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3B" w:rsidRDefault="00085C3B" w:rsidP="00C3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4F8" w:rsidRPr="00C35AA2" w:rsidRDefault="00C35AA2" w:rsidP="00C3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A2">
        <w:rPr>
          <w:rFonts w:ascii="Times New Roman" w:hAnsi="Times New Roman" w:cs="Times New Roman"/>
          <w:b/>
          <w:sz w:val="24"/>
          <w:szCs w:val="24"/>
        </w:rPr>
        <w:t>Budapest Főváros Önkormányzata Közgyűlésének</w:t>
      </w:r>
    </w:p>
    <w:p w:rsidR="00C35AA2" w:rsidRPr="00C35AA2" w:rsidRDefault="00C35AA2" w:rsidP="00C3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A2">
        <w:rPr>
          <w:rFonts w:ascii="Times New Roman" w:hAnsi="Times New Roman" w:cs="Times New Roman"/>
          <w:b/>
          <w:sz w:val="24"/>
          <w:szCs w:val="24"/>
        </w:rPr>
        <w:t>…../2013. (… . … .) önkormányzati rendelete</w:t>
      </w:r>
    </w:p>
    <w:p w:rsidR="00C35AA2" w:rsidRPr="00C35AA2" w:rsidRDefault="00C35AA2" w:rsidP="00C3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A2">
        <w:rPr>
          <w:rFonts w:ascii="Times New Roman" w:hAnsi="Times New Roman" w:cs="Times New Roman"/>
          <w:b/>
          <w:sz w:val="24"/>
          <w:szCs w:val="24"/>
        </w:rPr>
        <w:t>a fővárosi közutak nem közlekedési célú igénybevétele esetén fizetendő díjakról</w:t>
      </w:r>
    </w:p>
    <w:p w:rsidR="00C35AA2" w:rsidRDefault="00C35AA2" w:rsidP="00C3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29D" w:rsidRDefault="00E6529D" w:rsidP="00C3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DC8" w:rsidRDefault="00C10DC8" w:rsidP="00C3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AA2" w:rsidRDefault="00C35AA2" w:rsidP="006B16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Főváros Közgyűlése az Alaptörvény 32. cikk (2) bekezdésében meghatározott eredeti jogalkotói hatáskörében</w:t>
      </w:r>
      <w:r w:rsidR="00AF0DB5">
        <w:rPr>
          <w:rFonts w:ascii="Times New Roman" w:hAnsi="Times New Roman" w:cs="Times New Roman"/>
          <w:sz w:val="24"/>
          <w:szCs w:val="24"/>
        </w:rPr>
        <w:t xml:space="preserve"> és a</w:t>
      </w:r>
      <w:r>
        <w:rPr>
          <w:rFonts w:ascii="Times New Roman" w:hAnsi="Times New Roman" w:cs="Times New Roman"/>
          <w:sz w:val="24"/>
          <w:szCs w:val="24"/>
        </w:rPr>
        <w:t xml:space="preserve"> Magyarország helyi önkormányzatairól szóló 2011. évi CLXXXIX. törvény 23. § (4) bekezdés 1. pontban meghatározott feladatkörében eljárva, a közúti közlekedésről szóló 1988. évi I. törvény 37. § (1) bekezdésében foglaltakra is figyelemmel a </w:t>
      </w:r>
      <w:r w:rsidR="006B1690">
        <w:rPr>
          <w:rFonts w:ascii="Times New Roman" w:hAnsi="Times New Roman" w:cs="Times New Roman"/>
          <w:sz w:val="24"/>
          <w:szCs w:val="24"/>
        </w:rPr>
        <w:t>következőket rendeli el:</w:t>
      </w:r>
    </w:p>
    <w:p w:rsidR="00E6529D" w:rsidRDefault="00E6529D" w:rsidP="006B16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1690" w:rsidRDefault="006B1690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DC8" w:rsidRDefault="00C10DC8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690" w:rsidRPr="006B1690" w:rsidRDefault="006B1690" w:rsidP="006B16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1690">
        <w:rPr>
          <w:rFonts w:ascii="Times New Roman" w:hAnsi="Times New Roman" w:cs="Times New Roman"/>
          <w:i/>
          <w:sz w:val="24"/>
          <w:szCs w:val="24"/>
        </w:rPr>
        <w:t>1. §</w:t>
      </w:r>
    </w:p>
    <w:p w:rsidR="006B1690" w:rsidRDefault="006B1690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690" w:rsidRDefault="006B1690" w:rsidP="006B16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hatálya kiterjed</w:t>
      </w:r>
      <w:r w:rsidR="009378FE">
        <w:rPr>
          <w:rFonts w:ascii="Times New Roman" w:hAnsi="Times New Roman" w:cs="Times New Roman"/>
          <w:sz w:val="24"/>
          <w:szCs w:val="24"/>
        </w:rPr>
        <w:t xml:space="preserve"> a külön jogszabályban meghatározott szerint</w:t>
      </w:r>
      <w:r w:rsidR="009378FE" w:rsidDel="00C60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Budapest Főváros Önkormányzata kezelésében</w:t>
      </w:r>
      <w:r w:rsidR="00BB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lévő valamennyi közút (a továbbiakban: fővárosi közút)</w:t>
      </w:r>
      <w:r w:rsidR="00C6051D">
        <w:rPr>
          <w:rFonts w:ascii="Times New Roman" w:hAnsi="Times New Roman" w:cs="Times New Roman"/>
          <w:sz w:val="24"/>
          <w:szCs w:val="24"/>
        </w:rPr>
        <w:t xml:space="preserve"> Budapest közigazgatási határán belül eső szakaszaira</w:t>
      </w:r>
      <w:r w:rsidR="00BB3966">
        <w:rPr>
          <w:rFonts w:ascii="Times New Roman" w:hAnsi="Times New Roman" w:cs="Times New Roman"/>
          <w:sz w:val="24"/>
          <w:szCs w:val="24"/>
        </w:rPr>
        <w:t>, kivéve a gyorsforgalmi utak</w:t>
      </w:r>
      <w:r w:rsidR="005F75F8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C3B" w:rsidRDefault="00085C3B" w:rsidP="006B16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1690" w:rsidRPr="006B1690" w:rsidRDefault="006B1690" w:rsidP="006B16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1690">
        <w:rPr>
          <w:rFonts w:ascii="Times New Roman" w:hAnsi="Times New Roman" w:cs="Times New Roman"/>
          <w:i/>
          <w:sz w:val="24"/>
          <w:szCs w:val="24"/>
        </w:rPr>
        <w:t>2. §</w:t>
      </w:r>
    </w:p>
    <w:p w:rsidR="006B1690" w:rsidRDefault="006B1690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A7B" w:rsidRDefault="002D5A7B" w:rsidP="002D5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A rendelet hatálya alá tartozó fővárosi közút nem közlekedési célú igénybevétele esetén – külön jogszabályban meghatározottak szerint – hozzájárulást kell kérni a BKK Budapesti Közlekedési </w:t>
      </w:r>
      <w:r w:rsidR="007762B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özpont Zártkörűen Működő Részvénytársaságtól, mint a fővárosi közút eljáró kezelőjétől.</w:t>
      </w:r>
    </w:p>
    <w:p w:rsidR="006B1690" w:rsidRPr="000E0328" w:rsidRDefault="006B1690" w:rsidP="002B7C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74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A fővárosi közút területének nem közlekedési célú igénybevételéért –</w:t>
      </w:r>
      <w:r w:rsidR="00C6051D">
        <w:rPr>
          <w:rFonts w:ascii="Times New Roman" w:hAnsi="Times New Roman" w:cs="Times New Roman"/>
          <w:sz w:val="24"/>
          <w:szCs w:val="24"/>
        </w:rPr>
        <w:t xml:space="preserve"> </w:t>
      </w:r>
      <w:r w:rsidR="0027154C" w:rsidRPr="00D23267">
        <w:rPr>
          <w:rFonts w:ascii="Times New Roman" w:hAnsi="Times New Roman" w:cs="Times New Roman"/>
          <w:sz w:val="24"/>
          <w:szCs w:val="24"/>
        </w:rPr>
        <w:t>a (</w:t>
      </w:r>
      <w:r w:rsidR="004A7433">
        <w:rPr>
          <w:rFonts w:ascii="Times New Roman" w:hAnsi="Times New Roman" w:cs="Times New Roman"/>
          <w:sz w:val="24"/>
          <w:szCs w:val="24"/>
        </w:rPr>
        <w:t>3</w:t>
      </w:r>
      <w:r w:rsidR="0027154C" w:rsidRPr="00D23267">
        <w:rPr>
          <w:rFonts w:ascii="Times New Roman" w:hAnsi="Times New Roman" w:cs="Times New Roman"/>
          <w:sz w:val="24"/>
          <w:szCs w:val="24"/>
        </w:rPr>
        <w:t xml:space="preserve">) </w:t>
      </w:r>
      <w:r w:rsidR="00E6529D">
        <w:rPr>
          <w:rFonts w:ascii="Times New Roman" w:hAnsi="Times New Roman" w:cs="Times New Roman"/>
          <w:sz w:val="24"/>
          <w:szCs w:val="24"/>
        </w:rPr>
        <w:t xml:space="preserve">bekezdésben </w:t>
      </w:r>
      <w:r w:rsidR="0027154C" w:rsidRPr="00D23267">
        <w:rPr>
          <w:rFonts w:ascii="Times New Roman" w:hAnsi="Times New Roman" w:cs="Times New Roman"/>
          <w:sz w:val="24"/>
          <w:szCs w:val="24"/>
        </w:rPr>
        <w:t xml:space="preserve">és </w:t>
      </w:r>
      <w:r w:rsidR="004A7433">
        <w:rPr>
          <w:rFonts w:ascii="Times New Roman" w:hAnsi="Times New Roman" w:cs="Times New Roman"/>
          <w:sz w:val="24"/>
          <w:szCs w:val="24"/>
        </w:rPr>
        <w:t xml:space="preserve">3. § </w:t>
      </w:r>
      <w:r w:rsidR="0027154C" w:rsidRPr="00D23267">
        <w:rPr>
          <w:rFonts w:ascii="Times New Roman" w:hAnsi="Times New Roman" w:cs="Times New Roman"/>
          <w:sz w:val="24"/>
          <w:szCs w:val="24"/>
        </w:rPr>
        <w:t>(</w:t>
      </w:r>
      <w:r w:rsidR="004A7433">
        <w:rPr>
          <w:rFonts w:ascii="Times New Roman" w:hAnsi="Times New Roman" w:cs="Times New Roman"/>
          <w:sz w:val="24"/>
          <w:szCs w:val="24"/>
        </w:rPr>
        <w:t>3</w:t>
      </w:r>
      <w:r w:rsidR="0027154C" w:rsidRPr="00D23267">
        <w:rPr>
          <w:rFonts w:ascii="Times New Roman" w:hAnsi="Times New Roman" w:cs="Times New Roman"/>
          <w:sz w:val="24"/>
          <w:szCs w:val="24"/>
        </w:rPr>
        <w:t>) bekezdésben</w:t>
      </w:r>
      <w:r w:rsidR="00C6051D">
        <w:rPr>
          <w:rFonts w:ascii="Times New Roman" w:hAnsi="Times New Roman" w:cs="Times New Roman"/>
          <w:sz w:val="24"/>
          <w:szCs w:val="24"/>
        </w:rPr>
        <w:t xml:space="preserve">, valamint a külön jogszabályokban </w:t>
      </w:r>
      <w:r>
        <w:rPr>
          <w:rFonts w:ascii="Times New Roman" w:hAnsi="Times New Roman" w:cs="Times New Roman"/>
          <w:sz w:val="24"/>
          <w:szCs w:val="24"/>
        </w:rPr>
        <w:t xml:space="preserve">meghatározott eseteket kivéve – igénybevételi díjat kell fizetni, amelynek </w:t>
      </w:r>
      <w:r w:rsidR="004A7433">
        <w:rPr>
          <w:rFonts w:ascii="Times New Roman" w:hAnsi="Times New Roman" w:cs="Times New Roman"/>
          <w:sz w:val="24"/>
          <w:szCs w:val="24"/>
        </w:rPr>
        <w:t xml:space="preserve">megállapításáról és </w:t>
      </w:r>
      <w:r>
        <w:rPr>
          <w:rFonts w:ascii="Times New Roman" w:hAnsi="Times New Roman" w:cs="Times New Roman"/>
          <w:sz w:val="24"/>
          <w:szCs w:val="24"/>
        </w:rPr>
        <w:t xml:space="preserve">beszedéséről </w:t>
      </w:r>
      <w:r w:rsidRPr="000E0328">
        <w:rPr>
          <w:rFonts w:ascii="Times New Roman" w:hAnsi="Times New Roman" w:cs="Times New Roman"/>
          <w:sz w:val="24"/>
          <w:szCs w:val="24"/>
        </w:rPr>
        <w:t>az eljáró kezelő gondoskod</w:t>
      </w:r>
      <w:r w:rsidR="004A7433" w:rsidRPr="000E0328">
        <w:rPr>
          <w:rFonts w:ascii="Times New Roman" w:hAnsi="Times New Roman" w:cs="Times New Roman"/>
          <w:sz w:val="24"/>
          <w:szCs w:val="24"/>
        </w:rPr>
        <w:t>ik</w:t>
      </w:r>
      <w:r w:rsidRPr="000E0328">
        <w:rPr>
          <w:rFonts w:ascii="Times New Roman" w:hAnsi="Times New Roman" w:cs="Times New Roman"/>
          <w:sz w:val="24"/>
          <w:szCs w:val="24"/>
        </w:rPr>
        <w:t>.</w:t>
      </w:r>
    </w:p>
    <w:p w:rsidR="00203D27" w:rsidRDefault="00203D27" w:rsidP="00203D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0328">
        <w:rPr>
          <w:rFonts w:ascii="Times New Roman" w:hAnsi="Times New Roman" w:cs="Times New Roman"/>
          <w:sz w:val="24"/>
          <w:szCs w:val="24"/>
        </w:rPr>
        <w:t xml:space="preserve">(3) Ha a fővárosi közút nem közlekedési célú igénybevételére közterület-használati megállapodás alapján kerül sor, a közterület-használati megállapodás szerint használatba adott fővárosi közút vonatkozásában </w:t>
      </w:r>
      <w:r w:rsidR="001A5658" w:rsidRPr="000E0328">
        <w:rPr>
          <w:rFonts w:ascii="Times New Roman" w:hAnsi="Times New Roman" w:cs="Times New Roman"/>
          <w:sz w:val="24"/>
          <w:szCs w:val="24"/>
        </w:rPr>
        <w:t xml:space="preserve">e rendelet szabályait csak akkor </w:t>
      </w:r>
      <w:r w:rsidR="00C01A71" w:rsidRPr="000E0328">
        <w:rPr>
          <w:rFonts w:ascii="Times New Roman" w:hAnsi="Times New Roman" w:cs="Times New Roman"/>
          <w:sz w:val="24"/>
          <w:szCs w:val="24"/>
        </w:rPr>
        <w:t xml:space="preserve">kell </w:t>
      </w:r>
      <w:r w:rsidR="001A5658" w:rsidRPr="000E0328">
        <w:rPr>
          <w:rFonts w:ascii="Times New Roman" w:hAnsi="Times New Roman" w:cs="Times New Roman"/>
          <w:sz w:val="24"/>
          <w:szCs w:val="24"/>
        </w:rPr>
        <w:t>alkalmazni, ha a közterület-használatot szabályozó egyéb jogszabályok eltérően nem rendelkeznek</w:t>
      </w:r>
      <w:r w:rsidRPr="000E0328">
        <w:rPr>
          <w:rFonts w:ascii="Times New Roman" w:hAnsi="Times New Roman" w:cs="Times New Roman"/>
          <w:sz w:val="24"/>
          <w:szCs w:val="24"/>
        </w:rPr>
        <w:t>.</w:t>
      </w:r>
    </w:p>
    <w:p w:rsidR="00203D27" w:rsidRDefault="00203D27" w:rsidP="002B7C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5C3B" w:rsidRDefault="00085C3B" w:rsidP="002B7C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A7433" w:rsidRPr="006B35C8" w:rsidRDefault="004A7433" w:rsidP="004A74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35C8">
        <w:rPr>
          <w:rFonts w:ascii="Times New Roman" w:hAnsi="Times New Roman" w:cs="Times New Roman"/>
          <w:i/>
          <w:sz w:val="24"/>
          <w:szCs w:val="24"/>
        </w:rPr>
        <w:t>3. §</w:t>
      </w:r>
    </w:p>
    <w:p w:rsidR="004A7433" w:rsidRDefault="004A7433" w:rsidP="002B7C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7CF4" w:rsidRDefault="002B7CF4" w:rsidP="006B35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74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A fővárosi közút nem közlekedési célú igénybevétele esetén alkalmazandó díjtételeket </w:t>
      </w:r>
      <w:r w:rsidR="00601ADC">
        <w:rPr>
          <w:rFonts w:ascii="Times New Roman" w:hAnsi="Times New Roman" w:cs="Times New Roman"/>
          <w:sz w:val="24"/>
          <w:szCs w:val="24"/>
        </w:rPr>
        <w:t xml:space="preserve">és szorzószámokat </w:t>
      </w:r>
      <w:r>
        <w:rPr>
          <w:rFonts w:ascii="Times New Roman" w:hAnsi="Times New Roman" w:cs="Times New Roman"/>
          <w:sz w:val="24"/>
          <w:szCs w:val="24"/>
        </w:rPr>
        <w:t>– a (</w:t>
      </w:r>
      <w:r w:rsidR="00587C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bekezdésben foglalt kivétellel – </w:t>
      </w:r>
      <w:r w:rsidR="00601ADC">
        <w:rPr>
          <w:rFonts w:ascii="Times New Roman" w:hAnsi="Times New Roman" w:cs="Times New Roman"/>
          <w:sz w:val="24"/>
          <w:szCs w:val="24"/>
        </w:rPr>
        <w:t>jelen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81E" w:rsidRPr="0091681E">
        <w:rPr>
          <w:rFonts w:ascii="Times New Roman" w:hAnsi="Times New Roman" w:cs="Times New Roman"/>
          <w:i/>
          <w:sz w:val="24"/>
          <w:szCs w:val="24"/>
        </w:rPr>
        <w:t>1. melléklete</w:t>
      </w:r>
      <w:r>
        <w:rPr>
          <w:rFonts w:ascii="Times New Roman" w:hAnsi="Times New Roman" w:cs="Times New Roman"/>
          <w:sz w:val="24"/>
          <w:szCs w:val="24"/>
        </w:rPr>
        <w:t xml:space="preserve"> tartalmazza.</w:t>
      </w:r>
    </w:p>
    <w:p w:rsidR="002B7CF4" w:rsidRDefault="002B7CF4" w:rsidP="006B35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74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65D4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özterületi futó sportverseny </w:t>
      </w:r>
      <w:r w:rsidR="00765D43">
        <w:rPr>
          <w:rFonts w:ascii="Times New Roman" w:hAnsi="Times New Roman" w:cs="Times New Roman"/>
          <w:sz w:val="24"/>
          <w:szCs w:val="24"/>
        </w:rPr>
        <w:t>miatt</w:t>
      </w:r>
      <w:r>
        <w:rPr>
          <w:rFonts w:ascii="Times New Roman" w:hAnsi="Times New Roman" w:cs="Times New Roman"/>
          <w:sz w:val="24"/>
          <w:szCs w:val="24"/>
        </w:rPr>
        <w:t xml:space="preserve"> az útpálya nem közlekedési célú igénybevétele esetén alkalmazandó díjtételeket </w:t>
      </w:r>
      <w:r w:rsidR="00601ADC">
        <w:rPr>
          <w:rFonts w:ascii="Times New Roman" w:hAnsi="Times New Roman" w:cs="Times New Roman"/>
          <w:sz w:val="24"/>
          <w:szCs w:val="24"/>
        </w:rPr>
        <w:t>és szorzószámokat jelen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81E" w:rsidRPr="0091681E">
        <w:rPr>
          <w:rFonts w:ascii="Times New Roman" w:hAnsi="Times New Roman" w:cs="Times New Roman"/>
          <w:i/>
          <w:sz w:val="24"/>
          <w:szCs w:val="24"/>
        </w:rPr>
        <w:t>2. melléklete</w:t>
      </w:r>
      <w:r>
        <w:rPr>
          <w:rFonts w:ascii="Times New Roman" w:hAnsi="Times New Roman" w:cs="Times New Roman"/>
          <w:sz w:val="24"/>
          <w:szCs w:val="24"/>
        </w:rPr>
        <w:t xml:space="preserve"> tartalmazza.</w:t>
      </w:r>
    </w:p>
    <w:p w:rsidR="002B7CF4" w:rsidRDefault="006B35C8" w:rsidP="006B35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74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A</w:t>
      </w:r>
      <w:r w:rsidR="005F75F8">
        <w:rPr>
          <w:rFonts w:ascii="Times New Roman" w:hAnsi="Times New Roman" w:cs="Times New Roman"/>
          <w:sz w:val="24"/>
          <w:szCs w:val="24"/>
        </w:rPr>
        <w:t>z igénybevételi</w:t>
      </w:r>
      <w:r>
        <w:rPr>
          <w:rFonts w:ascii="Times New Roman" w:hAnsi="Times New Roman" w:cs="Times New Roman"/>
          <w:sz w:val="24"/>
          <w:szCs w:val="24"/>
        </w:rPr>
        <w:t xml:space="preserve"> díjat </w:t>
      </w:r>
      <w:r w:rsidR="005F75F8">
        <w:rPr>
          <w:rFonts w:ascii="Times New Roman" w:hAnsi="Times New Roman" w:cs="Times New Roman"/>
          <w:sz w:val="24"/>
          <w:szCs w:val="24"/>
        </w:rPr>
        <w:t xml:space="preserve">az </w:t>
      </w:r>
      <w:r w:rsidR="005F75F8" w:rsidRPr="00F9656C">
        <w:rPr>
          <w:rFonts w:ascii="Times New Roman" w:hAnsi="Times New Roman" w:cs="Times New Roman"/>
          <w:i/>
          <w:sz w:val="24"/>
          <w:szCs w:val="24"/>
        </w:rPr>
        <w:t>1.</w:t>
      </w:r>
      <w:r w:rsidR="005F75F8">
        <w:rPr>
          <w:rFonts w:ascii="Times New Roman" w:hAnsi="Times New Roman" w:cs="Times New Roman"/>
          <w:sz w:val="24"/>
          <w:szCs w:val="24"/>
        </w:rPr>
        <w:t xml:space="preserve"> vagy a </w:t>
      </w:r>
      <w:r w:rsidR="005F75F8" w:rsidRPr="00F9656C">
        <w:rPr>
          <w:rFonts w:ascii="Times New Roman" w:hAnsi="Times New Roman" w:cs="Times New Roman"/>
          <w:i/>
          <w:sz w:val="24"/>
          <w:szCs w:val="24"/>
        </w:rPr>
        <w:t>2. melléklet</w:t>
      </w:r>
      <w:r w:rsidR="005F75F8">
        <w:rPr>
          <w:rFonts w:ascii="Times New Roman" w:hAnsi="Times New Roman" w:cs="Times New Roman"/>
          <w:sz w:val="24"/>
          <w:szCs w:val="24"/>
        </w:rPr>
        <w:t xml:space="preserve"> </w:t>
      </w:r>
      <w:r w:rsidR="00F34E4C">
        <w:rPr>
          <w:rFonts w:ascii="Times New Roman" w:hAnsi="Times New Roman" w:cs="Times New Roman"/>
          <w:sz w:val="24"/>
          <w:szCs w:val="24"/>
        </w:rPr>
        <w:t xml:space="preserve">díjtételei és szorzószámai </w:t>
      </w:r>
      <w:r w:rsidR="005F75F8">
        <w:rPr>
          <w:rFonts w:ascii="Times New Roman" w:hAnsi="Times New Roman" w:cs="Times New Roman"/>
          <w:sz w:val="24"/>
          <w:szCs w:val="24"/>
        </w:rPr>
        <w:t xml:space="preserve">alapján </w:t>
      </w:r>
      <w:r w:rsidR="00F75526">
        <w:rPr>
          <w:rFonts w:ascii="Times New Roman" w:hAnsi="Times New Roman" w:cs="Times New Roman"/>
          <w:sz w:val="24"/>
          <w:szCs w:val="24"/>
        </w:rPr>
        <w:t xml:space="preserve">kell </w:t>
      </w:r>
      <w:r w:rsidR="00F34E4C">
        <w:rPr>
          <w:rFonts w:ascii="Times New Roman" w:hAnsi="Times New Roman" w:cs="Times New Roman"/>
          <w:sz w:val="24"/>
          <w:szCs w:val="24"/>
        </w:rPr>
        <w:t>kiszámít</w:t>
      </w:r>
      <w:r w:rsidR="00F75526">
        <w:rPr>
          <w:rFonts w:ascii="Times New Roman" w:hAnsi="Times New Roman" w:cs="Times New Roman"/>
          <w:sz w:val="24"/>
          <w:szCs w:val="24"/>
        </w:rPr>
        <w:t>ani</w:t>
      </w:r>
      <w:r w:rsidR="00F34E4C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 xml:space="preserve">a közútkezelői hozzájárulásban meghatározott módon kell megfizetni. Ha </w:t>
      </w:r>
      <w:r w:rsidR="00E34B4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kiszámított díj összege az 1000 forintot nem haladja meg, úgy a kérelmezőnek nem kell</w:t>
      </w:r>
      <w:r w:rsidR="00F9656C">
        <w:rPr>
          <w:rFonts w:ascii="Times New Roman" w:hAnsi="Times New Roman" w:cs="Times New Roman"/>
          <w:sz w:val="24"/>
          <w:szCs w:val="24"/>
        </w:rPr>
        <w:t xml:space="preserve"> </w:t>
      </w:r>
      <w:r w:rsidR="004A7433">
        <w:rPr>
          <w:rFonts w:ascii="Times New Roman" w:hAnsi="Times New Roman" w:cs="Times New Roman"/>
          <w:sz w:val="24"/>
          <w:szCs w:val="24"/>
        </w:rPr>
        <w:t xml:space="preserve">igénybevételi </w:t>
      </w:r>
      <w:r w:rsidR="00F9656C">
        <w:rPr>
          <w:rFonts w:ascii="Times New Roman" w:hAnsi="Times New Roman" w:cs="Times New Roman"/>
          <w:sz w:val="24"/>
          <w:szCs w:val="24"/>
        </w:rPr>
        <w:t>díjat</w:t>
      </w:r>
      <w:r>
        <w:rPr>
          <w:rFonts w:ascii="Times New Roman" w:hAnsi="Times New Roman" w:cs="Times New Roman"/>
          <w:sz w:val="24"/>
          <w:szCs w:val="24"/>
        </w:rPr>
        <w:t xml:space="preserve"> fizetni</w:t>
      </w:r>
      <w:r w:rsidR="002715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884" w:rsidRDefault="00896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35C8" w:rsidRPr="006B35C8" w:rsidRDefault="006B35C8" w:rsidP="006B35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35C8">
        <w:rPr>
          <w:rFonts w:ascii="Times New Roman" w:hAnsi="Times New Roman" w:cs="Times New Roman"/>
          <w:i/>
          <w:sz w:val="24"/>
          <w:szCs w:val="24"/>
        </w:rPr>
        <w:lastRenderedPageBreak/>
        <w:t>4. §</w:t>
      </w:r>
    </w:p>
    <w:p w:rsidR="0091681E" w:rsidRDefault="0091681E" w:rsidP="00916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C8" w:rsidRDefault="00AF0DB5" w:rsidP="00BC12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B35C8">
        <w:rPr>
          <w:rFonts w:ascii="Times New Roman" w:hAnsi="Times New Roman" w:cs="Times New Roman"/>
          <w:sz w:val="24"/>
          <w:szCs w:val="24"/>
        </w:rPr>
        <w:t xml:space="preserve">A rendelet a kihirdetést követő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31. napon</w:t>
      </w:r>
      <w:r w:rsidR="006B35C8">
        <w:rPr>
          <w:rFonts w:ascii="Times New Roman" w:hAnsi="Times New Roman" w:cs="Times New Roman"/>
          <w:sz w:val="24"/>
          <w:szCs w:val="24"/>
        </w:rPr>
        <w:t xml:space="preserve"> lép hatályba.</w:t>
      </w:r>
    </w:p>
    <w:p w:rsidR="00AF0DB5" w:rsidRDefault="00AF0DB5" w:rsidP="00BC12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Hatályát veszti a helyi közutak nem közlekedési célú igénybevétele esetén fizetendő díjakról szóló 41/2012. (V. 8.) Főv. Kgy. rendelet.</w:t>
      </w:r>
    </w:p>
    <w:p w:rsidR="006B35C8" w:rsidRDefault="006B35C8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F57" w:rsidRDefault="00730F57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F57" w:rsidRDefault="00730F57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884" w:rsidRDefault="00896884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C3B" w:rsidRDefault="00085C3B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BC1277" w:rsidRPr="007C446E" w:rsidTr="00730F57">
        <w:trPr>
          <w:jc w:val="center"/>
        </w:trPr>
        <w:tc>
          <w:tcPr>
            <w:tcW w:w="4605" w:type="dxa"/>
          </w:tcPr>
          <w:p w:rsidR="00BC1277" w:rsidRPr="007C446E" w:rsidRDefault="00BC1277" w:rsidP="00730F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6E">
              <w:rPr>
                <w:rFonts w:ascii="Times New Roman" w:hAnsi="Times New Roman" w:cs="Times New Roman"/>
                <w:b/>
                <w:sz w:val="24"/>
                <w:szCs w:val="24"/>
              </w:rPr>
              <w:t>Sárádi Kálmánné dr.</w:t>
            </w:r>
          </w:p>
          <w:p w:rsidR="00BC1277" w:rsidRPr="007C446E" w:rsidRDefault="00BC1277" w:rsidP="00730F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6E">
              <w:rPr>
                <w:rFonts w:ascii="Times New Roman" w:hAnsi="Times New Roman" w:cs="Times New Roman"/>
                <w:b/>
                <w:sz w:val="24"/>
                <w:szCs w:val="24"/>
              </w:rPr>
              <w:t>főjegyző</w:t>
            </w:r>
          </w:p>
        </w:tc>
        <w:tc>
          <w:tcPr>
            <w:tcW w:w="4605" w:type="dxa"/>
          </w:tcPr>
          <w:p w:rsidR="00BC1277" w:rsidRPr="007C446E" w:rsidRDefault="00BC1277" w:rsidP="00730F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6E">
              <w:rPr>
                <w:rFonts w:ascii="Times New Roman" w:hAnsi="Times New Roman" w:cs="Times New Roman"/>
                <w:b/>
                <w:sz w:val="24"/>
                <w:szCs w:val="24"/>
              </w:rPr>
              <w:t>Tarlós István</w:t>
            </w:r>
          </w:p>
          <w:p w:rsidR="00BC1277" w:rsidRPr="007C446E" w:rsidRDefault="00BC1277" w:rsidP="00730F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6E">
              <w:rPr>
                <w:rFonts w:ascii="Times New Roman" w:hAnsi="Times New Roman" w:cs="Times New Roman"/>
                <w:b/>
                <w:sz w:val="24"/>
                <w:szCs w:val="24"/>
              </w:rPr>
              <w:t>főpolg</w:t>
            </w:r>
            <w:r w:rsidR="00730F57" w:rsidRPr="007C446E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7C446E">
              <w:rPr>
                <w:rFonts w:ascii="Times New Roman" w:hAnsi="Times New Roman" w:cs="Times New Roman"/>
                <w:b/>
                <w:sz w:val="24"/>
                <w:szCs w:val="24"/>
              </w:rPr>
              <w:t>rmester</w:t>
            </w:r>
          </w:p>
        </w:tc>
      </w:tr>
    </w:tbl>
    <w:p w:rsidR="00896884" w:rsidRDefault="00896884" w:rsidP="00271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6884" w:rsidRDefault="0089688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B35C8" w:rsidRPr="0027154C" w:rsidRDefault="00730F57" w:rsidP="00271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154C">
        <w:rPr>
          <w:rFonts w:ascii="Times New Roman" w:hAnsi="Times New Roman" w:cs="Times New Roman"/>
          <w:b/>
          <w:i/>
          <w:sz w:val="24"/>
          <w:szCs w:val="24"/>
        </w:rPr>
        <w:lastRenderedPageBreak/>
        <w:t>Indokolás</w:t>
      </w:r>
    </w:p>
    <w:p w:rsidR="00730F57" w:rsidRDefault="00730F57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F57" w:rsidRPr="0027154C" w:rsidRDefault="00730F57" w:rsidP="00271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154C">
        <w:rPr>
          <w:rFonts w:ascii="Times New Roman" w:hAnsi="Times New Roman" w:cs="Times New Roman"/>
          <w:b/>
          <w:i/>
          <w:sz w:val="24"/>
          <w:szCs w:val="24"/>
        </w:rPr>
        <w:t>Általános indokolás</w:t>
      </w:r>
    </w:p>
    <w:p w:rsidR="00730F57" w:rsidRDefault="00730F57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4C" w:rsidRDefault="0027154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</w:t>
      </w:r>
      <w:r w:rsidR="008539CC">
        <w:rPr>
          <w:rFonts w:ascii="Times New Roman" w:hAnsi="Times New Roman" w:cs="Times New Roman"/>
          <w:sz w:val="24"/>
          <w:szCs w:val="24"/>
        </w:rPr>
        <w:t xml:space="preserve">(a továbbiakban: Mötv.) </w:t>
      </w:r>
      <w:r>
        <w:rPr>
          <w:rFonts w:ascii="Times New Roman" w:hAnsi="Times New Roman" w:cs="Times New Roman"/>
          <w:sz w:val="24"/>
          <w:szCs w:val="24"/>
        </w:rPr>
        <w:t>23. § (4) bekezdés 1. pontja szerint a Fővárosi Önkormányzat feladata többek között törvényben vagy kormányrendeletben meghatározott kiemelt forgalmú vagy országos közúti közlekedésben fontos szerepet játszó útvonalak, sugár- és gyűrűirányú közutak, kiemelt tömegközlekedési csomópontok. kiemelt közparkok és közterek kezelése, fejlesztése, üzemeltetése. A</w:t>
      </w:r>
      <w:r w:rsidR="008539C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9CC">
        <w:rPr>
          <w:rFonts w:ascii="Times New Roman" w:hAnsi="Times New Roman" w:cs="Times New Roman"/>
          <w:sz w:val="24"/>
          <w:szCs w:val="24"/>
        </w:rPr>
        <w:t>Mötv.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9CC">
        <w:rPr>
          <w:rFonts w:ascii="Times New Roman" w:hAnsi="Times New Roman" w:cs="Times New Roman"/>
          <w:sz w:val="24"/>
          <w:szCs w:val="24"/>
        </w:rPr>
        <w:t xml:space="preserve">felhatalmazása </w:t>
      </w:r>
      <w:r>
        <w:rPr>
          <w:rFonts w:ascii="Times New Roman" w:hAnsi="Times New Roman" w:cs="Times New Roman"/>
          <w:sz w:val="24"/>
          <w:szCs w:val="24"/>
        </w:rPr>
        <w:t xml:space="preserve">alapján </w:t>
      </w:r>
      <w:r w:rsidR="008539CC">
        <w:rPr>
          <w:rFonts w:ascii="Times New Roman" w:hAnsi="Times New Roman" w:cs="Times New Roman"/>
          <w:sz w:val="24"/>
          <w:szCs w:val="24"/>
        </w:rPr>
        <w:t>alkották</w:t>
      </w:r>
      <w:r>
        <w:rPr>
          <w:rFonts w:ascii="Times New Roman" w:hAnsi="Times New Roman" w:cs="Times New Roman"/>
          <w:sz w:val="24"/>
          <w:szCs w:val="24"/>
        </w:rPr>
        <w:t xml:space="preserve"> meg a Fővárosi Önkormányzat kezelésében lévő főútvonalak, közutak és közterületek kijelöléséről szóló 432/2012. (XII. 29.) Korm. rendelet</w:t>
      </w:r>
      <w:r w:rsidR="008539CC">
        <w:rPr>
          <w:rFonts w:ascii="Times New Roman" w:hAnsi="Times New Roman" w:cs="Times New Roman"/>
          <w:sz w:val="24"/>
          <w:szCs w:val="24"/>
        </w:rPr>
        <w:t>et, amely 2013. január 1-én lépett hatályba.</w:t>
      </w:r>
    </w:p>
    <w:p w:rsidR="008539CC" w:rsidRDefault="008539C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9CC" w:rsidRDefault="008539C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Mötv. és a Korm. rendelet megváltoztatta a fővárosi közútkezelés rendszerét, ezért a helyi közutak nem közlekedési célú igénybevétele esetén fizetendő díjakról szóló 41/2012. (V. 8.) Főv. Kgy. rendelet hatályon kívül helyezése és új rendelet megalkotása </w:t>
      </w:r>
      <w:r w:rsidR="00E34B49">
        <w:rPr>
          <w:rFonts w:ascii="Times New Roman" w:hAnsi="Times New Roman" w:cs="Times New Roman"/>
          <w:sz w:val="24"/>
          <w:szCs w:val="24"/>
        </w:rPr>
        <w:t xml:space="preserve">vált </w:t>
      </w:r>
      <w:r>
        <w:rPr>
          <w:rFonts w:ascii="Times New Roman" w:hAnsi="Times New Roman" w:cs="Times New Roman"/>
          <w:sz w:val="24"/>
          <w:szCs w:val="24"/>
        </w:rPr>
        <w:t>szükséges</w:t>
      </w:r>
      <w:r w:rsidR="00E34B49">
        <w:rPr>
          <w:rFonts w:ascii="Times New Roman" w:hAnsi="Times New Roman" w:cs="Times New Roman"/>
          <w:sz w:val="24"/>
          <w:szCs w:val="24"/>
        </w:rPr>
        <w:t>sé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54C" w:rsidRDefault="0027154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4C" w:rsidRDefault="0027154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F57" w:rsidRPr="008539CC" w:rsidRDefault="00730F57" w:rsidP="008539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9CC">
        <w:rPr>
          <w:rFonts w:ascii="Times New Roman" w:hAnsi="Times New Roman" w:cs="Times New Roman"/>
          <w:b/>
          <w:i/>
          <w:sz w:val="24"/>
          <w:szCs w:val="24"/>
        </w:rPr>
        <w:t>Részletes indokolás</w:t>
      </w:r>
    </w:p>
    <w:p w:rsidR="00730F57" w:rsidRDefault="00730F57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9CC" w:rsidRPr="008539CC" w:rsidRDefault="008539CC" w:rsidP="008539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39CC">
        <w:rPr>
          <w:rFonts w:ascii="Times New Roman" w:hAnsi="Times New Roman" w:cs="Times New Roman"/>
          <w:i/>
          <w:sz w:val="24"/>
          <w:szCs w:val="24"/>
        </w:rPr>
        <w:t>Az 1. §-hoz</w:t>
      </w:r>
    </w:p>
    <w:p w:rsidR="008539CC" w:rsidRDefault="008539C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C3B" w:rsidRDefault="008539C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területi és tárgyi hatályát rögzíti.</w:t>
      </w:r>
    </w:p>
    <w:p w:rsidR="008539CC" w:rsidRDefault="008539C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9CC" w:rsidRPr="008539CC" w:rsidRDefault="008539CC" w:rsidP="008539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39CC">
        <w:rPr>
          <w:rFonts w:ascii="Times New Roman" w:hAnsi="Times New Roman" w:cs="Times New Roman"/>
          <w:i/>
          <w:sz w:val="24"/>
          <w:szCs w:val="24"/>
        </w:rPr>
        <w:t>A 2. §-hoz</w:t>
      </w:r>
    </w:p>
    <w:p w:rsidR="008539CC" w:rsidRDefault="008539C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9CC" w:rsidRDefault="008539CC" w:rsidP="0085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C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fővárosi </w:t>
      </w:r>
      <w:r w:rsidRPr="008539CC">
        <w:rPr>
          <w:rFonts w:ascii="Times New Roman" w:hAnsi="Times New Roman" w:cs="Times New Roman"/>
          <w:sz w:val="24"/>
          <w:szCs w:val="24"/>
        </w:rPr>
        <w:t>közút nem közlekedési célú igénybevétele esetén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9CC">
        <w:rPr>
          <w:rFonts w:ascii="Times New Roman" w:hAnsi="Times New Roman" w:cs="Times New Roman"/>
          <w:sz w:val="24"/>
          <w:szCs w:val="24"/>
        </w:rPr>
        <w:t>hozzájárulás szabályait, illetve a díjfizetési kötelezettséget</w:t>
      </w:r>
      <w:r w:rsidR="00752E24">
        <w:rPr>
          <w:rFonts w:ascii="Times New Roman" w:hAnsi="Times New Roman" w:cs="Times New Roman"/>
          <w:sz w:val="24"/>
          <w:szCs w:val="24"/>
        </w:rPr>
        <w:t xml:space="preserve">, valamint a kivételeket </w:t>
      </w:r>
      <w:r>
        <w:rPr>
          <w:rFonts w:ascii="Times New Roman" w:hAnsi="Times New Roman" w:cs="Times New Roman"/>
          <w:sz w:val="24"/>
          <w:szCs w:val="24"/>
        </w:rPr>
        <w:t>határozza meg.</w:t>
      </w:r>
      <w:r w:rsidRPr="008539CC">
        <w:rPr>
          <w:rFonts w:ascii="Times New Roman" w:hAnsi="Times New Roman" w:cs="Times New Roman"/>
          <w:sz w:val="24"/>
          <w:szCs w:val="24"/>
        </w:rPr>
        <w:t xml:space="preserve"> </w:t>
      </w:r>
      <w:r w:rsidR="00E34B49">
        <w:rPr>
          <w:rFonts w:ascii="Times New Roman" w:hAnsi="Times New Roman" w:cs="Times New Roman"/>
          <w:sz w:val="24"/>
          <w:szCs w:val="24"/>
        </w:rPr>
        <w:t>(Így pl. n</w:t>
      </w:r>
      <w:r>
        <w:rPr>
          <w:rFonts w:ascii="Times New Roman" w:hAnsi="Times New Roman" w:cs="Times New Roman"/>
          <w:sz w:val="24"/>
          <w:szCs w:val="24"/>
        </w:rPr>
        <w:t>em kell díjat fizetni, a közúti közlekedésről szóló 1988. évi I. törvény 37. § (1) bekezdésében</w:t>
      </w:r>
      <w:r w:rsidR="00752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közutak igazgatásáról szóló 19/1994. (V. 31.) KHVM rendelet 6. § (4) bekezdésében foglalt esetekben, valamint </w:t>
      </w:r>
      <w:r w:rsidR="00752E24">
        <w:rPr>
          <w:rFonts w:ascii="Times New Roman" w:hAnsi="Times New Roman" w:cs="Times New Roman"/>
          <w:sz w:val="24"/>
          <w:szCs w:val="24"/>
        </w:rPr>
        <w:t>akkor, ha a fővárosi közút nem közlekedési célú igénybevétele közterület-használati megállapodás alapján történik, vagy a kiszámított díj az 1000 forintot nem haladja meg.</w:t>
      </w:r>
      <w:r w:rsidR="00E34B49">
        <w:rPr>
          <w:rFonts w:ascii="Times New Roman" w:hAnsi="Times New Roman" w:cs="Times New Roman"/>
          <w:sz w:val="24"/>
          <w:szCs w:val="24"/>
        </w:rPr>
        <w:t>)</w:t>
      </w:r>
      <w:r w:rsidR="00752E24" w:rsidRPr="008539CC">
        <w:rPr>
          <w:rFonts w:ascii="Times New Roman" w:hAnsi="Times New Roman" w:cs="Times New Roman"/>
          <w:sz w:val="24"/>
          <w:szCs w:val="24"/>
        </w:rPr>
        <w:t xml:space="preserve"> </w:t>
      </w:r>
      <w:r w:rsidRPr="008539CC">
        <w:rPr>
          <w:rFonts w:ascii="Times New Roman" w:hAnsi="Times New Roman" w:cs="Times New Roman"/>
          <w:sz w:val="24"/>
          <w:szCs w:val="24"/>
        </w:rPr>
        <w:t xml:space="preserve">Ezek a rendelkezések </w:t>
      </w:r>
      <w:r w:rsidR="00752E24">
        <w:rPr>
          <w:rFonts w:ascii="Times New Roman" w:hAnsi="Times New Roman" w:cs="Times New Roman"/>
          <w:sz w:val="24"/>
          <w:szCs w:val="24"/>
        </w:rPr>
        <w:t>meg</w:t>
      </w:r>
      <w:r w:rsidRPr="008539CC">
        <w:rPr>
          <w:rFonts w:ascii="Times New Roman" w:hAnsi="Times New Roman" w:cs="Times New Roman"/>
          <w:sz w:val="24"/>
          <w:szCs w:val="24"/>
        </w:rPr>
        <w:t>teremtik meg az összhangot</w:t>
      </w:r>
      <w:r w:rsidR="00752E24">
        <w:rPr>
          <w:rFonts w:ascii="Times New Roman" w:hAnsi="Times New Roman" w:cs="Times New Roman"/>
          <w:sz w:val="24"/>
          <w:szCs w:val="24"/>
        </w:rPr>
        <w:t xml:space="preserve"> </w:t>
      </w:r>
      <w:r w:rsidRPr="008539CC">
        <w:rPr>
          <w:rFonts w:ascii="Times New Roman" w:hAnsi="Times New Roman" w:cs="Times New Roman"/>
          <w:sz w:val="24"/>
          <w:szCs w:val="24"/>
        </w:rPr>
        <w:t>a közterület</w:t>
      </w:r>
      <w:r w:rsidR="00672A95">
        <w:rPr>
          <w:rFonts w:ascii="Times New Roman" w:hAnsi="Times New Roman" w:cs="Times New Roman"/>
          <w:sz w:val="24"/>
          <w:szCs w:val="24"/>
        </w:rPr>
        <w:t>-</w:t>
      </w:r>
      <w:r w:rsidRPr="008539CC">
        <w:rPr>
          <w:rFonts w:ascii="Times New Roman" w:hAnsi="Times New Roman" w:cs="Times New Roman"/>
          <w:sz w:val="24"/>
          <w:szCs w:val="24"/>
        </w:rPr>
        <w:t>használat</w:t>
      </w:r>
      <w:r w:rsidR="00752E24">
        <w:rPr>
          <w:rFonts w:ascii="Times New Roman" w:hAnsi="Times New Roman" w:cs="Times New Roman"/>
          <w:sz w:val="24"/>
          <w:szCs w:val="24"/>
        </w:rPr>
        <w:t xml:space="preserve"> </w:t>
      </w:r>
      <w:r w:rsidRPr="008539CC">
        <w:rPr>
          <w:rFonts w:ascii="Times New Roman" w:hAnsi="Times New Roman" w:cs="Times New Roman"/>
          <w:sz w:val="24"/>
          <w:szCs w:val="24"/>
        </w:rPr>
        <w:t>és a közút</w:t>
      </w:r>
      <w:r w:rsidR="00752E24">
        <w:rPr>
          <w:rFonts w:ascii="Times New Roman" w:hAnsi="Times New Roman" w:cs="Times New Roman"/>
          <w:sz w:val="24"/>
          <w:szCs w:val="24"/>
        </w:rPr>
        <w:t xml:space="preserve"> </w:t>
      </w:r>
      <w:r w:rsidRPr="008539CC">
        <w:rPr>
          <w:rFonts w:ascii="Times New Roman" w:hAnsi="Times New Roman" w:cs="Times New Roman"/>
          <w:sz w:val="24"/>
          <w:szCs w:val="24"/>
        </w:rPr>
        <w:t>nem közlekedési célú igénybevétel</w:t>
      </w:r>
      <w:r w:rsidR="00E34B49">
        <w:rPr>
          <w:rFonts w:ascii="Times New Roman" w:hAnsi="Times New Roman" w:cs="Times New Roman"/>
          <w:sz w:val="24"/>
          <w:szCs w:val="24"/>
        </w:rPr>
        <w:t>ének esete</w:t>
      </w:r>
      <w:r w:rsidR="00672A95">
        <w:rPr>
          <w:rFonts w:ascii="Times New Roman" w:hAnsi="Times New Roman" w:cs="Times New Roman"/>
          <w:sz w:val="24"/>
          <w:szCs w:val="24"/>
        </w:rPr>
        <w:t xml:space="preserve"> között, kizárva annak lehetőségét, hogy ugyanazon igénybe vett területre két különböző jogcím</w:t>
      </w:r>
      <w:r w:rsidR="00B82E59">
        <w:rPr>
          <w:rFonts w:ascii="Times New Roman" w:hAnsi="Times New Roman" w:cs="Times New Roman"/>
          <w:sz w:val="24"/>
          <w:szCs w:val="24"/>
        </w:rPr>
        <w:t>en</w:t>
      </w:r>
      <w:r w:rsidR="00672A95">
        <w:rPr>
          <w:rFonts w:ascii="Times New Roman" w:hAnsi="Times New Roman" w:cs="Times New Roman"/>
          <w:sz w:val="24"/>
          <w:szCs w:val="24"/>
        </w:rPr>
        <w:t xml:space="preserve"> is díjfizetési kötelezettség keletkezzen</w:t>
      </w:r>
      <w:r w:rsidR="00752E24">
        <w:rPr>
          <w:rFonts w:ascii="Times New Roman" w:hAnsi="Times New Roman" w:cs="Times New Roman"/>
          <w:sz w:val="24"/>
          <w:szCs w:val="24"/>
        </w:rPr>
        <w:t>.</w:t>
      </w:r>
    </w:p>
    <w:p w:rsidR="00752E24" w:rsidRDefault="00752E24" w:rsidP="0085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E24" w:rsidRDefault="00752E24" w:rsidP="0085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E24" w:rsidRDefault="00752E24" w:rsidP="00752E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2E24">
        <w:rPr>
          <w:rFonts w:ascii="Times New Roman" w:hAnsi="Times New Roman" w:cs="Times New Roman"/>
          <w:i/>
          <w:sz w:val="24"/>
          <w:szCs w:val="24"/>
        </w:rPr>
        <w:t>A 3. §-hoz</w:t>
      </w:r>
    </w:p>
    <w:p w:rsidR="00085C3B" w:rsidRPr="00752E24" w:rsidRDefault="00085C3B" w:rsidP="00752E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2E24" w:rsidRDefault="00752E24" w:rsidP="0085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72A95">
        <w:rPr>
          <w:rFonts w:ascii="Times New Roman" w:hAnsi="Times New Roman" w:cs="Times New Roman"/>
          <w:sz w:val="24"/>
          <w:szCs w:val="24"/>
        </w:rPr>
        <w:t xml:space="preserve">fővárosi </w:t>
      </w:r>
      <w:r>
        <w:rPr>
          <w:rFonts w:ascii="Times New Roman" w:hAnsi="Times New Roman" w:cs="Times New Roman"/>
          <w:sz w:val="24"/>
          <w:szCs w:val="24"/>
        </w:rPr>
        <w:t>közutak nem közlekedési célú igénybevétele esetén fizetendő díjak</w:t>
      </w:r>
      <w:r w:rsidR="00672A95">
        <w:rPr>
          <w:rFonts w:ascii="Times New Roman" w:hAnsi="Times New Roman" w:cs="Times New Roman"/>
          <w:sz w:val="24"/>
          <w:szCs w:val="24"/>
        </w:rPr>
        <w:t xml:space="preserve"> kiszámításának alapjául szolgáló egyes díjtételeket és szorzószámokat a rendelet </w:t>
      </w:r>
      <w:r w:rsidR="0091681E" w:rsidRPr="0091681E">
        <w:rPr>
          <w:rFonts w:ascii="Times New Roman" w:hAnsi="Times New Roman" w:cs="Times New Roman"/>
          <w:i/>
          <w:sz w:val="24"/>
          <w:szCs w:val="24"/>
        </w:rPr>
        <w:t>1.</w:t>
      </w:r>
      <w:r w:rsidR="00672A95">
        <w:rPr>
          <w:rFonts w:ascii="Times New Roman" w:hAnsi="Times New Roman" w:cs="Times New Roman"/>
          <w:sz w:val="24"/>
          <w:szCs w:val="24"/>
        </w:rPr>
        <w:t xml:space="preserve"> és </w:t>
      </w:r>
      <w:r w:rsidR="0091681E" w:rsidRPr="0091681E">
        <w:rPr>
          <w:rFonts w:ascii="Times New Roman" w:hAnsi="Times New Roman" w:cs="Times New Roman"/>
          <w:i/>
          <w:sz w:val="24"/>
          <w:szCs w:val="24"/>
        </w:rPr>
        <w:t>2. mellékletei</w:t>
      </w:r>
      <w:r w:rsidR="00672A95">
        <w:rPr>
          <w:rFonts w:ascii="Times New Roman" w:hAnsi="Times New Roman" w:cs="Times New Roman"/>
          <w:sz w:val="24"/>
          <w:szCs w:val="24"/>
        </w:rPr>
        <w:t xml:space="preserve"> tartalmazzák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E24" w:rsidRDefault="00752E24" w:rsidP="0085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E24" w:rsidRDefault="00752E24" w:rsidP="00752E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2E24">
        <w:rPr>
          <w:rFonts w:ascii="Times New Roman" w:hAnsi="Times New Roman" w:cs="Times New Roman"/>
          <w:i/>
          <w:sz w:val="24"/>
          <w:szCs w:val="24"/>
        </w:rPr>
        <w:t>A 4. §-hoz</w:t>
      </w:r>
    </w:p>
    <w:p w:rsidR="00B82E59" w:rsidRPr="00752E24" w:rsidRDefault="00B82E59" w:rsidP="00752E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2E24" w:rsidRDefault="00752E24" w:rsidP="0085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hatálybalépéséről</w:t>
      </w:r>
      <w:r w:rsidR="009347F2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085C3B">
        <w:rPr>
          <w:rFonts w:ascii="Times New Roman" w:hAnsi="Times New Roman" w:cs="Times New Roman"/>
          <w:sz w:val="24"/>
          <w:szCs w:val="24"/>
        </w:rPr>
        <w:t xml:space="preserve">a korábban e tárgykört szabályozó fővárosi önkormányzati rendelet </w:t>
      </w:r>
      <w:r w:rsidR="009347F2">
        <w:rPr>
          <w:rFonts w:ascii="Times New Roman" w:hAnsi="Times New Roman" w:cs="Times New Roman"/>
          <w:sz w:val="24"/>
          <w:szCs w:val="24"/>
        </w:rPr>
        <w:t>hatályon kívül helyezéséről rendelkezik.</w:t>
      </w:r>
    </w:p>
    <w:p w:rsidR="00752E24" w:rsidRDefault="00752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681E" w:rsidRDefault="00730F57" w:rsidP="009168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0F57">
        <w:rPr>
          <w:rFonts w:ascii="Times New Roman" w:hAnsi="Times New Roman" w:cs="Times New Roman"/>
          <w:i/>
          <w:sz w:val="24"/>
          <w:szCs w:val="24"/>
          <w:u w:val="single"/>
        </w:rPr>
        <w:t>1. melléklet a …../2013. (… . … .) Főv. Kgy. rendelethez</w:t>
      </w:r>
    </w:p>
    <w:p w:rsidR="00730F57" w:rsidRDefault="00730F57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F57" w:rsidRPr="002D5A7B" w:rsidRDefault="0091681E" w:rsidP="007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1E">
        <w:rPr>
          <w:rFonts w:ascii="Times New Roman" w:hAnsi="Times New Roman" w:cs="Times New Roman"/>
          <w:b/>
          <w:sz w:val="24"/>
          <w:szCs w:val="24"/>
        </w:rPr>
        <w:t>A fővárosi közút nem közlekedési célú igénybevétele esetén alkalmazandó díjtételek és szorzószámok</w:t>
      </w:r>
      <w:r w:rsidR="00765D43">
        <w:rPr>
          <w:rFonts w:ascii="Times New Roman" w:hAnsi="Times New Roman" w:cs="Times New Roman"/>
          <w:b/>
          <w:sz w:val="24"/>
          <w:szCs w:val="24"/>
        </w:rPr>
        <w:t xml:space="preserve">, közterületi </w:t>
      </w:r>
      <w:r w:rsidR="00765D43" w:rsidRPr="000F275B">
        <w:rPr>
          <w:rFonts w:ascii="Times New Roman" w:hAnsi="Times New Roman" w:cs="Times New Roman"/>
          <w:b/>
          <w:sz w:val="24"/>
          <w:szCs w:val="24"/>
        </w:rPr>
        <w:t xml:space="preserve">futó sportesemény </w:t>
      </w:r>
      <w:r w:rsidR="00765D43">
        <w:rPr>
          <w:rFonts w:ascii="Times New Roman" w:hAnsi="Times New Roman" w:cs="Times New Roman"/>
          <w:b/>
          <w:sz w:val="24"/>
          <w:szCs w:val="24"/>
        </w:rPr>
        <w:t>kivételével</w:t>
      </w:r>
      <w:r w:rsidR="00085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F57" w:rsidRPr="002D5A7B" w:rsidRDefault="00730F57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046" w:type="dxa"/>
        <w:jc w:val="center"/>
        <w:tblLook w:val="04A0"/>
      </w:tblPr>
      <w:tblGrid>
        <w:gridCol w:w="5778"/>
        <w:gridCol w:w="2268"/>
      </w:tblGrid>
      <w:tr w:rsidR="00730F57" w:rsidRPr="002D5A7B" w:rsidTr="00730F57">
        <w:trPr>
          <w:jc w:val="center"/>
        </w:trPr>
        <w:tc>
          <w:tcPr>
            <w:tcW w:w="5778" w:type="dxa"/>
          </w:tcPr>
          <w:p w:rsidR="00730F57" w:rsidRPr="002D5A7B" w:rsidRDefault="0091681E" w:rsidP="0089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b/>
                <w:sz w:val="24"/>
                <w:szCs w:val="24"/>
              </w:rPr>
              <w:t>Út kategóriája</w:t>
            </w:r>
          </w:p>
        </w:tc>
        <w:tc>
          <w:tcPr>
            <w:tcW w:w="2268" w:type="dxa"/>
          </w:tcPr>
          <w:p w:rsidR="00730F57" w:rsidRPr="002D5A7B" w:rsidRDefault="0091681E" w:rsidP="0089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b/>
                <w:sz w:val="24"/>
                <w:szCs w:val="24"/>
              </w:rPr>
              <w:t>Fizetendő díj</w:t>
            </w:r>
          </w:p>
        </w:tc>
      </w:tr>
      <w:tr w:rsidR="00730F57" w:rsidRPr="002D5A7B" w:rsidTr="00730F57">
        <w:trPr>
          <w:jc w:val="center"/>
        </w:trPr>
        <w:tc>
          <w:tcPr>
            <w:tcW w:w="5778" w:type="dxa"/>
          </w:tcPr>
          <w:p w:rsidR="00730F57" w:rsidRPr="002D5A7B" w:rsidRDefault="0091681E" w:rsidP="0089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Jelzőtáblával jelezett főút, tömegközlekedés által járt út</w:t>
            </w:r>
          </w:p>
        </w:tc>
        <w:tc>
          <w:tcPr>
            <w:tcW w:w="2268" w:type="dxa"/>
          </w:tcPr>
          <w:p w:rsidR="00730F57" w:rsidRPr="002D5A7B" w:rsidRDefault="0091681E" w:rsidP="0089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100 Ft/m</w:t>
            </w:r>
            <w:r w:rsidRPr="009168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/nap</w:t>
            </w:r>
          </w:p>
        </w:tc>
      </w:tr>
      <w:tr w:rsidR="00730F57" w:rsidRPr="002D5A7B" w:rsidTr="00730F57">
        <w:trPr>
          <w:jc w:val="center"/>
        </w:trPr>
        <w:tc>
          <w:tcPr>
            <w:tcW w:w="5778" w:type="dxa"/>
          </w:tcPr>
          <w:p w:rsidR="00730F57" w:rsidRPr="002D5A7B" w:rsidRDefault="0091681E" w:rsidP="0089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Minden más út</w:t>
            </w:r>
          </w:p>
        </w:tc>
        <w:tc>
          <w:tcPr>
            <w:tcW w:w="2268" w:type="dxa"/>
          </w:tcPr>
          <w:p w:rsidR="00730F57" w:rsidRPr="002D5A7B" w:rsidRDefault="0091681E" w:rsidP="0089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50 Ft/m</w:t>
            </w:r>
            <w:r w:rsidRPr="009168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/nap</w:t>
            </w:r>
          </w:p>
        </w:tc>
      </w:tr>
      <w:tr w:rsidR="00730F57" w:rsidRPr="002D5A7B" w:rsidTr="00730F57">
        <w:trPr>
          <w:jc w:val="center"/>
        </w:trPr>
        <w:tc>
          <w:tcPr>
            <w:tcW w:w="5778" w:type="dxa"/>
          </w:tcPr>
          <w:p w:rsidR="00730F57" w:rsidRPr="002D5A7B" w:rsidRDefault="0091681E" w:rsidP="0089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Kerékpárút, gyalogút, járda</w:t>
            </w:r>
          </w:p>
        </w:tc>
        <w:tc>
          <w:tcPr>
            <w:tcW w:w="2268" w:type="dxa"/>
          </w:tcPr>
          <w:p w:rsidR="00730F57" w:rsidRPr="002D5A7B" w:rsidRDefault="0091681E" w:rsidP="0089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50 Ft/m</w:t>
            </w:r>
            <w:r w:rsidRPr="009168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/nap</w:t>
            </w:r>
          </w:p>
        </w:tc>
      </w:tr>
    </w:tbl>
    <w:p w:rsidR="00730F57" w:rsidRPr="002D5A7B" w:rsidRDefault="00730F57" w:rsidP="00896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046" w:type="dxa"/>
        <w:jc w:val="center"/>
        <w:tblLook w:val="04A0"/>
      </w:tblPr>
      <w:tblGrid>
        <w:gridCol w:w="5778"/>
        <w:gridCol w:w="2268"/>
      </w:tblGrid>
      <w:tr w:rsidR="00601ADC" w:rsidRPr="002D5A7B" w:rsidTr="00221E75">
        <w:trPr>
          <w:jc w:val="center"/>
        </w:trPr>
        <w:tc>
          <w:tcPr>
            <w:tcW w:w="5778" w:type="dxa"/>
          </w:tcPr>
          <w:p w:rsidR="00601ADC" w:rsidRPr="002D5A7B" w:rsidRDefault="0091681E" w:rsidP="0089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b/>
                <w:sz w:val="24"/>
                <w:szCs w:val="24"/>
              </w:rPr>
              <w:t>Figyelembe veendő egyéb szempontok</w:t>
            </w:r>
          </w:p>
        </w:tc>
        <w:tc>
          <w:tcPr>
            <w:tcW w:w="2268" w:type="dxa"/>
          </w:tcPr>
          <w:p w:rsidR="00601ADC" w:rsidRPr="002D5A7B" w:rsidRDefault="0091681E" w:rsidP="0089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b/>
                <w:sz w:val="24"/>
                <w:szCs w:val="24"/>
              </w:rPr>
              <w:t>Szorzószám</w:t>
            </w:r>
          </w:p>
        </w:tc>
      </w:tr>
      <w:tr w:rsidR="00601ADC" w:rsidRPr="000E0328" w:rsidTr="00221E75">
        <w:trPr>
          <w:jc w:val="center"/>
        </w:trPr>
        <w:tc>
          <w:tcPr>
            <w:tcW w:w="5778" w:type="dxa"/>
          </w:tcPr>
          <w:p w:rsidR="00601ADC" w:rsidRPr="000E0328" w:rsidRDefault="0091681E" w:rsidP="0089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28">
              <w:rPr>
                <w:rFonts w:ascii="Times New Roman" w:hAnsi="Times New Roman" w:cs="Times New Roman"/>
                <w:sz w:val="24"/>
                <w:szCs w:val="24"/>
              </w:rPr>
              <w:t>Közút teljes lezárása</w:t>
            </w:r>
          </w:p>
        </w:tc>
        <w:tc>
          <w:tcPr>
            <w:tcW w:w="2268" w:type="dxa"/>
          </w:tcPr>
          <w:p w:rsidR="00601ADC" w:rsidRPr="000E0328" w:rsidRDefault="0091681E" w:rsidP="0089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884" w:rsidRPr="000E0328" w:rsidTr="00896884">
        <w:trPr>
          <w:jc w:val="center"/>
        </w:trPr>
        <w:tc>
          <w:tcPr>
            <w:tcW w:w="5778" w:type="dxa"/>
          </w:tcPr>
          <w:p w:rsidR="00896884" w:rsidRPr="000E0328" w:rsidRDefault="00896884" w:rsidP="00A1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28">
              <w:rPr>
                <w:rFonts w:ascii="Times New Roman" w:hAnsi="Times New Roman" w:cs="Times New Roman"/>
                <w:sz w:val="24"/>
                <w:szCs w:val="24"/>
              </w:rPr>
              <w:t xml:space="preserve">Téli </w:t>
            </w:r>
            <w:r w:rsidR="00A1045B" w:rsidRPr="000E0328">
              <w:rPr>
                <w:rFonts w:ascii="Times New Roman" w:hAnsi="Times New Roman" w:cs="Times New Roman"/>
                <w:sz w:val="24"/>
                <w:szCs w:val="24"/>
              </w:rPr>
              <w:t>(n</w:t>
            </w:r>
            <w:r w:rsidRPr="000E0328">
              <w:rPr>
                <w:rFonts w:ascii="Times New Roman" w:hAnsi="Times New Roman" w:cs="Times New Roman"/>
                <w:sz w:val="24"/>
                <w:szCs w:val="24"/>
              </w:rPr>
              <w:t>ovember 15. és március 15. közötti időszak</w:t>
            </w:r>
            <w:r w:rsidR="00A1045B" w:rsidRPr="000E0328">
              <w:rPr>
                <w:rFonts w:ascii="Times New Roman" w:hAnsi="Times New Roman" w:cs="Times New Roman"/>
                <w:sz w:val="24"/>
                <w:szCs w:val="24"/>
              </w:rPr>
              <w:t>) munkavégzés</w:t>
            </w:r>
          </w:p>
        </w:tc>
        <w:tc>
          <w:tcPr>
            <w:tcW w:w="2268" w:type="dxa"/>
            <w:vAlign w:val="center"/>
          </w:tcPr>
          <w:p w:rsidR="00896884" w:rsidRPr="000E0328" w:rsidRDefault="00896884" w:rsidP="0089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884" w:rsidRPr="000E0328" w:rsidTr="00221E75">
        <w:trPr>
          <w:jc w:val="center"/>
        </w:trPr>
        <w:tc>
          <w:tcPr>
            <w:tcW w:w="5778" w:type="dxa"/>
          </w:tcPr>
          <w:p w:rsidR="00896884" w:rsidRPr="000E0328" w:rsidRDefault="00896884" w:rsidP="0089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28">
              <w:rPr>
                <w:rFonts w:ascii="Times New Roman" w:hAnsi="Times New Roman" w:cs="Times New Roman"/>
                <w:sz w:val="24"/>
                <w:szCs w:val="24"/>
              </w:rPr>
              <w:t>Burkolatbontási tilalom hatálya alá eső közutak</w:t>
            </w:r>
          </w:p>
        </w:tc>
        <w:tc>
          <w:tcPr>
            <w:tcW w:w="2268" w:type="dxa"/>
          </w:tcPr>
          <w:p w:rsidR="00896884" w:rsidRPr="000E0328" w:rsidRDefault="00896884" w:rsidP="0089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30F57" w:rsidRPr="000E0328" w:rsidRDefault="00730F57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DC" w:rsidRDefault="00A1045B" w:rsidP="00A10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328">
        <w:rPr>
          <w:rFonts w:ascii="Times New Roman" w:hAnsi="Times New Roman" w:cs="Times New Roman"/>
          <w:sz w:val="24"/>
          <w:szCs w:val="24"/>
        </w:rPr>
        <w:t>Az egyes esetekre meghatározott szorzószámok azonos igénybevétel esetén összeadódnak.</w:t>
      </w:r>
    </w:p>
    <w:p w:rsidR="00601ADC" w:rsidRDefault="00601AD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4C" w:rsidRDefault="0027154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4C" w:rsidRDefault="0027154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5B" w:rsidRDefault="00A1045B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5B" w:rsidRDefault="00A1045B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81E" w:rsidRDefault="00601ADC" w:rsidP="009168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1ADC">
        <w:rPr>
          <w:rFonts w:ascii="Times New Roman" w:hAnsi="Times New Roman" w:cs="Times New Roman"/>
          <w:i/>
          <w:sz w:val="24"/>
          <w:szCs w:val="24"/>
          <w:u w:val="single"/>
        </w:rPr>
        <w:t>2. melléklet a …../2013. (… . … .) Főv. Kgy. rendelethez</w:t>
      </w:r>
    </w:p>
    <w:p w:rsidR="00601ADC" w:rsidRDefault="00601AD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DC" w:rsidRPr="002D5A7B" w:rsidRDefault="00E879B0" w:rsidP="00601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65D43">
        <w:rPr>
          <w:rFonts w:ascii="Times New Roman" w:hAnsi="Times New Roman" w:cs="Times New Roman"/>
          <w:b/>
          <w:sz w:val="24"/>
          <w:szCs w:val="24"/>
        </w:rPr>
        <w:t xml:space="preserve">özterületi </w:t>
      </w:r>
      <w:r w:rsidR="00765D43" w:rsidRPr="000F275B">
        <w:rPr>
          <w:rFonts w:ascii="Times New Roman" w:hAnsi="Times New Roman" w:cs="Times New Roman"/>
          <w:b/>
          <w:sz w:val="24"/>
          <w:szCs w:val="24"/>
        </w:rPr>
        <w:t xml:space="preserve">futó sportesemény </w:t>
      </w:r>
      <w:r w:rsidR="00765D43">
        <w:rPr>
          <w:rFonts w:ascii="Times New Roman" w:hAnsi="Times New Roman" w:cs="Times New Roman"/>
          <w:b/>
          <w:sz w:val="24"/>
          <w:szCs w:val="24"/>
        </w:rPr>
        <w:t>miatt</w:t>
      </w:r>
      <w:r>
        <w:rPr>
          <w:rFonts w:ascii="Times New Roman" w:hAnsi="Times New Roman" w:cs="Times New Roman"/>
          <w:b/>
          <w:sz w:val="24"/>
          <w:szCs w:val="24"/>
        </w:rPr>
        <w:t xml:space="preserve"> az útpálya</w:t>
      </w:r>
      <w:r w:rsidR="00765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81E" w:rsidRPr="0091681E">
        <w:rPr>
          <w:rFonts w:ascii="Times New Roman" w:hAnsi="Times New Roman" w:cs="Times New Roman"/>
          <w:b/>
          <w:sz w:val="24"/>
          <w:szCs w:val="24"/>
        </w:rPr>
        <w:t xml:space="preserve">nem közlekedési célú igénybevétele esetén alkalmazandó díjtételek és szorzószámok </w:t>
      </w:r>
    </w:p>
    <w:p w:rsidR="00601ADC" w:rsidRPr="002D5A7B" w:rsidRDefault="00601ADC" w:rsidP="0060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046" w:type="dxa"/>
        <w:jc w:val="center"/>
        <w:tblLook w:val="04A0"/>
      </w:tblPr>
      <w:tblGrid>
        <w:gridCol w:w="5778"/>
        <w:gridCol w:w="2268"/>
      </w:tblGrid>
      <w:tr w:rsidR="00601ADC" w:rsidRPr="002D5A7B" w:rsidTr="00221E75">
        <w:trPr>
          <w:jc w:val="center"/>
        </w:trPr>
        <w:tc>
          <w:tcPr>
            <w:tcW w:w="5778" w:type="dxa"/>
          </w:tcPr>
          <w:p w:rsidR="00601ADC" w:rsidRPr="002D5A7B" w:rsidRDefault="0091681E" w:rsidP="00A1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b/>
                <w:sz w:val="24"/>
                <w:szCs w:val="24"/>
              </w:rPr>
              <w:t>Út kategóriája</w:t>
            </w:r>
          </w:p>
        </w:tc>
        <w:tc>
          <w:tcPr>
            <w:tcW w:w="2268" w:type="dxa"/>
          </w:tcPr>
          <w:p w:rsidR="00601ADC" w:rsidRPr="002D5A7B" w:rsidRDefault="0091681E" w:rsidP="00A1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b/>
                <w:sz w:val="24"/>
                <w:szCs w:val="24"/>
              </w:rPr>
              <w:t>Fizetendő díj</w:t>
            </w:r>
          </w:p>
        </w:tc>
      </w:tr>
      <w:tr w:rsidR="00601ADC" w:rsidRPr="002D5A7B" w:rsidTr="00221E75">
        <w:trPr>
          <w:jc w:val="center"/>
        </w:trPr>
        <w:tc>
          <w:tcPr>
            <w:tcW w:w="5778" w:type="dxa"/>
          </w:tcPr>
          <w:p w:rsidR="00601ADC" w:rsidRPr="002D5A7B" w:rsidRDefault="0091681E" w:rsidP="00A1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Jelzőtáblával jelezett főút, tömegközlekedés által járt út</w:t>
            </w:r>
          </w:p>
        </w:tc>
        <w:tc>
          <w:tcPr>
            <w:tcW w:w="2268" w:type="dxa"/>
          </w:tcPr>
          <w:p w:rsidR="00601ADC" w:rsidRPr="002D5A7B" w:rsidRDefault="0091681E" w:rsidP="00A1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3 Ft/m</w:t>
            </w:r>
            <w:r w:rsidRPr="009168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/óra</w:t>
            </w:r>
          </w:p>
        </w:tc>
      </w:tr>
      <w:tr w:rsidR="00601ADC" w:rsidRPr="002D5A7B" w:rsidTr="00221E75">
        <w:trPr>
          <w:jc w:val="center"/>
        </w:trPr>
        <w:tc>
          <w:tcPr>
            <w:tcW w:w="5778" w:type="dxa"/>
          </w:tcPr>
          <w:p w:rsidR="00601ADC" w:rsidRPr="002D5A7B" w:rsidRDefault="0091681E" w:rsidP="00A1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Minden más út</w:t>
            </w:r>
          </w:p>
        </w:tc>
        <w:tc>
          <w:tcPr>
            <w:tcW w:w="2268" w:type="dxa"/>
          </w:tcPr>
          <w:p w:rsidR="00601ADC" w:rsidRPr="002D5A7B" w:rsidRDefault="0091681E" w:rsidP="00A1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1 Ft/m</w:t>
            </w:r>
            <w:r w:rsidRPr="009168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/óra</w:t>
            </w:r>
          </w:p>
        </w:tc>
      </w:tr>
    </w:tbl>
    <w:p w:rsidR="00601ADC" w:rsidRPr="002D5A7B" w:rsidRDefault="00601ADC" w:rsidP="00A1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046" w:type="dxa"/>
        <w:jc w:val="center"/>
        <w:tblLook w:val="04A0"/>
      </w:tblPr>
      <w:tblGrid>
        <w:gridCol w:w="5778"/>
        <w:gridCol w:w="2268"/>
      </w:tblGrid>
      <w:tr w:rsidR="00601ADC" w:rsidRPr="002D5A7B" w:rsidTr="00221E75">
        <w:trPr>
          <w:jc w:val="center"/>
        </w:trPr>
        <w:tc>
          <w:tcPr>
            <w:tcW w:w="5778" w:type="dxa"/>
          </w:tcPr>
          <w:p w:rsidR="00601ADC" w:rsidRPr="002D5A7B" w:rsidRDefault="0091681E" w:rsidP="00A1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b/>
                <w:sz w:val="24"/>
                <w:szCs w:val="24"/>
              </w:rPr>
              <w:t>Figyelembe veendő egyéb szempontok</w:t>
            </w:r>
          </w:p>
        </w:tc>
        <w:tc>
          <w:tcPr>
            <w:tcW w:w="2268" w:type="dxa"/>
          </w:tcPr>
          <w:p w:rsidR="00601ADC" w:rsidRPr="002D5A7B" w:rsidRDefault="0091681E" w:rsidP="00A1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b/>
                <w:sz w:val="24"/>
                <w:szCs w:val="24"/>
              </w:rPr>
              <w:t>Szorzószám</w:t>
            </w:r>
          </w:p>
        </w:tc>
      </w:tr>
      <w:tr w:rsidR="00601ADC" w:rsidRPr="002D5A7B" w:rsidTr="00221E75">
        <w:trPr>
          <w:jc w:val="center"/>
        </w:trPr>
        <w:tc>
          <w:tcPr>
            <w:tcW w:w="5778" w:type="dxa"/>
          </w:tcPr>
          <w:p w:rsidR="00601ADC" w:rsidRPr="002D5A7B" w:rsidRDefault="0091681E" w:rsidP="00A1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Közút teljes lezárása</w:t>
            </w:r>
          </w:p>
        </w:tc>
        <w:tc>
          <w:tcPr>
            <w:tcW w:w="2268" w:type="dxa"/>
          </w:tcPr>
          <w:p w:rsidR="00601ADC" w:rsidRPr="002D5A7B" w:rsidRDefault="0091681E" w:rsidP="00A1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1ADC" w:rsidRPr="002D5A7B" w:rsidRDefault="00601ADC" w:rsidP="00C3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1ADC" w:rsidRPr="002D5A7B" w:rsidSect="007C446E">
      <w:footerReference w:type="default" r:id="rId6"/>
      <w:headerReference w:type="first" r:id="rId7"/>
      <w:foot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EC" w:rsidRDefault="00B93DEC" w:rsidP="007C446E">
      <w:pPr>
        <w:spacing w:after="0" w:line="240" w:lineRule="auto"/>
      </w:pPr>
      <w:r>
        <w:separator/>
      </w:r>
    </w:p>
  </w:endnote>
  <w:endnote w:type="continuationSeparator" w:id="0">
    <w:p w:rsidR="00B93DEC" w:rsidRDefault="00B93DEC" w:rsidP="007C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13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C446E" w:rsidRPr="007C446E" w:rsidRDefault="00F04234" w:rsidP="007C446E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C44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446E" w:rsidRPr="007C446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C44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032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C44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31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C446E" w:rsidRPr="007C446E" w:rsidRDefault="00F04234" w:rsidP="007C446E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C44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446E" w:rsidRPr="007C446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C44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032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C44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EC" w:rsidRDefault="00B93DEC" w:rsidP="007C446E">
      <w:pPr>
        <w:spacing w:after="0" w:line="240" w:lineRule="auto"/>
      </w:pPr>
      <w:r>
        <w:separator/>
      </w:r>
    </w:p>
  </w:footnote>
  <w:footnote w:type="continuationSeparator" w:id="0">
    <w:p w:rsidR="00B93DEC" w:rsidRDefault="00B93DEC" w:rsidP="007C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6E" w:rsidRPr="007C446E" w:rsidRDefault="007C446E" w:rsidP="007C446E">
    <w:pPr>
      <w:pStyle w:val="lfej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Az előterjesztés 1. számú melléklete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AA2"/>
    <w:rsid w:val="00085C3B"/>
    <w:rsid w:val="000C753B"/>
    <w:rsid w:val="000E0328"/>
    <w:rsid w:val="000F275B"/>
    <w:rsid w:val="001405E0"/>
    <w:rsid w:val="00196633"/>
    <w:rsid w:val="001A5658"/>
    <w:rsid w:val="00203D27"/>
    <w:rsid w:val="0027154C"/>
    <w:rsid w:val="002B7CF4"/>
    <w:rsid w:val="002D5A7B"/>
    <w:rsid w:val="003638B9"/>
    <w:rsid w:val="003D5C25"/>
    <w:rsid w:val="004A7433"/>
    <w:rsid w:val="00587CFE"/>
    <w:rsid w:val="005F75F8"/>
    <w:rsid w:val="00601ADC"/>
    <w:rsid w:val="00645095"/>
    <w:rsid w:val="00672A95"/>
    <w:rsid w:val="006B1690"/>
    <w:rsid w:val="006B35C8"/>
    <w:rsid w:val="00730F57"/>
    <w:rsid w:val="00752E24"/>
    <w:rsid w:val="00765D43"/>
    <w:rsid w:val="007762BC"/>
    <w:rsid w:val="00787C74"/>
    <w:rsid w:val="00797421"/>
    <w:rsid w:val="007C446E"/>
    <w:rsid w:val="007E1611"/>
    <w:rsid w:val="00844387"/>
    <w:rsid w:val="008539CC"/>
    <w:rsid w:val="00896884"/>
    <w:rsid w:val="00912A47"/>
    <w:rsid w:val="0091681E"/>
    <w:rsid w:val="009347F2"/>
    <w:rsid w:val="009378FE"/>
    <w:rsid w:val="00A1045B"/>
    <w:rsid w:val="00A2185C"/>
    <w:rsid w:val="00A745D8"/>
    <w:rsid w:val="00A806CE"/>
    <w:rsid w:val="00A918A1"/>
    <w:rsid w:val="00AF0DB5"/>
    <w:rsid w:val="00AF44F8"/>
    <w:rsid w:val="00B82E59"/>
    <w:rsid w:val="00B93DEC"/>
    <w:rsid w:val="00BB3966"/>
    <w:rsid w:val="00BC1277"/>
    <w:rsid w:val="00C01A71"/>
    <w:rsid w:val="00C10DC8"/>
    <w:rsid w:val="00C35AA2"/>
    <w:rsid w:val="00C40C11"/>
    <w:rsid w:val="00C431D4"/>
    <w:rsid w:val="00C6051D"/>
    <w:rsid w:val="00D23267"/>
    <w:rsid w:val="00D55894"/>
    <w:rsid w:val="00D86B72"/>
    <w:rsid w:val="00E34B49"/>
    <w:rsid w:val="00E6529D"/>
    <w:rsid w:val="00E8614D"/>
    <w:rsid w:val="00E879B0"/>
    <w:rsid w:val="00F00AB4"/>
    <w:rsid w:val="00F04234"/>
    <w:rsid w:val="00F058A1"/>
    <w:rsid w:val="00F34E4C"/>
    <w:rsid w:val="00F75526"/>
    <w:rsid w:val="00F9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4B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3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C4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446E"/>
  </w:style>
  <w:style w:type="paragraph" w:styleId="llb">
    <w:name w:val="footer"/>
    <w:basedOn w:val="Norml"/>
    <w:link w:val="llbChar"/>
    <w:uiPriority w:val="99"/>
    <w:unhideWhenUsed/>
    <w:rsid w:val="007C4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46E"/>
  </w:style>
  <w:style w:type="paragraph" w:styleId="Buborkszveg">
    <w:name w:val="Balloon Text"/>
    <w:basedOn w:val="Norml"/>
    <w:link w:val="BuborkszvegChar"/>
    <w:uiPriority w:val="99"/>
    <w:semiHidden/>
    <w:unhideWhenUsed/>
    <w:rsid w:val="00AF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3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C4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446E"/>
  </w:style>
  <w:style w:type="paragraph" w:styleId="llb">
    <w:name w:val="footer"/>
    <w:basedOn w:val="Norml"/>
    <w:link w:val="llbChar"/>
    <w:uiPriority w:val="99"/>
    <w:unhideWhenUsed/>
    <w:rsid w:val="007C4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760</Words>
  <Characters>5247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POTZNER Zoltán (BKK)</dc:creator>
  <cp:lastModifiedBy>Főpolgármesteri Hivatal</cp:lastModifiedBy>
  <cp:revision>5</cp:revision>
  <cp:lastPrinted>2013-02-07T07:46:00Z</cp:lastPrinted>
  <dcterms:created xsi:type="dcterms:W3CDTF">2013-02-07T13:26:00Z</dcterms:created>
  <dcterms:modified xsi:type="dcterms:W3CDTF">2013-02-08T07:10:00Z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