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EBB" w:rsidRPr="009509C3" w:rsidRDefault="00462EBB" w:rsidP="001E6281">
      <w:pPr>
        <w:pStyle w:val="BPelterjeszts"/>
        <w:spacing w:before="0"/>
      </w:pPr>
      <w:r>
        <w:t>Előterjesztés</w:t>
      </w:r>
    </w:p>
    <w:p w:rsidR="00462EBB" w:rsidRDefault="007F78EC" w:rsidP="001E6281">
      <w:pPr>
        <w:pStyle w:val="BPelterjesztskinek"/>
        <w:spacing w:after="0"/>
      </w:pPr>
      <w:r>
        <w:t xml:space="preserve">a </w:t>
      </w:r>
      <w:r w:rsidR="00462EBB">
        <w:t>Közgyűlés részére</w:t>
      </w:r>
    </w:p>
    <w:p w:rsidR="001E6281" w:rsidRDefault="001E6281" w:rsidP="001E6281">
      <w:pPr>
        <w:pStyle w:val="BPelterjesztskinek"/>
        <w:spacing w:after="0"/>
      </w:pPr>
    </w:p>
    <w:p w:rsidR="009B1D54" w:rsidRPr="00E86056" w:rsidRDefault="009B1D54" w:rsidP="001E6281">
      <w:pPr>
        <w:pStyle w:val="BPmegszlts"/>
        <w:spacing w:before="0"/>
        <w:rPr>
          <w:b/>
        </w:rPr>
      </w:pPr>
      <w:r w:rsidRPr="00E86056">
        <w:rPr>
          <w:b/>
        </w:rPr>
        <w:t xml:space="preserve">Tisztelt </w:t>
      </w:r>
      <w:r w:rsidR="00CA1CF9" w:rsidRPr="00E86056">
        <w:rPr>
          <w:b/>
        </w:rPr>
        <w:t>K</w:t>
      </w:r>
      <w:r w:rsidRPr="00E86056">
        <w:rPr>
          <w:b/>
        </w:rPr>
        <w:t>özgyűlés!</w:t>
      </w:r>
    </w:p>
    <w:p w:rsidR="009865DB" w:rsidRDefault="009865DB" w:rsidP="009B1D54">
      <w:pPr>
        <w:pStyle w:val="BPszvegtest"/>
      </w:pPr>
      <w:r w:rsidRPr="00E86056">
        <w:t>Budapest Főváros Önkormányzata 2013. évi összevont költségvetéséről szóló, 21/20</w:t>
      </w:r>
      <w:r>
        <w:t>1</w:t>
      </w:r>
      <w:r w:rsidRPr="00E86056">
        <w:t>3. (III.20). sz. Főv. Kgy. rendelet 5. sz. mellékletében a felhalmozási célú tartalékok között, az „</w:t>
      </w:r>
      <w:r w:rsidRPr="00E86056">
        <w:rPr>
          <w:i/>
        </w:rPr>
        <w:t>Emléktáblák elhelyezése”</w:t>
      </w:r>
      <w:r w:rsidRPr="00E86056">
        <w:t xml:space="preserve"> feladaton szereplő, 2.377 eFt maradvány felhasználását, </w:t>
      </w:r>
      <w:r>
        <w:t xml:space="preserve">és </w:t>
      </w:r>
      <w:r w:rsidRPr="00E86056">
        <w:t>ennek kapcsán a 6698 egyedi azonosító számú engedélyokirat módosítását az alábbiak szerint javasoljuk:</w:t>
      </w:r>
    </w:p>
    <w:p w:rsidR="00E86056" w:rsidRPr="0011110A" w:rsidRDefault="008158B2" w:rsidP="00E86056">
      <w:pPr>
        <w:pStyle w:val="BPszvegtest"/>
        <w:numPr>
          <w:ilvl w:val="0"/>
          <w:numId w:val="19"/>
        </w:numPr>
        <w:tabs>
          <w:tab w:val="clear" w:pos="3740"/>
          <w:tab w:val="clear" w:pos="5720"/>
        </w:tabs>
        <w:spacing w:after="0"/>
      </w:pPr>
      <w:r w:rsidRPr="0011110A">
        <w:rPr>
          <w:i/>
          <w:u w:val="single"/>
        </w:rPr>
        <w:t>Tierney Clark</w:t>
      </w:r>
      <w:r w:rsidRPr="0011110A">
        <w:rPr>
          <w:i/>
        </w:rPr>
        <w:t xml:space="preserve"> domborműves emléktábla létrehozása; </w:t>
      </w:r>
    </w:p>
    <w:p w:rsidR="00E86056" w:rsidRPr="0011110A" w:rsidRDefault="008158B2" w:rsidP="00E86056">
      <w:pPr>
        <w:pStyle w:val="BPszvegtest"/>
        <w:numPr>
          <w:ilvl w:val="0"/>
          <w:numId w:val="19"/>
        </w:numPr>
        <w:tabs>
          <w:tab w:val="clear" w:pos="3740"/>
          <w:tab w:val="clear" w:pos="5720"/>
        </w:tabs>
        <w:spacing w:after="0"/>
      </w:pPr>
      <w:r w:rsidRPr="0011110A">
        <w:rPr>
          <w:i/>
          <w:u w:val="single"/>
        </w:rPr>
        <w:t>Katinyi mártírok emlékműve</w:t>
      </w:r>
      <w:r w:rsidRPr="0011110A">
        <w:rPr>
          <w:i/>
        </w:rPr>
        <w:t xml:space="preserve"> mellett felirat elhelyezése;  </w:t>
      </w:r>
    </w:p>
    <w:p w:rsidR="009B1D54" w:rsidRPr="0011110A" w:rsidRDefault="009B1D54" w:rsidP="00D079BD">
      <w:pPr>
        <w:pStyle w:val="BPszvegtest"/>
        <w:tabs>
          <w:tab w:val="clear" w:pos="3740"/>
          <w:tab w:val="clear" w:pos="5720"/>
        </w:tabs>
        <w:spacing w:after="0"/>
        <w:ind w:left="720"/>
      </w:pPr>
    </w:p>
    <w:p w:rsidR="00D079BD" w:rsidRPr="006C2939" w:rsidRDefault="00D079BD" w:rsidP="00E86056">
      <w:pPr>
        <w:pStyle w:val="BPszvegtest"/>
        <w:spacing w:after="0"/>
        <w:rPr>
          <w:b/>
        </w:rPr>
      </w:pPr>
      <w:r w:rsidRPr="0011110A">
        <w:rPr>
          <w:b/>
        </w:rPr>
        <w:t xml:space="preserve">A </w:t>
      </w:r>
      <w:r w:rsidR="006C2939" w:rsidRPr="0011110A">
        <w:rPr>
          <w:b/>
        </w:rPr>
        <w:t xml:space="preserve">feladat megvalósításhoz </w:t>
      </w:r>
      <w:r w:rsidRPr="0011110A">
        <w:rPr>
          <w:b/>
        </w:rPr>
        <w:t>a pénzügyi forrás biztosított, külön többlet</w:t>
      </w:r>
      <w:r w:rsidR="006C2939" w:rsidRPr="0011110A">
        <w:rPr>
          <w:b/>
        </w:rPr>
        <w:t xml:space="preserve"> forrást </w:t>
      </w:r>
      <w:r w:rsidRPr="0011110A">
        <w:rPr>
          <w:b/>
        </w:rPr>
        <w:t>nem igényel.</w:t>
      </w:r>
      <w:r w:rsidRPr="006C2939">
        <w:rPr>
          <w:b/>
        </w:rPr>
        <w:t xml:space="preserve"> </w:t>
      </w:r>
    </w:p>
    <w:p w:rsidR="006C2939" w:rsidRDefault="006C2939" w:rsidP="00E86056">
      <w:pPr>
        <w:pStyle w:val="BPszvegtest"/>
        <w:spacing w:after="0"/>
      </w:pPr>
    </w:p>
    <w:p w:rsidR="00D079BD" w:rsidRDefault="0012171B" w:rsidP="00E86056">
      <w:pPr>
        <w:pStyle w:val="BPszvegtest"/>
        <w:spacing w:after="0"/>
        <w:rPr>
          <w:u w:val="single"/>
        </w:rPr>
      </w:pPr>
      <w:r>
        <w:t>A korábbi</w:t>
      </w:r>
      <w:r w:rsidR="00D079BD">
        <w:t xml:space="preserve"> engedélyokirat módosítását követően összességében a következő feladatok valósulnak meg: </w:t>
      </w:r>
      <w:r>
        <w:t xml:space="preserve">Lukács Margit tábla; Rajz János tábla; </w:t>
      </w:r>
      <w:r w:rsidRPr="0012171B">
        <w:t xml:space="preserve">Petress Zsuzsa tábla; </w:t>
      </w:r>
      <w:r>
        <w:t xml:space="preserve">Szirtes Ádám tábla; </w:t>
      </w:r>
      <w:r w:rsidR="00D079BD">
        <w:t>Katinyi mártírok emlékműve melletti felirat</w:t>
      </w:r>
      <w:r>
        <w:t>; Tieney Clark tábla.</w:t>
      </w:r>
    </w:p>
    <w:p w:rsidR="00F16643" w:rsidRPr="00E86056" w:rsidRDefault="00F16643" w:rsidP="00E86056">
      <w:pPr>
        <w:pStyle w:val="BPszvegtest"/>
        <w:spacing w:after="0"/>
      </w:pPr>
      <w:r w:rsidRPr="00E86056">
        <w:rPr>
          <w:u w:val="single"/>
        </w:rPr>
        <w:t>Tierney Clark</w:t>
      </w:r>
      <w:r w:rsidR="00972DCF" w:rsidRPr="00E86056">
        <w:rPr>
          <w:u w:val="single"/>
        </w:rPr>
        <w:t>ról</w:t>
      </w:r>
      <w:r w:rsidR="00972DCF" w:rsidRPr="00E86056">
        <w:t xml:space="preserve"> (1783-1852), a Lánchíd tervezőjéről egy domborműves táblával történő megemlékezést Váci Sándor (Alex Vaci) Londonban élő mérnök </w:t>
      </w:r>
      <w:r w:rsidR="004250E9" w:rsidRPr="00E86056">
        <w:t>indítványozta</w:t>
      </w:r>
      <w:r w:rsidR="00972DCF" w:rsidRPr="00E86056">
        <w:t xml:space="preserve">. (Tierney Clark </w:t>
      </w:r>
      <w:r w:rsidR="00545B4E" w:rsidRPr="00E86056">
        <w:t>csak név</w:t>
      </w:r>
      <w:r w:rsidR="00972DCF" w:rsidRPr="00E86056">
        <w:t xml:space="preserve">rokonságban </w:t>
      </w:r>
      <w:r w:rsidR="00545B4E" w:rsidRPr="00E86056">
        <w:t xml:space="preserve">áll </w:t>
      </w:r>
      <w:r w:rsidR="00972DCF" w:rsidRPr="00E86056">
        <w:t xml:space="preserve">a </w:t>
      </w:r>
      <w:r w:rsidR="00C67532">
        <w:t>M</w:t>
      </w:r>
      <w:r w:rsidR="00972DCF" w:rsidRPr="00E86056">
        <w:t>agyarországra települt Clark Ádámmal, aki a Lánchíd kivitelezését vezette.)</w:t>
      </w:r>
      <w:r w:rsidR="004250E9" w:rsidRPr="00E86056">
        <w:t xml:space="preserve"> Váci Sándor kezdeményezése nyomán T. Clark egykori lakóhelyén Londonban, Hammersmith-ben is felállításra kerül egy </w:t>
      </w:r>
      <w:r w:rsidR="00F52645" w:rsidRPr="00E86056">
        <w:t>domborműves tábla.</w:t>
      </w:r>
      <w:r w:rsidR="004250E9" w:rsidRPr="00E86056">
        <w:t xml:space="preserve"> </w:t>
      </w:r>
      <w:r w:rsidR="00F52645" w:rsidRPr="00E86056">
        <w:t xml:space="preserve">A dombormű elkészítésére az angol fél Kutas László szobrászművészt kérte fel, a művész tiszteletdíját az angol fél fedezi. A </w:t>
      </w:r>
      <w:r w:rsidR="007D3EEA" w:rsidRPr="00E86056">
        <w:t xml:space="preserve">dombormű másolati példánya </w:t>
      </w:r>
      <w:r w:rsidR="00545B4E" w:rsidRPr="00E86056">
        <w:t>a Lánchíd pesti hídfőjénél, az északi kandeláber</w:t>
      </w:r>
      <w:r w:rsidR="003C243A" w:rsidRPr="00E86056">
        <w:t xml:space="preserve"> gránit talapzatára kerülne a következő felirattal:</w:t>
      </w:r>
    </w:p>
    <w:p w:rsidR="00C341CD" w:rsidRPr="00E86056" w:rsidRDefault="003C243A" w:rsidP="00C341CD">
      <w:pPr>
        <w:pStyle w:val="Csakszveg"/>
        <w:spacing w:before="240" w:line="276" w:lineRule="auto"/>
        <w:ind w:left="709"/>
        <w:jc w:val="both"/>
        <w:rPr>
          <w:rFonts w:ascii="Arial" w:hAnsi="Arial" w:cs="Arial"/>
          <w:i/>
          <w:sz w:val="22"/>
          <w:szCs w:val="22"/>
        </w:rPr>
      </w:pPr>
      <w:r w:rsidRPr="00E86056">
        <w:rPr>
          <w:rFonts w:ascii="Arial" w:hAnsi="Arial" w:cs="Arial"/>
          <w:i/>
          <w:sz w:val="22"/>
          <w:szCs w:val="22"/>
        </w:rPr>
        <w:t xml:space="preserve">"A Lánchíd gróf Széchenyi István kezdeményezésére épült 1839-1849 között; tervezte  </w:t>
      </w:r>
      <w:r w:rsidR="00963870" w:rsidRPr="00E86056">
        <w:rPr>
          <w:rFonts w:ascii="Arial" w:hAnsi="Arial" w:cs="Arial"/>
          <w:i/>
          <w:sz w:val="22"/>
          <w:szCs w:val="22"/>
        </w:rPr>
        <w:t>WILLIAM</w:t>
      </w:r>
      <w:r w:rsidRPr="00E86056">
        <w:rPr>
          <w:rFonts w:ascii="Arial" w:hAnsi="Arial" w:cs="Arial"/>
          <w:i/>
          <w:sz w:val="22"/>
          <w:szCs w:val="22"/>
        </w:rPr>
        <w:t xml:space="preserve">  </w:t>
      </w:r>
      <w:r w:rsidR="00963870" w:rsidRPr="00E86056">
        <w:rPr>
          <w:rFonts w:ascii="Arial" w:hAnsi="Arial" w:cs="Arial"/>
          <w:i/>
          <w:sz w:val="22"/>
          <w:szCs w:val="22"/>
        </w:rPr>
        <w:t>TIERNEY CLARK</w:t>
      </w:r>
      <w:r w:rsidRPr="00E86056">
        <w:rPr>
          <w:rFonts w:ascii="Arial" w:hAnsi="Arial" w:cs="Arial"/>
          <w:i/>
          <w:sz w:val="22"/>
          <w:szCs w:val="22"/>
        </w:rPr>
        <w:t xml:space="preserve"> (1783-1852) a korab</w:t>
      </w:r>
      <w:r w:rsidR="00963870" w:rsidRPr="00E86056">
        <w:rPr>
          <w:rFonts w:ascii="Arial" w:hAnsi="Arial" w:cs="Arial"/>
          <w:i/>
          <w:sz w:val="22"/>
          <w:szCs w:val="22"/>
        </w:rPr>
        <w:t>eli lánchidak elismert alkotója</w:t>
      </w:r>
      <w:r w:rsidRPr="00E86056">
        <w:rPr>
          <w:rFonts w:ascii="Arial" w:hAnsi="Arial" w:cs="Arial"/>
          <w:i/>
          <w:sz w:val="22"/>
          <w:szCs w:val="22"/>
        </w:rPr>
        <w:t xml:space="preserve">. A Lánchíd az átadásakor a világ legnagyobb láncokra függesztett hídjának számított, kivitelezési </w:t>
      </w:r>
      <w:r w:rsidRPr="00E86056">
        <w:rPr>
          <w:rFonts w:ascii="Arial" w:hAnsi="Arial" w:cs="Arial"/>
          <w:i/>
          <w:sz w:val="22"/>
          <w:szCs w:val="22"/>
        </w:rPr>
        <w:lastRenderedPageBreak/>
        <w:t>munkálatait Adam Clark skót mérnök irányította.</w:t>
      </w:r>
      <w:r w:rsidR="00C341CD" w:rsidRPr="00C341CD">
        <w:rPr>
          <w:rFonts w:ascii="Arial" w:hAnsi="Arial" w:cs="Arial"/>
          <w:i/>
        </w:rPr>
        <w:t xml:space="preserve"> </w:t>
      </w:r>
      <w:r w:rsidR="00C341CD" w:rsidRPr="004A5A0F">
        <w:rPr>
          <w:rFonts w:ascii="Arial" w:hAnsi="Arial" w:cs="Arial"/>
          <w:i/>
          <w:sz w:val="22"/>
          <w:szCs w:val="22"/>
        </w:rPr>
        <w:t>A hídtestet és a fémszerkezeteket 1914-15-ben felújították. A hidat 1945 januárban a német csapatok felrobbantották, 1949-re épült újjá mai formájában.</w:t>
      </w:r>
      <w:r w:rsidR="00C341CD" w:rsidRPr="00E86056">
        <w:rPr>
          <w:rFonts w:ascii="Arial" w:hAnsi="Arial" w:cs="Arial"/>
          <w:i/>
          <w:sz w:val="22"/>
          <w:szCs w:val="22"/>
        </w:rPr>
        <w:t>"</w:t>
      </w:r>
    </w:p>
    <w:p w:rsidR="00C341CD" w:rsidRPr="00E86056" w:rsidRDefault="00C341CD" w:rsidP="00C341CD">
      <w:pPr>
        <w:pStyle w:val="Csakszveg"/>
        <w:jc w:val="both"/>
        <w:rPr>
          <w:rFonts w:ascii="Arial" w:hAnsi="Arial" w:cs="Arial"/>
          <w:i/>
          <w:sz w:val="22"/>
          <w:szCs w:val="22"/>
        </w:rPr>
      </w:pPr>
    </w:p>
    <w:p w:rsidR="00C341CD" w:rsidRPr="00E86056" w:rsidRDefault="00C341CD" w:rsidP="00C341CD">
      <w:pPr>
        <w:pStyle w:val="BPszvegtest"/>
      </w:pPr>
      <w:r w:rsidRPr="00E86056">
        <w:t>A felirat magyarul és angolul a 80x60 cm-es dombormű jobb és bal oldalán</w:t>
      </w:r>
      <w:r>
        <w:t>,</w:t>
      </w:r>
      <w:r w:rsidRPr="00E86056">
        <w:t xml:space="preserve"> egy-egy bronz táblán lesz látható.</w:t>
      </w:r>
    </w:p>
    <w:p w:rsidR="00C575F0" w:rsidRPr="00E86056" w:rsidRDefault="00C575F0" w:rsidP="009B1D54">
      <w:pPr>
        <w:pStyle w:val="BPszvegtest"/>
      </w:pPr>
      <w:r w:rsidRPr="00E86056">
        <w:t>A mű elhelyezésére vonatkozóan előzetes egyeztetések történtek a BTM Budapest Galériával, az MTA BTK Történettudományi Intézetével, a BKK Közúti Közlekedési Divízió Közútkezelési Főosztályával, valamint a kulturális örökségvédelmi területtel.</w:t>
      </w:r>
      <w:r w:rsidR="00776451" w:rsidRPr="00E86056">
        <w:t xml:space="preserve"> A mű elhelyezését a Magyar Nemzeti Múzeum és a Budapesti Városvédő Egyesület is támogatta.</w:t>
      </w:r>
    </w:p>
    <w:p w:rsidR="00EC4CCD" w:rsidRPr="00E86056" w:rsidRDefault="003B27E5" w:rsidP="009B1D54">
      <w:pPr>
        <w:pStyle w:val="BPszvegtest"/>
      </w:pPr>
      <w:r w:rsidRPr="00E86056">
        <w:t>Egyúttal indítványozom az emléktáblának a fővárosi tulajdont képező Lánchídon történő elhelyezésének jóváhagyását, tekintettel az 1991. évi XX. törvény 109. § (1) bekezdésére, mely műalkotás fővárosi tulajdonú területen és épületen való elhelyezését a Fővárosi Közgyűlés hatáskörébe utalja.</w:t>
      </w:r>
    </w:p>
    <w:p w:rsidR="00AF717C" w:rsidRPr="00E86056" w:rsidRDefault="005162F1" w:rsidP="009B1D54">
      <w:pPr>
        <w:pStyle w:val="BPszvegtest"/>
      </w:pPr>
      <w:r w:rsidRPr="00E86056">
        <w:t xml:space="preserve">A </w:t>
      </w:r>
      <w:r w:rsidRPr="00E86056">
        <w:rPr>
          <w:u w:val="single"/>
        </w:rPr>
        <w:t>Katinyi mártírok emlékműve</w:t>
      </w:r>
      <w:r w:rsidRPr="00E86056">
        <w:t xml:space="preserve"> magyar és lengyel közös finanszírozással készült. A lengyel f</w:t>
      </w:r>
      <w:r w:rsidR="00BD12AA">
        <w:t>elet</w:t>
      </w:r>
      <w:r w:rsidRPr="00E86056">
        <w:t xml:space="preserve"> képviselő Harc és Mártíromság Emlékét Őrző Tanács kezdeményezés</w:t>
      </w:r>
      <w:r w:rsidR="00AF717C" w:rsidRPr="00E86056">
        <w:t>e</w:t>
      </w:r>
      <w:r w:rsidRPr="00E86056">
        <w:t xml:space="preserve"> nyomán a következő feliratot kívánjuk az emlékmű mellett feltüntetni:</w:t>
      </w:r>
    </w:p>
    <w:p w:rsidR="005162F1" w:rsidRPr="00E86056" w:rsidRDefault="005162F1" w:rsidP="00E86056">
      <w:pPr>
        <w:pStyle w:val="BPszvegtest"/>
        <w:ind w:left="709"/>
      </w:pPr>
      <w:r w:rsidRPr="00E86056">
        <w:t xml:space="preserve"> „KATINYI MÁRTÍROK EMLÉKMŰVE</w:t>
      </w:r>
      <w:r w:rsidR="00AF717C" w:rsidRPr="00E86056">
        <w:t xml:space="preserve"> / ÜNNEPÉLYESEN FELAVATVA 2011. ÁPRILIS 8-ÁN MAGYARORSZÁG ÉS LENGYELORSZÁG ÁLLAMELNÖKEI: SCHMITT PÁL ÉS KOMOROWSKI BRONISLAW ÁLTAL / ÁLLÍTTATTA A FŐVÁROSI ÖNKORMÁNYZAT ÉS A VARSÓI HARC ÉS MÁRTÍROMSÁG EMLÉKÉT ŐRZŐ TANÁCS”</w:t>
      </w:r>
    </w:p>
    <w:p w:rsidR="003B27E5" w:rsidRDefault="00AF717C" w:rsidP="009B1D54">
      <w:pPr>
        <w:pStyle w:val="BPszvegtest"/>
      </w:pPr>
      <w:r w:rsidRPr="00E86056">
        <w:t>Fentiek alapján javaslom, hogy a W.T. Clark domborműves emléktábla létrehozásához, a Katinyi mártír</w:t>
      </w:r>
      <w:r w:rsidR="006A03C1">
        <w:t xml:space="preserve">ok emlékműve feliratához </w:t>
      </w:r>
      <w:r w:rsidR="00E45FBF" w:rsidRPr="00E86056">
        <w:t xml:space="preserve">kerüljön felhasználásra </w:t>
      </w:r>
      <w:r w:rsidR="00AE1D19" w:rsidRPr="00E86056">
        <w:t xml:space="preserve">a költségvetésben </w:t>
      </w:r>
      <w:r w:rsidRPr="00E86056">
        <w:t xml:space="preserve">az „Emléktáblák elhelyezése” </w:t>
      </w:r>
      <w:r w:rsidR="00AE1D19" w:rsidRPr="00E86056">
        <w:t>cím alatt rendelkezésre álló összeg és a feladat végrehajtásával a BTM Budapest Galéria kerüljön megbízásra.</w:t>
      </w:r>
    </w:p>
    <w:p w:rsidR="00E86056" w:rsidRPr="00560BE2" w:rsidRDefault="00E86056" w:rsidP="00E86056">
      <w:pPr>
        <w:jc w:val="both"/>
        <w:rPr>
          <w:rFonts w:ascii="Arial" w:hAnsi="Arial" w:cs="Arial"/>
          <w:bCs/>
        </w:rPr>
      </w:pPr>
      <w:r w:rsidRPr="00560BE2">
        <w:rPr>
          <w:rFonts w:ascii="Arial" w:hAnsi="Arial" w:cs="Arial"/>
          <w:bCs/>
        </w:rPr>
        <w:t>Budapest Főváros Önkormányzata és intézményei beruházási és felújítási tevékenysége előkészítésének, jóváhagyásának, megvalósításának rendjéről szóló 50/1998. (X.30.) Főv. Kgy. rendelet 9. § (2) bekezdésében foglaltak szerint a feladat indoklása:</w:t>
      </w:r>
    </w:p>
    <w:p w:rsidR="00E86056" w:rsidRPr="00474BEC" w:rsidRDefault="00E86056" w:rsidP="00E86056">
      <w:pPr>
        <w:numPr>
          <w:ilvl w:val="0"/>
          <w:numId w:val="20"/>
        </w:numPr>
        <w:autoSpaceDE w:val="0"/>
        <w:autoSpaceDN w:val="0"/>
        <w:adjustRightInd w:val="0"/>
        <w:spacing w:after="0"/>
        <w:ind w:left="0" w:firstLine="0"/>
        <w:jc w:val="both"/>
        <w:rPr>
          <w:rFonts w:ascii="Arial" w:hAnsi="Arial" w:cs="Arial"/>
          <w:i/>
          <w:szCs w:val="20"/>
        </w:rPr>
      </w:pPr>
      <w:r w:rsidRPr="00560BE2">
        <w:rPr>
          <w:rFonts w:ascii="Arial" w:hAnsi="Arial" w:cs="Arial"/>
          <w:i/>
        </w:rPr>
        <w:t>A feladat szükségszerűségének indoklása, költségei, megalapozottsága:</w:t>
      </w:r>
    </w:p>
    <w:p w:rsidR="00474BEC" w:rsidRPr="001E6281" w:rsidRDefault="00474BEC" w:rsidP="00474BEC">
      <w:pPr>
        <w:autoSpaceDE w:val="0"/>
        <w:autoSpaceDN w:val="0"/>
        <w:adjustRightInd w:val="0"/>
        <w:spacing w:after="0"/>
        <w:jc w:val="both"/>
        <w:rPr>
          <w:rFonts w:ascii="Arial" w:hAnsi="Arial" w:cs="Arial"/>
          <w:i/>
          <w:sz w:val="16"/>
          <w:szCs w:val="16"/>
        </w:rPr>
      </w:pPr>
    </w:p>
    <w:p w:rsidR="00A96E35" w:rsidRPr="00A96E35" w:rsidRDefault="00A96E35" w:rsidP="00A96E35">
      <w:pPr>
        <w:autoSpaceDE w:val="0"/>
        <w:autoSpaceDN w:val="0"/>
        <w:adjustRightInd w:val="0"/>
        <w:ind w:left="426"/>
        <w:jc w:val="both"/>
        <w:rPr>
          <w:rFonts w:ascii="Arial" w:hAnsi="Arial" w:cs="Arial"/>
          <w:szCs w:val="20"/>
        </w:rPr>
      </w:pPr>
      <w:r w:rsidRPr="00EA0FBB">
        <w:rPr>
          <w:rFonts w:ascii="Arial" w:hAnsi="Arial" w:cs="Arial"/>
          <w:szCs w:val="20"/>
        </w:rPr>
        <w:t>A "911202 Évközi indítású önkormányzati beruházások" címen belül az  "Emléktáblák elhelyezése" megnevezésű feladaton rendelkezésre álló 2.377 eFt előirányzat 2014. évi felhasználásával további emléktáblák elhelyezését tervezzük, mely az okirat 2. számú módosítását teszi szükségessé:</w:t>
      </w:r>
    </w:p>
    <w:p w:rsidR="00474BEC" w:rsidRPr="00474BEC" w:rsidRDefault="00474BEC" w:rsidP="00FD0FF3">
      <w:pPr>
        <w:autoSpaceDE w:val="0"/>
        <w:autoSpaceDN w:val="0"/>
        <w:adjustRightInd w:val="0"/>
        <w:spacing w:after="0"/>
        <w:ind w:left="425"/>
        <w:jc w:val="both"/>
        <w:rPr>
          <w:rFonts w:ascii="Arial" w:hAnsi="Arial" w:cs="Arial"/>
          <w:szCs w:val="20"/>
        </w:rPr>
      </w:pPr>
      <w:r w:rsidRPr="00474BEC">
        <w:rPr>
          <w:rFonts w:ascii="Arial" w:hAnsi="Arial" w:cs="Arial"/>
          <w:szCs w:val="20"/>
        </w:rPr>
        <w:t>További emléktáblák elhelyezése:</w:t>
      </w:r>
    </w:p>
    <w:p w:rsidR="00474BEC" w:rsidRPr="00474BEC" w:rsidRDefault="00474BEC" w:rsidP="00FD0FF3">
      <w:pPr>
        <w:autoSpaceDE w:val="0"/>
        <w:autoSpaceDN w:val="0"/>
        <w:adjustRightInd w:val="0"/>
        <w:spacing w:after="0"/>
        <w:ind w:left="425"/>
        <w:jc w:val="both"/>
        <w:rPr>
          <w:rFonts w:ascii="Arial" w:hAnsi="Arial" w:cs="Arial"/>
          <w:szCs w:val="20"/>
        </w:rPr>
      </w:pPr>
      <w:r w:rsidRPr="00474BEC">
        <w:rPr>
          <w:rFonts w:ascii="Arial" w:hAnsi="Arial" w:cs="Arial"/>
          <w:szCs w:val="20"/>
        </w:rPr>
        <w:t>- Tierney Clark (Lánchíd, pesti hídfő É-i kandeláber)</w:t>
      </w:r>
    </w:p>
    <w:p w:rsidR="00474BEC" w:rsidRDefault="00474BEC" w:rsidP="00FD0FF3">
      <w:pPr>
        <w:autoSpaceDE w:val="0"/>
        <w:autoSpaceDN w:val="0"/>
        <w:adjustRightInd w:val="0"/>
        <w:spacing w:after="0"/>
        <w:ind w:left="425"/>
        <w:jc w:val="both"/>
        <w:rPr>
          <w:rFonts w:ascii="Arial" w:hAnsi="Arial" w:cs="Arial"/>
          <w:szCs w:val="20"/>
        </w:rPr>
      </w:pPr>
      <w:r w:rsidRPr="00474BEC">
        <w:rPr>
          <w:rFonts w:ascii="Arial" w:hAnsi="Arial" w:cs="Arial"/>
          <w:szCs w:val="20"/>
        </w:rPr>
        <w:t>- Katinyi mártírok emlékműve (III., Katinyi mártírok parkja)</w:t>
      </w:r>
    </w:p>
    <w:p w:rsidR="00FD0FF3" w:rsidRPr="00474BEC" w:rsidRDefault="00FD0FF3" w:rsidP="00FD0FF3">
      <w:pPr>
        <w:autoSpaceDE w:val="0"/>
        <w:autoSpaceDN w:val="0"/>
        <w:adjustRightInd w:val="0"/>
        <w:spacing w:after="0"/>
        <w:ind w:left="425"/>
        <w:jc w:val="both"/>
        <w:rPr>
          <w:rFonts w:ascii="Arial" w:hAnsi="Arial" w:cs="Arial"/>
          <w:szCs w:val="20"/>
        </w:rPr>
      </w:pPr>
    </w:p>
    <w:p w:rsidR="00E86056" w:rsidRPr="001E6281" w:rsidRDefault="00E86056" w:rsidP="00E86056">
      <w:pPr>
        <w:numPr>
          <w:ilvl w:val="0"/>
          <w:numId w:val="20"/>
        </w:numPr>
        <w:autoSpaceDE w:val="0"/>
        <w:autoSpaceDN w:val="0"/>
        <w:adjustRightInd w:val="0"/>
        <w:spacing w:after="0"/>
        <w:ind w:left="0" w:firstLine="0"/>
        <w:jc w:val="both"/>
        <w:rPr>
          <w:rFonts w:ascii="Arial" w:hAnsi="Arial" w:cs="Arial"/>
          <w:i/>
          <w:szCs w:val="20"/>
        </w:rPr>
      </w:pPr>
      <w:r w:rsidRPr="00560BE2">
        <w:rPr>
          <w:rFonts w:ascii="Arial" w:hAnsi="Arial" w:cs="Arial"/>
          <w:i/>
        </w:rPr>
        <w:t>A szükséges hatósági engedélyek megnevezése:</w:t>
      </w:r>
    </w:p>
    <w:p w:rsidR="001E6281" w:rsidRPr="001E6281" w:rsidRDefault="001E6281" w:rsidP="001E6281">
      <w:pPr>
        <w:autoSpaceDE w:val="0"/>
        <w:autoSpaceDN w:val="0"/>
        <w:adjustRightInd w:val="0"/>
        <w:spacing w:after="0"/>
        <w:jc w:val="both"/>
        <w:rPr>
          <w:rFonts w:ascii="Arial" w:hAnsi="Arial" w:cs="Arial"/>
          <w:i/>
          <w:sz w:val="16"/>
          <w:szCs w:val="16"/>
        </w:rPr>
      </w:pPr>
    </w:p>
    <w:p w:rsidR="00474BEC" w:rsidRDefault="00474BEC" w:rsidP="00474BEC">
      <w:pPr>
        <w:autoSpaceDE w:val="0"/>
        <w:autoSpaceDN w:val="0"/>
        <w:adjustRightInd w:val="0"/>
        <w:ind w:left="567"/>
        <w:jc w:val="both"/>
        <w:rPr>
          <w:rFonts w:ascii="Arial" w:hAnsi="Arial" w:cs="Arial"/>
          <w:szCs w:val="20"/>
        </w:rPr>
      </w:pPr>
      <w:r w:rsidRPr="00474BEC">
        <w:rPr>
          <w:rFonts w:ascii="Arial" w:hAnsi="Arial" w:cs="Arial"/>
          <w:szCs w:val="20"/>
        </w:rPr>
        <w:t xml:space="preserve">Csak az V. kerületi ingatlan esetében hatósági engedélyhez kötött. Az épület nem műemlék, azonban a helyi önkormányzat vonatkozó szabályozása alapján műemléki </w:t>
      </w:r>
      <w:r w:rsidRPr="00474BEC">
        <w:rPr>
          <w:rFonts w:ascii="Arial" w:hAnsi="Arial" w:cs="Arial"/>
          <w:szCs w:val="20"/>
        </w:rPr>
        <w:lastRenderedPageBreak/>
        <w:t>jelentőségű területen, emléktábla elhelyezésekor egyszerűsített engedélyezési eljárás keretében csatolni szükséges az ingatlan tulajdonosának hozzájárulását, a homlokzat fényképét, a BTM Budapest Galéria művészeti szakvéleményét, a tábla méreteit, feliratát. - A tábla kivitelezése csak a szükséges engedélyek megszerzését követően kezdődhet el.</w:t>
      </w:r>
    </w:p>
    <w:p w:rsidR="00474BEC" w:rsidRPr="00474BEC" w:rsidRDefault="00474BEC" w:rsidP="00474BEC">
      <w:pPr>
        <w:autoSpaceDE w:val="0"/>
        <w:autoSpaceDN w:val="0"/>
        <w:adjustRightInd w:val="0"/>
        <w:ind w:left="567"/>
        <w:jc w:val="both"/>
        <w:rPr>
          <w:rFonts w:ascii="Arial" w:hAnsi="Arial" w:cs="Arial"/>
          <w:szCs w:val="20"/>
        </w:rPr>
      </w:pPr>
      <w:r w:rsidRPr="00474BEC">
        <w:rPr>
          <w:rFonts w:ascii="Arial" w:hAnsi="Arial" w:cs="Arial"/>
          <w:szCs w:val="20"/>
        </w:rPr>
        <w:t>Az okirat 2. számú módosításával Tiern</w:t>
      </w:r>
      <w:r w:rsidR="00EE1DEB">
        <w:rPr>
          <w:rFonts w:ascii="Arial" w:hAnsi="Arial" w:cs="Arial"/>
          <w:szCs w:val="20"/>
        </w:rPr>
        <w:t>e</w:t>
      </w:r>
      <w:r w:rsidRPr="00474BEC">
        <w:rPr>
          <w:rFonts w:ascii="Arial" w:hAnsi="Arial" w:cs="Arial"/>
          <w:szCs w:val="20"/>
        </w:rPr>
        <w:t>y Clark emléktáblájának elhelyezéséhez műemlékvédelmi hozzájárulás megszerzése szükséges</w:t>
      </w:r>
    </w:p>
    <w:p w:rsidR="00E86056" w:rsidRPr="00474BEC" w:rsidRDefault="00E86056" w:rsidP="00E86056">
      <w:pPr>
        <w:numPr>
          <w:ilvl w:val="0"/>
          <w:numId w:val="20"/>
        </w:numPr>
        <w:autoSpaceDE w:val="0"/>
        <w:autoSpaceDN w:val="0"/>
        <w:adjustRightInd w:val="0"/>
        <w:spacing w:after="0"/>
        <w:ind w:left="567" w:hanging="567"/>
        <w:jc w:val="both"/>
        <w:rPr>
          <w:rFonts w:ascii="Arial" w:hAnsi="Arial" w:cs="Arial"/>
          <w:i/>
          <w:szCs w:val="20"/>
        </w:rPr>
      </w:pPr>
      <w:r w:rsidRPr="00560BE2">
        <w:rPr>
          <w:rFonts w:ascii="Arial" w:hAnsi="Arial" w:cs="Arial"/>
          <w:i/>
        </w:rPr>
        <w:t>A megvalósításra javasolt feladat várható élettartama, felújítási gyakorisága, egyéb fontos körülmények részletezése:</w:t>
      </w:r>
      <w:r w:rsidR="00474BEC">
        <w:rPr>
          <w:rFonts w:ascii="Arial" w:hAnsi="Arial" w:cs="Arial"/>
          <w:i/>
        </w:rPr>
        <w:t xml:space="preserve"> </w:t>
      </w:r>
      <w:r w:rsidR="00474BEC" w:rsidRPr="00474BEC">
        <w:rPr>
          <w:rFonts w:ascii="Arial" w:hAnsi="Arial" w:cs="Arial"/>
        </w:rPr>
        <w:t>Várható élettartam 50 év</w:t>
      </w:r>
    </w:p>
    <w:p w:rsidR="00E86056" w:rsidRPr="00560BE2" w:rsidRDefault="00E86056" w:rsidP="00E86056">
      <w:pPr>
        <w:autoSpaceDE w:val="0"/>
        <w:autoSpaceDN w:val="0"/>
        <w:adjustRightInd w:val="0"/>
        <w:spacing w:after="0"/>
        <w:jc w:val="both"/>
        <w:rPr>
          <w:rFonts w:ascii="Arial" w:hAnsi="Arial" w:cs="Arial"/>
          <w:i/>
          <w:szCs w:val="20"/>
        </w:rPr>
      </w:pPr>
    </w:p>
    <w:p w:rsidR="00E86056" w:rsidRPr="00560BE2" w:rsidRDefault="00E86056" w:rsidP="00E86056">
      <w:pPr>
        <w:numPr>
          <w:ilvl w:val="0"/>
          <w:numId w:val="20"/>
        </w:numPr>
        <w:autoSpaceDE w:val="0"/>
        <w:autoSpaceDN w:val="0"/>
        <w:adjustRightInd w:val="0"/>
        <w:spacing w:after="0"/>
        <w:ind w:left="567" w:hanging="567"/>
        <w:jc w:val="both"/>
        <w:rPr>
          <w:rFonts w:ascii="Arial" w:hAnsi="Arial" w:cs="Arial"/>
          <w:szCs w:val="20"/>
        </w:rPr>
      </w:pPr>
      <w:r w:rsidRPr="00560BE2">
        <w:rPr>
          <w:rFonts w:ascii="Arial" w:hAnsi="Arial" w:cs="Arial"/>
          <w:i/>
        </w:rPr>
        <w:t>Az alapközmű, alapút helyzete, várható hatása a környezet állapotára és az infrastruktúra terhelésére:</w:t>
      </w:r>
      <w:r w:rsidRPr="00560BE2">
        <w:rPr>
          <w:rFonts w:ascii="Arial" w:hAnsi="Arial" w:cs="Arial"/>
        </w:rPr>
        <w:t xml:space="preserve"> </w:t>
      </w:r>
    </w:p>
    <w:p w:rsidR="00E86056" w:rsidRPr="00560BE2" w:rsidRDefault="00E86056" w:rsidP="00E86056">
      <w:pPr>
        <w:tabs>
          <w:tab w:val="left" w:pos="4380"/>
        </w:tabs>
        <w:autoSpaceDE w:val="0"/>
        <w:autoSpaceDN w:val="0"/>
        <w:adjustRightInd w:val="0"/>
        <w:spacing w:after="0"/>
        <w:ind w:left="567"/>
        <w:jc w:val="both"/>
        <w:rPr>
          <w:rFonts w:ascii="Arial" w:hAnsi="Arial" w:cs="Arial"/>
          <w:szCs w:val="20"/>
        </w:rPr>
      </w:pPr>
      <w:r w:rsidRPr="00560BE2">
        <w:rPr>
          <w:rFonts w:ascii="Arial" w:hAnsi="Arial" w:cs="Arial"/>
        </w:rPr>
        <w:t>Nem releváns</w:t>
      </w:r>
      <w:r>
        <w:rPr>
          <w:rFonts w:ascii="Arial" w:hAnsi="Arial" w:cs="Arial"/>
        </w:rPr>
        <w:tab/>
      </w:r>
    </w:p>
    <w:p w:rsidR="00E86056" w:rsidRPr="00560BE2" w:rsidRDefault="00E86056" w:rsidP="00E86056">
      <w:pPr>
        <w:autoSpaceDE w:val="0"/>
        <w:autoSpaceDN w:val="0"/>
        <w:adjustRightInd w:val="0"/>
        <w:spacing w:after="0"/>
        <w:jc w:val="both"/>
        <w:rPr>
          <w:rFonts w:ascii="Arial" w:hAnsi="Arial" w:cs="Arial"/>
          <w:szCs w:val="20"/>
        </w:rPr>
      </w:pPr>
    </w:p>
    <w:p w:rsidR="00E86056" w:rsidRPr="00560BE2" w:rsidRDefault="00E86056" w:rsidP="00E86056">
      <w:pPr>
        <w:numPr>
          <w:ilvl w:val="0"/>
          <w:numId w:val="20"/>
        </w:numPr>
        <w:autoSpaceDE w:val="0"/>
        <w:autoSpaceDN w:val="0"/>
        <w:adjustRightInd w:val="0"/>
        <w:spacing w:after="0"/>
        <w:ind w:left="567" w:hanging="567"/>
        <w:jc w:val="both"/>
        <w:rPr>
          <w:rFonts w:ascii="Arial" w:hAnsi="Arial" w:cs="Arial"/>
          <w:szCs w:val="20"/>
        </w:rPr>
      </w:pPr>
      <w:r w:rsidRPr="00560BE2">
        <w:rPr>
          <w:rFonts w:ascii="Arial" w:hAnsi="Arial" w:cs="Arial"/>
          <w:i/>
        </w:rPr>
        <w:t xml:space="preserve">A beruházással érintett létesítmény működtetésének becsült éves többletköltsége, illetve költségmegtakarítása: </w:t>
      </w:r>
    </w:p>
    <w:p w:rsidR="00E86056" w:rsidRPr="00AB33D0" w:rsidRDefault="00E86056" w:rsidP="00E86056">
      <w:pPr>
        <w:autoSpaceDE w:val="0"/>
        <w:autoSpaceDN w:val="0"/>
        <w:adjustRightInd w:val="0"/>
        <w:spacing w:after="0"/>
        <w:ind w:left="567"/>
        <w:jc w:val="both"/>
        <w:rPr>
          <w:rFonts w:ascii="Arial" w:hAnsi="Arial" w:cs="Arial"/>
          <w:szCs w:val="20"/>
        </w:rPr>
      </w:pPr>
      <w:r w:rsidRPr="00AB33D0">
        <w:rPr>
          <w:rFonts w:ascii="Arial" w:hAnsi="Arial" w:cs="Arial"/>
        </w:rPr>
        <w:t>Többletköltséggel nem jár.</w:t>
      </w:r>
    </w:p>
    <w:p w:rsidR="00E86056" w:rsidRPr="00560BE2" w:rsidRDefault="00E86056" w:rsidP="00E86056">
      <w:pPr>
        <w:autoSpaceDE w:val="0"/>
        <w:autoSpaceDN w:val="0"/>
        <w:adjustRightInd w:val="0"/>
        <w:spacing w:after="0"/>
        <w:jc w:val="both"/>
        <w:rPr>
          <w:rFonts w:ascii="Arial" w:hAnsi="Arial" w:cs="Arial"/>
          <w:szCs w:val="20"/>
        </w:rPr>
      </w:pPr>
    </w:p>
    <w:p w:rsidR="00E86056" w:rsidRPr="00560BE2" w:rsidRDefault="00E86056" w:rsidP="00F248AC">
      <w:pPr>
        <w:numPr>
          <w:ilvl w:val="0"/>
          <w:numId w:val="20"/>
        </w:numPr>
        <w:tabs>
          <w:tab w:val="clear" w:pos="564"/>
        </w:tabs>
        <w:autoSpaceDE w:val="0"/>
        <w:autoSpaceDN w:val="0"/>
        <w:adjustRightInd w:val="0"/>
        <w:spacing w:after="0"/>
        <w:ind w:left="567" w:hanging="567"/>
        <w:jc w:val="both"/>
        <w:rPr>
          <w:rFonts w:ascii="Arial" w:hAnsi="Arial" w:cs="Arial"/>
          <w:szCs w:val="20"/>
        </w:rPr>
      </w:pPr>
      <w:r w:rsidRPr="00560BE2">
        <w:rPr>
          <w:rFonts w:ascii="Arial" w:hAnsi="Arial" w:cs="Arial"/>
          <w:i/>
        </w:rPr>
        <w:t>Mindazon egyéb tények, körülmények, amelyek a beruházás befolyásolhatják:</w:t>
      </w:r>
      <w:r w:rsidRPr="00560BE2">
        <w:rPr>
          <w:rFonts w:ascii="Arial" w:hAnsi="Arial" w:cs="Arial"/>
        </w:rPr>
        <w:t xml:space="preserve"> </w:t>
      </w:r>
    </w:p>
    <w:p w:rsidR="00E86056" w:rsidRPr="00560BE2" w:rsidRDefault="00E86056" w:rsidP="00E86056">
      <w:pPr>
        <w:autoSpaceDE w:val="0"/>
        <w:autoSpaceDN w:val="0"/>
        <w:adjustRightInd w:val="0"/>
        <w:spacing w:after="0"/>
        <w:ind w:firstLine="567"/>
        <w:jc w:val="both"/>
        <w:rPr>
          <w:rFonts w:ascii="Arial" w:hAnsi="Arial" w:cs="Arial"/>
          <w:szCs w:val="20"/>
        </w:rPr>
      </w:pPr>
      <w:r w:rsidRPr="00560BE2">
        <w:rPr>
          <w:rFonts w:ascii="Arial" w:hAnsi="Arial" w:cs="Arial"/>
        </w:rPr>
        <w:t>Nincs ilyen tény, körülmény.</w:t>
      </w:r>
    </w:p>
    <w:p w:rsidR="00E86056" w:rsidRPr="00560BE2" w:rsidRDefault="00E86056" w:rsidP="00E86056">
      <w:pPr>
        <w:autoSpaceDE w:val="0"/>
        <w:autoSpaceDN w:val="0"/>
        <w:adjustRightInd w:val="0"/>
        <w:spacing w:after="0"/>
        <w:jc w:val="both"/>
        <w:rPr>
          <w:rFonts w:ascii="Arial" w:hAnsi="Arial" w:cs="Arial"/>
        </w:rPr>
      </w:pPr>
    </w:p>
    <w:p w:rsidR="001E6281" w:rsidRDefault="001E6281" w:rsidP="00E86056">
      <w:pPr>
        <w:spacing w:after="0"/>
        <w:jc w:val="both"/>
        <w:rPr>
          <w:rFonts w:ascii="Arial" w:hAnsi="Arial" w:cs="Arial"/>
        </w:rPr>
      </w:pPr>
      <w:r>
        <w:rPr>
          <w:rFonts w:ascii="Arial" w:hAnsi="Arial" w:cs="Arial"/>
        </w:rPr>
        <w:t>A beruházás adott költségvetési évet túllépő kötelezettséget jelent a Fővárosi Önkormányzat számára, ezért a Fővárosi Közgyűlés minősített szótöbbséggel kell döntenie az engedélyokirat jóváhagyásáról.</w:t>
      </w:r>
    </w:p>
    <w:p w:rsidR="001E6281" w:rsidRDefault="001E6281" w:rsidP="00E86056">
      <w:pPr>
        <w:spacing w:after="0"/>
        <w:jc w:val="both"/>
        <w:rPr>
          <w:rFonts w:ascii="Arial" w:hAnsi="Arial" w:cs="Arial"/>
        </w:rPr>
      </w:pPr>
    </w:p>
    <w:p w:rsidR="00E86056" w:rsidRPr="00560BE2" w:rsidRDefault="00E86056" w:rsidP="00E86056">
      <w:pPr>
        <w:spacing w:after="0"/>
        <w:jc w:val="both"/>
        <w:rPr>
          <w:rFonts w:ascii="Arial" w:hAnsi="Arial" w:cs="Arial"/>
        </w:rPr>
      </w:pPr>
      <w:r w:rsidRPr="00560BE2">
        <w:rPr>
          <w:rFonts w:ascii="Arial" w:hAnsi="Arial" w:cs="Arial"/>
        </w:rPr>
        <w:t>Kérem a Tisztelt Közgyűlést az előterjesztésben foglaltak alapján a határozati javaslatok támogatására.</w:t>
      </w:r>
    </w:p>
    <w:p w:rsidR="00E86056" w:rsidRDefault="00E86056" w:rsidP="00E86056">
      <w:pPr>
        <w:spacing w:after="0"/>
        <w:jc w:val="both"/>
        <w:rPr>
          <w:rFonts w:ascii="Arial" w:hAnsi="Arial" w:cs="Arial"/>
        </w:rPr>
      </w:pPr>
    </w:p>
    <w:p w:rsidR="00E86056" w:rsidRDefault="00E86056" w:rsidP="005F47E3">
      <w:pPr>
        <w:pStyle w:val="BPszvegtest"/>
        <w:spacing w:after="0"/>
      </w:pPr>
      <w:r w:rsidRPr="0073759A">
        <w:t>A határozati javaslatok között szereplő költségvetési rendelet módosítására jelen közgyűlés alkalmával, külön napirendi pont keretében kerül sor.</w:t>
      </w:r>
    </w:p>
    <w:p w:rsidR="005F47E3" w:rsidRPr="00E86056" w:rsidRDefault="005F47E3" w:rsidP="005F47E3">
      <w:pPr>
        <w:pStyle w:val="BPszvegtest"/>
        <w:spacing w:after="0"/>
      </w:pPr>
    </w:p>
    <w:p w:rsidR="009B1D54" w:rsidRDefault="009B1D54" w:rsidP="005F47E3">
      <w:pPr>
        <w:pStyle w:val="BPhatrozatijavaslat"/>
        <w:spacing w:before="0" w:after="0"/>
      </w:pPr>
      <w:r>
        <w:t>Határozati javaslat</w:t>
      </w:r>
    </w:p>
    <w:p w:rsidR="009B1D54" w:rsidRDefault="009B1D54" w:rsidP="00F248AC">
      <w:pPr>
        <w:pStyle w:val="BPszvegtest"/>
        <w:spacing w:after="0"/>
      </w:pPr>
      <w:r>
        <w:t>A Fővárosi Közgyűlés úgy dönt, hogy:</w:t>
      </w:r>
    </w:p>
    <w:p w:rsidR="00F248AC" w:rsidRPr="005F47E3" w:rsidRDefault="00F248AC" w:rsidP="00F248AC">
      <w:pPr>
        <w:pStyle w:val="BPszvegtest"/>
        <w:spacing w:after="0"/>
        <w:rPr>
          <w:sz w:val="16"/>
          <w:szCs w:val="16"/>
        </w:rPr>
      </w:pPr>
    </w:p>
    <w:p w:rsidR="00E86056" w:rsidRDefault="00E86056" w:rsidP="00F248AC">
      <w:pPr>
        <w:pStyle w:val="BPhatrozatlista"/>
        <w:spacing w:before="0" w:after="0"/>
      </w:pPr>
    </w:p>
    <w:p w:rsidR="006F3831" w:rsidRDefault="00E86056" w:rsidP="00F248AC">
      <w:pPr>
        <w:pStyle w:val="BPszvegtest"/>
        <w:spacing w:after="0"/>
        <w:rPr>
          <w:color w:val="000000"/>
        </w:rPr>
      </w:pPr>
      <w:r>
        <w:rPr>
          <w:color w:val="000000"/>
        </w:rPr>
        <w:t>támogatja</w:t>
      </w:r>
      <w:r w:rsidR="006F3831">
        <w:rPr>
          <w:color w:val="000000"/>
        </w:rPr>
        <w:t xml:space="preserve"> </w:t>
      </w:r>
      <w:r w:rsidR="006F3831" w:rsidRPr="006F3831">
        <w:rPr>
          <w:color w:val="000000"/>
        </w:rPr>
        <w:t xml:space="preserve">a </w:t>
      </w:r>
      <w:r w:rsidR="006F3831" w:rsidRPr="006F3831">
        <w:rPr>
          <w:i/>
          <w:color w:val="000000"/>
        </w:rPr>
        <w:t>W.Tierney Clark emléktábla</w:t>
      </w:r>
      <w:r>
        <w:rPr>
          <w:i/>
          <w:color w:val="000000"/>
        </w:rPr>
        <w:t>,</w:t>
      </w:r>
      <w:r w:rsidR="006F3831">
        <w:rPr>
          <w:color w:val="000000"/>
        </w:rPr>
        <w:t xml:space="preserve"> </w:t>
      </w:r>
      <w:r w:rsidR="00BD12AA">
        <w:rPr>
          <w:color w:val="000000"/>
        </w:rPr>
        <w:t xml:space="preserve">és </w:t>
      </w:r>
      <w:r w:rsidR="006F3831" w:rsidRPr="006F3831">
        <w:rPr>
          <w:color w:val="000000"/>
        </w:rPr>
        <w:t xml:space="preserve">a </w:t>
      </w:r>
      <w:r w:rsidR="006F3831" w:rsidRPr="006F3831">
        <w:rPr>
          <w:i/>
          <w:color w:val="000000"/>
        </w:rPr>
        <w:t>Katinyi mártírok emlékműve</w:t>
      </w:r>
      <w:r w:rsidR="006F3831" w:rsidRPr="006F3831">
        <w:rPr>
          <w:color w:val="000000"/>
        </w:rPr>
        <w:t xml:space="preserve"> felirata</w:t>
      </w:r>
      <w:r w:rsidR="006A03C1">
        <w:rPr>
          <w:color w:val="000000"/>
        </w:rPr>
        <w:t xml:space="preserve"> </w:t>
      </w:r>
      <w:r w:rsidR="006F3831" w:rsidRPr="006F3831">
        <w:rPr>
          <w:color w:val="000000"/>
        </w:rPr>
        <w:t>elhelyezésé</w:t>
      </w:r>
      <w:r w:rsidR="006A03C1">
        <w:rPr>
          <w:color w:val="000000"/>
        </w:rPr>
        <w:t>t</w:t>
      </w:r>
      <w:r>
        <w:rPr>
          <w:color w:val="000000"/>
        </w:rPr>
        <w:t xml:space="preserve"> </w:t>
      </w:r>
      <w:r w:rsidR="006F3831" w:rsidRPr="006F3831">
        <w:rPr>
          <w:color w:val="000000"/>
        </w:rPr>
        <w:t>és az ezzel kapcsolatos kiadások fedezetére  2.377 eFt támogatást biztosít a Budapesti Történeti Múzeum részére.</w:t>
      </w:r>
    </w:p>
    <w:p w:rsidR="00F248AC" w:rsidRPr="006F3831" w:rsidRDefault="00F248AC" w:rsidP="00F248AC">
      <w:pPr>
        <w:pStyle w:val="BPszvegtest"/>
        <w:spacing w:after="0"/>
        <w:rPr>
          <w:color w:val="000000"/>
        </w:rPr>
      </w:pPr>
    </w:p>
    <w:p w:rsidR="009B1D54" w:rsidRDefault="009B1D54" w:rsidP="00F248AC">
      <w:pPr>
        <w:pStyle w:val="BPhatrozatlista"/>
        <w:spacing w:before="0" w:after="0"/>
      </w:pPr>
    </w:p>
    <w:p w:rsidR="00C341CD" w:rsidRPr="00C341CD" w:rsidRDefault="006F3831" w:rsidP="00C341CD">
      <w:pPr>
        <w:pStyle w:val="BPszvegtest"/>
        <w:rPr>
          <w:i/>
          <w:color w:val="000000"/>
        </w:rPr>
      </w:pPr>
      <w:r>
        <w:rPr>
          <w:color w:val="000000"/>
        </w:rPr>
        <w:t xml:space="preserve">a </w:t>
      </w:r>
      <w:r w:rsidR="006F46AD" w:rsidRPr="006F46AD">
        <w:rPr>
          <w:color w:val="000000"/>
        </w:rPr>
        <w:t>1991. évi XX. törvény 109. § (1) bekezdés</w:t>
      </w:r>
      <w:r w:rsidR="006F46AD">
        <w:rPr>
          <w:color w:val="000000"/>
        </w:rPr>
        <w:t xml:space="preserve">e alapján jóváhagyja a Kutas László szobrászművész által W.Tierney Clark tiszteletére készített domborműves bronz táblának a Lánchíd pesti hídfőjének északi kandeláberén történő elhelyezését az alábbi felirattal: </w:t>
      </w:r>
      <w:r w:rsidR="006F46AD" w:rsidRPr="006F46AD">
        <w:rPr>
          <w:i/>
          <w:color w:val="000000"/>
        </w:rPr>
        <w:t xml:space="preserve">"A Lánchíd gróf Széchenyi István kezdeményezésére épült 1839-1849 között; tervezte  WILLIAM  TIERNEY CLARK (1783-1852) a korabeli lánchidak elismert alkotója. A Lánchíd az átadásakor a világ legnagyobb láncokra függesztett hídjának számított, kivitelezési munkálatait Adam Clark skót </w:t>
      </w:r>
      <w:r w:rsidR="006F46AD" w:rsidRPr="006F46AD">
        <w:rPr>
          <w:i/>
          <w:color w:val="000000"/>
        </w:rPr>
        <w:lastRenderedPageBreak/>
        <w:t>mérnök irányította.</w:t>
      </w:r>
      <w:r w:rsidR="00C341CD" w:rsidRPr="00C341CD">
        <w:rPr>
          <w:i/>
        </w:rPr>
        <w:t xml:space="preserve"> </w:t>
      </w:r>
      <w:r w:rsidR="00C341CD" w:rsidRPr="00C341CD">
        <w:rPr>
          <w:i/>
          <w:color w:val="000000"/>
        </w:rPr>
        <w:t>A hídtestet és a fémszerkezeteket 1914-15-ben felújították. A hidat 1945 januárban a német csapatok felrobbantották, 1949-re épült újjá mai formájában."</w:t>
      </w:r>
    </w:p>
    <w:p w:rsidR="009B1D54" w:rsidRDefault="009B1D54" w:rsidP="00F248AC">
      <w:pPr>
        <w:pStyle w:val="BPhatrozatlista"/>
        <w:spacing w:before="0" w:after="0"/>
      </w:pPr>
    </w:p>
    <w:p w:rsidR="009865DB" w:rsidRPr="009865DB" w:rsidRDefault="009865DB" w:rsidP="009865DB">
      <w:pPr>
        <w:jc w:val="both"/>
        <w:rPr>
          <w:rFonts w:ascii="Arial" w:hAnsi="Arial" w:cs="Arial"/>
        </w:rPr>
      </w:pPr>
      <w:r w:rsidRPr="009865DB">
        <w:rPr>
          <w:rFonts w:ascii="Arial" w:hAnsi="Arial" w:cs="Arial"/>
        </w:rPr>
        <w:t>a feladat végrehajtása érdekében csökkenti a „911202 Évközi indítású önkormányzati beruházások”  címen belül  az „Emléktáblák elhelyezése” feladat kiadási előirányzatát 2.377 ezer Ft-tal és ezzel egyidejűleg azonos összeggel megemeli a „911202 Évközi indítású beruházások„ cím kiadási, azon belül felhalmozási tartalék előirányzatán a „Fejlesztések átütemezésének tartaléka” feladat előirányzatát. A feladat teljes költsége 4.207 ezer Ft-ra változik. 2013. évi előirányzata változatlanul: 915 ezer Ft, 2014. évi üteme 3.292 ezer Ft-ra változik.</w:t>
      </w:r>
    </w:p>
    <w:p w:rsidR="009B1D54" w:rsidRDefault="009B1D54" w:rsidP="00F248AC">
      <w:pPr>
        <w:pStyle w:val="BPhatrozatlista"/>
        <w:spacing w:before="0" w:after="0"/>
      </w:pPr>
    </w:p>
    <w:p w:rsidR="006F46AD" w:rsidRDefault="006F46AD" w:rsidP="005F47E3">
      <w:pPr>
        <w:pStyle w:val="BPszvegtest"/>
        <w:spacing w:after="0"/>
        <w:rPr>
          <w:color w:val="000000"/>
        </w:rPr>
      </w:pPr>
      <w:r>
        <w:rPr>
          <w:color w:val="000000"/>
        </w:rPr>
        <w:t xml:space="preserve">Budapest Főváros Önkormányzata és intézményei beruházási és felújítási tevékenysége előkészítésének, jóváhagyásának, megvalósításának rendjéről szóló 50/1998. (X.30.) Főv. Kgy. rendelet 12.§ (1) c) pontja alapján jóváhagyja az „Emléktáblák elhelyezése” tárgyú, </w:t>
      </w:r>
      <w:r w:rsidR="00F248AC">
        <w:rPr>
          <w:color w:val="000000"/>
        </w:rPr>
        <w:t>6698</w:t>
      </w:r>
      <w:r>
        <w:rPr>
          <w:color w:val="000000"/>
        </w:rPr>
        <w:t xml:space="preserve"> egyedi </w:t>
      </w:r>
      <w:r w:rsidR="00F248AC">
        <w:rPr>
          <w:color w:val="000000"/>
        </w:rPr>
        <w:t>azonosítójú engedélyokirat 2. sz. módosítását</w:t>
      </w:r>
      <w:r>
        <w:rPr>
          <w:color w:val="000000"/>
        </w:rPr>
        <w:t xml:space="preserve"> </w:t>
      </w:r>
      <w:r w:rsidR="00F46D4F">
        <w:rPr>
          <w:color w:val="000000"/>
        </w:rPr>
        <w:t xml:space="preserve">4. </w:t>
      </w:r>
      <w:r>
        <w:rPr>
          <w:color w:val="000000"/>
        </w:rPr>
        <w:t>sz. melléklet szerinti tartalommal. Egyidejűleg felhatalmazza a Főpolgármestert az okirat aláírására.</w:t>
      </w:r>
    </w:p>
    <w:p w:rsidR="005F47E3" w:rsidRPr="005F47E3" w:rsidRDefault="005F47E3" w:rsidP="005F47E3">
      <w:pPr>
        <w:pStyle w:val="BPszvegtest"/>
        <w:spacing w:after="0"/>
        <w:rPr>
          <w:sz w:val="16"/>
          <w:szCs w:val="16"/>
        </w:rPr>
      </w:pPr>
    </w:p>
    <w:p w:rsidR="006F46AD" w:rsidRDefault="009B1D54" w:rsidP="005F47E3">
      <w:pPr>
        <w:pStyle w:val="BPhatrid-felels"/>
        <w:spacing w:before="0" w:after="0"/>
      </w:pPr>
      <w:r w:rsidRPr="004B3EE3">
        <w:t>határidő:</w:t>
      </w:r>
      <w:r w:rsidRPr="004B3EE3">
        <w:tab/>
      </w:r>
      <w:r w:rsidR="00F248AC">
        <w:t>költségvetési rendeletmódosítás hatályba lépését követő 30 napon belül</w:t>
      </w:r>
    </w:p>
    <w:p w:rsidR="009B1D54" w:rsidRPr="004B3EE3" w:rsidRDefault="009B1D54" w:rsidP="005F47E3">
      <w:pPr>
        <w:pStyle w:val="BPhatrid-felels"/>
        <w:spacing w:before="0" w:after="0"/>
      </w:pPr>
      <w:r w:rsidRPr="004B3EE3">
        <w:t xml:space="preserve">felelős: </w:t>
      </w:r>
      <w:r w:rsidRPr="004B3EE3">
        <w:tab/>
      </w:r>
      <w:r w:rsidR="006F46AD">
        <w:t>Tarlós István főpolgármester</w:t>
      </w:r>
    </w:p>
    <w:p w:rsidR="006F46AD" w:rsidRDefault="006F46AD" w:rsidP="005F47E3">
      <w:pPr>
        <w:pStyle w:val="BPszvegtest"/>
        <w:spacing w:after="0"/>
        <w:rPr>
          <w:b/>
        </w:rPr>
      </w:pPr>
    </w:p>
    <w:p w:rsidR="00AA4ACA" w:rsidRDefault="00AA4ACA" w:rsidP="005F47E3">
      <w:pPr>
        <w:pStyle w:val="BPszvegtest"/>
        <w:spacing w:after="0"/>
        <w:rPr>
          <w:b/>
        </w:rPr>
      </w:pPr>
      <w:r w:rsidRPr="00AA4ACA">
        <w:rPr>
          <w:b/>
        </w:rPr>
        <w:t>Határozathozatal módja:</w:t>
      </w:r>
    </w:p>
    <w:p w:rsidR="005F47E3" w:rsidRPr="005F47E3" w:rsidRDefault="005F47E3" w:rsidP="005F47E3">
      <w:pPr>
        <w:pStyle w:val="BPszvegtest"/>
        <w:spacing w:after="0"/>
      </w:pPr>
      <w:r>
        <w:t>Az 1-2.</w:t>
      </w:r>
      <w:r w:rsidR="001E6281">
        <w:t xml:space="preserve"> </w:t>
      </w:r>
      <w:r>
        <w:t xml:space="preserve">sz. </w:t>
      </w:r>
      <w:r w:rsidRPr="00560BE2">
        <w:t>határozati javaslat</w:t>
      </w:r>
      <w:r>
        <w:t>ok</w:t>
      </w:r>
      <w:r w:rsidRPr="00560BE2">
        <w:t xml:space="preserve"> e</w:t>
      </w:r>
      <w:r>
        <w:t>lfogadásához egyszerű, a  3</w:t>
      </w:r>
      <w:r w:rsidR="001E6281">
        <w:t>., 4</w:t>
      </w:r>
      <w:r w:rsidRPr="00560BE2">
        <w:t xml:space="preserve">. </w:t>
      </w:r>
      <w:r>
        <w:t>sz. határozati javaslat</w:t>
      </w:r>
      <w:r w:rsidR="001E6281">
        <w:t>ok</w:t>
      </w:r>
      <w:r w:rsidRPr="00560BE2">
        <w:t xml:space="preserve"> elfogadásához minősített szavazattöbbség szükséges</w:t>
      </w:r>
    </w:p>
    <w:p w:rsidR="006F3A84" w:rsidRPr="006F3A84" w:rsidRDefault="006F3A84" w:rsidP="005F47E3">
      <w:pPr>
        <w:pStyle w:val="BPdtum"/>
        <w:spacing w:after="0"/>
        <w:rPr>
          <w:i w:val="0"/>
        </w:rPr>
      </w:pPr>
    </w:p>
    <w:p w:rsidR="00DF44B1" w:rsidRDefault="00DF44B1" w:rsidP="00DF44B1">
      <w:pPr>
        <w:pStyle w:val="BPdtum"/>
      </w:pPr>
      <w:r w:rsidRPr="009509C3">
        <w:t>Budapest,</w:t>
      </w:r>
      <w:r w:rsidR="00D07240">
        <w:t xml:space="preserve"> </w:t>
      </w:r>
      <w:r w:rsidR="006F46AD">
        <w:t xml:space="preserve">2013. december </w:t>
      </w:r>
      <w:r w:rsidR="007F6093">
        <w:t xml:space="preserve"> „   ”</w:t>
      </w:r>
    </w:p>
    <w:tbl>
      <w:tblPr>
        <w:tblW w:w="0" w:type="auto"/>
        <w:jc w:val="right"/>
        <w:tblCellMar>
          <w:left w:w="0" w:type="dxa"/>
          <w:right w:w="0" w:type="dxa"/>
        </w:tblCellMar>
        <w:tblLook w:val="04A0"/>
      </w:tblPr>
      <w:tblGrid>
        <w:gridCol w:w="2202"/>
      </w:tblGrid>
      <w:tr w:rsidR="00715F0F" w:rsidRPr="009509C3" w:rsidTr="00ED6427">
        <w:trPr>
          <w:trHeight w:val="961"/>
          <w:jc w:val="right"/>
        </w:trPr>
        <w:tc>
          <w:tcPr>
            <w:tcW w:w="0" w:type="auto"/>
            <w:noWrap/>
          </w:tcPr>
          <w:p w:rsidR="00393605" w:rsidRDefault="00393605" w:rsidP="00393605">
            <w:pPr>
              <w:pStyle w:val="BPalrs"/>
              <w:rPr>
                <w:rStyle w:val="Helyrzszveg"/>
                <w:color w:val="auto"/>
              </w:rPr>
            </w:pPr>
            <w:r>
              <w:rPr>
                <w:rStyle w:val="Helyrzszveg"/>
                <w:color w:val="auto"/>
              </w:rPr>
              <w:t>Csomós Miklós</w:t>
            </w:r>
          </w:p>
          <w:p w:rsidR="00715F0F" w:rsidRPr="00244DE0" w:rsidRDefault="00542DEF" w:rsidP="00393605">
            <w:pPr>
              <w:pStyle w:val="Bpalrstitulus"/>
            </w:pPr>
            <w:r w:rsidRPr="00244DE0">
              <w:rPr>
                <w:rStyle w:val="Helyrzszveg"/>
                <w:color w:val="auto"/>
              </w:rPr>
              <w:t>főpolgármester-helyettes</w:t>
            </w:r>
          </w:p>
        </w:tc>
      </w:tr>
      <w:tr w:rsidR="007F6093" w:rsidRPr="009509C3" w:rsidTr="007F6093">
        <w:tblPrEx>
          <w:jc w:val="left"/>
        </w:tblPrEx>
        <w:trPr>
          <w:trHeight w:val="138"/>
        </w:trPr>
        <w:tc>
          <w:tcPr>
            <w:tcW w:w="0" w:type="auto"/>
            <w:noWrap/>
          </w:tcPr>
          <w:p w:rsidR="007F6093" w:rsidRPr="009509C3" w:rsidRDefault="007F6093" w:rsidP="00433E89">
            <w:pPr>
              <w:pStyle w:val="BPtisztelettel"/>
              <w:jc w:val="both"/>
            </w:pPr>
            <w:r>
              <w:t>Láttam:</w:t>
            </w:r>
          </w:p>
        </w:tc>
      </w:tr>
      <w:tr w:rsidR="007F6093" w:rsidRPr="009509C3" w:rsidTr="007F6093">
        <w:tblPrEx>
          <w:jc w:val="left"/>
        </w:tblPrEx>
        <w:trPr>
          <w:trHeight w:val="961"/>
        </w:trPr>
        <w:tc>
          <w:tcPr>
            <w:tcW w:w="0" w:type="auto"/>
            <w:noWrap/>
          </w:tcPr>
          <w:p w:rsidR="007F6093" w:rsidRPr="007F6093" w:rsidRDefault="00C421A3" w:rsidP="00433E89">
            <w:pPr>
              <w:pStyle w:val="BPalrs"/>
            </w:pPr>
            <w:r>
              <w:rPr>
                <w:rStyle w:val="Helyrzszveg"/>
                <w:color w:val="auto"/>
              </w:rPr>
              <w:t>Sárádi Kálmánné dr.</w:t>
            </w:r>
          </w:p>
          <w:p w:rsidR="007F6093" w:rsidRPr="00244DE0" w:rsidRDefault="007F6093" w:rsidP="00433E89">
            <w:pPr>
              <w:pStyle w:val="Bpalrstitulus"/>
              <w:jc w:val="both"/>
            </w:pPr>
            <w:r w:rsidRPr="00244DE0">
              <w:rPr>
                <w:rStyle w:val="Helyrzszveg"/>
                <w:color w:val="auto"/>
              </w:rPr>
              <w:t>főjegyző</w:t>
            </w:r>
          </w:p>
        </w:tc>
      </w:tr>
    </w:tbl>
    <w:p w:rsidR="007F6093" w:rsidRDefault="007F6093" w:rsidP="00FB3FA5">
      <w:pPr>
        <w:pStyle w:val="BPmellkletcm"/>
      </w:pPr>
    </w:p>
    <w:p w:rsidR="005F47E3" w:rsidRPr="00560BE2" w:rsidRDefault="009E6AC1" w:rsidP="005F47E3">
      <w:pPr>
        <w:pStyle w:val="BPmellkletcm"/>
        <w:spacing w:after="0"/>
      </w:pPr>
      <w:r>
        <w:pict>
          <v:shapetype id="_x0000_t32" coordsize="21600,21600" o:spt="32" o:oned="t" path="m,l21600,21600e" filled="f">
            <v:path arrowok="t" fillok="f" o:connecttype="none"/>
            <o:lock v:ext="edit" shapetype="t"/>
          </v:shapetype>
          <v:shape id="_x0000_s1026" type="#_x0000_t32" style="width:476.2pt;height:0;mso-left-percent:-10001;mso-top-percent:-10001;mso-position-horizontal:absolute;mso-position-horizontal-relative:char;mso-position-vertical:absolute;mso-position-vertical-relative:line;mso-left-percent:-10001;mso-top-percent:-10001" o:connectortype="straight" strokeweight=".3pt">
            <w10:wrap type="none"/>
            <w10:anchorlock/>
          </v:shape>
        </w:pict>
      </w:r>
    </w:p>
    <w:p w:rsidR="00B20B0B" w:rsidRDefault="00213467" w:rsidP="00430D4B">
      <w:pPr>
        <w:pStyle w:val="BPmellkletcm"/>
      </w:pPr>
      <w:r>
        <w:t>mellékletek</w:t>
      </w:r>
      <w:r w:rsidR="00FB3FA5" w:rsidRPr="009509C3">
        <w:t>:</w:t>
      </w:r>
    </w:p>
    <w:p w:rsidR="00723B8B" w:rsidRDefault="00685DC3" w:rsidP="00723B8B">
      <w:pPr>
        <w:pStyle w:val="BPmellkletek"/>
      </w:pPr>
      <w:r>
        <w:t>BTM Budapest Galéria állásfoglalása T. Clark emléktábláról</w:t>
      </w:r>
    </w:p>
    <w:p w:rsidR="00685DC3" w:rsidRPr="009509C3" w:rsidRDefault="00F46D4F" w:rsidP="00723B8B">
      <w:pPr>
        <w:pStyle w:val="BPmellkletek"/>
      </w:pPr>
      <w:r>
        <w:t>emléktábla terv</w:t>
      </w:r>
    </w:p>
    <w:p w:rsidR="009865DB" w:rsidRPr="009509C3" w:rsidRDefault="009865DB" w:rsidP="009865DB">
      <w:pPr>
        <w:pStyle w:val="BPmellkletek"/>
      </w:pPr>
      <w:r>
        <w:t>6698 egyedi azonosítójú engedélyokirat 1. sz. módosítás– jelenleg hatályos</w:t>
      </w:r>
    </w:p>
    <w:p w:rsidR="00723B8B" w:rsidRPr="009509C3" w:rsidRDefault="005F47E3" w:rsidP="00723B8B">
      <w:pPr>
        <w:pStyle w:val="BPmellkletek"/>
      </w:pPr>
      <w:r>
        <w:t>6698 egyedi azonosítójú</w:t>
      </w:r>
      <w:r w:rsidR="00685DC3">
        <w:t xml:space="preserve"> engedélyokirat</w:t>
      </w:r>
      <w:r>
        <w:t xml:space="preserve"> 2. sz. módosítás - tervezet</w:t>
      </w:r>
    </w:p>
    <w:sectPr w:rsidR="00723B8B" w:rsidRPr="009509C3" w:rsidSect="008E5C1F">
      <w:footerReference w:type="even" r:id="rId12"/>
      <w:footerReference w:type="default" r:id="rId13"/>
      <w:headerReference w:type="first" r:id="rId14"/>
      <w:footerReference w:type="first" r:id="rId15"/>
      <w:pgSz w:w="11906" w:h="16838" w:code="9"/>
      <w:pgMar w:top="1134" w:right="1077" w:bottom="1985" w:left="1304" w:header="73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5036" w:rsidRDefault="00C15036" w:rsidP="007D58FD">
      <w:pPr>
        <w:spacing w:after="0" w:line="240" w:lineRule="auto"/>
      </w:pPr>
      <w:r>
        <w:separator/>
      </w:r>
    </w:p>
  </w:endnote>
  <w:endnote w:type="continuationSeparator" w:id="0">
    <w:p w:rsidR="00C15036" w:rsidRDefault="00C15036" w:rsidP="007D58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MT">
    <w:altName w:val="Arial"/>
    <w:panose1 w:val="00000000000000000000"/>
    <w:charset w:val="00"/>
    <w:family w:val="swiss"/>
    <w:notTrueType/>
    <w:pitch w:val="default"/>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A00002EF" w:usb1="4000204B" w:usb2="00000000" w:usb3="00000000" w:csb0="0000009F" w:csb1="00000000"/>
  </w:font>
  <w:font w:name="Free 3 of 9">
    <w:panose1 w:val="00000009000000000000"/>
    <w:charset w:val="00"/>
    <w:family w:val="modern"/>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3C1" w:rsidRDefault="006A03C1">
    <w:r>
      <w:c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3C1" w:rsidRPr="004E7D10" w:rsidRDefault="009E6AC1" w:rsidP="004E7D10">
    <w:pPr>
      <w:pStyle w:val="BPoldalszm"/>
      <w:jc w:val="right"/>
    </w:pPr>
    <w:r>
      <w:fldChar w:fldCharType="begin"/>
    </w:r>
    <w:r w:rsidR="006F4322">
      <w:instrText xml:space="preserve"> PAGE </w:instrText>
    </w:r>
    <w:r>
      <w:fldChar w:fldCharType="separate"/>
    </w:r>
    <w:r w:rsidR="00AF1D54">
      <w:rPr>
        <w:noProof/>
      </w:rPr>
      <w:t>4</w:t>
    </w:r>
    <w:r>
      <w:fldChar w:fldCharType="end"/>
    </w:r>
    <w:r w:rsidR="006A03C1" w:rsidRPr="000B5409">
      <w:t xml:space="preserve"> / </w:t>
    </w:r>
    <w:r>
      <w:fldChar w:fldCharType="begin"/>
    </w:r>
    <w:r w:rsidR="006F4322">
      <w:instrText xml:space="preserve"> NUMPAGES  </w:instrText>
    </w:r>
    <w:r>
      <w:fldChar w:fldCharType="separate"/>
    </w:r>
    <w:r w:rsidR="00AF1D54">
      <w:rPr>
        <w:noProof/>
      </w:rPr>
      <w:t>4</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3C1" w:rsidRPr="00542DEF" w:rsidRDefault="006A03C1" w:rsidP="00C421A3">
    <w:pPr>
      <w:pStyle w:val="BPllb"/>
      <w:jc w:val="both"/>
    </w:pPr>
    <w:r>
      <w:t>10</w:t>
    </w:r>
    <w:r w:rsidRPr="00336B48">
      <w:t>52 Budapest, Városház utca 9-11. | lev</w:t>
    </w:r>
    <w:r>
      <w:t xml:space="preserve">élcím: 1840 Budapest | telefon:+ 36 1 327-1946 | fax: </w:t>
    </w:r>
    <w:r>
      <w:rPr>
        <w:rStyle w:val="Helyrzszveg"/>
      </w:rPr>
      <w:t xml:space="preserve">+ </w:t>
    </w:r>
    <w:r w:rsidRPr="00542DEF">
      <w:rPr>
        <w:rStyle w:val="Helyrzszveg"/>
        <w:color w:val="auto"/>
      </w:rPr>
      <w:t>36 1</w:t>
    </w:r>
    <w:r>
      <w:rPr>
        <w:rStyle w:val="Helyrzszveg"/>
        <w:color w:val="auto"/>
      </w:rPr>
      <w:t xml:space="preserve"> </w:t>
    </w:r>
    <w:r w:rsidRPr="00542DEF">
      <w:rPr>
        <w:rStyle w:val="Helyrzszveg"/>
        <w:color w:val="auto"/>
      </w:rPr>
      <w:t>327-</w:t>
    </w:r>
    <w:r>
      <w:rPr>
        <w:rStyle w:val="Helyrzszveg"/>
        <w:color w:val="auto"/>
      </w:rPr>
      <w:t xml:space="preserve">1942            </w:t>
    </w:r>
    <w:r w:rsidRPr="00542DEF">
      <w:t xml:space="preserve"> e-mail: </w:t>
    </w:r>
    <w:r w:rsidR="009E6AC1" w:rsidRPr="009E6AC1">
      <w:rPr>
        <w:rFonts w:cs="Times New Roman"/>
        <w:szCs w:val="22"/>
      </w:rPr>
      <w:pict>
        <v:shapetype id="_x0000_t32" coordsize="21600,21600" o:spt="32" o:oned="t" path="m,l21600,21600e" filled="f">
          <v:path arrowok="t" fillok="f" o:connecttype="none"/>
          <o:lock v:ext="edit" shapetype="t"/>
        </v:shapetype>
        <v:shape id="_x0000_s2050" type="#_x0000_t32" style="position:absolute;left:0;text-align:left;margin-left:541.5pt;margin-top:785.3pt;width:0;height:28.35pt;z-index:-251659776;mso-position-horizontal-relative:page;mso-position-vertical-relative:page" o:connectortype="straight" strokeweight=".3pt">
          <w10:wrap anchorx="margin" anchory="page"/>
        </v:shape>
      </w:pict>
    </w:r>
    <w:r w:rsidR="009E6AC1" w:rsidRPr="009E6AC1">
      <w:rPr>
        <w:rFonts w:cs="Times New Roman"/>
        <w:noProof w:val="0"/>
        <w:szCs w:val="22"/>
        <w:lang w:eastAsia="en-US"/>
      </w:rPr>
      <w:pict>
        <v:shape id="_x0000_s2049" type="#_x0000_t32" style="position:absolute;left:0;text-align:left;margin-left:65.2pt;margin-top:785.3pt;width:476.2pt;height:.05pt;z-index:-251660800;mso-position-horizontal-relative:page;mso-position-vertical-relative:page" o:connectortype="straight" o:allowincell="f" strokeweight=".3pt">
          <w10:wrap anchorx="margin" anchory="margin"/>
        </v:shape>
      </w:pict>
    </w:r>
    <w:r>
      <w:t>csomos.miklos@</w:t>
    </w:r>
    <w:r w:rsidRPr="00542DEF">
      <w:rPr>
        <w:rStyle w:val="Helyrzszveg"/>
        <w:color w:val="auto"/>
      </w:rPr>
      <w:t>budapest.</w:t>
    </w:r>
    <w:r w:rsidRPr="00542DEF">
      <w:t>hu</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5036" w:rsidRDefault="00C15036" w:rsidP="007D58FD">
      <w:pPr>
        <w:spacing w:after="0" w:line="240" w:lineRule="auto"/>
      </w:pPr>
      <w:r>
        <w:separator/>
      </w:r>
    </w:p>
  </w:footnote>
  <w:footnote w:type="continuationSeparator" w:id="0">
    <w:p w:rsidR="00C15036" w:rsidRDefault="00C15036" w:rsidP="007D58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5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0" w:type="dxa"/>
        <w:bottom w:w="28" w:type="dxa"/>
        <w:right w:w="0" w:type="dxa"/>
      </w:tblCellMar>
      <w:tblLook w:val="04A0"/>
    </w:tblPr>
    <w:tblGrid>
      <w:gridCol w:w="5301"/>
      <w:gridCol w:w="935"/>
      <w:gridCol w:w="57"/>
      <w:gridCol w:w="3231"/>
    </w:tblGrid>
    <w:tr w:rsidR="006A03C1" w:rsidRPr="00D31FB3" w:rsidTr="00BD6083">
      <w:trPr>
        <w:trHeight w:hRule="exact" w:val="607"/>
      </w:trPr>
      <w:tc>
        <w:tcPr>
          <w:tcW w:w="2783" w:type="pct"/>
          <w:vMerge w:val="restart"/>
          <w:tcBorders>
            <w:top w:val="nil"/>
            <w:left w:val="nil"/>
            <w:bottom w:val="nil"/>
            <w:right w:val="nil"/>
          </w:tcBorders>
          <w:noWrap/>
        </w:tcPr>
        <w:p w:rsidR="006A03C1" w:rsidRPr="00983086" w:rsidRDefault="006A03C1" w:rsidP="00433E89">
          <w:pPr>
            <w:pStyle w:val="BPiktatadat"/>
          </w:pPr>
        </w:p>
      </w:tc>
      <w:tc>
        <w:tcPr>
          <w:tcW w:w="2217" w:type="pct"/>
          <w:gridSpan w:val="3"/>
          <w:tcBorders>
            <w:top w:val="nil"/>
            <w:left w:val="nil"/>
            <w:bottom w:val="nil"/>
            <w:right w:val="nil"/>
          </w:tcBorders>
          <w:noWrap/>
        </w:tcPr>
        <w:p w:rsidR="006A03C1" w:rsidRDefault="006A03C1" w:rsidP="00433E89">
          <w:pPr>
            <w:pStyle w:val="BPhivatal"/>
            <w:rPr>
              <w:sz w:val="19"/>
              <w:szCs w:val="19"/>
            </w:rPr>
          </w:pPr>
          <w:r w:rsidRPr="007905FC">
            <w:rPr>
              <w:sz w:val="19"/>
              <w:szCs w:val="19"/>
            </w:rPr>
            <w:t xml:space="preserve">Budapest Főváros </w:t>
          </w:r>
          <w:r>
            <w:rPr>
              <w:sz w:val="19"/>
              <w:szCs w:val="19"/>
            </w:rPr>
            <w:t>Önkormányzata</w:t>
          </w:r>
        </w:p>
        <w:p w:rsidR="006A03C1" w:rsidRPr="00D31FB3" w:rsidRDefault="006A03C1" w:rsidP="00173620">
          <w:pPr>
            <w:pStyle w:val="BPhivatal"/>
          </w:pPr>
        </w:p>
      </w:tc>
    </w:tr>
    <w:tr w:rsidR="006A03C1" w:rsidRPr="00BB3B91" w:rsidTr="00BD6083">
      <w:trPr>
        <w:trHeight w:hRule="exact" w:val="20"/>
      </w:trPr>
      <w:tc>
        <w:tcPr>
          <w:tcW w:w="2783" w:type="pct"/>
          <w:vMerge/>
          <w:tcBorders>
            <w:top w:val="nil"/>
            <w:left w:val="nil"/>
            <w:bottom w:val="nil"/>
            <w:right w:val="nil"/>
          </w:tcBorders>
          <w:noWrap/>
        </w:tcPr>
        <w:p w:rsidR="006A03C1" w:rsidRPr="00BB3B91" w:rsidRDefault="006A03C1" w:rsidP="00433E89">
          <w:pPr>
            <w:jc w:val="right"/>
            <w:rPr>
              <w:rFonts w:ascii="Arial" w:hAnsi="Arial" w:cs="Arial"/>
            </w:rPr>
          </w:pPr>
        </w:p>
      </w:tc>
      <w:tc>
        <w:tcPr>
          <w:tcW w:w="2217" w:type="pct"/>
          <w:gridSpan w:val="3"/>
          <w:tcBorders>
            <w:top w:val="nil"/>
            <w:left w:val="nil"/>
            <w:bottom w:val="nil"/>
            <w:right w:val="nil"/>
          </w:tcBorders>
          <w:noWrap/>
          <w:vAlign w:val="center"/>
        </w:tcPr>
        <w:p w:rsidR="006A03C1" w:rsidRPr="00BB3B91" w:rsidRDefault="006A03C1" w:rsidP="00433E89">
          <w:pPr>
            <w:pStyle w:val="BPhivatal"/>
            <w:rPr>
              <w:rFonts w:ascii="Arial" w:hAnsi="Arial"/>
              <w:position w:val="-14"/>
              <w:szCs w:val="20"/>
            </w:rPr>
          </w:pPr>
        </w:p>
      </w:tc>
    </w:tr>
    <w:tr w:rsidR="006A03C1" w:rsidRPr="000208F8" w:rsidTr="001E6281">
      <w:trPr>
        <w:trHeight w:val="415"/>
      </w:trPr>
      <w:tc>
        <w:tcPr>
          <w:tcW w:w="2783" w:type="pct"/>
          <w:vMerge/>
          <w:tcBorders>
            <w:top w:val="nil"/>
            <w:left w:val="nil"/>
            <w:bottom w:val="nil"/>
            <w:right w:val="nil"/>
          </w:tcBorders>
          <w:noWrap/>
        </w:tcPr>
        <w:p w:rsidR="006A03C1" w:rsidRPr="00BB3B91" w:rsidRDefault="006A03C1" w:rsidP="00433E89">
          <w:pPr>
            <w:rPr>
              <w:rFonts w:ascii="Arial" w:hAnsi="Arial" w:cs="Arial"/>
            </w:rPr>
          </w:pPr>
        </w:p>
      </w:tc>
      <w:tc>
        <w:tcPr>
          <w:tcW w:w="2217" w:type="pct"/>
          <w:gridSpan w:val="3"/>
          <w:tcBorders>
            <w:top w:val="nil"/>
            <w:left w:val="nil"/>
            <w:bottom w:val="nil"/>
            <w:right w:val="nil"/>
          </w:tcBorders>
        </w:tcPr>
        <w:p w:rsidR="006A03C1" w:rsidRPr="000208F8" w:rsidRDefault="006A03C1" w:rsidP="00365696">
          <w:pPr>
            <w:pStyle w:val="BPhivatal"/>
          </w:pPr>
          <w:r>
            <w:rPr>
              <w:sz w:val="19"/>
              <w:szCs w:val="19"/>
            </w:rPr>
            <w:t>Oktatási és Kulturális Főpolgármester-helyettes</w:t>
          </w:r>
        </w:p>
      </w:tc>
    </w:tr>
    <w:tr w:rsidR="006A03C1" w:rsidRPr="00BB3B91" w:rsidTr="001E6281">
      <w:tblPrEx>
        <w:tblCellMar>
          <w:top w:w="0" w:type="dxa"/>
          <w:bottom w:w="0" w:type="dxa"/>
        </w:tblCellMar>
      </w:tblPrEx>
      <w:trPr>
        <w:trHeight w:val="226"/>
      </w:trPr>
      <w:tc>
        <w:tcPr>
          <w:tcW w:w="2783" w:type="pct"/>
          <w:tcBorders>
            <w:top w:val="nil"/>
            <w:left w:val="nil"/>
            <w:bottom w:val="single" w:sz="2" w:space="0" w:color="auto"/>
            <w:right w:val="nil"/>
          </w:tcBorders>
        </w:tcPr>
        <w:p w:rsidR="006A03C1" w:rsidRPr="002E3E9E" w:rsidRDefault="009E6AC1" w:rsidP="00006AC3">
          <w:pPr>
            <w:pStyle w:val="BPiktatadat"/>
            <w:rPr>
              <w:sz w:val="16"/>
              <w:szCs w:val="16"/>
            </w:rPr>
          </w:pPr>
          <w:sdt>
            <w:sdtPr>
              <w:rPr>
                <w:rFonts w:ascii="Free 3 of 9" w:hAnsi="Free 3 of 9" w:cs="Arial"/>
                <w:sz w:val="44"/>
                <w:szCs w:val="22"/>
              </w:rPr>
              <w:alias w:val="Vonalkód"/>
              <w:tag w:val="Vonalkód"/>
              <w:id w:val="663928"/>
              <w:lock w:val="sdtLocked"/>
              <w:placeholder>
                <w:docPart w:val="2A39565D77F541199C3B537B1E059F1F"/>
              </w:placeholder>
              <w:dataBinding w:prefixMappings="xmlns:ns0='http://schemas.microsoft.com/office/2006/metadata/properties' xmlns:ns1='http://www.w3.org/2001/XMLSchema-instance' xmlns:ns2='http://schemas.microsoft.com/sharepoint/v3' xmlns:ns3='bc5cb2e4-4dc9-4c15-8c6c-e55c3cae299e' " w:xpath="/ns0:properties[1]/documentManagement[1]/ns2:edok_w_vonalkod[1]" w:storeItemID="{95E87C98-6BA5-457D-A101-10AE1993AB49}"/>
              <w:text/>
            </w:sdtPr>
            <w:sdtEndPr>
              <w:rPr>
                <w:noProof/>
              </w:rPr>
            </w:sdtEndPr>
            <w:sdtContent>
              <w:r w:rsidR="006A03C1" w:rsidRPr="00861C8D">
                <w:rPr>
                  <w:rFonts w:ascii="Free 3 of 9" w:hAnsi="Free 3 of 9" w:cs="Arial"/>
                  <w:sz w:val="44"/>
                  <w:szCs w:val="22"/>
                </w:rPr>
                <w:t>*1000055505737*</w:t>
              </w:r>
            </w:sdtContent>
          </w:sdt>
        </w:p>
        <w:p w:rsidR="006A03C1" w:rsidRPr="00FD7698" w:rsidRDefault="006A03C1" w:rsidP="00006AC3">
          <w:pPr>
            <w:pStyle w:val="BPiktatadat"/>
            <w:rPr>
              <w:sz w:val="16"/>
            </w:rPr>
          </w:pPr>
          <w:r>
            <w:rPr>
              <w:rStyle w:val="BPbarcodeChar"/>
            </w:rPr>
            <w:tab/>
          </w:r>
          <w:sdt>
            <w:sdtPr>
              <w:rPr>
                <w:rFonts w:ascii="Arial" w:hAnsi="Arial" w:cs="Arial"/>
                <w:noProof/>
                <w:sz w:val="16"/>
                <w:szCs w:val="22"/>
              </w:rPr>
              <w:alias w:val="Vonalkód"/>
              <w:tag w:val="Vonalkód"/>
              <w:id w:val="6642272"/>
              <w:lock w:val="sdtLocked"/>
              <w:placeholder>
                <w:docPart w:val="F0D14CE6EB9C4F7AA3EA124F54C1AFCC"/>
              </w:placeholder>
              <w:dataBinding w:prefixMappings="xmlns:ns0='http://schemas.microsoft.com/office/2006/metadata/properties' xmlns:ns1='http://www.w3.org/2001/XMLSchema-instance' xmlns:ns2='http://schemas.microsoft.com/sharepoint/v3' xmlns:ns3='bc5cb2e4-4dc9-4c15-8c6c-e55c3cae299e' " w:xpath="/ns0:properties[1]/documentManagement[1]/ns2:edok_w_vonalkod[1]" w:storeItemID="{95E87C98-6BA5-457D-A101-10AE1993AB49}"/>
              <w:text/>
            </w:sdtPr>
            <w:sdtContent>
              <w:r>
                <w:rPr>
                  <w:rFonts w:ascii="Arial" w:hAnsi="Arial" w:cs="Arial"/>
                  <w:noProof/>
                  <w:sz w:val="16"/>
                  <w:szCs w:val="22"/>
                </w:rPr>
                <w:t>*1000055505737*</w:t>
              </w:r>
            </w:sdtContent>
          </w:sdt>
        </w:p>
      </w:tc>
      <w:tc>
        <w:tcPr>
          <w:tcW w:w="521" w:type="pct"/>
          <w:gridSpan w:val="2"/>
          <w:tcBorders>
            <w:top w:val="nil"/>
            <w:left w:val="nil"/>
            <w:bottom w:val="single" w:sz="2" w:space="0" w:color="auto"/>
            <w:right w:val="nil"/>
          </w:tcBorders>
          <w:tcMar>
            <w:top w:w="170" w:type="dxa"/>
            <w:left w:w="0" w:type="dxa"/>
            <w:bottom w:w="0" w:type="dxa"/>
            <w:right w:w="113" w:type="dxa"/>
          </w:tcMar>
        </w:tcPr>
        <w:p w:rsidR="006A03C1" w:rsidRPr="009073EE" w:rsidRDefault="006A03C1" w:rsidP="00006AC3">
          <w:pPr>
            <w:pStyle w:val="BPiktatcm"/>
          </w:pPr>
          <w:r w:rsidRPr="009073EE">
            <w:t>ikt. szám:</w:t>
          </w:r>
        </w:p>
      </w:tc>
      <w:sdt>
        <w:sdtPr>
          <w:alias w:val="Iktatószám"/>
          <w:tag w:val="Iktatószám"/>
          <w:id w:val="663922"/>
          <w:lock w:val="sdtLocked"/>
          <w:placeholder>
            <w:docPart w:val="921220A193B3495BA3F13A7C61B5666E"/>
          </w:placeholder>
          <w:dataBinding w:prefixMappings="xmlns:ns0='http://schemas.microsoft.com/office/2006/metadata/properties' xmlns:ns1='http://www.w3.org/2001/XMLSchema-instance' xmlns:ns2='http://schemas.microsoft.com/sharepoint/v3' xmlns:ns3='bc5cb2e4-4dc9-4c15-8c6c-e55c3cae299e' " w:xpath="/ns0:properties[1]/documentManagement[1]/ns2:edok_w_iktatoszam[1]" w:storeItemID="{95E87C98-6BA5-457D-A101-10AE1993AB49}"/>
          <w:text/>
        </w:sdtPr>
        <w:sdtContent>
          <w:tc>
            <w:tcPr>
              <w:tcW w:w="1696" w:type="pct"/>
              <w:tcBorders>
                <w:top w:val="nil"/>
                <w:left w:val="nil"/>
                <w:bottom w:val="single" w:sz="2" w:space="0" w:color="auto"/>
                <w:right w:val="nil"/>
              </w:tcBorders>
            </w:tcPr>
            <w:p w:rsidR="006A03C1" w:rsidRPr="00A506A3" w:rsidRDefault="006A03C1" w:rsidP="00006AC3">
              <w:pPr>
                <w:pStyle w:val="BPiktatadat"/>
              </w:pPr>
              <w:r>
                <w:t>FPH037 /511 - 7 /2013</w:t>
              </w:r>
            </w:p>
          </w:tc>
        </w:sdtContent>
      </w:sdt>
    </w:tr>
    <w:tr w:rsidR="006A03C1" w:rsidRPr="00BB3B91" w:rsidTr="00523F03">
      <w:tblPrEx>
        <w:tblCellMar>
          <w:top w:w="0" w:type="dxa"/>
          <w:bottom w:w="0" w:type="dxa"/>
        </w:tblCellMar>
      </w:tblPrEx>
      <w:trPr>
        <w:trHeight w:val="397"/>
      </w:trPr>
      <w:tc>
        <w:tcPr>
          <w:tcW w:w="2783" w:type="pct"/>
          <w:tcBorders>
            <w:top w:val="nil"/>
            <w:left w:val="nil"/>
            <w:bottom w:val="nil"/>
            <w:right w:val="nil"/>
          </w:tcBorders>
          <w:tcMar>
            <w:top w:w="170" w:type="dxa"/>
            <w:right w:w="113" w:type="dxa"/>
          </w:tcMar>
        </w:tcPr>
        <w:p w:rsidR="006A03C1" w:rsidRPr="00BB3B91" w:rsidRDefault="006A03C1" w:rsidP="00433E89">
          <w:pPr>
            <w:rPr>
              <w:rFonts w:ascii="Arial" w:hAnsi="Arial" w:cs="Arial"/>
            </w:rPr>
          </w:pPr>
        </w:p>
      </w:tc>
      <w:tc>
        <w:tcPr>
          <w:tcW w:w="2217" w:type="pct"/>
          <w:gridSpan w:val="3"/>
          <w:tcBorders>
            <w:top w:val="single" w:sz="12" w:space="0" w:color="auto"/>
            <w:left w:val="nil"/>
            <w:bottom w:val="single" w:sz="4" w:space="0" w:color="auto"/>
            <w:right w:val="single" w:sz="2" w:space="0" w:color="auto"/>
          </w:tcBorders>
        </w:tcPr>
        <w:p w:rsidR="006A03C1" w:rsidRDefault="006A03C1" w:rsidP="00C955F9">
          <w:pPr>
            <w:pStyle w:val="BPiktatcm"/>
          </w:pPr>
          <w:r w:rsidRPr="009073EE">
            <w:t>tárgy:</w:t>
          </w:r>
        </w:p>
        <w:p w:rsidR="006A03C1" w:rsidRPr="009073EE" w:rsidRDefault="009E6AC1" w:rsidP="00433E89">
          <w:pPr>
            <w:pStyle w:val="BPiktatcm"/>
          </w:pPr>
          <w:sdt>
            <w:sdtPr>
              <w:rPr>
                <w:rStyle w:val="BPiktatadatChar"/>
                <w:sz w:val="20"/>
                <w:szCs w:val="20"/>
              </w:rPr>
              <w:alias w:val="Tárgy"/>
              <w:tag w:val="Tárgy"/>
              <w:id w:val="17734673"/>
              <w:lock w:val="sdtLocked"/>
              <w:placeholder>
                <w:docPart w:val="1B977001D0514609AF57B493AC5C92B4"/>
              </w:placeholder>
              <w:dataBinding w:prefixMappings="xmlns:ns0='http://schemas.microsoft.com/office/2006/metadata/properties' xmlns:ns1='http://www.w3.org/2001/XMLSchema-instance' xmlns:ns2='http://schemas.microsoft.com/sharepoint/v3' xmlns:ns3='bc5cb2e4-4dc9-4c15-8c6c-e55c3cae299e' " w:xpath="/ns0:properties[1]/documentManagement[1]/ns2:edok_w_targy[1]" w:storeItemID="{95E87C98-6BA5-457D-A101-10AE1993AB49}"/>
              <w:text w:multiLine="1"/>
            </w:sdtPr>
            <w:sdtEndPr>
              <w:rPr>
                <w:rStyle w:val="Bekezdsalapbettpusa"/>
                <w:rFonts w:ascii="Arial" w:hAnsi="Arial"/>
              </w:rPr>
            </w:sdtEndPr>
            <w:sdtContent>
              <w:r w:rsidR="006A03C1">
                <w:rPr>
                  <w:rStyle w:val="BPiktatadatChar"/>
                  <w:sz w:val="20"/>
                  <w:szCs w:val="20"/>
                </w:rPr>
                <w:t>Javaslat az „Emléktáblák elhelyezése” céltartalék felhasználására</w:t>
              </w:r>
            </w:sdtContent>
          </w:sdt>
        </w:p>
      </w:tc>
    </w:tr>
    <w:tr w:rsidR="006A03C1" w:rsidRPr="00BB3B91" w:rsidTr="00523F03">
      <w:tblPrEx>
        <w:tblCellMar>
          <w:top w:w="0" w:type="dxa"/>
          <w:bottom w:w="0" w:type="dxa"/>
        </w:tblCellMar>
      </w:tblPrEx>
      <w:trPr>
        <w:trHeight w:val="397"/>
      </w:trPr>
      <w:tc>
        <w:tcPr>
          <w:tcW w:w="2783" w:type="pct"/>
          <w:tcBorders>
            <w:top w:val="nil"/>
            <w:left w:val="nil"/>
            <w:bottom w:val="nil"/>
            <w:right w:val="nil"/>
          </w:tcBorders>
          <w:tcMar>
            <w:top w:w="170" w:type="dxa"/>
            <w:right w:w="113" w:type="dxa"/>
          </w:tcMar>
        </w:tcPr>
        <w:p w:rsidR="006A03C1" w:rsidRPr="00BB3B91" w:rsidRDefault="006A03C1" w:rsidP="00433E89">
          <w:pPr>
            <w:rPr>
              <w:rFonts w:ascii="Arial" w:hAnsi="Arial" w:cs="Arial"/>
            </w:rPr>
          </w:pPr>
        </w:p>
      </w:tc>
      <w:tc>
        <w:tcPr>
          <w:tcW w:w="491" w:type="pct"/>
          <w:tcBorders>
            <w:top w:val="single" w:sz="4" w:space="0" w:color="auto"/>
            <w:left w:val="nil"/>
            <w:bottom w:val="single" w:sz="12" w:space="0" w:color="auto"/>
            <w:right w:val="nil"/>
          </w:tcBorders>
        </w:tcPr>
        <w:p w:rsidR="006A03C1" w:rsidRPr="00C40C13" w:rsidRDefault="006A03C1" w:rsidP="00C955F9">
          <w:pPr>
            <w:pStyle w:val="BPiktatcm"/>
          </w:pPr>
          <w:r>
            <w:t>előkészítő:</w:t>
          </w:r>
        </w:p>
      </w:tc>
      <w:tc>
        <w:tcPr>
          <w:tcW w:w="1726" w:type="pct"/>
          <w:gridSpan w:val="2"/>
          <w:tcBorders>
            <w:top w:val="single" w:sz="4" w:space="0" w:color="auto"/>
            <w:left w:val="nil"/>
            <w:bottom w:val="single" w:sz="12" w:space="0" w:color="auto"/>
            <w:right w:val="single" w:sz="4" w:space="0" w:color="auto"/>
          </w:tcBorders>
        </w:tcPr>
        <w:p w:rsidR="006A03C1" w:rsidRPr="00C40C13" w:rsidRDefault="006A03C1" w:rsidP="00433E89">
          <w:pPr>
            <w:pStyle w:val="BPiktatadat"/>
            <w:tabs>
              <w:tab w:val="right" w:pos="3226"/>
            </w:tabs>
          </w:pPr>
          <w:r>
            <w:t>Kulturális, Turisztikai és Sport Főosztály, Beruházási Főosztály</w:t>
          </w:r>
        </w:p>
      </w:tc>
    </w:tr>
    <w:tr w:rsidR="006A03C1" w:rsidRPr="00BB3B91" w:rsidTr="00BD6083">
      <w:tblPrEx>
        <w:tblCellMar>
          <w:top w:w="0" w:type="dxa"/>
          <w:bottom w:w="0" w:type="dxa"/>
        </w:tblCellMar>
      </w:tblPrEx>
      <w:trPr>
        <w:trHeight w:val="397"/>
      </w:trPr>
      <w:tc>
        <w:tcPr>
          <w:tcW w:w="2783" w:type="pct"/>
          <w:tcBorders>
            <w:top w:val="nil"/>
            <w:left w:val="nil"/>
            <w:bottom w:val="nil"/>
            <w:right w:val="nil"/>
          </w:tcBorders>
          <w:tcMar>
            <w:top w:w="170" w:type="dxa"/>
            <w:right w:w="113" w:type="dxa"/>
          </w:tcMar>
        </w:tcPr>
        <w:p w:rsidR="006A03C1" w:rsidRPr="00BB3B91" w:rsidRDefault="006A03C1" w:rsidP="00433E89">
          <w:pPr>
            <w:rPr>
              <w:rFonts w:ascii="Arial" w:hAnsi="Arial" w:cs="Arial"/>
            </w:rPr>
          </w:pPr>
        </w:p>
      </w:tc>
      <w:tc>
        <w:tcPr>
          <w:tcW w:w="2217" w:type="pct"/>
          <w:gridSpan w:val="3"/>
          <w:tcBorders>
            <w:top w:val="single" w:sz="4" w:space="0" w:color="auto"/>
            <w:left w:val="nil"/>
            <w:bottom w:val="single" w:sz="12" w:space="0" w:color="auto"/>
            <w:right w:val="single" w:sz="4" w:space="0" w:color="auto"/>
          </w:tcBorders>
        </w:tcPr>
        <w:p w:rsidR="006A03C1" w:rsidRPr="00715492" w:rsidRDefault="006A03C1" w:rsidP="00C955F9">
          <w:pPr>
            <w:pStyle w:val="BPiktatcm"/>
          </w:pPr>
          <w:r w:rsidRPr="00C40C13">
            <w:t>egyeztetésre</w:t>
          </w:r>
          <w:r w:rsidRPr="00715492">
            <w:t xml:space="preserve"> megküldve:</w:t>
          </w:r>
        </w:p>
        <w:p w:rsidR="006A03C1" w:rsidRPr="00C759D1" w:rsidRDefault="006A03C1" w:rsidP="00C955F9">
          <w:pPr>
            <w:pStyle w:val="BPiktatadat"/>
            <w:numPr>
              <w:ilvl w:val="0"/>
              <w:numId w:val="16"/>
            </w:numPr>
            <w:spacing w:line="276" w:lineRule="auto"/>
          </w:pPr>
          <w:r>
            <w:t>az állandó bizottságok és a tanácsnokok részére</w:t>
          </w:r>
        </w:p>
      </w:tc>
    </w:tr>
  </w:tbl>
  <w:p w:rsidR="006A03C1" w:rsidRDefault="006A03C1" w:rsidP="00B53306">
    <w:pPr>
      <w:pStyle w:val="lfej"/>
    </w:pPr>
  </w:p>
  <w:p w:rsidR="006A03C1" w:rsidRDefault="009E6AC1">
    <w:pPr>
      <w:pStyle w:val="lfej"/>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Kép 4" o:spid="_x0000_s2051" type="#_x0000_t75" alt="fejlec_ff_0b.png" style="position:absolute;margin-left:65.15pt;margin-top:27.85pt;width:476.25pt;height:43.05pt;z-index:-251656704;visibility:visible;mso-position-horizontal-relative:page;mso-position-vertical-relative:page" o:allowincell="f">
          <v:imagedata r:id="rId1" o:title="fejlec_ff_0b"/>
          <w10:wrap anchorx="page" anchory="pag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F8257F4"/>
    <w:lvl w:ilvl="0">
      <w:start w:val="1"/>
      <w:numFmt w:val="decimal"/>
      <w:lvlText w:val="%1."/>
      <w:lvlJc w:val="left"/>
      <w:pPr>
        <w:tabs>
          <w:tab w:val="num" w:pos="1492"/>
        </w:tabs>
        <w:ind w:left="1492" w:hanging="360"/>
      </w:pPr>
    </w:lvl>
  </w:abstractNum>
  <w:abstractNum w:abstractNumId="1">
    <w:nsid w:val="FFFFFF7D"/>
    <w:multiLevelType w:val="singleLevel"/>
    <w:tmpl w:val="81342BBE"/>
    <w:lvl w:ilvl="0">
      <w:start w:val="1"/>
      <w:numFmt w:val="decimal"/>
      <w:lvlText w:val="%1."/>
      <w:lvlJc w:val="left"/>
      <w:pPr>
        <w:tabs>
          <w:tab w:val="num" w:pos="1209"/>
        </w:tabs>
        <w:ind w:left="1209" w:hanging="360"/>
      </w:pPr>
    </w:lvl>
  </w:abstractNum>
  <w:abstractNum w:abstractNumId="2">
    <w:nsid w:val="FFFFFF7E"/>
    <w:multiLevelType w:val="singleLevel"/>
    <w:tmpl w:val="FAB6E086"/>
    <w:lvl w:ilvl="0">
      <w:start w:val="1"/>
      <w:numFmt w:val="decimal"/>
      <w:lvlText w:val="%1."/>
      <w:lvlJc w:val="left"/>
      <w:pPr>
        <w:tabs>
          <w:tab w:val="num" w:pos="926"/>
        </w:tabs>
        <w:ind w:left="926" w:hanging="360"/>
      </w:pPr>
    </w:lvl>
  </w:abstractNum>
  <w:abstractNum w:abstractNumId="3">
    <w:nsid w:val="FFFFFF7F"/>
    <w:multiLevelType w:val="singleLevel"/>
    <w:tmpl w:val="5FFEFE64"/>
    <w:lvl w:ilvl="0">
      <w:start w:val="1"/>
      <w:numFmt w:val="decimal"/>
      <w:lvlText w:val="%1."/>
      <w:lvlJc w:val="left"/>
      <w:pPr>
        <w:tabs>
          <w:tab w:val="num" w:pos="643"/>
        </w:tabs>
        <w:ind w:left="643" w:hanging="360"/>
      </w:pPr>
    </w:lvl>
  </w:abstractNum>
  <w:abstractNum w:abstractNumId="4">
    <w:nsid w:val="FFFFFF80"/>
    <w:multiLevelType w:val="singleLevel"/>
    <w:tmpl w:val="C0F624F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E0433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470E86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698C27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DCA828"/>
    <w:lvl w:ilvl="0">
      <w:start w:val="1"/>
      <w:numFmt w:val="decimal"/>
      <w:lvlText w:val="%1."/>
      <w:lvlJc w:val="left"/>
      <w:pPr>
        <w:tabs>
          <w:tab w:val="num" w:pos="360"/>
        </w:tabs>
        <w:ind w:left="360" w:hanging="360"/>
      </w:pPr>
    </w:lvl>
  </w:abstractNum>
  <w:abstractNum w:abstractNumId="9">
    <w:nsid w:val="FFFFFF89"/>
    <w:multiLevelType w:val="singleLevel"/>
    <w:tmpl w:val="92FC4A10"/>
    <w:lvl w:ilvl="0">
      <w:start w:val="1"/>
      <w:numFmt w:val="bullet"/>
      <w:lvlText w:val=""/>
      <w:lvlJc w:val="left"/>
      <w:pPr>
        <w:tabs>
          <w:tab w:val="num" w:pos="360"/>
        </w:tabs>
        <w:ind w:left="360" w:hanging="360"/>
      </w:pPr>
      <w:rPr>
        <w:rFonts w:ascii="Symbol" w:hAnsi="Symbol" w:hint="default"/>
      </w:rPr>
    </w:lvl>
  </w:abstractNum>
  <w:abstractNum w:abstractNumId="10">
    <w:nsid w:val="018D2F87"/>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nsid w:val="108621EE"/>
    <w:multiLevelType w:val="hybridMultilevel"/>
    <w:tmpl w:val="A0D48662"/>
    <w:lvl w:ilvl="0" w:tplc="2AB24616">
      <w:start w:val="1"/>
      <w:numFmt w:val="bullet"/>
      <w:lvlText w:val=""/>
      <w:lvlJc w:val="left"/>
      <w:pPr>
        <w:ind w:left="777" w:hanging="360"/>
      </w:pPr>
      <w:rPr>
        <w:rFonts w:ascii="Wingdings" w:hAnsi="Wingdings" w:hint="default"/>
      </w:rPr>
    </w:lvl>
    <w:lvl w:ilvl="1" w:tplc="040E0003" w:tentative="1">
      <w:start w:val="1"/>
      <w:numFmt w:val="bullet"/>
      <w:lvlText w:val="o"/>
      <w:lvlJc w:val="left"/>
      <w:pPr>
        <w:ind w:left="1497" w:hanging="360"/>
      </w:pPr>
      <w:rPr>
        <w:rFonts w:ascii="Courier New" w:hAnsi="Courier New" w:cs="Courier New" w:hint="default"/>
      </w:rPr>
    </w:lvl>
    <w:lvl w:ilvl="2" w:tplc="040E0005" w:tentative="1">
      <w:start w:val="1"/>
      <w:numFmt w:val="bullet"/>
      <w:lvlText w:val=""/>
      <w:lvlJc w:val="left"/>
      <w:pPr>
        <w:ind w:left="2217" w:hanging="360"/>
      </w:pPr>
      <w:rPr>
        <w:rFonts w:ascii="Wingdings" w:hAnsi="Wingdings" w:hint="default"/>
      </w:rPr>
    </w:lvl>
    <w:lvl w:ilvl="3" w:tplc="040E0001" w:tentative="1">
      <w:start w:val="1"/>
      <w:numFmt w:val="bullet"/>
      <w:lvlText w:val=""/>
      <w:lvlJc w:val="left"/>
      <w:pPr>
        <w:ind w:left="2937" w:hanging="360"/>
      </w:pPr>
      <w:rPr>
        <w:rFonts w:ascii="Symbol" w:hAnsi="Symbol" w:hint="default"/>
      </w:rPr>
    </w:lvl>
    <w:lvl w:ilvl="4" w:tplc="040E0003" w:tentative="1">
      <w:start w:val="1"/>
      <w:numFmt w:val="bullet"/>
      <w:lvlText w:val="o"/>
      <w:lvlJc w:val="left"/>
      <w:pPr>
        <w:ind w:left="3657" w:hanging="360"/>
      </w:pPr>
      <w:rPr>
        <w:rFonts w:ascii="Courier New" w:hAnsi="Courier New" w:cs="Courier New" w:hint="default"/>
      </w:rPr>
    </w:lvl>
    <w:lvl w:ilvl="5" w:tplc="040E0005" w:tentative="1">
      <w:start w:val="1"/>
      <w:numFmt w:val="bullet"/>
      <w:lvlText w:val=""/>
      <w:lvlJc w:val="left"/>
      <w:pPr>
        <w:ind w:left="4377" w:hanging="360"/>
      </w:pPr>
      <w:rPr>
        <w:rFonts w:ascii="Wingdings" w:hAnsi="Wingdings" w:hint="default"/>
      </w:rPr>
    </w:lvl>
    <w:lvl w:ilvl="6" w:tplc="040E0001" w:tentative="1">
      <w:start w:val="1"/>
      <w:numFmt w:val="bullet"/>
      <w:lvlText w:val=""/>
      <w:lvlJc w:val="left"/>
      <w:pPr>
        <w:ind w:left="5097" w:hanging="360"/>
      </w:pPr>
      <w:rPr>
        <w:rFonts w:ascii="Symbol" w:hAnsi="Symbol" w:hint="default"/>
      </w:rPr>
    </w:lvl>
    <w:lvl w:ilvl="7" w:tplc="040E0003" w:tentative="1">
      <w:start w:val="1"/>
      <w:numFmt w:val="bullet"/>
      <w:lvlText w:val="o"/>
      <w:lvlJc w:val="left"/>
      <w:pPr>
        <w:ind w:left="5817" w:hanging="360"/>
      </w:pPr>
      <w:rPr>
        <w:rFonts w:ascii="Courier New" w:hAnsi="Courier New" w:cs="Courier New" w:hint="default"/>
      </w:rPr>
    </w:lvl>
    <w:lvl w:ilvl="8" w:tplc="040E0005" w:tentative="1">
      <w:start w:val="1"/>
      <w:numFmt w:val="bullet"/>
      <w:lvlText w:val=""/>
      <w:lvlJc w:val="left"/>
      <w:pPr>
        <w:ind w:left="6537" w:hanging="360"/>
      </w:pPr>
      <w:rPr>
        <w:rFonts w:ascii="Wingdings" w:hAnsi="Wingdings" w:hint="default"/>
      </w:rPr>
    </w:lvl>
  </w:abstractNum>
  <w:abstractNum w:abstractNumId="12">
    <w:nsid w:val="1C4408A4"/>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nsid w:val="26803048"/>
    <w:multiLevelType w:val="hybridMultilevel"/>
    <w:tmpl w:val="08CCD356"/>
    <w:lvl w:ilvl="0" w:tplc="036EF19E">
      <w:start w:val="1"/>
      <w:numFmt w:val="decimal"/>
      <w:pStyle w:val="BPmellkletek"/>
      <w:lvlText w:val="%1."/>
      <w:lvlJc w:val="left"/>
      <w:pPr>
        <w:ind w:left="227" w:hanging="227"/>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4">
    <w:nsid w:val="30240297"/>
    <w:multiLevelType w:val="hybridMultilevel"/>
    <w:tmpl w:val="221E45A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331E55CB"/>
    <w:multiLevelType w:val="hybridMultilevel"/>
    <w:tmpl w:val="448ABC74"/>
    <w:lvl w:ilvl="0" w:tplc="040E000F">
      <w:start w:val="1"/>
      <w:numFmt w:val="decimal"/>
      <w:pStyle w:val="BPhatrozatlista"/>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5C0574B1"/>
    <w:multiLevelType w:val="hybridMultilevel"/>
    <w:tmpl w:val="9566F522"/>
    <w:lvl w:ilvl="0" w:tplc="710429CA">
      <w:start w:val="1"/>
      <w:numFmt w:val="decimal"/>
      <w:lvlText w:val="%1."/>
      <w:lvlJc w:val="left"/>
      <w:pPr>
        <w:tabs>
          <w:tab w:val="num" w:pos="564"/>
        </w:tabs>
        <w:ind w:left="564" w:hanging="360"/>
      </w:pPr>
      <w:rPr>
        <w:rFonts w:hint="default"/>
        <w:i/>
      </w:rPr>
    </w:lvl>
    <w:lvl w:ilvl="1" w:tplc="040E0019" w:tentative="1">
      <w:start w:val="1"/>
      <w:numFmt w:val="lowerLetter"/>
      <w:lvlText w:val="%2."/>
      <w:lvlJc w:val="left"/>
      <w:pPr>
        <w:tabs>
          <w:tab w:val="num" w:pos="1284"/>
        </w:tabs>
        <w:ind w:left="1284" w:hanging="360"/>
      </w:pPr>
    </w:lvl>
    <w:lvl w:ilvl="2" w:tplc="040E001B" w:tentative="1">
      <w:start w:val="1"/>
      <w:numFmt w:val="lowerRoman"/>
      <w:lvlText w:val="%3."/>
      <w:lvlJc w:val="right"/>
      <w:pPr>
        <w:tabs>
          <w:tab w:val="num" w:pos="2004"/>
        </w:tabs>
        <w:ind w:left="2004" w:hanging="180"/>
      </w:pPr>
    </w:lvl>
    <w:lvl w:ilvl="3" w:tplc="040E000F" w:tentative="1">
      <w:start w:val="1"/>
      <w:numFmt w:val="decimal"/>
      <w:lvlText w:val="%4."/>
      <w:lvlJc w:val="left"/>
      <w:pPr>
        <w:tabs>
          <w:tab w:val="num" w:pos="2724"/>
        </w:tabs>
        <w:ind w:left="2724" w:hanging="360"/>
      </w:pPr>
    </w:lvl>
    <w:lvl w:ilvl="4" w:tplc="040E0019" w:tentative="1">
      <w:start w:val="1"/>
      <w:numFmt w:val="lowerLetter"/>
      <w:lvlText w:val="%5."/>
      <w:lvlJc w:val="left"/>
      <w:pPr>
        <w:tabs>
          <w:tab w:val="num" w:pos="3444"/>
        </w:tabs>
        <w:ind w:left="3444" w:hanging="360"/>
      </w:pPr>
    </w:lvl>
    <w:lvl w:ilvl="5" w:tplc="040E001B" w:tentative="1">
      <w:start w:val="1"/>
      <w:numFmt w:val="lowerRoman"/>
      <w:lvlText w:val="%6."/>
      <w:lvlJc w:val="right"/>
      <w:pPr>
        <w:tabs>
          <w:tab w:val="num" w:pos="4164"/>
        </w:tabs>
        <w:ind w:left="4164" w:hanging="180"/>
      </w:pPr>
    </w:lvl>
    <w:lvl w:ilvl="6" w:tplc="040E000F" w:tentative="1">
      <w:start w:val="1"/>
      <w:numFmt w:val="decimal"/>
      <w:lvlText w:val="%7."/>
      <w:lvlJc w:val="left"/>
      <w:pPr>
        <w:tabs>
          <w:tab w:val="num" w:pos="4884"/>
        </w:tabs>
        <w:ind w:left="4884" w:hanging="360"/>
      </w:pPr>
    </w:lvl>
    <w:lvl w:ilvl="7" w:tplc="040E0019" w:tentative="1">
      <w:start w:val="1"/>
      <w:numFmt w:val="lowerLetter"/>
      <w:lvlText w:val="%8."/>
      <w:lvlJc w:val="left"/>
      <w:pPr>
        <w:tabs>
          <w:tab w:val="num" w:pos="5604"/>
        </w:tabs>
        <w:ind w:left="5604" w:hanging="360"/>
      </w:pPr>
    </w:lvl>
    <w:lvl w:ilvl="8" w:tplc="040E001B" w:tentative="1">
      <w:start w:val="1"/>
      <w:numFmt w:val="lowerRoman"/>
      <w:lvlText w:val="%9."/>
      <w:lvlJc w:val="right"/>
      <w:pPr>
        <w:tabs>
          <w:tab w:val="num" w:pos="6324"/>
        </w:tabs>
        <w:ind w:left="6324" w:hanging="180"/>
      </w:pPr>
    </w:lvl>
  </w:abstractNum>
  <w:abstractNum w:abstractNumId="17">
    <w:nsid w:val="6567749D"/>
    <w:multiLevelType w:val="hybridMultilevel"/>
    <w:tmpl w:val="E5FEEAF6"/>
    <w:lvl w:ilvl="0" w:tplc="710429CA">
      <w:start w:val="1"/>
      <w:numFmt w:val="decimal"/>
      <w:lvlText w:val="%1."/>
      <w:lvlJc w:val="left"/>
      <w:pPr>
        <w:tabs>
          <w:tab w:val="num" w:pos="564"/>
        </w:tabs>
        <w:ind w:left="564" w:hanging="360"/>
      </w:pPr>
      <w:rPr>
        <w:i/>
      </w:rPr>
    </w:lvl>
    <w:lvl w:ilvl="1" w:tplc="040E0001">
      <w:start w:val="1"/>
      <w:numFmt w:val="bullet"/>
      <w:lvlText w:val=""/>
      <w:lvlJc w:val="left"/>
      <w:pPr>
        <w:ind w:left="1284" w:hanging="360"/>
      </w:pPr>
      <w:rPr>
        <w:rFonts w:ascii="Symbol" w:hAnsi="Symbol" w:hint="default"/>
      </w:r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8">
    <w:nsid w:val="7BAE23E1"/>
    <w:multiLevelType w:val="hybridMultilevel"/>
    <w:tmpl w:val="321A9C7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4"/>
  </w:num>
  <w:num w:numId="14">
    <w:abstractNumId w:val="13"/>
  </w:num>
  <w:num w:numId="15">
    <w:abstractNumId w:val="15"/>
  </w:num>
  <w:num w:numId="16">
    <w:abstractNumId w:val="11"/>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hideSpellingErrors/>
  <w:hideGrammaticalErrors/>
  <w:doNotTrackMoves/>
  <w:defaultTabStop w:val="709"/>
  <w:hyphenationZone w:val="425"/>
  <w:drawingGridHorizontalSpacing w:val="110"/>
  <w:displayHorizontalDrawingGridEvery w:val="2"/>
  <w:characterSpacingControl w:val="doNotCompress"/>
  <w:hdrShapeDefaults>
    <o:shapedefaults v:ext="edit" spidmax="2052"/>
    <o:shapelayout v:ext="edit">
      <o:idmap v:ext="edit" data="2"/>
      <o:rules v:ext="edit">
        <o:r id="V:Rule3" type="connector" idref="#_x0000_s2050"/>
        <o:r id="V:Rule4" type="connector" idref="#_x0000_s2049"/>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D58FD"/>
    <w:rsid w:val="00006AC3"/>
    <w:rsid w:val="00015ABA"/>
    <w:rsid w:val="000208F8"/>
    <w:rsid w:val="00020E73"/>
    <w:rsid w:val="0002146C"/>
    <w:rsid w:val="00021F0D"/>
    <w:rsid w:val="000238D4"/>
    <w:rsid w:val="00024835"/>
    <w:rsid w:val="00027E85"/>
    <w:rsid w:val="00044463"/>
    <w:rsid w:val="00046037"/>
    <w:rsid w:val="000523FA"/>
    <w:rsid w:val="00052F5F"/>
    <w:rsid w:val="00074B2A"/>
    <w:rsid w:val="0007538F"/>
    <w:rsid w:val="0007707F"/>
    <w:rsid w:val="00092EAA"/>
    <w:rsid w:val="0009613F"/>
    <w:rsid w:val="000A513C"/>
    <w:rsid w:val="000A6FCC"/>
    <w:rsid w:val="000B3908"/>
    <w:rsid w:val="000B5409"/>
    <w:rsid w:val="000B7771"/>
    <w:rsid w:val="000C1E00"/>
    <w:rsid w:val="000D29D3"/>
    <w:rsid w:val="000D497C"/>
    <w:rsid w:val="000D7F5C"/>
    <w:rsid w:val="000E1C53"/>
    <w:rsid w:val="000E3CA8"/>
    <w:rsid w:val="000F0A27"/>
    <w:rsid w:val="000F1A9B"/>
    <w:rsid w:val="00100C5D"/>
    <w:rsid w:val="001045D7"/>
    <w:rsid w:val="00104BF8"/>
    <w:rsid w:val="0011000E"/>
    <w:rsid w:val="0011110A"/>
    <w:rsid w:val="00111D92"/>
    <w:rsid w:val="00111EAB"/>
    <w:rsid w:val="00112D11"/>
    <w:rsid w:val="001214C0"/>
    <w:rsid w:val="0012171B"/>
    <w:rsid w:val="00123786"/>
    <w:rsid w:val="001260A0"/>
    <w:rsid w:val="00126A06"/>
    <w:rsid w:val="0012711D"/>
    <w:rsid w:val="00131B54"/>
    <w:rsid w:val="00143C16"/>
    <w:rsid w:val="0014547C"/>
    <w:rsid w:val="00145964"/>
    <w:rsid w:val="00145ECE"/>
    <w:rsid w:val="00153351"/>
    <w:rsid w:val="00153851"/>
    <w:rsid w:val="001634CF"/>
    <w:rsid w:val="001718AA"/>
    <w:rsid w:val="00173620"/>
    <w:rsid w:val="00180DFD"/>
    <w:rsid w:val="00181F81"/>
    <w:rsid w:val="0018646A"/>
    <w:rsid w:val="0019711C"/>
    <w:rsid w:val="001A2AA0"/>
    <w:rsid w:val="001A2FB7"/>
    <w:rsid w:val="001A32FC"/>
    <w:rsid w:val="001A5FC4"/>
    <w:rsid w:val="001A78E7"/>
    <w:rsid w:val="001C6175"/>
    <w:rsid w:val="001C662D"/>
    <w:rsid w:val="001D2C47"/>
    <w:rsid w:val="001D647A"/>
    <w:rsid w:val="001D74DB"/>
    <w:rsid w:val="001E0175"/>
    <w:rsid w:val="001E1EC8"/>
    <w:rsid w:val="001E2B86"/>
    <w:rsid w:val="001E3D39"/>
    <w:rsid w:val="001E6281"/>
    <w:rsid w:val="001E7744"/>
    <w:rsid w:val="001F4240"/>
    <w:rsid w:val="001F50B4"/>
    <w:rsid w:val="001F5985"/>
    <w:rsid w:val="001F63F5"/>
    <w:rsid w:val="001F76DA"/>
    <w:rsid w:val="00200539"/>
    <w:rsid w:val="00202B33"/>
    <w:rsid w:val="00206801"/>
    <w:rsid w:val="00207F40"/>
    <w:rsid w:val="00211113"/>
    <w:rsid w:val="002111C7"/>
    <w:rsid w:val="002116EC"/>
    <w:rsid w:val="00213467"/>
    <w:rsid w:val="00215BB0"/>
    <w:rsid w:val="00217895"/>
    <w:rsid w:val="00220DB4"/>
    <w:rsid w:val="002216ED"/>
    <w:rsid w:val="0022576A"/>
    <w:rsid w:val="00225D8C"/>
    <w:rsid w:val="002311C7"/>
    <w:rsid w:val="0023647A"/>
    <w:rsid w:val="00241DAB"/>
    <w:rsid w:val="002444CE"/>
    <w:rsid w:val="00244DE0"/>
    <w:rsid w:val="00254434"/>
    <w:rsid w:val="00254973"/>
    <w:rsid w:val="0026276C"/>
    <w:rsid w:val="00262C6F"/>
    <w:rsid w:val="00262CBF"/>
    <w:rsid w:val="00272C85"/>
    <w:rsid w:val="00273EAD"/>
    <w:rsid w:val="00275336"/>
    <w:rsid w:val="00276F5E"/>
    <w:rsid w:val="00281277"/>
    <w:rsid w:val="00281FE4"/>
    <w:rsid w:val="00283ADA"/>
    <w:rsid w:val="0028419C"/>
    <w:rsid w:val="00294227"/>
    <w:rsid w:val="00296863"/>
    <w:rsid w:val="00296B73"/>
    <w:rsid w:val="00297B2E"/>
    <w:rsid w:val="002A1647"/>
    <w:rsid w:val="002A2900"/>
    <w:rsid w:val="002A3A1C"/>
    <w:rsid w:val="002B0552"/>
    <w:rsid w:val="002B3AB4"/>
    <w:rsid w:val="002C060E"/>
    <w:rsid w:val="002C7AEE"/>
    <w:rsid w:val="002D2691"/>
    <w:rsid w:val="002D5708"/>
    <w:rsid w:val="002D57EC"/>
    <w:rsid w:val="002D7C44"/>
    <w:rsid w:val="002E0ADD"/>
    <w:rsid w:val="002E19D0"/>
    <w:rsid w:val="002F214C"/>
    <w:rsid w:val="002F545F"/>
    <w:rsid w:val="002F794E"/>
    <w:rsid w:val="0030144B"/>
    <w:rsid w:val="00307AF6"/>
    <w:rsid w:val="003133E5"/>
    <w:rsid w:val="003134C6"/>
    <w:rsid w:val="00314D68"/>
    <w:rsid w:val="0031513F"/>
    <w:rsid w:val="0031703B"/>
    <w:rsid w:val="00320DD9"/>
    <w:rsid w:val="003244F8"/>
    <w:rsid w:val="00330557"/>
    <w:rsid w:val="00336B48"/>
    <w:rsid w:val="003550B8"/>
    <w:rsid w:val="00355665"/>
    <w:rsid w:val="00357C97"/>
    <w:rsid w:val="003613C9"/>
    <w:rsid w:val="00363F06"/>
    <w:rsid w:val="00365696"/>
    <w:rsid w:val="003701AF"/>
    <w:rsid w:val="003716B5"/>
    <w:rsid w:val="00375D5D"/>
    <w:rsid w:val="00385F13"/>
    <w:rsid w:val="00386560"/>
    <w:rsid w:val="00386BF0"/>
    <w:rsid w:val="0038766B"/>
    <w:rsid w:val="00393605"/>
    <w:rsid w:val="003A770F"/>
    <w:rsid w:val="003B2031"/>
    <w:rsid w:val="003B27E5"/>
    <w:rsid w:val="003B485B"/>
    <w:rsid w:val="003C243A"/>
    <w:rsid w:val="003C352D"/>
    <w:rsid w:val="003D589A"/>
    <w:rsid w:val="003D6592"/>
    <w:rsid w:val="003D693F"/>
    <w:rsid w:val="003E624E"/>
    <w:rsid w:val="003F36FB"/>
    <w:rsid w:val="003F5C8A"/>
    <w:rsid w:val="00400B1B"/>
    <w:rsid w:val="00404DF6"/>
    <w:rsid w:val="00415F17"/>
    <w:rsid w:val="004250E9"/>
    <w:rsid w:val="00430D4B"/>
    <w:rsid w:val="00431D09"/>
    <w:rsid w:val="00433E89"/>
    <w:rsid w:val="0044064F"/>
    <w:rsid w:val="004458B1"/>
    <w:rsid w:val="004526DB"/>
    <w:rsid w:val="00453356"/>
    <w:rsid w:val="004558FE"/>
    <w:rsid w:val="00462EBB"/>
    <w:rsid w:val="00463ECF"/>
    <w:rsid w:val="00467CBB"/>
    <w:rsid w:val="00474BEC"/>
    <w:rsid w:val="00480FA8"/>
    <w:rsid w:val="00484136"/>
    <w:rsid w:val="00485E46"/>
    <w:rsid w:val="00490854"/>
    <w:rsid w:val="004936A8"/>
    <w:rsid w:val="004942B1"/>
    <w:rsid w:val="00496A1A"/>
    <w:rsid w:val="004A0BC2"/>
    <w:rsid w:val="004A3C59"/>
    <w:rsid w:val="004A423F"/>
    <w:rsid w:val="004B103D"/>
    <w:rsid w:val="004C18C5"/>
    <w:rsid w:val="004C4F2B"/>
    <w:rsid w:val="004C599C"/>
    <w:rsid w:val="004D49D4"/>
    <w:rsid w:val="004D56EF"/>
    <w:rsid w:val="004D6563"/>
    <w:rsid w:val="004E554C"/>
    <w:rsid w:val="004E6074"/>
    <w:rsid w:val="004E735E"/>
    <w:rsid w:val="004E7D10"/>
    <w:rsid w:val="004F3C7D"/>
    <w:rsid w:val="00500703"/>
    <w:rsid w:val="00507BA6"/>
    <w:rsid w:val="00511DEF"/>
    <w:rsid w:val="00512584"/>
    <w:rsid w:val="00514CB7"/>
    <w:rsid w:val="005152E9"/>
    <w:rsid w:val="005162F1"/>
    <w:rsid w:val="00520C73"/>
    <w:rsid w:val="00520CFA"/>
    <w:rsid w:val="00522AF1"/>
    <w:rsid w:val="00523F03"/>
    <w:rsid w:val="00523FE7"/>
    <w:rsid w:val="005302F8"/>
    <w:rsid w:val="00535135"/>
    <w:rsid w:val="00535CCF"/>
    <w:rsid w:val="005371A3"/>
    <w:rsid w:val="00540751"/>
    <w:rsid w:val="00540BBC"/>
    <w:rsid w:val="00542DEF"/>
    <w:rsid w:val="00545B4E"/>
    <w:rsid w:val="005466CE"/>
    <w:rsid w:val="00553566"/>
    <w:rsid w:val="00554E06"/>
    <w:rsid w:val="00560B96"/>
    <w:rsid w:val="00571E6F"/>
    <w:rsid w:val="00585530"/>
    <w:rsid w:val="005A7253"/>
    <w:rsid w:val="005B2B60"/>
    <w:rsid w:val="005D1CB4"/>
    <w:rsid w:val="005D7D2F"/>
    <w:rsid w:val="005E01A7"/>
    <w:rsid w:val="005E52DB"/>
    <w:rsid w:val="005F1058"/>
    <w:rsid w:val="005F47E3"/>
    <w:rsid w:val="005F52E2"/>
    <w:rsid w:val="005F65AE"/>
    <w:rsid w:val="006009C0"/>
    <w:rsid w:val="00602DC2"/>
    <w:rsid w:val="00615143"/>
    <w:rsid w:val="006246DD"/>
    <w:rsid w:val="00626218"/>
    <w:rsid w:val="00631F8F"/>
    <w:rsid w:val="00632D77"/>
    <w:rsid w:val="00632DE4"/>
    <w:rsid w:val="00635A20"/>
    <w:rsid w:val="00640349"/>
    <w:rsid w:val="006411BC"/>
    <w:rsid w:val="006414CE"/>
    <w:rsid w:val="0064310E"/>
    <w:rsid w:val="006433BC"/>
    <w:rsid w:val="00650A97"/>
    <w:rsid w:val="0065495A"/>
    <w:rsid w:val="0065623C"/>
    <w:rsid w:val="00661156"/>
    <w:rsid w:val="00662984"/>
    <w:rsid w:val="00663913"/>
    <w:rsid w:val="006732F1"/>
    <w:rsid w:val="00675E69"/>
    <w:rsid w:val="00682CB9"/>
    <w:rsid w:val="00682D91"/>
    <w:rsid w:val="00685DC3"/>
    <w:rsid w:val="006900CB"/>
    <w:rsid w:val="0069708E"/>
    <w:rsid w:val="006A03C1"/>
    <w:rsid w:val="006A2A85"/>
    <w:rsid w:val="006A49E9"/>
    <w:rsid w:val="006B6295"/>
    <w:rsid w:val="006B6384"/>
    <w:rsid w:val="006C2939"/>
    <w:rsid w:val="006C37FA"/>
    <w:rsid w:val="006C4FE9"/>
    <w:rsid w:val="006C50E7"/>
    <w:rsid w:val="006D3E84"/>
    <w:rsid w:val="006D7F37"/>
    <w:rsid w:val="006F25AB"/>
    <w:rsid w:val="006F3831"/>
    <w:rsid w:val="006F3A84"/>
    <w:rsid w:val="006F4322"/>
    <w:rsid w:val="006F46AD"/>
    <w:rsid w:val="00700F3B"/>
    <w:rsid w:val="00704E2E"/>
    <w:rsid w:val="00714889"/>
    <w:rsid w:val="00715F0F"/>
    <w:rsid w:val="0072111A"/>
    <w:rsid w:val="00721971"/>
    <w:rsid w:val="00723A5C"/>
    <w:rsid w:val="00723B8B"/>
    <w:rsid w:val="00731E63"/>
    <w:rsid w:val="00735D1C"/>
    <w:rsid w:val="00740966"/>
    <w:rsid w:val="00746AD6"/>
    <w:rsid w:val="007470F5"/>
    <w:rsid w:val="0075227F"/>
    <w:rsid w:val="00752529"/>
    <w:rsid w:val="00755F7E"/>
    <w:rsid w:val="00760019"/>
    <w:rsid w:val="007600A9"/>
    <w:rsid w:val="0076187B"/>
    <w:rsid w:val="00762648"/>
    <w:rsid w:val="00764E1B"/>
    <w:rsid w:val="0077035F"/>
    <w:rsid w:val="00770C74"/>
    <w:rsid w:val="00776451"/>
    <w:rsid w:val="007775D3"/>
    <w:rsid w:val="00780907"/>
    <w:rsid w:val="007A5996"/>
    <w:rsid w:val="007A5DF7"/>
    <w:rsid w:val="007A6C31"/>
    <w:rsid w:val="007B2185"/>
    <w:rsid w:val="007B34B0"/>
    <w:rsid w:val="007B3F70"/>
    <w:rsid w:val="007B7291"/>
    <w:rsid w:val="007C1BEC"/>
    <w:rsid w:val="007C1C66"/>
    <w:rsid w:val="007C31E1"/>
    <w:rsid w:val="007D0186"/>
    <w:rsid w:val="007D0843"/>
    <w:rsid w:val="007D190B"/>
    <w:rsid w:val="007D3733"/>
    <w:rsid w:val="007D3EEA"/>
    <w:rsid w:val="007D58FD"/>
    <w:rsid w:val="007D673A"/>
    <w:rsid w:val="007D7CF4"/>
    <w:rsid w:val="007F2293"/>
    <w:rsid w:val="007F23C1"/>
    <w:rsid w:val="007F4616"/>
    <w:rsid w:val="007F4E86"/>
    <w:rsid w:val="007F5171"/>
    <w:rsid w:val="007F6093"/>
    <w:rsid w:val="007F78EC"/>
    <w:rsid w:val="00801AC7"/>
    <w:rsid w:val="00804559"/>
    <w:rsid w:val="00812514"/>
    <w:rsid w:val="0081491C"/>
    <w:rsid w:val="008158B2"/>
    <w:rsid w:val="00815B19"/>
    <w:rsid w:val="00817CBB"/>
    <w:rsid w:val="008245A3"/>
    <w:rsid w:val="008278F8"/>
    <w:rsid w:val="008306E5"/>
    <w:rsid w:val="00835883"/>
    <w:rsid w:val="008433B2"/>
    <w:rsid w:val="008532DA"/>
    <w:rsid w:val="008557DB"/>
    <w:rsid w:val="00861C8D"/>
    <w:rsid w:val="00872130"/>
    <w:rsid w:val="00872982"/>
    <w:rsid w:val="008749FE"/>
    <w:rsid w:val="00891B4A"/>
    <w:rsid w:val="008960CD"/>
    <w:rsid w:val="008A05C9"/>
    <w:rsid w:val="008A74C4"/>
    <w:rsid w:val="008B3B87"/>
    <w:rsid w:val="008B524B"/>
    <w:rsid w:val="008C3F74"/>
    <w:rsid w:val="008E3CCC"/>
    <w:rsid w:val="008E5C1F"/>
    <w:rsid w:val="008F4649"/>
    <w:rsid w:val="008F5C37"/>
    <w:rsid w:val="00900390"/>
    <w:rsid w:val="009073EE"/>
    <w:rsid w:val="0090741B"/>
    <w:rsid w:val="009074CA"/>
    <w:rsid w:val="00911296"/>
    <w:rsid w:val="00914318"/>
    <w:rsid w:val="00920F96"/>
    <w:rsid w:val="00920FE9"/>
    <w:rsid w:val="009255CD"/>
    <w:rsid w:val="00925C2D"/>
    <w:rsid w:val="0093017A"/>
    <w:rsid w:val="009348E0"/>
    <w:rsid w:val="00937B57"/>
    <w:rsid w:val="009469AD"/>
    <w:rsid w:val="009509C3"/>
    <w:rsid w:val="00955554"/>
    <w:rsid w:val="00956D20"/>
    <w:rsid w:val="00961E40"/>
    <w:rsid w:val="009620C5"/>
    <w:rsid w:val="009622B5"/>
    <w:rsid w:val="00963870"/>
    <w:rsid w:val="00964BBE"/>
    <w:rsid w:val="00964F1B"/>
    <w:rsid w:val="0096682E"/>
    <w:rsid w:val="00972920"/>
    <w:rsid w:val="00972DCF"/>
    <w:rsid w:val="00975B2E"/>
    <w:rsid w:val="00980950"/>
    <w:rsid w:val="00983086"/>
    <w:rsid w:val="009850AE"/>
    <w:rsid w:val="009865DB"/>
    <w:rsid w:val="009B1D54"/>
    <w:rsid w:val="009B3738"/>
    <w:rsid w:val="009B3F92"/>
    <w:rsid w:val="009B516A"/>
    <w:rsid w:val="009D323F"/>
    <w:rsid w:val="009E5B65"/>
    <w:rsid w:val="009E6AC1"/>
    <w:rsid w:val="009F17D3"/>
    <w:rsid w:val="009F340E"/>
    <w:rsid w:val="00A05A1D"/>
    <w:rsid w:val="00A07C1C"/>
    <w:rsid w:val="00A14AE2"/>
    <w:rsid w:val="00A16065"/>
    <w:rsid w:val="00A1752C"/>
    <w:rsid w:val="00A23D88"/>
    <w:rsid w:val="00A26CCF"/>
    <w:rsid w:val="00A3400A"/>
    <w:rsid w:val="00A340A2"/>
    <w:rsid w:val="00A35E26"/>
    <w:rsid w:val="00A5047A"/>
    <w:rsid w:val="00A506A3"/>
    <w:rsid w:val="00A51A0E"/>
    <w:rsid w:val="00A542DF"/>
    <w:rsid w:val="00A6143B"/>
    <w:rsid w:val="00A6191F"/>
    <w:rsid w:val="00A62A04"/>
    <w:rsid w:val="00A62E6D"/>
    <w:rsid w:val="00A65353"/>
    <w:rsid w:val="00A65679"/>
    <w:rsid w:val="00A666D9"/>
    <w:rsid w:val="00A77937"/>
    <w:rsid w:val="00A82EEC"/>
    <w:rsid w:val="00A862C5"/>
    <w:rsid w:val="00A919EB"/>
    <w:rsid w:val="00A96E35"/>
    <w:rsid w:val="00AA4ACA"/>
    <w:rsid w:val="00AA52AC"/>
    <w:rsid w:val="00AA6566"/>
    <w:rsid w:val="00AC00DB"/>
    <w:rsid w:val="00AC0E1E"/>
    <w:rsid w:val="00AC2161"/>
    <w:rsid w:val="00AD0156"/>
    <w:rsid w:val="00AD0BFD"/>
    <w:rsid w:val="00AD16F4"/>
    <w:rsid w:val="00AD22FE"/>
    <w:rsid w:val="00AD2762"/>
    <w:rsid w:val="00AE1720"/>
    <w:rsid w:val="00AE1D19"/>
    <w:rsid w:val="00AE4B65"/>
    <w:rsid w:val="00AE6952"/>
    <w:rsid w:val="00AF1C43"/>
    <w:rsid w:val="00AF1D54"/>
    <w:rsid w:val="00AF31EB"/>
    <w:rsid w:val="00AF65BC"/>
    <w:rsid w:val="00AF6BA9"/>
    <w:rsid w:val="00AF717C"/>
    <w:rsid w:val="00B0770A"/>
    <w:rsid w:val="00B1031C"/>
    <w:rsid w:val="00B14DCA"/>
    <w:rsid w:val="00B20B0B"/>
    <w:rsid w:val="00B21F68"/>
    <w:rsid w:val="00B25416"/>
    <w:rsid w:val="00B27CA7"/>
    <w:rsid w:val="00B30C96"/>
    <w:rsid w:val="00B3138F"/>
    <w:rsid w:val="00B316D4"/>
    <w:rsid w:val="00B40CC2"/>
    <w:rsid w:val="00B4516A"/>
    <w:rsid w:val="00B452CD"/>
    <w:rsid w:val="00B53306"/>
    <w:rsid w:val="00B5487A"/>
    <w:rsid w:val="00B56840"/>
    <w:rsid w:val="00B56856"/>
    <w:rsid w:val="00B62F84"/>
    <w:rsid w:val="00B66D5D"/>
    <w:rsid w:val="00B72AAA"/>
    <w:rsid w:val="00B80A14"/>
    <w:rsid w:val="00B858E1"/>
    <w:rsid w:val="00BA14C1"/>
    <w:rsid w:val="00BA562B"/>
    <w:rsid w:val="00BB252D"/>
    <w:rsid w:val="00BB3B91"/>
    <w:rsid w:val="00BB6801"/>
    <w:rsid w:val="00BC12D5"/>
    <w:rsid w:val="00BC5C43"/>
    <w:rsid w:val="00BD079C"/>
    <w:rsid w:val="00BD11E6"/>
    <w:rsid w:val="00BD120E"/>
    <w:rsid w:val="00BD12AA"/>
    <w:rsid w:val="00BD5AA1"/>
    <w:rsid w:val="00BD6083"/>
    <w:rsid w:val="00BF15E3"/>
    <w:rsid w:val="00BF1A2E"/>
    <w:rsid w:val="00BF1CEA"/>
    <w:rsid w:val="00BF3952"/>
    <w:rsid w:val="00C02973"/>
    <w:rsid w:val="00C05EEB"/>
    <w:rsid w:val="00C15036"/>
    <w:rsid w:val="00C1680E"/>
    <w:rsid w:val="00C17C89"/>
    <w:rsid w:val="00C31863"/>
    <w:rsid w:val="00C3246F"/>
    <w:rsid w:val="00C341CD"/>
    <w:rsid w:val="00C3479E"/>
    <w:rsid w:val="00C35D0F"/>
    <w:rsid w:val="00C4092A"/>
    <w:rsid w:val="00C41A69"/>
    <w:rsid w:val="00C421A3"/>
    <w:rsid w:val="00C4365C"/>
    <w:rsid w:val="00C44870"/>
    <w:rsid w:val="00C46521"/>
    <w:rsid w:val="00C54458"/>
    <w:rsid w:val="00C575F0"/>
    <w:rsid w:val="00C60EC1"/>
    <w:rsid w:val="00C638DE"/>
    <w:rsid w:val="00C65DE5"/>
    <w:rsid w:val="00C66AC8"/>
    <w:rsid w:val="00C67532"/>
    <w:rsid w:val="00C67DCB"/>
    <w:rsid w:val="00C71E01"/>
    <w:rsid w:val="00C72B7A"/>
    <w:rsid w:val="00C7528E"/>
    <w:rsid w:val="00C759D1"/>
    <w:rsid w:val="00C82BFF"/>
    <w:rsid w:val="00C8445F"/>
    <w:rsid w:val="00C915B8"/>
    <w:rsid w:val="00C92C7F"/>
    <w:rsid w:val="00C955F9"/>
    <w:rsid w:val="00C95DF8"/>
    <w:rsid w:val="00CA16AF"/>
    <w:rsid w:val="00CA1CF9"/>
    <w:rsid w:val="00CA36F9"/>
    <w:rsid w:val="00CA4E8E"/>
    <w:rsid w:val="00CA7DA9"/>
    <w:rsid w:val="00CB0BC9"/>
    <w:rsid w:val="00CB1062"/>
    <w:rsid w:val="00CD116B"/>
    <w:rsid w:val="00CD34E4"/>
    <w:rsid w:val="00CD6572"/>
    <w:rsid w:val="00CE73B7"/>
    <w:rsid w:val="00CE7873"/>
    <w:rsid w:val="00CF0FE9"/>
    <w:rsid w:val="00D00EEB"/>
    <w:rsid w:val="00D07240"/>
    <w:rsid w:val="00D079BD"/>
    <w:rsid w:val="00D115D1"/>
    <w:rsid w:val="00D1666A"/>
    <w:rsid w:val="00D172CA"/>
    <w:rsid w:val="00D241F6"/>
    <w:rsid w:val="00D303AB"/>
    <w:rsid w:val="00D32584"/>
    <w:rsid w:val="00D32BF3"/>
    <w:rsid w:val="00D341CA"/>
    <w:rsid w:val="00D35F17"/>
    <w:rsid w:val="00D41484"/>
    <w:rsid w:val="00D435FB"/>
    <w:rsid w:val="00D500F9"/>
    <w:rsid w:val="00D57E42"/>
    <w:rsid w:val="00D61714"/>
    <w:rsid w:val="00D724D2"/>
    <w:rsid w:val="00D73FFA"/>
    <w:rsid w:val="00D7780F"/>
    <w:rsid w:val="00D812C3"/>
    <w:rsid w:val="00D90A5A"/>
    <w:rsid w:val="00D97C4A"/>
    <w:rsid w:val="00DA47CD"/>
    <w:rsid w:val="00DA78F7"/>
    <w:rsid w:val="00DB1653"/>
    <w:rsid w:val="00DB446F"/>
    <w:rsid w:val="00DB7EF1"/>
    <w:rsid w:val="00DC798E"/>
    <w:rsid w:val="00DD1FCA"/>
    <w:rsid w:val="00DD5242"/>
    <w:rsid w:val="00DD5A42"/>
    <w:rsid w:val="00DD6B9D"/>
    <w:rsid w:val="00DD7055"/>
    <w:rsid w:val="00DF44B1"/>
    <w:rsid w:val="00DF5045"/>
    <w:rsid w:val="00DF5844"/>
    <w:rsid w:val="00DF7111"/>
    <w:rsid w:val="00E01D5F"/>
    <w:rsid w:val="00E03E0D"/>
    <w:rsid w:val="00E125D1"/>
    <w:rsid w:val="00E15602"/>
    <w:rsid w:val="00E157D7"/>
    <w:rsid w:val="00E20E4D"/>
    <w:rsid w:val="00E21E00"/>
    <w:rsid w:val="00E25276"/>
    <w:rsid w:val="00E264B9"/>
    <w:rsid w:val="00E311F6"/>
    <w:rsid w:val="00E37564"/>
    <w:rsid w:val="00E44B02"/>
    <w:rsid w:val="00E450DB"/>
    <w:rsid w:val="00E45FBF"/>
    <w:rsid w:val="00E52266"/>
    <w:rsid w:val="00E56246"/>
    <w:rsid w:val="00E57176"/>
    <w:rsid w:val="00E57D3C"/>
    <w:rsid w:val="00E6122D"/>
    <w:rsid w:val="00E61E1E"/>
    <w:rsid w:val="00E713F8"/>
    <w:rsid w:val="00E75027"/>
    <w:rsid w:val="00E755EE"/>
    <w:rsid w:val="00E766F4"/>
    <w:rsid w:val="00E805BE"/>
    <w:rsid w:val="00E84765"/>
    <w:rsid w:val="00E8529A"/>
    <w:rsid w:val="00E86056"/>
    <w:rsid w:val="00E86CB8"/>
    <w:rsid w:val="00E87787"/>
    <w:rsid w:val="00E97CE9"/>
    <w:rsid w:val="00EA0FBB"/>
    <w:rsid w:val="00EB39CF"/>
    <w:rsid w:val="00EB7D55"/>
    <w:rsid w:val="00EC4CCD"/>
    <w:rsid w:val="00ED6427"/>
    <w:rsid w:val="00EE1DEB"/>
    <w:rsid w:val="00EE49B5"/>
    <w:rsid w:val="00EE4E6F"/>
    <w:rsid w:val="00EE5753"/>
    <w:rsid w:val="00EF0EBF"/>
    <w:rsid w:val="00EF320B"/>
    <w:rsid w:val="00EF560F"/>
    <w:rsid w:val="00F01A8D"/>
    <w:rsid w:val="00F032A4"/>
    <w:rsid w:val="00F040B2"/>
    <w:rsid w:val="00F10E34"/>
    <w:rsid w:val="00F13830"/>
    <w:rsid w:val="00F14679"/>
    <w:rsid w:val="00F16643"/>
    <w:rsid w:val="00F23C60"/>
    <w:rsid w:val="00F248AC"/>
    <w:rsid w:val="00F26592"/>
    <w:rsid w:val="00F345A6"/>
    <w:rsid w:val="00F348C2"/>
    <w:rsid w:val="00F34EB5"/>
    <w:rsid w:val="00F371BF"/>
    <w:rsid w:val="00F46D4F"/>
    <w:rsid w:val="00F473A3"/>
    <w:rsid w:val="00F52645"/>
    <w:rsid w:val="00F6229A"/>
    <w:rsid w:val="00F6497C"/>
    <w:rsid w:val="00F65E92"/>
    <w:rsid w:val="00F65EEE"/>
    <w:rsid w:val="00F662BC"/>
    <w:rsid w:val="00F700F4"/>
    <w:rsid w:val="00F73189"/>
    <w:rsid w:val="00F74CBB"/>
    <w:rsid w:val="00F87CDB"/>
    <w:rsid w:val="00F919E2"/>
    <w:rsid w:val="00F936A4"/>
    <w:rsid w:val="00F9517F"/>
    <w:rsid w:val="00F972B5"/>
    <w:rsid w:val="00FA406D"/>
    <w:rsid w:val="00FA4156"/>
    <w:rsid w:val="00FB05C9"/>
    <w:rsid w:val="00FB102D"/>
    <w:rsid w:val="00FB2657"/>
    <w:rsid w:val="00FB3FA5"/>
    <w:rsid w:val="00FB46F3"/>
    <w:rsid w:val="00FB5599"/>
    <w:rsid w:val="00FB764D"/>
    <w:rsid w:val="00FC1E17"/>
    <w:rsid w:val="00FC3D8A"/>
    <w:rsid w:val="00FD0FF3"/>
    <w:rsid w:val="00FD2E8C"/>
    <w:rsid w:val="00FD4240"/>
    <w:rsid w:val="00FD5B40"/>
    <w:rsid w:val="00FD6881"/>
    <w:rsid w:val="00FD7294"/>
    <w:rsid w:val="00FE45DB"/>
    <w:rsid w:val="00FF47F7"/>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C352D"/>
    <w:pPr>
      <w:spacing w:after="200" w:line="276" w:lineRule="auto"/>
    </w:pPr>
    <w:rPr>
      <w:sz w:val="22"/>
      <w:szCs w:val="22"/>
      <w:lang w:eastAsia="en-US"/>
    </w:rPr>
  </w:style>
  <w:style w:type="paragraph" w:styleId="Cmsor9">
    <w:name w:val="heading 9"/>
    <w:basedOn w:val="Norml"/>
    <w:next w:val="Norml"/>
    <w:qFormat/>
    <w:rsid w:val="00FB102D"/>
    <w:pPr>
      <w:spacing w:before="240" w:after="60"/>
      <w:outlineLvl w:val="8"/>
    </w:pPr>
    <w:rPr>
      <w:rFonts w:ascii="Arial" w:hAnsi="Arial" w:cs="Arial"/>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semiHidden/>
    <w:unhideWhenUsed/>
    <w:rsid w:val="007D58FD"/>
    <w:pPr>
      <w:tabs>
        <w:tab w:val="center" w:pos="4536"/>
        <w:tab w:val="right" w:pos="9072"/>
      </w:tabs>
      <w:spacing w:after="0" w:line="240" w:lineRule="auto"/>
    </w:pPr>
  </w:style>
  <w:style w:type="character" w:customStyle="1" w:styleId="lfejChar">
    <w:name w:val="Élőfej Char"/>
    <w:basedOn w:val="Bekezdsalapbettpusa"/>
    <w:link w:val="lfej"/>
    <w:uiPriority w:val="99"/>
    <w:semiHidden/>
    <w:rsid w:val="007D58FD"/>
  </w:style>
  <w:style w:type="paragraph" w:styleId="llb">
    <w:name w:val="footer"/>
    <w:basedOn w:val="Norml"/>
    <w:link w:val="llbChar"/>
    <w:uiPriority w:val="99"/>
    <w:unhideWhenUsed/>
    <w:rsid w:val="007D58FD"/>
    <w:pPr>
      <w:tabs>
        <w:tab w:val="center" w:pos="4536"/>
        <w:tab w:val="right" w:pos="9072"/>
      </w:tabs>
      <w:spacing w:after="0" w:line="240" w:lineRule="auto"/>
    </w:pPr>
  </w:style>
  <w:style w:type="character" w:customStyle="1" w:styleId="llbChar">
    <w:name w:val="Élőláb Char"/>
    <w:basedOn w:val="Bekezdsalapbettpusa"/>
    <w:link w:val="llb"/>
    <w:uiPriority w:val="99"/>
    <w:rsid w:val="007D58FD"/>
  </w:style>
  <w:style w:type="table" w:styleId="Rcsostblzat">
    <w:name w:val="Table Grid"/>
    <w:basedOn w:val="Normltblzat"/>
    <w:uiPriority w:val="59"/>
    <w:rsid w:val="007D58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uborkszveg">
    <w:name w:val="Balloon Text"/>
    <w:basedOn w:val="Norml"/>
    <w:link w:val="BuborkszvegChar"/>
    <w:uiPriority w:val="99"/>
    <w:semiHidden/>
    <w:unhideWhenUsed/>
    <w:rsid w:val="0076187B"/>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76187B"/>
    <w:rPr>
      <w:rFonts w:ascii="Tahoma" w:hAnsi="Tahoma" w:cs="Tahoma"/>
      <w:sz w:val="16"/>
      <w:szCs w:val="16"/>
    </w:rPr>
  </w:style>
  <w:style w:type="character" w:styleId="Hiperhivatkozs">
    <w:name w:val="Hyperlink"/>
    <w:basedOn w:val="Bekezdsalapbettpusa"/>
    <w:uiPriority w:val="99"/>
    <w:unhideWhenUsed/>
    <w:rsid w:val="00281277"/>
    <w:rPr>
      <w:color w:val="0000FF"/>
      <w:u w:val="single"/>
    </w:rPr>
  </w:style>
  <w:style w:type="paragraph" w:customStyle="1" w:styleId="llb0">
    <w:name w:val="élőláb"/>
    <w:basedOn w:val="llb"/>
    <w:rsid w:val="001D2C47"/>
    <w:rPr>
      <w:rFonts w:ascii="Arial" w:hAnsi="Arial" w:cs="Arial"/>
      <w:spacing w:val="16"/>
      <w:sz w:val="16"/>
      <w:szCs w:val="16"/>
    </w:rPr>
  </w:style>
  <w:style w:type="character" w:styleId="Oldalszm">
    <w:name w:val="page number"/>
    <w:basedOn w:val="Bekezdsalapbettpusa"/>
    <w:rsid w:val="001D2C47"/>
  </w:style>
  <w:style w:type="paragraph" w:customStyle="1" w:styleId="cmzett">
    <w:name w:val="címzett"/>
    <w:basedOn w:val="Norml"/>
    <w:rsid w:val="00FB102D"/>
    <w:pPr>
      <w:ind w:left="1985"/>
    </w:pPr>
    <w:rPr>
      <w:rFonts w:ascii="Arial" w:hAnsi="Arial" w:cs="Arial"/>
      <w:b/>
    </w:rPr>
  </w:style>
  <w:style w:type="character" w:customStyle="1" w:styleId="fejlctitulusChar">
    <w:name w:val="fejléc titulus Char"/>
    <w:basedOn w:val="Bekezdsalapbettpusa"/>
    <w:link w:val="fejlctitulus"/>
    <w:rsid w:val="00AA6566"/>
    <w:rPr>
      <w:rFonts w:ascii="ArialMT" w:hAnsi="ArialMT" w:cs="ArialMT"/>
      <w:lang w:val="hu-HU" w:eastAsia="hu-HU" w:bidi="ar-SA"/>
    </w:rPr>
  </w:style>
  <w:style w:type="paragraph" w:customStyle="1" w:styleId="adatok">
    <w:name w:val="adatok"/>
    <w:basedOn w:val="Norml"/>
    <w:link w:val="adatokChar"/>
    <w:autoRedefine/>
    <w:rsid w:val="00746AD6"/>
    <w:pPr>
      <w:autoSpaceDE w:val="0"/>
      <w:autoSpaceDN w:val="0"/>
      <w:adjustRightInd w:val="0"/>
    </w:pPr>
    <w:rPr>
      <w:rFonts w:ascii="Arial" w:eastAsia="Times New Roman" w:hAnsi="Arial" w:cs="ArialMT"/>
      <w:sz w:val="20"/>
      <w:szCs w:val="20"/>
      <w:lang w:eastAsia="hu-HU"/>
    </w:rPr>
  </w:style>
  <w:style w:type="character" w:customStyle="1" w:styleId="adatokChar">
    <w:name w:val="adatok Char"/>
    <w:basedOn w:val="Bekezdsalapbettpusa"/>
    <w:link w:val="adatok"/>
    <w:rsid w:val="00746AD6"/>
    <w:rPr>
      <w:rFonts w:ascii="Arial" w:eastAsia="Times New Roman" w:hAnsi="Arial" w:cs="ArialMT"/>
    </w:rPr>
  </w:style>
  <w:style w:type="paragraph" w:customStyle="1" w:styleId="adatokmegnevezse">
    <w:name w:val="adatok megnevezése"/>
    <w:basedOn w:val="Norml"/>
    <w:autoRedefine/>
    <w:rsid w:val="00AA6566"/>
    <w:pPr>
      <w:framePr w:wrap="around" w:vAnchor="text" w:hAnchor="text" w:y="1"/>
      <w:tabs>
        <w:tab w:val="left" w:pos="990"/>
      </w:tabs>
      <w:ind w:left="110"/>
    </w:pPr>
    <w:rPr>
      <w:rFonts w:ascii="Arial" w:hAnsi="Arial" w:cs="Arial"/>
      <w:sz w:val="16"/>
      <w:szCs w:val="16"/>
    </w:rPr>
  </w:style>
  <w:style w:type="paragraph" w:customStyle="1" w:styleId="fejlccmzett">
    <w:name w:val="fejléc címzett"/>
    <w:basedOn w:val="Norml"/>
    <w:link w:val="fejlccmzettChar"/>
    <w:autoRedefine/>
    <w:rsid w:val="00415F17"/>
    <w:pPr>
      <w:framePr w:wrap="around" w:vAnchor="text" w:hAnchor="text" w:y="1"/>
    </w:pPr>
    <w:rPr>
      <w:rFonts w:ascii="Arial" w:hAnsi="Arial" w:cs="Arial"/>
      <w:b/>
      <w:sz w:val="20"/>
      <w:szCs w:val="20"/>
    </w:rPr>
  </w:style>
  <w:style w:type="paragraph" w:customStyle="1" w:styleId="fejlctitulus">
    <w:name w:val="fejléc titulus"/>
    <w:basedOn w:val="Norml"/>
    <w:link w:val="fejlctitulusChar"/>
    <w:rsid w:val="00AA6566"/>
    <w:pPr>
      <w:autoSpaceDE w:val="0"/>
      <w:autoSpaceDN w:val="0"/>
      <w:adjustRightInd w:val="0"/>
    </w:pPr>
    <w:rPr>
      <w:rFonts w:ascii="ArialMT" w:eastAsia="Times New Roman" w:hAnsi="ArialMT" w:cs="ArialMT"/>
      <w:sz w:val="20"/>
      <w:szCs w:val="20"/>
      <w:lang w:eastAsia="hu-HU"/>
    </w:rPr>
  </w:style>
  <w:style w:type="paragraph" w:customStyle="1" w:styleId="fejlchivatal">
    <w:name w:val="fejléc hivatal"/>
    <w:basedOn w:val="Norml"/>
    <w:autoRedefine/>
    <w:rsid w:val="000208F8"/>
    <w:pPr>
      <w:framePr w:wrap="around" w:vAnchor="text" w:hAnchor="text" w:y="1"/>
      <w:spacing w:after="0" w:line="240" w:lineRule="auto"/>
      <w:ind w:left="110"/>
    </w:pPr>
    <w:rPr>
      <w:rFonts w:ascii="Arial" w:hAnsi="Arial" w:cs="Arial"/>
      <w:spacing w:val="10"/>
      <w:position w:val="-4"/>
    </w:rPr>
  </w:style>
  <w:style w:type="paragraph" w:styleId="Dokumentumtrkp">
    <w:name w:val="Document Map"/>
    <w:basedOn w:val="Norml"/>
    <w:link w:val="DokumentumtrkpChar"/>
    <w:uiPriority w:val="99"/>
    <w:semiHidden/>
    <w:unhideWhenUsed/>
    <w:rsid w:val="001C6175"/>
    <w:rPr>
      <w:rFonts w:ascii="Tahoma" w:hAnsi="Tahoma" w:cs="Tahoma"/>
      <w:sz w:val="16"/>
      <w:szCs w:val="16"/>
    </w:rPr>
  </w:style>
  <w:style w:type="character" w:customStyle="1" w:styleId="DokumentumtrkpChar">
    <w:name w:val="Dokumentumtérkép Char"/>
    <w:basedOn w:val="Bekezdsalapbettpusa"/>
    <w:link w:val="Dokumentumtrkp"/>
    <w:uiPriority w:val="99"/>
    <w:semiHidden/>
    <w:rsid w:val="001C6175"/>
    <w:rPr>
      <w:rFonts w:ascii="Tahoma" w:hAnsi="Tahoma" w:cs="Tahoma"/>
      <w:sz w:val="16"/>
      <w:szCs w:val="16"/>
      <w:lang w:eastAsia="en-US"/>
    </w:rPr>
  </w:style>
  <w:style w:type="paragraph" w:customStyle="1" w:styleId="BPiktatcm">
    <w:name w:val="BP_iktató_cím"/>
    <w:basedOn w:val="Norml"/>
    <w:link w:val="BPiktatcmChar"/>
    <w:qFormat/>
    <w:rsid w:val="00560B96"/>
    <w:pPr>
      <w:spacing w:before="40" w:after="60"/>
      <w:ind w:left="862" w:hanging="862"/>
    </w:pPr>
    <w:rPr>
      <w:rFonts w:ascii="Arial" w:hAnsi="Arial" w:cs="Arial"/>
      <w:sz w:val="16"/>
      <w:szCs w:val="16"/>
    </w:rPr>
  </w:style>
  <w:style w:type="paragraph" w:customStyle="1" w:styleId="Iktatadat">
    <w:name w:val="Iktató adat"/>
    <w:basedOn w:val="BPiktatcm"/>
    <w:link w:val="IktatadatChar"/>
    <w:rsid w:val="003C352D"/>
    <w:rPr>
      <w:sz w:val="20"/>
      <w:szCs w:val="20"/>
    </w:rPr>
  </w:style>
  <w:style w:type="character" w:customStyle="1" w:styleId="BPiktatcmChar">
    <w:name w:val="BP_iktató_cím Char"/>
    <w:basedOn w:val="Bekezdsalapbettpusa"/>
    <w:link w:val="BPiktatcm"/>
    <w:rsid w:val="00560B96"/>
    <w:rPr>
      <w:rFonts w:ascii="Arial" w:hAnsi="Arial" w:cs="Arial"/>
      <w:sz w:val="16"/>
      <w:szCs w:val="16"/>
      <w:lang w:eastAsia="en-US"/>
    </w:rPr>
  </w:style>
  <w:style w:type="character" w:customStyle="1" w:styleId="IktatadatChar">
    <w:name w:val="Iktató adat Char"/>
    <w:basedOn w:val="BPiktatcmChar"/>
    <w:link w:val="Iktatadat"/>
    <w:rsid w:val="00A666D9"/>
  </w:style>
  <w:style w:type="paragraph" w:customStyle="1" w:styleId="BPhivatal">
    <w:name w:val="BP_hivatal"/>
    <w:basedOn w:val="Norml"/>
    <w:qFormat/>
    <w:rsid w:val="00723B8B"/>
    <w:pPr>
      <w:spacing w:after="0" w:line="240" w:lineRule="exact"/>
    </w:pPr>
    <w:rPr>
      <w:rFonts w:ascii="Arial Narrow" w:hAnsi="Arial Narrow" w:cs="Arial"/>
      <w:spacing w:val="10"/>
      <w:sz w:val="20"/>
    </w:rPr>
  </w:style>
  <w:style w:type="paragraph" w:customStyle="1" w:styleId="BPcmzett">
    <w:name w:val="BP_címzett"/>
    <w:basedOn w:val="fejlccmzett"/>
    <w:link w:val="BPcmzettChar"/>
    <w:qFormat/>
    <w:rsid w:val="003B485B"/>
    <w:pPr>
      <w:framePr w:wrap="auto" w:vAnchor="margin" w:yAlign="inline"/>
    </w:pPr>
  </w:style>
  <w:style w:type="paragraph" w:customStyle="1" w:styleId="BPcmzs">
    <w:name w:val="BP_címzés"/>
    <w:basedOn w:val="fejlctitulus"/>
    <w:link w:val="BPcmzsChar"/>
    <w:qFormat/>
    <w:rsid w:val="003B485B"/>
    <w:pPr>
      <w:spacing w:after="50" w:line="240" w:lineRule="auto"/>
    </w:pPr>
    <w:rPr>
      <w:rFonts w:ascii="Arial" w:hAnsi="Arial" w:cs="Arial"/>
    </w:rPr>
  </w:style>
  <w:style w:type="paragraph" w:customStyle="1" w:styleId="BPmegszlts">
    <w:name w:val="BP_megszólítás"/>
    <w:basedOn w:val="Norml"/>
    <w:qFormat/>
    <w:rsid w:val="009074CA"/>
    <w:pPr>
      <w:spacing w:before="440" w:after="320"/>
    </w:pPr>
    <w:rPr>
      <w:rFonts w:ascii="Arial" w:hAnsi="Arial" w:cs="Arial"/>
      <w:noProof/>
      <w:lang w:eastAsia="hu-HU"/>
    </w:rPr>
  </w:style>
  <w:style w:type="paragraph" w:customStyle="1" w:styleId="BPszvegtest">
    <w:name w:val="BP_szövegtest"/>
    <w:basedOn w:val="Norml"/>
    <w:qFormat/>
    <w:rsid w:val="009074CA"/>
    <w:pPr>
      <w:tabs>
        <w:tab w:val="left" w:pos="3740"/>
        <w:tab w:val="left" w:pos="5720"/>
      </w:tabs>
      <w:jc w:val="both"/>
    </w:pPr>
    <w:rPr>
      <w:rFonts w:ascii="Arial" w:hAnsi="Arial" w:cs="Arial"/>
    </w:rPr>
  </w:style>
  <w:style w:type="paragraph" w:customStyle="1" w:styleId="BPalrs">
    <w:name w:val="BP_aláírás"/>
    <w:basedOn w:val="Norml"/>
    <w:link w:val="BPalrsChar"/>
    <w:qFormat/>
    <w:rsid w:val="004D49D4"/>
    <w:pPr>
      <w:spacing w:before="720" w:after="0"/>
    </w:pPr>
    <w:rPr>
      <w:rFonts w:ascii="Arial" w:hAnsi="Arial" w:cs="Arial"/>
      <w:iCs/>
      <w:lang w:eastAsia="hu-HU"/>
    </w:rPr>
  </w:style>
  <w:style w:type="paragraph" w:customStyle="1" w:styleId="BPdtum">
    <w:name w:val="BP_dátum"/>
    <w:basedOn w:val="BPszvegtest"/>
    <w:qFormat/>
    <w:rsid w:val="00700F3B"/>
    <w:rPr>
      <w:rFonts w:eastAsia="Times New Roman"/>
      <w:i/>
      <w:spacing w:val="10"/>
      <w:lang w:eastAsia="hu-HU"/>
    </w:rPr>
  </w:style>
  <w:style w:type="paragraph" w:customStyle="1" w:styleId="BPbarcode">
    <w:name w:val="BP_barcode"/>
    <w:basedOn w:val="Norml"/>
    <w:link w:val="BPbarcodeChar"/>
    <w:qFormat/>
    <w:rsid w:val="00911296"/>
    <w:pPr>
      <w:spacing w:after="120"/>
    </w:pPr>
    <w:rPr>
      <w:rFonts w:ascii="Arial" w:hAnsi="Arial" w:cs="Arial"/>
      <w:noProof/>
      <w:lang w:eastAsia="hu-HU"/>
    </w:rPr>
  </w:style>
  <w:style w:type="paragraph" w:styleId="Listaszerbekezds">
    <w:name w:val="List Paragraph"/>
    <w:basedOn w:val="Norml"/>
    <w:uiPriority w:val="34"/>
    <w:qFormat/>
    <w:rsid w:val="000E3CA8"/>
    <w:pPr>
      <w:ind w:left="720"/>
      <w:contextualSpacing/>
    </w:pPr>
  </w:style>
  <w:style w:type="paragraph" w:customStyle="1" w:styleId="BPmellkletcm">
    <w:name w:val="BP_melléklet_cím"/>
    <w:basedOn w:val="Norml"/>
    <w:qFormat/>
    <w:rsid w:val="00BD6083"/>
    <w:pPr>
      <w:spacing w:after="120" w:line="240" w:lineRule="auto"/>
    </w:pPr>
    <w:rPr>
      <w:rFonts w:ascii="Arial" w:hAnsi="Arial" w:cs="Arial"/>
      <w:spacing w:val="20"/>
      <w:position w:val="-6"/>
      <w:sz w:val="16"/>
      <w:szCs w:val="16"/>
    </w:rPr>
  </w:style>
  <w:style w:type="paragraph" w:customStyle="1" w:styleId="BPmellkletek">
    <w:name w:val="BP_mellékletek"/>
    <w:basedOn w:val="Listaszerbekezds"/>
    <w:qFormat/>
    <w:rsid w:val="00BD6083"/>
    <w:pPr>
      <w:numPr>
        <w:numId w:val="14"/>
      </w:numPr>
      <w:autoSpaceDE w:val="0"/>
      <w:autoSpaceDN w:val="0"/>
      <w:adjustRightInd w:val="0"/>
      <w:spacing w:after="0" w:line="240" w:lineRule="auto"/>
    </w:pPr>
    <w:rPr>
      <w:rFonts w:ascii="Arial" w:eastAsia="Times New Roman" w:hAnsi="Arial" w:cs="Arial"/>
      <w:spacing w:val="20"/>
      <w:sz w:val="16"/>
      <w:szCs w:val="16"/>
      <w:lang w:eastAsia="hu-HU"/>
    </w:rPr>
  </w:style>
  <w:style w:type="paragraph" w:customStyle="1" w:styleId="BPtisztelettel">
    <w:name w:val="BP_tisztelettel"/>
    <w:basedOn w:val="BPalrs"/>
    <w:qFormat/>
    <w:rsid w:val="00C7528E"/>
    <w:pPr>
      <w:spacing w:before="0"/>
    </w:pPr>
  </w:style>
  <w:style w:type="paragraph" w:customStyle="1" w:styleId="BPoldalszm">
    <w:name w:val="BP_oldalszám"/>
    <w:basedOn w:val="Norml"/>
    <w:qFormat/>
    <w:rsid w:val="000B5409"/>
    <w:pPr>
      <w:spacing w:after="0"/>
    </w:pPr>
    <w:rPr>
      <w:rFonts w:ascii="Arial" w:hAnsi="Arial" w:cs="Arial"/>
      <w:sz w:val="16"/>
      <w:szCs w:val="16"/>
    </w:rPr>
  </w:style>
  <w:style w:type="paragraph" w:customStyle="1" w:styleId="BPllb">
    <w:name w:val="BP_élőláb"/>
    <w:basedOn w:val="llb"/>
    <w:link w:val="BPllbChar"/>
    <w:qFormat/>
    <w:rsid w:val="00BD6083"/>
    <w:pPr>
      <w:spacing w:line="288" w:lineRule="auto"/>
    </w:pPr>
    <w:rPr>
      <w:rFonts w:ascii="Arial Narrow" w:hAnsi="Arial Narrow" w:cs="Arial"/>
      <w:noProof/>
      <w:spacing w:val="20"/>
      <w:sz w:val="16"/>
      <w:szCs w:val="16"/>
      <w:lang w:eastAsia="hu-HU"/>
    </w:rPr>
  </w:style>
  <w:style w:type="paragraph" w:customStyle="1" w:styleId="BPiktatadat">
    <w:name w:val="BP_iktató_adat"/>
    <w:basedOn w:val="Norml"/>
    <w:link w:val="BPiktatadatChar"/>
    <w:qFormat/>
    <w:rsid w:val="00C17C89"/>
    <w:pPr>
      <w:spacing w:before="8" w:after="40" w:line="240" w:lineRule="exact"/>
      <w:ind w:right="57"/>
    </w:pPr>
    <w:rPr>
      <w:rFonts w:ascii="Arial Narrow" w:hAnsi="Arial Narrow"/>
      <w:sz w:val="20"/>
      <w:szCs w:val="20"/>
    </w:rPr>
  </w:style>
  <w:style w:type="paragraph" w:customStyle="1" w:styleId="BPmellklethorgony">
    <w:name w:val="BP_melléklet_horgony"/>
    <w:basedOn w:val="BPszvegtest"/>
    <w:rsid w:val="001A32FC"/>
  </w:style>
  <w:style w:type="paragraph" w:customStyle="1" w:styleId="Bpalrstitulus">
    <w:name w:val="Bp_aláírás_titulus"/>
    <w:basedOn w:val="BPalrs"/>
    <w:link w:val="BpalrstitulusChar"/>
    <w:qFormat/>
    <w:rsid w:val="004D49D4"/>
    <w:pPr>
      <w:spacing w:before="40"/>
    </w:pPr>
    <w:rPr>
      <w:i/>
      <w:sz w:val="20"/>
    </w:rPr>
  </w:style>
  <w:style w:type="character" w:styleId="Helyrzszveg">
    <w:name w:val="Placeholder Text"/>
    <w:basedOn w:val="Bekezdsalapbettpusa"/>
    <w:uiPriority w:val="99"/>
    <w:semiHidden/>
    <w:rsid w:val="00A51A0E"/>
    <w:rPr>
      <w:color w:val="808080"/>
    </w:rPr>
  </w:style>
  <w:style w:type="character" w:customStyle="1" w:styleId="BPalrsChar">
    <w:name w:val="BP_aláírás Char"/>
    <w:basedOn w:val="Bekezdsalapbettpusa"/>
    <w:link w:val="BPalrs"/>
    <w:rsid w:val="004D49D4"/>
    <w:rPr>
      <w:rFonts w:ascii="Arial" w:hAnsi="Arial" w:cs="Arial"/>
      <w:iCs/>
      <w:sz w:val="22"/>
      <w:szCs w:val="22"/>
    </w:rPr>
  </w:style>
  <w:style w:type="character" w:customStyle="1" w:styleId="BpalrstitulusChar">
    <w:name w:val="Bp_aláírás_titulus Char"/>
    <w:basedOn w:val="BPalrsChar"/>
    <w:link w:val="Bpalrstitulus"/>
    <w:rsid w:val="004D49D4"/>
    <w:rPr>
      <w:i/>
    </w:rPr>
  </w:style>
  <w:style w:type="character" w:customStyle="1" w:styleId="BPllbChar">
    <w:name w:val="BP_élőláb Char"/>
    <w:basedOn w:val="llbChar"/>
    <w:link w:val="BPllb"/>
    <w:rsid w:val="00BD6083"/>
    <w:rPr>
      <w:rFonts w:ascii="Arial Narrow" w:hAnsi="Arial Narrow" w:cs="Arial"/>
      <w:noProof/>
      <w:spacing w:val="20"/>
      <w:sz w:val="16"/>
      <w:szCs w:val="16"/>
    </w:rPr>
  </w:style>
  <w:style w:type="character" w:customStyle="1" w:styleId="BPiktatadatChar">
    <w:name w:val="BP_iktató_adat Char"/>
    <w:basedOn w:val="BPiktatcmChar"/>
    <w:link w:val="BPiktatadat"/>
    <w:rsid w:val="00C17C89"/>
    <w:rPr>
      <w:rFonts w:ascii="Arial Narrow" w:hAnsi="Arial Narrow"/>
    </w:rPr>
  </w:style>
  <w:style w:type="character" w:customStyle="1" w:styleId="BPcmzsChar">
    <w:name w:val="BP_címzés Char"/>
    <w:basedOn w:val="fejlctitulusChar"/>
    <w:link w:val="BPcmzs"/>
    <w:rsid w:val="001F63F5"/>
    <w:rPr>
      <w:rFonts w:ascii="Arial" w:eastAsia="Times New Roman" w:hAnsi="Arial" w:cs="Arial"/>
    </w:rPr>
  </w:style>
  <w:style w:type="character" w:customStyle="1" w:styleId="fejlccmzettChar">
    <w:name w:val="fejléc címzett Char"/>
    <w:basedOn w:val="Bekezdsalapbettpusa"/>
    <w:link w:val="fejlccmzett"/>
    <w:rsid w:val="001F63F5"/>
    <w:rPr>
      <w:rFonts w:ascii="Arial" w:hAnsi="Arial" w:cs="Arial"/>
      <w:b/>
      <w:lang w:eastAsia="en-US"/>
    </w:rPr>
  </w:style>
  <w:style w:type="character" w:customStyle="1" w:styleId="BPcmzettChar">
    <w:name w:val="BP_címzett Char"/>
    <w:basedOn w:val="fejlccmzettChar"/>
    <w:link w:val="BPcmzett"/>
    <w:rsid w:val="001F63F5"/>
  </w:style>
  <w:style w:type="character" w:customStyle="1" w:styleId="BPbarcodeChar">
    <w:name w:val="BP_barcode Char"/>
    <w:basedOn w:val="Bekezdsalapbettpusa"/>
    <w:link w:val="BPbarcode"/>
    <w:rsid w:val="001F63F5"/>
    <w:rPr>
      <w:rFonts w:ascii="Arial" w:hAnsi="Arial" w:cs="Arial"/>
      <w:noProof/>
      <w:sz w:val="22"/>
      <w:szCs w:val="22"/>
    </w:rPr>
  </w:style>
  <w:style w:type="paragraph" w:customStyle="1" w:styleId="BPelterjeszts">
    <w:name w:val="BP_előterjesztés"/>
    <w:basedOn w:val="BPmegszlts"/>
    <w:qFormat/>
    <w:rsid w:val="00BD6083"/>
    <w:pPr>
      <w:pBdr>
        <w:bottom w:val="single" w:sz="4" w:space="4" w:color="auto"/>
      </w:pBdr>
      <w:spacing w:before="240" w:after="120"/>
    </w:pPr>
    <w:rPr>
      <w:b/>
      <w:caps/>
      <w:spacing w:val="20"/>
    </w:rPr>
  </w:style>
  <w:style w:type="paragraph" w:styleId="NormlWeb">
    <w:name w:val="Normal (Web)"/>
    <w:basedOn w:val="Norml"/>
    <w:uiPriority w:val="99"/>
    <w:semiHidden/>
    <w:unhideWhenUsed/>
    <w:rsid w:val="00C759D1"/>
    <w:rPr>
      <w:rFonts w:ascii="Times New Roman" w:hAnsi="Times New Roman"/>
      <w:sz w:val="24"/>
      <w:szCs w:val="24"/>
    </w:rPr>
  </w:style>
  <w:style w:type="paragraph" w:customStyle="1" w:styleId="BPelterjesztskinek">
    <w:name w:val="BP_előterjesztés kinek"/>
    <w:basedOn w:val="BPelterjeszts"/>
    <w:qFormat/>
    <w:rsid w:val="003D589A"/>
    <w:pPr>
      <w:pBdr>
        <w:bottom w:val="none" w:sz="0" w:space="0" w:color="auto"/>
      </w:pBdr>
      <w:spacing w:before="0" w:after="480"/>
    </w:pPr>
    <w:rPr>
      <w:b w:val="0"/>
      <w:i/>
      <w:caps w:val="0"/>
      <w:sz w:val="20"/>
    </w:rPr>
  </w:style>
  <w:style w:type="paragraph" w:customStyle="1" w:styleId="BPhatrozatijavaslat">
    <w:name w:val="BP_határozati javaslat"/>
    <w:basedOn w:val="BPoldalszm"/>
    <w:qFormat/>
    <w:rsid w:val="00BD6083"/>
    <w:pPr>
      <w:pBdr>
        <w:bottom w:val="single" w:sz="12" w:space="1" w:color="auto"/>
      </w:pBdr>
      <w:spacing w:before="480" w:after="360"/>
    </w:pPr>
    <w:rPr>
      <w:spacing w:val="20"/>
      <w:sz w:val="20"/>
    </w:rPr>
  </w:style>
  <w:style w:type="paragraph" w:customStyle="1" w:styleId="BPhatrozatlista">
    <w:name w:val="BP_határozat lista"/>
    <w:basedOn w:val="BPszvegtest"/>
    <w:qFormat/>
    <w:rsid w:val="003D589A"/>
    <w:pPr>
      <w:numPr>
        <w:numId w:val="15"/>
      </w:numPr>
      <w:pBdr>
        <w:bottom w:val="single" w:sz="4" w:space="0" w:color="auto"/>
      </w:pBdr>
      <w:spacing w:before="480" w:after="480"/>
      <w:ind w:left="357" w:hanging="357"/>
    </w:pPr>
    <w:rPr>
      <w:b/>
      <w:sz w:val="20"/>
    </w:rPr>
  </w:style>
  <w:style w:type="paragraph" w:customStyle="1" w:styleId="BPhatrid-felels">
    <w:name w:val="BP_határidő-felelős"/>
    <w:basedOn w:val="BPiktatcm"/>
    <w:qFormat/>
    <w:rsid w:val="003D589A"/>
    <w:pPr>
      <w:ind w:left="1146"/>
    </w:pPr>
  </w:style>
  <w:style w:type="paragraph" w:styleId="Csakszveg">
    <w:name w:val="Plain Text"/>
    <w:basedOn w:val="Norml"/>
    <w:link w:val="CsakszvegChar"/>
    <w:uiPriority w:val="99"/>
    <w:unhideWhenUsed/>
    <w:rsid w:val="003C243A"/>
    <w:pPr>
      <w:spacing w:after="0" w:line="240" w:lineRule="auto"/>
    </w:pPr>
    <w:rPr>
      <w:rFonts w:ascii="Consolas" w:eastAsiaTheme="minorHAnsi" w:hAnsi="Consolas"/>
      <w:sz w:val="21"/>
      <w:szCs w:val="21"/>
      <w:lang w:eastAsia="hu-HU"/>
    </w:rPr>
  </w:style>
  <w:style w:type="character" w:customStyle="1" w:styleId="CsakszvegChar">
    <w:name w:val="Csak szöveg Char"/>
    <w:basedOn w:val="Bekezdsalapbettpusa"/>
    <w:link w:val="Csakszveg"/>
    <w:uiPriority w:val="99"/>
    <w:rsid w:val="003C243A"/>
    <w:rPr>
      <w:rFonts w:ascii="Consolas" w:eastAsiaTheme="minorHAnsi" w:hAnsi="Consolas"/>
      <w:sz w:val="21"/>
      <w:szCs w:val="21"/>
    </w:rPr>
  </w:style>
</w:styles>
</file>

<file path=word/webSettings.xml><?xml version="1.0" encoding="utf-8"?>
<w:webSettings xmlns:r="http://schemas.openxmlformats.org/officeDocument/2006/relationships" xmlns:w="http://schemas.openxmlformats.org/wordprocessingml/2006/main">
  <w:divs>
    <w:div w:id="30109225">
      <w:bodyDiv w:val="1"/>
      <w:marLeft w:val="0"/>
      <w:marRight w:val="0"/>
      <w:marTop w:val="0"/>
      <w:marBottom w:val="0"/>
      <w:divBdr>
        <w:top w:val="none" w:sz="0" w:space="0" w:color="auto"/>
        <w:left w:val="none" w:sz="0" w:space="0" w:color="auto"/>
        <w:bottom w:val="none" w:sz="0" w:space="0" w:color="auto"/>
        <w:right w:val="none" w:sz="0" w:space="0" w:color="auto"/>
      </w:divBdr>
    </w:div>
    <w:div w:id="70932662">
      <w:bodyDiv w:val="1"/>
      <w:marLeft w:val="0"/>
      <w:marRight w:val="0"/>
      <w:marTop w:val="0"/>
      <w:marBottom w:val="0"/>
      <w:divBdr>
        <w:top w:val="none" w:sz="0" w:space="0" w:color="auto"/>
        <w:left w:val="none" w:sz="0" w:space="0" w:color="auto"/>
        <w:bottom w:val="none" w:sz="0" w:space="0" w:color="auto"/>
        <w:right w:val="none" w:sz="0" w:space="0" w:color="auto"/>
      </w:divBdr>
    </w:div>
    <w:div w:id="137386615">
      <w:bodyDiv w:val="1"/>
      <w:marLeft w:val="0"/>
      <w:marRight w:val="0"/>
      <w:marTop w:val="0"/>
      <w:marBottom w:val="0"/>
      <w:divBdr>
        <w:top w:val="none" w:sz="0" w:space="0" w:color="auto"/>
        <w:left w:val="none" w:sz="0" w:space="0" w:color="auto"/>
        <w:bottom w:val="none" w:sz="0" w:space="0" w:color="auto"/>
        <w:right w:val="none" w:sz="0" w:space="0" w:color="auto"/>
      </w:divBdr>
    </w:div>
    <w:div w:id="503011083">
      <w:bodyDiv w:val="1"/>
      <w:marLeft w:val="0"/>
      <w:marRight w:val="0"/>
      <w:marTop w:val="0"/>
      <w:marBottom w:val="0"/>
      <w:divBdr>
        <w:top w:val="none" w:sz="0" w:space="0" w:color="auto"/>
        <w:left w:val="none" w:sz="0" w:space="0" w:color="auto"/>
        <w:bottom w:val="none" w:sz="0" w:space="0" w:color="auto"/>
        <w:right w:val="none" w:sz="0" w:space="0" w:color="auto"/>
      </w:divBdr>
    </w:div>
    <w:div w:id="552888573">
      <w:bodyDiv w:val="1"/>
      <w:marLeft w:val="0"/>
      <w:marRight w:val="0"/>
      <w:marTop w:val="0"/>
      <w:marBottom w:val="0"/>
      <w:divBdr>
        <w:top w:val="none" w:sz="0" w:space="0" w:color="auto"/>
        <w:left w:val="none" w:sz="0" w:space="0" w:color="auto"/>
        <w:bottom w:val="none" w:sz="0" w:space="0" w:color="auto"/>
        <w:right w:val="none" w:sz="0" w:space="0" w:color="auto"/>
      </w:divBdr>
    </w:div>
    <w:div w:id="807554167">
      <w:bodyDiv w:val="1"/>
      <w:marLeft w:val="0"/>
      <w:marRight w:val="0"/>
      <w:marTop w:val="0"/>
      <w:marBottom w:val="0"/>
      <w:divBdr>
        <w:top w:val="none" w:sz="0" w:space="0" w:color="auto"/>
        <w:left w:val="none" w:sz="0" w:space="0" w:color="auto"/>
        <w:bottom w:val="none" w:sz="0" w:space="0" w:color="auto"/>
        <w:right w:val="none" w:sz="0" w:space="0" w:color="auto"/>
      </w:divBdr>
    </w:div>
    <w:div w:id="1042708702">
      <w:bodyDiv w:val="1"/>
      <w:marLeft w:val="0"/>
      <w:marRight w:val="0"/>
      <w:marTop w:val="0"/>
      <w:marBottom w:val="0"/>
      <w:divBdr>
        <w:top w:val="none" w:sz="0" w:space="0" w:color="auto"/>
        <w:left w:val="none" w:sz="0" w:space="0" w:color="auto"/>
        <w:bottom w:val="none" w:sz="0" w:space="0" w:color="auto"/>
        <w:right w:val="none" w:sz="0" w:space="0" w:color="auto"/>
      </w:divBdr>
    </w:div>
    <w:div w:id="1076367602">
      <w:bodyDiv w:val="1"/>
      <w:marLeft w:val="0"/>
      <w:marRight w:val="0"/>
      <w:marTop w:val="0"/>
      <w:marBottom w:val="0"/>
      <w:divBdr>
        <w:top w:val="none" w:sz="0" w:space="0" w:color="auto"/>
        <w:left w:val="none" w:sz="0" w:space="0" w:color="auto"/>
        <w:bottom w:val="none" w:sz="0" w:space="0" w:color="auto"/>
        <w:right w:val="none" w:sz="0" w:space="0" w:color="auto"/>
      </w:divBdr>
    </w:div>
    <w:div w:id="1078750860">
      <w:bodyDiv w:val="1"/>
      <w:marLeft w:val="0"/>
      <w:marRight w:val="0"/>
      <w:marTop w:val="0"/>
      <w:marBottom w:val="0"/>
      <w:divBdr>
        <w:top w:val="none" w:sz="0" w:space="0" w:color="auto"/>
        <w:left w:val="none" w:sz="0" w:space="0" w:color="auto"/>
        <w:bottom w:val="none" w:sz="0" w:space="0" w:color="auto"/>
        <w:right w:val="none" w:sz="0" w:space="0" w:color="auto"/>
      </w:divBdr>
    </w:div>
    <w:div w:id="1539195790">
      <w:bodyDiv w:val="1"/>
      <w:marLeft w:val="0"/>
      <w:marRight w:val="0"/>
      <w:marTop w:val="0"/>
      <w:marBottom w:val="0"/>
      <w:divBdr>
        <w:top w:val="none" w:sz="0" w:space="0" w:color="auto"/>
        <w:left w:val="none" w:sz="0" w:space="0" w:color="auto"/>
        <w:bottom w:val="none" w:sz="0" w:space="0" w:color="auto"/>
        <w:right w:val="none" w:sz="0" w:space="0" w:color="auto"/>
      </w:divBdr>
    </w:div>
    <w:div w:id="1603803783">
      <w:bodyDiv w:val="1"/>
      <w:marLeft w:val="0"/>
      <w:marRight w:val="0"/>
      <w:marTop w:val="0"/>
      <w:marBottom w:val="0"/>
      <w:divBdr>
        <w:top w:val="none" w:sz="0" w:space="0" w:color="auto"/>
        <w:left w:val="none" w:sz="0" w:space="0" w:color="auto"/>
        <w:bottom w:val="none" w:sz="0" w:space="0" w:color="auto"/>
        <w:right w:val="none" w:sz="0" w:space="0" w:color="auto"/>
      </w:divBdr>
    </w:div>
    <w:div w:id="1968966787">
      <w:bodyDiv w:val="1"/>
      <w:marLeft w:val="0"/>
      <w:marRight w:val="0"/>
      <w:marTop w:val="0"/>
      <w:marBottom w:val="0"/>
      <w:divBdr>
        <w:top w:val="none" w:sz="0" w:space="0" w:color="auto"/>
        <w:left w:val="none" w:sz="0" w:space="0" w:color="auto"/>
        <w:bottom w:val="none" w:sz="0" w:space="0" w:color="auto"/>
        <w:right w:val="none" w:sz="0" w:space="0" w:color="auto"/>
      </w:divBdr>
    </w:div>
    <w:div w:id="2000303554">
      <w:bodyDiv w:val="1"/>
      <w:marLeft w:val="0"/>
      <w:marRight w:val="0"/>
      <w:marTop w:val="0"/>
      <w:marBottom w:val="0"/>
      <w:divBdr>
        <w:top w:val="none" w:sz="0" w:space="0" w:color="auto"/>
        <w:left w:val="none" w:sz="0" w:space="0" w:color="auto"/>
        <w:bottom w:val="none" w:sz="0" w:space="0" w:color="auto"/>
        <w:right w:val="none" w:sz="0" w:space="0" w:color="auto"/>
      </w:divBdr>
    </w:div>
    <w:div w:id="20052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A39565D77F541199C3B537B1E059F1F"/>
        <w:category>
          <w:name w:val="Általános"/>
          <w:gallery w:val="placeholder"/>
        </w:category>
        <w:types>
          <w:type w:val="bbPlcHdr"/>
        </w:types>
        <w:behaviors>
          <w:behavior w:val="content"/>
        </w:behaviors>
        <w:guid w:val="{8FC63B63-1388-4CCF-BD4B-20DCD8FD96F1}"/>
      </w:docPartPr>
      <w:docPartBody>
        <w:p w:rsidR="00F12DA2" w:rsidRDefault="00094103" w:rsidP="00094103">
          <w:pPr>
            <w:pStyle w:val="2A39565D77F541199C3B537B1E059F1F"/>
          </w:pPr>
          <w:r w:rsidRPr="009A1FA8">
            <w:rPr>
              <w:rStyle w:val="Helyrzszveg"/>
            </w:rPr>
            <w:t>[Vonalkód]</w:t>
          </w:r>
        </w:p>
      </w:docPartBody>
    </w:docPart>
    <w:docPart>
      <w:docPartPr>
        <w:name w:val="F0D14CE6EB9C4F7AA3EA124F54C1AFCC"/>
        <w:category>
          <w:name w:val="Általános"/>
          <w:gallery w:val="placeholder"/>
        </w:category>
        <w:types>
          <w:type w:val="bbPlcHdr"/>
        </w:types>
        <w:behaviors>
          <w:behavior w:val="content"/>
        </w:behaviors>
        <w:guid w:val="{2FDCB90F-DBB4-4729-BA4D-CA2DB0AC8149}"/>
      </w:docPartPr>
      <w:docPartBody>
        <w:p w:rsidR="00F12DA2" w:rsidRDefault="00094103" w:rsidP="00094103">
          <w:pPr>
            <w:pStyle w:val="F0D14CE6EB9C4F7AA3EA124F54C1AFCC"/>
          </w:pPr>
          <w:r w:rsidRPr="009A1FA8">
            <w:rPr>
              <w:rStyle w:val="Helyrzszveg"/>
            </w:rPr>
            <w:t>[Vonalkód]</w:t>
          </w:r>
        </w:p>
      </w:docPartBody>
    </w:docPart>
    <w:docPart>
      <w:docPartPr>
        <w:name w:val="921220A193B3495BA3F13A7C61B5666E"/>
        <w:category>
          <w:name w:val="Általános"/>
          <w:gallery w:val="placeholder"/>
        </w:category>
        <w:types>
          <w:type w:val="bbPlcHdr"/>
        </w:types>
        <w:behaviors>
          <w:behavior w:val="content"/>
        </w:behaviors>
        <w:guid w:val="{44C2A80B-822C-4392-9931-19D9B71166B4}"/>
      </w:docPartPr>
      <w:docPartBody>
        <w:p w:rsidR="00F12DA2" w:rsidRDefault="00094103" w:rsidP="00094103">
          <w:pPr>
            <w:pStyle w:val="921220A193B3495BA3F13A7C61B5666E"/>
          </w:pPr>
          <w:r w:rsidRPr="00972920">
            <w:rPr>
              <w:color w:val="808080"/>
            </w:rPr>
            <w:t>[Iktatószám]</w:t>
          </w:r>
        </w:p>
      </w:docPartBody>
    </w:docPart>
    <w:docPart>
      <w:docPartPr>
        <w:name w:val="1B977001D0514609AF57B493AC5C92B4"/>
        <w:category>
          <w:name w:val="Általános"/>
          <w:gallery w:val="placeholder"/>
        </w:category>
        <w:types>
          <w:type w:val="bbPlcHdr"/>
        </w:types>
        <w:behaviors>
          <w:behavior w:val="content"/>
        </w:behaviors>
        <w:guid w:val="{40D6F109-B3FF-4FA6-816B-4F036457AC26}"/>
      </w:docPartPr>
      <w:docPartBody>
        <w:p w:rsidR="00F12DA2" w:rsidRDefault="00094103" w:rsidP="00094103">
          <w:pPr>
            <w:pStyle w:val="1B977001D0514609AF57B493AC5C92B4"/>
          </w:pPr>
          <w:r w:rsidRPr="00C759D1">
            <w:rPr>
              <w:color w:val="808080"/>
            </w:rPr>
            <w:t>[Tárgy]</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MT">
    <w:altName w:val="Arial"/>
    <w:panose1 w:val="00000000000000000000"/>
    <w:charset w:val="00"/>
    <w:family w:val="swiss"/>
    <w:notTrueType/>
    <w:pitch w:val="default"/>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A00002EF" w:usb1="4000204B" w:usb2="00000000" w:usb3="00000000" w:csb0="0000009F" w:csb1="00000000"/>
  </w:font>
  <w:font w:name="Free 3 of 9">
    <w:panose1 w:val="00000009000000000000"/>
    <w:charset w:val="00"/>
    <w:family w:val="modern"/>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094103"/>
    <w:rsid w:val="00094103"/>
    <w:rsid w:val="000B2AB4"/>
    <w:rsid w:val="000E3BF0"/>
    <w:rsid w:val="001029E7"/>
    <w:rsid w:val="001C4EA0"/>
    <w:rsid w:val="001F67CA"/>
    <w:rsid w:val="002169AB"/>
    <w:rsid w:val="00265463"/>
    <w:rsid w:val="003331F3"/>
    <w:rsid w:val="00342735"/>
    <w:rsid w:val="003507B1"/>
    <w:rsid w:val="00351B0A"/>
    <w:rsid w:val="003B5061"/>
    <w:rsid w:val="003D1699"/>
    <w:rsid w:val="004B7662"/>
    <w:rsid w:val="005109D6"/>
    <w:rsid w:val="005B702A"/>
    <w:rsid w:val="006570D3"/>
    <w:rsid w:val="006A25D0"/>
    <w:rsid w:val="006F05A0"/>
    <w:rsid w:val="00705020"/>
    <w:rsid w:val="00753869"/>
    <w:rsid w:val="007A743D"/>
    <w:rsid w:val="007C7D55"/>
    <w:rsid w:val="007F600E"/>
    <w:rsid w:val="00850009"/>
    <w:rsid w:val="0086309C"/>
    <w:rsid w:val="0093427D"/>
    <w:rsid w:val="009A2520"/>
    <w:rsid w:val="00A01B45"/>
    <w:rsid w:val="00A45A53"/>
    <w:rsid w:val="00A620B5"/>
    <w:rsid w:val="00A92F72"/>
    <w:rsid w:val="00B06F1B"/>
    <w:rsid w:val="00B33804"/>
    <w:rsid w:val="00B8104E"/>
    <w:rsid w:val="00C16193"/>
    <w:rsid w:val="00CA39FB"/>
    <w:rsid w:val="00DC2DE0"/>
    <w:rsid w:val="00E209E4"/>
    <w:rsid w:val="00EA036C"/>
    <w:rsid w:val="00EC0B63"/>
    <w:rsid w:val="00F12DA2"/>
    <w:rsid w:val="00F13EDB"/>
    <w:rsid w:val="00F679A8"/>
    <w:rsid w:val="00FA19CF"/>
    <w:rsid w:val="00FE5527"/>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12DA2"/>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094103"/>
    <w:rPr>
      <w:color w:val="808080"/>
    </w:rPr>
  </w:style>
  <w:style w:type="paragraph" w:customStyle="1" w:styleId="2A39565D77F541199C3B537B1E059F1F">
    <w:name w:val="2A39565D77F541199C3B537B1E059F1F"/>
    <w:rsid w:val="00094103"/>
  </w:style>
  <w:style w:type="paragraph" w:customStyle="1" w:styleId="F0D14CE6EB9C4F7AA3EA124F54C1AFCC">
    <w:name w:val="F0D14CE6EB9C4F7AA3EA124F54C1AFCC"/>
    <w:rsid w:val="00094103"/>
  </w:style>
  <w:style w:type="paragraph" w:customStyle="1" w:styleId="921220A193B3495BA3F13A7C61B5666E">
    <w:name w:val="921220A193B3495BA3F13A7C61B5666E"/>
    <w:rsid w:val="00094103"/>
  </w:style>
  <w:style w:type="paragraph" w:customStyle="1" w:styleId="44D27AB0E44D4E7099E3620C815CCFE4">
    <w:name w:val="44D27AB0E44D4E7099E3620C815CCFE4"/>
    <w:rsid w:val="00094103"/>
  </w:style>
  <w:style w:type="paragraph" w:customStyle="1" w:styleId="6FB571E52EB24632893084A04079DE36">
    <w:name w:val="6FB571E52EB24632893084A04079DE36"/>
    <w:rsid w:val="00094103"/>
  </w:style>
  <w:style w:type="paragraph" w:customStyle="1" w:styleId="638F315AF5864E09B11B10AC824872D7">
    <w:name w:val="638F315AF5864E09B11B10AC824872D7"/>
    <w:rsid w:val="00094103"/>
  </w:style>
  <w:style w:type="paragraph" w:customStyle="1" w:styleId="FB08367EFD43433EBD64551E273227A8">
    <w:name w:val="FB08367EFD43433EBD64551E273227A8"/>
    <w:rsid w:val="00094103"/>
  </w:style>
  <w:style w:type="paragraph" w:customStyle="1" w:styleId="D962402A3D1B48AF81A210CACDB6A175">
    <w:name w:val="D962402A3D1B48AF81A210CACDB6A175"/>
    <w:rsid w:val="00094103"/>
  </w:style>
  <w:style w:type="paragraph" w:customStyle="1" w:styleId="541795B40E4746BD8F18166E853D3ADF">
    <w:name w:val="541795B40E4746BD8F18166E853D3ADF"/>
    <w:rsid w:val="00094103"/>
  </w:style>
  <w:style w:type="paragraph" w:customStyle="1" w:styleId="E43F2D13946A40C892906E30EE5229D7">
    <w:name w:val="E43F2D13946A40C892906E30EE5229D7"/>
    <w:rsid w:val="00094103"/>
  </w:style>
  <w:style w:type="paragraph" w:customStyle="1" w:styleId="0768EA2FA5F743F687B1A1AB0DF06C2B">
    <w:name w:val="0768EA2FA5F743F687B1A1AB0DF06C2B"/>
    <w:rsid w:val="00094103"/>
  </w:style>
  <w:style w:type="paragraph" w:customStyle="1" w:styleId="CE5756AC5721481394301E26FE7E819B">
    <w:name w:val="CE5756AC5721481394301E26FE7E819B"/>
    <w:rsid w:val="00094103"/>
  </w:style>
  <w:style w:type="paragraph" w:customStyle="1" w:styleId="1B977001D0514609AF57B493AC5C92B4">
    <w:name w:val="1B977001D0514609AF57B493AC5C92B4"/>
    <w:rsid w:val="0009410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edok_w_workflow_id xmlns="http://schemas.microsoft.com/sharepoint/v3" xsi:nil="true"/>
    <edok_w_alairosz_2 xmlns="http://schemas.microsoft.com/sharepoint/v3">3</edok_w_alairosz_2>
    <edok_w_dokumentum_id xmlns="http://schemas.microsoft.com/sharepoint/v3">c4ba42c5-f650-e311-9fa7-001ec9e754bc</edok_w_dokumentum_id>
    <edok_w_alairosz_3 xmlns="http://schemas.microsoft.com/sharepoint/v3">3</edok_w_alairosz_3>
    <edok_w_alairobeo_2 xmlns="http://schemas.microsoft.com/sharepoint/v3" xsi:nil="true"/>
    <edok_w_ugyintezoemail xmlns="http://schemas.microsoft.com/sharepoint/v3">MatokM@budapest.hu</edok_w_ugyintezoemail>
    <edok_w_alairosz_1 xmlns="http://schemas.microsoft.com/sharepoint/v3">3</edok_w_alairosz_1>
    <edok_w_vegrehajto_nev xmlns="http://schemas.microsoft.com/sharepoint/v3" xsi:nil="true"/>
    <edok_w_url_rootdoktar xmlns="http://schemas.microsoft.com/sharepoint/v3">sites/cf853baa-f2e1-4646-b07d-a98c180427de/</edok_w_url_rootdoktar>
    <edok_w_irat_id xmlns="http://schemas.microsoft.com/sharepoint/v3">b7ba42c5-f650-e311-9fa7-001ec9e754bc</edok_w_irat_id>
    <edok_w_alairo_1 xmlns="http://schemas.microsoft.com/sharepoint/v3">Csomós Miklós</edok_w_alairo_1>
    <edok_w_sablonazonosito xmlns="http://schemas.microsoft.com/sharepoint/v3" xsi:nil="true"/>
    <edok_w_ujirat xmlns="http://schemas.microsoft.com/sharepoint/v3">0</edok_w_ujirat>
    <edok_w_alairobeo_1 xmlns="http://schemas.microsoft.com/sharepoint/v3">főpolgármester-helyettes</edok_w_alairobeo_1>
    <edok_w_alairo_2 xmlns="http://schemas.microsoft.com/sharepoint/v3" xsi:nil="true"/>
    <edok_w_alairobeo_4 xmlns="http://schemas.microsoft.com/sharepoint/v3" xsi:nil="true"/>
    <edok_w_alairosz_4 xmlns="http://schemas.microsoft.com/sharepoint/v3">3</edok_w_alairosz_4>
    <edok_w_url_site xmlns="http://schemas.microsoft.com/sharepoint/v3">http://sps2/sites/cf853baa-f2e1-4646-b07d-a98c180427de/dokumentumtar/2013/IKTATOTTANYAGOK/FPH037/</edok_w_url_site>
    <edok_w_alairo_3 xmlns="http://schemas.microsoft.com/sharepoint/v3" xsi:nil="true"/>
    <edok_w_alairo_4 xmlns="http://schemas.microsoft.com/sharepoint/v3" xsi:nil="true"/>
    <edok_w_targy xmlns="http://schemas.microsoft.com/sharepoint/v3">Javaslat az „Emléktáblák elhelyezése” céltartalék felhasználására</edok_w_targy>
    <edok_w_verziokiindulo xmlns="http://schemas.microsoft.com/sharepoint/v3" xsi:nil="true"/>
    <edok_w_url_doknev xmlns="http://schemas.microsoft.com/sharepoint/v3">EmléktábCéltartKgy4 (2).docx</edok_w_url_doknev>
    <edok_w_vegrehajto_uid xmlns="http://schemas.microsoft.com/sharepoint/v3" xsi:nil="true"/>
    <edok_w_ugyintezo xmlns="http://schemas.microsoft.com/sharepoint/v3">Matók Mária</edok_w_ugyintezo>
    <edok_w_ugyintezotel xmlns="http://schemas.microsoft.com/sharepoint/v3">+36 1 327-1286</edok_w_ugyintezotel>
    <edok_w_fodokumentum xmlns="http://schemas.microsoft.com/sharepoint/v3" xsi:nil="true"/>
    <edok_w_cimzettcime xmlns="http://schemas.microsoft.com/sharepoint/v3">Helyben</edok_w_cimzettcime>
    <edok_w_cimzett_beosztasa xmlns="http://schemas.microsoft.com/sharepoint/v3" xsi:nil="true"/>
    <edok_w_kulhivazn xmlns="http://schemas.microsoft.com/sharepoint/v3" xsi:nil="true"/>
    <edok_w_belhivazn xmlns="http://schemas.microsoft.com/sharepoint/v3" xsi:nil="true"/>
    <edok_w_iktatoszam xmlns="http://schemas.microsoft.com/sharepoint/v3">FPH037 /511 - 7 /2013</edok_w_iktatoszam>
    <edok_w_eloado xmlns="http://schemas.microsoft.com/sharepoint/v3" xsi:nil="true"/>
    <edok_w_cimzett xmlns="http://schemas.microsoft.com/sharepoint/v3">Közgyűlés</edok_w_cimzett>
    <edok_w_eloadotel xmlns="http://schemas.microsoft.com/sharepoint/v3" xsi:nil="true"/>
    <edok_w_verzio xmlns="http://schemas.microsoft.com/sharepoint/v3">1.3</edok_w_verzio>
    <edok_w_url_gep xmlns="http://schemas.microsoft.com/sharepoint/v3">http://sps2/</edok_w_url_gep>
    <edok_w_alairobeo_3 xmlns="http://schemas.microsoft.com/sharepoint/v3" xsi:nil="true"/>
    <edok_w_vonalkod xmlns="http://schemas.microsoft.com/sharepoint/v3">*1000055505737*</edok_w_vonalkod>
  </documentManagement>
</p:properties>
</file>

<file path=customXml/item4.xml><?xml version="1.0" encoding="utf-8"?>
<ct:contentTypeSchema xmlns:ct="http://schemas.microsoft.com/office/2006/metadata/contentType" xmlns:ma="http://schemas.microsoft.com/office/2006/metadata/properties/metaAttributes" ct:_="" ma:_="" ma:contentTypeName="ALAPIKT" ma:contentTypeID="0x0101003685BE14D0DA486792C1E617240A97220100AC75C12DF1E3B249A088B99731EE010F" ma:contentTypeVersion="1" ma:contentTypeDescription="Alap iktatható dokumentum" ma:contentTypeScope="" ma:versionID="10ab43f05167e020be0608bac0a6393b">
  <xsd:schema xmlns:xsd="http://www.w3.org/2001/XMLSchema" xmlns:p="http://schemas.microsoft.com/office/2006/metadata/properties" xmlns:ns1="http://schemas.microsoft.com/sharepoint/v3" targetNamespace="http://schemas.microsoft.com/office/2006/metadata/properties" ma:root="true" ma:fieldsID="937256af0754caebb01c4ce053e35159" ns1:_="">
    <xsd:import namespace="http://schemas.microsoft.com/sharepoint/v3"/>
    <xsd:element name="properties">
      <xsd:complexType>
        <xsd:sequence>
          <xsd:element name="documentManagement">
            <xsd:complexType>
              <xsd:all>
                <xsd:element ref="ns1:edok_w_sablonazonosito" minOccurs="0"/>
                <xsd:element ref="ns1:edok_w_vonalkod" minOccurs="0"/>
                <xsd:element ref="ns1:edok_w_verzio" minOccurs="0"/>
                <xsd:element ref="ns1:edok_w_verziokiindulo" minOccurs="0"/>
                <xsd:element ref="ns1:edok_w_vegrehajto_uid" minOccurs="0"/>
                <xsd:element ref="ns1:edok_w_vegrehajto_nev" minOccurs="0"/>
                <xsd:element ref="ns1:edok_w_dokumentum_id" minOccurs="0"/>
                <xsd:element ref="ns1:edok_w_workflow_id" minOccurs="0"/>
                <xsd:element ref="ns1:edok_w_url_gep" minOccurs="0"/>
                <xsd:element ref="ns1:edok_w_url_rootdoktar" minOccurs="0"/>
                <xsd:element ref="ns1:edok_w_url_site" minOccurs="0"/>
                <xsd:element ref="ns1:edok_w_url_doknev" minOccurs="0"/>
                <xsd:element ref="ns1:edok_w_fodokumentum" minOccurs="0"/>
                <xsd:element ref="ns1:edok_w_ujirat" minOccurs="0"/>
                <xsd:element ref="ns1:edok_w_irat_id" minOccurs="0"/>
                <xsd:element ref="ns1:edok_w_alairo_1" minOccurs="0"/>
                <xsd:element ref="ns1:edok_w_alairobeo_1" minOccurs="0"/>
                <xsd:element ref="ns1:edok_w_alairosz_1" minOccurs="0"/>
                <xsd:element ref="ns1:edok_w_alairo_2" minOccurs="0"/>
                <xsd:element ref="ns1:edok_w_alairobeo_2" minOccurs="0"/>
                <xsd:element ref="ns1:edok_w_alairosz_2" minOccurs="0"/>
                <xsd:element ref="ns1:edok_w_alairo_3" minOccurs="0"/>
                <xsd:element ref="ns1:edok_w_alairobeo_3" minOccurs="0"/>
                <xsd:element ref="ns1:edok_w_alairosz_3" minOccurs="0"/>
                <xsd:element ref="ns1:edok_w_alairo_4" minOccurs="0"/>
                <xsd:element ref="ns1:edok_w_alairobeo_4" minOccurs="0"/>
                <xsd:element ref="ns1:edok_w_alairosz_4" minOccurs="0"/>
                <xsd:element ref="ns1:edok_w_cimzett" minOccurs="0"/>
                <xsd:element ref="ns1:edok_w_cimzettcime" minOccurs="0"/>
                <xsd:element ref="ns1:edok_w_cimzett_beosztasa" minOccurs="0"/>
                <xsd:element ref="ns1:edok_w_targy" minOccurs="0"/>
                <xsd:element ref="ns1:edok_w_iktatoszam" minOccurs="0"/>
                <xsd:element ref="ns1:edok_w_ugyintezo" minOccurs="0"/>
                <xsd:element ref="ns1:edok_w_ugyintezotel" minOccurs="0"/>
                <xsd:element ref="ns1:edok_w_ugyintezoemail" minOccurs="0"/>
                <xsd:element ref="ns1:edok_w_kulhivazn" minOccurs="0"/>
                <xsd:element ref="ns1:edok_w_belhivazn" minOccurs="0"/>
                <xsd:element ref="ns1:edok_w_eloado" minOccurs="0"/>
                <xsd:element ref="ns1:edok_w_eloadotel"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edok_w_sablonazonosito" ma:index="8" nillable="true" ma:displayName="Sablon azonosító" ma:description="Rövid, egyedi sablon azonosító, ékezetek nélkül, konvenciók alapján." ma:internalName="edok_w_sablonazonosito">
      <xsd:simpleType>
        <xsd:restriction base="dms:Text">
          <xsd:maxLength value="100"/>
        </xsd:restriction>
      </xsd:simpleType>
    </xsd:element>
    <xsd:element name="edok_w_vonalkod" ma:index="9" nillable="true" ma:displayName="Vonalkód" ma:description="Vonalkód" ma:internalName="edok_w_vonalkod">
      <xsd:simpleType>
        <xsd:restriction base="dms:Text">
          <xsd:maxLength value="50"/>
        </xsd:restriction>
      </xsd:simpleType>
    </xsd:element>
    <xsd:element name="edok_w_verzio" ma:index="10" nillable="true" ma:displayName="Verzió" ma:description="SPS verzió" ma:internalName="edok_w_verzio">
      <xsd:simpleType>
        <xsd:restriction base="dms:Text">
          <xsd:maxLength value="10"/>
        </xsd:restriction>
      </xsd:simpleType>
    </xsd:element>
    <xsd:element name="edok_w_verziokiindulo" ma:index="11" nillable="true" ma:displayName="Kiinduló dokumentum verzió" ma:description="Kiinduló dokumentum  verzió" ma:internalName="edok_w_verziokiindulo">
      <xsd:simpleType>
        <xsd:restriction base="dms:Text">
          <xsd:maxLength value="10"/>
        </xsd:restriction>
      </xsd:simpleType>
    </xsd:element>
    <xsd:element name="edok_w_vegrehajto_uid" ma:index="12" nillable="true" ma:displayName="A feltöltést végrehajtó felhasználó azonosítója" ma:description="A feltöltést végrehajtó felhasználó azonosítója" ma:internalName="edok_w_vegrehajto_uid">
      <xsd:simpleType>
        <xsd:restriction base="dms:Text">
          <xsd:maxLength value="50"/>
        </xsd:restriction>
      </xsd:simpleType>
    </xsd:element>
    <xsd:element name="edok_w_vegrehajto_nev" ma:index="13" nillable="true" ma:displayName="A feltöltést végrehajtó felhasználó neve" ma:description="A feltöltést végrehajtó felhasználó neve" ma:internalName="edok_w_vegrehajto_nev">
      <xsd:simpleType>
        <xsd:restriction base="dms:Text">
          <xsd:maxLength value="255"/>
        </xsd:restriction>
      </xsd:simpleType>
    </xsd:element>
    <xsd:element name="edok_w_dokumentum_id" ma:index="14" nillable="true" ma:displayName="Dokumentum Id" ma:description="Dokumentum Id" ma:internalName="edok_w_dokumentum_id">
      <xsd:simpleType>
        <xsd:restriction base="dms:Text">
          <xsd:maxLength value="50"/>
        </xsd:restriction>
      </xsd:simpleType>
    </xsd:element>
    <xsd:element name="edok_w_workflow_id" ma:index="15" nillable="true" ma:displayName="Workflow Id" ma:description="Workflow Id" ma:internalName="edok_w_workflow_id">
      <xsd:simpleType>
        <xsd:restriction base="dms:Text">
          <xsd:maxLength value="50"/>
        </xsd:restriction>
      </xsd:simpleType>
    </xsd:element>
    <xsd:element name="edok_w_url_gep" ma:index="16" nillable="true" ma:displayName="Dokumentum elérési útja: gépnév" ma:description="Dokumentum elérési útja: gépnév" ma:internalName="edok_w_url_gep">
      <xsd:simpleType>
        <xsd:restriction base="dms:Text">
          <xsd:maxLength value="255"/>
        </xsd:restriction>
      </xsd:simpleType>
    </xsd:element>
    <xsd:element name="edok_w_url_rootdoktar" ma:index="17" nillable="true" ma:displayName="Dokumentum elérési útja: dokumentumtár gyökere" ma:description="Dokumentum elérési útja: dokumentumtár gyökere" ma:internalName="edok_w_url_rootdoktar">
      <xsd:simpleType>
        <xsd:restriction base="dms:Text">
          <xsd:maxLength value="255"/>
        </xsd:restriction>
      </xsd:simpleType>
    </xsd:element>
    <xsd:element name="edok_w_url_site" ma:index="18" nillable="true" ma:displayName="Dokumentum elérési útja: site path" ma:description="Dokumentum elérési útja: site path" ma:internalName="edok_w_url_site">
      <xsd:simpleType>
        <xsd:restriction base="dms:Text">
          <xsd:maxLength value="255"/>
        </xsd:restriction>
      </xsd:simpleType>
    </xsd:element>
    <xsd:element name="edok_w_url_doknev" ma:index="19" nillable="true" ma:displayName="Dokumentum elérési útja: név" ma:description="Dokumentum elérési útja: név" ma:internalName="edok_w_url_doknev">
      <xsd:simpleType>
        <xsd:restriction base="dms:Text">
          <xsd:maxLength value="255"/>
        </xsd:restriction>
      </xsd:simpleType>
    </xsd:element>
    <xsd:element name="edok_w_fodokumentum" ma:index="20" nillable="true" ma:displayName="Fődokumentum" ma:description="Fődokumentum jelző flag 0/1" ma:internalName="edok_w_fodokumentum">
      <xsd:simpleType>
        <xsd:restriction base="dms:Text">
          <xsd:maxLength value="50"/>
        </xsd:restriction>
      </xsd:simpleType>
    </xsd:element>
    <xsd:element name="edok_w_ujirat" ma:index="21" nillable="true" ma:displayName="Új irat flag" ma:description="Új iratot jelző flag. 0/1/üres lehet" ma:internalName="edok_w_ujirat">
      <xsd:simpleType>
        <xsd:restriction base="dms:Text">
          <xsd:maxLength value="10"/>
        </xsd:restriction>
      </xsd:simpleType>
    </xsd:element>
    <xsd:element name="edok_w_irat_id" ma:index="22" nillable="true" ma:displayName="Irat Id" ma:description="Irat Id" ma:internalName="edok_w_irat_id">
      <xsd:simpleType>
        <xsd:restriction base="dms:Text">
          <xsd:maxLength value="50"/>
        </xsd:restriction>
      </xsd:simpleType>
    </xsd:element>
    <xsd:element name="edok_w_alairo_1" ma:index="23" nillable="true" ma:displayName="Aláíró1" ma:description="Aláíró1" ma:internalName="edok_w_alairo_1">
      <xsd:simpleType>
        <xsd:restriction base="dms:Text">
          <xsd:maxLength value="50"/>
        </xsd:restriction>
      </xsd:simpleType>
    </xsd:element>
    <xsd:element name="edok_w_alairobeo_1" ma:index="24" nillable="true" ma:displayName="Aláíró1 beosztása" ma:description="Aláíró1 beosztása" ma:internalName="edok_w_alairobeo_1">
      <xsd:simpleType>
        <xsd:restriction base="dms:Text">
          <xsd:maxLength value="50"/>
        </xsd:restriction>
      </xsd:simpleType>
    </xsd:element>
    <xsd:element name="edok_w_alairosz_1" ma:index="25" nillable="true" ma:displayName="Aláíró1 szerepkör" ma:description="Aláíró1 szerepkör" ma:internalName="edok_w_alairosz_1">
      <xsd:simpleType>
        <xsd:restriction base="dms:Text">
          <xsd:maxLength value="50"/>
        </xsd:restriction>
      </xsd:simpleType>
    </xsd:element>
    <xsd:element name="edok_w_alairo_2" ma:index="26" nillable="true" ma:displayName="Aláíró2" ma:description="Aláíró2" ma:internalName="edok_w_alairo_2">
      <xsd:simpleType>
        <xsd:restriction base="dms:Text">
          <xsd:maxLength value="50"/>
        </xsd:restriction>
      </xsd:simpleType>
    </xsd:element>
    <xsd:element name="edok_w_alairobeo_2" ma:index="27" nillable="true" ma:displayName="Aláíró2 beosztása" ma:description="Aláíró2 beosztása" ma:internalName="edok_w_alairobeo_2">
      <xsd:simpleType>
        <xsd:restriction base="dms:Text">
          <xsd:maxLength value="50"/>
        </xsd:restriction>
      </xsd:simpleType>
    </xsd:element>
    <xsd:element name="edok_w_alairosz_2" ma:index="28" nillable="true" ma:displayName="Aláíró2 szerepkör" ma:description="Aláíró2 szerepkör" ma:internalName="edok_w_alairosz_2">
      <xsd:simpleType>
        <xsd:restriction base="dms:Text">
          <xsd:maxLength value="50"/>
        </xsd:restriction>
      </xsd:simpleType>
    </xsd:element>
    <xsd:element name="edok_w_alairo_3" ma:index="29" nillable="true" ma:displayName="Aláíró3" ma:description="Aláíró3" ma:internalName="edok_w_alairo_3">
      <xsd:simpleType>
        <xsd:restriction base="dms:Text">
          <xsd:maxLength value="50"/>
        </xsd:restriction>
      </xsd:simpleType>
    </xsd:element>
    <xsd:element name="edok_w_alairobeo_3" ma:index="30" nillable="true" ma:displayName="Aláíró3 beosztása" ma:description="Aláíró3 beosztása" ma:internalName="edok_w_alairobeo_3">
      <xsd:simpleType>
        <xsd:restriction base="dms:Text">
          <xsd:maxLength value="50"/>
        </xsd:restriction>
      </xsd:simpleType>
    </xsd:element>
    <xsd:element name="edok_w_alairosz_3" ma:index="31" nillable="true" ma:displayName="Aláíró3 szerepkör" ma:description="Aláíró3 szerepkör" ma:internalName="edok_w_alairosz_3">
      <xsd:simpleType>
        <xsd:restriction base="dms:Text">
          <xsd:maxLength value="50"/>
        </xsd:restriction>
      </xsd:simpleType>
    </xsd:element>
    <xsd:element name="edok_w_alairo_4" ma:index="32" nillable="true" ma:displayName="Aláíró4" ma:description="Aláíró4" ma:internalName="edok_w_alairo_4">
      <xsd:simpleType>
        <xsd:restriction base="dms:Text">
          <xsd:maxLength value="50"/>
        </xsd:restriction>
      </xsd:simpleType>
    </xsd:element>
    <xsd:element name="edok_w_alairobeo_4" ma:index="33" nillable="true" ma:displayName="Aláíró4 beosztása" ma:description="Aláíró4 beosztása" ma:internalName="edok_w_alairobeo_4">
      <xsd:simpleType>
        <xsd:restriction base="dms:Text">
          <xsd:maxLength value="50"/>
        </xsd:restriction>
      </xsd:simpleType>
    </xsd:element>
    <xsd:element name="edok_w_alairosz_4" ma:index="34" nillable="true" ma:displayName="Aláíró4 szerepkör" ma:description="Aláíró4 szerepkör" ma:internalName="edok_w_alairosz_4">
      <xsd:simpleType>
        <xsd:restriction base="dms:Text">
          <xsd:maxLength value="50"/>
        </xsd:restriction>
      </xsd:simpleType>
    </xsd:element>
    <xsd:element name="edok_w_cimzett" ma:index="35" nillable="true" ma:displayName="Címzett" ma:description="Címzett" ma:internalName="edok_w_cimzett">
      <xsd:simpleType>
        <xsd:restriction base="dms:Note"/>
      </xsd:simpleType>
    </xsd:element>
    <xsd:element name="edok_w_cimzettcime" ma:index="36" nillable="true" ma:displayName="Címzett címe" ma:description="Címzett címe" ma:internalName="edok_w_cimzettcime">
      <xsd:simpleType>
        <xsd:restriction base="dms:Note"/>
      </xsd:simpleType>
    </xsd:element>
    <xsd:element name="edok_w_cimzett_beosztasa" ma:index="37" nillable="true" ma:displayName="Címzett beosztása" ma:description="Címzett beosztása" ma:internalName="edok_w_cimzett_beosztasa">
      <xsd:simpleType>
        <xsd:restriction base="dms:Text">
          <xsd:maxLength value="255"/>
        </xsd:restriction>
      </xsd:simpleType>
    </xsd:element>
    <xsd:element name="edok_w_targy" ma:index="38" nillable="true" ma:displayName="Tárgy" ma:description="Tárgy (eDok)" ma:internalName="edok_w_targy">
      <xsd:simpleType>
        <xsd:restriction base="dms:Note"/>
      </xsd:simpleType>
    </xsd:element>
    <xsd:element name="edok_w_iktatoszam" ma:index="39" nillable="true" ma:displayName="Iktatószám" ma:description="Iktatószám" ma:internalName="edok_w_iktatoszam">
      <xsd:simpleType>
        <xsd:restriction base="dms:Text">
          <xsd:maxLength value="100"/>
        </xsd:restriction>
      </xsd:simpleType>
    </xsd:element>
    <xsd:element name="edok_w_ugyintezo" ma:index="40" nillable="true" ma:displayName="Ügyintéző" ma:description="Ügyintéző" ma:internalName="edok_w_ugyintezo">
      <xsd:simpleType>
        <xsd:restriction base="dms:Text">
          <xsd:maxLength value="50"/>
        </xsd:restriction>
      </xsd:simpleType>
    </xsd:element>
    <xsd:element name="edok_w_ugyintezotel" ma:index="41" nillable="true" ma:displayName="Ügyintéző telefonszáma" ma:description="Ügyintéző telefonszáma" ma:internalName="edok_w_ugyintezotel">
      <xsd:simpleType>
        <xsd:restriction base="dms:Text">
          <xsd:maxLength value="20"/>
        </xsd:restriction>
      </xsd:simpleType>
    </xsd:element>
    <xsd:element name="edok_w_ugyintezoemail" ma:index="42" nillable="true" ma:displayName="Ügyintéző email" ma:description="Ügyintéző email címe" ma:internalName="edok_w_ugyintezoemail">
      <xsd:simpleType>
        <xsd:restriction base="dms:Text">
          <xsd:maxLength value="20"/>
        </xsd:restriction>
      </xsd:simpleType>
    </xsd:element>
    <xsd:element name="edok_w_kulhivazn" ma:index="43" nillable="true" ma:displayName="Külső hivatkozás azonosító" ma:description="Külső hivatkozás azonosító" ma:internalName="edok_w_kulhivazn">
      <xsd:simpleType>
        <xsd:restriction base="dms:Text">
          <xsd:maxLength value="50"/>
        </xsd:restriction>
      </xsd:simpleType>
    </xsd:element>
    <xsd:element name="edok_w_belhivazn" ma:index="44" nillable="true" ma:displayName="Belső hivatkozás azonosító" ma:description="Belső hivatkozás azonosító" ma:internalName="edok_w_belhivazn">
      <xsd:simpleType>
        <xsd:restriction base="dms:Text">
          <xsd:maxLength value="50"/>
        </xsd:restriction>
      </xsd:simpleType>
    </xsd:element>
    <xsd:element name="edok_w_eloado" ma:index="45" nillable="true" ma:displayName="Előadó" ma:description="Előadó" ma:internalName="edok_w_eloado">
      <xsd:simpleType>
        <xsd:restriction base="dms:Text">
          <xsd:maxLength value="50"/>
        </xsd:restriction>
      </xsd:simpleType>
    </xsd:element>
    <xsd:element name="edok_w_eloadotel" ma:index="46" nillable="true" ma:displayName="Előadó telefonszáma" ma:description="Eladó telefonszáma" ma:internalName="edok_w_eloadotel">
      <xsd:simpleType>
        <xsd:restriction base="dms:Text">
          <xsd:maxLength value="2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EC48B-AA99-445F-AD59-1B622C575CBA}">
  <ds:schemaRefs>
    <ds:schemaRef ds:uri="http://schemas.microsoft.com/office/2006/metadata/longProperties"/>
  </ds:schemaRefs>
</ds:datastoreItem>
</file>

<file path=customXml/itemProps2.xml><?xml version="1.0" encoding="utf-8"?>
<ds:datastoreItem xmlns:ds="http://schemas.openxmlformats.org/officeDocument/2006/customXml" ds:itemID="{1DB83248-4CC1-48DC-B7E1-E351D71FF576}">
  <ds:schemaRefs>
    <ds:schemaRef ds:uri="http://schemas.microsoft.com/sharepoint/v3/contenttype/forms"/>
  </ds:schemaRefs>
</ds:datastoreItem>
</file>

<file path=customXml/itemProps3.xml><?xml version="1.0" encoding="utf-8"?>
<ds:datastoreItem xmlns:ds="http://schemas.openxmlformats.org/officeDocument/2006/customXml" ds:itemID="{95E87C98-6BA5-457D-A101-10AE1993AB49}">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microsoft.com/sharepoint/v3"/>
    <ds:schemaRef ds:uri="http://schemas.openxmlformats.org/package/2006/metadata/core-properties"/>
  </ds:schemaRefs>
</ds:datastoreItem>
</file>

<file path=customXml/itemProps4.xml><?xml version="1.0" encoding="utf-8"?>
<ds:datastoreItem xmlns:ds="http://schemas.openxmlformats.org/officeDocument/2006/customXml" ds:itemID="{B86B1435-B34D-4AC6-8812-1217A7EA29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E3F9D26D-7C90-493D-BDFA-3FCFEA413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1078</Words>
  <Characters>7439</Characters>
  <Application>Microsoft Office Word</Application>
  <DocSecurity>0</DocSecurity>
  <Lines>61</Lines>
  <Paragraphs>16</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sip</dc:creator>
  <cp:keywords/>
  <dc:description/>
  <cp:lastModifiedBy>matokm</cp:lastModifiedBy>
  <cp:revision>2</cp:revision>
  <cp:lastPrinted>2013-12-03T07:25:00Z</cp:lastPrinted>
  <dcterms:created xsi:type="dcterms:W3CDTF">2013-12-03T07:31:00Z</dcterms:created>
  <dcterms:modified xsi:type="dcterms:W3CDTF">2013-12-03T07:31:00Z</dcterms:modified>
  <cp:contentType>ALAPIKT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0x0101003685BE14D0DA486792C1E617240A97220100AC75C12DF1E3B249A088B99731EE010F</vt:lpwstr>
  </property>
  <property fmtid="{D5CDD505-2E9C-101B-9397-08002B2CF9AE}" pid="3" name="ContentType">
    <vt:lpwstr>ALAPIKT</vt:lpwstr>
  </property>
  <property fmtid="{D5CDD505-2E9C-101B-9397-08002B2CF9AE}" pid="4" name="edok_w_alairo1_telszam">
    <vt:lpwstr>+36 1 327-19-46</vt:lpwstr>
  </property>
  <property fmtid="{D5CDD505-2E9C-101B-9397-08002B2CF9AE}" pid="5" name="edok_w_alairo1_emailcime">
    <vt:lpwstr>csomos.miklos@budapest.hu</vt:lpwstr>
  </property>
</Properties>
</file>