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62" w:rsidRDefault="00464D62" w:rsidP="00464D6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</w:p>
    <w:p w:rsidR="00464D62" w:rsidRDefault="00464D62" w:rsidP="00464D6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</w:p>
    <w:p w:rsidR="00464D62" w:rsidRDefault="00464D62" w:rsidP="00464D6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</w:p>
    <w:p w:rsidR="00464D62" w:rsidRDefault="001F2273" w:rsidP="00464D6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 w:rsidR="00CA0E45">
        <w:rPr>
          <w:rFonts w:asciiTheme="majorHAnsi" w:hAnsiTheme="majorHAnsi"/>
        </w:rPr>
        <w:t xml:space="preserve"> 01/2015-</w:t>
      </w:r>
      <w:r w:rsidR="008F0C35" w:rsidRPr="008F0C35">
        <w:rPr>
          <w:rFonts w:asciiTheme="majorHAnsi" w:hAnsiTheme="majorHAnsi"/>
        </w:rPr>
        <w:t>793896</w:t>
      </w:r>
    </w:p>
    <w:p w:rsidR="00464D62" w:rsidRDefault="00464D62" w:rsidP="00464D6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</w:p>
    <w:p w:rsidR="00464D62" w:rsidRPr="00464D62" w:rsidRDefault="00464D62" w:rsidP="00464D62">
      <w:pPr>
        <w:tabs>
          <w:tab w:val="left" w:leader="dot" w:pos="9072"/>
          <w:tab w:val="left" w:leader="dot" w:pos="16443"/>
        </w:tabs>
        <w:spacing w:after="0"/>
        <w:rPr>
          <w:rFonts w:asciiTheme="majorHAnsi" w:hAnsiTheme="majorHAnsi"/>
        </w:rPr>
      </w:pPr>
    </w:p>
    <w:p w:rsidR="001F2273" w:rsidRDefault="001F2273" w:rsidP="00464D62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4F3434" w:rsidRPr="00E57AA3" w:rsidRDefault="004F3434" w:rsidP="00464D62">
      <w:pPr>
        <w:tabs>
          <w:tab w:val="left" w:leader="dot" w:pos="9072"/>
          <w:tab w:val="left" w:leader="dot" w:pos="16443"/>
        </w:tabs>
        <w:spacing w:after="0"/>
        <w:jc w:val="center"/>
        <w:rPr>
          <w:rFonts w:asciiTheme="majorHAnsi" w:hAnsiTheme="majorHAnsi"/>
          <w:sz w:val="28"/>
          <w:szCs w:val="28"/>
        </w:rPr>
      </w:pPr>
    </w:p>
    <w:p w:rsidR="001F2273" w:rsidRDefault="001F2273" w:rsidP="001F2273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Cs w:val="24"/>
        </w:rPr>
      </w:pPr>
      <w:r w:rsidRPr="00E57AA3">
        <w:rPr>
          <w:rFonts w:asciiTheme="majorHAnsi" w:hAnsiTheme="majorHAnsi"/>
          <w:b/>
          <w:szCs w:val="24"/>
        </w:rPr>
        <w:t>Az államháztartásról szóló 2011. évi CXC</w:t>
      </w:r>
      <w:r>
        <w:rPr>
          <w:rFonts w:asciiTheme="majorHAnsi" w:hAnsiTheme="majorHAnsi"/>
          <w:b/>
          <w:szCs w:val="24"/>
        </w:rPr>
        <w:t>V. törvény 8/</w:t>
      </w:r>
      <w:proofErr w:type="gramStart"/>
      <w:r>
        <w:rPr>
          <w:rFonts w:asciiTheme="majorHAnsi" w:hAnsiTheme="majorHAnsi"/>
          <w:b/>
          <w:szCs w:val="24"/>
        </w:rPr>
        <w:t>A</w:t>
      </w:r>
      <w:proofErr w:type="gramEnd"/>
      <w:r>
        <w:rPr>
          <w:rFonts w:asciiTheme="majorHAnsi" w:hAnsiTheme="majorHAnsi"/>
          <w:b/>
          <w:szCs w:val="24"/>
        </w:rPr>
        <w:t>. §-a alapján a</w:t>
      </w:r>
      <w:r w:rsidRPr="00E57AA3">
        <w:rPr>
          <w:rFonts w:asciiTheme="majorHAnsi" w:hAnsiTheme="majorHAnsi"/>
          <w:b/>
          <w:szCs w:val="24"/>
        </w:rPr>
        <w:t xml:space="preserve"> </w:t>
      </w:r>
      <w:r w:rsidRPr="001F2273">
        <w:rPr>
          <w:rFonts w:asciiTheme="majorHAnsi" w:hAnsiTheme="majorHAnsi"/>
          <w:b/>
          <w:szCs w:val="24"/>
        </w:rPr>
        <w:t xml:space="preserve">Gyógypedagógiai Intézmények Gazdasági Szervezete </w:t>
      </w:r>
      <w:r w:rsidRPr="00E57AA3">
        <w:rPr>
          <w:rFonts w:asciiTheme="majorHAnsi" w:hAnsiTheme="majorHAnsi"/>
          <w:b/>
          <w:szCs w:val="24"/>
        </w:rPr>
        <w:t>alapító okiratát a következők szerint adom ki:</w:t>
      </w:r>
    </w:p>
    <w:p w:rsidR="001F2273" w:rsidRPr="00E57AA3" w:rsidRDefault="001F2273" w:rsidP="001F2273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9639"/>
        </w:tabs>
        <w:spacing w:before="720" w:after="48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1F2273" w:rsidRDefault="001F2273" w:rsidP="001F2273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</w:t>
      </w:r>
    </w:p>
    <w:p w:rsidR="000C3E65" w:rsidRDefault="000C3E65" w:rsidP="000C3E6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1F2273">
        <w:rPr>
          <w:rFonts w:asciiTheme="majorHAnsi" w:hAnsiTheme="majorHAnsi"/>
        </w:rPr>
        <w:t>Gyógypedagógiai Intézmények Gazdasági Szervezete</w:t>
      </w:r>
    </w:p>
    <w:p w:rsidR="000C3E65" w:rsidRDefault="000C3E65" w:rsidP="000C3E6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rövidített neve: GYIGSZ</w:t>
      </w:r>
    </w:p>
    <w:p w:rsidR="000C3E65" w:rsidRDefault="000C3E65" w:rsidP="000C3E6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/>
        <w:contextualSpacing w:val="0"/>
        <w:jc w:val="both"/>
        <w:rPr>
          <w:rFonts w:asciiTheme="majorHAnsi" w:hAnsiTheme="majorHAnsi"/>
        </w:rPr>
      </w:pPr>
    </w:p>
    <w:p w:rsidR="007F7D10" w:rsidRDefault="007F7D10" w:rsidP="000C3E6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C3E65">
        <w:rPr>
          <w:rFonts w:asciiTheme="majorHAnsi" w:hAnsiTheme="majorHAnsi"/>
        </w:rPr>
        <w:t xml:space="preserve">A </w:t>
      </w:r>
      <w:r w:rsidRPr="000C3E65">
        <w:rPr>
          <w:rFonts w:asciiTheme="majorHAnsi" w:hAnsiTheme="majorHAnsi"/>
          <w:szCs w:val="24"/>
        </w:rPr>
        <w:t>költségvetési</w:t>
      </w:r>
      <w:r w:rsidRPr="000C3E65">
        <w:rPr>
          <w:rFonts w:asciiTheme="majorHAnsi" w:hAnsiTheme="majorHAnsi"/>
        </w:rPr>
        <w:t xml:space="preserve"> szerv idegen nyelvű megnevezése</w:t>
      </w:r>
    </w:p>
    <w:p w:rsidR="000C3E65" w:rsidRDefault="000C3E65" w:rsidP="000C3E65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464D62">
        <w:rPr>
          <w:rFonts w:asciiTheme="majorHAnsi" w:hAnsiTheme="majorHAnsi"/>
        </w:rPr>
        <w:t xml:space="preserve">angol nyelven: </w:t>
      </w:r>
      <w:proofErr w:type="spellStart"/>
      <w:r w:rsidR="000B794C">
        <w:rPr>
          <w:rFonts w:asciiTheme="majorHAnsi" w:hAnsiTheme="majorHAnsi"/>
        </w:rPr>
        <w:t>Operating</w:t>
      </w:r>
      <w:proofErr w:type="spellEnd"/>
      <w:r w:rsidR="000B794C">
        <w:rPr>
          <w:rFonts w:asciiTheme="majorHAnsi" w:hAnsiTheme="majorHAnsi"/>
        </w:rPr>
        <w:t xml:space="preserve"> </w:t>
      </w:r>
      <w:r w:rsidRPr="00464D62">
        <w:rPr>
          <w:rFonts w:asciiTheme="majorHAnsi" w:hAnsiTheme="majorHAnsi"/>
        </w:rPr>
        <w:t xml:space="preserve">Organization of </w:t>
      </w:r>
      <w:proofErr w:type="spellStart"/>
      <w:r w:rsidRPr="00464D62">
        <w:rPr>
          <w:rFonts w:asciiTheme="majorHAnsi" w:hAnsiTheme="majorHAnsi"/>
        </w:rPr>
        <w:t>Special</w:t>
      </w:r>
      <w:proofErr w:type="spellEnd"/>
      <w:r w:rsidRPr="00464D62">
        <w:rPr>
          <w:rFonts w:asciiTheme="majorHAnsi" w:hAnsiTheme="majorHAnsi"/>
        </w:rPr>
        <w:t xml:space="preserve"> Education </w:t>
      </w:r>
      <w:proofErr w:type="spellStart"/>
      <w:r w:rsidRPr="00464D62">
        <w:rPr>
          <w:rFonts w:asciiTheme="majorHAnsi" w:hAnsiTheme="majorHAnsi"/>
        </w:rPr>
        <w:t>Institutions</w:t>
      </w:r>
      <w:proofErr w:type="spellEnd"/>
    </w:p>
    <w:p w:rsidR="000C3E65" w:rsidRPr="000C3E65" w:rsidRDefault="000C3E65" w:rsidP="000C3E65">
      <w:pPr>
        <w:tabs>
          <w:tab w:val="left" w:leader="dot" w:pos="9072"/>
          <w:tab w:val="left" w:leader="dot" w:pos="9639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</w:p>
    <w:p w:rsidR="001F2273" w:rsidRPr="000C3E65" w:rsidRDefault="001F2273" w:rsidP="000C3E65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0C3E65">
        <w:rPr>
          <w:rFonts w:asciiTheme="majorHAnsi" w:hAnsiTheme="majorHAnsi"/>
          <w:szCs w:val="24"/>
        </w:rPr>
        <w:t>A költségvetési szerv</w:t>
      </w:r>
    </w:p>
    <w:p w:rsidR="001F2273" w:rsidRPr="001F2273" w:rsidRDefault="001F2273" w:rsidP="001F22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</w:t>
      </w:r>
      <w:r w:rsidR="000C3E65">
        <w:rPr>
          <w:rFonts w:asciiTheme="majorHAnsi" w:hAnsiTheme="majorHAnsi"/>
        </w:rPr>
        <w:t xml:space="preserve">1134 Budapest, </w:t>
      </w:r>
      <w:r w:rsidRPr="001F2273">
        <w:rPr>
          <w:rFonts w:asciiTheme="majorHAnsi" w:hAnsiTheme="majorHAnsi"/>
        </w:rPr>
        <w:t>Róbert Károly krt. 49-51.</w:t>
      </w:r>
    </w:p>
    <w:p w:rsidR="001F2273" w:rsidRPr="00E57AA3" w:rsidRDefault="001F2273" w:rsidP="001F22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telep</w:t>
      </w:r>
      <w:r w:rsidR="008F0C35">
        <w:rPr>
          <w:rFonts w:asciiTheme="majorHAnsi" w:hAnsiTheme="majorHAnsi"/>
          <w:szCs w:val="24"/>
        </w:rPr>
        <w:t>helyei</w:t>
      </w:r>
      <w:r w:rsidRPr="00E57AA3">
        <w:rPr>
          <w:rFonts w:asciiTheme="majorHAnsi" w:hAnsiTheme="majorHAnsi"/>
          <w:szCs w:val="24"/>
        </w:rPr>
        <w:t>:</w:t>
      </w:r>
    </w:p>
    <w:tbl>
      <w:tblPr>
        <w:tblStyle w:val="Rcsostblzat"/>
        <w:tblW w:w="5000" w:type="pct"/>
        <w:tblLook w:val="04A0"/>
      </w:tblPr>
      <w:tblGrid>
        <w:gridCol w:w="561"/>
        <w:gridCol w:w="4442"/>
        <w:gridCol w:w="4738"/>
      </w:tblGrid>
      <w:tr w:rsidR="001F2273" w:rsidRPr="00E57AA3" w:rsidTr="00E108F6">
        <w:tc>
          <w:tcPr>
            <w:tcW w:w="288" w:type="pct"/>
            <w:vAlign w:val="center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8F1B58">
              <w:rPr>
                <w:rFonts w:asciiTheme="majorHAnsi" w:hAnsiTheme="majorHAnsi"/>
              </w:rPr>
              <w:t>telephely címe</w:t>
            </w:r>
          </w:p>
        </w:tc>
      </w:tr>
      <w:tr w:rsidR="001F2273" w:rsidRPr="00E57AA3" w:rsidTr="001F2273">
        <w:tc>
          <w:tcPr>
            <w:tcW w:w="288" w:type="pct"/>
            <w:vAlign w:val="center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  <w:vAlign w:val="center"/>
          </w:tcPr>
          <w:p w:rsidR="001F2273" w:rsidRPr="001F2273" w:rsidRDefault="001F2273" w:rsidP="001F2273">
            <w:pPr>
              <w:pStyle w:val="BPszvegtest"/>
              <w:spacing w:after="0" w:line="276" w:lineRule="auto"/>
              <w:jc w:val="left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2621 Verőce, Faluföle utca, hrsz.: 683</w:t>
            </w:r>
          </w:p>
        </w:tc>
      </w:tr>
      <w:tr w:rsidR="001F2273" w:rsidRPr="00E57AA3" w:rsidTr="001F2273">
        <w:tc>
          <w:tcPr>
            <w:tcW w:w="288" w:type="pct"/>
            <w:vAlign w:val="center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  <w:vAlign w:val="center"/>
          </w:tcPr>
          <w:p w:rsidR="001F2273" w:rsidRPr="001F2273" w:rsidRDefault="001F2273" w:rsidP="001F2273">
            <w:pPr>
              <w:pStyle w:val="BPszvegtest"/>
              <w:spacing w:after="0" w:line="276" w:lineRule="auto"/>
              <w:jc w:val="left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2621 Verőce, Faluföle utca, hrsz.: 722/1</w:t>
            </w:r>
          </w:p>
        </w:tc>
      </w:tr>
      <w:tr w:rsidR="001F2273" w:rsidRPr="00E57AA3" w:rsidTr="001F2273">
        <w:tc>
          <w:tcPr>
            <w:tcW w:w="288" w:type="pct"/>
            <w:vAlign w:val="center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  <w:vAlign w:val="center"/>
          </w:tcPr>
          <w:p w:rsidR="001F2273" w:rsidRPr="001F2273" w:rsidRDefault="001F2273" w:rsidP="001F2273">
            <w:pPr>
              <w:pStyle w:val="BPszvegtest"/>
              <w:spacing w:after="0" w:line="276" w:lineRule="auto"/>
              <w:jc w:val="left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2621 Verőce, Faluföle utca, hrsz.: 722/2</w:t>
            </w:r>
          </w:p>
        </w:tc>
      </w:tr>
      <w:tr w:rsidR="001F2273" w:rsidRPr="00E57AA3" w:rsidTr="001F2273">
        <w:tc>
          <w:tcPr>
            <w:tcW w:w="288" w:type="pct"/>
            <w:vAlign w:val="center"/>
          </w:tcPr>
          <w:p w:rsidR="001F2273" w:rsidRDefault="000C3E65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1F2273" w:rsidRPr="008F1B58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  <w:tc>
          <w:tcPr>
            <w:tcW w:w="2432" w:type="pct"/>
            <w:vAlign w:val="center"/>
          </w:tcPr>
          <w:p w:rsidR="001F2273" w:rsidRPr="001F2273" w:rsidRDefault="001F2273" w:rsidP="001F2273">
            <w:pPr>
              <w:pStyle w:val="BPszvegtest"/>
              <w:spacing w:after="120" w:line="276" w:lineRule="auto"/>
              <w:jc w:val="left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2095 Pilisszántó, hrsz.: 84/8</w:t>
            </w:r>
          </w:p>
        </w:tc>
      </w:tr>
    </w:tbl>
    <w:p w:rsidR="00C9679A" w:rsidRDefault="00C9679A" w:rsidP="00C9679A">
      <w:pPr>
        <w:pStyle w:val="Listaszerbekezds"/>
        <w:tabs>
          <w:tab w:val="left" w:leader="dot" w:pos="9072"/>
        </w:tabs>
        <w:spacing w:before="720" w:after="480" w:line="240" w:lineRule="auto"/>
        <w:ind w:left="360" w:right="-143"/>
        <w:contextualSpacing w:val="0"/>
        <w:rPr>
          <w:rFonts w:asciiTheme="majorHAnsi" w:hAnsiTheme="majorHAnsi"/>
          <w:b/>
          <w:sz w:val="28"/>
          <w:szCs w:val="24"/>
        </w:rPr>
      </w:pPr>
    </w:p>
    <w:p w:rsidR="001F2273" w:rsidRPr="00E57AA3" w:rsidRDefault="001F2273" w:rsidP="001F2273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1F2273" w:rsidRPr="001F2273" w:rsidRDefault="001F2273" w:rsidP="001F2273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alapításának dátuma:</w:t>
      </w:r>
      <w:r>
        <w:rPr>
          <w:rFonts w:asciiTheme="majorHAnsi" w:hAnsiTheme="majorHAnsi"/>
        </w:rPr>
        <w:t xml:space="preserve"> </w:t>
      </w:r>
      <w:r w:rsidRPr="001F2273">
        <w:rPr>
          <w:rFonts w:asciiTheme="majorHAnsi" w:hAnsiTheme="majorHAnsi"/>
        </w:rPr>
        <w:t>2011.07.01.</w:t>
      </w:r>
    </w:p>
    <w:p w:rsidR="001F2273" w:rsidRPr="00E57AA3" w:rsidRDefault="001F2273" w:rsidP="001F2273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 xml:space="preserve">A </w:t>
      </w:r>
      <w:r w:rsidRPr="00E57AA3">
        <w:rPr>
          <w:rFonts w:asciiTheme="majorHAnsi" w:hAnsiTheme="majorHAnsi"/>
          <w:szCs w:val="24"/>
        </w:rPr>
        <w:t>költségvetési</w:t>
      </w:r>
      <w:r w:rsidRPr="00E57AA3">
        <w:rPr>
          <w:rFonts w:asciiTheme="majorHAnsi" w:hAnsiTheme="majorHAnsi"/>
        </w:rPr>
        <w:t xml:space="preserve"> szerv alapítására, átalakítására, megszüntetésére jogosult szerv</w:t>
      </w:r>
    </w:p>
    <w:p w:rsidR="001F2273" w:rsidRPr="00E57AA3" w:rsidRDefault="001F2273" w:rsidP="001F22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megnevezése:</w:t>
      </w:r>
      <w:r>
        <w:rPr>
          <w:rFonts w:asciiTheme="majorHAnsi" w:hAnsiTheme="majorHAnsi"/>
        </w:rPr>
        <w:t xml:space="preserve"> </w:t>
      </w:r>
      <w:r w:rsidRPr="00EB62ED">
        <w:rPr>
          <w:rFonts w:asciiTheme="majorHAnsi" w:hAnsiTheme="majorHAnsi"/>
        </w:rPr>
        <w:t>Budapest Főváros Önkormányzata</w:t>
      </w:r>
    </w:p>
    <w:p w:rsidR="001F2273" w:rsidRPr="00E57AA3" w:rsidRDefault="001F2273" w:rsidP="001F22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>
        <w:rPr>
          <w:rFonts w:asciiTheme="majorHAnsi" w:hAnsiTheme="majorHAnsi"/>
        </w:rPr>
        <w:t xml:space="preserve"> 1052 Budapest, Városház u. 9-11.</w:t>
      </w:r>
    </w:p>
    <w:p w:rsidR="001F2273" w:rsidRPr="00E57AA3" w:rsidRDefault="001F2273" w:rsidP="001F2273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1F2273" w:rsidRPr="007F7D10" w:rsidRDefault="001F2273" w:rsidP="00656916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contextualSpacing w:val="0"/>
        <w:jc w:val="both"/>
        <w:rPr>
          <w:rFonts w:asciiTheme="majorHAnsi" w:hAnsiTheme="majorHAnsi"/>
        </w:rPr>
      </w:pPr>
      <w:r w:rsidRPr="007F7D10">
        <w:rPr>
          <w:rFonts w:asciiTheme="majorHAnsi" w:hAnsiTheme="majorHAnsi"/>
        </w:rPr>
        <w:t xml:space="preserve">A költségvetési </w:t>
      </w:r>
      <w:proofErr w:type="gramStart"/>
      <w:r w:rsidRPr="007F7D10">
        <w:rPr>
          <w:rFonts w:asciiTheme="majorHAnsi" w:hAnsiTheme="majorHAnsi"/>
        </w:rPr>
        <w:t>szerv irányító</w:t>
      </w:r>
      <w:proofErr w:type="gramEnd"/>
      <w:r w:rsidRPr="007F7D10">
        <w:rPr>
          <w:rFonts w:asciiTheme="majorHAnsi" w:hAnsiTheme="majorHAnsi"/>
        </w:rPr>
        <w:t xml:space="preserve"> szervének</w:t>
      </w:r>
    </w:p>
    <w:p w:rsidR="001F2273" w:rsidRPr="00E57AA3" w:rsidRDefault="001F2273" w:rsidP="001F22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7F7D10">
        <w:rPr>
          <w:rFonts w:asciiTheme="majorHAnsi" w:hAnsiTheme="majorHAnsi"/>
        </w:rPr>
        <w:t>megnevezése:</w:t>
      </w:r>
      <w:r w:rsidR="000C5408" w:rsidRPr="007F7D10">
        <w:rPr>
          <w:rFonts w:asciiTheme="majorHAnsi" w:hAnsiTheme="majorHAnsi"/>
        </w:rPr>
        <w:t xml:space="preserve"> Budapest Főváros Közgyűlése</w:t>
      </w:r>
    </w:p>
    <w:p w:rsidR="001F2273" w:rsidRDefault="001F2273" w:rsidP="001F2273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 w:hanging="65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székhelye:</w:t>
      </w:r>
      <w:r w:rsidR="000C5408" w:rsidRPr="000C5408">
        <w:rPr>
          <w:rFonts w:asciiTheme="majorHAnsi" w:hAnsiTheme="majorHAnsi"/>
        </w:rPr>
        <w:t xml:space="preserve"> </w:t>
      </w:r>
      <w:r w:rsidR="000C5408">
        <w:rPr>
          <w:rFonts w:asciiTheme="majorHAnsi" w:hAnsiTheme="majorHAnsi"/>
        </w:rPr>
        <w:t>1052 Budapest, Városház u. 9-11.</w:t>
      </w:r>
    </w:p>
    <w:p w:rsidR="00C9674E" w:rsidRDefault="00C9674E" w:rsidP="00C9674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left="1224" w:right="-143"/>
        <w:contextualSpacing w:val="0"/>
        <w:jc w:val="both"/>
        <w:rPr>
          <w:rFonts w:asciiTheme="majorHAnsi" w:hAnsiTheme="majorHAnsi"/>
        </w:rPr>
      </w:pPr>
    </w:p>
    <w:p w:rsidR="00C9674E" w:rsidRPr="00C9674E" w:rsidRDefault="00C9674E" w:rsidP="00C9674E">
      <w:pPr>
        <w:pStyle w:val="Listaszerbekezds"/>
        <w:numPr>
          <w:ilvl w:val="0"/>
          <w:numId w:val="16"/>
        </w:numPr>
        <w:tabs>
          <w:tab w:val="left" w:leader="dot" w:pos="9072"/>
        </w:tabs>
        <w:spacing w:before="720" w:after="48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1F227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</w:p>
    <w:p w:rsidR="000C5408" w:rsidRDefault="000C5408" w:rsidP="000C540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/>
        <w:contextualSpacing w:val="0"/>
        <w:jc w:val="both"/>
        <w:rPr>
          <w:rFonts w:asciiTheme="majorHAnsi" w:hAnsiTheme="majorHAnsi"/>
        </w:rPr>
      </w:pPr>
    </w:p>
    <w:p w:rsidR="000C5408" w:rsidRDefault="000C5408" w:rsidP="00C9674E">
      <w:pPr>
        <w:pStyle w:val="Listaszerbekezds"/>
        <w:numPr>
          <w:ilvl w:val="2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28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0C5408">
        <w:rPr>
          <w:rFonts w:asciiTheme="majorHAnsi" w:hAnsiTheme="majorHAnsi"/>
        </w:rPr>
        <w:t>Ellátja az alábbiakban felsorolt, köznevelési intézmények feladatainak ellátását szolgáló ingó és ingatlan vagyon működtetését a nemzeti köznevelésről szóló 2011. évi CXC. törvény 74. § (4) bekezdése és 76. § (1) és (3) bekezdése szerint, a törvény keretei között kötött szerződésben foglalt módon és feltételekkel.</w:t>
      </w:r>
      <w:r>
        <w:rPr>
          <w:rFonts w:asciiTheme="majorHAnsi" w:hAnsiTheme="majorHAnsi"/>
        </w:rPr>
        <w:t xml:space="preserve"> </w:t>
      </w:r>
      <w:r w:rsidRPr="000C5408">
        <w:rPr>
          <w:rFonts w:asciiTheme="majorHAnsi" w:hAnsiTheme="majorHAnsi"/>
        </w:rPr>
        <w:t>Ellátja továbbá a felsorolt ingatlanokon található önkormányzati bérlakások üzemeltetését.</w:t>
      </w:r>
    </w:p>
    <w:p w:rsidR="000C5408" w:rsidRDefault="000C5408" w:rsidP="000C540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1224" w:right="-285"/>
        <w:jc w:val="both"/>
        <w:rPr>
          <w:rFonts w:asciiTheme="majorHAnsi" w:hAnsiTheme="majorHAnsi"/>
        </w:rPr>
      </w:pPr>
    </w:p>
    <w:p w:rsidR="000C5408" w:rsidRPr="000C5408" w:rsidRDefault="000C5408" w:rsidP="000C5408">
      <w:pPr>
        <w:spacing w:after="0"/>
        <w:ind w:left="2127" w:hanging="903"/>
        <w:jc w:val="both"/>
        <w:rPr>
          <w:rFonts w:asciiTheme="majorHAnsi" w:eastAsia="Times New Roman" w:hAnsiTheme="majorHAnsi" w:cs="Arial"/>
          <w:b/>
          <w:lang w:eastAsia="hu-HU"/>
        </w:rPr>
      </w:pPr>
      <w:r w:rsidRPr="000C5408">
        <w:rPr>
          <w:rFonts w:asciiTheme="majorHAnsi" w:eastAsia="Times New Roman" w:hAnsiTheme="majorHAnsi" w:cs="Arial"/>
          <w:b/>
          <w:lang w:eastAsia="hu-HU"/>
        </w:rPr>
        <w:t xml:space="preserve">Fővárosi Pedagógiai Szakszolgálat </w:t>
      </w:r>
    </w:p>
    <w:p w:rsidR="000C5408" w:rsidRPr="000C5408" w:rsidRDefault="000C5408" w:rsidP="000C5408">
      <w:pPr>
        <w:spacing w:after="0"/>
        <w:ind w:left="2829" w:hanging="1605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székhelye: </w:t>
      </w:r>
      <w:r>
        <w:rPr>
          <w:rFonts w:asciiTheme="majorHAnsi" w:hAnsiTheme="majorHAnsi" w:cs="Arial"/>
        </w:rPr>
        <w:tab/>
      </w:r>
      <w:r w:rsidRPr="000C5408">
        <w:rPr>
          <w:rFonts w:asciiTheme="majorHAnsi" w:hAnsiTheme="majorHAnsi" w:cs="Arial"/>
        </w:rPr>
        <w:t>1077 Budapest, Izabella utca 12. (</w:t>
      </w:r>
      <w:r w:rsidRPr="000C5408">
        <w:rPr>
          <w:rFonts w:asciiTheme="majorHAnsi" w:hAnsiTheme="majorHAnsi" w:cs="Arial"/>
          <w:noProof/>
        </w:rPr>
        <w:t>Budapest VII. kerület 33755/A/1 helyrajzi szám)</w:t>
      </w:r>
    </w:p>
    <w:p w:rsidR="000C5408" w:rsidRPr="000C5408" w:rsidRDefault="000C5408" w:rsidP="000C5408">
      <w:pPr>
        <w:spacing w:after="0"/>
        <w:ind w:left="2828" w:hanging="1410"/>
        <w:jc w:val="both"/>
        <w:rPr>
          <w:rFonts w:asciiTheme="majorHAnsi" w:hAnsiTheme="majorHAnsi" w:cs="Arial"/>
          <w:noProof/>
        </w:rPr>
      </w:pPr>
      <w:r w:rsidRPr="000C5408">
        <w:rPr>
          <w:rFonts w:asciiTheme="majorHAnsi" w:hAnsiTheme="majorHAnsi" w:cs="Arial"/>
        </w:rPr>
        <w:t>telephelye</w:t>
      </w:r>
      <w:r>
        <w:rPr>
          <w:rFonts w:asciiTheme="majorHAnsi" w:hAnsiTheme="majorHAnsi" w:cs="Arial"/>
        </w:rPr>
        <w:t xml:space="preserve">i: </w:t>
      </w:r>
      <w:r>
        <w:rPr>
          <w:rFonts w:asciiTheme="majorHAnsi" w:hAnsiTheme="majorHAnsi" w:cs="Arial"/>
        </w:rPr>
        <w:tab/>
      </w:r>
      <w:r w:rsidRPr="000C5408">
        <w:rPr>
          <w:rFonts w:asciiTheme="majorHAnsi" w:hAnsiTheme="majorHAnsi" w:cs="Arial"/>
        </w:rPr>
        <w:t>1077 Budapest, Izabella utca 1. (</w:t>
      </w:r>
      <w:r w:rsidRPr="000C5408">
        <w:rPr>
          <w:rFonts w:asciiTheme="majorHAnsi" w:hAnsiTheme="majorHAnsi" w:cs="Arial"/>
          <w:noProof/>
        </w:rPr>
        <w:t>Budapest VII. kerület 33773/2 helyrajzi szám)</w:t>
      </w:r>
    </w:p>
    <w:p w:rsidR="000C5408" w:rsidRPr="000C5408" w:rsidRDefault="000C5408" w:rsidP="000C5408">
      <w:pPr>
        <w:spacing w:after="0"/>
        <w:ind w:left="2835"/>
        <w:jc w:val="both"/>
        <w:rPr>
          <w:rFonts w:asciiTheme="majorHAnsi" w:hAnsiTheme="majorHAnsi" w:cs="Arial"/>
          <w:noProof/>
        </w:rPr>
      </w:pPr>
      <w:r w:rsidRPr="000C5408">
        <w:rPr>
          <w:rFonts w:asciiTheme="majorHAnsi" w:hAnsiTheme="majorHAnsi" w:cs="Arial"/>
        </w:rPr>
        <w:t>1147 Budapest, Cinkotai út 125-137. (</w:t>
      </w:r>
      <w:r w:rsidRPr="000C5408">
        <w:rPr>
          <w:rFonts w:asciiTheme="majorHAnsi" w:hAnsiTheme="majorHAnsi" w:cs="Arial"/>
          <w:noProof/>
        </w:rPr>
        <w:t>Budapest XIV. kerület 31267/111 helyrajzi szám)</w:t>
      </w:r>
    </w:p>
    <w:p w:rsidR="000C5408" w:rsidRPr="000C5408" w:rsidRDefault="000C5408" w:rsidP="000C5408">
      <w:pPr>
        <w:spacing w:after="0"/>
        <w:ind w:left="2835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1146 Budapest, Ajtósi Dürer sor 39. (Budapest XIV. kerület 31674 helyrajzi szám)</w:t>
      </w:r>
    </w:p>
    <w:p w:rsidR="000C5408" w:rsidRPr="000C5408" w:rsidRDefault="000C5408" w:rsidP="000C5408">
      <w:pPr>
        <w:spacing w:after="0"/>
        <w:ind w:left="2835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1145 Budapest, Mexikói út 63-64. (</w:t>
      </w:r>
      <w:r w:rsidRPr="000C5408">
        <w:rPr>
          <w:rFonts w:asciiTheme="majorHAnsi" w:hAnsiTheme="majorHAnsi" w:cs="Arial"/>
          <w:noProof/>
        </w:rPr>
        <w:t>Budapest XIV. kerület 31643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>Dió Általános Iskola, Előkészítő Szakiskola, Egységes Gyógypedagógiai Módszertani Intézmény, Kollégium és Gyermekotthon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1098 Budapest. Friss utca 2. (</w:t>
      </w:r>
      <w:r w:rsidRPr="000C5408">
        <w:rPr>
          <w:rFonts w:asciiTheme="majorHAnsi" w:hAnsiTheme="majorHAnsi" w:cs="Arial"/>
          <w:noProof/>
        </w:rPr>
        <w:t>Budapest IX. kerület 38236/613 helyrajzi szám</w:t>
      </w:r>
      <w:r w:rsidRPr="000C5408">
        <w:rPr>
          <w:rFonts w:asciiTheme="majorHAnsi" w:hAnsiTheme="majorHAnsi" w:cs="Arial"/>
        </w:rPr>
        <w:t>)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telephelye:</w:t>
      </w:r>
      <w:r w:rsidRPr="000C5408">
        <w:rPr>
          <w:rFonts w:asciiTheme="majorHAnsi" w:hAnsiTheme="majorHAnsi" w:cs="Arial"/>
        </w:rPr>
        <w:tab/>
        <w:t>1104 Budapest, Szentimrey utca 3. (Budapest X. kerület 41089/26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lastRenderedPageBreak/>
        <w:t>Budapesti Bárczi Gusztáv Óvoda, Általános Iskola és Készségfejlesztő Speciális Szakiskola</w:t>
      </w:r>
    </w:p>
    <w:p w:rsidR="000C5408" w:rsidRPr="000C5408" w:rsidRDefault="000C5408" w:rsidP="00DC789F">
      <w:pPr>
        <w:spacing w:after="0"/>
        <w:ind w:left="2836" w:hanging="141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székhelye:</w:t>
      </w:r>
      <w:r>
        <w:rPr>
          <w:rFonts w:asciiTheme="majorHAnsi" w:hAnsiTheme="majorHAnsi" w:cs="Arial"/>
        </w:rPr>
        <w:tab/>
      </w:r>
      <w:r w:rsidRPr="000C5408">
        <w:rPr>
          <w:rFonts w:asciiTheme="majorHAnsi" w:hAnsiTheme="majorHAnsi" w:cs="Arial"/>
        </w:rPr>
        <w:t>1082 Budapest,  Üllői út 76. (</w:t>
      </w:r>
      <w:r w:rsidRPr="000C5408">
        <w:rPr>
          <w:rFonts w:asciiTheme="majorHAnsi" w:hAnsiTheme="majorHAnsi" w:cs="Arial"/>
          <w:noProof/>
        </w:rPr>
        <w:t>Budapest VIII. kerület 36181/5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 xml:space="preserve">Benedek Elek Egységes Gyógypedagógiai Módszertani Intézmény, Óvoda, Általános Iskola, Speciális Szakiskola 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1201 Budapest Magyarok Nagyasszonya tér 22. (</w:t>
      </w:r>
      <w:r w:rsidRPr="000C5408">
        <w:rPr>
          <w:rFonts w:asciiTheme="majorHAnsi" w:hAnsiTheme="majorHAnsi" w:cs="Arial"/>
          <w:noProof/>
        </w:rPr>
        <w:t>Budapest XX. kerület 179422/4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 xml:space="preserve">Budapest III. Kerületi Csalogány Óvoda, Általános Iskola, Készségfejlesztő Speciális Szakiskola, Egységes Gyógypedagógiai Módszertani Intézmény, Kollégium és Gyermekotthon 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1034 Budapest . San Marco utca 48-50. (</w:t>
      </w:r>
      <w:r w:rsidRPr="000C5408">
        <w:rPr>
          <w:rFonts w:asciiTheme="majorHAnsi" w:hAnsiTheme="majorHAnsi" w:cs="Arial"/>
          <w:noProof/>
        </w:rPr>
        <w:t>Budapest III. kerület 17321 helyrajzi szám)</w:t>
      </w:r>
    </w:p>
    <w:p w:rsidR="000C5408" w:rsidRPr="000C5408" w:rsidRDefault="000C5408" w:rsidP="00DC789F">
      <w:pPr>
        <w:spacing w:after="0"/>
        <w:ind w:left="2828" w:hanging="1410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telephelyei:</w:t>
      </w:r>
      <w:r w:rsidRPr="000C5408">
        <w:rPr>
          <w:rFonts w:asciiTheme="majorHAnsi" w:hAnsiTheme="majorHAnsi" w:cs="Arial"/>
        </w:rPr>
        <w:tab/>
        <w:t>1089 Budapest, Reguly Antal utca 36. (lakásotthon/állami neveltek otthona) (</w:t>
      </w:r>
      <w:r w:rsidRPr="000C5408">
        <w:rPr>
          <w:rFonts w:asciiTheme="majorHAnsi" w:hAnsiTheme="majorHAnsi" w:cs="Arial"/>
          <w:noProof/>
        </w:rPr>
        <w:t>Budapest VIII. kerület 38636 helyrajzi szám)</w:t>
      </w:r>
    </w:p>
    <w:p w:rsidR="000C5408" w:rsidRPr="000C5408" w:rsidRDefault="000C5408" w:rsidP="00DC789F">
      <w:pPr>
        <w:spacing w:after="0"/>
        <w:ind w:left="2828" w:firstLine="8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1015 Budapest, Hattyú utca 13/b. fsz. 2. (lakásotthon/állami neveltek otthona) (</w:t>
      </w:r>
      <w:r w:rsidRPr="000C5408">
        <w:rPr>
          <w:rFonts w:asciiTheme="majorHAnsi" w:hAnsiTheme="majorHAnsi" w:cs="Arial"/>
          <w:noProof/>
        </w:rPr>
        <w:t>Budapest I. kerület 13924/A/13 helyrajzi szám)</w:t>
      </w:r>
    </w:p>
    <w:p w:rsidR="000C5408" w:rsidRPr="000C5408" w:rsidRDefault="000C5408" w:rsidP="000C5408">
      <w:pPr>
        <w:spacing w:after="0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>Budapest III. Kerületi Csillagház Általános Isko</w:t>
      </w:r>
      <w:r>
        <w:rPr>
          <w:rFonts w:asciiTheme="majorHAnsi" w:hAnsiTheme="majorHAnsi" w:cs="Arial"/>
          <w:b/>
        </w:rPr>
        <w:t xml:space="preserve">la és Egységes Gyógypedagógiai </w:t>
      </w:r>
      <w:r w:rsidRPr="000C5408">
        <w:rPr>
          <w:rFonts w:asciiTheme="majorHAnsi" w:hAnsiTheme="majorHAnsi" w:cs="Arial"/>
          <w:b/>
        </w:rPr>
        <w:t>Módszertani Intézmény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1038 Budapest,  Ráby Mátyás utca 16. (</w:t>
      </w:r>
      <w:r w:rsidRPr="000C5408">
        <w:rPr>
          <w:rFonts w:asciiTheme="majorHAnsi" w:hAnsiTheme="majorHAnsi" w:cs="Arial"/>
          <w:noProof/>
        </w:rPr>
        <w:t>Budapest III. kerület 62214 helyrajzi szám)</w:t>
      </w:r>
    </w:p>
    <w:p w:rsidR="000C5408" w:rsidRPr="000C5408" w:rsidRDefault="000C5408" w:rsidP="000C5408">
      <w:pPr>
        <w:spacing w:after="0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 xml:space="preserve">Dr. Török Béla Óvoda, Általános Iskola, Speciális Szakiskola, Egységes Gyógypedagógiai Módszertani Intézmény és Kollégium 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1142 Budapest, Rákospatak út 101. (</w:t>
      </w:r>
      <w:r w:rsidRPr="000C5408">
        <w:rPr>
          <w:rFonts w:asciiTheme="majorHAnsi" w:hAnsiTheme="majorHAnsi" w:cs="Arial"/>
          <w:noProof/>
        </w:rPr>
        <w:t>Budapest XIV. kerület 29978/102 helyrajzi szám)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telephelye:</w:t>
      </w:r>
      <w:r w:rsidRPr="000C5408">
        <w:rPr>
          <w:rFonts w:asciiTheme="majorHAnsi" w:hAnsiTheme="majorHAnsi" w:cs="Arial"/>
        </w:rPr>
        <w:tab/>
        <w:t>1144 Budapest, Szőnyi út 26/b. (</w:t>
      </w:r>
      <w:r w:rsidRPr="000C5408">
        <w:rPr>
          <w:rFonts w:asciiTheme="majorHAnsi" w:hAnsiTheme="majorHAnsi" w:cs="Arial"/>
          <w:noProof/>
        </w:rPr>
        <w:t>Budapest XIV. kerület 29882/1 helyrajzi szám)</w:t>
      </w:r>
    </w:p>
    <w:p w:rsidR="000C5408" w:rsidRPr="000C5408" w:rsidRDefault="000C5408" w:rsidP="000C5408">
      <w:pPr>
        <w:spacing w:after="0"/>
        <w:ind w:left="2130" w:hanging="2130"/>
        <w:jc w:val="both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2130" w:hanging="712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>Budapest X. Kerületi Éltes Mátyás Általános Iskola és Kollégium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1108 Budapest, Újhegyi sétány 9-11. (</w:t>
      </w:r>
      <w:r w:rsidRPr="000C5408">
        <w:rPr>
          <w:rFonts w:asciiTheme="majorHAnsi" w:hAnsiTheme="majorHAnsi" w:cs="Arial"/>
          <w:noProof/>
        </w:rPr>
        <w:t>Budapest X. kerület 42309/56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ind w:left="709" w:firstLine="709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>Fővárosi Iskolaszanatórium Általános Iskola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1118 Budapest, Rimaszombati út 2-4. (</w:t>
      </w:r>
      <w:r w:rsidRPr="000C5408">
        <w:rPr>
          <w:rFonts w:asciiTheme="majorHAnsi" w:hAnsiTheme="majorHAnsi" w:cs="Arial"/>
          <w:noProof/>
        </w:rPr>
        <w:t>Budapest XI. kerület 2818/1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ab/>
      </w:r>
      <w:r w:rsidRPr="000C5408">
        <w:rPr>
          <w:rFonts w:asciiTheme="majorHAnsi" w:hAnsiTheme="majorHAnsi" w:cs="Arial"/>
        </w:rPr>
        <w:tab/>
      </w:r>
      <w:r w:rsidRPr="000C5408">
        <w:rPr>
          <w:rFonts w:asciiTheme="majorHAnsi" w:hAnsiTheme="majorHAnsi" w:cs="Arial"/>
        </w:rPr>
        <w:tab/>
      </w:r>
    </w:p>
    <w:p w:rsidR="000C5408" w:rsidRPr="000C5408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0C5408">
        <w:rPr>
          <w:rFonts w:asciiTheme="majorHAnsi" w:hAnsiTheme="majorHAnsi" w:cs="Arial"/>
          <w:b/>
        </w:rPr>
        <w:t>Gennaro Verolino Általános Iskola, Speciális Szakiskola, Készségfejlesztő Speciális Szakiskola és Kollégium</w:t>
      </w:r>
    </w:p>
    <w:p w:rsidR="000C5408" w:rsidRPr="000C5408" w:rsidRDefault="00B17620" w:rsidP="00DC789F">
      <w:pPr>
        <w:spacing w:after="0"/>
        <w:ind w:left="2836" w:hanging="141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székhelye:       </w:t>
      </w:r>
      <w:r w:rsidR="000C5408" w:rsidRPr="000C5408">
        <w:rPr>
          <w:rFonts w:asciiTheme="majorHAnsi" w:hAnsiTheme="majorHAnsi" w:cs="Arial"/>
        </w:rPr>
        <w:t>1121 Budapest, Hegyhát út 19. (</w:t>
      </w:r>
      <w:r w:rsidR="000C5408" w:rsidRPr="000C5408">
        <w:rPr>
          <w:rFonts w:asciiTheme="majorHAnsi" w:hAnsiTheme="majorHAnsi" w:cs="Arial"/>
          <w:noProof/>
        </w:rPr>
        <w:t>Budapest XII. kerület 9384 helyrajzi szám)</w:t>
      </w:r>
    </w:p>
    <w:p w:rsidR="000C5408" w:rsidRPr="000C5408" w:rsidRDefault="000C5408" w:rsidP="000C5408">
      <w:pPr>
        <w:spacing w:after="0"/>
        <w:rPr>
          <w:rFonts w:asciiTheme="majorHAnsi" w:hAnsiTheme="majorHAnsi" w:cs="Arial"/>
        </w:rPr>
      </w:pPr>
    </w:p>
    <w:p w:rsidR="000C5408" w:rsidRPr="00B17620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B17620">
        <w:rPr>
          <w:rFonts w:asciiTheme="majorHAnsi" w:hAnsiTheme="majorHAnsi" w:cs="Arial"/>
          <w:b/>
        </w:rPr>
        <w:t>Gyengénlátók Általános Iskolája, Egységes Gyógypedagógiai Módszertani</w:t>
      </w:r>
      <w:r w:rsidR="00B17620" w:rsidRPr="00B17620">
        <w:rPr>
          <w:rFonts w:asciiTheme="majorHAnsi" w:hAnsiTheme="majorHAnsi" w:cs="Arial"/>
          <w:b/>
        </w:rPr>
        <w:t xml:space="preserve"> Intézménye és </w:t>
      </w:r>
      <w:r w:rsidRPr="00B17620">
        <w:rPr>
          <w:rFonts w:asciiTheme="majorHAnsi" w:hAnsiTheme="majorHAnsi" w:cs="Arial"/>
          <w:b/>
        </w:rPr>
        <w:t>Kollégiuma</w:t>
      </w:r>
    </w:p>
    <w:p w:rsidR="000C5408" w:rsidRPr="000C5408" w:rsidRDefault="000C5408" w:rsidP="00DC789F">
      <w:pPr>
        <w:spacing w:after="0"/>
        <w:ind w:left="2127" w:hanging="709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1147 Budapest, Miskolci út 77. (</w:t>
      </w:r>
      <w:r w:rsidRPr="000C5408">
        <w:rPr>
          <w:rFonts w:asciiTheme="majorHAnsi" w:hAnsiTheme="majorHAnsi" w:cs="Arial"/>
          <w:noProof/>
        </w:rPr>
        <w:t>Budapest XIV. kerület 31267/98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B17620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B17620">
        <w:rPr>
          <w:rFonts w:asciiTheme="majorHAnsi" w:hAnsiTheme="majorHAnsi" w:cs="Arial"/>
          <w:b/>
        </w:rPr>
        <w:lastRenderedPageBreak/>
        <w:t xml:space="preserve">Hallássérültek Óvodája, Általános Iskolája, Speciális Szakiskolája, Egységes Gyógypedagógiai Módszertani Intézménye és Kollégiuma 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1147 Budapest, Cinkotai út 125-137. (</w:t>
      </w:r>
      <w:r w:rsidRPr="000C5408">
        <w:rPr>
          <w:rFonts w:asciiTheme="majorHAnsi" w:hAnsiTheme="majorHAnsi" w:cs="Arial"/>
          <w:noProof/>
        </w:rPr>
        <w:t>Budapest XIV. kerület 31267/111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B17620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B17620">
        <w:rPr>
          <w:rFonts w:asciiTheme="majorHAnsi" w:hAnsiTheme="majorHAnsi" w:cs="Arial"/>
          <w:b/>
        </w:rPr>
        <w:t xml:space="preserve">Mozgásjavító Óvoda, Általános Iskola, Szakközépiskola, Egységes Gyógypedagógiai Módszertani Intézmény és Kollégium 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1145 Budapest, Mexikói út 59-60. (</w:t>
      </w:r>
      <w:r w:rsidRPr="000C5408">
        <w:rPr>
          <w:rFonts w:asciiTheme="majorHAnsi" w:hAnsiTheme="majorHAnsi" w:cs="Arial"/>
          <w:noProof/>
        </w:rPr>
        <w:t>Budapest XIV. kerület 31643 helyrajzi szám)</w:t>
      </w:r>
    </w:p>
    <w:p w:rsidR="000C5408" w:rsidRPr="00B17620" w:rsidRDefault="000C5408" w:rsidP="000C5408">
      <w:pPr>
        <w:spacing w:after="0"/>
        <w:jc w:val="both"/>
        <w:rPr>
          <w:rFonts w:asciiTheme="majorHAnsi" w:hAnsiTheme="majorHAnsi" w:cs="Arial"/>
          <w:b/>
        </w:rPr>
      </w:pPr>
    </w:p>
    <w:p w:rsidR="000C5408" w:rsidRPr="00B17620" w:rsidRDefault="000C5408" w:rsidP="00DC789F">
      <w:pPr>
        <w:spacing w:after="0"/>
        <w:ind w:left="709" w:firstLine="709"/>
        <w:jc w:val="both"/>
        <w:rPr>
          <w:rFonts w:asciiTheme="majorHAnsi" w:hAnsiTheme="majorHAnsi" w:cs="Arial"/>
          <w:b/>
        </w:rPr>
      </w:pPr>
      <w:r w:rsidRPr="00B17620">
        <w:rPr>
          <w:rFonts w:asciiTheme="majorHAnsi" w:hAnsiTheme="majorHAnsi" w:cs="Arial"/>
          <w:b/>
        </w:rPr>
        <w:t>Palotás Gábor Általános Iskola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1021 Budapest, Ötvös János utca 7. (</w:t>
      </w:r>
      <w:r w:rsidRPr="000C5408">
        <w:rPr>
          <w:rFonts w:asciiTheme="majorHAnsi" w:hAnsiTheme="majorHAnsi" w:cs="Arial"/>
          <w:noProof/>
        </w:rPr>
        <w:t>Budapest II. kerület 11397 helyrajzi szám)</w:t>
      </w:r>
    </w:p>
    <w:p w:rsidR="000C5408" w:rsidRPr="000C5408" w:rsidRDefault="000C5408" w:rsidP="000C5408">
      <w:pPr>
        <w:spacing w:after="0"/>
        <w:jc w:val="both"/>
        <w:rPr>
          <w:rFonts w:asciiTheme="majorHAnsi" w:hAnsiTheme="majorHAnsi" w:cs="Arial"/>
        </w:rPr>
      </w:pPr>
    </w:p>
    <w:p w:rsidR="000C5408" w:rsidRPr="00B17620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B17620">
        <w:rPr>
          <w:rFonts w:asciiTheme="majorHAnsi" w:hAnsiTheme="majorHAnsi" w:cs="Arial"/>
          <w:b/>
        </w:rPr>
        <w:t>Budapest III. Kerületi Szent Miklós Általános Iskola, Egységes Gyógypedagógiai Módszertani Intézmény, Kollégium és Gyermekotthon</w:t>
      </w:r>
    </w:p>
    <w:p w:rsidR="000C5408" w:rsidRPr="000C5408" w:rsidRDefault="00B17620" w:rsidP="00DC789F">
      <w:pPr>
        <w:spacing w:after="0"/>
        <w:ind w:left="2127" w:hanging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székhelye:</w:t>
      </w:r>
      <w:r>
        <w:rPr>
          <w:rFonts w:asciiTheme="majorHAnsi" w:hAnsiTheme="majorHAnsi" w:cs="Arial"/>
        </w:rPr>
        <w:tab/>
      </w:r>
      <w:r w:rsidR="000C5408" w:rsidRPr="000C5408">
        <w:rPr>
          <w:rFonts w:asciiTheme="majorHAnsi" w:hAnsiTheme="majorHAnsi" w:cs="Arial"/>
        </w:rPr>
        <w:t>1035 Budapest, Miklós tér 5. (</w:t>
      </w:r>
      <w:r w:rsidR="000C5408" w:rsidRPr="000C5408">
        <w:rPr>
          <w:rFonts w:asciiTheme="majorHAnsi" w:hAnsiTheme="majorHAnsi" w:cs="Arial"/>
          <w:noProof/>
        </w:rPr>
        <w:t>Budapest III. kerület 18439 helyrajzi szám)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telephelyei:</w:t>
      </w:r>
      <w:r w:rsidRPr="000C5408">
        <w:rPr>
          <w:rFonts w:asciiTheme="majorHAnsi" w:hAnsiTheme="majorHAnsi" w:cs="Arial"/>
        </w:rPr>
        <w:tab/>
        <w:t>1035 Budapest , Szentendrei út 18. VI. em. 32. (</w:t>
      </w:r>
      <w:r w:rsidRPr="000C5408">
        <w:rPr>
          <w:rFonts w:asciiTheme="majorHAnsi" w:hAnsiTheme="majorHAnsi" w:cs="Arial"/>
          <w:noProof/>
        </w:rPr>
        <w:t>Budapest III. kerület 18443/16/A/32 helyrajzi szám)</w:t>
      </w:r>
    </w:p>
    <w:p w:rsidR="000C5408" w:rsidRPr="000C5408" w:rsidRDefault="000C5408" w:rsidP="00DC789F">
      <w:pPr>
        <w:spacing w:after="0"/>
        <w:ind w:left="2828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1033 Budapest, Szentendrei út 19. III. em. 24. (</w:t>
      </w:r>
      <w:r w:rsidRPr="000C5408">
        <w:rPr>
          <w:rFonts w:asciiTheme="majorHAnsi" w:hAnsiTheme="majorHAnsi" w:cs="Arial"/>
          <w:noProof/>
        </w:rPr>
        <w:t>Budapest III. kerület 18229/13/A/123 helyrajzi szám</w:t>
      </w:r>
      <w:r w:rsidRPr="000C5408">
        <w:rPr>
          <w:rFonts w:asciiTheme="majorHAnsi" w:hAnsiTheme="majorHAnsi" w:cs="Arial"/>
        </w:rPr>
        <w:t>) és III. em. 25. (</w:t>
      </w:r>
      <w:r w:rsidRPr="000C5408">
        <w:rPr>
          <w:rFonts w:asciiTheme="majorHAnsi" w:hAnsiTheme="majorHAnsi" w:cs="Arial"/>
          <w:noProof/>
        </w:rPr>
        <w:t>Budapest III. kerület 18229/13/A/124 helyrajzi szám)</w:t>
      </w:r>
    </w:p>
    <w:p w:rsidR="000C5408" w:rsidRPr="00B17620" w:rsidRDefault="000C5408" w:rsidP="000C5408">
      <w:pPr>
        <w:spacing w:after="0"/>
        <w:rPr>
          <w:rFonts w:asciiTheme="majorHAnsi" w:hAnsiTheme="majorHAnsi" w:cs="Arial"/>
          <w:b/>
        </w:rPr>
      </w:pPr>
    </w:p>
    <w:p w:rsidR="000C5408" w:rsidRPr="00B17620" w:rsidRDefault="000C5408" w:rsidP="00DC789F">
      <w:pPr>
        <w:spacing w:after="0"/>
        <w:ind w:left="1418"/>
        <w:jc w:val="both"/>
        <w:rPr>
          <w:rFonts w:asciiTheme="majorHAnsi" w:hAnsiTheme="majorHAnsi" w:cs="Arial"/>
          <w:b/>
        </w:rPr>
      </w:pPr>
      <w:r w:rsidRPr="00B17620">
        <w:rPr>
          <w:rFonts w:asciiTheme="majorHAnsi" w:hAnsiTheme="majorHAnsi" w:cs="Arial"/>
          <w:b/>
        </w:rPr>
        <w:t>Vakok Óvodája, Általános Iskolája, Speciális Szakiskolája, Egységes Gyógypedagógiai Módszertani Intézménye, Kollégiuma és Gyermekotthona</w:t>
      </w:r>
    </w:p>
    <w:p w:rsidR="000C5408" w:rsidRP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  <w:r w:rsidRPr="000C5408">
        <w:rPr>
          <w:rFonts w:asciiTheme="majorHAnsi" w:hAnsiTheme="majorHAnsi" w:cs="Arial"/>
        </w:rPr>
        <w:t>székhelye:</w:t>
      </w:r>
      <w:r w:rsidRPr="000C5408">
        <w:rPr>
          <w:rFonts w:asciiTheme="majorHAnsi" w:hAnsiTheme="majorHAnsi" w:cs="Arial"/>
        </w:rPr>
        <w:tab/>
        <w:t>1146 Budapest, Ajtósi Dürer sor 39. (</w:t>
      </w:r>
      <w:r w:rsidRPr="000C5408">
        <w:rPr>
          <w:rFonts w:asciiTheme="majorHAnsi" w:hAnsiTheme="majorHAnsi" w:cs="Arial"/>
          <w:noProof/>
        </w:rPr>
        <w:t>Budapest XIV. kerület 31674 helyrajzi szám)</w:t>
      </w:r>
    </w:p>
    <w:p w:rsidR="000C5408" w:rsidRDefault="000C5408" w:rsidP="00DC789F">
      <w:pPr>
        <w:spacing w:after="0"/>
        <w:ind w:left="2828" w:hanging="1410"/>
        <w:jc w:val="both"/>
        <w:rPr>
          <w:rFonts w:asciiTheme="majorHAnsi" w:hAnsiTheme="majorHAnsi" w:cs="Arial"/>
          <w:noProof/>
        </w:rPr>
      </w:pPr>
      <w:r w:rsidRPr="000C5408">
        <w:rPr>
          <w:rFonts w:asciiTheme="majorHAnsi" w:hAnsiTheme="majorHAnsi" w:cs="Arial"/>
        </w:rPr>
        <w:t>telephelye</w:t>
      </w:r>
      <w:r w:rsidR="00B17620">
        <w:rPr>
          <w:rFonts w:asciiTheme="majorHAnsi" w:hAnsiTheme="majorHAnsi" w:cs="Arial"/>
        </w:rPr>
        <w:t>:</w:t>
      </w:r>
      <w:r w:rsidR="00B17620">
        <w:rPr>
          <w:rFonts w:asciiTheme="majorHAnsi" w:hAnsiTheme="majorHAnsi" w:cs="Arial"/>
        </w:rPr>
        <w:tab/>
      </w:r>
      <w:r w:rsidRPr="000C5408">
        <w:rPr>
          <w:rFonts w:asciiTheme="majorHAnsi" w:hAnsiTheme="majorHAnsi" w:cs="Arial"/>
        </w:rPr>
        <w:t>1146 Budapest, Ida utca 6. (</w:t>
      </w:r>
      <w:r w:rsidRPr="000C5408">
        <w:rPr>
          <w:rFonts w:asciiTheme="majorHAnsi" w:hAnsiTheme="majorHAnsi" w:cs="Arial"/>
          <w:noProof/>
        </w:rPr>
        <w:t>Budapest XIV. kerület 31675 helyrajzi szám)</w:t>
      </w:r>
    </w:p>
    <w:p w:rsidR="00DC789F" w:rsidRDefault="00DC789F" w:rsidP="00DC789F">
      <w:pPr>
        <w:spacing w:after="0"/>
        <w:ind w:left="2828" w:hanging="1410"/>
        <w:jc w:val="both"/>
        <w:rPr>
          <w:rFonts w:asciiTheme="majorHAnsi" w:hAnsiTheme="majorHAnsi" w:cs="Arial"/>
        </w:rPr>
      </w:pPr>
    </w:p>
    <w:p w:rsidR="00DC789F" w:rsidRPr="00DC789F" w:rsidRDefault="00DC789F" w:rsidP="00A0066B">
      <w:pPr>
        <w:spacing w:after="0"/>
        <w:ind w:left="1418"/>
        <w:jc w:val="both"/>
        <w:rPr>
          <w:rFonts w:asciiTheme="majorHAnsi" w:hAnsiTheme="majorHAnsi" w:cs="Arial"/>
        </w:rPr>
      </w:pPr>
      <w:r w:rsidRPr="00DC789F">
        <w:rPr>
          <w:rFonts w:asciiTheme="majorHAnsi" w:hAnsiTheme="majorHAnsi" w:cs="Arial"/>
        </w:rPr>
        <w:t xml:space="preserve">A költségvetési szerv a Fővárosi Önkormányzat vagyonáról, a vagyontárgyak feletti tulajdonosi jogok gyakorlásáról szóló mindenkor érvényes önkormányzati rendeletben </w:t>
      </w:r>
      <w:r>
        <w:rPr>
          <w:rFonts w:asciiTheme="majorHAnsi" w:hAnsiTheme="majorHAnsi" w:cs="Arial"/>
        </w:rPr>
        <w:t xml:space="preserve">(a továbbiakban: Vagyonrendelet) </w:t>
      </w:r>
      <w:r w:rsidRPr="00DC789F">
        <w:rPr>
          <w:rFonts w:asciiTheme="majorHAnsi" w:hAnsiTheme="majorHAnsi" w:cs="Arial"/>
        </w:rPr>
        <w:t>szabályozott módon és feltételekkel rendelkezhet a saját és a hozzárendelt intézmények feladatellátására szolgáló, Budapest Főváros Önkormányzata tulajdonát képező vagyonról, a nemzeti köznevelésről szóló 2011. évi CXC. törvényben foglaltak figyelembe vételével.</w:t>
      </w:r>
      <w:r w:rsidR="00A0066B">
        <w:rPr>
          <w:rFonts w:asciiTheme="majorHAnsi" w:hAnsiTheme="majorHAnsi" w:cs="Arial"/>
        </w:rPr>
        <w:t xml:space="preserve">  </w:t>
      </w:r>
      <w:r w:rsidR="00A0066B" w:rsidRPr="00A0066B">
        <w:rPr>
          <w:rFonts w:asciiTheme="majorHAnsi" w:hAnsiTheme="majorHAnsi" w:cs="Arial"/>
        </w:rPr>
        <w:t>Az általa működtetett, fentiekben felsorolt, a köznevelési feladatellátást szolgáló vagyont a közfeladat ellátásának zavarása nélkül használhatja, illetőleg hasznosíthatja.</w:t>
      </w:r>
    </w:p>
    <w:p w:rsidR="00DC789F" w:rsidRPr="000C5408" w:rsidRDefault="00DC789F" w:rsidP="00DC789F">
      <w:pPr>
        <w:spacing w:after="0"/>
        <w:ind w:left="2828"/>
        <w:jc w:val="both"/>
        <w:rPr>
          <w:rFonts w:asciiTheme="majorHAnsi" w:hAnsiTheme="majorHAnsi" w:cs="Arial"/>
        </w:rPr>
      </w:pPr>
    </w:p>
    <w:p w:rsidR="000C5408" w:rsidRPr="000C5408" w:rsidRDefault="000C5408" w:rsidP="00DC789F">
      <w:pPr>
        <w:spacing w:after="0"/>
        <w:jc w:val="both"/>
        <w:rPr>
          <w:rFonts w:asciiTheme="majorHAnsi" w:hAnsiTheme="majorHAnsi" w:cs="Arial"/>
          <w:bCs/>
        </w:rPr>
      </w:pPr>
    </w:p>
    <w:p w:rsidR="00C9674E" w:rsidRPr="00C9674E" w:rsidRDefault="00C9674E" w:rsidP="00C9674E">
      <w:pPr>
        <w:pStyle w:val="Listaszerbekezds"/>
        <w:numPr>
          <w:ilvl w:val="0"/>
          <w:numId w:val="18"/>
        </w:numPr>
        <w:spacing w:after="0"/>
        <w:jc w:val="both"/>
        <w:rPr>
          <w:rFonts w:asciiTheme="majorHAnsi" w:hAnsiTheme="majorHAnsi" w:cs="Arial"/>
          <w:bCs/>
          <w:vanish/>
        </w:rPr>
      </w:pPr>
    </w:p>
    <w:p w:rsidR="00C9674E" w:rsidRPr="00C9674E" w:rsidRDefault="00C9674E" w:rsidP="00C9674E">
      <w:pPr>
        <w:pStyle w:val="Listaszerbekezds"/>
        <w:numPr>
          <w:ilvl w:val="0"/>
          <w:numId w:val="18"/>
        </w:numPr>
        <w:spacing w:after="0"/>
        <w:jc w:val="both"/>
        <w:rPr>
          <w:rFonts w:asciiTheme="majorHAnsi" w:hAnsiTheme="majorHAnsi" w:cs="Arial"/>
          <w:bCs/>
          <w:vanish/>
        </w:rPr>
      </w:pPr>
    </w:p>
    <w:p w:rsidR="00C9674E" w:rsidRPr="00C9674E" w:rsidRDefault="00C9674E" w:rsidP="00C9674E">
      <w:pPr>
        <w:pStyle w:val="Listaszerbekezds"/>
        <w:numPr>
          <w:ilvl w:val="0"/>
          <w:numId w:val="18"/>
        </w:numPr>
        <w:spacing w:after="0"/>
        <w:jc w:val="both"/>
        <w:rPr>
          <w:rFonts w:asciiTheme="majorHAnsi" w:hAnsiTheme="majorHAnsi" w:cs="Arial"/>
          <w:bCs/>
          <w:vanish/>
        </w:rPr>
      </w:pPr>
    </w:p>
    <w:p w:rsidR="00C9674E" w:rsidRPr="00C9674E" w:rsidRDefault="00C9674E" w:rsidP="00C9674E">
      <w:pPr>
        <w:pStyle w:val="Listaszerbekezds"/>
        <w:numPr>
          <w:ilvl w:val="0"/>
          <w:numId w:val="18"/>
        </w:numPr>
        <w:spacing w:after="0"/>
        <w:jc w:val="both"/>
        <w:rPr>
          <w:rFonts w:asciiTheme="majorHAnsi" w:hAnsiTheme="majorHAnsi" w:cs="Arial"/>
          <w:bCs/>
          <w:vanish/>
        </w:rPr>
      </w:pPr>
    </w:p>
    <w:p w:rsidR="00C9674E" w:rsidRPr="00C9674E" w:rsidRDefault="00C9674E" w:rsidP="00C9674E">
      <w:pPr>
        <w:pStyle w:val="Listaszerbekezds"/>
        <w:numPr>
          <w:ilvl w:val="1"/>
          <w:numId w:val="18"/>
        </w:numPr>
        <w:spacing w:after="0"/>
        <w:jc w:val="both"/>
        <w:rPr>
          <w:rFonts w:asciiTheme="majorHAnsi" w:hAnsiTheme="majorHAnsi" w:cs="Arial"/>
          <w:bCs/>
          <w:vanish/>
        </w:rPr>
      </w:pPr>
    </w:p>
    <w:p w:rsidR="00C9674E" w:rsidRPr="00C9674E" w:rsidRDefault="00C9674E" w:rsidP="00C9674E">
      <w:pPr>
        <w:pStyle w:val="Listaszerbekezds"/>
        <w:numPr>
          <w:ilvl w:val="2"/>
          <w:numId w:val="18"/>
        </w:numPr>
        <w:spacing w:after="0"/>
        <w:jc w:val="both"/>
        <w:rPr>
          <w:rFonts w:asciiTheme="majorHAnsi" w:hAnsiTheme="majorHAnsi" w:cs="Arial"/>
          <w:bCs/>
          <w:vanish/>
        </w:rPr>
      </w:pPr>
    </w:p>
    <w:p w:rsidR="000C5408" w:rsidRPr="00DC789F" w:rsidRDefault="00C9674E" w:rsidP="00C9674E">
      <w:pPr>
        <w:pStyle w:val="Listaszerbekezds"/>
        <w:numPr>
          <w:ilvl w:val="2"/>
          <w:numId w:val="18"/>
        </w:numPr>
        <w:spacing w:after="0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 </w:t>
      </w:r>
      <w:r w:rsidR="000C5408" w:rsidRPr="00DC789F">
        <w:rPr>
          <w:rFonts w:asciiTheme="majorHAnsi" w:hAnsiTheme="majorHAnsi" w:cs="Arial"/>
          <w:bCs/>
        </w:rPr>
        <w:t>Saját gépjárműveivel önköltségi áron szállítási, fuvarozási feladatot lát el az alábbi költségvetési szervek közfeladatai ellátásához szükséges mértékben</w:t>
      </w:r>
      <w:r w:rsidR="00B17620" w:rsidRPr="00DC789F">
        <w:rPr>
          <w:rFonts w:asciiTheme="majorHAnsi" w:hAnsiTheme="majorHAnsi" w:cs="Arial"/>
          <w:bCs/>
        </w:rPr>
        <w:t>:</w:t>
      </w:r>
    </w:p>
    <w:p w:rsidR="000C5408" w:rsidRPr="000C5408" w:rsidRDefault="000C5408" w:rsidP="00B17620">
      <w:pPr>
        <w:spacing w:after="0"/>
        <w:ind w:left="709"/>
        <w:rPr>
          <w:rFonts w:asciiTheme="majorHAnsi" w:hAnsiTheme="majorHAnsi" w:cs="Arial"/>
          <w:bCs/>
        </w:rPr>
      </w:pPr>
    </w:p>
    <w:p w:rsidR="000C5408" w:rsidRPr="000C5408" w:rsidRDefault="000C5408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 w:rsidRPr="000C5408">
        <w:rPr>
          <w:rFonts w:asciiTheme="majorHAnsi" w:hAnsiTheme="majorHAnsi" w:cs="Arial"/>
          <w:bCs/>
        </w:rPr>
        <w:t>Gimnáziumok Gazdasági Szervezete</w:t>
      </w:r>
    </w:p>
    <w:p w:rsidR="000C5408" w:rsidRPr="000C5408" w:rsidRDefault="00B17620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székhelye:  </w:t>
      </w:r>
      <w:r w:rsidR="000C5408" w:rsidRPr="000C5408">
        <w:rPr>
          <w:rFonts w:asciiTheme="majorHAnsi" w:hAnsiTheme="majorHAnsi" w:cs="Arial"/>
          <w:bCs/>
        </w:rPr>
        <w:t>1134 Budapest, Róbert Károly krt. 49-51.</w:t>
      </w:r>
    </w:p>
    <w:p w:rsidR="000C5408" w:rsidRPr="000C5408" w:rsidRDefault="000C5408" w:rsidP="00B17620">
      <w:pPr>
        <w:spacing w:after="0"/>
        <w:rPr>
          <w:rFonts w:asciiTheme="majorHAnsi" w:hAnsiTheme="majorHAnsi" w:cs="Arial"/>
          <w:bCs/>
        </w:rPr>
      </w:pPr>
    </w:p>
    <w:p w:rsidR="000C5408" w:rsidRPr="000C5408" w:rsidRDefault="000C5408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 w:rsidRPr="000C5408">
        <w:rPr>
          <w:rFonts w:asciiTheme="majorHAnsi" w:hAnsiTheme="majorHAnsi" w:cs="Arial"/>
          <w:bCs/>
        </w:rPr>
        <w:t xml:space="preserve">Kollégiumok Gazdasági Szervezete </w:t>
      </w:r>
    </w:p>
    <w:p w:rsidR="000C5408" w:rsidRPr="000C5408" w:rsidRDefault="00B17620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székhelye: </w:t>
      </w:r>
      <w:r w:rsidR="000C5408" w:rsidRPr="000C5408">
        <w:rPr>
          <w:rFonts w:asciiTheme="majorHAnsi" w:hAnsiTheme="majorHAnsi" w:cs="Arial"/>
          <w:bCs/>
        </w:rPr>
        <w:t>1149 Budapest, Mogyoródi út 21.</w:t>
      </w:r>
    </w:p>
    <w:p w:rsidR="000C5408" w:rsidRPr="000C5408" w:rsidRDefault="000C5408" w:rsidP="00B17620">
      <w:pPr>
        <w:spacing w:after="0"/>
        <w:ind w:left="709"/>
        <w:rPr>
          <w:rFonts w:asciiTheme="majorHAnsi" w:hAnsiTheme="majorHAnsi" w:cs="Arial"/>
          <w:bCs/>
        </w:rPr>
      </w:pPr>
    </w:p>
    <w:p w:rsidR="000C5408" w:rsidRPr="000C5408" w:rsidRDefault="000C5408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 w:rsidRPr="000C5408">
        <w:rPr>
          <w:rFonts w:asciiTheme="majorHAnsi" w:hAnsiTheme="majorHAnsi" w:cs="Arial"/>
          <w:bCs/>
        </w:rPr>
        <w:lastRenderedPageBreak/>
        <w:t>Étkeztetési Szolgáltató Gazdasági Szervezet</w:t>
      </w:r>
    </w:p>
    <w:p w:rsidR="000C5408" w:rsidRPr="000C5408" w:rsidRDefault="00B17620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székhelye:  </w:t>
      </w:r>
      <w:r w:rsidR="000C5408" w:rsidRPr="000C5408">
        <w:rPr>
          <w:rFonts w:asciiTheme="majorHAnsi" w:hAnsiTheme="majorHAnsi" w:cs="Arial"/>
          <w:bCs/>
        </w:rPr>
        <w:t>1133 Budapest, Vág utca 12-14.</w:t>
      </w:r>
    </w:p>
    <w:p w:rsidR="000C5408" w:rsidRPr="000C5408" w:rsidRDefault="000C5408" w:rsidP="00B17620">
      <w:pPr>
        <w:spacing w:after="0"/>
        <w:ind w:left="709"/>
        <w:rPr>
          <w:rFonts w:asciiTheme="majorHAnsi" w:hAnsiTheme="majorHAnsi" w:cs="Arial"/>
          <w:bCs/>
        </w:rPr>
      </w:pPr>
    </w:p>
    <w:p w:rsidR="000C5408" w:rsidRPr="000C5408" w:rsidRDefault="000C5408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 w:rsidRPr="000C5408">
        <w:rPr>
          <w:rFonts w:asciiTheme="majorHAnsi" w:hAnsiTheme="majorHAnsi" w:cs="Arial"/>
          <w:bCs/>
        </w:rPr>
        <w:t xml:space="preserve">Mozaik Gazdasági Szervezet </w:t>
      </w:r>
    </w:p>
    <w:p w:rsidR="000C5408" w:rsidRPr="00DC789F" w:rsidRDefault="00B17620" w:rsidP="00DC789F">
      <w:pPr>
        <w:spacing w:after="0"/>
        <w:ind w:left="709" w:firstLine="709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 xml:space="preserve">székhelye: </w:t>
      </w:r>
      <w:r w:rsidR="000C5408" w:rsidRPr="000C5408">
        <w:rPr>
          <w:rFonts w:asciiTheme="majorHAnsi" w:hAnsiTheme="majorHAnsi" w:cs="Arial"/>
          <w:bCs/>
        </w:rPr>
        <w:t>1011 Budapest, Ponty utca 1-3.</w:t>
      </w:r>
    </w:p>
    <w:p w:rsidR="001F2273" w:rsidRPr="00E57AA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1F2273" w:rsidRPr="00E57AA3" w:rsidTr="00E108F6">
        <w:tc>
          <w:tcPr>
            <w:tcW w:w="288" w:type="pct"/>
            <w:vAlign w:val="center"/>
          </w:tcPr>
          <w:p w:rsidR="001F2273" w:rsidRPr="00DC789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1F2273" w:rsidRPr="00DC789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DC789F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020" w:type="pct"/>
          </w:tcPr>
          <w:p w:rsidR="001F2273" w:rsidRPr="00DC789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DC789F">
              <w:rPr>
                <w:rFonts w:asciiTheme="majorHAnsi" w:hAnsiTheme="majorHAnsi"/>
              </w:rPr>
              <w:t>szakágazat megnevezése</w:t>
            </w:r>
          </w:p>
        </w:tc>
      </w:tr>
      <w:tr w:rsidR="001F2273" w:rsidRPr="00E57AA3" w:rsidTr="00E108F6">
        <w:tc>
          <w:tcPr>
            <w:tcW w:w="288" w:type="pct"/>
            <w:vAlign w:val="center"/>
          </w:tcPr>
          <w:p w:rsidR="001F2273" w:rsidRPr="00DC789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DC789F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1F2273" w:rsidRPr="00DC789F" w:rsidRDefault="00DC789F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DC789F">
              <w:rPr>
                <w:rFonts w:asciiTheme="majorHAnsi" w:hAnsiTheme="majorHAnsi" w:cs="Arial"/>
                <w:bCs/>
                <w:iCs/>
              </w:rPr>
              <w:t>841117</w:t>
            </w:r>
          </w:p>
        </w:tc>
        <w:tc>
          <w:tcPr>
            <w:tcW w:w="3020" w:type="pct"/>
          </w:tcPr>
          <w:p w:rsidR="001F2273" w:rsidRPr="00DC789F" w:rsidRDefault="00DC789F" w:rsidP="00DC789F">
            <w:pPr>
              <w:spacing w:after="0"/>
              <w:rPr>
                <w:rFonts w:asciiTheme="majorHAnsi" w:hAnsiTheme="majorHAnsi" w:cs="Arial"/>
                <w:bCs/>
                <w:iCs/>
              </w:rPr>
            </w:pPr>
            <w:r w:rsidRPr="00DC789F">
              <w:rPr>
                <w:rFonts w:asciiTheme="majorHAnsi" w:hAnsiTheme="majorHAnsi" w:cs="Arial"/>
                <w:bCs/>
                <w:iCs/>
              </w:rPr>
              <w:t>Kormányzati és önkormányzati intézmények ellátó, kisegítő szolgálatai</w:t>
            </w:r>
          </w:p>
        </w:tc>
      </w:tr>
    </w:tbl>
    <w:p w:rsidR="001F2273" w:rsidRPr="003A1AA9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 w:rsidR="00DC789F">
        <w:rPr>
          <w:rFonts w:asciiTheme="majorHAnsi" w:hAnsiTheme="majorHAnsi"/>
        </w:rPr>
        <w:t xml:space="preserve"> </w:t>
      </w:r>
      <w:r w:rsidR="003A1AA9" w:rsidRPr="007D7818">
        <w:rPr>
          <w:rFonts w:asciiTheme="majorHAnsi" w:hAnsiTheme="majorHAnsi"/>
        </w:rPr>
        <w:t>köznevelési intézmények működtetése, gazdasági, pénzügyi, műszaki feladatok ellátása</w:t>
      </w:r>
    </w:p>
    <w:p w:rsidR="001F2273" w:rsidRPr="00E57AA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1F2273" w:rsidRPr="00E57AA3" w:rsidTr="00E108F6">
        <w:tc>
          <w:tcPr>
            <w:tcW w:w="288" w:type="pct"/>
            <w:vAlign w:val="center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020" w:type="pct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kormányzati funkció megnevezése</w:t>
            </w:r>
          </w:p>
        </w:tc>
      </w:tr>
      <w:tr w:rsidR="001F2273" w:rsidRPr="00E57AA3" w:rsidTr="003A1AA9">
        <w:tc>
          <w:tcPr>
            <w:tcW w:w="288" w:type="pct"/>
            <w:vAlign w:val="center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013360</w:t>
            </w:r>
          </w:p>
          <w:p w:rsidR="001F2273" w:rsidRPr="003A1AA9" w:rsidRDefault="001F2273" w:rsidP="003A1AA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1F2273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</w:rPr>
            </w:pPr>
            <w:r w:rsidRPr="003A1AA9">
              <w:rPr>
                <w:rFonts w:asciiTheme="majorHAnsi" w:hAnsiTheme="majorHAnsi" w:cs="Arial"/>
              </w:rPr>
              <w:t>Más szerv részére végzett pénzügyi-gazdálkodási, üzemeltetési, egyéb szolgáltatások</w:t>
            </w:r>
          </w:p>
        </w:tc>
      </w:tr>
      <w:tr w:rsidR="001F2273" w:rsidRPr="00E57AA3" w:rsidTr="003A1AA9">
        <w:tc>
          <w:tcPr>
            <w:tcW w:w="288" w:type="pct"/>
            <w:vAlign w:val="center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081071</w:t>
            </w:r>
          </w:p>
          <w:p w:rsidR="001F2273" w:rsidRPr="003A1AA9" w:rsidRDefault="001F2273" w:rsidP="003A1AA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1F2273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</w:rPr>
            </w:pPr>
            <w:r w:rsidRPr="003A1AA9">
              <w:rPr>
                <w:rFonts w:asciiTheme="majorHAnsi" w:hAnsiTheme="majorHAnsi" w:cs="Arial"/>
              </w:rPr>
              <w:t>Üdülői szálláshely-szolgáltatás és étkeztetés</w:t>
            </w:r>
          </w:p>
        </w:tc>
      </w:tr>
      <w:tr w:rsidR="001F2273" w:rsidRPr="00E57AA3" w:rsidTr="003A1AA9">
        <w:tc>
          <w:tcPr>
            <w:tcW w:w="288" w:type="pct"/>
            <w:vAlign w:val="center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091140</w:t>
            </w:r>
          </w:p>
          <w:p w:rsidR="001F2273" w:rsidRPr="003A1AA9" w:rsidRDefault="001F2273" w:rsidP="003A1AA9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020" w:type="pct"/>
            <w:vAlign w:val="center"/>
          </w:tcPr>
          <w:p w:rsidR="001F2273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</w:rPr>
            </w:pPr>
            <w:r w:rsidRPr="003A1AA9">
              <w:rPr>
                <w:rFonts w:asciiTheme="majorHAnsi" w:hAnsiTheme="majorHAnsi" w:cs="Arial"/>
              </w:rPr>
              <w:t>Óvodai nevelés, ellátás működtetési feladatai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091220</w:t>
            </w:r>
          </w:p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3A1AA9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</w:rPr>
            </w:pPr>
            <w:r w:rsidRPr="003A1AA9">
              <w:rPr>
                <w:rFonts w:asciiTheme="majorHAnsi" w:hAnsiTheme="majorHAnsi" w:cs="Arial"/>
              </w:rPr>
              <w:t>Köznevelési intézmény 1-4. évfolyamán tanulók nevelésével, oktatásával összefüggő működtetési feladatok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092120</w:t>
            </w:r>
          </w:p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3A1AA9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/>
              </w:rPr>
            </w:pPr>
            <w:r w:rsidRPr="003A1AA9">
              <w:rPr>
                <w:rFonts w:asciiTheme="majorHAnsi" w:hAnsiTheme="majorHAnsi" w:cs="Arial"/>
              </w:rPr>
              <w:t>Köznevelési intézmény 5-8. évfolyamán tanulók nevelésével, oktatásával összefüggő működtetési feladatok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092260</w:t>
            </w:r>
          </w:p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3A1AA9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Gimnázium és szakképző iskola tanulóinak közismereti és szakmai elméleti oktatásával összefüggő működtetési feladatok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092270</w:t>
            </w:r>
          </w:p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3A1AA9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Szakképző iskolai tanulók szakmai gyakorlati oktatásával összefüggő működtetési feladatok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92" w:type="pct"/>
            <w:vAlign w:val="center"/>
          </w:tcPr>
          <w:p w:rsidR="003A1AA9" w:rsidRPr="00C9674E" w:rsidRDefault="003A1AA9" w:rsidP="003A1AA9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C9674E">
              <w:rPr>
                <w:rFonts w:asciiTheme="majorHAnsi" w:hAnsiTheme="majorHAnsi" w:cs="Arial"/>
              </w:rPr>
              <w:t>096015</w:t>
            </w:r>
          </w:p>
          <w:p w:rsidR="003A1AA9" w:rsidRPr="00C9674E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3A1AA9" w:rsidRPr="00C9674E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 w:cs="Arial"/>
              </w:rPr>
            </w:pPr>
            <w:r w:rsidRPr="00C9674E">
              <w:rPr>
                <w:rFonts w:asciiTheme="majorHAnsi" w:hAnsiTheme="majorHAnsi" w:cs="Arial"/>
              </w:rPr>
              <w:t>Gyermekétkeztetés köznevelési intézményben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692" w:type="pct"/>
            <w:vAlign w:val="center"/>
          </w:tcPr>
          <w:p w:rsidR="003A1AA9" w:rsidRPr="00C9674E" w:rsidRDefault="003A1AA9" w:rsidP="003A1AA9">
            <w:pPr>
              <w:spacing w:after="0"/>
              <w:ind w:left="1418" w:hanging="1418"/>
              <w:jc w:val="center"/>
              <w:rPr>
                <w:rFonts w:asciiTheme="majorHAnsi" w:hAnsiTheme="majorHAnsi" w:cs="Arial"/>
              </w:rPr>
            </w:pPr>
            <w:r w:rsidRPr="00C9674E">
              <w:rPr>
                <w:rFonts w:asciiTheme="majorHAnsi" w:hAnsiTheme="majorHAnsi" w:cs="Arial"/>
              </w:rPr>
              <w:t>096025</w:t>
            </w:r>
          </w:p>
          <w:p w:rsidR="003A1AA9" w:rsidRPr="00C9674E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3A1AA9" w:rsidRPr="00C9674E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 w:cs="Arial"/>
              </w:rPr>
            </w:pPr>
            <w:r w:rsidRPr="00C9674E">
              <w:rPr>
                <w:rFonts w:asciiTheme="majorHAnsi" w:hAnsiTheme="majorHAnsi" w:cs="Arial"/>
              </w:rPr>
              <w:t>Munkahelyi étkeztetés köznevelési intézményben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096030</w:t>
            </w:r>
          </w:p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  <w:b/>
                <w:i/>
              </w:rPr>
            </w:pPr>
          </w:p>
        </w:tc>
        <w:tc>
          <w:tcPr>
            <w:tcW w:w="3020" w:type="pct"/>
            <w:vAlign w:val="center"/>
          </w:tcPr>
          <w:p w:rsidR="003A1AA9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 w:cs="Arial"/>
                <w:b/>
                <w:i/>
              </w:rPr>
            </w:pPr>
            <w:r w:rsidRPr="003A1AA9">
              <w:rPr>
                <w:rFonts w:asciiTheme="majorHAnsi" w:hAnsiTheme="majorHAnsi" w:cs="Arial"/>
              </w:rPr>
              <w:t>Köznevelési intézményben tanulók lakhatásának biztosítása</w:t>
            </w:r>
          </w:p>
        </w:tc>
      </w:tr>
      <w:tr w:rsidR="003A1AA9" w:rsidRPr="00E57AA3" w:rsidTr="003A1AA9">
        <w:tc>
          <w:tcPr>
            <w:tcW w:w="288" w:type="pct"/>
            <w:vAlign w:val="center"/>
          </w:tcPr>
          <w:p w:rsidR="003A1AA9" w:rsidRDefault="003A1AA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692" w:type="pct"/>
            <w:vAlign w:val="center"/>
          </w:tcPr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098022</w:t>
            </w:r>
          </w:p>
          <w:p w:rsidR="003A1AA9" w:rsidRPr="003A1AA9" w:rsidRDefault="003A1AA9" w:rsidP="003A1AA9">
            <w:pPr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020" w:type="pct"/>
            <w:vAlign w:val="center"/>
          </w:tcPr>
          <w:p w:rsidR="003A1AA9" w:rsidRPr="003A1AA9" w:rsidRDefault="003A1AA9" w:rsidP="003A1AA9">
            <w:pPr>
              <w:tabs>
                <w:tab w:val="left" w:leader="dot" w:pos="9072"/>
                <w:tab w:val="left" w:leader="dot" w:pos="16443"/>
              </w:tabs>
              <w:spacing w:before="80"/>
              <w:jc w:val="both"/>
              <w:rPr>
                <w:rFonts w:asciiTheme="majorHAnsi" w:hAnsiTheme="majorHAnsi" w:cs="Arial"/>
              </w:rPr>
            </w:pPr>
            <w:r w:rsidRPr="003A1AA9">
              <w:rPr>
                <w:rFonts w:asciiTheme="majorHAnsi" w:hAnsiTheme="majorHAnsi" w:cs="Arial"/>
              </w:rPr>
              <w:t>Pedagógiai szakszolgáltató tevékenység működtetési feladatai</w:t>
            </w:r>
          </w:p>
        </w:tc>
      </w:tr>
    </w:tbl>
    <w:p w:rsidR="001F2273" w:rsidRPr="00E57AA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 w:rsidR="003A1AA9">
        <w:rPr>
          <w:rFonts w:asciiTheme="majorHAnsi" w:hAnsiTheme="majorHAnsi"/>
        </w:rPr>
        <w:t xml:space="preserve"> Budapest</w:t>
      </w:r>
    </w:p>
    <w:p w:rsidR="001F2273" w:rsidRPr="00E57AA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lastRenderedPageBreak/>
        <w:t>A költségvetési</w:t>
      </w:r>
      <w:r>
        <w:rPr>
          <w:rFonts w:asciiTheme="majorHAnsi" w:hAnsiTheme="majorHAnsi"/>
        </w:rPr>
        <w:t xml:space="preserve"> szerv vállalkozási tevékenységének felső határa</w:t>
      </w:r>
      <w:r w:rsidRPr="00E57AA3">
        <w:rPr>
          <w:rFonts w:asciiTheme="majorHAnsi" w:hAnsiTheme="majorHAnsi"/>
        </w:rPr>
        <w:t>:</w:t>
      </w:r>
      <w:r w:rsidR="003A1AA9">
        <w:rPr>
          <w:rFonts w:asciiTheme="majorHAnsi" w:hAnsiTheme="majorHAnsi"/>
        </w:rPr>
        <w:t xml:space="preserve"> </w:t>
      </w:r>
      <w:r w:rsidR="003A1AA9" w:rsidRPr="003A1AA9">
        <w:rPr>
          <w:rFonts w:asciiTheme="majorHAnsi" w:hAnsiTheme="majorHAnsi"/>
        </w:rPr>
        <w:t>A vállalkozási tevékenységből származó bevétel a költségvetés módosított kiadási előirányzataihoz viszonyítva 50%-os mértéket érhet el.</w:t>
      </w:r>
    </w:p>
    <w:p w:rsidR="001F2273" w:rsidRPr="00E57AA3" w:rsidRDefault="001F2273" w:rsidP="00C9674E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1F227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vezetőjének megbízási rendje:</w:t>
      </w:r>
      <w:r w:rsidR="009E2969">
        <w:rPr>
          <w:rFonts w:asciiTheme="majorHAnsi" w:hAnsiTheme="majorHAnsi"/>
        </w:rPr>
        <w:t xml:space="preserve"> </w:t>
      </w:r>
      <w:r w:rsidR="009E2969" w:rsidRPr="0072460B">
        <w:rPr>
          <w:rFonts w:asciiTheme="majorHAnsi" w:hAnsiTheme="majorHAnsi"/>
        </w:rPr>
        <w:t>A költségvetési szerv vezetőjét (igazgatóját) Budapest Főváros Közgyűlése nyilvános pályázat útján határozott időre bízza meg.</w:t>
      </w:r>
    </w:p>
    <w:p w:rsidR="00464D62" w:rsidRPr="009E2969" w:rsidRDefault="00464D62" w:rsidP="00464D6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/>
        <w:ind w:left="567"/>
        <w:contextualSpacing w:val="0"/>
        <w:jc w:val="both"/>
        <w:rPr>
          <w:rFonts w:asciiTheme="majorHAnsi" w:hAnsiTheme="majorHAnsi"/>
        </w:rPr>
      </w:pPr>
    </w:p>
    <w:p w:rsidR="001F2273" w:rsidRPr="00E57AA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/>
      </w:tblPr>
      <w:tblGrid>
        <w:gridCol w:w="561"/>
        <w:gridCol w:w="3296"/>
        <w:gridCol w:w="5884"/>
      </w:tblGrid>
      <w:tr w:rsidR="001F2273" w:rsidRPr="00E57AA3" w:rsidTr="00E108F6">
        <w:tc>
          <w:tcPr>
            <w:tcW w:w="288" w:type="pct"/>
            <w:vAlign w:val="center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:rsidR="001F2273" w:rsidRPr="001E69CE" w:rsidRDefault="001F2273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E69CE">
              <w:rPr>
                <w:rFonts w:asciiTheme="majorHAnsi" w:hAnsiTheme="majorHAnsi"/>
              </w:rPr>
              <w:t>jogviszonyt szabályozó jogszabály</w:t>
            </w:r>
          </w:p>
        </w:tc>
      </w:tr>
      <w:tr w:rsidR="009E2969" w:rsidRPr="00E57AA3" w:rsidTr="00E108F6">
        <w:tc>
          <w:tcPr>
            <w:tcW w:w="288" w:type="pct"/>
            <w:vAlign w:val="center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közalkalmazottak jogállásáról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1992. évi XXXIII. törvény</w:t>
            </w:r>
          </w:p>
        </w:tc>
      </w:tr>
      <w:tr w:rsidR="009E2969" w:rsidRPr="00E57AA3" w:rsidTr="00E108F6">
        <w:tc>
          <w:tcPr>
            <w:tcW w:w="288" w:type="pct"/>
            <w:vAlign w:val="center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munkaviszony</w:t>
            </w:r>
          </w:p>
        </w:tc>
        <w:tc>
          <w:tcPr>
            <w:tcW w:w="3020" w:type="pct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munka törvénykönyvéről</w:t>
            </w:r>
            <w:r>
              <w:rPr>
                <w:rFonts w:asciiTheme="majorHAnsi" w:hAnsiTheme="majorHAnsi"/>
              </w:rPr>
              <w:t xml:space="preserve"> szóló 2012. évi I. törvény</w:t>
            </w:r>
            <w:r w:rsidRPr="0072460B">
              <w:rPr>
                <w:rFonts w:asciiTheme="majorHAnsi" w:hAnsiTheme="majorHAnsi"/>
              </w:rPr>
              <w:t xml:space="preserve">   </w:t>
            </w:r>
          </w:p>
        </w:tc>
      </w:tr>
      <w:tr w:rsidR="009E2969" w:rsidRPr="00E57AA3" w:rsidTr="00E108F6">
        <w:tc>
          <w:tcPr>
            <w:tcW w:w="288" w:type="pct"/>
            <w:vAlign w:val="center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 jogviszony</w:t>
            </w:r>
          </w:p>
        </w:tc>
        <w:tc>
          <w:tcPr>
            <w:tcW w:w="3020" w:type="pct"/>
          </w:tcPr>
          <w:p w:rsidR="009E2969" w:rsidRPr="001E69CE" w:rsidRDefault="009E2969" w:rsidP="00E108F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2460B">
              <w:rPr>
                <w:rFonts w:asciiTheme="majorHAnsi" w:hAnsiTheme="majorHAnsi"/>
              </w:rPr>
              <w:t>a Polgári Törvénykönyvről</w:t>
            </w:r>
            <w:r>
              <w:rPr>
                <w:rFonts w:asciiTheme="majorHAnsi" w:hAnsiTheme="majorHAnsi"/>
              </w:rPr>
              <w:t xml:space="preserve"> szóló </w:t>
            </w:r>
            <w:r w:rsidRPr="0072460B">
              <w:rPr>
                <w:rFonts w:asciiTheme="majorHAnsi" w:hAnsiTheme="majorHAnsi"/>
              </w:rPr>
              <w:t>2013. évi V. törvény</w:t>
            </w:r>
          </w:p>
        </w:tc>
      </w:tr>
    </w:tbl>
    <w:p w:rsidR="001F227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szervezeti felépítése és működése:</w:t>
      </w:r>
      <w:r w:rsidR="009E2969">
        <w:rPr>
          <w:rFonts w:asciiTheme="majorHAnsi" w:hAnsiTheme="majorHAnsi"/>
        </w:rPr>
        <w:t xml:space="preserve"> a szervezeti felépítésre és működésre vonatkozó részletes szabályokat a költségvetési szerv szervezeti és működési szabályzat</w:t>
      </w:r>
      <w:r w:rsidR="0069494C">
        <w:rPr>
          <w:rFonts w:asciiTheme="majorHAnsi" w:hAnsiTheme="majorHAnsi"/>
        </w:rPr>
        <w:t>a</w:t>
      </w:r>
      <w:r w:rsidR="009E2969">
        <w:rPr>
          <w:rFonts w:asciiTheme="majorHAnsi" w:hAnsiTheme="majorHAnsi"/>
        </w:rPr>
        <w:t xml:space="preserve"> határozza meg.</w:t>
      </w:r>
    </w:p>
    <w:p w:rsidR="00464D62" w:rsidRPr="009E2969" w:rsidRDefault="00464D62" w:rsidP="00464D6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/>
        <w:ind w:left="567"/>
        <w:contextualSpacing w:val="0"/>
        <w:jc w:val="both"/>
        <w:rPr>
          <w:rFonts w:asciiTheme="majorHAnsi" w:hAnsiTheme="majorHAnsi"/>
        </w:rPr>
      </w:pPr>
    </w:p>
    <w:p w:rsidR="001F2273" w:rsidRDefault="001F2273" w:rsidP="00C9674E">
      <w:pPr>
        <w:pStyle w:val="Listaszerbekezds"/>
        <w:numPr>
          <w:ilvl w:val="1"/>
          <w:numId w:val="16"/>
        </w:numPr>
        <w:tabs>
          <w:tab w:val="left" w:leader="dot" w:pos="9072"/>
          <w:tab w:val="left" w:leader="dot" w:pos="9639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  <w:szCs w:val="24"/>
        </w:rPr>
      </w:pPr>
      <w:r w:rsidRPr="00E57AA3">
        <w:rPr>
          <w:rFonts w:asciiTheme="majorHAnsi" w:hAnsiTheme="majorHAnsi"/>
          <w:szCs w:val="24"/>
        </w:rPr>
        <w:t>A feladatellátást szolgáló ingatlanvagyon:</w:t>
      </w:r>
    </w:p>
    <w:tbl>
      <w:tblPr>
        <w:tblStyle w:val="Rcsostblzat"/>
        <w:tblW w:w="5222" w:type="pct"/>
        <w:tblLayout w:type="fixed"/>
        <w:tblLook w:val="04A0"/>
      </w:tblPr>
      <w:tblGrid>
        <w:gridCol w:w="339"/>
        <w:gridCol w:w="3600"/>
        <w:gridCol w:w="1133"/>
        <w:gridCol w:w="1559"/>
        <w:gridCol w:w="1984"/>
        <w:gridCol w:w="1559"/>
      </w:tblGrid>
      <w:tr w:rsidR="001F2273" w:rsidRPr="0036687F" w:rsidTr="00DF4CDF">
        <w:tc>
          <w:tcPr>
            <w:tcW w:w="167" w:type="pct"/>
            <w:vAlign w:val="center"/>
          </w:tcPr>
          <w:p w:rsidR="001F2273" w:rsidRPr="0036687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9" w:type="pct"/>
          </w:tcPr>
          <w:p w:rsidR="001F2273" w:rsidRPr="0036687F" w:rsidRDefault="001F2273" w:rsidP="0053363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címe</w:t>
            </w:r>
          </w:p>
        </w:tc>
        <w:tc>
          <w:tcPr>
            <w:tcW w:w="557" w:type="pct"/>
          </w:tcPr>
          <w:p w:rsidR="001F2273" w:rsidRPr="0036687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>ingatlan helyrajzi száma</w:t>
            </w:r>
          </w:p>
        </w:tc>
        <w:tc>
          <w:tcPr>
            <w:tcW w:w="766" w:type="pct"/>
          </w:tcPr>
          <w:p w:rsidR="001F2273" w:rsidRPr="0036687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/>
              </w:rPr>
              <w:t xml:space="preserve">ingatlan </w:t>
            </w:r>
            <w:r>
              <w:rPr>
                <w:rFonts w:asciiTheme="majorHAnsi" w:hAnsiTheme="majorHAnsi"/>
              </w:rPr>
              <w:t>hasznos alapt</w:t>
            </w:r>
            <w:r w:rsidRPr="0036687F">
              <w:rPr>
                <w:rFonts w:asciiTheme="majorHAnsi" w:hAnsiTheme="majorHAnsi"/>
              </w:rPr>
              <w:t>erülete (m</w:t>
            </w:r>
            <w:r w:rsidRPr="0036687F">
              <w:rPr>
                <w:rFonts w:asciiTheme="majorHAnsi" w:hAnsiTheme="majorHAnsi"/>
                <w:vertAlign w:val="superscript"/>
              </w:rPr>
              <w:t>2</w:t>
            </w:r>
            <w:r w:rsidRPr="0036687F">
              <w:rPr>
                <w:rFonts w:asciiTheme="majorHAnsi" w:hAnsiTheme="majorHAnsi"/>
              </w:rPr>
              <w:t>)</w:t>
            </w:r>
          </w:p>
        </w:tc>
        <w:tc>
          <w:tcPr>
            <w:tcW w:w="975" w:type="pct"/>
          </w:tcPr>
          <w:p w:rsidR="001F2273" w:rsidRPr="0036687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6687F">
              <w:rPr>
                <w:rFonts w:asciiTheme="majorHAnsi" w:hAnsiTheme="majorHAnsi" w:cs="Times"/>
              </w:rPr>
              <w:t>vagyon feletti rendelkezés jog</w:t>
            </w:r>
            <w:r>
              <w:rPr>
                <w:rFonts w:asciiTheme="majorHAnsi" w:hAnsiTheme="majorHAnsi" w:cs="Times"/>
              </w:rPr>
              <w:t>a</w:t>
            </w:r>
            <w:r w:rsidRPr="0036687F">
              <w:rPr>
                <w:rFonts w:asciiTheme="majorHAnsi" w:hAnsiTheme="majorHAnsi" w:cs="Times"/>
              </w:rPr>
              <w:t xml:space="preserve"> vagy a vagyon használati jog</w:t>
            </w:r>
            <w:r>
              <w:rPr>
                <w:rFonts w:asciiTheme="majorHAnsi" w:hAnsiTheme="majorHAnsi" w:cs="Times"/>
              </w:rPr>
              <w:t>a</w:t>
            </w:r>
          </w:p>
        </w:tc>
        <w:tc>
          <w:tcPr>
            <w:tcW w:w="767" w:type="pct"/>
          </w:tcPr>
          <w:p w:rsidR="001F2273" w:rsidRPr="0036687F" w:rsidRDefault="001F2273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Times"/>
              </w:rPr>
            </w:pPr>
            <w:r>
              <w:rPr>
                <w:rFonts w:asciiTheme="majorHAnsi" w:hAnsiTheme="majorHAnsi" w:cs="Times"/>
              </w:rPr>
              <w:t>az ingatlan funkciója, célja</w:t>
            </w:r>
          </w:p>
        </w:tc>
      </w:tr>
      <w:tr w:rsidR="00533632" w:rsidRPr="0036687F" w:rsidTr="00DF4CDF">
        <w:tc>
          <w:tcPr>
            <w:tcW w:w="167" w:type="pct"/>
            <w:vAlign w:val="center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769" w:type="pct"/>
          </w:tcPr>
          <w:p w:rsidR="00533632" w:rsidRDefault="00533632" w:rsidP="005371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 w:after="120"/>
              <w:rPr>
                <w:rFonts w:asciiTheme="majorHAnsi" w:hAnsiTheme="majorHAnsi"/>
              </w:rPr>
            </w:pPr>
            <w:r w:rsidRPr="009E2969">
              <w:rPr>
                <w:rFonts w:asciiTheme="majorHAnsi" w:hAnsiTheme="majorHAnsi"/>
              </w:rPr>
              <w:t>1134 Budapest,  Róbert Károly krt. 49-51.</w:t>
            </w:r>
          </w:p>
          <w:p w:rsidR="005371DF" w:rsidRPr="0036687F" w:rsidRDefault="005371DF" w:rsidP="005371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az ingatlan 14855/15125 tulajdoni hányadának megfelelő, a Fővárosi Önkormányzat tulajdonában álló részét közösen használja a </w:t>
            </w:r>
            <w:r w:rsidRPr="00003253">
              <w:rPr>
                <w:rFonts w:asciiTheme="majorHAnsi" w:hAnsiTheme="majorHAnsi"/>
              </w:rPr>
              <w:t>Mándy Iván Szakképző Iskola és Speciális Szakiskol</w:t>
            </w:r>
            <w:r>
              <w:rPr>
                <w:rFonts w:asciiTheme="majorHAnsi" w:hAnsiTheme="majorHAnsi"/>
              </w:rPr>
              <w:t>ával és a Gimnáziumok Gazdasági Szervezetével</w:t>
            </w:r>
          </w:p>
        </w:tc>
        <w:tc>
          <w:tcPr>
            <w:tcW w:w="557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2969">
              <w:rPr>
                <w:rFonts w:asciiTheme="majorHAnsi" w:hAnsiTheme="majorHAnsi"/>
              </w:rPr>
              <w:t>27950/2</w:t>
            </w:r>
          </w:p>
        </w:tc>
        <w:tc>
          <w:tcPr>
            <w:tcW w:w="766" w:type="pct"/>
          </w:tcPr>
          <w:p w:rsidR="00533632" w:rsidRDefault="00C66768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352</w:t>
            </w:r>
            <w:r w:rsidR="005371DF">
              <w:rPr>
                <w:rFonts w:asciiTheme="majorHAnsi" w:hAnsiTheme="majorHAnsi"/>
              </w:rPr>
              <w:t xml:space="preserve"> m</w:t>
            </w:r>
            <w:r w:rsidR="005371DF" w:rsidRPr="00831B43">
              <w:rPr>
                <w:rFonts w:asciiTheme="majorHAnsi" w:hAnsiTheme="majorHAnsi"/>
                <w:vertAlign w:val="superscript"/>
              </w:rPr>
              <w:t>2</w:t>
            </w:r>
          </w:p>
          <w:p w:rsidR="005371DF" w:rsidRDefault="005371DF" w:rsidP="005371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ingatlanrész</w:t>
            </w:r>
            <w:r w:rsidR="00DF4CDF">
              <w:rPr>
                <w:rFonts w:asciiTheme="majorHAnsi" w:hAnsiTheme="majorHAnsi"/>
              </w:rPr>
              <w:t xml:space="preserve"> (</w:t>
            </w:r>
            <w:r w:rsidR="00C66768">
              <w:rPr>
                <w:rFonts w:asciiTheme="majorHAnsi" w:hAnsiTheme="majorHAnsi"/>
              </w:rPr>
              <w:t>„A” épület</w:t>
            </w:r>
            <w:r w:rsidR="00DF4CDF">
              <w:rPr>
                <w:rFonts w:asciiTheme="majorHAnsi" w:hAnsiTheme="majorHAnsi"/>
              </w:rPr>
              <w:t>)</w:t>
            </w:r>
          </w:p>
          <w:p w:rsidR="005371DF" w:rsidRDefault="005371DF" w:rsidP="005371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+</w:t>
            </w:r>
          </w:p>
          <w:p w:rsidR="00DF4CDF" w:rsidRDefault="00C66768" w:rsidP="005371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278 m</w:t>
            </w:r>
            <w:r w:rsidRPr="00831B43">
              <w:rPr>
                <w:rFonts w:asciiTheme="majorHAnsi" w:hAnsiTheme="majorHAnsi"/>
                <w:vertAlign w:val="superscript"/>
              </w:rPr>
              <w:t xml:space="preserve">2 </w:t>
            </w:r>
            <w:r>
              <w:rPr>
                <w:rFonts w:asciiTheme="majorHAnsi" w:hAnsiTheme="majorHAnsi"/>
              </w:rPr>
              <w:t>elkülönített</w:t>
            </w:r>
            <w:r w:rsidR="00F2363A">
              <w:rPr>
                <w:rFonts w:asciiTheme="majorHAnsi" w:hAnsiTheme="majorHAnsi"/>
              </w:rPr>
              <w:t xml:space="preserve"> ingatlanrész (</w:t>
            </w:r>
            <w:r>
              <w:rPr>
                <w:rFonts w:asciiTheme="majorHAnsi" w:hAnsiTheme="majorHAnsi"/>
              </w:rPr>
              <w:t>„C” épület</w:t>
            </w:r>
            <w:r w:rsidR="00F2363A">
              <w:rPr>
                <w:rFonts w:asciiTheme="majorHAnsi" w:hAnsiTheme="majorHAnsi"/>
              </w:rPr>
              <w:t>)</w:t>
            </w:r>
          </w:p>
          <w:p w:rsidR="00F2363A" w:rsidRDefault="00F2363A" w:rsidP="005371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és</w:t>
            </w:r>
          </w:p>
          <w:p w:rsidR="00DF4CDF" w:rsidRDefault="00831B43" w:rsidP="00DF4C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1.756 </w:t>
            </w:r>
            <w:r w:rsidR="00DF4CDF" w:rsidRPr="00831B43">
              <w:rPr>
                <w:rFonts w:asciiTheme="majorHAnsi" w:hAnsiTheme="majorHAnsi"/>
              </w:rPr>
              <w:t>m</w:t>
            </w:r>
            <w:r w:rsidR="00DF4CDF" w:rsidRPr="00831B43">
              <w:rPr>
                <w:rFonts w:asciiTheme="majorHAnsi" w:hAnsiTheme="majorHAnsi"/>
                <w:vertAlign w:val="superscript"/>
              </w:rPr>
              <w:t>2</w:t>
            </w:r>
          </w:p>
          <w:p w:rsidR="00DF4CDF" w:rsidRDefault="00DF4CDF" w:rsidP="00DF4C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elkülönített parkoló</w:t>
            </w:r>
          </w:p>
          <w:p w:rsidR="005371DF" w:rsidRPr="0036687F" w:rsidRDefault="00C66768" w:rsidP="005371D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közös használata a Gimnáziumok Gazdasági Szervezetével</w:t>
            </w:r>
          </w:p>
        </w:tc>
        <w:tc>
          <w:tcPr>
            <w:tcW w:w="975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lastRenderedPageBreak/>
              <w:t>az ingatlan</w:t>
            </w:r>
            <w:r w:rsidR="005371DF">
              <w:rPr>
                <w:rFonts w:asciiTheme="majorHAnsi" w:hAnsiTheme="majorHAnsi"/>
              </w:rPr>
              <w:t>rész</w:t>
            </w:r>
            <w:r w:rsidRPr="006253C8">
              <w:rPr>
                <w:rFonts w:asciiTheme="majorHAnsi" w:hAnsiTheme="majorHAnsi"/>
              </w:rPr>
              <w:t xml:space="preserve">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5371DF" w:rsidRDefault="005371DF" w:rsidP="006E2B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feladatellátást szolgáló ingatlanrész funkciója:</w:t>
            </w:r>
          </w:p>
          <w:p w:rsidR="00533632" w:rsidRPr="006253C8" w:rsidRDefault="00533632" w:rsidP="006E2B2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köznevelési intézmények működtetése</w:t>
            </w:r>
          </w:p>
        </w:tc>
      </w:tr>
      <w:tr w:rsidR="00533632" w:rsidRPr="0036687F" w:rsidTr="00DF4CDF">
        <w:tc>
          <w:tcPr>
            <w:tcW w:w="167" w:type="pct"/>
            <w:vAlign w:val="center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1769" w:type="pct"/>
          </w:tcPr>
          <w:p w:rsidR="00533632" w:rsidRPr="001F2273" w:rsidRDefault="00533632" w:rsidP="0040699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2621 Verőce, Faluföle utca</w:t>
            </w:r>
          </w:p>
        </w:tc>
        <w:tc>
          <w:tcPr>
            <w:tcW w:w="557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683</w:t>
            </w:r>
          </w:p>
        </w:tc>
        <w:tc>
          <w:tcPr>
            <w:tcW w:w="766" w:type="pct"/>
          </w:tcPr>
          <w:p w:rsidR="00533632" w:rsidRPr="0036687F" w:rsidRDefault="006E2B26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1514 m</w:t>
            </w:r>
            <w:r w:rsidRPr="00831B43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975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533632" w:rsidRPr="0036687F" w:rsidRDefault="004E7EEE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E7EEE">
              <w:rPr>
                <w:rFonts w:asciiTheme="majorHAnsi" w:hAnsiTheme="majorHAnsi"/>
              </w:rPr>
              <w:t xml:space="preserve">gyermek és </w:t>
            </w:r>
            <w:r w:rsidR="00533632" w:rsidRPr="004E7EEE">
              <w:rPr>
                <w:rFonts w:asciiTheme="majorHAnsi" w:hAnsiTheme="majorHAnsi"/>
              </w:rPr>
              <w:t>ifjúsági tábor</w:t>
            </w:r>
          </w:p>
        </w:tc>
      </w:tr>
      <w:tr w:rsidR="00533632" w:rsidRPr="0036687F" w:rsidTr="00DF4CDF">
        <w:tc>
          <w:tcPr>
            <w:tcW w:w="167" w:type="pct"/>
            <w:vAlign w:val="center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769" w:type="pct"/>
          </w:tcPr>
          <w:p w:rsidR="00533632" w:rsidRPr="001F2273" w:rsidRDefault="002216AE" w:rsidP="0040699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2621 Verőce, Faluföle utca</w:t>
            </w:r>
          </w:p>
        </w:tc>
        <w:tc>
          <w:tcPr>
            <w:tcW w:w="557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722/1</w:t>
            </w:r>
          </w:p>
        </w:tc>
        <w:tc>
          <w:tcPr>
            <w:tcW w:w="766" w:type="pct"/>
          </w:tcPr>
          <w:p w:rsidR="00533632" w:rsidRPr="0036687F" w:rsidRDefault="00406994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1875 m</w:t>
            </w:r>
            <w:r w:rsidRPr="00831B43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975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533632" w:rsidRPr="0036687F" w:rsidRDefault="004E7EEE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E7EEE">
              <w:rPr>
                <w:rFonts w:asciiTheme="majorHAnsi" w:hAnsiTheme="majorHAnsi"/>
              </w:rPr>
              <w:t>gyermek és ifjúsági tábor</w:t>
            </w:r>
          </w:p>
        </w:tc>
      </w:tr>
      <w:tr w:rsidR="00533632" w:rsidRPr="0036687F" w:rsidTr="00DF4CDF">
        <w:tc>
          <w:tcPr>
            <w:tcW w:w="167" w:type="pct"/>
            <w:vAlign w:val="center"/>
          </w:tcPr>
          <w:p w:rsidR="00533632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769" w:type="pct"/>
          </w:tcPr>
          <w:p w:rsidR="00533632" w:rsidRPr="001F2273" w:rsidRDefault="00533632" w:rsidP="002216A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 xml:space="preserve">2621 Verőce, Faluföle utca </w:t>
            </w:r>
          </w:p>
        </w:tc>
        <w:tc>
          <w:tcPr>
            <w:tcW w:w="557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722/2</w:t>
            </w:r>
          </w:p>
        </w:tc>
        <w:tc>
          <w:tcPr>
            <w:tcW w:w="766" w:type="pct"/>
          </w:tcPr>
          <w:p w:rsidR="00533632" w:rsidRPr="0036687F" w:rsidRDefault="00406994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344 m</w:t>
            </w:r>
            <w:r w:rsidRPr="00831B43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975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533632" w:rsidRPr="0036687F" w:rsidRDefault="004E7EEE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E7EEE">
              <w:rPr>
                <w:rFonts w:asciiTheme="majorHAnsi" w:hAnsiTheme="majorHAnsi"/>
              </w:rPr>
              <w:t>gyermek és ifjúsági tábor</w:t>
            </w:r>
          </w:p>
        </w:tc>
      </w:tr>
      <w:tr w:rsidR="00533632" w:rsidRPr="0036687F" w:rsidTr="00DF4CDF">
        <w:tc>
          <w:tcPr>
            <w:tcW w:w="167" w:type="pct"/>
            <w:vAlign w:val="center"/>
          </w:tcPr>
          <w:p w:rsidR="00533632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769" w:type="pct"/>
          </w:tcPr>
          <w:p w:rsidR="00533632" w:rsidRPr="001F2273" w:rsidRDefault="00533632" w:rsidP="004E7EE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2095 Pilisszántó,</w:t>
            </w:r>
          </w:p>
        </w:tc>
        <w:tc>
          <w:tcPr>
            <w:tcW w:w="557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1F2273">
              <w:rPr>
                <w:rFonts w:asciiTheme="majorHAnsi" w:hAnsiTheme="majorHAnsi"/>
              </w:rPr>
              <w:t>84/8</w:t>
            </w:r>
          </w:p>
        </w:tc>
        <w:tc>
          <w:tcPr>
            <w:tcW w:w="766" w:type="pct"/>
          </w:tcPr>
          <w:p w:rsidR="00533632" w:rsidRPr="0036687F" w:rsidRDefault="004E7EEE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3022 m</w:t>
            </w:r>
            <w:r w:rsidRPr="00831B43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975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6253C8">
              <w:rPr>
                <w:rFonts w:asciiTheme="majorHAnsi" w:hAnsiTheme="majorHAnsi"/>
              </w:rPr>
              <w:t>az ingatlan használata, és rendelkezés az ingatlannal a Vagyonrendeletben  szabályozott módon és feltételekkel</w:t>
            </w:r>
          </w:p>
        </w:tc>
        <w:tc>
          <w:tcPr>
            <w:tcW w:w="767" w:type="pct"/>
          </w:tcPr>
          <w:p w:rsidR="00533632" w:rsidRPr="0036687F" w:rsidRDefault="00533632" w:rsidP="00E108F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E7EEE">
              <w:rPr>
                <w:rFonts w:asciiTheme="majorHAnsi" w:hAnsiTheme="majorHAnsi"/>
              </w:rPr>
              <w:t>ifjúsági tábor</w:t>
            </w:r>
          </w:p>
        </w:tc>
      </w:tr>
    </w:tbl>
    <w:p w:rsidR="00464D62" w:rsidRPr="00464D62" w:rsidRDefault="00464D62" w:rsidP="00464D62">
      <w:pPr>
        <w:tabs>
          <w:tab w:val="left" w:leader="dot" w:pos="9072"/>
          <w:tab w:val="left" w:leader="dot" w:pos="9781"/>
        </w:tabs>
        <w:spacing w:before="720" w:after="480" w:line="240" w:lineRule="auto"/>
        <w:rPr>
          <w:rFonts w:asciiTheme="majorHAnsi" w:hAnsiTheme="majorHAnsi"/>
          <w:b/>
          <w:sz w:val="28"/>
          <w:szCs w:val="24"/>
        </w:rPr>
      </w:pPr>
    </w:p>
    <w:p w:rsidR="001F2273" w:rsidRPr="00E57AA3" w:rsidRDefault="001F2273" w:rsidP="00C9674E">
      <w:pPr>
        <w:pStyle w:val="Listaszerbekezds"/>
        <w:numPr>
          <w:ilvl w:val="0"/>
          <w:numId w:val="16"/>
        </w:numPr>
        <w:tabs>
          <w:tab w:val="left" w:leader="dot" w:pos="9072"/>
          <w:tab w:val="left" w:leader="dot" w:pos="9781"/>
        </w:tabs>
        <w:spacing w:before="720" w:after="48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Záró rendelkezés</w:t>
      </w:r>
    </w:p>
    <w:p w:rsidR="001F2273" w:rsidRPr="002A0DDD" w:rsidRDefault="001F2273" w:rsidP="001F227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>Jelen alapító okiratot a törzskönyvi nyilvántartásba történő bejegyzés napjától</w:t>
      </w:r>
      <w:r>
        <w:rPr>
          <w:rFonts w:asciiTheme="majorHAnsi" w:hAnsiTheme="majorHAnsi"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 xml:space="preserve">kell alkalmazni, ezzel egyidejűleg a költségvetési szerv </w:t>
      </w:r>
      <w:r w:rsidR="00533632" w:rsidRPr="00533632">
        <w:rPr>
          <w:rFonts w:asciiTheme="majorHAnsi" w:hAnsiTheme="majorHAnsi"/>
          <w:szCs w:val="24"/>
        </w:rPr>
        <w:t xml:space="preserve">2014. május 21. </w:t>
      </w:r>
      <w:r w:rsidRPr="002A0DDD">
        <w:rPr>
          <w:rFonts w:asciiTheme="majorHAnsi" w:hAnsiTheme="majorHAnsi"/>
          <w:szCs w:val="24"/>
        </w:rPr>
        <w:t xml:space="preserve">napján kelt, </w:t>
      </w:r>
      <w:r w:rsidR="00533632" w:rsidRPr="00533632">
        <w:rPr>
          <w:rFonts w:asciiTheme="majorHAnsi" w:hAnsiTheme="majorHAnsi"/>
          <w:szCs w:val="24"/>
        </w:rPr>
        <w:t>FPH079/636-11/2014</w:t>
      </w:r>
      <w:r w:rsidR="00533632">
        <w:rPr>
          <w:rFonts w:asciiTheme="majorHAnsi" w:hAnsiTheme="majorHAnsi"/>
          <w:szCs w:val="24"/>
        </w:rPr>
        <w:t xml:space="preserve"> </w:t>
      </w:r>
      <w:r w:rsidRPr="002A0DDD">
        <w:rPr>
          <w:rFonts w:asciiTheme="majorHAnsi" w:hAnsiTheme="majorHAnsi"/>
          <w:szCs w:val="24"/>
        </w:rPr>
        <w:t>okiratszámú</w:t>
      </w:r>
      <w:r w:rsidR="0069494C">
        <w:rPr>
          <w:rFonts w:asciiTheme="majorHAnsi" w:hAnsiTheme="majorHAnsi"/>
          <w:szCs w:val="24"/>
        </w:rPr>
        <w:t xml:space="preserve">, </w:t>
      </w:r>
      <w:r w:rsidR="0069494C" w:rsidRPr="0069494C">
        <w:rPr>
          <w:rFonts w:asciiTheme="majorHAnsi" w:hAnsiTheme="majorHAnsi"/>
          <w:szCs w:val="24"/>
        </w:rPr>
        <w:t>572/2014. (IV.30.) Főv. Kgy. határozattal jóváhagyott</w:t>
      </w:r>
      <w:r w:rsidRPr="002A0DDD">
        <w:rPr>
          <w:rFonts w:asciiTheme="majorHAnsi" w:hAnsiTheme="majorHAnsi"/>
          <w:szCs w:val="24"/>
        </w:rPr>
        <w:t xml:space="preserve"> alapító okiratot visszavonom.</w:t>
      </w:r>
    </w:p>
    <w:p w:rsidR="001F2273" w:rsidRPr="002A0DDD" w:rsidRDefault="001F2273" w:rsidP="001F2273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Cs w:val="24"/>
        </w:rPr>
      </w:pPr>
      <w:r w:rsidRPr="002A0DDD">
        <w:rPr>
          <w:rFonts w:asciiTheme="majorHAnsi" w:hAnsiTheme="majorHAnsi"/>
          <w:szCs w:val="24"/>
        </w:rPr>
        <w:t xml:space="preserve">Kelt: </w:t>
      </w:r>
      <w:r w:rsidR="00533632" w:rsidRPr="00533632">
        <w:rPr>
          <w:rFonts w:asciiTheme="majorHAnsi" w:hAnsiTheme="majorHAnsi"/>
          <w:szCs w:val="24"/>
        </w:rPr>
        <w:t>Budapest, 2015</w:t>
      </w:r>
      <w:r w:rsidR="00C9674E">
        <w:rPr>
          <w:rFonts w:asciiTheme="majorHAnsi" w:hAnsiTheme="majorHAnsi"/>
          <w:szCs w:val="24"/>
        </w:rPr>
        <w:t>.</w:t>
      </w:r>
    </w:p>
    <w:p w:rsidR="001F2273" w:rsidRPr="00E57AA3" w:rsidRDefault="001F2273" w:rsidP="001F2273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Cs w:val="24"/>
        </w:rPr>
      </w:pPr>
      <w:r w:rsidRPr="00E57AA3">
        <w:rPr>
          <w:rFonts w:asciiTheme="majorHAnsi" w:hAnsiTheme="majorHAnsi"/>
          <w:szCs w:val="24"/>
        </w:rPr>
        <w:t>P.H.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33"/>
      </w:tblGrid>
      <w:tr w:rsidR="00533632" w:rsidTr="00E108F6">
        <w:tc>
          <w:tcPr>
            <w:tcW w:w="4832" w:type="dxa"/>
          </w:tcPr>
          <w:p w:rsidR="00533632" w:rsidRPr="003C47C5" w:rsidRDefault="00533632" w:rsidP="00E108F6">
            <w:pPr>
              <w:jc w:val="center"/>
              <w:rPr>
                <w:rFonts w:asciiTheme="majorHAnsi" w:hAnsiTheme="majorHAnsi" w:cs="Arial"/>
              </w:rPr>
            </w:pPr>
          </w:p>
          <w:p w:rsidR="00533632" w:rsidRPr="003C47C5" w:rsidRDefault="00533632" w:rsidP="00E108F6">
            <w:pPr>
              <w:jc w:val="center"/>
              <w:rPr>
                <w:rFonts w:asciiTheme="majorHAnsi" w:hAnsiTheme="majorHAnsi" w:cs="Arial"/>
              </w:rPr>
            </w:pPr>
          </w:p>
          <w:p w:rsidR="00533632" w:rsidRPr="003C47C5" w:rsidRDefault="00533632" w:rsidP="00E108F6">
            <w:pPr>
              <w:jc w:val="center"/>
              <w:rPr>
                <w:rFonts w:asciiTheme="majorHAnsi" w:hAnsiTheme="majorHAnsi" w:cs="Arial"/>
              </w:rPr>
            </w:pPr>
          </w:p>
          <w:p w:rsidR="00533632" w:rsidRPr="003C47C5" w:rsidRDefault="00533632" w:rsidP="00E108F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_____________________________</w:t>
            </w:r>
            <w:r>
              <w:rPr>
                <w:rFonts w:asciiTheme="majorHAnsi" w:hAnsiTheme="majorHAnsi" w:cs="Arial"/>
              </w:rPr>
              <w:t>_______</w:t>
            </w:r>
          </w:p>
          <w:p w:rsidR="00533632" w:rsidRPr="003C47C5" w:rsidRDefault="00533632" w:rsidP="00E108F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Sárádi Kálmánné dr.</w:t>
            </w:r>
          </w:p>
          <w:p w:rsidR="00533632" w:rsidRPr="003C47C5" w:rsidRDefault="00533632" w:rsidP="00E108F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főjegyző</w:t>
            </w:r>
          </w:p>
        </w:tc>
        <w:tc>
          <w:tcPr>
            <w:tcW w:w="4833" w:type="dxa"/>
          </w:tcPr>
          <w:p w:rsidR="00533632" w:rsidRPr="003C47C5" w:rsidRDefault="00533632" w:rsidP="00E108F6">
            <w:pPr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 megbízásából:</w:t>
            </w:r>
          </w:p>
          <w:p w:rsidR="00533632" w:rsidRPr="003C47C5" w:rsidRDefault="00533632" w:rsidP="00E108F6">
            <w:pPr>
              <w:jc w:val="center"/>
              <w:rPr>
                <w:rFonts w:asciiTheme="majorHAnsi" w:hAnsiTheme="majorHAnsi" w:cs="Arial"/>
              </w:rPr>
            </w:pPr>
          </w:p>
          <w:p w:rsidR="00533632" w:rsidRPr="003C47C5" w:rsidRDefault="00533632" w:rsidP="00E108F6">
            <w:pPr>
              <w:jc w:val="center"/>
              <w:rPr>
                <w:rFonts w:asciiTheme="majorHAnsi" w:hAnsiTheme="majorHAnsi" w:cs="Arial"/>
              </w:rPr>
            </w:pPr>
          </w:p>
          <w:p w:rsidR="00533632" w:rsidRPr="003C47C5" w:rsidRDefault="00533632" w:rsidP="00E108F6">
            <w:pPr>
              <w:spacing w:after="0"/>
              <w:jc w:val="center"/>
              <w:rPr>
                <w:rFonts w:asciiTheme="majorHAnsi" w:hAnsiTheme="majorHAnsi"/>
              </w:rPr>
            </w:pPr>
            <w:r w:rsidRPr="003C47C5">
              <w:rPr>
                <w:rFonts w:asciiTheme="majorHAnsi" w:hAnsiTheme="majorHAnsi" w:cs="Arial"/>
              </w:rPr>
              <w:t>________________________</w:t>
            </w:r>
            <w:r>
              <w:rPr>
                <w:rFonts w:asciiTheme="majorHAnsi" w:hAnsiTheme="majorHAnsi" w:cs="Arial"/>
              </w:rPr>
              <w:t>______________</w:t>
            </w:r>
          </w:p>
          <w:p w:rsidR="00533632" w:rsidRDefault="00533632" w:rsidP="00E108F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Szalay-Bobrovniczky Alexandra</w:t>
            </w:r>
          </w:p>
          <w:p w:rsidR="00533632" w:rsidRPr="003C47C5" w:rsidRDefault="00533632" w:rsidP="00E108F6">
            <w:pPr>
              <w:spacing w:after="0"/>
              <w:jc w:val="center"/>
              <w:rPr>
                <w:rFonts w:asciiTheme="majorHAnsi" w:hAnsiTheme="majorHAnsi" w:cs="Arial"/>
              </w:rPr>
            </w:pPr>
            <w:r w:rsidRPr="003C47C5">
              <w:rPr>
                <w:rFonts w:asciiTheme="majorHAnsi" w:hAnsiTheme="majorHAnsi" w:cs="Arial"/>
              </w:rPr>
              <w:t>főpolgármester-helyettes</w:t>
            </w:r>
          </w:p>
        </w:tc>
      </w:tr>
    </w:tbl>
    <w:p w:rsidR="00533632" w:rsidRDefault="00533632" w:rsidP="00533632">
      <w:pPr>
        <w:rPr>
          <w:rFonts w:ascii="Arial" w:hAnsi="Arial" w:cs="Arial"/>
        </w:rPr>
      </w:pPr>
    </w:p>
    <w:p w:rsidR="001F2273" w:rsidRPr="002A0DDD" w:rsidRDefault="001F2273" w:rsidP="00533632">
      <w:pPr>
        <w:tabs>
          <w:tab w:val="left" w:leader="dot" w:pos="9072"/>
          <w:tab w:val="left" w:leader="dot" w:pos="16443"/>
        </w:tabs>
        <w:ind w:left="5103"/>
        <w:rPr>
          <w:rFonts w:asciiTheme="majorHAnsi" w:hAnsiTheme="majorHAnsi"/>
          <w:sz w:val="40"/>
          <w:szCs w:val="40"/>
        </w:rPr>
      </w:pPr>
    </w:p>
    <w:p w:rsidR="0072146B" w:rsidRDefault="0072146B" w:rsidP="004A3E7E">
      <w:pPr>
        <w:rPr>
          <w:rFonts w:ascii="Arial" w:hAnsi="Arial" w:cs="Arial"/>
        </w:rPr>
      </w:pPr>
    </w:p>
    <w:p w:rsidR="0072146B" w:rsidRPr="004A3E7E" w:rsidRDefault="0072146B" w:rsidP="004A3E7E">
      <w:pPr>
        <w:rPr>
          <w:rFonts w:ascii="Arial" w:hAnsi="Arial" w:cs="Arial"/>
        </w:rPr>
      </w:pPr>
    </w:p>
    <w:sectPr w:rsidR="0072146B" w:rsidRPr="004A3E7E" w:rsidSect="004A3E7E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8F6" w:rsidRDefault="00E108F6" w:rsidP="007D58FD">
      <w:pPr>
        <w:spacing w:after="0" w:line="240" w:lineRule="auto"/>
      </w:pPr>
      <w:r>
        <w:separator/>
      </w:r>
    </w:p>
  </w:endnote>
  <w:endnote w:type="continuationSeparator" w:id="0">
    <w:p w:rsidR="00E108F6" w:rsidRDefault="00E108F6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F6" w:rsidRDefault="00711ACB" w:rsidP="007F0AB2">
    <w:pPr>
      <w:pStyle w:val="BPoldalszm"/>
    </w:pPr>
    <w:fldSimple w:instr=" PAGE ">
      <w:r w:rsidR="00235CB9">
        <w:rPr>
          <w:noProof/>
        </w:rPr>
        <w:t>2</w:t>
      </w:r>
    </w:fldSimple>
    <w:r w:rsidR="00E108F6" w:rsidRPr="000B5409">
      <w:t xml:space="preserve"> / </w:t>
    </w:r>
    <w:fldSimple w:instr=" NUMPAGES  ">
      <w:r w:rsidR="00235CB9">
        <w:rPr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F6" w:rsidRPr="004E7D10" w:rsidRDefault="00711ACB" w:rsidP="004E7D10">
    <w:pPr>
      <w:pStyle w:val="BPoldalszm"/>
      <w:jc w:val="right"/>
    </w:pPr>
    <w:fldSimple w:instr=" PAGE ">
      <w:r w:rsidR="00235CB9">
        <w:rPr>
          <w:noProof/>
        </w:rPr>
        <w:t>7</w:t>
      </w:r>
    </w:fldSimple>
    <w:r w:rsidR="00E108F6" w:rsidRPr="000B5409">
      <w:t xml:space="preserve"> / </w:t>
    </w:r>
    <w:fldSimple w:instr=" NUMPAGES  ">
      <w:r w:rsidR="00235CB9">
        <w:rPr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F6" w:rsidRPr="00A15AD5" w:rsidRDefault="00E108F6" w:rsidP="0040594D">
    <w:pPr>
      <w:pStyle w:val="BPoldalszm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8F6" w:rsidRDefault="00E108F6" w:rsidP="007D58FD">
      <w:pPr>
        <w:spacing w:after="0" w:line="240" w:lineRule="auto"/>
      </w:pPr>
      <w:r>
        <w:separator/>
      </w:r>
    </w:p>
  </w:footnote>
  <w:footnote w:type="continuationSeparator" w:id="0">
    <w:p w:rsidR="00E108F6" w:rsidRDefault="00E108F6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/>
    </w:tblPr>
    <w:tblGrid>
      <w:gridCol w:w="5301"/>
      <w:gridCol w:w="992"/>
      <w:gridCol w:w="3231"/>
    </w:tblGrid>
    <w:tr w:rsidR="00E108F6" w:rsidRPr="00D31FB3" w:rsidTr="008D1187">
      <w:trPr>
        <w:trHeight w:hRule="exact" w:val="607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E108F6" w:rsidRPr="00D37982" w:rsidRDefault="00E108F6" w:rsidP="00D37982">
          <w:pPr>
            <w:tabs>
              <w:tab w:val="left" w:pos="4305"/>
            </w:tabs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E108F6" w:rsidRDefault="00E108F6" w:rsidP="008D1187">
          <w:pPr>
            <w:pStyle w:val="BPhivatal"/>
            <w:rPr>
              <w:szCs w:val="19"/>
            </w:rPr>
          </w:pPr>
          <w:r w:rsidRPr="007905FC">
            <w:rPr>
              <w:szCs w:val="19"/>
            </w:rPr>
            <w:t>Budapest Főváros</w:t>
          </w:r>
          <w:r>
            <w:rPr>
              <w:szCs w:val="19"/>
            </w:rPr>
            <w:t xml:space="preserve"> Önkormányzata</w:t>
          </w:r>
        </w:p>
        <w:p w:rsidR="00E108F6" w:rsidRPr="0003249D" w:rsidRDefault="00E108F6" w:rsidP="008F0C35">
          <w:pPr>
            <w:pStyle w:val="BPhivatal"/>
            <w:jc w:val="right"/>
            <w:rPr>
              <w:szCs w:val="19"/>
            </w:rPr>
          </w:pPr>
          <w:r>
            <w:rPr>
              <w:szCs w:val="19"/>
            </w:rPr>
            <w:t xml:space="preserve">  12. sz. melléklet</w:t>
          </w:r>
        </w:p>
      </w:tc>
    </w:tr>
    <w:tr w:rsidR="00E108F6" w:rsidRPr="00BB3B91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E108F6" w:rsidRPr="00BB3B91" w:rsidRDefault="00E108F6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E108F6" w:rsidRPr="00BB3B91" w:rsidRDefault="00E108F6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E108F6" w:rsidRPr="000208F8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E108F6" w:rsidRPr="00BB3B91" w:rsidRDefault="00E108F6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E108F6" w:rsidRPr="000208F8" w:rsidRDefault="00E108F6" w:rsidP="00E108F6">
          <w:pPr>
            <w:pStyle w:val="BPhivatal"/>
          </w:pPr>
        </w:p>
      </w:tc>
    </w:tr>
    <w:tr w:rsidR="00E108F6" w:rsidRPr="00BB3B91" w:rsidTr="002C00FA">
      <w:tblPrEx>
        <w:tblCellMar>
          <w:bottom w:w="0" w:type="dxa"/>
        </w:tblCellMar>
      </w:tblPrEx>
      <w:trPr>
        <w:trHeight w:val="624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  <w:vAlign w:val="bottom"/>
        </w:tcPr>
        <w:sdt>
          <w:sdtPr>
            <w:alias w:val="Vonalkód"/>
            <w:tag w:val="Vonalkód"/>
            <w:id w:val="5225504"/>
            <w:lock w:val="sdtLocked"/>
            <w:placeholder>
              <w:docPart w:val="967F430BE8FB4848A6782DDE715B05D2"/>
            </w:placeholder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E108F6" w:rsidRDefault="00E108F6" w:rsidP="004E5763">
              <w:pPr>
                <w:pStyle w:val="BPbarcode"/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  <w:sdt>
          <w:sdtPr>
            <w:rPr>
              <w:rFonts w:ascii="Arial Narrow" w:hAnsi="Arial Narrow"/>
              <w:color w:val="808080"/>
            </w:rPr>
            <w:alias w:val="Vonalkód"/>
            <w:tag w:val="Vonalkód"/>
            <w:id w:val="5225507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vonalkod[1]" w:storeItemID="{B34DECD4-EC0C-4C78-AE8E-9B52AB95084C}"/>
            <w:text/>
          </w:sdtPr>
          <w:sdtContent>
            <w:p w:rsidR="00E108F6" w:rsidRPr="00FD7698" w:rsidRDefault="00E108F6" w:rsidP="007936E5">
              <w:pPr>
                <w:pStyle w:val="BPbarcode"/>
                <w:ind w:left="426"/>
                <w:rPr>
                  <w:rFonts w:ascii="Arial Narrow" w:hAnsi="Arial Narrow"/>
                </w:rPr>
              </w:pPr>
              <w:r w:rsidRPr="007223E1">
                <w:rPr>
                  <w:rStyle w:val="Helyrzszveg"/>
                </w:rPr>
                <w:t>[Vonalkód]</w:t>
              </w:r>
            </w:p>
          </w:sdtContent>
        </w:sdt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E108F6" w:rsidRPr="008D1187" w:rsidRDefault="00E108F6" w:rsidP="008D1187">
          <w:pPr>
            <w:pStyle w:val="BPiktatcm"/>
          </w:pPr>
          <w:r w:rsidRPr="009073EE">
            <w:t xml:space="preserve">ikt. </w:t>
          </w:r>
          <w:r w:rsidRPr="008D1187">
            <w:t>szám</w:t>
          </w:r>
          <w:r w:rsidRPr="009073EE">
            <w:t>:</w:t>
          </w:r>
        </w:p>
      </w:tc>
      <w:tc>
        <w:tcPr>
          <w:tcW w:w="1696" w:type="pct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sdt>
          <w:sdtPr>
            <w:alias w:val="Iktatószám"/>
            <w:tag w:val="Iktatószám"/>
            <w:id w:val="228579"/>
            <w:lock w:val="sdtLocked"/>
            <w:showingPlcHdr/>
            <w:dataBinding w:prefixMappings="xmlns:ns0='http://schemas.microsoft.com/office/2006/metadata/properties' xmlns:ns1='http://www.w3.org/2001/XMLSchema-instance' xmlns:ns2='http://schemas.microsoft.com/sharepoint/v3' xmlns:ns3='8eef0b88-f866-4035-b2d2-78a4935ef782' " w:xpath="/ns0:properties[1]/documentManagement[1]/ns2:edok_w_iktatoszam[1]" w:storeItemID="{B34DECD4-EC0C-4C78-AE8E-9B52AB95084C}"/>
            <w:text/>
          </w:sdtPr>
          <w:sdtContent>
            <w:p w:rsidR="00E108F6" w:rsidRPr="003A32FC" w:rsidRDefault="00E108F6" w:rsidP="008D1187">
              <w:pPr>
                <w:pStyle w:val="BPiktatadat"/>
              </w:pPr>
              <w:r w:rsidRPr="00A00E6F">
                <w:rPr>
                  <w:rStyle w:val="Helyrzszveg"/>
                </w:rPr>
                <w:t>[Iktatószám]</w:t>
              </w:r>
            </w:p>
          </w:sdtContent>
        </w:sdt>
      </w:tc>
    </w:tr>
  </w:tbl>
  <w:p w:rsidR="00E108F6" w:rsidRDefault="00E108F6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3975DB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3EE00B8"/>
    <w:multiLevelType w:val="multilevel"/>
    <w:tmpl w:val="17160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5AE685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1E59693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D163A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832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E4A2DB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C4C078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6E412E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F7A6E6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8"/>
  </w:num>
  <w:num w:numId="14">
    <w:abstractNumId w:val="17"/>
  </w:num>
  <w:num w:numId="15">
    <w:abstractNumId w:val="19"/>
  </w:num>
  <w:num w:numId="16">
    <w:abstractNumId w:val="12"/>
  </w:num>
  <w:num w:numId="17">
    <w:abstractNumId w:val="21"/>
  </w:num>
  <w:num w:numId="18">
    <w:abstractNumId w:val="25"/>
  </w:num>
  <w:num w:numId="19">
    <w:abstractNumId w:val="23"/>
  </w:num>
  <w:num w:numId="20">
    <w:abstractNumId w:val="11"/>
  </w:num>
  <w:num w:numId="21">
    <w:abstractNumId w:val="16"/>
  </w:num>
  <w:num w:numId="22">
    <w:abstractNumId w:val="24"/>
  </w:num>
  <w:num w:numId="23">
    <w:abstractNumId w:val="13"/>
  </w:num>
  <w:num w:numId="24">
    <w:abstractNumId w:val="20"/>
  </w:num>
  <w:num w:numId="25">
    <w:abstractNumId w:val="1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3960"/>
    <w:rsid w:val="0000440D"/>
    <w:rsid w:val="000205AC"/>
    <w:rsid w:val="000208F8"/>
    <w:rsid w:val="00020E73"/>
    <w:rsid w:val="0002146C"/>
    <w:rsid w:val="000238D4"/>
    <w:rsid w:val="00027E85"/>
    <w:rsid w:val="00031EE3"/>
    <w:rsid w:val="0003249D"/>
    <w:rsid w:val="00044463"/>
    <w:rsid w:val="000523FA"/>
    <w:rsid w:val="00052F5F"/>
    <w:rsid w:val="00067C1D"/>
    <w:rsid w:val="0007538F"/>
    <w:rsid w:val="0007707F"/>
    <w:rsid w:val="0009613F"/>
    <w:rsid w:val="000A1A1F"/>
    <w:rsid w:val="000A513C"/>
    <w:rsid w:val="000A6FCC"/>
    <w:rsid w:val="000B3908"/>
    <w:rsid w:val="000B5409"/>
    <w:rsid w:val="000B794C"/>
    <w:rsid w:val="000C0BEB"/>
    <w:rsid w:val="000C1E00"/>
    <w:rsid w:val="000C3E65"/>
    <w:rsid w:val="000C5408"/>
    <w:rsid w:val="000D29D3"/>
    <w:rsid w:val="000D497C"/>
    <w:rsid w:val="000D5002"/>
    <w:rsid w:val="000D7F5C"/>
    <w:rsid w:val="000E1C53"/>
    <w:rsid w:val="000E3CA8"/>
    <w:rsid w:val="000F1A9B"/>
    <w:rsid w:val="00100C5D"/>
    <w:rsid w:val="001045D7"/>
    <w:rsid w:val="00104A4C"/>
    <w:rsid w:val="00104BF8"/>
    <w:rsid w:val="00111D92"/>
    <w:rsid w:val="00111EAB"/>
    <w:rsid w:val="00112D11"/>
    <w:rsid w:val="001214C0"/>
    <w:rsid w:val="001260A0"/>
    <w:rsid w:val="00126A06"/>
    <w:rsid w:val="0012711D"/>
    <w:rsid w:val="00135E25"/>
    <w:rsid w:val="0014023D"/>
    <w:rsid w:val="00143C16"/>
    <w:rsid w:val="00144569"/>
    <w:rsid w:val="0014547C"/>
    <w:rsid w:val="00145ECE"/>
    <w:rsid w:val="00153351"/>
    <w:rsid w:val="00153851"/>
    <w:rsid w:val="001629F0"/>
    <w:rsid w:val="001634CF"/>
    <w:rsid w:val="0016425C"/>
    <w:rsid w:val="00167925"/>
    <w:rsid w:val="001740BC"/>
    <w:rsid w:val="00180DFD"/>
    <w:rsid w:val="00181F81"/>
    <w:rsid w:val="0018646A"/>
    <w:rsid w:val="0019711C"/>
    <w:rsid w:val="001971D1"/>
    <w:rsid w:val="001A2AA0"/>
    <w:rsid w:val="001A2FB7"/>
    <w:rsid w:val="001A32FC"/>
    <w:rsid w:val="001A565E"/>
    <w:rsid w:val="001A5FC4"/>
    <w:rsid w:val="001A78E7"/>
    <w:rsid w:val="001B2E61"/>
    <w:rsid w:val="001C2D15"/>
    <w:rsid w:val="001C6175"/>
    <w:rsid w:val="001C662D"/>
    <w:rsid w:val="001C793C"/>
    <w:rsid w:val="001D2C47"/>
    <w:rsid w:val="001D5072"/>
    <w:rsid w:val="001D647A"/>
    <w:rsid w:val="001D74DB"/>
    <w:rsid w:val="001E0175"/>
    <w:rsid w:val="001E1849"/>
    <w:rsid w:val="001E1EC8"/>
    <w:rsid w:val="001E2B86"/>
    <w:rsid w:val="001E3D39"/>
    <w:rsid w:val="001E3E67"/>
    <w:rsid w:val="001E6D7F"/>
    <w:rsid w:val="001E7744"/>
    <w:rsid w:val="001E7A44"/>
    <w:rsid w:val="001F2273"/>
    <w:rsid w:val="001F4240"/>
    <w:rsid w:val="001F63F5"/>
    <w:rsid w:val="001F76DA"/>
    <w:rsid w:val="00200539"/>
    <w:rsid w:val="00202B33"/>
    <w:rsid w:val="00203E51"/>
    <w:rsid w:val="00204CCB"/>
    <w:rsid w:val="00206801"/>
    <w:rsid w:val="00207F40"/>
    <w:rsid w:val="00211113"/>
    <w:rsid w:val="002111C7"/>
    <w:rsid w:val="002116EC"/>
    <w:rsid w:val="00212506"/>
    <w:rsid w:val="00213467"/>
    <w:rsid w:val="00214ACF"/>
    <w:rsid w:val="00215BB0"/>
    <w:rsid w:val="00217895"/>
    <w:rsid w:val="00220DB4"/>
    <w:rsid w:val="002216AE"/>
    <w:rsid w:val="002216ED"/>
    <w:rsid w:val="0022576A"/>
    <w:rsid w:val="002311C7"/>
    <w:rsid w:val="00235CB9"/>
    <w:rsid w:val="0023647A"/>
    <w:rsid w:val="00241DAB"/>
    <w:rsid w:val="00241F7D"/>
    <w:rsid w:val="002444CE"/>
    <w:rsid w:val="00250CDC"/>
    <w:rsid w:val="00254434"/>
    <w:rsid w:val="00254973"/>
    <w:rsid w:val="0026276C"/>
    <w:rsid w:val="00262C6F"/>
    <w:rsid w:val="002651A4"/>
    <w:rsid w:val="00275336"/>
    <w:rsid w:val="00276F5E"/>
    <w:rsid w:val="00281277"/>
    <w:rsid w:val="00283ADA"/>
    <w:rsid w:val="0028419C"/>
    <w:rsid w:val="00292183"/>
    <w:rsid w:val="00296863"/>
    <w:rsid w:val="00296B73"/>
    <w:rsid w:val="00297B2E"/>
    <w:rsid w:val="002A1647"/>
    <w:rsid w:val="002A2900"/>
    <w:rsid w:val="002B0552"/>
    <w:rsid w:val="002B3AB4"/>
    <w:rsid w:val="002C00FA"/>
    <w:rsid w:val="002C060E"/>
    <w:rsid w:val="002C7AEE"/>
    <w:rsid w:val="002D2691"/>
    <w:rsid w:val="002D5708"/>
    <w:rsid w:val="002D57EC"/>
    <w:rsid w:val="002D7C44"/>
    <w:rsid w:val="002E0ADD"/>
    <w:rsid w:val="002E19D0"/>
    <w:rsid w:val="002F04C3"/>
    <w:rsid w:val="002F09CA"/>
    <w:rsid w:val="002F2005"/>
    <w:rsid w:val="002F214C"/>
    <w:rsid w:val="002F545F"/>
    <w:rsid w:val="002F794E"/>
    <w:rsid w:val="0030144B"/>
    <w:rsid w:val="00305F29"/>
    <w:rsid w:val="003134C6"/>
    <w:rsid w:val="0031513F"/>
    <w:rsid w:val="0031703B"/>
    <w:rsid w:val="00336B48"/>
    <w:rsid w:val="0034056B"/>
    <w:rsid w:val="003550B8"/>
    <w:rsid w:val="00357C97"/>
    <w:rsid w:val="003626C7"/>
    <w:rsid w:val="003701AF"/>
    <w:rsid w:val="00375D5D"/>
    <w:rsid w:val="00385F13"/>
    <w:rsid w:val="00386BF0"/>
    <w:rsid w:val="003A1AA9"/>
    <w:rsid w:val="003A32FC"/>
    <w:rsid w:val="003A5270"/>
    <w:rsid w:val="003A770F"/>
    <w:rsid w:val="003B2031"/>
    <w:rsid w:val="003B47BE"/>
    <w:rsid w:val="003B485B"/>
    <w:rsid w:val="003C352D"/>
    <w:rsid w:val="003D589A"/>
    <w:rsid w:val="003D6592"/>
    <w:rsid w:val="003D693F"/>
    <w:rsid w:val="003E624E"/>
    <w:rsid w:val="003F36FB"/>
    <w:rsid w:val="003F5C8A"/>
    <w:rsid w:val="003F7B2E"/>
    <w:rsid w:val="00400A73"/>
    <w:rsid w:val="00400B1B"/>
    <w:rsid w:val="0040201B"/>
    <w:rsid w:val="0040594D"/>
    <w:rsid w:val="00406994"/>
    <w:rsid w:val="004140B0"/>
    <w:rsid w:val="00415F17"/>
    <w:rsid w:val="004212A8"/>
    <w:rsid w:val="00423897"/>
    <w:rsid w:val="00430D4B"/>
    <w:rsid w:val="00431D09"/>
    <w:rsid w:val="00432EF4"/>
    <w:rsid w:val="00445C3D"/>
    <w:rsid w:val="00451111"/>
    <w:rsid w:val="004526DB"/>
    <w:rsid w:val="00453356"/>
    <w:rsid w:val="004558FE"/>
    <w:rsid w:val="00463ECF"/>
    <w:rsid w:val="00464D62"/>
    <w:rsid w:val="00467A7D"/>
    <w:rsid w:val="00473243"/>
    <w:rsid w:val="00474038"/>
    <w:rsid w:val="00480FA8"/>
    <w:rsid w:val="00485E46"/>
    <w:rsid w:val="00490854"/>
    <w:rsid w:val="00496A1A"/>
    <w:rsid w:val="004A063B"/>
    <w:rsid w:val="004A0BC2"/>
    <w:rsid w:val="004A128B"/>
    <w:rsid w:val="004A3A23"/>
    <w:rsid w:val="004A3C59"/>
    <w:rsid w:val="004A3CBD"/>
    <w:rsid w:val="004A3E7E"/>
    <w:rsid w:val="004A423F"/>
    <w:rsid w:val="004B103D"/>
    <w:rsid w:val="004B20B6"/>
    <w:rsid w:val="004B6B2C"/>
    <w:rsid w:val="004C599C"/>
    <w:rsid w:val="004C6D6B"/>
    <w:rsid w:val="004D49D4"/>
    <w:rsid w:val="004D612C"/>
    <w:rsid w:val="004D6563"/>
    <w:rsid w:val="004D7A73"/>
    <w:rsid w:val="004E5763"/>
    <w:rsid w:val="004E6074"/>
    <w:rsid w:val="004E656D"/>
    <w:rsid w:val="004E771E"/>
    <w:rsid w:val="004E7D10"/>
    <w:rsid w:val="004E7EEE"/>
    <w:rsid w:val="004F3434"/>
    <w:rsid w:val="004F3C7D"/>
    <w:rsid w:val="00500703"/>
    <w:rsid w:val="0050177E"/>
    <w:rsid w:val="00504892"/>
    <w:rsid w:val="00505941"/>
    <w:rsid w:val="00507BA6"/>
    <w:rsid w:val="00511DEF"/>
    <w:rsid w:val="00512584"/>
    <w:rsid w:val="00514CB7"/>
    <w:rsid w:val="00520C73"/>
    <w:rsid w:val="00523FE7"/>
    <w:rsid w:val="005302F8"/>
    <w:rsid w:val="00533632"/>
    <w:rsid w:val="005337D3"/>
    <w:rsid w:val="00535135"/>
    <w:rsid w:val="00535CCF"/>
    <w:rsid w:val="005371DF"/>
    <w:rsid w:val="00540751"/>
    <w:rsid w:val="00540BBC"/>
    <w:rsid w:val="005466CE"/>
    <w:rsid w:val="005500B7"/>
    <w:rsid w:val="00554E06"/>
    <w:rsid w:val="00560B96"/>
    <w:rsid w:val="0056374C"/>
    <w:rsid w:val="005715B3"/>
    <w:rsid w:val="00571E6F"/>
    <w:rsid w:val="005813B4"/>
    <w:rsid w:val="00585530"/>
    <w:rsid w:val="005B2B60"/>
    <w:rsid w:val="005B3E0B"/>
    <w:rsid w:val="005C571E"/>
    <w:rsid w:val="005C6311"/>
    <w:rsid w:val="005D107E"/>
    <w:rsid w:val="005D1CB4"/>
    <w:rsid w:val="005D7D2F"/>
    <w:rsid w:val="005E01A7"/>
    <w:rsid w:val="005E05CF"/>
    <w:rsid w:val="005E52DB"/>
    <w:rsid w:val="005E5B34"/>
    <w:rsid w:val="005F52E2"/>
    <w:rsid w:val="005F5A2F"/>
    <w:rsid w:val="005F6B64"/>
    <w:rsid w:val="006009C0"/>
    <w:rsid w:val="0060203F"/>
    <w:rsid w:val="00604A54"/>
    <w:rsid w:val="00611F80"/>
    <w:rsid w:val="00614E0B"/>
    <w:rsid w:val="00615143"/>
    <w:rsid w:val="00626218"/>
    <w:rsid w:val="00631F8F"/>
    <w:rsid w:val="00632DE4"/>
    <w:rsid w:val="00635A20"/>
    <w:rsid w:val="00640349"/>
    <w:rsid w:val="006411BC"/>
    <w:rsid w:val="006414CE"/>
    <w:rsid w:val="0064310E"/>
    <w:rsid w:val="006433BC"/>
    <w:rsid w:val="0064681E"/>
    <w:rsid w:val="00650A97"/>
    <w:rsid w:val="00656916"/>
    <w:rsid w:val="006732F1"/>
    <w:rsid w:val="00675E69"/>
    <w:rsid w:val="00682CB9"/>
    <w:rsid w:val="006900CB"/>
    <w:rsid w:val="0069494C"/>
    <w:rsid w:val="00696EBF"/>
    <w:rsid w:val="0069708E"/>
    <w:rsid w:val="006A7710"/>
    <w:rsid w:val="006B4130"/>
    <w:rsid w:val="006B6295"/>
    <w:rsid w:val="006C122D"/>
    <w:rsid w:val="006C4FE9"/>
    <w:rsid w:val="006C50E7"/>
    <w:rsid w:val="006D3E84"/>
    <w:rsid w:val="006D7F37"/>
    <w:rsid w:val="006E2B26"/>
    <w:rsid w:val="006F25AB"/>
    <w:rsid w:val="00700F3B"/>
    <w:rsid w:val="00704E2E"/>
    <w:rsid w:val="00710680"/>
    <w:rsid w:val="00711ACB"/>
    <w:rsid w:val="00715F0F"/>
    <w:rsid w:val="0072111A"/>
    <w:rsid w:val="0072146B"/>
    <w:rsid w:val="00723A5C"/>
    <w:rsid w:val="00723B8B"/>
    <w:rsid w:val="00731E63"/>
    <w:rsid w:val="00735D1C"/>
    <w:rsid w:val="00740966"/>
    <w:rsid w:val="007432C4"/>
    <w:rsid w:val="00746AD6"/>
    <w:rsid w:val="0075227F"/>
    <w:rsid w:val="00752529"/>
    <w:rsid w:val="007544BC"/>
    <w:rsid w:val="00755F7E"/>
    <w:rsid w:val="00760019"/>
    <w:rsid w:val="007600A9"/>
    <w:rsid w:val="0076187B"/>
    <w:rsid w:val="00762648"/>
    <w:rsid w:val="00764E1B"/>
    <w:rsid w:val="0077035F"/>
    <w:rsid w:val="00770C74"/>
    <w:rsid w:val="00773716"/>
    <w:rsid w:val="00780907"/>
    <w:rsid w:val="00791DE4"/>
    <w:rsid w:val="007936E5"/>
    <w:rsid w:val="007A12CE"/>
    <w:rsid w:val="007A1371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F0AB2"/>
    <w:rsid w:val="007F2293"/>
    <w:rsid w:val="007F23C1"/>
    <w:rsid w:val="007F5171"/>
    <w:rsid w:val="007F7D10"/>
    <w:rsid w:val="00801AC7"/>
    <w:rsid w:val="00804559"/>
    <w:rsid w:val="0080577E"/>
    <w:rsid w:val="0081491C"/>
    <w:rsid w:val="008149EB"/>
    <w:rsid w:val="00815EF9"/>
    <w:rsid w:val="00816C71"/>
    <w:rsid w:val="00817CBB"/>
    <w:rsid w:val="008245A3"/>
    <w:rsid w:val="00824EE2"/>
    <w:rsid w:val="008278F8"/>
    <w:rsid w:val="008306E5"/>
    <w:rsid w:val="00831B43"/>
    <w:rsid w:val="00835883"/>
    <w:rsid w:val="008433B2"/>
    <w:rsid w:val="008527C9"/>
    <w:rsid w:val="008532DA"/>
    <w:rsid w:val="008557DB"/>
    <w:rsid w:val="00871FB5"/>
    <w:rsid w:val="00872130"/>
    <w:rsid w:val="008832FB"/>
    <w:rsid w:val="008864EA"/>
    <w:rsid w:val="00890622"/>
    <w:rsid w:val="00891B4A"/>
    <w:rsid w:val="008A05C9"/>
    <w:rsid w:val="008A762A"/>
    <w:rsid w:val="008B3B87"/>
    <w:rsid w:val="008B524B"/>
    <w:rsid w:val="008C02E3"/>
    <w:rsid w:val="008C3F74"/>
    <w:rsid w:val="008C54AC"/>
    <w:rsid w:val="008D1187"/>
    <w:rsid w:val="008D126A"/>
    <w:rsid w:val="008D15A3"/>
    <w:rsid w:val="008E3CCC"/>
    <w:rsid w:val="008E6943"/>
    <w:rsid w:val="008F0C35"/>
    <w:rsid w:val="008F2174"/>
    <w:rsid w:val="008F2878"/>
    <w:rsid w:val="008F4649"/>
    <w:rsid w:val="008F5C37"/>
    <w:rsid w:val="00900390"/>
    <w:rsid w:val="00905A94"/>
    <w:rsid w:val="009073EE"/>
    <w:rsid w:val="0090741B"/>
    <w:rsid w:val="009074CA"/>
    <w:rsid w:val="00907675"/>
    <w:rsid w:val="00911296"/>
    <w:rsid w:val="0091426E"/>
    <w:rsid w:val="00914318"/>
    <w:rsid w:val="00920F96"/>
    <w:rsid w:val="00920FE9"/>
    <w:rsid w:val="009255CD"/>
    <w:rsid w:val="00925C2D"/>
    <w:rsid w:val="0093017A"/>
    <w:rsid w:val="00940027"/>
    <w:rsid w:val="00942028"/>
    <w:rsid w:val="009469AD"/>
    <w:rsid w:val="009509C3"/>
    <w:rsid w:val="00956D20"/>
    <w:rsid w:val="00961E40"/>
    <w:rsid w:val="009620C5"/>
    <w:rsid w:val="00964BBE"/>
    <w:rsid w:val="00964F1B"/>
    <w:rsid w:val="00966C02"/>
    <w:rsid w:val="00972920"/>
    <w:rsid w:val="00975B2E"/>
    <w:rsid w:val="00980950"/>
    <w:rsid w:val="00983086"/>
    <w:rsid w:val="009850AE"/>
    <w:rsid w:val="009869B2"/>
    <w:rsid w:val="00990D28"/>
    <w:rsid w:val="009A535E"/>
    <w:rsid w:val="009B122E"/>
    <w:rsid w:val="009B3A8F"/>
    <w:rsid w:val="009B3F92"/>
    <w:rsid w:val="009B516A"/>
    <w:rsid w:val="009C6F58"/>
    <w:rsid w:val="009D323F"/>
    <w:rsid w:val="009E2969"/>
    <w:rsid w:val="009E5B65"/>
    <w:rsid w:val="009F1664"/>
    <w:rsid w:val="009F17D3"/>
    <w:rsid w:val="009F340E"/>
    <w:rsid w:val="00A0066B"/>
    <w:rsid w:val="00A05A1D"/>
    <w:rsid w:val="00A07C1C"/>
    <w:rsid w:val="00A15AD5"/>
    <w:rsid w:val="00A16065"/>
    <w:rsid w:val="00A1752C"/>
    <w:rsid w:val="00A23D88"/>
    <w:rsid w:val="00A30616"/>
    <w:rsid w:val="00A3400A"/>
    <w:rsid w:val="00A340A2"/>
    <w:rsid w:val="00A35E26"/>
    <w:rsid w:val="00A4321B"/>
    <w:rsid w:val="00A5047A"/>
    <w:rsid w:val="00A506A3"/>
    <w:rsid w:val="00A51339"/>
    <w:rsid w:val="00A51A0E"/>
    <w:rsid w:val="00A542DF"/>
    <w:rsid w:val="00A6143B"/>
    <w:rsid w:val="00A6191F"/>
    <w:rsid w:val="00A62E6D"/>
    <w:rsid w:val="00A635B0"/>
    <w:rsid w:val="00A65353"/>
    <w:rsid w:val="00A65679"/>
    <w:rsid w:val="00A666D9"/>
    <w:rsid w:val="00A77937"/>
    <w:rsid w:val="00A80A5F"/>
    <w:rsid w:val="00A82EEC"/>
    <w:rsid w:val="00A83180"/>
    <w:rsid w:val="00A8571B"/>
    <w:rsid w:val="00A862C5"/>
    <w:rsid w:val="00A919EB"/>
    <w:rsid w:val="00AA38F3"/>
    <w:rsid w:val="00AA6566"/>
    <w:rsid w:val="00AC00DB"/>
    <w:rsid w:val="00AC0E1E"/>
    <w:rsid w:val="00AC2161"/>
    <w:rsid w:val="00AD0156"/>
    <w:rsid w:val="00AD0BFD"/>
    <w:rsid w:val="00AD1256"/>
    <w:rsid w:val="00AD16F4"/>
    <w:rsid w:val="00AD22FE"/>
    <w:rsid w:val="00AD2762"/>
    <w:rsid w:val="00AE1720"/>
    <w:rsid w:val="00AE4B65"/>
    <w:rsid w:val="00AE5D57"/>
    <w:rsid w:val="00AE6952"/>
    <w:rsid w:val="00AF1C43"/>
    <w:rsid w:val="00AF31EB"/>
    <w:rsid w:val="00AF65BC"/>
    <w:rsid w:val="00AF6BA9"/>
    <w:rsid w:val="00B1031C"/>
    <w:rsid w:val="00B14DCA"/>
    <w:rsid w:val="00B17620"/>
    <w:rsid w:val="00B20B0B"/>
    <w:rsid w:val="00B21F68"/>
    <w:rsid w:val="00B25416"/>
    <w:rsid w:val="00B27CA7"/>
    <w:rsid w:val="00B30C96"/>
    <w:rsid w:val="00B3138F"/>
    <w:rsid w:val="00B4516A"/>
    <w:rsid w:val="00B452CD"/>
    <w:rsid w:val="00B4769C"/>
    <w:rsid w:val="00B478DE"/>
    <w:rsid w:val="00B53306"/>
    <w:rsid w:val="00B5487A"/>
    <w:rsid w:val="00B55D28"/>
    <w:rsid w:val="00B56856"/>
    <w:rsid w:val="00B66937"/>
    <w:rsid w:val="00B72AAA"/>
    <w:rsid w:val="00B80A14"/>
    <w:rsid w:val="00B81C55"/>
    <w:rsid w:val="00B858E1"/>
    <w:rsid w:val="00BA14C1"/>
    <w:rsid w:val="00BA562B"/>
    <w:rsid w:val="00BA76BF"/>
    <w:rsid w:val="00BB252D"/>
    <w:rsid w:val="00BB3B91"/>
    <w:rsid w:val="00BB49F4"/>
    <w:rsid w:val="00BB6801"/>
    <w:rsid w:val="00BB70A0"/>
    <w:rsid w:val="00BC12D5"/>
    <w:rsid w:val="00BC19FD"/>
    <w:rsid w:val="00BC5C43"/>
    <w:rsid w:val="00BD079C"/>
    <w:rsid w:val="00BD11E6"/>
    <w:rsid w:val="00BD120E"/>
    <w:rsid w:val="00BD5061"/>
    <w:rsid w:val="00BD7FCC"/>
    <w:rsid w:val="00BE02DE"/>
    <w:rsid w:val="00BF15E3"/>
    <w:rsid w:val="00BF1CEA"/>
    <w:rsid w:val="00BF3952"/>
    <w:rsid w:val="00C05EEB"/>
    <w:rsid w:val="00C178EC"/>
    <w:rsid w:val="00C17C89"/>
    <w:rsid w:val="00C31863"/>
    <w:rsid w:val="00C3246F"/>
    <w:rsid w:val="00C3259A"/>
    <w:rsid w:val="00C35940"/>
    <w:rsid w:val="00C35D0F"/>
    <w:rsid w:val="00C4092A"/>
    <w:rsid w:val="00C41A69"/>
    <w:rsid w:val="00C4365C"/>
    <w:rsid w:val="00C44870"/>
    <w:rsid w:val="00C46521"/>
    <w:rsid w:val="00C54458"/>
    <w:rsid w:val="00C638DE"/>
    <w:rsid w:val="00C66768"/>
    <w:rsid w:val="00C71E01"/>
    <w:rsid w:val="00C72B7A"/>
    <w:rsid w:val="00C72DF0"/>
    <w:rsid w:val="00C7528E"/>
    <w:rsid w:val="00C759D1"/>
    <w:rsid w:val="00C82BFF"/>
    <w:rsid w:val="00C8445F"/>
    <w:rsid w:val="00C909E3"/>
    <w:rsid w:val="00C9120F"/>
    <w:rsid w:val="00C915B8"/>
    <w:rsid w:val="00C92C7F"/>
    <w:rsid w:val="00C9674E"/>
    <w:rsid w:val="00C9679A"/>
    <w:rsid w:val="00CA0E45"/>
    <w:rsid w:val="00CA16AF"/>
    <w:rsid w:val="00CA4E8E"/>
    <w:rsid w:val="00CB0BC9"/>
    <w:rsid w:val="00CB1062"/>
    <w:rsid w:val="00CC76AA"/>
    <w:rsid w:val="00CD116B"/>
    <w:rsid w:val="00CD34E4"/>
    <w:rsid w:val="00CD6572"/>
    <w:rsid w:val="00CE0246"/>
    <w:rsid w:val="00CE73B7"/>
    <w:rsid w:val="00CF0FE9"/>
    <w:rsid w:val="00D00EEB"/>
    <w:rsid w:val="00D1666A"/>
    <w:rsid w:val="00D172CA"/>
    <w:rsid w:val="00D303AB"/>
    <w:rsid w:val="00D32584"/>
    <w:rsid w:val="00D32BF3"/>
    <w:rsid w:val="00D341CA"/>
    <w:rsid w:val="00D35F17"/>
    <w:rsid w:val="00D37982"/>
    <w:rsid w:val="00D41484"/>
    <w:rsid w:val="00D435FB"/>
    <w:rsid w:val="00D44AEE"/>
    <w:rsid w:val="00D455E7"/>
    <w:rsid w:val="00D45957"/>
    <w:rsid w:val="00D500F9"/>
    <w:rsid w:val="00D502C2"/>
    <w:rsid w:val="00D56CFF"/>
    <w:rsid w:val="00D57E42"/>
    <w:rsid w:val="00D61714"/>
    <w:rsid w:val="00D724D2"/>
    <w:rsid w:val="00D812C3"/>
    <w:rsid w:val="00D90A5A"/>
    <w:rsid w:val="00D938BC"/>
    <w:rsid w:val="00D97C4A"/>
    <w:rsid w:val="00DA47CD"/>
    <w:rsid w:val="00DB446F"/>
    <w:rsid w:val="00DB7EF1"/>
    <w:rsid w:val="00DC789F"/>
    <w:rsid w:val="00DC798E"/>
    <w:rsid w:val="00DD1FCA"/>
    <w:rsid w:val="00DD459E"/>
    <w:rsid w:val="00DD5242"/>
    <w:rsid w:val="00DD5495"/>
    <w:rsid w:val="00DD5A42"/>
    <w:rsid w:val="00DD7055"/>
    <w:rsid w:val="00DE6004"/>
    <w:rsid w:val="00DF44B1"/>
    <w:rsid w:val="00DF4CDF"/>
    <w:rsid w:val="00DF5844"/>
    <w:rsid w:val="00DF7111"/>
    <w:rsid w:val="00E01D5F"/>
    <w:rsid w:val="00E06D82"/>
    <w:rsid w:val="00E108F6"/>
    <w:rsid w:val="00E125D1"/>
    <w:rsid w:val="00E12BDC"/>
    <w:rsid w:val="00E157D7"/>
    <w:rsid w:val="00E20E4D"/>
    <w:rsid w:val="00E21E00"/>
    <w:rsid w:val="00E24BD7"/>
    <w:rsid w:val="00E25276"/>
    <w:rsid w:val="00E264B9"/>
    <w:rsid w:val="00E311F6"/>
    <w:rsid w:val="00E44B02"/>
    <w:rsid w:val="00E450DB"/>
    <w:rsid w:val="00E463A7"/>
    <w:rsid w:val="00E50CBF"/>
    <w:rsid w:val="00E52266"/>
    <w:rsid w:val="00E56246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036C"/>
    <w:rsid w:val="00EB39CF"/>
    <w:rsid w:val="00EB7D55"/>
    <w:rsid w:val="00EC0E71"/>
    <w:rsid w:val="00EE18C8"/>
    <w:rsid w:val="00EE49B5"/>
    <w:rsid w:val="00EE4E6F"/>
    <w:rsid w:val="00EE5753"/>
    <w:rsid w:val="00EF2EAD"/>
    <w:rsid w:val="00EF320B"/>
    <w:rsid w:val="00F01A8D"/>
    <w:rsid w:val="00F032A4"/>
    <w:rsid w:val="00F0402E"/>
    <w:rsid w:val="00F040B2"/>
    <w:rsid w:val="00F10E34"/>
    <w:rsid w:val="00F11DD5"/>
    <w:rsid w:val="00F14679"/>
    <w:rsid w:val="00F2363A"/>
    <w:rsid w:val="00F34466"/>
    <w:rsid w:val="00F345A6"/>
    <w:rsid w:val="00F348C2"/>
    <w:rsid w:val="00F34EB5"/>
    <w:rsid w:val="00F371BF"/>
    <w:rsid w:val="00F40B89"/>
    <w:rsid w:val="00F40D0C"/>
    <w:rsid w:val="00F472F8"/>
    <w:rsid w:val="00F473A3"/>
    <w:rsid w:val="00F6497C"/>
    <w:rsid w:val="00F65E92"/>
    <w:rsid w:val="00F662BC"/>
    <w:rsid w:val="00F73189"/>
    <w:rsid w:val="00F87CDB"/>
    <w:rsid w:val="00F90E92"/>
    <w:rsid w:val="00F936A4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C1E17"/>
    <w:rsid w:val="00FC2BE9"/>
    <w:rsid w:val="00FD2E8C"/>
    <w:rsid w:val="00FD4240"/>
    <w:rsid w:val="00FD541D"/>
    <w:rsid w:val="00FD5B40"/>
    <w:rsid w:val="00FD688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15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7F430BE8FB4848A6782DDE715B05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805EE9-4AD1-4EB4-ABA9-217C9583CEA4}"/>
      </w:docPartPr>
      <w:docPartBody>
        <w:p w:rsidR="00CF1782" w:rsidRDefault="00A92E88" w:rsidP="00A92E88">
          <w:pPr>
            <w:pStyle w:val="967F430BE8FB4848A6782DDE715B05D2"/>
          </w:pPr>
          <w:r w:rsidRPr="00AE109D">
            <w:rPr>
              <w:rStyle w:val="Helyrzszveg"/>
            </w:rPr>
            <w:t>[Aláíró1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77E20"/>
    <w:rsid w:val="0004670A"/>
    <w:rsid w:val="000602C0"/>
    <w:rsid w:val="00063377"/>
    <w:rsid w:val="001946B3"/>
    <w:rsid w:val="00237ADF"/>
    <w:rsid w:val="00341BE7"/>
    <w:rsid w:val="00462DF4"/>
    <w:rsid w:val="00481E9E"/>
    <w:rsid w:val="00490396"/>
    <w:rsid w:val="00545562"/>
    <w:rsid w:val="00566DD2"/>
    <w:rsid w:val="00595DAE"/>
    <w:rsid w:val="007E67E5"/>
    <w:rsid w:val="00807A5D"/>
    <w:rsid w:val="00877E20"/>
    <w:rsid w:val="008F0809"/>
    <w:rsid w:val="009F1E77"/>
    <w:rsid w:val="00A658C5"/>
    <w:rsid w:val="00A92E88"/>
    <w:rsid w:val="00AB55C1"/>
    <w:rsid w:val="00AE4993"/>
    <w:rsid w:val="00B87552"/>
    <w:rsid w:val="00C86A4F"/>
    <w:rsid w:val="00CF1782"/>
    <w:rsid w:val="00E4502E"/>
    <w:rsid w:val="00E6667B"/>
    <w:rsid w:val="00E92533"/>
    <w:rsid w:val="00EC21C7"/>
    <w:rsid w:val="00FA43EC"/>
    <w:rsid w:val="00FC57A0"/>
    <w:rsid w:val="00FE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46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768AF54924F428BAFC2F7D11CFF398B">
    <w:name w:val="D768AF54924F428BAFC2F7D11CFF398B"/>
    <w:rsid w:val="00877E20"/>
  </w:style>
  <w:style w:type="paragraph" w:customStyle="1" w:styleId="02B3550E67D8431ABA674B651C9AEE55">
    <w:name w:val="02B3550E67D8431ABA674B651C9AEE55"/>
    <w:rsid w:val="00877E20"/>
  </w:style>
  <w:style w:type="paragraph" w:customStyle="1" w:styleId="60633A9BAF214B168B623AA7963AE1E3">
    <w:name w:val="60633A9BAF214B168B623AA7963AE1E3"/>
    <w:rsid w:val="00877E20"/>
  </w:style>
  <w:style w:type="character" w:styleId="Helyrzszveg">
    <w:name w:val="Placeholder Text"/>
    <w:basedOn w:val="Bekezdsalapbettpusa"/>
    <w:uiPriority w:val="99"/>
    <w:semiHidden/>
    <w:rsid w:val="00A92E88"/>
    <w:rPr>
      <w:color w:val="808080"/>
    </w:rPr>
  </w:style>
  <w:style w:type="paragraph" w:customStyle="1" w:styleId="B545BBC482B042BD88B0FD7C901B73A2">
    <w:name w:val="B545BBC482B042BD88B0FD7C901B73A2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B46C1482193A4BA980370E9558116160">
    <w:name w:val="B46C1482193A4BA980370E9558116160"/>
    <w:rsid w:val="00C86A4F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">
    <w:name w:val="C91F94AC8DC140C18C4DCF361C310DCA"/>
    <w:rsid w:val="00C86A4F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913B681859334D749E445FBE8E195401">
    <w:name w:val="913B681859334D749E445FBE8E195401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79B06F309A3D4D1FB5E391B81D5F099C">
    <w:name w:val="79B06F309A3D4D1FB5E391B81D5F099C"/>
    <w:rsid w:val="00566DD2"/>
    <w:pPr>
      <w:spacing w:after="60" w:line="240" w:lineRule="auto"/>
    </w:pPr>
    <w:rPr>
      <w:rFonts w:ascii="Arial" w:eastAsia="Calibri" w:hAnsi="Arial" w:cs="Arial"/>
      <w:noProof/>
      <w:sz w:val="16"/>
    </w:rPr>
  </w:style>
  <w:style w:type="paragraph" w:customStyle="1" w:styleId="C91F94AC8DC140C18C4DCF361C310DCA1">
    <w:name w:val="C91F94AC8DC140C18C4DCF361C310DCA1"/>
    <w:rsid w:val="00566DD2"/>
    <w:pPr>
      <w:spacing w:after="60" w:line="240" w:lineRule="exact"/>
      <w:ind w:right="57"/>
    </w:pPr>
    <w:rPr>
      <w:rFonts w:ascii="Arial" w:eastAsia="Calibri" w:hAnsi="Arial" w:cs="Times New Roman"/>
      <w:sz w:val="20"/>
      <w:szCs w:val="20"/>
      <w:lang w:eastAsia="en-US"/>
    </w:rPr>
  </w:style>
  <w:style w:type="paragraph" w:customStyle="1" w:styleId="DF44972CB12E41428EECB9C2C0267C57">
    <w:name w:val="DF44972CB12E41428EECB9C2C0267C57"/>
    <w:rsid w:val="00A92E88"/>
  </w:style>
  <w:style w:type="paragraph" w:customStyle="1" w:styleId="52819A3EB4CD4ADBB89DB5C95C7DD593">
    <w:name w:val="52819A3EB4CD4ADBB89DB5C95C7DD593"/>
    <w:rsid w:val="00A92E88"/>
  </w:style>
  <w:style w:type="paragraph" w:customStyle="1" w:styleId="884B131B718640678E25AF7EB39ECC91">
    <w:name w:val="884B131B718640678E25AF7EB39ECC91"/>
    <w:rsid w:val="00A92E88"/>
  </w:style>
  <w:style w:type="paragraph" w:customStyle="1" w:styleId="967F430BE8FB4848A6782DDE715B05D2">
    <w:name w:val="967F430BE8FB4848A6782DDE715B05D2"/>
    <w:rsid w:val="00A92E8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Sablon_x002d__x00fc_gyint_x00e9_z_x0151_ xmlns="8eef0b88-f866-4035-b2d2-78a4935ef782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MEGHATALMAZÁS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 xsi:nil="true"/>
    <edok_w_alairo1_emailcime xmlns="http://schemas.microsoft.com/sharepoint/v3" xsi:nil="true"/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ECD4-EC0C-4C78-AE8E-9B52AB95084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6709B9E-6762-4D1C-8761-91268660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5D40573-8BFC-412C-9141-E954A92A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10229</Characters>
  <Application>Microsoft Office Word</Application>
  <DocSecurity>0</DocSecurity>
  <Lines>85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dobosl</cp:lastModifiedBy>
  <cp:revision>2</cp:revision>
  <cp:lastPrinted>2015-02-11T14:21:00Z</cp:lastPrinted>
  <dcterms:created xsi:type="dcterms:W3CDTF">2015-02-11T14:21:00Z</dcterms:created>
  <dcterms:modified xsi:type="dcterms:W3CDTF">2015-02-11T14:21:00Z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