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F1" w:rsidRDefault="005E1F1C" w:rsidP="005E1F1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7) Közlekedési és parkolási feladatok (Városüzemeltetési Főosztály)</w:t>
      </w:r>
    </w:p>
    <w:p w:rsidR="005E1F1C" w:rsidRDefault="005E1F1C" w:rsidP="005E1F1C">
      <w:pPr>
        <w:jc w:val="center"/>
        <w:rPr>
          <w:rFonts w:ascii="Times New Roman" w:hAnsi="Times New Roman" w:cs="Times New Roman"/>
          <w:b/>
          <w:u w:val="single"/>
        </w:rPr>
      </w:pPr>
    </w:p>
    <w:p w:rsidR="005E1F1C" w:rsidRDefault="005E1F1C" w:rsidP="005E1F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Próbautazásos taxiellenőrzés: </w:t>
      </w:r>
      <w:r w:rsidRPr="005E1F1C">
        <w:rPr>
          <w:rFonts w:ascii="Times New Roman" w:hAnsi="Times New Roman" w:cs="Times New Roman"/>
          <w:b/>
        </w:rPr>
        <w:t>725501</w:t>
      </w:r>
      <w:r>
        <w:rPr>
          <w:rFonts w:ascii="Times New Roman" w:hAnsi="Times New Roman" w:cs="Times New Roman"/>
          <w:b/>
        </w:rPr>
        <w:t xml:space="preserve"> </w:t>
      </w:r>
    </w:p>
    <w:p w:rsidR="001A3B25" w:rsidRPr="001A3B25" w:rsidRDefault="001A3B25" w:rsidP="009F38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közúti közlekedési szolgáltatásokról és a közúti járművek üzemben tartásáról szóló 89/1988. (XII.20.) sz. MT rendelet 25. § (2) bekezdése alapján a Főváros</w:t>
      </w:r>
      <w:r w:rsidR="009F38B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Önkormányzat főjegyző</w:t>
      </w:r>
      <w:r w:rsidR="009F38BC">
        <w:rPr>
          <w:rFonts w:ascii="Times New Roman" w:hAnsi="Times New Roman" w:cs="Times New Roman"/>
        </w:rPr>
        <w:t>je jogosult a taxi szolgáltatás ellenőrzési feladatok ellátására. A főjegyzőtől kapott felhatalmazása alapján a taxi szolgáltatás ellenőrzését próbautazásokkal a Városüzemeltetési Főosztály végzi a címkódon rendelkezésre álló keretösszegből.</w:t>
      </w:r>
    </w:p>
    <w:p w:rsidR="005E1F1C" w:rsidRDefault="005E1F1C" w:rsidP="005E1F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BKK Zrt. közútkezelési feladatok: 810301</w:t>
      </w:r>
    </w:p>
    <w:p w:rsidR="00316632" w:rsidRDefault="00E6702F" w:rsidP="00E67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316632">
        <w:rPr>
          <w:rFonts w:ascii="Times New Roman" w:hAnsi="Times New Roman" w:cs="Times New Roman"/>
        </w:rPr>
        <w:t>BKK Zrt</w:t>
      </w:r>
      <w:r>
        <w:rPr>
          <w:rFonts w:ascii="Times New Roman" w:hAnsi="Times New Roman" w:cs="Times New Roman"/>
        </w:rPr>
        <w:t>. a Budapest Fővárosi Önkormányzattal</w:t>
      </w:r>
      <w:r w:rsidR="00316632">
        <w:rPr>
          <w:rFonts w:ascii="Times New Roman" w:hAnsi="Times New Roman" w:cs="Times New Roman"/>
        </w:rPr>
        <w:t xml:space="preserve"> kötött Feladat-ellátásról és közszolgáltatásról szóló keret megálla</w:t>
      </w:r>
      <w:r>
        <w:rPr>
          <w:rFonts w:ascii="Times New Roman" w:hAnsi="Times New Roman" w:cs="Times New Roman"/>
        </w:rPr>
        <w:t>podás, valamint annak éves szerződése alapján a fővárosi közutak, műtárgyak és tartozékai kapcsán a következő közútkezelési feladatokat köteles ellátni vagy ellátásukról gondoskodni: útügyi kezelői feladatok, forgalomtechnikai feladatok, útüzemeltetési feladatok, útfenntartási, fejlesztési feladatok, tömegközlekedési kezelői feladatok, egyéb kezelési feladatok.</w:t>
      </w:r>
    </w:p>
    <w:p w:rsidR="00316632" w:rsidRDefault="00E6702F" w:rsidP="00E67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előirányzat ezen feladatok elvégzésére biztosít fedezetet.</w:t>
      </w:r>
    </w:p>
    <w:p w:rsidR="00E6702F" w:rsidRDefault="00E6702F" w:rsidP="00E6702F">
      <w:pPr>
        <w:spacing w:after="0"/>
        <w:jc w:val="both"/>
        <w:rPr>
          <w:rFonts w:ascii="Times New Roman" w:hAnsi="Times New Roman" w:cs="Times New Roman"/>
          <w:b/>
        </w:rPr>
      </w:pPr>
    </w:p>
    <w:p w:rsidR="005E1F1C" w:rsidRDefault="005E1F1C" w:rsidP="00E670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BKK Zrt. egyéb feladatai: 823601</w:t>
      </w:r>
    </w:p>
    <w:p w:rsidR="00B83FB6" w:rsidRDefault="00B83FB6" w:rsidP="00E6702F">
      <w:pPr>
        <w:spacing w:after="0"/>
        <w:rPr>
          <w:rFonts w:ascii="Times New Roman" w:hAnsi="Times New Roman" w:cs="Times New Roman"/>
          <w:b/>
        </w:rPr>
      </w:pPr>
    </w:p>
    <w:p w:rsidR="008D4163" w:rsidRDefault="008D4163" w:rsidP="00316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előirányzat a BKK Zrt-vel kötött </w:t>
      </w:r>
      <w:r w:rsidR="00316632">
        <w:rPr>
          <w:rFonts w:ascii="Times New Roman" w:hAnsi="Times New Roman" w:cs="Times New Roman"/>
        </w:rPr>
        <w:t>Feladat-ellátásról és közszolgáltatásról szóló keret megállapodás éves szerződése alapján a következő feladatok ellátására biztosítja a forrást:</w:t>
      </w:r>
    </w:p>
    <w:p w:rsidR="00D8594B" w:rsidRDefault="00316632" w:rsidP="007C003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594B">
        <w:rPr>
          <w:rFonts w:ascii="Times New Roman" w:hAnsi="Times New Roman" w:cs="Times New Roman"/>
        </w:rPr>
        <w:t xml:space="preserve">Teherforgalmi és parkolási rendszerek üzemeltetése: </w:t>
      </w:r>
    </w:p>
    <w:p w:rsidR="007C0033" w:rsidRPr="00D8594B" w:rsidRDefault="00751A2B" w:rsidP="00D8594B">
      <w:pPr>
        <w:pStyle w:val="Listaszerbekezds"/>
        <w:jc w:val="both"/>
        <w:rPr>
          <w:rFonts w:ascii="Times New Roman" w:hAnsi="Times New Roman" w:cs="Times New Roman"/>
        </w:rPr>
      </w:pPr>
      <w:r w:rsidRPr="00D8594B">
        <w:rPr>
          <w:rFonts w:ascii="Times New Roman" w:hAnsi="Times New Roman" w:cs="Times New Roman"/>
        </w:rPr>
        <w:t>A BKK Budapest Főváros parkolási és forgalomtechnikai rendszerének működtetésével összefüggésben teherforgalmi közszolgáltatási feladatokat, valamint parkolás-gazdálkodási közszolgáltatásokat köteles ellátni a Parkolási Rendeletben, a Teherforgalmi Rendeletben, valamint a Parkolási és Közlekedésfejlesztési Keretrendeletben foglalt rendelkezésekkel összhangban.</w:t>
      </w:r>
    </w:p>
    <w:p w:rsidR="00316632" w:rsidRDefault="00316632" w:rsidP="003166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Taxiállomás-üzemeltetési és taxi ellenőrzési feladatok: </w:t>
      </w:r>
    </w:p>
    <w:p w:rsidR="007C0033" w:rsidRDefault="007C0033" w:rsidP="007C0033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Taxi Rendelet alapján a BKK a taxiállomás-használati hozzájárul</w:t>
      </w:r>
      <w:r w:rsidR="00751A2B">
        <w:rPr>
          <w:rFonts w:ascii="Times New Roman" w:hAnsi="Times New Roman" w:cs="Times New Roman"/>
        </w:rPr>
        <w:t>ás</w:t>
      </w:r>
      <w:r>
        <w:rPr>
          <w:rFonts w:ascii="Times New Roman" w:hAnsi="Times New Roman" w:cs="Times New Roman"/>
        </w:rPr>
        <w:t>ok kiadásán és egyéb, a taxiállomások üzemeltetésére vonatkozó feladatokon kívül a személy taxival végzett személyszállítási szolgáltatás és a szolgáltatást közvetítő szolgálatok ellenőrzésével kapcsol</w:t>
      </w:r>
      <w:r w:rsidR="00751A2B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os feladatokat is ellát, melynek során</w:t>
      </w:r>
      <w:r w:rsidR="00751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többek között a </w:t>
      </w:r>
      <w:r w:rsidR="00751A2B">
        <w:rPr>
          <w:rFonts w:ascii="Times New Roman" w:hAnsi="Times New Roman" w:cs="Times New Roman"/>
        </w:rPr>
        <w:t>személy taxi</w:t>
      </w:r>
      <w:r>
        <w:rPr>
          <w:rFonts w:ascii="Times New Roman" w:hAnsi="Times New Roman" w:cs="Times New Roman"/>
        </w:rPr>
        <w:t xml:space="preserve"> gépjárművek és a taxival tör</w:t>
      </w:r>
      <w:r w:rsidR="00751A2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énő személyszállítási szolgáltatás nyújtását végző szolgáltatók Taxi Rendeletben foglaltaknak való megfelelését vizsgálja, és vizsgálata eredményeképpen megfelelés esetén igazolást állít ki.</w:t>
      </w:r>
    </w:p>
    <w:p w:rsidR="00D8594B" w:rsidRDefault="00316632" w:rsidP="00751A2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594B">
        <w:rPr>
          <w:rFonts w:ascii="Times New Roman" w:hAnsi="Times New Roman" w:cs="Times New Roman"/>
        </w:rPr>
        <w:t xml:space="preserve">Projektmenedzsment feladatok: </w:t>
      </w:r>
    </w:p>
    <w:p w:rsidR="00751A2B" w:rsidRPr="00D8594B" w:rsidRDefault="00751A2B" w:rsidP="00D8594B">
      <w:pPr>
        <w:pStyle w:val="Listaszerbekezds"/>
        <w:jc w:val="both"/>
        <w:rPr>
          <w:rFonts w:ascii="Times New Roman" w:hAnsi="Times New Roman" w:cs="Times New Roman"/>
        </w:rPr>
      </w:pPr>
      <w:r w:rsidRPr="00D8594B">
        <w:rPr>
          <w:rFonts w:ascii="Times New Roman" w:hAnsi="Times New Roman" w:cs="Times New Roman"/>
        </w:rPr>
        <w:t>A BKK látja el az Önkormányzat fővárosi és európai uniós forrásból megvalósított, az Éves Szerződésben meghatározott közlekedésfejlesztési projektjei kapcsán a projektmenedzsment közszolgáltatási feladatokat.</w:t>
      </w:r>
    </w:p>
    <w:p w:rsidR="005E1F1C" w:rsidRDefault="005E1F1C" w:rsidP="005E1F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Közlekedési szakmai feladatok: 881201</w:t>
      </w:r>
    </w:p>
    <w:p w:rsidR="00A509B1" w:rsidRPr="00A509B1" w:rsidRDefault="00B1101E" w:rsidP="00A509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509B1">
        <w:rPr>
          <w:rFonts w:ascii="Times New Roman" w:hAnsi="Times New Roman" w:cs="Times New Roman"/>
        </w:rPr>
        <w:t xml:space="preserve"> Rákoskeresztúri autóbusz folyosó kialakítása során érintett terület egy része a </w:t>
      </w:r>
      <w:r>
        <w:rPr>
          <w:rFonts w:ascii="Times New Roman" w:hAnsi="Times New Roman" w:cs="Times New Roman"/>
        </w:rPr>
        <w:t>Magyar Állam tulajdonában</w:t>
      </w:r>
      <w:r w:rsidR="00F705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a </w:t>
      </w:r>
      <w:r w:rsidR="00A509B1">
        <w:rPr>
          <w:rFonts w:ascii="Times New Roman" w:hAnsi="Times New Roman" w:cs="Times New Roman"/>
        </w:rPr>
        <w:t xml:space="preserve">MÁV vagyonkezelésében áll, ezért bérleti szerződés megkötésére került sor az adott ingatlanrész használatáért. </w:t>
      </w:r>
      <w:r>
        <w:rPr>
          <w:rFonts w:ascii="Times New Roman" w:hAnsi="Times New Roman" w:cs="Times New Roman"/>
        </w:rPr>
        <w:t xml:space="preserve">Mivel a beruházás Támogatási </w:t>
      </w:r>
      <w:r w:rsidR="0027422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zerződés alapján valósult meg</w:t>
      </w:r>
      <w:r w:rsidR="00F705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fenntartási időszak 10 éves időszaka alatt</w:t>
      </w:r>
      <w:r w:rsidR="0027422B">
        <w:rPr>
          <w:rFonts w:ascii="Times New Roman" w:hAnsi="Times New Roman" w:cs="Times New Roman"/>
        </w:rPr>
        <w:t>, 2021-ig</w:t>
      </w:r>
      <w:r>
        <w:rPr>
          <w:rFonts w:ascii="Times New Roman" w:hAnsi="Times New Roman" w:cs="Times New Roman"/>
        </w:rPr>
        <w:t xml:space="preserve"> a bérleti díjat folyamatosan fizetni kell, ezt az összeget tartalmazza a</w:t>
      </w:r>
      <w:r w:rsidR="00A509B1">
        <w:rPr>
          <w:rFonts w:ascii="Times New Roman" w:hAnsi="Times New Roman" w:cs="Times New Roman"/>
        </w:rPr>
        <w:t>z előirányzat</w:t>
      </w:r>
      <w:r>
        <w:rPr>
          <w:rFonts w:ascii="Times New Roman" w:hAnsi="Times New Roman" w:cs="Times New Roman"/>
        </w:rPr>
        <w:t>.</w:t>
      </w:r>
    </w:p>
    <w:p w:rsidR="005E1F1C" w:rsidRDefault="005E1F1C" w:rsidP="005E1F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Út-, hídfenntartás: 883601</w:t>
      </w:r>
    </w:p>
    <w:p w:rsidR="00A509B1" w:rsidRPr="00A509B1" w:rsidRDefault="00A509B1" w:rsidP="00A509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előirányzat a közlekedési feladatokhoz kapcsolódó</w:t>
      </w:r>
      <w:r w:rsidR="00220685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="00220685">
        <w:rPr>
          <w:rFonts w:ascii="Times New Roman" w:hAnsi="Times New Roman" w:cs="Times New Roman"/>
        </w:rPr>
        <w:t xml:space="preserve">a Fővárosi Önkormányzat által fizetendő </w:t>
      </w:r>
      <w:r>
        <w:rPr>
          <w:rFonts w:ascii="Times New Roman" w:hAnsi="Times New Roman" w:cs="Times New Roman"/>
        </w:rPr>
        <w:t xml:space="preserve">perköltségek, peres eljárásokhoz kapcsolódó szakértői díjak, az M3 autópálya támogatással </w:t>
      </w:r>
      <w:r w:rsidR="00220685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>épült zajvédő-fal éves biztosításai díját, valamint hatósági díjfizetési kötelezettségek fedezetét tartalmazza.</w:t>
      </w:r>
    </w:p>
    <w:p w:rsidR="005E1F1C" w:rsidRDefault="005E1F1C" w:rsidP="005E1F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Közterületi parkolási feladatok: 888301</w:t>
      </w:r>
    </w:p>
    <w:p w:rsidR="00B30B28" w:rsidRPr="00B30B28" w:rsidRDefault="00653258" w:rsidP="002A5D85">
      <w:pPr>
        <w:jc w:val="both"/>
        <w:rPr>
          <w:rFonts w:ascii="Times New Roman" w:hAnsi="Times New Roman" w:cs="Times New Roman"/>
        </w:rPr>
      </w:pPr>
      <w:r w:rsidRPr="00F705F1">
        <w:rPr>
          <w:rFonts w:ascii="Times New Roman" w:hAnsi="Times New Roman" w:cs="Times New Roman"/>
        </w:rPr>
        <w:t>A Magyarország helyi önkormányzatairól szóló 2011. évi CLXXXIX. törvény 2013. január 1-</w:t>
      </w:r>
      <w:r w:rsidR="00236A36">
        <w:rPr>
          <w:rFonts w:ascii="Times New Roman" w:hAnsi="Times New Roman" w:cs="Times New Roman"/>
        </w:rPr>
        <w:t>j</w:t>
      </w:r>
      <w:r w:rsidRPr="00F705F1">
        <w:rPr>
          <w:rFonts w:ascii="Times New Roman" w:hAnsi="Times New Roman" w:cs="Times New Roman"/>
        </w:rPr>
        <w:t>én hatályba lépett 23. § (5) bekezdésének 3. pontja szerint a parkolás-üzemeltetés ellátása a kerületi önkormányzatok feladata. A kerületi Önkormányzatok közigazgatási területein lévő</w:t>
      </w:r>
      <w:r w:rsidR="00F705F1" w:rsidRPr="00F705F1">
        <w:rPr>
          <w:rFonts w:ascii="Times New Roman" w:hAnsi="Times New Roman" w:cs="Times New Roman"/>
        </w:rPr>
        <w:t>,</w:t>
      </w:r>
      <w:r w:rsidRPr="00F705F1">
        <w:rPr>
          <w:rFonts w:ascii="Times New Roman" w:hAnsi="Times New Roman" w:cs="Times New Roman"/>
        </w:rPr>
        <w:t xml:space="preserve"> de a Fővárosi Önkormányzat tulajdonában álló közúti várakozóhelyeken a kerület</w:t>
      </w:r>
      <w:r w:rsidR="00F705F1" w:rsidRPr="00F705F1">
        <w:rPr>
          <w:rFonts w:ascii="Times New Roman" w:hAnsi="Times New Roman" w:cs="Times New Roman"/>
        </w:rPr>
        <w:t>i</w:t>
      </w:r>
      <w:r w:rsidRPr="00F705F1">
        <w:rPr>
          <w:rFonts w:ascii="Times New Roman" w:hAnsi="Times New Roman" w:cs="Times New Roman"/>
        </w:rPr>
        <w:t xml:space="preserve"> Önkormányzatok szedik be a Fővárosi Önkormányzat nevében a parkolási díjakat, de a parkolás üzemeltetéshez kapcsolódó költségeket elszámolj</w:t>
      </w:r>
      <w:r w:rsidR="00236A36">
        <w:rPr>
          <w:rFonts w:ascii="Times New Roman" w:hAnsi="Times New Roman" w:cs="Times New Roman"/>
        </w:rPr>
        <w:t>ák</w:t>
      </w:r>
      <w:r w:rsidRPr="00F705F1">
        <w:rPr>
          <w:rFonts w:ascii="Times New Roman" w:hAnsi="Times New Roman" w:cs="Times New Roman"/>
        </w:rPr>
        <w:t xml:space="preserve"> a Fővárosi Önkormányzat felé. Ezért a</w:t>
      </w:r>
      <w:r w:rsidR="00B30B28" w:rsidRPr="00F705F1">
        <w:rPr>
          <w:rFonts w:ascii="Times New Roman" w:hAnsi="Times New Roman" w:cs="Times New Roman"/>
        </w:rPr>
        <w:t>z előirányzat a Fővárosi Önkormányzat tulajdonában álló közterületeken történő parkolás üzemeltetési feladatainak a költség</w:t>
      </w:r>
      <w:r w:rsidRPr="00F705F1">
        <w:rPr>
          <w:rFonts w:ascii="Times New Roman" w:hAnsi="Times New Roman" w:cs="Times New Roman"/>
        </w:rPr>
        <w:t>ei</w:t>
      </w:r>
      <w:r w:rsidR="00B30B28" w:rsidRPr="00F705F1">
        <w:rPr>
          <w:rFonts w:ascii="Times New Roman" w:hAnsi="Times New Roman" w:cs="Times New Roman"/>
        </w:rPr>
        <w:t>t</w:t>
      </w:r>
      <w:r w:rsidR="00B30B28">
        <w:rPr>
          <w:rFonts w:ascii="Times New Roman" w:hAnsi="Times New Roman" w:cs="Times New Roman"/>
        </w:rPr>
        <w:t xml:space="preserve"> tartalmazza, </w:t>
      </w:r>
      <w:r w:rsidR="002A5D85">
        <w:rPr>
          <w:rFonts w:ascii="Times New Roman" w:hAnsi="Times New Roman" w:cs="Times New Roman"/>
        </w:rPr>
        <w:t xml:space="preserve">valamint </w:t>
      </w:r>
      <w:r w:rsidR="00B30B28">
        <w:rPr>
          <w:rFonts w:ascii="Times New Roman" w:hAnsi="Times New Roman" w:cs="Times New Roman"/>
        </w:rPr>
        <w:t>a</w:t>
      </w:r>
      <w:r w:rsidR="002A5D85">
        <w:rPr>
          <w:rFonts w:ascii="Times New Roman" w:hAnsi="Times New Roman" w:cs="Times New Roman"/>
        </w:rPr>
        <w:t xml:space="preserve">z üzemeltetés során kiszabott pótdíjak kapcsán felmerülő fizetési meghagyás, végrehajtási költségek és egyéb kapcsolódó kiadások összegét. </w:t>
      </w:r>
      <w:r w:rsidR="00B30B28">
        <w:rPr>
          <w:rFonts w:ascii="Times New Roman" w:hAnsi="Times New Roman" w:cs="Times New Roman"/>
        </w:rPr>
        <w:t xml:space="preserve">  </w:t>
      </w:r>
    </w:p>
    <w:p w:rsidR="005E1F1C" w:rsidRDefault="005E1F1C" w:rsidP="005E1F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Budapest Szíve Városfejlesztő Nonprofit Kft. feladatai: 824702</w:t>
      </w:r>
    </w:p>
    <w:p w:rsidR="005E1F1C" w:rsidRDefault="009F38BC" w:rsidP="002977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Budapest Szíve Program fejlesztése (Hídfőterek és új pesti korzó kiépítés</w:t>
      </w:r>
      <w:r w:rsidR="00E80F22" w:rsidRPr="00E80F22">
        <w:rPr>
          <w:rFonts w:ascii="Times New Roman" w:hAnsi="Times New Roman" w:cs="Times New Roman"/>
        </w:rPr>
        <w:t xml:space="preserve"> </w:t>
      </w:r>
      <w:r w:rsidR="00E80F22">
        <w:rPr>
          <w:rFonts w:ascii="Times New Roman" w:hAnsi="Times New Roman" w:cs="Times New Roman"/>
        </w:rPr>
        <w:t>I. üteme</w:t>
      </w:r>
      <w:r>
        <w:rPr>
          <w:rFonts w:ascii="Times New Roman" w:hAnsi="Times New Roman" w:cs="Times New Roman"/>
        </w:rPr>
        <w:t xml:space="preserve">, </w:t>
      </w:r>
      <w:r w:rsidR="00D27DFA">
        <w:rPr>
          <w:rFonts w:ascii="Times New Roman" w:hAnsi="Times New Roman" w:cs="Times New Roman"/>
        </w:rPr>
        <w:t xml:space="preserve">valamint </w:t>
      </w:r>
      <w:r>
        <w:rPr>
          <w:rFonts w:ascii="Times New Roman" w:hAnsi="Times New Roman" w:cs="Times New Roman"/>
        </w:rPr>
        <w:t>Reprezentatív kaputérség kiépítés</w:t>
      </w:r>
      <w:r w:rsidR="00D27DFA">
        <w:rPr>
          <w:rFonts w:ascii="Times New Roman" w:hAnsi="Times New Roman" w:cs="Times New Roman"/>
        </w:rPr>
        <w:t xml:space="preserve"> I. ütem</w:t>
      </w:r>
      <w:r w:rsidR="00E80F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 befejeződött. Elkezdődött a projekt fenntartási időszaka</w:t>
      </w:r>
      <w:r w:rsidR="00A509B1">
        <w:rPr>
          <w:rFonts w:ascii="Times New Roman" w:hAnsi="Times New Roman" w:cs="Times New Roman"/>
        </w:rPr>
        <w:t xml:space="preserve">, amelyre a Budapest Szíve Városfejlesztő Nonprofit Kft-vel </w:t>
      </w:r>
      <w:r w:rsidR="00D27DFA">
        <w:rPr>
          <w:rFonts w:ascii="Times New Roman" w:hAnsi="Times New Roman" w:cs="Times New Roman"/>
        </w:rPr>
        <w:t xml:space="preserve">Városrehabilitációs Közszolgáltatási </w:t>
      </w:r>
      <w:proofErr w:type="gramStart"/>
      <w:r w:rsidR="00D27DFA">
        <w:rPr>
          <w:rFonts w:ascii="Times New Roman" w:hAnsi="Times New Roman" w:cs="Times New Roman"/>
        </w:rPr>
        <w:t>Keret</w:t>
      </w:r>
      <w:r w:rsidR="00A509B1">
        <w:rPr>
          <w:rFonts w:ascii="Times New Roman" w:hAnsi="Times New Roman" w:cs="Times New Roman"/>
        </w:rPr>
        <w:t xml:space="preserve"> szerződés</w:t>
      </w:r>
      <w:proofErr w:type="gramEnd"/>
      <w:r w:rsidR="00A509B1">
        <w:rPr>
          <w:rFonts w:ascii="Times New Roman" w:hAnsi="Times New Roman" w:cs="Times New Roman"/>
        </w:rPr>
        <w:t xml:space="preserve"> </w:t>
      </w:r>
      <w:r w:rsidR="00D27DFA">
        <w:rPr>
          <w:rFonts w:ascii="Times New Roman" w:hAnsi="Times New Roman" w:cs="Times New Roman"/>
        </w:rPr>
        <w:t>került aláírásra 2018. december 31-ig</w:t>
      </w:r>
      <w:r w:rsidR="00236A36">
        <w:rPr>
          <w:rFonts w:ascii="Times New Roman" w:hAnsi="Times New Roman" w:cs="Times New Roman"/>
        </w:rPr>
        <w:t xml:space="preserve"> szólóan</w:t>
      </w:r>
      <w:r w:rsidR="00D27DFA">
        <w:rPr>
          <w:rFonts w:ascii="Times New Roman" w:hAnsi="Times New Roman" w:cs="Times New Roman"/>
        </w:rPr>
        <w:t xml:space="preserve">. </w:t>
      </w:r>
      <w:r w:rsidR="00A509B1">
        <w:rPr>
          <w:rFonts w:ascii="Times New Roman" w:hAnsi="Times New Roman" w:cs="Times New Roman"/>
        </w:rPr>
        <w:t xml:space="preserve">Az előirányzat </w:t>
      </w:r>
      <w:r w:rsidR="00D27DFA">
        <w:rPr>
          <w:rFonts w:ascii="Times New Roman" w:hAnsi="Times New Roman" w:cs="Times New Roman"/>
        </w:rPr>
        <w:t>az éves városrehabilitációs feladatellátás</w:t>
      </w:r>
      <w:r w:rsidR="00A509B1">
        <w:rPr>
          <w:rFonts w:ascii="Times New Roman" w:hAnsi="Times New Roman" w:cs="Times New Roman"/>
        </w:rPr>
        <w:t xml:space="preserve"> összegét</w:t>
      </w:r>
      <w:r w:rsidR="00D27DFA">
        <w:rPr>
          <w:rFonts w:ascii="Times New Roman" w:hAnsi="Times New Roman" w:cs="Times New Roman"/>
        </w:rPr>
        <w:t xml:space="preserve"> tartalmazza.</w:t>
      </w:r>
      <w:r w:rsidR="00A509B1">
        <w:rPr>
          <w:rFonts w:ascii="Times New Roman" w:hAnsi="Times New Roman" w:cs="Times New Roman"/>
        </w:rPr>
        <w:t xml:space="preserve"> </w:t>
      </w:r>
    </w:p>
    <w:p w:rsidR="00751A2B" w:rsidRDefault="00751A2B" w:rsidP="00297768">
      <w:pPr>
        <w:jc w:val="both"/>
        <w:rPr>
          <w:rFonts w:ascii="Times New Roman" w:hAnsi="Times New Roman" w:cs="Times New Roman"/>
          <w:b/>
        </w:rPr>
      </w:pPr>
    </w:p>
    <w:p w:rsidR="008C4ABA" w:rsidRDefault="008C4AB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5E1F1C" w:rsidRDefault="005E1F1C" w:rsidP="005E1F1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8) Közösségi közlekedési feladatok (Városüzemeltetési Főosztály)</w:t>
      </w:r>
    </w:p>
    <w:p w:rsidR="00751A2B" w:rsidRDefault="00751A2B" w:rsidP="005E1F1C">
      <w:pPr>
        <w:jc w:val="center"/>
        <w:rPr>
          <w:rFonts w:ascii="Times New Roman" w:hAnsi="Times New Roman" w:cs="Times New Roman"/>
          <w:b/>
          <w:u w:val="single"/>
        </w:rPr>
      </w:pPr>
    </w:p>
    <w:p w:rsidR="005E1F1C" w:rsidRDefault="005E1F1C" w:rsidP="005E1F1C">
      <w:pPr>
        <w:rPr>
          <w:rFonts w:ascii="Times New Roman" w:hAnsi="Times New Roman" w:cs="Times New Roman"/>
          <w:b/>
        </w:rPr>
      </w:pPr>
      <w:r w:rsidRPr="005E1F1C">
        <w:rPr>
          <w:rFonts w:ascii="Times New Roman" w:hAnsi="Times New Roman" w:cs="Times New Roman"/>
          <w:b/>
        </w:rPr>
        <w:t xml:space="preserve">BKK </w:t>
      </w:r>
      <w:proofErr w:type="spellStart"/>
      <w:r w:rsidRPr="005E1F1C">
        <w:rPr>
          <w:rFonts w:ascii="Times New Roman" w:hAnsi="Times New Roman" w:cs="Times New Roman"/>
          <w:b/>
        </w:rPr>
        <w:t>Zrt</w:t>
      </w:r>
      <w:proofErr w:type="spellEnd"/>
      <w:r w:rsidRPr="005E1F1C">
        <w:rPr>
          <w:rFonts w:ascii="Times New Roman" w:hAnsi="Times New Roman" w:cs="Times New Roman"/>
          <w:b/>
        </w:rPr>
        <w:t>. közösségi közlekedés közlekedésszervezői feladatai: 810201</w:t>
      </w:r>
    </w:p>
    <w:p w:rsidR="0068492D" w:rsidRDefault="005569E3" w:rsidP="006849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egyes törvények Alaptörvénnyel összefüggő módosításáról szóló 2011. évi CCI. törvény a Busztörvény, a Vasúttörvény, illetve a közúti közlekedésről szóló törvény módosításával létrehozta a közlekedésszervező intézményét.</w:t>
      </w:r>
      <w:r w:rsidR="004B3879">
        <w:rPr>
          <w:rFonts w:ascii="Times New Roman" w:hAnsi="Times New Roman" w:cs="Times New Roman"/>
        </w:rPr>
        <w:t xml:space="preserve"> A közlekedésszervezőre vonatkozó szabályokat a 2012. július 1-jétől hatályba lévő Személyszállítási Törvény is átvette és tovább fejlesztette. Közlekedésszervező lehet az önkormányzat meghatározó befolyása alatt álló részvénytársaság, mely feltételeknek a BKK </w:t>
      </w:r>
      <w:proofErr w:type="spellStart"/>
      <w:r w:rsidR="00D8594B">
        <w:rPr>
          <w:rFonts w:ascii="Times New Roman" w:hAnsi="Times New Roman" w:cs="Times New Roman"/>
        </w:rPr>
        <w:t>Zrt</w:t>
      </w:r>
      <w:proofErr w:type="spellEnd"/>
      <w:r w:rsidR="00D8594B">
        <w:rPr>
          <w:rFonts w:ascii="Times New Roman" w:hAnsi="Times New Roman" w:cs="Times New Roman"/>
        </w:rPr>
        <w:t xml:space="preserve">. </w:t>
      </w:r>
      <w:r w:rsidR="004B3879">
        <w:rPr>
          <w:rFonts w:ascii="Times New Roman" w:hAnsi="Times New Roman" w:cs="Times New Roman"/>
        </w:rPr>
        <w:t xml:space="preserve">megfelel. </w:t>
      </w:r>
    </w:p>
    <w:p w:rsidR="0068492D" w:rsidRDefault="0068492D" w:rsidP="006849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Kijelölő Rendelet kijelölése alapján a BKK a Személyszállítási Törvény 21.§</w:t>
      </w:r>
      <w:proofErr w:type="spellStart"/>
      <w:r>
        <w:rPr>
          <w:rFonts w:ascii="Times New Roman" w:hAnsi="Times New Roman" w:cs="Times New Roman"/>
        </w:rPr>
        <w:t>-a</w:t>
      </w:r>
      <w:proofErr w:type="spellEnd"/>
      <w:r>
        <w:rPr>
          <w:rFonts w:ascii="Times New Roman" w:hAnsi="Times New Roman" w:cs="Times New Roman"/>
        </w:rPr>
        <w:t xml:space="preserve"> szerinti közlekedésszervező.</w:t>
      </w:r>
    </w:p>
    <w:p w:rsidR="005569E3" w:rsidRDefault="004B3879" w:rsidP="00FA5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új szabályozásnak megfelelően a helyi önkormányzat a helyi tömegközlekedés biztosításán, mint a Magyarország helyi önkormányzatairól szóló 2011. évi CLXXXIX. törvény 12. § (1) bekezdése szerinti, kötelezően ellátandó feladaton belüli egyes feladatokat az azok ellátásához szükséges forrásokkal együtt a közlekedésszervezőnek átadhatja.</w:t>
      </w:r>
    </w:p>
    <w:p w:rsidR="00FA5947" w:rsidRDefault="00FA5947" w:rsidP="00FA5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Fővárosi Önkormányzat a Budapest Főváros közösségi közlekedési személyszállítása szervezésével és biztosításával kapcsolatos feladatokat a BKK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 xml:space="preserve">. részére adja át, melynek érdekében a BKK </w:t>
      </w:r>
      <w:proofErr w:type="spellStart"/>
      <w:r>
        <w:rPr>
          <w:rFonts w:ascii="Times New Roman" w:hAnsi="Times New Roman" w:cs="Times New Roman"/>
        </w:rPr>
        <w:t>Zrt-vel</w:t>
      </w:r>
      <w:proofErr w:type="spellEnd"/>
      <w:r>
        <w:rPr>
          <w:rFonts w:ascii="Times New Roman" w:hAnsi="Times New Roman" w:cs="Times New Roman"/>
        </w:rPr>
        <w:t xml:space="preserve"> Feladat-ellátásról és közszolgáltatásról szóló </w:t>
      </w:r>
      <w:proofErr w:type="spellStart"/>
      <w:r>
        <w:rPr>
          <w:rFonts w:ascii="Times New Roman" w:hAnsi="Times New Roman" w:cs="Times New Roman"/>
        </w:rPr>
        <w:t>keretmegállapodást</w:t>
      </w:r>
      <w:proofErr w:type="spellEnd"/>
      <w:r>
        <w:rPr>
          <w:rFonts w:ascii="Times New Roman" w:hAnsi="Times New Roman" w:cs="Times New Roman"/>
        </w:rPr>
        <w:t xml:space="preserve"> kötött. A közlekedésszervezői feladatellátás adott évre vonatkozó költségigénye a </w:t>
      </w:r>
      <w:proofErr w:type="spellStart"/>
      <w:r>
        <w:rPr>
          <w:rFonts w:ascii="Times New Roman" w:hAnsi="Times New Roman" w:cs="Times New Roman"/>
        </w:rPr>
        <w:t>keretmegállapodás</w:t>
      </w:r>
      <w:proofErr w:type="spellEnd"/>
      <w:r>
        <w:rPr>
          <w:rFonts w:ascii="Times New Roman" w:hAnsi="Times New Roman" w:cs="Times New Roman"/>
        </w:rPr>
        <w:t xml:space="preserve"> mellékletét képező, </w:t>
      </w:r>
      <w:r w:rsidRPr="00832FE4">
        <w:rPr>
          <w:rFonts w:ascii="Times New Roman" w:hAnsi="Times New Roman" w:cs="Times New Roman"/>
        </w:rPr>
        <w:t xml:space="preserve">menetrendi évre vonatkozó </w:t>
      </w:r>
      <w:r>
        <w:rPr>
          <w:rFonts w:ascii="Times New Roman" w:hAnsi="Times New Roman" w:cs="Times New Roman"/>
        </w:rPr>
        <w:t>„Közlekedésszervezői éves mellékletben” kerül meghatározásra. Ennek 2015-ös naptári évre vonatkozó összegét tartalmazza a címkód kiadási előirányzata, mely</w:t>
      </w:r>
      <w:r w:rsidR="00D8594B">
        <w:rPr>
          <w:rFonts w:ascii="Times New Roman" w:hAnsi="Times New Roman" w:cs="Times New Roman"/>
        </w:rPr>
        <w:t>nek része</w:t>
      </w:r>
      <w:r>
        <w:rPr>
          <w:rFonts w:ascii="Times New Roman" w:hAnsi="Times New Roman" w:cs="Times New Roman"/>
        </w:rPr>
        <w:t xml:space="preserve"> a </w:t>
      </w:r>
      <w:r w:rsidR="00D8594B">
        <w:rPr>
          <w:rFonts w:ascii="Times New Roman" w:hAnsi="Times New Roman" w:cs="Times New Roman"/>
        </w:rPr>
        <w:t xml:space="preserve">központi költségvetési törvény 3. mellékletében szereplő </w:t>
      </w:r>
      <w:r>
        <w:rPr>
          <w:rFonts w:ascii="Times New Roman" w:hAnsi="Times New Roman" w:cs="Times New Roman"/>
        </w:rPr>
        <w:t>24</w:t>
      </w:r>
      <w:r w:rsidRPr="00832FE4">
        <w:rPr>
          <w:rFonts w:ascii="Times New Roman" w:hAnsi="Times New Roman" w:cs="Times New Roman"/>
        </w:rPr>
        <w:t xml:space="preserve"> milliárd Ft összegű</w:t>
      </w:r>
      <w:r w:rsidR="00D8594B">
        <w:rPr>
          <w:rFonts w:ascii="Times New Roman" w:hAnsi="Times New Roman" w:cs="Times New Roman"/>
        </w:rPr>
        <w:t>, a kötelezően ellátandó helyi közlekedési feladatra jutó támogatás.</w:t>
      </w:r>
    </w:p>
    <w:p w:rsidR="0068492D" w:rsidRDefault="00520BF9" w:rsidP="00FA5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BKK a közlekedésszervezői tevékenységének a forrásigényét az alábbiakból fedezi:</w:t>
      </w:r>
    </w:p>
    <w:p w:rsidR="00520BF9" w:rsidRDefault="00520BF9" w:rsidP="00520BF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Menetdíjbevételek </w:t>
      </w:r>
    </w:p>
    <w:p w:rsidR="00520BF9" w:rsidRDefault="00520BF9" w:rsidP="00520BF9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közlekedésszervezői feladatellátás keretében a BKK saját nevében szedi be a menetdíjbevételeket.</w:t>
      </w:r>
    </w:p>
    <w:p w:rsidR="00F23E0E" w:rsidRDefault="00F23E0E" w:rsidP="00D8594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Menetdíj-támogatás</w:t>
      </w:r>
    </w:p>
    <w:p w:rsidR="00D8594B" w:rsidRPr="00D8594B" w:rsidRDefault="00F23E0E" w:rsidP="00F23E0E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Állami</w:t>
      </w:r>
      <w:r w:rsidR="00D8594B" w:rsidRPr="00D8594B">
        <w:rPr>
          <w:rFonts w:ascii="Times New Roman" w:hAnsi="Times New Roman" w:cs="Times New Roman"/>
        </w:rPr>
        <w:t xml:space="preserve"> menetdíj támogatás, amely </w:t>
      </w:r>
      <w:r w:rsidR="002F45DA">
        <w:rPr>
          <w:rFonts w:ascii="Times New Roman" w:hAnsi="Times New Roman" w:cs="Times New Roman"/>
        </w:rPr>
        <w:t xml:space="preserve">tartalmazza </w:t>
      </w:r>
      <w:r w:rsidR="00E31FDA">
        <w:rPr>
          <w:rFonts w:ascii="Times New Roman" w:hAnsi="Times New Roman" w:cs="Times New Roman"/>
        </w:rPr>
        <w:t xml:space="preserve">a </w:t>
      </w:r>
      <w:r w:rsidR="00D8594B" w:rsidRPr="00D8594B">
        <w:rPr>
          <w:rFonts w:ascii="Times New Roman" w:hAnsi="Times New Roman" w:cs="Times New Roman"/>
        </w:rPr>
        <w:t>fogyasztói árkiegészítés</w:t>
      </w:r>
      <w:r w:rsidR="002F45DA">
        <w:rPr>
          <w:rFonts w:ascii="Times New Roman" w:hAnsi="Times New Roman" w:cs="Times New Roman"/>
        </w:rPr>
        <w:t>t</w:t>
      </w:r>
      <w:r w:rsidR="00D8594B" w:rsidRPr="00D8594B">
        <w:rPr>
          <w:rFonts w:ascii="Times New Roman" w:hAnsi="Times New Roman" w:cs="Times New Roman"/>
        </w:rPr>
        <w:t xml:space="preserve"> és a szociálpolitikai menetdíj</w:t>
      </w:r>
      <w:r w:rsidR="00E31FDA">
        <w:rPr>
          <w:rFonts w:ascii="Times New Roman" w:hAnsi="Times New Roman" w:cs="Times New Roman"/>
        </w:rPr>
        <w:t>-</w:t>
      </w:r>
      <w:r w:rsidR="00D8594B" w:rsidRPr="00D8594B">
        <w:rPr>
          <w:rFonts w:ascii="Times New Roman" w:hAnsi="Times New Roman" w:cs="Times New Roman"/>
        </w:rPr>
        <w:t>támogatás</w:t>
      </w:r>
      <w:r w:rsidR="002F45DA">
        <w:rPr>
          <w:rFonts w:ascii="Times New Roman" w:hAnsi="Times New Roman" w:cs="Times New Roman"/>
        </w:rPr>
        <w:t>t</w:t>
      </w:r>
      <w:r w:rsidR="00D8594B" w:rsidRPr="00D8594B">
        <w:rPr>
          <w:rFonts w:ascii="Times New Roman" w:hAnsi="Times New Roman" w:cs="Times New Roman"/>
        </w:rPr>
        <w:t xml:space="preserve">. </w:t>
      </w:r>
      <w:r w:rsidR="00E31FDA">
        <w:rPr>
          <w:rFonts w:ascii="Times New Roman" w:hAnsi="Times New Roman" w:cs="Times New Roman"/>
        </w:rPr>
        <w:t>A Menetdíj-támogatást a BKK a vonatkozó jogszabályok szerinti eljárásban, a saját nevében igényli.</w:t>
      </w:r>
      <w:r w:rsidR="00D8594B" w:rsidRPr="00D8594B">
        <w:rPr>
          <w:rFonts w:ascii="Times New Roman" w:hAnsi="Times New Roman" w:cs="Times New Roman"/>
        </w:rPr>
        <w:t xml:space="preserve"> </w:t>
      </w:r>
    </w:p>
    <w:p w:rsidR="00520BF9" w:rsidRDefault="00520BF9" w:rsidP="00520BF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Közlekedésszervezéshez kapcsolódó szerződéses bevételek</w:t>
      </w:r>
    </w:p>
    <w:p w:rsidR="00520BF9" w:rsidRDefault="00520BF9" w:rsidP="00520BF9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Ezek kerületi tömegközlekedési szerződések, agglomerációs tömegközlekedési szerződések, szerződéses menetrend szerinti szolgáltatások, egyéb szerződések bevételei.</w:t>
      </w:r>
    </w:p>
    <w:p w:rsidR="00520BF9" w:rsidRDefault="00520BF9" w:rsidP="00520BF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Közösségi kerékpárrendszer bevételei</w:t>
      </w:r>
    </w:p>
    <w:p w:rsidR="00520BF9" w:rsidRDefault="00520BF9" w:rsidP="00520BF9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Közösségi kerékpárrendszer jegy-és bérletértékesítésének bevétele.</w:t>
      </w:r>
    </w:p>
    <w:p w:rsidR="00520BF9" w:rsidRDefault="00520BF9" w:rsidP="00520BF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Fővárosi közlekedésszervezői forrás</w:t>
      </w:r>
    </w:p>
    <w:p w:rsidR="003B1235" w:rsidRDefault="00520BF9" w:rsidP="00297768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31FDA">
        <w:rPr>
          <w:rFonts w:ascii="Times New Roman" w:hAnsi="Times New Roman" w:cs="Times New Roman"/>
        </w:rPr>
        <w:t>z Önkormányzat a mindenkori éves költségvetésének megfelelően bocsátja</w:t>
      </w:r>
      <w:r>
        <w:rPr>
          <w:rFonts w:ascii="Times New Roman" w:hAnsi="Times New Roman" w:cs="Times New Roman"/>
        </w:rPr>
        <w:t xml:space="preserve"> </w:t>
      </w:r>
      <w:r w:rsidR="00E31FD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BKK </w:t>
      </w:r>
      <w:r w:rsidR="00E31FDA">
        <w:rPr>
          <w:rFonts w:ascii="Times New Roman" w:hAnsi="Times New Roman" w:cs="Times New Roman"/>
        </w:rPr>
        <w:t>rendelkezésére a Közlekedésszervezői Feladatok ellátásához kapcsolódó forrást</w:t>
      </w:r>
      <w:r w:rsidR="003B1235">
        <w:rPr>
          <w:rFonts w:ascii="Times New Roman" w:hAnsi="Times New Roman" w:cs="Times New Roman"/>
        </w:rPr>
        <w:t>.</w:t>
      </w:r>
    </w:p>
    <w:p w:rsidR="008D21F5" w:rsidRDefault="003B1235" w:rsidP="00297768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94E8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az összeg</w:t>
      </w:r>
      <w:r w:rsidR="008D21F5">
        <w:rPr>
          <w:rFonts w:ascii="Times New Roman" w:hAnsi="Times New Roman" w:cs="Times New Roman"/>
        </w:rPr>
        <w:t xml:space="preserve"> </w:t>
      </w:r>
      <w:r w:rsidR="00494E83">
        <w:rPr>
          <w:rFonts w:ascii="Times New Roman" w:hAnsi="Times New Roman" w:cs="Times New Roman"/>
        </w:rPr>
        <w:t>tartalmazza</w:t>
      </w:r>
      <w:r w:rsidR="008D21F5" w:rsidRPr="00494E83">
        <w:rPr>
          <w:rFonts w:ascii="Times New Roman" w:hAnsi="Times New Roman" w:cs="Times New Roman"/>
        </w:rPr>
        <w:t xml:space="preserve"> az</w:t>
      </w:r>
      <w:r w:rsidRPr="00494E83">
        <w:rPr>
          <w:rFonts w:ascii="Times New Roman" w:hAnsi="Times New Roman" w:cs="Times New Roman"/>
        </w:rPr>
        <w:t xml:space="preserve"> Állam által nyújtott támogatás</w:t>
      </w:r>
      <w:r w:rsidR="00494E83">
        <w:rPr>
          <w:rFonts w:ascii="Times New Roman" w:hAnsi="Times New Roman" w:cs="Times New Roman"/>
        </w:rPr>
        <w:t>t</w:t>
      </w:r>
      <w:r w:rsidR="002F45DA">
        <w:rPr>
          <w:rFonts w:ascii="Times New Roman" w:hAnsi="Times New Roman" w:cs="Times New Roman"/>
        </w:rPr>
        <w:t xml:space="preserve"> (24 milliárd Ft)</w:t>
      </w:r>
      <w:r w:rsidRPr="00494E83">
        <w:rPr>
          <w:rFonts w:ascii="Times New Roman" w:hAnsi="Times New Roman" w:cs="Times New Roman"/>
        </w:rPr>
        <w:t xml:space="preserve">, valamint a </w:t>
      </w:r>
      <w:r w:rsidR="00494E83" w:rsidRPr="00494E83">
        <w:rPr>
          <w:rFonts w:ascii="Times New Roman" w:hAnsi="Times New Roman" w:cs="Times New Roman"/>
        </w:rPr>
        <w:t>Fővárosi Önkormányzatot megillető bevétel kötelezően közlekedésre fordítandó rész</w:t>
      </w:r>
      <w:r w:rsidR="00494E83">
        <w:rPr>
          <w:rFonts w:ascii="Times New Roman" w:hAnsi="Times New Roman" w:cs="Times New Roman"/>
        </w:rPr>
        <w:t>ét</w:t>
      </w:r>
      <w:r w:rsidR="00494E83" w:rsidRPr="00494E83">
        <w:rPr>
          <w:rFonts w:ascii="Times New Roman" w:hAnsi="Times New Roman" w:cs="Times New Roman"/>
        </w:rPr>
        <w:t>.</w:t>
      </w:r>
      <w:r w:rsidR="002F45DA">
        <w:rPr>
          <w:rFonts w:ascii="Times New Roman" w:hAnsi="Times New Roman" w:cs="Times New Roman"/>
        </w:rPr>
        <w:t xml:space="preserve"> </w:t>
      </w:r>
      <w:r w:rsidR="00494E83">
        <w:rPr>
          <w:rFonts w:ascii="Times New Roman" w:hAnsi="Times New Roman" w:cs="Times New Roman"/>
        </w:rPr>
        <w:t xml:space="preserve">A forrásmegosztásról szóló törvény, valamint Budapest Főváros Önkormányzata </w:t>
      </w:r>
      <w:proofErr w:type="gramStart"/>
      <w:r w:rsidR="00494E83">
        <w:rPr>
          <w:rFonts w:ascii="Times New Roman" w:hAnsi="Times New Roman" w:cs="Times New Roman"/>
        </w:rPr>
        <w:t xml:space="preserve">Közgyűlésének </w:t>
      </w:r>
      <w:r w:rsidR="002F45DA">
        <w:rPr>
          <w:rFonts w:ascii="Times New Roman" w:hAnsi="Times New Roman" w:cs="Times New Roman"/>
        </w:rPr>
        <w:t xml:space="preserve"> </w:t>
      </w:r>
      <w:r w:rsidR="00494E83">
        <w:rPr>
          <w:rFonts w:ascii="Times New Roman" w:hAnsi="Times New Roman" w:cs="Times New Roman"/>
        </w:rPr>
        <w:t>3</w:t>
      </w:r>
      <w:proofErr w:type="gramEnd"/>
      <w:r w:rsidR="00494E83">
        <w:rPr>
          <w:rFonts w:ascii="Times New Roman" w:hAnsi="Times New Roman" w:cs="Times New Roman"/>
        </w:rPr>
        <w:t>/2015. (I.28.) önkormányzati rendelete 1. § alapján a Fővárosi Önkormányzat az őt megillető 51 %-ból 4 százalékpontnak megfelelő összeget a helyi közösségi közlekedési feladat ellátására köteles a tárgyévben fordítani.</w:t>
      </w:r>
    </w:p>
    <w:p w:rsidR="005E1F1C" w:rsidRPr="005E1F1C" w:rsidRDefault="005E1F1C" w:rsidP="003B1235">
      <w:pPr>
        <w:pStyle w:val="Listaszerbekezds"/>
        <w:jc w:val="both"/>
        <w:rPr>
          <w:rFonts w:ascii="Times New Roman" w:hAnsi="Times New Roman" w:cs="Times New Roman"/>
          <w:b/>
        </w:rPr>
      </w:pPr>
    </w:p>
    <w:sectPr w:rsidR="005E1F1C" w:rsidRPr="005E1F1C" w:rsidSect="008C4AB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651B"/>
    <w:multiLevelType w:val="hybridMultilevel"/>
    <w:tmpl w:val="E3EA3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E480B"/>
    <w:multiLevelType w:val="hybridMultilevel"/>
    <w:tmpl w:val="1E261A26"/>
    <w:lvl w:ilvl="0" w:tplc="652223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1F1C"/>
    <w:rsid w:val="000041F1"/>
    <w:rsid w:val="0010298B"/>
    <w:rsid w:val="001A3B25"/>
    <w:rsid w:val="001C6AD6"/>
    <w:rsid w:val="002179C1"/>
    <w:rsid w:val="00220685"/>
    <w:rsid w:val="00236A36"/>
    <w:rsid w:val="0027422B"/>
    <w:rsid w:val="00276F75"/>
    <w:rsid w:val="00297768"/>
    <w:rsid w:val="002A2768"/>
    <w:rsid w:val="002A5D85"/>
    <w:rsid w:val="002C323E"/>
    <w:rsid w:val="002F45DA"/>
    <w:rsid w:val="0031391A"/>
    <w:rsid w:val="00316632"/>
    <w:rsid w:val="00394A9F"/>
    <w:rsid w:val="003957F7"/>
    <w:rsid w:val="003B1235"/>
    <w:rsid w:val="00494E83"/>
    <w:rsid w:val="004B3879"/>
    <w:rsid w:val="004F04B3"/>
    <w:rsid w:val="00520BF9"/>
    <w:rsid w:val="00535711"/>
    <w:rsid w:val="005569E3"/>
    <w:rsid w:val="005C6C3C"/>
    <w:rsid w:val="005E1F1C"/>
    <w:rsid w:val="005F7AC7"/>
    <w:rsid w:val="00653258"/>
    <w:rsid w:val="00662577"/>
    <w:rsid w:val="00683352"/>
    <w:rsid w:val="0068492D"/>
    <w:rsid w:val="00750536"/>
    <w:rsid w:val="00751A2B"/>
    <w:rsid w:val="007C0033"/>
    <w:rsid w:val="008C4ABA"/>
    <w:rsid w:val="008D21F5"/>
    <w:rsid w:val="008D4163"/>
    <w:rsid w:val="008E0702"/>
    <w:rsid w:val="00957153"/>
    <w:rsid w:val="009F38BC"/>
    <w:rsid w:val="00A2119B"/>
    <w:rsid w:val="00A509B1"/>
    <w:rsid w:val="00A619C4"/>
    <w:rsid w:val="00B1101E"/>
    <w:rsid w:val="00B30B28"/>
    <w:rsid w:val="00B83FB6"/>
    <w:rsid w:val="00C30614"/>
    <w:rsid w:val="00C32114"/>
    <w:rsid w:val="00D27DFA"/>
    <w:rsid w:val="00D4429E"/>
    <w:rsid w:val="00D8594B"/>
    <w:rsid w:val="00DD3237"/>
    <w:rsid w:val="00E31FDA"/>
    <w:rsid w:val="00E6702F"/>
    <w:rsid w:val="00E80F22"/>
    <w:rsid w:val="00F23E0E"/>
    <w:rsid w:val="00F705F1"/>
    <w:rsid w:val="00FA1855"/>
    <w:rsid w:val="00FA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41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663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7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1012</Words>
  <Characters>6989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Ruzsák Zsuzsanna</dc:creator>
  <cp:lastModifiedBy>SikneMZs</cp:lastModifiedBy>
  <cp:revision>12</cp:revision>
  <cp:lastPrinted>2015-02-04T11:51:00Z</cp:lastPrinted>
  <dcterms:created xsi:type="dcterms:W3CDTF">2015-01-30T13:41:00Z</dcterms:created>
  <dcterms:modified xsi:type="dcterms:W3CDTF">2015-02-10T10:00:00Z</dcterms:modified>
</cp:coreProperties>
</file>