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14293" w14:textId="77777777" w:rsidR="00EF066E" w:rsidRPr="004876D5" w:rsidRDefault="00EF066E" w:rsidP="00EF066E">
      <w:pPr>
        <w:pStyle w:val="Listaszerbekezds"/>
        <w:numPr>
          <w:ilvl w:val="0"/>
          <w:numId w:val="10"/>
        </w:numPr>
        <w:autoSpaceDE w:val="0"/>
        <w:autoSpaceDN w:val="0"/>
        <w:adjustRightInd w:val="0"/>
        <w:spacing w:after="0" w:line="240" w:lineRule="auto"/>
        <w:jc w:val="both"/>
        <w:rPr>
          <w:rFonts w:ascii="Arial" w:hAnsi="Arial" w:cs="Arial"/>
          <w:b/>
          <w:i/>
          <w:sz w:val="19"/>
          <w:szCs w:val="19"/>
        </w:rPr>
      </w:pPr>
      <w:r w:rsidRPr="004876D5">
        <w:rPr>
          <w:rFonts w:ascii="Arial" w:hAnsi="Arial" w:cs="Arial"/>
          <w:b/>
          <w:i/>
          <w:sz w:val="19"/>
          <w:szCs w:val="19"/>
        </w:rPr>
        <w:t>melléklet a 14/2012 (III.6) NEFMI rendelethez (szöveges rész)</w:t>
      </w:r>
    </w:p>
    <w:p w14:paraId="2DE3CFA1" w14:textId="77777777" w:rsidR="00EF066E" w:rsidRPr="004876D5" w:rsidRDefault="00EF066E" w:rsidP="00EF066E">
      <w:pPr>
        <w:autoSpaceDE w:val="0"/>
        <w:adjustRightInd w:val="0"/>
        <w:jc w:val="both"/>
        <w:rPr>
          <w:rFonts w:ascii="Arial" w:hAnsi="Arial" w:cs="Arial"/>
          <w:iCs/>
          <w:sz w:val="19"/>
          <w:szCs w:val="19"/>
        </w:rPr>
      </w:pPr>
    </w:p>
    <w:p w14:paraId="17A11F3E" w14:textId="77777777" w:rsidR="00EF066E" w:rsidRPr="004876D5" w:rsidRDefault="00EF066E" w:rsidP="00EF066E">
      <w:pPr>
        <w:autoSpaceDE w:val="0"/>
        <w:adjustRightInd w:val="0"/>
        <w:jc w:val="both"/>
        <w:rPr>
          <w:rFonts w:ascii="Arial" w:hAnsi="Arial" w:cs="Arial"/>
          <w:b/>
          <w:bCs/>
          <w:sz w:val="19"/>
          <w:szCs w:val="19"/>
        </w:rPr>
      </w:pPr>
      <w:r w:rsidRPr="004876D5">
        <w:rPr>
          <w:rFonts w:ascii="Arial" w:hAnsi="Arial" w:cs="Arial"/>
          <w:b/>
          <w:bCs/>
          <w:sz w:val="19"/>
          <w:szCs w:val="19"/>
        </w:rPr>
        <w:t>A központi költségvetésből folyósított támogatás mértékének megállapításához szükséges</w:t>
      </w:r>
    </w:p>
    <w:p w14:paraId="1B385981" w14:textId="77777777" w:rsidR="00EF066E" w:rsidRPr="004876D5" w:rsidRDefault="00EF066E" w:rsidP="00EF066E">
      <w:pPr>
        <w:autoSpaceDE w:val="0"/>
        <w:adjustRightInd w:val="0"/>
        <w:jc w:val="both"/>
        <w:rPr>
          <w:rFonts w:ascii="Arial" w:hAnsi="Arial" w:cs="Arial"/>
          <w:b/>
          <w:bCs/>
          <w:sz w:val="19"/>
          <w:szCs w:val="19"/>
        </w:rPr>
      </w:pPr>
      <w:proofErr w:type="gramStart"/>
      <w:r w:rsidRPr="004876D5">
        <w:rPr>
          <w:rFonts w:ascii="Arial" w:hAnsi="Arial" w:cs="Arial"/>
          <w:b/>
          <w:bCs/>
          <w:sz w:val="19"/>
          <w:szCs w:val="19"/>
        </w:rPr>
        <w:t>adatszolgáltatás</w:t>
      </w:r>
      <w:proofErr w:type="gramEnd"/>
      <w:r w:rsidRPr="004876D5">
        <w:rPr>
          <w:rFonts w:ascii="Arial" w:hAnsi="Arial" w:cs="Arial"/>
          <w:b/>
          <w:bCs/>
          <w:sz w:val="19"/>
          <w:szCs w:val="19"/>
        </w:rPr>
        <w:t xml:space="preserve"> (művészeti évadbeszámoló) színház, balett-együttes és táncegyüttes részére</w:t>
      </w:r>
    </w:p>
    <w:p w14:paraId="5BCE6462" w14:textId="77777777" w:rsidR="00EF066E" w:rsidRPr="004876D5" w:rsidRDefault="00EF066E" w:rsidP="00EF066E">
      <w:pPr>
        <w:autoSpaceDE w:val="0"/>
        <w:adjustRightInd w:val="0"/>
        <w:jc w:val="both"/>
        <w:rPr>
          <w:rFonts w:ascii="Arial" w:hAnsi="Arial" w:cs="Arial"/>
          <w:b/>
          <w:bCs/>
          <w:sz w:val="19"/>
          <w:szCs w:val="19"/>
        </w:rPr>
      </w:pPr>
    </w:p>
    <w:p w14:paraId="17EDD820" w14:textId="77777777" w:rsidR="00EF066E" w:rsidRDefault="00EF066E" w:rsidP="00EF066E">
      <w:pPr>
        <w:autoSpaceDE w:val="0"/>
        <w:adjustRightInd w:val="0"/>
        <w:jc w:val="center"/>
        <w:rPr>
          <w:rFonts w:ascii="Arial" w:hAnsi="Arial" w:cs="Arial"/>
          <w:b/>
          <w:bCs/>
        </w:rPr>
      </w:pPr>
      <w:r w:rsidRPr="004876D5">
        <w:rPr>
          <w:rFonts w:ascii="Arial" w:hAnsi="Arial" w:cs="Arial"/>
          <w:b/>
          <w:bCs/>
        </w:rPr>
        <w:t>Budapest Bábszínház Nonprofit Kft</w:t>
      </w:r>
    </w:p>
    <w:p w14:paraId="1A88F2E8" w14:textId="109EA099" w:rsidR="00963D82" w:rsidRDefault="00EF066E" w:rsidP="00EF066E">
      <w:pPr>
        <w:autoSpaceDE w:val="0"/>
        <w:adjustRightInd w:val="0"/>
        <w:jc w:val="center"/>
        <w:rPr>
          <w:rFonts w:ascii="Arial" w:hAnsi="Arial" w:cs="Arial"/>
          <w:b/>
          <w:bCs/>
        </w:rPr>
      </w:pPr>
      <w:r w:rsidRPr="004876D5">
        <w:rPr>
          <w:rFonts w:ascii="Arial" w:hAnsi="Arial" w:cs="Arial"/>
          <w:b/>
          <w:bCs/>
        </w:rPr>
        <w:t>201</w:t>
      </w:r>
      <w:r>
        <w:rPr>
          <w:rFonts w:ascii="Arial" w:hAnsi="Arial" w:cs="Arial"/>
          <w:b/>
          <w:bCs/>
        </w:rPr>
        <w:t>5</w:t>
      </w:r>
      <w:r w:rsidRPr="004876D5">
        <w:rPr>
          <w:rFonts w:ascii="Arial" w:hAnsi="Arial" w:cs="Arial"/>
          <w:b/>
          <w:bCs/>
        </w:rPr>
        <w:t>-201</w:t>
      </w:r>
      <w:r w:rsidR="00BE2EFB">
        <w:rPr>
          <w:rFonts w:ascii="Arial" w:hAnsi="Arial" w:cs="Arial"/>
          <w:b/>
          <w:bCs/>
        </w:rPr>
        <w:t>6. évad</w:t>
      </w:r>
    </w:p>
    <w:p w14:paraId="08CB986A" w14:textId="77777777" w:rsidR="00EF066E" w:rsidRDefault="00EF066E" w:rsidP="00EF066E">
      <w:pPr>
        <w:autoSpaceDE w:val="0"/>
        <w:adjustRightInd w:val="0"/>
        <w:rPr>
          <w:rFonts w:ascii="Arial" w:hAnsi="Arial" w:cs="Arial"/>
          <w:b/>
          <w:bCs/>
        </w:rPr>
      </w:pPr>
    </w:p>
    <w:p w14:paraId="05A2D3C2" w14:textId="77777777" w:rsidR="00EF066E" w:rsidRPr="00076A99" w:rsidRDefault="00EF066E" w:rsidP="00EF066E">
      <w:pPr>
        <w:autoSpaceDE w:val="0"/>
        <w:adjustRightInd w:val="0"/>
        <w:jc w:val="center"/>
        <w:rPr>
          <w:rFonts w:eastAsia="Times New Roman"/>
          <w:b/>
          <w:highlight w:val="magenta"/>
          <w:lang w:eastAsia="hu-HU"/>
        </w:rPr>
      </w:pPr>
    </w:p>
    <w:p w14:paraId="52A26443" w14:textId="77777777" w:rsidR="00EF066E" w:rsidRPr="00BE6B22" w:rsidRDefault="00EF066E" w:rsidP="00EF066E">
      <w:pPr>
        <w:autoSpaceDE w:val="0"/>
        <w:adjustRightInd w:val="0"/>
        <w:jc w:val="both"/>
        <w:rPr>
          <w:rFonts w:ascii="Arial" w:hAnsi="Arial" w:cs="Arial"/>
          <w:b/>
          <w:caps/>
          <w:color w:val="00B050"/>
        </w:rPr>
      </w:pPr>
      <w:r w:rsidRPr="00BE6B22">
        <w:rPr>
          <w:rFonts w:ascii="Arial" w:hAnsi="Arial" w:cs="Arial"/>
          <w:b/>
          <w:caps/>
          <w:color w:val="00B050"/>
        </w:rPr>
        <w:t>I. Szöveges évadértékelés</w:t>
      </w:r>
    </w:p>
    <w:p w14:paraId="3AED2D51" w14:textId="77777777" w:rsidR="00EF066E" w:rsidRPr="00B2103E" w:rsidRDefault="00EF066E" w:rsidP="00EF066E">
      <w:pPr>
        <w:autoSpaceDE w:val="0"/>
        <w:adjustRightInd w:val="0"/>
        <w:jc w:val="both"/>
        <w:rPr>
          <w:rFonts w:ascii="Arial" w:hAnsi="Arial" w:cs="Arial"/>
          <w:color w:val="00B050"/>
        </w:rPr>
      </w:pPr>
    </w:p>
    <w:p w14:paraId="37F04123" w14:textId="77777777" w:rsidR="00EF066E" w:rsidRPr="00904440" w:rsidRDefault="0098445C" w:rsidP="00EF066E">
      <w:pPr>
        <w:autoSpaceDE w:val="0"/>
        <w:adjustRightInd w:val="0"/>
        <w:jc w:val="both"/>
        <w:rPr>
          <w:rFonts w:ascii="Arial" w:hAnsi="Arial" w:cs="Arial"/>
          <w:b/>
          <w:color w:val="C00000"/>
        </w:rPr>
      </w:pPr>
      <w:proofErr w:type="gramStart"/>
      <w:r w:rsidRPr="00904440">
        <w:rPr>
          <w:rFonts w:ascii="Arial" w:hAnsi="Arial" w:cs="Arial"/>
          <w:b/>
          <w:color w:val="C00000"/>
        </w:rPr>
        <w:t>a</w:t>
      </w:r>
      <w:proofErr w:type="gramEnd"/>
      <w:r w:rsidRPr="00904440">
        <w:rPr>
          <w:rFonts w:ascii="Arial" w:hAnsi="Arial" w:cs="Arial"/>
          <w:b/>
          <w:color w:val="C00000"/>
        </w:rPr>
        <w:t>) T</w:t>
      </w:r>
      <w:r w:rsidR="00EF066E" w:rsidRPr="00904440">
        <w:rPr>
          <w:rFonts w:ascii="Arial" w:hAnsi="Arial" w:cs="Arial"/>
          <w:b/>
          <w:color w:val="C00000"/>
        </w:rPr>
        <w:t>ársulati művészeti-szakmai közösségépítő tevékenység bemutatása</w:t>
      </w:r>
    </w:p>
    <w:p w14:paraId="149850E3" w14:textId="77777777" w:rsidR="003351AD" w:rsidRDefault="003351AD" w:rsidP="00181E69">
      <w:pPr>
        <w:jc w:val="both"/>
        <w:rPr>
          <w:rFonts w:ascii="Arial" w:hAnsi="Arial" w:cs="Arial"/>
          <w:b/>
          <w:color w:val="00B050"/>
        </w:rPr>
      </w:pPr>
    </w:p>
    <w:p w14:paraId="6863D718" w14:textId="77777777" w:rsidR="00181E69" w:rsidRPr="00B2103E" w:rsidRDefault="00181E69" w:rsidP="00181E69">
      <w:pPr>
        <w:jc w:val="both"/>
        <w:rPr>
          <w:rFonts w:ascii="Arial" w:hAnsi="Arial" w:cs="Arial"/>
          <w:b/>
          <w:color w:val="00B050"/>
        </w:rPr>
      </w:pPr>
      <w:r w:rsidRPr="00B2103E">
        <w:rPr>
          <w:rFonts w:ascii="Arial" w:hAnsi="Arial" w:cs="Arial"/>
          <w:b/>
          <w:color w:val="00B050"/>
        </w:rPr>
        <w:t xml:space="preserve">1. Az évadra kitűzött ez irányú célok és azok megvalósulása, e vonatkozásban különösen a továbbképzés, </w:t>
      </w:r>
      <w:proofErr w:type="spellStart"/>
      <w:r w:rsidRPr="00B2103E">
        <w:rPr>
          <w:rFonts w:ascii="Arial" w:hAnsi="Arial" w:cs="Arial"/>
          <w:b/>
          <w:color w:val="00B050"/>
        </w:rPr>
        <w:t>workshop</w:t>
      </w:r>
      <w:proofErr w:type="spellEnd"/>
      <w:r w:rsidRPr="00B2103E">
        <w:rPr>
          <w:rFonts w:ascii="Arial" w:hAnsi="Arial" w:cs="Arial"/>
          <w:b/>
          <w:color w:val="00B050"/>
        </w:rPr>
        <w:t>, tanulmányutak szervezése, vendégművészek – rendezők, tervezők – meghívásának ismertetése</w:t>
      </w:r>
    </w:p>
    <w:p w14:paraId="593FB1BF" w14:textId="77777777" w:rsidR="00EF066E" w:rsidRPr="0092543F" w:rsidRDefault="00EF066E" w:rsidP="00EF066E">
      <w:pPr>
        <w:autoSpaceDE w:val="0"/>
        <w:adjustRightInd w:val="0"/>
        <w:jc w:val="both"/>
        <w:rPr>
          <w:rFonts w:ascii="Arial" w:eastAsia="BatangChe" w:hAnsi="Arial" w:cs="Arial"/>
        </w:rPr>
      </w:pPr>
      <w:r w:rsidRPr="0092543F">
        <w:rPr>
          <w:rFonts w:ascii="Arial" w:eastAsia="BatangChe" w:hAnsi="Arial" w:cs="Arial"/>
        </w:rPr>
        <w:t xml:space="preserve">A Budapest Bábszínház célja kettős, egyrészt a gyermek- és ifjúsági korosztály színházra szoktatását és nevelését tartja alapfeladatának, másrészt fontos munkája a bábműfaj hagyományainak megtartása mellett, e művészeti ág új útjainak kikísérletezése és bemutatása. </w:t>
      </w:r>
    </w:p>
    <w:p w14:paraId="7B92DA27" w14:textId="77777777" w:rsidR="00EF066E" w:rsidRDefault="00EF066E" w:rsidP="00EF066E">
      <w:pPr>
        <w:autoSpaceDE w:val="0"/>
        <w:adjustRightInd w:val="0"/>
        <w:jc w:val="both"/>
        <w:rPr>
          <w:rFonts w:ascii="Arial" w:eastAsia="BatangChe" w:hAnsi="Arial" w:cs="Arial"/>
        </w:rPr>
      </w:pPr>
      <w:r w:rsidRPr="0092543F">
        <w:rPr>
          <w:rFonts w:ascii="Arial" w:eastAsia="BatangChe" w:hAnsi="Arial" w:cs="Arial"/>
        </w:rPr>
        <w:t xml:space="preserve">A </w:t>
      </w:r>
      <w:r>
        <w:rPr>
          <w:rFonts w:ascii="Arial" w:eastAsia="BatangChe" w:hAnsi="Arial" w:cs="Arial"/>
        </w:rPr>
        <w:t xml:space="preserve">színház </w:t>
      </w:r>
      <w:r w:rsidRPr="0092543F">
        <w:rPr>
          <w:rFonts w:ascii="Arial" w:eastAsia="BatangChe" w:hAnsi="Arial" w:cs="Arial"/>
        </w:rPr>
        <w:t xml:space="preserve">társulata különösen erős zenei téren, így ezt az adottságot tudatosan fejlesztettük, fejlesztjük és használtuk, használjuk az új bemutatókban. Az együtt zenélés nemcsak a művészi fejlődés, de a közösségépítés szempontjából is fontosnak és hasznosnak bizonyult, így az idei évadban is folytatódott művészeink továbbképzése Urbán Orsolya énektanár vezetésével. </w:t>
      </w:r>
    </w:p>
    <w:p w14:paraId="4BC80E57" w14:textId="77777777" w:rsidR="00EF066E" w:rsidRDefault="00EF066E" w:rsidP="00EF066E">
      <w:pPr>
        <w:autoSpaceDE w:val="0"/>
        <w:adjustRightInd w:val="0"/>
        <w:jc w:val="both"/>
        <w:rPr>
          <w:rFonts w:ascii="Arial" w:eastAsia="BatangChe" w:hAnsi="Arial" w:cs="Arial"/>
        </w:rPr>
      </w:pPr>
      <w:r>
        <w:rPr>
          <w:rFonts w:ascii="Arial" w:eastAsia="BatangChe" w:hAnsi="Arial" w:cs="Arial"/>
        </w:rPr>
        <w:t xml:space="preserve">A bábszínészek esetében elengedhetetlen a jó fizikum és állóképesség, ezért 2016 májusában Ladányi Andrea tartott </w:t>
      </w:r>
      <w:proofErr w:type="spellStart"/>
      <w:r>
        <w:rPr>
          <w:rFonts w:ascii="Arial" w:eastAsia="BatangChe" w:hAnsi="Arial" w:cs="Arial"/>
        </w:rPr>
        <w:t>mozgás-workshopot</w:t>
      </w:r>
      <w:proofErr w:type="spellEnd"/>
      <w:r>
        <w:rPr>
          <w:rFonts w:ascii="Arial" w:eastAsia="BatangChe" w:hAnsi="Arial" w:cs="Arial"/>
        </w:rPr>
        <w:t xml:space="preserve"> a társulatnak.</w:t>
      </w:r>
    </w:p>
    <w:p w14:paraId="54DB0954" w14:textId="77777777" w:rsidR="00EF066E" w:rsidRPr="0092543F" w:rsidRDefault="00EF066E" w:rsidP="00EF066E">
      <w:pPr>
        <w:autoSpaceDE w:val="0"/>
        <w:adjustRightInd w:val="0"/>
        <w:jc w:val="both"/>
        <w:rPr>
          <w:rFonts w:ascii="Arial" w:eastAsia="BatangChe" w:hAnsi="Arial" w:cs="Arial"/>
        </w:rPr>
      </w:pPr>
      <w:r w:rsidRPr="0092543F">
        <w:rPr>
          <w:rFonts w:ascii="Arial" w:eastAsia="BatangChe" w:hAnsi="Arial" w:cs="Arial"/>
        </w:rPr>
        <w:t xml:space="preserve">Társulatunk életében mindig inspiráló, ha nem bábos vendégművészekkel dolgozhatunk együtt. A prózai színházi kollégák másféle szemlélete segít, hogy újra és újra friss szemmel tekinthessünk a bábművészetre. A </w:t>
      </w:r>
      <w:r>
        <w:rPr>
          <w:rFonts w:ascii="Arial" w:eastAsia="BatangChe" w:hAnsi="Arial" w:cs="Arial"/>
        </w:rPr>
        <w:t xml:space="preserve">kaukázusi krétakör című produkciónkban olyan vendégművészekkel dolgozhattunk együtt, mint Mészáros Máté, vagy a bábosztályban végzett, de prózai színházakhoz szerződött Jankovics Péter és </w:t>
      </w:r>
      <w:proofErr w:type="spellStart"/>
      <w:r>
        <w:rPr>
          <w:rFonts w:ascii="Arial" w:eastAsia="BatangChe" w:hAnsi="Arial" w:cs="Arial"/>
        </w:rPr>
        <w:t>Lendváczky</w:t>
      </w:r>
      <w:proofErr w:type="spellEnd"/>
      <w:r>
        <w:rPr>
          <w:rFonts w:ascii="Arial" w:eastAsia="BatangChe" w:hAnsi="Arial" w:cs="Arial"/>
        </w:rPr>
        <w:t xml:space="preserve"> Zoltán. Ugyanebben a produkcióban három egyetemi hallgató – Horváth Márk, Hor</w:t>
      </w:r>
      <w:r w:rsidR="00193A39">
        <w:rPr>
          <w:rFonts w:ascii="Arial" w:eastAsia="BatangChe" w:hAnsi="Arial" w:cs="Arial"/>
        </w:rPr>
        <w:t xml:space="preserve">váth Alexandra és Tóth Mátyás – </w:t>
      </w:r>
      <w:r>
        <w:rPr>
          <w:rFonts w:ascii="Arial" w:eastAsia="BatangChe" w:hAnsi="Arial" w:cs="Arial"/>
        </w:rPr>
        <w:t xml:space="preserve">is bemutatkozhatott. Jelenlétük jó energiákat, igazi vérfrissítést hozott a társulatba. </w:t>
      </w:r>
    </w:p>
    <w:p w14:paraId="7201C0AB" w14:textId="77777777" w:rsidR="00EF066E" w:rsidRPr="0092543F" w:rsidRDefault="00EF066E" w:rsidP="008C066A">
      <w:pPr>
        <w:autoSpaceDE w:val="0"/>
        <w:adjustRightInd w:val="0"/>
        <w:jc w:val="both"/>
        <w:rPr>
          <w:rFonts w:ascii="Arial" w:eastAsia="BatangChe" w:hAnsi="Arial" w:cs="Arial"/>
        </w:rPr>
      </w:pPr>
      <w:r w:rsidRPr="0092543F">
        <w:rPr>
          <w:rFonts w:ascii="Arial" w:eastAsia="BatangChe" w:hAnsi="Arial" w:cs="Arial"/>
        </w:rPr>
        <w:t xml:space="preserve">Mivel nincs </w:t>
      </w:r>
      <w:r>
        <w:rPr>
          <w:rFonts w:ascii="Arial" w:eastAsia="BatangChe" w:hAnsi="Arial" w:cs="Arial"/>
        </w:rPr>
        <w:t xml:space="preserve">állandó rendezőnk és tervezőnk, </w:t>
      </w:r>
      <w:r w:rsidRPr="0092543F">
        <w:rPr>
          <w:rFonts w:ascii="Arial" w:eastAsia="BatangChe" w:hAnsi="Arial" w:cs="Arial"/>
        </w:rPr>
        <w:t>bemutató</w:t>
      </w:r>
      <w:r>
        <w:rPr>
          <w:rFonts w:ascii="Arial" w:eastAsia="BatangChe" w:hAnsi="Arial" w:cs="Arial"/>
        </w:rPr>
        <w:t>i</w:t>
      </w:r>
      <w:r w:rsidRPr="0092543F">
        <w:rPr>
          <w:rFonts w:ascii="Arial" w:eastAsia="BatangChe" w:hAnsi="Arial" w:cs="Arial"/>
        </w:rPr>
        <w:t xml:space="preserve">nk rendezői és tervezői munkájára </w:t>
      </w:r>
      <w:r>
        <w:rPr>
          <w:rFonts w:ascii="Arial" w:eastAsia="BatangChe" w:hAnsi="Arial" w:cs="Arial"/>
        </w:rPr>
        <w:t xml:space="preserve">nagyrészt </w:t>
      </w:r>
      <w:r w:rsidRPr="0092543F">
        <w:rPr>
          <w:rFonts w:ascii="Arial" w:eastAsia="BatangChe" w:hAnsi="Arial" w:cs="Arial"/>
        </w:rPr>
        <w:t xml:space="preserve">vendégművészeket kértünk fel. </w:t>
      </w:r>
    </w:p>
    <w:p w14:paraId="48494234" w14:textId="77777777" w:rsidR="00EF066E" w:rsidRDefault="00EF066E" w:rsidP="008C066A">
      <w:pPr>
        <w:autoSpaceDE w:val="0"/>
        <w:adjustRightInd w:val="0"/>
        <w:jc w:val="both"/>
        <w:rPr>
          <w:rFonts w:ascii="Arial" w:eastAsia="BatangChe" w:hAnsi="Arial" w:cs="Arial"/>
        </w:rPr>
      </w:pPr>
      <w:r w:rsidRPr="0092543F">
        <w:rPr>
          <w:rFonts w:ascii="Arial" w:eastAsia="BatangChe" w:hAnsi="Arial" w:cs="Arial"/>
        </w:rPr>
        <w:t xml:space="preserve">Rendezők: </w:t>
      </w:r>
      <w:r w:rsidR="00E254F3">
        <w:rPr>
          <w:rFonts w:ascii="Arial" w:eastAsia="BatangChe" w:hAnsi="Arial" w:cs="Arial"/>
        </w:rPr>
        <w:t xml:space="preserve">Kolozsi Angéla, </w:t>
      </w:r>
      <w:proofErr w:type="spellStart"/>
      <w:r w:rsidR="00E254F3" w:rsidRPr="0092543F">
        <w:rPr>
          <w:rFonts w:ascii="Arial" w:eastAsia="BatangChe" w:hAnsi="Arial" w:cs="Arial"/>
        </w:rPr>
        <w:t>Kuthy</w:t>
      </w:r>
      <w:proofErr w:type="spellEnd"/>
      <w:r w:rsidR="00E254F3" w:rsidRPr="0092543F">
        <w:rPr>
          <w:rFonts w:ascii="Arial" w:eastAsia="BatangChe" w:hAnsi="Arial" w:cs="Arial"/>
        </w:rPr>
        <w:t xml:space="preserve"> Ágnes,</w:t>
      </w:r>
      <w:r w:rsidR="00E254F3">
        <w:rPr>
          <w:rFonts w:ascii="Arial" w:eastAsia="BatangChe" w:hAnsi="Arial" w:cs="Arial"/>
        </w:rPr>
        <w:t xml:space="preserve"> </w:t>
      </w:r>
      <w:r w:rsidRPr="0092543F">
        <w:rPr>
          <w:rFonts w:ascii="Arial" w:eastAsia="BatangChe" w:hAnsi="Arial" w:cs="Arial"/>
        </w:rPr>
        <w:t xml:space="preserve">Veres András, </w:t>
      </w:r>
      <w:proofErr w:type="spellStart"/>
      <w:r>
        <w:rPr>
          <w:rFonts w:ascii="Arial" w:eastAsia="BatangChe" w:hAnsi="Arial" w:cs="Arial"/>
        </w:rPr>
        <w:t>Vidovszky</w:t>
      </w:r>
      <w:proofErr w:type="spellEnd"/>
      <w:r>
        <w:rPr>
          <w:rFonts w:ascii="Arial" w:eastAsia="BatangChe" w:hAnsi="Arial" w:cs="Arial"/>
        </w:rPr>
        <w:t xml:space="preserve"> György</w:t>
      </w:r>
    </w:p>
    <w:p w14:paraId="3D7D95E3" w14:textId="77777777" w:rsidR="00B75AE7" w:rsidRDefault="00EF066E" w:rsidP="008C066A">
      <w:pPr>
        <w:jc w:val="both"/>
      </w:pPr>
      <w:r>
        <w:rPr>
          <w:rFonts w:ascii="Arial" w:eastAsia="BatangChe" w:hAnsi="Arial" w:cs="Arial"/>
        </w:rPr>
        <w:t xml:space="preserve">Színészek: </w:t>
      </w:r>
      <w:r w:rsidR="00B75AE7">
        <w:rPr>
          <w:rFonts w:ascii="Arial" w:eastAsia="BatangChe" w:hAnsi="Arial" w:cs="Arial"/>
        </w:rPr>
        <w:t xml:space="preserve">Jankovics Péter, </w:t>
      </w:r>
      <w:proofErr w:type="spellStart"/>
      <w:r w:rsidR="00B75AE7">
        <w:rPr>
          <w:rFonts w:ascii="Arial" w:eastAsia="BatangChe" w:hAnsi="Arial" w:cs="Arial"/>
        </w:rPr>
        <w:t>Lendváczky</w:t>
      </w:r>
      <w:proofErr w:type="spellEnd"/>
      <w:r w:rsidR="00B75AE7">
        <w:rPr>
          <w:rFonts w:ascii="Arial" w:eastAsia="BatangChe" w:hAnsi="Arial" w:cs="Arial"/>
        </w:rPr>
        <w:t xml:space="preserve"> Zoltán, Márkus Sándor, Mészáros Máté, </w:t>
      </w:r>
      <w:r w:rsidR="0067714D">
        <w:rPr>
          <w:rFonts w:ascii="Arial" w:eastAsia="BatangChe" w:hAnsi="Arial" w:cs="Arial"/>
        </w:rPr>
        <w:t xml:space="preserve">Horváth </w:t>
      </w:r>
      <w:proofErr w:type="gramStart"/>
      <w:r w:rsidR="0067714D">
        <w:rPr>
          <w:rFonts w:ascii="Arial" w:eastAsia="BatangChe" w:hAnsi="Arial" w:cs="Arial"/>
        </w:rPr>
        <w:t>Alexandra</w:t>
      </w:r>
      <w:proofErr w:type="gramEnd"/>
      <w:r w:rsidR="0067714D">
        <w:rPr>
          <w:rFonts w:ascii="Arial" w:eastAsia="BatangChe" w:hAnsi="Arial" w:cs="Arial"/>
        </w:rPr>
        <w:t xml:space="preserve"> eh., </w:t>
      </w:r>
      <w:r w:rsidR="00B75AE7">
        <w:rPr>
          <w:rFonts w:ascii="Arial" w:eastAsia="BatangChe" w:hAnsi="Arial" w:cs="Arial"/>
        </w:rPr>
        <w:t>Horváth Márk eh., Tóth Mátyás eh.</w:t>
      </w:r>
    </w:p>
    <w:p w14:paraId="15EC0CDE" w14:textId="77777777" w:rsidR="00EF066E" w:rsidRDefault="00EF066E" w:rsidP="008C066A">
      <w:pPr>
        <w:autoSpaceDE w:val="0"/>
        <w:adjustRightInd w:val="0"/>
        <w:jc w:val="both"/>
        <w:rPr>
          <w:rFonts w:ascii="Arial" w:eastAsia="BatangChe" w:hAnsi="Arial" w:cs="Arial"/>
        </w:rPr>
      </w:pPr>
      <w:r w:rsidRPr="0092543F">
        <w:rPr>
          <w:rFonts w:ascii="Arial" w:eastAsia="BatangChe" w:hAnsi="Arial" w:cs="Arial"/>
        </w:rPr>
        <w:lastRenderedPageBreak/>
        <w:t xml:space="preserve">Tervezők: </w:t>
      </w:r>
      <w:proofErr w:type="spellStart"/>
      <w:r w:rsidR="00E254F3">
        <w:rPr>
          <w:rFonts w:ascii="Arial" w:eastAsia="BatangChe" w:hAnsi="Arial" w:cs="Arial"/>
        </w:rPr>
        <w:t>Árvai</w:t>
      </w:r>
      <w:proofErr w:type="spellEnd"/>
      <w:r w:rsidR="00E254F3">
        <w:rPr>
          <w:rFonts w:ascii="Arial" w:eastAsia="BatangChe" w:hAnsi="Arial" w:cs="Arial"/>
        </w:rPr>
        <w:t xml:space="preserve"> György, </w:t>
      </w:r>
      <w:proofErr w:type="spellStart"/>
      <w:r>
        <w:rPr>
          <w:rFonts w:ascii="Arial" w:eastAsia="BatangChe" w:hAnsi="Arial" w:cs="Arial"/>
        </w:rPr>
        <w:t>Lisztopád</w:t>
      </w:r>
      <w:proofErr w:type="spellEnd"/>
      <w:r>
        <w:rPr>
          <w:rFonts w:ascii="Arial" w:eastAsia="BatangChe" w:hAnsi="Arial" w:cs="Arial"/>
        </w:rPr>
        <w:t xml:space="preserve"> Krisztina, </w:t>
      </w:r>
      <w:proofErr w:type="spellStart"/>
      <w:r w:rsidR="00E254F3">
        <w:rPr>
          <w:rFonts w:ascii="Arial" w:eastAsia="BatangChe" w:hAnsi="Arial" w:cs="Arial"/>
        </w:rPr>
        <w:t>Mátravölgyi</w:t>
      </w:r>
      <w:proofErr w:type="spellEnd"/>
      <w:r w:rsidR="00E254F3">
        <w:rPr>
          <w:rFonts w:ascii="Arial" w:eastAsia="BatangChe" w:hAnsi="Arial" w:cs="Arial"/>
        </w:rPr>
        <w:t xml:space="preserve"> Ákos, </w:t>
      </w:r>
      <w:proofErr w:type="spellStart"/>
      <w:r w:rsidR="00E254F3">
        <w:rPr>
          <w:rFonts w:ascii="Arial" w:eastAsia="BatangChe" w:hAnsi="Arial" w:cs="Arial"/>
        </w:rPr>
        <w:t>Menczel</w:t>
      </w:r>
      <w:proofErr w:type="spellEnd"/>
      <w:r w:rsidR="00E254F3">
        <w:rPr>
          <w:rFonts w:ascii="Arial" w:eastAsia="BatangChe" w:hAnsi="Arial" w:cs="Arial"/>
        </w:rPr>
        <w:t xml:space="preserve"> Róbert,</w:t>
      </w:r>
      <w:r w:rsidR="00553CFD" w:rsidRPr="00553CFD">
        <w:rPr>
          <w:rFonts w:ascii="Arial" w:eastAsia="BatangChe" w:hAnsi="Arial" w:cs="Arial"/>
        </w:rPr>
        <w:t xml:space="preserve"> </w:t>
      </w:r>
      <w:r w:rsidR="00553CFD">
        <w:rPr>
          <w:rFonts w:ascii="Arial" w:eastAsia="BatangChe" w:hAnsi="Arial" w:cs="Arial"/>
        </w:rPr>
        <w:t>Orosz Klaudia,</w:t>
      </w:r>
      <w:r w:rsidR="00E254F3">
        <w:rPr>
          <w:rFonts w:ascii="Arial" w:eastAsia="BatangChe" w:hAnsi="Arial" w:cs="Arial"/>
        </w:rPr>
        <w:t xml:space="preserve"> Sipos Katalin,</w:t>
      </w:r>
      <w:r w:rsidR="00E254F3" w:rsidRPr="00C03B32">
        <w:rPr>
          <w:rFonts w:ascii="Arial" w:hAnsi="Arial" w:cs="Arial"/>
        </w:rPr>
        <w:t xml:space="preserve"> </w:t>
      </w:r>
      <w:r w:rsidR="00077A25" w:rsidRPr="00C03B32">
        <w:rPr>
          <w:rFonts w:ascii="Arial" w:hAnsi="Arial" w:cs="Arial"/>
        </w:rPr>
        <w:t>Szűcs Edit</w:t>
      </w:r>
      <w:r w:rsidR="00E254F3">
        <w:rPr>
          <w:rFonts w:ascii="Arial" w:eastAsia="BatangChe" w:hAnsi="Arial" w:cs="Arial"/>
        </w:rPr>
        <w:t>.</w:t>
      </w:r>
    </w:p>
    <w:p w14:paraId="1BB66D9A" w14:textId="77777777" w:rsidR="00EF066E" w:rsidRDefault="00EF066E" w:rsidP="008C066A">
      <w:pPr>
        <w:autoSpaceDE w:val="0"/>
        <w:adjustRightInd w:val="0"/>
        <w:jc w:val="both"/>
        <w:rPr>
          <w:rFonts w:ascii="Arial" w:eastAsia="BatangChe" w:hAnsi="Arial" w:cs="Arial"/>
        </w:rPr>
      </w:pPr>
      <w:r w:rsidRPr="0092543F">
        <w:rPr>
          <w:rFonts w:ascii="Arial" w:eastAsia="BatangChe" w:hAnsi="Arial" w:cs="Arial"/>
        </w:rPr>
        <w:t xml:space="preserve">Zeneszerzők: </w:t>
      </w:r>
      <w:proofErr w:type="spellStart"/>
      <w:r w:rsidR="00E254F3">
        <w:rPr>
          <w:rFonts w:ascii="Arial" w:eastAsia="BatangChe" w:hAnsi="Arial" w:cs="Arial"/>
        </w:rPr>
        <w:t>Laun</w:t>
      </w:r>
      <w:proofErr w:type="spellEnd"/>
      <w:r w:rsidR="00E254F3">
        <w:rPr>
          <w:rFonts w:ascii="Arial" w:eastAsia="BatangChe" w:hAnsi="Arial" w:cs="Arial"/>
        </w:rPr>
        <w:t xml:space="preserve"> László, Monori András, Tallér Zsófia.</w:t>
      </w:r>
    </w:p>
    <w:p w14:paraId="40977554" w14:textId="77777777" w:rsidR="00EF066E" w:rsidRPr="0092543F" w:rsidRDefault="00EF066E" w:rsidP="008C066A">
      <w:pPr>
        <w:autoSpaceDE w:val="0"/>
        <w:adjustRightInd w:val="0"/>
        <w:jc w:val="both"/>
        <w:rPr>
          <w:rFonts w:ascii="Arial" w:eastAsia="BatangChe" w:hAnsi="Arial" w:cs="Arial"/>
        </w:rPr>
      </w:pPr>
      <w:r w:rsidRPr="0092543F">
        <w:rPr>
          <w:rFonts w:ascii="Arial" w:eastAsia="BatangChe" w:hAnsi="Arial" w:cs="Arial"/>
        </w:rPr>
        <w:t xml:space="preserve">A bábszínház </w:t>
      </w:r>
      <w:proofErr w:type="spellStart"/>
      <w:r w:rsidRPr="0092543F">
        <w:rPr>
          <w:rFonts w:ascii="Arial" w:eastAsia="BatangChe" w:hAnsi="Arial" w:cs="Arial"/>
        </w:rPr>
        <w:t>összművészeti</w:t>
      </w:r>
      <w:proofErr w:type="spellEnd"/>
      <w:r w:rsidRPr="0092543F">
        <w:rPr>
          <w:rFonts w:ascii="Arial" w:eastAsia="BatangChe" w:hAnsi="Arial" w:cs="Arial"/>
        </w:rPr>
        <w:t xml:space="preserve"> jellegéből adódóan a bábosok gyakran más művészeti ágakban is kipróbálják magukat. Színészeink sokoldalúságát bizonyítja, hogy az idei évadban többen is sikerrel kirándultak „a színpad másik oldalára”. </w:t>
      </w:r>
      <w:r>
        <w:rPr>
          <w:rFonts w:ascii="Arial" w:eastAsia="BatangChe" w:hAnsi="Arial" w:cs="Arial"/>
        </w:rPr>
        <w:t xml:space="preserve">A színész </w:t>
      </w:r>
      <w:proofErr w:type="spellStart"/>
      <w:r>
        <w:rPr>
          <w:rFonts w:ascii="Arial" w:eastAsia="BatangChe" w:hAnsi="Arial" w:cs="Arial"/>
        </w:rPr>
        <w:t>Ellinger</w:t>
      </w:r>
      <w:proofErr w:type="spellEnd"/>
      <w:r>
        <w:rPr>
          <w:rFonts w:ascii="Arial" w:eastAsia="BatangChe" w:hAnsi="Arial" w:cs="Arial"/>
        </w:rPr>
        <w:t xml:space="preserve"> Edina rendezőként, </w:t>
      </w:r>
      <w:proofErr w:type="spellStart"/>
      <w:r>
        <w:rPr>
          <w:rFonts w:ascii="Arial" w:eastAsia="BatangChe" w:hAnsi="Arial" w:cs="Arial"/>
        </w:rPr>
        <w:t>Teszárek</w:t>
      </w:r>
      <w:proofErr w:type="spellEnd"/>
      <w:r>
        <w:rPr>
          <w:rFonts w:ascii="Arial" w:eastAsia="BatangChe" w:hAnsi="Arial" w:cs="Arial"/>
        </w:rPr>
        <w:t xml:space="preserve"> Csaba pedig zeneszerzőként is bizonyította tehetségét.</w:t>
      </w:r>
    </w:p>
    <w:p w14:paraId="0D7CDCD4" w14:textId="77777777" w:rsidR="006367BF" w:rsidRPr="00BB0273" w:rsidRDefault="006367BF" w:rsidP="008C066A">
      <w:pPr>
        <w:pStyle w:val="NormlWeb"/>
        <w:spacing w:after="0" w:afterAutospacing="0"/>
        <w:jc w:val="both"/>
        <w:rPr>
          <w:rFonts w:ascii="Arial" w:hAnsi="Arial" w:cs="Arial"/>
        </w:rPr>
      </w:pPr>
      <w:r w:rsidRPr="00BB0273">
        <w:rPr>
          <w:rFonts w:ascii="Arial" w:hAnsi="Arial" w:cs="Arial"/>
        </w:rPr>
        <w:t>Színházi nevelési program</w:t>
      </w:r>
    </w:p>
    <w:p w14:paraId="0A30652B" w14:textId="77777777" w:rsidR="006367BF" w:rsidRDefault="006367BF" w:rsidP="00642929">
      <w:pPr>
        <w:pStyle w:val="NormlWeb"/>
        <w:spacing w:before="0" w:beforeAutospacing="0"/>
        <w:jc w:val="both"/>
        <w:rPr>
          <w:rFonts w:ascii="Arial" w:hAnsi="Arial" w:cs="Arial"/>
        </w:rPr>
      </w:pPr>
      <w:r w:rsidRPr="00BB0273">
        <w:rPr>
          <w:rFonts w:ascii="Arial" w:hAnsi="Arial" w:cs="Arial"/>
        </w:rPr>
        <w:t>2015 októberében Mozgató névvel indult el a Budapest Bábszínház színház-pedagógiai programja.</w:t>
      </w:r>
      <w:r>
        <w:rPr>
          <w:rFonts w:ascii="Arial" w:hAnsi="Arial" w:cs="Arial"/>
        </w:rPr>
        <w:t xml:space="preserve"> </w:t>
      </w:r>
      <w:r w:rsidRPr="00BB0273">
        <w:rPr>
          <w:rFonts w:ascii="Arial" w:hAnsi="Arial" w:cs="Arial"/>
        </w:rPr>
        <w:t xml:space="preserve">A drámapedagógia és </w:t>
      </w:r>
      <w:proofErr w:type="spellStart"/>
      <w:r w:rsidRPr="00BB0273">
        <w:rPr>
          <w:rFonts w:ascii="Arial" w:hAnsi="Arial" w:cs="Arial"/>
        </w:rPr>
        <w:t>színházpedagógia</w:t>
      </w:r>
      <w:proofErr w:type="spellEnd"/>
      <w:r w:rsidRPr="00BB0273">
        <w:rPr>
          <w:rFonts w:ascii="Arial" w:hAnsi="Arial" w:cs="Arial"/>
        </w:rPr>
        <w:t xml:space="preserve"> lehetőségeinek vizsgálata és beépítése a társulat életébe a színház kiemelt művészeti céljai között szerepel</w:t>
      </w:r>
      <w:r w:rsidR="00873E12">
        <w:rPr>
          <w:rFonts w:ascii="Arial" w:hAnsi="Arial" w:cs="Arial"/>
        </w:rPr>
        <w:t>t</w:t>
      </w:r>
      <w:r w:rsidRPr="00BB0273">
        <w:rPr>
          <w:rFonts w:ascii="Arial" w:hAnsi="Arial" w:cs="Arial"/>
        </w:rPr>
        <w:t xml:space="preserve">. Ennek érdekében a színház állandó színházpedagógust alkalmazott (Végvári Viktória) és biztosította a tevékenység tárgyi és anyagi feltételeit. A színházban külön </w:t>
      </w:r>
      <w:r>
        <w:rPr>
          <w:rFonts w:ascii="Arial" w:hAnsi="Arial" w:cs="Arial"/>
        </w:rPr>
        <w:t>dráma</w:t>
      </w:r>
      <w:r w:rsidRPr="00BB0273">
        <w:rPr>
          <w:rFonts w:ascii="Arial" w:hAnsi="Arial" w:cs="Arial"/>
        </w:rPr>
        <w:t>termet alakít</w:t>
      </w:r>
      <w:r>
        <w:rPr>
          <w:rFonts w:ascii="Arial" w:hAnsi="Arial" w:cs="Arial"/>
        </w:rPr>
        <w:t>ott</w:t>
      </w:r>
      <w:r w:rsidRPr="00BB0273">
        <w:rPr>
          <w:rFonts w:ascii="Arial" w:hAnsi="Arial" w:cs="Arial"/>
        </w:rPr>
        <w:t xml:space="preserve">unk ki, amely alkalmas a foglalkozások tartására. </w:t>
      </w:r>
    </w:p>
    <w:p w14:paraId="7DA5E647" w14:textId="77777777" w:rsidR="00963D82" w:rsidRDefault="00181E69" w:rsidP="00B2103E">
      <w:pPr>
        <w:autoSpaceDE w:val="0"/>
        <w:adjustRightInd w:val="0"/>
        <w:jc w:val="both"/>
        <w:rPr>
          <w:rFonts w:ascii="Arial" w:hAnsi="Arial" w:cs="Arial"/>
          <w:b/>
          <w:color w:val="00B050"/>
        </w:rPr>
      </w:pPr>
      <w:r w:rsidRPr="00B2103E">
        <w:rPr>
          <w:rFonts w:ascii="Arial" w:hAnsi="Arial" w:cs="Arial"/>
          <w:b/>
          <w:color w:val="00B050"/>
        </w:rPr>
        <w:t xml:space="preserve">2. </w:t>
      </w:r>
      <w:r w:rsidR="00963D82" w:rsidRPr="00B2103E">
        <w:rPr>
          <w:rFonts w:ascii="Arial" w:hAnsi="Arial" w:cs="Arial"/>
          <w:b/>
          <w:color w:val="00B050"/>
        </w:rPr>
        <w:t>társulati tagok egyéb, a szervezet működéséhez közvetlenül nem kapcsolódó</w:t>
      </w:r>
      <w:r w:rsidR="00963D82" w:rsidRPr="00EF066E">
        <w:rPr>
          <w:rFonts w:ascii="Arial" w:eastAsia="Times New Roman" w:hAnsi="Arial" w:cs="Arial"/>
          <w:color w:val="FF0000"/>
          <w:lang w:eastAsia="hu-HU"/>
        </w:rPr>
        <w:t xml:space="preserve"> </w:t>
      </w:r>
      <w:r w:rsidR="00963D82" w:rsidRPr="00B2103E">
        <w:rPr>
          <w:rFonts w:ascii="Arial" w:hAnsi="Arial" w:cs="Arial"/>
          <w:b/>
          <w:color w:val="00B050"/>
        </w:rPr>
        <w:t>művészi tevékenységének bemutatása, ennek keretében különösen a vendégszereplések más előadó-művészeti szervezet produkciójában, filmben, rádió</w:t>
      </w:r>
      <w:r w:rsidR="00480709">
        <w:rPr>
          <w:rFonts w:ascii="Arial" w:hAnsi="Arial" w:cs="Arial"/>
          <w:b/>
          <w:color w:val="00B050"/>
        </w:rPr>
        <w:t>ban</w:t>
      </w:r>
    </w:p>
    <w:p w14:paraId="608032D1" w14:textId="77777777" w:rsidR="00B2103E" w:rsidRPr="00B2103E" w:rsidRDefault="00B2103E" w:rsidP="00B2103E">
      <w:pPr>
        <w:jc w:val="both"/>
        <w:rPr>
          <w:rFonts w:ascii="Arial" w:hAnsi="Arial" w:cs="Arial"/>
        </w:rPr>
      </w:pPr>
      <w:r w:rsidRPr="00B2103E">
        <w:rPr>
          <w:rFonts w:ascii="Arial" w:hAnsi="Arial" w:cs="Arial"/>
        </w:rPr>
        <w:t xml:space="preserve">Művészeink máshol szerzett tapasztalataikat a Bábszínházi munkáikban kamatoztatják tovább, ahogy egy-egy vendégművész meghívása is vérfrissítést jelenthet a társulat számára. Így a korábbi évekhez hasonlóan a 2015/16-os évadban is igyekeztünk alkalmat adni művészeinknek a vendégszereplésre és vendégeket hívni, természetesen elsődleges szempontként szem előtt tartva a Budapest Bábszínház játékrendjét, </w:t>
      </w:r>
      <w:proofErr w:type="gramStart"/>
      <w:r w:rsidRPr="00B2103E">
        <w:rPr>
          <w:rFonts w:ascii="Arial" w:hAnsi="Arial" w:cs="Arial"/>
        </w:rPr>
        <w:t>műsorszervezését</w:t>
      </w:r>
      <w:r w:rsidR="00293FC6">
        <w:rPr>
          <w:rFonts w:ascii="Arial" w:hAnsi="Arial" w:cs="Arial"/>
        </w:rPr>
        <w:t xml:space="preserve"> </w:t>
      </w:r>
      <w:r w:rsidRPr="00B2103E">
        <w:rPr>
          <w:rFonts w:ascii="Arial" w:hAnsi="Arial" w:cs="Arial"/>
        </w:rPr>
        <w:t>.</w:t>
      </w:r>
      <w:proofErr w:type="gramEnd"/>
      <w:r w:rsidRPr="00B2103E">
        <w:rPr>
          <w:rFonts w:ascii="Arial" w:hAnsi="Arial" w:cs="Arial"/>
        </w:rPr>
        <w:t xml:space="preserve"> Egy-egy művészünk az alábbiak szerint lett foglalkoztatva más színházaknál, társulatoknál:</w:t>
      </w:r>
    </w:p>
    <w:p w14:paraId="312A7409" w14:textId="77777777" w:rsidR="00B2103E" w:rsidRPr="00B2103E" w:rsidRDefault="00B2103E" w:rsidP="00B2103E">
      <w:pPr>
        <w:jc w:val="both"/>
        <w:rPr>
          <w:rFonts w:ascii="Arial" w:hAnsi="Arial" w:cs="Arial"/>
        </w:rPr>
      </w:pPr>
    </w:p>
    <w:p w14:paraId="44B25DA1" w14:textId="77777777" w:rsidR="00B2103E" w:rsidRPr="00B2103E" w:rsidRDefault="00B2103E" w:rsidP="00B2103E">
      <w:pPr>
        <w:jc w:val="both"/>
        <w:rPr>
          <w:rFonts w:ascii="Arial" w:hAnsi="Arial" w:cs="Arial"/>
          <w:u w:val="single"/>
        </w:rPr>
      </w:pPr>
      <w:r w:rsidRPr="00B2103E">
        <w:rPr>
          <w:rFonts w:ascii="Arial" w:hAnsi="Arial" w:cs="Arial"/>
          <w:u w:val="single"/>
        </w:rPr>
        <w:t>Színészként</w:t>
      </w:r>
    </w:p>
    <w:p w14:paraId="09BEB399"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Vígszínház – Óz, a csodák csodája – több művészünk is</w:t>
      </w:r>
    </w:p>
    <w:p w14:paraId="73FC9A58"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 xml:space="preserve">Radnóti Miklós Színház – </w:t>
      </w:r>
      <w:proofErr w:type="gramStart"/>
      <w:r w:rsidRPr="00B2103E">
        <w:rPr>
          <w:rFonts w:ascii="Arial" w:hAnsi="Arial" w:cs="Arial"/>
          <w:i/>
        </w:rPr>
        <w:t>A</w:t>
      </w:r>
      <w:proofErr w:type="gramEnd"/>
      <w:r w:rsidRPr="00B2103E">
        <w:rPr>
          <w:rFonts w:ascii="Arial" w:hAnsi="Arial" w:cs="Arial"/>
          <w:i/>
        </w:rPr>
        <w:t xml:space="preserve"> párnaember</w:t>
      </w:r>
      <w:r w:rsidRPr="00B2103E">
        <w:rPr>
          <w:rFonts w:ascii="Arial" w:hAnsi="Arial" w:cs="Arial"/>
        </w:rPr>
        <w:t xml:space="preserve"> – több művészünk is</w:t>
      </w:r>
    </w:p>
    <w:p w14:paraId="3CBA10CA"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proofErr w:type="spellStart"/>
      <w:r w:rsidRPr="00B2103E">
        <w:rPr>
          <w:rFonts w:ascii="Arial" w:hAnsi="Arial" w:cs="Arial"/>
        </w:rPr>
        <w:t>HOPPart</w:t>
      </w:r>
      <w:proofErr w:type="spellEnd"/>
      <w:r w:rsidRPr="00B2103E">
        <w:rPr>
          <w:rFonts w:ascii="Arial" w:hAnsi="Arial" w:cs="Arial"/>
        </w:rPr>
        <w:t xml:space="preserve"> Társulat – </w:t>
      </w:r>
      <w:r w:rsidRPr="00B2103E">
        <w:rPr>
          <w:rFonts w:ascii="Arial" w:hAnsi="Arial" w:cs="Arial"/>
          <w:i/>
        </w:rPr>
        <w:t>Szeret</w:t>
      </w:r>
      <w:proofErr w:type="gramStart"/>
      <w:r w:rsidRPr="00B2103E">
        <w:rPr>
          <w:rFonts w:ascii="Arial" w:hAnsi="Arial" w:cs="Arial"/>
          <w:i/>
        </w:rPr>
        <w:t>…</w:t>
      </w:r>
      <w:proofErr w:type="spellStart"/>
      <w:r w:rsidRPr="00B2103E">
        <w:rPr>
          <w:rFonts w:ascii="Arial" w:hAnsi="Arial" w:cs="Arial"/>
          <w:i/>
        </w:rPr>
        <w:t>lek</w:t>
      </w:r>
      <w:proofErr w:type="spellEnd"/>
      <w:proofErr w:type="gramEnd"/>
    </w:p>
    <w:p w14:paraId="4922E1BC"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 xml:space="preserve">Jászai Mari Színház, Tatabánya – </w:t>
      </w:r>
      <w:r w:rsidRPr="00B2103E">
        <w:rPr>
          <w:rFonts w:ascii="Arial" w:hAnsi="Arial" w:cs="Arial"/>
          <w:i/>
        </w:rPr>
        <w:t>Kutyafül, Macskakő, Egérút</w:t>
      </w:r>
    </w:p>
    <w:p w14:paraId="5A3AC6A8"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 xml:space="preserve">Örkény Színház – </w:t>
      </w:r>
      <w:r w:rsidRPr="00B2103E">
        <w:rPr>
          <w:rFonts w:ascii="Arial" w:hAnsi="Arial" w:cs="Arial"/>
          <w:i/>
        </w:rPr>
        <w:t>Stuart Mária</w:t>
      </w:r>
      <w:r w:rsidRPr="00B2103E">
        <w:rPr>
          <w:rFonts w:ascii="Arial" w:hAnsi="Arial" w:cs="Arial"/>
        </w:rPr>
        <w:t xml:space="preserve"> </w:t>
      </w:r>
    </w:p>
    <w:p w14:paraId="1BE40150"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Mesebolt Bábszínház, Szombathely – több produkcióban is</w:t>
      </w:r>
    </w:p>
    <w:p w14:paraId="15130B38"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 xml:space="preserve">Stúdió K. – </w:t>
      </w:r>
      <w:r w:rsidRPr="00B2103E">
        <w:rPr>
          <w:rFonts w:ascii="Arial" w:hAnsi="Arial" w:cs="Arial"/>
          <w:i/>
        </w:rPr>
        <w:t>Rettentő görög vitéz</w:t>
      </w:r>
    </w:p>
    <w:p w14:paraId="16A21CD1"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i/>
        </w:rPr>
      </w:pPr>
      <w:r w:rsidRPr="00B2103E">
        <w:rPr>
          <w:rFonts w:ascii="Arial" w:hAnsi="Arial" w:cs="Arial"/>
        </w:rPr>
        <w:t xml:space="preserve">RS9 – </w:t>
      </w:r>
      <w:proofErr w:type="spellStart"/>
      <w:r w:rsidRPr="00B2103E">
        <w:rPr>
          <w:rFonts w:ascii="Arial" w:hAnsi="Arial" w:cs="Arial"/>
          <w:i/>
        </w:rPr>
        <w:t>Kököjszi</w:t>
      </w:r>
      <w:proofErr w:type="spellEnd"/>
      <w:r w:rsidRPr="00B2103E">
        <w:rPr>
          <w:rFonts w:ascii="Arial" w:hAnsi="Arial" w:cs="Arial"/>
          <w:i/>
        </w:rPr>
        <w:t xml:space="preserve"> és </w:t>
      </w:r>
      <w:proofErr w:type="spellStart"/>
      <w:r w:rsidRPr="00B2103E">
        <w:rPr>
          <w:rFonts w:ascii="Arial" w:hAnsi="Arial" w:cs="Arial"/>
          <w:i/>
        </w:rPr>
        <w:t>Bobojsza</w:t>
      </w:r>
      <w:proofErr w:type="spellEnd"/>
    </w:p>
    <w:p w14:paraId="64383D9D"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Színház- és Filmművészeti Egyetem – több vizsgaprodukcióban több művészünk is</w:t>
      </w:r>
    </w:p>
    <w:p w14:paraId="5CA09902" w14:textId="77777777" w:rsidR="00B2103E" w:rsidRPr="00B2103E" w:rsidRDefault="00B2103E" w:rsidP="00B2103E">
      <w:pPr>
        <w:jc w:val="both"/>
        <w:rPr>
          <w:rFonts w:ascii="Arial" w:hAnsi="Arial" w:cs="Arial"/>
        </w:rPr>
      </w:pPr>
    </w:p>
    <w:p w14:paraId="181ACDED" w14:textId="77777777" w:rsidR="00B2103E" w:rsidRPr="00B2103E" w:rsidRDefault="00B2103E" w:rsidP="00B2103E">
      <w:pPr>
        <w:jc w:val="both"/>
        <w:rPr>
          <w:rFonts w:ascii="Arial" w:hAnsi="Arial" w:cs="Arial"/>
          <w:u w:val="single"/>
        </w:rPr>
      </w:pPr>
      <w:r w:rsidRPr="00B2103E">
        <w:rPr>
          <w:rFonts w:ascii="Arial" w:hAnsi="Arial" w:cs="Arial"/>
          <w:u w:val="single"/>
        </w:rPr>
        <w:t>Rendezőként</w:t>
      </w:r>
    </w:p>
    <w:p w14:paraId="575ABBA9"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 xml:space="preserve">Bartók Kamaraszínház – </w:t>
      </w:r>
      <w:r w:rsidRPr="00B2103E">
        <w:rPr>
          <w:rFonts w:ascii="Arial" w:hAnsi="Arial" w:cs="Arial"/>
          <w:i/>
        </w:rPr>
        <w:t>HEPP!</w:t>
      </w:r>
    </w:p>
    <w:p w14:paraId="4EDE35EF"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 xml:space="preserve">Kecskemét – </w:t>
      </w:r>
      <w:r w:rsidRPr="00B2103E">
        <w:rPr>
          <w:rFonts w:ascii="Arial" w:hAnsi="Arial" w:cs="Arial"/>
          <w:i/>
        </w:rPr>
        <w:t>Egy kiállítás képei</w:t>
      </w:r>
    </w:p>
    <w:p w14:paraId="3DC7EF1C" w14:textId="77777777" w:rsidR="00B2103E" w:rsidRPr="00B2103E" w:rsidRDefault="00B2103E" w:rsidP="00B2103E">
      <w:pPr>
        <w:jc w:val="both"/>
        <w:rPr>
          <w:rFonts w:ascii="Arial" w:hAnsi="Arial" w:cs="Arial"/>
        </w:rPr>
      </w:pPr>
    </w:p>
    <w:p w14:paraId="3A2CE47B" w14:textId="77777777" w:rsidR="00B2103E" w:rsidRPr="00B2103E" w:rsidRDefault="00B2103E" w:rsidP="00B2103E">
      <w:pPr>
        <w:jc w:val="both"/>
        <w:rPr>
          <w:rFonts w:ascii="Arial" w:hAnsi="Arial" w:cs="Arial"/>
          <w:u w:val="single"/>
        </w:rPr>
      </w:pPr>
      <w:r w:rsidRPr="00B2103E">
        <w:rPr>
          <w:rFonts w:ascii="Arial" w:hAnsi="Arial" w:cs="Arial"/>
          <w:u w:val="single"/>
        </w:rPr>
        <w:t>Íróként</w:t>
      </w:r>
    </w:p>
    <w:p w14:paraId="67461E52" w14:textId="4EB14CB7" w:rsidR="00B2103E" w:rsidRPr="00B2103E" w:rsidRDefault="00827410" w:rsidP="00827410">
      <w:pPr>
        <w:widowControl/>
        <w:suppressAutoHyphens w:val="0"/>
        <w:autoSpaceDN/>
        <w:contextualSpacing/>
        <w:jc w:val="both"/>
        <w:textAlignment w:val="auto"/>
        <w:rPr>
          <w:rFonts w:ascii="Arial" w:hAnsi="Arial" w:cs="Arial"/>
        </w:rPr>
      </w:pPr>
      <w:r>
        <w:rPr>
          <w:rFonts w:ascii="Arial" w:hAnsi="Arial" w:cs="Arial"/>
        </w:rPr>
        <w:t>A</w:t>
      </w:r>
      <w:r w:rsidR="00B2103E" w:rsidRPr="00B2103E">
        <w:rPr>
          <w:rFonts w:ascii="Arial" w:hAnsi="Arial" w:cs="Arial"/>
        </w:rPr>
        <w:t xml:space="preserve"> Budapest Bábszínház dramaturgjának rendszeresen jelennek meg prózái, színpadi átiratai, darabjai, amelyek közül több is bemutatásra került különböző színházakban</w:t>
      </w:r>
      <w:r w:rsidR="009567AF">
        <w:rPr>
          <w:rFonts w:ascii="Arial" w:hAnsi="Arial" w:cs="Arial"/>
        </w:rPr>
        <w:t>.</w:t>
      </w:r>
    </w:p>
    <w:p w14:paraId="08060F40" w14:textId="77777777" w:rsidR="00B2103E" w:rsidRPr="00B2103E" w:rsidRDefault="00B2103E" w:rsidP="00B2103E">
      <w:pPr>
        <w:contextualSpacing/>
        <w:jc w:val="both"/>
        <w:rPr>
          <w:rFonts w:ascii="Arial" w:hAnsi="Arial" w:cs="Arial"/>
        </w:rPr>
      </w:pPr>
    </w:p>
    <w:p w14:paraId="6B83CD75" w14:textId="77777777" w:rsidR="00B2103E" w:rsidRPr="00B2103E" w:rsidRDefault="00B2103E" w:rsidP="00B2103E">
      <w:pPr>
        <w:contextualSpacing/>
        <w:jc w:val="both"/>
        <w:rPr>
          <w:rFonts w:ascii="Arial" w:hAnsi="Arial" w:cs="Arial"/>
          <w:u w:val="single"/>
        </w:rPr>
      </w:pPr>
      <w:r w:rsidRPr="00B2103E">
        <w:rPr>
          <w:rFonts w:ascii="Arial" w:hAnsi="Arial" w:cs="Arial"/>
          <w:u w:val="single"/>
        </w:rPr>
        <w:t>Tervezőként</w:t>
      </w:r>
    </w:p>
    <w:p w14:paraId="3A6DFF16" w14:textId="6DD20E1B" w:rsidR="00B2103E" w:rsidRPr="00B2103E" w:rsidRDefault="0060705C" w:rsidP="00B2103E">
      <w:pPr>
        <w:jc w:val="both"/>
        <w:rPr>
          <w:rFonts w:ascii="Arial" w:hAnsi="Arial" w:cs="Arial"/>
        </w:rPr>
      </w:pPr>
      <w:r>
        <w:rPr>
          <w:rFonts w:ascii="Arial" w:hAnsi="Arial" w:cs="Arial"/>
        </w:rPr>
        <w:t>T</w:t>
      </w:r>
      <w:r w:rsidR="00B2103E" w:rsidRPr="00B2103E">
        <w:rPr>
          <w:rFonts w:ascii="Arial" w:hAnsi="Arial" w:cs="Arial"/>
        </w:rPr>
        <w:t>ársulatunk egyik rendezőként és tervezőként is alkotó tagja rendszeresen kap felkérést bábok tervezésére, ebben az évadban p</w:t>
      </w:r>
      <w:r w:rsidR="00013773">
        <w:rPr>
          <w:rFonts w:ascii="Arial" w:hAnsi="Arial" w:cs="Arial"/>
        </w:rPr>
        <w:t>é</w:t>
      </w:r>
      <w:r w:rsidR="00B2103E" w:rsidRPr="00B2103E">
        <w:rPr>
          <w:rFonts w:ascii="Arial" w:hAnsi="Arial" w:cs="Arial"/>
        </w:rPr>
        <w:t>l</w:t>
      </w:r>
      <w:r w:rsidR="00013773">
        <w:rPr>
          <w:rFonts w:ascii="Arial" w:hAnsi="Arial" w:cs="Arial"/>
        </w:rPr>
        <w:t>dául</w:t>
      </w:r>
      <w:r w:rsidR="00B2103E" w:rsidRPr="00B2103E">
        <w:rPr>
          <w:rFonts w:ascii="Arial" w:hAnsi="Arial" w:cs="Arial"/>
        </w:rPr>
        <w:t xml:space="preserve"> a Vígszínháztól, a Radnóti Miklós Színháztól, </w:t>
      </w:r>
      <w:r w:rsidR="00B82913">
        <w:rPr>
          <w:rFonts w:ascii="Arial" w:hAnsi="Arial" w:cs="Arial"/>
        </w:rPr>
        <w:t xml:space="preserve">és </w:t>
      </w:r>
      <w:r w:rsidR="00B2103E" w:rsidRPr="00B2103E">
        <w:rPr>
          <w:rFonts w:ascii="Arial" w:hAnsi="Arial" w:cs="Arial"/>
        </w:rPr>
        <w:t xml:space="preserve">a Stúdió </w:t>
      </w:r>
      <w:proofErr w:type="spellStart"/>
      <w:r w:rsidR="00B2103E" w:rsidRPr="00B2103E">
        <w:rPr>
          <w:rFonts w:ascii="Arial" w:hAnsi="Arial" w:cs="Arial"/>
        </w:rPr>
        <w:t>K.-tól</w:t>
      </w:r>
      <w:proofErr w:type="spellEnd"/>
      <w:r w:rsidR="00B82913">
        <w:rPr>
          <w:rFonts w:ascii="Arial" w:hAnsi="Arial" w:cs="Arial"/>
        </w:rPr>
        <w:t>.</w:t>
      </w:r>
    </w:p>
    <w:p w14:paraId="28DFB2F4" w14:textId="77777777" w:rsidR="00B2103E" w:rsidRPr="00B2103E" w:rsidRDefault="00B2103E" w:rsidP="00B2103E">
      <w:pPr>
        <w:jc w:val="both"/>
        <w:rPr>
          <w:rFonts w:ascii="Arial" w:hAnsi="Arial" w:cs="Arial"/>
        </w:rPr>
      </w:pPr>
    </w:p>
    <w:p w14:paraId="28E10AD1" w14:textId="77777777" w:rsidR="00B2103E" w:rsidRPr="00B2103E" w:rsidRDefault="00B2103E" w:rsidP="00B2103E">
      <w:pPr>
        <w:jc w:val="both"/>
        <w:rPr>
          <w:rFonts w:ascii="Arial" w:hAnsi="Arial" w:cs="Arial"/>
          <w:u w:val="single"/>
        </w:rPr>
      </w:pPr>
      <w:r w:rsidRPr="00B2103E">
        <w:rPr>
          <w:rFonts w:ascii="Arial" w:hAnsi="Arial" w:cs="Arial"/>
          <w:u w:val="single"/>
        </w:rPr>
        <w:t>Színház- és Filmművészeti Egyetem</w:t>
      </w:r>
    </w:p>
    <w:p w14:paraId="5C68B509" w14:textId="77777777" w:rsidR="00B2103E" w:rsidRPr="00B2103E" w:rsidRDefault="00B2103E" w:rsidP="00B2103E">
      <w:pPr>
        <w:jc w:val="both"/>
        <w:rPr>
          <w:rFonts w:ascii="Arial" w:hAnsi="Arial" w:cs="Arial"/>
        </w:rPr>
      </w:pPr>
      <w:r w:rsidRPr="00B2103E">
        <w:rPr>
          <w:rFonts w:ascii="Arial" w:hAnsi="Arial" w:cs="Arial"/>
        </w:rPr>
        <w:t xml:space="preserve">A társulat több tagja is rendszeresen oktat az egyetem bábszínész és bábrendező osztályaiban. Idén 20 éves lett a báboktatás, amelyet az intézmény egy nagyszabású gálaeseménnyel ünnepelt, ennek szervezői és lebonyolítói szintén a Budapest Bábszínház művészei voltak. </w:t>
      </w:r>
    </w:p>
    <w:p w14:paraId="37F6148E" w14:textId="77777777" w:rsidR="00B2103E" w:rsidRPr="00B2103E" w:rsidRDefault="00B2103E" w:rsidP="00B2103E">
      <w:pPr>
        <w:jc w:val="both"/>
        <w:rPr>
          <w:rFonts w:ascii="Arial" w:hAnsi="Arial" w:cs="Arial"/>
        </w:rPr>
      </w:pPr>
      <w:r w:rsidRPr="00B2103E">
        <w:rPr>
          <w:rFonts w:ascii="Arial" w:hAnsi="Arial" w:cs="Arial"/>
        </w:rPr>
        <w:t>Az egyetem nemzetközi bábos projektjét a Budapest Bábszínház művésze vezeti, ennek keretein belül idén sor került egy nemzetközi, bábos tematikájú konferenciára is.</w:t>
      </w:r>
    </w:p>
    <w:p w14:paraId="767F4FD8" w14:textId="77777777" w:rsidR="00B2103E" w:rsidRPr="00B2103E" w:rsidRDefault="00B2103E" w:rsidP="00B2103E">
      <w:pPr>
        <w:jc w:val="both"/>
        <w:rPr>
          <w:rFonts w:ascii="Arial" w:hAnsi="Arial" w:cs="Arial"/>
        </w:rPr>
      </w:pPr>
    </w:p>
    <w:p w14:paraId="0D26FD85" w14:textId="77777777" w:rsidR="00B2103E" w:rsidRPr="00B2103E" w:rsidRDefault="00B2103E" w:rsidP="00B2103E">
      <w:pPr>
        <w:jc w:val="both"/>
        <w:rPr>
          <w:rFonts w:ascii="Arial" w:hAnsi="Arial" w:cs="Arial"/>
          <w:u w:val="single"/>
        </w:rPr>
      </w:pPr>
      <w:r w:rsidRPr="00B2103E">
        <w:rPr>
          <w:rFonts w:ascii="Arial" w:hAnsi="Arial" w:cs="Arial"/>
          <w:u w:val="single"/>
        </w:rPr>
        <w:t>Egyéb</w:t>
      </w:r>
    </w:p>
    <w:p w14:paraId="2BD88819"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Harmadik Figyelmeztetés színészzenekar egyik tagja a Bábszínház művésze</w:t>
      </w:r>
    </w:p>
    <w:p w14:paraId="2CE9E413"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társulatunk több tagja is rendszeresen részt vesz hazánkban forgatott külföldi filmekben</w:t>
      </w:r>
    </w:p>
    <w:p w14:paraId="23DF8133"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több művészünk is szerepet kapott napi sorozatokban</w:t>
      </w:r>
    </w:p>
    <w:p w14:paraId="506C4244" w14:textId="77777777" w:rsidR="00B2103E" w:rsidRPr="00B2103E" w:rsidRDefault="00B2103E" w:rsidP="00B2103E">
      <w:pPr>
        <w:widowControl/>
        <w:numPr>
          <w:ilvl w:val="0"/>
          <w:numId w:val="14"/>
        </w:numPr>
        <w:suppressAutoHyphens w:val="0"/>
        <w:autoSpaceDN/>
        <w:contextualSpacing/>
        <w:jc w:val="both"/>
        <w:textAlignment w:val="auto"/>
        <w:rPr>
          <w:rFonts w:ascii="Arial" w:hAnsi="Arial" w:cs="Arial"/>
        </w:rPr>
      </w:pPr>
      <w:r w:rsidRPr="00B2103E">
        <w:rPr>
          <w:rFonts w:ascii="Arial" w:hAnsi="Arial" w:cs="Arial"/>
        </w:rPr>
        <w:t>színészeink közül többet is rendszeresen foglalkoztatnak szinkronszínészként is</w:t>
      </w:r>
      <w:r w:rsidR="007C1594">
        <w:rPr>
          <w:rFonts w:ascii="Arial" w:hAnsi="Arial" w:cs="Arial"/>
        </w:rPr>
        <w:t>.</w:t>
      </w:r>
    </w:p>
    <w:p w14:paraId="64370224" w14:textId="77777777" w:rsidR="00B2103E" w:rsidRPr="00B2103E" w:rsidRDefault="00B2103E" w:rsidP="00B2103E">
      <w:pPr>
        <w:widowControl/>
        <w:suppressAutoHyphens w:val="0"/>
        <w:autoSpaceDN/>
        <w:ind w:left="1418"/>
        <w:jc w:val="both"/>
        <w:textAlignment w:val="auto"/>
        <w:rPr>
          <w:rFonts w:ascii="Arial" w:eastAsia="Times New Roman" w:hAnsi="Arial" w:cs="Arial"/>
          <w:color w:val="FF0000"/>
          <w:lang w:eastAsia="hu-HU"/>
        </w:rPr>
      </w:pPr>
    </w:p>
    <w:p w14:paraId="68600582" w14:textId="77777777" w:rsidR="00986C20" w:rsidRDefault="00986C20">
      <w:pPr>
        <w:widowControl/>
        <w:suppressAutoHyphens w:val="0"/>
        <w:autoSpaceDN/>
        <w:spacing w:after="200" w:line="276" w:lineRule="auto"/>
        <w:textAlignment w:val="auto"/>
        <w:rPr>
          <w:rFonts w:ascii="Arial" w:hAnsi="Arial" w:cs="Arial"/>
          <w:b/>
          <w:color w:val="00B050"/>
        </w:rPr>
      </w:pPr>
      <w:r>
        <w:rPr>
          <w:rFonts w:ascii="Arial" w:hAnsi="Arial" w:cs="Arial"/>
          <w:b/>
          <w:color w:val="00B050"/>
        </w:rPr>
        <w:br w:type="page"/>
      </w:r>
    </w:p>
    <w:p w14:paraId="2D5A1E4F" w14:textId="63EBCE8E" w:rsidR="00963D82" w:rsidRPr="007768EF" w:rsidRDefault="007768EF" w:rsidP="007768EF">
      <w:pPr>
        <w:widowControl/>
        <w:suppressAutoHyphens w:val="0"/>
        <w:autoSpaceDN/>
        <w:jc w:val="both"/>
        <w:textAlignment w:val="auto"/>
        <w:rPr>
          <w:rFonts w:ascii="Arial" w:hAnsi="Arial" w:cs="Arial"/>
          <w:b/>
          <w:color w:val="00B050"/>
        </w:rPr>
      </w:pPr>
      <w:r>
        <w:rPr>
          <w:rFonts w:ascii="Arial" w:hAnsi="Arial" w:cs="Arial"/>
          <w:b/>
          <w:color w:val="00B050"/>
        </w:rPr>
        <w:lastRenderedPageBreak/>
        <w:t xml:space="preserve">3. </w:t>
      </w:r>
      <w:r w:rsidR="00963D82" w:rsidRPr="007768EF">
        <w:rPr>
          <w:rFonts w:ascii="Arial" w:hAnsi="Arial" w:cs="Arial"/>
          <w:b/>
          <w:color w:val="00B050"/>
        </w:rPr>
        <w:t>a társulat foglalkoztatottsága, munkamegosztása, ennek keretében különösen művészi vagy művészeti munkakörben foglalkoztatottak által teljesített produkciók, a társulat leterheltsége, szabad kapacitása tekintetében</w:t>
      </w:r>
    </w:p>
    <w:p w14:paraId="75498082" w14:textId="77777777" w:rsidR="00E83382" w:rsidRPr="00E83382" w:rsidRDefault="00E83382" w:rsidP="00E83382">
      <w:pPr>
        <w:autoSpaceDE w:val="0"/>
        <w:adjustRightInd w:val="0"/>
        <w:jc w:val="both"/>
        <w:rPr>
          <w:rFonts w:ascii="Arial" w:hAnsi="Arial" w:cs="Arial"/>
        </w:rPr>
      </w:pPr>
      <w:r w:rsidRPr="00E83382">
        <w:rPr>
          <w:rFonts w:ascii="Arial" w:hAnsi="Arial" w:cs="Arial"/>
        </w:rPr>
        <w:t xml:space="preserve">Színházunk </w:t>
      </w:r>
      <w:r w:rsidR="00284EEF">
        <w:rPr>
          <w:rFonts w:ascii="Arial" w:hAnsi="Arial" w:cs="Arial"/>
        </w:rPr>
        <w:t>két</w:t>
      </w:r>
      <w:r w:rsidRPr="00E83382">
        <w:rPr>
          <w:rFonts w:ascii="Arial" w:hAnsi="Arial" w:cs="Arial"/>
        </w:rPr>
        <w:t xml:space="preserve"> játszási helyén</w:t>
      </w:r>
      <w:r w:rsidR="00284EEF">
        <w:rPr>
          <w:rFonts w:ascii="Arial" w:hAnsi="Arial" w:cs="Arial"/>
        </w:rPr>
        <w:t xml:space="preserve"> </w:t>
      </w:r>
      <w:r w:rsidR="00E94CAD">
        <w:rPr>
          <w:rFonts w:ascii="Arial" w:hAnsi="Arial" w:cs="Arial"/>
        </w:rPr>
        <w:t>(Színházterem, Stúdiószínpad</w:t>
      </w:r>
      <w:r w:rsidR="00284EEF">
        <w:rPr>
          <w:rFonts w:ascii="Arial" w:hAnsi="Arial" w:cs="Arial"/>
        </w:rPr>
        <w:t>)</w:t>
      </w:r>
      <w:r w:rsidRPr="00E83382">
        <w:rPr>
          <w:rFonts w:ascii="Arial" w:hAnsi="Arial" w:cs="Arial"/>
        </w:rPr>
        <w:t xml:space="preserve"> az elmúlt évadban összesen 25 darab szerepelt a repertoáron. A Színházteremben 14 különböző előadást játszottunk rendszeresen, a </w:t>
      </w:r>
      <w:r w:rsidR="007F6D2C">
        <w:rPr>
          <w:rFonts w:ascii="Arial" w:hAnsi="Arial" w:cs="Arial"/>
        </w:rPr>
        <w:t xml:space="preserve">Játszó-tér elnevezésű / továbbiakban </w:t>
      </w:r>
      <w:r w:rsidR="007E5AD8">
        <w:rPr>
          <w:rFonts w:ascii="Arial" w:hAnsi="Arial" w:cs="Arial"/>
        </w:rPr>
        <w:t>Stúdiószínpad</w:t>
      </w:r>
      <w:r w:rsidR="007F6D2C">
        <w:rPr>
          <w:rFonts w:ascii="Arial" w:hAnsi="Arial" w:cs="Arial"/>
        </w:rPr>
        <w:t xml:space="preserve"> /</w:t>
      </w:r>
      <w:r w:rsidRPr="00E83382">
        <w:rPr>
          <w:rFonts w:ascii="Arial" w:hAnsi="Arial" w:cs="Arial"/>
        </w:rPr>
        <w:t xml:space="preserve"> kamaratermünkben pedig 11-et. Összesen </w:t>
      </w:r>
      <w:r w:rsidR="006A4BB9">
        <w:rPr>
          <w:rFonts w:ascii="Arial" w:hAnsi="Arial" w:cs="Arial"/>
        </w:rPr>
        <w:t>6</w:t>
      </w:r>
      <w:r w:rsidRPr="00E83382">
        <w:rPr>
          <w:rFonts w:ascii="Arial" w:hAnsi="Arial" w:cs="Arial"/>
        </w:rPr>
        <w:t xml:space="preserve"> bemutatót tartottunk ebben az évadban. Az eleve gazdag repertoár a bemutatókkal tovább bővült és minden előadást rendszeresen játszunk, ennek eredménye, hogy a társulat tagjainak foglalkoztatottsága kiemelkedő. Legtöbb színészünk a repertoár felében érintett és többen is közel 150 előadást játszanak évadonként, miközben az új produkciókban próbálnak, valamint részt vesznek a kísérőprogramokon, fesztiválokon, turnékon.</w:t>
      </w:r>
    </w:p>
    <w:p w14:paraId="1FD3E3D4" w14:textId="77777777" w:rsidR="00E83382" w:rsidRPr="00E83382" w:rsidRDefault="00E83382" w:rsidP="00E83382">
      <w:pPr>
        <w:autoSpaceDE w:val="0"/>
        <w:adjustRightInd w:val="0"/>
        <w:jc w:val="both"/>
        <w:rPr>
          <w:rFonts w:ascii="Arial" w:hAnsi="Arial" w:cs="Arial"/>
        </w:rPr>
      </w:pPr>
      <w:r w:rsidRPr="00E83382">
        <w:rPr>
          <w:rFonts w:ascii="Arial" w:hAnsi="Arial" w:cs="Arial"/>
        </w:rPr>
        <w:t>Ez a kiemelkedően széles repertoár, a színészek foglalkoztatottsága, a Bábszínház iránti egyre növekvő hazai és nemzetközi érdeklődés komoly egyeztetési és műsorszervezési munkát</w:t>
      </w:r>
      <w:r w:rsidR="00194A23">
        <w:rPr>
          <w:rFonts w:ascii="Arial" w:hAnsi="Arial" w:cs="Arial"/>
        </w:rPr>
        <w:t xml:space="preserve"> igényel</w:t>
      </w:r>
      <w:r w:rsidRPr="00E83382">
        <w:rPr>
          <w:rFonts w:ascii="Arial" w:hAnsi="Arial" w:cs="Arial"/>
        </w:rPr>
        <w:t>.</w:t>
      </w:r>
    </w:p>
    <w:p w14:paraId="1ED8055F" w14:textId="77777777" w:rsidR="00904440" w:rsidRPr="00904440" w:rsidRDefault="00904440" w:rsidP="00904440">
      <w:pPr>
        <w:jc w:val="both"/>
        <w:rPr>
          <w:rFonts w:ascii="Arial" w:hAnsi="Arial" w:cs="Arial"/>
          <w:b/>
          <w:color w:val="C00000"/>
        </w:rPr>
      </w:pPr>
    </w:p>
    <w:p w14:paraId="6052E0AE" w14:textId="77777777" w:rsidR="00963D82" w:rsidRPr="00904440" w:rsidRDefault="00904440" w:rsidP="00904440">
      <w:pPr>
        <w:jc w:val="both"/>
        <w:rPr>
          <w:rFonts w:ascii="Arial" w:hAnsi="Arial" w:cs="Arial"/>
          <w:b/>
          <w:color w:val="C00000"/>
        </w:rPr>
      </w:pPr>
      <w:r w:rsidRPr="00904440">
        <w:rPr>
          <w:rFonts w:ascii="Arial" w:hAnsi="Arial" w:cs="Arial"/>
          <w:b/>
          <w:color w:val="C00000"/>
        </w:rPr>
        <w:t xml:space="preserve">b) </w:t>
      </w:r>
      <w:r w:rsidR="00963D82" w:rsidRPr="00904440">
        <w:rPr>
          <w:rFonts w:ascii="Arial" w:hAnsi="Arial" w:cs="Arial"/>
          <w:b/>
          <w:color w:val="C00000"/>
        </w:rPr>
        <w:t>hazai és nemzetközi szakmai és művészeti kapcsolatépítési és együttműködési gyakorlat bemutatása</w:t>
      </w:r>
    </w:p>
    <w:p w14:paraId="668264E0" w14:textId="77777777" w:rsidR="00904440" w:rsidRDefault="00904440" w:rsidP="00904440">
      <w:pPr>
        <w:widowControl/>
        <w:suppressAutoHyphens w:val="0"/>
        <w:autoSpaceDN/>
        <w:jc w:val="both"/>
        <w:textAlignment w:val="auto"/>
        <w:rPr>
          <w:rFonts w:ascii="Arial" w:eastAsia="Times New Roman" w:hAnsi="Arial" w:cs="Arial"/>
          <w:color w:val="FF0000"/>
          <w:lang w:eastAsia="hu-HU"/>
        </w:rPr>
      </w:pPr>
    </w:p>
    <w:p w14:paraId="3364D445" w14:textId="77777777" w:rsidR="00963D82" w:rsidRDefault="00904440" w:rsidP="00C71F8E">
      <w:pPr>
        <w:spacing w:after="120"/>
        <w:jc w:val="both"/>
        <w:rPr>
          <w:rFonts w:ascii="Arial" w:hAnsi="Arial" w:cs="Arial"/>
          <w:b/>
          <w:color w:val="00B050"/>
        </w:rPr>
      </w:pPr>
      <w:r>
        <w:rPr>
          <w:rFonts w:ascii="Arial" w:hAnsi="Arial" w:cs="Arial"/>
          <w:b/>
          <w:color w:val="00B050"/>
        </w:rPr>
        <w:t>1. E</w:t>
      </w:r>
      <w:r w:rsidR="00963D82" w:rsidRPr="00904440">
        <w:rPr>
          <w:rFonts w:ascii="Arial" w:hAnsi="Arial" w:cs="Arial"/>
          <w:b/>
          <w:color w:val="00B050"/>
        </w:rPr>
        <w:t>gyüttműködések, projektek bemutatása, ennek keretében különösen időbeli hatályuk, tartalmi-tematikai összefoglalásuk, a hosszú távú együttműködés esetén a már megvalósult, a lekötöt</w:t>
      </w:r>
      <w:r w:rsidR="00565394">
        <w:rPr>
          <w:rFonts w:ascii="Arial" w:hAnsi="Arial" w:cs="Arial"/>
          <w:b/>
          <w:color w:val="00B050"/>
        </w:rPr>
        <w:t xml:space="preserve">t programok, továbbá a jövőbeli </w:t>
      </w:r>
      <w:r w:rsidR="00963D82" w:rsidRPr="00904440">
        <w:rPr>
          <w:rFonts w:ascii="Arial" w:hAnsi="Arial" w:cs="Arial"/>
          <w:b/>
          <w:color w:val="00B050"/>
        </w:rPr>
        <w:t>programütemezés bemutatása</w:t>
      </w:r>
    </w:p>
    <w:p w14:paraId="3E302E50" w14:textId="77777777" w:rsidR="000F3929" w:rsidRPr="004778E3" w:rsidRDefault="000F3929" w:rsidP="000F3929">
      <w:pPr>
        <w:jc w:val="both"/>
        <w:rPr>
          <w:rFonts w:ascii="Arial" w:hAnsi="Arial" w:cs="Arial"/>
          <w:b/>
        </w:rPr>
      </w:pPr>
      <w:r w:rsidRPr="004778E3">
        <w:rPr>
          <w:rFonts w:ascii="Arial" w:hAnsi="Arial" w:cs="Arial"/>
          <w:b/>
        </w:rPr>
        <w:t>Hazai együttműködések:</w:t>
      </w:r>
    </w:p>
    <w:p w14:paraId="596D8555" w14:textId="77777777" w:rsidR="000F3929" w:rsidRPr="000F3929" w:rsidRDefault="0007513B" w:rsidP="000F3929">
      <w:pPr>
        <w:jc w:val="both"/>
        <w:rPr>
          <w:rFonts w:ascii="Arial" w:hAnsi="Arial" w:cs="Arial"/>
        </w:rPr>
      </w:pPr>
      <w:r>
        <w:rPr>
          <w:rFonts w:ascii="Arial" w:hAnsi="Arial" w:cs="Arial"/>
        </w:rPr>
        <w:t>A</w:t>
      </w:r>
      <w:r w:rsidR="000F3929" w:rsidRPr="000F3929">
        <w:rPr>
          <w:rFonts w:ascii="Arial" w:hAnsi="Arial" w:cs="Arial"/>
        </w:rPr>
        <w:t xml:space="preserve"> hazai művészeti egyetemekkel</w:t>
      </w:r>
      <w:r w:rsidR="000C69EC">
        <w:rPr>
          <w:rFonts w:ascii="Arial" w:hAnsi="Arial" w:cs="Arial"/>
        </w:rPr>
        <w:t xml:space="preserve"> szoros kapcsolatot ápoltunk az évadban</w:t>
      </w:r>
      <w:r w:rsidR="000F3929" w:rsidRPr="000F3929">
        <w:rPr>
          <w:rFonts w:ascii="Arial" w:hAnsi="Arial" w:cs="Arial"/>
        </w:rPr>
        <w:t>. Vezető színészeink és kollégáink oktatnak a bábszínész-bábrendező osztályban. A Színház- és Filmművészeti Egyetem bábszínész, dramaturg, bábrendező és rendező- asszisztens szakos hallgatói bemutatkozási lehetőséget kap</w:t>
      </w:r>
      <w:r w:rsidR="0022530E">
        <w:rPr>
          <w:rFonts w:ascii="Arial" w:hAnsi="Arial" w:cs="Arial"/>
        </w:rPr>
        <w:t>t</w:t>
      </w:r>
      <w:r w:rsidR="000F3929" w:rsidRPr="000F3929">
        <w:rPr>
          <w:rFonts w:ascii="Arial" w:hAnsi="Arial" w:cs="Arial"/>
        </w:rPr>
        <w:t xml:space="preserve">ak a színházban. Mivel a Budapest Bábszínház fontosnak tartja a társulat folyamatos frissítését és a hallgatók is komoly színházi szakmai gyakorlatra tehetnek itt szert, mindkét intézmény számára előnyös az együttműködés. </w:t>
      </w:r>
      <w:r w:rsidR="0022530E">
        <w:rPr>
          <w:rFonts w:ascii="Arial" w:hAnsi="Arial" w:cs="Arial"/>
        </w:rPr>
        <w:t>Több alkalommal</w:t>
      </w:r>
      <w:r w:rsidR="00D66FFA">
        <w:rPr>
          <w:rFonts w:ascii="Arial" w:hAnsi="Arial" w:cs="Arial"/>
        </w:rPr>
        <w:t xml:space="preserve"> </w:t>
      </w:r>
      <w:r w:rsidR="00D66FFA" w:rsidRPr="000F3929">
        <w:rPr>
          <w:rFonts w:ascii="Arial" w:hAnsi="Arial" w:cs="Arial"/>
        </w:rPr>
        <w:t>ve</w:t>
      </w:r>
      <w:r w:rsidR="00D66FFA">
        <w:rPr>
          <w:rFonts w:ascii="Arial" w:hAnsi="Arial" w:cs="Arial"/>
        </w:rPr>
        <w:t>tt</w:t>
      </w:r>
      <w:r w:rsidR="00D66FFA" w:rsidRPr="000F3929">
        <w:rPr>
          <w:rFonts w:ascii="Arial" w:hAnsi="Arial" w:cs="Arial"/>
        </w:rPr>
        <w:t>ek részt</w:t>
      </w:r>
      <w:r w:rsidR="0022530E">
        <w:rPr>
          <w:rFonts w:ascii="Arial" w:hAnsi="Arial" w:cs="Arial"/>
        </w:rPr>
        <w:t xml:space="preserve"> </w:t>
      </w:r>
      <w:r w:rsidR="000F3929" w:rsidRPr="000F3929">
        <w:rPr>
          <w:rFonts w:ascii="Arial" w:hAnsi="Arial" w:cs="Arial"/>
        </w:rPr>
        <w:t xml:space="preserve">a Képzőművészeti </w:t>
      </w:r>
      <w:proofErr w:type="gramStart"/>
      <w:r w:rsidR="000F3929" w:rsidRPr="000F3929">
        <w:rPr>
          <w:rFonts w:ascii="Arial" w:hAnsi="Arial" w:cs="Arial"/>
        </w:rPr>
        <w:t>Egyetem tervező</w:t>
      </w:r>
      <w:proofErr w:type="gramEnd"/>
      <w:r w:rsidR="000F3929" w:rsidRPr="000F3929">
        <w:rPr>
          <w:rFonts w:ascii="Arial" w:hAnsi="Arial" w:cs="Arial"/>
        </w:rPr>
        <w:t xml:space="preserve"> szakos hallgatói műhelylátogatáson. A diákok friss látásmódú, egyedi technikájú és megkapó látványvilágú báb- és díszlettervei inspirálóan hat</w:t>
      </w:r>
      <w:r w:rsidR="0022530E">
        <w:rPr>
          <w:rFonts w:ascii="Arial" w:hAnsi="Arial" w:cs="Arial"/>
        </w:rPr>
        <w:t>ott</w:t>
      </w:r>
      <w:r w:rsidR="000F3929" w:rsidRPr="000F3929">
        <w:rPr>
          <w:rFonts w:ascii="Arial" w:hAnsi="Arial" w:cs="Arial"/>
        </w:rPr>
        <w:t xml:space="preserve">ak a művészekre. </w:t>
      </w:r>
    </w:p>
    <w:p w14:paraId="59A0F8A7" w14:textId="77777777" w:rsidR="000F3929" w:rsidRPr="000F3929" w:rsidRDefault="000F3929" w:rsidP="000F3929">
      <w:pPr>
        <w:jc w:val="both"/>
        <w:rPr>
          <w:rFonts w:ascii="Arial" w:hAnsi="Arial" w:cs="Arial"/>
        </w:rPr>
      </w:pPr>
      <w:r w:rsidRPr="000F3929">
        <w:rPr>
          <w:rFonts w:ascii="Arial" w:hAnsi="Arial" w:cs="Arial"/>
        </w:rPr>
        <w:t xml:space="preserve">Az évente megrendezésre kerülő Színházak éjszakájának szervezésében és lebonyolításában a többi budapesti színházzal együtt rendszeresen részt </w:t>
      </w:r>
      <w:r w:rsidR="0022530E">
        <w:rPr>
          <w:rFonts w:ascii="Arial" w:hAnsi="Arial" w:cs="Arial"/>
        </w:rPr>
        <w:t>szoktunk venni</w:t>
      </w:r>
      <w:r w:rsidRPr="000F3929">
        <w:rPr>
          <w:rFonts w:ascii="Arial" w:hAnsi="Arial" w:cs="Arial"/>
        </w:rPr>
        <w:t xml:space="preserve">. </w:t>
      </w:r>
      <w:r w:rsidR="0022530E">
        <w:rPr>
          <w:rFonts w:ascii="Arial" w:hAnsi="Arial" w:cs="Arial"/>
        </w:rPr>
        <w:t xml:space="preserve"> Idén</w:t>
      </w:r>
      <w:r w:rsidRPr="000F3929">
        <w:rPr>
          <w:rFonts w:ascii="Arial" w:hAnsi="Arial" w:cs="Arial"/>
        </w:rPr>
        <w:t xml:space="preserve"> </w:t>
      </w:r>
      <w:r w:rsidR="0022530E">
        <w:rPr>
          <w:rFonts w:ascii="Arial" w:hAnsi="Arial" w:cs="Arial"/>
        </w:rPr>
        <w:t>a</w:t>
      </w:r>
      <w:r w:rsidRPr="000F3929">
        <w:rPr>
          <w:rFonts w:ascii="Arial" w:hAnsi="Arial" w:cs="Arial"/>
        </w:rPr>
        <w:t xml:space="preserve"> kisgyerekes programok mellett az ifjúságot is megszólító látványosságokat </w:t>
      </w:r>
      <w:r w:rsidR="0022530E">
        <w:rPr>
          <w:rFonts w:ascii="Arial" w:hAnsi="Arial" w:cs="Arial"/>
        </w:rPr>
        <w:t xml:space="preserve">is </w:t>
      </w:r>
      <w:r w:rsidRPr="000F3929">
        <w:rPr>
          <w:rFonts w:ascii="Arial" w:hAnsi="Arial" w:cs="Arial"/>
        </w:rPr>
        <w:t>tervez</w:t>
      </w:r>
      <w:r w:rsidR="0022530E">
        <w:rPr>
          <w:rFonts w:ascii="Arial" w:hAnsi="Arial" w:cs="Arial"/>
        </w:rPr>
        <w:t>t</w:t>
      </w:r>
      <w:r w:rsidRPr="000F3929">
        <w:rPr>
          <w:rFonts w:ascii="Arial" w:hAnsi="Arial" w:cs="Arial"/>
        </w:rPr>
        <w:t>ünk erre az alkalomra</w:t>
      </w:r>
      <w:r w:rsidR="00C969FB">
        <w:rPr>
          <w:rFonts w:ascii="Arial" w:hAnsi="Arial" w:cs="Arial"/>
        </w:rPr>
        <w:t>,</w:t>
      </w:r>
      <w:r w:rsidR="0022530E">
        <w:rPr>
          <w:rFonts w:ascii="Arial" w:hAnsi="Arial" w:cs="Arial"/>
        </w:rPr>
        <w:t xml:space="preserve"> </w:t>
      </w:r>
      <w:r w:rsidR="00C969FB">
        <w:rPr>
          <w:rFonts w:ascii="Arial" w:hAnsi="Arial" w:cs="Arial"/>
        </w:rPr>
        <w:t>a</w:t>
      </w:r>
      <w:r w:rsidR="0022530E">
        <w:rPr>
          <w:rFonts w:ascii="Arial" w:hAnsi="Arial" w:cs="Arial"/>
        </w:rPr>
        <w:t>zonban</w:t>
      </w:r>
      <w:r w:rsidRPr="000F3929">
        <w:rPr>
          <w:rFonts w:ascii="Arial" w:hAnsi="Arial" w:cs="Arial"/>
        </w:rPr>
        <w:t xml:space="preserve"> </w:t>
      </w:r>
      <w:r w:rsidR="0022530E">
        <w:rPr>
          <w:rFonts w:ascii="Arial" w:hAnsi="Arial" w:cs="Arial"/>
        </w:rPr>
        <w:t>a</w:t>
      </w:r>
      <w:r w:rsidRPr="000F3929">
        <w:rPr>
          <w:rFonts w:ascii="Arial" w:hAnsi="Arial" w:cs="Arial"/>
        </w:rPr>
        <w:t>z augusztusi nagy esőzések olyan komoly károkat okoztak a színház közönségforgalmi részén, hogy a 2015</w:t>
      </w:r>
      <w:r w:rsidR="00CB61A3">
        <w:rPr>
          <w:rFonts w:ascii="Arial" w:hAnsi="Arial" w:cs="Arial"/>
        </w:rPr>
        <w:t xml:space="preserve"> </w:t>
      </w:r>
      <w:r w:rsidRPr="000F3929">
        <w:rPr>
          <w:rFonts w:ascii="Arial" w:hAnsi="Arial" w:cs="Arial"/>
        </w:rPr>
        <w:t>őszén a részvételünk meghiúsult.</w:t>
      </w:r>
    </w:p>
    <w:p w14:paraId="0F6FF24B" w14:textId="77777777" w:rsidR="000F3929" w:rsidRPr="000F3929" w:rsidRDefault="000F3929" w:rsidP="00C12460">
      <w:pPr>
        <w:jc w:val="both"/>
        <w:rPr>
          <w:rFonts w:ascii="Arial" w:hAnsi="Arial" w:cs="Arial"/>
        </w:rPr>
      </w:pPr>
      <w:r w:rsidRPr="000F3929">
        <w:rPr>
          <w:rFonts w:ascii="Arial" w:hAnsi="Arial" w:cs="Arial"/>
        </w:rPr>
        <w:lastRenderedPageBreak/>
        <w:t>Koós Iván Galériánk a pénztári nyitvatartási időben ingyenesen látogatható</w:t>
      </w:r>
      <w:r w:rsidR="0022530E">
        <w:rPr>
          <w:rFonts w:ascii="Arial" w:hAnsi="Arial" w:cs="Arial"/>
        </w:rPr>
        <w:t xml:space="preserve"> volt az évadban</w:t>
      </w:r>
      <w:r w:rsidRPr="000F3929">
        <w:rPr>
          <w:rFonts w:ascii="Arial" w:hAnsi="Arial" w:cs="Arial"/>
        </w:rPr>
        <w:t xml:space="preserve">. </w:t>
      </w:r>
      <w:r w:rsidR="00FF3192">
        <w:rPr>
          <w:rFonts w:ascii="Arial" w:hAnsi="Arial" w:cs="Arial"/>
        </w:rPr>
        <w:t>Ebben a szezonban két kiállítást tartottunk. Egyrészt német mesék bábjait állítottuk ki (</w:t>
      </w:r>
      <w:proofErr w:type="spellStart"/>
      <w:r w:rsidR="00C12460" w:rsidRPr="00C12460">
        <w:rPr>
          <w:rFonts w:ascii="Arial" w:hAnsi="Arial" w:cs="Arial"/>
        </w:rPr>
        <w:t>GerMánia</w:t>
      </w:r>
      <w:proofErr w:type="spellEnd"/>
      <w:r w:rsidR="00C12460" w:rsidRPr="00C12460">
        <w:rPr>
          <w:rFonts w:ascii="Arial" w:hAnsi="Arial" w:cs="Arial"/>
        </w:rPr>
        <w:t xml:space="preserve"> – </w:t>
      </w:r>
      <w:r w:rsidR="00FF3192">
        <w:rPr>
          <w:rFonts w:ascii="Arial" w:hAnsi="Arial" w:cs="Arial"/>
        </w:rPr>
        <w:t>a</w:t>
      </w:r>
      <w:r w:rsidR="00C12460" w:rsidRPr="00C12460">
        <w:rPr>
          <w:rFonts w:ascii="Arial" w:hAnsi="Arial" w:cs="Arial"/>
        </w:rPr>
        <w:t xml:space="preserve"> német nyelvterület meséi az Állami és a Budapest Bábszínház repertoárján</w:t>
      </w:r>
      <w:r w:rsidR="00FF3192">
        <w:rPr>
          <w:rFonts w:ascii="Arial" w:hAnsi="Arial" w:cs="Arial"/>
        </w:rPr>
        <w:t xml:space="preserve"> címmel), másrészt angol mesék bábjaival készült a 2. kiállításunk (</w:t>
      </w:r>
      <w:r w:rsidR="00C12460" w:rsidRPr="00C12460">
        <w:rPr>
          <w:rFonts w:ascii="Arial" w:hAnsi="Arial" w:cs="Arial"/>
        </w:rPr>
        <w:t>Mesék a szigetekről</w:t>
      </w:r>
      <w:r w:rsidR="00FF3192">
        <w:rPr>
          <w:rFonts w:ascii="Arial" w:hAnsi="Arial" w:cs="Arial"/>
        </w:rPr>
        <w:t xml:space="preserve"> </w:t>
      </w:r>
      <w:r w:rsidR="000F00C2" w:rsidRPr="00C12460">
        <w:rPr>
          <w:rFonts w:ascii="Arial" w:hAnsi="Arial" w:cs="Arial"/>
        </w:rPr>
        <w:t xml:space="preserve">– </w:t>
      </w:r>
      <w:r w:rsidR="00FF3192">
        <w:rPr>
          <w:rFonts w:ascii="Arial" w:hAnsi="Arial" w:cs="Arial"/>
        </w:rPr>
        <w:t>a</w:t>
      </w:r>
      <w:r w:rsidR="00C12460" w:rsidRPr="00C12460">
        <w:rPr>
          <w:rFonts w:ascii="Arial" w:hAnsi="Arial" w:cs="Arial"/>
        </w:rPr>
        <w:t>ngolszász mesék bábszínpadon Shakespeare-től Beatrix Potterig</w:t>
      </w:r>
      <w:r w:rsidR="00FF3192">
        <w:rPr>
          <w:rFonts w:ascii="Arial" w:hAnsi="Arial" w:cs="Arial"/>
        </w:rPr>
        <w:t xml:space="preserve"> címmel</w:t>
      </w:r>
      <w:r w:rsidR="00C12460" w:rsidRPr="00C12460">
        <w:rPr>
          <w:rFonts w:ascii="Arial" w:hAnsi="Arial" w:cs="Arial"/>
        </w:rPr>
        <w:t>)</w:t>
      </w:r>
      <w:r w:rsidR="00FF3192">
        <w:rPr>
          <w:rFonts w:ascii="Arial" w:hAnsi="Arial" w:cs="Arial"/>
        </w:rPr>
        <w:t xml:space="preserve">.  </w:t>
      </w:r>
      <w:r w:rsidRPr="000F3929">
        <w:rPr>
          <w:rFonts w:ascii="Arial" w:hAnsi="Arial" w:cs="Arial"/>
        </w:rPr>
        <w:t>Külföldi csoportok részére angol nyelvű tárlatvezetést biztosít</w:t>
      </w:r>
      <w:r w:rsidR="0022530E">
        <w:rPr>
          <w:rFonts w:ascii="Arial" w:hAnsi="Arial" w:cs="Arial"/>
        </w:rPr>
        <w:t>ott</w:t>
      </w:r>
      <w:r w:rsidRPr="000F3929">
        <w:rPr>
          <w:rFonts w:ascii="Arial" w:hAnsi="Arial" w:cs="Arial"/>
        </w:rPr>
        <w:t>unk.</w:t>
      </w:r>
    </w:p>
    <w:p w14:paraId="54AECFA2" w14:textId="77777777" w:rsidR="000F3929" w:rsidRPr="000F3929" w:rsidRDefault="000F3929" w:rsidP="000F3929">
      <w:pPr>
        <w:jc w:val="both"/>
        <w:rPr>
          <w:rFonts w:ascii="Arial" w:hAnsi="Arial" w:cs="Arial"/>
        </w:rPr>
      </w:pPr>
      <w:r w:rsidRPr="000F3929">
        <w:rPr>
          <w:rFonts w:ascii="Arial" w:hAnsi="Arial" w:cs="Arial"/>
        </w:rPr>
        <w:t xml:space="preserve">Kapcsolatban állunk a különböző nemzetközi színházi szervezetek magyarországi tagozataival: UNIMA, ITI, </w:t>
      </w:r>
      <w:proofErr w:type="spellStart"/>
      <w:r w:rsidRPr="000F3929">
        <w:rPr>
          <w:rFonts w:ascii="Arial" w:hAnsi="Arial" w:cs="Arial"/>
        </w:rPr>
        <w:t>Interplay</w:t>
      </w:r>
      <w:proofErr w:type="spellEnd"/>
      <w:r w:rsidRPr="000F3929">
        <w:rPr>
          <w:rFonts w:ascii="Arial" w:hAnsi="Arial" w:cs="Arial"/>
        </w:rPr>
        <w:t xml:space="preserve">, valamint a hazai szakmai fórumokkal: Színházművészeti Szövetség, Magyar Színházi Társaság, Magyar Teátrumi Társaság, </w:t>
      </w:r>
      <w:proofErr w:type="spellStart"/>
      <w:r w:rsidRPr="000F3929">
        <w:rPr>
          <w:rFonts w:ascii="Arial" w:hAnsi="Arial" w:cs="Arial"/>
        </w:rPr>
        <w:t>Előadóművészeti</w:t>
      </w:r>
      <w:proofErr w:type="spellEnd"/>
      <w:r w:rsidRPr="000F3929">
        <w:rPr>
          <w:rFonts w:ascii="Arial" w:hAnsi="Arial" w:cs="Arial"/>
        </w:rPr>
        <w:t xml:space="preserve"> Szövetség, Bábművészek Szövetsége, Bábjátékos Egyesület stb. Az általuk szervezett fesztiválokon, szakmai rendezvényeken megjelen</w:t>
      </w:r>
      <w:r w:rsidR="00DB63EA">
        <w:rPr>
          <w:rFonts w:ascii="Arial" w:hAnsi="Arial" w:cs="Arial"/>
        </w:rPr>
        <w:t>t</w:t>
      </w:r>
      <w:r w:rsidRPr="000F3929">
        <w:rPr>
          <w:rFonts w:ascii="Arial" w:hAnsi="Arial" w:cs="Arial"/>
        </w:rPr>
        <w:t>ünk. Aktívan részt ve</w:t>
      </w:r>
      <w:r w:rsidR="00DB63EA">
        <w:rPr>
          <w:rFonts w:ascii="Arial" w:hAnsi="Arial" w:cs="Arial"/>
        </w:rPr>
        <w:t>tt</w:t>
      </w:r>
      <w:r w:rsidRPr="000F3929">
        <w:rPr>
          <w:rFonts w:ascii="Arial" w:hAnsi="Arial" w:cs="Arial"/>
        </w:rPr>
        <w:t>ünk a több mint 50 éve megalakult ASSITEJ Nemzetközi Gyerekszínházi Szövetség programjaiban, március 20-án megünnepel</w:t>
      </w:r>
      <w:r w:rsidR="00DB63EA">
        <w:rPr>
          <w:rFonts w:ascii="Arial" w:hAnsi="Arial" w:cs="Arial"/>
        </w:rPr>
        <w:t>t</w:t>
      </w:r>
      <w:r w:rsidRPr="000F3929">
        <w:rPr>
          <w:rFonts w:ascii="Arial" w:hAnsi="Arial" w:cs="Arial"/>
        </w:rPr>
        <w:t xml:space="preserve">ük a Gyerekszínházi Világnapot, és célunk, hogy minden gyerek évente legalább egyszer eljusson a színházba. </w:t>
      </w:r>
    </w:p>
    <w:p w14:paraId="51605005" w14:textId="77777777" w:rsidR="000F3929" w:rsidRPr="000F3929" w:rsidRDefault="000F3929" w:rsidP="000F3929">
      <w:pPr>
        <w:jc w:val="both"/>
        <w:rPr>
          <w:rFonts w:ascii="Arial" w:hAnsi="Arial" w:cs="Arial"/>
        </w:rPr>
      </w:pPr>
      <w:r w:rsidRPr="000F3929">
        <w:rPr>
          <w:rFonts w:ascii="Arial" w:hAnsi="Arial" w:cs="Arial"/>
        </w:rPr>
        <w:t xml:space="preserve">Előadásainkhoz </w:t>
      </w:r>
      <w:r w:rsidR="00DB63EA">
        <w:rPr>
          <w:rFonts w:ascii="Arial" w:hAnsi="Arial" w:cs="Arial"/>
        </w:rPr>
        <w:t xml:space="preserve">több alkalommal </w:t>
      </w:r>
      <w:r w:rsidRPr="000F3929">
        <w:rPr>
          <w:rFonts w:ascii="Arial" w:hAnsi="Arial" w:cs="Arial"/>
        </w:rPr>
        <w:t xml:space="preserve">műhelylátogatást, </w:t>
      </w:r>
      <w:proofErr w:type="gramStart"/>
      <w:r w:rsidRPr="000F3929">
        <w:rPr>
          <w:rFonts w:ascii="Arial" w:hAnsi="Arial" w:cs="Arial"/>
        </w:rPr>
        <w:t>színház-pedagógiai foglalkozást</w:t>
      </w:r>
      <w:proofErr w:type="gramEnd"/>
      <w:r w:rsidRPr="000F3929">
        <w:rPr>
          <w:rFonts w:ascii="Arial" w:hAnsi="Arial" w:cs="Arial"/>
        </w:rPr>
        <w:t xml:space="preserve"> is társít</w:t>
      </w:r>
      <w:r w:rsidR="00DB63EA">
        <w:rPr>
          <w:rFonts w:ascii="Arial" w:hAnsi="Arial" w:cs="Arial"/>
        </w:rPr>
        <w:t>ott</w:t>
      </w:r>
      <w:r w:rsidRPr="000F3929">
        <w:rPr>
          <w:rFonts w:ascii="Arial" w:hAnsi="Arial" w:cs="Arial"/>
        </w:rPr>
        <w:t xml:space="preserve">unk. Az életkori sajátosságoknak megfelelően szakképzett </w:t>
      </w:r>
      <w:r w:rsidR="00DB7C43">
        <w:rPr>
          <w:rFonts w:ascii="Arial" w:hAnsi="Arial" w:cs="Arial"/>
        </w:rPr>
        <w:t>színház</w:t>
      </w:r>
      <w:r w:rsidRPr="000F3929">
        <w:rPr>
          <w:rFonts w:ascii="Arial" w:hAnsi="Arial" w:cs="Arial"/>
        </w:rPr>
        <w:t>pedagógus foglalkoz</w:t>
      </w:r>
      <w:r w:rsidR="00DB63EA">
        <w:rPr>
          <w:rFonts w:ascii="Arial" w:hAnsi="Arial" w:cs="Arial"/>
        </w:rPr>
        <w:t>ott</w:t>
      </w:r>
      <w:r w:rsidRPr="000F3929">
        <w:rPr>
          <w:rFonts w:ascii="Arial" w:hAnsi="Arial" w:cs="Arial"/>
        </w:rPr>
        <w:t xml:space="preserve"> a gyerekekkel, aki felkészít</w:t>
      </w:r>
      <w:r w:rsidR="00DB63EA">
        <w:rPr>
          <w:rFonts w:ascii="Arial" w:hAnsi="Arial" w:cs="Arial"/>
        </w:rPr>
        <w:t>ette</w:t>
      </w:r>
      <w:r w:rsidRPr="000F3929">
        <w:rPr>
          <w:rFonts w:ascii="Arial" w:hAnsi="Arial" w:cs="Arial"/>
        </w:rPr>
        <w:t xml:space="preserve"> őket a befogadásra, segít</w:t>
      </w:r>
      <w:r w:rsidR="00DB63EA">
        <w:rPr>
          <w:rFonts w:ascii="Arial" w:hAnsi="Arial" w:cs="Arial"/>
        </w:rPr>
        <w:t>ett</w:t>
      </w:r>
      <w:r w:rsidRPr="000F3929">
        <w:rPr>
          <w:rFonts w:ascii="Arial" w:hAnsi="Arial" w:cs="Arial"/>
        </w:rPr>
        <w:t xml:space="preserve"> feldolgozni, értelmezni az előadást. Végvári Viktória</w:t>
      </w:r>
      <w:r w:rsidR="009B3301">
        <w:rPr>
          <w:rFonts w:ascii="Arial" w:hAnsi="Arial" w:cs="Arial"/>
        </w:rPr>
        <w:t>,</w:t>
      </w:r>
      <w:r w:rsidRPr="000F3929">
        <w:rPr>
          <w:rFonts w:ascii="Arial" w:hAnsi="Arial" w:cs="Arial"/>
        </w:rPr>
        <w:t xml:space="preserve"> </w:t>
      </w:r>
      <w:proofErr w:type="spellStart"/>
      <w:r w:rsidRPr="000F3929">
        <w:rPr>
          <w:rFonts w:ascii="Arial" w:hAnsi="Arial" w:cs="Arial"/>
        </w:rPr>
        <w:t>Cziboly</w:t>
      </w:r>
      <w:proofErr w:type="spellEnd"/>
      <w:r w:rsidRPr="000F3929">
        <w:rPr>
          <w:rFonts w:ascii="Arial" w:hAnsi="Arial" w:cs="Arial"/>
        </w:rPr>
        <w:t xml:space="preserve"> Ádám és </w:t>
      </w:r>
      <w:proofErr w:type="spellStart"/>
      <w:r w:rsidRPr="000F3929">
        <w:rPr>
          <w:rFonts w:ascii="Arial" w:hAnsi="Arial" w:cs="Arial"/>
        </w:rPr>
        <w:t>Bethlenfalvy</w:t>
      </w:r>
      <w:proofErr w:type="spellEnd"/>
      <w:r w:rsidRPr="000F3929">
        <w:rPr>
          <w:rFonts w:ascii="Arial" w:hAnsi="Arial" w:cs="Arial"/>
        </w:rPr>
        <w:t xml:space="preserve"> Ádám a már meglévő és a készülő produkciókhoz változatos tematikájú és módszertanú foglalkozásokat készít</w:t>
      </w:r>
      <w:r w:rsidR="009B3301">
        <w:rPr>
          <w:rFonts w:ascii="Arial" w:hAnsi="Arial" w:cs="Arial"/>
        </w:rPr>
        <w:t>e</w:t>
      </w:r>
      <w:r w:rsidR="00DB63EA">
        <w:rPr>
          <w:rFonts w:ascii="Arial" w:hAnsi="Arial" w:cs="Arial"/>
        </w:rPr>
        <w:t>tt</w:t>
      </w:r>
      <w:r w:rsidR="009B3301">
        <w:rPr>
          <w:rFonts w:ascii="Arial" w:hAnsi="Arial" w:cs="Arial"/>
        </w:rPr>
        <w:t>ek</w:t>
      </w:r>
      <w:r w:rsidRPr="000F3929">
        <w:rPr>
          <w:rFonts w:ascii="Arial" w:hAnsi="Arial" w:cs="Arial"/>
        </w:rPr>
        <w:t>. Az általános és középiskolás pedagógusok, drámatanárok egyaránt örömmel fogadták ezt a lehetőséget.</w:t>
      </w:r>
    </w:p>
    <w:p w14:paraId="76EAA54E" w14:textId="77777777" w:rsidR="000F3929" w:rsidRPr="000F3929" w:rsidRDefault="000F3929" w:rsidP="000F3929">
      <w:pPr>
        <w:jc w:val="both"/>
        <w:rPr>
          <w:rFonts w:ascii="Arial" w:hAnsi="Arial" w:cs="Arial"/>
        </w:rPr>
      </w:pPr>
      <w:r w:rsidRPr="000F3929">
        <w:rPr>
          <w:rFonts w:ascii="Arial" w:hAnsi="Arial" w:cs="Arial"/>
        </w:rPr>
        <w:t>A fogyatékkal élők egyedi szükségleteit igyek</w:t>
      </w:r>
      <w:r w:rsidR="00DB63EA">
        <w:rPr>
          <w:rFonts w:ascii="Arial" w:hAnsi="Arial" w:cs="Arial"/>
        </w:rPr>
        <w:t>ezt</w:t>
      </w:r>
      <w:r w:rsidRPr="000F3929">
        <w:rPr>
          <w:rFonts w:ascii="Arial" w:hAnsi="Arial" w:cs="Arial"/>
        </w:rPr>
        <w:t xml:space="preserve">ünk figyelembe venni, és az előadások látogatását lehetőség szerint </w:t>
      </w:r>
      <w:proofErr w:type="spellStart"/>
      <w:r w:rsidRPr="000F3929">
        <w:rPr>
          <w:rFonts w:ascii="Arial" w:hAnsi="Arial" w:cs="Arial"/>
        </w:rPr>
        <w:t>akadálymentesíteni</w:t>
      </w:r>
      <w:proofErr w:type="spellEnd"/>
      <w:r w:rsidRPr="000F3929">
        <w:rPr>
          <w:rFonts w:ascii="Arial" w:hAnsi="Arial" w:cs="Arial"/>
        </w:rPr>
        <w:t>. A Vakok és Gyengén Látók Intézetéből hozzánk érkezőknek az előadás szünetében lehetőségük v</w:t>
      </w:r>
      <w:r w:rsidR="00DB63EA">
        <w:rPr>
          <w:rFonts w:ascii="Arial" w:hAnsi="Arial" w:cs="Arial"/>
        </w:rPr>
        <w:t>olt</w:t>
      </w:r>
      <w:r w:rsidRPr="000F3929">
        <w:rPr>
          <w:rFonts w:ascii="Arial" w:hAnsi="Arial" w:cs="Arial"/>
        </w:rPr>
        <w:t xml:space="preserve"> a bábok közelebbi megismerésére, megtapintására, a honlapunkat a látássérültek igényei szerint alakítottuk át. A Pethő Intézetből gyakran fogad</w:t>
      </w:r>
      <w:r w:rsidR="00DB63EA">
        <w:rPr>
          <w:rFonts w:ascii="Arial" w:hAnsi="Arial" w:cs="Arial"/>
        </w:rPr>
        <w:t>t</w:t>
      </w:r>
      <w:r w:rsidRPr="000F3929">
        <w:rPr>
          <w:rFonts w:ascii="Arial" w:hAnsi="Arial" w:cs="Arial"/>
        </w:rPr>
        <w:t>unk mozgáskorlátozott gyerekeket. A halláskárosultak részére indukciós hurkot, igény szerint jeltolmácsot biztosít</w:t>
      </w:r>
      <w:r w:rsidR="00DB63EA">
        <w:rPr>
          <w:rFonts w:ascii="Arial" w:hAnsi="Arial" w:cs="Arial"/>
        </w:rPr>
        <w:t>ott</w:t>
      </w:r>
      <w:r w:rsidRPr="000F3929">
        <w:rPr>
          <w:rFonts w:ascii="Arial" w:hAnsi="Arial" w:cs="Arial"/>
        </w:rPr>
        <w:t>unk.</w:t>
      </w:r>
    </w:p>
    <w:p w14:paraId="22D4AB35" w14:textId="77777777" w:rsidR="004778E3" w:rsidRDefault="004778E3" w:rsidP="000F3929">
      <w:pPr>
        <w:jc w:val="both"/>
        <w:rPr>
          <w:rFonts w:ascii="Arial" w:hAnsi="Arial" w:cs="Arial"/>
        </w:rPr>
      </w:pPr>
    </w:p>
    <w:p w14:paraId="53B8CC1F" w14:textId="77777777" w:rsidR="000F3929" w:rsidRPr="004778E3" w:rsidRDefault="000F3929" w:rsidP="000F3929">
      <w:pPr>
        <w:jc w:val="both"/>
        <w:rPr>
          <w:rFonts w:ascii="Arial" w:hAnsi="Arial" w:cs="Arial"/>
          <w:b/>
        </w:rPr>
      </w:pPr>
      <w:r w:rsidRPr="004778E3">
        <w:rPr>
          <w:rFonts w:ascii="Arial" w:hAnsi="Arial" w:cs="Arial"/>
          <w:b/>
        </w:rPr>
        <w:t>Nemzetközi Együttműködések:</w:t>
      </w:r>
    </w:p>
    <w:p w14:paraId="737BA01E" w14:textId="77777777" w:rsidR="000F3929" w:rsidRPr="000F3929" w:rsidRDefault="000F3929" w:rsidP="000F3929">
      <w:pPr>
        <w:jc w:val="both"/>
        <w:rPr>
          <w:rFonts w:ascii="Arial" w:hAnsi="Arial" w:cs="Arial"/>
        </w:rPr>
      </w:pPr>
      <w:r w:rsidRPr="000F3929">
        <w:rPr>
          <w:rFonts w:ascii="Arial" w:hAnsi="Arial" w:cs="Arial"/>
        </w:rPr>
        <w:t xml:space="preserve">Szoros kapcsolatban állunk a fővárosban működő külföldi kulturális intézetekkel (Goethe, British </w:t>
      </w:r>
      <w:proofErr w:type="spellStart"/>
      <w:r w:rsidRPr="000F3929">
        <w:rPr>
          <w:rFonts w:ascii="Arial" w:hAnsi="Arial" w:cs="Arial"/>
        </w:rPr>
        <w:t>Council</w:t>
      </w:r>
      <w:proofErr w:type="spellEnd"/>
      <w:r w:rsidRPr="000F3929">
        <w:rPr>
          <w:rFonts w:ascii="Arial" w:hAnsi="Arial" w:cs="Arial"/>
        </w:rPr>
        <w:t>, Cervantes, Osztrák Kultúra stb</w:t>
      </w:r>
      <w:r w:rsidR="007006C3">
        <w:rPr>
          <w:rFonts w:ascii="Arial" w:hAnsi="Arial" w:cs="Arial"/>
        </w:rPr>
        <w:t>.</w:t>
      </w:r>
      <w:r w:rsidRPr="000F3929">
        <w:rPr>
          <w:rFonts w:ascii="Arial" w:hAnsi="Arial" w:cs="Arial"/>
        </w:rPr>
        <w:t xml:space="preserve">), és figyelemmel kísérjük az általuk szervezett kulturális programokat, együttműködési lehetőségeket. Ebben a szezonban a Bolgár Kulturális Intézet vezetőjével, Olga </w:t>
      </w:r>
      <w:proofErr w:type="spellStart"/>
      <w:r w:rsidRPr="000F3929">
        <w:rPr>
          <w:rFonts w:ascii="Arial" w:hAnsi="Arial" w:cs="Arial"/>
        </w:rPr>
        <w:t>Popovával</w:t>
      </w:r>
      <w:proofErr w:type="spellEnd"/>
      <w:r w:rsidRPr="000F3929">
        <w:rPr>
          <w:rFonts w:ascii="Arial" w:hAnsi="Arial" w:cs="Arial"/>
        </w:rPr>
        <w:t xml:space="preserve"> alakítottunk ki szorosabb kapcsolatot, mivel a bolgár </w:t>
      </w:r>
      <w:proofErr w:type="spellStart"/>
      <w:r w:rsidRPr="000F3929">
        <w:rPr>
          <w:rFonts w:ascii="Arial" w:hAnsi="Arial" w:cs="Arial"/>
        </w:rPr>
        <w:t>Slon</w:t>
      </w:r>
      <w:proofErr w:type="spellEnd"/>
      <w:r w:rsidRPr="000F3929">
        <w:rPr>
          <w:rFonts w:ascii="Arial" w:hAnsi="Arial" w:cs="Arial"/>
        </w:rPr>
        <w:t xml:space="preserve"> Bábszínház művészei a Csizmás kandúr előadásukkal vendégszerepeltek Budapesten.  A </w:t>
      </w:r>
      <w:proofErr w:type="spellStart"/>
      <w:r w:rsidRPr="000F3929">
        <w:rPr>
          <w:rFonts w:ascii="Arial" w:hAnsi="Arial" w:cs="Arial"/>
        </w:rPr>
        <w:t>Yunus</w:t>
      </w:r>
      <w:proofErr w:type="spellEnd"/>
      <w:r w:rsidRPr="000F3929">
        <w:rPr>
          <w:rFonts w:ascii="Arial" w:hAnsi="Arial" w:cs="Arial"/>
        </w:rPr>
        <w:t xml:space="preserve"> </w:t>
      </w:r>
      <w:proofErr w:type="spellStart"/>
      <w:r w:rsidRPr="000F3929">
        <w:rPr>
          <w:rFonts w:ascii="Arial" w:hAnsi="Arial" w:cs="Arial"/>
        </w:rPr>
        <w:t>Emre</w:t>
      </w:r>
      <w:proofErr w:type="spellEnd"/>
      <w:r w:rsidRPr="000F3929">
        <w:rPr>
          <w:rFonts w:ascii="Arial" w:hAnsi="Arial" w:cs="Arial"/>
        </w:rPr>
        <w:t xml:space="preserve"> Török Intézetben Kovács Katalin művészünk tart</w:t>
      </w:r>
      <w:r w:rsidR="00C72150">
        <w:rPr>
          <w:rFonts w:ascii="Arial" w:hAnsi="Arial" w:cs="Arial"/>
        </w:rPr>
        <w:t>ott</w:t>
      </w:r>
      <w:r w:rsidRPr="000F3929">
        <w:rPr>
          <w:rFonts w:ascii="Arial" w:hAnsi="Arial" w:cs="Arial"/>
        </w:rPr>
        <w:t xml:space="preserve"> bábszínházi bemutatót. </w:t>
      </w:r>
      <w:r w:rsidR="009D54D1">
        <w:rPr>
          <w:rFonts w:ascii="Arial" w:hAnsi="Arial" w:cs="Arial"/>
        </w:rPr>
        <w:t xml:space="preserve"> </w:t>
      </w:r>
      <w:r w:rsidRPr="000F3929">
        <w:rPr>
          <w:rFonts w:ascii="Arial" w:hAnsi="Arial" w:cs="Arial"/>
        </w:rPr>
        <w:t xml:space="preserve">Az amerikai </w:t>
      </w:r>
      <w:proofErr w:type="spellStart"/>
      <w:r w:rsidRPr="000F3929">
        <w:rPr>
          <w:rFonts w:ascii="Arial" w:hAnsi="Arial" w:cs="Arial"/>
        </w:rPr>
        <w:t>Curious</w:t>
      </w:r>
      <w:proofErr w:type="spellEnd"/>
      <w:r w:rsidRPr="000F3929">
        <w:rPr>
          <w:rFonts w:ascii="Arial" w:hAnsi="Arial" w:cs="Arial"/>
        </w:rPr>
        <w:t xml:space="preserve"> Moon Színház színész-rendezőjét novemberben láttuk vendégül. </w:t>
      </w:r>
      <w:proofErr w:type="spellStart"/>
      <w:r w:rsidRPr="000F3929">
        <w:rPr>
          <w:rFonts w:ascii="Arial" w:hAnsi="Arial" w:cs="Arial"/>
        </w:rPr>
        <w:t>Evy</w:t>
      </w:r>
      <w:proofErr w:type="spellEnd"/>
      <w:r w:rsidRPr="000F3929">
        <w:rPr>
          <w:rFonts w:ascii="Arial" w:hAnsi="Arial" w:cs="Arial"/>
        </w:rPr>
        <w:t xml:space="preserve"> Wright megnézte pár </w:t>
      </w:r>
      <w:r w:rsidRPr="000F3929">
        <w:rPr>
          <w:rFonts w:ascii="Arial" w:hAnsi="Arial" w:cs="Arial"/>
        </w:rPr>
        <w:lastRenderedPageBreak/>
        <w:t xml:space="preserve">előadásunkat, a műhelyeket és tárgyalt a művészeti vezetőkkel. </w:t>
      </w:r>
    </w:p>
    <w:p w14:paraId="68BA9D73" w14:textId="77777777" w:rsidR="000F3929" w:rsidRPr="000F3929" w:rsidRDefault="000F3929" w:rsidP="000F3929">
      <w:pPr>
        <w:spacing w:before="100" w:beforeAutospacing="1" w:after="100" w:afterAutospacing="1"/>
        <w:jc w:val="both"/>
        <w:rPr>
          <w:rFonts w:ascii="Arial" w:hAnsi="Arial" w:cs="Arial"/>
        </w:rPr>
      </w:pPr>
      <w:r w:rsidRPr="000F3929">
        <w:rPr>
          <w:rFonts w:ascii="Arial" w:hAnsi="Arial" w:cs="Arial"/>
        </w:rPr>
        <w:t xml:space="preserve">A Metropolitan Egyetem design szakos külföldi hallgatói Tóth Andrej vezetésével jutottak el hozzánk. Rita </w:t>
      </w:r>
      <w:proofErr w:type="spellStart"/>
      <w:r w:rsidRPr="000F3929">
        <w:rPr>
          <w:rFonts w:ascii="Arial" w:hAnsi="Arial" w:cs="Arial"/>
        </w:rPr>
        <w:t>Cavalcanti</w:t>
      </w:r>
      <w:proofErr w:type="spellEnd"/>
      <w:r w:rsidRPr="000F3929">
        <w:rPr>
          <w:rFonts w:ascii="Arial" w:hAnsi="Arial" w:cs="Arial"/>
        </w:rPr>
        <w:t xml:space="preserve">, </w:t>
      </w:r>
      <w:proofErr w:type="spellStart"/>
      <w:r w:rsidRPr="000F3929">
        <w:rPr>
          <w:rFonts w:ascii="Arial" w:hAnsi="Arial" w:cs="Arial"/>
        </w:rPr>
        <w:t>Tuomas</w:t>
      </w:r>
      <w:proofErr w:type="spellEnd"/>
      <w:r w:rsidRPr="000F3929">
        <w:rPr>
          <w:rFonts w:ascii="Arial" w:hAnsi="Arial" w:cs="Arial"/>
        </w:rPr>
        <w:t xml:space="preserve"> </w:t>
      </w:r>
      <w:proofErr w:type="spellStart"/>
      <w:r w:rsidRPr="000F3929">
        <w:rPr>
          <w:rFonts w:ascii="Arial" w:hAnsi="Arial" w:cs="Arial"/>
        </w:rPr>
        <w:t>Lehtomaa</w:t>
      </w:r>
      <w:proofErr w:type="spellEnd"/>
      <w:r w:rsidRPr="000F3929">
        <w:rPr>
          <w:rFonts w:ascii="Arial" w:hAnsi="Arial" w:cs="Arial"/>
        </w:rPr>
        <w:t>,</w:t>
      </w:r>
      <w:r w:rsidR="00C72150">
        <w:rPr>
          <w:rFonts w:ascii="Arial" w:hAnsi="Arial" w:cs="Arial"/>
        </w:rPr>
        <w:t xml:space="preserve"> </w:t>
      </w:r>
      <w:proofErr w:type="spellStart"/>
      <w:r w:rsidRPr="000F3929">
        <w:rPr>
          <w:rFonts w:ascii="Arial" w:hAnsi="Arial" w:cs="Arial"/>
        </w:rPr>
        <w:t>Zhu</w:t>
      </w:r>
      <w:proofErr w:type="spellEnd"/>
      <w:r w:rsidRPr="000F3929">
        <w:rPr>
          <w:rFonts w:ascii="Arial" w:hAnsi="Arial" w:cs="Arial"/>
        </w:rPr>
        <w:t xml:space="preserve"> Di és Bárány Lili a bábműhelyeket látogatt</w:t>
      </w:r>
      <w:r w:rsidR="00C72150">
        <w:rPr>
          <w:rFonts w:ascii="Arial" w:hAnsi="Arial" w:cs="Arial"/>
        </w:rPr>
        <w:t>ák</w:t>
      </w:r>
      <w:r w:rsidRPr="000F3929">
        <w:rPr>
          <w:rFonts w:ascii="Arial" w:hAnsi="Arial" w:cs="Arial"/>
        </w:rPr>
        <w:t xml:space="preserve"> meg, és néhány produkció megtekintése után szemináriumi dolgozat keretében plakátot és promóciós anyagot </w:t>
      </w:r>
      <w:proofErr w:type="gramStart"/>
      <w:r w:rsidRPr="000F3929">
        <w:rPr>
          <w:rFonts w:ascii="Arial" w:hAnsi="Arial" w:cs="Arial"/>
        </w:rPr>
        <w:t>készít</w:t>
      </w:r>
      <w:r w:rsidR="00C72150">
        <w:rPr>
          <w:rFonts w:ascii="Arial" w:hAnsi="Arial" w:cs="Arial"/>
        </w:rPr>
        <w:t>ettek</w:t>
      </w:r>
      <w:r w:rsidRPr="000F3929">
        <w:rPr>
          <w:rFonts w:ascii="Arial" w:hAnsi="Arial" w:cs="Arial"/>
        </w:rPr>
        <w:t xml:space="preserve">  egy-egy</w:t>
      </w:r>
      <w:proofErr w:type="gramEnd"/>
      <w:r w:rsidRPr="000F3929">
        <w:rPr>
          <w:rFonts w:ascii="Arial" w:hAnsi="Arial" w:cs="Arial"/>
        </w:rPr>
        <w:t xml:space="preserve"> általuk tetszőlegesen kiválasztott darabhoz.</w:t>
      </w:r>
    </w:p>
    <w:p w14:paraId="5A373D09" w14:textId="77777777" w:rsidR="000F3929" w:rsidRPr="000F3929" w:rsidRDefault="000F3929" w:rsidP="000F3929">
      <w:pPr>
        <w:jc w:val="both"/>
        <w:rPr>
          <w:rFonts w:ascii="Arial" w:hAnsi="Arial" w:cs="Arial"/>
        </w:rPr>
      </w:pPr>
      <w:r w:rsidRPr="000F3929">
        <w:rPr>
          <w:rFonts w:ascii="Arial" w:hAnsi="Arial" w:cs="Arial"/>
        </w:rPr>
        <w:t xml:space="preserve">Erasmus támogatással az </w:t>
      </w:r>
      <w:proofErr w:type="spellStart"/>
      <w:r w:rsidRPr="000F3929">
        <w:rPr>
          <w:rFonts w:ascii="Arial" w:hAnsi="Arial" w:cs="Arial"/>
        </w:rPr>
        <w:t>All</w:t>
      </w:r>
      <w:proofErr w:type="spellEnd"/>
      <w:r w:rsidRPr="000F3929">
        <w:rPr>
          <w:rFonts w:ascii="Arial" w:hAnsi="Arial" w:cs="Arial"/>
        </w:rPr>
        <w:t xml:space="preserve"> </w:t>
      </w:r>
      <w:proofErr w:type="spellStart"/>
      <w:r w:rsidRPr="000F3929">
        <w:rPr>
          <w:rFonts w:ascii="Arial" w:hAnsi="Arial" w:cs="Arial"/>
        </w:rPr>
        <w:t>for</w:t>
      </w:r>
      <w:proofErr w:type="spellEnd"/>
      <w:r w:rsidRPr="000F3929">
        <w:rPr>
          <w:rFonts w:ascii="Arial" w:hAnsi="Arial" w:cs="Arial"/>
        </w:rPr>
        <w:t xml:space="preserve"> </w:t>
      </w:r>
      <w:proofErr w:type="spellStart"/>
      <w:r w:rsidRPr="000F3929">
        <w:rPr>
          <w:rFonts w:ascii="Arial" w:hAnsi="Arial" w:cs="Arial"/>
        </w:rPr>
        <w:t>One</w:t>
      </w:r>
      <w:proofErr w:type="spellEnd"/>
      <w:r w:rsidRPr="000F3929">
        <w:rPr>
          <w:rFonts w:ascii="Arial" w:hAnsi="Arial" w:cs="Arial"/>
        </w:rPr>
        <w:t xml:space="preserve">, and </w:t>
      </w:r>
      <w:proofErr w:type="spellStart"/>
      <w:r w:rsidRPr="000F3929">
        <w:rPr>
          <w:rFonts w:ascii="Arial" w:hAnsi="Arial" w:cs="Arial"/>
        </w:rPr>
        <w:t>One</w:t>
      </w:r>
      <w:proofErr w:type="spellEnd"/>
      <w:r w:rsidRPr="000F3929">
        <w:rPr>
          <w:rFonts w:ascii="Arial" w:hAnsi="Arial" w:cs="Arial"/>
        </w:rPr>
        <w:t xml:space="preserve"> </w:t>
      </w:r>
      <w:proofErr w:type="spellStart"/>
      <w:r w:rsidRPr="000F3929">
        <w:rPr>
          <w:rFonts w:ascii="Arial" w:hAnsi="Arial" w:cs="Arial"/>
        </w:rPr>
        <w:t>for</w:t>
      </w:r>
      <w:proofErr w:type="spellEnd"/>
      <w:r w:rsidRPr="000F3929">
        <w:rPr>
          <w:rFonts w:ascii="Arial" w:hAnsi="Arial" w:cs="Arial"/>
        </w:rPr>
        <w:t xml:space="preserve"> </w:t>
      </w:r>
      <w:proofErr w:type="spellStart"/>
      <w:r w:rsidRPr="000F3929">
        <w:rPr>
          <w:rFonts w:ascii="Arial" w:hAnsi="Arial" w:cs="Arial"/>
        </w:rPr>
        <w:t>All</w:t>
      </w:r>
      <w:proofErr w:type="spellEnd"/>
      <w:r w:rsidRPr="000F3929">
        <w:rPr>
          <w:rFonts w:ascii="Arial" w:hAnsi="Arial" w:cs="Arial"/>
        </w:rPr>
        <w:t xml:space="preserve"> program keretében </w:t>
      </w:r>
      <w:r w:rsidR="00476B3D">
        <w:rPr>
          <w:rFonts w:ascii="Arial" w:hAnsi="Arial" w:cs="Arial"/>
        </w:rPr>
        <w:t xml:space="preserve">az évad végén </w:t>
      </w:r>
      <w:r w:rsidRPr="000F3929">
        <w:rPr>
          <w:rFonts w:ascii="Arial" w:hAnsi="Arial" w:cs="Arial"/>
        </w:rPr>
        <w:t>egy finn báb- és díszlettervező diák másfél hónapos műhelygyakorlaton ve</w:t>
      </w:r>
      <w:r w:rsidR="00476B3D">
        <w:rPr>
          <w:rFonts w:ascii="Arial" w:hAnsi="Arial" w:cs="Arial"/>
        </w:rPr>
        <w:t>tt</w:t>
      </w:r>
      <w:r w:rsidRPr="000F3929">
        <w:rPr>
          <w:rFonts w:ascii="Arial" w:hAnsi="Arial" w:cs="Arial"/>
        </w:rPr>
        <w:t xml:space="preserve"> részt a Bábszínházban. </w:t>
      </w:r>
      <w:proofErr w:type="spellStart"/>
      <w:r w:rsidRPr="000F3929">
        <w:rPr>
          <w:rFonts w:ascii="Arial" w:hAnsi="Arial" w:cs="Arial"/>
        </w:rPr>
        <w:t>Sani</w:t>
      </w:r>
      <w:proofErr w:type="spellEnd"/>
      <w:r w:rsidRPr="000F3929">
        <w:rPr>
          <w:rFonts w:ascii="Arial" w:hAnsi="Arial" w:cs="Arial"/>
        </w:rPr>
        <w:t xml:space="preserve"> </w:t>
      </w:r>
      <w:proofErr w:type="spellStart"/>
      <w:r w:rsidRPr="000F3929">
        <w:rPr>
          <w:rFonts w:ascii="Arial" w:hAnsi="Arial" w:cs="Arial"/>
        </w:rPr>
        <w:t>Kiuru</w:t>
      </w:r>
      <w:proofErr w:type="spellEnd"/>
      <w:r w:rsidRPr="000F3929">
        <w:rPr>
          <w:rFonts w:ascii="Arial" w:hAnsi="Arial" w:cs="Arial"/>
        </w:rPr>
        <w:t xml:space="preserve"> a </w:t>
      </w:r>
      <w:proofErr w:type="spellStart"/>
      <w:r w:rsidRPr="000F3929">
        <w:rPr>
          <w:rFonts w:ascii="Arial" w:hAnsi="Arial" w:cs="Arial"/>
        </w:rPr>
        <w:t>sastamalai</w:t>
      </w:r>
      <w:proofErr w:type="spellEnd"/>
      <w:r w:rsidRPr="000F3929">
        <w:rPr>
          <w:rFonts w:ascii="Arial" w:hAnsi="Arial" w:cs="Arial"/>
        </w:rPr>
        <w:t xml:space="preserve"> </w:t>
      </w:r>
      <w:proofErr w:type="spellStart"/>
      <w:r w:rsidRPr="000F3929">
        <w:rPr>
          <w:rFonts w:ascii="Arial" w:hAnsi="Arial" w:cs="Arial"/>
        </w:rPr>
        <w:t>Tyrvaa</w:t>
      </w:r>
      <w:proofErr w:type="spellEnd"/>
      <w:r w:rsidRPr="000F3929">
        <w:rPr>
          <w:rFonts w:ascii="Arial" w:hAnsi="Arial" w:cs="Arial"/>
        </w:rPr>
        <w:t xml:space="preserve"> College of </w:t>
      </w:r>
      <w:proofErr w:type="spellStart"/>
      <w:r w:rsidRPr="000F3929">
        <w:rPr>
          <w:rFonts w:ascii="Arial" w:hAnsi="Arial" w:cs="Arial"/>
        </w:rPr>
        <w:t>Arts</w:t>
      </w:r>
      <w:proofErr w:type="spellEnd"/>
      <w:r w:rsidRPr="000F3929">
        <w:rPr>
          <w:rFonts w:ascii="Arial" w:hAnsi="Arial" w:cs="Arial"/>
        </w:rPr>
        <w:t xml:space="preserve"> and Design hallgatója, és a </w:t>
      </w:r>
      <w:proofErr w:type="spellStart"/>
      <w:r w:rsidRPr="000F3929">
        <w:rPr>
          <w:rFonts w:ascii="Arial" w:hAnsi="Arial" w:cs="Arial"/>
        </w:rPr>
        <w:t>Work</w:t>
      </w:r>
      <w:proofErr w:type="spellEnd"/>
      <w:r w:rsidRPr="000F3929">
        <w:rPr>
          <w:rFonts w:ascii="Arial" w:hAnsi="Arial" w:cs="Arial"/>
        </w:rPr>
        <w:t xml:space="preserve"> </w:t>
      </w:r>
      <w:proofErr w:type="spellStart"/>
      <w:r w:rsidRPr="000F3929">
        <w:rPr>
          <w:rFonts w:ascii="Arial" w:hAnsi="Arial" w:cs="Arial"/>
        </w:rPr>
        <w:t>Experience</w:t>
      </w:r>
      <w:proofErr w:type="spellEnd"/>
      <w:r w:rsidRPr="000F3929">
        <w:rPr>
          <w:rFonts w:ascii="Arial" w:hAnsi="Arial" w:cs="Arial"/>
        </w:rPr>
        <w:t xml:space="preserve"> and Education </w:t>
      </w:r>
      <w:proofErr w:type="spellStart"/>
      <w:r w:rsidRPr="000F3929">
        <w:rPr>
          <w:rFonts w:ascii="Arial" w:hAnsi="Arial" w:cs="Arial"/>
        </w:rPr>
        <w:t>in</w:t>
      </w:r>
      <w:proofErr w:type="spellEnd"/>
      <w:r w:rsidRPr="000F3929">
        <w:rPr>
          <w:rFonts w:ascii="Arial" w:hAnsi="Arial" w:cs="Arial"/>
        </w:rPr>
        <w:t xml:space="preserve"> EU közvetítésével érkezett hozzánk. A korábban nálunk szakmai gyakorlatot végző hallgatókkal is tartjuk a kapcsolatot, és örülünk a sikereiknek. </w:t>
      </w:r>
    </w:p>
    <w:p w14:paraId="142D7091" w14:textId="77777777" w:rsidR="000F3929" w:rsidRPr="000F3929" w:rsidRDefault="000F3929" w:rsidP="000F3929">
      <w:pPr>
        <w:pStyle w:val="Default"/>
        <w:jc w:val="both"/>
        <w:rPr>
          <w:rFonts w:eastAsia="SimSun"/>
          <w:color w:val="auto"/>
          <w:kern w:val="3"/>
          <w:lang w:eastAsia="zh-CN" w:bidi="hi-IN"/>
        </w:rPr>
      </w:pPr>
      <w:r w:rsidRPr="000F3929">
        <w:rPr>
          <w:rFonts w:eastAsia="SimSun"/>
          <w:color w:val="auto"/>
          <w:kern w:val="3"/>
          <w:lang w:eastAsia="zh-CN" w:bidi="hi-IN"/>
        </w:rPr>
        <w:t>Tárgyalásokat folytat</w:t>
      </w:r>
      <w:r w:rsidR="00476B3D">
        <w:rPr>
          <w:rFonts w:eastAsia="SimSun"/>
          <w:color w:val="auto"/>
          <w:kern w:val="3"/>
          <w:lang w:eastAsia="zh-CN" w:bidi="hi-IN"/>
        </w:rPr>
        <w:t>t</w:t>
      </w:r>
      <w:r w:rsidRPr="000F3929">
        <w:rPr>
          <w:rFonts w:eastAsia="SimSun"/>
          <w:color w:val="auto"/>
          <w:kern w:val="3"/>
          <w:lang w:eastAsia="zh-CN" w:bidi="hi-IN"/>
        </w:rPr>
        <w:t xml:space="preserve">unk </w:t>
      </w:r>
      <w:proofErr w:type="spellStart"/>
      <w:r w:rsidRPr="000F3929">
        <w:rPr>
          <w:rFonts w:eastAsia="SimSun"/>
          <w:color w:val="auto"/>
          <w:kern w:val="3"/>
          <w:lang w:eastAsia="zh-CN" w:bidi="hi-IN"/>
        </w:rPr>
        <w:t>Padrut</w:t>
      </w:r>
      <w:proofErr w:type="spellEnd"/>
      <w:r w:rsidRPr="000F3929">
        <w:rPr>
          <w:rFonts w:eastAsia="SimSun"/>
          <w:color w:val="auto"/>
          <w:kern w:val="3"/>
          <w:lang w:eastAsia="zh-CN" w:bidi="hi-IN"/>
        </w:rPr>
        <w:t xml:space="preserve"> </w:t>
      </w:r>
      <w:proofErr w:type="spellStart"/>
      <w:r w:rsidRPr="000F3929">
        <w:rPr>
          <w:rFonts w:eastAsia="SimSun"/>
          <w:color w:val="auto"/>
          <w:kern w:val="3"/>
          <w:lang w:eastAsia="zh-CN" w:bidi="hi-IN"/>
        </w:rPr>
        <w:t>Tacchella</w:t>
      </w:r>
      <w:proofErr w:type="spellEnd"/>
      <w:r w:rsidRPr="000F3929">
        <w:rPr>
          <w:rFonts w:eastAsia="SimSun"/>
          <w:color w:val="auto"/>
          <w:kern w:val="3"/>
          <w:lang w:eastAsia="zh-CN" w:bidi="hi-IN"/>
        </w:rPr>
        <w:t xml:space="preserve"> genfi bábművésszel, aki </w:t>
      </w:r>
      <w:proofErr w:type="gramStart"/>
      <w:r w:rsidRPr="000F3929">
        <w:rPr>
          <w:rFonts w:eastAsia="SimSun"/>
          <w:color w:val="auto"/>
          <w:kern w:val="3"/>
          <w:lang w:eastAsia="zh-CN" w:bidi="hi-IN"/>
        </w:rPr>
        <w:t>a</w:t>
      </w:r>
      <w:proofErr w:type="gramEnd"/>
      <w:r w:rsidRPr="000F3929">
        <w:rPr>
          <w:rFonts w:eastAsia="SimSun"/>
          <w:color w:val="auto"/>
          <w:kern w:val="3"/>
          <w:lang w:eastAsia="zh-CN" w:bidi="hi-IN"/>
        </w:rPr>
        <w:t xml:space="preserve"> </w:t>
      </w:r>
      <w:proofErr w:type="spellStart"/>
      <w:r w:rsidRPr="000F3929">
        <w:rPr>
          <w:rFonts w:eastAsia="SimSun"/>
          <w:color w:val="auto"/>
          <w:kern w:val="3"/>
          <w:lang w:eastAsia="zh-CN" w:bidi="hi-IN"/>
        </w:rPr>
        <w:t>A</w:t>
      </w:r>
      <w:proofErr w:type="spellEnd"/>
      <w:r w:rsidRPr="000F3929">
        <w:rPr>
          <w:rFonts w:eastAsia="SimSun"/>
          <w:color w:val="auto"/>
          <w:kern w:val="3"/>
          <w:lang w:eastAsia="zh-CN" w:bidi="hi-IN"/>
        </w:rPr>
        <w:t xml:space="preserve"> </w:t>
      </w:r>
      <w:proofErr w:type="spellStart"/>
      <w:r w:rsidRPr="000F3929">
        <w:rPr>
          <w:rFonts w:eastAsia="SimSun"/>
          <w:color w:val="auto"/>
          <w:kern w:val="3"/>
          <w:lang w:eastAsia="zh-CN" w:bidi="hi-IN"/>
        </w:rPr>
        <w:t>Hauter</w:t>
      </w:r>
      <w:proofErr w:type="spellEnd"/>
      <w:r w:rsidRPr="000F3929">
        <w:rPr>
          <w:rFonts w:eastAsia="SimSun"/>
          <w:color w:val="auto"/>
          <w:kern w:val="3"/>
          <w:lang w:eastAsia="zh-CN" w:bidi="hi-IN"/>
        </w:rPr>
        <w:t xml:space="preserve"> des </w:t>
      </w:r>
      <w:proofErr w:type="spellStart"/>
      <w:r w:rsidRPr="000F3929">
        <w:rPr>
          <w:rFonts w:eastAsia="SimSun"/>
          <w:color w:val="auto"/>
          <w:kern w:val="3"/>
          <w:lang w:eastAsia="zh-CN" w:bidi="hi-IN"/>
        </w:rPr>
        <w:t>Yeux</w:t>
      </w:r>
      <w:proofErr w:type="spellEnd"/>
      <w:r w:rsidRPr="000F3929">
        <w:rPr>
          <w:rFonts w:eastAsia="SimSun"/>
          <w:color w:val="auto"/>
          <w:kern w:val="3"/>
          <w:lang w:eastAsia="zh-CN" w:bidi="hi-IN"/>
        </w:rPr>
        <w:t xml:space="preserve"> társulat most készülő Le </w:t>
      </w:r>
      <w:proofErr w:type="spellStart"/>
      <w:r w:rsidRPr="000F3929">
        <w:rPr>
          <w:rFonts w:eastAsia="SimSun"/>
          <w:color w:val="auto"/>
          <w:kern w:val="3"/>
          <w:lang w:eastAsia="zh-CN" w:bidi="hi-IN"/>
        </w:rPr>
        <w:t>processus</w:t>
      </w:r>
      <w:proofErr w:type="spellEnd"/>
      <w:r w:rsidRPr="000F3929">
        <w:rPr>
          <w:rFonts w:eastAsia="SimSun"/>
          <w:color w:val="auto"/>
          <w:kern w:val="3"/>
          <w:lang w:eastAsia="zh-CN" w:bidi="hi-IN"/>
        </w:rPr>
        <w:t xml:space="preserve"> XD/16 című bábelőadását hozná el hozzánk a 2017</w:t>
      </w:r>
      <w:r w:rsidR="00C93763">
        <w:rPr>
          <w:rFonts w:eastAsia="SimSun"/>
          <w:color w:val="auto"/>
          <w:kern w:val="3"/>
          <w:lang w:eastAsia="zh-CN" w:bidi="hi-IN"/>
        </w:rPr>
        <w:t>/</w:t>
      </w:r>
      <w:r w:rsidRPr="000F3929">
        <w:rPr>
          <w:rFonts w:eastAsia="SimSun"/>
          <w:color w:val="auto"/>
          <w:kern w:val="3"/>
          <w:lang w:eastAsia="zh-CN" w:bidi="hi-IN"/>
        </w:rPr>
        <w:t xml:space="preserve">18-as szezonban egy európai turné keretein belül. </w:t>
      </w:r>
    </w:p>
    <w:p w14:paraId="2E442C8A" w14:textId="77777777" w:rsidR="000F3929" w:rsidRPr="000F3929" w:rsidRDefault="000F3929" w:rsidP="000F3929">
      <w:pPr>
        <w:pStyle w:val="Default"/>
        <w:jc w:val="both"/>
        <w:rPr>
          <w:rFonts w:eastAsia="SimSun"/>
          <w:color w:val="auto"/>
          <w:kern w:val="3"/>
          <w:lang w:eastAsia="zh-CN" w:bidi="hi-IN"/>
        </w:rPr>
      </w:pPr>
    </w:p>
    <w:p w14:paraId="086D7703" w14:textId="77777777" w:rsidR="002B3164" w:rsidRDefault="000F3929" w:rsidP="000F3929">
      <w:pPr>
        <w:jc w:val="both"/>
        <w:rPr>
          <w:rFonts w:ascii="Arial" w:hAnsi="Arial" w:cs="Arial"/>
        </w:rPr>
      </w:pPr>
      <w:r w:rsidRPr="000F3929">
        <w:rPr>
          <w:rFonts w:ascii="Arial" w:hAnsi="Arial" w:cs="Arial"/>
        </w:rPr>
        <w:t xml:space="preserve">Nemzetközi kapcsolataink célcsoportjai között kiemelt helyet foglalnak el a környező országok magyarlakta települései, elsősorban hozzájuk szeretnénk eljuttatni az előadásainkat. Ennek érdekében kapcsolatba léptünk a pozsonyi, ungvári és eszéki magyar </w:t>
      </w:r>
      <w:r w:rsidRPr="00CF6E60">
        <w:rPr>
          <w:rFonts w:ascii="Arial" w:hAnsi="Arial" w:cs="Arial"/>
        </w:rPr>
        <w:t xml:space="preserve">képviseletekkel. </w:t>
      </w:r>
      <w:r w:rsidR="002B3164" w:rsidRPr="00CF6E60">
        <w:rPr>
          <w:rFonts w:ascii="Arial" w:hAnsi="Arial" w:cs="Arial"/>
        </w:rPr>
        <w:t xml:space="preserve">Terveink szerint </w:t>
      </w:r>
      <w:proofErr w:type="gramStart"/>
      <w:r w:rsidRPr="00CF6E60">
        <w:rPr>
          <w:rFonts w:ascii="Arial" w:hAnsi="Arial" w:cs="Arial"/>
        </w:rPr>
        <w:t>Eszéken</w:t>
      </w:r>
      <w:proofErr w:type="gramEnd"/>
      <w:r w:rsidRPr="00CF6E60">
        <w:rPr>
          <w:rFonts w:ascii="Arial" w:hAnsi="Arial" w:cs="Arial"/>
        </w:rPr>
        <w:t xml:space="preserve"> 2016. őszén a Magyar</w:t>
      </w:r>
      <w:r w:rsidRPr="000F3929">
        <w:rPr>
          <w:rFonts w:ascii="Arial" w:hAnsi="Arial" w:cs="Arial"/>
        </w:rPr>
        <w:t xml:space="preserve"> Hét egyik meghívott vendége leszünk a </w:t>
      </w:r>
      <w:proofErr w:type="spellStart"/>
      <w:r w:rsidRPr="000F3929">
        <w:rPr>
          <w:rFonts w:ascii="Arial" w:hAnsi="Arial" w:cs="Arial"/>
        </w:rPr>
        <w:t>Lúdas</w:t>
      </w:r>
      <w:proofErr w:type="spellEnd"/>
      <w:r w:rsidRPr="000F3929">
        <w:rPr>
          <w:rFonts w:ascii="Arial" w:hAnsi="Arial" w:cs="Arial"/>
        </w:rPr>
        <w:t xml:space="preserve"> Matyi előadással</w:t>
      </w:r>
      <w:r w:rsidR="00660346">
        <w:rPr>
          <w:rFonts w:ascii="Arial" w:hAnsi="Arial" w:cs="Arial"/>
        </w:rPr>
        <w:t>,</w:t>
      </w:r>
      <w:r w:rsidRPr="000F3929">
        <w:rPr>
          <w:rFonts w:ascii="Arial" w:hAnsi="Arial" w:cs="Arial"/>
        </w:rPr>
        <w:t xml:space="preserve"> Lembergbe, Ukrajnába is van egy meghívásunk</w:t>
      </w:r>
      <w:r w:rsidR="00660346">
        <w:rPr>
          <w:rFonts w:ascii="Arial" w:hAnsi="Arial" w:cs="Arial"/>
        </w:rPr>
        <w:t xml:space="preserve"> és</w:t>
      </w:r>
      <w:r w:rsidRPr="000F3929">
        <w:rPr>
          <w:rFonts w:ascii="Arial" w:hAnsi="Arial" w:cs="Arial"/>
        </w:rPr>
        <w:t xml:space="preserve"> Pozsonyban a „Több, mint szomszéd” programb</w:t>
      </w:r>
      <w:r w:rsidR="0075156B">
        <w:rPr>
          <w:rFonts w:ascii="Arial" w:hAnsi="Arial" w:cs="Arial"/>
        </w:rPr>
        <w:t>an veszünk részt jövő tavasszal.</w:t>
      </w:r>
    </w:p>
    <w:p w14:paraId="6A7B6F80" w14:textId="77777777" w:rsidR="000F3929" w:rsidRPr="000F3929" w:rsidRDefault="000F3929" w:rsidP="000F3929">
      <w:pPr>
        <w:jc w:val="both"/>
        <w:rPr>
          <w:rFonts w:ascii="Arial" w:hAnsi="Arial" w:cs="Arial"/>
        </w:rPr>
      </w:pPr>
    </w:p>
    <w:p w14:paraId="1C71714C" w14:textId="77777777" w:rsidR="000F3929" w:rsidRPr="000F3929" w:rsidRDefault="000F3929" w:rsidP="000F3929">
      <w:pPr>
        <w:jc w:val="both"/>
        <w:rPr>
          <w:rFonts w:ascii="Arial" w:hAnsi="Arial" w:cs="Arial"/>
        </w:rPr>
      </w:pPr>
      <w:r w:rsidRPr="000F3929">
        <w:rPr>
          <w:rFonts w:ascii="Arial" w:hAnsi="Arial" w:cs="Arial"/>
        </w:rPr>
        <w:t xml:space="preserve">A Külgazdasági és Külügyminisztérium Kulturális Diplomáciai Főosztályának vezetőjével, Vízi Lászlóval és kollégáival egyeztettük a nemzetközi kapcsolataink kibővítésére összeállított programunkat. Az ő javaslatukra a Semmi című előadásunkkal megpályáztuk az Európa Kulturális Fővárosa címet elnyert </w:t>
      </w:r>
      <w:proofErr w:type="spellStart"/>
      <w:r w:rsidRPr="000F3929">
        <w:rPr>
          <w:rFonts w:ascii="Arial" w:hAnsi="Arial" w:cs="Arial"/>
        </w:rPr>
        <w:t>Aarhus</w:t>
      </w:r>
      <w:proofErr w:type="spellEnd"/>
      <w:r w:rsidRPr="000F3929">
        <w:rPr>
          <w:rFonts w:ascii="Arial" w:hAnsi="Arial" w:cs="Arial"/>
        </w:rPr>
        <w:t xml:space="preserve"> 2017 projekt színházi programját. Ebben segítségünkre v</w:t>
      </w:r>
      <w:r w:rsidR="00B01021">
        <w:rPr>
          <w:rFonts w:ascii="Arial" w:hAnsi="Arial" w:cs="Arial"/>
        </w:rPr>
        <w:t>olt</w:t>
      </w:r>
      <w:r w:rsidRPr="000F3929">
        <w:rPr>
          <w:rFonts w:ascii="Arial" w:hAnsi="Arial" w:cs="Arial"/>
        </w:rPr>
        <w:t xml:space="preserve"> a Koppenhágai Magyar Nagykövetség kulturális ügyekért felelős konzulja. A pekingi és tajvani magyar külképviselet is kapcsolatba lépett velünk, egy több előadásból álló turné előkészítése céljából. Moldáviából is kaptunk egy meghívást a „</w:t>
      </w:r>
      <w:proofErr w:type="spellStart"/>
      <w:r w:rsidRPr="000F3929">
        <w:rPr>
          <w:rFonts w:ascii="Arial" w:hAnsi="Arial" w:cs="Arial"/>
        </w:rPr>
        <w:t>Guguta</w:t>
      </w:r>
      <w:proofErr w:type="spellEnd"/>
      <w:r w:rsidRPr="000F3929">
        <w:rPr>
          <w:rFonts w:ascii="Arial" w:hAnsi="Arial" w:cs="Arial"/>
        </w:rPr>
        <w:t xml:space="preserve"> kalapja alatt” Fesztiválra, amit 2017</w:t>
      </w:r>
      <w:r w:rsidR="002371D3">
        <w:rPr>
          <w:rFonts w:ascii="Arial" w:hAnsi="Arial" w:cs="Arial"/>
        </w:rPr>
        <w:t>.</w:t>
      </w:r>
      <w:r w:rsidRPr="000F3929">
        <w:rPr>
          <w:rFonts w:ascii="Arial" w:hAnsi="Arial" w:cs="Arial"/>
        </w:rPr>
        <w:t xml:space="preserve"> május 22. és 30. között rendeznek </w:t>
      </w:r>
      <w:proofErr w:type="spellStart"/>
      <w:r w:rsidRPr="000F3929">
        <w:rPr>
          <w:rFonts w:ascii="Arial" w:hAnsi="Arial" w:cs="Arial"/>
        </w:rPr>
        <w:t>Chisinauban</w:t>
      </w:r>
      <w:proofErr w:type="spellEnd"/>
      <w:r w:rsidRPr="000F3929">
        <w:rPr>
          <w:rFonts w:ascii="Arial" w:hAnsi="Arial" w:cs="Arial"/>
        </w:rPr>
        <w:t xml:space="preserve">. Ezeknek a turnéknak </w:t>
      </w:r>
      <w:r w:rsidR="00660346">
        <w:rPr>
          <w:rFonts w:ascii="Arial" w:hAnsi="Arial" w:cs="Arial"/>
        </w:rPr>
        <w:t>a megvalósítása érdekében tárgyalásokat folytatunk.</w:t>
      </w:r>
      <w:r w:rsidRPr="000F3929">
        <w:rPr>
          <w:rFonts w:ascii="Arial" w:hAnsi="Arial" w:cs="Arial"/>
        </w:rPr>
        <w:t xml:space="preserve"> </w:t>
      </w:r>
    </w:p>
    <w:p w14:paraId="47142462" w14:textId="77777777" w:rsidR="000F3929" w:rsidRPr="000F3929" w:rsidRDefault="000F3929" w:rsidP="000F3929">
      <w:pPr>
        <w:jc w:val="both"/>
        <w:rPr>
          <w:rFonts w:ascii="Arial" w:hAnsi="Arial" w:cs="Arial"/>
        </w:rPr>
      </w:pPr>
      <w:r w:rsidRPr="000F3929">
        <w:rPr>
          <w:rFonts w:ascii="Arial" w:hAnsi="Arial" w:cs="Arial"/>
        </w:rPr>
        <w:t>A külföld</w:t>
      </w:r>
      <w:r w:rsidR="00B01021">
        <w:rPr>
          <w:rFonts w:ascii="Arial" w:hAnsi="Arial" w:cs="Arial"/>
        </w:rPr>
        <w:t>ön lévő</w:t>
      </w:r>
      <w:r w:rsidRPr="000F3929">
        <w:rPr>
          <w:rFonts w:ascii="Arial" w:hAnsi="Arial" w:cs="Arial"/>
        </w:rPr>
        <w:t xml:space="preserve"> magyar intézeteket évente tájékoztatjuk az új bemutatóinkról, </w:t>
      </w:r>
      <w:r w:rsidR="00660346">
        <w:rPr>
          <w:rFonts w:ascii="Arial" w:hAnsi="Arial" w:cs="Arial"/>
        </w:rPr>
        <w:t>vendégjátékainkról.</w:t>
      </w:r>
      <w:r w:rsidRPr="000F3929">
        <w:rPr>
          <w:rFonts w:ascii="Arial" w:hAnsi="Arial" w:cs="Arial"/>
        </w:rPr>
        <w:t xml:space="preserve"> </w:t>
      </w:r>
    </w:p>
    <w:p w14:paraId="6AC4B125" w14:textId="77777777" w:rsidR="00904440" w:rsidRDefault="00904440" w:rsidP="00904440">
      <w:pPr>
        <w:widowControl/>
        <w:suppressAutoHyphens w:val="0"/>
        <w:autoSpaceDN/>
        <w:jc w:val="both"/>
        <w:textAlignment w:val="auto"/>
        <w:rPr>
          <w:rFonts w:ascii="Arial" w:hAnsi="Arial" w:cs="Arial"/>
          <w:b/>
          <w:color w:val="00B050"/>
        </w:rPr>
      </w:pPr>
    </w:p>
    <w:p w14:paraId="457668F6" w14:textId="77777777" w:rsidR="00DB70F4" w:rsidRDefault="00DB70F4">
      <w:pPr>
        <w:widowControl/>
        <w:suppressAutoHyphens w:val="0"/>
        <w:autoSpaceDN/>
        <w:spacing w:after="200" w:line="276" w:lineRule="auto"/>
        <w:textAlignment w:val="auto"/>
        <w:rPr>
          <w:rFonts w:ascii="Arial" w:hAnsi="Arial" w:cs="Arial"/>
          <w:b/>
          <w:color w:val="00B050"/>
        </w:rPr>
      </w:pPr>
      <w:r>
        <w:rPr>
          <w:rFonts w:ascii="Arial" w:hAnsi="Arial" w:cs="Arial"/>
          <w:b/>
          <w:color w:val="00B050"/>
        </w:rPr>
        <w:br w:type="page"/>
      </w:r>
    </w:p>
    <w:p w14:paraId="16CCC7B6" w14:textId="1F74232E" w:rsidR="00963D82" w:rsidRPr="00904440" w:rsidRDefault="00904440" w:rsidP="00904440">
      <w:pPr>
        <w:jc w:val="both"/>
        <w:rPr>
          <w:rFonts w:ascii="Arial" w:hAnsi="Arial" w:cs="Arial"/>
          <w:b/>
          <w:color w:val="00B050"/>
        </w:rPr>
      </w:pPr>
      <w:r>
        <w:rPr>
          <w:rFonts w:ascii="Arial" w:hAnsi="Arial" w:cs="Arial"/>
          <w:b/>
          <w:color w:val="00B050"/>
        </w:rPr>
        <w:lastRenderedPageBreak/>
        <w:t>2. M</w:t>
      </w:r>
      <w:r w:rsidR="00963D82" w:rsidRPr="00904440">
        <w:rPr>
          <w:rFonts w:ascii="Arial" w:hAnsi="Arial" w:cs="Arial"/>
          <w:b/>
          <w:color w:val="00B050"/>
        </w:rPr>
        <w:t>eghívott művészek vagy előadások, illetve csereelőadások és vendégszereplések felsorolása, rövid bemutatása</w:t>
      </w:r>
    </w:p>
    <w:p w14:paraId="491660EA" w14:textId="77777777" w:rsidR="00C03B32" w:rsidRPr="00C03B32" w:rsidRDefault="00C03B32" w:rsidP="00C03B32">
      <w:pPr>
        <w:autoSpaceDE w:val="0"/>
        <w:adjustRightInd w:val="0"/>
        <w:jc w:val="both"/>
        <w:rPr>
          <w:rFonts w:ascii="Arial" w:hAnsi="Arial" w:cs="Arial"/>
        </w:rPr>
      </w:pPr>
      <w:r w:rsidRPr="00C03B32">
        <w:rPr>
          <w:rFonts w:ascii="Arial" w:hAnsi="Arial" w:cs="Arial"/>
        </w:rPr>
        <w:t xml:space="preserve">Az előző évek gyakorlatához hasonlóan idén is több vendégművész vett részt régi, illetve új produkcióinkban. Tapasztalataink szerint ez az együttjátszás </w:t>
      </w:r>
      <w:proofErr w:type="spellStart"/>
      <w:r w:rsidRPr="00C03B32">
        <w:rPr>
          <w:rFonts w:ascii="Arial" w:hAnsi="Arial" w:cs="Arial"/>
        </w:rPr>
        <w:t>inspirálólag</w:t>
      </w:r>
      <w:proofErr w:type="spellEnd"/>
      <w:r w:rsidRPr="00C03B32">
        <w:rPr>
          <w:rFonts w:ascii="Arial" w:hAnsi="Arial" w:cs="Arial"/>
        </w:rPr>
        <w:t xml:space="preserve"> hat mindkét félre. Ezek a művészi találkozások szellemi felfrissülést jelentenek a társulatunknak és a bábszínházi megoldások, a bábos színészi eszköztár megismerése gazdag és hasznos tapasztalat a vendégművész számára, amelyet később kamatoztatva színházunk művészi értékét növeli.</w:t>
      </w:r>
    </w:p>
    <w:p w14:paraId="7A90DC01" w14:textId="77777777" w:rsidR="00C03B32" w:rsidRPr="00C03B32" w:rsidRDefault="00C03B32" w:rsidP="00C03B32">
      <w:pPr>
        <w:autoSpaceDE w:val="0"/>
        <w:adjustRightInd w:val="0"/>
        <w:jc w:val="both"/>
        <w:rPr>
          <w:rFonts w:ascii="Arial" w:hAnsi="Arial" w:cs="Arial"/>
        </w:rPr>
      </w:pPr>
    </w:p>
    <w:p w14:paraId="2254FAE4" w14:textId="42281E6C" w:rsidR="00C03B32" w:rsidRPr="00C03B32" w:rsidRDefault="00C03B32" w:rsidP="00C03B32">
      <w:pPr>
        <w:autoSpaceDE w:val="0"/>
        <w:adjustRightInd w:val="0"/>
        <w:jc w:val="both"/>
        <w:rPr>
          <w:rFonts w:ascii="Arial" w:hAnsi="Arial" w:cs="Arial"/>
        </w:rPr>
      </w:pPr>
      <w:r w:rsidRPr="00C03B32">
        <w:rPr>
          <w:rFonts w:ascii="Arial" w:hAnsi="Arial" w:cs="Arial"/>
        </w:rPr>
        <w:t xml:space="preserve">A Budapest </w:t>
      </w:r>
      <w:r w:rsidRPr="005A3F6A">
        <w:rPr>
          <w:rFonts w:ascii="Arial" w:hAnsi="Arial" w:cs="Arial"/>
        </w:rPr>
        <w:t xml:space="preserve">Bábszínház társulata színészekből áll, ellenben </w:t>
      </w:r>
      <w:r w:rsidR="00C97325" w:rsidRPr="005A3F6A">
        <w:rPr>
          <w:rFonts w:ascii="Arial" w:hAnsi="Arial" w:cs="Arial"/>
        </w:rPr>
        <w:t xml:space="preserve">nálunk </w:t>
      </w:r>
      <w:r w:rsidRPr="005A3F6A">
        <w:rPr>
          <w:rFonts w:ascii="Arial" w:hAnsi="Arial" w:cs="Arial"/>
        </w:rPr>
        <w:t>nincs</w:t>
      </w:r>
      <w:r w:rsidR="00C97325" w:rsidRPr="005A3F6A">
        <w:rPr>
          <w:rFonts w:ascii="Arial" w:hAnsi="Arial" w:cs="Arial"/>
        </w:rPr>
        <w:t xml:space="preserve"> munkaviszonyban</w:t>
      </w:r>
      <w:r w:rsidR="007D4BDA">
        <w:rPr>
          <w:rFonts w:ascii="Arial" w:hAnsi="Arial" w:cs="Arial"/>
        </w:rPr>
        <w:t xml:space="preserve"> lévő rendező</w:t>
      </w:r>
      <w:r w:rsidRPr="005A3F6A">
        <w:rPr>
          <w:rFonts w:ascii="Arial" w:hAnsi="Arial" w:cs="Arial"/>
        </w:rPr>
        <w:t xml:space="preserve"> és tervező, így jellemzően vendégművészeink főként </w:t>
      </w:r>
      <w:proofErr w:type="gramStart"/>
      <w:r w:rsidRPr="005A3F6A">
        <w:rPr>
          <w:rFonts w:ascii="Arial" w:hAnsi="Arial" w:cs="Arial"/>
        </w:rPr>
        <w:t>ezen</w:t>
      </w:r>
      <w:proofErr w:type="gramEnd"/>
      <w:r w:rsidRPr="005A3F6A">
        <w:rPr>
          <w:rFonts w:ascii="Arial" w:hAnsi="Arial" w:cs="Arial"/>
        </w:rPr>
        <w:t xml:space="preserve"> színházi szakmák művelőiből kerülnek ki.</w:t>
      </w:r>
      <w:r w:rsidRPr="00C03B32">
        <w:rPr>
          <w:rFonts w:ascii="Arial" w:hAnsi="Arial" w:cs="Arial"/>
        </w:rPr>
        <w:t xml:space="preserve"> A 2015/16-os évadban </w:t>
      </w:r>
      <w:proofErr w:type="spellStart"/>
      <w:r w:rsidRPr="00C03B32">
        <w:rPr>
          <w:rFonts w:ascii="Arial" w:hAnsi="Arial" w:cs="Arial"/>
        </w:rPr>
        <w:t>Kuthy</w:t>
      </w:r>
      <w:proofErr w:type="spellEnd"/>
      <w:r w:rsidRPr="00C03B32">
        <w:rPr>
          <w:rFonts w:ascii="Arial" w:hAnsi="Arial" w:cs="Arial"/>
        </w:rPr>
        <w:t xml:space="preserve"> Ágnes (A legkisebb boszorkány), Veres András (Oidipusz-karantén), Kolozsi Angéla (Kistigris és Kismackó), </w:t>
      </w:r>
      <w:proofErr w:type="spellStart"/>
      <w:r w:rsidRPr="00C03B32">
        <w:rPr>
          <w:rFonts w:ascii="Arial" w:hAnsi="Arial" w:cs="Arial"/>
        </w:rPr>
        <w:t>Vidovszky</w:t>
      </w:r>
      <w:proofErr w:type="spellEnd"/>
      <w:r w:rsidRPr="00C03B32">
        <w:rPr>
          <w:rFonts w:ascii="Arial" w:hAnsi="Arial" w:cs="Arial"/>
        </w:rPr>
        <w:t xml:space="preserve"> György (A kaukázusi krétakör) rendezett nálunk egy-egy darabot. Az évad tervezői </w:t>
      </w:r>
      <w:proofErr w:type="spellStart"/>
      <w:r w:rsidRPr="00C03B32">
        <w:rPr>
          <w:rFonts w:ascii="Arial" w:hAnsi="Arial" w:cs="Arial"/>
        </w:rPr>
        <w:t>Lisztopád</w:t>
      </w:r>
      <w:proofErr w:type="spellEnd"/>
      <w:r w:rsidRPr="00C03B32">
        <w:rPr>
          <w:rFonts w:ascii="Arial" w:hAnsi="Arial" w:cs="Arial"/>
        </w:rPr>
        <w:t xml:space="preserve"> Krisztina, </w:t>
      </w:r>
      <w:r w:rsidR="00553CFD">
        <w:rPr>
          <w:rFonts w:ascii="Arial" w:hAnsi="Arial" w:cs="Arial"/>
        </w:rPr>
        <w:t xml:space="preserve">Orosz Klaudia, </w:t>
      </w:r>
      <w:proofErr w:type="spellStart"/>
      <w:r w:rsidRPr="00C03B32">
        <w:rPr>
          <w:rFonts w:ascii="Arial" w:hAnsi="Arial" w:cs="Arial"/>
        </w:rPr>
        <w:t>Árvai</w:t>
      </w:r>
      <w:proofErr w:type="spellEnd"/>
      <w:r w:rsidRPr="00C03B32">
        <w:rPr>
          <w:rFonts w:ascii="Arial" w:hAnsi="Arial" w:cs="Arial"/>
        </w:rPr>
        <w:t xml:space="preserve"> György, Szűcs Edit, Sipos Katalin, </w:t>
      </w:r>
      <w:proofErr w:type="spellStart"/>
      <w:r w:rsidRPr="00C03B32">
        <w:rPr>
          <w:rFonts w:ascii="Arial" w:hAnsi="Arial" w:cs="Arial"/>
        </w:rPr>
        <w:t>Menczel</w:t>
      </w:r>
      <w:proofErr w:type="spellEnd"/>
      <w:r w:rsidRPr="00C03B32">
        <w:rPr>
          <w:rFonts w:ascii="Arial" w:hAnsi="Arial" w:cs="Arial"/>
        </w:rPr>
        <w:t xml:space="preserve"> Róbert és </w:t>
      </w:r>
      <w:proofErr w:type="spellStart"/>
      <w:r w:rsidRPr="00C03B32">
        <w:rPr>
          <w:rFonts w:ascii="Arial" w:hAnsi="Arial" w:cs="Arial"/>
        </w:rPr>
        <w:t>Mátravölgyi</w:t>
      </w:r>
      <w:proofErr w:type="spellEnd"/>
      <w:r w:rsidRPr="00C03B32">
        <w:rPr>
          <w:rFonts w:ascii="Arial" w:hAnsi="Arial" w:cs="Arial"/>
        </w:rPr>
        <w:t xml:space="preserve"> Ákos voltak. </w:t>
      </w:r>
    </w:p>
    <w:p w14:paraId="3129BF4A" w14:textId="77777777" w:rsidR="00C03B32" w:rsidRPr="00C03B32" w:rsidRDefault="00561818" w:rsidP="00C03B32">
      <w:pPr>
        <w:autoSpaceDE w:val="0"/>
        <w:adjustRightInd w:val="0"/>
        <w:jc w:val="both"/>
        <w:rPr>
          <w:rFonts w:ascii="Arial" w:hAnsi="Arial" w:cs="Arial"/>
        </w:rPr>
      </w:pPr>
      <w:r>
        <w:rPr>
          <w:rFonts w:ascii="Arial" w:hAnsi="Arial" w:cs="Arial"/>
        </w:rPr>
        <w:t xml:space="preserve">Ebben az évadban </w:t>
      </w:r>
      <w:r w:rsidR="00C03B32" w:rsidRPr="00C03B32">
        <w:rPr>
          <w:rFonts w:ascii="Arial" w:hAnsi="Arial" w:cs="Arial"/>
        </w:rPr>
        <w:t>Tallér Zsófi</w:t>
      </w:r>
      <w:r>
        <w:rPr>
          <w:rFonts w:ascii="Arial" w:hAnsi="Arial" w:cs="Arial"/>
        </w:rPr>
        <w:t>ával</w:t>
      </w:r>
      <w:r w:rsidR="00C03B32" w:rsidRPr="00C03B32">
        <w:rPr>
          <w:rFonts w:ascii="Arial" w:hAnsi="Arial" w:cs="Arial"/>
        </w:rPr>
        <w:t>, Monori András</w:t>
      </w:r>
      <w:r>
        <w:rPr>
          <w:rFonts w:ascii="Arial" w:hAnsi="Arial" w:cs="Arial"/>
        </w:rPr>
        <w:t>sal</w:t>
      </w:r>
      <w:r w:rsidR="00C03B32" w:rsidRPr="00C03B32">
        <w:rPr>
          <w:rFonts w:ascii="Arial" w:hAnsi="Arial" w:cs="Arial"/>
        </w:rPr>
        <w:t xml:space="preserve">, </w:t>
      </w:r>
      <w:proofErr w:type="spellStart"/>
      <w:r w:rsidR="00C03B32" w:rsidRPr="00C03B32">
        <w:rPr>
          <w:rFonts w:ascii="Arial" w:hAnsi="Arial" w:cs="Arial"/>
        </w:rPr>
        <w:t>Laun</w:t>
      </w:r>
      <w:proofErr w:type="spellEnd"/>
      <w:r w:rsidR="00C03B32" w:rsidRPr="00C03B32">
        <w:rPr>
          <w:rFonts w:ascii="Arial" w:hAnsi="Arial" w:cs="Arial"/>
        </w:rPr>
        <w:t xml:space="preserve"> László</w:t>
      </w:r>
      <w:r>
        <w:rPr>
          <w:rFonts w:ascii="Arial" w:hAnsi="Arial" w:cs="Arial"/>
        </w:rPr>
        <w:t>val</w:t>
      </w:r>
      <w:r w:rsidR="00931603">
        <w:rPr>
          <w:rFonts w:ascii="Arial" w:hAnsi="Arial" w:cs="Arial"/>
        </w:rPr>
        <w:t xml:space="preserve"> zeneszerzőként</w:t>
      </w:r>
      <w:r w:rsidR="00C03B32" w:rsidRPr="00C03B32">
        <w:rPr>
          <w:rFonts w:ascii="Arial" w:hAnsi="Arial" w:cs="Arial"/>
        </w:rPr>
        <w:t xml:space="preserve"> </w:t>
      </w:r>
      <w:r>
        <w:rPr>
          <w:rFonts w:ascii="Arial" w:hAnsi="Arial" w:cs="Arial"/>
        </w:rPr>
        <w:t>kötöttünk szerződést egy-egy előadásra</w:t>
      </w:r>
      <w:r w:rsidR="00C03B32" w:rsidRPr="00C03B32">
        <w:rPr>
          <w:rFonts w:ascii="Arial" w:hAnsi="Arial" w:cs="Arial"/>
        </w:rPr>
        <w:t xml:space="preserve">, Wagner Puskás Péter, </w:t>
      </w:r>
      <w:proofErr w:type="spellStart"/>
      <w:r w:rsidR="00C03B32" w:rsidRPr="00C03B32">
        <w:rPr>
          <w:rFonts w:ascii="Arial" w:hAnsi="Arial" w:cs="Arial"/>
        </w:rPr>
        <w:t>Földváry</w:t>
      </w:r>
      <w:proofErr w:type="spellEnd"/>
      <w:r w:rsidR="00C03B32" w:rsidRPr="00C03B32">
        <w:rPr>
          <w:rFonts w:ascii="Arial" w:hAnsi="Arial" w:cs="Arial"/>
        </w:rPr>
        <w:t xml:space="preserve"> Balázs, Csicsák György és </w:t>
      </w:r>
      <w:proofErr w:type="spellStart"/>
      <w:r w:rsidR="00C03B32" w:rsidRPr="00C03B32">
        <w:rPr>
          <w:rFonts w:ascii="Arial" w:hAnsi="Arial" w:cs="Arial"/>
        </w:rPr>
        <w:t>Laskay</w:t>
      </w:r>
      <w:proofErr w:type="spellEnd"/>
      <w:r w:rsidR="00C03B32" w:rsidRPr="00C03B32">
        <w:rPr>
          <w:rFonts w:ascii="Arial" w:hAnsi="Arial" w:cs="Arial"/>
        </w:rPr>
        <w:t xml:space="preserve"> Péter pedig </w:t>
      </w:r>
      <w:r>
        <w:rPr>
          <w:rFonts w:ascii="Arial" w:hAnsi="Arial" w:cs="Arial"/>
        </w:rPr>
        <w:t>zenei közreműködőként szerződött.</w:t>
      </w:r>
    </w:p>
    <w:p w14:paraId="299C5825" w14:textId="77777777" w:rsidR="00C03B32" w:rsidRPr="00C03B32" w:rsidRDefault="00C03B32" w:rsidP="00C03B32">
      <w:pPr>
        <w:autoSpaceDE w:val="0"/>
        <w:adjustRightInd w:val="0"/>
        <w:jc w:val="both"/>
        <w:rPr>
          <w:rFonts w:ascii="Arial" w:hAnsi="Arial" w:cs="Arial"/>
        </w:rPr>
      </w:pPr>
      <w:r w:rsidRPr="00C03B32">
        <w:rPr>
          <w:rFonts w:ascii="Arial" w:hAnsi="Arial" w:cs="Arial"/>
        </w:rPr>
        <w:t xml:space="preserve">A Budapest Bábszínház az elmúlt években ritkán hívott színészeket vendégként, de az </w:t>
      </w:r>
      <w:r w:rsidR="00295656">
        <w:rPr>
          <w:rFonts w:ascii="Arial" w:hAnsi="Arial" w:cs="Arial"/>
        </w:rPr>
        <w:t xml:space="preserve">ebben az </w:t>
      </w:r>
      <w:r w:rsidRPr="00C03B32">
        <w:rPr>
          <w:rFonts w:ascii="Arial" w:hAnsi="Arial" w:cs="Arial"/>
        </w:rPr>
        <w:t xml:space="preserve">évadban erre több példa is volt. A Nyúl Péter címszerepét a bábszínészként nem rég végzett Márkus Sándor játszotta. A kaukázusi krétakör egy nagyszabású vállalkozása a Budapest Bábszínháznak. A 17 szereplős darabba három tapasztalt vendégművész érkezett: Mészáros Máté, Jankovics Péter, </w:t>
      </w:r>
      <w:proofErr w:type="spellStart"/>
      <w:r w:rsidRPr="00C03B32">
        <w:rPr>
          <w:rFonts w:ascii="Arial" w:hAnsi="Arial" w:cs="Arial"/>
        </w:rPr>
        <w:t>Lendváczky</w:t>
      </w:r>
      <w:proofErr w:type="spellEnd"/>
      <w:r w:rsidRPr="00C03B32">
        <w:rPr>
          <w:rFonts w:ascii="Arial" w:hAnsi="Arial" w:cs="Arial"/>
        </w:rPr>
        <w:t xml:space="preserve"> Zoltán, valamint három egyetemi hallgató: Horváth Alexandra, Horváth Márk és Tóth Mátyás. </w:t>
      </w:r>
    </w:p>
    <w:p w14:paraId="6DEE4A3F" w14:textId="77777777" w:rsidR="00C03B32" w:rsidRPr="00C03B32" w:rsidRDefault="00C03B32" w:rsidP="00C03B32">
      <w:pPr>
        <w:autoSpaceDE w:val="0"/>
        <w:adjustRightInd w:val="0"/>
        <w:jc w:val="both"/>
        <w:rPr>
          <w:rFonts w:ascii="Arial" w:hAnsi="Arial" w:cs="Arial"/>
        </w:rPr>
      </w:pPr>
    </w:p>
    <w:p w14:paraId="69A345AD" w14:textId="77777777" w:rsidR="00C03B32" w:rsidRDefault="00C03B32" w:rsidP="00C03B32">
      <w:pPr>
        <w:autoSpaceDE w:val="0"/>
        <w:adjustRightInd w:val="0"/>
        <w:jc w:val="both"/>
        <w:rPr>
          <w:rFonts w:ascii="Arial" w:hAnsi="Arial" w:cs="Arial"/>
        </w:rPr>
      </w:pPr>
      <w:r w:rsidRPr="00C03B32">
        <w:rPr>
          <w:rFonts w:ascii="Arial" w:hAnsi="Arial" w:cs="Arial"/>
        </w:rPr>
        <w:t xml:space="preserve">A széles repertoár és a saját előadásaink iránti fokozott nézői igény miatt kevés lehetőségünk van más előadásokat hívni, de alkalmanként igyekszünk új színt vinni a Bábszínház kínálatába egy-egy vendégelőadás meghívásával. Az elmúlt évadban az egri Harlekin Bábszínház </w:t>
      </w:r>
      <w:proofErr w:type="gramStart"/>
      <w:r w:rsidRPr="00C03B32">
        <w:rPr>
          <w:rFonts w:ascii="Arial" w:hAnsi="Arial" w:cs="Arial"/>
        </w:rPr>
        <w:t>A</w:t>
      </w:r>
      <w:proofErr w:type="gramEnd"/>
      <w:r w:rsidRPr="00C03B32">
        <w:rPr>
          <w:rFonts w:ascii="Arial" w:hAnsi="Arial" w:cs="Arial"/>
        </w:rPr>
        <w:t xml:space="preserve"> dzsungel könyve című produkcióját láttuk vendégül, amelyet hétvégi családi programként kínáltunk nézőink számára. Az ESZME és a Vaskakas Bábszínház Az időnk rövid története című produkcióját </w:t>
      </w:r>
      <w:r w:rsidR="00561818">
        <w:rPr>
          <w:rFonts w:ascii="Arial" w:hAnsi="Arial" w:cs="Arial"/>
        </w:rPr>
        <w:t>három</w:t>
      </w:r>
      <w:r w:rsidRPr="00C03B32">
        <w:rPr>
          <w:rFonts w:ascii="Arial" w:hAnsi="Arial" w:cs="Arial"/>
        </w:rPr>
        <w:t xml:space="preserve"> alkalommal tűztük műsorra, felnőtt nézőinknek ajánlva.</w:t>
      </w:r>
    </w:p>
    <w:p w14:paraId="37B4E22D" w14:textId="77777777" w:rsidR="003732A1" w:rsidRDefault="00F2236E" w:rsidP="00C03B32">
      <w:pPr>
        <w:autoSpaceDE w:val="0"/>
        <w:adjustRightInd w:val="0"/>
        <w:jc w:val="both"/>
        <w:rPr>
          <w:rFonts w:ascii="Arial" w:hAnsi="Arial" w:cs="Arial"/>
        </w:rPr>
      </w:pPr>
      <w:r>
        <w:rPr>
          <w:rFonts w:ascii="Arial" w:hAnsi="Arial" w:cs="Arial"/>
        </w:rPr>
        <w:t>H</w:t>
      </w:r>
      <w:r w:rsidR="003732A1">
        <w:rPr>
          <w:rFonts w:ascii="Arial" w:hAnsi="Arial" w:cs="Arial"/>
        </w:rPr>
        <w:t>agyomány</w:t>
      </w:r>
      <w:r>
        <w:rPr>
          <w:rFonts w:ascii="Arial" w:hAnsi="Arial" w:cs="Arial"/>
        </w:rPr>
        <w:t>ápoló tevékenységünknek számít az idén hetedik alkalommal megrendezésre került BÁBU Fesztivál, mely keretén belül 5 hazai, és 1 hatá</w:t>
      </w:r>
      <w:r w:rsidR="00E6733C">
        <w:rPr>
          <w:rFonts w:ascii="Arial" w:hAnsi="Arial" w:cs="Arial"/>
        </w:rPr>
        <w:t>ron túli vendégszereplés valósult meg a Budapest Bábszínházban</w:t>
      </w:r>
      <w:r w:rsidR="00982200">
        <w:rPr>
          <w:rFonts w:ascii="Arial" w:hAnsi="Arial" w:cs="Arial"/>
        </w:rPr>
        <w:t>:</w:t>
      </w:r>
    </w:p>
    <w:p w14:paraId="3155BA81" w14:textId="77777777" w:rsidR="009B747D" w:rsidRPr="005D7CE3" w:rsidRDefault="009B747D" w:rsidP="00C03B32">
      <w:pPr>
        <w:pStyle w:val="Listaszerbekezds"/>
        <w:numPr>
          <w:ilvl w:val="0"/>
          <w:numId w:val="21"/>
        </w:numPr>
        <w:autoSpaceDE w:val="0"/>
        <w:adjustRightInd w:val="0"/>
        <w:jc w:val="both"/>
        <w:rPr>
          <w:rFonts w:ascii="Arial" w:eastAsia="SimSun" w:hAnsi="Arial" w:cs="Arial"/>
          <w:kern w:val="3"/>
          <w:sz w:val="24"/>
          <w:szCs w:val="24"/>
          <w:lang w:eastAsia="zh-CN" w:bidi="hi-IN"/>
        </w:rPr>
      </w:pPr>
      <w:r w:rsidRPr="005D7CE3">
        <w:rPr>
          <w:rFonts w:ascii="Arial" w:eastAsia="SimSun" w:hAnsi="Arial" w:cs="Arial"/>
          <w:kern w:val="3"/>
          <w:sz w:val="24"/>
          <w:szCs w:val="24"/>
          <w:lang w:eastAsia="zh-CN" w:bidi="hi-IN"/>
        </w:rPr>
        <w:t xml:space="preserve">Európai Szabadúszó Művészetek Egyesülete és Vaskakas Bábszínház (Győr) </w:t>
      </w:r>
      <w:proofErr w:type="gramStart"/>
      <w:r w:rsidR="003A6BCC" w:rsidRPr="005D7CE3">
        <w:rPr>
          <w:rFonts w:ascii="Arial" w:eastAsia="SimSun" w:hAnsi="Arial" w:cs="Arial"/>
          <w:kern w:val="3"/>
          <w:sz w:val="24"/>
          <w:szCs w:val="24"/>
          <w:lang w:eastAsia="zh-CN" w:bidi="hi-IN"/>
        </w:rPr>
        <w:t>–</w:t>
      </w:r>
      <w:r w:rsidRPr="005D7CE3">
        <w:rPr>
          <w:rFonts w:ascii="Arial" w:eastAsia="SimSun" w:hAnsi="Arial" w:cs="Arial"/>
          <w:kern w:val="3"/>
          <w:sz w:val="24"/>
          <w:szCs w:val="24"/>
          <w:lang w:eastAsia="zh-CN" w:bidi="hi-IN"/>
        </w:rPr>
        <w:t xml:space="preserve"> </w:t>
      </w:r>
      <w:r w:rsidR="009F5A96">
        <w:rPr>
          <w:rFonts w:ascii="Arial" w:eastAsia="SimSun" w:hAnsi="Arial" w:cs="Arial"/>
          <w:kern w:val="3"/>
          <w:sz w:val="24"/>
          <w:szCs w:val="24"/>
          <w:lang w:eastAsia="zh-CN" w:bidi="hi-IN"/>
        </w:rPr>
        <w:t xml:space="preserve"> </w:t>
      </w:r>
      <w:r w:rsidRPr="005D7CE3">
        <w:rPr>
          <w:rFonts w:ascii="Arial" w:eastAsia="SimSun" w:hAnsi="Arial" w:cs="Arial"/>
          <w:kern w:val="3"/>
          <w:sz w:val="24"/>
          <w:szCs w:val="24"/>
          <w:lang w:eastAsia="zh-CN" w:bidi="hi-IN"/>
        </w:rPr>
        <w:t>Az</w:t>
      </w:r>
      <w:proofErr w:type="gramEnd"/>
      <w:r w:rsidRPr="005D7CE3">
        <w:rPr>
          <w:rFonts w:ascii="Arial" w:eastAsia="SimSun" w:hAnsi="Arial" w:cs="Arial"/>
          <w:kern w:val="3"/>
          <w:sz w:val="24"/>
          <w:szCs w:val="24"/>
          <w:lang w:eastAsia="zh-CN" w:bidi="hi-IN"/>
        </w:rPr>
        <w:t xml:space="preserve"> időnk rövid története</w:t>
      </w:r>
    </w:p>
    <w:p w14:paraId="40E0BEC1" w14:textId="77777777" w:rsidR="009B747D" w:rsidRPr="005D7CE3" w:rsidRDefault="009B747D" w:rsidP="007D2309">
      <w:pPr>
        <w:pStyle w:val="Listaszerbekezds"/>
        <w:numPr>
          <w:ilvl w:val="0"/>
          <w:numId w:val="21"/>
        </w:numPr>
        <w:autoSpaceDE w:val="0"/>
        <w:adjustRightInd w:val="0"/>
        <w:jc w:val="both"/>
        <w:rPr>
          <w:rFonts w:ascii="Arial" w:eastAsia="SimSun" w:hAnsi="Arial" w:cs="Arial"/>
          <w:kern w:val="3"/>
          <w:sz w:val="24"/>
          <w:szCs w:val="24"/>
          <w:lang w:eastAsia="zh-CN" w:bidi="hi-IN"/>
        </w:rPr>
      </w:pPr>
      <w:r w:rsidRPr="005D7CE3">
        <w:rPr>
          <w:rFonts w:ascii="Arial" w:eastAsia="SimSun" w:hAnsi="Arial" w:cs="Arial"/>
          <w:kern w:val="3"/>
          <w:sz w:val="24"/>
          <w:szCs w:val="24"/>
          <w:lang w:eastAsia="zh-CN" w:bidi="hi-IN"/>
        </w:rPr>
        <w:lastRenderedPageBreak/>
        <w:t xml:space="preserve">Griff Bábszínház (Zalaegerszeg) – </w:t>
      </w:r>
      <w:proofErr w:type="gramStart"/>
      <w:r w:rsidRPr="005D7CE3">
        <w:rPr>
          <w:rFonts w:ascii="Arial" w:eastAsia="SimSun" w:hAnsi="Arial" w:cs="Arial"/>
          <w:kern w:val="3"/>
          <w:sz w:val="24"/>
          <w:szCs w:val="24"/>
          <w:lang w:eastAsia="zh-CN" w:bidi="hi-IN"/>
        </w:rPr>
        <w:t>A</w:t>
      </w:r>
      <w:proofErr w:type="gramEnd"/>
      <w:r w:rsidRPr="005D7CE3">
        <w:rPr>
          <w:rFonts w:ascii="Arial" w:eastAsia="SimSun" w:hAnsi="Arial" w:cs="Arial"/>
          <w:kern w:val="3"/>
          <w:sz w:val="24"/>
          <w:szCs w:val="24"/>
          <w:lang w:eastAsia="zh-CN" w:bidi="hi-IN"/>
        </w:rPr>
        <w:t xml:space="preserve"> legkisebb boszorkány</w:t>
      </w:r>
    </w:p>
    <w:p w14:paraId="0902CE6E" w14:textId="77777777" w:rsidR="009B747D" w:rsidRPr="005D7CE3" w:rsidRDefault="009B747D" w:rsidP="007D2309">
      <w:pPr>
        <w:pStyle w:val="Listaszerbekezds"/>
        <w:numPr>
          <w:ilvl w:val="0"/>
          <w:numId w:val="21"/>
        </w:numPr>
        <w:autoSpaceDE w:val="0"/>
        <w:adjustRightInd w:val="0"/>
        <w:jc w:val="both"/>
        <w:rPr>
          <w:rFonts w:ascii="Arial" w:eastAsia="SimSun" w:hAnsi="Arial" w:cs="Arial"/>
          <w:kern w:val="3"/>
          <w:sz w:val="24"/>
          <w:szCs w:val="24"/>
          <w:lang w:eastAsia="zh-CN" w:bidi="hi-IN"/>
        </w:rPr>
      </w:pPr>
      <w:r w:rsidRPr="005D7CE3">
        <w:rPr>
          <w:rFonts w:ascii="Arial" w:eastAsia="SimSun" w:hAnsi="Arial" w:cs="Arial"/>
          <w:kern w:val="3"/>
          <w:sz w:val="24"/>
          <w:szCs w:val="24"/>
          <w:lang w:eastAsia="zh-CN" w:bidi="hi-IN"/>
        </w:rPr>
        <w:t xml:space="preserve">Kabóca Bábszínház és GYKI (Veszprém) – </w:t>
      </w:r>
      <w:proofErr w:type="gramStart"/>
      <w:r w:rsidRPr="005D7CE3">
        <w:rPr>
          <w:rFonts w:ascii="Arial" w:eastAsia="SimSun" w:hAnsi="Arial" w:cs="Arial"/>
          <w:kern w:val="3"/>
          <w:sz w:val="24"/>
          <w:szCs w:val="24"/>
          <w:lang w:eastAsia="zh-CN" w:bidi="hi-IN"/>
        </w:rPr>
        <w:t>A</w:t>
      </w:r>
      <w:proofErr w:type="gramEnd"/>
      <w:r w:rsidRPr="005D7CE3">
        <w:rPr>
          <w:rFonts w:ascii="Arial" w:eastAsia="SimSun" w:hAnsi="Arial" w:cs="Arial"/>
          <w:kern w:val="3"/>
          <w:sz w:val="24"/>
          <w:szCs w:val="24"/>
          <w:lang w:eastAsia="zh-CN" w:bidi="hi-IN"/>
        </w:rPr>
        <w:t xml:space="preserve"> négyszögletű kerek erdő</w:t>
      </w:r>
    </w:p>
    <w:p w14:paraId="4BB5FD0B" w14:textId="77777777" w:rsidR="009B747D" w:rsidRPr="005D7CE3" w:rsidRDefault="009B747D" w:rsidP="007D2309">
      <w:pPr>
        <w:pStyle w:val="Listaszerbekezds"/>
        <w:numPr>
          <w:ilvl w:val="0"/>
          <w:numId w:val="21"/>
        </w:numPr>
        <w:autoSpaceDE w:val="0"/>
        <w:adjustRightInd w:val="0"/>
        <w:jc w:val="both"/>
        <w:rPr>
          <w:rFonts w:ascii="Arial" w:eastAsia="SimSun" w:hAnsi="Arial" w:cs="Arial"/>
          <w:kern w:val="3"/>
          <w:sz w:val="24"/>
          <w:szCs w:val="24"/>
          <w:lang w:eastAsia="zh-CN" w:bidi="hi-IN"/>
        </w:rPr>
      </w:pPr>
      <w:r w:rsidRPr="005D7CE3">
        <w:rPr>
          <w:rFonts w:ascii="Arial" w:eastAsia="SimSun" w:hAnsi="Arial" w:cs="Arial"/>
          <w:kern w:val="3"/>
          <w:sz w:val="24"/>
          <w:szCs w:val="24"/>
          <w:lang w:eastAsia="zh-CN" w:bidi="hi-IN"/>
        </w:rPr>
        <w:t xml:space="preserve">Napsugár Bábszínház (Békéscsaba) – </w:t>
      </w:r>
      <w:proofErr w:type="spellStart"/>
      <w:r w:rsidRPr="005D7CE3">
        <w:rPr>
          <w:rFonts w:ascii="Arial" w:eastAsia="SimSun" w:hAnsi="Arial" w:cs="Arial"/>
          <w:kern w:val="3"/>
          <w:sz w:val="24"/>
          <w:szCs w:val="24"/>
          <w:lang w:eastAsia="zh-CN" w:bidi="hi-IN"/>
        </w:rPr>
        <w:t>Berzsián</w:t>
      </w:r>
      <w:proofErr w:type="spellEnd"/>
      <w:r w:rsidRPr="005D7CE3">
        <w:rPr>
          <w:rFonts w:ascii="Arial" w:eastAsia="SimSun" w:hAnsi="Arial" w:cs="Arial"/>
          <w:kern w:val="3"/>
          <w:sz w:val="24"/>
          <w:szCs w:val="24"/>
          <w:lang w:eastAsia="zh-CN" w:bidi="hi-IN"/>
        </w:rPr>
        <w:t xml:space="preserve"> és </w:t>
      </w:r>
      <w:proofErr w:type="spellStart"/>
      <w:r w:rsidRPr="005D7CE3">
        <w:rPr>
          <w:rFonts w:ascii="Arial" w:eastAsia="SimSun" w:hAnsi="Arial" w:cs="Arial"/>
          <w:kern w:val="3"/>
          <w:sz w:val="24"/>
          <w:szCs w:val="24"/>
          <w:lang w:eastAsia="zh-CN" w:bidi="hi-IN"/>
        </w:rPr>
        <w:t>Dideki</w:t>
      </w:r>
      <w:proofErr w:type="spellEnd"/>
    </w:p>
    <w:p w14:paraId="1FB979D9" w14:textId="77777777" w:rsidR="009B747D" w:rsidRPr="005D7CE3" w:rsidRDefault="009B747D" w:rsidP="007D2309">
      <w:pPr>
        <w:pStyle w:val="Listaszerbekezds"/>
        <w:numPr>
          <w:ilvl w:val="0"/>
          <w:numId w:val="21"/>
        </w:numPr>
        <w:autoSpaceDE w:val="0"/>
        <w:adjustRightInd w:val="0"/>
        <w:jc w:val="both"/>
        <w:rPr>
          <w:rFonts w:ascii="Arial" w:eastAsia="SimSun" w:hAnsi="Arial" w:cs="Arial"/>
          <w:kern w:val="3"/>
          <w:sz w:val="24"/>
          <w:szCs w:val="24"/>
          <w:lang w:eastAsia="zh-CN" w:bidi="hi-IN"/>
        </w:rPr>
      </w:pPr>
      <w:r w:rsidRPr="005D7CE3">
        <w:rPr>
          <w:rFonts w:ascii="Arial" w:eastAsia="SimSun" w:hAnsi="Arial" w:cs="Arial"/>
          <w:kern w:val="3"/>
          <w:sz w:val="24"/>
          <w:szCs w:val="24"/>
          <w:lang w:eastAsia="zh-CN" w:bidi="hi-IN"/>
        </w:rPr>
        <w:t xml:space="preserve">Pro Kultúra Sopron (Petőfi Színház) – </w:t>
      </w:r>
      <w:proofErr w:type="gramStart"/>
      <w:r w:rsidRPr="005D7CE3">
        <w:rPr>
          <w:rFonts w:ascii="Arial" w:eastAsia="SimSun" w:hAnsi="Arial" w:cs="Arial"/>
          <w:kern w:val="3"/>
          <w:sz w:val="24"/>
          <w:szCs w:val="24"/>
          <w:lang w:eastAsia="zh-CN" w:bidi="hi-IN"/>
        </w:rPr>
        <w:t>A</w:t>
      </w:r>
      <w:proofErr w:type="gramEnd"/>
      <w:r w:rsidRPr="005D7CE3">
        <w:rPr>
          <w:rFonts w:ascii="Arial" w:eastAsia="SimSun" w:hAnsi="Arial" w:cs="Arial"/>
          <w:kern w:val="3"/>
          <w:sz w:val="24"/>
          <w:szCs w:val="24"/>
          <w:lang w:eastAsia="zh-CN" w:bidi="hi-IN"/>
        </w:rPr>
        <w:t xml:space="preserve"> kétarcú boszorkány</w:t>
      </w:r>
    </w:p>
    <w:p w14:paraId="29842E0F" w14:textId="77777777" w:rsidR="009B747D" w:rsidRPr="005D7CE3" w:rsidRDefault="009B747D" w:rsidP="007D2309">
      <w:pPr>
        <w:pStyle w:val="Listaszerbekezds"/>
        <w:numPr>
          <w:ilvl w:val="0"/>
          <w:numId w:val="21"/>
        </w:numPr>
        <w:autoSpaceDE w:val="0"/>
        <w:adjustRightInd w:val="0"/>
        <w:jc w:val="both"/>
        <w:rPr>
          <w:rFonts w:ascii="Arial" w:eastAsia="SimSun" w:hAnsi="Arial" w:cs="Arial"/>
          <w:kern w:val="3"/>
          <w:sz w:val="24"/>
          <w:szCs w:val="24"/>
          <w:lang w:eastAsia="zh-CN" w:bidi="hi-IN"/>
        </w:rPr>
      </w:pPr>
      <w:r w:rsidRPr="005D7CE3">
        <w:rPr>
          <w:rFonts w:ascii="Arial" w:eastAsia="SimSun" w:hAnsi="Arial" w:cs="Arial"/>
          <w:kern w:val="3"/>
          <w:sz w:val="24"/>
          <w:szCs w:val="24"/>
          <w:lang w:eastAsia="zh-CN" w:bidi="hi-IN"/>
        </w:rPr>
        <w:t xml:space="preserve">Szabadkai Gyermekszínház – </w:t>
      </w:r>
      <w:proofErr w:type="gramStart"/>
      <w:r w:rsidRPr="005D7CE3">
        <w:rPr>
          <w:rFonts w:ascii="Arial" w:eastAsia="SimSun" w:hAnsi="Arial" w:cs="Arial"/>
          <w:kern w:val="3"/>
          <w:sz w:val="24"/>
          <w:szCs w:val="24"/>
          <w:lang w:eastAsia="zh-CN" w:bidi="hi-IN"/>
        </w:rPr>
        <w:t>A</w:t>
      </w:r>
      <w:proofErr w:type="gramEnd"/>
      <w:r w:rsidRPr="005D7CE3">
        <w:rPr>
          <w:rFonts w:ascii="Arial" w:eastAsia="SimSun" w:hAnsi="Arial" w:cs="Arial"/>
          <w:kern w:val="3"/>
          <w:sz w:val="24"/>
          <w:szCs w:val="24"/>
          <w:lang w:eastAsia="zh-CN" w:bidi="hi-IN"/>
        </w:rPr>
        <w:t xml:space="preserve"> kislány, aki mindenkit szeretett</w:t>
      </w:r>
    </w:p>
    <w:p w14:paraId="4EE7C014" w14:textId="77777777" w:rsidR="00C03B32" w:rsidRPr="00C03B32" w:rsidRDefault="00C03B32" w:rsidP="00C03B32">
      <w:pPr>
        <w:autoSpaceDE w:val="0"/>
        <w:adjustRightInd w:val="0"/>
        <w:jc w:val="both"/>
        <w:rPr>
          <w:rFonts w:ascii="Arial" w:hAnsi="Arial" w:cs="Arial"/>
        </w:rPr>
      </w:pPr>
      <w:r w:rsidRPr="00C03B32">
        <w:rPr>
          <w:rFonts w:ascii="Arial" w:hAnsi="Arial" w:cs="Arial"/>
        </w:rPr>
        <w:t>A feszített játékrendünk miatt sajnos kevesebb meghívásnak tudunk eleget tenni, mint ahány helyre hívnak minket, de minden évadban igyekszünk eljutni néhány helyre.</w:t>
      </w:r>
    </w:p>
    <w:p w14:paraId="2BC095CF" w14:textId="77777777" w:rsidR="00C03B32" w:rsidRDefault="00C03B32" w:rsidP="00C03B32">
      <w:pPr>
        <w:autoSpaceDE w:val="0"/>
        <w:adjustRightInd w:val="0"/>
        <w:jc w:val="both"/>
        <w:rPr>
          <w:rFonts w:ascii="Arial" w:hAnsi="Arial" w:cs="Arial"/>
        </w:rPr>
      </w:pPr>
      <w:r w:rsidRPr="00C03B32">
        <w:rPr>
          <w:rFonts w:ascii="Arial" w:hAnsi="Arial" w:cs="Arial"/>
        </w:rPr>
        <w:t>A 2015/16-os szezonban az alábbi vendégszerepléseink voltak:</w:t>
      </w:r>
    </w:p>
    <w:p w14:paraId="163FF82C" w14:textId="7229C290" w:rsidR="006A62CC" w:rsidRPr="006A62CC" w:rsidRDefault="006A62CC" w:rsidP="006A62CC">
      <w:pPr>
        <w:pStyle w:val="Listaszerbekezds"/>
        <w:numPr>
          <w:ilvl w:val="0"/>
          <w:numId w:val="20"/>
        </w:numPr>
        <w:autoSpaceDE w:val="0"/>
        <w:adjustRightInd w:val="0"/>
        <w:jc w:val="both"/>
        <w:rPr>
          <w:rFonts w:ascii="Arial" w:eastAsia="SimSun" w:hAnsi="Arial" w:cs="Arial"/>
          <w:kern w:val="3"/>
          <w:sz w:val="24"/>
          <w:szCs w:val="24"/>
          <w:lang w:eastAsia="zh-CN" w:bidi="hi-IN"/>
        </w:rPr>
      </w:pPr>
      <w:proofErr w:type="spellStart"/>
      <w:r w:rsidRPr="00A93643">
        <w:rPr>
          <w:rFonts w:ascii="Arial" w:eastAsia="SimSun" w:hAnsi="Arial" w:cs="Arial"/>
          <w:kern w:val="3"/>
          <w:sz w:val="24"/>
          <w:szCs w:val="24"/>
          <w:lang w:eastAsia="zh-CN" w:bidi="hi-IN"/>
        </w:rPr>
        <w:t>Báb-Szín-Tér</w:t>
      </w:r>
      <w:proofErr w:type="spellEnd"/>
      <w:r w:rsidRPr="00A93643">
        <w:rPr>
          <w:rFonts w:ascii="Arial" w:eastAsia="SimSun" w:hAnsi="Arial" w:cs="Arial"/>
          <w:kern w:val="3"/>
          <w:sz w:val="24"/>
          <w:szCs w:val="24"/>
          <w:lang w:eastAsia="zh-CN" w:bidi="hi-IN"/>
        </w:rPr>
        <w:t xml:space="preserve"> (Kaposvár)- A Hétfejű Tündér</w:t>
      </w:r>
    </w:p>
    <w:p w14:paraId="2F207EE3" w14:textId="62661A34" w:rsidR="00C441ED" w:rsidRPr="00A93643" w:rsidRDefault="00C441ED" w:rsidP="00C441ED">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A93643">
        <w:rPr>
          <w:rFonts w:ascii="Arial" w:eastAsia="SimSun" w:hAnsi="Arial" w:cs="Arial"/>
          <w:kern w:val="3"/>
          <w:sz w:val="24"/>
          <w:szCs w:val="24"/>
          <w:lang w:eastAsia="zh-CN" w:bidi="hi-IN"/>
        </w:rPr>
        <w:t xml:space="preserve">MÜPA </w:t>
      </w:r>
      <w:proofErr w:type="gramStart"/>
      <w:r w:rsidRPr="00A93643">
        <w:rPr>
          <w:rFonts w:ascii="Arial" w:eastAsia="SimSun" w:hAnsi="Arial" w:cs="Arial"/>
          <w:kern w:val="3"/>
          <w:sz w:val="24"/>
          <w:szCs w:val="24"/>
          <w:lang w:eastAsia="zh-CN" w:bidi="hi-IN"/>
        </w:rPr>
        <w:t>-  Diótörő</w:t>
      </w:r>
      <w:proofErr w:type="gramEnd"/>
    </w:p>
    <w:p w14:paraId="0CB08836" w14:textId="6E7EB171" w:rsidR="00922D22" w:rsidRPr="00A93643" w:rsidRDefault="00625729" w:rsidP="00A86F56">
      <w:pPr>
        <w:pStyle w:val="Listaszerbekezds"/>
        <w:numPr>
          <w:ilvl w:val="0"/>
          <w:numId w:val="20"/>
        </w:numPr>
        <w:autoSpaceDE w:val="0"/>
        <w:adjustRightInd w:val="0"/>
        <w:spacing w:after="120"/>
        <w:ind w:left="714" w:hanging="357"/>
        <w:jc w:val="both"/>
        <w:rPr>
          <w:rFonts w:ascii="Arial" w:eastAsia="SimSun" w:hAnsi="Arial" w:cs="Arial"/>
          <w:kern w:val="3"/>
          <w:sz w:val="24"/>
          <w:szCs w:val="24"/>
          <w:lang w:eastAsia="zh-CN" w:bidi="hi-IN"/>
        </w:rPr>
      </w:pPr>
      <w:r w:rsidRPr="00A93643">
        <w:rPr>
          <w:rFonts w:ascii="Arial" w:eastAsia="SimSun" w:hAnsi="Arial" w:cs="Arial"/>
          <w:kern w:val="3"/>
          <w:sz w:val="24"/>
          <w:szCs w:val="24"/>
          <w:lang w:eastAsia="zh-CN" w:bidi="hi-IN"/>
        </w:rPr>
        <w:t>Pécsi Nemzeti Színház (Pécs) - Hoppá-hoppá!</w:t>
      </w:r>
      <w:r w:rsidR="003535F3">
        <w:rPr>
          <w:rFonts w:ascii="Arial" w:eastAsia="SimSun" w:hAnsi="Arial" w:cs="Arial"/>
          <w:kern w:val="3"/>
          <w:sz w:val="24"/>
          <w:szCs w:val="24"/>
          <w:lang w:eastAsia="zh-CN" w:bidi="hi-IN"/>
        </w:rPr>
        <w:t xml:space="preserve"> (</w:t>
      </w:r>
      <w:r w:rsidR="00561818" w:rsidRPr="00EB1310">
        <w:rPr>
          <w:rFonts w:ascii="Arial" w:eastAsia="SimSun" w:hAnsi="Arial" w:cs="Arial"/>
          <w:i/>
          <w:kern w:val="3"/>
          <w:sz w:val="24"/>
          <w:szCs w:val="24"/>
          <w:lang w:eastAsia="zh-CN" w:bidi="hi-IN"/>
        </w:rPr>
        <w:t>2016. 06.02.</w:t>
      </w:r>
      <w:r w:rsidR="002B7492">
        <w:rPr>
          <w:rFonts w:ascii="Arial" w:eastAsia="SimSun" w:hAnsi="Arial" w:cs="Arial"/>
          <w:kern w:val="3"/>
          <w:sz w:val="24"/>
          <w:szCs w:val="24"/>
          <w:lang w:eastAsia="zh-CN" w:bidi="hi-IN"/>
        </w:rPr>
        <w:t>)</w:t>
      </w:r>
    </w:p>
    <w:p w14:paraId="6B662681" w14:textId="77777777" w:rsidR="00B23EDB" w:rsidRPr="00922D22" w:rsidRDefault="00B23EDB" w:rsidP="00922D22">
      <w:pPr>
        <w:autoSpaceDE w:val="0"/>
        <w:adjustRightInd w:val="0"/>
        <w:ind w:left="360"/>
        <w:jc w:val="both"/>
        <w:rPr>
          <w:rFonts w:ascii="Arial" w:hAnsi="Arial" w:cs="Arial"/>
        </w:rPr>
      </w:pPr>
      <w:r w:rsidRPr="00922D22">
        <w:rPr>
          <w:rFonts w:ascii="Arial" w:hAnsi="Arial" w:cs="Arial"/>
        </w:rPr>
        <w:t>Fesztivál</w:t>
      </w:r>
      <w:r w:rsidR="00561818">
        <w:rPr>
          <w:rFonts w:ascii="Arial" w:hAnsi="Arial" w:cs="Arial"/>
        </w:rPr>
        <w:t>ok</w:t>
      </w:r>
      <w:r w:rsidRPr="00922D22">
        <w:rPr>
          <w:rFonts w:ascii="Arial" w:hAnsi="Arial" w:cs="Arial"/>
        </w:rPr>
        <w:t xml:space="preserve"> keretében zajlott vendégszerepléseink:</w:t>
      </w:r>
    </w:p>
    <w:p w14:paraId="48E0071E" w14:textId="3BCF3E95" w:rsidR="00B23EDB" w:rsidRPr="00A93643" w:rsidRDefault="00B23EDB" w:rsidP="00B23EDB">
      <w:pPr>
        <w:pStyle w:val="Listaszerbekezds"/>
        <w:numPr>
          <w:ilvl w:val="0"/>
          <w:numId w:val="20"/>
        </w:numPr>
        <w:autoSpaceDE w:val="0"/>
        <w:adjustRightInd w:val="0"/>
        <w:jc w:val="both"/>
        <w:rPr>
          <w:rFonts w:ascii="Arial" w:eastAsia="SimSun" w:hAnsi="Arial" w:cs="Arial"/>
          <w:kern w:val="3"/>
          <w:sz w:val="24"/>
          <w:szCs w:val="24"/>
          <w:lang w:eastAsia="zh-CN" w:bidi="hi-IN"/>
        </w:rPr>
      </w:pPr>
      <w:proofErr w:type="spellStart"/>
      <w:r w:rsidRPr="00A93643">
        <w:rPr>
          <w:rFonts w:ascii="Arial" w:eastAsia="SimSun" w:hAnsi="Arial" w:cs="Arial"/>
          <w:kern w:val="3"/>
          <w:sz w:val="24"/>
          <w:szCs w:val="24"/>
          <w:lang w:eastAsia="zh-CN" w:bidi="hi-IN"/>
        </w:rPr>
        <w:t>Cultural</w:t>
      </w:r>
      <w:proofErr w:type="spellEnd"/>
      <w:r w:rsidRPr="00A93643">
        <w:rPr>
          <w:rFonts w:ascii="Arial" w:eastAsia="SimSun" w:hAnsi="Arial" w:cs="Arial"/>
          <w:kern w:val="3"/>
          <w:sz w:val="24"/>
          <w:szCs w:val="24"/>
          <w:lang w:eastAsia="zh-CN" w:bidi="hi-IN"/>
        </w:rPr>
        <w:t xml:space="preserve"> Cente</w:t>
      </w:r>
      <w:r w:rsidR="002B7492">
        <w:rPr>
          <w:rFonts w:ascii="Arial" w:eastAsia="SimSun" w:hAnsi="Arial" w:cs="Arial"/>
          <w:kern w:val="3"/>
          <w:sz w:val="24"/>
          <w:szCs w:val="24"/>
          <w:lang w:eastAsia="zh-CN" w:bidi="hi-IN"/>
        </w:rPr>
        <w:t xml:space="preserve">r </w:t>
      </w:r>
      <w:proofErr w:type="spellStart"/>
      <w:r w:rsidR="002B7492">
        <w:rPr>
          <w:rFonts w:ascii="Arial" w:eastAsia="SimSun" w:hAnsi="Arial" w:cs="Arial"/>
          <w:kern w:val="3"/>
          <w:sz w:val="24"/>
          <w:szCs w:val="24"/>
          <w:lang w:eastAsia="zh-CN" w:bidi="hi-IN"/>
        </w:rPr>
        <w:t>Travno</w:t>
      </w:r>
      <w:proofErr w:type="spellEnd"/>
      <w:r w:rsidR="002B7492">
        <w:rPr>
          <w:rFonts w:ascii="Arial" w:eastAsia="SimSun" w:hAnsi="Arial" w:cs="Arial"/>
          <w:kern w:val="3"/>
          <w:sz w:val="24"/>
          <w:szCs w:val="24"/>
          <w:lang w:eastAsia="zh-CN" w:bidi="hi-IN"/>
        </w:rPr>
        <w:t xml:space="preserve"> (Zágráb) - </w:t>
      </w:r>
      <w:proofErr w:type="spellStart"/>
      <w:r w:rsidR="002B7492">
        <w:rPr>
          <w:rFonts w:ascii="Arial" w:eastAsia="SimSun" w:hAnsi="Arial" w:cs="Arial"/>
          <w:kern w:val="3"/>
          <w:sz w:val="24"/>
          <w:szCs w:val="24"/>
          <w:lang w:eastAsia="zh-CN" w:bidi="hi-IN"/>
        </w:rPr>
        <w:t>Lúdas</w:t>
      </w:r>
      <w:proofErr w:type="spellEnd"/>
      <w:r w:rsidR="002B7492">
        <w:rPr>
          <w:rFonts w:ascii="Arial" w:eastAsia="SimSun" w:hAnsi="Arial" w:cs="Arial"/>
          <w:kern w:val="3"/>
          <w:sz w:val="24"/>
          <w:szCs w:val="24"/>
          <w:lang w:eastAsia="zh-CN" w:bidi="hi-IN"/>
        </w:rPr>
        <w:t xml:space="preserve"> Matyi</w:t>
      </w:r>
    </w:p>
    <w:p w14:paraId="557DE53C" w14:textId="00997CB3" w:rsidR="00B23EDB" w:rsidRPr="00A93643" w:rsidRDefault="00B23EDB" w:rsidP="00B23EDB">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A93643">
        <w:rPr>
          <w:rFonts w:ascii="Arial" w:eastAsia="SimSun" w:hAnsi="Arial" w:cs="Arial"/>
          <w:kern w:val="3"/>
          <w:sz w:val="24"/>
          <w:szCs w:val="24"/>
          <w:lang w:eastAsia="zh-CN" w:bidi="hi-IN"/>
        </w:rPr>
        <w:t xml:space="preserve">Csiky Gergely </w:t>
      </w:r>
      <w:r w:rsidR="002B7492">
        <w:rPr>
          <w:rFonts w:ascii="Arial" w:eastAsia="SimSun" w:hAnsi="Arial" w:cs="Arial"/>
          <w:kern w:val="3"/>
          <w:sz w:val="24"/>
          <w:szCs w:val="24"/>
          <w:lang w:eastAsia="zh-CN" w:bidi="hi-IN"/>
        </w:rPr>
        <w:t xml:space="preserve">Színház (Kaposvár) – </w:t>
      </w:r>
      <w:proofErr w:type="spellStart"/>
      <w:r w:rsidR="002B7492">
        <w:rPr>
          <w:rFonts w:ascii="Arial" w:eastAsia="SimSun" w:hAnsi="Arial" w:cs="Arial"/>
          <w:kern w:val="3"/>
          <w:sz w:val="24"/>
          <w:szCs w:val="24"/>
          <w:lang w:eastAsia="zh-CN" w:bidi="hi-IN"/>
        </w:rPr>
        <w:t>Hókirálynő</w:t>
      </w:r>
      <w:proofErr w:type="spellEnd"/>
    </w:p>
    <w:p w14:paraId="59D018BF" w14:textId="12288434" w:rsidR="00B23EDB" w:rsidRPr="00A93643" w:rsidRDefault="00B23EDB" w:rsidP="00B23EDB">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A93643">
        <w:rPr>
          <w:rFonts w:ascii="Arial" w:eastAsia="SimSun" w:hAnsi="Arial" w:cs="Arial"/>
          <w:kern w:val="3"/>
          <w:sz w:val="24"/>
          <w:szCs w:val="24"/>
          <w:lang w:eastAsia="zh-CN" w:bidi="hi-IN"/>
        </w:rPr>
        <w:t>Marczibányi tér (B</w:t>
      </w:r>
      <w:r w:rsidR="002B7492">
        <w:rPr>
          <w:rFonts w:ascii="Arial" w:eastAsia="SimSun" w:hAnsi="Arial" w:cs="Arial"/>
          <w:kern w:val="3"/>
          <w:sz w:val="24"/>
          <w:szCs w:val="24"/>
          <w:lang w:eastAsia="zh-CN" w:bidi="hi-IN"/>
        </w:rPr>
        <w:t>udapest) - Tíz emelet boldogság</w:t>
      </w:r>
    </w:p>
    <w:p w14:paraId="1F522B15" w14:textId="45CC2DAC" w:rsidR="00B23EDB" w:rsidRPr="00A93643" w:rsidRDefault="00B23EDB" w:rsidP="00B23EDB">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A93643">
        <w:rPr>
          <w:rFonts w:ascii="Arial" w:eastAsia="SimSun" w:hAnsi="Arial" w:cs="Arial"/>
          <w:kern w:val="3"/>
          <w:sz w:val="24"/>
          <w:szCs w:val="24"/>
          <w:lang w:eastAsia="zh-CN" w:bidi="hi-IN"/>
        </w:rPr>
        <w:t>Szigligeti Színház (Na</w:t>
      </w:r>
      <w:r w:rsidR="002B7492">
        <w:rPr>
          <w:rFonts w:ascii="Arial" w:eastAsia="SimSun" w:hAnsi="Arial" w:cs="Arial"/>
          <w:kern w:val="3"/>
          <w:sz w:val="24"/>
          <w:szCs w:val="24"/>
          <w:lang w:eastAsia="zh-CN" w:bidi="hi-IN"/>
        </w:rPr>
        <w:t>gyvárad) – Tíz emelet boldogság</w:t>
      </w:r>
    </w:p>
    <w:p w14:paraId="2E4B9A59" w14:textId="1A7C8F53" w:rsidR="00B23EDB" w:rsidRPr="00A93643" w:rsidRDefault="00B23EDB" w:rsidP="00B23EDB">
      <w:pPr>
        <w:pStyle w:val="Listaszerbekezds"/>
        <w:numPr>
          <w:ilvl w:val="0"/>
          <w:numId w:val="20"/>
        </w:numPr>
        <w:autoSpaceDE w:val="0"/>
        <w:adjustRightInd w:val="0"/>
        <w:jc w:val="both"/>
        <w:rPr>
          <w:rFonts w:ascii="Arial" w:eastAsia="SimSun" w:hAnsi="Arial" w:cs="Arial"/>
          <w:kern w:val="3"/>
          <w:sz w:val="24"/>
          <w:szCs w:val="24"/>
          <w:lang w:eastAsia="zh-CN" w:bidi="hi-IN"/>
        </w:rPr>
      </w:pPr>
      <w:proofErr w:type="spellStart"/>
      <w:r w:rsidRPr="00A93643">
        <w:rPr>
          <w:rFonts w:ascii="Arial" w:eastAsia="SimSun" w:hAnsi="Arial" w:cs="Arial"/>
          <w:kern w:val="3"/>
          <w:sz w:val="24"/>
          <w:szCs w:val="24"/>
          <w:lang w:eastAsia="zh-CN" w:bidi="hi-IN"/>
        </w:rPr>
        <w:t>Theatre</w:t>
      </w:r>
      <w:proofErr w:type="spellEnd"/>
      <w:r w:rsidRPr="00A93643">
        <w:rPr>
          <w:rFonts w:ascii="Arial" w:eastAsia="SimSun" w:hAnsi="Arial" w:cs="Arial"/>
          <w:kern w:val="3"/>
          <w:sz w:val="24"/>
          <w:szCs w:val="24"/>
          <w:lang w:eastAsia="zh-CN" w:bidi="hi-IN"/>
        </w:rPr>
        <w:t xml:space="preserve"> </w:t>
      </w:r>
      <w:proofErr w:type="spellStart"/>
      <w:r w:rsidRPr="00A93643">
        <w:rPr>
          <w:rFonts w:ascii="Arial" w:eastAsia="SimSun" w:hAnsi="Arial" w:cs="Arial"/>
          <w:kern w:val="3"/>
          <w:sz w:val="24"/>
          <w:szCs w:val="24"/>
          <w:lang w:eastAsia="zh-CN" w:bidi="hi-IN"/>
        </w:rPr>
        <w:t>for</w:t>
      </w:r>
      <w:proofErr w:type="spellEnd"/>
      <w:r w:rsidRPr="00A93643">
        <w:rPr>
          <w:rFonts w:ascii="Arial" w:eastAsia="SimSun" w:hAnsi="Arial" w:cs="Arial"/>
          <w:kern w:val="3"/>
          <w:sz w:val="24"/>
          <w:szCs w:val="24"/>
          <w:lang w:eastAsia="zh-CN" w:bidi="hi-IN"/>
        </w:rPr>
        <w:t xml:space="preserve"> </w:t>
      </w:r>
      <w:proofErr w:type="spellStart"/>
      <w:r w:rsidRPr="00A93643">
        <w:rPr>
          <w:rFonts w:ascii="Arial" w:eastAsia="SimSun" w:hAnsi="Arial" w:cs="Arial"/>
          <w:kern w:val="3"/>
          <w:sz w:val="24"/>
          <w:szCs w:val="24"/>
          <w:lang w:eastAsia="zh-CN" w:bidi="hi-IN"/>
        </w:rPr>
        <w:t>Children</w:t>
      </w:r>
      <w:proofErr w:type="spellEnd"/>
      <w:r w:rsidRPr="00A93643">
        <w:rPr>
          <w:rFonts w:ascii="Arial" w:eastAsia="SimSun" w:hAnsi="Arial" w:cs="Arial"/>
          <w:kern w:val="3"/>
          <w:sz w:val="24"/>
          <w:szCs w:val="24"/>
          <w:lang w:eastAsia="zh-CN" w:bidi="hi-IN"/>
        </w:rPr>
        <w:t xml:space="preserve"> (</w:t>
      </w:r>
      <w:proofErr w:type="spellStart"/>
      <w:r w:rsidRPr="00A93643">
        <w:rPr>
          <w:rFonts w:ascii="Arial" w:eastAsia="SimSun" w:hAnsi="Arial" w:cs="Arial"/>
          <w:kern w:val="3"/>
          <w:sz w:val="24"/>
          <w:szCs w:val="24"/>
          <w:lang w:eastAsia="zh-CN" w:bidi="hi-IN"/>
        </w:rPr>
        <w:t>Krag</w:t>
      </w:r>
      <w:r w:rsidR="002B7492">
        <w:rPr>
          <w:rFonts w:ascii="Arial" w:eastAsia="SimSun" w:hAnsi="Arial" w:cs="Arial"/>
          <w:kern w:val="3"/>
          <w:sz w:val="24"/>
          <w:szCs w:val="24"/>
          <w:lang w:eastAsia="zh-CN" w:bidi="hi-IN"/>
        </w:rPr>
        <w:t>ujevac</w:t>
      </w:r>
      <w:proofErr w:type="spellEnd"/>
      <w:r w:rsidR="002B7492">
        <w:rPr>
          <w:rFonts w:ascii="Arial" w:eastAsia="SimSun" w:hAnsi="Arial" w:cs="Arial"/>
          <w:kern w:val="3"/>
          <w:sz w:val="24"/>
          <w:szCs w:val="24"/>
          <w:lang w:eastAsia="zh-CN" w:bidi="hi-IN"/>
        </w:rPr>
        <w:t>, Szerbia) - Hoppá-hoppá!</w:t>
      </w:r>
    </w:p>
    <w:p w14:paraId="256D1A61" w14:textId="4B3DAE4A" w:rsidR="00625729" w:rsidRPr="00A93643" w:rsidRDefault="00B23EDB" w:rsidP="00C03B32">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A93643">
        <w:rPr>
          <w:rFonts w:ascii="Arial" w:eastAsia="SimSun" w:hAnsi="Arial" w:cs="Arial"/>
          <w:kern w:val="3"/>
          <w:sz w:val="24"/>
          <w:szCs w:val="24"/>
          <w:lang w:eastAsia="zh-CN" w:bidi="hi-IN"/>
        </w:rPr>
        <w:t xml:space="preserve">Ungvár – </w:t>
      </w:r>
      <w:proofErr w:type="gramStart"/>
      <w:r w:rsidRPr="00A93643">
        <w:rPr>
          <w:rFonts w:ascii="Arial" w:eastAsia="SimSun" w:hAnsi="Arial" w:cs="Arial"/>
          <w:kern w:val="3"/>
          <w:sz w:val="24"/>
          <w:szCs w:val="24"/>
          <w:lang w:eastAsia="zh-CN" w:bidi="hi-IN"/>
        </w:rPr>
        <w:t>Hoppá-hoppá</w:t>
      </w:r>
      <w:proofErr w:type="gramEnd"/>
      <w:r w:rsidRPr="00A93643">
        <w:rPr>
          <w:rFonts w:ascii="Arial" w:eastAsia="SimSun" w:hAnsi="Arial" w:cs="Arial"/>
          <w:kern w:val="3"/>
          <w:sz w:val="24"/>
          <w:szCs w:val="24"/>
          <w:lang w:eastAsia="zh-CN" w:bidi="hi-IN"/>
        </w:rPr>
        <w:t>!</w:t>
      </w:r>
    </w:p>
    <w:p w14:paraId="6599D11B" w14:textId="77777777" w:rsidR="004E7FB9" w:rsidRDefault="004E7FB9" w:rsidP="004E7FB9">
      <w:pPr>
        <w:widowControl/>
        <w:suppressAutoHyphens w:val="0"/>
        <w:autoSpaceDN/>
        <w:jc w:val="both"/>
        <w:textAlignment w:val="auto"/>
        <w:rPr>
          <w:rFonts w:ascii="Arial" w:hAnsi="Arial" w:cs="Arial"/>
          <w:b/>
          <w:color w:val="00B050"/>
        </w:rPr>
      </w:pPr>
    </w:p>
    <w:p w14:paraId="58F7D8CA" w14:textId="77777777" w:rsidR="00963D82" w:rsidRDefault="004E7FB9" w:rsidP="004E7FB9">
      <w:pPr>
        <w:widowControl/>
        <w:suppressAutoHyphens w:val="0"/>
        <w:autoSpaceDN/>
        <w:jc w:val="both"/>
        <w:textAlignment w:val="auto"/>
        <w:rPr>
          <w:rFonts w:ascii="Arial" w:hAnsi="Arial" w:cs="Arial"/>
          <w:b/>
          <w:color w:val="00B050"/>
        </w:rPr>
      </w:pPr>
      <w:r>
        <w:rPr>
          <w:rFonts w:ascii="Arial" w:hAnsi="Arial" w:cs="Arial"/>
          <w:b/>
          <w:color w:val="00B050"/>
        </w:rPr>
        <w:t>3. F</w:t>
      </w:r>
      <w:r w:rsidR="00963D82" w:rsidRPr="00904440">
        <w:rPr>
          <w:rFonts w:ascii="Arial" w:hAnsi="Arial" w:cs="Arial"/>
          <w:b/>
          <w:color w:val="00B050"/>
        </w:rPr>
        <w:t xml:space="preserve">esztiválokon való részvétel </w:t>
      </w:r>
    </w:p>
    <w:p w14:paraId="3744B15F" w14:textId="77777777" w:rsidR="0061686D" w:rsidRPr="0061686D" w:rsidRDefault="0061686D" w:rsidP="0061686D">
      <w:pPr>
        <w:jc w:val="both"/>
        <w:rPr>
          <w:rFonts w:ascii="Arial" w:hAnsi="Arial" w:cs="Arial"/>
        </w:rPr>
      </w:pPr>
      <w:r w:rsidRPr="0061686D">
        <w:rPr>
          <w:rFonts w:ascii="Arial" w:hAnsi="Arial" w:cs="Arial"/>
        </w:rPr>
        <w:t>2015</w:t>
      </w:r>
      <w:r>
        <w:rPr>
          <w:rFonts w:ascii="Arial" w:hAnsi="Arial" w:cs="Arial"/>
        </w:rPr>
        <w:t>.</w:t>
      </w:r>
      <w:r w:rsidRPr="0061686D">
        <w:rPr>
          <w:rFonts w:ascii="Arial" w:hAnsi="Arial" w:cs="Arial"/>
        </w:rPr>
        <w:t xml:space="preserve"> szeptember 14. és 16. között a Zágrábban turnéztunk a </w:t>
      </w:r>
      <w:proofErr w:type="spellStart"/>
      <w:r w:rsidRPr="0061686D">
        <w:rPr>
          <w:rFonts w:ascii="Arial" w:hAnsi="Arial" w:cs="Arial"/>
        </w:rPr>
        <w:t>Lúdas</w:t>
      </w:r>
      <w:proofErr w:type="spellEnd"/>
      <w:r w:rsidRPr="0061686D">
        <w:rPr>
          <w:rFonts w:ascii="Arial" w:hAnsi="Arial" w:cs="Arial"/>
        </w:rPr>
        <w:t xml:space="preserve"> Matyival. Rajtunk kívül horvát, holland, szlovén, szerb, cseh, német és bolgár társulatok kaptak meghívást a 48. PIFF Nemzetközi Bábszínházi Fesztiválra. A díjazottak között szerepelt Tatai Zsolt és Kovács Judit, akik színvonalas játékukkal kiérdemelték a legjobb színésznek és színésznőnek járó elismerést.</w:t>
      </w:r>
    </w:p>
    <w:p w14:paraId="61556A3E" w14:textId="77777777" w:rsidR="0061686D" w:rsidRPr="0061686D" w:rsidRDefault="0061686D" w:rsidP="0061686D">
      <w:pPr>
        <w:jc w:val="both"/>
        <w:rPr>
          <w:rFonts w:ascii="Arial" w:hAnsi="Arial" w:cs="Arial"/>
        </w:rPr>
      </w:pPr>
      <w:r w:rsidRPr="0061686D">
        <w:rPr>
          <w:rFonts w:ascii="Arial" w:hAnsi="Arial" w:cs="Arial"/>
        </w:rPr>
        <w:t xml:space="preserve">A 14. </w:t>
      </w:r>
      <w:proofErr w:type="spellStart"/>
      <w:r w:rsidRPr="0061686D">
        <w:rPr>
          <w:rFonts w:ascii="Arial" w:hAnsi="Arial" w:cs="Arial"/>
        </w:rPr>
        <w:t>Interlyalka</w:t>
      </w:r>
      <w:proofErr w:type="spellEnd"/>
      <w:r w:rsidRPr="0061686D">
        <w:rPr>
          <w:rFonts w:ascii="Arial" w:hAnsi="Arial" w:cs="Arial"/>
        </w:rPr>
        <w:t xml:space="preserve"> Nemzetközi Bábszínházi Fesztiválra a </w:t>
      </w:r>
      <w:proofErr w:type="spellStart"/>
      <w:r w:rsidRPr="0061686D">
        <w:rPr>
          <w:rFonts w:ascii="Arial" w:hAnsi="Arial" w:cs="Arial"/>
        </w:rPr>
        <w:t>Hoppá-Hoppá</w:t>
      </w:r>
      <w:proofErr w:type="spellEnd"/>
      <w:r w:rsidRPr="0061686D">
        <w:rPr>
          <w:rFonts w:ascii="Arial" w:hAnsi="Arial" w:cs="Arial"/>
        </w:rPr>
        <w:t xml:space="preserve">! </w:t>
      </w:r>
      <w:proofErr w:type="gramStart"/>
      <w:r w:rsidRPr="0061686D">
        <w:rPr>
          <w:rFonts w:ascii="Arial" w:hAnsi="Arial" w:cs="Arial"/>
        </w:rPr>
        <w:t>előadást</w:t>
      </w:r>
      <w:proofErr w:type="gramEnd"/>
      <w:r w:rsidRPr="0061686D">
        <w:rPr>
          <w:rFonts w:ascii="Arial" w:hAnsi="Arial" w:cs="Arial"/>
        </w:rPr>
        <w:t xml:space="preserve"> utaztattuk Ungvárra. </w:t>
      </w:r>
    </w:p>
    <w:p w14:paraId="24D9B979" w14:textId="77777777" w:rsidR="0061686D" w:rsidRPr="0061686D" w:rsidRDefault="00196444" w:rsidP="0061686D">
      <w:pPr>
        <w:jc w:val="both"/>
        <w:rPr>
          <w:rFonts w:ascii="Arial" w:hAnsi="Arial" w:cs="Arial"/>
        </w:rPr>
      </w:pPr>
      <w:r>
        <w:rPr>
          <w:rFonts w:ascii="Arial" w:hAnsi="Arial" w:cs="Arial"/>
        </w:rPr>
        <w:t>2015. o</w:t>
      </w:r>
      <w:r w:rsidR="0061686D" w:rsidRPr="0061686D">
        <w:rPr>
          <w:rFonts w:ascii="Arial" w:hAnsi="Arial" w:cs="Arial"/>
        </w:rPr>
        <w:t xml:space="preserve">któberben Nagyváradon a II. </w:t>
      </w:r>
      <w:proofErr w:type="spellStart"/>
      <w:r w:rsidR="0061686D" w:rsidRPr="0061686D">
        <w:rPr>
          <w:rFonts w:ascii="Arial" w:hAnsi="Arial" w:cs="Arial"/>
        </w:rPr>
        <w:t>Fux</w:t>
      </w:r>
      <w:proofErr w:type="spellEnd"/>
      <w:r w:rsidR="0061686D" w:rsidRPr="0061686D">
        <w:rPr>
          <w:rFonts w:ascii="Arial" w:hAnsi="Arial" w:cs="Arial"/>
        </w:rPr>
        <w:t xml:space="preserve"> Fesztiválon vendégszerepeltünk a Tíz emelet boldogsággal. Az Erdélyi Magyar Hivatásos Bábszínházak Fesztiváljára az anyaországból érkezett társulatok a versenyben nem vettek részt, de ez a pár nap lehetőséget adott a kolozsvári, szatmárnémeti, sepsiszentgyörgyi és nagyváradi bábszí</w:t>
      </w:r>
      <w:r w:rsidR="00686441">
        <w:rPr>
          <w:rFonts w:ascii="Arial" w:hAnsi="Arial" w:cs="Arial"/>
        </w:rPr>
        <w:t>nházak munkájának megismerésére és</w:t>
      </w:r>
      <w:r w:rsidR="0061686D" w:rsidRPr="0061686D">
        <w:rPr>
          <w:rFonts w:ascii="Arial" w:hAnsi="Arial" w:cs="Arial"/>
        </w:rPr>
        <w:t xml:space="preserve"> a tapasztalatcserére.</w:t>
      </w:r>
    </w:p>
    <w:p w14:paraId="4FAD0E7A" w14:textId="77777777" w:rsidR="0061686D" w:rsidRPr="0061686D" w:rsidRDefault="0061686D" w:rsidP="0061686D">
      <w:pPr>
        <w:jc w:val="both"/>
        <w:rPr>
          <w:rFonts w:ascii="Arial" w:hAnsi="Arial" w:cs="Arial"/>
        </w:rPr>
      </w:pPr>
      <w:r w:rsidRPr="0061686D">
        <w:rPr>
          <w:rFonts w:ascii="Arial" w:hAnsi="Arial" w:cs="Arial"/>
        </w:rPr>
        <w:t xml:space="preserve">A </w:t>
      </w:r>
      <w:r w:rsidR="00FC55C2">
        <w:rPr>
          <w:rFonts w:ascii="Arial" w:hAnsi="Arial" w:cs="Arial"/>
        </w:rPr>
        <w:t xml:space="preserve">2015. </w:t>
      </w:r>
      <w:r w:rsidRPr="0061686D">
        <w:rPr>
          <w:rFonts w:ascii="Arial" w:hAnsi="Arial" w:cs="Arial"/>
        </w:rPr>
        <w:t>november</w:t>
      </w:r>
      <w:r w:rsidR="00FC55C2">
        <w:rPr>
          <w:rFonts w:ascii="Arial" w:hAnsi="Arial" w:cs="Arial"/>
        </w:rPr>
        <w:t>ben</w:t>
      </w:r>
      <w:r w:rsidRPr="0061686D">
        <w:rPr>
          <w:rFonts w:ascii="Arial" w:hAnsi="Arial" w:cs="Arial"/>
        </w:rPr>
        <w:t xml:space="preserve"> Marczibányi téri 7. Gyermek- és Ifjúsági Színházi Szemlén a Tíz emelet boldogság bekerült a versenyprogramba. Gimesi Dóra meséje Kovács </w:t>
      </w:r>
      <w:r w:rsidRPr="0061686D">
        <w:rPr>
          <w:rFonts w:ascii="Arial" w:hAnsi="Arial" w:cs="Arial"/>
        </w:rPr>
        <w:lastRenderedPageBreak/>
        <w:t>Petra Eszter rendezésében a Nemzetgazdasági Minisztérium fődíját nyerte el.</w:t>
      </w:r>
    </w:p>
    <w:p w14:paraId="3D114F03" w14:textId="77777777" w:rsidR="0061686D" w:rsidRPr="0061686D" w:rsidRDefault="0061686D" w:rsidP="0061686D">
      <w:pPr>
        <w:jc w:val="both"/>
        <w:rPr>
          <w:rFonts w:ascii="Arial" w:hAnsi="Arial" w:cs="Arial"/>
        </w:rPr>
      </w:pPr>
      <w:r w:rsidRPr="0061686D">
        <w:rPr>
          <w:rFonts w:ascii="Arial" w:hAnsi="Arial" w:cs="Arial"/>
        </w:rPr>
        <w:t xml:space="preserve">A Magyarországi ASSITEJ Központ szervezésében </w:t>
      </w:r>
      <w:r w:rsidR="00E52767">
        <w:rPr>
          <w:rFonts w:ascii="Arial" w:hAnsi="Arial" w:cs="Arial"/>
        </w:rPr>
        <w:t xml:space="preserve">2016. </w:t>
      </w:r>
      <w:r w:rsidRPr="0061686D">
        <w:rPr>
          <w:rFonts w:ascii="Arial" w:hAnsi="Arial" w:cs="Arial"/>
        </w:rPr>
        <w:t xml:space="preserve">május 2. és 7. között megrendezésre kerülő VIII. Kaposvári Nemzetközi ASSITEJ Gyermek- és Ifjúsági Színházi Biennáléra a </w:t>
      </w:r>
      <w:proofErr w:type="spellStart"/>
      <w:r w:rsidRPr="0061686D">
        <w:rPr>
          <w:rFonts w:ascii="Arial" w:hAnsi="Arial" w:cs="Arial"/>
        </w:rPr>
        <w:t>Hókirálynő</w:t>
      </w:r>
      <w:proofErr w:type="spellEnd"/>
      <w:r w:rsidRPr="0061686D">
        <w:rPr>
          <w:rFonts w:ascii="Arial" w:hAnsi="Arial" w:cs="Arial"/>
        </w:rPr>
        <w:t xml:space="preserve"> előadásunkat válogatta be Szűcs Mónika színikritikus. Andersen meséjének bábszínházi feldolgozásáért </w:t>
      </w:r>
      <w:proofErr w:type="spellStart"/>
      <w:r w:rsidRPr="0061686D">
        <w:rPr>
          <w:rFonts w:ascii="Arial" w:hAnsi="Arial" w:cs="Arial"/>
        </w:rPr>
        <w:t>Fige</w:t>
      </w:r>
      <w:proofErr w:type="spellEnd"/>
      <w:r w:rsidRPr="0061686D">
        <w:rPr>
          <w:rFonts w:ascii="Arial" w:hAnsi="Arial" w:cs="Arial"/>
        </w:rPr>
        <w:t xml:space="preserve"> Attila elnyerte a legjobb rendezőnek járó Lengyel Pál díjat. </w:t>
      </w:r>
    </w:p>
    <w:p w14:paraId="5C11071F" w14:textId="77777777" w:rsidR="0061686D" w:rsidRPr="0061686D" w:rsidRDefault="0061686D" w:rsidP="0061686D">
      <w:pPr>
        <w:jc w:val="both"/>
        <w:rPr>
          <w:rFonts w:ascii="Arial" w:hAnsi="Arial" w:cs="Arial"/>
        </w:rPr>
      </w:pPr>
      <w:r w:rsidRPr="0061686D">
        <w:rPr>
          <w:rFonts w:ascii="Arial" w:hAnsi="Arial" w:cs="Arial"/>
        </w:rPr>
        <w:t>2016. m</w:t>
      </w:r>
      <w:r w:rsidR="008D2877">
        <w:rPr>
          <w:rFonts w:ascii="Arial" w:hAnsi="Arial" w:cs="Arial"/>
        </w:rPr>
        <w:t xml:space="preserve">ájus 10. és 13. között </w:t>
      </w:r>
      <w:proofErr w:type="spellStart"/>
      <w:r w:rsidR="008D2877">
        <w:rPr>
          <w:rFonts w:ascii="Arial" w:hAnsi="Arial" w:cs="Arial"/>
        </w:rPr>
        <w:t>Kragujevá</w:t>
      </w:r>
      <w:r w:rsidRPr="0061686D">
        <w:rPr>
          <w:rFonts w:ascii="Arial" w:hAnsi="Arial" w:cs="Arial"/>
        </w:rPr>
        <w:t>con</w:t>
      </w:r>
      <w:proofErr w:type="spellEnd"/>
      <w:r w:rsidRPr="0061686D">
        <w:rPr>
          <w:rFonts w:ascii="Arial" w:hAnsi="Arial" w:cs="Arial"/>
        </w:rPr>
        <w:t xml:space="preserve"> zajló 18. Arany Szikra Nemzetközi Bábfesztiválon a </w:t>
      </w:r>
      <w:proofErr w:type="spellStart"/>
      <w:r w:rsidRPr="0061686D">
        <w:rPr>
          <w:rFonts w:ascii="Arial" w:hAnsi="Arial" w:cs="Arial"/>
        </w:rPr>
        <w:t>Hoppá-Hoppá</w:t>
      </w:r>
      <w:proofErr w:type="spellEnd"/>
      <w:r w:rsidRPr="0061686D">
        <w:rPr>
          <w:rFonts w:ascii="Arial" w:hAnsi="Arial" w:cs="Arial"/>
        </w:rPr>
        <w:t xml:space="preserve">! </w:t>
      </w:r>
      <w:proofErr w:type="gramStart"/>
      <w:r w:rsidRPr="0061686D">
        <w:rPr>
          <w:rFonts w:ascii="Arial" w:hAnsi="Arial" w:cs="Arial"/>
        </w:rPr>
        <w:t>bábjátékkal</w:t>
      </w:r>
      <w:proofErr w:type="gramEnd"/>
      <w:r w:rsidRPr="0061686D">
        <w:rPr>
          <w:rFonts w:ascii="Arial" w:hAnsi="Arial" w:cs="Arial"/>
        </w:rPr>
        <w:t xml:space="preserve"> szerepeltünk. Rajtunk kívül orosz, szerb, horvát, lengyel, bolgár, bosnyák és kínai társulatok produkciói kaptak meghívást. A darab művészi színvonaláról elismerően nyilatkozott a zsűri. Méltatták a rendezést, dramaturgiát és a színészek játékát. Kovács Judit és Kemény István elnyerte a legjobb színésznőnek és színésznek járó díjat.</w:t>
      </w:r>
    </w:p>
    <w:p w14:paraId="144B12B8" w14:textId="77777777" w:rsidR="0061686D" w:rsidRPr="0061686D" w:rsidRDefault="0068761C" w:rsidP="0061686D">
      <w:pPr>
        <w:widowControl/>
        <w:suppressAutoHyphens w:val="0"/>
        <w:autoSpaceDN/>
        <w:jc w:val="both"/>
        <w:textAlignment w:val="auto"/>
        <w:rPr>
          <w:rFonts w:ascii="Arial" w:hAnsi="Arial" w:cs="Arial"/>
        </w:rPr>
      </w:pPr>
      <w:r>
        <w:rPr>
          <w:rFonts w:ascii="Arial" w:hAnsi="Arial" w:cs="Arial"/>
        </w:rPr>
        <w:t>Egyéni utazásokat is tervezünk</w:t>
      </w:r>
      <w:r w:rsidR="00B96F1D" w:rsidRPr="0068761C">
        <w:rPr>
          <w:rFonts w:ascii="Arial" w:hAnsi="Arial" w:cs="Arial"/>
        </w:rPr>
        <w:t xml:space="preserve">. Színházunk dramaturgja, Gimesi Dóra és színházpedagógusa, Végvári Viktória Norvégiába látogat egy TIE találkozóra. Az INTERPLAY Europe meghívására Cziráki Judit mentorként vesz részt június végén a svédországi </w:t>
      </w:r>
      <w:proofErr w:type="spellStart"/>
      <w:r w:rsidR="00B96F1D" w:rsidRPr="0068761C">
        <w:rPr>
          <w:rFonts w:ascii="Arial" w:hAnsi="Arial" w:cs="Arial"/>
        </w:rPr>
        <w:t>Ljungskileben</w:t>
      </w:r>
      <w:proofErr w:type="spellEnd"/>
      <w:r w:rsidR="00B96F1D" w:rsidRPr="0068761C">
        <w:rPr>
          <w:rFonts w:ascii="Arial" w:hAnsi="Arial" w:cs="Arial"/>
        </w:rPr>
        <w:t>. Az INTERPLAY Europe Fesztivál fiatal drámaírók találkozója, melyre 18 és 25 év közötti angolul jól beszélő drámaírókat és drámatanárokat várnak, akik a benyújtott darabokat elemzik, és a fiatal szerzők munkáit értékelik, észrevételeikkel, szakmai tanácsaikkal segítik. Idén a svéd ASSITEJ javaslatára főként gyerekeknek szóló darabok, illetve bábszínházi szövegkönyvek állnak a középpontban.</w:t>
      </w:r>
    </w:p>
    <w:p w14:paraId="1F19EA3F" w14:textId="77777777" w:rsidR="004E7FB9" w:rsidRDefault="004E7FB9" w:rsidP="004E7FB9">
      <w:pPr>
        <w:widowControl/>
        <w:suppressAutoHyphens w:val="0"/>
        <w:autoSpaceDN/>
        <w:jc w:val="both"/>
        <w:textAlignment w:val="auto"/>
        <w:rPr>
          <w:rFonts w:ascii="Arial" w:hAnsi="Arial" w:cs="Arial"/>
          <w:b/>
          <w:color w:val="00B050"/>
        </w:rPr>
      </w:pPr>
    </w:p>
    <w:p w14:paraId="403C3EB7" w14:textId="77777777" w:rsidR="00963D82" w:rsidRDefault="004E7FB9" w:rsidP="004E7FB9">
      <w:pPr>
        <w:widowControl/>
        <w:suppressAutoHyphens w:val="0"/>
        <w:autoSpaceDN/>
        <w:jc w:val="both"/>
        <w:textAlignment w:val="auto"/>
        <w:rPr>
          <w:rFonts w:ascii="Arial" w:hAnsi="Arial" w:cs="Arial"/>
          <w:b/>
          <w:color w:val="00B050"/>
        </w:rPr>
      </w:pPr>
      <w:r>
        <w:rPr>
          <w:rFonts w:ascii="Arial" w:hAnsi="Arial" w:cs="Arial"/>
          <w:b/>
          <w:color w:val="00B050"/>
        </w:rPr>
        <w:t>4. F</w:t>
      </w:r>
      <w:r w:rsidR="00963D82" w:rsidRPr="00904440">
        <w:rPr>
          <w:rFonts w:ascii="Arial" w:hAnsi="Arial" w:cs="Arial"/>
          <w:b/>
          <w:color w:val="00B050"/>
        </w:rPr>
        <w:t>esztiválszervezés, ennek keretében különösen a cél, valamint a célközönség meghatározása, az esemény hasznosulása kulturális, gazdasági és egyéb releváns szempontok alapján</w:t>
      </w:r>
    </w:p>
    <w:p w14:paraId="623EC56D" w14:textId="77777777" w:rsidR="000967C3" w:rsidRDefault="000967C3" w:rsidP="002B3D03">
      <w:pPr>
        <w:jc w:val="both"/>
        <w:rPr>
          <w:rFonts w:ascii="Arial" w:hAnsi="Arial" w:cs="Arial"/>
        </w:rPr>
      </w:pPr>
    </w:p>
    <w:p w14:paraId="1D28C35D" w14:textId="66AFB386" w:rsidR="000967C3" w:rsidRPr="00A8343E" w:rsidRDefault="000967C3" w:rsidP="000967C3">
      <w:pPr>
        <w:rPr>
          <w:rFonts w:ascii="Arial" w:hAnsi="Arial" w:cs="Arial"/>
          <w:lang w:eastAsia="en-US"/>
        </w:rPr>
      </w:pPr>
      <w:r w:rsidRPr="00A8343E">
        <w:rPr>
          <w:rFonts w:ascii="Arial" w:hAnsi="Arial" w:cs="Arial"/>
        </w:rPr>
        <w:t>7. BÁBU Fesztivál</w:t>
      </w:r>
      <w:r w:rsidR="00A61CF1" w:rsidRPr="00A8343E">
        <w:rPr>
          <w:rFonts w:ascii="Arial" w:hAnsi="Arial" w:cs="Arial"/>
          <w:lang w:eastAsia="en-US"/>
        </w:rPr>
        <w:t xml:space="preserve"> költség</w:t>
      </w:r>
      <w:r w:rsidR="00EB5FD7" w:rsidRPr="00A8343E">
        <w:rPr>
          <w:rFonts w:ascii="Arial" w:hAnsi="Arial" w:cs="Arial"/>
          <w:lang w:eastAsia="en-US"/>
        </w:rPr>
        <w:t>e</w:t>
      </w:r>
      <w:r w:rsidR="00A61CF1" w:rsidRPr="00A8343E">
        <w:rPr>
          <w:rFonts w:ascii="Arial" w:hAnsi="Arial" w:cs="Arial"/>
          <w:lang w:eastAsia="en-US"/>
        </w:rPr>
        <w:t xml:space="preserve">: </w:t>
      </w:r>
      <w:r w:rsidR="0077395A" w:rsidRPr="00A8343E">
        <w:rPr>
          <w:rFonts w:ascii="Arial" w:hAnsi="Arial" w:cs="Arial"/>
          <w:lang w:eastAsia="en-US"/>
        </w:rPr>
        <w:t>958</w:t>
      </w:r>
      <w:r w:rsidR="009C22D8" w:rsidRPr="00A8343E">
        <w:rPr>
          <w:rFonts w:ascii="Arial" w:hAnsi="Arial" w:cs="Arial"/>
          <w:lang w:eastAsia="en-US"/>
        </w:rPr>
        <w:t xml:space="preserve"> </w:t>
      </w:r>
      <w:proofErr w:type="spellStart"/>
      <w:r w:rsidR="00A61CF1" w:rsidRPr="00A8343E">
        <w:rPr>
          <w:rFonts w:ascii="Arial" w:hAnsi="Arial" w:cs="Arial"/>
          <w:lang w:eastAsia="en-US"/>
        </w:rPr>
        <w:t>e</w:t>
      </w:r>
      <w:r w:rsidRPr="00A8343E">
        <w:rPr>
          <w:rFonts w:ascii="Arial" w:hAnsi="Arial" w:cs="Arial"/>
          <w:lang w:eastAsia="en-US"/>
        </w:rPr>
        <w:t>Ft</w:t>
      </w:r>
      <w:proofErr w:type="spellEnd"/>
    </w:p>
    <w:p w14:paraId="3FDB7551" w14:textId="77777777" w:rsidR="000967C3" w:rsidRPr="00A8343E" w:rsidRDefault="00A61CF1" w:rsidP="000967C3">
      <w:pPr>
        <w:rPr>
          <w:rFonts w:ascii="Arial" w:hAnsi="Arial" w:cs="Arial"/>
          <w:lang w:eastAsia="en-US"/>
        </w:rPr>
      </w:pPr>
      <w:r w:rsidRPr="00A8343E">
        <w:rPr>
          <w:rFonts w:ascii="Arial" w:hAnsi="Arial" w:cs="Arial"/>
          <w:lang w:eastAsia="en-US"/>
        </w:rPr>
        <w:t>Nézőszám: 1449 fő</w:t>
      </w:r>
    </w:p>
    <w:p w14:paraId="6130768C" w14:textId="77777777" w:rsidR="000967C3" w:rsidRPr="00EC15BB" w:rsidRDefault="000967C3" w:rsidP="000967C3">
      <w:pPr>
        <w:rPr>
          <w:rFonts w:ascii="Arial" w:hAnsi="Arial" w:cs="Arial"/>
          <w:lang w:eastAsia="en-US"/>
        </w:rPr>
      </w:pPr>
      <w:r w:rsidRPr="00A8343E">
        <w:rPr>
          <w:rFonts w:ascii="Arial" w:hAnsi="Arial" w:cs="Arial"/>
          <w:lang w:eastAsia="en-US"/>
        </w:rPr>
        <w:t xml:space="preserve">Nettó bevétel: </w:t>
      </w:r>
      <w:r w:rsidR="00A61CF1" w:rsidRPr="00A8343E">
        <w:rPr>
          <w:rFonts w:ascii="Arial" w:hAnsi="Arial" w:cs="Arial"/>
          <w:lang w:eastAsia="en-US"/>
        </w:rPr>
        <w:t xml:space="preserve">1.000 </w:t>
      </w:r>
      <w:proofErr w:type="spellStart"/>
      <w:r w:rsidR="00A61CF1" w:rsidRPr="00A8343E">
        <w:rPr>
          <w:rFonts w:ascii="Arial" w:hAnsi="Arial" w:cs="Arial"/>
          <w:lang w:eastAsia="en-US"/>
        </w:rPr>
        <w:t>eFt</w:t>
      </w:r>
      <w:proofErr w:type="spellEnd"/>
    </w:p>
    <w:p w14:paraId="1B40B5B3" w14:textId="77777777" w:rsidR="000967C3" w:rsidRDefault="000967C3" w:rsidP="002B3D03">
      <w:pPr>
        <w:jc w:val="both"/>
        <w:rPr>
          <w:rFonts w:ascii="Arial" w:hAnsi="Arial" w:cs="Arial"/>
        </w:rPr>
      </w:pPr>
    </w:p>
    <w:p w14:paraId="1C874987" w14:textId="77777777" w:rsidR="002B3D03" w:rsidRPr="002B3D03" w:rsidRDefault="002B3D03" w:rsidP="002B3D03">
      <w:pPr>
        <w:jc w:val="both"/>
        <w:rPr>
          <w:rFonts w:ascii="Arial" w:hAnsi="Arial" w:cs="Arial"/>
        </w:rPr>
      </w:pPr>
      <w:r w:rsidRPr="002B3D03">
        <w:rPr>
          <w:rFonts w:ascii="Arial" w:hAnsi="Arial" w:cs="Arial"/>
        </w:rPr>
        <w:t xml:space="preserve">Hetedik alkalommal rendeztük meg a BÁBU </w:t>
      </w:r>
      <w:r w:rsidRPr="009833F9">
        <w:rPr>
          <w:rFonts w:ascii="Arial" w:hAnsi="Arial" w:cs="Arial"/>
        </w:rPr>
        <w:t xml:space="preserve">Fesztivált. A műsort többségében Lázár Ervin meséinek feldolgozásaiból állítottuk össze. A </w:t>
      </w:r>
      <w:r w:rsidR="009833F9" w:rsidRPr="009833F9">
        <w:rPr>
          <w:rFonts w:ascii="Arial" w:hAnsi="Arial" w:cs="Arial"/>
        </w:rPr>
        <w:t>soproniak</w:t>
      </w:r>
      <w:r w:rsidRPr="002B3D03">
        <w:rPr>
          <w:rFonts w:ascii="Arial" w:hAnsi="Arial" w:cs="Arial"/>
        </w:rPr>
        <w:t xml:space="preserve"> a Kétarcú boszorkányt, a békéscsabai Napsugár Bábszínház </w:t>
      </w:r>
      <w:proofErr w:type="spellStart"/>
      <w:r w:rsidRPr="002B3D03">
        <w:rPr>
          <w:rFonts w:ascii="Arial" w:hAnsi="Arial" w:cs="Arial"/>
        </w:rPr>
        <w:t>Berzsián</w:t>
      </w:r>
      <w:proofErr w:type="spellEnd"/>
      <w:r w:rsidRPr="002B3D03">
        <w:rPr>
          <w:rFonts w:ascii="Arial" w:hAnsi="Arial" w:cs="Arial"/>
        </w:rPr>
        <w:t xml:space="preserve"> és </w:t>
      </w:r>
      <w:proofErr w:type="spellStart"/>
      <w:r w:rsidRPr="002B3D03">
        <w:rPr>
          <w:rFonts w:ascii="Arial" w:hAnsi="Arial" w:cs="Arial"/>
        </w:rPr>
        <w:t>Didekit</w:t>
      </w:r>
      <w:proofErr w:type="spellEnd"/>
      <w:r w:rsidRPr="002B3D03">
        <w:rPr>
          <w:rFonts w:ascii="Arial" w:hAnsi="Arial" w:cs="Arial"/>
        </w:rPr>
        <w:t xml:space="preserve"> játszott, a Szabadkai Gyerekszínház </w:t>
      </w:r>
      <w:proofErr w:type="gramStart"/>
      <w:r w:rsidRPr="002B3D03">
        <w:rPr>
          <w:rFonts w:ascii="Arial" w:hAnsi="Arial" w:cs="Arial"/>
        </w:rPr>
        <w:t>A</w:t>
      </w:r>
      <w:proofErr w:type="gramEnd"/>
      <w:r w:rsidRPr="002B3D03">
        <w:rPr>
          <w:rFonts w:ascii="Arial" w:hAnsi="Arial" w:cs="Arial"/>
        </w:rPr>
        <w:t xml:space="preserve"> kislány, aki mindenkit szeretett című előadással vett részt. A veszprémi Kabóca Bábszínház a Négyszögletű kerek erdőt, a Zalaegerszegi Griff Bábszínház a Legkisebb boszorkányt, míg a Budapest Bábszínház </w:t>
      </w:r>
      <w:proofErr w:type="gramStart"/>
      <w:r w:rsidRPr="002B3D03">
        <w:rPr>
          <w:rFonts w:ascii="Arial" w:hAnsi="Arial" w:cs="Arial"/>
        </w:rPr>
        <w:t>A</w:t>
      </w:r>
      <w:proofErr w:type="gramEnd"/>
      <w:r w:rsidRPr="002B3D03">
        <w:rPr>
          <w:rFonts w:ascii="Arial" w:hAnsi="Arial" w:cs="Arial"/>
        </w:rPr>
        <w:t xml:space="preserve"> Hétfejű tündért mutatta be.   A BÁBU Fesztivál eddigi hét éve alatt komoly szakmai elismertségre tett szert, az utolsó napon nagy érdeklődés mellett színház-pedagógiai szakmai napot tartottunk. Záró produkcióként az Időnk rövid történetét láthatta a közönség a győri Vaskakas és az ESZME független társulat előadásában.</w:t>
      </w:r>
    </w:p>
    <w:p w14:paraId="0D1C8E0C" w14:textId="77777777" w:rsidR="002B3D03" w:rsidRPr="002B3D03" w:rsidRDefault="002B3D03" w:rsidP="002B3D03">
      <w:pPr>
        <w:jc w:val="both"/>
        <w:rPr>
          <w:rFonts w:ascii="Arial" w:hAnsi="Arial" w:cs="Arial"/>
        </w:rPr>
      </w:pPr>
      <w:r w:rsidRPr="002B3D03">
        <w:rPr>
          <w:rFonts w:ascii="Arial" w:hAnsi="Arial" w:cs="Arial"/>
        </w:rPr>
        <w:lastRenderedPageBreak/>
        <w:t>A BÁBU fesztivál elsődleges célkitűzése</w:t>
      </w:r>
      <w:r w:rsidR="00FF33A8">
        <w:rPr>
          <w:rFonts w:ascii="Arial" w:hAnsi="Arial" w:cs="Arial"/>
        </w:rPr>
        <w:t xml:space="preserve"> az volt</w:t>
      </w:r>
      <w:r w:rsidRPr="002B3D03">
        <w:rPr>
          <w:rFonts w:ascii="Arial" w:hAnsi="Arial" w:cs="Arial"/>
        </w:rPr>
        <w:t xml:space="preserve">, hogy minél szélesebb közönségréteggel ismertesse és kedveltesse meg a színházművészetnek ezt a speciális ágát, másodsorban a vidéki hivatásos és alternatív társulatok számára budapesti bemutatkozási és kapcsolatteremtési lehetőséget </w:t>
      </w:r>
      <w:r w:rsidR="00FF33A8">
        <w:rPr>
          <w:rFonts w:ascii="Arial" w:hAnsi="Arial" w:cs="Arial"/>
        </w:rPr>
        <w:t>meg</w:t>
      </w:r>
      <w:r w:rsidRPr="002B3D03">
        <w:rPr>
          <w:rFonts w:ascii="Arial" w:hAnsi="Arial" w:cs="Arial"/>
        </w:rPr>
        <w:t>teremt</w:t>
      </w:r>
      <w:r w:rsidR="00FF33A8">
        <w:rPr>
          <w:rFonts w:ascii="Arial" w:hAnsi="Arial" w:cs="Arial"/>
        </w:rPr>
        <w:t>se</w:t>
      </w:r>
      <w:r w:rsidRPr="002B3D03">
        <w:rPr>
          <w:rFonts w:ascii="Arial" w:hAnsi="Arial" w:cs="Arial"/>
        </w:rPr>
        <w:t>. Mindannyiunk számára fontos</w:t>
      </w:r>
      <w:r w:rsidR="00FF33A8">
        <w:rPr>
          <w:rFonts w:ascii="Arial" w:hAnsi="Arial" w:cs="Arial"/>
        </w:rPr>
        <w:t xml:space="preserve"> volt</w:t>
      </w:r>
      <w:r w:rsidRPr="002B3D03">
        <w:rPr>
          <w:rFonts w:ascii="Arial" w:hAnsi="Arial" w:cs="Arial"/>
        </w:rPr>
        <w:t xml:space="preserve">, hogy a báb, mint műfaj ne csak a gyerekközönséget szólítsa meg, hanem eljusson a kamaszokhoz és a felnőttekhez is. A báb speciális absztrakciós készséget kíván a rendezőtől, színésztől és befogadótól egyaránt. Meggyőződésünk, hogy a mai színházművészet egyre inkább a társművészetekkel együtt tud fejlődni. Ezért a bábszínházakban is egyre gyakrabban jelenik meg a művészet komplexitása, a zene, a képzőművészet, a mozgásművészet, a videotechnika, a filmvetítés vagy a cirkusz együttes használata, ezek a tendenciák </w:t>
      </w:r>
      <w:r w:rsidR="00E813A4">
        <w:rPr>
          <w:rFonts w:ascii="Arial" w:hAnsi="Arial" w:cs="Arial"/>
        </w:rPr>
        <w:t xml:space="preserve">voltak </w:t>
      </w:r>
      <w:r w:rsidRPr="002B3D03">
        <w:rPr>
          <w:rFonts w:ascii="Arial" w:hAnsi="Arial" w:cs="Arial"/>
        </w:rPr>
        <w:t>láthatók a műsorban szereplő meghívott bábjátékokban is.</w:t>
      </w:r>
    </w:p>
    <w:p w14:paraId="1B821936" w14:textId="77777777" w:rsidR="002B3D03" w:rsidRPr="002B3D03" w:rsidRDefault="002B3D03" w:rsidP="002B3D03">
      <w:pPr>
        <w:jc w:val="both"/>
        <w:rPr>
          <w:rFonts w:ascii="Arial" w:hAnsi="Arial" w:cs="Arial"/>
        </w:rPr>
      </w:pPr>
      <w:r w:rsidRPr="002B3D03">
        <w:rPr>
          <w:rFonts w:ascii="Arial" w:hAnsi="Arial" w:cs="Arial"/>
        </w:rPr>
        <w:t>A BÁBU fesztivál hatása a hetedik év után már jól mérhető</w:t>
      </w:r>
      <w:r w:rsidR="001C7A77">
        <w:rPr>
          <w:rFonts w:ascii="Arial" w:hAnsi="Arial" w:cs="Arial"/>
        </w:rPr>
        <w:t xml:space="preserve"> volt</w:t>
      </w:r>
      <w:r w:rsidRPr="002B3D03">
        <w:rPr>
          <w:rFonts w:ascii="Arial" w:hAnsi="Arial" w:cs="Arial"/>
        </w:rPr>
        <w:t xml:space="preserve">. </w:t>
      </w:r>
      <w:r w:rsidR="001C7A77">
        <w:rPr>
          <w:rFonts w:ascii="Arial" w:hAnsi="Arial" w:cs="Arial"/>
        </w:rPr>
        <w:t>T</w:t>
      </w:r>
      <w:r w:rsidRPr="002B3D03">
        <w:rPr>
          <w:rFonts w:ascii="Arial" w:hAnsi="Arial" w:cs="Arial"/>
        </w:rPr>
        <w:t>öbb társulat jelentkez</w:t>
      </w:r>
      <w:r w:rsidR="001C7A77">
        <w:rPr>
          <w:rFonts w:ascii="Arial" w:hAnsi="Arial" w:cs="Arial"/>
        </w:rPr>
        <w:t>ett</w:t>
      </w:r>
      <w:r w:rsidRPr="002B3D03">
        <w:rPr>
          <w:rFonts w:ascii="Arial" w:hAnsi="Arial" w:cs="Arial"/>
        </w:rPr>
        <w:t xml:space="preserve"> a felhívásra annak ellenére, hogy </w:t>
      </w:r>
      <w:r w:rsidR="001C7A77">
        <w:rPr>
          <w:rFonts w:ascii="Arial" w:hAnsi="Arial" w:cs="Arial"/>
        </w:rPr>
        <w:t>sem</w:t>
      </w:r>
      <w:r w:rsidRPr="002B3D03">
        <w:rPr>
          <w:rFonts w:ascii="Arial" w:hAnsi="Arial" w:cs="Arial"/>
        </w:rPr>
        <w:t xml:space="preserve"> versenyprogram, </w:t>
      </w:r>
      <w:r w:rsidR="001C7A77">
        <w:rPr>
          <w:rFonts w:ascii="Arial" w:hAnsi="Arial" w:cs="Arial"/>
        </w:rPr>
        <w:t>sem</w:t>
      </w:r>
      <w:r w:rsidRPr="002B3D03">
        <w:rPr>
          <w:rFonts w:ascii="Arial" w:hAnsi="Arial" w:cs="Arial"/>
        </w:rPr>
        <w:t xml:space="preserve"> zsűrizés </w:t>
      </w:r>
      <w:r w:rsidR="001C7A77">
        <w:rPr>
          <w:rFonts w:ascii="Arial" w:hAnsi="Arial" w:cs="Arial"/>
        </w:rPr>
        <w:t xml:space="preserve">vagy </w:t>
      </w:r>
      <w:r w:rsidRPr="002B3D03">
        <w:rPr>
          <w:rFonts w:ascii="Arial" w:hAnsi="Arial" w:cs="Arial"/>
        </w:rPr>
        <w:t>értékelés</w:t>
      </w:r>
      <w:r w:rsidR="00795A9F">
        <w:rPr>
          <w:rFonts w:ascii="Arial" w:hAnsi="Arial" w:cs="Arial"/>
        </w:rPr>
        <w:t xml:space="preserve"> nem volt</w:t>
      </w:r>
      <w:r w:rsidR="001C7A77">
        <w:rPr>
          <w:rFonts w:ascii="Arial" w:hAnsi="Arial" w:cs="Arial"/>
        </w:rPr>
        <w:t>.</w:t>
      </w:r>
      <w:r w:rsidRPr="002B3D03">
        <w:rPr>
          <w:rFonts w:ascii="Arial" w:hAnsi="Arial" w:cs="Arial"/>
        </w:rPr>
        <w:t xml:space="preserve"> </w:t>
      </w:r>
      <w:r w:rsidR="001C7A77">
        <w:rPr>
          <w:rFonts w:ascii="Arial" w:hAnsi="Arial" w:cs="Arial"/>
        </w:rPr>
        <w:t>E</w:t>
      </w:r>
      <w:r w:rsidRPr="002B3D03">
        <w:rPr>
          <w:rFonts w:ascii="Arial" w:hAnsi="Arial" w:cs="Arial"/>
        </w:rPr>
        <w:t>gyre komolyabb rangot jelent szakmai körökben a részvétel. Jó kritikát kap</w:t>
      </w:r>
      <w:r w:rsidR="001C7A77">
        <w:rPr>
          <w:rFonts w:ascii="Arial" w:hAnsi="Arial" w:cs="Arial"/>
        </w:rPr>
        <w:t>t</w:t>
      </w:r>
      <w:r w:rsidRPr="002B3D03">
        <w:rPr>
          <w:rFonts w:ascii="Arial" w:hAnsi="Arial" w:cs="Arial"/>
        </w:rPr>
        <w:t>ak a résztvevők, és telt házakkal fut</w:t>
      </w:r>
      <w:r w:rsidR="001C7A77">
        <w:rPr>
          <w:rFonts w:ascii="Arial" w:hAnsi="Arial" w:cs="Arial"/>
        </w:rPr>
        <w:t>ottak</w:t>
      </w:r>
      <w:r w:rsidRPr="002B3D03">
        <w:rPr>
          <w:rFonts w:ascii="Arial" w:hAnsi="Arial" w:cs="Arial"/>
        </w:rPr>
        <w:t xml:space="preserve"> a vidékről és határon túlról érkező produkciók. </w:t>
      </w:r>
    </w:p>
    <w:p w14:paraId="690DDE98" w14:textId="52E31F9F" w:rsidR="002B3D03" w:rsidRPr="002B3D03" w:rsidRDefault="002B3D03" w:rsidP="002B3D03">
      <w:pPr>
        <w:jc w:val="both"/>
        <w:rPr>
          <w:rFonts w:ascii="Arial" w:hAnsi="Arial" w:cs="Arial"/>
        </w:rPr>
      </w:pPr>
      <w:r w:rsidRPr="002B3D03">
        <w:rPr>
          <w:rFonts w:ascii="Arial" w:hAnsi="Arial" w:cs="Arial"/>
        </w:rPr>
        <w:t xml:space="preserve">A 7. BÁBU fesztivál sikeréhez a Bábszínházi Világnap eseményei is hozzájárultak. A fesztivál nyitónapja </w:t>
      </w:r>
      <w:r w:rsidR="009B3C1E">
        <w:rPr>
          <w:rFonts w:ascii="Arial" w:hAnsi="Arial" w:cs="Arial"/>
        </w:rPr>
        <w:t>március</w:t>
      </w:r>
      <w:r w:rsidRPr="002B3D03">
        <w:rPr>
          <w:rFonts w:ascii="Arial" w:hAnsi="Arial" w:cs="Arial"/>
        </w:rPr>
        <w:t xml:space="preserve"> 21-re esett, akkor ünnepeltük különböző utcai és beltéri bábos jelenetekkel, happeningekkel a Bábszínházi Világnapot. A Budapest Bábszínház kezdeményezésére nemcsak a fővárosban, hanem vidéken és a határon túl is hivatásos, független és amatőr bábművészek közreműködésével együttesen hívtuk fel a figyelmet a bábművészet jelentőségére. Árnyjáték az Operában, Vitéz László a Hunyadi téri piacon, Mackó bácsi egy vidéki vasútállomáson, Hétfejű sárkány a falusi könyvesboltban, a legváratlanabb helyeken bábok és bábosok lepték meg a gyanútlan közönséget egyedi és maradandó élményt nyújtva az alkalmi nézőknek.</w:t>
      </w:r>
    </w:p>
    <w:p w14:paraId="54214CFA" w14:textId="77777777" w:rsidR="002B3D03" w:rsidRPr="002B3D03" w:rsidRDefault="002B3D03" w:rsidP="002B3D03">
      <w:pPr>
        <w:widowControl/>
        <w:suppressAutoHyphens w:val="0"/>
        <w:autoSpaceDN/>
        <w:jc w:val="both"/>
        <w:textAlignment w:val="auto"/>
        <w:rPr>
          <w:rFonts w:ascii="Arial" w:hAnsi="Arial" w:cs="Arial"/>
        </w:rPr>
      </w:pPr>
      <w:r w:rsidRPr="002B3D03">
        <w:rPr>
          <w:rFonts w:ascii="Arial" w:hAnsi="Arial" w:cs="Arial"/>
        </w:rPr>
        <w:t xml:space="preserve">Mivel már nemcsak </w:t>
      </w:r>
      <w:proofErr w:type="spellStart"/>
      <w:r w:rsidRPr="002B3D03">
        <w:rPr>
          <w:rFonts w:ascii="Arial" w:hAnsi="Arial" w:cs="Arial"/>
        </w:rPr>
        <w:t>mono</w:t>
      </w:r>
      <w:proofErr w:type="spellEnd"/>
      <w:r w:rsidRPr="002B3D03">
        <w:rPr>
          <w:rFonts w:ascii="Arial" w:hAnsi="Arial" w:cs="Arial"/>
        </w:rPr>
        <w:t xml:space="preserve"> előadásokból áll</w:t>
      </w:r>
      <w:r w:rsidR="004348CA">
        <w:rPr>
          <w:rFonts w:ascii="Arial" w:hAnsi="Arial" w:cs="Arial"/>
        </w:rPr>
        <w:t>tak</w:t>
      </w:r>
      <w:r w:rsidRPr="002B3D03">
        <w:rPr>
          <w:rFonts w:ascii="Arial" w:hAnsi="Arial" w:cs="Arial"/>
        </w:rPr>
        <w:t xml:space="preserve"> a program</w:t>
      </w:r>
      <w:r w:rsidR="004348CA">
        <w:rPr>
          <w:rFonts w:ascii="Arial" w:hAnsi="Arial" w:cs="Arial"/>
        </w:rPr>
        <w:t>ok</w:t>
      </w:r>
      <w:r w:rsidRPr="002B3D03">
        <w:rPr>
          <w:rFonts w:ascii="Arial" w:hAnsi="Arial" w:cs="Arial"/>
        </w:rPr>
        <w:t>, hanem egyre több nagyszínpadi produkció is ellátogat</w:t>
      </w:r>
      <w:r w:rsidR="004348CA">
        <w:rPr>
          <w:rFonts w:ascii="Arial" w:hAnsi="Arial" w:cs="Arial"/>
        </w:rPr>
        <w:t>ott</w:t>
      </w:r>
      <w:r w:rsidRPr="002B3D03">
        <w:rPr>
          <w:rFonts w:ascii="Arial" w:hAnsi="Arial" w:cs="Arial"/>
        </w:rPr>
        <w:t xml:space="preserve"> hozzánk, így nőtt a nézőszám is. A tapasztalatok elemzése után elkezdhetjük a jövő évi 8. BÁBU fesztivál előkészítését.</w:t>
      </w:r>
    </w:p>
    <w:p w14:paraId="1C92F1E8" w14:textId="77777777" w:rsidR="00963D82" w:rsidRPr="00EF066E" w:rsidRDefault="00963D82" w:rsidP="00963D82">
      <w:pPr>
        <w:ind w:left="1418"/>
        <w:jc w:val="both"/>
        <w:rPr>
          <w:rFonts w:ascii="Arial" w:eastAsia="Times New Roman" w:hAnsi="Arial" w:cs="Arial"/>
          <w:color w:val="FF0000"/>
          <w:lang w:eastAsia="hu-HU"/>
        </w:rPr>
      </w:pPr>
    </w:p>
    <w:p w14:paraId="2403D0BE" w14:textId="77777777" w:rsidR="00A86F56" w:rsidRDefault="00A86F56">
      <w:pPr>
        <w:widowControl/>
        <w:suppressAutoHyphens w:val="0"/>
        <w:autoSpaceDN/>
        <w:spacing w:after="200" w:line="276" w:lineRule="auto"/>
        <w:textAlignment w:val="auto"/>
        <w:rPr>
          <w:rFonts w:ascii="Arial" w:eastAsia="Times New Roman" w:hAnsi="Arial" w:cs="Arial"/>
          <w:b/>
          <w:iCs/>
          <w:color w:val="C00000"/>
          <w:lang w:eastAsia="hu-HU"/>
        </w:rPr>
      </w:pPr>
      <w:r>
        <w:rPr>
          <w:rFonts w:ascii="Arial" w:eastAsia="Times New Roman" w:hAnsi="Arial" w:cs="Arial"/>
          <w:b/>
          <w:iCs/>
          <w:color w:val="C00000"/>
          <w:lang w:eastAsia="hu-HU"/>
        </w:rPr>
        <w:br w:type="page"/>
      </w:r>
    </w:p>
    <w:p w14:paraId="4C571803" w14:textId="2DE42247" w:rsidR="00963D82" w:rsidRPr="00F70271" w:rsidRDefault="00F70271" w:rsidP="00F70271">
      <w:pPr>
        <w:widowControl/>
        <w:suppressAutoHyphens w:val="0"/>
        <w:autoSpaceDN/>
        <w:jc w:val="both"/>
        <w:textAlignment w:val="auto"/>
        <w:rPr>
          <w:rFonts w:ascii="Arial" w:eastAsia="Times New Roman" w:hAnsi="Arial" w:cs="Arial"/>
          <w:b/>
          <w:iCs/>
          <w:color w:val="C00000"/>
          <w:lang w:eastAsia="hu-HU"/>
        </w:rPr>
      </w:pPr>
      <w:r w:rsidRPr="00F70271">
        <w:rPr>
          <w:rFonts w:ascii="Arial" w:eastAsia="Times New Roman" w:hAnsi="Arial" w:cs="Arial"/>
          <w:b/>
          <w:iCs/>
          <w:color w:val="C00000"/>
          <w:lang w:eastAsia="hu-HU"/>
        </w:rPr>
        <w:lastRenderedPageBreak/>
        <w:t xml:space="preserve">c) </w:t>
      </w:r>
      <w:proofErr w:type="gramStart"/>
      <w:r w:rsidRPr="00F70271">
        <w:rPr>
          <w:rFonts w:ascii="Arial" w:eastAsia="Times New Roman" w:hAnsi="Arial" w:cs="Arial"/>
          <w:b/>
          <w:iCs/>
          <w:color w:val="C00000"/>
          <w:lang w:eastAsia="hu-HU"/>
        </w:rPr>
        <w:t>A</w:t>
      </w:r>
      <w:proofErr w:type="gramEnd"/>
      <w:r w:rsidR="00963D82" w:rsidRPr="00F70271">
        <w:rPr>
          <w:rFonts w:ascii="Arial" w:eastAsia="Times New Roman" w:hAnsi="Arial" w:cs="Arial"/>
          <w:b/>
          <w:iCs/>
          <w:color w:val="C00000"/>
          <w:lang w:eastAsia="hu-HU"/>
        </w:rPr>
        <w:t xml:space="preserve"> repertoár-játszáshoz és a többtagozatos művészeti struktúrához kapcsolódó művészeti gyakorlat bemutatása</w:t>
      </w:r>
    </w:p>
    <w:p w14:paraId="444116E9" w14:textId="77777777" w:rsidR="00E87F81" w:rsidRDefault="00E87F81" w:rsidP="00F70271">
      <w:pPr>
        <w:widowControl/>
        <w:suppressAutoHyphens w:val="0"/>
        <w:autoSpaceDN/>
        <w:jc w:val="both"/>
        <w:textAlignment w:val="auto"/>
        <w:rPr>
          <w:rFonts w:ascii="Arial" w:eastAsia="Times New Roman" w:hAnsi="Arial" w:cs="Arial"/>
          <w:b/>
          <w:color w:val="00B050"/>
          <w:lang w:eastAsia="hu-HU"/>
        </w:rPr>
      </w:pPr>
    </w:p>
    <w:p w14:paraId="1018D119" w14:textId="77777777" w:rsidR="00F70271" w:rsidRDefault="00F70271" w:rsidP="00F70271">
      <w:pPr>
        <w:widowControl/>
        <w:suppressAutoHyphens w:val="0"/>
        <w:autoSpaceDN/>
        <w:jc w:val="both"/>
        <w:textAlignment w:val="auto"/>
        <w:rPr>
          <w:rFonts w:ascii="Arial" w:eastAsia="Times New Roman" w:hAnsi="Arial" w:cs="Arial"/>
          <w:b/>
          <w:color w:val="00B050"/>
          <w:lang w:eastAsia="hu-HU"/>
        </w:rPr>
      </w:pPr>
      <w:r w:rsidRPr="00F70271">
        <w:rPr>
          <w:rFonts w:ascii="Arial" w:eastAsia="Times New Roman" w:hAnsi="Arial" w:cs="Arial"/>
          <w:b/>
          <w:color w:val="00B050"/>
          <w:lang w:eastAsia="hu-HU"/>
        </w:rPr>
        <w:t>1. A</w:t>
      </w:r>
      <w:r w:rsidR="00963D82" w:rsidRPr="00F70271">
        <w:rPr>
          <w:rFonts w:ascii="Arial" w:eastAsia="Times New Roman" w:hAnsi="Arial" w:cs="Arial"/>
          <w:b/>
          <w:color w:val="00B050"/>
          <w:lang w:eastAsia="hu-HU"/>
        </w:rPr>
        <w:t>z évadra kitűzött célok és azok megvalósulásának tagozatonkénti összefoglalása, ennek keretében különösen műsorpolitikai célkitűzések és azok teljesülése, valamint a repertoár bemutatása</w:t>
      </w:r>
    </w:p>
    <w:p w14:paraId="231A6781" w14:textId="77777777" w:rsidR="00F70271" w:rsidRDefault="00F70271" w:rsidP="00F70271">
      <w:pPr>
        <w:pStyle w:val="Listaszerbekezds"/>
        <w:ind w:left="0"/>
        <w:jc w:val="both"/>
        <w:rPr>
          <w:rFonts w:ascii="Arial" w:hAnsi="Arial" w:cs="Arial"/>
          <w:szCs w:val="24"/>
        </w:rPr>
      </w:pPr>
    </w:p>
    <w:p w14:paraId="470174EA" w14:textId="77777777" w:rsidR="00F70271" w:rsidRPr="00BB6293" w:rsidRDefault="00F70271" w:rsidP="00F70271">
      <w:pPr>
        <w:pStyle w:val="Listaszerbekezds"/>
        <w:ind w:left="0"/>
        <w:jc w:val="both"/>
        <w:rPr>
          <w:rFonts w:ascii="Arial" w:eastAsia="SimSun" w:hAnsi="Arial" w:cs="Arial"/>
          <w:kern w:val="3"/>
          <w:sz w:val="24"/>
          <w:szCs w:val="24"/>
          <w:lang w:eastAsia="zh-CN" w:bidi="hi-IN"/>
        </w:rPr>
      </w:pPr>
      <w:r w:rsidRPr="00BB6293">
        <w:rPr>
          <w:rFonts w:ascii="Arial" w:eastAsia="SimSun" w:hAnsi="Arial" w:cs="Arial"/>
          <w:kern w:val="3"/>
          <w:sz w:val="24"/>
          <w:szCs w:val="24"/>
          <w:lang w:eastAsia="zh-CN" w:bidi="hi-IN"/>
        </w:rPr>
        <w:t xml:space="preserve">A Budapest Bábszínház </w:t>
      </w:r>
      <w:r w:rsidR="00BF0D99">
        <w:rPr>
          <w:rFonts w:ascii="Arial" w:eastAsia="SimSun" w:hAnsi="Arial" w:cs="Arial"/>
          <w:kern w:val="3"/>
          <w:sz w:val="24"/>
          <w:szCs w:val="24"/>
          <w:lang w:eastAsia="zh-CN" w:bidi="hi-IN"/>
        </w:rPr>
        <w:t>hat</w:t>
      </w:r>
      <w:r w:rsidRPr="00BB6293">
        <w:rPr>
          <w:rFonts w:ascii="Arial" w:eastAsia="SimSun" w:hAnsi="Arial" w:cs="Arial"/>
          <w:kern w:val="3"/>
          <w:sz w:val="24"/>
          <w:szCs w:val="24"/>
          <w:lang w:eastAsia="zh-CN" w:bidi="hi-IN"/>
        </w:rPr>
        <w:t xml:space="preserve"> bemutatót</w:t>
      </w:r>
      <w:r w:rsidR="001C3887" w:rsidRPr="00BB6293">
        <w:rPr>
          <w:rFonts w:ascii="Arial" w:eastAsia="SimSun" w:hAnsi="Arial" w:cs="Arial"/>
          <w:kern w:val="3"/>
          <w:sz w:val="24"/>
          <w:szCs w:val="24"/>
          <w:lang w:eastAsia="zh-CN" w:bidi="hi-IN"/>
        </w:rPr>
        <w:t xml:space="preserve"> tartott</w:t>
      </w:r>
      <w:r w:rsidR="000967C3" w:rsidRPr="00BB6293">
        <w:rPr>
          <w:rFonts w:ascii="Arial" w:eastAsia="SimSun" w:hAnsi="Arial" w:cs="Arial"/>
          <w:kern w:val="3"/>
          <w:sz w:val="24"/>
          <w:szCs w:val="24"/>
          <w:lang w:eastAsia="zh-CN" w:bidi="hi-IN"/>
        </w:rPr>
        <w:t xml:space="preserve">, melyből </w:t>
      </w:r>
      <w:proofErr w:type="gramStart"/>
      <w:r w:rsidR="000967C3" w:rsidRPr="00BB6293">
        <w:rPr>
          <w:rFonts w:ascii="Arial" w:eastAsia="SimSun" w:hAnsi="Arial" w:cs="Arial"/>
          <w:kern w:val="3"/>
          <w:sz w:val="24"/>
          <w:szCs w:val="24"/>
          <w:lang w:eastAsia="zh-CN" w:bidi="hi-IN"/>
        </w:rPr>
        <w:t>A</w:t>
      </w:r>
      <w:proofErr w:type="gramEnd"/>
      <w:r w:rsidR="000967C3" w:rsidRPr="00BB6293">
        <w:rPr>
          <w:rFonts w:ascii="Arial" w:eastAsia="SimSun" w:hAnsi="Arial" w:cs="Arial"/>
          <w:kern w:val="3"/>
          <w:sz w:val="24"/>
          <w:szCs w:val="24"/>
          <w:lang w:eastAsia="zh-CN" w:bidi="hi-IN"/>
        </w:rPr>
        <w:t xml:space="preserve"> legkisebb boszorkány című előadás felújítás</w:t>
      </w:r>
      <w:r w:rsidR="00BF0D99">
        <w:rPr>
          <w:rFonts w:ascii="Arial" w:eastAsia="SimSun" w:hAnsi="Arial" w:cs="Arial"/>
          <w:kern w:val="3"/>
          <w:sz w:val="24"/>
          <w:szCs w:val="24"/>
          <w:lang w:eastAsia="zh-CN" w:bidi="hi-IN"/>
        </w:rPr>
        <w:t>.</w:t>
      </w:r>
      <w:r w:rsidR="00BB6293">
        <w:rPr>
          <w:rFonts w:ascii="Arial" w:eastAsia="SimSun" w:hAnsi="Arial" w:cs="Arial"/>
          <w:kern w:val="3"/>
          <w:sz w:val="24"/>
          <w:szCs w:val="24"/>
          <w:lang w:eastAsia="zh-CN" w:bidi="hi-IN"/>
        </w:rPr>
        <w:t xml:space="preserve"> </w:t>
      </w:r>
      <w:r w:rsidR="000967C3" w:rsidRPr="00BB6293">
        <w:rPr>
          <w:rFonts w:ascii="Arial" w:eastAsia="SimSun" w:hAnsi="Arial" w:cs="Arial"/>
          <w:kern w:val="3"/>
          <w:sz w:val="24"/>
          <w:szCs w:val="24"/>
          <w:lang w:eastAsia="zh-CN" w:bidi="hi-IN"/>
        </w:rPr>
        <w:t xml:space="preserve"> </w:t>
      </w:r>
      <w:r w:rsidRPr="00BB6293">
        <w:rPr>
          <w:rFonts w:ascii="Arial" w:eastAsia="SimSun" w:hAnsi="Arial" w:cs="Arial"/>
          <w:kern w:val="3"/>
          <w:sz w:val="24"/>
          <w:szCs w:val="24"/>
          <w:lang w:eastAsia="zh-CN" w:bidi="hi-IN"/>
        </w:rPr>
        <w:t xml:space="preserve">Az évad programjának összeállításánál fontos szempont volt, hogy új előadásainkkal minden megcélzott közönségréteget elérjünk. </w:t>
      </w:r>
    </w:p>
    <w:p w14:paraId="1DEEFF90" w14:textId="77777777" w:rsidR="00F70271" w:rsidRPr="00BB6293" w:rsidRDefault="00F70271" w:rsidP="00F70271">
      <w:pPr>
        <w:pStyle w:val="Listaszerbekezds"/>
        <w:ind w:left="0"/>
        <w:jc w:val="both"/>
        <w:rPr>
          <w:rFonts w:ascii="Arial" w:eastAsia="SimSun" w:hAnsi="Arial" w:cs="Arial"/>
          <w:kern w:val="3"/>
          <w:sz w:val="24"/>
          <w:szCs w:val="24"/>
          <w:lang w:eastAsia="zh-CN" w:bidi="hi-IN"/>
        </w:rPr>
      </w:pPr>
    </w:p>
    <w:p w14:paraId="74CF06E2" w14:textId="77777777" w:rsidR="00F70271" w:rsidRPr="00BB6293" w:rsidRDefault="00F70271" w:rsidP="00F70271">
      <w:pPr>
        <w:pStyle w:val="Listaszerbekezds"/>
        <w:ind w:left="0"/>
        <w:jc w:val="both"/>
        <w:rPr>
          <w:rFonts w:ascii="Arial" w:eastAsia="SimSun" w:hAnsi="Arial" w:cs="Arial"/>
          <w:kern w:val="3"/>
          <w:sz w:val="24"/>
          <w:szCs w:val="24"/>
          <w:lang w:eastAsia="zh-CN" w:bidi="hi-IN"/>
        </w:rPr>
      </w:pPr>
      <w:r w:rsidRPr="00BB6293">
        <w:rPr>
          <w:rFonts w:ascii="Arial" w:eastAsia="SimSun" w:hAnsi="Arial" w:cs="Arial"/>
          <w:kern w:val="3"/>
          <w:sz w:val="24"/>
          <w:szCs w:val="24"/>
          <w:lang w:eastAsia="zh-CN" w:bidi="hi-IN"/>
        </w:rPr>
        <w:t>Új bemutatóink korosztályok szerint:</w:t>
      </w:r>
    </w:p>
    <w:p w14:paraId="4548088F" w14:textId="30B3F3BD" w:rsidR="00F70271" w:rsidRPr="00BB6293" w:rsidRDefault="00F70271" w:rsidP="00F70271">
      <w:pPr>
        <w:pStyle w:val="Listaszerbekezds"/>
        <w:ind w:left="0"/>
        <w:jc w:val="both"/>
        <w:rPr>
          <w:rFonts w:ascii="Arial" w:eastAsia="SimSun" w:hAnsi="Arial" w:cs="Arial"/>
          <w:kern w:val="3"/>
          <w:sz w:val="24"/>
          <w:szCs w:val="24"/>
          <w:lang w:eastAsia="zh-CN" w:bidi="hi-IN"/>
        </w:rPr>
      </w:pPr>
      <w:r w:rsidRPr="00BB6293">
        <w:rPr>
          <w:rFonts w:ascii="Arial" w:eastAsia="SimSun" w:hAnsi="Arial" w:cs="Arial"/>
          <w:kern w:val="3"/>
          <w:sz w:val="24"/>
          <w:szCs w:val="24"/>
          <w:lang w:eastAsia="zh-CN" w:bidi="hi-IN"/>
        </w:rPr>
        <w:t>Az évad bemutatói közül a Kistigris és Kismackó a legkisebbeknek szól, 3 éves kortól. Nagyobb óvodásoknak és kisiskolásoknak készült a Nyúl Péter, az alsó- és felső tagozatos iskolásoknak</w:t>
      </w:r>
      <w:r w:rsidR="001A3FE2">
        <w:rPr>
          <w:rFonts w:ascii="Arial" w:eastAsia="SimSun" w:hAnsi="Arial" w:cs="Arial"/>
          <w:kern w:val="3"/>
          <w:sz w:val="24"/>
          <w:szCs w:val="24"/>
          <w:lang w:eastAsia="zh-CN" w:bidi="hi-IN"/>
        </w:rPr>
        <w:t xml:space="preserve"> pedig </w:t>
      </w:r>
      <w:proofErr w:type="gramStart"/>
      <w:r w:rsidR="001A3FE2">
        <w:rPr>
          <w:rFonts w:ascii="Arial" w:eastAsia="SimSun" w:hAnsi="Arial" w:cs="Arial"/>
          <w:kern w:val="3"/>
          <w:sz w:val="24"/>
          <w:szCs w:val="24"/>
          <w:lang w:eastAsia="zh-CN" w:bidi="hi-IN"/>
        </w:rPr>
        <w:t>A</w:t>
      </w:r>
      <w:proofErr w:type="gramEnd"/>
      <w:r w:rsidR="001A3FE2">
        <w:rPr>
          <w:rFonts w:ascii="Arial" w:eastAsia="SimSun" w:hAnsi="Arial" w:cs="Arial"/>
          <w:kern w:val="3"/>
          <w:sz w:val="24"/>
          <w:szCs w:val="24"/>
          <w:lang w:eastAsia="zh-CN" w:bidi="hi-IN"/>
        </w:rPr>
        <w:t xml:space="preserve"> legkisebb boszorkány. </w:t>
      </w:r>
      <w:r w:rsidRPr="00BB6293">
        <w:rPr>
          <w:rFonts w:ascii="Arial" w:eastAsia="SimSun" w:hAnsi="Arial" w:cs="Arial"/>
          <w:kern w:val="3"/>
          <w:sz w:val="24"/>
          <w:szCs w:val="24"/>
          <w:lang w:eastAsia="zh-CN" w:bidi="hi-IN"/>
        </w:rPr>
        <w:t xml:space="preserve"> </w:t>
      </w:r>
      <w:r w:rsidR="001A3FE2">
        <w:rPr>
          <w:rFonts w:ascii="Arial" w:eastAsia="SimSun" w:hAnsi="Arial" w:cs="Arial"/>
          <w:kern w:val="3"/>
          <w:sz w:val="24"/>
          <w:szCs w:val="24"/>
          <w:lang w:eastAsia="zh-CN" w:bidi="hi-IN"/>
        </w:rPr>
        <w:t>12 éves kortól</w:t>
      </w:r>
      <w:r w:rsidR="008B221A">
        <w:rPr>
          <w:rFonts w:ascii="Arial" w:eastAsia="SimSun" w:hAnsi="Arial" w:cs="Arial"/>
          <w:kern w:val="3"/>
          <w:sz w:val="24"/>
          <w:szCs w:val="24"/>
          <w:lang w:eastAsia="zh-CN" w:bidi="hi-IN"/>
        </w:rPr>
        <w:t xml:space="preserve"> </w:t>
      </w:r>
      <w:r w:rsidR="008B221A" w:rsidRPr="00BB6293">
        <w:rPr>
          <w:rFonts w:ascii="Arial" w:eastAsia="SimSun" w:hAnsi="Arial" w:cs="Arial"/>
          <w:kern w:val="3"/>
          <w:sz w:val="24"/>
          <w:szCs w:val="24"/>
          <w:lang w:eastAsia="zh-CN" w:bidi="hi-IN"/>
        </w:rPr>
        <w:t>szól</w:t>
      </w:r>
      <w:r w:rsidR="001A3FE2">
        <w:rPr>
          <w:rFonts w:ascii="Arial" w:eastAsia="SimSun" w:hAnsi="Arial" w:cs="Arial"/>
          <w:kern w:val="3"/>
          <w:sz w:val="24"/>
          <w:szCs w:val="24"/>
          <w:lang w:eastAsia="zh-CN" w:bidi="hi-IN"/>
        </w:rPr>
        <w:t xml:space="preserve"> </w:t>
      </w:r>
      <w:proofErr w:type="gramStart"/>
      <w:r w:rsidR="001A3FE2">
        <w:rPr>
          <w:rFonts w:ascii="Arial" w:eastAsia="SimSun" w:hAnsi="Arial" w:cs="Arial"/>
          <w:kern w:val="3"/>
          <w:sz w:val="24"/>
          <w:szCs w:val="24"/>
          <w:lang w:eastAsia="zh-CN" w:bidi="hi-IN"/>
        </w:rPr>
        <w:t>A</w:t>
      </w:r>
      <w:proofErr w:type="gramEnd"/>
      <w:r w:rsidR="001A3FE2">
        <w:rPr>
          <w:rFonts w:ascii="Arial" w:eastAsia="SimSun" w:hAnsi="Arial" w:cs="Arial"/>
          <w:kern w:val="3"/>
          <w:sz w:val="24"/>
          <w:szCs w:val="24"/>
          <w:lang w:eastAsia="zh-CN" w:bidi="hi-IN"/>
        </w:rPr>
        <w:t xml:space="preserve"> pofon egyszerű…</w:t>
      </w:r>
      <w:r w:rsidR="008B221A">
        <w:rPr>
          <w:rFonts w:ascii="Arial" w:eastAsia="SimSun" w:hAnsi="Arial" w:cs="Arial"/>
          <w:kern w:val="3"/>
          <w:sz w:val="24"/>
          <w:szCs w:val="24"/>
          <w:lang w:eastAsia="zh-CN" w:bidi="hi-IN"/>
        </w:rPr>
        <w:t>,</w:t>
      </w:r>
      <w:r w:rsidR="001A3FE2">
        <w:rPr>
          <w:rFonts w:ascii="Arial" w:eastAsia="SimSun" w:hAnsi="Arial" w:cs="Arial"/>
          <w:kern w:val="3"/>
          <w:sz w:val="24"/>
          <w:szCs w:val="24"/>
          <w:lang w:eastAsia="zh-CN" w:bidi="hi-IN"/>
        </w:rPr>
        <w:t xml:space="preserve"> </w:t>
      </w:r>
      <w:r w:rsidR="008B221A">
        <w:rPr>
          <w:rFonts w:ascii="Arial" w:eastAsia="SimSun" w:hAnsi="Arial" w:cs="Arial"/>
          <w:kern w:val="3"/>
          <w:sz w:val="24"/>
          <w:szCs w:val="24"/>
          <w:lang w:eastAsia="zh-CN" w:bidi="hi-IN"/>
        </w:rPr>
        <w:t xml:space="preserve">a </w:t>
      </w:r>
      <w:r w:rsidRPr="00BB6293">
        <w:rPr>
          <w:rFonts w:ascii="Arial" w:eastAsia="SimSun" w:hAnsi="Arial" w:cs="Arial"/>
          <w:kern w:val="3"/>
          <w:sz w:val="24"/>
          <w:szCs w:val="24"/>
          <w:lang w:eastAsia="zh-CN" w:bidi="hi-IN"/>
        </w:rPr>
        <w:t xml:space="preserve">14 évesnél idősebb, ifjúsági korosztálynak a világirodalom fontos alapműveit feldolgozó A kaukázusi krétakör és az Oidipusz-karantén. </w:t>
      </w:r>
    </w:p>
    <w:p w14:paraId="777D248C" w14:textId="77777777" w:rsidR="00F70271" w:rsidRPr="00F70271" w:rsidRDefault="00F70271" w:rsidP="00F70271">
      <w:pPr>
        <w:pStyle w:val="NormlWeb"/>
        <w:spacing w:before="0" w:beforeAutospacing="0" w:after="0" w:afterAutospacing="0"/>
        <w:jc w:val="both"/>
        <w:rPr>
          <w:rFonts w:ascii="Arial" w:hAnsi="Arial" w:cs="Arial"/>
          <w:b/>
          <w:u w:val="single"/>
        </w:rPr>
      </w:pPr>
    </w:p>
    <w:p w14:paraId="16EFFD75" w14:textId="77777777" w:rsidR="00CF6E60" w:rsidRDefault="00CF6E60" w:rsidP="00A12335">
      <w:pPr>
        <w:pStyle w:val="Listaszerbekezds"/>
        <w:spacing w:after="0"/>
        <w:ind w:left="0"/>
        <w:jc w:val="both"/>
        <w:rPr>
          <w:rFonts w:ascii="Arial" w:eastAsia="SimSun" w:hAnsi="Arial" w:cs="Arial"/>
          <w:b/>
          <w:kern w:val="3"/>
          <w:sz w:val="24"/>
          <w:szCs w:val="24"/>
          <w:lang w:eastAsia="zh-CN" w:bidi="hi-IN"/>
        </w:rPr>
      </w:pPr>
      <w:r w:rsidRPr="00CF6E60">
        <w:rPr>
          <w:rFonts w:ascii="Arial" w:eastAsia="SimSun" w:hAnsi="Arial" w:cs="Arial"/>
          <w:b/>
          <w:kern w:val="3"/>
          <w:sz w:val="24"/>
          <w:szCs w:val="24"/>
          <w:lang w:eastAsia="zh-CN" w:bidi="hi-IN"/>
        </w:rPr>
        <w:t>A 2016. évben jelentett produkciós költségeink nem hasonlíthatók össze a 2015. évi költségekkel.</w:t>
      </w:r>
    </w:p>
    <w:p w14:paraId="0FDB28E1" w14:textId="77777777" w:rsidR="00CF6E60" w:rsidRPr="00E47A73" w:rsidRDefault="00CF6E60" w:rsidP="00782FDF">
      <w:pPr>
        <w:pStyle w:val="NormlWeb"/>
        <w:spacing w:before="0" w:beforeAutospacing="0" w:after="240" w:afterAutospacing="0"/>
        <w:jc w:val="both"/>
        <w:rPr>
          <w:rFonts w:ascii="Arial" w:hAnsi="Arial" w:cs="Arial"/>
          <w:b/>
          <w:i/>
          <w:u w:val="single"/>
        </w:rPr>
      </w:pPr>
      <w:r w:rsidRPr="00E47A73">
        <w:rPr>
          <w:rFonts w:ascii="Arial" w:eastAsia="SimSun" w:hAnsi="Arial" w:cs="Arial"/>
          <w:b/>
          <w:i/>
          <w:kern w:val="3"/>
          <w:lang w:eastAsia="zh-CN" w:bidi="hi-IN"/>
        </w:rPr>
        <w:t xml:space="preserve">Indok: </w:t>
      </w:r>
      <w:r w:rsidRPr="00E47A73">
        <w:rPr>
          <w:rFonts w:ascii="Arial" w:eastAsia="SimSun" w:hAnsi="Arial" w:cs="Arial"/>
          <w:i/>
          <w:kern w:val="3"/>
          <w:lang w:eastAsia="zh-CN" w:bidi="hi-IN"/>
        </w:rPr>
        <w:t>A 2016-ban jelentettekben meghatározott vetítési alappal a produkciós költségek között elszámoltuk a produkció létrejöttéhez közvetlenül kapcsolható munkaviszonyban foglalkoztatott munkatársak bérköltségét és annak járulékait.</w:t>
      </w:r>
    </w:p>
    <w:p w14:paraId="65BBFC21" w14:textId="77777777" w:rsidR="00CF6E60" w:rsidRDefault="00CF6E60" w:rsidP="00CF6E60">
      <w:pPr>
        <w:pStyle w:val="NormlWeb"/>
        <w:spacing w:before="0" w:beforeAutospacing="0" w:after="0" w:afterAutospacing="0"/>
        <w:jc w:val="both"/>
        <w:rPr>
          <w:rFonts w:ascii="Arial" w:hAnsi="Arial" w:cs="Arial"/>
          <w:b/>
          <w:u w:val="single"/>
        </w:rPr>
      </w:pPr>
    </w:p>
    <w:p w14:paraId="77C46742" w14:textId="77777777" w:rsidR="00F70271" w:rsidRDefault="00F70271" w:rsidP="00F70271">
      <w:pPr>
        <w:pStyle w:val="NormlWeb"/>
        <w:spacing w:before="0" w:beforeAutospacing="0" w:after="0" w:afterAutospacing="0"/>
        <w:jc w:val="both"/>
        <w:rPr>
          <w:rFonts w:ascii="Arial" w:hAnsi="Arial" w:cs="Arial"/>
          <w:b/>
          <w:u w:val="single"/>
        </w:rPr>
      </w:pPr>
      <w:r w:rsidRPr="00F70271">
        <w:rPr>
          <w:rFonts w:ascii="Arial" w:hAnsi="Arial" w:cs="Arial"/>
          <w:b/>
          <w:u w:val="single"/>
        </w:rPr>
        <w:t>Nyúl Péter</w:t>
      </w:r>
    </w:p>
    <w:p w14:paraId="44BA570C" w14:textId="77777777" w:rsidR="00917981" w:rsidRDefault="00917981" w:rsidP="00917981">
      <w:pPr>
        <w:rPr>
          <w:rFonts w:ascii="Arial" w:hAnsi="Arial" w:cs="Arial"/>
          <w:highlight w:val="yellow"/>
          <w:lang w:eastAsia="en-US"/>
        </w:rPr>
      </w:pPr>
    </w:p>
    <w:p w14:paraId="3BAA3BCE" w14:textId="77777777" w:rsidR="00917981" w:rsidRPr="009373F7" w:rsidRDefault="00917981" w:rsidP="00917981">
      <w:pPr>
        <w:rPr>
          <w:rFonts w:ascii="Arial" w:hAnsi="Arial" w:cs="Arial"/>
          <w:lang w:eastAsia="en-US"/>
        </w:rPr>
      </w:pPr>
      <w:r w:rsidRPr="009373F7">
        <w:rPr>
          <w:rFonts w:ascii="Arial" w:hAnsi="Arial" w:cs="Arial"/>
          <w:lang w:eastAsia="en-US"/>
        </w:rPr>
        <w:t>Bekerülési költség: 10</w:t>
      </w:r>
      <w:r w:rsidR="00DF475C" w:rsidRPr="009373F7">
        <w:rPr>
          <w:rFonts w:ascii="Arial" w:hAnsi="Arial" w:cs="Arial"/>
          <w:lang w:eastAsia="en-US"/>
        </w:rPr>
        <w:t> </w:t>
      </w:r>
      <w:r w:rsidRPr="009373F7">
        <w:rPr>
          <w:rFonts w:ascii="Arial" w:hAnsi="Arial" w:cs="Arial"/>
          <w:lang w:eastAsia="en-US"/>
        </w:rPr>
        <w:t>409</w:t>
      </w:r>
      <w:r w:rsidR="00DF475C" w:rsidRPr="009373F7">
        <w:rPr>
          <w:rFonts w:ascii="Arial" w:hAnsi="Arial" w:cs="Arial"/>
          <w:lang w:eastAsia="en-US"/>
        </w:rPr>
        <w:t xml:space="preserve"> </w:t>
      </w:r>
      <w:proofErr w:type="spellStart"/>
      <w:r w:rsidRPr="009373F7">
        <w:rPr>
          <w:rFonts w:ascii="Arial" w:hAnsi="Arial" w:cs="Arial"/>
          <w:lang w:eastAsia="en-US"/>
        </w:rPr>
        <w:t>eFt</w:t>
      </w:r>
      <w:proofErr w:type="spellEnd"/>
    </w:p>
    <w:p w14:paraId="0CC51C84" w14:textId="3CE72877" w:rsidR="00917981" w:rsidRPr="009373F7" w:rsidRDefault="00917981" w:rsidP="00917981">
      <w:pPr>
        <w:rPr>
          <w:rFonts w:ascii="Arial" w:hAnsi="Arial" w:cs="Arial"/>
          <w:lang w:eastAsia="en-US"/>
        </w:rPr>
      </w:pPr>
      <w:r w:rsidRPr="009373F7">
        <w:rPr>
          <w:rFonts w:ascii="Arial" w:hAnsi="Arial" w:cs="Arial"/>
          <w:lang w:eastAsia="en-US"/>
        </w:rPr>
        <w:t>Nézőszám (a bemutató óta):</w:t>
      </w:r>
      <w:r w:rsidR="00B955BB" w:rsidRPr="009373F7">
        <w:rPr>
          <w:rFonts w:ascii="Arial" w:hAnsi="Arial" w:cs="Arial"/>
          <w:lang w:eastAsia="en-US"/>
        </w:rPr>
        <w:t xml:space="preserve"> 14 768</w:t>
      </w:r>
    </w:p>
    <w:p w14:paraId="00E39CCB" w14:textId="126BCC5B" w:rsidR="00917981" w:rsidRPr="00EC15BB" w:rsidRDefault="00917981" w:rsidP="00917981">
      <w:pPr>
        <w:rPr>
          <w:rFonts w:ascii="Arial" w:hAnsi="Arial" w:cs="Arial"/>
          <w:lang w:eastAsia="en-US"/>
        </w:rPr>
      </w:pPr>
      <w:r w:rsidRPr="009373F7">
        <w:rPr>
          <w:rFonts w:ascii="Arial" w:hAnsi="Arial" w:cs="Arial"/>
          <w:lang w:eastAsia="en-US"/>
        </w:rPr>
        <w:t xml:space="preserve">Nettó bevétel: </w:t>
      </w:r>
      <w:r w:rsidR="00B955BB" w:rsidRPr="009373F7">
        <w:rPr>
          <w:rFonts w:ascii="Arial" w:hAnsi="Arial" w:cs="Arial"/>
          <w:lang w:eastAsia="en-US"/>
        </w:rPr>
        <w:t xml:space="preserve">13 388 </w:t>
      </w:r>
      <w:proofErr w:type="spellStart"/>
      <w:r w:rsidR="00B955BB" w:rsidRPr="009373F7">
        <w:rPr>
          <w:rFonts w:ascii="Arial" w:hAnsi="Arial" w:cs="Arial"/>
          <w:lang w:eastAsia="en-US"/>
        </w:rPr>
        <w:t>eFt</w:t>
      </w:r>
      <w:proofErr w:type="spellEnd"/>
    </w:p>
    <w:p w14:paraId="3702CAFF" w14:textId="77777777" w:rsidR="00F70271" w:rsidRPr="00F70271" w:rsidRDefault="00F70271" w:rsidP="00F70271">
      <w:pPr>
        <w:jc w:val="both"/>
        <w:rPr>
          <w:rFonts w:ascii="Arial" w:hAnsi="Arial" w:cs="Arial"/>
          <w:b/>
        </w:rPr>
      </w:pPr>
    </w:p>
    <w:p w14:paraId="01327BC6" w14:textId="77777777" w:rsidR="00F70271" w:rsidRPr="00F70271" w:rsidRDefault="00F70271" w:rsidP="00F70271">
      <w:pPr>
        <w:spacing w:line="276" w:lineRule="auto"/>
        <w:jc w:val="both"/>
        <w:rPr>
          <w:rFonts w:ascii="Arial" w:hAnsi="Arial" w:cs="Arial"/>
        </w:rPr>
      </w:pPr>
      <w:r w:rsidRPr="00F70271">
        <w:rPr>
          <w:rFonts w:ascii="Arial" w:hAnsi="Arial" w:cs="Arial"/>
          <w:b/>
        </w:rPr>
        <w:t>2015. október 02</w:t>
      </w:r>
      <w:r w:rsidRPr="00F70271">
        <w:rPr>
          <w:rFonts w:ascii="Arial" w:hAnsi="Arial" w:cs="Arial"/>
        </w:rPr>
        <w:t xml:space="preserve">-án a </w:t>
      </w:r>
      <w:proofErr w:type="spellStart"/>
      <w:r w:rsidRPr="00F70271">
        <w:rPr>
          <w:rFonts w:ascii="Arial" w:hAnsi="Arial" w:cs="Arial"/>
        </w:rPr>
        <w:t>CAFe</w:t>
      </w:r>
      <w:proofErr w:type="spellEnd"/>
      <w:r w:rsidRPr="00F70271">
        <w:rPr>
          <w:rFonts w:ascii="Arial" w:hAnsi="Arial" w:cs="Arial"/>
        </w:rPr>
        <w:t xml:space="preserve"> Budapest Kortárs Művészeti Fesztivál keretében mutattuk be a </w:t>
      </w:r>
      <w:r w:rsidR="00B90D36">
        <w:rPr>
          <w:rFonts w:ascii="Arial" w:hAnsi="Arial" w:cs="Arial"/>
        </w:rPr>
        <w:t>Színházteremben</w:t>
      </w:r>
      <w:r w:rsidRPr="00F70271">
        <w:rPr>
          <w:rFonts w:ascii="Arial" w:hAnsi="Arial" w:cs="Arial"/>
        </w:rPr>
        <w:t xml:space="preserve"> a </w:t>
      </w:r>
      <w:r w:rsidRPr="00F70271">
        <w:rPr>
          <w:rFonts w:ascii="Arial" w:hAnsi="Arial" w:cs="Arial"/>
          <w:b/>
        </w:rPr>
        <w:t>Nyúl Péter</w:t>
      </w:r>
      <w:r w:rsidRPr="00F70271">
        <w:rPr>
          <w:rFonts w:ascii="Arial" w:hAnsi="Arial" w:cs="Arial"/>
        </w:rPr>
        <w:t xml:space="preserve"> című, óvodásoknak szóló előadást. </w:t>
      </w:r>
    </w:p>
    <w:p w14:paraId="08C2FF6C" w14:textId="77777777" w:rsidR="00F70271" w:rsidRPr="008E0B99" w:rsidRDefault="00F70271" w:rsidP="00F70271">
      <w:pPr>
        <w:pStyle w:val="Listaszerbekezds"/>
        <w:ind w:left="0"/>
        <w:jc w:val="both"/>
        <w:rPr>
          <w:rFonts w:ascii="Arial" w:hAnsi="Arial" w:cs="Arial"/>
          <w:sz w:val="24"/>
          <w:szCs w:val="24"/>
          <w:lang w:eastAsia="hu-HU"/>
        </w:rPr>
      </w:pPr>
      <w:r w:rsidRPr="008E0B99">
        <w:rPr>
          <w:rFonts w:ascii="Arial" w:hAnsi="Arial" w:cs="Arial"/>
          <w:sz w:val="24"/>
          <w:szCs w:val="24"/>
          <w:lang w:eastAsia="hu-HU"/>
        </w:rPr>
        <w:t xml:space="preserve">„Egyszer volt, hol nem volt, </w:t>
      </w:r>
      <w:proofErr w:type="spellStart"/>
      <w:r w:rsidRPr="008E0B99">
        <w:rPr>
          <w:rFonts w:ascii="Arial" w:hAnsi="Arial" w:cs="Arial"/>
          <w:sz w:val="24"/>
          <w:szCs w:val="24"/>
          <w:lang w:eastAsia="hu-HU"/>
        </w:rPr>
        <w:t>volt</w:t>
      </w:r>
      <w:proofErr w:type="spellEnd"/>
      <w:r w:rsidRPr="008E0B99">
        <w:rPr>
          <w:rFonts w:ascii="Arial" w:hAnsi="Arial" w:cs="Arial"/>
          <w:sz w:val="24"/>
          <w:szCs w:val="24"/>
          <w:lang w:eastAsia="hu-HU"/>
        </w:rPr>
        <w:t xml:space="preserve"> egyszer egy Nyúl család. Ez volt a családnevük, hogy: Nyúl. A családot Nyúl Mama vezette</w:t>
      </w:r>
      <w:r w:rsidR="002933F9">
        <w:rPr>
          <w:rFonts w:ascii="Arial" w:hAnsi="Arial" w:cs="Arial"/>
          <w:sz w:val="24"/>
          <w:szCs w:val="24"/>
          <w:lang w:eastAsia="hu-HU"/>
        </w:rPr>
        <w:t>,</w:t>
      </w:r>
      <w:r w:rsidRPr="008E0B99">
        <w:rPr>
          <w:rFonts w:ascii="Arial" w:hAnsi="Arial" w:cs="Arial"/>
          <w:sz w:val="24"/>
          <w:szCs w:val="24"/>
          <w:lang w:eastAsia="hu-HU"/>
        </w:rPr>
        <w:t xml:space="preserve"> nevelte egyedül négy gyermekét: Tapsit, Fülest, Pamacsot, és végül</w:t>
      </w:r>
      <w:r w:rsidR="002933F9">
        <w:rPr>
          <w:rFonts w:ascii="Arial" w:hAnsi="Arial" w:cs="Arial"/>
          <w:sz w:val="24"/>
          <w:szCs w:val="24"/>
          <w:lang w:eastAsia="hu-HU"/>
        </w:rPr>
        <w:t xml:space="preserve"> </w:t>
      </w:r>
      <w:r w:rsidRPr="008E0B99">
        <w:rPr>
          <w:rFonts w:ascii="Arial" w:hAnsi="Arial" w:cs="Arial"/>
          <w:sz w:val="24"/>
          <w:szCs w:val="24"/>
          <w:lang w:eastAsia="hu-HU"/>
        </w:rPr>
        <w:t>Pétert.</w:t>
      </w:r>
    </w:p>
    <w:p w14:paraId="3BCD9752" w14:textId="77777777" w:rsidR="00F70271" w:rsidRPr="008E0B99" w:rsidRDefault="00F70271" w:rsidP="00F70271">
      <w:pPr>
        <w:pStyle w:val="Listaszerbekezds"/>
        <w:ind w:left="0"/>
        <w:jc w:val="both"/>
        <w:rPr>
          <w:rFonts w:ascii="Arial" w:hAnsi="Arial" w:cs="Arial"/>
          <w:sz w:val="24"/>
          <w:szCs w:val="24"/>
          <w:lang w:eastAsia="hu-HU"/>
        </w:rPr>
      </w:pPr>
      <w:r w:rsidRPr="008E0B99">
        <w:rPr>
          <w:rFonts w:ascii="Arial" w:hAnsi="Arial" w:cs="Arial"/>
          <w:sz w:val="24"/>
          <w:szCs w:val="24"/>
          <w:lang w:eastAsia="hu-HU"/>
        </w:rPr>
        <w:lastRenderedPageBreak/>
        <w:t>Nyúl Péterrel mindig történik valami. Mágnesként vonzza a bajt, a galibát. A több évet felölelő történetben Péter testvérei felnőnek és családot alapítanak, de vajon a rosszcsont nyúlfinak benő valaha a feje lágya? (Nem.) Vajon felnőttként is épp olyan lesz, mint gyerekként? (Persze. Sőt.)</w:t>
      </w:r>
    </w:p>
    <w:p w14:paraId="5932F5E6" w14:textId="77777777" w:rsidR="00F70271" w:rsidRPr="008E0B99" w:rsidRDefault="00F70271" w:rsidP="000746BE">
      <w:pPr>
        <w:pStyle w:val="Listaszerbekezds"/>
        <w:spacing w:after="0"/>
        <w:ind w:left="0"/>
        <w:jc w:val="both"/>
        <w:rPr>
          <w:rFonts w:ascii="Arial" w:hAnsi="Arial" w:cs="Arial"/>
          <w:sz w:val="24"/>
          <w:szCs w:val="24"/>
          <w:lang w:eastAsia="hu-HU"/>
        </w:rPr>
      </w:pPr>
      <w:r w:rsidRPr="008E0B99">
        <w:rPr>
          <w:rFonts w:ascii="Arial" w:hAnsi="Arial" w:cs="Arial"/>
          <w:sz w:val="24"/>
          <w:szCs w:val="24"/>
          <w:lang w:eastAsia="hu-HU"/>
        </w:rPr>
        <w:t xml:space="preserve">A nagy sikerű </w:t>
      </w:r>
      <w:proofErr w:type="spellStart"/>
      <w:r w:rsidRPr="008E0B99">
        <w:rPr>
          <w:rFonts w:ascii="Arial" w:hAnsi="Arial" w:cs="Arial"/>
          <w:sz w:val="24"/>
          <w:szCs w:val="24"/>
          <w:lang w:eastAsia="hu-HU"/>
        </w:rPr>
        <w:t>Boribon</w:t>
      </w:r>
      <w:proofErr w:type="spellEnd"/>
      <w:r w:rsidRPr="008E0B99">
        <w:rPr>
          <w:rFonts w:ascii="Arial" w:hAnsi="Arial" w:cs="Arial"/>
          <w:sz w:val="24"/>
          <w:szCs w:val="24"/>
          <w:lang w:eastAsia="hu-HU"/>
        </w:rPr>
        <w:t xml:space="preserve"> és </w:t>
      </w:r>
      <w:proofErr w:type="spellStart"/>
      <w:r w:rsidRPr="008E0B99">
        <w:rPr>
          <w:rFonts w:ascii="Arial" w:hAnsi="Arial" w:cs="Arial"/>
          <w:sz w:val="24"/>
          <w:szCs w:val="24"/>
          <w:lang w:eastAsia="hu-HU"/>
        </w:rPr>
        <w:t>Annipanni</w:t>
      </w:r>
      <w:proofErr w:type="spellEnd"/>
      <w:r w:rsidRPr="008E0B99">
        <w:rPr>
          <w:rFonts w:ascii="Arial" w:hAnsi="Arial" w:cs="Arial"/>
          <w:sz w:val="24"/>
          <w:szCs w:val="24"/>
          <w:lang w:eastAsia="hu-HU"/>
        </w:rPr>
        <w:t xml:space="preserve"> alkotói (</w:t>
      </w:r>
      <w:proofErr w:type="spellStart"/>
      <w:r w:rsidRPr="008E0B99">
        <w:rPr>
          <w:rFonts w:ascii="Arial" w:hAnsi="Arial" w:cs="Arial"/>
          <w:sz w:val="24"/>
          <w:szCs w:val="24"/>
          <w:lang w:eastAsia="hu-HU"/>
        </w:rPr>
        <w:t>Ellinger</w:t>
      </w:r>
      <w:proofErr w:type="spellEnd"/>
      <w:r w:rsidRPr="008E0B99">
        <w:rPr>
          <w:rFonts w:ascii="Arial" w:hAnsi="Arial" w:cs="Arial"/>
          <w:sz w:val="24"/>
          <w:szCs w:val="24"/>
          <w:lang w:eastAsia="hu-HU"/>
        </w:rPr>
        <w:t xml:space="preserve"> Edina rendező, </w:t>
      </w:r>
      <w:proofErr w:type="spellStart"/>
      <w:r w:rsidRPr="008E0B99">
        <w:rPr>
          <w:rFonts w:ascii="Arial" w:hAnsi="Arial" w:cs="Arial"/>
          <w:sz w:val="24"/>
          <w:szCs w:val="24"/>
          <w:lang w:eastAsia="hu-HU"/>
        </w:rPr>
        <w:t>Lisztopád</w:t>
      </w:r>
      <w:proofErr w:type="spellEnd"/>
      <w:r w:rsidRPr="008E0B99">
        <w:rPr>
          <w:rFonts w:ascii="Arial" w:hAnsi="Arial" w:cs="Arial"/>
          <w:sz w:val="24"/>
          <w:szCs w:val="24"/>
          <w:lang w:eastAsia="hu-HU"/>
        </w:rPr>
        <w:t xml:space="preserve"> Krisztina tervező és Tallér Zsófia zeneszerző) ezúttal Beatrix Potter bájos állatmeséiből készítenek előadást az óvodás és kisiskolás közönségnek. Meg a szüleiknek</w:t>
      </w:r>
      <w:r w:rsidR="002933F9">
        <w:rPr>
          <w:rFonts w:ascii="Arial" w:hAnsi="Arial" w:cs="Arial"/>
          <w:sz w:val="24"/>
          <w:szCs w:val="24"/>
          <w:lang w:eastAsia="hu-HU"/>
        </w:rPr>
        <w:t>.</w:t>
      </w:r>
      <w:r w:rsidR="00E40BA2">
        <w:rPr>
          <w:rFonts w:ascii="Arial" w:hAnsi="Arial" w:cs="Arial"/>
          <w:sz w:val="24"/>
          <w:szCs w:val="24"/>
          <w:lang w:eastAsia="hu-HU"/>
        </w:rPr>
        <w:t>”</w:t>
      </w:r>
    </w:p>
    <w:p w14:paraId="13105744" w14:textId="77777777" w:rsidR="00F70271" w:rsidRPr="00F70271" w:rsidRDefault="00F70271" w:rsidP="002933F9">
      <w:pPr>
        <w:pStyle w:val="NormlWeb"/>
        <w:spacing w:before="0" w:beforeAutospacing="0" w:after="0" w:afterAutospacing="0" w:line="276" w:lineRule="auto"/>
        <w:jc w:val="both"/>
        <w:rPr>
          <w:rFonts w:ascii="Arial" w:hAnsi="Arial" w:cs="Arial"/>
        </w:rPr>
      </w:pPr>
      <w:proofErr w:type="spellStart"/>
      <w:r w:rsidRPr="00F70271">
        <w:rPr>
          <w:rFonts w:ascii="Arial" w:hAnsi="Arial" w:cs="Arial"/>
        </w:rPr>
        <w:t>Ellinger</w:t>
      </w:r>
      <w:proofErr w:type="spellEnd"/>
      <w:r w:rsidRPr="00F70271">
        <w:rPr>
          <w:rFonts w:ascii="Arial" w:hAnsi="Arial" w:cs="Arial"/>
        </w:rPr>
        <w:t xml:space="preserve"> Edina a hagyományos kesztyűs bábszínházi megvalósítást választotta, amely technikával ma már kevés bábelőadás készül. </w:t>
      </w:r>
    </w:p>
    <w:p w14:paraId="74F095F4" w14:textId="77777777" w:rsidR="00F70271" w:rsidRDefault="00F70271" w:rsidP="00F70271">
      <w:pPr>
        <w:pStyle w:val="NormlWeb"/>
        <w:spacing w:before="0" w:beforeAutospacing="0" w:after="0" w:afterAutospacing="0"/>
        <w:jc w:val="both"/>
        <w:rPr>
          <w:rFonts w:ascii="Arial" w:hAnsi="Arial" w:cs="Arial"/>
        </w:rPr>
      </w:pPr>
    </w:p>
    <w:p w14:paraId="7926392C" w14:textId="77777777" w:rsidR="00C370E6" w:rsidRDefault="00C370E6" w:rsidP="00F70271">
      <w:pPr>
        <w:pStyle w:val="NormlWeb"/>
        <w:spacing w:before="0" w:beforeAutospacing="0" w:after="0" w:afterAutospacing="0"/>
        <w:jc w:val="both"/>
        <w:rPr>
          <w:rFonts w:ascii="Arial" w:hAnsi="Arial" w:cs="Arial"/>
        </w:rPr>
      </w:pPr>
    </w:p>
    <w:p w14:paraId="420ED39B" w14:textId="457171E7" w:rsidR="00FD4C50" w:rsidRDefault="00FD4C50" w:rsidP="00FD4C50">
      <w:pPr>
        <w:pStyle w:val="NormlWeb"/>
        <w:spacing w:before="0" w:beforeAutospacing="0" w:after="0" w:afterAutospacing="0"/>
        <w:jc w:val="both"/>
        <w:rPr>
          <w:rFonts w:ascii="Arial" w:hAnsi="Arial" w:cs="Arial"/>
          <w:b/>
          <w:u w:val="single"/>
        </w:rPr>
      </w:pPr>
      <w:r>
        <w:rPr>
          <w:rFonts w:ascii="Arial" w:hAnsi="Arial" w:cs="Arial"/>
          <w:b/>
          <w:u w:val="single"/>
        </w:rPr>
        <w:t>A pofon egyszerű…</w:t>
      </w:r>
    </w:p>
    <w:p w14:paraId="6DAA8720" w14:textId="77777777" w:rsidR="00FD4C50" w:rsidRPr="009373F7" w:rsidRDefault="00FD4C50" w:rsidP="00FD4C50">
      <w:pPr>
        <w:rPr>
          <w:rFonts w:ascii="Arial" w:hAnsi="Arial" w:cs="Arial"/>
          <w:lang w:eastAsia="en-US"/>
        </w:rPr>
      </w:pPr>
    </w:p>
    <w:p w14:paraId="575C1711" w14:textId="3371E387" w:rsidR="00FD4C50" w:rsidRPr="009373F7" w:rsidRDefault="00FD4C50" w:rsidP="00FD4C50">
      <w:pPr>
        <w:rPr>
          <w:rFonts w:ascii="Arial" w:eastAsia="Calibri" w:hAnsi="Arial" w:cs="Arial"/>
          <w:kern w:val="0"/>
          <w:lang w:eastAsia="hu-HU" w:bidi="ar-SA"/>
        </w:rPr>
      </w:pPr>
      <w:r w:rsidRPr="009373F7">
        <w:rPr>
          <w:rFonts w:ascii="Arial" w:eastAsia="Calibri" w:hAnsi="Arial" w:cs="Arial"/>
          <w:kern w:val="0"/>
          <w:lang w:eastAsia="hu-HU" w:bidi="ar-SA"/>
        </w:rPr>
        <w:t xml:space="preserve">Bekerülési költség: </w:t>
      </w:r>
      <w:r w:rsidR="00325535" w:rsidRPr="009373F7">
        <w:rPr>
          <w:rFonts w:ascii="Arial" w:eastAsia="Calibri" w:hAnsi="Arial" w:cs="Arial"/>
          <w:kern w:val="0"/>
          <w:lang w:eastAsia="hu-HU" w:bidi="ar-SA"/>
        </w:rPr>
        <w:t>4 092</w:t>
      </w:r>
      <w:r w:rsidRPr="009373F7">
        <w:rPr>
          <w:rFonts w:ascii="Arial" w:eastAsia="Calibri" w:hAnsi="Arial" w:cs="Arial"/>
          <w:kern w:val="0"/>
          <w:lang w:eastAsia="hu-HU" w:bidi="ar-SA"/>
        </w:rPr>
        <w:t xml:space="preserve"> </w:t>
      </w:r>
      <w:proofErr w:type="spellStart"/>
      <w:r w:rsidRPr="009373F7">
        <w:rPr>
          <w:rFonts w:ascii="Arial" w:eastAsia="Calibri" w:hAnsi="Arial" w:cs="Arial"/>
          <w:kern w:val="0"/>
          <w:lang w:eastAsia="hu-HU" w:bidi="ar-SA"/>
        </w:rPr>
        <w:t>eFt</w:t>
      </w:r>
      <w:proofErr w:type="spellEnd"/>
    </w:p>
    <w:p w14:paraId="02EDD28D" w14:textId="4B892373" w:rsidR="00FD4C50" w:rsidRPr="009373F7" w:rsidRDefault="00FD4C50" w:rsidP="00FD4C50">
      <w:pPr>
        <w:rPr>
          <w:rFonts w:ascii="Arial" w:eastAsia="Calibri" w:hAnsi="Arial" w:cs="Arial"/>
          <w:kern w:val="0"/>
          <w:lang w:eastAsia="hu-HU" w:bidi="ar-SA"/>
        </w:rPr>
      </w:pPr>
      <w:r w:rsidRPr="009373F7">
        <w:rPr>
          <w:rFonts w:ascii="Arial" w:eastAsia="Calibri" w:hAnsi="Arial" w:cs="Arial"/>
          <w:kern w:val="0"/>
          <w:lang w:eastAsia="hu-HU" w:bidi="ar-SA"/>
        </w:rPr>
        <w:t>Nézőszám (a bemutató óta): 10 738</w:t>
      </w:r>
    </w:p>
    <w:p w14:paraId="78B329DC" w14:textId="28D2A0DC" w:rsidR="00FD4C50" w:rsidRPr="00FD4C50" w:rsidRDefault="00FD4C50" w:rsidP="00FD4C50">
      <w:pPr>
        <w:rPr>
          <w:rFonts w:ascii="Arial" w:eastAsia="Calibri" w:hAnsi="Arial" w:cs="Arial"/>
          <w:kern w:val="0"/>
          <w:lang w:eastAsia="hu-HU" w:bidi="ar-SA"/>
        </w:rPr>
      </w:pPr>
      <w:r w:rsidRPr="009373F7">
        <w:rPr>
          <w:rFonts w:ascii="Arial" w:eastAsia="Calibri" w:hAnsi="Arial" w:cs="Arial"/>
          <w:kern w:val="0"/>
          <w:lang w:eastAsia="hu-HU" w:bidi="ar-SA"/>
        </w:rPr>
        <w:t xml:space="preserve">Nettó bevétel: </w:t>
      </w:r>
      <w:r w:rsidR="00325535" w:rsidRPr="009373F7">
        <w:rPr>
          <w:rFonts w:ascii="Arial" w:eastAsia="Calibri" w:hAnsi="Arial" w:cs="Arial"/>
          <w:kern w:val="0"/>
          <w:lang w:eastAsia="hu-HU" w:bidi="ar-SA"/>
        </w:rPr>
        <w:t>23 936</w:t>
      </w:r>
      <w:r w:rsidRPr="009373F7">
        <w:rPr>
          <w:rFonts w:ascii="Arial" w:eastAsia="Calibri" w:hAnsi="Arial" w:cs="Arial"/>
          <w:kern w:val="0"/>
          <w:lang w:eastAsia="hu-HU" w:bidi="ar-SA"/>
        </w:rPr>
        <w:t xml:space="preserve"> </w:t>
      </w:r>
      <w:proofErr w:type="spellStart"/>
      <w:r w:rsidRPr="009373F7">
        <w:rPr>
          <w:rFonts w:ascii="Arial" w:eastAsia="Calibri" w:hAnsi="Arial" w:cs="Arial"/>
          <w:kern w:val="0"/>
          <w:lang w:eastAsia="hu-HU" w:bidi="ar-SA"/>
        </w:rPr>
        <w:t>eFt</w:t>
      </w:r>
      <w:proofErr w:type="spellEnd"/>
    </w:p>
    <w:p w14:paraId="2E55ABC5" w14:textId="77777777" w:rsidR="00F1462F" w:rsidRDefault="00F1462F" w:rsidP="006063FB">
      <w:pPr>
        <w:pStyle w:val="NormlWeb"/>
        <w:spacing w:before="0" w:beforeAutospacing="0" w:after="0" w:afterAutospacing="0"/>
        <w:jc w:val="both"/>
        <w:rPr>
          <w:rFonts w:ascii="Arial" w:hAnsi="Arial" w:cs="Arial"/>
        </w:rPr>
      </w:pPr>
    </w:p>
    <w:p w14:paraId="75EFB20D" w14:textId="40BA60B0" w:rsidR="00F1462F" w:rsidRPr="001A3FE2" w:rsidRDefault="00F1462F" w:rsidP="006063FB">
      <w:pPr>
        <w:jc w:val="both"/>
        <w:rPr>
          <w:rFonts w:ascii="Arial" w:eastAsia="Calibri" w:hAnsi="Arial" w:cs="Arial"/>
          <w:kern w:val="0"/>
          <w:lang w:eastAsia="hu-HU" w:bidi="ar-SA"/>
        </w:rPr>
      </w:pPr>
      <w:r w:rsidRPr="001A3FE2">
        <w:rPr>
          <w:rFonts w:ascii="Arial" w:eastAsia="Calibri" w:hAnsi="Arial" w:cs="Arial"/>
          <w:b/>
          <w:kern w:val="0"/>
          <w:lang w:eastAsia="hu-HU" w:bidi="ar-SA"/>
        </w:rPr>
        <w:t>2015. október 16-án</w:t>
      </w:r>
      <w:r w:rsidRPr="001A3FE2">
        <w:rPr>
          <w:rFonts w:ascii="Arial" w:eastAsia="Calibri" w:hAnsi="Arial" w:cs="Arial"/>
          <w:kern w:val="0"/>
          <w:lang w:eastAsia="hu-HU" w:bidi="ar-SA"/>
        </w:rPr>
        <w:t xml:space="preserve"> </w:t>
      </w:r>
      <w:r w:rsidR="00FD4C50" w:rsidRPr="001A3FE2">
        <w:rPr>
          <w:rFonts w:ascii="Arial" w:eastAsia="Calibri" w:hAnsi="Arial" w:cs="Arial"/>
          <w:kern w:val="0"/>
          <w:lang w:eastAsia="hu-HU" w:bidi="ar-SA"/>
        </w:rPr>
        <w:t>a Színházteremben</w:t>
      </w:r>
      <w:r w:rsidR="001A3FE2">
        <w:rPr>
          <w:rFonts w:ascii="Arial" w:eastAsia="Calibri" w:hAnsi="Arial" w:cs="Arial"/>
          <w:kern w:val="0"/>
          <w:lang w:eastAsia="hu-HU" w:bidi="ar-SA"/>
        </w:rPr>
        <w:t xml:space="preserve"> k</w:t>
      </w:r>
      <w:r w:rsidRPr="001A3FE2">
        <w:rPr>
          <w:rFonts w:ascii="Arial" w:eastAsia="Calibri" w:hAnsi="Arial" w:cs="Arial"/>
          <w:kern w:val="0"/>
          <w:lang w:eastAsia="hu-HU" w:bidi="ar-SA"/>
        </w:rPr>
        <w:t xml:space="preserve">oprodukció keretében mutattuk be </w:t>
      </w:r>
      <w:proofErr w:type="gramStart"/>
      <w:r w:rsidRPr="001A3FE2">
        <w:rPr>
          <w:rFonts w:ascii="Arial" w:eastAsia="Calibri" w:hAnsi="Arial" w:cs="Arial"/>
          <w:kern w:val="0"/>
          <w:lang w:eastAsia="hu-HU" w:bidi="ar-SA"/>
        </w:rPr>
        <w:t>A</w:t>
      </w:r>
      <w:proofErr w:type="gramEnd"/>
      <w:r w:rsidRPr="001A3FE2">
        <w:rPr>
          <w:rFonts w:ascii="Arial" w:eastAsia="Calibri" w:hAnsi="Arial" w:cs="Arial"/>
          <w:kern w:val="0"/>
          <w:lang w:eastAsia="hu-HU" w:bidi="ar-SA"/>
        </w:rPr>
        <w:t xml:space="preserve"> pofon egyszerű… című, L’</w:t>
      </w:r>
      <w:proofErr w:type="spellStart"/>
      <w:r w:rsidRPr="001A3FE2">
        <w:rPr>
          <w:rFonts w:ascii="Arial" w:eastAsia="Calibri" w:hAnsi="Arial" w:cs="Arial"/>
          <w:kern w:val="0"/>
          <w:lang w:eastAsia="hu-HU" w:bidi="ar-SA"/>
        </w:rPr>
        <w:t>art</w:t>
      </w:r>
      <w:proofErr w:type="spellEnd"/>
      <w:r w:rsidRPr="001A3FE2">
        <w:rPr>
          <w:rFonts w:ascii="Arial" w:eastAsia="Calibri" w:hAnsi="Arial" w:cs="Arial"/>
          <w:kern w:val="0"/>
          <w:lang w:eastAsia="hu-HU" w:bidi="ar-SA"/>
        </w:rPr>
        <w:t xml:space="preserve"> pour l’</w:t>
      </w:r>
      <w:proofErr w:type="spellStart"/>
      <w:r w:rsidRPr="001A3FE2">
        <w:rPr>
          <w:rFonts w:ascii="Arial" w:eastAsia="Calibri" w:hAnsi="Arial" w:cs="Arial"/>
          <w:kern w:val="0"/>
          <w:lang w:eastAsia="hu-HU" w:bidi="ar-SA"/>
        </w:rPr>
        <w:t>art</w:t>
      </w:r>
      <w:proofErr w:type="spellEnd"/>
      <w:r w:rsidRPr="001A3FE2">
        <w:rPr>
          <w:rFonts w:ascii="Arial" w:eastAsia="Calibri" w:hAnsi="Arial" w:cs="Arial"/>
          <w:kern w:val="0"/>
          <w:lang w:eastAsia="hu-HU" w:bidi="ar-SA"/>
        </w:rPr>
        <w:t xml:space="preserve"> Társulattal közös előadásunkat.</w:t>
      </w:r>
    </w:p>
    <w:p w14:paraId="01A34A67" w14:textId="695CAACD" w:rsidR="00F1462F" w:rsidRPr="001A3FE2" w:rsidRDefault="00F1462F" w:rsidP="001A3FE2">
      <w:pPr>
        <w:jc w:val="both"/>
        <w:rPr>
          <w:rFonts w:ascii="Arial" w:eastAsia="Calibri" w:hAnsi="Arial" w:cs="Arial"/>
          <w:kern w:val="0"/>
          <w:lang w:eastAsia="hu-HU" w:bidi="ar-SA"/>
        </w:rPr>
      </w:pPr>
      <w:r w:rsidRPr="001A3FE2">
        <w:rPr>
          <w:rFonts w:ascii="Arial" w:eastAsia="Calibri" w:hAnsi="Arial" w:cs="Arial"/>
          <w:kern w:val="0"/>
          <w:lang w:eastAsia="hu-HU" w:bidi="ar-SA"/>
        </w:rPr>
        <w:t xml:space="preserve">Az elmaradhatatlan vetítéseket vicces jelenetek szakítják meg, például egy finn bábeposz. Szereplők és alkotók: </w:t>
      </w:r>
      <w:proofErr w:type="spellStart"/>
      <w:r w:rsidRPr="001A3FE2">
        <w:rPr>
          <w:rFonts w:ascii="Arial" w:eastAsia="Calibri" w:hAnsi="Arial" w:cs="Arial"/>
          <w:kern w:val="0"/>
          <w:lang w:eastAsia="hu-HU" w:bidi="ar-SA"/>
        </w:rPr>
        <w:t>Dolák-Saly</w:t>
      </w:r>
      <w:proofErr w:type="spellEnd"/>
      <w:r w:rsidRPr="001A3FE2">
        <w:rPr>
          <w:rFonts w:ascii="Arial" w:eastAsia="Calibri" w:hAnsi="Arial" w:cs="Arial"/>
          <w:kern w:val="0"/>
          <w:lang w:eastAsia="hu-HU" w:bidi="ar-SA"/>
        </w:rPr>
        <w:t xml:space="preserve"> Róbert, </w:t>
      </w:r>
      <w:proofErr w:type="spellStart"/>
      <w:r w:rsidRPr="001A3FE2">
        <w:rPr>
          <w:rFonts w:ascii="Arial" w:eastAsia="Calibri" w:hAnsi="Arial" w:cs="Arial"/>
          <w:kern w:val="0"/>
          <w:lang w:eastAsia="hu-HU" w:bidi="ar-SA"/>
        </w:rPr>
        <w:t>Laár</w:t>
      </w:r>
      <w:proofErr w:type="spellEnd"/>
      <w:r w:rsidRPr="001A3FE2">
        <w:rPr>
          <w:rFonts w:ascii="Arial" w:eastAsia="Calibri" w:hAnsi="Arial" w:cs="Arial"/>
          <w:kern w:val="0"/>
          <w:lang w:eastAsia="hu-HU" w:bidi="ar-SA"/>
        </w:rPr>
        <w:t xml:space="preserve"> András, Pethő Zsolt, Szászi Móni.</w:t>
      </w:r>
    </w:p>
    <w:p w14:paraId="27AB6934" w14:textId="77777777" w:rsidR="00F1462F" w:rsidRPr="00F70271" w:rsidRDefault="00F1462F" w:rsidP="00F70271">
      <w:pPr>
        <w:pStyle w:val="NormlWeb"/>
        <w:spacing w:before="0" w:beforeAutospacing="0" w:after="0" w:afterAutospacing="0"/>
        <w:jc w:val="both"/>
        <w:rPr>
          <w:rFonts w:ascii="Arial" w:hAnsi="Arial" w:cs="Arial"/>
        </w:rPr>
      </w:pPr>
    </w:p>
    <w:p w14:paraId="4CB5B211" w14:textId="77777777" w:rsidR="00F70271" w:rsidRPr="00F70271" w:rsidRDefault="00F70271" w:rsidP="00F70271">
      <w:pPr>
        <w:pStyle w:val="NormlWeb"/>
        <w:spacing w:before="0" w:beforeAutospacing="0" w:after="0" w:afterAutospacing="0"/>
        <w:jc w:val="both"/>
        <w:rPr>
          <w:rFonts w:ascii="Arial" w:hAnsi="Arial" w:cs="Arial"/>
        </w:rPr>
      </w:pPr>
    </w:p>
    <w:p w14:paraId="717D1CE6" w14:textId="77777777" w:rsidR="00F70271" w:rsidRPr="00F70271" w:rsidRDefault="00F70271" w:rsidP="00F70271">
      <w:pPr>
        <w:pStyle w:val="NormlWeb"/>
        <w:spacing w:before="0" w:beforeAutospacing="0" w:after="0" w:afterAutospacing="0"/>
        <w:jc w:val="both"/>
        <w:rPr>
          <w:rFonts w:ascii="Arial" w:hAnsi="Arial" w:cs="Arial"/>
          <w:b/>
          <w:u w:val="single"/>
        </w:rPr>
      </w:pPr>
      <w:r w:rsidRPr="00F70271">
        <w:rPr>
          <w:rFonts w:ascii="Arial" w:hAnsi="Arial" w:cs="Arial"/>
          <w:b/>
          <w:u w:val="single"/>
        </w:rPr>
        <w:t>A legkisebb boszorkány</w:t>
      </w:r>
    </w:p>
    <w:p w14:paraId="67CAA4E1" w14:textId="77777777" w:rsidR="00F70271" w:rsidRDefault="00F70271" w:rsidP="00F70271">
      <w:pPr>
        <w:jc w:val="both"/>
        <w:rPr>
          <w:rFonts w:ascii="Arial" w:hAnsi="Arial" w:cs="Arial"/>
          <w:b/>
        </w:rPr>
      </w:pPr>
    </w:p>
    <w:p w14:paraId="6424395B" w14:textId="63A23B90" w:rsidR="00917981" w:rsidRPr="009373F7" w:rsidRDefault="00917981" w:rsidP="00917981">
      <w:pPr>
        <w:rPr>
          <w:rFonts w:ascii="Arial" w:hAnsi="Arial" w:cs="Arial"/>
          <w:lang w:eastAsia="en-US"/>
        </w:rPr>
      </w:pPr>
      <w:r w:rsidRPr="009373F7">
        <w:rPr>
          <w:rFonts w:ascii="Arial" w:hAnsi="Arial" w:cs="Arial"/>
          <w:lang w:eastAsia="en-US"/>
        </w:rPr>
        <w:t>Bekerülési költség:</w:t>
      </w:r>
      <w:r w:rsidR="008347EF" w:rsidRPr="009373F7">
        <w:rPr>
          <w:rFonts w:ascii="Arial" w:hAnsi="Arial" w:cs="Arial"/>
          <w:lang w:eastAsia="en-US"/>
        </w:rPr>
        <w:t xml:space="preserve"> </w:t>
      </w:r>
      <w:r w:rsidRPr="009373F7">
        <w:rPr>
          <w:rFonts w:ascii="Arial" w:hAnsi="Arial" w:cs="Arial"/>
          <w:lang w:eastAsia="en-US"/>
        </w:rPr>
        <w:t>4 996</w:t>
      </w:r>
      <w:r w:rsidR="00DF475C" w:rsidRPr="009373F7">
        <w:rPr>
          <w:rFonts w:ascii="Arial" w:hAnsi="Arial" w:cs="Arial"/>
          <w:lang w:eastAsia="en-US"/>
        </w:rPr>
        <w:t xml:space="preserve"> </w:t>
      </w:r>
      <w:proofErr w:type="spellStart"/>
      <w:r w:rsidRPr="009373F7">
        <w:rPr>
          <w:rFonts w:ascii="Arial" w:hAnsi="Arial" w:cs="Arial"/>
          <w:lang w:eastAsia="en-US"/>
        </w:rPr>
        <w:t>eFt</w:t>
      </w:r>
      <w:proofErr w:type="spellEnd"/>
    </w:p>
    <w:p w14:paraId="5CB94E4B" w14:textId="2BB771EF" w:rsidR="00917981" w:rsidRPr="009373F7" w:rsidRDefault="00917981" w:rsidP="00917981">
      <w:pPr>
        <w:rPr>
          <w:rFonts w:ascii="Arial" w:hAnsi="Arial" w:cs="Arial"/>
          <w:lang w:eastAsia="en-US"/>
        </w:rPr>
      </w:pPr>
      <w:r w:rsidRPr="009373F7">
        <w:rPr>
          <w:rFonts w:ascii="Arial" w:hAnsi="Arial" w:cs="Arial"/>
          <w:lang w:eastAsia="en-US"/>
        </w:rPr>
        <w:t>Nézőszám (a bemutató óta):</w:t>
      </w:r>
      <w:r w:rsidR="008347EF" w:rsidRPr="009373F7">
        <w:rPr>
          <w:rFonts w:ascii="Arial" w:hAnsi="Arial" w:cs="Arial"/>
          <w:lang w:eastAsia="en-US"/>
        </w:rPr>
        <w:t xml:space="preserve"> 6 263</w:t>
      </w:r>
    </w:p>
    <w:p w14:paraId="4BFD8536" w14:textId="257CDAA2" w:rsidR="00917981" w:rsidRPr="00EC15BB" w:rsidRDefault="00917981" w:rsidP="00917981">
      <w:pPr>
        <w:rPr>
          <w:rFonts w:ascii="Arial" w:hAnsi="Arial" w:cs="Arial"/>
          <w:lang w:eastAsia="en-US"/>
        </w:rPr>
      </w:pPr>
      <w:r w:rsidRPr="009373F7">
        <w:rPr>
          <w:rFonts w:ascii="Arial" w:hAnsi="Arial" w:cs="Arial"/>
          <w:lang w:eastAsia="en-US"/>
        </w:rPr>
        <w:t>Nettó bevétel:</w:t>
      </w:r>
      <w:r w:rsidR="00566265" w:rsidRPr="009373F7">
        <w:rPr>
          <w:rFonts w:ascii="Arial" w:hAnsi="Arial" w:cs="Arial"/>
          <w:lang w:eastAsia="en-US"/>
        </w:rPr>
        <w:t xml:space="preserve"> 5 1</w:t>
      </w:r>
      <w:r w:rsidR="008347EF" w:rsidRPr="009373F7">
        <w:rPr>
          <w:rFonts w:ascii="Arial" w:hAnsi="Arial" w:cs="Arial"/>
          <w:lang w:eastAsia="en-US"/>
        </w:rPr>
        <w:t>46</w:t>
      </w:r>
      <w:r w:rsidR="00566265" w:rsidRPr="009373F7">
        <w:rPr>
          <w:rFonts w:ascii="Arial" w:hAnsi="Arial" w:cs="Arial"/>
          <w:lang w:eastAsia="en-US"/>
        </w:rPr>
        <w:t xml:space="preserve"> </w:t>
      </w:r>
      <w:proofErr w:type="spellStart"/>
      <w:r w:rsidR="00566265" w:rsidRPr="009373F7">
        <w:rPr>
          <w:rFonts w:ascii="Arial" w:hAnsi="Arial" w:cs="Arial"/>
          <w:lang w:eastAsia="en-US"/>
        </w:rPr>
        <w:t>eFt</w:t>
      </w:r>
      <w:proofErr w:type="spellEnd"/>
    </w:p>
    <w:p w14:paraId="57EC4D05" w14:textId="77777777" w:rsidR="00917981" w:rsidRDefault="00917981" w:rsidP="00F70271">
      <w:pPr>
        <w:jc w:val="both"/>
        <w:rPr>
          <w:rFonts w:ascii="Arial" w:hAnsi="Arial" w:cs="Arial"/>
          <w:b/>
        </w:rPr>
      </w:pPr>
    </w:p>
    <w:p w14:paraId="1F53A1F1" w14:textId="77777777" w:rsidR="00F70271" w:rsidRPr="00F70271" w:rsidRDefault="00F70271" w:rsidP="00691335">
      <w:pPr>
        <w:spacing w:line="276" w:lineRule="auto"/>
        <w:jc w:val="both"/>
        <w:rPr>
          <w:rFonts w:ascii="Arial" w:hAnsi="Arial" w:cs="Arial"/>
        </w:rPr>
      </w:pPr>
      <w:r w:rsidRPr="00F70271">
        <w:rPr>
          <w:rFonts w:ascii="Arial" w:hAnsi="Arial" w:cs="Arial"/>
          <w:b/>
        </w:rPr>
        <w:t xml:space="preserve">2015. november 8-án </w:t>
      </w:r>
      <w:r w:rsidRPr="00F70271">
        <w:rPr>
          <w:rFonts w:ascii="Arial" w:hAnsi="Arial" w:cs="Arial"/>
        </w:rPr>
        <w:t xml:space="preserve">új szereplőkkel és a fiatal rendező, </w:t>
      </w:r>
      <w:proofErr w:type="spellStart"/>
      <w:r w:rsidRPr="00F70271">
        <w:rPr>
          <w:rFonts w:ascii="Arial" w:hAnsi="Arial" w:cs="Arial"/>
        </w:rPr>
        <w:t>Kuthy</w:t>
      </w:r>
      <w:proofErr w:type="spellEnd"/>
      <w:r w:rsidRPr="00F70271">
        <w:rPr>
          <w:rFonts w:ascii="Arial" w:hAnsi="Arial" w:cs="Arial"/>
        </w:rPr>
        <w:t xml:space="preserve"> Ágnes részvételével újítottuk fel az egykori legendás produkciót, </w:t>
      </w:r>
      <w:proofErr w:type="gramStart"/>
      <w:r w:rsidRPr="00F70271">
        <w:rPr>
          <w:rFonts w:ascii="Arial" w:hAnsi="Arial" w:cs="Arial"/>
          <w:b/>
        </w:rPr>
        <w:t>A</w:t>
      </w:r>
      <w:proofErr w:type="gramEnd"/>
      <w:r w:rsidRPr="00F70271">
        <w:rPr>
          <w:rFonts w:ascii="Arial" w:hAnsi="Arial" w:cs="Arial"/>
          <w:b/>
        </w:rPr>
        <w:t xml:space="preserve"> legkisebb boszorkányt.</w:t>
      </w:r>
      <w:r w:rsidRPr="00F70271">
        <w:rPr>
          <w:rFonts w:ascii="Arial" w:hAnsi="Arial" w:cs="Arial"/>
        </w:rPr>
        <w:t xml:space="preserve">  A bemutatón részt vett a zeneszerző, Darvas Ferenc és a bábokat és a díszletet tervező Orosz Klaudia is.</w:t>
      </w:r>
    </w:p>
    <w:p w14:paraId="66786E52" w14:textId="77777777" w:rsidR="00F70271" w:rsidRPr="008E0B99" w:rsidRDefault="00F70271" w:rsidP="00691335">
      <w:pPr>
        <w:pStyle w:val="Listaszerbekezds"/>
        <w:spacing w:after="0"/>
        <w:ind w:left="0"/>
        <w:jc w:val="both"/>
        <w:rPr>
          <w:rFonts w:ascii="Arial" w:eastAsia="SimSun" w:hAnsi="Arial" w:cs="Arial"/>
          <w:kern w:val="3"/>
          <w:sz w:val="24"/>
          <w:szCs w:val="24"/>
          <w:lang w:eastAsia="zh-CN" w:bidi="hi-IN"/>
        </w:rPr>
      </w:pPr>
      <w:r w:rsidRPr="008E0B99">
        <w:rPr>
          <w:rFonts w:ascii="Arial" w:eastAsia="SimSun" w:hAnsi="Arial" w:cs="Arial"/>
          <w:kern w:val="3"/>
          <w:sz w:val="24"/>
          <w:szCs w:val="24"/>
          <w:lang w:eastAsia="zh-CN" w:bidi="hi-IN"/>
        </w:rPr>
        <w:t xml:space="preserve">Lázár Ervin </w:t>
      </w:r>
      <w:proofErr w:type="spellStart"/>
      <w:r w:rsidRPr="008E0B99">
        <w:rPr>
          <w:rFonts w:ascii="Arial" w:eastAsia="SimSun" w:hAnsi="Arial" w:cs="Arial"/>
          <w:kern w:val="3"/>
          <w:sz w:val="24"/>
          <w:szCs w:val="24"/>
          <w:lang w:eastAsia="zh-CN" w:bidi="hi-IN"/>
        </w:rPr>
        <w:t>Ámi</w:t>
      </w:r>
      <w:proofErr w:type="spellEnd"/>
      <w:r w:rsidRPr="008E0B99">
        <w:rPr>
          <w:rFonts w:ascii="Arial" w:eastAsia="SimSun" w:hAnsi="Arial" w:cs="Arial"/>
          <w:kern w:val="3"/>
          <w:sz w:val="24"/>
          <w:szCs w:val="24"/>
          <w:lang w:eastAsia="zh-CN" w:bidi="hi-IN"/>
        </w:rPr>
        <w:t xml:space="preserve"> Lajos népmesei motívumokból szőtt történetét meséli újra. Seprűn lovagoló boszorkányok, láncra vert sárkány, szélsebesen vágtató táltos lovak </w:t>
      </w:r>
      <w:r w:rsidRPr="008E0B99">
        <w:rPr>
          <w:rFonts w:ascii="Arial" w:eastAsia="SimSun" w:hAnsi="Arial" w:cs="Arial"/>
          <w:kern w:val="3"/>
          <w:sz w:val="24"/>
          <w:szCs w:val="24"/>
          <w:lang w:eastAsia="zh-CN" w:bidi="hi-IN"/>
        </w:rPr>
        <w:lastRenderedPageBreak/>
        <w:t>elevenednek meg a fordulatos történetben, amely a rengeteg kaland, csoda és átváltozás mellett leginkább mégis a szerelemről és az önfeláldozásról szól.”</w:t>
      </w:r>
    </w:p>
    <w:p w14:paraId="352D1C7A" w14:textId="77777777" w:rsidR="00F70271" w:rsidRPr="00F70271" w:rsidRDefault="00F70271" w:rsidP="00691335">
      <w:pPr>
        <w:spacing w:line="276" w:lineRule="auto"/>
        <w:jc w:val="both"/>
        <w:rPr>
          <w:rFonts w:ascii="Arial" w:hAnsi="Arial" w:cs="Arial"/>
        </w:rPr>
      </w:pPr>
      <w:r w:rsidRPr="00F70271">
        <w:rPr>
          <w:rFonts w:ascii="Arial" w:hAnsi="Arial" w:cs="Arial"/>
        </w:rPr>
        <w:t xml:space="preserve">Lengyel Pál nagy sikerű előadását felújított változatban, új szereposztással, de a klasszikus látványvilágot megtartva tűzte műsorára a színház. </w:t>
      </w:r>
    </w:p>
    <w:p w14:paraId="1EAA4240" w14:textId="77777777" w:rsidR="00FB4891" w:rsidRDefault="00FB4891" w:rsidP="00F70271">
      <w:pPr>
        <w:spacing w:line="276" w:lineRule="auto"/>
        <w:jc w:val="both"/>
        <w:rPr>
          <w:rFonts w:ascii="Arial" w:hAnsi="Arial" w:cs="Arial"/>
        </w:rPr>
      </w:pPr>
    </w:p>
    <w:p w14:paraId="04BC4122" w14:textId="77777777" w:rsidR="00FB4891" w:rsidRPr="00F70271" w:rsidRDefault="00FB4891" w:rsidP="00FB4891">
      <w:pPr>
        <w:pStyle w:val="NormlWeb"/>
        <w:spacing w:before="0" w:beforeAutospacing="0" w:after="0" w:afterAutospacing="0"/>
        <w:jc w:val="both"/>
        <w:rPr>
          <w:rFonts w:ascii="Arial" w:hAnsi="Arial" w:cs="Arial"/>
          <w:b/>
          <w:u w:val="single"/>
        </w:rPr>
      </w:pPr>
      <w:r w:rsidRPr="00F70271">
        <w:rPr>
          <w:rFonts w:ascii="Arial" w:hAnsi="Arial" w:cs="Arial"/>
          <w:b/>
          <w:u w:val="single"/>
        </w:rPr>
        <w:t>Oidipusz-karantén</w:t>
      </w:r>
    </w:p>
    <w:p w14:paraId="451B6B73" w14:textId="77777777" w:rsidR="00FB4891" w:rsidRPr="00F70271" w:rsidRDefault="00FB4891" w:rsidP="00FB4891">
      <w:pPr>
        <w:jc w:val="both"/>
        <w:rPr>
          <w:rFonts w:ascii="Arial" w:hAnsi="Arial" w:cs="Arial"/>
          <w:b/>
        </w:rPr>
      </w:pPr>
    </w:p>
    <w:p w14:paraId="47F5FA29" w14:textId="77777777" w:rsidR="00FB4891" w:rsidRPr="009A49C9" w:rsidRDefault="00FB4891" w:rsidP="00FB4891">
      <w:pPr>
        <w:rPr>
          <w:rFonts w:ascii="Arial" w:hAnsi="Arial" w:cs="Arial"/>
          <w:lang w:eastAsia="en-US"/>
        </w:rPr>
      </w:pPr>
      <w:r w:rsidRPr="009A49C9">
        <w:rPr>
          <w:rFonts w:ascii="Arial" w:hAnsi="Arial" w:cs="Arial"/>
          <w:lang w:eastAsia="en-US"/>
        </w:rPr>
        <w:t>Bekerülési költség: 7</w:t>
      </w:r>
      <w:r w:rsidR="00DF475C" w:rsidRPr="009A49C9">
        <w:rPr>
          <w:rFonts w:ascii="Arial" w:hAnsi="Arial" w:cs="Arial"/>
          <w:lang w:eastAsia="en-US"/>
        </w:rPr>
        <w:t> </w:t>
      </w:r>
      <w:r w:rsidRPr="009A49C9">
        <w:rPr>
          <w:rFonts w:ascii="Arial" w:hAnsi="Arial" w:cs="Arial"/>
          <w:lang w:eastAsia="en-US"/>
        </w:rPr>
        <w:t>107</w:t>
      </w:r>
      <w:r w:rsidR="00DF475C" w:rsidRPr="009A49C9">
        <w:rPr>
          <w:rFonts w:ascii="Arial" w:hAnsi="Arial" w:cs="Arial"/>
          <w:lang w:eastAsia="en-US"/>
        </w:rPr>
        <w:t xml:space="preserve"> </w:t>
      </w:r>
      <w:proofErr w:type="spellStart"/>
      <w:r w:rsidRPr="009A49C9">
        <w:rPr>
          <w:rFonts w:ascii="Arial" w:hAnsi="Arial" w:cs="Arial"/>
          <w:lang w:eastAsia="en-US"/>
        </w:rPr>
        <w:t>eFt</w:t>
      </w:r>
      <w:proofErr w:type="spellEnd"/>
    </w:p>
    <w:p w14:paraId="428AD980" w14:textId="5056B1B8" w:rsidR="00FB4891" w:rsidRPr="009A49C9" w:rsidRDefault="00FB4891" w:rsidP="00FB4891">
      <w:pPr>
        <w:rPr>
          <w:rFonts w:ascii="Arial" w:hAnsi="Arial" w:cs="Arial"/>
          <w:lang w:eastAsia="en-US"/>
        </w:rPr>
      </w:pPr>
      <w:r w:rsidRPr="009A49C9">
        <w:rPr>
          <w:rFonts w:ascii="Arial" w:hAnsi="Arial" w:cs="Arial"/>
          <w:lang w:eastAsia="en-US"/>
        </w:rPr>
        <w:t>Nézőszám (a bemutató óta):</w:t>
      </w:r>
      <w:r w:rsidR="005B57F7" w:rsidRPr="009A49C9">
        <w:rPr>
          <w:rFonts w:ascii="Arial" w:hAnsi="Arial" w:cs="Arial"/>
          <w:lang w:eastAsia="en-US"/>
        </w:rPr>
        <w:t xml:space="preserve"> 490</w:t>
      </w:r>
    </w:p>
    <w:p w14:paraId="63C6DED6" w14:textId="6A72C75A" w:rsidR="00FB4891" w:rsidRPr="00EC15BB" w:rsidRDefault="00FB4891" w:rsidP="00FB4891">
      <w:pPr>
        <w:rPr>
          <w:rFonts w:ascii="Arial" w:hAnsi="Arial" w:cs="Arial"/>
          <w:lang w:eastAsia="en-US"/>
        </w:rPr>
      </w:pPr>
      <w:r w:rsidRPr="009A49C9">
        <w:rPr>
          <w:rFonts w:ascii="Arial" w:hAnsi="Arial" w:cs="Arial"/>
          <w:lang w:eastAsia="en-US"/>
        </w:rPr>
        <w:t>Nettó bevétel:</w:t>
      </w:r>
      <w:r w:rsidR="005B57F7" w:rsidRPr="009A49C9">
        <w:rPr>
          <w:rFonts w:ascii="Arial" w:hAnsi="Arial" w:cs="Arial"/>
          <w:lang w:eastAsia="en-US"/>
        </w:rPr>
        <w:t xml:space="preserve"> 386 </w:t>
      </w:r>
      <w:proofErr w:type="spellStart"/>
      <w:r w:rsidR="005B57F7" w:rsidRPr="009A49C9">
        <w:rPr>
          <w:rFonts w:ascii="Arial" w:hAnsi="Arial" w:cs="Arial"/>
          <w:lang w:eastAsia="en-US"/>
        </w:rPr>
        <w:t>eFt</w:t>
      </w:r>
      <w:proofErr w:type="spellEnd"/>
    </w:p>
    <w:p w14:paraId="5F5FA1B0" w14:textId="77777777" w:rsidR="00FB4891" w:rsidRDefault="00FB4891" w:rsidP="00FB4891">
      <w:pPr>
        <w:spacing w:line="276" w:lineRule="auto"/>
        <w:jc w:val="both"/>
        <w:rPr>
          <w:rFonts w:ascii="Arial" w:hAnsi="Arial" w:cs="Arial"/>
          <w:b/>
        </w:rPr>
      </w:pPr>
    </w:p>
    <w:p w14:paraId="72CAD6FE" w14:textId="77777777" w:rsidR="00FB4891" w:rsidRPr="00F70271" w:rsidRDefault="00FB4891" w:rsidP="00FB4891">
      <w:pPr>
        <w:spacing w:line="276" w:lineRule="auto"/>
        <w:jc w:val="both"/>
        <w:rPr>
          <w:rFonts w:ascii="Arial" w:hAnsi="Arial" w:cs="Arial"/>
        </w:rPr>
      </w:pPr>
      <w:r w:rsidRPr="00F70271">
        <w:rPr>
          <w:rFonts w:ascii="Arial" w:hAnsi="Arial" w:cs="Arial"/>
          <w:b/>
        </w:rPr>
        <w:t>2015. november 27-én</w:t>
      </w:r>
      <w:r w:rsidRPr="00F70271">
        <w:rPr>
          <w:rFonts w:ascii="Arial" w:hAnsi="Arial" w:cs="Arial"/>
        </w:rPr>
        <w:t xml:space="preserve">, a </w:t>
      </w:r>
      <w:proofErr w:type="spellStart"/>
      <w:r w:rsidRPr="00F70271">
        <w:rPr>
          <w:rFonts w:ascii="Arial" w:hAnsi="Arial" w:cs="Arial"/>
        </w:rPr>
        <w:t>Trafó-Kortárs</w:t>
      </w:r>
      <w:proofErr w:type="spellEnd"/>
      <w:r w:rsidRPr="00F70271">
        <w:rPr>
          <w:rFonts w:ascii="Arial" w:hAnsi="Arial" w:cs="Arial"/>
        </w:rPr>
        <w:t xml:space="preserve"> Művészetek Házában mutattuk be, majd a IV. emeleti </w:t>
      </w:r>
      <w:r w:rsidR="00BB6CD9">
        <w:rPr>
          <w:rFonts w:ascii="Arial" w:hAnsi="Arial" w:cs="Arial"/>
        </w:rPr>
        <w:t>S</w:t>
      </w:r>
      <w:r w:rsidRPr="00F70271">
        <w:rPr>
          <w:rFonts w:ascii="Arial" w:hAnsi="Arial" w:cs="Arial"/>
        </w:rPr>
        <w:t xml:space="preserve">túdiószínpadon játszottuk tovább az </w:t>
      </w:r>
      <w:r w:rsidRPr="00F70271">
        <w:rPr>
          <w:rFonts w:ascii="Arial" w:hAnsi="Arial" w:cs="Arial"/>
          <w:b/>
        </w:rPr>
        <w:t>Oidipusz-karantén</w:t>
      </w:r>
      <w:r w:rsidRPr="00F70271">
        <w:rPr>
          <w:rFonts w:ascii="Arial" w:hAnsi="Arial" w:cs="Arial"/>
        </w:rPr>
        <w:t xml:space="preserve"> című, ifjúsági előadást, amely a Budapest Bábszínház, a Természetes Vészek Kollektíva és a Trafó - Kortárs Művészetek Háza közös produkciójaként valósult meg.</w:t>
      </w:r>
    </w:p>
    <w:p w14:paraId="6AA6CA5A" w14:textId="77777777" w:rsidR="00FB4891" w:rsidRPr="008E0B99" w:rsidRDefault="00FB4891" w:rsidP="00FB4891">
      <w:pPr>
        <w:pStyle w:val="Listaszerbekezds"/>
        <w:ind w:left="0"/>
        <w:jc w:val="both"/>
        <w:rPr>
          <w:rFonts w:ascii="Arial" w:eastAsia="SimSun" w:hAnsi="Arial" w:cs="Arial"/>
          <w:kern w:val="3"/>
          <w:sz w:val="24"/>
          <w:szCs w:val="24"/>
          <w:lang w:eastAsia="zh-CN" w:bidi="hi-IN"/>
        </w:rPr>
      </w:pPr>
      <w:r w:rsidRPr="008E0B99">
        <w:rPr>
          <w:rFonts w:ascii="Arial" w:eastAsia="SimSun" w:hAnsi="Arial" w:cs="Arial"/>
          <w:kern w:val="3"/>
          <w:sz w:val="24"/>
          <w:szCs w:val="24"/>
          <w:lang w:eastAsia="zh-CN" w:bidi="hi-IN"/>
        </w:rPr>
        <w:t xml:space="preserve">A szövegkönyvet Szophoklész, Thomas Mann, Allen Ginsberg, József Attila, Móra Ferenc, Terry </w:t>
      </w:r>
      <w:proofErr w:type="spellStart"/>
      <w:r w:rsidRPr="008E0B99">
        <w:rPr>
          <w:rFonts w:ascii="Arial" w:eastAsia="SimSun" w:hAnsi="Arial" w:cs="Arial"/>
          <w:kern w:val="3"/>
          <w:sz w:val="24"/>
          <w:szCs w:val="24"/>
          <w:lang w:eastAsia="zh-CN" w:bidi="hi-IN"/>
        </w:rPr>
        <w:t>Pratchett</w:t>
      </w:r>
      <w:proofErr w:type="spellEnd"/>
      <w:r w:rsidRPr="008E0B99">
        <w:rPr>
          <w:rFonts w:ascii="Arial" w:eastAsia="SimSun" w:hAnsi="Arial" w:cs="Arial"/>
          <w:kern w:val="3"/>
          <w:sz w:val="24"/>
          <w:szCs w:val="24"/>
          <w:lang w:eastAsia="zh-CN" w:bidi="hi-IN"/>
        </w:rPr>
        <w:t xml:space="preserve">, Kurt Vonnegut, </w:t>
      </w:r>
      <w:proofErr w:type="gramStart"/>
      <w:r w:rsidRPr="008E0B99">
        <w:rPr>
          <w:rFonts w:ascii="Arial" w:eastAsia="SimSun" w:hAnsi="Arial" w:cs="Arial"/>
          <w:kern w:val="3"/>
          <w:sz w:val="24"/>
          <w:szCs w:val="24"/>
          <w:lang w:eastAsia="zh-CN" w:bidi="hi-IN"/>
        </w:rPr>
        <w:t>A</w:t>
      </w:r>
      <w:proofErr w:type="gramEnd"/>
      <w:r w:rsidRPr="008E0B99">
        <w:rPr>
          <w:rFonts w:ascii="Arial" w:eastAsia="SimSun" w:hAnsi="Arial" w:cs="Arial"/>
          <w:kern w:val="3"/>
          <w:sz w:val="24"/>
          <w:szCs w:val="24"/>
          <w:lang w:eastAsia="zh-CN" w:bidi="hi-IN"/>
        </w:rPr>
        <w:t xml:space="preserve"> zsoltárok könyve, Karinthy Frigyes és mások művei alapján </w:t>
      </w:r>
      <w:proofErr w:type="spellStart"/>
      <w:r w:rsidRPr="008E0B99">
        <w:rPr>
          <w:rFonts w:ascii="Arial" w:eastAsia="SimSun" w:hAnsi="Arial" w:cs="Arial"/>
          <w:kern w:val="3"/>
          <w:sz w:val="24"/>
          <w:szCs w:val="24"/>
          <w:lang w:eastAsia="zh-CN" w:bidi="hi-IN"/>
        </w:rPr>
        <w:t>Árvai</w:t>
      </w:r>
      <w:proofErr w:type="spellEnd"/>
      <w:r w:rsidRPr="008E0B99">
        <w:rPr>
          <w:rFonts w:ascii="Arial" w:eastAsia="SimSun" w:hAnsi="Arial" w:cs="Arial"/>
          <w:kern w:val="3"/>
          <w:sz w:val="24"/>
          <w:szCs w:val="24"/>
          <w:lang w:eastAsia="zh-CN" w:bidi="hi-IN"/>
        </w:rPr>
        <w:t xml:space="preserve"> György, Imre Zoltán, Veres András írta. A látványtervező </w:t>
      </w:r>
      <w:proofErr w:type="spellStart"/>
      <w:r w:rsidRPr="008E0B99">
        <w:rPr>
          <w:rFonts w:ascii="Arial" w:eastAsia="SimSun" w:hAnsi="Arial" w:cs="Arial"/>
          <w:kern w:val="3"/>
          <w:sz w:val="24"/>
          <w:szCs w:val="24"/>
          <w:lang w:eastAsia="zh-CN" w:bidi="hi-IN"/>
        </w:rPr>
        <w:t>Árvai</w:t>
      </w:r>
      <w:proofErr w:type="spellEnd"/>
      <w:r w:rsidRPr="008E0B99">
        <w:rPr>
          <w:rFonts w:ascii="Arial" w:eastAsia="SimSun" w:hAnsi="Arial" w:cs="Arial"/>
          <w:kern w:val="3"/>
          <w:sz w:val="24"/>
          <w:szCs w:val="24"/>
          <w:lang w:eastAsia="zh-CN" w:bidi="hi-IN"/>
        </w:rPr>
        <w:t xml:space="preserve"> György, a színházelmélettel és </w:t>
      </w:r>
      <w:proofErr w:type="spellStart"/>
      <w:r w:rsidRPr="008E0B99">
        <w:rPr>
          <w:rFonts w:ascii="Arial" w:eastAsia="SimSun" w:hAnsi="Arial" w:cs="Arial"/>
          <w:kern w:val="3"/>
          <w:sz w:val="24"/>
          <w:szCs w:val="24"/>
          <w:lang w:eastAsia="zh-CN" w:bidi="hi-IN"/>
        </w:rPr>
        <w:t>-történettel</w:t>
      </w:r>
      <w:proofErr w:type="spellEnd"/>
      <w:r w:rsidRPr="008E0B99">
        <w:rPr>
          <w:rFonts w:ascii="Arial" w:eastAsia="SimSun" w:hAnsi="Arial" w:cs="Arial"/>
          <w:kern w:val="3"/>
          <w:sz w:val="24"/>
          <w:szCs w:val="24"/>
          <w:lang w:eastAsia="zh-CN" w:bidi="hi-IN"/>
        </w:rPr>
        <w:t xml:space="preserve"> foglalkozó Imre Zoltán, a jelmeztervező Szűcs Edit és a rendező, Veres András közösen, a feladatokat nem elkülönítve, alkotócsapatként hozta létre az előadást, melyhez a Bábszínház társulatának három színész tagja, Ács Norbert, </w:t>
      </w:r>
      <w:proofErr w:type="spellStart"/>
      <w:r w:rsidRPr="008E0B99">
        <w:rPr>
          <w:rFonts w:ascii="Arial" w:eastAsia="SimSun" w:hAnsi="Arial" w:cs="Arial"/>
          <w:kern w:val="3"/>
          <w:sz w:val="24"/>
          <w:szCs w:val="24"/>
          <w:lang w:eastAsia="zh-CN" w:bidi="hi-IN"/>
        </w:rPr>
        <w:t>Hannus</w:t>
      </w:r>
      <w:proofErr w:type="spellEnd"/>
      <w:r w:rsidRPr="008E0B99">
        <w:rPr>
          <w:rFonts w:ascii="Arial" w:eastAsia="SimSun" w:hAnsi="Arial" w:cs="Arial"/>
          <w:kern w:val="3"/>
          <w:sz w:val="24"/>
          <w:szCs w:val="24"/>
          <w:lang w:eastAsia="zh-CN" w:bidi="hi-IN"/>
        </w:rPr>
        <w:t xml:space="preserve"> Zoltán és </w:t>
      </w:r>
      <w:proofErr w:type="spellStart"/>
      <w:r w:rsidRPr="008E0B99">
        <w:rPr>
          <w:rFonts w:ascii="Arial" w:eastAsia="SimSun" w:hAnsi="Arial" w:cs="Arial"/>
          <w:kern w:val="3"/>
          <w:sz w:val="24"/>
          <w:szCs w:val="24"/>
          <w:lang w:eastAsia="zh-CN" w:bidi="hi-IN"/>
        </w:rPr>
        <w:t>Spiegl</w:t>
      </w:r>
      <w:proofErr w:type="spellEnd"/>
      <w:r w:rsidRPr="008E0B99">
        <w:rPr>
          <w:rFonts w:ascii="Arial" w:eastAsia="SimSun" w:hAnsi="Arial" w:cs="Arial"/>
          <w:kern w:val="3"/>
          <w:sz w:val="24"/>
          <w:szCs w:val="24"/>
          <w:lang w:eastAsia="zh-CN" w:bidi="hi-IN"/>
        </w:rPr>
        <w:t xml:space="preserve"> Anna csatlakozott. Az előadás látványvilágának részeként különleges </w:t>
      </w:r>
      <w:proofErr w:type="spellStart"/>
      <w:r w:rsidRPr="008E0B99">
        <w:rPr>
          <w:rFonts w:ascii="Arial" w:eastAsia="SimSun" w:hAnsi="Arial" w:cs="Arial"/>
          <w:kern w:val="3"/>
          <w:sz w:val="24"/>
          <w:szCs w:val="24"/>
          <w:lang w:eastAsia="zh-CN" w:bidi="hi-IN"/>
        </w:rPr>
        <w:t>videótechnikai</w:t>
      </w:r>
      <w:proofErr w:type="spellEnd"/>
      <w:r w:rsidRPr="008E0B99">
        <w:rPr>
          <w:rFonts w:ascii="Arial" w:eastAsia="SimSun" w:hAnsi="Arial" w:cs="Arial"/>
          <w:kern w:val="3"/>
          <w:sz w:val="24"/>
          <w:szCs w:val="24"/>
          <w:lang w:eastAsia="zh-CN" w:bidi="hi-IN"/>
        </w:rPr>
        <w:t xml:space="preserve"> megoldásokat alkalmaztak az alkotók. </w:t>
      </w:r>
    </w:p>
    <w:p w14:paraId="1BADD71C" w14:textId="77777777" w:rsidR="00FB4891" w:rsidRPr="00F70271" w:rsidRDefault="00FB4891" w:rsidP="00F70271">
      <w:pPr>
        <w:spacing w:line="276" w:lineRule="auto"/>
        <w:jc w:val="both"/>
        <w:rPr>
          <w:rFonts w:ascii="Arial" w:hAnsi="Arial" w:cs="Arial"/>
        </w:rPr>
      </w:pPr>
    </w:p>
    <w:p w14:paraId="7721FCAC" w14:textId="77777777" w:rsidR="00F70271" w:rsidRPr="00F70271" w:rsidRDefault="00F70271" w:rsidP="00F70271">
      <w:pPr>
        <w:jc w:val="both"/>
        <w:rPr>
          <w:rFonts w:ascii="Arial" w:hAnsi="Arial" w:cs="Arial"/>
          <w:b/>
          <w:u w:val="single"/>
        </w:rPr>
      </w:pPr>
      <w:r w:rsidRPr="00F70271">
        <w:rPr>
          <w:rFonts w:ascii="Arial" w:hAnsi="Arial" w:cs="Arial"/>
          <w:b/>
          <w:u w:val="single"/>
        </w:rPr>
        <w:t>Kistigris és Kismackó</w:t>
      </w:r>
    </w:p>
    <w:p w14:paraId="6DE758D4" w14:textId="77777777" w:rsidR="00F70271" w:rsidRDefault="00F70271" w:rsidP="00F70271">
      <w:pPr>
        <w:jc w:val="both"/>
        <w:rPr>
          <w:rFonts w:ascii="Arial" w:hAnsi="Arial" w:cs="Arial"/>
          <w:b/>
          <w:u w:val="single"/>
        </w:rPr>
      </w:pPr>
    </w:p>
    <w:p w14:paraId="5F47B114" w14:textId="77777777" w:rsidR="00917981" w:rsidRPr="009A49C9" w:rsidRDefault="00917981" w:rsidP="00917981">
      <w:pPr>
        <w:rPr>
          <w:rFonts w:ascii="Arial" w:hAnsi="Arial" w:cs="Arial"/>
          <w:lang w:eastAsia="en-US"/>
        </w:rPr>
      </w:pPr>
      <w:r w:rsidRPr="009A49C9">
        <w:rPr>
          <w:rFonts w:ascii="Arial" w:hAnsi="Arial" w:cs="Arial"/>
          <w:lang w:eastAsia="en-US"/>
        </w:rPr>
        <w:t>Bekerülési költség: 5</w:t>
      </w:r>
      <w:r w:rsidR="00DF475C" w:rsidRPr="009A49C9">
        <w:rPr>
          <w:rFonts w:ascii="Arial" w:hAnsi="Arial" w:cs="Arial"/>
          <w:lang w:eastAsia="en-US"/>
        </w:rPr>
        <w:t> </w:t>
      </w:r>
      <w:r w:rsidRPr="009A49C9">
        <w:rPr>
          <w:rFonts w:ascii="Arial" w:hAnsi="Arial" w:cs="Arial"/>
          <w:lang w:eastAsia="en-US"/>
        </w:rPr>
        <w:t>771</w:t>
      </w:r>
      <w:r w:rsidR="00DF475C" w:rsidRPr="009A49C9">
        <w:rPr>
          <w:rFonts w:ascii="Arial" w:hAnsi="Arial" w:cs="Arial"/>
          <w:lang w:eastAsia="en-US"/>
        </w:rPr>
        <w:t xml:space="preserve"> </w:t>
      </w:r>
      <w:proofErr w:type="spellStart"/>
      <w:r w:rsidR="00DF475C" w:rsidRPr="009A49C9">
        <w:rPr>
          <w:rFonts w:ascii="Arial" w:hAnsi="Arial" w:cs="Arial"/>
          <w:lang w:eastAsia="en-US"/>
        </w:rPr>
        <w:t>e</w:t>
      </w:r>
      <w:r w:rsidRPr="009A49C9">
        <w:rPr>
          <w:rFonts w:ascii="Arial" w:hAnsi="Arial" w:cs="Arial"/>
          <w:lang w:eastAsia="en-US"/>
        </w:rPr>
        <w:t>Ft</w:t>
      </w:r>
      <w:proofErr w:type="spellEnd"/>
    </w:p>
    <w:p w14:paraId="5C61340A" w14:textId="037D36F2" w:rsidR="00917981" w:rsidRPr="009A49C9" w:rsidRDefault="00917981" w:rsidP="00917981">
      <w:pPr>
        <w:rPr>
          <w:rFonts w:ascii="Arial" w:hAnsi="Arial" w:cs="Arial"/>
          <w:lang w:eastAsia="en-US"/>
        </w:rPr>
      </w:pPr>
      <w:r w:rsidRPr="009A49C9">
        <w:rPr>
          <w:rFonts w:ascii="Arial" w:hAnsi="Arial" w:cs="Arial"/>
          <w:lang w:eastAsia="en-US"/>
        </w:rPr>
        <w:t>Nézőszám (a bemutató óta):</w:t>
      </w:r>
      <w:r w:rsidR="003C171C" w:rsidRPr="009A49C9">
        <w:rPr>
          <w:rFonts w:ascii="Arial" w:hAnsi="Arial" w:cs="Arial"/>
          <w:lang w:eastAsia="en-US"/>
        </w:rPr>
        <w:t xml:space="preserve"> 1 312</w:t>
      </w:r>
    </w:p>
    <w:p w14:paraId="1816536E" w14:textId="74109E53" w:rsidR="00917981" w:rsidRPr="00EC15BB" w:rsidRDefault="00917981" w:rsidP="00917981">
      <w:pPr>
        <w:rPr>
          <w:rFonts w:ascii="Arial" w:hAnsi="Arial" w:cs="Arial"/>
          <w:lang w:eastAsia="en-US"/>
        </w:rPr>
      </w:pPr>
      <w:r w:rsidRPr="009A49C9">
        <w:rPr>
          <w:rFonts w:ascii="Arial" w:hAnsi="Arial" w:cs="Arial"/>
          <w:lang w:eastAsia="en-US"/>
        </w:rPr>
        <w:t>Nettó bevétel:</w:t>
      </w:r>
      <w:r w:rsidR="003C171C" w:rsidRPr="009A49C9">
        <w:rPr>
          <w:rFonts w:ascii="Arial" w:hAnsi="Arial" w:cs="Arial"/>
          <w:lang w:eastAsia="en-US"/>
        </w:rPr>
        <w:t xml:space="preserve"> 1 012 </w:t>
      </w:r>
      <w:proofErr w:type="spellStart"/>
      <w:r w:rsidR="003C171C" w:rsidRPr="009A49C9">
        <w:rPr>
          <w:rFonts w:ascii="Arial" w:hAnsi="Arial" w:cs="Arial"/>
          <w:lang w:eastAsia="en-US"/>
        </w:rPr>
        <w:t>eFt</w:t>
      </w:r>
      <w:proofErr w:type="spellEnd"/>
    </w:p>
    <w:p w14:paraId="2B8B56BD" w14:textId="77777777" w:rsidR="00917981" w:rsidRPr="00F70271" w:rsidRDefault="00917981" w:rsidP="00F70271">
      <w:pPr>
        <w:jc w:val="both"/>
        <w:rPr>
          <w:rFonts w:ascii="Arial" w:hAnsi="Arial" w:cs="Arial"/>
          <w:b/>
          <w:u w:val="single"/>
        </w:rPr>
      </w:pPr>
    </w:p>
    <w:p w14:paraId="1B8B57D8" w14:textId="77777777" w:rsidR="00F70271" w:rsidRPr="00F70271" w:rsidRDefault="00F70271" w:rsidP="00F70271">
      <w:pPr>
        <w:jc w:val="both"/>
        <w:rPr>
          <w:rFonts w:ascii="Arial" w:hAnsi="Arial" w:cs="Arial"/>
        </w:rPr>
      </w:pPr>
      <w:r w:rsidRPr="00F70271">
        <w:rPr>
          <w:rFonts w:ascii="Arial" w:hAnsi="Arial" w:cs="Arial"/>
          <w:b/>
        </w:rPr>
        <w:t xml:space="preserve">2016. február 25-én </w:t>
      </w:r>
      <w:r w:rsidRPr="00F70271">
        <w:rPr>
          <w:rFonts w:ascii="Arial" w:hAnsi="Arial" w:cs="Arial"/>
        </w:rPr>
        <w:t xml:space="preserve">mutattuk be a népszerű osztrák író-illusztrátor </w:t>
      </w:r>
      <w:proofErr w:type="spellStart"/>
      <w:r w:rsidRPr="00F70271">
        <w:rPr>
          <w:rFonts w:ascii="Arial" w:hAnsi="Arial" w:cs="Arial"/>
        </w:rPr>
        <w:t>Janosch</w:t>
      </w:r>
      <w:proofErr w:type="spellEnd"/>
      <w:r w:rsidRPr="00F70271">
        <w:rPr>
          <w:rFonts w:ascii="Arial" w:hAnsi="Arial" w:cs="Arial"/>
        </w:rPr>
        <w:t xml:space="preserve"> </w:t>
      </w:r>
      <w:r w:rsidRPr="00130479">
        <w:rPr>
          <w:rFonts w:ascii="Arial" w:hAnsi="Arial" w:cs="Arial"/>
          <w:b/>
        </w:rPr>
        <w:t>Kistigris és Kismackó</w:t>
      </w:r>
      <w:r w:rsidRPr="00F70271">
        <w:rPr>
          <w:rFonts w:ascii="Arial" w:hAnsi="Arial" w:cs="Arial"/>
        </w:rPr>
        <w:t xml:space="preserve"> című könyvsorozatából készült, óvodásoknak szóló állatmesét. Az előadás rendezője és a színpadi adaptáció készítője egyaránt Kolozsi Angéla volt, a látvány Sipos Katalin, a zene </w:t>
      </w:r>
      <w:proofErr w:type="spellStart"/>
      <w:r w:rsidRPr="00F70271">
        <w:rPr>
          <w:rFonts w:ascii="Arial" w:hAnsi="Arial" w:cs="Arial"/>
        </w:rPr>
        <w:t>Teszárek</w:t>
      </w:r>
      <w:proofErr w:type="spellEnd"/>
      <w:r w:rsidRPr="00F70271">
        <w:rPr>
          <w:rFonts w:ascii="Arial" w:hAnsi="Arial" w:cs="Arial"/>
        </w:rPr>
        <w:t xml:space="preserve"> Csaba munkája. Az előadást 3 éves kortól ajánljuk. </w:t>
      </w:r>
    </w:p>
    <w:p w14:paraId="4BB5C260" w14:textId="77777777" w:rsidR="00F70271" w:rsidRPr="00F70271" w:rsidRDefault="00F70271" w:rsidP="00F70271">
      <w:pPr>
        <w:jc w:val="both"/>
        <w:rPr>
          <w:rFonts w:ascii="Arial" w:hAnsi="Arial" w:cs="Arial"/>
        </w:rPr>
      </w:pPr>
      <w:r w:rsidRPr="00F70271">
        <w:rPr>
          <w:rFonts w:ascii="Arial" w:hAnsi="Arial" w:cs="Arial"/>
        </w:rPr>
        <w:lastRenderedPageBreak/>
        <w:t xml:space="preserve">A népszerű osztrák író-illusztrátor, </w:t>
      </w:r>
      <w:proofErr w:type="spellStart"/>
      <w:r w:rsidRPr="00F70271">
        <w:rPr>
          <w:rFonts w:ascii="Arial" w:hAnsi="Arial" w:cs="Arial"/>
        </w:rPr>
        <w:t>Janosch</w:t>
      </w:r>
      <w:proofErr w:type="spellEnd"/>
      <w:r w:rsidRPr="00F70271">
        <w:rPr>
          <w:rFonts w:ascii="Arial" w:hAnsi="Arial" w:cs="Arial"/>
        </w:rPr>
        <w:t xml:space="preserve"> meséiben az élet nagy kérdései barátságról, hűségről, hiányról, valódi és hamis értékekről szinte észrevétlenül simulnak bele Kistigris és Kismackó otthonos kis világába. Az óvodásokat szórakoztató egyszerű és humoros történetekben olyan gondolatok bújnak meg, amelyekről az előadás után is érdemes lesz beszélgetni gyerek</w:t>
      </w:r>
      <w:r w:rsidR="002E16B7">
        <w:rPr>
          <w:rFonts w:ascii="Arial" w:hAnsi="Arial" w:cs="Arial"/>
        </w:rPr>
        <w:t>eknek és felnőtteknek egyaránt.</w:t>
      </w:r>
    </w:p>
    <w:p w14:paraId="16EEAC9A" w14:textId="77777777" w:rsidR="00F70271" w:rsidRDefault="00F70271" w:rsidP="00F70271">
      <w:pPr>
        <w:jc w:val="both"/>
        <w:rPr>
          <w:rFonts w:ascii="Arial" w:hAnsi="Arial" w:cs="Arial"/>
          <w:b/>
        </w:rPr>
      </w:pPr>
    </w:p>
    <w:p w14:paraId="5D604D9C" w14:textId="77777777" w:rsidR="002E16B7" w:rsidRPr="00F70271" w:rsidRDefault="002E16B7" w:rsidP="00F70271">
      <w:pPr>
        <w:jc w:val="both"/>
        <w:rPr>
          <w:rFonts w:ascii="Arial" w:hAnsi="Arial" w:cs="Arial"/>
          <w:b/>
        </w:rPr>
      </w:pPr>
    </w:p>
    <w:p w14:paraId="528E4651" w14:textId="77777777" w:rsidR="00F70271" w:rsidRPr="00F70271" w:rsidRDefault="00F70271" w:rsidP="00F70271">
      <w:pPr>
        <w:jc w:val="both"/>
        <w:rPr>
          <w:rFonts w:ascii="Arial" w:hAnsi="Arial" w:cs="Arial"/>
          <w:b/>
          <w:u w:val="single"/>
        </w:rPr>
      </w:pPr>
      <w:r w:rsidRPr="00F70271">
        <w:rPr>
          <w:rFonts w:ascii="Arial" w:hAnsi="Arial" w:cs="Arial"/>
          <w:b/>
          <w:u w:val="single"/>
        </w:rPr>
        <w:t>A kaukázusi krétakör</w:t>
      </w:r>
    </w:p>
    <w:p w14:paraId="372C79CD" w14:textId="77777777" w:rsidR="00F70271" w:rsidRPr="00F70271" w:rsidRDefault="00F70271" w:rsidP="00F70271">
      <w:pPr>
        <w:jc w:val="both"/>
        <w:rPr>
          <w:rFonts w:ascii="Arial" w:hAnsi="Arial" w:cs="Arial"/>
          <w:b/>
          <w:u w:val="single"/>
        </w:rPr>
      </w:pPr>
    </w:p>
    <w:p w14:paraId="40498849" w14:textId="77777777" w:rsidR="00917981" w:rsidRPr="009A49C9" w:rsidRDefault="00917981" w:rsidP="00917981">
      <w:pPr>
        <w:rPr>
          <w:rFonts w:ascii="Arial" w:hAnsi="Arial" w:cs="Arial"/>
          <w:lang w:eastAsia="en-US"/>
        </w:rPr>
      </w:pPr>
      <w:r w:rsidRPr="009A49C9">
        <w:rPr>
          <w:rFonts w:ascii="Arial" w:hAnsi="Arial" w:cs="Arial"/>
          <w:lang w:eastAsia="en-US"/>
        </w:rPr>
        <w:t>Bekerülési költség:</w:t>
      </w:r>
      <w:r w:rsidR="00DF475C" w:rsidRPr="009A49C9">
        <w:rPr>
          <w:rFonts w:ascii="Arial" w:hAnsi="Arial" w:cs="Arial"/>
          <w:lang w:eastAsia="en-US"/>
        </w:rPr>
        <w:t xml:space="preserve"> </w:t>
      </w:r>
      <w:r w:rsidRPr="009A49C9">
        <w:rPr>
          <w:rFonts w:ascii="Arial" w:hAnsi="Arial" w:cs="Arial"/>
          <w:lang w:eastAsia="en-US"/>
        </w:rPr>
        <w:t>12 591</w:t>
      </w:r>
      <w:r w:rsidR="00DF475C" w:rsidRPr="009A49C9">
        <w:rPr>
          <w:rFonts w:ascii="Arial" w:hAnsi="Arial" w:cs="Arial"/>
          <w:lang w:eastAsia="en-US"/>
        </w:rPr>
        <w:t xml:space="preserve"> </w:t>
      </w:r>
      <w:proofErr w:type="spellStart"/>
      <w:r w:rsidRPr="009A49C9">
        <w:rPr>
          <w:rFonts w:ascii="Arial" w:hAnsi="Arial" w:cs="Arial"/>
          <w:lang w:eastAsia="en-US"/>
        </w:rPr>
        <w:t>eFt</w:t>
      </w:r>
      <w:proofErr w:type="spellEnd"/>
    </w:p>
    <w:p w14:paraId="5FFE380D" w14:textId="1CFE75D6" w:rsidR="00917981" w:rsidRPr="009A49C9" w:rsidRDefault="00917981" w:rsidP="00917981">
      <w:pPr>
        <w:rPr>
          <w:rFonts w:ascii="Arial" w:hAnsi="Arial" w:cs="Arial"/>
          <w:lang w:eastAsia="en-US"/>
        </w:rPr>
      </w:pPr>
      <w:r w:rsidRPr="009A49C9">
        <w:rPr>
          <w:rFonts w:ascii="Arial" w:hAnsi="Arial" w:cs="Arial"/>
          <w:lang w:eastAsia="en-US"/>
        </w:rPr>
        <w:t>Nézőszám (a bemutató óta):</w:t>
      </w:r>
      <w:r w:rsidR="00460DFC" w:rsidRPr="009A49C9">
        <w:rPr>
          <w:rFonts w:ascii="Arial" w:hAnsi="Arial" w:cs="Arial"/>
          <w:lang w:eastAsia="en-US"/>
        </w:rPr>
        <w:t xml:space="preserve"> 1 124</w:t>
      </w:r>
    </w:p>
    <w:p w14:paraId="36B93B44" w14:textId="430BEAF4" w:rsidR="00917981" w:rsidRDefault="00917981" w:rsidP="00917981">
      <w:pPr>
        <w:rPr>
          <w:rFonts w:ascii="Arial" w:hAnsi="Arial" w:cs="Arial"/>
          <w:lang w:eastAsia="en-US"/>
        </w:rPr>
      </w:pPr>
      <w:r w:rsidRPr="009A49C9">
        <w:rPr>
          <w:rFonts w:ascii="Arial" w:hAnsi="Arial" w:cs="Arial"/>
          <w:lang w:eastAsia="en-US"/>
        </w:rPr>
        <w:t>Nettó bevétel:</w:t>
      </w:r>
      <w:r w:rsidR="00460DFC" w:rsidRPr="009A49C9">
        <w:rPr>
          <w:rFonts w:ascii="Arial" w:hAnsi="Arial" w:cs="Arial"/>
          <w:lang w:eastAsia="en-US"/>
        </w:rPr>
        <w:t xml:space="preserve"> 1 014 </w:t>
      </w:r>
      <w:proofErr w:type="spellStart"/>
      <w:r w:rsidR="00460DFC" w:rsidRPr="009A49C9">
        <w:rPr>
          <w:rFonts w:ascii="Arial" w:hAnsi="Arial" w:cs="Arial"/>
          <w:lang w:eastAsia="en-US"/>
        </w:rPr>
        <w:t>eFt</w:t>
      </w:r>
      <w:proofErr w:type="spellEnd"/>
    </w:p>
    <w:p w14:paraId="7B2372CC" w14:textId="77777777" w:rsidR="00917981" w:rsidRDefault="00917981" w:rsidP="00F70271">
      <w:pPr>
        <w:jc w:val="both"/>
        <w:rPr>
          <w:rFonts w:ascii="Arial" w:hAnsi="Arial" w:cs="Arial"/>
        </w:rPr>
      </w:pPr>
    </w:p>
    <w:p w14:paraId="19F7E6CF" w14:textId="77777777" w:rsidR="00F70271" w:rsidRPr="00F70271" w:rsidRDefault="00F70271" w:rsidP="00F70271">
      <w:pPr>
        <w:jc w:val="both"/>
        <w:rPr>
          <w:rFonts w:ascii="Arial" w:hAnsi="Arial" w:cs="Arial"/>
        </w:rPr>
      </w:pPr>
      <w:r w:rsidRPr="00F70271">
        <w:rPr>
          <w:rFonts w:ascii="Arial" w:hAnsi="Arial" w:cs="Arial"/>
        </w:rPr>
        <w:t xml:space="preserve">Az évad utolsó nagyszínpadi produkciója egy ifjúsági előadás volt: </w:t>
      </w:r>
      <w:proofErr w:type="spellStart"/>
      <w:r w:rsidRPr="00F70271">
        <w:rPr>
          <w:rFonts w:ascii="Arial" w:hAnsi="Arial" w:cs="Arial"/>
        </w:rPr>
        <w:t>Bertolt</w:t>
      </w:r>
      <w:proofErr w:type="spellEnd"/>
      <w:r w:rsidRPr="00F70271">
        <w:rPr>
          <w:rFonts w:ascii="Arial" w:hAnsi="Arial" w:cs="Arial"/>
        </w:rPr>
        <w:t xml:space="preserve"> Brecht darabját mutattuk be 14 éven felüli nézőinknek, a Budapesti Tavaszi Fesztivál keretében</w:t>
      </w:r>
      <w:r w:rsidR="00AA3062">
        <w:rPr>
          <w:rFonts w:ascii="Arial" w:hAnsi="Arial" w:cs="Arial"/>
        </w:rPr>
        <w:t xml:space="preserve">, </w:t>
      </w:r>
      <w:r w:rsidR="00AA3062" w:rsidRPr="00496906">
        <w:rPr>
          <w:rFonts w:ascii="Arial" w:hAnsi="Arial" w:cs="Arial"/>
          <w:b/>
        </w:rPr>
        <w:t>2016. április 15-én</w:t>
      </w:r>
      <w:r w:rsidR="00AA3062">
        <w:rPr>
          <w:rFonts w:ascii="Arial" w:hAnsi="Arial" w:cs="Arial"/>
        </w:rPr>
        <w:t>.</w:t>
      </w:r>
      <w:r w:rsidRPr="00F70271">
        <w:rPr>
          <w:rFonts w:ascii="Arial" w:hAnsi="Arial" w:cs="Arial"/>
        </w:rPr>
        <w:t xml:space="preserve"> A díszletet </w:t>
      </w:r>
      <w:proofErr w:type="spellStart"/>
      <w:r w:rsidRPr="00F70271">
        <w:rPr>
          <w:rFonts w:ascii="Arial" w:hAnsi="Arial" w:cs="Arial"/>
        </w:rPr>
        <w:t>Menczel</w:t>
      </w:r>
      <w:proofErr w:type="spellEnd"/>
      <w:r w:rsidRPr="00F70271">
        <w:rPr>
          <w:rFonts w:ascii="Arial" w:hAnsi="Arial" w:cs="Arial"/>
        </w:rPr>
        <w:t xml:space="preserve"> Róbert, a bábokat és jelmezeket </w:t>
      </w:r>
      <w:proofErr w:type="spellStart"/>
      <w:r w:rsidRPr="00F70271">
        <w:rPr>
          <w:rFonts w:ascii="Arial" w:hAnsi="Arial" w:cs="Arial"/>
        </w:rPr>
        <w:t>Mátravölgyi</w:t>
      </w:r>
      <w:proofErr w:type="spellEnd"/>
      <w:r w:rsidRPr="00F70271">
        <w:rPr>
          <w:rFonts w:ascii="Arial" w:hAnsi="Arial" w:cs="Arial"/>
        </w:rPr>
        <w:t xml:space="preserve"> Ákos tervezte, az előadás rendezője </w:t>
      </w:r>
      <w:proofErr w:type="spellStart"/>
      <w:r w:rsidRPr="00F70271">
        <w:rPr>
          <w:rFonts w:ascii="Arial" w:hAnsi="Arial" w:cs="Arial"/>
        </w:rPr>
        <w:t>Vidovszky</w:t>
      </w:r>
      <w:proofErr w:type="spellEnd"/>
      <w:r w:rsidRPr="00F70271">
        <w:rPr>
          <w:rFonts w:ascii="Arial" w:hAnsi="Arial" w:cs="Arial"/>
        </w:rPr>
        <w:t xml:space="preserve"> György. </w:t>
      </w:r>
    </w:p>
    <w:p w14:paraId="565E5FDA" w14:textId="77777777" w:rsidR="00F70271" w:rsidRPr="00F70271" w:rsidRDefault="00F70271" w:rsidP="00F70271">
      <w:pPr>
        <w:jc w:val="both"/>
        <w:rPr>
          <w:rFonts w:ascii="Arial" w:hAnsi="Arial" w:cs="Arial"/>
        </w:rPr>
      </w:pPr>
      <w:r w:rsidRPr="00F70271">
        <w:rPr>
          <w:rFonts w:ascii="Arial" w:hAnsi="Arial" w:cs="Arial"/>
        </w:rPr>
        <w:t>A bábszínházi kifejezésmód nagyon közel áll a brechti színház esztétikájához: a dráma parabola jellegét erősíti a bábok és mozgatók egyidejű jelenléte, így a megélt és a felmutatott történet f</w:t>
      </w:r>
      <w:r w:rsidR="00176D0E">
        <w:rPr>
          <w:rFonts w:ascii="Arial" w:hAnsi="Arial" w:cs="Arial"/>
        </w:rPr>
        <w:t>olyamatosan reflektál egymásra.</w:t>
      </w:r>
    </w:p>
    <w:p w14:paraId="7D900110" w14:textId="77777777" w:rsidR="00F70271" w:rsidRPr="00F70271" w:rsidRDefault="00F70271" w:rsidP="00F70271">
      <w:pPr>
        <w:jc w:val="both"/>
        <w:rPr>
          <w:rFonts w:ascii="Arial" w:hAnsi="Arial" w:cs="Arial"/>
        </w:rPr>
      </w:pPr>
      <w:r w:rsidRPr="00F70271">
        <w:rPr>
          <w:rFonts w:ascii="Arial" w:hAnsi="Arial" w:cs="Arial"/>
        </w:rPr>
        <w:t>Az előadás a középiskolások és a pedagógusok körében is nagy sikert aratott</w:t>
      </w:r>
      <w:r w:rsidR="002933F9">
        <w:rPr>
          <w:rFonts w:ascii="Arial" w:hAnsi="Arial" w:cs="Arial"/>
        </w:rPr>
        <w:t xml:space="preserve"> és</w:t>
      </w:r>
      <w:r w:rsidRPr="00F70271">
        <w:rPr>
          <w:rFonts w:ascii="Arial" w:hAnsi="Arial" w:cs="Arial"/>
        </w:rPr>
        <w:t xml:space="preserve"> a kritika </w:t>
      </w:r>
      <w:r w:rsidR="002933F9">
        <w:rPr>
          <w:rFonts w:ascii="Arial" w:hAnsi="Arial" w:cs="Arial"/>
        </w:rPr>
        <w:t>is</w:t>
      </w:r>
      <w:r w:rsidRPr="00F70271">
        <w:rPr>
          <w:rFonts w:ascii="Arial" w:hAnsi="Arial" w:cs="Arial"/>
        </w:rPr>
        <w:t xml:space="preserve"> kifejezetten lelkesen fogadta. </w:t>
      </w:r>
    </w:p>
    <w:p w14:paraId="5DFC092F" w14:textId="77777777" w:rsidR="00E353AB" w:rsidRPr="00F70271" w:rsidRDefault="00E353AB" w:rsidP="00F70271">
      <w:pPr>
        <w:jc w:val="both"/>
        <w:rPr>
          <w:rFonts w:ascii="Arial" w:hAnsi="Arial" w:cs="Arial"/>
        </w:rPr>
      </w:pPr>
    </w:p>
    <w:p w14:paraId="28F928CB" w14:textId="77777777" w:rsidR="00963D82" w:rsidRPr="00F70271" w:rsidRDefault="00F70271" w:rsidP="00F70271">
      <w:pPr>
        <w:widowControl/>
        <w:suppressAutoHyphens w:val="0"/>
        <w:autoSpaceDN/>
        <w:jc w:val="both"/>
        <w:textAlignment w:val="auto"/>
        <w:rPr>
          <w:rFonts w:ascii="Arial" w:eastAsia="Times New Roman" w:hAnsi="Arial" w:cs="Arial"/>
          <w:b/>
          <w:color w:val="00B050"/>
          <w:lang w:eastAsia="hu-HU"/>
        </w:rPr>
      </w:pPr>
      <w:r w:rsidRPr="00F70271">
        <w:rPr>
          <w:rFonts w:ascii="Arial" w:eastAsia="Times New Roman" w:hAnsi="Arial" w:cs="Arial"/>
          <w:b/>
          <w:color w:val="00B050"/>
          <w:lang w:eastAsia="hu-HU"/>
        </w:rPr>
        <w:t>2. A</w:t>
      </w:r>
      <w:r w:rsidR="00963D82" w:rsidRPr="00F70271">
        <w:rPr>
          <w:rFonts w:ascii="Arial" w:eastAsia="Times New Roman" w:hAnsi="Arial" w:cs="Arial"/>
          <w:b/>
          <w:color w:val="00B050"/>
          <w:lang w:eastAsia="hu-HU"/>
        </w:rPr>
        <w:t xml:space="preserve"> tagozatok egymáshoz való kapcsolódása, a több tagozatot is érintő produkciók bemutatása, együttműködés  </w:t>
      </w:r>
    </w:p>
    <w:p w14:paraId="799EA99E" w14:textId="77777777" w:rsidR="00FB0F69" w:rsidRPr="00FB0F69" w:rsidRDefault="00FB0F69" w:rsidP="00FB0F69">
      <w:pPr>
        <w:jc w:val="both"/>
        <w:rPr>
          <w:rFonts w:ascii="Arial" w:hAnsi="Arial" w:cs="Arial"/>
          <w:bCs/>
        </w:rPr>
      </w:pPr>
      <w:r w:rsidRPr="00FB0F69">
        <w:rPr>
          <w:rFonts w:ascii="Arial" w:hAnsi="Arial" w:cs="Arial"/>
          <w:bCs/>
        </w:rPr>
        <w:t>Egy tagozatos repertoár színház vagyunk.</w:t>
      </w:r>
    </w:p>
    <w:p w14:paraId="56DE033D" w14:textId="77777777" w:rsidR="00963D82" w:rsidRPr="00EF066E" w:rsidRDefault="00963D82" w:rsidP="00BF7543">
      <w:pPr>
        <w:rPr>
          <w:rFonts w:ascii="Arial" w:eastAsia="Times New Roman" w:hAnsi="Arial" w:cs="Arial"/>
          <w:color w:val="FF0000"/>
          <w:lang w:eastAsia="hu-HU"/>
        </w:rPr>
      </w:pPr>
    </w:p>
    <w:p w14:paraId="1E2F2A48" w14:textId="77777777" w:rsidR="00963D82" w:rsidRPr="00BF1FD8" w:rsidRDefault="00BF1FD8" w:rsidP="00BF1FD8">
      <w:pPr>
        <w:widowControl/>
        <w:suppressAutoHyphens w:val="0"/>
        <w:autoSpaceDN/>
        <w:jc w:val="both"/>
        <w:textAlignment w:val="auto"/>
        <w:rPr>
          <w:rFonts w:ascii="Arial" w:eastAsia="Times New Roman" w:hAnsi="Arial" w:cs="Arial"/>
          <w:b/>
          <w:iCs/>
          <w:color w:val="C00000"/>
          <w:lang w:eastAsia="hu-HU"/>
        </w:rPr>
      </w:pPr>
      <w:r w:rsidRPr="00BF1FD8">
        <w:rPr>
          <w:rFonts w:ascii="Arial" w:eastAsia="Times New Roman" w:hAnsi="Arial" w:cs="Arial"/>
          <w:b/>
          <w:iCs/>
          <w:color w:val="C00000"/>
          <w:lang w:eastAsia="hu-HU"/>
        </w:rPr>
        <w:t xml:space="preserve">d) </w:t>
      </w:r>
      <w:r w:rsidR="00963D82" w:rsidRPr="00BF1FD8">
        <w:rPr>
          <w:rFonts w:ascii="Arial" w:eastAsia="Times New Roman" w:hAnsi="Arial" w:cs="Arial"/>
          <w:b/>
          <w:iCs/>
          <w:color w:val="C00000"/>
          <w:lang w:eastAsia="hu-HU"/>
        </w:rPr>
        <w:t>közönségkapcsolati rendszer bemutatása</w:t>
      </w:r>
    </w:p>
    <w:p w14:paraId="1275CDF2" w14:textId="77777777" w:rsidR="00BF1FD8" w:rsidRDefault="00BF1FD8" w:rsidP="00BF1FD8">
      <w:pPr>
        <w:widowControl/>
        <w:suppressAutoHyphens w:val="0"/>
        <w:autoSpaceDN/>
        <w:ind w:left="1418"/>
        <w:jc w:val="both"/>
        <w:textAlignment w:val="auto"/>
        <w:rPr>
          <w:rFonts w:ascii="Arial" w:eastAsia="Times New Roman" w:hAnsi="Arial" w:cs="Arial"/>
          <w:color w:val="FF0000"/>
          <w:lang w:eastAsia="hu-HU"/>
        </w:rPr>
      </w:pPr>
    </w:p>
    <w:p w14:paraId="4C6A82D2" w14:textId="77777777" w:rsidR="00367BF9" w:rsidRPr="00463928" w:rsidRDefault="00463928" w:rsidP="00463928">
      <w:pPr>
        <w:jc w:val="both"/>
        <w:rPr>
          <w:rFonts w:ascii="Arial" w:eastAsia="Times New Roman" w:hAnsi="Arial" w:cs="Arial"/>
          <w:b/>
          <w:color w:val="00B050"/>
          <w:lang w:eastAsia="hu-HU"/>
        </w:rPr>
      </w:pPr>
      <w:r>
        <w:rPr>
          <w:rFonts w:ascii="Arial" w:eastAsia="Times New Roman" w:hAnsi="Arial" w:cs="Arial"/>
          <w:b/>
          <w:color w:val="00B050"/>
          <w:lang w:eastAsia="hu-HU"/>
        </w:rPr>
        <w:t xml:space="preserve">1. </w:t>
      </w:r>
      <w:r w:rsidR="003B564C" w:rsidRPr="00463928">
        <w:rPr>
          <w:rFonts w:ascii="Arial" w:eastAsia="Times New Roman" w:hAnsi="Arial" w:cs="Arial"/>
          <w:b/>
          <w:color w:val="00B050"/>
          <w:lang w:eastAsia="hu-HU"/>
        </w:rPr>
        <w:t>Közönségszervezési munka bemutatása, ennek keretében különösen az évadra meghatározott feladatok és teljesítésük, a módszerek, eszközök és eredményesség tekintetében</w:t>
      </w:r>
    </w:p>
    <w:p w14:paraId="2D299E30" w14:textId="77777777" w:rsidR="00EF3AA9" w:rsidRPr="00EF3AA9" w:rsidRDefault="002E782F" w:rsidP="00EF3AA9">
      <w:pPr>
        <w:pStyle w:val="Szvegtrzs"/>
        <w:shd w:val="clear" w:color="auto" w:fill="auto"/>
        <w:spacing w:before="0" w:after="0" w:line="240" w:lineRule="auto"/>
        <w:ind w:right="40"/>
        <w:jc w:val="both"/>
        <w:rPr>
          <w:rFonts w:eastAsia="SimSun"/>
          <w:bCs/>
          <w:kern w:val="3"/>
          <w:sz w:val="24"/>
          <w:szCs w:val="24"/>
          <w:lang w:eastAsia="zh-CN" w:bidi="hi-IN"/>
        </w:rPr>
      </w:pPr>
      <w:r>
        <w:rPr>
          <w:rFonts w:eastAsia="SimSun"/>
          <w:bCs/>
          <w:kern w:val="3"/>
          <w:sz w:val="24"/>
          <w:szCs w:val="24"/>
          <w:lang w:eastAsia="zh-CN" w:bidi="hi-IN"/>
        </w:rPr>
        <w:t>Speciális színház vagyunk abb</w:t>
      </w:r>
      <w:r w:rsidR="001C0B80">
        <w:rPr>
          <w:rFonts w:eastAsia="SimSun"/>
          <w:bCs/>
          <w:kern w:val="3"/>
          <w:sz w:val="24"/>
          <w:szCs w:val="24"/>
          <w:lang w:eastAsia="zh-CN" w:bidi="hi-IN"/>
        </w:rPr>
        <w:t>ól a szempontból,</w:t>
      </w:r>
      <w:r>
        <w:rPr>
          <w:rFonts w:eastAsia="SimSun"/>
          <w:bCs/>
          <w:kern w:val="3"/>
          <w:sz w:val="24"/>
          <w:szCs w:val="24"/>
          <w:lang w:eastAsia="zh-CN" w:bidi="hi-IN"/>
        </w:rPr>
        <w:t xml:space="preserve"> hogy előadásaink döntő többsége</w:t>
      </w:r>
      <w:r w:rsidR="001C0B80">
        <w:rPr>
          <w:rFonts w:eastAsia="SimSun"/>
          <w:bCs/>
          <w:kern w:val="3"/>
          <w:sz w:val="24"/>
          <w:szCs w:val="24"/>
          <w:lang w:eastAsia="zh-CN" w:bidi="hi-IN"/>
        </w:rPr>
        <w:t xml:space="preserve"> gyermek és ifjúsági korú nézőknek szól, ezért napközben, munkaidőben tartjuk az előadásainkat. „Nappali színház” vagyunk! Ezért máshogy kell gondolkodnunk a közönségszervezés tekintetében is, mert hétköznapi előadásainkat teljes óvodai csoportok és iskolai osztályok látogatják. </w:t>
      </w:r>
      <w:r w:rsidR="00EF3AA9" w:rsidRPr="00EF3AA9">
        <w:rPr>
          <w:rFonts w:eastAsia="SimSun"/>
          <w:bCs/>
          <w:kern w:val="3"/>
          <w:sz w:val="24"/>
          <w:szCs w:val="24"/>
          <w:lang w:eastAsia="zh-CN" w:bidi="hi-IN"/>
        </w:rPr>
        <w:t xml:space="preserve">Szervezésünk évek óta jó kapcsolatot ápol az óvodákkal, iskolákkal. Új terület </w:t>
      </w:r>
      <w:r w:rsidR="008A32C8">
        <w:rPr>
          <w:rFonts w:eastAsia="SimSun"/>
          <w:bCs/>
          <w:kern w:val="3"/>
          <w:sz w:val="24"/>
          <w:szCs w:val="24"/>
          <w:lang w:eastAsia="zh-CN" w:bidi="hi-IN"/>
        </w:rPr>
        <w:t xml:space="preserve">volt </w:t>
      </w:r>
      <w:r w:rsidR="00EF3AA9" w:rsidRPr="00EF3AA9">
        <w:rPr>
          <w:rFonts w:eastAsia="SimSun"/>
          <w:bCs/>
          <w:kern w:val="3"/>
          <w:sz w:val="24"/>
          <w:szCs w:val="24"/>
          <w:lang w:eastAsia="zh-CN" w:bidi="hi-IN"/>
        </w:rPr>
        <w:t>számunkra a felsőoktatási intézmények meghódítása, mert ebben az évadban több új darabunk is szól</w:t>
      </w:r>
      <w:r w:rsidR="008A32C8">
        <w:rPr>
          <w:rFonts w:eastAsia="SimSun"/>
          <w:bCs/>
          <w:kern w:val="3"/>
          <w:sz w:val="24"/>
          <w:szCs w:val="24"/>
          <w:lang w:eastAsia="zh-CN" w:bidi="hi-IN"/>
        </w:rPr>
        <w:t>t</w:t>
      </w:r>
      <w:r w:rsidR="00EF3AA9" w:rsidRPr="00EF3AA9">
        <w:rPr>
          <w:rFonts w:eastAsia="SimSun"/>
          <w:bCs/>
          <w:kern w:val="3"/>
          <w:sz w:val="24"/>
          <w:szCs w:val="24"/>
          <w:lang w:eastAsia="zh-CN" w:bidi="hi-IN"/>
        </w:rPr>
        <w:t xml:space="preserve"> érettebb </w:t>
      </w:r>
      <w:r w:rsidR="00EF3AA9" w:rsidRPr="00EF3AA9">
        <w:rPr>
          <w:rFonts w:eastAsia="SimSun"/>
          <w:bCs/>
          <w:kern w:val="3"/>
          <w:sz w:val="24"/>
          <w:szCs w:val="24"/>
          <w:lang w:eastAsia="zh-CN" w:bidi="hi-IN"/>
        </w:rPr>
        <w:lastRenderedPageBreak/>
        <w:t>korosztálynak. Sok energiát fordít</w:t>
      </w:r>
      <w:r w:rsidR="008A32C8">
        <w:rPr>
          <w:rFonts w:eastAsia="SimSun"/>
          <w:bCs/>
          <w:kern w:val="3"/>
          <w:sz w:val="24"/>
          <w:szCs w:val="24"/>
          <w:lang w:eastAsia="zh-CN" w:bidi="hi-IN"/>
        </w:rPr>
        <w:t>ott</w:t>
      </w:r>
      <w:r w:rsidR="00EF3AA9" w:rsidRPr="00EF3AA9">
        <w:rPr>
          <w:rFonts w:eastAsia="SimSun"/>
          <w:bCs/>
          <w:kern w:val="3"/>
          <w:sz w:val="24"/>
          <w:szCs w:val="24"/>
          <w:lang w:eastAsia="zh-CN" w:bidi="hi-IN"/>
        </w:rPr>
        <w:t>unk arra is, hogy bevonjuk a nyugdíjas korosztályt is, ill</w:t>
      </w:r>
      <w:r w:rsidR="00D2490C">
        <w:rPr>
          <w:rFonts w:eastAsia="SimSun"/>
          <w:bCs/>
          <w:kern w:val="3"/>
          <w:sz w:val="24"/>
          <w:szCs w:val="24"/>
          <w:lang w:eastAsia="zh-CN" w:bidi="hi-IN"/>
        </w:rPr>
        <w:t>etve</w:t>
      </w:r>
      <w:r w:rsidR="00EF3AA9" w:rsidRPr="00EF3AA9">
        <w:rPr>
          <w:rFonts w:eastAsia="SimSun"/>
          <w:bCs/>
          <w:kern w:val="3"/>
          <w:sz w:val="24"/>
          <w:szCs w:val="24"/>
          <w:lang w:eastAsia="zh-CN" w:bidi="hi-IN"/>
        </w:rPr>
        <w:t xml:space="preserve"> a hátrányos helyzetben lévő gyermekeket gondozó intézményeket.</w:t>
      </w:r>
      <w:r w:rsidR="00EE786D">
        <w:rPr>
          <w:rFonts w:eastAsia="SimSun"/>
          <w:bCs/>
          <w:kern w:val="3"/>
          <w:sz w:val="24"/>
          <w:szCs w:val="24"/>
          <w:lang w:eastAsia="zh-CN" w:bidi="hi-IN"/>
        </w:rPr>
        <w:t xml:space="preserve"> </w:t>
      </w:r>
      <w:r w:rsidR="00EF3AA9" w:rsidRPr="00EF3AA9">
        <w:rPr>
          <w:rFonts w:eastAsia="SimSun"/>
          <w:bCs/>
          <w:kern w:val="3"/>
          <w:sz w:val="24"/>
          <w:szCs w:val="24"/>
          <w:lang w:eastAsia="zh-CN" w:bidi="hi-IN"/>
        </w:rPr>
        <w:t>Főpróbáinkra előszeretettel hív</w:t>
      </w:r>
      <w:r w:rsidR="008A32C8">
        <w:rPr>
          <w:rFonts w:eastAsia="SimSun"/>
          <w:bCs/>
          <w:kern w:val="3"/>
          <w:sz w:val="24"/>
          <w:szCs w:val="24"/>
          <w:lang w:eastAsia="zh-CN" w:bidi="hi-IN"/>
        </w:rPr>
        <w:t>t</w:t>
      </w:r>
      <w:r w:rsidR="002A655F">
        <w:rPr>
          <w:rFonts w:eastAsia="SimSun"/>
          <w:bCs/>
          <w:kern w:val="3"/>
          <w:sz w:val="24"/>
          <w:szCs w:val="24"/>
          <w:lang w:eastAsia="zh-CN" w:bidi="hi-IN"/>
        </w:rPr>
        <w:t>uk az</w:t>
      </w:r>
      <w:r w:rsidR="00EF3AA9" w:rsidRPr="00EF3AA9">
        <w:rPr>
          <w:rFonts w:eastAsia="SimSun"/>
          <w:bCs/>
          <w:kern w:val="3"/>
          <w:sz w:val="24"/>
          <w:szCs w:val="24"/>
          <w:lang w:eastAsia="zh-CN" w:bidi="hi-IN"/>
        </w:rPr>
        <w:t xml:space="preserve"> említett réteget.</w:t>
      </w:r>
    </w:p>
    <w:p w14:paraId="30A6607E" w14:textId="77777777" w:rsidR="008A32C8" w:rsidRDefault="00EF3AA9" w:rsidP="00EF3AA9">
      <w:pPr>
        <w:pStyle w:val="Szvegtrzs"/>
        <w:shd w:val="clear" w:color="auto" w:fill="auto"/>
        <w:spacing w:before="0" w:after="0" w:line="240" w:lineRule="auto"/>
        <w:ind w:right="40"/>
        <w:jc w:val="both"/>
        <w:rPr>
          <w:rFonts w:eastAsia="SimSun"/>
          <w:bCs/>
          <w:kern w:val="3"/>
          <w:sz w:val="24"/>
          <w:szCs w:val="24"/>
          <w:lang w:eastAsia="zh-CN" w:bidi="hi-IN"/>
        </w:rPr>
      </w:pPr>
      <w:r w:rsidRPr="00EF3AA9">
        <w:rPr>
          <w:rFonts w:eastAsia="SimSun"/>
          <w:bCs/>
          <w:kern w:val="3"/>
          <w:sz w:val="24"/>
          <w:szCs w:val="24"/>
          <w:lang w:eastAsia="zh-CN" w:bidi="hi-IN"/>
        </w:rPr>
        <w:t>Szervezőink személyesen kapcsolatot tart</w:t>
      </w:r>
      <w:r w:rsidR="008A32C8">
        <w:rPr>
          <w:rFonts w:eastAsia="SimSun"/>
          <w:bCs/>
          <w:kern w:val="3"/>
          <w:sz w:val="24"/>
          <w:szCs w:val="24"/>
          <w:lang w:eastAsia="zh-CN" w:bidi="hi-IN"/>
        </w:rPr>
        <w:t>ottak</w:t>
      </w:r>
      <w:r w:rsidRPr="00EF3AA9">
        <w:rPr>
          <w:rFonts w:eastAsia="SimSun"/>
          <w:bCs/>
          <w:kern w:val="3"/>
          <w:sz w:val="24"/>
          <w:szCs w:val="24"/>
          <w:lang w:eastAsia="zh-CN" w:bidi="hi-IN"/>
        </w:rPr>
        <w:t xml:space="preserve"> fenn a budapesti óvodák és iskolák</w:t>
      </w:r>
      <w:r w:rsidR="002E782F">
        <w:rPr>
          <w:rFonts w:eastAsia="SimSun"/>
          <w:bCs/>
          <w:kern w:val="3"/>
          <w:sz w:val="24"/>
          <w:szCs w:val="24"/>
          <w:lang w:eastAsia="zh-CN" w:bidi="hi-IN"/>
        </w:rPr>
        <w:t xml:space="preserve"> pedagógusaival</w:t>
      </w:r>
      <w:r w:rsidRPr="00EF3AA9">
        <w:rPr>
          <w:rFonts w:eastAsia="SimSun"/>
          <w:bCs/>
          <w:kern w:val="3"/>
          <w:sz w:val="24"/>
          <w:szCs w:val="24"/>
          <w:lang w:eastAsia="zh-CN" w:bidi="hi-IN"/>
        </w:rPr>
        <w:t>.</w:t>
      </w:r>
      <w:r w:rsidR="002E782F">
        <w:rPr>
          <w:rFonts w:eastAsia="SimSun"/>
          <w:bCs/>
          <w:kern w:val="3"/>
          <w:sz w:val="24"/>
          <w:szCs w:val="24"/>
          <w:lang w:eastAsia="zh-CN" w:bidi="hi-IN"/>
        </w:rPr>
        <w:t xml:space="preserve"> Megtapasztaltuk a</w:t>
      </w:r>
      <w:r w:rsidRPr="00EF3AA9">
        <w:rPr>
          <w:rFonts w:eastAsia="SimSun"/>
          <w:bCs/>
          <w:kern w:val="3"/>
          <w:sz w:val="24"/>
          <w:szCs w:val="24"/>
          <w:lang w:eastAsia="zh-CN" w:bidi="hi-IN"/>
        </w:rPr>
        <w:t xml:space="preserve"> személyes</w:t>
      </w:r>
      <w:r w:rsidR="002E782F">
        <w:rPr>
          <w:rFonts w:eastAsia="SimSun"/>
          <w:bCs/>
          <w:kern w:val="3"/>
          <w:sz w:val="24"/>
          <w:szCs w:val="24"/>
          <w:lang w:eastAsia="zh-CN" w:bidi="hi-IN"/>
        </w:rPr>
        <w:t xml:space="preserve"> illetve személyhez kötött</w:t>
      </w:r>
      <w:r w:rsidRPr="00EF3AA9">
        <w:rPr>
          <w:rFonts w:eastAsia="SimSun"/>
          <w:bCs/>
          <w:kern w:val="3"/>
          <w:sz w:val="24"/>
          <w:szCs w:val="24"/>
          <w:lang w:eastAsia="zh-CN" w:bidi="hi-IN"/>
        </w:rPr>
        <w:t xml:space="preserve"> kommunikáció</w:t>
      </w:r>
      <w:r w:rsidR="002E782F">
        <w:rPr>
          <w:rFonts w:eastAsia="SimSun"/>
          <w:bCs/>
          <w:kern w:val="3"/>
          <w:sz w:val="24"/>
          <w:szCs w:val="24"/>
          <w:lang w:eastAsia="zh-CN" w:bidi="hi-IN"/>
        </w:rPr>
        <w:t xml:space="preserve"> hatékonyságát.</w:t>
      </w:r>
      <w:r w:rsidRPr="00EF3AA9">
        <w:rPr>
          <w:rFonts w:eastAsia="SimSun"/>
          <w:bCs/>
          <w:kern w:val="3"/>
          <w:sz w:val="24"/>
          <w:szCs w:val="24"/>
          <w:lang w:eastAsia="zh-CN" w:bidi="hi-IN"/>
        </w:rPr>
        <w:t xml:space="preserve"> Nincs hitelesebb ajánlás, mint mikor ellátogatunk az intézménybe és egy beszélgetés keretében ismertetjük előadás</w:t>
      </w:r>
      <w:r w:rsidR="00D57F14">
        <w:rPr>
          <w:rFonts w:eastAsia="SimSun"/>
          <w:bCs/>
          <w:kern w:val="3"/>
          <w:sz w:val="24"/>
          <w:szCs w:val="24"/>
          <w:lang w:eastAsia="zh-CN" w:bidi="hi-IN"/>
        </w:rPr>
        <w:t>ai</w:t>
      </w:r>
      <w:r w:rsidRPr="00EF3AA9">
        <w:rPr>
          <w:rFonts w:eastAsia="SimSun"/>
          <w:bCs/>
          <w:kern w:val="3"/>
          <w:sz w:val="24"/>
          <w:szCs w:val="24"/>
          <w:lang w:eastAsia="zh-CN" w:bidi="hi-IN"/>
        </w:rPr>
        <w:t>nkat. Kitérünk egy</w:t>
      </w:r>
      <w:r w:rsidR="00D57F14">
        <w:rPr>
          <w:rFonts w:eastAsia="SimSun"/>
          <w:bCs/>
          <w:kern w:val="3"/>
          <w:sz w:val="24"/>
          <w:szCs w:val="24"/>
          <w:lang w:eastAsia="zh-CN" w:bidi="hi-IN"/>
        </w:rPr>
        <w:t>-egy</w:t>
      </w:r>
      <w:r w:rsidRPr="00EF3AA9">
        <w:rPr>
          <w:rFonts w:eastAsia="SimSun"/>
          <w:bCs/>
          <w:kern w:val="3"/>
          <w:sz w:val="24"/>
          <w:szCs w:val="24"/>
          <w:lang w:eastAsia="zh-CN" w:bidi="hi-IN"/>
        </w:rPr>
        <w:t xml:space="preserve"> előadás felépítésére, látványvilágára, technikai részleteire, mondanivalójára, s zenei anyagára. Ismertetőanyagokkal és akár színházunk művészeivel karöltve tájékoztatunk a műsoron lévő és a bemutatásra kerülő darabok tartalmáról és az előadás bábos jelle</w:t>
      </w:r>
      <w:r w:rsidR="00146E91">
        <w:rPr>
          <w:rFonts w:eastAsia="SimSun"/>
          <w:bCs/>
          <w:kern w:val="3"/>
          <w:sz w:val="24"/>
          <w:szCs w:val="24"/>
          <w:lang w:eastAsia="zh-CN" w:bidi="hi-IN"/>
        </w:rPr>
        <w:t xml:space="preserve">géről. </w:t>
      </w:r>
    </w:p>
    <w:p w14:paraId="79D09F6E" w14:textId="77777777" w:rsidR="00D95880" w:rsidRDefault="00146E91" w:rsidP="00EF3AA9">
      <w:pPr>
        <w:pStyle w:val="Szvegtrzs"/>
        <w:shd w:val="clear" w:color="auto" w:fill="auto"/>
        <w:spacing w:before="0" w:after="0" w:line="240" w:lineRule="auto"/>
        <w:ind w:right="40"/>
        <w:jc w:val="both"/>
        <w:rPr>
          <w:rFonts w:eastAsia="SimSun"/>
          <w:bCs/>
          <w:kern w:val="3"/>
          <w:sz w:val="24"/>
          <w:szCs w:val="24"/>
          <w:lang w:eastAsia="zh-CN" w:bidi="hi-IN"/>
        </w:rPr>
      </w:pPr>
      <w:r>
        <w:rPr>
          <w:rFonts w:eastAsia="SimSun"/>
          <w:bCs/>
          <w:kern w:val="3"/>
          <w:sz w:val="24"/>
          <w:szCs w:val="24"/>
          <w:lang w:eastAsia="zh-CN" w:bidi="hi-IN"/>
        </w:rPr>
        <w:t>F</w:t>
      </w:r>
      <w:r w:rsidR="00EF3AA9" w:rsidRPr="00EF3AA9">
        <w:rPr>
          <w:rFonts w:eastAsia="SimSun"/>
          <w:bCs/>
          <w:kern w:val="3"/>
          <w:sz w:val="24"/>
          <w:szCs w:val="24"/>
          <w:lang w:eastAsia="zh-CN" w:bidi="hi-IN"/>
        </w:rPr>
        <w:t xml:space="preserve">elolvasásokat </w:t>
      </w:r>
      <w:r>
        <w:rPr>
          <w:rFonts w:eastAsia="SimSun"/>
          <w:bCs/>
          <w:kern w:val="3"/>
          <w:sz w:val="24"/>
          <w:szCs w:val="24"/>
          <w:lang w:eastAsia="zh-CN" w:bidi="hi-IN"/>
        </w:rPr>
        <w:t xml:space="preserve">is </w:t>
      </w:r>
      <w:r w:rsidR="00EF3AA9" w:rsidRPr="00EF3AA9">
        <w:rPr>
          <w:rFonts w:eastAsia="SimSun"/>
          <w:bCs/>
          <w:kern w:val="3"/>
          <w:sz w:val="24"/>
          <w:szCs w:val="24"/>
          <w:lang w:eastAsia="zh-CN" w:bidi="hi-IN"/>
        </w:rPr>
        <w:t>tart</w:t>
      </w:r>
      <w:r w:rsidR="008A32C8">
        <w:rPr>
          <w:rFonts w:eastAsia="SimSun"/>
          <w:bCs/>
          <w:kern w:val="3"/>
          <w:sz w:val="24"/>
          <w:szCs w:val="24"/>
          <w:lang w:eastAsia="zh-CN" w:bidi="hi-IN"/>
        </w:rPr>
        <w:t>ott</w:t>
      </w:r>
      <w:r w:rsidR="00EF3AA9" w:rsidRPr="00EF3AA9">
        <w:rPr>
          <w:rFonts w:eastAsia="SimSun"/>
          <w:bCs/>
          <w:kern w:val="3"/>
          <w:sz w:val="24"/>
          <w:szCs w:val="24"/>
          <w:lang w:eastAsia="zh-CN" w:bidi="hi-IN"/>
        </w:rPr>
        <w:t>unk az iskolákban és óvodákban, általunk játszott és könyvben megjelent művekből. A vidéken lévő iskolák és óvodák megkeresése elektronikusan, postai úton és telefonon történ</w:t>
      </w:r>
      <w:r w:rsidR="008A32C8">
        <w:rPr>
          <w:rFonts w:eastAsia="SimSun"/>
          <w:bCs/>
          <w:kern w:val="3"/>
          <w:sz w:val="24"/>
          <w:szCs w:val="24"/>
          <w:lang w:eastAsia="zh-CN" w:bidi="hi-IN"/>
        </w:rPr>
        <w:t>t</w:t>
      </w:r>
      <w:r w:rsidR="00EF3AA9" w:rsidRPr="00EF3AA9">
        <w:rPr>
          <w:rFonts w:eastAsia="SimSun"/>
          <w:bCs/>
          <w:kern w:val="3"/>
          <w:sz w:val="24"/>
          <w:szCs w:val="24"/>
          <w:lang w:eastAsia="zh-CN" w:bidi="hi-IN"/>
        </w:rPr>
        <w:t>. Az utóbbi évek</w:t>
      </w:r>
      <w:r w:rsidR="008A32C8">
        <w:rPr>
          <w:rFonts w:eastAsia="SimSun"/>
          <w:bCs/>
          <w:kern w:val="3"/>
          <w:sz w:val="24"/>
          <w:szCs w:val="24"/>
          <w:lang w:eastAsia="zh-CN" w:bidi="hi-IN"/>
        </w:rPr>
        <w:t>hez hasonlóan</w:t>
      </w:r>
      <w:r w:rsidR="00EF3AA9" w:rsidRPr="00EF3AA9">
        <w:rPr>
          <w:rFonts w:eastAsia="SimSun"/>
          <w:bCs/>
          <w:kern w:val="3"/>
          <w:sz w:val="24"/>
          <w:szCs w:val="24"/>
          <w:lang w:eastAsia="zh-CN" w:bidi="hi-IN"/>
        </w:rPr>
        <w:t xml:space="preserve"> </w:t>
      </w:r>
      <w:r w:rsidR="008A32C8">
        <w:rPr>
          <w:rFonts w:eastAsia="SimSun"/>
          <w:bCs/>
          <w:kern w:val="3"/>
          <w:sz w:val="24"/>
          <w:szCs w:val="24"/>
          <w:lang w:eastAsia="zh-CN" w:bidi="hi-IN"/>
        </w:rPr>
        <w:t xml:space="preserve">ebben az évadban is </w:t>
      </w:r>
      <w:r w:rsidR="00EF3AA9" w:rsidRPr="00EF3AA9">
        <w:rPr>
          <w:rFonts w:eastAsia="SimSun"/>
          <w:bCs/>
          <w:kern w:val="3"/>
          <w:sz w:val="24"/>
          <w:szCs w:val="24"/>
          <w:lang w:eastAsia="zh-CN" w:bidi="hi-IN"/>
        </w:rPr>
        <w:t>folyamatosan nő</w:t>
      </w:r>
      <w:r w:rsidR="008A32C8">
        <w:rPr>
          <w:rFonts w:eastAsia="SimSun"/>
          <w:bCs/>
          <w:kern w:val="3"/>
          <w:sz w:val="24"/>
          <w:szCs w:val="24"/>
          <w:lang w:eastAsia="zh-CN" w:bidi="hi-IN"/>
        </w:rPr>
        <w:t>tt</w:t>
      </w:r>
      <w:r w:rsidR="00EF3AA9" w:rsidRPr="00EF3AA9">
        <w:rPr>
          <w:rFonts w:eastAsia="SimSun"/>
          <w:bCs/>
          <w:kern w:val="3"/>
          <w:sz w:val="24"/>
          <w:szCs w:val="24"/>
          <w:lang w:eastAsia="zh-CN" w:bidi="hi-IN"/>
        </w:rPr>
        <w:t xml:space="preserve"> az internetes jegyértékesítés hatékonysága is</w:t>
      </w:r>
      <w:r w:rsidR="001C0B80">
        <w:rPr>
          <w:rFonts w:eastAsia="SimSun"/>
          <w:bCs/>
          <w:kern w:val="3"/>
          <w:sz w:val="24"/>
          <w:szCs w:val="24"/>
          <w:lang w:eastAsia="zh-CN" w:bidi="hi-IN"/>
        </w:rPr>
        <w:t>, ami a mi esetünkben, tekintettel a speciális mivoltunkra, valódi visszaigazolása a műsorpolitikánk, műsorunk elfogadásának</w:t>
      </w:r>
      <w:r w:rsidR="00EF3AA9" w:rsidRPr="00EF3AA9">
        <w:rPr>
          <w:rFonts w:eastAsia="SimSun"/>
          <w:bCs/>
          <w:kern w:val="3"/>
          <w:sz w:val="24"/>
          <w:szCs w:val="24"/>
          <w:lang w:eastAsia="zh-CN" w:bidi="hi-IN"/>
        </w:rPr>
        <w:t xml:space="preserve">. </w:t>
      </w:r>
      <w:r w:rsidR="00762C84">
        <w:rPr>
          <w:rFonts w:eastAsia="SimSun"/>
          <w:bCs/>
          <w:kern w:val="3"/>
          <w:sz w:val="24"/>
          <w:szCs w:val="24"/>
          <w:lang w:eastAsia="zh-CN" w:bidi="hi-IN"/>
        </w:rPr>
        <w:t>A h</w:t>
      </w:r>
      <w:r w:rsidR="00762C84" w:rsidRPr="00EF3AA9">
        <w:rPr>
          <w:rFonts w:eastAsia="SimSun"/>
          <w:bCs/>
          <w:kern w:val="3"/>
          <w:sz w:val="24"/>
          <w:szCs w:val="24"/>
          <w:lang w:eastAsia="zh-CN" w:bidi="hi-IN"/>
        </w:rPr>
        <w:t>étvégi előadásaink értékesítése három csatornán keresztül történ</w:t>
      </w:r>
      <w:r w:rsidR="008A32C8">
        <w:rPr>
          <w:rFonts w:eastAsia="SimSun"/>
          <w:bCs/>
          <w:kern w:val="3"/>
          <w:sz w:val="24"/>
          <w:szCs w:val="24"/>
          <w:lang w:eastAsia="zh-CN" w:bidi="hi-IN"/>
        </w:rPr>
        <w:t>t</w:t>
      </w:r>
      <w:r w:rsidR="00762C84" w:rsidRPr="00EF3AA9">
        <w:rPr>
          <w:rFonts w:eastAsia="SimSun"/>
          <w:bCs/>
          <w:kern w:val="3"/>
          <w:sz w:val="24"/>
          <w:szCs w:val="24"/>
          <w:lang w:eastAsia="zh-CN" w:bidi="hi-IN"/>
        </w:rPr>
        <w:t>, jegypénztár, on-line, és közönségszervezők által.</w:t>
      </w:r>
    </w:p>
    <w:p w14:paraId="5381411C" w14:textId="77777777" w:rsidR="00B00394" w:rsidRDefault="00D95880" w:rsidP="00EE786D">
      <w:pPr>
        <w:jc w:val="both"/>
        <w:rPr>
          <w:rFonts w:ascii="Arial" w:hAnsi="Arial" w:cs="Arial"/>
          <w:bCs/>
        </w:rPr>
      </w:pPr>
      <w:r w:rsidRPr="00D95880">
        <w:rPr>
          <w:rFonts w:ascii="Arial" w:hAnsi="Arial" w:cs="Arial"/>
          <w:bCs/>
        </w:rPr>
        <w:t xml:space="preserve">A pénztár előtti </w:t>
      </w:r>
      <w:r w:rsidR="00762C84" w:rsidRPr="00D95880">
        <w:rPr>
          <w:rFonts w:ascii="Arial" w:hAnsi="Arial" w:cs="Arial"/>
          <w:bCs/>
        </w:rPr>
        <w:t>sorba</w:t>
      </w:r>
      <w:r w:rsidR="00762C84">
        <w:rPr>
          <w:rFonts w:ascii="Arial" w:hAnsi="Arial" w:cs="Arial"/>
          <w:bCs/>
        </w:rPr>
        <w:t>á</w:t>
      </w:r>
      <w:r w:rsidR="00762C84" w:rsidRPr="00D95880">
        <w:rPr>
          <w:rFonts w:ascii="Arial" w:hAnsi="Arial" w:cs="Arial"/>
          <w:bCs/>
        </w:rPr>
        <w:t>llás</w:t>
      </w:r>
      <w:r w:rsidRPr="00D95880">
        <w:rPr>
          <w:rFonts w:ascii="Arial" w:hAnsi="Arial" w:cs="Arial"/>
          <w:bCs/>
        </w:rPr>
        <w:t xml:space="preserve"> csökkentése érdekében bevezettük a </w:t>
      </w:r>
      <w:r w:rsidR="00CE2046">
        <w:rPr>
          <w:rFonts w:ascii="Arial" w:hAnsi="Arial" w:cs="Arial"/>
          <w:bCs/>
        </w:rPr>
        <w:t>vonalkódos belépetési rendszert az évad második felében</w:t>
      </w:r>
      <w:r w:rsidR="002E782F">
        <w:rPr>
          <w:rFonts w:ascii="Arial" w:hAnsi="Arial" w:cs="Arial"/>
          <w:bCs/>
        </w:rPr>
        <w:t>.</w:t>
      </w:r>
      <w:r w:rsidRPr="00D95880">
        <w:rPr>
          <w:rFonts w:ascii="Arial" w:hAnsi="Arial" w:cs="Arial"/>
          <w:bCs/>
        </w:rPr>
        <w:t xml:space="preserve"> </w:t>
      </w:r>
    </w:p>
    <w:p w14:paraId="20ABBCA5" w14:textId="40E76BB3" w:rsidR="00D95880" w:rsidRPr="00D95880" w:rsidRDefault="001C0B80" w:rsidP="00EE786D">
      <w:pPr>
        <w:jc w:val="both"/>
        <w:rPr>
          <w:rFonts w:ascii="Arial" w:hAnsi="Arial" w:cs="Arial"/>
          <w:bCs/>
        </w:rPr>
      </w:pPr>
      <w:r>
        <w:rPr>
          <w:rFonts w:ascii="Arial" w:hAnsi="Arial" w:cs="Arial"/>
          <w:bCs/>
        </w:rPr>
        <w:t>Munkánk eredményességét az évad nézettsége bizonyítja. A 2015</w:t>
      </w:r>
      <w:r w:rsidR="00E0612E">
        <w:rPr>
          <w:rFonts w:ascii="Arial" w:hAnsi="Arial" w:cs="Arial"/>
          <w:bCs/>
        </w:rPr>
        <w:t>/</w:t>
      </w:r>
      <w:r>
        <w:rPr>
          <w:rFonts w:ascii="Arial" w:hAnsi="Arial" w:cs="Arial"/>
          <w:bCs/>
        </w:rPr>
        <w:t xml:space="preserve">16-os évad átlagos látogatottsága / </w:t>
      </w:r>
      <w:r w:rsidR="00FC6DBD">
        <w:rPr>
          <w:rFonts w:ascii="Arial" w:hAnsi="Arial" w:cs="Arial"/>
          <w:bCs/>
        </w:rPr>
        <w:t xml:space="preserve">2016. </w:t>
      </w:r>
      <w:r>
        <w:rPr>
          <w:rFonts w:ascii="Arial" w:hAnsi="Arial" w:cs="Arial"/>
          <w:bCs/>
        </w:rPr>
        <w:t>05. 20-ig /</w:t>
      </w:r>
      <w:r w:rsidR="009204F8">
        <w:rPr>
          <w:rFonts w:ascii="Arial" w:hAnsi="Arial" w:cs="Arial"/>
          <w:bCs/>
        </w:rPr>
        <w:t>: 100.74%</w:t>
      </w:r>
    </w:p>
    <w:p w14:paraId="7770C7E0" w14:textId="77777777" w:rsidR="00E17AB9" w:rsidRPr="008F4422" w:rsidRDefault="00E17AB9" w:rsidP="00BF1FD8">
      <w:pPr>
        <w:widowControl/>
        <w:suppressAutoHyphens w:val="0"/>
        <w:autoSpaceDN/>
        <w:jc w:val="both"/>
        <w:textAlignment w:val="auto"/>
        <w:rPr>
          <w:rFonts w:ascii="Arial" w:eastAsia="Times New Roman" w:hAnsi="Arial" w:cs="Arial"/>
          <w:b/>
          <w:color w:val="00B050"/>
          <w:lang w:eastAsia="hu-HU"/>
        </w:rPr>
      </w:pPr>
    </w:p>
    <w:p w14:paraId="3CB0D695" w14:textId="77777777" w:rsidR="00963D82" w:rsidRDefault="00BF1FD8" w:rsidP="00BF1FD8">
      <w:pPr>
        <w:widowControl/>
        <w:suppressAutoHyphens w:val="0"/>
        <w:autoSpaceDN/>
        <w:jc w:val="both"/>
        <w:textAlignment w:val="auto"/>
        <w:rPr>
          <w:rFonts w:ascii="Arial" w:eastAsia="Times New Roman" w:hAnsi="Arial" w:cs="Arial"/>
          <w:b/>
          <w:color w:val="00B050"/>
          <w:lang w:eastAsia="hu-HU"/>
        </w:rPr>
      </w:pPr>
      <w:r w:rsidRPr="008F4422">
        <w:rPr>
          <w:rFonts w:ascii="Arial" w:eastAsia="Times New Roman" w:hAnsi="Arial" w:cs="Arial"/>
          <w:b/>
          <w:color w:val="00B050"/>
          <w:lang w:eastAsia="hu-HU"/>
        </w:rPr>
        <w:t xml:space="preserve">2. </w:t>
      </w:r>
      <w:r w:rsidR="00963D82" w:rsidRPr="008F4422">
        <w:rPr>
          <w:rFonts w:ascii="Arial" w:eastAsia="Times New Roman" w:hAnsi="Arial" w:cs="Arial"/>
          <w:b/>
          <w:color w:val="00B050"/>
          <w:lang w:eastAsia="hu-HU"/>
        </w:rPr>
        <w:t>karitatív tevékenyég bemutatása, ennek keretében különösen a kedvezményrendszer, együttműködések, a művészeti munkához közvetlenül nem kapcsolódó tevékenységek ismertetése</w:t>
      </w:r>
    </w:p>
    <w:p w14:paraId="6724F5DB" w14:textId="77777777" w:rsidR="00EF3AA9" w:rsidRPr="00EF3AA9" w:rsidRDefault="00EF3AA9" w:rsidP="00EF3AA9">
      <w:pPr>
        <w:pStyle w:val="Szvegtrzs"/>
        <w:shd w:val="clear" w:color="auto" w:fill="auto"/>
        <w:spacing w:before="0" w:after="0" w:line="240" w:lineRule="auto"/>
        <w:ind w:right="40"/>
        <w:jc w:val="both"/>
        <w:rPr>
          <w:rFonts w:eastAsia="SimSun"/>
          <w:bCs/>
          <w:kern w:val="3"/>
          <w:sz w:val="24"/>
          <w:szCs w:val="24"/>
          <w:lang w:eastAsia="zh-CN" w:bidi="hi-IN"/>
        </w:rPr>
      </w:pPr>
      <w:r w:rsidRPr="00EF3AA9">
        <w:rPr>
          <w:rFonts w:eastAsia="SimSun"/>
          <w:bCs/>
          <w:kern w:val="3"/>
          <w:sz w:val="24"/>
          <w:szCs w:val="24"/>
          <w:lang w:eastAsia="zh-CN" w:bidi="hi-IN"/>
        </w:rPr>
        <w:t>Hagyománya van annak, hogy beteg gyermekeket segítő alapítványok részére zártkörű előadásokat biztosítunk.</w:t>
      </w:r>
    </w:p>
    <w:p w14:paraId="0FF8C9B3" w14:textId="77777777" w:rsidR="00EF3AA9" w:rsidRDefault="00EF3AA9" w:rsidP="00EF3AA9">
      <w:pPr>
        <w:pStyle w:val="Szvegtrzs"/>
        <w:shd w:val="clear" w:color="auto" w:fill="auto"/>
        <w:spacing w:before="0" w:after="0" w:line="240" w:lineRule="auto"/>
        <w:ind w:right="20"/>
        <w:jc w:val="both"/>
        <w:rPr>
          <w:rFonts w:eastAsia="SimSun"/>
          <w:bCs/>
          <w:kern w:val="3"/>
          <w:sz w:val="24"/>
          <w:szCs w:val="24"/>
          <w:lang w:eastAsia="zh-CN" w:bidi="hi-IN"/>
        </w:rPr>
      </w:pPr>
      <w:r w:rsidRPr="00EF3AA9">
        <w:rPr>
          <w:rFonts w:eastAsia="SimSun"/>
          <w:bCs/>
          <w:kern w:val="3"/>
          <w:sz w:val="24"/>
          <w:szCs w:val="24"/>
          <w:lang w:eastAsia="zh-CN" w:bidi="hi-IN"/>
        </w:rPr>
        <w:t>A bemutató előtti napokon olyan sajátos problémákkal küzdő, hátrányos helyzetű, elsősorban peremkerületi iskolákat és nevelőotthonokat hív</w:t>
      </w:r>
      <w:r w:rsidR="00B40CBA">
        <w:rPr>
          <w:rFonts w:eastAsia="SimSun"/>
          <w:bCs/>
          <w:kern w:val="3"/>
          <w:sz w:val="24"/>
          <w:szCs w:val="24"/>
          <w:lang w:eastAsia="zh-CN" w:bidi="hi-IN"/>
        </w:rPr>
        <w:t>t</w:t>
      </w:r>
      <w:r w:rsidRPr="00EF3AA9">
        <w:rPr>
          <w:rFonts w:eastAsia="SimSun"/>
          <w:bCs/>
          <w:kern w:val="3"/>
          <w:sz w:val="24"/>
          <w:szCs w:val="24"/>
          <w:lang w:eastAsia="zh-CN" w:bidi="hi-IN"/>
        </w:rPr>
        <w:t>unk meg a próbákra, akiknek különben anyagi és egyéb nehézséget okoz a színházba járás.</w:t>
      </w:r>
    </w:p>
    <w:p w14:paraId="565E8429" w14:textId="77777777" w:rsidR="00EF3AA9" w:rsidRDefault="00EF3AA9" w:rsidP="00BF1FD8">
      <w:pPr>
        <w:widowControl/>
        <w:suppressAutoHyphens w:val="0"/>
        <w:autoSpaceDN/>
        <w:jc w:val="both"/>
        <w:textAlignment w:val="auto"/>
        <w:rPr>
          <w:rFonts w:ascii="Arial" w:eastAsia="Times New Roman" w:hAnsi="Arial" w:cs="Arial"/>
          <w:b/>
          <w:color w:val="00B050"/>
          <w:lang w:eastAsia="hu-HU"/>
        </w:rPr>
      </w:pPr>
    </w:p>
    <w:p w14:paraId="0300F237" w14:textId="77777777" w:rsidR="00963D82" w:rsidRDefault="00BF1FD8" w:rsidP="00BF1FD8">
      <w:pPr>
        <w:widowControl/>
        <w:suppressAutoHyphens w:val="0"/>
        <w:autoSpaceDN/>
        <w:jc w:val="both"/>
        <w:textAlignment w:val="auto"/>
        <w:rPr>
          <w:rFonts w:ascii="Arial" w:eastAsia="Times New Roman" w:hAnsi="Arial" w:cs="Arial"/>
          <w:b/>
          <w:color w:val="00B050"/>
          <w:lang w:eastAsia="hu-HU"/>
        </w:rPr>
      </w:pPr>
      <w:r w:rsidRPr="008F4422">
        <w:rPr>
          <w:rFonts w:ascii="Arial" w:eastAsia="Times New Roman" w:hAnsi="Arial" w:cs="Arial"/>
          <w:b/>
          <w:color w:val="00B050"/>
          <w:lang w:eastAsia="hu-HU"/>
        </w:rPr>
        <w:t xml:space="preserve">3. </w:t>
      </w:r>
      <w:r w:rsidR="00963D82" w:rsidRPr="008F4422">
        <w:rPr>
          <w:rFonts w:ascii="Arial" w:eastAsia="Times New Roman" w:hAnsi="Arial" w:cs="Arial"/>
          <w:b/>
          <w:color w:val="00B050"/>
          <w:lang w:eastAsia="hu-HU"/>
        </w:rPr>
        <w:t>közösségépítő tevékenység, önkéntesek bevonása</w:t>
      </w:r>
    </w:p>
    <w:p w14:paraId="5658C8DF" w14:textId="77777777" w:rsidR="00D434FF" w:rsidRDefault="00D434FF" w:rsidP="00BF1FD8">
      <w:pPr>
        <w:widowControl/>
        <w:suppressAutoHyphens w:val="0"/>
        <w:autoSpaceDN/>
        <w:jc w:val="both"/>
        <w:textAlignment w:val="auto"/>
        <w:rPr>
          <w:rFonts w:ascii="Arial" w:hAnsi="Arial" w:cs="Arial"/>
          <w:bCs/>
        </w:rPr>
      </w:pPr>
      <w:r w:rsidRPr="00D434FF">
        <w:rPr>
          <w:rFonts w:ascii="Arial" w:hAnsi="Arial" w:cs="Arial"/>
          <w:bCs/>
        </w:rPr>
        <w:t>Ebben az évadban is kiváló közösségépítő tevékenységnek bizonyult a Bábszínházi Világnap, melyhez a Budapest Bábszínház kezdemén</w:t>
      </w:r>
      <w:r>
        <w:rPr>
          <w:rFonts w:ascii="Arial" w:hAnsi="Arial" w:cs="Arial"/>
          <w:bCs/>
        </w:rPr>
        <w:t>yezésére több mint</w:t>
      </w:r>
      <w:r w:rsidRPr="00D434FF">
        <w:rPr>
          <w:rFonts w:ascii="Arial" w:hAnsi="Arial" w:cs="Arial"/>
          <w:bCs/>
        </w:rPr>
        <w:t xml:space="preserve"> 30</w:t>
      </w:r>
      <w:r>
        <w:rPr>
          <w:rFonts w:ascii="Arial" w:hAnsi="Arial" w:cs="Arial"/>
          <w:bCs/>
        </w:rPr>
        <w:t xml:space="preserve"> hazai vagy határon túli társulat, csoport csatlakozott. Együttesen, egy közösséget alkotva hívtuk fel a figyelmet a bábművészet jelentőségére, meglepő helyszíneken történő megjelenésekkel (pl.: Hunyadi téri piac).</w:t>
      </w:r>
    </w:p>
    <w:p w14:paraId="271F0941" w14:textId="77777777" w:rsidR="004D288E" w:rsidRPr="00D434FF" w:rsidRDefault="004D288E" w:rsidP="004D288E">
      <w:pPr>
        <w:widowControl/>
        <w:suppressAutoHyphens w:val="0"/>
        <w:autoSpaceDN/>
        <w:jc w:val="both"/>
        <w:textAlignment w:val="auto"/>
        <w:rPr>
          <w:rFonts w:ascii="Arial" w:hAnsi="Arial" w:cs="Arial"/>
          <w:bCs/>
        </w:rPr>
      </w:pPr>
      <w:r w:rsidRPr="00D434FF">
        <w:rPr>
          <w:rFonts w:ascii="Arial" w:hAnsi="Arial" w:cs="Arial"/>
          <w:bCs/>
        </w:rPr>
        <w:lastRenderedPageBreak/>
        <w:t>A színház és közönség közötti kapcsolatot épít</w:t>
      </w:r>
      <w:r w:rsidR="008F27A7">
        <w:rPr>
          <w:rFonts w:ascii="Arial" w:hAnsi="Arial" w:cs="Arial"/>
          <w:bCs/>
        </w:rPr>
        <w:t>ette</w:t>
      </w:r>
      <w:r w:rsidRPr="00D434FF">
        <w:rPr>
          <w:rFonts w:ascii="Arial" w:hAnsi="Arial" w:cs="Arial"/>
          <w:bCs/>
        </w:rPr>
        <w:t xml:space="preserve"> a szín</w:t>
      </w:r>
      <w:r>
        <w:rPr>
          <w:rFonts w:ascii="Arial" w:hAnsi="Arial" w:cs="Arial"/>
          <w:bCs/>
        </w:rPr>
        <w:t xml:space="preserve">házi nevelési programunk is, mely </w:t>
      </w:r>
      <w:r w:rsidRPr="00D434FF">
        <w:rPr>
          <w:rFonts w:ascii="Arial" w:hAnsi="Arial" w:cs="Arial"/>
          <w:bCs/>
        </w:rPr>
        <w:t>színvonalas fogl</w:t>
      </w:r>
      <w:r>
        <w:rPr>
          <w:rFonts w:ascii="Arial" w:hAnsi="Arial" w:cs="Arial"/>
          <w:bCs/>
        </w:rPr>
        <w:t>alkozásaival</w:t>
      </w:r>
      <w:r w:rsidR="005E0AD2">
        <w:rPr>
          <w:rFonts w:ascii="Arial" w:hAnsi="Arial" w:cs="Arial"/>
          <w:bCs/>
        </w:rPr>
        <w:t xml:space="preserve"> </w:t>
      </w:r>
      <w:r>
        <w:rPr>
          <w:rFonts w:ascii="Arial" w:hAnsi="Arial" w:cs="Arial"/>
          <w:bCs/>
        </w:rPr>
        <w:t>egy stabil célközönség megteremtésében</w:t>
      </w:r>
      <w:r w:rsidRPr="00D434FF">
        <w:rPr>
          <w:rFonts w:ascii="Arial" w:hAnsi="Arial" w:cs="Arial"/>
          <w:bCs/>
        </w:rPr>
        <w:t xml:space="preserve"> </w:t>
      </w:r>
      <w:r w:rsidR="006278A1">
        <w:rPr>
          <w:rFonts w:ascii="Arial" w:hAnsi="Arial" w:cs="Arial"/>
          <w:bCs/>
        </w:rPr>
        <w:t xml:space="preserve">is </w:t>
      </w:r>
      <w:r>
        <w:rPr>
          <w:rFonts w:ascii="Arial" w:hAnsi="Arial" w:cs="Arial"/>
          <w:bCs/>
        </w:rPr>
        <w:t>nagy szerepet játsz</w:t>
      </w:r>
      <w:r w:rsidR="008F27A7">
        <w:rPr>
          <w:rFonts w:ascii="Arial" w:hAnsi="Arial" w:cs="Arial"/>
          <w:bCs/>
        </w:rPr>
        <w:t>ott</w:t>
      </w:r>
      <w:r>
        <w:rPr>
          <w:rFonts w:ascii="Arial" w:hAnsi="Arial" w:cs="Arial"/>
          <w:bCs/>
        </w:rPr>
        <w:t>.</w:t>
      </w:r>
    </w:p>
    <w:p w14:paraId="6CB2BEDA" w14:textId="77777777" w:rsidR="00D26244" w:rsidRDefault="00D26244" w:rsidP="00BF1FD8">
      <w:pPr>
        <w:widowControl/>
        <w:suppressAutoHyphens w:val="0"/>
        <w:autoSpaceDN/>
        <w:jc w:val="both"/>
        <w:textAlignment w:val="auto"/>
        <w:rPr>
          <w:rFonts w:ascii="Arial" w:hAnsi="Arial" w:cs="Arial"/>
          <w:bCs/>
        </w:rPr>
      </w:pPr>
    </w:p>
    <w:p w14:paraId="2050B2E6" w14:textId="77777777" w:rsidR="00D26244" w:rsidRPr="00D434FF" w:rsidRDefault="00D26244" w:rsidP="00BF1FD8">
      <w:pPr>
        <w:widowControl/>
        <w:suppressAutoHyphens w:val="0"/>
        <w:autoSpaceDN/>
        <w:jc w:val="both"/>
        <w:textAlignment w:val="auto"/>
        <w:rPr>
          <w:rFonts w:ascii="Arial" w:hAnsi="Arial" w:cs="Arial"/>
          <w:bCs/>
        </w:rPr>
      </w:pPr>
      <w:r>
        <w:rPr>
          <w:rFonts w:ascii="Arial" w:hAnsi="Arial" w:cs="Arial"/>
          <w:bCs/>
        </w:rPr>
        <w:t>Törekvésünk a mindennapi munkában olyan munkamódszereket kialakítani, amelynek egyben közösségépítő szerepe van.</w:t>
      </w:r>
    </w:p>
    <w:p w14:paraId="52EBE537" w14:textId="77777777" w:rsidR="00D45D43" w:rsidRPr="00D434FF" w:rsidRDefault="00D45D43" w:rsidP="00BF1FD8">
      <w:pPr>
        <w:widowControl/>
        <w:suppressAutoHyphens w:val="0"/>
        <w:autoSpaceDN/>
        <w:jc w:val="both"/>
        <w:textAlignment w:val="auto"/>
        <w:rPr>
          <w:rFonts w:ascii="Arial" w:hAnsi="Arial" w:cs="Arial"/>
          <w:bCs/>
        </w:rPr>
      </w:pPr>
    </w:p>
    <w:p w14:paraId="3EC549A5" w14:textId="77777777" w:rsidR="00963D82" w:rsidRDefault="00BF1FD8" w:rsidP="00BF1FD8">
      <w:pPr>
        <w:widowControl/>
        <w:suppressAutoHyphens w:val="0"/>
        <w:autoSpaceDN/>
        <w:jc w:val="both"/>
        <w:textAlignment w:val="auto"/>
        <w:rPr>
          <w:rFonts w:ascii="Arial" w:eastAsia="Times New Roman" w:hAnsi="Arial" w:cs="Arial"/>
          <w:b/>
          <w:color w:val="00B050"/>
          <w:lang w:eastAsia="hu-HU"/>
        </w:rPr>
      </w:pPr>
      <w:r w:rsidRPr="008F4422">
        <w:rPr>
          <w:rFonts w:ascii="Arial" w:eastAsia="Times New Roman" w:hAnsi="Arial" w:cs="Arial"/>
          <w:b/>
          <w:color w:val="00B050"/>
          <w:lang w:eastAsia="hu-HU"/>
        </w:rPr>
        <w:t xml:space="preserve">4. </w:t>
      </w:r>
      <w:r w:rsidR="00963D82" w:rsidRPr="008F4422">
        <w:rPr>
          <w:rFonts w:ascii="Arial" w:eastAsia="Times New Roman" w:hAnsi="Arial" w:cs="Arial"/>
          <w:b/>
          <w:color w:val="00B050"/>
          <w:lang w:eastAsia="hu-HU"/>
        </w:rPr>
        <w:t>az egyenlő bánásmód jegyében tett intézkedések, az előadások akadálymentesítése</w:t>
      </w:r>
    </w:p>
    <w:p w14:paraId="7132508D" w14:textId="77777777" w:rsidR="007F6731" w:rsidRPr="007F6731" w:rsidRDefault="007F6731" w:rsidP="007F6731">
      <w:pPr>
        <w:pStyle w:val="Szvegtrzs"/>
        <w:shd w:val="clear" w:color="auto" w:fill="auto"/>
        <w:spacing w:before="0" w:after="0" w:line="240" w:lineRule="auto"/>
        <w:ind w:right="20"/>
        <w:jc w:val="both"/>
        <w:rPr>
          <w:rFonts w:eastAsia="SimSun"/>
          <w:bCs/>
          <w:kern w:val="3"/>
          <w:sz w:val="24"/>
          <w:szCs w:val="24"/>
          <w:lang w:eastAsia="zh-CN" w:bidi="hi-IN"/>
        </w:rPr>
      </w:pPr>
      <w:bookmarkStart w:id="0" w:name="_GoBack"/>
      <w:bookmarkEnd w:id="0"/>
      <w:r w:rsidRPr="007F6731">
        <w:rPr>
          <w:rFonts w:eastAsia="SimSun"/>
          <w:bCs/>
          <w:kern w:val="3"/>
          <w:sz w:val="24"/>
          <w:szCs w:val="24"/>
          <w:lang w:eastAsia="zh-CN" w:bidi="hi-IN"/>
        </w:rPr>
        <w:t>Kiemelt figyelemmel kezel</w:t>
      </w:r>
      <w:r w:rsidR="00381B0F">
        <w:rPr>
          <w:rFonts w:eastAsia="SimSun"/>
          <w:bCs/>
          <w:kern w:val="3"/>
          <w:sz w:val="24"/>
          <w:szCs w:val="24"/>
          <w:lang w:eastAsia="zh-CN" w:bidi="hi-IN"/>
        </w:rPr>
        <w:t>j</w:t>
      </w:r>
      <w:r w:rsidRPr="007F6731">
        <w:rPr>
          <w:rFonts w:eastAsia="SimSun"/>
          <w:bCs/>
          <w:kern w:val="3"/>
          <w:sz w:val="24"/>
          <w:szCs w:val="24"/>
          <w:lang w:eastAsia="zh-CN" w:bidi="hi-IN"/>
        </w:rPr>
        <w:t xml:space="preserve">ük </w:t>
      </w:r>
      <w:r w:rsidR="0087576C">
        <w:rPr>
          <w:rFonts w:eastAsia="SimSun"/>
          <w:bCs/>
          <w:kern w:val="3"/>
          <w:sz w:val="24"/>
          <w:szCs w:val="24"/>
          <w:lang w:eastAsia="zh-CN" w:bidi="hi-IN"/>
        </w:rPr>
        <w:t xml:space="preserve">a </w:t>
      </w:r>
      <w:r w:rsidRPr="007F6731">
        <w:rPr>
          <w:rFonts w:eastAsia="SimSun"/>
          <w:bCs/>
          <w:kern w:val="3"/>
          <w:sz w:val="24"/>
          <w:szCs w:val="24"/>
          <w:lang w:eastAsia="zh-CN" w:bidi="hi-IN"/>
        </w:rPr>
        <w:t>fogyatékkal élő látogatóinkat. Mozgáskorlátozott nézőinket rámpa és akadálymentesített mosdó vár</w:t>
      </w:r>
      <w:r w:rsidR="00F00C57">
        <w:rPr>
          <w:rFonts w:eastAsia="SimSun"/>
          <w:bCs/>
          <w:kern w:val="3"/>
          <w:sz w:val="24"/>
          <w:szCs w:val="24"/>
          <w:lang w:eastAsia="zh-CN" w:bidi="hi-IN"/>
        </w:rPr>
        <w:t>ja</w:t>
      </w:r>
      <w:r w:rsidRPr="007F6731">
        <w:rPr>
          <w:rFonts w:eastAsia="SimSun"/>
          <w:bCs/>
          <w:kern w:val="3"/>
          <w:sz w:val="24"/>
          <w:szCs w:val="24"/>
          <w:lang w:eastAsia="zh-CN" w:bidi="hi-IN"/>
        </w:rPr>
        <w:t>. Hallássérült nézőink számára biztosít</w:t>
      </w:r>
      <w:r w:rsidR="0087576C">
        <w:rPr>
          <w:rFonts w:eastAsia="SimSun"/>
          <w:bCs/>
          <w:kern w:val="3"/>
          <w:sz w:val="24"/>
          <w:szCs w:val="24"/>
          <w:lang w:eastAsia="zh-CN" w:bidi="hi-IN"/>
        </w:rPr>
        <w:t>unk</w:t>
      </w:r>
      <w:r w:rsidRPr="007F6731">
        <w:rPr>
          <w:rFonts w:eastAsia="SimSun"/>
          <w:bCs/>
          <w:kern w:val="3"/>
          <w:sz w:val="24"/>
          <w:szCs w:val="24"/>
          <w:lang w:eastAsia="zh-CN" w:bidi="hi-IN"/>
        </w:rPr>
        <w:t xml:space="preserve"> jeltolmácsot, ill</w:t>
      </w:r>
      <w:r w:rsidR="004D691D">
        <w:rPr>
          <w:rFonts w:eastAsia="SimSun"/>
          <w:bCs/>
          <w:kern w:val="3"/>
          <w:sz w:val="24"/>
          <w:szCs w:val="24"/>
          <w:lang w:eastAsia="zh-CN" w:bidi="hi-IN"/>
        </w:rPr>
        <w:t>etve</w:t>
      </w:r>
      <w:r w:rsidRPr="007F6731">
        <w:rPr>
          <w:rFonts w:eastAsia="SimSun"/>
          <w:bCs/>
          <w:kern w:val="3"/>
          <w:sz w:val="24"/>
          <w:szCs w:val="24"/>
          <w:lang w:eastAsia="zh-CN" w:bidi="hi-IN"/>
        </w:rPr>
        <w:t xml:space="preserve"> a nézőtér rendelkezik hallókészüléket felerősítő berendezéssel </w:t>
      </w:r>
      <w:r w:rsidR="004D691D">
        <w:rPr>
          <w:rFonts w:eastAsia="SimSun"/>
          <w:bCs/>
          <w:kern w:val="3"/>
          <w:sz w:val="24"/>
          <w:szCs w:val="24"/>
          <w:lang w:eastAsia="zh-CN" w:bidi="hi-IN"/>
        </w:rPr>
        <w:t>(</w:t>
      </w:r>
      <w:r w:rsidRPr="007F6731">
        <w:rPr>
          <w:rFonts w:eastAsia="SimSun"/>
          <w:bCs/>
          <w:kern w:val="3"/>
          <w:sz w:val="24"/>
          <w:szCs w:val="24"/>
          <w:lang w:eastAsia="zh-CN" w:bidi="hi-IN"/>
        </w:rPr>
        <w:t>indukciós hurok</w:t>
      </w:r>
      <w:r w:rsidR="004D691D">
        <w:rPr>
          <w:rFonts w:eastAsia="SimSun"/>
          <w:bCs/>
          <w:kern w:val="3"/>
          <w:sz w:val="24"/>
          <w:szCs w:val="24"/>
          <w:lang w:eastAsia="zh-CN" w:bidi="hi-IN"/>
        </w:rPr>
        <w:t>).</w:t>
      </w:r>
      <w:r w:rsidRPr="007F6731">
        <w:rPr>
          <w:rFonts w:eastAsia="SimSun"/>
          <w:bCs/>
          <w:kern w:val="3"/>
          <w:sz w:val="24"/>
          <w:szCs w:val="24"/>
          <w:lang w:eastAsia="zh-CN" w:bidi="hi-IN"/>
        </w:rPr>
        <w:t xml:space="preserve"> Látássérültek esetében az ültetésnél tudunk kedvezni.</w:t>
      </w:r>
    </w:p>
    <w:p w14:paraId="324929EF" w14:textId="77777777" w:rsidR="00963D82" w:rsidRPr="00EF066E" w:rsidRDefault="00963D82" w:rsidP="00963D82">
      <w:pPr>
        <w:ind w:left="1418"/>
        <w:jc w:val="both"/>
        <w:rPr>
          <w:rFonts w:ascii="Arial" w:eastAsia="Times New Roman" w:hAnsi="Arial" w:cs="Arial"/>
          <w:color w:val="FF0000"/>
          <w:lang w:eastAsia="hu-HU"/>
        </w:rPr>
      </w:pPr>
    </w:p>
    <w:p w14:paraId="3BDA8147" w14:textId="77777777" w:rsidR="00963D82" w:rsidRPr="00A7523F" w:rsidRDefault="00A7523F" w:rsidP="00A7523F">
      <w:pPr>
        <w:widowControl/>
        <w:suppressAutoHyphens w:val="0"/>
        <w:autoSpaceDN/>
        <w:jc w:val="both"/>
        <w:textAlignment w:val="auto"/>
        <w:rPr>
          <w:rFonts w:ascii="Arial" w:eastAsia="Times New Roman" w:hAnsi="Arial" w:cs="Arial"/>
          <w:b/>
          <w:iCs/>
          <w:color w:val="C00000"/>
          <w:lang w:eastAsia="hu-HU"/>
        </w:rPr>
      </w:pPr>
      <w:proofErr w:type="gramStart"/>
      <w:r>
        <w:rPr>
          <w:rFonts w:ascii="Arial" w:eastAsia="Times New Roman" w:hAnsi="Arial" w:cs="Arial"/>
          <w:b/>
          <w:iCs/>
          <w:color w:val="C00000"/>
          <w:lang w:eastAsia="hu-HU"/>
        </w:rPr>
        <w:t>e</w:t>
      </w:r>
      <w:proofErr w:type="gramEnd"/>
      <w:r>
        <w:rPr>
          <w:rFonts w:ascii="Arial" w:eastAsia="Times New Roman" w:hAnsi="Arial" w:cs="Arial"/>
          <w:b/>
          <w:iCs/>
          <w:color w:val="C00000"/>
          <w:lang w:eastAsia="hu-HU"/>
        </w:rPr>
        <w:t xml:space="preserve">) </w:t>
      </w:r>
      <w:r w:rsidR="00963D82" w:rsidRPr="00A7523F">
        <w:rPr>
          <w:rFonts w:ascii="Arial" w:eastAsia="Times New Roman" w:hAnsi="Arial" w:cs="Arial"/>
          <w:b/>
          <w:iCs/>
          <w:color w:val="C00000"/>
          <w:lang w:eastAsia="hu-HU"/>
        </w:rPr>
        <w:t>jegyértékesítési rendszer bemutatása</w:t>
      </w:r>
    </w:p>
    <w:p w14:paraId="489E5743" w14:textId="77777777" w:rsidR="00576CD3" w:rsidRDefault="00576CD3" w:rsidP="00C43869">
      <w:pPr>
        <w:widowControl/>
        <w:suppressAutoHyphens w:val="0"/>
        <w:autoSpaceDN/>
        <w:jc w:val="both"/>
        <w:textAlignment w:val="auto"/>
        <w:rPr>
          <w:rFonts w:ascii="Arial" w:eastAsia="Times New Roman" w:hAnsi="Arial" w:cs="Arial"/>
          <w:b/>
          <w:color w:val="00B050"/>
          <w:lang w:eastAsia="hu-HU"/>
        </w:rPr>
      </w:pPr>
    </w:p>
    <w:p w14:paraId="7D867057" w14:textId="77777777" w:rsidR="00963D82" w:rsidRDefault="00C43869" w:rsidP="00C43869">
      <w:pPr>
        <w:widowControl/>
        <w:suppressAutoHyphens w:val="0"/>
        <w:autoSpaceDN/>
        <w:jc w:val="both"/>
        <w:textAlignment w:val="auto"/>
        <w:rPr>
          <w:rFonts w:ascii="Arial" w:eastAsia="Times New Roman" w:hAnsi="Arial" w:cs="Arial"/>
          <w:b/>
          <w:color w:val="00B050"/>
          <w:lang w:eastAsia="hu-HU"/>
        </w:rPr>
      </w:pPr>
      <w:r>
        <w:rPr>
          <w:rFonts w:ascii="Arial" w:eastAsia="Times New Roman" w:hAnsi="Arial" w:cs="Arial"/>
          <w:b/>
          <w:color w:val="00B050"/>
          <w:lang w:eastAsia="hu-HU"/>
        </w:rPr>
        <w:t xml:space="preserve">1. </w:t>
      </w:r>
      <w:r w:rsidR="00963D82" w:rsidRPr="00525D74">
        <w:rPr>
          <w:rFonts w:ascii="Arial" w:eastAsia="Times New Roman" w:hAnsi="Arial" w:cs="Arial"/>
          <w:b/>
          <w:color w:val="00B050"/>
          <w:lang w:eastAsia="hu-HU"/>
        </w:rPr>
        <w:t>marketingstratégia bemutatása,</w:t>
      </w:r>
    </w:p>
    <w:p w14:paraId="2990B2FE" w14:textId="77777777" w:rsidR="003A58E3" w:rsidRPr="003A58E3" w:rsidRDefault="003A58E3" w:rsidP="003A58E3">
      <w:pPr>
        <w:pStyle w:val="Szvegtrzs"/>
        <w:shd w:val="clear" w:color="auto" w:fill="auto"/>
        <w:spacing w:before="0" w:after="0" w:line="240" w:lineRule="auto"/>
        <w:ind w:right="20"/>
        <w:jc w:val="both"/>
        <w:rPr>
          <w:rFonts w:eastAsia="SimSun"/>
          <w:bCs/>
          <w:kern w:val="3"/>
          <w:sz w:val="24"/>
          <w:szCs w:val="24"/>
          <w:lang w:eastAsia="zh-CN" w:bidi="hi-IN"/>
        </w:rPr>
      </w:pPr>
      <w:r w:rsidRPr="003A58E3">
        <w:rPr>
          <w:rFonts w:eastAsia="SimSun"/>
          <w:bCs/>
          <w:kern w:val="3"/>
          <w:sz w:val="24"/>
          <w:szCs w:val="24"/>
          <w:lang w:eastAsia="zh-CN" w:bidi="hi-IN"/>
        </w:rPr>
        <w:t>Jegyértékesítéshez elengedhetetlen a rendszeres és szoros kapcsolattartás</w:t>
      </w:r>
      <w:r w:rsidR="00987E59">
        <w:rPr>
          <w:rFonts w:eastAsia="SimSun"/>
          <w:bCs/>
          <w:kern w:val="3"/>
          <w:sz w:val="24"/>
          <w:szCs w:val="24"/>
          <w:lang w:eastAsia="zh-CN" w:bidi="hi-IN"/>
        </w:rPr>
        <w:t xml:space="preserve"> és partnereink naprakész információkkal történő ellátása az előadásokat, illetve a színházunkba történő látogatás lehetőségeit illetően</w:t>
      </w:r>
      <w:r w:rsidRPr="003A58E3">
        <w:rPr>
          <w:rFonts w:eastAsia="SimSun"/>
          <w:bCs/>
          <w:kern w:val="3"/>
          <w:sz w:val="24"/>
          <w:szCs w:val="24"/>
          <w:lang w:eastAsia="zh-CN" w:bidi="hi-IN"/>
        </w:rPr>
        <w:t>.</w:t>
      </w:r>
      <w:r w:rsidR="000533A1">
        <w:rPr>
          <w:rFonts w:eastAsia="SimSun"/>
          <w:bCs/>
          <w:kern w:val="3"/>
          <w:sz w:val="24"/>
          <w:szCs w:val="24"/>
          <w:lang w:eastAsia="zh-CN" w:bidi="hi-IN"/>
        </w:rPr>
        <w:t xml:space="preserve"> </w:t>
      </w:r>
      <w:r w:rsidR="00987E59">
        <w:rPr>
          <w:rFonts w:eastAsia="SimSun"/>
          <w:bCs/>
          <w:kern w:val="3"/>
          <w:sz w:val="24"/>
          <w:szCs w:val="24"/>
          <w:lang w:eastAsia="zh-CN" w:bidi="hi-IN"/>
        </w:rPr>
        <w:t>Ennek érdekében s</w:t>
      </w:r>
      <w:r w:rsidRPr="003A58E3">
        <w:rPr>
          <w:rFonts w:eastAsia="SimSun"/>
          <w:bCs/>
          <w:kern w:val="3"/>
          <w:sz w:val="24"/>
          <w:szCs w:val="24"/>
          <w:lang w:eastAsia="zh-CN" w:bidi="hi-IN"/>
        </w:rPr>
        <w:t xml:space="preserve">zervezőink folyamatosan </w:t>
      </w:r>
      <w:r w:rsidR="00987E59">
        <w:rPr>
          <w:rFonts w:eastAsia="SimSun"/>
          <w:bCs/>
          <w:kern w:val="3"/>
          <w:sz w:val="24"/>
          <w:szCs w:val="24"/>
          <w:lang w:eastAsia="zh-CN" w:bidi="hi-IN"/>
        </w:rPr>
        <w:t>tart</w:t>
      </w:r>
      <w:r w:rsidR="0087576C">
        <w:rPr>
          <w:rFonts w:eastAsia="SimSun"/>
          <w:bCs/>
          <w:kern w:val="3"/>
          <w:sz w:val="24"/>
          <w:szCs w:val="24"/>
          <w:lang w:eastAsia="zh-CN" w:bidi="hi-IN"/>
        </w:rPr>
        <w:t>ott</w:t>
      </w:r>
      <w:r w:rsidR="00987E59">
        <w:rPr>
          <w:rFonts w:eastAsia="SimSun"/>
          <w:bCs/>
          <w:kern w:val="3"/>
          <w:sz w:val="24"/>
          <w:szCs w:val="24"/>
          <w:lang w:eastAsia="zh-CN" w:bidi="hi-IN"/>
        </w:rPr>
        <w:t>ák a kapcsolatot a pedagógusokkal több kommunikációs csatornán</w:t>
      </w:r>
      <w:r w:rsidR="00956480">
        <w:rPr>
          <w:rFonts w:eastAsia="SimSun"/>
          <w:bCs/>
          <w:kern w:val="3"/>
          <w:sz w:val="24"/>
          <w:szCs w:val="24"/>
          <w:lang w:eastAsia="zh-CN" w:bidi="hi-IN"/>
        </w:rPr>
        <w:t xml:space="preserve"> keresztül</w:t>
      </w:r>
      <w:r w:rsidR="00987E59">
        <w:rPr>
          <w:rFonts w:eastAsia="SimSun"/>
          <w:bCs/>
          <w:kern w:val="3"/>
          <w:sz w:val="24"/>
          <w:szCs w:val="24"/>
          <w:lang w:eastAsia="zh-CN" w:bidi="hi-IN"/>
        </w:rPr>
        <w:t xml:space="preserve"> (</w:t>
      </w:r>
      <w:r w:rsidRPr="003A58E3">
        <w:rPr>
          <w:rFonts w:eastAsia="SimSun"/>
          <w:bCs/>
          <w:kern w:val="3"/>
          <w:sz w:val="24"/>
          <w:szCs w:val="24"/>
          <w:lang w:eastAsia="zh-CN" w:bidi="hi-IN"/>
        </w:rPr>
        <w:t>e-mail, telefon, személyes</w:t>
      </w:r>
      <w:r w:rsidR="00987E59">
        <w:rPr>
          <w:rFonts w:eastAsia="SimSun"/>
          <w:bCs/>
          <w:kern w:val="3"/>
          <w:sz w:val="24"/>
          <w:szCs w:val="24"/>
          <w:lang w:eastAsia="zh-CN" w:bidi="hi-IN"/>
        </w:rPr>
        <w:t xml:space="preserve"> találkozók)</w:t>
      </w:r>
      <w:r w:rsidRPr="003A58E3">
        <w:rPr>
          <w:rFonts w:eastAsia="SimSun"/>
          <w:bCs/>
          <w:kern w:val="3"/>
          <w:sz w:val="24"/>
          <w:szCs w:val="24"/>
          <w:lang w:eastAsia="zh-CN" w:bidi="hi-IN"/>
        </w:rPr>
        <w:t>. Felhív</w:t>
      </w:r>
      <w:r w:rsidR="0087576C">
        <w:rPr>
          <w:rFonts w:eastAsia="SimSun"/>
          <w:bCs/>
          <w:kern w:val="3"/>
          <w:sz w:val="24"/>
          <w:szCs w:val="24"/>
          <w:lang w:eastAsia="zh-CN" w:bidi="hi-IN"/>
        </w:rPr>
        <w:t>t</w:t>
      </w:r>
      <w:r w:rsidRPr="003A58E3">
        <w:rPr>
          <w:rFonts w:eastAsia="SimSun"/>
          <w:bCs/>
          <w:kern w:val="3"/>
          <w:sz w:val="24"/>
          <w:szCs w:val="24"/>
          <w:lang w:eastAsia="zh-CN" w:bidi="hi-IN"/>
        </w:rPr>
        <w:t>ák a figyelmüket az újdonságokra, vagy arra, hogy az általuk preferált időpontban milyen lehetőségek kínálkoz</w:t>
      </w:r>
      <w:r w:rsidR="00D21F8A">
        <w:rPr>
          <w:rFonts w:eastAsia="SimSun"/>
          <w:bCs/>
          <w:kern w:val="3"/>
          <w:sz w:val="24"/>
          <w:szCs w:val="24"/>
          <w:lang w:eastAsia="zh-CN" w:bidi="hi-IN"/>
        </w:rPr>
        <w:t>t</w:t>
      </w:r>
      <w:r w:rsidRPr="003A58E3">
        <w:rPr>
          <w:rFonts w:eastAsia="SimSun"/>
          <w:bCs/>
          <w:kern w:val="3"/>
          <w:sz w:val="24"/>
          <w:szCs w:val="24"/>
          <w:lang w:eastAsia="zh-CN" w:bidi="hi-IN"/>
        </w:rPr>
        <w:t xml:space="preserve">ak. </w:t>
      </w:r>
    </w:p>
    <w:p w14:paraId="2F2F77A4" w14:textId="77777777" w:rsidR="003A58E3" w:rsidRPr="003A58E3" w:rsidRDefault="003A58E3" w:rsidP="003A58E3">
      <w:pPr>
        <w:pStyle w:val="Szvegtrzs"/>
        <w:shd w:val="clear" w:color="auto" w:fill="auto"/>
        <w:spacing w:before="0" w:after="0" w:line="240" w:lineRule="auto"/>
        <w:ind w:right="20"/>
        <w:jc w:val="both"/>
        <w:rPr>
          <w:rFonts w:eastAsia="SimSun"/>
          <w:bCs/>
          <w:kern w:val="3"/>
          <w:sz w:val="24"/>
          <w:szCs w:val="24"/>
          <w:lang w:eastAsia="zh-CN" w:bidi="hi-IN"/>
        </w:rPr>
      </w:pPr>
      <w:r w:rsidRPr="003A58E3">
        <w:rPr>
          <w:rFonts w:eastAsia="SimSun"/>
          <w:bCs/>
          <w:kern w:val="3"/>
          <w:sz w:val="24"/>
          <w:szCs w:val="24"/>
          <w:lang w:eastAsia="zh-CN" w:bidi="hi-IN"/>
        </w:rPr>
        <w:t>Nagy figyelmet fordít</w:t>
      </w:r>
      <w:r w:rsidR="0087576C">
        <w:rPr>
          <w:rFonts w:eastAsia="SimSun"/>
          <w:bCs/>
          <w:kern w:val="3"/>
          <w:sz w:val="24"/>
          <w:szCs w:val="24"/>
          <w:lang w:eastAsia="zh-CN" w:bidi="hi-IN"/>
        </w:rPr>
        <w:t>ott</w:t>
      </w:r>
      <w:r w:rsidRPr="003A58E3">
        <w:rPr>
          <w:rFonts w:eastAsia="SimSun"/>
          <w:bCs/>
          <w:kern w:val="3"/>
          <w:sz w:val="24"/>
          <w:szCs w:val="24"/>
          <w:lang w:eastAsia="zh-CN" w:bidi="hi-IN"/>
        </w:rPr>
        <w:t>unk arra, hogy előadásaink időpontjai, időtartamai illeszkedjenek az iskolák és óvodák napi programjaihoz, ill</w:t>
      </w:r>
      <w:r w:rsidR="00987E59">
        <w:rPr>
          <w:rFonts w:eastAsia="SimSun"/>
          <w:bCs/>
          <w:kern w:val="3"/>
          <w:sz w:val="24"/>
          <w:szCs w:val="24"/>
          <w:lang w:eastAsia="zh-CN" w:bidi="hi-IN"/>
        </w:rPr>
        <w:t>etve</w:t>
      </w:r>
      <w:r w:rsidRPr="003A58E3">
        <w:rPr>
          <w:rFonts w:eastAsia="SimSun"/>
          <w:bCs/>
          <w:kern w:val="3"/>
          <w:sz w:val="24"/>
          <w:szCs w:val="24"/>
          <w:lang w:eastAsia="zh-CN" w:bidi="hi-IN"/>
        </w:rPr>
        <w:t xml:space="preserve"> tartalmukban a tanmenethez is tudjanak kapcsolódni. A pedagógusokat és a szülőket jelentősen segítette, hogy ebben az évadban </w:t>
      </w:r>
      <w:r w:rsidR="00987E59">
        <w:rPr>
          <w:rFonts w:eastAsia="SimSun"/>
          <w:bCs/>
          <w:kern w:val="3"/>
          <w:sz w:val="24"/>
          <w:szCs w:val="24"/>
          <w:lang w:eastAsia="zh-CN" w:bidi="hi-IN"/>
        </w:rPr>
        <w:t xml:space="preserve">is </w:t>
      </w:r>
      <w:r w:rsidRPr="003A58E3">
        <w:rPr>
          <w:rFonts w:eastAsia="SimSun"/>
          <w:bCs/>
          <w:kern w:val="3"/>
          <w:sz w:val="24"/>
          <w:szCs w:val="24"/>
          <w:lang w:eastAsia="zh-CN" w:bidi="hi-IN"/>
        </w:rPr>
        <w:t>két hónapra előre tervezhették pro</w:t>
      </w:r>
      <w:r w:rsidR="00176B09">
        <w:rPr>
          <w:rFonts w:eastAsia="SimSun"/>
          <w:bCs/>
          <w:kern w:val="3"/>
          <w:sz w:val="24"/>
          <w:szCs w:val="24"/>
          <w:lang w:eastAsia="zh-CN" w:bidi="hi-IN"/>
        </w:rPr>
        <w:t>gramjaikat, mert színházunk két</w:t>
      </w:r>
      <w:r w:rsidRPr="003A58E3">
        <w:rPr>
          <w:rFonts w:eastAsia="SimSun"/>
          <w:bCs/>
          <w:kern w:val="3"/>
          <w:sz w:val="24"/>
          <w:szCs w:val="24"/>
          <w:lang w:eastAsia="zh-CN" w:bidi="hi-IN"/>
        </w:rPr>
        <w:t xml:space="preserve">havi műsort adott ki egy adott időben. </w:t>
      </w:r>
      <w:r w:rsidR="0087576C">
        <w:rPr>
          <w:rFonts w:eastAsia="SimSun"/>
          <w:bCs/>
          <w:kern w:val="3"/>
          <w:sz w:val="24"/>
          <w:szCs w:val="24"/>
          <w:lang w:eastAsia="zh-CN" w:bidi="hi-IN"/>
        </w:rPr>
        <w:t xml:space="preserve">Rendszeresen egyeztettünk oktatási intézményekkel </w:t>
      </w:r>
      <w:r w:rsidRPr="003A58E3">
        <w:rPr>
          <w:rFonts w:eastAsia="SimSun"/>
          <w:bCs/>
          <w:kern w:val="3"/>
          <w:sz w:val="24"/>
          <w:szCs w:val="24"/>
          <w:lang w:eastAsia="zh-CN" w:bidi="hi-IN"/>
        </w:rPr>
        <w:t xml:space="preserve">a tanítási év munkarendjével kapcsolatban, hiszen </w:t>
      </w:r>
      <w:r w:rsidR="00A10665">
        <w:rPr>
          <w:rFonts w:eastAsia="SimSun"/>
          <w:bCs/>
          <w:kern w:val="3"/>
          <w:sz w:val="24"/>
          <w:szCs w:val="24"/>
          <w:lang w:eastAsia="zh-CN" w:bidi="hi-IN"/>
        </w:rPr>
        <w:t xml:space="preserve">így </w:t>
      </w:r>
      <w:r w:rsidR="0087576C">
        <w:rPr>
          <w:rFonts w:eastAsia="SimSun"/>
          <w:bCs/>
          <w:kern w:val="3"/>
          <w:sz w:val="24"/>
          <w:szCs w:val="24"/>
          <w:lang w:eastAsia="zh-CN" w:bidi="hi-IN"/>
        </w:rPr>
        <w:t>alkalmazkodni tudtunk</w:t>
      </w:r>
      <w:r w:rsidR="00A10665">
        <w:rPr>
          <w:rFonts w:eastAsia="SimSun"/>
          <w:bCs/>
          <w:kern w:val="3"/>
          <w:sz w:val="24"/>
          <w:szCs w:val="24"/>
          <w:lang w:eastAsia="zh-CN" w:bidi="hi-IN"/>
        </w:rPr>
        <w:t xml:space="preserve"> </w:t>
      </w:r>
      <w:r w:rsidRPr="003A58E3">
        <w:rPr>
          <w:rFonts w:eastAsia="SimSun"/>
          <w:bCs/>
          <w:kern w:val="3"/>
          <w:sz w:val="24"/>
          <w:szCs w:val="24"/>
          <w:lang w:eastAsia="zh-CN" w:bidi="hi-IN"/>
        </w:rPr>
        <w:t>a szünetekhez és a tanítás nélküli mu</w:t>
      </w:r>
      <w:r>
        <w:rPr>
          <w:rFonts w:eastAsia="SimSun"/>
          <w:bCs/>
          <w:kern w:val="3"/>
          <w:sz w:val="24"/>
          <w:szCs w:val="24"/>
          <w:lang w:eastAsia="zh-CN" w:bidi="hi-IN"/>
        </w:rPr>
        <w:t>nkanapokhoz.</w:t>
      </w:r>
    </w:p>
    <w:p w14:paraId="4B0D9F5A" w14:textId="77777777" w:rsidR="003A58E3" w:rsidRPr="003A58E3" w:rsidRDefault="003A58E3" w:rsidP="003A58E3">
      <w:pPr>
        <w:jc w:val="both"/>
        <w:rPr>
          <w:rFonts w:ascii="Arial" w:hAnsi="Arial" w:cs="Arial"/>
          <w:bCs/>
        </w:rPr>
      </w:pPr>
      <w:r w:rsidRPr="003A58E3">
        <w:rPr>
          <w:rFonts w:ascii="Arial" w:hAnsi="Arial" w:cs="Arial"/>
          <w:bCs/>
        </w:rPr>
        <w:t>Kis létszámú óvodás és iskolás csoportoknak tárlatvezetést, illetve műhelylátogatást tart</w:t>
      </w:r>
      <w:r w:rsidR="008B3405">
        <w:rPr>
          <w:rFonts w:ascii="Arial" w:hAnsi="Arial" w:cs="Arial"/>
          <w:bCs/>
        </w:rPr>
        <w:t>ott</w:t>
      </w:r>
      <w:r w:rsidRPr="003A58E3">
        <w:rPr>
          <w:rFonts w:ascii="Arial" w:hAnsi="Arial" w:cs="Arial"/>
          <w:bCs/>
        </w:rPr>
        <w:t>unk, melyek során a gyerekek megismerhet</w:t>
      </w:r>
      <w:r w:rsidR="008B3405">
        <w:rPr>
          <w:rFonts w:ascii="Arial" w:hAnsi="Arial" w:cs="Arial"/>
          <w:bCs/>
        </w:rPr>
        <w:t>ték</w:t>
      </w:r>
      <w:r w:rsidRPr="003A58E3">
        <w:rPr>
          <w:rFonts w:ascii="Arial" w:hAnsi="Arial" w:cs="Arial"/>
          <w:bCs/>
        </w:rPr>
        <w:t xml:space="preserve"> a színházi produkció elkészülésének fázisait az irodalmi mű kiválasztásától a tervek és bábok elkészítésén át a kész produkció bemutatásáig. Az előadások szünetében kulisszajárásra </w:t>
      </w:r>
      <w:r>
        <w:rPr>
          <w:rFonts w:ascii="Arial" w:hAnsi="Arial" w:cs="Arial"/>
          <w:bCs/>
        </w:rPr>
        <w:t>v</w:t>
      </w:r>
      <w:r w:rsidR="008B3405">
        <w:rPr>
          <w:rFonts w:ascii="Arial" w:hAnsi="Arial" w:cs="Arial"/>
          <w:bCs/>
        </w:rPr>
        <w:t>olt</w:t>
      </w:r>
      <w:r>
        <w:rPr>
          <w:rFonts w:ascii="Arial" w:hAnsi="Arial" w:cs="Arial"/>
          <w:bCs/>
        </w:rPr>
        <w:t xml:space="preserve"> lehetőség.</w:t>
      </w:r>
    </w:p>
    <w:p w14:paraId="64A71230" w14:textId="77777777" w:rsidR="003A58E3" w:rsidRPr="003A58E3" w:rsidRDefault="003A58E3" w:rsidP="003A58E3">
      <w:pPr>
        <w:widowControl/>
        <w:suppressAutoHyphens w:val="0"/>
        <w:autoSpaceDN/>
        <w:jc w:val="both"/>
        <w:textAlignment w:val="auto"/>
        <w:rPr>
          <w:rFonts w:ascii="Arial" w:hAnsi="Arial" w:cs="Arial"/>
          <w:bCs/>
        </w:rPr>
      </w:pPr>
      <w:r w:rsidRPr="003A58E3">
        <w:rPr>
          <w:rFonts w:ascii="Arial" w:hAnsi="Arial" w:cs="Arial"/>
          <w:bCs/>
        </w:rPr>
        <w:t xml:space="preserve">A Budapest Bábszínház a 2015/16-os évadtól indította el komplex színházi nevelési programját, Mozgató néven. Ez </w:t>
      </w:r>
      <w:r w:rsidR="00712905">
        <w:rPr>
          <w:rFonts w:ascii="Arial" w:hAnsi="Arial" w:cs="Arial"/>
          <w:bCs/>
        </w:rPr>
        <w:t xml:space="preserve">az adott előadás előkészítésén vagy feldolgozásán </w:t>
      </w:r>
      <w:r w:rsidR="00712905">
        <w:rPr>
          <w:rFonts w:ascii="Arial" w:hAnsi="Arial" w:cs="Arial"/>
          <w:bCs/>
        </w:rPr>
        <w:lastRenderedPageBreak/>
        <w:t xml:space="preserve">kívül </w:t>
      </w:r>
      <w:r w:rsidRPr="003A58E3">
        <w:rPr>
          <w:rFonts w:ascii="Arial" w:hAnsi="Arial" w:cs="Arial"/>
          <w:bCs/>
        </w:rPr>
        <w:t>módot ad</w:t>
      </w:r>
      <w:r w:rsidR="008B3405">
        <w:rPr>
          <w:rFonts w:ascii="Arial" w:hAnsi="Arial" w:cs="Arial"/>
          <w:bCs/>
        </w:rPr>
        <w:t>ott</w:t>
      </w:r>
      <w:r w:rsidRPr="003A58E3">
        <w:rPr>
          <w:rFonts w:ascii="Arial" w:hAnsi="Arial" w:cs="Arial"/>
          <w:bCs/>
        </w:rPr>
        <w:t xml:space="preserve"> arra is, hogy a programon kívüli előadásokra is felkeltsük a pedagógus</w:t>
      </w:r>
      <w:r w:rsidR="00712905">
        <w:rPr>
          <w:rFonts w:ascii="Arial" w:hAnsi="Arial" w:cs="Arial"/>
          <w:bCs/>
        </w:rPr>
        <w:t>ok</w:t>
      </w:r>
      <w:r w:rsidRPr="003A58E3">
        <w:rPr>
          <w:rFonts w:ascii="Arial" w:hAnsi="Arial" w:cs="Arial"/>
          <w:bCs/>
        </w:rPr>
        <w:t xml:space="preserve"> </w:t>
      </w:r>
      <w:r w:rsidR="00712905">
        <w:rPr>
          <w:rFonts w:ascii="Arial" w:hAnsi="Arial" w:cs="Arial"/>
          <w:bCs/>
        </w:rPr>
        <w:t>érdeklődését</w:t>
      </w:r>
      <w:r w:rsidRPr="003A58E3">
        <w:rPr>
          <w:rFonts w:ascii="Arial" w:hAnsi="Arial" w:cs="Arial"/>
          <w:bCs/>
        </w:rPr>
        <w:t>.</w:t>
      </w:r>
    </w:p>
    <w:p w14:paraId="7871BB1D" w14:textId="77777777" w:rsidR="005B0449" w:rsidRDefault="005B0449" w:rsidP="00C43869">
      <w:pPr>
        <w:widowControl/>
        <w:suppressAutoHyphens w:val="0"/>
        <w:autoSpaceDN/>
        <w:jc w:val="both"/>
        <w:textAlignment w:val="auto"/>
        <w:rPr>
          <w:rFonts w:ascii="Arial" w:eastAsia="Times New Roman" w:hAnsi="Arial" w:cs="Arial"/>
          <w:b/>
          <w:color w:val="00B050"/>
          <w:lang w:eastAsia="hu-HU"/>
        </w:rPr>
      </w:pPr>
    </w:p>
    <w:p w14:paraId="3E243528" w14:textId="77777777" w:rsidR="00963D82" w:rsidRDefault="00C43869" w:rsidP="00C43869">
      <w:pPr>
        <w:widowControl/>
        <w:suppressAutoHyphens w:val="0"/>
        <w:autoSpaceDN/>
        <w:jc w:val="both"/>
        <w:textAlignment w:val="auto"/>
        <w:rPr>
          <w:rFonts w:ascii="Arial" w:eastAsia="Times New Roman" w:hAnsi="Arial" w:cs="Arial"/>
          <w:b/>
          <w:color w:val="00B050"/>
          <w:lang w:eastAsia="hu-HU"/>
        </w:rPr>
      </w:pPr>
      <w:r>
        <w:rPr>
          <w:rFonts w:ascii="Arial" w:eastAsia="Times New Roman" w:hAnsi="Arial" w:cs="Arial"/>
          <w:b/>
          <w:color w:val="00B050"/>
          <w:lang w:eastAsia="hu-HU"/>
        </w:rPr>
        <w:t xml:space="preserve">2. </w:t>
      </w:r>
      <w:r w:rsidR="00963D82" w:rsidRPr="00525D74">
        <w:rPr>
          <w:rFonts w:ascii="Arial" w:eastAsia="Times New Roman" w:hAnsi="Arial" w:cs="Arial"/>
          <w:b/>
          <w:color w:val="00B050"/>
          <w:lang w:eastAsia="hu-HU"/>
        </w:rPr>
        <w:t>módszerei, eszközei</w:t>
      </w:r>
      <w:proofErr w:type="gramStart"/>
      <w:r w:rsidR="00963D82" w:rsidRPr="00525D74">
        <w:rPr>
          <w:rFonts w:ascii="Arial" w:eastAsia="Times New Roman" w:hAnsi="Arial" w:cs="Arial"/>
          <w:b/>
          <w:color w:val="00B050"/>
          <w:lang w:eastAsia="hu-HU"/>
        </w:rPr>
        <w:t>,ennek</w:t>
      </w:r>
      <w:proofErr w:type="gramEnd"/>
      <w:r w:rsidR="00963D82" w:rsidRPr="00525D74">
        <w:rPr>
          <w:rFonts w:ascii="Arial" w:eastAsia="Times New Roman" w:hAnsi="Arial" w:cs="Arial"/>
          <w:b/>
          <w:color w:val="00B050"/>
          <w:lang w:eastAsia="hu-HU"/>
        </w:rPr>
        <w:t xml:space="preserve"> keretében különösen a hálózat működtetése, területi hatókör, csatornák </w:t>
      </w:r>
    </w:p>
    <w:p w14:paraId="0E180F7C" w14:textId="77777777" w:rsidR="003A58E3" w:rsidRPr="003A58E3" w:rsidRDefault="003A58E3" w:rsidP="003A58E3">
      <w:pPr>
        <w:pStyle w:val="Szvegtrzs"/>
        <w:shd w:val="clear" w:color="auto" w:fill="auto"/>
        <w:spacing w:before="0" w:after="0" w:line="240" w:lineRule="auto"/>
        <w:ind w:right="20"/>
        <w:jc w:val="both"/>
        <w:rPr>
          <w:rFonts w:eastAsia="SimSun"/>
          <w:bCs/>
          <w:kern w:val="3"/>
          <w:sz w:val="24"/>
          <w:szCs w:val="24"/>
          <w:lang w:eastAsia="zh-CN" w:bidi="hi-IN"/>
        </w:rPr>
      </w:pPr>
      <w:r w:rsidRPr="003A58E3">
        <w:rPr>
          <w:rFonts w:eastAsia="SimSun"/>
          <w:bCs/>
          <w:kern w:val="3"/>
          <w:sz w:val="24"/>
          <w:szCs w:val="24"/>
          <w:lang w:eastAsia="zh-CN" w:bidi="hi-IN"/>
        </w:rPr>
        <w:t xml:space="preserve">Színházunk az </w:t>
      </w:r>
      <w:proofErr w:type="spellStart"/>
      <w:r w:rsidRPr="003A58E3">
        <w:rPr>
          <w:rFonts w:eastAsia="SimSun"/>
          <w:bCs/>
          <w:kern w:val="3"/>
          <w:sz w:val="24"/>
          <w:szCs w:val="24"/>
          <w:lang w:eastAsia="zh-CN" w:bidi="hi-IN"/>
        </w:rPr>
        <w:t>Interticket</w:t>
      </w:r>
      <w:proofErr w:type="spellEnd"/>
      <w:r w:rsidRPr="003A58E3">
        <w:rPr>
          <w:rFonts w:eastAsia="SimSun"/>
          <w:bCs/>
          <w:kern w:val="3"/>
          <w:sz w:val="24"/>
          <w:szCs w:val="24"/>
          <w:lang w:eastAsia="zh-CN" w:bidi="hi-IN"/>
        </w:rPr>
        <w:t xml:space="preserve"> Kft. által fejlesztett „</w:t>
      </w:r>
      <w:proofErr w:type="spellStart"/>
      <w:r w:rsidRPr="003A58E3">
        <w:rPr>
          <w:rFonts w:eastAsia="SimSun"/>
          <w:bCs/>
          <w:kern w:val="3"/>
          <w:sz w:val="24"/>
          <w:szCs w:val="24"/>
          <w:lang w:eastAsia="zh-CN" w:bidi="hi-IN"/>
        </w:rPr>
        <w:t>Tickets</w:t>
      </w:r>
      <w:proofErr w:type="spellEnd"/>
      <w:r w:rsidRPr="003A58E3">
        <w:rPr>
          <w:rFonts w:eastAsia="SimSun"/>
          <w:bCs/>
          <w:kern w:val="3"/>
          <w:sz w:val="24"/>
          <w:szCs w:val="24"/>
          <w:lang w:eastAsia="zh-CN" w:bidi="hi-IN"/>
        </w:rPr>
        <w:t>" jegyértékesítő programot alkalmazza. A program nemcsak a jegypénztári és a csoportos jegyértékesítést, hanem a hálózatos lehetőségek teljes körű kihasználását is támogatja. Weboldalunkon közvetlen on-line jegyvásárlásra van lehetőség. Így jegyeink minden elképzelhető jegyvásárlási felületen elérhetők, megvásárolhatók</w:t>
      </w:r>
      <w:r w:rsidR="00E30EFE">
        <w:rPr>
          <w:rFonts w:eastAsia="SimSun"/>
          <w:bCs/>
          <w:kern w:val="3"/>
          <w:sz w:val="24"/>
          <w:szCs w:val="24"/>
          <w:lang w:eastAsia="zh-CN" w:bidi="hi-IN"/>
        </w:rPr>
        <w:t xml:space="preserve"> voltak az évadban</w:t>
      </w:r>
      <w:r w:rsidRPr="003A58E3">
        <w:rPr>
          <w:rFonts w:eastAsia="SimSun"/>
          <w:bCs/>
          <w:kern w:val="3"/>
          <w:sz w:val="24"/>
          <w:szCs w:val="24"/>
          <w:lang w:eastAsia="zh-CN" w:bidi="hi-IN"/>
        </w:rPr>
        <w:t>. Egyéni jegyvásárlás a jegypénztáron keresztül az évad minden napján zajl</w:t>
      </w:r>
      <w:r w:rsidR="00E30EFE">
        <w:rPr>
          <w:rFonts w:eastAsia="SimSun"/>
          <w:bCs/>
          <w:kern w:val="3"/>
          <w:sz w:val="24"/>
          <w:szCs w:val="24"/>
          <w:lang w:eastAsia="zh-CN" w:bidi="hi-IN"/>
        </w:rPr>
        <w:t>ott</w:t>
      </w:r>
      <w:r w:rsidRPr="003A58E3">
        <w:rPr>
          <w:rFonts w:eastAsia="SimSun"/>
          <w:bCs/>
          <w:kern w:val="3"/>
          <w:sz w:val="24"/>
          <w:szCs w:val="24"/>
          <w:lang w:eastAsia="zh-CN" w:bidi="hi-IN"/>
        </w:rPr>
        <w:t>. Csoportos jegyeladás a szervezésen történ</w:t>
      </w:r>
      <w:r w:rsidR="00E30EFE">
        <w:rPr>
          <w:rFonts w:eastAsia="SimSun"/>
          <w:bCs/>
          <w:kern w:val="3"/>
          <w:sz w:val="24"/>
          <w:szCs w:val="24"/>
          <w:lang w:eastAsia="zh-CN" w:bidi="hi-IN"/>
        </w:rPr>
        <w:t>t</w:t>
      </w:r>
      <w:r w:rsidRPr="003A58E3">
        <w:rPr>
          <w:rFonts w:eastAsia="SimSun"/>
          <w:bCs/>
          <w:kern w:val="3"/>
          <w:sz w:val="24"/>
          <w:szCs w:val="24"/>
          <w:lang w:eastAsia="zh-CN" w:bidi="hi-IN"/>
        </w:rPr>
        <w:t xml:space="preserve">. </w:t>
      </w:r>
    </w:p>
    <w:p w14:paraId="4C16B441" w14:textId="77777777" w:rsidR="003A58E3" w:rsidRPr="00525D74" w:rsidRDefault="003A58E3" w:rsidP="00C43869">
      <w:pPr>
        <w:widowControl/>
        <w:suppressAutoHyphens w:val="0"/>
        <w:autoSpaceDN/>
        <w:jc w:val="both"/>
        <w:textAlignment w:val="auto"/>
        <w:rPr>
          <w:rFonts w:ascii="Arial" w:eastAsia="Times New Roman" w:hAnsi="Arial" w:cs="Arial"/>
          <w:b/>
          <w:color w:val="00B050"/>
          <w:lang w:eastAsia="hu-HU"/>
        </w:rPr>
      </w:pPr>
    </w:p>
    <w:p w14:paraId="1E0E01E6" w14:textId="77777777" w:rsidR="00963D82" w:rsidRDefault="00C43869" w:rsidP="00C43869">
      <w:pPr>
        <w:widowControl/>
        <w:suppressAutoHyphens w:val="0"/>
        <w:autoSpaceDN/>
        <w:jc w:val="both"/>
        <w:textAlignment w:val="auto"/>
        <w:rPr>
          <w:rFonts w:ascii="Arial" w:eastAsia="Times New Roman" w:hAnsi="Arial" w:cs="Arial"/>
          <w:b/>
          <w:color w:val="00B050"/>
          <w:lang w:eastAsia="hu-HU"/>
        </w:rPr>
      </w:pPr>
      <w:r>
        <w:rPr>
          <w:rFonts w:ascii="Arial" w:eastAsia="Times New Roman" w:hAnsi="Arial" w:cs="Arial"/>
          <w:b/>
          <w:color w:val="00B050"/>
          <w:lang w:eastAsia="hu-HU"/>
        </w:rPr>
        <w:t xml:space="preserve">3. </w:t>
      </w:r>
      <w:r w:rsidR="00963D82" w:rsidRPr="00525D74">
        <w:rPr>
          <w:rFonts w:ascii="Arial" w:eastAsia="Times New Roman" w:hAnsi="Arial" w:cs="Arial"/>
          <w:b/>
          <w:color w:val="00B050"/>
          <w:lang w:eastAsia="hu-HU"/>
        </w:rPr>
        <w:t>bérletek bemutatása mutatószámokkal, ennek keretében különös tekintettel a gyermek- és ifjúsági, nyugdíjas, felnőtt, középiskolai korosztálynak hirdetett, bérleteken belüli telítettségre</w:t>
      </w:r>
    </w:p>
    <w:p w14:paraId="1A6B97B1" w14:textId="77777777" w:rsidR="00BB3DFE" w:rsidRDefault="000E0D59" w:rsidP="000E0D59">
      <w:pPr>
        <w:pStyle w:val="Szvegtrzs"/>
        <w:shd w:val="clear" w:color="auto" w:fill="auto"/>
        <w:spacing w:before="0" w:after="0" w:line="240" w:lineRule="auto"/>
        <w:ind w:right="20"/>
        <w:jc w:val="both"/>
        <w:rPr>
          <w:rFonts w:eastAsia="SimSun"/>
          <w:bCs/>
          <w:kern w:val="3"/>
          <w:sz w:val="24"/>
          <w:szCs w:val="24"/>
          <w:lang w:eastAsia="zh-CN" w:bidi="hi-IN"/>
        </w:rPr>
      </w:pPr>
      <w:r w:rsidRPr="000E0D59">
        <w:rPr>
          <w:rFonts w:eastAsia="SimSun"/>
          <w:bCs/>
          <w:kern w:val="3"/>
          <w:sz w:val="24"/>
          <w:szCs w:val="24"/>
          <w:lang w:eastAsia="zh-CN" w:bidi="hi-IN"/>
        </w:rPr>
        <w:t xml:space="preserve">Az évadban 25 féle bérletet indítottunk, ebből 15-öt a </w:t>
      </w:r>
      <w:r w:rsidR="003923FC">
        <w:rPr>
          <w:rFonts w:eastAsia="SimSun"/>
          <w:bCs/>
          <w:kern w:val="3"/>
          <w:sz w:val="24"/>
          <w:szCs w:val="24"/>
          <w:lang w:eastAsia="zh-CN" w:bidi="hi-IN"/>
        </w:rPr>
        <w:t>Színházteremben</w:t>
      </w:r>
      <w:r w:rsidR="00606BFC">
        <w:rPr>
          <w:rFonts w:eastAsia="SimSun"/>
          <w:bCs/>
          <w:kern w:val="3"/>
          <w:sz w:val="24"/>
          <w:szCs w:val="24"/>
          <w:lang w:eastAsia="zh-CN" w:bidi="hi-IN"/>
        </w:rPr>
        <w:t xml:space="preserve">, </w:t>
      </w:r>
      <w:r w:rsidRPr="000E0D59">
        <w:rPr>
          <w:rFonts w:eastAsia="SimSun"/>
          <w:bCs/>
          <w:kern w:val="3"/>
          <w:sz w:val="24"/>
          <w:szCs w:val="24"/>
          <w:lang w:eastAsia="zh-CN" w:bidi="hi-IN"/>
        </w:rPr>
        <w:t xml:space="preserve">10-et pedig a </w:t>
      </w:r>
      <w:r w:rsidR="003923FC">
        <w:rPr>
          <w:rFonts w:eastAsia="SimSun"/>
          <w:bCs/>
          <w:kern w:val="3"/>
          <w:sz w:val="24"/>
          <w:szCs w:val="24"/>
          <w:lang w:eastAsia="zh-CN" w:bidi="hi-IN"/>
        </w:rPr>
        <w:t>Stúdiószínpadon</w:t>
      </w:r>
      <w:r w:rsidRPr="000E0D59">
        <w:rPr>
          <w:rFonts w:eastAsia="SimSun"/>
          <w:bCs/>
          <w:kern w:val="3"/>
          <w:sz w:val="24"/>
          <w:szCs w:val="24"/>
          <w:lang w:eastAsia="zh-CN" w:bidi="hi-IN"/>
        </w:rPr>
        <w:t>, gyermek és ifjúsági kategóriában. Mindegyik 3-3 előadást tartalmaz</w:t>
      </w:r>
      <w:r w:rsidR="000A5E48">
        <w:rPr>
          <w:rFonts w:eastAsia="SimSun"/>
          <w:bCs/>
          <w:kern w:val="3"/>
          <w:sz w:val="24"/>
          <w:szCs w:val="24"/>
          <w:lang w:eastAsia="zh-CN" w:bidi="hi-IN"/>
        </w:rPr>
        <w:t>ott</w:t>
      </w:r>
      <w:r w:rsidRPr="000E0D59">
        <w:rPr>
          <w:rFonts w:eastAsia="SimSun"/>
          <w:bCs/>
          <w:kern w:val="3"/>
          <w:sz w:val="24"/>
          <w:szCs w:val="24"/>
          <w:lang w:eastAsia="zh-CN" w:bidi="hi-IN"/>
        </w:rPr>
        <w:t>. A legnagyobb sikere a délelőtti előadásoknak volt, hétköznap,</w:t>
      </w:r>
      <w:r w:rsidR="00F00D31">
        <w:rPr>
          <w:rFonts w:eastAsia="SimSun"/>
          <w:bCs/>
          <w:kern w:val="3"/>
          <w:sz w:val="24"/>
          <w:szCs w:val="24"/>
          <w:lang w:eastAsia="zh-CN" w:bidi="hi-IN"/>
        </w:rPr>
        <w:t xml:space="preserve"> a Színházteremben</w:t>
      </w:r>
      <w:r w:rsidRPr="000E0D59">
        <w:rPr>
          <w:rFonts w:eastAsia="SimSun"/>
          <w:bCs/>
          <w:kern w:val="3"/>
          <w:sz w:val="24"/>
          <w:szCs w:val="24"/>
          <w:lang w:eastAsia="zh-CN" w:bidi="hi-IN"/>
        </w:rPr>
        <w:t>. A klasszikus, paravános bábelőadás mindig magas nézőszámot produkál, ezért szerves részét kép</w:t>
      </w:r>
      <w:r w:rsidR="000A5E48">
        <w:rPr>
          <w:rFonts w:eastAsia="SimSun"/>
          <w:bCs/>
          <w:kern w:val="3"/>
          <w:sz w:val="24"/>
          <w:szCs w:val="24"/>
          <w:lang w:eastAsia="zh-CN" w:bidi="hi-IN"/>
        </w:rPr>
        <w:t>e</w:t>
      </w:r>
      <w:r w:rsidRPr="000E0D59">
        <w:rPr>
          <w:rFonts w:eastAsia="SimSun"/>
          <w:bCs/>
          <w:kern w:val="3"/>
          <w:sz w:val="24"/>
          <w:szCs w:val="24"/>
          <w:lang w:eastAsia="zh-CN" w:bidi="hi-IN"/>
        </w:rPr>
        <w:t>z</w:t>
      </w:r>
      <w:r w:rsidR="000A5E48">
        <w:rPr>
          <w:rFonts w:eastAsia="SimSun"/>
          <w:bCs/>
          <w:kern w:val="3"/>
          <w:sz w:val="24"/>
          <w:szCs w:val="24"/>
          <w:lang w:eastAsia="zh-CN" w:bidi="hi-IN"/>
        </w:rPr>
        <w:t>te</w:t>
      </w:r>
      <w:r w:rsidRPr="000E0D59">
        <w:rPr>
          <w:rFonts w:eastAsia="SimSun"/>
          <w:bCs/>
          <w:kern w:val="3"/>
          <w:sz w:val="24"/>
          <w:szCs w:val="24"/>
          <w:lang w:eastAsia="zh-CN" w:bidi="hi-IN"/>
        </w:rPr>
        <w:t xml:space="preserve"> repertoárunknak. </w:t>
      </w:r>
      <w:r w:rsidR="00BB3DFE">
        <w:rPr>
          <w:rFonts w:eastAsia="SimSun"/>
          <w:bCs/>
          <w:kern w:val="3"/>
          <w:sz w:val="24"/>
          <w:szCs w:val="24"/>
          <w:lang w:eastAsia="zh-CN" w:bidi="hi-IN"/>
        </w:rPr>
        <w:t>A h</w:t>
      </w:r>
      <w:r w:rsidRPr="000E0D59">
        <w:rPr>
          <w:rFonts w:eastAsia="SimSun"/>
          <w:bCs/>
          <w:kern w:val="3"/>
          <w:sz w:val="24"/>
          <w:szCs w:val="24"/>
          <w:lang w:eastAsia="zh-CN" w:bidi="hi-IN"/>
        </w:rPr>
        <w:t>étköznap délelőtti és délutáni bérleteinket az óvodások és kisiskolások</w:t>
      </w:r>
      <w:r w:rsidR="003923FC">
        <w:rPr>
          <w:rFonts w:eastAsia="SimSun"/>
          <w:bCs/>
          <w:kern w:val="3"/>
          <w:sz w:val="24"/>
          <w:szCs w:val="24"/>
          <w:lang w:eastAsia="zh-CN" w:bidi="hi-IN"/>
        </w:rPr>
        <w:t xml:space="preserve"> vették igénybe.</w:t>
      </w:r>
      <w:r w:rsidRPr="000E0D59">
        <w:rPr>
          <w:rFonts w:eastAsia="SimSun"/>
          <w:bCs/>
          <w:kern w:val="3"/>
          <w:sz w:val="24"/>
          <w:szCs w:val="24"/>
          <w:lang w:eastAsia="zh-CN" w:bidi="hi-IN"/>
        </w:rPr>
        <w:t xml:space="preserve"> A hétvégi közönség</w:t>
      </w:r>
      <w:r w:rsidR="00BB3DFE">
        <w:rPr>
          <w:rFonts w:eastAsia="SimSun"/>
          <w:bCs/>
          <w:kern w:val="3"/>
          <w:sz w:val="24"/>
          <w:szCs w:val="24"/>
          <w:lang w:eastAsia="zh-CN" w:bidi="hi-IN"/>
        </w:rPr>
        <w:t>ünk jellemzően családokból áll</w:t>
      </w:r>
      <w:r w:rsidR="00DC2AF3">
        <w:rPr>
          <w:rFonts w:eastAsia="SimSun"/>
          <w:bCs/>
          <w:kern w:val="3"/>
          <w:sz w:val="24"/>
          <w:szCs w:val="24"/>
          <w:lang w:eastAsia="zh-CN" w:bidi="hi-IN"/>
        </w:rPr>
        <w:t>t</w:t>
      </w:r>
      <w:r w:rsidR="00BB3DFE">
        <w:rPr>
          <w:rFonts w:eastAsia="SimSun"/>
          <w:bCs/>
          <w:kern w:val="3"/>
          <w:sz w:val="24"/>
          <w:szCs w:val="24"/>
          <w:lang w:eastAsia="zh-CN" w:bidi="hi-IN"/>
        </w:rPr>
        <w:t>, akik az eddigi évekhez hasonlóan a</w:t>
      </w:r>
      <w:r w:rsidR="009204F8">
        <w:rPr>
          <w:rFonts w:eastAsia="SimSun"/>
          <w:bCs/>
          <w:kern w:val="3"/>
          <w:sz w:val="24"/>
          <w:szCs w:val="24"/>
          <w:lang w:eastAsia="zh-CN" w:bidi="hi-IN"/>
        </w:rPr>
        <w:t>z egy-egy előadásra szóló</w:t>
      </w:r>
      <w:r w:rsidR="00BB3DFE">
        <w:rPr>
          <w:rFonts w:eastAsia="SimSun"/>
          <w:bCs/>
          <w:kern w:val="3"/>
          <w:sz w:val="24"/>
          <w:szCs w:val="24"/>
          <w:lang w:eastAsia="zh-CN" w:bidi="hi-IN"/>
        </w:rPr>
        <w:t xml:space="preserve"> jegyvásárlást részesít</w:t>
      </w:r>
      <w:r w:rsidR="000A5E48">
        <w:rPr>
          <w:rFonts w:eastAsia="SimSun"/>
          <w:bCs/>
          <w:kern w:val="3"/>
          <w:sz w:val="24"/>
          <w:szCs w:val="24"/>
          <w:lang w:eastAsia="zh-CN" w:bidi="hi-IN"/>
        </w:rPr>
        <w:t>etté</w:t>
      </w:r>
      <w:r w:rsidR="00BB3DFE">
        <w:rPr>
          <w:rFonts w:eastAsia="SimSun"/>
          <w:bCs/>
          <w:kern w:val="3"/>
          <w:sz w:val="24"/>
          <w:szCs w:val="24"/>
          <w:lang w:eastAsia="zh-CN" w:bidi="hi-IN"/>
        </w:rPr>
        <w:t xml:space="preserve">k előnyben. </w:t>
      </w:r>
      <w:r w:rsidRPr="000E0D59">
        <w:rPr>
          <w:rFonts w:eastAsia="SimSun"/>
          <w:bCs/>
          <w:kern w:val="3"/>
          <w:sz w:val="24"/>
          <w:szCs w:val="24"/>
          <w:lang w:eastAsia="zh-CN" w:bidi="hi-IN"/>
        </w:rPr>
        <w:t xml:space="preserve"> Ennek oka, hogy a családok gyerekekkel kevésbé</w:t>
      </w:r>
      <w:r w:rsidR="009204F8">
        <w:rPr>
          <w:rFonts w:eastAsia="SimSun"/>
          <w:bCs/>
          <w:kern w:val="3"/>
          <w:sz w:val="24"/>
          <w:szCs w:val="24"/>
          <w:lang w:eastAsia="zh-CN" w:bidi="hi-IN"/>
        </w:rPr>
        <w:t xml:space="preserve"> tudnak hónapokkal előre</w:t>
      </w:r>
      <w:r w:rsidRPr="000E0D59">
        <w:rPr>
          <w:rFonts w:eastAsia="SimSun"/>
          <w:bCs/>
          <w:kern w:val="3"/>
          <w:sz w:val="24"/>
          <w:szCs w:val="24"/>
          <w:lang w:eastAsia="zh-CN" w:bidi="hi-IN"/>
        </w:rPr>
        <w:t xml:space="preserve"> kötött programokat választan</w:t>
      </w:r>
      <w:r w:rsidR="009204F8">
        <w:rPr>
          <w:rFonts w:eastAsia="SimSun"/>
          <w:bCs/>
          <w:kern w:val="3"/>
          <w:sz w:val="24"/>
          <w:szCs w:val="24"/>
          <w:lang w:eastAsia="zh-CN" w:bidi="hi-IN"/>
        </w:rPr>
        <w:t>i</w:t>
      </w:r>
      <w:r w:rsidRPr="000E0D59">
        <w:rPr>
          <w:rFonts w:eastAsia="SimSun"/>
          <w:bCs/>
          <w:kern w:val="3"/>
          <w:sz w:val="24"/>
          <w:szCs w:val="24"/>
          <w:lang w:eastAsia="zh-CN" w:bidi="hi-IN"/>
        </w:rPr>
        <w:t xml:space="preserve">. </w:t>
      </w:r>
    </w:p>
    <w:p w14:paraId="2CA7318D" w14:textId="77777777" w:rsidR="000E0D59" w:rsidRPr="000E0D59" w:rsidRDefault="00BB3DFE" w:rsidP="000E0D59">
      <w:pPr>
        <w:pStyle w:val="Szvegtrzs"/>
        <w:shd w:val="clear" w:color="auto" w:fill="auto"/>
        <w:spacing w:before="0" w:after="0" w:line="240" w:lineRule="auto"/>
        <w:ind w:right="20"/>
        <w:jc w:val="both"/>
        <w:rPr>
          <w:rFonts w:eastAsia="SimSun"/>
          <w:bCs/>
          <w:kern w:val="3"/>
          <w:sz w:val="24"/>
          <w:szCs w:val="24"/>
          <w:lang w:eastAsia="zh-CN" w:bidi="hi-IN"/>
        </w:rPr>
      </w:pPr>
      <w:r>
        <w:rPr>
          <w:rFonts w:eastAsia="SimSun"/>
          <w:bCs/>
          <w:kern w:val="3"/>
          <w:sz w:val="24"/>
          <w:szCs w:val="24"/>
          <w:lang w:eastAsia="zh-CN" w:bidi="hi-IN"/>
        </w:rPr>
        <w:t>Az e</w:t>
      </w:r>
      <w:r w:rsidR="000E0D59" w:rsidRPr="000E0D59">
        <w:rPr>
          <w:rFonts w:eastAsia="SimSun"/>
          <w:bCs/>
          <w:kern w:val="3"/>
          <w:sz w:val="24"/>
          <w:szCs w:val="24"/>
          <w:lang w:eastAsia="zh-CN" w:bidi="hi-IN"/>
        </w:rPr>
        <w:t>lőző évadhoz képest a bérleteladásunk emelkedést mutat</w:t>
      </w:r>
      <w:r w:rsidR="00606BFC">
        <w:rPr>
          <w:rFonts w:eastAsia="SimSun"/>
          <w:bCs/>
          <w:kern w:val="3"/>
          <w:sz w:val="24"/>
          <w:szCs w:val="24"/>
          <w:lang w:eastAsia="zh-CN" w:bidi="hi-IN"/>
        </w:rPr>
        <w:t>ott</w:t>
      </w:r>
      <w:r w:rsidR="000E0D59" w:rsidRPr="000E0D59">
        <w:rPr>
          <w:rFonts w:eastAsia="SimSun"/>
          <w:bCs/>
          <w:kern w:val="3"/>
          <w:sz w:val="24"/>
          <w:szCs w:val="24"/>
          <w:lang w:eastAsia="zh-CN" w:bidi="hi-IN"/>
        </w:rPr>
        <w:t>. Leginkább az Arany János és a Babits bérlet eladása növekedett, mely</w:t>
      </w:r>
      <w:r>
        <w:rPr>
          <w:rFonts w:eastAsia="SimSun"/>
          <w:bCs/>
          <w:kern w:val="3"/>
          <w:sz w:val="24"/>
          <w:szCs w:val="24"/>
          <w:lang w:eastAsia="zh-CN" w:bidi="hi-IN"/>
        </w:rPr>
        <w:t xml:space="preserve"> azzal indokolható</w:t>
      </w:r>
      <w:r w:rsidR="000E0D59" w:rsidRPr="000E0D59">
        <w:rPr>
          <w:rFonts w:eastAsia="SimSun"/>
          <w:bCs/>
          <w:kern w:val="3"/>
          <w:sz w:val="24"/>
          <w:szCs w:val="24"/>
          <w:lang w:eastAsia="zh-CN" w:bidi="hi-IN"/>
        </w:rPr>
        <w:t xml:space="preserve">, hogy </w:t>
      </w:r>
      <w:r>
        <w:rPr>
          <w:rFonts w:eastAsia="SimSun"/>
          <w:bCs/>
          <w:kern w:val="3"/>
          <w:sz w:val="24"/>
          <w:szCs w:val="24"/>
          <w:lang w:eastAsia="zh-CN" w:bidi="hi-IN"/>
        </w:rPr>
        <w:t xml:space="preserve">a bérletben </w:t>
      </w:r>
      <w:r w:rsidR="00214676">
        <w:rPr>
          <w:rFonts w:eastAsia="SimSun"/>
          <w:bCs/>
          <w:kern w:val="3"/>
          <w:sz w:val="24"/>
          <w:szCs w:val="24"/>
          <w:lang w:eastAsia="zh-CN" w:bidi="hi-IN"/>
        </w:rPr>
        <w:t>e</w:t>
      </w:r>
      <w:r w:rsidRPr="000E0D59">
        <w:rPr>
          <w:rFonts w:eastAsia="SimSun"/>
          <w:bCs/>
          <w:kern w:val="3"/>
          <w:sz w:val="24"/>
          <w:szCs w:val="24"/>
          <w:lang w:eastAsia="zh-CN" w:bidi="hi-IN"/>
        </w:rPr>
        <w:t xml:space="preserve">gy-egy előadás </w:t>
      </w:r>
      <w:r>
        <w:rPr>
          <w:rFonts w:eastAsia="SimSun"/>
          <w:bCs/>
          <w:kern w:val="3"/>
          <w:sz w:val="24"/>
          <w:szCs w:val="24"/>
          <w:lang w:eastAsia="zh-CN" w:bidi="hi-IN"/>
        </w:rPr>
        <w:t xml:space="preserve">szezonális </w:t>
      </w:r>
      <w:r w:rsidR="000E0D59" w:rsidRPr="000E0D59">
        <w:rPr>
          <w:rFonts w:eastAsia="SimSun"/>
          <w:bCs/>
          <w:kern w:val="3"/>
          <w:sz w:val="24"/>
          <w:szCs w:val="24"/>
          <w:lang w:eastAsia="zh-CN" w:bidi="hi-IN"/>
        </w:rPr>
        <w:t xml:space="preserve">alkalomhoz </w:t>
      </w:r>
      <w:r w:rsidR="000A5E48">
        <w:rPr>
          <w:rFonts w:eastAsia="SimSun"/>
          <w:bCs/>
          <w:kern w:val="3"/>
          <w:sz w:val="24"/>
          <w:szCs w:val="24"/>
          <w:lang w:eastAsia="zh-CN" w:bidi="hi-IN"/>
        </w:rPr>
        <w:t xml:space="preserve">volt </w:t>
      </w:r>
      <w:r w:rsidR="000E0D59" w:rsidRPr="000E0D59">
        <w:rPr>
          <w:rFonts w:eastAsia="SimSun"/>
          <w:bCs/>
          <w:kern w:val="3"/>
          <w:sz w:val="24"/>
          <w:szCs w:val="24"/>
          <w:lang w:eastAsia="zh-CN" w:bidi="hi-IN"/>
        </w:rPr>
        <w:t>köthető</w:t>
      </w:r>
      <w:r>
        <w:rPr>
          <w:rFonts w:eastAsia="SimSun"/>
          <w:bCs/>
          <w:kern w:val="3"/>
          <w:sz w:val="24"/>
          <w:szCs w:val="24"/>
          <w:lang w:eastAsia="zh-CN" w:bidi="hi-IN"/>
        </w:rPr>
        <w:t xml:space="preserve"> </w:t>
      </w:r>
      <w:r w:rsidR="00606BFC">
        <w:rPr>
          <w:rFonts w:eastAsia="SimSun"/>
          <w:bCs/>
          <w:kern w:val="3"/>
          <w:sz w:val="24"/>
          <w:szCs w:val="24"/>
          <w:lang w:eastAsia="zh-CN" w:bidi="hi-IN"/>
        </w:rPr>
        <w:t>(</w:t>
      </w:r>
      <w:r w:rsidR="000E0D59" w:rsidRPr="000E0D59">
        <w:rPr>
          <w:rFonts w:eastAsia="SimSun"/>
          <w:bCs/>
          <w:kern w:val="3"/>
          <w:sz w:val="24"/>
          <w:szCs w:val="24"/>
          <w:lang w:eastAsia="zh-CN" w:bidi="hi-IN"/>
        </w:rPr>
        <w:t>pl.</w:t>
      </w:r>
      <w:r w:rsidR="00606BFC">
        <w:rPr>
          <w:rFonts w:eastAsia="SimSun"/>
          <w:bCs/>
          <w:kern w:val="3"/>
          <w:sz w:val="24"/>
          <w:szCs w:val="24"/>
          <w:lang w:eastAsia="zh-CN" w:bidi="hi-IN"/>
        </w:rPr>
        <w:t>:</w:t>
      </w:r>
      <w:r w:rsidR="000E0D59" w:rsidRPr="000E0D59">
        <w:rPr>
          <w:rFonts w:eastAsia="SimSun"/>
          <w:bCs/>
          <w:kern w:val="3"/>
          <w:sz w:val="24"/>
          <w:szCs w:val="24"/>
          <w:lang w:eastAsia="zh-CN" w:bidi="hi-IN"/>
        </w:rPr>
        <w:t xml:space="preserve"> Diótörő decemberben</w:t>
      </w:r>
      <w:r w:rsidR="00606BFC">
        <w:rPr>
          <w:rFonts w:eastAsia="SimSun"/>
          <w:bCs/>
          <w:kern w:val="3"/>
          <w:sz w:val="24"/>
          <w:szCs w:val="24"/>
          <w:lang w:eastAsia="zh-CN" w:bidi="hi-IN"/>
        </w:rPr>
        <w:t>)</w:t>
      </w:r>
      <w:r w:rsidR="000E0D59" w:rsidRPr="000E0D59">
        <w:rPr>
          <w:rFonts w:eastAsia="SimSun"/>
          <w:bCs/>
          <w:kern w:val="3"/>
          <w:sz w:val="24"/>
          <w:szCs w:val="24"/>
          <w:lang w:eastAsia="zh-CN" w:bidi="hi-IN"/>
        </w:rPr>
        <w:t xml:space="preserve">. </w:t>
      </w:r>
    </w:p>
    <w:p w14:paraId="2524B64E" w14:textId="77777777" w:rsidR="000E0D59" w:rsidRDefault="00A46EEA" w:rsidP="000E0D59">
      <w:pPr>
        <w:pStyle w:val="Szvegtrzs"/>
        <w:shd w:val="clear" w:color="auto" w:fill="auto"/>
        <w:spacing w:before="0" w:after="0" w:line="240" w:lineRule="auto"/>
        <w:ind w:right="20"/>
        <w:jc w:val="both"/>
        <w:rPr>
          <w:rFonts w:eastAsia="SimSun"/>
          <w:bCs/>
          <w:kern w:val="3"/>
          <w:sz w:val="24"/>
          <w:szCs w:val="24"/>
          <w:lang w:eastAsia="zh-CN" w:bidi="hi-IN"/>
        </w:rPr>
      </w:pPr>
      <w:r>
        <w:rPr>
          <w:rFonts w:eastAsia="SimSun"/>
          <w:bCs/>
          <w:kern w:val="3"/>
          <w:sz w:val="24"/>
          <w:szCs w:val="24"/>
          <w:lang w:eastAsia="zh-CN" w:bidi="hi-IN"/>
        </w:rPr>
        <w:t xml:space="preserve">Külön említést érdemel, hogy ebben az évadban a középiskolai </w:t>
      </w:r>
      <w:r w:rsidR="005B14B3">
        <w:rPr>
          <w:rFonts w:eastAsia="SimSun"/>
          <w:bCs/>
          <w:kern w:val="3"/>
          <w:sz w:val="24"/>
          <w:szCs w:val="24"/>
          <w:lang w:eastAsia="zh-CN" w:bidi="hi-IN"/>
        </w:rPr>
        <w:t>korosztályt</w:t>
      </w:r>
      <w:r>
        <w:rPr>
          <w:rFonts w:eastAsia="SimSun"/>
          <w:bCs/>
          <w:kern w:val="3"/>
          <w:sz w:val="24"/>
          <w:szCs w:val="24"/>
          <w:lang w:eastAsia="zh-CN" w:bidi="hi-IN"/>
        </w:rPr>
        <w:t xml:space="preserve"> megcélzó bérleteink eladásának száma is emelkedett, így a jövőt tekintve nagy potenciál rejlik e célközönségben is. </w:t>
      </w:r>
      <w:r w:rsidR="000E0D59" w:rsidRPr="000E0D59">
        <w:rPr>
          <w:rFonts w:eastAsia="SimSun"/>
          <w:bCs/>
          <w:kern w:val="3"/>
          <w:sz w:val="24"/>
          <w:szCs w:val="24"/>
          <w:lang w:eastAsia="zh-CN" w:bidi="hi-IN"/>
        </w:rPr>
        <w:t>Az előadások témája illeszked</w:t>
      </w:r>
      <w:r w:rsidR="000A5E48">
        <w:rPr>
          <w:rFonts w:eastAsia="SimSun"/>
          <w:bCs/>
          <w:kern w:val="3"/>
          <w:sz w:val="24"/>
          <w:szCs w:val="24"/>
          <w:lang w:eastAsia="zh-CN" w:bidi="hi-IN"/>
        </w:rPr>
        <w:t>ett</w:t>
      </w:r>
      <w:r w:rsidR="000E0D59" w:rsidRPr="000E0D59">
        <w:rPr>
          <w:rFonts w:eastAsia="SimSun"/>
          <w:bCs/>
          <w:kern w:val="3"/>
          <w:sz w:val="24"/>
          <w:szCs w:val="24"/>
          <w:lang w:eastAsia="zh-CN" w:bidi="hi-IN"/>
        </w:rPr>
        <w:t xml:space="preserve"> a tananyaghoz. A bérletek tartalmaz</w:t>
      </w:r>
      <w:r w:rsidR="000A5E48">
        <w:rPr>
          <w:rFonts w:eastAsia="SimSun"/>
          <w:bCs/>
          <w:kern w:val="3"/>
          <w:sz w:val="24"/>
          <w:szCs w:val="24"/>
          <w:lang w:eastAsia="zh-CN" w:bidi="hi-IN"/>
        </w:rPr>
        <w:t>t</w:t>
      </w:r>
      <w:r w:rsidR="000E0D59" w:rsidRPr="000E0D59">
        <w:rPr>
          <w:rFonts w:eastAsia="SimSun"/>
          <w:bCs/>
          <w:kern w:val="3"/>
          <w:sz w:val="24"/>
          <w:szCs w:val="24"/>
          <w:lang w:eastAsia="zh-CN" w:bidi="hi-IN"/>
        </w:rPr>
        <w:t xml:space="preserve">ak kortárs és klasszikus műveket egyaránt. (Líra és Epika, Semmi, Oidipusz-karantén). </w:t>
      </w:r>
    </w:p>
    <w:p w14:paraId="0C729E23" w14:textId="77777777" w:rsidR="004D1993" w:rsidRPr="000E0D59" w:rsidRDefault="004D1993" w:rsidP="000E0D59">
      <w:pPr>
        <w:pStyle w:val="Szvegtrzs"/>
        <w:shd w:val="clear" w:color="auto" w:fill="auto"/>
        <w:spacing w:before="0" w:after="0" w:line="240" w:lineRule="auto"/>
        <w:ind w:right="20"/>
        <w:jc w:val="both"/>
        <w:rPr>
          <w:rFonts w:eastAsia="SimSun"/>
          <w:bCs/>
          <w:kern w:val="3"/>
          <w:sz w:val="24"/>
          <w:szCs w:val="24"/>
          <w:lang w:eastAsia="zh-CN" w:bidi="hi-IN"/>
        </w:rPr>
      </w:pPr>
    </w:p>
    <w:p w14:paraId="5373AEC3" w14:textId="77777777" w:rsidR="007D2C72" w:rsidRDefault="007D2C72">
      <w:pPr>
        <w:widowControl/>
        <w:suppressAutoHyphens w:val="0"/>
        <w:autoSpaceDN/>
        <w:spacing w:after="200" w:line="276" w:lineRule="auto"/>
        <w:textAlignment w:val="auto"/>
        <w:rPr>
          <w:rFonts w:ascii="Arial" w:eastAsia="Times New Roman" w:hAnsi="Arial" w:cs="Arial"/>
          <w:b/>
          <w:iCs/>
          <w:color w:val="C00000"/>
          <w:lang w:eastAsia="hu-HU"/>
        </w:rPr>
      </w:pPr>
      <w:r>
        <w:rPr>
          <w:rFonts w:ascii="Arial" w:eastAsia="Times New Roman" w:hAnsi="Arial" w:cs="Arial"/>
          <w:b/>
          <w:iCs/>
          <w:color w:val="C00000"/>
          <w:lang w:eastAsia="hu-HU"/>
        </w:rPr>
        <w:br w:type="page"/>
      </w:r>
    </w:p>
    <w:p w14:paraId="2429695A" w14:textId="5C2A07A2" w:rsidR="00963D82" w:rsidRPr="00946A79" w:rsidRDefault="00946A79" w:rsidP="00946A79">
      <w:pPr>
        <w:widowControl/>
        <w:suppressAutoHyphens w:val="0"/>
        <w:autoSpaceDN/>
        <w:jc w:val="both"/>
        <w:textAlignment w:val="auto"/>
        <w:rPr>
          <w:rFonts w:ascii="Arial" w:eastAsia="Times New Roman" w:hAnsi="Arial" w:cs="Arial"/>
          <w:b/>
          <w:iCs/>
          <w:color w:val="C00000"/>
          <w:lang w:eastAsia="hu-HU"/>
        </w:rPr>
      </w:pPr>
      <w:proofErr w:type="gramStart"/>
      <w:r w:rsidRPr="00946A79">
        <w:rPr>
          <w:rFonts w:ascii="Arial" w:eastAsia="Times New Roman" w:hAnsi="Arial" w:cs="Arial"/>
          <w:b/>
          <w:iCs/>
          <w:color w:val="C00000"/>
          <w:lang w:eastAsia="hu-HU"/>
        </w:rPr>
        <w:lastRenderedPageBreak/>
        <w:t>f</w:t>
      </w:r>
      <w:proofErr w:type="gramEnd"/>
      <w:r w:rsidRPr="00946A79">
        <w:rPr>
          <w:rFonts w:ascii="Arial" w:eastAsia="Times New Roman" w:hAnsi="Arial" w:cs="Arial"/>
          <w:b/>
          <w:iCs/>
          <w:color w:val="C00000"/>
          <w:lang w:eastAsia="hu-HU"/>
        </w:rPr>
        <w:t xml:space="preserve">) </w:t>
      </w:r>
      <w:r w:rsidR="00963D82" w:rsidRPr="00946A79">
        <w:rPr>
          <w:rFonts w:ascii="Arial" w:eastAsia="Times New Roman" w:hAnsi="Arial" w:cs="Arial"/>
          <w:b/>
          <w:iCs/>
          <w:color w:val="C00000"/>
          <w:lang w:eastAsia="hu-HU"/>
        </w:rPr>
        <w:t>nézőszám növelésének gyakorlata</w:t>
      </w:r>
    </w:p>
    <w:p w14:paraId="123933BC" w14:textId="77777777" w:rsidR="00CC07C7" w:rsidRDefault="00CC07C7" w:rsidP="00946A79">
      <w:pPr>
        <w:widowControl/>
        <w:suppressAutoHyphens w:val="0"/>
        <w:autoSpaceDN/>
        <w:jc w:val="both"/>
        <w:textAlignment w:val="auto"/>
        <w:rPr>
          <w:rFonts w:ascii="Arial" w:eastAsia="Times New Roman" w:hAnsi="Arial" w:cs="Arial"/>
          <w:b/>
          <w:color w:val="00B050"/>
          <w:lang w:eastAsia="hu-HU"/>
        </w:rPr>
      </w:pPr>
    </w:p>
    <w:p w14:paraId="63BB63DB" w14:textId="77777777" w:rsidR="00963D82"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1. </w:t>
      </w:r>
      <w:r w:rsidR="00963D82" w:rsidRPr="00946A79">
        <w:rPr>
          <w:rFonts w:ascii="Arial" w:eastAsia="Times New Roman" w:hAnsi="Arial" w:cs="Arial"/>
          <w:b/>
          <w:color w:val="00B050"/>
          <w:lang w:eastAsia="hu-HU"/>
        </w:rPr>
        <w:t>új közönségréteg megszólítása, különösen a gyermek- és ifjúsági és 18-40 éves korosztály vonatkozásában, eszközök, eredmények ismertetése</w:t>
      </w:r>
    </w:p>
    <w:p w14:paraId="26F2B14F" w14:textId="77777777" w:rsidR="0077135D" w:rsidRPr="0077135D" w:rsidRDefault="0077135D" w:rsidP="0077135D">
      <w:pPr>
        <w:jc w:val="both"/>
        <w:rPr>
          <w:rFonts w:ascii="Arial" w:hAnsi="Arial" w:cs="Arial"/>
          <w:color w:val="548DD4"/>
        </w:rPr>
      </w:pPr>
      <w:r w:rsidRPr="0077135D">
        <w:rPr>
          <w:rFonts w:ascii="Arial" w:hAnsi="Arial" w:cs="Arial"/>
        </w:rPr>
        <w:t>Elsősorban gyer</w:t>
      </w:r>
      <w:r w:rsidR="005B14B3">
        <w:rPr>
          <w:rFonts w:ascii="Arial" w:hAnsi="Arial" w:cs="Arial"/>
        </w:rPr>
        <w:t>m</w:t>
      </w:r>
      <w:r w:rsidRPr="0077135D">
        <w:rPr>
          <w:rFonts w:ascii="Arial" w:hAnsi="Arial" w:cs="Arial"/>
        </w:rPr>
        <w:t>ek</w:t>
      </w:r>
      <w:r w:rsidR="005B14B3">
        <w:rPr>
          <w:rFonts w:ascii="Arial" w:hAnsi="Arial" w:cs="Arial"/>
        </w:rPr>
        <w:t xml:space="preserve"> és ifjúsági </w:t>
      </w:r>
      <w:r w:rsidRPr="0077135D">
        <w:rPr>
          <w:rFonts w:ascii="Arial" w:hAnsi="Arial" w:cs="Arial"/>
        </w:rPr>
        <w:t>közönségnek játszó intézményként a Budapest Bábszínházban inkább a felnőtt közönség megszólítása jelent</w:t>
      </w:r>
      <w:r w:rsidR="001E2F57">
        <w:rPr>
          <w:rFonts w:ascii="Arial" w:hAnsi="Arial" w:cs="Arial"/>
        </w:rPr>
        <w:t>ett</w:t>
      </w:r>
      <w:r w:rsidRPr="0077135D">
        <w:rPr>
          <w:rFonts w:ascii="Arial" w:hAnsi="Arial" w:cs="Arial"/>
        </w:rPr>
        <w:t xml:space="preserve"> kihívást. Óvodás és kisiskolás nézőink mellett </w:t>
      </w:r>
      <w:r w:rsidR="0035400E">
        <w:rPr>
          <w:rFonts w:ascii="Arial" w:hAnsi="Arial" w:cs="Arial"/>
        </w:rPr>
        <w:t>célunk volt</w:t>
      </w:r>
      <w:r w:rsidRPr="0077135D">
        <w:rPr>
          <w:rFonts w:ascii="Arial" w:hAnsi="Arial" w:cs="Arial"/>
        </w:rPr>
        <w:t xml:space="preserve">, hogy a középiskolás és fiatal felnőtt korosztály is rendszeresen járjon bábszínházba, mert  „ </w:t>
      </w:r>
      <w:proofErr w:type="gramStart"/>
      <w:r w:rsidRPr="0077135D">
        <w:rPr>
          <w:rFonts w:ascii="Arial" w:hAnsi="Arial" w:cs="Arial"/>
        </w:rPr>
        <w:t>A</w:t>
      </w:r>
      <w:proofErr w:type="gramEnd"/>
      <w:r w:rsidRPr="0077135D">
        <w:rPr>
          <w:rFonts w:ascii="Arial" w:hAnsi="Arial" w:cs="Arial"/>
        </w:rPr>
        <w:t xml:space="preserve"> b</w:t>
      </w:r>
      <w:r w:rsidR="00F00D31">
        <w:rPr>
          <w:rFonts w:ascii="Arial" w:hAnsi="Arial" w:cs="Arial"/>
        </w:rPr>
        <w:t>áb nem korosztály, hanem műfaj.”.</w:t>
      </w:r>
      <w:r w:rsidRPr="0077135D">
        <w:rPr>
          <w:rFonts w:ascii="Arial" w:hAnsi="Arial" w:cs="Arial"/>
          <w:color w:val="548DD4"/>
        </w:rPr>
        <w:t xml:space="preserve"> </w:t>
      </w:r>
    </w:p>
    <w:p w14:paraId="4788FAFE" w14:textId="77777777" w:rsidR="0077135D" w:rsidRPr="0077135D" w:rsidRDefault="0077135D" w:rsidP="0077135D">
      <w:pPr>
        <w:jc w:val="both"/>
        <w:rPr>
          <w:rFonts w:ascii="Arial" w:hAnsi="Arial" w:cs="Arial"/>
        </w:rPr>
      </w:pPr>
      <w:r w:rsidRPr="0077135D">
        <w:rPr>
          <w:rFonts w:ascii="Arial" w:hAnsi="Arial" w:cs="Arial"/>
        </w:rPr>
        <w:t>A középiskolásokat leginkább az iskolai tananyaghoz kapcsolódó, kötelező- vagy ajánlott olvasmányok bábos feldolgozásaival vártuk.  A repertoárban lévő Semmi aktuális problémafelvetésével és a hozzá kapcsolódó drámapedagógiai foglalkozással ad</w:t>
      </w:r>
      <w:r w:rsidR="00B23228">
        <w:rPr>
          <w:rFonts w:ascii="Arial" w:hAnsi="Arial" w:cs="Arial"/>
        </w:rPr>
        <w:t>ott</w:t>
      </w:r>
      <w:r w:rsidRPr="0077135D">
        <w:rPr>
          <w:rFonts w:ascii="Arial" w:hAnsi="Arial" w:cs="Arial"/>
        </w:rPr>
        <w:t xml:space="preserve"> különleges élményt a középiskolásoknak. Különleges látványvilágával és a </w:t>
      </w:r>
      <w:proofErr w:type="spellStart"/>
      <w:r w:rsidRPr="0077135D">
        <w:rPr>
          <w:rFonts w:ascii="Arial" w:hAnsi="Arial" w:cs="Arial"/>
        </w:rPr>
        <w:t>Quimby</w:t>
      </w:r>
      <w:proofErr w:type="spellEnd"/>
      <w:r w:rsidRPr="0077135D">
        <w:rPr>
          <w:rFonts w:ascii="Arial" w:hAnsi="Arial" w:cs="Arial"/>
        </w:rPr>
        <w:t xml:space="preserve"> együttes zenéjével vonz</w:t>
      </w:r>
      <w:r w:rsidR="00B23228">
        <w:rPr>
          <w:rFonts w:ascii="Arial" w:hAnsi="Arial" w:cs="Arial"/>
        </w:rPr>
        <w:t>otta</w:t>
      </w:r>
      <w:r w:rsidRPr="0077135D">
        <w:rPr>
          <w:rFonts w:ascii="Arial" w:hAnsi="Arial" w:cs="Arial"/>
        </w:rPr>
        <w:t xml:space="preserve"> be a fiatalokat a bábszínházba. </w:t>
      </w:r>
    </w:p>
    <w:p w14:paraId="6D11AD33" w14:textId="77777777" w:rsidR="0077135D" w:rsidRPr="0077135D" w:rsidRDefault="0077135D" w:rsidP="0077135D">
      <w:pPr>
        <w:jc w:val="both"/>
        <w:rPr>
          <w:rFonts w:ascii="Arial" w:hAnsi="Arial" w:cs="Arial"/>
        </w:rPr>
      </w:pPr>
      <w:r w:rsidRPr="0077135D">
        <w:rPr>
          <w:rFonts w:ascii="Arial" w:hAnsi="Arial" w:cs="Arial"/>
        </w:rPr>
        <w:t>A fiatal felnőtteknek, egyetemistáknak színházi unikumnak számító, a műfaj határait feszegető, magas művészi értékkel bíró előadásokat (Semmi, Oidipusz-karantén, Líra és Epika, Trisztán és Izolda, ) tart</w:t>
      </w:r>
      <w:r w:rsidR="00414DDD">
        <w:rPr>
          <w:rFonts w:ascii="Arial" w:hAnsi="Arial" w:cs="Arial"/>
        </w:rPr>
        <w:t>ott</w:t>
      </w:r>
      <w:r w:rsidRPr="0077135D">
        <w:rPr>
          <w:rFonts w:ascii="Arial" w:hAnsi="Arial" w:cs="Arial"/>
        </w:rPr>
        <w:t xml:space="preserve">unk és 2016. április 15-én a Tavaszi Fesztivállal közös programként </w:t>
      </w:r>
      <w:proofErr w:type="gramStart"/>
      <w:r w:rsidRPr="0077135D">
        <w:rPr>
          <w:rFonts w:ascii="Arial" w:hAnsi="Arial" w:cs="Arial"/>
        </w:rPr>
        <w:t>A</w:t>
      </w:r>
      <w:proofErr w:type="gramEnd"/>
      <w:r w:rsidRPr="0077135D">
        <w:rPr>
          <w:rFonts w:ascii="Arial" w:hAnsi="Arial" w:cs="Arial"/>
        </w:rPr>
        <w:t xml:space="preserve"> kaukázusi krétakör című előadást mutattuk be. Az ifjúsági előadások jellemzője, hogy egy új látványvilágot tár a közönség elé.</w:t>
      </w:r>
    </w:p>
    <w:p w14:paraId="5A2E6FF1" w14:textId="77777777" w:rsidR="00831340" w:rsidRDefault="0077135D" w:rsidP="0077135D">
      <w:pPr>
        <w:jc w:val="both"/>
        <w:rPr>
          <w:rFonts w:ascii="Arial" w:hAnsi="Arial" w:cs="Arial"/>
        </w:rPr>
      </w:pPr>
      <w:r w:rsidRPr="0077135D">
        <w:rPr>
          <w:rFonts w:ascii="Arial" w:hAnsi="Arial" w:cs="Arial"/>
        </w:rPr>
        <w:t>A fiatal felnőtt közönség megszólítása és megtartása stratégiánk fontos része, hiszen amellett, hogy egy új művészeti ágat ismernek és szeretnek meg, hamarosan belőlük lesznek azok a szülők, akik majd bábszínházba hozzák a gyerekeiket.</w:t>
      </w:r>
      <w:r w:rsidR="005B14B3">
        <w:rPr>
          <w:rFonts w:ascii="Arial" w:hAnsi="Arial" w:cs="Arial"/>
        </w:rPr>
        <w:t xml:space="preserve"> </w:t>
      </w:r>
    </w:p>
    <w:p w14:paraId="4289587A" w14:textId="77777777" w:rsidR="0077135D" w:rsidRPr="0077135D" w:rsidRDefault="005B14B3" w:rsidP="0077135D">
      <w:pPr>
        <w:jc w:val="both"/>
        <w:rPr>
          <w:rFonts w:ascii="Arial" w:hAnsi="Arial" w:cs="Arial"/>
        </w:rPr>
      </w:pPr>
      <w:r>
        <w:rPr>
          <w:rFonts w:ascii="Arial" w:hAnsi="Arial" w:cs="Arial"/>
        </w:rPr>
        <w:t xml:space="preserve">Nézettségünk az utóbbi években mindig magas, 100% feletti, amit minden eszközzel igyekszünk </w:t>
      </w:r>
      <w:r w:rsidR="003A1308">
        <w:rPr>
          <w:rFonts w:ascii="Arial" w:hAnsi="Arial" w:cs="Arial"/>
        </w:rPr>
        <w:t>meg</w:t>
      </w:r>
      <w:r>
        <w:rPr>
          <w:rFonts w:ascii="Arial" w:hAnsi="Arial" w:cs="Arial"/>
        </w:rPr>
        <w:t xml:space="preserve">tartani. </w:t>
      </w:r>
    </w:p>
    <w:p w14:paraId="2A1417B0" w14:textId="77777777" w:rsidR="0077135D" w:rsidRPr="0077135D" w:rsidRDefault="0077135D" w:rsidP="00946A79">
      <w:pPr>
        <w:widowControl/>
        <w:suppressAutoHyphens w:val="0"/>
        <w:autoSpaceDN/>
        <w:jc w:val="both"/>
        <w:textAlignment w:val="auto"/>
        <w:rPr>
          <w:rFonts w:ascii="Arial" w:eastAsia="Times New Roman" w:hAnsi="Arial" w:cs="Arial"/>
          <w:b/>
          <w:color w:val="00B050"/>
          <w:lang w:eastAsia="hu-HU"/>
        </w:rPr>
      </w:pPr>
    </w:p>
    <w:p w14:paraId="5FDD8CD5" w14:textId="77777777" w:rsidR="00963D82"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2. </w:t>
      </w:r>
      <w:r w:rsidR="00963D82" w:rsidRPr="00946A79">
        <w:rPr>
          <w:rFonts w:ascii="Arial" w:eastAsia="Times New Roman" w:hAnsi="Arial" w:cs="Arial"/>
          <w:b/>
          <w:color w:val="00B050"/>
          <w:lang w:eastAsia="hu-HU"/>
        </w:rPr>
        <w:t>új, nem hagyományos módszerek és eszközök alkalmazásának gyakorlata, elvárások és kihívások kezelése</w:t>
      </w:r>
    </w:p>
    <w:p w14:paraId="5170B5AC" w14:textId="77777777" w:rsidR="00821F99" w:rsidRPr="00821F99" w:rsidRDefault="00821F99" w:rsidP="00821F99">
      <w:pPr>
        <w:autoSpaceDE w:val="0"/>
        <w:adjustRightInd w:val="0"/>
        <w:jc w:val="both"/>
        <w:rPr>
          <w:rFonts w:ascii="Arial" w:hAnsi="Arial" w:cs="Arial"/>
        </w:rPr>
      </w:pPr>
      <w:proofErr w:type="spellStart"/>
      <w:r w:rsidRPr="00821F99">
        <w:rPr>
          <w:rFonts w:ascii="Arial" w:hAnsi="Arial" w:cs="Arial"/>
        </w:rPr>
        <w:t>Blogunk</w:t>
      </w:r>
      <w:proofErr w:type="spellEnd"/>
      <w:r w:rsidRPr="00821F99">
        <w:rPr>
          <w:rFonts w:ascii="Arial" w:hAnsi="Arial" w:cs="Arial"/>
        </w:rPr>
        <w:t xml:space="preserve"> továbbra is nagy népszerűségnek és látogatottságnak örvend. Ezen a felületen (babszinhaz.rebog.hu) az egyes előadásokhoz kapcsolódó próbanaplókkal, alkotói interjúkkal igyek</w:t>
      </w:r>
      <w:r w:rsidR="00DF1795">
        <w:rPr>
          <w:rFonts w:ascii="Arial" w:hAnsi="Arial" w:cs="Arial"/>
        </w:rPr>
        <w:t>sz</w:t>
      </w:r>
      <w:r w:rsidRPr="00821F99">
        <w:rPr>
          <w:rFonts w:ascii="Arial" w:hAnsi="Arial" w:cs="Arial"/>
        </w:rPr>
        <w:t xml:space="preserve">ünk felkelteni az érdeklődést. Honlapunkon az egyes előadásokhoz kapcsolódó kritikarészletekkel – és a kritikák aktív </w:t>
      </w:r>
      <w:proofErr w:type="spellStart"/>
      <w:r w:rsidRPr="00821F99">
        <w:rPr>
          <w:rFonts w:ascii="Arial" w:hAnsi="Arial" w:cs="Arial"/>
        </w:rPr>
        <w:t>hiperlinkjeivel</w:t>
      </w:r>
      <w:proofErr w:type="spellEnd"/>
      <w:r w:rsidRPr="00821F99">
        <w:rPr>
          <w:rFonts w:ascii="Arial" w:hAnsi="Arial" w:cs="Arial"/>
        </w:rPr>
        <w:t xml:space="preserve"> – segít</w:t>
      </w:r>
      <w:r w:rsidR="00DF1795">
        <w:rPr>
          <w:rFonts w:ascii="Arial" w:hAnsi="Arial" w:cs="Arial"/>
        </w:rPr>
        <w:t>j</w:t>
      </w:r>
      <w:r w:rsidRPr="00821F99">
        <w:rPr>
          <w:rFonts w:ascii="Arial" w:hAnsi="Arial" w:cs="Arial"/>
        </w:rPr>
        <w:t>ük a nézői tájékozódást. A 2014</w:t>
      </w:r>
      <w:r w:rsidR="00F530F6">
        <w:rPr>
          <w:rFonts w:ascii="Arial" w:hAnsi="Arial" w:cs="Arial"/>
        </w:rPr>
        <w:t>/15-ö</w:t>
      </w:r>
      <w:r w:rsidRPr="00821F99">
        <w:rPr>
          <w:rFonts w:ascii="Arial" w:hAnsi="Arial" w:cs="Arial"/>
        </w:rPr>
        <w:t xml:space="preserve">s évadban indított </w:t>
      </w:r>
      <w:proofErr w:type="spellStart"/>
      <w:r w:rsidRPr="00821F99">
        <w:rPr>
          <w:rFonts w:ascii="Arial" w:hAnsi="Arial" w:cs="Arial"/>
        </w:rPr>
        <w:t>Youtube-csatornánkon</w:t>
      </w:r>
      <w:proofErr w:type="spellEnd"/>
      <w:r w:rsidRPr="00821F99">
        <w:rPr>
          <w:rFonts w:ascii="Arial" w:hAnsi="Arial" w:cs="Arial"/>
        </w:rPr>
        <w:t xml:space="preserve"> az egyes előadásokhoz kapcsolódó ajánló videók érhetők el.</w:t>
      </w:r>
    </w:p>
    <w:p w14:paraId="6BF66FB5" w14:textId="77777777" w:rsidR="00821F99" w:rsidRPr="00821F99" w:rsidRDefault="00821F99" w:rsidP="00821F99">
      <w:pPr>
        <w:autoSpaceDE w:val="0"/>
        <w:adjustRightInd w:val="0"/>
        <w:jc w:val="both"/>
        <w:rPr>
          <w:rFonts w:ascii="Arial" w:hAnsi="Arial" w:cs="Arial"/>
        </w:rPr>
      </w:pPr>
      <w:proofErr w:type="spellStart"/>
      <w:r w:rsidRPr="00821F99">
        <w:rPr>
          <w:rFonts w:ascii="Arial" w:hAnsi="Arial" w:cs="Arial"/>
        </w:rPr>
        <w:t>Facebook-oldalunkon</w:t>
      </w:r>
      <w:proofErr w:type="spellEnd"/>
      <w:r w:rsidRPr="00821F99">
        <w:rPr>
          <w:rFonts w:ascii="Arial" w:hAnsi="Arial" w:cs="Arial"/>
        </w:rPr>
        <w:t xml:space="preserve"> (facebook.com/babszinhaz) napi többszöri frissüléssel adunk hírt a színház eseményeiről, ajánl</w:t>
      </w:r>
      <w:r w:rsidR="00DF1795">
        <w:rPr>
          <w:rFonts w:ascii="Arial" w:hAnsi="Arial" w:cs="Arial"/>
        </w:rPr>
        <w:t>j</w:t>
      </w:r>
      <w:r w:rsidRPr="00821F99">
        <w:rPr>
          <w:rFonts w:ascii="Arial" w:hAnsi="Arial" w:cs="Arial"/>
        </w:rPr>
        <w:t xml:space="preserve">uk előadásainkat és művészeink színházon kívüli fellépéseit, </w:t>
      </w:r>
      <w:r w:rsidR="00DF1795">
        <w:rPr>
          <w:rFonts w:ascii="Arial" w:hAnsi="Arial" w:cs="Arial"/>
        </w:rPr>
        <w:t>teszünk közzé</w:t>
      </w:r>
      <w:r w:rsidRPr="00821F99">
        <w:rPr>
          <w:rFonts w:ascii="Arial" w:hAnsi="Arial" w:cs="Arial"/>
        </w:rPr>
        <w:t xml:space="preserve"> fotókat az olvasópróbától a bemutatóig, illetve külső eseményekről is.</w:t>
      </w:r>
    </w:p>
    <w:p w14:paraId="682865FE" w14:textId="77777777" w:rsidR="00821F99" w:rsidRPr="00821F99" w:rsidRDefault="00821F99" w:rsidP="00821F99">
      <w:pPr>
        <w:jc w:val="both"/>
        <w:rPr>
          <w:rFonts w:ascii="Arial" w:hAnsi="Arial" w:cs="Arial"/>
        </w:rPr>
      </w:pPr>
      <w:r w:rsidRPr="00821F99">
        <w:rPr>
          <w:rFonts w:ascii="Arial" w:hAnsi="Arial" w:cs="Arial"/>
        </w:rPr>
        <w:t>2016. március 21-én a Bábszínházi Világnap szokatlan helyszíneken tartott külső rendezvényein a színház szórólapjait, aktuális havi mű</w:t>
      </w:r>
      <w:r w:rsidR="00BC4786">
        <w:rPr>
          <w:rFonts w:ascii="Arial" w:hAnsi="Arial" w:cs="Arial"/>
        </w:rPr>
        <w:t xml:space="preserve">sorát megkapták az érdeklődők. </w:t>
      </w:r>
      <w:r w:rsidR="00A82127">
        <w:rPr>
          <w:rFonts w:ascii="Arial" w:hAnsi="Arial" w:cs="Arial"/>
        </w:rPr>
        <w:t>A d</w:t>
      </w:r>
      <w:r w:rsidRPr="00821F99">
        <w:rPr>
          <w:rFonts w:ascii="Arial" w:hAnsi="Arial" w:cs="Arial"/>
        </w:rPr>
        <w:t xml:space="preserve">r. Áder János köztársasági elnök fővédnökségével és Tarlós István </w:t>
      </w:r>
      <w:r w:rsidRPr="00821F99">
        <w:rPr>
          <w:rFonts w:ascii="Arial" w:hAnsi="Arial" w:cs="Arial"/>
        </w:rPr>
        <w:lastRenderedPageBreak/>
        <w:t xml:space="preserve">főpolgármester budapesti védnökségével lezajlott eseményen idén is szokatlan helyszíneken találkozhattak a műfaj iránt elkötelezettek és a remélhetőleg új rajongók a Budapest Bábszínház művészeivel: hagyományosnak mondható partnerünk az Operaház, emellett több piac- és vásárcsarnokban is játszottunk. A határokon inneni és túli, mintegy </w:t>
      </w:r>
      <w:r w:rsidR="00E751FC">
        <w:rPr>
          <w:rFonts w:ascii="Arial" w:hAnsi="Arial" w:cs="Arial"/>
        </w:rPr>
        <w:t xml:space="preserve">harminc </w:t>
      </w:r>
      <w:r w:rsidRPr="00821F99">
        <w:rPr>
          <w:rFonts w:ascii="Arial" w:hAnsi="Arial" w:cs="Arial"/>
        </w:rPr>
        <w:t>bábszínház, társulat, egyéni bábos összef</w:t>
      </w:r>
      <w:r w:rsidR="0003331F">
        <w:rPr>
          <w:rFonts w:ascii="Arial" w:hAnsi="Arial" w:cs="Arial"/>
        </w:rPr>
        <w:t>o</w:t>
      </w:r>
      <w:r w:rsidRPr="00821F99">
        <w:rPr>
          <w:rFonts w:ascii="Arial" w:hAnsi="Arial" w:cs="Arial"/>
        </w:rPr>
        <w:t>gásával tartott Bábszínházi világnap kommunikációját és egységes megjelenését a Budapest Bábszínház idén is felvállalta.</w:t>
      </w:r>
    </w:p>
    <w:p w14:paraId="70DDA932" w14:textId="77777777" w:rsidR="00821F99" w:rsidRPr="00821F99" w:rsidRDefault="00821F99" w:rsidP="00821F99">
      <w:pPr>
        <w:jc w:val="both"/>
        <w:rPr>
          <w:rFonts w:ascii="Arial" w:hAnsi="Arial" w:cs="Arial"/>
        </w:rPr>
      </w:pPr>
      <w:r w:rsidRPr="00821F99">
        <w:rPr>
          <w:rFonts w:ascii="Arial" w:hAnsi="Arial" w:cs="Arial"/>
        </w:rPr>
        <w:t>Ebben az évadban is a Fővárosi Szabó Ervin Könyvtár minden budapesti fiókkönyvtárába, valamint a budapesti és Pest megyei független gyerekkönyvesboltokba is eljuttattuk havi műsorfüzetünket, aktuális előadásaink szórólapjait. Kezdeményezésünknek pozitív visszhangja volt a könyvtárosok és a könyvtárhasználók körében is.</w:t>
      </w:r>
    </w:p>
    <w:p w14:paraId="02B0E0E6" w14:textId="77777777" w:rsidR="00821F99" w:rsidRPr="00821F99" w:rsidRDefault="00821F99" w:rsidP="00821F99">
      <w:pPr>
        <w:jc w:val="both"/>
        <w:rPr>
          <w:rFonts w:ascii="Arial" w:hAnsi="Arial" w:cs="Arial"/>
        </w:rPr>
      </w:pPr>
      <w:r w:rsidRPr="00821F99">
        <w:rPr>
          <w:rFonts w:ascii="Arial" w:hAnsi="Arial" w:cs="Arial"/>
        </w:rPr>
        <w:t xml:space="preserve">Ahhoz, hogy a szülők és a gyerekek az előadás élményét újra és újra átélhessék, több előadásunkhoz készült </w:t>
      </w:r>
      <w:proofErr w:type="spellStart"/>
      <w:r w:rsidRPr="00821F99">
        <w:rPr>
          <w:rFonts w:ascii="Arial" w:hAnsi="Arial" w:cs="Arial"/>
        </w:rPr>
        <w:t>színezőlapokkal</w:t>
      </w:r>
      <w:proofErr w:type="spellEnd"/>
      <w:r w:rsidRPr="00821F99">
        <w:rPr>
          <w:rFonts w:ascii="Arial" w:hAnsi="Arial" w:cs="Arial"/>
        </w:rPr>
        <w:t xml:space="preserve">, </w:t>
      </w:r>
      <w:proofErr w:type="spellStart"/>
      <w:r w:rsidRPr="00821F99">
        <w:rPr>
          <w:rFonts w:ascii="Arial" w:hAnsi="Arial" w:cs="Arial"/>
        </w:rPr>
        <w:t>foglalkoztatófüzettel</w:t>
      </w:r>
      <w:proofErr w:type="spellEnd"/>
      <w:r w:rsidRPr="00821F99">
        <w:rPr>
          <w:rFonts w:ascii="Arial" w:hAnsi="Arial" w:cs="Arial"/>
        </w:rPr>
        <w:t>, valamint a Magyartanárok Egyesületének szakmai partnerségével készített feldolgozófüzetekkel járul</w:t>
      </w:r>
      <w:r w:rsidR="00BF5765">
        <w:rPr>
          <w:rFonts w:ascii="Arial" w:hAnsi="Arial" w:cs="Arial"/>
        </w:rPr>
        <w:t>t</w:t>
      </w:r>
      <w:r w:rsidRPr="00821F99">
        <w:rPr>
          <w:rFonts w:ascii="Arial" w:hAnsi="Arial" w:cs="Arial"/>
        </w:rPr>
        <w:t>unk hozzá.</w:t>
      </w:r>
    </w:p>
    <w:p w14:paraId="56B0833D" w14:textId="77777777" w:rsidR="00821F99" w:rsidRPr="00821F99" w:rsidRDefault="00821F99" w:rsidP="00821F99">
      <w:pPr>
        <w:widowControl/>
        <w:suppressAutoHyphens w:val="0"/>
        <w:autoSpaceDN/>
        <w:jc w:val="both"/>
        <w:textAlignment w:val="auto"/>
        <w:rPr>
          <w:rFonts w:ascii="Arial" w:hAnsi="Arial" w:cs="Arial"/>
        </w:rPr>
      </w:pPr>
      <w:r w:rsidRPr="00821F99">
        <w:rPr>
          <w:rFonts w:ascii="Arial" w:hAnsi="Arial" w:cs="Arial"/>
        </w:rPr>
        <w:t xml:space="preserve">Az általunk színpadra állított művek jelentős irodalmi értékű alapanyagokból készülnek, ezért olyan partner-együttműködésekre törekszünk, amelyek révén az olvasókat színházba járásra ösztönözhetjük. Ennek mentén emlékeztünk meg a Móra Kiadóval Lázár Ervin születésének 80. évfordulójáról – az eseményt a kiadó rögzítette és </w:t>
      </w:r>
      <w:proofErr w:type="spellStart"/>
      <w:r w:rsidRPr="00821F99">
        <w:rPr>
          <w:rFonts w:ascii="Arial" w:hAnsi="Arial" w:cs="Arial"/>
        </w:rPr>
        <w:t>Youtube-csatornájukon</w:t>
      </w:r>
      <w:proofErr w:type="spellEnd"/>
      <w:r w:rsidRPr="00821F99">
        <w:rPr>
          <w:rFonts w:ascii="Arial" w:hAnsi="Arial" w:cs="Arial"/>
        </w:rPr>
        <w:t xml:space="preserve">, honlapjukon elérhetővé tette –, és vettünk részt a Budapesti Nemzetközi Könyvfesztiválon, ahol a Semmi című előadásunk alapját képező regény írójával, </w:t>
      </w:r>
      <w:proofErr w:type="spellStart"/>
      <w:r w:rsidRPr="00821F99">
        <w:rPr>
          <w:rFonts w:ascii="Arial" w:hAnsi="Arial" w:cs="Arial"/>
        </w:rPr>
        <w:t>Janne</w:t>
      </w:r>
      <w:proofErr w:type="spellEnd"/>
      <w:r w:rsidRPr="00821F99">
        <w:rPr>
          <w:rFonts w:ascii="Arial" w:hAnsi="Arial" w:cs="Arial"/>
        </w:rPr>
        <w:t xml:space="preserve"> Tellerrel zajlott beszélgetés – </w:t>
      </w:r>
      <w:proofErr w:type="gramStart"/>
      <w:r w:rsidRPr="00821F99">
        <w:rPr>
          <w:rFonts w:ascii="Arial" w:hAnsi="Arial" w:cs="Arial"/>
        </w:rPr>
        <w:t>ezen</w:t>
      </w:r>
      <w:proofErr w:type="gramEnd"/>
      <w:r w:rsidRPr="00821F99">
        <w:rPr>
          <w:rFonts w:ascii="Arial" w:hAnsi="Arial" w:cs="Arial"/>
        </w:rPr>
        <w:t xml:space="preserve"> színészeink is részt vettek –, illetve a Kolibri Kiadó egyik kiadványához kapcsolódóan tartottunk bábos foglalkozást.</w:t>
      </w:r>
    </w:p>
    <w:p w14:paraId="4CA79108" w14:textId="77777777" w:rsidR="00D46E56" w:rsidRDefault="00D46E56" w:rsidP="00946A79">
      <w:pPr>
        <w:widowControl/>
        <w:suppressAutoHyphens w:val="0"/>
        <w:autoSpaceDN/>
        <w:jc w:val="both"/>
        <w:textAlignment w:val="auto"/>
        <w:rPr>
          <w:rFonts w:ascii="Arial" w:eastAsia="Times New Roman" w:hAnsi="Arial" w:cs="Arial"/>
          <w:b/>
          <w:color w:val="00B050"/>
          <w:lang w:eastAsia="hu-HU"/>
        </w:rPr>
      </w:pPr>
    </w:p>
    <w:p w14:paraId="5373B087" w14:textId="77777777" w:rsidR="00963D82" w:rsidRPr="00946A79"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3. </w:t>
      </w:r>
      <w:r w:rsidR="00963D82" w:rsidRPr="00946A79">
        <w:rPr>
          <w:rFonts w:ascii="Arial" w:eastAsia="Times New Roman" w:hAnsi="Arial" w:cs="Arial"/>
          <w:b/>
          <w:color w:val="00B050"/>
          <w:lang w:eastAsia="hu-HU"/>
        </w:rPr>
        <w:t>kedvezményrendszer és eredményei</w:t>
      </w:r>
    </w:p>
    <w:p w14:paraId="184815F8" w14:textId="77777777" w:rsidR="00093562" w:rsidRDefault="00093562" w:rsidP="00093562">
      <w:pPr>
        <w:jc w:val="both"/>
        <w:rPr>
          <w:rFonts w:ascii="Arial" w:hAnsi="Arial" w:cs="Arial"/>
        </w:rPr>
      </w:pPr>
      <w:r>
        <w:rPr>
          <w:rFonts w:ascii="Arial" w:hAnsi="Arial" w:cs="Arial"/>
        </w:rPr>
        <w:t>A</w:t>
      </w:r>
      <w:r w:rsidRPr="005231C3">
        <w:rPr>
          <w:rFonts w:ascii="Arial" w:hAnsi="Arial" w:cs="Arial"/>
        </w:rPr>
        <w:t xml:space="preserve"> gyermekcsoportoknak színházba eljutni komoly </w:t>
      </w:r>
      <w:r w:rsidR="00463471">
        <w:rPr>
          <w:rFonts w:ascii="Arial" w:hAnsi="Arial" w:cs="Arial"/>
        </w:rPr>
        <w:t>kihívást</w:t>
      </w:r>
      <w:r w:rsidRPr="005231C3">
        <w:rPr>
          <w:rFonts w:ascii="Arial" w:hAnsi="Arial" w:cs="Arial"/>
        </w:rPr>
        <w:t xml:space="preserve"> jelent, </w:t>
      </w:r>
      <w:r>
        <w:rPr>
          <w:rFonts w:ascii="Arial" w:hAnsi="Arial" w:cs="Arial"/>
        </w:rPr>
        <w:t xml:space="preserve">mert ha </w:t>
      </w:r>
      <w:r w:rsidRPr="005231C3">
        <w:rPr>
          <w:rFonts w:ascii="Arial" w:hAnsi="Arial" w:cs="Arial"/>
        </w:rPr>
        <w:t xml:space="preserve">az </w:t>
      </w:r>
      <w:r>
        <w:rPr>
          <w:rFonts w:ascii="Arial" w:hAnsi="Arial" w:cs="Arial"/>
        </w:rPr>
        <w:t xml:space="preserve">oktatási intézmény </w:t>
      </w:r>
      <w:r w:rsidRPr="005231C3">
        <w:rPr>
          <w:rFonts w:ascii="Arial" w:hAnsi="Arial" w:cs="Arial"/>
        </w:rPr>
        <w:t xml:space="preserve">nem rendelkezik saját busszal (és </w:t>
      </w:r>
      <w:r>
        <w:rPr>
          <w:rFonts w:ascii="Arial" w:hAnsi="Arial" w:cs="Arial"/>
        </w:rPr>
        <w:t>ez s</w:t>
      </w:r>
      <w:r w:rsidRPr="005231C3">
        <w:rPr>
          <w:rFonts w:ascii="Arial" w:hAnsi="Arial" w:cs="Arial"/>
        </w:rPr>
        <w:t xml:space="preserve">ajnos </w:t>
      </w:r>
      <w:r>
        <w:rPr>
          <w:rFonts w:ascii="Arial" w:hAnsi="Arial" w:cs="Arial"/>
        </w:rPr>
        <w:t>gyakori</w:t>
      </w:r>
      <w:r w:rsidRPr="005231C3">
        <w:rPr>
          <w:rFonts w:ascii="Arial" w:hAnsi="Arial" w:cs="Arial"/>
        </w:rPr>
        <w:t xml:space="preserve">), akkor </w:t>
      </w:r>
      <w:r>
        <w:rPr>
          <w:rFonts w:ascii="Arial" w:hAnsi="Arial" w:cs="Arial"/>
        </w:rPr>
        <w:t xml:space="preserve">tömegközlekedéssel </w:t>
      </w:r>
      <w:r w:rsidRPr="005231C3">
        <w:rPr>
          <w:rFonts w:ascii="Arial" w:hAnsi="Arial" w:cs="Arial"/>
        </w:rPr>
        <w:t>többszöri átszállással utaznak</w:t>
      </w:r>
      <w:r>
        <w:rPr>
          <w:rFonts w:ascii="Arial" w:hAnsi="Arial" w:cs="Arial"/>
        </w:rPr>
        <w:t xml:space="preserve"> át a városon</w:t>
      </w:r>
      <w:r w:rsidRPr="005231C3">
        <w:rPr>
          <w:rFonts w:ascii="Arial" w:hAnsi="Arial" w:cs="Arial"/>
        </w:rPr>
        <w:t xml:space="preserve"> vagy buszt bérelnek. Ebben tud</w:t>
      </w:r>
      <w:r>
        <w:rPr>
          <w:rFonts w:ascii="Arial" w:hAnsi="Arial" w:cs="Arial"/>
        </w:rPr>
        <w:t>t</w:t>
      </w:r>
      <w:r w:rsidRPr="005231C3">
        <w:rPr>
          <w:rFonts w:ascii="Arial" w:hAnsi="Arial" w:cs="Arial"/>
        </w:rPr>
        <w:t xml:space="preserve">unk segítségükre lenni, hogy közbeszerzési eljárás során </w:t>
      </w:r>
      <w:r w:rsidRPr="00C262EE">
        <w:rPr>
          <w:rFonts w:ascii="Arial" w:hAnsi="Arial" w:cs="Arial"/>
        </w:rPr>
        <w:t>személyszállító céget kerestünk, aki nettó 780 Ft/fő/alkalom áron vállal</w:t>
      </w:r>
      <w:r w:rsidR="007A51F6">
        <w:rPr>
          <w:rFonts w:ascii="Arial" w:hAnsi="Arial" w:cs="Arial"/>
        </w:rPr>
        <w:t>t</w:t>
      </w:r>
      <w:r w:rsidRPr="00C262EE">
        <w:rPr>
          <w:rFonts w:ascii="Arial" w:hAnsi="Arial" w:cs="Arial"/>
        </w:rPr>
        <w:t>a a Budapest agglomerációs körzetéből a gyermekek színházunkba</w:t>
      </w:r>
      <w:r w:rsidR="00F93587">
        <w:rPr>
          <w:rFonts w:ascii="Arial" w:hAnsi="Arial" w:cs="Arial"/>
        </w:rPr>
        <w:t>- és vissza</w:t>
      </w:r>
      <w:r w:rsidRPr="00C262EE">
        <w:rPr>
          <w:rFonts w:ascii="Arial" w:hAnsi="Arial" w:cs="Arial"/>
        </w:rPr>
        <w:t xml:space="preserve">szállítását. </w:t>
      </w:r>
    </w:p>
    <w:p w14:paraId="207F864A" w14:textId="77777777" w:rsidR="00093562" w:rsidRDefault="00093562" w:rsidP="00093562">
      <w:pPr>
        <w:jc w:val="both"/>
        <w:rPr>
          <w:rFonts w:ascii="Arial" w:hAnsi="Arial" w:cs="Arial"/>
        </w:rPr>
      </w:pPr>
      <w:r>
        <w:rPr>
          <w:rFonts w:ascii="Arial" w:hAnsi="Arial" w:cs="Arial"/>
        </w:rPr>
        <w:t xml:space="preserve">A </w:t>
      </w:r>
      <w:r w:rsidRPr="005231C3">
        <w:rPr>
          <w:rFonts w:ascii="Arial" w:hAnsi="Arial" w:cs="Arial"/>
        </w:rPr>
        <w:t xml:space="preserve">jegyár utazási költséggel </w:t>
      </w:r>
      <w:r>
        <w:rPr>
          <w:rFonts w:ascii="Arial" w:hAnsi="Arial" w:cs="Arial"/>
        </w:rPr>
        <w:t>növelt</w:t>
      </w:r>
      <w:r w:rsidRPr="005231C3">
        <w:rPr>
          <w:rFonts w:ascii="Arial" w:hAnsi="Arial" w:cs="Arial"/>
        </w:rPr>
        <w:t xml:space="preserve"> összege meghaladja egy hátrányosabb helyzetben lévő család erre </w:t>
      </w:r>
      <w:r>
        <w:rPr>
          <w:rFonts w:ascii="Arial" w:hAnsi="Arial" w:cs="Arial"/>
        </w:rPr>
        <w:t>fordítható</w:t>
      </w:r>
      <w:r w:rsidRPr="005231C3">
        <w:rPr>
          <w:rFonts w:ascii="Arial" w:hAnsi="Arial" w:cs="Arial"/>
        </w:rPr>
        <w:t xml:space="preserve"> keretét. </w:t>
      </w:r>
      <w:r>
        <w:rPr>
          <w:rFonts w:ascii="Arial" w:hAnsi="Arial" w:cs="Arial"/>
        </w:rPr>
        <w:t>Ezért óriási segítség</w:t>
      </w:r>
      <w:r w:rsidR="00F93587">
        <w:rPr>
          <w:rFonts w:ascii="Arial" w:hAnsi="Arial" w:cs="Arial"/>
        </w:rPr>
        <w:t xml:space="preserve"> az, amikor erre fordítható tulajdonosi támogatást kapunk.</w:t>
      </w:r>
    </w:p>
    <w:p w14:paraId="574F8B64" w14:textId="77777777" w:rsidR="00093562" w:rsidRPr="005231C3" w:rsidRDefault="00093562" w:rsidP="00093562">
      <w:pPr>
        <w:jc w:val="both"/>
        <w:rPr>
          <w:rFonts w:ascii="Arial" w:hAnsi="Arial" w:cs="Arial"/>
        </w:rPr>
      </w:pPr>
      <w:r>
        <w:rPr>
          <w:rFonts w:ascii="Arial" w:hAnsi="Arial" w:cs="Arial"/>
        </w:rPr>
        <w:t xml:space="preserve">Az utazási költségek </w:t>
      </w:r>
      <w:r w:rsidR="00F93587">
        <w:rPr>
          <w:rFonts w:ascii="Arial" w:hAnsi="Arial" w:cs="Arial"/>
        </w:rPr>
        <w:t>támogatása</w:t>
      </w:r>
      <w:r>
        <w:rPr>
          <w:rFonts w:ascii="Arial" w:hAnsi="Arial" w:cs="Arial"/>
        </w:rPr>
        <w:t xml:space="preserve"> nélkül nagyon sok gyermeknek </w:t>
      </w:r>
      <w:r w:rsidR="00463471">
        <w:rPr>
          <w:rFonts w:ascii="Arial" w:hAnsi="Arial" w:cs="Arial"/>
        </w:rPr>
        <w:t xml:space="preserve">le </w:t>
      </w:r>
      <w:r w:rsidRPr="005231C3">
        <w:rPr>
          <w:rFonts w:ascii="Arial" w:hAnsi="Arial" w:cs="Arial"/>
        </w:rPr>
        <w:t>kell</w:t>
      </w:r>
      <w:r w:rsidR="007A51F6">
        <w:rPr>
          <w:rFonts w:ascii="Arial" w:hAnsi="Arial" w:cs="Arial"/>
        </w:rPr>
        <w:t xml:space="preserve"> </w:t>
      </w:r>
      <w:r w:rsidRPr="005231C3">
        <w:rPr>
          <w:rFonts w:ascii="Arial" w:hAnsi="Arial" w:cs="Arial"/>
        </w:rPr>
        <w:t>mondania a színház élményéről</w:t>
      </w:r>
      <w:r>
        <w:rPr>
          <w:rFonts w:ascii="Arial" w:hAnsi="Arial" w:cs="Arial"/>
        </w:rPr>
        <w:t>, mert ez</w:t>
      </w:r>
      <w:r w:rsidRPr="005231C3">
        <w:rPr>
          <w:rFonts w:ascii="Arial" w:hAnsi="Arial" w:cs="Arial"/>
        </w:rPr>
        <w:t xml:space="preserve"> befolyásolhatja egy óvodai csoport vagy osztály elindulását</w:t>
      </w:r>
      <w:r>
        <w:rPr>
          <w:rFonts w:ascii="Arial" w:hAnsi="Arial" w:cs="Arial"/>
        </w:rPr>
        <w:t>, hiszen csak teljes létszámban mozdulhatnak a csoportok,</w:t>
      </w:r>
      <w:r w:rsidRPr="005231C3">
        <w:rPr>
          <w:rFonts w:ascii="Arial" w:hAnsi="Arial" w:cs="Arial"/>
        </w:rPr>
        <w:t xml:space="preserve"> így azok a gyerekek sem jöhetnek el, akiknek a szülei esetleg ki tud</w:t>
      </w:r>
      <w:r w:rsidR="00F93587">
        <w:rPr>
          <w:rFonts w:ascii="Arial" w:hAnsi="Arial" w:cs="Arial"/>
        </w:rPr>
        <w:t>j</w:t>
      </w:r>
      <w:r w:rsidRPr="005231C3">
        <w:rPr>
          <w:rFonts w:ascii="Arial" w:hAnsi="Arial" w:cs="Arial"/>
        </w:rPr>
        <w:t>ák fizetni</w:t>
      </w:r>
      <w:r w:rsidR="005F2354">
        <w:rPr>
          <w:rFonts w:ascii="Arial" w:hAnsi="Arial" w:cs="Arial"/>
        </w:rPr>
        <w:t xml:space="preserve"> az ú</w:t>
      </w:r>
      <w:r w:rsidR="00F93587">
        <w:rPr>
          <w:rFonts w:ascii="Arial" w:hAnsi="Arial" w:cs="Arial"/>
        </w:rPr>
        <w:t>tiköltséget</w:t>
      </w:r>
      <w:r w:rsidRPr="005231C3">
        <w:rPr>
          <w:rFonts w:ascii="Arial" w:hAnsi="Arial" w:cs="Arial"/>
        </w:rPr>
        <w:t xml:space="preserve">. </w:t>
      </w:r>
    </w:p>
    <w:p w14:paraId="21A3523F" w14:textId="77777777" w:rsidR="00093562" w:rsidRPr="00D03B92" w:rsidRDefault="00093562" w:rsidP="00093562">
      <w:pPr>
        <w:jc w:val="both"/>
        <w:rPr>
          <w:rFonts w:ascii="Arial" w:hAnsi="Arial" w:cs="Arial"/>
        </w:rPr>
      </w:pPr>
      <w:r w:rsidRPr="00D03B92">
        <w:rPr>
          <w:rFonts w:ascii="Arial" w:hAnsi="Arial" w:cs="Arial"/>
        </w:rPr>
        <w:lastRenderedPageBreak/>
        <w:t>Első sorban hátrányos helyzetű gyerekeknek és a nagycsaládosoknak kínál</w:t>
      </w:r>
      <w:r w:rsidR="005D5E05">
        <w:rPr>
          <w:rFonts w:ascii="Arial" w:hAnsi="Arial" w:cs="Arial"/>
        </w:rPr>
        <w:t>j</w:t>
      </w:r>
      <w:r w:rsidRPr="00D03B92">
        <w:rPr>
          <w:rFonts w:ascii="Arial" w:hAnsi="Arial" w:cs="Arial"/>
        </w:rPr>
        <w:t>uk kedvezményeket. Így azok a gyermekek is kulturális élménnyel gazdagodhat</w:t>
      </w:r>
      <w:r w:rsidR="005D5E05">
        <w:rPr>
          <w:rFonts w:ascii="Arial" w:hAnsi="Arial" w:cs="Arial"/>
        </w:rPr>
        <w:t>n</w:t>
      </w:r>
      <w:r w:rsidRPr="00D03B92">
        <w:rPr>
          <w:rFonts w:ascii="Arial" w:hAnsi="Arial" w:cs="Arial"/>
        </w:rPr>
        <w:t>ak, akik máshogy nem</w:t>
      </w:r>
      <w:r w:rsidR="005D5E05">
        <w:rPr>
          <w:rFonts w:ascii="Arial" w:hAnsi="Arial" w:cs="Arial"/>
        </w:rPr>
        <w:t xml:space="preserve"> tudnak eljutni</w:t>
      </w:r>
      <w:r w:rsidRPr="00D03B92">
        <w:rPr>
          <w:rFonts w:ascii="Arial" w:hAnsi="Arial" w:cs="Arial"/>
        </w:rPr>
        <w:t xml:space="preserve"> színházba.</w:t>
      </w:r>
    </w:p>
    <w:p w14:paraId="11970957" w14:textId="77777777" w:rsidR="00D46E56" w:rsidRPr="00EF066E" w:rsidRDefault="00D46E56" w:rsidP="00D46E56">
      <w:pPr>
        <w:jc w:val="both"/>
        <w:rPr>
          <w:rFonts w:ascii="Arial" w:eastAsia="Times New Roman" w:hAnsi="Arial" w:cs="Arial"/>
          <w:color w:val="FF0000"/>
          <w:lang w:eastAsia="hu-HU"/>
        </w:rPr>
      </w:pPr>
    </w:p>
    <w:p w14:paraId="6A4E08E6" w14:textId="1C332369" w:rsidR="00963D82" w:rsidRPr="00946A79" w:rsidRDefault="00946A79" w:rsidP="00946A79">
      <w:pPr>
        <w:widowControl/>
        <w:suppressAutoHyphens w:val="0"/>
        <w:autoSpaceDN/>
        <w:jc w:val="both"/>
        <w:textAlignment w:val="auto"/>
        <w:rPr>
          <w:rFonts w:ascii="Arial" w:eastAsia="Times New Roman" w:hAnsi="Arial" w:cs="Arial"/>
          <w:b/>
          <w:iCs/>
          <w:color w:val="C00000"/>
          <w:lang w:eastAsia="hu-HU"/>
        </w:rPr>
      </w:pPr>
      <w:proofErr w:type="gramStart"/>
      <w:r w:rsidRPr="00946A79">
        <w:rPr>
          <w:rFonts w:ascii="Arial" w:eastAsia="Times New Roman" w:hAnsi="Arial" w:cs="Arial"/>
          <w:b/>
          <w:iCs/>
          <w:color w:val="C00000"/>
          <w:lang w:eastAsia="hu-HU"/>
        </w:rPr>
        <w:t>g</w:t>
      </w:r>
      <w:proofErr w:type="gramEnd"/>
      <w:r w:rsidRPr="00946A79">
        <w:rPr>
          <w:rFonts w:ascii="Arial" w:eastAsia="Times New Roman" w:hAnsi="Arial" w:cs="Arial"/>
          <w:b/>
          <w:iCs/>
          <w:color w:val="C00000"/>
          <w:lang w:eastAsia="hu-HU"/>
        </w:rPr>
        <w:t xml:space="preserve">) </w:t>
      </w:r>
      <w:r w:rsidR="00963D82" w:rsidRPr="00946A79">
        <w:rPr>
          <w:rFonts w:ascii="Arial" w:eastAsia="Times New Roman" w:hAnsi="Arial" w:cs="Arial"/>
          <w:b/>
          <w:iCs/>
          <w:color w:val="C00000"/>
          <w:lang w:eastAsia="hu-HU"/>
        </w:rPr>
        <w:t>médiakapcsolati tevékenység bemutatása</w:t>
      </w:r>
    </w:p>
    <w:p w14:paraId="41770DE3" w14:textId="77777777" w:rsidR="008B071B" w:rsidRDefault="008B071B" w:rsidP="00946A79">
      <w:pPr>
        <w:widowControl/>
        <w:suppressAutoHyphens w:val="0"/>
        <w:autoSpaceDN/>
        <w:jc w:val="both"/>
        <w:textAlignment w:val="auto"/>
        <w:rPr>
          <w:rFonts w:ascii="Arial" w:eastAsia="Times New Roman" w:hAnsi="Arial" w:cs="Arial"/>
          <w:b/>
          <w:color w:val="00B050"/>
          <w:lang w:eastAsia="hu-HU"/>
        </w:rPr>
      </w:pPr>
    </w:p>
    <w:p w14:paraId="0E50546A" w14:textId="77777777" w:rsidR="00963D82"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1. </w:t>
      </w:r>
      <w:r w:rsidR="00963D82" w:rsidRPr="00946A79">
        <w:rPr>
          <w:rFonts w:ascii="Arial" w:eastAsia="Times New Roman" w:hAnsi="Arial" w:cs="Arial"/>
          <w:b/>
          <w:color w:val="00B050"/>
          <w:lang w:eastAsia="hu-HU"/>
        </w:rPr>
        <w:t>helyi, regionális és országos hatókör és médiumok-felületek szerinti bemutatása</w:t>
      </w:r>
    </w:p>
    <w:p w14:paraId="3AC33076" w14:textId="77777777" w:rsidR="003C657E" w:rsidRPr="003C657E" w:rsidRDefault="003C657E" w:rsidP="003C657E">
      <w:pPr>
        <w:pStyle w:val="Listaszerbekezds"/>
        <w:ind w:left="0"/>
        <w:jc w:val="both"/>
        <w:rPr>
          <w:rFonts w:ascii="Arial" w:eastAsia="SimSun" w:hAnsi="Arial" w:cs="Arial"/>
          <w:kern w:val="3"/>
          <w:sz w:val="24"/>
          <w:szCs w:val="24"/>
          <w:lang w:eastAsia="zh-CN" w:bidi="hi-IN"/>
        </w:rPr>
      </w:pPr>
      <w:r w:rsidRPr="003C657E">
        <w:rPr>
          <w:rFonts w:ascii="Arial" w:eastAsia="SimSun" w:hAnsi="Arial" w:cs="Arial"/>
          <w:kern w:val="3"/>
          <w:sz w:val="24"/>
          <w:szCs w:val="24"/>
          <w:lang w:eastAsia="zh-CN" w:bidi="hi-IN"/>
        </w:rPr>
        <w:t>Több évada szoros kapcsolatot ápolunk a CEMP-</w:t>
      </w:r>
      <w:r w:rsidR="003E423A">
        <w:rPr>
          <w:rFonts w:ascii="Arial" w:eastAsia="SimSun" w:hAnsi="Arial" w:cs="Arial"/>
          <w:kern w:val="3"/>
          <w:sz w:val="24"/>
          <w:szCs w:val="24"/>
          <w:lang w:eastAsia="zh-CN" w:bidi="hi-IN"/>
        </w:rPr>
        <w:t>SH</w:t>
      </w:r>
      <w:r w:rsidRPr="003C657E">
        <w:rPr>
          <w:rFonts w:ascii="Arial" w:eastAsia="SimSun" w:hAnsi="Arial" w:cs="Arial"/>
          <w:kern w:val="3"/>
          <w:sz w:val="24"/>
          <w:szCs w:val="24"/>
          <w:lang w:eastAsia="zh-CN" w:bidi="hi-IN"/>
        </w:rPr>
        <w:t xml:space="preserve"> részévé vált Fidelio Médiával. A jelenlegi anyagi környezetben egyetlen felületre korlátozódik hirdetéseink megjelenése: a Fidelio országos ingyenes programmagazin, továbbá a Port.hu. Az előadásainkhoz kapcsolódó ajánlókkal, interjúkkal is több közéleti, kulturális és szabadidős tevékenységekkel, családi témákkal foglalkozó lapban és online médiumban találkozhatnak az olvasók.</w:t>
      </w:r>
    </w:p>
    <w:p w14:paraId="6D27036B" w14:textId="77777777" w:rsidR="003C657E" w:rsidRPr="003C657E" w:rsidRDefault="003C657E" w:rsidP="003C657E">
      <w:pPr>
        <w:pStyle w:val="Listaszerbekezds"/>
        <w:spacing w:after="120"/>
        <w:ind w:left="0"/>
        <w:jc w:val="both"/>
        <w:textAlignment w:val="baseline"/>
        <w:rPr>
          <w:rFonts w:ascii="Arial" w:eastAsia="SimSun" w:hAnsi="Arial" w:cs="Arial"/>
          <w:kern w:val="3"/>
          <w:sz w:val="24"/>
          <w:szCs w:val="24"/>
          <w:lang w:eastAsia="zh-CN" w:bidi="hi-IN"/>
        </w:rPr>
      </w:pPr>
      <w:r w:rsidRPr="003C657E">
        <w:rPr>
          <w:rFonts w:ascii="Arial" w:eastAsia="SimSun" w:hAnsi="Arial" w:cs="Arial"/>
          <w:kern w:val="3"/>
          <w:sz w:val="24"/>
          <w:szCs w:val="24"/>
          <w:lang w:eastAsia="zh-CN" w:bidi="hi-IN"/>
        </w:rPr>
        <w:t xml:space="preserve">Kommunikációnkban a </w:t>
      </w:r>
      <w:proofErr w:type="spellStart"/>
      <w:r w:rsidRPr="003C657E">
        <w:rPr>
          <w:rFonts w:ascii="Arial" w:eastAsia="SimSun" w:hAnsi="Arial" w:cs="Arial"/>
          <w:kern w:val="3"/>
          <w:sz w:val="24"/>
          <w:szCs w:val="24"/>
          <w:lang w:eastAsia="zh-CN" w:bidi="hi-IN"/>
        </w:rPr>
        <w:t>public</w:t>
      </w:r>
      <w:proofErr w:type="spellEnd"/>
      <w:r w:rsidRPr="003C657E">
        <w:rPr>
          <w:rFonts w:ascii="Arial" w:eastAsia="SimSun" w:hAnsi="Arial" w:cs="Arial"/>
          <w:kern w:val="3"/>
          <w:sz w:val="24"/>
          <w:szCs w:val="24"/>
          <w:lang w:eastAsia="zh-CN" w:bidi="hi-IN"/>
        </w:rPr>
        <w:t xml:space="preserve"> relations elemeire helyezett hangsúly</w:t>
      </w:r>
      <w:r w:rsidR="00C06714">
        <w:rPr>
          <w:rFonts w:ascii="Arial" w:eastAsia="SimSun" w:hAnsi="Arial" w:cs="Arial"/>
          <w:kern w:val="3"/>
          <w:sz w:val="24"/>
          <w:szCs w:val="24"/>
          <w:lang w:eastAsia="zh-CN" w:bidi="hi-IN"/>
        </w:rPr>
        <w:t>t</w:t>
      </w:r>
      <w:r w:rsidRPr="003C657E">
        <w:rPr>
          <w:rFonts w:ascii="Arial" w:eastAsia="SimSun" w:hAnsi="Arial" w:cs="Arial"/>
          <w:kern w:val="3"/>
          <w:sz w:val="24"/>
          <w:szCs w:val="24"/>
          <w:lang w:eastAsia="zh-CN" w:bidi="hi-IN"/>
        </w:rPr>
        <w:t xml:space="preserve"> erősít</w:t>
      </w:r>
      <w:r w:rsidR="00F530F6">
        <w:rPr>
          <w:rFonts w:ascii="Arial" w:eastAsia="SimSun" w:hAnsi="Arial" w:cs="Arial"/>
          <w:kern w:val="3"/>
          <w:sz w:val="24"/>
          <w:szCs w:val="24"/>
          <w:lang w:eastAsia="zh-CN" w:bidi="hi-IN"/>
        </w:rPr>
        <w:t>jü</w:t>
      </w:r>
      <w:r w:rsidRPr="003C657E">
        <w:rPr>
          <w:rFonts w:ascii="Arial" w:eastAsia="SimSun" w:hAnsi="Arial" w:cs="Arial"/>
          <w:kern w:val="3"/>
          <w:sz w:val="24"/>
          <w:szCs w:val="24"/>
          <w:lang w:eastAsia="zh-CN" w:bidi="hi-IN"/>
        </w:rPr>
        <w:t xml:space="preserve">k. Jó kapcsolatot ápolunk a köz- és a kereskedelmi médiával is. Előadásainkról, kiállításainkról rendszeresen olvashatnak a Magyar Távirati Iroda regisztrált felhasználói – ezen anyagok átvételi aránya, következésképp nézői elérése igen magas –, valamint láthatóak-hallhatóak riportok az MTVA különböző médiumaiban, a kerületi televízió, az RTL Klub híradójában, bemutatóinkhoz kapcsolódóan számos rádiócsatornán (a Magyar Rádió mellett az </w:t>
      </w:r>
      <w:proofErr w:type="spellStart"/>
      <w:r w:rsidRPr="003C657E">
        <w:rPr>
          <w:rFonts w:ascii="Arial" w:eastAsia="SimSun" w:hAnsi="Arial" w:cs="Arial"/>
          <w:kern w:val="3"/>
          <w:sz w:val="24"/>
          <w:szCs w:val="24"/>
          <w:lang w:eastAsia="zh-CN" w:bidi="hi-IN"/>
        </w:rPr>
        <w:t>Inforádió</w:t>
      </w:r>
      <w:proofErr w:type="spellEnd"/>
      <w:r w:rsidRPr="003C657E">
        <w:rPr>
          <w:rFonts w:ascii="Arial" w:eastAsia="SimSun" w:hAnsi="Arial" w:cs="Arial"/>
          <w:kern w:val="3"/>
          <w:sz w:val="24"/>
          <w:szCs w:val="24"/>
          <w:lang w:eastAsia="zh-CN" w:bidi="hi-IN"/>
        </w:rPr>
        <w:t xml:space="preserve">, a Magyar Katolikus Rádió, a </w:t>
      </w:r>
      <w:proofErr w:type="spellStart"/>
      <w:r w:rsidRPr="003C657E">
        <w:rPr>
          <w:rFonts w:ascii="Arial" w:eastAsia="SimSun" w:hAnsi="Arial" w:cs="Arial"/>
          <w:kern w:val="3"/>
          <w:sz w:val="24"/>
          <w:szCs w:val="24"/>
          <w:lang w:eastAsia="zh-CN" w:bidi="hi-IN"/>
        </w:rPr>
        <w:t>Klasszik</w:t>
      </w:r>
      <w:proofErr w:type="spellEnd"/>
      <w:r w:rsidRPr="003C657E">
        <w:rPr>
          <w:rFonts w:ascii="Arial" w:eastAsia="SimSun" w:hAnsi="Arial" w:cs="Arial"/>
          <w:kern w:val="3"/>
          <w:sz w:val="24"/>
          <w:szCs w:val="24"/>
          <w:lang w:eastAsia="zh-CN" w:bidi="hi-IN"/>
        </w:rPr>
        <w:t xml:space="preserve"> Rádió, a Gazdasági Rádió, a Tilos Rádió stb. műsoraiban) hallhatóak a színház művészei.</w:t>
      </w:r>
    </w:p>
    <w:p w14:paraId="0CBB16F0" w14:textId="77777777" w:rsidR="003C657E" w:rsidRPr="00946A79" w:rsidRDefault="003C657E" w:rsidP="00946A79">
      <w:pPr>
        <w:widowControl/>
        <w:suppressAutoHyphens w:val="0"/>
        <w:autoSpaceDN/>
        <w:jc w:val="both"/>
        <w:textAlignment w:val="auto"/>
        <w:rPr>
          <w:rFonts w:ascii="Arial" w:eastAsia="Times New Roman" w:hAnsi="Arial" w:cs="Arial"/>
          <w:b/>
          <w:color w:val="00B050"/>
          <w:lang w:eastAsia="hu-HU"/>
        </w:rPr>
      </w:pPr>
    </w:p>
    <w:p w14:paraId="006B9A6E" w14:textId="77777777" w:rsidR="00963D82"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2. </w:t>
      </w:r>
      <w:r w:rsidR="00963D82" w:rsidRPr="00946A79">
        <w:rPr>
          <w:rFonts w:ascii="Arial" w:eastAsia="Times New Roman" w:hAnsi="Arial" w:cs="Arial"/>
          <w:b/>
          <w:color w:val="00B050"/>
          <w:lang w:eastAsia="hu-HU"/>
        </w:rPr>
        <w:t>premier előtti és utáni médiaaktivitások, ezen belül különösen kritikai visszhang és saját anyag megjelentetése</w:t>
      </w:r>
    </w:p>
    <w:p w14:paraId="3B102C01" w14:textId="77777777" w:rsidR="00105E1C" w:rsidRPr="00105E1C" w:rsidRDefault="00105E1C" w:rsidP="00105E1C">
      <w:pPr>
        <w:autoSpaceDE w:val="0"/>
        <w:adjustRightInd w:val="0"/>
        <w:jc w:val="both"/>
        <w:rPr>
          <w:rFonts w:ascii="Arial" w:hAnsi="Arial" w:cs="Arial"/>
        </w:rPr>
      </w:pPr>
      <w:r w:rsidRPr="00105E1C">
        <w:rPr>
          <w:rFonts w:ascii="Arial" w:hAnsi="Arial" w:cs="Arial"/>
        </w:rPr>
        <w:t>Minden premierünkről született kritika a nyomtatott napilapokban és az online kulturális sajtótermékekben.</w:t>
      </w:r>
    </w:p>
    <w:p w14:paraId="7674E51F" w14:textId="77777777" w:rsidR="00105E1C" w:rsidRPr="00105E1C" w:rsidRDefault="00105E1C" w:rsidP="00105E1C">
      <w:pPr>
        <w:autoSpaceDE w:val="0"/>
        <w:adjustRightInd w:val="0"/>
        <w:jc w:val="both"/>
        <w:rPr>
          <w:rFonts w:ascii="Arial" w:hAnsi="Arial" w:cs="Arial"/>
        </w:rPr>
      </w:pPr>
      <w:proofErr w:type="spellStart"/>
      <w:r w:rsidRPr="00105E1C">
        <w:rPr>
          <w:rFonts w:ascii="Arial" w:hAnsi="Arial" w:cs="Arial"/>
        </w:rPr>
        <w:t>Blogunkban</w:t>
      </w:r>
      <w:proofErr w:type="spellEnd"/>
      <w:r w:rsidRPr="00105E1C">
        <w:rPr>
          <w:rFonts w:ascii="Arial" w:hAnsi="Arial" w:cs="Arial"/>
        </w:rPr>
        <w:t xml:space="preserve"> az egyes előadásokhoz kapcsolódó próbanaplókkal, alkotói interjúkkal igyekszünk felkelteni az érdeklődést, honlapunkon az egyes előadásokhoz kapcsolódó kritikarészletekkel – és a kritikák aktív </w:t>
      </w:r>
      <w:proofErr w:type="spellStart"/>
      <w:r w:rsidRPr="00105E1C">
        <w:rPr>
          <w:rFonts w:ascii="Arial" w:hAnsi="Arial" w:cs="Arial"/>
        </w:rPr>
        <w:t>hiperlinkjeivel</w:t>
      </w:r>
      <w:proofErr w:type="spellEnd"/>
      <w:r w:rsidRPr="00105E1C">
        <w:rPr>
          <w:rFonts w:ascii="Arial" w:hAnsi="Arial" w:cs="Arial"/>
        </w:rPr>
        <w:t xml:space="preserve"> – segítjük a nézői tájékozódást. </w:t>
      </w:r>
    </w:p>
    <w:p w14:paraId="7D86DBDB" w14:textId="77777777" w:rsidR="00105E1C" w:rsidRPr="00105E1C" w:rsidRDefault="00105E1C" w:rsidP="00105E1C">
      <w:pPr>
        <w:autoSpaceDE w:val="0"/>
        <w:adjustRightInd w:val="0"/>
        <w:jc w:val="both"/>
        <w:rPr>
          <w:rFonts w:ascii="Arial" w:hAnsi="Arial" w:cs="Arial"/>
        </w:rPr>
      </w:pPr>
      <w:proofErr w:type="spellStart"/>
      <w:r w:rsidRPr="00105E1C">
        <w:rPr>
          <w:rFonts w:ascii="Arial" w:hAnsi="Arial" w:cs="Arial"/>
        </w:rPr>
        <w:t>Youtube-csatornánkon</w:t>
      </w:r>
      <w:proofErr w:type="spellEnd"/>
      <w:r w:rsidRPr="00105E1C">
        <w:rPr>
          <w:rFonts w:ascii="Arial" w:hAnsi="Arial" w:cs="Arial"/>
        </w:rPr>
        <w:t xml:space="preserve"> az egyes előadásokhoz kapcsolódó ajánló videók érhetők el.</w:t>
      </w:r>
    </w:p>
    <w:p w14:paraId="39AD5BAB" w14:textId="77777777" w:rsidR="00105E1C" w:rsidRPr="00105E1C" w:rsidRDefault="00105E1C" w:rsidP="00105E1C">
      <w:pPr>
        <w:autoSpaceDE w:val="0"/>
        <w:adjustRightInd w:val="0"/>
        <w:jc w:val="both"/>
        <w:rPr>
          <w:rFonts w:ascii="Arial" w:hAnsi="Arial" w:cs="Arial"/>
        </w:rPr>
      </w:pPr>
      <w:proofErr w:type="spellStart"/>
      <w:r w:rsidRPr="00105E1C">
        <w:rPr>
          <w:rFonts w:ascii="Arial" w:hAnsi="Arial" w:cs="Arial"/>
        </w:rPr>
        <w:t>Facebook-oldalunkon</w:t>
      </w:r>
      <w:proofErr w:type="spellEnd"/>
      <w:r w:rsidRPr="00105E1C">
        <w:rPr>
          <w:rFonts w:ascii="Arial" w:hAnsi="Arial" w:cs="Arial"/>
        </w:rPr>
        <w:t xml:space="preserve"> (facebook.com/babszinhaz) napi frissüléssel adunk hírt a színház eseményeiről, ajánljuk előadásainkat és művészeink színházon kívüli fellépéseit, teszünk közzé fotókat az olvasópróbától a bemutatóig, illetve külső eseményekről is</w:t>
      </w:r>
      <w:r w:rsidR="00F11848">
        <w:rPr>
          <w:rFonts w:ascii="Arial" w:hAnsi="Arial" w:cs="Arial"/>
        </w:rPr>
        <w:t>.</w:t>
      </w:r>
      <w:r w:rsidRPr="00105E1C">
        <w:rPr>
          <w:rFonts w:ascii="Arial" w:hAnsi="Arial" w:cs="Arial"/>
        </w:rPr>
        <w:t xml:space="preserve"> </w:t>
      </w:r>
    </w:p>
    <w:p w14:paraId="4AA27361" w14:textId="77777777" w:rsidR="00105E1C" w:rsidRPr="00105E1C" w:rsidRDefault="00105E1C" w:rsidP="00105E1C">
      <w:pPr>
        <w:autoSpaceDE w:val="0"/>
        <w:adjustRightInd w:val="0"/>
        <w:jc w:val="both"/>
        <w:rPr>
          <w:rFonts w:ascii="Arial" w:hAnsi="Arial" w:cs="Arial"/>
        </w:rPr>
      </w:pPr>
      <w:r w:rsidRPr="00105E1C">
        <w:rPr>
          <w:rFonts w:ascii="Arial" w:hAnsi="Arial" w:cs="Arial"/>
        </w:rPr>
        <w:lastRenderedPageBreak/>
        <w:t>A sajtófigyelés kapcsán a megjelenéseket archívumunkban iktatjuk, rendszerezzük.</w:t>
      </w:r>
    </w:p>
    <w:p w14:paraId="55313C49" w14:textId="77777777" w:rsidR="00105E1C" w:rsidRPr="00105E1C" w:rsidRDefault="00105E1C" w:rsidP="00105E1C">
      <w:pPr>
        <w:autoSpaceDE w:val="0"/>
        <w:adjustRightInd w:val="0"/>
        <w:jc w:val="both"/>
        <w:rPr>
          <w:rFonts w:ascii="Arial" w:hAnsi="Arial" w:cs="Arial"/>
        </w:rPr>
      </w:pPr>
      <w:r w:rsidRPr="00105E1C">
        <w:rPr>
          <w:rFonts w:ascii="Arial" w:hAnsi="Arial" w:cs="Arial"/>
        </w:rPr>
        <w:t>Fotóspróbáink továbbra is nyitottak a fotóművészek számára.</w:t>
      </w:r>
    </w:p>
    <w:p w14:paraId="5CE29383" w14:textId="77777777" w:rsidR="00105E1C" w:rsidRPr="00105E1C" w:rsidRDefault="00105E1C" w:rsidP="00946A79">
      <w:pPr>
        <w:widowControl/>
        <w:suppressAutoHyphens w:val="0"/>
        <w:autoSpaceDN/>
        <w:jc w:val="both"/>
        <w:textAlignment w:val="auto"/>
        <w:rPr>
          <w:rFonts w:ascii="Arial" w:hAnsi="Arial" w:cs="Arial"/>
        </w:rPr>
      </w:pPr>
    </w:p>
    <w:p w14:paraId="7B41DE01" w14:textId="77777777" w:rsidR="00963D82"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3. </w:t>
      </w:r>
      <w:r w:rsidR="00963D82" w:rsidRPr="00946A79">
        <w:rPr>
          <w:rFonts w:ascii="Arial" w:eastAsia="Times New Roman" w:hAnsi="Arial" w:cs="Arial"/>
          <w:b/>
          <w:color w:val="00B050"/>
          <w:lang w:eastAsia="hu-HU"/>
        </w:rPr>
        <w:t xml:space="preserve">társulat tagjainak médiaaktivitásai, különös tekintettel a </w:t>
      </w:r>
      <w:proofErr w:type="gramStart"/>
      <w:r w:rsidR="00963D82" w:rsidRPr="00946A79">
        <w:rPr>
          <w:rFonts w:ascii="Arial" w:eastAsia="Times New Roman" w:hAnsi="Arial" w:cs="Arial"/>
          <w:b/>
          <w:color w:val="00B050"/>
          <w:lang w:eastAsia="hu-HU"/>
        </w:rPr>
        <w:t>produkció népszerűsítő</w:t>
      </w:r>
      <w:proofErr w:type="gramEnd"/>
      <w:r w:rsidR="00963D82" w:rsidRPr="00946A79">
        <w:rPr>
          <w:rFonts w:ascii="Arial" w:eastAsia="Times New Roman" w:hAnsi="Arial" w:cs="Arial"/>
          <w:b/>
          <w:color w:val="00B050"/>
          <w:lang w:eastAsia="hu-HU"/>
        </w:rPr>
        <w:t>, illetve produkcióhoz nem köthető aktivitásokra</w:t>
      </w:r>
    </w:p>
    <w:p w14:paraId="28EECF44" w14:textId="77777777" w:rsidR="00105E1C" w:rsidRPr="00105E1C" w:rsidRDefault="00105E1C" w:rsidP="00105E1C">
      <w:pPr>
        <w:autoSpaceDE w:val="0"/>
        <w:adjustRightInd w:val="0"/>
        <w:jc w:val="both"/>
        <w:rPr>
          <w:rFonts w:ascii="Arial" w:hAnsi="Arial" w:cs="Arial"/>
        </w:rPr>
      </w:pPr>
      <w:r w:rsidRPr="00105E1C">
        <w:rPr>
          <w:rFonts w:ascii="Arial" w:hAnsi="Arial" w:cs="Arial"/>
        </w:rPr>
        <w:t>Továbbra is komoly energiákat fordítunk arra, hogy a báb műfaja, valamint a színház társulatának tagjai egyre több figyelmet kapjanak. Mindezt a jelenlegi médiastruktúrában apró lépésekkel tudjuk megtenni, így sikerként könyvelhetjük el a megjelent interjúkat, valamint a nagy látogatottságú nyomtatott és online sajtótermékekben olvasható írásokat.</w:t>
      </w:r>
    </w:p>
    <w:p w14:paraId="6C9223C4" w14:textId="77777777" w:rsidR="00105E1C" w:rsidRPr="00946A79" w:rsidRDefault="00105E1C" w:rsidP="00946A79">
      <w:pPr>
        <w:widowControl/>
        <w:suppressAutoHyphens w:val="0"/>
        <w:autoSpaceDN/>
        <w:jc w:val="both"/>
        <w:textAlignment w:val="auto"/>
        <w:rPr>
          <w:rFonts w:ascii="Arial" w:eastAsia="Times New Roman" w:hAnsi="Arial" w:cs="Arial"/>
          <w:b/>
          <w:color w:val="00B050"/>
          <w:lang w:eastAsia="hu-HU"/>
        </w:rPr>
      </w:pPr>
    </w:p>
    <w:p w14:paraId="3D72FBA8" w14:textId="77777777" w:rsidR="00963D82"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4. </w:t>
      </w:r>
      <w:r w:rsidR="00963D82" w:rsidRPr="00946A79">
        <w:rPr>
          <w:rFonts w:ascii="Arial" w:eastAsia="Times New Roman" w:hAnsi="Arial" w:cs="Arial"/>
          <w:b/>
          <w:color w:val="00B050"/>
          <w:lang w:eastAsia="hu-HU"/>
        </w:rPr>
        <w:t>saját gyártású anyagok és az alkalmazás felületeinek bemutatása</w:t>
      </w:r>
    </w:p>
    <w:p w14:paraId="7F2D33C5" w14:textId="77777777" w:rsidR="00105E1C" w:rsidRPr="00105E1C" w:rsidRDefault="00105E1C" w:rsidP="00105E1C">
      <w:pPr>
        <w:autoSpaceDE w:val="0"/>
        <w:adjustRightInd w:val="0"/>
        <w:jc w:val="both"/>
        <w:rPr>
          <w:rFonts w:ascii="Arial" w:hAnsi="Arial" w:cs="Arial"/>
        </w:rPr>
      </w:pPr>
      <w:r w:rsidRPr="00105E1C">
        <w:rPr>
          <w:rFonts w:ascii="Arial" w:hAnsi="Arial" w:cs="Arial"/>
        </w:rPr>
        <w:t>Nyomtatott anyagaink – évados műsorfüzet, szórólapok, havi műsor – egységesek, szerkesztésük a felhasználói visszajelzéseket figyelembe véve, a praktikumot előtérben tartva történik.</w:t>
      </w:r>
    </w:p>
    <w:p w14:paraId="0428014F" w14:textId="77777777" w:rsidR="00105E1C" w:rsidRPr="00105E1C" w:rsidRDefault="00105E1C" w:rsidP="00105E1C">
      <w:pPr>
        <w:autoSpaceDE w:val="0"/>
        <w:adjustRightInd w:val="0"/>
        <w:jc w:val="both"/>
        <w:rPr>
          <w:rFonts w:ascii="Arial" w:hAnsi="Arial" w:cs="Arial"/>
        </w:rPr>
      </w:pPr>
      <w:r w:rsidRPr="00105E1C">
        <w:rPr>
          <w:rFonts w:ascii="Arial" w:hAnsi="Arial" w:cs="Arial"/>
        </w:rPr>
        <w:t xml:space="preserve">A színház honlapja tartalmilag és közönségbarát alkalmazások tekintetében is folyamatosan frissül. </w:t>
      </w:r>
    </w:p>
    <w:p w14:paraId="0DC6E72E" w14:textId="77777777" w:rsidR="00105E1C" w:rsidRPr="00946A79" w:rsidRDefault="00105E1C" w:rsidP="00946A79">
      <w:pPr>
        <w:widowControl/>
        <w:suppressAutoHyphens w:val="0"/>
        <w:autoSpaceDN/>
        <w:jc w:val="both"/>
        <w:textAlignment w:val="auto"/>
        <w:rPr>
          <w:rFonts w:ascii="Arial" w:eastAsia="Times New Roman" w:hAnsi="Arial" w:cs="Arial"/>
          <w:b/>
          <w:color w:val="00B050"/>
          <w:lang w:eastAsia="hu-HU"/>
        </w:rPr>
      </w:pPr>
    </w:p>
    <w:p w14:paraId="229F7B06" w14:textId="77777777" w:rsidR="00963D82" w:rsidRPr="00946A79" w:rsidRDefault="00946A79" w:rsidP="00946A79">
      <w:pPr>
        <w:widowControl/>
        <w:suppressAutoHyphens w:val="0"/>
        <w:autoSpaceDN/>
        <w:jc w:val="both"/>
        <w:textAlignment w:val="auto"/>
        <w:rPr>
          <w:rFonts w:ascii="Arial" w:eastAsia="Times New Roman" w:hAnsi="Arial" w:cs="Arial"/>
          <w:b/>
          <w:color w:val="00B050"/>
          <w:lang w:eastAsia="hu-HU"/>
        </w:rPr>
      </w:pPr>
      <w:r w:rsidRPr="00946A79">
        <w:rPr>
          <w:rFonts w:ascii="Arial" w:eastAsia="Times New Roman" w:hAnsi="Arial" w:cs="Arial"/>
          <w:b/>
          <w:color w:val="00B050"/>
          <w:lang w:eastAsia="hu-HU"/>
        </w:rPr>
        <w:t xml:space="preserve">5. </w:t>
      </w:r>
      <w:r w:rsidR="00963D82" w:rsidRPr="00946A79">
        <w:rPr>
          <w:rFonts w:ascii="Arial" w:eastAsia="Times New Roman" w:hAnsi="Arial" w:cs="Arial"/>
          <w:b/>
          <w:color w:val="00B050"/>
          <w:lang w:eastAsia="hu-HU"/>
        </w:rPr>
        <w:t>gyermek- és ifjúsági korosztály védelmét szolgáló nézőtájékoztatási rendszere korhatárokról való tájékoztatás módja, formája</w:t>
      </w:r>
    </w:p>
    <w:p w14:paraId="5B3F4834" w14:textId="77777777" w:rsidR="00105E1C" w:rsidRPr="00105E1C" w:rsidRDefault="00105E1C" w:rsidP="00105E1C">
      <w:pPr>
        <w:autoSpaceDE w:val="0"/>
        <w:adjustRightInd w:val="0"/>
        <w:jc w:val="both"/>
        <w:rPr>
          <w:rFonts w:ascii="Arial" w:hAnsi="Arial" w:cs="Arial"/>
        </w:rPr>
      </w:pPr>
      <w:r w:rsidRPr="00105E1C">
        <w:rPr>
          <w:rFonts w:ascii="Arial" w:hAnsi="Arial" w:cs="Arial"/>
        </w:rPr>
        <w:t xml:space="preserve">Minden előadásunk nyomtatott szórólapján, plakátján, valamint a havi műsorlapon feltüntetjük az adott produkcióhoz kapcsolódó, feltűnően látható életkori ajánlást. A korhatárt a honlapon, a repertoár menüpont alatt szereplő előadáslistában, illetve az egyes előadások </w:t>
      </w:r>
      <w:proofErr w:type="spellStart"/>
      <w:r w:rsidRPr="00105E1C">
        <w:rPr>
          <w:rFonts w:ascii="Arial" w:hAnsi="Arial" w:cs="Arial"/>
        </w:rPr>
        <w:t>aloldalán</w:t>
      </w:r>
      <w:proofErr w:type="spellEnd"/>
      <w:r w:rsidRPr="00105E1C">
        <w:rPr>
          <w:rFonts w:ascii="Arial" w:hAnsi="Arial" w:cs="Arial"/>
        </w:rPr>
        <w:t xml:space="preserve"> is feltüntetjük. A honlap keresője arra is alkalmas, hogy életkor szerint szűrjenek az érdeklődők az előadások között.</w:t>
      </w:r>
    </w:p>
    <w:p w14:paraId="25C1E77B" w14:textId="77777777" w:rsidR="00963D82" w:rsidRPr="00EF066E" w:rsidRDefault="00963D82" w:rsidP="00105E1C">
      <w:pPr>
        <w:jc w:val="both"/>
        <w:rPr>
          <w:rFonts w:ascii="Arial" w:eastAsia="Times New Roman" w:hAnsi="Arial" w:cs="Arial"/>
          <w:color w:val="FF0000"/>
          <w:lang w:eastAsia="hu-HU"/>
        </w:rPr>
      </w:pPr>
    </w:p>
    <w:p w14:paraId="1ADA2570" w14:textId="77777777" w:rsidR="00963D82" w:rsidRPr="00550864" w:rsidRDefault="00550864" w:rsidP="00550864">
      <w:pPr>
        <w:widowControl/>
        <w:suppressAutoHyphens w:val="0"/>
        <w:autoSpaceDN/>
        <w:jc w:val="both"/>
        <w:textAlignment w:val="auto"/>
        <w:rPr>
          <w:rFonts w:ascii="Arial" w:eastAsia="Times New Roman" w:hAnsi="Arial" w:cs="Arial"/>
          <w:b/>
          <w:iCs/>
          <w:color w:val="C00000"/>
          <w:lang w:eastAsia="hu-HU"/>
        </w:rPr>
      </w:pPr>
      <w:proofErr w:type="gramStart"/>
      <w:r w:rsidRPr="00550864">
        <w:rPr>
          <w:rFonts w:ascii="Arial" w:eastAsia="Times New Roman" w:hAnsi="Arial" w:cs="Arial"/>
          <w:b/>
          <w:iCs/>
          <w:color w:val="C00000"/>
          <w:lang w:eastAsia="hu-HU"/>
        </w:rPr>
        <w:t>h</w:t>
      </w:r>
      <w:proofErr w:type="gramEnd"/>
      <w:r w:rsidRPr="00550864">
        <w:rPr>
          <w:rFonts w:ascii="Arial" w:eastAsia="Times New Roman" w:hAnsi="Arial" w:cs="Arial"/>
          <w:b/>
          <w:iCs/>
          <w:color w:val="C00000"/>
          <w:lang w:eastAsia="hu-HU"/>
        </w:rPr>
        <w:t xml:space="preserve">) </w:t>
      </w:r>
      <w:r w:rsidR="00963D82" w:rsidRPr="00550864">
        <w:rPr>
          <w:rFonts w:ascii="Arial" w:eastAsia="Times New Roman" w:hAnsi="Arial" w:cs="Arial"/>
          <w:b/>
          <w:iCs/>
          <w:color w:val="C00000"/>
          <w:lang w:eastAsia="hu-HU"/>
        </w:rPr>
        <w:t>saját előadásaihoz kapcsolódó jegyár-bevételeken túli, egyéb bevételi források feltárásával összefüggő tevékenység bemutatása és annak eredményessége</w:t>
      </w:r>
    </w:p>
    <w:p w14:paraId="3DDB05AA" w14:textId="77777777" w:rsidR="00E12CE3" w:rsidRDefault="00BB43C1" w:rsidP="00BB43C1">
      <w:pPr>
        <w:autoSpaceDE w:val="0"/>
        <w:adjustRightInd w:val="0"/>
        <w:jc w:val="both"/>
        <w:rPr>
          <w:rFonts w:ascii="Arial" w:hAnsi="Arial" w:cs="Arial"/>
        </w:rPr>
      </w:pPr>
      <w:r w:rsidRPr="00EC5718">
        <w:rPr>
          <w:rFonts w:ascii="Arial" w:hAnsi="Arial" w:cs="Arial"/>
        </w:rPr>
        <w:t>Folyamatos pályázatfigyelési tevékenységet vég</w:t>
      </w:r>
      <w:r w:rsidR="00E6234F">
        <w:rPr>
          <w:rFonts w:ascii="Arial" w:hAnsi="Arial" w:cs="Arial"/>
        </w:rPr>
        <w:t>zünk</w:t>
      </w:r>
      <w:r w:rsidRPr="00EC5718">
        <w:rPr>
          <w:rFonts w:ascii="Arial" w:hAnsi="Arial" w:cs="Arial"/>
        </w:rPr>
        <w:t>. A 2015</w:t>
      </w:r>
      <w:r w:rsidR="00EC5718" w:rsidRPr="00EC5718">
        <w:rPr>
          <w:rFonts w:ascii="Arial" w:hAnsi="Arial" w:cs="Arial"/>
        </w:rPr>
        <w:t>/</w:t>
      </w:r>
      <w:r w:rsidRPr="00EC5718">
        <w:rPr>
          <w:rFonts w:ascii="Arial" w:hAnsi="Arial" w:cs="Arial"/>
        </w:rPr>
        <w:t xml:space="preserve">16-os évadra a Nemzeti Kulturális Alaptól 2.300 </w:t>
      </w:r>
      <w:proofErr w:type="spellStart"/>
      <w:r w:rsidRPr="00EC5718">
        <w:rPr>
          <w:rFonts w:ascii="Arial" w:hAnsi="Arial" w:cs="Arial"/>
        </w:rPr>
        <w:t>eFt-ot</w:t>
      </w:r>
      <w:proofErr w:type="spellEnd"/>
      <w:r w:rsidRPr="00EC5718">
        <w:rPr>
          <w:rFonts w:ascii="Arial" w:hAnsi="Arial" w:cs="Arial"/>
        </w:rPr>
        <w:t xml:space="preserve">, az </w:t>
      </w:r>
      <w:r w:rsidR="00E12CE3" w:rsidRPr="00E12CE3">
        <w:rPr>
          <w:rFonts w:ascii="Arial" w:hAnsi="Arial" w:cs="Arial"/>
        </w:rPr>
        <w:t>Emberi Erőforrások Minisztérium</w:t>
      </w:r>
      <w:r w:rsidR="00E12CE3">
        <w:rPr>
          <w:rFonts w:ascii="Arial" w:hAnsi="Arial" w:cs="Arial"/>
        </w:rPr>
        <w:t xml:space="preserve">ától </w:t>
      </w:r>
      <w:r w:rsidRPr="00EC5718">
        <w:rPr>
          <w:rFonts w:ascii="Arial" w:hAnsi="Arial" w:cs="Arial"/>
        </w:rPr>
        <w:t xml:space="preserve">600 </w:t>
      </w:r>
      <w:proofErr w:type="spellStart"/>
      <w:r w:rsidRPr="00EC5718">
        <w:rPr>
          <w:rFonts w:ascii="Arial" w:hAnsi="Arial" w:cs="Arial"/>
        </w:rPr>
        <w:t>eFt-ot</w:t>
      </w:r>
      <w:proofErr w:type="spellEnd"/>
      <w:r w:rsidRPr="00EC5718">
        <w:rPr>
          <w:rFonts w:ascii="Arial" w:hAnsi="Arial" w:cs="Arial"/>
        </w:rPr>
        <w:t xml:space="preserve"> kaptunk. </w:t>
      </w:r>
    </w:p>
    <w:p w14:paraId="16752BA5" w14:textId="77777777" w:rsidR="00BB43C1" w:rsidRPr="00EC5718" w:rsidRDefault="00614E24" w:rsidP="00BB43C1">
      <w:pPr>
        <w:autoSpaceDE w:val="0"/>
        <w:adjustRightInd w:val="0"/>
        <w:jc w:val="both"/>
        <w:rPr>
          <w:rFonts w:ascii="Arial" w:hAnsi="Arial" w:cs="Arial"/>
        </w:rPr>
      </w:pPr>
      <w:r>
        <w:rPr>
          <w:rFonts w:ascii="Arial" w:hAnsi="Arial" w:cs="Arial"/>
        </w:rPr>
        <w:t>F</w:t>
      </w:r>
      <w:r w:rsidR="00E12CE3">
        <w:rPr>
          <w:rFonts w:ascii="Arial" w:hAnsi="Arial" w:cs="Arial"/>
        </w:rPr>
        <w:t xml:space="preserve">enntartónk a Budapesti Színházi Keret (BSZK) címen elkülönített keretösszegből 10.000 </w:t>
      </w:r>
      <w:proofErr w:type="spellStart"/>
      <w:r>
        <w:rPr>
          <w:rFonts w:ascii="Arial" w:hAnsi="Arial" w:cs="Arial"/>
        </w:rPr>
        <w:t>eFt-tal</w:t>
      </w:r>
      <w:proofErr w:type="spellEnd"/>
      <w:r>
        <w:rPr>
          <w:rFonts w:ascii="Arial" w:hAnsi="Arial" w:cs="Arial"/>
        </w:rPr>
        <w:t xml:space="preserve"> támogatta színházunkat </w:t>
      </w:r>
      <w:r w:rsidR="00BB43C1" w:rsidRPr="00EC5718">
        <w:rPr>
          <w:rFonts w:ascii="Arial" w:hAnsi="Arial" w:cs="Arial"/>
        </w:rPr>
        <w:t>a 2015</w:t>
      </w:r>
      <w:r>
        <w:rPr>
          <w:rFonts w:ascii="Arial" w:hAnsi="Arial" w:cs="Arial"/>
        </w:rPr>
        <w:t>.</w:t>
      </w:r>
      <w:r w:rsidR="00BB43C1" w:rsidRPr="00EC5718">
        <w:rPr>
          <w:rFonts w:ascii="Arial" w:hAnsi="Arial" w:cs="Arial"/>
        </w:rPr>
        <w:t xml:space="preserve"> évre, amelynek egy részét a</w:t>
      </w:r>
      <w:r w:rsidR="00E12CE3">
        <w:rPr>
          <w:rFonts w:ascii="Arial" w:hAnsi="Arial" w:cs="Arial"/>
        </w:rPr>
        <w:t xml:space="preserve"> tárgyévadban</w:t>
      </w:r>
      <w:r w:rsidR="00BB43C1" w:rsidRPr="00EC5718">
        <w:rPr>
          <w:rFonts w:ascii="Arial" w:hAnsi="Arial" w:cs="Arial"/>
        </w:rPr>
        <w:t xml:space="preserve"> költöttük el.</w:t>
      </w:r>
    </w:p>
    <w:p w14:paraId="28180719" w14:textId="77777777" w:rsidR="00BB43C1" w:rsidRPr="00D239BF" w:rsidRDefault="00BB43C1" w:rsidP="00BB43C1">
      <w:pPr>
        <w:autoSpaceDE w:val="0"/>
        <w:adjustRightInd w:val="0"/>
        <w:jc w:val="both"/>
        <w:rPr>
          <w:rFonts w:ascii="Arial" w:eastAsia="BatangChe" w:hAnsi="Arial" w:cs="Arial"/>
          <w:sz w:val="19"/>
          <w:szCs w:val="19"/>
        </w:rPr>
      </w:pPr>
    </w:p>
    <w:p w14:paraId="3CD51FBA" w14:textId="3E9B8664" w:rsidR="00BB43C1" w:rsidRDefault="00614E24" w:rsidP="00DE78A7">
      <w:pPr>
        <w:autoSpaceDE w:val="0"/>
        <w:adjustRightInd w:val="0"/>
        <w:rPr>
          <w:rFonts w:ascii="Arial" w:hAnsi="Arial" w:cs="Arial"/>
        </w:rPr>
      </w:pPr>
      <w:r>
        <w:rPr>
          <w:rFonts w:ascii="Arial" w:hAnsi="Arial" w:cs="Arial"/>
        </w:rPr>
        <w:t>Vendégszerepléseinkből származó nettó</w:t>
      </w:r>
      <w:r w:rsidR="00BB43C1" w:rsidRPr="00EC5718">
        <w:rPr>
          <w:rFonts w:ascii="Arial" w:hAnsi="Arial" w:cs="Arial"/>
        </w:rPr>
        <w:t xml:space="preserve"> bevételek: </w:t>
      </w:r>
      <w:r w:rsidR="00EB2586">
        <w:rPr>
          <w:rFonts w:ascii="Arial" w:hAnsi="Arial" w:cs="Arial"/>
        </w:rPr>
        <w:t>8.</w:t>
      </w:r>
      <w:r w:rsidR="006C68FC">
        <w:rPr>
          <w:rFonts w:ascii="Arial" w:hAnsi="Arial" w:cs="Arial"/>
        </w:rPr>
        <w:t>43</w:t>
      </w:r>
      <w:r w:rsidR="00EB2586">
        <w:rPr>
          <w:rFonts w:ascii="Arial" w:hAnsi="Arial" w:cs="Arial"/>
        </w:rPr>
        <w:t>0</w:t>
      </w:r>
      <w:r w:rsidR="00BB43C1" w:rsidRPr="00EC5718">
        <w:rPr>
          <w:rFonts w:ascii="Arial" w:hAnsi="Arial" w:cs="Arial"/>
        </w:rPr>
        <w:t xml:space="preserve"> </w:t>
      </w:r>
      <w:proofErr w:type="spellStart"/>
      <w:r w:rsidR="00BB43C1" w:rsidRPr="00EC5718">
        <w:rPr>
          <w:rFonts w:ascii="Arial" w:hAnsi="Arial" w:cs="Arial"/>
        </w:rPr>
        <w:t>eFt</w:t>
      </w:r>
      <w:proofErr w:type="spellEnd"/>
      <w:r w:rsidR="00BB43C1" w:rsidRPr="00EC5718">
        <w:rPr>
          <w:rFonts w:ascii="Arial" w:hAnsi="Arial" w:cs="Arial"/>
        </w:rPr>
        <w:t xml:space="preserve"> </w:t>
      </w:r>
      <w:r w:rsidR="00BB43C1" w:rsidRPr="00EC5718">
        <w:rPr>
          <w:rFonts w:ascii="Arial" w:hAnsi="Arial" w:cs="Arial"/>
        </w:rPr>
        <w:br/>
        <w:t>Vendég</w:t>
      </w:r>
      <w:r>
        <w:rPr>
          <w:rFonts w:ascii="Arial" w:hAnsi="Arial" w:cs="Arial"/>
        </w:rPr>
        <w:t>szerepléseink</w:t>
      </w:r>
      <w:r w:rsidR="00BB43C1" w:rsidRPr="00EC5718">
        <w:rPr>
          <w:rFonts w:ascii="Arial" w:hAnsi="Arial" w:cs="Arial"/>
        </w:rPr>
        <w:t xml:space="preserve">: </w:t>
      </w:r>
    </w:p>
    <w:p w14:paraId="572EEDA6" w14:textId="7976B042"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proofErr w:type="spellStart"/>
      <w:r w:rsidRPr="00DE78A7">
        <w:rPr>
          <w:rFonts w:ascii="Arial" w:eastAsia="SimSun" w:hAnsi="Arial" w:cs="Arial"/>
          <w:kern w:val="3"/>
          <w:sz w:val="24"/>
          <w:szCs w:val="24"/>
          <w:lang w:eastAsia="zh-CN" w:bidi="hi-IN"/>
        </w:rPr>
        <w:t>Báb-Szín-Tér</w:t>
      </w:r>
      <w:proofErr w:type="spellEnd"/>
      <w:r w:rsidRPr="00DE78A7">
        <w:rPr>
          <w:rFonts w:ascii="Arial" w:eastAsia="SimSun" w:hAnsi="Arial" w:cs="Arial"/>
          <w:kern w:val="3"/>
          <w:sz w:val="24"/>
          <w:szCs w:val="24"/>
          <w:lang w:eastAsia="zh-CN" w:bidi="hi-IN"/>
        </w:rPr>
        <w:t xml:space="preserve"> (Kaposvár)</w:t>
      </w:r>
      <w:r w:rsidR="00BC214C">
        <w:rPr>
          <w:rFonts w:ascii="Arial" w:eastAsia="SimSun" w:hAnsi="Arial" w:cs="Arial"/>
          <w:kern w:val="3"/>
          <w:sz w:val="24"/>
          <w:szCs w:val="24"/>
          <w:lang w:eastAsia="zh-CN" w:bidi="hi-IN"/>
        </w:rPr>
        <w:t xml:space="preserve"> </w:t>
      </w:r>
      <w:r w:rsidRPr="00DE78A7">
        <w:rPr>
          <w:rFonts w:ascii="Arial" w:eastAsia="SimSun" w:hAnsi="Arial" w:cs="Arial"/>
          <w:kern w:val="3"/>
          <w:sz w:val="24"/>
          <w:szCs w:val="24"/>
          <w:lang w:eastAsia="zh-CN" w:bidi="hi-IN"/>
        </w:rPr>
        <w:t>- A Hétfejű Tündér</w:t>
      </w:r>
      <w:r w:rsidR="00244CFB">
        <w:rPr>
          <w:rFonts w:ascii="Arial" w:eastAsia="SimSun" w:hAnsi="Arial" w:cs="Arial"/>
          <w:kern w:val="3"/>
          <w:sz w:val="24"/>
          <w:szCs w:val="24"/>
          <w:lang w:eastAsia="zh-CN" w:bidi="hi-IN"/>
        </w:rPr>
        <w:t xml:space="preserve"> (4 előadás)</w:t>
      </w:r>
    </w:p>
    <w:p w14:paraId="3E5FD34B" w14:textId="24A1F1A4"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proofErr w:type="spellStart"/>
      <w:r w:rsidRPr="00DE78A7">
        <w:rPr>
          <w:rFonts w:ascii="Arial" w:eastAsia="SimSun" w:hAnsi="Arial" w:cs="Arial"/>
          <w:kern w:val="3"/>
          <w:sz w:val="24"/>
          <w:szCs w:val="24"/>
          <w:lang w:eastAsia="zh-CN" w:bidi="hi-IN"/>
        </w:rPr>
        <w:t>Cultural</w:t>
      </w:r>
      <w:proofErr w:type="spellEnd"/>
      <w:r w:rsidRPr="00DE78A7">
        <w:rPr>
          <w:rFonts w:ascii="Arial" w:eastAsia="SimSun" w:hAnsi="Arial" w:cs="Arial"/>
          <w:kern w:val="3"/>
          <w:sz w:val="24"/>
          <w:szCs w:val="24"/>
          <w:lang w:eastAsia="zh-CN" w:bidi="hi-IN"/>
        </w:rPr>
        <w:t xml:space="preserve"> Center </w:t>
      </w:r>
      <w:proofErr w:type="spellStart"/>
      <w:r w:rsidRPr="00DE78A7">
        <w:rPr>
          <w:rFonts w:ascii="Arial" w:eastAsia="SimSun" w:hAnsi="Arial" w:cs="Arial"/>
          <w:kern w:val="3"/>
          <w:sz w:val="24"/>
          <w:szCs w:val="24"/>
          <w:lang w:eastAsia="zh-CN" w:bidi="hi-IN"/>
        </w:rPr>
        <w:t>Travno</w:t>
      </w:r>
      <w:proofErr w:type="spellEnd"/>
      <w:r w:rsidRPr="00DE78A7">
        <w:rPr>
          <w:rFonts w:ascii="Arial" w:eastAsia="SimSun" w:hAnsi="Arial" w:cs="Arial"/>
          <w:kern w:val="3"/>
          <w:sz w:val="24"/>
          <w:szCs w:val="24"/>
          <w:lang w:eastAsia="zh-CN" w:bidi="hi-IN"/>
        </w:rPr>
        <w:t xml:space="preserve"> (Zágráb) - </w:t>
      </w:r>
      <w:proofErr w:type="spellStart"/>
      <w:r w:rsidRPr="00DE78A7">
        <w:rPr>
          <w:rFonts w:ascii="Arial" w:eastAsia="SimSun" w:hAnsi="Arial" w:cs="Arial"/>
          <w:kern w:val="3"/>
          <w:sz w:val="24"/>
          <w:szCs w:val="24"/>
          <w:lang w:eastAsia="zh-CN" w:bidi="hi-IN"/>
        </w:rPr>
        <w:t>Lúdas</w:t>
      </w:r>
      <w:proofErr w:type="spellEnd"/>
      <w:r w:rsidRPr="00DE78A7">
        <w:rPr>
          <w:rFonts w:ascii="Arial" w:eastAsia="SimSun" w:hAnsi="Arial" w:cs="Arial"/>
          <w:kern w:val="3"/>
          <w:sz w:val="24"/>
          <w:szCs w:val="24"/>
          <w:lang w:eastAsia="zh-CN" w:bidi="hi-IN"/>
        </w:rPr>
        <w:t xml:space="preserve"> Matyi</w:t>
      </w:r>
      <w:r w:rsidR="00244CFB">
        <w:rPr>
          <w:rFonts w:ascii="Arial" w:eastAsia="SimSun" w:hAnsi="Arial" w:cs="Arial"/>
          <w:kern w:val="3"/>
          <w:sz w:val="24"/>
          <w:szCs w:val="24"/>
          <w:lang w:eastAsia="zh-CN" w:bidi="hi-IN"/>
        </w:rPr>
        <w:t xml:space="preserve"> (1 előadás)</w:t>
      </w:r>
    </w:p>
    <w:p w14:paraId="7D39C3DA" w14:textId="4D40CFC3"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DE78A7">
        <w:rPr>
          <w:rFonts w:ascii="Arial" w:eastAsia="SimSun" w:hAnsi="Arial" w:cs="Arial"/>
          <w:kern w:val="3"/>
          <w:sz w:val="24"/>
          <w:szCs w:val="24"/>
          <w:lang w:eastAsia="zh-CN" w:bidi="hi-IN"/>
        </w:rPr>
        <w:lastRenderedPageBreak/>
        <w:t xml:space="preserve">Csiky Gergely Színház (Kaposvár) – </w:t>
      </w:r>
      <w:proofErr w:type="spellStart"/>
      <w:r w:rsidRPr="00DE78A7">
        <w:rPr>
          <w:rFonts w:ascii="Arial" w:eastAsia="SimSun" w:hAnsi="Arial" w:cs="Arial"/>
          <w:kern w:val="3"/>
          <w:sz w:val="24"/>
          <w:szCs w:val="24"/>
          <w:lang w:eastAsia="zh-CN" w:bidi="hi-IN"/>
        </w:rPr>
        <w:t>Hókirálynő</w:t>
      </w:r>
      <w:proofErr w:type="spellEnd"/>
      <w:r w:rsidR="00244CFB">
        <w:rPr>
          <w:rFonts w:ascii="Arial" w:eastAsia="SimSun" w:hAnsi="Arial" w:cs="Arial"/>
          <w:kern w:val="3"/>
          <w:sz w:val="24"/>
          <w:szCs w:val="24"/>
          <w:lang w:eastAsia="zh-CN" w:bidi="hi-IN"/>
        </w:rPr>
        <w:t xml:space="preserve"> (1 előadás)</w:t>
      </w:r>
    </w:p>
    <w:p w14:paraId="2C1B79B5" w14:textId="78A7F227"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DE78A7">
        <w:rPr>
          <w:rFonts w:ascii="Arial" w:eastAsia="SimSun" w:hAnsi="Arial" w:cs="Arial"/>
          <w:kern w:val="3"/>
          <w:sz w:val="24"/>
          <w:szCs w:val="24"/>
          <w:lang w:eastAsia="zh-CN" w:bidi="hi-IN"/>
        </w:rPr>
        <w:t>Marczibányi tér (Budapest) - Tíz emelet boldogság</w:t>
      </w:r>
      <w:r w:rsidR="00244CFB">
        <w:rPr>
          <w:rFonts w:ascii="Arial" w:eastAsia="SimSun" w:hAnsi="Arial" w:cs="Arial"/>
          <w:kern w:val="3"/>
          <w:sz w:val="24"/>
          <w:szCs w:val="24"/>
          <w:lang w:eastAsia="zh-CN" w:bidi="hi-IN"/>
        </w:rPr>
        <w:t xml:space="preserve"> (1 előadás)</w:t>
      </w:r>
    </w:p>
    <w:p w14:paraId="3518E3CE" w14:textId="0263159E"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DE78A7">
        <w:rPr>
          <w:rFonts w:ascii="Arial" w:eastAsia="SimSun" w:hAnsi="Arial" w:cs="Arial"/>
          <w:kern w:val="3"/>
          <w:sz w:val="24"/>
          <w:szCs w:val="24"/>
          <w:lang w:eastAsia="zh-CN" w:bidi="hi-IN"/>
        </w:rPr>
        <w:t>MÜPA</w:t>
      </w:r>
      <w:r w:rsidR="0004760F">
        <w:rPr>
          <w:rFonts w:ascii="Arial" w:eastAsia="SimSun" w:hAnsi="Arial" w:cs="Arial"/>
          <w:kern w:val="3"/>
          <w:sz w:val="24"/>
          <w:szCs w:val="24"/>
          <w:lang w:eastAsia="zh-CN" w:bidi="hi-IN"/>
        </w:rPr>
        <w:t xml:space="preserve"> </w:t>
      </w:r>
      <w:r w:rsidRPr="00DE78A7">
        <w:rPr>
          <w:rFonts w:ascii="Arial" w:eastAsia="SimSun" w:hAnsi="Arial" w:cs="Arial"/>
          <w:kern w:val="3"/>
          <w:sz w:val="24"/>
          <w:szCs w:val="24"/>
          <w:lang w:eastAsia="zh-CN" w:bidi="hi-IN"/>
        </w:rPr>
        <w:t xml:space="preserve"> -  Diótörő</w:t>
      </w:r>
      <w:r w:rsidR="00244CFB">
        <w:rPr>
          <w:rFonts w:ascii="Arial" w:eastAsia="SimSun" w:hAnsi="Arial" w:cs="Arial"/>
          <w:kern w:val="3"/>
          <w:sz w:val="24"/>
          <w:szCs w:val="24"/>
          <w:lang w:eastAsia="zh-CN" w:bidi="hi-IN"/>
        </w:rPr>
        <w:t xml:space="preserve"> (4 előadás)</w:t>
      </w:r>
    </w:p>
    <w:p w14:paraId="16E82184" w14:textId="059AE300"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DE78A7">
        <w:rPr>
          <w:rFonts w:ascii="Arial" w:eastAsia="SimSun" w:hAnsi="Arial" w:cs="Arial"/>
          <w:kern w:val="3"/>
          <w:sz w:val="24"/>
          <w:szCs w:val="24"/>
          <w:lang w:eastAsia="zh-CN" w:bidi="hi-IN"/>
        </w:rPr>
        <w:t>Pécsi Nemzeti Színház (Pécs) - Hoppá-hoppá!</w:t>
      </w:r>
      <w:r w:rsidR="00244CFB">
        <w:rPr>
          <w:rFonts w:ascii="Arial" w:eastAsia="SimSun" w:hAnsi="Arial" w:cs="Arial"/>
          <w:kern w:val="3"/>
          <w:sz w:val="24"/>
          <w:szCs w:val="24"/>
          <w:lang w:eastAsia="zh-CN" w:bidi="hi-IN"/>
        </w:rPr>
        <w:t xml:space="preserve"> (1 előadás)</w:t>
      </w:r>
    </w:p>
    <w:p w14:paraId="625A89F6" w14:textId="05CDFD39"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DE78A7">
        <w:rPr>
          <w:rFonts w:ascii="Arial" w:eastAsia="SimSun" w:hAnsi="Arial" w:cs="Arial"/>
          <w:kern w:val="3"/>
          <w:sz w:val="24"/>
          <w:szCs w:val="24"/>
          <w:lang w:eastAsia="zh-CN" w:bidi="hi-IN"/>
        </w:rPr>
        <w:t>Szigligeti Színház (Nagyvárad) – Tíz emelet boldogság</w:t>
      </w:r>
      <w:r w:rsidR="00244CFB">
        <w:rPr>
          <w:rFonts w:ascii="Arial" w:eastAsia="SimSun" w:hAnsi="Arial" w:cs="Arial"/>
          <w:kern w:val="3"/>
          <w:sz w:val="24"/>
          <w:szCs w:val="24"/>
          <w:lang w:eastAsia="zh-CN" w:bidi="hi-IN"/>
        </w:rPr>
        <w:t xml:space="preserve"> (1 előadás)</w:t>
      </w:r>
    </w:p>
    <w:p w14:paraId="466B875F" w14:textId="54600223"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proofErr w:type="spellStart"/>
      <w:r w:rsidRPr="00DE78A7">
        <w:rPr>
          <w:rFonts w:ascii="Arial" w:eastAsia="SimSun" w:hAnsi="Arial" w:cs="Arial"/>
          <w:kern w:val="3"/>
          <w:sz w:val="24"/>
          <w:szCs w:val="24"/>
          <w:lang w:eastAsia="zh-CN" w:bidi="hi-IN"/>
        </w:rPr>
        <w:t>Theatre</w:t>
      </w:r>
      <w:proofErr w:type="spellEnd"/>
      <w:r w:rsidRPr="00DE78A7">
        <w:rPr>
          <w:rFonts w:ascii="Arial" w:eastAsia="SimSun" w:hAnsi="Arial" w:cs="Arial"/>
          <w:kern w:val="3"/>
          <w:sz w:val="24"/>
          <w:szCs w:val="24"/>
          <w:lang w:eastAsia="zh-CN" w:bidi="hi-IN"/>
        </w:rPr>
        <w:t xml:space="preserve"> </w:t>
      </w:r>
      <w:proofErr w:type="spellStart"/>
      <w:r w:rsidRPr="00DE78A7">
        <w:rPr>
          <w:rFonts w:ascii="Arial" w:eastAsia="SimSun" w:hAnsi="Arial" w:cs="Arial"/>
          <w:kern w:val="3"/>
          <w:sz w:val="24"/>
          <w:szCs w:val="24"/>
          <w:lang w:eastAsia="zh-CN" w:bidi="hi-IN"/>
        </w:rPr>
        <w:t>for</w:t>
      </w:r>
      <w:proofErr w:type="spellEnd"/>
      <w:r w:rsidRPr="00DE78A7">
        <w:rPr>
          <w:rFonts w:ascii="Arial" w:eastAsia="SimSun" w:hAnsi="Arial" w:cs="Arial"/>
          <w:kern w:val="3"/>
          <w:sz w:val="24"/>
          <w:szCs w:val="24"/>
          <w:lang w:eastAsia="zh-CN" w:bidi="hi-IN"/>
        </w:rPr>
        <w:t xml:space="preserve"> </w:t>
      </w:r>
      <w:proofErr w:type="spellStart"/>
      <w:r w:rsidRPr="00DE78A7">
        <w:rPr>
          <w:rFonts w:ascii="Arial" w:eastAsia="SimSun" w:hAnsi="Arial" w:cs="Arial"/>
          <w:kern w:val="3"/>
          <w:sz w:val="24"/>
          <w:szCs w:val="24"/>
          <w:lang w:eastAsia="zh-CN" w:bidi="hi-IN"/>
        </w:rPr>
        <w:t>Children</w:t>
      </w:r>
      <w:proofErr w:type="spellEnd"/>
      <w:r w:rsidRPr="00DE78A7">
        <w:rPr>
          <w:rFonts w:ascii="Arial" w:eastAsia="SimSun" w:hAnsi="Arial" w:cs="Arial"/>
          <w:kern w:val="3"/>
          <w:sz w:val="24"/>
          <w:szCs w:val="24"/>
          <w:lang w:eastAsia="zh-CN" w:bidi="hi-IN"/>
        </w:rPr>
        <w:t xml:space="preserve"> (</w:t>
      </w:r>
      <w:proofErr w:type="spellStart"/>
      <w:r w:rsidRPr="00DE78A7">
        <w:rPr>
          <w:rFonts w:ascii="Arial" w:eastAsia="SimSun" w:hAnsi="Arial" w:cs="Arial"/>
          <w:kern w:val="3"/>
          <w:sz w:val="24"/>
          <w:szCs w:val="24"/>
          <w:lang w:eastAsia="zh-CN" w:bidi="hi-IN"/>
        </w:rPr>
        <w:t>Kragujevac</w:t>
      </w:r>
      <w:proofErr w:type="spellEnd"/>
      <w:r w:rsidRPr="00DE78A7">
        <w:rPr>
          <w:rFonts w:ascii="Arial" w:eastAsia="SimSun" w:hAnsi="Arial" w:cs="Arial"/>
          <w:kern w:val="3"/>
          <w:sz w:val="24"/>
          <w:szCs w:val="24"/>
          <w:lang w:eastAsia="zh-CN" w:bidi="hi-IN"/>
        </w:rPr>
        <w:t>, Szerbia) - Hoppá-hoppá!</w:t>
      </w:r>
      <w:r w:rsidR="00244CFB">
        <w:rPr>
          <w:rFonts w:ascii="Arial" w:eastAsia="SimSun" w:hAnsi="Arial" w:cs="Arial"/>
          <w:kern w:val="3"/>
          <w:sz w:val="24"/>
          <w:szCs w:val="24"/>
          <w:lang w:eastAsia="zh-CN" w:bidi="hi-IN"/>
        </w:rPr>
        <w:t xml:space="preserve"> (2 előadás)</w:t>
      </w:r>
    </w:p>
    <w:p w14:paraId="26351BA8" w14:textId="6E32F3A2" w:rsidR="00614E24" w:rsidRPr="00DE78A7" w:rsidRDefault="00614E24" w:rsidP="00614E24">
      <w:pPr>
        <w:pStyle w:val="Listaszerbekezds"/>
        <w:numPr>
          <w:ilvl w:val="0"/>
          <w:numId w:val="20"/>
        </w:numPr>
        <w:autoSpaceDE w:val="0"/>
        <w:adjustRightInd w:val="0"/>
        <w:jc w:val="both"/>
        <w:rPr>
          <w:rFonts w:ascii="Arial" w:eastAsia="SimSun" w:hAnsi="Arial" w:cs="Arial"/>
          <w:kern w:val="3"/>
          <w:sz w:val="24"/>
          <w:szCs w:val="24"/>
          <w:lang w:eastAsia="zh-CN" w:bidi="hi-IN"/>
        </w:rPr>
      </w:pPr>
      <w:r w:rsidRPr="00DE78A7">
        <w:rPr>
          <w:rFonts w:ascii="Arial" w:eastAsia="SimSun" w:hAnsi="Arial" w:cs="Arial"/>
          <w:kern w:val="3"/>
          <w:sz w:val="24"/>
          <w:szCs w:val="24"/>
          <w:lang w:eastAsia="zh-CN" w:bidi="hi-IN"/>
        </w:rPr>
        <w:t xml:space="preserve">Ungvár – </w:t>
      </w:r>
      <w:proofErr w:type="gramStart"/>
      <w:r w:rsidRPr="00DE78A7">
        <w:rPr>
          <w:rFonts w:ascii="Arial" w:eastAsia="SimSun" w:hAnsi="Arial" w:cs="Arial"/>
          <w:kern w:val="3"/>
          <w:sz w:val="24"/>
          <w:szCs w:val="24"/>
          <w:lang w:eastAsia="zh-CN" w:bidi="hi-IN"/>
        </w:rPr>
        <w:t>Hoppá-hoppá</w:t>
      </w:r>
      <w:proofErr w:type="gramEnd"/>
      <w:r w:rsidRPr="00DE78A7">
        <w:rPr>
          <w:rFonts w:ascii="Arial" w:eastAsia="SimSun" w:hAnsi="Arial" w:cs="Arial"/>
          <w:kern w:val="3"/>
          <w:sz w:val="24"/>
          <w:szCs w:val="24"/>
          <w:lang w:eastAsia="zh-CN" w:bidi="hi-IN"/>
        </w:rPr>
        <w:t>!</w:t>
      </w:r>
      <w:r w:rsidR="00244CFB">
        <w:rPr>
          <w:rFonts w:ascii="Arial" w:eastAsia="SimSun" w:hAnsi="Arial" w:cs="Arial"/>
          <w:kern w:val="3"/>
          <w:sz w:val="24"/>
          <w:szCs w:val="24"/>
          <w:lang w:eastAsia="zh-CN" w:bidi="hi-IN"/>
        </w:rPr>
        <w:t xml:space="preserve"> (1 előadás)</w:t>
      </w:r>
    </w:p>
    <w:p w14:paraId="5E72D532" w14:textId="77777777" w:rsidR="00BB43C1" w:rsidRPr="00785824" w:rsidRDefault="00BB43C1" w:rsidP="00BB43C1">
      <w:pPr>
        <w:autoSpaceDE w:val="0"/>
        <w:adjustRightInd w:val="0"/>
        <w:jc w:val="both"/>
        <w:rPr>
          <w:rFonts w:ascii="Arial" w:hAnsi="Arial" w:cs="Arial"/>
          <w:highlight w:val="yellow"/>
        </w:rPr>
      </w:pPr>
    </w:p>
    <w:p w14:paraId="7669BED8" w14:textId="77777777" w:rsidR="00963D82" w:rsidRPr="00550864" w:rsidRDefault="00550864" w:rsidP="00550864">
      <w:pPr>
        <w:widowControl/>
        <w:suppressAutoHyphens w:val="0"/>
        <w:autoSpaceDN/>
        <w:jc w:val="both"/>
        <w:textAlignment w:val="auto"/>
        <w:rPr>
          <w:rFonts w:ascii="Arial" w:eastAsia="Times New Roman" w:hAnsi="Arial" w:cs="Arial"/>
          <w:b/>
          <w:iCs/>
          <w:color w:val="C00000"/>
          <w:lang w:eastAsia="hu-HU"/>
        </w:rPr>
      </w:pPr>
      <w:r w:rsidRPr="00550864">
        <w:rPr>
          <w:rFonts w:ascii="Arial" w:eastAsia="Times New Roman" w:hAnsi="Arial" w:cs="Arial"/>
          <w:b/>
          <w:iCs/>
          <w:color w:val="C00000"/>
          <w:lang w:eastAsia="hu-HU"/>
        </w:rPr>
        <w:t xml:space="preserve">i) </w:t>
      </w:r>
      <w:r w:rsidR="00963D82" w:rsidRPr="00550864">
        <w:rPr>
          <w:rFonts w:ascii="Arial" w:eastAsia="Times New Roman" w:hAnsi="Arial" w:cs="Arial"/>
          <w:b/>
          <w:iCs/>
          <w:color w:val="C00000"/>
          <w:lang w:eastAsia="hu-HU"/>
        </w:rPr>
        <w:t>helyi művészeti, közoktatási, közművelődési és társadalmi, közösségi szervezetekkel való kapcsolatépítés bemutatása</w:t>
      </w:r>
    </w:p>
    <w:p w14:paraId="0F505AD8" w14:textId="77777777" w:rsidR="00F31A3F" w:rsidRDefault="00F31A3F" w:rsidP="00550864">
      <w:pPr>
        <w:widowControl/>
        <w:suppressAutoHyphens w:val="0"/>
        <w:autoSpaceDN/>
        <w:jc w:val="both"/>
        <w:textAlignment w:val="auto"/>
        <w:rPr>
          <w:rFonts w:ascii="Arial" w:eastAsia="Times New Roman" w:hAnsi="Arial" w:cs="Arial"/>
          <w:b/>
          <w:color w:val="00B050"/>
          <w:lang w:eastAsia="hu-HU"/>
        </w:rPr>
      </w:pPr>
    </w:p>
    <w:p w14:paraId="51CB62F2" w14:textId="77777777" w:rsidR="00963D82" w:rsidRDefault="00550864" w:rsidP="00550864">
      <w:pPr>
        <w:widowControl/>
        <w:suppressAutoHyphens w:val="0"/>
        <w:autoSpaceDN/>
        <w:jc w:val="both"/>
        <w:textAlignment w:val="auto"/>
        <w:rPr>
          <w:rFonts w:ascii="Arial" w:eastAsia="Times New Roman" w:hAnsi="Arial" w:cs="Arial"/>
          <w:b/>
          <w:color w:val="00B050"/>
          <w:lang w:eastAsia="hu-HU"/>
        </w:rPr>
      </w:pPr>
      <w:r w:rsidRPr="00550864">
        <w:rPr>
          <w:rFonts w:ascii="Arial" w:eastAsia="Times New Roman" w:hAnsi="Arial" w:cs="Arial"/>
          <w:b/>
          <w:color w:val="00B050"/>
          <w:lang w:eastAsia="hu-HU"/>
        </w:rPr>
        <w:t xml:space="preserve">1. </w:t>
      </w:r>
      <w:r w:rsidR="00963D82" w:rsidRPr="00550864">
        <w:rPr>
          <w:rFonts w:ascii="Arial" w:eastAsia="Times New Roman" w:hAnsi="Arial" w:cs="Arial"/>
          <w:b/>
          <w:color w:val="00B050"/>
          <w:lang w:eastAsia="hu-HU"/>
        </w:rPr>
        <w:t>együttműködések bemutatása, időbeli hatálya, célja, módszere, eredményei, különös tekintettel a saját vagy más szervezet által megvalósított projekt, fenntartó által elvárt célfeladat teljesítésre, valamint a részvétel bemutatásának személyi, tárgyi és pénzügyi oldala</w:t>
      </w:r>
    </w:p>
    <w:p w14:paraId="029FCF23" w14:textId="77777777" w:rsidR="00D55272" w:rsidRDefault="00D55272" w:rsidP="00D55272">
      <w:pPr>
        <w:pStyle w:val="Szvegtrzs"/>
        <w:shd w:val="clear" w:color="auto" w:fill="auto"/>
        <w:spacing w:before="0" w:after="0" w:line="240" w:lineRule="auto"/>
        <w:ind w:right="40"/>
        <w:jc w:val="both"/>
        <w:rPr>
          <w:rFonts w:eastAsia="SimSun"/>
          <w:kern w:val="3"/>
          <w:sz w:val="24"/>
          <w:szCs w:val="24"/>
          <w:lang w:eastAsia="zh-CN" w:bidi="hi-IN"/>
        </w:rPr>
      </w:pPr>
      <w:r w:rsidRPr="00D55272">
        <w:rPr>
          <w:rFonts w:eastAsia="SimSun"/>
          <w:kern w:val="3"/>
          <w:sz w:val="24"/>
          <w:szCs w:val="24"/>
          <w:lang w:eastAsia="zh-CN" w:bidi="hi-IN"/>
        </w:rPr>
        <w:t>Budapesti óvodákkal, iskolákkal folyamatosan együttműködve dolgoz</w:t>
      </w:r>
      <w:r w:rsidR="00C7377B">
        <w:rPr>
          <w:rFonts w:eastAsia="SimSun"/>
          <w:kern w:val="3"/>
          <w:sz w:val="24"/>
          <w:szCs w:val="24"/>
          <w:lang w:eastAsia="zh-CN" w:bidi="hi-IN"/>
        </w:rPr>
        <w:t>t</w:t>
      </w:r>
      <w:r w:rsidRPr="00D55272">
        <w:rPr>
          <w:rFonts w:eastAsia="SimSun"/>
          <w:kern w:val="3"/>
          <w:sz w:val="24"/>
          <w:szCs w:val="24"/>
          <w:lang w:eastAsia="zh-CN" w:bidi="hi-IN"/>
        </w:rPr>
        <w:t>unk</w:t>
      </w:r>
      <w:r w:rsidR="009039AF">
        <w:rPr>
          <w:rFonts w:eastAsia="SimSun"/>
          <w:kern w:val="3"/>
          <w:sz w:val="24"/>
          <w:szCs w:val="24"/>
          <w:lang w:eastAsia="zh-CN" w:bidi="hi-IN"/>
        </w:rPr>
        <w:t>, f</w:t>
      </w:r>
      <w:r w:rsidRPr="00D55272">
        <w:rPr>
          <w:rFonts w:eastAsia="SimSun"/>
          <w:kern w:val="3"/>
          <w:sz w:val="24"/>
          <w:szCs w:val="24"/>
          <w:lang w:eastAsia="zh-CN" w:bidi="hi-IN"/>
        </w:rPr>
        <w:t>igyelve az óvodai, iskolai tanmenetekre, előadásaink egy része ehhez szor</w:t>
      </w:r>
      <w:r w:rsidR="00C7377B">
        <w:rPr>
          <w:rFonts w:eastAsia="SimSun"/>
          <w:kern w:val="3"/>
          <w:sz w:val="24"/>
          <w:szCs w:val="24"/>
          <w:lang w:eastAsia="zh-CN" w:bidi="hi-IN"/>
        </w:rPr>
        <w:t>osan kapcsolódott.</w:t>
      </w:r>
      <w:r w:rsidR="00CF0385">
        <w:rPr>
          <w:rFonts w:eastAsia="SimSun"/>
          <w:kern w:val="3"/>
          <w:sz w:val="24"/>
          <w:szCs w:val="24"/>
          <w:lang w:eastAsia="zh-CN" w:bidi="hi-IN"/>
        </w:rPr>
        <w:t xml:space="preserve"> </w:t>
      </w:r>
    </w:p>
    <w:p w14:paraId="47DA106F" w14:textId="77777777" w:rsidR="00D55272" w:rsidRPr="00550864" w:rsidRDefault="00D55272" w:rsidP="00550864">
      <w:pPr>
        <w:widowControl/>
        <w:suppressAutoHyphens w:val="0"/>
        <w:autoSpaceDN/>
        <w:jc w:val="both"/>
        <w:textAlignment w:val="auto"/>
        <w:rPr>
          <w:rFonts w:ascii="Arial" w:eastAsia="Times New Roman" w:hAnsi="Arial" w:cs="Arial"/>
          <w:b/>
          <w:color w:val="00B050"/>
          <w:lang w:eastAsia="hu-HU"/>
        </w:rPr>
      </w:pPr>
    </w:p>
    <w:p w14:paraId="13B55E4D" w14:textId="77777777" w:rsidR="00963D82" w:rsidRDefault="00550864" w:rsidP="00550864">
      <w:pPr>
        <w:widowControl/>
        <w:suppressAutoHyphens w:val="0"/>
        <w:autoSpaceDN/>
        <w:jc w:val="both"/>
        <w:textAlignment w:val="auto"/>
        <w:rPr>
          <w:rFonts w:ascii="Arial" w:eastAsia="Times New Roman" w:hAnsi="Arial" w:cs="Arial"/>
          <w:b/>
          <w:color w:val="00B050"/>
          <w:lang w:eastAsia="hu-HU"/>
        </w:rPr>
      </w:pPr>
      <w:r w:rsidRPr="00550864">
        <w:rPr>
          <w:rFonts w:ascii="Arial" w:eastAsia="Times New Roman" w:hAnsi="Arial" w:cs="Arial"/>
          <w:b/>
          <w:color w:val="00B050"/>
          <w:lang w:eastAsia="hu-HU"/>
        </w:rPr>
        <w:t xml:space="preserve">2. </w:t>
      </w:r>
      <w:r w:rsidR="00963D82" w:rsidRPr="00550864">
        <w:rPr>
          <w:rFonts w:ascii="Arial" w:eastAsia="Times New Roman" w:hAnsi="Arial" w:cs="Arial"/>
          <w:b/>
          <w:color w:val="00B050"/>
          <w:lang w:eastAsia="hu-HU"/>
        </w:rPr>
        <w:t>hagyományteremtő, hagyományápoló tevékenység</w:t>
      </w:r>
    </w:p>
    <w:p w14:paraId="2FEF70A3" w14:textId="77777777" w:rsidR="009563FA" w:rsidRPr="009563FA" w:rsidRDefault="009563FA" w:rsidP="009563FA">
      <w:pPr>
        <w:pStyle w:val="Szvegtrzs"/>
        <w:shd w:val="clear" w:color="auto" w:fill="auto"/>
        <w:spacing w:before="0" w:after="0" w:line="240" w:lineRule="auto"/>
        <w:ind w:right="40"/>
        <w:jc w:val="both"/>
        <w:rPr>
          <w:rFonts w:eastAsia="SimSun"/>
          <w:kern w:val="3"/>
          <w:sz w:val="24"/>
          <w:szCs w:val="24"/>
          <w:lang w:eastAsia="zh-CN" w:bidi="hi-IN"/>
        </w:rPr>
      </w:pPr>
      <w:r w:rsidRPr="009563FA">
        <w:rPr>
          <w:rFonts w:eastAsia="SimSun"/>
          <w:kern w:val="3"/>
          <w:sz w:val="24"/>
          <w:szCs w:val="24"/>
          <w:lang w:eastAsia="zh-CN" w:bidi="hi-IN"/>
        </w:rPr>
        <w:t xml:space="preserve">Ebben az évadban </w:t>
      </w:r>
      <w:r w:rsidR="002D65E4">
        <w:rPr>
          <w:rFonts w:eastAsia="SimSun"/>
          <w:kern w:val="3"/>
          <w:sz w:val="24"/>
          <w:szCs w:val="24"/>
          <w:lang w:eastAsia="zh-CN" w:bidi="hi-IN"/>
        </w:rPr>
        <w:t>hetedik</w:t>
      </w:r>
      <w:r w:rsidR="002D65E4" w:rsidRPr="009563FA">
        <w:rPr>
          <w:rFonts w:eastAsia="SimSun"/>
          <w:kern w:val="3"/>
          <w:sz w:val="24"/>
          <w:szCs w:val="24"/>
          <w:lang w:eastAsia="zh-CN" w:bidi="hi-IN"/>
        </w:rPr>
        <w:t xml:space="preserve"> </w:t>
      </w:r>
      <w:r w:rsidRPr="009563FA">
        <w:rPr>
          <w:rFonts w:eastAsia="SimSun"/>
          <w:kern w:val="3"/>
          <w:sz w:val="24"/>
          <w:szCs w:val="24"/>
          <w:lang w:eastAsia="zh-CN" w:bidi="hi-IN"/>
        </w:rPr>
        <w:t>alkalommal rendeztük meg a BÁBU Fesztivált</w:t>
      </w:r>
      <w:r w:rsidR="00E27A24">
        <w:rPr>
          <w:rFonts w:eastAsia="SimSun"/>
          <w:kern w:val="3"/>
          <w:sz w:val="24"/>
          <w:szCs w:val="24"/>
          <w:lang w:eastAsia="zh-CN" w:bidi="hi-IN"/>
        </w:rPr>
        <w:t xml:space="preserve"> Lázár Ervin jegyében</w:t>
      </w:r>
      <w:r w:rsidRPr="009563FA">
        <w:rPr>
          <w:rFonts w:eastAsia="SimSun"/>
          <w:kern w:val="3"/>
          <w:sz w:val="24"/>
          <w:szCs w:val="24"/>
          <w:lang w:eastAsia="zh-CN" w:bidi="hi-IN"/>
        </w:rPr>
        <w:t>, melyről részletesebben a b/4. pontban számoltunk be.</w:t>
      </w:r>
    </w:p>
    <w:p w14:paraId="0FC0EDB1" w14:textId="77777777" w:rsidR="009563FA" w:rsidRPr="009563FA" w:rsidRDefault="009563FA" w:rsidP="009563FA">
      <w:pPr>
        <w:pStyle w:val="Szvegtrzs"/>
        <w:shd w:val="clear" w:color="auto" w:fill="auto"/>
        <w:spacing w:before="0" w:after="0" w:line="240" w:lineRule="auto"/>
        <w:ind w:right="40"/>
        <w:jc w:val="both"/>
        <w:rPr>
          <w:rFonts w:eastAsia="SimSun"/>
          <w:kern w:val="3"/>
          <w:sz w:val="24"/>
          <w:szCs w:val="24"/>
          <w:lang w:eastAsia="zh-CN" w:bidi="hi-IN"/>
        </w:rPr>
      </w:pPr>
    </w:p>
    <w:p w14:paraId="776B55EC" w14:textId="010E334A" w:rsidR="009563FA" w:rsidRPr="009563FA" w:rsidRDefault="009563FA" w:rsidP="009563FA">
      <w:pPr>
        <w:autoSpaceDE w:val="0"/>
        <w:adjustRightInd w:val="0"/>
        <w:jc w:val="both"/>
        <w:rPr>
          <w:rFonts w:ascii="Arial" w:hAnsi="Arial" w:cs="Arial"/>
        </w:rPr>
      </w:pPr>
      <w:r w:rsidRPr="009563FA">
        <w:rPr>
          <w:rFonts w:ascii="Arial" w:hAnsi="Arial" w:cs="Arial"/>
        </w:rPr>
        <w:t>Bábszínházi világnap 201</w:t>
      </w:r>
      <w:r w:rsidR="00D644EA">
        <w:rPr>
          <w:rFonts w:ascii="Arial" w:hAnsi="Arial" w:cs="Arial"/>
        </w:rPr>
        <w:t>6</w:t>
      </w:r>
      <w:r w:rsidRPr="009563FA">
        <w:rPr>
          <w:rFonts w:ascii="Arial" w:hAnsi="Arial" w:cs="Arial"/>
        </w:rPr>
        <w:t>: a magyar bábosok határtalan ünnepe</w:t>
      </w:r>
      <w:r w:rsidR="00E03B13">
        <w:rPr>
          <w:rFonts w:ascii="Arial" w:hAnsi="Arial" w:cs="Arial"/>
        </w:rPr>
        <w:t>.</w:t>
      </w:r>
    </w:p>
    <w:p w14:paraId="6BCC2888" w14:textId="77777777" w:rsidR="00C7377B" w:rsidRDefault="009563FA" w:rsidP="009563FA">
      <w:pPr>
        <w:autoSpaceDE w:val="0"/>
        <w:adjustRightInd w:val="0"/>
        <w:jc w:val="both"/>
        <w:rPr>
          <w:rFonts w:ascii="Arial" w:hAnsi="Arial" w:cs="Arial"/>
        </w:rPr>
      </w:pPr>
      <w:r w:rsidRPr="009563FA">
        <w:rPr>
          <w:rFonts w:ascii="Arial" w:hAnsi="Arial" w:cs="Arial"/>
        </w:rPr>
        <w:t>A Budapest Bábszínház kezdeményezésére eseménysorozat indult el 2014 tavaszán, amelyet a nagy sikerre való tekintettel 201</w:t>
      </w:r>
      <w:r w:rsidR="009039AF">
        <w:rPr>
          <w:rFonts w:ascii="Arial" w:hAnsi="Arial" w:cs="Arial"/>
        </w:rPr>
        <w:t>6</w:t>
      </w:r>
      <w:r w:rsidRPr="009563FA">
        <w:rPr>
          <w:rFonts w:ascii="Arial" w:hAnsi="Arial" w:cs="Arial"/>
        </w:rPr>
        <w:t>-b</w:t>
      </w:r>
      <w:r w:rsidR="009039AF">
        <w:rPr>
          <w:rFonts w:ascii="Arial" w:hAnsi="Arial" w:cs="Arial"/>
        </w:rPr>
        <w:t>a</w:t>
      </w:r>
      <w:r w:rsidRPr="009563FA">
        <w:rPr>
          <w:rFonts w:ascii="Arial" w:hAnsi="Arial" w:cs="Arial"/>
        </w:rPr>
        <w:t xml:space="preserve">n is összefogtunk. </w:t>
      </w:r>
    </w:p>
    <w:p w14:paraId="123BD588" w14:textId="77777777" w:rsidR="009563FA" w:rsidRPr="009563FA" w:rsidRDefault="009563FA" w:rsidP="009563FA">
      <w:pPr>
        <w:autoSpaceDE w:val="0"/>
        <w:adjustRightInd w:val="0"/>
        <w:jc w:val="both"/>
        <w:rPr>
          <w:rFonts w:ascii="Arial" w:hAnsi="Arial" w:cs="Arial"/>
        </w:rPr>
      </w:pPr>
      <w:r w:rsidRPr="009563FA">
        <w:rPr>
          <w:rFonts w:ascii="Arial" w:hAnsi="Arial" w:cs="Arial"/>
        </w:rPr>
        <w:t>Az eseménysorozat célja</w:t>
      </w:r>
      <w:r w:rsidR="006D58B5">
        <w:rPr>
          <w:rFonts w:ascii="Arial" w:hAnsi="Arial" w:cs="Arial"/>
        </w:rPr>
        <w:t xml:space="preserve"> volt</w:t>
      </w:r>
      <w:r w:rsidRPr="009563FA">
        <w:rPr>
          <w:rFonts w:ascii="Arial" w:hAnsi="Arial" w:cs="Arial"/>
        </w:rPr>
        <w:t>, hogy ráirányítsa a figyelmet a magyar nyelvű bábművészetre, annak sokszínűségére, intézményeire és független társulataira, a régóta pályán levőkre és a legfiatalabb generációra</w:t>
      </w:r>
      <w:r w:rsidR="00CA73FF">
        <w:rPr>
          <w:rFonts w:ascii="Arial" w:hAnsi="Arial" w:cs="Arial"/>
        </w:rPr>
        <w:t>. Í</w:t>
      </w:r>
      <w:r w:rsidRPr="009563FA">
        <w:rPr>
          <w:rFonts w:ascii="Arial" w:hAnsi="Arial" w:cs="Arial"/>
        </w:rPr>
        <w:t>gy ez a nap az összes magyarországi és határon túli, kő- és független bábszínház közös ünnepévé válhat</w:t>
      </w:r>
      <w:r w:rsidR="00C7377B">
        <w:rPr>
          <w:rFonts w:ascii="Arial" w:hAnsi="Arial" w:cs="Arial"/>
        </w:rPr>
        <w:t>ott</w:t>
      </w:r>
      <w:r w:rsidRPr="009563FA">
        <w:rPr>
          <w:rFonts w:ascii="Arial" w:hAnsi="Arial" w:cs="Arial"/>
        </w:rPr>
        <w:t>.</w:t>
      </w:r>
    </w:p>
    <w:p w14:paraId="1C7B7A15" w14:textId="77777777" w:rsidR="009563FA" w:rsidRPr="009563FA" w:rsidRDefault="009563FA" w:rsidP="009563FA">
      <w:pPr>
        <w:autoSpaceDE w:val="0"/>
        <w:adjustRightInd w:val="0"/>
        <w:jc w:val="both"/>
        <w:rPr>
          <w:rFonts w:ascii="Arial" w:hAnsi="Arial" w:cs="Arial"/>
        </w:rPr>
      </w:pPr>
      <w:r w:rsidRPr="009563FA">
        <w:rPr>
          <w:rFonts w:ascii="Arial" w:hAnsi="Arial" w:cs="Arial"/>
        </w:rPr>
        <w:t>A hagyományteremtő szándékkal életre hívott programsorozat – a figyelemfelkeltés mellett – arra is törek</w:t>
      </w:r>
      <w:r w:rsidR="005646E9">
        <w:rPr>
          <w:rFonts w:ascii="Arial" w:hAnsi="Arial" w:cs="Arial"/>
        </w:rPr>
        <w:t>edett</w:t>
      </w:r>
      <w:r w:rsidRPr="009563FA">
        <w:rPr>
          <w:rFonts w:ascii="Arial" w:hAnsi="Arial" w:cs="Arial"/>
        </w:rPr>
        <w:t>, hogy megerősítse a bábszínházak helyét, fontosságát a közvélemény szemében, növelje az adott település lakóinak a helyi intézmény iránti elkötelezettséget, új nézőket nyerjen meg a műfajnak. Mivel ehhez a váratlanság és a szokatlanság a legjobb eszköz, ezen a napon a bábszínháza</w:t>
      </w:r>
      <w:r w:rsidR="009039AF">
        <w:rPr>
          <w:rFonts w:ascii="Arial" w:hAnsi="Arial" w:cs="Arial"/>
        </w:rPr>
        <w:t>k falain kívül, közterületeken</w:t>
      </w:r>
      <w:r w:rsidRPr="009563FA">
        <w:rPr>
          <w:rFonts w:ascii="Arial" w:hAnsi="Arial" w:cs="Arial"/>
        </w:rPr>
        <w:t xml:space="preserve"> mutatták meg magukat a bábosok.</w:t>
      </w:r>
    </w:p>
    <w:p w14:paraId="48072988" w14:textId="77777777" w:rsidR="009563FA" w:rsidRPr="009563FA" w:rsidRDefault="009563FA" w:rsidP="009563FA">
      <w:pPr>
        <w:autoSpaceDE w:val="0"/>
        <w:adjustRightInd w:val="0"/>
        <w:jc w:val="both"/>
        <w:rPr>
          <w:rFonts w:ascii="Arial" w:hAnsi="Arial" w:cs="Arial"/>
        </w:rPr>
      </w:pPr>
      <w:r w:rsidRPr="009563FA">
        <w:rPr>
          <w:rFonts w:ascii="Arial" w:hAnsi="Arial" w:cs="Arial"/>
        </w:rPr>
        <w:t xml:space="preserve">A kezdeményezéshez </w:t>
      </w:r>
      <w:r w:rsidR="00D71CE4">
        <w:rPr>
          <w:rFonts w:ascii="Arial" w:hAnsi="Arial" w:cs="Arial"/>
        </w:rPr>
        <w:t xml:space="preserve">közel </w:t>
      </w:r>
      <w:r w:rsidRPr="009563FA">
        <w:rPr>
          <w:rFonts w:ascii="Arial" w:hAnsi="Arial" w:cs="Arial"/>
        </w:rPr>
        <w:t>húsz település</w:t>
      </w:r>
      <w:r w:rsidR="009039AF">
        <w:rPr>
          <w:rFonts w:ascii="Arial" w:hAnsi="Arial" w:cs="Arial"/>
        </w:rPr>
        <w:t>ről</w:t>
      </w:r>
      <w:r w:rsidRPr="009563FA">
        <w:rPr>
          <w:rFonts w:ascii="Arial" w:hAnsi="Arial" w:cs="Arial"/>
        </w:rPr>
        <w:t xml:space="preserve"> mintegy </w:t>
      </w:r>
      <w:r w:rsidR="00D71CE4">
        <w:rPr>
          <w:rFonts w:ascii="Arial" w:hAnsi="Arial" w:cs="Arial"/>
        </w:rPr>
        <w:t>harminc</w:t>
      </w:r>
      <w:r w:rsidRPr="009563FA">
        <w:rPr>
          <w:rFonts w:ascii="Arial" w:hAnsi="Arial" w:cs="Arial"/>
        </w:rPr>
        <w:t xml:space="preserve"> határon inneni és túli </w:t>
      </w:r>
      <w:r w:rsidRPr="009563FA">
        <w:rPr>
          <w:rFonts w:ascii="Arial" w:hAnsi="Arial" w:cs="Arial"/>
        </w:rPr>
        <w:lastRenderedPageBreak/>
        <w:t xml:space="preserve">társulat, csoport csatlakozott. A teljes eseménysorozat kommunikációját </w:t>
      </w:r>
      <w:r w:rsidR="0017356B">
        <w:rPr>
          <w:rFonts w:ascii="Arial" w:hAnsi="Arial" w:cs="Arial"/>
        </w:rPr>
        <w:t xml:space="preserve">és egységes megjelenését </w:t>
      </w:r>
      <w:r w:rsidRPr="009563FA">
        <w:rPr>
          <w:rFonts w:ascii="Arial" w:hAnsi="Arial" w:cs="Arial"/>
        </w:rPr>
        <w:t xml:space="preserve">a Budapest Bábszínház </w:t>
      </w:r>
      <w:r w:rsidR="0017356B">
        <w:rPr>
          <w:rFonts w:ascii="Arial" w:hAnsi="Arial" w:cs="Arial"/>
        </w:rPr>
        <w:t xml:space="preserve">idén is </w:t>
      </w:r>
      <w:r w:rsidRPr="009563FA">
        <w:rPr>
          <w:rFonts w:ascii="Arial" w:hAnsi="Arial" w:cs="Arial"/>
        </w:rPr>
        <w:t>vállalta. 201</w:t>
      </w:r>
      <w:r w:rsidR="009039AF">
        <w:rPr>
          <w:rFonts w:ascii="Arial" w:hAnsi="Arial" w:cs="Arial"/>
        </w:rPr>
        <w:t>6</w:t>
      </w:r>
      <w:r w:rsidRPr="009563FA">
        <w:rPr>
          <w:rFonts w:ascii="Arial" w:hAnsi="Arial" w:cs="Arial"/>
        </w:rPr>
        <w:t xml:space="preserve">. március 21-én színházunk művészeivel és kifejezetten erre az alkalomra készült előadásaikkal találkozhattak a járókelők városszerte. Művészeink báboztak </w:t>
      </w:r>
      <w:r w:rsidR="00D71CE4">
        <w:rPr>
          <w:rFonts w:ascii="Arial" w:hAnsi="Arial" w:cs="Arial"/>
        </w:rPr>
        <w:t xml:space="preserve">óvodákban, általános és középiskolákban, </w:t>
      </w:r>
      <w:r w:rsidRPr="009563FA">
        <w:rPr>
          <w:rFonts w:ascii="Arial" w:hAnsi="Arial" w:cs="Arial"/>
        </w:rPr>
        <w:t>utcán, piacon, játszótéren</w:t>
      </w:r>
      <w:r w:rsidR="00D71CE4">
        <w:rPr>
          <w:rFonts w:ascii="Arial" w:hAnsi="Arial" w:cs="Arial"/>
        </w:rPr>
        <w:t>.</w:t>
      </w:r>
      <w:r w:rsidRPr="009563FA">
        <w:rPr>
          <w:rFonts w:ascii="Arial" w:hAnsi="Arial" w:cs="Arial"/>
        </w:rPr>
        <w:t xml:space="preserve">  </w:t>
      </w:r>
    </w:p>
    <w:p w14:paraId="55D11F32" w14:textId="77777777" w:rsidR="00D55272" w:rsidRPr="00550864" w:rsidRDefault="00D55272" w:rsidP="00550864">
      <w:pPr>
        <w:widowControl/>
        <w:suppressAutoHyphens w:val="0"/>
        <w:autoSpaceDN/>
        <w:jc w:val="both"/>
        <w:textAlignment w:val="auto"/>
        <w:rPr>
          <w:rFonts w:ascii="Arial" w:eastAsia="Times New Roman" w:hAnsi="Arial" w:cs="Arial"/>
          <w:b/>
          <w:color w:val="00B050"/>
          <w:lang w:eastAsia="hu-HU"/>
        </w:rPr>
      </w:pPr>
    </w:p>
    <w:p w14:paraId="52A6A45E" w14:textId="77777777" w:rsidR="00963D82" w:rsidRPr="00550864" w:rsidRDefault="00550864" w:rsidP="00550864">
      <w:pPr>
        <w:widowControl/>
        <w:suppressAutoHyphens w:val="0"/>
        <w:autoSpaceDN/>
        <w:jc w:val="both"/>
        <w:textAlignment w:val="auto"/>
        <w:rPr>
          <w:rFonts w:ascii="Arial" w:eastAsia="Times New Roman" w:hAnsi="Arial" w:cs="Arial"/>
          <w:b/>
          <w:color w:val="00B050"/>
          <w:lang w:eastAsia="hu-HU"/>
        </w:rPr>
      </w:pPr>
      <w:r w:rsidRPr="00550864">
        <w:rPr>
          <w:rFonts w:ascii="Arial" w:eastAsia="Times New Roman" w:hAnsi="Arial" w:cs="Arial"/>
          <w:b/>
          <w:color w:val="00B050"/>
          <w:lang w:eastAsia="hu-HU"/>
        </w:rPr>
        <w:t xml:space="preserve">3. </w:t>
      </w:r>
      <w:r w:rsidR="00963D82" w:rsidRPr="00550864">
        <w:rPr>
          <w:rFonts w:ascii="Arial" w:eastAsia="Times New Roman" w:hAnsi="Arial" w:cs="Arial"/>
          <w:b/>
          <w:color w:val="00B050"/>
          <w:lang w:eastAsia="hu-HU"/>
        </w:rPr>
        <w:t>helyi művészekkel való együttműködés bemutatása</w:t>
      </w:r>
    </w:p>
    <w:p w14:paraId="5DFC96DE" w14:textId="77777777" w:rsidR="0067314F" w:rsidRPr="0067314F" w:rsidRDefault="0067314F" w:rsidP="0067314F">
      <w:pPr>
        <w:jc w:val="both"/>
        <w:rPr>
          <w:rFonts w:ascii="Arial" w:hAnsi="Arial" w:cs="Arial"/>
        </w:rPr>
      </w:pPr>
      <w:r w:rsidRPr="0067314F">
        <w:rPr>
          <w:rFonts w:ascii="Arial" w:hAnsi="Arial" w:cs="Arial"/>
        </w:rPr>
        <w:t xml:space="preserve">A bábszínház, mint műfaj speciális, az egész országban kevesen művelik. A kerületben nincs tudomásunk olyan művészekről, akik sem a Budapest Bábszínház, sem a Kolibri Ifjúsági Színház kötelékébe nem tartoznak, és báb területén alkotnának. </w:t>
      </w:r>
    </w:p>
    <w:p w14:paraId="3E34B1FE" w14:textId="77777777" w:rsidR="0067314F" w:rsidRPr="0067314F" w:rsidRDefault="0067314F" w:rsidP="0067314F">
      <w:pPr>
        <w:jc w:val="both"/>
        <w:rPr>
          <w:rFonts w:ascii="Arial" w:hAnsi="Arial" w:cs="Arial"/>
        </w:rPr>
      </w:pPr>
      <w:r w:rsidRPr="0067314F">
        <w:rPr>
          <w:rFonts w:ascii="Arial" w:hAnsi="Arial" w:cs="Arial"/>
        </w:rPr>
        <w:t>Társulatunk két tagja VI. kerületi lakos és a Ko</w:t>
      </w:r>
      <w:r w:rsidR="00F505C1">
        <w:rPr>
          <w:rFonts w:ascii="Arial" w:hAnsi="Arial" w:cs="Arial"/>
        </w:rPr>
        <w:t>libri Ifjúsági Színházból pedig</w:t>
      </w:r>
      <w:r w:rsidRPr="0067314F">
        <w:rPr>
          <w:rFonts w:ascii="Arial" w:hAnsi="Arial" w:cs="Arial"/>
        </w:rPr>
        <w:t xml:space="preserve"> művészeket </w:t>
      </w:r>
      <w:r w:rsidR="007A4F6A">
        <w:rPr>
          <w:rFonts w:ascii="Arial" w:hAnsi="Arial" w:cs="Arial"/>
        </w:rPr>
        <w:t xml:space="preserve">hívunk </w:t>
      </w:r>
      <w:r w:rsidRPr="0067314F">
        <w:rPr>
          <w:rFonts w:ascii="Arial" w:hAnsi="Arial" w:cs="Arial"/>
        </w:rPr>
        <w:t>egy-egy darabhoz vendégszereplőként.</w:t>
      </w:r>
    </w:p>
    <w:p w14:paraId="069D33F8" w14:textId="77777777" w:rsidR="00963D82" w:rsidRPr="00EF066E" w:rsidRDefault="00963D82" w:rsidP="0067314F">
      <w:pPr>
        <w:jc w:val="both"/>
        <w:rPr>
          <w:rFonts w:ascii="Arial" w:eastAsia="Times New Roman" w:hAnsi="Arial" w:cs="Arial"/>
          <w:color w:val="FF0000"/>
          <w:lang w:eastAsia="hu-HU"/>
        </w:rPr>
      </w:pPr>
    </w:p>
    <w:p w14:paraId="57DF6AA3" w14:textId="77777777" w:rsidR="00963D82" w:rsidRPr="00550864" w:rsidRDefault="00550864" w:rsidP="00550864">
      <w:pPr>
        <w:widowControl/>
        <w:suppressAutoHyphens w:val="0"/>
        <w:autoSpaceDN/>
        <w:jc w:val="both"/>
        <w:textAlignment w:val="auto"/>
        <w:rPr>
          <w:rFonts w:ascii="Arial" w:eastAsia="Times New Roman" w:hAnsi="Arial" w:cs="Arial"/>
          <w:b/>
          <w:iCs/>
          <w:color w:val="C00000"/>
          <w:lang w:eastAsia="hu-HU"/>
        </w:rPr>
      </w:pPr>
      <w:r w:rsidRPr="00550864">
        <w:rPr>
          <w:rFonts w:ascii="Arial" w:eastAsia="Times New Roman" w:hAnsi="Arial" w:cs="Arial"/>
          <w:b/>
          <w:iCs/>
          <w:color w:val="C00000"/>
          <w:lang w:eastAsia="hu-HU"/>
        </w:rPr>
        <w:t xml:space="preserve">j) </w:t>
      </w:r>
      <w:r w:rsidR="00963D82" w:rsidRPr="00550864">
        <w:rPr>
          <w:rFonts w:ascii="Arial" w:eastAsia="Times New Roman" w:hAnsi="Arial" w:cs="Arial"/>
          <w:b/>
          <w:iCs/>
          <w:color w:val="C00000"/>
          <w:lang w:eastAsia="hu-HU"/>
        </w:rPr>
        <w:t xml:space="preserve">az óvodai és iskolarendszeren belüli és azon kívüli oktatási-nevelési, művészetpedagógiai programhoz, a tantervi oktatáshoz való kapcsolódás bemutatása, ennek keretében különösen a cél érdekében létrejött együttműködés bemutatása, </w:t>
      </w:r>
      <w:proofErr w:type="gramStart"/>
      <w:r w:rsidR="00963D82" w:rsidRPr="00550864">
        <w:rPr>
          <w:rFonts w:ascii="Arial" w:eastAsia="Times New Roman" w:hAnsi="Arial" w:cs="Arial"/>
          <w:b/>
          <w:iCs/>
          <w:color w:val="C00000"/>
          <w:lang w:eastAsia="hu-HU"/>
        </w:rPr>
        <w:t>annak</w:t>
      </w:r>
      <w:proofErr w:type="gramEnd"/>
      <w:r w:rsidR="00963D82" w:rsidRPr="00550864">
        <w:rPr>
          <w:rFonts w:ascii="Arial" w:eastAsia="Times New Roman" w:hAnsi="Arial" w:cs="Arial"/>
          <w:b/>
          <w:iCs/>
          <w:color w:val="C00000"/>
          <w:lang w:eastAsia="hu-HU"/>
        </w:rPr>
        <w:t xml:space="preserve"> időbeli hatályának, céljának, módszereinek, eszközeinek, valamint az elért eredményeknek ismertetése</w:t>
      </w:r>
    </w:p>
    <w:p w14:paraId="310ADC3D" w14:textId="39603B11" w:rsidR="0067314F" w:rsidRPr="0067314F" w:rsidRDefault="0067314F" w:rsidP="0067314F">
      <w:pPr>
        <w:pStyle w:val="Szvegtrzs"/>
        <w:shd w:val="clear" w:color="auto" w:fill="auto"/>
        <w:spacing w:before="0" w:after="0" w:line="240" w:lineRule="auto"/>
        <w:ind w:left="20" w:right="20"/>
        <w:jc w:val="both"/>
        <w:rPr>
          <w:rFonts w:eastAsia="SimSun"/>
          <w:kern w:val="3"/>
          <w:sz w:val="24"/>
          <w:szCs w:val="24"/>
          <w:lang w:eastAsia="zh-CN" w:bidi="hi-IN"/>
        </w:rPr>
      </w:pPr>
      <w:r w:rsidRPr="0067314F">
        <w:rPr>
          <w:rFonts w:eastAsia="SimSun"/>
          <w:kern w:val="3"/>
          <w:sz w:val="24"/>
          <w:szCs w:val="24"/>
          <w:lang w:eastAsia="zh-CN" w:bidi="hi-IN"/>
        </w:rPr>
        <w:t xml:space="preserve">Minden évadban figyelünk a kötelező- és ajánlott olvasmányok hangsúlyos jelenlétére a műsortervben. </w:t>
      </w:r>
      <w:r w:rsidR="0017356B">
        <w:rPr>
          <w:rFonts w:eastAsia="SimSun"/>
          <w:kern w:val="3"/>
          <w:sz w:val="24"/>
          <w:szCs w:val="24"/>
          <w:lang w:eastAsia="zh-CN" w:bidi="hi-IN"/>
        </w:rPr>
        <w:t>Az évadban r</w:t>
      </w:r>
      <w:r w:rsidRPr="0067314F">
        <w:rPr>
          <w:rFonts w:eastAsia="SimSun"/>
          <w:kern w:val="3"/>
          <w:sz w:val="24"/>
          <w:szCs w:val="24"/>
          <w:lang w:eastAsia="zh-CN" w:bidi="hi-IN"/>
        </w:rPr>
        <w:t>epertoárunkon szerepel</w:t>
      </w:r>
      <w:r w:rsidR="0017356B">
        <w:rPr>
          <w:rFonts w:eastAsia="SimSun"/>
          <w:kern w:val="3"/>
          <w:sz w:val="24"/>
          <w:szCs w:val="24"/>
          <w:lang w:eastAsia="zh-CN" w:bidi="hi-IN"/>
        </w:rPr>
        <w:t>t</w:t>
      </w:r>
      <w:r w:rsidRPr="0067314F">
        <w:rPr>
          <w:rFonts w:eastAsia="SimSun"/>
          <w:kern w:val="3"/>
          <w:sz w:val="24"/>
          <w:szCs w:val="24"/>
          <w:lang w:eastAsia="zh-CN" w:bidi="hi-IN"/>
        </w:rPr>
        <w:t xml:space="preserve"> </w:t>
      </w:r>
      <w:r w:rsidR="008B647E">
        <w:rPr>
          <w:rFonts w:eastAsia="SimSun"/>
          <w:kern w:val="3"/>
          <w:sz w:val="24"/>
          <w:szCs w:val="24"/>
          <w:lang w:eastAsia="zh-CN" w:bidi="hi-IN"/>
        </w:rPr>
        <w:t xml:space="preserve"> </w:t>
      </w:r>
      <w:r w:rsidRPr="0067314F">
        <w:rPr>
          <w:rFonts w:eastAsia="SimSun"/>
          <w:kern w:val="3"/>
          <w:sz w:val="24"/>
          <w:szCs w:val="24"/>
          <w:lang w:eastAsia="zh-CN" w:bidi="hi-IN"/>
        </w:rPr>
        <w:t xml:space="preserve">Az ember tragédiája, </w:t>
      </w:r>
      <w:r w:rsidR="008B647E">
        <w:rPr>
          <w:rFonts w:eastAsia="SimSun"/>
          <w:kern w:val="3"/>
          <w:sz w:val="24"/>
          <w:szCs w:val="24"/>
          <w:lang w:eastAsia="zh-CN" w:bidi="hi-IN"/>
        </w:rPr>
        <w:t>Oidipusz-karantén, Trisztán és Izolda</w:t>
      </w:r>
      <w:r w:rsidR="004B0A71">
        <w:rPr>
          <w:rFonts w:eastAsia="SimSun"/>
          <w:kern w:val="3"/>
          <w:sz w:val="24"/>
          <w:szCs w:val="24"/>
          <w:lang w:eastAsia="zh-CN" w:bidi="hi-IN"/>
        </w:rPr>
        <w:t xml:space="preserve">, és az </w:t>
      </w:r>
      <w:proofErr w:type="gramStart"/>
      <w:r w:rsidR="004B0A71">
        <w:rPr>
          <w:rFonts w:eastAsia="SimSun"/>
          <w:kern w:val="3"/>
          <w:sz w:val="24"/>
          <w:szCs w:val="24"/>
          <w:lang w:eastAsia="zh-CN" w:bidi="hi-IN"/>
        </w:rPr>
        <w:t xml:space="preserve">ének-zenei </w:t>
      </w:r>
      <w:r w:rsidRPr="0067314F">
        <w:rPr>
          <w:rFonts w:eastAsia="SimSun"/>
          <w:kern w:val="3"/>
          <w:sz w:val="24"/>
          <w:szCs w:val="24"/>
          <w:lang w:eastAsia="zh-CN" w:bidi="hi-IN"/>
        </w:rPr>
        <w:t>oktatáshoz</w:t>
      </w:r>
      <w:proofErr w:type="gramEnd"/>
      <w:r w:rsidRPr="0067314F">
        <w:rPr>
          <w:rFonts w:eastAsia="SimSun"/>
          <w:kern w:val="3"/>
          <w:sz w:val="24"/>
          <w:szCs w:val="24"/>
          <w:lang w:eastAsia="zh-CN" w:bidi="hi-IN"/>
        </w:rPr>
        <w:t xml:space="preserve"> kapcsolódó Varázsfuvola, Diótörő. Célunk </w:t>
      </w:r>
      <w:r w:rsidR="00C20EEF">
        <w:rPr>
          <w:rFonts w:eastAsia="SimSun"/>
          <w:kern w:val="3"/>
          <w:sz w:val="24"/>
          <w:szCs w:val="24"/>
          <w:lang w:eastAsia="zh-CN" w:bidi="hi-IN"/>
        </w:rPr>
        <w:t xml:space="preserve">volt </w:t>
      </w:r>
      <w:r w:rsidRPr="0067314F">
        <w:rPr>
          <w:rFonts w:eastAsia="SimSun"/>
          <w:kern w:val="3"/>
          <w:sz w:val="24"/>
          <w:szCs w:val="24"/>
          <w:lang w:eastAsia="zh-CN" w:bidi="hi-IN"/>
        </w:rPr>
        <w:t>az óvodai és iskolai tananyagot az ahhoz kapcsolódó színházi élménnyel hangsúlyosabbá tenni, szí</w:t>
      </w:r>
      <w:r w:rsidR="00AB0D0F">
        <w:rPr>
          <w:rFonts w:eastAsia="SimSun"/>
          <w:kern w:val="3"/>
          <w:sz w:val="24"/>
          <w:szCs w:val="24"/>
          <w:lang w:eastAsia="zh-CN" w:bidi="hi-IN"/>
        </w:rPr>
        <w:t>nesíteni, megértését könnyíteni</w:t>
      </w:r>
      <w:r w:rsidR="00BD6061">
        <w:rPr>
          <w:rFonts w:eastAsia="SimSun"/>
          <w:kern w:val="3"/>
          <w:sz w:val="24"/>
          <w:szCs w:val="24"/>
          <w:lang w:eastAsia="zh-CN" w:bidi="hi-IN"/>
        </w:rPr>
        <w:t xml:space="preserve">. </w:t>
      </w:r>
      <w:r w:rsidRPr="0067314F">
        <w:rPr>
          <w:rFonts w:eastAsia="SimSun"/>
          <w:kern w:val="3"/>
          <w:sz w:val="24"/>
          <w:szCs w:val="24"/>
          <w:lang w:eastAsia="zh-CN" w:bidi="hi-IN"/>
        </w:rPr>
        <w:t>A komplex - vizuális, zenei és dramatikus - élmények bizonyította</w:t>
      </w:r>
      <w:r w:rsidR="00C20EEF">
        <w:rPr>
          <w:rFonts w:eastAsia="SimSun"/>
          <w:kern w:val="3"/>
          <w:sz w:val="24"/>
          <w:szCs w:val="24"/>
          <w:lang w:eastAsia="zh-CN" w:bidi="hi-IN"/>
        </w:rPr>
        <w:t>n jótékony hatással voltak</w:t>
      </w:r>
      <w:r w:rsidRPr="0067314F">
        <w:rPr>
          <w:rFonts w:eastAsia="SimSun"/>
          <w:kern w:val="3"/>
          <w:sz w:val="24"/>
          <w:szCs w:val="24"/>
          <w:lang w:eastAsia="zh-CN" w:bidi="hi-IN"/>
        </w:rPr>
        <w:t xml:space="preserve"> a gyermekek szociális és mentális fejlődésére, tanulmányi előmenetelére. </w:t>
      </w:r>
    </w:p>
    <w:p w14:paraId="08AFCEA7" w14:textId="77777777" w:rsidR="00963D82" w:rsidRPr="00EF066E" w:rsidRDefault="00963D82" w:rsidP="0067314F">
      <w:pPr>
        <w:jc w:val="both"/>
        <w:rPr>
          <w:rFonts w:ascii="Arial" w:eastAsia="Times New Roman" w:hAnsi="Arial" w:cs="Arial"/>
          <w:color w:val="FF0000"/>
          <w:lang w:eastAsia="hu-HU"/>
        </w:rPr>
      </w:pPr>
    </w:p>
    <w:p w14:paraId="5B97A2E0" w14:textId="77777777" w:rsidR="00963D82" w:rsidRPr="00550864" w:rsidRDefault="00550864" w:rsidP="00550864">
      <w:pPr>
        <w:widowControl/>
        <w:suppressAutoHyphens w:val="0"/>
        <w:autoSpaceDN/>
        <w:jc w:val="both"/>
        <w:textAlignment w:val="auto"/>
        <w:rPr>
          <w:rFonts w:ascii="Arial" w:eastAsia="Times New Roman" w:hAnsi="Arial" w:cs="Arial"/>
          <w:b/>
          <w:iCs/>
          <w:color w:val="C00000"/>
          <w:lang w:eastAsia="hu-HU"/>
        </w:rPr>
      </w:pPr>
      <w:r w:rsidRPr="00550864">
        <w:rPr>
          <w:rFonts w:ascii="Arial" w:eastAsia="Times New Roman" w:hAnsi="Arial" w:cs="Arial"/>
          <w:b/>
          <w:iCs/>
          <w:color w:val="C00000"/>
          <w:lang w:eastAsia="hu-HU"/>
        </w:rPr>
        <w:t xml:space="preserve">k) </w:t>
      </w:r>
      <w:r w:rsidR="00963D82" w:rsidRPr="00550864">
        <w:rPr>
          <w:rFonts w:ascii="Arial" w:eastAsia="Times New Roman" w:hAnsi="Arial" w:cs="Arial"/>
          <w:b/>
          <w:iCs/>
          <w:color w:val="C00000"/>
          <w:lang w:eastAsia="hu-HU"/>
        </w:rPr>
        <w:t>a gyermek-, illetve ifjúsági korosztály igényes színházra nevelésének gyakorlata, ennek keretében különösen a módszertani leírások, foglalkozás típusai, tematikája, eredményeinek ismertetése, előadásszámok feltüntetésével</w:t>
      </w:r>
    </w:p>
    <w:p w14:paraId="63504CC8" w14:textId="77777777" w:rsidR="007B5FE2" w:rsidRDefault="007B5FE2" w:rsidP="003A523C">
      <w:pPr>
        <w:pStyle w:val="NormlWeb"/>
        <w:spacing w:before="0" w:beforeAutospacing="0" w:after="0" w:afterAutospacing="0"/>
        <w:jc w:val="both"/>
        <w:rPr>
          <w:rFonts w:ascii="Arial" w:hAnsi="Arial" w:cs="Arial"/>
        </w:rPr>
      </w:pPr>
    </w:p>
    <w:p w14:paraId="1A9E7398" w14:textId="7502F8C5" w:rsidR="000759B2" w:rsidRPr="00A8343E" w:rsidRDefault="00AB56E0" w:rsidP="000759B2">
      <w:pPr>
        <w:rPr>
          <w:rFonts w:ascii="Arial" w:hAnsi="Arial" w:cs="Arial"/>
          <w:lang w:eastAsia="en-US"/>
        </w:rPr>
      </w:pPr>
      <w:r w:rsidRPr="00A8343E">
        <w:rPr>
          <w:rFonts w:ascii="Arial" w:hAnsi="Arial" w:cs="Arial"/>
          <w:lang w:eastAsia="en-US"/>
        </w:rPr>
        <w:t xml:space="preserve">Színházi nevelési program </w:t>
      </w:r>
      <w:r w:rsidR="000759B2" w:rsidRPr="00A8343E">
        <w:rPr>
          <w:rFonts w:ascii="Arial" w:hAnsi="Arial" w:cs="Arial"/>
          <w:lang w:eastAsia="en-US"/>
        </w:rPr>
        <w:t>költség</w:t>
      </w:r>
      <w:r w:rsidRPr="00A8343E">
        <w:rPr>
          <w:rFonts w:ascii="Arial" w:hAnsi="Arial" w:cs="Arial"/>
          <w:lang w:eastAsia="en-US"/>
        </w:rPr>
        <w:t>e</w:t>
      </w:r>
      <w:r w:rsidR="009A49C9" w:rsidRPr="00A8343E">
        <w:rPr>
          <w:rFonts w:ascii="Arial" w:hAnsi="Arial" w:cs="Arial"/>
          <w:lang w:eastAsia="en-US"/>
        </w:rPr>
        <w:t xml:space="preserve"> tárgyévadban</w:t>
      </w:r>
      <w:r w:rsidR="000759B2" w:rsidRPr="00A8343E">
        <w:rPr>
          <w:rFonts w:ascii="Arial" w:hAnsi="Arial" w:cs="Arial"/>
          <w:lang w:eastAsia="en-US"/>
        </w:rPr>
        <w:t xml:space="preserve">: </w:t>
      </w:r>
      <w:r w:rsidR="006F6861" w:rsidRPr="00A8343E">
        <w:rPr>
          <w:rFonts w:ascii="Arial" w:hAnsi="Arial" w:cs="Arial"/>
          <w:lang w:eastAsia="en-US"/>
        </w:rPr>
        <w:t xml:space="preserve">5 965 </w:t>
      </w:r>
      <w:proofErr w:type="spellStart"/>
      <w:r w:rsidR="006F6861" w:rsidRPr="00A8343E">
        <w:rPr>
          <w:rFonts w:ascii="Arial" w:hAnsi="Arial" w:cs="Arial"/>
          <w:lang w:eastAsia="en-US"/>
        </w:rPr>
        <w:t>eFt</w:t>
      </w:r>
      <w:proofErr w:type="spellEnd"/>
    </w:p>
    <w:p w14:paraId="4BC54704" w14:textId="085D778F" w:rsidR="000759B2" w:rsidRPr="00A8343E" w:rsidRDefault="006E4B2E" w:rsidP="000759B2">
      <w:pPr>
        <w:rPr>
          <w:rFonts w:ascii="Arial" w:hAnsi="Arial" w:cs="Arial"/>
          <w:lang w:eastAsia="en-US"/>
        </w:rPr>
      </w:pPr>
      <w:r w:rsidRPr="00A8343E">
        <w:rPr>
          <w:rFonts w:ascii="Arial" w:hAnsi="Arial" w:cs="Arial"/>
          <w:lang w:eastAsia="en-US"/>
        </w:rPr>
        <w:t>Nézőszám</w:t>
      </w:r>
      <w:r w:rsidR="000759B2" w:rsidRPr="00A8343E">
        <w:rPr>
          <w:rFonts w:ascii="Arial" w:hAnsi="Arial" w:cs="Arial"/>
          <w:lang w:eastAsia="en-US"/>
        </w:rPr>
        <w:t>:</w:t>
      </w:r>
      <w:r w:rsidR="000D4D42" w:rsidRPr="00A8343E">
        <w:rPr>
          <w:rFonts w:ascii="Arial" w:hAnsi="Arial" w:cs="Arial"/>
          <w:lang w:eastAsia="en-US"/>
        </w:rPr>
        <w:t xml:space="preserve"> 787</w:t>
      </w:r>
    </w:p>
    <w:p w14:paraId="6A423227" w14:textId="71586C7D" w:rsidR="000759B2" w:rsidRPr="00EC15BB" w:rsidRDefault="000759B2" w:rsidP="000759B2">
      <w:pPr>
        <w:rPr>
          <w:rFonts w:ascii="Arial" w:hAnsi="Arial" w:cs="Arial"/>
          <w:lang w:eastAsia="en-US"/>
        </w:rPr>
      </w:pPr>
      <w:r w:rsidRPr="00A8343E">
        <w:rPr>
          <w:rFonts w:ascii="Arial" w:hAnsi="Arial" w:cs="Arial"/>
          <w:lang w:eastAsia="en-US"/>
        </w:rPr>
        <w:t xml:space="preserve">Nettó bevétel: </w:t>
      </w:r>
      <w:r w:rsidR="000D4D42" w:rsidRPr="00A8343E">
        <w:rPr>
          <w:rFonts w:ascii="Arial" w:hAnsi="Arial" w:cs="Arial"/>
          <w:lang w:eastAsia="en-US"/>
        </w:rPr>
        <w:t xml:space="preserve">124 </w:t>
      </w:r>
      <w:proofErr w:type="spellStart"/>
      <w:r w:rsidR="000D4D42" w:rsidRPr="00A8343E">
        <w:rPr>
          <w:rFonts w:ascii="Arial" w:hAnsi="Arial" w:cs="Arial"/>
          <w:lang w:eastAsia="en-US"/>
        </w:rPr>
        <w:t>eFt</w:t>
      </w:r>
      <w:proofErr w:type="spellEnd"/>
    </w:p>
    <w:p w14:paraId="088AE9DF" w14:textId="77777777" w:rsidR="007B5FE2" w:rsidRDefault="007B5FE2" w:rsidP="003A523C">
      <w:pPr>
        <w:pStyle w:val="NormlWeb"/>
        <w:spacing w:before="0" w:beforeAutospacing="0" w:after="0" w:afterAutospacing="0"/>
        <w:jc w:val="both"/>
        <w:rPr>
          <w:rFonts w:ascii="Arial" w:hAnsi="Arial" w:cs="Arial"/>
        </w:rPr>
      </w:pPr>
    </w:p>
    <w:p w14:paraId="543AD279" w14:textId="77777777" w:rsidR="007F0CB0" w:rsidRPr="00BB0273" w:rsidRDefault="007F0CB0" w:rsidP="003A523C">
      <w:pPr>
        <w:pStyle w:val="NormlWeb"/>
        <w:spacing w:before="0" w:beforeAutospacing="0" w:after="0" w:afterAutospacing="0"/>
        <w:jc w:val="both"/>
        <w:rPr>
          <w:rFonts w:ascii="Arial" w:hAnsi="Arial" w:cs="Arial"/>
        </w:rPr>
      </w:pPr>
      <w:r w:rsidRPr="00BB0273">
        <w:rPr>
          <w:rFonts w:ascii="Arial" w:hAnsi="Arial" w:cs="Arial"/>
        </w:rPr>
        <w:t>2015 októberében Mozgató névvel indult el a Budapest Bábszínház színház-pedagógiai programja.</w:t>
      </w:r>
      <w:r>
        <w:rPr>
          <w:rFonts w:ascii="Arial" w:hAnsi="Arial" w:cs="Arial"/>
        </w:rPr>
        <w:t xml:space="preserve"> </w:t>
      </w:r>
      <w:r w:rsidRPr="00BB0273">
        <w:rPr>
          <w:rFonts w:ascii="Arial" w:hAnsi="Arial" w:cs="Arial"/>
        </w:rPr>
        <w:t>Különösen fontosnak tartottuk, hogy színházi nevelési programokat hozzunk lé</w:t>
      </w:r>
      <w:r>
        <w:rPr>
          <w:rFonts w:ascii="Arial" w:hAnsi="Arial" w:cs="Arial"/>
        </w:rPr>
        <w:t xml:space="preserve">tre </w:t>
      </w:r>
      <w:r w:rsidRPr="00BB0273">
        <w:rPr>
          <w:rFonts w:ascii="Arial" w:hAnsi="Arial" w:cs="Arial"/>
        </w:rPr>
        <w:t xml:space="preserve">kisiskolás korú gyerekek részére, mert </w:t>
      </w:r>
      <w:r>
        <w:rPr>
          <w:rFonts w:ascii="Arial" w:hAnsi="Arial" w:cs="Arial"/>
        </w:rPr>
        <w:t xml:space="preserve">nekik kevés hasonló program készül. </w:t>
      </w:r>
    </w:p>
    <w:p w14:paraId="6FA94A37" w14:textId="77777777" w:rsidR="007F0CB0" w:rsidRPr="00BB0273" w:rsidRDefault="007F0CB0" w:rsidP="003A523C">
      <w:pPr>
        <w:pStyle w:val="NormlWeb"/>
        <w:spacing w:before="0" w:beforeAutospacing="0" w:after="0" w:afterAutospacing="0"/>
        <w:jc w:val="both"/>
        <w:rPr>
          <w:rFonts w:ascii="Arial" w:hAnsi="Arial" w:cs="Arial"/>
        </w:rPr>
      </w:pPr>
      <w:r w:rsidRPr="00BB0273">
        <w:rPr>
          <w:rFonts w:ascii="Arial" w:hAnsi="Arial" w:cs="Arial"/>
        </w:rPr>
        <w:lastRenderedPageBreak/>
        <w:t>Első lépésként a társulat tagjainak színházi nevelési képzést tartottunk szakemberek bevonásával</w:t>
      </w:r>
      <w:r>
        <w:rPr>
          <w:rFonts w:ascii="Arial" w:hAnsi="Arial" w:cs="Arial"/>
        </w:rPr>
        <w:t xml:space="preserve"> (</w:t>
      </w:r>
      <w:proofErr w:type="spellStart"/>
      <w:r>
        <w:rPr>
          <w:rFonts w:ascii="Arial" w:hAnsi="Arial" w:cs="Arial"/>
        </w:rPr>
        <w:t>InSite</w:t>
      </w:r>
      <w:proofErr w:type="spellEnd"/>
      <w:r>
        <w:rPr>
          <w:rFonts w:ascii="Arial" w:hAnsi="Arial" w:cs="Arial"/>
        </w:rPr>
        <w:t xml:space="preserve"> </w:t>
      </w:r>
      <w:proofErr w:type="spellStart"/>
      <w:r>
        <w:rPr>
          <w:rFonts w:ascii="Arial" w:hAnsi="Arial" w:cs="Arial"/>
        </w:rPr>
        <w:t>Drama</w:t>
      </w:r>
      <w:proofErr w:type="spellEnd"/>
      <w:r>
        <w:rPr>
          <w:rFonts w:ascii="Arial" w:hAnsi="Arial" w:cs="Arial"/>
        </w:rPr>
        <w:t>)</w:t>
      </w:r>
      <w:r w:rsidRPr="00BB0273">
        <w:rPr>
          <w:rFonts w:ascii="Arial" w:hAnsi="Arial" w:cs="Arial"/>
        </w:rPr>
        <w:t>. A képzés fő vonala a színészeket, rendezőket, dramaturgot célozta, de lehetőséget biztosítottunk a háttérben dolgozó munkatársak</w:t>
      </w:r>
      <w:r>
        <w:rPr>
          <w:rFonts w:ascii="Arial" w:hAnsi="Arial" w:cs="Arial"/>
        </w:rPr>
        <w:t>nak</w:t>
      </w:r>
      <w:r w:rsidRPr="00BB0273">
        <w:rPr>
          <w:rFonts w:ascii="Arial" w:hAnsi="Arial" w:cs="Arial"/>
        </w:rPr>
        <w:t xml:space="preserve"> is az évad kezdetén tartott szakmai tréningen való részvételre. Majd a Bábszínház életében újdonságként megjelentek az előadásokhoz kapcsolódó drámafoglalkozások. </w:t>
      </w:r>
    </w:p>
    <w:p w14:paraId="4C910D27" w14:textId="77777777" w:rsidR="007F0CB0" w:rsidRDefault="007F0CB0" w:rsidP="003A523C">
      <w:pPr>
        <w:pStyle w:val="NormlWeb"/>
        <w:spacing w:before="0" w:beforeAutospacing="0" w:after="0" w:afterAutospacing="0"/>
        <w:jc w:val="both"/>
        <w:rPr>
          <w:rFonts w:ascii="Arial" w:hAnsi="Arial" w:cs="Arial"/>
        </w:rPr>
      </w:pPr>
      <w:r w:rsidRPr="00BB0273">
        <w:rPr>
          <w:rFonts w:ascii="Arial" w:hAnsi="Arial" w:cs="Arial"/>
        </w:rPr>
        <w:t xml:space="preserve">Az évad első felében (vagyis a 2015-ös év második felében) két előadáshoz készült előkészítő és feldolgozó foglalkozás: a Tíz emelet </w:t>
      </w:r>
      <w:proofErr w:type="spellStart"/>
      <w:r w:rsidRPr="00BB0273">
        <w:rPr>
          <w:rFonts w:ascii="Arial" w:hAnsi="Arial" w:cs="Arial"/>
        </w:rPr>
        <w:t>boldogság-hoz</w:t>
      </w:r>
      <w:proofErr w:type="spellEnd"/>
      <w:r w:rsidRPr="00BB0273">
        <w:rPr>
          <w:rFonts w:ascii="Arial" w:hAnsi="Arial" w:cs="Arial"/>
        </w:rPr>
        <w:t xml:space="preserve"> 1-2. osztályosoknak; </w:t>
      </w:r>
      <w:proofErr w:type="gramStart"/>
      <w:r w:rsidRPr="00BB0273">
        <w:rPr>
          <w:rFonts w:ascii="Arial" w:hAnsi="Arial" w:cs="Arial"/>
        </w:rPr>
        <w:t>A</w:t>
      </w:r>
      <w:proofErr w:type="gramEnd"/>
      <w:r w:rsidRPr="00BB0273">
        <w:rPr>
          <w:rFonts w:ascii="Arial" w:hAnsi="Arial" w:cs="Arial"/>
        </w:rPr>
        <w:t xml:space="preserve"> Hétfejű </w:t>
      </w:r>
      <w:proofErr w:type="spellStart"/>
      <w:r w:rsidRPr="00BB0273">
        <w:rPr>
          <w:rFonts w:ascii="Arial" w:hAnsi="Arial" w:cs="Arial"/>
        </w:rPr>
        <w:t>Tündér-hez</w:t>
      </w:r>
      <w:proofErr w:type="spellEnd"/>
      <w:r w:rsidRPr="00BB0273">
        <w:rPr>
          <w:rFonts w:ascii="Arial" w:hAnsi="Arial" w:cs="Arial"/>
        </w:rPr>
        <w:t xml:space="preserve"> 3-4. osztályosoknak.</w:t>
      </w:r>
    </w:p>
    <w:p w14:paraId="73B25DAB" w14:textId="77777777" w:rsidR="007F0CB0" w:rsidRDefault="007F0CB0" w:rsidP="003A523C">
      <w:pPr>
        <w:pStyle w:val="NormlWeb"/>
        <w:spacing w:before="0" w:beforeAutospacing="0" w:after="0" w:afterAutospacing="0"/>
        <w:jc w:val="both"/>
        <w:rPr>
          <w:rFonts w:ascii="Arial" w:hAnsi="Arial" w:cs="Arial"/>
        </w:rPr>
      </w:pPr>
      <w:r>
        <w:rPr>
          <w:rFonts w:ascii="Arial" w:hAnsi="Arial" w:cs="Arial"/>
        </w:rPr>
        <w:t xml:space="preserve">Az évad második felében két fiataloknak szóló előadáshoz, a </w:t>
      </w:r>
      <w:proofErr w:type="spellStart"/>
      <w:r>
        <w:rPr>
          <w:rFonts w:ascii="Arial" w:hAnsi="Arial" w:cs="Arial"/>
        </w:rPr>
        <w:t>Semmi-hez</w:t>
      </w:r>
      <w:proofErr w:type="spellEnd"/>
      <w:r>
        <w:rPr>
          <w:rFonts w:ascii="Arial" w:hAnsi="Arial" w:cs="Arial"/>
        </w:rPr>
        <w:t xml:space="preserve"> és </w:t>
      </w:r>
      <w:proofErr w:type="gramStart"/>
      <w:r w:rsidR="009F522C">
        <w:rPr>
          <w:rFonts w:ascii="Arial" w:hAnsi="Arial" w:cs="Arial"/>
        </w:rPr>
        <w:t>A</w:t>
      </w:r>
      <w:proofErr w:type="gramEnd"/>
      <w:r w:rsidR="009F522C">
        <w:rPr>
          <w:rFonts w:ascii="Arial" w:hAnsi="Arial" w:cs="Arial"/>
        </w:rPr>
        <w:t xml:space="preserve"> k</w:t>
      </w:r>
      <w:r>
        <w:rPr>
          <w:rFonts w:ascii="Arial" w:hAnsi="Arial" w:cs="Arial"/>
        </w:rPr>
        <w:t xml:space="preserve">aukázusi </w:t>
      </w:r>
      <w:proofErr w:type="spellStart"/>
      <w:r>
        <w:rPr>
          <w:rFonts w:ascii="Arial" w:hAnsi="Arial" w:cs="Arial"/>
        </w:rPr>
        <w:t>krétakör-höz</w:t>
      </w:r>
      <w:proofErr w:type="spellEnd"/>
      <w:r>
        <w:rPr>
          <w:rFonts w:ascii="Arial" w:hAnsi="Arial" w:cs="Arial"/>
        </w:rPr>
        <w:t xml:space="preserve"> születtek feldolgozó drámaprogramok, és elkezdtük a következő évad bemutatóinak drámás előkészítését is (A Csomótündér, Gengszter nagyi). </w:t>
      </w:r>
    </w:p>
    <w:p w14:paraId="1CC0546C" w14:textId="77777777" w:rsidR="007F0CB0" w:rsidRDefault="007F0CB0" w:rsidP="003A523C">
      <w:pPr>
        <w:pStyle w:val="NormlWeb"/>
        <w:spacing w:before="0" w:beforeAutospacing="0" w:after="0" w:afterAutospacing="0"/>
        <w:jc w:val="both"/>
        <w:rPr>
          <w:rFonts w:ascii="Arial" w:hAnsi="Arial" w:cs="Arial"/>
        </w:rPr>
      </w:pPr>
      <w:r>
        <w:rPr>
          <w:rFonts w:ascii="Arial" w:hAnsi="Arial" w:cs="Arial"/>
        </w:rPr>
        <w:t>A foglalkozások fókuszában – a drámapedagógia módszertanát követve – minden esetben alapvető emberi problémák állnak (önkép, társas kapcsolatok, identitás, hatalommal való viszony). A drámaprogramokat színházpedagógusunk vezeti, színészeink közreműködésével.</w:t>
      </w:r>
    </w:p>
    <w:p w14:paraId="19736AE9" w14:textId="77777777" w:rsidR="007F0CB0" w:rsidRPr="00BB0273" w:rsidRDefault="007F0CB0" w:rsidP="003A523C">
      <w:pPr>
        <w:pStyle w:val="NormlWeb"/>
        <w:spacing w:before="0" w:beforeAutospacing="0" w:after="0" w:afterAutospacing="0"/>
        <w:jc w:val="both"/>
        <w:rPr>
          <w:rFonts w:ascii="Arial" w:hAnsi="Arial" w:cs="Arial"/>
        </w:rPr>
      </w:pPr>
      <w:r>
        <w:rPr>
          <w:rFonts w:ascii="Arial" w:hAnsi="Arial" w:cs="Arial"/>
        </w:rPr>
        <w:t>A 2015/16-os évadban közel negyven színházi nevelési programot tartottunk, kb. 900 résztvevő részére.</w:t>
      </w:r>
    </w:p>
    <w:p w14:paraId="7BD91E8B" w14:textId="77777777" w:rsidR="007F0CB0" w:rsidRPr="00BD5C4C" w:rsidRDefault="007F0CB0" w:rsidP="003A523C">
      <w:pPr>
        <w:pStyle w:val="NormlWeb"/>
        <w:spacing w:before="0" w:beforeAutospacing="0" w:after="0" w:afterAutospacing="0"/>
        <w:jc w:val="both"/>
        <w:rPr>
          <w:rFonts w:ascii="Arial" w:hAnsi="Arial" w:cs="Arial"/>
        </w:rPr>
      </w:pPr>
      <w:r>
        <w:rPr>
          <w:rFonts w:ascii="Arial" w:hAnsi="Arial" w:cs="Arial"/>
        </w:rPr>
        <w:t>Színházi nevelési programunk fontos célcsoportját jelentik a pedagógusok, színházi neveléssel foglalkozó szakemberek is. Számukra szervez</w:t>
      </w:r>
      <w:r w:rsidR="009F522C">
        <w:rPr>
          <w:rFonts w:ascii="Arial" w:hAnsi="Arial" w:cs="Arial"/>
        </w:rPr>
        <w:t>t</w:t>
      </w:r>
      <w:r>
        <w:rPr>
          <w:rFonts w:ascii="Arial" w:hAnsi="Arial" w:cs="Arial"/>
        </w:rPr>
        <w:t>ük a Mozgató+ felnőtt programjait.</w:t>
      </w:r>
    </w:p>
    <w:p w14:paraId="5375B9A6" w14:textId="77777777" w:rsidR="007F0CB0" w:rsidRPr="00BB0273" w:rsidRDefault="007F0CB0" w:rsidP="003A523C">
      <w:pPr>
        <w:pStyle w:val="NormlWeb"/>
        <w:spacing w:before="0" w:beforeAutospacing="0" w:after="0" w:afterAutospacing="0"/>
        <w:jc w:val="both"/>
        <w:rPr>
          <w:rFonts w:ascii="Arial" w:hAnsi="Arial" w:cs="Arial"/>
        </w:rPr>
      </w:pPr>
      <w:r w:rsidRPr="00C8551A">
        <w:rPr>
          <w:rFonts w:ascii="Arial" w:hAnsi="Arial" w:cs="Arial"/>
        </w:rPr>
        <w:t>Az ember tragédiája című előadásunkhoz a tanárokat megcélzó színház-pedagógiai</w:t>
      </w:r>
      <w:r w:rsidRPr="00BB0273">
        <w:rPr>
          <w:rFonts w:ascii="Arial" w:hAnsi="Arial" w:cs="Arial"/>
        </w:rPr>
        <w:t xml:space="preserve"> feldolgozó foglalkozást készítettünk</w:t>
      </w:r>
      <w:r>
        <w:rPr>
          <w:rFonts w:ascii="Arial" w:hAnsi="Arial" w:cs="Arial"/>
        </w:rPr>
        <w:t>, a Kaukázusi krétakör bemutatójához kapcsolódva nyílt próbát tartottunk pedagógusok részére</w:t>
      </w:r>
      <w:r w:rsidRPr="00BB0273">
        <w:rPr>
          <w:rFonts w:ascii="Arial" w:hAnsi="Arial" w:cs="Arial"/>
        </w:rPr>
        <w:t xml:space="preserve">. Folytattuk együttműködésünket a Magyartanárok Egyesületével, több – honlapunkról is letölthető – segédanyag készült tanárok számára, melyek az előadások iskolai feldolgozását segítik. Ezek az anyagok az általános és középiskolai tanároknak nagy könnyebbséget jelentenek majd olyan kérdésekben, mint az irodalmi művek és a belőlük készült bábelőadások elemzése, értelmezése, továbbgondolása, esetleges összekapcsolása más tantárgyakkal, tudományterületekkel. Az oktatási segédanyagok kifejezetten az iskola és a kerettantervek szemszögéből vizsgálják előadásainkat. </w:t>
      </w:r>
    </w:p>
    <w:p w14:paraId="665FF895" w14:textId="77777777" w:rsidR="0067314F" w:rsidRPr="0067314F" w:rsidRDefault="0067314F" w:rsidP="0067314F">
      <w:pPr>
        <w:tabs>
          <w:tab w:val="left" w:pos="142"/>
        </w:tabs>
        <w:jc w:val="both"/>
        <w:rPr>
          <w:rFonts w:ascii="Arial" w:hAnsi="Arial" w:cs="Arial"/>
        </w:rPr>
      </w:pPr>
    </w:p>
    <w:p w14:paraId="0AD05FD2" w14:textId="77777777" w:rsidR="00963D82" w:rsidRPr="00550864" w:rsidRDefault="00550864" w:rsidP="00550864">
      <w:pPr>
        <w:widowControl/>
        <w:suppressAutoHyphens w:val="0"/>
        <w:autoSpaceDN/>
        <w:jc w:val="both"/>
        <w:textAlignment w:val="auto"/>
        <w:rPr>
          <w:rFonts w:ascii="Arial" w:eastAsia="Times New Roman" w:hAnsi="Arial" w:cs="Arial"/>
          <w:b/>
          <w:iCs/>
          <w:color w:val="C00000"/>
          <w:lang w:eastAsia="hu-HU"/>
        </w:rPr>
      </w:pPr>
      <w:proofErr w:type="gramStart"/>
      <w:r w:rsidRPr="00550864">
        <w:rPr>
          <w:rFonts w:ascii="Arial" w:eastAsia="Times New Roman" w:hAnsi="Arial" w:cs="Arial"/>
          <w:b/>
          <w:iCs/>
          <w:color w:val="C00000"/>
          <w:lang w:eastAsia="hu-HU"/>
        </w:rPr>
        <w:t>l</w:t>
      </w:r>
      <w:proofErr w:type="gramEnd"/>
      <w:r w:rsidRPr="00550864">
        <w:rPr>
          <w:rFonts w:ascii="Arial" w:eastAsia="Times New Roman" w:hAnsi="Arial" w:cs="Arial"/>
          <w:b/>
          <w:iCs/>
          <w:color w:val="C00000"/>
          <w:lang w:eastAsia="hu-HU"/>
        </w:rPr>
        <w:t xml:space="preserve">) </w:t>
      </w:r>
      <w:r w:rsidR="00963D82" w:rsidRPr="00550864">
        <w:rPr>
          <w:rFonts w:ascii="Arial" w:eastAsia="Times New Roman" w:hAnsi="Arial" w:cs="Arial"/>
          <w:b/>
          <w:iCs/>
          <w:color w:val="C00000"/>
          <w:lang w:eastAsia="hu-HU"/>
        </w:rPr>
        <w:t>helyi és országos turisztikai célokhoz való kapcsolódás részletezése</w:t>
      </w:r>
    </w:p>
    <w:p w14:paraId="76F8C025" w14:textId="792917F8" w:rsidR="0087793E" w:rsidRDefault="00BD6061" w:rsidP="00A31183">
      <w:pPr>
        <w:pStyle w:val="Szvegtrzs"/>
        <w:shd w:val="clear" w:color="auto" w:fill="auto"/>
        <w:spacing w:before="0" w:after="0" w:line="240" w:lineRule="auto"/>
        <w:ind w:right="20"/>
        <w:jc w:val="both"/>
        <w:rPr>
          <w:rFonts w:eastAsia="SimSun"/>
          <w:kern w:val="3"/>
          <w:sz w:val="24"/>
          <w:szCs w:val="24"/>
          <w:lang w:eastAsia="zh-CN" w:bidi="hi-IN"/>
        </w:rPr>
      </w:pPr>
      <w:r>
        <w:rPr>
          <w:rFonts w:eastAsia="SimSun"/>
          <w:kern w:val="3"/>
          <w:sz w:val="24"/>
          <w:szCs w:val="24"/>
          <w:lang w:eastAsia="zh-CN" w:bidi="hi-IN"/>
        </w:rPr>
        <w:t>Székhelyünk elhelyezkedése / Andrássy út a világörökség része /, nyelvi nehézségeket nem okozó, zenés előadásaink / p</w:t>
      </w:r>
      <w:r w:rsidR="00A31183" w:rsidRPr="00A31183">
        <w:rPr>
          <w:rFonts w:eastAsia="SimSun"/>
          <w:kern w:val="3"/>
          <w:sz w:val="24"/>
          <w:szCs w:val="24"/>
          <w:lang w:eastAsia="zh-CN" w:bidi="hi-IN"/>
        </w:rPr>
        <w:t>l. Diótörő, Varázsfuvola</w:t>
      </w:r>
      <w:r w:rsidR="00452C2C">
        <w:rPr>
          <w:rFonts w:eastAsia="SimSun"/>
          <w:kern w:val="3"/>
          <w:sz w:val="24"/>
          <w:szCs w:val="24"/>
          <w:lang w:eastAsia="zh-CN" w:bidi="hi-IN"/>
        </w:rPr>
        <w:t xml:space="preserve"> /, a bábos </w:t>
      </w:r>
      <w:r>
        <w:rPr>
          <w:rFonts w:eastAsia="SimSun"/>
          <w:kern w:val="3"/>
          <w:sz w:val="24"/>
          <w:szCs w:val="24"/>
          <w:lang w:eastAsia="zh-CN" w:bidi="hi-IN"/>
        </w:rPr>
        <w:t>műfaj, előadásaink sokszínűsége felkeltették és a későbbiekben is felkelthetik a turisták érdeklődését. Tapasztalataink szerint a turisták egyre gyakrabban váltanak jegyet előadásainkra.</w:t>
      </w:r>
      <w:r w:rsidR="000551F0">
        <w:rPr>
          <w:rFonts w:eastAsia="SimSun"/>
          <w:kern w:val="3"/>
          <w:sz w:val="24"/>
          <w:szCs w:val="24"/>
          <w:lang w:eastAsia="zh-CN" w:bidi="hi-IN"/>
        </w:rPr>
        <w:t xml:space="preserve"> (pl.: </w:t>
      </w:r>
      <w:r w:rsidR="00F456BB">
        <w:rPr>
          <w:rFonts w:eastAsia="SimSun"/>
          <w:kern w:val="3"/>
          <w:sz w:val="24"/>
          <w:szCs w:val="24"/>
          <w:lang w:eastAsia="zh-CN" w:bidi="hi-IN"/>
        </w:rPr>
        <w:t xml:space="preserve">Beatrix Potter: </w:t>
      </w:r>
      <w:r w:rsidR="000551F0">
        <w:rPr>
          <w:rFonts w:eastAsia="SimSun"/>
          <w:kern w:val="3"/>
          <w:sz w:val="24"/>
          <w:szCs w:val="24"/>
          <w:lang w:eastAsia="zh-CN" w:bidi="hi-IN"/>
        </w:rPr>
        <w:t>Nyúl Péter)</w:t>
      </w:r>
      <w:r w:rsidR="00C72044">
        <w:rPr>
          <w:rFonts w:eastAsia="SimSun"/>
          <w:kern w:val="3"/>
          <w:sz w:val="24"/>
          <w:szCs w:val="24"/>
          <w:lang w:eastAsia="zh-CN" w:bidi="hi-IN"/>
        </w:rPr>
        <w:t>.</w:t>
      </w:r>
    </w:p>
    <w:p w14:paraId="00286F8D" w14:textId="77777777" w:rsidR="00660B81" w:rsidRPr="00EF066E" w:rsidRDefault="00660B81" w:rsidP="0067314F">
      <w:pPr>
        <w:jc w:val="both"/>
        <w:rPr>
          <w:rFonts w:ascii="Arial" w:eastAsia="Times New Roman" w:hAnsi="Arial" w:cs="Arial"/>
          <w:iCs/>
          <w:color w:val="FF0000"/>
          <w:lang w:eastAsia="hu-HU"/>
        </w:rPr>
      </w:pPr>
    </w:p>
    <w:p w14:paraId="2A4C3437" w14:textId="77777777" w:rsidR="00963D82" w:rsidRPr="00550864" w:rsidRDefault="00550864" w:rsidP="00550864">
      <w:pPr>
        <w:widowControl/>
        <w:suppressAutoHyphens w:val="0"/>
        <w:autoSpaceDN/>
        <w:jc w:val="both"/>
        <w:textAlignment w:val="auto"/>
        <w:rPr>
          <w:rFonts w:ascii="Arial" w:eastAsia="Times New Roman" w:hAnsi="Arial" w:cs="Arial"/>
          <w:b/>
          <w:iCs/>
          <w:color w:val="C00000"/>
          <w:lang w:eastAsia="hu-HU"/>
        </w:rPr>
      </w:pPr>
      <w:proofErr w:type="gramStart"/>
      <w:r w:rsidRPr="00550864">
        <w:rPr>
          <w:rFonts w:ascii="Arial" w:eastAsia="Times New Roman" w:hAnsi="Arial" w:cs="Arial"/>
          <w:b/>
          <w:iCs/>
          <w:color w:val="C00000"/>
          <w:lang w:eastAsia="hu-HU"/>
        </w:rPr>
        <w:t>m</w:t>
      </w:r>
      <w:proofErr w:type="gramEnd"/>
      <w:r w:rsidRPr="00550864">
        <w:rPr>
          <w:rFonts w:ascii="Arial" w:eastAsia="Times New Roman" w:hAnsi="Arial" w:cs="Arial"/>
          <w:b/>
          <w:iCs/>
          <w:color w:val="C00000"/>
          <w:lang w:eastAsia="hu-HU"/>
        </w:rPr>
        <w:t xml:space="preserve">) </w:t>
      </w:r>
      <w:r w:rsidR="00963D82" w:rsidRPr="00550864">
        <w:rPr>
          <w:rFonts w:ascii="Arial" w:eastAsia="Times New Roman" w:hAnsi="Arial" w:cs="Arial"/>
          <w:b/>
          <w:iCs/>
          <w:color w:val="C00000"/>
          <w:lang w:eastAsia="hu-HU"/>
        </w:rPr>
        <w:t>vezetőjének vezetői pályázatában rögzített, a művészeti tevékenységgel összefüggő vállalások teljesülése, a 2011. augusztus 18. után meghirdetett vezetői pályázatok esetén az évadra vonatkozó teljesülés, illetve a pályázatban foglal</w:t>
      </w:r>
      <w:r w:rsidR="0096510B">
        <w:rPr>
          <w:rFonts w:ascii="Arial" w:eastAsia="Times New Roman" w:hAnsi="Arial" w:cs="Arial"/>
          <w:b/>
          <w:iCs/>
          <w:color w:val="C00000"/>
          <w:lang w:eastAsia="hu-HU"/>
        </w:rPr>
        <w:t>t koncepcióval való összevetés.</w:t>
      </w:r>
    </w:p>
    <w:p w14:paraId="487BDA1A" w14:textId="77777777" w:rsidR="0040572B" w:rsidRPr="0040572B" w:rsidRDefault="0040572B" w:rsidP="0040572B">
      <w:pPr>
        <w:autoSpaceDE w:val="0"/>
        <w:adjustRightInd w:val="0"/>
        <w:jc w:val="both"/>
        <w:rPr>
          <w:rFonts w:ascii="Arial" w:hAnsi="Arial" w:cs="Arial"/>
        </w:rPr>
      </w:pPr>
      <w:proofErr w:type="spellStart"/>
      <w:r w:rsidRPr="0040572B">
        <w:rPr>
          <w:rFonts w:ascii="Arial" w:hAnsi="Arial" w:cs="Arial"/>
        </w:rPr>
        <w:t>Meczner</w:t>
      </w:r>
      <w:proofErr w:type="spellEnd"/>
      <w:r w:rsidRPr="0040572B">
        <w:rPr>
          <w:rFonts w:ascii="Arial" w:hAnsi="Arial" w:cs="Arial"/>
        </w:rPr>
        <w:t xml:space="preserve"> János </w:t>
      </w:r>
      <w:r w:rsidR="002A482D">
        <w:rPr>
          <w:rFonts w:ascii="Arial" w:hAnsi="Arial" w:cs="Arial"/>
        </w:rPr>
        <w:t xml:space="preserve">2015-ben </w:t>
      </w:r>
      <w:r w:rsidRPr="0040572B">
        <w:rPr>
          <w:rFonts w:ascii="Arial" w:hAnsi="Arial" w:cs="Arial"/>
        </w:rPr>
        <w:t>készített pályázati anyag</w:t>
      </w:r>
      <w:r w:rsidR="00922B82">
        <w:rPr>
          <w:rFonts w:ascii="Arial" w:hAnsi="Arial" w:cs="Arial"/>
        </w:rPr>
        <w:t>á</w:t>
      </w:r>
      <w:r w:rsidRPr="0040572B">
        <w:rPr>
          <w:rFonts w:ascii="Arial" w:hAnsi="Arial" w:cs="Arial"/>
        </w:rPr>
        <w:t>ban megjelenő vállalások között szerepelt az elmúlt húsz év műsorpolitikájának folytatása, és előadásainkban, bemutatóinkban törekvésünk arra, hogy minden korosztályt figyelembe véve legyen elérhető előadás, óvodás kortól egészen felnőtt korig.</w:t>
      </w:r>
    </w:p>
    <w:p w14:paraId="526B018B" w14:textId="77777777" w:rsidR="0040572B" w:rsidRPr="0040572B" w:rsidRDefault="0040572B" w:rsidP="0040572B">
      <w:pPr>
        <w:autoSpaceDE w:val="0"/>
        <w:adjustRightInd w:val="0"/>
        <w:jc w:val="both"/>
        <w:rPr>
          <w:rFonts w:ascii="Arial" w:hAnsi="Arial" w:cs="Arial"/>
        </w:rPr>
      </w:pPr>
      <w:r w:rsidRPr="0040572B">
        <w:rPr>
          <w:rFonts w:ascii="Arial" w:hAnsi="Arial" w:cs="Arial"/>
        </w:rPr>
        <w:t xml:space="preserve">Beszámolónkból jól látható, hogy ebben az évadban is minden korosztály számára készítettünk bemutatót illetve darabfelújítást, valamint, repertoárunkon minden korcsoport részére találhatók előadások. </w:t>
      </w:r>
    </w:p>
    <w:p w14:paraId="6E271320" w14:textId="77777777" w:rsidR="00922B82" w:rsidRDefault="0040572B" w:rsidP="0040572B">
      <w:pPr>
        <w:autoSpaceDE w:val="0"/>
        <w:adjustRightInd w:val="0"/>
        <w:jc w:val="both"/>
        <w:rPr>
          <w:rFonts w:ascii="Arial" w:hAnsi="Arial" w:cs="Arial"/>
        </w:rPr>
      </w:pPr>
      <w:r w:rsidRPr="0040572B">
        <w:rPr>
          <w:rFonts w:ascii="Arial" w:hAnsi="Arial" w:cs="Arial"/>
        </w:rPr>
        <w:t xml:space="preserve">A vállalások között szerepelt még, hogy továbbra is építeni szeretnénk a külföldi, határon túli magyar színházakkal a kapcsolatot. </w:t>
      </w:r>
      <w:r w:rsidR="0087793E">
        <w:rPr>
          <w:rFonts w:ascii="Arial" w:hAnsi="Arial" w:cs="Arial"/>
        </w:rPr>
        <w:t>Az évadban több fesztivál keretén belül sikerült előadás</w:t>
      </w:r>
      <w:r w:rsidR="002C2F94">
        <w:rPr>
          <w:rFonts w:ascii="Arial" w:hAnsi="Arial" w:cs="Arial"/>
        </w:rPr>
        <w:t>ainkat eljuttatni határon túlra:</w:t>
      </w:r>
    </w:p>
    <w:p w14:paraId="6C15A676" w14:textId="77777777" w:rsidR="00EA6D1E" w:rsidRPr="000931A6" w:rsidRDefault="00271E6F" w:rsidP="00EA6D1E">
      <w:pPr>
        <w:pStyle w:val="Listaszerbekezds"/>
        <w:numPr>
          <w:ilvl w:val="0"/>
          <w:numId w:val="19"/>
        </w:numPr>
        <w:autoSpaceDE w:val="0"/>
        <w:adjustRightInd w:val="0"/>
        <w:jc w:val="both"/>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48. </w:t>
      </w:r>
      <w:r w:rsidR="00EA6D1E" w:rsidRPr="000931A6">
        <w:rPr>
          <w:rFonts w:ascii="Arial" w:eastAsia="SimSun" w:hAnsi="Arial" w:cs="Arial"/>
          <w:kern w:val="3"/>
          <w:sz w:val="24"/>
          <w:szCs w:val="24"/>
          <w:lang w:eastAsia="zh-CN" w:bidi="hi-IN"/>
        </w:rPr>
        <w:t xml:space="preserve">PIFF Nemzetközi Bábszínházi Fesztivál (Zágráb): </w:t>
      </w:r>
      <w:proofErr w:type="spellStart"/>
      <w:r w:rsidR="0087793E" w:rsidRPr="000931A6">
        <w:rPr>
          <w:rFonts w:ascii="Arial" w:eastAsia="SimSun" w:hAnsi="Arial" w:cs="Arial"/>
          <w:kern w:val="3"/>
          <w:sz w:val="24"/>
          <w:szCs w:val="24"/>
          <w:lang w:eastAsia="zh-CN" w:bidi="hi-IN"/>
        </w:rPr>
        <w:t>Lúdas</w:t>
      </w:r>
      <w:proofErr w:type="spellEnd"/>
      <w:r w:rsidR="0087793E" w:rsidRPr="000931A6">
        <w:rPr>
          <w:rFonts w:ascii="Arial" w:eastAsia="SimSun" w:hAnsi="Arial" w:cs="Arial"/>
          <w:kern w:val="3"/>
          <w:sz w:val="24"/>
          <w:szCs w:val="24"/>
          <w:lang w:eastAsia="zh-CN" w:bidi="hi-IN"/>
        </w:rPr>
        <w:t xml:space="preserve"> Matyi</w:t>
      </w:r>
    </w:p>
    <w:p w14:paraId="159FF62E" w14:textId="77777777" w:rsidR="0087793E" w:rsidRPr="000931A6" w:rsidRDefault="0087793E" w:rsidP="00EA6D1E">
      <w:pPr>
        <w:pStyle w:val="Listaszerbekezds"/>
        <w:numPr>
          <w:ilvl w:val="0"/>
          <w:numId w:val="19"/>
        </w:numPr>
        <w:autoSpaceDE w:val="0"/>
        <w:adjustRightInd w:val="0"/>
        <w:jc w:val="both"/>
        <w:rPr>
          <w:rFonts w:ascii="Arial" w:eastAsia="SimSun" w:hAnsi="Arial" w:cs="Arial"/>
          <w:kern w:val="3"/>
          <w:sz w:val="24"/>
          <w:szCs w:val="24"/>
          <w:lang w:eastAsia="zh-CN" w:bidi="hi-IN"/>
        </w:rPr>
      </w:pPr>
      <w:r w:rsidRPr="000931A6">
        <w:rPr>
          <w:rFonts w:ascii="Arial" w:eastAsia="SimSun" w:hAnsi="Arial" w:cs="Arial"/>
          <w:kern w:val="3"/>
          <w:sz w:val="24"/>
          <w:szCs w:val="24"/>
          <w:lang w:eastAsia="zh-CN" w:bidi="hi-IN"/>
        </w:rPr>
        <w:t xml:space="preserve">14. </w:t>
      </w:r>
      <w:proofErr w:type="spellStart"/>
      <w:r w:rsidRPr="000931A6">
        <w:rPr>
          <w:rFonts w:ascii="Arial" w:eastAsia="SimSun" w:hAnsi="Arial" w:cs="Arial"/>
          <w:kern w:val="3"/>
          <w:sz w:val="24"/>
          <w:szCs w:val="24"/>
          <w:lang w:eastAsia="zh-CN" w:bidi="hi-IN"/>
        </w:rPr>
        <w:t>Interlyalka</w:t>
      </w:r>
      <w:proofErr w:type="spellEnd"/>
      <w:r w:rsidRPr="000931A6">
        <w:rPr>
          <w:rFonts w:ascii="Arial" w:eastAsia="SimSun" w:hAnsi="Arial" w:cs="Arial"/>
          <w:kern w:val="3"/>
          <w:sz w:val="24"/>
          <w:szCs w:val="24"/>
          <w:lang w:eastAsia="zh-CN" w:bidi="hi-IN"/>
        </w:rPr>
        <w:t xml:space="preserve"> Nemzetközi Bábszínházi Fesztivál (Ungvár): Hoppá-hoppá!</w:t>
      </w:r>
    </w:p>
    <w:p w14:paraId="34B3F92F" w14:textId="77777777" w:rsidR="00EA6D1E" w:rsidRPr="000931A6" w:rsidRDefault="00EA6D1E" w:rsidP="00EA6D1E">
      <w:pPr>
        <w:pStyle w:val="Listaszerbekezds"/>
        <w:numPr>
          <w:ilvl w:val="0"/>
          <w:numId w:val="19"/>
        </w:numPr>
        <w:autoSpaceDE w:val="0"/>
        <w:adjustRightInd w:val="0"/>
        <w:jc w:val="both"/>
        <w:rPr>
          <w:rFonts w:ascii="Arial" w:eastAsia="SimSun" w:hAnsi="Arial" w:cs="Arial"/>
          <w:kern w:val="3"/>
          <w:sz w:val="24"/>
          <w:szCs w:val="24"/>
          <w:lang w:eastAsia="zh-CN" w:bidi="hi-IN"/>
        </w:rPr>
      </w:pPr>
      <w:r w:rsidRPr="000931A6">
        <w:rPr>
          <w:rFonts w:ascii="Arial" w:eastAsia="SimSun" w:hAnsi="Arial" w:cs="Arial"/>
          <w:kern w:val="3"/>
          <w:sz w:val="24"/>
          <w:szCs w:val="24"/>
          <w:lang w:eastAsia="zh-CN" w:bidi="hi-IN"/>
        </w:rPr>
        <w:t xml:space="preserve">II. </w:t>
      </w:r>
      <w:proofErr w:type="spellStart"/>
      <w:r w:rsidRPr="000931A6">
        <w:rPr>
          <w:rFonts w:ascii="Arial" w:eastAsia="SimSun" w:hAnsi="Arial" w:cs="Arial"/>
          <w:kern w:val="3"/>
          <w:sz w:val="24"/>
          <w:szCs w:val="24"/>
          <w:lang w:eastAsia="zh-CN" w:bidi="hi-IN"/>
        </w:rPr>
        <w:t>Fux</w:t>
      </w:r>
      <w:proofErr w:type="spellEnd"/>
      <w:r w:rsidRPr="000931A6">
        <w:rPr>
          <w:rFonts w:ascii="Arial" w:eastAsia="SimSun" w:hAnsi="Arial" w:cs="Arial"/>
          <w:kern w:val="3"/>
          <w:sz w:val="24"/>
          <w:szCs w:val="24"/>
          <w:lang w:eastAsia="zh-CN" w:bidi="hi-IN"/>
        </w:rPr>
        <w:t xml:space="preserve"> Fesztivál (Nagyvárad): Tíz emelet boldogság</w:t>
      </w:r>
    </w:p>
    <w:p w14:paraId="776B5BEF" w14:textId="77777777" w:rsidR="00EA6D1E" w:rsidRDefault="005D6942" w:rsidP="00EA6D1E">
      <w:pPr>
        <w:pStyle w:val="Listaszerbekezds"/>
        <w:numPr>
          <w:ilvl w:val="0"/>
          <w:numId w:val="19"/>
        </w:numPr>
        <w:autoSpaceDE w:val="0"/>
        <w:adjustRightInd w:val="0"/>
        <w:jc w:val="both"/>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18. </w:t>
      </w:r>
      <w:r w:rsidR="00EA6D1E" w:rsidRPr="000931A6">
        <w:rPr>
          <w:rFonts w:ascii="Arial" w:eastAsia="SimSun" w:hAnsi="Arial" w:cs="Arial"/>
          <w:kern w:val="3"/>
          <w:sz w:val="24"/>
          <w:szCs w:val="24"/>
          <w:lang w:eastAsia="zh-CN" w:bidi="hi-IN"/>
        </w:rPr>
        <w:t>Arany Szikra Nemzetközi Bábfesztivál (</w:t>
      </w:r>
      <w:proofErr w:type="spellStart"/>
      <w:r w:rsidR="00EA6D1E" w:rsidRPr="000931A6">
        <w:rPr>
          <w:rFonts w:ascii="Arial" w:eastAsia="SimSun" w:hAnsi="Arial" w:cs="Arial"/>
          <w:kern w:val="3"/>
          <w:sz w:val="24"/>
          <w:szCs w:val="24"/>
          <w:lang w:eastAsia="zh-CN" w:bidi="hi-IN"/>
        </w:rPr>
        <w:t>Kragujevac</w:t>
      </w:r>
      <w:proofErr w:type="spellEnd"/>
      <w:r w:rsidR="00EA6D1E" w:rsidRPr="000931A6">
        <w:rPr>
          <w:rFonts w:ascii="Arial" w:eastAsia="SimSun" w:hAnsi="Arial" w:cs="Arial"/>
          <w:kern w:val="3"/>
          <w:sz w:val="24"/>
          <w:szCs w:val="24"/>
          <w:lang w:eastAsia="zh-CN" w:bidi="hi-IN"/>
        </w:rPr>
        <w:t>): Hoppá-hoppá!</w:t>
      </w:r>
    </w:p>
    <w:p w14:paraId="37A1EF46" w14:textId="77777777" w:rsidR="003D2647" w:rsidRDefault="003D2647" w:rsidP="003D2647">
      <w:pPr>
        <w:autoSpaceDE w:val="0"/>
        <w:adjustRightInd w:val="0"/>
        <w:jc w:val="both"/>
        <w:rPr>
          <w:rFonts w:ascii="Arial" w:hAnsi="Arial" w:cs="Arial"/>
        </w:rPr>
      </w:pPr>
    </w:p>
    <w:p w14:paraId="5D72972B" w14:textId="2C2E1AB4" w:rsidR="003D2647" w:rsidRDefault="003D2647" w:rsidP="003D2647">
      <w:pPr>
        <w:rPr>
          <w:rFonts w:ascii="Arial" w:hAnsi="Arial" w:cs="Arial"/>
        </w:rPr>
      </w:pPr>
      <w:r>
        <w:rPr>
          <w:rFonts w:ascii="Arial" w:hAnsi="Arial" w:cs="Arial"/>
        </w:rPr>
        <w:t>Budapest, 2016. május 27.</w:t>
      </w:r>
    </w:p>
    <w:p w14:paraId="101E3599" w14:textId="77777777" w:rsidR="003D2647" w:rsidRDefault="003D2647" w:rsidP="003D2647">
      <w:pPr>
        <w:rPr>
          <w:rFonts w:ascii="Arial" w:hAnsi="Arial" w:cs="Arial"/>
        </w:rPr>
      </w:pPr>
    </w:p>
    <w:p w14:paraId="71FAF46A" w14:textId="77777777" w:rsidR="003D2647" w:rsidRDefault="003D2647" w:rsidP="003D2647">
      <w:pPr>
        <w:ind w:left="2832" w:firstLine="708"/>
        <w:rPr>
          <w:rFonts w:ascii="Arial" w:hAnsi="Arial" w:cs="Arial"/>
        </w:rPr>
      </w:pPr>
    </w:p>
    <w:p w14:paraId="0A4974F1" w14:textId="77777777" w:rsidR="003D2647" w:rsidRDefault="003D2647" w:rsidP="003D2647">
      <w:pPr>
        <w:rPr>
          <w:rFonts w:ascii="Arial" w:hAnsi="Arial" w:cs="Arial"/>
        </w:rPr>
      </w:pPr>
    </w:p>
    <w:p w14:paraId="3F17FF71" w14:textId="77777777" w:rsidR="003D2647" w:rsidRDefault="003D2647" w:rsidP="003D2647">
      <w:pPr>
        <w:ind w:left="4956" w:firstLine="708"/>
        <w:rPr>
          <w:rFonts w:ascii="Arial" w:hAnsi="Arial" w:cs="Arial"/>
        </w:rPr>
      </w:pPr>
      <w:r>
        <w:rPr>
          <w:rFonts w:ascii="Arial" w:hAnsi="Arial" w:cs="Arial"/>
        </w:rPr>
        <w:t>____________________</w:t>
      </w:r>
    </w:p>
    <w:p w14:paraId="16AF6D3E" w14:textId="77777777" w:rsidR="003D2647" w:rsidRDefault="003D2647" w:rsidP="003D2647">
      <w:pPr>
        <w:ind w:left="5664"/>
        <w:rPr>
          <w:rFonts w:ascii="Arial" w:hAnsi="Arial" w:cs="Arial"/>
        </w:rPr>
      </w:pPr>
      <w:r>
        <w:rPr>
          <w:rFonts w:ascii="Arial" w:hAnsi="Arial" w:cs="Arial"/>
        </w:rPr>
        <w:t xml:space="preserve">        </w:t>
      </w:r>
      <w:proofErr w:type="spellStart"/>
      <w:r>
        <w:rPr>
          <w:rFonts w:ascii="Arial" w:hAnsi="Arial" w:cs="Arial"/>
        </w:rPr>
        <w:t>Meczner</w:t>
      </w:r>
      <w:proofErr w:type="spellEnd"/>
      <w:r>
        <w:rPr>
          <w:rFonts w:ascii="Arial" w:hAnsi="Arial" w:cs="Arial"/>
        </w:rPr>
        <w:t xml:space="preserve"> János</w:t>
      </w:r>
    </w:p>
    <w:p w14:paraId="62FE992C" w14:textId="77777777" w:rsidR="003D2647" w:rsidRDefault="003D2647" w:rsidP="003D2647">
      <w:pPr>
        <w:ind w:left="4956" w:firstLine="708"/>
        <w:rPr>
          <w:rFonts w:ascii="Arial" w:hAnsi="Arial" w:cs="Arial"/>
        </w:rPr>
      </w:pPr>
      <w:r>
        <w:rPr>
          <w:rFonts w:ascii="Arial" w:hAnsi="Arial" w:cs="Arial"/>
        </w:rPr>
        <w:t xml:space="preserve">     </w:t>
      </w:r>
      <w:proofErr w:type="gramStart"/>
      <w:r>
        <w:rPr>
          <w:rFonts w:ascii="Arial" w:hAnsi="Arial" w:cs="Arial"/>
        </w:rPr>
        <w:t>ügyvezető</w:t>
      </w:r>
      <w:proofErr w:type="gramEnd"/>
      <w:r>
        <w:rPr>
          <w:rFonts w:ascii="Arial" w:hAnsi="Arial" w:cs="Arial"/>
        </w:rPr>
        <w:t xml:space="preserve"> igazgató</w:t>
      </w:r>
    </w:p>
    <w:p w14:paraId="5A6521BA" w14:textId="77777777" w:rsidR="003D2647" w:rsidRPr="003D2647" w:rsidRDefault="003D2647" w:rsidP="003D2647">
      <w:pPr>
        <w:autoSpaceDE w:val="0"/>
        <w:adjustRightInd w:val="0"/>
        <w:jc w:val="both"/>
        <w:rPr>
          <w:rFonts w:ascii="Arial" w:hAnsi="Arial" w:cs="Arial"/>
        </w:rPr>
      </w:pPr>
    </w:p>
    <w:sectPr w:rsidR="003D2647" w:rsidRPr="003D2647" w:rsidSect="003B564C">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8312BA" w15:done="0"/>
  <w15:commentEx w15:paraId="767222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54D01" w14:textId="77777777" w:rsidR="003A00B0" w:rsidRDefault="003A00B0" w:rsidP="00EF066E">
      <w:r>
        <w:separator/>
      </w:r>
    </w:p>
  </w:endnote>
  <w:endnote w:type="continuationSeparator" w:id="0">
    <w:p w14:paraId="172B35C7" w14:textId="77777777" w:rsidR="003A00B0" w:rsidRDefault="003A00B0" w:rsidP="00EF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AF0AC" w14:textId="77777777" w:rsidR="00670D22" w:rsidRDefault="00670D22" w:rsidP="000E231D">
    <w:pPr>
      <w:pStyle w:val="llb"/>
      <w:jc w:val="right"/>
      <w:rPr>
        <w:rFonts w:ascii="Arial" w:hAnsi="Arial" w:cs="Arial"/>
      </w:rPr>
    </w:pPr>
  </w:p>
  <w:p w14:paraId="581FAEC1" w14:textId="18DA24B7" w:rsidR="00BD6061" w:rsidRPr="0081038E" w:rsidRDefault="00B96F1D" w:rsidP="000E231D">
    <w:pPr>
      <w:pStyle w:val="llb"/>
      <w:jc w:val="right"/>
      <w:rPr>
        <w:rFonts w:ascii="Arial" w:hAnsi="Arial" w:cs="Arial"/>
      </w:rPr>
    </w:pPr>
    <w:r w:rsidRPr="0081038E">
      <w:rPr>
        <w:rFonts w:ascii="Arial" w:hAnsi="Arial" w:cs="Arial"/>
      </w:rPr>
      <w:fldChar w:fldCharType="begin"/>
    </w:r>
    <w:r w:rsidR="00BD6061" w:rsidRPr="0081038E">
      <w:rPr>
        <w:rFonts w:ascii="Arial" w:hAnsi="Arial" w:cs="Arial"/>
      </w:rPr>
      <w:instrText>PAGE   \* MERGEFORMAT</w:instrText>
    </w:r>
    <w:r w:rsidRPr="0081038E">
      <w:rPr>
        <w:rFonts w:ascii="Arial" w:hAnsi="Arial" w:cs="Arial"/>
      </w:rPr>
      <w:fldChar w:fldCharType="separate"/>
    </w:r>
    <w:r w:rsidR="005E4176">
      <w:rPr>
        <w:rFonts w:ascii="Arial" w:hAnsi="Arial" w:cs="Arial"/>
        <w:noProof/>
      </w:rPr>
      <w:t>17</w:t>
    </w:r>
    <w:r w:rsidRPr="0081038E">
      <w:rPr>
        <w:rFonts w:ascii="Arial" w:hAnsi="Arial" w:cs="Arial"/>
      </w:rPr>
      <w:fldChar w:fldCharType="end"/>
    </w:r>
  </w:p>
  <w:p w14:paraId="52800BC3" w14:textId="77777777" w:rsidR="00BD6061" w:rsidRPr="0081038E" w:rsidRDefault="00BD6061" w:rsidP="000E231D">
    <w:pPr>
      <w:pBdr>
        <w:top w:val="single" w:sz="4" w:space="1" w:color="auto"/>
      </w:pBdr>
      <w:rPr>
        <w:rFonts w:ascii="Arial" w:hAnsi="Arial" w:cs="Arial"/>
        <w:sz w:val="16"/>
      </w:rPr>
    </w:pPr>
  </w:p>
  <w:p w14:paraId="15501607" w14:textId="77777777" w:rsidR="00BD6061" w:rsidRPr="0081038E" w:rsidRDefault="00BD6061" w:rsidP="000E231D">
    <w:pPr>
      <w:pStyle w:val="Cmsor1"/>
      <w:rPr>
        <w:rFonts w:ascii="Arial" w:hAnsi="Arial" w:cs="Arial"/>
        <w:sz w:val="22"/>
      </w:rPr>
    </w:pPr>
    <w:r w:rsidRPr="0081038E">
      <w:rPr>
        <w:rFonts w:ascii="Arial" w:hAnsi="Arial" w:cs="Arial"/>
        <w:sz w:val="22"/>
      </w:rPr>
      <w:t xml:space="preserve">H-1062 Budapest, Andrássy út 69. Telefon: 461-5815, Fax: 461-5822 </w:t>
    </w:r>
  </w:p>
  <w:p w14:paraId="3C69CA62" w14:textId="77777777" w:rsidR="00BD6061" w:rsidRPr="0081038E" w:rsidRDefault="003A00B0" w:rsidP="000E231D">
    <w:pPr>
      <w:jc w:val="center"/>
      <w:rPr>
        <w:rFonts w:ascii="Arial" w:hAnsi="Arial" w:cs="Arial"/>
        <w:sz w:val="22"/>
      </w:rPr>
    </w:pPr>
    <w:hyperlink r:id="rId1" w:history="1">
      <w:r w:rsidR="00BD6061" w:rsidRPr="0081038E">
        <w:rPr>
          <w:rStyle w:val="Hiperhivatkozs"/>
          <w:rFonts w:ascii="Arial" w:hAnsi="Arial" w:cs="Arial"/>
          <w:sz w:val="22"/>
        </w:rPr>
        <w:t>www.budapest-babszinhaz.hu</w:t>
      </w:r>
    </w:hyperlink>
    <w:proofErr w:type="gramStart"/>
    <w:r w:rsidR="00BD6061" w:rsidRPr="0081038E">
      <w:rPr>
        <w:rFonts w:ascii="Arial" w:hAnsi="Arial" w:cs="Arial"/>
        <w:sz w:val="22"/>
      </w:rPr>
      <w:t>,   e-mail</w:t>
    </w:r>
    <w:proofErr w:type="gramEnd"/>
    <w:r w:rsidR="00BD6061" w:rsidRPr="0081038E">
      <w:rPr>
        <w:rFonts w:ascii="Arial" w:hAnsi="Arial" w:cs="Arial"/>
        <w:sz w:val="22"/>
      </w:rPr>
      <w:t>: bbgh@budapest-babszinhaz.hu</w:t>
    </w:r>
  </w:p>
  <w:p w14:paraId="4185E226" w14:textId="77777777" w:rsidR="00BD6061" w:rsidRPr="0081038E" w:rsidRDefault="00BD6061" w:rsidP="000E231D">
    <w:pPr>
      <w:pBdr>
        <w:bottom w:val="single" w:sz="4" w:space="1" w:color="auto"/>
      </w:pBdr>
      <w:rPr>
        <w:rFonts w:ascii="Arial" w:hAnsi="Arial" w:cs="Arial"/>
        <w:sz w:val="16"/>
      </w:rPr>
    </w:pPr>
  </w:p>
  <w:p w14:paraId="4841AFC2" w14:textId="77777777" w:rsidR="00BD6061" w:rsidRDefault="00BD606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25684" w14:textId="77777777" w:rsidR="003A00B0" w:rsidRDefault="003A00B0" w:rsidP="00EF066E">
      <w:r>
        <w:separator/>
      </w:r>
    </w:p>
  </w:footnote>
  <w:footnote w:type="continuationSeparator" w:id="0">
    <w:p w14:paraId="69FC2154" w14:textId="77777777" w:rsidR="003A00B0" w:rsidRDefault="003A00B0" w:rsidP="00EF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E3315" w14:textId="77777777" w:rsidR="00BD6061" w:rsidRDefault="00BD6061" w:rsidP="00EF066E">
    <w:pPr>
      <w:pStyle w:val="lfej"/>
      <w:jc w:val="center"/>
    </w:pPr>
    <w:r>
      <w:rPr>
        <w:noProof/>
        <w:lang w:eastAsia="hu-HU" w:bidi="ar-SA"/>
      </w:rPr>
      <w:drawing>
        <wp:inline distT="0" distB="0" distL="0" distR="0" wp14:anchorId="091BAB33" wp14:editId="0583804C">
          <wp:extent cx="2372360" cy="1009015"/>
          <wp:effectExtent l="0" t="0" r="8890" b="635"/>
          <wp:docPr id="1" name="Kép 1" descr="Babszinhaz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szinhaz_logo_yell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1009015"/>
                  </a:xfrm>
                  <a:prstGeom prst="rect">
                    <a:avLst/>
                  </a:prstGeom>
                  <a:noFill/>
                  <a:ln>
                    <a:noFill/>
                  </a:ln>
                </pic:spPr>
              </pic:pic>
            </a:graphicData>
          </a:graphic>
        </wp:inline>
      </w:drawing>
    </w:r>
  </w:p>
  <w:p w14:paraId="34FA9574" w14:textId="77777777" w:rsidR="00BD6061" w:rsidRPr="00CB2285" w:rsidRDefault="00BD6061" w:rsidP="00EF066E">
    <w:pPr>
      <w:pStyle w:val="lfej"/>
      <w:jc w:val="center"/>
      <w:rPr>
        <w:rFonts w:cs="Arial"/>
        <w:b/>
        <w:sz w:val="26"/>
        <w:szCs w:val="26"/>
      </w:rPr>
    </w:pPr>
    <w:r w:rsidRPr="00CB2285">
      <w:rPr>
        <w:rFonts w:cs="Arial"/>
        <w:b/>
        <w:sz w:val="26"/>
        <w:szCs w:val="26"/>
      </w:rPr>
      <w:t>NONPROFIT KFT.</w:t>
    </w:r>
  </w:p>
  <w:p w14:paraId="0C44617B" w14:textId="77777777" w:rsidR="00BD6061" w:rsidRDefault="00BD6061" w:rsidP="00EF066E"/>
  <w:p w14:paraId="365C5319" w14:textId="77777777" w:rsidR="00BD6061" w:rsidRDefault="00BD606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27F0"/>
    <w:multiLevelType w:val="hybridMultilevel"/>
    <w:tmpl w:val="D18C768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D7671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2">
    <w:nsid w:val="12310C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3">
    <w:nsid w:val="18BA5589"/>
    <w:multiLevelType w:val="hybridMultilevel"/>
    <w:tmpl w:val="0316A7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64465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5">
    <w:nsid w:val="1B4C7A40"/>
    <w:multiLevelType w:val="hybridMultilevel"/>
    <w:tmpl w:val="9AFAD3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8331A4"/>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7">
    <w:nsid w:val="211C62BA"/>
    <w:multiLevelType w:val="hybridMultilevel"/>
    <w:tmpl w:val="9064F5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06560D6"/>
    <w:multiLevelType w:val="hybridMultilevel"/>
    <w:tmpl w:val="86A4D0C6"/>
    <w:lvl w:ilvl="0" w:tplc="6EC04AA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D65071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0">
    <w:nsid w:val="415D3F09"/>
    <w:multiLevelType w:val="hybridMultilevel"/>
    <w:tmpl w:val="AA4836D8"/>
    <w:lvl w:ilvl="0" w:tplc="8002603E">
      <w:start w:val="1"/>
      <w:numFmt w:val="lowerLetter"/>
      <w:lvlText w:val="%1."/>
      <w:lvlJc w:val="left"/>
      <w:pPr>
        <w:tabs>
          <w:tab w:val="num" w:pos="720"/>
        </w:tabs>
        <w:ind w:left="720" w:hanging="360"/>
      </w:pPr>
      <w:rPr>
        <w:rFonts w:ascii="Times New Roman" w:hAnsi="Times New Roman" w:cs="Times New Roman" w:hint="default"/>
        <w:b w:val="0"/>
      </w:rPr>
    </w:lvl>
    <w:lvl w:ilvl="1" w:tplc="DCC069CC">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43AB3F22"/>
    <w:multiLevelType w:val="hybridMultilevel"/>
    <w:tmpl w:val="28BC2E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5E65785"/>
    <w:multiLevelType w:val="hybridMultilevel"/>
    <w:tmpl w:val="7EF04C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99761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4">
    <w:nsid w:val="4DA90B9A"/>
    <w:multiLevelType w:val="hybridMultilevel"/>
    <w:tmpl w:val="C8A284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E9615D8"/>
    <w:multiLevelType w:val="hybridMultilevel"/>
    <w:tmpl w:val="5C5E0F80"/>
    <w:lvl w:ilvl="0" w:tplc="5D3AE04C">
      <w:start w:val="6"/>
      <w:numFmt w:val="decimal"/>
      <w:lvlText w:val="%1."/>
      <w:lvlJc w:val="left"/>
      <w:pPr>
        <w:ind w:left="5115" w:hanging="360"/>
      </w:pPr>
      <w:rPr>
        <w:rFonts w:hint="default"/>
      </w:rPr>
    </w:lvl>
    <w:lvl w:ilvl="1" w:tplc="040E0019" w:tentative="1">
      <w:start w:val="1"/>
      <w:numFmt w:val="lowerLetter"/>
      <w:lvlText w:val="%2."/>
      <w:lvlJc w:val="left"/>
      <w:pPr>
        <w:ind w:left="5835" w:hanging="360"/>
      </w:pPr>
    </w:lvl>
    <w:lvl w:ilvl="2" w:tplc="040E001B" w:tentative="1">
      <w:start w:val="1"/>
      <w:numFmt w:val="lowerRoman"/>
      <w:lvlText w:val="%3."/>
      <w:lvlJc w:val="right"/>
      <w:pPr>
        <w:ind w:left="6555" w:hanging="180"/>
      </w:pPr>
    </w:lvl>
    <w:lvl w:ilvl="3" w:tplc="040E000F" w:tentative="1">
      <w:start w:val="1"/>
      <w:numFmt w:val="decimal"/>
      <w:lvlText w:val="%4."/>
      <w:lvlJc w:val="left"/>
      <w:pPr>
        <w:ind w:left="7275" w:hanging="360"/>
      </w:pPr>
    </w:lvl>
    <w:lvl w:ilvl="4" w:tplc="040E0019" w:tentative="1">
      <w:start w:val="1"/>
      <w:numFmt w:val="lowerLetter"/>
      <w:lvlText w:val="%5."/>
      <w:lvlJc w:val="left"/>
      <w:pPr>
        <w:ind w:left="7995" w:hanging="360"/>
      </w:pPr>
    </w:lvl>
    <w:lvl w:ilvl="5" w:tplc="040E001B" w:tentative="1">
      <w:start w:val="1"/>
      <w:numFmt w:val="lowerRoman"/>
      <w:lvlText w:val="%6."/>
      <w:lvlJc w:val="right"/>
      <w:pPr>
        <w:ind w:left="8715" w:hanging="180"/>
      </w:pPr>
    </w:lvl>
    <w:lvl w:ilvl="6" w:tplc="040E000F" w:tentative="1">
      <w:start w:val="1"/>
      <w:numFmt w:val="decimal"/>
      <w:lvlText w:val="%7."/>
      <w:lvlJc w:val="left"/>
      <w:pPr>
        <w:ind w:left="9435" w:hanging="360"/>
      </w:pPr>
    </w:lvl>
    <w:lvl w:ilvl="7" w:tplc="040E0019" w:tentative="1">
      <w:start w:val="1"/>
      <w:numFmt w:val="lowerLetter"/>
      <w:lvlText w:val="%8."/>
      <w:lvlJc w:val="left"/>
      <w:pPr>
        <w:ind w:left="10155" w:hanging="360"/>
      </w:pPr>
    </w:lvl>
    <w:lvl w:ilvl="8" w:tplc="040E001B" w:tentative="1">
      <w:start w:val="1"/>
      <w:numFmt w:val="lowerRoman"/>
      <w:lvlText w:val="%9."/>
      <w:lvlJc w:val="right"/>
      <w:pPr>
        <w:ind w:left="10875" w:hanging="180"/>
      </w:pPr>
    </w:lvl>
  </w:abstractNum>
  <w:abstractNum w:abstractNumId="16">
    <w:nsid w:val="50A51189"/>
    <w:multiLevelType w:val="hybridMultilevel"/>
    <w:tmpl w:val="214CAE94"/>
    <w:lvl w:ilvl="0" w:tplc="ED742970">
      <w:start w:val="1"/>
      <w:numFmt w:val="decimal"/>
      <w:lvlText w:val="%1."/>
      <w:lvlJc w:val="left"/>
      <w:pPr>
        <w:ind w:left="3396" w:hanging="360"/>
      </w:pPr>
      <w:rPr>
        <w:rFonts w:ascii="Arial" w:eastAsia="SimSun" w:hAnsi="Arial" w:cs="Arial"/>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7">
    <w:nsid w:val="53D971EE"/>
    <w:multiLevelType w:val="hybridMultilevel"/>
    <w:tmpl w:val="EFCAC8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3B075F"/>
    <w:multiLevelType w:val="hybridMultilevel"/>
    <w:tmpl w:val="B1F8EE50"/>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97F231A"/>
    <w:multiLevelType w:val="hybridMultilevel"/>
    <w:tmpl w:val="A26479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BCC6BBE"/>
    <w:multiLevelType w:val="hybridMultilevel"/>
    <w:tmpl w:val="EF5082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DD50D4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22">
    <w:nsid w:val="607B1383"/>
    <w:multiLevelType w:val="hybridMultilevel"/>
    <w:tmpl w:val="F57C329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AD82ED0"/>
    <w:multiLevelType w:val="hybridMultilevel"/>
    <w:tmpl w:val="F91E8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D8969B5"/>
    <w:multiLevelType w:val="hybridMultilevel"/>
    <w:tmpl w:val="3DA8E7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55506C7"/>
    <w:multiLevelType w:val="hybridMultilevel"/>
    <w:tmpl w:val="7B7A6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6"/>
  </w:num>
  <w:num w:numId="4">
    <w:abstractNumId w:val="13"/>
  </w:num>
  <w:num w:numId="5">
    <w:abstractNumId w:val="21"/>
  </w:num>
  <w:num w:numId="6">
    <w:abstractNumId w:val="9"/>
  </w:num>
  <w:num w:numId="7">
    <w:abstractNumId w:val="2"/>
  </w:num>
  <w:num w:numId="8">
    <w:abstractNumId w:val="1"/>
  </w:num>
  <w:num w:numId="9">
    <w:abstractNumId w:val="6"/>
  </w:num>
  <w:num w:numId="10">
    <w:abstractNumId w:val="15"/>
  </w:num>
  <w:num w:numId="11">
    <w:abstractNumId w:val="20"/>
  </w:num>
  <w:num w:numId="12">
    <w:abstractNumId w:val="24"/>
  </w:num>
  <w:num w:numId="13">
    <w:abstractNumId w:val="5"/>
  </w:num>
  <w:num w:numId="14">
    <w:abstractNumId w:val="25"/>
  </w:num>
  <w:num w:numId="15">
    <w:abstractNumId w:val="18"/>
  </w:num>
  <w:num w:numId="16">
    <w:abstractNumId w:val="22"/>
  </w:num>
  <w:num w:numId="17">
    <w:abstractNumId w:val="7"/>
  </w:num>
  <w:num w:numId="18">
    <w:abstractNumId w:val="0"/>
  </w:num>
  <w:num w:numId="19">
    <w:abstractNumId w:val="19"/>
  </w:num>
  <w:num w:numId="20">
    <w:abstractNumId w:val="12"/>
  </w:num>
  <w:num w:numId="21">
    <w:abstractNumId w:val="17"/>
  </w:num>
  <w:num w:numId="22">
    <w:abstractNumId w:val="23"/>
  </w:num>
  <w:num w:numId="23">
    <w:abstractNumId w:val="11"/>
  </w:num>
  <w:num w:numId="24">
    <w:abstractNumId w:val="3"/>
  </w:num>
  <w:num w:numId="25">
    <w:abstractNumId w:val="14"/>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drák Beáta">
    <w15:presenceInfo w15:providerId="AD" w15:userId="S-1-5-21-1230339484-1003886020-1232828436-34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82"/>
    <w:rsid w:val="00000641"/>
    <w:rsid w:val="00005AAF"/>
    <w:rsid w:val="00012812"/>
    <w:rsid w:val="00012956"/>
    <w:rsid w:val="00013773"/>
    <w:rsid w:val="00014035"/>
    <w:rsid w:val="0003331F"/>
    <w:rsid w:val="0004731A"/>
    <w:rsid w:val="0004760F"/>
    <w:rsid w:val="000533A1"/>
    <w:rsid w:val="00053D08"/>
    <w:rsid w:val="000551F0"/>
    <w:rsid w:val="00062D9F"/>
    <w:rsid w:val="00066773"/>
    <w:rsid w:val="000746BE"/>
    <w:rsid w:val="0007513B"/>
    <w:rsid w:val="00075907"/>
    <w:rsid w:val="000759B2"/>
    <w:rsid w:val="00077A25"/>
    <w:rsid w:val="0008328D"/>
    <w:rsid w:val="0008776A"/>
    <w:rsid w:val="000931A6"/>
    <w:rsid w:val="00093562"/>
    <w:rsid w:val="000936DF"/>
    <w:rsid w:val="000941B3"/>
    <w:rsid w:val="000967C3"/>
    <w:rsid w:val="00097EC5"/>
    <w:rsid w:val="000A1FA6"/>
    <w:rsid w:val="000A5E48"/>
    <w:rsid w:val="000B135D"/>
    <w:rsid w:val="000B2888"/>
    <w:rsid w:val="000C69EC"/>
    <w:rsid w:val="000D17E8"/>
    <w:rsid w:val="000D4455"/>
    <w:rsid w:val="000D4D42"/>
    <w:rsid w:val="000D6F7A"/>
    <w:rsid w:val="000E0D59"/>
    <w:rsid w:val="000E231D"/>
    <w:rsid w:val="000E59B8"/>
    <w:rsid w:val="000F00C2"/>
    <w:rsid w:val="000F3929"/>
    <w:rsid w:val="00104F32"/>
    <w:rsid w:val="00105E1C"/>
    <w:rsid w:val="001068C5"/>
    <w:rsid w:val="001077CA"/>
    <w:rsid w:val="00112CCA"/>
    <w:rsid w:val="00130479"/>
    <w:rsid w:val="0013273E"/>
    <w:rsid w:val="00145101"/>
    <w:rsid w:val="00146E91"/>
    <w:rsid w:val="00155BF6"/>
    <w:rsid w:val="00157C18"/>
    <w:rsid w:val="0017356B"/>
    <w:rsid w:val="00176B09"/>
    <w:rsid w:val="00176D0E"/>
    <w:rsid w:val="00181E69"/>
    <w:rsid w:val="00182176"/>
    <w:rsid w:val="0018430E"/>
    <w:rsid w:val="0018658C"/>
    <w:rsid w:val="0019337F"/>
    <w:rsid w:val="00193A39"/>
    <w:rsid w:val="00194A23"/>
    <w:rsid w:val="00196444"/>
    <w:rsid w:val="001A104A"/>
    <w:rsid w:val="001A20AF"/>
    <w:rsid w:val="001A3FE2"/>
    <w:rsid w:val="001A5E35"/>
    <w:rsid w:val="001A64E1"/>
    <w:rsid w:val="001B11D9"/>
    <w:rsid w:val="001B24D4"/>
    <w:rsid w:val="001C0B80"/>
    <w:rsid w:val="001C1465"/>
    <w:rsid w:val="001C3887"/>
    <w:rsid w:val="001C7A77"/>
    <w:rsid w:val="001D3984"/>
    <w:rsid w:val="001D65DE"/>
    <w:rsid w:val="001E2F57"/>
    <w:rsid w:val="001F2662"/>
    <w:rsid w:val="00205CCE"/>
    <w:rsid w:val="00214676"/>
    <w:rsid w:val="00214A6E"/>
    <w:rsid w:val="002175DC"/>
    <w:rsid w:val="0022530E"/>
    <w:rsid w:val="00233800"/>
    <w:rsid w:val="002359C5"/>
    <w:rsid w:val="002371D3"/>
    <w:rsid w:val="00237883"/>
    <w:rsid w:val="00244CFB"/>
    <w:rsid w:val="00251681"/>
    <w:rsid w:val="00253460"/>
    <w:rsid w:val="00255A84"/>
    <w:rsid w:val="00264812"/>
    <w:rsid w:val="00271A60"/>
    <w:rsid w:val="00271E6F"/>
    <w:rsid w:val="00283F04"/>
    <w:rsid w:val="00284C26"/>
    <w:rsid w:val="00284EEF"/>
    <w:rsid w:val="002933F9"/>
    <w:rsid w:val="00293FC6"/>
    <w:rsid w:val="00295656"/>
    <w:rsid w:val="00296C3A"/>
    <w:rsid w:val="002A482D"/>
    <w:rsid w:val="002A655F"/>
    <w:rsid w:val="002A68AD"/>
    <w:rsid w:val="002B3164"/>
    <w:rsid w:val="002B3D03"/>
    <w:rsid w:val="002B7492"/>
    <w:rsid w:val="002B7CFD"/>
    <w:rsid w:val="002C2F94"/>
    <w:rsid w:val="002C44D4"/>
    <w:rsid w:val="002D5A75"/>
    <w:rsid w:val="002D6374"/>
    <w:rsid w:val="002D65E4"/>
    <w:rsid w:val="002D703D"/>
    <w:rsid w:val="002D764B"/>
    <w:rsid w:val="002D7D69"/>
    <w:rsid w:val="002E16B7"/>
    <w:rsid w:val="002E289F"/>
    <w:rsid w:val="002E782F"/>
    <w:rsid w:val="002F5A84"/>
    <w:rsid w:val="00301685"/>
    <w:rsid w:val="0030257E"/>
    <w:rsid w:val="00306F64"/>
    <w:rsid w:val="00313011"/>
    <w:rsid w:val="0032001A"/>
    <w:rsid w:val="00325535"/>
    <w:rsid w:val="003351AD"/>
    <w:rsid w:val="00336468"/>
    <w:rsid w:val="00342357"/>
    <w:rsid w:val="00351FF7"/>
    <w:rsid w:val="003535F3"/>
    <w:rsid w:val="0035400E"/>
    <w:rsid w:val="003606BC"/>
    <w:rsid w:val="00367BF9"/>
    <w:rsid w:val="003732A1"/>
    <w:rsid w:val="0038154F"/>
    <w:rsid w:val="00381B0F"/>
    <w:rsid w:val="00384C8B"/>
    <w:rsid w:val="003923FC"/>
    <w:rsid w:val="00395C96"/>
    <w:rsid w:val="003A00B0"/>
    <w:rsid w:val="003A1308"/>
    <w:rsid w:val="003A523C"/>
    <w:rsid w:val="003A58E3"/>
    <w:rsid w:val="003A6BCC"/>
    <w:rsid w:val="003B50BD"/>
    <w:rsid w:val="003B564C"/>
    <w:rsid w:val="003C171C"/>
    <w:rsid w:val="003C1E8F"/>
    <w:rsid w:val="003C2C16"/>
    <w:rsid w:val="003C657E"/>
    <w:rsid w:val="003D2647"/>
    <w:rsid w:val="003D4425"/>
    <w:rsid w:val="003D53DE"/>
    <w:rsid w:val="003E0222"/>
    <w:rsid w:val="003E40D1"/>
    <w:rsid w:val="003E423A"/>
    <w:rsid w:val="00402808"/>
    <w:rsid w:val="004035A3"/>
    <w:rsid w:val="0040572B"/>
    <w:rsid w:val="00414B36"/>
    <w:rsid w:val="00414C03"/>
    <w:rsid w:val="00414DDD"/>
    <w:rsid w:val="0042220E"/>
    <w:rsid w:val="004348CA"/>
    <w:rsid w:val="0044267D"/>
    <w:rsid w:val="00445F95"/>
    <w:rsid w:val="004478C1"/>
    <w:rsid w:val="00450E89"/>
    <w:rsid w:val="00451269"/>
    <w:rsid w:val="00452C2C"/>
    <w:rsid w:val="00457EE2"/>
    <w:rsid w:val="00460DFC"/>
    <w:rsid w:val="00462F27"/>
    <w:rsid w:val="00463471"/>
    <w:rsid w:val="00463928"/>
    <w:rsid w:val="00471C10"/>
    <w:rsid w:val="00471D60"/>
    <w:rsid w:val="00475622"/>
    <w:rsid w:val="00476B3D"/>
    <w:rsid w:val="004778E3"/>
    <w:rsid w:val="00480709"/>
    <w:rsid w:val="0048104A"/>
    <w:rsid w:val="004811BC"/>
    <w:rsid w:val="0048462C"/>
    <w:rsid w:val="00491B17"/>
    <w:rsid w:val="00492FE7"/>
    <w:rsid w:val="00496906"/>
    <w:rsid w:val="004A366F"/>
    <w:rsid w:val="004A4885"/>
    <w:rsid w:val="004B0A71"/>
    <w:rsid w:val="004B27B3"/>
    <w:rsid w:val="004C39FA"/>
    <w:rsid w:val="004D1993"/>
    <w:rsid w:val="004D288E"/>
    <w:rsid w:val="004D691D"/>
    <w:rsid w:val="004E1121"/>
    <w:rsid w:val="004E11D3"/>
    <w:rsid w:val="004E2E2B"/>
    <w:rsid w:val="004E7FB9"/>
    <w:rsid w:val="004F1CBC"/>
    <w:rsid w:val="004F5FAD"/>
    <w:rsid w:val="005026E1"/>
    <w:rsid w:val="00505FE5"/>
    <w:rsid w:val="00506B45"/>
    <w:rsid w:val="00512478"/>
    <w:rsid w:val="0051398C"/>
    <w:rsid w:val="00515544"/>
    <w:rsid w:val="00516CC3"/>
    <w:rsid w:val="005204D6"/>
    <w:rsid w:val="00525D74"/>
    <w:rsid w:val="00534343"/>
    <w:rsid w:val="005413DD"/>
    <w:rsid w:val="005427D6"/>
    <w:rsid w:val="00550864"/>
    <w:rsid w:val="00553CFD"/>
    <w:rsid w:val="0055486B"/>
    <w:rsid w:val="00561818"/>
    <w:rsid w:val="005646E9"/>
    <w:rsid w:val="00565394"/>
    <w:rsid w:val="00566265"/>
    <w:rsid w:val="00576CD3"/>
    <w:rsid w:val="00580C5D"/>
    <w:rsid w:val="005843E4"/>
    <w:rsid w:val="005A3F6A"/>
    <w:rsid w:val="005A4447"/>
    <w:rsid w:val="005B0449"/>
    <w:rsid w:val="005B14B3"/>
    <w:rsid w:val="005B448F"/>
    <w:rsid w:val="005B57F7"/>
    <w:rsid w:val="005B67FB"/>
    <w:rsid w:val="005C2C2A"/>
    <w:rsid w:val="005C3B3F"/>
    <w:rsid w:val="005C4F81"/>
    <w:rsid w:val="005C5E0D"/>
    <w:rsid w:val="005D18C7"/>
    <w:rsid w:val="005D32BF"/>
    <w:rsid w:val="005D5E05"/>
    <w:rsid w:val="005D6942"/>
    <w:rsid w:val="005D7CE3"/>
    <w:rsid w:val="005E0AD2"/>
    <w:rsid w:val="005E1EA7"/>
    <w:rsid w:val="005E2916"/>
    <w:rsid w:val="005E3F8B"/>
    <w:rsid w:val="005E4176"/>
    <w:rsid w:val="005E7F10"/>
    <w:rsid w:val="005F2354"/>
    <w:rsid w:val="00600C31"/>
    <w:rsid w:val="006063FB"/>
    <w:rsid w:val="00606BFC"/>
    <w:rsid w:val="0060705C"/>
    <w:rsid w:val="00611809"/>
    <w:rsid w:val="0061187D"/>
    <w:rsid w:val="00612D23"/>
    <w:rsid w:val="00614E24"/>
    <w:rsid w:val="0061686D"/>
    <w:rsid w:val="00625729"/>
    <w:rsid w:val="006278A1"/>
    <w:rsid w:val="00627D30"/>
    <w:rsid w:val="00630E07"/>
    <w:rsid w:val="006367BF"/>
    <w:rsid w:val="00642929"/>
    <w:rsid w:val="00644C8D"/>
    <w:rsid w:val="00655FB5"/>
    <w:rsid w:val="00660346"/>
    <w:rsid w:val="00660B81"/>
    <w:rsid w:val="00664FF0"/>
    <w:rsid w:val="00670D22"/>
    <w:rsid w:val="00671146"/>
    <w:rsid w:val="0067314F"/>
    <w:rsid w:val="006757BD"/>
    <w:rsid w:val="00676B40"/>
    <w:rsid w:val="0067714D"/>
    <w:rsid w:val="006773F4"/>
    <w:rsid w:val="00686045"/>
    <w:rsid w:val="00686441"/>
    <w:rsid w:val="0068761C"/>
    <w:rsid w:val="00691335"/>
    <w:rsid w:val="00694125"/>
    <w:rsid w:val="006A4BB9"/>
    <w:rsid w:val="006A62CC"/>
    <w:rsid w:val="006B4F75"/>
    <w:rsid w:val="006B644E"/>
    <w:rsid w:val="006B6B3B"/>
    <w:rsid w:val="006C67DD"/>
    <w:rsid w:val="006C68FC"/>
    <w:rsid w:val="006D58B5"/>
    <w:rsid w:val="006E4B2E"/>
    <w:rsid w:val="006E7F1E"/>
    <w:rsid w:val="006F6861"/>
    <w:rsid w:val="007006C3"/>
    <w:rsid w:val="00712905"/>
    <w:rsid w:val="00714ECE"/>
    <w:rsid w:val="00715841"/>
    <w:rsid w:val="007213F8"/>
    <w:rsid w:val="00722327"/>
    <w:rsid w:val="00724A65"/>
    <w:rsid w:val="00730F08"/>
    <w:rsid w:val="0073359B"/>
    <w:rsid w:val="0075156B"/>
    <w:rsid w:val="007607EF"/>
    <w:rsid w:val="00762C84"/>
    <w:rsid w:val="007660D8"/>
    <w:rsid w:val="00770689"/>
    <w:rsid w:val="0077135D"/>
    <w:rsid w:val="0077395A"/>
    <w:rsid w:val="00773B07"/>
    <w:rsid w:val="007768EF"/>
    <w:rsid w:val="00776E7A"/>
    <w:rsid w:val="007773F5"/>
    <w:rsid w:val="00782426"/>
    <w:rsid w:val="00782FDF"/>
    <w:rsid w:val="00785824"/>
    <w:rsid w:val="007877D5"/>
    <w:rsid w:val="007911F6"/>
    <w:rsid w:val="00795605"/>
    <w:rsid w:val="00795A9F"/>
    <w:rsid w:val="007A4F6A"/>
    <w:rsid w:val="007A51F6"/>
    <w:rsid w:val="007B345E"/>
    <w:rsid w:val="007B5FE2"/>
    <w:rsid w:val="007C1594"/>
    <w:rsid w:val="007C589B"/>
    <w:rsid w:val="007D09E4"/>
    <w:rsid w:val="007D2309"/>
    <w:rsid w:val="007D2C72"/>
    <w:rsid w:val="007D4BDA"/>
    <w:rsid w:val="007D60D3"/>
    <w:rsid w:val="007D6276"/>
    <w:rsid w:val="007E5AD8"/>
    <w:rsid w:val="007E695E"/>
    <w:rsid w:val="007E7816"/>
    <w:rsid w:val="007E79C2"/>
    <w:rsid w:val="007F0CB0"/>
    <w:rsid w:val="007F6731"/>
    <w:rsid w:val="007F6D2C"/>
    <w:rsid w:val="0080165C"/>
    <w:rsid w:val="00805D92"/>
    <w:rsid w:val="00812F01"/>
    <w:rsid w:val="00821985"/>
    <w:rsid w:val="00821F99"/>
    <w:rsid w:val="00827410"/>
    <w:rsid w:val="00831340"/>
    <w:rsid w:val="00831617"/>
    <w:rsid w:val="008347EF"/>
    <w:rsid w:val="00840AC9"/>
    <w:rsid w:val="00841378"/>
    <w:rsid w:val="00846DE4"/>
    <w:rsid w:val="008625A4"/>
    <w:rsid w:val="00873E12"/>
    <w:rsid w:val="0087561A"/>
    <w:rsid w:val="0087576C"/>
    <w:rsid w:val="0087793E"/>
    <w:rsid w:val="0088734B"/>
    <w:rsid w:val="008904B3"/>
    <w:rsid w:val="00892B92"/>
    <w:rsid w:val="008A1B28"/>
    <w:rsid w:val="008A2E06"/>
    <w:rsid w:val="008A32C8"/>
    <w:rsid w:val="008A3692"/>
    <w:rsid w:val="008A36AF"/>
    <w:rsid w:val="008B071B"/>
    <w:rsid w:val="008B1F57"/>
    <w:rsid w:val="008B221A"/>
    <w:rsid w:val="008B24AA"/>
    <w:rsid w:val="008B3405"/>
    <w:rsid w:val="008B591E"/>
    <w:rsid w:val="008B647E"/>
    <w:rsid w:val="008B7ED7"/>
    <w:rsid w:val="008C03EF"/>
    <w:rsid w:val="008C066A"/>
    <w:rsid w:val="008D017D"/>
    <w:rsid w:val="008D2877"/>
    <w:rsid w:val="008D48E9"/>
    <w:rsid w:val="008E073E"/>
    <w:rsid w:val="008E0B99"/>
    <w:rsid w:val="008E0CD7"/>
    <w:rsid w:val="008F27A7"/>
    <w:rsid w:val="008F4422"/>
    <w:rsid w:val="00900AF2"/>
    <w:rsid w:val="009027C7"/>
    <w:rsid w:val="009039AF"/>
    <w:rsid w:val="00904440"/>
    <w:rsid w:val="009141F6"/>
    <w:rsid w:val="00917981"/>
    <w:rsid w:val="009204BD"/>
    <w:rsid w:val="009204F8"/>
    <w:rsid w:val="00922B82"/>
    <w:rsid w:val="00922D22"/>
    <w:rsid w:val="00923C87"/>
    <w:rsid w:val="00931603"/>
    <w:rsid w:val="009373F7"/>
    <w:rsid w:val="00941F8B"/>
    <w:rsid w:val="00942CD1"/>
    <w:rsid w:val="00946A79"/>
    <w:rsid w:val="009541F0"/>
    <w:rsid w:val="00955AC7"/>
    <w:rsid w:val="009563FA"/>
    <w:rsid w:val="00956480"/>
    <w:rsid w:val="009567AF"/>
    <w:rsid w:val="009602C9"/>
    <w:rsid w:val="00960AEF"/>
    <w:rsid w:val="00960B20"/>
    <w:rsid w:val="00963D82"/>
    <w:rsid w:val="0096510B"/>
    <w:rsid w:val="00972A89"/>
    <w:rsid w:val="00976541"/>
    <w:rsid w:val="00982200"/>
    <w:rsid w:val="00982E50"/>
    <w:rsid w:val="009833F9"/>
    <w:rsid w:val="00983987"/>
    <w:rsid w:val="0098445C"/>
    <w:rsid w:val="00986C20"/>
    <w:rsid w:val="00986DB6"/>
    <w:rsid w:val="00987E59"/>
    <w:rsid w:val="009A49C9"/>
    <w:rsid w:val="009B3301"/>
    <w:rsid w:val="009B3C1E"/>
    <w:rsid w:val="009B747D"/>
    <w:rsid w:val="009C22D8"/>
    <w:rsid w:val="009C6FB7"/>
    <w:rsid w:val="009D5008"/>
    <w:rsid w:val="009D54D1"/>
    <w:rsid w:val="009E688F"/>
    <w:rsid w:val="009F3CF9"/>
    <w:rsid w:val="009F522C"/>
    <w:rsid w:val="009F553F"/>
    <w:rsid w:val="009F5A96"/>
    <w:rsid w:val="009F7050"/>
    <w:rsid w:val="00A025B6"/>
    <w:rsid w:val="00A10665"/>
    <w:rsid w:val="00A12335"/>
    <w:rsid w:val="00A12AF0"/>
    <w:rsid w:val="00A13910"/>
    <w:rsid w:val="00A24690"/>
    <w:rsid w:val="00A31183"/>
    <w:rsid w:val="00A36E4C"/>
    <w:rsid w:val="00A42264"/>
    <w:rsid w:val="00A44C96"/>
    <w:rsid w:val="00A46EEA"/>
    <w:rsid w:val="00A54902"/>
    <w:rsid w:val="00A61CF1"/>
    <w:rsid w:val="00A7523F"/>
    <w:rsid w:val="00A76E6A"/>
    <w:rsid w:val="00A82127"/>
    <w:rsid w:val="00A8343E"/>
    <w:rsid w:val="00A845A4"/>
    <w:rsid w:val="00A86F56"/>
    <w:rsid w:val="00A87456"/>
    <w:rsid w:val="00A90213"/>
    <w:rsid w:val="00A93643"/>
    <w:rsid w:val="00A95007"/>
    <w:rsid w:val="00A962A1"/>
    <w:rsid w:val="00A964A2"/>
    <w:rsid w:val="00AA2BB0"/>
    <w:rsid w:val="00AA3062"/>
    <w:rsid w:val="00AB0D0F"/>
    <w:rsid w:val="00AB56E0"/>
    <w:rsid w:val="00AB7D2B"/>
    <w:rsid w:val="00AD51BE"/>
    <w:rsid w:val="00AE52F8"/>
    <w:rsid w:val="00AE7517"/>
    <w:rsid w:val="00AE7669"/>
    <w:rsid w:val="00AE7AAC"/>
    <w:rsid w:val="00AF2588"/>
    <w:rsid w:val="00B00394"/>
    <w:rsid w:val="00B01021"/>
    <w:rsid w:val="00B01A40"/>
    <w:rsid w:val="00B06D31"/>
    <w:rsid w:val="00B20AD9"/>
    <w:rsid w:val="00B2103E"/>
    <w:rsid w:val="00B23228"/>
    <w:rsid w:val="00B23EDB"/>
    <w:rsid w:val="00B330D9"/>
    <w:rsid w:val="00B40CBA"/>
    <w:rsid w:val="00B41986"/>
    <w:rsid w:val="00B44420"/>
    <w:rsid w:val="00B449F7"/>
    <w:rsid w:val="00B45709"/>
    <w:rsid w:val="00B504DB"/>
    <w:rsid w:val="00B603E8"/>
    <w:rsid w:val="00B6236F"/>
    <w:rsid w:val="00B64BDE"/>
    <w:rsid w:val="00B66155"/>
    <w:rsid w:val="00B6696E"/>
    <w:rsid w:val="00B75AE7"/>
    <w:rsid w:val="00B82913"/>
    <w:rsid w:val="00B90D36"/>
    <w:rsid w:val="00B910DC"/>
    <w:rsid w:val="00B955BB"/>
    <w:rsid w:val="00B95760"/>
    <w:rsid w:val="00B96F1D"/>
    <w:rsid w:val="00BA069C"/>
    <w:rsid w:val="00BA7EA3"/>
    <w:rsid w:val="00BB3DFE"/>
    <w:rsid w:val="00BB43C1"/>
    <w:rsid w:val="00BB6293"/>
    <w:rsid w:val="00BB6CD9"/>
    <w:rsid w:val="00BC214C"/>
    <w:rsid w:val="00BC4786"/>
    <w:rsid w:val="00BD1511"/>
    <w:rsid w:val="00BD4CFC"/>
    <w:rsid w:val="00BD6061"/>
    <w:rsid w:val="00BD7A07"/>
    <w:rsid w:val="00BE2EFB"/>
    <w:rsid w:val="00BE6B22"/>
    <w:rsid w:val="00BF0D99"/>
    <w:rsid w:val="00BF1FD8"/>
    <w:rsid w:val="00BF5765"/>
    <w:rsid w:val="00BF7543"/>
    <w:rsid w:val="00BF7582"/>
    <w:rsid w:val="00C0083D"/>
    <w:rsid w:val="00C03B32"/>
    <w:rsid w:val="00C065B2"/>
    <w:rsid w:val="00C06714"/>
    <w:rsid w:val="00C07591"/>
    <w:rsid w:val="00C12460"/>
    <w:rsid w:val="00C20EEF"/>
    <w:rsid w:val="00C22FA4"/>
    <w:rsid w:val="00C32537"/>
    <w:rsid w:val="00C370E6"/>
    <w:rsid w:val="00C37502"/>
    <w:rsid w:val="00C37C2E"/>
    <w:rsid w:val="00C43869"/>
    <w:rsid w:val="00C44146"/>
    <w:rsid w:val="00C441ED"/>
    <w:rsid w:val="00C50EB9"/>
    <w:rsid w:val="00C52928"/>
    <w:rsid w:val="00C539F1"/>
    <w:rsid w:val="00C61B20"/>
    <w:rsid w:val="00C71F8E"/>
    <w:rsid w:val="00C72044"/>
    <w:rsid w:val="00C72150"/>
    <w:rsid w:val="00C728C9"/>
    <w:rsid w:val="00C7377B"/>
    <w:rsid w:val="00C8551A"/>
    <w:rsid w:val="00C87841"/>
    <w:rsid w:val="00C92B79"/>
    <w:rsid w:val="00C93763"/>
    <w:rsid w:val="00C9581F"/>
    <w:rsid w:val="00C969FB"/>
    <w:rsid w:val="00C97325"/>
    <w:rsid w:val="00CA64D0"/>
    <w:rsid w:val="00CA73FF"/>
    <w:rsid w:val="00CB3624"/>
    <w:rsid w:val="00CB61A3"/>
    <w:rsid w:val="00CC07C7"/>
    <w:rsid w:val="00CC12CF"/>
    <w:rsid w:val="00CD0F3A"/>
    <w:rsid w:val="00CE2046"/>
    <w:rsid w:val="00CF0385"/>
    <w:rsid w:val="00CF6E60"/>
    <w:rsid w:val="00D1316E"/>
    <w:rsid w:val="00D151DB"/>
    <w:rsid w:val="00D21F8A"/>
    <w:rsid w:val="00D2490C"/>
    <w:rsid w:val="00D26244"/>
    <w:rsid w:val="00D40EE0"/>
    <w:rsid w:val="00D434FF"/>
    <w:rsid w:val="00D45D43"/>
    <w:rsid w:val="00D46E56"/>
    <w:rsid w:val="00D55272"/>
    <w:rsid w:val="00D56C4D"/>
    <w:rsid w:val="00D56E46"/>
    <w:rsid w:val="00D57445"/>
    <w:rsid w:val="00D57F14"/>
    <w:rsid w:val="00D60B9A"/>
    <w:rsid w:val="00D625B3"/>
    <w:rsid w:val="00D644EA"/>
    <w:rsid w:val="00D66FFA"/>
    <w:rsid w:val="00D70F23"/>
    <w:rsid w:val="00D71CE4"/>
    <w:rsid w:val="00D875E8"/>
    <w:rsid w:val="00D95880"/>
    <w:rsid w:val="00DA2AC7"/>
    <w:rsid w:val="00DA3F3C"/>
    <w:rsid w:val="00DA558A"/>
    <w:rsid w:val="00DB23FB"/>
    <w:rsid w:val="00DB63EA"/>
    <w:rsid w:val="00DB70F4"/>
    <w:rsid w:val="00DB7A05"/>
    <w:rsid w:val="00DB7C43"/>
    <w:rsid w:val="00DC2AF3"/>
    <w:rsid w:val="00DC71F0"/>
    <w:rsid w:val="00DC7641"/>
    <w:rsid w:val="00DD4E67"/>
    <w:rsid w:val="00DD7FFE"/>
    <w:rsid w:val="00DE1E62"/>
    <w:rsid w:val="00DE3125"/>
    <w:rsid w:val="00DE3A3B"/>
    <w:rsid w:val="00DE78A7"/>
    <w:rsid w:val="00DF0C52"/>
    <w:rsid w:val="00DF1795"/>
    <w:rsid w:val="00DF475C"/>
    <w:rsid w:val="00DF55A8"/>
    <w:rsid w:val="00E03B13"/>
    <w:rsid w:val="00E0612E"/>
    <w:rsid w:val="00E12CE3"/>
    <w:rsid w:val="00E16B58"/>
    <w:rsid w:val="00E16B91"/>
    <w:rsid w:val="00E17532"/>
    <w:rsid w:val="00E17AB9"/>
    <w:rsid w:val="00E17ADF"/>
    <w:rsid w:val="00E206F3"/>
    <w:rsid w:val="00E254F3"/>
    <w:rsid w:val="00E27A24"/>
    <w:rsid w:val="00E27E91"/>
    <w:rsid w:val="00E30EFE"/>
    <w:rsid w:val="00E353AB"/>
    <w:rsid w:val="00E35671"/>
    <w:rsid w:val="00E35F71"/>
    <w:rsid w:val="00E36A11"/>
    <w:rsid w:val="00E40A5C"/>
    <w:rsid w:val="00E40BA2"/>
    <w:rsid w:val="00E46DFE"/>
    <w:rsid w:val="00E47A73"/>
    <w:rsid w:val="00E52767"/>
    <w:rsid w:val="00E54D98"/>
    <w:rsid w:val="00E60BEB"/>
    <w:rsid w:val="00E6234F"/>
    <w:rsid w:val="00E63734"/>
    <w:rsid w:val="00E63C6A"/>
    <w:rsid w:val="00E6728B"/>
    <w:rsid w:val="00E6733C"/>
    <w:rsid w:val="00E7292F"/>
    <w:rsid w:val="00E74223"/>
    <w:rsid w:val="00E74AE1"/>
    <w:rsid w:val="00E751FC"/>
    <w:rsid w:val="00E75808"/>
    <w:rsid w:val="00E813A4"/>
    <w:rsid w:val="00E83382"/>
    <w:rsid w:val="00E87F81"/>
    <w:rsid w:val="00E94CAD"/>
    <w:rsid w:val="00EA6D1E"/>
    <w:rsid w:val="00EB1310"/>
    <w:rsid w:val="00EB2586"/>
    <w:rsid w:val="00EB425D"/>
    <w:rsid w:val="00EB5FD7"/>
    <w:rsid w:val="00EB7EC4"/>
    <w:rsid w:val="00EB7EE4"/>
    <w:rsid w:val="00EC5718"/>
    <w:rsid w:val="00ED2150"/>
    <w:rsid w:val="00EE38C2"/>
    <w:rsid w:val="00EE6103"/>
    <w:rsid w:val="00EE786D"/>
    <w:rsid w:val="00EF066E"/>
    <w:rsid w:val="00EF3AA9"/>
    <w:rsid w:val="00EF3EFD"/>
    <w:rsid w:val="00EF72AB"/>
    <w:rsid w:val="00F00C57"/>
    <w:rsid w:val="00F00D31"/>
    <w:rsid w:val="00F1053F"/>
    <w:rsid w:val="00F11848"/>
    <w:rsid w:val="00F1462F"/>
    <w:rsid w:val="00F16105"/>
    <w:rsid w:val="00F17404"/>
    <w:rsid w:val="00F2236E"/>
    <w:rsid w:val="00F31A3F"/>
    <w:rsid w:val="00F32401"/>
    <w:rsid w:val="00F363A6"/>
    <w:rsid w:val="00F456BB"/>
    <w:rsid w:val="00F47E30"/>
    <w:rsid w:val="00F505C1"/>
    <w:rsid w:val="00F530F6"/>
    <w:rsid w:val="00F5708D"/>
    <w:rsid w:val="00F6794A"/>
    <w:rsid w:val="00F70271"/>
    <w:rsid w:val="00F811DE"/>
    <w:rsid w:val="00F84A24"/>
    <w:rsid w:val="00F86D2F"/>
    <w:rsid w:val="00F9213F"/>
    <w:rsid w:val="00F93587"/>
    <w:rsid w:val="00F9599C"/>
    <w:rsid w:val="00F96F2D"/>
    <w:rsid w:val="00F974AD"/>
    <w:rsid w:val="00FA2BFB"/>
    <w:rsid w:val="00FA311D"/>
    <w:rsid w:val="00FA525E"/>
    <w:rsid w:val="00FA60EC"/>
    <w:rsid w:val="00FA6C2B"/>
    <w:rsid w:val="00FB0F69"/>
    <w:rsid w:val="00FB2813"/>
    <w:rsid w:val="00FB4891"/>
    <w:rsid w:val="00FC01A7"/>
    <w:rsid w:val="00FC55C2"/>
    <w:rsid w:val="00FC696C"/>
    <w:rsid w:val="00FC6DBD"/>
    <w:rsid w:val="00FD4C50"/>
    <w:rsid w:val="00FD6ED2"/>
    <w:rsid w:val="00FE170C"/>
    <w:rsid w:val="00FF3192"/>
    <w:rsid w:val="00FF33A8"/>
    <w:rsid w:val="00FF4131"/>
    <w:rsid w:val="00FF73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63D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msor1">
    <w:name w:val="heading 1"/>
    <w:basedOn w:val="Norml"/>
    <w:next w:val="Norml"/>
    <w:link w:val="Cmsor1Char"/>
    <w:qFormat/>
    <w:rsid w:val="000E231D"/>
    <w:pPr>
      <w:keepNext/>
      <w:widowControl/>
      <w:suppressAutoHyphens w:val="0"/>
      <w:autoSpaceDN/>
      <w:jc w:val="center"/>
      <w:textAlignment w:val="auto"/>
      <w:outlineLvl w:val="0"/>
    </w:pPr>
    <w:rPr>
      <w:rFonts w:eastAsia="Times New Roman" w:cs="Times New Roman"/>
      <w:b/>
      <w:kern w:val="0"/>
      <w:sz w:val="28"/>
      <w:szCs w:val="20"/>
      <w:lang w:eastAsia="hu-HU" w:bidi="ar-SA"/>
    </w:rPr>
  </w:style>
  <w:style w:type="paragraph" w:styleId="Cmsor2">
    <w:name w:val="heading 2"/>
    <w:basedOn w:val="Norml"/>
    <w:next w:val="Norml"/>
    <w:link w:val="Cmsor2Char"/>
    <w:uiPriority w:val="9"/>
    <w:semiHidden/>
    <w:unhideWhenUsed/>
    <w:qFormat/>
    <w:rsid w:val="00E12CE3"/>
    <w:pPr>
      <w:keepNext/>
      <w:keepLines/>
      <w:spacing w:before="200"/>
      <w:outlineLvl w:val="1"/>
    </w:pPr>
    <w:rPr>
      <w:rFonts w:asciiTheme="majorHAnsi" w:eastAsiaTheme="majorEastAsia" w:hAnsiTheme="majorHAnsi"/>
      <w:b/>
      <w:bCs/>
      <w:color w:val="4F81BD" w:themeColor="accent1"/>
      <w:sz w:val="26"/>
      <w:szCs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F066E"/>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lfej">
    <w:name w:val="header"/>
    <w:basedOn w:val="Norml"/>
    <w:link w:val="lfejChar"/>
    <w:uiPriority w:val="99"/>
    <w:unhideWhenUsed/>
    <w:rsid w:val="00EF066E"/>
    <w:pPr>
      <w:tabs>
        <w:tab w:val="center" w:pos="4536"/>
        <w:tab w:val="right" w:pos="9072"/>
      </w:tabs>
    </w:pPr>
    <w:rPr>
      <w:szCs w:val="21"/>
    </w:rPr>
  </w:style>
  <w:style w:type="character" w:customStyle="1" w:styleId="lfejChar">
    <w:name w:val="Élőfej Char"/>
    <w:basedOn w:val="Bekezdsalapbettpusa"/>
    <w:link w:val="lfej"/>
    <w:uiPriority w:val="99"/>
    <w:rsid w:val="00EF066E"/>
    <w:rPr>
      <w:rFonts w:ascii="Times New Roman" w:eastAsia="SimSun" w:hAnsi="Times New Roman" w:cs="Mangal"/>
      <w:kern w:val="3"/>
      <w:sz w:val="24"/>
      <w:szCs w:val="21"/>
      <w:lang w:eastAsia="zh-CN" w:bidi="hi-IN"/>
    </w:rPr>
  </w:style>
  <w:style w:type="paragraph" w:styleId="llb">
    <w:name w:val="footer"/>
    <w:aliases w:val="NCS footer"/>
    <w:basedOn w:val="Norml"/>
    <w:link w:val="llbChar"/>
    <w:unhideWhenUsed/>
    <w:rsid w:val="00EF066E"/>
    <w:pPr>
      <w:tabs>
        <w:tab w:val="center" w:pos="4536"/>
        <w:tab w:val="right" w:pos="9072"/>
      </w:tabs>
    </w:pPr>
    <w:rPr>
      <w:szCs w:val="21"/>
    </w:rPr>
  </w:style>
  <w:style w:type="character" w:customStyle="1" w:styleId="llbChar">
    <w:name w:val="Élőláb Char"/>
    <w:aliases w:val="NCS footer Char"/>
    <w:basedOn w:val="Bekezdsalapbettpusa"/>
    <w:link w:val="llb"/>
    <w:rsid w:val="00EF066E"/>
    <w:rPr>
      <w:rFonts w:ascii="Times New Roman" w:eastAsia="SimSun" w:hAnsi="Times New Roman" w:cs="Mangal"/>
      <w:kern w:val="3"/>
      <w:sz w:val="24"/>
      <w:szCs w:val="21"/>
      <w:lang w:eastAsia="zh-CN" w:bidi="hi-IN"/>
    </w:rPr>
  </w:style>
  <w:style w:type="paragraph" w:styleId="Buborkszveg">
    <w:name w:val="Balloon Text"/>
    <w:basedOn w:val="Norml"/>
    <w:link w:val="BuborkszvegChar"/>
    <w:uiPriority w:val="99"/>
    <w:semiHidden/>
    <w:unhideWhenUsed/>
    <w:rsid w:val="00EF066E"/>
    <w:rPr>
      <w:rFonts w:ascii="Tahoma" w:hAnsi="Tahoma"/>
      <w:sz w:val="16"/>
      <w:szCs w:val="14"/>
    </w:rPr>
  </w:style>
  <w:style w:type="character" w:customStyle="1" w:styleId="BuborkszvegChar">
    <w:name w:val="Buborékszöveg Char"/>
    <w:basedOn w:val="Bekezdsalapbettpusa"/>
    <w:link w:val="Buborkszveg"/>
    <w:uiPriority w:val="99"/>
    <w:semiHidden/>
    <w:rsid w:val="00EF066E"/>
    <w:rPr>
      <w:rFonts w:ascii="Tahoma" w:eastAsia="SimSun" w:hAnsi="Tahoma" w:cs="Mangal"/>
      <w:kern w:val="3"/>
      <w:sz w:val="16"/>
      <w:szCs w:val="14"/>
      <w:lang w:eastAsia="zh-CN" w:bidi="hi-IN"/>
    </w:rPr>
  </w:style>
  <w:style w:type="paragraph" w:styleId="NormlWeb">
    <w:name w:val="Normal (Web)"/>
    <w:basedOn w:val="Norml"/>
    <w:uiPriority w:val="99"/>
    <w:unhideWhenUsed/>
    <w:rsid w:val="00EF066E"/>
    <w:pPr>
      <w:widowControl/>
      <w:suppressAutoHyphens w:val="0"/>
      <w:autoSpaceDN/>
      <w:spacing w:before="100" w:beforeAutospacing="1" w:after="100" w:afterAutospacing="1"/>
      <w:textAlignment w:val="auto"/>
    </w:pPr>
    <w:rPr>
      <w:rFonts w:eastAsia="Calibri" w:cs="Times New Roman"/>
      <w:kern w:val="0"/>
      <w:lang w:eastAsia="hu-HU" w:bidi="ar-SA"/>
    </w:rPr>
  </w:style>
  <w:style w:type="character" w:styleId="Jegyzethivatkozs">
    <w:name w:val="annotation reference"/>
    <w:basedOn w:val="Bekezdsalapbettpusa"/>
    <w:uiPriority w:val="99"/>
    <w:semiHidden/>
    <w:unhideWhenUsed/>
    <w:rsid w:val="004E7FB9"/>
    <w:rPr>
      <w:sz w:val="16"/>
      <w:szCs w:val="16"/>
    </w:rPr>
  </w:style>
  <w:style w:type="paragraph" w:styleId="Jegyzetszveg">
    <w:name w:val="annotation text"/>
    <w:basedOn w:val="Norml"/>
    <w:link w:val="JegyzetszvegChar"/>
    <w:uiPriority w:val="99"/>
    <w:semiHidden/>
    <w:unhideWhenUsed/>
    <w:rsid w:val="004E7FB9"/>
    <w:rPr>
      <w:sz w:val="20"/>
      <w:szCs w:val="18"/>
    </w:rPr>
  </w:style>
  <w:style w:type="character" w:customStyle="1" w:styleId="JegyzetszvegChar">
    <w:name w:val="Jegyzetszöveg Char"/>
    <w:basedOn w:val="Bekezdsalapbettpusa"/>
    <w:link w:val="Jegyzetszveg"/>
    <w:uiPriority w:val="99"/>
    <w:semiHidden/>
    <w:rsid w:val="004E7FB9"/>
    <w:rPr>
      <w:rFonts w:ascii="Times New Roman" w:eastAsia="SimSun" w:hAnsi="Times New Roman" w:cs="Mangal"/>
      <w:kern w:val="3"/>
      <w:sz w:val="20"/>
      <w:szCs w:val="18"/>
      <w:lang w:eastAsia="zh-CN" w:bidi="hi-IN"/>
    </w:rPr>
  </w:style>
  <w:style w:type="paragraph" w:styleId="Megjegyzstrgya">
    <w:name w:val="annotation subject"/>
    <w:basedOn w:val="Jegyzetszveg"/>
    <w:next w:val="Jegyzetszveg"/>
    <w:link w:val="MegjegyzstrgyaChar"/>
    <w:uiPriority w:val="99"/>
    <w:semiHidden/>
    <w:unhideWhenUsed/>
    <w:rsid w:val="004E7FB9"/>
    <w:rPr>
      <w:b/>
      <w:bCs/>
    </w:rPr>
  </w:style>
  <w:style w:type="character" w:customStyle="1" w:styleId="MegjegyzstrgyaChar">
    <w:name w:val="Megjegyzés tárgya Char"/>
    <w:basedOn w:val="JegyzetszvegChar"/>
    <w:link w:val="Megjegyzstrgya"/>
    <w:uiPriority w:val="99"/>
    <w:semiHidden/>
    <w:rsid w:val="004E7FB9"/>
    <w:rPr>
      <w:rFonts w:ascii="Times New Roman" w:eastAsia="SimSun" w:hAnsi="Times New Roman" w:cs="Mangal"/>
      <w:b/>
      <w:bCs/>
      <w:kern w:val="3"/>
      <w:sz w:val="20"/>
      <w:szCs w:val="18"/>
      <w:lang w:eastAsia="zh-CN" w:bidi="hi-IN"/>
    </w:rPr>
  </w:style>
  <w:style w:type="character" w:customStyle="1" w:styleId="SzvegtrzsChar1">
    <w:name w:val="Szövegtörzs Char1"/>
    <w:link w:val="Szvegtrzs"/>
    <w:uiPriority w:val="99"/>
    <w:rsid w:val="00EF3AA9"/>
    <w:rPr>
      <w:rFonts w:ascii="Arial" w:hAnsi="Arial" w:cs="Arial"/>
      <w:shd w:val="clear" w:color="auto" w:fill="FFFFFF"/>
    </w:rPr>
  </w:style>
  <w:style w:type="paragraph" w:styleId="Szvegtrzs">
    <w:name w:val="Body Text"/>
    <w:basedOn w:val="Norml"/>
    <w:link w:val="SzvegtrzsChar1"/>
    <w:uiPriority w:val="99"/>
    <w:rsid w:val="00EF3AA9"/>
    <w:pPr>
      <w:widowControl/>
      <w:shd w:val="clear" w:color="auto" w:fill="FFFFFF"/>
      <w:suppressAutoHyphens w:val="0"/>
      <w:autoSpaceDN/>
      <w:spacing w:before="300" w:after="240" w:line="274" w:lineRule="exact"/>
      <w:textAlignment w:val="auto"/>
    </w:pPr>
    <w:rPr>
      <w:rFonts w:ascii="Arial" w:eastAsiaTheme="minorHAnsi" w:hAnsi="Arial" w:cs="Arial"/>
      <w:kern w:val="0"/>
      <w:sz w:val="22"/>
      <w:szCs w:val="22"/>
      <w:lang w:eastAsia="en-US" w:bidi="ar-SA"/>
    </w:rPr>
  </w:style>
  <w:style w:type="character" w:customStyle="1" w:styleId="SzvegtrzsChar">
    <w:name w:val="Szövegtörzs Char"/>
    <w:basedOn w:val="Bekezdsalapbettpusa"/>
    <w:uiPriority w:val="99"/>
    <w:semiHidden/>
    <w:rsid w:val="00EF3AA9"/>
    <w:rPr>
      <w:rFonts w:ascii="Times New Roman" w:eastAsia="SimSun" w:hAnsi="Times New Roman" w:cs="Mangal"/>
      <w:kern w:val="3"/>
      <w:sz w:val="24"/>
      <w:szCs w:val="21"/>
      <w:lang w:eastAsia="zh-CN" w:bidi="hi-IN"/>
    </w:rPr>
  </w:style>
  <w:style w:type="character" w:customStyle="1" w:styleId="Cmsor1Char">
    <w:name w:val="Címsor 1 Char"/>
    <w:basedOn w:val="Bekezdsalapbettpusa"/>
    <w:link w:val="Cmsor1"/>
    <w:rsid w:val="000E231D"/>
    <w:rPr>
      <w:rFonts w:ascii="Times New Roman" w:eastAsia="Times New Roman" w:hAnsi="Times New Roman" w:cs="Times New Roman"/>
      <w:b/>
      <w:sz w:val="28"/>
      <w:szCs w:val="20"/>
      <w:lang w:eastAsia="hu-HU"/>
    </w:rPr>
  </w:style>
  <w:style w:type="character" w:styleId="Hiperhivatkozs">
    <w:name w:val="Hyperlink"/>
    <w:rsid w:val="000E231D"/>
    <w:rPr>
      <w:color w:val="0000FF"/>
      <w:u w:val="single"/>
    </w:rPr>
  </w:style>
  <w:style w:type="character" w:customStyle="1" w:styleId="Cmsor2Char">
    <w:name w:val="Címsor 2 Char"/>
    <w:basedOn w:val="Bekezdsalapbettpusa"/>
    <w:link w:val="Cmsor2"/>
    <w:uiPriority w:val="9"/>
    <w:semiHidden/>
    <w:rsid w:val="00E12CE3"/>
    <w:rPr>
      <w:rFonts w:asciiTheme="majorHAnsi" w:eastAsiaTheme="majorEastAsia" w:hAnsiTheme="majorHAnsi" w:cs="Mangal"/>
      <w:b/>
      <w:bCs/>
      <w:color w:val="4F81BD" w:themeColor="accent1"/>
      <w:kern w:val="3"/>
      <w:sz w:val="26"/>
      <w:szCs w:val="23"/>
      <w:lang w:eastAsia="zh-CN" w:bidi="hi-IN"/>
    </w:rPr>
  </w:style>
  <w:style w:type="paragraph" w:customStyle="1" w:styleId="Default">
    <w:name w:val="Default"/>
    <w:rsid w:val="000F3929"/>
    <w:pPr>
      <w:autoSpaceDE w:val="0"/>
      <w:autoSpaceDN w:val="0"/>
      <w:adjustRightInd w:val="0"/>
      <w:spacing w:after="0" w:line="240" w:lineRule="auto"/>
    </w:pPr>
    <w:rPr>
      <w:rFonts w:ascii="Arial" w:eastAsia="Calibri" w:hAnsi="Arial" w:cs="Arial"/>
      <w:color w:val="000000"/>
      <w:sz w:val="24"/>
      <w:szCs w:val="24"/>
    </w:rPr>
  </w:style>
  <w:style w:type="paragraph" w:styleId="Vltozat">
    <w:name w:val="Revision"/>
    <w:hidden/>
    <w:uiPriority w:val="99"/>
    <w:semiHidden/>
    <w:rsid w:val="001A64E1"/>
    <w:pPr>
      <w:spacing w:after="0" w:line="240" w:lineRule="auto"/>
    </w:pPr>
    <w:rPr>
      <w:rFonts w:ascii="Times New Roman" w:eastAsia="SimSun" w:hAnsi="Times New Roman"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63D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msor1">
    <w:name w:val="heading 1"/>
    <w:basedOn w:val="Norml"/>
    <w:next w:val="Norml"/>
    <w:link w:val="Cmsor1Char"/>
    <w:qFormat/>
    <w:rsid w:val="000E231D"/>
    <w:pPr>
      <w:keepNext/>
      <w:widowControl/>
      <w:suppressAutoHyphens w:val="0"/>
      <w:autoSpaceDN/>
      <w:jc w:val="center"/>
      <w:textAlignment w:val="auto"/>
      <w:outlineLvl w:val="0"/>
    </w:pPr>
    <w:rPr>
      <w:rFonts w:eastAsia="Times New Roman" w:cs="Times New Roman"/>
      <w:b/>
      <w:kern w:val="0"/>
      <w:sz w:val="28"/>
      <w:szCs w:val="20"/>
      <w:lang w:eastAsia="hu-HU" w:bidi="ar-SA"/>
    </w:rPr>
  </w:style>
  <w:style w:type="paragraph" w:styleId="Cmsor2">
    <w:name w:val="heading 2"/>
    <w:basedOn w:val="Norml"/>
    <w:next w:val="Norml"/>
    <w:link w:val="Cmsor2Char"/>
    <w:uiPriority w:val="9"/>
    <w:semiHidden/>
    <w:unhideWhenUsed/>
    <w:qFormat/>
    <w:rsid w:val="00E12CE3"/>
    <w:pPr>
      <w:keepNext/>
      <w:keepLines/>
      <w:spacing w:before="200"/>
      <w:outlineLvl w:val="1"/>
    </w:pPr>
    <w:rPr>
      <w:rFonts w:asciiTheme="majorHAnsi" w:eastAsiaTheme="majorEastAsia" w:hAnsiTheme="majorHAnsi"/>
      <w:b/>
      <w:bCs/>
      <w:color w:val="4F81BD" w:themeColor="accent1"/>
      <w:sz w:val="26"/>
      <w:szCs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F066E"/>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lfej">
    <w:name w:val="header"/>
    <w:basedOn w:val="Norml"/>
    <w:link w:val="lfejChar"/>
    <w:uiPriority w:val="99"/>
    <w:unhideWhenUsed/>
    <w:rsid w:val="00EF066E"/>
    <w:pPr>
      <w:tabs>
        <w:tab w:val="center" w:pos="4536"/>
        <w:tab w:val="right" w:pos="9072"/>
      </w:tabs>
    </w:pPr>
    <w:rPr>
      <w:szCs w:val="21"/>
    </w:rPr>
  </w:style>
  <w:style w:type="character" w:customStyle="1" w:styleId="lfejChar">
    <w:name w:val="Élőfej Char"/>
    <w:basedOn w:val="Bekezdsalapbettpusa"/>
    <w:link w:val="lfej"/>
    <w:uiPriority w:val="99"/>
    <w:rsid w:val="00EF066E"/>
    <w:rPr>
      <w:rFonts w:ascii="Times New Roman" w:eastAsia="SimSun" w:hAnsi="Times New Roman" w:cs="Mangal"/>
      <w:kern w:val="3"/>
      <w:sz w:val="24"/>
      <w:szCs w:val="21"/>
      <w:lang w:eastAsia="zh-CN" w:bidi="hi-IN"/>
    </w:rPr>
  </w:style>
  <w:style w:type="paragraph" w:styleId="llb">
    <w:name w:val="footer"/>
    <w:aliases w:val="NCS footer"/>
    <w:basedOn w:val="Norml"/>
    <w:link w:val="llbChar"/>
    <w:unhideWhenUsed/>
    <w:rsid w:val="00EF066E"/>
    <w:pPr>
      <w:tabs>
        <w:tab w:val="center" w:pos="4536"/>
        <w:tab w:val="right" w:pos="9072"/>
      </w:tabs>
    </w:pPr>
    <w:rPr>
      <w:szCs w:val="21"/>
    </w:rPr>
  </w:style>
  <w:style w:type="character" w:customStyle="1" w:styleId="llbChar">
    <w:name w:val="Élőláb Char"/>
    <w:aliases w:val="NCS footer Char"/>
    <w:basedOn w:val="Bekezdsalapbettpusa"/>
    <w:link w:val="llb"/>
    <w:rsid w:val="00EF066E"/>
    <w:rPr>
      <w:rFonts w:ascii="Times New Roman" w:eastAsia="SimSun" w:hAnsi="Times New Roman" w:cs="Mangal"/>
      <w:kern w:val="3"/>
      <w:sz w:val="24"/>
      <w:szCs w:val="21"/>
      <w:lang w:eastAsia="zh-CN" w:bidi="hi-IN"/>
    </w:rPr>
  </w:style>
  <w:style w:type="paragraph" w:styleId="Buborkszveg">
    <w:name w:val="Balloon Text"/>
    <w:basedOn w:val="Norml"/>
    <w:link w:val="BuborkszvegChar"/>
    <w:uiPriority w:val="99"/>
    <w:semiHidden/>
    <w:unhideWhenUsed/>
    <w:rsid w:val="00EF066E"/>
    <w:rPr>
      <w:rFonts w:ascii="Tahoma" w:hAnsi="Tahoma"/>
      <w:sz w:val="16"/>
      <w:szCs w:val="14"/>
    </w:rPr>
  </w:style>
  <w:style w:type="character" w:customStyle="1" w:styleId="BuborkszvegChar">
    <w:name w:val="Buborékszöveg Char"/>
    <w:basedOn w:val="Bekezdsalapbettpusa"/>
    <w:link w:val="Buborkszveg"/>
    <w:uiPriority w:val="99"/>
    <w:semiHidden/>
    <w:rsid w:val="00EF066E"/>
    <w:rPr>
      <w:rFonts w:ascii="Tahoma" w:eastAsia="SimSun" w:hAnsi="Tahoma" w:cs="Mangal"/>
      <w:kern w:val="3"/>
      <w:sz w:val="16"/>
      <w:szCs w:val="14"/>
      <w:lang w:eastAsia="zh-CN" w:bidi="hi-IN"/>
    </w:rPr>
  </w:style>
  <w:style w:type="paragraph" w:styleId="NormlWeb">
    <w:name w:val="Normal (Web)"/>
    <w:basedOn w:val="Norml"/>
    <w:uiPriority w:val="99"/>
    <w:unhideWhenUsed/>
    <w:rsid w:val="00EF066E"/>
    <w:pPr>
      <w:widowControl/>
      <w:suppressAutoHyphens w:val="0"/>
      <w:autoSpaceDN/>
      <w:spacing w:before="100" w:beforeAutospacing="1" w:after="100" w:afterAutospacing="1"/>
      <w:textAlignment w:val="auto"/>
    </w:pPr>
    <w:rPr>
      <w:rFonts w:eastAsia="Calibri" w:cs="Times New Roman"/>
      <w:kern w:val="0"/>
      <w:lang w:eastAsia="hu-HU" w:bidi="ar-SA"/>
    </w:rPr>
  </w:style>
  <w:style w:type="character" w:styleId="Jegyzethivatkozs">
    <w:name w:val="annotation reference"/>
    <w:basedOn w:val="Bekezdsalapbettpusa"/>
    <w:uiPriority w:val="99"/>
    <w:semiHidden/>
    <w:unhideWhenUsed/>
    <w:rsid w:val="004E7FB9"/>
    <w:rPr>
      <w:sz w:val="16"/>
      <w:szCs w:val="16"/>
    </w:rPr>
  </w:style>
  <w:style w:type="paragraph" w:styleId="Jegyzetszveg">
    <w:name w:val="annotation text"/>
    <w:basedOn w:val="Norml"/>
    <w:link w:val="JegyzetszvegChar"/>
    <w:uiPriority w:val="99"/>
    <w:semiHidden/>
    <w:unhideWhenUsed/>
    <w:rsid w:val="004E7FB9"/>
    <w:rPr>
      <w:sz w:val="20"/>
      <w:szCs w:val="18"/>
    </w:rPr>
  </w:style>
  <w:style w:type="character" w:customStyle="1" w:styleId="JegyzetszvegChar">
    <w:name w:val="Jegyzetszöveg Char"/>
    <w:basedOn w:val="Bekezdsalapbettpusa"/>
    <w:link w:val="Jegyzetszveg"/>
    <w:uiPriority w:val="99"/>
    <w:semiHidden/>
    <w:rsid w:val="004E7FB9"/>
    <w:rPr>
      <w:rFonts w:ascii="Times New Roman" w:eastAsia="SimSun" w:hAnsi="Times New Roman" w:cs="Mangal"/>
      <w:kern w:val="3"/>
      <w:sz w:val="20"/>
      <w:szCs w:val="18"/>
      <w:lang w:eastAsia="zh-CN" w:bidi="hi-IN"/>
    </w:rPr>
  </w:style>
  <w:style w:type="paragraph" w:styleId="Megjegyzstrgya">
    <w:name w:val="annotation subject"/>
    <w:basedOn w:val="Jegyzetszveg"/>
    <w:next w:val="Jegyzetszveg"/>
    <w:link w:val="MegjegyzstrgyaChar"/>
    <w:uiPriority w:val="99"/>
    <w:semiHidden/>
    <w:unhideWhenUsed/>
    <w:rsid w:val="004E7FB9"/>
    <w:rPr>
      <w:b/>
      <w:bCs/>
    </w:rPr>
  </w:style>
  <w:style w:type="character" w:customStyle="1" w:styleId="MegjegyzstrgyaChar">
    <w:name w:val="Megjegyzés tárgya Char"/>
    <w:basedOn w:val="JegyzetszvegChar"/>
    <w:link w:val="Megjegyzstrgya"/>
    <w:uiPriority w:val="99"/>
    <w:semiHidden/>
    <w:rsid w:val="004E7FB9"/>
    <w:rPr>
      <w:rFonts w:ascii="Times New Roman" w:eastAsia="SimSun" w:hAnsi="Times New Roman" w:cs="Mangal"/>
      <w:b/>
      <w:bCs/>
      <w:kern w:val="3"/>
      <w:sz w:val="20"/>
      <w:szCs w:val="18"/>
      <w:lang w:eastAsia="zh-CN" w:bidi="hi-IN"/>
    </w:rPr>
  </w:style>
  <w:style w:type="character" w:customStyle="1" w:styleId="SzvegtrzsChar1">
    <w:name w:val="Szövegtörzs Char1"/>
    <w:link w:val="Szvegtrzs"/>
    <w:uiPriority w:val="99"/>
    <w:rsid w:val="00EF3AA9"/>
    <w:rPr>
      <w:rFonts w:ascii="Arial" w:hAnsi="Arial" w:cs="Arial"/>
      <w:shd w:val="clear" w:color="auto" w:fill="FFFFFF"/>
    </w:rPr>
  </w:style>
  <w:style w:type="paragraph" w:styleId="Szvegtrzs">
    <w:name w:val="Body Text"/>
    <w:basedOn w:val="Norml"/>
    <w:link w:val="SzvegtrzsChar1"/>
    <w:uiPriority w:val="99"/>
    <w:rsid w:val="00EF3AA9"/>
    <w:pPr>
      <w:widowControl/>
      <w:shd w:val="clear" w:color="auto" w:fill="FFFFFF"/>
      <w:suppressAutoHyphens w:val="0"/>
      <w:autoSpaceDN/>
      <w:spacing w:before="300" w:after="240" w:line="274" w:lineRule="exact"/>
      <w:textAlignment w:val="auto"/>
    </w:pPr>
    <w:rPr>
      <w:rFonts w:ascii="Arial" w:eastAsiaTheme="minorHAnsi" w:hAnsi="Arial" w:cs="Arial"/>
      <w:kern w:val="0"/>
      <w:sz w:val="22"/>
      <w:szCs w:val="22"/>
      <w:lang w:eastAsia="en-US" w:bidi="ar-SA"/>
    </w:rPr>
  </w:style>
  <w:style w:type="character" w:customStyle="1" w:styleId="SzvegtrzsChar">
    <w:name w:val="Szövegtörzs Char"/>
    <w:basedOn w:val="Bekezdsalapbettpusa"/>
    <w:uiPriority w:val="99"/>
    <w:semiHidden/>
    <w:rsid w:val="00EF3AA9"/>
    <w:rPr>
      <w:rFonts w:ascii="Times New Roman" w:eastAsia="SimSun" w:hAnsi="Times New Roman" w:cs="Mangal"/>
      <w:kern w:val="3"/>
      <w:sz w:val="24"/>
      <w:szCs w:val="21"/>
      <w:lang w:eastAsia="zh-CN" w:bidi="hi-IN"/>
    </w:rPr>
  </w:style>
  <w:style w:type="character" w:customStyle="1" w:styleId="Cmsor1Char">
    <w:name w:val="Címsor 1 Char"/>
    <w:basedOn w:val="Bekezdsalapbettpusa"/>
    <w:link w:val="Cmsor1"/>
    <w:rsid w:val="000E231D"/>
    <w:rPr>
      <w:rFonts w:ascii="Times New Roman" w:eastAsia="Times New Roman" w:hAnsi="Times New Roman" w:cs="Times New Roman"/>
      <w:b/>
      <w:sz w:val="28"/>
      <w:szCs w:val="20"/>
      <w:lang w:eastAsia="hu-HU"/>
    </w:rPr>
  </w:style>
  <w:style w:type="character" w:styleId="Hiperhivatkozs">
    <w:name w:val="Hyperlink"/>
    <w:rsid w:val="000E231D"/>
    <w:rPr>
      <w:color w:val="0000FF"/>
      <w:u w:val="single"/>
    </w:rPr>
  </w:style>
  <w:style w:type="character" w:customStyle="1" w:styleId="Cmsor2Char">
    <w:name w:val="Címsor 2 Char"/>
    <w:basedOn w:val="Bekezdsalapbettpusa"/>
    <w:link w:val="Cmsor2"/>
    <w:uiPriority w:val="9"/>
    <w:semiHidden/>
    <w:rsid w:val="00E12CE3"/>
    <w:rPr>
      <w:rFonts w:asciiTheme="majorHAnsi" w:eastAsiaTheme="majorEastAsia" w:hAnsiTheme="majorHAnsi" w:cs="Mangal"/>
      <w:b/>
      <w:bCs/>
      <w:color w:val="4F81BD" w:themeColor="accent1"/>
      <w:kern w:val="3"/>
      <w:sz w:val="26"/>
      <w:szCs w:val="23"/>
      <w:lang w:eastAsia="zh-CN" w:bidi="hi-IN"/>
    </w:rPr>
  </w:style>
  <w:style w:type="paragraph" w:customStyle="1" w:styleId="Default">
    <w:name w:val="Default"/>
    <w:rsid w:val="000F3929"/>
    <w:pPr>
      <w:autoSpaceDE w:val="0"/>
      <w:autoSpaceDN w:val="0"/>
      <w:adjustRightInd w:val="0"/>
      <w:spacing w:after="0" w:line="240" w:lineRule="auto"/>
    </w:pPr>
    <w:rPr>
      <w:rFonts w:ascii="Arial" w:eastAsia="Calibri" w:hAnsi="Arial" w:cs="Arial"/>
      <w:color w:val="000000"/>
      <w:sz w:val="24"/>
      <w:szCs w:val="24"/>
    </w:rPr>
  </w:style>
  <w:style w:type="paragraph" w:styleId="Vltozat">
    <w:name w:val="Revision"/>
    <w:hidden/>
    <w:uiPriority w:val="99"/>
    <w:semiHidden/>
    <w:rsid w:val="001A64E1"/>
    <w:pPr>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3994">
      <w:bodyDiv w:val="1"/>
      <w:marLeft w:val="0"/>
      <w:marRight w:val="0"/>
      <w:marTop w:val="0"/>
      <w:marBottom w:val="0"/>
      <w:divBdr>
        <w:top w:val="none" w:sz="0" w:space="0" w:color="auto"/>
        <w:left w:val="none" w:sz="0" w:space="0" w:color="auto"/>
        <w:bottom w:val="none" w:sz="0" w:space="0" w:color="auto"/>
        <w:right w:val="none" w:sz="0" w:space="0" w:color="auto"/>
      </w:divBdr>
    </w:div>
    <w:div w:id="306399189">
      <w:bodyDiv w:val="1"/>
      <w:marLeft w:val="0"/>
      <w:marRight w:val="0"/>
      <w:marTop w:val="0"/>
      <w:marBottom w:val="0"/>
      <w:divBdr>
        <w:top w:val="none" w:sz="0" w:space="0" w:color="auto"/>
        <w:left w:val="none" w:sz="0" w:space="0" w:color="auto"/>
        <w:bottom w:val="none" w:sz="0" w:space="0" w:color="auto"/>
        <w:right w:val="none" w:sz="0" w:space="0" w:color="auto"/>
      </w:divBdr>
    </w:div>
    <w:div w:id="1882522348">
      <w:bodyDiv w:val="1"/>
      <w:marLeft w:val="0"/>
      <w:marRight w:val="0"/>
      <w:marTop w:val="0"/>
      <w:marBottom w:val="0"/>
      <w:divBdr>
        <w:top w:val="none" w:sz="0" w:space="0" w:color="auto"/>
        <w:left w:val="none" w:sz="0" w:space="0" w:color="auto"/>
        <w:bottom w:val="none" w:sz="0" w:space="0" w:color="auto"/>
        <w:right w:val="none" w:sz="0" w:space="0" w:color="auto"/>
      </w:divBdr>
    </w:div>
    <w:div w:id="1907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budapest-babszinhaz.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9909-0E2B-4E6C-BDC1-9471AE97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25</Pages>
  <Words>7059</Words>
  <Characters>48713</Characters>
  <Application>Microsoft Office Word</Application>
  <DocSecurity>0</DocSecurity>
  <Lines>405</Lines>
  <Paragraphs>111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Papp Erzsébet</dc:creator>
  <cp:lastModifiedBy>Komlósi Gergő</cp:lastModifiedBy>
  <cp:revision>128</cp:revision>
  <cp:lastPrinted>2016-06-07T12:05:00Z</cp:lastPrinted>
  <dcterms:created xsi:type="dcterms:W3CDTF">2016-05-31T12:36:00Z</dcterms:created>
  <dcterms:modified xsi:type="dcterms:W3CDTF">2016-06-07T14:38:00Z</dcterms:modified>
</cp:coreProperties>
</file>