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8E" w:rsidRDefault="00546D8E">
      <w:pPr>
        <w:pStyle w:val="Norml1"/>
        <w:spacing w:before="240" w:after="240" w:line="240" w:lineRule="auto"/>
        <w:rPr>
          <w:rFonts w:ascii="Times New Roman" w:hAnsi="Times New Roman" w:cs="Times New Roman"/>
          <w:sz w:val="24"/>
          <w:szCs w:val="24"/>
        </w:rPr>
      </w:pPr>
      <w:r>
        <w:rPr>
          <w:rFonts w:ascii="Times New Roman" w:hAnsi="Times New Roman" w:cs="Times New Roman"/>
          <w:i/>
          <w:sz w:val="28"/>
          <w:szCs w:val="28"/>
          <w:u w:val="single"/>
        </w:rPr>
        <w:t>6. melléklet a 428/2016. (XII. 15.) Korm. rendelethez</w:t>
      </w:r>
    </w:p>
    <w:p w:rsidR="00546D8E" w:rsidRPr="00F013EE" w:rsidRDefault="00546D8E">
      <w:pPr>
        <w:pStyle w:val="Norml1"/>
        <w:spacing w:before="240" w:after="240" w:line="240" w:lineRule="auto"/>
        <w:jc w:val="center"/>
        <w:rPr>
          <w:rFonts w:ascii="Times New Roman" w:hAnsi="Times New Roman" w:cs="Times New Roman"/>
          <w:sz w:val="24"/>
          <w:szCs w:val="24"/>
        </w:rPr>
      </w:pPr>
      <w:r w:rsidRPr="00F013EE">
        <w:rPr>
          <w:rFonts w:ascii="Times New Roman" w:hAnsi="Times New Roman" w:cs="Times New Roman"/>
          <w:b/>
          <w:i/>
          <w:sz w:val="24"/>
          <w:szCs w:val="24"/>
        </w:rPr>
        <w:t>A központi költségvetésből folyósított támogatás mértékének megállapításához szükséges adatszolgáltatás (művészeti évadbeszámoló) színház, balett- és táncegyüttes részére</w:t>
      </w:r>
    </w:p>
    <w:p w:rsidR="00546D8E" w:rsidRPr="00F013EE" w:rsidRDefault="00546D8E">
      <w:pPr>
        <w:pStyle w:val="Norml1"/>
        <w:spacing w:before="240" w:after="240" w:line="240" w:lineRule="auto"/>
        <w:jc w:val="center"/>
        <w:rPr>
          <w:rFonts w:ascii="Times New Roman" w:hAnsi="Times New Roman" w:cs="Times New Roman"/>
          <w:sz w:val="24"/>
          <w:szCs w:val="24"/>
        </w:rPr>
      </w:pPr>
      <w:r w:rsidRPr="00F013EE">
        <w:rPr>
          <w:rFonts w:ascii="Times New Roman" w:hAnsi="Times New Roman" w:cs="Times New Roman"/>
          <w:sz w:val="24"/>
          <w:szCs w:val="24"/>
        </w:rPr>
        <w:t>I. Szöveges évadértékelés 2016-2017-es évad</w:t>
      </w:r>
    </w:p>
    <w:p w:rsidR="00546D8E" w:rsidRPr="00E53CF0" w:rsidRDefault="00546D8E">
      <w:pPr>
        <w:pStyle w:val="Norml1"/>
        <w:spacing w:after="0" w:line="240" w:lineRule="auto"/>
        <w:ind w:firstLine="204"/>
        <w:jc w:val="both"/>
        <w:rPr>
          <w:rFonts w:ascii="Times New Roman" w:hAnsi="Times New Roman" w:cs="Times New Roman"/>
          <w:b/>
          <w:sz w:val="28"/>
          <w:szCs w:val="28"/>
        </w:rPr>
      </w:pPr>
      <w:proofErr w:type="gramStart"/>
      <w:r w:rsidRPr="00E53CF0">
        <w:rPr>
          <w:rFonts w:ascii="Times New Roman" w:hAnsi="Times New Roman" w:cs="Times New Roman"/>
          <w:b/>
          <w:sz w:val="28"/>
          <w:szCs w:val="28"/>
        </w:rPr>
        <w:t>a</w:t>
      </w:r>
      <w:proofErr w:type="gramEnd"/>
      <w:r w:rsidRPr="00E53CF0">
        <w:rPr>
          <w:rFonts w:ascii="Times New Roman" w:hAnsi="Times New Roman" w:cs="Times New Roman"/>
          <w:b/>
          <w:sz w:val="28"/>
          <w:szCs w:val="28"/>
        </w:rPr>
        <w:t xml:space="preserve">. </w:t>
      </w:r>
      <w:proofErr w:type="gramStart"/>
      <w:r w:rsidRPr="00E53CF0">
        <w:rPr>
          <w:rFonts w:ascii="Times New Roman" w:hAnsi="Times New Roman" w:cs="Times New Roman"/>
          <w:b/>
          <w:sz w:val="28"/>
          <w:szCs w:val="28"/>
        </w:rPr>
        <w:t>társulati</w:t>
      </w:r>
      <w:proofErr w:type="gramEnd"/>
      <w:r w:rsidRPr="00E53CF0">
        <w:rPr>
          <w:rFonts w:ascii="Times New Roman" w:hAnsi="Times New Roman" w:cs="Times New Roman"/>
          <w:b/>
          <w:sz w:val="28"/>
          <w:szCs w:val="28"/>
        </w:rPr>
        <w:t xml:space="preserve"> művészeti-szakmai közösségépítő tevékenység bemutatása</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1. az évadra kitűzött ez irányú célok és azok megvalósulása</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ind w:left="-65"/>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 célja, hogy hagyományaink talaján, értékeink megőrzésével alapozzuk meg a jövőt, a folyamatos megújulást. </w:t>
      </w:r>
    </w:p>
    <w:p w:rsidR="00546D8E" w:rsidRPr="00F013EE" w:rsidRDefault="00546D8E">
      <w:pPr>
        <w:pStyle w:val="Norml1"/>
        <w:numPr>
          <w:ilvl w:val="0"/>
          <w:numId w:val="8"/>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Célunkat különlegesen gazdag és műfajilag is sokrétű, a gyermekeket és ifjakat korcsoportonként célzottan megszólító repertoárunk ápolásával, megújításával kívánjuk elérni. Ezt szolgálta évadunkban három játszóhelyünkön folyamatosan műsoron tartott 30 előadás, és ezt erősítették a különböző korcsoportok számára létrehozott új bemutatók. Összesen 6 bemutatót és további két </w:t>
      </w:r>
      <w:proofErr w:type="spellStart"/>
      <w:r w:rsidRPr="00F013EE">
        <w:rPr>
          <w:rFonts w:ascii="Times New Roman" w:hAnsi="Times New Roman" w:cs="Times New Roman"/>
          <w:sz w:val="24"/>
          <w:szCs w:val="24"/>
        </w:rPr>
        <w:t>előbemutatót</w:t>
      </w:r>
      <w:proofErr w:type="spellEnd"/>
      <w:r w:rsidRPr="00F013EE">
        <w:rPr>
          <w:rFonts w:ascii="Times New Roman" w:hAnsi="Times New Roman" w:cs="Times New Roman"/>
          <w:sz w:val="24"/>
          <w:szCs w:val="24"/>
        </w:rPr>
        <w:t xml:space="preserve"> tartottunk a 2016/17-es évadban.</w:t>
      </w:r>
    </w:p>
    <w:p w:rsidR="00546D8E" w:rsidRPr="00F013EE" w:rsidRDefault="00546D8E">
      <w:pPr>
        <w:pStyle w:val="Norml1"/>
        <w:numPr>
          <w:ilvl w:val="0"/>
          <w:numId w:val="8"/>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Kapcsolódó drámapedagógiai programunkkal, </w:t>
      </w:r>
      <w:proofErr w:type="spellStart"/>
      <w:r w:rsidRPr="00F013EE">
        <w:rPr>
          <w:rFonts w:ascii="Times New Roman" w:hAnsi="Times New Roman" w:cs="Times New Roman"/>
          <w:sz w:val="24"/>
          <w:szCs w:val="24"/>
        </w:rPr>
        <w:t>workshopokkal</w:t>
      </w:r>
      <w:proofErr w:type="spellEnd"/>
      <w:r w:rsidRPr="00F013EE">
        <w:rPr>
          <w:rFonts w:ascii="Times New Roman" w:hAnsi="Times New Roman" w:cs="Times New Roman"/>
          <w:sz w:val="24"/>
          <w:szCs w:val="24"/>
        </w:rPr>
        <w:t xml:space="preserve">, szakmai találkozókkal a színházi hatások elmélyítését, az előadások szakmai, lelki, pedagógiai hatásait erősítjük. </w:t>
      </w:r>
    </w:p>
    <w:p w:rsidR="00546D8E" w:rsidRPr="00F013EE" w:rsidRDefault="00546D8E" w:rsidP="00F013EE">
      <w:pPr>
        <w:pStyle w:val="Norml1"/>
        <w:spacing w:after="0" w:line="240" w:lineRule="auto"/>
        <w:ind w:left="284"/>
        <w:jc w:val="both"/>
        <w:rPr>
          <w:rFonts w:ascii="Times New Roman" w:hAnsi="Times New Roman" w:cs="Times New Roman"/>
          <w:sz w:val="24"/>
          <w:szCs w:val="24"/>
        </w:rPr>
      </w:pPr>
      <w:r w:rsidRPr="00F013EE">
        <w:rPr>
          <w:rFonts w:ascii="Times New Roman" w:hAnsi="Times New Roman" w:cs="Times New Roman"/>
          <w:sz w:val="24"/>
          <w:szCs w:val="24"/>
        </w:rPr>
        <w:t>Nemzetközi kapcsolatainkkal szakmai teljesítményünk folyamatos fejlődését, színházunk nemzetközi rangjának növekedését szolgáljuk.</w:t>
      </w:r>
    </w:p>
    <w:p w:rsidR="00546D8E" w:rsidRPr="00F013EE" w:rsidRDefault="00546D8E">
      <w:pPr>
        <w:pStyle w:val="Norml1"/>
        <w:spacing w:after="0" w:line="240" w:lineRule="auto"/>
        <w:ind w:left="180"/>
        <w:jc w:val="both"/>
        <w:rPr>
          <w:rFonts w:ascii="Times New Roman" w:hAnsi="Times New Roman" w:cs="Times New Roman"/>
          <w:sz w:val="24"/>
          <w:szCs w:val="24"/>
        </w:rPr>
      </w:pPr>
    </w:p>
    <w:p w:rsidR="00546D8E" w:rsidRPr="00F013EE" w:rsidRDefault="00546D8E">
      <w:pPr>
        <w:pStyle w:val="Norml1"/>
        <w:spacing w:after="0" w:line="240" w:lineRule="auto"/>
        <w:ind w:left="180"/>
        <w:jc w:val="both"/>
        <w:rPr>
          <w:rFonts w:ascii="Times New Roman" w:hAnsi="Times New Roman" w:cs="Times New Roman"/>
          <w:b/>
          <w:i/>
          <w:sz w:val="24"/>
          <w:szCs w:val="24"/>
        </w:rPr>
      </w:pPr>
      <w:r w:rsidRPr="00F013EE">
        <w:rPr>
          <w:rFonts w:ascii="Times New Roman" w:hAnsi="Times New Roman" w:cs="Times New Roman"/>
          <w:b/>
          <w:i/>
          <w:sz w:val="24"/>
          <w:szCs w:val="24"/>
        </w:rPr>
        <w:t>Az évad saját bemutatói:</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 xml:space="preserve">Szabó Borbála: </w:t>
      </w:r>
      <w:proofErr w:type="spellStart"/>
      <w:r w:rsidRPr="00F013EE">
        <w:rPr>
          <w:rFonts w:ascii="Times New Roman" w:hAnsi="Times New Roman" w:cs="Times New Roman"/>
          <w:b/>
          <w:color w:val="222222"/>
          <w:sz w:val="24"/>
          <w:szCs w:val="24"/>
          <w:highlight w:val="white"/>
        </w:rPr>
        <w:t>Nincsenapám</w:t>
      </w:r>
      <w:proofErr w:type="spellEnd"/>
      <w:r w:rsidRPr="00F013EE">
        <w:rPr>
          <w:rFonts w:ascii="Times New Roman" w:hAnsi="Times New Roman" w:cs="Times New Roman"/>
          <w:b/>
          <w:color w:val="222222"/>
          <w:sz w:val="24"/>
          <w:szCs w:val="24"/>
          <w:highlight w:val="white"/>
        </w:rPr>
        <w:t xml:space="preserve">, </w:t>
      </w:r>
      <w:proofErr w:type="spellStart"/>
      <w:r w:rsidRPr="00F013EE">
        <w:rPr>
          <w:rFonts w:ascii="Times New Roman" w:hAnsi="Times New Roman" w:cs="Times New Roman"/>
          <w:b/>
          <w:color w:val="222222"/>
          <w:sz w:val="24"/>
          <w:szCs w:val="24"/>
          <w:highlight w:val="white"/>
        </w:rPr>
        <w:t>seanyám</w:t>
      </w:r>
      <w:proofErr w:type="spellEnd"/>
    </w:p>
    <w:p w:rsidR="00546D8E" w:rsidRPr="00F013EE" w:rsidRDefault="00546D8E" w:rsidP="00F013EE">
      <w:pPr>
        <w:pStyle w:val="Norml1"/>
        <w:shd w:val="clear" w:color="auto" w:fill="FFFFFF"/>
        <w:spacing w:after="0" w:line="240" w:lineRule="auto"/>
        <w:ind w:left="720"/>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 xml:space="preserve">Rendező: </w:t>
      </w:r>
      <w:r w:rsidRPr="00F013EE">
        <w:rPr>
          <w:rFonts w:ascii="Times New Roman" w:hAnsi="Times New Roman" w:cs="Times New Roman"/>
          <w:b/>
          <w:color w:val="222222"/>
          <w:sz w:val="24"/>
          <w:szCs w:val="24"/>
          <w:highlight w:val="white"/>
        </w:rPr>
        <w:t>Vidovszky György</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A darab tinédzser hősnője látszólag problematikus, rossz tanuló, szemtelen, szókimondó kamasz. Szülei elváltak, egyedül maradt, senkire sem számíthat. A bajban csak a két régi, hű barát, Dezső és Frici áll mellette. Hősünk macskái egyébként példátlanul furcsán viselkednek: cigarettáznak, irodalmi művekből idéznek, főleg Kosztolányi és Karinthy írásaiból.</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Bemutató időpontja: 2016. szeptember 30.</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Helyszíne: Pince Játszóhely</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Ráfordítás bemutatóig:2.994.380,</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Nézőszám évad végéig</w:t>
      </w:r>
      <w:proofErr w:type="gramStart"/>
      <w:r w:rsidRPr="00F013EE">
        <w:rPr>
          <w:rFonts w:ascii="Times New Roman" w:hAnsi="Times New Roman" w:cs="Times New Roman"/>
          <w:i/>
          <w:sz w:val="24"/>
          <w:szCs w:val="24"/>
        </w:rPr>
        <w:t>:  814</w:t>
      </w:r>
      <w:proofErr w:type="gramEnd"/>
      <w:r w:rsidRPr="00F013EE">
        <w:rPr>
          <w:rFonts w:ascii="Times New Roman" w:hAnsi="Times New Roman" w:cs="Times New Roman"/>
          <w:i/>
          <w:sz w:val="24"/>
          <w:szCs w:val="24"/>
        </w:rPr>
        <w:t xml:space="preserve"> fő</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Nettó jegybevétel évad végéig:891.600,</w:t>
      </w:r>
      <w:proofErr w:type="spellStart"/>
      <w:r w:rsidRPr="00F013EE">
        <w:rPr>
          <w:rFonts w:ascii="Times New Roman" w:hAnsi="Times New Roman" w:cs="Times New Roman"/>
          <w:i/>
          <w:sz w:val="24"/>
          <w:szCs w:val="24"/>
        </w:rPr>
        <w:t>-Ft</w:t>
      </w:r>
      <w:proofErr w:type="spellEnd"/>
    </w:p>
    <w:p w:rsidR="00546D8E" w:rsidRPr="00F013EE" w:rsidRDefault="00546D8E" w:rsidP="00F013EE">
      <w:pPr>
        <w:pStyle w:val="Norml1"/>
        <w:rPr>
          <w:rFonts w:ascii="Times New Roman" w:hAnsi="Times New Roman" w:cs="Times New Roman"/>
          <w:b/>
          <w:sz w:val="24"/>
          <w:szCs w:val="24"/>
        </w:rPr>
      </w:pP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Bűn és bűnhődés</w:t>
      </w: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 xml:space="preserve">Játssza – Kovács Gergely </w:t>
      </w:r>
      <w:proofErr w:type="spellStart"/>
      <w:r w:rsidRPr="00F013EE">
        <w:rPr>
          <w:rFonts w:ascii="Times New Roman" w:hAnsi="Times New Roman" w:cs="Times New Roman"/>
          <w:b/>
          <w:color w:val="222222"/>
          <w:sz w:val="24"/>
          <w:szCs w:val="24"/>
          <w:highlight w:val="white"/>
        </w:rPr>
        <w:t>m.v</w:t>
      </w:r>
      <w:proofErr w:type="spellEnd"/>
      <w:r w:rsidRPr="00F013EE">
        <w:rPr>
          <w:rFonts w:ascii="Times New Roman" w:hAnsi="Times New Roman" w:cs="Times New Roman"/>
          <w:b/>
          <w:color w:val="222222"/>
          <w:sz w:val="24"/>
          <w:szCs w:val="24"/>
          <w:highlight w:val="white"/>
        </w:rPr>
        <w:t>.</w:t>
      </w:r>
    </w:p>
    <w:p w:rsidR="00546D8E" w:rsidRPr="00F013EE" w:rsidRDefault="00546D8E" w:rsidP="00F013EE">
      <w:pPr>
        <w:pStyle w:val="Norml1"/>
        <w:spacing w:after="0" w:line="240" w:lineRule="auto"/>
        <w:ind w:left="709"/>
        <w:rPr>
          <w:rFonts w:ascii="Times New Roman" w:hAnsi="Times New Roman" w:cs="Times New Roman"/>
          <w:sz w:val="24"/>
          <w:szCs w:val="24"/>
        </w:rPr>
      </w:pPr>
      <w:r w:rsidRPr="00F013EE">
        <w:rPr>
          <w:rFonts w:ascii="Times New Roman" w:hAnsi="Times New Roman" w:cs="Times New Roman"/>
          <w:sz w:val="24"/>
          <w:szCs w:val="24"/>
        </w:rPr>
        <w:t>A rendező munkatársa – Gyevi-Bíró Eszter</w:t>
      </w:r>
    </w:p>
    <w:p w:rsidR="00546D8E" w:rsidRPr="00F013EE" w:rsidRDefault="00546D8E" w:rsidP="00F013EE">
      <w:pPr>
        <w:pStyle w:val="Norml1"/>
        <w:spacing w:after="0" w:line="240" w:lineRule="auto"/>
        <w:ind w:left="709"/>
        <w:rPr>
          <w:rFonts w:ascii="Times New Roman" w:hAnsi="Times New Roman" w:cs="Times New Roman"/>
          <w:sz w:val="24"/>
          <w:szCs w:val="24"/>
        </w:rPr>
      </w:pPr>
      <w:r w:rsidRPr="00F013EE">
        <w:rPr>
          <w:rFonts w:ascii="Times New Roman" w:hAnsi="Times New Roman" w:cs="Times New Roman"/>
          <w:sz w:val="24"/>
          <w:szCs w:val="24"/>
        </w:rPr>
        <w:t xml:space="preserve">Rendező – Czukor Balázs </w:t>
      </w:r>
      <w:proofErr w:type="spellStart"/>
      <w:r w:rsidRPr="00F013EE">
        <w:rPr>
          <w:rFonts w:ascii="Times New Roman" w:hAnsi="Times New Roman" w:cs="Times New Roman"/>
          <w:sz w:val="24"/>
          <w:szCs w:val="24"/>
        </w:rPr>
        <w:t>m.v</w:t>
      </w:r>
      <w:proofErr w:type="spellEnd"/>
      <w:r w:rsidRPr="00F013EE">
        <w:rPr>
          <w:rFonts w:ascii="Times New Roman" w:hAnsi="Times New Roman" w:cs="Times New Roman"/>
          <w:sz w:val="24"/>
          <w:szCs w:val="24"/>
        </w:rPr>
        <w:t>.</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Egy ifjúsági- </w:t>
      </w:r>
      <w:r w:rsidRPr="00F013EE">
        <w:rPr>
          <w:rFonts w:ascii="Times New Roman" w:hAnsi="Times New Roman" w:cs="Times New Roman"/>
          <w:b/>
          <w:sz w:val="24"/>
          <w:szCs w:val="24"/>
        </w:rPr>
        <w:t>osztálytermi monodráma</w:t>
      </w:r>
      <w:r w:rsidRPr="00F013EE">
        <w:rPr>
          <w:rFonts w:ascii="Times New Roman" w:hAnsi="Times New Roman" w:cs="Times New Roman"/>
          <w:sz w:val="24"/>
          <w:szCs w:val="24"/>
        </w:rPr>
        <w:t xml:space="preserve"> kétszer negyvenöt percben foglalkozik az elgondolás alapjául szolgáló Bűn és bűnhődés című </w:t>
      </w:r>
      <w:proofErr w:type="spellStart"/>
      <w:r w:rsidRPr="00F013EE">
        <w:rPr>
          <w:rFonts w:ascii="Times New Roman" w:hAnsi="Times New Roman" w:cs="Times New Roman"/>
          <w:sz w:val="24"/>
          <w:szCs w:val="24"/>
        </w:rPr>
        <w:t>Dosztojevszkíj</w:t>
      </w:r>
      <w:proofErr w:type="spellEnd"/>
      <w:r w:rsidRPr="00F013EE">
        <w:rPr>
          <w:rFonts w:ascii="Times New Roman" w:hAnsi="Times New Roman" w:cs="Times New Roman"/>
          <w:sz w:val="24"/>
          <w:szCs w:val="24"/>
        </w:rPr>
        <w:t xml:space="preserve"> regénnyel és annak gondolatiságával.</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Bemutató időpontja: 2016. október 17.</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Helyszíne: Pince Játszóhely</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Ráfordítás bemutatóig:1.150.000,</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Nézőszám évad végéig: 274 fő</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lastRenderedPageBreak/>
        <w:t>Nettó jegybevétel évad végéig:285.354,</w:t>
      </w:r>
      <w:proofErr w:type="spellStart"/>
      <w:r w:rsidRPr="00F013EE">
        <w:rPr>
          <w:rFonts w:ascii="Times New Roman" w:hAnsi="Times New Roman" w:cs="Times New Roman"/>
          <w:i/>
          <w:sz w:val="24"/>
          <w:szCs w:val="24"/>
        </w:rPr>
        <w:t>-Ft</w:t>
      </w:r>
      <w:proofErr w:type="spellEnd"/>
    </w:p>
    <w:p w:rsidR="00546D8E" w:rsidRPr="00F013EE" w:rsidRDefault="00546D8E" w:rsidP="00F013EE">
      <w:pPr>
        <w:pStyle w:val="Norml1"/>
        <w:spacing w:after="0" w:line="240" w:lineRule="auto"/>
        <w:ind w:left="709"/>
        <w:rPr>
          <w:rFonts w:ascii="Times New Roman" w:hAnsi="Times New Roman" w:cs="Times New Roman"/>
          <w:b/>
          <w:sz w:val="24"/>
          <w:szCs w:val="24"/>
        </w:rPr>
      </w:pPr>
      <w:proofErr w:type="spellStart"/>
      <w:r w:rsidRPr="00F013EE">
        <w:rPr>
          <w:rFonts w:ascii="Times New Roman" w:hAnsi="Times New Roman" w:cs="Times New Roman"/>
          <w:b/>
          <w:sz w:val="24"/>
          <w:szCs w:val="24"/>
        </w:rPr>
        <w:t>Jill</w:t>
      </w:r>
      <w:proofErr w:type="spellEnd"/>
      <w:r w:rsidR="00F013EE">
        <w:rPr>
          <w:rFonts w:ascii="Times New Roman" w:hAnsi="Times New Roman" w:cs="Times New Roman"/>
          <w:b/>
          <w:sz w:val="24"/>
          <w:szCs w:val="24"/>
        </w:rPr>
        <w:t xml:space="preserve"> </w:t>
      </w:r>
      <w:proofErr w:type="spellStart"/>
      <w:r w:rsidRPr="00F013EE">
        <w:rPr>
          <w:rFonts w:ascii="Times New Roman" w:hAnsi="Times New Roman" w:cs="Times New Roman"/>
          <w:b/>
          <w:sz w:val="24"/>
          <w:szCs w:val="24"/>
        </w:rPr>
        <w:t>Tomlinson</w:t>
      </w:r>
      <w:proofErr w:type="spellEnd"/>
      <w:r w:rsidRPr="00F013EE">
        <w:rPr>
          <w:rFonts w:ascii="Times New Roman" w:hAnsi="Times New Roman" w:cs="Times New Roman"/>
          <w:b/>
          <w:sz w:val="24"/>
          <w:szCs w:val="24"/>
        </w:rPr>
        <w:t>: A bagoly, aki félt a sötétben</w:t>
      </w:r>
    </w:p>
    <w:p w:rsidR="00546D8E" w:rsidRPr="00F013EE" w:rsidRDefault="00546D8E" w:rsidP="00F013EE">
      <w:pPr>
        <w:pStyle w:val="Norml1"/>
        <w:spacing w:after="0" w:line="240" w:lineRule="auto"/>
        <w:ind w:left="709"/>
        <w:rPr>
          <w:rFonts w:ascii="Times New Roman" w:hAnsi="Times New Roman" w:cs="Times New Roman"/>
          <w:b/>
          <w:sz w:val="24"/>
          <w:szCs w:val="24"/>
        </w:rPr>
      </w:pPr>
      <w:r w:rsidRPr="00F013EE">
        <w:rPr>
          <w:rFonts w:ascii="Times New Roman" w:hAnsi="Times New Roman" w:cs="Times New Roman"/>
          <w:sz w:val="24"/>
          <w:szCs w:val="24"/>
        </w:rPr>
        <w:t xml:space="preserve">Rendező: </w:t>
      </w:r>
      <w:r w:rsidRPr="00F013EE">
        <w:rPr>
          <w:rFonts w:ascii="Times New Roman" w:hAnsi="Times New Roman" w:cs="Times New Roman"/>
          <w:b/>
          <w:sz w:val="24"/>
          <w:szCs w:val="24"/>
        </w:rPr>
        <w:t>Szívós Károly</w:t>
      </w:r>
    </w:p>
    <w:p w:rsidR="00546D8E" w:rsidRPr="00F013EE" w:rsidRDefault="00546D8E">
      <w:pPr>
        <w:pStyle w:val="Norml1"/>
        <w:tabs>
          <w:tab w:val="left" w:pos="4440"/>
        </w:tabs>
        <w:spacing w:after="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 xml:space="preserve">- </w:t>
      </w:r>
      <w:proofErr w:type="spellStart"/>
      <w:r w:rsidRPr="00F013EE">
        <w:rPr>
          <w:rFonts w:ascii="Times New Roman" w:hAnsi="Times New Roman" w:cs="Times New Roman"/>
          <w:color w:val="222222"/>
          <w:sz w:val="24"/>
          <w:szCs w:val="24"/>
          <w:highlight w:val="white"/>
        </w:rPr>
        <w:t>Hupp</w:t>
      </w:r>
      <w:proofErr w:type="spellEnd"/>
      <w:r w:rsidRPr="00F013EE">
        <w:rPr>
          <w:rFonts w:ascii="Times New Roman" w:hAnsi="Times New Roman" w:cs="Times New Roman"/>
          <w:color w:val="222222"/>
          <w:sz w:val="24"/>
          <w:szCs w:val="24"/>
          <w:highlight w:val="white"/>
        </w:rPr>
        <w:t>, te nem félhetsz a sötétben. A baglyok nem félnek a sötétben</w:t>
      </w:r>
      <w:r w:rsidRPr="00F013EE">
        <w:rPr>
          <w:rFonts w:ascii="Times New Roman" w:hAnsi="Times New Roman" w:cs="Times New Roman"/>
          <w:b/>
          <w:color w:val="222222"/>
          <w:sz w:val="24"/>
          <w:szCs w:val="24"/>
          <w:highlight w:val="white"/>
        </w:rPr>
        <w:t>.</w:t>
      </w:r>
    </w:p>
    <w:p w:rsidR="00546D8E" w:rsidRPr="00F013EE" w:rsidRDefault="00546D8E">
      <w:pPr>
        <w:pStyle w:val="Norml1"/>
        <w:tabs>
          <w:tab w:val="left" w:pos="4440"/>
        </w:tabs>
        <w:spacing w:after="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 xml:space="preserve">- </w:t>
      </w:r>
      <w:r w:rsidRPr="00F013EE">
        <w:rPr>
          <w:rFonts w:ascii="Times New Roman" w:hAnsi="Times New Roman" w:cs="Times New Roman"/>
          <w:color w:val="222222"/>
          <w:sz w:val="24"/>
          <w:szCs w:val="24"/>
          <w:highlight w:val="white"/>
        </w:rPr>
        <w:t>De én félek</w:t>
      </w:r>
    </w:p>
    <w:p w:rsidR="00546D8E" w:rsidRPr="00F013EE" w:rsidRDefault="00546D8E">
      <w:pPr>
        <w:pStyle w:val="Norml1"/>
        <w:tabs>
          <w:tab w:val="left" w:pos="4440"/>
        </w:tabs>
        <w:spacing w:after="0"/>
        <w:rPr>
          <w:rFonts w:ascii="Times New Roman" w:hAnsi="Times New Roman" w:cs="Times New Roman"/>
          <w:color w:val="222222"/>
          <w:sz w:val="24"/>
          <w:szCs w:val="24"/>
          <w:highlight w:val="white"/>
        </w:rPr>
      </w:pPr>
      <w:r w:rsidRPr="00F013EE">
        <w:rPr>
          <w:rFonts w:ascii="Times New Roman" w:hAnsi="Times New Roman" w:cs="Times New Roman"/>
          <w:b/>
          <w:color w:val="222222"/>
          <w:sz w:val="24"/>
          <w:szCs w:val="24"/>
          <w:highlight w:val="white"/>
        </w:rPr>
        <w:t xml:space="preserve">- </w:t>
      </w:r>
      <w:r w:rsidRPr="00F013EE">
        <w:rPr>
          <w:rFonts w:ascii="Times New Roman" w:hAnsi="Times New Roman" w:cs="Times New Roman"/>
          <w:color w:val="222222"/>
          <w:sz w:val="24"/>
          <w:szCs w:val="24"/>
          <w:highlight w:val="white"/>
        </w:rPr>
        <w:t>De hát a baglyok éjjeli madarak.</w:t>
      </w:r>
    </w:p>
    <w:p w:rsidR="00546D8E" w:rsidRPr="00F013EE" w:rsidRDefault="00546D8E">
      <w:pPr>
        <w:pStyle w:val="Norml1"/>
        <w:tabs>
          <w:tab w:val="left" w:pos="4440"/>
        </w:tabs>
        <w:spacing w:after="0"/>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 Nem akarok éjjeli madár lenni. Nappali madár akarok lenni.</w:t>
      </w:r>
    </w:p>
    <w:p w:rsidR="00546D8E" w:rsidRPr="00F013EE" w:rsidRDefault="00546D8E">
      <w:pPr>
        <w:pStyle w:val="Norml1"/>
        <w:tabs>
          <w:tab w:val="left" w:pos="4440"/>
        </w:tabs>
        <w:spacing w:after="0"/>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 Az vagy, ami vagy.</w:t>
      </w:r>
    </w:p>
    <w:p w:rsidR="00546D8E" w:rsidRPr="00F013EE" w:rsidRDefault="00546D8E">
      <w:pPr>
        <w:pStyle w:val="Norml1"/>
        <w:tabs>
          <w:tab w:val="left" w:pos="4440"/>
        </w:tabs>
        <w:spacing w:after="0"/>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 Igen, tudom. És én az vagyok, aki fél a sötéttől…</w:t>
      </w:r>
    </w:p>
    <w:p w:rsidR="00546D8E" w:rsidRPr="00F013EE" w:rsidRDefault="00546D8E">
      <w:pPr>
        <w:pStyle w:val="Norml1"/>
        <w:tabs>
          <w:tab w:val="left" w:pos="4440"/>
        </w:tabs>
        <w:spacing w:after="0"/>
        <w:rPr>
          <w:rFonts w:ascii="Times New Roman" w:hAnsi="Times New Roman" w:cs="Times New Roman"/>
          <w:color w:val="222222"/>
          <w:sz w:val="24"/>
          <w:szCs w:val="24"/>
          <w:highlight w:val="white"/>
        </w:rPr>
      </w:pPr>
    </w:p>
    <w:p w:rsidR="00546D8E" w:rsidRPr="00F013EE" w:rsidRDefault="00546D8E">
      <w:pPr>
        <w:pStyle w:val="Norml1"/>
        <w:tabs>
          <w:tab w:val="left" w:pos="4440"/>
        </w:tabs>
        <w:spacing w:after="0"/>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A kis gyöngybagoly története láttán megértjük, hogy a gyermeki félelmet miként győzheti le a kíváncsiság, a szeretet és a tudás.</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Bemutató időpontja: 2016. október 22</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Helyszíne: Fészek Játszóhely</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Ráfordítás bemutatóig:2.792.743-Ft</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Nézőszám évad végéig</w:t>
      </w:r>
      <w:proofErr w:type="gramStart"/>
      <w:r w:rsidRPr="00F013EE">
        <w:rPr>
          <w:rFonts w:ascii="Times New Roman" w:hAnsi="Times New Roman" w:cs="Times New Roman"/>
          <w:i/>
          <w:sz w:val="24"/>
          <w:szCs w:val="24"/>
        </w:rPr>
        <w:t>:  1290</w:t>
      </w:r>
      <w:proofErr w:type="gramEnd"/>
      <w:r w:rsidRPr="00F013EE">
        <w:rPr>
          <w:rFonts w:ascii="Times New Roman" w:hAnsi="Times New Roman" w:cs="Times New Roman"/>
          <w:i/>
          <w:sz w:val="24"/>
          <w:szCs w:val="24"/>
        </w:rPr>
        <w:t xml:space="preserve"> fő</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Nettó jegybevétel évad végéig:1.237.783,</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hd w:val="clear" w:color="auto" w:fill="FFFFFF"/>
        <w:spacing w:after="0" w:line="240" w:lineRule="auto"/>
        <w:ind w:left="720"/>
        <w:rPr>
          <w:rFonts w:ascii="Times New Roman" w:hAnsi="Times New Roman" w:cs="Times New Roman"/>
          <w:b/>
          <w:color w:val="222222"/>
          <w:sz w:val="24"/>
          <w:szCs w:val="24"/>
          <w:highlight w:val="white"/>
        </w:rPr>
      </w:pPr>
    </w:p>
    <w:p w:rsidR="00546D8E" w:rsidRPr="00F013EE" w:rsidRDefault="00546D8E">
      <w:pPr>
        <w:pStyle w:val="Norml1"/>
        <w:shd w:val="clear" w:color="auto" w:fill="FFFFFF"/>
        <w:spacing w:after="0" w:line="240" w:lineRule="auto"/>
        <w:ind w:left="720"/>
        <w:jc w:val="center"/>
        <w:rPr>
          <w:rFonts w:ascii="Times New Roman" w:hAnsi="Times New Roman" w:cs="Times New Roman"/>
          <w:b/>
          <w:color w:val="222222"/>
          <w:sz w:val="24"/>
          <w:szCs w:val="24"/>
          <w:highlight w:val="white"/>
        </w:rPr>
      </w:pP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proofErr w:type="spellStart"/>
      <w:r w:rsidRPr="00F013EE">
        <w:rPr>
          <w:rFonts w:ascii="Times New Roman" w:hAnsi="Times New Roman" w:cs="Times New Roman"/>
          <w:b/>
          <w:color w:val="222222"/>
          <w:sz w:val="24"/>
          <w:szCs w:val="24"/>
          <w:highlight w:val="white"/>
        </w:rPr>
        <w:t>Kirsten</w:t>
      </w:r>
      <w:proofErr w:type="spellEnd"/>
      <w:r w:rsidRPr="00F013EE">
        <w:rPr>
          <w:rFonts w:ascii="Times New Roman" w:hAnsi="Times New Roman" w:cs="Times New Roman"/>
          <w:b/>
          <w:color w:val="222222"/>
          <w:sz w:val="24"/>
          <w:szCs w:val="24"/>
          <w:highlight w:val="white"/>
        </w:rPr>
        <w:t xml:space="preserve"> Fuchs: Már megint kezdik!</w:t>
      </w: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color w:val="222222"/>
          <w:sz w:val="24"/>
          <w:szCs w:val="24"/>
          <w:highlight w:val="white"/>
        </w:rPr>
        <w:t xml:space="preserve">Rendező: </w:t>
      </w:r>
      <w:r w:rsidRPr="00F013EE">
        <w:rPr>
          <w:rFonts w:ascii="Times New Roman" w:hAnsi="Times New Roman" w:cs="Times New Roman"/>
          <w:b/>
          <w:color w:val="222222"/>
          <w:sz w:val="24"/>
          <w:szCs w:val="24"/>
          <w:highlight w:val="white"/>
        </w:rPr>
        <w:t>Laboda Kornél</w:t>
      </w:r>
    </w:p>
    <w:p w:rsidR="00546D8E" w:rsidRPr="00F013EE" w:rsidRDefault="00546D8E" w:rsidP="00F013EE">
      <w:pPr>
        <w:pStyle w:val="Norml1"/>
        <w:shd w:val="clear" w:color="auto" w:fill="FFFFFF"/>
        <w:spacing w:after="0" w:line="240" w:lineRule="auto"/>
        <w:jc w:val="both"/>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 xml:space="preserve">A darab tizenkét év körüli “hőse” </w:t>
      </w:r>
      <w:proofErr w:type="spellStart"/>
      <w:r w:rsidRPr="00F013EE">
        <w:rPr>
          <w:rFonts w:ascii="Times New Roman" w:hAnsi="Times New Roman" w:cs="Times New Roman"/>
          <w:color w:val="222222"/>
          <w:sz w:val="24"/>
          <w:szCs w:val="24"/>
          <w:highlight w:val="white"/>
        </w:rPr>
        <w:t>Hicks</w:t>
      </w:r>
      <w:proofErr w:type="spellEnd"/>
      <w:r w:rsidRPr="00F013EE">
        <w:rPr>
          <w:rFonts w:ascii="Times New Roman" w:hAnsi="Times New Roman" w:cs="Times New Roman"/>
          <w:color w:val="222222"/>
          <w:sz w:val="24"/>
          <w:szCs w:val="24"/>
          <w:highlight w:val="white"/>
        </w:rPr>
        <w:t>, kettesben él az anyjával, amióta szülei elváltak. Most azonban úgy tűnik, az apja esetleg visszaköltözik hozzájuk. Jó lesz ez így? – Az elvált szülők gyermekének problémáját rendhagyó módon felvető mű kiskamasz szereplői maguk is most kezdik megtapasztalni a barátság, együttlét, különlét, őszinteség, empátia különféle formáit, hogy a történet végére nyitottabbá, befogadóbbá váljanak. Hogy a papa végül hazaköltözik-e az egyelőre maradjon titok…</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Bemutató időpontja: 2016. december 03.</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Helyszíne: Pince Játszóhely</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Ráfordítás bemutatóig:3.545.484,</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Nézőszám évad végéig</w:t>
      </w:r>
      <w:proofErr w:type="gramStart"/>
      <w:r w:rsidRPr="00F013EE">
        <w:rPr>
          <w:rFonts w:ascii="Times New Roman" w:hAnsi="Times New Roman" w:cs="Times New Roman"/>
          <w:i/>
          <w:sz w:val="24"/>
          <w:szCs w:val="24"/>
        </w:rPr>
        <w:t>:  499</w:t>
      </w:r>
      <w:proofErr w:type="gramEnd"/>
      <w:r w:rsidRPr="00F013EE">
        <w:rPr>
          <w:rFonts w:ascii="Times New Roman" w:hAnsi="Times New Roman" w:cs="Times New Roman"/>
          <w:i/>
          <w:sz w:val="24"/>
          <w:szCs w:val="24"/>
        </w:rPr>
        <w:t xml:space="preserve"> fő</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Nettó jegybevétel évad végéig:540.910,</w:t>
      </w:r>
      <w:proofErr w:type="spellStart"/>
      <w:r w:rsidRPr="00F013EE">
        <w:rPr>
          <w:rFonts w:ascii="Times New Roman" w:hAnsi="Times New Roman" w:cs="Times New Roman"/>
          <w:i/>
          <w:sz w:val="24"/>
          <w:szCs w:val="24"/>
        </w:rPr>
        <w:t>-Ft</w:t>
      </w:r>
      <w:proofErr w:type="spellEnd"/>
    </w:p>
    <w:p w:rsidR="00546D8E" w:rsidRPr="00F013EE" w:rsidRDefault="00546D8E" w:rsidP="00F013EE">
      <w:pPr>
        <w:pStyle w:val="Norml1"/>
        <w:spacing w:after="0" w:line="240" w:lineRule="auto"/>
        <w:jc w:val="both"/>
        <w:rPr>
          <w:rFonts w:ascii="Times New Roman" w:hAnsi="Times New Roman" w:cs="Times New Roman"/>
          <w:i/>
          <w:sz w:val="24"/>
          <w:szCs w:val="24"/>
        </w:rPr>
      </w:pP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Margit Auer:</w:t>
      </w: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Mágikus állatok iskolája</w:t>
      </w:r>
    </w:p>
    <w:p w:rsidR="00546D8E" w:rsidRPr="00F013EE" w:rsidRDefault="00546D8E" w:rsidP="00F013EE">
      <w:pPr>
        <w:pStyle w:val="Norml1"/>
        <w:spacing w:after="0" w:line="240" w:lineRule="auto"/>
        <w:ind w:left="709"/>
        <w:rPr>
          <w:rFonts w:ascii="Times New Roman" w:hAnsi="Times New Roman" w:cs="Times New Roman"/>
          <w:sz w:val="24"/>
          <w:szCs w:val="24"/>
        </w:rPr>
      </w:pPr>
      <w:r w:rsidRPr="00F013EE">
        <w:rPr>
          <w:rFonts w:ascii="Times New Roman" w:hAnsi="Times New Roman" w:cs="Times New Roman"/>
          <w:sz w:val="24"/>
          <w:szCs w:val="24"/>
        </w:rPr>
        <w:t>Nádori Lídia fordítása alapján színpadra írta, dalszövegek: Horváth Péter</w:t>
      </w:r>
    </w:p>
    <w:p w:rsidR="00546D8E" w:rsidRPr="00F013EE" w:rsidRDefault="00546D8E" w:rsidP="00F013EE">
      <w:pPr>
        <w:pStyle w:val="Norml1"/>
        <w:spacing w:after="0" w:line="240" w:lineRule="auto"/>
        <w:ind w:left="709"/>
        <w:rPr>
          <w:rFonts w:ascii="Times New Roman" w:hAnsi="Times New Roman" w:cs="Times New Roman"/>
          <w:sz w:val="24"/>
          <w:szCs w:val="24"/>
        </w:rPr>
      </w:pPr>
      <w:r w:rsidRPr="00F013EE">
        <w:rPr>
          <w:rFonts w:ascii="Times New Roman" w:hAnsi="Times New Roman" w:cs="Times New Roman"/>
          <w:sz w:val="24"/>
          <w:szCs w:val="24"/>
        </w:rPr>
        <w:t>Dalok, zene: Novák János</w:t>
      </w:r>
    </w:p>
    <w:p w:rsidR="00546D8E" w:rsidRPr="00F013EE" w:rsidRDefault="00546D8E" w:rsidP="00F013EE">
      <w:pPr>
        <w:pStyle w:val="Norml1"/>
        <w:spacing w:after="0" w:line="240" w:lineRule="auto"/>
        <w:ind w:left="709"/>
        <w:rPr>
          <w:rFonts w:ascii="Times New Roman" w:hAnsi="Times New Roman" w:cs="Times New Roman"/>
          <w:sz w:val="24"/>
          <w:szCs w:val="24"/>
        </w:rPr>
      </w:pPr>
      <w:r w:rsidRPr="00F013EE">
        <w:rPr>
          <w:rFonts w:ascii="Times New Roman" w:hAnsi="Times New Roman" w:cs="Times New Roman"/>
          <w:sz w:val="24"/>
          <w:szCs w:val="24"/>
        </w:rPr>
        <w:t>Rendező: Novák János</w:t>
      </w:r>
    </w:p>
    <w:p w:rsidR="00546D8E" w:rsidRPr="00F013EE" w:rsidRDefault="00546D8E">
      <w:pPr>
        <w:pStyle w:val="Norml1"/>
        <w:tabs>
          <w:tab w:val="left" w:pos="4440"/>
        </w:tabs>
        <w:spacing w:after="0"/>
        <w:jc w:val="both"/>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Milyen érzés lenne, ha lenne egy saját, csakis hozzád kötődő állatod? Aki téged megért, beszélgetni tudsz vele, mindenhova elkísér, és soha többé nem kellene egyedül lenned?</w:t>
      </w:r>
    </w:p>
    <w:p w:rsidR="00546D8E" w:rsidRPr="00F013EE" w:rsidRDefault="00546D8E">
      <w:pPr>
        <w:pStyle w:val="Norml1"/>
        <w:tabs>
          <w:tab w:val="left" w:pos="4440"/>
        </w:tabs>
        <w:spacing w:after="0"/>
        <w:jc w:val="both"/>
        <w:rPr>
          <w:rFonts w:ascii="Times New Roman" w:hAnsi="Times New Roman" w:cs="Times New Roman"/>
          <w:color w:val="222222"/>
          <w:sz w:val="24"/>
          <w:szCs w:val="24"/>
          <w:highlight w:val="white"/>
        </w:rPr>
      </w:pPr>
      <w:r w:rsidRPr="00F013EE">
        <w:rPr>
          <w:rFonts w:ascii="Times New Roman" w:hAnsi="Times New Roman" w:cs="Times New Roman"/>
          <w:color w:val="222222"/>
          <w:sz w:val="24"/>
          <w:szCs w:val="24"/>
          <w:highlight w:val="white"/>
        </w:rPr>
        <w:t>A valóság ötvöződik a gyerekek képzeletvilágával. A mágikus állatokról senki más nem látja, hogy beszélni tudnak, a külső szemlélő mindig csak egy plüssállatot lát. Mégis, a váratlan jövevény megkönnyíti a gondokkal küszködő gyerekek életét az iskolában, vidám helyzeteket teremt, és izgalmas kalandok várnak a kis gazdáikra. És persze jellemzi az izgalmas történetet egy rejtély is, amit a gyerekek és a mágikus állatok együtt derítenek fel. Közben mélyebben is megismerhetjük a szereplőket, a tanárokat és gyerekeket, az indítékaikat, a szorongásaikat, a csínytevéseiket és a terveiket. Minden szereplő egyéni jellem, mindenki változik, fejlődik nem kis mértékben a megjelenő mágikus állatok és a kialakult különös szituációk hatására.</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Bemutató időpontja: 2017. február 25.</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lastRenderedPageBreak/>
        <w:t>Helyszíne: Színház Játszóhely</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Ráfordítás bemutatóig:5.803.335,</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Nézőszám évad végéig: 2.755 fő</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Nettó jegybevétel évad végéig:3.173.905,</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proofErr w:type="spellStart"/>
      <w:r w:rsidRPr="00F013EE">
        <w:rPr>
          <w:rFonts w:ascii="Times New Roman" w:hAnsi="Times New Roman" w:cs="Times New Roman"/>
          <w:b/>
          <w:color w:val="222222"/>
          <w:sz w:val="24"/>
          <w:szCs w:val="24"/>
          <w:highlight w:val="white"/>
        </w:rPr>
        <w:t>GuusKuijer</w:t>
      </w:r>
      <w:proofErr w:type="spellEnd"/>
      <w:r w:rsidRPr="00F013EE">
        <w:rPr>
          <w:rFonts w:ascii="Times New Roman" w:hAnsi="Times New Roman" w:cs="Times New Roman"/>
          <w:b/>
          <w:color w:val="222222"/>
          <w:sz w:val="24"/>
          <w:szCs w:val="24"/>
          <w:highlight w:val="white"/>
        </w:rPr>
        <w:t>:</w:t>
      </w:r>
    </w:p>
    <w:p w:rsidR="00546D8E" w:rsidRPr="00F013EE" w:rsidRDefault="00546D8E" w:rsidP="00F013EE">
      <w:pPr>
        <w:pStyle w:val="Norml1"/>
        <w:shd w:val="clear" w:color="auto" w:fill="FFFFFF"/>
        <w:spacing w:after="0" w:line="240" w:lineRule="auto"/>
        <w:ind w:left="720"/>
        <w:rPr>
          <w:rFonts w:ascii="Times New Roman" w:hAnsi="Times New Roman" w:cs="Times New Roman"/>
          <w:b/>
          <w:color w:val="222222"/>
          <w:sz w:val="24"/>
          <w:szCs w:val="24"/>
          <w:highlight w:val="white"/>
        </w:rPr>
      </w:pPr>
      <w:r w:rsidRPr="00F013EE">
        <w:rPr>
          <w:rFonts w:ascii="Times New Roman" w:hAnsi="Times New Roman" w:cs="Times New Roman"/>
          <w:b/>
          <w:color w:val="222222"/>
          <w:sz w:val="24"/>
          <w:szCs w:val="24"/>
          <w:highlight w:val="white"/>
        </w:rPr>
        <w:t>Minden dolgok könyve</w:t>
      </w:r>
    </w:p>
    <w:p w:rsidR="00546D8E" w:rsidRPr="00F013EE" w:rsidRDefault="00546D8E" w:rsidP="00F013EE">
      <w:pPr>
        <w:pStyle w:val="Norml1"/>
        <w:spacing w:after="0" w:line="240" w:lineRule="auto"/>
        <w:ind w:left="709"/>
        <w:rPr>
          <w:rFonts w:ascii="Times New Roman" w:hAnsi="Times New Roman" w:cs="Times New Roman"/>
          <w:sz w:val="24"/>
          <w:szCs w:val="24"/>
        </w:rPr>
      </w:pPr>
      <w:proofErr w:type="spellStart"/>
      <w:r w:rsidRPr="00F013EE">
        <w:rPr>
          <w:rFonts w:ascii="Times New Roman" w:hAnsi="Times New Roman" w:cs="Times New Roman"/>
          <w:sz w:val="24"/>
          <w:szCs w:val="24"/>
        </w:rPr>
        <w:t>GuusKuijer</w:t>
      </w:r>
      <w:proofErr w:type="spellEnd"/>
      <w:r w:rsidRPr="00F013EE">
        <w:rPr>
          <w:rFonts w:ascii="Times New Roman" w:hAnsi="Times New Roman" w:cs="Times New Roman"/>
          <w:sz w:val="24"/>
          <w:szCs w:val="24"/>
        </w:rPr>
        <w:t xml:space="preserve"> kisregényéből Richard </w:t>
      </w:r>
      <w:proofErr w:type="spellStart"/>
      <w:r w:rsidRPr="00F013EE">
        <w:rPr>
          <w:rFonts w:ascii="Times New Roman" w:hAnsi="Times New Roman" w:cs="Times New Roman"/>
          <w:sz w:val="24"/>
          <w:szCs w:val="24"/>
        </w:rPr>
        <w:t>Tulloch</w:t>
      </w:r>
      <w:proofErr w:type="spellEnd"/>
      <w:r w:rsidRPr="00F013EE">
        <w:rPr>
          <w:rFonts w:ascii="Times New Roman" w:hAnsi="Times New Roman" w:cs="Times New Roman"/>
          <w:sz w:val="24"/>
          <w:szCs w:val="24"/>
        </w:rPr>
        <w:t xml:space="preserve"> adaptációja alapján szövegkönyv: Kiss Márton</w:t>
      </w:r>
    </w:p>
    <w:p w:rsidR="00546D8E" w:rsidRPr="00F013EE" w:rsidRDefault="00546D8E" w:rsidP="00F013EE">
      <w:pPr>
        <w:pStyle w:val="Norml1"/>
        <w:spacing w:after="0" w:line="240" w:lineRule="auto"/>
        <w:ind w:left="709"/>
        <w:rPr>
          <w:rFonts w:ascii="Times New Roman" w:hAnsi="Times New Roman" w:cs="Times New Roman"/>
          <w:sz w:val="24"/>
          <w:szCs w:val="24"/>
        </w:rPr>
      </w:pPr>
      <w:r w:rsidRPr="00F013EE">
        <w:rPr>
          <w:rFonts w:ascii="Times New Roman" w:hAnsi="Times New Roman" w:cs="Times New Roman"/>
          <w:sz w:val="24"/>
          <w:szCs w:val="24"/>
        </w:rPr>
        <w:t>Rendező: Kiss Márton</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Minden Dolgok Könyve végtelenül humoros, varázslatos történet, ami egyszerre szól a családon belüli erőszak témájáról, a hitről, barátságról és a szerelemről. Mindarról, ahogy egy gyermek megtanulja, hogyan nézzen szembe a saját félelmeivel, a körülötte lévő világ igazságtalanságával, és hogyan készüljön fel arra, hogy felnőttként is boldog maradhasson. Thomas története a szív és a fantázia határtalan erejét ünnepli a felnőttek szigorú, erőszakos, és szűklátókörű világával szemben.</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Bemutató időpontja: 2017. április 01..</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Helyszíne: Fészek Játszóhely</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Ráfordítás bemutatóig:1.963.678,</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Nézőszám évad végéig: 325fő</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r w:rsidRPr="00F013EE">
        <w:rPr>
          <w:rFonts w:ascii="Times New Roman" w:hAnsi="Times New Roman" w:cs="Times New Roman"/>
          <w:i/>
          <w:sz w:val="24"/>
          <w:szCs w:val="24"/>
        </w:rPr>
        <w:t>Nettó jegybevétel évad végéig:246.752,</w:t>
      </w:r>
      <w:proofErr w:type="spellStart"/>
      <w:r w:rsidRPr="00F013EE">
        <w:rPr>
          <w:rFonts w:ascii="Times New Roman" w:hAnsi="Times New Roman" w:cs="Times New Roman"/>
          <w:i/>
          <w:sz w:val="24"/>
          <w:szCs w:val="24"/>
        </w:rPr>
        <w:t>-Ft</w:t>
      </w:r>
      <w:proofErr w:type="spellEnd"/>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center"/>
        <w:rPr>
          <w:rFonts w:ascii="Times New Roman" w:hAnsi="Times New Roman" w:cs="Times New Roman"/>
          <w:b/>
          <w:sz w:val="24"/>
          <w:szCs w:val="24"/>
        </w:rPr>
      </w:pPr>
    </w:p>
    <w:p w:rsidR="00546D8E" w:rsidRPr="00F013EE" w:rsidRDefault="00546D8E">
      <w:pPr>
        <w:pStyle w:val="Norml1"/>
        <w:spacing w:after="0" w:line="240" w:lineRule="auto"/>
        <w:jc w:val="center"/>
        <w:rPr>
          <w:rFonts w:ascii="Times New Roman" w:hAnsi="Times New Roman" w:cs="Times New Roman"/>
          <w:b/>
          <w:sz w:val="24"/>
          <w:szCs w:val="24"/>
        </w:rPr>
      </w:pPr>
      <w:r w:rsidRPr="00F013EE">
        <w:rPr>
          <w:rFonts w:ascii="Times New Roman" w:hAnsi="Times New Roman" w:cs="Times New Roman"/>
          <w:b/>
          <w:sz w:val="24"/>
          <w:szCs w:val="24"/>
        </w:rPr>
        <w:t>Mi újság?</w:t>
      </w:r>
    </w:p>
    <w:p w:rsidR="00546D8E" w:rsidRPr="00F013EE" w:rsidRDefault="00546D8E">
      <w:pPr>
        <w:pStyle w:val="Norml1"/>
        <w:spacing w:after="0" w:line="240" w:lineRule="auto"/>
        <w:jc w:val="center"/>
        <w:rPr>
          <w:rFonts w:ascii="Times New Roman" w:hAnsi="Times New Roman" w:cs="Times New Roman"/>
          <w:b/>
          <w:sz w:val="24"/>
          <w:szCs w:val="24"/>
        </w:rPr>
      </w:pPr>
      <w:r w:rsidRPr="00F013EE">
        <w:rPr>
          <w:rFonts w:ascii="Times New Roman" w:hAnsi="Times New Roman" w:cs="Times New Roman"/>
          <w:b/>
          <w:sz w:val="24"/>
          <w:szCs w:val="24"/>
        </w:rPr>
        <w:t>(</w:t>
      </w:r>
      <w:proofErr w:type="spellStart"/>
      <w:r w:rsidRPr="00F013EE">
        <w:rPr>
          <w:rFonts w:ascii="Times New Roman" w:hAnsi="Times New Roman" w:cs="Times New Roman"/>
          <w:b/>
          <w:sz w:val="24"/>
          <w:szCs w:val="24"/>
        </w:rPr>
        <w:t>előbemutató</w:t>
      </w:r>
      <w:proofErr w:type="spellEnd"/>
      <w:r w:rsidRPr="00F013EE">
        <w:rPr>
          <w:rFonts w:ascii="Times New Roman" w:hAnsi="Times New Roman" w:cs="Times New Roman"/>
          <w:b/>
          <w:sz w:val="24"/>
          <w:szCs w:val="24"/>
        </w:rPr>
        <w:t>)</w:t>
      </w:r>
    </w:p>
    <w:p w:rsidR="00546D8E" w:rsidRPr="00F013EE" w:rsidRDefault="00546D8E">
      <w:pPr>
        <w:pStyle w:val="Norml1"/>
        <w:spacing w:after="0" w:line="240" w:lineRule="auto"/>
        <w:jc w:val="center"/>
        <w:rPr>
          <w:rFonts w:ascii="Times New Roman" w:hAnsi="Times New Roman" w:cs="Times New Roman"/>
          <w:b/>
          <w:sz w:val="24"/>
          <w:szCs w:val="24"/>
        </w:rPr>
      </w:pPr>
    </w:p>
    <w:p w:rsidR="00546D8E" w:rsidRPr="00F013EE" w:rsidRDefault="00546D8E">
      <w:pPr>
        <w:pStyle w:val="Norml1"/>
        <w:spacing w:after="0" w:line="240" w:lineRule="auto"/>
        <w:jc w:val="center"/>
        <w:rPr>
          <w:rFonts w:ascii="Times New Roman" w:hAnsi="Times New Roman" w:cs="Times New Roman"/>
          <w:b/>
          <w:sz w:val="24"/>
          <w:szCs w:val="24"/>
        </w:rPr>
      </w:pPr>
    </w:p>
    <w:p w:rsidR="00546D8E" w:rsidRPr="00F013EE" w:rsidRDefault="00546D8E">
      <w:pPr>
        <w:pStyle w:val="Norml1"/>
        <w:spacing w:after="0" w:line="240" w:lineRule="auto"/>
        <w:jc w:val="center"/>
        <w:rPr>
          <w:rFonts w:ascii="Times New Roman" w:hAnsi="Times New Roman" w:cs="Times New Roman"/>
          <w:sz w:val="24"/>
          <w:szCs w:val="24"/>
        </w:rPr>
      </w:pPr>
      <w:r w:rsidRPr="00F013EE">
        <w:rPr>
          <w:rFonts w:ascii="Times New Roman" w:hAnsi="Times New Roman" w:cs="Times New Roman"/>
          <w:sz w:val="24"/>
          <w:szCs w:val="24"/>
        </w:rPr>
        <w:t>Közreműködnek az alkotók:</w:t>
      </w:r>
    </w:p>
    <w:p w:rsidR="00546D8E" w:rsidRPr="00F013EE" w:rsidRDefault="00546D8E">
      <w:pPr>
        <w:pStyle w:val="Norml1"/>
        <w:spacing w:after="0" w:line="240" w:lineRule="auto"/>
        <w:jc w:val="center"/>
        <w:rPr>
          <w:rFonts w:ascii="Times New Roman" w:hAnsi="Times New Roman" w:cs="Times New Roman"/>
          <w:sz w:val="24"/>
          <w:szCs w:val="24"/>
        </w:rPr>
      </w:pPr>
      <w:r w:rsidRPr="00F013EE">
        <w:rPr>
          <w:rFonts w:ascii="Times New Roman" w:hAnsi="Times New Roman" w:cs="Times New Roman"/>
          <w:b/>
          <w:sz w:val="24"/>
          <w:szCs w:val="24"/>
        </w:rPr>
        <w:t>Tisza Bea</w:t>
      </w:r>
    </w:p>
    <w:p w:rsidR="00546D8E" w:rsidRPr="00F013EE" w:rsidRDefault="00546D8E">
      <w:pPr>
        <w:pStyle w:val="Norml1"/>
        <w:spacing w:after="0" w:line="240" w:lineRule="auto"/>
        <w:jc w:val="center"/>
        <w:rPr>
          <w:rFonts w:ascii="Times New Roman" w:hAnsi="Times New Roman" w:cs="Times New Roman"/>
          <w:sz w:val="24"/>
          <w:szCs w:val="24"/>
        </w:rPr>
      </w:pPr>
      <w:r w:rsidRPr="00F013EE">
        <w:rPr>
          <w:rFonts w:ascii="Times New Roman" w:hAnsi="Times New Roman" w:cs="Times New Roman"/>
          <w:b/>
          <w:sz w:val="24"/>
          <w:szCs w:val="24"/>
        </w:rPr>
        <w:t>Ruszina Szabolcs</w:t>
      </w:r>
    </w:p>
    <w:p w:rsidR="00546D8E" w:rsidRPr="00F013EE" w:rsidRDefault="00546D8E">
      <w:pPr>
        <w:pStyle w:val="Norml1"/>
        <w:spacing w:before="280" w:after="280" w:line="240" w:lineRule="auto"/>
        <w:rPr>
          <w:rFonts w:ascii="Times New Roman" w:hAnsi="Times New Roman" w:cs="Times New Roman"/>
          <w:sz w:val="24"/>
          <w:szCs w:val="24"/>
        </w:rPr>
      </w:pPr>
      <w:r w:rsidRPr="00F013EE">
        <w:rPr>
          <w:rFonts w:ascii="Times New Roman" w:hAnsi="Times New Roman" w:cs="Times New Roman"/>
          <w:sz w:val="24"/>
          <w:szCs w:val="24"/>
        </w:rPr>
        <w:t>Játszunk együtt színházat, papírral!</w:t>
      </w:r>
    </w:p>
    <w:p w:rsidR="00546D8E" w:rsidRPr="00F013EE" w:rsidRDefault="00546D8E">
      <w:pPr>
        <w:pStyle w:val="Norml1"/>
        <w:spacing w:after="280" w:line="240" w:lineRule="auto"/>
        <w:rPr>
          <w:rFonts w:ascii="Times New Roman" w:hAnsi="Times New Roman" w:cs="Times New Roman"/>
          <w:sz w:val="24"/>
          <w:szCs w:val="24"/>
        </w:rPr>
      </w:pPr>
      <w:r w:rsidRPr="00F013EE">
        <w:rPr>
          <w:rFonts w:ascii="Times New Roman" w:hAnsi="Times New Roman" w:cs="Times New Roman"/>
          <w:sz w:val="24"/>
          <w:szCs w:val="24"/>
        </w:rPr>
        <w:t xml:space="preserve">Az üres papírra, újságlapokra lehet rajzolni, színezni és festeni. Régen papírra írták a leveleket, verseket és a sok regényt. Ma is papírra nyomtatják az újságok, folyóiratok, és a könyvek egy részét, de a papírból hajtogathatunk ember és állatfigurát, ollóval formálhatunk belőle csipketerítőt, hajtogathatunk papírrepülőt, papírcsákót. Papírból készül az egyszer használható tányér és pohár, szalvéta és zsebkendő, de ha jól összegyűrjük, megformáljuk, labdázhatunk is vele. Zörgethetjük hangszerként, ha sípot illesztünk hozzá, már szól is a papírtrombita. fésűzene.  </w:t>
      </w:r>
      <w:proofErr w:type="gramStart"/>
      <w:r w:rsidRPr="00F013EE">
        <w:rPr>
          <w:rFonts w:ascii="Times New Roman" w:hAnsi="Times New Roman" w:cs="Times New Roman"/>
          <w:sz w:val="24"/>
          <w:szCs w:val="24"/>
        </w:rPr>
        <w:t>A</w:t>
      </w:r>
      <w:proofErr w:type="gramEnd"/>
      <w:r w:rsidRPr="00F013EE">
        <w:rPr>
          <w:rFonts w:ascii="Times New Roman" w:hAnsi="Times New Roman" w:cs="Times New Roman"/>
          <w:sz w:val="24"/>
          <w:szCs w:val="24"/>
        </w:rPr>
        <w:t xml:space="preserve"> papír bármivé átváltozhat a színházban. Játékra csábít, mindent eljátszhatunk vele, ami az eszünkbe jut.</w:t>
      </w:r>
    </w:p>
    <w:p w:rsidR="00546D8E" w:rsidRPr="00F013EE" w:rsidRDefault="00546D8E">
      <w:pPr>
        <w:pStyle w:val="Norml1"/>
        <w:spacing w:after="280" w:line="240" w:lineRule="auto"/>
        <w:rPr>
          <w:rFonts w:ascii="Times New Roman" w:hAnsi="Times New Roman" w:cs="Times New Roman"/>
          <w:sz w:val="24"/>
          <w:szCs w:val="24"/>
        </w:rPr>
      </w:pPr>
      <w:r w:rsidRPr="00F013EE">
        <w:rPr>
          <w:rFonts w:ascii="Times New Roman" w:hAnsi="Times New Roman" w:cs="Times New Roman"/>
          <w:sz w:val="24"/>
          <w:szCs w:val="24"/>
        </w:rPr>
        <w:t>Mit jelent nekünk a papír, mit kezdhetünk az összegyűjtött papírral, mielőtt kidobjuk? Hozz magaddal Te is papírt a színházba!</w:t>
      </w:r>
    </w:p>
    <w:p w:rsidR="00546D8E" w:rsidRPr="00F013EE" w:rsidRDefault="00546D8E">
      <w:pPr>
        <w:pStyle w:val="Norml1"/>
        <w:spacing w:after="280" w:line="240" w:lineRule="auto"/>
        <w:rPr>
          <w:rFonts w:ascii="Times New Roman" w:hAnsi="Times New Roman" w:cs="Times New Roman"/>
          <w:sz w:val="24"/>
          <w:szCs w:val="24"/>
        </w:rPr>
      </w:pPr>
      <w:r w:rsidRPr="00F013EE">
        <w:rPr>
          <w:rFonts w:ascii="Times New Roman" w:hAnsi="Times New Roman" w:cs="Times New Roman"/>
          <w:sz w:val="24"/>
          <w:szCs w:val="24"/>
        </w:rPr>
        <w:t>A bemutató a „</w:t>
      </w:r>
      <w:proofErr w:type="spellStart"/>
      <w:r w:rsidRPr="00F013EE">
        <w:rPr>
          <w:rFonts w:ascii="Times New Roman" w:hAnsi="Times New Roman" w:cs="Times New Roman"/>
          <w:b/>
          <w:sz w:val="24"/>
          <w:szCs w:val="24"/>
        </w:rPr>
        <w:t>SmallSize</w:t>
      </w:r>
      <w:proofErr w:type="spellEnd"/>
      <w:r w:rsidRPr="00F013EE">
        <w:rPr>
          <w:rFonts w:ascii="Times New Roman" w:hAnsi="Times New Roman" w:cs="Times New Roman"/>
          <w:b/>
          <w:sz w:val="24"/>
          <w:szCs w:val="24"/>
        </w:rPr>
        <w:t xml:space="preserve">, </w:t>
      </w:r>
      <w:proofErr w:type="spellStart"/>
      <w:r w:rsidRPr="00F013EE">
        <w:rPr>
          <w:rFonts w:ascii="Times New Roman" w:hAnsi="Times New Roman" w:cs="Times New Roman"/>
          <w:b/>
          <w:sz w:val="24"/>
          <w:szCs w:val="24"/>
        </w:rPr>
        <w:t>PerformingArtsfortheEarlyYears</w:t>
      </w:r>
      <w:proofErr w:type="spellEnd"/>
      <w:r w:rsidRPr="00F013EE">
        <w:rPr>
          <w:rFonts w:ascii="Times New Roman" w:hAnsi="Times New Roman" w:cs="Times New Roman"/>
          <w:sz w:val="24"/>
          <w:szCs w:val="24"/>
        </w:rPr>
        <w:t xml:space="preserve">” elnevezésű Európai Uniós program </w:t>
      </w:r>
      <w:r w:rsidRPr="00F013EE">
        <w:rPr>
          <w:rFonts w:ascii="Times New Roman" w:hAnsi="Times New Roman" w:cs="Times New Roman"/>
          <w:i/>
          <w:sz w:val="24"/>
          <w:szCs w:val="24"/>
        </w:rPr>
        <w:t xml:space="preserve">Wide </w:t>
      </w:r>
      <w:proofErr w:type="spellStart"/>
      <w:r w:rsidRPr="00F013EE">
        <w:rPr>
          <w:rFonts w:ascii="Times New Roman" w:hAnsi="Times New Roman" w:cs="Times New Roman"/>
          <w:i/>
          <w:sz w:val="24"/>
          <w:szCs w:val="24"/>
        </w:rPr>
        <w:t>Eyes</w:t>
      </w:r>
      <w:proofErr w:type="spellEnd"/>
      <w:r w:rsidRPr="00F013EE">
        <w:rPr>
          <w:rFonts w:ascii="Times New Roman" w:hAnsi="Times New Roman" w:cs="Times New Roman"/>
          <w:i/>
          <w:sz w:val="24"/>
          <w:szCs w:val="24"/>
        </w:rPr>
        <w:t xml:space="preserve"> projekt</w:t>
      </w:r>
      <w:r w:rsidRPr="00F013EE">
        <w:rPr>
          <w:rFonts w:ascii="Times New Roman" w:hAnsi="Times New Roman" w:cs="Times New Roman"/>
          <w:sz w:val="24"/>
          <w:szCs w:val="24"/>
        </w:rPr>
        <w:t xml:space="preserve"> keretében valósul meg, az </w:t>
      </w:r>
      <w:r w:rsidRPr="00F013EE">
        <w:rPr>
          <w:rFonts w:ascii="Times New Roman" w:hAnsi="Times New Roman" w:cs="Times New Roman"/>
          <w:b/>
          <w:sz w:val="24"/>
          <w:szCs w:val="24"/>
        </w:rPr>
        <w:t>uniós bemutató 2017. május 10-</w:t>
      </w:r>
      <w:r w:rsidRPr="00F013EE">
        <w:rPr>
          <w:rFonts w:ascii="Times New Roman" w:hAnsi="Times New Roman" w:cs="Times New Roman"/>
          <w:sz w:val="24"/>
          <w:szCs w:val="24"/>
        </w:rPr>
        <w:t xml:space="preserve">én került megrendezésre, a színházi bemutató </w:t>
      </w:r>
      <w:proofErr w:type="gramStart"/>
      <w:r w:rsidRPr="00F013EE">
        <w:rPr>
          <w:rFonts w:ascii="Times New Roman" w:hAnsi="Times New Roman" w:cs="Times New Roman"/>
          <w:sz w:val="24"/>
          <w:szCs w:val="24"/>
        </w:rPr>
        <w:t>2017. szeptemberében</w:t>
      </w:r>
      <w:proofErr w:type="gramEnd"/>
      <w:r w:rsidRPr="00F013EE">
        <w:rPr>
          <w:rFonts w:ascii="Times New Roman" w:hAnsi="Times New Roman" w:cs="Times New Roman"/>
          <w:sz w:val="24"/>
          <w:szCs w:val="24"/>
        </w:rPr>
        <w:t xml:space="preserve"> lesz látható. </w:t>
      </w:r>
    </w:p>
    <w:p w:rsidR="00546D8E" w:rsidRPr="00F013EE" w:rsidRDefault="00546D8E">
      <w:pPr>
        <w:pStyle w:val="Norml1"/>
        <w:spacing w:after="280" w:line="240" w:lineRule="auto"/>
        <w:rPr>
          <w:rFonts w:ascii="Times New Roman" w:hAnsi="Times New Roman" w:cs="Times New Roman"/>
          <w:b/>
          <w:color w:val="333333"/>
          <w:sz w:val="24"/>
          <w:szCs w:val="24"/>
        </w:rPr>
      </w:pPr>
    </w:p>
    <w:p w:rsidR="00546D8E" w:rsidRPr="00F013EE" w:rsidRDefault="00546D8E">
      <w:pPr>
        <w:pStyle w:val="Norml1"/>
        <w:spacing w:after="0" w:line="240" w:lineRule="auto"/>
        <w:jc w:val="center"/>
        <w:rPr>
          <w:rFonts w:ascii="Times New Roman" w:hAnsi="Times New Roman" w:cs="Times New Roman"/>
          <w:b/>
          <w:sz w:val="24"/>
          <w:szCs w:val="24"/>
        </w:rPr>
      </w:pPr>
      <w:r w:rsidRPr="00F013EE">
        <w:rPr>
          <w:rFonts w:ascii="Times New Roman" w:hAnsi="Times New Roman" w:cs="Times New Roman"/>
          <w:b/>
          <w:sz w:val="24"/>
          <w:szCs w:val="24"/>
        </w:rPr>
        <w:t xml:space="preserve">Vidovszky György, Horváth Péter és </w:t>
      </w:r>
      <w:proofErr w:type="spellStart"/>
      <w:r w:rsidRPr="00F013EE">
        <w:rPr>
          <w:rFonts w:ascii="Times New Roman" w:hAnsi="Times New Roman" w:cs="Times New Roman"/>
          <w:b/>
          <w:sz w:val="24"/>
          <w:szCs w:val="24"/>
        </w:rPr>
        <w:t>KristiinaJalasto</w:t>
      </w:r>
      <w:proofErr w:type="spellEnd"/>
      <w:r w:rsidRPr="00F013EE">
        <w:rPr>
          <w:rFonts w:ascii="Times New Roman" w:hAnsi="Times New Roman" w:cs="Times New Roman"/>
          <w:b/>
          <w:sz w:val="24"/>
          <w:szCs w:val="24"/>
        </w:rPr>
        <w:t xml:space="preserve"> ötlete alapján írta </w:t>
      </w:r>
      <w:proofErr w:type="spellStart"/>
      <w:r w:rsidRPr="00F013EE">
        <w:rPr>
          <w:rFonts w:ascii="Times New Roman" w:hAnsi="Times New Roman" w:cs="Times New Roman"/>
          <w:b/>
          <w:sz w:val="24"/>
          <w:szCs w:val="24"/>
        </w:rPr>
        <w:t>Eck</w:t>
      </w:r>
      <w:proofErr w:type="spellEnd"/>
      <w:r w:rsidRPr="00F013EE">
        <w:rPr>
          <w:rFonts w:ascii="Times New Roman" w:hAnsi="Times New Roman" w:cs="Times New Roman"/>
          <w:b/>
          <w:sz w:val="24"/>
          <w:szCs w:val="24"/>
        </w:rPr>
        <w:t xml:space="preserve"> Attila</w:t>
      </w:r>
    </w:p>
    <w:p w:rsidR="00546D8E" w:rsidRPr="00F013EE" w:rsidRDefault="00546D8E">
      <w:pPr>
        <w:pStyle w:val="Norml1"/>
        <w:spacing w:after="0" w:line="240" w:lineRule="auto"/>
        <w:jc w:val="center"/>
        <w:rPr>
          <w:rFonts w:ascii="Times New Roman" w:hAnsi="Times New Roman" w:cs="Times New Roman"/>
          <w:b/>
          <w:sz w:val="24"/>
          <w:szCs w:val="24"/>
        </w:rPr>
      </w:pPr>
      <w:r w:rsidRPr="00F013EE">
        <w:rPr>
          <w:rFonts w:ascii="Times New Roman" w:hAnsi="Times New Roman" w:cs="Times New Roman"/>
          <w:b/>
          <w:sz w:val="24"/>
          <w:szCs w:val="24"/>
        </w:rPr>
        <w:t>RÖVIDZÁRLAT</w:t>
      </w:r>
    </w:p>
    <w:p w:rsidR="00546D8E" w:rsidRPr="00F013EE" w:rsidRDefault="00546D8E">
      <w:pPr>
        <w:pStyle w:val="Norml1"/>
        <w:spacing w:after="0" w:line="240" w:lineRule="auto"/>
        <w:jc w:val="center"/>
        <w:rPr>
          <w:rFonts w:ascii="Times New Roman" w:hAnsi="Times New Roman" w:cs="Times New Roman"/>
          <w:b/>
          <w:sz w:val="24"/>
          <w:szCs w:val="24"/>
        </w:rPr>
      </w:pPr>
      <w:r w:rsidRPr="00F013EE">
        <w:rPr>
          <w:rFonts w:ascii="Times New Roman" w:hAnsi="Times New Roman" w:cs="Times New Roman"/>
          <w:b/>
          <w:sz w:val="24"/>
          <w:szCs w:val="24"/>
        </w:rPr>
        <w:t>(</w:t>
      </w:r>
      <w:proofErr w:type="spellStart"/>
      <w:r w:rsidRPr="00F013EE">
        <w:rPr>
          <w:rFonts w:ascii="Times New Roman" w:hAnsi="Times New Roman" w:cs="Times New Roman"/>
          <w:b/>
          <w:sz w:val="24"/>
          <w:szCs w:val="24"/>
        </w:rPr>
        <w:t>előbemutató</w:t>
      </w:r>
      <w:proofErr w:type="spellEnd"/>
      <w:r w:rsidRPr="00F013EE">
        <w:rPr>
          <w:rFonts w:ascii="Times New Roman" w:hAnsi="Times New Roman" w:cs="Times New Roman"/>
          <w:b/>
          <w:sz w:val="24"/>
          <w:szCs w:val="24"/>
        </w:rPr>
        <w:t>)</w:t>
      </w:r>
    </w:p>
    <w:p w:rsidR="00546D8E" w:rsidRPr="00F013EE" w:rsidRDefault="00546D8E">
      <w:pPr>
        <w:pStyle w:val="Norml1"/>
        <w:spacing w:after="0" w:line="240" w:lineRule="auto"/>
        <w:jc w:val="center"/>
        <w:rPr>
          <w:rFonts w:ascii="Times New Roman" w:hAnsi="Times New Roman" w:cs="Times New Roman"/>
          <w:b/>
          <w:sz w:val="24"/>
          <w:szCs w:val="24"/>
        </w:rPr>
      </w:pPr>
    </w:p>
    <w:p w:rsidR="00546D8E" w:rsidRPr="00F013EE" w:rsidRDefault="00546D8E">
      <w:pPr>
        <w:pStyle w:val="Norml1"/>
        <w:spacing w:after="0" w:line="240" w:lineRule="auto"/>
        <w:jc w:val="center"/>
        <w:rPr>
          <w:rFonts w:ascii="Times New Roman" w:hAnsi="Times New Roman" w:cs="Times New Roman"/>
          <w:sz w:val="24"/>
          <w:szCs w:val="24"/>
        </w:rPr>
      </w:pPr>
      <w:r w:rsidRPr="00F013EE">
        <w:rPr>
          <w:rFonts w:ascii="Times New Roman" w:hAnsi="Times New Roman" w:cs="Times New Roman"/>
          <w:sz w:val="24"/>
          <w:szCs w:val="24"/>
        </w:rPr>
        <w:t>Rendező: Vidovszky György</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Elgondolkodtál már azon, hogy mitől olyan okos, naprakész és figyelmes a telefonod? Minden lépésed megjegyzi, a kedvedre szóló oldalakkal bombáz, és még azt is megpróbálja kitalálni, amire még nem is gondoltál. De vajon mi, pontosabban ki van a kijelző mögött?</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Egy különleges eszköz révén  most végre beleshetünk a tűzfal mögé, ahol a Süti Akadémia frissen végzett diákjai, a </w:t>
      </w:r>
      <w:proofErr w:type="spellStart"/>
      <w:r w:rsidRPr="00F013EE">
        <w:rPr>
          <w:rFonts w:ascii="Times New Roman" w:hAnsi="Times New Roman" w:cs="Times New Roman"/>
          <w:sz w:val="24"/>
          <w:szCs w:val="24"/>
        </w:rPr>
        <w:t>Smart</w:t>
      </w:r>
      <w:proofErr w:type="spellEnd"/>
      <w:r w:rsidRPr="00F013EE">
        <w:rPr>
          <w:rFonts w:ascii="Times New Roman" w:hAnsi="Times New Roman" w:cs="Times New Roman"/>
          <w:sz w:val="24"/>
          <w:szCs w:val="24"/>
        </w:rPr>
        <w:t xml:space="preserve"> Kommandó éppen bevetésére készül. Megfigyelési területük a Faludi család, akik természetesen a nap nagy részét online töltik, ráadásul egyikük, Erik, a tizenkét éves fiú nem egészen megszokott módon…</w:t>
      </w:r>
    </w:p>
    <w:p w:rsidR="00546D8E" w:rsidRPr="00F013EE" w:rsidRDefault="00546D8E">
      <w:pPr>
        <w:pStyle w:val="Norml1"/>
        <w:spacing w:before="280" w:after="280" w:line="240" w:lineRule="auto"/>
        <w:rPr>
          <w:rFonts w:ascii="Times New Roman" w:hAnsi="Times New Roman" w:cs="Times New Roman"/>
          <w:sz w:val="24"/>
          <w:szCs w:val="24"/>
        </w:rPr>
      </w:pPr>
      <w:r w:rsidRPr="00F013EE">
        <w:rPr>
          <w:rFonts w:ascii="Times New Roman" w:hAnsi="Times New Roman" w:cs="Times New Roman"/>
          <w:sz w:val="24"/>
          <w:szCs w:val="24"/>
        </w:rPr>
        <w:t>A produkció a „</w:t>
      </w:r>
      <w:r w:rsidRPr="00F013EE">
        <w:rPr>
          <w:rFonts w:ascii="Times New Roman" w:hAnsi="Times New Roman" w:cs="Times New Roman"/>
          <w:b/>
          <w:sz w:val="24"/>
          <w:szCs w:val="24"/>
        </w:rPr>
        <w:t>Platform Shift +</w:t>
      </w:r>
      <w:r w:rsidRPr="00F013EE">
        <w:rPr>
          <w:rFonts w:ascii="Times New Roman" w:hAnsi="Times New Roman" w:cs="Times New Roman"/>
          <w:sz w:val="24"/>
          <w:szCs w:val="24"/>
        </w:rPr>
        <w:t xml:space="preserve">” elnevezésű Európai Uniós program keretében valósul meg, az </w:t>
      </w:r>
      <w:r w:rsidRPr="00F013EE">
        <w:rPr>
          <w:rFonts w:ascii="Times New Roman" w:hAnsi="Times New Roman" w:cs="Times New Roman"/>
          <w:b/>
          <w:sz w:val="24"/>
          <w:szCs w:val="24"/>
        </w:rPr>
        <w:t>uniós bemutató 2017. május 12-</w:t>
      </w:r>
      <w:r w:rsidRPr="00F013EE">
        <w:rPr>
          <w:rFonts w:ascii="Times New Roman" w:hAnsi="Times New Roman" w:cs="Times New Roman"/>
          <w:sz w:val="24"/>
          <w:szCs w:val="24"/>
        </w:rPr>
        <w:t xml:space="preserve">én került megrendezésre, a színházi bemutató </w:t>
      </w:r>
      <w:proofErr w:type="gramStart"/>
      <w:r w:rsidRPr="00F013EE">
        <w:rPr>
          <w:rFonts w:ascii="Times New Roman" w:hAnsi="Times New Roman" w:cs="Times New Roman"/>
          <w:sz w:val="24"/>
          <w:szCs w:val="24"/>
        </w:rPr>
        <w:t>2017. szeptemberében</w:t>
      </w:r>
      <w:proofErr w:type="gramEnd"/>
      <w:r w:rsidRPr="00F013EE">
        <w:rPr>
          <w:rFonts w:ascii="Times New Roman" w:hAnsi="Times New Roman" w:cs="Times New Roman"/>
          <w:sz w:val="24"/>
          <w:szCs w:val="24"/>
        </w:rPr>
        <w:t xml:space="preserve"> lesz látható. </w:t>
      </w:r>
    </w:p>
    <w:p w:rsidR="00546D8E" w:rsidRPr="00F013EE" w:rsidRDefault="00546D8E">
      <w:pPr>
        <w:pStyle w:val="Norml1"/>
        <w:spacing w:after="0" w:line="240" w:lineRule="auto"/>
        <w:jc w:val="both"/>
        <w:rPr>
          <w:rFonts w:ascii="Times New Roman" w:hAnsi="Times New Roman" w:cs="Times New Roman"/>
          <w:color w:val="auto"/>
          <w:sz w:val="24"/>
          <w:szCs w:val="24"/>
        </w:rPr>
      </w:pPr>
    </w:p>
    <w:p w:rsidR="00546D8E" w:rsidRPr="00F013EE" w:rsidRDefault="00546D8E">
      <w:pPr>
        <w:pStyle w:val="Norml1"/>
        <w:spacing w:after="0" w:line="240" w:lineRule="auto"/>
        <w:jc w:val="both"/>
        <w:rPr>
          <w:rFonts w:ascii="Times New Roman" w:hAnsi="Times New Roman" w:cs="Times New Roman"/>
          <w:color w:val="auto"/>
          <w:sz w:val="24"/>
          <w:szCs w:val="24"/>
        </w:rPr>
      </w:pPr>
      <w:bookmarkStart w:id="0" w:name="_gjdgxs" w:colFirst="0" w:colLast="0"/>
      <w:bookmarkEnd w:id="0"/>
      <w:r w:rsidRPr="00F013EE">
        <w:rPr>
          <w:rFonts w:ascii="Times New Roman" w:hAnsi="Times New Roman" w:cs="Times New Roman"/>
          <w:color w:val="auto"/>
          <w:sz w:val="24"/>
          <w:szCs w:val="24"/>
        </w:rPr>
        <w:t xml:space="preserve">Az évadban társulati tagjaink - Vidovszky György: </w:t>
      </w:r>
      <w:proofErr w:type="spellStart"/>
      <w:r w:rsidRPr="00F013EE">
        <w:rPr>
          <w:rFonts w:ascii="Times New Roman" w:hAnsi="Times New Roman" w:cs="Times New Roman"/>
          <w:color w:val="auto"/>
          <w:sz w:val="24"/>
          <w:szCs w:val="24"/>
        </w:rPr>
        <w:t>Nincsenapám</w:t>
      </w:r>
      <w:proofErr w:type="spellEnd"/>
      <w:r w:rsidRPr="00F013EE">
        <w:rPr>
          <w:rFonts w:ascii="Times New Roman" w:hAnsi="Times New Roman" w:cs="Times New Roman"/>
          <w:color w:val="auto"/>
          <w:sz w:val="24"/>
          <w:szCs w:val="24"/>
        </w:rPr>
        <w:t xml:space="preserve">, </w:t>
      </w:r>
      <w:proofErr w:type="spellStart"/>
      <w:r w:rsidRPr="00F013EE">
        <w:rPr>
          <w:rFonts w:ascii="Times New Roman" w:hAnsi="Times New Roman" w:cs="Times New Roman"/>
          <w:color w:val="auto"/>
          <w:sz w:val="24"/>
          <w:szCs w:val="24"/>
        </w:rPr>
        <w:t>seanyám</w:t>
      </w:r>
      <w:proofErr w:type="spellEnd"/>
      <w:r w:rsidRPr="00F013EE">
        <w:rPr>
          <w:rFonts w:ascii="Times New Roman" w:hAnsi="Times New Roman" w:cs="Times New Roman"/>
          <w:color w:val="auto"/>
          <w:sz w:val="24"/>
          <w:szCs w:val="24"/>
        </w:rPr>
        <w:t>, Rövidzárlat, Szívós Károly: A bagoly, aki félt a sötétben, Novák János: Mágikus állatok iskolája, Tisza Bea-Ruszina Szabolcs: Mi újság? - rendezései mellett, három vendégrendező számára is bemutatkozási lehetőséget adtunk. Ketten közülük már visszatérően dolgoznak nálunk: Czukor Balázs a „Bűn és bűnhődés” című osztálytermi előadást. Kiss Márton: Minden dolgok könyve Kolibri Fészek bemutatót, míg a színházunkban most bemutatkozó Laboda Kornél a „Már megint kezdik” című Kolibri Pincés ifjúsági előadásunkat rendezte. Meghívásuk jól szolgálja a színházunkra jellemző folyamatos megújulásra való törekvést. Társulatunk továbbfejlődését, nézőközönségünk nevelését egyaránt jól szolgálja fiatal művészek meghívása, folyamatos jelenléte. Munkájuk tovább formálja, megújítja korcsoportos repertoárunkat, kiterjeszti látókörünket, új művészi alternatívákat kínál. Bővíti azt a kínálatot, amivel a felnövekvő generációk színházra nevelését szolgáljuk.</w:t>
      </w:r>
    </w:p>
    <w:p w:rsidR="00546D8E" w:rsidRPr="00F013EE" w:rsidRDefault="00546D8E">
      <w:pPr>
        <w:pStyle w:val="Norml1"/>
        <w:spacing w:after="0" w:line="240" w:lineRule="auto"/>
        <w:jc w:val="both"/>
        <w:rPr>
          <w:rFonts w:ascii="Times New Roman" w:hAnsi="Times New Roman" w:cs="Times New Roman"/>
          <w:color w:val="FF0000"/>
          <w:sz w:val="24"/>
          <w:szCs w:val="24"/>
        </w:rPr>
      </w:pPr>
    </w:p>
    <w:p w:rsidR="00546D8E" w:rsidRPr="00E53CF0" w:rsidRDefault="00E53CF0" w:rsidP="00E53CF0">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 xml:space="preserve">2. </w:t>
      </w:r>
      <w:r w:rsidR="00546D8E" w:rsidRPr="00E53CF0">
        <w:rPr>
          <w:rFonts w:ascii="Times New Roman" w:hAnsi="Times New Roman" w:cs="Times New Roman"/>
          <w:b/>
          <w:i/>
          <w:sz w:val="26"/>
          <w:szCs w:val="26"/>
        </w:rPr>
        <w:t>társulati tagok egyéb, a szervezet működéséhez közvetlenül nem kapcsolódó művészi tevékenységének bemutatása</w:t>
      </w:r>
    </w:p>
    <w:p w:rsidR="00546D8E" w:rsidRPr="00F013EE" w:rsidRDefault="00546D8E">
      <w:pPr>
        <w:pStyle w:val="Norml1"/>
        <w:spacing w:after="0" w:line="240" w:lineRule="auto"/>
        <w:jc w:val="both"/>
        <w:rPr>
          <w:rFonts w:ascii="Times New Roman" w:hAnsi="Times New Roman" w:cs="Times New Roman"/>
          <w:i/>
          <w:sz w:val="24"/>
          <w:szCs w:val="24"/>
        </w:rPr>
      </w:pP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u w:val="single"/>
        </w:rPr>
        <w:t>Bodnár Zoltán:</w:t>
      </w:r>
    </w:p>
    <w:p w:rsidR="00546D8E" w:rsidRPr="00F013EE" w:rsidRDefault="00546D8E">
      <w:pPr>
        <w:pStyle w:val="Norml1"/>
        <w:widowControl w:val="0"/>
        <w:spacing w:after="0" w:line="240" w:lineRule="auto"/>
        <w:jc w:val="both"/>
        <w:rPr>
          <w:rFonts w:ascii="Times New Roman" w:hAnsi="Times New Roman" w:cs="Times New Roman"/>
          <w:sz w:val="24"/>
          <w:szCs w:val="24"/>
        </w:rPr>
      </w:pPr>
      <w:proofErr w:type="gramStart"/>
      <w:r w:rsidRPr="00F013EE">
        <w:rPr>
          <w:rFonts w:ascii="Times New Roman" w:hAnsi="Times New Roman" w:cs="Times New Roman"/>
          <w:sz w:val="24"/>
          <w:szCs w:val="24"/>
        </w:rPr>
        <w:t>a</w:t>
      </w:r>
      <w:proofErr w:type="gramEnd"/>
      <w:r w:rsidRPr="00F013EE">
        <w:rPr>
          <w:rFonts w:ascii="Times New Roman" w:hAnsi="Times New Roman" w:cs="Times New Roman"/>
          <w:sz w:val="24"/>
          <w:szCs w:val="24"/>
        </w:rPr>
        <w:t xml:space="preserve"> színház művészei által készített Vitéz László Automatának elnevezett szerkezettel való interaktív játék és fellépés az ország több gyermekeknek szóló fesztiválján, rendezvényén.</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u w:val="single"/>
        </w:rPr>
        <w:t>Fehér Dániel:</w:t>
      </w:r>
    </w:p>
    <w:p w:rsidR="00546D8E" w:rsidRPr="00F013EE" w:rsidRDefault="00546D8E">
      <w:pPr>
        <w:pStyle w:val="Norml1"/>
        <w:widowControl w:val="0"/>
        <w:spacing w:after="0" w:line="240" w:lineRule="auto"/>
        <w:jc w:val="both"/>
        <w:rPr>
          <w:rFonts w:ascii="Times New Roman" w:hAnsi="Times New Roman" w:cs="Times New Roman"/>
          <w:sz w:val="24"/>
          <w:szCs w:val="24"/>
        </w:rPr>
      </w:pPr>
      <w:proofErr w:type="spellStart"/>
      <w:r w:rsidRPr="00F013EE">
        <w:rPr>
          <w:rFonts w:ascii="Times New Roman" w:hAnsi="Times New Roman" w:cs="Times New Roman"/>
          <w:sz w:val="24"/>
          <w:szCs w:val="24"/>
        </w:rPr>
        <w:t>aHupsCrew</w:t>
      </w:r>
      <w:proofErr w:type="spellEnd"/>
      <w:r w:rsidRPr="00F013EE">
        <w:rPr>
          <w:rFonts w:ascii="Times New Roman" w:hAnsi="Times New Roman" w:cs="Times New Roman"/>
          <w:sz w:val="24"/>
          <w:szCs w:val="24"/>
        </w:rPr>
        <w:t xml:space="preserve"> alapítója és alkotója, vendégművész a Bohócok a Láthatáron Csoport Ablak c. előadásában.</w:t>
      </w:r>
    </w:p>
    <w:p w:rsidR="00546D8E" w:rsidRPr="00F013EE" w:rsidRDefault="00546D8E">
      <w:pPr>
        <w:pStyle w:val="Norml1"/>
        <w:widowControl w:val="0"/>
        <w:spacing w:after="0" w:line="240" w:lineRule="auto"/>
        <w:rPr>
          <w:rFonts w:ascii="Times New Roman" w:hAnsi="Times New Roman" w:cs="Times New Roman"/>
          <w:sz w:val="24"/>
          <w:szCs w:val="24"/>
        </w:rPr>
      </w:pPr>
      <w:r w:rsidRPr="00F013EE">
        <w:rPr>
          <w:rFonts w:ascii="Times New Roman" w:hAnsi="Times New Roman" w:cs="Times New Roman"/>
          <w:sz w:val="24"/>
          <w:szCs w:val="24"/>
        </w:rPr>
        <w:t>Vendégművész a Manna produkció Borka Mumusföldön c. előadásában</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u w:val="single"/>
        </w:rPr>
        <w:t>Gazdag László:</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színház művészei által készített Vitéz László Automatának elnevezett szerkezettel való interaktív játék és fellépés az ország több gyermekeknek szóló fesztiválján, rendezvényén.</w:t>
      </w:r>
    </w:p>
    <w:p w:rsidR="00546D8E" w:rsidRPr="00F013EE" w:rsidRDefault="00546D8E">
      <w:pPr>
        <w:pStyle w:val="Norml1"/>
        <w:widowControl w:val="0"/>
        <w:spacing w:after="0" w:line="240" w:lineRule="auto"/>
        <w:jc w:val="both"/>
        <w:rPr>
          <w:rFonts w:ascii="Times New Roman" w:hAnsi="Times New Roman" w:cs="Times New Roman"/>
          <w:sz w:val="24"/>
          <w:szCs w:val="24"/>
          <w:u w:val="single"/>
        </w:rPr>
      </w:pPr>
      <w:r w:rsidRPr="00F013EE">
        <w:rPr>
          <w:rFonts w:ascii="Times New Roman" w:hAnsi="Times New Roman" w:cs="Times New Roman"/>
          <w:b/>
          <w:sz w:val="24"/>
          <w:szCs w:val="24"/>
          <w:u w:val="single"/>
        </w:rPr>
        <w:t>Sallai Virág:</w:t>
      </w:r>
      <w:r w:rsidRPr="00F013EE">
        <w:rPr>
          <w:rFonts w:ascii="Times New Roman" w:hAnsi="Times New Roman" w:cs="Times New Roman"/>
          <w:sz w:val="24"/>
          <w:szCs w:val="24"/>
        </w:rPr>
        <w:t xml:space="preserve"> reklámfilmek</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u w:val="single"/>
        </w:rPr>
        <w:t>Szanitter Dávid:</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Vendégművész a Madách Színház - Páratlan páros 2, a Pinceszínház - Kék róka, és az Új </w:t>
      </w:r>
      <w:r w:rsidRPr="00F013EE">
        <w:rPr>
          <w:rFonts w:ascii="Times New Roman" w:hAnsi="Times New Roman" w:cs="Times New Roman"/>
          <w:sz w:val="24"/>
          <w:szCs w:val="24"/>
        </w:rPr>
        <w:lastRenderedPageBreak/>
        <w:t>Színház - A királynő aranyból van (Stuart Mária) című előadásokban.</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u w:val="single"/>
        </w:rPr>
        <w:t>Szívós Károly:</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Kereplő Színház-utazó előadások</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Oktatás: Keleti István Alapfokú Művészeti Iskola és Szakközépiskola, Pannon Egyetem Veszprém</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u w:val="single"/>
        </w:rPr>
        <w:t>Tóth József:</w:t>
      </w:r>
    </w:p>
    <w:p w:rsidR="00546D8E" w:rsidRPr="00F013EE" w:rsidRDefault="00546D8E">
      <w:pPr>
        <w:pStyle w:val="Norml1"/>
        <w:widowControl w:val="0"/>
        <w:spacing w:after="0" w:line="240" w:lineRule="auto"/>
        <w:jc w:val="both"/>
        <w:rPr>
          <w:rFonts w:ascii="Times New Roman" w:hAnsi="Times New Roman" w:cs="Times New Roman"/>
          <w:sz w:val="24"/>
          <w:szCs w:val="24"/>
        </w:rPr>
      </w:pPr>
      <w:proofErr w:type="gramStart"/>
      <w:r w:rsidRPr="00F013EE">
        <w:rPr>
          <w:rFonts w:ascii="Times New Roman" w:hAnsi="Times New Roman" w:cs="Times New Roman"/>
          <w:sz w:val="24"/>
          <w:szCs w:val="24"/>
        </w:rPr>
        <w:t>állandó</w:t>
      </w:r>
      <w:proofErr w:type="gramEnd"/>
      <w:r w:rsidRPr="00F013EE">
        <w:rPr>
          <w:rFonts w:ascii="Times New Roman" w:hAnsi="Times New Roman" w:cs="Times New Roman"/>
          <w:sz w:val="24"/>
          <w:szCs w:val="24"/>
        </w:rPr>
        <w:t xml:space="preserve"> vendégművész a Pintér Béla és Társulat, a Szkéné Színház és a Vádli Alkalmi Színházi Társulás előadásaiban </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Keleti István Alapfokú Művészeti Iskola és Szakközépiskolában színészmesterség oktatás. </w:t>
      </w:r>
    </w:p>
    <w:p w:rsidR="00546D8E" w:rsidRPr="00F013EE" w:rsidRDefault="00546D8E">
      <w:pPr>
        <w:pStyle w:val="Norml1"/>
        <w:widowControl w:val="0"/>
        <w:spacing w:after="0" w:line="240" w:lineRule="auto"/>
        <w:jc w:val="both"/>
        <w:rPr>
          <w:rFonts w:ascii="Times New Roman" w:hAnsi="Times New Roman" w:cs="Times New Roman"/>
          <w:b/>
          <w:sz w:val="24"/>
          <w:szCs w:val="24"/>
          <w:u w:val="single"/>
        </w:rPr>
      </w:pPr>
      <w:r w:rsidRPr="00F013EE">
        <w:rPr>
          <w:rFonts w:ascii="Times New Roman" w:hAnsi="Times New Roman" w:cs="Times New Roman"/>
          <w:b/>
          <w:sz w:val="24"/>
          <w:szCs w:val="24"/>
          <w:u w:val="single"/>
        </w:rPr>
        <w:t>Török Ágnes:</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Kereplő Színház-utazó előadások</w:t>
      </w:r>
    </w:p>
    <w:p w:rsidR="00546D8E" w:rsidRPr="00F013EE" w:rsidRDefault="00546D8E">
      <w:pPr>
        <w:pStyle w:val="Norml1"/>
        <w:widowControl w:val="0"/>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Oktatás: Keleti István Alapfokú Művészeti Iskola és Szakközépiskola, Pannon Egyetem Veszprém</w:t>
      </w:r>
    </w:p>
    <w:p w:rsidR="00546D8E" w:rsidRPr="00F013EE" w:rsidRDefault="00546D8E">
      <w:pPr>
        <w:pStyle w:val="Norml1"/>
        <w:spacing w:after="0" w:line="240" w:lineRule="auto"/>
        <w:jc w:val="both"/>
        <w:rPr>
          <w:rFonts w:ascii="Times New Roman" w:hAnsi="Times New Roman" w:cs="Times New Roman"/>
          <w:color w:val="FF0000"/>
          <w:sz w:val="24"/>
          <w:szCs w:val="24"/>
        </w:rPr>
      </w:pPr>
    </w:p>
    <w:p w:rsidR="00546D8E" w:rsidRPr="00E53CF0" w:rsidRDefault="00546D8E" w:rsidP="00E53CF0">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3. A társulat foglalkoztatottsága:</w:t>
      </w:r>
    </w:p>
    <w:p w:rsidR="00546D8E" w:rsidRPr="00F013EE" w:rsidRDefault="00546D8E">
      <w:pPr>
        <w:pStyle w:val="Norml1"/>
        <w:spacing w:after="0" w:line="240" w:lineRule="auto"/>
        <w:ind w:left="-425" w:firstLine="425"/>
        <w:jc w:val="both"/>
        <w:rPr>
          <w:rFonts w:ascii="Times New Roman" w:hAnsi="Times New Roman" w:cs="Times New Roman"/>
          <w:sz w:val="24"/>
          <w:szCs w:val="24"/>
        </w:rPr>
      </w:pPr>
    </w:p>
    <w:p w:rsidR="00546D8E" w:rsidRPr="00F013EE" w:rsidRDefault="00546D8E">
      <w:pPr>
        <w:pStyle w:val="Norml1"/>
        <w:spacing w:after="0" w:line="240" w:lineRule="auto"/>
        <w:ind w:left="-425" w:firstLine="425"/>
        <w:jc w:val="both"/>
        <w:rPr>
          <w:rFonts w:ascii="Times New Roman" w:hAnsi="Times New Roman" w:cs="Times New Roman"/>
          <w:b/>
          <w:sz w:val="24"/>
          <w:szCs w:val="24"/>
        </w:rPr>
      </w:pPr>
      <w:r w:rsidRPr="00F013EE">
        <w:rPr>
          <w:rFonts w:ascii="Times New Roman" w:hAnsi="Times New Roman" w:cs="Times New Roman"/>
          <w:sz w:val="24"/>
          <w:szCs w:val="24"/>
        </w:rPr>
        <w:t xml:space="preserve">Társulatunk művészi munkájában </w:t>
      </w:r>
      <w:r w:rsidRPr="00F013EE">
        <w:rPr>
          <w:rFonts w:ascii="Times New Roman" w:hAnsi="Times New Roman" w:cs="Times New Roman"/>
          <w:b/>
          <w:sz w:val="24"/>
          <w:szCs w:val="24"/>
        </w:rPr>
        <w:t>főállású alkalmazottként</w:t>
      </w:r>
    </w:p>
    <w:p w:rsidR="00546D8E" w:rsidRPr="00F013EE" w:rsidRDefault="00546D8E">
      <w:pPr>
        <w:pStyle w:val="Norml1"/>
        <w:spacing w:after="0" w:line="240" w:lineRule="auto"/>
        <w:ind w:left="-425" w:firstLine="425"/>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- 21 fő színész-bábművész,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- 2 fő zenész,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- 1 fő rendező,</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- 1 fő dramaturg – író,</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- 1 fő színházi nevelési koordinátor</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- 1 fő díszlet-jelmeztervező és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- 1 fő szcenikai teendőket is ellátó kolléga működik közre.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Három játszóhelyünkön összesen a 2016/17. évadban </w:t>
      </w:r>
      <w:r w:rsidRPr="00F013EE">
        <w:rPr>
          <w:rFonts w:ascii="Times New Roman" w:hAnsi="Times New Roman" w:cs="Times New Roman"/>
          <w:b/>
          <w:sz w:val="24"/>
          <w:szCs w:val="24"/>
        </w:rPr>
        <w:t>34 saját produkciót és 1 koprodukciót tartunk repertoáron</w:t>
      </w:r>
      <w:r w:rsidRPr="00F013EE">
        <w:rPr>
          <w:rFonts w:ascii="Times New Roman" w:hAnsi="Times New Roman" w:cs="Times New Roman"/>
          <w:sz w:val="24"/>
          <w:szCs w:val="24"/>
        </w:rPr>
        <w:t>.</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rsidP="00E53CF0">
      <w:pPr>
        <w:pStyle w:val="Norml1"/>
        <w:widowControl w:val="0"/>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A Színház Játszóhelyünkön 11 saját produkcióból összesen 177 előadást, a Fészek Játszóhelyünkön 15 saját produkcióból 210 előadást, illetve a Pince Játszóhelyünkön </w:t>
      </w:r>
      <w:proofErr w:type="gramStart"/>
      <w:r w:rsidRPr="00F013EE">
        <w:rPr>
          <w:rFonts w:ascii="Times New Roman" w:hAnsi="Times New Roman" w:cs="Times New Roman"/>
          <w:sz w:val="24"/>
          <w:szCs w:val="24"/>
        </w:rPr>
        <w:t>8  saját</w:t>
      </w:r>
      <w:proofErr w:type="gramEnd"/>
      <w:r w:rsidRPr="00F013EE">
        <w:rPr>
          <w:rFonts w:ascii="Times New Roman" w:hAnsi="Times New Roman" w:cs="Times New Roman"/>
          <w:sz w:val="24"/>
          <w:szCs w:val="24"/>
        </w:rPr>
        <w:t xml:space="preserve"> produkcióból és 1 koprodukcióból 87 e</w:t>
      </w:r>
      <w:r w:rsidR="00E53CF0">
        <w:rPr>
          <w:rFonts w:ascii="Times New Roman" w:hAnsi="Times New Roman" w:cs="Times New Roman"/>
          <w:sz w:val="24"/>
          <w:szCs w:val="24"/>
        </w:rPr>
        <w:t>lőadást tartottunk évad végéig.</w:t>
      </w:r>
    </w:p>
    <w:p w:rsidR="00546D8E" w:rsidRPr="00F013EE" w:rsidRDefault="00546D8E">
      <w:pPr>
        <w:pStyle w:val="Norml1"/>
        <w:widowControl w:val="0"/>
        <w:spacing w:before="120"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Évadban ténylegesen teljesítésre kerülő előad</w:t>
      </w:r>
      <w:r w:rsidR="00E53CF0">
        <w:rPr>
          <w:rFonts w:ascii="Times New Roman" w:hAnsi="Times New Roman" w:cs="Times New Roman"/>
          <w:sz w:val="24"/>
          <w:szCs w:val="24"/>
        </w:rPr>
        <w:t xml:space="preserve">ásszám, mindhárom játszóhelyen, </w:t>
      </w:r>
      <w:r w:rsidRPr="00F013EE">
        <w:rPr>
          <w:rFonts w:ascii="Times New Roman" w:hAnsi="Times New Roman" w:cs="Times New Roman"/>
          <w:sz w:val="24"/>
          <w:szCs w:val="24"/>
        </w:rPr>
        <w:t>a 21 fő színész esetén 2 697 előadás volt az évadban, átlagosan 128 előadást jelentett fejenként. A maximális évadonkénti 112 előadáshoz viszonyítva az átlagos személyenkénti teljesítés tehát 114% volt.</w:t>
      </w:r>
    </w:p>
    <w:p w:rsidR="00546D8E" w:rsidRPr="00F013EE" w:rsidRDefault="00546D8E">
      <w:pPr>
        <w:pStyle w:val="Norml1"/>
        <w:widowControl w:val="0"/>
        <w:spacing w:before="120"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legkevesebbet teljesítő kolléga 63 alkalommal, a legtöbbet teljesítő kolléga 239 alkalommal lépett színre az évadban. 3 kolléga esetében 80 előadásnál kevesebb volt az évados teljesítés. </w:t>
      </w:r>
    </w:p>
    <w:p w:rsidR="00546D8E" w:rsidRPr="00F013EE" w:rsidRDefault="00546D8E">
      <w:pPr>
        <w:pStyle w:val="Norml1"/>
        <w:widowControl w:val="0"/>
        <w:spacing w:before="120"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Művészeink a 35 előadásból álló repertoárból átlagosan 9 produkcióban vettek részt, a legkevesebb előadásban résztvevő 3, még a legtöbbet teljesítő 14 produkcióban lépett fel az idei évadban. Az első három helyen Alexics Rita 239 előadással, Nizsai Dániel 195 előadással, Megyes Melinda 178 előadással szerepel.</w:t>
      </w:r>
    </w:p>
    <w:p w:rsidR="00546D8E" w:rsidRPr="00F013EE" w:rsidRDefault="00546D8E">
      <w:pPr>
        <w:pStyle w:val="Norml1"/>
        <w:widowControl w:val="0"/>
        <w:spacing w:before="120"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Összefoglalva megállapítható, hogy az előadó-művészeti törvény adta 40%-os eltérési lehetőséggel élve színházunknál a művészeti munkakörben alkalmazottként foglalkoztatottak teljesítménye átlagosan meghaladta a maximális leterhelhetőség mértékét.</w:t>
      </w:r>
    </w:p>
    <w:p w:rsidR="00546D8E" w:rsidRDefault="00546D8E">
      <w:pPr>
        <w:pStyle w:val="Norml1"/>
        <w:spacing w:after="0" w:line="240" w:lineRule="auto"/>
        <w:jc w:val="both"/>
        <w:rPr>
          <w:rFonts w:ascii="Times New Roman" w:hAnsi="Times New Roman" w:cs="Times New Roman"/>
          <w:sz w:val="24"/>
          <w:szCs w:val="24"/>
        </w:rPr>
      </w:pPr>
    </w:p>
    <w:p w:rsidR="00E53CF0" w:rsidRPr="00F013EE" w:rsidRDefault="00E53CF0">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E53CF0" w:rsidRDefault="00546D8E" w:rsidP="00E53CF0">
      <w:pPr>
        <w:pStyle w:val="Norml1"/>
        <w:spacing w:after="0" w:line="240" w:lineRule="auto"/>
        <w:ind w:left="612" w:hanging="197"/>
        <w:jc w:val="both"/>
        <w:rPr>
          <w:rFonts w:ascii="Times New Roman" w:hAnsi="Times New Roman" w:cs="Times New Roman"/>
          <w:b/>
          <w:i/>
          <w:sz w:val="28"/>
          <w:szCs w:val="28"/>
        </w:rPr>
      </w:pPr>
      <w:r w:rsidRPr="00E53CF0">
        <w:rPr>
          <w:rFonts w:ascii="Times New Roman" w:hAnsi="Times New Roman" w:cs="Times New Roman"/>
          <w:b/>
          <w:i/>
          <w:sz w:val="28"/>
          <w:szCs w:val="28"/>
        </w:rPr>
        <w:lastRenderedPageBreak/>
        <w:t xml:space="preserve">b. </w:t>
      </w:r>
      <w:proofErr w:type="gramStart"/>
      <w:r w:rsidRPr="00E53CF0">
        <w:rPr>
          <w:rFonts w:ascii="Times New Roman" w:hAnsi="Times New Roman" w:cs="Times New Roman"/>
          <w:b/>
          <w:i/>
          <w:sz w:val="28"/>
          <w:szCs w:val="28"/>
        </w:rPr>
        <w:t>hazai</w:t>
      </w:r>
      <w:proofErr w:type="gramEnd"/>
      <w:r w:rsidRPr="00E53CF0">
        <w:rPr>
          <w:rFonts w:ascii="Times New Roman" w:hAnsi="Times New Roman" w:cs="Times New Roman"/>
          <w:b/>
          <w:i/>
          <w:sz w:val="28"/>
          <w:szCs w:val="28"/>
        </w:rPr>
        <w:t xml:space="preserve"> és nemzetközi szakmai és művészeti kapcsolatépítési és együttműködési gyakorlat bemutatása</w:t>
      </w:r>
    </w:p>
    <w:p w:rsidR="00546D8E" w:rsidRPr="00E53CF0" w:rsidRDefault="00546D8E" w:rsidP="00E53CF0">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1. együttműködések, projektek bemutatása, ennek keretében különösen időbeli hatályuk, tartalmi-tematikai összefoglalásuk, a hosszú távú együttműködés esetén a már megvalósult, a lekötött programok, továbbá a jövőbeli programütemezés bemutatása</w:t>
      </w:r>
    </w:p>
    <w:p w:rsidR="00546D8E" w:rsidRPr="00F013EE" w:rsidRDefault="00546D8E">
      <w:pPr>
        <w:pStyle w:val="Norml1"/>
        <w:ind w:right="72"/>
        <w:jc w:val="both"/>
        <w:rPr>
          <w:rFonts w:ascii="Times New Roman" w:hAnsi="Times New Roman" w:cs="Times New Roman"/>
          <w:b/>
          <w:sz w:val="24"/>
          <w:szCs w:val="24"/>
        </w:rPr>
      </w:pPr>
    </w:p>
    <w:p w:rsidR="00546D8E" w:rsidRPr="00F013EE" w:rsidRDefault="00546D8E">
      <w:pPr>
        <w:pStyle w:val="Norml1"/>
        <w:jc w:val="both"/>
        <w:rPr>
          <w:rFonts w:ascii="Times New Roman" w:hAnsi="Times New Roman" w:cs="Times New Roman"/>
          <w:b/>
          <w:i/>
          <w:sz w:val="24"/>
          <w:szCs w:val="24"/>
        </w:rPr>
      </w:pPr>
      <w:r w:rsidRPr="00F013EE">
        <w:rPr>
          <w:rFonts w:ascii="Times New Roman" w:hAnsi="Times New Roman" w:cs="Times New Roman"/>
          <w:b/>
          <w:i/>
          <w:sz w:val="24"/>
          <w:szCs w:val="24"/>
        </w:rPr>
        <w:t>Hazai együttműködések:</w:t>
      </w:r>
    </w:p>
    <w:p w:rsidR="00546D8E" w:rsidRPr="00F013EE" w:rsidRDefault="00546D8E">
      <w:pPr>
        <w:pStyle w:val="Norml1"/>
        <w:numPr>
          <w:ilvl w:val="0"/>
          <w:numId w:val="9"/>
        </w:numPr>
        <w:ind w:hanging="360"/>
        <w:jc w:val="both"/>
        <w:rPr>
          <w:rFonts w:ascii="Times New Roman" w:hAnsi="Times New Roman" w:cs="Times New Roman"/>
          <w:sz w:val="24"/>
          <w:szCs w:val="24"/>
        </w:rPr>
      </w:pPr>
      <w:r w:rsidRPr="00F013EE">
        <w:rPr>
          <w:rFonts w:ascii="Times New Roman" w:hAnsi="Times New Roman" w:cs="Times New Roman"/>
          <w:b/>
          <w:sz w:val="24"/>
          <w:szCs w:val="24"/>
        </w:rPr>
        <w:t>Színházak Éjszakája,</w:t>
      </w:r>
      <w:r w:rsidRPr="00F013EE">
        <w:rPr>
          <w:rFonts w:ascii="Times New Roman" w:hAnsi="Times New Roman" w:cs="Times New Roman"/>
          <w:sz w:val="24"/>
          <w:szCs w:val="24"/>
        </w:rPr>
        <w:t xml:space="preserve"> Budapest Főváros Önkormányzatának rendezvénye, melyen már több mint 25 budapesti színház tart programot gyermekeknek, felnőtteknek</w:t>
      </w:r>
    </w:p>
    <w:p w:rsidR="00546D8E" w:rsidRPr="00F013EE" w:rsidRDefault="00546D8E">
      <w:pPr>
        <w:pStyle w:val="Norml1"/>
        <w:numPr>
          <w:ilvl w:val="0"/>
          <w:numId w:val="9"/>
        </w:numPr>
        <w:spacing w:after="0" w:line="240" w:lineRule="auto"/>
        <w:ind w:right="72" w:hanging="360"/>
        <w:jc w:val="both"/>
        <w:rPr>
          <w:rFonts w:ascii="Times New Roman" w:hAnsi="Times New Roman" w:cs="Times New Roman"/>
          <w:sz w:val="24"/>
          <w:szCs w:val="24"/>
        </w:rPr>
      </w:pPr>
      <w:r w:rsidRPr="00F013EE">
        <w:rPr>
          <w:rFonts w:ascii="Times New Roman" w:hAnsi="Times New Roman" w:cs="Times New Roman"/>
          <w:b/>
          <w:sz w:val="24"/>
          <w:szCs w:val="24"/>
        </w:rPr>
        <w:t xml:space="preserve">KIMI: </w:t>
      </w:r>
      <w:r w:rsidRPr="00F013EE">
        <w:rPr>
          <w:rFonts w:ascii="Times New Roman" w:hAnsi="Times New Roman" w:cs="Times New Roman"/>
          <w:sz w:val="24"/>
          <w:szCs w:val="24"/>
        </w:rPr>
        <w:t xml:space="preserve">a Keleti István </w:t>
      </w:r>
      <w:proofErr w:type="spellStart"/>
      <w:r w:rsidRPr="00F013EE">
        <w:rPr>
          <w:rFonts w:ascii="Times New Roman" w:hAnsi="Times New Roman" w:cs="Times New Roman"/>
          <w:sz w:val="24"/>
          <w:szCs w:val="24"/>
        </w:rPr>
        <w:t>AlapfokúMűvészeti</w:t>
      </w:r>
      <w:proofErr w:type="spellEnd"/>
      <w:r w:rsidRPr="00F013EE">
        <w:rPr>
          <w:rFonts w:ascii="Times New Roman" w:hAnsi="Times New Roman" w:cs="Times New Roman"/>
          <w:sz w:val="24"/>
          <w:szCs w:val="24"/>
        </w:rPr>
        <w:t xml:space="preserve"> Iskola és Művészeti Szakközépiskolával folytatott szintén több éves sikeres együttműködés eredményeként stúdiós hallgatóink </w:t>
      </w:r>
      <w:r w:rsidRPr="00F013EE">
        <w:rPr>
          <w:rFonts w:ascii="Times New Roman" w:hAnsi="Times New Roman" w:cs="Times New Roman"/>
          <w:i/>
          <w:sz w:val="24"/>
          <w:szCs w:val="24"/>
        </w:rPr>
        <w:t xml:space="preserve">színész, bábszínész II. </w:t>
      </w:r>
      <w:r w:rsidRPr="00F013EE">
        <w:rPr>
          <w:rFonts w:ascii="Times New Roman" w:hAnsi="Times New Roman" w:cs="Times New Roman"/>
          <w:sz w:val="24"/>
          <w:szCs w:val="24"/>
        </w:rPr>
        <w:t xml:space="preserve">képesítést szereznek. </w:t>
      </w:r>
    </w:p>
    <w:p w:rsidR="00546D8E" w:rsidRPr="00F013EE" w:rsidRDefault="00546D8E">
      <w:pPr>
        <w:pStyle w:val="Norml1"/>
        <w:spacing w:after="0" w:line="240" w:lineRule="auto"/>
        <w:ind w:left="360" w:right="72"/>
        <w:jc w:val="both"/>
        <w:rPr>
          <w:rFonts w:ascii="Times New Roman" w:hAnsi="Times New Roman" w:cs="Times New Roman"/>
          <w:sz w:val="24"/>
          <w:szCs w:val="24"/>
        </w:rPr>
      </w:pPr>
    </w:p>
    <w:p w:rsidR="00546D8E" w:rsidRPr="00F013EE" w:rsidRDefault="00546D8E">
      <w:pPr>
        <w:pStyle w:val="Norml1"/>
        <w:numPr>
          <w:ilvl w:val="0"/>
          <w:numId w:val="9"/>
        </w:numPr>
        <w:spacing w:after="0" w:line="240" w:lineRule="auto"/>
        <w:ind w:right="72" w:hanging="360"/>
        <w:jc w:val="both"/>
        <w:rPr>
          <w:rFonts w:ascii="Times New Roman" w:hAnsi="Times New Roman" w:cs="Times New Roman"/>
          <w:b/>
          <w:sz w:val="24"/>
          <w:szCs w:val="24"/>
        </w:rPr>
      </w:pPr>
      <w:r w:rsidRPr="00F013EE">
        <w:rPr>
          <w:rFonts w:ascii="Times New Roman" w:hAnsi="Times New Roman" w:cs="Times New Roman"/>
          <w:b/>
          <w:sz w:val="24"/>
          <w:szCs w:val="24"/>
        </w:rPr>
        <w:t>Művészetek Palotája</w:t>
      </w:r>
    </w:p>
    <w:p w:rsidR="00546D8E" w:rsidRPr="00F013EE" w:rsidRDefault="00546D8E">
      <w:pPr>
        <w:pStyle w:val="Norml1"/>
        <w:ind w:left="708"/>
        <w:jc w:val="both"/>
        <w:rPr>
          <w:rFonts w:ascii="Times New Roman" w:hAnsi="Times New Roman" w:cs="Times New Roman"/>
          <w:sz w:val="24"/>
          <w:szCs w:val="24"/>
        </w:rPr>
      </w:pPr>
      <w:r w:rsidRPr="00F013EE">
        <w:rPr>
          <w:rFonts w:ascii="Times New Roman" w:hAnsi="Times New Roman" w:cs="Times New Roman"/>
          <w:sz w:val="24"/>
          <w:szCs w:val="24"/>
        </w:rPr>
        <w:t xml:space="preserve">Az évek óta tartó együttműködés keretében ebben az évadban a </w:t>
      </w:r>
      <w:proofErr w:type="spellStart"/>
      <w:r w:rsidRPr="00F013EE">
        <w:rPr>
          <w:rFonts w:ascii="Times New Roman" w:hAnsi="Times New Roman" w:cs="Times New Roman"/>
          <w:b/>
          <w:sz w:val="24"/>
          <w:szCs w:val="24"/>
        </w:rPr>
        <w:t>Minimatiné</w:t>
      </w:r>
      <w:r w:rsidRPr="00F013EE">
        <w:rPr>
          <w:rFonts w:ascii="Times New Roman" w:hAnsi="Times New Roman" w:cs="Times New Roman"/>
          <w:sz w:val="24"/>
          <w:szCs w:val="24"/>
        </w:rPr>
        <w:t>programsorozatban</w:t>
      </w:r>
      <w:proofErr w:type="spellEnd"/>
      <w:r w:rsidRPr="00F013EE">
        <w:rPr>
          <w:rFonts w:ascii="Times New Roman" w:hAnsi="Times New Roman" w:cs="Times New Roman"/>
          <w:sz w:val="24"/>
          <w:szCs w:val="24"/>
        </w:rPr>
        <w:t xml:space="preserve">, májusban stúdiós hallgatóink 2 alkalommal mutatkozhattak </w:t>
      </w:r>
      <w:proofErr w:type="gramStart"/>
      <w:r w:rsidRPr="00F013EE">
        <w:rPr>
          <w:rFonts w:ascii="Times New Roman" w:hAnsi="Times New Roman" w:cs="Times New Roman"/>
          <w:sz w:val="24"/>
          <w:szCs w:val="24"/>
        </w:rPr>
        <w:t xml:space="preserve">be  </w:t>
      </w:r>
      <w:proofErr w:type="spellStart"/>
      <w:r w:rsidRPr="00F013EE">
        <w:rPr>
          <w:rFonts w:ascii="Times New Roman" w:hAnsi="Times New Roman" w:cs="Times New Roman"/>
          <w:i/>
          <w:sz w:val="24"/>
          <w:szCs w:val="24"/>
        </w:rPr>
        <w:t>Ládafiamesék</w:t>
      </w:r>
      <w:r w:rsidRPr="00F013EE">
        <w:rPr>
          <w:rFonts w:ascii="Times New Roman" w:hAnsi="Times New Roman" w:cs="Times New Roman"/>
          <w:sz w:val="24"/>
          <w:szCs w:val="24"/>
        </w:rPr>
        <w:t>című</w:t>
      </w:r>
      <w:proofErr w:type="spellEnd"/>
      <w:proofErr w:type="gramEnd"/>
      <w:r w:rsidRPr="00F013EE">
        <w:rPr>
          <w:rFonts w:ascii="Times New Roman" w:hAnsi="Times New Roman" w:cs="Times New Roman"/>
          <w:sz w:val="24"/>
          <w:szCs w:val="24"/>
        </w:rPr>
        <w:t xml:space="preserve"> vizsgaelőadásukkal, rendező: Török Ágnes.</w:t>
      </w:r>
    </w:p>
    <w:p w:rsidR="00546D8E" w:rsidRPr="00F013EE" w:rsidRDefault="00546D8E" w:rsidP="004D0591">
      <w:pPr>
        <w:pStyle w:val="Norml1"/>
        <w:ind w:left="415"/>
        <w:jc w:val="both"/>
        <w:rPr>
          <w:rFonts w:ascii="Times New Roman" w:hAnsi="Times New Roman" w:cs="Times New Roman"/>
          <w:sz w:val="24"/>
          <w:szCs w:val="24"/>
        </w:rPr>
      </w:pPr>
      <w:r w:rsidRPr="00F013EE">
        <w:rPr>
          <w:rFonts w:ascii="Times New Roman" w:hAnsi="Times New Roman" w:cs="Times New Roman"/>
          <w:sz w:val="24"/>
          <w:szCs w:val="24"/>
        </w:rPr>
        <w:t xml:space="preserve">•   Az </w:t>
      </w:r>
      <w:proofErr w:type="spellStart"/>
      <w:r w:rsidRPr="00F013EE">
        <w:rPr>
          <w:rFonts w:ascii="Times New Roman" w:hAnsi="Times New Roman" w:cs="Times New Roman"/>
          <w:sz w:val="24"/>
          <w:szCs w:val="24"/>
        </w:rPr>
        <w:t>Armel</w:t>
      </w:r>
      <w:proofErr w:type="spellEnd"/>
      <w:r w:rsidRPr="00F013EE">
        <w:rPr>
          <w:rFonts w:ascii="Times New Roman" w:hAnsi="Times New Roman" w:cs="Times New Roman"/>
          <w:sz w:val="24"/>
          <w:szCs w:val="24"/>
        </w:rPr>
        <w:t xml:space="preserve"> Nonprofit </w:t>
      </w:r>
      <w:proofErr w:type="spellStart"/>
      <w:r w:rsidRPr="00F013EE">
        <w:rPr>
          <w:rFonts w:ascii="Times New Roman" w:hAnsi="Times New Roman" w:cs="Times New Roman"/>
          <w:sz w:val="24"/>
          <w:szCs w:val="24"/>
        </w:rPr>
        <w:t>Kft.-al</w:t>
      </w:r>
      <w:proofErr w:type="spellEnd"/>
      <w:r w:rsidRPr="00F013EE">
        <w:rPr>
          <w:rFonts w:ascii="Times New Roman" w:hAnsi="Times New Roman" w:cs="Times New Roman"/>
          <w:sz w:val="24"/>
          <w:szCs w:val="24"/>
        </w:rPr>
        <w:t xml:space="preserve"> </w:t>
      </w:r>
      <w:proofErr w:type="gramStart"/>
      <w:r w:rsidRPr="00F013EE">
        <w:rPr>
          <w:rFonts w:ascii="Times New Roman" w:hAnsi="Times New Roman" w:cs="Times New Roman"/>
          <w:sz w:val="24"/>
          <w:szCs w:val="24"/>
        </w:rPr>
        <w:t>az  évad</w:t>
      </w:r>
      <w:proofErr w:type="gramEnd"/>
      <w:r w:rsidRPr="00F013EE">
        <w:rPr>
          <w:rFonts w:ascii="Times New Roman" w:hAnsi="Times New Roman" w:cs="Times New Roman"/>
          <w:sz w:val="24"/>
          <w:szCs w:val="24"/>
        </w:rPr>
        <w:t xml:space="preserve"> eleje óta folynak az előkészületek a következő évadban bemutatandó </w:t>
      </w:r>
      <w:r w:rsidRPr="00F013EE">
        <w:rPr>
          <w:rFonts w:ascii="Times New Roman" w:hAnsi="Times New Roman" w:cs="Times New Roman"/>
          <w:b/>
          <w:sz w:val="24"/>
          <w:szCs w:val="24"/>
        </w:rPr>
        <w:t>Vajda Gergely-Déry Tibor: Az óriáscsecsemő</w:t>
      </w:r>
      <w:r w:rsidRPr="00F013EE">
        <w:rPr>
          <w:rFonts w:ascii="Times New Roman" w:hAnsi="Times New Roman" w:cs="Times New Roman"/>
          <w:sz w:val="24"/>
          <w:szCs w:val="24"/>
        </w:rPr>
        <w:t xml:space="preserve"> (báb-opera) megvalósítása érdekében.</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2. meghívott művészek vagy előadások, illetve csereelőadások és vendégszereplések felsorolása, rövid bemutatása</w:t>
      </w:r>
    </w:p>
    <w:p w:rsidR="00546D8E" w:rsidRPr="00F013EE" w:rsidRDefault="00546D8E">
      <w:pPr>
        <w:pStyle w:val="Norml1"/>
        <w:spacing w:after="0"/>
        <w:rPr>
          <w:rFonts w:ascii="Times New Roman" w:hAnsi="Times New Roman" w:cs="Times New Roman"/>
          <w:b/>
          <w:i/>
          <w:sz w:val="24"/>
          <w:szCs w:val="24"/>
        </w:rPr>
      </w:pPr>
    </w:p>
    <w:p w:rsidR="00546D8E" w:rsidRPr="00F013EE" w:rsidRDefault="00546D8E">
      <w:pPr>
        <w:pStyle w:val="Norml1"/>
        <w:spacing w:after="0"/>
        <w:rPr>
          <w:rFonts w:ascii="Times New Roman" w:hAnsi="Times New Roman" w:cs="Times New Roman"/>
          <w:b/>
          <w:i/>
          <w:sz w:val="24"/>
          <w:szCs w:val="24"/>
        </w:rPr>
      </w:pPr>
      <w:r w:rsidRPr="00F013EE">
        <w:rPr>
          <w:rFonts w:ascii="Times New Roman" w:hAnsi="Times New Roman" w:cs="Times New Roman"/>
          <w:b/>
          <w:i/>
          <w:sz w:val="24"/>
          <w:szCs w:val="24"/>
        </w:rPr>
        <w:t>Meghívott előadások:</w:t>
      </w:r>
    </w:p>
    <w:p w:rsidR="00546D8E" w:rsidRPr="00F013EE" w:rsidRDefault="00546D8E">
      <w:pPr>
        <w:pStyle w:val="Norml1"/>
        <w:spacing w:after="0"/>
        <w:rPr>
          <w:rFonts w:ascii="Times New Roman" w:hAnsi="Times New Roman" w:cs="Times New Roman"/>
          <w:b/>
          <w:sz w:val="24"/>
          <w:szCs w:val="24"/>
        </w:rPr>
      </w:pPr>
    </w:p>
    <w:p w:rsidR="00546D8E" w:rsidRPr="00F013EE" w:rsidRDefault="00546D8E" w:rsidP="00E53CF0">
      <w:pPr>
        <w:pStyle w:val="Norml1"/>
        <w:spacing w:after="0"/>
        <w:rPr>
          <w:rFonts w:ascii="Times New Roman" w:hAnsi="Times New Roman" w:cs="Times New Roman"/>
          <w:b/>
          <w:sz w:val="24"/>
          <w:szCs w:val="24"/>
        </w:rPr>
      </w:pPr>
      <w:proofErr w:type="gramStart"/>
      <w:r w:rsidRPr="00F013EE">
        <w:rPr>
          <w:rFonts w:ascii="Times New Roman" w:hAnsi="Times New Roman" w:cs="Times New Roman"/>
          <w:b/>
          <w:sz w:val="24"/>
          <w:szCs w:val="24"/>
        </w:rPr>
        <w:t>a</w:t>
      </w:r>
      <w:proofErr w:type="gramEnd"/>
      <w:r w:rsidRPr="00F013EE">
        <w:rPr>
          <w:rFonts w:ascii="Times New Roman" w:hAnsi="Times New Roman" w:cs="Times New Roman"/>
          <w:b/>
          <w:sz w:val="24"/>
          <w:szCs w:val="24"/>
        </w:rPr>
        <w:t xml:space="preserve"> Kárpátaljai Megyei Magyar Drámai Színház vendégjátéka</w:t>
      </w:r>
    </w:p>
    <w:p w:rsidR="00546D8E" w:rsidRPr="00F013EE" w:rsidRDefault="00546D8E" w:rsidP="00E53CF0">
      <w:pPr>
        <w:pStyle w:val="Norml1"/>
        <w:spacing w:after="0"/>
        <w:rPr>
          <w:rFonts w:ascii="Times New Roman" w:hAnsi="Times New Roman" w:cs="Times New Roman"/>
          <w:b/>
          <w:sz w:val="24"/>
          <w:szCs w:val="24"/>
        </w:rPr>
      </w:pPr>
      <w:r w:rsidRPr="00F013EE">
        <w:rPr>
          <w:rFonts w:ascii="Times New Roman" w:hAnsi="Times New Roman" w:cs="Times New Roman"/>
          <w:b/>
          <w:sz w:val="24"/>
          <w:szCs w:val="24"/>
        </w:rPr>
        <w:t xml:space="preserve">Anton </w:t>
      </w:r>
      <w:proofErr w:type="spellStart"/>
      <w:r w:rsidRPr="00F013EE">
        <w:rPr>
          <w:rFonts w:ascii="Times New Roman" w:hAnsi="Times New Roman" w:cs="Times New Roman"/>
          <w:b/>
          <w:sz w:val="24"/>
          <w:szCs w:val="24"/>
        </w:rPr>
        <w:t>Pavlovics</w:t>
      </w:r>
      <w:proofErr w:type="spellEnd"/>
      <w:r w:rsidRPr="00F013EE">
        <w:rPr>
          <w:rFonts w:ascii="Times New Roman" w:hAnsi="Times New Roman" w:cs="Times New Roman"/>
          <w:b/>
          <w:sz w:val="24"/>
          <w:szCs w:val="24"/>
        </w:rPr>
        <w:t xml:space="preserve"> Csehov: </w:t>
      </w:r>
      <w:proofErr w:type="spellStart"/>
      <w:r w:rsidRPr="00F013EE">
        <w:rPr>
          <w:rFonts w:ascii="Times New Roman" w:hAnsi="Times New Roman" w:cs="Times New Roman"/>
          <w:b/>
          <w:sz w:val="24"/>
          <w:szCs w:val="24"/>
        </w:rPr>
        <w:t>Kastanka</w:t>
      </w:r>
      <w:proofErr w:type="spellEnd"/>
    </w:p>
    <w:p w:rsidR="00546D8E" w:rsidRPr="00F013EE" w:rsidRDefault="00546D8E">
      <w:pPr>
        <w:pStyle w:val="Norml1"/>
        <w:spacing w:after="0"/>
        <w:rPr>
          <w:rFonts w:ascii="Times New Roman" w:hAnsi="Times New Roman" w:cs="Times New Roman"/>
          <w:b/>
          <w:sz w:val="24"/>
          <w:szCs w:val="24"/>
        </w:rPr>
      </w:pPr>
      <w:r w:rsidRPr="00F013EE">
        <w:rPr>
          <w:rFonts w:ascii="Times New Roman" w:hAnsi="Times New Roman" w:cs="Times New Roman"/>
          <w:b/>
          <w:sz w:val="24"/>
          <w:szCs w:val="24"/>
        </w:rPr>
        <w:tab/>
      </w:r>
    </w:p>
    <w:p w:rsidR="00546D8E" w:rsidRPr="00F013EE" w:rsidRDefault="00546D8E" w:rsidP="00E53CF0">
      <w:pPr>
        <w:pStyle w:val="Norml1"/>
        <w:spacing w:after="0"/>
        <w:rPr>
          <w:rFonts w:ascii="Times New Roman" w:hAnsi="Times New Roman" w:cs="Times New Roman"/>
          <w:b/>
          <w:sz w:val="24"/>
          <w:szCs w:val="24"/>
        </w:rPr>
      </w:pPr>
      <w:proofErr w:type="gramStart"/>
      <w:r w:rsidRPr="00F013EE">
        <w:rPr>
          <w:rFonts w:ascii="Times New Roman" w:hAnsi="Times New Roman" w:cs="Times New Roman"/>
          <w:b/>
          <w:sz w:val="24"/>
          <w:szCs w:val="24"/>
        </w:rPr>
        <w:t>a</w:t>
      </w:r>
      <w:proofErr w:type="gramEnd"/>
      <w:r w:rsidRPr="00F013EE">
        <w:rPr>
          <w:rFonts w:ascii="Times New Roman" w:hAnsi="Times New Roman" w:cs="Times New Roman"/>
          <w:b/>
          <w:sz w:val="24"/>
          <w:szCs w:val="24"/>
        </w:rPr>
        <w:t xml:space="preserve"> Kárpátaljai Megyei Magyar Drámai Színház  vendégjátéka</w:t>
      </w:r>
    </w:p>
    <w:p w:rsidR="00546D8E" w:rsidRPr="00F013EE" w:rsidRDefault="00546D8E" w:rsidP="00E53CF0">
      <w:pPr>
        <w:pStyle w:val="Norml1"/>
        <w:spacing w:after="0"/>
        <w:rPr>
          <w:rFonts w:ascii="Times New Roman" w:hAnsi="Times New Roman" w:cs="Times New Roman"/>
          <w:b/>
          <w:sz w:val="24"/>
          <w:szCs w:val="24"/>
        </w:rPr>
      </w:pPr>
      <w:r w:rsidRPr="00F013EE">
        <w:rPr>
          <w:rFonts w:ascii="Times New Roman" w:hAnsi="Times New Roman" w:cs="Times New Roman"/>
          <w:b/>
          <w:sz w:val="24"/>
          <w:szCs w:val="24"/>
        </w:rPr>
        <w:t>Igazán – életjáték magyar írók és költők műveiből két felvonásban</w:t>
      </w:r>
    </w:p>
    <w:p w:rsidR="00546D8E" w:rsidRPr="00F013EE" w:rsidRDefault="00546D8E">
      <w:pPr>
        <w:pStyle w:val="Norml1"/>
        <w:spacing w:after="0"/>
        <w:jc w:val="center"/>
        <w:rPr>
          <w:rFonts w:ascii="Times New Roman" w:hAnsi="Times New Roman" w:cs="Times New Roman"/>
          <w:b/>
          <w:sz w:val="24"/>
          <w:szCs w:val="24"/>
        </w:rPr>
      </w:pPr>
    </w:p>
    <w:p w:rsidR="00546D8E" w:rsidRPr="00F013EE" w:rsidRDefault="00546D8E">
      <w:pPr>
        <w:pStyle w:val="Norml1"/>
        <w:spacing w:after="0"/>
        <w:jc w:val="center"/>
        <w:rPr>
          <w:rFonts w:ascii="Times New Roman" w:hAnsi="Times New Roman" w:cs="Times New Roman"/>
          <w:b/>
          <w:sz w:val="24"/>
          <w:szCs w:val="24"/>
        </w:rPr>
      </w:pPr>
    </w:p>
    <w:p w:rsidR="00546D8E" w:rsidRPr="00F013EE" w:rsidRDefault="00546D8E">
      <w:pPr>
        <w:pStyle w:val="Norml1"/>
        <w:spacing w:after="0"/>
        <w:rPr>
          <w:rFonts w:ascii="Times New Roman" w:hAnsi="Times New Roman" w:cs="Times New Roman"/>
          <w:i/>
          <w:sz w:val="24"/>
          <w:szCs w:val="24"/>
        </w:rPr>
      </w:pPr>
      <w:r w:rsidRPr="00F013EE">
        <w:rPr>
          <w:rFonts w:ascii="Times New Roman" w:hAnsi="Times New Roman" w:cs="Times New Roman"/>
          <w:i/>
          <w:sz w:val="24"/>
          <w:szCs w:val="24"/>
        </w:rPr>
        <w:t xml:space="preserve">Az előadásokat 2017. január 17-18-án láthatta a közönség, </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w:t>
      </w:r>
      <w:proofErr w:type="gramEnd"/>
      <w:r w:rsidRPr="00F013EE">
        <w:rPr>
          <w:rFonts w:ascii="Times New Roman" w:hAnsi="Times New Roman" w:cs="Times New Roman"/>
          <w:i/>
          <w:sz w:val="24"/>
          <w:szCs w:val="24"/>
        </w:rPr>
        <w:t xml:space="preserve"> két előadáson összesen 352 fő néző volt, </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az</w:t>
      </w:r>
      <w:proofErr w:type="gramEnd"/>
      <w:r w:rsidRPr="00F013EE">
        <w:rPr>
          <w:rFonts w:ascii="Times New Roman" w:hAnsi="Times New Roman" w:cs="Times New Roman"/>
          <w:i/>
          <w:sz w:val="24"/>
          <w:szCs w:val="24"/>
        </w:rPr>
        <w:t xml:space="preserve"> előadások fogadására 1.718.245,</w:t>
      </w:r>
      <w:proofErr w:type="spellStart"/>
      <w:r w:rsidRPr="00F013EE">
        <w:rPr>
          <w:rFonts w:ascii="Times New Roman" w:hAnsi="Times New Roman" w:cs="Times New Roman"/>
          <w:i/>
          <w:sz w:val="24"/>
          <w:szCs w:val="24"/>
        </w:rPr>
        <w:t>-Ftot</w:t>
      </w:r>
      <w:proofErr w:type="spellEnd"/>
      <w:r w:rsidRPr="00F013EE">
        <w:rPr>
          <w:rFonts w:ascii="Times New Roman" w:hAnsi="Times New Roman" w:cs="Times New Roman"/>
          <w:i/>
          <w:sz w:val="24"/>
          <w:szCs w:val="24"/>
        </w:rPr>
        <w:t xml:space="preserve"> fordítottunk,</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w:t>
      </w:r>
      <w:proofErr w:type="gramEnd"/>
      <w:r w:rsidRPr="00F013EE">
        <w:rPr>
          <w:rFonts w:ascii="Times New Roman" w:hAnsi="Times New Roman" w:cs="Times New Roman"/>
          <w:i/>
          <w:sz w:val="24"/>
          <w:szCs w:val="24"/>
        </w:rPr>
        <w:t xml:space="preserve"> megvalósításhoz az  EMMI  1.200.000,</w:t>
      </w:r>
      <w:proofErr w:type="spellStart"/>
      <w:r w:rsidRPr="00F013EE">
        <w:rPr>
          <w:rFonts w:ascii="Times New Roman" w:hAnsi="Times New Roman" w:cs="Times New Roman"/>
          <w:i/>
          <w:sz w:val="24"/>
          <w:szCs w:val="24"/>
        </w:rPr>
        <w:t>-Ft</w:t>
      </w:r>
      <w:proofErr w:type="spellEnd"/>
      <w:r w:rsidRPr="00F013EE">
        <w:rPr>
          <w:rFonts w:ascii="Times New Roman" w:hAnsi="Times New Roman" w:cs="Times New Roman"/>
          <w:i/>
          <w:sz w:val="24"/>
          <w:szCs w:val="24"/>
        </w:rPr>
        <w:t xml:space="preserve"> támogatással járult hozzá. </w:t>
      </w:r>
    </w:p>
    <w:p w:rsidR="00546D8E" w:rsidRDefault="00546D8E">
      <w:pPr>
        <w:pStyle w:val="Norml1"/>
        <w:spacing w:after="0"/>
        <w:rPr>
          <w:rFonts w:ascii="Times New Roman" w:hAnsi="Times New Roman" w:cs="Times New Roman"/>
          <w:b/>
          <w:sz w:val="24"/>
          <w:szCs w:val="24"/>
        </w:rPr>
      </w:pPr>
    </w:p>
    <w:p w:rsidR="00E53CF0" w:rsidRPr="00F013EE" w:rsidRDefault="00E53CF0">
      <w:pPr>
        <w:pStyle w:val="Norml1"/>
        <w:spacing w:after="0"/>
        <w:rPr>
          <w:rFonts w:ascii="Times New Roman" w:hAnsi="Times New Roman" w:cs="Times New Roman"/>
          <w:b/>
          <w:sz w:val="24"/>
          <w:szCs w:val="24"/>
        </w:rPr>
      </w:pPr>
    </w:p>
    <w:p w:rsidR="00546D8E" w:rsidRPr="00F013EE" w:rsidRDefault="00546D8E" w:rsidP="00E53CF0">
      <w:pPr>
        <w:pStyle w:val="Norml1"/>
        <w:spacing w:after="0"/>
        <w:jc w:val="center"/>
        <w:rPr>
          <w:rFonts w:ascii="Times New Roman" w:hAnsi="Times New Roman" w:cs="Times New Roman"/>
          <w:b/>
          <w:sz w:val="24"/>
          <w:szCs w:val="24"/>
        </w:rPr>
      </w:pPr>
      <w:proofErr w:type="spellStart"/>
      <w:r w:rsidRPr="00F013EE">
        <w:rPr>
          <w:rFonts w:ascii="Times New Roman" w:hAnsi="Times New Roman" w:cs="Times New Roman"/>
          <w:b/>
          <w:sz w:val="24"/>
          <w:szCs w:val="24"/>
        </w:rPr>
        <w:t>Ti-Ti-Tá</w:t>
      </w:r>
      <w:proofErr w:type="spellEnd"/>
    </w:p>
    <w:p w:rsidR="00546D8E" w:rsidRPr="00F013EE" w:rsidRDefault="00546D8E">
      <w:pPr>
        <w:pStyle w:val="Norml1"/>
        <w:spacing w:after="0"/>
        <w:jc w:val="center"/>
        <w:rPr>
          <w:rFonts w:ascii="Times New Roman" w:hAnsi="Times New Roman" w:cs="Times New Roman"/>
          <w:sz w:val="24"/>
          <w:szCs w:val="24"/>
        </w:rPr>
      </w:pPr>
      <w:r w:rsidRPr="00F013EE">
        <w:rPr>
          <w:rFonts w:ascii="Times New Roman" w:hAnsi="Times New Roman" w:cs="Times New Roman"/>
          <w:sz w:val="24"/>
          <w:szCs w:val="24"/>
        </w:rPr>
        <w:t xml:space="preserve">A szombathelyi Mesebolt Bábszínház előadása a </w:t>
      </w:r>
      <w:proofErr w:type="spellStart"/>
      <w:r w:rsidRPr="00F013EE">
        <w:rPr>
          <w:rFonts w:ascii="Times New Roman" w:hAnsi="Times New Roman" w:cs="Times New Roman"/>
          <w:sz w:val="24"/>
          <w:szCs w:val="24"/>
        </w:rPr>
        <w:t>SmallSize</w:t>
      </w:r>
      <w:proofErr w:type="spellEnd"/>
      <w:r w:rsidRPr="00F013EE">
        <w:rPr>
          <w:rFonts w:ascii="Times New Roman" w:hAnsi="Times New Roman" w:cs="Times New Roman"/>
          <w:sz w:val="24"/>
          <w:szCs w:val="24"/>
        </w:rPr>
        <w:t xml:space="preserve"> napok keretében.</w:t>
      </w:r>
    </w:p>
    <w:p w:rsidR="00546D8E" w:rsidRPr="00F013EE" w:rsidRDefault="00546D8E">
      <w:pPr>
        <w:pStyle w:val="Norml1"/>
        <w:spacing w:after="0"/>
        <w:jc w:val="center"/>
        <w:rPr>
          <w:rFonts w:ascii="Times New Roman" w:hAnsi="Times New Roman" w:cs="Times New Roman"/>
          <w:sz w:val="24"/>
          <w:szCs w:val="24"/>
        </w:rPr>
      </w:pPr>
      <w:r w:rsidRPr="00F013EE">
        <w:rPr>
          <w:rFonts w:ascii="Times New Roman" w:hAnsi="Times New Roman" w:cs="Times New Roman"/>
          <w:sz w:val="24"/>
          <w:szCs w:val="24"/>
        </w:rPr>
        <w:t>Rendező: H. Nagy Katalin, Alkotótársa: Rumi László</w:t>
      </w:r>
    </w:p>
    <w:p w:rsidR="00546D8E" w:rsidRPr="00F013EE" w:rsidRDefault="00546D8E">
      <w:pPr>
        <w:pStyle w:val="Norml1"/>
        <w:spacing w:after="0"/>
        <w:rPr>
          <w:rFonts w:ascii="Times New Roman" w:hAnsi="Times New Roman" w:cs="Times New Roman"/>
          <w:sz w:val="24"/>
          <w:szCs w:val="24"/>
        </w:rPr>
      </w:pPr>
    </w:p>
    <w:p w:rsidR="00546D8E" w:rsidRPr="00F013EE" w:rsidRDefault="00546D8E">
      <w:pPr>
        <w:pStyle w:val="Norml1"/>
        <w:spacing w:after="0"/>
        <w:rPr>
          <w:rFonts w:ascii="Times New Roman" w:hAnsi="Times New Roman" w:cs="Times New Roman"/>
          <w:b/>
          <w:sz w:val="24"/>
          <w:szCs w:val="24"/>
        </w:rPr>
      </w:pPr>
    </w:p>
    <w:p w:rsidR="00546D8E" w:rsidRPr="00F013EE" w:rsidRDefault="00546D8E" w:rsidP="00E53CF0">
      <w:pPr>
        <w:pStyle w:val="Norml1"/>
        <w:spacing w:after="0"/>
        <w:jc w:val="center"/>
        <w:rPr>
          <w:rFonts w:ascii="Times New Roman" w:hAnsi="Times New Roman" w:cs="Times New Roman"/>
          <w:b/>
          <w:sz w:val="24"/>
          <w:szCs w:val="24"/>
        </w:rPr>
      </w:pPr>
      <w:r w:rsidRPr="00F013EE">
        <w:rPr>
          <w:rFonts w:ascii="Times New Roman" w:hAnsi="Times New Roman" w:cs="Times New Roman"/>
          <w:b/>
          <w:sz w:val="24"/>
          <w:szCs w:val="24"/>
        </w:rPr>
        <w:lastRenderedPageBreak/>
        <w:t>Álomszövők</w:t>
      </w:r>
    </w:p>
    <w:p w:rsidR="00546D8E" w:rsidRPr="00F013EE" w:rsidRDefault="00546D8E">
      <w:pPr>
        <w:pStyle w:val="Norml1"/>
        <w:spacing w:after="0"/>
        <w:jc w:val="center"/>
        <w:rPr>
          <w:rFonts w:ascii="Times New Roman" w:hAnsi="Times New Roman" w:cs="Times New Roman"/>
          <w:sz w:val="24"/>
          <w:szCs w:val="24"/>
        </w:rPr>
      </w:pPr>
      <w:r w:rsidRPr="00F013EE">
        <w:rPr>
          <w:rFonts w:ascii="Times New Roman" w:hAnsi="Times New Roman" w:cs="Times New Roman"/>
          <w:sz w:val="24"/>
          <w:szCs w:val="24"/>
        </w:rPr>
        <w:t xml:space="preserve">A veszprémi Kabóca Bábszínház előadása a </w:t>
      </w:r>
      <w:proofErr w:type="spellStart"/>
      <w:r w:rsidRPr="00F013EE">
        <w:rPr>
          <w:rFonts w:ascii="Times New Roman" w:hAnsi="Times New Roman" w:cs="Times New Roman"/>
          <w:sz w:val="24"/>
          <w:szCs w:val="24"/>
        </w:rPr>
        <w:t>SmallSize</w:t>
      </w:r>
      <w:proofErr w:type="spellEnd"/>
      <w:r w:rsidRPr="00F013EE">
        <w:rPr>
          <w:rFonts w:ascii="Times New Roman" w:hAnsi="Times New Roman" w:cs="Times New Roman"/>
          <w:sz w:val="24"/>
          <w:szCs w:val="24"/>
        </w:rPr>
        <w:t xml:space="preserve"> napok keretében.</w:t>
      </w:r>
    </w:p>
    <w:p w:rsidR="00546D8E" w:rsidRPr="00F013EE" w:rsidRDefault="00546D8E" w:rsidP="00E53CF0">
      <w:pPr>
        <w:pStyle w:val="Norml1"/>
        <w:spacing w:after="0"/>
        <w:jc w:val="center"/>
        <w:rPr>
          <w:rFonts w:ascii="Times New Roman" w:hAnsi="Times New Roman" w:cs="Times New Roman"/>
          <w:sz w:val="24"/>
          <w:szCs w:val="24"/>
        </w:rPr>
      </w:pPr>
      <w:r w:rsidRPr="00F013EE">
        <w:rPr>
          <w:rFonts w:ascii="Times New Roman" w:hAnsi="Times New Roman" w:cs="Times New Roman"/>
          <w:sz w:val="24"/>
          <w:szCs w:val="24"/>
        </w:rPr>
        <w:t>Rendező: Székely Andrea</w:t>
      </w:r>
    </w:p>
    <w:p w:rsidR="00546D8E" w:rsidRPr="00F013EE" w:rsidRDefault="00546D8E">
      <w:pPr>
        <w:pStyle w:val="Norml1"/>
        <w:spacing w:after="0"/>
        <w:rPr>
          <w:rFonts w:ascii="Times New Roman" w:hAnsi="Times New Roman" w:cs="Times New Roman"/>
          <w:i/>
          <w:sz w:val="24"/>
          <w:szCs w:val="24"/>
        </w:rPr>
      </w:pPr>
    </w:p>
    <w:p w:rsidR="00546D8E" w:rsidRPr="00F013EE" w:rsidRDefault="00546D8E">
      <w:pPr>
        <w:pStyle w:val="Norml1"/>
        <w:spacing w:after="0"/>
        <w:rPr>
          <w:rFonts w:ascii="Times New Roman" w:hAnsi="Times New Roman" w:cs="Times New Roman"/>
          <w:i/>
          <w:sz w:val="24"/>
          <w:szCs w:val="24"/>
        </w:rPr>
      </w:pPr>
    </w:p>
    <w:p w:rsidR="00546D8E" w:rsidRPr="00F013EE" w:rsidRDefault="00546D8E">
      <w:pPr>
        <w:pStyle w:val="Norml1"/>
        <w:spacing w:after="0"/>
        <w:rPr>
          <w:rFonts w:ascii="Times New Roman" w:hAnsi="Times New Roman" w:cs="Times New Roman"/>
          <w:i/>
          <w:sz w:val="24"/>
          <w:szCs w:val="24"/>
        </w:rPr>
      </w:pPr>
      <w:r w:rsidRPr="00F013EE">
        <w:rPr>
          <w:rFonts w:ascii="Times New Roman" w:hAnsi="Times New Roman" w:cs="Times New Roman"/>
          <w:i/>
          <w:sz w:val="24"/>
          <w:szCs w:val="24"/>
        </w:rPr>
        <w:t>Az előadásokat 2017. január 28-30. között kerültek megrendezésre</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w:t>
      </w:r>
      <w:proofErr w:type="gramEnd"/>
      <w:r w:rsidRPr="00F013EE">
        <w:rPr>
          <w:rFonts w:ascii="Times New Roman" w:hAnsi="Times New Roman" w:cs="Times New Roman"/>
          <w:i/>
          <w:sz w:val="24"/>
          <w:szCs w:val="24"/>
        </w:rPr>
        <w:t xml:space="preserve"> két előadáson összesen 63 fő néző volt, </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az</w:t>
      </w:r>
      <w:proofErr w:type="gramEnd"/>
      <w:r w:rsidRPr="00F013EE">
        <w:rPr>
          <w:rFonts w:ascii="Times New Roman" w:hAnsi="Times New Roman" w:cs="Times New Roman"/>
          <w:i/>
          <w:sz w:val="24"/>
          <w:szCs w:val="24"/>
        </w:rPr>
        <w:t xml:space="preserve"> előadások fogadására 205.000,</w:t>
      </w:r>
      <w:proofErr w:type="spellStart"/>
      <w:r w:rsidRPr="00F013EE">
        <w:rPr>
          <w:rFonts w:ascii="Times New Roman" w:hAnsi="Times New Roman" w:cs="Times New Roman"/>
          <w:i/>
          <w:sz w:val="24"/>
          <w:szCs w:val="24"/>
        </w:rPr>
        <w:t>-Ft</w:t>
      </w:r>
      <w:proofErr w:type="spellEnd"/>
      <w:r w:rsidRPr="00F013EE">
        <w:rPr>
          <w:rFonts w:ascii="Times New Roman" w:hAnsi="Times New Roman" w:cs="Times New Roman"/>
          <w:i/>
          <w:sz w:val="24"/>
          <w:szCs w:val="24"/>
        </w:rPr>
        <w:t xml:space="preserve"> volt,</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w:t>
      </w:r>
      <w:proofErr w:type="gramEnd"/>
      <w:r w:rsidRPr="00F013EE">
        <w:rPr>
          <w:rFonts w:ascii="Times New Roman" w:hAnsi="Times New Roman" w:cs="Times New Roman"/>
          <w:i/>
          <w:sz w:val="24"/>
          <w:szCs w:val="24"/>
        </w:rPr>
        <w:t xml:space="preserve"> megvalósítás a </w:t>
      </w:r>
      <w:proofErr w:type="spellStart"/>
      <w:r w:rsidRPr="00F013EE">
        <w:rPr>
          <w:rFonts w:ascii="Times New Roman" w:hAnsi="Times New Roman" w:cs="Times New Roman"/>
          <w:i/>
          <w:sz w:val="24"/>
          <w:szCs w:val="24"/>
        </w:rPr>
        <w:t>Small</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Size</w:t>
      </w:r>
      <w:proofErr w:type="spellEnd"/>
      <w:r w:rsidRPr="00F013EE">
        <w:rPr>
          <w:rFonts w:ascii="Times New Roman" w:hAnsi="Times New Roman" w:cs="Times New Roman"/>
          <w:i/>
          <w:sz w:val="24"/>
          <w:szCs w:val="24"/>
        </w:rPr>
        <w:t xml:space="preserve"> uniós projekt támogatásával jött létre.,</w:t>
      </w:r>
    </w:p>
    <w:p w:rsidR="00546D8E" w:rsidRPr="00F013EE" w:rsidRDefault="00546D8E">
      <w:pPr>
        <w:pStyle w:val="Norml1"/>
        <w:spacing w:before="280" w:after="280" w:line="240" w:lineRule="auto"/>
        <w:rPr>
          <w:rFonts w:ascii="Times New Roman" w:hAnsi="Times New Roman" w:cs="Times New Roman"/>
          <w:sz w:val="24"/>
          <w:szCs w:val="24"/>
        </w:rPr>
      </w:pPr>
      <w:r w:rsidRPr="00F013EE">
        <w:rPr>
          <w:rFonts w:ascii="Times New Roman" w:hAnsi="Times New Roman" w:cs="Times New Roman"/>
          <w:sz w:val="24"/>
          <w:szCs w:val="24"/>
        </w:rPr>
        <w:t xml:space="preserve">Londonból, a Richard </w:t>
      </w:r>
      <w:proofErr w:type="spellStart"/>
      <w:r w:rsidRPr="00F013EE">
        <w:rPr>
          <w:rFonts w:ascii="Times New Roman" w:hAnsi="Times New Roman" w:cs="Times New Roman"/>
          <w:sz w:val="24"/>
          <w:szCs w:val="24"/>
        </w:rPr>
        <w:t>Challoner</w:t>
      </w:r>
      <w:proofErr w:type="spellEnd"/>
      <w:r w:rsidRPr="00F013EE">
        <w:rPr>
          <w:rFonts w:ascii="Times New Roman" w:hAnsi="Times New Roman" w:cs="Times New Roman"/>
          <w:sz w:val="24"/>
          <w:szCs w:val="24"/>
        </w:rPr>
        <w:t xml:space="preserve"> Középiskolából érkező RICHARD CHALLONER THEATRE COMPANY (Nagy-Britannia) több mint húsz éve rendszeres vendége a Kolibri Színháznak, a legutóbbi produkciók között szerepelt a Robin Hood (2016), a Sherlock Holmes (2015) és a Twist Olivér (2015). </w:t>
      </w:r>
      <w:proofErr w:type="gramStart"/>
      <w:r w:rsidRPr="00F013EE">
        <w:rPr>
          <w:rFonts w:ascii="Times New Roman" w:hAnsi="Times New Roman" w:cs="Times New Roman"/>
          <w:sz w:val="24"/>
          <w:szCs w:val="24"/>
        </w:rPr>
        <w:t>Idén  a</w:t>
      </w:r>
      <w:proofErr w:type="gram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Will</w:t>
      </w:r>
      <w:proofErr w:type="spellEnd"/>
      <w:r w:rsidRPr="00F013EE">
        <w:rPr>
          <w:rFonts w:ascii="Times New Roman" w:hAnsi="Times New Roman" w:cs="Times New Roman"/>
          <w:sz w:val="24"/>
          <w:szCs w:val="24"/>
        </w:rPr>
        <w:t xml:space="preserve"> című előadásukkal jártak nálunk.</w:t>
      </w:r>
    </w:p>
    <w:p w:rsidR="00546D8E" w:rsidRPr="00F013EE" w:rsidRDefault="00546D8E">
      <w:pPr>
        <w:pStyle w:val="Norml1"/>
        <w:spacing w:after="280" w:line="240" w:lineRule="auto"/>
        <w:rPr>
          <w:rFonts w:ascii="Times New Roman" w:hAnsi="Times New Roman" w:cs="Times New Roman"/>
          <w:b/>
          <w:sz w:val="24"/>
          <w:szCs w:val="24"/>
        </w:rPr>
      </w:pPr>
      <w:proofErr w:type="spellStart"/>
      <w:r w:rsidRPr="00F013EE">
        <w:rPr>
          <w:rFonts w:ascii="Times New Roman" w:hAnsi="Times New Roman" w:cs="Times New Roman"/>
          <w:b/>
          <w:sz w:val="24"/>
          <w:szCs w:val="24"/>
        </w:rPr>
        <w:t>Will</w:t>
      </w:r>
      <w:proofErr w:type="spellEnd"/>
    </w:p>
    <w:p w:rsidR="00546D8E" w:rsidRPr="00F013EE" w:rsidRDefault="00546D8E">
      <w:pPr>
        <w:pStyle w:val="Norml1"/>
        <w:spacing w:after="280" w:line="240" w:lineRule="auto"/>
        <w:rPr>
          <w:rFonts w:ascii="Times New Roman" w:hAnsi="Times New Roman" w:cs="Times New Roman"/>
          <w:sz w:val="24"/>
          <w:szCs w:val="24"/>
        </w:rPr>
      </w:pPr>
      <w:r w:rsidRPr="00F013EE">
        <w:rPr>
          <w:rFonts w:ascii="Times New Roman" w:hAnsi="Times New Roman" w:cs="Times New Roman"/>
          <w:sz w:val="24"/>
          <w:szCs w:val="24"/>
        </w:rPr>
        <w:t>A Rómeó és Júlia hátterében.</w:t>
      </w:r>
    </w:p>
    <w:p w:rsidR="00546D8E" w:rsidRPr="00F013EE" w:rsidRDefault="00546D8E">
      <w:pPr>
        <w:pStyle w:val="Norml1"/>
        <w:spacing w:after="280" w:line="240" w:lineRule="auto"/>
        <w:rPr>
          <w:rFonts w:ascii="Times New Roman" w:hAnsi="Times New Roman" w:cs="Times New Roman"/>
          <w:sz w:val="24"/>
          <w:szCs w:val="24"/>
        </w:rPr>
      </w:pPr>
      <w:r w:rsidRPr="00F013EE">
        <w:rPr>
          <w:rFonts w:ascii="Times New Roman" w:hAnsi="Times New Roman" w:cs="Times New Roman"/>
          <w:sz w:val="24"/>
          <w:szCs w:val="24"/>
        </w:rPr>
        <w:t xml:space="preserve">A tavaly februári sikeres Robin Hood előadás után a Richard </w:t>
      </w:r>
      <w:proofErr w:type="spellStart"/>
      <w:r w:rsidRPr="00F013EE">
        <w:rPr>
          <w:rFonts w:ascii="Times New Roman" w:hAnsi="Times New Roman" w:cs="Times New Roman"/>
          <w:sz w:val="24"/>
          <w:szCs w:val="24"/>
        </w:rPr>
        <w:t>ChallonerCompany</w:t>
      </w:r>
      <w:proofErr w:type="spellEnd"/>
      <w:r w:rsidRPr="00F013EE">
        <w:rPr>
          <w:rFonts w:ascii="Times New Roman" w:hAnsi="Times New Roman" w:cs="Times New Roman"/>
          <w:sz w:val="24"/>
          <w:szCs w:val="24"/>
        </w:rPr>
        <w:t xml:space="preserve"> egy új Shakespeare komédiával tér vissza a Kolibri Színházba!</w:t>
      </w:r>
    </w:p>
    <w:p w:rsidR="00E53CF0" w:rsidRDefault="00546D8E" w:rsidP="00E53CF0">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1594-ben járunk, amikor nők még nem léphettek színpadra, ezért a női szerepeket is fiúk játszották. Ki volt az első fiú, aki Júliát alakította Shakespeare híres darabjában, a Rómeó és Júliában?</w:t>
      </w:r>
    </w:p>
    <w:p w:rsidR="00E53CF0" w:rsidRDefault="00546D8E" w:rsidP="00E53CF0">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fiatal </w:t>
      </w:r>
      <w:proofErr w:type="spellStart"/>
      <w:r w:rsidRPr="00F013EE">
        <w:rPr>
          <w:rFonts w:ascii="Times New Roman" w:hAnsi="Times New Roman" w:cs="Times New Roman"/>
          <w:sz w:val="24"/>
          <w:szCs w:val="24"/>
        </w:rPr>
        <w:t>WillHughes</w:t>
      </w:r>
      <w:proofErr w:type="spellEnd"/>
      <w:r w:rsidRPr="00F013EE">
        <w:rPr>
          <w:rFonts w:ascii="Times New Roman" w:hAnsi="Times New Roman" w:cs="Times New Roman"/>
          <w:sz w:val="24"/>
          <w:szCs w:val="24"/>
        </w:rPr>
        <w:t xml:space="preserve"> elszökött otthonról, hogy csatalakozzon egy vándorszínész társulathoz, a Lordkamarás Embereihez. A társulat tagja William Shakespeare is, aki beleegyezik, hogy tanoncként maga mellé veszi, és színészt farag a fiúból.</w:t>
      </w:r>
    </w:p>
    <w:p w:rsidR="00E53CF0" w:rsidRDefault="00546D8E" w:rsidP="00E53CF0">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társulat visszatér Londonba, ahol </w:t>
      </w:r>
      <w:proofErr w:type="spellStart"/>
      <w:r w:rsidRPr="00F013EE">
        <w:rPr>
          <w:rFonts w:ascii="Times New Roman" w:hAnsi="Times New Roman" w:cs="Times New Roman"/>
          <w:sz w:val="24"/>
          <w:szCs w:val="24"/>
        </w:rPr>
        <w:t>WillHughes</w:t>
      </w:r>
      <w:proofErr w:type="spellEnd"/>
      <w:r w:rsidRPr="00F013EE">
        <w:rPr>
          <w:rFonts w:ascii="Times New Roman" w:hAnsi="Times New Roman" w:cs="Times New Roman"/>
          <w:sz w:val="24"/>
          <w:szCs w:val="24"/>
        </w:rPr>
        <w:t xml:space="preserve"> megismerkedik a színház szellemével, és megkapja első színpadi szerepét, csakhogy szembetalálja magát a többi színésztanonc irigységével. Végül Shakespeare felajánlja neki, hogy ő lehet az első fiú, aki Júliát alakítja a világot jelentő deszkákon.</w:t>
      </w:r>
    </w:p>
    <w:p w:rsidR="00546D8E" w:rsidRPr="00F013EE" w:rsidRDefault="00546D8E" w:rsidP="00E53CF0">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Ahogy a színpadon megelevenednek a romantikus fordulatok, úgy a függöny mögött is megkezdődnek az összecsapások, mivel a Rómeót és a </w:t>
      </w:r>
      <w:proofErr w:type="spellStart"/>
      <w:r w:rsidRPr="00F013EE">
        <w:rPr>
          <w:rFonts w:ascii="Times New Roman" w:hAnsi="Times New Roman" w:cs="Times New Roman"/>
          <w:sz w:val="24"/>
          <w:szCs w:val="24"/>
        </w:rPr>
        <w:t>Tybaltot</w:t>
      </w:r>
      <w:proofErr w:type="spellEnd"/>
      <w:r w:rsidRPr="00F013EE">
        <w:rPr>
          <w:rFonts w:ascii="Times New Roman" w:hAnsi="Times New Roman" w:cs="Times New Roman"/>
          <w:sz w:val="24"/>
          <w:szCs w:val="24"/>
        </w:rPr>
        <w:t xml:space="preserve"> játszó színész egyaránt szerelmes Anne-be, az új lányba.</w:t>
      </w:r>
    </w:p>
    <w:p w:rsidR="00546D8E" w:rsidRPr="00F013EE" w:rsidRDefault="00546D8E">
      <w:pPr>
        <w:pStyle w:val="Norml1"/>
        <w:spacing w:after="0"/>
        <w:rPr>
          <w:rFonts w:ascii="Times New Roman" w:hAnsi="Times New Roman" w:cs="Times New Roman"/>
          <w:i/>
          <w:sz w:val="24"/>
          <w:szCs w:val="24"/>
        </w:rPr>
      </w:pPr>
      <w:r w:rsidRPr="00F013EE">
        <w:rPr>
          <w:rFonts w:ascii="Times New Roman" w:hAnsi="Times New Roman" w:cs="Times New Roman"/>
          <w:i/>
          <w:sz w:val="24"/>
          <w:szCs w:val="24"/>
        </w:rPr>
        <w:t xml:space="preserve">Az előadás 2017. február 10-én. </w:t>
      </w:r>
      <w:proofErr w:type="gramStart"/>
      <w:r w:rsidRPr="00F013EE">
        <w:rPr>
          <w:rFonts w:ascii="Times New Roman" w:hAnsi="Times New Roman" w:cs="Times New Roman"/>
          <w:i/>
          <w:sz w:val="24"/>
          <w:szCs w:val="24"/>
        </w:rPr>
        <w:t>került</w:t>
      </w:r>
      <w:proofErr w:type="gramEnd"/>
      <w:r w:rsidRPr="00F013EE">
        <w:rPr>
          <w:rFonts w:ascii="Times New Roman" w:hAnsi="Times New Roman" w:cs="Times New Roman"/>
          <w:i/>
          <w:sz w:val="24"/>
          <w:szCs w:val="24"/>
        </w:rPr>
        <w:t xml:space="preserve"> megrendezésre</w:t>
      </w:r>
    </w:p>
    <w:p w:rsidR="00546D8E" w:rsidRPr="00F013EE" w:rsidRDefault="00546D8E">
      <w:pPr>
        <w:pStyle w:val="Norml1"/>
        <w:spacing w:after="0"/>
        <w:rPr>
          <w:rFonts w:ascii="Times New Roman" w:hAnsi="Times New Roman" w:cs="Times New Roman"/>
          <w:i/>
          <w:sz w:val="24"/>
          <w:szCs w:val="24"/>
        </w:rPr>
      </w:pPr>
      <w:r w:rsidRPr="00F013EE">
        <w:rPr>
          <w:rFonts w:ascii="Times New Roman" w:hAnsi="Times New Roman" w:cs="Times New Roman"/>
          <w:i/>
          <w:sz w:val="24"/>
          <w:szCs w:val="24"/>
        </w:rPr>
        <w:t xml:space="preserve">Az előadáson </w:t>
      </w:r>
      <w:proofErr w:type="gramStart"/>
      <w:r w:rsidRPr="00F013EE">
        <w:rPr>
          <w:rFonts w:ascii="Times New Roman" w:hAnsi="Times New Roman" w:cs="Times New Roman"/>
          <w:i/>
          <w:sz w:val="24"/>
          <w:szCs w:val="24"/>
        </w:rPr>
        <w:t>összesen  196</w:t>
      </w:r>
      <w:proofErr w:type="gramEnd"/>
      <w:r w:rsidRPr="00F013EE">
        <w:rPr>
          <w:rFonts w:ascii="Times New Roman" w:hAnsi="Times New Roman" w:cs="Times New Roman"/>
          <w:i/>
          <w:sz w:val="24"/>
          <w:szCs w:val="24"/>
        </w:rPr>
        <w:t xml:space="preserve"> fő néző volt, </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az</w:t>
      </w:r>
      <w:proofErr w:type="gramEnd"/>
      <w:r w:rsidRPr="00F013EE">
        <w:rPr>
          <w:rFonts w:ascii="Times New Roman" w:hAnsi="Times New Roman" w:cs="Times New Roman"/>
          <w:i/>
          <w:sz w:val="24"/>
          <w:szCs w:val="24"/>
        </w:rPr>
        <w:t xml:space="preserve"> előadással a társulat díjmentesen lépett fel.,</w:t>
      </w:r>
    </w:p>
    <w:p w:rsidR="00546D8E" w:rsidRPr="00F013EE" w:rsidRDefault="00546D8E">
      <w:pPr>
        <w:pStyle w:val="Norml1"/>
        <w:spacing w:after="0"/>
        <w:rPr>
          <w:rFonts w:ascii="Times New Roman" w:hAnsi="Times New Roman" w:cs="Times New Roman"/>
          <w:i/>
          <w:sz w:val="24"/>
          <w:szCs w:val="24"/>
        </w:rPr>
      </w:pPr>
      <w:proofErr w:type="gramStart"/>
      <w:r w:rsidRPr="00F013EE">
        <w:rPr>
          <w:rFonts w:ascii="Times New Roman" w:hAnsi="Times New Roman" w:cs="Times New Roman"/>
          <w:i/>
          <w:sz w:val="24"/>
          <w:szCs w:val="24"/>
        </w:rPr>
        <w:t>a</w:t>
      </w:r>
      <w:proofErr w:type="gramEnd"/>
      <w:r w:rsidRPr="00F013EE">
        <w:rPr>
          <w:rFonts w:ascii="Times New Roman" w:hAnsi="Times New Roman" w:cs="Times New Roman"/>
          <w:i/>
          <w:sz w:val="24"/>
          <w:szCs w:val="24"/>
        </w:rPr>
        <w:t xml:space="preserve"> bevétel 245.984,</w:t>
      </w:r>
      <w:proofErr w:type="spellStart"/>
      <w:r w:rsidRPr="00F013EE">
        <w:rPr>
          <w:rFonts w:ascii="Times New Roman" w:hAnsi="Times New Roman" w:cs="Times New Roman"/>
          <w:i/>
          <w:sz w:val="24"/>
          <w:szCs w:val="24"/>
        </w:rPr>
        <w:t>-Ft</w:t>
      </w:r>
      <w:proofErr w:type="spellEnd"/>
      <w:r w:rsidRPr="00F013EE">
        <w:rPr>
          <w:rFonts w:ascii="Times New Roman" w:hAnsi="Times New Roman" w:cs="Times New Roman"/>
          <w:i/>
          <w:sz w:val="24"/>
          <w:szCs w:val="24"/>
        </w:rPr>
        <w:t xml:space="preserve"> volt.</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F013EE" w:rsidRDefault="00546D8E">
      <w:pPr>
        <w:pStyle w:val="Norml1"/>
        <w:ind w:right="72"/>
        <w:jc w:val="both"/>
        <w:rPr>
          <w:rFonts w:ascii="Times New Roman" w:hAnsi="Times New Roman" w:cs="Times New Roman"/>
          <w:b/>
          <w:sz w:val="24"/>
          <w:szCs w:val="24"/>
        </w:rPr>
      </w:pPr>
      <w:r w:rsidRPr="00F013EE">
        <w:rPr>
          <w:rFonts w:ascii="Times New Roman" w:hAnsi="Times New Roman" w:cs="Times New Roman"/>
          <w:b/>
          <w:sz w:val="24"/>
          <w:szCs w:val="24"/>
        </w:rPr>
        <w:t>Nemzetközi együttműködések</w:t>
      </w:r>
    </w:p>
    <w:p w:rsidR="00546D8E" w:rsidRPr="00F013EE" w:rsidRDefault="00546D8E">
      <w:pPr>
        <w:pStyle w:val="Norml1"/>
        <w:ind w:right="72"/>
        <w:jc w:val="both"/>
        <w:rPr>
          <w:rFonts w:ascii="Times New Roman" w:hAnsi="Times New Roman" w:cs="Times New Roman"/>
          <w:b/>
          <w:sz w:val="24"/>
          <w:szCs w:val="24"/>
        </w:rPr>
      </w:pPr>
      <w:r w:rsidRPr="00F013EE">
        <w:rPr>
          <w:rFonts w:ascii="Times New Roman" w:hAnsi="Times New Roman" w:cs="Times New Roman"/>
          <w:b/>
          <w:sz w:val="24"/>
          <w:szCs w:val="24"/>
        </w:rPr>
        <w:t xml:space="preserve">I. </w:t>
      </w:r>
      <w:proofErr w:type="spellStart"/>
      <w:r w:rsidRPr="00F013EE">
        <w:rPr>
          <w:rFonts w:ascii="Times New Roman" w:hAnsi="Times New Roman" w:cs="Times New Roman"/>
          <w:b/>
          <w:i/>
          <w:sz w:val="24"/>
          <w:szCs w:val="24"/>
        </w:rPr>
        <w:t>Small</w:t>
      </w:r>
      <w:proofErr w:type="spellEnd"/>
      <w:r w:rsidRPr="00F013EE">
        <w:rPr>
          <w:rFonts w:ascii="Times New Roman" w:hAnsi="Times New Roman" w:cs="Times New Roman"/>
          <w:b/>
          <w:i/>
          <w:sz w:val="24"/>
          <w:szCs w:val="24"/>
        </w:rPr>
        <w:t xml:space="preserve"> </w:t>
      </w:r>
      <w:proofErr w:type="spellStart"/>
      <w:r w:rsidRPr="00F013EE">
        <w:rPr>
          <w:rFonts w:ascii="Times New Roman" w:hAnsi="Times New Roman" w:cs="Times New Roman"/>
          <w:b/>
          <w:i/>
          <w:sz w:val="24"/>
          <w:szCs w:val="24"/>
        </w:rPr>
        <w:t>Size</w:t>
      </w:r>
      <w:proofErr w:type="spellEnd"/>
      <w:r w:rsidRPr="00F013EE">
        <w:rPr>
          <w:rFonts w:ascii="Times New Roman" w:hAnsi="Times New Roman" w:cs="Times New Roman"/>
          <w:b/>
          <w:i/>
          <w:sz w:val="24"/>
          <w:szCs w:val="24"/>
        </w:rPr>
        <w:t xml:space="preserve"> – </w:t>
      </w:r>
      <w:proofErr w:type="spellStart"/>
      <w:r w:rsidRPr="00F013EE">
        <w:rPr>
          <w:rFonts w:ascii="Times New Roman" w:hAnsi="Times New Roman" w:cs="Times New Roman"/>
          <w:b/>
          <w:i/>
          <w:sz w:val="24"/>
          <w:szCs w:val="24"/>
        </w:rPr>
        <w:t>Peforming</w:t>
      </w:r>
      <w:proofErr w:type="spellEnd"/>
      <w:r w:rsidRPr="00F013EE">
        <w:rPr>
          <w:rFonts w:ascii="Times New Roman" w:hAnsi="Times New Roman" w:cs="Times New Roman"/>
          <w:b/>
          <w:i/>
          <w:sz w:val="24"/>
          <w:szCs w:val="24"/>
        </w:rPr>
        <w:t xml:space="preserve"> </w:t>
      </w:r>
      <w:proofErr w:type="spellStart"/>
      <w:r w:rsidRPr="00F013EE">
        <w:rPr>
          <w:rFonts w:ascii="Times New Roman" w:hAnsi="Times New Roman" w:cs="Times New Roman"/>
          <w:b/>
          <w:i/>
          <w:sz w:val="24"/>
          <w:szCs w:val="24"/>
        </w:rPr>
        <w:t>Arts</w:t>
      </w:r>
      <w:proofErr w:type="spellEnd"/>
      <w:r w:rsidRPr="00F013EE">
        <w:rPr>
          <w:rFonts w:ascii="Times New Roman" w:hAnsi="Times New Roman" w:cs="Times New Roman"/>
          <w:b/>
          <w:i/>
          <w:sz w:val="24"/>
          <w:szCs w:val="24"/>
        </w:rPr>
        <w:t xml:space="preserve"> </w:t>
      </w:r>
      <w:proofErr w:type="spellStart"/>
      <w:r w:rsidRPr="00F013EE">
        <w:rPr>
          <w:rFonts w:ascii="Times New Roman" w:hAnsi="Times New Roman" w:cs="Times New Roman"/>
          <w:b/>
          <w:i/>
          <w:sz w:val="24"/>
          <w:szCs w:val="24"/>
        </w:rPr>
        <w:t>for</w:t>
      </w:r>
      <w:proofErr w:type="spellEnd"/>
      <w:r w:rsidRPr="00F013EE">
        <w:rPr>
          <w:rFonts w:ascii="Times New Roman" w:hAnsi="Times New Roman" w:cs="Times New Roman"/>
          <w:b/>
          <w:i/>
          <w:sz w:val="24"/>
          <w:szCs w:val="24"/>
        </w:rPr>
        <w:t xml:space="preserve"> </w:t>
      </w:r>
      <w:proofErr w:type="spellStart"/>
      <w:r w:rsidRPr="00F013EE">
        <w:rPr>
          <w:rFonts w:ascii="Times New Roman" w:hAnsi="Times New Roman" w:cs="Times New Roman"/>
          <w:b/>
          <w:i/>
          <w:sz w:val="24"/>
          <w:szCs w:val="24"/>
        </w:rPr>
        <w:t>Early</w:t>
      </w:r>
      <w:proofErr w:type="spellEnd"/>
      <w:r w:rsidRPr="00F013EE">
        <w:rPr>
          <w:rFonts w:ascii="Times New Roman" w:hAnsi="Times New Roman" w:cs="Times New Roman"/>
          <w:b/>
          <w:i/>
          <w:sz w:val="24"/>
          <w:szCs w:val="24"/>
        </w:rPr>
        <w:t xml:space="preserve"> </w:t>
      </w:r>
      <w:proofErr w:type="spellStart"/>
      <w:r w:rsidRPr="00F013EE">
        <w:rPr>
          <w:rFonts w:ascii="Times New Roman" w:hAnsi="Times New Roman" w:cs="Times New Roman"/>
          <w:b/>
          <w:i/>
          <w:sz w:val="24"/>
          <w:szCs w:val="24"/>
        </w:rPr>
        <w:t>Years</w:t>
      </w:r>
      <w:proofErr w:type="spellEnd"/>
    </w:p>
    <w:p w:rsidR="00546D8E" w:rsidRPr="00F013EE" w:rsidRDefault="00546D8E">
      <w:pPr>
        <w:pStyle w:val="Norml1"/>
        <w:ind w:right="72"/>
        <w:jc w:val="both"/>
        <w:rPr>
          <w:rFonts w:ascii="Times New Roman" w:hAnsi="Times New Roman" w:cs="Times New Roman"/>
          <w:sz w:val="24"/>
          <w:szCs w:val="24"/>
        </w:rPr>
      </w:pPr>
      <w:r w:rsidRPr="00F013EE">
        <w:rPr>
          <w:rFonts w:ascii="Times New Roman" w:hAnsi="Times New Roman" w:cs="Times New Roman"/>
          <w:sz w:val="24"/>
          <w:szCs w:val="24"/>
        </w:rPr>
        <w:t xml:space="preserve">Magyarországon a Kolibri Színház úttörőként vezette be a legkisebbeknek játszott színházi előadásokat. A </w:t>
      </w:r>
      <w:proofErr w:type="spellStart"/>
      <w:r w:rsidRPr="00F013EE">
        <w:rPr>
          <w:rFonts w:ascii="Times New Roman" w:hAnsi="Times New Roman" w:cs="Times New Roman"/>
          <w:i/>
          <w:sz w:val="24"/>
          <w:szCs w:val="24"/>
        </w:rPr>
        <w:t>Small</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Size</w:t>
      </w:r>
      <w:proofErr w:type="spellEnd"/>
      <w:r w:rsidRPr="00F013EE">
        <w:rPr>
          <w:rFonts w:ascii="Times New Roman" w:hAnsi="Times New Roman" w:cs="Times New Roman"/>
          <w:i/>
          <w:sz w:val="24"/>
          <w:szCs w:val="24"/>
        </w:rPr>
        <w:t xml:space="preserve">, Big </w:t>
      </w:r>
      <w:proofErr w:type="spellStart"/>
      <w:r w:rsidRPr="00F013EE">
        <w:rPr>
          <w:rFonts w:ascii="Times New Roman" w:hAnsi="Times New Roman" w:cs="Times New Roman"/>
          <w:i/>
          <w:sz w:val="24"/>
          <w:szCs w:val="24"/>
        </w:rPr>
        <w:t>Citizens</w:t>
      </w:r>
      <w:proofErr w:type="spellEnd"/>
      <w:r w:rsidRPr="00F013EE">
        <w:rPr>
          <w:rFonts w:ascii="Times New Roman" w:hAnsi="Times New Roman" w:cs="Times New Roman"/>
          <w:sz w:val="24"/>
          <w:szCs w:val="24"/>
        </w:rPr>
        <w:t xml:space="preserve"> (2009-2014) keretében létrehozott első előadásunk, az Orbán Ottó gyermekverseire épülő </w:t>
      </w:r>
      <w:r w:rsidRPr="00F013EE">
        <w:rPr>
          <w:rFonts w:ascii="Times New Roman" w:hAnsi="Times New Roman" w:cs="Times New Roman"/>
          <w:i/>
          <w:sz w:val="24"/>
          <w:szCs w:val="24"/>
        </w:rPr>
        <w:t>Tekergő</w:t>
      </w:r>
      <w:r w:rsidRPr="00F013EE">
        <w:rPr>
          <w:rFonts w:ascii="Times New Roman" w:hAnsi="Times New Roman" w:cs="Times New Roman"/>
          <w:sz w:val="24"/>
          <w:szCs w:val="24"/>
        </w:rPr>
        <w:t xml:space="preserve"> bemutatása óta töretlen sikerrel van jelen színházunk repertoárján. 2013 szeptemberében mutattuk be </w:t>
      </w:r>
      <w:r w:rsidRPr="00F013EE">
        <w:rPr>
          <w:rFonts w:ascii="Times New Roman" w:hAnsi="Times New Roman" w:cs="Times New Roman"/>
          <w:i/>
          <w:sz w:val="24"/>
          <w:szCs w:val="24"/>
        </w:rPr>
        <w:t xml:space="preserve">Pont, </w:t>
      </w:r>
      <w:proofErr w:type="spellStart"/>
      <w:r w:rsidRPr="00F013EE">
        <w:rPr>
          <w:rFonts w:ascii="Times New Roman" w:hAnsi="Times New Roman" w:cs="Times New Roman"/>
          <w:i/>
          <w:sz w:val="24"/>
          <w:szCs w:val="24"/>
        </w:rPr>
        <w:t>pont</w:t>
      </w:r>
      <w:proofErr w:type="spellEnd"/>
      <w:r w:rsidRPr="00F013EE">
        <w:rPr>
          <w:rFonts w:ascii="Times New Roman" w:hAnsi="Times New Roman" w:cs="Times New Roman"/>
          <w:i/>
          <w:sz w:val="24"/>
          <w:szCs w:val="24"/>
        </w:rPr>
        <w:t>, vesszőcske</w:t>
      </w:r>
      <w:r w:rsidRPr="00F013EE">
        <w:rPr>
          <w:rFonts w:ascii="Times New Roman" w:hAnsi="Times New Roman" w:cs="Times New Roman"/>
          <w:sz w:val="24"/>
          <w:szCs w:val="24"/>
        </w:rPr>
        <w:t xml:space="preserve"> című előadásunkat Barbara </w:t>
      </w:r>
      <w:proofErr w:type="spellStart"/>
      <w:r w:rsidRPr="00F013EE">
        <w:rPr>
          <w:rFonts w:ascii="Times New Roman" w:hAnsi="Times New Roman" w:cs="Times New Roman"/>
          <w:sz w:val="24"/>
          <w:szCs w:val="24"/>
        </w:rPr>
        <w:t>Kölling</w:t>
      </w:r>
      <w:proofErr w:type="spellEnd"/>
      <w:r w:rsidRPr="00F013EE">
        <w:rPr>
          <w:rFonts w:ascii="Times New Roman" w:hAnsi="Times New Roman" w:cs="Times New Roman"/>
          <w:sz w:val="24"/>
          <w:szCs w:val="24"/>
        </w:rPr>
        <w:t xml:space="preserve">, a </w:t>
      </w:r>
      <w:proofErr w:type="spellStart"/>
      <w:r w:rsidRPr="00F013EE">
        <w:rPr>
          <w:rFonts w:ascii="Times New Roman" w:hAnsi="Times New Roman" w:cs="Times New Roman"/>
          <w:sz w:val="24"/>
          <w:szCs w:val="24"/>
        </w:rPr>
        <w:t>Helios</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Theater</w:t>
      </w:r>
      <w:proofErr w:type="spellEnd"/>
      <w:r w:rsidRPr="00F013EE">
        <w:rPr>
          <w:rFonts w:ascii="Times New Roman" w:hAnsi="Times New Roman" w:cs="Times New Roman"/>
          <w:sz w:val="24"/>
          <w:szCs w:val="24"/>
        </w:rPr>
        <w:t xml:space="preserve"> vezetőjének rendezésében. </w:t>
      </w:r>
    </w:p>
    <w:p w:rsidR="00546D8E" w:rsidRPr="00F013EE" w:rsidRDefault="00546D8E">
      <w:pPr>
        <w:pStyle w:val="Norml1"/>
        <w:ind w:right="72"/>
        <w:jc w:val="both"/>
        <w:rPr>
          <w:rFonts w:ascii="Times New Roman" w:hAnsi="Times New Roman" w:cs="Times New Roman"/>
          <w:sz w:val="24"/>
          <w:szCs w:val="24"/>
        </w:rPr>
      </w:pPr>
      <w:r w:rsidRPr="00F013EE">
        <w:rPr>
          <w:rFonts w:ascii="Times New Roman" w:hAnsi="Times New Roman" w:cs="Times New Roman"/>
          <w:sz w:val="24"/>
          <w:szCs w:val="24"/>
        </w:rPr>
        <w:lastRenderedPageBreak/>
        <w:t xml:space="preserve">A jelenleg futó projekt </w:t>
      </w:r>
      <w:proofErr w:type="spellStart"/>
      <w:r w:rsidRPr="00F013EE">
        <w:rPr>
          <w:rFonts w:ascii="Times New Roman" w:hAnsi="Times New Roman" w:cs="Times New Roman"/>
          <w:i/>
          <w:sz w:val="24"/>
          <w:szCs w:val="24"/>
        </w:rPr>
        <w:t>Small</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size</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Performing</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Arts</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for</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the</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Early</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Years</w:t>
      </w:r>
      <w:proofErr w:type="spellEnd"/>
      <w:r w:rsidRPr="00F013EE">
        <w:rPr>
          <w:rFonts w:ascii="Times New Roman" w:hAnsi="Times New Roman" w:cs="Times New Roman"/>
          <w:sz w:val="24"/>
          <w:szCs w:val="24"/>
        </w:rPr>
        <w:t xml:space="preserve"> néven 17 európai partnerszínház együttműködésével valósul meg és az előzőek folytatásának is tekinthető – „</w:t>
      </w:r>
      <w:proofErr w:type="spellStart"/>
      <w:r w:rsidRPr="00F013EE">
        <w:rPr>
          <w:rFonts w:ascii="Times New Roman" w:hAnsi="Times New Roman" w:cs="Times New Roman"/>
          <w:i/>
          <w:sz w:val="24"/>
          <w:szCs w:val="24"/>
        </w:rPr>
        <w:t>Small</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size</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Performing</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Arts</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for</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the</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Early</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Years</w:t>
      </w:r>
      <w:proofErr w:type="spellEnd"/>
      <w:r w:rsidRPr="00F013EE">
        <w:rPr>
          <w:rFonts w:ascii="Times New Roman" w:hAnsi="Times New Roman" w:cs="Times New Roman"/>
          <w:i/>
          <w:sz w:val="24"/>
          <w:szCs w:val="24"/>
        </w:rPr>
        <w:t>” projekt</w:t>
      </w:r>
      <w:r w:rsidRPr="00F013EE">
        <w:rPr>
          <w:rFonts w:ascii="Times New Roman" w:hAnsi="Times New Roman" w:cs="Times New Roman"/>
          <w:sz w:val="24"/>
          <w:szCs w:val="24"/>
        </w:rPr>
        <w:t xml:space="preserve"> 17 európai partnerszínház együttműködését teszi lehetővé:</w:t>
      </w:r>
    </w:p>
    <w:p w:rsidR="00546D8E" w:rsidRPr="00F013EE" w:rsidRDefault="00546D8E">
      <w:pPr>
        <w:pStyle w:val="Norml1"/>
        <w:jc w:val="both"/>
        <w:rPr>
          <w:rFonts w:ascii="Times New Roman" w:hAnsi="Times New Roman" w:cs="Times New Roman"/>
          <w:sz w:val="24"/>
          <w:szCs w:val="24"/>
        </w:rPr>
      </w:pPr>
      <w:proofErr w:type="spellStart"/>
      <w:proofErr w:type="gramStart"/>
      <w:r w:rsidRPr="00F013EE">
        <w:rPr>
          <w:rFonts w:ascii="Times New Roman" w:hAnsi="Times New Roman" w:cs="Times New Roman"/>
          <w:i/>
          <w:sz w:val="24"/>
          <w:szCs w:val="24"/>
        </w:rPr>
        <w:t>Acción</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Educativa</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Asociación</w:t>
      </w:r>
      <w:proofErr w:type="spellEnd"/>
      <w:r w:rsidRPr="00F013EE">
        <w:rPr>
          <w:rFonts w:ascii="Times New Roman" w:hAnsi="Times New Roman" w:cs="Times New Roman"/>
          <w:i/>
          <w:sz w:val="24"/>
          <w:szCs w:val="24"/>
        </w:rPr>
        <w:t xml:space="preserve"> Civil</w:t>
      </w:r>
      <w:r w:rsidRPr="00F013EE">
        <w:rPr>
          <w:rFonts w:ascii="Times New Roman" w:hAnsi="Times New Roman" w:cs="Times New Roman"/>
          <w:sz w:val="24"/>
          <w:szCs w:val="24"/>
        </w:rPr>
        <w:t xml:space="preserve"> – Madrid, Spanyolország; </w:t>
      </w:r>
      <w:proofErr w:type="spellStart"/>
      <w:r w:rsidRPr="00F013EE">
        <w:rPr>
          <w:rFonts w:ascii="Times New Roman" w:hAnsi="Times New Roman" w:cs="Times New Roman"/>
          <w:i/>
          <w:sz w:val="24"/>
          <w:szCs w:val="24"/>
        </w:rPr>
        <w:t>Auraco</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Dance</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Theatre</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i/>
          <w:sz w:val="24"/>
          <w:szCs w:val="24"/>
        </w:rPr>
        <w:t>Kuukulkurit</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Ry</w:t>
      </w:r>
      <w:proofErr w:type="spellEnd"/>
      <w:r w:rsidRPr="00F013EE">
        <w:rPr>
          <w:rFonts w:ascii="Times New Roman" w:hAnsi="Times New Roman" w:cs="Times New Roman"/>
          <w:sz w:val="24"/>
          <w:szCs w:val="24"/>
        </w:rPr>
        <w:t xml:space="preserve"> – Helsinki, Finnország, </w:t>
      </w:r>
      <w:proofErr w:type="spellStart"/>
      <w:r w:rsidRPr="00F013EE">
        <w:rPr>
          <w:rFonts w:ascii="Times New Roman" w:hAnsi="Times New Roman" w:cs="Times New Roman"/>
          <w:i/>
          <w:sz w:val="24"/>
          <w:szCs w:val="24"/>
        </w:rPr>
        <w:t>Baboró</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Galway</w:t>
      </w:r>
      <w:proofErr w:type="spellEnd"/>
      <w:r w:rsidRPr="00F013EE">
        <w:rPr>
          <w:rFonts w:ascii="Times New Roman" w:hAnsi="Times New Roman" w:cs="Times New Roman"/>
          <w:i/>
          <w:sz w:val="24"/>
          <w:szCs w:val="24"/>
        </w:rPr>
        <w:t xml:space="preserve"> nemzetközi színházi fesztivál</w:t>
      </w:r>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Galway</w:t>
      </w:r>
      <w:proofErr w:type="spellEnd"/>
      <w:r w:rsidRPr="00F013EE">
        <w:rPr>
          <w:rFonts w:ascii="Times New Roman" w:hAnsi="Times New Roman" w:cs="Times New Roman"/>
          <w:sz w:val="24"/>
          <w:szCs w:val="24"/>
        </w:rPr>
        <w:t xml:space="preserve">, Írország; </w:t>
      </w:r>
      <w:r w:rsidRPr="00F013EE">
        <w:rPr>
          <w:rFonts w:ascii="Times New Roman" w:hAnsi="Times New Roman" w:cs="Times New Roman"/>
          <w:i/>
          <w:sz w:val="24"/>
          <w:szCs w:val="24"/>
        </w:rPr>
        <w:t>Kolibri Gyermek-és Ifjúsági Színház</w:t>
      </w:r>
      <w:r w:rsidRPr="00F013EE">
        <w:rPr>
          <w:rFonts w:ascii="Times New Roman" w:hAnsi="Times New Roman" w:cs="Times New Roman"/>
          <w:sz w:val="24"/>
          <w:szCs w:val="24"/>
        </w:rPr>
        <w:t xml:space="preserve"> – Budapest, Magyarország; </w:t>
      </w:r>
      <w:proofErr w:type="spellStart"/>
      <w:r w:rsidRPr="00F013EE">
        <w:rPr>
          <w:rFonts w:ascii="Times New Roman" w:hAnsi="Times New Roman" w:cs="Times New Roman"/>
          <w:i/>
          <w:sz w:val="24"/>
          <w:szCs w:val="24"/>
        </w:rPr>
        <w:t>Teatrul</w:t>
      </w:r>
      <w:proofErr w:type="spellEnd"/>
      <w:r w:rsidRPr="00F013EE">
        <w:rPr>
          <w:rFonts w:ascii="Times New Roman" w:hAnsi="Times New Roman" w:cs="Times New Roman"/>
          <w:i/>
          <w:sz w:val="24"/>
          <w:szCs w:val="24"/>
        </w:rPr>
        <w:t xml:space="preserve"> Ion </w:t>
      </w:r>
      <w:proofErr w:type="spellStart"/>
      <w:r w:rsidRPr="00F013EE">
        <w:rPr>
          <w:rFonts w:ascii="Times New Roman" w:hAnsi="Times New Roman" w:cs="Times New Roman"/>
          <w:i/>
          <w:sz w:val="24"/>
          <w:szCs w:val="24"/>
        </w:rPr>
        <w:t>Creanga</w:t>
      </w:r>
      <w:proofErr w:type="spellEnd"/>
      <w:r w:rsidRPr="00F013EE">
        <w:rPr>
          <w:rFonts w:ascii="Times New Roman" w:hAnsi="Times New Roman" w:cs="Times New Roman"/>
          <w:i/>
          <w:sz w:val="24"/>
          <w:szCs w:val="24"/>
        </w:rPr>
        <w:t xml:space="preserve"> </w:t>
      </w:r>
      <w:r w:rsidRPr="00F013EE">
        <w:rPr>
          <w:rFonts w:ascii="Times New Roman" w:hAnsi="Times New Roman" w:cs="Times New Roman"/>
          <w:sz w:val="24"/>
          <w:szCs w:val="24"/>
        </w:rPr>
        <w:t xml:space="preserve">– Bukarest, Románia; </w:t>
      </w:r>
      <w:r w:rsidRPr="00F013EE">
        <w:rPr>
          <w:rFonts w:ascii="Times New Roman" w:hAnsi="Times New Roman" w:cs="Times New Roman"/>
          <w:i/>
          <w:sz w:val="24"/>
          <w:szCs w:val="24"/>
        </w:rPr>
        <w:t xml:space="preserve">La </w:t>
      </w:r>
      <w:proofErr w:type="spellStart"/>
      <w:r w:rsidRPr="00F013EE">
        <w:rPr>
          <w:rFonts w:ascii="Times New Roman" w:hAnsi="Times New Roman" w:cs="Times New Roman"/>
          <w:i/>
          <w:sz w:val="24"/>
          <w:szCs w:val="24"/>
        </w:rPr>
        <w:t>Baracca</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Onlus</w:t>
      </w:r>
      <w:proofErr w:type="spellEnd"/>
      <w:r w:rsidRPr="00F013EE">
        <w:rPr>
          <w:rFonts w:ascii="Times New Roman" w:hAnsi="Times New Roman" w:cs="Times New Roman"/>
          <w:i/>
          <w:sz w:val="24"/>
          <w:szCs w:val="24"/>
        </w:rPr>
        <w:t xml:space="preserve"> </w:t>
      </w:r>
      <w:r w:rsidRPr="00F013EE">
        <w:rPr>
          <w:rFonts w:ascii="Times New Roman" w:hAnsi="Times New Roman" w:cs="Times New Roman"/>
          <w:sz w:val="24"/>
          <w:szCs w:val="24"/>
        </w:rPr>
        <w:t xml:space="preserve">– Bologna, Olaszország; </w:t>
      </w:r>
      <w:proofErr w:type="spellStart"/>
      <w:r w:rsidRPr="00F013EE">
        <w:rPr>
          <w:rFonts w:ascii="Times New Roman" w:hAnsi="Times New Roman" w:cs="Times New Roman"/>
          <w:i/>
          <w:sz w:val="24"/>
          <w:szCs w:val="24"/>
        </w:rPr>
        <w:t>Theatre</w:t>
      </w:r>
      <w:proofErr w:type="spellEnd"/>
      <w:r w:rsidRPr="00F013EE">
        <w:rPr>
          <w:rFonts w:ascii="Times New Roman" w:hAnsi="Times New Roman" w:cs="Times New Roman"/>
          <w:i/>
          <w:sz w:val="24"/>
          <w:szCs w:val="24"/>
        </w:rPr>
        <w:t xml:space="preserve"> de la </w:t>
      </w:r>
      <w:proofErr w:type="spellStart"/>
      <w:r w:rsidRPr="00F013EE">
        <w:rPr>
          <w:rFonts w:ascii="Times New Roman" w:hAnsi="Times New Roman" w:cs="Times New Roman"/>
          <w:i/>
          <w:sz w:val="24"/>
          <w:szCs w:val="24"/>
        </w:rPr>
        <w:t>Guimbarde</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Charleroi</w:t>
      </w:r>
      <w:proofErr w:type="spellEnd"/>
      <w:r w:rsidRPr="00F013EE">
        <w:rPr>
          <w:rFonts w:ascii="Times New Roman" w:hAnsi="Times New Roman" w:cs="Times New Roman"/>
          <w:sz w:val="24"/>
          <w:szCs w:val="24"/>
        </w:rPr>
        <w:t xml:space="preserve">, Belgium; </w:t>
      </w:r>
      <w:proofErr w:type="spellStart"/>
      <w:r w:rsidRPr="00F013EE">
        <w:rPr>
          <w:rFonts w:ascii="Times New Roman" w:hAnsi="Times New Roman" w:cs="Times New Roman"/>
          <w:i/>
          <w:sz w:val="24"/>
          <w:szCs w:val="24"/>
        </w:rPr>
        <w:t>Lutkovno</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Gledalisce</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Ljubjana</w:t>
      </w:r>
      <w:proofErr w:type="spellEnd"/>
      <w:r w:rsidRPr="00F013EE">
        <w:rPr>
          <w:rFonts w:ascii="Times New Roman" w:hAnsi="Times New Roman" w:cs="Times New Roman"/>
          <w:sz w:val="24"/>
          <w:szCs w:val="24"/>
        </w:rPr>
        <w:t xml:space="preserve">, Szlovénia; </w:t>
      </w:r>
      <w:proofErr w:type="spellStart"/>
      <w:r w:rsidRPr="00F013EE">
        <w:rPr>
          <w:rFonts w:ascii="Times New Roman" w:hAnsi="Times New Roman" w:cs="Times New Roman"/>
          <w:i/>
          <w:sz w:val="24"/>
          <w:szCs w:val="24"/>
        </w:rPr>
        <w:t>Theater</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Madam</w:t>
      </w:r>
      <w:proofErr w:type="spellEnd"/>
      <w:r w:rsidRPr="00F013EE">
        <w:rPr>
          <w:rFonts w:ascii="Times New Roman" w:hAnsi="Times New Roman" w:cs="Times New Roman"/>
          <w:i/>
          <w:sz w:val="24"/>
          <w:szCs w:val="24"/>
        </w:rPr>
        <w:t xml:space="preserve"> Bach</w:t>
      </w:r>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Odder</w:t>
      </w:r>
      <w:proofErr w:type="spellEnd"/>
      <w:r w:rsidRPr="00F013EE">
        <w:rPr>
          <w:rFonts w:ascii="Times New Roman" w:hAnsi="Times New Roman" w:cs="Times New Roman"/>
          <w:sz w:val="24"/>
          <w:szCs w:val="24"/>
        </w:rPr>
        <w:t xml:space="preserve">, Dánia; </w:t>
      </w:r>
      <w:r w:rsidRPr="00F013EE">
        <w:rPr>
          <w:rFonts w:ascii="Times New Roman" w:hAnsi="Times New Roman" w:cs="Times New Roman"/>
          <w:i/>
          <w:sz w:val="24"/>
          <w:szCs w:val="24"/>
        </w:rPr>
        <w:t>O’</w:t>
      </w:r>
      <w:proofErr w:type="spellStart"/>
      <w:r w:rsidRPr="00F013EE">
        <w:rPr>
          <w:rFonts w:ascii="Times New Roman" w:hAnsi="Times New Roman" w:cs="Times New Roman"/>
          <w:i/>
          <w:sz w:val="24"/>
          <w:szCs w:val="24"/>
        </w:rPr>
        <w:t>Navio</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Theatre</w:t>
      </w:r>
      <w:proofErr w:type="spellEnd"/>
      <w:r w:rsidRPr="00F013EE">
        <w:rPr>
          <w:rFonts w:ascii="Times New Roman" w:hAnsi="Times New Roman" w:cs="Times New Roman"/>
          <w:sz w:val="24"/>
          <w:szCs w:val="24"/>
        </w:rPr>
        <w:t xml:space="preserve"> – Limoges, Franciaország; </w:t>
      </w:r>
      <w:proofErr w:type="spellStart"/>
      <w:r w:rsidRPr="00F013EE">
        <w:rPr>
          <w:rFonts w:ascii="Times New Roman" w:hAnsi="Times New Roman" w:cs="Times New Roman"/>
          <w:i/>
          <w:sz w:val="24"/>
          <w:szCs w:val="24"/>
        </w:rPr>
        <w:t>Teatro</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Paraísó</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Sal</w:t>
      </w:r>
      <w:proofErr w:type="spellEnd"/>
      <w:r w:rsidRPr="00F013EE">
        <w:rPr>
          <w:rFonts w:ascii="Times New Roman" w:hAnsi="Times New Roman" w:cs="Times New Roman"/>
          <w:sz w:val="24"/>
          <w:szCs w:val="24"/>
        </w:rPr>
        <w:t xml:space="preserve"> </w:t>
      </w:r>
      <w:r w:rsidRPr="00F013EE">
        <w:rPr>
          <w:rFonts w:ascii="Times New Roman" w:hAnsi="Times New Roman" w:cs="Times New Roman"/>
          <w:sz w:val="24"/>
          <w:szCs w:val="24"/>
        </w:rPr>
        <w:tab/>
        <w:t xml:space="preserve">– </w:t>
      </w:r>
      <w:proofErr w:type="spellStart"/>
      <w:r w:rsidRPr="00F013EE">
        <w:rPr>
          <w:rFonts w:ascii="Times New Roman" w:hAnsi="Times New Roman" w:cs="Times New Roman"/>
          <w:sz w:val="24"/>
          <w:szCs w:val="24"/>
        </w:rPr>
        <w:t>Vitoria-Gasteiz</w:t>
      </w:r>
      <w:proofErr w:type="spellEnd"/>
      <w:r w:rsidRPr="00F013EE">
        <w:rPr>
          <w:rFonts w:ascii="Times New Roman" w:hAnsi="Times New Roman" w:cs="Times New Roman"/>
          <w:sz w:val="24"/>
          <w:szCs w:val="24"/>
        </w:rPr>
        <w:t xml:space="preserve">, Spanyolország; </w:t>
      </w:r>
      <w:r w:rsidRPr="00F013EE">
        <w:rPr>
          <w:rFonts w:ascii="Times New Roman" w:hAnsi="Times New Roman" w:cs="Times New Roman"/>
          <w:i/>
          <w:sz w:val="24"/>
          <w:szCs w:val="24"/>
        </w:rPr>
        <w:t xml:space="preserve">Polka </w:t>
      </w:r>
      <w:proofErr w:type="spellStart"/>
      <w:r w:rsidRPr="00F013EE">
        <w:rPr>
          <w:rFonts w:ascii="Times New Roman" w:hAnsi="Times New Roman" w:cs="Times New Roman"/>
          <w:i/>
          <w:sz w:val="24"/>
          <w:szCs w:val="24"/>
        </w:rPr>
        <w:t>Children</w:t>
      </w:r>
      <w:proofErr w:type="spellEnd"/>
      <w:r w:rsidRPr="00F013EE">
        <w:rPr>
          <w:rFonts w:ascii="Times New Roman" w:hAnsi="Times New Roman" w:cs="Times New Roman"/>
          <w:i/>
          <w:sz w:val="24"/>
          <w:szCs w:val="24"/>
        </w:rPr>
        <w:t xml:space="preserve">’s </w:t>
      </w:r>
      <w:proofErr w:type="spellStart"/>
      <w:r w:rsidRPr="00F013EE">
        <w:rPr>
          <w:rFonts w:ascii="Times New Roman" w:hAnsi="Times New Roman" w:cs="Times New Roman"/>
          <w:i/>
          <w:sz w:val="24"/>
          <w:szCs w:val="24"/>
        </w:rPr>
        <w:t>Theatre</w:t>
      </w:r>
      <w:proofErr w:type="spellEnd"/>
      <w:r w:rsidRPr="00F013EE">
        <w:rPr>
          <w:rFonts w:ascii="Times New Roman" w:hAnsi="Times New Roman" w:cs="Times New Roman"/>
          <w:sz w:val="24"/>
          <w:szCs w:val="24"/>
        </w:rPr>
        <w:t xml:space="preserve"> – London, Egyesült Királyság;</w:t>
      </w:r>
      <w:proofErr w:type="gramEnd"/>
      <w:r w:rsidRPr="00F013EE">
        <w:rPr>
          <w:rFonts w:ascii="Times New Roman" w:hAnsi="Times New Roman" w:cs="Times New Roman"/>
          <w:sz w:val="24"/>
          <w:szCs w:val="24"/>
        </w:rPr>
        <w:t xml:space="preserve"> </w:t>
      </w:r>
      <w:r w:rsidRPr="00F013EE">
        <w:rPr>
          <w:rFonts w:ascii="Times New Roman" w:hAnsi="Times New Roman" w:cs="Times New Roman"/>
          <w:sz w:val="24"/>
          <w:szCs w:val="24"/>
        </w:rPr>
        <w:tab/>
      </w:r>
      <w:r w:rsidRPr="00F013EE">
        <w:rPr>
          <w:rFonts w:ascii="Times New Roman" w:hAnsi="Times New Roman" w:cs="Times New Roman"/>
          <w:i/>
          <w:sz w:val="24"/>
          <w:szCs w:val="24"/>
        </w:rPr>
        <w:t xml:space="preserve">Centrum </w:t>
      </w:r>
      <w:proofErr w:type="spellStart"/>
      <w:r w:rsidRPr="00F013EE">
        <w:rPr>
          <w:rFonts w:ascii="Times New Roman" w:hAnsi="Times New Roman" w:cs="Times New Roman"/>
          <w:i/>
          <w:sz w:val="24"/>
          <w:szCs w:val="24"/>
        </w:rPr>
        <w:t>Sztuki</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Dziecka</w:t>
      </w:r>
      <w:proofErr w:type="spellEnd"/>
      <w:r w:rsidRPr="00F013EE">
        <w:rPr>
          <w:rFonts w:ascii="Times New Roman" w:hAnsi="Times New Roman" w:cs="Times New Roman"/>
          <w:i/>
          <w:sz w:val="24"/>
          <w:szCs w:val="24"/>
        </w:rPr>
        <w:t xml:space="preserve"> W </w:t>
      </w:r>
      <w:proofErr w:type="spellStart"/>
      <w:r w:rsidRPr="00F013EE">
        <w:rPr>
          <w:rFonts w:ascii="Times New Roman" w:hAnsi="Times New Roman" w:cs="Times New Roman"/>
          <w:i/>
          <w:sz w:val="24"/>
          <w:szCs w:val="24"/>
        </w:rPr>
        <w:t>Poznaniu</w:t>
      </w:r>
      <w:proofErr w:type="spellEnd"/>
      <w:r w:rsidRPr="00F013EE">
        <w:rPr>
          <w:rFonts w:ascii="Times New Roman" w:hAnsi="Times New Roman" w:cs="Times New Roman"/>
          <w:sz w:val="24"/>
          <w:szCs w:val="24"/>
        </w:rPr>
        <w:t xml:space="preserve"> – Poznan, Lengyelország; </w:t>
      </w:r>
      <w:proofErr w:type="spellStart"/>
      <w:r w:rsidRPr="00F013EE">
        <w:rPr>
          <w:rFonts w:ascii="Times New Roman" w:hAnsi="Times New Roman" w:cs="Times New Roman"/>
          <w:i/>
          <w:sz w:val="24"/>
          <w:szCs w:val="24"/>
        </w:rPr>
        <w:t>Toihaus</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Theater</w:t>
      </w:r>
      <w:proofErr w:type="spellEnd"/>
      <w:r w:rsidRPr="00F013EE">
        <w:rPr>
          <w:rFonts w:ascii="Times New Roman" w:hAnsi="Times New Roman" w:cs="Times New Roman"/>
          <w:sz w:val="24"/>
          <w:szCs w:val="24"/>
        </w:rPr>
        <w:t xml:space="preserve"> – Salzburg, </w:t>
      </w:r>
      <w:r w:rsidRPr="00F013EE">
        <w:rPr>
          <w:rFonts w:ascii="Times New Roman" w:hAnsi="Times New Roman" w:cs="Times New Roman"/>
          <w:sz w:val="24"/>
          <w:szCs w:val="24"/>
        </w:rPr>
        <w:tab/>
        <w:t xml:space="preserve">Ausztria; </w:t>
      </w:r>
      <w:proofErr w:type="spellStart"/>
      <w:r w:rsidRPr="00F013EE">
        <w:rPr>
          <w:rFonts w:ascii="Times New Roman" w:hAnsi="Times New Roman" w:cs="Times New Roman"/>
          <w:i/>
          <w:sz w:val="24"/>
          <w:szCs w:val="24"/>
        </w:rPr>
        <w:t>Teater</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Tre</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Stokholm</w:t>
      </w:r>
      <w:proofErr w:type="spellEnd"/>
      <w:r w:rsidRPr="00F013EE">
        <w:rPr>
          <w:rFonts w:ascii="Times New Roman" w:hAnsi="Times New Roman" w:cs="Times New Roman"/>
          <w:sz w:val="24"/>
          <w:szCs w:val="24"/>
        </w:rPr>
        <w:t xml:space="preserve">, Svédország; </w:t>
      </w:r>
      <w:proofErr w:type="spellStart"/>
      <w:r w:rsidRPr="00F013EE">
        <w:rPr>
          <w:rFonts w:ascii="Times New Roman" w:hAnsi="Times New Roman" w:cs="Times New Roman"/>
          <w:i/>
          <w:sz w:val="24"/>
          <w:szCs w:val="24"/>
        </w:rPr>
        <w:t>Ville</w:t>
      </w:r>
      <w:proofErr w:type="spellEnd"/>
      <w:r w:rsidRPr="00F013EE">
        <w:rPr>
          <w:rFonts w:ascii="Times New Roman" w:hAnsi="Times New Roman" w:cs="Times New Roman"/>
          <w:i/>
          <w:sz w:val="24"/>
          <w:szCs w:val="24"/>
        </w:rPr>
        <w:t xml:space="preserve"> de Limoges</w:t>
      </w:r>
      <w:r w:rsidRPr="00F013EE">
        <w:rPr>
          <w:rFonts w:ascii="Times New Roman" w:hAnsi="Times New Roman" w:cs="Times New Roman"/>
          <w:sz w:val="24"/>
          <w:szCs w:val="24"/>
        </w:rPr>
        <w:t xml:space="preserve"> – Limoges, Franciaország; </w:t>
      </w:r>
      <w:r w:rsidRPr="00F013EE">
        <w:rPr>
          <w:rFonts w:ascii="Times New Roman" w:hAnsi="Times New Roman" w:cs="Times New Roman"/>
          <w:sz w:val="24"/>
          <w:szCs w:val="24"/>
        </w:rPr>
        <w:tab/>
      </w:r>
      <w:proofErr w:type="spellStart"/>
      <w:r w:rsidRPr="00F013EE">
        <w:rPr>
          <w:rFonts w:ascii="Times New Roman" w:hAnsi="Times New Roman" w:cs="Times New Roman"/>
          <w:i/>
          <w:sz w:val="24"/>
          <w:szCs w:val="24"/>
        </w:rPr>
        <w:t>Helios</w:t>
      </w:r>
      <w:proofErr w:type="spellEnd"/>
      <w:r w:rsidRPr="00F013EE">
        <w:rPr>
          <w:rFonts w:ascii="Times New Roman" w:hAnsi="Times New Roman" w:cs="Times New Roman"/>
          <w:i/>
          <w:sz w:val="24"/>
          <w:szCs w:val="24"/>
        </w:rPr>
        <w:t xml:space="preserve"> </w:t>
      </w:r>
      <w:proofErr w:type="spellStart"/>
      <w:r w:rsidRPr="00F013EE">
        <w:rPr>
          <w:rFonts w:ascii="Times New Roman" w:hAnsi="Times New Roman" w:cs="Times New Roman"/>
          <w:i/>
          <w:sz w:val="24"/>
          <w:szCs w:val="24"/>
        </w:rPr>
        <w:t>Theatre</w:t>
      </w:r>
      <w:proofErr w:type="spellEnd"/>
      <w:r w:rsidRPr="00F013EE">
        <w:rPr>
          <w:rFonts w:ascii="Times New Roman" w:hAnsi="Times New Roman" w:cs="Times New Roman"/>
          <w:sz w:val="24"/>
          <w:szCs w:val="24"/>
        </w:rPr>
        <w:t xml:space="preserve"> – </w:t>
      </w:r>
      <w:proofErr w:type="gramStart"/>
      <w:r w:rsidRPr="00F013EE">
        <w:rPr>
          <w:rFonts w:ascii="Times New Roman" w:hAnsi="Times New Roman" w:cs="Times New Roman"/>
          <w:sz w:val="24"/>
          <w:szCs w:val="24"/>
        </w:rPr>
        <w:t>Hamm</w:t>
      </w:r>
      <w:proofErr w:type="gramEnd"/>
      <w:r w:rsidRPr="00F013EE">
        <w:rPr>
          <w:rFonts w:ascii="Times New Roman" w:hAnsi="Times New Roman" w:cs="Times New Roman"/>
          <w:sz w:val="24"/>
          <w:szCs w:val="24"/>
        </w:rPr>
        <w:t>, Németország.</w:t>
      </w:r>
    </w:p>
    <w:p w:rsidR="00546D8E" w:rsidRPr="00F013EE" w:rsidRDefault="00546D8E">
      <w:pPr>
        <w:pStyle w:val="Norml1"/>
        <w:ind w:right="72"/>
        <w:jc w:val="both"/>
        <w:rPr>
          <w:rFonts w:ascii="Times New Roman" w:hAnsi="Times New Roman" w:cs="Times New Roman"/>
          <w:b/>
          <w:sz w:val="24"/>
          <w:szCs w:val="24"/>
        </w:rPr>
      </w:pPr>
    </w:p>
    <w:p w:rsidR="00546D8E" w:rsidRPr="00F013EE" w:rsidRDefault="00546D8E">
      <w:pPr>
        <w:pStyle w:val="Norml1"/>
        <w:ind w:right="72"/>
        <w:jc w:val="both"/>
        <w:rPr>
          <w:rFonts w:ascii="Times New Roman" w:hAnsi="Times New Roman" w:cs="Times New Roman"/>
          <w:b/>
          <w:sz w:val="24"/>
          <w:szCs w:val="24"/>
        </w:rPr>
      </w:pPr>
      <w:r w:rsidRPr="00F013EE">
        <w:rPr>
          <w:rFonts w:ascii="Times New Roman" w:hAnsi="Times New Roman" w:cs="Times New Roman"/>
          <w:b/>
          <w:sz w:val="24"/>
          <w:szCs w:val="24"/>
        </w:rPr>
        <w:t xml:space="preserve">Tevékenységek </w:t>
      </w:r>
    </w:p>
    <w:p w:rsidR="00546D8E" w:rsidRPr="00F013EE" w:rsidRDefault="00546D8E">
      <w:pPr>
        <w:pStyle w:val="Norml1"/>
        <w:ind w:right="72"/>
        <w:jc w:val="both"/>
        <w:rPr>
          <w:rFonts w:ascii="Times New Roman" w:hAnsi="Times New Roman" w:cs="Times New Roman"/>
          <w:sz w:val="24"/>
          <w:szCs w:val="24"/>
        </w:rPr>
      </w:pPr>
      <w:r w:rsidRPr="00F013EE">
        <w:rPr>
          <w:rFonts w:ascii="Times New Roman" w:hAnsi="Times New Roman" w:cs="Times New Roman"/>
          <w:sz w:val="24"/>
          <w:szCs w:val="24"/>
        </w:rPr>
        <w:t xml:space="preserve">Az együttműködés keretében a 2016-2017-os évadban létrehozott produkciónk a 2016. október 22-én bemutatott </w:t>
      </w:r>
      <w:proofErr w:type="spellStart"/>
      <w:r w:rsidRPr="00F013EE">
        <w:rPr>
          <w:rFonts w:ascii="Times New Roman" w:hAnsi="Times New Roman" w:cs="Times New Roman"/>
          <w:sz w:val="24"/>
          <w:szCs w:val="24"/>
        </w:rPr>
        <w:t>Jill</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Tomlinson</w:t>
      </w:r>
      <w:proofErr w:type="spellEnd"/>
      <w:r w:rsidRPr="00F013EE">
        <w:rPr>
          <w:rFonts w:ascii="Times New Roman" w:hAnsi="Times New Roman" w:cs="Times New Roman"/>
          <w:b/>
          <w:sz w:val="24"/>
          <w:szCs w:val="24"/>
        </w:rPr>
        <w:t>: A bagoly, aki félt a sötétben</w:t>
      </w:r>
      <w:r w:rsidRPr="00F013EE">
        <w:rPr>
          <w:rFonts w:ascii="Times New Roman" w:hAnsi="Times New Roman" w:cs="Times New Roman"/>
          <w:sz w:val="24"/>
          <w:szCs w:val="24"/>
        </w:rPr>
        <w:t xml:space="preserve"> Szívós Károly rendezésében, valamint a 2017. május 17-én került sor a </w:t>
      </w:r>
      <w:proofErr w:type="spellStart"/>
      <w:r w:rsidRPr="00F013EE">
        <w:rPr>
          <w:rFonts w:ascii="Times New Roman" w:hAnsi="Times New Roman" w:cs="Times New Roman"/>
          <w:sz w:val="24"/>
          <w:szCs w:val="24"/>
        </w:rPr>
        <w:t>Small</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Size</w:t>
      </w:r>
      <w:proofErr w:type="spellEnd"/>
      <w:r w:rsidRPr="00F013EE">
        <w:rPr>
          <w:rFonts w:ascii="Times New Roman" w:hAnsi="Times New Roman" w:cs="Times New Roman"/>
          <w:sz w:val="24"/>
          <w:szCs w:val="24"/>
        </w:rPr>
        <w:t xml:space="preserve"> Wide </w:t>
      </w:r>
      <w:proofErr w:type="spellStart"/>
      <w:r w:rsidRPr="00F013EE">
        <w:rPr>
          <w:rFonts w:ascii="Times New Roman" w:hAnsi="Times New Roman" w:cs="Times New Roman"/>
          <w:sz w:val="24"/>
          <w:szCs w:val="24"/>
        </w:rPr>
        <w:t>Eyes</w:t>
      </w:r>
      <w:proofErr w:type="spellEnd"/>
      <w:r w:rsidRPr="00F013EE">
        <w:rPr>
          <w:rFonts w:ascii="Times New Roman" w:hAnsi="Times New Roman" w:cs="Times New Roman"/>
          <w:sz w:val="24"/>
          <w:szCs w:val="24"/>
        </w:rPr>
        <w:t xml:space="preserve"> projektjén belül készülő </w:t>
      </w:r>
      <w:r w:rsidRPr="00F013EE">
        <w:rPr>
          <w:rFonts w:ascii="Times New Roman" w:hAnsi="Times New Roman" w:cs="Times New Roman"/>
          <w:b/>
          <w:sz w:val="24"/>
          <w:szCs w:val="24"/>
        </w:rPr>
        <w:t>Mi újság?</w:t>
      </w:r>
      <w:r w:rsidRPr="00F013EE">
        <w:rPr>
          <w:rFonts w:ascii="Times New Roman" w:hAnsi="Times New Roman" w:cs="Times New Roman"/>
          <w:sz w:val="24"/>
          <w:szCs w:val="24"/>
        </w:rPr>
        <w:t xml:space="preserve"> </w:t>
      </w:r>
      <w:proofErr w:type="gramStart"/>
      <w:r w:rsidRPr="00F013EE">
        <w:rPr>
          <w:rFonts w:ascii="Times New Roman" w:hAnsi="Times New Roman" w:cs="Times New Roman"/>
          <w:sz w:val="24"/>
          <w:szCs w:val="24"/>
        </w:rPr>
        <w:t>című</w:t>
      </w:r>
      <w:proofErr w:type="gramEnd"/>
      <w:r w:rsidRPr="00F013EE">
        <w:rPr>
          <w:rFonts w:ascii="Times New Roman" w:hAnsi="Times New Roman" w:cs="Times New Roman"/>
          <w:sz w:val="24"/>
          <w:szCs w:val="24"/>
        </w:rPr>
        <w:t xml:space="preserve"> előadás </w:t>
      </w:r>
      <w:proofErr w:type="spellStart"/>
      <w:r w:rsidRPr="00F013EE">
        <w:rPr>
          <w:rFonts w:ascii="Times New Roman" w:hAnsi="Times New Roman" w:cs="Times New Roman"/>
          <w:sz w:val="24"/>
          <w:szCs w:val="24"/>
        </w:rPr>
        <w:t>előbemutatójára</w:t>
      </w:r>
      <w:proofErr w:type="spellEnd"/>
      <w:r w:rsidRPr="00F013EE">
        <w:rPr>
          <w:rFonts w:ascii="Times New Roman" w:hAnsi="Times New Roman" w:cs="Times New Roman"/>
          <w:sz w:val="24"/>
          <w:szCs w:val="24"/>
        </w:rPr>
        <w:t xml:space="preserve">, amely Tisza Bea és Ruszina Szabolcs kreatív munkájának eredményeképp az újságpapír játékos használatával teremt meg új dimenziókat, hív életre világokat és ad teret a játékra. </w:t>
      </w:r>
    </w:p>
    <w:p w:rsidR="00546D8E" w:rsidRPr="00F013EE" w:rsidRDefault="00546D8E">
      <w:pPr>
        <w:pStyle w:val="Norml1"/>
        <w:ind w:left="-360" w:firstLine="360"/>
        <w:jc w:val="both"/>
        <w:rPr>
          <w:rFonts w:ascii="Times New Roman" w:hAnsi="Times New Roman" w:cs="Times New Roman"/>
          <w:b/>
          <w:i/>
          <w:sz w:val="24"/>
          <w:szCs w:val="24"/>
        </w:rPr>
      </w:pPr>
      <w:r w:rsidRPr="00F013EE">
        <w:rPr>
          <w:rFonts w:ascii="Times New Roman" w:hAnsi="Times New Roman" w:cs="Times New Roman"/>
          <w:b/>
          <w:i/>
          <w:sz w:val="24"/>
          <w:szCs w:val="24"/>
        </w:rPr>
        <w:t>II. PLATFORM shift+</w:t>
      </w:r>
    </w:p>
    <w:p w:rsidR="00546D8E" w:rsidRPr="00F013EE" w:rsidRDefault="00546D8E">
      <w:pPr>
        <w:pStyle w:val="Norml1"/>
        <w:ind w:left="-360" w:firstLine="360"/>
        <w:jc w:val="both"/>
        <w:rPr>
          <w:rFonts w:ascii="Times New Roman" w:hAnsi="Times New Roman" w:cs="Times New Roman"/>
          <w:b/>
          <w:i/>
          <w:sz w:val="24"/>
          <w:szCs w:val="24"/>
        </w:rPr>
      </w:pPr>
    </w:p>
    <w:p w:rsidR="00546D8E" w:rsidRPr="00F013EE" w:rsidRDefault="00546D8E">
      <w:pPr>
        <w:pStyle w:val="Norml1"/>
        <w:ind w:left="-360" w:firstLine="360"/>
        <w:jc w:val="both"/>
        <w:rPr>
          <w:rFonts w:ascii="Times New Roman" w:hAnsi="Times New Roman" w:cs="Times New Roman"/>
          <w:i/>
          <w:sz w:val="24"/>
          <w:szCs w:val="24"/>
        </w:rPr>
      </w:pPr>
      <w:r w:rsidRPr="00F013EE">
        <w:rPr>
          <w:rFonts w:ascii="Times New Roman" w:hAnsi="Times New Roman" w:cs="Times New Roman"/>
          <w:i/>
          <w:sz w:val="24"/>
          <w:szCs w:val="24"/>
        </w:rPr>
        <w:t>Digitális kihívások a színházban a fiatal közönség számára</w:t>
      </w:r>
    </w:p>
    <w:p w:rsidR="00546D8E" w:rsidRPr="00F013EE" w:rsidRDefault="00546D8E">
      <w:pPr>
        <w:pStyle w:val="Norml1"/>
        <w:ind w:left="-360"/>
        <w:jc w:val="both"/>
        <w:rPr>
          <w:rFonts w:ascii="Times New Roman" w:hAnsi="Times New Roman" w:cs="Times New Roman"/>
          <w:i/>
          <w:sz w:val="24"/>
          <w:szCs w:val="24"/>
        </w:rPr>
      </w:pP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A PLATFORM shift+ nemzetközi együttműködési hálózat, amely azért jött létre, hogy a „digitális bennszülött” generáció számára új, kihívásokkal teli színházi előadásokat hozzon létre. Partnereinkkel együtt meggyőződésünk, hogy a színház jövőjét az igazi előadás biztosítja a valódi világban, ám a digitális világgal való kreatív együttműködés szükséges a megújuláshoz. </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A PLATFORM shift+ átfogó programja 2014-ben kezdődött együttműködésünk négy éve alatt 40 színházi produkciót hoz majd létre, újonnan kidolgozott koncepciók alapján, digitális technológia bevonásával. Közös célunk, hogy megfeleljünk a digitális kor új színházi kihívásainak, ezáltal felmérjük, jobban megértsük célközönségünk igényeit. A projekt végén Európa-szerte 10 kreatív fórum kínál majd képzési programokat és eszközöket ahhoz, hogy a program fenntarthatósága a jövőben is biztosítva legyen.</w:t>
      </w:r>
    </w:p>
    <w:p w:rsidR="00546D8E" w:rsidRPr="00F013EE" w:rsidRDefault="00546D8E" w:rsidP="00E53CF0">
      <w:pPr>
        <w:pStyle w:val="Norml1"/>
        <w:jc w:val="both"/>
        <w:rPr>
          <w:rFonts w:ascii="Times New Roman" w:hAnsi="Times New Roman" w:cs="Times New Roman"/>
          <w:b/>
          <w:sz w:val="24"/>
          <w:szCs w:val="24"/>
        </w:rPr>
      </w:pPr>
      <w:r w:rsidRPr="00F013EE">
        <w:rPr>
          <w:rFonts w:ascii="Times New Roman" w:hAnsi="Times New Roman" w:cs="Times New Roman"/>
          <w:sz w:val="24"/>
          <w:szCs w:val="24"/>
        </w:rPr>
        <w:t xml:space="preserve">A 2015-2016-os évadban az együttműködés keretében az egyes társulatok létrehozták saját produkcióikat. A Kolibri Színház 2017. május 12-én zajlott a Vidovszky György rendezésében a </w:t>
      </w:r>
      <w:r w:rsidRPr="00F013EE">
        <w:rPr>
          <w:rFonts w:ascii="Times New Roman" w:hAnsi="Times New Roman" w:cs="Times New Roman"/>
          <w:b/>
          <w:sz w:val="24"/>
          <w:szCs w:val="24"/>
        </w:rPr>
        <w:t>Rövidzárlat</w:t>
      </w:r>
      <w:r w:rsidRPr="00F013EE">
        <w:rPr>
          <w:rFonts w:ascii="Times New Roman" w:hAnsi="Times New Roman" w:cs="Times New Roman"/>
          <w:sz w:val="24"/>
          <w:szCs w:val="24"/>
        </w:rPr>
        <w:t xml:space="preserve"> című előadásának </w:t>
      </w:r>
      <w:proofErr w:type="spellStart"/>
      <w:r w:rsidRPr="00F013EE">
        <w:rPr>
          <w:rFonts w:ascii="Times New Roman" w:hAnsi="Times New Roman" w:cs="Times New Roman"/>
          <w:sz w:val="24"/>
          <w:szCs w:val="24"/>
        </w:rPr>
        <w:t>előbemutatója</w:t>
      </w:r>
      <w:proofErr w:type="spellEnd"/>
      <w:r w:rsidRPr="00F013EE">
        <w:rPr>
          <w:rFonts w:ascii="Times New Roman" w:hAnsi="Times New Roman" w:cs="Times New Roman"/>
          <w:sz w:val="24"/>
          <w:szCs w:val="24"/>
        </w:rPr>
        <w:t xml:space="preserve">, amelynek nemzetközi bemutatkozására június 8-án került sor a drezdai </w:t>
      </w:r>
      <w:proofErr w:type="spellStart"/>
      <w:r w:rsidRPr="00F013EE">
        <w:rPr>
          <w:rFonts w:ascii="Times New Roman" w:hAnsi="Times New Roman" w:cs="Times New Roman"/>
          <w:sz w:val="24"/>
          <w:szCs w:val="24"/>
        </w:rPr>
        <w:t>Your</w:t>
      </w:r>
      <w:proofErr w:type="spellEnd"/>
      <w:r w:rsidRPr="00F013EE">
        <w:rPr>
          <w:rFonts w:ascii="Times New Roman" w:hAnsi="Times New Roman" w:cs="Times New Roman"/>
          <w:sz w:val="24"/>
          <w:szCs w:val="24"/>
        </w:rPr>
        <w:t xml:space="preserve"> Story fesztiválon. </w:t>
      </w:r>
    </w:p>
    <w:p w:rsidR="00546D8E" w:rsidRPr="00F013EE" w:rsidRDefault="00546D8E">
      <w:pPr>
        <w:pStyle w:val="Norml1"/>
        <w:ind w:right="72"/>
        <w:jc w:val="both"/>
        <w:rPr>
          <w:rFonts w:ascii="Times New Roman" w:hAnsi="Times New Roman" w:cs="Times New Roman"/>
          <w:b/>
          <w:i/>
          <w:sz w:val="24"/>
          <w:szCs w:val="24"/>
        </w:rPr>
      </w:pPr>
      <w:r w:rsidRPr="00F013EE">
        <w:rPr>
          <w:rFonts w:ascii="Times New Roman" w:hAnsi="Times New Roman" w:cs="Times New Roman"/>
          <w:b/>
          <w:i/>
          <w:sz w:val="24"/>
          <w:szCs w:val="24"/>
        </w:rPr>
        <w:lastRenderedPageBreak/>
        <w:t>A 2014-es évben kezdődő új együttműködésben partnereink:</w:t>
      </w:r>
    </w:p>
    <w:p w:rsidR="00546D8E" w:rsidRPr="00F013EE" w:rsidRDefault="00546D8E">
      <w:pPr>
        <w:pStyle w:val="Norml1"/>
        <w:jc w:val="both"/>
        <w:rPr>
          <w:rFonts w:ascii="Times New Roman" w:hAnsi="Times New Roman" w:cs="Times New Roman"/>
          <w:sz w:val="24"/>
          <w:szCs w:val="24"/>
        </w:rPr>
      </w:pPr>
      <w:proofErr w:type="gramStart"/>
      <w:r w:rsidRPr="00F013EE">
        <w:rPr>
          <w:rFonts w:ascii="Times New Roman" w:hAnsi="Times New Roman" w:cs="Times New Roman"/>
          <w:sz w:val="24"/>
          <w:szCs w:val="24"/>
        </w:rPr>
        <w:t xml:space="preserve">Pilot </w:t>
      </w:r>
      <w:proofErr w:type="spellStart"/>
      <w:r w:rsidRPr="00F013EE">
        <w:rPr>
          <w:rFonts w:ascii="Times New Roman" w:hAnsi="Times New Roman" w:cs="Times New Roman"/>
          <w:sz w:val="24"/>
          <w:szCs w:val="24"/>
        </w:rPr>
        <w:t>Theatre</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Company</w:t>
      </w:r>
      <w:proofErr w:type="spellEnd"/>
      <w:r w:rsidRPr="00F013EE">
        <w:rPr>
          <w:rFonts w:ascii="Times New Roman" w:hAnsi="Times New Roman" w:cs="Times New Roman"/>
          <w:sz w:val="24"/>
          <w:szCs w:val="24"/>
        </w:rPr>
        <w:t xml:space="preserve"> – York, Egyesült Királyság; </w:t>
      </w:r>
      <w:proofErr w:type="spellStart"/>
      <w:r w:rsidRPr="00F013EE">
        <w:rPr>
          <w:rFonts w:ascii="Times New Roman" w:hAnsi="Times New Roman" w:cs="Times New Roman"/>
          <w:sz w:val="24"/>
          <w:szCs w:val="24"/>
        </w:rPr>
        <w:t>Teatro</w:t>
      </w:r>
      <w:proofErr w:type="spellEnd"/>
      <w:r w:rsidRPr="00F013EE">
        <w:rPr>
          <w:rFonts w:ascii="Times New Roman" w:hAnsi="Times New Roman" w:cs="Times New Roman"/>
          <w:sz w:val="24"/>
          <w:szCs w:val="24"/>
        </w:rPr>
        <w:t xml:space="preserve"> O </w:t>
      </w:r>
      <w:proofErr w:type="spellStart"/>
      <w:r w:rsidRPr="00F013EE">
        <w:rPr>
          <w:rFonts w:ascii="Times New Roman" w:hAnsi="Times New Roman" w:cs="Times New Roman"/>
          <w:sz w:val="24"/>
          <w:szCs w:val="24"/>
        </w:rPr>
        <w:t>Bando</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Palmela</w:t>
      </w:r>
      <w:proofErr w:type="spellEnd"/>
      <w:r w:rsidRPr="00F013EE">
        <w:rPr>
          <w:rFonts w:ascii="Times New Roman" w:hAnsi="Times New Roman" w:cs="Times New Roman"/>
          <w:sz w:val="24"/>
          <w:szCs w:val="24"/>
        </w:rPr>
        <w:t xml:space="preserve">, Portugália; </w:t>
      </w:r>
      <w:proofErr w:type="spellStart"/>
      <w:r w:rsidRPr="00F013EE">
        <w:rPr>
          <w:rFonts w:ascii="Times New Roman" w:hAnsi="Times New Roman" w:cs="Times New Roman"/>
          <w:sz w:val="24"/>
          <w:szCs w:val="24"/>
        </w:rPr>
        <w:t>Teatro</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Elsinor</w:t>
      </w:r>
      <w:proofErr w:type="spellEnd"/>
      <w:r w:rsidRPr="00F013EE">
        <w:rPr>
          <w:rFonts w:ascii="Times New Roman" w:hAnsi="Times New Roman" w:cs="Times New Roman"/>
          <w:sz w:val="24"/>
          <w:szCs w:val="24"/>
        </w:rPr>
        <w:t xml:space="preserve"> – Milánó, </w:t>
      </w:r>
      <w:proofErr w:type="spellStart"/>
      <w:r w:rsidRPr="00F013EE">
        <w:rPr>
          <w:rFonts w:ascii="Times New Roman" w:hAnsi="Times New Roman" w:cs="Times New Roman"/>
          <w:sz w:val="24"/>
          <w:szCs w:val="24"/>
        </w:rPr>
        <w:t>Forli</w:t>
      </w:r>
      <w:proofErr w:type="spellEnd"/>
      <w:r w:rsidRPr="00F013EE">
        <w:rPr>
          <w:rFonts w:ascii="Times New Roman" w:hAnsi="Times New Roman" w:cs="Times New Roman"/>
          <w:sz w:val="24"/>
          <w:szCs w:val="24"/>
        </w:rPr>
        <w:t xml:space="preserve">, Firenze, Olaszország; </w:t>
      </w:r>
      <w:proofErr w:type="spellStart"/>
      <w:r w:rsidRPr="00F013EE">
        <w:rPr>
          <w:rFonts w:ascii="Times New Roman" w:hAnsi="Times New Roman" w:cs="Times New Roman"/>
          <w:sz w:val="24"/>
          <w:szCs w:val="24"/>
        </w:rPr>
        <w:t>Emergency</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Exit</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Arts</w:t>
      </w:r>
      <w:proofErr w:type="spellEnd"/>
      <w:r w:rsidRPr="00F013EE">
        <w:rPr>
          <w:rFonts w:ascii="Times New Roman" w:hAnsi="Times New Roman" w:cs="Times New Roman"/>
          <w:sz w:val="24"/>
          <w:szCs w:val="24"/>
        </w:rPr>
        <w:t xml:space="preserve"> – London, egyesült Királyság; </w:t>
      </w:r>
      <w:proofErr w:type="spellStart"/>
      <w:r w:rsidRPr="00F013EE">
        <w:rPr>
          <w:rFonts w:ascii="Times New Roman" w:hAnsi="Times New Roman" w:cs="Times New Roman"/>
          <w:sz w:val="24"/>
          <w:szCs w:val="24"/>
        </w:rPr>
        <w:t>Theater</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Junge</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Generation</w:t>
      </w:r>
      <w:proofErr w:type="spellEnd"/>
      <w:r w:rsidRPr="00F013EE">
        <w:rPr>
          <w:rFonts w:ascii="Times New Roman" w:hAnsi="Times New Roman" w:cs="Times New Roman"/>
          <w:sz w:val="24"/>
          <w:szCs w:val="24"/>
        </w:rPr>
        <w:t xml:space="preserve"> – Drezda, Németország; </w:t>
      </w:r>
      <w:proofErr w:type="spellStart"/>
      <w:r w:rsidRPr="00F013EE">
        <w:rPr>
          <w:rFonts w:ascii="Times New Roman" w:hAnsi="Times New Roman" w:cs="Times New Roman"/>
          <w:sz w:val="24"/>
          <w:szCs w:val="24"/>
        </w:rPr>
        <w:t>Teatret</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Vårt</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Molde</w:t>
      </w:r>
      <w:proofErr w:type="spellEnd"/>
      <w:r w:rsidRPr="00F013EE">
        <w:rPr>
          <w:rFonts w:ascii="Times New Roman" w:hAnsi="Times New Roman" w:cs="Times New Roman"/>
          <w:sz w:val="24"/>
          <w:szCs w:val="24"/>
        </w:rPr>
        <w:t xml:space="preserve">, Norvégia; Kolibri Színház – Budapest, Magyarország; VAT </w:t>
      </w:r>
      <w:proofErr w:type="spellStart"/>
      <w:r w:rsidRPr="00F013EE">
        <w:rPr>
          <w:rFonts w:ascii="Times New Roman" w:hAnsi="Times New Roman" w:cs="Times New Roman"/>
          <w:sz w:val="24"/>
          <w:szCs w:val="24"/>
        </w:rPr>
        <w:t>Teater</w:t>
      </w:r>
      <w:proofErr w:type="spellEnd"/>
      <w:r w:rsidRPr="00F013EE">
        <w:rPr>
          <w:rFonts w:ascii="Times New Roman" w:hAnsi="Times New Roman" w:cs="Times New Roman"/>
          <w:sz w:val="24"/>
          <w:szCs w:val="24"/>
        </w:rPr>
        <w:t xml:space="preserve"> – Tallinn, Észtország; </w:t>
      </w:r>
      <w:proofErr w:type="spellStart"/>
      <w:r w:rsidRPr="00F013EE">
        <w:rPr>
          <w:rFonts w:ascii="Times New Roman" w:hAnsi="Times New Roman" w:cs="Times New Roman"/>
          <w:sz w:val="24"/>
          <w:szCs w:val="24"/>
        </w:rPr>
        <w:t>Theatre</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Massalia</w:t>
      </w:r>
      <w:proofErr w:type="spellEnd"/>
      <w:r w:rsidRPr="00F013EE">
        <w:rPr>
          <w:rFonts w:ascii="Times New Roman" w:hAnsi="Times New Roman" w:cs="Times New Roman"/>
          <w:sz w:val="24"/>
          <w:szCs w:val="24"/>
        </w:rPr>
        <w:t xml:space="preserve"> – Marseille, Franciaország; South </w:t>
      </w:r>
      <w:proofErr w:type="spellStart"/>
      <w:r w:rsidRPr="00F013EE">
        <w:rPr>
          <w:rFonts w:ascii="Times New Roman" w:hAnsi="Times New Roman" w:cs="Times New Roman"/>
          <w:sz w:val="24"/>
          <w:szCs w:val="24"/>
        </w:rPr>
        <w:t>Bohemian</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Theatre</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Budweis</w:t>
      </w:r>
      <w:proofErr w:type="spellEnd"/>
      <w:r w:rsidRPr="00F013EE">
        <w:rPr>
          <w:rFonts w:ascii="Times New Roman" w:hAnsi="Times New Roman" w:cs="Times New Roman"/>
          <w:sz w:val="24"/>
          <w:szCs w:val="24"/>
        </w:rPr>
        <w:t xml:space="preserve">, Csehország; University of </w:t>
      </w:r>
      <w:proofErr w:type="spellStart"/>
      <w:r w:rsidRPr="00F013EE">
        <w:rPr>
          <w:rFonts w:ascii="Times New Roman" w:hAnsi="Times New Roman" w:cs="Times New Roman"/>
          <w:sz w:val="24"/>
          <w:szCs w:val="24"/>
        </w:rPr>
        <w:t>Adger</w:t>
      </w:r>
      <w:proofErr w:type="spellEnd"/>
      <w:r w:rsidRPr="00F013EE">
        <w:rPr>
          <w:rFonts w:ascii="Times New Roman" w:hAnsi="Times New Roman" w:cs="Times New Roman"/>
          <w:sz w:val="24"/>
          <w:szCs w:val="24"/>
        </w:rPr>
        <w:t xml:space="preserve"> - </w:t>
      </w:r>
      <w:proofErr w:type="spellStart"/>
      <w:r w:rsidRPr="00F013EE">
        <w:rPr>
          <w:rFonts w:ascii="Times New Roman" w:hAnsi="Times New Roman" w:cs="Times New Roman"/>
          <w:sz w:val="24"/>
          <w:szCs w:val="24"/>
        </w:rPr>
        <w:t>Kristiansand</w:t>
      </w:r>
      <w:proofErr w:type="spellEnd"/>
      <w:r w:rsidRPr="00F013EE">
        <w:rPr>
          <w:rFonts w:ascii="Times New Roman" w:hAnsi="Times New Roman" w:cs="Times New Roman"/>
          <w:sz w:val="24"/>
          <w:szCs w:val="24"/>
        </w:rPr>
        <w:t>, Norvégia.</w:t>
      </w:r>
      <w:proofErr w:type="gramEnd"/>
    </w:p>
    <w:p w:rsidR="00546D8E" w:rsidRPr="00F013EE" w:rsidRDefault="00546D8E">
      <w:pPr>
        <w:pStyle w:val="Norml1"/>
        <w:ind w:right="72"/>
        <w:jc w:val="both"/>
        <w:rPr>
          <w:rFonts w:ascii="Times New Roman" w:hAnsi="Times New Roman" w:cs="Times New Roman"/>
          <w:i/>
          <w:sz w:val="24"/>
          <w:szCs w:val="24"/>
        </w:rPr>
      </w:pPr>
    </w:p>
    <w:p w:rsidR="00546D8E" w:rsidRPr="00F013EE" w:rsidRDefault="00546D8E">
      <w:pPr>
        <w:pStyle w:val="Norml1"/>
        <w:jc w:val="both"/>
        <w:rPr>
          <w:rFonts w:ascii="Times New Roman" w:hAnsi="Times New Roman" w:cs="Times New Roman"/>
          <w:i/>
          <w:sz w:val="24"/>
          <w:szCs w:val="24"/>
        </w:rPr>
      </w:pPr>
      <w:r w:rsidRPr="00F013EE">
        <w:rPr>
          <w:rFonts w:ascii="Times New Roman" w:hAnsi="Times New Roman" w:cs="Times New Roman"/>
          <w:i/>
          <w:sz w:val="24"/>
          <w:szCs w:val="24"/>
        </w:rPr>
        <w:t xml:space="preserve">Befogadott külföldi előadások: </w:t>
      </w:r>
    </w:p>
    <w:p w:rsidR="00546D8E" w:rsidRPr="00F013EE" w:rsidRDefault="00546D8E">
      <w:pPr>
        <w:pStyle w:val="Norml1"/>
        <w:jc w:val="both"/>
        <w:rPr>
          <w:rFonts w:ascii="Times New Roman" w:hAnsi="Times New Roman" w:cs="Times New Roman"/>
          <w:sz w:val="24"/>
          <w:szCs w:val="24"/>
        </w:rPr>
      </w:pPr>
    </w:p>
    <w:p w:rsidR="00546D8E" w:rsidRPr="00F013EE" w:rsidRDefault="00546D8E">
      <w:pPr>
        <w:pStyle w:val="Norml1"/>
        <w:widowControl w:val="0"/>
        <w:numPr>
          <w:ilvl w:val="0"/>
          <w:numId w:val="3"/>
        </w:numPr>
        <w:spacing w:after="0" w:line="240" w:lineRule="auto"/>
        <w:ind w:hanging="360"/>
        <w:jc w:val="both"/>
        <w:rPr>
          <w:rFonts w:ascii="Times New Roman" w:hAnsi="Times New Roman" w:cs="Times New Roman"/>
          <w:b/>
          <w:sz w:val="24"/>
          <w:szCs w:val="24"/>
        </w:rPr>
      </w:pPr>
      <w:r w:rsidRPr="00F013EE">
        <w:rPr>
          <w:rFonts w:ascii="Times New Roman" w:hAnsi="Times New Roman" w:cs="Times New Roman"/>
          <w:b/>
          <w:sz w:val="24"/>
          <w:szCs w:val="24"/>
        </w:rPr>
        <w:t xml:space="preserve">2017. február 10. </w:t>
      </w:r>
    </w:p>
    <w:p w:rsidR="00546D8E" w:rsidRPr="00F013EE" w:rsidRDefault="00546D8E">
      <w:pPr>
        <w:pStyle w:val="Norml1"/>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sz w:val="24"/>
          <w:szCs w:val="24"/>
        </w:rPr>
      </w:pPr>
      <w:proofErr w:type="spellStart"/>
      <w:r w:rsidRPr="00F013EE">
        <w:rPr>
          <w:rFonts w:ascii="Times New Roman" w:hAnsi="Times New Roman" w:cs="Times New Roman"/>
          <w:b/>
          <w:sz w:val="24"/>
          <w:szCs w:val="24"/>
        </w:rPr>
        <w:t>Will</w:t>
      </w:r>
      <w:proofErr w:type="spellEnd"/>
      <w:r w:rsidRPr="00F013EE">
        <w:rPr>
          <w:rFonts w:ascii="Times New Roman" w:hAnsi="Times New Roman" w:cs="Times New Roman"/>
          <w:sz w:val="24"/>
          <w:szCs w:val="24"/>
        </w:rPr>
        <w:t xml:space="preserve"> - A Richard </w:t>
      </w:r>
      <w:proofErr w:type="spellStart"/>
      <w:r w:rsidRPr="00F013EE">
        <w:rPr>
          <w:rFonts w:ascii="Times New Roman" w:hAnsi="Times New Roman" w:cs="Times New Roman"/>
          <w:sz w:val="24"/>
          <w:szCs w:val="24"/>
        </w:rPr>
        <w:t>Challoner</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Company</w:t>
      </w:r>
      <w:proofErr w:type="spellEnd"/>
      <w:r w:rsidRPr="00F013EE">
        <w:rPr>
          <w:rFonts w:ascii="Times New Roman" w:hAnsi="Times New Roman" w:cs="Times New Roman"/>
          <w:sz w:val="24"/>
          <w:szCs w:val="24"/>
        </w:rPr>
        <w:t xml:space="preserve"> (New </w:t>
      </w:r>
      <w:proofErr w:type="spellStart"/>
      <w:r w:rsidRPr="00F013EE">
        <w:rPr>
          <w:rFonts w:ascii="Times New Roman" w:hAnsi="Times New Roman" w:cs="Times New Roman"/>
          <w:sz w:val="24"/>
          <w:szCs w:val="24"/>
        </w:rPr>
        <w:t>Malden</w:t>
      </w:r>
      <w:proofErr w:type="spellEnd"/>
      <w:r w:rsidRPr="00F013EE">
        <w:rPr>
          <w:rFonts w:ascii="Times New Roman" w:hAnsi="Times New Roman" w:cs="Times New Roman"/>
          <w:sz w:val="24"/>
          <w:szCs w:val="24"/>
        </w:rPr>
        <w:t>, Egyesült Királyság) angol nyelvű előadása</w:t>
      </w:r>
    </w:p>
    <w:p w:rsidR="00546D8E" w:rsidRPr="00F013EE" w:rsidRDefault="00546D8E">
      <w:pPr>
        <w:pStyle w:val="Norml1"/>
        <w:tabs>
          <w:tab w:val="left" w:pos="5103"/>
          <w:tab w:val="right" w:pos="7371"/>
          <w:tab w:val="left" w:pos="7440"/>
        </w:tabs>
        <w:ind w:right="74"/>
        <w:jc w:val="both"/>
        <w:rPr>
          <w:rFonts w:ascii="Times New Roman" w:hAnsi="Times New Roman" w:cs="Times New Roman"/>
          <w:i/>
          <w:sz w:val="24"/>
          <w:szCs w:val="24"/>
        </w:rPr>
      </w:pPr>
    </w:p>
    <w:p w:rsidR="00546D8E" w:rsidRPr="00F013EE" w:rsidRDefault="00546D8E">
      <w:pPr>
        <w:pStyle w:val="Norml1"/>
        <w:tabs>
          <w:tab w:val="left" w:pos="5103"/>
          <w:tab w:val="right" w:pos="7371"/>
          <w:tab w:val="left" w:pos="7440"/>
        </w:tabs>
        <w:ind w:right="74"/>
        <w:jc w:val="both"/>
        <w:rPr>
          <w:rFonts w:ascii="Times New Roman" w:hAnsi="Times New Roman" w:cs="Times New Roman"/>
          <w:i/>
          <w:sz w:val="24"/>
          <w:szCs w:val="24"/>
        </w:rPr>
      </w:pPr>
      <w:r w:rsidRPr="00F013EE">
        <w:rPr>
          <w:rFonts w:ascii="Times New Roman" w:hAnsi="Times New Roman" w:cs="Times New Roman"/>
          <w:i/>
          <w:sz w:val="24"/>
          <w:szCs w:val="24"/>
        </w:rPr>
        <w:t xml:space="preserve">A társulat külföldi vendégjátékai: </w:t>
      </w:r>
    </w:p>
    <w:p w:rsidR="00546D8E" w:rsidRPr="00F013EE" w:rsidRDefault="00546D8E">
      <w:pPr>
        <w:pStyle w:val="Norml1"/>
        <w:rPr>
          <w:rFonts w:ascii="Times New Roman" w:hAnsi="Times New Roman" w:cs="Times New Roman"/>
          <w:sz w:val="24"/>
          <w:szCs w:val="24"/>
        </w:rPr>
      </w:pPr>
      <w:r w:rsidRPr="00F013EE">
        <w:rPr>
          <w:rFonts w:ascii="Times New Roman" w:hAnsi="Times New Roman" w:cs="Times New Roman"/>
          <w:b/>
          <w:sz w:val="24"/>
          <w:szCs w:val="24"/>
        </w:rPr>
        <w:t>2016. október 1.</w:t>
      </w:r>
    </w:p>
    <w:p w:rsidR="00546D8E" w:rsidRPr="00F013EE" w:rsidRDefault="00546D8E">
      <w:pPr>
        <w:pStyle w:val="Norml1"/>
        <w:rPr>
          <w:rFonts w:ascii="Times New Roman" w:hAnsi="Times New Roman" w:cs="Times New Roman"/>
          <w:sz w:val="24"/>
          <w:szCs w:val="24"/>
        </w:rPr>
      </w:pPr>
      <w:r w:rsidRPr="00F013EE">
        <w:rPr>
          <w:rFonts w:ascii="Times New Roman" w:hAnsi="Times New Roman" w:cs="Times New Roman"/>
          <w:sz w:val="24"/>
          <w:szCs w:val="24"/>
        </w:rPr>
        <w:t xml:space="preserve">BÁBKARSKÁ BYSTRICA TOUR 2016 – </w:t>
      </w:r>
      <w:proofErr w:type="gramStart"/>
      <w:r w:rsidRPr="00F013EE">
        <w:rPr>
          <w:rFonts w:ascii="Times New Roman" w:hAnsi="Times New Roman" w:cs="Times New Roman"/>
          <w:sz w:val="24"/>
          <w:szCs w:val="24"/>
        </w:rPr>
        <w:t>Bábfesztiválon</w:t>
      </w:r>
      <w:proofErr w:type="gramEnd"/>
      <w:r w:rsidRPr="00F013EE">
        <w:rPr>
          <w:rFonts w:ascii="Times New Roman" w:hAnsi="Times New Roman" w:cs="Times New Roman"/>
          <w:sz w:val="24"/>
          <w:szCs w:val="24"/>
        </w:rPr>
        <w:t xml:space="preserve"> Besztercebányán lépett fel a színház a </w:t>
      </w:r>
      <w:r w:rsidRPr="00F013EE">
        <w:rPr>
          <w:rFonts w:ascii="Times New Roman" w:hAnsi="Times New Roman" w:cs="Times New Roman"/>
          <w:b/>
          <w:sz w:val="24"/>
          <w:szCs w:val="24"/>
        </w:rPr>
        <w:t xml:space="preserve">Pont, </w:t>
      </w:r>
      <w:proofErr w:type="spellStart"/>
      <w:r w:rsidRPr="00F013EE">
        <w:rPr>
          <w:rFonts w:ascii="Times New Roman" w:hAnsi="Times New Roman" w:cs="Times New Roman"/>
          <w:b/>
          <w:sz w:val="24"/>
          <w:szCs w:val="24"/>
        </w:rPr>
        <w:t>pont</w:t>
      </w:r>
      <w:proofErr w:type="spellEnd"/>
      <w:r w:rsidRPr="00F013EE">
        <w:rPr>
          <w:rFonts w:ascii="Times New Roman" w:hAnsi="Times New Roman" w:cs="Times New Roman"/>
          <w:b/>
          <w:sz w:val="24"/>
          <w:szCs w:val="24"/>
        </w:rPr>
        <w:t xml:space="preserve"> </w:t>
      </w:r>
      <w:proofErr w:type="spellStart"/>
      <w:r w:rsidRPr="00F013EE">
        <w:rPr>
          <w:rFonts w:ascii="Times New Roman" w:hAnsi="Times New Roman" w:cs="Times New Roman"/>
          <w:b/>
          <w:sz w:val="24"/>
          <w:szCs w:val="24"/>
        </w:rPr>
        <w:t>vesszõcske</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címû</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elõadással</w:t>
      </w:r>
      <w:proofErr w:type="spellEnd"/>
      <w:r w:rsidRPr="00F013EE">
        <w:rPr>
          <w:rFonts w:ascii="Times New Roman" w:hAnsi="Times New Roman" w:cs="Times New Roman"/>
          <w:sz w:val="24"/>
          <w:szCs w:val="24"/>
        </w:rPr>
        <w:t xml:space="preserve">. </w:t>
      </w:r>
    </w:p>
    <w:p w:rsidR="00546D8E" w:rsidRPr="00F013EE" w:rsidRDefault="00546D8E">
      <w:pPr>
        <w:pStyle w:val="Norml1"/>
        <w:rPr>
          <w:rFonts w:ascii="Times New Roman" w:hAnsi="Times New Roman" w:cs="Times New Roman"/>
          <w:b/>
          <w:sz w:val="24"/>
          <w:szCs w:val="24"/>
        </w:rPr>
      </w:pPr>
      <w:r w:rsidRPr="00F013EE">
        <w:rPr>
          <w:rFonts w:ascii="Times New Roman" w:hAnsi="Times New Roman" w:cs="Times New Roman"/>
          <w:b/>
          <w:sz w:val="24"/>
          <w:szCs w:val="24"/>
        </w:rPr>
        <w:t xml:space="preserve">2016. okt. 16. és 17. </w:t>
      </w:r>
    </w:p>
    <w:p w:rsidR="00546D8E" w:rsidRPr="00F013EE" w:rsidRDefault="00546D8E">
      <w:pPr>
        <w:pStyle w:val="Norml1"/>
        <w:rPr>
          <w:rFonts w:ascii="Times New Roman" w:hAnsi="Times New Roman" w:cs="Times New Roman"/>
          <w:b/>
          <w:sz w:val="24"/>
          <w:szCs w:val="24"/>
        </w:rPr>
      </w:pPr>
      <w:r w:rsidRPr="00F013EE">
        <w:rPr>
          <w:rFonts w:ascii="Times New Roman" w:hAnsi="Times New Roman" w:cs="Times New Roman"/>
          <w:sz w:val="24"/>
          <w:szCs w:val="24"/>
        </w:rPr>
        <w:t>Az</w:t>
      </w:r>
      <w:r w:rsidRPr="00F013EE">
        <w:rPr>
          <w:rFonts w:ascii="Times New Roman" w:hAnsi="Times New Roman" w:cs="Times New Roman"/>
          <w:sz w:val="24"/>
          <w:szCs w:val="24"/>
        </w:rPr>
        <w:tab/>
        <w:t xml:space="preserve">Internationalen </w:t>
      </w:r>
      <w:proofErr w:type="spellStart"/>
      <w:r w:rsidRPr="00F013EE">
        <w:rPr>
          <w:rFonts w:ascii="Times New Roman" w:hAnsi="Times New Roman" w:cs="Times New Roman"/>
          <w:sz w:val="24"/>
          <w:szCs w:val="24"/>
        </w:rPr>
        <w:t>Festival</w:t>
      </w:r>
      <w:proofErr w:type="spellEnd"/>
      <w:r w:rsidRPr="00F013EE">
        <w:rPr>
          <w:rFonts w:ascii="Times New Roman" w:hAnsi="Times New Roman" w:cs="Times New Roman"/>
          <w:sz w:val="24"/>
          <w:szCs w:val="24"/>
        </w:rPr>
        <w:t xml:space="preserve"> mit </w:t>
      </w:r>
      <w:proofErr w:type="spellStart"/>
      <w:r w:rsidRPr="00F013EE">
        <w:rPr>
          <w:rFonts w:ascii="Times New Roman" w:hAnsi="Times New Roman" w:cs="Times New Roman"/>
          <w:sz w:val="24"/>
          <w:szCs w:val="24"/>
        </w:rPr>
        <w:t>Figuren</w:t>
      </w:r>
      <w:proofErr w:type="spellEnd"/>
      <w:r w:rsidRPr="00F013EE">
        <w:rPr>
          <w:rFonts w:ascii="Times New Roman" w:hAnsi="Times New Roman" w:cs="Times New Roman"/>
          <w:sz w:val="24"/>
          <w:szCs w:val="24"/>
        </w:rPr>
        <w:t xml:space="preserve"> fesztiválon lépett fel a színház </w:t>
      </w:r>
      <w:proofErr w:type="spellStart"/>
      <w:r w:rsidRPr="00F013EE">
        <w:rPr>
          <w:rFonts w:ascii="Times New Roman" w:hAnsi="Times New Roman" w:cs="Times New Roman"/>
          <w:sz w:val="24"/>
          <w:szCs w:val="24"/>
        </w:rPr>
        <w:t>Braunschweigben</w:t>
      </w:r>
      <w:proofErr w:type="spellEnd"/>
      <w:r w:rsidRPr="00F013EE">
        <w:rPr>
          <w:rFonts w:ascii="Times New Roman" w:hAnsi="Times New Roman" w:cs="Times New Roman"/>
          <w:sz w:val="24"/>
          <w:szCs w:val="24"/>
        </w:rPr>
        <w:t xml:space="preserve"> a </w:t>
      </w:r>
      <w:r w:rsidRPr="00F013EE">
        <w:rPr>
          <w:rFonts w:ascii="Times New Roman" w:hAnsi="Times New Roman" w:cs="Times New Roman"/>
          <w:b/>
          <w:sz w:val="24"/>
          <w:szCs w:val="24"/>
        </w:rPr>
        <w:t xml:space="preserve">Pont, </w:t>
      </w:r>
      <w:proofErr w:type="spellStart"/>
      <w:r w:rsidRPr="00F013EE">
        <w:rPr>
          <w:rFonts w:ascii="Times New Roman" w:hAnsi="Times New Roman" w:cs="Times New Roman"/>
          <w:b/>
          <w:sz w:val="24"/>
          <w:szCs w:val="24"/>
        </w:rPr>
        <w:t>pont</w:t>
      </w:r>
      <w:proofErr w:type="spellEnd"/>
      <w:r w:rsidRPr="00F013EE">
        <w:rPr>
          <w:rFonts w:ascii="Times New Roman" w:hAnsi="Times New Roman" w:cs="Times New Roman"/>
          <w:b/>
          <w:sz w:val="24"/>
          <w:szCs w:val="24"/>
        </w:rPr>
        <w:t xml:space="preserve">, </w:t>
      </w:r>
      <w:proofErr w:type="spellStart"/>
      <w:r w:rsidRPr="00F013EE">
        <w:rPr>
          <w:rFonts w:ascii="Times New Roman" w:hAnsi="Times New Roman" w:cs="Times New Roman"/>
          <w:b/>
          <w:sz w:val="24"/>
          <w:szCs w:val="24"/>
        </w:rPr>
        <w:t>vesszõcske</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címû</w:t>
      </w:r>
      <w:proofErr w:type="spellEnd"/>
      <w:r w:rsidRPr="00F013EE">
        <w:rPr>
          <w:rFonts w:ascii="Times New Roman" w:hAnsi="Times New Roman" w:cs="Times New Roman"/>
          <w:sz w:val="24"/>
          <w:szCs w:val="24"/>
        </w:rPr>
        <w:t xml:space="preserve"> </w:t>
      </w:r>
      <w:proofErr w:type="spellStart"/>
      <w:proofErr w:type="gramStart"/>
      <w:r w:rsidRPr="00F013EE">
        <w:rPr>
          <w:rFonts w:ascii="Times New Roman" w:hAnsi="Times New Roman" w:cs="Times New Roman"/>
          <w:sz w:val="24"/>
          <w:szCs w:val="24"/>
        </w:rPr>
        <w:t>elõadással</w:t>
      </w:r>
      <w:proofErr w:type="spellEnd"/>
      <w:proofErr w:type="gramEnd"/>
      <w:r w:rsidRPr="00F013EE">
        <w:rPr>
          <w:rFonts w:ascii="Times New Roman" w:hAnsi="Times New Roman" w:cs="Times New Roman"/>
          <w:sz w:val="24"/>
          <w:szCs w:val="24"/>
        </w:rPr>
        <w:t xml:space="preserve"> </w:t>
      </w:r>
    </w:p>
    <w:p w:rsidR="00546D8E" w:rsidRPr="00F013EE" w:rsidRDefault="00546D8E">
      <w:pPr>
        <w:pStyle w:val="Norml1"/>
        <w:rPr>
          <w:rFonts w:ascii="Times New Roman" w:hAnsi="Times New Roman" w:cs="Times New Roman"/>
          <w:b/>
          <w:sz w:val="24"/>
          <w:szCs w:val="24"/>
        </w:rPr>
      </w:pPr>
      <w:r w:rsidRPr="00F013EE">
        <w:rPr>
          <w:rFonts w:ascii="Times New Roman" w:hAnsi="Times New Roman" w:cs="Times New Roman"/>
          <w:b/>
          <w:sz w:val="24"/>
          <w:szCs w:val="24"/>
        </w:rPr>
        <w:t xml:space="preserve">2017. június 8. </w:t>
      </w:r>
    </w:p>
    <w:p w:rsidR="00546D8E" w:rsidRPr="00F013EE" w:rsidRDefault="00546D8E">
      <w:pPr>
        <w:pStyle w:val="Norml1"/>
        <w:rPr>
          <w:rFonts w:ascii="Times New Roman" w:hAnsi="Times New Roman" w:cs="Times New Roman"/>
          <w:sz w:val="24"/>
          <w:szCs w:val="24"/>
        </w:rPr>
      </w:pPr>
      <w:r w:rsidRPr="00F013EE">
        <w:rPr>
          <w:rFonts w:ascii="Times New Roman" w:hAnsi="Times New Roman" w:cs="Times New Roman"/>
          <w:sz w:val="24"/>
          <w:szCs w:val="24"/>
        </w:rPr>
        <w:t xml:space="preserve">A Platformshift+ rendezésében létrejött </w:t>
      </w:r>
      <w:proofErr w:type="spellStart"/>
      <w:r w:rsidRPr="00F013EE">
        <w:rPr>
          <w:rFonts w:ascii="Times New Roman" w:hAnsi="Times New Roman" w:cs="Times New Roman"/>
          <w:sz w:val="24"/>
          <w:szCs w:val="24"/>
        </w:rPr>
        <w:t>Your</w:t>
      </w:r>
      <w:proofErr w:type="spellEnd"/>
      <w:r w:rsidRPr="00F013EE">
        <w:rPr>
          <w:rFonts w:ascii="Times New Roman" w:hAnsi="Times New Roman" w:cs="Times New Roman"/>
          <w:sz w:val="24"/>
          <w:szCs w:val="24"/>
        </w:rPr>
        <w:t xml:space="preserve"> Story fesztiválon lépett fel a színház a </w:t>
      </w:r>
      <w:r w:rsidRPr="00F013EE">
        <w:rPr>
          <w:rFonts w:ascii="Times New Roman" w:hAnsi="Times New Roman" w:cs="Times New Roman"/>
          <w:b/>
          <w:sz w:val="24"/>
          <w:szCs w:val="24"/>
        </w:rPr>
        <w:t>Rövidzárlat</w:t>
      </w:r>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címû</w:t>
      </w:r>
      <w:proofErr w:type="spellEnd"/>
      <w:r w:rsidRPr="00F013EE">
        <w:rPr>
          <w:rFonts w:ascii="Times New Roman" w:hAnsi="Times New Roman" w:cs="Times New Roman"/>
          <w:sz w:val="24"/>
          <w:szCs w:val="24"/>
        </w:rPr>
        <w:t xml:space="preserve"> </w:t>
      </w:r>
      <w:proofErr w:type="spellStart"/>
      <w:proofErr w:type="gramStart"/>
      <w:r w:rsidRPr="00F013EE">
        <w:rPr>
          <w:rFonts w:ascii="Times New Roman" w:hAnsi="Times New Roman" w:cs="Times New Roman"/>
          <w:sz w:val="24"/>
          <w:szCs w:val="24"/>
        </w:rPr>
        <w:t>elõadással</w:t>
      </w:r>
      <w:proofErr w:type="spellEnd"/>
      <w:proofErr w:type="gramEnd"/>
      <w:r w:rsidRPr="00F013EE">
        <w:rPr>
          <w:rFonts w:ascii="Times New Roman" w:hAnsi="Times New Roman" w:cs="Times New Roman"/>
          <w:sz w:val="24"/>
          <w:szCs w:val="24"/>
        </w:rPr>
        <w:t xml:space="preserve">. </w:t>
      </w:r>
    </w:p>
    <w:p w:rsidR="00546D8E" w:rsidRPr="00F013EE" w:rsidRDefault="00546D8E">
      <w:pPr>
        <w:pStyle w:val="Norml1"/>
        <w:spacing w:after="0" w:line="240" w:lineRule="auto"/>
        <w:jc w:val="both"/>
        <w:rPr>
          <w:rFonts w:ascii="Times New Roman" w:hAnsi="Times New Roman" w:cs="Times New Roman"/>
          <w:b/>
          <w:i/>
          <w:sz w:val="24"/>
          <w:szCs w:val="24"/>
        </w:rPr>
      </w:pPr>
      <w:r w:rsidRPr="00F013EE">
        <w:rPr>
          <w:rFonts w:ascii="Times New Roman" w:hAnsi="Times New Roman" w:cs="Times New Roman"/>
          <w:b/>
          <w:i/>
          <w:sz w:val="24"/>
          <w:szCs w:val="24"/>
        </w:rPr>
        <w:t>Állandó és meghívott vendégművészeink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Színészek, operaénekesek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Molnár Piroska (Bors néni)</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Bán János (</w:t>
      </w:r>
      <w:proofErr w:type="spellStart"/>
      <w:r w:rsidRPr="00F013EE">
        <w:rPr>
          <w:rFonts w:ascii="Times New Roman" w:hAnsi="Times New Roman" w:cs="Times New Roman"/>
          <w:sz w:val="24"/>
          <w:szCs w:val="24"/>
        </w:rPr>
        <w:t>Kukacmatyi</w:t>
      </w:r>
      <w:proofErr w:type="spellEnd"/>
      <w:r w:rsidRPr="00F013EE">
        <w:rPr>
          <w:rFonts w:ascii="Times New Roman" w:hAnsi="Times New Roman" w:cs="Times New Roman"/>
          <w:sz w:val="24"/>
          <w:szCs w:val="24"/>
        </w:rPr>
        <w:t>)</w:t>
      </w:r>
      <w:r w:rsidRPr="00F013EE">
        <w:rPr>
          <w:rFonts w:ascii="Times New Roman" w:hAnsi="Times New Roman" w:cs="Times New Roman"/>
          <w:sz w:val="24"/>
          <w:szCs w:val="24"/>
        </w:rPr>
        <w:tab/>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Megyesi Schwartz Lúcia, Cseh Antal, Gábor Géza, Szegedi Csaba (Játsszunk Háry Jánost!</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Scherer</w:t>
      </w:r>
      <w:proofErr w:type="spellEnd"/>
      <w:r w:rsidRPr="00F013EE">
        <w:rPr>
          <w:rFonts w:ascii="Times New Roman" w:hAnsi="Times New Roman" w:cs="Times New Roman"/>
          <w:sz w:val="24"/>
          <w:szCs w:val="24"/>
        </w:rPr>
        <w:t xml:space="preserve"> Péter (</w:t>
      </w:r>
      <w:proofErr w:type="spellStart"/>
      <w:r w:rsidRPr="00F013EE">
        <w:rPr>
          <w:rFonts w:ascii="Times New Roman" w:hAnsi="Times New Roman" w:cs="Times New Roman"/>
          <w:sz w:val="24"/>
          <w:szCs w:val="24"/>
        </w:rPr>
        <w:t>Klamm</w:t>
      </w:r>
      <w:proofErr w:type="spellEnd"/>
      <w:r w:rsidRPr="00F013EE">
        <w:rPr>
          <w:rFonts w:ascii="Times New Roman" w:hAnsi="Times New Roman" w:cs="Times New Roman"/>
          <w:sz w:val="24"/>
          <w:szCs w:val="24"/>
        </w:rPr>
        <w:t xml:space="preserve"> háborúja, Mario és a varázsló)</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Andrusko</w:t>
      </w:r>
      <w:proofErr w:type="spellEnd"/>
      <w:r w:rsidRPr="00F013EE">
        <w:rPr>
          <w:rFonts w:ascii="Times New Roman" w:hAnsi="Times New Roman" w:cs="Times New Roman"/>
          <w:sz w:val="24"/>
          <w:szCs w:val="24"/>
        </w:rPr>
        <w:t xml:space="preserve"> Marcella (Doktor </w:t>
      </w:r>
      <w:proofErr w:type="spellStart"/>
      <w:r w:rsidRPr="00F013EE">
        <w:rPr>
          <w:rFonts w:ascii="Times New Roman" w:hAnsi="Times New Roman" w:cs="Times New Roman"/>
          <w:sz w:val="24"/>
          <w:szCs w:val="24"/>
        </w:rPr>
        <w:t>Proktor</w:t>
      </w:r>
      <w:proofErr w:type="spellEnd"/>
      <w:r w:rsidRPr="00F013EE">
        <w:rPr>
          <w:rFonts w:ascii="Times New Roman" w:hAnsi="Times New Roman" w:cs="Times New Roman"/>
          <w:sz w:val="24"/>
          <w:szCs w:val="24"/>
        </w:rPr>
        <w:t xml:space="preserve"> és a Holdkaméleonok, Macska voltam Londonban, Emília és az angyal, akit </w:t>
      </w:r>
      <w:proofErr w:type="spellStart"/>
      <w:r w:rsidRPr="00F013EE">
        <w:rPr>
          <w:rFonts w:ascii="Times New Roman" w:hAnsi="Times New Roman" w:cs="Times New Roman"/>
          <w:sz w:val="24"/>
          <w:szCs w:val="24"/>
        </w:rPr>
        <w:t>KörmöcziGyörhynek</w:t>
      </w:r>
      <w:proofErr w:type="spellEnd"/>
      <w:r w:rsidRPr="00F013EE">
        <w:rPr>
          <w:rFonts w:ascii="Times New Roman" w:hAnsi="Times New Roman" w:cs="Times New Roman"/>
          <w:sz w:val="24"/>
          <w:szCs w:val="24"/>
        </w:rPr>
        <w:t xml:space="preserve"> hívnak)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Császár Réka, Bartos Ágnes (kettős</w:t>
      </w:r>
      <w:proofErr w:type="gramStart"/>
      <w:r w:rsidRPr="00F013EE">
        <w:rPr>
          <w:rFonts w:ascii="Times New Roman" w:hAnsi="Times New Roman" w:cs="Times New Roman"/>
          <w:sz w:val="24"/>
          <w:szCs w:val="24"/>
        </w:rPr>
        <w:t>:játék</w:t>
      </w:r>
      <w:proofErr w:type="gramEnd"/>
      <w:r w:rsidRPr="00F013EE">
        <w:rPr>
          <w:rFonts w:ascii="Times New Roman" w:hAnsi="Times New Roman" w:cs="Times New Roman"/>
          <w:sz w:val="24"/>
          <w:szCs w:val="24"/>
        </w:rPr>
        <w:t>)</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Dér Zsolt, Tóth Eszter, Varga Lili (</w:t>
      </w:r>
      <w:proofErr w:type="spellStart"/>
      <w:r w:rsidRPr="00F013EE">
        <w:rPr>
          <w:rFonts w:ascii="Times New Roman" w:hAnsi="Times New Roman" w:cs="Times New Roman"/>
          <w:sz w:val="24"/>
          <w:szCs w:val="24"/>
        </w:rPr>
        <w:t>Cyber</w:t>
      </w:r>
      <w:proofErr w:type="spellEnd"/>
      <w:r w:rsidRPr="00F013EE">
        <w:rPr>
          <w:rFonts w:ascii="Times New Roman" w:hAnsi="Times New Roman" w:cs="Times New Roman"/>
          <w:sz w:val="24"/>
          <w:szCs w:val="24"/>
        </w:rPr>
        <w:t xml:space="preserve"> Cyrano)</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Ágoston Péter (</w:t>
      </w:r>
      <w:proofErr w:type="spellStart"/>
      <w:r w:rsidRPr="00F013EE">
        <w:rPr>
          <w:rFonts w:ascii="Times New Roman" w:hAnsi="Times New Roman" w:cs="Times New Roman"/>
          <w:sz w:val="24"/>
          <w:szCs w:val="24"/>
        </w:rPr>
        <w:t>Delete</w:t>
      </w:r>
      <w:proofErr w:type="spellEnd"/>
      <w:r w:rsidRPr="00F013EE">
        <w:rPr>
          <w:rFonts w:ascii="Times New Roman" w:hAnsi="Times New Roman" w:cs="Times New Roman"/>
          <w:sz w:val="24"/>
          <w:szCs w:val="24"/>
        </w:rPr>
        <w:t>)</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Blahó Gergely (Rövidzárlat)</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Nagy Kata (János vitéz)</w:t>
      </w:r>
    </w:p>
    <w:p w:rsidR="00546D8E" w:rsidRPr="00F013EE" w:rsidRDefault="00546D8E" w:rsidP="00E53CF0">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Lendvác</w:t>
      </w:r>
      <w:r w:rsidR="00E53CF0">
        <w:rPr>
          <w:rFonts w:ascii="Times New Roman" w:hAnsi="Times New Roman" w:cs="Times New Roman"/>
          <w:sz w:val="24"/>
          <w:szCs w:val="24"/>
        </w:rPr>
        <w:t>zky</w:t>
      </w:r>
      <w:proofErr w:type="spellEnd"/>
      <w:r w:rsidR="00E53CF0">
        <w:rPr>
          <w:rFonts w:ascii="Times New Roman" w:hAnsi="Times New Roman" w:cs="Times New Roman"/>
          <w:sz w:val="24"/>
          <w:szCs w:val="24"/>
        </w:rPr>
        <w:t xml:space="preserve"> Zoltán (Már megint kezdik!)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lastRenderedPageBreak/>
        <w:t>Zenészek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Oberfrank</w:t>
      </w:r>
      <w:proofErr w:type="spellEnd"/>
      <w:r w:rsidRPr="00F013EE">
        <w:rPr>
          <w:rFonts w:ascii="Times New Roman" w:hAnsi="Times New Roman" w:cs="Times New Roman"/>
          <w:sz w:val="24"/>
          <w:szCs w:val="24"/>
        </w:rPr>
        <w:t xml:space="preserve"> Péter (Játsszunk Háry Jánost!)</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Friedrich Károly (Bors néni)</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Kaboldy</w:t>
      </w:r>
      <w:proofErr w:type="spellEnd"/>
      <w:r w:rsidRPr="00F013EE">
        <w:rPr>
          <w:rFonts w:ascii="Times New Roman" w:hAnsi="Times New Roman" w:cs="Times New Roman"/>
          <w:sz w:val="24"/>
          <w:szCs w:val="24"/>
        </w:rPr>
        <w:t xml:space="preserve"> András (Bors néni, Emília és az angyal, akit </w:t>
      </w:r>
      <w:proofErr w:type="spellStart"/>
      <w:r w:rsidRPr="00F013EE">
        <w:rPr>
          <w:rFonts w:ascii="Times New Roman" w:hAnsi="Times New Roman" w:cs="Times New Roman"/>
          <w:sz w:val="24"/>
          <w:szCs w:val="24"/>
        </w:rPr>
        <w:t>Körmöczi</w:t>
      </w:r>
      <w:proofErr w:type="spellEnd"/>
      <w:r w:rsidRPr="00F013EE">
        <w:rPr>
          <w:rFonts w:ascii="Times New Roman" w:hAnsi="Times New Roman" w:cs="Times New Roman"/>
          <w:sz w:val="24"/>
          <w:szCs w:val="24"/>
        </w:rPr>
        <w:t xml:space="preserve"> Györgynek hívnak, Macska voltam Londonban, Mágikus állatok iskolája)</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Baranski</w:t>
      </w:r>
      <w:proofErr w:type="spellEnd"/>
      <w:r w:rsidRPr="00F013EE">
        <w:rPr>
          <w:rFonts w:ascii="Times New Roman" w:hAnsi="Times New Roman" w:cs="Times New Roman"/>
          <w:sz w:val="24"/>
          <w:szCs w:val="24"/>
        </w:rPr>
        <w:t xml:space="preserve"> László (Macska voltam Londonban, Emília és az angyal, akit </w:t>
      </w:r>
      <w:proofErr w:type="spellStart"/>
      <w:r w:rsidRPr="00F013EE">
        <w:rPr>
          <w:rFonts w:ascii="Times New Roman" w:hAnsi="Times New Roman" w:cs="Times New Roman"/>
          <w:sz w:val="24"/>
          <w:szCs w:val="24"/>
        </w:rPr>
        <w:t>Körmöczi</w:t>
      </w:r>
      <w:proofErr w:type="spellEnd"/>
      <w:r w:rsidRPr="00F013EE">
        <w:rPr>
          <w:rFonts w:ascii="Times New Roman" w:hAnsi="Times New Roman" w:cs="Times New Roman"/>
          <w:sz w:val="24"/>
          <w:szCs w:val="24"/>
        </w:rPr>
        <w:t xml:space="preserve"> Györgynek hívnak)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 xml:space="preserve">Derzsi Zsolt Emília és az angyal, akit </w:t>
      </w:r>
      <w:proofErr w:type="spellStart"/>
      <w:r w:rsidRPr="00F013EE">
        <w:rPr>
          <w:rFonts w:ascii="Times New Roman" w:hAnsi="Times New Roman" w:cs="Times New Roman"/>
          <w:sz w:val="24"/>
          <w:szCs w:val="24"/>
        </w:rPr>
        <w:t>Körmöczi</w:t>
      </w:r>
      <w:proofErr w:type="spellEnd"/>
      <w:r w:rsidRPr="00F013EE">
        <w:rPr>
          <w:rFonts w:ascii="Times New Roman" w:hAnsi="Times New Roman" w:cs="Times New Roman"/>
          <w:sz w:val="24"/>
          <w:szCs w:val="24"/>
        </w:rPr>
        <w:t xml:space="preserve"> Györgynek hívnak, Mágikus állatok iskolája)</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Bellák Miklós (Spárga-tengeralattjáró)</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Oláh Gergely, Oláh Géza (Játsszunk Háry Jánost</w:t>
      </w:r>
      <w:proofErr w:type="gramStart"/>
      <w:r w:rsidRPr="00F013EE">
        <w:rPr>
          <w:rFonts w:ascii="Times New Roman" w:hAnsi="Times New Roman" w:cs="Times New Roman"/>
          <w:sz w:val="24"/>
          <w:szCs w:val="24"/>
        </w:rPr>
        <w:t>!,</w:t>
      </w:r>
      <w:proofErr w:type="gramEnd"/>
      <w:r w:rsidRPr="00F013EE">
        <w:rPr>
          <w:rFonts w:ascii="Times New Roman" w:hAnsi="Times New Roman" w:cs="Times New Roman"/>
          <w:sz w:val="24"/>
          <w:szCs w:val="24"/>
        </w:rPr>
        <w:t xml:space="preserve"> Locspocs, a kis tengeri szörny)</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Rendezők</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Czukor Balázs, Laboda Kornél, Kiss Márton</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612" w:hanging="197"/>
        <w:jc w:val="both"/>
        <w:rPr>
          <w:rFonts w:ascii="Times New Roman" w:hAnsi="Times New Roman" w:cs="Times New Roman"/>
          <w:b/>
          <w:i/>
          <w:sz w:val="24"/>
          <w:szCs w:val="24"/>
        </w:rPr>
      </w:pPr>
      <w:r w:rsidRPr="00F013EE">
        <w:rPr>
          <w:rFonts w:ascii="Times New Roman" w:hAnsi="Times New Roman" w:cs="Times New Roman"/>
          <w:b/>
          <w:i/>
          <w:sz w:val="24"/>
          <w:szCs w:val="24"/>
        </w:rPr>
        <w:t>Vendégszereplések:</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2832" w:hanging="2832"/>
        <w:rPr>
          <w:rFonts w:ascii="Times New Roman" w:hAnsi="Times New Roman" w:cs="Times New Roman"/>
          <w:b/>
          <w:sz w:val="24"/>
          <w:szCs w:val="24"/>
        </w:rPr>
      </w:pPr>
      <w:r w:rsidRPr="00F013EE">
        <w:rPr>
          <w:rFonts w:ascii="Times New Roman" w:hAnsi="Times New Roman" w:cs="Times New Roman"/>
          <w:b/>
          <w:sz w:val="24"/>
          <w:szCs w:val="24"/>
        </w:rPr>
        <w:t>A medve, akit Vasárnapnak hívtak:</w:t>
      </w:r>
    </w:p>
    <w:p w:rsidR="00546D8E" w:rsidRPr="00F013EE" w:rsidRDefault="00546D8E">
      <w:pPr>
        <w:pStyle w:val="Norml1"/>
        <w:spacing w:after="0" w:line="240" w:lineRule="auto"/>
        <w:ind w:left="3540" w:hanging="3540"/>
        <w:rPr>
          <w:rFonts w:ascii="Times New Roman" w:hAnsi="Times New Roman" w:cs="Times New Roman"/>
          <w:sz w:val="24"/>
          <w:szCs w:val="24"/>
        </w:rPr>
      </w:pPr>
      <w:r w:rsidRPr="00F013EE">
        <w:rPr>
          <w:rFonts w:ascii="Times New Roman" w:hAnsi="Times New Roman" w:cs="Times New Roman"/>
          <w:sz w:val="24"/>
          <w:szCs w:val="24"/>
        </w:rPr>
        <w:t>2016. október 12.</w:t>
      </w:r>
      <w:r w:rsidRPr="00F013EE">
        <w:rPr>
          <w:rFonts w:ascii="Times New Roman" w:hAnsi="Times New Roman" w:cs="Times New Roman"/>
          <w:sz w:val="24"/>
          <w:szCs w:val="24"/>
        </w:rPr>
        <w:tab/>
        <w:t xml:space="preserve">Magyarországi Bábszínházak 13. Találkozója, </w:t>
      </w:r>
      <w:proofErr w:type="spellStart"/>
      <w:r w:rsidRPr="00F013EE">
        <w:rPr>
          <w:rFonts w:ascii="Times New Roman" w:hAnsi="Times New Roman" w:cs="Times New Roman"/>
          <w:sz w:val="24"/>
          <w:szCs w:val="24"/>
        </w:rPr>
        <w:t>Ciróka</w:t>
      </w:r>
      <w:proofErr w:type="spellEnd"/>
      <w:r w:rsidRPr="00F013EE">
        <w:rPr>
          <w:rFonts w:ascii="Times New Roman" w:hAnsi="Times New Roman" w:cs="Times New Roman"/>
          <w:sz w:val="24"/>
          <w:szCs w:val="24"/>
        </w:rPr>
        <w:t xml:space="preserve"> Bábszínház, Kecskemét, (2 előadás)</w:t>
      </w:r>
    </w:p>
    <w:p w:rsidR="00546D8E" w:rsidRPr="00F013EE" w:rsidRDefault="00546D8E">
      <w:pPr>
        <w:pStyle w:val="Norml1"/>
        <w:spacing w:after="0" w:line="240" w:lineRule="auto"/>
        <w:ind w:left="3540" w:hanging="3540"/>
        <w:rPr>
          <w:rFonts w:ascii="Times New Roman" w:hAnsi="Times New Roman" w:cs="Times New Roman"/>
          <w:b/>
          <w:sz w:val="24"/>
          <w:szCs w:val="24"/>
        </w:rPr>
      </w:pPr>
      <w:r w:rsidRPr="00F013EE">
        <w:rPr>
          <w:rFonts w:ascii="Times New Roman" w:hAnsi="Times New Roman" w:cs="Times New Roman"/>
          <w:b/>
          <w:sz w:val="24"/>
          <w:szCs w:val="24"/>
        </w:rPr>
        <w:t>Bors néni</w:t>
      </w:r>
    </w:p>
    <w:p w:rsidR="00546D8E" w:rsidRPr="00F013EE" w:rsidRDefault="00546D8E">
      <w:pPr>
        <w:pStyle w:val="Norml1"/>
        <w:spacing w:after="0" w:line="240" w:lineRule="auto"/>
        <w:ind w:left="3540" w:hanging="3540"/>
        <w:rPr>
          <w:rFonts w:ascii="Times New Roman" w:hAnsi="Times New Roman" w:cs="Times New Roman"/>
          <w:sz w:val="24"/>
          <w:szCs w:val="24"/>
        </w:rPr>
      </w:pPr>
      <w:r w:rsidRPr="00F013EE">
        <w:rPr>
          <w:rFonts w:ascii="Times New Roman" w:hAnsi="Times New Roman" w:cs="Times New Roman"/>
          <w:sz w:val="24"/>
          <w:szCs w:val="24"/>
        </w:rPr>
        <w:t>2016. december 15.</w:t>
      </w:r>
      <w:r w:rsidRPr="00F013EE">
        <w:rPr>
          <w:rFonts w:ascii="Times New Roman" w:hAnsi="Times New Roman" w:cs="Times New Roman"/>
          <w:sz w:val="24"/>
          <w:szCs w:val="24"/>
        </w:rPr>
        <w:tab/>
        <w:t>Siófok, Kálmán Imre Kulturális Központ</w:t>
      </w:r>
    </w:p>
    <w:p w:rsidR="00546D8E" w:rsidRPr="00F013EE" w:rsidRDefault="00546D8E">
      <w:pPr>
        <w:pStyle w:val="Norml1"/>
        <w:spacing w:after="0" w:line="240" w:lineRule="auto"/>
        <w:ind w:left="3540" w:hanging="3540"/>
        <w:rPr>
          <w:rFonts w:ascii="Times New Roman" w:hAnsi="Times New Roman" w:cs="Times New Roman"/>
          <w:b/>
          <w:sz w:val="24"/>
          <w:szCs w:val="24"/>
        </w:rPr>
      </w:pPr>
      <w:r w:rsidRPr="00F013EE">
        <w:rPr>
          <w:rFonts w:ascii="Times New Roman" w:hAnsi="Times New Roman" w:cs="Times New Roman"/>
          <w:b/>
          <w:sz w:val="24"/>
          <w:szCs w:val="24"/>
        </w:rPr>
        <w:t>Függésben</w:t>
      </w:r>
    </w:p>
    <w:p w:rsidR="00546D8E" w:rsidRPr="00F013EE" w:rsidRDefault="00546D8E">
      <w:pPr>
        <w:pStyle w:val="Norml1"/>
        <w:spacing w:after="0" w:line="240" w:lineRule="auto"/>
        <w:ind w:left="3540" w:hanging="3540"/>
        <w:rPr>
          <w:rFonts w:ascii="Times New Roman" w:hAnsi="Times New Roman" w:cs="Times New Roman"/>
          <w:sz w:val="24"/>
          <w:szCs w:val="24"/>
        </w:rPr>
      </w:pPr>
      <w:r w:rsidRPr="00F013EE">
        <w:rPr>
          <w:rFonts w:ascii="Times New Roman" w:hAnsi="Times New Roman" w:cs="Times New Roman"/>
          <w:sz w:val="24"/>
          <w:szCs w:val="24"/>
        </w:rPr>
        <w:t>2016. december 20.</w:t>
      </w:r>
      <w:r w:rsidRPr="00F013EE">
        <w:rPr>
          <w:rFonts w:ascii="Times New Roman" w:hAnsi="Times New Roman" w:cs="Times New Roman"/>
          <w:sz w:val="24"/>
          <w:szCs w:val="24"/>
        </w:rPr>
        <w:tab/>
        <w:t>Szentendre</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2017. április 6.</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Orosháza</w:t>
      </w:r>
    </w:p>
    <w:p w:rsidR="00546D8E" w:rsidRPr="00F013EE" w:rsidRDefault="00546D8E">
      <w:pPr>
        <w:pStyle w:val="Norml1"/>
        <w:spacing w:after="0" w:line="240" w:lineRule="auto"/>
        <w:ind w:left="3540" w:hanging="3540"/>
        <w:rPr>
          <w:rFonts w:ascii="Times New Roman" w:hAnsi="Times New Roman" w:cs="Times New Roman"/>
          <w:b/>
          <w:sz w:val="24"/>
          <w:szCs w:val="24"/>
        </w:rPr>
      </w:pPr>
      <w:r w:rsidRPr="00F013EE">
        <w:rPr>
          <w:rFonts w:ascii="Times New Roman" w:hAnsi="Times New Roman" w:cs="Times New Roman"/>
          <w:b/>
          <w:sz w:val="24"/>
          <w:szCs w:val="24"/>
        </w:rPr>
        <w:t>Játsszunk Háry Jánost!</w:t>
      </w:r>
    </w:p>
    <w:p w:rsidR="00546D8E" w:rsidRPr="00F013EE" w:rsidRDefault="00546D8E">
      <w:pPr>
        <w:pStyle w:val="Norml1"/>
        <w:spacing w:after="0" w:line="240" w:lineRule="auto"/>
        <w:ind w:left="3540" w:hanging="3540"/>
        <w:rPr>
          <w:rFonts w:ascii="Times New Roman" w:hAnsi="Times New Roman" w:cs="Times New Roman"/>
          <w:sz w:val="24"/>
          <w:szCs w:val="24"/>
        </w:rPr>
      </w:pPr>
      <w:r w:rsidRPr="00F013EE">
        <w:rPr>
          <w:rFonts w:ascii="Times New Roman" w:hAnsi="Times New Roman" w:cs="Times New Roman"/>
          <w:sz w:val="24"/>
          <w:szCs w:val="24"/>
        </w:rPr>
        <w:t>2017. május 26.</w:t>
      </w:r>
      <w:r w:rsidRPr="00F013EE">
        <w:rPr>
          <w:rFonts w:ascii="Times New Roman" w:hAnsi="Times New Roman" w:cs="Times New Roman"/>
          <w:sz w:val="24"/>
          <w:szCs w:val="24"/>
        </w:rPr>
        <w:tab/>
        <w:t>Kőszeg, Jurisics vár (Lovagterem)</w:t>
      </w:r>
    </w:p>
    <w:p w:rsidR="00546D8E" w:rsidRPr="00F013EE" w:rsidRDefault="00546D8E">
      <w:pPr>
        <w:pStyle w:val="Norml1"/>
        <w:spacing w:after="0" w:line="240" w:lineRule="auto"/>
        <w:ind w:left="2832" w:hanging="2832"/>
        <w:rPr>
          <w:rFonts w:ascii="Times New Roman" w:hAnsi="Times New Roman" w:cs="Times New Roman"/>
          <w:b/>
          <w:sz w:val="24"/>
          <w:szCs w:val="24"/>
        </w:rPr>
      </w:pPr>
      <w:proofErr w:type="spellStart"/>
      <w:r w:rsidRPr="00F013EE">
        <w:rPr>
          <w:rFonts w:ascii="Times New Roman" w:hAnsi="Times New Roman" w:cs="Times New Roman"/>
          <w:b/>
          <w:sz w:val="24"/>
          <w:szCs w:val="24"/>
        </w:rPr>
        <w:t>Klamm</w:t>
      </w:r>
      <w:proofErr w:type="spellEnd"/>
      <w:r w:rsidRPr="00F013EE">
        <w:rPr>
          <w:rFonts w:ascii="Times New Roman" w:hAnsi="Times New Roman" w:cs="Times New Roman"/>
          <w:b/>
          <w:sz w:val="24"/>
          <w:szCs w:val="24"/>
        </w:rPr>
        <w:t xml:space="preserve"> háborúja</w:t>
      </w:r>
    </w:p>
    <w:p w:rsidR="00546D8E" w:rsidRPr="00F013EE" w:rsidRDefault="00546D8E" w:rsidP="00E53CF0">
      <w:pPr>
        <w:pStyle w:val="Norml1"/>
        <w:spacing w:after="0" w:line="240" w:lineRule="auto"/>
        <w:ind w:left="3544" w:hanging="3544"/>
        <w:rPr>
          <w:rFonts w:ascii="Times New Roman" w:hAnsi="Times New Roman" w:cs="Times New Roman"/>
          <w:sz w:val="24"/>
          <w:szCs w:val="24"/>
        </w:rPr>
      </w:pPr>
      <w:r w:rsidRPr="00F013EE">
        <w:rPr>
          <w:rFonts w:ascii="Times New Roman" w:hAnsi="Times New Roman" w:cs="Times New Roman"/>
          <w:sz w:val="24"/>
          <w:szCs w:val="24"/>
        </w:rPr>
        <w:t>2016. október 14.</w:t>
      </w:r>
      <w:r w:rsidRPr="00F013EE">
        <w:rPr>
          <w:rFonts w:ascii="Times New Roman" w:hAnsi="Times New Roman" w:cs="Times New Roman"/>
          <w:sz w:val="24"/>
          <w:szCs w:val="24"/>
        </w:rPr>
        <w:tab/>
        <w:t>Márokpapi</w:t>
      </w:r>
    </w:p>
    <w:p w:rsidR="00546D8E" w:rsidRPr="00F013EE" w:rsidRDefault="00546D8E" w:rsidP="00E53CF0">
      <w:pPr>
        <w:pStyle w:val="Norml1"/>
        <w:spacing w:after="0" w:line="240" w:lineRule="auto"/>
        <w:ind w:left="3544" w:hanging="3544"/>
        <w:rPr>
          <w:rFonts w:ascii="Times New Roman" w:hAnsi="Times New Roman" w:cs="Times New Roman"/>
          <w:sz w:val="24"/>
          <w:szCs w:val="24"/>
        </w:rPr>
      </w:pPr>
      <w:r w:rsidRPr="00F013EE">
        <w:rPr>
          <w:rFonts w:ascii="Times New Roman" w:hAnsi="Times New Roman" w:cs="Times New Roman"/>
          <w:sz w:val="24"/>
          <w:szCs w:val="24"/>
        </w:rPr>
        <w:t xml:space="preserve">2016. október 18. </w:t>
      </w:r>
      <w:r w:rsidRPr="00F013EE">
        <w:rPr>
          <w:rFonts w:ascii="Times New Roman" w:hAnsi="Times New Roman" w:cs="Times New Roman"/>
          <w:sz w:val="24"/>
          <w:szCs w:val="24"/>
        </w:rPr>
        <w:tab/>
        <w:t>Abaújkér</w:t>
      </w:r>
    </w:p>
    <w:p w:rsidR="00546D8E" w:rsidRPr="00F013EE" w:rsidRDefault="00546D8E" w:rsidP="00E53CF0">
      <w:pPr>
        <w:pStyle w:val="Norml1"/>
        <w:spacing w:after="0" w:line="240" w:lineRule="auto"/>
        <w:ind w:left="3544" w:hanging="3544"/>
        <w:rPr>
          <w:rFonts w:ascii="Times New Roman" w:hAnsi="Times New Roman" w:cs="Times New Roman"/>
          <w:sz w:val="24"/>
          <w:szCs w:val="24"/>
        </w:rPr>
      </w:pPr>
      <w:r w:rsidRPr="00F013EE">
        <w:rPr>
          <w:rFonts w:ascii="Times New Roman" w:hAnsi="Times New Roman" w:cs="Times New Roman"/>
          <w:sz w:val="24"/>
          <w:szCs w:val="24"/>
        </w:rPr>
        <w:t>2017. április 6. és 19.</w:t>
      </w:r>
      <w:r w:rsidRPr="00F013EE">
        <w:rPr>
          <w:rFonts w:ascii="Times New Roman" w:hAnsi="Times New Roman" w:cs="Times New Roman"/>
          <w:sz w:val="24"/>
          <w:szCs w:val="24"/>
        </w:rPr>
        <w:tab/>
        <w:t>Veszprém (2x)</w:t>
      </w:r>
    </w:p>
    <w:p w:rsidR="00546D8E" w:rsidRPr="00F013EE" w:rsidRDefault="00546D8E" w:rsidP="00E53CF0">
      <w:pPr>
        <w:pStyle w:val="Norml1"/>
        <w:spacing w:after="0" w:line="240" w:lineRule="auto"/>
        <w:ind w:left="3544" w:hanging="3544"/>
        <w:rPr>
          <w:rFonts w:ascii="Times New Roman" w:hAnsi="Times New Roman" w:cs="Times New Roman"/>
          <w:sz w:val="24"/>
          <w:szCs w:val="24"/>
        </w:rPr>
      </w:pPr>
      <w:r w:rsidRPr="00F013EE">
        <w:rPr>
          <w:rFonts w:ascii="Times New Roman" w:hAnsi="Times New Roman" w:cs="Times New Roman"/>
          <w:sz w:val="24"/>
          <w:szCs w:val="24"/>
        </w:rPr>
        <w:t>2017. április 24.</w:t>
      </w:r>
      <w:r w:rsidRPr="00F013EE">
        <w:rPr>
          <w:rFonts w:ascii="Times New Roman" w:hAnsi="Times New Roman" w:cs="Times New Roman"/>
          <w:sz w:val="24"/>
          <w:szCs w:val="24"/>
        </w:rPr>
        <w:tab/>
        <w:t>Trefort</w:t>
      </w:r>
    </w:p>
    <w:p w:rsidR="00546D8E" w:rsidRPr="00F013EE" w:rsidRDefault="00546D8E" w:rsidP="00E53CF0">
      <w:pPr>
        <w:pStyle w:val="Norml1"/>
        <w:spacing w:after="0" w:line="240" w:lineRule="auto"/>
        <w:ind w:left="3544" w:hanging="3544"/>
        <w:rPr>
          <w:rFonts w:ascii="Times New Roman" w:hAnsi="Times New Roman" w:cs="Times New Roman"/>
          <w:sz w:val="24"/>
          <w:szCs w:val="24"/>
        </w:rPr>
      </w:pPr>
      <w:r w:rsidRPr="00F013EE">
        <w:rPr>
          <w:rFonts w:ascii="Times New Roman" w:hAnsi="Times New Roman" w:cs="Times New Roman"/>
          <w:sz w:val="24"/>
          <w:szCs w:val="24"/>
        </w:rPr>
        <w:t xml:space="preserve">2017. április 27. </w:t>
      </w: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eszprém</w:t>
      </w:r>
      <w:proofErr w:type="spellEnd"/>
      <w:r w:rsidR="00E53CF0">
        <w:rPr>
          <w:rFonts w:ascii="Times New Roman" w:hAnsi="Times New Roman" w:cs="Times New Roman"/>
          <w:sz w:val="24"/>
          <w:szCs w:val="24"/>
        </w:rPr>
        <w:t>, Büntetés végrehajtási Intézet</w:t>
      </w:r>
    </w:p>
    <w:p w:rsidR="00546D8E" w:rsidRPr="00F013EE" w:rsidRDefault="00546D8E">
      <w:pPr>
        <w:pStyle w:val="Norml1"/>
        <w:spacing w:after="0" w:line="240" w:lineRule="auto"/>
        <w:ind w:left="2832" w:hanging="2832"/>
        <w:rPr>
          <w:rFonts w:ascii="Times New Roman" w:hAnsi="Times New Roman" w:cs="Times New Roman"/>
          <w:b/>
          <w:sz w:val="24"/>
          <w:szCs w:val="24"/>
        </w:rPr>
      </w:pPr>
      <w:r w:rsidRPr="00F013EE">
        <w:rPr>
          <w:rFonts w:ascii="Times New Roman" w:hAnsi="Times New Roman" w:cs="Times New Roman"/>
          <w:b/>
          <w:sz w:val="24"/>
          <w:szCs w:val="24"/>
        </w:rPr>
        <w:t>Kövek</w:t>
      </w:r>
    </w:p>
    <w:p w:rsidR="00546D8E" w:rsidRPr="00F013EE" w:rsidRDefault="00546D8E" w:rsidP="00E53CF0">
      <w:pPr>
        <w:pStyle w:val="Norml1"/>
        <w:spacing w:after="0" w:line="240" w:lineRule="auto"/>
        <w:ind w:left="3544" w:hanging="3544"/>
        <w:rPr>
          <w:rFonts w:ascii="Times New Roman" w:hAnsi="Times New Roman" w:cs="Times New Roman"/>
          <w:sz w:val="24"/>
          <w:szCs w:val="24"/>
        </w:rPr>
      </w:pPr>
      <w:r w:rsidRPr="00F013EE">
        <w:rPr>
          <w:rFonts w:ascii="Times New Roman" w:hAnsi="Times New Roman" w:cs="Times New Roman"/>
          <w:sz w:val="24"/>
          <w:szCs w:val="24"/>
        </w:rPr>
        <w:t xml:space="preserve">2016. november 18. és 22. </w:t>
      </w:r>
      <w:r w:rsidRPr="00F013EE">
        <w:rPr>
          <w:rFonts w:ascii="Times New Roman" w:hAnsi="Times New Roman" w:cs="Times New Roman"/>
          <w:sz w:val="24"/>
          <w:szCs w:val="24"/>
        </w:rPr>
        <w:tab/>
        <w:t>Óbuda (2x)</w:t>
      </w:r>
    </w:p>
    <w:p w:rsidR="00546D8E" w:rsidRPr="00F013EE" w:rsidRDefault="00546D8E">
      <w:pPr>
        <w:pStyle w:val="Norml1"/>
        <w:spacing w:after="0" w:line="240" w:lineRule="auto"/>
        <w:ind w:left="2832" w:hanging="2832"/>
        <w:rPr>
          <w:rFonts w:ascii="Times New Roman" w:hAnsi="Times New Roman" w:cs="Times New Roman"/>
          <w:b/>
          <w:sz w:val="24"/>
          <w:szCs w:val="24"/>
        </w:rPr>
      </w:pPr>
      <w:r w:rsidRPr="00F013EE">
        <w:rPr>
          <w:rFonts w:ascii="Times New Roman" w:hAnsi="Times New Roman" w:cs="Times New Roman"/>
          <w:b/>
          <w:sz w:val="24"/>
          <w:szCs w:val="24"/>
        </w:rPr>
        <w:t xml:space="preserve">Pont, </w:t>
      </w:r>
      <w:proofErr w:type="spellStart"/>
      <w:r w:rsidRPr="00F013EE">
        <w:rPr>
          <w:rFonts w:ascii="Times New Roman" w:hAnsi="Times New Roman" w:cs="Times New Roman"/>
          <w:b/>
          <w:sz w:val="24"/>
          <w:szCs w:val="24"/>
        </w:rPr>
        <w:t>pont</w:t>
      </w:r>
      <w:proofErr w:type="spellEnd"/>
      <w:r w:rsidRPr="00F013EE">
        <w:rPr>
          <w:rFonts w:ascii="Times New Roman" w:hAnsi="Times New Roman" w:cs="Times New Roman"/>
          <w:b/>
          <w:sz w:val="24"/>
          <w:szCs w:val="24"/>
        </w:rPr>
        <w:t>, vesszőcske</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2016. október 1.</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Besztercebánya, Szlovákia, Bábfesztivál</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2016. október 16. és 17.</w:t>
      </w:r>
      <w:r w:rsidRPr="00F013EE">
        <w:rPr>
          <w:rFonts w:ascii="Times New Roman" w:hAnsi="Times New Roman" w:cs="Times New Roman"/>
          <w:sz w:val="24"/>
          <w:szCs w:val="24"/>
        </w:rPr>
        <w:tab/>
      </w: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Braunschweig</w:t>
      </w:r>
      <w:proofErr w:type="spellEnd"/>
      <w:r w:rsidRPr="00F013EE">
        <w:rPr>
          <w:rFonts w:ascii="Times New Roman" w:hAnsi="Times New Roman" w:cs="Times New Roman"/>
          <w:sz w:val="24"/>
          <w:szCs w:val="24"/>
        </w:rPr>
        <w:t>, Németország</w:t>
      </w:r>
      <w:r w:rsidRPr="00F013EE">
        <w:rPr>
          <w:rFonts w:ascii="Times New Roman" w:hAnsi="Times New Roman" w:cs="Times New Roman"/>
          <w:sz w:val="24"/>
          <w:szCs w:val="24"/>
        </w:rPr>
        <w:tab/>
      </w:r>
    </w:p>
    <w:p w:rsidR="00546D8E" w:rsidRPr="00F013EE" w:rsidRDefault="00546D8E">
      <w:pPr>
        <w:pStyle w:val="Norml1"/>
        <w:spacing w:after="0" w:line="240" w:lineRule="auto"/>
        <w:ind w:left="2832" w:hanging="2832"/>
        <w:rPr>
          <w:rFonts w:ascii="Times New Roman" w:hAnsi="Times New Roman" w:cs="Times New Roman"/>
          <w:b/>
          <w:sz w:val="24"/>
          <w:szCs w:val="24"/>
        </w:rPr>
      </w:pPr>
      <w:r w:rsidRPr="00F013EE">
        <w:rPr>
          <w:rFonts w:ascii="Times New Roman" w:hAnsi="Times New Roman" w:cs="Times New Roman"/>
          <w:b/>
          <w:sz w:val="24"/>
          <w:szCs w:val="24"/>
        </w:rPr>
        <w:t>Bűn és bűnhődés</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2017. január 30.</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Burattino</w:t>
      </w:r>
      <w:proofErr w:type="spellEnd"/>
      <w:r w:rsidRPr="00F013EE">
        <w:rPr>
          <w:rFonts w:ascii="Times New Roman" w:hAnsi="Times New Roman" w:cs="Times New Roman"/>
          <w:sz w:val="24"/>
          <w:szCs w:val="24"/>
        </w:rPr>
        <w:t xml:space="preserve"> Ált. Isk.</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2017. február 27. </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Kiskunhalas</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2017. március 6.</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Babits Mihály Gimnázium (2 előadás, 8.45 és 11ó)</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2017. március 13. </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Kölcsey Gimnázium</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2017. április 10. </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Facult</w:t>
      </w:r>
      <w:proofErr w:type="spellEnd"/>
      <w:r w:rsidRPr="00F013EE">
        <w:rPr>
          <w:rFonts w:ascii="Times New Roman" w:hAnsi="Times New Roman" w:cs="Times New Roman"/>
          <w:sz w:val="24"/>
          <w:szCs w:val="24"/>
        </w:rPr>
        <w:t xml:space="preserve"> Humán Gimnázium</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2017. április 27. </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Szigetszentmiklós, Csonka János Szakgimnázium</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2017. május 22.</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Cegléd, Kossuth Gimnázium</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Rövidzárlat</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2017. június 8. </w:t>
      </w:r>
      <w:r w:rsidRPr="00F013EE">
        <w:rPr>
          <w:rFonts w:ascii="Times New Roman" w:hAnsi="Times New Roman" w:cs="Times New Roman"/>
          <w:sz w:val="24"/>
          <w:szCs w:val="24"/>
        </w:rPr>
        <w:tab/>
      </w:r>
      <w:r w:rsidRPr="00F013EE">
        <w:rPr>
          <w:rFonts w:ascii="Times New Roman" w:hAnsi="Times New Roman" w:cs="Times New Roman"/>
          <w:sz w:val="24"/>
          <w:szCs w:val="24"/>
        </w:rPr>
        <w:tab/>
      </w:r>
      <w:r w:rsidRPr="00F013EE">
        <w:rPr>
          <w:rFonts w:ascii="Times New Roman" w:hAnsi="Times New Roman" w:cs="Times New Roman"/>
          <w:sz w:val="24"/>
          <w:szCs w:val="24"/>
        </w:rPr>
        <w:tab/>
        <w:t>Drezda, Németország (Platform shift+ Fesztivál)</w:t>
      </w:r>
    </w:p>
    <w:p w:rsidR="00546D8E" w:rsidRPr="00F013EE" w:rsidRDefault="00546D8E">
      <w:pPr>
        <w:pStyle w:val="Norml1"/>
        <w:spacing w:after="0" w:line="240" w:lineRule="auto"/>
        <w:ind w:left="612" w:hanging="197"/>
        <w:jc w:val="both"/>
        <w:rPr>
          <w:rFonts w:ascii="Times New Roman" w:hAnsi="Times New Roman" w:cs="Times New Roman"/>
          <w:i/>
          <w:sz w:val="24"/>
          <w:szCs w:val="24"/>
        </w:rPr>
      </w:pP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3. fesztiválokon való részvétel</w:t>
      </w:r>
    </w:p>
    <w:p w:rsidR="00546D8E" w:rsidRPr="00F013EE" w:rsidRDefault="00546D8E">
      <w:pPr>
        <w:pStyle w:val="Norml1"/>
        <w:spacing w:after="0" w:line="240" w:lineRule="auto"/>
        <w:ind w:left="2832" w:hanging="2832"/>
        <w:jc w:val="both"/>
        <w:rPr>
          <w:rFonts w:ascii="Times New Roman" w:hAnsi="Times New Roman" w:cs="Times New Roman"/>
          <w:i/>
          <w:sz w:val="24"/>
          <w:szCs w:val="24"/>
        </w:rPr>
      </w:pPr>
    </w:p>
    <w:p w:rsidR="00546D8E" w:rsidRPr="00F013EE" w:rsidRDefault="00546D8E">
      <w:pPr>
        <w:pStyle w:val="Norml1"/>
        <w:spacing w:after="0" w:line="240" w:lineRule="auto"/>
        <w:ind w:left="2832" w:hanging="2832"/>
        <w:jc w:val="both"/>
        <w:rPr>
          <w:rFonts w:ascii="Times New Roman" w:hAnsi="Times New Roman" w:cs="Times New Roman"/>
          <w:b/>
          <w:sz w:val="24"/>
          <w:szCs w:val="24"/>
        </w:rPr>
      </w:pPr>
      <w:r w:rsidRPr="00F013EE">
        <w:rPr>
          <w:rFonts w:ascii="Times New Roman" w:hAnsi="Times New Roman" w:cs="Times New Roman"/>
          <w:sz w:val="24"/>
          <w:szCs w:val="24"/>
        </w:rPr>
        <w:t xml:space="preserve">2016. szept. 30-október 4. </w:t>
      </w:r>
      <w:r w:rsidRPr="00F013EE">
        <w:rPr>
          <w:rFonts w:ascii="Times New Roman" w:hAnsi="Times New Roman" w:cs="Times New Roman"/>
          <w:sz w:val="24"/>
          <w:szCs w:val="24"/>
        </w:rPr>
        <w:tab/>
      </w:r>
      <w:r w:rsidRPr="00F013EE">
        <w:rPr>
          <w:rFonts w:ascii="Times New Roman" w:hAnsi="Times New Roman" w:cs="Times New Roman"/>
          <w:b/>
          <w:i/>
          <w:sz w:val="24"/>
          <w:szCs w:val="24"/>
        </w:rPr>
        <w:t xml:space="preserve">BÁBKARSKÁ BYSTRICA TOUR 2016 – </w:t>
      </w:r>
      <w:proofErr w:type="spellStart"/>
      <w:r w:rsidRPr="00F013EE">
        <w:rPr>
          <w:rFonts w:ascii="Times New Roman" w:hAnsi="Times New Roman" w:cs="Times New Roman"/>
          <w:b/>
          <w:i/>
          <w:sz w:val="24"/>
          <w:szCs w:val="24"/>
        </w:rPr>
        <w:t>PuppetryFestival</w:t>
      </w:r>
      <w:proofErr w:type="spellEnd"/>
    </w:p>
    <w:p w:rsidR="00546D8E" w:rsidRPr="00F013EE" w:rsidRDefault="00546D8E">
      <w:pPr>
        <w:pStyle w:val="Norml1"/>
        <w:spacing w:after="0" w:line="240" w:lineRule="auto"/>
        <w:ind w:left="2832" w:hanging="2832"/>
        <w:jc w:val="both"/>
        <w:rPr>
          <w:rFonts w:ascii="Times New Roman" w:hAnsi="Times New Roman" w:cs="Times New Roman"/>
          <w:b/>
          <w:i/>
          <w:sz w:val="24"/>
          <w:szCs w:val="24"/>
        </w:rPr>
      </w:pPr>
      <w:r w:rsidRPr="00F013EE">
        <w:rPr>
          <w:rFonts w:ascii="Times New Roman" w:hAnsi="Times New Roman" w:cs="Times New Roman"/>
          <w:b/>
          <w:sz w:val="24"/>
          <w:szCs w:val="24"/>
        </w:rPr>
        <w:tab/>
      </w:r>
      <w:r w:rsidRPr="00F013EE">
        <w:rPr>
          <w:rFonts w:ascii="Times New Roman" w:hAnsi="Times New Roman" w:cs="Times New Roman"/>
          <w:b/>
          <w:i/>
          <w:sz w:val="24"/>
          <w:szCs w:val="24"/>
        </w:rPr>
        <w:t>Besztercebánya, Szlovákia</w:t>
      </w:r>
    </w:p>
    <w:p w:rsidR="00546D8E" w:rsidRPr="00F013EE" w:rsidRDefault="00546D8E">
      <w:pPr>
        <w:pStyle w:val="Norml1"/>
        <w:spacing w:after="0" w:line="240" w:lineRule="auto"/>
        <w:ind w:left="720" w:hanging="720"/>
        <w:jc w:val="both"/>
        <w:rPr>
          <w:rFonts w:ascii="Times New Roman" w:hAnsi="Times New Roman" w:cs="Times New Roman"/>
          <w:i/>
          <w:sz w:val="24"/>
          <w:szCs w:val="24"/>
        </w:rPr>
      </w:pPr>
      <w:r w:rsidRPr="00F013EE">
        <w:rPr>
          <w:rFonts w:ascii="Times New Roman" w:hAnsi="Times New Roman" w:cs="Times New Roman"/>
          <w:i/>
          <w:sz w:val="24"/>
          <w:szCs w:val="24"/>
        </w:rPr>
        <w:tab/>
      </w:r>
      <w:r w:rsidRPr="00F013EE">
        <w:rPr>
          <w:rFonts w:ascii="Times New Roman" w:hAnsi="Times New Roman" w:cs="Times New Roman"/>
          <w:sz w:val="24"/>
          <w:szCs w:val="24"/>
        </w:rPr>
        <w:t xml:space="preserve">2016. október 1.  </w:t>
      </w:r>
      <w:r w:rsidRPr="00F013EE">
        <w:rPr>
          <w:rFonts w:ascii="Times New Roman" w:hAnsi="Times New Roman" w:cs="Times New Roman"/>
          <w:b/>
          <w:sz w:val="24"/>
          <w:szCs w:val="24"/>
        </w:rPr>
        <w:tab/>
      </w:r>
      <w:r w:rsidRPr="00F013EE">
        <w:rPr>
          <w:rFonts w:ascii="Times New Roman" w:hAnsi="Times New Roman" w:cs="Times New Roman"/>
          <w:sz w:val="24"/>
          <w:szCs w:val="24"/>
        </w:rPr>
        <w:t xml:space="preserve">Pont, </w:t>
      </w:r>
      <w:proofErr w:type="spellStart"/>
      <w:r w:rsidRPr="00F013EE">
        <w:rPr>
          <w:rFonts w:ascii="Times New Roman" w:hAnsi="Times New Roman" w:cs="Times New Roman"/>
          <w:sz w:val="24"/>
          <w:szCs w:val="24"/>
        </w:rPr>
        <w:t>pont</w:t>
      </w:r>
      <w:proofErr w:type="spellEnd"/>
      <w:r w:rsidRPr="00F013EE">
        <w:rPr>
          <w:rFonts w:ascii="Times New Roman" w:hAnsi="Times New Roman" w:cs="Times New Roman"/>
          <w:sz w:val="24"/>
          <w:szCs w:val="24"/>
        </w:rPr>
        <w:t xml:space="preserve"> vesszőcske</w:t>
      </w:r>
    </w:p>
    <w:p w:rsidR="00546D8E" w:rsidRPr="00F013EE" w:rsidRDefault="00546D8E">
      <w:pPr>
        <w:pStyle w:val="Norml1"/>
        <w:spacing w:after="0" w:line="240" w:lineRule="auto"/>
        <w:ind w:left="2832" w:hanging="2832"/>
        <w:jc w:val="both"/>
        <w:rPr>
          <w:rFonts w:ascii="Times New Roman" w:hAnsi="Times New Roman" w:cs="Times New Roman"/>
          <w:b/>
          <w:i/>
          <w:sz w:val="24"/>
          <w:szCs w:val="24"/>
        </w:rPr>
      </w:pPr>
      <w:r w:rsidRPr="00F013EE">
        <w:rPr>
          <w:rFonts w:ascii="Times New Roman" w:hAnsi="Times New Roman" w:cs="Times New Roman"/>
          <w:sz w:val="24"/>
          <w:szCs w:val="24"/>
        </w:rPr>
        <w:t>2016. október 12-16.</w:t>
      </w:r>
      <w:r w:rsidRPr="00F013EE">
        <w:rPr>
          <w:rFonts w:ascii="Times New Roman" w:hAnsi="Times New Roman" w:cs="Times New Roman"/>
          <w:sz w:val="24"/>
          <w:szCs w:val="24"/>
        </w:rPr>
        <w:tab/>
      </w:r>
      <w:r w:rsidRPr="00F013EE">
        <w:rPr>
          <w:rFonts w:ascii="Times New Roman" w:hAnsi="Times New Roman" w:cs="Times New Roman"/>
          <w:b/>
          <w:i/>
          <w:sz w:val="24"/>
          <w:szCs w:val="24"/>
        </w:rPr>
        <w:t xml:space="preserve">Magyarországi Bábszínházak XIII. Találkozója, </w:t>
      </w:r>
      <w:proofErr w:type="spellStart"/>
      <w:r w:rsidRPr="00F013EE">
        <w:rPr>
          <w:rFonts w:ascii="Times New Roman" w:hAnsi="Times New Roman" w:cs="Times New Roman"/>
          <w:b/>
          <w:i/>
          <w:sz w:val="24"/>
          <w:szCs w:val="24"/>
        </w:rPr>
        <w:t>Ciróka</w:t>
      </w:r>
      <w:proofErr w:type="spellEnd"/>
      <w:r w:rsidRPr="00F013EE">
        <w:rPr>
          <w:rFonts w:ascii="Times New Roman" w:hAnsi="Times New Roman" w:cs="Times New Roman"/>
          <w:b/>
          <w:i/>
          <w:sz w:val="24"/>
          <w:szCs w:val="24"/>
        </w:rPr>
        <w:t xml:space="preserve"> Bábszínház, Kecskemét</w:t>
      </w:r>
    </w:p>
    <w:p w:rsidR="00546D8E" w:rsidRPr="00F013EE" w:rsidRDefault="00546D8E">
      <w:pPr>
        <w:pStyle w:val="Norml1"/>
        <w:spacing w:after="0" w:line="240" w:lineRule="auto"/>
        <w:ind w:firstLine="708"/>
        <w:jc w:val="both"/>
        <w:rPr>
          <w:rFonts w:ascii="Times New Roman" w:hAnsi="Times New Roman" w:cs="Times New Roman"/>
          <w:sz w:val="24"/>
          <w:szCs w:val="24"/>
        </w:rPr>
      </w:pPr>
      <w:r w:rsidRPr="00F013EE">
        <w:rPr>
          <w:rFonts w:ascii="Times New Roman" w:hAnsi="Times New Roman" w:cs="Times New Roman"/>
          <w:sz w:val="24"/>
          <w:szCs w:val="24"/>
        </w:rPr>
        <w:t xml:space="preserve">2016. október 12.  A medve, akit Vasárnapnak hívtak </w:t>
      </w:r>
    </w:p>
    <w:p w:rsidR="00546D8E" w:rsidRPr="00F013EE" w:rsidRDefault="00546D8E">
      <w:pPr>
        <w:pStyle w:val="Norml1"/>
        <w:spacing w:after="0" w:line="240" w:lineRule="auto"/>
        <w:ind w:left="2832" w:hanging="2832"/>
        <w:jc w:val="both"/>
        <w:rPr>
          <w:rFonts w:ascii="Times New Roman" w:hAnsi="Times New Roman" w:cs="Times New Roman"/>
          <w:b/>
          <w:i/>
          <w:sz w:val="24"/>
          <w:szCs w:val="24"/>
        </w:rPr>
      </w:pPr>
      <w:r w:rsidRPr="00F013EE">
        <w:rPr>
          <w:rFonts w:ascii="Times New Roman" w:hAnsi="Times New Roman" w:cs="Times New Roman"/>
          <w:sz w:val="24"/>
          <w:szCs w:val="24"/>
        </w:rPr>
        <w:t>2016. okt. 14-23.</w:t>
      </w:r>
      <w:r w:rsidRPr="00F013EE">
        <w:rPr>
          <w:rFonts w:ascii="Times New Roman" w:hAnsi="Times New Roman" w:cs="Times New Roman"/>
          <w:b/>
          <w:sz w:val="24"/>
          <w:szCs w:val="24"/>
        </w:rPr>
        <w:tab/>
      </w:r>
      <w:r w:rsidRPr="00F013EE">
        <w:rPr>
          <w:rFonts w:ascii="Times New Roman" w:hAnsi="Times New Roman" w:cs="Times New Roman"/>
          <w:b/>
          <w:i/>
          <w:sz w:val="24"/>
          <w:szCs w:val="24"/>
        </w:rPr>
        <w:t xml:space="preserve">Internationalen </w:t>
      </w:r>
      <w:proofErr w:type="spellStart"/>
      <w:r w:rsidRPr="00F013EE">
        <w:rPr>
          <w:rFonts w:ascii="Times New Roman" w:hAnsi="Times New Roman" w:cs="Times New Roman"/>
          <w:b/>
          <w:i/>
          <w:sz w:val="24"/>
          <w:szCs w:val="24"/>
        </w:rPr>
        <w:t>Festival</w:t>
      </w:r>
      <w:proofErr w:type="spellEnd"/>
      <w:r w:rsidRPr="00F013EE">
        <w:rPr>
          <w:rFonts w:ascii="Times New Roman" w:hAnsi="Times New Roman" w:cs="Times New Roman"/>
          <w:b/>
          <w:i/>
          <w:sz w:val="24"/>
          <w:szCs w:val="24"/>
        </w:rPr>
        <w:t xml:space="preserve"> mit </w:t>
      </w:r>
      <w:proofErr w:type="spellStart"/>
      <w:r w:rsidRPr="00F013EE">
        <w:rPr>
          <w:rFonts w:ascii="Times New Roman" w:hAnsi="Times New Roman" w:cs="Times New Roman"/>
          <w:b/>
          <w:i/>
          <w:sz w:val="24"/>
          <w:szCs w:val="24"/>
        </w:rPr>
        <w:t>Figuren</w:t>
      </w:r>
      <w:proofErr w:type="spellEnd"/>
      <w:r w:rsidRPr="00F013EE">
        <w:rPr>
          <w:rFonts w:ascii="Times New Roman" w:hAnsi="Times New Roman" w:cs="Times New Roman"/>
          <w:b/>
          <w:i/>
          <w:sz w:val="24"/>
          <w:szCs w:val="24"/>
        </w:rPr>
        <w:t xml:space="preserve"> 2016, </w:t>
      </w:r>
      <w:proofErr w:type="spellStart"/>
      <w:r w:rsidRPr="00F013EE">
        <w:rPr>
          <w:rFonts w:ascii="Times New Roman" w:hAnsi="Times New Roman" w:cs="Times New Roman"/>
          <w:b/>
          <w:i/>
          <w:sz w:val="24"/>
          <w:szCs w:val="24"/>
        </w:rPr>
        <w:t>TheaterFadenschein</w:t>
      </w:r>
      <w:proofErr w:type="spellEnd"/>
      <w:r w:rsidRPr="00F013EE">
        <w:rPr>
          <w:rFonts w:ascii="Times New Roman" w:hAnsi="Times New Roman" w:cs="Times New Roman"/>
          <w:b/>
          <w:i/>
          <w:sz w:val="24"/>
          <w:szCs w:val="24"/>
        </w:rPr>
        <w:t xml:space="preserve">, </w:t>
      </w:r>
      <w:proofErr w:type="spellStart"/>
      <w:r w:rsidRPr="00F013EE">
        <w:rPr>
          <w:rFonts w:ascii="Times New Roman" w:hAnsi="Times New Roman" w:cs="Times New Roman"/>
          <w:b/>
          <w:i/>
          <w:sz w:val="24"/>
          <w:szCs w:val="24"/>
        </w:rPr>
        <w:t>Braunschweig</w:t>
      </w:r>
      <w:proofErr w:type="spellEnd"/>
    </w:p>
    <w:p w:rsidR="00546D8E" w:rsidRPr="00F013EE" w:rsidRDefault="00546D8E">
      <w:pPr>
        <w:pStyle w:val="Norml1"/>
        <w:spacing w:after="0" w:line="240" w:lineRule="auto"/>
        <w:ind w:left="708"/>
        <w:jc w:val="both"/>
        <w:rPr>
          <w:rFonts w:ascii="Times New Roman" w:hAnsi="Times New Roman" w:cs="Times New Roman"/>
          <w:sz w:val="24"/>
          <w:szCs w:val="24"/>
        </w:rPr>
      </w:pPr>
      <w:r w:rsidRPr="00F013EE">
        <w:rPr>
          <w:rFonts w:ascii="Times New Roman" w:hAnsi="Times New Roman" w:cs="Times New Roman"/>
          <w:sz w:val="24"/>
          <w:szCs w:val="24"/>
        </w:rPr>
        <w:t xml:space="preserve">2016. október 16. és 17. Pont, </w:t>
      </w:r>
      <w:proofErr w:type="spellStart"/>
      <w:r w:rsidRPr="00F013EE">
        <w:rPr>
          <w:rFonts w:ascii="Times New Roman" w:hAnsi="Times New Roman" w:cs="Times New Roman"/>
          <w:sz w:val="24"/>
          <w:szCs w:val="24"/>
        </w:rPr>
        <w:t>pont</w:t>
      </w:r>
      <w:proofErr w:type="spellEnd"/>
      <w:r w:rsidRPr="00F013EE">
        <w:rPr>
          <w:rFonts w:ascii="Times New Roman" w:hAnsi="Times New Roman" w:cs="Times New Roman"/>
          <w:sz w:val="24"/>
          <w:szCs w:val="24"/>
        </w:rPr>
        <w:t>, vesszőcske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2017. június 23-25.</w:t>
      </w:r>
      <w:r w:rsidRPr="00F013EE">
        <w:rPr>
          <w:rFonts w:ascii="Times New Roman" w:hAnsi="Times New Roman" w:cs="Times New Roman"/>
          <w:sz w:val="24"/>
          <w:szCs w:val="24"/>
        </w:rPr>
        <w:tab/>
      </w:r>
      <w:r w:rsidRPr="00F013EE">
        <w:rPr>
          <w:rFonts w:ascii="Times New Roman" w:hAnsi="Times New Roman" w:cs="Times New Roman"/>
          <w:sz w:val="24"/>
          <w:szCs w:val="24"/>
        </w:rPr>
        <w:tab/>
      </w:r>
      <w:proofErr w:type="spellStart"/>
      <w:r w:rsidRPr="00F013EE">
        <w:rPr>
          <w:rFonts w:ascii="Times New Roman" w:hAnsi="Times New Roman" w:cs="Times New Roman"/>
          <w:b/>
          <w:i/>
          <w:sz w:val="24"/>
          <w:szCs w:val="24"/>
        </w:rPr>
        <w:t>Kapolcska</w:t>
      </w:r>
      <w:proofErr w:type="spellEnd"/>
      <w:r w:rsidRPr="00F013EE">
        <w:rPr>
          <w:rFonts w:ascii="Times New Roman" w:hAnsi="Times New Roman" w:cs="Times New Roman"/>
          <w:b/>
          <w:i/>
          <w:sz w:val="24"/>
          <w:szCs w:val="24"/>
        </w:rPr>
        <w:t xml:space="preserve"> Fesztivál, Kapolcs</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 xml:space="preserve"> 2017. június 24. </w:t>
      </w:r>
      <w:r w:rsidRPr="00F013EE">
        <w:rPr>
          <w:rFonts w:ascii="Times New Roman" w:hAnsi="Times New Roman" w:cs="Times New Roman"/>
          <w:sz w:val="24"/>
          <w:szCs w:val="24"/>
        </w:rPr>
        <w:tab/>
        <w:t>Moha és Páfrány (2 előadás)</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ab/>
        <w:t xml:space="preserve"> 2017. június 25.</w:t>
      </w: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Kukacmatyi</w:t>
      </w:r>
      <w:proofErr w:type="spellEnd"/>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4. fesztiválszervezés, ennek keretében különösen a cél, valamint a célközönség meghatározása, az esemény hasznosulása kulturális, gazdasági és egyéb releváns szempontok alapján</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i/>
          <w:sz w:val="24"/>
          <w:szCs w:val="24"/>
        </w:rPr>
      </w:pPr>
    </w:p>
    <w:p w:rsidR="00546D8E" w:rsidRPr="00F013EE" w:rsidRDefault="00546D8E">
      <w:pPr>
        <w:pStyle w:val="Norml1"/>
        <w:numPr>
          <w:ilvl w:val="0"/>
          <w:numId w:val="1"/>
        </w:numPr>
        <w:spacing w:after="0" w:line="240" w:lineRule="auto"/>
        <w:ind w:hanging="360"/>
        <w:jc w:val="both"/>
        <w:rPr>
          <w:rFonts w:ascii="Times New Roman" w:hAnsi="Times New Roman" w:cs="Times New Roman"/>
          <w:b/>
          <w:i/>
          <w:sz w:val="24"/>
          <w:szCs w:val="24"/>
        </w:rPr>
      </w:pPr>
      <w:r w:rsidRPr="00F013EE">
        <w:rPr>
          <w:rFonts w:ascii="Times New Roman" w:hAnsi="Times New Roman" w:cs="Times New Roman"/>
          <w:b/>
          <w:i/>
          <w:sz w:val="24"/>
          <w:szCs w:val="24"/>
        </w:rPr>
        <w:t>Évadnyitó Kolibri Fesztivál</w:t>
      </w:r>
    </w:p>
    <w:p w:rsidR="00546D8E" w:rsidRPr="00F013EE" w:rsidRDefault="00546D8E">
      <w:pPr>
        <w:pStyle w:val="Norml1"/>
        <w:ind w:right="72"/>
        <w:jc w:val="both"/>
        <w:rPr>
          <w:rFonts w:ascii="Times New Roman" w:hAnsi="Times New Roman" w:cs="Times New Roman"/>
          <w:sz w:val="24"/>
          <w:szCs w:val="24"/>
        </w:rPr>
      </w:pPr>
      <w:r w:rsidRPr="00F013EE">
        <w:rPr>
          <w:rFonts w:ascii="Times New Roman" w:hAnsi="Times New Roman" w:cs="Times New Roman"/>
          <w:sz w:val="24"/>
          <w:szCs w:val="24"/>
        </w:rPr>
        <w:t xml:space="preserve">Az elmúlt évtizedekben évadunk elindításának, a következő évadra szóló bérletek árusításának kezdetét jelzi hagyományteremtő ingyenes szabadtéri fesztiválunk. A 25. Kolibri Évadnyitó Fesztivál 2016. szeptember 3-án került megrendezésre. A színház nézőterének felújítása miatt ebben az évben </w:t>
      </w:r>
      <w:r w:rsidRPr="00F013EE">
        <w:rPr>
          <w:rFonts w:ascii="Times New Roman" w:hAnsi="Times New Roman" w:cs="Times New Roman"/>
          <w:b/>
          <w:sz w:val="24"/>
          <w:szCs w:val="24"/>
        </w:rPr>
        <w:t xml:space="preserve">9 szabadtéri produkciót </w:t>
      </w:r>
      <w:r w:rsidRPr="00F013EE">
        <w:rPr>
          <w:rFonts w:ascii="Times New Roman" w:hAnsi="Times New Roman" w:cs="Times New Roman"/>
          <w:sz w:val="24"/>
          <w:szCs w:val="24"/>
        </w:rPr>
        <w:t xml:space="preserve">tekinthettek meg nézőink a hazai bábszínházak kínálatából. A Michel </w:t>
      </w:r>
      <w:proofErr w:type="spellStart"/>
      <w:r w:rsidRPr="00F013EE">
        <w:rPr>
          <w:rFonts w:ascii="Times New Roman" w:hAnsi="Times New Roman" w:cs="Times New Roman"/>
          <w:sz w:val="24"/>
          <w:szCs w:val="24"/>
        </w:rPr>
        <w:t>Indali-díjat</w:t>
      </w:r>
      <w:proofErr w:type="spellEnd"/>
      <w:r w:rsidRPr="00F013EE">
        <w:rPr>
          <w:rFonts w:ascii="Times New Roman" w:hAnsi="Times New Roman" w:cs="Times New Roman"/>
          <w:sz w:val="24"/>
          <w:szCs w:val="24"/>
        </w:rPr>
        <w:t xml:space="preserve"> 2016-ban a Mesebolt Bábszínház Hoppláda c. előadása nyerte el, különdíjat kapott a Vitéz László Bábjáték automatát évek óta sikerrel működtető Bodnár Zoltán és Gazdag László.</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E53CF0" w:rsidRDefault="00546D8E">
      <w:pPr>
        <w:pStyle w:val="Norml1"/>
        <w:spacing w:after="0" w:line="240" w:lineRule="auto"/>
        <w:ind w:firstLine="204"/>
        <w:jc w:val="both"/>
        <w:rPr>
          <w:rFonts w:ascii="Times New Roman" w:hAnsi="Times New Roman" w:cs="Times New Roman"/>
          <w:b/>
          <w:i/>
          <w:sz w:val="28"/>
          <w:szCs w:val="28"/>
        </w:rPr>
      </w:pPr>
      <w:proofErr w:type="gramStart"/>
      <w:r w:rsidRPr="00E53CF0">
        <w:rPr>
          <w:rFonts w:ascii="Times New Roman" w:hAnsi="Times New Roman" w:cs="Times New Roman"/>
          <w:b/>
          <w:i/>
          <w:sz w:val="28"/>
          <w:szCs w:val="28"/>
        </w:rPr>
        <w:t>c.</w:t>
      </w:r>
      <w:proofErr w:type="gramEnd"/>
      <w:r w:rsidRPr="00E53CF0">
        <w:rPr>
          <w:rFonts w:ascii="Times New Roman" w:hAnsi="Times New Roman" w:cs="Times New Roman"/>
          <w:b/>
          <w:i/>
          <w:sz w:val="28"/>
          <w:szCs w:val="28"/>
        </w:rPr>
        <w:t xml:space="preserve"> a repertoár-játszáshoz és a többtagozatos művészeti struktúrához kapcsolódó művészeti gyakorlat bemutatása</w:t>
      </w:r>
    </w:p>
    <w:p w:rsidR="00546D8E" w:rsidRPr="00E53CF0" w:rsidRDefault="00546D8E">
      <w:pPr>
        <w:pStyle w:val="Norml1"/>
        <w:spacing w:after="0" w:line="240" w:lineRule="auto"/>
        <w:ind w:left="612" w:hanging="204"/>
        <w:jc w:val="both"/>
        <w:rPr>
          <w:rFonts w:ascii="Times New Roman" w:hAnsi="Times New Roman" w:cs="Times New Roman"/>
          <w:b/>
          <w:i/>
          <w:color w:val="auto"/>
          <w:sz w:val="24"/>
          <w:szCs w:val="24"/>
        </w:rPr>
      </w:pPr>
      <w:r w:rsidRPr="00E53CF0">
        <w:rPr>
          <w:rFonts w:ascii="Times New Roman" w:hAnsi="Times New Roman" w:cs="Times New Roman"/>
          <w:b/>
          <w:i/>
          <w:color w:val="auto"/>
          <w:sz w:val="24"/>
          <w:szCs w:val="24"/>
        </w:rPr>
        <w:t>1. az évadra kitűzött célok és azok megvalósulásának tagozatonkénti összefoglalása, ennek keretében különösen műsorpolitikai célkitűzések és azok teljesülése, valamint a repertoár bemutatása.</w:t>
      </w:r>
    </w:p>
    <w:p w:rsidR="00546D8E" w:rsidRPr="00F013EE" w:rsidRDefault="00546D8E">
      <w:pPr>
        <w:pStyle w:val="Norml1"/>
        <w:spacing w:after="0" w:line="240" w:lineRule="auto"/>
        <w:ind w:left="612" w:hanging="204"/>
        <w:jc w:val="both"/>
        <w:rPr>
          <w:rFonts w:ascii="Times New Roman" w:hAnsi="Times New Roman" w:cs="Times New Roman"/>
          <w:color w:val="auto"/>
          <w:sz w:val="24"/>
          <w:szCs w:val="24"/>
        </w:rPr>
      </w:pPr>
      <w:r w:rsidRPr="00F013EE">
        <w:rPr>
          <w:rFonts w:ascii="Times New Roman" w:hAnsi="Times New Roman" w:cs="Times New Roman"/>
          <w:color w:val="auto"/>
          <w:sz w:val="24"/>
          <w:szCs w:val="24"/>
        </w:rPr>
        <w:t>Színházunk nem definiálja magát többtagozatos színházként, bár ennek szakmai hátterét már több évtizede megteremtettük!</w:t>
      </w:r>
    </w:p>
    <w:p w:rsidR="00546D8E" w:rsidRPr="00F013EE" w:rsidRDefault="00546D8E">
      <w:pPr>
        <w:pStyle w:val="Norml1"/>
        <w:spacing w:after="0" w:line="240" w:lineRule="auto"/>
        <w:ind w:left="612" w:hanging="204"/>
        <w:jc w:val="both"/>
        <w:rPr>
          <w:rFonts w:ascii="Times New Roman" w:hAnsi="Times New Roman" w:cs="Times New Roman"/>
          <w:color w:val="auto"/>
          <w:sz w:val="24"/>
          <w:szCs w:val="24"/>
        </w:rPr>
      </w:pPr>
      <w:r w:rsidRPr="00F013EE">
        <w:rPr>
          <w:rFonts w:ascii="Times New Roman" w:hAnsi="Times New Roman" w:cs="Times New Roman"/>
          <w:color w:val="auto"/>
          <w:sz w:val="24"/>
          <w:szCs w:val="24"/>
        </w:rPr>
        <w:t>Színházunkban egyetemi végzettséggel, báb-, és prózai művészek, repertoárunkban állandó szereplőként hivatásos operaénekesek, karmester és zenekari művészek is szerepelnek. Hogy nem elkülönítve beszélünk róluk, annak legfőbb oka, hogy előadásaink legnagyobb hányadában a különféle műfajok nem különülnek el. Bár előadásainkban professzionálisan, magas színvonalon dolgozó művészek formálják a bábos-, prózai-, és zenés színházi szerepeket, munkájuk együtt, egymást kiegészítve jelenik meg előadásainkban. Ha van Kolibris színházi nyelv, - véleményem szerint van! – akkor pont a színházi stílusok, színházi műfajok együttszerepeltetésén alapul. Célunk, hogy a 0-tól 18 éves korig a rendszeresen hozzánk látogató fiatal, színházunkba járva megismerjen, megkedveljen minden fontosabb élő színházi műfajt. Ezt szolgálja repertoárunk és a repertoárt magas művészi fokon működtető társulat. Az egymás munkáját kiegészítő együtt-szereplő virtuális tagozatok.</w:t>
      </w:r>
    </w:p>
    <w:p w:rsidR="00546D8E" w:rsidRPr="00F013EE" w:rsidRDefault="00546D8E">
      <w:pPr>
        <w:pStyle w:val="Norml1"/>
        <w:spacing w:after="0" w:line="240" w:lineRule="auto"/>
        <w:ind w:left="612" w:hanging="204"/>
        <w:jc w:val="both"/>
        <w:rPr>
          <w:rFonts w:ascii="Times New Roman" w:hAnsi="Times New Roman" w:cs="Times New Roman"/>
          <w:color w:val="auto"/>
          <w:sz w:val="24"/>
          <w:szCs w:val="24"/>
        </w:rPr>
      </w:pPr>
    </w:p>
    <w:p w:rsidR="00546D8E" w:rsidRPr="00F013EE" w:rsidRDefault="00546D8E">
      <w:pPr>
        <w:pStyle w:val="Norml1"/>
        <w:spacing w:after="0" w:line="240" w:lineRule="auto"/>
        <w:ind w:left="612" w:hanging="204"/>
        <w:jc w:val="both"/>
        <w:rPr>
          <w:rFonts w:ascii="Times New Roman" w:hAnsi="Times New Roman" w:cs="Times New Roman"/>
          <w:i/>
          <w:sz w:val="24"/>
          <w:szCs w:val="24"/>
        </w:rPr>
      </w:pPr>
      <w:r w:rsidRPr="00F013EE">
        <w:rPr>
          <w:rFonts w:ascii="Times New Roman" w:hAnsi="Times New Roman" w:cs="Times New Roman"/>
          <w:i/>
          <w:sz w:val="24"/>
          <w:szCs w:val="24"/>
        </w:rPr>
        <w:lastRenderedPageBreak/>
        <w:t>A repertoár bemutatása</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 xml:space="preserve">ELŐADÁSOK </w:t>
      </w:r>
      <w:proofErr w:type="gramStart"/>
      <w:r w:rsidRPr="00F013EE">
        <w:rPr>
          <w:rFonts w:ascii="Times New Roman" w:hAnsi="Times New Roman" w:cs="Times New Roman"/>
          <w:b/>
          <w:sz w:val="24"/>
          <w:szCs w:val="24"/>
        </w:rPr>
        <w:t>A</w:t>
      </w:r>
      <w:proofErr w:type="gramEnd"/>
      <w:r w:rsidRPr="00F013EE">
        <w:rPr>
          <w:rFonts w:ascii="Times New Roman" w:hAnsi="Times New Roman" w:cs="Times New Roman"/>
          <w:b/>
          <w:sz w:val="24"/>
          <w:szCs w:val="24"/>
        </w:rPr>
        <w:t xml:space="preserve"> LEGKISEBBEKNEK</w:t>
      </w:r>
    </w:p>
    <w:p w:rsidR="00546D8E" w:rsidRPr="00F013EE" w:rsidRDefault="00546D8E">
      <w:pPr>
        <w:pStyle w:val="Norml1"/>
        <w:spacing w:after="0" w:line="240" w:lineRule="auto"/>
        <w:jc w:val="both"/>
        <w:rPr>
          <w:rFonts w:ascii="Times New Roman" w:hAnsi="Times New Roman" w:cs="Times New Roman"/>
          <w:b/>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0-4 éveseknek</w:t>
      </w:r>
    </w:p>
    <w:p w:rsidR="00546D8E" w:rsidRPr="00F013EE" w:rsidRDefault="00546D8E">
      <w:pPr>
        <w:pStyle w:val="Norml1"/>
        <w:spacing w:after="0" w:line="240" w:lineRule="auto"/>
        <w:jc w:val="both"/>
        <w:rPr>
          <w:rFonts w:ascii="Times New Roman" w:hAnsi="Times New Roman" w:cs="Times New Roman"/>
          <w:b/>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TODA - a csoda gyereknyelven</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proofErr w:type="spellStart"/>
      <w:r w:rsidRPr="00F013EE">
        <w:rPr>
          <w:rFonts w:ascii="Times New Roman" w:hAnsi="Times New Roman" w:cs="Times New Roman"/>
          <w:sz w:val="24"/>
          <w:szCs w:val="24"/>
        </w:rPr>
        <w:t>Glitterbird</w:t>
      </w:r>
      <w:proofErr w:type="spellEnd"/>
      <w:r w:rsidRPr="00F013EE">
        <w:rPr>
          <w:rFonts w:ascii="Times New Roman" w:hAnsi="Times New Roman" w:cs="Times New Roman"/>
          <w:sz w:val="24"/>
          <w:szCs w:val="24"/>
        </w:rPr>
        <w:t xml:space="preserve"> – művészet a legkisebbeknek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(0-3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TEKERGŐ</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(0-4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CSIP-CSIP CSÓKA</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Fészek (1-4 éveseknek)</w:t>
      </w:r>
    </w:p>
    <w:p w:rsidR="00546D8E" w:rsidRPr="00F013EE" w:rsidRDefault="00546D8E">
      <w:pPr>
        <w:pStyle w:val="Norml1"/>
        <w:tabs>
          <w:tab w:val="left" w:pos="0"/>
        </w:tabs>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GYEREKELŐADÁSOK</w:t>
      </w:r>
    </w:p>
    <w:p w:rsidR="00546D8E" w:rsidRPr="00F013EE" w:rsidRDefault="00546D8E">
      <w:pPr>
        <w:pStyle w:val="Norml1"/>
        <w:spacing w:after="0" w:line="240" w:lineRule="auto"/>
        <w:jc w:val="both"/>
        <w:rPr>
          <w:rFonts w:ascii="Times New Roman" w:hAnsi="Times New Roman" w:cs="Times New Roman"/>
          <w:b/>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3-6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VÁCLAV CTVRTEK – BODNÁR ZOLTÁN: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 xml:space="preserve">MOHA </w:t>
      </w:r>
      <w:proofErr w:type="gramStart"/>
      <w:r w:rsidRPr="00F013EE">
        <w:rPr>
          <w:rFonts w:ascii="Times New Roman" w:hAnsi="Times New Roman" w:cs="Times New Roman"/>
          <w:b/>
          <w:sz w:val="24"/>
          <w:szCs w:val="24"/>
        </w:rPr>
        <w:t>ÉS</w:t>
      </w:r>
      <w:proofErr w:type="gramEnd"/>
      <w:r w:rsidRPr="00F013EE">
        <w:rPr>
          <w:rFonts w:ascii="Times New Roman" w:hAnsi="Times New Roman" w:cs="Times New Roman"/>
          <w:b/>
          <w:sz w:val="24"/>
          <w:szCs w:val="24"/>
        </w:rPr>
        <w:t xml:space="preserve"> PÁFRÁNY</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(3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MARÉK VERONIKA: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 xml:space="preserve">KIPPKOPP </w:t>
      </w:r>
      <w:proofErr w:type="gramStart"/>
      <w:r w:rsidRPr="00F013EE">
        <w:rPr>
          <w:rFonts w:ascii="Times New Roman" w:hAnsi="Times New Roman" w:cs="Times New Roman"/>
          <w:b/>
          <w:sz w:val="24"/>
          <w:szCs w:val="24"/>
        </w:rPr>
        <w:t>ÉS</w:t>
      </w:r>
      <w:proofErr w:type="gramEnd"/>
      <w:r w:rsidRPr="00F013EE">
        <w:rPr>
          <w:rFonts w:ascii="Times New Roman" w:hAnsi="Times New Roman" w:cs="Times New Roman"/>
          <w:b/>
          <w:sz w:val="24"/>
          <w:szCs w:val="24"/>
        </w:rPr>
        <w:t xml:space="preserve"> TIPPTOPP</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(3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MARÉK VERONIKA: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KIPPKOPP GYEREKEI</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(3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4-8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NEMES NAGY ÁGNES – NOVÁK JÁNOS: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BORS NÉNI</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Színház (4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TOR ÅGE BRINGSVÆRD – HORVÁTH PÉTER – NOVÁK JÁNOS:</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 xml:space="preserve">LOCSPOCS, </w:t>
      </w:r>
      <w:proofErr w:type="gramStart"/>
      <w:r w:rsidRPr="00F013EE">
        <w:rPr>
          <w:rFonts w:ascii="Times New Roman" w:hAnsi="Times New Roman" w:cs="Times New Roman"/>
          <w:b/>
          <w:sz w:val="24"/>
          <w:szCs w:val="24"/>
        </w:rPr>
        <w:t>A</w:t>
      </w:r>
      <w:proofErr w:type="gramEnd"/>
      <w:r w:rsidRPr="00F013EE">
        <w:rPr>
          <w:rFonts w:ascii="Times New Roman" w:hAnsi="Times New Roman" w:cs="Times New Roman"/>
          <w:b/>
          <w:sz w:val="24"/>
          <w:szCs w:val="24"/>
        </w:rPr>
        <w:t xml:space="preserve"> KIS TENGERI SZÖRNY</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Színház (4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WEÖRES SÁNDOR: </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 xml:space="preserve">BÓBITA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Fészek (4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AXEL HACKE: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A MEDVE, AKIT VASÁRNAPNAK HÍVTAK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(4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BÉKÉS PÁL: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SPÁRGA-TENGERALATTJÁRÓ</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Színház (5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5-10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JILL TOMLINSON:</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 xml:space="preserve">A BAGOLY, AKI FÉLT </w:t>
      </w:r>
      <w:proofErr w:type="gramStart"/>
      <w:r w:rsidRPr="00F013EE">
        <w:rPr>
          <w:rFonts w:ascii="Times New Roman" w:hAnsi="Times New Roman" w:cs="Times New Roman"/>
          <w:b/>
          <w:sz w:val="24"/>
          <w:szCs w:val="24"/>
        </w:rPr>
        <w:t>A</w:t>
      </w:r>
      <w:proofErr w:type="gramEnd"/>
      <w:r w:rsidRPr="00F013EE">
        <w:rPr>
          <w:rFonts w:ascii="Times New Roman" w:hAnsi="Times New Roman" w:cs="Times New Roman"/>
          <w:b/>
          <w:sz w:val="24"/>
          <w:szCs w:val="24"/>
        </w:rPr>
        <w:t xml:space="preserve"> SÖTÉTBEN</w:t>
      </w:r>
    </w:p>
    <w:p w:rsidR="00546D8E" w:rsidRPr="00F013EE" w:rsidRDefault="00546D8E">
      <w:pPr>
        <w:pStyle w:val="Norml1"/>
        <w:spacing w:after="0" w:line="240" w:lineRule="auto"/>
        <w:ind w:left="120"/>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Kolibri Fészek (5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BARBRO LINDGREN: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KUKACMATYI</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(5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MARGIT AUER-HORVÁTH PÉTER-NOVÁK JÁNOS:</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MÁGIKUS ÁLLATOK ISKOLÁJA</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Színház (7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LEWIS CARROLL: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ALICE CSODAORSZÁGBAN</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(6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7-10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KOLOZSI ANGÉLA:</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 xml:space="preserve">EMÍLIA </w:t>
      </w:r>
      <w:proofErr w:type="gramStart"/>
      <w:r w:rsidRPr="00F013EE">
        <w:rPr>
          <w:rFonts w:ascii="Times New Roman" w:hAnsi="Times New Roman" w:cs="Times New Roman"/>
          <w:b/>
          <w:sz w:val="24"/>
          <w:szCs w:val="24"/>
        </w:rPr>
        <w:t>ÉS</w:t>
      </w:r>
      <w:proofErr w:type="gramEnd"/>
      <w:r w:rsidRPr="00F013EE">
        <w:rPr>
          <w:rFonts w:ascii="Times New Roman" w:hAnsi="Times New Roman" w:cs="Times New Roman"/>
          <w:b/>
          <w:sz w:val="24"/>
          <w:szCs w:val="24"/>
        </w:rPr>
        <w:t xml:space="preserve"> AZ ANGYAL, AKIT KÖRMÖCZI GYÖRGYNEK HÍVNAK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Színház (7 éves kortól)</w:t>
      </w:r>
    </w:p>
    <w:p w:rsidR="00546D8E" w:rsidRPr="00F013EE" w:rsidRDefault="00546D8E">
      <w:pPr>
        <w:pStyle w:val="Norml1"/>
        <w:spacing w:after="0" w:line="240" w:lineRule="auto"/>
        <w:ind w:left="120"/>
        <w:jc w:val="both"/>
        <w:rPr>
          <w:rFonts w:ascii="Times New Roman" w:hAnsi="Times New Roman" w:cs="Times New Roman"/>
          <w:b/>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KODÁLY ZOLTÁN: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JÁTSSZUNK HÁRY JÁNOST!</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Színház (7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PAUL GALLICO – HORVÁTH PÉTER: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t>MACSKA VOLTAM LONDONBAN</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Színház (7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8-11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 xml:space="preserve">SELMA LAGERLÖF: </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A KARÁCSONYI RÓZSA LEGENDÁJA</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Színház (8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sz w:val="24"/>
          <w:szCs w:val="24"/>
        </w:rPr>
        <w:tab/>
        <w:t>OSCAR WILDE – ZALÁN TIBOR:</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 xml:space="preserve">A BOLDOG HERCEG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Fészek (8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9‒12 éveseknek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sz w:val="24"/>
          <w:szCs w:val="24"/>
        </w:rPr>
        <w:tab/>
        <w:t>PETŐFI SÁNDOR:</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 xml:space="preserve">JÁNOS VITÉZ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lastRenderedPageBreak/>
        <w:tab/>
      </w:r>
      <w:r w:rsidRPr="00F013EE">
        <w:rPr>
          <w:rFonts w:ascii="Times New Roman" w:hAnsi="Times New Roman" w:cs="Times New Roman"/>
          <w:sz w:val="24"/>
          <w:szCs w:val="24"/>
        </w:rPr>
        <w:t> Kolibri Színház (9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sz w:val="24"/>
          <w:szCs w:val="24"/>
        </w:rPr>
        <w:tab/>
        <w:t>JO NESBØ - KÁRPÁTI PÉTER:</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 xml:space="preserve">DOKTOR PROKTOR </w:t>
      </w:r>
      <w:proofErr w:type="gramStart"/>
      <w:r w:rsidRPr="00F013EE">
        <w:rPr>
          <w:rFonts w:ascii="Times New Roman" w:hAnsi="Times New Roman" w:cs="Times New Roman"/>
          <w:b/>
          <w:sz w:val="24"/>
          <w:szCs w:val="24"/>
        </w:rPr>
        <w:t>ÉS</w:t>
      </w:r>
      <w:proofErr w:type="gramEnd"/>
      <w:r w:rsidRPr="00F013EE">
        <w:rPr>
          <w:rFonts w:ascii="Times New Roman" w:hAnsi="Times New Roman" w:cs="Times New Roman"/>
          <w:b/>
          <w:sz w:val="24"/>
          <w:szCs w:val="24"/>
        </w:rPr>
        <w:t xml:space="preserve"> A HOLDKAMÉLEONOK </w:t>
      </w:r>
    </w:p>
    <w:p w:rsidR="00546D8E" w:rsidRPr="00F013EE" w:rsidRDefault="00546D8E">
      <w:pPr>
        <w:pStyle w:val="Norml1"/>
        <w:spacing w:after="0" w:line="240" w:lineRule="auto"/>
        <w:ind w:firstLine="720"/>
        <w:jc w:val="both"/>
        <w:rPr>
          <w:rFonts w:ascii="Times New Roman" w:hAnsi="Times New Roman" w:cs="Times New Roman"/>
          <w:sz w:val="24"/>
          <w:szCs w:val="24"/>
        </w:rPr>
      </w:pPr>
      <w:r w:rsidRPr="00F013EE">
        <w:rPr>
          <w:rFonts w:ascii="Times New Roman" w:hAnsi="Times New Roman" w:cs="Times New Roman"/>
          <w:sz w:val="24"/>
          <w:szCs w:val="24"/>
        </w:rPr>
        <w:t> Kolibri Színház (9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t>GUUS KUIJER:</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MINDEN DOLGOK KÖNYVE</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Fészek (11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IFJÚSÁGI SZÍNHÁZI ELŐADÁSOK</w:t>
      </w:r>
    </w:p>
    <w:p w:rsidR="00546D8E" w:rsidRPr="00F013EE" w:rsidRDefault="00546D8E">
      <w:pPr>
        <w:pStyle w:val="Norml1"/>
        <w:spacing w:after="0" w:line="240" w:lineRule="auto"/>
        <w:jc w:val="both"/>
        <w:rPr>
          <w:rFonts w:ascii="Times New Roman" w:hAnsi="Times New Roman" w:cs="Times New Roman"/>
          <w:b/>
          <w:sz w:val="24"/>
          <w:szCs w:val="24"/>
        </w:rPr>
      </w:pPr>
    </w:p>
    <w:p w:rsidR="00546D8E" w:rsidRPr="00F013EE" w:rsidRDefault="00546D8E">
      <w:pPr>
        <w:pStyle w:val="Norml1"/>
        <w:spacing w:after="0" w:line="240" w:lineRule="auto"/>
        <w:ind w:left="120"/>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KIRSTEN FUCHS:</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MÁR MEGINT KEZDIK!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Pince (12 éves kortól)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t xml:space="preserve">JELI VIKTÓRIA-TASNÁDI ISTVÁN: </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KETTŐS</w:t>
      </w:r>
      <w:proofErr w:type="gramStart"/>
      <w:r w:rsidRPr="00F013EE">
        <w:rPr>
          <w:rFonts w:ascii="Times New Roman" w:hAnsi="Times New Roman" w:cs="Times New Roman"/>
          <w:b/>
          <w:sz w:val="24"/>
          <w:szCs w:val="24"/>
        </w:rPr>
        <w:t>:JÁTÉK</w:t>
      </w:r>
      <w:proofErr w:type="gramEnd"/>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Színház (12 éves kortól)</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b/>
        <w:t>SZABÓ BORBÁLA:</w:t>
      </w:r>
    </w:p>
    <w:p w:rsidR="00546D8E" w:rsidRPr="00F013EE" w:rsidRDefault="00546D8E">
      <w:pPr>
        <w:pStyle w:val="Norml1"/>
        <w:spacing w:after="0" w:line="240" w:lineRule="auto"/>
        <w:jc w:val="both"/>
        <w:rPr>
          <w:rFonts w:ascii="Times New Roman" w:hAnsi="Times New Roman" w:cs="Times New Roman"/>
          <w:b/>
          <w:sz w:val="24"/>
          <w:szCs w:val="24"/>
        </w:rPr>
      </w:pPr>
      <w:r w:rsidRPr="00F013EE">
        <w:rPr>
          <w:rFonts w:ascii="Times New Roman" w:hAnsi="Times New Roman" w:cs="Times New Roman"/>
          <w:b/>
          <w:sz w:val="24"/>
          <w:szCs w:val="24"/>
        </w:rPr>
        <w:tab/>
        <w:t>NINCSENAPÁM, SEANYÁM</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b/>
          <w:sz w:val="24"/>
          <w:szCs w:val="24"/>
        </w:rPr>
        <w:t></w:t>
      </w:r>
      <w:r w:rsidRPr="00F013EE">
        <w:rPr>
          <w:rFonts w:ascii="Times New Roman" w:hAnsi="Times New Roman" w:cs="Times New Roman"/>
          <w:sz w:val="24"/>
          <w:szCs w:val="24"/>
        </w:rPr>
        <w:t>Kolibri Pince (14 éves kortól)</w:t>
      </w:r>
    </w:p>
    <w:p w:rsidR="00546D8E" w:rsidRPr="00F013EE" w:rsidRDefault="00546D8E">
      <w:pPr>
        <w:pStyle w:val="Norml1"/>
        <w:spacing w:after="0" w:line="240" w:lineRule="auto"/>
        <w:rPr>
          <w:rFonts w:ascii="Times New Roman" w:hAnsi="Times New Roman" w:cs="Times New Roman"/>
          <w:b/>
          <w:sz w:val="24"/>
          <w:szCs w:val="24"/>
        </w:rPr>
      </w:pP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 xml:space="preserve">BŰN </w:t>
      </w:r>
      <w:proofErr w:type="gramStart"/>
      <w:r w:rsidRPr="00F013EE">
        <w:rPr>
          <w:rFonts w:ascii="Times New Roman" w:hAnsi="Times New Roman" w:cs="Times New Roman"/>
          <w:b/>
          <w:sz w:val="24"/>
          <w:szCs w:val="24"/>
        </w:rPr>
        <w:t>ÉS</w:t>
      </w:r>
      <w:proofErr w:type="gramEnd"/>
      <w:r w:rsidRPr="00F013EE">
        <w:rPr>
          <w:rFonts w:ascii="Times New Roman" w:hAnsi="Times New Roman" w:cs="Times New Roman"/>
          <w:b/>
          <w:sz w:val="24"/>
          <w:szCs w:val="24"/>
        </w:rPr>
        <w:t xml:space="preserve"> BŰNHŐDÉS</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Kolibri Pince (14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sz w:val="24"/>
          <w:szCs w:val="24"/>
        </w:rPr>
        <w:tab/>
        <w:t>THOMAS MANN:</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 xml:space="preserve">MARIO </w:t>
      </w:r>
      <w:proofErr w:type="gramStart"/>
      <w:r w:rsidRPr="00F013EE">
        <w:rPr>
          <w:rFonts w:ascii="Times New Roman" w:hAnsi="Times New Roman" w:cs="Times New Roman"/>
          <w:b/>
          <w:sz w:val="24"/>
          <w:szCs w:val="24"/>
        </w:rPr>
        <w:t>ÉS</w:t>
      </w:r>
      <w:proofErr w:type="gramEnd"/>
      <w:r w:rsidRPr="00F013EE">
        <w:rPr>
          <w:rFonts w:ascii="Times New Roman" w:hAnsi="Times New Roman" w:cs="Times New Roman"/>
          <w:b/>
          <w:sz w:val="24"/>
          <w:szCs w:val="24"/>
        </w:rPr>
        <w:t xml:space="preserve"> A VARÁZSLÓ</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sz w:val="24"/>
          <w:szCs w:val="24"/>
        </w:rPr>
        <w:t> Kolibri Színház (14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t xml:space="preserve">KAI HENSEL: </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KLAMM HÁBORÚJA</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Pince (14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sz w:val="24"/>
          <w:szCs w:val="24"/>
        </w:rPr>
        <w:tab/>
        <w:t>MONOBLOCK:</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 xml:space="preserve">HELLÓ, NÁCI! </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Pince (14 éves kortól)</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sz w:val="24"/>
          <w:szCs w:val="24"/>
        </w:rPr>
        <w:tab/>
        <w:t>TASNÁDI ISTVÁN:</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 xml:space="preserve">CYBER CYRANO </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 Kolibri Pince (14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sz w:val="24"/>
          <w:szCs w:val="24"/>
        </w:rPr>
        <w:tab/>
        <w:t>LUTZ HÜBNER:</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 xml:space="preserve">BUNYÓSSZÍV </w:t>
      </w:r>
    </w:p>
    <w:p w:rsidR="00546D8E" w:rsidRPr="00F013EE" w:rsidRDefault="00546D8E">
      <w:pPr>
        <w:pStyle w:val="Norml1"/>
        <w:spacing w:after="0" w:line="240" w:lineRule="auto"/>
        <w:ind w:left="720"/>
        <w:rPr>
          <w:rFonts w:ascii="Times New Roman" w:hAnsi="Times New Roman" w:cs="Times New Roman"/>
          <w:sz w:val="24"/>
          <w:szCs w:val="24"/>
        </w:rPr>
      </w:pPr>
      <w:r w:rsidRPr="00F013EE">
        <w:rPr>
          <w:rFonts w:ascii="Times New Roman" w:hAnsi="Times New Roman" w:cs="Times New Roman"/>
          <w:sz w:val="24"/>
          <w:szCs w:val="24"/>
        </w:rPr>
        <w:t> Kolibri Pince (14 éves kortól)</w:t>
      </w:r>
    </w:p>
    <w:p w:rsidR="00546D8E" w:rsidRPr="00F013EE" w:rsidRDefault="00546D8E">
      <w:pPr>
        <w:pStyle w:val="Norml1"/>
        <w:spacing w:after="0" w:line="240" w:lineRule="auto"/>
        <w:ind w:left="720"/>
        <w:rPr>
          <w:rFonts w:ascii="Times New Roman" w:hAnsi="Times New Roman" w:cs="Times New Roman"/>
          <w:sz w:val="24"/>
          <w:szCs w:val="24"/>
        </w:rPr>
      </w:pPr>
      <w:r w:rsidRPr="00F013EE">
        <w:rPr>
          <w:rFonts w:ascii="Times New Roman" w:hAnsi="Times New Roman" w:cs="Times New Roman"/>
          <w:sz w:val="24"/>
          <w:szCs w:val="24"/>
        </w:rPr>
        <w:tab/>
      </w:r>
    </w:p>
    <w:p w:rsidR="00546D8E" w:rsidRPr="00F013EE" w:rsidRDefault="00546D8E">
      <w:pPr>
        <w:pStyle w:val="Norml1"/>
        <w:spacing w:after="0"/>
        <w:rPr>
          <w:rFonts w:ascii="Times New Roman" w:hAnsi="Times New Roman" w:cs="Times New Roman"/>
          <w:b/>
          <w:sz w:val="24"/>
          <w:szCs w:val="24"/>
        </w:rPr>
      </w:pPr>
      <w:r w:rsidRPr="00F013EE">
        <w:rPr>
          <w:rFonts w:ascii="Times New Roman" w:hAnsi="Times New Roman" w:cs="Times New Roman"/>
          <w:sz w:val="24"/>
          <w:szCs w:val="24"/>
        </w:rPr>
        <w:tab/>
        <w:t>GYŐRI KATALIN:</w:t>
      </w:r>
    </w:p>
    <w:p w:rsidR="00546D8E" w:rsidRPr="00F013EE" w:rsidRDefault="00546D8E">
      <w:pPr>
        <w:pStyle w:val="Norml1"/>
        <w:spacing w:after="0"/>
        <w:rPr>
          <w:rFonts w:ascii="Times New Roman" w:hAnsi="Times New Roman" w:cs="Times New Roman"/>
          <w:b/>
          <w:sz w:val="24"/>
          <w:szCs w:val="24"/>
        </w:rPr>
      </w:pPr>
      <w:r w:rsidRPr="00F013EE">
        <w:rPr>
          <w:rFonts w:ascii="Times New Roman" w:hAnsi="Times New Roman" w:cs="Times New Roman"/>
          <w:b/>
          <w:sz w:val="24"/>
          <w:szCs w:val="24"/>
        </w:rPr>
        <w:tab/>
        <w:t xml:space="preserve">DELETE </w:t>
      </w:r>
    </w:p>
    <w:p w:rsidR="00546D8E" w:rsidRPr="00F013EE" w:rsidRDefault="00546D8E">
      <w:pPr>
        <w:pStyle w:val="Norml1"/>
        <w:spacing w:after="0"/>
        <w:rPr>
          <w:rFonts w:ascii="Times New Roman" w:hAnsi="Times New Roman" w:cs="Times New Roman"/>
          <w:sz w:val="24"/>
          <w:szCs w:val="24"/>
        </w:rPr>
      </w:pPr>
      <w:r w:rsidRPr="00F013EE">
        <w:rPr>
          <w:rFonts w:ascii="Times New Roman" w:hAnsi="Times New Roman" w:cs="Times New Roman"/>
          <w:b/>
          <w:sz w:val="24"/>
          <w:szCs w:val="24"/>
        </w:rPr>
        <w:tab/>
      </w:r>
      <w:r w:rsidRPr="00F013EE">
        <w:rPr>
          <w:rFonts w:ascii="Times New Roman" w:hAnsi="Times New Roman" w:cs="Times New Roman"/>
          <w:sz w:val="24"/>
          <w:szCs w:val="24"/>
        </w:rPr>
        <w:t> Kolibri Pince (14 éves kortól)</w:t>
      </w:r>
    </w:p>
    <w:p w:rsidR="00546D8E" w:rsidRPr="00F013EE" w:rsidRDefault="00546D8E">
      <w:pPr>
        <w:pStyle w:val="Norml1"/>
        <w:spacing w:after="0" w:line="240" w:lineRule="auto"/>
        <w:rPr>
          <w:rFonts w:ascii="Times New Roman" w:hAnsi="Times New Roman" w:cs="Times New Roman"/>
          <w:sz w:val="24"/>
          <w:szCs w:val="24"/>
        </w:rPr>
      </w:pP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t>NOVÁK JÁNOS:</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sz w:val="24"/>
          <w:szCs w:val="24"/>
        </w:rPr>
        <w:tab/>
      </w:r>
      <w:r w:rsidRPr="00F013EE">
        <w:rPr>
          <w:rFonts w:ascii="Times New Roman" w:hAnsi="Times New Roman" w:cs="Times New Roman"/>
          <w:b/>
          <w:sz w:val="24"/>
          <w:szCs w:val="24"/>
        </w:rPr>
        <w:t>ADY-DALOK</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SZÉP ERNŐ – DALOK</w:t>
      </w:r>
    </w:p>
    <w:p w:rsidR="00546D8E" w:rsidRPr="00F013EE" w:rsidRDefault="00546D8E">
      <w:pPr>
        <w:pStyle w:val="Norml1"/>
        <w:spacing w:after="0" w:line="240" w:lineRule="auto"/>
        <w:rPr>
          <w:rFonts w:ascii="Times New Roman" w:hAnsi="Times New Roman" w:cs="Times New Roman"/>
          <w:b/>
          <w:sz w:val="24"/>
          <w:szCs w:val="24"/>
        </w:rPr>
      </w:pPr>
      <w:r w:rsidRPr="00F013EE">
        <w:rPr>
          <w:rFonts w:ascii="Times New Roman" w:hAnsi="Times New Roman" w:cs="Times New Roman"/>
          <w:b/>
          <w:sz w:val="24"/>
          <w:szCs w:val="24"/>
        </w:rPr>
        <w:tab/>
        <w:t>BEREMÉNYI GÉZA – DALOK</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ab/>
      </w:r>
      <w:r w:rsidRPr="00F013EE">
        <w:rPr>
          <w:rFonts w:ascii="Times New Roman" w:hAnsi="Times New Roman" w:cs="Times New Roman"/>
          <w:sz w:val="24"/>
          <w:szCs w:val="24"/>
        </w:rPr>
        <w:t>Kolibri Színház (14 éves kortól)</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F013EE" w:rsidRDefault="00546D8E">
      <w:pPr>
        <w:pStyle w:val="Norml1"/>
        <w:spacing w:after="0" w:line="240" w:lineRule="auto"/>
        <w:ind w:left="612" w:hanging="204"/>
        <w:jc w:val="both"/>
        <w:rPr>
          <w:rFonts w:ascii="Times New Roman" w:hAnsi="Times New Roman" w:cs="Times New Roman"/>
          <w:i/>
          <w:sz w:val="24"/>
          <w:szCs w:val="24"/>
        </w:rPr>
      </w:pPr>
      <w:r w:rsidRPr="00F013EE">
        <w:rPr>
          <w:rFonts w:ascii="Times New Roman" w:hAnsi="Times New Roman" w:cs="Times New Roman"/>
          <w:i/>
          <w:sz w:val="24"/>
          <w:szCs w:val="24"/>
        </w:rPr>
        <w:t xml:space="preserve">A jövő évad tervezett bemutatói </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F013EE" w:rsidRDefault="00546D8E">
      <w:pPr>
        <w:pStyle w:val="Norml1"/>
        <w:spacing w:after="0" w:line="240" w:lineRule="auto"/>
        <w:ind w:left="612" w:hanging="204"/>
        <w:jc w:val="both"/>
        <w:rPr>
          <w:rFonts w:ascii="Times New Roman" w:hAnsi="Times New Roman" w:cs="Times New Roman"/>
          <w:sz w:val="24"/>
          <w:szCs w:val="24"/>
        </w:rPr>
      </w:pPr>
      <w:r w:rsidRPr="00F013EE">
        <w:rPr>
          <w:rFonts w:ascii="Times New Roman" w:hAnsi="Times New Roman" w:cs="Times New Roman"/>
          <w:b/>
          <w:sz w:val="24"/>
          <w:szCs w:val="24"/>
        </w:rPr>
        <w:t>Czukor Balázs: Visszatérő</w:t>
      </w:r>
      <w:r w:rsidRPr="00F013EE">
        <w:rPr>
          <w:rFonts w:ascii="Times New Roman" w:hAnsi="Times New Roman" w:cs="Times New Roman"/>
          <w:sz w:val="24"/>
          <w:szCs w:val="24"/>
        </w:rPr>
        <w:t xml:space="preserve"> – Kolibri Színház</w:t>
      </w:r>
    </w:p>
    <w:p w:rsidR="00546D8E" w:rsidRPr="00F013EE" w:rsidRDefault="00546D8E">
      <w:pPr>
        <w:pStyle w:val="Norml1"/>
        <w:spacing w:after="0" w:line="240" w:lineRule="auto"/>
        <w:ind w:left="360"/>
        <w:jc w:val="both"/>
        <w:rPr>
          <w:rFonts w:ascii="Times New Roman" w:hAnsi="Times New Roman" w:cs="Times New Roman"/>
          <w:sz w:val="24"/>
          <w:szCs w:val="24"/>
        </w:rPr>
      </w:pPr>
      <w:r w:rsidRPr="00F013EE">
        <w:rPr>
          <w:rFonts w:ascii="Times New Roman" w:hAnsi="Times New Roman" w:cs="Times New Roman"/>
          <w:sz w:val="24"/>
          <w:szCs w:val="24"/>
        </w:rPr>
        <w:t>A Kolibri Színház a 2017/2018-as évadban ünnepli 25. évi fennállását, ehhez kapcsolódik a 2017 őszén bemutatandó a fenti munkacímet viselő, Czukor Balázs által rendezett ifjúsági előadás, mely az alapító tagok életeseményeiből összeállított jelenetekkel főleg arra koncentrál, hogy a gyermekkori – vagy akár generációkkal korábbi – események hogyan befolyásolják jelenlegi élethelyzeteinket. Az előadás második részében – drámafoglalkozással egybekötve – arra keressük a választ, hogy mennyire határozzák meg életünket szüleink, és hogy felnőttkorban miként változik – ha változik – a szüleinkhez és gyermekkori eseményekhez fűződő viszonyunk.</w:t>
      </w:r>
    </w:p>
    <w:p w:rsidR="00546D8E" w:rsidRPr="00F013EE" w:rsidRDefault="00546D8E">
      <w:pPr>
        <w:pStyle w:val="Norml1"/>
        <w:spacing w:after="0" w:line="240" w:lineRule="auto"/>
        <w:ind w:left="360"/>
        <w:jc w:val="both"/>
        <w:rPr>
          <w:rFonts w:ascii="Times New Roman" w:hAnsi="Times New Roman" w:cs="Times New Roman"/>
          <w:sz w:val="24"/>
          <w:szCs w:val="24"/>
        </w:rPr>
      </w:pPr>
      <w:r w:rsidRPr="00F013EE">
        <w:rPr>
          <w:rFonts w:ascii="Times New Roman" w:hAnsi="Times New Roman" w:cs="Times New Roman"/>
          <w:sz w:val="24"/>
          <w:szCs w:val="24"/>
        </w:rPr>
        <w:t>Rendező: Czukor Balázs</w:t>
      </w:r>
    </w:p>
    <w:p w:rsidR="00546D8E" w:rsidRPr="00F013EE" w:rsidRDefault="00546D8E">
      <w:pPr>
        <w:pStyle w:val="Norml1"/>
        <w:spacing w:after="0" w:line="240" w:lineRule="auto"/>
        <w:ind w:left="360"/>
        <w:jc w:val="both"/>
        <w:rPr>
          <w:rFonts w:ascii="Times New Roman" w:hAnsi="Times New Roman" w:cs="Times New Roman"/>
          <w:sz w:val="24"/>
          <w:szCs w:val="24"/>
        </w:rPr>
      </w:pPr>
      <w:r w:rsidRPr="00F013EE">
        <w:rPr>
          <w:rFonts w:ascii="Times New Roman" w:hAnsi="Times New Roman" w:cs="Times New Roman"/>
          <w:sz w:val="24"/>
          <w:szCs w:val="24"/>
        </w:rPr>
        <w:t>Tervezett bemutató: 2017. ősz</w:t>
      </w:r>
    </w:p>
    <w:p w:rsidR="00546D8E" w:rsidRPr="00F013EE" w:rsidRDefault="00546D8E">
      <w:pPr>
        <w:pStyle w:val="Norml1"/>
        <w:spacing w:after="0" w:line="240" w:lineRule="auto"/>
        <w:ind w:left="360"/>
        <w:jc w:val="both"/>
        <w:rPr>
          <w:rFonts w:ascii="Times New Roman" w:hAnsi="Times New Roman" w:cs="Times New Roman"/>
          <w:sz w:val="24"/>
          <w:szCs w:val="24"/>
        </w:rPr>
      </w:pPr>
    </w:p>
    <w:p w:rsidR="00546D8E" w:rsidRPr="00F013EE" w:rsidRDefault="00546D8E">
      <w:pPr>
        <w:pStyle w:val="Norml1"/>
        <w:spacing w:after="0" w:line="240" w:lineRule="auto"/>
        <w:ind w:left="360"/>
        <w:jc w:val="both"/>
        <w:rPr>
          <w:rFonts w:ascii="Times New Roman" w:hAnsi="Times New Roman" w:cs="Times New Roman"/>
          <w:sz w:val="24"/>
          <w:szCs w:val="24"/>
        </w:rPr>
      </w:pPr>
      <w:r w:rsidRPr="00F013EE">
        <w:rPr>
          <w:rFonts w:ascii="Times New Roman" w:hAnsi="Times New Roman" w:cs="Times New Roman"/>
          <w:b/>
          <w:sz w:val="24"/>
          <w:szCs w:val="24"/>
        </w:rPr>
        <w:t>„Mondj egy mesét”</w:t>
      </w:r>
      <w:r w:rsidRPr="00F013EE">
        <w:rPr>
          <w:rFonts w:ascii="Times New Roman" w:hAnsi="Times New Roman" w:cs="Times New Roman"/>
          <w:sz w:val="24"/>
          <w:szCs w:val="24"/>
        </w:rPr>
        <w:t xml:space="preserve"> – Kolibri Pince</w:t>
      </w:r>
    </w:p>
    <w:p w:rsidR="00546D8E" w:rsidRPr="00F013EE" w:rsidRDefault="00546D8E">
      <w:pPr>
        <w:pStyle w:val="Norml1"/>
        <w:spacing w:after="0"/>
        <w:ind w:left="357"/>
        <w:jc w:val="both"/>
        <w:rPr>
          <w:rFonts w:ascii="Times New Roman" w:hAnsi="Times New Roman" w:cs="Times New Roman"/>
          <w:sz w:val="24"/>
          <w:szCs w:val="24"/>
        </w:rPr>
      </w:pPr>
      <w:r w:rsidRPr="00F013EE">
        <w:rPr>
          <w:rFonts w:ascii="Times New Roman" w:hAnsi="Times New Roman" w:cs="Times New Roman"/>
          <w:sz w:val="24"/>
          <w:szCs w:val="24"/>
        </w:rPr>
        <w:t>A Kolibri Színház közép- és fiatal generációjának színészei osztanak meg egy-egy történetet a fiatalkorukból. Improvizáció, méghozzá nagyon egyszerű: körben ülünk, valaki feldob egy sztorit és bevonja a többieket a játékba. Ha hozol magaddal egy tárgyat, garantáljuk, hogy része lesz a játéknak. A téma: szerelem, katonaság, első külföldi út, állatok, kalandok, iskolai problémák. Minden este 6 történet, minden este más. Csak a 25. évadban!</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Rendező: Vidovszky György</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Tervezett bemutató: 2018. tél</w:t>
      </w:r>
    </w:p>
    <w:p w:rsidR="00546D8E" w:rsidRPr="00F013EE" w:rsidRDefault="00546D8E">
      <w:pPr>
        <w:pStyle w:val="Norml1"/>
        <w:spacing w:after="0"/>
        <w:ind w:left="357"/>
        <w:rPr>
          <w:rFonts w:ascii="Times New Roman" w:hAnsi="Times New Roman" w:cs="Times New Roman"/>
          <w:sz w:val="24"/>
          <w:szCs w:val="24"/>
        </w:rPr>
      </w:pPr>
    </w:p>
    <w:p w:rsidR="00546D8E" w:rsidRPr="00F013EE" w:rsidRDefault="00546D8E">
      <w:pPr>
        <w:pStyle w:val="Norml1"/>
        <w:spacing w:after="0"/>
        <w:ind w:left="357"/>
        <w:rPr>
          <w:rFonts w:ascii="Times New Roman" w:hAnsi="Times New Roman" w:cs="Times New Roman"/>
          <w:sz w:val="24"/>
          <w:szCs w:val="24"/>
        </w:rPr>
      </w:pPr>
      <w:proofErr w:type="spellStart"/>
      <w:r w:rsidRPr="00F013EE">
        <w:rPr>
          <w:rFonts w:ascii="Times New Roman" w:hAnsi="Times New Roman" w:cs="Times New Roman"/>
          <w:b/>
          <w:sz w:val="24"/>
          <w:szCs w:val="24"/>
        </w:rPr>
        <w:t>Hengergő</w:t>
      </w:r>
      <w:proofErr w:type="spellEnd"/>
      <w:r w:rsidRPr="00F013EE">
        <w:rPr>
          <w:rFonts w:ascii="Times New Roman" w:hAnsi="Times New Roman" w:cs="Times New Roman"/>
          <w:sz w:val="24"/>
          <w:szCs w:val="24"/>
        </w:rPr>
        <w:t>– Kolibri Színház előcsarnok</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 xml:space="preserve">Játék kicsiknek, kézzel, lábbal, bábbal. </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Előadás a legkisebbeknek program keretében.</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Rendező: Török Ágnes és Szívós Károly</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Tervezett bemutató: 2018. tavasz</w:t>
      </w:r>
    </w:p>
    <w:p w:rsidR="00546D8E" w:rsidRPr="00F013EE" w:rsidRDefault="00546D8E">
      <w:pPr>
        <w:pStyle w:val="Norml1"/>
        <w:spacing w:after="0"/>
        <w:ind w:left="357"/>
        <w:rPr>
          <w:rFonts w:ascii="Times New Roman" w:hAnsi="Times New Roman" w:cs="Times New Roman"/>
          <w:sz w:val="24"/>
          <w:szCs w:val="24"/>
        </w:rPr>
      </w:pP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b/>
          <w:sz w:val="24"/>
          <w:szCs w:val="24"/>
        </w:rPr>
        <w:t xml:space="preserve">Bartos Erika: Bogyó és </w:t>
      </w:r>
      <w:proofErr w:type="spellStart"/>
      <w:r w:rsidRPr="00F013EE">
        <w:rPr>
          <w:rFonts w:ascii="Times New Roman" w:hAnsi="Times New Roman" w:cs="Times New Roman"/>
          <w:b/>
          <w:sz w:val="24"/>
          <w:szCs w:val="24"/>
        </w:rPr>
        <w:t>Babóca</w:t>
      </w:r>
      <w:proofErr w:type="spellEnd"/>
      <w:r w:rsidRPr="00F013EE">
        <w:rPr>
          <w:rFonts w:ascii="Times New Roman" w:hAnsi="Times New Roman" w:cs="Times New Roman"/>
          <w:sz w:val="24"/>
          <w:szCs w:val="24"/>
        </w:rPr>
        <w:t xml:space="preserve"> – Kolibri Fészek</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 xml:space="preserve">Bartos Erika nagysikerű mesesorozatának epizódjaiból Nagy Orsolya készít színházunk számára színpadi forgatókönyvet. Az óvódás korú nézőinknek szánt előadást a Kolibri Fészekben </w:t>
      </w:r>
      <w:proofErr w:type="spellStart"/>
      <w:r w:rsidRPr="00F013EE">
        <w:rPr>
          <w:rFonts w:ascii="Times New Roman" w:hAnsi="Times New Roman" w:cs="Times New Roman"/>
          <w:sz w:val="24"/>
          <w:szCs w:val="24"/>
        </w:rPr>
        <w:t>Andrusko</w:t>
      </w:r>
      <w:proofErr w:type="spellEnd"/>
      <w:r w:rsidRPr="00F013EE">
        <w:rPr>
          <w:rFonts w:ascii="Times New Roman" w:hAnsi="Times New Roman" w:cs="Times New Roman"/>
          <w:sz w:val="24"/>
          <w:szCs w:val="24"/>
        </w:rPr>
        <w:t xml:space="preserve"> Marcella színésznő rendezi, akivel nézőink több előadásunkban is találkozhattak már. Bogyó és </w:t>
      </w:r>
      <w:proofErr w:type="spellStart"/>
      <w:r w:rsidRPr="00F013EE">
        <w:rPr>
          <w:rFonts w:ascii="Times New Roman" w:hAnsi="Times New Roman" w:cs="Times New Roman"/>
          <w:sz w:val="24"/>
          <w:szCs w:val="24"/>
        </w:rPr>
        <w:t>Babóca</w:t>
      </w:r>
      <w:proofErr w:type="spellEnd"/>
      <w:r w:rsidRPr="00F013EE">
        <w:rPr>
          <w:rFonts w:ascii="Times New Roman" w:hAnsi="Times New Roman" w:cs="Times New Roman"/>
          <w:sz w:val="24"/>
          <w:szCs w:val="24"/>
        </w:rPr>
        <w:t xml:space="preserve"> barátságának egy esztendejét a mese négy évszakán keresztül követhetjük figyelemmel, mosolyogva, nevetve, izgulva, mintha mi is az óvódás társak volnánk.</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 xml:space="preserve">Rendező: </w:t>
      </w:r>
      <w:proofErr w:type="spellStart"/>
      <w:r w:rsidRPr="00F013EE">
        <w:rPr>
          <w:rFonts w:ascii="Times New Roman" w:hAnsi="Times New Roman" w:cs="Times New Roman"/>
          <w:sz w:val="24"/>
          <w:szCs w:val="24"/>
        </w:rPr>
        <w:t>Andrusko</w:t>
      </w:r>
      <w:proofErr w:type="spellEnd"/>
      <w:r w:rsidRPr="00F013EE">
        <w:rPr>
          <w:rFonts w:ascii="Times New Roman" w:hAnsi="Times New Roman" w:cs="Times New Roman"/>
          <w:sz w:val="24"/>
          <w:szCs w:val="24"/>
        </w:rPr>
        <w:t xml:space="preserve"> Marcella</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Tervezett bemutató: 2018. tavasz</w:t>
      </w:r>
    </w:p>
    <w:p w:rsidR="00546D8E" w:rsidRPr="00F013EE" w:rsidRDefault="00546D8E">
      <w:pPr>
        <w:pStyle w:val="Norml1"/>
        <w:spacing w:after="0"/>
        <w:ind w:left="357"/>
        <w:rPr>
          <w:rFonts w:ascii="Times New Roman" w:hAnsi="Times New Roman" w:cs="Times New Roman"/>
          <w:sz w:val="24"/>
          <w:szCs w:val="24"/>
        </w:rPr>
      </w:pPr>
    </w:p>
    <w:p w:rsidR="00546D8E" w:rsidRDefault="00546D8E">
      <w:pPr>
        <w:pStyle w:val="Norml1"/>
        <w:spacing w:after="0"/>
        <w:ind w:left="357"/>
        <w:rPr>
          <w:rFonts w:ascii="Times New Roman" w:hAnsi="Times New Roman" w:cs="Times New Roman"/>
          <w:b/>
          <w:sz w:val="24"/>
          <w:szCs w:val="24"/>
        </w:rPr>
      </w:pPr>
    </w:p>
    <w:p w:rsidR="00E53CF0" w:rsidRPr="00F013EE" w:rsidRDefault="00E53CF0">
      <w:pPr>
        <w:pStyle w:val="Norml1"/>
        <w:spacing w:after="0"/>
        <w:ind w:left="357"/>
        <w:rPr>
          <w:rFonts w:ascii="Times New Roman" w:hAnsi="Times New Roman" w:cs="Times New Roman"/>
          <w:b/>
          <w:sz w:val="24"/>
          <w:szCs w:val="24"/>
        </w:rPr>
      </w:pP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b/>
          <w:sz w:val="24"/>
          <w:szCs w:val="24"/>
        </w:rPr>
        <w:lastRenderedPageBreak/>
        <w:t>Vajda Gergely-Déry Tibor: Az óriáscsecsemő</w:t>
      </w:r>
      <w:r w:rsidRPr="00F013EE">
        <w:rPr>
          <w:rFonts w:ascii="Times New Roman" w:hAnsi="Times New Roman" w:cs="Times New Roman"/>
          <w:sz w:val="24"/>
          <w:szCs w:val="24"/>
        </w:rPr>
        <w:t xml:space="preserve"> (báb-opera) (Kolibri Színház)</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 xml:space="preserve">Az Európa-szerte és az Újvilágban egyaránt ismert és elismert magyar karmester és kortárs zeneszerző Vajda Gergely, színházunk író-dramaturgjával Horváth Péterrel karöltve készítette el az általa már egyszer megalkotott opera új szövegkönyvét, amelyhez a zeneszerző (Vajda Gergely) új zenét komponált. A mű, az élet olyan alapkérdéseit teszi fel és válaszolja meg, amelyek megkerülhetetlenek a tinédzserek számára, így az előadás elsősorban ifjúsági korosztályú nézőink számára kínál különleges, az opera műfajában ritka dadaista, groteszk cirkuszi (groteszk) elemekben bővelkedő élményt. A tervezett előadás e nemzetközi </w:t>
      </w:r>
      <w:proofErr w:type="spellStart"/>
      <w:r w:rsidRPr="00F013EE">
        <w:rPr>
          <w:rFonts w:ascii="Times New Roman" w:hAnsi="Times New Roman" w:cs="Times New Roman"/>
          <w:sz w:val="24"/>
          <w:szCs w:val="24"/>
        </w:rPr>
        <w:t>Armel</w:t>
      </w:r>
      <w:proofErr w:type="spellEnd"/>
      <w:r w:rsidRPr="00F013EE">
        <w:rPr>
          <w:rFonts w:ascii="Times New Roman" w:hAnsi="Times New Roman" w:cs="Times New Roman"/>
          <w:sz w:val="24"/>
          <w:szCs w:val="24"/>
        </w:rPr>
        <w:t xml:space="preserve"> Operafesztivál és a Kolibri Színház közös produkciójaként kerül színre.</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Rendező: Novák János</w:t>
      </w:r>
    </w:p>
    <w:p w:rsidR="00546D8E" w:rsidRPr="00F013EE" w:rsidRDefault="00546D8E">
      <w:pPr>
        <w:pStyle w:val="Norml1"/>
        <w:spacing w:after="0"/>
        <w:ind w:left="357"/>
        <w:rPr>
          <w:rFonts w:ascii="Times New Roman" w:hAnsi="Times New Roman" w:cs="Times New Roman"/>
          <w:sz w:val="24"/>
          <w:szCs w:val="24"/>
        </w:rPr>
      </w:pPr>
      <w:r w:rsidRPr="00F013EE">
        <w:rPr>
          <w:rFonts w:ascii="Times New Roman" w:hAnsi="Times New Roman" w:cs="Times New Roman"/>
          <w:sz w:val="24"/>
          <w:szCs w:val="24"/>
        </w:rPr>
        <w:t>Tervezett bemutató: 2017. nyár eleje</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F013EE" w:rsidRDefault="00546D8E">
      <w:pPr>
        <w:pStyle w:val="Norml1"/>
        <w:spacing w:after="0" w:line="240" w:lineRule="auto"/>
        <w:ind w:left="612" w:hanging="204"/>
        <w:jc w:val="both"/>
        <w:rPr>
          <w:rFonts w:ascii="Times New Roman" w:hAnsi="Times New Roman" w:cs="Times New Roman"/>
          <w:sz w:val="24"/>
          <w:szCs w:val="24"/>
        </w:rPr>
      </w:pPr>
      <w:r w:rsidRPr="00F013EE">
        <w:rPr>
          <w:rFonts w:ascii="Times New Roman" w:hAnsi="Times New Roman" w:cs="Times New Roman"/>
          <w:sz w:val="24"/>
          <w:szCs w:val="24"/>
        </w:rPr>
        <w:t>Valamint szeptember 29-én és 30-án tartjuk a színházi bemutatóit a 2017. májusi uniós</w:t>
      </w:r>
    </w:p>
    <w:p w:rsidR="00546D8E" w:rsidRPr="00F013EE" w:rsidRDefault="00546D8E">
      <w:pPr>
        <w:pStyle w:val="Norml1"/>
        <w:spacing w:after="0" w:line="240" w:lineRule="auto"/>
        <w:ind w:left="612" w:hanging="204"/>
        <w:jc w:val="both"/>
        <w:rPr>
          <w:rFonts w:ascii="Times New Roman" w:hAnsi="Times New Roman" w:cs="Times New Roman"/>
          <w:b/>
          <w:sz w:val="24"/>
          <w:szCs w:val="24"/>
        </w:rPr>
      </w:pPr>
      <w:proofErr w:type="spellStart"/>
      <w:r w:rsidRPr="00F013EE">
        <w:rPr>
          <w:rFonts w:ascii="Times New Roman" w:hAnsi="Times New Roman" w:cs="Times New Roman"/>
          <w:sz w:val="24"/>
          <w:szCs w:val="24"/>
        </w:rPr>
        <w:t>előbemutatók</w:t>
      </w:r>
      <w:proofErr w:type="spellEnd"/>
      <w:r w:rsidRPr="00F013EE">
        <w:rPr>
          <w:rFonts w:ascii="Times New Roman" w:hAnsi="Times New Roman" w:cs="Times New Roman"/>
          <w:sz w:val="24"/>
          <w:szCs w:val="24"/>
        </w:rPr>
        <w:t xml:space="preserve"> után a nemzetközi projektek keretében létrehozott kicsiknek szóló</w:t>
      </w:r>
      <w:r w:rsidRPr="00F013EE">
        <w:rPr>
          <w:rFonts w:ascii="Times New Roman" w:hAnsi="Times New Roman" w:cs="Times New Roman"/>
          <w:b/>
          <w:sz w:val="24"/>
          <w:szCs w:val="24"/>
        </w:rPr>
        <w:t xml:space="preserve"> „Mi</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roofErr w:type="gramStart"/>
      <w:r w:rsidRPr="00F013EE">
        <w:rPr>
          <w:rFonts w:ascii="Times New Roman" w:hAnsi="Times New Roman" w:cs="Times New Roman"/>
          <w:b/>
          <w:sz w:val="24"/>
          <w:szCs w:val="24"/>
        </w:rPr>
        <w:t>újság</w:t>
      </w:r>
      <w:proofErr w:type="gramEnd"/>
      <w:r w:rsidRPr="00F013EE">
        <w:rPr>
          <w:rFonts w:ascii="Times New Roman" w:hAnsi="Times New Roman" w:cs="Times New Roman"/>
          <w:b/>
          <w:sz w:val="24"/>
          <w:szCs w:val="24"/>
        </w:rPr>
        <w:t>?</w:t>
      </w:r>
      <w:r w:rsidRPr="00F013EE">
        <w:rPr>
          <w:rFonts w:ascii="Times New Roman" w:hAnsi="Times New Roman" w:cs="Times New Roman"/>
          <w:sz w:val="24"/>
          <w:szCs w:val="24"/>
        </w:rPr>
        <w:t xml:space="preserve">” </w:t>
      </w:r>
      <w:proofErr w:type="gramStart"/>
      <w:r w:rsidRPr="00F013EE">
        <w:rPr>
          <w:rFonts w:ascii="Times New Roman" w:hAnsi="Times New Roman" w:cs="Times New Roman"/>
          <w:sz w:val="24"/>
          <w:szCs w:val="24"/>
        </w:rPr>
        <w:t>című</w:t>
      </w:r>
      <w:proofErr w:type="gramEnd"/>
      <w:r w:rsidRPr="00F013EE">
        <w:rPr>
          <w:rFonts w:ascii="Times New Roman" w:hAnsi="Times New Roman" w:cs="Times New Roman"/>
          <w:sz w:val="24"/>
          <w:szCs w:val="24"/>
        </w:rPr>
        <w:t xml:space="preserve"> produkciónkból és az ifjúsági korosztálynak szóló </w:t>
      </w:r>
      <w:r w:rsidRPr="00F013EE">
        <w:rPr>
          <w:rFonts w:ascii="Times New Roman" w:hAnsi="Times New Roman" w:cs="Times New Roman"/>
          <w:b/>
          <w:sz w:val="24"/>
          <w:szCs w:val="24"/>
        </w:rPr>
        <w:t>„Rövidzárlat”</w:t>
      </w:r>
      <w:r w:rsidRPr="00F013EE">
        <w:rPr>
          <w:rFonts w:ascii="Times New Roman" w:hAnsi="Times New Roman" w:cs="Times New Roman"/>
          <w:sz w:val="24"/>
          <w:szCs w:val="24"/>
        </w:rPr>
        <w:t xml:space="preserve"> című</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roofErr w:type="gramStart"/>
      <w:r w:rsidRPr="00F013EE">
        <w:rPr>
          <w:rFonts w:ascii="Times New Roman" w:hAnsi="Times New Roman" w:cs="Times New Roman"/>
          <w:sz w:val="24"/>
          <w:szCs w:val="24"/>
        </w:rPr>
        <w:t>produkciónkból</w:t>
      </w:r>
      <w:proofErr w:type="gramEnd"/>
      <w:r w:rsidRPr="00F013EE">
        <w:rPr>
          <w:rFonts w:ascii="Times New Roman" w:hAnsi="Times New Roman" w:cs="Times New Roman"/>
          <w:sz w:val="24"/>
          <w:szCs w:val="24"/>
        </w:rPr>
        <w:t>.</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2. a tagozatok egymáshoz való kapcsolódása, a több tagozatot is érintő produkciók bemutatása, együttműködés</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A Kolibri Színházban nem működnek klasszikus értelemben vett tagozatok.</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Színházunkban a bábművész, „élő”</w:t>
      </w:r>
      <w:proofErr w:type="spellStart"/>
      <w:r w:rsidRPr="00F013EE">
        <w:rPr>
          <w:rFonts w:ascii="Times New Roman" w:hAnsi="Times New Roman" w:cs="Times New Roman"/>
          <w:sz w:val="24"/>
          <w:szCs w:val="24"/>
        </w:rPr>
        <w:t>-színházi</w:t>
      </w:r>
      <w:proofErr w:type="spellEnd"/>
      <w:r w:rsidRPr="00F013EE">
        <w:rPr>
          <w:rFonts w:ascii="Times New Roman" w:hAnsi="Times New Roman" w:cs="Times New Roman"/>
          <w:sz w:val="24"/>
          <w:szCs w:val="24"/>
        </w:rPr>
        <w:t xml:space="preserve"> és </w:t>
      </w:r>
      <w:proofErr w:type="spellStart"/>
      <w:r w:rsidRPr="00F013EE">
        <w:rPr>
          <w:rFonts w:ascii="Times New Roman" w:hAnsi="Times New Roman" w:cs="Times New Roman"/>
          <w:sz w:val="24"/>
          <w:szCs w:val="24"/>
        </w:rPr>
        <w:t>oparaénekesi</w:t>
      </w:r>
      <w:proofErr w:type="spellEnd"/>
      <w:r w:rsidRPr="00F013EE">
        <w:rPr>
          <w:rFonts w:ascii="Times New Roman" w:hAnsi="Times New Roman" w:cs="Times New Roman"/>
          <w:sz w:val="24"/>
          <w:szCs w:val="24"/>
        </w:rPr>
        <w:t xml:space="preserve"> szereplők tagozatai között a határok elmosódtak. A műfajok keveredése nagy szakmai tudással hitelesített előadása mindig a darabok igénye szerint választott műfajokban kerül megfogalmazásra. Folyamatosan műsoron tartott zenés, operai előadásainkra is ez a műfaji sokrétűség a jellemző. Professzionális zenészek, operaénekesek, színészek és bábművészeink nem tagozatban elkülönülve, de közösen hozzák létre előadásainkat. Más színházakban ezeket a bemutatókat külön tagozatokban tűznék műsorra. </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E53CF0" w:rsidRDefault="00546D8E">
      <w:pPr>
        <w:pStyle w:val="Norml1"/>
        <w:spacing w:after="0" w:line="240" w:lineRule="auto"/>
        <w:ind w:firstLine="204"/>
        <w:jc w:val="both"/>
        <w:rPr>
          <w:rFonts w:ascii="Times New Roman" w:hAnsi="Times New Roman" w:cs="Times New Roman"/>
          <w:b/>
          <w:i/>
          <w:sz w:val="28"/>
          <w:szCs w:val="28"/>
        </w:rPr>
      </w:pPr>
      <w:r w:rsidRPr="00E53CF0">
        <w:rPr>
          <w:rFonts w:ascii="Times New Roman" w:hAnsi="Times New Roman" w:cs="Times New Roman"/>
          <w:b/>
          <w:i/>
          <w:sz w:val="28"/>
          <w:szCs w:val="28"/>
        </w:rPr>
        <w:t xml:space="preserve">d. </w:t>
      </w:r>
      <w:proofErr w:type="gramStart"/>
      <w:r w:rsidRPr="00E53CF0">
        <w:rPr>
          <w:rFonts w:ascii="Times New Roman" w:hAnsi="Times New Roman" w:cs="Times New Roman"/>
          <w:b/>
          <w:i/>
          <w:sz w:val="28"/>
          <w:szCs w:val="28"/>
        </w:rPr>
        <w:t>közönségkapcsolati</w:t>
      </w:r>
      <w:proofErr w:type="gramEnd"/>
      <w:r w:rsidRPr="00E53CF0">
        <w:rPr>
          <w:rFonts w:ascii="Times New Roman" w:hAnsi="Times New Roman" w:cs="Times New Roman"/>
          <w:b/>
          <w:i/>
          <w:sz w:val="28"/>
          <w:szCs w:val="28"/>
        </w:rPr>
        <w:t xml:space="preserve"> rendszer bemutatása</w:t>
      </w:r>
    </w:p>
    <w:p w:rsidR="00546D8E" w:rsidRPr="00E53CF0" w:rsidRDefault="00546D8E">
      <w:pPr>
        <w:pStyle w:val="Norml1"/>
        <w:spacing w:after="0" w:line="240" w:lineRule="auto"/>
        <w:ind w:left="612" w:hanging="204"/>
        <w:jc w:val="both"/>
        <w:rPr>
          <w:rFonts w:ascii="Times New Roman" w:hAnsi="Times New Roman" w:cs="Times New Roman"/>
          <w:b/>
          <w:i/>
          <w:sz w:val="26"/>
          <w:szCs w:val="26"/>
        </w:rPr>
      </w:pPr>
      <w:r w:rsidRPr="00E53CF0">
        <w:rPr>
          <w:rFonts w:ascii="Times New Roman" w:hAnsi="Times New Roman" w:cs="Times New Roman"/>
          <w:b/>
          <w:i/>
          <w:sz w:val="26"/>
          <w:szCs w:val="26"/>
        </w:rPr>
        <w:t>1. közönségszervezési munka bemutatása, ennek keretében különösen az évadra meghatározott feladatok és teljesítésük, a módszerek, eszközök és eredményesség tekintetében</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 közönségszervezése és jegypénztára egyben, összevonva működik, teljes nyitvatartási időben hétköznap, valamint előadások előtt és alatt hétvégén. Szervezésünk 4 főt foglalkoztat, feladatuk: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 a jegyek és bérletek forgalmazása </w:t>
      </w:r>
    </w:p>
    <w:p w:rsidR="00546D8E" w:rsidRPr="00F013EE" w:rsidRDefault="00546D8E">
      <w:pPr>
        <w:pStyle w:val="Norml1"/>
        <w:spacing w:after="0" w:line="240" w:lineRule="auto"/>
        <w:rPr>
          <w:rFonts w:ascii="Times New Roman" w:hAnsi="Times New Roman" w:cs="Times New Roman"/>
          <w:sz w:val="24"/>
          <w:szCs w:val="24"/>
        </w:rPr>
      </w:pPr>
      <w:r w:rsidRPr="00F013EE">
        <w:rPr>
          <w:rFonts w:ascii="Times New Roman" w:hAnsi="Times New Roman" w:cs="Times New Roman"/>
          <w:sz w:val="24"/>
          <w:szCs w:val="24"/>
        </w:rPr>
        <w:t xml:space="preserve">- ügyfélkapcsolati management (programinformáció szolgáltatása, </w:t>
      </w:r>
      <w:proofErr w:type="gramStart"/>
      <w:r w:rsidRPr="00F013EE">
        <w:rPr>
          <w:rFonts w:ascii="Times New Roman" w:hAnsi="Times New Roman" w:cs="Times New Roman"/>
          <w:sz w:val="24"/>
          <w:szCs w:val="24"/>
        </w:rPr>
        <w:t>csoportos     jegyfoglalások</w:t>
      </w:r>
      <w:proofErr w:type="gramEnd"/>
      <w:r w:rsidRPr="00F013EE">
        <w:rPr>
          <w:rFonts w:ascii="Times New Roman" w:hAnsi="Times New Roman" w:cs="Times New Roman"/>
          <w:sz w:val="24"/>
          <w:szCs w:val="24"/>
        </w:rPr>
        <w:t xml:space="preserve"> folyamatának támogatása)</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technikai segítségnyújtás az online felület felhasználói számára</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 kapcsolattartás viszonteladókkal, jegyirodákkal.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a törzsközönséggel való rendszeres kommunikáció</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a színházi műsorról történő sokoldalú tájékoztatás</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a nézettség növekedés érdekében újabb nézők és oktatási intézmények megkeresése,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    </w:t>
      </w:r>
      <w:proofErr w:type="gramStart"/>
      <w:r w:rsidRPr="00F013EE">
        <w:rPr>
          <w:rFonts w:ascii="Times New Roman" w:hAnsi="Times New Roman" w:cs="Times New Roman"/>
          <w:sz w:val="24"/>
          <w:szCs w:val="24"/>
        </w:rPr>
        <w:t>megnyerése</w:t>
      </w:r>
      <w:proofErr w:type="gramEnd"/>
      <w:r w:rsidRPr="00F013EE">
        <w:rPr>
          <w:rFonts w:ascii="Times New Roman" w:hAnsi="Times New Roman" w:cs="Times New Roman"/>
          <w:sz w:val="24"/>
          <w:szCs w:val="24"/>
        </w:rPr>
        <w:t>, helyi és kistérségi kapcsolatok kiépítése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jegyár támogatási-, és közlekedés támogatási pályázatok bonyolítása</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lastRenderedPageBreak/>
        <w:t>- a színházi nevelési programok terjesztése, egyeztetése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pénzügyi elszámolások készítése heti rendszerességgel a főpénztár felé</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Az eredményesség fontos eszköze a kapcsolattartás jellege és módszere. Évek óta kialakult az oktatási és nevelési intézmények szabadidő szervezőivel, pedagógusaival a kapcsolat, mely egyrészt személyes találkozás keretében, másrészt a rendszeres írásos dokumentumok megküldése alapján történik.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személyes találkozások a bérletszerződések megkötése alkalmával, valamint a drámapedagógiai programról való tájékoztatáskor történik.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kapcsolatnak alapvető és fontos eszköze, hogy nemcsak a néző jön a színházba, hanem a színház is kimegy az oktatási intézményekbe (</w:t>
      </w:r>
      <w:proofErr w:type="spellStart"/>
      <w:r w:rsidRPr="00F013EE">
        <w:rPr>
          <w:rFonts w:ascii="Times New Roman" w:hAnsi="Times New Roman" w:cs="Times New Roman"/>
          <w:sz w:val="24"/>
          <w:szCs w:val="24"/>
        </w:rPr>
        <w:t>Klamm</w:t>
      </w:r>
      <w:proofErr w:type="spellEnd"/>
      <w:r w:rsidRPr="00F013EE">
        <w:rPr>
          <w:rFonts w:ascii="Times New Roman" w:hAnsi="Times New Roman" w:cs="Times New Roman"/>
          <w:sz w:val="24"/>
          <w:szCs w:val="24"/>
        </w:rPr>
        <w:t xml:space="preserve"> háborúja, Bűn és bűnhődés)</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2. karitatív tevékenyég bemutatása, ennek keretében különösen a kedvezményrendszer, együttműködések, a művészeti munkához közvetlenül nem kapcsolódó tevékenységek ismertetése</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Fontosnak tartjuk, hogy lehetőséget biztosítsunk a nehéz anyagi körülmények között élő gyerekek színházba jutásához. Kapcsolatban állunk a FICE, </w:t>
      </w:r>
      <w:r w:rsidRPr="00F013EE">
        <w:rPr>
          <w:rFonts w:ascii="Times New Roman" w:hAnsi="Times New Roman" w:cs="Times New Roman"/>
          <w:b/>
          <w:sz w:val="24"/>
          <w:szCs w:val="24"/>
        </w:rPr>
        <w:t xml:space="preserve">Nevelő Otthonok Nemzetközi Szövetségének Magyarországi Egyesületével, a Nagycsaládosok Egyesületével, a Pető Intézettel, a Vakok és </w:t>
      </w:r>
      <w:proofErr w:type="spellStart"/>
      <w:r w:rsidRPr="00F013EE">
        <w:rPr>
          <w:rFonts w:ascii="Times New Roman" w:hAnsi="Times New Roman" w:cs="Times New Roman"/>
          <w:b/>
          <w:sz w:val="24"/>
          <w:szCs w:val="24"/>
        </w:rPr>
        <w:t>Gyengénlátók</w:t>
      </w:r>
      <w:proofErr w:type="spellEnd"/>
      <w:r w:rsidRPr="00F013EE">
        <w:rPr>
          <w:rFonts w:ascii="Times New Roman" w:hAnsi="Times New Roman" w:cs="Times New Roman"/>
          <w:b/>
          <w:sz w:val="24"/>
          <w:szCs w:val="24"/>
        </w:rPr>
        <w:t xml:space="preserve"> Országos Szövetségével, a Mozgásjavító Általános Iskola és Szakközépiskolával</w:t>
      </w:r>
      <w:r w:rsidRPr="00F013EE">
        <w:rPr>
          <w:rFonts w:ascii="Times New Roman" w:hAnsi="Times New Roman" w:cs="Times New Roman"/>
          <w:sz w:val="24"/>
          <w:szCs w:val="24"/>
        </w:rPr>
        <w:t xml:space="preserve"> és lehetőségeinkhez mérten kedvezményes jegyekkel, pályázatokkal segítjük oktató, nevelő munkájukat.</w:t>
      </w:r>
    </w:p>
    <w:p w:rsidR="00546D8E" w:rsidRPr="00F013EE" w:rsidRDefault="00546D8E">
      <w:pPr>
        <w:pStyle w:val="Norml1"/>
        <w:spacing w:before="100" w:after="100" w:line="240" w:lineRule="auto"/>
        <w:jc w:val="both"/>
        <w:rPr>
          <w:rFonts w:ascii="Times New Roman" w:hAnsi="Times New Roman" w:cs="Times New Roman"/>
          <w:b/>
          <w:sz w:val="24"/>
          <w:szCs w:val="24"/>
        </w:rPr>
      </w:pPr>
      <w:r w:rsidRPr="00F013EE">
        <w:rPr>
          <w:rFonts w:ascii="Times New Roman" w:hAnsi="Times New Roman" w:cs="Times New Roman"/>
          <w:sz w:val="24"/>
          <w:szCs w:val="24"/>
        </w:rPr>
        <w:t>Továbbá igény szerint ajándék jegyekkel támogatjuk a Szépíró verseny díjazottjait, a Tűzoltó Múzeum gyerekversenyeinek győzteseit, a IX. Dráma Tanulmányi Verseny helyezettjeit, valamint több intézmény jótékonysági tomboláját gyerekek számára.</w:t>
      </w: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3. közösségépítő tevékenység, önkéntesek bevonása</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közösségépítés fontos eleme a minden évadban ingyenesen megrendezésre kerülő </w:t>
      </w:r>
      <w:r w:rsidRPr="00F013EE">
        <w:rPr>
          <w:rFonts w:ascii="Times New Roman" w:hAnsi="Times New Roman" w:cs="Times New Roman"/>
          <w:b/>
          <w:sz w:val="24"/>
          <w:szCs w:val="24"/>
        </w:rPr>
        <w:t>Kolibri Évadnyitó Fesztivál</w:t>
      </w:r>
      <w:r w:rsidRPr="00F013EE">
        <w:rPr>
          <w:rFonts w:ascii="Times New Roman" w:hAnsi="Times New Roman" w:cs="Times New Roman"/>
          <w:sz w:val="24"/>
          <w:szCs w:val="24"/>
        </w:rPr>
        <w:t>, melyet színházunkban és a színház előtti Jókai téren felállított színpadokon rendezünk meg. Ilyenkor a saját előadásainkon túl vidéki- és külföldi, valamint bábszínházak lépnek fel, koncertek és alternatív előadások teszik még színesebbé rendezvényeinket. Nézőink ezeken az alkalmakon az egész napot velünk töltik, kötetlenül találkozhatnak és beszélgethetnek a művészekkel, az előadásokról készített rajzaikkal megajándékozva őket.</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Az elmúlt években minden alkalommal csatlakoztunk a Színházak Éjszakája programhoz, melyen egész nap fogadtuk gyerek és felnőtt vendégeinket, lehetőséget adva kulisszajárásra, gyermekfoglalkozásokon való részvételre és előadások megtekintésére.</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Koncertelőadást szerveztünk Bereményi Géza, Novák János által megzenésített verseiből, melyet színházunk művészei adtak elő. Erre az alkalomra meghívtuk azon intézmények pedagógusait, akik az évad folyamán támogatták munkánkat.</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E53CF0" w:rsidRDefault="00546D8E">
      <w:pPr>
        <w:pStyle w:val="Norml1"/>
        <w:spacing w:after="0" w:line="240" w:lineRule="auto"/>
        <w:ind w:left="612" w:hanging="197"/>
        <w:jc w:val="both"/>
        <w:rPr>
          <w:rFonts w:ascii="Times New Roman" w:hAnsi="Times New Roman" w:cs="Times New Roman"/>
          <w:b/>
          <w:i/>
          <w:sz w:val="26"/>
          <w:szCs w:val="26"/>
        </w:rPr>
      </w:pPr>
      <w:r w:rsidRPr="00E53CF0">
        <w:rPr>
          <w:rFonts w:ascii="Times New Roman" w:hAnsi="Times New Roman" w:cs="Times New Roman"/>
          <w:b/>
          <w:i/>
          <w:sz w:val="26"/>
          <w:szCs w:val="26"/>
        </w:rPr>
        <w:t>4. az egyenlő bánásmód jegyében tett intézkedések, az előadások akadálymentesítése</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fogyatékkal élő gyerekek színházlátogatásakor nagy hangsúlyt fektetünk szórakozásuk maradéktalan kiszolgálására. Csökkentlátók és vakok, valamint siketek és nagyothallók esetében azon túl, hogy a színpad közelében biztosítunk helyet számukra, az előadást követően alkalmuk nyílik a bábok közelebbi megismerésére, tapintására, a művészekkel történő személyes kommunikációra, így hozva közelebb a színházi előadás nyújtotta élményt, megteremtve a legkedvezőbb körülményeket. Mozgássérült látogatóink esetében egy rámpa </w:t>
      </w:r>
      <w:r w:rsidRPr="00F013EE">
        <w:rPr>
          <w:rFonts w:ascii="Times New Roman" w:hAnsi="Times New Roman" w:cs="Times New Roman"/>
          <w:sz w:val="24"/>
          <w:szCs w:val="24"/>
        </w:rPr>
        <w:lastRenderedPageBreak/>
        <w:t>elhelyezésével segítjük a színház épületébe történő bejutást. A nézőtér megközelítése akadálymentes.</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Az évadban színházunk négy előadásán, a 4-8 éves korosztálynak játszott Locspocs, a kis tengeri szörny</w:t>
      </w:r>
      <w:proofErr w:type="gramStart"/>
      <w:r w:rsidRPr="00F013EE">
        <w:rPr>
          <w:rFonts w:ascii="Times New Roman" w:hAnsi="Times New Roman" w:cs="Times New Roman"/>
          <w:sz w:val="24"/>
          <w:szCs w:val="24"/>
        </w:rPr>
        <w:t>,  a</w:t>
      </w:r>
      <w:proofErr w:type="gramEnd"/>
      <w:r w:rsidRPr="00F013EE">
        <w:rPr>
          <w:rFonts w:ascii="Times New Roman" w:hAnsi="Times New Roman" w:cs="Times New Roman"/>
          <w:sz w:val="24"/>
          <w:szCs w:val="24"/>
        </w:rPr>
        <w:t xml:space="preserve"> 7-10 éveseknek ajánlott Macska voltam Londonban és Emília és az angyal, akit </w:t>
      </w:r>
      <w:proofErr w:type="spellStart"/>
      <w:r w:rsidRPr="00F013EE">
        <w:rPr>
          <w:rFonts w:ascii="Times New Roman" w:hAnsi="Times New Roman" w:cs="Times New Roman"/>
          <w:sz w:val="24"/>
          <w:szCs w:val="24"/>
        </w:rPr>
        <w:t>Körmöczi</w:t>
      </w:r>
      <w:proofErr w:type="spellEnd"/>
      <w:r w:rsidRPr="00F013EE">
        <w:rPr>
          <w:rFonts w:ascii="Times New Roman" w:hAnsi="Times New Roman" w:cs="Times New Roman"/>
          <w:sz w:val="24"/>
          <w:szCs w:val="24"/>
        </w:rPr>
        <w:t xml:space="preserve"> Györgynek hívtak, 9-11 éveseknek a János vitéz  című előadásokon 6 alkalommal fogadtunk látássérült gyerekeket </w:t>
      </w:r>
      <w:proofErr w:type="spellStart"/>
      <w:r w:rsidRPr="00F013EE">
        <w:rPr>
          <w:rFonts w:ascii="Times New Roman" w:hAnsi="Times New Roman" w:cs="Times New Roman"/>
          <w:b/>
          <w:sz w:val="24"/>
          <w:szCs w:val="24"/>
        </w:rPr>
        <w:t>audionarrátorok</w:t>
      </w:r>
      <w:proofErr w:type="spellEnd"/>
      <w:r w:rsidRPr="00F013EE">
        <w:rPr>
          <w:rFonts w:ascii="Times New Roman" w:hAnsi="Times New Roman" w:cs="Times New Roman"/>
          <w:b/>
          <w:sz w:val="24"/>
          <w:szCs w:val="24"/>
        </w:rPr>
        <w:t xml:space="preserve"> segítségével, akadálymentesített körülményeket biztosítva</w:t>
      </w:r>
      <w:r w:rsidRPr="00F013EE">
        <w:rPr>
          <w:rFonts w:ascii="Times New Roman" w:hAnsi="Times New Roman" w:cs="Times New Roman"/>
          <w:sz w:val="24"/>
          <w:szCs w:val="24"/>
        </w:rPr>
        <w:t xml:space="preserve"> számukra az Nemzeti Kulturális Alap támogatásával.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proofErr w:type="gramStart"/>
      <w:r w:rsidRPr="000F228F">
        <w:rPr>
          <w:rFonts w:ascii="Times New Roman" w:hAnsi="Times New Roman" w:cs="Times New Roman"/>
          <w:b/>
          <w:i/>
          <w:sz w:val="28"/>
          <w:szCs w:val="28"/>
        </w:rPr>
        <w:t>e</w:t>
      </w:r>
      <w:proofErr w:type="gramEnd"/>
      <w:r w:rsidRPr="000F228F">
        <w:rPr>
          <w:rFonts w:ascii="Times New Roman" w:hAnsi="Times New Roman" w:cs="Times New Roman"/>
          <w:b/>
          <w:i/>
          <w:sz w:val="28"/>
          <w:szCs w:val="28"/>
        </w:rPr>
        <w:t xml:space="preserve">. </w:t>
      </w:r>
      <w:proofErr w:type="gramStart"/>
      <w:r w:rsidRPr="000F228F">
        <w:rPr>
          <w:rFonts w:ascii="Times New Roman" w:hAnsi="Times New Roman" w:cs="Times New Roman"/>
          <w:b/>
          <w:i/>
          <w:sz w:val="28"/>
          <w:szCs w:val="28"/>
        </w:rPr>
        <w:t>jegyértékesítési</w:t>
      </w:r>
      <w:proofErr w:type="gramEnd"/>
      <w:r w:rsidRPr="000F228F">
        <w:rPr>
          <w:rFonts w:ascii="Times New Roman" w:hAnsi="Times New Roman" w:cs="Times New Roman"/>
          <w:b/>
          <w:i/>
          <w:sz w:val="28"/>
          <w:szCs w:val="28"/>
        </w:rPr>
        <w:t xml:space="preserve"> rendszer bemutatása</w:t>
      </w:r>
    </w:p>
    <w:p w:rsidR="00546D8E" w:rsidRPr="000F228F" w:rsidRDefault="00546D8E">
      <w:pPr>
        <w:pStyle w:val="Norml1"/>
        <w:spacing w:after="0" w:line="240" w:lineRule="auto"/>
        <w:ind w:left="612" w:hanging="204"/>
        <w:jc w:val="both"/>
        <w:rPr>
          <w:rFonts w:ascii="Times New Roman" w:hAnsi="Times New Roman" w:cs="Times New Roman"/>
          <w:b/>
          <w:i/>
          <w:sz w:val="26"/>
          <w:szCs w:val="26"/>
        </w:rPr>
      </w:pPr>
      <w:r w:rsidRPr="000F228F">
        <w:rPr>
          <w:rFonts w:ascii="Times New Roman" w:hAnsi="Times New Roman" w:cs="Times New Roman"/>
          <w:b/>
          <w:i/>
          <w:sz w:val="26"/>
          <w:szCs w:val="26"/>
        </w:rPr>
        <w:t>1. marketingstratégia bemutatása,</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2. módszerei, eszközei, ennek keretében különösen a hálózat működtetése, területi hatókör, csatornák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 jegyértékesítési rendszere </w:t>
      </w:r>
      <w:proofErr w:type="gramStart"/>
      <w:r w:rsidRPr="00F013EE">
        <w:rPr>
          <w:rFonts w:ascii="Times New Roman" w:hAnsi="Times New Roman" w:cs="Times New Roman"/>
          <w:sz w:val="24"/>
          <w:szCs w:val="24"/>
        </w:rPr>
        <w:t>2002. szeptemberétől</w:t>
      </w:r>
      <w:proofErr w:type="gramEnd"/>
      <w:r w:rsidRPr="00F013EE">
        <w:rPr>
          <w:rFonts w:ascii="Times New Roman" w:hAnsi="Times New Roman" w:cs="Times New Roman"/>
          <w:sz w:val="24"/>
          <w:szCs w:val="24"/>
        </w:rPr>
        <w:t xml:space="preserve"> az </w:t>
      </w:r>
      <w:proofErr w:type="spellStart"/>
      <w:r w:rsidRPr="00F013EE">
        <w:rPr>
          <w:rFonts w:ascii="Times New Roman" w:hAnsi="Times New Roman" w:cs="Times New Roman"/>
          <w:sz w:val="24"/>
          <w:szCs w:val="24"/>
        </w:rPr>
        <w:t>Interticket</w:t>
      </w:r>
      <w:proofErr w:type="spellEnd"/>
      <w:r w:rsidRPr="00F013EE">
        <w:rPr>
          <w:rFonts w:ascii="Times New Roman" w:hAnsi="Times New Roman" w:cs="Times New Roman"/>
          <w:sz w:val="24"/>
          <w:szCs w:val="24"/>
        </w:rPr>
        <w:t xml:space="preserve"> hálózatán keresztül történik, mely a kézpénzes, bankkártyás, </w:t>
      </w:r>
      <w:proofErr w:type="spellStart"/>
      <w:r w:rsidRPr="00F013EE">
        <w:rPr>
          <w:rFonts w:ascii="Times New Roman" w:hAnsi="Times New Roman" w:cs="Times New Roman"/>
          <w:sz w:val="24"/>
          <w:szCs w:val="24"/>
        </w:rPr>
        <w:t>cafeteria</w:t>
      </w:r>
      <w:proofErr w:type="spellEnd"/>
      <w:r w:rsidRPr="00F013EE">
        <w:rPr>
          <w:rFonts w:ascii="Times New Roman" w:hAnsi="Times New Roman" w:cs="Times New Roman"/>
          <w:sz w:val="24"/>
          <w:szCs w:val="24"/>
        </w:rPr>
        <w:t xml:space="preserve"> rendszerek által kibocsátott kultúra utalványokkal történő jegyvásárláson túl lehetővé teszi az online vásárlást is. Ez a lehetőség egyre nagyobb népszerűségnek örvend. Bérlettel, jeggyel, csoportosan és egyénileg is az ország minden területéről, esetenként határon túlról is fogadunk nézőket, akiket az évad során rendszeresen tájékoztatunk a színház műsoráról, új bemutatóiról, rendhagyó rendezvényeinkről.</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tájékoztatás postai úton, interneten, telefonon keresztül történik, valamint személyesen minden találkozás alkalmával.</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Nézőinknek lehetőségük van Ajándék Kolibri Utalvány vásárlására, melyet a tárgyévad folyamán színházjegyre válthatnak.</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nagy érdeklődésre való tekintettel, azon csoportok számára, akiknek nem tudunk rögtön helyet biztosítani, szervezésünk előjegyzési rendszerébe biztosítunk lehetőséget feliratkozni. A feliratkozás sorrendjében keressük fel a várakozókat, és időpontot ajánlunk fel számukra, a leadott igényekhez alkalmazkodva. </w:t>
      </w:r>
    </w:p>
    <w:p w:rsidR="00546D8E" w:rsidRPr="00F013EE" w:rsidRDefault="00546D8E">
      <w:pPr>
        <w:pStyle w:val="Norml1"/>
        <w:spacing w:after="0" w:line="240" w:lineRule="auto"/>
        <w:ind w:left="612" w:hanging="197"/>
        <w:jc w:val="both"/>
        <w:rPr>
          <w:rFonts w:ascii="Times New Roman" w:hAnsi="Times New Roman" w:cs="Times New Roman"/>
          <w:sz w:val="24"/>
          <w:szCs w:val="24"/>
        </w:rPr>
      </w:pPr>
    </w:p>
    <w:p w:rsidR="00546D8E" w:rsidRPr="00F013EE" w:rsidRDefault="00546D8E">
      <w:pPr>
        <w:pStyle w:val="Norml1"/>
        <w:spacing w:after="0" w:line="240" w:lineRule="auto"/>
        <w:ind w:left="612" w:hanging="197"/>
        <w:jc w:val="both"/>
        <w:rPr>
          <w:rFonts w:ascii="Times New Roman" w:hAnsi="Times New Roman" w:cs="Times New Roman"/>
          <w:sz w:val="24"/>
          <w:szCs w:val="24"/>
        </w:rPr>
      </w:pPr>
      <w:r w:rsidRPr="00F013EE">
        <w:rPr>
          <w:rFonts w:ascii="Times New Roman" w:hAnsi="Times New Roman" w:cs="Times New Roman"/>
          <w:sz w:val="24"/>
          <w:szCs w:val="24"/>
        </w:rPr>
        <w:t>3. bérletek bemutatása mutatószámokkal, ennek keretében különös tekintettel a gyermek- és ifjúsági, nyugdíjas, felnőtt, középiskolai korosztálynak hirdetett, bérleteken belüli telítettségre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Színházunkban 18 éve működik a rugalmas bérletrendszer. 3-4-5 előadás választható egy évadra. Nincsenek kötött csomagok, a pedagógusok, illetve a szülők, segítségünkkel, a gyerekek életkori sajátosságainak megfelelően választanak előadásokat, figyelembe véve a tantervhez kapcsolódó lehetőségeket is.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Az évad kezdetén vásárolják meg a bérletet, mely ára a kiválasztott előadások jegyárainak összértékéből 10% kedvezmény levonása után alakul ki. A 2016-17-os évadban 5070 bérletes nézővel álltunk kapcsolatban. Ez nagyságrendileg megegyezik az előző évad teljesítményével. A székhelyi előadásainkat látogató közönség egyharmadát teszik ki a bérletesek. Az óvodások és az általános iskolás csoportok alkotják bérleteseink 95 %-át, a fennmaradó részt pedig a családok.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Színházunk befogadóképességének, a bérleteseken túli kétharmadát az egy-egy előadásra jegyet váltó óvodás, iskolás, középiskolás csoportok, valamint hétvégi előadások esetében többnyire családok alkotják. A székhelyi előadásaink férőhely kapacitásának kihasználtsága eléri a 100%-ot.</w:t>
      </w:r>
    </w:p>
    <w:p w:rsidR="00546D8E" w:rsidRDefault="00546D8E">
      <w:pPr>
        <w:pStyle w:val="Norml1"/>
        <w:spacing w:after="0" w:line="240" w:lineRule="auto"/>
        <w:ind w:firstLine="204"/>
        <w:jc w:val="both"/>
        <w:rPr>
          <w:rFonts w:ascii="Times New Roman" w:hAnsi="Times New Roman" w:cs="Times New Roman"/>
          <w:sz w:val="24"/>
          <w:szCs w:val="24"/>
        </w:rPr>
      </w:pPr>
    </w:p>
    <w:p w:rsidR="000F228F" w:rsidRDefault="000F228F">
      <w:pPr>
        <w:pStyle w:val="Norml1"/>
        <w:spacing w:after="0" w:line="240" w:lineRule="auto"/>
        <w:ind w:firstLine="204"/>
        <w:jc w:val="both"/>
        <w:rPr>
          <w:rFonts w:ascii="Times New Roman" w:hAnsi="Times New Roman" w:cs="Times New Roman"/>
          <w:sz w:val="24"/>
          <w:szCs w:val="24"/>
        </w:rPr>
      </w:pPr>
    </w:p>
    <w:p w:rsidR="000F228F" w:rsidRPr="00F013EE" w:rsidRDefault="000F228F">
      <w:pPr>
        <w:pStyle w:val="Norml1"/>
        <w:spacing w:after="0" w:line="240" w:lineRule="auto"/>
        <w:ind w:firstLine="204"/>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proofErr w:type="gramStart"/>
      <w:r w:rsidRPr="000F228F">
        <w:rPr>
          <w:rFonts w:ascii="Times New Roman" w:hAnsi="Times New Roman" w:cs="Times New Roman"/>
          <w:b/>
          <w:i/>
          <w:sz w:val="28"/>
          <w:szCs w:val="28"/>
        </w:rPr>
        <w:lastRenderedPageBreak/>
        <w:t>f</w:t>
      </w:r>
      <w:proofErr w:type="gramEnd"/>
      <w:r w:rsidRPr="000F228F">
        <w:rPr>
          <w:rFonts w:ascii="Times New Roman" w:hAnsi="Times New Roman" w:cs="Times New Roman"/>
          <w:b/>
          <w:i/>
          <w:sz w:val="28"/>
          <w:szCs w:val="28"/>
        </w:rPr>
        <w:t xml:space="preserve">. </w:t>
      </w:r>
      <w:proofErr w:type="gramStart"/>
      <w:r w:rsidRPr="000F228F">
        <w:rPr>
          <w:rFonts w:ascii="Times New Roman" w:hAnsi="Times New Roman" w:cs="Times New Roman"/>
          <w:b/>
          <w:i/>
          <w:sz w:val="28"/>
          <w:szCs w:val="28"/>
        </w:rPr>
        <w:t>nézőszám</w:t>
      </w:r>
      <w:proofErr w:type="gramEnd"/>
      <w:r w:rsidRPr="000F228F">
        <w:rPr>
          <w:rFonts w:ascii="Times New Roman" w:hAnsi="Times New Roman" w:cs="Times New Roman"/>
          <w:b/>
          <w:i/>
          <w:sz w:val="28"/>
          <w:szCs w:val="28"/>
        </w:rPr>
        <w:t xml:space="preserve"> növelésének gyakorlata</w:t>
      </w:r>
    </w:p>
    <w:p w:rsidR="00546D8E" w:rsidRPr="000F228F" w:rsidRDefault="00546D8E" w:rsidP="000F228F">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1. új közönségréteg megszólítása, különösen a gyermek- és ifjúsági és 18-40 éves korosztály vonatkozásában, eszközök, eredmények ismertetése</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A közönséggel való kapcsolat gyakorisága, formái és az alkalmazott anyagi támogatás együttes eredménye, hogy a székhelyi játszóhelyek látogatottsága változatlanul elérik, illetve meghaladják a befogadó képességet. A Színház ismertségének évek óta fő eszköze, a folyamatos és sokoldalú írásos, illetve szóbeli tájékoztatás. A tájékoztatás keretében munkatársaink nem csak egy darab, hanem a repertoár egészéről informálják a pedagógusokat a színházban való találkozás alkalmával. Fontos, több éves tapasztalat, hogy a színházon belüli személyes, részletes tájékoztató eredményesebb, mint az a próbálkozás, hogy az intézményben törekedjünk a személyes találkozók során megállapodásra jutni. </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2. új, nem hagyományos módszerek és eszközök alkalmazásának gyakorlata, elvárások és kihívások kezelése</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Műsorunk összeállításánál nagy hangsúlyt fektetünk a nézők, különösen a bérletes csoportok igényeinek kiszolgálására. Igyekszünk figyelembe venni az iskolai elfoglaltságokat, külön programokat (úszás, korcsolya, őszi-, téli-, és tavaszi szünetek). Rugalmas bérletrendszerünk is nagyban hozzájárul ahhoz, hogy bérletes nézőink évről-évre visszatérnek hozzánk.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Bemutatóinkat megelőzően nyíltpróbát tartunk a pedagógusok számára, hogy megismerhessék új előadásainkat, a nyilvános főpróbákra viszont olyan intézményeket igyekszünk megnyerni, akik ritkán vagy még soha nem jártak színházunkban, így megteremtve a megismerkedés lehetőségét.</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Azon pedagógusok számára, akiknek nem volt lehetőségül a nyíltpróbákon való részvételre, az évad folyamán kedvezményes jegyvásárlást ajánlunk, hogy a csoportszervezést megelőzően tájékozódhasson az előadásról.</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Fontosnak tartjuk a nézői érdeklődés csúcs – és mélypontjai évadonkénti számbavételét, az optimális megoldásra törekvést, a legkisebb nézőszám ingadozás érdekében. Évadonként a műsor összeállításában figyelemmel kell lenni: őszi, téli és tavaszi szünetekre, az osztálykirándulásokra, erdei táborokra, a 16 éven felülieknek szóló előadásoknál a januári szalagavatóra, az április végi ballagásokra, és a májusi érettségi vizsgákra, az egyéni nézők esetében a tavasz beköszöntével csökken az érdeklődés, a kirándulások és a sok ingyenes szabadtéri rendezvény miatt.</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Egyre nagyobb népszerűségnek örvend az idegen nyelvű előadások műsorra tűzése. Minden évben egy alkalommal fogadjuk az Angliából érkező Richard </w:t>
      </w:r>
      <w:proofErr w:type="spellStart"/>
      <w:r w:rsidRPr="00F013EE">
        <w:rPr>
          <w:rFonts w:ascii="Times New Roman" w:hAnsi="Times New Roman" w:cs="Times New Roman"/>
          <w:sz w:val="24"/>
          <w:szCs w:val="24"/>
        </w:rPr>
        <w:t>Challoner</w:t>
      </w:r>
      <w:proofErr w:type="spellEnd"/>
      <w:r w:rsidRPr="00F013EE">
        <w:rPr>
          <w:rFonts w:ascii="Times New Roman" w:hAnsi="Times New Roman" w:cs="Times New Roman"/>
          <w:sz w:val="24"/>
          <w:szCs w:val="24"/>
        </w:rPr>
        <w:t xml:space="preserve"> </w:t>
      </w:r>
      <w:proofErr w:type="spellStart"/>
      <w:r w:rsidRPr="00F013EE">
        <w:rPr>
          <w:rFonts w:ascii="Times New Roman" w:hAnsi="Times New Roman" w:cs="Times New Roman"/>
          <w:sz w:val="24"/>
          <w:szCs w:val="24"/>
        </w:rPr>
        <w:t>Company</w:t>
      </w:r>
      <w:proofErr w:type="spellEnd"/>
      <w:r w:rsidRPr="00F013EE">
        <w:rPr>
          <w:rFonts w:ascii="Times New Roman" w:hAnsi="Times New Roman" w:cs="Times New Roman"/>
          <w:sz w:val="24"/>
          <w:szCs w:val="24"/>
        </w:rPr>
        <w:t xml:space="preserve"> angol nyelvű előadását. Továbbá a repertoárunkon szereplő </w:t>
      </w:r>
      <w:proofErr w:type="gramStart"/>
      <w:r w:rsidRPr="00F013EE">
        <w:rPr>
          <w:rFonts w:ascii="Times New Roman" w:hAnsi="Times New Roman" w:cs="Times New Roman"/>
          <w:sz w:val="24"/>
          <w:szCs w:val="24"/>
        </w:rPr>
        <w:t>A</w:t>
      </w:r>
      <w:proofErr w:type="gramEnd"/>
      <w:r w:rsidRPr="00F013EE">
        <w:rPr>
          <w:rFonts w:ascii="Times New Roman" w:hAnsi="Times New Roman" w:cs="Times New Roman"/>
          <w:sz w:val="24"/>
          <w:szCs w:val="24"/>
        </w:rPr>
        <w:t xml:space="preserve"> boldog herceg angol nyelvű The Happy Prince előadása is színesíti programunkat.</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3. kedvezményrendszer és eredményei</w:t>
      </w:r>
    </w:p>
    <w:p w:rsidR="00546D8E" w:rsidRPr="00F013EE" w:rsidRDefault="00546D8E">
      <w:pPr>
        <w:pStyle w:val="Norml1"/>
        <w:spacing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bemutatásra, illetve a műsoron szereplő darabok kiválasztásának többsége a színház művészetpolitikai céljai, törekvései és a közönség igények sikeres összhang teremtésének eredménye. E feladat sikeres megoldása elsősorban az ifjúsági korosztályoknak való – szórakoztatva nevelő célú – előadások esetében fontos. </w:t>
      </w:r>
    </w:p>
    <w:p w:rsidR="00546D8E" w:rsidRPr="00F013EE" w:rsidRDefault="00546D8E">
      <w:pPr>
        <w:pStyle w:val="Norml1"/>
        <w:spacing w:line="240" w:lineRule="auto"/>
        <w:jc w:val="both"/>
        <w:rPr>
          <w:rFonts w:ascii="Times New Roman" w:hAnsi="Times New Roman" w:cs="Times New Roman"/>
          <w:sz w:val="24"/>
          <w:szCs w:val="24"/>
        </w:rPr>
      </w:pPr>
      <w:r w:rsidRPr="00F013EE">
        <w:rPr>
          <w:rFonts w:ascii="Times New Roman" w:hAnsi="Times New Roman" w:cs="Times New Roman"/>
          <w:sz w:val="24"/>
          <w:szCs w:val="24"/>
        </w:rPr>
        <w:t>Az érdeklődés fenntartásában az új darabok megismertetésében döntő eszköz az alkalmazott támogatási rendszer. Jelenleg alkalmazott: a nézőt, a szervezőt, a bérletet vásárlót, a kísérőt, stb., összesen 9 féle címen ad kedvezményt a színház.</w:t>
      </w:r>
    </w:p>
    <w:p w:rsidR="00546D8E" w:rsidRPr="00F013EE" w:rsidRDefault="00546D8E">
      <w:pPr>
        <w:pStyle w:val="Norml1"/>
        <w:spacing w:line="240" w:lineRule="auto"/>
        <w:jc w:val="both"/>
        <w:rPr>
          <w:rFonts w:ascii="Times New Roman" w:hAnsi="Times New Roman" w:cs="Times New Roman"/>
          <w:sz w:val="24"/>
          <w:szCs w:val="24"/>
        </w:rPr>
      </w:pPr>
      <w:r w:rsidRPr="00F013EE">
        <w:rPr>
          <w:rFonts w:ascii="Times New Roman" w:hAnsi="Times New Roman" w:cs="Times New Roman"/>
          <w:sz w:val="24"/>
          <w:szCs w:val="24"/>
        </w:rPr>
        <w:lastRenderedPageBreak/>
        <w:t xml:space="preserve">A kedvezményrendszer fejlesztésben sikeres kezdeményezés volt, hogy az ifjúsági darabok esetében 100 Ft-os díj mellett részt vehettek a játszott darabok </w:t>
      </w:r>
      <w:proofErr w:type="spellStart"/>
      <w:r w:rsidRPr="00F013EE">
        <w:rPr>
          <w:rFonts w:ascii="Times New Roman" w:hAnsi="Times New Roman" w:cs="Times New Roman"/>
          <w:sz w:val="24"/>
          <w:szCs w:val="24"/>
        </w:rPr>
        <w:t>ú.n</w:t>
      </w:r>
      <w:proofErr w:type="spellEnd"/>
      <w:r w:rsidRPr="00F013EE">
        <w:rPr>
          <w:rFonts w:ascii="Times New Roman" w:hAnsi="Times New Roman" w:cs="Times New Roman"/>
          <w:sz w:val="24"/>
          <w:szCs w:val="24"/>
        </w:rPr>
        <w:t xml:space="preserve">. drámafoglalkozásán. Ezen akciókat pályázati úton, központi forrásból is támogatták különböző szervezetek. </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nézői támogatások kiemelt – egyik legsikeresebb eszköze – a szállítási költséget átvállaló, mérséklő, </w:t>
      </w:r>
      <w:proofErr w:type="spellStart"/>
      <w:r w:rsidRPr="00F013EE">
        <w:rPr>
          <w:rFonts w:ascii="Times New Roman" w:hAnsi="Times New Roman" w:cs="Times New Roman"/>
          <w:sz w:val="24"/>
          <w:szCs w:val="24"/>
        </w:rPr>
        <w:t>ú.n</w:t>
      </w:r>
      <w:proofErr w:type="spellEnd"/>
      <w:r w:rsidRPr="00F013EE">
        <w:rPr>
          <w:rFonts w:ascii="Times New Roman" w:hAnsi="Times New Roman" w:cs="Times New Roman"/>
          <w:sz w:val="24"/>
          <w:szCs w:val="24"/>
        </w:rPr>
        <w:t xml:space="preserve">. busztámogatás, melyet a Főváros pályázata tartalmazta. A színház </w:t>
      </w:r>
      <w:proofErr w:type="gramStart"/>
      <w:r w:rsidRPr="00F013EE">
        <w:rPr>
          <w:rFonts w:ascii="Times New Roman" w:hAnsi="Times New Roman" w:cs="Times New Roman"/>
          <w:sz w:val="24"/>
          <w:szCs w:val="24"/>
        </w:rPr>
        <w:t>ezen</w:t>
      </w:r>
      <w:proofErr w:type="gramEnd"/>
      <w:r w:rsidRPr="00F013EE">
        <w:rPr>
          <w:rFonts w:ascii="Times New Roman" w:hAnsi="Times New Roman" w:cs="Times New Roman"/>
          <w:sz w:val="24"/>
          <w:szCs w:val="24"/>
        </w:rPr>
        <w:t xml:space="preserve"> támogatási formával közvetlenül tud segítséget adni a legrászorultabb intézmények számára. A 2016-os naptári évben 6096 gyerek részesült ebben a támogatásban.</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proofErr w:type="gramStart"/>
      <w:r w:rsidRPr="000F228F">
        <w:rPr>
          <w:rFonts w:ascii="Times New Roman" w:hAnsi="Times New Roman" w:cs="Times New Roman"/>
          <w:b/>
          <w:i/>
          <w:sz w:val="28"/>
          <w:szCs w:val="28"/>
        </w:rPr>
        <w:t>g</w:t>
      </w:r>
      <w:proofErr w:type="gramEnd"/>
      <w:r w:rsidRPr="000F228F">
        <w:rPr>
          <w:rFonts w:ascii="Times New Roman" w:hAnsi="Times New Roman" w:cs="Times New Roman"/>
          <w:b/>
          <w:i/>
          <w:sz w:val="28"/>
          <w:szCs w:val="28"/>
        </w:rPr>
        <w:t xml:space="preserve">. </w:t>
      </w:r>
      <w:proofErr w:type="gramStart"/>
      <w:r w:rsidRPr="000F228F">
        <w:rPr>
          <w:rFonts w:ascii="Times New Roman" w:hAnsi="Times New Roman" w:cs="Times New Roman"/>
          <w:b/>
          <w:i/>
          <w:sz w:val="28"/>
          <w:szCs w:val="28"/>
        </w:rPr>
        <w:t>médiakapcsolati</w:t>
      </w:r>
      <w:proofErr w:type="gramEnd"/>
      <w:r w:rsidRPr="000F228F">
        <w:rPr>
          <w:rFonts w:ascii="Times New Roman" w:hAnsi="Times New Roman" w:cs="Times New Roman"/>
          <w:b/>
          <w:i/>
          <w:sz w:val="28"/>
          <w:szCs w:val="28"/>
        </w:rPr>
        <w:t xml:space="preserve"> tevékenység bemutatása</w:t>
      </w:r>
    </w:p>
    <w:p w:rsidR="00546D8E" w:rsidRPr="000F228F" w:rsidRDefault="00546D8E" w:rsidP="000F228F">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1. helyi, regionális és országos hatókör és médiumok-felületek szerinti bemutatása</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 PR- és marketingstratégiájának elsődleges célja a közönség és a sajtó folyamatos tájékoztatása színházunk tevékenységéről, programjairól, bemutatóiról; a törzsközönséggel való rendszeres kapcsolattartás és új kapcsolati háló kiépítése; a nézettség növekedés elősegítése; valamint a Kolibri Színház ismertségének növelése és </w:t>
      </w:r>
      <w:proofErr w:type="spellStart"/>
      <w:r w:rsidRPr="00F013EE">
        <w:rPr>
          <w:rFonts w:ascii="Times New Roman" w:hAnsi="Times New Roman" w:cs="Times New Roman"/>
          <w:sz w:val="24"/>
          <w:szCs w:val="24"/>
        </w:rPr>
        <w:t>imázsépítése</w:t>
      </w:r>
      <w:proofErr w:type="spellEnd"/>
      <w:r w:rsidRPr="00F013EE">
        <w:rPr>
          <w:rFonts w:ascii="Times New Roman" w:hAnsi="Times New Roman" w:cs="Times New Roman"/>
          <w:sz w:val="24"/>
          <w:szCs w:val="24"/>
        </w:rPr>
        <w:t>.</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2. premier előtti és utáni médiaaktivitások, ezen belül különösen kritikai visszhang és saját anyag megjelentetése</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A Kolibri Színház nagy hangsúlyt fektet a nyomtatott, online és sugárzott médiával való intenzív kapcsolattartásra. </w:t>
      </w:r>
      <w:proofErr w:type="gramStart"/>
      <w:r w:rsidRPr="00F013EE">
        <w:rPr>
          <w:rFonts w:ascii="Times New Roman" w:hAnsi="Times New Roman" w:cs="Times New Roman"/>
          <w:sz w:val="24"/>
          <w:szCs w:val="24"/>
        </w:rPr>
        <w:t xml:space="preserve">Premierjeinkről és programjainkról rendszeresen hírt adnak a legnagyobb – nyomtatott és internetes – hazai lapok, kulturális magazinok és színházi folyóiratok (többek között Pesti Műsor, Fidelio, 7óra7, Színház.org, Színház.hu, Port.hu, </w:t>
      </w:r>
      <w:proofErr w:type="spellStart"/>
      <w:r w:rsidRPr="00F013EE">
        <w:rPr>
          <w:rFonts w:ascii="Times New Roman" w:hAnsi="Times New Roman" w:cs="Times New Roman"/>
          <w:sz w:val="24"/>
          <w:szCs w:val="24"/>
        </w:rPr>
        <w:t>Kultúrpart</w:t>
      </w:r>
      <w:proofErr w:type="spellEnd"/>
      <w:r w:rsidRPr="00F013EE">
        <w:rPr>
          <w:rFonts w:ascii="Times New Roman" w:hAnsi="Times New Roman" w:cs="Times New Roman"/>
          <w:sz w:val="24"/>
          <w:szCs w:val="24"/>
        </w:rPr>
        <w:t>, Ellenfény, Spiritusz, Revizor, Színház, Pótszékfoglaló.hu, Nők Lapja, Magyar Narancs, HVG, Magyar Nemzet, Népszabadság, Vasárnapi Hírek, Terézvárosi Magazin, Artnews.hu, Nullahategy.hu és Prae.hu).</w:t>
      </w:r>
      <w:proofErr w:type="gramEnd"/>
      <w:r w:rsidRPr="00F013EE">
        <w:rPr>
          <w:rFonts w:ascii="Times New Roman" w:hAnsi="Times New Roman" w:cs="Times New Roman"/>
          <w:sz w:val="24"/>
          <w:szCs w:val="24"/>
        </w:rPr>
        <w:t xml:space="preserve"> </w:t>
      </w:r>
      <w:proofErr w:type="gramStart"/>
      <w:r w:rsidRPr="00F013EE">
        <w:rPr>
          <w:rFonts w:ascii="Times New Roman" w:hAnsi="Times New Roman" w:cs="Times New Roman"/>
          <w:sz w:val="24"/>
          <w:szCs w:val="24"/>
        </w:rPr>
        <w:t xml:space="preserve">Rendezőink, alkotóink és színművészeink gyakran szerepelnek televízió- és rádióműsorokban (Duna TV, MTV, M2, Hír TV, ATV, </w:t>
      </w:r>
      <w:proofErr w:type="spellStart"/>
      <w:r w:rsidRPr="00F013EE">
        <w:rPr>
          <w:rFonts w:ascii="Times New Roman" w:hAnsi="Times New Roman" w:cs="Times New Roman"/>
          <w:sz w:val="24"/>
          <w:szCs w:val="24"/>
        </w:rPr>
        <w:t>Hatoscsatorna</w:t>
      </w:r>
      <w:proofErr w:type="spellEnd"/>
      <w:r w:rsidRPr="00F013EE">
        <w:rPr>
          <w:rFonts w:ascii="Times New Roman" w:hAnsi="Times New Roman" w:cs="Times New Roman"/>
          <w:sz w:val="24"/>
          <w:szCs w:val="24"/>
        </w:rPr>
        <w:t xml:space="preserve">, Terézvárosi TV, Kossuth Rádió, Klubrádió, Info Rádió, Trend FM, Civil Rádió, Katolikus Rádió stb.). A 2016/2017-es évadban a Kolibri Színház szerződéses partnerei közé tartozik a Pesti Műsor és a </w:t>
      </w:r>
      <w:proofErr w:type="spellStart"/>
      <w:r w:rsidRPr="00F013EE">
        <w:rPr>
          <w:rFonts w:ascii="Times New Roman" w:hAnsi="Times New Roman" w:cs="Times New Roman"/>
          <w:sz w:val="24"/>
          <w:szCs w:val="24"/>
        </w:rPr>
        <w:t>Kultúrpart</w:t>
      </w:r>
      <w:proofErr w:type="spellEnd"/>
      <w:r w:rsidRPr="00F013EE">
        <w:rPr>
          <w:rFonts w:ascii="Times New Roman" w:hAnsi="Times New Roman" w:cs="Times New Roman"/>
          <w:sz w:val="24"/>
          <w:szCs w:val="24"/>
        </w:rPr>
        <w:t xml:space="preserve"> – ezek a lapok/portálok rendszeresen közölnek cikkeket, ajánlókat, kritikákat bemutatóinkról és programjainkról, valamint helyet adnak hirdetéseinknek és </w:t>
      </w:r>
      <w:proofErr w:type="spellStart"/>
      <w:r w:rsidRPr="00F013EE">
        <w:rPr>
          <w:rFonts w:ascii="Times New Roman" w:hAnsi="Times New Roman" w:cs="Times New Roman"/>
          <w:sz w:val="24"/>
          <w:szCs w:val="24"/>
        </w:rPr>
        <w:t>bannereinknek</w:t>
      </w:r>
      <w:proofErr w:type="spellEnd"/>
      <w:r w:rsidRPr="00F013EE">
        <w:rPr>
          <w:rFonts w:ascii="Times New Roman" w:hAnsi="Times New Roman" w:cs="Times New Roman"/>
          <w:sz w:val="24"/>
          <w:szCs w:val="24"/>
        </w:rPr>
        <w:t>.</w:t>
      </w:r>
      <w:proofErr w:type="gramEnd"/>
      <w:r w:rsidRPr="00F013EE">
        <w:rPr>
          <w:rFonts w:ascii="Times New Roman" w:hAnsi="Times New Roman" w:cs="Times New Roman"/>
          <w:sz w:val="24"/>
          <w:szCs w:val="24"/>
        </w:rPr>
        <w:t xml:space="preserve"> Fontosabb sajtómegjelenéseinket a </w:t>
      </w:r>
      <w:proofErr w:type="spellStart"/>
      <w:r w:rsidRPr="00F013EE">
        <w:rPr>
          <w:rFonts w:ascii="Times New Roman" w:hAnsi="Times New Roman" w:cs="Times New Roman"/>
          <w:sz w:val="24"/>
          <w:szCs w:val="24"/>
        </w:rPr>
        <w:t>Facebook</w:t>
      </w:r>
      <w:proofErr w:type="spellEnd"/>
      <w:r w:rsidRPr="00F013EE">
        <w:rPr>
          <w:rFonts w:ascii="Times New Roman" w:hAnsi="Times New Roman" w:cs="Times New Roman"/>
          <w:sz w:val="24"/>
          <w:szCs w:val="24"/>
        </w:rPr>
        <w:t xml:space="preserve"> oldalunkon és honlapunk hírei között is megosztjuk. </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 xml:space="preserve">3. társulat tagjainak médiaaktivitásai, különös tekintettel a </w:t>
      </w:r>
      <w:proofErr w:type="gramStart"/>
      <w:r w:rsidRPr="000F228F">
        <w:rPr>
          <w:rFonts w:ascii="Times New Roman" w:hAnsi="Times New Roman" w:cs="Times New Roman"/>
          <w:b/>
          <w:i/>
          <w:sz w:val="26"/>
          <w:szCs w:val="26"/>
        </w:rPr>
        <w:t>produkció népszerűsítő</w:t>
      </w:r>
      <w:proofErr w:type="gramEnd"/>
      <w:r w:rsidRPr="000F228F">
        <w:rPr>
          <w:rFonts w:ascii="Times New Roman" w:hAnsi="Times New Roman" w:cs="Times New Roman"/>
          <w:b/>
          <w:i/>
          <w:sz w:val="26"/>
          <w:szCs w:val="26"/>
        </w:rPr>
        <w:t>, illetve produkcióhoz nem köthető aktivitásokra</w:t>
      </w:r>
    </w:p>
    <w:p w:rsidR="00546D8E" w:rsidRPr="00F013EE" w:rsidRDefault="00546D8E" w:rsidP="000F228F">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 intézményi imázs fejlesztésének részeként készültek színművészeink közreműködésével az Évadnyitó Kolibri Fesztivált és a Színházak Éjszakáját, valamint a </w:t>
      </w:r>
      <w:r w:rsidRPr="00F013EE">
        <w:rPr>
          <w:rFonts w:ascii="Times New Roman" w:hAnsi="Times New Roman" w:cs="Times New Roman"/>
          <w:i/>
          <w:sz w:val="24"/>
          <w:szCs w:val="24"/>
        </w:rPr>
        <w:t>Mágikus állatok iskolája</w:t>
      </w:r>
      <w:r w:rsidRPr="00F013EE">
        <w:rPr>
          <w:rFonts w:ascii="Times New Roman" w:hAnsi="Times New Roman" w:cs="Times New Roman"/>
          <w:sz w:val="24"/>
          <w:szCs w:val="24"/>
        </w:rPr>
        <w:t xml:space="preserve">, a </w:t>
      </w:r>
      <w:r w:rsidRPr="00F013EE">
        <w:rPr>
          <w:rFonts w:ascii="Times New Roman" w:hAnsi="Times New Roman" w:cs="Times New Roman"/>
          <w:i/>
          <w:sz w:val="24"/>
          <w:szCs w:val="24"/>
        </w:rPr>
        <w:t>Rövidzárlat</w:t>
      </w:r>
      <w:r w:rsidRPr="00F013EE">
        <w:rPr>
          <w:rFonts w:ascii="Times New Roman" w:hAnsi="Times New Roman" w:cs="Times New Roman"/>
          <w:sz w:val="24"/>
          <w:szCs w:val="24"/>
        </w:rPr>
        <w:t xml:space="preserve"> és a </w:t>
      </w:r>
      <w:r w:rsidRPr="00F013EE">
        <w:rPr>
          <w:rFonts w:ascii="Times New Roman" w:hAnsi="Times New Roman" w:cs="Times New Roman"/>
          <w:i/>
          <w:sz w:val="24"/>
          <w:szCs w:val="24"/>
        </w:rPr>
        <w:t>Minden dolgok könyve</w:t>
      </w:r>
      <w:r w:rsidRPr="00F013EE">
        <w:rPr>
          <w:rFonts w:ascii="Times New Roman" w:hAnsi="Times New Roman" w:cs="Times New Roman"/>
          <w:sz w:val="24"/>
          <w:szCs w:val="24"/>
        </w:rPr>
        <w:t xml:space="preserve"> című bemutatóinkat beharangozó </w:t>
      </w:r>
      <w:proofErr w:type="spellStart"/>
      <w:r w:rsidRPr="00F013EE">
        <w:rPr>
          <w:rFonts w:ascii="Times New Roman" w:hAnsi="Times New Roman" w:cs="Times New Roman"/>
          <w:sz w:val="24"/>
          <w:szCs w:val="24"/>
        </w:rPr>
        <w:t>Facebook</w:t>
      </w:r>
      <w:proofErr w:type="spellEnd"/>
      <w:r w:rsidRPr="00F013EE">
        <w:rPr>
          <w:rFonts w:ascii="Times New Roman" w:hAnsi="Times New Roman" w:cs="Times New Roman"/>
          <w:sz w:val="24"/>
          <w:szCs w:val="24"/>
        </w:rPr>
        <w:t xml:space="preserve"> kampányok posztjai, képanyagai és videoklipjei – ez utóbbi produkciónkhoz önálló </w:t>
      </w:r>
      <w:proofErr w:type="spellStart"/>
      <w:r w:rsidRPr="00F013EE">
        <w:rPr>
          <w:rFonts w:ascii="Times New Roman" w:hAnsi="Times New Roman" w:cs="Times New Roman"/>
          <w:sz w:val="24"/>
          <w:szCs w:val="24"/>
        </w:rPr>
        <w:t>Facebook</w:t>
      </w:r>
      <w:proofErr w:type="spellEnd"/>
      <w:r w:rsidRPr="00F013EE">
        <w:rPr>
          <w:rFonts w:ascii="Times New Roman" w:hAnsi="Times New Roman" w:cs="Times New Roman"/>
          <w:sz w:val="24"/>
          <w:szCs w:val="24"/>
        </w:rPr>
        <w:t xml:space="preserve"> oldalt is indítottunk. Szintén az </w:t>
      </w:r>
      <w:proofErr w:type="spellStart"/>
      <w:r w:rsidRPr="00F013EE">
        <w:rPr>
          <w:rFonts w:ascii="Times New Roman" w:hAnsi="Times New Roman" w:cs="Times New Roman"/>
          <w:sz w:val="24"/>
          <w:szCs w:val="24"/>
        </w:rPr>
        <w:t>imázsépítés</w:t>
      </w:r>
      <w:proofErr w:type="spellEnd"/>
      <w:r w:rsidRPr="00F013EE">
        <w:rPr>
          <w:rFonts w:ascii="Times New Roman" w:hAnsi="Times New Roman" w:cs="Times New Roman"/>
          <w:sz w:val="24"/>
          <w:szCs w:val="24"/>
        </w:rPr>
        <w:t xml:space="preserve"> jegyében készülnek új, egységes arculatú kiadványaink is – az előadásokhoz kapcsolódó szórólapok és molinók, valamint magyar és</w:t>
      </w:r>
      <w:r w:rsidR="000F228F">
        <w:rPr>
          <w:rFonts w:ascii="Times New Roman" w:hAnsi="Times New Roman" w:cs="Times New Roman"/>
          <w:sz w:val="24"/>
          <w:szCs w:val="24"/>
        </w:rPr>
        <w:t xml:space="preserve"> angol nyelvű programfüzeteink.</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4. saját gyártású anyagok és az alkalmazás felületeinek bemutatása</w:t>
      </w:r>
    </w:p>
    <w:p w:rsidR="00546D8E" w:rsidRPr="00F013EE" w:rsidRDefault="00546D8E" w:rsidP="000F228F">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Színházunk digitális marketing tevékenységének két meghatározó médiuma a Kolibri Színház honlapja (</w:t>
      </w:r>
      <w:hyperlink r:id="rId6">
        <w:r w:rsidRPr="00F013EE">
          <w:rPr>
            <w:rFonts w:ascii="Times New Roman" w:hAnsi="Times New Roman" w:cs="Times New Roman"/>
            <w:sz w:val="24"/>
            <w:szCs w:val="24"/>
          </w:rPr>
          <w:t>www.kolibriszinhaz.hu</w:t>
        </w:r>
      </w:hyperlink>
      <w:r w:rsidRPr="00F013EE">
        <w:rPr>
          <w:rFonts w:ascii="Times New Roman" w:hAnsi="Times New Roman" w:cs="Times New Roman"/>
          <w:sz w:val="24"/>
          <w:szCs w:val="24"/>
        </w:rPr>
        <w:t xml:space="preserve">) és </w:t>
      </w:r>
      <w:proofErr w:type="spellStart"/>
      <w:r w:rsidRPr="00F013EE">
        <w:rPr>
          <w:rFonts w:ascii="Times New Roman" w:hAnsi="Times New Roman" w:cs="Times New Roman"/>
          <w:sz w:val="24"/>
          <w:szCs w:val="24"/>
        </w:rPr>
        <w:t>Facebook</w:t>
      </w:r>
      <w:proofErr w:type="spellEnd"/>
      <w:r w:rsidRPr="00F013EE">
        <w:rPr>
          <w:rFonts w:ascii="Times New Roman" w:hAnsi="Times New Roman" w:cs="Times New Roman"/>
          <w:sz w:val="24"/>
          <w:szCs w:val="24"/>
        </w:rPr>
        <w:t xml:space="preserve"> oldala, ahol rendszeres híreket közlünk előadásainkról, színházi nevelési programjainkról, nemzetközi együttműködéseinkről, fesztiváljainkról, valamint alkotóink és színművészeink munkájáról. </w:t>
      </w:r>
      <w:proofErr w:type="spellStart"/>
      <w:r w:rsidRPr="00F013EE">
        <w:rPr>
          <w:rFonts w:ascii="Times New Roman" w:hAnsi="Times New Roman" w:cs="Times New Roman"/>
          <w:sz w:val="24"/>
          <w:szCs w:val="24"/>
        </w:rPr>
        <w:t>Facebook</w:t>
      </w:r>
      <w:proofErr w:type="spellEnd"/>
      <w:r w:rsidRPr="00F013EE">
        <w:rPr>
          <w:rFonts w:ascii="Times New Roman" w:hAnsi="Times New Roman" w:cs="Times New Roman"/>
          <w:sz w:val="24"/>
          <w:szCs w:val="24"/>
        </w:rPr>
        <w:t xml:space="preserve"> oldalunkat naponta – sőt gyakran naponta többször – frissítjük posztokkal, és a közösségi médián </w:t>
      </w:r>
      <w:r w:rsidRPr="00F013EE">
        <w:rPr>
          <w:rFonts w:ascii="Times New Roman" w:hAnsi="Times New Roman" w:cs="Times New Roman"/>
          <w:sz w:val="24"/>
          <w:szCs w:val="24"/>
        </w:rPr>
        <w:lastRenderedPageBreak/>
        <w:t xml:space="preserve">keresztül nem csak mi nyújtunk tájékoztatást, hanem hasznos digitális visszajelzést is kapunk nézőinktől, követőinktől. (Jelenleg a színház </w:t>
      </w:r>
      <w:proofErr w:type="spellStart"/>
      <w:r w:rsidRPr="00F013EE">
        <w:rPr>
          <w:rFonts w:ascii="Times New Roman" w:hAnsi="Times New Roman" w:cs="Times New Roman"/>
          <w:sz w:val="24"/>
          <w:szCs w:val="24"/>
        </w:rPr>
        <w:t>Facebook</w:t>
      </w:r>
      <w:proofErr w:type="spellEnd"/>
      <w:r w:rsidRPr="00F013EE">
        <w:rPr>
          <w:rFonts w:ascii="Times New Roman" w:hAnsi="Times New Roman" w:cs="Times New Roman"/>
          <w:sz w:val="24"/>
          <w:szCs w:val="24"/>
        </w:rPr>
        <w:t xml:space="preserve"> oldalának több mint 5300 követője van, és ez a szám hétről-hétre nő.) Promóciós célokra a fenti internetes médiumokon kívül saját, Kolibri TV elnevezésű </w:t>
      </w:r>
      <w:proofErr w:type="spellStart"/>
      <w:r w:rsidRPr="00F013EE">
        <w:rPr>
          <w:rFonts w:ascii="Times New Roman" w:hAnsi="Times New Roman" w:cs="Times New Roman"/>
          <w:sz w:val="24"/>
          <w:szCs w:val="24"/>
        </w:rPr>
        <w:t>Youtube</w:t>
      </w:r>
      <w:proofErr w:type="spellEnd"/>
      <w:r w:rsidRPr="00F013EE">
        <w:rPr>
          <w:rFonts w:ascii="Times New Roman" w:hAnsi="Times New Roman" w:cs="Times New Roman"/>
          <w:sz w:val="24"/>
          <w:szCs w:val="24"/>
        </w:rPr>
        <w:t xml:space="preserve"> csatornánkat is használjuk, amelyen az előadásainkról szóló rövid videókat, teasereket és </w:t>
      </w:r>
      <w:proofErr w:type="spellStart"/>
      <w:r w:rsidRPr="00F013EE">
        <w:rPr>
          <w:rFonts w:ascii="Times New Roman" w:hAnsi="Times New Roman" w:cs="Times New Roman"/>
          <w:sz w:val="24"/>
          <w:szCs w:val="24"/>
        </w:rPr>
        <w:t>trailereket</w:t>
      </w:r>
      <w:proofErr w:type="spellEnd"/>
      <w:r w:rsidRPr="00F013EE">
        <w:rPr>
          <w:rFonts w:ascii="Times New Roman" w:hAnsi="Times New Roman" w:cs="Times New Roman"/>
          <w:sz w:val="24"/>
          <w:szCs w:val="24"/>
        </w:rPr>
        <w:t xml:space="preserve"> mutatjuk be. Ebben az évadban elkészült a Kolibri Színház angol nyelvű honlapja is, amelyen keresztül külföldi partnereink, nézőink tájékozódhatnak legfrissebb bem</w:t>
      </w:r>
      <w:r w:rsidR="000F228F">
        <w:rPr>
          <w:rFonts w:ascii="Times New Roman" w:hAnsi="Times New Roman" w:cs="Times New Roman"/>
          <w:sz w:val="24"/>
          <w:szCs w:val="24"/>
        </w:rPr>
        <w:t>utatóinkról és programjainkról.</w:t>
      </w: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5. gyermek- és ifjúsági korosztály védelmét szolgáló nézőtájékoztatási rendszere korhatárokról való tájékoztatás módja, formája</w:t>
      </w:r>
    </w:p>
    <w:p w:rsidR="00546D8E" w:rsidRPr="00F013EE" w:rsidRDefault="00546D8E">
      <w:pPr>
        <w:pStyle w:val="Norml1"/>
        <w:spacing w:before="100" w:after="10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kiküldött sajtóanyag és a honlapunkon </w:t>
      </w:r>
      <w:proofErr w:type="gramStart"/>
      <w:r w:rsidRPr="00F013EE">
        <w:rPr>
          <w:rFonts w:ascii="Times New Roman" w:hAnsi="Times New Roman" w:cs="Times New Roman"/>
          <w:sz w:val="24"/>
          <w:szCs w:val="24"/>
        </w:rPr>
        <w:t>szereplő ajánló</w:t>
      </w:r>
      <w:proofErr w:type="gramEnd"/>
      <w:r w:rsidRPr="00F013EE">
        <w:rPr>
          <w:rFonts w:ascii="Times New Roman" w:hAnsi="Times New Roman" w:cs="Times New Roman"/>
          <w:sz w:val="24"/>
          <w:szCs w:val="24"/>
        </w:rPr>
        <w:t xml:space="preserve"> minden esetben tartalmazza az adott előadás korhatáros besorolását. A www.kolibriszinhaz.hu nemcsak az egyes daraboknál tünteti fel az ajánlott korosztályt, de a repertoár bemutatását eleve korhatárok szerinti elkülönítéssel rendszerezi. A szülők, pedagógusok tájékoztatására közönségszervezőink is ügyelnek.</w:t>
      </w:r>
    </w:p>
    <w:p w:rsidR="00546D8E" w:rsidRPr="00F013EE" w:rsidRDefault="00546D8E" w:rsidP="000F228F">
      <w:pPr>
        <w:pStyle w:val="Norml1"/>
        <w:spacing w:after="0" w:line="240" w:lineRule="auto"/>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proofErr w:type="gramStart"/>
      <w:r w:rsidRPr="000F228F">
        <w:rPr>
          <w:rFonts w:ascii="Times New Roman" w:hAnsi="Times New Roman" w:cs="Times New Roman"/>
          <w:b/>
          <w:i/>
          <w:sz w:val="28"/>
          <w:szCs w:val="28"/>
        </w:rPr>
        <w:t>h</w:t>
      </w:r>
      <w:proofErr w:type="gramEnd"/>
      <w:r w:rsidRPr="000F228F">
        <w:rPr>
          <w:rFonts w:ascii="Times New Roman" w:hAnsi="Times New Roman" w:cs="Times New Roman"/>
          <w:b/>
          <w:i/>
          <w:sz w:val="28"/>
          <w:szCs w:val="28"/>
        </w:rPr>
        <w:t xml:space="preserve">. </w:t>
      </w:r>
      <w:proofErr w:type="gramStart"/>
      <w:r w:rsidRPr="000F228F">
        <w:rPr>
          <w:rFonts w:ascii="Times New Roman" w:hAnsi="Times New Roman" w:cs="Times New Roman"/>
          <w:b/>
          <w:i/>
          <w:sz w:val="28"/>
          <w:szCs w:val="28"/>
        </w:rPr>
        <w:t>saját</w:t>
      </w:r>
      <w:proofErr w:type="gramEnd"/>
      <w:r w:rsidRPr="000F228F">
        <w:rPr>
          <w:rFonts w:ascii="Times New Roman" w:hAnsi="Times New Roman" w:cs="Times New Roman"/>
          <w:b/>
          <w:i/>
          <w:sz w:val="28"/>
          <w:szCs w:val="28"/>
        </w:rPr>
        <w:t xml:space="preserve"> előadásaihoz kapcsolódó jegyár-bevételeken túli, egyéb bevételi források feltárásával összefüggő tevékenység bemutatása és annak eredményessége</w:t>
      </w:r>
    </w:p>
    <w:p w:rsidR="00546D8E" w:rsidRPr="00F013EE" w:rsidRDefault="00546D8E">
      <w:pPr>
        <w:pStyle w:val="Norml1"/>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b/>
          <w:sz w:val="24"/>
          <w:szCs w:val="24"/>
        </w:rPr>
      </w:pPr>
      <w:r w:rsidRPr="00F013EE">
        <w:rPr>
          <w:rFonts w:ascii="Times New Roman" w:hAnsi="Times New Roman" w:cs="Times New Roman"/>
          <w:sz w:val="24"/>
          <w:szCs w:val="24"/>
        </w:rPr>
        <w:t xml:space="preserve">Színházunk </w:t>
      </w:r>
      <w:r w:rsidRPr="00F013EE">
        <w:rPr>
          <w:rFonts w:ascii="Times New Roman" w:hAnsi="Times New Roman" w:cs="Times New Roman"/>
          <w:b/>
          <w:sz w:val="24"/>
          <w:szCs w:val="24"/>
        </w:rPr>
        <w:t>kevés eszközzel</w:t>
      </w:r>
      <w:r w:rsidRPr="00F013EE">
        <w:rPr>
          <w:rFonts w:ascii="Times New Roman" w:hAnsi="Times New Roman" w:cs="Times New Roman"/>
          <w:sz w:val="24"/>
          <w:szCs w:val="24"/>
        </w:rPr>
        <w:t xml:space="preserve"> rendelkezik a jegybevételen túli tevékenységgel történő árbevétel realizálására, mivel </w:t>
      </w:r>
      <w:r w:rsidRPr="00F013EE">
        <w:rPr>
          <w:rFonts w:ascii="Times New Roman" w:hAnsi="Times New Roman" w:cs="Times New Roman"/>
          <w:b/>
          <w:sz w:val="24"/>
          <w:szCs w:val="24"/>
        </w:rPr>
        <w:t>infrastrukturális és humán forrásaink is a maximális kihasználással működnek.</w:t>
      </w:r>
    </w:p>
    <w:p w:rsidR="00546D8E" w:rsidRPr="00F013EE" w:rsidRDefault="00546D8E">
      <w:pPr>
        <w:pStyle w:val="Norml1"/>
        <w:tabs>
          <w:tab w:val="left" w:pos="1260"/>
        </w:tabs>
        <w:ind w:left="360"/>
        <w:jc w:val="both"/>
        <w:rPr>
          <w:rFonts w:ascii="Times New Roman" w:hAnsi="Times New Roman" w:cs="Times New Roman"/>
          <w:sz w:val="24"/>
          <w:szCs w:val="24"/>
        </w:rPr>
      </w:pPr>
      <w:r w:rsidRPr="00F013EE">
        <w:rPr>
          <w:rFonts w:ascii="Times New Roman" w:hAnsi="Times New Roman" w:cs="Times New Roman"/>
          <w:sz w:val="24"/>
          <w:szCs w:val="24"/>
        </w:rPr>
        <w:t xml:space="preserve">A már alkalmazott </w:t>
      </w:r>
      <w:r w:rsidRPr="00F013EE">
        <w:rPr>
          <w:rFonts w:ascii="Times New Roman" w:hAnsi="Times New Roman" w:cs="Times New Roman"/>
          <w:sz w:val="24"/>
          <w:szCs w:val="24"/>
          <w:u w:val="single"/>
        </w:rPr>
        <w:t>egyik lehetőség</w:t>
      </w:r>
      <w:r w:rsidRPr="00F013EE">
        <w:rPr>
          <w:rFonts w:ascii="Times New Roman" w:hAnsi="Times New Roman" w:cs="Times New Roman"/>
          <w:sz w:val="24"/>
          <w:szCs w:val="24"/>
        </w:rPr>
        <w:t xml:space="preserve"> a </w:t>
      </w:r>
      <w:r w:rsidRPr="00F013EE">
        <w:rPr>
          <w:rFonts w:ascii="Times New Roman" w:hAnsi="Times New Roman" w:cs="Times New Roman"/>
          <w:b/>
          <w:sz w:val="24"/>
          <w:szCs w:val="24"/>
        </w:rPr>
        <w:t>hazai és külföldi vendégjátékok nyereséges forgalmazása</w:t>
      </w:r>
      <w:r w:rsidRPr="00F013EE">
        <w:rPr>
          <w:rFonts w:ascii="Times New Roman" w:hAnsi="Times New Roman" w:cs="Times New Roman"/>
          <w:sz w:val="24"/>
          <w:szCs w:val="24"/>
        </w:rPr>
        <w:t>, amely az idei évadban sikeresnek mondható. Minden esetben törekszünk a 20-30%-os nyereség elérésére, ám külföldi fesztiválokon – illetve újabban hazai fesztiválokon is - a részvételeink csak támogatással, nyereség nélkül valósíthatók meg. Ebben az esetben a szakmai, művészeti szempontok az elsődlegesek.</w:t>
      </w:r>
    </w:p>
    <w:p w:rsidR="00546D8E" w:rsidRPr="00F013EE" w:rsidRDefault="00546D8E">
      <w:pPr>
        <w:pStyle w:val="Norml1"/>
        <w:tabs>
          <w:tab w:val="left" w:pos="1260"/>
        </w:tabs>
        <w:ind w:left="360"/>
        <w:jc w:val="both"/>
        <w:rPr>
          <w:rFonts w:ascii="Times New Roman" w:hAnsi="Times New Roman" w:cs="Times New Roman"/>
          <w:b/>
          <w:sz w:val="24"/>
          <w:szCs w:val="24"/>
        </w:rPr>
      </w:pPr>
      <w:r w:rsidRPr="00F013EE">
        <w:rPr>
          <w:rFonts w:ascii="Times New Roman" w:hAnsi="Times New Roman" w:cs="Times New Roman"/>
          <w:sz w:val="24"/>
          <w:szCs w:val="24"/>
          <w:u w:val="single"/>
        </w:rPr>
        <w:t>Másik lehetőség</w:t>
      </w:r>
      <w:r w:rsidRPr="00F013EE">
        <w:rPr>
          <w:rFonts w:ascii="Times New Roman" w:hAnsi="Times New Roman" w:cs="Times New Roman"/>
          <w:sz w:val="24"/>
          <w:szCs w:val="24"/>
        </w:rPr>
        <w:t xml:space="preserve"> a </w:t>
      </w:r>
      <w:r w:rsidRPr="00F013EE">
        <w:rPr>
          <w:rFonts w:ascii="Times New Roman" w:hAnsi="Times New Roman" w:cs="Times New Roman"/>
          <w:b/>
          <w:sz w:val="24"/>
          <w:szCs w:val="24"/>
        </w:rPr>
        <w:t>pályázati támogatással megvalósított programok</w:t>
      </w:r>
      <w:r w:rsidRPr="00F013EE">
        <w:rPr>
          <w:rFonts w:ascii="Times New Roman" w:hAnsi="Times New Roman" w:cs="Times New Roman"/>
          <w:sz w:val="24"/>
          <w:szCs w:val="24"/>
        </w:rPr>
        <w:t xml:space="preserve"> szervezése, amely szintén sikerrel zárult az idén. Programjaink nagy részéhez sikerül pályázati támogatást találni, - azok megvalósítása érdekében - jellemzően mostanában utófinanszírozás formájában. </w:t>
      </w:r>
      <w:r w:rsidRPr="00F013EE">
        <w:rPr>
          <w:rFonts w:ascii="Times New Roman" w:hAnsi="Times New Roman" w:cs="Times New Roman"/>
          <w:b/>
          <w:sz w:val="24"/>
          <w:szCs w:val="24"/>
        </w:rPr>
        <w:t>A pályázati kiírások figyelemmel kísérése, valamint az elszámolásokhoz kapcsolódó feladatok ellátása egész évben folyamatos.</w:t>
      </w:r>
    </w:p>
    <w:p w:rsidR="00546D8E" w:rsidRPr="00F013EE" w:rsidRDefault="00546D8E">
      <w:pPr>
        <w:pStyle w:val="Norml1"/>
        <w:tabs>
          <w:tab w:val="left" w:pos="1260"/>
        </w:tabs>
        <w:spacing w:before="280" w:after="280"/>
        <w:ind w:left="357"/>
        <w:jc w:val="both"/>
        <w:rPr>
          <w:rFonts w:ascii="Times New Roman" w:hAnsi="Times New Roman" w:cs="Times New Roman"/>
          <w:b/>
          <w:sz w:val="24"/>
          <w:szCs w:val="24"/>
        </w:rPr>
      </w:pPr>
      <w:r w:rsidRPr="00F013EE">
        <w:rPr>
          <w:rFonts w:ascii="Times New Roman" w:hAnsi="Times New Roman" w:cs="Times New Roman"/>
          <w:sz w:val="24"/>
          <w:szCs w:val="24"/>
          <w:u w:val="single"/>
        </w:rPr>
        <w:t>Harmadik lehetőség</w:t>
      </w:r>
      <w:r w:rsidRPr="00F013EE">
        <w:rPr>
          <w:rFonts w:ascii="Times New Roman" w:hAnsi="Times New Roman" w:cs="Times New Roman"/>
          <w:sz w:val="24"/>
          <w:szCs w:val="24"/>
        </w:rPr>
        <w:t xml:space="preserve"> a </w:t>
      </w:r>
      <w:r w:rsidRPr="00F013EE">
        <w:rPr>
          <w:rFonts w:ascii="Times New Roman" w:hAnsi="Times New Roman" w:cs="Times New Roman"/>
          <w:b/>
          <w:sz w:val="24"/>
          <w:szCs w:val="24"/>
        </w:rPr>
        <w:t>társasági adó törvény</w:t>
      </w:r>
      <w:r w:rsidRPr="00F013EE">
        <w:rPr>
          <w:rFonts w:ascii="Times New Roman" w:hAnsi="Times New Roman" w:cs="Times New Roman"/>
          <w:sz w:val="24"/>
          <w:szCs w:val="24"/>
        </w:rPr>
        <w:t xml:space="preserve"> kínálta lehetőség, ahol a realizált jegybevétel 80%-ig szerezhető támogatás. Ezt </w:t>
      </w:r>
      <w:r w:rsidRPr="00F013EE">
        <w:rPr>
          <w:rFonts w:ascii="Times New Roman" w:hAnsi="Times New Roman" w:cs="Times New Roman"/>
          <w:b/>
          <w:sz w:val="24"/>
          <w:szCs w:val="24"/>
        </w:rPr>
        <w:t>színházunknak 2016. évben közel 99,99%-ban sikerült teljesíteni.</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proofErr w:type="gramStart"/>
      <w:r w:rsidRPr="000F228F">
        <w:rPr>
          <w:rFonts w:ascii="Times New Roman" w:hAnsi="Times New Roman" w:cs="Times New Roman"/>
          <w:b/>
          <w:i/>
          <w:sz w:val="28"/>
          <w:szCs w:val="28"/>
        </w:rPr>
        <w:t>i.</w:t>
      </w:r>
      <w:proofErr w:type="gramEnd"/>
      <w:r w:rsidRPr="000F228F">
        <w:rPr>
          <w:rFonts w:ascii="Times New Roman" w:hAnsi="Times New Roman" w:cs="Times New Roman"/>
          <w:b/>
          <w:i/>
          <w:sz w:val="28"/>
          <w:szCs w:val="28"/>
        </w:rPr>
        <w:t xml:space="preserve"> helyi művészeti, közoktatási, közművelődési és társadalmi, közösségi szervezetekkel való kapcsolatépítés bemutatása</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r w:rsidRPr="00F013EE">
        <w:rPr>
          <w:rFonts w:ascii="Times New Roman" w:hAnsi="Times New Roman" w:cs="Times New Roman"/>
          <w:sz w:val="24"/>
          <w:szCs w:val="24"/>
        </w:rPr>
        <w:t>1. 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rsidR="00546D8E" w:rsidRPr="00F013EE" w:rsidRDefault="00546D8E">
      <w:pPr>
        <w:pStyle w:val="Norml1"/>
        <w:numPr>
          <w:ilvl w:val="0"/>
          <w:numId w:val="1"/>
        </w:numPr>
        <w:spacing w:after="0" w:line="240" w:lineRule="auto"/>
        <w:ind w:right="72"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A </w:t>
      </w:r>
      <w:r w:rsidRPr="00F013EE">
        <w:rPr>
          <w:rFonts w:ascii="Times New Roman" w:hAnsi="Times New Roman" w:cs="Times New Roman"/>
          <w:b/>
          <w:sz w:val="24"/>
          <w:szCs w:val="24"/>
        </w:rPr>
        <w:t>Keleti István Alapfokú</w:t>
      </w:r>
      <w:r w:rsidRPr="00F013EE">
        <w:rPr>
          <w:rFonts w:ascii="Times New Roman" w:hAnsi="Times New Roman" w:cs="Times New Roman"/>
          <w:b/>
          <w:i/>
          <w:sz w:val="24"/>
          <w:szCs w:val="24"/>
        </w:rPr>
        <w:t xml:space="preserve"> </w:t>
      </w:r>
      <w:r w:rsidRPr="00F013EE">
        <w:rPr>
          <w:rFonts w:ascii="Times New Roman" w:hAnsi="Times New Roman" w:cs="Times New Roman"/>
          <w:b/>
          <w:sz w:val="24"/>
          <w:szCs w:val="24"/>
        </w:rPr>
        <w:t>Művészeti Iskola és Művészeti Szakközépiskolával</w:t>
      </w:r>
      <w:r w:rsidRPr="00F013EE">
        <w:rPr>
          <w:rFonts w:ascii="Times New Roman" w:hAnsi="Times New Roman" w:cs="Times New Roman"/>
          <w:sz w:val="24"/>
          <w:szCs w:val="24"/>
        </w:rPr>
        <w:t xml:space="preserve"> folytatott több éves (évtizedes) eredményes együttműködés keretében gyakorlati </w:t>
      </w:r>
      <w:r w:rsidRPr="00F013EE">
        <w:rPr>
          <w:rFonts w:ascii="Times New Roman" w:hAnsi="Times New Roman" w:cs="Times New Roman"/>
          <w:sz w:val="24"/>
          <w:szCs w:val="24"/>
        </w:rPr>
        <w:lastRenderedPageBreak/>
        <w:t xml:space="preserve">képzést biztosítunk stúdiós hallgatóink számára, akik a költségvetési kereteinkhez illeszkedő mérsékelt összegű fellépti- és próbadíjak ellenében vesznek részt számos produkciónkban, még végül </w:t>
      </w:r>
      <w:r w:rsidRPr="00F013EE">
        <w:rPr>
          <w:rFonts w:ascii="Times New Roman" w:hAnsi="Times New Roman" w:cs="Times New Roman"/>
          <w:i/>
          <w:sz w:val="24"/>
          <w:szCs w:val="24"/>
        </w:rPr>
        <w:t xml:space="preserve">színész, bábszínész II. </w:t>
      </w:r>
      <w:r w:rsidRPr="00F013EE">
        <w:rPr>
          <w:rFonts w:ascii="Times New Roman" w:hAnsi="Times New Roman" w:cs="Times New Roman"/>
          <w:sz w:val="24"/>
          <w:szCs w:val="24"/>
        </w:rPr>
        <w:t xml:space="preserve">képesítést szereznek a tanulmányaik befejeztével. </w:t>
      </w:r>
    </w:p>
    <w:p w:rsidR="00546D8E" w:rsidRPr="00F013EE" w:rsidRDefault="00546D8E">
      <w:pPr>
        <w:pStyle w:val="Norml1"/>
        <w:ind w:right="72"/>
        <w:jc w:val="both"/>
        <w:rPr>
          <w:rFonts w:ascii="Times New Roman" w:hAnsi="Times New Roman" w:cs="Times New Roman"/>
          <w:sz w:val="24"/>
          <w:szCs w:val="24"/>
        </w:rPr>
      </w:pPr>
    </w:p>
    <w:p w:rsidR="00546D8E" w:rsidRPr="00F013EE" w:rsidRDefault="00546D8E">
      <w:pPr>
        <w:pStyle w:val="Norml1"/>
        <w:widowControl w:val="0"/>
        <w:numPr>
          <w:ilvl w:val="0"/>
          <w:numId w:val="1"/>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Évek óta tart a </w:t>
      </w:r>
      <w:r w:rsidRPr="00F013EE">
        <w:rPr>
          <w:rFonts w:ascii="Times New Roman" w:hAnsi="Times New Roman" w:cs="Times New Roman"/>
          <w:b/>
          <w:sz w:val="24"/>
          <w:szCs w:val="24"/>
        </w:rPr>
        <w:t>Művészetek Palotájával</w:t>
      </w:r>
      <w:r w:rsidRPr="00F013EE">
        <w:rPr>
          <w:rFonts w:ascii="Times New Roman" w:hAnsi="Times New Roman" w:cs="Times New Roman"/>
          <w:sz w:val="24"/>
          <w:szCs w:val="24"/>
        </w:rPr>
        <w:t xml:space="preserve"> történő együttműködésünk is, a </w:t>
      </w:r>
      <w:proofErr w:type="spellStart"/>
      <w:r w:rsidRPr="00F013EE">
        <w:rPr>
          <w:rFonts w:ascii="Times New Roman" w:hAnsi="Times New Roman" w:cs="Times New Roman"/>
          <w:b/>
          <w:sz w:val="24"/>
          <w:szCs w:val="24"/>
        </w:rPr>
        <w:t>Minimatiné</w:t>
      </w:r>
      <w:proofErr w:type="spellEnd"/>
      <w:r w:rsidRPr="00F013EE">
        <w:rPr>
          <w:rFonts w:ascii="Times New Roman" w:hAnsi="Times New Roman" w:cs="Times New Roman"/>
          <w:b/>
          <w:sz w:val="24"/>
          <w:szCs w:val="24"/>
        </w:rPr>
        <w:t xml:space="preserve"> </w:t>
      </w:r>
      <w:r w:rsidRPr="00F013EE">
        <w:rPr>
          <w:rFonts w:ascii="Times New Roman" w:hAnsi="Times New Roman" w:cs="Times New Roman"/>
          <w:sz w:val="24"/>
          <w:szCs w:val="24"/>
        </w:rPr>
        <w:t>sorozatukban évről–évre bemutatkozási lehetőséget kapnak stúdiós hallgatóink vizsgaelőadásaikkal, amelyekre mindég nagy az érdeklődés. A fellépés ellenértéke hozzájárul a produkció létrehozásának költségeihez.</w:t>
      </w:r>
    </w:p>
    <w:p w:rsidR="00546D8E" w:rsidRPr="00F013EE" w:rsidRDefault="00546D8E">
      <w:pPr>
        <w:pStyle w:val="Norml1"/>
        <w:jc w:val="both"/>
        <w:rPr>
          <w:rFonts w:ascii="Times New Roman" w:hAnsi="Times New Roman" w:cs="Times New Roman"/>
          <w:i/>
          <w:sz w:val="24"/>
          <w:szCs w:val="24"/>
        </w:rPr>
      </w:pPr>
    </w:p>
    <w:p w:rsidR="00546D8E" w:rsidRPr="00F013EE" w:rsidRDefault="00546D8E">
      <w:pPr>
        <w:pStyle w:val="Norml1"/>
        <w:numPr>
          <w:ilvl w:val="0"/>
          <w:numId w:val="1"/>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 a hagyományos színház‒közönség kapcsolatok eredményes működtetése mellett új formák kipróbálásában is kezdeményező. Az évadban </w:t>
      </w:r>
      <w:r w:rsidRPr="00F013EE">
        <w:rPr>
          <w:rFonts w:ascii="Times New Roman" w:hAnsi="Times New Roman" w:cs="Times New Roman"/>
          <w:b/>
          <w:sz w:val="24"/>
          <w:szCs w:val="24"/>
        </w:rPr>
        <w:t>több fővárosi kerületben</w:t>
      </w:r>
      <w:r w:rsidRPr="00F013EE">
        <w:rPr>
          <w:rFonts w:ascii="Times New Roman" w:hAnsi="Times New Roman" w:cs="Times New Roman"/>
          <w:sz w:val="24"/>
          <w:szCs w:val="24"/>
        </w:rPr>
        <w:t>, a VI., VII. kerületben is javaslatunkra indult el a „Minden gyerek jusson színházba!” akció. A kerületi önkormányzatok diákjaik számára évente egyszer ingyenes színházlátogatást biztosítanak úgy, hogy megvásárolják az általuk kijelölt előadásokra a színházak jegyeit. A program további egyeztetése folyamatban van, sikere - reményeink szerint - követőkre találhat az egész országban.</w:t>
      </w:r>
    </w:p>
    <w:p w:rsidR="00546D8E" w:rsidRPr="00F013EE" w:rsidRDefault="00546D8E">
      <w:pPr>
        <w:pStyle w:val="Norml1"/>
        <w:spacing w:after="0" w:line="240" w:lineRule="auto"/>
        <w:ind w:left="612" w:hanging="204"/>
        <w:jc w:val="both"/>
        <w:rPr>
          <w:rFonts w:ascii="Times New Roman" w:hAnsi="Times New Roman" w:cs="Times New Roman"/>
          <w:sz w:val="24"/>
          <w:szCs w:val="24"/>
        </w:rPr>
      </w:pPr>
    </w:p>
    <w:p w:rsidR="00546D8E" w:rsidRPr="000F228F" w:rsidRDefault="00546D8E" w:rsidP="000F228F">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2. hagyományterem</w:t>
      </w:r>
      <w:r w:rsidR="000F228F">
        <w:rPr>
          <w:rFonts w:ascii="Times New Roman" w:hAnsi="Times New Roman" w:cs="Times New Roman"/>
          <w:b/>
          <w:i/>
          <w:sz w:val="26"/>
          <w:szCs w:val="26"/>
        </w:rPr>
        <w:t xml:space="preserve">tő, hagyományápoló tevékenység, </w:t>
      </w:r>
      <w:r w:rsidRPr="000F228F">
        <w:rPr>
          <w:rFonts w:ascii="Times New Roman" w:hAnsi="Times New Roman" w:cs="Times New Roman"/>
          <w:b/>
          <w:i/>
          <w:sz w:val="26"/>
          <w:szCs w:val="26"/>
        </w:rPr>
        <w:t xml:space="preserve">Színházunk kezdeményezései sok esetben hagyományt teremtettek. </w:t>
      </w:r>
    </w:p>
    <w:p w:rsidR="00546D8E" w:rsidRPr="00F013EE" w:rsidRDefault="00546D8E">
      <w:pPr>
        <w:pStyle w:val="Norml1"/>
        <w:numPr>
          <w:ilvl w:val="0"/>
          <w:numId w:val="4"/>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Az országban mi játszottunk először csecsemőszínházi, osztályterem-színházi előadásokat. Először a mi színházunkban volt önálló munkakörben alkalmazott drámapedagógus. Hagyományaink mára már széles körben elterjedtek, országos hatásuk mindenki számára jól érzékelhető.</w:t>
      </w:r>
    </w:p>
    <w:p w:rsidR="00546D8E" w:rsidRPr="00F013EE" w:rsidRDefault="00546D8E">
      <w:pPr>
        <w:pStyle w:val="Norml1"/>
        <w:numPr>
          <w:ilvl w:val="0"/>
          <w:numId w:val="4"/>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Az irodalmi, zenei hagyományok ápolását alapvető gyerekszínházi hivatásunknak tekintjük, klasszikus szövegek, operák, irodalmi szövegek adaptációja fennállásunk óta folyamatosan jelen van repertoárunkban. Jelenlegi repertoárunkból kimagaslik Petőfi Sándor János vitéz előadásunk, melyben beleírás és átírás nélkül a teljes szöveg elhangzik, mégis a színpadi események, meglepetések folyamatosan fenntartják nézőinkben az izgalmat, és az érdeklődést, valamint interaktív Játsszunk Háry Jánost Kodály előadásunk, melynek magas művészi színvonalát jelzi, hogy a jogutód egyedül színházunk számára engedélyezte, hogy gyerekek számára operaénekesekkel és bábművészekkel adaptáljuk az operát.  </w:t>
      </w:r>
    </w:p>
    <w:p w:rsidR="00546D8E" w:rsidRPr="00F013EE" w:rsidRDefault="00546D8E">
      <w:pPr>
        <w:pStyle w:val="Norml1"/>
        <w:numPr>
          <w:ilvl w:val="0"/>
          <w:numId w:val="4"/>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Az irodalmi hagyományok ápolását, megkedveltetését szolgálja Ady Endre és Szép Ernő verseiből összeállított Novák János Új dalok című előadásunk.</w:t>
      </w:r>
    </w:p>
    <w:p w:rsidR="00546D8E" w:rsidRPr="000F228F" w:rsidRDefault="00546D8E" w:rsidP="000F228F">
      <w:pPr>
        <w:pStyle w:val="Norml1"/>
        <w:spacing w:after="0" w:line="240" w:lineRule="auto"/>
        <w:ind w:firstLine="204"/>
        <w:jc w:val="both"/>
        <w:rPr>
          <w:rFonts w:ascii="Times New Roman" w:hAnsi="Times New Roman" w:cs="Times New Roman"/>
          <w:sz w:val="24"/>
          <w:szCs w:val="24"/>
        </w:rPr>
      </w:pPr>
    </w:p>
    <w:p w:rsidR="00546D8E" w:rsidRPr="000F228F" w:rsidRDefault="00546D8E">
      <w:pPr>
        <w:pStyle w:val="Norml1"/>
        <w:spacing w:after="0" w:line="240" w:lineRule="auto"/>
        <w:ind w:left="612" w:hanging="197"/>
        <w:jc w:val="both"/>
        <w:rPr>
          <w:rFonts w:ascii="Times New Roman" w:hAnsi="Times New Roman" w:cs="Times New Roman"/>
          <w:b/>
          <w:i/>
          <w:sz w:val="26"/>
          <w:szCs w:val="26"/>
        </w:rPr>
      </w:pPr>
      <w:r w:rsidRPr="000F228F">
        <w:rPr>
          <w:rFonts w:ascii="Times New Roman" w:hAnsi="Times New Roman" w:cs="Times New Roman"/>
          <w:b/>
          <w:i/>
          <w:sz w:val="26"/>
          <w:szCs w:val="26"/>
        </w:rPr>
        <w:t>3. helyi művészekkel való együttműködés bemutatása</w:t>
      </w:r>
    </w:p>
    <w:p w:rsidR="00546D8E" w:rsidRPr="00F013EE" w:rsidRDefault="00546D8E" w:rsidP="000F228F">
      <w:pPr>
        <w:pStyle w:val="Norml1"/>
        <w:spacing w:after="0" w:line="240" w:lineRule="auto"/>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r w:rsidRPr="000F228F">
        <w:rPr>
          <w:rFonts w:ascii="Times New Roman" w:hAnsi="Times New Roman" w:cs="Times New Roman"/>
          <w:b/>
          <w:i/>
          <w:sz w:val="28"/>
          <w:szCs w:val="28"/>
        </w:rPr>
        <w:t xml:space="preserve">j. az óvodai és iskolarendszeren belüli és azon kívüli oktatási-nevelési, művészetpedagógiai programhoz, a tantervi oktatáshoz való kapcsolódás bemutatása, ennek keretében különösen a cél érdekében létrejött együttműködés bemutatása, </w:t>
      </w:r>
      <w:proofErr w:type="gramStart"/>
      <w:r w:rsidRPr="000F228F">
        <w:rPr>
          <w:rFonts w:ascii="Times New Roman" w:hAnsi="Times New Roman" w:cs="Times New Roman"/>
          <w:b/>
          <w:i/>
          <w:sz w:val="28"/>
          <w:szCs w:val="28"/>
        </w:rPr>
        <w:t>annak</w:t>
      </w:r>
      <w:proofErr w:type="gramEnd"/>
      <w:r w:rsidRPr="000F228F">
        <w:rPr>
          <w:rFonts w:ascii="Times New Roman" w:hAnsi="Times New Roman" w:cs="Times New Roman"/>
          <w:b/>
          <w:i/>
          <w:sz w:val="28"/>
          <w:szCs w:val="28"/>
        </w:rPr>
        <w:t xml:space="preserve"> időbeli hatályának, céljának, módszereinek, eszközeinek, valamint az elért eredményeknek ismertetése</w:t>
      </w:r>
    </w:p>
    <w:p w:rsidR="00546D8E" w:rsidRPr="00F013EE" w:rsidRDefault="00546D8E">
      <w:pPr>
        <w:pStyle w:val="Norml1"/>
        <w:spacing w:after="0" w:line="240" w:lineRule="auto"/>
        <w:ind w:right="150"/>
        <w:jc w:val="both"/>
        <w:rPr>
          <w:rFonts w:ascii="Times New Roman" w:hAnsi="Times New Roman" w:cs="Times New Roman"/>
          <w:sz w:val="24"/>
          <w:szCs w:val="24"/>
        </w:rPr>
      </w:pPr>
    </w:p>
    <w:p w:rsidR="00546D8E" w:rsidRPr="00F013EE" w:rsidRDefault="00546D8E">
      <w:pPr>
        <w:pStyle w:val="Norml1"/>
        <w:spacing w:after="0" w:line="240" w:lineRule="auto"/>
        <w:ind w:right="150"/>
        <w:jc w:val="both"/>
        <w:rPr>
          <w:rFonts w:ascii="Times New Roman" w:hAnsi="Times New Roman" w:cs="Times New Roman"/>
          <w:sz w:val="24"/>
          <w:szCs w:val="24"/>
        </w:rPr>
      </w:pPr>
      <w:r w:rsidRPr="00F013EE">
        <w:rPr>
          <w:rFonts w:ascii="Times New Roman" w:hAnsi="Times New Roman" w:cs="Times New Roman"/>
          <w:sz w:val="24"/>
          <w:szCs w:val="24"/>
        </w:rPr>
        <w:t xml:space="preserve">Színházunkban évek óta komplex </w:t>
      </w:r>
      <w:proofErr w:type="spellStart"/>
      <w:r w:rsidRPr="00F013EE">
        <w:rPr>
          <w:rFonts w:ascii="Times New Roman" w:hAnsi="Times New Roman" w:cs="Times New Roman"/>
          <w:sz w:val="24"/>
          <w:szCs w:val="24"/>
        </w:rPr>
        <w:t>színházpedagógiai</w:t>
      </w:r>
      <w:proofErr w:type="spellEnd"/>
      <w:r w:rsidRPr="00F013EE">
        <w:rPr>
          <w:rFonts w:ascii="Times New Roman" w:hAnsi="Times New Roman" w:cs="Times New Roman"/>
          <w:sz w:val="24"/>
          <w:szCs w:val="24"/>
        </w:rPr>
        <w:t xml:space="preserve"> program működik, melynek tematikája és tartalma az iskolai tantervszerű drámaoktatást pótolja, illetve egészíti ki. </w:t>
      </w:r>
      <w:r w:rsidRPr="00F013EE">
        <w:rPr>
          <w:rFonts w:ascii="Times New Roman" w:hAnsi="Times New Roman" w:cs="Times New Roman"/>
          <w:i/>
          <w:sz w:val="24"/>
          <w:szCs w:val="24"/>
        </w:rPr>
        <w:t xml:space="preserve">(l. </w:t>
      </w:r>
      <w:proofErr w:type="spellStart"/>
      <w:r w:rsidRPr="00F013EE">
        <w:rPr>
          <w:rFonts w:ascii="Times New Roman" w:hAnsi="Times New Roman" w:cs="Times New Roman"/>
          <w:i/>
          <w:sz w:val="24"/>
          <w:szCs w:val="24"/>
        </w:rPr>
        <w:t>színházpedagógiai</w:t>
      </w:r>
      <w:proofErr w:type="spellEnd"/>
      <w:r w:rsidRPr="00F013EE">
        <w:rPr>
          <w:rFonts w:ascii="Times New Roman" w:hAnsi="Times New Roman" w:cs="Times New Roman"/>
          <w:i/>
          <w:sz w:val="24"/>
          <w:szCs w:val="24"/>
        </w:rPr>
        <w:t xml:space="preserve"> program).</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0F228F" w:rsidRDefault="00546D8E">
      <w:pPr>
        <w:pStyle w:val="Norml1"/>
        <w:spacing w:after="0" w:line="240" w:lineRule="auto"/>
        <w:ind w:firstLine="204"/>
        <w:jc w:val="both"/>
        <w:rPr>
          <w:rFonts w:ascii="Times New Roman" w:hAnsi="Times New Roman" w:cs="Times New Roman"/>
          <w:b/>
          <w:i/>
          <w:sz w:val="28"/>
          <w:szCs w:val="28"/>
        </w:rPr>
      </w:pPr>
      <w:proofErr w:type="gramStart"/>
      <w:r w:rsidRPr="000F228F">
        <w:rPr>
          <w:rFonts w:ascii="Times New Roman" w:hAnsi="Times New Roman" w:cs="Times New Roman"/>
          <w:b/>
          <w:i/>
          <w:sz w:val="28"/>
          <w:szCs w:val="28"/>
        </w:rPr>
        <w:lastRenderedPageBreak/>
        <w:t>k.</w:t>
      </w:r>
      <w:proofErr w:type="gramEnd"/>
      <w:r w:rsidRPr="000F228F">
        <w:rPr>
          <w:rFonts w:ascii="Times New Roman" w:hAnsi="Times New Roman" w:cs="Times New Roman"/>
          <w:b/>
          <w:i/>
          <w:sz w:val="28"/>
          <w:szCs w:val="28"/>
        </w:rPr>
        <w:t xml:space="preserve"> a gyermek-, illetve ifjúsági korosztály igényes színházra nevelésének gyakorlata, ennek</w:t>
      </w:r>
      <w:r w:rsidRPr="00F013EE">
        <w:rPr>
          <w:rFonts w:ascii="Times New Roman" w:hAnsi="Times New Roman" w:cs="Times New Roman"/>
          <w:sz w:val="24"/>
          <w:szCs w:val="24"/>
        </w:rPr>
        <w:t xml:space="preserve"> </w:t>
      </w:r>
      <w:r w:rsidRPr="000F228F">
        <w:rPr>
          <w:rFonts w:ascii="Times New Roman" w:hAnsi="Times New Roman" w:cs="Times New Roman"/>
          <w:b/>
          <w:i/>
          <w:sz w:val="28"/>
          <w:szCs w:val="28"/>
        </w:rPr>
        <w:t>keretében különösen a módszertani leírások, foglalkozás típusai, tematikája, eredményeinek ismertetése, előadásszámok feltüntetésével</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A 2002/03-as évadtól a Kolibri Gyermek- és Ifjúsági Színház sokáig egyedülálló kezdeményezése volt a </w:t>
      </w:r>
      <w:r w:rsidRPr="00F013EE">
        <w:rPr>
          <w:rFonts w:ascii="Times New Roman" w:hAnsi="Times New Roman" w:cs="Times New Roman"/>
          <w:b/>
          <w:sz w:val="24"/>
          <w:szCs w:val="24"/>
        </w:rPr>
        <w:t xml:space="preserve">színházi nevelési, másképpen nevezve </w:t>
      </w:r>
      <w:proofErr w:type="spellStart"/>
      <w:r w:rsidRPr="00F013EE">
        <w:rPr>
          <w:rFonts w:ascii="Times New Roman" w:hAnsi="Times New Roman" w:cs="Times New Roman"/>
          <w:b/>
          <w:sz w:val="24"/>
          <w:szCs w:val="24"/>
        </w:rPr>
        <w:t>színházpedagógiai</w:t>
      </w:r>
      <w:proofErr w:type="spellEnd"/>
      <w:r w:rsidRPr="00F013EE">
        <w:rPr>
          <w:rFonts w:ascii="Times New Roman" w:hAnsi="Times New Roman" w:cs="Times New Roman"/>
          <w:b/>
          <w:sz w:val="24"/>
          <w:szCs w:val="24"/>
        </w:rPr>
        <w:t xml:space="preserve"> program. </w:t>
      </w:r>
      <w:r w:rsidRPr="00F013EE">
        <w:rPr>
          <w:rFonts w:ascii="Times New Roman" w:hAnsi="Times New Roman" w:cs="Times New Roman"/>
          <w:sz w:val="24"/>
          <w:szCs w:val="24"/>
        </w:rPr>
        <w:t xml:space="preserve">Az előadásokhoz kapcsolódó foglalkozásokat a kezdetektől </w:t>
      </w:r>
      <w:r w:rsidRPr="00F013EE">
        <w:rPr>
          <w:rFonts w:ascii="Times New Roman" w:hAnsi="Times New Roman" w:cs="Times New Roman"/>
          <w:b/>
          <w:sz w:val="24"/>
          <w:szCs w:val="24"/>
        </w:rPr>
        <w:t>képzett drámatanárok tervezik és vezetik, a színház művészeinek bevonásával</w:t>
      </w:r>
      <w:r w:rsidRPr="00F013EE">
        <w:rPr>
          <w:rFonts w:ascii="Times New Roman" w:hAnsi="Times New Roman" w:cs="Times New Roman"/>
          <w:sz w:val="24"/>
          <w:szCs w:val="24"/>
        </w:rPr>
        <w:t>.</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Színházi nevelési programjaink időpontjai és helyszínei igen variábilisak. Nagymértékben alkalmazkodunk partnerszervezeteink kéréseihez, azonban a fő célkitűzésünk mégis az, hogy a szakmai programok térben és időben kapcsolódjanak színházi tereinkhez és időpontjainkhoz.</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A foglalkozások gyakorlatilag </w:t>
      </w:r>
      <w:r w:rsidRPr="00F013EE">
        <w:rPr>
          <w:rFonts w:ascii="Times New Roman" w:hAnsi="Times New Roman" w:cs="Times New Roman"/>
          <w:b/>
          <w:sz w:val="24"/>
          <w:szCs w:val="24"/>
        </w:rPr>
        <w:t>repertoár-rendszerben</w:t>
      </w:r>
      <w:r w:rsidRPr="00F013EE">
        <w:rPr>
          <w:rFonts w:ascii="Times New Roman" w:hAnsi="Times New Roman" w:cs="Times New Roman"/>
          <w:sz w:val="24"/>
          <w:szCs w:val="24"/>
        </w:rPr>
        <w:t xml:space="preserve"> zajlanak a színházban, ez havi kb</w:t>
      </w:r>
      <w:r w:rsidRPr="00F013EE">
        <w:rPr>
          <w:rFonts w:ascii="Times New Roman" w:hAnsi="Times New Roman" w:cs="Times New Roman"/>
          <w:color w:val="FF0000"/>
          <w:sz w:val="24"/>
          <w:szCs w:val="24"/>
        </w:rPr>
        <w:t>. 30</w:t>
      </w:r>
      <w:r w:rsidRPr="00F013EE">
        <w:rPr>
          <w:rFonts w:ascii="Times New Roman" w:hAnsi="Times New Roman" w:cs="Times New Roman"/>
          <w:sz w:val="24"/>
          <w:szCs w:val="24"/>
        </w:rPr>
        <w:t xml:space="preserve"> foglalkozást jelent, amelyhez kapcsolódik az iskolai program, illetve az osztályterem-színházi előadások tájolása.</w:t>
      </w:r>
    </w:p>
    <w:p w:rsidR="00546D8E" w:rsidRPr="00F013EE" w:rsidRDefault="00546D8E">
      <w:pPr>
        <w:pStyle w:val="Cmsor3"/>
        <w:spacing w:before="0" w:after="0"/>
        <w:contextualSpacing w:val="0"/>
        <w:jc w:val="both"/>
        <w:rPr>
          <w:rFonts w:ascii="Times New Roman" w:hAnsi="Times New Roman" w:cs="Times New Roman"/>
          <w:sz w:val="24"/>
          <w:szCs w:val="24"/>
        </w:rPr>
      </w:pPr>
      <w:r w:rsidRPr="00F013EE">
        <w:rPr>
          <w:rFonts w:ascii="Times New Roman" w:hAnsi="Times New Roman" w:cs="Times New Roman"/>
          <w:sz w:val="24"/>
          <w:szCs w:val="24"/>
        </w:rPr>
        <w:t>A színházi nevelési programok típusai:</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szakmai munka jellegének meghatározásaként, tekintettel a szakmai metódusra és a használt dramatikus elemekre, illetve az előadás előtti/utáni munkafolyamatra; a következő színházi nevelési programjaink álltak az érdeklődők rendelkezésére 2016/2017-ben:</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1. Színházolvasó program:</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 xml:space="preserve">Hogyan válik egy irodalmi mű színházi előadássá? Milyen alkotók vesznek részt abban a közös játékban, amit színháznak nevezünk? Minek van jelentése egy előadásban? Milyen titkokat rejt a színház világa? Ezekről a kérdésekről beszélgetünk a kisiskolásokkal a színházolvasó beszélgetéseken, foglalkozásokon. A foglalkozásokat alsó tagozatosoknak szervezzük a következő előadások után: Macska voltam Londonban, János vitéz, Locspocs, a kis tengeri szörny, Doktor </w:t>
      </w:r>
      <w:proofErr w:type="spellStart"/>
      <w:r w:rsidRPr="00F013EE">
        <w:rPr>
          <w:rFonts w:ascii="Times New Roman" w:hAnsi="Times New Roman" w:cs="Times New Roman"/>
          <w:sz w:val="24"/>
          <w:szCs w:val="24"/>
        </w:rPr>
        <w:t>Proktor</w:t>
      </w:r>
      <w:proofErr w:type="spellEnd"/>
      <w:r w:rsidRPr="00F013EE">
        <w:rPr>
          <w:rFonts w:ascii="Times New Roman" w:hAnsi="Times New Roman" w:cs="Times New Roman"/>
          <w:sz w:val="24"/>
          <w:szCs w:val="24"/>
        </w:rPr>
        <w:t xml:space="preserve"> és a Holdkaméleonok, Emília és az angyal</w:t>
      </w:r>
      <w:proofErr w:type="gramStart"/>
      <w:r w:rsidRPr="00F013EE">
        <w:rPr>
          <w:rFonts w:ascii="Times New Roman" w:hAnsi="Times New Roman" w:cs="Times New Roman"/>
          <w:sz w:val="24"/>
          <w:szCs w:val="24"/>
        </w:rPr>
        <w:t>…,</w:t>
      </w:r>
      <w:proofErr w:type="gramEnd"/>
      <w:r w:rsidRPr="00F013EE">
        <w:rPr>
          <w:rFonts w:ascii="Times New Roman" w:hAnsi="Times New Roman" w:cs="Times New Roman"/>
          <w:sz w:val="24"/>
          <w:szCs w:val="24"/>
        </w:rPr>
        <w:t xml:space="preserve"> Mágikus állatok iskolája.</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2. Színházi előadásokat kísérő háromlépcsős programok: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Színházi nevelési programunk központi elemei az előadásokra felkészítő vagy azokat feldolgozó foglalkozások. A drámafoglalkozások idejét, szerkezetét, fókuszát az adott előadás határozza meg, közös elemük, hogy a nézők létszámához igazítva egy vagy két drámatanár munkáját majdnem minden esetben a színészek részvétele is segíti, erősíti; illetve hogy minden előadáshoz kapcsolódik foglalkozás. A programból csak a felkészítő és csak a feldolgozó foglalkozás is kérhető. Bár egymásra épül a három lépcsőzet, nem feltétele egyik a másiknak.</w:t>
      </w: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sz w:val="24"/>
          <w:szCs w:val="24"/>
        </w:rPr>
        <w:t>A 2016/2017-es évadban 14 előadáshoz kapcsolódik színházi nevelési foglalkozás vagy teljes program.</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 xml:space="preserve">3. Iskolai (kihelyezett) feldolgozó órák: </w:t>
      </w:r>
      <w:r w:rsidRPr="00F013EE">
        <w:rPr>
          <w:rFonts w:ascii="Times New Roman" w:hAnsi="Times New Roman" w:cs="Times New Roman"/>
          <w:sz w:val="24"/>
          <w:szCs w:val="24"/>
        </w:rPr>
        <w:t>az iskolák igénye szerint lehetőség nyílt arra is, hogy a színházi előadás felkészítése és/vagy feldolgozása az iskolákban, iskolai tanóra keretében történjen. Az órákon egy-egy osztály vett részt, 45 perces feldolgozást tartottunk drámás eszközökkel.</w:t>
      </w:r>
    </w:p>
    <w:p w:rsidR="00546D8E" w:rsidRPr="00F013EE" w:rsidRDefault="00546D8E">
      <w:pPr>
        <w:pStyle w:val="Norml1"/>
        <w:spacing w:after="0" w:line="240" w:lineRule="auto"/>
        <w:jc w:val="both"/>
        <w:rPr>
          <w:rFonts w:ascii="Times New Roman" w:hAnsi="Times New Roman" w:cs="Times New Roman"/>
          <w:sz w:val="24"/>
          <w:szCs w:val="24"/>
        </w:rPr>
      </w:pPr>
    </w:p>
    <w:p w:rsidR="00546D8E" w:rsidRPr="00F013EE" w:rsidRDefault="00546D8E">
      <w:pPr>
        <w:pStyle w:val="Norml1"/>
        <w:spacing w:after="0" w:line="240" w:lineRule="auto"/>
        <w:jc w:val="both"/>
        <w:rPr>
          <w:rFonts w:ascii="Times New Roman" w:hAnsi="Times New Roman" w:cs="Times New Roman"/>
          <w:sz w:val="24"/>
          <w:szCs w:val="24"/>
        </w:rPr>
      </w:pPr>
      <w:r w:rsidRPr="00F013EE">
        <w:rPr>
          <w:rFonts w:ascii="Times New Roman" w:hAnsi="Times New Roman" w:cs="Times New Roman"/>
          <w:b/>
          <w:sz w:val="24"/>
          <w:szCs w:val="24"/>
        </w:rPr>
        <w:t xml:space="preserve">4. Osztályterem-színházi előadások: </w:t>
      </w:r>
      <w:r w:rsidRPr="00F013EE">
        <w:rPr>
          <w:rFonts w:ascii="Times New Roman" w:hAnsi="Times New Roman" w:cs="Times New Roman"/>
          <w:sz w:val="24"/>
          <w:szCs w:val="24"/>
        </w:rPr>
        <w:t xml:space="preserve">a komplex színházi nevelési programok külön műfaját jelentik az osztályterem-színházi előadások, ahol az előadás és az azt követő beszélgetés/foglalkozás szerves egységként jelenik meg. Az előadások különlegessége, hogy osztálytermi megvalósításra készültek, tehát az előadások nagy része iskolákban, a fiatalok saját közegében jelenik meg. </w:t>
      </w:r>
    </w:p>
    <w:p w:rsidR="00546D8E" w:rsidRPr="00F013EE" w:rsidRDefault="00903D11">
      <w:pPr>
        <w:pStyle w:val="Norml1"/>
        <w:numPr>
          <w:ilvl w:val="0"/>
          <w:numId w:val="5"/>
        </w:numPr>
        <w:spacing w:after="0" w:line="240" w:lineRule="auto"/>
        <w:ind w:hanging="360"/>
        <w:jc w:val="both"/>
        <w:rPr>
          <w:rFonts w:ascii="Times New Roman" w:hAnsi="Times New Roman" w:cs="Times New Roman"/>
          <w:sz w:val="24"/>
          <w:szCs w:val="24"/>
        </w:rPr>
      </w:pPr>
      <w:hyperlink r:id="rId7">
        <w:r w:rsidR="00546D8E" w:rsidRPr="00F013EE">
          <w:rPr>
            <w:rFonts w:ascii="Times New Roman" w:hAnsi="Times New Roman" w:cs="Times New Roman"/>
            <w:sz w:val="24"/>
            <w:szCs w:val="24"/>
            <w:u w:val="single"/>
          </w:rPr>
          <w:t>Helló</w:t>
        </w:r>
        <w:proofErr w:type="gramStart"/>
        <w:r w:rsidR="00546D8E" w:rsidRPr="00F013EE">
          <w:rPr>
            <w:rFonts w:ascii="Times New Roman" w:hAnsi="Times New Roman" w:cs="Times New Roman"/>
            <w:sz w:val="24"/>
            <w:szCs w:val="24"/>
            <w:u w:val="single"/>
          </w:rPr>
          <w:t>,náci</w:t>
        </w:r>
        <w:proofErr w:type="gramEnd"/>
        <w:r w:rsidR="00546D8E" w:rsidRPr="00F013EE">
          <w:rPr>
            <w:rFonts w:ascii="Times New Roman" w:hAnsi="Times New Roman" w:cs="Times New Roman"/>
            <w:sz w:val="24"/>
            <w:szCs w:val="24"/>
            <w:u w:val="single"/>
          </w:rPr>
          <w:t>!</w:t>
        </w:r>
      </w:hyperlink>
      <w:r w:rsidR="00546D8E" w:rsidRPr="00F013EE">
        <w:rPr>
          <w:rFonts w:ascii="Times New Roman" w:hAnsi="Times New Roman" w:cs="Times New Roman"/>
          <w:sz w:val="24"/>
          <w:szCs w:val="24"/>
        </w:rPr>
        <w:t>,</w:t>
      </w:r>
    </w:p>
    <w:p w:rsidR="00546D8E" w:rsidRPr="00F013EE" w:rsidRDefault="00903D11">
      <w:pPr>
        <w:pStyle w:val="Norml1"/>
        <w:numPr>
          <w:ilvl w:val="0"/>
          <w:numId w:val="5"/>
        </w:numPr>
        <w:spacing w:after="0" w:line="240" w:lineRule="auto"/>
        <w:ind w:hanging="360"/>
        <w:jc w:val="both"/>
        <w:rPr>
          <w:rFonts w:ascii="Times New Roman" w:hAnsi="Times New Roman" w:cs="Times New Roman"/>
          <w:sz w:val="24"/>
          <w:szCs w:val="24"/>
        </w:rPr>
      </w:pPr>
      <w:hyperlink r:id="rId8">
        <w:proofErr w:type="spellStart"/>
        <w:r w:rsidR="00546D8E" w:rsidRPr="00F013EE">
          <w:rPr>
            <w:rFonts w:ascii="Times New Roman" w:hAnsi="Times New Roman" w:cs="Times New Roman"/>
            <w:sz w:val="24"/>
            <w:szCs w:val="24"/>
            <w:u w:val="single"/>
          </w:rPr>
          <w:t>Klamm</w:t>
        </w:r>
        <w:proofErr w:type="spellEnd"/>
        <w:r w:rsidR="00546D8E" w:rsidRPr="00F013EE">
          <w:rPr>
            <w:rFonts w:ascii="Times New Roman" w:hAnsi="Times New Roman" w:cs="Times New Roman"/>
            <w:sz w:val="24"/>
            <w:szCs w:val="24"/>
            <w:u w:val="single"/>
          </w:rPr>
          <w:t xml:space="preserve"> háborúja</w:t>
        </w:r>
      </w:hyperlink>
      <w:r w:rsidR="00546D8E" w:rsidRPr="00F013EE">
        <w:rPr>
          <w:rFonts w:ascii="Times New Roman" w:hAnsi="Times New Roman" w:cs="Times New Roman"/>
          <w:sz w:val="24"/>
          <w:szCs w:val="24"/>
        </w:rPr>
        <w:t>,</w:t>
      </w:r>
    </w:p>
    <w:p w:rsidR="00546D8E" w:rsidRPr="00F013EE" w:rsidRDefault="00546D8E">
      <w:pPr>
        <w:pStyle w:val="Norml1"/>
        <w:numPr>
          <w:ilvl w:val="0"/>
          <w:numId w:val="5"/>
        </w:numPr>
        <w:spacing w:after="0" w:line="240" w:lineRule="auto"/>
        <w:ind w:hanging="360"/>
        <w:jc w:val="both"/>
        <w:rPr>
          <w:rFonts w:ascii="Times New Roman" w:hAnsi="Times New Roman" w:cs="Times New Roman"/>
          <w:sz w:val="24"/>
          <w:szCs w:val="24"/>
        </w:rPr>
      </w:pPr>
      <w:proofErr w:type="spellStart"/>
      <w:r w:rsidRPr="00F013EE">
        <w:rPr>
          <w:rFonts w:ascii="Times New Roman" w:hAnsi="Times New Roman" w:cs="Times New Roman"/>
          <w:sz w:val="24"/>
          <w:szCs w:val="24"/>
        </w:rPr>
        <w:t>Webáruház</w:t>
      </w:r>
      <w:proofErr w:type="spellEnd"/>
    </w:p>
    <w:p w:rsidR="00546D8E" w:rsidRPr="00F013EE" w:rsidRDefault="00546D8E">
      <w:pPr>
        <w:pStyle w:val="Norml1"/>
        <w:numPr>
          <w:ilvl w:val="0"/>
          <w:numId w:val="5"/>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99</w:t>
      </w:r>
    </w:p>
    <w:p w:rsidR="00546D8E" w:rsidRPr="00F013EE" w:rsidRDefault="00546D8E">
      <w:pPr>
        <w:pStyle w:val="Norml1"/>
        <w:numPr>
          <w:ilvl w:val="0"/>
          <w:numId w:val="5"/>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Bűn és bűnhődés</w:t>
      </w:r>
    </w:p>
    <w:p w:rsidR="00546D8E" w:rsidRPr="00F013EE" w:rsidRDefault="00546D8E">
      <w:pPr>
        <w:pStyle w:val="Norml1"/>
        <w:numPr>
          <w:ilvl w:val="0"/>
          <w:numId w:val="5"/>
        </w:numPr>
        <w:spacing w:after="0" w:line="240" w:lineRule="auto"/>
        <w:ind w:hanging="360"/>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b/>
          <w:sz w:val="24"/>
          <w:szCs w:val="24"/>
        </w:rPr>
        <w:t>A színházi nevelési program működése</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Színházolvasó, beszélgető-és drámaprogramunkon a szervezéssel történő előzetes egyeztetés alapján vehetnek részt a csoportok. </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Amennyiben pályázati lehetőségeink lehetővé teszik, a rászoruló gyerekek, fiatalok részére a programhoz jutást megpróbáljuk </w:t>
      </w:r>
      <w:r w:rsidRPr="00F013EE">
        <w:rPr>
          <w:rFonts w:ascii="Times New Roman" w:hAnsi="Times New Roman" w:cs="Times New Roman"/>
          <w:b/>
          <w:sz w:val="24"/>
          <w:szCs w:val="24"/>
        </w:rPr>
        <w:t>kedvezményessé tenni</w:t>
      </w:r>
      <w:r w:rsidRPr="00F013EE">
        <w:rPr>
          <w:rFonts w:ascii="Times New Roman" w:hAnsi="Times New Roman" w:cs="Times New Roman"/>
          <w:sz w:val="24"/>
          <w:szCs w:val="24"/>
        </w:rPr>
        <w:t xml:space="preserve"> (színházi pályázatok kedvezményes jegyekre, utazásra). </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A foglalkozások gyakorlatilag </w:t>
      </w:r>
      <w:r w:rsidRPr="00F013EE">
        <w:rPr>
          <w:rFonts w:ascii="Times New Roman" w:hAnsi="Times New Roman" w:cs="Times New Roman"/>
          <w:b/>
          <w:sz w:val="24"/>
          <w:szCs w:val="24"/>
        </w:rPr>
        <w:t>repertoár-rendszerben</w:t>
      </w:r>
      <w:r w:rsidRPr="00F013EE">
        <w:rPr>
          <w:rFonts w:ascii="Times New Roman" w:hAnsi="Times New Roman" w:cs="Times New Roman"/>
          <w:sz w:val="24"/>
          <w:szCs w:val="24"/>
        </w:rPr>
        <w:t xml:space="preserve"> zajlanak a színházban, ez havi kb. 30</w:t>
      </w:r>
      <w:r w:rsidRPr="00F013EE">
        <w:rPr>
          <w:rFonts w:ascii="Times New Roman" w:hAnsi="Times New Roman" w:cs="Times New Roman"/>
          <w:color w:val="FF0000"/>
          <w:sz w:val="24"/>
          <w:szCs w:val="24"/>
        </w:rPr>
        <w:t xml:space="preserve"> </w:t>
      </w:r>
      <w:r w:rsidRPr="00F013EE">
        <w:rPr>
          <w:rFonts w:ascii="Times New Roman" w:hAnsi="Times New Roman" w:cs="Times New Roman"/>
          <w:sz w:val="24"/>
          <w:szCs w:val="24"/>
        </w:rPr>
        <w:t xml:space="preserve">foglalkozást jelent, amelyhez kapcsolódik az iskolai program, illetve az osztályterem-színházi előadások tájolása. 2017. június </w:t>
      </w:r>
      <w:proofErr w:type="gramStart"/>
      <w:r w:rsidRPr="00F013EE">
        <w:rPr>
          <w:rFonts w:ascii="Times New Roman" w:hAnsi="Times New Roman" w:cs="Times New Roman"/>
          <w:sz w:val="24"/>
          <w:szCs w:val="24"/>
        </w:rPr>
        <w:t>15-ig  mindösszesen</w:t>
      </w:r>
      <w:proofErr w:type="gramEnd"/>
      <w:r w:rsidRPr="00F013EE">
        <w:rPr>
          <w:rFonts w:ascii="Times New Roman" w:hAnsi="Times New Roman" w:cs="Times New Roman"/>
          <w:sz w:val="24"/>
          <w:szCs w:val="24"/>
        </w:rPr>
        <w:t xml:space="preserve"> 270 színházi nevelési eseményt szerveztünk, a résztvevő diákok száma 6.200 főre tehető. </w:t>
      </w:r>
    </w:p>
    <w:p w:rsidR="00546D8E" w:rsidRPr="00F013EE" w:rsidRDefault="00546D8E" w:rsidP="004D0591">
      <w:pPr>
        <w:jc w:val="both"/>
        <w:rPr>
          <w:rFonts w:ascii="Times New Roman" w:hAnsi="Times New Roman" w:cs="Times New Roman"/>
          <w:bCs/>
          <w:sz w:val="24"/>
          <w:szCs w:val="24"/>
        </w:rPr>
      </w:pPr>
      <w:r w:rsidRPr="00F013EE">
        <w:rPr>
          <w:rFonts w:ascii="Times New Roman" w:hAnsi="Times New Roman" w:cs="Times New Roman"/>
          <w:b/>
          <w:bCs/>
          <w:sz w:val="24"/>
          <w:szCs w:val="24"/>
        </w:rPr>
        <w:t>A színház drámatanárai</w:t>
      </w:r>
      <w:r w:rsidRPr="00F013EE">
        <w:rPr>
          <w:rFonts w:ascii="Times New Roman" w:hAnsi="Times New Roman" w:cs="Times New Roman"/>
          <w:bCs/>
          <w:sz w:val="24"/>
          <w:szCs w:val="24"/>
        </w:rPr>
        <w:t xml:space="preserve">: </w:t>
      </w:r>
      <w:proofErr w:type="spellStart"/>
      <w:r w:rsidRPr="00F013EE">
        <w:rPr>
          <w:rFonts w:ascii="Times New Roman" w:hAnsi="Times New Roman" w:cs="Times New Roman"/>
          <w:bCs/>
          <w:sz w:val="24"/>
          <w:szCs w:val="24"/>
        </w:rPr>
        <w:t>Eck</w:t>
      </w:r>
      <w:proofErr w:type="spellEnd"/>
      <w:r w:rsidRPr="00F013EE">
        <w:rPr>
          <w:rFonts w:ascii="Times New Roman" w:hAnsi="Times New Roman" w:cs="Times New Roman"/>
          <w:bCs/>
          <w:sz w:val="24"/>
          <w:szCs w:val="24"/>
        </w:rPr>
        <w:t xml:space="preserve"> Attila, Egervári György, Gyevi-Bíró Eszter, </w:t>
      </w:r>
      <w:proofErr w:type="spellStart"/>
      <w:r w:rsidRPr="00F013EE">
        <w:rPr>
          <w:rFonts w:ascii="Times New Roman" w:hAnsi="Times New Roman" w:cs="Times New Roman"/>
          <w:bCs/>
          <w:sz w:val="24"/>
          <w:szCs w:val="24"/>
        </w:rPr>
        <w:t>Kálócz</w:t>
      </w:r>
      <w:proofErr w:type="spellEnd"/>
      <w:r w:rsidRPr="00F013EE">
        <w:rPr>
          <w:rFonts w:ascii="Times New Roman" w:hAnsi="Times New Roman" w:cs="Times New Roman"/>
          <w:bCs/>
          <w:sz w:val="24"/>
          <w:szCs w:val="24"/>
        </w:rPr>
        <w:t xml:space="preserve"> László, Kámán Orsolya.</w:t>
      </w:r>
    </w:p>
    <w:p w:rsidR="00546D8E" w:rsidRPr="00F013EE" w:rsidRDefault="00546D8E" w:rsidP="004D0591">
      <w:pPr>
        <w:jc w:val="both"/>
        <w:rPr>
          <w:rFonts w:ascii="Times New Roman" w:hAnsi="Times New Roman" w:cs="Times New Roman"/>
          <w:bCs/>
          <w:sz w:val="24"/>
          <w:szCs w:val="24"/>
        </w:rPr>
      </w:pPr>
      <w:r w:rsidRPr="00F013EE">
        <w:rPr>
          <w:rFonts w:ascii="Times New Roman" w:hAnsi="Times New Roman" w:cs="Times New Roman"/>
          <w:b/>
          <w:bCs/>
          <w:sz w:val="24"/>
          <w:szCs w:val="24"/>
        </w:rPr>
        <w:t>A foglalkozásokon résztvevő színészek</w:t>
      </w:r>
      <w:r w:rsidRPr="00F013EE">
        <w:rPr>
          <w:rFonts w:ascii="Times New Roman" w:hAnsi="Times New Roman" w:cs="Times New Roman"/>
          <w:bCs/>
          <w:sz w:val="24"/>
          <w:szCs w:val="24"/>
        </w:rPr>
        <w:t>:</w:t>
      </w:r>
    </w:p>
    <w:p w:rsidR="00546D8E" w:rsidRPr="00F013EE" w:rsidRDefault="00546D8E" w:rsidP="004D0591">
      <w:pPr>
        <w:jc w:val="both"/>
        <w:rPr>
          <w:rFonts w:ascii="Times New Roman" w:hAnsi="Times New Roman" w:cs="Times New Roman"/>
          <w:bCs/>
          <w:sz w:val="24"/>
          <w:szCs w:val="24"/>
        </w:rPr>
      </w:pPr>
      <w:r w:rsidRPr="00F013EE">
        <w:rPr>
          <w:rFonts w:ascii="Times New Roman" w:hAnsi="Times New Roman" w:cs="Times New Roman"/>
          <w:bCs/>
          <w:sz w:val="24"/>
          <w:szCs w:val="24"/>
        </w:rPr>
        <w:t>Társulati tagok: Alexics Rita, Bárdi Gergő, Nizsai Dániel, Fehér Dániel, Krausz Gábor, Megyes Melinda, Mészáros Tamás, Ruszina Szabolcs, Szanitter Dávid</w:t>
      </w:r>
    </w:p>
    <w:p w:rsidR="00546D8E" w:rsidRPr="00F013EE" w:rsidRDefault="00546D8E" w:rsidP="004D0591">
      <w:pPr>
        <w:jc w:val="both"/>
        <w:rPr>
          <w:rFonts w:ascii="Times New Roman" w:hAnsi="Times New Roman" w:cs="Times New Roman"/>
          <w:bCs/>
          <w:sz w:val="24"/>
          <w:szCs w:val="24"/>
        </w:rPr>
      </w:pPr>
      <w:r w:rsidRPr="00F013EE">
        <w:rPr>
          <w:rFonts w:ascii="Times New Roman" w:hAnsi="Times New Roman" w:cs="Times New Roman"/>
          <w:bCs/>
          <w:sz w:val="24"/>
          <w:szCs w:val="24"/>
        </w:rPr>
        <w:t xml:space="preserve">Vendégművészek: Ágoston Péter, Császár Réka, Dér Zsolt, </w:t>
      </w:r>
      <w:proofErr w:type="spellStart"/>
      <w:r w:rsidRPr="00F013EE">
        <w:rPr>
          <w:rFonts w:ascii="Times New Roman" w:hAnsi="Times New Roman" w:cs="Times New Roman"/>
          <w:bCs/>
          <w:sz w:val="24"/>
          <w:szCs w:val="24"/>
        </w:rPr>
        <w:t>Jerger</w:t>
      </w:r>
      <w:proofErr w:type="spellEnd"/>
      <w:r w:rsidRPr="00F013EE">
        <w:rPr>
          <w:rFonts w:ascii="Times New Roman" w:hAnsi="Times New Roman" w:cs="Times New Roman"/>
          <w:bCs/>
          <w:sz w:val="24"/>
          <w:szCs w:val="24"/>
        </w:rPr>
        <w:t xml:space="preserve"> Balázs, Kovács Eszter, Nemes Anna, </w:t>
      </w:r>
      <w:proofErr w:type="spellStart"/>
      <w:r w:rsidRPr="00F013EE">
        <w:rPr>
          <w:rFonts w:ascii="Times New Roman" w:hAnsi="Times New Roman" w:cs="Times New Roman"/>
          <w:bCs/>
          <w:sz w:val="24"/>
          <w:szCs w:val="24"/>
        </w:rPr>
        <w:t>Scherer</w:t>
      </w:r>
      <w:proofErr w:type="spellEnd"/>
      <w:r w:rsidRPr="00F013EE">
        <w:rPr>
          <w:rFonts w:ascii="Times New Roman" w:hAnsi="Times New Roman" w:cs="Times New Roman"/>
          <w:bCs/>
          <w:sz w:val="24"/>
          <w:szCs w:val="24"/>
        </w:rPr>
        <w:t xml:space="preserve"> Péter</w:t>
      </w:r>
    </w:p>
    <w:p w:rsidR="00546D8E" w:rsidRPr="00F013EE" w:rsidRDefault="00546D8E">
      <w:pPr>
        <w:pStyle w:val="Norml1"/>
        <w:jc w:val="both"/>
        <w:rPr>
          <w:rFonts w:ascii="Times New Roman" w:hAnsi="Times New Roman" w:cs="Times New Roman"/>
          <w:b/>
          <w:i/>
          <w:sz w:val="24"/>
          <w:szCs w:val="24"/>
        </w:rPr>
      </w:pPr>
    </w:p>
    <w:p w:rsidR="00546D8E" w:rsidRPr="00F013EE" w:rsidRDefault="00546D8E">
      <w:pPr>
        <w:pStyle w:val="Norml1"/>
        <w:widowControl w:val="0"/>
        <w:numPr>
          <w:ilvl w:val="0"/>
          <w:numId w:val="6"/>
        </w:numPr>
        <w:spacing w:after="0" w:line="240" w:lineRule="auto"/>
        <w:ind w:hanging="360"/>
        <w:jc w:val="both"/>
        <w:rPr>
          <w:rFonts w:ascii="Times New Roman" w:hAnsi="Times New Roman" w:cs="Times New Roman"/>
          <w:b/>
          <w:sz w:val="24"/>
          <w:szCs w:val="24"/>
        </w:rPr>
      </w:pPr>
      <w:r w:rsidRPr="00F013EE">
        <w:rPr>
          <w:rFonts w:ascii="Times New Roman" w:hAnsi="Times New Roman" w:cs="Times New Roman"/>
          <w:b/>
          <w:sz w:val="24"/>
          <w:szCs w:val="24"/>
        </w:rPr>
        <w:t>Együttműködés egyetemistákkal – hogyan működik a módszer a Kolibriben?</w:t>
      </w:r>
    </w:p>
    <w:p w:rsidR="00546D8E" w:rsidRPr="00F013EE" w:rsidRDefault="00546D8E">
      <w:pPr>
        <w:pStyle w:val="Norml1"/>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12 órás pedagógus továbbképzésünkön két alkalommal 16 fő pedagógus vett részt. </w:t>
      </w:r>
    </w:p>
    <w:p w:rsidR="00546D8E" w:rsidRPr="00F013EE" w:rsidRDefault="00546D8E">
      <w:pPr>
        <w:pStyle w:val="Norml1"/>
        <w:jc w:val="both"/>
        <w:rPr>
          <w:rFonts w:ascii="Times New Roman" w:hAnsi="Times New Roman" w:cs="Times New Roman"/>
          <w:sz w:val="24"/>
          <w:szCs w:val="24"/>
        </w:rPr>
      </w:pPr>
      <w:r w:rsidRPr="00F013EE">
        <w:rPr>
          <w:rFonts w:ascii="Times New Roman" w:hAnsi="Times New Roman" w:cs="Times New Roman"/>
          <w:sz w:val="24"/>
          <w:szCs w:val="24"/>
        </w:rPr>
        <w:t xml:space="preserve">Jelenleg 4 fő végzős egyetemista írja diplomamunkáját a színházi nevelés módszertanából és gyakorlatából, melynek során színházunk minden működő projektjébe betekintést nyerhetnek és az elméleti hátteret is biztosítjuk kutatásaikhoz. A Színművészeti Egyetemről, a Károli Gáspár Egyetemről és az </w:t>
      </w:r>
      <w:proofErr w:type="spellStart"/>
      <w:r w:rsidRPr="00F013EE">
        <w:rPr>
          <w:rFonts w:ascii="Times New Roman" w:hAnsi="Times New Roman" w:cs="Times New Roman"/>
          <w:sz w:val="24"/>
          <w:szCs w:val="24"/>
        </w:rPr>
        <w:t>ELTÉ-ről</w:t>
      </w:r>
      <w:proofErr w:type="spellEnd"/>
      <w:r w:rsidRPr="00F013EE">
        <w:rPr>
          <w:rFonts w:ascii="Times New Roman" w:hAnsi="Times New Roman" w:cs="Times New Roman"/>
          <w:sz w:val="24"/>
          <w:szCs w:val="24"/>
        </w:rPr>
        <w:t xml:space="preserve"> választották a Kolibri Színházat együttműködő partnerüknek.</w:t>
      </w:r>
    </w:p>
    <w:p w:rsidR="00546D8E" w:rsidRPr="00F013EE" w:rsidRDefault="00546D8E">
      <w:pPr>
        <w:pStyle w:val="Norml1"/>
        <w:jc w:val="both"/>
        <w:rPr>
          <w:rFonts w:ascii="Times New Roman" w:hAnsi="Times New Roman" w:cs="Times New Roman"/>
          <w:sz w:val="24"/>
          <w:szCs w:val="24"/>
        </w:rPr>
      </w:pPr>
    </w:p>
    <w:p w:rsidR="00546D8E" w:rsidRPr="00F013EE" w:rsidRDefault="00546D8E">
      <w:pPr>
        <w:pStyle w:val="Norml1"/>
        <w:jc w:val="both"/>
        <w:rPr>
          <w:rFonts w:ascii="Times New Roman" w:hAnsi="Times New Roman" w:cs="Times New Roman"/>
          <w:b/>
          <w:i/>
          <w:sz w:val="24"/>
          <w:szCs w:val="24"/>
        </w:rPr>
      </w:pPr>
      <w:proofErr w:type="gramStart"/>
      <w:r w:rsidRPr="00F013EE">
        <w:rPr>
          <w:rFonts w:ascii="Times New Roman" w:hAnsi="Times New Roman" w:cs="Times New Roman"/>
          <w:b/>
          <w:i/>
          <w:sz w:val="24"/>
          <w:szCs w:val="24"/>
        </w:rPr>
        <w:t>l</w:t>
      </w:r>
      <w:proofErr w:type="gramEnd"/>
      <w:r w:rsidRPr="00F013EE">
        <w:rPr>
          <w:rFonts w:ascii="Times New Roman" w:hAnsi="Times New Roman" w:cs="Times New Roman"/>
          <w:b/>
          <w:i/>
          <w:sz w:val="24"/>
          <w:szCs w:val="24"/>
        </w:rPr>
        <w:t>.</w:t>
      </w:r>
      <w:r w:rsidRPr="00F013EE">
        <w:rPr>
          <w:rFonts w:ascii="Times New Roman" w:hAnsi="Times New Roman" w:cs="Times New Roman"/>
          <w:b/>
          <w:i/>
          <w:sz w:val="24"/>
          <w:szCs w:val="24"/>
        </w:rPr>
        <w:tab/>
      </w:r>
      <w:proofErr w:type="gramStart"/>
      <w:r w:rsidRPr="00F013EE">
        <w:rPr>
          <w:rFonts w:ascii="Times New Roman" w:hAnsi="Times New Roman" w:cs="Times New Roman"/>
          <w:b/>
          <w:i/>
          <w:sz w:val="24"/>
          <w:szCs w:val="24"/>
        </w:rPr>
        <w:t>helyi</w:t>
      </w:r>
      <w:proofErr w:type="gramEnd"/>
      <w:r w:rsidRPr="00F013EE">
        <w:rPr>
          <w:rFonts w:ascii="Times New Roman" w:hAnsi="Times New Roman" w:cs="Times New Roman"/>
          <w:b/>
          <w:i/>
          <w:sz w:val="24"/>
          <w:szCs w:val="24"/>
        </w:rPr>
        <w:t xml:space="preserve"> és országos turisztikai célokhoz való kapcsolódás részletezése </w:t>
      </w:r>
    </w:p>
    <w:p w:rsidR="00546D8E" w:rsidRPr="00F013EE" w:rsidRDefault="000F228F">
      <w:pPr>
        <w:pStyle w:val="Norml1"/>
        <w:jc w:val="both"/>
        <w:rPr>
          <w:rFonts w:ascii="Times New Roman" w:hAnsi="Times New Roman" w:cs="Times New Roman"/>
          <w:sz w:val="24"/>
          <w:szCs w:val="24"/>
        </w:rPr>
      </w:pPr>
      <w:r>
        <w:rPr>
          <w:rFonts w:ascii="Times New Roman" w:hAnsi="Times New Roman" w:cs="Times New Roman"/>
          <w:sz w:val="24"/>
          <w:szCs w:val="24"/>
        </w:rPr>
        <w:t>Nem releváns.</w:t>
      </w:r>
    </w:p>
    <w:p w:rsidR="00546D8E" w:rsidRPr="00F013EE" w:rsidRDefault="00546D8E">
      <w:pPr>
        <w:pStyle w:val="Norml1"/>
        <w:spacing w:after="120"/>
        <w:ind w:left="720" w:hanging="720"/>
        <w:jc w:val="both"/>
        <w:rPr>
          <w:rFonts w:ascii="Times New Roman" w:hAnsi="Times New Roman" w:cs="Times New Roman"/>
          <w:b/>
          <w:i/>
          <w:sz w:val="24"/>
          <w:szCs w:val="24"/>
        </w:rPr>
      </w:pPr>
      <w:proofErr w:type="gramStart"/>
      <w:r w:rsidRPr="00F013EE">
        <w:rPr>
          <w:rFonts w:ascii="Times New Roman" w:hAnsi="Times New Roman" w:cs="Times New Roman"/>
          <w:b/>
          <w:i/>
          <w:sz w:val="24"/>
          <w:szCs w:val="24"/>
        </w:rPr>
        <w:t>m</w:t>
      </w:r>
      <w:proofErr w:type="gramEnd"/>
      <w:r w:rsidRPr="00F013EE">
        <w:rPr>
          <w:rFonts w:ascii="Times New Roman" w:hAnsi="Times New Roman" w:cs="Times New Roman"/>
          <w:b/>
          <w:i/>
          <w:sz w:val="24"/>
          <w:szCs w:val="24"/>
        </w:rPr>
        <w:t>.</w:t>
      </w:r>
      <w:r w:rsidRPr="00F013EE">
        <w:rPr>
          <w:rFonts w:ascii="Times New Roman" w:hAnsi="Times New Roman" w:cs="Times New Roman"/>
          <w:b/>
          <w:i/>
          <w:sz w:val="24"/>
          <w:szCs w:val="24"/>
        </w:rPr>
        <w:tab/>
      </w:r>
      <w:proofErr w:type="gramStart"/>
      <w:r w:rsidRPr="00F013EE">
        <w:rPr>
          <w:rFonts w:ascii="Times New Roman" w:hAnsi="Times New Roman" w:cs="Times New Roman"/>
          <w:b/>
          <w:i/>
          <w:sz w:val="24"/>
          <w:szCs w:val="24"/>
        </w:rPr>
        <w:t>vezetőjének</w:t>
      </w:r>
      <w:proofErr w:type="gramEnd"/>
      <w:r w:rsidRPr="00F013EE">
        <w:rPr>
          <w:rFonts w:ascii="Times New Roman" w:hAnsi="Times New Roman" w:cs="Times New Roman"/>
          <w:b/>
          <w:i/>
          <w:sz w:val="24"/>
          <w:szCs w:val="24"/>
        </w:rPr>
        <w:t xml:space="preserve"> vezetői pályázatában rögzített, a művészeti tevékenységgel összefüggő vállalások teljesülése, a 2011. augusztus 18. után meghirdetett vezetői pályázatok esetén az évadra vonatkozó teljesülés, illetve a pályázatban foglalt koncepcióval való összevetés.”</w:t>
      </w:r>
    </w:p>
    <w:p w:rsidR="00546D8E" w:rsidRPr="00F013EE" w:rsidRDefault="00546D8E">
      <w:pPr>
        <w:pStyle w:val="Norml1"/>
        <w:numPr>
          <w:ilvl w:val="0"/>
          <w:numId w:val="7"/>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2015. február 1-én induló új ügyvezetői kinevezésem időszakának első felére vonatkozó művészi és gazdasági vállalásaim százszázalékosan teljesültek. </w:t>
      </w:r>
    </w:p>
    <w:p w:rsidR="00546D8E" w:rsidRPr="00F013EE" w:rsidRDefault="00546D8E">
      <w:pPr>
        <w:pStyle w:val="Norml1"/>
        <w:numPr>
          <w:ilvl w:val="0"/>
          <w:numId w:val="7"/>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lastRenderedPageBreak/>
        <w:t xml:space="preserve">A tervezett bemutatókat magas színvonalon, jó kritikai visszhanggal, folyamatos közönségérdeklődés mellett játsszuk. Előadásszámunk, nézőszámaink, bevételeink és kiadásaink a vállalásoknak megfelelően alakultak. </w:t>
      </w:r>
    </w:p>
    <w:p w:rsidR="00546D8E" w:rsidRPr="00F013EE" w:rsidRDefault="00546D8E">
      <w:pPr>
        <w:pStyle w:val="Norml1"/>
        <w:numPr>
          <w:ilvl w:val="0"/>
          <w:numId w:val="7"/>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Állandó munkakörben színházunkhoz szerződtettük Vidovszky György rendezőt.</w:t>
      </w:r>
    </w:p>
    <w:p w:rsidR="00546D8E" w:rsidRPr="00F013EE" w:rsidRDefault="00546D8E">
      <w:pPr>
        <w:pStyle w:val="Norml1"/>
        <w:numPr>
          <w:ilvl w:val="0"/>
          <w:numId w:val="7"/>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Két 2014-ben induló európai uniós színházi együttműködésünk előkészítése, időarányos teljesítése megvalósult, a további lépések előkészítése érdekében megtörtént az anyaggyűjtés, elkészültek az első szinopszisok, jelenetek, a párhuzamos színpadtechnikai kutatások, 1-1 közös produkció megvalósult és koordináljuk a jövőben esedékes bemutatókkal, együttműködésekkel kapcsolatos feladatokat.</w:t>
      </w:r>
    </w:p>
    <w:p w:rsidR="00546D8E" w:rsidRPr="00F013EE" w:rsidRDefault="00546D8E">
      <w:pPr>
        <w:pStyle w:val="Norml1"/>
        <w:numPr>
          <w:ilvl w:val="0"/>
          <w:numId w:val="7"/>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Teljesítésben lemaradást jelent, hogy játszóhelyeink felújítással kapcsolatos igényeihez az idei évre elfogadott fenntartói támogatás nem rendelt forrást. </w:t>
      </w:r>
    </w:p>
    <w:p w:rsidR="00546D8E" w:rsidRPr="00903D11" w:rsidRDefault="00546D8E" w:rsidP="00903D11">
      <w:pPr>
        <w:pStyle w:val="Norml1"/>
        <w:numPr>
          <w:ilvl w:val="0"/>
          <w:numId w:val="7"/>
        </w:numPr>
        <w:spacing w:after="0" w:line="240" w:lineRule="auto"/>
        <w:ind w:hanging="360"/>
        <w:jc w:val="both"/>
        <w:rPr>
          <w:rFonts w:ascii="Times New Roman" w:hAnsi="Times New Roman" w:cs="Times New Roman"/>
          <w:sz w:val="24"/>
          <w:szCs w:val="24"/>
        </w:rPr>
      </w:pPr>
      <w:r w:rsidRPr="00F013EE">
        <w:rPr>
          <w:rFonts w:ascii="Times New Roman" w:hAnsi="Times New Roman" w:cs="Times New Roman"/>
          <w:sz w:val="24"/>
          <w:szCs w:val="24"/>
        </w:rPr>
        <w:t xml:space="preserve">Kolibri Pince játszóhelyünk nézőtér bővítésével kapcsolatos igényeinkről az ügyvezető igazgatói pályázatban és előzetes konzultációkon tájékoztattuk fenntartónkat, és zajlanak az egyeztetések. </w:t>
      </w:r>
      <w:r w:rsidRPr="00903D11">
        <w:rPr>
          <w:rFonts w:ascii="Times New Roman" w:hAnsi="Times New Roman" w:cs="Times New Roman"/>
          <w:sz w:val="24"/>
          <w:szCs w:val="24"/>
        </w:rPr>
        <w:t xml:space="preserve">Többféle megoldási javaslatot is egyeztettünk fenntartóinkkal az elmúlt évad során. Korcsoportos programunk, egyre bővülő, magas művészi és pedagógiai értéket képviselő ifjúsági színházi repertoárunk további fejlődése, életbemaradása függ attól, hogy ifjúsági előadásainkat egyszerre ne csak ötven néző lássa. Előadásaink rentabilitása csak nagyobb nézőszámmal biztosítható hosszú távon! Művészeink túlterheltsége is csökkenthető lenne, ha egyszerre legalább száz-, százötven fiatal láthatná előadásainkat! Fontos ifjúsági színházi elvárás ma már, hogy játszóhelyünkön a pedagógiai igényeknek megfelelő, az előadásokhoz szervesen kapcsolódó színházi nevelési programok igényeinek megfelelő, kisebb csoportos munkára lehetőséget adó helyiségek a rendelkezésünkre álljanak. Kolibri Pince játszóhelyünk bővítésének megoldásához, művészeti programunk életben maradása, továbbfejlődése érdekében </w:t>
      </w:r>
      <w:r w:rsidR="00903D11">
        <w:rPr>
          <w:rFonts w:ascii="Times New Roman" w:hAnsi="Times New Roman" w:cs="Times New Roman"/>
          <w:sz w:val="24"/>
          <w:szCs w:val="24"/>
        </w:rPr>
        <w:t>kérünk segítséget</w:t>
      </w:r>
      <w:r w:rsidRPr="00903D11">
        <w:rPr>
          <w:rFonts w:ascii="Times New Roman" w:hAnsi="Times New Roman" w:cs="Times New Roman"/>
          <w:sz w:val="24"/>
          <w:szCs w:val="24"/>
        </w:rPr>
        <w:t>!</w:t>
      </w:r>
    </w:p>
    <w:p w:rsidR="00546D8E" w:rsidRPr="00F013EE" w:rsidRDefault="00546D8E">
      <w:pPr>
        <w:pStyle w:val="Norml1"/>
        <w:ind w:left="-426"/>
        <w:jc w:val="both"/>
        <w:rPr>
          <w:rFonts w:ascii="Times New Roman" w:hAnsi="Times New Roman" w:cs="Times New Roman"/>
          <w:i/>
          <w:sz w:val="24"/>
          <w:szCs w:val="24"/>
        </w:rPr>
      </w:pPr>
      <w:bookmarkStart w:id="1" w:name="_GoBack"/>
      <w:bookmarkEnd w:id="1"/>
    </w:p>
    <w:p w:rsidR="00546D8E" w:rsidRPr="00F013EE" w:rsidRDefault="00546D8E">
      <w:pPr>
        <w:pStyle w:val="Norml1"/>
        <w:ind w:left="-426"/>
        <w:jc w:val="both"/>
        <w:rPr>
          <w:rFonts w:ascii="Times New Roman" w:hAnsi="Times New Roman" w:cs="Times New Roman"/>
          <w:i/>
          <w:sz w:val="24"/>
          <w:szCs w:val="24"/>
        </w:rPr>
      </w:pPr>
    </w:p>
    <w:p w:rsidR="00546D8E" w:rsidRPr="00F013EE" w:rsidRDefault="00546D8E">
      <w:pPr>
        <w:pStyle w:val="Norml1"/>
        <w:ind w:left="-426"/>
        <w:jc w:val="both"/>
        <w:rPr>
          <w:rFonts w:ascii="Times New Roman" w:hAnsi="Times New Roman" w:cs="Times New Roman"/>
          <w:sz w:val="24"/>
          <w:szCs w:val="24"/>
        </w:rPr>
      </w:pPr>
      <w:r w:rsidRPr="00F013EE">
        <w:rPr>
          <w:rFonts w:ascii="Times New Roman" w:hAnsi="Times New Roman" w:cs="Times New Roman"/>
          <w:sz w:val="24"/>
          <w:szCs w:val="24"/>
        </w:rPr>
        <w:t>Budapest, 2017. július 24.</w:t>
      </w:r>
    </w:p>
    <w:p w:rsidR="00546D8E" w:rsidRPr="00F013EE" w:rsidRDefault="00546D8E">
      <w:pPr>
        <w:pStyle w:val="Norml1"/>
        <w:ind w:left="-426"/>
        <w:jc w:val="both"/>
        <w:rPr>
          <w:rFonts w:ascii="Times New Roman" w:hAnsi="Times New Roman" w:cs="Times New Roman"/>
          <w:sz w:val="24"/>
          <w:szCs w:val="24"/>
        </w:rPr>
      </w:pPr>
    </w:p>
    <w:p w:rsidR="00546D8E" w:rsidRPr="00F013EE" w:rsidRDefault="00546D8E">
      <w:pPr>
        <w:pStyle w:val="Norml1"/>
        <w:ind w:left="-426"/>
        <w:jc w:val="both"/>
        <w:rPr>
          <w:rFonts w:ascii="Times New Roman" w:hAnsi="Times New Roman" w:cs="Times New Roman"/>
          <w:sz w:val="24"/>
          <w:szCs w:val="24"/>
        </w:rPr>
      </w:pPr>
    </w:p>
    <w:p w:rsidR="00546D8E" w:rsidRPr="00F013EE" w:rsidRDefault="00546D8E">
      <w:pPr>
        <w:pStyle w:val="Norml1"/>
        <w:ind w:left="-426"/>
        <w:jc w:val="both"/>
        <w:rPr>
          <w:rFonts w:ascii="Times New Roman" w:hAnsi="Times New Roman" w:cs="Times New Roman"/>
          <w:sz w:val="24"/>
          <w:szCs w:val="24"/>
        </w:rPr>
      </w:pPr>
    </w:p>
    <w:p w:rsidR="00546D8E" w:rsidRPr="00F013EE" w:rsidRDefault="00546D8E">
      <w:pPr>
        <w:pStyle w:val="Norml1"/>
        <w:tabs>
          <w:tab w:val="center" w:pos="6804"/>
        </w:tabs>
        <w:ind w:left="-425"/>
        <w:jc w:val="both"/>
        <w:rPr>
          <w:rFonts w:ascii="Times New Roman" w:hAnsi="Times New Roman" w:cs="Times New Roman"/>
          <w:sz w:val="24"/>
          <w:szCs w:val="24"/>
        </w:rPr>
      </w:pPr>
      <w:r w:rsidRPr="00F013EE">
        <w:rPr>
          <w:rFonts w:ascii="Times New Roman" w:hAnsi="Times New Roman" w:cs="Times New Roman"/>
          <w:sz w:val="24"/>
          <w:szCs w:val="24"/>
        </w:rPr>
        <w:tab/>
        <w:t>Novák János</w:t>
      </w:r>
    </w:p>
    <w:p w:rsidR="00546D8E" w:rsidRPr="00F013EE" w:rsidRDefault="00546D8E">
      <w:pPr>
        <w:pStyle w:val="Norml1"/>
        <w:tabs>
          <w:tab w:val="center" w:pos="6804"/>
        </w:tabs>
        <w:ind w:left="-425"/>
        <w:jc w:val="both"/>
        <w:rPr>
          <w:rFonts w:ascii="Times New Roman" w:hAnsi="Times New Roman" w:cs="Times New Roman"/>
          <w:sz w:val="24"/>
          <w:szCs w:val="24"/>
        </w:rPr>
      </w:pPr>
      <w:r w:rsidRPr="00F013EE">
        <w:rPr>
          <w:rFonts w:ascii="Times New Roman" w:hAnsi="Times New Roman" w:cs="Times New Roman"/>
          <w:sz w:val="24"/>
          <w:szCs w:val="24"/>
        </w:rPr>
        <w:tab/>
      </w:r>
      <w:proofErr w:type="gramStart"/>
      <w:r w:rsidRPr="00F013EE">
        <w:rPr>
          <w:rFonts w:ascii="Times New Roman" w:hAnsi="Times New Roman" w:cs="Times New Roman"/>
          <w:sz w:val="24"/>
          <w:szCs w:val="24"/>
        </w:rPr>
        <w:t>ügyvezető</w:t>
      </w:r>
      <w:proofErr w:type="gramEnd"/>
      <w:r w:rsidRPr="00F013EE">
        <w:rPr>
          <w:rFonts w:ascii="Times New Roman" w:hAnsi="Times New Roman" w:cs="Times New Roman"/>
          <w:sz w:val="24"/>
          <w:szCs w:val="24"/>
        </w:rPr>
        <w:t xml:space="preserve"> igazgató</w:t>
      </w:r>
    </w:p>
    <w:p w:rsidR="00546D8E" w:rsidRPr="00F013EE" w:rsidRDefault="00546D8E">
      <w:pPr>
        <w:pStyle w:val="Norml1"/>
        <w:spacing w:after="0" w:line="240" w:lineRule="auto"/>
        <w:ind w:firstLine="204"/>
        <w:jc w:val="both"/>
        <w:rPr>
          <w:rFonts w:ascii="Times New Roman" w:hAnsi="Times New Roman" w:cs="Times New Roman"/>
          <w:sz w:val="24"/>
          <w:szCs w:val="24"/>
        </w:rPr>
      </w:pPr>
    </w:p>
    <w:p w:rsidR="00546D8E" w:rsidRPr="00F013EE" w:rsidRDefault="00546D8E">
      <w:pPr>
        <w:pStyle w:val="Norml1"/>
        <w:rPr>
          <w:rFonts w:ascii="Times New Roman" w:hAnsi="Times New Roman" w:cs="Times New Roman"/>
          <w:sz w:val="24"/>
          <w:szCs w:val="24"/>
        </w:rPr>
      </w:pPr>
    </w:p>
    <w:sectPr w:rsidR="00546D8E" w:rsidRPr="00F013EE" w:rsidSect="00F013EE">
      <w:pgSz w:w="11906" w:h="16838"/>
      <w:pgMar w:top="1304" w:right="1418" w:bottom="1247" w:left="1418" w:header="0"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F95"/>
    <w:multiLevelType w:val="multilevel"/>
    <w:tmpl w:val="FFFFFFFF"/>
    <w:lvl w:ilvl="0">
      <w:start w:val="2"/>
      <w:numFmt w:val="decimal"/>
      <w:lvlText w:val="%1."/>
      <w:lvlJc w:val="left"/>
      <w:pPr>
        <w:ind w:left="1080" w:firstLine="720"/>
      </w:pPr>
      <w:rPr>
        <w:rFonts w:cs="Times New Roman"/>
      </w:rPr>
    </w:lvl>
    <w:lvl w:ilvl="1">
      <w:start w:val="1"/>
      <w:numFmt w:val="lowerLetter"/>
      <w:lvlText w:val="%2."/>
      <w:lvlJc w:val="left"/>
      <w:pPr>
        <w:ind w:left="1800" w:firstLine="1440"/>
      </w:pPr>
      <w:rPr>
        <w:rFonts w:cs="Times New Roman"/>
      </w:rPr>
    </w:lvl>
    <w:lvl w:ilvl="2">
      <w:start w:val="1"/>
      <w:numFmt w:val="lowerRoman"/>
      <w:lvlText w:val="%3."/>
      <w:lvlJc w:val="right"/>
      <w:pPr>
        <w:ind w:left="2520" w:firstLine="2340"/>
      </w:pPr>
      <w:rPr>
        <w:rFonts w:cs="Times New Roman"/>
      </w:rPr>
    </w:lvl>
    <w:lvl w:ilvl="3">
      <w:start w:val="1"/>
      <w:numFmt w:val="decimal"/>
      <w:lvlText w:val="%4."/>
      <w:lvlJc w:val="left"/>
      <w:pPr>
        <w:ind w:left="3240" w:firstLine="2880"/>
      </w:pPr>
      <w:rPr>
        <w:rFonts w:cs="Times New Roman"/>
      </w:rPr>
    </w:lvl>
    <w:lvl w:ilvl="4">
      <w:start w:val="1"/>
      <w:numFmt w:val="lowerLetter"/>
      <w:lvlText w:val="%5."/>
      <w:lvlJc w:val="left"/>
      <w:pPr>
        <w:ind w:left="3960" w:firstLine="3600"/>
      </w:pPr>
      <w:rPr>
        <w:rFonts w:cs="Times New Roman"/>
      </w:rPr>
    </w:lvl>
    <w:lvl w:ilvl="5">
      <w:start w:val="1"/>
      <w:numFmt w:val="lowerRoman"/>
      <w:lvlText w:val="%6."/>
      <w:lvlJc w:val="right"/>
      <w:pPr>
        <w:ind w:left="4680" w:firstLine="4500"/>
      </w:pPr>
      <w:rPr>
        <w:rFonts w:cs="Times New Roman"/>
      </w:rPr>
    </w:lvl>
    <w:lvl w:ilvl="6">
      <w:start w:val="1"/>
      <w:numFmt w:val="decimal"/>
      <w:lvlText w:val="%7."/>
      <w:lvlJc w:val="left"/>
      <w:pPr>
        <w:ind w:left="5400" w:firstLine="5040"/>
      </w:pPr>
      <w:rPr>
        <w:rFonts w:cs="Times New Roman"/>
      </w:rPr>
    </w:lvl>
    <w:lvl w:ilvl="7">
      <w:start w:val="1"/>
      <w:numFmt w:val="lowerLetter"/>
      <w:lvlText w:val="%8."/>
      <w:lvlJc w:val="left"/>
      <w:pPr>
        <w:ind w:left="6120" w:firstLine="5760"/>
      </w:pPr>
      <w:rPr>
        <w:rFonts w:cs="Times New Roman"/>
      </w:rPr>
    </w:lvl>
    <w:lvl w:ilvl="8">
      <w:start w:val="1"/>
      <w:numFmt w:val="lowerRoman"/>
      <w:lvlText w:val="%9."/>
      <w:lvlJc w:val="right"/>
      <w:pPr>
        <w:ind w:left="6840" w:firstLine="6660"/>
      </w:pPr>
      <w:rPr>
        <w:rFonts w:cs="Times New Roman"/>
      </w:rPr>
    </w:lvl>
  </w:abstractNum>
  <w:abstractNum w:abstractNumId="1">
    <w:nsid w:val="24EF2026"/>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
    <w:nsid w:val="263162D3"/>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nsid w:val="2EFB0786"/>
    <w:multiLevelType w:val="multilevel"/>
    <w:tmpl w:val="FFFFFFFF"/>
    <w:lvl w:ilvl="0">
      <w:start w:val="1"/>
      <w:numFmt w:val="bullet"/>
      <w:lvlText w:val="●"/>
      <w:lvlJc w:val="left"/>
      <w:pPr>
        <w:ind w:left="295" w:hanging="65"/>
      </w:pPr>
      <w:rPr>
        <w:rFonts w:ascii="Arial" w:eastAsia="Times New Roman" w:hAnsi="Arial"/>
      </w:rPr>
    </w:lvl>
    <w:lvl w:ilvl="1">
      <w:start w:val="1"/>
      <w:numFmt w:val="bullet"/>
      <w:lvlText w:val="o"/>
      <w:lvlJc w:val="left"/>
      <w:pPr>
        <w:ind w:left="1015" w:firstLine="655"/>
      </w:pPr>
      <w:rPr>
        <w:rFonts w:ascii="Arial" w:eastAsia="Times New Roman" w:hAnsi="Arial"/>
      </w:rPr>
    </w:lvl>
    <w:lvl w:ilvl="2">
      <w:start w:val="1"/>
      <w:numFmt w:val="bullet"/>
      <w:lvlText w:val="▪"/>
      <w:lvlJc w:val="left"/>
      <w:pPr>
        <w:ind w:left="1735" w:firstLine="1375"/>
      </w:pPr>
      <w:rPr>
        <w:rFonts w:ascii="Arial" w:eastAsia="Times New Roman" w:hAnsi="Arial"/>
      </w:rPr>
    </w:lvl>
    <w:lvl w:ilvl="3">
      <w:start w:val="1"/>
      <w:numFmt w:val="bullet"/>
      <w:lvlText w:val="●"/>
      <w:lvlJc w:val="left"/>
      <w:pPr>
        <w:ind w:left="2455" w:firstLine="2095"/>
      </w:pPr>
      <w:rPr>
        <w:rFonts w:ascii="Arial" w:eastAsia="Times New Roman" w:hAnsi="Arial"/>
      </w:rPr>
    </w:lvl>
    <w:lvl w:ilvl="4">
      <w:start w:val="1"/>
      <w:numFmt w:val="bullet"/>
      <w:lvlText w:val="o"/>
      <w:lvlJc w:val="left"/>
      <w:pPr>
        <w:ind w:left="3175" w:firstLine="2815"/>
      </w:pPr>
      <w:rPr>
        <w:rFonts w:ascii="Arial" w:eastAsia="Times New Roman" w:hAnsi="Arial"/>
      </w:rPr>
    </w:lvl>
    <w:lvl w:ilvl="5">
      <w:start w:val="1"/>
      <w:numFmt w:val="bullet"/>
      <w:lvlText w:val="▪"/>
      <w:lvlJc w:val="left"/>
      <w:pPr>
        <w:ind w:left="3895" w:firstLine="3535"/>
      </w:pPr>
      <w:rPr>
        <w:rFonts w:ascii="Arial" w:eastAsia="Times New Roman" w:hAnsi="Arial"/>
      </w:rPr>
    </w:lvl>
    <w:lvl w:ilvl="6">
      <w:start w:val="1"/>
      <w:numFmt w:val="bullet"/>
      <w:lvlText w:val="●"/>
      <w:lvlJc w:val="left"/>
      <w:pPr>
        <w:ind w:left="4615" w:firstLine="4255"/>
      </w:pPr>
      <w:rPr>
        <w:rFonts w:ascii="Arial" w:eastAsia="Times New Roman" w:hAnsi="Arial"/>
      </w:rPr>
    </w:lvl>
    <w:lvl w:ilvl="7">
      <w:start w:val="1"/>
      <w:numFmt w:val="bullet"/>
      <w:lvlText w:val="o"/>
      <w:lvlJc w:val="left"/>
      <w:pPr>
        <w:ind w:left="5335" w:firstLine="4975"/>
      </w:pPr>
      <w:rPr>
        <w:rFonts w:ascii="Arial" w:eastAsia="Times New Roman" w:hAnsi="Arial"/>
      </w:rPr>
    </w:lvl>
    <w:lvl w:ilvl="8">
      <w:start w:val="1"/>
      <w:numFmt w:val="bullet"/>
      <w:lvlText w:val="▪"/>
      <w:lvlJc w:val="left"/>
      <w:pPr>
        <w:ind w:left="6055" w:firstLine="5695"/>
      </w:pPr>
      <w:rPr>
        <w:rFonts w:ascii="Arial" w:eastAsia="Times New Roman" w:hAnsi="Arial"/>
      </w:rPr>
    </w:lvl>
  </w:abstractNum>
  <w:abstractNum w:abstractNumId="4">
    <w:nsid w:val="55EB71D9"/>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5">
    <w:nsid w:val="5B5810C0"/>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6">
    <w:nsid w:val="613B6448"/>
    <w:multiLevelType w:val="multilevel"/>
    <w:tmpl w:val="FFFFFFFF"/>
    <w:lvl w:ilvl="0">
      <w:start w:val="1"/>
      <w:numFmt w:val="bullet"/>
      <w:lvlText w:val="●"/>
      <w:lvlJc w:val="left"/>
      <w:pPr>
        <w:ind w:left="295" w:hanging="65"/>
      </w:pPr>
      <w:rPr>
        <w:rFonts w:ascii="Arial" w:eastAsia="Times New Roman" w:hAnsi="Arial"/>
      </w:rPr>
    </w:lvl>
    <w:lvl w:ilvl="1">
      <w:start w:val="1"/>
      <w:numFmt w:val="bullet"/>
      <w:lvlText w:val="o"/>
      <w:lvlJc w:val="left"/>
      <w:pPr>
        <w:ind w:left="1015" w:firstLine="655"/>
      </w:pPr>
      <w:rPr>
        <w:rFonts w:ascii="Arial" w:eastAsia="Times New Roman" w:hAnsi="Arial"/>
      </w:rPr>
    </w:lvl>
    <w:lvl w:ilvl="2">
      <w:start w:val="1"/>
      <w:numFmt w:val="bullet"/>
      <w:lvlText w:val="▪"/>
      <w:lvlJc w:val="left"/>
      <w:pPr>
        <w:ind w:left="1735" w:firstLine="1375"/>
      </w:pPr>
      <w:rPr>
        <w:rFonts w:ascii="Arial" w:eastAsia="Times New Roman" w:hAnsi="Arial"/>
      </w:rPr>
    </w:lvl>
    <w:lvl w:ilvl="3">
      <w:start w:val="1"/>
      <w:numFmt w:val="bullet"/>
      <w:lvlText w:val="●"/>
      <w:lvlJc w:val="left"/>
      <w:pPr>
        <w:ind w:left="2455" w:firstLine="2095"/>
      </w:pPr>
      <w:rPr>
        <w:rFonts w:ascii="Arial" w:eastAsia="Times New Roman" w:hAnsi="Arial"/>
      </w:rPr>
    </w:lvl>
    <w:lvl w:ilvl="4">
      <w:start w:val="1"/>
      <w:numFmt w:val="bullet"/>
      <w:lvlText w:val="o"/>
      <w:lvlJc w:val="left"/>
      <w:pPr>
        <w:ind w:left="3175" w:firstLine="2815"/>
      </w:pPr>
      <w:rPr>
        <w:rFonts w:ascii="Arial" w:eastAsia="Times New Roman" w:hAnsi="Arial"/>
      </w:rPr>
    </w:lvl>
    <w:lvl w:ilvl="5">
      <w:start w:val="1"/>
      <w:numFmt w:val="bullet"/>
      <w:lvlText w:val="▪"/>
      <w:lvlJc w:val="left"/>
      <w:pPr>
        <w:ind w:left="3895" w:firstLine="3535"/>
      </w:pPr>
      <w:rPr>
        <w:rFonts w:ascii="Arial" w:eastAsia="Times New Roman" w:hAnsi="Arial"/>
      </w:rPr>
    </w:lvl>
    <w:lvl w:ilvl="6">
      <w:start w:val="1"/>
      <w:numFmt w:val="bullet"/>
      <w:lvlText w:val="●"/>
      <w:lvlJc w:val="left"/>
      <w:pPr>
        <w:ind w:left="4615" w:firstLine="4255"/>
      </w:pPr>
      <w:rPr>
        <w:rFonts w:ascii="Arial" w:eastAsia="Times New Roman" w:hAnsi="Arial"/>
      </w:rPr>
    </w:lvl>
    <w:lvl w:ilvl="7">
      <w:start w:val="1"/>
      <w:numFmt w:val="bullet"/>
      <w:lvlText w:val="o"/>
      <w:lvlJc w:val="left"/>
      <w:pPr>
        <w:ind w:left="5335" w:firstLine="4975"/>
      </w:pPr>
      <w:rPr>
        <w:rFonts w:ascii="Arial" w:eastAsia="Times New Roman" w:hAnsi="Arial"/>
      </w:rPr>
    </w:lvl>
    <w:lvl w:ilvl="8">
      <w:start w:val="1"/>
      <w:numFmt w:val="bullet"/>
      <w:lvlText w:val="▪"/>
      <w:lvlJc w:val="left"/>
      <w:pPr>
        <w:ind w:left="6055" w:firstLine="5695"/>
      </w:pPr>
      <w:rPr>
        <w:rFonts w:ascii="Arial" w:eastAsia="Times New Roman" w:hAnsi="Arial"/>
      </w:rPr>
    </w:lvl>
  </w:abstractNum>
  <w:abstractNum w:abstractNumId="7">
    <w:nsid w:val="617343C2"/>
    <w:multiLevelType w:val="multilevel"/>
    <w:tmpl w:val="FFFFFFFF"/>
    <w:lvl w:ilvl="0">
      <w:start w:val="1"/>
      <w:numFmt w:val="bullet"/>
      <w:lvlText w:val="●"/>
      <w:lvlJc w:val="left"/>
      <w:pPr>
        <w:ind w:left="720" w:firstLine="360"/>
      </w:pPr>
      <w:rPr>
        <w:rFonts w:ascii="Arial" w:eastAsia="Times New Roman" w:hAnsi="Arial"/>
        <w:sz w:val="20"/>
      </w:rPr>
    </w:lvl>
    <w:lvl w:ilvl="1">
      <w:start w:val="1"/>
      <w:numFmt w:val="bullet"/>
      <w:lvlText w:val="o"/>
      <w:lvlJc w:val="left"/>
      <w:pPr>
        <w:ind w:left="1440" w:firstLine="1080"/>
      </w:pPr>
      <w:rPr>
        <w:rFonts w:ascii="Arial" w:eastAsia="Times New Roman" w:hAnsi="Arial"/>
        <w:sz w:val="20"/>
      </w:rPr>
    </w:lvl>
    <w:lvl w:ilvl="2">
      <w:start w:val="1"/>
      <w:numFmt w:val="bullet"/>
      <w:lvlText w:val="▪"/>
      <w:lvlJc w:val="left"/>
      <w:pPr>
        <w:ind w:left="2160" w:firstLine="1800"/>
      </w:pPr>
      <w:rPr>
        <w:rFonts w:ascii="Arial" w:eastAsia="Times New Roman" w:hAnsi="Arial"/>
        <w:sz w:val="20"/>
      </w:rPr>
    </w:lvl>
    <w:lvl w:ilvl="3">
      <w:start w:val="1"/>
      <w:numFmt w:val="bullet"/>
      <w:lvlText w:val="▪"/>
      <w:lvlJc w:val="left"/>
      <w:pPr>
        <w:ind w:left="2880" w:firstLine="2520"/>
      </w:pPr>
      <w:rPr>
        <w:rFonts w:ascii="Arial" w:eastAsia="Times New Roman" w:hAnsi="Arial"/>
        <w:sz w:val="20"/>
      </w:rPr>
    </w:lvl>
    <w:lvl w:ilvl="4">
      <w:start w:val="1"/>
      <w:numFmt w:val="bullet"/>
      <w:lvlText w:val="▪"/>
      <w:lvlJc w:val="left"/>
      <w:pPr>
        <w:ind w:left="3600" w:firstLine="3240"/>
      </w:pPr>
      <w:rPr>
        <w:rFonts w:ascii="Arial" w:eastAsia="Times New Roman" w:hAnsi="Arial"/>
        <w:sz w:val="20"/>
      </w:rPr>
    </w:lvl>
    <w:lvl w:ilvl="5">
      <w:start w:val="1"/>
      <w:numFmt w:val="bullet"/>
      <w:lvlText w:val="▪"/>
      <w:lvlJc w:val="left"/>
      <w:pPr>
        <w:ind w:left="4320" w:firstLine="3960"/>
      </w:pPr>
      <w:rPr>
        <w:rFonts w:ascii="Arial" w:eastAsia="Times New Roman" w:hAnsi="Arial"/>
        <w:sz w:val="20"/>
      </w:rPr>
    </w:lvl>
    <w:lvl w:ilvl="6">
      <w:start w:val="1"/>
      <w:numFmt w:val="bullet"/>
      <w:lvlText w:val="▪"/>
      <w:lvlJc w:val="left"/>
      <w:pPr>
        <w:ind w:left="5040" w:firstLine="4680"/>
      </w:pPr>
      <w:rPr>
        <w:rFonts w:ascii="Arial" w:eastAsia="Times New Roman" w:hAnsi="Arial"/>
        <w:sz w:val="20"/>
      </w:rPr>
    </w:lvl>
    <w:lvl w:ilvl="7">
      <w:start w:val="1"/>
      <w:numFmt w:val="bullet"/>
      <w:lvlText w:val="▪"/>
      <w:lvlJc w:val="left"/>
      <w:pPr>
        <w:ind w:left="5760" w:firstLine="5400"/>
      </w:pPr>
      <w:rPr>
        <w:rFonts w:ascii="Arial" w:eastAsia="Times New Roman" w:hAnsi="Arial"/>
        <w:sz w:val="20"/>
      </w:rPr>
    </w:lvl>
    <w:lvl w:ilvl="8">
      <w:start w:val="1"/>
      <w:numFmt w:val="bullet"/>
      <w:lvlText w:val="▪"/>
      <w:lvlJc w:val="left"/>
      <w:pPr>
        <w:ind w:left="6480" w:firstLine="6120"/>
      </w:pPr>
      <w:rPr>
        <w:rFonts w:ascii="Arial" w:eastAsia="Times New Roman" w:hAnsi="Arial"/>
        <w:sz w:val="20"/>
      </w:rPr>
    </w:lvl>
  </w:abstractNum>
  <w:abstractNum w:abstractNumId="8">
    <w:nsid w:val="739A3710"/>
    <w:multiLevelType w:val="multilevel"/>
    <w:tmpl w:val="FFFFFFFF"/>
    <w:lvl w:ilvl="0">
      <w:start w:val="1"/>
      <w:numFmt w:val="bullet"/>
      <w:lvlText w:val="●"/>
      <w:lvlJc w:val="left"/>
      <w:pPr>
        <w:ind w:left="294" w:hanging="66"/>
      </w:pPr>
      <w:rPr>
        <w:rFonts w:ascii="Arial" w:eastAsia="Times New Roman" w:hAnsi="Arial"/>
      </w:rPr>
    </w:lvl>
    <w:lvl w:ilvl="1">
      <w:start w:val="1"/>
      <w:numFmt w:val="bullet"/>
      <w:lvlText w:val="o"/>
      <w:lvlJc w:val="left"/>
      <w:pPr>
        <w:ind w:left="1014" w:firstLine="654"/>
      </w:pPr>
      <w:rPr>
        <w:rFonts w:ascii="Arial" w:eastAsia="Times New Roman" w:hAnsi="Arial"/>
      </w:rPr>
    </w:lvl>
    <w:lvl w:ilvl="2">
      <w:start w:val="1"/>
      <w:numFmt w:val="bullet"/>
      <w:lvlText w:val="▪"/>
      <w:lvlJc w:val="left"/>
      <w:pPr>
        <w:ind w:left="1734" w:firstLine="1374"/>
      </w:pPr>
      <w:rPr>
        <w:rFonts w:ascii="Arial" w:eastAsia="Times New Roman" w:hAnsi="Arial"/>
      </w:rPr>
    </w:lvl>
    <w:lvl w:ilvl="3">
      <w:start w:val="1"/>
      <w:numFmt w:val="bullet"/>
      <w:lvlText w:val="●"/>
      <w:lvlJc w:val="left"/>
      <w:pPr>
        <w:ind w:left="2454" w:firstLine="2094"/>
      </w:pPr>
      <w:rPr>
        <w:rFonts w:ascii="Arial" w:eastAsia="Times New Roman" w:hAnsi="Arial"/>
      </w:rPr>
    </w:lvl>
    <w:lvl w:ilvl="4">
      <w:start w:val="1"/>
      <w:numFmt w:val="bullet"/>
      <w:lvlText w:val="o"/>
      <w:lvlJc w:val="left"/>
      <w:pPr>
        <w:ind w:left="3174" w:firstLine="2814"/>
      </w:pPr>
      <w:rPr>
        <w:rFonts w:ascii="Arial" w:eastAsia="Times New Roman" w:hAnsi="Arial"/>
      </w:rPr>
    </w:lvl>
    <w:lvl w:ilvl="5">
      <w:start w:val="1"/>
      <w:numFmt w:val="bullet"/>
      <w:lvlText w:val="▪"/>
      <w:lvlJc w:val="left"/>
      <w:pPr>
        <w:ind w:left="3894" w:firstLine="3534"/>
      </w:pPr>
      <w:rPr>
        <w:rFonts w:ascii="Arial" w:eastAsia="Times New Roman" w:hAnsi="Arial"/>
      </w:rPr>
    </w:lvl>
    <w:lvl w:ilvl="6">
      <w:start w:val="1"/>
      <w:numFmt w:val="bullet"/>
      <w:lvlText w:val="●"/>
      <w:lvlJc w:val="left"/>
      <w:pPr>
        <w:ind w:left="4614" w:firstLine="4254"/>
      </w:pPr>
      <w:rPr>
        <w:rFonts w:ascii="Arial" w:eastAsia="Times New Roman" w:hAnsi="Arial"/>
      </w:rPr>
    </w:lvl>
    <w:lvl w:ilvl="7">
      <w:start w:val="1"/>
      <w:numFmt w:val="bullet"/>
      <w:lvlText w:val="o"/>
      <w:lvlJc w:val="left"/>
      <w:pPr>
        <w:ind w:left="5334" w:firstLine="4974"/>
      </w:pPr>
      <w:rPr>
        <w:rFonts w:ascii="Arial" w:eastAsia="Times New Roman" w:hAnsi="Arial"/>
      </w:rPr>
    </w:lvl>
    <w:lvl w:ilvl="8">
      <w:start w:val="1"/>
      <w:numFmt w:val="bullet"/>
      <w:lvlText w:val="▪"/>
      <w:lvlJc w:val="left"/>
      <w:pPr>
        <w:ind w:left="6054" w:firstLine="5694"/>
      </w:pPr>
      <w:rPr>
        <w:rFonts w:ascii="Arial" w:eastAsia="Times New Roman" w:hAnsi="Arial"/>
      </w:rPr>
    </w:lvl>
  </w:abstractNum>
  <w:num w:numId="1">
    <w:abstractNumId w:val="1"/>
  </w:num>
  <w:num w:numId="2">
    <w:abstractNumId w:val="0"/>
  </w:num>
  <w:num w:numId="3">
    <w:abstractNumId w:val="4"/>
  </w:num>
  <w:num w:numId="4">
    <w:abstractNumId w:val="6"/>
  </w:num>
  <w:num w:numId="5">
    <w:abstractNumId w:val="7"/>
  </w:num>
  <w:num w:numId="6">
    <w:abstractNumId w:val="2"/>
  </w:num>
  <w:num w:numId="7">
    <w:abstractNumId w:val="8"/>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5CC"/>
    <w:rsid w:val="000D71AB"/>
    <w:rsid w:val="000F228F"/>
    <w:rsid w:val="00123665"/>
    <w:rsid w:val="001721AD"/>
    <w:rsid w:val="0027006B"/>
    <w:rsid w:val="00402E8E"/>
    <w:rsid w:val="0041677D"/>
    <w:rsid w:val="004D0591"/>
    <w:rsid w:val="00546D8E"/>
    <w:rsid w:val="00580B5F"/>
    <w:rsid w:val="005A5B2F"/>
    <w:rsid w:val="005E0263"/>
    <w:rsid w:val="006A7410"/>
    <w:rsid w:val="006B20EB"/>
    <w:rsid w:val="00837560"/>
    <w:rsid w:val="00854604"/>
    <w:rsid w:val="008D3E8D"/>
    <w:rsid w:val="00903D11"/>
    <w:rsid w:val="0096679B"/>
    <w:rsid w:val="009E3254"/>
    <w:rsid w:val="00A045CC"/>
    <w:rsid w:val="00B57F5F"/>
    <w:rsid w:val="00D949F5"/>
    <w:rsid w:val="00E53CF0"/>
    <w:rsid w:val="00E735CC"/>
    <w:rsid w:val="00E873A2"/>
    <w:rsid w:val="00EA4041"/>
    <w:rsid w:val="00F013EE"/>
    <w:rsid w:val="00F77A80"/>
    <w:rsid w:val="00FB5C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0B5F"/>
    <w:pPr>
      <w:spacing w:after="160" w:line="259" w:lineRule="auto"/>
    </w:pPr>
    <w:rPr>
      <w:color w:val="000000"/>
      <w:sz w:val="20"/>
      <w:szCs w:val="20"/>
    </w:rPr>
  </w:style>
  <w:style w:type="paragraph" w:styleId="Cmsor1">
    <w:name w:val="heading 1"/>
    <w:basedOn w:val="Norml1"/>
    <w:next w:val="Norml1"/>
    <w:link w:val="Cmsor1Char"/>
    <w:uiPriority w:val="99"/>
    <w:qFormat/>
    <w:rsid w:val="00E735CC"/>
    <w:pPr>
      <w:keepNext/>
      <w:keepLines/>
      <w:spacing w:before="480" w:after="120"/>
      <w:contextualSpacing/>
      <w:outlineLvl w:val="0"/>
    </w:pPr>
    <w:rPr>
      <w:b/>
      <w:sz w:val="48"/>
      <w:szCs w:val="48"/>
    </w:rPr>
  </w:style>
  <w:style w:type="paragraph" w:styleId="Cmsor2">
    <w:name w:val="heading 2"/>
    <w:basedOn w:val="Norml1"/>
    <w:next w:val="Norml1"/>
    <w:link w:val="Cmsor2Char"/>
    <w:uiPriority w:val="99"/>
    <w:qFormat/>
    <w:rsid w:val="00E735CC"/>
    <w:pPr>
      <w:keepNext/>
      <w:keepLines/>
      <w:spacing w:before="360" w:after="80"/>
      <w:contextualSpacing/>
      <w:outlineLvl w:val="1"/>
    </w:pPr>
    <w:rPr>
      <w:b/>
      <w:sz w:val="36"/>
      <w:szCs w:val="36"/>
    </w:rPr>
  </w:style>
  <w:style w:type="paragraph" w:styleId="Cmsor3">
    <w:name w:val="heading 3"/>
    <w:basedOn w:val="Norml1"/>
    <w:next w:val="Norml1"/>
    <w:link w:val="Cmsor3Char"/>
    <w:uiPriority w:val="99"/>
    <w:qFormat/>
    <w:rsid w:val="00E735CC"/>
    <w:pPr>
      <w:keepNext/>
      <w:widowControl w:val="0"/>
      <w:spacing w:before="240" w:after="60" w:line="240" w:lineRule="auto"/>
      <w:contextualSpacing/>
      <w:outlineLvl w:val="2"/>
    </w:pPr>
    <w:rPr>
      <w:rFonts w:ascii="Arial" w:hAnsi="Arial" w:cs="Arial"/>
      <w:b/>
      <w:sz w:val="26"/>
      <w:szCs w:val="26"/>
    </w:rPr>
  </w:style>
  <w:style w:type="paragraph" w:styleId="Cmsor4">
    <w:name w:val="heading 4"/>
    <w:basedOn w:val="Norml1"/>
    <w:next w:val="Norml1"/>
    <w:link w:val="Cmsor4Char"/>
    <w:uiPriority w:val="99"/>
    <w:qFormat/>
    <w:rsid w:val="00E735CC"/>
    <w:pPr>
      <w:keepNext/>
      <w:keepLines/>
      <w:spacing w:before="240" w:after="40"/>
      <w:contextualSpacing/>
      <w:outlineLvl w:val="3"/>
    </w:pPr>
    <w:rPr>
      <w:b/>
      <w:sz w:val="24"/>
      <w:szCs w:val="24"/>
    </w:rPr>
  </w:style>
  <w:style w:type="paragraph" w:styleId="Cmsor5">
    <w:name w:val="heading 5"/>
    <w:basedOn w:val="Norml1"/>
    <w:next w:val="Norml1"/>
    <w:link w:val="Cmsor5Char"/>
    <w:uiPriority w:val="99"/>
    <w:qFormat/>
    <w:rsid w:val="00E735CC"/>
    <w:pPr>
      <w:keepNext/>
      <w:keepLines/>
      <w:spacing w:before="220" w:after="40"/>
      <w:contextualSpacing/>
      <w:outlineLvl w:val="4"/>
    </w:pPr>
    <w:rPr>
      <w:b/>
      <w:sz w:val="22"/>
      <w:szCs w:val="22"/>
    </w:rPr>
  </w:style>
  <w:style w:type="paragraph" w:styleId="Cmsor6">
    <w:name w:val="heading 6"/>
    <w:basedOn w:val="Norml1"/>
    <w:next w:val="Norml1"/>
    <w:link w:val="Cmsor6Char"/>
    <w:uiPriority w:val="99"/>
    <w:qFormat/>
    <w:rsid w:val="00E735CC"/>
    <w:pPr>
      <w:keepNext/>
      <w:keepLines/>
      <w:spacing w:before="200" w:after="40"/>
      <w:contextualSpacing/>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B20EB"/>
    <w:rPr>
      <w:rFonts w:ascii="Cambria" w:hAnsi="Cambria" w:cs="Times New Roman"/>
      <w:b/>
      <w:bCs/>
      <w:color w:val="000000"/>
      <w:kern w:val="32"/>
      <w:sz w:val="32"/>
      <w:szCs w:val="32"/>
    </w:rPr>
  </w:style>
  <w:style w:type="character" w:customStyle="1" w:styleId="Cmsor2Char">
    <w:name w:val="Címsor 2 Char"/>
    <w:basedOn w:val="Bekezdsalapbettpusa"/>
    <w:link w:val="Cmsor2"/>
    <w:uiPriority w:val="99"/>
    <w:semiHidden/>
    <w:locked/>
    <w:rsid w:val="006B20EB"/>
    <w:rPr>
      <w:rFonts w:ascii="Cambria" w:hAnsi="Cambria" w:cs="Times New Roman"/>
      <w:b/>
      <w:bCs/>
      <w:i/>
      <w:iCs/>
      <w:color w:val="000000"/>
      <w:sz w:val="28"/>
      <w:szCs w:val="28"/>
    </w:rPr>
  </w:style>
  <w:style w:type="character" w:customStyle="1" w:styleId="Cmsor3Char">
    <w:name w:val="Címsor 3 Char"/>
    <w:basedOn w:val="Bekezdsalapbettpusa"/>
    <w:link w:val="Cmsor3"/>
    <w:uiPriority w:val="99"/>
    <w:semiHidden/>
    <w:locked/>
    <w:rsid w:val="006B20EB"/>
    <w:rPr>
      <w:rFonts w:ascii="Cambria" w:hAnsi="Cambria" w:cs="Times New Roman"/>
      <w:b/>
      <w:bCs/>
      <w:color w:val="000000"/>
      <w:sz w:val="26"/>
      <w:szCs w:val="26"/>
    </w:rPr>
  </w:style>
  <w:style w:type="character" w:customStyle="1" w:styleId="Cmsor4Char">
    <w:name w:val="Címsor 4 Char"/>
    <w:basedOn w:val="Bekezdsalapbettpusa"/>
    <w:link w:val="Cmsor4"/>
    <w:uiPriority w:val="99"/>
    <w:semiHidden/>
    <w:locked/>
    <w:rsid w:val="006B20EB"/>
    <w:rPr>
      <w:rFonts w:ascii="Calibri" w:hAnsi="Calibri" w:cs="Times New Roman"/>
      <w:b/>
      <w:bCs/>
      <w:color w:val="000000"/>
      <w:sz w:val="28"/>
      <w:szCs w:val="28"/>
    </w:rPr>
  </w:style>
  <w:style w:type="character" w:customStyle="1" w:styleId="Cmsor5Char">
    <w:name w:val="Címsor 5 Char"/>
    <w:basedOn w:val="Bekezdsalapbettpusa"/>
    <w:link w:val="Cmsor5"/>
    <w:uiPriority w:val="99"/>
    <w:semiHidden/>
    <w:locked/>
    <w:rsid w:val="006B20EB"/>
    <w:rPr>
      <w:rFonts w:ascii="Calibri" w:hAnsi="Calibri" w:cs="Times New Roman"/>
      <w:b/>
      <w:bCs/>
      <w:i/>
      <w:iCs/>
      <w:color w:val="000000"/>
      <w:sz w:val="26"/>
      <w:szCs w:val="26"/>
    </w:rPr>
  </w:style>
  <w:style w:type="character" w:customStyle="1" w:styleId="Cmsor6Char">
    <w:name w:val="Címsor 6 Char"/>
    <w:basedOn w:val="Bekezdsalapbettpusa"/>
    <w:link w:val="Cmsor6"/>
    <w:uiPriority w:val="99"/>
    <w:semiHidden/>
    <w:locked/>
    <w:rsid w:val="006B20EB"/>
    <w:rPr>
      <w:rFonts w:ascii="Calibri" w:hAnsi="Calibri" w:cs="Times New Roman"/>
      <w:b/>
      <w:bCs/>
      <w:color w:val="000000"/>
    </w:rPr>
  </w:style>
  <w:style w:type="paragraph" w:customStyle="1" w:styleId="Norml1">
    <w:name w:val="Normál1"/>
    <w:uiPriority w:val="99"/>
    <w:rsid w:val="00E735CC"/>
    <w:pPr>
      <w:spacing w:after="160" w:line="259" w:lineRule="auto"/>
    </w:pPr>
    <w:rPr>
      <w:color w:val="000000"/>
      <w:sz w:val="20"/>
      <w:szCs w:val="20"/>
    </w:rPr>
  </w:style>
  <w:style w:type="paragraph" w:styleId="Cm">
    <w:name w:val="Title"/>
    <w:basedOn w:val="Norml1"/>
    <w:next w:val="Norml1"/>
    <w:link w:val="CmChar"/>
    <w:uiPriority w:val="99"/>
    <w:qFormat/>
    <w:rsid w:val="00E735CC"/>
    <w:pPr>
      <w:keepNext/>
      <w:keepLines/>
      <w:spacing w:before="480" w:after="120"/>
      <w:contextualSpacing/>
    </w:pPr>
    <w:rPr>
      <w:b/>
      <w:sz w:val="72"/>
      <w:szCs w:val="72"/>
    </w:rPr>
  </w:style>
  <w:style w:type="character" w:customStyle="1" w:styleId="CmChar">
    <w:name w:val="Cím Char"/>
    <w:basedOn w:val="Bekezdsalapbettpusa"/>
    <w:link w:val="Cm"/>
    <w:uiPriority w:val="99"/>
    <w:locked/>
    <w:rsid w:val="006B20EB"/>
    <w:rPr>
      <w:rFonts w:ascii="Cambria" w:hAnsi="Cambria" w:cs="Times New Roman"/>
      <w:b/>
      <w:bCs/>
      <w:color w:val="000000"/>
      <w:kern w:val="28"/>
      <w:sz w:val="32"/>
      <w:szCs w:val="32"/>
    </w:rPr>
  </w:style>
  <w:style w:type="paragraph" w:styleId="Alcm">
    <w:name w:val="Subtitle"/>
    <w:basedOn w:val="Norml1"/>
    <w:next w:val="Norml1"/>
    <w:link w:val="AlcmChar"/>
    <w:uiPriority w:val="99"/>
    <w:qFormat/>
    <w:rsid w:val="00E735CC"/>
    <w:pPr>
      <w:keepNext/>
      <w:keepLines/>
      <w:spacing w:before="360" w:after="80"/>
      <w:contextualSpacing/>
    </w:pPr>
    <w:rPr>
      <w:rFonts w:ascii="Georgia" w:hAnsi="Georgia" w:cs="Georgia"/>
      <w:i/>
      <w:color w:val="666666"/>
      <w:sz w:val="48"/>
      <w:szCs w:val="48"/>
    </w:rPr>
  </w:style>
  <w:style w:type="character" w:customStyle="1" w:styleId="AlcmChar">
    <w:name w:val="Alcím Char"/>
    <w:basedOn w:val="Bekezdsalapbettpusa"/>
    <w:link w:val="Alcm"/>
    <w:uiPriority w:val="99"/>
    <w:locked/>
    <w:rsid w:val="006B20EB"/>
    <w:rPr>
      <w:rFonts w:ascii="Cambria" w:hAnsi="Cambr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libriszinhaz.hu/repertoar/klamm-haboruja/" TargetMode="External"/><Relationship Id="rId3" Type="http://schemas.microsoft.com/office/2007/relationships/stylesWithEffects" Target="stylesWithEffects.xml"/><Relationship Id="rId7" Type="http://schemas.openxmlformats.org/officeDocument/2006/relationships/hyperlink" Target="http://kolibriszinhaz.hu/repertoar/hello-na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ibriszinhaz.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7560</Words>
  <Characters>52170</Characters>
  <Application>Microsoft Office Word</Application>
  <DocSecurity>0</DocSecurity>
  <Lines>434</Lines>
  <Paragraphs>119</Paragraphs>
  <ScaleCrop>false</ScaleCrop>
  <HeadingPairs>
    <vt:vector size="2" baseType="variant">
      <vt:variant>
        <vt:lpstr>Cím</vt:lpstr>
      </vt:variant>
      <vt:variant>
        <vt:i4>1</vt:i4>
      </vt:variant>
    </vt:vector>
  </HeadingPairs>
  <TitlesOfParts>
    <vt:vector size="1" baseType="lpstr">
      <vt:lpstr>6</vt:lpstr>
    </vt:vector>
  </TitlesOfParts>
  <Company/>
  <LinksUpToDate>false</LinksUpToDate>
  <CharactersWithSpaces>59611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János</dc:creator>
  <cp:keywords/>
  <dc:description/>
  <cp:lastModifiedBy>Viktor_konyveles</cp:lastModifiedBy>
  <cp:revision>4</cp:revision>
  <dcterms:created xsi:type="dcterms:W3CDTF">2017-07-26T11:54:00Z</dcterms:created>
  <dcterms:modified xsi:type="dcterms:W3CDTF">2017-07-27T14:31:00Z</dcterms:modified>
</cp:coreProperties>
</file>