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21B" w:rsidRPr="002C52DE" w:rsidRDefault="00084AD0" w:rsidP="00084AD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sz. melléklet üdülők díjai</w:t>
      </w:r>
    </w:p>
    <w:p w:rsidR="00F72CA9" w:rsidRPr="002C52DE" w:rsidRDefault="00F72CA9" w:rsidP="00F72CA9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2C52DE">
        <w:rPr>
          <w:rFonts w:ascii="Arial" w:hAnsi="Arial" w:cs="Arial"/>
          <w:b/>
        </w:rPr>
        <w:t xml:space="preserve">FKF Nonprofit </w:t>
      </w:r>
      <w:proofErr w:type="spellStart"/>
      <w:r w:rsidRPr="002C52DE">
        <w:rPr>
          <w:rFonts w:ascii="Arial" w:hAnsi="Arial" w:cs="Arial"/>
          <w:b/>
        </w:rPr>
        <w:t>Zrt</w:t>
      </w:r>
      <w:proofErr w:type="spellEnd"/>
      <w:r w:rsidRPr="002C52DE">
        <w:rPr>
          <w:rFonts w:ascii="Arial" w:hAnsi="Arial" w:cs="Arial"/>
          <w:b/>
        </w:rPr>
        <w:t>. üdülői</w:t>
      </w:r>
    </w:p>
    <w:p w:rsidR="00F72CA9" w:rsidRPr="002C52DE" w:rsidRDefault="00F72CA9" w:rsidP="00F72CA9">
      <w:pPr>
        <w:spacing w:after="0" w:line="240" w:lineRule="auto"/>
        <w:jc w:val="both"/>
        <w:rPr>
          <w:rFonts w:ascii="Arial" w:hAnsi="Arial" w:cs="Arial"/>
        </w:rPr>
      </w:pPr>
    </w:p>
    <w:p w:rsidR="00F72CA9" w:rsidRPr="002C52DE" w:rsidRDefault="00F72CA9" w:rsidP="00F72CA9">
      <w:pPr>
        <w:spacing w:after="0" w:line="240" w:lineRule="auto"/>
        <w:rPr>
          <w:rFonts w:ascii="Arial" w:hAnsi="Arial" w:cs="Arial"/>
          <w:lang w:eastAsia="hu-HU"/>
        </w:rPr>
      </w:pPr>
    </w:p>
    <w:p w:rsidR="00F72CA9" w:rsidRPr="002C52DE" w:rsidRDefault="00F72CA9" w:rsidP="00F72CA9">
      <w:pPr>
        <w:spacing w:after="0"/>
        <w:jc w:val="both"/>
        <w:rPr>
          <w:rFonts w:ascii="Arial" w:hAnsi="Arial" w:cs="Arial"/>
        </w:rPr>
      </w:pPr>
      <w:r w:rsidRPr="002C52DE">
        <w:rPr>
          <w:rFonts w:ascii="Arial" w:hAnsi="Arial" w:cs="Arial"/>
        </w:rPr>
        <w:t xml:space="preserve">A </w:t>
      </w:r>
      <w:r w:rsidRPr="002C52DE">
        <w:rPr>
          <w:rFonts w:ascii="Arial" w:hAnsi="Arial" w:cs="Arial"/>
          <w:lang w:eastAsia="hu-HU"/>
        </w:rPr>
        <w:t>Fővárosi Közterület-fenntartó Zártkörűen Működő Nonprofit Részvénytársaság az alábbi</w:t>
      </w:r>
      <w:r w:rsidR="00924083" w:rsidRPr="002C52DE">
        <w:rPr>
          <w:rFonts w:ascii="Arial" w:hAnsi="Arial" w:cs="Arial"/>
          <w:lang w:eastAsia="hu-HU"/>
        </w:rPr>
        <w:t>,</w:t>
      </w:r>
      <w:r w:rsidRPr="002C52DE">
        <w:rPr>
          <w:rFonts w:ascii="Arial" w:hAnsi="Arial" w:cs="Arial"/>
          <w:lang w:eastAsia="hu-HU"/>
        </w:rPr>
        <w:t xml:space="preserve"> </w:t>
      </w:r>
      <w:r w:rsidRPr="002C52DE">
        <w:rPr>
          <w:rFonts w:ascii="Arial" w:hAnsi="Arial" w:cs="Arial"/>
        </w:rPr>
        <w:t>tulajdonában álló üdülőket üzemelteti:</w:t>
      </w:r>
    </w:p>
    <w:p w:rsidR="00F72CA9" w:rsidRPr="002C52DE" w:rsidRDefault="00F72CA9" w:rsidP="00F72CA9">
      <w:pPr>
        <w:spacing w:after="0"/>
        <w:jc w:val="both"/>
        <w:rPr>
          <w:rFonts w:ascii="Arial" w:hAnsi="Arial" w:cs="Arial"/>
        </w:rPr>
      </w:pPr>
    </w:p>
    <w:tbl>
      <w:tblPr>
        <w:tblStyle w:val="Tblzatrcsos1vilgos"/>
        <w:tblW w:w="0" w:type="auto"/>
        <w:jc w:val="center"/>
        <w:tblLook w:val="04A0" w:firstRow="1" w:lastRow="0" w:firstColumn="1" w:lastColumn="0" w:noHBand="0" w:noVBand="1"/>
      </w:tblPr>
      <w:tblGrid>
        <w:gridCol w:w="2372"/>
        <w:gridCol w:w="2407"/>
        <w:gridCol w:w="1133"/>
        <w:gridCol w:w="2918"/>
      </w:tblGrid>
      <w:tr w:rsidR="00F72CA9" w:rsidRPr="002C52DE" w:rsidTr="009240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  <w:vAlign w:val="center"/>
          </w:tcPr>
          <w:p w:rsidR="00F72CA9" w:rsidRPr="002C52DE" w:rsidRDefault="00F72CA9" w:rsidP="00361372">
            <w:pPr>
              <w:tabs>
                <w:tab w:val="left" w:pos="4253"/>
              </w:tabs>
              <w:contextualSpacing/>
              <w:jc w:val="center"/>
              <w:rPr>
                <w:rFonts w:ascii="Arial" w:hAnsi="Arial" w:cs="Arial"/>
                <w:b w:val="0"/>
                <w:lang w:eastAsia="hu-HU"/>
              </w:rPr>
            </w:pPr>
            <w:r w:rsidRPr="002C52DE">
              <w:rPr>
                <w:rFonts w:ascii="Arial" w:hAnsi="Arial" w:cs="Arial"/>
                <w:lang w:eastAsia="hu-HU"/>
              </w:rPr>
              <w:t>Üdülő</w:t>
            </w:r>
          </w:p>
        </w:tc>
        <w:tc>
          <w:tcPr>
            <w:tcW w:w="2407" w:type="dxa"/>
            <w:vAlign w:val="center"/>
          </w:tcPr>
          <w:p w:rsidR="00F72CA9" w:rsidRPr="002C52DE" w:rsidRDefault="00F72CA9" w:rsidP="00361372">
            <w:pPr>
              <w:tabs>
                <w:tab w:val="left" w:pos="4253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eastAsia="hu-HU"/>
              </w:rPr>
            </w:pPr>
            <w:r w:rsidRPr="002C52DE">
              <w:rPr>
                <w:rFonts w:ascii="Arial" w:hAnsi="Arial" w:cs="Arial"/>
                <w:lang w:eastAsia="hu-HU"/>
              </w:rPr>
              <w:t>Cím</w:t>
            </w:r>
          </w:p>
        </w:tc>
        <w:tc>
          <w:tcPr>
            <w:tcW w:w="1084" w:type="dxa"/>
            <w:vAlign w:val="center"/>
          </w:tcPr>
          <w:p w:rsidR="00F72CA9" w:rsidRPr="002C52DE" w:rsidRDefault="00F72CA9" w:rsidP="003613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eastAsia="hu-HU"/>
              </w:rPr>
            </w:pPr>
            <w:r w:rsidRPr="002C52DE">
              <w:rPr>
                <w:rFonts w:ascii="Arial" w:hAnsi="Arial" w:cs="Arial"/>
                <w:lang w:eastAsia="hu-HU"/>
              </w:rPr>
              <w:t>Férőhely</w:t>
            </w:r>
          </w:p>
          <w:p w:rsidR="00F72CA9" w:rsidRPr="002C52DE" w:rsidRDefault="00F72CA9" w:rsidP="00361372">
            <w:pPr>
              <w:tabs>
                <w:tab w:val="left" w:pos="4253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eastAsia="hu-HU"/>
              </w:rPr>
            </w:pPr>
            <w:r w:rsidRPr="002C52DE">
              <w:rPr>
                <w:rFonts w:ascii="Arial" w:hAnsi="Arial" w:cs="Arial"/>
                <w:lang w:eastAsia="hu-HU"/>
              </w:rPr>
              <w:t>(fő)</w:t>
            </w:r>
          </w:p>
        </w:tc>
        <w:tc>
          <w:tcPr>
            <w:tcW w:w="2918" w:type="dxa"/>
            <w:vAlign w:val="center"/>
          </w:tcPr>
          <w:p w:rsidR="00F72CA9" w:rsidRPr="002C52DE" w:rsidRDefault="00F72CA9" w:rsidP="00361372">
            <w:pPr>
              <w:tabs>
                <w:tab w:val="left" w:pos="4253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eastAsia="hu-HU"/>
              </w:rPr>
            </w:pPr>
            <w:r w:rsidRPr="002C52DE">
              <w:rPr>
                <w:rFonts w:ascii="Arial" w:hAnsi="Arial" w:cs="Arial"/>
                <w:lang w:eastAsia="hu-HU"/>
              </w:rPr>
              <w:t>Szoba típusok</w:t>
            </w:r>
          </w:p>
        </w:tc>
      </w:tr>
      <w:tr w:rsidR="00361372" w:rsidRPr="002C52DE" w:rsidTr="009240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  <w:vAlign w:val="center"/>
          </w:tcPr>
          <w:p w:rsidR="00F72CA9" w:rsidRPr="002C52DE" w:rsidRDefault="00F72CA9" w:rsidP="00361372">
            <w:pPr>
              <w:tabs>
                <w:tab w:val="left" w:pos="4253"/>
              </w:tabs>
              <w:contextualSpacing/>
              <w:jc w:val="both"/>
              <w:rPr>
                <w:rFonts w:ascii="Arial" w:hAnsi="Arial" w:cs="Arial"/>
                <w:lang w:eastAsia="hu-HU"/>
              </w:rPr>
            </w:pPr>
            <w:r w:rsidRPr="002C52DE">
              <w:rPr>
                <w:rFonts w:ascii="Arial" w:hAnsi="Arial" w:cs="Arial"/>
                <w:lang w:eastAsia="hu-HU"/>
              </w:rPr>
              <w:t>Hajdúszoboszló üdülő</w:t>
            </w:r>
          </w:p>
        </w:tc>
        <w:tc>
          <w:tcPr>
            <w:tcW w:w="2407" w:type="dxa"/>
            <w:vAlign w:val="center"/>
          </w:tcPr>
          <w:p w:rsidR="00F72CA9" w:rsidRPr="002C52DE" w:rsidRDefault="00F72CA9" w:rsidP="00361372">
            <w:pPr>
              <w:tabs>
                <w:tab w:val="left" w:pos="4253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hu-HU"/>
              </w:rPr>
            </w:pPr>
            <w:r w:rsidRPr="002C52DE">
              <w:rPr>
                <w:rFonts w:ascii="Arial" w:hAnsi="Arial" w:cs="Arial"/>
                <w:lang w:eastAsia="hu-HU"/>
              </w:rPr>
              <w:t>4200 Hajdúszoboszló, Damjanich utca 56.</w:t>
            </w:r>
          </w:p>
        </w:tc>
        <w:tc>
          <w:tcPr>
            <w:tcW w:w="1084" w:type="dxa"/>
            <w:vAlign w:val="center"/>
          </w:tcPr>
          <w:p w:rsidR="00F72CA9" w:rsidRPr="002C52DE" w:rsidRDefault="00F72CA9" w:rsidP="00361372">
            <w:pPr>
              <w:tabs>
                <w:tab w:val="left" w:pos="4253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hu-HU"/>
              </w:rPr>
            </w:pPr>
          </w:p>
          <w:p w:rsidR="002A1705" w:rsidRPr="002C52DE" w:rsidRDefault="002A1705" w:rsidP="00361372">
            <w:pPr>
              <w:tabs>
                <w:tab w:val="left" w:pos="4253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hu-HU"/>
              </w:rPr>
            </w:pPr>
            <w:r w:rsidRPr="002C52DE">
              <w:rPr>
                <w:rFonts w:ascii="Arial" w:hAnsi="Arial" w:cs="Arial"/>
                <w:lang w:eastAsia="hu-HU"/>
              </w:rPr>
              <w:t>49</w:t>
            </w:r>
          </w:p>
        </w:tc>
        <w:tc>
          <w:tcPr>
            <w:tcW w:w="2918" w:type="dxa"/>
            <w:vAlign w:val="center"/>
          </w:tcPr>
          <w:p w:rsidR="00F72CA9" w:rsidRPr="002C52DE" w:rsidRDefault="00F72CA9" w:rsidP="00361372">
            <w:pPr>
              <w:tabs>
                <w:tab w:val="left" w:pos="4253"/>
              </w:tabs>
              <w:spacing w:after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hu-HU"/>
              </w:rPr>
            </w:pPr>
            <w:r w:rsidRPr="002C52DE">
              <w:rPr>
                <w:rFonts w:ascii="Arial" w:hAnsi="Arial" w:cs="Arial"/>
                <w:lang w:eastAsia="hu-HU"/>
              </w:rPr>
              <w:t>14 db 2 + 1 ágyas,</w:t>
            </w:r>
          </w:p>
          <w:p w:rsidR="00F72CA9" w:rsidRPr="002C52DE" w:rsidRDefault="00F72CA9" w:rsidP="00361372">
            <w:pPr>
              <w:tabs>
                <w:tab w:val="left" w:pos="4253"/>
              </w:tabs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hu-HU"/>
              </w:rPr>
            </w:pPr>
            <w:r w:rsidRPr="002C52DE">
              <w:rPr>
                <w:rFonts w:ascii="Arial" w:hAnsi="Arial" w:cs="Arial"/>
                <w:lang w:eastAsia="hu-HU"/>
              </w:rPr>
              <w:t>7 db 1 ágyas szoba</w:t>
            </w:r>
          </w:p>
          <w:p w:rsidR="00F72CA9" w:rsidRPr="002C52DE" w:rsidRDefault="00F72CA9" w:rsidP="00361372">
            <w:pPr>
              <w:tabs>
                <w:tab w:val="left" w:pos="4253"/>
              </w:tabs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hu-HU"/>
              </w:rPr>
            </w:pPr>
            <w:r w:rsidRPr="002C52DE">
              <w:rPr>
                <w:rFonts w:ascii="Arial" w:hAnsi="Arial" w:cs="Arial"/>
                <w:lang w:eastAsia="hu-HU"/>
              </w:rPr>
              <w:t>(2-2 db 2+1 ágyas szoba összenyitható családi szobának)</w:t>
            </w:r>
          </w:p>
        </w:tc>
      </w:tr>
      <w:tr w:rsidR="00361372" w:rsidRPr="002C52DE" w:rsidTr="009240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  <w:vAlign w:val="center"/>
          </w:tcPr>
          <w:p w:rsidR="00F72CA9" w:rsidRPr="002C52DE" w:rsidRDefault="00F72CA9" w:rsidP="00361372">
            <w:pPr>
              <w:tabs>
                <w:tab w:val="left" w:pos="4253"/>
              </w:tabs>
              <w:contextualSpacing/>
              <w:jc w:val="both"/>
              <w:rPr>
                <w:rFonts w:ascii="Arial" w:hAnsi="Arial" w:cs="Arial"/>
                <w:lang w:eastAsia="hu-HU"/>
              </w:rPr>
            </w:pPr>
            <w:r w:rsidRPr="002C52DE">
              <w:rPr>
                <w:rFonts w:ascii="Arial" w:hAnsi="Arial" w:cs="Arial"/>
                <w:lang w:eastAsia="hu-HU"/>
              </w:rPr>
              <w:t>Zamárdi üdülő</w:t>
            </w:r>
          </w:p>
        </w:tc>
        <w:tc>
          <w:tcPr>
            <w:tcW w:w="2407" w:type="dxa"/>
            <w:vAlign w:val="center"/>
          </w:tcPr>
          <w:p w:rsidR="00F72CA9" w:rsidRPr="002C52DE" w:rsidRDefault="00F72CA9" w:rsidP="00361372">
            <w:pPr>
              <w:tabs>
                <w:tab w:val="left" w:pos="4253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hu-HU"/>
              </w:rPr>
            </w:pPr>
            <w:r w:rsidRPr="002C52DE">
              <w:rPr>
                <w:rFonts w:ascii="Arial" w:hAnsi="Arial" w:cs="Arial"/>
                <w:lang w:eastAsia="hu-HU"/>
              </w:rPr>
              <w:t>8621 Zamárdi-felső, Vécsey Károly utca 56.</w:t>
            </w:r>
          </w:p>
        </w:tc>
        <w:tc>
          <w:tcPr>
            <w:tcW w:w="1084" w:type="dxa"/>
            <w:vAlign w:val="center"/>
          </w:tcPr>
          <w:p w:rsidR="00F72CA9" w:rsidRPr="002C52DE" w:rsidRDefault="00F72CA9" w:rsidP="00361372">
            <w:pPr>
              <w:tabs>
                <w:tab w:val="left" w:pos="4253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hu-HU"/>
              </w:rPr>
            </w:pPr>
          </w:p>
          <w:p w:rsidR="002A1705" w:rsidRPr="002C52DE" w:rsidRDefault="002A1705" w:rsidP="00361372">
            <w:pPr>
              <w:tabs>
                <w:tab w:val="left" w:pos="4253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hu-HU"/>
              </w:rPr>
            </w:pPr>
            <w:r w:rsidRPr="002C52DE">
              <w:rPr>
                <w:rFonts w:ascii="Arial" w:hAnsi="Arial" w:cs="Arial"/>
                <w:lang w:eastAsia="hu-HU"/>
              </w:rPr>
              <w:t>48</w:t>
            </w:r>
          </w:p>
        </w:tc>
        <w:tc>
          <w:tcPr>
            <w:tcW w:w="2918" w:type="dxa"/>
            <w:vAlign w:val="center"/>
          </w:tcPr>
          <w:p w:rsidR="00F72CA9" w:rsidRPr="002C52DE" w:rsidRDefault="00F72CA9" w:rsidP="00361372">
            <w:pPr>
              <w:tabs>
                <w:tab w:val="left" w:pos="4253"/>
              </w:tabs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hu-HU"/>
              </w:rPr>
            </w:pPr>
            <w:r w:rsidRPr="002C52DE">
              <w:rPr>
                <w:rFonts w:ascii="Arial" w:hAnsi="Arial" w:cs="Arial"/>
                <w:lang w:eastAsia="hu-HU"/>
              </w:rPr>
              <w:t xml:space="preserve">12 db 4 ágyas szoba </w:t>
            </w:r>
          </w:p>
          <w:p w:rsidR="00F72CA9" w:rsidRPr="002C52DE" w:rsidRDefault="00F72CA9" w:rsidP="00361372">
            <w:pPr>
              <w:tabs>
                <w:tab w:val="left" w:pos="4253"/>
              </w:tabs>
              <w:spacing w:after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hu-HU"/>
              </w:rPr>
            </w:pPr>
            <w:r w:rsidRPr="002C52DE">
              <w:rPr>
                <w:rFonts w:ascii="Arial" w:hAnsi="Arial" w:cs="Arial"/>
                <w:lang w:eastAsia="hu-HU"/>
              </w:rPr>
              <w:t>(1 db kihúzható kanapé + 2 db heverő)</w:t>
            </w:r>
          </w:p>
        </w:tc>
      </w:tr>
      <w:tr w:rsidR="00361372" w:rsidRPr="002C52DE" w:rsidTr="009240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  <w:vAlign w:val="center"/>
          </w:tcPr>
          <w:p w:rsidR="00F72CA9" w:rsidRPr="002C52DE" w:rsidRDefault="00F72CA9" w:rsidP="00361372">
            <w:pPr>
              <w:tabs>
                <w:tab w:val="left" w:pos="4253"/>
              </w:tabs>
              <w:contextualSpacing/>
              <w:jc w:val="both"/>
              <w:rPr>
                <w:rFonts w:ascii="Arial" w:hAnsi="Arial" w:cs="Arial"/>
                <w:lang w:eastAsia="hu-HU"/>
              </w:rPr>
            </w:pPr>
            <w:r w:rsidRPr="002C52DE">
              <w:rPr>
                <w:rFonts w:ascii="Arial" w:hAnsi="Arial" w:cs="Arial"/>
                <w:lang w:eastAsia="hu-HU"/>
              </w:rPr>
              <w:t>Balatonfüred apartman I.</w:t>
            </w:r>
          </w:p>
        </w:tc>
        <w:tc>
          <w:tcPr>
            <w:tcW w:w="2407" w:type="dxa"/>
            <w:vAlign w:val="center"/>
          </w:tcPr>
          <w:p w:rsidR="00F72CA9" w:rsidRPr="002C52DE" w:rsidRDefault="00F72CA9" w:rsidP="00361372">
            <w:pPr>
              <w:tabs>
                <w:tab w:val="left" w:pos="4253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hu-HU"/>
              </w:rPr>
            </w:pPr>
            <w:r w:rsidRPr="002C52DE">
              <w:rPr>
                <w:rFonts w:ascii="Arial" w:hAnsi="Arial" w:cs="Arial"/>
                <w:lang w:eastAsia="hu-HU"/>
              </w:rPr>
              <w:t>8230 Balatonfüred, Kosztolányi Dezső u. 12</w:t>
            </w:r>
          </w:p>
        </w:tc>
        <w:tc>
          <w:tcPr>
            <w:tcW w:w="1084" w:type="dxa"/>
            <w:vAlign w:val="center"/>
          </w:tcPr>
          <w:p w:rsidR="00F72CA9" w:rsidRPr="002C52DE" w:rsidRDefault="00F72CA9" w:rsidP="00361372">
            <w:pPr>
              <w:tabs>
                <w:tab w:val="left" w:pos="4253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hu-HU"/>
              </w:rPr>
            </w:pPr>
            <w:r w:rsidRPr="002C52DE">
              <w:rPr>
                <w:rFonts w:ascii="Arial" w:hAnsi="Arial" w:cs="Arial"/>
                <w:lang w:eastAsia="hu-HU"/>
              </w:rPr>
              <w:t>12</w:t>
            </w:r>
          </w:p>
        </w:tc>
        <w:tc>
          <w:tcPr>
            <w:tcW w:w="2918" w:type="dxa"/>
            <w:vAlign w:val="center"/>
          </w:tcPr>
          <w:p w:rsidR="00F72CA9" w:rsidRPr="002C52DE" w:rsidRDefault="00F72CA9" w:rsidP="00361372">
            <w:pPr>
              <w:tabs>
                <w:tab w:val="left" w:pos="4253"/>
              </w:tabs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hu-HU"/>
              </w:rPr>
            </w:pPr>
            <w:r w:rsidRPr="002C52DE">
              <w:rPr>
                <w:rFonts w:ascii="Arial" w:hAnsi="Arial" w:cs="Arial"/>
                <w:lang w:eastAsia="hu-HU"/>
              </w:rPr>
              <w:t>3 darab 4 személyes önellátó apartman</w:t>
            </w:r>
          </w:p>
        </w:tc>
      </w:tr>
      <w:tr w:rsidR="00361372" w:rsidRPr="002C52DE" w:rsidTr="009240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  <w:vAlign w:val="center"/>
          </w:tcPr>
          <w:p w:rsidR="00F72CA9" w:rsidRPr="002C52DE" w:rsidRDefault="00F72CA9" w:rsidP="00361372">
            <w:pPr>
              <w:tabs>
                <w:tab w:val="left" w:pos="4253"/>
              </w:tabs>
              <w:contextualSpacing/>
              <w:jc w:val="both"/>
              <w:rPr>
                <w:rFonts w:ascii="Arial" w:hAnsi="Arial" w:cs="Arial"/>
                <w:lang w:eastAsia="hu-HU"/>
              </w:rPr>
            </w:pPr>
            <w:r w:rsidRPr="002C52DE">
              <w:rPr>
                <w:rFonts w:ascii="Arial" w:hAnsi="Arial" w:cs="Arial"/>
                <w:lang w:eastAsia="hu-HU"/>
              </w:rPr>
              <w:t>Balatonfüred apartman II.</w:t>
            </w:r>
          </w:p>
        </w:tc>
        <w:tc>
          <w:tcPr>
            <w:tcW w:w="2407" w:type="dxa"/>
            <w:vAlign w:val="center"/>
          </w:tcPr>
          <w:p w:rsidR="00F72CA9" w:rsidRPr="002C52DE" w:rsidRDefault="00F72CA9" w:rsidP="00361372">
            <w:pPr>
              <w:tabs>
                <w:tab w:val="left" w:pos="4253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hu-HU"/>
              </w:rPr>
            </w:pPr>
            <w:r w:rsidRPr="002C52DE">
              <w:rPr>
                <w:rFonts w:ascii="Arial" w:hAnsi="Arial" w:cs="Arial"/>
                <w:lang w:eastAsia="hu-HU"/>
              </w:rPr>
              <w:t xml:space="preserve">8230 Balatonfüred, </w:t>
            </w:r>
            <w:proofErr w:type="spellStart"/>
            <w:r w:rsidRPr="002C52DE">
              <w:rPr>
                <w:rFonts w:ascii="Arial" w:hAnsi="Arial" w:cs="Arial"/>
                <w:lang w:eastAsia="hu-HU"/>
              </w:rPr>
              <w:t>Germering</w:t>
            </w:r>
            <w:proofErr w:type="spellEnd"/>
            <w:r w:rsidRPr="002C52DE">
              <w:rPr>
                <w:rFonts w:ascii="Arial" w:hAnsi="Arial" w:cs="Arial"/>
                <w:lang w:eastAsia="hu-HU"/>
              </w:rPr>
              <w:t xml:space="preserve"> u. 2-4.</w:t>
            </w:r>
          </w:p>
        </w:tc>
        <w:tc>
          <w:tcPr>
            <w:tcW w:w="1084" w:type="dxa"/>
            <w:vAlign w:val="center"/>
          </w:tcPr>
          <w:p w:rsidR="00F72CA9" w:rsidRPr="002C52DE" w:rsidRDefault="00F72CA9" w:rsidP="00361372">
            <w:pPr>
              <w:tabs>
                <w:tab w:val="left" w:pos="4253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hu-HU"/>
              </w:rPr>
            </w:pPr>
            <w:r w:rsidRPr="002C52DE">
              <w:rPr>
                <w:rFonts w:ascii="Arial" w:hAnsi="Arial" w:cs="Arial"/>
                <w:lang w:eastAsia="hu-HU"/>
              </w:rPr>
              <w:t>12</w:t>
            </w:r>
          </w:p>
        </w:tc>
        <w:tc>
          <w:tcPr>
            <w:tcW w:w="2918" w:type="dxa"/>
            <w:vAlign w:val="center"/>
          </w:tcPr>
          <w:p w:rsidR="00F72CA9" w:rsidRPr="002C52DE" w:rsidRDefault="00F72CA9" w:rsidP="00361372">
            <w:pPr>
              <w:tabs>
                <w:tab w:val="left" w:pos="4253"/>
              </w:tabs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hu-HU"/>
              </w:rPr>
            </w:pPr>
            <w:r w:rsidRPr="002C52DE">
              <w:rPr>
                <w:rFonts w:ascii="Arial" w:hAnsi="Arial" w:cs="Arial"/>
                <w:lang w:eastAsia="hu-HU"/>
              </w:rPr>
              <w:t>3 darab 4 személyes önellátó apartman</w:t>
            </w:r>
          </w:p>
        </w:tc>
      </w:tr>
      <w:tr w:rsidR="00361372" w:rsidRPr="002C52DE" w:rsidTr="009240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  <w:vAlign w:val="center"/>
          </w:tcPr>
          <w:p w:rsidR="00F72CA9" w:rsidRPr="002C52DE" w:rsidRDefault="00F72CA9" w:rsidP="00361372">
            <w:pPr>
              <w:tabs>
                <w:tab w:val="left" w:pos="4253"/>
              </w:tabs>
              <w:contextualSpacing/>
              <w:jc w:val="both"/>
              <w:rPr>
                <w:rFonts w:ascii="Arial" w:hAnsi="Arial" w:cs="Arial"/>
                <w:lang w:eastAsia="hu-HU"/>
              </w:rPr>
            </w:pPr>
            <w:r w:rsidRPr="002C52DE">
              <w:rPr>
                <w:rFonts w:ascii="Arial" w:hAnsi="Arial" w:cs="Arial"/>
                <w:lang w:eastAsia="hu-HU"/>
              </w:rPr>
              <w:t>Ráckeve üdülőház</w:t>
            </w:r>
          </w:p>
        </w:tc>
        <w:tc>
          <w:tcPr>
            <w:tcW w:w="2407" w:type="dxa"/>
            <w:vAlign w:val="center"/>
          </w:tcPr>
          <w:p w:rsidR="00F72CA9" w:rsidRPr="002C52DE" w:rsidRDefault="00F72CA9" w:rsidP="00361372">
            <w:pPr>
              <w:tabs>
                <w:tab w:val="left" w:pos="4253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hu-HU"/>
              </w:rPr>
            </w:pPr>
            <w:r w:rsidRPr="002C52DE">
              <w:rPr>
                <w:rFonts w:ascii="Arial" w:hAnsi="Arial" w:cs="Arial"/>
                <w:lang w:eastAsia="hu-HU"/>
              </w:rPr>
              <w:t>2300 Ráckeve, Gönczöl tér 16.</w:t>
            </w:r>
          </w:p>
        </w:tc>
        <w:tc>
          <w:tcPr>
            <w:tcW w:w="1084" w:type="dxa"/>
            <w:vAlign w:val="center"/>
          </w:tcPr>
          <w:p w:rsidR="00F72CA9" w:rsidRPr="002C52DE" w:rsidRDefault="00F72CA9" w:rsidP="00361372">
            <w:pPr>
              <w:tabs>
                <w:tab w:val="left" w:pos="4253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hu-HU"/>
              </w:rPr>
            </w:pPr>
            <w:r w:rsidRPr="002C52DE">
              <w:rPr>
                <w:rFonts w:ascii="Arial" w:hAnsi="Arial" w:cs="Arial"/>
                <w:lang w:eastAsia="hu-HU"/>
              </w:rPr>
              <w:t>8</w:t>
            </w:r>
          </w:p>
        </w:tc>
        <w:tc>
          <w:tcPr>
            <w:tcW w:w="2918" w:type="dxa"/>
            <w:vAlign w:val="center"/>
          </w:tcPr>
          <w:p w:rsidR="00F72CA9" w:rsidRPr="002C52DE" w:rsidRDefault="00F72CA9" w:rsidP="00361372">
            <w:pPr>
              <w:tabs>
                <w:tab w:val="left" w:pos="4253"/>
              </w:tabs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hu-HU"/>
              </w:rPr>
            </w:pPr>
            <w:r w:rsidRPr="002C52DE">
              <w:rPr>
                <w:rFonts w:ascii="Arial" w:hAnsi="Arial" w:cs="Arial"/>
                <w:lang w:eastAsia="hu-HU"/>
              </w:rPr>
              <w:t>4 szobás, 8 személyes önellátó családi ház (4 db 2 személyes szoba)</w:t>
            </w:r>
          </w:p>
        </w:tc>
      </w:tr>
    </w:tbl>
    <w:p w:rsidR="00F72CA9" w:rsidRPr="002C52DE" w:rsidRDefault="00F72CA9" w:rsidP="00F72CA9">
      <w:pPr>
        <w:tabs>
          <w:tab w:val="left" w:pos="4253"/>
        </w:tabs>
        <w:spacing w:after="0" w:line="240" w:lineRule="auto"/>
        <w:contextualSpacing/>
        <w:jc w:val="both"/>
        <w:rPr>
          <w:rFonts w:ascii="Arial" w:hAnsi="Arial" w:cs="Arial"/>
          <w:lang w:eastAsia="hu-HU"/>
        </w:rPr>
      </w:pPr>
    </w:p>
    <w:p w:rsidR="00F72CA9" w:rsidRPr="002C52DE" w:rsidRDefault="00F72CA9" w:rsidP="00F72CA9">
      <w:pPr>
        <w:spacing w:after="0"/>
        <w:jc w:val="both"/>
        <w:rPr>
          <w:rFonts w:ascii="Arial" w:hAnsi="Arial" w:cs="Arial"/>
        </w:rPr>
      </w:pPr>
      <w:r w:rsidRPr="002C52DE">
        <w:rPr>
          <w:rFonts w:ascii="Arial" w:hAnsi="Arial" w:cs="Arial"/>
        </w:rPr>
        <w:t xml:space="preserve">A </w:t>
      </w:r>
      <w:r w:rsidR="00924083" w:rsidRPr="002C52DE">
        <w:rPr>
          <w:rFonts w:ascii="Arial" w:hAnsi="Arial" w:cs="Arial"/>
        </w:rPr>
        <w:t>Budapest</w:t>
      </w:r>
      <w:r w:rsidRPr="002C52DE">
        <w:rPr>
          <w:rFonts w:ascii="Arial" w:hAnsi="Arial" w:cs="Arial"/>
        </w:rPr>
        <w:t xml:space="preserve"> Közút </w:t>
      </w:r>
      <w:proofErr w:type="spellStart"/>
      <w:r w:rsidRPr="002C52DE">
        <w:rPr>
          <w:rFonts w:ascii="Arial" w:hAnsi="Arial" w:cs="Arial"/>
        </w:rPr>
        <w:t>Zrt-vel</w:t>
      </w:r>
      <w:proofErr w:type="spellEnd"/>
      <w:r w:rsidRPr="002C52DE">
        <w:rPr>
          <w:rFonts w:ascii="Arial" w:hAnsi="Arial" w:cs="Arial"/>
        </w:rPr>
        <w:t xml:space="preserve"> 2013.06.07-én kötött megállapodás 1. pontja alapján a Társaság aktív munkavállalóinak, illetve a Társaságtól</w:t>
      </w:r>
      <w:r w:rsidR="00924083" w:rsidRPr="002C52DE">
        <w:rPr>
          <w:rFonts w:ascii="Arial" w:hAnsi="Arial" w:cs="Arial"/>
        </w:rPr>
        <w:t>,</w:t>
      </w:r>
      <w:r w:rsidRPr="002C52DE">
        <w:rPr>
          <w:rFonts w:ascii="Arial" w:hAnsi="Arial" w:cs="Arial"/>
        </w:rPr>
        <w:t xml:space="preserve"> vagy annak jogelődjétől nyugdíjba vonult munkavállalóknak, valamint közeli hozzátartozóiknak lehetőségük van a </w:t>
      </w:r>
      <w:r w:rsidR="00924083" w:rsidRPr="002C52DE">
        <w:rPr>
          <w:rFonts w:ascii="Arial" w:hAnsi="Arial" w:cs="Arial"/>
        </w:rPr>
        <w:t xml:space="preserve">Budapest </w:t>
      </w:r>
      <w:r w:rsidRPr="002C52DE">
        <w:rPr>
          <w:rFonts w:ascii="Arial" w:hAnsi="Arial" w:cs="Arial"/>
        </w:rPr>
        <w:t xml:space="preserve">Közút </w:t>
      </w:r>
      <w:proofErr w:type="spellStart"/>
      <w:r w:rsidRPr="002C52DE">
        <w:rPr>
          <w:rFonts w:ascii="Arial" w:hAnsi="Arial" w:cs="Arial"/>
        </w:rPr>
        <w:t>Zrt</w:t>
      </w:r>
      <w:proofErr w:type="spellEnd"/>
      <w:r w:rsidRPr="002C52DE">
        <w:rPr>
          <w:rFonts w:ascii="Arial" w:hAnsi="Arial" w:cs="Arial"/>
        </w:rPr>
        <w:t>. tulajdonában álló soproni üdülő 3 db apartmanjának igénybevételére.</w:t>
      </w:r>
    </w:p>
    <w:p w:rsidR="00361372" w:rsidRPr="002C52DE" w:rsidRDefault="00361372" w:rsidP="00F72CA9">
      <w:pPr>
        <w:spacing w:after="0" w:line="360" w:lineRule="auto"/>
        <w:ind w:hanging="360"/>
        <w:rPr>
          <w:rFonts w:ascii="Arial" w:hAnsi="Arial" w:cs="Arial"/>
          <w:lang w:eastAsia="hu-HU"/>
        </w:rPr>
      </w:pPr>
    </w:p>
    <w:p w:rsidR="00744E85" w:rsidRDefault="00DB3267" w:rsidP="00DB3267">
      <w:pPr>
        <w:spacing w:after="0"/>
        <w:jc w:val="both"/>
        <w:rPr>
          <w:rFonts w:ascii="Arial" w:hAnsi="Arial" w:cs="Arial"/>
        </w:rPr>
      </w:pPr>
      <w:bookmarkStart w:id="1" w:name="_Toc401381830"/>
      <w:r w:rsidRPr="00DB3267">
        <w:rPr>
          <w:rFonts w:ascii="Arial" w:hAnsi="Arial" w:cs="Arial"/>
        </w:rPr>
        <w:t xml:space="preserve">Hajdúszoboszlói és </w:t>
      </w:r>
      <w:r>
        <w:rPr>
          <w:rFonts w:ascii="Arial" w:hAnsi="Arial" w:cs="Arial"/>
        </w:rPr>
        <w:t>Ráckevei üdülőnk egész évben üzemel, míg a két Balaton parti üdülő (Zamárdi és Balatonfüred) idényjelleggel áprili</w:t>
      </w:r>
      <w:r w:rsidR="00744E85">
        <w:rPr>
          <w:rFonts w:ascii="Arial" w:hAnsi="Arial" w:cs="Arial"/>
        </w:rPr>
        <w:t>stól október végéig várja a vendégeket.</w:t>
      </w:r>
    </w:p>
    <w:p w:rsidR="00744E85" w:rsidRDefault="00744E85" w:rsidP="00DB3267">
      <w:pPr>
        <w:spacing w:after="0"/>
        <w:jc w:val="both"/>
        <w:rPr>
          <w:rFonts w:ascii="Arial" w:hAnsi="Arial" w:cs="Arial"/>
        </w:rPr>
      </w:pPr>
    </w:p>
    <w:p w:rsidR="00361372" w:rsidRPr="00DB3267" w:rsidRDefault="00B36838" w:rsidP="00DB32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44E85">
        <w:rPr>
          <w:rFonts w:ascii="Arial" w:hAnsi="Arial" w:cs="Arial"/>
        </w:rPr>
        <w:t xml:space="preserve"> Hajdúszoboszlói üdülőben teljes fürdőszoba felújítás, bútorcsere és új központi fűtés rendszer került kialakításra napkollektorokkal a gázkonvektorok helyett</w:t>
      </w:r>
      <w:r w:rsidR="00725D22">
        <w:rPr>
          <w:rFonts w:ascii="Arial" w:hAnsi="Arial" w:cs="Arial"/>
        </w:rPr>
        <w:t xml:space="preserve"> (2016. december </w:t>
      </w:r>
      <w:r w:rsidR="00675105">
        <w:rPr>
          <w:rFonts w:ascii="Arial" w:hAnsi="Arial" w:cs="Arial"/>
        </w:rPr>
        <w:t xml:space="preserve">és </w:t>
      </w:r>
      <w:r w:rsidR="00725D22">
        <w:rPr>
          <w:rFonts w:ascii="Arial" w:hAnsi="Arial" w:cs="Arial"/>
        </w:rPr>
        <w:t>2017</w:t>
      </w:r>
      <w:r w:rsidR="00675105">
        <w:rPr>
          <w:rFonts w:ascii="Arial" w:hAnsi="Arial" w:cs="Arial"/>
        </w:rPr>
        <w:t>.</w:t>
      </w:r>
      <w:r w:rsidR="00725D22">
        <w:rPr>
          <w:rFonts w:ascii="Arial" w:hAnsi="Arial" w:cs="Arial"/>
        </w:rPr>
        <w:t xml:space="preserve"> március</w:t>
      </w:r>
      <w:r w:rsidR="00675105">
        <w:rPr>
          <w:rFonts w:ascii="Arial" w:hAnsi="Arial" w:cs="Arial"/>
        </w:rPr>
        <w:t xml:space="preserve"> között</w:t>
      </w:r>
      <w:r w:rsidR="00725D22">
        <w:rPr>
          <w:rFonts w:ascii="Arial" w:hAnsi="Arial" w:cs="Arial"/>
        </w:rPr>
        <w:t>)</w:t>
      </w:r>
      <w:r w:rsidR="00744E85">
        <w:rPr>
          <w:rFonts w:ascii="Arial" w:hAnsi="Arial" w:cs="Arial"/>
        </w:rPr>
        <w:t>. A Zamárdi üdülőben is teljes fürdőszoba felújítás, és bútorcsere történt, és beépítésre kerültek klíma berendezések.</w:t>
      </w:r>
      <w:r w:rsidR="00361372" w:rsidRPr="00DB3267">
        <w:rPr>
          <w:rFonts w:ascii="Arial" w:hAnsi="Arial" w:cs="Arial"/>
        </w:rPr>
        <w:br w:type="page"/>
      </w:r>
    </w:p>
    <w:p w:rsidR="00F72CA9" w:rsidRPr="002C52DE" w:rsidRDefault="00F72CA9" w:rsidP="00F72CA9">
      <w:pPr>
        <w:spacing w:after="0"/>
        <w:ind w:left="66"/>
        <w:jc w:val="both"/>
        <w:rPr>
          <w:rFonts w:ascii="Arial" w:hAnsi="Arial" w:cs="Arial"/>
          <w:b/>
          <w:u w:val="single"/>
        </w:rPr>
      </w:pPr>
      <w:r w:rsidRPr="002C52DE">
        <w:rPr>
          <w:rFonts w:ascii="Arial" w:hAnsi="Arial" w:cs="Arial"/>
          <w:b/>
          <w:u w:val="single"/>
        </w:rPr>
        <w:lastRenderedPageBreak/>
        <w:t xml:space="preserve">Díj kategóriák, és </w:t>
      </w:r>
      <w:bookmarkEnd w:id="1"/>
      <w:r w:rsidRPr="002C52DE">
        <w:rPr>
          <w:rFonts w:ascii="Arial" w:hAnsi="Arial" w:cs="Arial"/>
          <w:b/>
          <w:u w:val="single"/>
        </w:rPr>
        <w:t>jogosultsági feltételek</w:t>
      </w:r>
    </w:p>
    <w:p w:rsidR="00F72CA9" w:rsidRPr="002C52DE" w:rsidRDefault="00F72CA9" w:rsidP="00F72CA9">
      <w:pPr>
        <w:spacing w:after="0"/>
        <w:jc w:val="both"/>
        <w:rPr>
          <w:rFonts w:ascii="Arial" w:hAnsi="Arial" w:cs="Arial"/>
        </w:rPr>
      </w:pPr>
    </w:p>
    <w:p w:rsidR="00F72CA9" w:rsidRPr="002C52DE" w:rsidRDefault="00F72CA9" w:rsidP="00F72CA9">
      <w:pPr>
        <w:spacing w:after="0"/>
        <w:jc w:val="both"/>
        <w:rPr>
          <w:rFonts w:ascii="Arial" w:hAnsi="Arial" w:cs="Arial"/>
        </w:rPr>
      </w:pPr>
      <w:r w:rsidRPr="002C52DE">
        <w:rPr>
          <w:rFonts w:ascii="Arial" w:hAnsi="Arial" w:cs="Arial"/>
        </w:rPr>
        <w:t>1995. évi CXVII. törvény a személyi jövedelemadóról szóló törvény 71. §</w:t>
      </w:r>
      <w:proofErr w:type="spellStart"/>
      <w:r w:rsidRPr="002C52DE">
        <w:rPr>
          <w:rFonts w:ascii="Arial" w:hAnsi="Arial" w:cs="Arial"/>
        </w:rPr>
        <w:t>-</w:t>
      </w:r>
      <w:proofErr w:type="gramStart"/>
      <w:r w:rsidRPr="002C52DE">
        <w:rPr>
          <w:rFonts w:ascii="Arial" w:hAnsi="Arial" w:cs="Arial"/>
        </w:rPr>
        <w:t>a</w:t>
      </w:r>
      <w:proofErr w:type="spellEnd"/>
      <w:proofErr w:type="gramEnd"/>
      <w:r w:rsidRPr="002C52DE">
        <w:rPr>
          <w:rFonts w:ascii="Arial" w:hAnsi="Arial" w:cs="Arial"/>
        </w:rPr>
        <w:t xml:space="preserve"> alapján béren kívüli juttatásnak minősül, ha a munkáltató a munkavállalónak, vagy az ő személyére tekintettel közeli hozzátartozójának a munkáltató tulajdonában, vagyonkezelésében lévő üdülőben nyújt üdülési szolgáltatást.</w:t>
      </w:r>
    </w:p>
    <w:p w:rsidR="00F72CA9" w:rsidRPr="002C52DE" w:rsidRDefault="00F72CA9" w:rsidP="00F72CA9">
      <w:pPr>
        <w:spacing w:after="0"/>
        <w:jc w:val="both"/>
        <w:rPr>
          <w:rFonts w:ascii="Arial" w:hAnsi="Arial" w:cs="Arial"/>
        </w:rPr>
      </w:pPr>
    </w:p>
    <w:p w:rsidR="00F72CA9" w:rsidRPr="002C52DE" w:rsidRDefault="00F72CA9" w:rsidP="00F72CA9">
      <w:pPr>
        <w:spacing w:after="0"/>
        <w:ind w:left="66"/>
        <w:jc w:val="both"/>
        <w:rPr>
          <w:rFonts w:ascii="Arial" w:hAnsi="Arial" w:cs="Arial"/>
          <w:u w:val="single"/>
        </w:rPr>
      </w:pPr>
      <w:bookmarkStart w:id="2" w:name="_Toc401381831"/>
      <w:r w:rsidRPr="002C52DE">
        <w:rPr>
          <w:rFonts w:ascii="Arial" w:hAnsi="Arial" w:cs="Arial"/>
          <w:u w:val="single"/>
        </w:rPr>
        <w:t xml:space="preserve">Kedvezményes </w:t>
      </w:r>
      <w:bookmarkEnd w:id="2"/>
      <w:r w:rsidRPr="002C52DE">
        <w:rPr>
          <w:rFonts w:ascii="Arial" w:hAnsi="Arial" w:cs="Arial"/>
          <w:u w:val="single"/>
        </w:rPr>
        <w:t xml:space="preserve">ár </w:t>
      </w:r>
    </w:p>
    <w:p w:rsidR="00F72CA9" w:rsidRPr="002C52DE" w:rsidRDefault="00F72CA9" w:rsidP="00F72CA9">
      <w:pPr>
        <w:spacing w:after="0"/>
        <w:ind w:left="66"/>
        <w:jc w:val="both"/>
        <w:rPr>
          <w:rFonts w:ascii="Arial" w:hAnsi="Arial" w:cs="Arial"/>
          <w:b/>
          <w:u w:val="single"/>
        </w:rPr>
      </w:pPr>
    </w:p>
    <w:p w:rsidR="00F72CA9" w:rsidRPr="002C52DE" w:rsidRDefault="00F72CA9" w:rsidP="00F72CA9">
      <w:pPr>
        <w:pStyle w:val="Listaszerbekezds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2C52DE">
        <w:rPr>
          <w:rFonts w:ascii="Arial" w:hAnsi="Arial" w:cs="Arial"/>
        </w:rPr>
        <w:t>a Társaság munkavállalói és azok közeli hozzátartozói, (házastárs, bejegyzett élettárs, egyenes ágbeli rokon, örökbefogadott-, mostoha-, és nevelt gyermek, örökbefogadó-, mostoha-, és nevelőszülő, valamint a testvér, illetve lakcímkártyával igazolhatóan azonos lakcímen bejelentett élettárs</w:t>
      </w:r>
    </w:p>
    <w:p w:rsidR="00F72CA9" w:rsidRPr="002C52DE" w:rsidRDefault="00F72CA9" w:rsidP="00F72CA9">
      <w:pPr>
        <w:pStyle w:val="Listaszerbekezds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2C52DE">
        <w:rPr>
          <w:rFonts w:ascii="Arial" w:hAnsi="Arial" w:cs="Arial"/>
        </w:rPr>
        <w:t>a Társaságtól vagy annak jogelődjétől nyugdíjba vonult munkavállalói, akik nyugdíj ellátásban részesülnek.</w:t>
      </w:r>
    </w:p>
    <w:p w:rsidR="00F72CA9" w:rsidRPr="002C52DE" w:rsidRDefault="00F72CA9" w:rsidP="00F72CA9">
      <w:pPr>
        <w:spacing w:after="0" w:line="240" w:lineRule="auto"/>
        <w:rPr>
          <w:rFonts w:ascii="Arial" w:hAnsi="Arial" w:cs="Arial"/>
          <w:lang w:eastAsia="hu-HU"/>
        </w:rPr>
      </w:pPr>
    </w:p>
    <w:p w:rsidR="00F72CA9" w:rsidRPr="002C52DE" w:rsidRDefault="00F72CA9" w:rsidP="00F72CA9">
      <w:pPr>
        <w:spacing w:after="0"/>
        <w:jc w:val="both"/>
        <w:rPr>
          <w:rFonts w:ascii="Arial" w:hAnsi="Arial" w:cs="Arial"/>
        </w:rPr>
      </w:pPr>
      <w:r w:rsidRPr="002C52DE">
        <w:rPr>
          <w:rFonts w:ascii="Arial" w:hAnsi="Arial" w:cs="Arial"/>
        </w:rPr>
        <w:t xml:space="preserve">Fontos, hogy a kedvezményes árra a hozzátartozó csak abban az esetben jogosult, ha az a személy is részt vesz adott időszakban az üdülésben, akinek jogán kedvezményre jogosult. </w:t>
      </w:r>
      <w:r w:rsidRPr="002C52DE">
        <w:rPr>
          <w:rFonts w:ascii="Arial" w:hAnsi="Arial" w:cs="Arial"/>
        </w:rPr>
        <w:br/>
        <w:t>Amennyiben az igénylő (munkavállaló, nyugdíjas) nem vesz részt az üdülésben, a beutaltaknak - függetlenül a hozzátartozói minőségtől- piaci árat kell fizetni.</w:t>
      </w:r>
    </w:p>
    <w:p w:rsidR="00F72CA9" w:rsidRPr="002C52DE" w:rsidRDefault="00F72CA9" w:rsidP="00F72CA9">
      <w:pPr>
        <w:spacing w:after="0"/>
        <w:jc w:val="both"/>
        <w:rPr>
          <w:rFonts w:ascii="Arial" w:hAnsi="Arial" w:cs="Arial"/>
          <w:u w:val="single"/>
        </w:rPr>
      </w:pPr>
    </w:p>
    <w:p w:rsidR="00F72CA9" w:rsidRPr="002C52DE" w:rsidRDefault="00F72CA9" w:rsidP="00F72CA9">
      <w:pPr>
        <w:spacing w:after="0"/>
        <w:ind w:left="66"/>
        <w:jc w:val="both"/>
        <w:rPr>
          <w:rFonts w:ascii="Arial" w:hAnsi="Arial" w:cs="Arial"/>
          <w:u w:val="single"/>
        </w:rPr>
      </w:pPr>
      <w:bookmarkStart w:id="3" w:name="_Toc401381832"/>
      <w:r w:rsidRPr="002C52DE">
        <w:rPr>
          <w:rFonts w:ascii="Arial" w:hAnsi="Arial" w:cs="Arial"/>
          <w:u w:val="single"/>
        </w:rPr>
        <w:t>Nyugdíjas munkavállalók hozzátartozói ára</w:t>
      </w:r>
      <w:bookmarkEnd w:id="3"/>
    </w:p>
    <w:p w:rsidR="00F72CA9" w:rsidRPr="002C52DE" w:rsidRDefault="00F72CA9" w:rsidP="00F72CA9">
      <w:pPr>
        <w:spacing w:after="0"/>
        <w:ind w:left="66"/>
        <w:jc w:val="both"/>
        <w:rPr>
          <w:rFonts w:ascii="Arial" w:hAnsi="Arial" w:cs="Arial"/>
          <w:u w:val="single"/>
        </w:rPr>
      </w:pPr>
    </w:p>
    <w:p w:rsidR="00F72CA9" w:rsidRPr="002C52DE" w:rsidRDefault="00F72CA9" w:rsidP="00F72CA9">
      <w:pPr>
        <w:pStyle w:val="Listaszerbekezds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2C52DE">
        <w:rPr>
          <w:rFonts w:ascii="Arial" w:hAnsi="Arial" w:cs="Arial"/>
        </w:rPr>
        <w:t>- a Társaság nyugdíjas munkavállalóinak közeli hozzátartozói,</w:t>
      </w:r>
    </w:p>
    <w:p w:rsidR="00F72CA9" w:rsidRPr="002C52DE" w:rsidRDefault="00F72CA9" w:rsidP="00F72CA9">
      <w:pPr>
        <w:pStyle w:val="Listaszerbekezds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2C52DE">
        <w:rPr>
          <w:rFonts w:ascii="Arial" w:hAnsi="Arial" w:cs="Arial"/>
        </w:rPr>
        <w:t>- a Társaság elhunyt munkavállalóinak közeli hozzátartozói.</w:t>
      </w:r>
    </w:p>
    <w:p w:rsidR="00F72CA9" w:rsidRPr="002C52DE" w:rsidRDefault="00F72CA9" w:rsidP="00F72CA9">
      <w:pPr>
        <w:spacing w:after="0"/>
        <w:jc w:val="both"/>
        <w:rPr>
          <w:rFonts w:ascii="Arial" w:hAnsi="Arial" w:cs="Arial"/>
          <w:u w:val="single"/>
        </w:rPr>
      </w:pPr>
    </w:p>
    <w:p w:rsidR="00F72CA9" w:rsidRPr="002C52DE" w:rsidRDefault="00F72CA9" w:rsidP="00F72CA9">
      <w:pPr>
        <w:spacing w:after="0"/>
        <w:ind w:left="66"/>
        <w:jc w:val="both"/>
        <w:rPr>
          <w:rFonts w:ascii="Arial" w:hAnsi="Arial" w:cs="Arial"/>
          <w:u w:val="single"/>
        </w:rPr>
      </w:pPr>
      <w:bookmarkStart w:id="4" w:name="_Toc401381833"/>
      <w:r w:rsidRPr="002C52DE">
        <w:rPr>
          <w:rFonts w:ascii="Arial" w:hAnsi="Arial" w:cs="Arial"/>
          <w:u w:val="single"/>
        </w:rPr>
        <w:t>Piaci ár</w:t>
      </w:r>
      <w:bookmarkEnd w:id="4"/>
      <w:r w:rsidRPr="002C52DE">
        <w:rPr>
          <w:rFonts w:ascii="Arial" w:hAnsi="Arial" w:cs="Arial"/>
          <w:u w:val="single"/>
        </w:rPr>
        <w:t xml:space="preserve"> </w:t>
      </w:r>
    </w:p>
    <w:p w:rsidR="00F72CA9" w:rsidRPr="002C52DE" w:rsidRDefault="00F72CA9" w:rsidP="00F72CA9">
      <w:pPr>
        <w:spacing w:after="0"/>
        <w:ind w:left="66"/>
        <w:jc w:val="both"/>
        <w:rPr>
          <w:rFonts w:ascii="Arial" w:hAnsi="Arial" w:cs="Arial"/>
          <w:u w:val="single"/>
        </w:rPr>
      </w:pPr>
    </w:p>
    <w:p w:rsidR="00F72CA9" w:rsidRPr="002C52DE" w:rsidRDefault="00F72CA9" w:rsidP="00CC51CA">
      <w:pPr>
        <w:spacing w:after="0"/>
        <w:jc w:val="both"/>
        <w:rPr>
          <w:rFonts w:ascii="Arial" w:hAnsi="Arial" w:cs="Arial"/>
        </w:rPr>
      </w:pPr>
      <w:r w:rsidRPr="002C52DE">
        <w:rPr>
          <w:rFonts w:ascii="Arial" w:hAnsi="Arial" w:cs="Arial"/>
        </w:rPr>
        <w:t>Minden egyéb a fenti kategóriákba nem sorolható személy kizárólag piaci áron veheti igénybe az üdülői szolgáltatásokat.</w:t>
      </w:r>
    </w:p>
    <w:p w:rsidR="00F72CA9" w:rsidRPr="002C52DE" w:rsidRDefault="00F72CA9" w:rsidP="00CC51CA">
      <w:pPr>
        <w:spacing w:after="0"/>
        <w:ind w:left="66"/>
        <w:jc w:val="both"/>
        <w:rPr>
          <w:rFonts w:ascii="Arial" w:hAnsi="Arial" w:cs="Arial"/>
          <w:u w:val="single"/>
        </w:rPr>
      </w:pPr>
    </w:p>
    <w:p w:rsidR="00F72CA9" w:rsidRPr="002C52DE" w:rsidRDefault="00F72CA9" w:rsidP="00CC51CA">
      <w:pPr>
        <w:spacing w:after="0"/>
        <w:jc w:val="both"/>
        <w:rPr>
          <w:rFonts w:ascii="Arial" w:hAnsi="Arial" w:cs="Arial"/>
        </w:rPr>
      </w:pPr>
      <w:r w:rsidRPr="002C52DE">
        <w:rPr>
          <w:rFonts w:ascii="Arial" w:hAnsi="Arial" w:cs="Arial"/>
        </w:rPr>
        <w:t xml:space="preserve">A </w:t>
      </w:r>
      <w:r w:rsidR="00924083" w:rsidRPr="002C52DE">
        <w:rPr>
          <w:rFonts w:ascii="Arial" w:hAnsi="Arial" w:cs="Arial"/>
        </w:rPr>
        <w:t xml:space="preserve">Budapest </w:t>
      </w:r>
      <w:r w:rsidRPr="002C52DE">
        <w:rPr>
          <w:rFonts w:ascii="Arial" w:hAnsi="Arial" w:cs="Arial"/>
        </w:rPr>
        <w:t xml:space="preserve">Közút </w:t>
      </w:r>
      <w:proofErr w:type="spellStart"/>
      <w:r w:rsidRPr="002C52DE">
        <w:rPr>
          <w:rFonts w:ascii="Arial" w:hAnsi="Arial" w:cs="Arial"/>
        </w:rPr>
        <w:t>Zrt</w:t>
      </w:r>
      <w:proofErr w:type="spellEnd"/>
      <w:r w:rsidRPr="002C52DE">
        <w:rPr>
          <w:rFonts w:ascii="Arial" w:hAnsi="Arial" w:cs="Arial"/>
        </w:rPr>
        <w:t>. és az FKF</w:t>
      </w:r>
      <w:r w:rsidR="00924083" w:rsidRPr="002C52DE">
        <w:rPr>
          <w:rFonts w:ascii="Arial" w:hAnsi="Arial" w:cs="Arial"/>
        </w:rPr>
        <w:t xml:space="preserve"> Nonprofit </w:t>
      </w:r>
      <w:proofErr w:type="spellStart"/>
      <w:r w:rsidR="00924083" w:rsidRPr="002C52DE">
        <w:rPr>
          <w:rFonts w:ascii="Arial" w:hAnsi="Arial" w:cs="Arial"/>
        </w:rPr>
        <w:t>Zrt</w:t>
      </w:r>
      <w:proofErr w:type="spellEnd"/>
      <w:r w:rsidR="00924083" w:rsidRPr="002C52DE">
        <w:rPr>
          <w:rFonts w:ascii="Arial" w:hAnsi="Arial" w:cs="Arial"/>
        </w:rPr>
        <w:t>.</w:t>
      </w:r>
      <w:r w:rsidRPr="002C52DE">
        <w:rPr>
          <w:rFonts w:ascii="Arial" w:hAnsi="Arial" w:cs="Arial"/>
        </w:rPr>
        <w:t xml:space="preserve"> között piaci áron történik az elszámolás.</w:t>
      </w:r>
    </w:p>
    <w:p w:rsidR="00F72CA9" w:rsidRPr="002C52DE" w:rsidRDefault="00F72CA9" w:rsidP="00CC51CA">
      <w:pPr>
        <w:spacing w:after="0"/>
        <w:ind w:left="66"/>
        <w:jc w:val="both"/>
        <w:rPr>
          <w:rFonts w:ascii="Arial" w:hAnsi="Arial" w:cs="Arial"/>
          <w:u w:val="single"/>
        </w:rPr>
      </w:pPr>
    </w:p>
    <w:p w:rsidR="00F72CA9" w:rsidRPr="002C52DE" w:rsidRDefault="00F72CA9" w:rsidP="00CC51CA">
      <w:pPr>
        <w:spacing w:after="0"/>
        <w:jc w:val="both"/>
        <w:rPr>
          <w:rFonts w:ascii="Arial" w:hAnsi="Arial" w:cs="Arial"/>
        </w:rPr>
      </w:pPr>
      <w:r w:rsidRPr="002C52DE">
        <w:rPr>
          <w:rFonts w:ascii="Arial" w:hAnsi="Arial" w:cs="Arial"/>
        </w:rPr>
        <w:t xml:space="preserve">A kategóriákhoz tartozó díj mértéke minden tárgyévben az Érdekképviseletek (HVDSZ 2000 FKF Nonprofit </w:t>
      </w:r>
      <w:proofErr w:type="spellStart"/>
      <w:r w:rsidRPr="002C52DE">
        <w:rPr>
          <w:rFonts w:ascii="Arial" w:hAnsi="Arial" w:cs="Arial"/>
        </w:rPr>
        <w:t>Zrt</w:t>
      </w:r>
      <w:proofErr w:type="spellEnd"/>
      <w:r w:rsidRPr="002C52DE">
        <w:rPr>
          <w:rFonts w:ascii="Arial" w:hAnsi="Arial" w:cs="Arial"/>
        </w:rPr>
        <w:t xml:space="preserve">. szakszervezeti bizottsága, a Társaság Üzemi Tanácsa) és a Társaság vezérigazgatójának külön megállapodása alapján kerül meghatározásra. </w:t>
      </w:r>
    </w:p>
    <w:p w:rsidR="00924083" w:rsidRPr="002C52DE" w:rsidRDefault="00924083" w:rsidP="00CC51CA">
      <w:pPr>
        <w:spacing w:after="0"/>
        <w:jc w:val="both"/>
        <w:rPr>
          <w:rFonts w:ascii="Arial" w:hAnsi="Arial" w:cs="Arial"/>
        </w:rPr>
      </w:pPr>
      <w:r w:rsidRPr="002C52DE">
        <w:rPr>
          <w:rFonts w:ascii="Arial" w:hAnsi="Arial" w:cs="Arial"/>
        </w:rPr>
        <w:t xml:space="preserve">Az </w:t>
      </w:r>
      <w:r w:rsidR="002C52DE" w:rsidRPr="002C52DE">
        <w:rPr>
          <w:rFonts w:ascii="Arial" w:hAnsi="Arial" w:cs="Arial"/>
        </w:rPr>
        <w:t>idegenforgalmi adó mértékéről a területileg illetékes</w:t>
      </w:r>
      <w:r w:rsidRPr="002C52DE">
        <w:rPr>
          <w:rFonts w:ascii="Arial" w:hAnsi="Arial" w:cs="Arial"/>
        </w:rPr>
        <w:t xml:space="preserve"> önkormányzatok döntenek</w:t>
      </w:r>
      <w:r w:rsidR="002C52DE" w:rsidRPr="002C52DE">
        <w:rPr>
          <w:rFonts w:ascii="Arial" w:hAnsi="Arial" w:cs="Arial"/>
        </w:rPr>
        <w:t>.</w:t>
      </w:r>
    </w:p>
    <w:p w:rsidR="00F72CA9" w:rsidRPr="002C52DE" w:rsidRDefault="00F72CA9" w:rsidP="00CC51CA">
      <w:pPr>
        <w:spacing w:after="0"/>
        <w:ind w:left="66"/>
        <w:jc w:val="both"/>
        <w:rPr>
          <w:rFonts w:ascii="Arial" w:hAnsi="Arial" w:cs="Arial"/>
          <w:u w:val="single"/>
        </w:rPr>
      </w:pPr>
    </w:p>
    <w:p w:rsidR="00F72CA9" w:rsidRPr="002C52DE" w:rsidRDefault="00F72CA9" w:rsidP="00F72CA9">
      <w:pPr>
        <w:spacing w:after="0"/>
        <w:ind w:left="66"/>
        <w:jc w:val="both"/>
        <w:rPr>
          <w:rFonts w:ascii="Arial" w:hAnsi="Arial" w:cs="Arial"/>
          <w:u w:val="single"/>
        </w:rPr>
      </w:pPr>
    </w:p>
    <w:p w:rsidR="00F72CA9" w:rsidRPr="002C52DE" w:rsidRDefault="002C52DE" w:rsidP="00F72CA9">
      <w:pPr>
        <w:spacing w:after="0" w:line="360" w:lineRule="auto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b/>
          <w:bCs/>
          <w:u w:val="single"/>
          <w:lang w:eastAsia="hu-HU"/>
        </w:rPr>
        <w:br w:type="page"/>
      </w:r>
      <w:r w:rsidR="00F72CA9" w:rsidRPr="002C52DE">
        <w:rPr>
          <w:rFonts w:ascii="Arial" w:hAnsi="Arial" w:cs="Arial"/>
          <w:b/>
          <w:bCs/>
          <w:u w:val="single"/>
          <w:lang w:eastAsia="hu-HU"/>
        </w:rPr>
        <w:t>201</w:t>
      </w:r>
      <w:r w:rsidR="005821A4">
        <w:rPr>
          <w:rFonts w:ascii="Arial" w:hAnsi="Arial" w:cs="Arial"/>
          <w:b/>
          <w:bCs/>
          <w:u w:val="single"/>
          <w:lang w:eastAsia="hu-HU"/>
        </w:rPr>
        <w:t>7</w:t>
      </w:r>
      <w:r w:rsidR="00F72CA9" w:rsidRPr="002C52DE">
        <w:rPr>
          <w:rFonts w:ascii="Arial" w:hAnsi="Arial" w:cs="Arial"/>
          <w:b/>
          <w:bCs/>
          <w:u w:val="single"/>
          <w:lang w:eastAsia="hu-HU"/>
        </w:rPr>
        <w:t xml:space="preserve">. évben érvényes </w:t>
      </w:r>
      <w:r w:rsidR="00CE2081">
        <w:rPr>
          <w:rFonts w:ascii="Arial" w:hAnsi="Arial" w:cs="Arial"/>
          <w:b/>
          <w:bCs/>
          <w:u w:val="single"/>
          <w:lang w:eastAsia="hu-HU"/>
        </w:rPr>
        <w:t>térítési díjak</w:t>
      </w:r>
      <w:r w:rsidR="00F72CA9" w:rsidRPr="002C52DE">
        <w:rPr>
          <w:rFonts w:ascii="Arial" w:hAnsi="Arial" w:cs="Arial"/>
          <w:b/>
          <w:bCs/>
          <w:u w:val="single"/>
          <w:lang w:eastAsia="hu-HU"/>
        </w:rPr>
        <w:t xml:space="preserve"> </w:t>
      </w:r>
      <w:r>
        <w:rPr>
          <w:rFonts w:ascii="Arial" w:hAnsi="Arial" w:cs="Arial"/>
          <w:b/>
          <w:bCs/>
          <w:u w:val="single"/>
          <w:lang w:eastAsia="hu-HU"/>
        </w:rPr>
        <w:t>(</w:t>
      </w:r>
      <w:r w:rsidR="00F72CA9" w:rsidRPr="002C52DE">
        <w:rPr>
          <w:rFonts w:ascii="Arial" w:hAnsi="Arial" w:cs="Arial"/>
          <w:b/>
          <w:bCs/>
          <w:u w:val="single"/>
          <w:lang w:eastAsia="hu-HU"/>
        </w:rPr>
        <w:t>fő/éj</w:t>
      </w:r>
      <w:r>
        <w:rPr>
          <w:rFonts w:ascii="Arial" w:hAnsi="Arial" w:cs="Arial"/>
          <w:b/>
          <w:bCs/>
          <w:u w:val="single"/>
          <w:lang w:eastAsia="hu-HU"/>
        </w:rPr>
        <w:t>):</w:t>
      </w:r>
    </w:p>
    <w:p w:rsidR="00F72CA9" w:rsidRPr="002C52DE" w:rsidRDefault="00F72CA9" w:rsidP="00F72CA9">
      <w:pPr>
        <w:spacing w:after="15" w:line="360" w:lineRule="auto"/>
        <w:jc w:val="center"/>
        <w:rPr>
          <w:rFonts w:ascii="Arial" w:hAnsi="Arial" w:cs="Arial"/>
          <w:lang w:eastAsia="hu-HU"/>
        </w:rPr>
      </w:pPr>
      <w:r w:rsidRPr="002C52DE">
        <w:rPr>
          <w:rFonts w:ascii="Arial" w:hAnsi="Arial" w:cs="Arial"/>
          <w:lang w:eastAsia="hu-HU"/>
        </w:rPr>
        <w:t> </w:t>
      </w:r>
    </w:p>
    <w:p w:rsidR="00CE2081" w:rsidRDefault="00CE2081" w:rsidP="00F72CA9">
      <w:pPr>
        <w:rPr>
          <w:rFonts w:ascii="Arial" w:hAnsi="Arial" w:cs="Arial"/>
        </w:rPr>
      </w:pPr>
    </w:p>
    <w:tbl>
      <w:tblPr>
        <w:tblW w:w="10206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134"/>
        <w:gridCol w:w="1134"/>
        <w:gridCol w:w="1134"/>
        <w:gridCol w:w="1134"/>
        <w:gridCol w:w="1134"/>
        <w:gridCol w:w="850"/>
        <w:gridCol w:w="1134"/>
        <w:gridCol w:w="992"/>
      </w:tblGrid>
      <w:tr w:rsidR="00CE2081" w:rsidRPr="00CE2081" w:rsidTr="00CE2081">
        <w:trPr>
          <w:trHeight w:val="345"/>
        </w:trPr>
        <w:tc>
          <w:tcPr>
            <w:tcW w:w="1560" w:type="dxa"/>
            <w:vMerge w:val="restart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  <w:shd w:val="clear" w:color="000000" w:fill="CCFFFF"/>
            <w:noWrap/>
            <w:vAlign w:val="center"/>
            <w:hideMark/>
          </w:tcPr>
          <w:p w:rsidR="00CE2081" w:rsidRPr="00CE2081" w:rsidRDefault="00CE2081" w:rsidP="00CE208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u-HU"/>
              </w:rPr>
            </w:pPr>
            <w:r w:rsidRPr="00CE2081">
              <w:rPr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12" w:space="0" w:color="006699"/>
              <w:left w:val="nil"/>
              <w:bottom w:val="single" w:sz="8" w:space="0" w:color="auto"/>
              <w:right w:val="single" w:sz="12" w:space="0" w:color="006699"/>
            </w:tcBorders>
            <w:shd w:val="clear" w:color="000000" w:fill="0989B1"/>
            <w:noWrap/>
            <w:vAlign w:val="center"/>
            <w:hideMark/>
          </w:tcPr>
          <w:p w:rsidR="00CE2081" w:rsidRPr="00CE2081" w:rsidRDefault="00CE2081" w:rsidP="00CE2081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CE2081">
              <w:rPr>
                <w:b/>
                <w:bCs/>
                <w:color w:val="FFFFFF"/>
                <w:sz w:val="16"/>
                <w:szCs w:val="16"/>
                <w:lang w:eastAsia="hu-HU"/>
              </w:rPr>
              <w:t>Hajdúszoboszló</w:t>
            </w:r>
          </w:p>
        </w:tc>
        <w:tc>
          <w:tcPr>
            <w:tcW w:w="2268" w:type="dxa"/>
            <w:gridSpan w:val="2"/>
            <w:tcBorders>
              <w:top w:val="single" w:sz="12" w:space="0" w:color="006699"/>
              <w:left w:val="nil"/>
              <w:bottom w:val="single" w:sz="8" w:space="0" w:color="auto"/>
              <w:right w:val="single" w:sz="12" w:space="0" w:color="006699"/>
            </w:tcBorders>
            <w:shd w:val="clear" w:color="000000" w:fill="0989B1"/>
            <w:noWrap/>
            <w:vAlign w:val="center"/>
            <w:hideMark/>
          </w:tcPr>
          <w:p w:rsidR="00CE2081" w:rsidRPr="00CE2081" w:rsidRDefault="00CE2081" w:rsidP="00CE2081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CE2081">
              <w:rPr>
                <w:b/>
                <w:bCs/>
                <w:color w:val="FFFFFF"/>
                <w:sz w:val="16"/>
                <w:szCs w:val="16"/>
                <w:lang w:eastAsia="hu-HU"/>
              </w:rPr>
              <w:t>Zamárdi-felső</w:t>
            </w:r>
          </w:p>
        </w:tc>
        <w:tc>
          <w:tcPr>
            <w:tcW w:w="1984" w:type="dxa"/>
            <w:gridSpan w:val="2"/>
            <w:tcBorders>
              <w:top w:val="single" w:sz="12" w:space="0" w:color="006699"/>
              <w:left w:val="nil"/>
              <w:bottom w:val="single" w:sz="8" w:space="0" w:color="auto"/>
              <w:right w:val="single" w:sz="12" w:space="0" w:color="006699"/>
            </w:tcBorders>
            <w:shd w:val="clear" w:color="000000" w:fill="0989B1"/>
            <w:noWrap/>
            <w:vAlign w:val="center"/>
            <w:hideMark/>
          </w:tcPr>
          <w:p w:rsidR="00CE2081" w:rsidRPr="00CE2081" w:rsidRDefault="00CE2081" w:rsidP="00CE2081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CE2081">
              <w:rPr>
                <w:b/>
                <w:bCs/>
                <w:color w:val="FFFFFF"/>
                <w:sz w:val="16"/>
                <w:szCs w:val="16"/>
                <w:lang w:eastAsia="hu-HU"/>
              </w:rPr>
              <w:t>Balatonfüred</w:t>
            </w:r>
          </w:p>
        </w:tc>
        <w:tc>
          <w:tcPr>
            <w:tcW w:w="2126" w:type="dxa"/>
            <w:gridSpan w:val="2"/>
            <w:tcBorders>
              <w:top w:val="single" w:sz="12" w:space="0" w:color="006699"/>
              <w:left w:val="nil"/>
              <w:bottom w:val="single" w:sz="8" w:space="0" w:color="auto"/>
              <w:right w:val="single" w:sz="12" w:space="0" w:color="006699"/>
            </w:tcBorders>
            <w:shd w:val="clear" w:color="000000" w:fill="0989B1"/>
            <w:noWrap/>
            <w:vAlign w:val="center"/>
            <w:hideMark/>
          </w:tcPr>
          <w:p w:rsidR="00CE2081" w:rsidRPr="00CE2081" w:rsidRDefault="00CE2081" w:rsidP="00CE2081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CE2081">
              <w:rPr>
                <w:b/>
                <w:bCs/>
                <w:color w:val="FFFFFF"/>
                <w:sz w:val="16"/>
                <w:szCs w:val="16"/>
                <w:lang w:eastAsia="hu-HU"/>
              </w:rPr>
              <w:t>Ráckeve</w:t>
            </w:r>
          </w:p>
        </w:tc>
      </w:tr>
      <w:tr w:rsidR="00CE2081" w:rsidRPr="00CE2081" w:rsidTr="00CE2081">
        <w:trPr>
          <w:trHeight w:val="330"/>
        </w:trPr>
        <w:tc>
          <w:tcPr>
            <w:tcW w:w="1560" w:type="dxa"/>
            <w:vMerge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  <w:vAlign w:val="center"/>
            <w:hideMark/>
          </w:tcPr>
          <w:p w:rsidR="00CE2081" w:rsidRPr="00CE2081" w:rsidRDefault="00CE2081" w:rsidP="00CE2081">
            <w:pPr>
              <w:spacing w:after="0" w:line="240" w:lineRule="auto"/>
              <w:rPr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6699"/>
              <w:right w:val="dotted" w:sz="4" w:space="0" w:color="006699"/>
            </w:tcBorders>
            <w:shd w:val="clear" w:color="000000" w:fill="CCFFFF"/>
            <w:noWrap/>
            <w:vAlign w:val="center"/>
            <w:hideMark/>
          </w:tcPr>
          <w:p w:rsidR="00CE2081" w:rsidRPr="00CE2081" w:rsidRDefault="00CE2081" w:rsidP="00CE2081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CE2081">
              <w:rPr>
                <w:b/>
                <w:bCs/>
                <w:i/>
                <w:iCs/>
                <w:color w:val="000000"/>
                <w:sz w:val="16"/>
                <w:szCs w:val="16"/>
                <w:lang w:eastAsia="hu-HU"/>
              </w:rPr>
              <w:t>Kedvezményes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6699"/>
              <w:right w:val="single" w:sz="12" w:space="0" w:color="006699"/>
            </w:tcBorders>
            <w:shd w:val="clear" w:color="000000" w:fill="CCFFFF"/>
            <w:noWrap/>
            <w:vAlign w:val="center"/>
            <w:hideMark/>
          </w:tcPr>
          <w:p w:rsidR="00CE2081" w:rsidRPr="00CE2081" w:rsidRDefault="00CE2081" w:rsidP="00CE2081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CE2081">
              <w:rPr>
                <w:b/>
                <w:bCs/>
                <w:i/>
                <w:iCs/>
                <w:color w:val="000000"/>
                <w:sz w:val="16"/>
                <w:szCs w:val="16"/>
                <w:lang w:eastAsia="hu-HU"/>
              </w:rPr>
              <w:t>Piaci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6699"/>
              <w:right w:val="dotted" w:sz="4" w:space="0" w:color="006699"/>
            </w:tcBorders>
            <w:shd w:val="clear" w:color="000000" w:fill="CCFFFF"/>
            <w:noWrap/>
            <w:vAlign w:val="center"/>
            <w:hideMark/>
          </w:tcPr>
          <w:p w:rsidR="00CE2081" w:rsidRPr="00CE2081" w:rsidRDefault="00CE2081" w:rsidP="00CE2081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CE2081">
              <w:rPr>
                <w:b/>
                <w:bCs/>
                <w:i/>
                <w:iCs/>
                <w:color w:val="000000"/>
                <w:sz w:val="16"/>
                <w:szCs w:val="16"/>
                <w:lang w:eastAsia="hu-HU"/>
              </w:rPr>
              <w:t>Kedvezményes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6699"/>
              <w:right w:val="single" w:sz="12" w:space="0" w:color="006699"/>
            </w:tcBorders>
            <w:shd w:val="clear" w:color="000000" w:fill="CCFFFF"/>
            <w:noWrap/>
            <w:vAlign w:val="center"/>
            <w:hideMark/>
          </w:tcPr>
          <w:p w:rsidR="00CE2081" w:rsidRPr="00CE2081" w:rsidRDefault="00CE2081" w:rsidP="00CE2081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CE2081">
              <w:rPr>
                <w:b/>
                <w:bCs/>
                <w:i/>
                <w:iCs/>
                <w:color w:val="000000"/>
                <w:sz w:val="16"/>
                <w:szCs w:val="16"/>
                <w:lang w:eastAsia="hu-HU"/>
              </w:rPr>
              <w:t>Piaci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6699"/>
              <w:right w:val="dotted" w:sz="4" w:space="0" w:color="006699"/>
            </w:tcBorders>
            <w:shd w:val="clear" w:color="000000" w:fill="CCFFFF"/>
            <w:noWrap/>
            <w:vAlign w:val="center"/>
            <w:hideMark/>
          </w:tcPr>
          <w:p w:rsidR="00CE2081" w:rsidRPr="00CE2081" w:rsidRDefault="00CE2081" w:rsidP="00CE2081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CE2081">
              <w:rPr>
                <w:b/>
                <w:bCs/>
                <w:i/>
                <w:iCs/>
                <w:color w:val="000000"/>
                <w:sz w:val="16"/>
                <w:szCs w:val="16"/>
                <w:lang w:eastAsia="hu-HU"/>
              </w:rPr>
              <w:t>Kedvezményes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6699"/>
              <w:right w:val="single" w:sz="12" w:space="0" w:color="006699"/>
            </w:tcBorders>
            <w:shd w:val="clear" w:color="000000" w:fill="CCFFFF"/>
            <w:noWrap/>
            <w:vAlign w:val="center"/>
            <w:hideMark/>
          </w:tcPr>
          <w:p w:rsidR="00CE2081" w:rsidRPr="00CE2081" w:rsidRDefault="00CE2081" w:rsidP="00CE2081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CE2081">
              <w:rPr>
                <w:b/>
                <w:bCs/>
                <w:i/>
                <w:iCs/>
                <w:color w:val="000000"/>
                <w:sz w:val="16"/>
                <w:szCs w:val="16"/>
                <w:lang w:eastAsia="hu-HU"/>
              </w:rPr>
              <w:t>Piaci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6699"/>
              <w:right w:val="dotted" w:sz="4" w:space="0" w:color="006699"/>
            </w:tcBorders>
            <w:shd w:val="clear" w:color="000000" w:fill="CCFFFF"/>
            <w:noWrap/>
            <w:vAlign w:val="center"/>
            <w:hideMark/>
          </w:tcPr>
          <w:p w:rsidR="00CE2081" w:rsidRPr="00CE2081" w:rsidRDefault="00CE2081" w:rsidP="00CE2081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CE2081">
              <w:rPr>
                <w:b/>
                <w:bCs/>
                <w:i/>
                <w:iCs/>
                <w:color w:val="000000"/>
                <w:sz w:val="16"/>
                <w:szCs w:val="16"/>
                <w:lang w:eastAsia="hu-HU"/>
              </w:rPr>
              <w:t>Kedvezményes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6699"/>
              <w:right w:val="single" w:sz="12" w:space="0" w:color="006699"/>
            </w:tcBorders>
            <w:shd w:val="clear" w:color="000000" w:fill="CCFFFF"/>
            <w:noWrap/>
            <w:vAlign w:val="center"/>
            <w:hideMark/>
          </w:tcPr>
          <w:p w:rsidR="00CE2081" w:rsidRPr="00CE2081" w:rsidRDefault="00CE2081" w:rsidP="00CE2081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CE2081">
              <w:rPr>
                <w:b/>
                <w:bCs/>
                <w:i/>
                <w:iCs/>
                <w:color w:val="000000"/>
                <w:sz w:val="16"/>
                <w:szCs w:val="16"/>
                <w:lang w:eastAsia="hu-HU"/>
              </w:rPr>
              <w:t>Piaci</w:t>
            </w:r>
          </w:p>
        </w:tc>
      </w:tr>
      <w:tr w:rsidR="00CE2081" w:rsidRPr="00CE2081" w:rsidTr="00CE2081">
        <w:trPr>
          <w:trHeight w:val="330"/>
        </w:trPr>
        <w:tc>
          <w:tcPr>
            <w:tcW w:w="1560" w:type="dxa"/>
            <w:tcBorders>
              <w:top w:val="nil"/>
              <w:left w:val="single" w:sz="12" w:space="0" w:color="006699"/>
              <w:bottom w:val="dotted" w:sz="4" w:space="0" w:color="006699"/>
              <w:right w:val="single" w:sz="12" w:space="0" w:color="006699"/>
            </w:tcBorders>
            <w:shd w:val="clear" w:color="000000" w:fill="CCFFFF"/>
            <w:noWrap/>
            <w:vAlign w:val="center"/>
            <w:hideMark/>
          </w:tcPr>
          <w:p w:rsidR="00CE2081" w:rsidRPr="00CE2081" w:rsidRDefault="00CE2081" w:rsidP="00CE2081">
            <w:pPr>
              <w:spacing w:after="0" w:line="240" w:lineRule="auto"/>
              <w:rPr>
                <w:b/>
                <w:bCs/>
                <w:color w:val="1F3864"/>
                <w:sz w:val="16"/>
                <w:szCs w:val="16"/>
                <w:lang w:eastAsia="hu-HU"/>
              </w:rPr>
            </w:pPr>
            <w:r w:rsidRPr="00CE2081">
              <w:rPr>
                <w:b/>
                <w:bCs/>
                <w:color w:val="1F3864"/>
                <w:sz w:val="16"/>
                <w:szCs w:val="16"/>
                <w:lang w:eastAsia="hu-HU"/>
              </w:rPr>
              <w:t>Elő-, utószezon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006699"/>
              <w:right w:val="dotted" w:sz="4" w:space="0" w:color="006699"/>
            </w:tcBorders>
            <w:shd w:val="clear" w:color="auto" w:fill="auto"/>
            <w:noWrap/>
            <w:vAlign w:val="center"/>
            <w:hideMark/>
          </w:tcPr>
          <w:p w:rsidR="00CE2081" w:rsidRPr="00CE2081" w:rsidRDefault="00CE2081" w:rsidP="00CE208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u-HU"/>
              </w:rPr>
            </w:pPr>
            <w:r w:rsidRPr="00CE2081">
              <w:rPr>
                <w:color w:val="000000"/>
                <w:sz w:val="16"/>
                <w:szCs w:val="16"/>
                <w:lang w:eastAsia="hu-HU"/>
              </w:rPr>
              <w:t>3 300 Ft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006699"/>
              <w:right w:val="single" w:sz="12" w:space="0" w:color="006699"/>
            </w:tcBorders>
            <w:shd w:val="clear" w:color="auto" w:fill="auto"/>
            <w:noWrap/>
            <w:vAlign w:val="center"/>
            <w:hideMark/>
          </w:tcPr>
          <w:p w:rsidR="00CE2081" w:rsidRPr="00CE2081" w:rsidRDefault="00CE2081" w:rsidP="00CE208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u-HU"/>
              </w:rPr>
            </w:pPr>
            <w:r w:rsidRPr="00CE2081">
              <w:rPr>
                <w:color w:val="000000"/>
                <w:sz w:val="16"/>
                <w:szCs w:val="16"/>
                <w:lang w:eastAsia="hu-HU"/>
              </w:rPr>
              <w:t>5 000 Ft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006699"/>
              <w:right w:val="dotted" w:sz="4" w:space="0" w:color="006699"/>
            </w:tcBorders>
            <w:shd w:val="clear" w:color="auto" w:fill="auto"/>
            <w:noWrap/>
            <w:vAlign w:val="center"/>
            <w:hideMark/>
          </w:tcPr>
          <w:p w:rsidR="00CE2081" w:rsidRPr="00CE2081" w:rsidRDefault="00CE2081" w:rsidP="00CE208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u-HU"/>
              </w:rPr>
            </w:pPr>
            <w:r w:rsidRPr="00CE2081">
              <w:rPr>
                <w:color w:val="000000"/>
                <w:sz w:val="16"/>
                <w:szCs w:val="16"/>
                <w:lang w:eastAsia="hu-HU"/>
              </w:rPr>
              <w:t>2 000 Ft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006699"/>
              <w:right w:val="single" w:sz="12" w:space="0" w:color="006699"/>
            </w:tcBorders>
            <w:shd w:val="clear" w:color="auto" w:fill="auto"/>
            <w:noWrap/>
            <w:vAlign w:val="center"/>
            <w:hideMark/>
          </w:tcPr>
          <w:p w:rsidR="00CE2081" w:rsidRPr="00CE2081" w:rsidRDefault="00CE2081" w:rsidP="00CE208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u-HU"/>
              </w:rPr>
            </w:pPr>
            <w:r w:rsidRPr="00CE2081">
              <w:rPr>
                <w:color w:val="000000"/>
                <w:sz w:val="16"/>
                <w:szCs w:val="16"/>
                <w:lang w:eastAsia="hu-HU"/>
              </w:rPr>
              <w:t>4 000 Ft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006699"/>
              <w:right w:val="dotted" w:sz="4" w:space="0" w:color="006699"/>
            </w:tcBorders>
            <w:shd w:val="clear" w:color="auto" w:fill="auto"/>
            <w:noWrap/>
            <w:vAlign w:val="center"/>
            <w:hideMark/>
          </w:tcPr>
          <w:p w:rsidR="00CE2081" w:rsidRPr="00CE2081" w:rsidRDefault="00CE2081" w:rsidP="00CE208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u-HU"/>
              </w:rPr>
            </w:pPr>
            <w:r w:rsidRPr="00CE2081">
              <w:rPr>
                <w:color w:val="000000"/>
                <w:sz w:val="16"/>
                <w:szCs w:val="16"/>
                <w:lang w:eastAsia="hu-HU"/>
              </w:rPr>
              <w:t>1 500 Ft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006699"/>
              <w:right w:val="single" w:sz="12" w:space="0" w:color="006699"/>
            </w:tcBorders>
            <w:shd w:val="clear" w:color="auto" w:fill="auto"/>
            <w:noWrap/>
            <w:vAlign w:val="center"/>
            <w:hideMark/>
          </w:tcPr>
          <w:p w:rsidR="00CE2081" w:rsidRPr="00CE2081" w:rsidRDefault="00CE2081" w:rsidP="00CE208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u-HU"/>
              </w:rPr>
            </w:pPr>
            <w:r w:rsidRPr="00CE2081">
              <w:rPr>
                <w:color w:val="000000"/>
                <w:sz w:val="16"/>
                <w:szCs w:val="16"/>
                <w:lang w:eastAsia="hu-HU"/>
              </w:rPr>
              <w:t>2 800 Ft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12" w:space="0" w:color="006699"/>
              <w:bottom w:val="dotted" w:sz="4" w:space="0" w:color="006699"/>
              <w:right w:val="dotted" w:sz="4" w:space="0" w:color="006699"/>
            </w:tcBorders>
            <w:shd w:val="clear" w:color="auto" w:fill="auto"/>
            <w:noWrap/>
            <w:vAlign w:val="center"/>
            <w:hideMark/>
          </w:tcPr>
          <w:p w:rsidR="00CE2081" w:rsidRPr="00CE2081" w:rsidRDefault="00CE2081" w:rsidP="00CE208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u-HU"/>
              </w:rPr>
            </w:pPr>
            <w:r w:rsidRPr="00CE2081">
              <w:rPr>
                <w:color w:val="000000"/>
                <w:sz w:val="16"/>
                <w:szCs w:val="16"/>
                <w:lang w:eastAsia="hu-HU"/>
              </w:rPr>
              <w:t>1 800 Ft</w:t>
            </w:r>
          </w:p>
        </w:tc>
        <w:tc>
          <w:tcPr>
            <w:tcW w:w="992" w:type="dxa"/>
            <w:vMerge w:val="restart"/>
            <w:tcBorders>
              <w:top w:val="nil"/>
              <w:left w:val="dotted" w:sz="4" w:space="0" w:color="006699"/>
              <w:bottom w:val="dotted" w:sz="4" w:space="0" w:color="006699"/>
              <w:right w:val="single" w:sz="12" w:space="0" w:color="006699"/>
            </w:tcBorders>
            <w:shd w:val="clear" w:color="auto" w:fill="auto"/>
            <w:noWrap/>
            <w:vAlign w:val="center"/>
            <w:hideMark/>
          </w:tcPr>
          <w:p w:rsidR="00CE2081" w:rsidRPr="00CE2081" w:rsidRDefault="00CE2081" w:rsidP="00CE208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u-HU"/>
              </w:rPr>
            </w:pPr>
            <w:r w:rsidRPr="00CE2081">
              <w:rPr>
                <w:color w:val="000000"/>
                <w:sz w:val="16"/>
                <w:szCs w:val="16"/>
                <w:lang w:eastAsia="hu-HU"/>
              </w:rPr>
              <w:t>2 500 Ft</w:t>
            </w:r>
          </w:p>
        </w:tc>
      </w:tr>
      <w:tr w:rsidR="00CE2081" w:rsidRPr="00CE2081" w:rsidTr="00CE2081">
        <w:trPr>
          <w:trHeight w:val="315"/>
        </w:trPr>
        <w:tc>
          <w:tcPr>
            <w:tcW w:w="1560" w:type="dxa"/>
            <w:tcBorders>
              <w:top w:val="nil"/>
              <w:left w:val="single" w:sz="12" w:space="0" w:color="006699"/>
              <w:bottom w:val="dotted" w:sz="4" w:space="0" w:color="006699"/>
              <w:right w:val="single" w:sz="12" w:space="0" w:color="006699"/>
            </w:tcBorders>
            <w:shd w:val="clear" w:color="000000" w:fill="CCFFFF"/>
            <w:noWrap/>
            <w:vAlign w:val="center"/>
            <w:hideMark/>
          </w:tcPr>
          <w:p w:rsidR="00CE2081" w:rsidRPr="00CE2081" w:rsidRDefault="00CE2081" w:rsidP="00CE2081">
            <w:pPr>
              <w:spacing w:after="0" w:line="240" w:lineRule="auto"/>
              <w:rPr>
                <w:b/>
                <w:bCs/>
                <w:color w:val="1F3864"/>
                <w:sz w:val="16"/>
                <w:szCs w:val="16"/>
                <w:lang w:eastAsia="hu-HU"/>
              </w:rPr>
            </w:pPr>
            <w:r w:rsidRPr="00CE2081">
              <w:rPr>
                <w:b/>
                <w:bCs/>
                <w:color w:val="1F3864"/>
                <w:sz w:val="16"/>
                <w:szCs w:val="16"/>
                <w:lang w:eastAsia="hu-HU"/>
              </w:rPr>
              <w:t>Főszezon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006699"/>
              <w:right w:val="dotted" w:sz="4" w:space="0" w:color="006699"/>
            </w:tcBorders>
            <w:shd w:val="clear" w:color="auto" w:fill="auto"/>
            <w:noWrap/>
            <w:vAlign w:val="center"/>
            <w:hideMark/>
          </w:tcPr>
          <w:p w:rsidR="00CE2081" w:rsidRPr="00CE2081" w:rsidRDefault="00CE2081" w:rsidP="00CE208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u-HU"/>
              </w:rPr>
            </w:pPr>
            <w:r w:rsidRPr="00CE2081">
              <w:rPr>
                <w:color w:val="000000"/>
                <w:sz w:val="16"/>
                <w:szCs w:val="16"/>
                <w:lang w:eastAsia="hu-HU"/>
              </w:rPr>
              <w:t>3 900 Ft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006699"/>
              <w:right w:val="single" w:sz="12" w:space="0" w:color="006699"/>
            </w:tcBorders>
            <w:shd w:val="clear" w:color="auto" w:fill="auto"/>
            <w:noWrap/>
            <w:vAlign w:val="center"/>
            <w:hideMark/>
          </w:tcPr>
          <w:p w:rsidR="00CE2081" w:rsidRPr="00CE2081" w:rsidRDefault="00CE2081" w:rsidP="00CE208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u-HU"/>
              </w:rPr>
            </w:pPr>
            <w:r w:rsidRPr="00CE2081">
              <w:rPr>
                <w:color w:val="000000"/>
                <w:sz w:val="16"/>
                <w:szCs w:val="16"/>
                <w:lang w:eastAsia="hu-HU"/>
              </w:rPr>
              <w:t>6 200 Ft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006699"/>
              <w:right w:val="dotted" w:sz="4" w:space="0" w:color="006699"/>
            </w:tcBorders>
            <w:shd w:val="clear" w:color="auto" w:fill="auto"/>
            <w:noWrap/>
            <w:vAlign w:val="center"/>
            <w:hideMark/>
          </w:tcPr>
          <w:p w:rsidR="00CE2081" w:rsidRPr="00CE2081" w:rsidRDefault="00CE2081" w:rsidP="00CE208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u-HU"/>
              </w:rPr>
            </w:pPr>
            <w:r w:rsidRPr="00CE2081">
              <w:rPr>
                <w:color w:val="000000"/>
                <w:sz w:val="16"/>
                <w:szCs w:val="16"/>
                <w:lang w:eastAsia="hu-HU"/>
              </w:rPr>
              <w:t>4 000 Ft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006699"/>
              <w:right w:val="single" w:sz="12" w:space="0" w:color="006699"/>
            </w:tcBorders>
            <w:shd w:val="clear" w:color="auto" w:fill="auto"/>
            <w:noWrap/>
            <w:vAlign w:val="center"/>
            <w:hideMark/>
          </w:tcPr>
          <w:p w:rsidR="00CE2081" w:rsidRPr="00CE2081" w:rsidRDefault="00CE2081" w:rsidP="00CE208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u-HU"/>
              </w:rPr>
            </w:pPr>
            <w:r w:rsidRPr="00CE2081">
              <w:rPr>
                <w:color w:val="000000"/>
                <w:sz w:val="16"/>
                <w:szCs w:val="16"/>
                <w:lang w:eastAsia="hu-HU"/>
              </w:rPr>
              <w:t>6 000 Ft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006699"/>
              <w:right w:val="dotted" w:sz="4" w:space="0" w:color="006699"/>
            </w:tcBorders>
            <w:shd w:val="clear" w:color="auto" w:fill="auto"/>
            <w:noWrap/>
            <w:vAlign w:val="center"/>
            <w:hideMark/>
          </w:tcPr>
          <w:p w:rsidR="00CE2081" w:rsidRPr="00CE2081" w:rsidRDefault="00CE2081" w:rsidP="00CE208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u-HU"/>
              </w:rPr>
            </w:pPr>
            <w:r w:rsidRPr="00CE2081">
              <w:rPr>
                <w:color w:val="000000"/>
                <w:sz w:val="16"/>
                <w:szCs w:val="16"/>
                <w:lang w:eastAsia="hu-HU"/>
              </w:rPr>
              <w:t>2 200 Ft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006699"/>
              <w:right w:val="single" w:sz="12" w:space="0" w:color="006699"/>
            </w:tcBorders>
            <w:shd w:val="clear" w:color="auto" w:fill="auto"/>
            <w:noWrap/>
            <w:vAlign w:val="center"/>
            <w:hideMark/>
          </w:tcPr>
          <w:p w:rsidR="00CE2081" w:rsidRPr="00CE2081" w:rsidRDefault="00CE2081" w:rsidP="00CE208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u-HU"/>
              </w:rPr>
            </w:pPr>
            <w:r w:rsidRPr="00CE2081">
              <w:rPr>
                <w:color w:val="000000"/>
                <w:sz w:val="16"/>
                <w:szCs w:val="16"/>
                <w:lang w:eastAsia="hu-HU"/>
              </w:rPr>
              <w:t>3 900 Ft</w:t>
            </w:r>
          </w:p>
        </w:tc>
        <w:tc>
          <w:tcPr>
            <w:tcW w:w="1134" w:type="dxa"/>
            <w:vMerge/>
            <w:tcBorders>
              <w:top w:val="nil"/>
              <w:left w:val="single" w:sz="12" w:space="0" w:color="006699"/>
              <w:bottom w:val="dotted" w:sz="4" w:space="0" w:color="006699"/>
              <w:right w:val="dotted" w:sz="4" w:space="0" w:color="006699"/>
            </w:tcBorders>
            <w:vAlign w:val="center"/>
            <w:hideMark/>
          </w:tcPr>
          <w:p w:rsidR="00CE2081" w:rsidRPr="00CE2081" w:rsidRDefault="00CE2081" w:rsidP="00CE2081">
            <w:pPr>
              <w:spacing w:after="0" w:line="240" w:lineRule="auto"/>
              <w:rPr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992" w:type="dxa"/>
            <w:vMerge/>
            <w:tcBorders>
              <w:top w:val="nil"/>
              <w:left w:val="dotted" w:sz="4" w:space="0" w:color="006699"/>
              <w:bottom w:val="dotted" w:sz="4" w:space="0" w:color="006699"/>
              <w:right w:val="single" w:sz="12" w:space="0" w:color="006699"/>
            </w:tcBorders>
            <w:vAlign w:val="center"/>
            <w:hideMark/>
          </w:tcPr>
          <w:p w:rsidR="00CE2081" w:rsidRPr="00CE2081" w:rsidRDefault="00CE2081" w:rsidP="00CE2081">
            <w:pPr>
              <w:spacing w:after="0" w:line="240" w:lineRule="auto"/>
              <w:rPr>
                <w:color w:val="000000"/>
                <w:sz w:val="16"/>
                <w:szCs w:val="16"/>
                <w:lang w:eastAsia="hu-HU"/>
              </w:rPr>
            </w:pPr>
          </w:p>
        </w:tc>
      </w:tr>
      <w:tr w:rsidR="00CE2081" w:rsidRPr="00CE2081" w:rsidTr="00CE2081">
        <w:trPr>
          <w:trHeight w:val="825"/>
        </w:trPr>
        <w:tc>
          <w:tcPr>
            <w:tcW w:w="1560" w:type="dxa"/>
            <w:tcBorders>
              <w:top w:val="nil"/>
              <w:left w:val="single" w:sz="12" w:space="0" w:color="006699"/>
              <w:bottom w:val="dotted" w:sz="4" w:space="0" w:color="006699"/>
              <w:right w:val="single" w:sz="12" w:space="0" w:color="006699"/>
            </w:tcBorders>
            <w:shd w:val="clear" w:color="000000" w:fill="CCFFFF"/>
            <w:vAlign w:val="center"/>
            <w:hideMark/>
          </w:tcPr>
          <w:p w:rsidR="00CE2081" w:rsidRPr="00CE2081" w:rsidRDefault="00CE2081" w:rsidP="00CE2081">
            <w:pPr>
              <w:spacing w:after="0" w:line="240" w:lineRule="auto"/>
              <w:rPr>
                <w:b/>
                <w:bCs/>
                <w:color w:val="1F3864"/>
                <w:sz w:val="16"/>
                <w:szCs w:val="16"/>
                <w:lang w:eastAsia="hu-HU"/>
              </w:rPr>
            </w:pPr>
            <w:r w:rsidRPr="00CE2081">
              <w:rPr>
                <w:b/>
                <w:bCs/>
                <w:color w:val="1F3864"/>
                <w:sz w:val="16"/>
                <w:szCs w:val="16"/>
                <w:lang w:eastAsia="hu-HU"/>
              </w:rPr>
              <w:t xml:space="preserve">Elő-, utószezon </w:t>
            </w:r>
            <w:r w:rsidRPr="00CE2081">
              <w:rPr>
                <w:b/>
                <w:bCs/>
                <w:color w:val="C00000"/>
                <w:sz w:val="16"/>
                <w:szCs w:val="16"/>
                <w:lang w:eastAsia="hu-HU"/>
              </w:rPr>
              <w:t>Fürdőjegy nélkül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006699"/>
              <w:right w:val="dotted" w:sz="4" w:space="0" w:color="006699"/>
            </w:tcBorders>
            <w:shd w:val="clear" w:color="auto" w:fill="auto"/>
            <w:noWrap/>
            <w:vAlign w:val="center"/>
            <w:hideMark/>
          </w:tcPr>
          <w:p w:rsidR="00CE2081" w:rsidRPr="00CE2081" w:rsidRDefault="00CE2081" w:rsidP="00CE208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u-HU"/>
              </w:rPr>
            </w:pPr>
            <w:r w:rsidRPr="00CE2081">
              <w:rPr>
                <w:color w:val="000000"/>
                <w:sz w:val="16"/>
                <w:szCs w:val="16"/>
                <w:lang w:eastAsia="hu-HU"/>
              </w:rPr>
              <w:t>2 800 Ft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006699"/>
              <w:right w:val="single" w:sz="12" w:space="0" w:color="006699"/>
            </w:tcBorders>
            <w:shd w:val="clear" w:color="auto" w:fill="auto"/>
            <w:noWrap/>
            <w:vAlign w:val="center"/>
            <w:hideMark/>
          </w:tcPr>
          <w:p w:rsidR="00CE2081" w:rsidRPr="00CE2081" w:rsidRDefault="00CE2081" w:rsidP="00CE208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u-HU"/>
              </w:rPr>
            </w:pPr>
            <w:r w:rsidRPr="00CE2081">
              <w:rPr>
                <w:color w:val="000000"/>
                <w:sz w:val="16"/>
                <w:szCs w:val="16"/>
                <w:lang w:eastAsia="hu-HU"/>
              </w:rPr>
              <w:t>4 500 Ft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006699"/>
              <w:right w:val="dotted" w:sz="4" w:space="0" w:color="006699"/>
            </w:tcBorders>
            <w:shd w:val="clear" w:color="000000" w:fill="D9D9D9"/>
            <w:noWrap/>
            <w:vAlign w:val="center"/>
            <w:hideMark/>
          </w:tcPr>
          <w:p w:rsidR="00CE2081" w:rsidRPr="00CE2081" w:rsidRDefault="00CE2081" w:rsidP="00CE208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u-HU"/>
              </w:rPr>
            </w:pPr>
            <w:r w:rsidRPr="00CE2081">
              <w:rPr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006699"/>
              <w:right w:val="single" w:sz="12" w:space="0" w:color="006699"/>
            </w:tcBorders>
            <w:shd w:val="clear" w:color="000000" w:fill="D9D9D9"/>
            <w:noWrap/>
            <w:vAlign w:val="center"/>
            <w:hideMark/>
          </w:tcPr>
          <w:p w:rsidR="00CE2081" w:rsidRPr="00CE2081" w:rsidRDefault="00CE2081" w:rsidP="00CE208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u-HU"/>
              </w:rPr>
            </w:pPr>
            <w:r w:rsidRPr="00CE2081">
              <w:rPr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006699"/>
              <w:right w:val="dotted" w:sz="4" w:space="0" w:color="006699"/>
            </w:tcBorders>
            <w:shd w:val="clear" w:color="000000" w:fill="D9D9D9"/>
            <w:noWrap/>
            <w:vAlign w:val="center"/>
            <w:hideMark/>
          </w:tcPr>
          <w:p w:rsidR="00CE2081" w:rsidRPr="00CE2081" w:rsidRDefault="00CE2081" w:rsidP="00CE208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u-HU"/>
              </w:rPr>
            </w:pPr>
            <w:r w:rsidRPr="00CE2081">
              <w:rPr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006699"/>
              <w:right w:val="single" w:sz="12" w:space="0" w:color="006699"/>
            </w:tcBorders>
            <w:shd w:val="clear" w:color="000000" w:fill="D9D9D9"/>
            <w:noWrap/>
            <w:vAlign w:val="center"/>
            <w:hideMark/>
          </w:tcPr>
          <w:p w:rsidR="00CE2081" w:rsidRPr="00CE2081" w:rsidRDefault="00CE2081" w:rsidP="00CE208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u-HU"/>
              </w:rPr>
            </w:pPr>
            <w:r w:rsidRPr="00CE2081">
              <w:rPr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006699"/>
              <w:right w:val="dotted" w:sz="4" w:space="0" w:color="006699"/>
            </w:tcBorders>
            <w:shd w:val="clear" w:color="000000" w:fill="D9D9D9"/>
            <w:noWrap/>
            <w:vAlign w:val="center"/>
            <w:hideMark/>
          </w:tcPr>
          <w:p w:rsidR="00CE2081" w:rsidRPr="00CE2081" w:rsidRDefault="00CE2081" w:rsidP="00CE208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u-HU"/>
              </w:rPr>
            </w:pPr>
            <w:r w:rsidRPr="00CE2081">
              <w:rPr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006699"/>
              <w:right w:val="single" w:sz="12" w:space="0" w:color="006699"/>
            </w:tcBorders>
            <w:shd w:val="clear" w:color="000000" w:fill="D9D9D9"/>
            <w:noWrap/>
            <w:vAlign w:val="center"/>
            <w:hideMark/>
          </w:tcPr>
          <w:p w:rsidR="00CE2081" w:rsidRPr="00CE2081" w:rsidRDefault="00CE2081" w:rsidP="00CE208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u-HU"/>
              </w:rPr>
            </w:pPr>
            <w:r w:rsidRPr="00CE2081">
              <w:rPr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CE2081" w:rsidRPr="00CE2081" w:rsidTr="00CE2081">
        <w:trPr>
          <w:trHeight w:val="765"/>
        </w:trPr>
        <w:tc>
          <w:tcPr>
            <w:tcW w:w="1560" w:type="dxa"/>
            <w:tcBorders>
              <w:top w:val="nil"/>
              <w:left w:val="single" w:sz="12" w:space="0" w:color="006699"/>
              <w:bottom w:val="dotted" w:sz="4" w:space="0" w:color="006699"/>
              <w:right w:val="single" w:sz="12" w:space="0" w:color="006699"/>
            </w:tcBorders>
            <w:shd w:val="clear" w:color="000000" w:fill="CCFFFF"/>
            <w:vAlign w:val="center"/>
            <w:hideMark/>
          </w:tcPr>
          <w:p w:rsidR="00CE2081" w:rsidRPr="00CE2081" w:rsidRDefault="00CE2081" w:rsidP="00CE2081">
            <w:pPr>
              <w:spacing w:after="0" w:line="240" w:lineRule="auto"/>
              <w:rPr>
                <w:b/>
                <w:bCs/>
                <w:color w:val="1F3864"/>
                <w:sz w:val="16"/>
                <w:szCs w:val="16"/>
                <w:lang w:eastAsia="hu-HU"/>
              </w:rPr>
            </w:pPr>
            <w:proofErr w:type="gramStart"/>
            <w:r w:rsidRPr="00CE2081">
              <w:rPr>
                <w:b/>
                <w:bCs/>
                <w:color w:val="1F3864"/>
                <w:sz w:val="16"/>
                <w:szCs w:val="16"/>
                <w:lang w:eastAsia="hu-HU"/>
              </w:rPr>
              <w:t xml:space="preserve">Főszezon       </w:t>
            </w:r>
            <w:r w:rsidRPr="00CE2081">
              <w:rPr>
                <w:b/>
                <w:bCs/>
                <w:color w:val="C00000"/>
                <w:sz w:val="16"/>
                <w:szCs w:val="16"/>
                <w:lang w:eastAsia="hu-HU"/>
              </w:rPr>
              <w:t>Fürdőjegy</w:t>
            </w:r>
            <w:proofErr w:type="gramEnd"/>
            <w:r w:rsidRPr="00CE2081">
              <w:rPr>
                <w:b/>
                <w:bCs/>
                <w:color w:val="C00000"/>
                <w:sz w:val="16"/>
                <w:szCs w:val="16"/>
                <w:lang w:eastAsia="hu-HU"/>
              </w:rPr>
              <w:t xml:space="preserve"> nélkül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006699"/>
              <w:right w:val="dotted" w:sz="4" w:space="0" w:color="006699"/>
            </w:tcBorders>
            <w:shd w:val="clear" w:color="auto" w:fill="auto"/>
            <w:noWrap/>
            <w:vAlign w:val="center"/>
            <w:hideMark/>
          </w:tcPr>
          <w:p w:rsidR="00CE2081" w:rsidRPr="00CE2081" w:rsidRDefault="00CE2081" w:rsidP="00CE208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u-HU"/>
              </w:rPr>
            </w:pPr>
            <w:r w:rsidRPr="00CE2081">
              <w:rPr>
                <w:color w:val="000000"/>
                <w:sz w:val="16"/>
                <w:szCs w:val="16"/>
                <w:lang w:eastAsia="hu-HU"/>
              </w:rPr>
              <w:t>3 400 Ft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006699"/>
              <w:right w:val="single" w:sz="12" w:space="0" w:color="006699"/>
            </w:tcBorders>
            <w:shd w:val="clear" w:color="auto" w:fill="auto"/>
            <w:noWrap/>
            <w:vAlign w:val="center"/>
            <w:hideMark/>
          </w:tcPr>
          <w:p w:rsidR="00CE2081" w:rsidRPr="00CE2081" w:rsidRDefault="00CE2081" w:rsidP="00CE208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u-HU"/>
              </w:rPr>
            </w:pPr>
            <w:r w:rsidRPr="00CE2081">
              <w:rPr>
                <w:color w:val="000000"/>
                <w:sz w:val="16"/>
                <w:szCs w:val="16"/>
                <w:lang w:eastAsia="hu-HU"/>
              </w:rPr>
              <w:t>5 700 Ft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006699"/>
              <w:right w:val="dotted" w:sz="4" w:space="0" w:color="006699"/>
            </w:tcBorders>
            <w:shd w:val="clear" w:color="000000" w:fill="D9D9D9"/>
            <w:noWrap/>
            <w:vAlign w:val="center"/>
            <w:hideMark/>
          </w:tcPr>
          <w:p w:rsidR="00CE2081" w:rsidRPr="00CE2081" w:rsidRDefault="00CE2081" w:rsidP="00CE208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u-HU"/>
              </w:rPr>
            </w:pPr>
            <w:r w:rsidRPr="00CE2081">
              <w:rPr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006699"/>
              <w:right w:val="single" w:sz="12" w:space="0" w:color="006699"/>
            </w:tcBorders>
            <w:shd w:val="clear" w:color="000000" w:fill="D9D9D9"/>
            <w:noWrap/>
            <w:vAlign w:val="center"/>
            <w:hideMark/>
          </w:tcPr>
          <w:p w:rsidR="00CE2081" w:rsidRPr="00CE2081" w:rsidRDefault="00CE2081" w:rsidP="00CE208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u-HU"/>
              </w:rPr>
            </w:pPr>
            <w:r w:rsidRPr="00CE2081">
              <w:rPr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006699"/>
              <w:right w:val="dotted" w:sz="4" w:space="0" w:color="006699"/>
            </w:tcBorders>
            <w:shd w:val="clear" w:color="000000" w:fill="D9D9D9"/>
            <w:noWrap/>
            <w:vAlign w:val="center"/>
            <w:hideMark/>
          </w:tcPr>
          <w:p w:rsidR="00CE2081" w:rsidRPr="00CE2081" w:rsidRDefault="00CE2081" w:rsidP="00CE208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u-HU"/>
              </w:rPr>
            </w:pPr>
            <w:r w:rsidRPr="00CE2081">
              <w:rPr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006699"/>
              <w:right w:val="single" w:sz="12" w:space="0" w:color="006699"/>
            </w:tcBorders>
            <w:shd w:val="clear" w:color="000000" w:fill="D9D9D9"/>
            <w:noWrap/>
            <w:vAlign w:val="center"/>
            <w:hideMark/>
          </w:tcPr>
          <w:p w:rsidR="00CE2081" w:rsidRPr="00CE2081" w:rsidRDefault="00CE2081" w:rsidP="00CE208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u-HU"/>
              </w:rPr>
            </w:pPr>
            <w:r w:rsidRPr="00CE2081">
              <w:rPr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006699"/>
              <w:right w:val="dotted" w:sz="4" w:space="0" w:color="006699"/>
            </w:tcBorders>
            <w:shd w:val="clear" w:color="000000" w:fill="D9D9D9"/>
            <w:noWrap/>
            <w:vAlign w:val="center"/>
            <w:hideMark/>
          </w:tcPr>
          <w:p w:rsidR="00CE2081" w:rsidRPr="00CE2081" w:rsidRDefault="00CE2081" w:rsidP="00CE208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u-HU"/>
              </w:rPr>
            </w:pPr>
            <w:r w:rsidRPr="00CE2081">
              <w:rPr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006699"/>
              <w:right w:val="single" w:sz="12" w:space="0" w:color="006699"/>
            </w:tcBorders>
            <w:shd w:val="clear" w:color="000000" w:fill="D9D9D9"/>
            <w:noWrap/>
            <w:vAlign w:val="center"/>
            <w:hideMark/>
          </w:tcPr>
          <w:p w:rsidR="00CE2081" w:rsidRPr="00CE2081" w:rsidRDefault="00CE2081" w:rsidP="00CE208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u-HU"/>
              </w:rPr>
            </w:pPr>
            <w:r w:rsidRPr="00CE2081">
              <w:rPr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CE2081" w:rsidRPr="00CE2081" w:rsidTr="00CE2081">
        <w:trPr>
          <w:trHeight w:val="330"/>
        </w:trPr>
        <w:tc>
          <w:tcPr>
            <w:tcW w:w="1560" w:type="dxa"/>
            <w:tcBorders>
              <w:top w:val="nil"/>
              <w:left w:val="single" w:sz="12" w:space="0" w:color="006699"/>
              <w:bottom w:val="single" w:sz="12" w:space="0" w:color="006699"/>
              <w:right w:val="single" w:sz="12" w:space="0" w:color="006699"/>
            </w:tcBorders>
            <w:shd w:val="clear" w:color="000000" w:fill="CCFFFF"/>
            <w:noWrap/>
            <w:vAlign w:val="center"/>
            <w:hideMark/>
          </w:tcPr>
          <w:p w:rsidR="00CE2081" w:rsidRPr="00CE2081" w:rsidRDefault="00CE2081" w:rsidP="00CE2081">
            <w:pPr>
              <w:spacing w:after="0" w:line="240" w:lineRule="auto"/>
              <w:rPr>
                <w:b/>
                <w:bCs/>
                <w:color w:val="1F3864"/>
                <w:sz w:val="16"/>
                <w:szCs w:val="16"/>
                <w:lang w:eastAsia="hu-HU"/>
              </w:rPr>
            </w:pPr>
            <w:r w:rsidRPr="00CE2081">
              <w:rPr>
                <w:b/>
                <w:bCs/>
                <w:color w:val="1F3864"/>
                <w:sz w:val="16"/>
                <w:szCs w:val="16"/>
                <w:lang w:eastAsia="hu-HU"/>
              </w:rPr>
              <w:t>IFA</w:t>
            </w:r>
          </w:p>
        </w:tc>
        <w:tc>
          <w:tcPr>
            <w:tcW w:w="2268" w:type="dxa"/>
            <w:gridSpan w:val="2"/>
            <w:tcBorders>
              <w:top w:val="dotted" w:sz="4" w:space="0" w:color="006699"/>
              <w:left w:val="nil"/>
              <w:bottom w:val="single" w:sz="12" w:space="0" w:color="006699"/>
              <w:right w:val="single" w:sz="12" w:space="0" w:color="006699"/>
            </w:tcBorders>
            <w:shd w:val="clear" w:color="auto" w:fill="auto"/>
            <w:noWrap/>
            <w:vAlign w:val="center"/>
            <w:hideMark/>
          </w:tcPr>
          <w:p w:rsidR="00CE2081" w:rsidRPr="00CE2081" w:rsidRDefault="00CE2081" w:rsidP="00CE208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u-HU"/>
              </w:rPr>
            </w:pPr>
            <w:r w:rsidRPr="00CE2081">
              <w:rPr>
                <w:color w:val="000000"/>
                <w:sz w:val="16"/>
                <w:szCs w:val="16"/>
                <w:lang w:eastAsia="hu-HU"/>
              </w:rPr>
              <w:t>500 Ft</w:t>
            </w:r>
          </w:p>
        </w:tc>
        <w:tc>
          <w:tcPr>
            <w:tcW w:w="2268" w:type="dxa"/>
            <w:gridSpan w:val="2"/>
            <w:tcBorders>
              <w:top w:val="dotted" w:sz="4" w:space="0" w:color="006699"/>
              <w:left w:val="nil"/>
              <w:bottom w:val="single" w:sz="12" w:space="0" w:color="006699"/>
              <w:right w:val="single" w:sz="12" w:space="0" w:color="006699"/>
            </w:tcBorders>
            <w:shd w:val="clear" w:color="auto" w:fill="auto"/>
            <w:noWrap/>
            <w:vAlign w:val="center"/>
            <w:hideMark/>
          </w:tcPr>
          <w:p w:rsidR="00CE2081" w:rsidRPr="00CE2081" w:rsidRDefault="00CE2081" w:rsidP="00CE208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u-HU"/>
              </w:rPr>
            </w:pPr>
            <w:r w:rsidRPr="00CE2081">
              <w:rPr>
                <w:color w:val="000000"/>
                <w:sz w:val="16"/>
                <w:szCs w:val="16"/>
                <w:lang w:eastAsia="hu-HU"/>
              </w:rPr>
              <w:t>450 Ft</w:t>
            </w:r>
          </w:p>
        </w:tc>
        <w:tc>
          <w:tcPr>
            <w:tcW w:w="1984" w:type="dxa"/>
            <w:gridSpan w:val="2"/>
            <w:tcBorders>
              <w:top w:val="dotted" w:sz="4" w:space="0" w:color="006699"/>
              <w:left w:val="nil"/>
              <w:bottom w:val="single" w:sz="12" w:space="0" w:color="006699"/>
              <w:right w:val="single" w:sz="12" w:space="0" w:color="006699"/>
            </w:tcBorders>
            <w:shd w:val="clear" w:color="auto" w:fill="auto"/>
            <w:noWrap/>
            <w:vAlign w:val="center"/>
            <w:hideMark/>
          </w:tcPr>
          <w:p w:rsidR="00CE2081" w:rsidRPr="00CE2081" w:rsidRDefault="00CE2081" w:rsidP="00CE208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u-HU"/>
              </w:rPr>
            </w:pPr>
            <w:r w:rsidRPr="00CE2081">
              <w:rPr>
                <w:color w:val="000000"/>
                <w:sz w:val="16"/>
                <w:szCs w:val="16"/>
                <w:lang w:eastAsia="hu-HU"/>
              </w:rPr>
              <w:t>500 Ft</w:t>
            </w:r>
          </w:p>
        </w:tc>
        <w:tc>
          <w:tcPr>
            <w:tcW w:w="2126" w:type="dxa"/>
            <w:gridSpan w:val="2"/>
            <w:tcBorders>
              <w:top w:val="dotted" w:sz="4" w:space="0" w:color="006699"/>
              <w:left w:val="nil"/>
              <w:bottom w:val="single" w:sz="12" w:space="0" w:color="006699"/>
              <w:right w:val="single" w:sz="12" w:space="0" w:color="006699"/>
            </w:tcBorders>
            <w:shd w:val="clear" w:color="auto" w:fill="auto"/>
            <w:noWrap/>
            <w:vAlign w:val="center"/>
            <w:hideMark/>
          </w:tcPr>
          <w:p w:rsidR="00CE2081" w:rsidRPr="00CE2081" w:rsidRDefault="00CE2081" w:rsidP="00CE208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u-HU"/>
              </w:rPr>
            </w:pPr>
            <w:r w:rsidRPr="00CE2081">
              <w:rPr>
                <w:color w:val="000000"/>
                <w:sz w:val="16"/>
                <w:szCs w:val="16"/>
                <w:lang w:eastAsia="hu-HU"/>
              </w:rPr>
              <w:t>300 Ft</w:t>
            </w:r>
          </w:p>
        </w:tc>
      </w:tr>
    </w:tbl>
    <w:p w:rsidR="00CE2081" w:rsidRDefault="00CE2081" w:rsidP="00F72CA9">
      <w:pPr>
        <w:rPr>
          <w:rFonts w:ascii="Arial" w:hAnsi="Arial" w:cs="Arial"/>
          <w:sz w:val="16"/>
          <w:szCs w:val="16"/>
        </w:rPr>
      </w:pPr>
    </w:p>
    <w:p w:rsidR="00F10331" w:rsidRDefault="00F10331" w:rsidP="00F72CA9">
      <w:pPr>
        <w:rPr>
          <w:rFonts w:ascii="Arial" w:hAnsi="Arial" w:cs="Arial"/>
          <w:sz w:val="16"/>
          <w:szCs w:val="16"/>
        </w:rPr>
      </w:pPr>
    </w:p>
    <w:p w:rsidR="00F10331" w:rsidRPr="00DB3267" w:rsidRDefault="00744E85" w:rsidP="00DB3267">
      <w:pPr>
        <w:spacing w:after="0" w:line="360" w:lineRule="auto"/>
        <w:jc w:val="both"/>
        <w:rPr>
          <w:rFonts w:ascii="Arial" w:hAnsi="Arial" w:cs="Arial"/>
          <w:b/>
          <w:bCs/>
          <w:u w:val="single"/>
          <w:lang w:eastAsia="hu-HU"/>
        </w:rPr>
      </w:pPr>
      <w:r w:rsidRPr="00DB3267">
        <w:rPr>
          <w:rFonts w:ascii="Arial" w:hAnsi="Arial" w:cs="Arial"/>
          <w:b/>
          <w:bCs/>
          <w:u w:val="single"/>
          <w:lang w:eastAsia="hu-HU"/>
        </w:rPr>
        <w:t>Üdülők</w:t>
      </w:r>
      <w:r w:rsidR="00DB3267" w:rsidRPr="00DB3267">
        <w:rPr>
          <w:rFonts w:ascii="Arial" w:hAnsi="Arial" w:cs="Arial"/>
          <w:b/>
          <w:bCs/>
          <w:u w:val="single"/>
          <w:lang w:eastAsia="hu-HU"/>
        </w:rPr>
        <w:t xml:space="preserve"> kihasználtságának vizsgálata</w:t>
      </w:r>
    </w:p>
    <w:p w:rsidR="00F10331" w:rsidRDefault="00F10331" w:rsidP="00F72CA9">
      <w:pPr>
        <w:rPr>
          <w:rFonts w:ascii="Arial" w:hAnsi="Arial" w:cs="Arial"/>
          <w:sz w:val="16"/>
          <w:szCs w:val="16"/>
        </w:rPr>
      </w:pPr>
    </w:p>
    <w:p w:rsidR="00B36838" w:rsidRPr="00B36838" w:rsidRDefault="00B36838" w:rsidP="00F72CA9">
      <w:pPr>
        <w:rPr>
          <w:rFonts w:ascii="Arial" w:hAnsi="Arial" w:cs="Arial"/>
        </w:rPr>
      </w:pPr>
      <w:r w:rsidRPr="00B36838">
        <w:rPr>
          <w:rFonts w:ascii="Arial" w:hAnsi="Arial" w:cs="Arial"/>
        </w:rPr>
        <w:t>Szobakihasználtság %-ban</w:t>
      </w:r>
    </w:p>
    <w:tbl>
      <w:tblPr>
        <w:tblW w:w="8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1680"/>
        <w:gridCol w:w="1480"/>
        <w:gridCol w:w="1520"/>
        <w:gridCol w:w="2040"/>
      </w:tblGrid>
      <w:tr w:rsidR="00F10331" w:rsidRPr="00F10331" w:rsidTr="00F10331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31" w:rsidRPr="00F10331" w:rsidRDefault="00F10331" w:rsidP="00F10331">
            <w:pPr>
              <w:spacing w:after="0" w:line="240" w:lineRule="auto"/>
              <w:rPr>
                <w:color w:val="000000"/>
                <w:lang w:eastAsia="hu-HU"/>
              </w:rPr>
            </w:pPr>
            <w:r w:rsidRPr="00F10331">
              <w:rPr>
                <w:color w:val="000000"/>
                <w:lang w:eastAsia="hu-HU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31" w:rsidRPr="00F10331" w:rsidRDefault="00F10331" w:rsidP="00F10331">
            <w:pPr>
              <w:spacing w:after="0" w:line="240" w:lineRule="auto"/>
              <w:rPr>
                <w:color w:val="000000"/>
                <w:lang w:eastAsia="hu-HU"/>
              </w:rPr>
            </w:pPr>
            <w:r w:rsidRPr="00F10331">
              <w:rPr>
                <w:color w:val="000000"/>
                <w:lang w:eastAsia="hu-HU"/>
              </w:rPr>
              <w:t>Balatonfüred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31" w:rsidRPr="00F10331" w:rsidRDefault="00F10331" w:rsidP="00F10331">
            <w:pPr>
              <w:spacing w:after="0" w:line="240" w:lineRule="auto"/>
              <w:rPr>
                <w:color w:val="000000"/>
                <w:lang w:eastAsia="hu-HU"/>
              </w:rPr>
            </w:pPr>
            <w:r w:rsidRPr="00F10331">
              <w:rPr>
                <w:color w:val="000000"/>
                <w:lang w:eastAsia="hu-HU"/>
              </w:rPr>
              <w:t>Zamárdi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31" w:rsidRPr="00F10331" w:rsidRDefault="00F10331" w:rsidP="00F10331">
            <w:pPr>
              <w:spacing w:after="0" w:line="240" w:lineRule="auto"/>
              <w:rPr>
                <w:color w:val="000000"/>
                <w:lang w:eastAsia="hu-HU"/>
              </w:rPr>
            </w:pPr>
            <w:r w:rsidRPr="00F10331">
              <w:rPr>
                <w:color w:val="000000"/>
                <w:lang w:eastAsia="hu-HU"/>
              </w:rPr>
              <w:t>Ráckeve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31" w:rsidRPr="00F10331" w:rsidRDefault="00F10331" w:rsidP="00F10331">
            <w:pPr>
              <w:spacing w:after="0" w:line="240" w:lineRule="auto"/>
              <w:rPr>
                <w:color w:val="000000"/>
                <w:lang w:eastAsia="hu-HU"/>
              </w:rPr>
            </w:pPr>
            <w:r w:rsidRPr="00F10331">
              <w:rPr>
                <w:color w:val="000000"/>
                <w:lang w:eastAsia="hu-HU"/>
              </w:rPr>
              <w:t>Hajdúszoboszló</w:t>
            </w:r>
          </w:p>
        </w:tc>
      </w:tr>
      <w:tr w:rsidR="00F10331" w:rsidRPr="00F10331" w:rsidTr="00F10331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31" w:rsidRPr="00F10331" w:rsidRDefault="00F10331" w:rsidP="00F10331">
            <w:pPr>
              <w:spacing w:after="0" w:line="240" w:lineRule="auto"/>
              <w:rPr>
                <w:color w:val="000000"/>
                <w:lang w:eastAsia="hu-HU"/>
              </w:rPr>
            </w:pPr>
            <w:r w:rsidRPr="00F10331">
              <w:rPr>
                <w:color w:val="000000"/>
                <w:lang w:eastAsia="hu-HU"/>
              </w:rPr>
              <w:t>2016 szeptember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31" w:rsidRPr="00F10331" w:rsidRDefault="00F10331" w:rsidP="00F10331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F10331">
              <w:rPr>
                <w:color w:val="000000"/>
                <w:lang w:eastAsia="hu-HU"/>
              </w:rPr>
              <w:t>38,5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31" w:rsidRPr="00F10331" w:rsidRDefault="00F10331" w:rsidP="00F10331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F10331">
              <w:rPr>
                <w:color w:val="000000"/>
                <w:lang w:eastAsia="hu-HU"/>
              </w:rPr>
              <w:t>54,16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31" w:rsidRPr="00F10331" w:rsidRDefault="00F10331" w:rsidP="00F10331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F10331">
              <w:rPr>
                <w:color w:val="000000"/>
                <w:lang w:eastAsia="hu-HU"/>
              </w:rPr>
              <w:t>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31" w:rsidRPr="00F10331" w:rsidRDefault="00F10331" w:rsidP="00F10331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F10331">
              <w:rPr>
                <w:color w:val="000000"/>
                <w:lang w:eastAsia="hu-HU"/>
              </w:rPr>
              <w:t>87,71</w:t>
            </w:r>
          </w:p>
        </w:tc>
      </w:tr>
      <w:tr w:rsidR="00F10331" w:rsidRPr="00F10331" w:rsidTr="00F10331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31" w:rsidRPr="00F10331" w:rsidRDefault="00F10331" w:rsidP="00F10331">
            <w:pPr>
              <w:spacing w:after="0" w:line="240" w:lineRule="auto"/>
              <w:rPr>
                <w:color w:val="000000"/>
                <w:lang w:eastAsia="hu-HU"/>
              </w:rPr>
            </w:pPr>
            <w:r w:rsidRPr="00F10331">
              <w:rPr>
                <w:color w:val="000000"/>
                <w:lang w:eastAsia="hu-HU"/>
              </w:rPr>
              <w:t>2016 október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31" w:rsidRPr="00F10331" w:rsidRDefault="00F10331" w:rsidP="00F10331">
            <w:pPr>
              <w:spacing w:after="0" w:line="240" w:lineRule="auto"/>
              <w:rPr>
                <w:color w:val="000000"/>
                <w:lang w:eastAsia="hu-HU"/>
              </w:rPr>
            </w:pPr>
            <w:r w:rsidRPr="00F10331">
              <w:rPr>
                <w:color w:val="000000"/>
                <w:lang w:eastAsia="hu-H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31" w:rsidRPr="00F10331" w:rsidRDefault="00F10331" w:rsidP="00F10331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F10331">
              <w:rPr>
                <w:color w:val="000000"/>
                <w:lang w:eastAsia="hu-HU"/>
              </w:rPr>
              <w:t>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31" w:rsidRPr="00F10331" w:rsidRDefault="00F10331" w:rsidP="00F10331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F10331">
              <w:rPr>
                <w:color w:val="000000"/>
                <w:lang w:eastAsia="hu-HU"/>
              </w:rPr>
              <w:t>37,75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31" w:rsidRPr="00F10331" w:rsidRDefault="00F10331" w:rsidP="00F10331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F10331">
              <w:rPr>
                <w:color w:val="000000"/>
                <w:lang w:eastAsia="hu-HU"/>
              </w:rPr>
              <w:t>60,09</w:t>
            </w:r>
          </w:p>
        </w:tc>
      </w:tr>
      <w:tr w:rsidR="00F10331" w:rsidRPr="00F10331" w:rsidTr="00F10331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31" w:rsidRPr="00F10331" w:rsidRDefault="00F10331" w:rsidP="00F10331">
            <w:pPr>
              <w:spacing w:after="0" w:line="240" w:lineRule="auto"/>
              <w:rPr>
                <w:color w:val="000000"/>
                <w:lang w:eastAsia="hu-HU"/>
              </w:rPr>
            </w:pPr>
            <w:r w:rsidRPr="00F10331">
              <w:rPr>
                <w:color w:val="000000"/>
                <w:lang w:eastAsia="hu-HU"/>
              </w:rPr>
              <w:t>2016 november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31" w:rsidRPr="00F10331" w:rsidRDefault="00F10331" w:rsidP="00F10331">
            <w:pPr>
              <w:spacing w:after="0" w:line="240" w:lineRule="auto"/>
              <w:rPr>
                <w:color w:val="000000"/>
                <w:lang w:eastAsia="hu-HU"/>
              </w:rPr>
            </w:pPr>
            <w:r w:rsidRPr="00F10331">
              <w:rPr>
                <w:color w:val="000000"/>
                <w:lang w:eastAsia="hu-H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31" w:rsidRPr="00F10331" w:rsidRDefault="00F10331" w:rsidP="00F10331">
            <w:pPr>
              <w:spacing w:after="0" w:line="240" w:lineRule="auto"/>
              <w:rPr>
                <w:color w:val="000000"/>
                <w:lang w:eastAsia="hu-HU"/>
              </w:rPr>
            </w:pPr>
            <w:r w:rsidRPr="00F10331">
              <w:rPr>
                <w:color w:val="000000"/>
                <w:lang w:eastAsia="hu-HU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31" w:rsidRPr="00F10331" w:rsidRDefault="00F10331" w:rsidP="00F10331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F10331">
              <w:rPr>
                <w:color w:val="000000"/>
                <w:lang w:eastAsia="hu-HU"/>
              </w:rPr>
              <w:t>2,5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31" w:rsidRPr="00F10331" w:rsidRDefault="00F10331" w:rsidP="00F10331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F10331">
              <w:rPr>
                <w:color w:val="000000"/>
                <w:lang w:eastAsia="hu-HU"/>
              </w:rPr>
              <w:t>55,28</w:t>
            </w:r>
          </w:p>
        </w:tc>
      </w:tr>
      <w:tr w:rsidR="00F10331" w:rsidRPr="00F10331" w:rsidTr="00F10331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31" w:rsidRPr="00F10331" w:rsidRDefault="00F10331" w:rsidP="00F10331">
            <w:pPr>
              <w:spacing w:after="0" w:line="240" w:lineRule="auto"/>
              <w:rPr>
                <w:color w:val="000000"/>
                <w:lang w:eastAsia="hu-HU"/>
              </w:rPr>
            </w:pPr>
            <w:r w:rsidRPr="00F10331">
              <w:rPr>
                <w:color w:val="000000"/>
                <w:lang w:eastAsia="hu-HU"/>
              </w:rPr>
              <w:t>2016 december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31" w:rsidRPr="00F10331" w:rsidRDefault="00F10331" w:rsidP="00F10331">
            <w:pPr>
              <w:spacing w:after="0" w:line="240" w:lineRule="auto"/>
              <w:rPr>
                <w:color w:val="000000"/>
                <w:lang w:eastAsia="hu-HU"/>
              </w:rPr>
            </w:pPr>
            <w:r w:rsidRPr="00F10331">
              <w:rPr>
                <w:color w:val="000000"/>
                <w:lang w:eastAsia="hu-H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31" w:rsidRPr="00F10331" w:rsidRDefault="00F10331" w:rsidP="00F10331">
            <w:pPr>
              <w:spacing w:after="0" w:line="240" w:lineRule="auto"/>
              <w:rPr>
                <w:color w:val="000000"/>
                <w:lang w:eastAsia="hu-HU"/>
              </w:rPr>
            </w:pPr>
            <w:r w:rsidRPr="00F10331">
              <w:rPr>
                <w:color w:val="000000"/>
                <w:lang w:eastAsia="hu-HU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31" w:rsidRPr="00F10331" w:rsidRDefault="00F10331" w:rsidP="00F10331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F10331">
              <w:rPr>
                <w:color w:val="000000"/>
                <w:lang w:eastAsia="hu-HU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31" w:rsidRPr="00F10331" w:rsidRDefault="00F10331" w:rsidP="00F10331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F10331">
              <w:rPr>
                <w:color w:val="000000"/>
                <w:lang w:eastAsia="hu-HU"/>
              </w:rPr>
              <w:t>37,42</w:t>
            </w:r>
          </w:p>
        </w:tc>
      </w:tr>
      <w:tr w:rsidR="00F10331" w:rsidRPr="00F10331" w:rsidTr="00F10331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31" w:rsidRPr="00F10331" w:rsidRDefault="00F10331" w:rsidP="00F10331">
            <w:pPr>
              <w:spacing w:after="0" w:line="240" w:lineRule="auto"/>
              <w:rPr>
                <w:color w:val="000000"/>
                <w:lang w:eastAsia="hu-HU"/>
              </w:rPr>
            </w:pPr>
            <w:r w:rsidRPr="00F10331">
              <w:rPr>
                <w:color w:val="000000"/>
                <w:lang w:eastAsia="hu-HU"/>
              </w:rPr>
              <w:t>2017 január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31" w:rsidRPr="00F10331" w:rsidRDefault="00F10331" w:rsidP="00F10331">
            <w:pPr>
              <w:spacing w:after="0" w:line="240" w:lineRule="auto"/>
              <w:rPr>
                <w:color w:val="000000"/>
                <w:lang w:eastAsia="hu-HU"/>
              </w:rPr>
            </w:pPr>
            <w:r w:rsidRPr="00F10331">
              <w:rPr>
                <w:color w:val="000000"/>
                <w:lang w:eastAsia="hu-H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31" w:rsidRPr="00F10331" w:rsidRDefault="00F10331" w:rsidP="00F10331">
            <w:pPr>
              <w:spacing w:after="0" w:line="240" w:lineRule="auto"/>
              <w:rPr>
                <w:color w:val="000000"/>
                <w:lang w:eastAsia="hu-HU"/>
              </w:rPr>
            </w:pPr>
            <w:r w:rsidRPr="00F10331">
              <w:rPr>
                <w:color w:val="000000"/>
                <w:lang w:eastAsia="hu-HU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31" w:rsidRPr="00F10331" w:rsidRDefault="00F10331" w:rsidP="00F10331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F10331">
              <w:rPr>
                <w:color w:val="000000"/>
                <w:lang w:eastAsia="hu-HU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31" w:rsidRPr="00F10331" w:rsidRDefault="00F10331" w:rsidP="00F10331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F10331">
              <w:rPr>
                <w:color w:val="000000"/>
                <w:lang w:eastAsia="hu-HU"/>
              </w:rPr>
              <w:t>25,71</w:t>
            </w:r>
          </w:p>
        </w:tc>
      </w:tr>
      <w:tr w:rsidR="00F10331" w:rsidRPr="00F10331" w:rsidTr="00F10331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31" w:rsidRPr="00F10331" w:rsidRDefault="00F10331" w:rsidP="00F10331">
            <w:pPr>
              <w:spacing w:after="0" w:line="240" w:lineRule="auto"/>
              <w:rPr>
                <w:color w:val="000000"/>
                <w:lang w:eastAsia="hu-HU"/>
              </w:rPr>
            </w:pPr>
            <w:r w:rsidRPr="00F10331">
              <w:rPr>
                <w:color w:val="000000"/>
                <w:lang w:eastAsia="hu-HU"/>
              </w:rPr>
              <w:t>2017 február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31" w:rsidRPr="00F10331" w:rsidRDefault="00F10331" w:rsidP="00F10331">
            <w:pPr>
              <w:spacing w:after="0" w:line="240" w:lineRule="auto"/>
              <w:rPr>
                <w:color w:val="000000"/>
                <w:lang w:eastAsia="hu-HU"/>
              </w:rPr>
            </w:pPr>
            <w:r w:rsidRPr="00F10331">
              <w:rPr>
                <w:color w:val="000000"/>
                <w:lang w:eastAsia="hu-H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31" w:rsidRPr="00F10331" w:rsidRDefault="00F10331" w:rsidP="00F10331">
            <w:pPr>
              <w:spacing w:after="0" w:line="240" w:lineRule="auto"/>
              <w:rPr>
                <w:color w:val="000000"/>
                <w:lang w:eastAsia="hu-HU"/>
              </w:rPr>
            </w:pPr>
            <w:r w:rsidRPr="00F10331">
              <w:rPr>
                <w:color w:val="000000"/>
                <w:lang w:eastAsia="hu-HU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31" w:rsidRPr="00F10331" w:rsidRDefault="00F10331" w:rsidP="00F10331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F10331">
              <w:rPr>
                <w:color w:val="000000"/>
                <w:lang w:eastAsia="hu-HU"/>
              </w:rPr>
              <w:t>16,75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31" w:rsidRPr="00F10331" w:rsidRDefault="00F10331" w:rsidP="00F10331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F10331">
              <w:rPr>
                <w:color w:val="000000"/>
                <w:lang w:eastAsia="hu-HU"/>
              </w:rPr>
              <w:t>41</w:t>
            </w:r>
          </w:p>
        </w:tc>
      </w:tr>
      <w:tr w:rsidR="00F10331" w:rsidRPr="00F10331" w:rsidTr="00F10331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31" w:rsidRPr="00F10331" w:rsidRDefault="00F10331" w:rsidP="00F10331">
            <w:pPr>
              <w:spacing w:after="0" w:line="240" w:lineRule="auto"/>
              <w:rPr>
                <w:color w:val="000000"/>
                <w:lang w:eastAsia="hu-HU"/>
              </w:rPr>
            </w:pPr>
            <w:r w:rsidRPr="00F10331">
              <w:rPr>
                <w:color w:val="000000"/>
                <w:lang w:eastAsia="hu-HU"/>
              </w:rPr>
              <w:t>2017 március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31" w:rsidRPr="00F10331" w:rsidRDefault="00F10331" w:rsidP="00F10331">
            <w:pPr>
              <w:spacing w:after="0" w:line="240" w:lineRule="auto"/>
              <w:rPr>
                <w:color w:val="000000"/>
                <w:lang w:eastAsia="hu-HU"/>
              </w:rPr>
            </w:pPr>
            <w:r w:rsidRPr="00F10331">
              <w:rPr>
                <w:color w:val="000000"/>
                <w:lang w:eastAsia="hu-H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31" w:rsidRPr="00F10331" w:rsidRDefault="00F10331" w:rsidP="00F10331">
            <w:pPr>
              <w:spacing w:after="0" w:line="240" w:lineRule="auto"/>
              <w:rPr>
                <w:color w:val="000000"/>
                <w:lang w:eastAsia="hu-HU"/>
              </w:rPr>
            </w:pPr>
            <w:r w:rsidRPr="00F10331">
              <w:rPr>
                <w:color w:val="000000"/>
                <w:lang w:eastAsia="hu-HU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31" w:rsidRPr="00F10331" w:rsidRDefault="00F10331" w:rsidP="00F10331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F10331">
              <w:rPr>
                <w:color w:val="000000"/>
                <w:lang w:eastAsia="hu-HU"/>
              </w:rPr>
              <w:t>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31" w:rsidRPr="00F10331" w:rsidRDefault="00F10331" w:rsidP="00F10331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F10331">
              <w:rPr>
                <w:color w:val="000000"/>
                <w:lang w:eastAsia="hu-HU"/>
              </w:rPr>
              <w:t>45,57</w:t>
            </w:r>
          </w:p>
        </w:tc>
      </w:tr>
      <w:tr w:rsidR="00F10331" w:rsidRPr="00F10331" w:rsidTr="00F10331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31" w:rsidRPr="00F10331" w:rsidRDefault="00F10331" w:rsidP="00F10331">
            <w:pPr>
              <w:spacing w:after="0" w:line="240" w:lineRule="auto"/>
              <w:rPr>
                <w:color w:val="000000"/>
                <w:lang w:eastAsia="hu-HU"/>
              </w:rPr>
            </w:pPr>
            <w:r w:rsidRPr="00F10331">
              <w:rPr>
                <w:color w:val="000000"/>
                <w:lang w:eastAsia="hu-HU"/>
              </w:rPr>
              <w:t>2017 április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31" w:rsidRPr="00F10331" w:rsidRDefault="00F10331" w:rsidP="00F10331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F10331">
              <w:rPr>
                <w:color w:val="000000"/>
                <w:lang w:eastAsia="hu-HU"/>
              </w:rPr>
              <w:t>1,16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31" w:rsidRPr="00F10331" w:rsidRDefault="00F10331" w:rsidP="00F10331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F10331">
              <w:rPr>
                <w:color w:val="000000"/>
                <w:lang w:eastAsia="hu-HU"/>
              </w:rPr>
              <w:t>14,5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31" w:rsidRPr="00F10331" w:rsidRDefault="00F10331" w:rsidP="00F10331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F10331">
              <w:rPr>
                <w:color w:val="000000"/>
                <w:lang w:eastAsia="hu-HU"/>
              </w:rPr>
              <w:t>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31" w:rsidRPr="00F10331" w:rsidRDefault="00F10331" w:rsidP="00F10331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F10331">
              <w:rPr>
                <w:color w:val="000000"/>
                <w:lang w:eastAsia="hu-HU"/>
              </w:rPr>
              <w:t>39,76</w:t>
            </w:r>
          </w:p>
        </w:tc>
      </w:tr>
      <w:tr w:rsidR="00F10331" w:rsidRPr="00F10331" w:rsidTr="00F10331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31" w:rsidRPr="00F10331" w:rsidRDefault="00F10331" w:rsidP="00F10331">
            <w:pPr>
              <w:spacing w:after="0" w:line="240" w:lineRule="auto"/>
              <w:rPr>
                <w:color w:val="000000"/>
                <w:lang w:eastAsia="hu-HU"/>
              </w:rPr>
            </w:pPr>
            <w:r w:rsidRPr="00F10331">
              <w:rPr>
                <w:color w:val="000000"/>
                <w:lang w:eastAsia="hu-HU"/>
              </w:rPr>
              <w:t>2017 május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31" w:rsidRPr="00F10331" w:rsidRDefault="00F10331" w:rsidP="00F10331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F10331">
              <w:rPr>
                <w:color w:val="000000"/>
                <w:lang w:eastAsia="hu-HU"/>
              </w:rPr>
              <w:t>10,16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31" w:rsidRPr="00F10331" w:rsidRDefault="00F10331" w:rsidP="00F10331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F10331">
              <w:rPr>
                <w:color w:val="000000"/>
                <w:lang w:eastAsia="hu-HU"/>
              </w:rPr>
              <w:t>37,41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31" w:rsidRPr="00F10331" w:rsidRDefault="00F10331" w:rsidP="00F10331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F10331">
              <w:rPr>
                <w:color w:val="000000"/>
                <w:lang w:eastAsia="hu-HU"/>
              </w:rPr>
              <w:t>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31" w:rsidRPr="00F10331" w:rsidRDefault="00F10331" w:rsidP="00F10331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F10331">
              <w:rPr>
                <w:color w:val="000000"/>
                <w:lang w:eastAsia="hu-HU"/>
              </w:rPr>
              <w:t>67,33</w:t>
            </w:r>
          </w:p>
        </w:tc>
      </w:tr>
      <w:tr w:rsidR="00F10331" w:rsidRPr="00F10331" w:rsidTr="00F10331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31" w:rsidRPr="00F10331" w:rsidRDefault="00F10331" w:rsidP="00F10331">
            <w:pPr>
              <w:spacing w:after="0" w:line="240" w:lineRule="auto"/>
              <w:rPr>
                <w:color w:val="000000"/>
                <w:lang w:eastAsia="hu-HU"/>
              </w:rPr>
            </w:pPr>
            <w:r w:rsidRPr="00F10331">
              <w:rPr>
                <w:color w:val="000000"/>
                <w:lang w:eastAsia="hu-HU"/>
              </w:rPr>
              <w:t>2017 június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31" w:rsidRPr="00F10331" w:rsidRDefault="00F10331" w:rsidP="00F10331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F10331">
              <w:rPr>
                <w:color w:val="000000"/>
                <w:lang w:eastAsia="hu-HU"/>
              </w:rPr>
              <w:t>44,5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31" w:rsidRPr="00F10331" w:rsidRDefault="00F10331" w:rsidP="00F10331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F10331">
              <w:rPr>
                <w:color w:val="000000"/>
                <w:lang w:eastAsia="hu-HU"/>
              </w:rPr>
              <w:t>88,91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31" w:rsidRPr="00F10331" w:rsidRDefault="00F10331" w:rsidP="00F10331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F10331">
              <w:rPr>
                <w:color w:val="000000"/>
                <w:lang w:eastAsia="hu-HU"/>
              </w:rPr>
              <w:t>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31" w:rsidRPr="00F10331" w:rsidRDefault="00F10331" w:rsidP="00F10331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F10331">
              <w:rPr>
                <w:color w:val="000000"/>
                <w:lang w:eastAsia="hu-HU"/>
              </w:rPr>
              <w:t>78,85</w:t>
            </w:r>
          </w:p>
        </w:tc>
      </w:tr>
      <w:tr w:rsidR="00F10331" w:rsidRPr="00F10331" w:rsidTr="00F10331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31" w:rsidRPr="00F10331" w:rsidRDefault="00F10331" w:rsidP="00F10331">
            <w:pPr>
              <w:spacing w:after="0" w:line="240" w:lineRule="auto"/>
              <w:rPr>
                <w:color w:val="000000"/>
                <w:lang w:eastAsia="hu-HU"/>
              </w:rPr>
            </w:pPr>
            <w:r w:rsidRPr="00F10331">
              <w:rPr>
                <w:color w:val="000000"/>
                <w:lang w:eastAsia="hu-HU"/>
              </w:rPr>
              <w:t>2017 július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31" w:rsidRPr="00F10331" w:rsidRDefault="00F10331" w:rsidP="00F10331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F10331">
              <w:rPr>
                <w:color w:val="000000"/>
                <w:lang w:eastAsia="hu-H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31" w:rsidRPr="00F10331" w:rsidRDefault="00F10331" w:rsidP="00F10331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F10331">
              <w:rPr>
                <w:color w:val="000000"/>
                <w:lang w:eastAsia="hu-H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31" w:rsidRPr="00F10331" w:rsidRDefault="00F10331" w:rsidP="00F10331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F10331">
              <w:rPr>
                <w:color w:val="000000"/>
                <w:lang w:eastAsia="hu-HU"/>
              </w:rPr>
              <w:t>72,25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31" w:rsidRPr="00F10331" w:rsidRDefault="00F10331" w:rsidP="00F10331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F10331">
              <w:rPr>
                <w:color w:val="000000"/>
                <w:lang w:eastAsia="hu-HU"/>
              </w:rPr>
              <w:t>97,71</w:t>
            </w:r>
          </w:p>
        </w:tc>
      </w:tr>
      <w:tr w:rsidR="00F10331" w:rsidRPr="00F10331" w:rsidTr="00F10331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31" w:rsidRPr="00F10331" w:rsidRDefault="00F10331" w:rsidP="00F10331">
            <w:pPr>
              <w:spacing w:after="0" w:line="240" w:lineRule="auto"/>
              <w:rPr>
                <w:color w:val="000000"/>
                <w:lang w:eastAsia="hu-HU"/>
              </w:rPr>
            </w:pPr>
            <w:r w:rsidRPr="00F10331">
              <w:rPr>
                <w:color w:val="000000"/>
                <w:lang w:eastAsia="hu-HU"/>
              </w:rPr>
              <w:t>2017 augusztus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31" w:rsidRPr="00F10331" w:rsidRDefault="00F10331" w:rsidP="00F10331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F10331">
              <w:rPr>
                <w:color w:val="000000"/>
                <w:lang w:eastAsia="hu-HU"/>
              </w:rPr>
              <w:t>95,83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31" w:rsidRPr="00F10331" w:rsidRDefault="00F10331" w:rsidP="00F10331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F10331">
              <w:rPr>
                <w:color w:val="000000"/>
                <w:lang w:eastAsia="hu-H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31" w:rsidRPr="00F10331" w:rsidRDefault="00F10331" w:rsidP="00F10331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F10331">
              <w:rPr>
                <w:color w:val="000000"/>
                <w:lang w:eastAsia="hu-HU"/>
              </w:rPr>
              <w:t>94,5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31" w:rsidRPr="00F10331" w:rsidRDefault="00F10331" w:rsidP="00F10331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F10331">
              <w:rPr>
                <w:color w:val="000000"/>
                <w:lang w:eastAsia="hu-HU"/>
              </w:rPr>
              <w:t>92,8</w:t>
            </w:r>
          </w:p>
        </w:tc>
      </w:tr>
      <w:tr w:rsidR="00F10331" w:rsidRPr="00F10331" w:rsidTr="00F10331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31" w:rsidRPr="00F10331" w:rsidRDefault="00F10331" w:rsidP="00F10331">
            <w:pPr>
              <w:spacing w:after="0" w:line="240" w:lineRule="auto"/>
              <w:rPr>
                <w:color w:val="000000"/>
                <w:lang w:eastAsia="hu-HU"/>
              </w:rPr>
            </w:pPr>
            <w:r w:rsidRPr="00F10331">
              <w:rPr>
                <w:color w:val="000000"/>
                <w:lang w:eastAsia="hu-HU"/>
              </w:rPr>
              <w:t>2017 szeptember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31" w:rsidRPr="00F10331" w:rsidRDefault="00F10331" w:rsidP="00F10331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F10331">
              <w:rPr>
                <w:color w:val="000000"/>
                <w:lang w:eastAsia="hu-HU"/>
              </w:rPr>
              <w:t>62,33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31" w:rsidRPr="00F10331" w:rsidRDefault="00F10331" w:rsidP="00F10331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F10331">
              <w:rPr>
                <w:color w:val="000000"/>
                <w:lang w:eastAsia="hu-HU"/>
              </w:rPr>
              <w:t>69,25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31" w:rsidRPr="00F10331" w:rsidRDefault="00F10331" w:rsidP="00F10331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F10331">
              <w:rPr>
                <w:color w:val="000000"/>
                <w:lang w:eastAsia="hu-HU"/>
              </w:rPr>
              <w:t>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31" w:rsidRPr="00F10331" w:rsidRDefault="00F10331" w:rsidP="00F10331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F10331">
              <w:rPr>
                <w:color w:val="000000"/>
                <w:lang w:eastAsia="hu-HU"/>
              </w:rPr>
              <w:t>83,09</w:t>
            </w:r>
          </w:p>
        </w:tc>
      </w:tr>
    </w:tbl>
    <w:p w:rsidR="00F10331" w:rsidRDefault="00F10331" w:rsidP="00F72CA9">
      <w:pPr>
        <w:rPr>
          <w:rFonts w:ascii="Arial" w:hAnsi="Arial" w:cs="Arial"/>
          <w:sz w:val="16"/>
          <w:szCs w:val="16"/>
        </w:rPr>
      </w:pPr>
    </w:p>
    <w:p w:rsidR="00B36838" w:rsidRDefault="00B36838" w:rsidP="00F72CA9">
      <w:pPr>
        <w:rPr>
          <w:rFonts w:ascii="Arial" w:hAnsi="Arial" w:cs="Arial"/>
          <w:sz w:val="16"/>
          <w:szCs w:val="16"/>
        </w:rPr>
      </w:pPr>
    </w:p>
    <w:p w:rsidR="00B36838" w:rsidRDefault="00B36838" w:rsidP="00F72CA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lang w:eastAsia="hu-HU"/>
        </w:rPr>
        <w:drawing>
          <wp:inline distT="0" distB="0" distL="0" distR="0" wp14:anchorId="73B3DCD3" wp14:editId="562B8B87">
            <wp:extent cx="4617076" cy="3003691"/>
            <wp:effectExtent l="19050" t="19050" r="12700" b="2540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323" cy="3016212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79646">
                          <a:lumMod val="75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:rsidR="00B36838" w:rsidRDefault="00B36838" w:rsidP="00F72CA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lang w:eastAsia="hu-HU"/>
        </w:rPr>
        <w:drawing>
          <wp:inline distT="0" distB="0" distL="0" distR="0" wp14:anchorId="5DB1DBB3" wp14:editId="0B465AD1">
            <wp:extent cx="4662049" cy="3863662"/>
            <wp:effectExtent l="19050" t="19050" r="24765" b="2286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613" cy="3893136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79646">
                          <a:lumMod val="75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:rsidR="00B36838" w:rsidRDefault="00B36838" w:rsidP="00F72CA9">
      <w:pPr>
        <w:rPr>
          <w:rFonts w:ascii="Arial" w:hAnsi="Arial" w:cs="Arial"/>
          <w:sz w:val="16"/>
          <w:szCs w:val="16"/>
        </w:rPr>
      </w:pPr>
    </w:p>
    <w:p w:rsidR="00B36838" w:rsidRDefault="00B36838" w:rsidP="00F72CA9">
      <w:pPr>
        <w:rPr>
          <w:rFonts w:ascii="Arial" w:hAnsi="Arial" w:cs="Arial"/>
          <w:sz w:val="16"/>
          <w:szCs w:val="16"/>
        </w:rPr>
      </w:pPr>
    </w:p>
    <w:p w:rsidR="00B36838" w:rsidRDefault="00B36838" w:rsidP="00B3683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lang w:eastAsia="hu-HU"/>
        </w:rPr>
        <w:drawing>
          <wp:anchor distT="0" distB="0" distL="114300" distR="114300" simplePos="0" relativeHeight="251661312" behindDoc="1" locked="0" layoutInCell="1" allowOverlap="1" wp14:anchorId="6EC7F74B" wp14:editId="0866D828">
            <wp:simplePos x="0" y="0"/>
            <wp:positionH relativeFrom="column">
              <wp:posOffset>2628265</wp:posOffset>
            </wp:positionH>
            <wp:positionV relativeFrom="paragraph">
              <wp:posOffset>260350</wp:posOffset>
            </wp:positionV>
            <wp:extent cx="2549525" cy="1656080"/>
            <wp:effectExtent l="0" t="0" r="3175" b="1270"/>
            <wp:wrapTight wrapText="bothSides">
              <wp:wrapPolygon edited="0">
                <wp:start x="0" y="0"/>
                <wp:lineTo x="0" y="21368"/>
                <wp:lineTo x="21466" y="21368"/>
                <wp:lineTo x="21466" y="0"/>
                <wp:lineTo x="0" y="0"/>
              </wp:wrapPolygon>
            </wp:wrapTight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25" cy="1656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2255E5B7" wp14:editId="545A571A">
            <wp:simplePos x="0" y="0"/>
            <wp:positionH relativeFrom="margin">
              <wp:align>left</wp:align>
            </wp:positionH>
            <wp:positionV relativeFrom="paragraph">
              <wp:posOffset>260350</wp:posOffset>
            </wp:positionV>
            <wp:extent cx="2532380" cy="1628775"/>
            <wp:effectExtent l="0" t="0" r="1270" b="9525"/>
            <wp:wrapTight wrapText="bothSides">
              <wp:wrapPolygon edited="0">
                <wp:start x="0" y="0"/>
                <wp:lineTo x="0" y="21474"/>
                <wp:lineTo x="21448" y="21474"/>
                <wp:lineTo x="21448" y="0"/>
                <wp:lineTo x="0" y="0"/>
              </wp:wrapPolygon>
            </wp:wrapTight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6838" w:rsidRPr="00B36838" w:rsidRDefault="00B36838" w:rsidP="00B36838">
      <w:pPr>
        <w:rPr>
          <w:rFonts w:ascii="Arial" w:hAnsi="Arial" w:cs="Arial"/>
          <w:sz w:val="16"/>
          <w:szCs w:val="16"/>
        </w:rPr>
      </w:pPr>
    </w:p>
    <w:p w:rsidR="00B36838" w:rsidRPr="00B36838" w:rsidRDefault="00B36838" w:rsidP="00B36838">
      <w:pPr>
        <w:rPr>
          <w:rFonts w:ascii="Arial" w:hAnsi="Arial" w:cs="Arial"/>
          <w:sz w:val="16"/>
          <w:szCs w:val="16"/>
        </w:rPr>
      </w:pPr>
    </w:p>
    <w:p w:rsidR="00B36838" w:rsidRPr="00B36838" w:rsidRDefault="00B36838" w:rsidP="00B36838">
      <w:pPr>
        <w:rPr>
          <w:rFonts w:ascii="Arial" w:hAnsi="Arial" w:cs="Arial"/>
          <w:sz w:val="16"/>
          <w:szCs w:val="16"/>
        </w:rPr>
      </w:pPr>
    </w:p>
    <w:p w:rsidR="00B36838" w:rsidRPr="00B36838" w:rsidRDefault="00B36838" w:rsidP="00B36838">
      <w:pPr>
        <w:rPr>
          <w:rFonts w:ascii="Arial" w:hAnsi="Arial" w:cs="Arial"/>
          <w:sz w:val="16"/>
          <w:szCs w:val="16"/>
        </w:rPr>
      </w:pPr>
    </w:p>
    <w:p w:rsidR="00B36838" w:rsidRPr="00B36838" w:rsidRDefault="00B36838" w:rsidP="00B36838">
      <w:pPr>
        <w:rPr>
          <w:rFonts w:ascii="Arial" w:hAnsi="Arial" w:cs="Arial"/>
          <w:sz w:val="16"/>
          <w:szCs w:val="16"/>
        </w:rPr>
      </w:pPr>
    </w:p>
    <w:p w:rsidR="00B36838" w:rsidRDefault="00B36838" w:rsidP="00B36838">
      <w:pPr>
        <w:rPr>
          <w:rFonts w:ascii="Arial" w:hAnsi="Arial" w:cs="Arial"/>
          <w:sz w:val="16"/>
          <w:szCs w:val="16"/>
        </w:rPr>
      </w:pPr>
    </w:p>
    <w:p w:rsidR="00B36838" w:rsidRDefault="00B36838" w:rsidP="00B36838">
      <w:pPr>
        <w:rPr>
          <w:rFonts w:ascii="Arial" w:hAnsi="Arial" w:cs="Arial"/>
          <w:sz w:val="16"/>
          <w:szCs w:val="16"/>
        </w:rPr>
      </w:pPr>
    </w:p>
    <w:p w:rsidR="00B36838" w:rsidRDefault="00B36838" w:rsidP="00B36838">
      <w:pPr>
        <w:tabs>
          <w:tab w:val="left" w:pos="8143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B36838" w:rsidRPr="00B36838" w:rsidRDefault="00B36838" w:rsidP="00B36838">
      <w:pPr>
        <w:tabs>
          <w:tab w:val="left" w:pos="8143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lang w:eastAsia="hu-HU"/>
        </w:rPr>
        <w:drawing>
          <wp:anchor distT="0" distB="0" distL="114300" distR="114300" simplePos="0" relativeHeight="251665408" behindDoc="1" locked="0" layoutInCell="1" allowOverlap="1" wp14:anchorId="6E91AA77" wp14:editId="65457B68">
            <wp:simplePos x="0" y="0"/>
            <wp:positionH relativeFrom="column">
              <wp:posOffset>2512060</wp:posOffset>
            </wp:positionH>
            <wp:positionV relativeFrom="paragraph">
              <wp:posOffset>264795</wp:posOffset>
            </wp:positionV>
            <wp:extent cx="2600960" cy="1808480"/>
            <wp:effectExtent l="0" t="0" r="8890" b="1270"/>
            <wp:wrapTight wrapText="bothSides">
              <wp:wrapPolygon edited="0">
                <wp:start x="0" y="0"/>
                <wp:lineTo x="0" y="21388"/>
                <wp:lineTo x="21516" y="21388"/>
                <wp:lineTo x="21516" y="0"/>
                <wp:lineTo x="0" y="0"/>
              </wp:wrapPolygon>
            </wp:wrapTight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60" cy="180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hu-HU"/>
        </w:rPr>
        <w:drawing>
          <wp:anchor distT="0" distB="0" distL="114300" distR="114300" simplePos="0" relativeHeight="251663360" behindDoc="1" locked="0" layoutInCell="1" allowOverlap="1" wp14:anchorId="236B98B9" wp14:editId="71CEAFB2">
            <wp:simplePos x="0" y="0"/>
            <wp:positionH relativeFrom="margin">
              <wp:align>left</wp:align>
            </wp:positionH>
            <wp:positionV relativeFrom="paragraph">
              <wp:posOffset>258445</wp:posOffset>
            </wp:positionV>
            <wp:extent cx="2427605" cy="1830705"/>
            <wp:effectExtent l="0" t="0" r="0" b="0"/>
            <wp:wrapTight wrapText="bothSides">
              <wp:wrapPolygon edited="0">
                <wp:start x="0" y="0"/>
                <wp:lineTo x="0" y="21353"/>
                <wp:lineTo x="21357" y="21353"/>
                <wp:lineTo x="21357" y="0"/>
                <wp:lineTo x="0" y="0"/>
              </wp:wrapPolygon>
            </wp:wrapTight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05" cy="183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36838" w:rsidRPr="00B36838" w:rsidSect="00CE2081">
      <w:headerReference w:type="default" r:id="rId13"/>
      <w:footerReference w:type="default" r:id="rId14"/>
      <w:pgSz w:w="11906" w:h="16838"/>
      <w:pgMar w:top="2835" w:right="1418" w:bottom="1134" w:left="1418" w:header="709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ABC" w:rsidRDefault="00F81ABC" w:rsidP="00D76799">
      <w:pPr>
        <w:spacing w:after="0" w:line="240" w:lineRule="auto"/>
      </w:pPr>
      <w:r>
        <w:separator/>
      </w:r>
    </w:p>
  </w:endnote>
  <w:endnote w:type="continuationSeparator" w:id="0">
    <w:p w:rsidR="00F81ABC" w:rsidRDefault="00F81ABC" w:rsidP="00D76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372" w:rsidRDefault="00361372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084AD0">
      <w:rPr>
        <w:noProof/>
      </w:rPr>
      <w:t>5</w:t>
    </w:r>
    <w:r>
      <w:fldChar w:fldCharType="end"/>
    </w:r>
  </w:p>
  <w:p w:rsidR="005C169F" w:rsidRDefault="005C169F" w:rsidP="00810AF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ABC" w:rsidRDefault="00F81ABC" w:rsidP="00D76799">
      <w:pPr>
        <w:spacing w:after="0" w:line="240" w:lineRule="auto"/>
      </w:pPr>
      <w:r>
        <w:separator/>
      </w:r>
    </w:p>
  </w:footnote>
  <w:footnote w:type="continuationSeparator" w:id="0">
    <w:p w:rsidR="00F81ABC" w:rsidRDefault="00F81ABC" w:rsidP="00D76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69F" w:rsidRDefault="002C52DE" w:rsidP="00D76799">
    <w:pPr>
      <w:pStyle w:val="lfej"/>
      <w:ind w:left="-1417"/>
    </w:pPr>
    <w:r>
      <w:rPr>
        <w:noProof/>
        <w:lang w:eastAsia="hu-H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1270</wp:posOffset>
          </wp:positionV>
          <wp:extent cx="5907405" cy="1177290"/>
          <wp:effectExtent l="0" t="0" r="0" b="3810"/>
          <wp:wrapNone/>
          <wp:docPr id="3" name="Kép 3" descr="fejléc FKF B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ejléc FKF B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7405" cy="1177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4151630</wp:posOffset>
              </wp:positionH>
              <wp:positionV relativeFrom="paragraph">
                <wp:posOffset>168275</wp:posOffset>
              </wp:positionV>
              <wp:extent cx="1701165" cy="820420"/>
              <wp:effectExtent l="381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165" cy="820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169F" w:rsidRDefault="005C169F" w:rsidP="002227DE">
                          <w:pPr>
                            <w:spacing w:after="0" w:line="264" w:lineRule="auto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C13345"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 xml:space="preserve">CÍM: </w:t>
                          </w:r>
                          <w:r w:rsidRPr="009A763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10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81 Budapest, Alföldi u. 7.</w:t>
                          </w:r>
                        </w:p>
                        <w:p w:rsidR="005C169F" w:rsidRDefault="005C169F" w:rsidP="002227DE">
                          <w:pPr>
                            <w:spacing w:after="0" w:line="264" w:lineRule="auto"/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>PF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>.: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1439 Budapest, Pf. 637</w:t>
                          </w:r>
                        </w:p>
                        <w:p w:rsidR="005C169F" w:rsidRPr="00C13345" w:rsidRDefault="005C169F" w:rsidP="002227DE">
                          <w:pPr>
                            <w:spacing w:after="0" w:line="264" w:lineRule="auto"/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</w:pPr>
                          <w:r w:rsidRPr="00C13345"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>TEL</w:t>
                          </w:r>
                          <w:proofErr w:type="gramStart"/>
                          <w:r w:rsidRPr="00C13345"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>.: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+36 1 459 6700</w:t>
                          </w:r>
                        </w:p>
                        <w:p w:rsidR="005C169F" w:rsidRPr="00C13345" w:rsidRDefault="005C169F" w:rsidP="002227DE">
                          <w:pPr>
                            <w:spacing w:after="0" w:line="264" w:lineRule="auto"/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</w:pPr>
                          <w:r w:rsidRPr="00C13345"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>FAX:</w:t>
                          </w:r>
                          <w:r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+36 1 459 6860</w:t>
                          </w:r>
                        </w:p>
                        <w:p w:rsidR="005C169F" w:rsidRPr="00C13345" w:rsidRDefault="005C169F" w:rsidP="002227DE">
                          <w:pPr>
                            <w:spacing w:after="0" w:line="264" w:lineRule="auto"/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</w:pPr>
                          <w:r w:rsidRPr="00C13345"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>WEB:</w:t>
                          </w:r>
                          <w:r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www.fkf.hu</w:t>
                          </w:r>
                        </w:p>
                        <w:p w:rsidR="005C169F" w:rsidRPr="00C13345" w:rsidRDefault="005C169F" w:rsidP="002227DE">
                          <w:pPr>
                            <w:spacing w:after="0" w:line="264" w:lineRule="auto"/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</w:pPr>
                          <w:r w:rsidRPr="00C13345"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>E-MAIL:</w:t>
                          </w:r>
                          <w:r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fkfzrt@fkf.hu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26.9pt;margin-top:13.25pt;width:133.95pt;height:64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" filled="f" stroked="f">
              <v:textbox inset="0,,0">
                <w:txbxContent>
                  <w:p w:rsidR="005C169F" w:rsidRDefault="005C169F" w:rsidP="002227DE">
                    <w:pPr>
                      <w:spacing w:after="0" w:line="264" w:lineRule="auto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C13345"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 xml:space="preserve">CÍM: </w:t>
                    </w:r>
                    <w:r w:rsidRPr="009A7633">
                      <w:rPr>
                        <w:rFonts w:ascii="Arial" w:hAnsi="Arial" w:cs="Arial"/>
                        <w:sz w:val="14"/>
                        <w:szCs w:val="14"/>
                      </w:rPr>
                      <w:t>10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81 Budapest, Alföldi u. 7.</w:t>
                    </w:r>
                  </w:p>
                  <w:p w:rsidR="005C169F" w:rsidRDefault="005C169F" w:rsidP="002227DE">
                    <w:pPr>
                      <w:spacing w:after="0" w:line="264" w:lineRule="auto"/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>PF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>.: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1439 Budapest, Pf. 637</w:t>
                    </w:r>
                  </w:p>
                  <w:p w:rsidR="005C169F" w:rsidRPr="00C13345" w:rsidRDefault="005C169F" w:rsidP="002227DE">
                    <w:pPr>
                      <w:spacing w:after="0" w:line="264" w:lineRule="auto"/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</w:pPr>
                    <w:r w:rsidRPr="00C13345"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>TEL</w:t>
                    </w:r>
                    <w:proofErr w:type="gramStart"/>
                    <w:r w:rsidRPr="00C13345"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>.: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+36 1 459 6700</w:t>
                    </w:r>
                  </w:p>
                  <w:p w:rsidR="005C169F" w:rsidRPr="00C13345" w:rsidRDefault="005C169F" w:rsidP="002227DE">
                    <w:pPr>
                      <w:spacing w:after="0" w:line="264" w:lineRule="auto"/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</w:pPr>
                    <w:r w:rsidRPr="00C13345"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>FAX:</w:t>
                    </w:r>
                    <w:r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+36 1 459 6860</w:t>
                    </w:r>
                  </w:p>
                  <w:p w:rsidR="005C169F" w:rsidRPr="00C13345" w:rsidRDefault="005C169F" w:rsidP="002227DE">
                    <w:pPr>
                      <w:spacing w:after="0" w:line="264" w:lineRule="auto"/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</w:pPr>
                    <w:r w:rsidRPr="00C13345"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>WEB:</w:t>
                    </w:r>
                    <w:r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www.fkf.hu</w:t>
                    </w:r>
                  </w:p>
                  <w:p w:rsidR="005C169F" w:rsidRPr="00C13345" w:rsidRDefault="005C169F" w:rsidP="002227DE">
                    <w:pPr>
                      <w:spacing w:after="0" w:line="264" w:lineRule="auto"/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</w:pPr>
                    <w:r w:rsidRPr="00C13345"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>E-MAIL:</w:t>
                    </w:r>
                    <w:r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fkfzrt@fkf.hu</w:t>
                    </w:r>
                  </w:p>
                </w:txbxContent>
              </v:textbox>
            </v:shape>
          </w:pict>
        </mc:Fallback>
      </mc:AlternateContent>
    </w:r>
  </w:p>
  <w:p w:rsidR="00DE7684" w:rsidRDefault="002C52DE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-20320</wp:posOffset>
              </wp:positionH>
              <wp:positionV relativeFrom="paragraph">
                <wp:posOffset>778510</wp:posOffset>
              </wp:positionV>
              <wp:extent cx="5794375" cy="229235"/>
              <wp:effectExtent l="3810" t="2540" r="254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4375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169F" w:rsidRPr="00D71F0E" w:rsidRDefault="005C169F">
                          <w:pPr>
                            <w:rPr>
                              <w:rFonts w:ascii="Arial Black" w:hAnsi="Arial Black" w:cs="Calibri"/>
                              <w:caps/>
                              <w:color w:val="72737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.6pt;margin-top:61.3pt;width:456.25pt;height:1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" filled="f" stroked="f">
              <v:stroke dashstyle="dash"/>
              <v:textbox inset="0,,0">
                <w:txbxContent>
                  <w:p w:rsidR="005C169F" w:rsidRPr="00D71F0E" w:rsidRDefault="005C169F">
                    <w:pPr>
                      <w:rPr>
                        <w:rFonts w:ascii="Arial Black" w:hAnsi="Arial Black" w:cs="Calibri"/>
                        <w:caps/>
                        <w:color w:val="727376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E455D"/>
    <w:multiLevelType w:val="hybridMultilevel"/>
    <w:tmpl w:val="72B86CF6"/>
    <w:lvl w:ilvl="0" w:tplc="DE469F36">
      <w:numFmt w:val="bullet"/>
      <w:lvlText w:val="-"/>
      <w:lvlJc w:val="left"/>
      <w:pPr>
        <w:ind w:left="426" w:hanging="360"/>
      </w:pPr>
      <w:rPr>
        <w:rFonts w:ascii="Calibri" w:eastAsia="Calibri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46F0392B"/>
    <w:multiLevelType w:val="hybridMultilevel"/>
    <w:tmpl w:val="C9345D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501A6"/>
    <w:multiLevelType w:val="hybridMultilevel"/>
    <w:tmpl w:val="897244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99"/>
    <w:rsid w:val="00000A97"/>
    <w:rsid w:val="0001514A"/>
    <w:rsid w:val="0004257D"/>
    <w:rsid w:val="00057E6C"/>
    <w:rsid w:val="00080529"/>
    <w:rsid w:val="00084AD0"/>
    <w:rsid w:val="00095BDE"/>
    <w:rsid w:val="000974B3"/>
    <w:rsid w:val="000D0657"/>
    <w:rsid w:val="000D5753"/>
    <w:rsid w:val="000E6FF8"/>
    <w:rsid w:val="00103F3A"/>
    <w:rsid w:val="00111989"/>
    <w:rsid w:val="00151F5D"/>
    <w:rsid w:val="00152A65"/>
    <w:rsid w:val="001678E9"/>
    <w:rsid w:val="00171B3F"/>
    <w:rsid w:val="0017566A"/>
    <w:rsid w:val="001A12BB"/>
    <w:rsid w:val="001A6031"/>
    <w:rsid w:val="001A7034"/>
    <w:rsid w:val="001D0102"/>
    <w:rsid w:val="001E06CA"/>
    <w:rsid w:val="001E6567"/>
    <w:rsid w:val="00214AF9"/>
    <w:rsid w:val="002227DE"/>
    <w:rsid w:val="002326BA"/>
    <w:rsid w:val="002843EC"/>
    <w:rsid w:val="002A1705"/>
    <w:rsid w:val="002A22EE"/>
    <w:rsid w:val="002C52DE"/>
    <w:rsid w:val="002F69FF"/>
    <w:rsid w:val="003075BB"/>
    <w:rsid w:val="0031195C"/>
    <w:rsid w:val="00313243"/>
    <w:rsid w:val="003575DC"/>
    <w:rsid w:val="00361372"/>
    <w:rsid w:val="00395A77"/>
    <w:rsid w:val="003C1078"/>
    <w:rsid w:val="003E2B9D"/>
    <w:rsid w:val="003F7F66"/>
    <w:rsid w:val="004162B2"/>
    <w:rsid w:val="00416307"/>
    <w:rsid w:val="00430E1F"/>
    <w:rsid w:val="00475DA4"/>
    <w:rsid w:val="004B5CEA"/>
    <w:rsid w:val="0050319E"/>
    <w:rsid w:val="0054208C"/>
    <w:rsid w:val="00561272"/>
    <w:rsid w:val="0056227E"/>
    <w:rsid w:val="0056320C"/>
    <w:rsid w:val="005821A4"/>
    <w:rsid w:val="005A60FA"/>
    <w:rsid w:val="005C169F"/>
    <w:rsid w:val="005C37BB"/>
    <w:rsid w:val="005D1AE5"/>
    <w:rsid w:val="005E1C21"/>
    <w:rsid w:val="005F79C9"/>
    <w:rsid w:val="005F7D05"/>
    <w:rsid w:val="00601CC5"/>
    <w:rsid w:val="00605E7A"/>
    <w:rsid w:val="00674732"/>
    <w:rsid w:val="00675105"/>
    <w:rsid w:val="006A4E86"/>
    <w:rsid w:val="006B1998"/>
    <w:rsid w:val="006C4C84"/>
    <w:rsid w:val="006C4D60"/>
    <w:rsid w:val="006E2E91"/>
    <w:rsid w:val="007057C4"/>
    <w:rsid w:val="007122C0"/>
    <w:rsid w:val="00716EEA"/>
    <w:rsid w:val="00725D22"/>
    <w:rsid w:val="00726547"/>
    <w:rsid w:val="00744E85"/>
    <w:rsid w:val="007466B6"/>
    <w:rsid w:val="00761698"/>
    <w:rsid w:val="00767581"/>
    <w:rsid w:val="007777CB"/>
    <w:rsid w:val="00790683"/>
    <w:rsid w:val="007A221B"/>
    <w:rsid w:val="007C35B6"/>
    <w:rsid w:val="007E60EB"/>
    <w:rsid w:val="008055CB"/>
    <w:rsid w:val="00810AFD"/>
    <w:rsid w:val="00827E37"/>
    <w:rsid w:val="00855CE2"/>
    <w:rsid w:val="008575C4"/>
    <w:rsid w:val="0087456D"/>
    <w:rsid w:val="00896E58"/>
    <w:rsid w:val="008A382E"/>
    <w:rsid w:val="008A71B0"/>
    <w:rsid w:val="008B04AB"/>
    <w:rsid w:val="008B652C"/>
    <w:rsid w:val="008C5EE2"/>
    <w:rsid w:val="008D6840"/>
    <w:rsid w:val="008E1133"/>
    <w:rsid w:val="0092103F"/>
    <w:rsid w:val="00924083"/>
    <w:rsid w:val="0096350D"/>
    <w:rsid w:val="00996810"/>
    <w:rsid w:val="009A109F"/>
    <w:rsid w:val="009A51FD"/>
    <w:rsid w:val="009A7633"/>
    <w:rsid w:val="009B549B"/>
    <w:rsid w:val="009B77E7"/>
    <w:rsid w:val="00A116E2"/>
    <w:rsid w:val="00A44A4E"/>
    <w:rsid w:val="00A52020"/>
    <w:rsid w:val="00A6311C"/>
    <w:rsid w:val="00AA09A5"/>
    <w:rsid w:val="00AA6F84"/>
    <w:rsid w:val="00AC3B99"/>
    <w:rsid w:val="00AD3CDC"/>
    <w:rsid w:val="00B35C19"/>
    <w:rsid w:val="00B36838"/>
    <w:rsid w:val="00B56D51"/>
    <w:rsid w:val="00B63A6A"/>
    <w:rsid w:val="00B65F4E"/>
    <w:rsid w:val="00B668F8"/>
    <w:rsid w:val="00B84DA7"/>
    <w:rsid w:val="00B866B5"/>
    <w:rsid w:val="00BB07D4"/>
    <w:rsid w:val="00BF28FF"/>
    <w:rsid w:val="00BF40EB"/>
    <w:rsid w:val="00BF67C1"/>
    <w:rsid w:val="00BF6B76"/>
    <w:rsid w:val="00C13345"/>
    <w:rsid w:val="00C328E6"/>
    <w:rsid w:val="00C445D9"/>
    <w:rsid w:val="00C65DC2"/>
    <w:rsid w:val="00C6615D"/>
    <w:rsid w:val="00C66B5E"/>
    <w:rsid w:val="00C7370D"/>
    <w:rsid w:val="00C75146"/>
    <w:rsid w:val="00C77686"/>
    <w:rsid w:val="00C83F0B"/>
    <w:rsid w:val="00C95CA3"/>
    <w:rsid w:val="00CB4F6D"/>
    <w:rsid w:val="00CC51CA"/>
    <w:rsid w:val="00CD3897"/>
    <w:rsid w:val="00CE2081"/>
    <w:rsid w:val="00D06169"/>
    <w:rsid w:val="00D12D2A"/>
    <w:rsid w:val="00D240F3"/>
    <w:rsid w:val="00D355D5"/>
    <w:rsid w:val="00D51488"/>
    <w:rsid w:val="00D67898"/>
    <w:rsid w:val="00D71F0E"/>
    <w:rsid w:val="00D76799"/>
    <w:rsid w:val="00D84DEA"/>
    <w:rsid w:val="00D865A2"/>
    <w:rsid w:val="00DA0243"/>
    <w:rsid w:val="00DA0BA7"/>
    <w:rsid w:val="00DB159F"/>
    <w:rsid w:val="00DB3267"/>
    <w:rsid w:val="00DB6BE0"/>
    <w:rsid w:val="00DC3346"/>
    <w:rsid w:val="00DE4451"/>
    <w:rsid w:val="00DE7684"/>
    <w:rsid w:val="00DF7BC4"/>
    <w:rsid w:val="00E05FCE"/>
    <w:rsid w:val="00E15170"/>
    <w:rsid w:val="00E351F8"/>
    <w:rsid w:val="00E432C4"/>
    <w:rsid w:val="00E55647"/>
    <w:rsid w:val="00E703A4"/>
    <w:rsid w:val="00E73508"/>
    <w:rsid w:val="00E8206B"/>
    <w:rsid w:val="00EA085D"/>
    <w:rsid w:val="00EB0831"/>
    <w:rsid w:val="00EB3340"/>
    <w:rsid w:val="00EC5AE5"/>
    <w:rsid w:val="00ED2205"/>
    <w:rsid w:val="00ED2870"/>
    <w:rsid w:val="00ED579C"/>
    <w:rsid w:val="00F10331"/>
    <w:rsid w:val="00F261E3"/>
    <w:rsid w:val="00F265E9"/>
    <w:rsid w:val="00F376AA"/>
    <w:rsid w:val="00F56939"/>
    <w:rsid w:val="00F72CA9"/>
    <w:rsid w:val="00F81ABC"/>
    <w:rsid w:val="00F844FD"/>
    <w:rsid w:val="00F84C17"/>
    <w:rsid w:val="00FA0064"/>
    <w:rsid w:val="00FC0032"/>
    <w:rsid w:val="00FC1416"/>
    <w:rsid w:val="00FC248E"/>
    <w:rsid w:val="00FC5D18"/>
    <w:rsid w:val="00FF115D"/>
    <w:rsid w:val="00FF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F7A353CB-6DAA-4A9E-B535-6861567A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F540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D76799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lfejChar">
    <w:name w:val="Élőfej Char"/>
    <w:link w:val="lfej"/>
    <w:locked/>
    <w:rsid w:val="00D76799"/>
    <w:rPr>
      <w:rFonts w:cs="Times New Roman"/>
    </w:rPr>
  </w:style>
  <w:style w:type="paragraph" w:styleId="llb">
    <w:name w:val="footer"/>
    <w:basedOn w:val="Norml"/>
    <w:link w:val="llbChar"/>
    <w:uiPriority w:val="99"/>
    <w:rsid w:val="00D76799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llbChar">
    <w:name w:val="Élőláb Char"/>
    <w:link w:val="llb"/>
    <w:uiPriority w:val="99"/>
    <w:locked/>
    <w:rsid w:val="00D76799"/>
    <w:rPr>
      <w:rFonts w:cs="Times New Roman"/>
    </w:rPr>
  </w:style>
  <w:style w:type="paragraph" w:styleId="Buborkszveg">
    <w:name w:val="Balloon Text"/>
    <w:basedOn w:val="Norml"/>
    <w:link w:val="BuborkszvegChar"/>
    <w:semiHidden/>
    <w:rsid w:val="00D76799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D76799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semiHidden/>
    <w:rsid w:val="00810AF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1A12B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rsid w:val="001E06CA"/>
  </w:style>
  <w:style w:type="paragraph" w:styleId="Listaszerbekezds">
    <w:name w:val="List Paragraph"/>
    <w:basedOn w:val="Norml"/>
    <w:uiPriority w:val="34"/>
    <w:qFormat/>
    <w:rsid w:val="002326BA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2326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blzatrcsos1vilgos">
    <w:name w:val="Grid Table 1 Light"/>
    <w:basedOn w:val="Normltblzat"/>
    <w:uiPriority w:val="46"/>
    <w:rsid w:val="0092408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31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FD3A2-A96D-4159-8E52-C956391F1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637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Minta Viktor</vt:lpstr>
    </vt:vector>
  </TitlesOfParts>
  <Company/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Minta Viktor</dc:title>
  <dc:subject/>
  <dc:creator>laci</dc:creator>
  <cp:keywords/>
  <dc:description/>
  <cp:lastModifiedBy>Palágyi Péter</cp:lastModifiedBy>
  <cp:revision>10</cp:revision>
  <cp:lastPrinted>2015-07-24T06:46:00Z</cp:lastPrinted>
  <dcterms:created xsi:type="dcterms:W3CDTF">2016-10-25T10:11:00Z</dcterms:created>
  <dcterms:modified xsi:type="dcterms:W3CDTF">2017-12-08T13:00:00Z</dcterms:modified>
</cp:coreProperties>
</file>