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44" w:rsidRPr="00AE67F4" w:rsidRDefault="00C21431" w:rsidP="0001286C">
      <w:pPr>
        <w:spacing w:line="276" w:lineRule="auto"/>
        <w:ind w:left="-567" w:firstLine="567"/>
        <w:rPr>
          <w:rFonts w:asciiTheme="minorHAnsi" w:hAnsiTheme="minorHAnsi"/>
          <w:b/>
          <w:sz w:val="44"/>
          <w:szCs w:val="44"/>
        </w:rPr>
      </w:pPr>
      <w:bookmarkStart w:id="0" w:name="_GoBack"/>
      <w:bookmarkEnd w:id="0"/>
      <w:r w:rsidRPr="00AE67F4">
        <w:rPr>
          <w:rFonts w:asciiTheme="minorHAnsi" w:hAnsiTheme="minorHAnsi"/>
          <w:b/>
          <w:sz w:val="44"/>
          <w:szCs w:val="44"/>
        </w:rPr>
        <w:t>PÁLYÁZATI</w:t>
      </w:r>
      <w:r w:rsidR="001A7F45" w:rsidRPr="00AE67F4">
        <w:rPr>
          <w:rFonts w:asciiTheme="minorHAnsi" w:hAnsiTheme="minorHAnsi"/>
          <w:b/>
          <w:sz w:val="44"/>
          <w:szCs w:val="44"/>
        </w:rPr>
        <w:t xml:space="preserve"> </w:t>
      </w:r>
      <w:r w:rsidR="00694DD0" w:rsidRPr="00AE67F4">
        <w:rPr>
          <w:rFonts w:asciiTheme="minorHAnsi" w:hAnsiTheme="minorHAnsi"/>
          <w:b/>
          <w:sz w:val="44"/>
          <w:szCs w:val="44"/>
        </w:rPr>
        <w:t>FELHÍVÁS</w:t>
      </w:r>
    </w:p>
    <w:p w:rsidR="00AE1C44" w:rsidRPr="00AE67F4" w:rsidRDefault="009B524A" w:rsidP="00595A62">
      <w:pPr>
        <w:spacing w:after="360" w:line="276" w:lineRule="auto"/>
        <w:rPr>
          <w:rFonts w:asciiTheme="minorHAnsi" w:hAnsiTheme="minorHAnsi"/>
          <w:b/>
          <w:sz w:val="28"/>
          <w:szCs w:val="28"/>
        </w:rPr>
      </w:pPr>
      <w:r w:rsidRPr="00AE67F4">
        <w:rPr>
          <w:rFonts w:asciiTheme="minorHAnsi" w:hAnsiTheme="minorHAnsi"/>
          <w:b/>
          <w:sz w:val="28"/>
          <w:szCs w:val="28"/>
        </w:rPr>
        <w:t>ÉPÍTÉSZETI ÖRÖKSÉGVÉDELMI TÁMOGATÁS</w:t>
      </w:r>
      <w:r w:rsidR="00FC0C3A" w:rsidRPr="00AE67F4">
        <w:rPr>
          <w:rFonts w:asciiTheme="minorHAnsi" w:hAnsiTheme="minorHAnsi"/>
          <w:b/>
          <w:sz w:val="28"/>
          <w:szCs w:val="28"/>
        </w:rPr>
        <w:t xml:space="preserve"> </w:t>
      </w:r>
      <w:r w:rsidR="00AE1C44" w:rsidRPr="00AE67F4">
        <w:rPr>
          <w:rFonts w:asciiTheme="minorHAnsi" w:hAnsiTheme="minorHAnsi"/>
          <w:b/>
          <w:sz w:val="28"/>
          <w:szCs w:val="28"/>
        </w:rPr>
        <w:t>201</w:t>
      </w:r>
      <w:r w:rsidR="006B272B">
        <w:rPr>
          <w:rFonts w:asciiTheme="minorHAnsi" w:hAnsiTheme="minorHAnsi"/>
          <w:b/>
          <w:sz w:val="28"/>
          <w:szCs w:val="28"/>
        </w:rPr>
        <w:t>8</w:t>
      </w:r>
    </w:p>
    <w:p w:rsidR="0001286C" w:rsidRDefault="0001286C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A3586A" w:rsidRDefault="008C7C87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Magyarország helyi önkormányzatairól szóló 2011. évi CLXXXIX. törvény 23. § (4) bekezdése szerint a </w:t>
      </w:r>
      <w:r w:rsidR="00700DF1" w:rsidRPr="00304089">
        <w:rPr>
          <w:rFonts w:asciiTheme="minorHAnsi" w:hAnsiTheme="minorHAnsi"/>
          <w:sz w:val="22"/>
          <w:szCs w:val="22"/>
        </w:rPr>
        <w:t>Fővárosi Ö</w:t>
      </w:r>
      <w:r w:rsidRPr="00304089">
        <w:rPr>
          <w:rFonts w:asciiTheme="minorHAnsi" w:hAnsiTheme="minorHAnsi"/>
          <w:sz w:val="22"/>
          <w:szCs w:val="22"/>
        </w:rPr>
        <w:t>nkormányzat feladat</w:t>
      </w:r>
      <w:r w:rsidR="009A3CA9" w:rsidRPr="00304089">
        <w:rPr>
          <w:rFonts w:asciiTheme="minorHAnsi" w:hAnsiTheme="minorHAnsi"/>
          <w:sz w:val="22"/>
          <w:szCs w:val="22"/>
        </w:rPr>
        <w:t>a többek között a kiemelt kulturális örökség védelme</w:t>
      </w:r>
      <w:r w:rsidR="000147D1" w:rsidRPr="00304089">
        <w:rPr>
          <w:rFonts w:asciiTheme="minorHAnsi" w:hAnsiTheme="minorHAnsi"/>
          <w:sz w:val="22"/>
          <w:szCs w:val="22"/>
        </w:rPr>
        <w:t xml:space="preserve">. </w:t>
      </w:r>
      <w:r w:rsidR="00A3586A" w:rsidRPr="00304089">
        <w:rPr>
          <w:rFonts w:asciiTheme="minorHAnsi" w:hAnsiTheme="minorHAnsi"/>
          <w:sz w:val="22"/>
          <w:szCs w:val="22"/>
        </w:rPr>
        <w:t xml:space="preserve">Budapest Főváros Közgyűlése </w:t>
      </w:r>
      <w:r w:rsidR="000147D1" w:rsidRPr="00304089">
        <w:rPr>
          <w:rFonts w:asciiTheme="minorHAnsi" w:hAnsiTheme="minorHAnsi"/>
          <w:sz w:val="22"/>
          <w:szCs w:val="22"/>
        </w:rPr>
        <w:t xml:space="preserve">ezen feladatának eleget téve, </w:t>
      </w:r>
      <w:r w:rsidR="00A3586A" w:rsidRPr="00304089">
        <w:rPr>
          <w:rFonts w:asciiTheme="minorHAnsi" w:hAnsiTheme="minorHAnsi"/>
          <w:sz w:val="22"/>
          <w:szCs w:val="22"/>
        </w:rPr>
        <w:t>a főváros városképét meghatározó építészeti értékek rekonstrukcióját, felújítását támogatni kívánja, ennek érdekében létrehoz</w:t>
      </w:r>
      <w:r w:rsidR="00757609">
        <w:rPr>
          <w:rFonts w:asciiTheme="minorHAnsi" w:hAnsiTheme="minorHAnsi"/>
          <w:sz w:val="22"/>
          <w:szCs w:val="22"/>
        </w:rPr>
        <w:t>z</w:t>
      </w:r>
      <w:r w:rsidR="00A3586A" w:rsidRPr="00304089">
        <w:rPr>
          <w:rFonts w:asciiTheme="minorHAnsi" w:hAnsiTheme="minorHAnsi"/>
          <w:sz w:val="22"/>
          <w:szCs w:val="22"/>
        </w:rPr>
        <w:t>a a</w:t>
      </w:r>
      <w:r w:rsidR="001C7172">
        <w:rPr>
          <w:rFonts w:asciiTheme="minorHAnsi" w:hAnsiTheme="minorHAnsi"/>
          <w:sz w:val="22"/>
          <w:szCs w:val="22"/>
        </w:rPr>
        <w:t>z</w:t>
      </w:r>
      <w:r w:rsidR="00A3586A" w:rsidRPr="00304089">
        <w:rPr>
          <w:rFonts w:asciiTheme="minorHAnsi" w:hAnsiTheme="minorHAnsi"/>
          <w:sz w:val="22"/>
          <w:szCs w:val="22"/>
        </w:rPr>
        <w:t xml:space="preserve"> „Építészeti Örökségvédelmi Támogatás”-t (továbbiakban: Támogatás). </w:t>
      </w:r>
      <w:r w:rsidR="00E33DDD" w:rsidRPr="00304089">
        <w:rPr>
          <w:rFonts w:asciiTheme="minorHAnsi" w:hAnsiTheme="minorHAnsi"/>
          <w:sz w:val="22"/>
          <w:szCs w:val="22"/>
        </w:rPr>
        <w:t>Budapest Főváros Önkormányzata (a továbbiakban: „Támogató”) 201</w:t>
      </w:r>
      <w:r w:rsidR="006B272B">
        <w:rPr>
          <w:rFonts w:asciiTheme="minorHAnsi" w:hAnsiTheme="minorHAnsi"/>
          <w:sz w:val="22"/>
          <w:szCs w:val="22"/>
        </w:rPr>
        <w:t>8</w:t>
      </w:r>
      <w:r w:rsidR="00E33DDD" w:rsidRPr="00304089">
        <w:rPr>
          <w:rFonts w:asciiTheme="minorHAnsi" w:hAnsiTheme="minorHAnsi"/>
          <w:sz w:val="22"/>
          <w:szCs w:val="22"/>
        </w:rPr>
        <w:t>-</w:t>
      </w:r>
      <w:r w:rsidR="00E33DDD" w:rsidRPr="00A54979">
        <w:rPr>
          <w:rFonts w:asciiTheme="minorHAnsi" w:hAnsiTheme="minorHAnsi"/>
          <w:sz w:val="22"/>
          <w:szCs w:val="22"/>
        </w:rPr>
        <w:t>b</w:t>
      </w:r>
      <w:r w:rsidR="006B272B" w:rsidRPr="00A54979">
        <w:rPr>
          <w:rFonts w:asciiTheme="minorHAnsi" w:hAnsiTheme="minorHAnsi"/>
          <w:sz w:val="22"/>
          <w:szCs w:val="22"/>
        </w:rPr>
        <w:t>a</w:t>
      </w:r>
      <w:r w:rsidR="00E33DDD" w:rsidRPr="00A54979">
        <w:rPr>
          <w:rFonts w:asciiTheme="minorHAnsi" w:hAnsiTheme="minorHAnsi"/>
          <w:sz w:val="22"/>
          <w:szCs w:val="22"/>
        </w:rPr>
        <w:t xml:space="preserve">n </w:t>
      </w:r>
      <w:r w:rsidR="0030455A" w:rsidRPr="00A54979">
        <w:rPr>
          <w:rFonts w:asciiTheme="minorHAnsi" w:hAnsiTheme="minorHAnsi"/>
          <w:sz w:val="22"/>
          <w:szCs w:val="22"/>
        </w:rPr>
        <w:t>76</w:t>
      </w:r>
      <w:r w:rsidR="00E33DDD" w:rsidRPr="00A54979">
        <w:rPr>
          <w:rFonts w:asciiTheme="minorHAnsi" w:hAnsiTheme="minorHAnsi"/>
          <w:sz w:val="22"/>
          <w:szCs w:val="22"/>
        </w:rPr>
        <w:t xml:space="preserve"> millió Ft-os keret összegben biztosít vissza nem térítendő támogatást, amely utófinanszírozással használható</w:t>
      </w:r>
      <w:r w:rsidR="00E33DDD" w:rsidRPr="00304089">
        <w:rPr>
          <w:rFonts w:asciiTheme="minorHAnsi" w:hAnsiTheme="minorHAnsi"/>
          <w:sz w:val="22"/>
          <w:szCs w:val="22"/>
        </w:rPr>
        <w:t xml:space="preserve"> fel.</w:t>
      </w:r>
    </w:p>
    <w:p w:rsidR="0011298D" w:rsidRDefault="0011298D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727BCF1D" wp14:editId="12C58AB1">
            <wp:extent cx="6120384" cy="1801368"/>
            <wp:effectExtent l="19050" t="19050" r="13970" b="279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hivashoz kep2feket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384" cy="180136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586A" w:rsidRPr="00304089" w:rsidRDefault="003161BC" w:rsidP="00304089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Fővárosi Közgyűlés jelen</w:t>
      </w:r>
      <w:r w:rsidR="00A3586A" w:rsidRPr="00304089">
        <w:rPr>
          <w:rFonts w:asciiTheme="minorHAnsi" w:hAnsiTheme="minorHAnsi"/>
          <w:sz w:val="22"/>
          <w:szCs w:val="22"/>
        </w:rPr>
        <w:t xml:space="preserve"> Támogatás </w:t>
      </w:r>
      <w:r w:rsidRPr="00304089">
        <w:rPr>
          <w:rFonts w:asciiTheme="minorHAnsi" w:hAnsiTheme="minorHAnsi"/>
          <w:sz w:val="22"/>
          <w:szCs w:val="22"/>
        </w:rPr>
        <w:t>meghirdetésével</w:t>
      </w:r>
      <w:r w:rsidR="00F610D1" w:rsidRPr="00F610D1">
        <w:t xml:space="preserve"> </w:t>
      </w:r>
      <w:r w:rsidR="00F610D1" w:rsidRPr="00F610D1">
        <w:rPr>
          <w:rFonts w:asciiTheme="minorHAnsi" w:hAnsiTheme="minorHAnsi"/>
          <w:sz w:val="22"/>
          <w:szCs w:val="22"/>
        </w:rPr>
        <w:t>egyablakos pályázati eljárást kíván lefolytatni</w:t>
      </w:r>
      <w:r w:rsidR="00921899">
        <w:rPr>
          <w:rFonts w:asciiTheme="minorHAnsi" w:hAnsiTheme="minorHAnsi"/>
          <w:sz w:val="22"/>
          <w:szCs w:val="22"/>
        </w:rPr>
        <w:t>,</w:t>
      </w:r>
      <w:r w:rsidRPr="00304089">
        <w:rPr>
          <w:rFonts w:asciiTheme="minorHAnsi" w:hAnsiTheme="minorHAnsi"/>
          <w:sz w:val="22"/>
          <w:szCs w:val="22"/>
        </w:rPr>
        <w:t xml:space="preserve"> a korábban három külön pályázat</w:t>
      </w:r>
      <w:r w:rsidR="006267C9" w:rsidRPr="00304089">
        <w:rPr>
          <w:rFonts w:asciiTheme="minorHAnsi" w:hAnsiTheme="minorHAnsi"/>
          <w:sz w:val="22"/>
          <w:szCs w:val="22"/>
        </w:rPr>
        <w:t xml:space="preserve"> </w:t>
      </w:r>
      <w:r w:rsidR="00E33DDD" w:rsidRPr="00304089">
        <w:rPr>
          <w:rFonts w:asciiTheme="minorHAnsi" w:hAnsiTheme="minorHAnsi"/>
          <w:sz w:val="22"/>
          <w:szCs w:val="22"/>
        </w:rPr>
        <w:t>kiírása</w:t>
      </w:r>
      <w:r w:rsidR="00F610D1" w:rsidRPr="00F610D1">
        <w:t xml:space="preserve"> </w:t>
      </w:r>
      <w:r w:rsidR="00F610D1" w:rsidRPr="00F610D1">
        <w:rPr>
          <w:rFonts w:asciiTheme="minorHAnsi" w:hAnsiTheme="minorHAnsi"/>
          <w:sz w:val="22"/>
          <w:szCs w:val="22"/>
        </w:rPr>
        <w:t>helyett</w:t>
      </w:r>
      <w:r w:rsidRPr="00304089">
        <w:rPr>
          <w:rFonts w:asciiTheme="minorHAnsi" w:hAnsiTheme="minorHAnsi"/>
          <w:sz w:val="22"/>
          <w:szCs w:val="22"/>
        </w:rPr>
        <w:t xml:space="preserve"> („Építészeti Értékvédelmi Támogatás”, „Műemléki Keret” és „Építészeti örökségvédelem alatt álló társasházak és lakásszövetkezeti lakóépületek állagmegóvási munkáinak támogatása”)</w:t>
      </w:r>
      <w:r w:rsidR="00E33DDD" w:rsidRPr="00304089">
        <w:rPr>
          <w:rFonts w:asciiTheme="minorHAnsi" w:hAnsiTheme="minorHAnsi"/>
          <w:sz w:val="22"/>
          <w:szCs w:val="22"/>
        </w:rPr>
        <w:t>.</w:t>
      </w:r>
    </w:p>
    <w:p w:rsidR="00900C3C" w:rsidRDefault="00A3586A" w:rsidP="00304089">
      <w:pPr>
        <w:pStyle w:val="Szvegtrzs"/>
        <w:spacing w:after="20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Pályázók a Támogatás hatálya alá eső épületekkel, a kiírásban megjelölt munkákra, a kiírásban m</w:t>
      </w:r>
      <w:r w:rsidR="00E33DDD" w:rsidRPr="00304089">
        <w:rPr>
          <w:rFonts w:asciiTheme="minorHAnsi" w:hAnsiTheme="minorHAnsi"/>
          <w:sz w:val="22"/>
          <w:szCs w:val="22"/>
        </w:rPr>
        <w:t>egjelölt mértékig pályázhatnak. Támogató</w:t>
      </w:r>
      <w:r w:rsidR="00A60899" w:rsidRPr="00304089">
        <w:rPr>
          <w:rFonts w:asciiTheme="minorHAnsi" w:hAnsiTheme="minorHAnsi"/>
          <w:sz w:val="22"/>
          <w:szCs w:val="22"/>
        </w:rPr>
        <w:t xml:space="preserve"> a beérkezett pályázatokat a pályázati kiírásban szereplő fel</w:t>
      </w:r>
      <w:r w:rsidR="00422D57">
        <w:rPr>
          <w:rFonts w:asciiTheme="minorHAnsi" w:hAnsiTheme="minorHAnsi"/>
          <w:sz w:val="22"/>
          <w:szCs w:val="22"/>
        </w:rPr>
        <w:t>t</w:t>
      </w:r>
      <w:r w:rsidR="00A60899" w:rsidRPr="00304089">
        <w:rPr>
          <w:rFonts w:asciiTheme="minorHAnsi" w:hAnsiTheme="minorHAnsi"/>
          <w:sz w:val="22"/>
          <w:szCs w:val="22"/>
        </w:rPr>
        <w:t>ételeknek való</w:t>
      </w:r>
      <w:r w:rsidR="00700DF1" w:rsidRPr="00304089">
        <w:rPr>
          <w:rFonts w:asciiTheme="minorHAnsi" w:hAnsiTheme="minorHAnsi"/>
          <w:sz w:val="22"/>
          <w:szCs w:val="22"/>
        </w:rPr>
        <w:t xml:space="preserve"> megfelelés alapján </w:t>
      </w:r>
      <w:r w:rsidR="00263FDC">
        <w:rPr>
          <w:rFonts w:asciiTheme="minorHAnsi" w:hAnsiTheme="minorHAnsi"/>
          <w:sz w:val="22"/>
          <w:szCs w:val="22"/>
        </w:rPr>
        <w:t>bírálja el</w:t>
      </w:r>
      <w:r w:rsidR="00A60899" w:rsidRPr="00304089">
        <w:rPr>
          <w:rFonts w:asciiTheme="minorHAnsi" w:hAnsiTheme="minorHAnsi"/>
          <w:sz w:val="22"/>
          <w:szCs w:val="22"/>
        </w:rPr>
        <w:t>.</w:t>
      </w:r>
      <w:r w:rsidR="00900C3C" w:rsidRPr="00304089">
        <w:rPr>
          <w:rFonts w:asciiTheme="minorHAnsi" w:hAnsiTheme="minorHAnsi"/>
          <w:sz w:val="22"/>
          <w:szCs w:val="22"/>
        </w:rPr>
        <w:t xml:space="preserve"> Az egyes pályázatokra adható támogatás mértéke függ a beérkezett pályázatok számától és azok minőségétől. </w:t>
      </w:r>
    </w:p>
    <w:p w:rsidR="00ED5EEF" w:rsidRPr="00304089" w:rsidRDefault="001624BB" w:rsidP="00F610D1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t>A PÁLYÁZAT CÉLJA</w:t>
      </w:r>
    </w:p>
    <w:p w:rsidR="00137084" w:rsidRPr="00304089" w:rsidRDefault="00E33DDD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Támogató</w:t>
      </w:r>
      <w:r w:rsidR="00137084" w:rsidRPr="00304089">
        <w:rPr>
          <w:rFonts w:asciiTheme="minorHAnsi" w:hAnsiTheme="minorHAnsi"/>
          <w:b w:val="0"/>
          <w:sz w:val="22"/>
          <w:szCs w:val="22"/>
        </w:rPr>
        <w:t xml:space="preserve"> olyan munkák megvalósulását kívánja </w:t>
      </w:r>
      <w:r w:rsidRPr="00304089">
        <w:rPr>
          <w:rFonts w:asciiTheme="minorHAnsi" w:hAnsiTheme="minorHAnsi"/>
          <w:b w:val="0"/>
          <w:sz w:val="22"/>
          <w:szCs w:val="22"/>
        </w:rPr>
        <w:t>elősegíteni</w:t>
      </w:r>
      <w:r w:rsidR="00137084" w:rsidRPr="00304089">
        <w:rPr>
          <w:rFonts w:asciiTheme="minorHAnsi" w:hAnsiTheme="minorHAnsi"/>
          <w:b w:val="0"/>
          <w:sz w:val="22"/>
          <w:szCs w:val="22"/>
        </w:rPr>
        <w:t>, amelyek az építészeti értékek megőrzésére irányulnak</w:t>
      </w:r>
      <w:r w:rsidR="00422D57">
        <w:rPr>
          <w:rFonts w:asciiTheme="minorHAnsi" w:hAnsiTheme="minorHAnsi"/>
          <w:b w:val="0"/>
          <w:sz w:val="22"/>
          <w:szCs w:val="22"/>
        </w:rPr>
        <w:t>,</w:t>
      </w:r>
      <w:r w:rsidR="00137084" w:rsidRPr="00304089">
        <w:rPr>
          <w:rFonts w:asciiTheme="minorHAnsi" w:hAnsiTheme="minorHAnsi"/>
          <w:b w:val="0"/>
          <w:sz w:val="22"/>
          <w:szCs w:val="22"/>
        </w:rPr>
        <w:t xml:space="preserve"> és </w:t>
      </w:r>
      <w:r w:rsidR="000B2078" w:rsidRPr="00304089">
        <w:rPr>
          <w:rFonts w:asciiTheme="minorHAnsi" w:hAnsiTheme="minorHAnsi"/>
          <w:b w:val="0"/>
          <w:sz w:val="22"/>
          <w:szCs w:val="22"/>
        </w:rPr>
        <w:t>azok</w:t>
      </w:r>
      <w:r w:rsidR="00700DF1" w:rsidRPr="00304089">
        <w:rPr>
          <w:rFonts w:asciiTheme="minorHAnsi" w:hAnsiTheme="minorHAnsi"/>
          <w:b w:val="0"/>
          <w:sz w:val="22"/>
          <w:szCs w:val="22"/>
        </w:rPr>
        <w:t>at</w:t>
      </w:r>
      <w:r w:rsidR="000B2078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="00137084" w:rsidRPr="00304089">
        <w:rPr>
          <w:rFonts w:asciiTheme="minorHAnsi" w:hAnsiTheme="minorHAnsi"/>
          <w:b w:val="0"/>
          <w:sz w:val="22"/>
          <w:szCs w:val="22"/>
        </w:rPr>
        <w:t xml:space="preserve">az értékmegőrzéshez szorosan kapcsolódó </w:t>
      </w:r>
      <w:r w:rsidR="000B2078" w:rsidRPr="00304089">
        <w:rPr>
          <w:rFonts w:asciiTheme="minorHAnsi" w:hAnsiTheme="minorHAnsi"/>
          <w:b w:val="0"/>
          <w:sz w:val="22"/>
          <w:szCs w:val="22"/>
        </w:rPr>
        <w:t>felújítások</w:t>
      </w:r>
      <w:r w:rsidR="00700DF1" w:rsidRPr="00304089">
        <w:rPr>
          <w:rFonts w:asciiTheme="minorHAnsi" w:hAnsiTheme="minorHAnsi"/>
          <w:b w:val="0"/>
          <w:sz w:val="22"/>
          <w:szCs w:val="22"/>
        </w:rPr>
        <w:t>at</w:t>
      </w:r>
      <w:r w:rsidR="000B2078" w:rsidRPr="00304089">
        <w:rPr>
          <w:rFonts w:asciiTheme="minorHAnsi" w:hAnsiTheme="minorHAnsi"/>
          <w:b w:val="0"/>
          <w:sz w:val="22"/>
          <w:szCs w:val="22"/>
        </w:rPr>
        <w:t xml:space="preserve"> és állagmegóvási munkák</w:t>
      </w:r>
      <w:r w:rsidR="00700DF1" w:rsidRPr="00304089">
        <w:rPr>
          <w:rFonts w:asciiTheme="minorHAnsi" w:hAnsiTheme="minorHAnsi"/>
          <w:b w:val="0"/>
          <w:sz w:val="22"/>
          <w:szCs w:val="22"/>
        </w:rPr>
        <w:t>at</w:t>
      </w:r>
      <w:r w:rsidR="000B2078" w:rsidRPr="00304089">
        <w:rPr>
          <w:rFonts w:asciiTheme="minorHAnsi" w:hAnsiTheme="minorHAnsi"/>
          <w:b w:val="0"/>
          <w:sz w:val="22"/>
          <w:szCs w:val="22"/>
        </w:rPr>
        <w:t xml:space="preserve">, amelyek </w:t>
      </w:r>
      <w:r w:rsidR="00137084" w:rsidRPr="00304089">
        <w:rPr>
          <w:rFonts w:asciiTheme="minorHAnsi" w:hAnsiTheme="minorHAnsi"/>
          <w:b w:val="0"/>
          <w:sz w:val="22"/>
          <w:szCs w:val="22"/>
        </w:rPr>
        <w:t>az épületek rendeltetésszerű használatához szükséges</w:t>
      </w:r>
      <w:r w:rsidR="00700DF1" w:rsidRPr="00304089">
        <w:rPr>
          <w:rFonts w:asciiTheme="minorHAnsi" w:hAnsiTheme="minorHAnsi"/>
          <w:b w:val="0"/>
          <w:sz w:val="22"/>
          <w:szCs w:val="22"/>
        </w:rPr>
        <w:t>ek</w:t>
      </w:r>
      <w:r w:rsidR="00137084" w:rsidRPr="00304089">
        <w:rPr>
          <w:rFonts w:asciiTheme="minorHAnsi" w:hAnsiTheme="minorHAnsi"/>
          <w:b w:val="0"/>
          <w:sz w:val="22"/>
          <w:szCs w:val="22"/>
        </w:rPr>
        <w:t>.</w:t>
      </w:r>
    </w:p>
    <w:p w:rsidR="00ED5EEF" w:rsidRDefault="00F610D1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Támogató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ezen </w:t>
      </w:r>
      <w:r w:rsidR="00ED5EEF" w:rsidRPr="00304089">
        <w:rPr>
          <w:rFonts w:asciiTheme="minorHAnsi" w:hAnsiTheme="minorHAnsi"/>
          <w:b w:val="0"/>
          <w:sz w:val="22"/>
          <w:szCs w:val="22"/>
        </w:rPr>
        <w:t>pályázat</w:t>
      </w:r>
      <w:r w:rsidR="00387BAB" w:rsidRPr="00304089">
        <w:rPr>
          <w:rFonts w:asciiTheme="minorHAnsi" w:hAnsiTheme="minorHAnsi"/>
          <w:b w:val="0"/>
          <w:sz w:val="22"/>
          <w:szCs w:val="22"/>
        </w:rPr>
        <w:t xml:space="preserve">ával </w:t>
      </w:r>
      <w:r w:rsidR="00137084" w:rsidRPr="00304089">
        <w:rPr>
          <w:rFonts w:asciiTheme="minorHAnsi" w:hAnsiTheme="minorHAnsi"/>
          <w:b w:val="0"/>
          <w:sz w:val="22"/>
          <w:szCs w:val="22"/>
        </w:rPr>
        <w:t>különösen</w:t>
      </w:r>
      <w:r w:rsidR="00387BAB" w:rsidRPr="00304089">
        <w:rPr>
          <w:rFonts w:asciiTheme="minorHAnsi" w:hAnsiTheme="minorHAnsi"/>
          <w:b w:val="0"/>
          <w:sz w:val="22"/>
          <w:szCs w:val="22"/>
        </w:rPr>
        <w:t xml:space="preserve"> támogatni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Pr="00F610D1">
        <w:rPr>
          <w:rFonts w:asciiTheme="minorHAnsi" w:hAnsiTheme="minorHAnsi"/>
          <w:b w:val="0"/>
          <w:sz w:val="22"/>
          <w:szCs w:val="22"/>
        </w:rPr>
        <w:t xml:space="preserve">kívánja 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a főútvonalak mentén lévő épületek </w:t>
      </w:r>
      <w:r w:rsidR="00900C3C" w:rsidRPr="00304089">
        <w:rPr>
          <w:rFonts w:asciiTheme="minorHAnsi" w:hAnsiTheme="minorHAnsi"/>
          <w:b w:val="0"/>
          <w:sz w:val="22"/>
          <w:szCs w:val="22"/>
        </w:rPr>
        <w:t>homlokzatának</w:t>
      </w:r>
      <w:r>
        <w:rPr>
          <w:rFonts w:asciiTheme="minorHAnsi" w:hAnsiTheme="minorHAnsi"/>
          <w:b w:val="0"/>
          <w:sz w:val="22"/>
          <w:szCs w:val="22"/>
        </w:rPr>
        <w:t>,</w:t>
      </w:r>
      <w:r w:rsidR="00900C3C" w:rsidRPr="00304089">
        <w:rPr>
          <w:rFonts w:asciiTheme="minorHAnsi" w:hAnsiTheme="minorHAnsi"/>
          <w:b w:val="0"/>
          <w:sz w:val="22"/>
          <w:szCs w:val="22"/>
        </w:rPr>
        <w:t xml:space="preserve"> illetve 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földszinti sávjának </w:t>
      </w:r>
      <w:r w:rsidR="00544306" w:rsidRPr="00304089">
        <w:rPr>
          <w:rFonts w:asciiTheme="minorHAnsi" w:hAnsiTheme="minorHAnsi"/>
          <w:b w:val="0"/>
          <w:sz w:val="22"/>
          <w:szCs w:val="22"/>
        </w:rPr>
        <w:t xml:space="preserve">felújítását, </w:t>
      </w:r>
      <w:r w:rsidR="00ED5EEF" w:rsidRPr="00304089">
        <w:rPr>
          <w:rFonts w:asciiTheme="minorHAnsi" w:hAnsiTheme="minorHAnsi"/>
          <w:b w:val="0"/>
          <w:sz w:val="22"/>
          <w:szCs w:val="22"/>
        </w:rPr>
        <w:t>rendbetételét. Ennek megfelelően az üzletportálok épületenként történő egységesítése</w:t>
      </w:r>
      <w:r>
        <w:rPr>
          <w:rFonts w:asciiTheme="minorHAnsi" w:hAnsiTheme="minorHAnsi"/>
          <w:b w:val="0"/>
          <w:sz w:val="22"/>
          <w:szCs w:val="22"/>
        </w:rPr>
        <w:t>,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eredeti állapot szerinti </w:t>
      </w:r>
      <w:r w:rsidR="00900C3C" w:rsidRPr="00304089">
        <w:rPr>
          <w:rFonts w:asciiTheme="minorHAnsi" w:hAnsiTheme="minorHAnsi"/>
          <w:b w:val="0"/>
          <w:sz w:val="22"/>
          <w:szCs w:val="22"/>
        </w:rPr>
        <w:t>felúj</w:t>
      </w:r>
      <w:r w:rsidR="00ED5EEF" w:rsidRPr="00304089">
        <w:rPr>
          <w:rFonts w:asciiTheme="minorHAnsi" w:hAnsiTheme="minorHAnsi"/>
          <w:b w:val="0"/>
          <w:sz w:val="22"/>
          <w:szCs w:val="22"/>
        </w:rPr>
        <w:t>ítása</w:t>
      </w:r>
      <w:r>
        <w:rPr>
          <w:rFonts w:asciiTheme="minorHAnsi" w:hAnsiTheme="minorHAnsi"/>
          <w:b w:val="0"/>
          <w:sz w:val="22"/>
          <w:szCs w:val="22"/>
        </w:rPr>
        <w:t>,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a reklámhordozók </w:t>
      </w:r>
      <w:r w:rsidR="00900C3C" w:rsidRPr="00304089">
        <w:rPr>
          <w:rFonts w:asciiTheme="minorHAnsi" w:hAnsiTheme="minorHAnsi"/>
          <w:b w:val="0"/>
          <w:sz w:val="22"/>
          <w:szCs w:val="22"/>
        </w:rPr>
        <w:t>hatályos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szabályok alapján</w:t>
      </w:r>
      <w:r w:rsidR="00900C3C" w:rsidRPr="00304089">
        <w:rPr>
          <w:rFonts w:asciiTheme="minorHAnsi" w:hAnsiTheme="minorHAnsi"/>
          <w:b w:val="0"/>
          <w:sz w:val="22"/>
          <w:szCs w:val="22"/>
        </w:rPr>
        <w:t xml:space="preserve"> és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örökségvédelmi szempontoknak megfelelő kialakítása</w:t>
      </w:r>
      <w:r>
        <w:rPr>
          <w:rFonts w:asciiTheme="minorHAnsi" w:hAnsiTheme="minorHAnsi"/>
          <w:b w:val="0"/>
          <w:sz w:val="22"/>
          <w:szCs w:val="22"/>
        </w:rPr>
        <w:t xml:space="preserve"> és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az eredeti homlokzat-architektúra helyreállítása mind támogatható.</w:t>
      </w:r>
    </w:p>
    <w:p w:rsidR="00890F37" w:rsidRDefault="00890F37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br w:type="page"/>
      </w:r>
    </w:p>
    <w:p w:rsidR="00364F08" w:rsidRPr="00304089" w:rsidRDefault="00364F08" w:rsidP="00F610D1">
      <w:pPr>
        <w:pStyle w:val="Szvegblokk"/>
        <w:spacing w:after="120" w:line="276" w:lineRule="auto"/>
        <w:ind w:left="0" w:righ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lastRenderedPageBreak/>
        <w:t>PÁLYÁZÓK KÖRE</w:t>
      </w:r>
    </w:p>
    <w:p w:rsidR="00137084" w:rsidRDefault="00364F08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Támogatásra az örökségvédelem (műemléki egyedi és területi védelem, valamint fővárosi vagy kerületi helyi védelem) alatt álló épületek tulajdonosai és jogszerű használói pályázhatnak, mint építtetők</w:t>
      </w:r>
      <w:r w:rsidR="00137084" w:rsidRPr="00304089">
        <w:rPr>
          <w:rFonts w:asciiTheme="minorHAnsi" w:hAnsiTheme="minorHAnsi"/>
          <w:b w:val="0"/>
          <w:sz w:val="22"/>
          <w:szCs w:val="22"/>
        </w:rPr>
        <w:t>.</w:t>
      </w:r>
    </w:p>
    <w:p w:rsidR="00747B94" w:rsidRDefault="00585FD3" w:rsidP="00304089">
      <w:pPr>
        <w:pStyle w:val="Szvegblokk"/>
        <w:spacing w:after="200" w:line="276" w:lineRule="auto"/>
        <w:ind w:left="0" w:right="0"/>
        <w:rPr>
          <w:rFonts w:asciiTheme="minorHAnsi" w:hAnsiTheme="minorHAnsi"/>
          <w:b w:val="0"/>
          <w:bCs/>
          <w:iCs/>
          <w:sz w:val="22"/>
          <w:szCs w:val="22"/>
        </w:rPr>
      </w:pPr>
      <w:r w:rsidRPr="00483FCC">
        <w:rPr>
          <w:rFonts w:asciiTheme="minorHAnsi" w:hAnsiTheme="minorHAnsi"/>
          <w:b w:val="0"/>
          <w:bCs/>
          <w:iCs/>
          <w:sz w:val="22"/>
          <w:szCs w:val="22"/>
        </w:rPr>
        <w:t>A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>z örökségvédelem alatt álló</w:t>
      </w:r>
      <w:r w:rsidR="00F30D65">
        <w:rPr>
          <w:rFonts w:asciiTheme="minorHAnsi" w:hAnsiTheme="minorHAnsi"/>
          <w:b w:val="0"/>
          <w:sz w:val="22"/>
          <w:szCs w:val="22"/>
        </w:rPr>
        <w:t>,</w:t>
      </w:r>
      <w:r w:rsidR="00F30D65">
        <w:rPr>
          <w:rFonts w:asciiTheme="minorHAnsi" w:hAnsiTheme="minorHAnsi"/>
          <w:b w:val="0"/>
          <w:bCs/>
          <w:iCs/>
          <w:sz w:val="22"/>
          <w:szCs w:val="22"/>
        </w:rPr>
        <w:t xml:space="preserve"> 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 xml:space="preserve">a </w:t>
      </w:r>
      <w:r w:rsidR="00747B94" w:rsidRPr="00483FCC">
        <w:rPr>
          <w:rFonts w:asciiTheme="minorHAnsi" w:hAnsiTheme="minorHAnsi"/>
          <w:b w:val="0"/>
          <w:bCs/>
          <w:iCs/>
          <w:sz w:val="22"/>
          <w:szCs w:val="22"/>
        </w:rPr>
        <w:t xml:space="preserve">társasházakról szóló törvényben meghatározott társasházak és a lakásszövetkezetekről szóló törvényben meghatározott lakásszövetkezeti tulajdonban lévő lakóépületek </w:t>
      </w:r>
      <w:r w:rsidR="00747B94" w:rsidRPr="00CF5ECF">
        <w:rPr>
          <w:rFonts w:asciiTheme="minorHAnsi" w:hAnsiTheme="minorHAnsi"/>
          <w:b w:val="0"/>
          <w:bCs/>
          <w:iCs/>
          <w:sz w:val="22"/>
          <w:szCs w:val="22"/>
          <w:u w:val="single"/>
        </w:rPr>
        <w:t>tulajdonosi közösségei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 xml:space="preserve"> akkor nyújthatnak be pályázatot, </w:t>
      </w:r>
      <w:r w:rsidR="009B7DCF">
        <w:rPr>
          <w:rFonts w:asciiTheme="minorHAnsi" w:hAnsiTheme="minorHAnsi"/>
          <w:b w:val="0"/>
          <w:bCs/>
          <w:iCs/>
          <w:sz w:val="22"/>
          <w:szCs w:val="22"/>
        </w:rPr>
        <w:t>ha az épületeik</w:t>
      </w:r>
      <w:r w:rsidR="00747B94">
        <w:rPr>
          <w:rFonts w:asciiTheme="minorHAnsi" w:hAnsiTheme="minorHAnsi"/>
          <w:b w:val="0"/>
          <w:bCs/>
          <w:iCs/>
          <w:sz w:val="22"/>
          <w:szCs w:val="22"/>
        </w:rPr>
        <w:t xml:space="preserve"> </w:t>
      </w:r>
      <w:r w:rsidR="00747B94" w:rsidRPr="00483FCC">
        <w:rPr>
          <w:rFonts w:asciiTheme="minorHAnsi" w:hAnsiTheme="minorHAnsi"/>
          <w:b w:val="0"/>
          <w:bCs/>
          <w:iCs/>
          <w:sz w:val="22"/>
          <w:szCs w:val="22"/>
        </w:rPr>
        <w:t>25 évnél régebben épültek, teljes felújításukra azóta nem került sor és legalább 2 lakásból állnak</w:t>
      </w:r>
      <w:r w:rsidR="00AA553B">
        <w:rPr>
          <w:rFonts w:asciiTheme="minorHAnsi" w:hAnsiTheme="minorHAnsi"/>
          <w:b w:val="0"/>
          <w:bCs/>
          <w:iCs/>
          <w:sz w:val="22"/>
          <w:szCs w:val="22"/>
        </w:rPr>
        <w:t>.</w:t>
      </w:r>
    </w:p>
    <w:p w:rsidR="00C63130" w:rsidRDefault="00364F08" w:rsidP="0035064A">
      <w:pPr>
        <w:pStyle w:val="Szvegblokk"/>
        <w:spacing w:after="12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Budapest Főváros Önkormányzata és intézményei beruházási és felújítási tevékenysége előkészítésének, jóváhagyásának, megvalósításának rendjéről szóló 50/1998. (X. 30.) Főv. Kgy. rendelet hatálya alá tartozó ingatlan felújítása nem tartozhat a pályázattal támogatott felújítási munkák közé.</w:t>
      </w:r>
    </w:p>
    <w:p w:rsidR="00364F08" w:rsidRPr="00304089" w:rsidRDefault="00364F08" w:rsidP="00F610D1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t>TÁMOGATHATÓ MUNKÁK</w:t>
      </w:r>
    </w:p>
    <w:p w:rsidR="00544306" w:rsidRPr="0035064A" w:rsidRDefault="001F4A69" w:rsidP="0035064A">
      <w:pPr>
        <w:pStyle w:val="Listaszerbekezds"/>
        <w:numPr>
          <w:ilvl w:val="0"/>
          <w:numId w:val="51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5064A">
        <w:rPr>
          <w:rFonts w:asciiTheme="minorHAnsi" w:hAnsiTheme="minorHAnsi"/>
          <w:b/>
          <w:u w:val="single"/>
        </w:rPr>
        <w:t>MINDEN PÁLYÁZÓ</w:t>
      </w:r>
      <w:r w:rsidR="00137084" w:rsidRPr="0035064A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44306" w:rsidRPr="0035064A">
        <w:rPr>
          <w:rFonts w:asciiTheme="minorHAnsi" w:hAnsiTheme="minorHAnsi"/>
          <w:sz w:val="22"/>
          <w:szCs w:val="22"/>
        </w:rPr>
        <w:t>esetében támogatható:</w:t>
      </w:r>
    </w:p>
    <w:p w:rsidR="00544306" w:rsidRPr="00304089" w:rsidRDefault="00544306" w:rsidP="005B451B">
      <w:pPr>
        <w:spacing w:line="276" w:lineRule="auto"/>
        <w:ind w:left="709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Közterületről látható</w:t>
      </w:r>
      <w:r w:rsidR="00A12B3F">
        <w:rPr>
          <w:rFonts w:asciiTheme="minorHAnsi" w:hAnsiTheme="minorHAnsi"/>
          <w:sz w:val="22"/>
          <w:szCs w:val="22"/>
        </w:rPr>
        <w:t>,</w:t>
      </w:r>
      <w:r w:rsidRPr="00304089">
        <w:rPr>
          <w:rFonts w:asciiTheme="minorHAnsi" w:hAnsiTheme="minorHAnsi"/>
          <w:sz w:val="22"/>
          <w:szCs w:val="22"/>
        </w:rPr>
        <w:t xml:space="preserve"> arculatot, utcaképet meghatározó, építészeti értéket hordozó részek, mint</w:t>
      </w:r>
    </w:p>
    <w:p w:rsidR="00B918D0" w:rsidRPr="00304089" w:rsidRDefault="00B918D0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épületek földszinti sávjának </w:t>
      </w:r>
      <w:r w:rsidR="00FF1F60" w:rsidRPr="00304089">
        <w:rPr>
          <w:rFonts w:asciiTheme="minorHAnsi" w:hAnsiTheme="minorHAnsi"/>
          <w:sz w:val="22"/>
          <w:szCs w:val="22"/>
        </w:rPr>
        <w:t xml:space="preserve">felújítása, </w:t>
      </w:r>
      <w:r w:rsidRPr="00304089">
        <w:rPr>
          <w:rFonts w:asciiTheme="minorHAnsi" w:hAnsiTheme="minorHAnsi"/>
          <w:sz w:val="22"/>
          <w:szCs w:val="22"/>
        </w:rPr>
        <w:t>rendbetétele</w:t>
      </w:r>
      <w:r w:rsidR="00F610D1">
        <w:rPr>
          <w:rFonts w:asciiTheme="minorHAnsi" w:hAnsiTheme="minorHAnsi"/>
          <w:sz w:val="22"/>
          <w:szCs w:val="22"/>
        </w:rPr>
        <w:t>,</w:t>
      </w:r>
    </w:p>
    <w:p w:rsidR="00544306" w:rsidRPr="00304089" w:rsidRDefault="00544306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teljes </w:t>
      </w:r>
      <w:r w:rsidR="00B918D0" w:rsidRPr="00304089">
        <w:rPr>
          <w:rFonts w:asciiTheme="minorHAnsi" w:hAnsiTheme="minorHAnsi"/>
          <w:sz w:val="22"/>
          <w:szCs w:val="22"/>
        </w:rPr>
        <w:t>homlokzat helyreállítása, színezése, valamint ezek tartozékai, díszítései</w:t>
      </w:r>
      <w:r w:rsidR="00F610D1">
        <w:rPr>
          <w:rFonts w:asciiTheme="minorHAnsi" w:hAnsiTheme="minorHAnsi"/>
          <w:sz w:val="22"/>
          <w:szCs w:val="22"/>
        </w:rPr>
        <w:t>,</w:t>
      </w:r>
    </w:p>
    <w:p w:rsidR="00B918D0" w:rsidRPr="00304089" w:rsidRDefault="00544306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különleges építészeti értéket képviselő</w:t>
      </w:r>
      <w:r w:rsidR="00B918D0" w:rsidRPr="00304089">
        <w:rPr>
          <w:rFonts w:asciiTheme="minorHAnsi" w:hAnsiTheme="minorHAnsi"/>
          <w:sz w:val="22"/>
          <w:szCs w:val="22"/>
        </w:rPr>
        <w:t xml:space="preserve"> vagy az épület megjelenésében jelentős szerepet játszó</w:t>
      </w:r>
      <w:r w:rsidRPr="00304089">
        <w:rPr>
          <w:rFonts w:asciiTheme="minorHAnsi" w:hAnsiTheme="minorHAnsi"/>
          <w:sz w:val="22"/>
          <w:szCs w:val="22"/>
        </w:rPr>
        <w:t xml:space="preserve"> homlokzat</w:t>
      </w:r>
      <w:r w:rsidR="00A12B3F" w:rsidRPr="00304089">
        <w:rPr>
          <w:rFonts w:asciiTheme="minorHAnsi" w:hAnsiTheme="minorHAnsi"/>
          <w:sz w:val="22"/>
          <w:szCs w:val="22"/>
        </w:rPr>
        <w:t>rész</w:t>
      </w:r>
      <w:r w:rsidRPr="00304089">
        <w:rPr>
          <w:rFonts w:asciiTheme="minorHAnsi" w:hAnsiTheme="minorHAnsi"/>
          <w:sz w:val="22"/>
          <w:szCs w:val="22"/>
        </w:rPr>
        <w:t xml:space="preserve">, </w:t>
      </w:r>
      <w:r w:rsidR="00B918D0" w:rsidRPr="00304089">
        <w:rPr>
          <w:rFonts w:asciiTheme="minorHAnsi" w:hAnsiTheme="minorHAnsi"/>
          <w:sz w:val="22"/>
          <w:szCs w:val="22"/>
        </w:rPr>
        <w:t xml:space="preserve">nyílászáró, </w:t>
      </w:r>
      <w:r w:rsidRPr="00304089">
        <w:rPr>
          <w:rFonts w:asciiTheme="minorHAnsi" w:hAnsiTheme="minorHAnsi"/>
          <w:sz w:val="22"/>
          <w:szCs w:val="22"/>
        </w:rPr>
        <w:t xml:space="preserve">terasz, </w:t>
      </w:r>
      <w:r w:rsidR="00B918D0" w:rsidRPr="00304089">
        <w:rPr>
          <w:rFonts w:asciiTheme="minorHAnsi" w:hAnsiTheme="minorHAnsi"/>
          <w:sz w:val="22"/>
          <w:szCs w:val="22"/>
        </w:rPr>
        <w:t xml:space="preserve">tető, </w:t>
      </w:r>
      <w:r w:rsidRPr="00304089">
        <w:rPr>
          <w:rFonts w:asciiTheme="minorHAnsi" w:hAnsiTheme="minorHAnsi"/>
          <w:sz w:val="22"/>
          <w:szCs w:val="22"/>
        </w:rPr>
        <w:t>előtető</w:t>
      </w:r>
      <w:r w:rsidR="00B918D0" w:rsidRPr="00304089">
        <w:rPr>
          <w:rFonts w:asciiTheme="minorHAnsi" w:hAnsiTheme="minorHAnsi"/>
          <w:sz w:val="22"/>
          <w:szCs w:val="22"/>
        </w:rPr>
        <w:t xml:space="preserve"> felújítása</w:t>
      </w:r>
      <w:r w:rsidR="00F610D1">
        <w:rPr>
          <w:rFonts w:asciiTheme="minorHAnsi" w:hAnsiTheme="minorHAnsi"/>
          <w:sz w:val="22"/>
          <w:szCs w:val="22"/>
        </w:rPr>
        <w:t>,</w:t>
      </w:r>
    </w:p>
    <w:p w:rsidR="00544306" w:rsidRPr="00304089" w:rsidRDefault="00B918D0" w:rsidP="005B451B">
      <w:pPr>
        <w:pStyle w:val="Listaszerbekezds"/>
        <w:numPr>
          <w:ilvl w:val="0"/>
          <w:numId w:val="46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különleges építészeti értéket képviselő</w:t>
      </w:r>
      <w:r w:rsidR="00A12B3F">
        <w:rPr>
          <w:rFonts w:asciiTheme="minorHAnsi" w:hAnsiTheme="minorHAnsi"/>
          <w:sz w:val="22"/>
          <w:szCs w:val="22"/>
        </w:rPr>
        <w:t xml:space="preserve"> egyéb építmény elem felújítása: pl.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544306" w:rsidRPr="00304089">
        <w:rPr>
          <w:rFonts w:asciiTheme="minorHAnsi" w:hAnsiTheme="minorHAnsi"/>
          <w:sz w:val="22"/>
          <w:szCs w:val="22"/>
        </w:rPr>
        <w:t>kerítés, kapuzat, kertépítészeti elem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544306" w:rsidRDefault="00544306" w:rsidP="009029EC">
      <w:pPr>
        <w:pStyle w:val="Listaszerbekezds"/>
        <w:numPr>
          <w:ilvl w:val="0"/>
          <w:numId w:val="4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épület tartozékok</w:t>
      </w:r>
      <w:r w:rsidR="00A12B3F">
        <w:rPr>
          <w:rFonts w:asciiTheme="minorHAnsi" w:hAnsiTheme="minorHAnsi"/>
          <w:sz w:val="22"/>
          <w:szCs w:val="22"/>
        </w:rPr>
        <w:t xml:space="preserve"> felújítása: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A12B3F">
        <w:rPr>
          <w:rFonts w:asciiTheme="minorHAnsi" w:hAnsiTheme="minorHAnsi"/>
          <w:sz w:val="22"/>
          <w:szCs w:val="22"/>
        </w:rPr>
        <w:t xml:space="preserve">pl: </w:t>
      </w:r>
      <w:r w:rsidRPr="00304089">
        <w:rPr>
          <w:rFonts w:asciiTheme="minorHAnsi" w:hAnsiTheme="minorHAnsi"/>
          <w:sz w:val="22"/>
          <w:szCs w:val="22"/>
        </w:rPr>
        <w:t>szobor, relief, majolika, mázas cserép, mozaik, sgraffito, díszítőfestés, díszüvegezés, kovácsoltvas elemek, öntöttvas és spiáter díszítmény</w:t>
      </w:r>
      <w:r w:rsidR="00F610D1">
        <w:rPr>
          <w:rFonts w:asciiTheme="minorHAnsi" w:hAnsiTheme="minorHAnsi"/>
          <w:sz w:val="22"/>
          <w:szCs w:val="22"/>
        </w:rPr>
        <w:t>.</w:t>
      </w:r>
    </w:p>
    <w:p w:rsidR="009029EC" w:rsidRPr="00A54979" w:rsidRDefault="009029EC" w:rsidP="009029EC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54979">
        <w:rPr>
          <w:rFonts w:asciiTheme="minorHAnsi" w:hAnsiTheme="minorHAnsi"/>
          <w:sz w:val="22"/>
          <w:szCs w:val="22"/>
        </w:rPr>
        <w:t>nyílászárók teljes homlokzatot érintő egységes felújítása, cseréje (a műanyag nyílászáró nem támogatható),</w:t>
      </w:r>
    </w:p>
    <w:p w:rsidR="009029EC" w:rsidRPr="00A54979" w:rsidRDefault="009029EC" w:rsidP="009029EC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54979">
        <w:rPr>
          <w:rFonts w:asciiTheme="minorHAnsi" w:hAnsiTheme="minorHAnsi"/>
          <w:sz w:val="22"/>
          <w:szCs w:val="22"/>
        </w:rPr>
        <w:t>különleges építészeti értéket képviselő kapualj, lépcsőház felújítása.</w:t>
      </w:r>
    </w:p>
    <w:p w:rsidR="009029EC" w:rsidRPr="00A54979" w:rsidRDefault="009029EC" w:rsidP="009029EC">
      <w:pPr>
        <w:pStyle w:val="Szvegtrzs"/>
        <w:spacing w:after="200" w:line="276" w:lineRule="auto"/>
        <w:ind w:left="1069"/>
        <w:contextualSpacing/>
        <w:rPr>
          <w:rFonts w:asciiTheme="minorHAnsi" w:hAnsiTheme="minorHAnsi"/>
          <w:sz w:val="22"/>
          <w:szCs w:val="22"/>
        </w:rPr>
      </w:pPr>
    </w:p>
    <w:p w:rsidR="00544306" w:rsidRPr="00A54979" w:rsidRDefault="00544306" w:rsidP="009029EC">
      <w:pPr>
        <w:pStyle w:val="Szvegtrzs"/>
        <w:numPr>
          <w:ilvl w:val="0"/>
          <w:numId w:val="51"/>
        </w:numPr>
        <w:spacing w:before="240" w:after="200" w:line="276" w:lineRule="auto"/>
        <w:ind w:left="714" w:hanging="357"/>
        <w:contextualSpacing/>
        <w:rPr>
          <w:rFonts w:asciiTheme="minorHAnsi" w:hAnsiTheme="minorHAnsi"/>
          <w:sz w:val="22"/>
          <w:szCs w:val="22"/>
        </w:rPr>
      </w:pPr>
      <w:r w:rsidRPr="00A54979">
        <w:rPr>
          <w:rFonts w:asciiTheme="minorHAnsi" w:hAnsiTheme="minorHAnsi"/>
          <w:b/>
          <w:sz w:val="22"/>
          <w:szCs w:val="22"/>
          <w:u w:val="single"/>
        </w:rPr>
        <w:t>A</w:t>
      </w:r>
      <w:r w:rsidR="006711AF" w:rsidRPr="00A54979">
        <w:rPr>
          <w:rFonts w:asciiTheme="minorHAnsi" w:hAnsiTheme="minorHAnsi"/>
          <w:b/>
          <w:sz w:val="22"/>
          <w:szCs w:val="22"/>
          <w:u w:val="single"/>
        </w:rPr>
        <w:t xml:space="preserve">z A) pontban írtakon </w:t>
      </w:r>
      <w:r w:rsidR="00A22925" w:rsidRPr="00A54979">
        <w:rPr>
          <w:rFonts w:asciiTheme="minorHAnsi" w:hAnsiTheme="minorHAnsi"/>
          <w:b/>
          <w:sz w:val="22"/>
          <w:szCs w:val="22"/>
          <w:u w:val="single"/>
        </w:rPr>
        <w:t>túl</w:t>
      </w:r>
      <w:r w:rsidRPr="00A54979">
        <w:rPr>
          <w:rFonts w:asciiTheme="minorHAnsi" w:hAnsiTheme="minorHAnsi"/>
          <w:b/>
          <w:sz w:val="22"/>
          <w:szCs w:val="22"/>
        </w:rPr>
        <w:t xml:space="preserve"> </w:t>
      </w:r>
      <w:r w:rsidRPr="00A54979">
        <w:rPr>
          <w:rFonts w:asciiTheme="minorHAnsi" w:hAnsiTheme="minorHAnsi"/>
          <w:b/>
          <w:u w:val="single"/>
        </w:rPr>
        <w:t>KÖZINTÉZMÉNY</w:t>
      </w:r>
      <w:r w:rsidR="00263FDC" w:rsidRPr="00A54979">
        <w:rPr>
          <w:rFonts w:asciiTheme="minorHAnsi" w:hAnsiTheme="minorHAnsi"/>
          <w:b/>
          <w:u w:val="single"/>
        </w:rPr>
        <w:t>I FUNKCIÓT BETÖLTŐ ÉPÜLET</w:t>
      </w:r>
      <w:r w:rsidRPr="00A54979">
        <w:rPr>
          <w:rFonts w:asciiTheme="minorHAnsi" w:hAnsiTheme="minorHAnsi"/>
          <w:sz w:val="22"/>
          <w:szCs w:val="22"/>
        </w:rPr>
        <w:t xml:space="preserve"> esetében támogatható</w:t>
      </w:r>
      <w:r w:rsidR="00073B1B" w:rsidRPr="00A54979">
        <w:rPr>
          <w:rFonts w:asciiTheme="minorHAnsi" w:hAnsiTheme="minorHAnsi"/>
          <w:sz w:val="22"/>
          <w:szCs w:val="22"/>
        </w:rPr>
        <w:t xml:space="preserve"> </w:t>
      </w:r>
      <w:r w:rsidR="006C7C80" w:rsidRPr="00A54979">
        <w:rPr>
          <w:rFonts w:asciiTheme="minorHAnsi" w:hAnsiTheme="minorHAnsi"/>
          <w:sz w:val="22"/>
          <w:szCs w:val="22"/>
        </w:rPr>
        <w:t>továbbá</w:t>
      </w:r>
      <w:r w:rsidR="00A22925" w:rsidRPr="00A54979">
        <w:rPr>
          <w:rFonts w:asciiTheme="minorHAnsi" w:hAnsiTheme="minorHAnsi"/>
          <w:sz w:val="22"/>
          <w:szCs w:val="22"/>
        </w:rPr>
        <w:t>:</w:t>
      </w:r>
    </w:p>
    <w:p w:rsidR="00544306" w:rsidRPr="00A54979" w:rsidRDefault="00544306" w:rsidP="00304089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54979">
        <w:rPr>
          <w:rFonts w:asciiTheme="minorHAnsi" w:hAnsiTheme="minorHAnsi"/>
          <w:sz w:val="22"/>
          <w:szCs w:val="22"/>
        </w:rPr>
        <w:t>a látogatható terekben a belsőépítészeti, iparművészeti, képzőművészeti értékkel rendelkező részek (kapualj, lépcsőház, belső közös terek, udvar, az épület részét képező berendezések, kertépítészeti elemek)</w:t>
      </w:r>
      <w:r w:rsidR="00B918D0" w:rsidRPr="00A54979">
        <w:rPr>
          <w:rFonts w:asciiTheme="minorHAnsi" w:hAnsiTheme="minorHAnsi"/>
          <w:sz w:val="22"/>
          <w:szCs w:val="22"/>
        </w:rPr>
        <w:t xml:space="preserve"> felújítása</w:t>
      </w:r>
      <w:r w:rsidR="00F610D1" w:rsidRPr="00A54979">
        <w:rPr>
          <w:rFonts w:asciiTheme="minorHAnsi" w:hAnsiTheme="minorHAnsi"/>
          <w:sz w:val="22"/>
          <w:szCs w:val="22"/>
        </w:rPr>
        <w:t>.</w:t>
      </w:r>
    </w:p>
    <w:p w:rsidR="008A728D" w:rsidRPr="00A54979" w:rsidRDefault="006711AF" w:rsidP="0035064A">
      <w:pPr>
        <w:pStyle w:val="Szvegblokk"/>
        <w:numPr>
          <w:ilvl w:val="0"/>
          <w:numId w:val="51"/>
        </w:numPr>
        <w:spacing w:line="276" w:lineRule="auto"/>
        <w:ind w:right="0"/>
        <w:contextualSpacing/>
        <w:rPr>
          <w:rFonts w:asciiTheme="minorHAnsi" w:hAnsiTheme="minorHAnsi"/>
          <w:b w:val="0"/>
          <w:sz w:val="22"/>
          <w:szCs w:val="22"/>
        </w:rPr>
      </w:pPr>
      <w:r w:rsidRPr="00A54979">
        <w:rPr>
          <w:rFonts w:asciiTheme="minorHAnsi" w:hAnsiTheme="minorHAnsi"/>
          <w:sz w:val="22"/>
          <w:szCs w:val="22"/>
          <w:u w:val="single"/>
        </w:rPr>
        <w:t>Az A) pontban írtakon túl</w:t>
      </w:r>
      <w:r w:rsidR="008A728D" w:rsidRPr="00A54979">
        <w:rPr>
          <w:rFonts w:asciiTheme="minorHAnsi" w:hAnsiTheme="minorHAnsi"/>
          <w:sz w:val="22"/>
          <w:szCs w:val="22"/>
          <w:u w:val="single"/>
        </w:rPr>
        <w:t xml:space="preserve"> </w:t>
      </w:r>
      <w:r w:rsidR="00F30D65" w:rsidRPr="00A54979">
        <w:rPr>
          <w:rFonts w:asciiTheme="minorHAnsi" w:hAnsiTheme="minorHAnsi"/>
          <w:sz w:val="22"/>
          <w:szCs w:val="22"/>
          <w:u w:val="single"/>
        </w:rPr>
        <w:t>műemléki egyedi vagy területi védelem alatt álló</w:t>
      </w:r>
      <w:r w:rsidR="00F30D65" w:rsidRPr="00A54979">
        <w:rPr>
          <w:rFonts w:asciiTheme="minorHAnsi" w:hAnsiTheme="minorHAnsi"/>
          <w:szCs w:val="24"/>
          <w:u w:val="single"/>
        </w:rPr>
        <w:t xml:space="preserve"> </w:t>
      </w:r>
      <w:r w:rsidR="008A728D" w:rsidRPr="00A54979">
        <w:rPr>
          <w:rFonts w:asciiTheme="minorHAnsi" w:hAnsiTheme="minorHAnsi"/>
          <w:szCs w:val="24"/>
          <w:u w:val="single"/>
        </w:rPr>
        <w:t>TÁRSASHÁZAK, LAKÁSSZÖVETKEZETEK</w:t>
      </w:r>
      <w:r w:rsidR="008A728D" w:rsidRPr="00A54979">
        <w:rPr>
          <w:rFonts w:asciiTheme="minorHAnsi" w:hAnsiTheme="minorHAnsi"/>
          <w:b w:val="0"/>
          <w:sz w:val="22"/>
          <w:szCs w:val="22"/>
        </w:rPr>
        <w:t xml:space="preserve"> esetében támogatható</w:t>
      </w:r>
      <w:r w:rsidR="00073B1B" w:rsidRPr="00A54979">
        <w:rPr>
          <w:rFonts w:asciiTheme="minorHAnsi" w:hAnsiTheme="minorHAnsi"/>
          <w:b w:val="0"/>
          <w:sz w:val="22"/>
          <w:szCs w:val="22"/>
        </w:rPr>
        <w:t xml:space="preserve"> </w:t>
      </w:r>
      <w:r w:rsidR="006C7C80" w:rsidRPr="00A54979">
        <w:rPr>
          <w:rFonts w:asciiTheme="minorHAnsi" w:hAnsiTheme="minorHAnsi"/>
          <w:b w:val="0"/>
          <w:sz w:val="22"/>
          <w:szCs w:val="22"/>
        </w:rPr>
        <w:t>továbbá</w:t>
      </w:r>
      <w:r w:rsidR="008A728D" w:rsidRPr="00A54979">
        <w:rPr>
          <w:rFonts w:asciiTheme="minorHAnsi" w:hAnsiTheme="minorHAnsi"/>
          <w:b w:val="0"/>
          <w:sz w:val="22"/>
          <w:szCs w:val="22"/>
        </w:rPr>
        <w:t>:</w:t>
      </w:r>
    </w:p>
    <w:p w:rsidR="00AA553B" w:rsidRDefault="00FF099D" w:rsidP="006A596A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A553B">
        <w:rPr>
          <w:rFonts w:asciiTheme="minorHAnsi" w:hAnsiTheme="minorHAnsi"/>
          <w:sz w:val="22"/>
          <w:szCs w:val="22"/>
        </w:rPr>
        <w:t>tető szerkezetének és héjalásának felújítása, ehhez kapcsolódóan tűzfal, oromfal felújítása műszaki, állékonysági problémák esetén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FF099D" w:rsidRPr="00AA553B" w:rsidRDefault="00AD3186" w:rsidP="006A596A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AA553B">
        <w:rPr>
          <w:rFonts w:asciiTheme="minorHAnsi" w:hAnsiTheme="minorHAnsi"/>
          <w:sz w:val="22"/>
          <w:szCs w:val="22"/>
        </w:rPr>
        <w:t>tartószerkezeti elemek (pl. erkély, függőfolyosó) szerkezetének, továbbá függőfolyosó burkolatának felújítása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FF099D" w:rsidRPr="005F3839" w:rsidRDefault="00FF099D" w:rsidP="005F3839">
      <w:pPr>
        <w:pStyle w:val="Szvegtrzs"/>
        <w:numPr>
          <w:ilvl w:val="0"/>
          <w:numId w:val="46"/>
        </w:numPr>
        <w:spacing w:after="200" w:line="276" w:lineRule="auto"/>
        <w:contextualSpacing/>
        <w:rPr>
          <w:rFonts w:asciiTheme="minorHAnsi" w:hAnsiTheme="minorHAnsi"/>
          <w:sz w:val="22"/>
          <w:szCs w:val="22"/>
        </w:rPr>
      </w:pPr>
      <w:r w:rsidRPr="005F3839">
        <w:rPr>
          <w:rFonts w:asciiTheme="minorHAnsi" w:hAnsiTheme="minorHAnsi"/>
          <w:sz w:val="22"/>
          <w:szCs w:val="22"/>
        </w:rPr>
        <w:t>homlokzatfelújítás keretében vízszigetelési hiányosságok megoldása</w:t>
      </w:r>
      <w:r w:rsidR="005B451B">
        <w:rPr>
          <w:rFonts w:asciiTheme="minorHAnsi" w:hAnsiTheme="minorHAnsi"/>
          <w:sz w:val="22"/>
          <w:szCs w:val="22"/>
        </w:rPr>
        <w:t>,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br w:type="page"/>
      </w:r>
    </w:p>
    <w:p w:rsidR="00387BAB" w:rsidRPr="005F3839" w:rsidRDefault="00387BAB" w:rsidP="00F610D1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5F3839">
        <w:rPr>
          <w:rFonts w:asciiTheme="minorHAnsi" w:hAnsiTheme="minorHAnsi"/>
          <w:sz w:val="28"/>
          <w:szCs w:val="28"/>
          <w:u w:val="single"/>
        </w:rPr>
        <w:lastRenderedPageBreak/>
        <w:t>ELŐNY A PÁLYÁZAT ELBÍRÁLÁSA SORÁN</w:t>
      </w:r>
    </w:p>
    <w:p w:rsidR="001F4A69" w:rsidRPr="00304089" w:rsidRDefault="001F4A69" w:rsidP="00304089">
      <w:pPr>
        <w:pStyle w:val="Szvegblokk"/>
        <w:numPr>
          <w:ilvl w:val="0"/>
          <w:numId w:val="28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közterületről látható, különleges építészeti értéket képviselő vagy az épület megjelenésében jelentős szerepet</w:t>
      </w:r>
      <w:r w:rsidR="00F610D1">
        <w:rPr>
          <w:rFonts w:asciiTheme="minorHAnsi" w:hAnsiTheme="minorHAnsi"/>
          <w:b w:val="0"/>
          <w:sz w:val="22"/>
          <w:szCs w:val="22"/>
        </w:rPr>
        <w:t xml:space="preserve"> játszó épületrész felújítása</w:t>
      </w:r>
      <w:r w:rsidRPr="00304089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0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az alábbi főútvonalak mentén lévő egyes épületek teljes</w:t>
      </w:r>
      <w:r w:rsidR="00B06B10" w:rsidRPr="00304089">
        <w:rPr>
          <w:rFonts w:asciiTheme="minorHAnsi" w:hAnsiTheme="minorHAnsi"/>
          <w:b w:val="0"/>
          <w:sz w:val="22"/>
          <w:szCs w:val="22"/>
        </w:rPr>
        <w:t xml:space="preserve"> földszinti sávjának felújítása </w:t>
      </w:r>
      <w:r w:rsidRPr="00304089">
        <w:rPr>
          <w:rFonts w:asciiTheme="minorHAnsi" w:hAnsiTheme="minorHAnsi"/>
          <w:b w:val="0"/>
          <w:sz w:val="22"/>
          <w:szCs w:val="22"/>
        </w:rPr>
        <w:t>a portálok, reklámhordozók és a homlokzat-architektúra együttes rendbetételével: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Margit körút, Szent István körút, Teréz körút, Erzsébet körút, József körút, Ferenc körút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Károly körút, Múzeum körút, Vámház körút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Bajcsy Zsilinszky 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Andrássy út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Szabad sajtó út, Kossuth Lajos utca, Rákóczi út Kossuth Lajos utcától a Nagykörútig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Baross utca Kálvin tértől a Nagykörútig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Üllői út Kálvin tértől a Nagykörútig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61644" w:rsidRPr="00304089" w:rsidRDefault="00E61644" w:rsidP="00304089">
      <w:pPr>
        <w:pStyle w:val="Szvegblokk"/>
        <w:numPr>
          <w:ilvl w:val="1"/>
          <w:numId w:val="21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Bartók Béla út Gellért tértől a Móricz Zsigmond körtérig tartó szakasza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F610D1" w:rsidRDefault="00023006" w:rsidP="00304089">
      <w:pPr>
        <w:pStyle w:val="Szvegblokk"/>
        <w:numPr>
          <w:ilvl w:val="0"/>
          <w:numId w:val="21"/>
        </w:numPr>
        <w:spacing w:line="276" w:lineRule="auto"/>
        <w:ind w:left="714" w:right="0" w:hanging="357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 xml:space="preserve">a Budapesti Műszaki és Gazdaságtudományi Egyetem Középülettervezési Tanszéke által </w:t>
      </w:r>
      <w:r w:rsidR="00F610D1">
        <w:rPr>
          <w:rFonts w:asciiTheme="minorHAnsi" w:hAnsiTheme="minorHAnsi"/>
          <w:b w:val="0"/>
          <w:sz w:val="22"/>
          <w:szCs w:val="22"/>
        </w:rPr>
        <w:t>–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a</w:t>
      </w:r>
      <w:r w:rsidR="00F610D1">
        <w:rPr>
          <w:rFonts w:asciiTheme="minorHAnsi" w:hAnsiTheme="minorHAnsi"/>
          <w:b w:val="0"/>
          <w:sz w:val="22"/>
          <w:szCs w:val="22"/>
        </w:rPr>
        <w:t xml:space="preserve"> 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Városépítési Főosztály iránymutatásával </w:t>
      </w:r>
      <w:r w:rsidR="00E34F16">
        <w:rPr>
          <w:rFonts w:asciiTheme="minorHAnsi" w:hAnsiTheme="minorHAnsi"/>
          <w:b w:val="0"/>
          <w:sz w:val="22"/>
          <w:szCs w:val="22"/>
        </w:rPr>
        <w:t>–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készített „Nagykörúti Portálprogram” című </w:t>
      </w:r>
      <w:r w:rsidRPr="00304089">
        <w:rPr>
          <w:rFonts w:asciiTheme="minorHAnsi" w:hAnsiTheme="minorHAnsi"/>
          <w:b w:val="0"/>
          <w:i/>
          <w:sz w:val="22"/>
          <w:szCs w:val="22"/>
        </w:rPr>
        <w:t>nagykorut.budapest.hu</w:t>
      </w:r>
      <w:r w:rsidR="00B06B10" w:rsidRPr="00304089">
        <w:rPr>
          <w:rFonts w:asciiTheme="minorHAnsi" w:hAnsiTheme="minorHAnsi"/>
          <w:b w:val="0"/>
          <w:sz w:val="22"/>
          <w:szCs w:val="22"/>
        </w:rPr>
        <w:t xml:space="preserve"> webes felület figyelme vétele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023006" w:rsidRPr="00304089" w:rsidRDefault="00F610D1" w:rsidP="00F610D1">
      <w:pPr>
        <w:pStyle w:val="Szvegblokk"/>
        <w:spacing w:line="276" w:lineRule="auto"/>
        <w:ind w:left="714" w:right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(</w:t>
      </w:r>
      <w:r w:rsidR="00023006" w:rsidRPr="00304089">
        <w:rPr>
          <w:rFonts w:asciiTheme="minorHAnsi" w:hAnsiTheme="minorHAnsi"/>
          <w:b w:val="0"/>
          <w:sz w:val="22"/>
          <w:szCs w:val="22"/>
        </w:rPr>
        <w:t>A honlap azért jött létre, hogy segítse a pesti Nagykörút épületeinek egységes városképi látvány alapján történő megújítását, a</w:t>
      </w:r>
      <w:r w:rsidR="00B06B10" w:rsidRPr="00304089">
        <w:rPr>
          <w:rFonts w:asciiTheme="minorHAnsi" w:hAnsiTheme="minorHAnsi"/>
          <w:b w:val="0"/>
          <w:sz w:val="22"/>
          <w:szCs w:val="22"/>
        </w:rPr>
        <w:t>z értékes építészeti örökségek</w:t>
      </w:r>
      <w:r w:rsidR="00023006" w:rsidRPr="00304089">
        <w:rPr>
          <w:rFonts w:asciiTheme="minorHAnsi" w:hAnsiTheme="minorHAnsi"/>
          <w:b w:val="0"/>
          <w:sz w:val="22"/>
          <w:szCs w:val="22"/>
        </w:rPr>
        <w:t xml:space="preserve"> megóvását, és támogassa az igényes, vonzó városi kiskereskedelem megjelenését.</w:t>
      </w:r>
      <w:r>
        <w:rPr>
          <w:rFonts w:asciiTheme="minorHAnsi" w:hAnsiTheme="minorHAnsi"/>
          <w:b w:val="0"/>
          <w:sz w:val="22"/>
          <w:szCs w:val="22"/>
        </w:rPr>
        <w:t>)</w:t>
      </w:r>
    </w:p>
    <w:p w:rsidR="001F4A69" w:rsidRDefault="001F4A69" w:rsidP="00F610D1">
      <w:pPr>
        <w:pStyle w:val="Listaszerbekezds"/>
        <w:numPr>
          <w:ilvl w:val="0"/>
          <w:numId w:val="21"/>
        </w:numPr>
        <w:spacing w:line="276" w:lineRule="auto"/>
        <w:ind w:left="714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Főpolgármesteri Hivatal által rendelkezésre bocsátott, </w:t>
      </w:r>
      <w:r w:rsidR="00B06B10" w:rsidRPr="00304089">
        <w:rPr>
          <w:rFonts w:asciiTheme="minorHAnsi" w:hAnsiTheme="minorHAnsi"/>
          <w:sz w:val="22"/>
          <w:szCs w:val="22"/>
        </w:rPr>
        <w:t>„</w:t>
      </w:r>
      <w:r w:rsidRPr="00304089">
        <w:rPr>
          <w:rFonts w:asciiTheme="minorHAnsi" w:hAnsiTheme="minorHAnsi"/>
          <w:sz w:val="22"/>
          <w:szCs w:val="22"/>
        </w:rPr>
        <w:t>Historikus városi szövet megú</w:t>
      </w:r>
      <w:r w:rsidR="00B06B10" w:rsidRPr="00304089">
        <w:rPr>
          <w:rFonts w:asciiTheme="minorHAnsi" w:hAnsiTheme="minorHAnsi"/>
          <w:sz w:val="22"/>
          <w:szCs w:val="22"/>
        </w:rPr>
        <w:t xml:space="preserve">jítása” című kezelési kézikönyv </w:t>
      </w:r>
      <w:r w:rsidR="006C3CFF">
        <w:rPr>
          <w:rFonts w:asciiTheme="minorHAnsi" w:hAnsiTheme="minorHAnsi"/>
          <w:sz w:val="22"/>
          <w:szCs w:val="22"/>
        </w:rPr>
        <w:t xml:space="preserve">figyelembe vétele, </w:t>
      </w:r>
      <w:r w:rsidR="00B06B10" w:rsidRPr="00304089">
        <w:rPr>
          <w:rFonts w:asciiTheme="minorHAnsi" w:hAnsiTheme="minorHAnsi"/>
          <w:sz w:val="22"/>
          <w:szCs w:val="22"/>
        </w:rPr>
        <w:t>és az „Ablakfelújítási Kalauz” című kiadvány felhasználása</w:t>
      </w:r>
      <w:r w:rsidRPr="00304089">
        <w:rPr>
          <w:rFonts w:asciiTheme="minorHAnsi" w:hAnsiTheme="minorHAnsi"/>
          <w:sz w:val="22"/>
          <w:szCs w:val="22"/>
        </w:rPr>
        <w:t>,</w:t>
      </w:r>
    </w:p>
    <w:p w:rsidR="006711AF" w:rsidRPr="006711AF" w:rsidRDefault="006711AF" w:rsidP="003025B4">
      <w:pPr>
        <w:pStyle w:val="Listaszerbekezds"/>
        <w:numPr>
          <w:ilvl w:val="0"/>
          <w:numId w:val="21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5B42C1">
        <w:rPr>
          <w:rFonts w:asciiTheme="minorHAnsi" w:hAnsiTheme="minorHAnsi"/>
          <w:sz w:val="22"/>
          <w:szCs w:val="22"/>
        </w:rPr>
        <w:t xml:space="preserve">mennyiben a pályázati kiírásban megjelölt, a pályázatonként kiosztható támogatás összegét </w:t>
      </w:r>
      <w:r w:rsidR="005B42C1" w:rsidRPr="00CF5ECF">
        <w:rPr>
          <w:rFonts w:asciiTheme="minorHAnsi" w:hAnsiTheme="minorHAnsi"/>
          <w:sz w:val="22"/>
          <w:szCs w:val="22"/>
        </w:rPr>
        <w:t>(</w:t>
      </w:r>
      <w:r w:rsidR="00C9012A" w:rsidRPr="00CF5ECF">
        <w:rPr>
          <w:rFonts w:asciiTheme="minorHAnsi" w:hAnsiTheme="minorHAnsi"/>
          <w:sz w:val="22"/>
          <w:szCs w:val="22"/>
        </w:rPr>
        <w:t>10</w:t>
      </w:r>
      <w:r w:rsidR="005B42C1" w:rsidRPr="00CF5ECF">
        <w:rPr>
          <w:rFonts w:asciiTheme="minorHAnsi" w:hAnsiTheme="minorHAnsi"/>
          <w:sz w:val="22"/>
          <w:szCs w:val="22"/>
        </w:rPr>
        <w:t>.000.000 Ft) meghaladó</w:t>
      </w:r>
      <w:r w:rsidR="005B42C1">
        <w:rPr>
          <w:rFonts w:asciiTheme="minorHAnsi" w:hAnsiTheme="minorHAnsi"/>
          <w:sz w:val="22"/>
          <w:szCs w:val="22"/>
        </w:rPr>
        <w:t xml:space="preserve"> az a munka, amelyet Pályázó támogatással kíván megvalósítani, úgy előnyt jelent a felújítási munka több évre tervezett ütemezése jelen pályázati elbírálásnál és a jövőben a Támogató által kiírt pályázatoknál egyaránt,</w:t>
      </w:r>
    </w:p>
    <w:p w:rsidR="00FF099D" w:rsidRPr="00304089" w:rsidRDefault="00FF099D" w:rsidP="003025B4">
      <w:pPr>
        <w:pStyle w:val="Szvegblokk"/>
        <w:numPr>
          <w:ilvl w:val="0"/>
          <w:numId w:val="21"/>
        </w:numPr>
        <w:spacing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társasházak, lakásszövetkezet</w:t>
      </w:r>
      <w:r w:rsidR="00872B2C">
        <w:rPr>
          <w:rFonts w:asciiTheme="minorHAnsi" w:hAnsiTheme="minorHAnsi"/>
          <w:b w:val="0"/>
          <w:sz w:val="22"/>
          <w:szCs w:val="22"/>
        </w:rPr>
        <w:t>ek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esetében olyan felújítási, jókarbantartási és állagmegóvási munka, amely olyan leromlott állapotban lévő épületszerkezeti elem felújítását célozza, amely jelen állapotában veszélyezteti az épület rendeltetésszerű használatát vagy az épület építészeti értékének megőrzését,</w:t>
      </w:r>
    </w:p>
    <w:p w:rsidR="004D6C8A" w:rsidRPr="00304089" w:rsidRDefault="004D6C8A" w:rsidP="002F14A8">
      <w:pPr>
        <w:pStyle w:val="Listaszerbekezds"/>
        <w:numPr>
          <w:ilvl w:val="0"/>
          <w:numId w:val="21"/>
        </w:numPr>
        <w:spacing w:line="276" w:lineRule="auto"/>
        <w:ind w:left="714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felújításra vonatkozó tervdokumentáció magas szakmai minősége, szükség esetén kiviteli terv mélységű </w:t>
      </w:r>
      <w:r w:rsidR="000B7555">
        <w:rPr>
          <w:rFonts w:asciiTheme="minorHAnsi" w:hAnsiTheme="minorHAnsi"/>
          <w:sz w:val="22"/>
          <w:szCs w:val="22"/>
        </w:rPr>
        <w:t xml:space="preserve">részletrajzok, </w:t>
      </w:r>
      <w:r>
        <w:rPr>
          <w:rFonts w:asciiTheme="minorHAnsi" w:hAnsiTheme="minorHAnsi"/>
          <w:sz w:val="22"/>
          <w:szCs w:val="22"/>
        </w:rPr>
        <w:t>és műszaki leírás megléte</w:t>
      </w:r>
      <w:r w:rsidR="00872B2C">
        <w:rPr>
          <w:rFonts w:asciiTheme="minorHAnsi" w:hAnsiTheme="minorHAnsi"/>
          <w:sz w:val="22"/>
          <w:szCs w:val="22"/>
        </w:rPr>
        <w:t>,</w:t>
      </w:r>
    </w:p>
    <w:p w:rsidR="00F610D1" w:rsidRDefault="00ED5EEF" w:rsidP="005B42C1">
      <w:pPr>
        <w:pStyle w:val="Szvegblokk"/>
        <w:numPr>
          <w:ilvl w:val="0"/>
          <w:numId w:val="28"/>
        </w:numPr>
        <w:spacing w:line="276" w:lineRule="auto"/>
        <w:ind w:left="708"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felújítással egyidejűleg az örökségvédelmi szempontoknak megfelelően minden kültéri klímaegység, parabolaantenn</w:t>
      </w:r>
      <w:r w:rsidR="00D83518" w:rsidRPr="00304089">
        <w:rPr>
          <w:rFonts w:asciiTheme="minorHAnsi" w:hAnsiTheme="minorHAnsi"/>
          <w:b w:val="0"/>
          <w:sz w:val="22"/>
          <w:szCs w:val="22"/>
        </w:rPr>
        <w:t>a</w:t>
      </w:r>
      <w:r w:rsidRPr="00304089">
        <w:rPr>
          <w:rFonts w:asciiTheme="minorHAnsi" w:hAnsiTheme="minorHAnsi"/>
          <w:b w:val="0"/>
          <w:sz w:val="22"/>
          <w:szCs w:val="22"/>
        </w:rPr>
        <w:t>, egyéb</w:t>
      </w:r>
      <w:r w:rsidR="00A12B3F">
        <w:rPr>
          <w:rFonts w:asciiTheme="minorHAnsi" w:hAnsiTheme="minorHAnsi"/>
          <w:b w:val="0"/>
          <w:sz w:val="22"/>
          <w:szCs w:val="22"/>
        </w:rPr>
        <w:t xml:space="preserve"> az eredeti állapottól eltérő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épületgépészeti berendezés, </w:t>
      </w:r>
      <w:r w:rsidR="00D83518" w:rsidRPr="00304089">
        <w:rPr>
          <w:rFonts w:asciiTheme="minorHAnsi" w:hAnsiTheme="minorHAnsi"/>
          <w:b w:val="0"/>
          <w:sz w:val="22"/>
          <w:szCs w:val="22"/>
        </w:rPr>
        <w:t xml:space="preserve">és </w:t>
      </w:r>
      <w:r w:rsidRPr="00304089">
        <w:rPr>
          <w:rFonts w:asciiTheme="minorHAnsi" w:hAnsiTheme="minorHAnsi"/>
          <w:b w:val="0"/>
          <w:sz w:val="22"/>
          <w:szCs w:val="22"/>
        </w:rPr>
        <w:t>az adott területre vonatkozó szabályokkal ellentétesen elhelyezett reklámhordozó</w:t>
      </w:r>
      <w:r w:rsidR="00D83518" w:rsidRPr="00304089">
        <w:rPr>
          <w:rFonts w:asciiTheme="minorHAnsi" w:hAnsiTheme="minorHAnsi"/>
        </w:rPr>
        <w:t xml:space="preserve"> </w:t>
      </w:r>
      <w:r w:rsidR="00D83518" w:rsidRPr="00304089">
        <w:rPr>
          <w:rFonts w:asciiTheme="minorHAnsi" w:hAnsiTheme="minorHAnsi"/>
          <w:b w:val="0"/>
          <w:sz w:val="22"/>
          <w:szCs w:val="22"/>
        </w:rPr>
        <w:t xml:space="preserve">eltávolításának vállalása; </w:t>
      </w:r>
      <w:r w:rsidR="00F610D1">
        <w:rPr>
          <w:rFonts w:asciiTheme="minorHAnsi" w:hAnsiTheme="minorHAnsi"/>
          <w:b w:val="0"/>
          <w:sz w:val="22"/>
          <w:szCs w:val="22"/>
        </w:rPr>
        <w:t>e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zzel együtt </w:t>
      </w:r>
      <w:r w:rsidR="00D83518" w:rsidRPr="00304089">
        <w:rPr>
          <w:rFonts w:asciiTheme="minorHAnsi" w:hAnsiTheme="minorHAnsi"/>
          <w:b w:val="0"/>
          <w:sz w:val="22"/>
          <w:szCs w:val="22"/>
        </w:rPr>
        <w:t>annak vállalása,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hogy később sem helyez el az épület építészeti értékét zavaró módon épületgépészeti berendezést a felújított homlokzaton</w:t>
      </w:r>
      <w:r w:rsidR="00F610D1">
        <w:rPr>
          <w:rFonts w:asciiTheme="minorHAnsi" w:hAnsiTheme="minorHAnsi"/>
          <w:b w:val="0"/>
          <w:sz w:val="22"/>
          <w:szCs w:val="22"/>
        </w:rPr>
        <w:t>,</w:t>
      </w:r>
    </w:p>
    <w:p w:rsidR="00E34F16" w:rsidRDefault="00E34F16" w:rsidP="00E34F16">
      <w:pPr>
        <w:pStyle w:val="Szvegblokk"/>
        <w:numPr>
          <w:ilvl w:val="0"/>
          <w:numId w:val="28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nyílászárók átalakítása egységes megjelenésűvé az eredeti állapotnak megfelelő megjelenéssel, anyaghasználattal (műanyag nyílászáró nem megengedett), szükség esetén korszerű műszaki paraméterekkel, a portálok esetében esetleg az ered</w:t>
      </w:r>
      <w:r>
        <w:rPr>
          <w:rFonts w:asciiTheme="minorHAnsi" w:hAnsiTheme="minorHAnsi"/>
          <w:b w:val="0"/>
          <w:sz w:val="22"/>
          <w:szCs w:val="22"/>
        </w:rPr>
        <w:t>etitől eltérően fémszerkezettel,</w:t>
      </w:r>
    </w:p>
    <w:p w:rsidR="00ED5EEF" w:rsidRPr="00304089" w:rsidRDefault="00ED5EEF" w:rsidP="00304089">
      <w:pPr>
        <w:pStyle w:val="Szvegblokk"/>
        <w:numPr>
          <w:ilvl w:val="0"/>
          <w:numId w:val="28"/>
        </w:numPr>
        <w:spacing w:after="200" w:line="276" w:lineRule="auto"/>
        <w:ind w:right="1"/>
        <w:contextualSpacing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magántulajdonban lévő épület felújításához kér</w:t>
      </w:r>
      <w:r w:rsidR="006A4C83">
        <w:rPr>
          <w:rFonts w:asciiTheme="minorHAnsi" w:hAnsiTheme="minorHAnsi"/>
          <w:b w:val="0"/>
          <w:sz w:val="22"/>
          <w:szCs w:val="22"/>
        </w:rPr>
        <w:t>t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támogatás,</w:t>
      </w:r>
    </w:p>
    <w:p w:rsidR="00ED5EEF" w:rsidRPr="00304089" w:rsidRDefault="00ED5EEF" w:rsidP="00304089">
      <w:pPr>
        <w:pStyle w:val="Szvegblokk"/>
        <w:numPr>
          <w:ilvl w:val="0"/>
          <w:numId w:val="28"/>
        </w:numPr>
        <w:spacing w:after="200" w:line="276" w:lineRule="auto"/>
        <w:ind w:left="714" w:right="0" w:hanging="357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megpályázott munka költségeiből minél nagyobb arányú önrész vállal</w:t>
      </w:r>
      <w:r w:rsidR="002972CF" w:rsidRPr="00304089">
        <w:rPr>
          <w:rFonts w:asciiTheme="minorHAnsi" w:hAnsiTheme="minorHAnsi"/>
          <w:b w:val="0"/>
          <w:sz w:val="22"/>
          <w:szCs w:val="22"/>
        </w:rPr>
        <w:t>ása</w:t>
      </w:r>
      <w:r w:rsidR="00AD4956">
        <w:rPr>
          <w:rFonts w:asciiTheme="minorHAnsi" w:hAnsiTheme="minorHAnsi"/>
          <w:b w:val="0"/>
          <w:sz w:val="22"/>
          <w:szCs w:val="22"/>
        </w:rPr>
        <w:t>.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br w:type="page"/>
      </w:r>
    </w:p>
    <w:p w:rsidR="00E61644" w:rsidRPr="00304089" w:rsidRDefault="00E61644" w:rsidP="00AD4956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  <w:u w:val="single"/>
        </w:rPr>
      </w:pPr>
      <w:r w:rsidRPr="00304089">
        <w:rPr>
          <w:rFonts w:asciiTheme="minorHAnsi" w:hAnsiTheme="minorHAnsi"/>
          <w:sz w:val="28"/>
          <w:szCs w:val="28"/>
          <w:u w:val="single"/>
        </w:rPr>
        <w:lastRenderedPageBreak/>
        <w:t>TÁMOGATÁS MÉRTÉKE</w:t>
      </w:r>
    </w:p>
    <w:p w:rsidR="00120377" w:rsidRPr="00304089" w:rsidRDefault="00B971BC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Az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elnyerhető vissza nem térítendő támogatás összege legfeljebb </w:t>
      </w:r>
      <w:r w:rsidRPr="00304089">
        <w:rPr>
          <w:rFonts w:asciiTheme="minorHAnsi" w:hAnsiTheme="minorHAnsi"/>
          <w:b w:val="0"/>
          <w:sz w:val="22"/>
          <w:szCs w:val="22"/>
        </w:rPr>
        <w:t>a megpályázott munka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összköltség</w:t>
      </w:r>
      <w:r w:rsidRPr="00304089">
        <w:rPr>
          <w:rFonts w:asciiTheme="minorHAnsi" w:hAnsiTheme="minorHAnsi"/>
          <w:b w:val="0"/>
          <w:sz w:val="22"/>
          <w:szCs w:val="22"/>
        </w:rPr>
        <w:t>ének</w:t>
      </w:r>
      <w:r w:rsidR="00ED5EEF" w:rsidRPr="00304089">
        <w:rPr>
          <w:rFonts w:asciiTheme="minorHAnsi" w:hAnsiTheme="minorHAnsi"/>
          <w:b w:val="0"/>
          <w:sz w:val="22"/>
          <w:szCs w:val="22"/>
        </w:rPr>
        <w:t xml:space="preserve"> 50%-a lehet</w:t>
      </w:r>
      <w:r w:rsidR="002F14A8">
        <w:rPr>
          <w:rFonts w:asciiTheme="minorHAnsi" w:hAnsiTheme="minorHAnsi"/>
          <w:b w:val="0"/>
          <w:sz w:val="22"/>
          <w:szCs w:val="22"/>
        </w:rPr>
        <w:t>. A támogatás összege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</w:t>
      </w:r>
      <w:r w:rsidR="00120377" w:rsidRPr="00304089">
        <w:rPr>
          <w:rFonts w:asciiTheme="minorHAnsi" w:hAnsiTheme="minorHAnsi"/>
          <w:b w:val="0"/>
          <w:sz w:val="22"/>
          <w:szCs w:val="22"/>
        </w:rPr>
        <w:t>pályázatonként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nem haladhatja </w:t>
      </w:r>
      <w:r w:rsidRPr="00CF5ECF">
        <w:rPr>
          <w:rFonts w:asciiTheme="minorHAnsi" w:hAnsiTheme="minorHAnsi"/>
          <w:b w:val="0"/>
          <w:sz w:val="22"/>
          <w:szCs w:val="22"/>
        </w:rPr>
        <w:t xml:space="preserve">meg a </w:t>
      </w:r>
      <w:r w:rsidR="00C9012A" w:rsidRPr="00CF5ECF">
        <w:rPr>
          <w:rFonts w:asciiTheme="minorHAnsi" w:hAnsiTheme="minorHAnsi"/>
          <w:b w:val="0"/>
          <w:sz w:val="22"/>
          <w:szCs w:val="22"/>
        </w:rPr>
        <w:t>1</w:t>
      </w:r>
      <w:r w:rsidRPr="00CF5ECF">
        <w:rPr>
          <w:rFonts w:asciiTheme="minorHAnsi" w:hAnsiTheme="minorHAnsi"/>
          <w:b w:val="0"/>
          <w:sz w:val="22"/>
          <w:szCs w:val="22"/>
        </w:rPr>
        <w:t>0.000.000 Ft-ot.</w:t>
      </w:r>
    </w:p>
    <w:p w:rsidR="00ED5EEF" w:rsidRPr="00304089" w:rsidRDefault="00ED5EEF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 xml:space="preserve">A támogatásra csak még meg nem valósult munkákkal lehet pályázni, a pályázat keretében a </w:t>
      </w:r>
      <w:r w:rsidR="00B971BC" w:rsidRPr="00304089">
        <w:rPr>
          <w:rFonts w:asciiTheme="minorHAnsi" w:hAnsiTheme="minorHAnsi"/>
          <w:b w:val="0"/>
          <w:sz w:val="22"/>
          <w:szCs w:val="22"/>
        </w:rPr>
        <w:t>M</w:t>
      </w:r>
      <w:r w:rsidRPr="00304089">
        <w:rPr>
          <w:rFonts w:asciiTheme="minorHAnsi" w:hAnsiTheme="minorHAnsi"/>
          <w:b w:val="0"/>
          <w:sz w:val="22"/>
          <w:szCs w:val="22"/>
        </w:rPr>
        <w:t>egállapodás megkötését követően megkezdett építési munkák számolhatók el.</w:t>
      </w:r>
    </w:p>
    <w:p w:rsidR="00ED5EEF" w:rsidRDefault="00ED5EEF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  <w:r w:rsidRPr="00304089">
        <w:rPr>
          <w:rFonts w:asciiTheme="minorHAnsi" w:hAnsiTheme="minorHAnsi"/>
          <w:b w:val="0"/>
          <w:sz w:val="22"/>
          <w:szCs w:val="22"/>
        </w:rPr>
        <w:t>A pályázaton elnyert támogatás az építési munkákra, az ahhoz szükséges</w:t>
      </w:r>
      <w:r w:rsidR="00EC6424">
        <w:rPr>
          <w:rFonts w:asciiTheme="minorHAnsi" w:hAnsiTheme="minorHAnsi"/>
          <w:b w:val="0"/>
          <w:sz w:val="22"/>
          <w:szCs w:val="22"/>
        </w:rPr>
        <w:t>, legalább</w:t>
      </w:r>
      <w:r w:rsidRPr="00304089">
        <w:rPr>
          <w:rFonts w:asciiTheme="minorHAnsi" w:hAnsiTheme="minorHAnsi"/>
          <w:b w:val="0"/>
          <w:sz w:val="22"/>
          <w:szCs w:val="22"/>
        </w:rPr>
        <w:t xml:space="preserve"> építési engedélyezési szintű tervek készítésére, továbbá a kivitelezési munkák közvetlen költségeire (kiviteli terv, műszaki ellenőrzés) használható fel. Építési munka nélkül a tervezési költségek nem számolhatók el.</w:t>
      </w:r>
    </w:p>
    <w:p w:rsidR="005B42C1" w:rsidRPr="00304089" w:rsidRDefault="005B42C1" w:rsidP="005B42C1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támogatás utófinanszírozott, ezért az elnyert vissza nem térítendő támogatás kifizetése a munkák elvégzését és elszámolását követően egy összegben történik.</w:t>
      </w:r>
    </w:p>
    <w:p w:rsidR="003025B4" w:rsidRPr="00304089" w:rsidRDefault="003025B4" w:rsidP="00304089">
      <w:pPr>
        <w:pStyle w:val="Szvegblokk"/>
        <w:spacing w:after="200" w:line="276" w:lineRule="auto"/>
        <w:ind w:left="0" w:right="1"/>
        <w:rPr>
          <w:rFonts w:asciiTheme="minorHAnsi" w:hAnsiTheme="minorHAnsi"/>
          <w:b w:val="0"/>
          <w:sz w:val="22"/>
          <w:szCs w:val="22"/>
        </w:rPr>
      </w:pPr>
    </w:p>
    <w:p w:rsidR="00FC0C3A" w:rsidRPr="00304089" w:rsidRDefault="00FC0C3A" w:rsidP="00AD4956">
      <w:pPr>
        <w:pStyle w:val="Szvegblokk"/>
        <w:spacing w:after="120" w:line="276" w:lineRule="auto"/>
        <w:ind w:left="0"/>
        <w:rPr>
          <w:rFonts w:asciiTheme="minorHAnsi" w:hAnsiTheme="minorHAnsi"/>
          <w:sz w:val="28"/>
          <w:szCs w:val="28"/>
        </w:rPr>
      </w:pPr>
      <w:r w:rsidRPr="00304089">
        <w:rPr>
          <w:rFonts w:asciiTheme="minorHAnsi" w:hAnsiTheme="minorHAnsi"/>
          <w:sz w:val="28"/>
          <w:szCs w:val="28"/>
          <w:u w:val="single"/>
        </w:rPr>
        <w:t>A PÁLYÁZAT RÉSZEKÉNT BENYÚJTANDÓ DOKUMENTUMOK</w:t>
      </w:r>
    </w:p>
    <w:p w:rsidR="00FC0C3A" w:rsidRPr="000C22AB" w:rsidRDefault="00FC0C3A" w:rsidP="00AD4956">
      <w:pPr>
        <w:pStyle w:val="Cmsor3"/>
        <w:keepNext/>
        <w:keepLines/>
        <w:numPr>
          <w:ilvl w:val="0"/>
          <w:numId w:val="41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357" w:hanging="357"/>
        <w:jc w:val="both"/>
        <w:rPr>
          <w:rFonts w:asciiTheme="minorHAnsi" w:hAnsiTheme="minorHAnsi"/>
          <w:b/>
          <w:color w:val="auto"/>
          <w:u w:val="single"/>
        </w:rPr>
      </w:pPr>
      <w:r w:rsidRPr="00595A62">
        <w:rPr>
          <w:rFonts w:asciiTheme="minorHAnsi" w:hAnsiTheme="minorHAnsi"/>
          <w:b/>
          <w:color w:val="auto"/>
          <w:u w:val="single"/>
        </w:rPr>
        <w:t>Pályázóra, annak jogosult képviselőjére vonatkozó dokumentumok</w:t>
      </w:r>
      <w:r w:rsidRPr="000C22AB">
        <w:rPr>
          <w:rFonts w:asciiTheme="minorHAnsi" w:hAnsiTheme="minorHAnsi"/>
          <w:b/>
          <w:color w:val="auto"/>
          <w:u w:val="single"/>
        </w:rPr>
        <w:t>:</w:t>
      </w:r>
    </w:p>
    <w:p w:rsidR="00FC0C3A" w:rsidRPr="00304089" w:rsidRDefault="00FC0C3A" w:rsidP="00AD4956">
      <w:pPr>
        <w:pStyle w:val="Listaszerbekezds"/>
        <w:numPr>
          <w:ilvl w:val="1"/>
          <w:numId w:val="41"/>
        </w:numPr>
        <w:spacing w:after="12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 xml:space="preserve">Magánszemély vagy jogi személy </w:t>
      </w:r>
      <w:r w:rsidR="00BE31CB" w:rsidRPr="00304089">
        <w:rPr>
          <w:rFonts w:asciiTheme="minorHAnsi" w:hAnsiTheme="minorHAnsi"/>
          <w:b/>
          <w:sz w:val="22"/>
          <w:szCs w:val="22"/>
        </w:rPr>
        <w:t xml:space="preserve">tulajdonában lévő épület </w:t>
      </w:r>
      <w:r w:rsidRPr="00304089">
        <w:rPr>
          <w:rFonts w:asciiTheme="minorHAnsi" w:hAnsiTheme="minorHAnsi"/>
          <w:sz w:val="22"/>
          <w:szCs w:val="22"/>
        </w:rPr>
        <w:t>esetén:</w:t>
      </w:r>
    </w:p>
    <w:p w:rsidR="00FC0C3A" w:rsidRPr="00304089" w:rsidRDefault="00FC0C3A" w:rsidP="000C22AB">
      <w:pPr>
        <w:pStyle w:val="Cmsor4"/>
        <w:keepNext/>
        <w:keepLines/>
        <w:numPr>
          <w:ilvl w:val="3"/>
          <w:numId w:val="42"/>
        </w:numPr>
        <w:pBdr>
          <w:top w:val="none" w:sz="0" w:space="0" w:color="auto"/>
          <w:left w:val="none" w:sz="0" w:space="0" w:color="auto"/>
        </w:pBdr>
        <w:spacing w:before="0" w:line="276" w:lineRule="auto"/>
        <w:ind w:left="1418" w:hanging="709"/>
        <w:jc w:val="both"/>
        <w:rPr>
          <w:rFonts w:asciiTheme="minorHAnsi" w:hAnsiTheme="minorHAnsi"/>
          <w:b/>
          <w:i/>
          <w:caps w:val="0"/>
          <w:color w:val="auto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Amennyiben a pályázó magánszemély, vagy jogi személy (pl.: gazdasági társaság, civil szervezet – egyesület, alapítvány –, egyház) és </w:t>
      </w:r>
      <w:r w:rsidRPr="005F3839">
        <w:rPr>
          <w:rFonts w:asciiTheme="minorHAnsi" w:hAnsiTheme="minorHAnsi"/>
          <w:caps w:val="0"/>
          <w:color w:val="auto"/>
          <w:spacing w:val="0"/>
          <w:u w:val="single"/>
        </w:rPr>
        <w:t>maga jár el</w:t>
      </w:r>
      <w:r w:rsidRPr="005F3839">
        <w:rPr>
          <w:rFonts w:asciiTheme="minorHAnsi" w:hAnsiTheme="minorHAnsi"/>
          <w:caps w:val="0"/>
          <w:color w:val="auto"/>
          <w:spacing w:val="0"/>
        </w:rPr>
        <w:t>:</w:t>
      </w:r>
    </w:p>
    <w:p w:rsidR="00FC0C3A" w:rsidRPr="00304089" w:rsidRDefault="00FC0C3A" w:rsidP="00947865">
      <w:pPr>
        <w:pStyle w:val="Listaszerbekezds"/>
        <w:numPr>
          <w:ilvl w:val="0"/>
          <w:numId w:val="43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magánszemély esetén: tulajdonjogának igazolása céljából 30 napnál nem régebbi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hiteles</w:t>
      </w:r>
      <w:r w:rsidRPr="00304089">
        <w:rPr>
          <w:rFonts w:asciiTheme="minorHAnsi" w:hAnsiTheme="minorHAnsi"/>
          <w:b/>
          <w:sz w:val="22"/>
          <w:szCs w:val="22"/>
        </w:rPr>
        <w:t xml:space="preserve"> tulajdoni lap</w:t>
      </w:r>
    </w:p>
    <w:p w:rsidR="00FC0C3A" w:rsidRPr="00304089" w:rsidRDefault="00FC0C3A" w:rsidP="00947865">
      <w:pPr>
        <w:pStyle w:val="Listaszerbekezds"/>
        <w:numPr>
          <w:ilvl w:val="0"/>
          <w:numId w:val="43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jogi személy és egyéni vállalkozó esetén: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hiteles</w:t>
      </w:r>
      <w:r w:rsidRPr="00304089">
        <w:rPr>
          <w:rFonts w:asciiTheme="minorHAnsi" w:hAnsiTheme="minorHAnsi"/>
          <w:b/>
          <w:sz w:val="22"/>
          <w:szCs w:val="22"/>
        </w:rPr>
        <w:t xml:space="preserve"> aláírási címpéldány</w:t>
      </w:r>
      <w:r w:rsidRPr="00304089">
        <w:rPr>
          <w:rFonts w:asciiTheme="minorHAnsi" w:hAnsiTheme="minorHAnsi"/>
          <w:sz w:val="22"/>
          <w:szCs w:val="22"/>
        </w:rPr>
        <w:t xml:space="preserve"> + a nyilvántartásba vétel igazolása (pl. gazdasági társaságnál: 30 napnál nem régebbi cégkivonat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; civil szervezetnél, egyháznál: </w:t>
      </w:r>
      <w:r w:rsidR="00405A7E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Pr="00304089">
        <w:rPr>
          <w:rFonts w:asciiTheme="minorHAnsi" w:hAnsiTheme="minorHAnsi"/>
          <w:sz w:val="22"/>
          <w:szCs w:val="22"/>
        </w:rPr>
        <w:t>kivonat a szervezet nyilvántartási adatairól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, egyéni vállalkozónál </w:t>
      </w:r>
      <w:r w:rsidR="00405A7E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Pr="00304089">
        <w:rPr>
          <w:rFonts w:asciiTheme="minorHAnsi" w:hAnsiTheme="minorHAnsi"/>
          <w:sz w:val="22"/>
          <w:szCs w:val="22"/>
        </w:rPr>
        <w:t>igazolás a jegyzői nyilvántartásba vételről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) </w:t>
      </w:r>
    </w:p>
    <w:p w:rsidR="00FC0C3A" w:rsidRPr="00304089" w:rsidRDefault="00FC0C3A" w:rsidP="00947865">
      <w:pPr>
        <w:pStyle w:val="Listaszerbekezds"/>
        <w:numPr>
          <w:ilvl w:val="0"/>
          <w:numId w:val="43"/>
        </w:numPr>
        <w:spacing w:after="200" w:line="276" w:lineRule="auto"/>
        <w:ind w:left="1701" w:hanging="283"/>
        <w:contextualSpacing w:val="0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több tulajdonos esetén: a </w:t>
      </w:r>
      <w:r w:rsidRPr="00304089">
        <w:rPr>
          <w:rFonts w:asciiTheme="minorHAnsi" w:hAnsiTheme="minorHAnsi"/>
          <w:b/>
          <w:sz w:val="22"/>
          <w:szCs w:val="22"/>
        </w:rPr>
        <w:t>pályázó meghatalmazása</w:t>
      </w:r>
      <w:r w:rsidRPr="00304089">
        <w:rPr>
          <w:rFonts w:asciiTheme="minorHAnsi" w:hAnsiTheme="minorHAnsi"/>
          <w:sz w:val="22"/>
          <w:szCs w:val="22"/>
        </w:rPr>
        <w:t xml:space="preserve"> (teljes bizonyító erejű okirattal</w:t>
      </w:r>
      <w:r w:rsidR="00B971BC" w:rsidRPr="00304089">
        <w:rPr>
          <w:rFonts w:asciiTheme="minorHAnsi" w:hAnsiTheme="minorHAnsi"/>
          <w:sz w:val="22"/>
          <w:szCs w:val="22"/>
        </w:rPr>
        <w:t xml:space="preserve"> </w:t>
      </w:r>
      <w:r w:rsidR="00B971BC" w:rsidRPr="00304089">
        <w:rPr>
          <w:rFonts w:asciiTheme="minorHAnsi" w:hAnsiTheme="minorHAnsi"/>
          <w:b/>
          <w:sz w:val="22"/>
          <w:szCs w:val="22"/>
        </w:rPr>
        <w:t>(</w:t>
      </w:r>
      <w:r w:rsidR="00B971BC" w:rsidRPr="00304089">
        <w:rPr>
          <w:rFonts w:asciiTheme="minorHAnsi" w:hAnsiTheme="minorHAnsi"/>
          <w:b/>
          <w:sz w:val="22"/>
          <w:szCs w:val="22"/>
          <w:u w:val="single"/>
        </w:rPr>
        <w:t>eredeti példány</w:t>
      </w:r>
      <w:r w:rsidR="00B971BC" w:rsidRPr="00304089">
        <w:rPr>
          <w:rFonts w:asciiTheme="minorHAnsi" w:hAnsiTheme="minorHAnsi"/>
          <w:b/>
          <w:sz w:val="22"/>
          <w:szCs w:val="22"/>
        </w:rPr>
        <w:t>)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FC0C3A" w:rsidRPr="00304089" w:rsidRDefault="00FC0C3A" w:rsidP="00947865">
      <w:pPr>
        <w:pStyle w:val="Cmsor4"/>
        <w:keepNext/>
        <w:keepLines/>
        <w:numPr>
          <w:ilvl w:val="3"/>
          <w:numId w:val="42"/>
        </w:numPr>
        <w:pBdr>
          <w:top w:val="none" w:sz="0" w:space="0" w:color="auto"/>
          <w:left w:val="none" w:sz="0" w:space="0" w:color="auto"/>
        </w:pBdr>
        <w:spacing w:before="0" w:line="276" w:lineRule="auto"/>
        <w:ind w:left="709"/>
        <w:jc w:val="both"/>
        <w:rPr>
          <w:rFonts w:asciiTheme="minorHAnsi" w:hAnsiTheme="minorHAnsi"/>
          <w:b/>
          <w:i/>
          <w:caps w:val="0"/>
          <w:color w:val="auto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Amennyiben a pályázó magánszemély vagy jogi személy és </w:t>
      </w:r>
      <w:r w:rsidRPr="005F3839">
        <w:rPr>
          <w:rFonts w:asciiTheme="minorHAnsi" w:hAnsiTheme="minorHAnsi"/>
          <w:caps w:val="0"/>
          <w:color w:val="auto"/>
          <w:spacing w:val="0"/>
          <w:u w:val="single"/>
        </w:rPr>
        <w:t>nem maga jár el</w:t>
      </w:r>
      <w:r w:rsidRPr="00304089">
        <w:rPr>
          <w:rFonts w:asciiTheme="minorHAnsi" w:hAnsiTheme="minorHAnsi"/>
          <w:caps w:val="0"/>
          <w:color w:val="auto"/>
        </w:rPr>
        <w:t>:</w:t>
      </w:r>
    </w:p>
    <w:p w:rsidR="00FC0C3A" w:rsidRPr="00304089" w:rsidRDefault="00FC0C3A" w:rsidP="00947865">
      <w:pPr>
        <w:pStyle w:val="Listaszerbekezds"/>
        <w:numPr>
          <w:ilvl w:val="0"/>
          <w:numId w:val="12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</w:t>
      </w:r>
      <w:r w:rsidRPr="00304089">
        <w:rPr>
          <w:rFonts w:asciiTheme="minorHAnsi" w:hAnsiTheme="minorHAnsi"/>
          <w:b/>
          <w:sz w:val="22"/>
          <w:szCs w:val="22"/>
        </w:rPr>
        <w:t>1.</w:t>
      </w:r>
      <w:r w:rsidR="000201CD" w:rsidRPr="00304089">
        <w:rPr>
          <w:rFonts w:asciiTheme="minorHAnsi" w:hAnsiTheme="minorHAnsi"/>
          <w:b/>
          <w:sz w:val="22"/>
          <w:szCs w:val="22"/>
        </w:rPr>
        <w:t>1</w:t>
      </w:r>
      <w:r w:rsidRPr="00304089">
        <w:rPr>
          <w:rFonts w:asciiTheme="minorHAnsi" w:hAnsiTheme="minorHAnsi"/>
          <w:b/>
          <w:sz w:val="22"/>
          <w:szCs w:val="22"/>
        </w:rPr>
        <w:t>.</w:t>
      </w:r>
      <w:r w:rsidR="004C5650">
        <w:rPr>
          <w:rFonts w:asciiTheme="minorHAnsi" w:hAnsiTheme="minorHAnsi"/>
          <w:b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>a)</w:t>
      </w:r>
      <w:r w:rsidRPr="00304089">
        <w:rPr>
          <w:rFonts w:asciiTheme="minorHAnsi" w:hAnsiTheme="minorHAnsi"/>
          <w:sz w:val="22"/>
          <w:szCs w:val="22"/>
        </w:rPr>
        <w:t xml:space="preserve"> pontban szereplő igazolások a tulajdonosról</w:t>
      </w:r>
    </w:p>
    <w:p w:rsidR="00FC0C3A" w:rsidRPr="00304089" w:rsidRDefault="00FC0C3A" w:rsidP="000C22AB">
      <w:pPr>
        <w:pStyle w:val="Listaszerbekezds"/>
        <w:numPr>
          <w:ilvl w:val="0"/>
          <w:numId w:val="12"/>
        </w:numPr>
        <w:spacing w:line="276" w:lineRule="auto"/>
        <w:ind w:left="1701" w:hanging="283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eljáró személy </w:t>
      </w:r>
      <w:r w:rsidRPr="00304089">
        <w:rPr>
          <w:rFonts w:asciiTheme="minorHAnsi" w:hAnsiTheme="minorHAnsi"/>
          <w:b/>
          <w:sz w:val="22"/>
          <w:szCs w:val="22"/>
        </w:rPr>
        <w:t>meghatalmazása</w:t>
      </w:r>
      <w:r w:rsidRPr="00304089">
        <w:rPr>
          <w:rFonts w:asciiTheme="minorHAnsi" w:hAnsiTheme="minorHAnsi"/>
          <w:sz w:val="22"/>
          <w:szCs w:val="22"/>
        </w:rPr>
        <w:t xml:space="preserve"> a tulajdonosok képviseletére (teljes bizonyító erejű okirattal</w:t>
      </w:r>
      <w:r w:rsidR="009D62B7" w:rsidRPr="00304089">
        <w:rPr>
          <w:rFonts w:asciiTheme="minorHAnsi" w:hAnsiTheme="minorHAnsi"/>
          <w:sz w:val="22"/>
          <w:szCs w:val="22"/>
        </w:rPr>
        <w:t xml:space="preserve"> (</w:t>
      </w:r>
      <w:r w:rsidR="009D62B7" w:rsidRPr="00304089">
        <w:rPr>
          <w:rFonts w:asciiTheme="minorHAnsi" w:hAnsiTheme="minorHAnsi"/>
          <w:b/>
          <w:sz w:val="22"/>
          <w:szCs w:val="22"/>
          <w:u w:val="single"/>
        </w:rPr>
        <w:t>eredeti példány</w:t>
      </w:r>
      <w:r w:rsidR="009D62B7" w:rsidRPr="00304089">
        <w:rPr>
          <w:rFonts w:asciiTheme="minorHAnsi" w:hAnsiTheme="minorHAnsi"/>
          <w:sz w:val="22"/>
          <w:szCs w:val="22"/>
        </w:rPr>
        <w:t>)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FC0C3A" w:rsidRPr="00304089" w:rsidRDefault="00FC0C3A" w:rsidP="000C22AB">
      <w:pPr>
        <w:pStyle w:val="Listaszerbekezds"/>
        <w:numPr>
          <w:ilvl w:val="0"/>
          <w:numId w:val="12"/>
        </w:numPr>
        <w:spacing w:after="200" w:line="276" w:lineRule="auto"/>
        <w:ind w:left="1701" w:hanging="283"/>
        <w:contextualSpacing w:val="0"/>
        <w:jc w:val="both"/>
        <w:rPr>
          <w:rFonts w:asciiTheme="minorHAnsi" w:hAnsiTheme="minorHAnsi"/>
          <w:b/>
          <w:i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ha az eljáró személy jogi személy: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hiteles</w:t>
      </w:r>
      <w:r w:rsidRPr="00304089">
        <w:rPr>
          <w:rFonts w:asciiTheme="minorHAnsi" w:hAnsiTheme="minorHAnsi"/>
          <w:b/>
          <w:sz w:val="22"/>
          <w:szCs w:val="22"/>
        </w:rPr>
        <w:t xml:space="preserve"> aláírási címpéldány</w:t>
      </w:r>
      <w:r w:rsidRPr="00304089">
        <w:rPr>
          <w:rFonts w:asciiTheme="minorHAnsi" w:hAnsiTheme="minorHAnsi"/>
          <w:sz w:val="22"/>
          <w:szCs w:val="22"/>
        </w:rPr>
        <w:t xml:space="preserve"> + a nyilvántartásba vétel igazolása (pl. gazdasági társaságnál: 30 napnál nem régebbi cégkivonat</w:t>
      </w:r>
      <w:r w:rsidR="009D62B7" w:rsidRPr="00304089">
        <w:rPr>
          <w:rFonts w:asciiTheme="minorHAnsi" w:hAnsiTheme="minorHAnsi"/>
          <w:sz w:val="22"/>
          <w:szCs w:val="22"/>
        </w:rPr>
        <w:t xml:space="preserve"> </w:t>
      </w:r>
      <w:r w:rsidR="009D62B7" w:rsidRPr="00304089">
        <w:rPr>
          <w:rFonts w:asciiTheme="minorHAnsi" w:hAnsiTheme="minorHAnsi"/>
          <w:i/>
          <w:sz w:val="22"/>
          <w:szCs w:val="22"/>
        </w:rPr>
        <w:t>(másolat)</w:t>
      </w:r>
      <w:r w:rsidRPr="00304089">
        <w:rPr>
          <w:rFonts w:asciiTheme="minorHAnsi" w:hAnsiTheme="minorHAnsi"/>
          <w:sz w:val="22"/>
          <w:szCs w:val="22"/>
        </w:rPr>
        <w:t xml:space="preserve">; civil szervezetnél, egyháznál: </w:t>
      </w:r>
      <w:r w:rsidR="00405A7E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Pr="00304089">
        <w:rPr>
          <w:rFonts w:asciiTheme="minorHAnsi" w:hAnsiTheme="minorHAnsi"/>
          <w:sz w:val="22"/>
          <w:szCs w:val="22"/>
        </w:rPr>
        <w:t>kivonat a szervezet nyilvántartási adatairól</w:t>
      </w:r>
      <w:r w:rsidR="009D62B7" w:rsidRPr="00304089">
        <w:rPr>
          <w:rFonts w:asciiTheme="minorHAnsi" w:hAnsiTheme="minorHAnsi"/>
          <w:sz w:val="22"/>
          <w:szCs w:val="22"/>
        </w:rPr>
        <w:t xml:space="preserve"> </w:t>
      </w:r>
      <w:r w:rsidR="009D62B7" w:rsidRPr="00304089">
        <w:rPr>
          <w:rFonts w:asciiTheme="minorHAnsi" w:hAnsiTheme="minorHAnsi"/>
          <w:i/>
          <w:sz w:val="22"/>
          <w:szCs w:val="22"/>
        </w:rPr>
        <w:t>(másolat)</w:t>
      </w:r>
      <w:r w:rsidR="00520D4C">
        <w:rPr>
          <w:rFonts w:asciiTheme="minorHAnsi" w:hAnsiTheme="minorHAnsi"/>
          <w:sz w:val="22"/>
          <w:szCs w:val="22"/>
        </w:rPr>
        <w:t xml:space="preserve">, </w:t>
      </w:r>
      <w:r w:rsidR="00520D4C" w:rsidRPr="00304089">
        <w:rPr>
          <w:rFonts w:asciiTheme="minorHAnsi" w:hAnsiTheme="minorHAnsi"/>
          <w:sz w:val="22"/>
          <w:szCs w:val="22"/>
        </w:rPr>
        <w:t xml:space="preserve">egyéni vállalkozónál 30 napnál nem régebbi igazolás a jegyzői nyilvántartásba vételről </w:t>
      </w:r>
      <w:r w:rsidR="00520D4C" w:rsidRPr="00304089">
        <w:rPr>
          <w:rFonts w:asciiTheme="minorHAnsi" w:hAnsiTheme="minorHAnsi"/>
          <w:i/>
          <w:sz w:val="22"/>
          <w:szCs w:val="22"/>
        </w:rPr>
        <w:t>(másolat)</w:t>
      </w:r>
      <w:r w:rsidR="00520D4C" w:rsidRPr="00304089">
        <w:rPr>
          <w:rFonts w:asciiTheme="minorHAnsi" w:hAnsiTheme="minorHAnsi"/>
          <w:sz w:val="22"/>
          <w:szCs w:val="22"/>
        </w:rPr>
        <w:t xml:space="preserve">) </w:t>
      </w:r>
      <w:r w:rsidRPr="00304089">
        <w:rPr>
          <w:rFonts w:asciiTheme="minorHAnsi" w:hAnsiTheme="minorHAnsi"/>
          <w:sz w:val="22"/>
          <w:szCs w:val="22"/>
        </w:rPr>
        <w:t xml:space="preserve"> </w:t>
      </w:r>
    </w:p>
    <w:p w:rsidR="00E91598" w:rsidRDefault="00E91598">
      <w:pPr>
        <w:spacing w:before="200"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C0C3A" w:rsidRPr="00304089" w:rsidRDefault="00FC0C3A" w:rsidP="00BF1441">
      <w:pPr>
        <w:pStyle w:val="Listaszerbekezds"/>
        <w:numPr>
          <w:ilvl w:val="1"/>
          <w:numId w:val="41"/>
        </w:numPr>
        <w:spacing w:after="16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lastRenderedPageBreak/>
        <w:t>Társasház</w:t>
      </w:r>
      <w:r w:rsidRPr="00304089">
        <w:rPr>
          <w:rFonts w:asciiTheme="minorHAnsi" w:hAnsiTheme="minorHAnsi"/>
          <w:sz w:val="22"/>
          <w:szCs w:val="22"/>
        </w:rPr>
        <w:t>, lakásszövetkezet esetén:</w:t>
      </w:r>
    </w:p>
    <w:p w:rsidR="00FC0C3A" w:rsidRPr="00304089" w:rsidRDefault="00FC0C3A" w:rsidP="000C22AB">
      <w:pPr>
        <w:pStyle w:val="Cmsor4"/>
        <w:keepNext/>
        <w:keepLines/>
        <w:numPr>
          <w:ilvl w:val="3"/>
          <w:numId w:val="40"/>
        </w:numPr>
        <w:pBdr>
          <w:top w:val="none" w:sz="0" w:space="0" w:color="auto"/>
          <w:left w:val="none" w:sz="0" w:space="0" w:color="auto"/>
        </w:pBdr>
        <w:spacing w:before="0" w:line="276" w:lineRule="auto"/>
        <w:ind w:left="1418" w:hanging="709"/>
        <w:contextualSpacing/>
        <w:jc w:val="both"/>
        <w:rPr>
          <w:rFonts w:asciiTheme="minorHAnsi" w:hAnsiTheme="minorHAnsi"/>
          <w:caps w:val="0"/>
          <w:color w:val="auto"/>
        </w:rPr>
      </w:pPr>
      <w:r w:rsidRPr="00304089">
        <w:rPr>
          <w:rFonts w:asciiTheme="minorHAnsi" w:hAnsiTheme="minorHAnsi"/>
          <w:caps w:val="0"/>
          <w:color w:val="auto"/>
        </w:rPr>
        <w:t xml:space="preserve"> </w:t>
      </w:r>
      <w:r w:rsidRPr="005F3839">
        <w:rPr>
          <w:rFonts w:asciiTheme="minorHAnsi" w:hAnsiTheme="minorHAnsi"/>
          <w:caps w:val="0"/>
          <w:color w:val="auto"/>
          <w:spacing w:val="0"/>
        </w:rPr>
        <w:t>A társasházakról szóló 2003. évi CXXXIII. törvény hatálya alatt álló társasház/lakásszövetkezet esetében, amennyiben a társasház/lakásszövetkezet közös képviselője vagy az intéző bizottság elnöke (a továbbiakban: közös képviselő) magánszemély: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tabs>
          <w:tab w:val="left" w:pos="1701"/>
        </w:tabs>
        <w:spacing w:before="0" w:after="200" w:line="276" w:lineRule="auto"/>
        <w:ind w:left="1701" w:hanging="283"/>
        <w:contextualSpacing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 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közös képviselővé választásáról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szóló közgyűlési határozat + jelenléti ív másolatai - a közös képviselő által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 xml:space="preserve"> </w:t>
      </w:r>
      <w:r w:rsidRPr="005F3839">
        <w:rPr>
          <w:rFonts w:asciiTheme="minorHAnsi" w:hAnsiTheme="minorHAnsi"/>
          <w:b/>
          <w:caps w:val="0"/>
          <w:color w:val="auto"/>
          <w:spacing w:val="0"/>
          <w:u w:val="single"/>
        </w:rPr>
        <w:t>hitelesítve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tabs>
          <w:tab w:val="left" w:pos="1701"/>
        </w:tabs>
        <w:spacing w:before="0" w:after="200" w:line="276" w:lineRule="auto"/>
        <w:ind w:left="1701" w:hanging="283"/>
        <w:contextualSpacing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 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pályázaton való részvétel</w:t>
      </w:r>
      <w:r w:rsidR="00AD4956" w:rsidRPr="005F3839">
        <w:rPr>
          <w:rFonts w:asciiTheme="minorHAnsi" w:hAnsiTheme="minorHAnsi"/>
          <w:b/>
          <w:caps w:val="0"/>
          <w:color w:val="auto"/>
          <w:spacing w:val="0"/>
        </w:rPr>
        <w:t>r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ől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szóló döntés közgyűlési határozat + jelenléti ív másolatai - a közös képviselő által </w:t>
      </w:r>
      <w:r w:rsidRPr="005F3839">
        <w:rPr>
          <w:rFonts w:asciiTheme="minorHAnsi" w:hAnsiTheme="minorHAnsi"/>
          <w:b/>
          <w:caps w:val="0"/>
          <w:color w:val="auto"/>
          <w:spacing w:val="0"/>
          <w:u w:val="single"/>
        </w:rPr>
        <w:t>hitelesítve</w:t>
      </w:r>
    </w:p>
    <w:p w:rsidR="00FC0C3A" w:rsidRPr="005F3839" w:rsidRDefault="00FC0C3A" w:rsidP="00BF1441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tabs>
          <w:tab w:val="left" w:pos="1701"/>
        </w:tabs>
        <w:spacing w:before="0" w:after="280" w:line="276" w:lineRule="auto"/>
        <w:ind w:left="1702" w:hanging="284"/>
        <w:contextualSpacing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közgyűlési döntés + jelenléti ív másolatai </w:t>
      </w:r>
      <w:r w:rsidRPr="005F3839">
        <w:rPr>
          <w:rFonts w:asciiTheme="minorHAnsi" w:hAnsiTheme="minorHAnsi"/>
          <w:b/>
          <w:caps w:val="0"/>
          <w:color w:val="auto"/>
          <w:spacing w:val="0"/>
        </w:rPr>
        <w:t>a közös képviselő Megállapodás megkötésére történő felhatalmazásáról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nyertes pályázat esetén – a közös képviselő által </w:t>
      </w:r>
      <w:r w:rsidRPr="005F3839">
        <w:rPr>
          <w:rFonts w:asciiTheme="minorHAnsi" w:hAnsiTheme="minorHAnsi"/>
          <w:b/>
          <w:caps w:val="0"/>
          <w:color w:val="auto"/>
          <w:spacing w:val="0"/>
          <w:u w:val="single"/>
        </w:rPr>
        <w:t>hitelesítve</w:t>
      </w:r>
    </w:p>
    <w:p w:rsidR="00FC0C3A" w:rsidRPr="005F3839" w:rsidRDefault="00FC0C3A" w:rsidP="00A13CF1">
      <w:pPr>
        <w:pStyle w:val="Cmsor4"/>
        <w:keepNext/>
        <w:keepLines/>
        <w:numPr>
          <w:ilvl w:val="3"/>
          <w:numId w:val="40"/>
        </w:numPr>
        <w:pBdr>
          <w:top w:val="none" w:sz="0" w:space="0" w:color="auto"/>
          <w:left w:val="none" w:sz="0" w:space="0" w:color="auto"/>
        </w:pBdr>
        <w:spacing w:before="0" w:line="276" w:lineRule="auto"/>
        <w:ind w:hanging="142"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>Amennyiben a társasház/lakásszövetkezet közös képviselője jogi személy:</w:t>
      </w:r>
    </w:p>
    <w:p w:rsidR="00FC0C3A" w:rsidRPr="005F3839" w:rsidRDefault="00FC0C3A" w:rsidP="00872B2C">
      <w:pPr>
        <w:pStyle w:val="Cmsor5"/>
        <w:keepNext/>
        <w:keepLines/>
        <w:numPr>
          <w:ilvl w:val="4"/>
          <w:numId w:val="40"/>
        </w:numPr>
        <w:pBdr>
          <w:bottom w:val="none" w:sz="0" w:space="0" w:color="auto"/>
        </w:pBdr>
        <w:spacing w:before="0" w:line="276" w:lineRule="auto"/>
        <w:ind w:left="1701" w:hanging="283"/>
        <w:jc w:val="both"/>
        <w:rPr>
          <w:rFonts w:asciiTheme="minorHAnsi" w:hAnsiTheme="minorHAnsi"/>
          <w:b/>
          <w:i/>
          <w:caps w:val="0"/>
          <w:color w:val="auto"/>
          <w:spacing w:val="0"/>
        </w:rPr>
      </w:pPr>
      <w:r w:rsidRPr="005F3839">
        <w:rPr>
          <w:rFonts w:asciiTheme="minorHAnsi" w:hAnsiTheme="minorHAnsi"/>
          <w:caps w:val="0"/>
          <w:color w:val="auto"/>
          <w:spacing w:val="0"/>
        </w:rPr>
        <w:t xml:space="preserve">a </w:t>
      </w:r>
      <w:r w:rsidR="009D62B7" w:rsidRPr="005F3839">
        <w:rPr>
          <w:rFonts w:asciiTheme="minorHAnsi" w:hAnsiTheme="minorHAnsi"/>
          <w:caps w:val="0"/>
          <w:color w:val="auto"/>
          <w:spacing w:val="0"/>
        </w:rPr>
        <w:t>C</w:t>
      </w:r>
      <w:r w:rsidR="00422D57">
        <w:rPr>
          <w:rFonts w:asciiTheme="minorHAnsi" w:hAnsiTheme="minorHAnsi"/>
          <w:caps w:val="0"/>
          <w:color w:val="auto"/>
          <w:spacing w:val="0"/>
        </w:rPr>
        <w:t>)</w:t>
      </w:r>
      <w:r w:rsidRPr="005F3839">
        <w:rPr>
          <w:rFonts w:asciiTheme="minorHAnsi" w:hAnsiTheme="minorHAnsi"/>
          <w:caps w:val="0"/>
          <w:color w:val="auto"/>
          <w:spacing w:val="0"/>
        </w:rPr>
        <w:t xml:space="preserve"> pontban szereplő közgyűlési határozatok</w:t>
      </w:r>
    </w:p>
    <w:p w:rsidR="009D62B7" w:rsidRPr="00520D4C" w:rsidRDefault="00FC0C3A" w:rsidP="00BF1441">
      <w:pPr>
        <w:pStyle w:val="Listaszerbekezds"/>
        <w:numPr>
          <w:ilvl w:val="4"/>
          <w:numId w:val="40"/>
        </w:numPr>
        <w:spacing w:after="400" w:line="276" w:lineRule="auto"/>
        <w:ind w:left="1702" w:hanging="284"/>
        <w:jc w:val="both"/>
        <w:rPr>
          <w:rFonts w:asciiTheme="minorHAnsi" w:hAnsiTheme="minorHAnsi"/>
          <w:sz w:val="22"/>
          <w:szCs w:val="22"/>
        </w:rPr>
      </w:pPr>
      <w:r w:rsidRPr="003E31D5">
        <w:rPr>
          <w:rFonts w:asciiTheme="minorHAnsi" w:hAnsiTheme="minorHAnsi"/>
        </w:rPr>
        <w:t>a közös képviselő jogi személy</w:t>
      </w:r>
      <w:r w:rsidR="009D62B7" w:rsidRPr="003E31D5">
        <w:rPr>
          <w:rFonts w:asciiTheme="minorHAnsi" w:hAnsiTheme="minorHAnsi"/>
        </w:rPr>
        <w:t xml:space="preserve"> vagy egyéni vállalkozó:</w:t>
      </w:r>
      <w:r w:rsidRPr="003E31D5">
        <w:rPr>
          <w:rFonts w:asciiTheme="minorHAnsi" w:hAnsiTheme="minorHAnsi"/>
        </w:rPr>
        <w:t xml:space="preserve"> </w:t>
      </w:r>
      <w:r w:rsidR="009D62B7" w:rsidRPr="005F3839">
        <w:rPr>
          <w:rFonts w:asciiTheme="minorHAnsi" w:hAnsiTheme="minorHAnsi"/>
          <w:b/>
          <w:sz w:val="22"/>
          <w:szCs w:val="22"/>
          <w:u w:val="single"/>
        </w:rPr>
        <w:t>hiteles</w:t>
      </w:r>
      <w:r w:rsidR="009D62B7" w:rsidRPr="005F3839">
        <w:rPr>
          <w:rFonts w:asciiTheme="minorHAnsi" w:hAnsiTheme="minorHAnsi"/>
          <w:b/>
          <w:sz w:val="22"/>
          <w:szCs w:val="22"/>
        </w:rPr>
        <w:t xml:space="preserve"> aláírási címpéldány</w:t>
      </w:r>
      <w:r w:rsidR="009D62B7" w:rsidRPr="005F3839">
        <w:rPr>
          <w:rFonts w:asciiTheme="minorHAnsi" w:hAnsiTheme="minorHAnsi"/>
          <w:sz w:val="22"/>
          <w:szCs w:val="22"/>
        </w:rPr>
        <w:t xml:space="preserve"> + a nyilvántartásba vétel igazolása (pl. gazdasági társaságnál: 30 napnál nem régebbi cégkivonat </w:t>
      </w:r>
      <w:r w:rsidR="009D62B7" w:rsidRPr="005F3839">
        <w:rPr>
          <w:rFonts w:asciiTheme="minorHAnsi" w:hAnsiTheme="minorHAnsi"/>
          <w:i/>
          <w:sz w:val="22"/>
          <w:szCs w:val="22"/>
        </w:rPr>
        <w:t>(másolat)</w:t>
      </w:r>
      <w:r w:rsidR="009D62B7" w:rsidRPr="005F3839">
        <w:rPr>
          <w:rFonts w:asciiTheme="minorHAnsi" w:hAnsiTheme="minorHAnsi"/>
          <w:sz w:val="22"/>
          <w:szCs w:val="22"/>
        </w:rPr>
        <w:t>; egyéni vállalkozónál</w:t>
      </w:r>
      <w:r w:rsidR="004C4F1C">
        <w:rPr>
          <w:rFonts w:asciiTheme="minorHAnsi" w:hAnsiTheme="minorHAnsi"/>
          <w:sz w:val="22"/>
          <w:szCs w:val="22"/>
        </w:rPr>
        <w:t>:</w:t>
      </w:r>
      <w:r w:rsidR="009D62B7" w:rsidRPr="005F3839">
        <w:rPr>
          <w:rFonts w:asciiTheme="minorHAnsi" w:hAnsiTheme="minorHAnsi"/>
          <w:sz w:val="22"/>
          <w:szCs w:val="22"/>
        </w:rPr>
        <w:t xml:space="preserve"> </w:t>
      </w:r>
      <w:r w:rsidR="004C4F1C" w:rsidRPr="00304089">
        <w:rPr>
          <w:rFonts w:asciiTheme="minorHAnsi" w:hAnsiTheme="minorHAnsi"/>
          <w:sz w:val="22"/>
          <w:szCs w:val="22"/>
        </w:rPr>
        <w:t xml:space="preserve">30 napnál nem régebbi </w:t>
      </w:r>
      <w:r w:rsidR="009D62B7" w:rsidRPr="00520D4C">
        <w:rPr>
          <w:rFonts w:asciiTheme="minorHAnsi" w:hAnsiTheme="minorHAnsi"/>
          <w:sz w:val="22"/>
          <w:szCs w:val="22"/>
        </w:rPr>
        <w:t xml:space="preserve">igazolás a jegyzői nyilvántartásba vételről </w:t>
      </w:r>
      <w:r w:rsidR="009D62B7" w:rsidRPr="00520D4C">
        <w:rPr>
          <w:rFonts w:asciiTheme="minorHAnsi" w:hAnsiTheme="minorHAnsi"/>
          <w:i/>
          <w:sz w:val="22"/>
          <w:szCs w:val="22"/>
        </w:rPr>
        <w:t>(másolat)</w:t>
      </w:r>
      <w:r w:rsidR="009D62B7" w:rsidRPr="00520D4C">
        <w:rPr>
          <w:rFonts w:asciiTheme="minorHAnsi" w:hAnsiTheme="minorHAnsi"/>
          <w:sz w:val="22"/>
          <w:szCs w:val="22"/>
        </w:rPr>
        <w:t xml:space="preserve">) </w:t>
      </w:r>
    </w:p>
    <w:p w:rsidR="00FC0C3A" w:rsidRPr="00520D4C" w:rsidRDefault="00FC0C3A" w:rsidP="00BF1441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400" w:line="276" w:lineRule="auto"/>
        <w:ind w:left="425" w:hanging="425"/>
        <w:jc w:val="both"/>
        <w:rPr>
          <w:rFonts w:asciiTheme="minorHAnsi" w:hAnsiTheme="minorHAnsi"/>
          <w:b/>
          <w:color w:val="auto"/>
          <w:spacing w:val="0"/>
        </w:rPr>
      </w:pPr>
      <w:r w:rsidRPr="00520D4C">
        <w:rPr>
          <w:rFonts w:asciiTheme="minorHAnsi" w:hAnsiTheme="minorHAnsi"/>
          <w:b/>
          <w:color w:val="auto"/>
          <w:spacing w:val="0"/>
          <w:u w:val="single"/>
        </w:rPr>
        <w:t>eredeti banki igazolás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 arról, hogy a </w:t>
      </w:r>
      <w:r w:rsidR="00AD4956" w:rsidRPr="00520D4C">
        <w:rPr>
          <w:rFonts w:asciiTheme="minorHAnsi" w:hAnsiTheme="minorHAnsi"/>
          <w:caps w:val="0"/>
          <w:color w:val="auto"/>
          <w:spacing w:val="0"/>
        </w:rPr>
        <w:t>P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ályázó saját bankszámlával rendelkezik </w:t>
      </w:r>
      <w:r w:rsidRPr="00520D4C">
        <w:rPr>
          <w:rFonts w:asciiTheme="minorHAnsi" w:hAnsiTheme="minorHAnsi"/>
          <w:color w:val="auto"/>
          <w:spacing w:val="0"/>
        </w:rPr>
        <w:t>(</w:t>
      </w:r>
      <w:r w:rsidR="00AD4956" w:rsidRPr="00520D4C">
        <w:rPr>
          <w:rFonts w:asciiTheme="minorHAnsi" w:hAnsiTheme="minorHAnsi"/>
          <w:caps w:val="0"/>
          <w:color w:val="auto"/>
          <w:spacing w:val="0"/>
        </w:rPr>
        <w:t>A P</w:t>
      </w:r>
      <w:r w:rsidRPr="00520D4C">
        <w:rPr>
          <w:rFonts w:asciiTheme="minorHAnsi" w:hAnsiTheme="minorHAnsi"/>
          <w:caps w:val="0"/>
          <w:color w:val="auto"/>
          <w:spacing w:val="0"/>
        </w:rPr>
        <w:t>ályázó arra a bankszámlára vonatkozó igazolást nyújtson be, amire az elnyert támogatás utalása lehetséges)</w:t>
      </w:r>
      <w:r w:rsidRPr="00520D4C">
        <w:rPr>
          <w:rFonts w:asciiTheme="minorHAnsi" w:hAnsiTheme="minorHAnsi"/>
          <w:color w:val="auto"/>
          <w:spacing w:val="0"/>
        </w:rPr>
        <w:t>;</w:t>
      </w:r>
    </w:p>
    <w:p w:rsidR="00FC0C3A" w:rsidRPr="00520D4C" w:rsidRDefault="00FC0C3A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spacing w:val="0"/>
          <w:u w:val="single"/>
        </w:rPr>
      </w:pPr>
      <w:r w:rsidRPr="00520D4C">
        <w:rPr>
          <w:rFonts w:asciiTheme="minorHAnsi" w:hAnsiTheme="minorHAnsi"/>
          <w:b/>
          <w:color w:val="auto"/>
          <w:spacing w:val="0"/>
          <w:u w:val="single"/>
        </w:rPr>
        <w:t>Ingatlanra vonatkozó dokumentumok:</w:t>
      </w:r>
    </w:p>
    <w:p w:rsidR="00BE31CB" w:rsidRPr="00520D4C" w:rsidRDefault="00BE31CB" w:rsidP="00DC1AE5">
      <w:pPr>
        <w:pStyle w:val="Cmsor4"/>
        <w:keepNext/>
        <w:keepLines/>
        <w:pBdr>
          <w:top w:val="none" w:sz="0" w:space="0" w:color="auto"/>
          <w:left w:val="none" w:sz="0" w:space="0" w:color="auto"/>
        </w:pBdr>
        <w:spacing w:before="0" w:line="276" w:lineRule="auto"/>
        <w:ind w:left="426"/>
        <w:jc w:val="both"/>
        <w:rPr>
          <w:rFonts w:asciiTheme="minorHAnsi" w:hAnsiTheme="minorHAnsi"/>
          <w:caps w:val="0"/>
          <w:color w:val="auto"/>
          <w:spacing w:val="0"/>
        </w:rPr>
      </w:pPr>
      <w:r w:rsidRPr="00520D4C">
        <w:rPr>
          <w:rFonts w:asciiTheme="minorHAnsi" w:hAnsiTheme="minorHAnsi"/>
          <w:caps w:val="0"/>
          <w:color w:val="auto"/>
          <w:spacing w:val="0"/>
        </w:rPr>
        <w:t xml:space="preserve">a Társasház </w:t>
      </w:r>
      <w:r w:rsidR="009D62B7" w:rsidRPr="00520D4C">
        <w:rPr>
          <w:rFonts w:asciiTheme="minorHAnsi" w:hAnsiTheme="minorHAnsi"/>
          <w:caps w:val="0"/>
          <w:color w:val="auto"/>
          <w:spacing w:val="0"/>
        </w:rPr>
        <w:t>tulajdoni törzslapja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</w:t>
      </w:r>
      <w:r w:rsidR="009D62B7" w:rsidRPr="00520D4C">
        <w:rPr>
          <w:rFonts w:asciiTheme="minorHAnsi" w:hAnsiTheme="minorHAnsi"/>
          <w:i/>
          <w:caps w:val="0"/>
          <w:color w:val="auto"/>
          <w:spacing w:val="0"/>
        </w:rPr>
        <w:t>(</w:t>
      </w:r>
      <w:r w:rsidR="00FC0C3A" w:rsidRPr="00520D4C">
        <w:rPr>
          <w:rFonts w:asciiTheme="minorHAnsi" w:hAnsiTheme="minorHAnsi"/>
          <w:i/>
          <w:caps w:val="0"/>
          <w:color w:val="auto"/>
          <w:spacing w:val="0"/>
        </w:rPr>
        <w:t>másolat</w:t>
      </w:r>
      <w:r w:rsidR="009D62B7" w:rsidRPr="00520D4C">
        <w:rPr>
          <w:rFonts w:asciiTheme="minorHAnsi" w:hAnsiTheme="minorHAnsi"/>
          <w:i/>
          <w:caps w:val="0"/>
          <w:color w:val="auto"/>
          <w:spacing w:val="0"/>
        </w:rPr>
        <w:t>)</w:t>
      </w:r>
      <w:r w:rsidR="00AD4956" w:rsidRPr="00520D4C">
        <w:rPr>
          <w:rFonts w:asciiTheme="minorHAnsi" w:hAnsiTheme="minorHAnsi"/>
          <w:i/>
          <w:caps w:val="0"/>
          <w:color w:val="auto"/>
          <w:spacing w:val="0"/>
        </w:rPr>
        <w:t>.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 </w:t>
      </w:r>
    </w:p>
    <w:p w:rsidR="00FC0C3A" w:rsidRPr="00304089" w:rsidRDefault="00BE31CB" w:rsidP="00BF1441">
      <w:pPr>
        <w:pStyle w:val="Cmsor4"/>
        <w:keepNext/>
        <w:keepLines/>
        <w:pBdr>
          <w:top w:val="none" w:sz="0" w:space="0" w:color="auto"/>
          <w:left w:val="none" w:sz="0" w:space="0" w:color="auto"/>
        </w:pBdr>
        <w:spacing w:before="0" w:after="400" w:line="276" w:lineRule="auto"/>
        <w:ind w:left="425"/>
        <w:jc w:val="both"/>
        <w:rPr>
          <w:rFonts w:asciiTheme="minorHAnsi" w:hAnsiTheme="minorHAnsi"/>
          <w:b/>
          <w:caps w:val="0"/>
          <w:color w:val="auto"/>
        </w:rPr>
      </w:pPr>
      <w:r w:rsidRPr="00520D4C">
        <w:rPr>
          <w:rFonts w:asciiTheme="minorHAnsi" w:hAnsiTheme="minorHAnsi"/>
          <w:caps w:val="0"/>
          <w:color w:val="auto"/>
          <w:spacing w:val="0"/>
        </w:rPr>
        <w:t>(Amennyiben a pályázat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magánszemély vagy jogi személy 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tulajdonában lévő épületre vonatkozik, a Pályázó 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>a</w:t>
      </w:r>
      <w:r w:rsidRPr="00520D4C">
        <w:rPr>
          <w:rFonts w:asciiTheme="minorHAnsi" w:hAnsiTheme="minorHAnsi"/>
          <w:caps w:val="0"/>
          <w:color w:val="auto"/>
          <w:spacing w:val="0"/>
        </w:rPr>
        <w:t>z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1.1.</w:t>
      </w:r>
      <w:r w:rsidR="004C5650">
        <w:rPr>
          <w:rFonts w:asciiTheme="minorHAnsi" w:hAnsiTheme="minorHAnsi"/>
          <w:caps w:val="0"/>
          <w:color w:val="auto"/>
          <w:spacing w:val="0"/>
        </w:rPr>
        <w:t xml:space="preserve"> </w:t>
      </w:r>
      <w:r w:rsidR="009D62B7" w:rsidRPr="00520D4C">
        <w:rPr>
          <w:rFonts w:asciiTheme="minorHAnsi" w:hAnsiTheme="minorHAnsi"/>
          <w:caps w:val="0"/>
          <w:color w:val="auto"/>
          <w:spacing w:val="0"/>
        </w:rPr>
        <w:t>A.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</w:t>
      </w:r>
      <w:r w:rsidRPr="00520D4C">
        <w:rPr>
          <w:rFonts w:asciiTheme="minorHAnsi" w:hAnsiTheme="minorHAnsi"/>
          <w:caps w:val="0"/>
          <w:color w:val="auto"/>
          <w:spacing w:val="0"/>
        </w:rPr>
        <w:t xml:space="preserve">pont 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szerint </w:t>
      </w:r>
      <w:r w:rsidR="00FC0C3A" w:rsidRPr="00520D4C">
        <w:rPr>
          <w:rFonts w:asciiTheme="minorHAnsi" w:hAnsiTheme="minorHAnsi"/>
          <w:b/>
          <w:caps w:val="0"/>
          <w:color w:val="auto"/>
          <w:spacing w:val="0"/>
          <w:u w:val="single"/>
        </w:rPr>
        <w:t>hiteles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 xml:space="preserve"> tulajdoni lap</w:t>
      </w:r>
      <w:r w:rsidRPr="00520D4C">
        <w:rPr>
          <w:rFonts w:asciiTheme="minorHAnsi" w:hAnsiTheme="minorHAnsi"/>
          <w:caps w:val="0"/>
          <w:color w:val="auto"/>
          <w:spacing w:val="0"/>
        </w:rPr>
        <w:t>ot nyújt be</w:t>
      </w:r>
      <w:r w:rsidR="00AD4956" w:rsidRPr="00520D4C">
        <w:rPr>
          <w:rFonts w:asciiTheme="minorHAnsi" w:hAnsiTheme="minorHAnsi"/>
          <w:caps w:val="0"/>
          <w:color w:val="auto"/>
          <w:spacing w:val="0"/>
        </w:rPr>
        <w:t>.</w:t>
      </w:r>
      <w:r w:rsidR="00FC0C3A" w:rsidRPr="00520D4C">
        <w:rPr>
          <w:rFonts w:asciiTheme="minorHAnsi" w:hAnsiTheme="minorHAnsi"/>
          <w:caps w:val="0"/>
          <w:color w:val="auto"/>
          <w:spacing w:val="0"/>
        </w:rPr>
        <w:t>)</w:t>
      </w:r>
    </w:p>
    <w:p w:rsidR="00FC0C3A" w:rsidRPr="000C22AB" w:rsidRDefault="00FC0C3A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u w:val="single"/>
        </w:rPr>
      </w:pPr>
      <w:r w:rsidRPr="000C22AB">
        <w:rPr>
          <w:rFonts w:asciiTheme="minorHAnsi" w:hAnsiTheme="minorHAnsi"/>
          <w:b/>
          <w:color w:val="auto"/>
          <w:u w:val="single"/>
        </w:rPr>
        <w:t>Az épületre vonatkozó műszaki adatok, igazolások:</w:t>
      </w:r>
    </w:p>
    <w:p w:rsidR="00F0013C" w:rsidRDefault="00FC0C3A" w:rsidP="00AD4956">
      <w:pPr>
        <w:pStyle w:val="Szvegtrzs"/>
        <w:spacing w:after="12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caps/>
          <w:sz w:val="22"/>
          <w:szCs w:val="22"/>
        </w:rPr>
        <w:t>4</w:t>
      </w:r>
      <w:r w:rsidR="00F0013C" w:rsidRPr="00304089">
        <w:rPr>
          <w:rFonts w:asciiTheme="minorHAnsi" w:hAnsiTheme="minorHAnsi"/>
          <w:b/>
          <w:caps/>
          <w:sz w:val="22"/>
          <w:szCs w:val="22"/>
        </w:rPr>
        <w:t>.1</w:t>
      </w:r>
      <w:r w:rsidR="00D7678F" w:rsidRPr="00304089">
        <w:rPr>
          <w:rFonts w:asciiTheme="minorHAnsi" w:hAnsiTheme="minorHAnsi"/>
          <w:sz w:val="22"/>
          <w:szCs w:val="22"/>
        </w:rPr>
        <w:t>.</w:t>
      </w:r>
      <w:r w:rsidR="008870F4">
        <w:rPr>
          <w:rFonts w:asciiTheme="minorHAnsi" w:hAnsiTheme="minorHAnsi"/>
          <w:sz w:val="22"/>
          <w:szCs w:val="22"/>
        </w:rPr>
        <w:tab/>
      </w:r>
      <w:r w:rsidR="00C619A8" w:rsidRPr="000C22AB">
        <w:rPr>
          <w:rFonts w:asciiTheme="minorHAnsi" w:hAnsiTheme="minorHAnsi"/>
          <w:b/>
          <w:sz w:val="22"/>
          <w:szCs w:val="22"/>
        </w:rPr>
        <w:t>Tervdokumentáció</w:t>
      </w:r>
      <w:r w:rsidR="00C619A8" w:rsidRPr="00304089">
        <w:rPr>
          <w:rFonts w:asciiTheme="minorHAnsi" w:hAnsiTheme="minorHAnsi"/>
          <w:sz w:val="22"/>
          <w:szCs w:val="22"/>
        </w:rPr>
        <w:t xml:space="preserve"> az elvégezni kívánt felújításról</w:t>
      </w:r>
    </w:p>
    <w:p w:rsidR="00F0013C" w:rsidRPr="00304089" w:rsidRDefault="00F0013C" w:rsidP="008870F4">
      <w:pPr>
        <w:pStyle w:val="Szvegtrzs"/>
        <w:spacing w:after="200" w:line="276" w:lineRule="auto"/>
        <w:ind w:firstLine="708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Tervezési jogosultsággal rendelkező építész tervező és/vagy szakrestaurátor által készített: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134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legalább építési engedély szintű tervdokumentáció építészeti munkarésze</w:t>
      </w:r>
      <w:r w:rsidR="00AD4956">
        <w:rPr>
          <w:rFonts w:asciiTheme="minorHAnsi" w:hAnsiTheme="minorHAnsi"/>
          <w:sz w:val="22"/>
          <w:szCs w:val="22"/>
        </w:rPr>
        <w:t>,</w:t>
      </w:r>
    </w:p>
    <w:p w:rsidR="00F0013C" w:rsidRPr="00304089" w:rsidRDefault="00F0013C" w:rsidP="00BF1441">
      <w:pPr>
        <w:pStyle w:val="Szvegtrzs"/>
        <w:numPr>
          <w:ilvl w:val="0"/>
          <w:numId w:val="28"/>
        </w:numPr>
        <w:spacing w:after="280" w:line="276" w:lineRule="auto"/>
        <w:ind w:left="1134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műszaki leírás a hiteles helyreállításhoz szükséges eredeti állapotot ismertető dokumentumokkal (esetenként archív terv, archív kép, történeti leírás)</w:t>
      </w:r>
      <w:r w:rsidR="00AD4956">
        <w:rPr>
          <w:rFonts w:asciiTheme="minorHAnsi" w:hAnsiTheme="minorHAnsi"/>
          <w:sz w:val="22"/>
          <w:szCs w:val="22"/>
        </w:rPr>
        <w:t>.</w:t>
      </w:r>
    </w:p>
    <w:p w:rsidR="00F0013C" w:rsidRPr="0031448D" w:rsidRDefault="0031448D" w:rsidP="0031448D">
      <w:pPr>
        <w:pStyle w:val="Szvegtrzs"/>
        <w:spacing w:line="276" w:lineRule="auto"/>
        <w:ind w:left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F0013C" w:rsidRPr="00304089">
        <w:rPr>
          <w:rFonts w:asciiTheme="minorHAnsi" w:hAnsiTheme="minorHAnsi"/>
          <w:sz w:val="22"/>
          <w:szCs w:val="22"/>
        </w:rPr>
        <w:t>z eltérő nagyságú, típusú felújítási munkálatok különböző részletezettségű terveket igényelnek, így például a nyílászárókat, vagy a szakipari munkák</w:t>
      </w:r>
      <w:r w:rsidR="00D05C91" w:rsidRPr="00304089">
        <w:rPr>
          <w:rFonts w:asciiTheme="minorHAnsi" w:hAnsiTheme="minorHAnsi"/>
          <w:sz w:val="22"/>
          <w:szCs w:val="22"/>
        </w:rPr>
        <w:t>at érintő</w:t>
      </w:r>
      <w:r w:rsidR="00F0013C" w:rsidRPr="0030408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f</w:t>
      </w:r>
      <w:r w:rsidR="00F0013C" w:rsidRPr="00304089">
        <w:rPr>
          <w:rFonts w:asciiTheme="minorHAnsi" w:hAnsiTheme="minorHAnsi"/>
          <w:sz w:val="22"/>
          <w:szCs w:val="22"/>
        </w:rPr>
        <w:t xml:space="preserve">elújításoknál elengedhetetlen a részletrajzok készítése. Egyes gazdagon díszített homlokzatoknál pedig az épületdíszek külön dokumentációjára is szükség lehet. A megfelelő részletezettség kiválasztásához </w:t>
      </w:r>
      <w:r w:rsidR="00BF1441">
        <w:rPr>
          <w:rFonts w:asciiTheme="minorHAnsi" w:hAnsiTheme="minorHAnsi"/>
          <w:sz w:val="22"/>
          <w:szCs w:val="22"/>
        </w:rPr>
        <w:t xml:space="preserve">a </w:t>
      </w:r>
      <w:r w:rsidR="00BF1441" w:rsidRPr="0031448D">
        <w:rPr>
          <w:rFonts w:asciiTheme="minorHAnsi" w:hAnsiTheme="minorHAnsi"/>
          <w:b/>
          <w:sz w:val="22"/>
          <w:szCs w:val="22"/>
          <w:u w:val="single"/>
        </w:rPr>
        <w:t>Városépítési Főosztály előzetes konzultációt biztosít</w:t>
      </w:r>
      <w:r w:rsidR="00BF1441" w:rsidRPr="0031448D">
        <w:rPr>
          <w:rFonts w:asciiTheme="minorHAnsi" w:hAnsiTheme="minorHAnsi"/>
          <w:sz w:val="22"/>
          <w:szCs w:val="22"/>
          <w:u w:val="single"/>
        </w:rPr>
        <w:t>.</w:t>
      </w:r>
    </w:p>
    <w:p w:rsidR="00BF1441" w:rsidRDefault="00BF1441" w:rsidP="008870F4">
      <w:pPr>
        <w:pStyle w:val="Szvegtrzs"/>
        <w:spacing w:after="200" w:line="276" w:lineRule="auto"/>
        <w:ind w:left="708"/>
        <w:rPr>
          <w:rFonts w:asciiTheme="minorHAnsi" w:hAnsiTheme="minorHAnsi"/>
          <w:sz w:val="22"/>
          <w:szCs w:val="22"/>
        </w:rPr>
      </w:pPr>
    </w:p>
    <w:p w:rsidR="00BF1441" w:rsidRDefault="00BF1441" w:rsidP="008870F4">
      <w:pPr>
        <w:pStyle w:val="Szvegtrzs"/>
        <w:spacing w:after="200" w:line="276" w:lineRule="auto"/>
        <w:ind w:left="708"/>
        <w:rPr>
          <w:rFonts w:asciiTheme="minorHAnsi" w:hAnsiTheme="minorHAnsi"/>
          <w:sz w:val="22"/>
          <w:szCs w:val="22"/>
        </w:rPr>
      </w:pPr>
    </w:p>
    <w:p w:rsidR="00BF1441" w:rsidRDefault="00BF1441" w:rsidP="008870F4">
      <w:pPr>
        <w:pStyle w:val="Szvegtrzs"/>
        <w:spacing w:after="200" w:line="276" w:lineRule="auto"/>
        <w:ind w:left="708"/>
        <w:rPr>
          <w:rFonts w:asciiTheme="minorHAnsi" w:hAnsiTheme="minorHAnsi"/>
          <w:sz w:val="22"/>
          <w:szCs w:val="22"/>
        </w:rPr>
      </w:pPr>
    </w:p>
    <w:p w:rsidR="00764661" w:rsidRPr="00C9012A" w:rsidRDefault="00764661" w:rsidP="00764661">
      <w:pPr>
        <w:pStyle w:val="Szvegtrzs"/>
        <w:spacing w:after="120" w:line="276" w:lineRule="auto"/>
        <w:ind w:left="141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764661" w:rsidRPr="00304089" w:rsidRDefault="00764661" w:rsidP="008870F4">
      <w:pPr>
        <w:pStyle w:val="Szvegtrzs"/>
        <w:spacing w:after="200" w:line="276" w:lineRule="auto"/>
        <w:ind w:left="708"/>
        <w:rPr>
          <w:rFonts w:asciiTheme="minorHAnsi" w:hAnsiTheme="minorHAnsi"/>
          <w:sz w:val="22"/>
          <w:szCs w:val="22"/>
        </w:rPr>
      </w:pPr>
    </w:p>
    <w:p w:rsidR="00F0013C" w:rsidRDefault="00FC0C3A" w:rsidP="00AD4956">
      <w:pPr>
        <w:pStyle w:val="Szvegtrzs"/>
        <w:spacing w:after="120" w:line="276" w:lineRule="auto"/>
        <w:rPr>
          <w:rFonts w:asciiTheme="minorHAnsi" w:hAnsiTheme="minorHAnsi"/>
          <w:b/>
          <w:sz w:val="22"/>
          <w:szCs w:val="22"/>
        </w:rPr>
      </w:pPr>
      <w:r w:rsidRPr="00304089">
        <w:rPr>
          <w:rFonts w:asciiTheme="minorHAnsi" w:hAnsiTheme="minorHAnsi"/>
          <w:b/>
          <w:caps/>
          <w:sz w:val="22"/>
          <w:szCs w:val="22"/>
        </w:rPr>
        <w:t>4</w:t>
      </w:r>
      <w:r w:rsidR="00F0013C" w:rsidRPr="00304089">
        <w:rPr>
          <w:rFonts w:asciiTheme="minorHAnsi" w:hAnsiTheme="minorHAnsi"/>
          <w:b/>
          <w:caps/>
          <w:sz w:val="22"/>
          <w:szCs w:val="22"/>
        </w:rPr>
        <w:t>.</w:t>
      </w:r>
      <w:r w:rsidR="00C73E34">
        <w:rPr>
          <w:rFonts w:asciiTheme="minorHAnsi" w:hAnsiTheme="minorHAnsi"/>
          <w:b/>
          <w:caps/>
          <w:sz w:val="22"/>
          <w:szCs w:val="22"/>
        </w:rPr>
        <w:t>2</w:t>
      </w:r>
      <w:r w:rsidR="008870F4">
        <w:rPr>
          <w:rFonts w:asciiTheme="minorHAnsi" w:hAnsiTheme="minorHAnsi"/>
          <w:sz w:val="22"/>
          <w:szCs w:val="22"/>
        </w:rPr>
        <w:t>.</w:t>
      </w:r>
      <w:r w:rsidR="008870F4">
        <w:rPr>
          <w:rFonts w:asciiTheme="minorHAnsi" w:hAnsiTheme="minorHAnsi"/>
          <w:sz w:val="22"/>
          <w:szCs w:val="22"/>
        </w:rPr>
        <w:tab/>
      </w:r>
      <w:r w:rsidR="00C619A8" w:rsidRPr="00304089">
        <w:rPr>
          <w:rFonts w:asciiTheme="minorHAnsi" w:hAnsiTheme="minorHAnsi"/>
          <w:sz w:val="22"/>
          <w:szCs w:val="22"/>
        </w:rPr>
        <w:t xml:space="preserve">Szükséges </w:t>
      </w:r>
      <w:r w:rsidR="00C619A8" w:rsidRPr="000C22AB">
        <w:rPr>
          <w:rFonts w:asciiTheme="minorHAnsi" w:hAnsiTheme="minorHAnsi"/>
          <w:b/>
          <w:sz w:val="22"/>
          <w:szCs w:val="22"/>
        </w:rPr>
        <w:t>hatósági engedélyek, igazolások</w:t>
      </w:r>
    </w:p>
    <w:p w:rsidR="00F0013C" w:rsidRPr="00304089" w:rsidRDefault="00BE31CB" w:rsidP="008870F4">
      <w:pPr>
        <w:pStyle w:val="Szvegtrzs"/>
        <w:numPr>
          <w:ilvl w:val="0"/>
          <w:numId w:val="44"/>
        </w:numPr>
        <w:spacing w:after="200" w:line="276" w:lineRule="auto"/>
        <w:ind w:left="1418" w:hanging="709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P</w:t>
      </w:r>
      <w:r w:rsidR="00F0013C" w:rsidRPr="00304089">
        <w:rPr>
          <w:rFonts w:asciiTheme="minorHAnsi" w:hAnsiTheme="minorHAnsi"/>
          <w:sz w:val="22"/>
          <w:szCs w:val="22"/>
        </w:rPr>
        <w:t xml:space="preserve">ályázó kötelezettsége a munka elvégzéséhez szükséges minden hatósági engedély és hozzájárulás beszerzése, melyekből </w:t>
      </w:r>
      <w:r w:rsidR="00F0013C" w:rsidRPr="00304089">
        <w:rPr>
          <w:rFonts w:asciiTheme="minorHAnsi" w:hAnsiTheme="minorHAnsi"/>
          <w:i/>
          <w:sz w:val="22"/>
          <w:szCs w:val="22"/>
        </w:rPr>
        <w:t>másolatot</w:t>
      </w:r>
      <w:r w:rsidR="00F0013C" w:rsidRPr="00304089">
        <w:rPr>
          <w:rFonts w:asciiTheme="minorHAnsi" w:hAnsiTheme="minorHAnsi"/>
          <w:sz w:val="22"/>
          <w:szCs w:val="22"/>
        </w:rPr>
        <w:t xml:space="preserve"> szükséges benyújtani. Ezek </w:t>
      </w:r>
      <w:r w:rsidRPr="00304089">
        <w:rPr>
          <w:rFonts w:asciiTheme="minorHAnsi" w:hAnsiTheme="minorHAnsi"/>
          <w:sz w:val="22"/>
          <w:szCs w:val="22"/>
        </w:rPr>
        <w:t xml:space="preserve">többek között </w:t>
      </w:r>
      <w:r w:rsidR="00F0013C" w:rsidRPr="00304089">
        <w:rPr>
          <w:rFonts w:asciiTheme="minorHAnsi" w:hAnsiTheme="minorHAnsi"/>
          <w:sz w:val="22"/>
          <w:szCs w:val="22"/>
        </w:rPr>
        <w:t xml:space="preserve">az alábbiak lehetnek: 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jogerős építési engedélyezési határozat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</w:t>
      </w:r>
      <w:r w:rsidR="00AD4956">
        <w:rPr>
          <w:rFonts w:asciiTheme="minorHAnsi" w:hAnsiTheme="minorHAnsi"/>
          <w:sz w:val="22"/>
          <w:szCs w:val="22"/>
        </w:rPr>
        <w:t>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kerülettől kapott bejelentés tudomásul vételéről szóló igazolás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/>
        <w:contextualSpacing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örökségvédelmi engedélyezési határozat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),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örökségvédelmi bejelentés tudomásul vételéről szóló igazolás </w:t>
      </w:r>
      <w:r w:rsidR="00AD4956">
        <w:rPr>
          <w:rFonts w:asciiTheme="minorHAnsi" w:hAnsiTheme="minorHAnsi"/>
          <w:sz w:val="22"/>
          <w:szCs w:val="22"/>
        </w:rPr>
        <w:t>(</w:t>
      </w:r>
      <w:r w:rsidRPr="00AD4956">
        <w:rPr>
          <w:rFonts w:asciiTheme="minorHAnsi" w:hAnsiTheme="minorHAnsi"/>
          <w:i/>
          <w:sz w:val="22"/>
          <w:szCs w:val="22"/>
        </w:rPr>
        <w:t>másolat</w:t>
      </w:r>
      <w:r w:rsidR="00AD4956">
        <w:rPr>
          <w:rFonts w:asciiTheme="minorHAnsi" w:hAnsiTheme="minorHAnsi"/>
          <w:i/>
          <w:sz w:val="22"/>
          <w:szCs w:val="22"/>
        </w:rPr>
        <w:t>).</w:t>
      </w:r>
    </w:p>
    <w:p w:rsidR="00F0013C" w:rsidRPr="00304089" w:rsidRDefault="00F0013C" w:rsidP="008870F4">
      <w:pPr>
        <w:pStyle w:val="Szvegtrzs"/>
        <w:numPr>
          <w:ilvl w:val="0"/>
          <w:numId w:val="44"/>
        </w:numPr>
        <w:spacing w:after="200" w:line="276" w:lineRule="auto"/>
        <w:ind w:left="1560" w:hanging="851"/>
        <w:contextualSpacing/>
        <w:rPr>
          <w:rFonts w:asciiTheme="minorHAnsi" w:hAnsiTheme="minorHAnsi"/>
          <w:b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Amennyiben a 312/2012. (XI. 8.) Korm. rendelet 1. mellékletében foglaltak szerint </w:t>
      </w:r>
      <w:r w:rsidRPr="00304089">
        <w:rPr>
          <w:rFonts w:asciiTheme="minorHAnsi" w:hAnsiTheme="minorHAnsi"/>
          <w:b/>
          <w:sz w:val="22"/>
          <w:szCs w:val="22"/>
        </w:rPr>
        <w:t xml:space="preserve">nem engedélyköteles és településképi bejelentési eljáráshoz sem kötött a tervezett tevékenység: </w:t>
      </w:r>
    </w:p>
    <w:p w:rsidR="00F0013C" w:rsidRPr="00304089" w:rsidRDefault="00F0013C" w:rsidP="008870F4">
      <w:pPr>
        <w:pStyle w:val="Szvegtrzs"/>
        <w:numPr>
          <w:ilvl w:val="0"/>
          <w:numId w:val="28"/>
        </w:numPr>
        <w:spacing w:after="200" w:line="276" w:lineRule="auto"/>
        <w:ind w:left="1843" w:hanging="357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az építész tervező vagy szakrestaurátor </w:t>
      </w:r>
      <w:r w:rsidRPr="00304089">
        <w:rPr>
          <w:rFonts w:asciiTheme="minorHAnsi" w:hAnsiTheme="minorHAnsi"/>
          <w:b/>
          <w:sz w:val="22"/>
          <w:szCs w:val="22"/>
          <w:u w:val="single"/>
        </w:rPr>
        <w:t>eredeti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>nyilatkozata</w:t>
      </w:r>
      <w:r w:rsidRPr="00304089">
        <w:rPr>
          <w:rFonts w:asciiTheme="minorHAnsi" w:hAnsiTheme="minorHAnsi"/>
          <w:sz w:val="22"/>
          <w:szCs w:val="22"/>
        </w:rPr>
        <w:t xml:space="preserve"> arról, hogy a támogatással elvégezni kívánt munka nem építési engedély köteles és településképi bejelentési eljáráshoz sem kötött tevékenység</w:t>
      </w:r>
      <w:r w:rsidR="00E402CC" w:rsidRPr="00304089">
        <w:rPr>
          <w:rFonts w:asciiTheme="minorHAnsi" w:hAnsiTheme="minorHAnsi"/>
          <w:sz w:val="22"/>
          <w:szCs w:val="22"/>
        </w:rPr>
        <w:t>,</w:t>
      </w:r>
      <w:r w:rsidRPr="00304089">
        <w:rPr>
          <w:rFonts w:asciiTheme="minorHAnsi" w:hAnsiTheme="minorHAnsi"/>
          <w:sz w:val="22"/>
          <w:szCs w:val="22"/>
        </w:rPr>
        <w:t xml:space="preserve"> valamint örökségvédelmi engedély sem szükséges hozzá</w:t>
      </w:r>
      <w:r w:rsidR="00AD4956">
        <w:rPr>
          <w:rFonts w:asciiTheme="minorHAnsi" w:hAnsiTheme="minorHAnsi"/>
          <w:sz w:val="22"/>
          <w:szCs w:val="22"/>
        </w:rPr>
        <w:t>.</w:t>
      </w:r>
    </w:p>
    <w:p w:rsidR="00202E2C" w:rsidRPr="00304089" w:rsidRDefault="008870F4" w:rsidP="00AD4956">
      <w:pPr>
        <w:pStyle w:val="Szvegtrzs"/>
        <w:spacing w:after="12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4.</w:t>
      </w:r>
      <w:r w:rsidR="00C73E34">
        <w:rPr>
          <w:rFonts w:asciiTheme="minorHAnsi" w:hAnsiTheme="minorHAnsi"/>
          <w:b/>
          <w:sz w:val="22"/>
          <w:szCs w:val="22"/>
        </w:rPr>
        <w:t>3</w:t>
      </w:r>
      <w:r w:rsidR="00764661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ab/>
      </w:r>
      <w:r w:rsidR="00202E2C" w:rsidRPr="006C7C80">
        <w:rPr>
          <w:rFonts w:asciiTheme="minorHAnsi" w:hAnsiTheme="minorHAnsi"/>
          <w:sz w:val="22"/>
          <w:szCs w:val="22"/>
        </w:rPr>
        <w:t>A</w:t>
      </w:r>
      <w:r w:rsidR="001A6038" w:rsidRPr="006C7C80">
        <w:rPr>
          <w:rFonts w:asciiTheme="minorHAnsi" w:hAnsiTheme="minorHAnsi"/>
          <w:sz w:val="22"/>
          <w:szCs w:val="22"/>
        </w:rPr>
        <w:t>z</w:t>
      </w:r>
      <w:r w:rsidR="001A6038" w:rsidRPr="006C7C80">
        <w:rPr>
          <w:rFonts w:asciiTheme="minorHAnsi" w:hAnsiTheme="minorHAnsi"/>
        </w:rPr>
        <w:t xml:space="preserve"> </w:t>
      </w:r>
      <w:r w:rsidR="001A6038" w:rsidRPr="006C7C80">
        <w:rPr>
          <w:rFonts w:asciiTheme="minorHAnsi" w:hAnsiTheme="minorHAnsi"/>
          <w:b/>
          <w:sz w:val="22"/>
          <w:szCs w:val="22"/>
        </w:rPr>
        <w:t>Épületfelújítás</w:t>
      </w:r>
      <w:r w:rsidR="00980B15" w:rsidRPr="005F3839">
        <w:rPr>
          <w:rFonts w:asciiTheme="minorHAnsi" w:hAnsiTheme="minorHAnsi"/>
          <w:b/>
          <w:sz w:val="22"/>
          <w:szCs w:val="22"/>
        </w:rPr>
        <w:t xml:space="preserve"> Ütemezési </w:t>
      </w:r>
      <w:r w:rsidR="003E31D5" w:rsidRPr="005F3839">
        <w:rPr>
          <w:rFonts w:asciiTheme="minorHAnsi" w:hAnsiTheme="minorHAnsi"/>
          <w:b/>
          <w:sz w:val="22"/>
          <w:szCs w:val="22"/>
        </w:rPr>
        <w:t>terv</w:t>
      </w:r>
      <w:r w:rsidR="00980B15" w:rsidRPr="005F3839">
        <w:rPr>
          <w:rFonts w:asciiTheme="minorHAnsi" w:hAnsiTheme="minorHAnsi"/>
          <w:b/>
          <w:sz w:val="22"/>
          <w:szCs w:val="22"/>
        </w:rPr>
        <w:t>e</w:t>
      </w:r>
      <w:r w:rsidR="001A6038" w:rsidRPr="00304089">
        <w:rPr>
          <w:rFonts w:asciiTheme="minorHAnsi" w:hAnsiTheme="minorHAnsi"/>
          <w:sz w:val="22"/>
          <w:szCs w:val="22"/>
        </w:rPr>
        <w:t xml:space="preserve"> (</w:t>
      </w:r>
      <w:r w:rsidR="003E31D5">
        <w:rPr>
          <w:rFonts w:asciiTheme="minorHAnsi" w:hAnsiTheme="minorHAnsi"/>
          <w:sz w:val="22"/>
          <w:szCs w:val="22"/>
        </w:rPr>
        <w:t>2</w:t>
      </w:r>
      <w:r w:rsidR="001A6038" w:rsidRPr="00304089">
        <w:rPr>
          <w:rFonts w:asciiTheme="minorHAnsi" w:hAnsiTheme="minorHAnsi"/>
          <w:sz w:val="22"/>
          <w:szCs w:val="22"/>
        </w:rPr>
        <w:t>. melléklet)</w:t>
      </w:r>
    </w:p>
    <w:p w:rsidR="001A6038" w:rsidRPr="00304089" w:rsidRDefault="001A6038" w:rsidP="008870F4">
      <w:pPr>
        <w:pStyle w:val="Szvegtrzs"/>
        <w:spacing w:after="200" w:line="276" w:lineRule="auto"/>
        <w:ind w:left="703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Pályázó köteles a mellékelt adatlapon feltüntetni az épület jelenlegi állapotát, a tervezett felújítás ütemezését, és az eddig igénybe vett támogatásokat. </w:t>
      </w:r>
    </w:p>
    <w:p w:rsidR="00F0013C" w:rsidRPr="008870F4" w:rsidRDefault="00F0013C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u w:val="single"/>
        </w:rPr>
      </w:pPr>
      <w:r w:rsidRPr="008870F4">
        <w:rPr>
          <w:rFonts w:asciiTheme="minorHAnsi" w:hAnsiTheme="minorHAnsi"/>
          <w:b/>
          <w:color w:val="auto"/>
          <w:u w:val="single"/>
        </w:rPr>
        <w:t>FOTÓDOKUMENTÁCIÓ</w:t>
      </w:r>
    </w:p>
    <w:p w:rsidR="00F0013C" w:rsidRPr="00304089" w:rsidRDefault="00F0013C" w:rsidP="00E91598">
      <w:pPr>
        <w:pStyle w:val="Szvegtrzs"/>
        <w:spacing w:after="200" w:line="276" w:lineRule="auto"/>
        <w:ind w:left="426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felújítani kívánt épület, épületrész bemutatása 3-10 </w:t>
      </w:r>
      <w:r w:rsidR="00405A7E">
        <w:rPr>
          <w:rFonts w:asciiTheme="minorHAnsi" w:hAnsiTheme="minorHAnsi"/>
          <w:sz w:val="22"/>
          <w:szCs w:val="22"/>
        </w:rPr>
        <w:t xml:space="preserve">db színes </w:t>
      </w:r>
      <w:r w:rsidRPr="00304089">
        <w:rPr>
          <w:rFonts w:asciiTheme="minorHAnsi" w:hAnsiTheme="minorHAnsi"/>
          <w:sz w:val="22"/>
          <w:szCs w:val="22"/>
        </w:rPr>
        <w:t>fényképpel a beavatkozás előtti állapotról.</w:t>
      </w:r>
    </w:p>
    <w:p w:rsidR="00F0013C" w:rsidRPr="008870F4" w:rsidRDefault="00F0013C" w:rsidP="00AD4956">
      <w:pPr>
        <w:pStyle w:val="Cmsor3"/>
        <w:keepNext/>
        <w:keepLines/>
        <w:numPr>
          <w:ilvl w:val="2"/>
          <w:numId w:val="40"/>
        </w:numPr>
        <w:pBdr>
          <w:top w:val="none" w:sz="0" w:space="0" w:color="auto"/>
          <w:left w:val="none" w:sz="0" w:space="0" w:color="auto"/>
        </w:pBdr>
        <w:spacing w:before="0" w:after="120" w:line="276" w:lineRule="auto"/>
        <w:ind w:left="425" w:hanging="425"/>
        <w:jc w:val="both"/>
        <w:rPr>
          <w:rFonts w:asciiTheme="minorHAnsi" w:hAnsiTheme="minorHAnsi"/>
          <w:b/>
          <w:color w:val="auto"/>
          <w:u w:val="single"/>
        </w:rPr>
      </w:pPr>
      <w:r w:rsidRPr="008870F4">
        <w:rPr>
          <w:rFonts w:asciiTheme="minorHAnsi" w:hAnsiTheme="minorHAnsi"/>
          <w:b/>
          <w:color w:val="auto"/>
          <w:u w:val="single"/>
        </w:rPr>
        <w:t>TÉTELES KÖLTSÉGVETÉS</w:t>
      </w:r>
    </w:p>
    <w:p w:rsidR="00F0013C" w:rsidRPr="00304089" w:rsidRDefault="00F0013C" w:rsidP="00E91598">
      <w:pPr>
        <w:pStyle w:val="Szvegtrzs"/>
        <w:spacing w:after="200" w:line="276" w:lineRule="auto"/>
        <w:ind w:left="426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AD4956">
        <w:rPr>
          <w:rFonts w:asciiTheme="minorHAnsi" w:hAnsiTheme="minorHAnsi"/>
          <w:sz w:val="22"/>
          <w:szCs w:val="22"/>
        </w:rPr>
        <w:t xml:space="preserve">tervezett felújításról szóló részletezett, mennyiségeket feltüntető </w:t>
      </w:r>
      <w:r w:rsidRPr="00304089">
        <w:rPr>
          <w:rFonts w:asciiTheme="minorHAnsi" w:hAnsiTheme="minorHAnsi"/>
          <w:sz w:val="22"/>
          <w:szCs w:val="22"/>
        </w:rPr>
        <w:t>költségvetés.</w:t>
      </w:r>
    </w:p>
    <w:p w:rsidR="00F0013C" w:rsidRPr="00304089" w:rsidRDefault="00F0013C" w:rsidP="00DC1AE5">
      <w:pPr>
        <w:pStyle w:val="Szvegtrzs"/>
        <w:numPr>
          <w:ilvl w:val="2"/>
          <w:numId w:val="40"/>
        </w:numPr>
        <w:tabs>
          <w:tab w:val="left" w:pos="1418"/>
        </w:tabs>
        <w:spacing w:after="200"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8870F4">
        <w:rPr>
          <w:rFonts w:asciiTheme="minorHAnsi" w:hAnsiTheme="minorHAnsi"/>
          <w:b/>
          <w:caps/>
          <w:spacing w:val="15"/>
          <w:sz w:val="22"/>
          <w:szCs w:val="22"/>
          <w:u w:val="single"/>
        </w:rPr>
        <w:t>KITÖLTÖTT PÁLYÁZATI ADATLAP</w:t>
      </w:r>
      <w:r w:rsidR="00202E2C" w:rsidRPr="00304089">
        <w:rPr>
          <w:rFonts w:asciiTheme="minorHAnsi" w:hAnsiTheme="minorHAnsi"/>
          <w:sz w:val="22"/>
          <w:szCs w:val="22"/>
        </w:rPr>
        <w:t xml:space="preserve"> (</w:t>
      </w:r>
      <w:r w:rsidR="003E31D5">
        <w:rPr>
          <w:rFonts w:asciiTheme="minorHAnsi" w:hAnsiTheme="minorHAnsi"/>
          <w:sz w:val="22"/>
          <w:szCs w:val="22"/>
        </w:rPr>
        <w:t>1</w:t>
      </w:r>
      <w:r w:rsidR="00380F61" w:rsidRPr="00304089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melléklet)</w:t>
      </w:r>
    </w:p>
    <w:p w:rsidR="00F0013C" w:rsidRPr="00304089" w:rsidRDefault="00F0013C" w:rsidP="00AD4956">
      <w:pPr>
        <w:pStyle w:val="Szvegtrzs"/>
        <w:numPr>
          <w:ilvl w:val="2"/>
          <w:numId w:val="40"/>
        </w:numPr>
        <w:spacing w:after="200" w:line="276" w:lineRule="auto"/>
        <w:ind w:left="425" w:hanging="425"/>
        <w:rPr>
          <w:rFonts w:asciiTheme="minorHAnsi" w:hAnsiTheme="minorHAnsi"/>
          <w:caps/>
          <w:spacing w:val="15"/>
          <w:sz w:val="22"/>
          <w:szCs w:val="22"/>
        </w:rPr>
      </w:pPr>
      <w:r w:rsidRPr="008870F4">
        <w:rPr>
          <w:rFonts w:asciiTheme="minorHAnsi" w:hAnsiTheme="minorHAnsi"/>
          <w:b/>
          <w:caps/>
          <w:spacing w:val="15"/>
          <w:sz w:val="22"/>
          <w:szCs w:val="22"/>
          <w:u w:val="single"/>
        </w:rPr>
        <w:t>A KÖZPÉNZEKBŐL NYÚJTOTT TÁMOGATÁSOK ÁTLÁTHATÓSÁGÁRÓL SZÓLÓ 2007. ÉVI CLXXXI. TÖRVÉNY 14.§ SZERINTI NYILATKOZATOK</w:t>
      </w:r>
      <w:r w:rsidR="00202E2C" w:rsidRPr="00304089">
        <w:rPr>
          <w:rFonts w:asciiTheme="minorHAnsi" w:hAnsiTheme="minorHAnsi"/>
          <w:caps/>
          <w:spacing w:val="15"/>
          <w:sz w:val="22"/>
          <w:szCs w:val="22"/>
        </w:rPr>
        <w:t xml:space="preserve"> </w:t>
      </w:r>
      <w:r w:rsidR="00202E2C" w:rsidRPr="00304089">
        <w:rPr>
          <w:rFonts w:asciiTheme="minorHAnsi" w:hAnsiTheme="minorHAnsi"/>
          <w:sz w:val="22"/>
          <w:szCs w:val="22"/>
        </w:rPr>
        <w:t>(</w:t>
      </w:r>
      <w:r w:rsidR="00380F61" w:rsidRPr="00304089">
        <w:rPr>
          <w:rFonts w:asciiTheme="minorHAnsi" w:hAnsiTheme="minorHAnsi"/>
          <w:sz w:val="22"/>
          <w:szCs w:val="22"/>
        </w:rPr>
        <w:t>3</w:t>
      </w:r>
      <w:r w:rsidRPr="00304089">
        <w:rPr>
          <w:rFonts w:asciiTheme="minorHAnsi" w:hAnsiTheme="minorHAnsi"/>
          <w:sz w:val="22"/>
          <w:szCs w:val="22"/>
        </w:rPr>
        <w:t>. mellékl</w:t>
      </w:r>
      <w:r w:rsidR="00202E2C" w:rsidRPr="00304089">
        <w:rPr>
          <w:rFonts w:asciiTheme="minorHAnsi" w:hAnsiTheme="minorHAnsi"/>
          <w:sz w:val="22"/>
          <w:szCs w:val="22"/>
        </w:rPr>
        <w:t>et</w:t>
      </w:r>
      <w:r w:rsidRPr="00304089">
        <w:rPr>
          <w:rFonts w:asciiTheme="minorHAnsi" w:hAnsiTheme="minorHAnsi"/>
          <w:sz w:val="22"/>
          <w:szCs w:val="22"/>
        </w:rPr>
        <w:t>)</w:t>
      </w:r>
    </w:p>
    <w:p w:rsidR="008F7399" w:rsidRDefault="00945537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Pályázatot 1 példányban </w:t>
      </w:r>
      <w:r w:rsidR="008F7399" w:rsidRPr="00304089">
        <w:rPr>
          <w:rFonts w:asciiTheme="minorHAnsi" w:hAnsiTheme="minorHAnsi"/>
          <w:sz w:val="22"/>
          <w:szCs w:val="22"/>
        </w:rPr>
        <w:t>kell benyújtani.</w:t>
      </w:r>
    </w:p>
    <w:p w:rsidR="00CF5ECF" w:rsidRDefault="00CF5ECF">
      <w:pPr>
        <w:spacing w:before="200" w:after="200" w:line="276" w:lineRule="auto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/>
          <w:b/>
          <w:sz w:val="28"/>
          <w:szCs w:val="28"/>
          <w:u w:val="single"/>
        </w:rPr>
        <w:br w:type="page"/>
      </w:r>
    </w:p>
    <w:p w:rsidR="00701E85" w:rsidRPr="008870F4" w:rsidRDefault="00B23348" w:rsidP="008870F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870F4">
        <w:rPr>
          <w:rFonts w:asciiTheme="minorHAnsi" w:hAnsiTheme="minorHAnsi"/>
          <w:b/>
          <w:sz w:val="28"/>
          <w:szCs w:val="28"/>
          <w:u w:val="single"/>
        </w:rPr>
        <w:lastRenderedPageBreak/>
        <w:t>A PÁLYÁZAT FOLYAMATA</w:t>
      </w:r>
    </w:p>
    <w:p w:rsidR="00BF6B34" w:rsidRPr="00595A62" w:rsidRDefault="008870F4" w:rsidP="00AD4956">
      <w:pPr>
        <w:pStyle w:val="Listaszerbekezds"/>
        <w:autoSpaceDE w:val="0"/>
        <w:autoSpaceDN w:val="0"/>
        <w:adjustRightInd w:val="0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PÁLYÁZATOK BENYÚJTÁSA</w:t>
      </w:r>
    </w:p>
    <w:p w:rsidR="00AD28E4" w:rsidRPr="00304089" w:rsidRDefault="004A2AA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AD28E4" w:rsidRPr="00A54979">
        <w:rPr>
          <w:rFonts w:asciiTheme="minorHAnsi" w:hAnsiTheme="minorHAnsi"/>
          <w:sz w:val="22"/>
          <w:szCs w:val="22"/>
        </w:rPr>
        <w:t xml:space="preserve">pályázatoknak </w:t>
      </w:r>
      <w:r w:rsidR="00E402CC" w:rsidRPr="00A54979">
        <w:rPr>
          <w:rFonts w:asciiTheme="minorHAnsi" w:hAnsiTheme="minorHAnsi"/>
          <w:b/>
          <w:sz w:val="22"/>
          <w:szCs w:val="22"/>
        </w:rPr>
        <w:t>201</w:t>
      </w:r>
      <w:r w:rsidR="00746E69" w:rsidRPr="00A54979">
        <w:rPr>
          <w:rFonts w:asciiTheme="minorHAnsi" w:hAnsiTheme="minorHAnsi"/>
          <w:b/>
          <w:sz w:val="22"/>
          <w:szCs w:val="22"/>
        </w:rPr>
        <w:t>9</w:t>
      </w:r>
      <w:r w:rsidR="00E402CC" w:rsidRPr="00A54979">
        <w:rPr>
          <w:rFonts w:asciiTheme="minorHAnsi" w:hAnsiTheme="minorHAnsi"/>
          <w:b/>
          <w:sz w:val="22"/>
          <w:szCs w:val="22"/>
        </w:rPr>
        <w:t>.</w:t>
      </w:r>
      <w:r w:rsidR="005F3839" w:rsidRPr="00A54979">
        <w:rPr>
          <w:rFonts w:asciiTheme="minorHAnsi" w:hAnsiTheme="minorHAnsi"/>
          <w:b/>
          <w:sz w:val="22"/>
          <w:szCs w:val="22"/>
        </w:rPr>
        <w:t xml:space="preserve"> </w:t>
      </w:r>
      <w:r w:rsidR="00746E69" w:rsidRPr="00A54979">
        <w:rPr>
          <w:rFonts w:asciiTheme="minorHAnsi" w:hAnsiTheme="minorHAnsi"/>
          <w:b/>
          <w:sz w:val="22"/>
          <w:szCs w:val="22"/>
        </w:rPr>
        <w:t>január 31</w:t>
      </w:r>
      <w:r w:rsidR="00520D4C" w:rsidRPr="00A54979">
        <w:rPr>
          <w:rFonts w:asciiTheme="minorHAnsi" w:hAnsiTheme="minorHAnsi"/>
          <w:b/>
          <w:sz w:val="22"/>
          <w:szCs w:val="22"/>
        </w:rPr>
        <w:t>.</w:t>
      </w:r>
      <w:r w:rsidRPr="00A54979">
        <w:rPr>
          <w:rFonts w:asciiTheme="minorHAnsi" w:hAnsiTheme="minorHAnsi"/>
          <w:b/>
          <w:sz w:val="22"/>
          <w:szCs w:val="22"/>
        </w:rPr>
        <w:t xml:space="preserve"> </w:t>
      </w:r>
      <w:r w:rsidR="00E402CC" w:rsidRPr="00A54979">
        <w:rPr>
          <w:rFonts w:asciiTheme="minorHAnsi" w:hAnsiTheme="minorHAnsi"/>
          <w:b/>
          <w:sz w:val="22"/>
          <w:szCs w:val="22"/>
        </w:rPr>
        <w:t xml:space="preserve">napján </w:t>
      </w:r>
      <w:r w:rsidR="00AD28E4" w:rsidRPr="00A54979">
        <w:rPr>
          <w:rFonts w:asciiTheme="minorHAnsi" w:hAnsiTheme="minorHAnsi"/>
          <w:b/>
          <w:sz w:val="22"/>
          <w:szCs w:val="22"/>
        </w:rPr>
        <w:t>1</w:t>
      </w:r>
      <w:r w:rsidR="00520D4C" w:rsidRPr="00A54979">
        <w:rPr>
          <w:rFonts w:asciiTheme="minorHAnsi" w:hAnsiTheme="minorHAnsi"/>
          <w:b/>
          <w:sz w:val="22"/>
          <w:szCs w:val="22"/>
        </w:rPr>
        <w:t>4</w:t>
      </w:r>
      <w:r w:rsidR="00AD28E4" w:rsidRPr="00A54979">
        <w:rPr>
          <w:rFonts w:asciiTheme="minorHAnsi" w:hAnsiTheme="minorHAnsi"/>
          <w:b/>
          <w:sz w:val="22"/>
          <w:szCs w:val="22"/>
        </w:rPr>
        <w:t>:</w:t>
      </w:r>
      <w:r w:rsidR="00520D4C" w:rsidRPr="00A54979">
        <w:rPr>
          <w:rFonts w:asciiTheme="minorHAnsi" w:hAnsiTheme="minorHAnsi"/>
          <w:b/>
          <w:sz w:val="22"/>
          <w:szCs w:val="22"/>
        </w:rPr>
        <w:t>0</w:t>
      </w:r>
      <w:r w:rsidR="00AD28E4" w:rsidRPr="00A54979">
        <w:rPr>
          <w:rFonts w:asciiTheme="minorHAnsi" w:hAnsiTheme="minorHAnsi"/>
          <w:b/>
          <w:sz w:val="22"/>
          <w:szCs w:val="22"/>
        </w:rPr>
        <w:t>0</w:t>
      </w:r>
      <w:r w:rsidRPr="00A54979">
        <w:rPr>
          <w:rFonts w:asciiTheme="minorHAnsi" w:hAnsiTheme="minorHAnsi"/>
          <w:b/>
          <w:sz w:val="22"/>
          <w:szCs w:val="22"/>
        </w:rPr>
        <w:t xml:space="preserve"> óráig</w:t>
      </w:r>
      <w:r w:rsidRPr="00A54979">
        <w:rPr>
          <w:rFonts w:asciiTheme="minorHAnsi" w:hAnsiTheme="minorHAnsi"/>
          <w:sz w:val="22"/>
          <w:szCs w:val="22"/>
        </w:rPr>
        <w:t xml:space="preserve"> </w:t>
      </w:r>
      <w:r w:rsidR="00AD28E4" w:rsidRPr="00A54979">
        <w:rPr>
          <w:rFonts w:asciiTheme="minorHAnsi" w:hAnsiTheme="minorHAnsi"/>
          <w:sz w:val="22"/>
          <w:szCs w:val="22"/>
        </w:rPr>
        <w:t>kell beérkeznie</w:t>
      </w:r>
      <w:r w:rsidR="00AD28E4" w:rsidRPr="00304089">
        <w:rPr>
          <w:rFonts w:asciiTheme="minorHAnsi" w:hAnsiTheme="minorHAnsi"/>
          <w:sz w:val="22"/>
          <w:szCs w:val="22"/>
        </w:rPr>
        <w:t xml:space="preserve"> a Főpolgármesteri Hivatalba.</w:t>
      </w:r>
    </w:p>
    <w:p w:rsidR="004A2AA9" w:rsidRDefault="00AD28E4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</w:t>
      </w:r>
      <w:r w:rsidR="006711AF">
        <w:rPr>
          <w:rFonts w:asciiTheme="minorHAnsi" w:hAnsiTheme="minorHAnsi"/>
          <w:sz w:val="22"/>
          <w:szCs w:val="22"/>
        </w:rPr>
        <w:t xml:space="preserve"> </w:t>
      </w:r>
      <w:r w:rsidR="004A2AA9" w:rsidRPr="00304089">
        <w:rPr>
          <w:rFonts w:asciiTheme="minorHAnsi" w:hAnsiTheme="minorHAnsi"/>
          <w:sz w:val="22"/>
          <w:szCs w:val="22"/>
        </w:rPr>
        <w:t xml:space="preserve">postán </w:t>
      </w:r>
      <w:r w:rsidR="00980B15">
        <w:rPr>
          <w:rFonts w:asciiTheme="minorHAnsi" w:hAnsiTheme="minorHAnsi"/>
          <w:sz w:val="22"/>
          <w:szCs w:val="22"/>
        </w:rPr>
        <w:t xml:space="preserve">küldhető </w:t>
      </w:r>
      <w:r w:rsidR="004A2AA9" w:rsidRPr="00304089">
        <w:rPr>
          <w:rFonts w:asciiTheme="minorHAnsi" w:hAnsiTheme="minorHAnsi"/>
          <w:sz w:val="22"/>
          <w:szCs w:val="22"/>
        </w:rPr>
        <w:t>be a Főpolgármesteri Hivatal Városépítési Főosztályának címezve (1052 Budapest, Városház utca 9-11.)</w:t>
      </w:r>
      <w:r w:rsidR="00EF0EB2" w:rsidRPr="00304089">
        <w:rPr>
          <w:rFonts w:asciiTheme="minorHAnsi" w:hAnsiTheme="minorHAnsi"/>
          <w:sz w:val="22"/>
          <w:szCs w:val="22"/>
        </w:rPr>
        <w:t>,</w:t>
      </w:r>
      <w:r w:rsidR="004A2AA9" w:rsidRPr="00304089">
        <w:rPr>
          <w:rFonts w:asciiTheme="minorHAnsi" w:hAnsiTheme="minorHAnsi"/>
          <w:sz w:val="22"/>
          <w:szCs w:val="22"/>
        </w:rPr>
        <w:t xml:space="preserve"> vagy </w:t>
      </w:r>
      <w:r w:rsidR="006711AF">
        <w:rPr>
          <w:rFonts w:asciiTheme="minorHAnsi" w:hAnsiTheme="minorHAnsi"/>
          <w:sz w:val="22"/>
          <w:szCs w:val="22"/>
        </w:rPr>
        <w:t xml:space="preserve">leadható </w:t>
      </w:r>
      <w:r w:rsidR="004A2AA9" w:rsidRPr="00304089">
        <w:rPr>
          <w:rFonts w:asciiTheme="minorHAnsi" w:hAnsiTheme="minorHAnsi"/>
          <w:sz w:val="22"/>
          <w:szCs w:val="22"/>
        </w:rPr>
        <w:t>személyesen a Főpolgármesteri Hivatal Ügyfélszolgálati Irodáján (1052 Budapest V. kerület, Bárczy István utca 1-3.sz.), hétfőn és szerdán 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-18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-ig, kedden és csütörtökön 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-16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30</w:t>
      </w:r>
      <w:r w:rsidR="004A2AA9" w:rsidRPr="00304089">
        <w:rPr>
          <w:rFonts w:asciiTheme="minorHAnsi" w:hAnsiTheme="minorHAnsi"/>
          <w:sz w:val="22"/>
          <w:szCs w:val="22"/>
        </w:rPr>
        <w:t>-ig, pénteken 8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>-14</w:t>
      </w:r>
      <w:r w:rsidR="004A2AA9" w:rsidRPr="00304089">
        <w:rPr>
          <w:rFonts w:asciiTheme="minorHAnsi" w:hAnsiTheme="minorHAnsi"/>
          <w:sz w:val="22"/>
          <w:szCs w:val="22"/>
          <w:vertAlign w:val="superscript"/>
        </w:rPr>
        <w:t>00</w:t>
      </w:r>
      <w:r w:rsidR="004A2AA9" w:rsidRPr="00304089">
        <w:rPr>
          <w:rFonts w:asciiTheme="minorHAnsi" w:hAnsiTheme="minorHAnsi"/>
          <w:sz w:val="22"/>
          <w:szCs w:val="22"/>
        </w:rPr>
        <w:t xml:space="preserve"> óráig.</w:t>
      </w:r>
    </w:p>
    <w:p w:rsidR="00954FEE" w:rsidRDefault="00954FEE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Határidőben benyújtott</w:t>
      </w:r>
      <w:r w:rsidR="002F0BE3">
        <w:rPr>
          <w:rFonts w:asciiTheme="minorHAnsi" w:hAnsiTheme="minorHAnsi"/>
          <w:sz w:val="22"/>
          <w:szCs w:val="22"/>
        </w:rPr>
        <w:t xml:space="preserve"> a pályázat, ha azt a határidő utolsó napján, az ügyfélfogadási idő végéig leadják a </w:t>
      </w:r>
      <w:r w:rsidR="002F0BE3" w:rsidRPr="00304089">
        <w:rPr>
          <w:rFonts w:asciiTheme="minorHAnsi" w:hAnsiTheme="minorHAnsi"/>
          <w:sz w:val="22"/>
          <w:szCs w:val="22"/>
        </w:rPr>
        <w:t>Főpolgármesteri Hivatal Ügyfélszolgálati Irodáján</w:t>
      </w:r>
      <w:r>
        <w:rPr>
          <w:rFonts w:asciiTheme="minorHAnsi" w:hAnsiTheme="minorHAnsi"/>
          <w:sz w:val="22"/>
          <w:szCs w:val="22"/>
        </w:rPr>
        <w:t>, vagy amennyiben azt a benyújtási határidő utolsó napjáig kézbesítik a Főpolgármesteri Hivatalnak.</w:t>
      </w:r>
    </w:p>
    <w:p w:rsidR="002F0BE3" w:rsidRDefault="00954FEE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Határidőn túl beérkezett a pályázat, amennyiben a pályázat a határidő végéig nem érkezik be a Főpolgármesteri Hivatalba, így különösen akkor, ha a pályázat csak a benyújtási határidő utolsó napján kerül postára adásra.</w:t>
      </w:r>
    </w:p>
    <w:p w:rsidR="00CF5ECF" w:rsidRDefault="00CF5ECF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F5ECF" w:rsidRDefault="00CF5ECF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CF5ECF" w:rsidRDefault="00CF5ECF" w:rsidP="005B42C1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A2AA9" w:rsidRPr="00304089" w:rsidRDefault="004A2AA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pályázatokat</w:t>
      </w:r>
      <w:r w:rsidR="00836D73" w:rsidRPr="00836D73">
        <w:t xml:space="preserve"> </w:t>
      </w:r>
      <w:r w:rsidR="00836D73" w:rsidRPr="00836D73">
        <w:rPr>
          <w:rFonts w:asciiTheme="minorHAnsi" w:hAnsiTheme="minorHAnsi"/>
          <w:sz w:val="22"/>
          <w:szCs w:val="22"/>
        </w:rPr>
        <w:t>a verseny tisztaságának megőrzése céljából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bCs/>
          <w:sz w:val="22"/>
          <w:szCs w:val="22"/>
        </w:rPr>
        <w:t>ZÁRT BORÍTÉKBAN</w:t>
      </w:r>
      <w:r w:rsidRPr="00304089">
        <w:rPr>
          <w:rFonts w:asciiTheme="minorHAnsi" w:hAnsiTheme="minorHAnsi"/>
          <w:sz w:val="22"/>
          <w:szCs w:val="22"/>
        </w:rPr>
        <w:t xml:space="preserve"> kell benyújtani</w:t>
      </w:r>
      <w:r w:rsidR="00944FC8" w:rsidRPr="00304089">
        <w:rPr>
          <w:rFonts w:asciiTheme="minorHAnsi" w:hAnsiTheme="minorHAnsi"/>
          <w:sz w:val="22"/>
          <w:szCs w:val="22"/>
        </w:rPr>
        <w:t>.</w:t>
      </w:r>
    </w:p>
    <w:p w:rsidR="004A2AA9" w:rsidRPr="00304089" w:rsidRDefault="004A2AA9" w:rsidP="00836D73">
      <w:pPr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borítékra kérjük ráírni: </w:t>
      </w:r>
    </w:p>
    <w:p w:rsidR="004A2AA9" w:rsidRPr="00304089" w:rsidRDefault="0027524C" w:rsidP="008870F4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>„</w:t>
      </w:r>
      <w:r w:rsidR="00E402CC" w:rsidRPr="00304089">
        <w:rPr>
          <w:rFonts w:asciiTheme="minorHAnsi" w:hAnsiTheme="minorHAnsi"/>
          <w:b/>
          <w:sz w:val="22"/>
          <w:szCs w:val="22"/>
        </w:rPr>
        <w:t>ÉPÍTÉSZETI ÖRÖKSÉGVÉDELMI TÁMOGATÁS 201</w:t>
      </w:r>
      <w:r w:rsidR="001B667B">
        <w:rPr>
          <w:rFonts w:asciiTheme="minorHAnsi" w:hAnsiTheme="minorHAnsi"/>
          <w:b/>
          <w:sz w:val="22"/>
          <w:szCs w:val="22"/>
        </w:rPr>
        <w:t>8</w:t>
      </w:r>
      <w:r w:rsidR="00E402CC" w:rsidRPr="00304089">
        <w:rPr>
          <w:rFonts w:asciiTheme="minorHAnsi" w:hAnsiTheme="minorHAnsi"/>
          <w:b/>
          <w:sz w:val="22"/>
          <w:szCs w:val="22"/>
        </w:rPr>
        <w:t>”</w:t>
      </w:r>
    </w:p>
    <w:p w:rsidR="005855C9" w:rsidRPr="00304089" w:rsidRDefault="005855C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 xml:space="preserve">A határidőn túl </w:t>
      </w:r>
      <w:r w:rsidR="00E402CC" w:rsidRPr="00304089">
        <w:rPr>
          <w:rFonts w:asciiTheme="minorHAnsi" w:hAnsiTheme="minorHAnsi"/>
          <w:b/>
          <w:sz w:val="22"/>
          <w:szCs w:val="22"/>
        </w:rPr>
        <w:t>be</w:t>
      </w:r>
      <w:r w:rsidRPr="00304089">
        <w:rPr>
          <w:rFonts w:asciiTheme="minorHAnsi" w:hAnsiTheme="minorHAnsi"/>
          <w:b/>
          <w:sz w:val="22"/>
          <w:szCs w:val="22"/>
        </w:rPr>
        <w:t>érkező pályázatok elbírálására nem kerül sor, azok érdemi vizsgálat nélkül elutasításra kerülnek.</w:t>
      </w:r>
      <w:r w:rsidRPr="00304089">
        <w:rPr>
          <w:rFonts w:asciiTheme="minorHAnsi" w:hAnsiTheme="minorHAnsi"/>
          <w:sz w:val="22"/>
          <w:szCs w:val="22"/>
        </w:rPr>
        <w:t xml:space="preserve"> A benyújtott pályázati anyag </w:t>
      </w:r>
      <w:r w:rsidR="00E402CC" w:rsidRPr="00304089">
        <w:rPr>
          <w:rFonts w:asciiTheme="minorHAnsi" w:hAnsiTheme="minorHAnsi"/>
          <w:sz w:val="22"/>
          <w:szCs w:val="22"/>
        </w:rPr>
        <w:t>Támogatótól</w:t>
      </w:r>
      <w:r w:rsidRPr="00304089">
        <w:rPr>
          <w:rFonts w:asciiTheme="minorHAnsi" w:hAnsiTheme="minorHAnsi"/>
          <w:sz w:val="22"/>
          <w:szCs w:val="22"/>
        </w:rPr>
        <w:t xml:space="preserve"> nem igényelhető vissza.</w:t>
      </w:r>
    </w:p>
    <w:p w:rsidR="00D02633" w:rsidRPr="00595A62" w:rsidRDefault="008870F4" w:rsidP="00836D73">
      <w:pPr>
        <w:pStyle w:val="Listaszerbekezds"/>
        <w:autoSpaceDE w:val="0"/>
        <w:autoSpaceDN w:val="0"/>
        <w:adjustRightInd w:val="0"/>
        <w:spacing w:after="120" w:line="276" w:lineRule="auto"/>
        <w:ind w:left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HIÁNYPÓTLÁS</w:t>
      </w:r>
    </w:p>
    <w:p w:rsidR="00D02633" w:rsidRPr="00304089" w:rsidRDefault="00D02633" w:rsidP="008870F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Amennyiben </w:t>
      </w:r>
      <w:r w:rsidR="0084658A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 hiányosan nyújtja be pályázatát, </w:t>
      </w:r>
      <w:r w:rsidR="0084658A" w:rsidRPr="00304089">
        <w:rPr>
          <w:rFonts w:asciiTheme="minorHAnsi" w:hAnsiTheme="minorHAnsi"/>
          <w:sz w:val="22"/>
          <w:szCs w:val="22"/>
        </w:rPr>
        <w:t>Támogató</w:t>
      </w:r>
      <w:r w:rsidRPr="00304089">
        <w:rPr>
          <w:rFonts w:asciiTheme="minorHAnsi" w:hAnsiTheme="minorHAnsi"/>
          <w:sz w:val="22"/>
          <w:szCs w:val="22"/>
        </w:rPr>
        <w:t xml:space="preserve"> a pályázat</w:t>
      </w:r>
      <w:r w:rsidR="003A55F6" w:rsidRPr="00304089">
        <w:rPr>
          <w:rFonts w:asciiTheme="minorHAnsi" w:hAnsiTheme="minorHAnsi"/>
          <w:sz w:val="22"/>
          <w:szCs w:val="22"/>
        </w:rPr>
        <w:t xml:space="preserve"> benyújtási határidejét követő </w:t>
      </w:r>
      <w:r w:rsidR="0084658A" w:rsidRPr="00304089">
        <w:rPr>
          <w:rFonts w:asciiTheme="minorHAnsi" w:hAnsiTheme="minorHAnsi"/>
          <w:sz w:val="22"/>
          <w:szCs w:val="22"/>
        </w:rPr>
        <w:t>15</w:t>
      </w:r>
      <w:r w:rsidR="00F0013C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 xml:space="preserve">munkanapon belül </w:t>
      </w:r>
      <w:r w:rsidR="0084658A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ályázót – </w:t>
      </w:r>
      <w:r w:rsidRPr="00304089">
        <w:rPr>
          <w:rFonts w:asciiTheme="minorHAnsi" w:hAnsiTheme="minorHAnsi"/>
          <w:b/>
          <w:sz w:val="22"/>
          <w:szCs w:val="22"/>
        </w:rPr>
        <w:t>a pályázati adatlapon feltüntetett e-mail</w:t>
      </w:r>
      <w:r w:rsidR="008500C3" w:rsidRPr="00304089">
        <w:rPr>
          <w:rFonts w:asciiTheme="minorHAnsi" w:hAnsiTheme="minorHAnsi"/>
          <w:b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>címre elküldött elektronikus levélben</w:t>
      </w:r>
      <w:r w:rsidRPr="00304089">
        <w:rPr>
          <w:rFonts w:asciiTheme="minorHAnsi" w:hAnsiTheme="minorHAnsi"/>
          <w:sz w:val="22"/>
          <w:szCs w:val="22"/>
        </w:rPr>
        <w:t xml:space="preserve"> – egyszeri alkalommal, kézbesítési visszaigazolást kérve</w:t>
      </w:r>
      <w:r w:rsidR="00F0013C" w:rsidRPr="00304089">
        <w:rPr>
          <w:rFonts w:asciiTheme="minorHAnsi" w:hAnsiTheme="minorHAnsi"/>
          <w:sz w:val="22"/>
          <w:szCs w:val="22"/>
        </w:rPr>
        <w:t xml:space="preserve"> értesíti</w:t>
      </w:r>
      <w:r w:rsidR="0084658A" w:rsidRPr="00304089">
        <w:rPr>
          <w:rFonts w:asciiTheme="minorHAnsi" w:hAnsiTheme="minorHAnsi"/>
          <w:sz w:val="22"/>
          <w:szCs w:val="22"/>
        </w:rPr>
        <w:t>,</w:t>
      </w:r>
      <w:r w:rsidR="00F0013C" w:rsidRPr="00304089">
        <w:rPr>
          <w:rFonts w:asciiTheme="minorHAnsi" w:hAnsiTheme="minorHAnsi"/>
          <w:sz w:val="22"/>
          <w:szCs w:val="22"/>
        </w:rPr>
        <w:t xml:space="preserve"> és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FC1F9E" w:rsidRPr="00304089">
        <w:rPr>
          <w:rFonts w:asciiTheme="minorHAnsi" w:hAnsiTheme="minorHAnsi"/>
          <w:sz w:val="22"/>
          <w:szCs w:val="22"/>
        </w:rPr>
        <w:t xml:space="preserve">a </w:t>
      </w:r>
      <w:r w:rsidR="0035371B" w:rsidRPr="00304089">
        <w:rPr>
          <w:rFonts w:asciiTheme="minorHAnsi" w:hAnsiTheme="minorHAnsi"/>
          <w:sz w:val="22"/>
          <w:szCs w:val="22"/>
        </w:rPr>
        <w:t xml:space="preserve">teljes körű </w:t>
      </w:r>
      <w:r w:rsidRPr="00304089">
        <w:rPr>
          <w:rFonts w:asciiTheme="minorHAnsi" w:hAnsiTheme="minorHAnsi"/>
          <w:sz w:val="22"/>
          <w:szCs w:val="22"/>
        </w:rPr>
        <w:t>hiánypótlás</w:t>
      </w:r>
      <w:r w:rsidR="00FC1F9E" w:rsidRPr="00304089">
        <w:rPr>
          <w:rFonts w:asciiTheme="minorHAnsi" w:hAnsiTheme="minorHAnsi"/>
          <w:sz w:val="22"/>
          <w:szCs w:val="22"/>
        </w:rPr>
        <w:t xml:space="preserve"> lehetőségét megadja</w:t>
      </w:r>
      <w:r w:rsidRPr="00304089">
        <w:rPr>
          <w:rFonts w:asciiTheme="minorHAnsi" w:hAnsiTheme="minorHAnsi"/>
          <w:sz w:val="22"/>
          <w:szCs w:val="22"/>
        </w:rPr>
        <w:t>.</w:t>
      </w:r>
    </w:p>
    <w:p w:rsidR="00263FDC" w:rsidRDefault="00D02633" w:rsidP="00E447BC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hiányzó dokumentum(ok) benyújtására</w:t>
      </w:r>
      <w:r w:rsidRPr="00304089">
        <w:rPr>
          <w:rFonts w:asciiTheme="minorHAnsi" w:hAnsiTheme="minorHAnsi"/>
          <w:b/>
          <w:sz w:val="22"/>
          <w:szCs w:val="22"/>
        </w:rPr>
        <w:t xml:space="preserve"> postai úton</w:t>
      </w:r>
      <w:r w:rsidR="0027524C" w:rsidRPr="00304089">
        <w:rPr>
          <w:rFonts w:asciiTheme="minorHAnsi" w:hAnsiTheme="minorHAnsi"/>
          <w:b/>
          <w:sz w:val="22"/>
          <w:szCs w:val="22"/>
        </w:rPr>
        <w:t>, vagy személyesen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b/>
          <w:sz w:val="22"/>
          <w:szCs w:val="22"/>
        </w:rPr>
        <w:t xml:space="preserve">van lehetőség </w:t>
      </w:r>
      <w:r w:rsidR="00970D37" w:rsidRPr="00304089">
        <w:rPr>
          <w:rFonts w:asciiTheme="minorHAnsi" w:hAnsiTheme="minorHAnsi"/>
          <w:sz w:val="22"/>
          <w:szCs w:val="22"/>
        </w:rPr>
        <w:t>a</w:t>
      </w:r>
      <w:r w:rsidR="00970D37" w:rsidRPr="00304089">
        <w:rPr>
          <w:rFonts w:asciiTheme="minorHAnsi" w:hAnsiTheme="minorHAnsi"/>
          <w:b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Főpolgármesteri Hivatal Ügyfélszolgálati Irodáján (1052 Budapest V. kerület, Bá</w:t>
      </w:r>
      <w:r w:rsidR="006C0DC3" w:rsidRPr="00304089">
        <w:rPr>
          <w:rFonts w:asciiTheme="minorHAnsi" w:hAnsiTheme="minorHAnsi"/>
          <w:sz w:val="22"/>
          <w:szCs w:val="22"/>
        </w:rPr>
        <w:t>rczy István utca 1-3.)</w:t>
      </w:r>
      <w:r w:rsidRPr="00304089">
        <w:rPr>
          <w:rFonts w:asciiTheme="minorHAnsi" w:hAnsiTheme="minorHAnsi"/>
          <w:sz w:val="22"/>
          <w:szCs w:val="22"/>
        </w:rPr>
        <w:t xml:space="preserve"> hétfőn és szerdán 8:00-18:00-ig, kedden és csütörtökön 8:00-16:30-ig, pénteken 8:00-14:00 óráig</w:t>
      </w:r>
      <w:r w:rsidR="00263FDC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263FDC">
        <w:rPr>
          <w:rFonts w:asciiTheme="minorHAnsi" w:hAnsiTheme="minorHAnsi"/>
          <w:sz w:val="22"/>
          <w:szCs w:val="22"/>
        </w:rPr>
        <w:t>A</w:t>
      </w:r>
      <w:r w:rsidRPr="00304089">
        <w:rPr>
          <w:rFonts w:asciiTheme="minorHAnsi" w:hAnsiTheme="minorHAnsi"/>
          <w:sz w:val="22"/>
          <w:szCs w:val="22"/>
        </w:rPr>
        <w:t xml:space="preserve"> hiánypótlás</w:t>
      </w:r>
      <w:r w:rsidR="00263FDC">
        <w:rPr>
          <w:rFonts w:asciiTheme="minorHAnsi" w:hAnsiTheme="minorHAnsi"/>
          <w:sz w:val="22"/>
          <w:szCs w:val="22"/>
        </w:rPr>
        <w:t>nak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263FDC">
        <w:rPr>
          <w:rFonts w:asciiTheme="minorHAnsi" w:hAnsiTheme="minorHAnsi"/>
          <w:sz w:val="22"/>
          <w:szCs w:val="22"/>
        </w:rPr>
        <w:t xml:space="preserve">a </w:t>
      </w:r>
      <w:r w:rsidRPr="00304089">
        <w:rPr>
          <w:rFonts w:asciiTheme="minorHAnsi" w:hAnsiTheme="minorHAnsi"/>
          <w:sz w:val="22"/>
          <w:szCs w:val="22"/>
        </w:rPr>
        <w:t xml:space="preserve">felszólítást követő </w:t>
      </w:r>
      <w:r w:rsidR="00263FDC">
        <w:rPr>
          <w:rFonts w:asciiTheme="minorHAnsi" w:hAnsiTheme="minorHAnsi"/>
          <w:sz w:val="22"/>
          <w:szCs w:val="22"/>
        </w:rPr>
        <w:t>10</w:t>
      </w:r>
      <w:r w:rsidRPr="00304089">
        <w:rPr>
          <w:rFonts w:asciiTheme="minorHAnsi" w:hAnsiTheme="minorHAnsi"/>
          <w:sz w:val="22"/>
          <w:szCs w:val="22"/>
        </w:rPr>
        <w:t xml:space="preserve"> munkanapon belül</w:t>
      </w:r>
      <w:r w:rsidR="00263FDC">
        <w:rPr>
          <w:rFonts w:asciiTheme="minorHAnsi" w:hAnsiTheme="minorHAnsi"/>
          <w:sz w:val="22"/>
          <w:szCs w:val="22"/>
        </w:rPr>
        <w:t xml:space="preserve"> kell beérkeznie a Főpolgármesteri Hivatalba</w:t>
      </w:r>
      <w:r w:rsidRPr="00304089">
        <w:rPr>
          <w:rFonts w:asciiTheme="minorHAnsi" w:hAnsiTheme="minorHAnsi"/>
          <w:sz w:val="22"/>
          <w:szCs w:val="22"/>
        </w:rPr>
        <w:t>.</w:t>
      </w:r>
      <w:r w:rsidR="00263FDC" w:rsidRPr="00263FDC">
        <w:rPr>
          <w:rFonts w:asciiTheme="minorHAnsi" w:hAnsiTheme="minorHAnsi"/>
          <w:sz w:val="22"/>
          <w:szCs w:val="22"/>
        </w:rPr>
        <w:t xml:space="preserve"> </w:t>
      </w:r>
      <w:r w:rsidR="00263FDC">
        <w:rPr>
          <w:rFonts w:asciiTheme="minorHAnsi" w:hAnsiTheme="minorHAnsi"/>
          <w:sz w:val="22"/>
          <w:szCs w:val="22"/>
        </w:rPr>
        <w:t xml:space="preserve">Határidőben benyújtott a hiánypótlás, ha azt a határidő utolsó napján, az ügyfélfogadási idő végéig leadják a </w:t>
      </w:r>
      <w:r w:rsidR="00263FDC" w:rsidRPr="00304089">
        <w:rPr>
          <w:rFonts w:asciiTheme="minorHAnsi" w:hAnsiTheme="minorHAnsi"/>
          <w:sz w:val="22"/>
          <w:szCs w:val="22"/>
        </w:rPr>
        <w:t>Főpolgármesteri Hivatal Ügyfélszolgálati Irodáján</w:t>
      </w:r>
      <w:r w:rsidR="00263FDC">
        <w:rPr>
          <w:rFonts w:asciiTheme="minorHAnsi" w:hAnsiTheme="minorHAnsi"/>
          <w:sz w:val="22"/>
          <w:szCs w:val="22"/>
        </w:rPr>
        <w:t>, vagy amennyiben azt a benyújtási határidő utolsó napjáig kézbesítik a Főpolgármesteri Hivatalnak.</w:t>
      </w:r>
    </w:p>
    <w:p w:rsidR="00674E58" w:rsidRPr="00595A62" w:rsidRDefault="008870F4" w:rsidP="00836D73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PÁLYÁZATOK ELBÍRÁLÁSA</w:t>
      </w:r>
    </w:p>
    <w:p w:rsidR="00674E58" w:rsidRPr="00304089" w:rsidRDefault="00674E58" w:rsidP="008870F4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beérkezett pályázatokat a Fővárosi Közgyűlés bírálja el</w:t>
      </w:r>
      <w:r w:rsidR="00202E2C" w:rsidRPr="00304089">
        <w:rPr>
          <w:rFonts w:asciiTheme="minorHAnsi" w:hAnsiTheme="minorHAnsi"/>
          <w:sz w:val="22"/>
          <w:szCs w:val="22"/>
        </w:rPr>
        <w:t xml:space="preserve">, </w:t>
      </w:r>
      <w:r w:rsidR="0012012F">
        <w:rPr>
          <w:rFonts w:asciiTheme="minorHAnsi" w:hAnsiTheme="minorHAnsi"/>
          <w:sz w:val="22"/>
          <w:szCs w:val="22"/>
        </w:rPr>
        <w:t xml:space="preserve">várhatóan </w:t>
      </w:r>
      <w:r w:rsidR="00520D4C" w:rsidRPr="00A54979">
        <w:rPr>
          <w:rFonts w:asciiTheme="minorHAnsi" w:hAnsiTheme="minorHAnsi"/>
          <w:sz w:val="22"/>
          <w:szCs w:val="22"/>
        </w:rPr>
        <w:t>201</w:t>
      </w:r>
      <w:r w:rsidR="001B667B" w:rsidRPr="00A54979">
        <w:rPr>
          <w:rFonts w:asciiTheme="minorHAnsi" w:hAnsiTheme="minorHAnsi"/>
          <w:sz w:val="22"/>
          <w:szCs w:val="22"/>
        </w:rPr>
        <w:t>9</w:t>
      </w:r>
      <w:r w:rsidR="00520D4C" w:rsidRPr="00A54979">
        <w:rPr>
          <w:rFonts w:asciiTheme="minorHAnsi" w:hAnsiTheme="minorHAnsi"/>
          <w:sz w:val="22"/>
          <w:szCs w:val="22"/>
        </w:rPr>
        <w:t xml:space="preserve">. </w:t>
      </w:r>
      <w:r w:rsidR="00746E69" w:rsidRPr="00A54979">
        <w:rPr>
          <w:rFonts w:asciiTheme="minorHAnsi" w:hAnsiTheme="minorHAnsi"/>
          <w:sz w:val="22"/>
          <w:szCs w:val="22"/>
        </w:rPr>
        <w:t>május</w:t>
      </w:r>
      <w:r w:rsidR="00520D4C" w:rsidRPr="00A54979">
        <w:rPr>
          <w:rFonts w:asciiTheme="minorHAnsi" w:hAnsiTheme="minorHAnsi"/>
          <w:sz w:val="22"/>
          <w:szCs w:val="22"/>
        </w:rPr>
        <w:t xml:space="preserve"> végéig.</w:t>
      </w:r>
      <w:r w:rsidRPr="00A54979">
        <w:rPr>
          <w:rFonts w:asciiTheme="minorHAnsi" w:hAnsiTheme="minorHAnsi"/>
          <w:sz w:val="22"/>
          <w:szCs w:val="22"/>
        </w:rPr>
        <w:t xml:space="preserve"> A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836D73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ályázat eredményéről a döntést követően, </w:t>
      </w:r>
      <w:r w:rsidR="00520D4C">
        <w:rPr>
          <w:rFonts w:asciiTheme="minorHAnsi" w:hAnsiTheme="minorHAnsi"/>
          <w:sz w:val="22"/>
          <w:szCs w:val="22"/>
        </w:rPr>
        <w:t>4</w:t>
      </w:r>
      <w:r w:rsidRPr="00304089">
        <w:rPr>
          <w:rFonts w:asciiTheme="minorHAnsi" w:hAnsiTheme="minorHAnsi"/>
          <w:sz w:val="22"/>
          <w:szCs w:val="22"/>
        </w:rPr>
        <w:t xml:space="preserve">0 munkanapon belül </w:t>
      </w:r>
      <w:r w:rsidR="004831A6">
        <w:rPr>
          <w:rFonts w:asciiTheme="minorHAnsi" w:hAnsiTheme="minorHAnsi"/>
          <w:sz w:val="22"/>
          <w:szCs w:val="22"/>
        </w:rPr>
        <w:t>minden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202E2C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>ályázó értesítést kap.</w:t>
      </w:r>
      <w:r w:rsidR="00263FDC">
        <w:rPr>
          <w:rFonts w:asciiTheme="minorHAnsi" w:hAnsiTheme="minorHAnsi"/>
          <w:sz w:val="22"/>
          <w:szCs w:val="22"/>
        </w:rPr>
        <w:t xml:space="preserve"> A nyertes Pályázók az értesítéssel egyidejűleg az aláírásra előkészített Megállapodást is megkapják.</w:t>
      </w:r>
    </w:p>
    <w:p w:rsidR="002F4C86" w:rsidRPr="00595A62" w:rsidRDefault="008870F4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MEGÁLLAPODÁS MEGKÖTÉSE</w:t>
      </w:r>
    </w:p>
    <w:p w:rsidR="002F4C86" w:rsidRPr="00304089" w:rsidRDefault="002F4C86" w:rsidP="008870F4">
      <w:pPr>
        <w:spacing w:after="200" w:line="276" w:lineRule="auto"/>
        <w:jc w:val="both"/>
        <w:rPr>
          <w:rFonts w:asciiTheme="minorHAnsi" w:hAnsiTheme="minorHAnsi"/>
          <w:strike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lastRenderedPageBreak/>
        <w:t xml:space="preserve">A támogatást elnyert </w:t>
      </w:r>
      <w:r w:rsidR="00202E2C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ályázókkal </w:t>
      </w:r>
      <w:r w:rsidR="008034ED" w:rsidRPr="00304089">
        <w:rPr>
          <w:rFonts w:asciiTheme="minorHAnsi" w:hAnsiTheme="minorHAnsi"/>
          <w:sz w:val="22"/>
          <w:szCs w:val="22"/>
        </w:rPr>
        <w:t>T</w:t>
      </w:r>
      <w:r w:rsidRPr="00304089">
        <w:rPr>
          <w:rFonts w:asciiTheme="minorHAnsi" w:hAnsiTheme="minorHAnsi"/>
          <w:sz w:val="22"/>
          <w:szCs w:val="22"/>
        </w:rPr>
        <w:t xml:space="preserve">ámogató </w:t>
      </w:r>
      <w:r w:rsidR="006C0DC3" w:rsidRPr="00304089">
        <w:rPr>
          <w:rFonts w:asciiTheme="minorHAnsi" w:hAnsiTheme="minorHAnsi"/>
          <w:sz w:val="22"/>
          <w:szCs w:val="22"/>
        </w:rPr>
        <w:t xml:space="preserve">Megállapodást </w:t>
      </w:r>
      <w:r w:rsidR="00202E2C" w:rsidRPr="00304089">
        <w:rPr>
          <w:rFonts w:asciiTheme="minorHAnsi" w:hAnsiTheme="minorHAnsi"/>
          <w:sz w:val="22"/>
          <w:szCs w:val="22"/>
        </w:rPr>
        <w:t>ír alá</w:t>
      </w:r>
      <w:r w:rsidR="006C0DC3" w:rsidRPr="00304089">
        <w:rPr>
          <w:rFonts w:asciiTheme="minorHAnsi" w:hAnsiTheme="minorHAnsi"/>
          <w:sz w:val="22"/>
          <w:szCs w:val="22"/>
        </w:rPr>
        <w:t>. A M</w:t>
      </w:r>
      <w:r w:rsidRPr="00304089">
        <w:rPr>
          <w:rFonts w:asciiTheme="minorHAnsi" w:hAnsiTheme="minorHAnsi"/>
          <w:sz w:val="22"/>
          <w:szCs w:val="22"/>
        </w:rPr>
        <w:t>egállapodás</w:t>
      </w:r>
      <w:r w:rsidR="00B279C8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tartalmaz</w:t>
      </w:r>
      <w:r w:rsidR="00B279C8" w:rsidRPr="00304089">
        <w:rPr>
          <w:rFonts w:asciiTheme="minorHAnsi" w:hAnsiTheme="minorHAnsi"/>
          <w:sz w:val="22"/>
          <w:szCs w:val="22"/>
        </w:rPr>
        <w:t>za</w:t>
      </w:r>
      <w:r w:rsidRPr="00304089">
        <w:rPr>
          <w:rFonts w:asciiTheme="minorHAnsi" w:hAnsiTheme="minorHAnsi"/>
          <w:sz w:val="22"/>
          <w:szCs w:val="22"/>
        </w:rPr>
        <w:t xml:space="preserve"> a megítélt pénzösszeg felhasználásának módját, határidejét, feltételeit, az ellenőrzés szabályait</w:t>
      </w:r>
      <w:r w:rsidR="00606C01" w:rsidRPr="00304089">
        <w:rPr>
          <w:rFonts w:asciiTheme="minorHAnsi" w:hAnsiTheme="minorHAnsi"/>
          <w:sz w:val="22"/>
          <w:szCs w:val="22"/>
        </w:rPr>
        <w:t>, és az elszámolás módját</w:t>
      </w:r>
      <w:r w:rsidRPr="00304089">
        <w:rPr>
          <w:rFonts w:asciiTheme="minorHAnsi" w:hAnsiTheme="minorHAnsi"/>
          <w:sz w:val="22"/>
          <w:szCs w:val="22"/>
        </w:rPr>
        <w:t xml:space="preserve">. A nyertes </w:t>
      </w:r>
      <w:r w:rsidR="00202E2C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 xml:space="preserve">ályázókkal kötendő </w:t>
      </w:r>
      <w:r w:rsidR="008034ED" w:rsidRPr="00304089">
        <w:rPr>
          <w:rFonts w:asciiTheme="minorHAnsi" w:hAnsiTheme="minorHAnsi"/>
          <w:sz w:val="22"/>
          <w:szCs w:val="22"/>
        </w:rPr>
        <w:t>M</w:t>
      </w:r>
      <w:r w:rsidRPr="00304089">
        <w:rPr>
          <w:rFonts w:asciiTheme="minorHAnsi" w:hAnsiTheme="minorHAnsi"/>
          <w:sz w:val="22"/>
          <w:szCs w:val="22"/>
        </w:rPr>
        <w:t xml:space="preserve">egállapodás tervezetét a pályázati </w:t>
      </w:r>
      <w:r w:rsidR="006C0DC3" w:rsidRPr="00304089">
        <w:rPr>
          <w:rFonts w:asciiTheme="minorHAnsi" w:hAnsiTheme="minorHAnsi"/>
          <w:sz w:val="22"/>
          <w:szCs w:val="22"/>
        </w:rPr>
        <w:t>felhívás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380F61" w:rsidRPr="00304089">
        <w:rPr>
          <w:rFonts w:asciiTheme="minorHAnsi" w:hAnsiTheme="minorHAnsi"/>
          <w:sz w:val="22"/>
          <w:szCs w:val="22"/>
        </w:rPr>
        <w:t>4</w:t>
      </w:r>
      <w:r w:rsidR="008034ED" w:rsidRPr="00304089">
        <w:rPr>
          <w:rFonts w:asciiTheme="minorHAnsi" w:hAnsiTheme="minorHAnsi"/>
          <w:sz w:val="22"/>
          <w:szCs w:val="22"/>
        </w:rPr>
        <w:t>.</w:t>
      </w:r>
      <w:r w:rsidRPr="00304089">
        <w:rPr>
          <w:rFonts w:asciiTheme="minorHAnsi" w:hAnsiTheme="minorHAnsi"/>
          <w:sz w:val="22"/>
          <w:szCs w:val="22"/>
        </w:rPr>
        <w:t xml:space="preserve"> melléklete tartalmazza.</w:t>
      </w:r>
    </w:p>
    <w:p w:rsidR="002F4C86" w:rsidRPr="00304089" w:rsidRDefault="00263FDC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4C5650">
        <w:rPr>
          <w:rFonts w:asciiTheme="minorHAnsi" w:hAnsiTheme="minorHAnsi" w:cs="Arial"/>
          <w:sz w:val="22"/>
          <w:szCs w:val="22"/>
        </w:rPr>
        <w:t xml:space="preserve">Támogatott Munka elvégzésének határideje a Megállapodás hatályba lépésétől számított </w:t>
      </w:r>
      <w:r w:rsidRPr="004C5650">
        <w:rPr>
          <w:rFonts w:asciiTheme="minorHAnsi" w:hAnsiTheme="minorHAnsi" w:cs="Arial"/>
          <w:b/>
          <w:sz w:val="22"/>
          <w:szCs w:val="22"/>
          <w:u w:val="single"/>
        </w:rPr>
        <w:t>1</w:t>
      </w:r>
      <w:r w:rsidR="004C5650" w:rsidRPr="004C5650">
        <w:rPr>
          <w:rFonts w:asciiTheme="minorHAnsi" w:hAnsiTheme="minorHAnsi" w:cs="Arial"/>
          <w:b/>
          <w:sz w:val="22"/>
          <w:szCs w:val="22"/>
          <w:u w:val="single"/>
        </w:rPr>
        <w:t>8</w:t>
      </w:r>
      <w:r w:rsidRPr="004C5650">
        <w:rPr>
          <w:rFonts w:asciiTheme="minorHAnsi" w:hAnsiTheme="minorHAnsi" w:cs="Arial"/>
          <w:b/>
          <w:sz w:val="22"/>
          <w:szCs w:val="22"/>
          <w:u w:val="single"/>
        </w:rPr>
        <w:t xml:space="preserve"> hónap,</w:t>
      </w:r>
      <w:r w:rsidRPr="004C5650">
        <w:rPr>
          <w:rFonts w:asciiTheme="minorHAnsi" w:hAnsiTheme="minorHAnsi" w:cs="Arial"/>
          <w:sz w:val="22"/>
          <w:szCs w:val="22"/>
        </w:rPr>
        <w:t xml:space="preserve"> amely időszak tartalmazza a Támogatott Munka </w:t>
      </w:r>
      <w:r w:rsidR="004C5650" w:rsidRPr="004C5650">
        <w:rPr>
          <w:rFonts w:asciiTheme="minorHAnsi" w:hAnsiTheme="minorHAnsi" w:cs="Arial"/>
          <w:sz w:val="22"/>
          <w:szCs w:val="22"/>
        </w:rPr>
        <w:t>elvégzését</w:t>
      </w:r>
      <w:r w:rsidRPr="004C5650">
        <w:rPr>
          <w:rFonts w:asciiTheme="minorHAnsi" w:hAnsiTheme="minorHAnsi" w:cs="Arial"/>
          <w:sz w:val="22"/>
          <w:szCs w:val="22"/>
        </w:rPr>
        <w:t xml:space="preserve">, a </w:t>
      </w:r>
      <w:r w:rsidRPr="004C5650">
        <w:rPr>
          <w:rFonts w:asciiTheme="minorHAnsi" w:hAnsiTheme="minorHAnsi" w:cs="Arial"/>
          <w:b/>
          <w:sz w:val="22"/>
          <w:szCs w:val="22"/>
        </w:rPr>
        <w:t>Támogató</w:t>
      </w:r>
      <w:r w:rsidRPr="004C5650">
        <w:rPr>
          <w:rFonts w:asciiTheme="minorHAnsi" w:hAnsiTheme="minorHAnsi" w:cs="Arial"/>
          <w:sz w:val="22"/>
          <w:szCs w:val="22"/>
        </w:rPr>
        <w:t xml:space="preserve"> erről szóló igazolásának kiadását</w:t>
      </w:r>
      <w:r w:rsidR="004C5650" w:rsidRPr="004C5650">
        <w:rPr>
          <w:rFonts w:asciiTheme="minorHAnsi" w:hAnsiTheme="minorHAnsi" w:cs="Arial"/>
          <w:sz w:val="22"/>
          <w:szCs w:val="22"/>
        </w:rPr>
        <w:t xml:space="preserve"> és</w:t>
      </w:r>
      <w:r w:rsidRPr="004C5650">
        <w:rPr>
          <w:rFonts w:asciiTheme="minorHAnsi" w:hAnsiTheme="minorHAnsi" w:cs="Arial"/>
          <w:sz w:val="22"/>
          <w:szCs w:val="22"/>
        </w:rPr>
        <w:t xml:space="preserve"> a </w:t>
      </w:r>
      <w:r w:rsidRPr="004C5650">
        <w:rPr>
          <w:rFonts w:asciiTheme="minorHAnsi" w:hAnsiTheme="minorHAnsi" w:cs="Arial"/>
          <w:b/>
          <w:sz w:val="22"/>
          <w:szCs w:val="22"/>
        </w:rPr>
        <w:t xml:space="preserve">Támogatott </w:t>
      </w:r>
      <w:r w:rsidRPr="004C5650">
        <w:rPr>
          <w:rFonts w:asciiTheme="minorHAnsi" w:hAnsiTheme="minorHAnsi" w:cs="Arial"/>
          <w:sz w:val="22"/>
          <w:szCs w:val="22"/>
        </w:rPr>
        <w:t>elszámolás</w:t>
      </w:r>
      <w:r w:rsidR="004C5650" w:rsidRPr="004C5650">
        <w:rPr>
          <w:rFonts w:asciiTheme="minorHAnsi" w:hAnsiTheme="minorHAnsi" w:cs="Arial"/>
          <w:sz w:val="22"/>
          <w:szCs w:val="22"/>
        </w:rPr>
        <w:t>ának benyújtását. A</w:t>
      </w:r>
      <w:r w:rsidR="00EA0163" w:rsidRPr="004C5650">
        <w:rPr>
          <w:rFonts w:asciiTheme="minorHAnsi" w:hAnsiTheme="minorHAnsi"/>
          <w:sz w:val="22"/>
          <w:szCs w:val="22"/>
        </w:rPr>
        <w:t xml:space="preserve"> Megállapodást</w:t>
      </w:r>
      <w:r w:rsidR="004C5650" w:rsidRPr="004C5650">
        <w:rPr>
          <w:rFonts w:asciiTheme="minorHAnsi" w:hAnsiTheme="minorHAnsi"/>
          <w:sz w:val="22"/>
          <w:szCs w:val="22"/>
        </w:rPr>
        <w:t xml:space="preserve"> </w:t>
      </w:r>
      <w:r w:rsidR="004C5650" w:rsidRPr="004C5650">
        <w:rPr>
          <w:rFonts w:asciiTheme="minorHAnsi" w:hAnsiTheme="minorHAnsi" w:cs="Arial"/>
          <w:sz w:val="22"/>
          <w:szCs w:val="22"/>
        </w:rPr>
        <w:t>hatálya a Támogatott Munka teljesítésének határidején túl további 30 nap, amely az utófinanszírozású támogatás</w:t>
      </w:r>
      <w:r w:rsidR="004C5650">
        <w:rPr>
          <w:rFonts w:asciiTheme="minorHAnsi" w:hAnsiTheme="minorHAnsi" w:cs="Arial"/>
          <w:sz w:val="22"/>
          <w:szCs w:val="22"/>
        </w:rPr>
        <w:t xml:space="preserve"> </w:t>
      </w:r>
      <w:r w:rsidR="004C5650" w:rsidRPr="002D2E86">
        <w:rPr>
          <w:rFonts w:asciiTheme="minorHAnsi" w:hAnsiTheme="minorHAnsi" w:cs="Arial"/>
          <w:b/>
          <w:sz w:val="22"/>
          <w:szCs w:val="22"/>
        </w:rPr>
        <w:t>Támogató</w:t>
      </w:r>
      <w:r w:rsidR="004C5650">
        <w:rPr>
          <w:rFonts w:asciiTheme="minorHAnsi" w:hAnsiTheme="minorHAnsi" w:cs="Arial"/>
          <w:sz w:val="22"/>
          <w:szCs w:val="22"/>
        </w:rPr>
        <w:t xml:space="preserve"> általi kifizetésének időszaka</w:t>
      </w:r>
      <w:r w:rsidR="004C5650" w:rsidRPr="00125371">
        <w:rPr>
          <w:rFonts w:asciiTheme="minorHAnsi" w:hAnsiTheme="minorHAnsi" w:cs="Arial"/>
          <w:sz w:val="22"/>
          <w:szCs w:val="22"/>
        </w:rPr>
        <w:t>.</w:t>
      </w:r>
    </w:p>
    <w:p w:rsidR="002F4C86" w:rsidRPr="00304089" w:rsidRDefault="00C90111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Támogató</w:t>
      </w:r>
      <w:r w:rsidR="002F16A3" w:rsidRPr="00304089">
        <w:rPr>
          <w:rFonts w:asciiTheme="minorHAnsi" w:hAnsiTheme="minorHAnsi"/>
          <w:sz w:val="22"/>
          <w:szCs w:val="22"/>
        </w:rPr>
        <w:t xml:space="preserve"> </w:t>
      </w:r>
      <w:r w:rsidR="002F4C86" w:rsidRPr="00304089">
        <w:rPr>
          <w:rFonts w:asciiTheme="minorHAnsi" w:hAnsiTheme="minorHAnsi"/>
          <w:sz w:val="22"/>
          <w:szCs w:val="22"/>
        </w:rPr>
        <w:t xml:space="preserve">a pályázat alapján elnyert </w:t>
      </w:r>
      <w:r w:rsidR="00944FC8" w:rsidRPr="00304089">
        <w:rPr>
          <w:rFonts w:asciiTheme="minorHAnsi" w:hAnsiTheme="minorHAnsi"/>
          <w:sz w:val="22"/>
          <w:szCs w:val="22"/>
        </w:rPr>
        <w:t>támogatás felhaszná</w:t>
      </w:r>
      <w:r w:rsidR="002F4C86" w:rsidRPr="00304089">
        <w:rPr>
          <w:rFonts w:asciiTheme="minorHAnsi" w:hAnsiTheme="minorHAnsi"/>
          <w:sz w:val="22"/>
          <w:szCs w:val="22"/>
        </w:rPr>
        <w:t xml:space="preserve">lását a Főpolgármesteri Hivatal </w:t>
      </w:r>
      <w:r w:rsidR="000A18F3" w:rsidRPr="00304089">
        <w:rPr>
          <w:rFonts w:asciiTheme="minorHAnsi" w:hAnsiTheme="minorHAnsi"/>
          <w:sz w:val="22"/>
          <w:szCs w:val="22"/>
        </w:rPr>
        <w:t>Városépítési Főosztály</w:t>
      </w:r>
      <w:r w:rsidR="00E1206A" w:rsidRPr="00304089">
        <w:rPr>
          <w:rFonts w:asciiTheme="minorHAnsi" w:hAnsiTheme="minorHAnsi"/>
          <w:sz w:val="22"/>
          <w:szCs w:val="22"/>
        </w:rPr>
        <w:t xml:space="preserve"> </w:t>
      </w:r>
      <w:r w:rsidR="002F4C86" w:rsidRPr="00304089">
        <w:rPr>
          <w:rFonts w:asciiTheme="minorHAnsi" w:hAnsiTheme="minorHAnsi"/>
          <w:sz w:val="22"/>
          <w:szCs w:val="22"/>
        </w:rPr>
        <w:t>közreműködésével</w:t>
      </w:r>
      <w:r w:rsidR="00CB3A90" w:rsidRPr="00304089">
        <w:rPr>
          <w:rFonts w:asciiTheme="minorHAnsi" w:hAnsiTheme="minorHAnsi"/>
          <w:sz w:val="22"/>
          <w:szCs w:val="22"/>
        </w:rPr>
        <w:t xml:space="preserve"> </w:t>
      </w:r>
      <w:r w:rsidR="00944FC8" w:rsidRPr="00304089">
        <w:rPr>
          <w:rFonts w:asciiTheme="minorHAnsi" w:hAnsiTheme="minorHAnsi"/>
          <w:sz w:val="22"/>
          <w:szCs w:val="22"/>
        </w:rPr>
        <w:t>ellenőrzi</w:t>
      </w:r>
      <w:r w:rsidR="002F16A3" w:rsidRPr="00304089">
        <w:rPr>
          <w:rFonts w:asciiTheme="minorHAnsi" w:hAnsiTheme="minorHAnsi"/>
          <w:sz w:val="22"/>
          <w:szCs w:val="22"/>
        </w:rPr>
        <w:t>.</w:t>
      </w:r>
    </w:p>
    <w:p w:rsidR="008408FB" w:rsidRPr="00304089" w:rsidRDefault="008408FB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6C0DC3" w:rsidRPr="00304089">
        <w:rPr>
          <w:rFonts w:asciiTheme="minorHAnsi" w:hAnsiTheme="minorHAnsi"/>
          <w:sz w:val="22"/>
          <w:szCs w:val="22"/>
        </w:rPr>
        <w:t>Megállapodás megkötésének</w:t>
      </w:r>
      <w:r w:rsidRPr="00304089">
        <w:rPr>
          <w:rFonts w:asciiTheme="minorHAnsi" w:hAnsiTheme="minorHAnsi"/>
          <w:sz w:val="22"/>
          <w:szCs w:val="22"/>
        </w:rPr>
        <w:t xml:space="preserve"> meghiúsulása esetén, a pályázaton elnyert összegre </w:t>
      </w:r>
      <w:r w:rsidR="00C90111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>ályázó a továbbiakban nem tarthat igényt.</w:t>
      </w:r>
    </w:p>
    <w:p w:rsidR="00BF6B34" w:rsidRPr="00595A62" w:rsidRDefault="008870F4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ELSZÁMOLÁS</w:t>
      </w:r>
    </w:p>
    <w:p w:rsidR="00AB6D56" w:rsidRPr="00304089" w:rsidRDefault="00AB6D56" w:rsidP="008870F4">
      <w:pPr>
        <w:pStyle w:val="Listaszerbekezds"/>
        <w:spacing w:after="200" w:line="276" w:lineRule="auto"/>
        <w:ind w:left="0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304089">
        <w:rPr>
          <w:rFonts w:asciiTheme="minorHAnsi" w:hAnsiTheme="minorHAnsi"/>
          <w:bCs/>
          <w:sz w:val="22"/>
          <w:szCs w:val="22"/>
        </w:rPr>
        <w:t xml:space="preserve">Az elszámolás a pályázati felhívás </w:t>
      </w:r>
      <w:r w:rsidR="00C90111" w:rsidRPr="00304089">
        <w:rPr>
          <w:rFonts w:asciiTheme="minorHAnsi" w:hAnsiTheme="minorHAnsi"/>
          <w:bCs/>
          <w:sz w:val="22"/>
          <w:szCs w:val="22"/>
        </w:rPr>
        <w:t>4</w:t>
      </w:r>
      <w:r w:rsidRPr="00304089">
        <w:rPr>
          <w:rFonts w:asciiTheme="minorHAnsi" w:hAnsiTheme="minorHAnsi"/>
          <w:bCs/>
          <w:sz w:val="22"/>
          <w:szCs w:val="22"/>
        </w:rPr>
        <w:t xml:space="preserve">. mellékletében szereplő Megállapodás minta </w:t>
      </w:r>
      <w:r w:rsidR="005F3839">
        <w:rPr>
          <w:rFonts w:asciiTheme="minorHAnsi" w:hAnsiTheme="minorHAnsi"/>
          <w:bCs/>
          <w:sz w:val="22"/>
          <w:szCs w:val="22"/>
        </w:rPr>
        <w:t xml:space="preserve">6. </w:t>
      </w:r>
      <w:r w:rsidRPr="00304089">
        <w:rPr>
          <w:rFonts w:asciiTheme="minorHAnsi" w:hAnsiTheme="minorHAnsi"/>
          <w:bCs/>
          <w:sz w:val="22"/>
          <w:szCs w:val="22"/>
        </w:rPr>
        <w:t>pontjában meghatározottak szerint történik.</w:t>
      </w:r>
    </w:p>
    <w:p w:rsidR="002C4477" w:rsidRPr="00595A62" w:rsidRDefault="008870F4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95A62">
        <w:rPr>
          <w:rFonts w:asciiTheme="minorHAnsi" w:hAnsiTheme="minorHAnsi"/>
          <w:b/>
          <w:sz w:val="22"/>
          <w:szCs w:val="22"/>
          <w:u w:val="single"/>
        </w:rPr>
        <w:t>AZ ELNYERT TÁMOGATÁS KIFIZETÉSE</w:t>
      </w:r>
    </w:p>
    <w:p w:rsidR="002C4477" w:rsidRDefault="00AB6D56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támogatás utófinanszírozott, ezért a</w:t>
      </w:r>
      <w:r w:rsidR="002C4477" w:rsidRPr="00304089">
        <w:rPr>
          <w:rFonts w:asciiTheme="minorHAnsi" w:hAnsiTheme="minorHAnsi"/>
          <w:sz w:val="22"/>
          <w:szCs w:val="22"/>
        </w:rPr>
        <w:t>z elnyert vissza nem térítendő támogatás kifizetése a munkák elvégzését és elszámolását követően egy összegben történik.</w:t>
      </w:r>
    </w:p>
    <w:p w:rsidR="00CF5ECF" w:rsidRDefault="00CF5ECF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CF5ECF" w:rsidRDefault="00CF5ECF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</w:p>
    <w:p w:rsidR="00CF5ECF" w:rsidRDefault="00CF5ECF">
      <w:pPr>
        <w:spacing w:before="200"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AF6BCE" w:rsidRPr="00836D73" w:rsidRDefault="00514501" w:rsidP="00836D73">
      <w:pPr>
        <w:pStyle w:val="Listaszerbekezds"/>
        <w:spacing w:after="120" w:line="276" w:lineRule="auto"/>
        <w:ind w:left="0"/>
        <w:contextualSpacing w:val="0"/>
        <w:jc w:val="both"/>
        <w:rPr>
          <w:rFonts w:asciiTheme="minorHAnsi" w:hAnsiTheme="minorHAnsi"/>
          <w:b/>
          <w:sz w:val="28"/>
          <w:szCs w:val="28"/>
          <w:u w:val="single"/>
        </w:rPr>
      </w:pPr>
      <w:r w:rsidRPr="00836D73">
        <w:rPr>
          <w:rFonts w:asciiTheme="minorHAnsi" w:hAnsiTheme="minorHAnsi"/>
          <w:b/>
          <w:sz w:val="28"/>
          <w:szCs w:val="28"/>
          <w:u w:val="single"/>
        </w:rPr>
        <w:lastRenderedPageBreak/>
        <w:t>INFORMÁCIÓ</w:t>
      </w:r>
    </w:p>
    <w:p w:rsidR="00AE1C44" w:rsidRPr="00304089" w:rsidRDefault="00AE1C44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</w:t>
      </w:r>
      <w:r w:rsidR="00EF0EB2" w:rsidRPr="00304089">
        <w:rPr>
          <w:rFonts w:asciiTheme="minorHAnsi" w:hAnsiTheme="minorHAnsi"/>
          <w:sz w:val="22"/>
          <w:szCs w:val="22"/>
        </w:rPr>
        <w:t>i felhívással kapcsolatban</w:t>
      </w:r>
      <w:r w:rsidR="00961652" w:rsidRPr="00304089">
        <w:rPr>
          <w:rFonts w:asciiTheme="minorHAnsi" w:hAnsiTheme="minorHAnsi"/>
          <w:sz w:val="22"/>
          <w:szCs w:val="22"/>
        </w:rPr>
        <w:t>,</w:t>
      </w:r>
      <w:r w:rsidR="0027524C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a Főpolgármesteri Hivatal Városépítési Főosztály</w:t>
      </w:r>
      <w:r w:rsidR="009A7671">
        <w:rPr>
          <w:rFonts w:asciiTheme="minorHAnsi" w:hAnsiTheme="minorHAnsi"/>
          <w:sz w:val="22"/>
          <w:szCs w:val="22"/>
        </w:rPr>
        <w:t>a</w:t>
      </w:r>
      <w:r w:rsidR="007F7D06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kon</w:t>
      </w:r>
      <w:r w:rsidR="00155DFA" w:rsidRPr="00304089">
        <w:rPr>
          <w:rFonts w:asciiTheme="minorHAnsi" w:hAnsiTheme="minorHAnsi"/>
          <w:sz w:val="22"/>
          <w:szCs w:val="22"/>
        </w:rPr>
        <w:t>zultációs lehetőséget biztosít</w:t>
      </w:r>
      <w:r w:rsidR="00C90111" w:rsidRPr="00304089">
        <w:rPr>
          <w:rFonts w:asciiTheme="minorHAnsi" w:hAnsiTheme="minorHAnsi"/>
          <w:sz w:val="22"/>
          <w:szCs w:val="22"/>
        </w:rPr>
        <w:t xml:space="preserve"> </w:t>
      </w:r>
      <w:r w:rsidRPr="00304089">
        <w:rPr>
          <w:rFonts w:asciiTheme="minorHAnsi" w:hAnsiTheme="minorHAnsi"/>
          <w:sz w:val="22"/>
          <w:szCs w:val="22"/>
        </w:rPr>
        <w:t>telefonon</w:t>
      </w:r>
      <w:r w:rsidR="009A7671">
        <w:rPr>
          <w:rFonts w:asciiTheme="minorHAnsi" w:hAnsiTheme="minorHAnsi"/>
          <w:sz w:val="22"/>
          <w:szCs w:val="22"/>
        </w:rPr>
        <w:t xml:space="preserve">, </w:t>
      </w:r>
      <w:r w:rsidR="009A7671" w:rsidRPr="00304089">
        <w:rPr>
          <w:rFonts w:asciiTheme="minorHAnsi" w:hAnsiTheme="minorHAnsi"/>
          <w:sz w:val="22"/>
          <w:szCs w:val="22"/>
        </w:rPr>
        <w:t>emailen</w:t>
      </w:r>
      <w:r w:rsidRPr="00304089">
        <w:rPr>
          <w:rFonts w:asciiTheme="minorHAnsi" w:hAnsiTheme="minorHAnsi"/>
          <w:sz w:val="22"/>
          <w:szCs w:val="22"/>
        </w:rPr>
        <w:t xml:space="preserve"> va</w:t>
      </w:r>
      <w:r w:rsidR="00766583" w:rsidRPr="00304089">
        <w:rPr>
          <w:rFonts w:asciiTheme="minorHAnsi" w:hAnsiTheme="minorHAnsi"/>
          <w:sz w:val="22"/>
          <w:szCs w:val="22"/>
        </w:rPr>
        <w:t>gy előzetes</w:t>
      </w:r>
      <w:r w:rsidR="00C90111" w:rsidRPr="00304089">
        <w:rPr>
          <w:rFonts w:asciiTheme="minorHAnsi" w:hAnsiTheme="minorHAnsi"/>
          <w:sz w:val="22"/>
          <w:szCs w:val="22"/>
        </w:rPr>
        <w:t>en egyeztetett időpontban személyesen</w:t>
      </w:r>
      <w:r w:rsidR="00766583" w:rsidRPr="00304089">
        <w:rPr>
          <w:rFonts w:asciiTheme="minorHAnsi" w:hAnsiTheme="minorHAnsi"/>
          <w:sz w:val="22"/>
          <w:szCs w:val="22"/>
        </w:rPr>
        <w:t>.</w:t>
      </w:r>
    </w:p>
    <w:p w:rsidR="00C90111" w:rsidRDefault="00C90111" w:rsidP="00992F54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Telefonszám:</w:t>
      </w:r>
      <w:r w:rsidR="00836D73">
        <w:rPr>
          <w:rFonts w:asciiTheme="minorHAnsi" w:hAnsiTheme="minorHAnsi"/>
          <w:sz w:val="22"/>
          <w:szCs w:val="22"/>
        </w:rPr>
        <w:t xml:space="preserve"> </w:t>
      </w:r>
      <w:r w:rsidR="001B667B">
        <w:rPr>
          <w:rFonts w:asciiTheme="minorHAnsi" w:hAnsiTheme="minorHAnsi"/>
          <w:sz w:val="22"/>
          <w:szCs w:val="22"/>
        </w:rPr>
        <w:t xml:space="preserve">+36 1 327 1728, +36 1 </w:t>
      </w:r>
      <w:r w:rsidR="008409A1">
        <w:rPr>
          <w:rFonts w:asciiTheme="minorHAnsi" w:hAnsiTheme="minorHAnsi"/>
          <w:sz w:val="22"/>
          <w:szCs w:val="22"/>
        </w:rPr>
        <w:t>999</w:t>
      </w:r>
      <w:r w:rsidR="001B667B">
        <w:rPr>
          <w:rFonts w:asciiTheme="minorHAnsi" w:hAnsiTheme="minorHAnsi"/>
          <w:sz w:val="22"/>
          <w:szCs w:val="22"/>
        </w:rPr>
        <w:t xml:space="preserve"> 8061, </w:t>
      </w:r>
      <w:r w:rsidR="00836D73">
        <w:rPr>
          <w:rFonts w:asciiTheme="minorHAnsi" w:hAnsiTheme="minorHAnsi"/>
          <w:sz w:val="22"/>
          <w:szCs w:val="22"/>
        </w:rPr>
        <w:t>+36 1</w:t>
      </w:r>
      <w:r w:rsidRPr="00304089">
        <w:rPr>
          <w:rFonts w:asciiTheme="minorHAnsi" w:hAnsiTheme="minorHAnsi"/>
          <w:sz w:val="22"/>
          <w:szCs w:val="22"/>
        </w:rPr>
        <w:t xml:space="preserve"> 999 9417</w:t>
      </w:r>
    </w:p>
    <w:p w:rsidR="00B0591B" w:rsidRDefault="00B0591B" w:rsidP="00992F54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B0591B">
        <w:rPr>
          <w:rFonts w:asciiTheme="minorHAnsi" w:hAnsiTheme="minorHAnsi"/>
          <w:sz w:val="22"/>
          <w:szCs w:val="22"/>
        </w:rPr>
        <w:t xml:space="preserve">Email cím: </w:t>
      </w:r>
      <w:hyperlink r:id="rId12" w:history="1">
        <w:r w:rsidR="00954FEE" w:rsidRPr="00E57AD1">
          <w:rPr>
            <w:rStyle w:val="Hiperhivatkozs"/>
            <w:rFonts w:asciiTheme="minorHAnsi" w:hAnsiTheme="minorHAnsi"/>
            <w:sz w:val="22"/>
            <w:szCs w:val="22"/>
          </w:rPr>
          <w:t>epiteszeti.oroksegvedelmi.palyazat@budapest.hu</w:t>
        </w:r>
      </w:hyperlink>
    </w:p>
    <w:p w:rsidR="00C90111" w:rsidRPr="00304089" w:rsidRDefault="00C90111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Cím: 1052 Budapest, Város</w:t>
      </w:r>
      <w:r w:rsidR="00836D73">
        <w:rPr>
          <w:rFonts w:asciiTheme="minorHAnsi" w:hAnsiTheme="minorHAnsi"/>
          <w:sz w:val="22"/>
          <w:szCs w:val="22"/>
        </w:rPr>
        <w:t>ház utca 9-11. III. emelet 372. és</w:t>
      </w:r>
      <w:r w:rsidRPr="00304089">
        <w:rPr>
          <w:rFonts w:asciiTheme="minorHAnsi" w:hAnsiTheme="minorHAnsi"/>
          <w:sz w:val="22"/>
          <w:szCs w:val="22"/>
        </w:rPr>
        <w:t xml:space="preserve"> 374. szoba</w:t>
      </w:r>
    </w:p>
    <w:p w:rsidR="00C90111" w:rsidRPr="00304089" w:rsidRDefault="00CC6D07" w:rsidP="00992F54">
      <w:pPr>
        <w:spacing w:after="20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b/>
          <w:sz w:val="22"/>
          <w:szCs w:val="22"/>
        </w:rPr>
        <w:t>Műemléki egyedi vagy területi védelem alatt álló épületek</w:t>
      </w:r>
      <w:r w:rsidR="0012012F">
        <w:rPr>
          <w:rFonts w:asciiTheme="minorHAnsi" w:hAnsiTheme="minorHAnsi"/>
          <w:b/>
          <w:sz w:val="22"/>
          <w:szCs w:val="22"/>
        </w:rPr>
        <w:t xml:space="preserve">ről </w:t>
      </w:r>
      <w:r w:rsidR="0012012F" w:rsidRPr="005F3839">
        <w:rPr>
          <w:rFonts w:asciiTheme="minorHAnsi" w:hAnsiTheme="minorHAnsi"/>
          <w:sz w:val="22"/>
          <w:szCs w:val="22"/>
        </w:rPr>
        <w:t>információ kérhető</w:t>
      </w:r>
      <w:r w:rsidR="0035064A">
        <w:rPr>
          <w:rFonts w:asciiTheme="minorHAnsi" w:hAnsiTheme="minorHAnsi"/>
          <w:sz w:val="22"/>
          <w:szCs w:val="22"/>
        </w:rPr>
        <w:t xml:space="preserve"> helyrajziszám alapján</w:t>
      </w:r>
      <w:r w:rsidRPr="00304089">
        <w:rPr>
          <w:rFonts w:asciiTheme="minorHAnsi" w:hAnsiTheme="minorHAnsi"/>
          <w:sz w:val="22"/>
          <w:szCs w:val="22"/>
        </w:rPr>
        <w:t xml:space="preserve">: </w:t>
      </w:r>
    </w:p>
    <w:p w:rsidR="00CC6D07" w:rsidRPr="00A54979" w:rsidRDefault="00746E6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54979">
        <w:rPr>
          <w:rStyle w:val="Hiperhivatkozs"/>
          <w:rFonts w:asciiTheme="minorHAnsi" w:hAnsiTheme="minorHAnsi"/>
          <w:color w:val="auto"/>
          <w:sz w:val="22"/>
          <w:szCs w:val="22"/>
        </w:rPr>
        <w:t>https://www.e-epites.hu/</w:t>
      </w:r>
      <w:r w:rsidR="000D76C1" w:rsidRPr="00A54979">
        <w:rPr>
          <w:rFonts w:asciiTheme="minorHAnsi" w:hAnsiTheme="minorHAnsi"/>
          <w:sz w:val="22"/>
          <w:szCs w:val="22"/>
        </w:rPr>
        <w:t xml:space="preserve"> </w:t>
      </w:r>
      <w:r w:rsidRPr="00A54979">
        <w:rPr>
          <w:rFonts w:asciiTheme="minorHAnsi" w:hAnsiTheme="minorHAnsi"/>
          <w:sz w:val="22"/>
          <w:szCs w:val="22"/>
        </w:rPr>
        <w:t xml:space="preserve">; </w:t>
      </w:r>
      <w:hyperlink r:id="rId13" w:history="1">
        <w:r w:rsidRPr="00A54979">
          <w:rPr>
            <w:rStyle w:val="Hiperhivatkozs"/>
            <w:rFonts w:asciiTheme="minorHAnsi" w:hAnsiTheme="minorHAnsi"/>
            <w:sz w:val="22"/>
            <w:szCs w:val="22"/>
          </w:rPr>
          <w:t>https://oroksegvedelem.e-epites.hu/</w:t>
        </w:r>
      </w:hyperlink>
      <w:r w:rsidRPr="00A54979">
        <w:rPr>
          <w:rFonts w:asciiTheme="minorHAnsi" w:hAnsiTheme="minorHAnsi"/>
          <w:sz w:val="22"/>
          <w:szCs w:val="22"/>
        </w:rPr>
        <w:t xml:space="preserve"> </w:t>
      </w:r>
      <w:r w:rsidR="000D76C1" w:rsidRPr="00A54979">
        <w:rPr>
          <w:rFonts w:asciiTheme="minorHAnsi" w:hAnsiTheme="minorHAnsi"/>
          <w:sz w:val="22"/>
          <w:szCs w:val="22"/>
        </w:rPr>
        <w:t>vagy +36 1</w:t>
      </w:r>
      <w:r w:rsidRPr="00A54979">
        <w:rPr>
          <w:rFonts w:asciiTheme="minorHAnsi" w:hAnsiTheme="minorHAnsi"/>
          <w:sz w:val="22"/>
          <w:szCs w:val="22"/>
        </w:rPr>
        <w:t> 896 7778</w:t>
      </w:r>
    </w:p>
    <w:p w:rsidR="00C90111" w:rsidRPr="00A54979" w:rsidRDefault="006B3972" w:rsidP="00992F54">
      <w:pPr>
        <w:spacing w:after="200" w:line="276" w:lineRule="auto"/>
        <w:ind w:left="1418" w:hanging="1418"/>
        <w:contextualSpacing/>
        <w:jc w:val="both"/>
        <w:rPr>
          <w:rFonts w:asciiTheme="minorHAnsi" w:hAnsiTheme="minorHAnsi"/>
          <w:sz w:val="22"/>
          <w:szCs w:val="22"/>
        </w:rPr>
      </w:pPr>
      <w:r w:rsidRPr="00A54979">
        <w:rPr>
          <w:rFonts w:asciiTheme="minorHAnsi" w:hAnsiTheme="minorHAnsi"/>
          <w:b/>
          <w:sz w:val="22"/>
          <w:szCs w:val="22"/>
        </w:rPr>
        <w:t>Fővárosi helyi védelem alatt álló épületek</w:t>
      </w:r>
      <w:r w:rsidR="00C90111" w:rsidRPr="00A54979">
        <w:rPr>
          <w:rFonts w:asciiTheme="minorHAnsi" w:hAnsiTheme="minorHAnsi"/>
          <w:sz w:val="22"/>
          <w:szCs w:val="22"/>
        </w:rPr>
        <w:t xml:space="preserve"> listája megtalálható</w:t>
      </w:r>
      <w:r w:rsidRPr="00A54979">
        <w:rPr>
          <w:rFonts w:asciiTheme="minorHAnsi" w:hAnsiTheme="minorHAnsi"/>
          <w:sz w:val="22"/>
          <w:szCs w:val="22"/>
        </w:rPr>
        <w:t>:</w:t>
      </w:r>
    </w:p>
    <w:p w:rsidR="006B3972" w:rsidRPr="00A54979" w:rsidRDefault="00060CBE" w:rsidP="00CF5EC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hyperlink r:id="rId14" w:history="1">
        <w:r w:rsidR="00CC6D07" w:rsidRPr="00A54979">
          <w:rPr>
            <w:rStyle w:val="Hiperhivatkozs"/>
            <w:rFonts w:asciiTheme="minorHAnsi" w:hAnsiTheme="minorHAnsi"/>
            <w:color w:val="auto"/>
            <w:sz w:val="22"/>
            <w:szCs w:val="22"/>
          </w:rPr>
          <w:t>www.budapest.hu</w:t>
        </w:r>
      </w:hyperlink>
      <w:r w:rsidR="00CC6D07" w:rsidRPr="00A54979">
        <w:rPr>
          <w:rFonts w:asciiTheme="minorHAnsi" w:hAnsiTheme="minorHAnsi"/>
          <w:sz w:val="22"/>
          <w:szCs w:val="22"/>
        </w:rPr>
        <w:t xml:space="preserve"> (</w:t>
      </w:r>
      <w:r w:rsidR="001B667B" w:rsidRPr="00A54979">
        <w:rPr>
          <w:rFonts w:asciiTheme="minorHAnsi" w:hAnsiTheme="minorHAnsi"/>
          <w:sz w:val="22"/>
          <w:szCs w:val="22"/>
        </w:rPr>
        <w:t>a településkép védelméről szóló 30/2017</w:t>
      </w:r>
      <w:r w:rsidR="00CC6D07" w:rsidRPr="00A54979">
        <w:rPr>
          <w:rFonts w:asciiTheme="minorHAnsi" w:hAnsiTheme="minorHAnsi"/>
          <w:sz w:val="22"/>
          <w:szCs w:val="22"/>
        </w:rPr>
        <w:t>. (</w:t>
      </w:r>
      <w:r w:rsidR="001B667B" w:rsidRPr="00A54979">
        <w:rPr>
          <w:rFonts w:asciiTheme="minorHAnsi" w:hAnsiTheme="minorHAnsi"/>
          <w:sz w:val="22"/>
          <w:szCs w:val="22"/>
        </w:rPr>
        <w:t>IX.29</w:t>
      </w:r>
      <w:r w:rsidR="00CC6D07" w:rsidRPr="00A54979">
        <w:rPr>
          <w:rFonts w:asciiTheme="minorHAnsi" w:hAnsiTheme="minorHAnsi"/>
          <w:sz w:val="22"/>
          <w:szCs w:val="22"/>
        </w:rPr>
        <w:t xml:space="preserve">.) Főv. Kgy. rendelet </w:t>
      </w:r>
      <w:r w:rsidR="001B667B" w:rsidRPr="00A54979">
        <w:rPr>
          <w:rFonts w:asciiTheme="minorHAnsi" w:hAnsiTheme="minorHAnsi"/>
          <w:sz w:val="22"/>
          <w:szCs w:val="22"/>
        </w:rPr>
        <w:t>4</w:t>
      </w:r>
      <w:r w:rsidR="00CC6D07" w:rsidRPr="00A54979">
        <w:rPr>
          <w:rFonts w:asciiTheme="minorHAnsi" w:hAnsiTheme="minorHAnsi"/>
          <w:sz w:val="22"/>
          <w:szCs w:val="22"/>
        </w:rPr>
        <w:t>. melléklet</w:t>
      </w:r>
      <w:r w:rsidR="00836D73" w:rsidRPr="00A54979">
        <w:rPr>
          <w:rFonts w:asciiTheme="minorHAnsi" w:hAnsiTheme="minorHAnsi"/>
          <w:sz w:val="22"/>
          <w:szCs w:val="22"/>
        </w:rPr>
        <w:t>)</w:t>
      </w:r>
    </w:p>
    <w:p w:rsidR="00771B10" w:rsidRDefault="00060CBE" w:rsidP="008870F4">
      <w:pPr>
        <w:spacing w:after="200" w:line="276" w:lineRule="auto"/>
        <w:ind w:left="1" w:hanging="1"/>
        <w:jc w:val="both"/>
        <w:rPr>
          <w:rFonts w:asciiTheme="minorHAnsi" w:hAnsiTheme="minorHAnsi"/>
          <w:sz w:val="22"/>
          <w:szCs w:val="22"/>
        </w:rPr>
      </w:pPr>
      <w:hyperlink r:id="rId15" w:history="1">
        <w:r w:rsidR="00771B10" w:rsidRPr="00A54979">
          <w:rPr>
            <w:rStyle w:val="Hiperhivatkozs"/>
            <w:rFonts w:asciiTheme="minorHAnsi" w:hAnsiTheme="minorHAnsi"/>
            <w:sz w:val="22"/>
            <w:szCs w:val="22"/>
          </w:rPr>
          <w:t>https://geoportal.budapest.hu/home/alkalmazasok/epiteszeti-ertekvedelem/fovarosi-helyi-vedelem/</w:t>
        </w:r>
      </w:hyperlink>
    </w:p>
    <w:p w:rsidR="00A54979" w:rsidRDefault="00A54979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A54979">
        <w:rPr>
          <w:rFonts w:asciiTheme="minorHAnsi" w:hAnsiTheme="minorHAnsi"/>
          <w:b/>
          <w:sz w:val="22"/>
          <w:szCs w:val="22"/>
        </w:rPr>
        <w:t>Kerületi helyi védelem alatt álló épületekről</w:t>
      </w:r>
      <w:r>
        <w:rPr>
          <w:rFonts w:asciiTheme="minorHAnsi" w:hAnsiTheme="minorHAnsi"/>
          <w:sz w:val="22"/>
          <w:szCs w:val="22"/>
        </w:rPr>
        <w:t xml:space="preserve"> információ a kerületek Főépítészi Irodáin kérhető.</w:t>
      </w:r>
    </w:p>
    <w:p w:rsidR="00766583" w:rsidRPr="00F36B5C" w:rsidRDefault="00766583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Nagykörút Portálprogram: </w:t>
      </w:r>
      <w:hyperlink r:id="rId16" w:history="1">
        <w:r w:rsidR="00F36B5C" w:rsidRPr="00F36B5C">
          <w:rPr>
            <w:rStyle w:val="Hiperhivatkozs"/>
            <w:rFonts w:asciiTheme="minorHAnsi" w:hAnsiTheme="minorHAnsi"/>
            <w:color w:val="auto"/>
            <w:sz w:val="22"/>
            <w:szCs w:val="22"/>
          </w:rPr>
          <w:t>http://nagykorut.budapest.hu</w:t>
        </w:r>
      </w:hyperlink>
    </w:p>
    <w:p w:rsidR="00766583" w:rsidRPr="00304089" w:rsidRDefault="00766583" w:rsidP="008870F4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Historikus városi szövet megújítása c. kézikönyv</w:t>
      </w:r>
      <w:r w:rsidR="002F14A8">
        <w:rPr>
          <w:rFonts w:asciiTheme="minorHAnsi" w:hAnsiTheme="minorHAnsi"/>
          <w:sz w:val="22"/>
          <w:szCs w:val="22"/>
        </w:rPr>
        <w:t xml:space="preserve"> (Kiemelt fejlesztési célok, kézikönyvek)</w:t>
      </w:r>
      <w:r w:rsidRPr="00304089">
        <w:rPr>
          <w:rFonts w:asciiTheme="minorHAnsi" w:hAnsiTheme="minorHAnsi"/>
          <w:sz w:val="22"/>
          <w:szCs w:val="22"/>
        </w:rPr>
        <w:t>:</w:t>
      </w:r>
      <w:r w:rsidR="00304089" w:rsidRPr="00304089">
        <w:rPr>
          <w:rFonts w:asciiTheme="minorHAnsi" w:hAnsiTheme="minorHAnsi"/>
          <w:sz w:val="22"/>
          <w:szCs w:val="22"/>
        </w:rPr>
        <w:t xml:space="preserve"> </w:t>
      </w:r>
      <w:hyperlink r:id="rId17" w:history="1">
        <w:r w:rsidRPr="00304089">
          <w:rPr>
            <w:rStyle w:val="Hiperhivatkozs"/>
            <w:rFonts w:asciiTheme="minorHAnsi" w:hAnsiTheme="minorHAnsi"/>
            <w:color w:val="auto"/>
            <w:sz w:val="22"/>
            <w:szCs w:val="22"/>
          </w:rPr>
          <w:t>http://budapest.hu/Lapok/Hivatal/Varosfejlesztes.aspx</w:t>
        </w:r>
      </w:hyperlink>
    </w:p>
    <w:p w:rsidR="00A947AC" w:rsidRPr="00304089" w:rsidRDefault="00A947AC" w:rsidP="008870F4">
      <w:pPr>
        <w:pStyle w:val="Listaszerbekezds"/>
        <w:spacing w:after="200" w:line="276" w:lineRule="auto"/>
        <w:ind w:left="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Ablakfelújítási Kalauz: </w:t>
      </w:r>
      <w:hyperlink r:id="rId18" w:history="1">
        <w:r w:rsidRPr="00304089">
          <w:rPr>
            <w:rStyle w:val="Hiperhivatkozs"/>
            <w:rFonts w:asciiTheme="minorHAnsi" w:hAnsiTheme="minorHAnsi"/>
            <w:color w:val="auto"/>
            <w:sz w:val="22"/>
            <w:szCs w:val="22"/>
          </w:rPr>
          <w:t>www.budapest.hu</w:t>
        </w:r>
      </w:hyperlink>
    </w:p>
    <w:p w:rsidR="0035371B" w:rsidRPr="00304089" w:rsidRDefault="0035371B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>A pályázat</w:t>
      </w:r>
      <w:r w:rsidR="008925F3" w:rsidRPr="00304089">
        <w:rPr>
          <w:rFonts w:asciiTheme="minorHAnsi" w:hAnsiTheme="minorHAnsi"/>
          <w:sz w:val="22"/>
          <w:szCs w:val="22"/>
        </w:rPr>
        <w:t>ok</w:t>
      </w:r>
      <w:r w:rsidRPr="00304089">
        <w:rPr>
          <w:rFonts w:asciiTheme="minorHAnsi" w:hAnsiTheme="minorHAnsi"/>
          <w:sz w:val="22"/>
          <w:szCs w:val="22"/>
        </w:rPr>
        <w:t xml:space="preserve">hoz </w:t>
      </w:r>
      <w:r w:rsidR="00AD3DDF" w:rsidRPr="00304089">
        <w:rPr>
          <w:rFonts w:asciiTheme="minorHAnsi" w:hAnsiTheme="minorHAnsi"/>
          <w:sz w:val="22"/>
          <w:szCs w:val="22"/>
        </w:rPr>
        <w:t xml:space="preserve">beadásra kerülő </w:t>
      </w:r>
      <w:r w:rsidRPr="00304089">
        <w:rPr>
          <w:rFonts w:asciiTheme="minorHAnsi" w:hAnsiTheme="minorHAnsi"/>
          <w:sz w:val="22"/>
          <w:szCs w:val="22"/>
        </w:rPr>
        <w:t>tervdokumentáció</w:t>
      </w:r>
      <w:r w:rsidR="008925F3" w:rsidRPr="00304089">
        <w:rPr>
          <w:rFonts w:asciiTheme="minorHAnsi" w:hAnsiTheme="minorHAnsi"/>
          <w:sz w:val="22"/>
          <w:szCs w:val="22"/>
        </w:rPr>
        <w:t>k</w:t>
      </w:r>
      <w:r w:rsidRPr="00304089">
        <w:rPr>
          <w:rFonts w:asciiTheme="minorHAnsi" w:hAnsiTheme="minorHAnsi"/>
          <w:sz w:val="22"/>
          <w:szCs w:val="22"/>
        </w:rPr>
        <w:t xml:space="preserve"> </w:t>
      </w:r>
      <w:r w:rsidR="00AD3DDF" w:rsidRPr="00304089">
        <w:rPr>
          <w:rFonts w:asciiTheme="minorHAnsi" w:hAnsiTheme="minorHAnsi"/>
          <w:sz w:val="22"/>
          <w:szCs w:val="22"/>
        </w:rPr>
        <w:t xml:space="preserve">készítése során </w:t>
      </w:r>
      <w:r w:rsidR="00540FE4" w:rsidRPr="00304089">
        <w:rPr>
          <w:rFonts w:asciiTheme="minorHAnsi" w:hAnsiTheme="minorHAnsi"/>
          <w:sz w:val="22"/>
          <w:szCs w:val="22"/>
        </w:rPr>
        <w:t xml:space="preserve">– </w:t>
      </w:r>
      <w:r w:rsidR="00AD3DDF" w:rsidRPr="00304089">
        <w:rPr>
          <w:rFonts w:asciiTheme="minorHAnsi" w:hAnsiTheme="minorHAnsi"/>
          <w:sz w:val="22"/>
          <w:szCs w:val="22"/>
        </w:rPr>
        <w:t>a</w:t>
      </w:r>
      <w:r w:rsidR="00540FE4" w:rsidRPr="00304089">
        <w:rPr>
          <w:rFonts w:asciiTheme="minorHAnsi" w:hAnsiTheme="minorHAnsi"/>
          <w:sz w:val="22"/>
          <w:szCs w:val="22"/>
        </w:rPr>
        <w:t xml:space="preserve"> magasabb szintű jogszabályokon túl – a </w:t>
      </w:r>
      <w:r w:rsidRPr="00304089">
        <w:rPr>
          <w:rFonts w:asciiTheme="minorHAnsi" w:hAnsiTheme="minorHAnsi"/>
          <w:sz w:val="22"/>
          <w:szCs w:val="22"/>
        </w:rPr>
        <w:t xml:space="preserve">kerületi </w:t>
      </w:r>
      <w:r w:rsidR="00AD3DDF" w:rsidRPr="00304089">
        <w:rPr>
          <w:rFonts w:asciiTheme="minorHAnsi" w:hAnsiTheme="minorHAnsi"/>
          <w:sz w:val="22"/>
          <w:szCs w:val="22"/>
        </w:rPr>
        <w:t>szabályokat is figyelembe kell venni</w:t>
      </w:r>
      <w:r w:rsidR="008925F3" w:rsidRPr="00304089">
        <w:rPr>
          <w:rFonts w:asciiTheme="minorHAnsi" w:hAnsiTheme="minorHAnsi"/>
          <w:sz w:val="22"/>
          <w:szCs w:val="22"/>
        </w:rPr>
        <w:t>, amelyek a kerület</w:t>
      </w:r>
      <w:r w:rsidR="0024769C">
        <w:rPr>
          <w:rFonts w:asciiTheme="minorHAnsi" w:hAnsiTheme="minorHAnsi"/>
          <w:sz w:val="22"/>
          <w:szCs w:val="22"/>
        </w:rPr>
        <w:t>i önkormányzatok hivatalos</w:t>
      </w:r>
      <w:r w:rsidR="008925F3" w:rsidRPr="00304089">
        <w:rPr>
          <w:rFonts w:asciiTheme="minorHAnsi" w:hAnsiTheme="minorHAnsi"/>
          <w:sz w:val="22"/>
          <w:szCs w:val="22"/>
        </w:rPr>
        <w:t xml:space="preserve"> honlapjain elérhetők. </w:t>
      </w:r>
    </w:p>
    <w:p w:rsidR="00C90111" w:rsidRPr="00304089" w:rsidRDefault="00C90111" w:rsidP="008870F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04089">
        <w:rPr>
          <w:rFonts w:asciiTheme="minorHAnsi" w:hAnsiTheme="minorHAnsi"/>
          <w:sz w:val="22"/>
          <w:szCs w:val="22"/>
        </w:rPr>
        <w:t xml:space="preserve">A </w:t>
      </w:r>
      <w:r w:rsidR="00304089" w:rsidRPr="00304089">
        <w:rPr>
          <w:rFonts w:asciiTheme="minorHAnsi" w:hAnsiTheme="minorHAnsi"/>
          <w:sz w:val="22"/>
          <w:szCs w:val="22"/>
        </w:rPr>
        <w:t>P</w:t>
      </w:r>
      <w:r w:rsidRPr="00304089">
        <w:rPr>
          <w:rFonts w:asciiTheme="minorHAnsi" w:hAnsiTheme="minorHAnsi"/>
          <w:sz w:val="22"/>
          <w:szCs w:val="22"/>
        </w:rPr>
        <w:t>ályázók az államháztartásról szóló törvény végrehajtásáról szóló 368/2011. (XII. 31.) Korm. rendelet 102/D. §-ában foglaltak alapján</w:t>
      </w:r>
      <w:r w:rsidR="00304089" w:rsidRPr="00304089">
        <w:rPr>
          <w:rFonts w:asciiTheme="minorHAnsi" w:hAnsiTheme="minorHAnsi"/>
          <w:sz w:val="22"/>
          <w:szCs w:val="22"/>
        </w:rPr>
        <w:t xml:space="preserve"> a támogatási döntés ellen</w:t>
      </w:r>
      <w:r w:rsidRPr="00304089">
        <w:rPr>
          <w:rFonts w:asciiTheme="minorHAnsi" w:hAnsiTheme="minorHAnsi"/>
          <w:sz w:val="22"/>
          <w:szCs w:val="22"/>
        </w:rPr>
        <w:t xml:space="preserve"> kifogást nyújthatnak be.</w:t>
      </w:r>
    </w:p>
    <w:p w:rsidR="00AE1C44" w:rsidRPr="00992F54" w:rsidRDefault="00992F54" w:rsidP="00992F54">
      <w:pPr>
        <w:tabs>
          <w:tab w:val="left" w:pos="1134"/>
        </w:tabs>
        <w:spacing w:after="200" w:line="276" w:lineRule="auto"/>
        <w:jc w:val="both"/>
        <w:rPr>
          <w:rFonts w:asciiTheme="minorHAnsi" w:hAnsiTheme="minorHAnsi"/>
          <w:b/>
          <w:u w:val="single"/>
        </w:rPr>
      </w:pPr>
      <w:r w:rsidRPr="00992F54">
        <w:rPr>
          <w:rFonts w:asciiTheme="minorHAnsi" w:hAnsiTheme="minorHAnsi"/>
          <w:b/>
          <w:u w:val="single"/>
        </w:rPr>
        <w:t xml:space="preserve">MELLÉKLETEK: </w:t>
      </w:r>
    </w:p>
    <w:p w:rsidR="00304089" w:rsidRPr="00B0591B" w:rsidRDefault="00AE1C44" w:rsidP="00992F54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 w:rsidRPr="00992F54">
        <w:rPr>
          <w:rFonts w:asciiTheme="minorHAnsi" w:hAnsiTheme="minorHAnsi"/>
          <w:sz w:val="22"/>
          <w:szCs w:val="22"/>
        </w:rPr>
        <w:t>1</w:t>
      </w:r>
      <w:r w:rsidR="00A47C6B">
        <w:rPr>
          <w:rFonts w:asciiTheme="minorHAnsi" w:hAnsiTheme="minorHAnsi"/>
          <w:sz w:val="22"/>
          <w:szCs w:val="22"/>
        </w:rPr>
        <w:t>.1</w:t>
      </w:r>
      <w:r w:rsidRPr="00992F54">
        <w:rPr>
          <w:rFonts w:asciiTheme="minorHAnsi" w:hAnsiTheme="minorHAnsi"/>
          <w:sz w:val="22"/>
          <w:szCs w:val="22"/>
        </w:rPr>
        <w:t>.</w:t>
      </w:r>
      <w:r w:rsidRPr="00992F54">
        <w:rPr>
          <w:rFonts w:asciiTheme="minorHAnsi" w:hAnsiTheme="minorHAnsi"/>
          <w:sz w:val="22"/>
          <w:szCs w:val="22"/>
        </w:rPr>
        <w:tab/>
      </w:r>
      <w:r w:rsidR="009A7671" w:rsidRPr="00992F54">
        <w:rPr>
          <w:rFonts w:asciiTheme="minorHAnsi" w:hAnsiTheme="minorHAnsi"/>
          <w:sz w:val="22"/>
          <w:szCs w:val="22"/>
        </w:rPr>
        <w:t xml:space="preserve">Pályázati </w:t>
      </w:r>
      <w:r w:rsidR="009A7671" w:rsidRPr="00B0591B">
        <w:rPr>
          <w:rFonts w:asciiTheme="minorHAnsi" w:hAnsiTheme="minorHAnsi"/>
          <w:sz w:val="22"/>
          <w:szCs w:val="22"/>
        </w:rPr>
        <w:t>adatlap</w:t>
      </w:r>
      <w:r w:rsidR="009A7671" w:rsidRPr="005F3839">
        <w:rPr>
          <w:rFonts w:asciiTheme="minorHAnsi" w:hAnsiTheme="minorHAnsi"/>
          <w:sz w:val="22"/>
          <w:szCs w:val="22"/>
        </w:rPr>
        <w:t xml:space="preserve"> </w:t>
      </w:r>
    </w:p>
    <w:p w:rsidR="00AE1C44" w:rsidRPr="00992F54" w:rsidRDefault="00A47C6B" w:rsidP="00992F54">
      <w:pPr>
        <w:tabs>
          <w:tab w:val="left" w:pos="1134"/>
        </w:tabs>
        <w:spacing w:after="200" w:line="276" w:lineRule="auto"/>
        <w:ind w:left="567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1.2</w:t>
      </w:r>
      <w:r w:rsidR="00304089" w:rsidRPr="00B0591B">
        <w:rPr>
          <w:rFonts w:asciiTheme="minorHAnsi" w:hAnsiTheme="minorHAnsi"/>
          <w:sz w:val="22"/>
          <w:szCs w:val="22"/>
        </w:rPr>
        <w:t>.</w:t>
      </w:r>
      <w:r w:rsidR="00304089" w:rsidRPr="00B0591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Épületfelújítás Ütemezési terv</w:t>
      </w:r>
      <w:r w:rsidR="009A7671" w:rsidRPr="00B0591B">
        <w:rPr>
          <w:rFonts w:asciiTheme="minorHAnsi" w:hAnsiTheme="minorHAnsi"/>
          <w:sz w:val="22"/>
          <w:szCs w:val="22"/>
        </w:rPr>
        <w:t xml:space="preserve"> </w:t>
      </w:r>
    </w:p>
    <w:p w:rsidR="00AE1C44" w:rsidRPr="00992F54" w:rsidRDefault="00A47C6B" w:rsidP="00992F54">
      <w:pPr>
        <w:tabs>
          <w:tab w:val="left" w:pos="1134"/>
        </w:tabs>
        <w:spacing w:after="200" w:line="276" w:lineRule="auto"/>
        <w:ind w:left="1134" w:hanging="567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304089" w:rsidRPr="00992F54">
        <w:rPr>
          <w:rFonts w:asciiTheme="minorHAnsi" w:hAnsiTheme="minorHAnsi"/>
          <w:sz w:val="22"/>
          <w:szCs w:val="22"/>
        </w:rPr>
        <w:t>3</w:t>
      </w:r>
      <w:r w:rsidR="00AE1C44" w:rsidRPr="00992F54">
        <w:rPr>
          <w:rFonts w:asciiTheme="minorHAnsi" w:hAnsiTheme="minorHAnsi"/>
          <w:sz w:val="22"/>
          <w:szCs w:val="22"/>
        </w:rPr>
        <w:t>.</w:t>
      </w:r>
      <w:r w:rsidR="00AE1C44" w:rsidRPr="00992F54">
        <w:rPr>
          <w:rFonts w:asciiTheme="minorHAnsi" w:hAnsiTheme="minorHAnsi"/>
          <w:sz w:val="22"/>
          <w:szCs w:val="22"/>
        </w:rPr>
        <w:tab/>
        <w:t>Nyilatkozatok a</w:t>
      </w:r>
      <w:r w:rsidR="00AE1C44" w:rsidRPr="00992F54">
        <w:rPr>
          <w:rFonts w:asciiTheme="minorHAnsi" w:hAnsiTheme="minorHAnsi"/>
          <w:b/>
          <w:sz w:val="22"/>
          <w:szCs w:val="22"/>
        </w:rPr>
        <w:t xml:space="preserve"> </w:t>
      </w:r>
      <w:r w:rsidR="00AE1C44" w:rsidRPr="00992F54">
        <w:rPr>
          <w:rFonts w:asciiTheme="minorHAnsi" w:hAnsiTheme="minorHAnsi"/>
          <w:sz w:val="22"/>
          <w:szCs w:val="22"/>
        </w:rPr>
        <w:t>közpénzekből nyújtott támogatások átláthatóságáról szóló 2007. évi CLXXXI. tv. alapján</w:t>
      </w:r>
    </w:p>
    <w:p w:rsidR="00AE1C44" w:rsidRPr="00992F54" w:rsidRDefault="00A47C6B" w:rsidP="00992F54">
      <w:pPr>
        <w:tabs>
          <w:tab w:val="left" w:pos="1134"/>
        </w:tabs>
        <w:spacing w:after="200" w:line="276" w:lineRule="auto"/>
        <w:ind w:left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 w:rsidR="00304089" w:rsidRPr="00992F54">
        <w:rPr>
          <w:rFonts w:asciiTheme="minorHAnsi" w:hAnsiTheme="minorHAnsi"/>
          <w:sz w:val="22"/>
          <w:szCs w:val="22"/>
        </w:rPr>
        <w:t>4</w:t>
      </w:r>
      <w:r w:rsidR="004A21E9" w:rsidRPr="00992F54">
        <w:rPr>
          <w:rFonts w:asciiTheme="minorHAnsi" w:hAnsiTheme="minorHAnsi"/>
          <w:sz w:val="22"/>
          <w:szCs w:val="22"/>
        </w:rPr>
        <w:t>.</w:t>
      </w:r>
      <w:r w:rsidR="004A21E9" w:rsidRPr="00992F54">
        <w:rPr>
          <w:rFonts w:asciiTheme="minorHAnsi" w:hAnsiTheme="minorHAnsi"/>
          <w:sz w:val="22"/>
          <w:szCs w:val="22"/>
        </w:rPr>
        <w:tab/>
        <w:t>Megállapodás</w:t>
      </w:r>
      <w:r w:rsidR="00AE1C44" w:rsidRPr="00992F54">
        <w:rPr>
          <w:rFonts w:asciiTheme="minorHAnsi" w:hAnsiTheme="minorHAnsi"/>
          <w:sz w:val="22"/>
          <w:szCs w:val="22"/>
        </w:rPr>
        <w:t xml:space="preserve"> minta</w:t>
      </w:r>
      <w:r>
        <w:rPr>
          <w:rFonts w:asciiTheme="minorHAnsi" w:hAnsiTheme="minorHAnsi"/>
          <w:sz w:val="22"/>
          <w:szCs w:val="22"/>
        </w:rPr>
        <w:t xml:space="preserve"> Adatkezelési Tájékoztatóval</w:t>
      </w:r>
    </w:p>
    <w:p w:rsidR="00263365" w:rsidRPr="00992F54" w:rsidRDefault="00AE1C44" w:rsidP="00992F54">
      <w:p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992F54">
        <w:rPr>
          <w:rFonts w:asciiTheme="minorHAnsi" w:hAnsiTheme="minorHAnsi"/>
          <w:sz w:val="22"/>
          <w:szCs w:val="22"/>
        </w:rPr>
        <w:t>Budapest, 201</w:t>
      </w:r>
      <w:r w:rsidR="001B667B">
        <w:rPr>
          <w:rFonts w:asciiTheme="minorHAnsi" w:hAnsiTheme="minorHAnsi"/>
          <w:sz w:val="22"/>
          <w:szCs w:val="22"/>
        </w:rPr>
        <w:t>8</w:t>
      </w:r>
      <w:r w:rsidR="00513F81" w:rsidRPr="00992F54">
        <w:rPr>
          <w:rFonts w:asciiTheme="minorHAnsi" w:hAnsiTheme="minorHAnsi"/>
          <w:sz w:val="22"/>
          <w:szCs w:val="22"/>
        </w:rPr>
        <w:t>.</w:t>
      </w:r>
      <w:r w:rsidRPr="00992F54">
        <w:rPr>
          <w:rFonts w:asciiTheme="minorHAnsi" w:hAnsiTheme="minorHAnsi"/>
          <w:sz w:val="22"/>
          <w:szCs w:val="22"/>
        </w:rPr>
        <w:t xml:space="preserve"> </w:t>
      </w:r>
      <w:r w:rsidR="00771B10">
        <w:rPr>
          <w:rFonts w:asciiTheme="minorHAnsi" w:hAnsiTheme="minorHAnsi"/>
          <w:sz w:val="22"/>
          <w:szCs w:val="22"/>
        </w:rPr>
        <w:t>szeptember</w:t>
      </w:r>
      <w:r w:rsidR="00771B10">
        <w:rPr>
          <w:rFonts w:asciiTheme="minorHAnsi" w:hAnsiTheme="minorHAnsi"/>
          <w:sz w:val="22"/>
          <w:szCs w:val="22"/>
          <w:highlight w:val="yellow"/>
        </w:rPr>
        <w:t xml:space="preserve"> </w:t>
      </w:r>
    </w:p>
    <w:sectPr w:rsidR="00263365" w:rsidRPr="00992F54" w:rsidSect="00E51E4F">
      <w:headerReference w:type="default" r:id="rId19"/>
      <w:footerReference w:type="default" r:id="rId20"/>
      <w:pgSz w:w="11906" w:h="16838" w:code="9"/>
      <w:pgMar w:top="1417" w:right="849" w:bottom="141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7B" w:rsidRDefault="0088347B" w:rsidP="00AE1C44">
      <w:r>
        <w:separator/>
      </w:r>
    </w:p>
  </w:endnote>
  <w:endnote w:type="continuationSeparator" w:id="0">
    <w:p w:rsidR="0088347B" w:rsidRDefault="0088347B" w:rsidP="00AE1C44">
      <w:r>
        <w:continuationSeparator/>
      </w:r>
    </w:p>
  </w:endnote>
  <w:endnote w:type="continuationNotice" w:id="1">
    <w:p w:rsidR="0088347B" w:rsidRDefault="00883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8866"/>
      <w:docPartObj>
        <w:docPartGallery w:val="Page Numbers (Bottom of Page)"/>
        <w:docPartUnique/>
      </w:docPartObj>
    </w:sdtPr>
    <w:sdtEndPr/>
    <w:sdtContent>
      <w:p w:rsidR="00BD015F" w:rsidRDefault="00BD015F" w:rsidP="005D7D21">
        <w:pPr>
          <w:pStyle w:val="llb"/>
          <w:tabs>
            <w:tab w:val="left" w:pos="4536"/>
          </w:tabs>
          <w:ind w:right="5104"/>
          <w:jc w:val="right"/>
        </w:pPr>
        <w:r w:rsidRPr="005D7D21">
          <w:rPr>
            <w:sz w:val="20"/>
            <w:szCs w:val="20"/>
          </w:rPr>
          <w:fldChar w:fldCharType="begin"/>
        </w:r>
        <w:r w:rsidRPr="005D7D21">
          <w:rPr>
            <w:sz w:val="20"/>
            <w:szCs w:val="20"/>
          </w:rPr>
          <w:instrText xml:space="preserve"> PAGE   \* MERGEFORMAT </w:instrText>
        </w:r>
        <w:r w:rsidRPr="005D7D21">
          <w:rPr>
            <w:sz w:val="20"/>
            <w:szCs w:val="20"/>
          </w:rPr>
          <w:fldChar w:fldCharType="separate"/>
        </w:r>
        <w:r w:rsidR="00060CBE">
          <w:rPr>
            <w:noProof/>
            <w:sz w:val="20"/>
            <w:szCs w:val="20"/>
          </w:rPr>
          <w:t>1</w:t>
        </w:r>
        <w:r w:rsidRPr="005D7D21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7B" w:rsidRDefault="0088347B" w:rsidP="00AE1C44">
      <w:r>
        <w:separator/>
      </w:r>
    </w:p>
  </w:footnote>
  <w:footnote w:type="continuationSeparator" w:id="0">
    <w:p w:rsidR="0088347B" w:rsidRDefault="0088347B" w:rsidP="00AE1C44">
      <w:r>
        <w:continuationSeparator/>
      </w:r>
    </w:p>
  </w:footnote>
  <w:footnote w:type="continuationNotice" w:id="1">
    <w:p w:rsidR="0088347B" w:rsidRDefault="008834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24F" w:rsidRPr="00F162B5" w:rsidRDefault="001E424F" w:rsidP="001E424F">
    <w:pPr>
      <w:pStyle w:val="lfej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1</w:t>
    </w:r>
    <w:r w:rsidRPr="00F162B5">
      <w:rPr>
        <w:rFonts w:asciiTheme="minorHAnsi" w:hAnsiTheme="minorHAnsi"/>
        <w:sz w:val="22"/>
        <w:szCs w:val="22"/>
      </w:rPr>
      <w:t>. melléklet</w:t>
    </w:r>
  </w:p>
  <w:p w:rsidR="00B72582" w:rsidRDefault="00B72582" w:rsidP="008A64F2">
    <w:pPr>
      <w:pStyle w:val="lfej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6AB"/>
    <w:multiLevelType w:val="hybridMultilevel"/>
    <w:tmpl w:val="1A5470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2EA3"/>
    <w:multiLevelType w:val="multilevel"/>
    <w:tmpl w:val="04DCC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4C1F7E"/>
    <w:multiLevelType w:val="hybridMultilevel"/>
    <w:tmpl w:val="CD386CA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B2149"/>
    <w:multiLevelType w:val="hybridMultilevel"/>
    <w:tmpl w:val="7AA69180"/>
    <w:lvl w:ilvl="0" w:tplc="040E0005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4" w15:restartNumberingAfterBreak="0">
    <w:nsid w:val="0608118C"/>
    <w:multiLevelType w:val="hybridMultilevel"/>
    <w:tmpl w:val="069E23C0"/>
    <w:lvl w:ilvl="0" w:tplc="A914D1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7C410D"/>
    <w:multiLevelType w:val="hybridMultilevel"/>
    <w:tmpl w:val="8A149168"/>
    <w:lvl w:ilvl="0" w:tplc="44A85214">
      <w:start w:val="2015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9F12F3"/>
    <w:multiLevelType w:val="hybridMultilevel"/>
    <w:tmpl w:val="48EAAB56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0C6605"/>
    <w:multiLevelType w:val="hybridMultilevel"/>
    <w:tmpl w:val="BE987AEE"/>
    <w:lvl w:ilvl="0" w:tplc="3A2873D2">
      <w:start w:val="1"/>
      <w:numFmt w:val="bullet"/>
      <w:lvlText w:val="-"/>
      <w:lvlJc w:val="left"/>
      <w:pPr>
        <w:ind w:left="1125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190633C"/>
    <w:multiLevelType w:val="multilevel"/>
    <w:tmpl w:val="538A27E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  <w:b w:val="0"/>
      </w:rPr>
    </w:lvl>
  </w:abstractNum>
  <w:abstractNum w:abstractNumId="9" w15:restartNumberingAfterBreak="0">
    <w:nsid w:val="13765B3E"/>
    <w:multiLevelType w:val="hybridMultilevel"/>
    <w:tmpl w:val="6C50A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47E2A"/>
    <w:multiLevelType w:val="hybridMultilevel"/>
    <w:tmpl w:val="DF96FFB0"/>
    <w:lvl w:ilvl="0" w:tplc="F704DAE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3653"/>
    <w:multiLevelType w:val="hybridMultilevel"/>
    <w:tmpl w:val="D2A8EE84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76E07"/>
    <w:multiLevelType w:val="hybridMultilevel"/>
    <w:tmpl w:val="E0ACC2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47A0C"/>
    <w:multiLevelType w:val="hybridMultilevel"/>
    <w:tmpl w:val="5E788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36F6A"/>
    <w:multiLevelType w:val="hybridMultilevel"/>
    <w:tmpl w:val="F918B6BE"/>
    <w:lvl w:ilvl="0" w:tplc="2096616A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 w15:restartNumberingAfterBreak="0">
    <w:nsid w:val="21875E7B"/>
    <w:multiLevelType w:val="hybridMultilevel"/>
    <w:tmpl w:val="8C562A9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76795"/>
    <w:multiLevelType w:val="hybridMultilevel"/>
    <w:tmpl w:val="C1068278"/>
    <w:lvl w:ilvl="0" w:tplc="5D20F2FE">
      <w:start w:val="3"/>
      <w:numFmt w:val="upperRoman"/>
      <w:lvlText w:val="%1."/>
      <w:lvlJc w:val="left"/>
      <w:pPr>
        <w:ind w:left="142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7" w15:restartNumberingAfterBreak="0">
    <w:nsid w:val="25043492"/>
    <w:multiLevelType w:val="multilevel"/>
    <w:tmpl w:val="4B8A43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25A7298B"/>
    <w:multiLevelType w:val="hybridMultilevel"/>
    <w:tmpl w:val="B7885336"/>
    <w:lvl w:ilvl="0" w:tplc="A148B070">
      <w:start w:val="1"/>
      <w:numFmt w:val="upperLetter"/>
      <w:lvlText w:val="%1)"/>
      <w:lvlJc w:val="left"/>
      <w:pPr>
        <w:ind w:left="106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25DB7F91"/>
    <w:multiLevelType w:val="multilevel"/>
    <w:tmpl w:val="4046271E"/>
    <w:lvl w:ilvl="0">
      <w:start w:val="1"/>
      <w:numFmt w:val="upperRoman"/>
      <w:lvlText w:val="%1."/>
      <w:lvlJc w:val="left"/>
      <w:pPr>
        <w:ind w:left="1416" w:firstLine="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2136" w:firstLine="0"/>
      </w:pPr>
    </w:lvl>
    <w:lvl w:ilvl="2">
      <w:start w:val="1"/>
      <w:numFmt w:val="decimal"/>
      <w:lvlText w:val="%3."/>
      <w:lvlJc w:val="left"/>
      <w:pPr>
        <w:ind w:left="5954" w:firstLine="0"/>
      </w:pPr>
      <w:rPr>
        <w:rFonts w:ascii="Arial" w:hAnsi="Arial" w:cs="Arial" w:hint="default"/>
        <w:b/>
        <w:i w:val="0"/>
        <w:color w:val="auto"/>
      </w:rPr>
    </w:lvl>
    <w:lvl w:ilvl="3">
      <w:start w:val="1"/>
      <w:numFmt w:val="lowerLetter"/>
      <w:lvlText w:val="%4)"/>
      <w:lvlJc w:val="left"/>
      <w:pPr>
        <w:ind w:left="851" w:firstLine="0"/>
      </w:pPr>
      <w:rPr>
        <w:rFonts w:ascii="Arial" w:hAnsi="Arial" w:cs="Arial" w:hint="default"/>
        <w:b/>
        <w:i/>
        <w:caps/>
        <w:color w:val="auto"/>
      </w:rPr>
    </w:lvl>
    <w:lvl w:ilvl="4">
      <w:start w:val="1"/>
      <w:numFmt w:val="decimal"/>
      <w:lvlText w:val="%5)"/>
      <w:lvlJc w:val="left"/>
      <w:pPr>
        <w:ind w:left="1277" w:firstLine="0"/>
      </w:pPr>
      <w:rPr>
        <w:b w:val="0"/>
        <w:i/>
      </w:rPr>
    </w:lvl>
    <w:lvl w:ilvl="5">
      <w:start w:val="1"/>
      <w:numFmt w:val="lowerLetter"/>
      <w:lvlText w:val="(%6)"/>
      <w:lvlJc w:val="left"/>
      <w:pPr>
        <w:ind w:left="5016" w:firstLine="0"/>
      </w:pPr>
    </w:lvl>
    <w:lvl w:ilvl="6">
      <w:start w:val="1"/>
      <w:numFmt w:val="lowerRoman"/>
      <w:lvlText w:val="(%7)"/>
      <w:lvlJc w:val="left"/>
      <w:pPr>
        <w:ind w:left="5736" w:firstLine="0"/>
      </w:pPr>
    </w:lvl>
    <w:lvl w:ilvl="7">
      <w:start w:val="1"/>
      <w:numFmt w:val="lowerLetter"/>
      <w:lvlText w:val="(%8)"/>
      <w:lvlJc w:val="left"/>
      <w:pPr>
        <w:ind w:left="6456" w:firstLine="0"/>
      </w:pPr>
    </w:lvl>
    <w:lvl w:ilvl="8">
      <w:start w:val="1"/>
      <w:numFmt w:val="lowerRoman"/>
      <w:lvlText w:val="(%9)"/>
      <w:lvlJc w:val="left"/>
      <w:pPr>
        <w:ind w:left="7176" w:firstLine="0"/>
      </w:pPr>
    </w:lvl>
  </w:abstractNum>
  <w:abstractNum w:abstractNumId="20" w15:restartNumberingAfterBreak="0">
    <w:nsid w:val="276218CC"/>
    <w:multiLevelType w:val="hybridMultilevel"/>
    <w:tmpl w:val="3616391C"/>
    <w:lvl w:ilvl="0" w:tplc="6E402F12">
      <w:start w:val="1"/>
      <w:numFmt w:val="decimal"/>
      <w:lvlText w:val="%1)"/>
      <w:lvlJc w:val="left"/>
      <w:pPr>
        <w:ind w:left="4122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 w15:restartNumberingAfterBreak="0">
    <w:nsid w:val="2E1B093D"/>
    <w:multiLevelType w:val="hybridMultilevel"/>
    <w:tmpl w:val="0D389FE6"/>
    <w:lvl w:ilvl="0" w:tplc="EEF284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7242F"/>
    <w:multiLevelType w:val="hybridMultilevel"/>
    <w:tmpl w:val="B5E238D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0BE6935"/>
    <w:multiLevelType w:val="multilevel"/>
    <w:tmpl w:val="1764AA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A74225"/>
    <w:multiLevelType w:val="hybridMultilevel"/>
    <w:tmpl w:val="35D0F152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25" w15:restartNumberingAfterBreak="0">
    <w:nsid w:val="470013B3"/>
    <w:multiLevelType w:val="multilevel"/>
    <w:tmpl w:val="50A2DBA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4AE3377D"/>
    <w:multiLevelType w:val="hybridMultilevel"/>
    <w:tmpl w:val="DD2ECB5E"/>
    <w:lvl w:ilvl="0" w:tplc="708E7C3A">
      <w:start w:val="2015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C0533"/>
    <w:multiLevelType w:val="hybridMultilevel"/>
    <w:tmpl w:val="A97A1D12"/>
    <w:lvl w:ilvl="0" w:tplc="BA96AA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46146"/>
    <w:multiLevelType w:val="hybridMultilevel"/>
    <w:tmpl w:val="D5DAAB22"/>
    <w:lvl w:ilvl="0" w:tplc="A53EBC9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2665EF5"/>
    <w:multiLevelType w:val="hybridMultilevel"/>
    <w:tmpl w:val="471EC1D4"/>
    <w:lvl w:ilvl="0" w:tplc="77F212FC">
      <w:numFmt w:val="bullet"/>
      <w:lvlText w:val="-"/>
      <w:lvlJc w:val="left"/>
      <w:pPr>
        <w:ind w:left="1777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3E4252A"/>
    <w:multiLevelType w:val="hybridMultilevel"/>
    <w:tmpl w:val="193A2E6A"/>
    <w:lvl w:ilvl="0" w:tplc="E4366820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5125C16"/>
    <w:multiLevelType w:val="multilevel"/>
    <w:tmpl w:val="26CA9074"/>
    <w:lvl w:ilvl="0">
      <w:start w:val="1"/>
      <w:numFmt w:val="bullet"/>
      <w:lvlText w:val="ˇ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4C6DEB"/>
    <w:multiLevelType w:val="hybridMultilevel"/>
    <w:tmpl w:val="0C009F90"/>
    <w:lvl w:ilvl="0" w:tplc="040E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6C759BC"/>
    <w:multiLevelType w:val="hybridMultilevel"/>
    <w:tmpl w:val="40FC8F02"/>
    <w:lvl w:ilvl="0" w:tplc="040E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4" w15:restartNumberingAfterBreak="0">
    <w:nsid w:val="56E56534"/>
    <w:multiLevelType w:val="hybridMultilevel"/>
    <w:tmpl w:val="0CD47E0E"/>
    <w:lvl w:ilvl="0" w:tplc="423C5360">
      <w:start w:val="1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B9543FDA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19AA1142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AEC5E55"/>
    <w:multiLevelType w:val="hybridMultilevel"/>
    <w:tmpl w:val="8BDC0780"/>
    <w:lvl w:ilvl="0" w:tplc="77F212FC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B257640"/>
    <w:multiLevelType w:val="hybridMultilevel"/>
    <w:tmpl w:val="B16CF9A6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062AC"/>
    <w:multiLevelType w:val="hybridMultilevel"/>
    <w:tmpl w:val="A47234FE"/>
    <w:lvl w:ilvl="0" w:tplc="44A8521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16468"/>
    <w:multiLevelType w:val="hybridMultilevel"/>
    <w:tmpl w:val="D49288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45A47"/>
    <w:multiLevelType w:val="hybridMultilevel"/>
    <w:tmpl w:val="46045E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773C1A"/>
    <w:multiLevelType w:val="hybridMultilevel"/>
    <w:tmpl w:val="67B2AD56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1" w15:restartNumberingAfterBreak="0">
    <w:nsid w:val="6FFF630B"/>
    <w:multiLevelType w:val="hybridMultilevel"/>
    <w:tmpl w:val="19D8E456"/>
    <w:lvl w:ilvl="0" w:tplc="FF18C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3D128E"/>
    <w:multiLevelType w:val="hybridMultilevel"/>
    <w:tmpl w:val="F216C478"/>
    <w:lvl w:ilvl="0" w:tplc="040E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3" w15:restartNumberingAfterBreak="0">
    <w:nsid w:val="72503A86"/>
    <w:multiLevelType w:val="hybridMultilevel"/>
    <w:tmpl w:val="DB1A04AC"/>
    <w:lvl w:ilvl="0" w:tplc="85DA60E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70CA9"/>
    <w:multiLevelType w:val="hybridMultilevel"/>
    <w:tmpl w:val="D79286FE"/>
    <w:lvl w:ilvl="0" w:tplc="F704DAE8">
      <w:start w:val="2"/>
      <w:numFmt w:val="bullet"/>
      <w:lvlText w:val="-"/>
      <w:lvlJc w:val="left"/>
      <w:pPr>
        <w:ind w:left="1728" w:hanging="360"/>
      </w:pPr>
      <w:rPr>
        <w:rFonts w:ascii="Arial" w:eastAsia="Times New Roman" w:hAnsi="Arial" w:cs="Arial" w:hint="default"/>
        <w:b w:val="0"/>
      </w:rPr>
    </w:lvl>
    <w:lvl w:ilvl="1" w:tplc="040E0019">
      <w:start w:val="1"/>
      <w:numFmt w:val="lowerLetter"/>
      <w:lvlText w:val="%2."/>
      <w:lvlJc w:val="left"/>
      <w:pPr>
        <w:ind w:left="2448" w:hanging="360"/>
      </w:pPr>
    </w:lvl>
    <w:lvl w:ilvl="2" w:tplc="27902BC4">
      <w:start w:val="13"/>
      <w:numFmt w:val="bullet"/>
      <w:lvlText w:val="-"/>
      <w:lvlJc w:val="left"/>
      <w:pPr>
        <w:ind w:left="3543" w:hanging="555"/>
      </w:pPr>
      <w:rPr>
        <w:rFonts w:ascii="Arial" w:eastAsia="Times New Roman" w:hAnsi="Arial" w:cs="Arial" w:hint="default"/>
      </w:rPr>
    </w:lvl>
    <w:lvl w:ilvl="3" w:tplc="040E000F" w:tentative="1">
      <w:start w:val="1"/>
      <w:numFmt w:val="decimal"/>
      <w:lvlText w:val="%4."/>
      <w:lvlJc w:val="left"/>
      <w:pPr>
        <w:ind w:left="3888" w:hanging="360"/>
      </w:pPr>
    </w:lvl>
    <w:lvl w:ilvl="4" w:tplc="040E0019" w:tentative="1">
      <w:start w:val="1"/>
      <w:numFmt w:val="lowerLetter"/>
      <w:lvlText w:val="%5."/>
      <w:lvlJc w:val="left"/>
      <w:pPr>
        <w:ind w:left="4608" w:hanging="360"/>
      </w:pPr>
    </w:lvl>
    <w:lvl w:ilvl="5" w:tplc="040E001B" w:tentative="1">
      <w:start w:val="1"/>
      <w:numFmt w:val="lowerRoman"/>
      <w:lvlText w:val="%6."/>
      <w:lvlJc w:val="right"/>
      <w:pPr>
        <w:ind w:left="5328" w:hanging="180"/>
      </w:pPr>
    </w:lvl>
    <w:lvl w:ilvl="6" w:tplc="040E000F" w:tentative="1">
      <w:start w:val="1"/>
      <w:numFmt w:val="decimal"/>
      <w:lvlText w:val="%7."/>
      <w:lvlJc w:val="left"/>
      <w:pPr>
        <w:ind w:left="6048" w:hanging="360"/>
      </w:pPr>
    </w:lvl>
    <w:lvl w:ilvl="7" w:tplc="040E0019" w:tentative="1">
      <w:start w:val="1"/>
      <w:numFmt w:val="lowerLetter"/>
      <w:lvlText w:val="%8."/>
      <w:lvlJc w:val="left"/>
      <w:pPr>
        <w:ind w:left="6768" w:hanging="360"/>
      </w:pPr>
    </w:lvl>
    <w:lvl w:ilvl="8" w:tplc="040E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5" w15:restartNumberingAfterBreak="0">
    <w:nsid w:val="73816597"/>
    <w:multiLevelType w:val="hybridMultilevel"/>
    <w:tmpl w:val="C19CF546"/>
    <w:lvl w:ilvl="0" w:tplc="040E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46" w15:restartNumberingAfterBreak="0">
    <w:nsid w:val="75D423D8"/>
    <w:multiLevelType w:val="hybridMultilevel"/>
    <w:tmpl w:val="B45E0B26"/>
    <w:lvl w:ilvl="0" w:tplc="040E0005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47" w15:restartNumberingAfterBreak="0">
    <w:nsid w:val="7BBC1D2D"/>
    <w:multiLevelType w:val="hybridMultilevel"/>
    <w:tmpl w:val="754EACE6"/>
    <w:lvl w:ilvl="0" w:tplc="9BCA29A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7D592595"/>
    <w:multiLevelType w:val="hybridMultilevel"/>
    <w:tmpl w:val="15B8BB08"/>
    <w:lvl w:ilvl="0" w:tplc="44A85214">
      <w:start w:val="201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7E3F0A56"/>
    <w:multiLevelType w:val="hybridMultilevel"/>
    <w:tmpl w:val="8C123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</w:num>
  <w:num w:numId="3">
    <w:abstractNumId w:val="47"/>
  </w:num>
  <w:num w:numId="4">
    <w:abstractNumId w:val="41"/>
  </w:num>
  <w:num w:numId="5">
    <w:abstractNumId w:val="25"/>
  </w:num>
  <w:num w:numId="6">
    <w:abstractNumId w:val="12"/>
  </w:num>
  <w:num w:numId="7">
    <w:abstractNumId w:val="17"/>
  </w:num>
  <w:num w:numId="8">
    <w:abstractNumId w:val="2"/>
  </w:num>
  <w:num w:numId="9">
    <w:abstractNumId w:val="16"/>
  </w:num>
  <w:num w:numId="10">
    <w:abstractNumId w:val="3"/>
  </w:num>
  <w:num w:numId="11">
    <w:abstractNumId w:val="8"/>
  </w:num>
  <w:num w:numId="12">
    <w:abstractNumId w:val="20"/>
  </w:num>
  <w:num w:numId="13">
    <w:abstractNumId w:val="46"/>
  </w:num>
  <w:num w:numId="14">
    <w:abstractNumId w:val="24"/>
  </w:num>
  <w:num w:numId="15">
    <w:abstractNumId w:val="34"/>
  </w:num>
  <w:num w:numId="16">
    <w:abstractNumId w:val="40"/>
  </w:num>
  <w:num w:numId="17">
    <w:abstractNumId w:val="33"/>
  </w:num>
  <w:num w:numId="18">
    <w:abstractNumId w:val="45"/>
  </w:num>
  <w:num w:numId="19">
    <w:abstractNumId w:val="42"/>
  </w:num>
  <w:num w:numId="20">
    <w:abstractNumId w:val="32"/>
  </w:num>
  <w:num w:numId="21">
    <w:abstractNumId w:val="21"/>
  </w:num>
  <w:num w:numId="22">
    <w:abstractNumId w:val="44"/>
  </w:num>
  <w:num w:numId="23">
    <w:abstractNumId w:val="28"/>
  </w:num>
  <w:num w:numId="24">
    <w:abstractNumId w:val="4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7"/>
  </w:num>
  <w:num w:numId="29">
    <w:abstractNumId w:val="13"/>
  </w:num>
  <w:num w:numId="30">
    <w:abstractNumId w:val="6"/>
  </w:num>
  <w:num w:numId="31">
    <w:abstractNumId w:val="39"/>
  </w:num>
  <w:num w:numId="32">
    <w:abstractNumId w:val="11"/>
  </w:num>
  <w:num w:numId="33">
    <w:abstractNumId w:val="7"/>
  </w:num>
  <w:num w:numId="34">
    <w:abstractNumId w:val="38"/>
  </w:num>
  <w:num w:numId="35">
    <w:abstractNumId w:val="9"/>
  </w:num>
  <w:num w:numId="36">
    <w:abstractNumId w:val="18"/>
  </w:num>
  <w:num w:numId="37">
    <w:abstractNumId w:val="10"/>
  </w:num>
  <w:num w:numId="38">
    <w:abstractNumId w:val="30"/>
  </w:num>
  <w:num w:numId="39">
    <w:abstractNumId w:val="26"/>
  </w:num>
  <w:num w:numId="40">
    <w:abstractNumId w:val="19"/>
  </w:num>
  <w:num w:numId="41">
    <w:abstractNumId w:val="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43">
    <w:abstractNumId w:val="14"/>
  </w:num>
  <w:num w:numId="44">
    <w:abstractNumId w:val="27"/>
  </w:num>
  <w:num w:numId="45">
    <w:abstractNumId w:val="22"/>
  </w:num>
  <w:num w:numId="46">
    <w:abstractNumId w:val="35"/>
  </w:num>
  <w:num w:numId="47">
    <w:abstractNumId w:val="29"/>
  </w:num>
  <w:num w:numId="48">
    <w:abstractNumId w:val="48"/>
  </w:num>
  <w:num w:numId="49">
    <w:abstractNumId w:val="36"/>
  </w:num>
  <w:num w:numId="50">
    <w:abstractNumId w:val="5"/>
  </w:num>
  <w:num w:numId="51">
    <w:abstractNumId w:val="43"/>
  </w:num>
  <w:num w:numId="52">
    <w:abstractNumId w:val="35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44"/>
    <w:rsid w:val="00001E58"/>
    <w:rsid w:val="000060B3"/>
    <w:rsid w:val="00006C07"/>
    <w:rsid w:val="000102DF"/>
    <w:rsid w:val="0001286C"/>
    <w:rsid w:val="000143B3"/>
    <w:rsid w:val="000147D1"/>
    <w:rsid w:val="00016164"/>
    <w:rsid w:val="00017EA0"/>
    <w:rsid w:val="000201CD"/>
    <w:rsid w:val="00023006"/>
    <w:rsid w:val="000234E7"/>
    <w:rsid w:val="00025FA5"/>
    <w:rsid w:val="000301B5"/>
    <w:rsid w:val="00030719"/>
    <w:rsid w:val="00034534"/>
    <w:rsid w:val="00041279"/>
    <w:rsid w:val="00043901"/>
    <w:rsid w:val="00050ED6"/>
    <w:rsid w:val="000510E3"/>
    <w:rsid w:val="0005254E"/>
    <w:rsid w:val="00052F7F"/>
    <w:rsid w:val="00055EAE"/>
    <w:rsid w:val="000562B3"/>
    <w:rsid w:val="00060CBE"/>
    <w:rsid w:val="00062BED"/>
    <w:rsid w:val="00066CE3"/>
    <w:rsid w:val="00073B1B"/>
    <w:rsid w:val="00077BC7"/>
    <w:rsid w:val="00080D59"/>
    <w:rsid w:val="00083F40"/>
    <w:rsid w:val="00084AC2"/>
    <w:rsid w:val="00092B79"/>
    <w:rsid w:val="000A04A3"/>
    <w:rsid w:val="000A108C"/>
    <w:rsid w:val="000A18F3"/>
    <w:rsid w:val="000A3AF7"/>
    <w:rsid w:val="000A4664"/>
    <w:rsid w:val="000B17B2"/>
    <w:rsid w:val="000B2078"/>
    <w:rsid w:val="000B436D"/>
    <w:rsid w:val="000B7555"/>
    <w:rsid w:val="000B76C4"/>
    <w:rsid w:val="000C22AB"/>
    <w:rsid w:val="000C37B1"/>
    <w:rsid w:val="000C6475"/>
    <w:rsid w:val="000D06FC"/>
    <w:rsid w:val="000D173B"/>
    <w:rsid w:val="000D3ECB"/>
    <w:rsid w:val="000D6C52"/>
    <w:rsid w:val="000D76C1"/>
    <w:rsid w:val="000E084F"/>
    <w:rsid w:val="000E160A"/>
    <w:rsid w:val="000E7357"/>
    <w:rsid w:val="000E7AF8"/>
    <w:rsid w:val="000F089F"/>
    <w:rsid w:val="000F774D"/>
    <w:rsid w:val="00101FC8"/>
    <w:rsid w:val="001026B8"/>
    <w:rsid w:val="00105886"/>
    <w:rsid w:val="001072E0"/>
    <w:rsid w:val="00107644"/>
    <w:rsid w:val="0011298D"/>
    <w:rsid w:val="001134B8"/>
    <w:rsid w:val="00113B23"/>
    <w:rsid w:val="00115A86"/>
    <w:rsid w:val="00115E0D"/>
    <w:rsid w:val="001200FD"/>
    <w:rsid w:val="0012012F"/>
    <w:rsid w:val="00120377"/>
    <w:rsid w:val="00123036"/>
    <w:rsid w:val="00127F93"/>
    <w:rsid w:val="001314A4"/>
    <w:rsid w:val="00131D0F"/>
    <w:rsid w:val="00132945"/>
    <w:rsid w:val="00137084"/>
    <w:rsid w:val="001406C9"/>
    <w:rsid w:val="0014640B"/>
    <w:rsid w:val="00147730"/>
    <w:rsid w:val="00152374"/>
    <w:rsid w:val="001533C5"/>
    <w:rsid w:val="00155DFA"/>
    <w:rsid w:val="0016221E"/>
    <w:rsid w:val="001624BB"/>
    <w:rsid w:val="00163495"/>
    <w:rsid w:val="001634CC"/>
    <w:rsid w:val="0016402F"/>
    <w:rsid w:val="001661B4"/>
    <w:rsid w:val="00173CF0"/>
    <w:rsid w:val="0017428D"/>
    <w:rsid w:val="00176CF6"/>
    <w:rsid w:val="001777C5"/>
    <w:rsid w:val="001828AC"/>
    <w:rsid w:val="001921F6"/>
    <w:rsid w:val="001947FC"/>
    <w:rsid w:val="001973D8"/>
    <w:rsid w:val="001A5AE0"/>
    <w:rsid w:val="001A6038"/>
    <w:rsid w:val="001A7727"/>
    <w:rsid w:val="001A7F45"/>
    <w:rsid w:val="001A7FFE"/>
    <w:rsid w:val="001B1E0F"/>
    <w:rsid w:val="001B2D25"/>
    <w:rsid w:val="001B31B9"/>
    <w:rsid w:val="001B31FE"/>
    <w:rsid w:val="001B667B"/>
    <w:rsid w:val="001B6B84"/>
    <w:rsid w:val="001B6FE2"/>
    <w:rsid w:val="001C3058"/>
    <w:rsid w:val="001C5BD7"/>
    <w:rsid w:val="001C7172"/>
    <w:rsid w:val="001C7175"/>
    <w:rsid w:val="001C725A"/>
    <w:rsid w:val="001D04D5"/>
    <w:rsid w:val="001D10D1"/>
    <w:rsid w:val="001D24DB"/>
    <w:rsid w:val="001D4189"/>
    <w:rsid w:val="001D46D8"/>
    <w:rsid w:val="001E0A01"/>
    <w:rsid w:val="001E424F"/>
    <w:rsid w:val="001F055D"/>
    <w:rsid w:val="001F4A69"/>
    <w:rsid w:val="001F4B35"/>
    <w:rsid w:val="001F694D"/>
    <w:rsid w:val="00202E2C"/>
    <w:rsid w:val="00203948"/>
    <w:rsid w:val="00205A64"/>
    <w:rsid w:val="00206831"/>
    <w:rsid w:val="0021192B"/>
    <w:rsid w:val="00212FAA"/>
    <w:rsid w:val="002134C1"/>
    <w:rsid w:val="00214DC5"/>
    <w:rsid w:val="00217B58"/>
    <w:rsid w:val="00222447"/>
    <w:rsid w:val="00225A59"/>
    <w:rsid w:val="00225EC7"/>
    <w:rsid w:val="0023572A"/>
    <w:rsid w:val="00242668"/>
    <w:rsid w:val="00246FCE"/>
    <w:rsid w:val="0024769C"/>
    <w:rsid w:val="00251701"/>
    <w:rsid w:val="002533ED"/>
    <w:rsid w:val="002570E5"/>
    <w:rsid w:val="00263365"/>
    <w:rsid w:val="00263FDC"/>
    <w:rsid w:val="00266C5A"/>
    <w:rsid w:val="00266F13"/>
    <w:rsid w:val="00266FD0"/>
    <w:rsid w:val="0027236E"/>
    <w:rsid w:val="00274C7D"/>
    <w:rsid w:val="0027524C"/>
    <w:rsid w:val="002773A0"/>
    <w:rsid w:val="002817A4"/>
    <w:rsid w:val="00282045"/>
    <w:rsid w:val="002847D5"/>
    <w:rsid w:val="002855C5"/>
    <w:rsid w:val="002935FD"/>
    <w:rsid w:val="00296F3F"/>
    <w:rsid w:val="002972CF"/>
    <w:rsid w:val="002A1628"/>
    <w:rsid w:val="002A3F51"/>
    <w:rsid w:val="002A6267"/>
    <w:rsid w:val="002B1383"/>
    <w:rsid w:val="002B6290"/>
    <w:rsid w:val="002C16A4"/>
    <w:rsid w:val="002C1FCD"/>
    <w:rsid w:val="002C268C"/>
    <w:rsid w:val="002C273A"/>
    <w:rsid w:val="002C4477"/>
    <w:rsid w:val="002C4CD2"/>
    <w:rsid w:val="002C4ED3"/>
    <w:rsid w:val="002C5FEF"/>
    <w:rsid w:val="002C7C3E"/>
    <w:rsid w:val="002D0381"/>
    <w:rsid w:val="002D3781"/>
    <w:rsid w:val="002D380D"/>
    <w:rsid w:val="002D7F3B"/>
    <w:rsid w:val="002E0970"/>
    <w:rsid w:val="002E0C3B"/>
    <w:rsid w:val="002E4520"/>
    <w:rsid w:val="002F01A4"/>
    <w:rsid w:val="002F0A7D"/>
    <w:rsid w:val="002F0BE3"/>
    <w:rsid w:val="002F136A"/>
    <w:rsid w:val="002F14A8"/>
    <w:rsid w:val="002F16A3"/>
    <w:rsid w:val="002F1D98"/>
    <w:rsid w:val="002F43ED"/>
    <w:rsid w:val="002F4C86"/>
    <w:rsid w:val="002F7C89"/>
    <w:rsid w:val="003025B4"/>
    <w:rsid w:val="00304089"/>
    <w:rsid w:val="0030455A"/>
    <w:rsid w:val="003054EF"/>
    <w:rsid w:val="00307A9F"/>
    <w:rsid w:val="0031164F"/>
    <w:rsid w:val="00311924"/>
    <w:rsid w:val="00312DA3"/>
    <w:rsid w:val="00313668"/>
    <w:rsid w:val="0031448D"/>
    <w:rsid w:val="00314581"/>
    <w:rsid w:val="003161BC"/>
    <w:rsid w:val="00322E63"/>
    <w:rsid w:val="00327284"/>
    <w:rsid w:val="0032760D"/>
    <w:rsid w:val="003319CA"/>
    <w:rsid w:val="00336AC0"/>
    <w:rsid w:val="00336C27"/>
    <w:rsid w:val="00341E89"/>
    <w:rsid w:val="00342D2F"/>
    <w:rsid w:val="003445A3"/>
    <w:rsid w:val="003479D1"/>
    <w:rsid w:val="0035064A"/>
    <w:rsid w:val="0035371B"/>
    <w:rsid w:val="00362E55"/>
    <w:rsid w:val="00363CEE"/>
    <w:rsid w:val="00364F08"/>
    <w:rsid w:val="00365232"/>
    <w:rsid w:val="0036532B"/>
    <w:rsid w:val="00365F14"/>
    <w:rsid w:val="00367566"/>
    <w:rsid w:val="00367A2E"/>
    <w:rsid w:val="00374A4F"/>
    <w:rsid w:val="003766D1"/>
    <w:rsid w:val="00376A44"/>
    <w:rsid w:val="00380F61"/>
    <w:rsid w:val="00381727"/>
    <w:rsid w:val="00382DFF"/>
    <w:rsid w:val="003857D3"/>
    <w:rsid w:val="00386496"/>
    <w:rsid w:val="003878D3"/>
    <w:rsid w:val="00387BAB"/>
    <w:rsid w:val="00392B75"/>
    <w:rsid w:val="00392CDE"/>
    <w:rsid w:val="00395EB3"/>
    <w:rsid w:val="003A306A"/>
    <w:rsid w:val="003A55F6"/>
    <w:rsid w:val="003A5D02"/>
    <w:rsid w:val="003A67A5"/>
    <w:rsid w:val="003B3A84"/>
    <w:rsid w:val="003B527B"/>
    <w:rsid w:val="003B73DC"/>
    <w:rsid w:val="003C0952"/>
    <w:rsid w:val="003C2C9F"/>
    <w:rsid w:val="003C3417"/>
    <w:rsid w:val="003C43B8"/>
    <w:rsid w:val="003C6034"/>
    <w:rsid w:val="003D18A1"/>
    <w:rsid w:val="003D1FE4"/>
    <w:rsid w:val="003D245A"/>
    <w:rsid w:val="003D2F8B"/>
    <w:rsid w:val="003E0A7A"/>
    <w:rsid w:val="003E31D5"/>
    <w:rsid w:val="003E6B28"/>
    <w:rsid w:val="0040217B"/>
    <w:rsid w:val="004023DA"/>
    <w:rsid w:val="004053B3"/>
    <w:rsid w:val="00405A7E"/>
    <w:rsid w:val="00411267"/>
    <w:rsid w:val="00413319"/>
    <w:rsid w:val="00413705"/>
    <w:rsid w:val="00415DC3"/>
    <w:rsid w:val="00422D57"/>
    <w:rsid w:val="00423046"/>
    <w:rsid w:val="00427046"/>
    <w:rsid w:val="004275CD"/>
    <w:rsid w:val="00427DE5"/>
    <w:rsid w:val="004343DC"/>
    <w:rsid w:val="004377AC"/>
    <w:rsid w:val="00444633"/>
    <w:rsid w:val="004525E1"/>
    <w:rsid w:val="00452606"/>
    <w:rsid w:val="00456296"/>
    <w:rsid w:val="0045775F"/>
    <w:rsid w:val="004670D0"/>
    <w:rsid w:val="004717E4"/>
    <w:rsid w:val="00471E01"/>
    <w:rsid w:val="004734D9"/>
    <w:rsid w:val="00481837"/>
    <w:rsid w:val="004831A6"/>
    <w:rsid w:val="00484364"/>
    <w:rsid w:val="00487E4E"/>
    <w:rsid w:val="00493935"/>
    <w:rsid w:val="00494616"/>
    <w:rsid w:val="004966E1"/>
    <w:rsid w:val="004A21E9"/>
    <w:rsid w:val="004A2AA9"/>
    <w:rsid w:val="004A4E9E"/>
    <w:rsid w:val="004A6CA8"/>
    <w:rsid w:val="004A70B3"/>
    <w:rsid w:val="004B47AB"/>
    <w:rsid w:val="004B4F13"/>
    <w:rsid w:val="004C1591"/>
    <w:rsid w:val="004C25A0"/>
    <w:rsid w:val="004C4F1C"/>
    <w:rsid w:val="004C5220"/>
    <w:rsid w:val="004C5650"/>
    <w:rsid w:val="004D611C"/>
    <w:rsid w:val="004D6C8A"/>
    <w:rsid w:val="004D7EBB"/>
    <w:rsid w:val="004E2ECC"/>
    <w:rsid w:val="004E3984"/>
    <w:rsid w:val="004E3E2C"/>
    <w:rsid w:val="004F073E"/>
    <w:rsid w:val="004F33EB"/>
    <w:rsid w:val="004F5506"/>
    <w:rsid w:val="004F73B5"/>
    <w:rsid w:val="00500E89"/>
    <w:rsid w:val="0050499B"/>
    <w:rsid w:val="005106FE"/>
    <w:rsid w:val="00510C15"/>
    <w:rsid w:val="00513F81"/>
    <w:rsid w:val="00514501"/>
    <w:rsid w:val="005159CE"/>
    <w:rsid w:val="00520D4C"/>
    <w:rsid w:val="00522F2F"/>
    <w:rsid w:val="00524E59"/>
    <w:rsid w:val="00531197"/>
    <w:rsid w:val="00532E8F"/>
    <w:rsid w:val="00533C0E"/>
    <w:rsid w:val="00535A09"/>
    <w:rsid w:val="005362E5"/>
    <w:rsid w:val="00537543"/>
    <w:rsid w:val="00540A50"/>
    <w:rsid w:val="00540FE4"/>
    <w:rsid w:val="00541850"/>
    <w:rsid w:val="00544306"/>
    <w:rsid w:val="0054438C"/>
    <w:rsid w:val="00544F38"/>
    <w:rsid w:val="0054729A"/>
    <w:rsid w:val="00551DC8"/>
    <w:rsid w:val="00554AE1"/>
    <w:rsid w:val="0056108A"/>
    <w:rsid w:val="00573769"/>
    <w:rsid w:val="00574370"/>
    <w:rsid w:val="00574A55"/>
    <w:rsid w:val="00576E4D"/>
    <w:rsid w:val="00577F09"/>
    <w:rsid w:val="00580804"/>
    <w:rsid w:val="005855C9"/>
    <w:rsid w:val="00585CEB"/>
    <w:rsid w:val="00585FD3"/>
    <w:rsid w:val="0059052B"/>
    <w:rsid w:val="00590691"/>
    <w:rsid w:val="00593CFD"/>
    <w:rsid w:val="00595194"/>
    <w:rsid w:val="00595A62"/>
    <w:rsid w:val="005A5069"/>
    <w:rsid w:val="005A6F8E"/>
    <w:rsid w:val="005A730C"/>
    <w:rsid w:val="005A7C19"/>
    <w:rsid w:val="005B42C1"/>
    <w:rsid w:val="005B451B"/>
    <w:rsid w:val="005B54C9"/>
    <w:rsid w:val="005C1063"/>
    <w:rsid w:val="005C17E4"/>
    <w:rsid w:val="005C21CF"/>
    <w:rsid w:val="005C3AF0"/>
    <w:rsid w:val="005C5887"/>
    <w:rsid w:val="005C6B79"/>
    <w:rsid w:val="005D2AA6"/>
    <w:rsid w:val="005D51F5"/>
    <w:rsid w:val="005D5DA3"/>
    <w:rsid w:val="005D658B"/>
    <w:rsid w:val="005D7226"/>
    <w:rsid w:val="005D7D21"/>
    <w:rsid w:val="005E41D3"/>
    <w:rsid w:val="005F26E3"/>
    <w:rsid w:val="005F3839"/>
    <w:rsid w:val="005F7685"/>
    <w:rsid w:val="00601FF1"/>
    <w:rsid w:val="00602788"/>
    <w:rsid w:val="0060282A"/>
    <w:rsid w:val="00603E0D"/>
    <w:rsid w:val="006053FE"/>
    <w:rsid w:val="0060679E"/>
    <w:rsid w:val="00606C01"/>
    <w:rsid w:val="006152CB"/>
    <w:rsid w:val="00616033"/>
    <w:rsid w:val="0061663F"/>
    <w:rsid w:val="00622760"/>
    <w:rsid w:val="006267C9"/>
    <w:rsid w:val="00630CB9"/>
    <w:rsid w:val="006365C6"/>
    <w:rsid w:val="006375F9"/>
    <w:rsid w:val="00641AD9"/>
    <w:rsid w:val="00644898"/>
    <w:rsid w:val="0065060A"/>
    <w:rsid w:val="00653877"/>
    <w:rsid w:val="00653AA8"/>
    <w:rsid w:val="0065462B"/>
    <w:rsid w:val="00655D8A"/>
    <w:rsid w:val="00656F95"/>
    <w:rsid w:val="00661398"/>
    <w:rsid w:val="006628E1"/>
    <w:rsid w:val="006673F5"/>
    <w:rsid w:val="006700F8"/>
    <w:rsid w:val="006711AF"/>
    <w:rsid w:val="006723BC"/>
    <w:rsid w:val="00674E58"/>
    <w:rsid w:val="00676C1C"/>
    <w:rsid w:val="00676D46"/>
    <w:rsid w:val="00677588"/>
    <w:rsid w:val="006821B2"/>
    <w:rsid w:val="00682DF5"/>
    <w:rsid w:val="00685036"/>
    <w:rsid w:val="00685947"/>
    <w:rsid w:val="006862B5"/>
    <w:rsid w:val="0068670B"/>
    <w:rsid w:val="00691149"/>
    <w:rsid w:val="00694C57"/>
    <w:rsid w:val="00694DD0"/>
    <w:rsid w:val="00695622"/>
    <w:rsid w:val="00697769"/>
    <w:rsid w:val="006A1C20"/>
    <w:rsid w:val="006A485D"/>
    <w:rsid w:val="006A4C83"/>
    <w:rsid w:val="006A7C72"/>
    <w:rsid w:val="006B272B"/>
    <w:rsid w:val="006B3972"/>
    <w:rsid w:val="006B3D52"/>
    <w:rsid w:val="006B4BDF"/>
    <w:rsid w:val="006C0743"/>
    <w:rsid w:val="006C0DC3"/>
    <w:rsid w:val="006C3CFF"/>
    <w:rsid w:val="006C78F3"/>
    <w:rsid w:val="006C7C80"/>
    <w:rsid w:val="006E20BB"/>
    <w:rsid w:val="006F0B53"/>
    <w:rsid w:val="006F1BD2"/>
    <w:rsid w:val="006F340E"/>
    <w:rsid w:val="006F4039"/>
    <w:rsid w:val="006F49BF"/>
    <w:rsid w:val="006F5343"/>
    <w:rsid w:val="006F5A7E"/>
    <w:rsid w:val="006F7F88"/>
    <w:rsid w:val="00700138"/>
    <w:rsid w:val="00700DF1"/>
    <w:rsid w:val="00701E85"/>
    <w:rsid w:val="00701EE2"/>
    <w:rsid w:val="00703F6B"/>
    <w:rsid w:val="0070564F"/>
    <w:rsid w:val="00705EDC"/>
    <w:rsid w:val="00707D1F"/>
    <w:rsid w:val="007148F7"/>
    <w:rsid w:val="00714972"/>
    <w:rsid w:val="007158FE"/>
    <w:rsid w:val="00715950"/>
    <w:rsid w:val="00715956"/>
    <w:rsid w:val="007165AA"/>
    <w:rsid w:val="007178EB"/>
    <w:rsid w:val="007206AA"/>
    <w:rsid w:val="00723CF7"/>
    <w:rsid w:val="0072403D"/>
    <w:rsid w:val="007245DF"/>
    <w:rsid w:val="007248C7"/>
    <w:rsid w:val="00724FA4"/>
    <w:rsid w:val="00726656"/>
    <w:rsid w:val="00726B04"/>
    <w:rsid w:val="00726CDE"/>
    <w:rsid w:val="007276CF"/>
    <w:rsid w:val="007306EE"/>
    <w:rsid w:val="0074321C"/>
    <w:rsid w:val="00746E69"/>
    <w:rsid w:val="00747B94"/>
    <w:rsid w:val="007529DD"/>
    <w:rsid w:val="007558AB"/>
    <w:rsid w:val="00757609"/>
    <w:rsid w:val="007622DF"/>
    <w:rsid w:val="00764661"/>
    <w:rsid w:val="00766583"/>
    <w:rsid w:val="00767C34"/>
    <w:rsid w:val="00770E92"/>
    <w:rsid w:val="00771B10"/>
    <w:rsid w:val="00772FCB"/>
    <w:rsid w:val="00774293"/>
    <w:rsid w:val="00781A80"/>
    <w:rsid w:val="00781A9F"/>
    <w:rsid w:val="007864AC"/>
    <w:rsid w:val="00795A68"/>
    <w:rsid w:val="007A1E90"/>
    <w:rsid w:val="007A2040"/>
    <w:rsid w:val="007A324F"/>
    <w:rsid w:val="007A4F69"/>
    <w:rsid w:val="007A7B67"/>
    <w:rsid w:val="007C3DDC"/>
    <w:rsid w:val="007C4473"/>
    <w:rsid w:val="007C50D7"/>
    <w:rsid w:val="007D61AC"/>
    <w:rsid w:val="007D6B8D"/>
    <w:rsid w:val="007D6C58"/>
    <w:rsid w:val="007D730B"/>
    <w:rsid w:val="007D732E"/>
    <w:rsid w:val="007E4AEE"/>
    <w:rsid w:val="007E5023"/>
    <w:rsid w:val="007E635B"/>
    <w:rsid w:val="007E7393"/>
    <w:rsid w:val="007F3D32"/>
    <w:rsid w:val="007F7D06"/>
    <w:rsid w:val="007F7DCE"/>
    <w:rsid w:val="0080194B"/>
    <w:rsid w:val="0080283C"/>
    <w:rsid w:val="00802889"/>
    <w:rsid w:val="00802F1E"/>
    <w:rsid w:val="008034ED"/>
    <w:rsid w:val="00806B67"/>
    <w:rsid w:val="00811EF8"/>
    <w:rsid w:val="0081664B"/>
    <w:rsid w:val="00816CC5"/>
    <w:rsid w:val="00820616"/>
    <w:rsid w:val="00823F36"/>
    <w:rsid w:val="00825DBF"/>
    <w:rsid w:val="00826276"/>
    <w:rsid w:val="00826E46"/>
    <w:rsid w:val="00830757"/>
    <w:rsid w:val="00831159"/>
    <w:rsid w:val="008322D8"/>
    <w:rsid w:val="008332D4"/>
    <w:rsid w:val="0083506A"/>
    <w:rsid w:val="008361D9"/>
    <w:rsid w:val="00836D73"/>
    <w:rsid w:val="0083784C"/>
    <w:rsid w:val="00837FDF"/>
    <w:rsid w:val="008408FB"/>
    <w:rsid w:val="008409A1"/>
    <w:rsid w:val="008446EE"/>
    <w:rsid w:val="00845C83"/>
    <w:rsid w:val="0084658A"/>
    <w:rsid w:val="008500C3"/>
    <w:rsid w:val="00856458"/>
    <w:rsid w:val="00857F2B"/>
    <w:rsid w:val="008714A9"/>
    <w:rsid w:val="00872B2C"/>
    <w:rsid w:val="00873730"/>
    <w:rsid w:val="0087453F"/>
    <w:rsid w:val="0087499A"/>
    <w:rsid w:val="0087598A"/>
    <w:rsid w:val="00875A72"/>
    <w:rsid w:val="0088021A"/>
    <w:rsid w:val="0088038E"/>
    <w:rsid w:val="00880940"/>
    <w:rsid w:val="0088347B"/>
    <w:rsid w:val="00883707"/>
    <w:rsid w:val="00883C0F"/>
    <w:rsid w:val="00883EFA"/>
    <w:rsid w:val="008870F4"/>
    <w:rsid w:val="00890117"/>
    <w:rsid w:val="00890C53"/>
    <w:rsid w:val="00890F37"/>
    <w:rsid w:val="008925F3"/>
    <w:rsid w:val="00892EA0"/>
    <w:rsid w:val="00893D1E"/>
    <w:rsid w:val="0089526D"/>
    <w:rsid w:val="00897755"/>
    <w:rsid w:val="008A1041"/>
    <w:rsid w:val="008A12FB"/>
    <w:rsid w:val="008A2134"/>
    <w:rsid w:val="008A551B"/>
    <w:rsid w:val="008A5B3F"/>
    <w:rsid w:val="008A63D0"/>
    <w:rsid w:val="008A64F2"/>
    <w:rsid w:val="008A728D"/>
    <w:rsid w:val="008C5035"/>
    <w:rsid w:val="008C7C87"/>
    <w:rsid w:val="008D05ED"/>
    <w:rsid w:val="008D2C8F"/>
    <w:rsid w:val="008D474E"/>
    <w:rsid w:val="008D6FFC"/>
    <w:rsid w:val="008E08ED"/>
    <w:rsid w:val="008E1951"/>
    <w:rsid w:val="008E1BA6"/>
    <w:rsid w:val="008E264E"/>
    <w:rsid w:val="008E6369"/>
    <w:rsid w:val="008E6B18"/>
    <w:rsid w:val="008E70CB"/>
    <w:rsid w:val="008E7739"/>
    <w:rsid w:val="008F0867"/>
    <w:rsid w:val="008F08BD"/>
    <w:rsid w:val="008F1FCF"/>
    <w:rsid w:val="008F396B"/>
    <w:rsid w:val="008F7399"/>
    <w:rsid w:val="008F74A8"/>
    <w:rsid w:val="00900392"/>
    <w:rsid w:val="00900BB7"/>
    <w:rsid w:val="00900C3C"/>
    <w:rsid w:val="00901490"/>
    <w:rsid w:val="009029EC"/>
    <w:rsid w:val="00906212"/>
    <w:rsid w:val="009071F6"/>
    <w:rsid w:val="00907A87"/>
    <w:rsid w:val="009100B9"/>
    <w:rsid w:val="009152B0"/>
    <w:rsid w:val="00917B88"/>
    <w:rsid w:val="00921899"/>
    <w:rsid w:val="00927AE5"/>
    <w:rsid w:val="00930702"/>
    <w:rsid w:val="0093100F"/>
    <w:rsid w:val="009328D8"/>
    <w:rsid w:val="00934F68"/>
    <w:rsid w:val="0093780C"/>
    <w:rsid w:val="009417B4"/>
    <w:rsid w:val="00942C26"/>
    <w:rsid w:val="00944055"/>
    <w:rsid w:val="00944F98"/>
    <w:rsid w:val="00944FC8"/>
    <w:rsid w:val="00945537"/>
    <w:rsid w:val="00945706"/>
    <w:rsid w:val="00947451"/>
    <w:rsid w:val="00947865"/>
    <w:rsid w:val="00950BFF"/>
    <w:rsid w:val="00952195"/>
    <w:rsid w:val="00953D94"/>
    <w:rsid w:val="00954FEE"/>
    <w:rsid w:val="009571FF"/>
    <w:rsid w:val="009610AE"/>
    <w:rsid w:val="00961652"/>
    <w:rsid w:val="0096358D"/>
    <w:rsid w:val="00963C37"/>
    <w:rsid w:val="009665EC"/>
    <w:rsid w:val="009669D8"/>
    <w:rsid w:val="00966B03"/>
    <w:rsid w:val="00970D37"/>
    <w:rsid w:val="00972DA7"/>
    <w:rsid w:val="00973BE5"/>
    <w:rsid w:val="0097729F"/>
    <w:rsid w:val="00980B15"/>
    <w:rsid w:val="00980B87"/>
    <w:rsid w:val="00982D22"/>
    <w:rsid w:val="009876BC"/>
    <w:rsid w:val="00990FFA"/>
    <w:rsid w:val="00991A1B"/>
    <w:rsid w:val="00992F54"/>
    <w:rsid w:val="00994A7E"/>
    <w:rsid w:val="00997EF7"/>
    <w:rsid w:val="009A2322"/>
    <w:rsid w:val="009A3C9E"/>
    <w:rsid w:val="009A3CA9"/>
    <w:rsid w:val="009A679B"/>
    <w:rsid w:val="009A707A"/>
    <w:rsid w:val="009A7671"/>
    <w:rsid w:val="009B0133"/>
    <w:rsid w:val="009B2E79"/>
    <w:rsid w:val="009B4FE0"/>
    <w:rsid w:val="009B524A"/>
    <w:rsid w:val="009B7DCF"/>
    <w:rsid w:val="009C156E"/>
    <w:rsid w:val="009C18C1"/>
    <w:rsid w:val="009C70C2"/>
    <w:rsid w:val="009D2352"/>
    <w:rsid w:val="009D62B7"/>
    <w:rsid w:val="009E0BDC"/>
    <w:rsid w:val="009E2D22"/>
    <w:rsid w:val="009E6F6A"/>
    <w:rsid w:val="009F1431"/>
    <w:rsid w:val="009F1A3D"/>
    <w:rsid w:val="009F1D0F"/>
    <w:rsid w:val="009F309F"/>
    <w:rsid w:val="009F4AB5"/>
    <w:rsid w:val="009F4CD7"/>
    <w:rsid w:val="009F544C"/>
    <w:rsid w:val="009F5864"/>
    <w:rsid w:val="009F7CB1"/>
    <w:rsid w:val="00A03DB6"/>
    <w:rsid w:val="00A06FA2"/>
    <w:rsid w:val="00A120B4"/>
    <w:rsid w:val="00A12B3F"/>
    <w:rsid w:val="00A137A3"/>
    <w:rsid w:val="00A13CF1"/>
    <w:rsid w:val="00A142AC"/>
    <w:rsid w:val="00A16B7E"/>
    <w:rsid w:val="00A16C90"/>
    <w:rsid w:val="00A21BE0"/>
    <w:rsid w:val="00A22925"/>
    <w:rsid w:val="00A25FCF"/>
    <w:rsid w:val="00A3586A"/>
    <w:rsid w:val="00A4027A"/>
    <w:rsid w:val="00A40433"/>
    <w:rsid w:val="00A410F6"/>
    <w:rsid w:val="00A421A9"/>
    <w:rsid w:val="00A425A4"/>
    <w:rsid w:val="00A42722"/>
    <w:rsid w:val="00A460BC"/>
    <w:rsid w:val="00A47AB1"/>
    <w:rsid w:val="00A47C6B"/>
    <w:rsid w:val="00A5171A"/>
    <w:rsid w:val="00A536DA"/>
    <w:rsid w:val="00A545F9"/>
    <w:rsid w:val="00A54979"/>
    <w:rsid w:val="00A57350"/>
    <w:rsid w:val="00A57CF2"/>
    <w:rsid w:val="00A60899"/>
    <w:rsid w:val="00A626B2"/>
    <w:rsid w:val="00A72AA1"/>
    <w:rsid w:val="00A7412A"/>
    <w:rsid w:val="00A766F0"/>
    <w:rsid w:val="00A8071F"/>
    <w:rsid w:val="00A80AE6"/>
    <w:rsid w:val="00A8222C"/>
    <w:rsid w:val="00A8404C"/>
    <w:rsid w:val="00A84507"/>
    <w:rsid w:val="00A9154F"/>
    <w:rsid w:val="00A9324B"/>
    <w:rsid w:val="00A93EAA"/>
    <w:rsid w:val="00A947AC"/>
    <w:rsid w:val="00A96B2B"/>
    <w:rsid w:val="00AA14D1"/>
    <w:rsid w:val="00AA2AF5"/>
    <w:rsid w:val="00AA553B"/>
    <w:rsid w:val="00AA57F3"/>
    <w:rsid w:val="00AB2180"/>
    <w:rsid w:val="00AB4544"/>
    <w:rsid w:val="00AB6D56"/>
    <w:rsid w:val="00AB73C3"/>
    <w:rsid w:val="00AB78F2"/>
    <w:rsid w:val="00AC4B44"/>
    <w:rsid w:val="00AC6620"/>
    <w:rsid w:val="00AC75B5"/>
    <w:rsid w:val="00AC7CEA"/>
    <w:rsid w:val="00AD28E4"/>
    <w:rsid w:val="00AD3186"/>
    <w:rsid w:val="00AD3DDF"/>
    <w:rsid w:val="00AD4956"/>
    <w:rsid w:val="00AE16B3"/>
    <w:rsid w:val="00AE1C44"/>
    <w:rsid w:val="00AE3C1B"/>
    <w:rsid w:val="00AE53E3"/>
    <w:rsid w:val="00AE67F4"/>
    <w:rsid w:val="00AE715A"/>
    <w:rsid w:val="00AE769E"/>
    <w:rsid w:val="00AF6BCE"/>
    <w:rsid w:val="00AF7BCC"/>
    <w:rsid w:val="00B019FF"/>
    <w:rsid w:val="00B0255D"/>
    <w:rsid w:val="00B0421C"/>
    <w:rsid w:val="00B0591B"/>
    <w:rsid w:val="00B06B10"/>
    <w:rsid w:val="00B10039"/>
    <w:rsid w:val="00B10614"/>
    <w:rsid w:val="00B13B0C"/>
    <w:rsid w:val="00B14ED6"/>
    <w:rsid w:val="00B1756B"/>
    <w:rsid w:val="00B207EE"/>
    <w:rsid w:val="00B21573"/>
    <w:rsid w:val="00B23348"/>
    <w:rsid w:val="00B279C8"/>
    <w:rsid w:val="00B374FD"/>
    <w:rsid w:val="00B46FB9"/>
    <w:rsid w:val="00B50C31"/>
    <w:rsid w:val="00B53F29"/>
    <w:rsid w:val="00B54A6D"/>
    <w:rsid w:val="00B54DF4"/>
    <w:rsid w:val="00B72582"/>
    <w:rsid w:val="00B73520"/>
    <w:rsid w:val="00B748FC"/>
    <w:rsid w:val="00B74E87"/>
    <w:rsid w:val="00B75C27"/>
    <w:rsid w:val="00B7646A"/>
    <w:rsid w:val="00B90494"/>
    <w:rsid w:val="00B918D0"/>
    <w:rsid w:val="00B91C9D"/>
    <w:rsid w:val="00B971BC"/>
    <w:rsid w:val="00B974AE"/>
    <w:rsid w:val="00BA3F73"/>
    <w:rsid w:val="00BA51E7"/>
    <w:rsid w:val="00BA60F6"/>
    <w:rsid w:val="00BB2535"/>
    <w:rsid w:val="00BB2B42"/>
    <w:rsid w:val="00BB7504"/>
    <w:rsid w:val="00BC07C7"/>
    <w:rsid w:val="00BC62EC"/>
    <w:rsid w:val="00BD015F"/>
    <w:rsid w:val="00BD1FDC"/>
    <w:rsid w:val="00BD47F2"/>
    <w:rsid w:val="00BE1029"/>
    <w:rsid w:val="00BE31CB"/>
    <w:rsid w:val="00BE3503"/>
    <w:rsid w:val="00BE4385"/>
    <w:rsid w:val="00BF1441"/>
    <w:rsid w:val="00BF27DE"/>
    <w:rsid w:val="00BF345E"/>
    <w:rsid w:val="00BF6B34"/>
    <w:rsid w:val="00C0340A"/>
    <w:rsid w:val="00C0420F"/>
    <w:rsid w:val="00C0485B"/>
    <w:rsid w:val="00C05E7A"/>
    <w:rsid w:val="00C063B8"/>
    <w:rsid w:val="00C064E1"/>
    <w:rsid w:val="00C118B5"/>
    <w:rsid w:val="00C1272E"/>
    <w:rsid w:val="00C21431"/>
    <w:rsid w:val="00C216C7"/>
    <w:rsid w:val="00C22592"/>
    <w:rsid w:val="00C23BBC"/>
    <w:rsid w:val="00C23CCC"/>
    <w:rsid w:val="00C2522D"/>
    <w:rsid w:val="00C31888"/>
    <w:rsid w:val="00C35D89"/>
    <w:rsid w:val="00C57FB3"/>
    <w:rsid w:val="00C619A8"/>
    <w:rsid w:val="00C62ADD"/>
    <w:rsid w:val="00C63130"/>
    <w:rsid w:val="00C663D4"/>
    <w:rsid w:val="00C71FB0"/>
    <w:rsid w:val="00C73E34"/>
    <w:rsid w:val="00C75C9E"/>
    <w:rsid w:val="00C82161"/>
    <w:rsid w:val="00C82813"/>
    <w:rsid w:val="00C829B3"/>
    <w:rsid w:val="00C866D2"/>
    <w:rsid w:val="00C90111"/>
    <w:rsid w:val="00C9012A"/>
    <w:rsid w:val="00C9178D"/>
    <w:rsid w:val="00C93D0C"/>
    <w:rsid w:val="00C97673"/>
    <w:rsid w:val="00CA12C4"/>
    <w:rsid w:val="00CA6F4F"/>
    <w:rsid w:val="00CA7807"/>
    <w:rsid w:val="00CB09F6"/>
    <w:rsid w:val="00CB3A90"/>
    <w:rsid w:val="00CB6C92"/>
    <w:rsid w:val="00CB7E42"/>
    <w:rsid w:val="00CC4F7C"/>
    <w:rsid w:val="00CC5B5A"/>
    <w:rsid w:val="00CC604F"/>
    <w:rsid w:val="00CC6D07"/>
    <w:rsid w:val="00CC7B5D"/>
    <w:rsid w:val="00CD1DF4"/>
    <w:rsid w:val="00CD2EE1"/>
    <w:rsid w:val="00CD33B8"/>
    <w:rsid w:val="00CD5290"/>
    <w:rsid w:val="00CD54AA"/>
    <w:rsid w:val="00CD5BBB"/>
    <w:rsid w:val="00CE1F3D"/>
    <w:rsid w:val="00CE28B9"/>
    <w:rsid w:val="00CE3400"/>
    <w:rsid w:val="00CF095B"/>
    <w:rsid w:val="00CF1A0F"/>
    <w:rsid w:val="00CF2ED8"/>
    <w:rsid w:val="00CF5309"/>
    <w:rsid w:val="00CF5ECF"/>
    <w:rsid w:val="00D02633"/>
    <w:rsid w:val="00D03841"/>
    <w:rsid w:val="00D05C91"/>
    <w:rsid w:val="00D071A4"/>
    <w:rsid w:val="00D10584"/>
    <w:rsid w:val="00D120B3"/>
    <w:rsid w:val="00D135DD"/>
    <w:rsid w:val="00D13E46"/>
    <w:rsid w:val="00D14632"/>
    <w:rsid w:val="00D16274"/>
    <w:rsid w:val="00D22151"/>
    <w:rsid w:val="00D24D05"/>
    <w:rsid w:val="00D25331"/>
    <w:rsid w:val="00D25E7E"/>
    <w:rsid w:val="00D2727E"/>
    <w:rsid w:val="00D349E0"/>
    <w:rsid w:val="00D36DEC"/>
    <w:rsid w:val="00D400A9"/>
    <w:rsid w:val="00D40EB4"/>
    <w:rsid w:val="00D42174"/>
    <w:rsid w:val="00D51A14"/>
    <w:rsid w:val="00D51DEB"/>
    <w:rsid w:val="00D52051"/>
    <w:rsid w:val="00D54305"/>
    <w:rsid w:val="00D54808"/>
    <w:rsid w:val="00D55E20"/>
    <w:rsid w:val="00D56A60"/>
    <w:rsid w:val="00D619A6"/>
    <w:rsid w:val="00D629BE"/>
    <w:rsid w:val="00D630F1"/>
    <w:rsid w:val="00D673F8"/>
    <w:rsid w:val="00D7678F"/>
    <w:rsid w:val="00D82C7F"/>
    <w:rsid w:val="00D8321A"/>
    <w:rsid w:val="00D83518"/>
    <w:rsid w:val="00D920DE"/>
    <w:rsid w:val="00D97BA7"/>
    <w:rsid w:val="00DA43D7"/>
    <w:rsid w:val="00DA50DA"/>
    <w:rsid w:val="00DA52C4"/>
    <w:rsid w:val="00DA5E35"/>
    <w:rsid w:val="00DB29D9"/>
    <w:rsid w:val="00DB4B42"/>
    <w:rsid w:val="00DB6729"/>
    <w:rsid w:val="00DB750E"/>
    <w:rsid w:val="00DC02C9"/>
    <w:rsid w:val="00DC1AE5"/>
    <w:rsid w:val="00DC3921"/>
    <w:rsid w:val="00DC54E7"/>
    <w:rsid w:val="00DC7958"/>
    <w:rsid w:val="00DD0899"/>
    <w:rsid w:val="00DD6A07"/>
    <w:rsid w:val="00DF1D2F"/>
    <w:rsid w:val="00DF3DA3"/>
    <w:rsid w:val="00DF5A17"/>
    <w:rsid w:val="00DF5B84"/>
    <w:rsid w:val="00E01CEF"/>
    <w:rsid w:val="00E058DD"/>
    <w:rsid w:val="00E10F85"/>
    <w:rsid w:val="00E1206A"/>
    <w:rsid w:val="00E12336"/>
    <w:rsid w:val="00E12B86"/>
    <w:rsid w:val="00E15FB1"/>
    <w:rsid w:val="00E203AE"/>
    <w:rsid w:val="00E21DEE"/>
    <w:rsid w:val="00E3017A"/>
    <w:rsid w:val="00E30AB0"/>
    <w:rsid w:val="00E33DDD"/>
    <w:rsid w:val="00E34F16"/>
    <w:rsid w:val="00E37134"/>
    <w:rsid w:val="00E402CC"/>
    <w:rsid w:val="00E447BC"/>
    <w:rsid w:val="00E5128E"/>
    <w:rsid w:val="00E51E4F"/>
    <w:rsid w:val="00E543D1"/>
    <w:rsid w:val="00E54F45"/>
    <w:rsid w:val="00E56FB7"/>
    <w:rsid w:val="00E61644"/>
    <w:rsid w:val="00E63442"/>
    <w:rsid w:val="00E642BA"/>
    <w:rsid w:val="00E64793"/>
    <w:rsid w:val="00E648FB"/>
    <w:rsid w:val="00E64E62"/>
    <w:rsid w:val="00E869DF"/>
    <w:rsid w:val="00E8763E"/>
    <w:rsid w:val="00E876D2"/>
    <w:rsid w:val="00E879EF"/>
    <w:rsid w:val="00E91598"/>
    <w:rsid w:val="00E93F43"/>
    <w:rsid w:val="00E947A8"/>
    <w:rsid w:val="00E961F5"/>
    <w:rsid w:val="00E96342"/>
    <w:rsid w:val="00EA0163"/>
    <w:rsid w:val="00EA206E"/>
    <w:rsid w:val="00EA7FCA"/>
    <w:rsid w:val="00EB0814"/>
    <w:rsid w:val="00EB0B05"/>
    <w:rsid w:val="00EB0DE2"/>
    <w:rsid w:val="00EB1BCF"/>
    <w:rsid w:val="00EB2F14"/>
    <w:rsid w:val="00EB6B12"/>
    <w:rsid w:val="00EC2098"/>
    <w:rsid w:val="00EC474C"/>
    <w:rsid w:val="00EC6424"/>
    <w:rsid w:val="00ED297A"/>
    <w:rsid w:val="00ED3742"/>
    <w:rsid w:val="00ED5BFC"/>
    <w:rsid w:val="00ED5EEF"/>
    <w:rsid w:val="00EE0443"/>
    <w:rsid w:val="00EE1AAA"/>
    <w:rsid w:val="00EE2F97"/>
    <w:rsid w:val="00EE2FC0"/>
    <w:rsid w:val="00EE3846"/>
    <w:rsid w:val="00EE69F6"/>
    <w:rsid w:val="00EF0EB2"/>
    <w:rsid w:val="00EF45E8"/>
    <w:rsid w:val="00EF49DF"/>
    <w:rsid w:val="00EF51EE"/>
    <w:rsid w:val="00F0013C"/>
    <w:rsid w:val="00F005D4"/>
    <w:rsid w:val="00F00D41"/>
    <w:rsid w:val="00F01471"/>
    <w:rsid w:val="00F044C1"/>
    <w:rsid w:val="00F04808"/>
    <w:rsid w:val="00F11FB5"/>
    <w:rsid w:val="00F1466F"/>
    <w:rsid w:val="00F15935"/>
    <w:rsid w:val="00F15E5E"/>
    <w:rsid w:val="00F16D18"/>
    <w:rsid w:val="00F20324"/>
    <w:rsid w:val="00F20E0E"/>
    <w:rsid w:val="00F223DE"/>
    <w:rsid w:val="00F22823"/>
    <w:rsid w:val="00F23E1A"/>
    <w:rsid w:val="00F252EE"/>
    <w:rsid w:val="00F3068C"/>
    <w:rsid w:val="00F30D65"/>
    <w:rsid w:val="00F35319"/>
    <w:rsid w:val="00F367FE"/>
    <w:rsid w:val="00F36B5C"/>
    <w:rsid w:val="00F37A2C"/>
    <w:rsid w:val="00F42F94"/>
    <w:rsid w:val="00F44C47"/>
    <w:rsid w:val="00F47739"/>
    <w:rsid w:val="00F52F17"/>
    <w:rsid w:val="00F53305"/>
    <w:rsid w:val="00F535BE"/>
    <w:rsid w:val="00F544FE"/>
    <w:rsid w:val="00F54B86"/>
    <w:rsid w:val="00F610D1"/>
    <w:rsid w:val="00F6550F"/>
    <w:rsid w:val="00F75358"/>
    <w:rsid w:val="00F8265B"/>
    <w:rsid w:val="00F8675F"/>
    <w:rsid w:val="00F90587"/>
    <w:rsid w:val="00F93BAB"/>
    <w:rsid w:val="00F93C05"/>
    <w:rsid w:val="00FB038E"/>
    <w:rsid w:val="00FB2208"/>
    <w:rsid w:val="00FB498B"/>
    <w:rsid w:val="00FB5A92"/>
    <w:rsid w:val="00FB7B69"/>
    <w:rsid w:val="00FC0C3A"/>
    <w:rsid w:val="00FC1F9E"/>
    <w:rsid w:val="00FC4324"/>
    <w:rsid w:val="00FC5616"/>
    <w:rsid w:val="00FD220B"/>
    <w:rsid w:val="00FD6B31"/>
    <w:rsid w:val="00FE149D"/>
    <w:rsid w:val="00FE2735"/>
    <w:rsid w:val="00FE3571"/>
    <w:rsid w:val="00FE388F"/>
    <w:rsid w:val="00FE4DB1"/>
    <w:rsid w:val="00FF099D"/>
    <w:rsid w:val="00FF1F60"/>
    <w:rsid w:val="00FF299E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90F72-58A9-48A4-84BB-CAF818D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E1C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991A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1A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91A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91A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91A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1A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1A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1A1B"/>
    <w:pPr>
      <w:spacing w:before="30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1A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1A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1A1B"/>
    <w:rPr>
      <w:caps/>
      <w:spacing w:val="15"/>
      <w:shd w:val="clear" w:color="auto" w:fill="DBE5F1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1A1B"/>
    <w:rPr>
      <w:caps/>
      <w:color w:val="243F60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1A1B"/>
    <w:rPr>
      <w:caps/>
      <w:color w:val="365F91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1A1B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1A1B"/>
    <w:rPr>
      <w:i/>
      <w:caps/>
      <w:spacing w:val="10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91A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91A1B"/>
    <w:rPr>
      <w:caps/>
      <w:color w:val="4F81BD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91A1B"/>
    <w:pPr>
      <w:spacing w:after="1000"/>
    </w:pPr>
    <w:rPr>
      <w:caps/>
      <w:color w:val="595959" w:themeColor="text1" w:themeTint="A6"/>
      <w:spacing w:val="10"/>
    </w:rPr>
  </w:style>
  <w:style w:type="character" w:customStyle="1" w:styleId="AlcmChar">
    <w:name w:val="Alcím Char"/>
    <w:basedOn w:val="Bekezdsalapbettpusa"/>
    <w:link w:val="Alcm"/>
    <w:uiPriority w:val="11"/>
    <w:rsid w:val="00991A1B"/>
    <w:rPr>
      <w:caps/>
      <w:color w:val="595959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991A1B"/>
    <w:rPr>
      <w:b/>
      <w:bCs/>
    </w:rPr>
  </w:style>
  <w:style w:type="character" w:styleId="Kiemels">
    <w:name w:val="Emphasis"/>
    <w:uiPriority w:val="20"/>
    <w:qFormat/>
    <w:rsid w:val="00991A1B"/>
    <w:rPr>
      <w:caps/>
      <w:color w:val="243F60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991A1B"/>
  </w:style>
  <w:style w:type="character" w:customStyle="1" w:styleId="NincstrkzChar">
    <w:name w:val="Nincs térköz Char"/>
    <w:basedOn w:val="Bekezdsalapbettpusa"/>
    <w:link w:val="Nincstrkz"/>
    <w:uiPriority w:val="1"/>
    <w:rsid w:val="00991A1B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991A1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991A1B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991A1B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1A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1A1B"/>
    <w:rPr>
      <w:i/>
      <w:iCs/>
      <w:color w:val="4F81BD" w:themeColor="accent1"/>
      <w:sz w:val="20"/>
      <w:szCs w:val="20"/>
    </w:rPr>
  </w:style>
  <w:style w:type="character" w:styleId="Finomkiemels">
    <w:name w:val="Subtle Emphasis"/>
    <w:uiPriority w:val="19"/>
    <w:qFormat/>
    <w:rsid w:val="00991A1B"/>
    <w:rPr>
      <w:i/>
      <w:iCs/>
      <w:color w:val="243F60" w:themeColor="accent1" w:themeShade="7F"/>
    </w:rPr>
  </w:style>
  <w:style w:type="character" w:styleId="Erskiemels">
    <w:name w:val="Intense Emphasis"/>
    <w:uiPriority w:val="21"/>
    <w:qFormat/>
    <w:rsid w:val="00991A1B"/>
    <w:rPr>
      <w:b/>
      <w:bCs/>
      <w:caps/>
      <w:color w:val="243F60" w:themeColor="accent1" w:themeShade="7F"/>
      <w:spacing w:val="10"/>
    </w:rPr>
  </w:style>
  <w:style w:type="character" w:styleId="Finomhivatkozs">
    <w:name w:val="Subtle Reference"/>
    <w:uiPriority w:val="31"/>
    <w:qFormat/>
    <w:rsid w:val="00991A1B"/>
    <w:rPr>
      <w:b/>
      <w:bCs/>
      <w:color w:val="4F81BD" w:themeColor="accent1"/>
    </w:rPr>
  </w:style>
  <w:style w:type="character" w:styleId="Ershivatkozs">
    <w:name w:val="Intense Reference"/>
    <w:uiPriority w:val="32"/>
    <w:qFormat/>
    <w:rsid w:val="00991A1B"/>
    <w:rPr>
      <w:b/>
      <w:bCs/>
      <w:i/>
      <w:iCs/>
      <w:caps/>
      <w:color w:val="4F81BD" w:themeColor="accent1"/>
    </w:rPr>
  </w:style>
  <w:style w:type="character" w:styleId="Knyvcme">
    <w:name w:val="Book Title"/>
    <w:uiPriority w:val="33"/>
    <w:qFormat/>
    <w:rsid w:val="00991A1B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91A1B"/>
    <w:pPr>
      <w:outlineLvl w:val="9"/>
    </w:pPr>
  </w:style>
  <w:style w:type="paragraph" w:styleId="Kpalrs">
    <w:name w:val="caption"/>
    <w:basedOn w:val="Norml"/>
    <w:next w:val="Norml"/>
    <w:uiPriority w:val="35"/>
    <w:semiHidden/>
    <w:unhideWhenUsed/>
    <w:qFormat/>
    <w:rsid w:val="00991A1B"/>
    <w:rPr>
      <w:b/>
      <w:bCs/>
      <w:color w:val="365F91" w:themeColor="accent1" w:themeShade="BF"/>
      <w:sz w:val="16"/>
      <w:szCs w:val="16"/>
    </w:rPr>
  </w:style>
  <w:style w:type="paragraph" w:styleId="Szvegtrzs">
    <w:name w:val="Body Text"/>
    <w:basedOn w:val="Norml"/>
    <w:link w:val="SzvegtrzsChar"/>
    <w:rsid w:val="00AE1C44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AE1C44"/>
    <w:rPr>
      <w:rFonts w:eastAsia="Times New Roman"/>
      <w:lang w:val="hu-HU" w:eastAsia="hu-HU" w:bidi="ar-SA"/>
    </w:rPr>
  </w:style>
  <w:style w:type="paragraph" w:styleId="lfej">
    <w:name w:val="header"/>
    <w:basedOn w:val="Norml"/>
    <w:link w:val="lfej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E1C44"/>
    <w:rPr>
      <w:rFonts w:eastAsia="Times New Roman"/>
      <w:lang w:val="hu-HU" w:eastAsia="hu-HU" w:bidi="ar-SA"/>
    </w:rPr>
  </w:style>
  <w:style w:type="paragraph" w:styleId="llb">
    <w:name w:val="footer"/>
    <w:basedOn w:val="Norml"/>
    <w:link w:val="llbChar"/>
    <w:uiPriority w:val="99"/>
    <w:unhideWhenUsed/>
    <w:rsid w:val="00AE1C4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E1C44"/>
    <w:rPr>
      <w:rFonts w:eastAsia="Times New Roman"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6F6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F6A"/>
    <w:rPr>
      <w:rFonts w:ascii="Tahoma" w:eastAsia="Times New Roman" w:hAnsi="Tahoma" w:cs="Tahoma"/>
      <w:sz w:val="16"/>
      <w:szCs w:val="16"/>
      <w:lang w:val="hu-HU" w:eastAsia="hu-HU" w:bidi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B13B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13B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13B0C"/>
    <w:rPr>
      <w:rFonts w:eastAsia="Times New Roman"/>
      <w:sz w:val="20"/>
      <w:szCs w:val="20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13B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13B0C"/>
    <w:rPr>
      <w:rFonts w:eastAsia="Times New Roman"/>
      <w:b/>
      <w:bCs/>
      <w:sz w:val="20"/>
      <w:szCs w:val="20"/>
      <w:lang w:val="hu-HU" w:eastAsia="hu-HU" w:bidi="ar-SA"/>
    </w:rPr>
  </w:style>
  <w:style w:type="paragraph" w:customStyle="1" w:styleId="Default">
    <w:name w:val="Default"/>
    <w:rsid w:val="001C7175"/>
    <w:pPr>
      <w:autoSpaceDE w:val="0"/>
      <w:autoSpaceDN w:val="0"/>
      <w:adjustRightInd w:val="0"/>
      <w:spacing w:before="0" w:after="0" w:line="240" w:lineRule="auto"/>
    </w:pPr>
    <w:rPr>
      <w:color w:val="000000"/>
      <w:lang w:val="hu-HU" w:bidi="ar-SA"/>
    </w:rPr>
  </w:style>
  <w:style w:type="paragraph" w:styleId="Szvegblokk">
    <w:name w:val="Block Text"/>
    <w:basedOn w:val="Norml"/>
    <w:rsid w:val="001777C5"/>
    <w:pPr>
      <w:ind w:left="1134" w:right="1134"/>
      <w:jc w:val="both"/>
    </w:pPr>
    <w:rPr>
      <w:rFonts w:ascii="Arial Narrow" w:hAnsi="Arial Narrow"/>
      <w:b/>
      <w:szCs w:val="20"/>
    </w:rPr>
  </w:style>
  <w:style w:type="paragraph" w:customStyle="1" w:styleId="Alaprtelmezett">
    <w:name w:val="Alapértelmezett"/>
    <w:basedOn w:val="Norml"/>
    <w:rsid w:val="00703F6B"/>
    <w:pPr>
      <w:spacing w:after="200" w:line="276" w:lineRule="auto"/>
    </w:pPr>
    <w:rPr>
      <w:rFonts w:ascii="Calibri" w:eastAsiaTheme="minorHAnsi" w:hAnsi="Calibri"/>
      <w:sz w:val="22"/>
      <w:szCs w:val="22"/>
      <w:lang w:eastAsia="hi-IN"/>
    </w:rPr>
  </w:style>
  <w:style w:type="character" w:styleId="Hiperhivatkozs">
    <w:name w:val="Hyperlink"/>
    <w:basedOn w:val="Bekezdsalapbettpusa"/>
    <w:uiPriority w:val="99"/>
    <w:unhideWhenUsed/>
    <w:rsid w:val="00E879E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31888"/>
    <w:pPr>
      <w:spacing w:before="100" w:beforeAutospacing="1" w:after="100" w:afterAutospacing="1"/>
    </w:pPr>
    <w:rPr>
      <w:rFonts w:eastAsiaTheme="minorEastAsia"/>
    </w:rPr>
  </w:style>
  <w:style w:type="paragraph" w:styleId="Vltozat">
    <w:name w:val="Revision"/>
    <w:hidden/>
    <w:uiPriority w:val="99"/>
    <w:semiHidden/>
    <w:rsid w:val="00376A44"/>
    <w:pPr>
      <w:spacing w:before="0" w:after="0" w:line="240" w:lineRule="auto"/>
    </w:pPr>
    <w:rPr>
      <w:rFonts w:eastAsia="Times New Roman"/>
      <w:lang w:val="hu-HU" w:eastAsia="hu-HU"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F7B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F7BCC"/>
    <w:rPr>
      <w:rFonts w:eastAsia="Times New Roman"/>
      <w:sz w:val="20"/>
      <w:szCs w:val="20"/>
      <w:lang w:val="hu-HU" w:eastAsia="hu-HU" w:bidi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AF7BCC"/>
    <w:rPr>
      <w:vertAlign w:val="superscript"/>
    </w:rPr>
  </w:style>
  <w:style w:type="paragraph" w:customStyle="1" w:styleId="cf0">
    <w:name w:val="cf0"/>
    <w:basedOn w:val="Norml"/>
    <w:rsid w:val="00A21BE0"/>
    <w:pPr>
      <w:spacing w:before="100" w:beforeAutospacing="1" w:after="100" w:afterAutospacing="1"/>
    </w:pPr>
  </w:style>
  <w:style w:type="character" w:customStyle="1" w:styleId="Megemlts1">
    <w:name w:val="Megemlítés1"/>
    <w:basedOn w:val="Bekezdsalapbettpusa"/>
    <w:uiPriority w:val="99"/>
    <w:semiHidden/>
    <w:unhideWhenUsed/>
    <w:rsid w:val="00766583"/>
    <w:rPr>
      <w:color w:val="2B579A"/>
      <w:shd w:val="clear" w:color="auto" w:fill="E6E6E6"/>
    </w:rPr>
  </w:style>
  <w:style w:type="character" w:customStyle="1" w:styleId="Megemlts2">
    <w:name w:val="Megemlítés2"/>
    <w:basedOn w:val="Bekezdsalapbettpusa"/>
    <w:uiPriority w:val="99"/>
    <w:semiHidden/>
    <w:unhideWhenUsed/>
    <w:rsid w:val="00F36B5C"/>
    <w:rPr>
      <w:color w:val="2B579A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2F14A8"/>
    <w:rPr>
      <w:color w:val="800080" w:themeColor="followedHyperlink"/>
      <w:u w:val="single"/>
    </w:rPr>
  </w:style>
  <w:style w:type="character" w:customStyle="1" w:styleId="Megemlts3">
    <w:name w:val="Megemlítés3"/>
    <w:basedOn w:val="Bekezdsalapbettpusa"/>
    <w:uiPriority w:val="99"/>
    <w:semiHidden/>
    <w:unhideWhenUsed/>
    <w:rsid w:val="00954FE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6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32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12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23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56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228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2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83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0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7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32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58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6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560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596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41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oksegvedelem.e-epites.hu/" TargetMode="External"/><Relationship Id="rId18" Type="http://schemas.openxmlformats.org/officeDocument/2006/relationships/hyperlink" Target="http://www.budapest.h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epiteszeti.oroksegvedelmi.palyazat@budapest.hu" TargetMode="External"/><Relationship Id="rId17" Type="http://schemas.openxmlformats.org/officeDocument/2006/relationships/hyperlink" Target="http://budapest.hu/Lapok/Hivatal/Varosfejleszt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agykorut.budapest.h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geoportal.budapest.hu/home/alkalmazasok/epiteszeti-ertekvedelem/fovarosi-helyi-vedele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udapest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20A1DCE944D4F4EB7A4EE82568F03BC" ma:contentTypeVersion="0" ma:contentTypeDescription="Új dokumentum létrehozása." ma:contentTypeScope="" ma:versionID="adaef9d8f869351451a986835ea05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1137-E7D9-4333-B29F-0954D6B78C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46580-C1FD-407C-9B3E-78C65B196729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E75014-69DE-406C-8E95-FCFE8A6C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F898E8-9A17-4B99-9DA5-2750B46F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2569</Words>
  <Characters>17733</Characters>
  <Application>Microsoft Office Word</Application>
  <DocSecurity>4</DocSecurity>
  <Lines>147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JuhaszV</dc:creator>
  <cp:lastModifiedBy>Bánya Kinga</cp:lastModifiedBy>
  <cp:revision>2</cp:revision>
  <cp:lastPrinted>2018-09-18T06:49:00Z</cp:lastPrinted>
  <dcterms:created xsi:type="dcterms:W3CDTF">2018-09-18T12:22:00Z</dcterms:created>
  <dcterms:modified xsi:type="dcterms:W3CDTF">2018-09-18T12:22:00Z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0x010100A20A1DCE944D4F4EB7A4EE82568F03BC</vt:lpwstr>
  </property>
</Properties>
</file>