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49E33" w14:textId="77777777" w:rsidR="005724CE" w:rsidRPr="005724CE" w:rsidRDefault="002344B9" w:rsidP="008E3511">
      <w:pPr>
        <w:widowControl w:val="0"/>
        <w:autoSpaceDE w:val="0"/>
        <w:autoSpaceDN w:val="0"/>
        <w:adjustRightInd w:val="0"/>
        <w:spacing w:before="240" w:line="360" w:lineRule="auto"/>
        <w:rPr>
          <w:rFonts w:cs="Arial"/>
          <w:b/>
          <w:bCs/>
          <w:szCs w:val="20"/>
        </w:rPr>
      </w:pPr>
      <w:r>
        <w:rPr>
          <w:noProof/>
          <w:lang w:eastAsia="hu-H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C449E6A" wp14:editId="1C449E6B">
                <wp:simplePos x="0" y="0"/>
                <wp:positionH relativeFrom="page">
                  <wp:posOffset>323850</wp:posOffset>
                </wp:positionH>
                <wp:positionV relativeFrom="page">
                  <wp:posOffset>7200900</wp:posOffset>
                </wp:positionV>
                <wp:extent cx="356400" cy="0"/>
                <wp:effectExtent l="0" t="0" r="24765" b="19050"/>
                <wp:wrapNone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F587A" id="Straight Connector 9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5.5pt,567pt" to="53.5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" strokeweight="1pt">
                <w10:wrap anchorx="page" anchory="page"/>
              </v:line>
            </w:pict>
          </mc:Fallback>
        </mc:AlternateContent>
      </w:r>
      <w:r w:rsidR="005724CE" w:rsidRPr="005724CE">
        <w:rPr>
          <w:rFonts w:cs="Arial"/>
          <w:b/>
          <w:bCs/>
          <w:szCs w:val="20"/>
        </w:rPr>
        <w:t>Előterjesztés</w:t>
      </w:r>
    </w:p>
    <w:p w14:paraId="1C449E34" w14:textId="4D26A0AE" w:rsidR="005724CE" w:rsidRPr="005724CE" w:rsidRDefault="005724CE" w:rsidP="008E3511">
      <w:pPr>
        <w:pStyle w:val="BPelterjesztskinek"/>
        <w:pBdr>
          <w:top w:val="single" w:sz="4" w:space="1" w:color="auto"/>
        </w:pBdr>
        <w:spacing w:before="120" w:after="360"/>
        <w:rPr>
          <w:szCs w:val="20"/>
        </w:rPr>
      </w:pPr>
      <w:r w:rsidRPr="005724CE">
        <w:rPr>
          <w:szCs w:val="20"/>
        </w:rPr>
        <w:t>a</w:t>
      </w:r>
      <w:r w:rsidR="00560AA1">
        <w:rPr>
          <w:szCs w:val="20"/>
        </w:rPr>
        <w:t xml:space="preserve"> Tulajdonosi, Gazdasági és Közterület-hasznosítási </w:t>
      </w:r>
      <w:r w:rsidR="00D96EB3">
        <w:rPr>
          <w:szCs w:val="20"/>
        </w:rPr>
        <w:t xml:space="preserve">Bizottság </w:t>
      </w:r>
      <w:r w:rsidRPr="005724CE">
        <w:rPr>
          <w:szCs w:val="20"/>
        </w:rPr>
        <w:t>részére</w:t>
      </w:r>
    </w:p>
    <w:p w14:paraId="1C449E35" w14:textId="78E21878" w:rsidR="005724CE" w:rsidRPr="005724CE" w:rsidRDefault="005724CE" w:rsidP="008E3511">
      <w:pPr>
        <w:pStyle w:val="BPmegszlts"/>
        <w:spacing w:before="240" w:after="0"/>
        <w:rPr>
          <w:sz w:val="20"/>
          <w:szCs w:val="20"/>
        </w:rPr>
      </w:pPr>
      <w:r w:rsidRPr="005724CE">
        <w:rPr>
          <w:sz w:val="20"/>
          <w:szCs w:val="20"/>
        </w:rPr>
        <w:t xml:space="preserve">Tisztelt </w:t>
      </w:r>
      <w:r w:rsidR="00D96EB3">
        <w:rPr>
          <w:sz w:val="20"/>
          <w:szCs w:val="20"/>
        </w:rPr>
        <w:t>Bizottság</w:t>
      </w:r>
      <w:r w:rsidRPr="005724CE">
        <w:rPr>
          <w:sz w:val="20"/>
          <w:szCs w:val="20"/>
        </w:rPr>
        <w:t>!</w:t>
      </w:r>
    </w:p>
    <w:p w14:paraId="1C449E36" w14:textId="3B81D5DE" w:rsidR="005724CE" w:rsidRPr="00156152" w:rsidRDefault="00560AA1" w:rsidP="008E3511">
      <w:pPr>
        <w:pStyle w:val="BPszvegtest"/>
        <w:spacing w:before="240" w:after="0" w:line="360" w:lineRule="auto"/>
        <w:rPr>
          <w:i/>
          <w:sz w:val="20"/>
          <w:szCs w:val="20"/>
        </w:rPr>
      </w:pPr>
      <w:r>
        <w:rPr>
          <w:sz w:val="20"/>
          <w:szCs w:val="20"/>
        </w:rPr>
        <w:t>A Fővárosi Önkormányzat tulajdonában áll a Budapest XIII., Dózsa György úti gyalogos aluljáróban lévő 21 m</w:t>
      </w: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>alapterületű nem lakás céljára szolgáló helyiség, amelyre 1996. június 30-án határozatlan időre szóló bérleti</w:t>
      </w:r>
      <w:r w:rsidR="003B35F6">
        <w:rPr>
          <w:sz w:val="20"/>
          <w:szCs w:val="20"/>
        </w:rPr>
        <w:t xml:space="preserve"> szerződés jött létre a tulajdonos</w:t>
      </w:r>
      <w:r w:rsidR="00875C63">
        <w:rPr>
          <w:sz w:val="20"/>
          <w:szCs w:val="20"/>
        </w:rPr>
        <w:t xml:space="preserve"> Budapest Főváros Önkormányzata</w:t>
      </w:r>
      <w:r w:rsidR="003B35F6">
        <w:rPr>
          <w:sz w:val="20"/>
          <w:szCs w:val="20"/>
        </w:rPr>
        <w:t xml:space="preserve"> megbízásából</w:t>
      </w:r>
      <w:r w:rsidR="00875C63">
        <w:rPr>
          <w:sz w:val="20"/>
          <w:szCs w:val="20"/>
        </w:rPr>
        <w:t xml:space="preserve"> bérbeadóként</w:t>
      </w:r>
      <w:r w:rsidR="003B35F6">
        <w:rPr>
          <w:sz w:val="20"/>
          <w:szCs w:val="20"/>
        </w:rPr>
        <w:t xml:space="preserve"> eljáró Fővárosi Közterület-fenntartó Vállalat és a „MIRAGE’58” Kft.</w:t>
      </w:r>
      <w:r w:rsidR="004A3F85">
        <w:rPr>
          <w:sz w:val="20"/>
          <w:szCs w:val="20"/>
        </w:rPr>
        <w:t xml:space="preserve"> </w:t>
      </w:r>
      <w:r w:rsidR="003B35F6">
        <w:rPr>
          <w:sz w:val="20"/>
          <w:szCs w:val="20"/>
        </w:rPr>
        <w:t>között.</w:t>
      </w:r>
      <w:r w:rsidR="003D1CD1">
        <w:rPr>
          <w:sz w:val="20"/>
          <w:szCs w:val="20"/>
        </w:rPr>
        <w:t xml:space="preserve"> </w:t>
      </w:r>
      <w:r w:rsidR="004A3F85">
        <w:rPr>
          <w:sz w:val="20"/>
          <w:szCs w:val="20"/>
        </w:rPr>
        <w:t>A Fővárosi Közterület-fenntartó Vállalattal kötött</w:t>
      </w:r>
      <w:r w:rsidR="003D1CD1">
        <w:rPr>
          <w:sz w:val="20"/>
          <w:szCs w:val="20"/>
        </w:rPr>
        <w:t xml:space="preserve"> megbízási szerződést a Fővárosi Közgyűlés 1231/2012.(VI.20.) számú határozatával felmondta,</w:t>
      </w:r>
      <w:r w:rsidR="00951E9F">
        <w:rPr>
          <w:sz w:val="20"/>
          <w:szCs w:val="20"/>
        </w:rPr>
        <w:t xml:space="preserve"> </w:t>
      </w:r>
      <w:r w:rsidR="00411C90">
        <w:rPr>
          <w:sz w:val="20"/>
          <w:szCs w:val="20"/>
        </w:rPr>
        <w:t>ezáltal</w:t>
      </w:r>
      <w:r w:rsidR="00951E9F">
        <w:rPr>
          <w:sz w:val="20"/>
          <w:szCs w:val="20"/>
        </w:rPr>
        <w:t xml:space="preserve"> </w:t>
      </w:r>
      <w:r w:rsidR="003D1CD1">
        <w:rPr>
          <w:sz w:val="20"/>
          <w:szCs w:val="20"/>
        </w:rPr>
        <w:t xml:space="preserve">a bérbeadói </w:t>
      </w:r>
      <w:r w:rsidR="009504D8">
        <w:rPr>
          <w:sz w:val="20"/>
          <w:szCs w:val="20"/>
        </w:rPr>
        <w:t>jogokat</w:t>
      </w:r>
      <w:r w:rsidR="003D1CD1">
        <w:rPr>
          <w:sz w:val="20"/>
          <w:szCs w:val="20"/>
        </w:rPr>
        <w:t xml:space="preserve"> </w:t>
      </w:r>
      <w:r w:rsidR="009D454E">
        <w:rPr>
          <w:sz w:val="20"/>
          <w:szCs w:val="20"/>
        </w:rPr>
        <w:t>2012. november 01-től</w:t>
      </w:r>
      <w:r w:rsidR="008E7D6A">
        <w:rPr>
          <w:sz w:val="20"/>
          <w:szCs w:val="20"/>
        </w:rPr>
        <w:t xml:space="preserve"> kezdődően</w:t>
      </w:r>
      <w:r w:rsidR="009D454E">
        <w:rPr>
          <w:sz w:val="20"/>
          <w:szCs w:val="20"/>
        </w:rPr>
        <w:t xml:space="preserve"> Budapest Főváros Önkormányzata </w:t>
      </w:r>
      <w:r w:rsidR="009504D8">
        <w:rPr>
          <w:sz w:val="20"/>
          <w:szCs w:val="20"/>
        </w:rPr>
        <w:t>gyakorolja</w:t>
      </w:r>
      <w:r w:rsidR="009D454E">
        <w:rPr>
          <w:sz w:val="20"/>
          <w:szCs w:val="20"/>
        </w:rPr>
        <w:t>.</w:t>
      </w:r>
      <w:r w:rsidR="003B35F6">
        <w:rPr>
          <w:sz w:val="20"/>
          <w:szCs w:val="20"/>
        </w:rPr>
        <w:t xml:space="preserve"> </w:t>
      </w:r>
      <w:r w:rsidR="00156152" w:rsidRPr="00156152">
        <w:rPr>
          <w:i/>
          <w:sz w:val="20"/>
          <w:szCs w:val="20"/>
        </w:rPr>
        <w:t>(</w:t>
      </w:r>
      <w:r w:rsidR="00156152">
        <w:rPr>
          <w:i/>
          <w:sz w:val="20"/>
          <w:szCs w:val="20"/>
        </w:rPr>
        <w:t>1.sz. melléklet: bérleti szerződés)</w:t>
      </w:r>
    </w:p>
    <w:p w14:paraId="0E3023FD" w14:textId="255D43FE" w:rsidR="003B35F6" w:rsidRDefault="003B35F6" w:rsidP="008E3511">
      <w:pPr>
        <w:pStyle w:val="BPszvegtest"/>
        <w:spacing w:before="240"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 „MIRAGE’58” Kft. bérleti díj címén 2016. szeptember 10-ig bruttó 2 978 984.- Ft </w:t>
      </w:r>
      <w:r w:rsidR="00875C63">
        <w:rPr>
          <w:sz w:val="20"/>
          <w:szCs w:val="20"/>
        </w:rPr>
        <w:t>összegű tartozást halmozott fel. A</w:t>
      </w:r>
      <w:r>
        <w:rPr>
          <w:sz w:val="20"/>
          <w:szCs w:val="20"/>
        </w:rPr>
        <w:t xml:space="preserve"> fizetési felszólítások nem jártak eredménnyel, ezért a </w:t>
      </w:r>
      <w:r w:rsidR="00727AF7">
        <w:rPr>
          <w:sz w:val="20"/>
          <w:szCs w:val="20"/>
        </w:rPr>
        <w:t>bérleti díj nem fizetése okán</w:t>
      </w:r>
      <w:r>
        <w:rPr>
          <w:sz w:val="20"/>
          <w:szCs w:val="20"/>
        </w:rPr>
        <w:t xml:space="preserve"> a bérleti szerződés 2016. december 31. napjára felmondásra került. A</w:t>
      </w:r>
      <w:r w:rsidR="00875C63">
        <w:rPr>
          <w:sz w:val="20"/>
          <w:szCs w:val="20"/>
        </w:rPr>
        <w:t xml:space="preserve"> „MIRAGE’58” Kft. </w:t>
      </w:r>
      <w:r w:rsidR="00727AF7">
        <w:rPr>
          <w:sz w:val="20"/>
          <w:szCs w:val="20"/>
        </w:rPr>
        <w:t xml:space="preserve">tartozása </w:t>
      </w:r>
      <w:r w:rsidR="00875C63">
        <w:rPr>
          <w:sz w:val="20"/>
          <w:szCs w:val="20"/>
        </w:rPr>
        <w:t>a</w:t>
      </w:r>
      <w:r w:rsidR="00727AF7">
        <w:rPr>
          <w:sz w:val="20"/>
          <w:szCs w:val="20"/>
        </w:rPr>
        <w:t xml:space="preserve"> birtokba adás napjáig</w:t>
      </w:r>
      <w:r>
        <w:rPr>
          <w:sz w:val="20"/>
          <w:szCs w:val="20"/>
        </w:rPr>
        <w:t xml:space="preserve"> </w:t>
      </w:r>
      <w:r w:rsidR="00727AF7">
        <w:rPr>
          <w:sz w:val="20"/>
          <w:szCs w:val="20"/>
        </w:rPr>
        <w:t>-</w:t>
      </w:r>
      <w:r>
        <w:rPr>
          <w:sz w:val="20"/>
          <w:szCs w:val="20"/>
        </w:rPr>
        <w:t xml:space="preserve"> 2017. február 01</w:t>
      </w:r>
      <w:r w:rsidR="00E75CD3">
        <w:rPr>
          <w:sz w:val="20"/>
          <w:szCs w:val="20"/>
        </w:rPr>
        <w:t>.</w:t>
      </w:r>
      <w:r w:rsidR="00727AF7">
        <w:rPr>
          <w:sz w:val="20"/>
          <w:szCs w:val="20"/>
        </w:rPr>
        <w:t xml:space="preserve"> -</w:t>
      </w:r>
      <w:r w:rsidR="00875C63">
        <w:rPr>
          <w:sz w:val="20"/>
          <w:szCs w:val="20"/>
        </w:rPr>
        <w:t xml:space="preserve"> bruttó 3 062 718.- Ft-ra emelkedett. </w:t>
      </w:r>
      <w:r w:rsidR="00727AF7">
        <w:rPr>
          <w:sz w:val="20"/>
          <w:szCs w:val="20"/>
        </w:rPr>
        <w:t xml:space="preserve">A „MIRAGE’58” Kft. a tartozása kiegyenlítésére 12 hónap részletfizetést kérelmezett, mely kérelem tárgyában a Tulajdonosi, Gazdasági és Közterület-hasznosítási Bizottság elutasító döntést hozott. </w:t>
      </w:r>
      <w:r w:rsidR="009D454E">
        <w:rPr>
          <w:sz w:val="20"/>
          <w:szCs w:val="20"/>
        </w:rPr>
        <w:t>A</w:t>
      </w:r>
      <w:r w:rsidR="004A3F85">
        <w:rPr>
          <w:sz w:val="20"/>
          <w:szCs w:val="20"/>
        </w:rPr>
        <w:t xml:space="preserve"> „MIRAGE’58” Kft-vel</w:t>
      </w:r>
      <w:r w:rsidR="00180BC1">
        <w:rPr>
          <w:sz w:val="20"/>
          <w:szCs w:val="20"/>
        </w:rPr>
        <w:t xml:space="preserve"> szembeni</w:t>
      </w:r>
      <w:r w:rsidR="003B0B0F">
        <w:rPr>
          <w:sz w:val="20"/>
          <w:szCs w:val="20"/>
        </w:rPr>
        <w:t xml:space="preserve"> követelés érvényesítése érdekében</w:t>
      </w:r>
      <w:r w:rsidR="009D454E">
        <w:rPr>
          <w:sz w:val="20"/>
          <w:szCs w:val="20"/>
        </w:rPr>
        <w:t xml:space="preserve"> </w:t>
      </w:r>
      <w:r w:rsidR="003B0B0F">
        <w:rPr>
          <w:sz w:val="20"/>
          <w:szCs w:val="20"/>
        </w:rPr>
        <w:t>a Jogi Főosztály fizetési meghagyás</w:t>
      </w:r>
      <w:r w:rsidR="00180BC1">
        <w:rPr>
          <w:sz w:val="20"/>
          <w:szCs w:val="20"/>
        </w:rPr>
        <w:t xml:space="preserve"> kibocsátása iránti kérelmet terjesztett</w:t>
      </w:r>
      <w:r w:rsidR="00E903A1">
        <w:rPr>
          <w:sz w:val="20"/>
          <w:szCs w:val="20"/>
        </w:rPr>
        <w:t xml:space="preserve"> </w:t>
      </w:r>
      <w:r w:rsidR="004A3F85">
        <w:rPr>
          <w:sz w:val="20"/>
          <w:szCs w:val="20"/>
        </w:rPr>
        <w:t xml:space="preserve">elő. </w:t>
      </w:r>
      <w:r w:rsidR="00773B32">
        <w:rPr>
          <w:sz w:val="20"/>
          <w:szCs w:val="20"/>
        </w:rPr>
        <w:t>Ezen intézkedéssel párhuzamosan, miután a</w:t>
      </w:r>
      <w:r w:rsidR="004A3F85">
        <w:rPr>
          <w:sz w:val="20"/>
          <w:szCs w:val="20"/>
        </w:rPr>
        <w:t xml:space="preserve"> </w:t>
      </w:r>
      <w:r w:rsidR="009D454E">
        <w:rPr>
          <w:sz w:val="20"/>
          <w:szCs w:val="20"/>
        </w:rPr>
        <w:t xml:space="preserve">„MIRAGE’58” Kft. </w:t>
      </w:r>
      <w:r w:rsidR="004A3F85">
        <w:rPr>
          <w:sz w:val="20"/>
          <w:szCs w:val="20"/>
        </w:rPr>
        <w:t xml:space="preserve">a bérleti szerződés felmondását követően </w:t>
      </w:r>
      <w:r w:rsidR="009D454E">
        <w:rPr>
          <w:sz w:val="20"/>
          <w:szCs w:val="20"/>
        </w:rPr>
        <w:t xml:space="preserve">nem intézkedett a székhely </w:t>
      </w:r>
      <w:r w:rsidR="00FD4F87">
        <w:rPr>
          <w:sz w:val="20"/>
          <w:szCs w:val="20"/>
        </w:rPr>
        <w:t>bejegyzés törlése érdekében,</w:t>
      </w:r>
      <w:r w:rsidR="005B7C00">
        <w:rPr>
          <w:sz w:val="20"/>
          <w:szCs w:val="20"/>
        </w:rPr>
        <w:t xml:space="preserve"> </w:t>
      </w:r>
      <w:r w:rsidR="00407E71">
        <w:rPr>
          <w:sz w:val="20"/>
          <w:szCs w:val="20"/>
        </w:rPr>
        <w:t>a</w:t>
      </w:r>
      <w:r w:rsidR="00E75CD3">
        <w:rPr>
          <w:sz w:val="20"/>
          <w:szCs w:val="20"/>
        </w:rPr>
        <w:t xml:space="preserve"> Vagyongazdálkodási Főosztály a Jogi Főosztály közreműködésével törvényességi felügyeleti eljárást kezdeményezett</w:t>
      </w:r>
      <w:r w:rsidR="00944061">
        <w:rPr>
          <w:sz w:val="20"/>
          <w:szCs w:val="20"/>
        </w:rPr>
        <w:t>,</w:t>
      </w:r>
      <w:r w:rsidR="00E75CD3">
        <w:rPr>
          <w:sz w:val="20"/>
          <w:szCs w:val="20"/>
        </w:rPr>
        <w:t xml:space="preserve"> </w:t>
      </w:r>
      <w:r w:rsidR="00407E71">
        <w:rPr>
          <w:sz w:val="20"/>
          <w:szCs w:val="20"/>
        </w:rPr>
        <w:t>annak érdekében, hogy a székhelyként bejegyzett</w:t>
      </w:r>
      <w:r w:rsidR="002E14E5">
        <w:rPr>
          <w:sz w:val="20"/>
          <w:szCs w:val="20"/>
        </w:rPr>
        <w:t xml:space="preserve"> cím -</w:t>
      </w:r>
      <w:r w:rsidR="00407E71">
        <w:rPr>
          <w:sz w:val="20"/>
          <w:szCs w:val="20"/>
        </w:rPr>
        <w:t xml:space="preserve"> XIII. ker. Dózsa György úti aluljáróban lévő</w:t>
      </w:r>
      <w:r w:rsidR="00ED1BE0">
        <w:rPr>
          <w:sz w:val="20"/>
          <w:szCs w:val="20"/>
        </w:rPr>
        <w:t xml:space="preserve"> 79/3. számú</w:t>
      </w:r>
      <w:r w:rsidR="00407E71">
        <w:rPr>
          <w:sz w:val="20"/>
          <w:szCs w:val="20"/>
        </w:rPr>
        <w:t xml:space="preserve"> </w:t>
      </w:r>
      <w:r w:rsidR="00E75CD3">
        <w:rPr>
          <w:sz w:val="20"/>
          <w:szCs w:val="20"/>
        </w:rPr>
        <w:t>helyiség</w:t>
      </w:r>
      <w:r w:rsidR="002E14E5">
        <w:rPr>
          <w:sz w:val="20"/>
          <w:szCs w:val="20"/>
        </w:rPr>
        <w:t xml:space="preserve"> -</w:t>
      </w:r>
      <w:r w:rsidR="00407E71">
        <w:rPr>
          <w:sz w:val="20"/>
          <w:szCs w:val="20"/>
        </w:rPr>
        <w:t xml:space="preserve"> törlésre kerüljön.</w:t>
      </w:r>
    </w:p>
    <w:p w14:paraId="192826E7" w14:textId="2644EE51" w:rsidR="00407E71" w:rsidRPr="005A77D7" w:rsidRDefault="00407E71" w:rsidP="008E3511">
      <w:pPr>
        <w:pStyle w:val="BPszvegtest"/>
        <w:spacing w:before="240" w:after="0" w:line="360" w:lineRule="auto"/>
        <w:rPr>
          <w:i/>
          <w:sz w:val="20"/>
          <w:szCs w:val="20"/>
        </w:rPr>
      </w:pPr>
      <w:r>
        <w:rPr>
          <w:sz w:val="20"/>
          <w:szCs w:val="20"/>
        </w:rPr>
        <w:t>A Fővárosi Törvényszék Cégbírósága</w:t>
      </w:r>
      <w:r w:rsidR="00ED1BE0">
        <w:rPr>
          <w:sz w:val="20"/>
          <w:szCs w:val="20"/>
        </w:rPr>
        <w:t xml:space="preserve"> a törvényességi felügyeleti eljárás</w:t>
      </w:r>
      <w:r w:rsidR="009D7634">
        <w:rPr>
          <w:sz w:val="20"/>
          <w:szCs w:val="20"/>
        </w:rPr>
        <w:t xml:space="preserve"> során</w:t>
      </w:r>
      <w:r w:rsidR="00ED1BE0">
        <w:rPr>
          <w:sz w:val="20"/>
          <w:szCs w:val="20"/>
        </w:rPr>
        <w:t xml:space="preserve"> hozott</w:t>
      </w:r>
      <w:r>
        <w:rPr>
          <w:sz w:val="20"/>
          <w:szCs w:val="20"/>
        </w:rPr>
        <w:t xml:space="preserve"> Cgt</w:t>
      </w:r>
      <w:r w:rsidR="00ED1BE0">
        <w:rPr>
          <w:sz w:val="20"/>
          <w:szCs w:val="20"/>
        </w:rPr>
        <w:t>. 01-17-005597/4. számú végzésével a társaságot eltiltotta a további működéstől, egyben megszűntnek nyilvánította és elrendelte a kényszertörlési eljárás megindítását.</w:t>
      </w:r>
      <w:r w:rsidR="00E5281E">
        <w:rPr>
          <w:sz w:val="20"/>
          <w:szCs w:val="20"/>
        </w:rPr>
        <w:t xml:space="preserve"> A 2017. szeptember 01. napján kelt Cgt. 01-17-005597/4. sorszámú végzés 2017. október 12. napján emelkedett jogerőre. </w:t>
      </w:r>
      <w:r w:rsidR="00DE1172">
        <w:rPr>
          <w:sz w:val="20"/>
          <w:szCs w:val="20"/>
        </w:rPr>
        <w:t xml:space="preserve">A Cégbíróság részére </w:t>
      </w:r>
      <w:r w:rsidR="00305D7B">
        <w:rPr>
          <w:sz w:val="20"/>
          <w:szCs w:val="20"/>
        </w:rPr>
        <w:t>bejelentett követelés</w:t>
      </w:r>
      <w:r w:rsidR="00DE1172">
        <w:rPr>
          <w:sz w:val="20"/>
          <w:szCs w:val="20"/>
        </w:rPr>
        <w:t xml:space="preserve">: bérleti/használati díj tartozás bruttó 3 062 718.- </w:t>
      </w:r>
      <w:r w:rsidR="00B773A9">
        <w:rPr>
          <w:sz w:val="20"/>
          <w:szCs w:val="20"/>
        </w:rPr>
        <w:t>F</w:t>
      </w:r>
      <w:r w:rsidR="00DE1172">
        <w:rPr>
          <w:sz w:val="20"/>
          <w:szCs w:val="20"/>
        </w:rPr>
        <w:t>t,</w:t>
      </w:r>
      <w:r w:rsidR="00B773A9">
        <w:rPr>
          <w:sz w:val="20"/>
          <w:szCs w:val="20"/>
        </w:rPr>
        <w:t xml:space="preserve"> tőketartozás utáni kamat a kifizetés napjáig, MOKK eljárási </w:t>
      </w:r>
      <w:r w:rsidR="00B773A9">
        <w:rPr>
          <w:sz w:val="20"/>
          <w:szCs w:val="20"/>
        </w:rPr>
        <w:lastRenderedPageBreak/>
        <w:t>díj 91 882.- Ft,</w:t>
      </w:r>
      <w:r w:rsidR="00DE1172">
        <w:rPr>
          <w:sz w:val="20"/>
          <w:szCs w:val="20"/>
        </w:rPr>
        <w:t xml:space="preserve"> </w:t>
      </w:r>
      <w:r w:rsidR="00305D7B">
        <w:rPr>
          <w:sz w:val="20"/>
          <w:szCs w:val="20"/>
        </w:rPr>
        <w:t>ügyvédi díj 76 568.- Ft.</w:t>
      </w:r>
      <w:r w:rsidR="00E55075">
        <w:rPr>
          <w:sz w:val="20"/>
          <w:szCs w:val="20"/>
        </w:rPr>
        <w:t xml:space="preserve"> </w:t>
      </w:r>
      <w:r w:rsidR="00E55075">
        <w:rPr>
          <w:i/>
          <w:sz w:val="20"/>
          <w:szCs w:val="20"/>
        </w:rPr>
        <w:t>( 2</w:t>
      </w:r>
      <w:r w:rsidR="005A77D7">
        <w:rPr>
          <w:i/>
          <w:sz w:val="20"/>
          <w:szCs w:val="20"/>
        </w:rPr>
        <w:t>-3</w:t>
      </w:r>
      <w:r w:rsidR="00E55075">
        <w:rPr>
          <w:i/>
          <w:sz w:val="20"/>
          <w:szCs w:val="20"/>
        </w:rPr>
        <w:t xml:space="preserve">.sz. melléklet: </w:t>
      </w:r>
      <w:r w:rsidR="00E55075" w:rsidRPr="00E55075">
        <w:rPr>
          <w:i/>
          <w:sz w:val="20"/>
          <w:szCs w:val="20"/>
        </w:rPr>
        <w:t>Fővárosi Törvényszék Cégbírósága</w:t>
      </w:r>
      <w:r w:rsidR="005A77D7">
        <w:rPr>
          <w:i/>
          <w:sz w:val="20"/>
          <w:szCs w:val="20"/>
        </w:rPr>
        <w:t xml:space="preserve"> </w:t>
      </w:r>
      <w:r w:rsidR="005A77D7" w:rsidRPr="005A77D7">
        <w:rPr>
          <w:i/>
          <w:sz w:val="20"/>
          <w:szCs w:val="20"/>
        </w:rPr>
        <w:t>Cgt. 01-17-005597/4.</w:t>
      </w:r>
      <w:r w:rsidR="005A77D7">
        <w:rPr>
          <w:i/>
          <w:sz w:val="20"/>
          <w:szCs w:val="20"/>
        </w:rPr>
        <w:t xml:space="preserve"> számú </w:t>
      </w:r>
      <w:r w:rsidR="005A77D7" w:rsidRPr="005A77D7">
        <w:rPr>
          <w:sz w:val="20"/>
          <w:szCs w:val="20"/>
        </w:rPr>
        <w:t xml:space="preserve">és </w:t>
      </w:r>
      <w:r w:rsidR="005A77D7" w:rsidRPr="005A77D7">
        <w:rPr>
          <w:i/>
          <w:sz w:val="20"/>
          <w:szCs w:val="20"/>
        </w:rPr>
        <w:t>Cgt. 01-17-005597/</w:t>
      </w:r>
      <w:r w:rsidR="005A77D7">
        <w:rPr>
          <w:i/>
          <w:sz w:val="20"/>
          <w:szCs w:val="20"/>
        </w:rPr>
        <w:t>7számú végzése)</w:t>
      </w:r>
    </w:p>
    <w:p w14:paraId="0E0897F6" w14:textId="1223C715" w:rsidR="00F7429E" w:rsidRPr="00A61E9F" w:rsidRDefault="00F7429E" w:rsidP="008E3511">
      <w:pPr>
        <w:pStyle w:val="BPszvegtest"/>
        <w:spacing w:before="240" w:after="0" w:line="360" w:lineRule="auto"/>
        <w:rPr>
          <w:i/>
          <w:sz w:val="20"/>
          <w:szCs w:val="20"/>
        </w:rPr>
      </w:pPr>
      <w:r>
        <w:rPr>
          <w:sz w:val="20"/>
          <w:szCs w:val="20"/>
        </w:rPr>
        <w:t>A</w:t>
      </w:r>
      <w:r w:rsidR="00135FDF">
        <w:rPr>
          <w:sz w:val="20"/>
          <w:szCs w:val="20"/>
        </w:rPr>
        <w:t xml:space="preserve"> kényszertörlési eljárás</w:t>
      </w:r>
      <w:r w:rsidR="0086103E">
        <w:rPr>
          <w:sz w:val="20"/>
          <w:szCs w:val="20"/>
        </w:rPr>
        <w:t xml:space="preserve"> során</w:t>
      </w:r>
      <w:r w:rsidR="00135FDF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Fővárosi Törvényszék Cégbíróság</w:t>
      </w:r>
      <w:r w:rsidR="00A0140B">
        <w:rPr>
          <w:sz w:val="20"/>
          <w:szCs w:val="20"/>
        </w:rPr>
        <w:t xml:space="preserve"> </w:t>
      </w:r>
      <w:r w:rsidR="00135FDF">
        <w:rPr>
          <w:sz w:val="20"/>
          <w:szCs w:val="20"/>
        </w:rPr>
        <w:t>megállapította, hogy a „MIRAGE’58” Kft. vagyontalan</w:t>
      </w:r>
      <w:r w:rsidR="00A0140B">
        <w:rPr>
          <w:sz w:val="20"/>
          <w:szCs w:val="20"/>
        </w:rPr>
        <w:t xml:space="preserve"> </w:t>
      </w:r>
      <w:r w:rsidR="00305D7B">
        <w:rPr>
          <w:sz w:val="20"/>
          <w:szCs w:val="20"/>
        </w:rPr>
        <w:t>és</w:t>
      </w:r>
      <w:r w:rsidR="00135FDF">
        <w:rPr>
          <w:sz w:val="20"/>
          <w:szCs w:val="20"/>
        </w:rPr>
        <w:t xml:space="preserve"> törölte</w:t>
      </w:r>
      <w:r w:rsidR="00A0140B">
        <w:rPr>
          <w:sz w:val="20"/>
          <w:szCs w:val="20"/>
        </w:rPr>
        <w:t xml:space="preserve"> a cégjegyzékből</w:t>
      </w:r>
      <w:r w:rsidR="007D686B">
        <w:rPr>
          <w:sz w:val="20"/>
          <w:szCs w:val="20"/>
        </w:rPr>
        <w:t>.</w:t>
      </w:r>
      <w:r w:rsidR="008E1162">
        <w:rPr>
          <w:sz w:val="20"/>
          <w:szCs w:val="20"/>
        </w:rPr>
        <w:t xml:space="preserve"> </w:t>
      </w:r>
      <w:r w:rsidR="00653581">
        <w:rPr>
          <w:sz w:val="20"/>
          <w:szCs w:val="20"/>
        </w:rPr>
        <w:t>A Kt.01-17-008304/8 számú kényszertörlést elrendelő végzés 2018. március 29. napján emelkedett jogerőre.</w:t>
      </w:r>
      <w:r w:rsidR="00A61E9F">
        <w:rPr>
          <w:sz w:val="20"/>
          <w:szCs w:val="20"/>
        </w:rPr>
        <w:t xml:space="preserve"> </w:t>
      </w:r>
      <w:r w:rsidR="00212078">
        <w:rPr>
          <w:i/>
          <w:sz w:val="20"/>
          <w:szCs w:val="20"/>
        </w:rPr>
        <w:t>( Fővárosi Törvényszék Cégbíróságának h</w:t>
      </w:r>
      <w:r w:rsidR="00572517">
        <w:rPr>
          <w:i/>
          <w:sz w:val="20"/>
          <w:szCs w:val="20"/>
        </w:rPr>
        <w:t>i</w:t>
      </w:r>
      <w:r w:rsidR="00212078">
        <w:rPr>
          <w:i/>
          <w:sz w:val="20"/>
          <w:szCs w:val="20"/>
        </w:rPr>
        <w:t>rdetménye)</w:t>
      </w:r>
    </w:p>
    <w:p w14:paraId="026FB855" w14:textId="1F76F8B7" w:rsidR="007D686B" w:rsidRDefault="00881BC8" w:rsidP="008E3511">
      <w:pPr>
        <w:pStyle w:val="BPszvegtest"/>
        <w:spacing w:before="240" w:after="0" w:line="360" w:lineRule="auto"/>
        <w:rPr>
          <w:sz w:val="20"/>
          <w:szCs w:val="20"/>
        </w:rPr>
      </w:pPr>
      <w:r>
        <w:rPr>
          <w:sz w:val="20"/>
          <w:szCs w:val="20"/>
        </w:rPr>
        <w:t>Budapest Főváros Önkormányzata vagyonáról, a vagyonelemek feletti tulajdonosi jogok gyakorlásáról szóló 22/2012.(III.14.) Főv</w:t>
      </w:r>
      <w:r w:rsidR="00A27D70">
        <w:rPr>
          <w:sz w:val="20"/>
          <w:szCs w:val="20"/>
        </w:rPr>
        <w:t>.</w:t>
      </w:r>
      <w:r w:rsidR="00A014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Kgy. rendelet (továbbiakban: Vr.) 3.§ </w:t>
      </w:r>
      <w:r w:rsidR="00A27D70">
        <w:rPr>
          <w:sz w:val="20"/>
          <w:szCs w:val="20"/>
        </w:rPr>
        <w:t>(</w:t>
      </w:r>
      <w:r>
        <w:rPr>
          <w:sz w:val="20"/>
          <w:szCs w:val="20"/>
        </w:rPr>
        <w:t>5</w:t>
      </w:r>
      <w:r w:rsidR="008E71BD">
        <w:rPr>
          <w:sz w:val="20"/>
          <w:szCs w:val="20"/>
        </w:rPr>
        <w:t>) bekezdés h)</w:t>
      </w:r>
      <w:r w:rsidR="00A27D7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pontja </w:t>
      </w:r>
      <w:r w:rsidR="00A27D70">
        <w:rPr>
          <w:sz w:val="20"/>
          <w:szCs w:val="20"/>
        </w:rPr>
        <w:t>alapján behajthatatlan követelés az a követelés</w:t>
      </w:r>
      <w:r w:rsidR="00D412BC">
        <w:rPr>
          <w:sz w:val="20"/>
          <w:szCs w:val="20"/>
        </w:rPr>
        <w:t>,</w:t>
      </w:r>
      <w:r w:rsidR="00A27D70">
        <w:rPr>
          <w:sz w:val="20"/>
          <w:szCs w:val="20"/>
        </w:rPr>
        <w:t xml:space="preserve"> amely esetében az adóst a hatáskörrel rendelkező bíróság megszüntette. </w:t>
      </w:r>
    </w:p>
    <w:p w14:paraId="19758FB6" w14:textId="4BD36960" w:rsidR="00881BC8" w:rsidRDefault="00881BC8" w:rsidP="008E3511">
      <w:pPr>
        <w:pStyle w:val="BPszvegtest"/>
        <w:spacing w:before="240" w:after="0" w:line="360" w:lineRule="auto"/>
        <w:rPr>
          <w:sz w:val="20"/>
          <w:szCs w:val="20"/>
        </w:rPr>
      </w:pPr>
      <w:r>
        <w:rPr>
          <w:sz w:val="20"/>
          <w:szCs w:val="20"/>
        </w:rPr>
        <w:t>A Vr.</w:t>
      </w:r>
      <w:r w:rsidR="00A871BB">
        <w:rPr>
          <w:sz w:val="20"/>
          <w:szCs w:val="20"/>
        </w:rPr>
        <w:t>47.§ (</w:t>
      </w:r>
      <w:r w:rsidR="003A1637">
        <w:rPr>
          <w:sz w:val="20"/>
          <w:szCs w:val="20"/>
        </w:rPr>
        <w:t>2) bekezdés c)</w:t>
      </w:r>
      <w:r w:rsidR="00A871BB">
        <w:rPr>
          <w:sz w:val="20"/>
          <w:szCs w:val="20"/>
        </w:rPr>
        <w:t xml:space="preserve"> pontjában foglaltak</w:t>
      </w:r>
      <w:r>
        <w:rPr>
          <w:sz w:val="20"/>
          <w:szCs w:val="20"/>
        </w:rPr>
        <w:t xml:space="preserve"> </w:t>
      </w:r>
      <w:r w:rsidR="00F406D7">
        <w:rPr>
          <w:sz w:val="20"/>
          <w:szCs w:val="20"/>
        </w:rPr>
        <w:t>szerint</w:t>
      </w:r>
      <w:r>
        <w:rPr>
          <w:sz w:val="20"/>
          <w:szCs w:val="20"/>
        </w:rPr>
        <w:t xml:space="preserve"> a behajthatatlanság tényének megállapításáról, és egyúttal az ilyen követelésről való lemondásról </w:t>
      </w:r>
      <w:r w:rsidR="00A871BB">
        <w:rPr>
          <w:sz w:val="20"/>
          <w:szCs w:val="20"/>
        </w:rPr>
        <w:t>2</w:t>
      </w:r>
      <w:r>
        <w:rPr>
          <w:sz w:val="20"/>
          <w:szCs w:val="20"/>
        </w:rPr>
        <w:t xml:space="preserve"> millió forint követelés</w:t>
      </w:r>
      <w:r w:rsidR="00A871BB">
        <w:rPr>
          <w:sz w:val="20"/>
          <w:szCs w:val="20"/>
        </w:rPr>
        <w:t xml:space="preserve"> összeget elérően, vagy azt meghaladóan, de az 50 millió forintos értékhatárt el nem érően a Tulajdonosi, Gazdasági és Közterület-hasznosítási Bizottság</w:t>
      </w:r>
      <w:r>
        <w:rPr>
          <w:sz w:val="20"/>
          <w:szCs w:val="20"/>
        </w:rPr>
        <w:t xml:space="preserve"> dönt.</w:t>
      </w:r>
    </w:p>
    <w:p w14:paraId="196F34A4" w14:textId="134A731A" w:rsidR="00881BC8" w:rsidRPr="00560AA1" w:rsidRDefault="00E55075" w:rsidP="008E3511">
      <w:pPr>
        <w:pStyle w:val="BPszvegtest"/>
        <w:spacing w:before="240" w:after="0" w:line="360" w:lineRule="auto"/>
        <w:rPr>
          <w:sz w:val="20"/>
          <w:szCs w:val="20"/>
        </w:rPr>
      </w:pPr>
      <w:r>
        <w:rPr>
          <w:sz w:val="20"/>
          <w:szCs w:val="20"/>
        </w:rPr>
        <w:t>F</w:t>
      </w:r>
      <w:r w:rsidR="00881BC8">
        <w:rPr>
          <w:sz w:val="20"/>
          <w:szCs w:val="20"/>
        </w:rPr>
        <w:t>entiekre hivatkozással kérem a Tisztelt Bizottságot, hogy szíveskedjen az előterjesztést megtárgyalni és a határozati javaslatot elfogadni.</w:t>
      </w:r>
    </w:p>
    <w:p w14:paraId="1C449E37" w14:textId="77777777" w:rsidR="005724CE" w:rsidRPr="005724CE" w:rsidRDefault="005724CE" w:rsidP="003C2693">
      <w:pPr>
        <w:pStyle w:val="BPhatrozatijavaslat"/>
        <w:keepNext/>
        <w:tabs>
          <w:tab w:val="left" w:pos="3740"/>
        </w:tabs>
        <w:rPr>
          <w:szCs w:val="20"/>
        </w:rPr>
      </w:pPr>
      <w:r w:rsidRPr="005724CE">
        <w:rPr>
          <w:szCs w:val="20"/>
        </w:rPr>
        <w:t>Határozati javaslat</w:t>
      </w:r>
    </w:p>
    <w:p w14:paraId="1C449E38" w14:textId="609362A6" w:rsidR="005724CE" w:rsidRPr="005724CE" w:rsidRDefault="005724CE" w:rsidP="008E3511">
      <w:pPr>
        <w:pStyle w:val="BPszvegtest"/>
        <w:spacing w:before="240" w:after="0" w:line="360" w:lineRule="auto"/>
        <w:rPr>
          <w:sz w:val="20"/>
          <w:szCs w:val="20"/>
        </w:rPr>
      </w:pPr>
      <w:r w:rsidRPr="005724CE">
        <w:rPr>
          <w:sz w:val="20"/>
          <w:szCs w:val="20"/>
        </w:rPr>
        <w:t xml:space="preserve">A </w:t>
      </w:r>
      <w:r w:rsidR="00A871BB">
        <w:rPr>
          <w:sz w:val="20"/>
          <w:szCs w:val="20"/>
        </w:rPr>
        <w:t xml:space="preserve">Tulajdonosi Gazdasági és Közterület-hasznosítási </w:t>
      </w:r>
      <w:r w:rsidR="00D96EB3">
        <w:rPr>
          <w:sz w:val="20"/>
          <w:szCs w:val="20"/>
        </w:rPr>
        <w:t>Bizottság</w:t>
      </w:r>
      <w:r w:rsidRPr="005724CE">
        <w:rPr>
          <w:sz w:val="20"/>
          <w:szCs w:val="20"/>
        </w:rPr>
        <w:t xml:space="preserve"> úgy dönt, hogy:</w:t>
      </w:r>
    </w:p>
    <w:p w14:paraId="1C449E39" w14:textId="77777777" w:rsidR="005724CE" w:rsidRPr="005724CE" w:rsidRDefault="005724CE" w:rsidP="008E3511">
      <w:pPr>
        <w:pStyle w:val="BPhatrozatlista"/>
        <w:keepNext/>
        <w:rPr>
          <w:szCs w:val="20"/>
        </w:rPr>
      </w:pPr>
    </w:p>
    <w:p w14:paraId="1C449E3A" w14:textId="62874BFD" w:rsidR="005724CE" w:rsidRDefault="00B62F28" w:rsidP="008E3511">
      <w:pPr>
        <w:pStyle w:val="BPszvegtest"/>
        <w:spacing w:before="240"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figyelemmel a </w:t>
      </w:r>
      <w:r w:rsidR="003A1637">
        <w:rPr>
          <w:sz w:val="20"/>
          <w:szCs w:val="20"/>
        </w:rPr>
        <w:t>Budapest Főváros Önkormányzata vagyonáról, a vagyonelemek feletti tulajdonosi jogok gyakorlásáról szóló 22/2012.(III.14.) Főv. Kgy. rendelet 47.§ (2) bekezdés c) pontja, valamint a</w:t>
      </w:r>
      <w:r w:rsidR="008E71BD">
        <w:rPr>
          <w:sz w:val="20"/>
          <w:szCs w:val="20"/>
        </w:rPr>
        <w:t xml:space="preserve"> 3.§ (5) bekezdés h) </w:t>
      </w:r>
      <w:r>
        <w:rPr>
          <w:sz w:val="20"/>
          <w:szCs w:val="20"/>
        </w:rPr>
        <w:t>pontjában foglaltakra,</w:t>
      </w:r>
      <w:r w:rsidR="00EE7F1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„MIRAGE’58” Kft-vel szemben fennálló </w:t>
      </w:r>
      <w:r w:rsidR="00A26E61">
        <w:rPr>
          <w:sz w:val="20"/>
          <w:szCs w:val="20"/>
        </w:rPr>
        <w:t xml:space="preserve">bruttó 3 062 718.- Ft </w:t>
      </w:r>
      <w:r w:rsidR="00E670C2">
        <w:rPr>
          <w:sz w:val="20"/>
          <w:szCs w:val="20"/>
        </w:rPr>
        <w:t xml:space="preserve">tőke követelés </w:t>
      </w:r>
      <w:r>
        <w:rPr>
          <w:sz w:val="20"/>
          <w:szCs w:val="20"/>
        </w:rPr>
        <w:t>és kamata</w:t>
      </w:r>
      <w:r w:rsidR="009C0A79">
        <w:rPr>
          <w:sz w:val="20"/>
          <w:szCs w:val="20"/>
        </w:rPr>
        <w:t xml:space="preserve"> valamint egyéb díj (MOKK eljárási díj) 91 882.- Ft</w:t>
      </w:r>
      <w:r>
        <w:rPr>
          <w:sz w:val="20"/>
          <w:szCs w:val="20"/>
        </w:rPr>
        <w:t xml:space="preserve"> tekintetében megállapítja a behajthatatlanság tényét és</w:t>
      </w:r>
      <w:r w:rsidR="00E670C2">
        <w:rPr>
          <w:sz w:val="20"/>
          <w:szCs w:val="20"/>
        </w:rPr>
        <w:t xml:space="preserve"> egyidejűleg</w:t>
      </w:r>
      <w:r>
        <w:rPr>
          <w:sz w:val="20"/>
          <w:szCs w:val="20"/>
        </w:rPr>
        <w:t xml:space="preserve"> lemond a követelésről.</w:t>
      </w:r>
    </w:p>
    <w:p w14:paraId="6DA791F6" w14:textId="5B3BC722" w:rsidR="00B62F28" w:rsidRDefault="00B62F28" w:rsidP="008E3511">
      <w:pPr>
        <w:pStyle w:val="BPszvegtest"/>
        <w:spacing w:before="240" w:after="0" w:line="360" w:lineRule="auto"/>
        <w:rPr>
          <w:sz w:val="20"/>
          <w:szCs w:val="20"/>
        </w:rPr>
      </w:pPr>
      <w:r>
        <w:rPr>
          <w:sz w:val="20"/>
          <w:szCs w:val="20"/>
        </w:rPr>
        <w:t>Felkéri a főpolgármestert, hogy intézkedjen a behajthatatlan követelés számviteli rendezése és annak leírása érdekében.</w:t>
      </w:r>
    </w:p>
    <w:p w14:paraId="72082970" w14:textId="77777777" w:rsidR="003A1637" w:rsidRPr="005724CE" w:rsidRDefault="003A1637" w:rsidP="008E3511">
      <w:pPr>
        <w:pStyle w:val="BPszvegtest"/>
        <w:spacing w:before="240" w:after="0" w:line="360" w:lineRule="auto"/>
        <w:rPr>
          <w:sz w:val="20"/>
          <w:szCs w:val="20"/>
        </w:rPr>
      </w:pPr>
    </w:p>
    <w:p w14:paraId="1C449E3B" w14:textId="4D677667" w:rsidR="005724CE" w:rsidRPr="004377D3" w:rsidRDefault="00B62F28" w:rsidP="008E3511">
      <w:pPr>
        <w:pStyle w:val="BPhatrid-felels"/>
        <w:tabs>
          <w:tab w:val="left" w:pos="284"/>
        </w:tabs>
        <w:ind w:left="284"/>
      </w:pPr>
      <w:r>
        <w:t>határidő:</w:t>
      </w:r>
      <w:r>
        <w:tab/>
        <w:t>30 nap</w:t>
      </w:r>
    </w:p>
    <w:p w14:paraId="1C449E3C" w14:textId="1343A092" w:rsidR="005724CE" w:rsidRPr="004377D3" w:rsidRDefault="005724CE" w:rsidP="008E3511">
      <w:pPr>
        <w:pStyle w:val="BPhatrid-felels"/>
        <w:tabs>
          <w:tab w:val="left" w:pos="284"/>
        </w:tabs>
        <w:ind w:left="284"/>
      </w:pPr>
      <w:r w:rsidRPr="004377D3">
        <w:t xml:space="preserve">felelős: </w:t>
      </w:r>
      <w:r w:rsidRPr="004377D3">
        <w:tab/>
      </w:r>
      <w:r w:rsidR="00B62F28">
        <w:t>főpolgármester</w:t>
      </w:r>
    </w:p>
    <w:p w14:paraId="1C449E51" w14:textId="77777777" w:rsidR="005724CE" w:rsidRPr="005724CE" w:rsidRDefault="005724CE" w:rsidP="008E3511">
      <w:pPr>
        <w:pStyle w:val="BPhatrozathozatalmdja"/>
        <w:keepNext/>
        <w:rPr>
          <w:sz w:val="20"/>
          <w:szCs w:val="20"/>
        </w:rPr>
      </w:pPr>
      <w:r w:rsidRPr="005724CE">
        <w:rPr>
          <w:sz w:val="20"/>
          <w:szCs w:val="20"/>
        </w:rPr>
        <w:t>Határozathozatal módja:</w:t>
      </w:r>
    </w:p>
    <w:p w14:paraId="1C449E52" w14:textId="569224D3" w:rsidR="005724CE" w:rsidRPr="005724CE" w:rsidRDefault="00B62F28" w:rsidP="008E3511">
      <w:pPr>
        <w:pStyle w:val="BPszvegtest"/>
        <w:rPr>
          <w:sz w:val="20"/>
          <w:szCs w:val="20"/>
        </w:rPr>
      </w:pPr>
      <w:r>
        <w:rPr>
          <w:sz w:val="20"/>
          <w:szCs w:val="20"/>
        </w:rPr>
        <w:t>egyszerű szavazattöbbség</w:t>
      </w:r>
    </w:p>
    <w:p w14:paraId="1C449E53" w14:textId="77777777" w:rsidR="005724CE" w:rsidRDefault="005724CE" w:rsidP="008E3511">
      <w:pPr>
        <w:pStyle w:val="BPszvegtest"/>
      </w:pPr>
    </w:p>
    <w:p w14:paraId="090C7532" w14:textId="77777777" w:rsidR="00EB1CDF" w:rsidRDefault="00EB1CDF" w:rsidP="008E3511">
      <w:pPr>
        <w:widowControl w:val="0"/>
        <w:autoSpaceDE w:val="0"/>
        <w:autoSpaceDN w:val="0"/>
        <w:adjustRightInd w:val="0"/>
        <w:spacing w:before="240" w:line="360" w:lineRule="auto"/>
        <w:rPr>
          <w:rFonts w:cs="Arial"/>
          <w:i/>
          <w:iCs/>
          <w:szCs w:val="20"/>
        </w:rPr>
      </w:pPr>
    </w:p>
    <w:p w14:paraId="1C449E54" w14:textId="3D29D63B" w:rsidR="005724CE" w:rsidRDefault="00501831" w:rsidP="008E3511">
      <w:pPr>
        <w:widowControl w:val="0"/>
        <w:autoSpaceDE w:val="0"/>
        <w:autoSpaceDN w:val="0"/>
        <w:adjustRightInd w:val="0"/>
        <w:spacing w:before="240" w:line="360" w:lineRule="auto"/>
        <w:rPr>
          <w:rFonts w:cs="Arial"/>
          <w:iCs/>
          <w:szCs w:val="20"/>
        </w:rPr>
      </w:pPr>
      <w:bookmarkStart w:id="0" w:name="_GoBack"/>
      <w:bookmarkEnd w:id="0"/>
      <w:r>
        <w:rPr>
          <w:rFonts w:cs="Arial"/>
          <w:i/>
          <w:iCs/>
          <w:szCs w:val="20"/>
        </w:rPr>
        <w:t>Budapest,</w:t>
      </w:r>
      <w:r w:rsidR="00EB10F9">
        <w:rPr>
          <w:rFonts w:cs="Arial"/>
          <w:i/>
          <w:iCs/>
          <w:szCs w:val="20"/>
        </w:rPr>
        <w:t xml:space="preserve">2018. </w:t>
      </w:r>
      <w:r w:rsidR="00EB1CDF">
        <w:rPr>
          <w:rFonts w:cs="Arial"/>
          <w:i/>
          <w:iCs/>
          <w:szCs w:val="20"/>
        </w:rPr>
        <w:t>december</w:t>
      </w:r>
      <w:r w:rsidR="00EB10F9">
        <w:rPr>
          <w:rFonts w:cs="Arial"/>
          <w:i/>
          <w:iCs/>
          <w:szCs w:val="20"/>
        </w:rPr>
        <w:t xml:space="preserve"> </w:t>
      </w:r>
      <w:r w:rsidR="009732FE">
        <w:rPr>
          <w:rFonts w:cs="Arial"/>
          <w:i/>
          <w:iCs/>
          <w:szCs w:val="20"/>
        </w:rPr>
        <w:t>…</w:t>
      </w:r>
    </w:p>
    <w:p w14:paraId="3F78DBF9" w14:textId="3CFEFE4F" w:rsidR="00A96588" w:rsidRDefault="009732FE" w:rsidP="00A96588">
      <w:pPr>
        <w:pStyle w:val="BPmellkletcm"/>
        <w:spacing w:before="720" w:after="0" w:line="276" w:lineRule="auto"/>
        <w:contextualSpacing/>
        <w:jc w:val="right"/>
        <w:rPr>
          <w:spacing w:val="0"/>
          <w:position w:val="0"/>
          <w:sz w:val="20"/>
          <w:szCs w:val="20"/>
        </w:rPr>
      </w:pPr>
      <w:r w:rsidRPr="009732FE">
        <w:rPr>
          <w:spacing w:val="0"/>
          <w:position w:val="0"/>
          <w:sz w:val="20"/>
          <w:szCs w:val="20"/>
        </w:rPr>
        <w:t>dr. Bagdy Gábor József</w:t>
      </w:r>
    </w:p>
    <w:p w14:paraId="1D6F018E" w14:textId="3865B12D" w:rsidR="009732FE" w:rsidRPr="009732FE" w:rsidRDefault="009732FE" w:rsidP="00A96588">
      <w:pPr>
        <w:pStyle w:val="BPmellkletcm"/>
        <w:spacing w:before="720" w:after="0" w:line="276" w:lineRule="auto"/>
        <w:contextualSpacing/>
        <w:jc w:val="right"/>
        <w:rPr>
          <w:spacing w:val="0"/>
          <w:position w:val="0"/>
        </w:rPr>
      </w:pPr>
      <w:r w:rsidRPr="009732FE">
        <w:rPr>
          <w:spacing w:val="0"/>
          <w:position w:val="0"/>
        </w:rPr>
        <w:t>főpolgármester-helyettes</w:t>
      </w:r>
    </w:p>
    <w:p w14:paraId="1C449E61" w14:textId="77777777" w:rsidR="005724CE" w:rsidRDefault="005724CE" w:rsidP="008E3511">
      <w:pPr>
        <w:pStyle w:val="BPmellkletcm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</w:tblGrid>
      <w:tr w:rsidR="00CB2115" w:rsidRPr="00DA18D1" w14:paraId="327A5BDA" w14:textId="77777777" w:rsidTr="00AC04D2">
        <w:trPr>
          <w:trHeight w:val="138"/>
        </w:trPr>
        <w:tc>
          <w:tcPr>
            <w:tcW w:w="0" w:type="auto"/>
            <w:noWrap/>
          </w:tcPr>
          <w:p w14:paraId="0A171481" w14:textId="1DA3C8EB" w:rsidR="00CB2115" w:rsidRPr="00DA18D1" w:rsidRDefault="00CB2115" w:rsidP="00AC04D2">
            <w:pPr>
              <w:pStyle w:val="BPtisztelettel"/>
              <w:jc w:val="both"/>
              <w:rPr>
                <w:sz w:val="20"/>
                <w:szCs w:val="20"/>
              </w:rPr>
            </w:pPr>
            <w:r w:rsidRPr="00DA18D1">
              <w:rPr>
                <w:sz w:val="20"/>
                <w:szCs w:val="20"/>
              </w:rPr>
              <w:t>Láttam</w:t>
            </w:r>
            <w:r w:rsidR="00AC4F0B">
              <w:rPr>
                <w:sz w:val="20"/>
                <w:szCs w:val="20"/>
              </w:rPr>
              <w:t xml:space="preserve"> főjegyző megbízásából</w:t>
            </w:r>
            <w:r w:rsidRPr="00DA18D1">
              <w:rPr>
                <w:sz w:val="20"/>
                <w:szCs w:val="20"/>
              </w:rPr>
              <w:t>:</w:t>
            </w:r>
          </w:p>
        </w:tc>
      </w:tr>
      <w:tr w:rsidR="00CB2115" w:rsidRPr="00DA18D1" w14:paraId="089E8B47" w14:textId="77777777" w:rsidTr="009732FE">
        <w:trPr>
          <w:trHeight w:val="961"/>
        </w:trPr>
        <w:tc>
          <w:tcPr>
            <w:tcW w:w="0" w:type="auto"/>
            <w:noWrap/>
            <w:vAlign w:val="bottom"/>
          </w:tcPr>
          <w:p w14:paraId="150F578D" w14:textId="16F26235" w:rsidR="00CB2115" w:rsidRPr="00BD577A" w:rsidRDefault="00EB1CDF" w:rsidP="00C87569">
            <w:pPr>
              <w:pStyle w:val="Bpalrstitulus"/>
              <w:rPr>
                <w:i w:val="0"/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alias w:val="Aláíró2"/>
                <w:tag w:val="edok_w_alairo_2"/>
                <w:id w:val="103159859"/>
                <w:placeholder>
                  <w:docPart w:val="1B48D0684D2B44A582410156EC1F700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alairo_2[1]" w:storeItemID="{DFB563B3-EA9B-4139-8EB5-5D9B481E2081}"/>
                <w:text/>
              </w:sdtPr>
              <w:sdtEndPr/>
              <w:sdtContent>
                <w:r w:rsidR="00FF54B6">
                  <w:rPr>
                    <w:color w:val="000000" w:themeColor="text1"/>
                    <w:szCs w:val="20"/>
                  </w:rPr>
                  <w:t>Megyesné dr. Hermann Judit</w:t>
                </w:r>
              </w:sdtContent>
            </w:sdt>
          </w:p>
        </w:tc>
      </w:tr>
    </w:tbl>
    <w:p w14:paraId="1C449E62" w14:textId="50BD5054" w:rsidR="005724CE" w:rsidRPr="009732FE" w:rsidRDefault="009732FE" w:rsidP="00570D6E">
      <w:pPr>
        <w:pStyle w:val="BPmellkletcm"/>
        <w:rPr>
          <w:spacing w:val="0"/>
          <w:position w:val="0"/>
        </w:rPr>
      </w:pPr>
      <w:r w:rsidRPr="009732FE">
        <w:rPr>
          <w:spacing w:val="0"/>
          <w:position w:val="0"/>
        </w:rPr>
        <w:t>aljegyző</w:t>
      </w:r>
    </w:p>
    <w:p w14:paraId="1C449E66" w14:textId="77777777" w:rsidR="006B02C2" w:rsidRPr="00F17912" w:rsidRDefault="002344B9" w:rsidP="008E3511">
      <w:pPr>
        <w:widowControl w:val="0"/>
        <w:autoSpaceDE w:val="0"/>
        <w:autoSpaceDN w:val="0"/>
        <w:adjustRightInd w:val="0"/>
        <w:spacing w:before="240" w:line="360" w:lineRule="auto"/>
        <w:jc w:val="right"/>
        <w:rPr>
          <w:rFonts w:cs="Arial"/>
          <w:sz w:val="16"/>
          <w:szCs w:val="16"/>
        </w:rPr>
      </w:pPr>
      <w:r>
        <w:rPr>
          <w:noProof/>
          <w:lang w:eastAsia="hu-HU"/>
        </w:rPr>
        <mc:AlternateContent>
          <mc:Choice Requires="wps">
            <w:drawing>
              <wp:inline distT="0" distB="0" distL="0" distR="0" wp14:anchorId="1C449E6C" wp14:editId="1C449E6D">
                <wp:extent cx="6155690" cy="0"/>
                <wp:effectExtent l="0" t="0" r="35560" b="19050"/>
                <wp:docPr id="9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690" cy="0"/>
                        </a:xfrm>
                        <a:prstGeom prst="straightConnector1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2C3FF1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width:484.7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" strokeweight=".3pt">
                <w10:anchorlock/>
              </v:shape>
            </w:pict>
          </mc:Fallback>
        </mc:AlternateContent>
      </w:r>
    </w:p>
    <w:p w14:paraId="1C449E67" w14:textId="77777777" w:rsidR="00F17912" w:rsidRDefault="00F17912" w:rsidP="008E3511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mellékletek:</w:t>
      </w:r>
    </w:p>
    <w:p w14:paraId="1C449E68" w14:textId="39FA6972" w:rsidR="00F17912" w:rsidRDefault="00656129" w:rsidP="008E3511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bérleti szerződés</w:t>
      </w:r>
    </w:p>
    <w:p w14:paraId="1C449E69" w14:textId="255D5AEA" w:rsidR="00F17912" w:rsidRDefault="00656129" w:rsidP="008E3511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Cgt. 01-17-005597/4. sz</w:t>
      </w:r>
      <w:r w:rsidR="00212078">
        <w:rPr>
          <w:rFonts w:cs="Arial"/>
          <w:sz w:val="16"/>
          <w:szCs w:val="16"/>
        </w:rPr>
        <w:t>. végzés</w:t>
      </w:r>
    </w:p>
    <w:p w14:paraId="49748DFE" w14:textId="63D1FF77" w:rsidR="00212078" w:rsidRDefault="00212078" w:rsidP="008E3511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Cgt. 01-17-005597/7. sz. végzés</w:t>
      </w:r>
    </w:p>
    <w:p w14:paraId="0A4264A8" w14:textId="07B8417B" w:rsidR="00212078" w:rsidRPr="00EB1CDF" w:rsidRDefault="00212078" w:rsidP="008E3511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cs="Arial"/>
          <w:sz w:val="18"/>
          <w:szCs w:val="18"/>
        </w:rPr>
      </w:pPr>
      <w:r w:rsidRPr="00EB1CDF">
        <w:rPr>
          <w:sz w:val="18"/>
          <w:szCs w:val="18"/>
        </w:rPr>
        <w:t>Fővárosi Törvényszék Cégbíróságának h</w:t>
      </w:r>
      <w:r w:rsidR="00AA3CF0" w:rsidRPr="00EB1CDF">
        <w:rPr>
          <w:sz w:val="18"/>
          <w:szCs w:val="18"/>
        </w:rPr>
        <w:t>i</w:t>
      </w:r>
      <w:r w:rsidRPr="00EB1CDF">
        <w:rPr>
          <w:sz w:val="18"/>
          <w:szCs w:val="18"/>
        </w:rPr>
        <w:t>rdetménye</w:t>
      </w:r>
    </w:p>
    <w:sectPr w:rsidR="00212078" w:rsidRPr="00EB1CDF" w:rsidSect="007919C8">
      <w:footerReference w:type="default" r:id="rId11"/>
      <w:headerReference w:type="first" r:id="rId12"/>
      <w:footerReference w:type="first" r:id="rId13"/>
      <w:pgSz w:w="11900" w:h="16840"/>
      <w:pgMar w:top="1361" w:right="964" w:bottom="1361" w:left="1304" w:header="61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49E70" w14:textId="77777777" w:rsidR="002931D6" w:rsidRDefault="002931D6" w:rsidP="008A7FCD">
      <w:r>
        <w:separator/>
      </w:r>
    </w:p>
  </w:endnote>
  <w:endnote w:type="continuationSeparator" w:id="0">
    <w:p w14:paraId="1C449E71" w14:textId="77777777" w:rsidR="002931D6" w:rsidRDefault="002931D6" w:rsidP="008A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49E72" w14:textId="26B04C78" w:rsidR="00BB07B3" w:rsidRDefault="00BB07B3" w:rsidP="0000534C">
    <w:pPr>
      <w:pStyle w:val="llb"/>
      <w:jc w:val="right"/>
    </w:pP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EB1CDF">
      <w:rPr>
        <w:rFonts w:cs="Arial"/>
        <w:bCs/>
        <w:noProof/>
        <w:sz w:val="16"/>
        <w:szCs w:val="16"/>
      </w:rPr>
      <w:t>3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EB1CDF">
      <w:rPr>
        <w:rFonts w:cs="Arial"/>
        <w:bCs/>
        <w:noProof/>
        <w:sz w:val="16"/>
        <w:szCs w:val="16"/>
      </w:rPr>
      <w:t>3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  <w:p w14:paraId="1C449E73" w14:textId="77777777" w:rsidR="00BB07B3" w:rsidRDefault="00BB07B3" w:rsidP="0000534C">
    <w:pPr>
      <w:pStyle w:val="llb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49EAF" w14:textId="77777777" w:rsidR="00BB07B3" w:rsidRDefault="002344B9" w:rsidP="006B02C2">
    <w:pPr>
      <w:widowControl w:val="0"/>
      <w:autoSpaceDE w:val="0"/>
      <w:autoSpaceDN w:val="0"/>
      <w:adjustRightInd w:val="0"/>
      <w:spacing w:after="240" w:line="120" w:lineRule="atLeast"/>
      <w:rPr>
        <w:rFonts w:cs="Arial"/>
        <w:sz w:val="10"/>
        <w:szCs w:val="10"/>
      </w:rPr>
    </w:pPr>
    <w:r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53120" behindDoc="0" locked="0" layoutInCell="1" allowOverlap="1" wp14:anchorId="1C449EBC" wp14:editId="1C449EBD">
              <wp:simplePos x="0" y="0"/>
              <wp:positionH relativeFrom="column">
                <wp:posOffset>10795</wp:posOffset>
              </wp:positionH>
              <wp:positionV relativeFrom="paragraph">
                <wp:posOffset>130809</wp:posOffset>
              </wp:positionV>
              <wp:extent cx="6120130" cy="0"/>
              <wp:effectExtent l="0" t="0" r="33020" b="19050"/>
              <wp:wrapNone/>
              <wp:docPr id="9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8F95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85pt;margin-top:10.3pt;width:481.9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" strokeweight=".3pt"/>
          </w:pict>
        </mc:Fallback>
      </mc:AlternateContent>
    </w:r>
  </w:p>
  <w:p w14:paraId="1C449EB0" w14:textId="5854079F" w:rsidR="00BB07B3" w:rsidRDefault="00BB07B3" w:rsidP="00E41EAE">
    <w:pPr>
      <w:pStyle w:val="llb"/>
      <w:tabs>
        <w:tab w:val="clear" w:pos="8306"/>
        <w:tab w:val="right" w:pos="9639"/>
      </w:tabs>
    </w:pPr>
    <w:r w:rsidRPr="006B02C2">
      <w:rPr>
        <w:rFonts w:cs="Arial"/>
        <w:sz w:val="16"/>
        <w:szCs w:val="16"/>
      </w:rPr>
      <w:t xml:space="preserve">cím: 1052 Budapest, Városház utca 9-11. | levélcím: 1840 Budapest </w:t>
    </w:r>
    <w:r>
      <w:rPr>
        <w:rFonts w:cs="Arial"/>
        <w:sz w:val="16"/>
        <w:szCs w:val="16"/>
      </w:rPr>
      <w:tab/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EB1CDF">
      <w:rPr>
        <w:rFonts w:cs="Arial"/>
        <w:bCs/>
        <w:noProof/>
        <w:sz w:val="16"/>
        <w:szCs w:val="16"/>
      </w:rPr>
      <w:t>1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EB1CDF">
      <w:rPr>
        <w:rFonts w:cs="Arial"/>
        <w:bCs/>
        <w:noProof/>
        <w:sz w:val="16"/>
        <w:szCs w:val="16"/>
      </w:rPr>
      <w:t>3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  <w:p w14:paraId="1C449EB1" w14:textId="77777777" w:rsidR="00BB07B3" w:rsidRPr="006B02C2" w:rsidRDefault="00BB07B3" w:rsidP="00F17912">
    <w:pPr>
      <w:widowControl w:val="0"/>
      <w:tabs>
        <w:tab w:val="right" w:pos="9519"/>
      </w:tabs>
      <w:autoSpaceDE w:val="0"/>
      <w:autoSpaceDN w:val="0"/>
      <w:adjustRightInd w:val="0"/>
      <w:spacing w:after="240" w:line="120" w:lineRule="atLeas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49E6E" w14:textId="77777777" w:rsidR="002931D6" w:rsidRDefault="002931D6" w:rsidP="008A7FCD">
      <w:r>
        <w:separator/>
      </w:r>
    </w:p>
  </w:footnote>
  <w:footnote w:type="continuationSeparator" w:id="0">
    <w:p w14:paraId="1C449E6F" w14:textId="77777777" w:rsidR="002931D6" w:rsidRDefault="002931D6" w:rsidP="008A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4"/>
      <w:gridCol w:w="431"/>
      <w:gridCol w:w="956"/>
      <w:gridCol w:w="3975"/>
    </w:tblGrid>
    <w:tr w:rsidR="00B93AFA" w:rsidRPr="00915BF4" w14:paraId="1C449E86" w14:textId="77777777" w:rsidTr="005657DD">
      <w:trPr>
        <w:trHeight w:val="103"/>
      </w:trPr>
      <w:tc>
        <w:tcPr>
          <w:tcW w:w="2212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14:paraId="1C449E74" w14:textId="77777777" w:rsidR="00B93AFA" w:rsidRPr="00135220" w:rsidRDefault="00B93AFA" w:rsidP="004377D3">
          <w:pPr>
            <w:pStyle w:val="BPiktatadat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75648" behindDoc="1" locked="0" layoutInCell="1" allowOverlap="1" wp14:anchorId="1C449EB2" wp14:editId="1C449EB3">
                <wp:simplePos x="0" y="0"/>
                <wp:positionH relativeFrom="column">
                  <wp:posOffset>-342265</wp:posOffset>
                </wp:positionH>
                <wp:positionV relativeFrom="paragraph">
                  <wp:posOffset>-384175</wp:posOffset>
                </wp:positionV>
                <wp:extent cx="3017520" cy="1055370"/>
                <wp:effectExtent l="0" t="0" r="0" b="0"/>
                <wp:wrapNone/>
                <wp:docPr id="11" name="Picture 98" descr="Description: MacHD:Users:demo:Documents:Meló:Frank Digital:JPGS_work:print_logo:Budapest-logo-B_monokrom_RGB_ker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8" descr="Description: MacHD:Users:demo:Documents:Meló:Frank Digital:JPGS_work:print_logo:Budapest-logo-B_monokrom_RGB_ker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752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4" w:type="pct"/>
          <w:vMerge w:val="restart"/>
          <w:tcBorders>
            <w:top w:val="nil"/>
            <w:left w:val="nil"/>
            <w:right w:val="nil"/>
          </w:tcBorders>
        </w:tcPr>
        <w:p w14:paraId="1C449E75" w14:textId="77777777" w:rsidR="00B93AFA" w:rsidRDefault="00B93AFA" w:rsidP="00E72233">
          <w:pPr>
            <w:pStyle w:val="BPhivatal"/>
            <w:rPr>
              <w:rFonts w:ascii="Arial" w:hAnsi="Arial"/>
              <w:sz w:val="16"/>
              <w:szCs w:val="16"/>
            </w:rPr>
          </w:pPr>
        </w:p>
        <w:p w14:paraId="1C449E76" w14:textId="77777777" w:rsidR="00B93AFA" w:rsidRPr="005724CE" w:rsidRDefault="00B93AFA" w:rsidP="005724CE"/>
        <w:p w14:paraId="1C449E77" w14:textId="77777777" w:rsidR="00B93AFA" w:rsidRPr="005724CE" w:rsidRDefault="00B93AFA" w:rsidP="005724CE"/>
        <w:p w14:paraId="1C449E78" w14:textId="77777777" w:rsidR="00B93AFA" w:rsidRPr="005724CE" w:rsidRDefault="00B93AFA" w:rsidP="005724CE"/>
        <w:p w14:paraId="1C449E79" w14:textId="77777777" w:rsidR="00B93AFA" w:rsidRPr="005724CE" w:rsidRDefault="00B93AFA" w:rsidP="005724CE"/>
        <w:p w14:paraId="1C449E7A" w14:textId="77777777" w:rsidR="00B93AFA" w:rsidRPr="005724CE" w:rsidRDefault="00B93AFA" w:rsidP="005724CE"/>
        <w:p w14:paraId="1C449E7B" w14:textId="77777777" w:rsidR="00B93AFA" w:rsidRPr="005724CE" w:rsidRDefault="00B93AFA" w:rsidP="005724CE"/>
        <w:p w14:paraId="1C449E7C" w14:textId="77777777" w:rsidR="00B93AFA" w:rsidRPr="005724CE" w:rsidRDefault="00B93AFA" w:rsidP="005724CE"/>
        <w:p w14:paraId="1C449E7D" w14:textId="77777777" w:rsidR="00B93AFA" w:rsidRPr="005724CE" w:rsidRDefault="00B93AFA" w:rsidP="005724CE"/>
        <w:p w14:paraId="1C449E7E" w14:textId="77777777" w:rsidR="00B93AFA" w:rsidRPr="005724CE" w:rsidRDefault="00B93AFA" w:rsidP="005724CE"/>
        <w:p w14:paraId="1C449E7F" w14:textId="77777777" w:rsidR="00B93AFA" w:rsidRPr="005724CE" w:rsidRDefault="00B93AFA" w:rsidP="005724CE"/>
        <w:p w14:paraId="1C449E80" w14:textId="77777777" w:rsidR="00B93AFA" w:rsidRPr="005724CE" w:rsidRDefault="00B93AFA" w:rsidP="005724CE"/>
        <w:p w14:paraId="1C449E81" w14:textId="77777777" w:rsidR="00B93AFA" w:rsidRPr="005724CE" w:rsidRDefault="00B93AFA" w:rsidP="005724CE"/>
        <w:p w14:paraId="1C449E82" w14:textId="77777777" w:rsidR="00B93AFA" w:rsidRDefault="00B93AFA" w:rsidP="005724CE"/>
        <w:p w14:paraId="1C449E83" w14:textId="77777777" w:rsidR="00B93AFA" w:rsidRDefault="00B93AFA" w:rsidP="005724CE"/>
        <w:p w14:paraId="1C449E84" w14:textId="77777777" w:rsidR="00B93AFA" w:rsidRPr="005724CE" w:rsidRDefault="00B93AFA" w:rsidP="005724CE"/>
      </w:tc>
      <w:tc>
        <w:tcPr>
          <w:tcW w:w="2564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14:paraId="1C449E85" w14:textId="3D1B59B7" w:rsidR="00B93AFA" w:rsidRPr="00135220" w:rsidRDefault="00B93AFA" w:rsidP="008A7FCD">
          <w:pPr>
            <w:pStyle w:val="BPhivatal"/>
            <w:rPr>
              <w:rFonts w:ascii="Arial" w:hAnsi="Arial"/>
              <w:b/>
              <w:sz w:val="16"/>
              <w:szCs w:val="16"/>
            </w:rPr>
          </w:pPr>
          <w:r w:rsidRPr="00135220">
            <w:rPr>
              <w:rFonts w:ascii="Arial" w:hAnsi="Arial"/>
              <w:b/>
              <w:sz w:val="16"/>
              <w:szCs w:val="16"/>
            </w:rPr>
            <w:t xml:space="preserve">Budapest Főváros | </w:t>
          </w:r>
          <w:r w:rsidR="00AC4F0B">
            <w:rPr>
              <w:rFonts w:ascii="Arial" w:hAnsi="Arial"/>
              <w:b/>
              <w:sz w:val="16"/>
              <w:szCs w:val="16"/>
            </w:rPr>
            <w:t>Önkormányzata</w:t>
          </w:r>
        </w:p>
      </w:tc>
    </w:tr>
    <w:tr w:rsidR="00B93AFA" w:rsidRPr="00915BF4" w14:paraId="1C449E8A" w14:textId="77777777" w:rsidTr="005657DD">
      <w:trPr>
        <w:trHeight w:val="558"/>
      </w:trPr>
      <w:tc>
        <w:tcPr>
          <w:tcW w:w="2212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14:paraId="1C449E87" w14:textId="77777777" w:rsidR="00B93AFA" w:rsidRPr="00915BF4" w:rsidRDefault="00B93AFA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88" w14:textId="77777777" w:rsidR="00B93AFA" w:rsidRPr="00135220" w:rsidRDefault="00B93AFA" w:rsidP="00E72233">
          <w:pPr>
            <w:pStyle w:val="BPhivatal"/>
            <w:rPr>
              <w:rFonts w:ascii="Arial" w:hAnsi="Arial"/>
              <w:sz w:val="16"/>
              <w:szCs w:val="16"/>
            </w:rPr>
          </w:pPr>
        </w:p>
      </w:tc>
      <w:tc>
        <w:tcPr>
          <w:tcW w:w="2564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14:paraId="1C449E89" w14:textId="5962C7FA" w:rsidR="00B93AFA" w:rsidRPr="00915BF4" w:rsidRDefault="00AC4F0B" w:rsidP="00D11FC4">
          <w:pPr>
            <w:widowControl w:val="0"/>
            <w:autoSpaceDE w:val="0"/>
            <w:autoSpaceDN w:val="0"/>
            <w:adjustRightInd w:val="0"/>
            <w:spacing w:after="240" w:line="27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Pénzügyi Főpolgármester-helyettes</w:t>
          </w:r>
        </w:p>
      </w:tc>
    </w:tr>
    <w:tr w:rsidR="00B93AFA" w:rsidRPr="00915BF4" w14:paraId="1C449E90" w14:textId="77777777" w:rsidTr="005657DD">
      <w:tblPrEx>
        <w:tblCellMar>
          <w:bottom w:w="0" w:type="dxa"/>
        </w:tblCellMar>
      </w:tblPrEx>
      <w:trPr>
        <w:trHeight w:val="354"/>
      </w:trPr>
      <w:tc>
        <w:tcPr>
          <w:tcW w:w="2212" w:type="pct"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bottom"/>
        </w:tcPr>
        <w:p w14:paraId="1C449E8B" w14:textId="77777777" w:rsidR="00B93AFA" w:rsidRPr="00915BF4" w:rsidRDefault="00B93AFA" w:rsidP="00C56B53">
          <w:pPr>
            <w:pStyle w:val="BPbarcode"/>
            <w:rPr>
              <w:rFonts w:eastAsia="MS Mincho"/>
              <w:noProof w:val="0"/>
              <w:szCs w:val="16"/>
              <w:lang w:val="en-US" w:eastAsia="en-US"/>
            </w:rPr>
          </w:pPr>
        </w:p>
        <w:p w14:paraId="1C449E8C" w14:textId="77777777" w:rsidR="00B93AFA" w:rsidRPr="00915BF4" w:rsidRDefault="00B93AFA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8D" w14:textId="77777777" w:rsidR="00B93AFA" w:rsidRPr="00135220" w:rsidRDefault="00B93AFA" w:rsidP="00E72233">
          <w:pPr>
            <w:pStyle w:val="BPiktatcm"/>
          </w:pPr>
        </w:p>
      </w:tc>
      <w:tc>
        <w:tcPr>
          <w:tcW w:w="497" w:type="pct"/>
          <w:tcBorders>
            <w:top w:val="nil"/>
            <w:left w:val="nil"/>
            <w:bottom w:val="nil"/>
            <w:right w:val="nil"/>
          </w:tcBorders>
          <w:tcMar>
            <w:top w:w="85" w:type="dxa"/>
            <w:left w:w="0" w:type="dxa"/>
            <w:bottom w:w="0" w:type="dxa"/>
          </w:tcMar>
          <w:vAlign w:val="bottom"/>
        </w:tcPr>
        <w:p w14:paraId="1C449E8E" w14:textId="77777777" w:rsidR="00B93AFA" w:rsidRPr="00BF1F7D" w:rsidRDefault="00B93AFA" w:rsidP="008A7FCD">
          <w:pPr>
            <w:pStyle w:val="BPiktatcm"/>
          </w:pPr>
        </w:p>
      </w:tc>
      <w:tc>
        <w:tcPr>
          <w:tcW w:w="2067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1C449E8F" w14:textId="77777777" w:rsidR="00B93AFA" w:rsidRPr="00BF1F7D" w:rsidRDefault="00B93AFA" w:rsidP="004377D3">
          <w:pPr>
            <w:pStyle w:val="BPiktatadat"/>
          </w:pPr>
        </w:p>
      </w:tc>
    </w:tr>
    <w:tr w:rsidR="00B93AFA" w:rsidRPr="00915BF4" w14:paraId="1C449E95" w14:textId="77777777" w:rsidTr="00B95B79">
      <w:tblPrEx>
        <w:tblCellMar>
          <w:bottom w:w="0" w:type="dxa"/>
        </w:tblCellMar>
      </w:tblPrEx>
      <w:trPr>
        <w:trHeight w:val="359"/>
      </w:trPr>
      <w:tc>
        <w:tcPr>
          <w:tcW w:w="2212" w:type="pct"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center"/>
        </w:tcPr>
        <w:p w14:paraId="1C449E91" w14:textId="77777777" w:rsidR="00B93AFA" w:rsidRPr="00915BF4" w:rsidRDefault="00A47553" w:rsidP="005724CE">
          <w:pPr>
            <w:rPr>
              <w:rFonts w:cs="Arial"/>
              <w:sz w:val="16"/>
              <w:szCs w:val="16"/>
            </w:rPr>
          </w:pPr>
          <w:r>
            <w:rPr>
              <w:noProof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1C449EB4" wp14:editId="1C449EB5">
                    <wp:simplePos x="0" y="0"/>
                    <wp:positionH relativeFrom="column">
                      <wp:posOffset>-20955</wp:posOffset>
                    </wp:positionH>
                    <wp:positionV relativeFrom="paragraph">
                      <wp:posOffset>53340</wp:posOffset>
                    </wp:positionV>
                    <wp:extent cx="2665095" cy="379095"/>
                    <wp:effectExtent l="0" t="0" r="1905" b="1905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65095" cy="379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Free 3 of 9" w:hAnsi="Free 3 of 9" w:cs="Arial"/>
                                    <w:spacing w:val="12"/>
                                    <w:sz w:val="44"/>
                                    <w:szCs w:val="44"/>
                                  </w:rPr>
                                  <w:alias w:val="Vonalkód"/>
                                  <w:tag w:val="edok_w_vonalkod"/>
                                  <w:id w:val="1732038818"/>
                                  <w:lock w:val="sdtLocked"/>
                                  <w:placeholder>
                                    <w:docPart w:val="D043E89525E44686A1AE108DCA5683B1"/>
                                  </w:placeholder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      <w:text/>
                                </w:sdtPr>
                                <w:sdtEndPr/>
                                <w:sdtContent>
                                  <w:p w14:paraId="1C449EBE" w14:textId="1F395DD5" w:rsidR="00A47553" w:rsidRPr="00156FEC" w:rsidRDefault="00FF54B6" w:rsidP="00A47553">
                                    <w:pPr>
                                      <w:rPr>
                                        <w:rFonts w:cs="Arial"/>
                                        <w:spacing w:val="12"/>
                                        <w:sz w:val="36"/>
                                        <w:szCs w:val="44"/>
                                      </w:rPr>
                                    </w:pPr>
                                    <w:r w:rsidRPr="00FF54B6">
                                      <w:rPr>
                                        <w:rFonts w:ascii="Free 3 of 9" w:hAnsi="Free 3 of 9" w:cs="Arial"/>
                                        <w:spacing w:val="12"/>
                                        <w:sz w:val="44"/>
                                        <w:szCs w:val="44"/>
                                      </w:rPr>
                                      <w:t>*1000091791833*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449E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-1.65pt;margin-top:4.2pt;width:209.85pt;height:29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" filled="f" stroked="f">
                    <v:textbox inset="1mm,1mm,1mm,1mm">
                      <w:txbxContent>
                        <w:sdt>
                          <w:sdtPr>
                            <w:rPr>
                              <w:rFonts w:ascii="Free 3 of 9" w:hAnsi="Free 3 of 9" w:cs="Arial"/>
                              <w:spacing w:val="12"/>
                              <w:sz w:val="44"/>
                              <w:szCs w:val="44"/>
                            </w:rPr>
                            <w:alias w:val="Vonalkód"/>
                            <w:tag w:val="edok_w_vonalkod"/>
                            <w:id w:val="1732038818"/>
                            <w:lock w:val="sdtLocked"/>
                            <w:placeholder>
                              <w:docPart w:val="D043E89525E44686A1AE108DCA5683B1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<w:text/>
                          </w:sdtPr>
                          <w:sdtEndPr/>
                          <w:sdtContent>
                            <w:p w14:paraId="1C449EBE" w14:textId="1F395DD5" w:rsidR="00A47553" w:rsidRPr="00156FEC" w:rsidRDefault="00FF54B6" w:rsidP="00A47553">
                              <w:pPr>
                                <w:rPr>
                                  <w:rFonts w:cs="Arial"/>
                                  <w:spacing w:val="12"/>
                                  <w:sz w:val="36"/>
                                  <w:szCs w:val="44"/>
                                </w:rPr>
                              </w:pPr>
                              <w:r w:rsidRPr="00FF54B6">
                                <w:rPr>
                                  <w:rFonts w:ascii="Free 3 of 9" w:hAnsi="Free 3 of 9" w:cs="Arial"/>
                                  <w:spacing w:val="12"/>
                                  <w:sz w:val="44"/>
                                  <w:szCs w:val="44"/>
                                </w:rPr>
                                <w:t>*1000091791833*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92" w14:textId="77777777" w:rsidR="00B93AFA" w:rsidRPr="00135220" w:rsidRDefault="00B93AFA" w:rsidP="005724CE">
          <w:pPr>
            <w:pStyle w:val="BPiktatcm"/>
          </w:pPr>
        </w:p>
      </w:tc>
      <w:tc>
        <w:tcPr>
          <w:tcW w:w="497" w:type="pct"/>
          <w:tcBorders>
            <w:top w:val="nil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93" w14:textId="77777777" w:rsidR="00B93AFA" w:rsidRPr="00BF1F7D" w:rsidRDefault="005657DD" w:rsidP="005724CE">
          <w:pPr>
            <w:pStyle w:val="BPiktatcm"/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1C449EB6" wp14:editId="1C449EB7">
                    <wp:simplePos x="0" y="0"/>
                    <wp:positionH relativeFrom="column">
                      <wp:posOffset>558800</wp:posOffset>
                    </wp:positionH>
                    <wp:positionV relativeFrom="paragraph">
                      <wp:posOffset>281305</wp:posOffset>
                    </wp:positionV>
                    <wp:extent cx="2552065" cy="228600"/>
                    <wp:effectExtent l="0" t="0" r="1270" b="4445"/>
                    <wp:wrapNone/>
                    <wp:docPr id="1" name="Text Box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206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="Arial"/>
                                    <w:spacing w:val="12"/>
                                    <w:szCs w:val="20"/>
                                  </w:rPr>
                                  <w:alias w:val="Iktatószám"/>
                                  <w:tag w:val="edok_w_iktatoszam"/>
                                  <w:id w:val="744310259"/>
                                  <w:lock w:val="sdtConten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iktatoszam[1]" w:storeItemID="{DFB563B3-EA9B-4139-8EB5-5D9B481E2081}"/>
                                  <w:text/>
                                </w:sdtPr>
                                <w:sdtEndPr/>
                                <w:sdtContent>
                                  <w:p w14:paraId="1C449EBF" w14:textId="0DD95F2E" w:rsidR="00B93AFA" w:rsidRPr="00A679A9" w:rsidRDefault="00FF54B6" w:rsidP="004B3111">
                                    <w:pPr>
                                      <w:rPr>
                                        <w:rFonts w:cs="Arial"/>
                                        <w:spacing w:val="12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pacing w:val="12"/>
                                        <w:szCs w:val="20"/>
                                      </w:rPr>
                                      <w:t>FPH058 /2099 - 2 /2018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449EB6" id="Text Box 14" o:spid="_x0000_s1027" type="#_x0000_t202" style="position:absolute;margin-left:44pt;margin-top:22.15pt;width:200.9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" filled="f" stroked="f">
                    <v:textbox inset="1mm,1mm,1mm,1mm">
                      <w:txbxContent>
                        <w:sdt>
                          <w:sdtPr>
                            <w:rPr>
                              <w:rFonts w:cs="Arial"/>
                              <w:spacing w:val="12"/>
                              <w:szCs w:val="20"/>
                            </w:rPr>
                            <w:alias w:val="Iktatószám"/>
                            <w:tag w:val="edok_w_iktatoszam"/>
                            <w:id w:val="744310259"/>
                            <w:lock w:val="sdtConten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iktatoszam[1]" w:storeItemID="{DFB563B3-EA9B-4139-8EB5-5D9B481E2081}"/>
                            <w:text/>
                          </w:sdtPr>
                          <w:sdtEndPr/>
                          <w:sdtContent>
                            <w:p w14:paraId="1C449EBF" w14:textId="0DD95F2E" w:rsidR="00B93AFA" w:rsidRPr="00A679A9" w:rsidRDefault="00FF54B6" w:rsidP="004B3111">
                              <w:pPr>
                                <w:rPr>
                                  <w:rFonts w:cs="Arial"/>
                                  <w:spacing w:val="12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spacing w:val="12"/>
                                  <w:szCs w:val="20"/>
                                </w:rPr>
                                <w:t>FPH058 /2099 - 2 /2018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067" w:type="pct"/>
          <w:tcBorders>
            <w:top w:val="nil"/>
            <w:left w:val="nil"/>
            <w:bottom w:val="single" w:sz="12" w:space="0" w:color="000000"/>
            <w:right w:val="nil"/>
          </w:tcBorders>
        </w:tcPr>
        <w:p w14:paraId="1C449E94" w14:textId="77777777" w:rsidR="00B93AFA" w:rsidRPr="00BF1F7D" w:rsidRDefault="00B93AFA" w:rsidP="004377D3">
          <w:pPr>
            <w:pStyle w:val="BPiktatadat"/>
          </w:pPr>
        </w:p>
      </w:tc>
    </w:tr>
    <w:tr w:rsidR="00B93AFA" w:rsidRPr="00915BF4" w14:paraId="1C449E9A" w14:textId="77777777" w:rsidTr="00D96EB3">
      <w:tblPrEx>
        <w:tblCellMar>
          <w:bottom w:w="0" w:type="dxa"/>
        </w:tblCellMar>
      </w:tblPrEx>
      <w:trPr>
        <w:trHeight w:val="353"/>
      </w:trPr>
      <w:tc>
        <w:tcPr>
          <w:tcW w:w="2212" w:type="pct"/>
          <w:tcBorders>
            <w:top w:val="nil"/>
            <w:left w:val="nil"/>
            <w:bottom w:val="single" w:sz="4" w:space="0" w:color="auto"/>
            <w:right w:val="nil"/>
          </w:tcBorders>
          <w:tcMar>
            <w:top w:w="85" w:type="dxa"/>
          </w:tcMar>
          <w:vAlign w:val="center"/>
        </w:tcPr>
        <w:p w14:paraId="1C449E96" w14:textId="77777777" w:rsidR="00B93AFA" w:rsidRPr="00915BF4" w:rsidRDefault="00A47553" w:rsidP="00E72233">
          <w:pPr>
            <w:rPr>
              <w:rFonts w:cs="Arial"/>
              <w:sz w:val="16"/>
              <w:szCs w:val="16"/>
            </w:rPr>
          </w:pPr>
          <w:r w:rsidRPr="00701B85">
            <w:rPr>
              <w:noProof/>
              <w:spacing w:val="12"/>
              <w:sz w:val="44"/>
              <w:szCs w:val="44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1C449EB8" wp14:editId="1C449EB9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-49530</wp:posOffset>
                    </wp:positionV>
                    <wp:extent cx="2704465" cy="372110"/>
                    <wp:effectExtent l="0" t="0" r="635" b="8890"/>
                    <wp:wrapNone/>
                    <wp:docPr id="10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4465" cy="372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="Arial"/>
                                    <w:spacing w:val="12"/>
                                    <w:szCs w:val="44"/>
                                  </w:rPr>
                                  <w:alias w:val="Vonalkód_numerikus"/>
                                  <w:tag w:val="edok_w_vonalkod"/>
                                  <w:id w:val="-916935033"/>
                                  <w:lock w:val="sdtConten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      <w:text/>
                                </w:sdtPr>
                                <w:sdtEndPr/>
                                <w:sdtContent>
                                  <w:p w14:paraId="1C449EC0" w14:textId="155ECC7B" w:rsidR="00A47553" w:rsidRPr="00750E04" w:rsidRDefault="00FF54B6" w:rsidP="00A47553">
                                    <w:pPr>
                                      <w:rPr>
                                        <w:rFonts w:cs="Arial"/>
                                        <w:spacing w:val="12"/>
                                        <w:sz w:val="16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pacing w:val="12"/>
                                        <w:szCs w:val="44"/>
                                      </w:rPr>
                                      <w:t>*1000091791833*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449EB8" id="Text Box 12" o:spid="_x0000_s1028" type="#_x0000_t202" style="position:absolute;margin-left:0;margin-top:-3.9pt;width:212.95pt;height:29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" filled="f" stroked="f">
                    <v:textbox inset="1mm,1mm,1mm,1mm">
                      <w:txbxContent>
                        <w:sdt>
                          <w:sdtPr>
                            <w:rPr>
                              <w:rFonts w:cs="Arial"/>
                              <w:spacing w:val="12"/>
                              <w:szCs w:val="44"/>
                            </w:rPr>
                            <w:alias w:val="Vonalkód_numerikus"/>
                            <w:tag w:val="edok_w_vonalkod"/>
                            <w:id w:val="-916935033"/>
                            <w:lock w:val="sdtConten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<w:text/>
                          </w:sdtPr>
                          <w:sdtEndPr/>
                          <w:sdtContent>
                            <w:p w14:paraId="1C449EC0" w14:textId="155ECC7B" w:rsidR="00A47553" w:rsidRPr="00750E04" w:rsidRDefault="00FF54B6" w:rsidP="00A47553">
                              <w:pPr>
                                <w:rPr>
                                  <w:rFonts w:cs="Arial"/>
                                  <w:spacing w:val="12"/>
                                  <w:sz w:val="16"/>
                                  <w:szCs w:val="44"/>
                                </w:rPr>
                              </w:pPr>
                              <w:r>
                                <w:rPr>
                                  <w:rFonts w:cs="Arial"/>
                                  <w:spacing w:val="12"/>
                                  <w:szCs w:val="44"/>
                                </w:rPr>
                                <w:t>*1000091791833*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97" w14:textId="77777777" w:rsidR="00B93AFA" w:rsidRPr="00135220" w:rsidRDefault="00B93AFA" w:rsidP="00E72233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98" w14:textId="77777777" w:rsidR="00B93AFA" w:rsidRPr="00BF1F7D" w:rsidRDefault="005657DD" w:rsidP="008A7FCD">
          <w:pPr>
            <w:pStyle w:val="BPiktatcm"/>
          </w:pPr>
          <w:r w:rsidRPr="00BF1F7D">
            <w:t>ikt. szám:</w:t>
          </w:r>
        </w:p>
      </w:tc>
      <w:tc>
        <w:tcPr>
          <w:tcW w:w="206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</w:tcPr>
        <w:p w14:paraId="1C449E99" w14:textId="77777777" w:rsidR="00B93AFA" w:rsidRPr="004377D3" w:rsidRDefault="00B93AFA" w:rsidP="004377D3">
          <w:pPr>
            <w:pStyle w:val="BPiktatadat"/>
          </w:pPr>
        </w:p>
      </w:tc>
    </w:tr>
    <w:tr w:rsidR="005657DD" w:rsidRPr="00915BF4" w14:paraId="1C449E9F" w14:textId="77777777" w:rsidTr="00D96EB3">
      <w:tblPrEx>
        <w:tblCellMar>
          <w:bottom w:w="0" w:type="dxa"/>
        </w:tblCellMar>
      </w:tblPrEx>
      <w:trPr>
        <w:trHeight w:val="353"/>
      </w:trPr>
      <w:tc>
        <w:tcPr>
          <w:tcW w:w="2212" w:type="pct"/>
          <w:tcBorders>
            <w:top w:val="single" w:sz="4" w:space="0" w:color="auto"/>
            <w:left w:val="nil"/>
            <w:bottom w:val="nil"/>
            <w:right w:val="nil"/>
          </w:tcBorders>
          <w:tcMar>
            <w:top w:w="85" w:type="dxa"/>
          </w:tcMar>
          <w:vAlign w:val="center"/>
        </w:tcPr>
        <w:p w14:paraId="1C449E9B" w14:textId="77777777" w:rsidR="005657DD" w:rsidRPr="00915BF4" w:rsidRDefault="005657DD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9C" w14:textId="77777777" w:rsidR="005657DD" w:rsidRPr="00135220" w:rsidRDefault="005657DD" w:rsidP="00E72233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9D" w14:textId="77777777" w:rsidR="005657DD" w:rsidRPr="00BF1F7D" w:rsidRDefault="005657DD" w:rsidP="008A7FCD">
          <w:pPr>
            <w:pStyle w:val="BPiktatcm"/>
          </w:pPr>
          <w:r w:rsidRPr="00BF1F7D">
            <w:t>tárgy:</w:t>
          </w:r>
        </w:p>
      </w:tc>
      <w:sdt>
        <w:sdtPr>
          <w:alias w:val="Tárgy (eDok)"/>
          <w:tag w:val="edok_w_targy"/>
          <w:id w:val="-122154283"/>
          <w:lock w:val="sdtLocked"/>
          <w:placeholder>
            <w:docPart w:val="44E606FCA0C64FB0BC6AF585F123B95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targy[1]" w:storeItemID="{DFB563B3-EA9B-4139-8EB5-5D9B481E2081}"/>
          <w:text w:multiLine="1"/>
        </w:sdtPr>
        <w:sdtEndPr/>
        <w:sdtContent>
          <w:tc>
            <w:tcPr>
              <w:tcW w:w="2067" w:type="pct"/>
              <w:tcBorders>
                <w:top w:val="single" w:sz="12" w:space="0" w:color="000000"/>
                <w:left w:val="nil"/>
                <w:bottom w:val="single" w:sz="12" w:space="0" w:color="000000"/>
                <w:right w:val="nil"/>
              </w:tcBorders>
            </w:tcPr>
            <w:p w14:paraId="1C449E9E" w14:textId="449451CA" w:rsidR="005657DD" w:rsidRPr="004377D3" w:rsidRDefault="00560AA1" w:rsidP="004377D3">
              <w:pPr>
                <w:pStyle w:val="BPiktatadat"/>
              </w:pPr>
              <w:r>
                <w:t>Javaslat behajthatatlan követelés számviteli rendezésére.</w:t>
              </w:r>
            </w:p>
          </w:tc>
        </w:sdtContent>
      </w:sdt>
    </w:tr>
    <w:tr w:rsidR="00B93AFA" w:rsidRPr="00915BF4" w14:paraId="1C449EAD" w14:textId="77777777" w:rsidTr="00D96EB3">
      <w:tblPrEx>
        <w:tblCellMar>
          <w:bottom w:w="0" w:type="dxa"/>
        </w:tblCellMar>
      </w:tblPrEx>
      <w:trPr>
        <w:trHeight w:val="349"/>
      </w:trPr>
      <w:tc>
        <w:tcPr>
          <w:tcW w:w="2212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14:paraId="1C449EA9" w14:textId="77777777" w:rsidR="00B93AFA" w:rsidRPr="00915BF4" w:rsidRDefault="00B93AFA" w:rsidP="00B93AFA">
          <w:pPr>
            <w:jc w:val="both"/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bottom w:val="nil"/>
            <w:right w:val="nil"/>
          </w:tcBorders>
        </w:tcPr>
        <w:p w14:paraId="1C449EAA" w14:textId="77777777" w:rsidR="00B93AFA" w:rsidRPr="00135220" w:rsidRDefault="00B93AFA" w:rsidP="00B93AFA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nil"/>
            <w:right w:val="nil"/>
          </w:tcBorders>
        </w:tcPr>
        <w:p w14:paraId="1C449EAB" w14:textId="77777777" w:rsidR="00B93AFA" w:rsidRPr="00BF1F7D" w:rsidRDefault="00B93AFA" w:rsidP="00B93AFA">
          <w:pPr>
            <w:pStyle w:val="BPiktatcm"/>
          </w:pPr>
        </w:p>
      </w:tc>
      <w:tc>
        <w:tcPr>
          <w:tcW w:w="2067" w:type="pct"/>
          <w:tcBorders>
            <w:top w:val="single" w:sz="12" w:space="0" w:color="000000"/>
            <w:left w:val="nil"/>
            <w:bottom w:val="nil"/>
            <w:right w:val="nil"/>
          </w:tcBorders>
        </w:tcPr>
        <w:p w14:paraId="1C449EAC" w14:textId="678BB4F0" w:rsidR="00B93AFA" w:rsidRDefault="00B93AFA" w:rsidP="00B93AFA">
          <w:pPr>
            <w:pStyle w:val="Bpiktatadatlista"/>
            <w:numPr>
              <w:ilvl w:val="0"/>
              <w:numId w:val="0"/>
            </w:numPr>
          </w:pPr>
        </w:p>
      </w:tc>
    </w:tr>
  </w:tbl>
  <w:p w14:paraId="1C449EAE" w14:textId="77777777" w:rsidR="00BB07B3" w:rsidRDefault="00695E25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C449EBA" wp14:editId="1C449EBB">
              <wp:simplePos x="0" y="0"/>
              <wp:positionH relativeFrom="column">
                <wp:posOffset>-504190</wp:posOffset>
              </wp:positionH>
              <wp:positionV relativeFrom="page">
                <wp:posOffset>3600450</wp:posOffset>
              </wp:positionV>
              <wp:extent cx="360000" cy="0"/>
              <wp:effectExtent l="0" t="0" r="2159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D736A7" id="Egyenes összekötő 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9.7pt,283.5pt" to="-11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" strokecolor="black [3213]" strokeweight="1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108621EE"/>
    <w:multiLevelType w:val="hybridMultilevel"/>
    <w:tmpl w:val="2C8C7102"/>
    <w:lvl w:ilvl="0" w:tplc="DEAE490E">
      <w:start w:val="1"/>
      <w:numFmt w:val="bullet"/>
      <w:pStyle w:val="Bpiktatadatlista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CD"/>
    <w:rsid w:val="00001236"/>
    <w:rsid w:val="0000534C"/>
    <w:rsid w:val="0004006B"/>
    <w:rsid w:val="00056EE0"/>
    <w:rsid w:val="000637A9"/>
    <w:rsid w:val="000B4B12"/>
    <w:rsid w:val="0012738A"/>
    <w:rsid w:val="00135220"/>
    <w:rsid w:val="00135FDF"/>
    <w:rsid w:val="0014573A"/>
    <w:rsid w:val="00156152"/>
    <w:rsid w:val="00180BC1"/>
    <w:rsid w:val="001D6C30"/>
    <w:rsid w:val="002062B9"/>
    <w:rsid w:val="00212078"/>
    <w:rsid w:val="0022785D"/>
    <w:rsid w:val="00230C8C"/>
    <w:rsid w:val="002344B9"/>
    <w:rsid w:val="00237B03"/>
    <w:rsid w:val="002534C9"/>
    <w:rsid w:val="0027719C"/>
    <w:rsid w:val="002911DF"/>
    <w:rsid w:val="002931D6"/>
    <w:rsid w:val="002C7729"/>
    <w:rsid w:val="002E14E5"/>
    <w:rsid w:val="002E2865"/>
    <w:rsid w:val="00305D7B"/>
    <w:rsid w:val="00335BFE"/>
    <w:rsid w:val="00355809"/>
    <w:rsid w:val="003853BC"/>
    <w:rsid w:val="003903F0"/>
    <w:rsid w:val="003A1637"/>
    <w:rsid w:val="003B0B0F"/>
    <w:rsid w:val="003B35F6"/>
    <w:rsid w:val="003C0B16"/>
    <w:rsid w:val="003C2693"/>
    <w:rsid w:val="003D1CD1"/>
    <w:rsid w:val="00407E71"/>
    <w:rsid w:val="00411C90"/>
    <w:rsid w:val="00420271"/>
    <w:rsid w:val="004377D3"/>
    <w:rsid w:val="00441561"/>
    <w:rsid w:val="00451AAF"/>
    <w:rsid w:val="004556E2"/>
    <w:rsid w:val="004A3F85"/>
    <w:rsid w:val="004A71E1"/>
    <w:rsid w:val="004B3111"/>
    <w:rsid w:val="004E1D42"/>
    <w:rsid w:val="004F21DA"/>
    <w:rsid w:val="00501831"/>
    <w:rsid w:val="0051352C"/>
    <w:rsid w:val="00522689"/>
    <w:rsid w:val="00551E39"/>
    <w:rsid w:val="00560AA1"/>
    <w:rsid w:val="00563937"/>
    <w:rsid w:val="005657DD"/>
    <w:rsid w:val="00570D6E"/>
    <w:rsid w:val="005724CE"/>
    <w:rsid w:val="00572517"/>
    <w:rsid w:val="00594AA0"/>
    <w:rsid w:val="005A5380"/>
    <w:rsid w:val="005A77D7"/>
    <w:rsid w:val="005B12EF"/>
    <w:rsid w:val="005B7C00"/>
    <w:rsid w:val="005E3AC1"/>
    <w:rsid w:val="005F0E29"/>
    <w:rsid w:val="006129D5"/>
    <w:rsid w:val="00625349"/>
    <w:rsid w:val="006312EC"/>
    <w:rsid w:val="00640713"/>
    <w:rsid w:val="0064490C"/>
    <w:rsid w:val="0065034D"/>
    <w:rsid w:val="00653581"/>
    <w:rsid w:val="00656129"/>
    <w:rsid w:val="00662196"/>
    <w:rsid w:val="006732C2"/>
    <w:rsid w:val="00680F91"/>
    <w:rsid w:val="00695E25"/>
    <w:rsid w:val="006A73D1"/>
    <w:rsid w:val="006B02C2"/>
    <w:rsid w:val="006C243E"/>
    <w:rsid w:val="006D50EE"/>
    <w:rsid w:val="006E3E13"/>
    <w:rsid w:val="006F67BE"/>
    <w:rsid w:val="00701B85"/>
    <w:rsid w:val="00701FA4"/>
    <w:rsid w:val="007035AB"/>
    <w:rsid w:val="00727AF7"/>
    <w:rsid w:val="00750E04"/>
    <w:rsid w:val="007539EC"/>
    <w:rsid w:val="007707DB"/>
    <w:rsid w:val="00773B32"/>
    <w:rsid w:val="007756E7"/>
    <w:rsid w:val="007919C8"/>
    <w:rsid w:val="00795BF5"/>
    <w:rsid w:val="007C3643"/>
    <w:rsid w:val="007D686B"/>
    <w:rsid w:val="007F0E1C"/>
    <w:rsid w:val="0083126D"/>
    <w:rsid w:val="008428B2"/>
    <w:rsid w:val="0086103E"/>
    <w:rsid w:val="00875C63"/>
    <w:rsid w:val="00881BC8"/>
    <w:rsid w:val="00885C2B"/>
    <w:rsid w:val="00886A48"/>
    <w:rsid w:val="008922D5"/>
    <w:rsid w:val="008A7FCD"/>
    <w:rsid w:val="008B0E3D"/>
    <w:rsid w:val="008E1162"/>
    <w:rsid w:val="008E3511"/>
    <w:rsid w:val="008E71BD"/>
    <w:rsid w:val="008E7D6A"/>
    <w:rsid w:val="008F0BBD"/>
    <w:rsid w:val="00915BF4"/>
    <w:rsid w:val="009261E8"/>
    <w:rsid w:val="00930074"/>
    <w:rsid w:val="00944061"/>
    <w:rsid w:val="009504D8"/>
    <w:rsid w:val="00951E9F"/>
    <w:rsid w:val="009543EB"/>
    <w:rsid w:val="00960065"/>
    <w:rsid w:val="00961E6A"/>
    <w:rsid w:val="009732FE"/>
    <w:rsid w:val="00974217"/>
    <w:rsid w:val="009B186E"/>
    <w:rsid w:val="009B2631"/>
    <w:rsid w:val="009C0A79"/>
    <w:rsid w:val="009D454E"/>
    <w:rsid w:val="009D7634"/>
    <w:rsid w:val="009F68C9"/>
    <w:rsid w:val="00A0140B"/>
    <w:rsid w:val="00A04C76"/>
    <w:rsid w:val="00A2143B"/>
    <w:rsid w:val="00A26E61"/>
    <w:rsid w:val="00A27D70"/>
    <w:rsid w:val="00A47553"/>
    <w:rsid w:val="00A61E9F"/>
    <w:rsid w:val="00A64B29"/>
    <w:rsid w:val="00A679A9"/>
    <w:rsid w:val="00A860A0"/>
    <w:rsid w:val="00A871BB"/>
    <w:rsid w:val="00A96588"/>
    <w:rsid w:val="00AA3CF0"/>
    <w:rsid w:val="00AB0830"/>
    <w:rsid w:val="00AB0BEF"/>
    <w:rsid w:val="00AC4F0B"/>
    <w:rsid w:val="00B1016C"/>
    <w:rsid w:val="00B15D63"/>
    <w:rsid w:val="00B41CFE"/>
    <w:rsid w:val="00B62F28"/>
    <w:rsid w:val="00B66D45"/>
    <w:rsid w:val="00B773A9"/>
    <w:rsid w:val="00B93AFA"/>
    <w:rsid w:val="00B95B79"/>
    <w:rsid w:val="00BA7F8A"/>
    <w:rsid w:val="00BB07B3"/>
    <w:rsid w:val="00BD1A5A"/>
    <w:rsid w:val="00BD577A"/>
    <w:rsid w:val="00BF10B4"/>
    <w:rsid w:val="00BF1F7D"/>
    <w:rsid w:val="00C4002E"/>
    <w:rsid w:val="00C56B53"/>
    <w:rsid w:val="00C87569"/>
    <w:rsid w:val="00C90B87"/>
    <w:rsid w:val="00CB2115"/>
    <w:rsid w:val="00CC64ED"/>
    <w:rsid w:val="00CD4A79"/>
    <w:rsid w:val="00CD6171"/>
    <w:rsid w:val="00D11FC4"/>
    <w:rsid w:val="00D3264E"/>
    <w:rsid w:val="00D412BC"/>
    <w:rsid w:val="00D536A7"/>
    <w:rsid w:val="00D96EB3"/>
    <w:rsid w:val="00DA18D1"/>
    <w:rsid w:val="00DA6616"/>
    <w:rsid w:val="00DE1172"/>
    <w:rsid w:val="00DF06A0"/>
    <w:rsid w:val="00E40523"/>
    <w:rsid w:val="00E412E6"/>
    <w:rsid w:val="00E41EAE"/>
    <w:rsid w:val="00E5281E"/>
    <w:rsid w:val="00E55075"/>
    <w:rsid w:val="00E670C2"/>
    <w:rsid w:val="00E72233"/>
    <w:rsid w:val="00E75CD3"/>
    <w:rsid w:val="00E903A1"/>
    <w:rsid w:val="00E97B19"/>
    <w:rsid w:val="00EB10F9"/>
    <w:rsid w:val="00EB1CDF"/>
    <w:rsid w:val="00ED1BE0"/>
    <w:rsid w:val="00EE7F17"/>
    <w:rsid w:val="00EF3149"/>
    <w:rsid w:val="00F17912"/>
    <w:rsid w:val="00F24F47"/>
    <w:rsid w:val="00F31FAB"/>
    <w:rsid w:val="00F34515"/>
    <w:rsid w:val="00F406D7"/>
    <w:rsid w:val="00F7429E"/>
    <w:rsid w:val="00FD4F87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1C449E33"/>
  <w14:defaultImageDpi w14:val="300"/>
  <w15:chartTrackingRefBased/>
  <w15:docId w15:val="{EF5B9B0E-451E-48D6-9B65-9D90CD7E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B2631"/>
    <w:rPr>
      <w:rFonts w:ascii="Arial" w:hAnsi="Arial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8A7FCD"/>
  </w:style>
  <w:style w:type="paragraph" w:styleId="llb">
    <w:name w:val="footer"/>
    <w:basedOn w:val="Norml"/>
    <w:link w:val="llb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8A7FCD"/>
  </w:style>
  <w:style w:type="character" w:customStyle="1" w:styleId="fejlctitulusChar">
    <w:name w:val="fejléc titulus Char"/>
    <w:link w:val="fejlctitulus"/>
    <w:rsid w:val="008A7FCD"/>
    <w:rPr>
      <w:rFonts w:ascii="ArialMT" w:hAnsi="ArialMT" w:cs="ArialMT"/>
      <w:lang w:val="hu-HU" w:eastAsia="hu-HU"/>
    </w:rPr>
  </w:style>
  <w:style w:type="paragraph" w:customStyle="1" w:styleId="adatok">
    <w:name w:val="adatok"/>
    <w:basedOn w:val="Norml"/>
    <w:link w:val="adatokChar"/>
    <w:autoRedefine/>
    <w:rsid w:val="008A7FCD"/>
    <w:pPr>
      <w:autoSpaceDE w:val="0"/>
      <w:autoSpaceDN w:val="0"/>
      <w:adjustRightInd w:val="0"/>
      <w:spacing w:after="200" w:line="276" w:lineRule="auto"/>
    </w:pPr>
    <w:rPr>
      <w:rFonts w:eastAsia="Times New Roman" w:cs="ArialMT"/>
      <w:szCs w:val="20"/>
      <w:lang w:eastAsia="hu-HU"/>
    </w:rPr>
  </w:style>
  <w:style w:type="character" w:customStyle="1" w:styleId="adatokChar">
    <w:name w:val="adatok Char"/>
    <w:link w:val="adatok"/>
    <w:rsid w:val="008A7FCD"/>
    <w:rPr>
      <w:rFonts w:ascii="Arial" w:eastAsia="Times New Roman" w:hAnsi="Arial" w:cs="ArialMT"/>
      <w:sz w:val="20"/>
      <w:szCs w:val="20"/>
      <w:lang w:val="hu-HU" w:eastAsia="hu-HU"/>
    </w:rPr>
  </w:style>
  <w:style w:type="paragraph" w:customStyle="1" w:styleId="fejlctitulus">
    <w:name w:val="fejléc titulus"/>
    <w:basedOn w:val="Norml"/>
    <w:link w:val="fejlctitulusChar"/>
    <w:rsid w:val="008A7FCD"/>
    <w:pPr>
      <w:autoSpaceDE w:val="0"/>
      <w:autoSpaceDN w:val="0"/>
      <w:adjustRightInd w:val="0"/>
      <w:spacing w:after="200" w:line="276" w:lineRule="auto"/>
    </w:pPr>
    <w:rPr>
      <w:rFonts w:ascii="ArialMT" w:hAnsi="ArialMT" w:cs="ArialMT"/>
      <w:lang w:eastAsia="hu-HU"/>
    </w:rPr>
  </w:style>
  <w:style w:type="paragraph" w:customStyle="1" w:styleId="BPiktatcm">
    <w:name w:val="BP_iktató_cím"/>
    <w:basedOn w:val="Norml"/>
    <w:link w:val="BPiktatcmChar"/>
    <w:qFormat/>
    <w:rsid w:val="008A7FCD"/>
    <w:pPr>
      <w:spacing w:before="40" w:after="60"/>
    </w:pPr>
    <w:rPr>
      <w:rFonts w:eastAsia="Calibri" w:cs="Arial"/>
      <w:sz w:val="16"/>
      <w:szCs w:val="16"/>
    </w:rPr>
  </w:style>
  <w:style w:type="character" w:customStyle="1" w:styleId="BPiktatcmChar">
    <w:name w:val="BP_iktató_cím Char"/>
    <w:link w:val="BPiktatcm"/>
    <w:rsid w:val="008A7FCD"/>
    <w:rPr>
      <w:rFonts w:ascii="Arial" w:eastAsia="Calibri" w:hAnsi="Arial" w:cs="Arial"/>
      <w:sz w:val="16"/>
      <w:szCs w:val="16"/>
      <w:lang w:val="hu-HU"/>
    </w:rPr>
  </w:style>
  <w:style w:type="paragraph" w:customStyle="1" w:styleId="BPhivatal">
    <w:name w:val="BP_hivatal"/>
    <w:basedOn w:val="Norml"/>
    <w:qFormat/>
    <w:rsid w:val="008A7FCD"/>
    <w:pPr>
      <w:spacing w:line="240" w:lineRule="exact"/>
    </w:pPr>
    <w:rPr>
      <w:rFonts w:ascii="Arial Narrow" w:eastAsia="Calibri" w:hAnsi="Arial Narrow" w:cs="Arial"/>
      <w:spacing w:val="10"/>
      <w:sz w:val="19"/>
      <w:szCs w:val="22"/>
    </w:rPr>
  </w:style>
  <w:style w:type="paragraph" w:customStyle="1" w:styleId="BPcmzett">
    <w:name w:val="BP_címzett"/>
    <w:basedOn w:val="Norml"/>
    <w:link w:val="BPcmzettChar"/>
    <w:qFormat/>
    <w:rsid w:val="008A7FCD"/>
    <w:rPr>
      <w:rFonts w:eastAsia="Calibri" w:cs="Arial"/>
      <w:b/>
      <w:sz w:val="22"/>
      <w:szCs w:val="20"/>
    </w:rPr>
  </w:style>
  <w:style w:type="paragraph" w:customStyle="1" w:styleId="BPcmzs">
    <w:name w:val="BP_címzés"/>
    <w:basedOn w:val="fejlctitulus"/>
    <w:link w:val="BPcmzsChar"/>
    <w:qFormat/>
    <w:rsid w:val="008A7FCD"/>
    <w:pPr>
      <w:spacing w:after="50" w:line="240" w:lineRule="auto"/>
    </w:pPr>
    <w:rPr>
      <w:rFonts w:ascii="Arial" w:hAnsi="Arial" w:cs="Arial"/>
      <w:sz w:val="22"/>
    </w:rPr>
  </w:style>
  <w:style w:type="paragraph" w:customStyle="1" w:styleId="BPbarcode">
    <w:name w:val="BP_barcode"/>
    <w:basedOn w:val="Norml"/>
    <w:link w:val="BPbarcodeChar"/>
    <w:qFormat/>
    <w:rsid w:val="008A7FCD"/>
    <w:pPr>
      <w:spacing w:after="60"/>
    </w:pPr>
    <w:rPr>
      <w:rFonts w:eastAsia="Calibri" w:cs="Arial"/>
      <w:noProof/>
      <w:sz w:val="16"/>
      <w:szCs w:val="22"/>
      <w:lang w:eastAsia="hu-HU"/>
    </w:rPr>
  </w:style>
  <w:style w:type="paragraph" w:customStyle="1" w:styleId="BPiktatadat">
    <w:name w:val="BP_iktató_adat"/>
    <w:basedOn w:val="Norml"/>
    <w:link w:val="BPiktatadatChar"/>
    <w:autoRedefine/>
    <w:qFormat/>
    <w:rsid w:val="004377D3"/>
    <w:pPr>
      <w:spacing w:line="240" w:lineRule="exact"/>
    </w:pPr>
    <w:rPr>
      <w:rFonts w:eastAsia="Calibri" w:cs="Arial"/>
      <w:spacing w:val="10"/>
      <w:szCs w:val="20"/>
    </w:rPr>
  </w:style>
  <w:style w:type="character" w:customStyle="1" w:styleId="Kzepesrcs11">
    <w:name w:val="Közepes rács 11"/>
    <w:uiPriority w:val="99"/>
    <w:semiHidden/>
    <w:rsid w:val="008A7FCD"/>
    <w:rPr>
      <w:color w:val="808080"/>
    </w:rPr>
  </w:style>
  <w:style w:type="character" w:customStyle="1" w:styleId="BPiktatadatChar">
    <w:name w:val="BP_iktató_adat Char"/>
    <w:link w:val="BPiktatadat"/>
    <w:rsid w:val="004377D3"/>
    <w:rPr>
      <w:rFonts w:ascii="Arial" w:eastAsia="Calibri" w:hAnsi="Arial" w:cs="Arial"/>
      <w:spacing w:val="10"/>
      <w:lang w:eastAsia="en-US"/>
    </w:rPr>
  </w:style>
  <w:style w:type="character" w:customStyle="1" w:styleId="BPcmzsChar">
    <w:name w:val="BP_címzés Char"/>
    <w:link w:val="BPcmzs"/>
    <w:rsid w:val="008A7FCD"/>
    <w:rPr>
      <w:rFonts w:ascii="Arial" w:hAnsi="Arial" w:cs="Arial"/>
      <w:sz w:val="22"/>
      <w:lang w:val="hu-HU" w:eastAsia="hu-HU"/>
    </w:rPr>
  </w:style>
  <w:style w:type="character" w:customStyle="1" w:styleId="BPcmzettChar">
    <w:name w:val="BP_címzett Char"/>
    <w:link w:val="BPcmzett"/>
    <w:rsid w:val="008A7FCD"/>
    <w:rPr>
      <w:rFonts w:ascii="Arial" w:eastAsia="Calibri" w:hAnsi="Arial" w:cs="Arial"/>
      <w:b/>
      <w:sz w:val="22"/>
      <w:szCs w:val="20"/>
      <w:lang w:val="hu-HU"/>
    </w:rPr>
  </w:style>
  <w:style w:type="character" w:customStyle="1" w:styleId="BPbarcodeChar">
    <w:name w:val="BP_barcode Char"/>
    <w:link w:val="BPbarcode"/>
    <w:rsid w:val="008A7FCD"/>
    <w:rPr>
      <w:rFonts w:ascii="Arial" w:eastAsia="Calibri" w:hAnsi="Arial" w:cs="Arial"/>
      <w:noProof/>
      <w:sz w:val="16"/>
      <w:szCs w:val="22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1F7D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F1F7D"/>
    <w:rPr>
      <w:rFonts w:ascii="Lucida Grande" w:hAnsi="Lucida Grande" w:cs="Lucida Grande"/>
      <w:sz w:val="18"/>
      <w:szCs w:val="18"/>
    </w:rPr>
  </w:style>
  <w:style w:type="paragraph" w:customStyle="1" w:styleId="Szneslista1jellszn1">
    <w:name w:val="Színes lista – 1. jelölőszín1"/>
    <w:basedOn w:val="Norml"/>
    <w:uiPriority w:val="34"/>
    <w:qFormat/>
    <w:rsid w:val="00F17912"/>
    <w:pPr>
      <w:ind w:left="720"/>
      <w:contextualSpacing/>
    </w:pPr>
  </w:style>
  <w:style w:type="character" w:styleId="Oldalszm">
    <w:name w:val="page number"/>
    <w:uiPriority w:val="99"/>
    <w:semiHidden/>
    <w:unhideWhenUsed/>
    <w:rsid w:val="00F17912"/>
  </w:style>
  <w:style w:type="character" w:styleId="Helyrzszveg">
    <w:name w:val="Placeholder Text"/>
    <w:basedOn w:val="Bekezdsalapbettpusa"/>
    <w:uiPriority w:val="99"/>
    <w:unhideWhenUsed/>
    <w:rsid w:val="009B2631"/>
    <w:rPr>
      <w:color w:val="808080"/>
    </w:rPr>
  </w:style>
  <w:style w:type="paragraph" w:customStyle="1" w:styleId="Bpiktatadatlista">
    <w:name w:val="Bp_iktató_adat_lista"/>
    <w:basedOn w:val="BPiktatadat"/>
    <w:qFormat/>
    <w:rsid w:val="005724CE"/>
    <w:pPr>
      <w:numPr>
        <w:numId w:val="2"/>
      </w:numPr>
      <w:spacing w:before="8" w:after="40" w:line="276" w:lineRule="auto"/>
      <w:ind w:right="57"/>
    </w:pPr>
    <w:rPr>
      <w:rFonts w:cs="Times New Roman"/>
      <w:spacing w:val="0"/>
    </w:rPr>
  </w:style>
  <w:style w:type="table" w:styleId="Rcsostblzat">
    <w:name w:val="Table Grid"/>
    <w:basedOn w:val="Normltblzat"/>
    <w:uiPriority w:val="59"/>
    <w:rsid w:val="005724C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Pmegszlts">
    <w:name w:val="BP_megszólítás"/>
    <w:basedOn w:val="Norml"/>
    <w:qFormat/>
    <w:rsid w:val="005724CE"/>
    <w:pPr>
      <w:spacing w:before="440" w:after="320" w:line="276" w:lineRule="auto"/>
    </w:pPr>
    <w:rPr>
      <w:rFonts w:eastAsia="Calibri" w:cs="Arial"/>
      <w:noProof/>
      <w:sz w:val="22"/>
      <w:szCs w:val="22"/>
      <w:lang w:eastAsia="hu-HU"/>
    </w:rPr>
  </w:style>
  <w:style w:type="paragraph" w:customStyle="1" w:styleId="BPszvegtest">
    <w:name w:val="BP_szövegtest"/>
    <w:basedOn w:val="Norml"/>
    <w:qFormat/>
    <w:rsid w:val="005724CE"/>
    <w:pPr>
      <w:tabs>
        <w:tab w:val="left" w:pos="3740"/>
        <w:tab w:val="left" w:pos="5720"/>
      </w:tabs>
      <w:spacing w:after="200" w:line="264" w:lineRule="auto"/>
      <w:jc w:val="both"/>
    </w:pPr>
    <w:rPr>
      <w:rFonts w:eastAsia="Calibri" w:cs="Arial"/>
      <w:sz w:val="22"/>
      <w:szCs w:val="22"/>
    </w:rPr>
  </w:style>
  <w:style w:type="paragraph" w:customStyle="1" w:styleId="BPalrs">
    <w:name w:val="BP_aláírás"/>
    <w:basedOn w:val="Norml"/>
    <w:link w:val="BPalrsChar"/>
    <w:qFormat/>
    <w:rsid w:val="005724CE"/>
    <w:pPr>
      <w:spacing w:before="720" w:line="276" w:lineRule="auto"/>
    </w:pPr>
    <w:rPr>
      <w:rFonts w:eastAsia="Calibri" w:cs="Arial"/>
      <w:iCs/>
      <w:sz w:val="22"/>
      <w:szCs w:val="22"/>
      <w:lang w:eastAsia="hu-HU"/>
    </w:rPr>
  </w:style>
  <w:style w:type="paragraph" w:customStyle="1" w:styleId="BPdtum">
    <w:name w:val="BP_dátum"/>
    <w:basedOn w:val="BPszvegtest"/>
    <w:qFormat/>
    <w:rsid w:val="005724CE"/>
    <w:rPr>
      <w:rFonts w:eastAsia="Times New Roman"/>
      <w:i/>
      <w:spacing w:val="10"/>
      <w:lang w:eastAsia="hu-HU"/>
    </w:rPr>
  </w:style>
  <w:style w:type="paragraph" w:customStyle="1" w:styleId="BPmellkletcm">
    <w:name w:val="BP_melléklet_cím"/>
    <w:basedOn w:val="Norml"/>
    <w:qFormat/>
    <w:rsid w:val="005724CE"/>
    <w:pPr>
      <w:spacing w:after="120"/>
    </w:pPr>
    <w:rPr>
      <w:rFonts w:eastAsia="Calibri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5724CE"/>
    <w:pPr>
      <w:numPr>
        <w:numId w:val="3"/>
      </w:numPr>
      <w:tabs>
        <w:tab w:val="num" w:pos="360"/>
      </w:tabs>
      <w:autoSpaceDE w:val="0"/>
      <w:autoSpaceDN w:val="0"/>
      <w:adjustRightInd w:val="0"/>
      <w:ind w:left="720" w:firstLine="0"/>
    </w:pPr>
    <w:rPr>
      <w:rFonts w:eastAsia="Times New Roman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5724CE"/>
    <w:pPr>
      <w:spacing w:before="0"/>
    </w:pPr>
  </w:style>
  <w:style w:type="paragraph" w:customStyle="1" w:styleId="Bpalrstitulus">
    <w:name w:val="Bp_aláírás_titulus"/>
    <w:basedOn w:val="BPalrs"/>
    <w:link w:val="BpalrstitulusChar"/>
    <w:qFormat/>
    <w:rsid w:val="005724CE"/>
    <w:pPr>
      <w:spacing w:before="40"/>
    </w:pPr>
    <w:rPr>
      <w:i/>
    </w:rPr>
  </w:style>
  <w:style w:type="character" w:customStyle="1" w:styleId="BPalrsChar">
    <w:name w:val="BP_aláírás Char"/>
    <w:basedOn w:val="Bekezdsalapbettpusa"/>
    <w:link w:val="BPalrs"/>
    <w:rsid w:val="005724CE"/>
    <w:rPr>
      <w:rFonts w:ascii="Arial" w:eastAsia="Calibri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5724CE"/>
    <w:rPr>
      <w:rFonts w:ascii="Arial" w:eastAsia="Calibri" w:hAnsi="Arial" w:cs="Arial"/>
      <w:i/>
      <w:iCs/>
      <w:sz w:val="22"/>
      <w:szCs w:val="22"/>
    </w:rPr>
  </w:style>
  <w:style w:type="paragraph" w:customStyle="1" w:styleId="BPelterjeszts">
    <w:name w:val="BP_előterjesztés"/>
    <w:basedOn w:val="BPmegszlts"/>
    <w:qFormat/>
    <w:rsid w:val="005724CE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customStyle="1" w:styleId="BPelterjesztskinek">
    <w:name w:val="BP_előterjesztés kinek"/>
    <w:basedOn w:val="BPelterjeszts"/>
    <w:qFormat/>
    <w:rsid w:val="005724CE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Norml"/>
    <w:qFormat/>
    <w:rsid w:val="005724CE"/>
    <w:pPr>
      <w:pBdr>
        <w:bottom w:val="single" w:sz="12" w:space="1" w:color="auto"/>
      </w:pBdr>
      <w:spacing w:before="480" w:after="360" w:line="276" w:lineRule="auto"/>
    </w:pPr>
    <w:rPr>
      <w:rFonts w:eastAsia="Calibri" w:cs="Arial"/>
      <w:spacing w:val="20"/>
      <w:szCs w:val="16"/>
    </w:rPr>
  </w:style>
  <w:style w:type="paragraph" w:customStyle="1" w:styleId="BPhatrozatlista">
    <w:name w:val="BP_határozat lista"/>
    <w:basedOn w:val="BPszvegtest"/>
    <w:qFormat/>
    <w:rsid w:val="005724CE"/>
    <w:pPr>
      <w:numPr>
        <w:numId w:val="4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5724CE"/>
    <w:pPr>
      <w:spacing w:before="0"/>
      <w:ind w:left="1146"/>
    </w:pPr>
  </w:style>
  <w:style w:type="paragraph" w:customStyle="1" w:styleId="BPhatrozathozatalmdja">
    <w:name w:val="BP_határozathozatal_módja"/>
    <w:basedOn w:val="BPszvegtest"/>
    <w:qFormat/>
    <w:rsid w:val="005724CE"/>
    <w:pPr>
      <w:spacing w:before="720" w:line="276" w:lineRule="auto"/>
    </w:pPr>
    <w:rPr>
      <w:b/>
    </w:rPr>
  </w:style>
  <w:style w:type="paragraph" w:styleId="Listaszerbekezds">
    <w:name w:val="List Paragraph"/>
    <w:basedOn w:val="Norml"/>
    <w:uiPriority w:val="72"/>
    <w:qFormat/>
    <w:rsid w:val="00572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E606FCA0C64FB0BC6AF585F123B9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E1849A-A02F-48DF-9B2F-89F27FC22342}"/>
      </w:docPartPr>
      <w:docPartBody>
        <w:p w:rsidR="00A36894" w:rsidRDefault="00AB4759" w:rsidP="00AB4759">
          <w:pPr>
            <w:pStyle w:val="44E606FCA0C64FB0BC6AF585F123B95E1"/>
          </w:pPr>
          <w:r w:rsidRPr="004E1D42">
            <w:rPr>
              <w:rStyle w:val="Helyrzszveg"/>
              <w:spacing w:val="0"/>
            </w:rPr>
            <w:t>[Tárgy (eDok)]</w:t>
          </w:r>
        </w:p>
      </w:docPartBody>
    </w:docPart>
    <w:docPart>
      <w:docPartPr>
        <w:name w:val="1B48D0684D2B44A582410156EC1F700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ED17289-4AF9-4CC8-8F13-38411BD72212}"/>
      </w:docPartPr>
      <w:docPartBody>
        <w:p w:rsidR="00513D75" w:rsidRDefault="00AB4759" w:rsidP="00AB4759">
          <w:pPr>
            <w:pStyle w:val="1B48D0684D2B44A582410156EC1F70071"/>
          </w:pPr>
          <w:r w:rsidRPr="009732FE">
            <w:rPr>
              <w:rStyle w:val="Helyrzszveg"/>
              <w:color w:val="000000" w:themeColor="text1"/>
              <w:sz w:val="20"/>
              <w:szCs w:val="20"/>
            </w:rPr>
            <w:t>[Aláíró2]</w:t>
          </w:r>
        </w:p>
      </w:docPartBody>
    </w:docPart>
    <w:docPart>
      <w:docPartPr>
        <w:name w:val="D043E89525E44686A1AE108DCA5683B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6C7F572-1C83-4D93-8AC3-10A180002DB7}"/>
      </w:docPartPr>
      <w:docPartBody>
        <w:p w:rsidR="00673E8A" w:rsidRDefault="00AB4759" w:rsidP="00AB4759">
          <w:pPr>
            <w:pStyle w:val="D043E89525E44686A1AE108DCA5683B1"/>
          </w:pPr>
          <w:r w:rsidRPr="00156FEC">
            <w:rPr>
              <w:rStyle w:val="Helyrzszveg"/>
              <w:rFonts w:cs="Arial"/>
              <w:spacing w:val="12"/>
              <w:sz w:val="36"/>
              <w:szCs w:val="44"/>
            </w:rPr>
            <w:t>[Vonalkód]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40"/>
    <w:rsid w:val="00096A10"/>
    <w:rsid w:val="000E2874"/>
    <w:rsid w:val="00102FEB"/>
    <w:rsid w:val="00186BC4"/>
    <w:rsid w:val="001D25F4"/>
    <w:rsid w:val="002D6E8B"/>
    <w:rsid w:val="002F72A2"/>
    <w:rsid w:val="00470ECF"/>
    <w:rsid w:val="00513D75"/>
    <w:rsid w:val="005872BD"/>
    <w:rsid w:val="005D1686"/>
    <w:rsid w:val="006014ED"/>
    <w:rsid w:val="00673E8A"/>
    <w:rsid w:val="006B7800"/>
    <w:rsid w:val="00954859"/>
    <w:rsid w:val="00A36894"/>
    <w:rsid w:val="00AB4759"/>
    <w:rsid w:val="00BB3F2E"/>
    <w:rsid w:val="00BB7769"/>
    <w:rsid w:val="00CB0C40"/>
    <w:rsid w:val="00C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B0C40"/>
    <w:rPr>
      <w:rFonts w:cs="Times New Roman"/>
      <w:sz w:val="3276"/>
      <w:szCs w:val="327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unhideWhenUsed/>
    <w:rsid w:val="00AB4759"/>
    <w:rPr>
      <w:color w:val="808080"/>
    </w:rPr>
  </w:style>
  <w:style w:type="paragraph" w:customStyle="1" w:styleId="1B7BAEE1CCD94CF782EE57DAC683A266">
    <w:name w:val="1B7BAEE1CCD94CF782EE57DAC683A266"/>
    <w:rsid w:val="00CB0C40"/>
  </w:style>
  <w:style w:type="paragraph" w:customStyle="1" w:styleId="1CFCB313ECCA4BB58D20015D9C5DEF09">
    <w:name w:val="1CFCB313ECCA4BB58D20015D9C5DEF09"/>
    <w:rsid w:val="00CB0C40"/>
  </w:style>
  <w:style w:type="paragraph" w:customStyle="1" w:styleId="3929B33749974286A0CEA88F837C5D76">
    <w:name w:val="3929B33749974286A0CEA88F837C5D76"/>
    <w:rsid w:val="00CB0C40"/>
  </w:style>
  <w:style w:type="paragraph" w:customStyle="1" w:styleId="D3A037DD49AC48C69DA814FC971931B3">
    <w:name w:val="D3A037DD49AC48C69DA814FC971931B3"/>
    <w:rsid w:val="00CB0C40"/>
  </w:style>
  <w:style w:type="paragraph" w:customStyle="1" w:styleId="DCDFEC65F4F2453BAF5A96EF6A4830B0">
    <w:name w:val="DCDFEC65F4F2453BAF5A96EF6A4830B0"/>
    <w:rsid w:val="00CB0C40"/>
  </w:style>
  <w:style w:type="paragraph" w:customStyle="1" w:styleId="5B25658D01B04731A016C77DE52F1169">
    <w:name w:val="5B25658D01B04731A016C77DE52F1169"/>
    <w:rsid w:val="00CB0C40"/>
  </w:style>
  <w:style w:type="paragraph" w:customStyle="1" w:styleId="0E5E257307DE4BC4A3C7BBA77C368EFA">
    <w:name w:val="0E5E257307DE4BC4A3C7BBA77C368EFA"/>
    <w:rsid w:val="002F72A2"/>
  </w:style>
  <w:style w:type="paragraph" w:customStyle="1" w:styleId="055D690B39A343C0AE570662EACC5DCA">
    <w:name w:val="055D690B39A343C0AE570662EACC5DCA"/>
    <w:rsid w:val="002F72A2"/>
  </w:style>
  <w:style w:type="paragraph" w:customStyle="1" w:styleId="A1438131FC394164A0B932B22BFCAA3C">
    <w:name w:val="A1438131FC394164A0B932B22BFCAA3C"/>
    <w:rsid w:val="002F72A2"/>
  </w:style>
  <w:style w:type="paragraph" w:customStyle="1" w:styleId="C25A065512BB496392D392B59CC0BEC5">
    <w:name w:val="C25A065512BB496392D392B59CC0BEC5"/>
    <w:rsid w:val="00470ECF"/>
  </w:style>
  <w:style w:type="paragraph" w:customStyle="1" w:styleId="44E606FCA0C64FB0BC6AF585F123B95E">
    <w:name w:val="44E606FCA0C64FB0BC6AF585F123B95E"/>
    <w:rsid w:val="00470ECF"/>
  </w:style>
  <w:style w:type="paragraph" w:customStyle="1" w:styleId="AD561062AF724AD7982E6EA9FB1B3B59">
    <w:name w:val="AD561062AF724AD7982E6EA9FB1B3B59"/>
    <w:rsid w:val="00186BC4"/>
  </w:style>
  <w:style w:type="paragraph" w:customStyle="1" w:styleId="B62C637859AE4B7F9574D6ED9996A2B5">
    <w:name w:val="B62C637859AE4B7F9574D6ED9996A2B5"/>
    <w:rsid w:val="00BB3F2E"/>
  </w:style>
  <w:style w:type="paragraph" w:customStyle="1" w:styleId="179EC561CD78430189943910904B2AE5">
    <w:name w:val="179EC561CD78430189943910904B2AE5"/>
    <w:rsid w:val="00BB3F2E"/>
  </w:style>
  <w:style w:type="paragraph" w:customStyle="1" w:styleId="5D337A78BFE64A6EA00A4A9BADBD5883">
    <w:name w:val="5D337A78BFE64A6EA00A4A9BADBD5883"/>
    <w:rsid w:val="00BB3F2E"/>
  </w:style>
  <w:style w:type="paragraph" w:customStyle="1" w:styleId="1302F3C57B5A431CA944424A369D613C">
    <w:name w:val="1302F3C57B5A431CA944424A369D613C"/>
    <w:rsid w:val="00BB3F2E"/>
  </w:style>
  <w:style w:type="paragraph" w:customStyle="1" w:styleId="F126E69FE8F24070A1858FC0BC5E3F8F">
    <w:name w:val="F126E69FE8F24070A1858FC0BC5E3F8F"/>
    <w:rsid w:val="00096A10"/>
  </w:style>
  <w:style w:type="paragraph" w:customStyle="1" w:styleId="1B48D0684D2B44A582410156EC1F7007">
    <w:name w:val="1B48D0684D2B44A582410156EC1F7007"/>
    <w:rsid w:val="00096A10"/>
  </w:style>
  <w:style w:type="paragraph" w:customStyle="1" w:styleId="1B48D0684D2B44A582410156EC1F70071">
    <w:name w:val="1B48D0684D2B44A582410156EC1F70071"/>
    <w:rsid w:val="00AB4759"/>
    <w:pPr>
      <w:spacing w:before="40" w:after="0" w:line="276" w:lineRule="auto"/>
    </w:pPr>
    <w:rPr>
      <w:rFonts w:ascii="Arial" w:eastAsia="Calibri" w:hAnsi="Arial" w:cs="Arial"/>
      <w:i/>
      <w:iCs/>
    </w:rPr>
  </w:style>
  <w:style w:type="paragraph" w:customStyle="1" w:styleId="44E606FCA0C64FB0BC6AF585F123B95E1">
    <w:name w:val="44E606FCA0C64FB0BC6AF585F123B95E1"/>
    <w:rsid w:val="00AB4759"/>
    <w:pPr>
      <w:spacing w:after="0" w:line="240" w:lineRule="exact"/>
    </w:pPr>
    <w:rPr>
      <w:rFonts w:ascii="Arial" w:eastAsia="Calibri" w:hAnsi="Arial" w:cs="Arial"/>
      <w:spacing w:val="10"/>
      <w:sz w:val="20"/>
      <w:szCs w:val="20"/>
      <w:lang w:eastAsia="en-US"/>
    </w:rPr>
  </w:style>
  <w:style w:type="paragraph" w:customStyle="1" w:styleId="D043E89525E44686A1AE108DCA5683B1">
    <w:name w:val="D043E89525E44686A1AE108DCA5683B1"/>
    <w:rsid w:val="00AB4759"/>
    <w:pPr>
      <w:spacing w:after="0" w:line="240" w:lineRule="auto"/>
    </w:pPr>
    <w:rPr>
      <w:rFonts w:ascii="Arial" w:eastAsia="MS Mincho" w:hAnsi="Arial" w:cs="Times New Roman"/>
      <w:sz w:val="20"/>
      <w:szCs w:val="24"/>
      <w:lang w:eastAsia="en-US"/>
    </w:rPr>
  </w:style>
  <w:style w:type="paragraph" w:customStyle="1" w:styleId="3F448ECE73334A5DBEE678F5D6C2EC29">
    <w:name w:val="3F448ECE73334A5DBEE678F5D6C2EC29"/>
    <w:rsid w:val="00AB4759"/>
    <w:pPr>
      <w:spacing w:after="0" w:line="240" w:lineRule="auto"/>
    </w:pPr>
    <w:rPr>
      <w:rFonts w:ascii="Arial" w:eastAsia="MS Mincho" w:hAnsi="Arial" w:cs="Times New Roman"/>
      <w:sz w:val="20"/>
      <w:szCs w:val="24"/>
      <w:lang w:eastAsia="en-US"/>
    </w:rPr>
  </w:style>
  <w:style w:type="paragraph" w:customStyle="1" w:styleId="E86C572D72EA47278A47E9F5A8C91F29">
    <w:name w:val="E86C572D72EA47278A47E9F5A8C91F29"/>
    <w:rsid w:val="00AB4759"/>
    <w:pPr>
      <w:spacing w:after="0" w:line="240" w:lineRule="auto"/>
    </w:pPr>
    <w:rPr>
      <w:rFonts w:ascii="Arial" w:eastAsia="MS Mincho" w:hAnsi="Arial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15D45F4D3A7F6148BBA15CAAA3E3C368" ma:contentTypeVersion="1" ma:contentTypeDescription="Új dokumentum létrehozása." ma:contentTypeScope="" ma:versionID="9f573356619f9bf8a9ce60841bc69e5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3632bf499e9b0a16ce04cacb0efe1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workflow_kod" minOccurs="0"/>
                <xsd:element ref="ns1:edok_w_workflow_nev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1:edok_w_hivatkozasiszam" minOccurs="0"/>
                <xsd:element ref="ns1:edok_w_ellenorzesiszam" minOccurs="0"/>
                <xsd:element ref="ns1:edok_w_alairo1_telszam" minOccurs="0"/>
                <xsd:element ref="ns1:edok_w_alairo1_faxszam" minOccurs="0"/>
                <xsd:element ref="ns1:edok_w_alairo1_emailc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workflow_kod" ma:index="16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  <xsd:element name="edok_w_workflow_nev" ma:index="17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url_gep" ma:index="18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9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20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21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2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3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4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5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6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7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8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9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30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31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2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3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4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5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6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7" nillable="true" ma:displayName="Címzett" ma:description="Címzett" ma:internalName="edok_w_cimzett">
      <xsd:simpleType>
        <xsd:restriction base="dms:Note">
          <xsd:maxLength value="255"/>
        </xsd:restriction>
      </xsd:simpleType>
    </xsd:element>
    <xsd:element name="edok_w_cimzettcime" ma:index="38" nillable="true" ma:displayName="Címzett címe" ma:description="Címzett címe" ma:internalName="edok_w_cimzettcime">
      <xsd:simpleType>
        <xsd:restriction base="dms:Note">
          <xsd:maxLength value="255"/>
        </xsd:restriction>
      </xsd:simpleType>
    </xsd:element>
    <xsd:element name="edok_w_cimzett_beosztasa" ma:index="39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40" nillable="true" ma:displayName="Tárgy (eDok)" ma:description="Tárgy (eDok)" ma:internalName="edok_w_targy">
      <xsd:simpleType>
        <xsd:restriction base="dms:Note">
          <xsd:maxLength value="255"/>
        </xsd:restriction>
      </xsd:simpleType>
    </xsd:element>
    <xsd:element name="edok_w_iktatoszam" ma:index="41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2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3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4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5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6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7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8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hivatkozasiszam" ma:index="49" nillable="true" ma:displayName="Hivatkozási szám" ma:description="Hivatkozási szám" ma:internalName="edok_w_hivatkozasiszam">
      <xsd:simpleType>
        <xsd:restriction base="dms:Text">
          <xsd:maxLength value="20"/>
        </xsd:restriction>
      </xsd:simpleType>
    </xsd:element>
    <xsd:element name="edok_w_ellenorzesiszam" ma:index="50" nillable="true" ma:displayName="Ellenőrzési szám" ma:description="Ellenőrzési szám" ma:internalName="edok_w_ellenorzesiszam">
      <xsd:simpleType>
        <xsd:restriction base="dms:Text">
          <xsd:maxLength value="20"/>
        </xsd:restriction>
      </xsd:simpleType>
    </xsd:element>
    <xsd:element name="edok_w_alairo1_telszam" ma:index="51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alairo1_faxszam" ma:index="52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emailcime" ma:index="53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k_w_workflow_id xmlns="http://schemas.microsoft.com/sharepoint/v3" xsi:nil="true"/>
    <edok_w_alairosz_2 xmlns="http://schemas.microsoft.com/sharepoint/v3">3</edok_w_alairosz_2>
    <edok_w_alairo1_faxszam xmlns="http://schemas.microsoft.com/sharepoint/v3" xsi:nil="true"/>
    <edok_w_dokumentum_id xmlns="http://schemas.microsoft.com/sharepoint/v3">f855bfcd-b4f3-e811-9480-00155df11483</edok_w_dokumentum_id>
    <edok_w_workflow_nev xmlns="http://schemas.microsoft.com/sharepoint/v3" xsi:nil="true"/>
    <edok_w_alairosz_3 xmlns="http://schemas.microsoft.com/sharepoint/v3">3</edok_w_alairosz_3>
    <edok_w_workflow_kod xmlns="http://schemas.microsoft.com/sharepoint/v3" xsi:nil="true"/>
    <edok_w_alairobeo_2 xmlns="http://schemas.microsoft.com/sharepoint/v3">Aljegyző</edok_w_alairobeo_2>
    <edok_w_ugyintezoemail xmlns="http://schemas.microsoft.com/sharepoint/v3">Foldesyne@budapest.hu</edok_w_ugyintezoemail>
    <edok_w_hivatkozasiszam xmlns="http://schemas.microsoft.com/sharepoint/v3" xsi:nil="true"/>
    <edok_w_alairosz_1 xmlns="http://schemas.microsoft.com/sharepoint/v3">1</edok_w_alairosz_1>
    <edok_w_vegrehajto_nev xmlns="http://schemas.microsoft.com/sharepoint/v3" xsi:nil="true"/>
    <edok_w_url_rootdoktar xmlns="http://schemas.microsoft.com/sharepoint/v3">sites/</edok_w_url_rootdoktar>
    <edok_w_irat_id xmlns="http://schemas.microsoft.com/sharepoint/v3">b9f143c7-b4f3-e811-9480-00155df11483</edok_w_irat_id>
    <edok_w_alairo_1 xmlns="http://schemas.microsoft.com/sharepoint/v3">Bagdy Gábor József dr.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főpolgármester-helyettes</edok_w_alairobeo_1>
    <edok_w_alairo_2 xmlns="http://schemas.microsoft.com/sharepoint/v3">Megyesné dr. Hermann Judit</edok_w_alairo_2>
    <edok_w_alairobeo_4 xmlns="http://schemas.microsoft.com/sharepoint/v3" xsi:nil="true"/>
    <edok_w_alairosz_4 xmlns="http://schemas.microsoft.com/sharepoint/v3">3</edok_w_alairosz_4>
    <edok_w_url_site xmlns="http://schemas.microsoft.com/sharepoint/v3">http://spedok/sites/2018/IKTATOTTANYAGOK/FPH058/</edok_w_url_site>
    <edok_w_alairo_3 xmlns="http://schemas.microsoft.com/sharepoint/v3" xsi:nil="true"/>
    <edok_w_alairo_4 xmlns="http://schemas.microsoft.com/sharepoint/v3" xsi:nil="true"/>
    <edok_w_targy xmlns="http://schemas.microsoft.com/sharepoint/v3">Javaslat behajthatatlan követelés számviteli rendezésére.</edok_w_targy>
    <edok_w_verziokiindulo xmlns="http://schemas.microsoft.com/sharepoint/v3" xsi:nil="true"/>
    <edok_w_url_doknev xmlns="http://schemas.microsoft.com/sharepoint/v3">behajthatatlan követelés TGKh előterj.docx</edok_w_url_doknev>
    <edok_w_alairo1_telszam xmlns="http://schemas.microsoft.com/sharepoint/v3">+36 1 327-1952</edok_w_alairo1_telszam>
    <edok_w_vegrehajto_uid xmlns="http://schemas.microsoft.com/sharepoint/v3" xsi:nil="true"/>
    <edok_w_alairo1_emailcime xmlns="http://schemas.microsoft.com/sharepoint/v3">bagdy.gabor@budapest.hu</edok_w_alairo1_emailcime>
    <edok_w_ugyintezo xmlns="http://schemas.microsoft.com/sharepoint/v3">Földesyné Kiss Erika</edok_w_ugyintezo>
    <edok_w_ugyintezotel xmlns="http://schemas.microsoft.com/sharepoint/v3">+36 1 999-8164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ellenorzesiszam xmlns="http://schemas.microsoft.com/sharepoint/v3" xsi:nil="true"/>
    <edok_w_iktatoszam xmlns="http://schemas.microsoft.com/sharepoint/v3">FPH058 /2099 - 2 /2018</edok_w_iktatoszam>
    <edok_w_eloado xmlns="http://schemas.microsoft.com/sharepoint/v3" xsi:nil="true"/>
    <edok_w_cimzett xmlns="http://schemas.microsoft.com/sharepoint/v3">Tulajdonosi Gazdasági és Közterület-hasznosítási Bizottság</edok_w_cimzett>
    <edok_w_eloadotel xmlns="http://schemas.microsoft.com/sharepoint/v3" xsi:nil="true"/>
    <edok_w_verzio xmlns="http://schemas.microsoft.com/sharepoint/v3">1.0</edok_w_verzio>
    <edok_w_url_gep xmlns="http://schemas.microsoft.com/sharepoint/v3">http://spedok/</edok_w_url_gep>
    <edok_w_alairobeo_3 xmlns="http://schemas.microsoft.com/sharepoint/v3" xsi:nil="true"/>
    <edok_w_vonalkod xmlns="http://schemas.microsoft.com/sharepoint/v3">*1000091791833*</edok_w_vonalko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C3AF15-084A-4386-B958-70BBE9D4E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CE9103-6E43-4C62-A228-B3ACB6E2A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B563B3-EA9B-4139-8EB5-5D9B481E208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752D5DB-3CD1-467B-A6E1-C10242ED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602</Words>
  <Characters>4155</Characters>
  <Application>Microsoft Office Word</Application>
  <DocSecurity>0</DocSecurity>
  <Lines>34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</dc:creator>
  <cp:keywords/>
  <dc:description/>
  <cp:lastModifiedBy>Földesyné Kiss Erika</cp:lastModifiedBy>
  <cp:revision>3</cp:revision>
  <cp:lastPrinted>2018-11-29T09:08:00Z</cp:lastPrinted>
  <dcterms:created xsi:type="dcterms:W3CDTF">2018-11-29T09:10:00Z</dcterms:created>
  <dcterms:modified xsi:type="dcterms:W3CDTF">2018-11-29T09:22:00Z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0x0101003685BE14D0DA486792C1E617240A9722010015D45F4D3A7F6148BBA15CAAA3E3C368</vt:lpwstr>
  </property>
  <property fmtid="{D5CDD505-2E9C-101B-9397-08002B2CF9AE}" pid="3" name="ContentType">
    <vt:lpwstr>ALAPIKT</vt:lpwstr>
  </property>
</Properties>
</file>