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587" w:rsidRPr="00F9333A" w:rsidRDefault="00CF1587" w:rsidP="00CF1587">
      <w:pPr>
        <w:pStyle w:val="BPszvegte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="00F22167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b</w:t>
      </w:r>
      <w:r w:rsidR="00941B27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melléklet az előterjesztéshez</w:t>
      </w:r>
    </w:p>
    <w:p w:rsidR="00CF1587" w:rsidRDefault="00CF1587" w:rsidP="00CF1587">
      <w:pPr>
        <w:pStyle w:val="BPszvegtest"/>
        <w:rPr>
          <w:b/>
        </w:rPr>
      </w:pPr>
    </w:p>
    <w:p w:rsidR="00CF1587" w:rsidRDefault="00CF1587" w:rsidP="00CF1587">
      <w:pPr>
        <w:pStyle w:val="BPszvegtest"/>
        <w:rPr>
          <w:b/>
        </w:rPr>
      </w:pPr>
    </w:p>
    <w:p w:rsidR="00CF1587" w:rsidRPr="00084C4C" w:rsidRDefault="00CF1587" w:rsidP="00CF1587">
      <w:pPr>
        <w:pStyle w:val="BPszvegte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4C">
        <w:rPr>
          <w:rFonts w:ascii="Times New Roman" w:hAnsi="Times New Roman" w:cs="Times New Roman"/>
          <w:b/>
          <w:sz w:val="24"/>
          <w:szCs w:val="24"/>
        </w:rPr>
        <w:t xml:space="preserve">Kimutatás a </w:t>
      </w:r>
      <w:r w:rsidR="00F22167" w:rsidRPr="00084C4C">
        <w:rPr>
          <w:rFonts w:ascii="Times New Roman" w:hAnsi="Times New Roman" w:cs="Times New Roman"/>
          <w:b/>
          <w:sz w:val="24"/>
          <w:szCs w:val="24"/>
        </w:rPr>
        <w:t xml:space="preserve">Fővárosi Önkormányzat helyi iparűzési adónál érvényesített </w:t>
      </w:r>
      <w:r w:rsidRPr="00084C4C">
        <w:rPr>
          <w:rFonts w:ascii="Times New Roman" w:hAnsi="Times New Roman" w:cs="Times New Roman"/>
          <w:b/>
          <w:sz w:val="24"/>
          <w:szCs w:val="24"/>
        </w:rPr>
        <w:t>közvetett támogatás</w:t>
      </w:r>
      <w:r w:rsidR="00F22167" w:rsidRPr="00084C4C">
        <w:rPr>
          <w:rFonts w:ascii="Times New Roman" w:hAnsi="Times New Roman" w:cs="Times New Roman"/>
          <w:b/>
          <w:sz w:val="24"/>
          <w:szCs w:val="24"/>
        </w:rPr>
        <w:t>ai</w:t>
      </w:r>
      <w:r w:rsidRPr="00084C4C">
        <w:rPr>
          <w:rFonts w:ascii="Times New Roman" w:hAnsi="Times New Roman" w:cs="Times New Roman"/>
          <w:b/>
          <w:sz w:val="24"/>
          <w:szCs w:val="24"/>
        </w:rPr>
        <w:t xml:space="preserve">ról </w:t>
      </w:r>
    </w:p>
    <w:p w:rsidR="00B03274" w:rsidRPr="00B03274" w:rsidRDefault="00B03274" w:rsidP="00B03274">
      <w:pPr>
        <w:widowControl w:val="0"/>
        <w:autoSpaceDE w:val="0"/>
        <w:autoSpaceDN w:val="0"/>
        <w:adjustRightInd w:val="0"/>
        <w:spacing w:before="240" w:after="0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A helyi adóknál biztosított kedvezmény összege a helyi adókról szóló 1990. évi C. törvény és a 87/2012. (XI. 30.) Főv. Kgy. rendelet alapján:</w:t>
      </w:r>
    </w:p>
    <w:p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4"/>
          <w:szCs w:val="24"/>
        </w:rPr>
      </w:pPr>
    </w:p>
    <w:p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Mentes a helyi iparűzési adó fizetése alól</w:t>
      </w:r>
    </w:p>
    <w:p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a) az a vállalkozó, akinek vagy amelynek a helyi adókról szóló törvény előírásai szerint számított (vállalkozási szintű) iparűzési adóalapja az adóévben az 1,5 millió forintot,</w:t>
      </w:r>
    </w:p>
    <w:p w:rsidR="00B03274" w:rsidRPr="00B03274" w:rsidRDefault="00B03274" w:rsidP="00B03274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MS Mincho" w:hAnsi="Times New Roman"/>
          <w:sz w:val="24"/>
          <w:szCs w:val="24"/>
        </w:rPr>
      </w:pPr>
      <w:r w:rsidRPr="00B03274">
        <w:rPr>
          <w:rFonts w:ascii="Times New Roman" w:eastAsia="MS Mincho" w:hAnsi="Times New Roman"/>
          <w:sz w:val="24"/>
          <w:szCs w:val="24"/>
        </w:rPr>
        <w:t>b) a háziorvos, védőnő vállalkozó, ha vállalkozási szintű iparűzési adóalapja az adóévben a 20 millió forintot nem haladja meg.</w:t>
      </w:r>
    </w:p>
    <w:p w:rsidR="009822C4" w:rsidRPr="00084C4C" w:rsidRDefault="00990A59" w:rsidP="00990A59">
      <w:pPr>
        <w:widowControl w:val="0"/>
        <w:autoSpaceDE w:val="0"/>
        <w:autoSpaceDN w:val="0"/>
        <w:adjustRightInd w:val="0"/>
        <w:spacing w:before="240"/>
        <w:ind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adatok eFt-ban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906"/>
        <w:gridCol w:w="1779"/>
        <w:gridCol w:w="1701"/>
      </w:tblGrid>
      <w:tr w:rsidR="009822C4" w:rsidRPr="00084C4C" w:rsidTr="009822C4">
        <w:trPr>
          <w:cantSplit/>
          <w:trHeight w:val="312"/>
        </w:trPr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22C4" w:rsidRPr="00084C4C" w:rsidRDefault="009822C4" w:rsidP="009822C4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Mértéke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22C4" w:rsidRPr="00084C4C" w:rsidRDefault="009822C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Összege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22C4" w:rsidRPr="00084C4C" w:rsidRDefault="009822C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Adótétele</w:t>
            </w:r>
          </w:p>
        </w:tc>
      </w:tr>
      <w:tr w:rsidR="009822C4" w:rsidRPr="00084C4C" w:rsidTr="004411A4">
        <w:trPr>
          <w:cantSplit/>
          <w:trHeight w:val="6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C4" w:rsidRPr="00084C4C" w:rsidRDefault="009822C4" w:rsidP="00982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iparűzési adóalap mentesség</w:t>
            </w:r>
          </w:p>
          <w:p w:rsidR="00FF3637" w:rsidRPr="00084C4C" w:rsidRDefault="00FF3637" w:rsidP="009822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/>
              <w:ind w:left="502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háziorvosok, védőnők mentessége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C4" w:rsidRPr="00084C4C" w:rsidRDefault="009822C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03274">
              <w:rPr>
                <w:rFonts w:ascii="Times New Roman" w:hAnsi="Times New Roman"/>
                <w:sz w:val="24"/>
                <w:szCs w:val="24"/>
              </w:rPr>
              <w:t>5</w:t>
            </w:r>
            <w:r w:rsidRPr="00084C4C">
              <w:rPr>
                <w:rFonts w:ascii="Times New Roman" w:hAnsi="Times New Roman"/>
                <w:sz w:val="24"/>
                <w:szCs w:val="24"/>
              </w:rPr>
              <w:t>00 000 Ft-ig</w:t>
            </w:r>
          </w:p>
          <w:p w:rsidR="00FF3637" w:rsidRPr="00084C4C" w:rsidRDefault="00FF3637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4C4C">
              <w:rPr>
                <w:rFonts w:ascii="Times New Roman" w:hAnsi="Times New Roman"/>
                <w:sz w:val="24"/>
                <w:szCs w:val="24"/>
              </w:rPr>
              <w:t>20 000 000 Ft-ig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C4" w:rsidRPr="00084C4C" w:rsidRDefault="00B0327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822C4" w:rsidRPr="00084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556</w:t>
            </w:r>
            <w:r w:rsidR="00B37F9B">
              <w:rPr>
                <w:rFonts w:ascii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F3637" w:rsidRPr="00084C4C" w:rsidRDefault="00B0327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7F9B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941</w:t>
            </w:r>
            <w:r w:rsidR="00B37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C4" w:rsidRPr="00084C4C" w:rsidRDefault="00B03274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  <w:r w:rsidR="00B37F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FF3637" w:rsidRPr="00084C4C" w:rsidRDefault="00B37F9B" w:rsidP="00316E27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274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274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</w:tr>
    </w:tbl>
    <w:p w:rsidR="00B03274" w:rsidRDefault="00B03274" w:rsidP="00B0327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B03274" w:rsidRPr="00B03274" w:rsidRDefault="00B03274" w:rsidP="00B0327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03274">
        <w:rPr>
          <w:rFonts w:ascii="Times New Roman" w:hAnsi="Times New Roman"/>
          <w:sz w:val="24"/>
          <w:szCs w:val="24"/>
        </w:rPr>
        <w:t xml:space="preserve">Az iparűzési adó bevallási és elszámolási sajátosságaiból eredően a 2020. évben igénybe vett közvetett támogatások összege csak </w:t>
      </w:r>
      <w:r w:rsidR="003F2D9F">
        <w:rPr>
          <w:rFonts w:ascii="Times New Roman" w:hAnsi="Times New Roman"/>
          <w:sz w:val="24"/>
          <w:szCs w:val="24"/>
        </w:rPr>
        <w:t xml:space="preserve">a </w:t>
      </w:r>
      <w:r w:rsidRPr="00B03274">
        <w:rPr>
          <w:rFonts w:ascii="Times New Roman" w:hAnsi="Times New Roman"/>
          <w:sz w:val="24"/>
          <w:szCs w:val="24"/>
        </w:rPr>
        <w:t>2020. évi bevallások 2021.</w:t>
      </w:r>
      <w:r w:rsidR="003F2D9F">
        <w:rPr>
          <w:rFonts w:ascii="Times New Roman" w:hAnsi="Times New Roman"/>
          <w:sz w:val="24"/>
          <w:szCs w:val="24"/>
        </w:rPr>
        <w:t xml:space="preserve"> </w:t>
      </w:r>
      <w:r w:rsidRPr="00B03274">
        <w:rPr>
          <w:rFonts w:ascii="Times New Roman" w:hAnsi="Times New Roman"/>
          <w:sz w:val="24"/>
          <w:szCs w:val="24"/>
        </w:rPr>
        <w:t>05.</w:t>
      </w:r>
      <w:r w:rsidR="003F2D9F">
        <w:rPr>
          <w:rFonts w:ascii="Times New Roman" w:hAnsi="Times New Roman"/>
          <w:sz w:val="24"/>
          <w:szCs w:val="24"/>
        </w:rPr>
        <w:t xml:space="preserve"> </w:t>
      </w:r>
      <w:r w:rsidRPr="00B03274">
        <w:rPr>
          <w:rFonts w:ascii="Times New Roman" w:hAnsi="Times New Roman"/>
          <w:sz w:val="24"/>
          <w:szCs w:val="24"/>
        </w:rPr>
        <w:t>31-i benyújtását és feldolgozását követően állapítható meg. Ezért az adatszolgáltatás a 2020. évben beérkezett 2019. évi iparűzési adóbevallásokon alapuló, közelítő adat.</w:t>
      </w:r>
    </w:p>
    <w:p w:rsidR="00B03274" w:rsidRPr="00B03274" w:rsidRDefault="00B03274" w:rsidP="00B0327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B03274">
        <w:rPr>
          <w:rFonts w:ascii="Times New Roman" w:hAnsi="Times New Roman"/>
          <w:sz w:val="24"/>
          <w:szCs w:val="24"/>
        </w:rPr>
        <w:t>A kedvezmény összege</w:t>
      </w:r>
      <w:r w:rsidR="003F2D9F">
        <w:rPr>
          <w:rFonts w:ascii="Times New Roman" w:hAnsi="Times New Roman"/>
          <w:sz w:val="24"/>
          <w:szCs w:val="24"/>
        </w:rPr>
        <w:t xml:space="preserve"> a</w:t>
      </w:r>
      <w:bookmarkStart w:id="0" w:name="_GoBack"/>
      <w:bookmarkEnd w:id="0"/>
      <w:r w:rsidRPr="00B03274">
        <w:rPr>
          <w:rFonts w:ascii="Times New Roman" w:hAnsi="Times New Roman"/>
          <w:sz w:val="24"/>
          <w:szCs w:val="24"/>
        </w:rPr>
        <w:t xml:space="preserve"> fővárosi szintű iparűzési adóbevételhez viszonyítva 3 ezrelék. </w:t>
      </w:r>
    </w:p>
    <w:p w:rsidR="00CF1587" w:rsidRPr="00084C4C" w:rsidRDefault="00CF1587" w:rsidP="00CF1587">
      <w:pPr>
        <w:pStyle w:val="BPszvegtest"/>
        <w:rPr>
          <w:rFonts w:ascii="Times New Roman" w:hAnsi="Times New Roman" w:cs="Times New Roman"/>
          <w:sz w:val="24"/>
          <w:szCs w:val="24"/>
        </w:rPr>
      </w:pPr>
    </w:p>
    <w:sectPr w:rsidR="00CF1587" w:rsidRPr="00084C4C" w:rsidSect="001B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7FBE"/>
    <w:multiLevelType w:val="hybridMultilevel"/>
    <w:tmpl w:val="D070F134"/>
    <w:lvl w:ilvl="0" w:tplc="040E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87"/>
    <w:rsid w:val="00001C97"/>
    <w:rsid w:val="000032CD"/>
    <w:rsid w:val="00006674"/>
    <w:rsid w:val="00043793"/>
    <w:rsid w:val="00047AB5"/>
    <w:rsid w:val="000655AC"/>
    <w:rsid w:val="00072473"/>
    <w:rsid w:val="000832BF"/>
    <w:rsid w:val="00084C4C"/>
    <w:rsid w:val="0009196F"/>
    <w:rsid w:val="000A70B1"/>
    <w:rsid w:val="000A7C68"/>
    <w:rsid w:val="000A7DDB"/>
    <w:rsid w:val="000B05C1"/>
    <w:rsid w:val="000D20AF"/>
    <w:rsid w:val="000D3C35"/>
    <w:rsid w:val="000D3DFF"/>
    <w:rsid w:val="000D5063"/>
    <w:rsid w:val="000E066F"/>
    <w:rsid w:val="000F269C"/>
    <w:rsid w:val="0010204D"/>
    <w:rsid w:val="001279A3"/>
    <w:rsid w:val="001440FC"/>
    <w:rsid w:val="00150193"/>
    <w:rsid w:val="0017153B"/>
    <w:rsid w:val="001817F0"/>
    <w:rsid w:val="001859EF"/>
    <w:rsid w:val="00186AF6"/>
    <w:rsid w:val="0019559E"/>
    <w:rsid w:val="00196B0F"/>
    <w:rsid w:val="001A0E5D"/>
    <w:rsid w:val="001A3FFE"/>
    <w:rsid w:val="001B108F"/>
    <w:rsid w:val="001B144A"/>
    <w:rsid w:val="001B1D7D"/>
    <w:rsid w:val="001B1F20"/>
    <w:rsid w:val="001C05E3"/>
    <w:rsid w:val="001C1D66"/>
    <w:rsid w:val="001E06A7"/>
    <w:rsid w:val="001E7FF2"/>
    <w:rsid w:val="002163B5"/>
    <w:rsid w:val="00230BE6"/>
    <w:rsid w:val="002313E4"/>
    <w:rsid w:val="002434AF"/>
    <w:rsid w:val="002540A4"/>
    <w:rsid w:val="0026430A"/>
    <w:rsid w:val="00266FB9"/>
    <w:rsid w:val="0027097C"/>
    <w:rsid w:val="002753A0"/>
    <w:rsid w:val="00280B19"/>
    <w:rsid w:val="002A0256"/>
    <w:rsid w:val="002B0C13"/>
    <w:rsid w:val="002B5F4A"/>
    <w:rsid w:val="002C09BD"/>
    <w:rsid w:val="002C1192"/>
    <w:rsid w:val="003026AD"/>
    <w:rsid w:val="003113A1"/>
    <w:rsid w:val="00313719"/>
    <w:rsid w:val="00327A6D"/>
    <w:rsid w:val="0033694F"/>
    <w:rsid w:val="003565DF"/>
    <w:rsid w:val="00367CDF"/>
    <w:rsid w:val="00375E4D"/>
    <w:rsid w:val="003929E5"/>
    <w:rsid w:val="003945FD"/>
    <w:rsid w:val="003A1EDB"/>
    <w:rsid w:val="003A32E6"/>
    <w:rsid w:val="003F2D9F"/>
    <w:rsid w:val="004003E5"/>
    <w:rsid w:val="00402A29"/>
    <w:rsid w:val="00406BF4"/>
    <w:rsid w:val="0041006D"/>
    <w:rsid w:val="0042046E"/>
    <w:rsid w:val="00423D1A"/>
    <w:rsid w:val="004248FA"/>
    <w:rsid w:val="0043266A"/>
    <w:rsid w:val="00435854"/>
    <w:rsid w:val="004411A4"/>
    <w:rsid w:val="00464C1B"/>
    <w:rsid w:val="004704E7"/>
    <w:rsid w:val="0049044E"/>
    <w:rsid w:val="004C0622"/>
    <w:rsid w:val="004C71BF"/>
    <w:rsid w:val="004D448B"/>
    <w:rsid w:val="00527C68"/>
    <w:rsid w:val="005305E1"/>
    <w:rsid w:val="00536966"/>
    <w:rsid w:val="005449C5"/>
    <w:rsid w:val="0055128C"/>
    <w:rsid w:val="005517FB"/>
    <w:rsid w:val="00555A9A"/>
    <w:rsid w:val="00561E39"/>
    <w:rsid w:val="00564E27"/>
    <w:rsid w:val="005768BF"/>
    <w:rsid w:val="00592DAB"/>
    <w:rsid w:val="005A0C5C"/>
    <w:rsid w:val="005A2B7E"/>
    <w:rsid w:val="005A3BCE"/>
    <w:rsid w:val="005B5512"/>
    <w:rsid w:val="005D71C2"/>
    <w:rsid w:val="005E0088"/>
    <w:rsid w:val="005E35E2"/>
    <w:rsid w:val="005F08E2"/>
    <w:rsid w:val="00615745"/>
    <w:rsid w:val="00622196"/>
    <w:rsid w:val="00625479"/>
    <w:rsid w:val="00631064"/>
    <w:rsid w:val="00651F02"/>
    <w:rsid w:val="006539F8"/>
    <w:rsid w:val="00653A99"/>
    <w:rsid w:val="00654AD2"/>
    <w:rsid w:val="00692560"/>
    <w:rsid w:val="006A2E06"/>
    <w:rsid w:val="006C5240"/>
    <w:rsid w:val="007010FC"/>
    <w:rsid w:val="0071081B"/>
    <w:rsid w:val="00736B75"/>
    <w:rsid w:val="00740F20"/>
    <w:rsid w:val="007429EC"/>
    <w:rsid w:val="00746881"/>
    <w:rsid w:val="00750E7E"/>
    <w:rsid w:val="00751C2B"/>
    <w:rsid w:val="00752B59"/>
    <w:rsid w:val="00763DD8"/>
    <w:rsid w:val="00766804"/>
    <w:rsid w:val="00791E80"/>
    <w:rsid w:val="007A2278"/>
    <w:rsid w:val="007A303A"/>
    <w:rsid w:val="007B6272"/>
    <w:rsid w:val="007D51F3"/>
    <w:rsid w:val="007E07FE"/>
    <w:rsid w:val="007F2A72"/>
    <w:rsid w:val="007F4E3F"/>
    <w:rsid w:val="007F687F"/>
    <w:rsid w:val="00820EEE"/>
    <w:rsid w:val="00823243"/>
    <w:rsid w:val="00832E46"/>
    <w:rsid w:val="0083456A"/>
    <w:rsid w:val="00840FAD"/>
    <w:rsid w:val="0085431B"/>
    <w:rsid w:val="00856377"/>
    <w:rsid w:val="00867388"/>
    <w:rsid w:val="00881FA4"/>
    <w:rsid w:val="0089562E"/>
    <w:rsid w:val="008C7AF4"/>
    <w:rsid w:val="008D734E"/>
    <w:rsid w:val="008E1E51"/>
    <w:rsid w:val="008E645F"/>
    <w:rsid w:val="008E6F7A"/>
    <w:rsid w:val="008E7424"/>
    <w:rsid w:val="008E7E71"/>
    <w:rsid w:val="008F06AB"/>
    <w:rsid w:val="00900F64"/>
    <w:rsid w:val="00902F0E"/>
    <w:rsid w:val="0090322A"/>
    <w:rsid w:val="0091540E"/>
    <w:rsid w:val="00917D5E"/>
    <w:rsid w:val="00921EB6"/>
    <w:rsid w:val="00927B96"/>
    <w:rsid w:val="00941B27"/>
    <w:rsid w:val="00945966"/>
    <w:rsid w:val="00962826"/>
    <w:rsid w:val="00962F72"/>
    <w:rsid w:val="009641F7"/>
    <w:rsid w:val="0097146D"/>
    <w:rsid w:val="00974149"/>
    <w:rsid w:val="00974E71"/>
    <w:rsid w:val="00981DAC"/>
    <w:rsid w:val="009822C4"/>
    <w:rsid w:val="0098778A"/>
    <w:rsid w:val="00990A59"/>
    <w:rsid w:val="00997A99"/>
    <w:rsid w:val="009B7DDD"/>
    <w:rsid w:val="009C162E"/>
    <w:rsid w:val="009C617D"/>
    <w:rsid w:val="009D680F"/>
    <w:rsid w:val="009E67FA"/>
    <w:rsid w:val="00A050C5"/>
    <w:rsid w:val="00A055E7"/>
    <w:rsid w:val="00A1206B"/>
    <w:rsid w:val="00A16C12"/>
    <w:rsid w:val="00A22586"/>
    <w:rsid w:val="00A31C77"/>
    <w:rsid w:val="00A3450B"/>
    <w:rsid w:val="00A402B6"/>
    <w:rsid w:val="00A4147D"/>
    <w:rsid w:val="00A60719"/>
    <w:rsid w:val="00A61BEC"/>
    <w:rsid w:val="00A6239F"/>
    <w:rsid w:val="00A64FAB"/>
    <w:rsid w:val="00A66972"/>
    <w:rsid w:val="00A775B1"/>
    <w:rsid w:val="00A83705"/>
    <w:rsid w:val="00A84259"/>
    <w:rsid w:val="00A84545"/>
    <w:rsid w:val="00A856F8"/>
    <w:rsid w:val="00A87BEA"/>
    <w:rsid w:val="00AA270A"/>
    <w:rsid w:val="00AA2DE3"/>
    <w:rsid w:val="00AB2BF4"/>
    <w:rsid w:val="00AB7D61"/>
    <w:rsid w:val="00AE5B52"/>
    <w:rsid w:val="00AF548F"/>
    <w:rsid w:val="00B03274"/>
    <w:rsid w:val="00B05301"/>
    <w:rsid w:val="00B105E9"/>
    <w:rsid w:val="00B12E8C"/>
    <w:rsid w:val="00B27014"/>
    <w:rsid w:val="00B37F9B"/>
    <w:rsid w:val="00B72A9E"/>
    <w:rsid w:val="00B76F0A"/>
    <w:rsid w:val="00BB33D8"/>
    <w:rsid w:val="00BB4BE7"/>
    <w:rsid w:val="00BC5FA0"/>
    <w:rsid w:val="00BD1D71"/>
    <w:rsid w:val="00BD6BF4"/>
    <w:rsid w:val="00C01783"/>
    <w:rsid w:val="00C22CEC"/>
    <w:rsid w:val="00C31D40"/>
    <w:rsid w:val="00C40071"/>
    <w:rsid w:val="00C41D57"/>
    <w:rsid w:val="00CA010A"/>
    <w:rsid w:val="00CA59ED"/>
    <w:rsid w:val="00CB2D22"/>
    <w:rsid w:val="00CD3B94"/>
    <w:rsid w:val="00CF1587"/>
    <w:rsid w:val="00CF2BCC"/>
    <w:rsid w:val="00D14B2C"/>
    <w:rsid w:val="00D15541"/>
    <w:rsid w:val="00D15B07"/>
    <w:rsid w:val="00D15E42"/>
    <w:rsid w:val="00D169C0"/>
    <w:rsid w:val="00D223A2"/>
    <w:rsid w:val="00D22E2E"/>
    <w:rsid w:val="00D3486C"/>
    <w:rsid w:val="00D42E8D"/>
    <w:rsid w:val="00D43D97"/>
    <w:rsid w:val="00D47C48"/>
    <w:rsid w:val="00D93367"/>
    <w:rsid w:val="00D9631B"/>
    <w:rsid w:val="00D968C2"/>
    <w:rsid w:val="00DE4E1E"/>
    <w:rsid w:val="00DE56AF"/>
    <w:rsid w:val="00E30D97"/>
    <w:rsid w:val="00E343C1"/>
    <w:rsid w:val="00E47430"/>
    <w:rsid w:val="00E908DE"/>
    <w:rsid w:val="00EA016A"/>
    <w:rsid w:val="00EB3BA3"/>
    <w:rsid w:val="00EB43E1"/>
    <w:rsid w:val="00EC39DD"/>
    <w:rsid w:val="00ED451A"/>
    <w:rsid w:val="00F21644"/>
    <w:rsid w:val="00F22167"/>
    <w:rsid w:val="00F366B6"/>
    <w:rsid w:val="00F40BE2"/>
    <w:rsid w:val="00F43AAE"/>
    <w:rsid w:val="00F70B32"/>
    <w:rsid w:val="00F72A92"/>
    <w:rsid w:val="00F91BCA"/>
    <w:rsid w:val="00FA1039"/>
    <w:rsid w:val="00FB2397"/>
    <w:rsid w:val="00FB51AA"/>
    <w:rsid w:val="00FC46DA"/>
    <w:rsid w:val="00FE0883"/>
    <w:rsid w:val="00FE49E3"/>
    <w:rsid w:val="00FF3637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E3E"/>
  <w15:docId w15:val="{16937E7B-468A-4882-8DB2-7A558E8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5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72A92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2A92"/>
    <w:rPr>
      <w:b/>
      <w:bCs/>
      <w:sz w:val="24"/>
      <w:szCs w:val="24"/>
    </w:rPr>
  </w:style>
  <w:style w:type="paragraph" w:customStyle="1" w:styleId="BPszvegtest">
    <w:name w:val="BP_szövegtest"/>
    <w:basedOn w:val="Norml"/>
    <w:qFormat/>
    <w:rsid w:val="00CF1587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styleId="Szvegtrzs">
    <w:name w:val="Body Text"/>
    <w:basedOn w:val="Norml"/>
    <w:link w:val="SzvegtrzsChar"/>
    <w:unhideWhenUsed/>
    <w:rsid w:val="00CF158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F15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devenyia</dc:creator>
  <cp:lastModifiedBy>Dévényi Anett</cp:lastModifiedBy>
  <cp:revision>13</cp:revision>
  <cp:lastPrinted>2020-05-12T11:38:00Z</cp:lastPrinted>
  <dcterms:created xsi:type="dcterms:W3CDTF">2016-03-23T14:52:00Z</dcterms:created>
  <dcterms:modified xsi:type="dcterms:W3CDTF">2021-05-06T12:45:00Z</dcterms:modified>
</cp:coreProperties>
</file>