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26" w:rsidRPr="00996726" w:rsidRDefault="00996726" w:rsidP="00996726">
      <w:pPr>
        <w:jc w:val="center"/>
        <w:outlineLvl w:val="0"/>
        <w:rPr>
          <w:b/>
        </w:rPr>
      </w:pPr>
      <w:r w:rsidRPr="00996726">
        <w:rPr>
          <w:b/>
        </w:rPr>
        <w:t>B.</w:t>
      </w:r>
    </w:p>
    <w:p w:rsidR="00996726" w:rsidRPr="00996726" w:rsidRDefault="00996726" w:rsidP="00996726">
      <w:pPr>
        <w:jc w:val="center"/>
        <w:outlineLvl w:val="0"/>
        <w:rPr>
          <w:b/>
        </w:rPr>
      </w:pPr>
      <w:r w:rsidRPr="00996726">
        <w:rPr>
          <w:b/>
        </w:rPr>
        <w:t>RÉSZLETES SZAKMAI PROGRAM ÁGAZATI ÜGYOSZTÁLYONKÉNT</w:t>
      </w:r>
    </w:p>
    <w:p w:rsidR="00996726" w:rsidRPr="00D02E3B" w:rsidRDefault="00996726" w:rsidP="00996726">
      <w:pPr>
        <w:rPr>
          <w:i/>
        </w:rPr>
      </w:pPr>
    </w:p>
    <w:p w:rsidR="00996726" w:rsidRPr="00D02E3B" w:rsidRDefault="00996726" w:rsidP="00996726">
      <w:pPr>
        <w:rPr>
          <w:i/>
        </w:rPr>
      </w:pPr>
    </w:p>
    <w:p w:rsidR="00996726" w:rsidRPr="002A4ADD" w:rsidRDefault="00996726" w:rsidP="00996726">
      <w:pPr>
        <w:pStyle w:val="Listaszerbekezds1"/>
        <w:numPr>
          <w:ilvl w:val="0"/>
          <w:numId w:val="3"/>
        </w:numPr>
        <w:spacing w:line="240" w:lineRule="auto"/>
        <w:ind w:left="426"/>
        <w:rPr>
          <w:rFonts w:ascii="Arial Narrow" w:hAnsi="Arial Narrow"/>
          <w:i w:val="0"/>
        </w:rPr>
      </w:pPr>
      <w:r w:rsidRPr="002A4ADD">
        <w:rPr>
          <w:rFonts w:ascii="Arial Narrow" w:hAnsi="Arial Narrow"/>
          <w:i w:val="0"/>
          <w:u w:val="single"/>
        </w:rPr>
        <w:t>Környezetgazdálkodási és Energetikai Ügyosztály</w:t>
      </w:r>
    </w:p>
    <w:p w:rsidR="002A4ADD" w:rsidRDefault="002A4ADD" w:rsidP="002A4ADD">
      <w:pPr>
        <w:outlineLvl w:val="0"/>
        <w:rPr>
          <w:rFonts w:ascii="Times New Roman" w:hAnsi="Times New Roman"/>
          <w:b/>
          <w:highlight w:val="yellow"/>
        </w:rPr>
      </w:pPr>
    </w:p>
    <w:p w:rsidR="002A4ADD" w:rsidRPr="002A4ADD" w:rsidRDefault="002A4ADD" w:rsidP="002A4ADD">
      <w:pPr>
        <w:outlineLvl w:val="0"/>
        <w:rPr>
          <w:b/>
        </w:rPr>
      </w:pPr>
      <w:r w:rsidRPr="002A4ADD">
        <w:rPr>
          <w:b/>
        </w:rPr>
        <w:t>Ellenőrzés folyamata:</w:t>
      </w:r>
    </w:p>
    <w:p w:rsidR="002A4ADD" w:rsidRPr="002A4ADD" w:rsidRDefault="002A4ADD" w:rsidP="002A4ADD">
      <w:pPr>
        <w:outlineLvl w:val="0"/>
        <w:rPr>
          <w:b/>
        </w:rPr>
      </w:pPr>
    </w:p>
    <w:p w:rsidR="002A4ADD" w:rsidRPr="002A4ADD" w:rsidRDefault="002A4ADD" w:rsidP="002A4ADD">
      <w:pPr>
        <w:outlineLvl w:val="0"/>
        <w:rPr>
          <w:u w:val="single"/>
        </w:rPr>
      </w:pPr>
      <w:r w:rsidRPr="002A4ADD">
        <w:rPr>
          <w:u w:val="single"/>
        </w:rPr>
        <w:t>Kiemelt közcélú zöldterületek:</w:t>
      </w:r>
    </w:p>
    <w:p w:rsidR="002A4ADD" w:rsidRPr="002A4ADD" w:rsidRDefault="002A4ADD" w:rsidP="002A4ADD">
      <w:pPr>
        <w:outlineLvl w:val="0"/>
        <w:rPr>
          <w:u w:val="single"/>
        </w:rPr>
      </w:pPr>
    </w:p>
    <w:p w:rsidR="002A4ADD" w:rsidRPr="002A4ADD" w:rsidRDefault="002A4ADD" w:rsidP="002A4ADD">
      <w:pPr>
        <w:numPr>
          <w:ilvl w:val="1"/>
          <w:numId w:val="9"/>
        </w:numPr>
        <w:ind w:left="426"/>
        <w:jc w:val="both"/>
      </w:pPr>
      <w:r w:rsidRPr="002A4ADD">
        <w:t xml:space="preserve">Az Önkormányzat és a szakmai ellenőrzést végzők részére a Közszolgáltató biztosítja: </w:t>
      </w:r>
    </w:p>
    <w:p w:rsidR="002A4ADD" w:rsidRPr="002A4ADD" w:rsidRDefault="002A4ADD" w:rsidP="002A4ADD">
      <w:pPr>
        <w:pStyle w:val="Listaszerbekezds10"/>
        <w:numPr>
          <w:ilvl w:val="0"/>
          <w:numId w:val="10"/>
        </w:numPr>
        <w:overflowPunct w:val="0"/>
        <w:autoSpaceDE w:val="0"/>
        <w:autoSpaceDN w:val="0"/>
        <w:adjustRightInd w:val="0"/>
        <w:contextualSpacing/>
        <w:jc w:val="both"/>
        <w:textAlignment w:val="baseline"/>
        <w:rPr>
          <w:rFonts w:ascii="Arial Narrow" w:hAnsi="Arial Narrow"/>
        </w:rPr>
      </w:pPr>
      <w:r w:rsidRPr="002A4ADD">
        <w:rPr>
          <w:rFonts w:ascii="Arial Narrow" w:hAnsi="Arial Narrow"/>
        </w:rPr>
        <w:t>a Keretszerződés 11.11. pontja alapján a parkadatokat, park-, és sportfelszerelések, valamint játszóterek és játszószerek adatait (kerületenként, parkonként, terenként, parkkomponensenként), fasorok, zöld sávok, kaszálandó ingatlanok, gondozandó erdők és természetvédelmi t</w:t>
      </w:r>
      <w:r w:rsidR="0034326A">
        <w:rPr>
          <w:rFonts w:ascii="Arial Narrow" w:hAnsi="Arial Narrow"/>
        </w:rPr>
        <w:t>erületek adatait</w:t>
      </w:r>
      <w:r w:rsidRPr="002A4ADD">
        <w:rPr>
          <w:rFonts w:ascii="Arial Narrow" w:hAnsi="Arial Narrow"/>
        </w:rPr>
        <w:t>,</w:t>
      </w:r>
    </w:p>
    <w:p w:rsidR="002A4ADD" w:rsidRPr="002A4ADD" w:rsidRDefault="002A4ADD" w:rsidP="002A4ADD">
      <w:pPr>
        <w:pStyle w:val="Listaszerbekezds10"/>
        <w:numPr>
          <w:ilvl w:val="0"/>
          <w:numId w:val="10"/>
        </w:numPr>
        <w:overflowPunct w:val="0"/>
        <w:autoSpaceDE w:val="0"/>
        <w:autoSpaceDN w:val="0"/>
        <w:adjustRightInd w:val="0"/>
        <w:contextualSpacing/>
        <w:jc w:val="both"/>
        <w:textAlignment w:val="baseline"/>
        <w:rPr>
          <w:rFonts w:ascii="Arial Narrow" w:hAnsi="Arial Narrow"/>
        </w:rPr>
      </w:pPr>
      <w:r w:rsidRPr="002A4ADD">
        <w:rPr>
          <w:rFonts w:ascii="Arial Narrow" w:hAnsi="Arial Narrow"/>
        </w:rPr>
        <w:t xml:space="preserve">részletes szakmai programot a tárgyi negyedévet megelőző hónap 15-ig, területi, munkafolyamatonkénti bontásban, </w:t>
      </w:r>
    </w:p>
    <w:p w:rsidR="002A4ADD" w:rsidRPr="002A4ADD" w:rsidRDefault="002A4ADD" w:rsidP="002A4ADD">
      <w:pPr>
        <w:pStyle w:val="Listaszerbekezds10"/>
        <w:numPr>
          <w:ilvl w:val="0"/>
          <w:numId w:val="10"/>
        </w:numPr>
        <w:overflowPunct w:val="0"/>
        <w:autoSpaceDE w:val="0"/>
        <w:autoSpaceDN w:val="0"/>
        <w:adjustRightInd w:val="0"/>
        <w:contextualSpacing/>
        <w:jc w:val="both"/>
        <w:textAlignment w:val="baseline"/>
        <w:rPr>
          <w:rFonts w:ascii="Arial Narrow" w:hAnsi="Arial Narrow"/>
        </w:rPr>
      </w:pPr>
      <w:r w:rsidRPr="002A4ADD">
        <w:rPr>
          <w:rFonts w:ascii="Arial Narrow" w:hAnsi="Arial Narrow"/>
        </w:rPr>
        <w:t>a Keretszerződés 1. sz. mellékletében szereplő munkafolyamatok tartalmának pontos meghatározás</w:t>
      </w:r>
      <w:r w:rsidR="0034326A">
        <w:rPr>
          <w:rFonts w:ascii="Arial Narrow" w:hAnsi="Arial Narrow"/>
        </w:rPr>
        <w:t>át</w:t>
      </w:r>
      <w:r w:rsidRPr="002A4ADD">
        <w:rPr>
          <w:rFonts w:ascii="Arial Narrow" w:hAnsi="Arial Narrow"/>
        </w:rPr>
        <w:t>,</w:t>
      </w:r>
    </w:p>
    <w:p w:rsidR="002A4ADD" w:rsidRPr="002A4ADD" w:rsidRDefault="002A4ADD" w:rsidP="002A4ADD">
      <w:pPr>
        <w:pStyle w:val="Listaszerbekezds10"/>
        <w:numPr>
          <w:ilvl w:val="0"/>
          <w:numId w:val="10"/>
        </w:numPr>
        <w:overflowPunct w:val="0"/>
        <w:autoSpaceDE w:val="0"/>
        <w:autoSpaceDN w:val="0"/>
        <w:adjustRightInd w:val="0"/>
        <w:contextualSpacing/>
        <w:jc w:val="both"/>
        <w:textAlignment w:val="baseline"/>
        <w:rPr>
          <w:rFonts w:ascii="Arial Narrow" w:hAnsi="Arial Narrow"/>
          <w:sz w:val="22"/>
          <w:szCs w:val="22"/>
        </w:rPr>
      </w:pPr>
      <w:r w:rsidRPr="002A4ADD">
        <w:rPr>
          <w:rFonts w:ascii="Arial Narrow" w:hAnsi="Arial Narrow"/>
        </w:rPr>
        <w:t>a napi tervezett munkavégzésről reggel 8 óráig elektronikus úton tájékoztatást, a Keretszerződés 16.2 pontja szerinti kapcsolattartónak és az ellenőrzést végzőnek,</w:t>
      </w:r>
    </w:p>
    <w:p w:rsidR="002A4ADD" w:rsidRPr="002A4ADD" w:rsidRDefault="002A4ADD" w:rsidP="002A4ADD">
      <w:pPr>
        <w:pStyle w:val="Listaszerbekezds10"/>
        <w:numPr>
          <w:ilvl w:val="0"/>
          <w:numId w:val="10"/>
        </w:numPr>
        <w:overflowPunct w:val="0"/>
        <w:autoSpaceDE w:val="0"/>
        <w:autoSpaceDN w:val="0"/>
        <w:adjustRightInd w:val="0"/>
        <w:contextualSpacing/>
        <w:jc w:val="both"/>
        <w:textAlignment w:val="baseline"/>
        <w:rPr>
          <w:rFonts w:ascii="Arial Narrow" w:hAnsi="Arial Narrow"/>
          <w:sz w:val="22"/>
          <w:szCs w:val="22"/>
        </w:rPr>
      </w:pPr>
      <w:r w:rsidRPr="002A4ADD">
        <w:rPr>
          <w:rFonts w:ascii="Arial Narrow" w:hAnsi="Arial Narrow"/>
        </w:rPr>
        <w:t>helyszínen,</w:t>
      </w:r>
      <w:r w:rsidRPr="002A4ADD" w:rsidDel="008676C6">
        <w:rPr>
          <w:rFonts w:ascii="Arial Narrow" w:hAnsi="Arial Narrow"/>
        </w:rPr>
        <w:t xml:space="preserve"> </w:t>
      </w:r>
      <w:r w:rsidRPr="002A4ADD">
        <w:rPr>
          <w:rFonts w:ascii="Arial Narrow" w:hAnsi="Arial Narrow"/>
        </w:rPr>
        <w:t xml:space="preserve">az általa naponta vezetett közszolgáltatási naplót, </w:t>
      </w:r>
    </w:p>
    <w:p w:rsidR="002A4ADD" w:rsidRPr="002A4ADD" w:rsidRDefault="002A4ADD" w:rsidP="002A4ADD">
      <w:pPr>
        <w:pStyle w:val="Listaszerbekezds10"/>
        <w:numPr>
          <w:ilvl w:val="0"/>
          <w:numId w:val="10"/>
        </w:numPr>
        <w:overflowPunct w:val="0"/>
        <w:autoSpaceDE w:val="0"/>
        <w:autoSpaceDN w:val="0"/>
        <w:adjustRightInd w:val="0"/>
        <w:contextualSpacing/>
        <w:jc w:val="both"/>
        <w:textAlignment w:val="baseline"/>
        <w:rPr>
          <w:rFonts w:ascii="Arial Narrow" w:hAnsi="Arial Narrow"/>
          <w:sz w:val="22"/>
          <w:szCs w:val="22"/>
        </w:rPr>
      </w:pPr>
      <w:r w:rsidRPr="002A4ADD">
        <w:rPr>
          <w:rFonts w:ascii="Arial Narrow" w:hAnsi="Arial Narrow"/>
        </w:rPr>
        <w:t xml:space="preserve">előzetes egyeztetés szerint az ellenőrzést végző kérésére a Közszolgáltató átad bármely, a közterületre beépített anyagokkal kapcsolatos többi dokumentumot, </w:t>
      </w:r>
    </w:p>
    <w:p w:rsidR="002A4ADD" w:rsidRPr="002A4ADD" w:rsidRDefault="002A4ADD" w:rsidP="002A4ADD">
      <w:pPr>
        <w:pStyle w:val="Listaszerbekezds10"/>
        <w:numPr>
          <w:ilvl w:val="0"/>
          <w:numId w:val="10"/>
        </w:numPr>
        <w:overflowPunct w:val="0"/>
        <w:autoSpaceDE w:val="0"/>
        <w:autoSpaceDN w:val="0"/>
        <w:adjustRightInd w:val="0"/>
        <w:contextualSpacing/>
        <w:jc w:val="both"/>
        <w:textAlignment w:val="baseline"/>
        <w:rPr>
          <w:rFonts w:ascii="Arial Narrow" w:hAnsi="Arial Narrow"/>
          <w:sz w:val="22"/>
          <w:szCs w:val="22"/>
        </w:rPr>
      </w:pPr>
      <w:r w:rsidRPr="002A4ADD">
        <w:rPr>
          <w:rFonts w:ascii="Arial Narrow" w:hAnsi="Arial Narrow"/>
        </w:rPr>
        <w:t>elkészíti az alább felsorolt terveket, dokumentumokat és kérésre átadja az Önkormányzatnak és/vagy az ellenőrzést végzőnek.</w:t>
      </w:r>
    </w:p>
    <w:p w:rsidR="002A4ADD" w:rsidRPr="002A4ADD" w:rsidRDefault="002A4ADD" w:rsidP="002A4ADD">
      <w:pPr>
        <w:pStyle w:val="Listaszerbekezds"/>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40"/>
        <w:gridCol w:w="3402"/>
      </w:tblGrid>
      <w:tr w:rsidR="002A4ADD" w:rsidRPr="00F235EF">
        <w:tc>
          <w:tcPr>
            <w:tcW w:w="5740" w:type="dxa"/>
          </w:tcPr>
          <w:p w:rsidR="002A4ADD" w:rsidRPr="00F235EF" w:rsidRDefault="002A4ADD" w:rsidP="000B07F8">
            <w:pPr>
              <w:rPr>
                <w:b/>
              </w:rPr>
            </w:pPr>
            <w:r w:rsidRPr="00F235EF">
              <w:rPr>
                <w:b/>
              </w:rPr>
              <w:t>Dokumentum megnevezése</w:t>
            </w:r>
          </w:p>
        </w:tc>
        <w:tc>
          <w:tcPr>
            <w:tcW w:w="3402" w:type="dxa"/>
          </w:tcPr>
          <w:p w:rsidR="002A4ADD" w:rsidRPr="00F235EF" w:rsidRDefault="002A4ADD" w:rsidP="000B07F8">
            <w:pPr>
              <w:rPr>
                <w:b/>
              </w:rPr>
            </w:pPr>
            <w:r w:rsidRPr="00F235EF">
              <w:rPr>
                <w:b/>
              </w:rPr>
              <w:t xml:space="preserve">Előzetes megküldés határideje </w:t>
            </w:r>
          </w:p>
        </w:tc>
      </w:tr>
      <w:tr w:rsidR="002A4ADD" w:rsidRPr="002A4ADD">
        <w:tc>
          <w:tcPr>
            <w:tcW w:w="5740" w:type="dxa"/>
          </w:tcPr>
          <w:p w:rsidR="002A4ADD" w:rsidRPr="002A4ADD" w:rsidRDefault="002A4ADD" w:rsidP="000B07F8">
            <w:r w:rsidRPr="002A4ADD">
              <w:t>Növényvédelmi ütemterv (lemosó-</w:t>
            </w:r>
            <w:proofErr w:type="gramStart"/>
            <w:r w:rsidRPr="002A4ADD">
              <w:t>,vadgesztenye</w:t>
            </w:r>
            <w:proofErr w:type="gramEnd"/>
            <w:r w:rsidRPr="002A4ADD">
              <w:t xml:space="preserve"> </w:t>
            </w:r>
            <w:proofErr w:type="spellStart"/>
            <w:r w:rsidRPr="002A4ADD">
              <w:t>aknázómoly</w:t>
            </w:r>
            <w:proofErr w:type="spellEnd"/>
            <w:r w:rsidRPr="002A4ADD">
              <w:t>) - kerület, utca, fák darabszáma megjelölésével</w:t>
            </w:r>
          </w:p>
        </w:tc>
        <w:tc>
          <w:tcPr>
            <w:tcW w:w="3402" w:type="dxa"/>
          </w:tcPr>
          <w:p w:rsidR="002A4ADD" w:rsidRPr="002A4ADD" w:rsidRDefault="002A4ADD" w:rsidP="000B07F8">
            <w:r w:rsidRPr="002A4ADD">
              <w:t>A permetezések megkezdése előtt 2 munkanappal</w:t>
            </w:r>
          </w:p>
        </w:tc>
      </w:tr>
      <w:tr w:rsidR="002A4ADD" w:rsidRPr="002A4ADD">
        <w:tc>
          <w:tcPr>
            <w:tcW w:w="5740" w:type="dxa"/>
          </w:tcPr>
          <w:p w:rsidR="002A4ADD" w:rsidRPr="002A4ADD" w:rsidRDefault="002A4ADD" w:rsidP="000B07F8">
            <w:r w:rsidRPr="002A4ADD">
              <w:t>Tavaszi kétnyári kiültetési ütemterv, a tervezett helyszínek, a növényfajok és mennyiségek megjelölésével</w:t>
            </w:r>
          </w:p>
        </w:tc>
        <w:tc>
          <w:tcPr>
            <w:tcW w:w="3402" w:type="dxa"/>
          </w:tcPr>
          <w:p w:rsidR="002A4ADD" w:rsidRPr="002A4ADD" w:rsidRDefault="002A4ADD" w:rsidP="000B07F8">
            <w:r w:rsidRPr="002A4ADD">
              <w:t>A tervezett kiültetés előtt 1 héttel</w:t>
            </w:r>
          </w:p>
        </w:tc>
      </w:tr>
      <w:tr w:rsidR="002A4ADD" w:rsidRPr="002A4ADD">
        <w:tc>
          <w:tcPr>
            <w:tcW w:w="5740" w:type="dxa"/>
          </w:tcPr>
          <w:p w:rsidR="002A4ADD" w:rsidRPr="002A4ADD" w:rsidRDefault="002A4ADD" w:rsidP="000B07F8">
            <w:r w:rsidRPr="002A4ADD">
              <w:t>Őszi kétnyári kiültetési ütemterv, a tervezett helyszínek, a növényfajok és mennyiségek megjelölésével</w:t>
            </w:r>
          </w:p>
        </w:tc>
        <w:tc>
          <w:tcPr>
            <w:tcW w:w="3402" w:type="dxa"/>
          </w:tcPr>
          <w:p w:rsidR="002A4ADD" w:rsidRPr="002A4ADD" w:rsidRDefault="002A4ADD" w:rsidP="000B07F8">
            <w:r w:rsidRPr="002A4ADD">
              <w:t>A tervezett kiültetés előtt 1 héttel</w:t>
            </w:r>
          </w:p>
        </w:tc>
      </w:tr>
      <w:tr w:rsidR="002A4ADD" w:rsidRPr="002A4ADD">
        <w:tc>
          <w:tcPr>
            <w:tcW w:w="5740" w:type="dxa"/>
          </w:tcPr>
          <w:p w:rsidR="002A4ADD" w:rsidRPr="002A4ADD" w:rsidRDefault="002A4ADD" w:rsidP="000B07F8">
            <w:r w:rsidRPr="002A4ADD">
              <w:t>Egynyári kiültetési ütemterv, a tervezett helyszínek, a növényfajok és mennyiségek megjelölésével</w:t>
            </w:r>
          </w:p>
        </w:tc>
        <w:tc>
          <w:tcPr>
            <w:tcW w:w="3402" w:type="dxa"/>
          </w:tcPr>
          <w:p w:rsidR="002A4ADD" w:rsidRPr="002A4ADD" w:rsidRDefault="002A4ADD" w:rsidP="000B07F8">
            <w:r w:rsidRPr="002A4ADD">
              <w:t>A tervezett kiültetés előtt 1 héttel folyamatosan az ültetés befejezéséig</w:t>
            </w:r>
          </w:p>
        </w:tc>
      </w:tr>
      <w:tr w:rsidR="002A4ADD" w:rsidRPr="002A4ADD">
        <w:tc>
          <w:tcPr>
            <w:tcW w:w="5740" w:type="dxa"/>
            <w:tcBorders>
              <w:top w:val="single" w:sz="4" w:space="0" w:color="auto"/>
              <w:left w:val="single" w:sz="4" w:space="0" w:color="auto"/>
              <w:bottom w:val="single" w:sz="4" w:space="0" w:color="auto"/>
              <w:right w:val="single" w:sz="4" w:space="0" w:color="auto"/>
            </w:tcBorders>
          </w:tcPr>
          <w:p w:rsidR="002A4ADD" w:rsidRPr="002A4ADD" w:rsidRDefault="002A4ADD" w:rsidP="000B07F8">
            <w:r w:rsidRPr="002A4ADD">
              <w:t>Tavaszi és őszi faültetések tervezett helyszín a fafajok</w:t>
            </w:r>
            <w:r>
              <w:t>,</w:t>
            </w:r>
            <w:r w:rsidRPr="002A4ADD">
              <w:t xml:space="preserve"> illetve </w:t>
            </w:r>
            <w:proofErr w:type="spellStart"/>
            <w:r w:rsidRPr="002A4ADD">
              <w:t>-fajták</w:t>
            </w:r>
            <w:proofErr w:type="spellEnd"/>
            <w:r w:rsidRPr="002A4ADD">
              <w:t xml:space="preserve">, valamint a mennyiségek feltüntetésével </w:t>
            </w:r>
          </w:p>
        </w:tc>
        <w:tc>
          <w:tcPr>
            <w:tcW w:w="3402" w:type="dxa"/>
            <w:tcBorders>
              <w:top w:val="single" w:sz="4" w:space="0" w:color="auto"/>
              <w:left w:val="single" w:sz="4" w:space="0" w:color="auto"/>
              <w:bottom w:val="single" w:sz="4" w:space="0" w:color="auto"/>
              <w:right w:val="single" w:sz="4" w:space="0" w:color="auto"/>
            </w:tcBorders>
          </w:tcPr>
          <w:p w:rsidR="002A4ADD" w:rsidRPr="002A4ADD" w:rsidRDefault="002A4ADD" w:rsidP="000B07F8">
            <w:r w:rsidRPr="002A4ADD">
              <w:t>A faültetést megelőzően az egyeztetés megkezdése a fapótlási kötelezettségek és a lakossági ígérvények figyelembe vételével</w:t>
            </w:r>
          </w:p>
        </w:tc>
      </w:tr>
      <w:tr w:rsidR="002A4ADD" w:rsidRPr="002A4ADD">
        <w:tc>
          <w:tcPr>
            <w:tcW w:w="5740" w:type="dxa"/>
            <w:tcBorders>
              <w:top w:val="single" w:sz="4" w:space="0" w:color="auto"/>
              <w:left w:val="single" w:sz="4" w:space="0" w:color="auto"/>
              <w:bottom w:val="single" w:sz="4" w:space="0" w:color="auto"/>
              <w:right w:val="single" w:sz="4" w:space="0" w:color="auto"/>
            </w:tcBorders>
          </w:tcPr>
          <w:p w:rsidR="002A4ADD" w:rsidRPr="002A4ADD" w:rsidRDefault="002A4ADD" w:rsidP="000B07F8">
            <w:r w:rsidRPr="002A4ADD">
              <w:t>Fás szárúak és cserjék eredési vizsgálatának jegyzőkönyve</w:t>
            </w:r>
          </w:p>
        </w:tc>
        <w:tc>
          <w:tcPr>
            <w:tcW w:w="3402" w:type="dxa"/>
            <w:tcBorders>
              <w:top w:val="single" w:sz="4" w:space="0" w:color="auto"/>
              <w:left w:val="single" w:sz="4" w:space="0" w:color="auto"/>
              <w:bottom w:val="single" w:sz="4" w:space="0" w:color="auto"/>
              <w:right w:val="single" w:sz="4" w:space="0" w:color="auto"/>
            </w:tcBorders>
          </w:tcPr>
          <w:p w:rsidR="002A4ADD" w:rsidRPr="002A4ADD" w:rsidRDefault="002A4ADD" w:rsidP="000B07F8">
            <w:r w:rsidRPr="002A4ADD">
              <w:t>Minden év október 31-e</w:t>
            </w:r>
          </w:p>
        </w:tc>
      </w:tr>
    </w:tbl>
    <w:p w:rsidR="002A4ADD" w:rsidRPr="002A4ADD" w:rsidRDefault="002A4ADD" w:rsidP="002A4ADD">
      <w:pPr>
        <w:ind w:left="426"/>
        <w:rPr>
          <w:b/>
          <w:i/>
        </w:rPr>
      </w:pPr>
    </w:p>
    <w:p w:rsidR="002A4ADD" w:rsidRPr="002A4ADD" w:rsidRDefault="002A4ADD" w:rsidP="002A4ADD">
      <w:pPr>
        <w:ind w:left="709"/>
        <w:rPr>
          <w:u w:val="single"/>
        </w:rPr>
      </w:pPr>
      <w:r w:rsidRPr="002A4ADD">
        <w:rPr>
          <w:u w:val="single"/>
        </w:rPr>
        <w:t>Kiemelt közcélú zöldterületek műszaki ellenőrzésének folyamata:</w:t>
      </w:r>
    </w:p>
    <w:p w:rsidR="002A4ADD" w:rsidRPr="002A4ADD" w:rsidRDefault="002A4ADD" w:rsidP="002A4ADD">
      <w:pPr>
        <w:ind w:left="709"/>
      </w:pPr>
    </w:p>
    <w:p w:rsidR="002A4ADD" w:rsidRPr="002A4ADD" w:rsidRDefault="002A4ADD" w:rsidP="002A4ADD">
      <w:pPr>
        <w:ind w:left="709"/>
      </w:pPr>
      <w:r w:rsidRPr="002A4ADD">
        <w:t>A</w:t>
      </w:r>
      <w:r w:rsidR="0034326A">
        <w:t xml:space="preserve">z </w:t>
      </w:r>
      <w:proofErr w:type="gramStart"/>
      <w:r w:rsidR="0034326A">
        <w:t>A</w:t>
      </w:r>
      <w:proofErr w:type="gramEnd"/>
      <w:r w:rsidR="0034326A">
        <w:t xml:space="preserve">. </w:t>
      </w:r>
      <w:proofErr w:type="gramStart"/>
      <w:r w:rsidR="0034326A">
        <w:t>fejezet</w:t>
      </w:r>
      <w:proofErr w:type="gramEnd"/>
      <w:r w:rsidR="0034326A">
        <w:t xml:space="preserve"> szerinti</w:t>
      </w:r>
      <w:r w:rsidRPr="002A4ADD">
        <w:t xml:space="preserve"> kiemelt közcélú zöldterületek műszaki ellenőrzése:</w:t>
      </w:r>
    </w:p>
    <w:p w:rsidR="002A4ADD" w:rsidRPr="002A4ADD" w:rsidRDefault="002A4ADD" w:rsidP="002A4ADD">
      <w:pPr>
        <w:ind w:left="709"/>
        <w:jc w:val="both"/>
        <w:rPr>
          <w:b/>
          <w:i/>
        </w:rPr>
      </w:pPr>
      <w:r w:rsidRPr="002A4ADD">
        <w:t>A tárgy negyedévet megelőző hónap 15. napjáig benyújtott, részletes szakmai program alapján, a napi tervezett munkavégzés ismeretében, az elvégzett munkák folyamatos mennyiségi, szakmai minőségi ellenőrzésével, valamint a közszolgáltatási naplók minimum 8 naponkénti igazolásával.</w:t>
      </w:r>
      <w:r w:rsidRPr="002A4ADD">
        <w:rPr>
          <w:b/>
          <w:i/>
        </w:rPr>
        <w:t xml:space="preserve"> </w:t>
      </w:r>
    </w:p>
    <w:p w:rsidR="00996726" w:rsidRPr="002A4ADD" w:rsidRDefault="00996726" w:rsidP="00996726">
      <w:pPr>
        <w:rPr>
          <w:i/>
        </w:rPr>
      </w:pPr>
    </w:p>
    <w:p w:rsidR="00AF3278" w:rsidRDefault="00AF3278" w:rsidP="00996726">
      <w:pPr>
        <w:outlineLvl w:val="0"/>
        <w:rPr>
          <w:i/>
          <w:u w:val="single"/>
        </w:rPr>
      </w:pPr>
    </w:p>
    <w:p w:rsidR="00AF3278" w:rsidRPr="00FC51D2" w:rsidRDefault="00AF3278" w:rsidP="00AF3278">
      <w:pPr>
        <w:outlineLvl w:val="0"/>
        <w:rPr>
          <w:i/>
          <w:u w:val="single"/>
        </w:rPr>
      </w:pPr>
      <w:r w:rsidRPr="00FC51D2">
        <w:rPr>
          <w:i/>
          <w:u w:val="single"/>
        </w:rPr>
        <w:t xml:space="preserve">Helyi természetvédelmi területek </w:t>
      </w:r>
      <w:r>
        <w:rPr>
          <w:i/>
          <w:u w:val="single"/>
        </w:rPr>
        <w:t>területi adatai</w:t>
      </w:r>
    </w:p>
    <w:p w:rsidR="00AF3278" w:rsidRPr="00D02E3B" w:rsidRDefault="00AF3278" w:rsidP="00AF3278">
      <w:pPr>
        <w:jc w:val="center"/>
        <w:rPr>
          <w:i/>
          <w:sz w:val="28"/>
          <w:szCs w:val="28"/>
        </w:rPr>
      </w:pPr>
    </w:p>
    <w:tbl>
      <w:tblPr>
        <w:tblW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9"/>
        <w:gridCol w:w="993"/>
      </w:tblGrid>
      <w:tr w:rsidR="00AF3278" w:rsidRPr="00F235EF">
        <w:trPr>
          <w:trHeight w:val="571"/>
        </w:trPr>
        <w:tc>
          <w:tcPr>
            <w:tcW w:w="1989" w:type="dxa"/>
            <w:tcBorders>
              <w:top w:val="single" w:sz="4" w:space="0" w:color="auto"/>
              <w:left w:val="single" w:sz="4" w:space="0" w:color="auto"/>
              <w:bottom w:val="single" w:sz="4" w:space="0" w:color="auto"/>
              <w:right w:val="single" w:sz="4" w:space="0" w:color="auto"/>
            </w:tcBorders>
            <w:vAlign w:val="center"/>
          </w:tcPr>
          <w:p w:rsidR="00AF3278" w:rsidRPr="00F235EF" w:rsidRDefault="00AF3278" w:rsidP="00183EE7">
            <w:pPr>
              <w:rPr>
                <w:b/>
              </w:rPr>
            </w:pPr>
            <w:r w:rsidRPr="00F235EF">
              <w:rPr>
                <w:b/>
                <w:sz w:val="22"/>
                <w:szCs w:val="22"/>
              </w:rPr>
              <w:t>Terület</w:t>
            </w:r>
          </w:p>
        </w:tc>
        <w:tc>
          <w:tcPr>
            <w:tcW w:w="993" w:type="dxa"/>
            <w:tcBorders>
              <w:top w:val="single" w:sz="4" w:space="0" w:color="auto"/>
              <w:left w:val="single" w:sz="4" w:space="0" w:color="auto"/>
              <w:bottom w:val="single" w:sz="4" w:space="0" w:color="auto"/>
              <w:right w:val="single" w:sz="4" w:space="0" w:color="auto"/>
            </w:tcBorders>
            <w:vAlign w:val="center"/>
          </w:tcPr>
          <w:p w:rsidR="00AF3278" w:rsidRPr="00F235EF" w:rsidRDefault="00AF3278" w:rsidP="00183EE7">
            <w:pPr>
              <w:ind w:right="-70"/>
              <w:jc w:val="center"/>
              <w:rPr>
                <w:b/>
              </w:rPr>
            </w:pPr>
            <w:r w:rsidRPr="00F235EF">
              <w:rPr>
                <w:b/>
                <w:sz w:val="22"/>
                <w:szCs w:val="22"/>
              </w:rPr>
              <w:t>m</w:t>
            </w:r>
            <w:r w:rsidRPr="00F235EF">
              <w:rPr>
                <w:b/>
                <w:sz w:val="22"/>
                <w:szCs w:val="22"/>
                <w:vertAlign w:val="superscript"/>
              </w:rPr>
              <w:t>2</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Minden területen</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C52D45" w:rsidP="00183EE7">
            <w:pPr>
              <w:ind w:right="-70"/>
            </w:pPr>
            <w:r>
              <w:rPr>
                <w:sz w:val="22"/>
                <w:szCs w:val="22"/>
              </w:rPr>
              <w:t>4571269</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Bécsi kapu téri szőlőtőke</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w:t>
            </w:r>
          </w:p>
        </w:tc>
      </w:tr>
      <w:tr w:rsidR="00AF3278" w:rsidRPr="00AF3278">
        <w:trPr>
          <w:trHeight w:val="406"/>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Fazekas-hegy</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4004</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Ferenc-hegy</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65697</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Földtani alapszelvény</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88</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Libanoni cédrus</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 xml:space="preserve">Palotai-sziget </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310000</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Budai arborétum</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89452</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proofErr w:type="spellStart"/>
            <w:r w:rsidRPr="00AF3278">
              <w:rPr>
                <w:sz w:val="22"/>
                <w:szCs w:val="22"/>
              </w:rPr>
              <w:t>Kőérberki</w:t>
            </w:r>
            <w:proofErr w:type="spellEnd"/>
            <w:r w:rsidRPr="00AF3278">
              <w:rPr>
                <w:sz w:val="22"/>
                <w:szCs w:val="22"/>
              </w:rPr>
              <w:t xml:space="preserve"> szikes-rét</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211345</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Denevér utcai-gyepfolt</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8686</w:t>
            </w:r>
          </w:p>
        </w:tc>
      </w:tr>
      <w:tr w:rsidR="00AF3278" w:rsidRPr="00AF3278">
        <w:trPr>
          <w:trHeight w:val="219"/>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r w:rsidRPr="00AF3278">
              <w:rPr>
                <w:sz w:val="22"/>
                <w:szCs w:val="22"/>
              </w:rPr>
              <w:t xml:space="preserve">Turjános </w:t>
            </w:r>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180000</w:t>
            </w:r>
          </w:p>
        </w:tc>
      </w:tr>
      <w:tr w:rsidR="00AF3278"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AF3278" w:rsidRPr="00AF3278" w:rsidRDefault="00AF3278" w:rsidP="00183EE7">
            <w:proofErr w:type="spellStart"/>
            <w:r w:rsidRPr="00AF3278">
              <w:rPr>
                <w:sz w:val="22"/>
                <w:szCs w:val="22"/>
              </w:rPr>
              <w:t>Merzse-mocsár</w:t>
            </w:r>
            <w:proofErr w:type="spellEnd"/>
          </w:p>
        </w:tc>
        <w:tc>
          <w:tcPr>
            <w:tcW w:w="993" w:type="dxa"/>
            <w:tcBorders>
              <w:top w:val="single" w:sz="4" w:space="0" w:color="auto"/>
              <w:left w:val="single" w:sz="4" w:space="0" w:color="auto"/>
              <w:bottom w:val="single" w:sz="4" w:space="0" w:color="auto"/>
              <w:right w:val="single" w:sz="4" w:space="0" w:color="auto"/>
            </w:tcBorders>
          </w:tcPr>
          <w:p w:rsidR="00AF3278" w:rsidRPr="00AF3278" w:rsidRDefault="00AF3278" w:rsidP="00183EE7">
            <w:pPr>
              <w:ind w:right="-70"/>
            </w:pPr>
            <w:r w:rsidRPr="00AF3278">
              <w:rPr>
                <w:sz w:val="22"/>
                <w:szCs w:val="22"/>
              </w:rPr>
              <w:t>403373</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Pr="00AF3278" w:rsidRDefault="00041465" w:rsidP="00183EE7">
            <w:pPr>
              <w:rPr>
                <w:sz w:val="22"/>
                <w:szCs w:val="22"/>
              </w:rPr>
            </w:pPr>
            <w:r>
              <w:rPr>
                <w:sz w:val="22"/>
                <w:szCs w:val="22"/>
              </w:rPr>
              <w:t>Balogh Ádám szikla</w:t>
            </w:r>
          </w:p>
        </w:tc>
        <w:tc>
          <w:tcPr>
            <w:tcW w:w="993" w:type="dxa"/>
            <w:tcBorders>
              <w:top w:val="single" w:sz="4" w:space="0" w:color="auto"/>
              <w:left w:val="single" w:sz="4" w:space="0" w:color="auto"/>
              <w:bottom w:val="single" w:sz="4" w:space="0" w:color="auto"/>
              <w:right w:val="single" w:sz="4" w:space="0" w:color="auto"/>
            </w:tcBorders>
          </w:tcPr>
          <w:p w:rsidR="00041465" w:rsidRPr="00AF3278" w:rsidRDefault="00041465" w:rsidP="00183EE7">
            <w:pPr>
              <w:ind w:right="-70"/>
              <w:rPr>
                <w:sz w:val="22"/>
                <w:szCs w:val="22"/>
              </w:rPr>
            </w:pPr>
            <w:r>
              <w:rPr>
                <w:sz w:val="22"/>
                <w:szCs w:val="22"/>
              </w:rPr>
              <w:t>1</w:t>
            </w:r>
            <w:r w:rsidR="001555CE">
              <w:rPr>
                <w:sz w:val="22"/>
                <w:szCs w:val="22"/>
              </w:rPr>
              <w:t>0799</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Default="00041465" w:rsidP="00183EE7">
            <w:pPr>
              <w:rPr>
                <w:sz w:val="22"/>
                <w:szCs w:val="22"/>
              </w:rPr>
            </w:pPr>
            <w:proofErr w:type="spellStart"/>
            <w:r>
              <w:rPr>
                <w:sz w:val="22"/>
                <w:szCs w:val="22"/>
              </w:rPr>
              <w:t>Apáthy-szikla</w:t>
            </w:r>
            <w:proofErr w:type="spellEnd"/>
          </w:p>
        </w:tc>
        <w:tc>
          <w:tcPr>
            <w:tcW w:w="993" w:type="dxa"/>
            <w:tcBorders>
              <w:top w:val="single" w:sz="4" w:space="0" w:color="auto"/>
              <w:left w:val="single" w:sz="4" w:space="0" w:color="auto"/>
              <w:bottom w:val="single" w:sz="4" w:space="0" w:color="auto"/>
              <w:right w:val="single" w:sz="4" w:space="0" w:color="auto"/>
            </w:tcBorders>
          </w:tcPr>
          <w:p w:rsidR="00041465" w:rsidRDefault="001555CE" w:rsidP="00183EE7">
            <w:pPr>
              <w:ind w:right="-70"/>
              <w:rPr>
                <w:sz w:val="22"/>
                <w:szCs w:val="22"/>
              </w:rPr>
            </w:pPr>
            <w:r>
              <w:rPr>
                <w:sz w:val="22"/>
                <w:szCs w:val="22"/>
              </w:rPr>
              <w:t>57450</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Default="00041465" w:rsidP="00183EE7">
            <w:pPr>
              <w:rPr>
                <w:sz w:val="22"/>
                <w:szCs w:val="22"/>
              </w:rPr>
            </w:pPr>
            <w:r>
              <w:rPr>
                <w:sz w:val="22"/>
                <w:szCs w:val="22"/>
              </w:rPr>
              <w:t>Róka-hegyi bánya</w:t>
            </w:r>
          </w:p>
        </w:tc>
        <w:tc>
          <w:tcPr>
            <w:tcW w:w="993" w:type="dxa"/>
            <w:tcBorders>
              <w:top w:val="single" w:sz="4" w:space="0" w:color="auto"/>
              <w:left w:val="single" w:sz="4" w:space="0" w:color="auto"/>
              <w:bottom w:val="single" w:sz="4" w:space="0" w:color="auto"/>
              <w:right w:val="single" w:sz="4" w:space="0" w:color="auto"/>
            </w:tcBorders>
          </w:tcPr>
          <w:p w:rsidR="00041465" w:rsidRDefault="001555CE" w:rsidP="00183EE7">
            <w:pPr>
              <w:ind w:right="-70"/>
              <w:rPr>
                <w:sz w:val="22"/>
                <w:szCs w:val="22"/>
              </w:rPr>
            </w:pPr>
            <w:r>
              <w:rPr>
                <w:sz w:val="22"/>
                <w:szCs w:val="22"/>
              </w:rPr>
              <w:t>90848</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Default="00041465" w:rsidP="00183EE7">
            <w:pPr>
              <w:rPr>
                <w:sz w:val="22"/>
                <w:szCs w:val="22"/>
              </w:rPr>
            </w:pPr>
            <w:r>
              <w:rPr>
                <w:sz w:val="22"/>
                <w:szCs w:val="22"/>
              </w:rPr>
              <w:t>Újpesti homoktövis</w:t>
            </w:r>
          </w:p>
        </w:tc>
        <w:tc>
          <w:tcPr>
            <w:tcW w:w="993" w:type="dxa"/>
            <w:tcBorders>
              <w:top w:val="single" w:sz="4" w:space="0" w:color="auto"/>
              <w:left w:val="single" w:sz="4" w:space="0" w:color="auto"/>
              <w:bottom w:val="single" w:sz="4" w:space="0" w:color="auto"/>
              <w:right w:val="single" w:sz="4" w:space="0" w:color="auto"/>
            </w:tcBorders>
          </w:tcPr>
          <w:p w:rsidR="00041465" w:rsidRDefault="001555CE" w:rsidP="00183EE7">
            <w:pPr>
              <w:ind w:right="-70"/>
              <w:rPr>
                <w:sz w:val="22"/>
                <w:szCs w:val="22"/>
              </w:rPr>
            </w:pPr>
            <w:r>
              <w:rPr>
                <w:sz w:val="22"/>
                <w:szCs w:val="22"/>
              </w:rPr>
              <w:t>239366</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Default="00041465" w:rsidP="00183EE7">
            <w:pPr>
              <w:rPr>
                <w:sz w:val="22"/>
                <w:szCs w:val="22"/>
              </w:rPr>
            </w:pPr>
            <w:proofErr w:type="spellStart"/>
            <w:r>
              <w:rPr>
                <w:sz w:val="22"/>
                <w:szCs w:val="22"/>
              </w:rPr>
              <w:t>Rupp-hegy</w:t>
            </w:r>
            <w:proofErr w:type="spellEnd"/>
          </w:p>
        </w:tc>
        <w:tc>
          <w:tcPr>
            <w:tcW w:w="993" w:type="dxa"/>
            <w:tcBorders>
              <w:top w:val="single" w:sz="4" w:space="0" w:color="auto"/>
              <w:left w:val="single" w:sz="4" w:space="0" w:color="auto"/>
              <w:bottom w:val="single" w:sz="4" w:space="0" w:color="auto"/>
              <w:right w:val="single" w:sz="4" w:space="0" w:color="auto"/>
            </w:tcBorders>
          </w:tcPr>
          <w:p w:rsidR="00041465" w:rsidRDefault="001555CE" w:rsidP="00183EE7">
            <w:pPr>
              <w:ind w:right="-70"/>
              <w:rPr>
                <w:sz w:val="22"/>
                <w:szCs w:val="22"/>
              </w:rPr>
            </w:pPr>
            <w:r>
              <w:rPr>
                <w:sz w:val="22"/>
                <w:szCs w:val="22"/>
              </w:rPr>
              <w:t>76585</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Default="00041465" w:rsidP="00183EE7">
            <w:pPr>
              <w:rPr>
                <w:sz w:val="22"/>
                <w:szCs w:val="22"/>
              </w:rPr>
            </w:pPr>
            <w:r>
              <w:rPr>
                <w:sz w:val="22"/>
                <w:szCs w:val="22"/>
              </w:rPr>
              <w:t>Ördögorom</w:t>
            </w:r>
          </w:p>
        </w:tc>
        <w:tc>
          <w:tcPr>
            <w:tcW w:w="993" w:type="dxa"/>
            <w:tcBorders>
              <w:top w:val="single" w:sz="4" w:space="0" w:color="auto"/>
              <w:left w:val="single" w:sz="4" w:space="0" w:color="auto"/>
              <w:bottom w:val="single" w:sz="4" w:space="0" w:color="auto"/>
              <w:right w:val="single" w:sz="4" w:space="0" w:color="auto"/>
            </w:tcBorders>
          </w:tcPr>
          <w:p w:rsidR="00041465" w:rsidRDefault="00DD7FFB" w:rsidP="00183EE7">
            <w:pPr>
              <w:ind w:right="-70"/>
              <w:rPr>
                <w:sz w:val="22"/>
                <w:szCs w:val="22"/>
              </w:rPr>
            </w:pPr>
            <w:r>
              <w:rPr>
                <w:sz w:val="22"/>
                <w:szCs w:val="22"/>
              </w:rPr>
              <w:t>94368</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Default="00041465" w:rsidP="00183EE7">
            <w:pPr>
              <w:rPr>
                <w:sz w:val="22"/>
                <w:szCs w:val="22"/>
              </w:rPr>
            </w:pPr>
            <w:proofErr w:type="spellStart"/>
            <w:r>
              <w:rPr>
                <w:sz w:val="22"/>
                <w:szCs w:val="22"/>
              </w:rPr>
              <w:t>Kis-Sváb-hegy</w:t>
            </w:r>
            <w:proofErr w:type="spellEnd"/>
          </w:p>
        </w:tc>
        <w:tc>
          <w:tcPr>
            <w:tcW w:w="993" w:type="dxa"/>
            <w:tcBorders>
              <w:top w:val="single" w:sz="4" w:space="0" w:color="auto"/>
              <w:left w:val="single" w:sz="4" w:space="0" w:color="auto"/>
              <w:bottom w:val="single" w:sz="4" w:space="0" w:color="auto"/>
              <w:right w:val="single" w:sz="4" w:space="0" w:color="auto"/>
            </w:tcBorders>
          </w:tcPr>
          <w:p w:rsidR="00041465" w:rsidRDefault="00DD7FFB" w:rsidP="00183EE7">
            <w:pPr>
              <w:ind w:right="-70"/>
              <w:rPr>
                <w:sz w:val="22"/>
                <w:szCs w:val="22"/>
              </w:rPr>
            </w:pPr>
            <w:r>
              <w:rPr>
                <w:sz w:val="22"/>
                <w:szCs w:val="22"/>
              </w:rPr>
              <w:t>66898</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Default="00041465" w:rsidP="00183EE7">
            <w:pPr>
              <w:rPr>
                <w:sz w:val="22"/>
                <w:szCs w:val="22"/>
              </w:rPr>
            </w:pPr>
            <w:r>
              <w:rPr>
                <w:sz w:val="22"/>
                <w:szCs w:val="22"/>
              </w:rPr>
              <w:t>Naplás-tó</w:t>
            </w:r>
          </w:p>
        </w:tc>
        <w:tc>
          <w:tcPr>
            <w:tcW w:w="993" w:type="dxa"/>
            <w:tcBorders>
              <w:top w:val="single" w:sz="4" w:space="0" w:color="auto"/>
              <w:left w:val="single" w:sz="4" w:space="0" w:color="auto"/>
              <w:bottom w:val="single" w:sz="4" w:space="0" w:color="auto"/>
              <w:right w:val="single" w:sz="4" w:space="0" w:color="auto"/>
            </w:tcBorders>
          </w:tcPr>
          <w:p w:rsidR="00041465" w:rsidRDefault="00DD7FFB" w:rsidP="00183EE7">
            <w:pPr>
              <w:ind w:right="-70"/>
              <w:rPr>
                <w:sz w:val="22"/>
                <w:szCs w:val="22"/>
              </w:rPr>
            </w:pPr>
            <w:r>
              <w:rPr>
                <w:sz w:val="22"/>
                <w:szCs w:val="22"/>
              </w:rPr>
              <w:t>1496294</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Default="00041465" w:rsidP="00183EE7">
            <w:pPr>
              <w:rPr>
                <w:sz w:val="22"/>
                <w:szCs w:val="22"/>
              </w:rPr>
            </w:pPr>
            <w:r>
              <w:rPr>
                <w:sz w:val="22"/>
                <w:szCs w:val="22"/>
              </w:rPr>
              <w:t>Tamariska domb</w:t>
            </w:r>
          </w:p>
        </w:tc>
        <w:tc>
          <w:tcPr>
            <w:tcW w:w="993" w:type="dxa"/>
            <w:tcBorders>
              <w:top w:val="single" w:sz="4" w:space="0" w:color="auto"/>
              <w:left w:val="single" w:sz="4" w:space="0" w:color="auto"/>
              <w:bottom w:val="single" w:sz="4" w:space="0" w:color="auto"/>
              <w:right w:val="single" w:sz="4" w:space="0" w:color="auto"/>
            </w:tcBorders>
          </w:tcPr>
          <w:p w:rsidR="00041465" w:rsidRDefault="00DD7FFB" w:rsidP="00183EE7">
            <w:pPr>
              <w:ind w:right="-70"/>
              <w:rPr>
                <w:sz w:val="22"/>
                <w:szCs w:val="22"/>
              </w:rPr>
            </w:pPr>
            <w:r>
              <w:rPr>
                <w:sz w:val="22"/>
                <w:szCs w:val="22"/>
              </w:rPr>
              <w:t>52224</w:t>
            </w:r>
          </w:p>
        </w:tc>
      </w:tr>
      <w:tr w:rsidR="00041465" w:rsidRPr="00AF3278">
        <w:trPr>
          <w:trHeight w:val="426"/>
        </w:trPr>
        <w:tc>
          <w:tcPr>
            <w:tcW w:w="1989" w:type="dxa"/>
            <w:tcBorders>
              <w:top w:val="single" w:sz="4" w:space="0" w:color="auto"/>
              <w:left w:val="single" w:sz="4" w:space="0" w:color="auto"/>
              <w:bottom w:val="single" w:sz="4" w:space="0" w:color="auto"/>
              <w:right w:val="single" w:sz="4" w:space="0" w:color="auto"/>
            </w:tcBorders>
          </w:tcPr>
          <w:p w:rsidR="00041465" w:rsidRDefault="00041465" w:rsidP="00183EE7">
            <w:pPr>
              <w:rPr>
                <w:sz w:val="22"/>
                <w:szCs w:val="22"/>
              </w:rPr>
            </w:pPr>
            <w:r>
              <w:rPr>
                <w:sz w:val="22"/>
                <w:szCs w:val="22"/>
              </w:rPr>
              <w:t>Tétényi fennsík</w:t>
            </w:r>
          </w:p>
        </w:tc>
        <w:tc>
          <w:tcPr>
            <w:tcW w:w="993" w:type="dxa"/>
            <w:tcBorders>
              <w:top w:val="single" w:sz="4" w:space="0" w:color="auto"/>
              <w:left w:val="single" w:sz="4" w:space="0" w:color="auto"/>
              <w:bottom w:val="single" w:sz="4" w:space="0" w:color="auto"/>
              <w:right w:val="single" w:sz="4" w:space="0" w:color="auto"/>
            </w:tcBorders>
          </w:tcPr>
          <w:p w:rsidR="00041465" w:rsidRDefault="00DE2FD7" w:rsidP="00183EE7">
            <w:pPr>
              <w:ind w:right="-70"/>
              <w:rPr>
                <w:sz w:val="22"/>
                <w:szCs w:val="22"/>
              </w:rPr>
            </w:pPr>
            <w:r>
              <w:rPr>
                <w:sz w:val="22"/>
                <w:szCs w:val="22"/>
              </w:rPr>
              <w:t>1113792</w:t>
            </w:r>
          </w:p>
        </w:tc>
      </w:tr>
    </w:tbl>
    <w:p w:rsidR="00AF3278" w:rsidRDefault="00AF3278" w:rsidP="00996726">
      <w:pPr>
        <w:outlineLvl w:val="0"/>
        <w:rPr>
          <w:i/>
          <w:u w:val="single"/>
        </w:rPr>
      </w:pPr>
    </w:p>
    <w:p w:rsidR="00996726" w:rsidRPr="00D02E3B" w:rsidRDefault="00996726" w:rsidP="00996726">
      <w:pPr>
        <w:pStyle w:val="Listaszerbekezds1"/>
        <w:spacing w:line="240" w:lineRule="auto"/>
        <w:ind w:left="0"/>
        <w:rPr>
          <w:b w:val="0"/>
          <w:i w:val="0"/>
        </w:rPr>
      </w:pPr>
    </w:p>
    <w:p w:rsidR="00996726" w:rsidRPr="00FC51D2" w:rsidRDefault="00996726" w:rsidP="00996726">
      <w:pPr>
        <w:outlineLvl w:val="0"/>
        <w:rPr>
          <w:i/>
          <w:u w:val="single"/>
        </w:rPr>
      </w:pPr>
      <w:r w:rsidRPr="00FC51D2">
        <w:rPr>
          <w:i/>
          <w:u w:val="single"/>
        </w:rPr>
        <w:t xml:space="preserve">Helyi természetvédelmi területek </w:t>
      </w:r>
      <w:r w:rsidR="00AF3278">
        <w:rPr>
          <w:i/>
          <w:u w:val="single"/>
        </w:rPr>
        <w:t>fenntartási technológiája</w:t>
      </w:r>
    </w:p>
    <w:p w:rsidR="00996726" w:rsidRPr="00D02E3B" w:rsidRDefault="00996726" w:rsidP="00996726">
      <w:pPr>
        <w:jc w:val="center"/>
        <w:rPr>
          <w:i/>
          <w:sz w:val="28"/>
          <w:szCs w:val="28"/>
        </w:rPr>
      </w:pPr>
    </w:p>
    <w:tbl>
      <w:tblPr>
        <w:tblW w:w="8732" w:type="dxa"/>
        <w:tblInd w:w="496" w:type="dxa"/>
        <w:tblLayout w:type="fixed"/>
        <w:tblCellMar>
          <w:left w:w="70" w:type="dxa"/>
          <w:right w:w="70" w:type="dxa"/>
        </w:tblCellMar>
        <w:tblLook w:val="0000"/>
      </w:tblPr>
      <w:tblGrid>
        <w:gridCol w:w="2225"/>
        <w:gridCol w:w="6507"/>
      </w:tblGrid>
      <w:tr w:rsidR="00AF3278" w:rsidRPr="00F235EF">
        <w:trPr>
          <w:trHeight w:val="63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AF3278" w:rsidRPr="00F235EF" w:rsidRDefault="00AF3278" w:rsidP="00183EE7">
            <w:pPr>
              <w:jc w:val="center"/>
              <w:rPr>
                <w:b/>
                <w:bCs/>
                <w:i/>
                <w:caps/>
              </w:rPr>
            </w:pPr>
            <w:r w:rsidRPr="00F235EF">
              <w:rPr>
                <w:b/>
                <w:bCs/>
                <w:i/>
                <w:caps/>
              </w:rPr>
              <w:t>Természet-védelmi terület/</w:t>
            </w:r>
          </w:p>
          <w:p w:rsidR="00AF3278" w:rsidRPr="00F235EF" w:rsidRDefault="00AF3278" w:rsidP="00183EE7">
            <w:pPr>
              <w:jc w:val="center"/>
              <w:rPr>
                <w:b/>
                <w:bCs/>
                <w:i/>
                <w:caps/>
              </w:rPr>
            </w:pPr>
            <w:r w:rsidRPr="00F235EF">
              <w:rPr>
                <w:b/>
                <w:bCs/>
                <w:i/>
                <w:caps/>
              </w:rPr>
              <w:t>emlék meg-nevezése</w:t>
            </w:r>
          </w:p>
        </w:tc>
        <w:tc>
          <w:tcPr>
            <w:tcW w:w="6507" w:type="dxa"/>
            <w:tcBorders>
              <w:top w:val="single" w:sz="4" w:space="0" w:color="auto"/>
              <w:left w:val="nil"/>
              <w:bottom w:val="single" w:sz="4" w:space="0" w:color="auto"/>
              <w:right w:val="single" w:sz="4" w:space="0" w:color="auto"/>
            </w:tcBorders>
            <w:shd w:val="clear" w:color="auto" w:fill="auto"/>
          </w:tcPr>
          <w:p w:rsidR="00AF3278" w:rsidRPr="00F235EF" w:rsidRDefault="00AF3278" w:rsidP="00183EE7">
            <w:pPr>
              <w:jc w:val="center"/>
              <w:rPr>
                <w:b/>
                <w:bCs/>
                <w:i/>
                <w:caps/>
              </w:rPr>
            </w:pPr>
            <w:r w:rsidRPr="00F235EF">
              <w:rPr>
                <w:b/>
                <w:bCs/>
                <w:i/>
                <w:caps/>
              </w:rPr>
              <w:t>Az elvégzendő feladat meghatározása</w:t>
            </w:r>
          </w:p>
        </w:tc>
      </w:tr>
      <w:tr w:rsidR="00AF3278" w:rsidRPr="00F235EF">
        <w:trPr>
          <w:trHeight w:val="255"/>
        </w:trPr>
        <w:tc>
          <w:tcPr>
            <w:tcW w:w="2225" w:type="dxa"/>
            <w:tcBorders>
              <w:top w:val="nil"/>
              <w:left w:val="single" w:sz="4" w:space="0" w:color="auto"/>
              <w:bottom w:val="single" w:sz="4" w:space="0" w:color="auto"/>
              <w:right w:val="single" w:sz="4" w:space="0" w:color="auto"/>
            </w:tcBorders>
            <w:shd w:val="clear" w:color="auto" w:fill="auto"/>
            <w:vAlign w:val="center"/>
          </w:tcPr>
          <w:p w:rsidR="00AF3278" w:rsidRPr="00F235EF" w:rsidRDefault="00AF3278" w:rsidP="00183EE7">
            <w:pPr>
              <w:rPr>
                <w:bCs/>
                <w:sz w:val="20"/>
                <w:szCs w:val="20"/>
              </w:rPr>
            </w:pPr>
            <w:r w:rsidRPr="00F235EF">
              <w:rPr>
                <w:bCs/>
                <w:sz w:val="20"/>
                <w:szCs w:val="20"/>
              </w:rPr>
              <w:t>Bécsi kapu téri szőlőtőke</w:t>
            </w:r>
          </w:p>
        </w:tc>
        <w:tc>
          <w:tcPr>
            <w:tcW w:w="6507"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sz w:val="20"/>
                <w:szCs w:val="20"/>
              </w:rPr>
            </w:pPr>
            <w:r w:rsidRPr="00F235EF">
              <w:rPr>
                <w:sz w:val="20"/>
                <w:szCs w:val="20"/>
              </w:rPr>
              <w:t xml:space="preserve">Egyszeri téli metszés, a nyesedékek elszállításával </w:t>
            </w:r>
          </w:p>
          <w:p w:rsidR="00AF3278" w:rsidRPr="00F235EF" w:rsidRDefault="00AF3278" w:rsidP="00183EE7">
            <w:pPr>
              <w:rPr>
                <w:sz w:val="20"/>
                <w:szCs w:val="20"/>
              </w:rPr>
            </w:pPr>
            <w:r w:rsidRPr="00F235EF">
              <w:rPr>
                <w:sz w:val="20"/>
                <w:szCs w:val="20"/>
              </w:rPr>
              <w:t>(2010. decemberben)</w:t>
            </w:r>
          </w:p>
        </w:tc>
      </w:tr>
      <w:tr w:rsidR="00AF3278" w:rsidRPr="00F235EF">
        <w:trPr>
          <w:trHeight w:val="255"/>
        </w:trPr>
        <w:tc>
          <w:tcPr>
            <w:tcW w:w="2225" w:type="dxa"/>
            <w:vMerge w:val="restart"/>
            <w:tcBorders>
              <w:top w:val="single" w:sz="4" w:space="0" w:color="auto"/>
              <w:left w:val="single" w:sz="4" w:space="0" w:color="auto"/>
              <w:bottom w:val="nil"/>
              <w:right w:val="single" w:sz="4" w:space="0" w:color="auto"/>
            </w:tcBorders>
            <w:shd w:val="clear" w:color="auto" w:fill="auto"/>
            <w:vAlign w:val="center"/>
          </w:tcPr>
          <w:p w:rsidR="00AF3278" w:rsidRPr="00F235EF" w:rsidRDefault="00AF3278" w:rsidP="00183EE7">
            <w:pPr>
              <w:rPr>
                <w:bCs/>
                <w:sz w:val="20"/>
                <w:szCs w:val="20"/>
              </w:rPr>
            </w:pPr>
            <w:r w:rsidRPr="00F235EF">
              <w:rPr>
                <w:bCs/>
                <w:sz w:val="20"/>
                <w:szCs w:val="20"/>
              </w:rPr>
              <w:t>Kondor úti libanoni cédrus</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AF3278" w:rsidRPr="00F235EF" w:rsidRDefault="00AF3278" w:rsidP="00183EE7">
            <w:pPr>
              <w:rPr>
                <w:sz w:val="20"/>
                <w:szCs w:val="20"/>
              </w:rPr>
            </w:pPr>
            <w:r w:rsidRPr="00F235EF">
              <w:rPr>
                <w:sz w:val="20"/>
                <w:szCs w:val="20"/>
              </w:rPr>
              <w:t>1 darab régi pad cseréje, régi kiásásával és elszállításával</w:t>
            </w:r>
          </w:p>
        </w:tc>
      </w:tr>
      <w:tr w:rsidR="00AF3278" w:rsidRPr="00F235EF">
        <w:trPr>
          <w:trHeight w:val="124"/>
        </w:trPr>
        <w:tc>
          <w:tcPr>
            <w:tcW w:w="2225" w:type="dxa"/>
            <w:vMerge/>
            <w:tcBorders>
              <w:top w:val="nil"/>
              <w:left w:val="single" w:sz="4" w:space="0" w:color="auto"/>
              <w:bottom w:val="nil"/>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sz w:val="20"/>
                <w:szCs w:val="20"/>
              </w:rPr>
            </w:pPr>
            <w:r w:rsidRPr="00F235EF">
              <w:rPr>
                <w:sz w:val="20"/>
                <w:szCs w:val="20"/>
              </w:rPr>
              <w:t xml:space="preserve">Kaszálás a terület egészén </w:t>
            </w:r>
          </w:p>
          <w:p w:rsidR="00AF3278" w:rsidRPr="00F235EF" w:rsidRDefault="00AF3278" w:rsidP="00183EE7">
            <w:pPr>
              <w:rPr>
                <w:sz w:val="20"/>
                <w:szCs w:val="20"/>
              </w:rPr>
            </w:pPr>
            <w:r w:rsidRPr="00F235EF">
              <w:rPr>
                <w:sz w:val="20"/>
                <w:szCs w:val="20"/>
              </w:rPr>
              <w:t>3 alkalommal (2010. június, augusztus, október)</w:t>
            </w:r>
          </w:p>
        </w:tc>
      </w:tr>
      <w:tr w:rsidR="00AF3278" w:rsidRPr="00F235EF">
        <w:trPr>
          <w:trHeight w:val="109"/>
        </w:trPr>
        <w:tc>
          <w:tcPr>
            <w:tcW w:w="2225" w:type="dxa"/>
            <w:vMerge/>
            <w:tcBorders>
              <w:top w:val="nil"/>
              <w:left w:val="single" w:sz="4" w:space="0" w:color="auto"/>
              <w:bottom w:val="nil"/>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sz w:val="20"/>
                <w:szCs w:val="20"/>
              </w:rPr>
            </w:pPr>
            <w:r w:rsidRPr="00F235EF">
              <w:rPr>
                <w:sz w:val="20"/>
                <w:szCs w:val="20"/>
              </w:rPr>
              <w:t xml:space="preserve">Eldobált szemét összegyűjtése a teljes területről, </w:t>
            </w:r>
          </w:p>
          <w:p w:rsidR="00AF3278" w:rsidRPr="00F235EF" w:rsidRDefault="00AF3278" w:rsidP="00183EE7">
            <w:pPr>
              <w:rPr>
                <w:sz w:val="20"/>
                <w:szCs w:val="20"/>
              </w:rPr>
            </w:pPr>
            <w:r w:rsidRPr="00F235EF">
              <w:rPr>
                <w:sz w:val="20"/>
                <w:szCs w:val="20"/>
              </w:rPr>
              <w:t>(havonta 1X)</w:t>
            </w:r>
          </w:p>
        </w:tc>
      </w:tr>
      <w:tr w:rsidR="00AF3278" w:rsidRPr="00F235EF">
        <w:trPr>
          <w:trHeight w:val="106"/>
        </w:trPr>
        <w:tc>
          <w:tcPr>
            <w:tcW w:w="2225" w:type="dxa"/>
            <w:vMerge/>
            <w:tcBorders>
              <w:top w:val="nil"/>
              <w:left w:val="single" w:sz="4" w:space="0" w:color="auto"/>
              <w:bottom w:val="nil"/>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sz w:val="20"/>
                <w:szCs w:val="20"/>
              </w:rPr>
            </w:pPr>
            <w:r w:rsidRPr="00F235EF">
              <w:rPr>
                <w:sz w:val="20"/>
                <w:szCs w:val="20"/>
              </w:rPr>
              <w:t>Szemetes ürítése és szemétgyűjtés a területen (havonta 1X)</w:t>
            </w:r>
          </w:p>
        </w:tc>
      </w:tr>
      <w:tr w:rsidR="00AF3278" w:rsidRPr="00F235EF">
        <w:trPr>
          <w:trHeight w:val="618"/>
        </w:trPr>
        <w:tc>
          <w:tcPr>
            <w:tcW w:w="22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3278" w:rsidRPr="00F235EF" w:rsidRDefault="00AF3278" w:rsidP="00183EE7">
            <w:pPr>
              <w:rPr>
                <w:bCs/>
                <w:sz w:val="20"/>
                <w:szCs w:val="20"/>
              </w:rPr>
            </w:pPr>
            <w:r w:rsidRPr="00F235EF">
              <w:rPr>
                <w:bCs/>
                <w:sz w:val="20"/>
                <w:szCs w:val="20"/>
              </w:rPr>
              <w:lastRenderedPageBreak/>
              <w:t>Fazekas-hegyi kőfejtő természet-védelmi terület</w:t>
            </w: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 xml:space="preserve">Szemétszedés a szemetesből, </w:t>
            </w:r>
          </w:p>
          <w:p w:rsidR="00AF3278" w:rsidRPr="00F235EF" w:rsidRDefault="00AF3278" w:rsidP="00183EE7">
            <w:pPr>
              <w:rPr>
                <w:sz w:val="20"/>
                <w:szCs w:val="20"/>
              </w:rPr>
            </w:pPr>
            <w:r w:rsidRPr="00F235EF">
              <w:rPr>
                <w:sz w:val="20"/>
                <w:szCs w:val="20"/>
              </w:rPr>
              <w:t xml:space="preserve">valamint új műanyagzsák kihelyezése </w:t>
            </w:r>
          </w:p>
          <w:p w:rsidR="00AF3278" w:rsidRPr="00F235EF" w:rsidRDefault="00AF3278" w:rsidP="00183EE7">
            <w:pPr>
              <w:rPr>
                <w:iCs/>
                <w:sz w:val="20"/>
                <w:szCs w:val="20"/>
              </w:rPr>
            </w:pPr>
            <w:r w:rsidRPr="00F235EF">
              <w:rPr>
                <w:sz w:val="20"/>
                <w:szCs w:val="20"/>
              </w:rPr>
              <w:t>(havonta 1X)</w:t>
            </w:r>
          </w:p>
        </w:tc>
      </w:tr>
      <w:tr w:rsidR="00AF3278" w:rsidRPr="00F235EF">
        <w:trPr>
          <w:trHeight w:val="240"/>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 xml:space="preserve">Eldobált szemét összegyűjtése a teljes területről, </w:t>
            </w:r>
          </w:p>
          <w:p w:rsidR="00AF3278" w:rsidRPr="00F235EF" w:rsidRDefault="00AF3278" w:rsidP="00183EE7">
            <w:pPr>
              <w:rPr>
                <w:sz w:val="20"/>
                <w:szCs w:val="20"/>
              </w:rPr>
            </w:pPr>
            <w:r w:rsidRPr="00F235EF">
              <w:rPr>
                <w:sz w:val="20"/>
                <w:szCs w:val="20"/>
              </w:rPr>
              <w:t>(havonta 1X)</w:t>
            </w:r>
          </w:p>
        </w:tc>
      </w:tr>
      <w:tr w:rsidR="00AF3278" w:rsidRPr="00F235EF">
        <w:trPr>
          <w:trHeight w:val="554"/>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Tájidegen fa és cserjefajok, valamint gyümölcsfák sarjainak leverése, (2010. október és 2010. december 31. között)</w:t>
            </w:r>
          </w:p>
        </w:tc>
      </w:tr>
      <w:tr w:rsidR="00AF3278" w:rsidRPr="00F235EF">
        <w:trPr>
          <w:trHeight w:val="510"/>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 xml:space="preserve">Degradált gyepterület kaszálása, </w:t>
            </w:r>
            <w:proofErr w:type="spellStart"/>
            <w:r w:rsidRPr="00F235EF">
              <w:rPr>
                <w:sz w:val="20"/>
                <w:szCs w:val="20"/>
              </w:rPr>
              <w:t>kaszálék</w:t>
            </w:r>
            <w:proofErr w:type="spellEnd"/>
            <w:r w:rsidRPr="00F235EF">
              <w:rPr>
                <w:sz w:val="20"/>
                <w:szCs w:val="20"/>
              </w:rPr>
              <w:t xml:space="preserve"> elszállítása a terület Torda utcai szélénél 2X (2010. június és 2010. szeptember)</w:t>
            </w:r>
          </w:p>
        </w:tc>
      </w:tr>
      <w:tr w:rsidR="00AF3278" w:rsidRPr="00F235EF">
        <w:trPr>
          <w:trHeight w:val="178"/>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A terület 1 darab padjának kiszedése</w:t>
            </w:r>
          </w:p>
        </w:tc>
      </w:tr>
      <w:tr w:rsidR="00AF3278" w:rsidRPr="00F235EF">
        <w:trPr>
          <w:trHeight w:val="182"/>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2 db. új pad kihelyezése a területre</w:t>
            </w:r>
          </w:p>
        </w:tc>
      </w:tr>
      <w:tr w:rsidR="00AF3278" w:rsidRPr="00F235EF">
        <w:trPr>
          <w:trHeight w:val="182"/>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A Torda utcánál található 2 darab régi szemetes leszerelése és elszállítása a területről.</w:t>
            </w:r>
          </w:p>
        </w:tc>
      </w:tr>
      <w:tr w:rsidR="00AF3278" w:rsidRPr="00F235EF">
        <w:trPr>
          <w:trHeight w:val="182"/>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0"/>
                <w:szCs w:val="20"/>
              </w:rPr>
            </w:pP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Két darab új szemetes kihelyezése a régiek helyére</w:t>
            </w:r>
          </w:p>
        </w:tc>
      </w:tr>
      <w:tr w:rsidR="00AF3278" w:rsidRPr="00F235EF">
        <w:trPr>
          <w:trHeight w:val="182"/>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A terület északi oldalán található, összetöredezett betonlépcső elbontása, törmelék elszállítása szakmai felügyelettel (2010. október és december 31. között)</w:t>
            </w:r>
          </w:p>
        </w:tc>
      </w:tr>
      <w:tr w:rsidR="00AF3278" w:rsidRPr="00F235EF">
        <w:trPr>
          <w:trHeight w:val="182"/>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0"/>
                <w:szCs w:val="20"/>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0"/>
                <w:szCs w:val="20"/>
              </w:rPr>
            </w:pPr>
            <w:r w:rsidRPr="00F235EF">
              <w:rPr>
                <w:sz w:val="20"/>
                <w:szCs w:val="20"/>
              </w:rPr>
              <w:t>Terület északi oldalán található barlangüreg szemetének kiszedése, elszállítása, az üreg előtt lévő, összetört vasajtó leszerelése</w:t>
            </w:r>
          </w:p>
        </w:tc>
      </w:tr>
      <w:tr w:rsidR="00AF3278" w:rsidRPr="00F235EF">
        <w:trPr>
          <w:trHeight w:val="255"/>
        </w:trPr>
        <w:tc>
          <w:tcPr>
            <w:tcW w:w="2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3278" w:rsidRPr="00F235EF" w:rsidRDefault="00AF3278" w:rsidP="00183EE7">
            <w:pPr>
              <w:rPr>
                <w:bCs/>
                <w:sz w:val="22"/>
                <w:szCs w:val="22"/>
              </w:rPr>
            </w:pPr>
            <w:r w:rsidRPr="00F235EF">
              <w:rPr>
                <w:bCs/>
                <w:sz w:val="22"/>
                <w:szCs w:val="22"/>
              </w:rPr>
              <w:t>Pusztaszeri úti védett földtani alapszelvény</w:t>
            </w: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Növényzet kaszálása a terület egészén 2 alkalommal (2010. június, október)</w:t>
            </w:r>
          </w:p>
        </w:tc>
      </w:tr>
      <w:tr w:rsidR="00AF3278" w:rsidRPr="00F235EF">
        <w:trPr>
          <w:trHeight w:val="510"/>
        </w:trPr>
        <w:tc>
          <w:tcPr>
            <w:tcW w:w="2225" w:type="dxa"/>
            <w:vMerge/>
            <w:tcBorders>
              <w:top w:val="single" w:sz="4" w:space="0" w:color="auto"/>
              <w:left w:val="single" w:sz="4" w:space="0" w:color="auto"/>
              <w:bottom w:val="nil"/>
              <w:right w:val="single" w:sz="4" w:space="0" w:color="auto"/>
            </w:tcBorders>
            <w:vAlign w:val="center"/>
          </w:tcPr>
          <w:p w:rsidR="00AF3278" w:rsidRPr="00F235EF" w:rsidRDefault="00AF3278"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Alapszelvényre felfutó folyondárnövények visszaszorítása 2 alkalommal (2010. június, október)</w:t>
            </w:r>
          </w:p>
        </w:tc>
      </w:tr>
      <w:tr w:rsidR="00AF3278" w:rsidRPr="00F235EF">
        <w:trPr>
          <w:trHeight w:val="255"/>
        </w:trPr>
        <w:tc>
          <w:tcPr>
            <w:tcW w:w="2225" w:type="dxa"/>
            <w:vMerge/>
            <w:tcBorders>
              <w:top w:val="nil"/>
              <w:left w:val="single" w:sz="4" w:space="0" w:color="auto"/>
              <w:bottom w:val="nil"/>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Szemétszedés (havonta 1X)</w:t>
            </w:r>
          </w:p>
        </w:tc>
      </w:tr>
      <w:tr w:rsidR="00AF3278" w:rsidRPr="00F235EF">
        <w:trPr>
          <w:trHeight w:val="526"/>
        </w:trPr>
        <w:tc>
          <w:tcPr>
            <w:tcW w:w="22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3278" w:rsidRPr="00F235EF" w:rsidRDefault="00AF3278" w:rsidP="00183EE7">
            <w:pPr>
              <w:rPr>
                <w:bCs/>
                <w:sz w:val="22"/>
                <w:szCs w:val="22"/>
              </w:rPr>
            </w:pPr>
            <w:r w:rsidRPr="00F235EF">
              <w:rPr>
                <w:bCs/>
                <w:sz w:val="22"/>
                <w:szCs w:val="22"/>
              </w:rPr>
              <w:t>Ferenc-hegy természet-védelmi terület</w:t>
            </w: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 xml:space="preserve">Szemétszedés a szemetesekből, valamint új műanyagzsák kihelyezése </w:t>
            </w:r>
          </w:p>
          <w:p w:rsidR="00AF3278" w:rsidRPr="00F235EF" w:rsidRDefault="00AF3278" w:rsidP="00183EE7">
            <w:pPr>
              <w:rPr>
                <w:sz w:val="22"/>
                <w:szCs w:val="22"/>
              </w:rPr>
            </w:pPr>
            <w:r w:rsidRPr="00F235EF">
              <w:rPr>
                <w:sz w:val="22"/>
                <w:szCs w:val="22"/>
              </w:rPr>
              <w:t>(havonta 1X)</w:t>
            </w:r>
          </w:p>
        </w:tc>
      </w:tr>
      <w:tr w:rsidR="00AF3278" w:rsidRPr="00F235EF">
        <w:trPr>
          <w:trHeight w:val="510"/>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Eldobált szemét összegyűjtése az erdőből</w:t>
            </w:r>
          </w:p>
          <w:p w:rsidR="00AF3278" w:rsidRPr="00F235EF" w:rsidRDefault="00AF3278" w:rsidP="00183EE7">
            <w:pPr>
              <w:rPr>
                <w:sz w:val="22"/>
                <w:szCs w:val="22"/>
              </w:rPr>
            </w:pPr>
            <w:r w:rsidRPr="00F235EF">
              <w:rPr>
                <w:sz w:val="22"/>
                <w:szCs w:val="22"/>
              </w:rPr>
              <w:t>(havonta 1X)</w:t>
            </w:r>
          </w:p>
        </w:tc>
      </w:tr>
      <w:tr w:rsidR="00AF3278" w:rsidRPr="00F235EF">
        <w:trPr>
          <w:trHeight w:val="510"/>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Folyókák rendbetétele (kitisztítás, felújítás) (2010. augusztus 1. és október 30.-a között)</w:t>
            </w:r>
          </w:p>
        </w:tc>
      </w:tr>
      <w:tr w:rsidR="00AF3278" w:rsidRPr="00F235EF">
        <w:trPr>
          <w:trHeight w:val="50"/>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2 darab új, védettséget jelző tábla kihelyezése a meglévő 3 darab mellé</w:t>
            </w:r>
          </w:p>
        </w:tc>
      </w:tr>
      <w:tr w:rsidR="00AF3278" w:rsidRPr="00F235EF">
        <w:trPr>
          <w:trHeight w:val="129"/>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 xml:space="preserve">Északi domboldalon található, 0,5 hektáros gyepfolton sarjleverés, valamint egyéb </w:t>
            </w:r>
            <w:proofErr w:type="spellStart"/>
            <w:r w:rsidRPr="00F235EF">
              <w:rPr>
                <w:sz w:val="22"/>
                <w:szCs w:val="22"/>
              </w:rPr>
              <w:t>állapotmegóvási</w:t>
            </w:r>
            <w:proofErr w:type="spellEnd"/>
            <w:r w:rsidRPr="00F235EF">
              <w:rPr>
                <w:sz w:val="22"/>
                <w:szCs w:val="22"/>
              </w:rPr>
              <w:t xml:space="preserve"> munkálatok, a leirtott növényanyag elszállítása. (2010. október és 2010. december 31. között)</w:t>
            </w:r>
          </w:p>
        </w:tc>
      </w:tr>
      <w:tr w:rsidR="00AF3278" w:rsidRPr="00F235EF">
        <w:trPr>
          <w:trHeight w:val="255"/>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A területbe ékelődő parkoló mentén elhelyezett fakorlát elbontása, új fakorlátok kihelyezése. A parkoló végénél található gyep teljesen el legyen határolva korláttal</w:t>
            </w:r>
          </w:p>
        </w:tc>
      </w:tr>
      <w:tr w:rsidR="00AF3278" w:rsidRPr="00F235EF">
        <w:trPr>
          <w:trHeight w:val="72"/>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A parkoló mentén, illetve végénél található gyepterület kaszálása 3 alkalommal (2010. június, augusztus, október)</w:t>
            </w:r>
          </w:p>
        </w:tc>
      </w:tr>
      <w:tr w:rsidR="00AF3278" w:rsidRPr="00F235EF">
        <w:trPr>
          <w:trHeight w:val="278"/>
        </w:trPr>
        <w:tc>
          <w:tcPr>
            <w:tcW w:w="22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3278" w:rsidRPr="00F235EF" w:rsidRDefault="00AF3278" w:rsidP="00183EE7">
            <w:pPr>
              <w:rPr>
                <w:bCs/>
                <w:sz w:val="22"/>
                <w:szCs w:val="22"/>
              </w:rPr>
            </w:pPr>
            <w:r w:rsidRPr="00F235EF">
              <w:rPr>
                <w:bCs/>
                <w:sz w:val="22"/>
                <w:szCs w:val="22"/>
              </w:rPr>
              <w:t>Palotai-sziget természet-</w:t>
            </w:r>
          </w:p>
          <w:p w:rsidR="00AF3278" w:rsidRPr="00F235EF" w:rsidRDefault="00AF3278" w:rsidP="00183EE7">
            <w:pPr>
              <w:rPr>
                <w:bCs/>
                <w:sz w:val="22"/>
                <w:szCs w:val="22"/>
              </w:rPr>
            </w:pPr>
            <w:r w:rsidRPr="00F235EF">
              <w:rPr>
                <w:bCs/>
                <w:sz w:val="22"/>
                <w:szCs w:val="22"/>
              </w:rPr>
              <w:t>védelmi terület</w:t>
            </w: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 xml:space="preserve">Eldobált szemét összegyűjtése az erdőből, valamint hajléktalanok szemetének összegyűjtése </w:t>
            </w:r>
          </w:p>
          <w:p w:rsidR="00AF3278" w:rsidRPr="00F235EF" w:rsidRDefault="00AF3278" w:rsidP="00183EE7">
            <w:pPr>
              <w:rPr>
                <w:sz w:val="22"/>
                <w:szCs w:val="22"/>
              </w:rPr>
            </w:pPr>
            <w:r w:rsidRPr="00F235EF">
              <w:rPr>
                <w:sz w:val="22"/>
                <w:szCs w:val="22"/>
              </w:rPr>
              <w:t>(havonta 1X)</w:t>
            </w:r>
          </w:p>
        </w:tc>
      </w:tr>
      <w:tr w:rsidR="00AF3278" w:rsidRPr="00F235EF">
        <w:trPr>
          <w:trHeight w:val="192"/>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További 2 darab új, védettséget jelző tábla kihelyezése oszlopra</w:t>
            </w:r>
          </w:p>
        </w:tc>
      </w:tr>
      <w:tr w:rsidR="00AF3278" w:rsidRPr="00F235EF">
        <w:trPr>
          <w:trHeight w:val="192"/>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Balesetveszélyes és kidőlt fák eltávolítása mindkét részterületről, de szigorúan csak a sétaút 1-1 méteres körzetéből (kéthavonta 1X)</w:t>
            </w:r>
          </w:p>
        </w:tc>
      </w:tr>
      <w:tr w:rsidR="00AF3278" w:rsidRPr="00F235EF">
        <w:trPr>
          <w:trHeight w:val="300"/>
        </w:trPr>
        <w:tc>
          <w:tcPr>
            <w:tcW w:w="2225" w:type="dxa"/>
            <w:tcBorders>
              <w:top w:val="single" w:sz="4" w:space="0" w:color="auto"/>
              <w:left w:val="single" w:sz="4" w:space="0" w:color="auto"/>
              <w:bottom w:val="nil"/>
              <w:right w:val="single" w:sz="4" w:space="0" w:color="auto"/>
            </w:tcBorders>
            <w:shd w:val="clear" w:color="auto" w:fill="auto"/>
            <w:vAlign w:val="center"/>
          </w:tcPr>
          <w:p w:rsidR="00AF3278" w:rsidRPr="00F235EF" w:rsidRDefault="00AF3278" w:rsidP="00183EE7">
            <w:pPr>
              <w:rPr>
                <w:bCs/>
                <w:sz w:val="22"/>
                <w:szCs w:val="22"/>
              </w:rPr>
            </w:pPr>
            <w:proofErr w:type="spellStart"/>
            <w:r w:rsidRPr="00F235EF">
              <w:rPr>
                <w:bCs/>
                <w:sz w:val="22"/>
                <w:szCs w:val="22"/>
              </w:rPr>
              <w:t>Kőérberki</w:t>
            </w:r>
            <w:proofErr w:type="spellEnd"/>
            <w:r w:rsidRPr="00F235EF">
              <w:rPr>
                <w:bCs/>
                <w:sz w:val="22"/>
                <w:szCs w:val="22"/>
              </w:rPr>
              <w:t xml:space="preserve"> szikes-rét </w:t>
            </w:r>
          </w:p>
          <w:p w:rsidR="00AF3278" w:rsidRPr="00F235EF" w:rsidRDefault="00AF3278" w:rsidP="00183EE7">
            <w:pPr>
              <w:rPr>
                <w:bCs/>
                <w:sz w:val="22"/>
                <w:szCs w:val="22"/>
              </w:rPr>
            </w:pPr>
            <w:r w:rsidRPr="00F235EF">
              <w:rPr>
                <w:bCs/>
                <w:sz w:val="22"/>
                <w:szCs w:val="22"/>
              </w:rPr>
              <w:t>TVT.</w:t>
            </w: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Eldobált szemét összegyűjtése a területről, (havonta 1X)</w:t>
            </w:r>
          </w:p>
        </w:tc>
      </w:tr>
      <w:tr w:rsidR="00AF3278" w:rsidRPr="00F235EF">
        <w:trPr>
          <w:trHeight w:val="342"/>
        </w:trPr>
        <w:tc>
          <w:tcPr>
            <w:tcW w:w="2225" w:type="dxa"/>
            <w:vMerge w:val="restart"/>
            <w:tcBorders>
              <w:top w:val="single" w:sz="4" w:space="0" w:color="auto"/>
              <w:left w:val="single" w:sz="4" w:space="0" w:color="auto"/>
              <w:right w:val="single" w:sz="4" w:space="0" w:color="auto"/>
            </w:tcBorders>
            <w:shd w:val="clear" w:color="auto" w:fill="auto"/>
            <w:vAlign w:val="center"/>
          </w:tcPr>
          <w:p w:rsidR="00AF3278" w:rsidRPr="00F235EF" w:rsidRDefault="00AF3278" w:rsidP="00183EE7">
            <w:pPr>
              <w:rPr>
                <w:bCs/>
                <w:sz w:val="22"/>
                <w:szCs w:val="22"/>
              </w:rPr>
            </w:pPr>
            <w:r w:rsidRPr="00F235EF">
              <w:rPr>
                <w:bCs/>
                <w:sz w:val="22"/>
                <w:szCs w:val="22"/>
              </w:rPr>
              <w:t>Denevér úti védett gyepfolt</w:t>
            </w: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Eldobált szemét összegyűjtése, (havonta 1X)</w:t>
            </w:r>
          </w:p>
        </w:tc>
      </w:tr>
      <w:tr w:rsidR="00AF3278" w:rsidRPr="00F235EF">
        <w:trPr>
          <w:trHeight w:val="50"/>
        </w:trPr>
        <w:tc>
          <w:tcPr>
            <w:tcW w:w="2225" w:type="dxa"/>
            <w:vMerge/>
            <w:tcBorders>
              <w:left w:val="single" w:sz="4" w:space="0" w:color="auto"/>
              <w:right w:val="single" w:sz="4" w:space="0" w:color="auto"/>
            </w:tcBorders>
            <w:shd w:val="clear" w:color="auto" w:fill="auto"/>
          </w:tcPr>
          <w:p w:rsidR="00AF3278" w:rsidRPr="00F235EF" w:rsidRDefault="00AF3278"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Tájidegen fa és cserjefajok kivágása a gyep teljes területén. (Orgona, bálványfa stb.) (2010. október és 2010. december 31. között)</w:t>
            </w:r>
          </w:p>
        </w:tc>
      </w:tr>
      <w:tr w:rsidR="00AF3278" w:rsidRPr="00F235EF">
        <w:trPr>
          <w:trHeight w:val="50"/>
        </w:trPr>
        <w:tc>
          <w:tcPr>
            <w:tcW w:w="2225" w:type="dxa"/>
            <w:vMerge/>
            <w:tcBorders>
              <w:left w:val="single" w:sz="4" w:space="0" w:color="auto"/>
              <w:right w:val="single" w:sz="4" w:space="0" w:color="auto"/>
            </w:tcBorders>
            <w:shd w:val="clear" w:color="auto" w:fill="auto"/>
          </w:tcPr>
          <w:p w:rsidR="00AF3278" w:rsidRPr="00F235EF" w:rsidRDefault="00AF3278"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A terület felső részéről benyomuló folyondárnövények eltávolítása (2010. október és 2010. december 31. között)</w:t>
            </w:r>
          </w:p>
        </w:tc>
      </w:tr>
      <w:tr w:rsidR="00AF3278" w:rsidRPr="00F235EF">
        <w:trPr>
          <w:trHeight w:val="130"/>
        </w:trPr>
        <w:tc>
          <w:tcPr>
            <w:tcW w:w="2225" w:type="dxa"/>
            <w:vMerge/>
            <w:tcBorders>
              <w:left w:val="single" w:sz="4" w:space="0" w:color="auto"/>
              <w:bottom w:val="single" w:sz="4" w:space="0" w:color="auto"/>
              <w:right w:val="single" w:sz="4" w:space="0" w:color="auto"/>
            </w:tcBorders>
            <w:shd w:val="clear" w:color="auto" w:fill="auto"/>
          </w:tcPr>
          <w:p w:rsidR="00AF3278" w:rsidRPr="00F235EF" w:rsidRDefault="00AF3278"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1 db. régi cölöp eltávolítása, mely a Denevér utca mentén helyezkedik el</w:t>
            </w:r>
          </w:p>
        </w:tc>
      </w:tr>
      <w:tr w:rsidR="00AF3278" w:rsidRPr="00F235EF">
        <w:trPr>
          <w:trHeight w:val="755"/>
        </w:trPr>
        <w:tc>
          <w:tcPr>
            <w:tcW w:w="2225" w:type="dxa"/>
            <w:vMerge w:val="restart"/>
            <w:tcBorders>
              <w:top w:val="nil"/>
              <w:left w:val="single" w:sz="4" w:space="0" w:color="auto"/>
              <w:right w:val="single" w:sz="4" w:space="0" w:color="auto"/>
            </w:tcBorders>
            <w:shd w:val="clear" w:color="auto" w:fill="auto"/>
            <w:vAlign w:val="center"/>
          </w:tcPr>
          <w:p w:rsidR="00AF3278" w:rsidRPr="00F235EF" w:rsidRDefault="00AF3278" w:rsidP="00183EE7">
            <w:pPr>
              <w:rPr>
                <w:bCs/>
                <w:sz w:val="22"/>
                <w:szCs w:val="22"/>
              </w:rPr>
            </w:pPr>
            <w:r w:rsidRPr="00F235EF">
              <w:rPr>
                <w:bCs/>
                <w:sz w:val="22"/>
                <w:szCs w:val="22"/>
              </w:rPr>
              <w:t>Turjános természet-védelmi terület</w:t>
            </w: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 xml:space="preserve">Eldobált szemét összegyűjtése az erdőből, valamint esetlegesen kikerülő sitt összegyűjtése </w:t>
            </w:r>
          </w:p>
          <w:p w:rsidR="00AF3278" w:rsidRPr="00F235EF" w:rsidRDefault="00AF3278" w:rsidP="00183EE7">
            <w:pPr>
              <w:rPr>
                <w:iCs/>
                <w:sz w:val="22"/>
                <w:szCs w:val="22"/>
              </w:rPr>
            </w:pPr>
            <w:r w:rsidRPr="00F235EF">
              <w:rPr>
                <w:sz w:val="22"/>
                <w:szCs w:val="22"/>
              </w:rPr>
              <w:t>(havonta 1X)</w:t>
            </w:r>
          </w:p>
        </w:tc>
      </w:tr>
      <w:tr w:rsidR="00AF3278" w:rsidRPr="00F235EF">
        <w:trPr>
          <w:trHeight w:val="182"/>
        </w:trPr>
        <w:tc>
          <w:tcPr>
            <w:tcW w:w="2225" w:type="dxa"/>
            <w:vMerge/>
            <w:tcBorders>
              <w:left w:val="single" w:sz="4" w:space="0" w:color="auto"/>
              <w:bottom w:val="single" w:sz="4" w:space="0" w:color="auto"/>
              <w:right w:val="single" w:sz="4" w:space="0" w:color="auto"/>
            </w:tcBorders>
            <w:shd w:val="clear" w:color="auto" w:fill="auto"/>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iCs/>
                <w:sz w:val="22"/>
                <w:szCs w:val="22"/>
              </w:rPr>
            </w:pPr>
            <w:r w:rsidRPr="00F235EF">
              <w:rPr>
                <w:sz w:val="22"/>
                <w:szCs w:val="22"/>
              </w:rPr>
              <w:t xml:space="preserve">A területen elterjedt kanadai aranyvessző kaszálása a Turjános egészén, </w:t>
            </w:r>
            <w:r w:rsidRPr="00F235EF">
              <w:rPr>
                <w:sz w:val="22"/>
                <w:szCs w:val="22"/>
              </w:rPr>
              <w:lastRenderedPageBreak/>
              <w:t>nyesedék elvitele 2 alkalommal, kb. 5 hektáron (2010. június-július, 2010. szeptember)</w:t>
            </w:r>
          </w:p>
        </w:tc>
      </w:tr>
      <w:tr w:rsidR="00AF3278" w:rsidRPr="00F235EF">
        <w:trPr>
          <w:trHeight w:val="255"/>
        </w:trPr>
        <w:tc>
          <w:tcPr>
            <w:tcW w:w="22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3278" w:rsidRPr="00F235EF" w:rsidRDefault="00AF3278" w:rsidP="00183EE7">
            <w:pPr>
              <w:rPr>
                <w:bCs/>
                <w:sz w:val="22"/>
                <w:szCs w:val="22"/>
              </w:rPr>
            </w:pPr>
            <w:proofErr w:type="spellStart"/>
            <w:r w:rsidRPr="00F235EF">
              <w:rPr>
                <w:bCs/>
                <w:sz w:val="22"/>
                <w:szCs w:val="22"/>
              </w:rPr>
              <w:lastRenderedPageBreak/>
              <w:t>Merzse-mocsár</w:t>
            </w:r>
            <w:proofErr w:type="spellEnd"/>
            <w:r w:rsidRPr="00F235EF">
              <w:rPr>
                <w:bCs/>
                <w:sz w:val="22"/>
                <w:szCs w:val="22"/>
              </w:rPr>
              <w:t xml:space="preserve"> természet-védelmi terület</w:t>
            </w: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 xml:space="preserve">Szemétszedés a mocsár szemeteséből, valamint új műanyagzsák kihelyezése </w:t>
            </w:r>
          </w:p>
          <w:p w:rsidR="00AF3278" w:rsidRPr="00F235EF" w:rsidRDefault="00AF3278" w:rsidP="00183EE7">
            <w:pPr>
              <w:rPr>
                <w:sz w:val="22"/>
                <w:szCs w:val="22"/>
              </w:rPr>
            </w:pPr>
            <w:r w:rsidRPr="00F235EF">
              <w:rPr>
                <w:sz w:val="22"/>
                <w:szCs w:val="22"/>
              </w:rPr>
              <w:t>(havonta 1X)</w:t>
            </w:r>
          </w:p>
        </w:tc>
      </w:tr>
      <w:tr w:rsidR="00AF3278" w:rsidRPr="00F235EF">
        <w:trPr>
          <w:trHeight w:val="255"/>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 xml:space="preserve">Eldobált szemét összegyűjtése az erdőből, valamint hajléktalanok szemetének összegyűjtése </w:t>
            </w:r>
          </w:p>
          <w:p w:rsidR="00AF3278" w:rsidRPr="00F235EF" w:rsidRDefault="00AF3278" w:rsidP="00183EE7">
            <w:pPr>
              <w:rPr>
                <w:sz w:val="22"/>
                <w:szCs w:val="22"/>
              </w:rPr>
            </w:pPr>
            <w:r w:rsidRPr="00F235EF">
              <w:rPr>
                <w:sz w:val="22"/>
                <w:szCs w:val="22"/>
              </w:rPr>
              <w:t>(havonta 1X)</w:t>
            </w:r>
          </w:p>
        </w:tc>
      </w:tr>
      <w:tr w:rsidR="00AF3278" w:rsidRPr="00F235EF">
        <w:trPr>
          <w:trHeight w:val="255"/>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A lestől északnyugatra és délkeletre az aranyvesszős nád kaszálása, nyesedék elvitele 2 alkalommal, kb. 3 hektáron (2010. július, 2009. szeptember)</w:t>
            </w:r>
          </w:p>
        </w:tc>
      </w:tr>
      <w:tr w:rsidR="00AF3278" w:rsidRPr="00F235EF">
        <w:trPr>
          <w:trHeight w:val="255"/>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 xml:space="preserve">A les előtti </w:t>
            </w:r>
            <w:proofErr w:type="spellStart"/>
            <w:r w:rsidRPr="00F235EF">
              <w:rPr>
                <w:sz w:val="22"/>
                <w:szCs w:val="22"/>
              </w:rPr>
              <w:t>csalánosodó</w:t>
            </w:r>
            <w:proofErr w:type="spellEnd"/>
            <w:r w:rsidRPr="00F235EF">
              <w:rPr>
                <w:sz w:val="22"/>
                <w:szCs w:val="22"/>
              </w:rPr>
              <w:t xml:space="preserve"> gyékényfolt kaszálása az előző munkával egy időben, kb. 2 hektáron (Magas vízállás esetén a tó befagyása után, télen!)</w:t>
            </w:r>
          </w:p>
        </w:tc>
      </w:tr>
      <w:tr w:rsidR="00AF3278" w:rsidRPr="00F235EF">
        <w:trPr>
          <w:trHeight w:val="255"/>
        </w:trPr>
        <w:tc>
          <w:tcPr>
            <w:tcW w:w="2225" w:type="dxa"/>
            <w:vMerge/>
            <w:tcBorders>
              <w:top w:val="nil"/>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nil"/>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 xml:space="preserve">A </w:t>
            </w:r>
            <w:proofErr w:type="spellStart"/>
            <w:r w:rsidRPr="00F235EF">
              <w:rPr>
                <w:sz w:val="22"/>
                <w:szCs w:val="22"/>
              </w:rPr>
              <w:t>Merzse</w:t>
            </w:r>
            <w:proofErr w:type="spellEnd"/>
            <w:r w:rsidRPr="00F235EF">
              <w:rPr>
                <w:sz w:val="22"/>
                <w:szCs w:val="22"/>
              </w:rPr>
              <w:t xml:space="preserve"> északkeleti oldalán található, </w:t>
            </w:r>
            <w:proofErr w:type="spellStart"/>
            <w:r w:rsidRPr="00F235EF">
              <w:rPr>
                <w:sz w:val="22"/>
                <w:szCs w:val="22"/>
              </w:rPr>
              <w:t>nádasodó</w:t>
            </w:r>
            <w:proofErr w:type="spellEnd"/>
            <w:r w:rsidRPr="00F235EF">
              <w:rPr>
                <w:sz w:val="22"/>
                <w:szCs w:val="22"/>
              </w:rPr>
              <w:t xml:space="preserve"> láprét kaszálása, nyesedék elvitele kb. 2 hektáron (2010. </w:t>
            </w:r>
            <w:proofErr w:type="gramStart"/>
            <w:r w:rsidRPr="00F235EF">
              <w:rPr>
                <w:sz w:val="22"/>
                <w:szCs w:val="22"/>
              </w:rPr>
              <w:t>októberétől )</w:t>
            </w:r>
            <w:proofErr w:type="gramEnd"/>
          </w:p>
        </w:tc>
      </w:tr>
      <w:tr w:rsidR="00AF3278" w:rsidRPr="00F235EF">
        <w:trPr>
          <w:trHeight w:val="60"/>
        </w:trPr>
        <w:tc>
          <w:tcPr>
            <w:tcW w:w="2225" w:type="dxa"/>
            <w:vMerge/>
            <w:tcBorders>
              <w:top w:val="single" w:sz="4" w:space="0" w:color="auto"/>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 xml:space="preserve">A </w:t>
            </w:r>
            <w:proofErr w:type="spellStart"/>
            <w:r w:rsidRPr="00F235EF">
              <w:rPr>
                <w:sz w:val="22"/>
                <w:szCs w:val="22"/>
              </w:rPr>
              <w:t>Merzse</w:t>
            </w:r>
            <w:proofErr w:type="spellEnd"/>
            <w:r w:rsidRPr="00F235EF">
              <w:rPr>
                <w:sz w:val="22"/>
                <w:szCs w:val="22"/>
              </w:rPr>
              <w:t xml:space="preserve"> felett található kis védett részen az elhanyagolt padok és a betontuskók elbontása, elszállítása, 3 db. új asztalos pad kihelyezése betontuskókba.</w:t>
            </w:r>
          </w:p>
        </w:tc>
      </w:tr>
      <w:tr w:rsidR="00AF3278" w:rsidRPr="00F235EF">
        <w:trPr>
          <w:trHeight w:val="72"/>
        </w:trPr>
        <w:tc>
          <w:tcPr>
            <w:tcW w:w="2225" w:type="dxa"/>
            <w:vMerge/>
            <w:tcBorders>
              <w:top w:val="single" w:sz="4" w:space="0" w:color="auto"/>
              <w:left w:val="single" w:sz="4" w:space="0" w:color="auto"/>
              <w:bottom w:val="single" w:sz="4" w:space="0" w:color="000000"/>
              <w:right w:val="single" w:sz="4" w:space="0" w:color="auto"/>
            </w:tcBorders>
            <w:vAlign w:val="center"/>
          </w:tcPr>
          <w:p w:rsidR="00AF3278" w:rsidRPr="00F235EF" w:rsidRDefault="00AF3278"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vAlign w:val="bottom"/>
          </w:tcPr>
          <w:p w:rsidR="00AF3278" w:rsidRPr="00F235EF" w:rsidRDefault="00AF3278" w:rsidP="00183EE7">
            <w:pPr>
              <w:rPr>
                <w:sz w:val="22"/>
                <w:szCs w:val="22"/>
              </w:rPr>
            </w:pPr>
            <w:r w:rsidRPr="00F235EF">
              <w:rPr>
                <w:sz w:val="22"/>
                <w:szCs w:val="22"/>
              </w:rPr>
              <w:t>2 darab nagyméretű faragott tábla lecsiszolása és újrafestése</w:t>
            </w:r>
          </w:p>
        </w:tc>
      </w:tr>
      <w:tr w:rsidR="00041465" w:rsidRPr="00F235EF">
        <w:trPr>
          <w:trHeight w:val="298"/>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r>
              <w:rPr>
                <w:bCs/>
                <w:sz w:val="22"/>
                <w:szCs w:val="22"/>
              </w:rPr>
              <w:t>Balogh Ádám – szikla</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83EE7">
            <w:pPr>
              <w:rPr>
                <w:sz w:val="22"/>
                <w:szCs w:val="22"/>
              </w:rPr>
            </w:pPr>
            <w:r>
              <w:rPr>
                <w:sz w:val="22"/>
                <w:szCs w:val="22"/>
              </w:rPr>
              <w:t>Berendezések, táblák karbantartása, renoválása, festése</w:t>
            </w:r>
          </w:p>
        </w:tc>
      </w:tr>
      <w:tr w:rsidR="00041465" w:rsidRPr="00F235EF">
        <w:trPr>
          <w:trHeight w:val="365"/>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83EE7">
            <w:pPr>
              <w:rPr>
                <w:sz w:val="22"/>
                <w:szCs w:val="22"/>
              </w:rPr>
            </w:pPr>
            <w:r>
              <w:rPr>
                <w:sz w:val="22"/>
                <w:szCs w:val="22"/>
              </w:rPr>
              <w:t>Folyókák kitisztítása</w:t>
            </w:r>
          </w:p>
        </w:tc>
      </w:tr>
      <w:tr w:rsidR="00041465" w:rsidRPr="00F235EF">
        <w:trPr>
          <w:trHeight w:val="346"/>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83EE7">
            <w:pPr>
              <w:rPr>
                <w:sz w:val="22"/>
                <w:szCs w:val="22"/>
              </w:rPr>
            </w:pPr>
            <w:r>
              <w:rPr>
                <w:sz w:val="22"/>
                <w:szCs w:val="22"/>
              </w:rPr>
              <w:t>Szemetesek ürítése havonta 1x</w:t>
            </w:r>
          </w:p>
        </w:tc>
      </w:tr>
      <w:tr w:rsidR="00041465" w:rsidRPr="00F235EF">
        <w:trPr>
          <w:trHeight w:val="342"/>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83EE7">
            <w:pPr>
              <w:rPr>
                <w:sz w:val="22"/>
                <w:szCs w:val="22"/>
              </w:rPr>
            </w:pPr>
            <w:r>
              <w:rPr>
                <w:sz w:val="22"/>
                <w:szCs w:val="22"/>
              </w:rPr>
              <w:t>Területen elszórt szemét összegyűjtése havonta 1x</w:t>
            </w:r>
          </w:p>
        </w:tc>
      </w:tr>
      <w:tr w:rsidR="00041465" w:rsidRPr="00F235EF">
        <w:trPr>
          <w:trHeight w:val="338"/>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83EE7">
            <w:pPr>
              <w:rPr>
                <w:sz w:val="22"/>
                <w:szCs w:val="22"/>
              </w:rPr>
            </w:pPr>
            <w:r>
              <w:rPr>
                <w:sz w:val="22"/>
                <w:szCs w:val="22"/>
              </w:rPr>
              <w:t>Sétautak menti kaszálás, belógó ágak nyesése, szikla alatti tisztás kaszálása</w:t>
            </w:r>
          </w:p>
        </w:tc>
      </w:tr>
      <w:tr w:rsidR="00041465" w:rsidRPr="00F235EF">
        <w:trPr>
          <w:trHeight w:val="362"/>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roofErr w:type="spellStart"/>
            <w:r>
              <w:rPr>
                <w:bCs/>
                <w:sz w:val="22"/>
                <w:szCs w:val="22"/>
              </w:rPr>
              <w:t>Apáthy-szikla</w:t>
            </w:r>
            <w:proofErr w:type="spellEnd"/>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245C8">
            <w:pPr>
              <w:rPr>
                <w:sz w:val="22"/>
                <w:szCs w:val="22"/>
              </w:rPr>
            </w:pPr>
            <w:r>
              <w:rPr>
                <w:sz w:val="22"/>
                <w:szCs w:val="22"/>
              </w:rPr>
              <w:t>Berendezések, táblák karbantartása, renoválása, festése</w:t>
            </w:r>
          </w:p>
        </w:tc>
      </w:tr>
      <w:tr w:rsidR="00041465" w:rsidRPr="00F235EF">
        <w:trPr>
          <w:trHeight w:val="34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245C8">
            <w:pPr>
              <w:rPr>
                <w:sz w:val="22"/>
                <w:szCs w:val="22"/>
              </w:rPr>
            </w:pPr>
            <w:r>
              <w:rPr>
                <w:sz w:val="22"/>
                <w:szCs w:val="22"/>
              </w:rPr>
              <w:t>Szemetesek ürítése havonta 1x</w:t>
            </w:r>
          </w:p>
        </w:tc>
      </w:tr>
      <w:tr w:rsidR="00041465" w:rsidRPr="00F235EF">
        <w:trPr>
          <w:trHeight w:val="35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245C8">
            <w:pPr>
              <w:rPr>
                <w:sz w:val="22"/>
                <w:szCs w:val="22"/>
              </w:rPr>
            </w:pPr>
            <w:r>
              <w:rPr>
                <w:sz w:val="22"/>
                <w:szCs w:val="22"/>
              </w:rPr>
              <w:t>Területen elszórt szemét összegyűjtése havonta 1x</w:t>
            </w:r>
          </w:p>
        </w:tc>
      </w:tr>
      <w:tr w:rsidR="00041465" w:rsidRPr="00F235EF">
        <w:trPr>
          <w:trHeight w:val="336"/>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245C8">
            <w:pPr>
              <w:rPr>
                <w:sz w:val="22"/>
                <w:szCs w:val="22"/>
              </w:rPr>
            </w:pPr>
            <w:r>
              <w:rPr>
                <w:sz w:val="22"/>
                <w:szCs w:val="22"/>
              </w:rPr>
              <w:t xml:space="preserve">Sétautak menti kaszálás, belógó ágak nyesése, </w:t>
            </w:r>
            <w:r w:rsidR="001D0504">
              <w:rPr>
                <w:sz w:val="22"/>
                <w:szCs w:val="22"/>
              </w:rPr>
              <w:t>folyókák kitisztítása</w:t>
            </w:r>
          </w:p>
        </w:tc>
      </w:tr>
      <w:tr w:rsidR="00041465" w:rsidRPr="00F235EF">
        <w:trPr>
          <w:trHeight w:val="347"/>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r>
              <w:rPr>
                <w:bCs/>
                <w:sz w:val="22"/>
                <w:szCs w:val="22"/>
              </w:rPr>
              <w:t>Róka-hegyi bánya</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245C8">
            <w:pPr>
              <w:rPr>
                <w:sz w:val="22"/>
                <w:szCs w:val="22"/>
              </w:rPr>
            </w:pPr>
            <w:r>
              <w:rPr>
                <w:sz w:val="22"/>
                <w:szCs w:val="22"/>
              </w:rPr>
              <w:t>Berendezések, táblák karbantartása, renoválása, festése</w:t>
            </w:r>
          </w:p>
        </w:tc>
      </w:tr>
      <w:tr w:rsidR="00BC17AC" w:rsidRPr="00F235EF">
        <w:trPr>
          <w:trHeight w:val="37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C17AC" w:rsidRPr="00F235EF" w:rsidRDefault="00BC17AC"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C17AC" w:rsidRDefault="00BC17AC" w:rsidP="001245C8">
            <w:pPr>
              <w:rPr>
                <w:sz w:val="22"/>
                <w:szCs w:val="22"/>
              </w:rPr>
            </w:pPr>
            <w:r>
              <w:rPr>
                <w:sz w:val="22"/>
                <w:szCs w:val="22"/>
              </w:rPr>
              <w:t>Sétautak menti kaszálás, belógó ágak nyesése</w:t>
            </w:r>
          </w:p>
        </w:tc>
      </w:tr>
      <w:tr w:rsidR="00041465" w:rsidRPr="00F235EF">
        <w:trPr>
          <w:trHeight w:val="338"/>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245C8">
            <w:pPr>
              <w:rPr>
                <w:sz w:val="22"/>
                <w:szCs w:val="22"/>
              </w:rPr>
            </w:pPr>
            <w:r>
              <w:rPr>
                <w:sz w:val="22"/>
                <w:szCs w:val="22"/>
              </w:rPr>
              <w:t>Folyókák kitisztítása</w:t>
            </w:r>
          </w:p>
        </w:tc>
      </w:tr>
      <w:tr w:rsidR="00041465" w:rsidRPr="00F235EF">
        <w:trPr>
          <w:trHeight w:val="349"/>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245C8">
            <w:pPr>
              <w:rPr>
                <w:sz w:val="22"/>
                <w:szCs w:val="22"/>
              </w:rPr>
            </w:pPr>
            <w:r>
              <w:rPr>
                <w:sz w:val="22"/>
                <w:szCs w:val="22"/>
              </w:rPr>
              <w:t>Szemetesek ürítése havonta 1x</w:t>
            </w:r>
          </w:p>
        </w:tc>
      </w:tr>
      <w:tr w:rsidR="00041465" w:rsidRPr="00F235EF">
        <w:trPr>
          <w:trHeight w:val="34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245C8">
            <w:pPr>
              <w:rPr>
                <w:sz w:val="22"/>
                <w:szCs w:val="22"/>
              </w:rPr>
            </w:pPr>
            <w:r>
              <w:rPr>
                <w:sz w:val="22"/>
                <w:szCs w:val="22"/>
              </w:rPr>
              <w:t>Területen elszórt szemét összegyűjtése havonta 1x</w:t>
            </w:r>
          </w:p>
        </w:tc>
      </w:tr>
      <w:tr w:rsidR="00041465" w:rsidRPr="00F235EF">
        <w:trPr>
          <w:trHeight w:val="368"/>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83EE7">
            <w:pPr>
              <w:rPr>
                <w:sz w:val="22"/>
                <w:szCs w:val="22"/>
              </w:rPr>
            </w:pPr>
            <w:r>
              <w:rPr>
                <w:sz w:val="22"/>
                <w:szCs w:val="22"/>
              </w:rPr>
              <w:t>Sarjleverés a meglévő gyepterületeken</w:t>
            </w:r>
          </w:p>
        </w:tc>
      </w:tr>
      <w:tr w:rsidR="00041465" w:rsidRPr="00F235EF">
        <w:trPr>
          <w:trHeight w:val="336"/>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83EE7">
            <w:pPr>
              <w:rPr>
                <w:sz w:val="22"/>
                <w:szCs w:val="22"/>
              </w:rPr>
            </w:pPr>
            <w:r>
              <w:rPr>
                <w:sz w:val="22"/>
                <w:szCs w:val="22"/>
              </w:rPr>
              <w:t xml:space="preserve">Kivágott anyag </w:t>
            </w:r>
            <w:r w:rsidR="008424C8" w:rsidRPr="00E10137">
              <w:rPr>
                <w:sz w:val="22"/>
                <w:szCs w:val="22"/>
              </w:rPr>
              <w:t>elszállítása, elhelyezése</w:t>
            </w:r>
          </w:p>
        </w:tc>
      </w:tr>
      <w:tr w:rsidR="00041465" w:rsidRPr="00F235EF">
        <w:trPr>
          <w:trHeight w:val="51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r>
              <w:rPr>
                <w:bCs/>
                <w:sz w:val="22"/>
                <w:szCs w:val="22"/>
              </w:rPr>
              <w:t>Újpesti Homoktövis természetvédelmi terület</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83EE7">
            <w:pPr>
              <w:rPr>
                <w:sz w:val="22"/>
                <w:szCs w:val="22"/>
              </w:rPr>
            </w:pPr>
            <w:r>
              <w:rPr>
                <w:sz w:val="22"/>
                <w:szCs w:val="22"/>
              </w:rPr>
              <w:t>Berendezések, táblák karbantartása, renoválása, festése</w:t>
            </w:r>
          </w:p>
        </w:tc>
      </w:tr>
      <w:tr w:rsidR="00041465" w:rsidRPr="00F235EF">
        <w:trPr>
          <w:trHeight w:val="382"/>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041465" w:rsidP="00183EE7">
            <w:pPr>
              <w:rPr>
                <w:sz w:val="22"/>
                <w:szCs w:val="22"/>
              </w:rPr>
            </w:pPr>
            <w:r>
              <w:rPr>
                <w:sz w:val="22"/>
                <w:szCs w:val="22"/>
              </w:rPr>
              <w:t>Területen elszórt szemét összegyűjtése havonta 1x</w:t>
            </w:r>
          </w:p>
        </w:tc>
      </w:tr>
      <w:tr w:rsidR="00041465" w:rsidRPr="00F235EF">
        <w:trPr>
          <w:trHeight w:val="351"/>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B4477E" w:rsidP="00183EE7">
            <w:pPr>
              <w:rPr>
                <w:sz w:val="22"/>
                <w:szCs w:val="22"/>
              </w:rPr>
            </w:pPr>
            <w:r>
              <w:rPr>
                <w:sz w:val="22"/>
                <w:szCs w:val="22"/>
              </w:rPr>
              <w:t>Meglévő irtás helyszínén sarjak leverése</w:t>
            </w:r>
          </w:p>
        </w:tc>
      </w:tr>
      <w:tr w:rsidR="00041465" w:rsidRPr="00F235EF">
        <w:trPr>
          <w:trHeight w:val="51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E10137" w:rsidRDefault="008424C8" w:rsidP="00183EE7">
            <w:pPr>
              <w:rPr>
                <w:sz w:val="22"/>
                <w:szCs w:val="22"/>
              </w:rPr>
            </w:pPr>
            <w:r w:rsidRPr="00E10137">
              <w:rPr>
                <w:sz w:val="22"/>
                <w:szCs w:val="22"/>
              </w:rPr>
              <w:t>Zöldhulladék szállítása, elhelyezése</w:t>
            </w:r>
          </w:p>
        </w:tc>
      </w:tr>
      <w:tr w:rsidR="00041465" w:rsidRPr="00F235EF">
        <w:trPr>
          <w:trHeight w:val="35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E10137" w:rsidRDefault="008424C8" w:rsidP="00183EE7">
            <w:pPr>
              <w:rPr>
                <w:sz w:val="22"/>
                <w:szCs w:val="22"/>
              </w:rPr>
            </w:pPr>
            <w:r w:rsidRPr="00E10137">
              <w:rPr>
                <w:sz w:val="22"/>
                <w:szCs w:val="22"/>
              </w:rPr>
              <w:t>Hajléktalanok által hagyott szemét összegyűjtése és elszállítása</w:t>
            </w:r>
          </w:p>
        </w:tc>
      </w:tr>
      <w:tr w:rsidR="00041465" w:rsidRPr="00F235EF">
        <w:trPr>
          <w:trHeight w:val="36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B4477E" w:rsidP="00183EE7">
            <w:pPr>
              <w:rPr>
                <w:bCs/>
                <w:sz w:val="22"/>
                <w:szCs w:val="22"/>
              </w:rPr>
            </w:pPr>
            <w:proofErr w:type="spellStart"/>
            <w:r>
              <w:rPr>
                <w:bCs/>
                <w:sz w:val="22"/>
                <w:szCs w:val="22"/>
              </w:rPr>
              <w:t>Rupp-hegy</w:t>
            </w:r>
            <w:proofErr w:type="spellEnd"/>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B4477E" w:rsidP="00183EE7">
            <w:pPr>
              <w:rPr>
                <w:sz w:val="22"/>
                <w:szCs w:val="22"/>
              </w:rPr>
            </w:pPr>
            <w:r>
              <w:rPr>
                <w:sz w:val="22"/>
                <w:szCs w:val="22"/>
              </w:rPr>
              <w:t>Berendezések, táblák karbantartása, renoválása, festése</w:t>
            </w:r>
          </w:p>
        </w:tc>
      </w:tr>
      <w:tr w:rsidR="00041465" w:rsidRPr="00F235EF">
        <w:trPr>
          <w:trHeight w:val="346"/>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B4477E" w:rsidP="00183EE7">
            <w:pPr>
              <w:rPr>
                <w:sz w:val="22"/>
                <w:szCs w:val="22"/>
              </w:rPr>
            </w:pPr>
            <w:r>
              <w:rPr>
                <w:sz w:val="22"/>
                <w:szCs w:val="22"/>
              </w:rPr>
              <w:t>Sétautak menti kaszálás, belógó ágak nyesése</w:t>
            </w:r>
          </w:p>
        </w:tc>
      </w:tr>
      <w:tr w:rsidR="00041465" w:rsidRPr="00F235EF">
        <w:trPr>
          <w:trHeight w:val="342"/>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4477E" w:rsidRDefault="00B4477E" w:rsidP="00B4477E">
            <w:pPr>
              <w:rPr>
                <w:sz w:val="22"/>
                <w:szCs w:val="22"/>
              </w:rPr>
            </w:pPr>
            <w:r>
              <w:rPr>
                <w:sz w:val="22"/>
                <w:szCs w:val="22"/>
              </w:rPr>
              <w:t>Folyókák kitisztítása, karbantartása</w:t>
            </w:r>
          </w:p>
          <w:p w:rsidR="00041465" w:rsidRPr="00F235EF" w:rsidRDefault="00041465" w:rsidP="00183EE7">
            <w:pPr>
              <w:rPr>
                <w:sz w:val="22"/>
                <w:szCs w:val="22"/>
              </w:rPr>
            </w:pPr>
          </w:p>
        </w:tc>
      </w:tr>
      <w:tr w:rsidR="00041465" w:rsidRPr="00F235EF">
        <w:trPr>
          <w:trHeight w:val="347"/>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B4477E" w:rsidP="00183EE7">
            <w:pPr>
              <w:rPr>
                <w:sz w:val="22"/>
                <w:szCs w:val="22"/>
              </w:rPr>
            </w:pPr>
            <w:r>
              <w:rPr>
                <w:sz w:val="22"/>
                <w:szCs w:val="22"/>
              </w:rPr>
              <w:t>Szemetesek ürítése havonta 1x</w:t>
            </w:r>
          </w:p>
        </w:tc>
      </w:tr>
      <w:tr w:rsidR="00041465" w:rsidRPr="00F235EF">
        <w:trPr>
          <w:trHeight w:val="347"/>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041465"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614778" w:rsidP="00183EE7">
            <w:pPr>
              <w:rPr>
                <w:sz w:val="22"/>
                <w:szCs w:val="22"/>
              </w:rPr>
            </w:pPr>
            <w:r>
              <w:rPr>
                <w:sz w:val="22"/>
                <w:szCs w:val="22"/>
              </w:rPr>
              <w:t>Területen elszórt szemét összegyűjtése havonta 1x</w:t>
            </w:r>
          </w:p>
        </w:tc>
      </w:tr>
      <w:tr w:rsidR="00041465" w:rsidRPr="00F235EF">
        <w:trPr>
          <w:trHeight w:val="357"/>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41465" w:rsidRPr="00F235EF" w:rsidRDefault="007E7C46" w:rsidP="00183EE7">
            <w:pPr>
              <w:rPr>
                <w:bCs/>
                <w:sz w:val="22"/>
                <w:szCs w:val="22"/>
              </w:rPr>
            </w:pPr>
            <w:r>
              <w:rPr>
                <w:bCs/>
                <w:sz w:val="22"/>
                <w:szCs w:val="22"/>
              </w:rPr>
              <w:t>Ördögorom</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41465" w:rsidRPr="00F235EF" w:rsidRDefault="007E7C46" w:rsidP="00183EE7">
            <w:pPr>
              <w:rPr>
                <w:sz w:val="22"/>
                <w:szCs w:val="22"/>
              </w:rPr>
            </w:pPr>
            <w:r>
              <w:rPr>
                <w:sz w:val="22"/>
                <w:szCs w:val="22"/>
              </w:rPr>
              <w:t>Berendezések, táblák karbantartása, renoválása, festése</w:t>
            </w:r>
          </w:p>
        </w:tc>
      </w:tr>
      <w:tr w:rsidR="007E7C46" w:rsidRPr="00F235EF">
        <w:trPr>
          <w:trHeight w:val="35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7E7C46" w:rsidRPr="00F235EF" w:rsidRDefault="007E7C46"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7E7C46" w:rsidRPr="00F235EF" w:rsidRDefault="007E7C46" w:rsidP="00183EE7">
            <w:pPr>
              <w:rPr>
                <w:sz w:val="22"/>
                <w:szCs w:val="22"/>
              </w:rPr>
            </w:pPr>
            <w:r>
              <w:rPr>
                <w:sz w:val="22"/>
                <w:szCs w:val="22"/>
              </w:rPr>
              <w:t>Szemetesek ürítése havonta 1x</w:t>
            </w:r>
          </w:p>
        </w:tc>
      </w:tr>
      <w:tr w:rsidR="007E7C46" w:rsidRPr="00F235EF">
        <w:trPr>
          <w:trHeight w:val="361"/>
        </w:trPr>
        <w:tc>
          <w:tcPr>
            <w:tcW w:w="2225" w:type="dxa"/>
            <w:tcBorders>
              <w:top w:val="single" w:sz="4" w:space="0" w:color="auto"/>
              <w:left w:val="single" w:sz="4" w:space="0" w:color="auto"/>
              <w:bottom w:val="single" w:sz="4" w:space="0" w:color="auto"/>
              <w:right w:val="single" w:sz="4" w:space="0" w:color="auto"/>
            </w:tcBorders>
            <w:shd w:val="clear" w:color="auto" w:fill="auto"/>
          </w:tcPr>
          <w:p w:rsidR="007E7C46" w:rsidRPr="00F235EF" w:rsidRDefault="007E7C46"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7E7C46" w:rsidRPr="00F235EF" w:rsidRDefault="007E7C46" w:rsidP="00183EE7">
            <w:pPr>
              <w:rPr>
                <w:sz w:val="22"/>
                <w:szCs w:val="22"/>
              </w:rPr>
            </w:pPr>
            <w:r>
              <w:rPr>
                <w:sz w:val="22"/>
                <w:szCs w:val="22"/>
              </w:rPr>
              <w:t>Területen elszórt szemét összegyűjtése havonta 1x</w:t>
            </w:r>
          </w:p>
        </w:tc>
      </w:tr>
      <w:tr w:rsidR="007E7C46" w:rsidRPr="00F235EF">
        <w:trPr>
          <w:trHeight w:val="33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7E7C46" w:rsidRPr="00F235EF" w:rsidRDefault="007E7C46"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7E7C46" w:rsidRPr="00F235EF" w:rsidRDefault="00987F1E" w:rsidP="00183EE7">
            <w:pPr>
              <w:rPr>
                <w:sz w:val="22"/>
                <w:szCs w:val="22"/>
              </w:rPr>
            </w:pPr>
            <w:r>
              <w:rPr>
                <w:sz w:val="22"/>
                <w:szCs w:val="22"/>
              </w:rPr>
              <w:t>Berendezések karbantartása</w:t>
            </w:r>
          </w:p>
        </w:tc>
      </w:tr>
      <w:tr w:rsidR="007E7C46" w:rsidRPr="00F235EF">
        <w:trPr>
          <w:trHeight w:val="35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7E7C46" w:rsidRPr="00F235EF" w:rsidRDefault="007E7C46"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7E7C46" w:rsidRPr="00F235EF" w:rsidRDefault="00F04640" w:rsidP="00183EE7">
            <w:pPr>
              <w:rPr>
                <w:sz w:val="22"/>
                <w:szCs w:val="22"/>
              </w:rPr>
            </w:pPr>
            <w:r>
              <w:rPr>
                <w:sz w:val="22"/>
                <w:szCs w:val="22"/>
              </w:rPr>
              <w:t>Folyókák kitisztítása</w:t>
            </w:r>
          </w:p>
        </w:tc>
      </w:tr>
      <w:tr w:rsidR="007E7C46" w:rsidRPr="00F235EF">
        <w:trPr>
          <w:trHeight w:val="35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7E7C46" w:rsidRPr="00F235EF" w:rsidRDefault="007E7C46"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7E7C46" w:rsidRPr="00F235EF" w:rsidRDefault="00ED2D22" w:rsidP="00183EE7">
            <w:pPr>
              <w:rPr>
                <w:sz w:val="22"/>
                <w:szCs w:val="22"/>
              </w:rPr>
            </w:pPr>
            <w:r>
              <w:rPr>
                <w:sz w:val="22"/>
                <w:szCs w:val="22"/>
              </w:rPr>
              <w:t>Sétautak menti kaszálás, belógó ágak nyesése</w:t>
            </w:r>
          </w:p>
        </w:tc>
      </w:tr>
      <w:tr w:rsidR="007E7C46" w:rsidRPr="00F235EF">
        <w:trPr>
          <w:trHeight w:val="346"/>
        </w:trPr>
        <w:tc>
          <w:tcPr>
            <w:tcW w:w="2225" w:type="dxa"/>
            <w:tcBorders>
              <w:top w:val="single" w:sz="4" w:space="0" w:color="auto"/>
              <w:left w:val="single" w:sz="4" w:space="0" w:color="auto"/>
              <w:bottom w:val="single" w:sz="4" w:space="0" w:color="auto"/>
              <w:right w:val="single" w:sz="4" w:space="0" w:color="auto"/>
            </w:tcBorders>
            <w:shd w:val="clear" w:color="auto" w:fill="auto"/>
          </w:tcPr>
          <w:p w:rsidR="007E7C46" w:rsidRPr="00F235EF" w:rsidRDefault="007E7C46"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7E7C46" w:rsidRPr="00F235EF" w:rsidRDefault="00ED2D22" w:rsidP="00183EE7">
            <w:pPr>
              <w:rPr>
                <w:sz w:val="22"/>
                <w:szCs w:val="22"/>
              </w:rPr>
            </w:pPr>
            <w:r>
              <w:rPr>
                <w:sz w:val="22"/>
                <w:szCs w:val="22"/>
              </w:rPr>
              <w:t>Bányaudvarokban sarjak leverése</w:t>
            </w:r>
          </w:p>
        </w:tc>
      </w:tr>
      <w:tr w:rsidR="00594757" w:rsidRPr="00F235EF">
        <w:trPr>
          <w:trHeight w:val="342"/>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roofErr w:type="spellStart"/>
            <w:r>
              <w:rPr>
                <w:bCs/>
                <w:sz w:val="22"/>
                <w:szCs w:val="22"/>
              </w:rPr>
              <w:t>Kis-Sváb-hegy</w:t>
            </w:r>
            <w:proofErr w:type="spellEnd"/>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Berendezések, táblák karbantartása, renoválása, festése</w:t>
            </w:r>
          </w:p>
        </w:tc>
      </w:tr>
      <w:tr w:rsidR="00594757" w:rsidRPr="00F235EF">
        <w:trPr>
          <w:trHeight w:val="352"/>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Szemetesek ürítése havonta 1x</w:t>
            </w:r>
          </w:p>
        </w:tc>
      </w:tr>
      <w:tr w:rsidR="00594757" w:rsidRPr="00F235EF">
        <w:trPr>
          <w:trHeight w:val="349"/>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Területen elszórt szemét összegyűjtése havonta 1x</w:t>
            </w:r>
          </w:p>
        </w:tc>
      </w:tr>
      <w:tr w:rsidR="00594757" w:rsidRPr="00F235EF">
        <w:trPr>
          <w:trHeight w:val="34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Berendezések karbantartása</w:t>
            </w:r>
          </w:p>
        </w:tc>
      </w:tr>
      <w:tr w:rsidR="00594757" w:rsidRPr="00F235EF">
        <w:trPr>
          <w:trHeight w:val="35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Folyókák kitisztítása, karbantartása</w:t>
            </w:r>
          </w:p>
        </w:tc>
      </w:tr>
      <w:tr w:rsidR="00594757" w:rsidRPr="00F235EF">
        <w:trPr>
          <w:trHeight w:val="365"/>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Sétautak menti kaszálás, belógó ágak nyesése</w:t>
            </w:r>
          </w:p>
        </w:tc>
      </w:tr>
      <w:tr w:rsidR="00594757" w:rsidRPr="00F235EF">
        <w:trPr>
          <w:trHeight w:val="346"/>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83EE7">
            <w:pPr>
              <w:rPr>
                <w:sz w:val="22"/>
                <w:szCs w:val="22"/>
              </w:rPr>
            </w:pPr>
            <w:r>
              <w:rPr>
                <w:sz w:val="22"/>
                <w:szCs w:val="22"/>
              </w:rPr>
              <w:t>Kaszálás, sarjak leverése</w:t>
            </w:r>
          </w:p>
        </w:tc>
      </w:tr>
      <w:tr w:rsidR="00594757" w:rsidRPr="00F235EF">
        <w:trPr>
          <w:trHeight w:val="342"/>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r>
              <w:rPr>
                <w:bCs/>
                <w:sz w:val="22"/>
                <w:szCs w:val="22"/>
              </w:rPr>
              <w:t>Naplás-tó</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Berendezések, táblák karbantartása, renoválása, festése</w:t>
            </w:r>
          </w:p>
        </w:tc>
      </w:tr>
      <w:tr w:rsidR="00594757" w:rsidRPr="00F235EF">
        <w:trPr>
          <w:trHeight w:val="338"/>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Szemetesek ürítése havonta 1x</w:t>
            </w:r>
          </w:p>
        </w:tc>
      </w:tr>
      <w:tr w:rsidR="00594757" w:rsidRPr="00F235EF">
        <w:trPr>
          <w:trHeight w:val="362"/>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 xml:space="preserve">Területen elszórt szemét összegyűjtése </w:t>
            </w:r>
            <w:r w:rsidR="008875CB">
              <w:rPr>
                <w:sz w:val="22"/>
                <w:szCs w:val="22"/>
              </w:rPr>
              <w:t>két</w:t>
            </w:r>
            <w:r>
              <w:rPr>
                <w:sz w:val="22"/>
                <w:szCs w:val="22"/>
              </w:rPr>
              <w:t>havonta 1x</w:t>
            </w:r>
          </w:p>
        </w:tc>
      </w:tr>
      <w:tr w:rsidR="00594757" w:rsidRPr="00F235EF">
        <w:trPr>
          <w:trHeight w:val="345"/>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245C8">
            <w:pPr>
              <w:rPr>
                <w:sz w:val="22"/>
                <w:szCs w:val="22"/>
              </w:rPr>
            </w:pPr>
            <w:r>
              <w:rPr>
                <w:sz w:val="22"/>
                <w:szCs w:val="22"/>
              </w:rPr>
              <w:t>Folyókák kitisztítása, karbantartása</w:t>
            </w:r>
          </w:p>
        </w:tc>
      </w:tr>
      <w:tr w:rsidR="00594757" w:rsidRPr="00F235EF">
        <w:trPr>
          <w:trHeight w:val="35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83EE7">
            <w:pPr>
              <w:rPr>
                <w:sz w:val="22"/>
                <w:szCs w:val="22"/>
              </w:rPr>
            </w:pPr>
            <w:r>
              <w:rPr>
                <w:sz w:val="22"/>
                <w:szCs w:val="22"/>
              </w:rPr>
              <w:t>Sétautak menti kaszálás, belógó ágak nyesése</w:t>
            </w:r>
          </w:p>
        </w:tc>
      </w:tr>
      <w:tr w:rsidR="00594757" w:rsidRPr="00F235EF">
        <w:trPr>
          <w:trHeight w:val="336"/>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83EE7">
            <w:pPr>
              <w:rPr>
                <w:sz w:val="22"/>
                <w:szCs w:val="22"/>
              </w:rPr>
            </w:pPr>
            <w:r>
              <w:rPr>
                <w:sz w:val="22"/>
                <w:szCs w:val="22"/>
              </w:rPr>
              <w:t>Kaszálás</w:t>
            </w:r>
          </w:p>
        </w:tc>
      </w:tr>
      <w:tr w:rsidR="00594757" w:rsidRPr="00F235EF">
        <w:trPr>
          <w:trHeight w:val="347"/>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8424C8" w:rsidP="00183EE7">
            <w:pPr>
              <w:rPr>
                <w:sz w:val="22"/>
                <w:szCs w:val="22"/>
              </w:rPr>
            </w:pPr>
            <w:r w:rsidRPr="00E10137">
              <w:rPr>
                <w:sz w:val="22"/>
                <w:szCs w:val="22"/>
              </w:rPr>
              <w:t>Kárelhárítás illegális parkolással kapcsolatban</w:t>
            </w:r>
          </w:p>
        </w:tc>
      </w:tr>
      <w:tr w:rsidR="00B6118D" w:rsidRPr="00F235EF">
        <w:trPr>
          <w:trHeight w:val="37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B6118D" w:rsidP="00183EE7">
            <w:pPr>
              <w:rPr>
                <w:bCs/>
                <w:sz w:val="22"/>
                <w:szCs w:val="22"/>
              </w:rPr>
            </w:pPr>
            <w:r>
              <w:rPr>
                <w:bCs/>
                <w:sz w:val="22"/>
                <w:szCs w:val="22"/>
              </w:rPr>
              <w:t>Tamariska-domb</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B6118D" w:rsidP="00183EE7">
            <w:pPr>
              <w:rPr>
                <w:sz w:val="22"/>
                <w:szCs w:val="22"/>
              </w:rPr>
            </w:pPr>
            <w:r>
              <w:rPr>
                <w:sz w:val="22"/>
                <w:szCs w:val="22"/>
              </w:rPr>
              <w:t>Berendezések, táblák karbantartása, renoválása, festése</w:t>
            </w:r>
          </w:p>
        </w:tc>
      </w:tr>
      <w:tr w:rsidR="00B6118D" w:rsidRPr="00F235EF">
        <w:trPr>
          <w:trHeight w:val="338"/>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B6118D"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B6118D" w:rsidP="00183EE7">
            <w:pPr>
              <w:rPr>
                <w:sz w:val="22"/>
                <w:szCs w:val="22"/>
              </w:rPr>
            </w:pPr>
            <w:r>
              <w:rPr>
                <w:sz w:val="22"/>
                <w:szCs w:val="22"/>
              </w:rPr>
              <w:t>Sétautak menti kaszálás, belógó ágak nyesése</w:t>
            </w:r>
          </w:p>
        </w:tc>
      </w:tr>
      <w:tr w:rsidR="00B6118D" w:rsidRPr="00F235EF">
        <w:trPr>
          <w:trHeight w:val="349"/>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B6118D"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9E6C70" w:rsidP="00183EE7">
            <w:pPr>
              <w:rPr>
                <w:sz w:val="22"/>
                <w:szCs w:val="22"/>
              </w:rPr>
            </w:pPr>
            <w:r>
              <w:rPr>
                <w:sz w:val="22"/>
                <w:szCs w:val="22"/>
              </w:rPr>
              <w:t>Folyókák kitisztítása, karbantartása</w:t>
            </w:r>
          </w:p>
        </w:tc>
      </w:tr>
      <w:tr w:rsidR="00B6118D" w:rsidRPr="00F235EF">
        <w:trPr>
          <w:trHeight w:val="34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B6118D"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C94C1D" w:rsidP="00183EE7">
            <w:pPr>
              <w:rPr>
                <w:sz w:val="22"/>
                <w:szCs w:val="22"/>
              </w:rPr>
            </w:pPr>
            <w:r>
              <w:rPr>
                <w:sz w:val="22"/>
                <w:szCs w:val="22"/>
              </w:rPr>
              <w:t>Szemetesek ürítése havonta 1x</w:t>
            </w:r>
          </w:p>
        </w:tc>
      </w:tr>
      <w:tr w:rsidR="00B6118D" w:rsidRPr="00F235EF">
        <w:trPr>
          <w:trHeight w:val="354"/>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B6118D"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A463C2" w:rsidP="00183EE7">
            <w:pPr>
              <w:rPr>
                <w:sz w:val="22"/>
                <w:szCs w:val="22"/>
              </w:rPr>
            </w:pPr>
            <w:r>
              <w:rPr>
                <w:sz w:val="22"/>
                <w:szCs w:val="22"/>
              </w:rPr>
              <w:t>Területen elszórt szemét összegyűjtése havonta 1x</w:t>
            </w:r>
          </w:p>
        </w:tc>
      </w:tr>
      <w:tr w:rsidR="00B6118D" w:rsidRPr="00F235EF">
        <w:trPr>
          <w:trHeight w:val="35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B6118D"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A463C2" w:rsidP="00183EE7">
            <w:pPr>
              <w:rPr>
                <w:sz w:val="22"/>
                <w:szCs w:val="22"/>
              </w:rPr>
            </w:pPr>
            <w:r>
              <w:rPr>
                <w:sz w:val="22"/>
                <w:szCs w:val="22"/>
              </w:rPr>
              <w:t xml:space="preserve">Tájidegen növényzet visszaszorítása, özönnövények eltávolítása, </w:t>
            </w:r>
            <w:proofErr w:type="spellStart"/>
            <w:r>
              <w:rPr>
                <w:sz w:val="22"/>
                <w:szCs w:val="22"/>
              </w:rPr>
              <w:t>cserjeírtás</w:t>
            </w:r>
            <w:proofErr w:type="spellEnd"/>
          </w:p>
        </w:tc>
      </w:tr>
      <w:tr w:rsidR="00B6118D" w:rsidRPr="00F235EF">
        <w:trPr>
          <w:trHeight w:val="346"/>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0E15E9" w:rsidP="00183EE7">
            <w:pPr>
              <w:rPr>
                <w:bCs/>
                <w:sz w:val="22"/>
                <w:szCs w:val="22"/>
              </w:rPr>
            </w:pPr>
            <w:r>
              <w:rPr>
                <w:bCs/>
                <w:sz w:val="22"/>
                <w:szCs w:val="22"/>
              </w:rPr>
              <w:t>Tétényi-fennsík</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0E15E9" w:rsidP="00183EE7">
            <w:pPr>
              <w:rPr>
                <w:sz w:val="22"/>
                <w:szCs w:val="22"/>
              </w:rPr>
            </w:pPr>
            <w:r>
              <w:rPr>
                <w:sz w:val="22"/>
                <w:szCs w:val="22"/>
              </w:rPr>
              <w:t xml:space="preserve">Gyeprekonstrukció folytatása, az egykori honvédségi </w:t>
            </w:r>
            <w:proofErr w:type="spellStart"/>
            <w:r>
              <w:rPr>
                <w:sz w:val="22"/>
                <w:szCs w:val="22"/>
              </w:rPr>
              <w:t>sertéshízlalda</w:t>
            </w:r>
            <w:proofErr w:type="spellEnd"/>
            <w:r>
              <w:rPr>
                <w:sz w:val="22"/>
                <w:szCs w:val="22"/>
              </w:rPr>
              <w:t xml:space="preserve"> területén</w:t>
            </w:r>
          </w:p>
        </w:tc>
      </w:tr>
      <w:tr w:rsidR="000E15E9" w:rsidRPr="00F235EF">
        <w:trPr>
          <w:trHeight w:val="343"/>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E15E9" w:rsidRPr="00F235EF" w:rsidRDefault="000E15E9"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E15E9" w:rsidRPr="00F235EF" w:rsidRDefault="000E15E9" w:rsidP="00183EE7">
            <w:pPr>
              <w:rPr>
                <w:sz w:val="22"/>
                <w:szCs w:val="22"/>
              </w:rPr>
            </w:pPr>
            <w:r>
              <w:rPr>
                <w:sz w:val="22"/>
                <w:szCs w:val="22"/>
              </w:rPr>
              <w:t>Inváziós és tájidegen fajok visszaszorítása</w:t>
            </w:r>
          </w:p>
        </w:tc>
      </w:tr>
      <w:tr w:rsidR="000E15E9" w:rsidRPr="00F235EF">
        <w:trPr>
          <w:trHeight w:val="186"/>
        </w:trPr>
        <w:tc>
          <w:tcPr>
            <w:tcW w:w="2225" w:type="dxa"/>
            <w:tcBorders>
              <w:top w:val="single" w:sz="4" w:space="0" w:color="auto"/>
              <w:left w:val="single" w:sz="4" w:space="0" w:color="auto"/>
              <w:bottom w:val="single" w:sz="4" w:space="0" w:color="auto"/>
              <w:right w:val="single" w:sz="4" w:space="0" w:color="auto"/>
            </w:tcBorders>
            <w:shd w:val="clear" w:color="auto" w:fill="auto"/>
          </w:tcPr>
          <w:p w:rsidR="000E15E9" w:rsidRPr="00F235EF" w:rsidRDefault="000E15E9"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0E15E9" w:rsidRPr="00F235EF" w:rsidRDefault="000E15E9" w:rsidP="00183EE7">
            <w:pPr>
              <w:rPr>
                <w:sz w:val="22"/>
                <w:szCs w:val="22"/>
              </w:rPr>
            </w:pPr>
            <w:proofErr w:type="spellStart"/>
            <w:r>
              <w:rPr>
                <w:sz w:val="22"/>
                <w:szCs w:val="22"/>
              </w:rPr>
              <w:t>Cserjésedés</w:t>
            </w:r>
            <w:proofErr w:type="spellEnd"/>
            <w:r>
              <w:rPr>
                <w:sz w:val="22"/>
                <w:szCs w:val="22"/>
              </w:rPr>
              <w:t xml:space="preserve"> visszaszorítása</w:t>
            </w:r>
          </w:p>
        </w:tc>
      </w:tr>
      <w:tr w:rsidR="00B6118D" w:rsidRPr="00F235EF">
        <w:trPr>
          <w:trHeight w:val="267"/>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B6118D"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E10137" w:rsidP="00183EE7">
            <w:pPr>
              <w:rPr>
                <w:sz w:val="22"/>
                <w:szCs w:val="22"/>
              </w:rPr>
            </w:pPr>
            <w:r>
              <w:rPr>
                <w:sz w:val="22"/>
                <w:szCs w:val="22"/>
              </w:rPr>
              <w:t>Szükséges kárelhárítási munkák felmérése és elvégzése</w:t>
            </w:r>
          </w:p>
        </w:tc>
      </w:tr>
      <w:tr w:rsidR="00B6118D" w:rsidRPr="00F235EF">
        <w:trPr>
          <w:trHeight w:val="36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B6118D"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0E15E9" w:rsidP="00183EE7">
            <w:pPr>
              <w:rPr>
                <w:sz w:val="22"/>
                <w:szCs w:val="22"/>
              </w:rPr>
            </w:pPr>
            <w:r>
              <w:rPr>
                <w:sz w:val="22"/>
                <w:szCs w:val="22"/>
              </w:rPr>
              <w:t>Tanösvény karbantartása</w:t>
            </w:r>
          </w:p>
        </w:tc>
      </w:tr>
      <w:tr w:rsidR="00B6118D" w:rsidRPr="00F235EF">
        <w:trPr>
          <w:trHeight w:val="342"/>
        </w:trPr>
        <w:tc>
          <w:tcPr>
            <w:tcW w:w="2225" w:type="dxa"/>
            <w:tcBorders>
              <w:top w:val="single" w:sz="4" w:space="0" w:color="auto"/>
              <w:left w:val="single" w:sz="4" w:space="0" w:color="auto"/>
              <w:bottom w:val="single" w:sz="4" w:space="0" w:color="auto"/>
              <w:right w:val="single" w:sz="4" w:space="0" w:color="auto"/>
            </w:tcBorders>
            <w:shd w:val="clear" w:color="auto" w:fill="auto"/>
          </w:tcPr>
          <w:p w:rsidR="00B6118D" w:rsidRPr="00F235EF" w:rsidRDefault="00B6118D" w:rsidP="00183EE7">
            <w:pPr>
              <w:rPr>
                <w:bCs/>
                <w:sz w:val="22"/>
                <w:szCs w:val="22"/>
              </w:rPr>
            </w:pP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B6118D" w:rsidRPr="00F235EF" w:rsidRDefault="00E10137" w:rsidP="00183EE7">
            <w:pPr>
              <w:rPr>
                <w:sz w:val="22"/>
                <w:szCs w:val="22"/>
              </w:rPr>
            </w:pPr>
            <w:r>
              <w:rPr>
                <w:sz w:val="22"/>
                <w:szCs w:val="22"/>
              </w:rPr>
              <w:t>Igény szerint egyéb kertészeti munkák elvégzése</w:t>
            </w:r>
          </w:p>
        </w:tc>
      </w:tr>
      <w:tr w:rsidR="00594757" w:rsidRPr="00F235EF">
        <w:trPr>
          <w:trHeight w:val="51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E10137" w:rsidRDefault="008424C8" w:rsidP="00183EE7">
            <w:pPr>
              <w:rPr>
                <w:bCs/>
                <w:sz w:val="22"/>
                <w:szCs w:val="22"/>
              </w:rPr>
            </w:pPr>
            <w:r w:rsidRPr="00E10137">
              <w:rPr>
                <w:bCs/>
                <w:sz w:val="22"/>
                <w:szCs w:val="22"/>
              </w:rPr>
              <w:t>Egyéb fenntartási munkák elvégzése</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83EE7">
            <w:pPr>
              <w:rPr>
                <w:sz w:val="22"/>
                <w:szCs w:val="22"/>
              </w:rPr>
            </w:pPr>
          </w:p>
        </w:tc>
      </w:tr>
      <w:tr w:rsidR="00594757" w:rsidRPr="00F235EF">
        <w:trPr>
          <w:trHeight w:val="510"/>
        </w:trPr>
        <w:tc>
          <w:tcPr>
            <w:tcW w:w="2225" w:type="dxa"/>
            <w:tcBorders>
              <w:top w:val="single" w:sz="4" w:space="0" w:color="auto"/>
              <w:left w:val="single" w:sz="4" w:space="0" w:color="auto"/>
              <w:bottom w:val="single" w:sz="4" w:space="0" w:color="auto"/>
              <w:right w:val="single" w:sz="4" w:space="0" w:color="auto"/>
            </w:tcBorders>
            <w:shd w:val="clear" w:color="auto" w:fill="auto"/>
          </w:tcPr>
          <w:p w:rsidR="00594757" w:rsidRPr="00E10137" w:rsidRDefault="008424C8" w:rsidP="008424C8">
            <w:pPr>
              <w:rPr>
                <w:bCs/>
                <w:sz w:val="22"/>
                <w:szCs w:val="22"/>
              </w:rPr>
            </w:pPr>
            <w:r w:rsidRPr="00E10137">
              <w:rPr>
                <w:bCs/>
                <w:sz w:val="22"/>
                <w:szCs w:val="22"/>
              </w:rPr>
              <w:t>A természetvédelmi</w:t>
            </w:r>
            <w:r w:rsidR="00594757" w:rsidRPr="00E10137">
              <w:rPr>
                <w:bCs/>
                <w:sz w:val="22"/>
                <w:szCs w:val="22"/>
              </w:rPr>
              <w:t xml:space="preserve"> területeken balesetveszély-elhárítás</w:t>
            </w:r>
            <w:r w:rsidR="000E15E9" w:rsidRPr="00E10137">
              <w:rPr>
                <w:bCs/>
                <w:sz w:val="22"/>
                <w:szCs w:val="22"/>
              </w:rPr>
              <w:t>, gyommentesítés és a sétautak karbantartása</w:t>
            </w:r>
          </w:p>
        </w:tc>
        <w:tc>
          <w:tcPr>
            <w:tcW w:w="6507" w:type="dxa"/>
            <w:tcBorders>
              <w:top w:val="single" w:sz="4" w:space="0" w:color="auto"/>
              <w:left w:val="nil"/>
              <w:bottom w:val="single" w:sz="4" w:space="0" w:color="auto"/>
              <w:right w:val="single" w:sz="4" w:space="0" w:color="auto"/>
            </w:tcBorders>
            <w:shd w:val="clear" w:color="auto" w:fill="auto"/>
            <w:noWrap/>
            <w:vAlign w:val="bottom"/>
          </w:tcPr>
          <w:p w:rsidR="00594757" w:rsidRPr="00F235EF" w:rsidRDefault="00594757" w:rsidP="00183EE7">
            <w:pPr>
              <w:rPr>
                <w:sz w:val="22"/>
                <w:szCs w:val="22"/>
              </w:rPr>
            </w:pPr>
            <w:r w:rsidRPr="00F235EF">
              <w:rPr>
                <w:sz w:val="22"/>
                <w:szCs w:val="22"/>
              </w:rPr>
              <w:t> </w:t>
            </w:r>
          </w:p>
        </w:tc>
      </w:tr>
      <w:tr w:rsidR="00594757" w:rsidRPr="00F235EF">
        <w:trPr>
          <w:trHeight w:val="255"/>
        </w:trPr>
        <w:tc>
          <w:tcPr>
            <w:tcW w:w="2225" w:type="dxa"/>
            <w:tcBorders>
              <w:top w:val="nil"/>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r w:rsidRPr="00F235EF">
              <w:rPr>
                <w:bCs/>
                <w:sz w:val="22"/>
                <w:szCs w:val="22"/>
              </w:rPr>
              <w:lastRenderedPageBreak/>
              <w:t>A sétautak karbantartása</w:t>
            </w:r>
          </w:p>
        </w:tc>
        <w:tc>
          <w:tcPr>
            <w:tcW w:w="6507" w:type="dxa"/>
            <w:tcBorders>
              <w:top w:val="nil"/>
              <w:left w:val="nil"/>
              <w:bottom w:val="single" w:sz="4" w:space="0" w:color="auto"/>
              <w:right w:val="single" w:sz="4" w:space="0" w:color="auto"/>
            </w:tcBorders>
            <w:shd w:val="clear" w:color="auto" w:fill="auto"/>
            <w:noWrap/>
            <w:vAlign w:val="bottom"/>
          </w:tcPr>
          <w:p w:rsidR="00594757" w:rsidRPr="00F235EF" w:rsidRDefault="00594757" w:rsidP="00183EE7">
            <w:pPr>
              <w:rPr>
                <w:sz w:val="22"/>
                <w:szCs w:val="22"/>
              </w:rPr>
            </w:pPr>
            <w:r w:rsidRPr="00F235EF">
              <w:rPr>
                <w:sz w:val="22"/>
                <w:szCs w:val="22"/>
              </w:rPr>
              <w:t> </w:t>
            </w:r>
          </w:p>
        </w:tc>
      </w:tr>
      <w:tr w:rsidR="00594757" w:rsidRPr="00F235EF">
        <w:trPr>
          <w:trHeight w:val="255"/>
        </w:trPr>
        <w:tc>
          <w:tcPr>
            <w:tcW w:w="2225" w:type="dxa"/>
            <w:tcBorders>
              <w:top w:val="nil"/>
              <w:left w:val="single" w:sz="4" w:space="0" w:color="auto"/>
              <w:bottom w:val="single" w:sz="4" w:space="0" w:color="auto"/>
              <w:right w:val="single" w:sz="4" w:space="0" w:color="auto"/>
            </w:tcBorders>
            <w:shd w:val="clear" w:color="auto" w:fill="auto"/>
          </w:tcPr>
          <w:p w:rsidR="00594757" w:rsidRPr="00F235EF" w:rsidRDefault="00594757" w:rsidP="00183EE7">
            <w:pPr>
              <w:rPr>
                <w:bCs/>
                <w:sz w:val="22"/>
                <w:szCs w:val="22"/>
              </w:rPr>
            </w:pPr>
            <w:r w:rsidRPr="00F235EF">
              <w:rPr>
                <w:bCs/>
                <w:sz w:val="22"/>
                <w:szCs w:val="22"/>
              </w:rPr>
              <w:t>Parlagfű-mentesítés</w:t>
            </w:r>
          </w:p>
        </w:tc>
        <w:tc>
          <w:tcPr>
            <w:tcW w:w="6507" w:type="dxa"/>
            <w:tcBorders>
              <w:top w:val="nil"/>
              <w:left w:val="nil"/>
              <w:bottom w:val="single" w:sz="4" w:space="0" w:color="auto"/>
              <w:right w:val="single" w:sz="4" w:space="0" w:color="auto"/>
            </w:tcBorders>
            <w:shd w:val="clear" w:color="auto" w:fill="auto"/>
            <w:noWrap/>
            <w:vAlign w:val="bottom"/>
          </w:tcPr>
          <w:p w:rsidR="00594757" w:rsidRPr="00F235EF" w:rsidRDefault="00594757" w:rsidP="00183EE7">
            <w:pPr>
              <w:rPr>
                <w:sz w:val="22"/>
                <w:szCs w:val="22"/>
              </w:rPr>
            </w:pPr>
            <w:r w:rsidRPr="00F235EF">
              <w:rPr>
                <w:sz w:val="22"/>
                <w:szCs w:val="22"/>
              </w:rPr>
              <w:t> </w:t>
            </w:r>
          </w:p>
        </w:tc>
      </w:tr>
      <w:tr w:rsidR="00594757" w:rsidRPr="00AF3278">
        <w:trPr>
          <w:trHeight w:val="255"/>
        </w:trPr>
        <w:tc>
          <w:tcPr>
            <w:tcW w:w="2225" w:type="dxa"/>
            <w:tcBorders>
              <w:top w:val="single" w:sz="4" w:space="0" w:color="auto"/>
              <w:left w:val="nil"/>
              <w:right w:val="nil"/>
            </w:tcBorders>
            <w:shd w:val="clear" w:color="auto" w:fill="auto"/>
            <w:noWrap/>
            <w:vAlign w:val="bottom"/>
          </w:tcPr>
          <w:p w:rsidR="00594757" w:rsidRPr="00F235EF" w:rsidRDefault="00594757" w:rsidP="00183EE7">
            <w:pPr>
              <w:rPr>
                <w:i/>
                <w:sz w:val="22"/>
                <w:szCs w:val="22"/>
              </w:rPr>
            </w:pPr>
          </w:p>
        </w:tc>
        <w:tc>
          <w:tcPr>
            <w:tcW w:w="6507" w:type="dxa"/>
            <w:tcBorders>
              <w:top w:val="single" w:sz="4" w:space="0" w:color="auto"/>
              <w:left w:val="nil"/>
              <w:right w:val="nil"/>
            </w:tcBorders>
            <w:shd w:val="clear" w:color="auto" w:fill="auto"/>
            <w:noWrap/>
            <w:vAlign w:val="bottom"/>
          </w:tcPr>
          <w:p w:rsidR="00594757" w:rsidRPr="00F235EF" w:rsidRDefault="00594757" w:rsidP="00183EE7">
            <w:pPr>
              <w:rPr>
                <w:i/>
                <w:sz w:val="22"/>
                <w:szCs w:val="22"/>
              </w:rPr>
            </w:pPr>
          </w:p>
        </w:tc>
      </w:tr>
    </w:tbl>
    <w:p w:rsidR="00996726" w:rsidRPr="00D86B1C" w:rsidRDefault="00996726" w:rsidP="00D86B1C">
      <w:pPr>
        <w:jc w:val="both"/>
        <w:rPr>
          <w:u w:val="single"/>
        </w:rPr>
      </w:pPr>
    </w:p>
    <w:p w:rsidR="00996726" w:rsidRPr="00AF3278" w:rsidRDefault="00996726" w:rsidP="00D86B1C">
      <w:pPr>
        <w:jc w:val="both"/>
        <w:outlineLvl w:val="0"/>
        <w:rPr>
          <w:i/>
          <w:u w:val="single"/>
        </w:rPr>
      </w:pPr>
      <w:r w:rsidRPr="00AF3278">
        <w:rPr>
          <w:i/>
          <w:u w:val="single"/>
        </w:rPr>
        <w:t xml:space="preserve">A természetvédelmi területeken folyó munkák ellenőrzése: </w:t>
      </w:r>
    </w:p>
    <w:p w:rsidR="00996726" w:rsidRPr="00D86B1C" w:rsidRDefault="00996726" w:rsidP="00D86B1C">
      <w:pPr>
        <w:jc w:val="both"/>
      </w:pPr>
      <w:r w:rsidRPr="00D86B1C">
        <w:t>Közszolgáltató a munkát a közszolgáltatási naplóban rögzíti, amelyet a Környezetgazdálkodási és Energetikai Ügyosztály munkatársa mennyiségileg és minőségileg igazol.</w:t>
      </w:r>
    </w:p>
    <w:p w:rsidR="00AF3278" w:rsidRDefault="00AF3278" w:rsidP="00AF3278">
      <w:pPr>
        <w:outlineLvl w:val="0"/>
        <w:rPr>
          <w:u w:val="single"/>
        </w:rPr>
      </w:pPr>
    </w:p>
    <w:p w:rsidR="00AF3278" w:rsidRDefault="00AF3278" w:rsidP="00AF3278">
      <w:pPr>
        <w:outlineLvl w:val="0"/>
        <w:rPr>
          <w:u w:val="single"/>
        </w:rPr>
      </w:pPr>
    </w:p>
    <w:p w:rsidR="00AF3278" w:rsidRDefault="00AF3278" w:rsidP="00AF3278">
      <w:pPr>
        <w:outlineLvl w:val="0"/>
        <w:rPr>
          <w:u w:val="single"/>
        </w:rPr>
      </w:pPr>
    </w:p>
    <w:p w:rsidR="0092442D" w:rsidRDefault="0092442D" w:rsidP="00AF3278">
      <w:pPr>
        <w:outlineLvl w:val="0"/>
        <w:rPr>
          <w:u w:val="single"/>
        </w:rPr>
      </w:pPr>
    </w:p>
    <w:p w:rsidR="0092442D" w:rsidRDefault="0092442D" w:rsidP="00AF3278">
      <w:pPr>
        <w:outlineLvl w:val="0"/>
        <w:rPr>
          <w:u w:val="single"/>
        </w:rPr>
      </w:pPr>
    </w:p>
    <w:p w:rsidR="0092442D" w:rsidRDefault="0092442D" w:rsidP="00AF3278">
      <w:pPr>
        <w:outlineLvl w:val="0"/>
        <w:rPr>
          <w:u w:val="single"/>
        </w:rPr>
      </w:pPr>
    </w:p>
    <w:p w:rsidR="0092442D" w:rsidRDefault="0092442D"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232BA2" w:rsidRDefault="00232BA2" w:rsidP="00AF3278">
      <w:pPr>
        <w:outlineLvl w:val="0"/>
        <w:rPr>
          <w:u w:val="single"/>
        </w:rPr>
      </w:pPr>
    </w:p>
    <w:p w:rsidR="0092442D" w:rsidRDefault="0092442D" w:rsidP="00AF3278">
      <w:pPr>
        <w:outlineLvl w:val="0"/>
        <w:rPr>
          <w:u w:val="single"/>
        </w:rPr>
      </w:pPr>
    </w:p>
    <w:p w:rsidR="00E10137" w:rsidRDefault="00E10137" w:rsidP="00AF3278">
      <w:pPr>
        <w:outlineLvl w:val="0"/>
        <w:rPr>
          <w:u w:val="single"/>
        </w:rPr>
      </w:pPr>
    </w:p>
    <w:p w:rsidR="0092442D" w:rsidRDefault="0092442D" w:rsidP="00AF3278">
      <w:pPr>
        <w:outlineLvl w:val="0"/>
        <w:rPr>
          <w:u w:val="single"/>
        </w:rPr>
      </w:pPr>
    </w:p>
    <w:p w:rsidR="00AF3278" w:rsidRPr="00AF3278" w:rsidRDefault="00AF3278" w:rsidP="00AF3278">
      <w:pPr>
        <w:outlineLvl w:val="0"/>
        <w:rPr>
          <w:i/>
          <w:u w:val="single"/>
        </w:rPr>
      </w:pPr>
      <w:r w:rsidRPr="00AF3278">
        <w:rPr>
          <w:i/>
          <w:u w:val="single"/>
        </w:rPr>
        <w:lastRenderedPageBreak/>
        <w:t>Erdő besorolású, kaszálandó területek:</w:t>
      </w:r>
    </w:p>
    <w:p w:rsidR="00AF3278" w:rsidRPr="00231296" w:rsidRDefault="00AF3278" w:rsidP="00AF3278">
      <w:pPr>
        <w:numPr>
          <w:ilvl w:val="12"/>
          <w:numId w:val="0"/>
        </w:numPr>
        <w:ind w:left="709"/>
        <w:rPr>
          <w:b/>
          <w:i/>
          <w:u w:val="single"/>
        </w:rPr>
      </w:pPr>
    </w:p>
    <w:tbl>
      <w:tblPr>
        <w:tblW w:w="5759" w:type="dxa"/>
        <w:tblCellMar>
          <w:left w:w="70" w:type="dxa"/>
          <w:right w:w="70" w:type="dxa"/>
        </w:tblCellMar>
        <w:tblLook w:val="00A0"/>
      </w:tblPr>
      <w:tblGrid>
        <w:gridCol w:w="830"/>
        <w:gridCol w:w="2502"/>
        <w:gridCol w:w="1086"/>
        <w:gridCol w:w="1341"/>
      </w:tblGrid>
      <w:tr w:rsidR="00AF3278" w:rsidRPr="00486A18">
        <w:trPr>
          <w:trHeight w:val="25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278" w:rsidRPr="00486A18" w:rsidRDefault="00AF3278" w:rsidP="00183EE7">
            <w:pPr>
              <w:jc w:val="center"/>
              <w:rPr>
                <w:rFonts w:cs="Arial"/>
                <w:b/>
                <w:i/>
                <w:iCs/>
                <w:sz w:val="20"/>
                <w:szCs w:val="20"/>
              </w:rPr>
            </w:pPr>
            <w:r w:rsidRPr="00486A18">
              <w:rPr>
                <w:rFonts w:cs="Arial"/>
                <w:b/>
                <w:i/>
                <w:iCs/>
                <w:sz w:val="20"/>
                <w:szCs w:val="20"/>
              </w:rPr>
              <w:t>Kerület</w:t>
            </w:r>
          </w:p>
        </w:tc>
        <w:tc>
          <w:tcPr>
            <w:tcW w:w="2502" w:type="dxa"/>
            <w:tcBorders>
              <w:top w:val="single" w:sz="4" w:space="0" w:color="auto"/>
              <w:left w:val="nil"/>
              <w:bottom w:val="single" w:sz="4" w:space="0" w:color="auto"/>
              <w:right w:val="single" w:sz="4" w:space="0" w:color="auto"/>
            </w:tcBorders>
            <w:shd w:val="clear" w:color="auto" w:fill="auto"/>
            <w:noWrap/>
            <w:vAlign w:val="bottom"/>
          </w:tcPr>
          <w:p w:rsidR="00AF3278" w:rsidRPr="00486A18" w:rsidRDefault="00AF3278" w:rsidP="00183EE7">
            <w:pPr>
              <w:jc w:val="center"/>
              <w:rPr>
                <w:rFonts w:cs="Arial"/>
                <w:b/>
                <w:i/>
                <w:iCs/>
                <w:sz w:val="20"/>
                <w:szCs w:val="20"/>
              </w:rPr>
            </w:pPr>
            <w:r w:rsidRPr="00486A18">
              <w:rPr>
                <w:rFonts w:cs="Arial"/>
                <w:b/>
                <w:i/>
                <w:iCs/>
                <w:sz w:val="20"/>
                <w:szCs w:val="20"/>
              </w:rPr>
              <w:t>Terület neve</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3278" w:rsidRPr="00486A18" w:rsidRDefault="00AF3278" w:rsidP="00183EE7">
            <w:pPr>
              <w:jc w:val="center"/>
              <w:rPr>
                <w:rFonts w:cs="Arial"/>
                <w:b/>
                <w:i/>
                <w:iCs/>
                <w:sz w:val="20"/>
                <w:szCs w:val="20"/>
              </w:rPr>
            </w:pPr>
            <w:r w:rsidRPr="00486A18">
              <w:rPr>
                <w:rFonts w:cs="Arial"/>
                <w:b/>
                <w:i/>
                <w:iCs/>
                <w:sz w:val="20"/>
                <w:szCs w:val="20"/>
              </w:rPr>
              <w:t>Helyrajzi száma</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AF3278" w:rsidRPr="00486A18" w:rsidRDefault="00AF3278" w:rsidP="00183EE7">
            <w:pPr>
              <w:jc w:val="center"/>
              <w:rPr>
                <w:rFonts w:cs="Arial"/>
                <w:b/>
                <w:i/>
                <w:iCs/>
                <w:sz w:val="20"/>
                <w:szCs w:val="20"/>
              </w:rPr>
            </w:pPr>
            <w:r w:rsidRPr="00486A18">
              <w:rPr>
                <w:rFonts w:cs="Arial"/>
                <w:b/>
                <w:i/>
                <w:iCs/>
                <w:sz w:val="20"/>
                <w:szCs w:val="20"/>
              </w:rPr>
              <w:t>Kaszált felület</w:t>
            </w:r>
          </w:p>
        </w:tc>
      </w:tr>
      <w:tr w:rsidR="00AF3278" w:rsidRPr="00486A18">
        <w:trPr>
          <w:trHeight w:val="255"/>
        </w:trPr>
        <w:tc>
          <w:tcPr>
            <w:tcW w:w="830" w:type="dxa"/>
            <w:tcBorders>
              <w:top w:val="nil"/>
              <w:left w:val="single" w:sz="4" w:space="0" w:color="auto"/>
              <w:bottom w:val="single" w:sz="4" w:space="0" w:color="auto"/>
              <w:right w:val="single" w:sz="4" w:space="0" w:color="auto"/>
            </w:tcBorders>
            <w:noWrap/>
            <w:vAlign w:val="bottom"/>
          </w:tcPr>
          <w:p w:rsidR="00AF3278" w:rsidRPr="00486A18" w:rsidRDefault="00AF3278" w:rsidP="00183EE7">
            <w:pPr>
              <w:rPr>
                <w:rFonts w:cs="Arial"/>
                <w:b/>
                <w:i/>
                <w:iCs/>
                <w:sz w:val="20"/>
                <w:szCs w:val="20"/>
              </w:rPr>
            </w:pPr>
          </w:p>
        </w:tc>
        <w:tc>
          <w:tcPr>
            <w:tcW w:w="2502" w:type="dxa"/>
            <w:tcBorders>
              <w:top w:val="nil"/>
              <w:left w:val="nil"/>
              <w:bottom w:val="single" w:sz="4" w:space="0" w:color="auto"/>
              <w:right w:val="single" w:sz="4" w:space="0" w:color="auto"/>
            </w:tcBorders>
            <w:noWrap/>
            <w:vAlign w:val="bottom"/>
          </w:tcPr>
          <w:p w:rsidR="00AF3278" w:rsidRPr="00486A18" w:rsidRDefault="00AF3278" w:rsidP="00183EE7">
            <w:pPr>
              <w:rPr>
                <w:rFonts w:cs="Arial"/>
                <w:b/>
                <w:i/>
                <w:iCs/>
                <w:sz w:val="20"/>
                <w:szCs w:val="20"/>
              </w:rPr>
            </w:pPr>
          </w:p>
        </w:tc>
        <w:tc>
          <w:tcPr>
            <w:tcW w:w="1086" w:type="dxa"/>
            <w:tcBorders>
              <w:top w:val="nil"/>
              <w:left w:val="nil"/>
              <w:bottom w:val="single" w:sz="4" w:space="0" w:color="auto"/>
              <w:right w:val="single" w:sz="4" w:space="0" w:color="auto"/>
            </w:tcBorders>
            <w:noWrap/>
            <w:vAlign w:val="bottom"/>
          </w:tcPr>
          <w:p w:rsidR="00AF3278" w:rsidRPr="00486A18" w:rsidRDefault="00AF3278" w:rsidP="00183EE7">
            <w:pPr>
              <w:rPr>
                <w:rFonts w:cs="Arial"/>
                <w:b/>
                <w:i/>
                <w:iCs/>
                <w:sz w:val="20"/>
                <w:szCs w:val="20"/>
              </w:rPr>
            </w:pPr>
          </w:p>
        </w:tc>
        <w:tc>
          <w:tcPr>
            <w:tcW w:w="1341" w:type="dxa"/>
            <w:tcBorders>
              <w:top w:val="nil"/>
              <w:left w:val="nil"/>
              <w:bottom w:val="single" w:sz="4" w:space="0" w:color="auto"/>
              <w:right w:val="single" w:sz="4" w:space="0" w:color="auto"/>
            </w:tcBorders>
            <w:shd w:val="clear" w:color="auto" w:fill="auto"/>
            <w:noWrap/>
            <w:vAlign w:val="bottom"/>
          </w:tcPr>
          <w:p w:rsidR="00AF3278" w:rsidRPr="00486A18" w:rsidRDefault="00AF3278" w:rsidP="00183EE7">
            <w:pPr>
              <w:jc w:val="center"/>
              <w:rPr>
                <w:rFonts w:cs="Arial"/>
                <w:b/>
                <w:i/>
                <w:iCs/>
                <w:sz w:val="20"/>
                <w:szCs w:val="20"/>
              </w:rPr>
            </w:pPr>
            <w:r w:rsidRPr="00486A18">
              <w:rPr>
                <w:rFonts w:cs="Arial"/>
                <w:b/>
                <w:i/>
                <w:iCs/>
                <w:sz w:val="20"/>
                <w:szCs w:val="20"/>
              </w:rPr>
              <w:t>m2</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III.</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Aranyos utca</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19706/3</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3175</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Aranyos utca</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19667/3</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1255</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Aranyos utca</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19622/5</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22034</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Keled utca</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19521/7</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609</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Keled utca</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19521/10</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1358</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Keled utca</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19521/11</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438</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Keled utca</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19521/12</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752</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Kunigunda utca</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019850/3</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31937</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Zsófia u.</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19584/4</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16791</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Zsófia u.</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19584/9</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17489</w:t>
            </w:r>
          </w:p>
        </w:tc>
      </w:tr>
      <w:tr w:rsidR="00AF327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F235EF" w:rsidRDefault="00AF3278" w:rsidP="00183EE7">
            <w:pPr>
              <w:jc w:val="center"/>
              <w:rPr>
                <w:rFonts w:cs="Arial"/>
                <w:iCs/>
                <w:sz w:val="20"/>
                <w:szCs w:val="20"/>
              </w:rPr>
            </w:pPr>
            <w:r w:rsidRPr="00F235EF">
              <w:rPr>
                <w:rFonts w:cs="Arial"/>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Névtelen utca</w:t>
            </w:r>
          </w:p>
        </w:tc>
        <w:tc>
          <w:tcPr>
            <w:tcW w:w="1086"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rPr>
                <w:rFonts w:cs="Arial"/>
                <w:bCs/>
                <w:iCs/>
                <w:sz w:val="20"/>
                <w:szCs w:val="20"/>
              </w:rPr>
            </w:pPr>
            <w:r w:rsidRPr="00F235EF">
              <w:rPr>
                <w:rFonts w:cs="Arial"/>
                <w:bCs/>
                <w:iCs/>
                <w:sz w:val="20"/>
                <w:szCs w:val="20"/>
              </w:rPr>
              <w:t>19622/4</w:t>
            </w:r>
          </w:p>
        </w:tc>
        <w:tc>
          <w:tcPr>
            <w:tcW w:w="1341" w:type="dxa"/>
            <w:tcBorders>
              <w:top w:val="nil"/>
              <w:left w:val="nil"/>
              <w:bottom w:val="single" w:sz="4" w:space="0" w:color="auto"/>
              <w:right w:val="single" w:sz="4" w:space="0" w:color="auto"/>
            </w:tcBorders>
            <w:shd w:val="clear" w:color="auto" w:fill="auto"/>
            <w:noWrap/>
            <w:vAlign w:val="bottom"/>
          </w:tcPr>
          <w:p w:rsidR="00AF3278" w:rsidRPr="00F235EF" w:rsidRDefault="00AF3278" w:rsidP="00183EE7">
            <w:pPr>
              <w:jc w:val="right"/>
              <w:rPr>
                <w:rFonts w:cs="Arial"/>
                <w:bCs/>
                <w:iCs/>
                <w:sz w:val="20"/>
                <w:szCs w:val="20"/>
              </w:rPr>
            </w:pPr>
            <w:r w:rsidRPr="00F235EF">
              <w:rPr>
                <w:rFonts w:cs="Arial"/>
                <w:bCs/>
                <w:iCs/>
                <w:sz w:val="20"/>
                <w:szCs w:val="20"/>
              </w:rPr>
              <w:t>47440</w:t>
            </w:r>
          </w:p>
        </w:tc>
      </w:tr>
      <w:tr w:rsidR="00486A1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486A18" w:rsidRPr="00F235EF" w:rsidRDefault="00486A18" w:rsidP="00183EE7">
            <w:pPr>
              <w:jc w:val="center"/>
              <w:rPr>
                <w:rFonts w:cs="Arial"/>
                <w:bCs/>
                <w:iCs/>
                <w:sz w:val="20"/>
                <w:szCs w:val="20"/>
              </w:rPr>
            </w:pPr>
            <w:r w:rsidRPr="00F235EF">
              <w:rPr>
                <w:rFonts w:cs="Arial"/>
                <w:bCs/>
                <w:iCs/>
                <w:sz w:val="20"/>
                <w:szCs w:val="20"/>
              </w:rPr>
              <w:t>X.</w:t>
            </w:r>
          </w:p>
        </w:tc>
        <w:tc>
          <w:tcPr>
            <w:tcW w:w="2502" w:type="dxa"/>
            <w:tcBorders>
              <w:top w:val="nil"/>
              <w:left w:val="nil"/>
              <w:bottom w:val="single" w:sz="4" w:space="0" w:color="auto"/>
              <w:right w:val="single" w:sz="4" w:space="0" w:color="auto"/>
            </w:tcBorders>
            <w:shd w:val="clear" w:color="auto" w:fill="auto"/>
            <w:noWrap/>
            <w:vAlign w:val="bottom"/>
          </w:tcPr>
          <w:p w:rsidR="00486A18" w:rsidRPr="00F235EF" w:rsidRDefault="00486A18" w:rsidP="00183EE7">
            <w:pPr>
              <w:rPr>
                <w:rFonts w:cs="Arial"/>
                <w:sz w:val="20"/>
                <w:szCs w:val="20"/>
              </w:rPr>
            </w:pPr>
            <w:r w:rsidRPr="00F235EF">
              <w:rPr>
                <w:rFonts w:cs="Arial"/>
                <w:sz w:val="20"/>
                <w:szCs w:val="20"/>
              </w:rPr>
              <w:t>Gyógyszergyári utca</w:t>
            </w:r>
          </w:p>
        </w:tc>
        <w:tc>
          <w:tcPr>
            <w:tcW w:w="1086" w:type="dxa"/>
            <w:tcBorders>
              <w:top w:val="nil"/>
              <w:left w:val="nil"/>
              <w:bottom w:val="single" w:sz="4" w:space="0" w:color="auto"/>
              <w:right w:val="single" w:sz="4" w:space="0" w:color="auto"/>
            </w:tcBorders>
            <w:shd w:val="clear" w:color="auto" w:fill="auto"/>
            <w:noWrap/>
            <w:vAlign w:val="bottom"/>
          </w:tcPr>
          <w:p w:rsidR="00486A18" w:rsidRPr="00F235EF" w:rsidRDefault="00486A18" w:rsidP="00183EE7">
            <w:pPr>
              <w:rPr>
                <w:rFonts w:cs="Arial"/>
                <w:sz w:val="20"/>
                <w:szCs w:val="20"/>
              </w:rPr>
            </w:pPr>
            <w:r w:rsidRPr="00F235EF">
              <w:rPr>
                <w:rFonts w:cs="Arial"/>
                <w:sz w:val="20"/>
                <w:szCs w:val="20"/>
              </w:rPr>
              <w:t>39210/190</w:t>
            </w:r>
          </w:p>
        </w:tc>
        <w:tc>
          <w:tcPr>
            <w:tcW w:w="1341" w:type="dxa"/>
            <w:tcBorders>
              <w:top w:val="nil"/>
              <w:left w:val="nil"/>
              <w:bottom w:val="single" w:sz="4" w:space="0" w:color="auto"/>
              <w:right w:val="single" w:sz="4" w:space="0" w:color="auto"/>
            </w:tcBorders>
            <w:shd w:val="clear" w:color="auto" w:fill="auto"/>
            <w:noWrap/>
            <w:vAlign w:val="bottom"/>
          </w:tcPr>
          <w:p w:rsidR="00486A18" w:rsidRPr="00F235EF" w:rsidRDefault="00486A18" w:rsidP="00486A18">
            <w:pPr>
              <w:jc w:val="right"/>
              <w:rPr>
                <w:rFonts w:cs="Arial"/>
                <w:sz w:val="20"/>
                <w:szCs w:val="20"/>
              </w:rPr>
            </w:pPr>
            <w:r w:rsidRPr="00F235EF">
              <w:rPr>
                <w:rFonts w:cs="Arial"/>
                <w:sz w:val="20"/>
                <w:szCs w:val="20"/>
              </w:rPr>
              <w:t>2000</w:t>
            </w:r>
          </w:p>
        </w:tc>
      </w:tr>
      <w:tr w:rsidR="00486A1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486A18" w:rsidRPr="00F235EF" w:rsidRDefault="00486A18" w:rsidP="00183EE7">
            <w:pPr>
              <w:jc w:val="center"/>
              <w:rPr>
                <w:rFonts w:cs="Arial"/>
                <w:bCs/>
                <w:iCs/>
                <w:sz w:val="20"/>
                <w:szCs w:val="20"/>
              </w:rPr>
            </w:pPr>
            <w:r w:rsidRPr="00F235EF">
              <w:rPr>
                <w:rFonts w:cs="Arial"/>
                <w:bCs/>
                <w:iCs/>
                <w:sz w:val="20"/>
                <w:szCs w:val="20"/>
              </w:rPr>
              <w:t>XV.</w:t>
            </w:r>
          </w:p>
        </w:tc>
        <w:tc>
          <w:tcPr>
            <w:tcW w:w="2502" w:type="dxa"/>
            <w:tcBorders>
              <w:top w:val="nil"/>
              <w:left w:val="nil"/>
              <w:bottom w:val="single" w:sz="4" w:space="0" w:color="auto"/>
              <w:right w:val="single" w:sz="4" w:space="0" w:color="auto"/>
            </w:tcBorders>
            <w:shd w:val="clear" w:color="auto" w:fill="auto"/>
            <w:noWrap/>
            <w:vAlign w:val="bottom"/>
          </w:tcPr>
          <w:p w:rsidR="00486A18" w:rsidRPr="00F235EF" w:rsidRDefault="00486A18" w:rsidP="00183EE7">
            <w:pPr>
              <w:rPr>
                <w:rFonts w:cs="Arial"/>
                <w:sz w:val="20"/>
                <w:szCs w:val="20"/>
              </w:rPr>
            </w:pPr>
            <w:proofErr w:type="spellStart"/>
            <w:r w:rsidRPr="00F235EF">
              <w:rPr>
                <w:rFonts w:cs="Arial"/>
                <w:sz w:val="20"/>
                <w:szCs w:val="20"/>
              </w:rPr>
              <w:t>Neptun</w:t>
            </w:r>
            <w:proofErr w:type="spellEnd"/>
            <w:r w:rsidRPr="00F235EF">
              <w:rPr>
                <w:rFonts w:cs="Arial"/>
                <w:sz w:val="20"/>
                <w:szCs w:val="20"/>
              </w:rPr>
              <w:t xml:space="preserve"> utca</w:t>
            </w:r>
          </w:p>
        </w:tc>
        <w:tc>
          <w:tcPr>
            <w:tcW w:w="1086" w:type="dxa"/>
            <w:tcBorders>
              <w:top w:val="nil"/>
              <w:left w:val="nil"/>
              <w:bottom w:val="single" w:sz="4" w:space="0" w:color="auto"/>
              <w:right w:val="single" w:sz="4" w:space="0" w:color="auto"/>
            </w:tcBorders>
            <w:shd w:val="clear" w:color="auto" w:fill="auto"/>
            <w:noWrap/>
            <w:vAlign w:val="bottom"/>
          </w:tcPr>
          <w:p w:rsidR="00486A18" w:rsidRPr="00F235EF" w:rsidRDefault="00486A18" w:rsidP="00183EE7">
            <w:pPr>
              <w:rPr>
                <w:rFonts w:cs="Arial"/>
                <w:sz w:val="20"/>
                <w:szCs w:val="20"/>
              </w:rPr>
            </w:pPr>
            <w:r w:rsidRPr="00F235EF">
              <w:rPr>
                <w:rFonts w:cs="Arial"/>
                <w:sz w:val="20"/>
                <w:szCs w:val="20"/>
              </w:rPr>
              <w:t>83162/1</w:t>
            </w:r>
          </w:p>
        </w:tc>
        <w:tc>
          <w:tcPr>
            <w:tcW w:w="1341" w:type="dxa"/>
            <w:tcBorders>
              <w:top w:val="nil"/>
              <w:left w:val="nil"/>
              <w:bottom w:val="single" w:sz="4" w:space="0" w:color="auto"/>
              <w:right w:val="single" w:sz="4" w:space="0" w:color="auto"/>
            </w:tcBorders>
            <w:shd w:val="clear" w:color="auto" w:fill="auto"/>
            <w:noWrap/>
            <w:vAlign w:val="bottom"/>
          </w:tcPr>
          <w:p w:rsidR="00486A18" w:rsidRPr="00F235EF" w:rsidRDefault="00486A18" w:rsidP="00183EE7">
            <w:pPr>
              <w:jc w:val="right"/>
              <w:rPr>
                <w:rFonts w:cs="Arial"/>
                <w:sz w:val="20"/>
                <w:szCs w:val="20"/>
              </w:rPr>
            </w:pPr>
            <w:r w:rsidRPr="00F235EF">
              <w:rPr>
                <w:rFonts w:cs="Arial"/>
                <w:sz w:val="20"/>
                <w:szCs w:val="20"/>
              </w:rPr>
              <w:t>1500</w:t>
            </w:r>
          </w:p>
        </w:tc>
      </w:tr>
      <w:tr w:rsidR="00486A18" w:rsidRPr="00F235EF">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486A18" w:rsidRPr="00F235EF" w:rsidRDefault="00486A18" w:rsidP="00183EE7">
            <w:pPr>
              <w:jc w:val="center"/>
              <w:rPr>
                <w:rFonts w:cs="Arial"/>
                <w:bCs/>
                <w:iCs/>
                <w:sz w:val="20"/>
                <w:szCs w:val="20"/>
              </w:rPr>
            </w:pPr>
          </w:p>
        </w:tc>
        <w:tc>
          <w:tcPr>
            <w:tcW w:w="2502" w:type="dxa"/>
            <w:tcBorders>
              <w:top w:val="nil"/>
              <w:left w:val="nil"/>
              <w:bottom w:val="single" w:sz="4" w:space="0" w:color="auto"/>
              <w:right w:val="single" w:sz="4" w:space="0" w:color="auto"/>
            </w:tcBorders>
            <w:shd w:val="clear" w:color="auto" w:fill="auto"/>
            <w:noWrap/>
            <w:vAlign w:val="bottom"/>
          </w:tcPr>
          <w:p w:rsidR="00486A18" w:rsidRPr="00F235EF" w:rsidRDefault="00486A18" w:rsidP="00183EE7">
            <w:pPr>
              <w:rPr>
                <w:rFonts w:cs="Arial"/>
                <w:sz w:val="20"/>
                <w:szCs w:val="20"/>
              </w:rPr>
            </w:pPr>
            <w:r w:rsidRPr="00F235EF">
              <w:rPr>
                <w:rFonts w:cs="Arial"/>
                <w:sz w:val="20"/>
                <w:szCs w:val="20"/>
              </w:rPr>
              <w:t>Késmárk utca</w:t>
            </w:r>
          </w:p>
        </w:tc>
        <w:tc>
          <w:tcPr>
            <w:tcW w:w="1086" w:type="dxa"/>
            <w:tcBorders>
              <w:top w:val="nil"/>
              <w:left w:val="nil"/>
              <w:bottom w:val="single" w:sz="4" w:space="0" w:color="auto"/>
              <w:right w:val="single" w:sz="4" w:space="0" w:color="auto"/>
            </w:tcBorders>
            <w:shd w:val="clear" w:color="auto" w:fill="auto"/>
            <w:noWrap/>
            <w:vAlign w:val="bottom"/>
          </w:tcPr>
          <w:p w:rsidR="00486A18" w:rsidRPr="00F235EF" w:rsidRDefault="00486A18" w:rsidP="00183EE7">
            <w:pPr>
              <w:rPr>
                <w:rFonts w:cs="Arial"/>
                <w:sz w:val="20"/>
                <w:szCs w:val="20"/>
              </w:rPr>
            </w:pPr>
            <w:r w:rsidRPr="00F235EF">
              <w:rPr>
                <w:rFonts w:cs="Arial"/>
                <w:sz w:val="20"/>
                <w:szCs w:val="20"/>
              </w:rPr>
              <w:t>83162/3</w:t>
            </w:r>
          </w:p>
        </w:tc>
        <w:tc>
          <w:tcPr>
            <w:tcW w:w="1341" w:type="dxa"/>
            <w:tcBorders>
              <w:top w:val="nil"/>
              <w:left w:val="nil"/>
              <w:bottom w:val="single" w:sz="4" w:space="0" w:color="auto"/>
              <w:right w:val="single" w:sz="4" w:space="0" w:color="auto"/>
            </w:tcBorders>
            <w:shd w:val="clear" w:color="auto" w:fill="auto"/>
            <w:noWrap/>
            <w:vAlign w:val="bottom"/>
          </w:tcPr>
          <w:p w:rsidR="00486A18" w:rsidRPr="00F235EF" w:rsidRDefault="00486A18" w:rsidP="00183EE7">
            <w:pPr>
              <w:jc w:val="right"/>
              <w:rPr>
                <w:rFonts w:cs="Arial"/>
                <w:sz w:val="20"/>
                <w:szCs w:val="20"/>
              </w:rPr>
            </w:pPr>
            <w:r w:rsidRPr="00F235EF">
              <w:rPr>
                <w:rFonts w:cs="Arial"/>
                <w:sz w:val="20"/>
                <w:szCs w:val="20"/>
              </w:rPr>
              <w:t>4000</w:t>
            </w:r>
          </w:p>
        </w:tc>
      </w:tr>
      <w:tr w:rsidR="00AF3278" w:rsidRPr="00486A18">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tcPr>
          <w:p w:rsidR="00AF3278" w:rsidRPr="00486A18" w:rsidRDefault="00AF3278" w:rsidP="00183EE7">
            <w:pPr>
              <w:jc w:val="center"/>
              <w:rPr>
                <w:rFonts w:cs="Arial"/>
                <w:b/>
                <w:bCs/>
                <w:i/>
                <w:iCs/>
                <w:sz w:val="20"/>
                <w:szCs w:val="20"/>
              </w:rPr>
            </w:pPr>
            <w:r w:rsidRPr="00486A18">
              <w:rPr>
                <w:rFonts w:cs="Arial"/>
                <w:b/>
                <w:bCs/>
                <w:i/>
                <w:iCs/>
                <w:sz w:val="20"/>
                <w:szCs w:val="20"/>
              </w:rPr>
              <w:t> </w:t>
            </w:r>
          </w:p>
        </w:tc>
        <w:tc>
          <w:tcPr>
            <w:tcW w:w="2502" w:type="dxa"/>
            <w:tcBorders>
              <w:top w:val="nil"/>
              <w:left w:val="nil"/>
              <w:bottom w:val="single" w:sz="4" w:space="0" w:color="auto"/>
              <w:right w:val="single" w:sz="4" w:space="0" w:color="auto"/>
            </w:tcBorders>
            <w:shd w:val="clear" w:color="auto" w:fill="auto"/>
            <w:noWrap/>
            <w:vAlign w:val="bottom"/>
          </w:tcPr>
          <w:p w:rsidR="00AF3278" w:rsidRPr="00486A18" w:rsidRDefault="00AF3278" w:rsidP="00183EE7">
            <w:pPr>
              <w:rPr>
                <w:rFonts w:cs="Arial"/>
                <w:b/>
                <w:sz w:val="20"/>
                <w:szCs w:val="20"/>
              </w:rPr>
            </w:pPr>
            <w:r w:rsidRPr="00486A18">
              <w:rPr>
                <w:rFonts w:cs="Arial"/>
                <w:b/>
                <w:sz w:val="20"/>
                <w:szCs w:val="20"/>
              </w:rPr>
              <w:t>Összesen:</w:t>
            </w:r>
          </w:p>
        </w:tc>
        <w:tc>
          <w:tcPr>
            <w:tcW w:w="1086" w:type="dxa"/>
            <w:tcBorders>
              <w:top w:val="nil"/>
              <w:left w:val="nil"/>
              <w:bottom w:val="single" w:sz="4" w:space="0" w:color="auto"/>
              <w:right w:val="single" w:sz="4" w:space="0" w:color="auto"/>
            </w:tcBorders>
            <w:shd w:val="clear" w:color="auto" w:fill="auto"/>
            <w:noWrap/>
            <w:vAlign w:val="bottom"/>
          </w:tcPr>
          <w:p w:rsidR="00AF3278" w:rsidRPr="00486A18" w:rsidRDefault="00AF3278" w:rsidP="00183EE7">
            <w:pPr>
              <w:rPr>
                <w:rFonts w:cs="Arial"/>
                <w:b/>
                <w:sz w:val="20"/>
                <w:szCs w:val="20"/>
              </w:rPr>
            </w:pPr>
            <w:r w:rsidRPr="00486A18">
              <w:rPr>
                <w:rFonts w:cs="Arial"/>
                <w:b/>
                <w:sz w:val="20"/>
                <w:szCs w:val="20"/>
              </w:rPr>
              <w:t> </w:t>
            </w:r>
          </w:p>
        </w:tc>
        <w:tc>
          <w:tcPr>
            <w:tcW w:w="1341" w:type="dxa"/>
            <w:tcBorders>
              <w:top w:val="nil"/>
              <w:left w:val="nil"/>
              <w:bottom w:val="single" w:sz="4" w:space="0" w:color="auto"/>
              <w:right w:val="single" w:sz="4" w:space="0" w:color="auto"/>
            </w:tcBorders>
            <w:shd w:val="clear" w:color="auto" w:fill="auto"/>
            <w:noWrap/>
            <w:vAlign w:val="bottom"/>
          </w:tcPr>
          <w:p w:rsidR="00AF3278" w:rsidRPr="00486A18" w:rsidRDefault="00AF3278" w:rsidP="00183EE7">
            <w:pPr>
              <w:jc w:val="right"/>
              <w:rPr>
                <w:rFonts w:cs="Arial"/>
                <w:b/>
                <w:sz w:val="20"/>
                <w:szCs w:val="20"/>
              </w:rPr>
            </w:pPr>
            <w:r w:rsidRPr="00486A18">
              <w:rPr>
                <w:rFonts w:cs="Arial"/>
                <w:b/>
                <w:sz w:val="20"/>
                <w:szCs w:val="20"/>
              </w:rPr>
              <w:t>1</w:t>
            </w:r>
            <w:r w:rsidR="00486A18" w:rsidRPr="00486A18">
              <w:rPr>
                <w:rFonts w:cs="Arial"/>
                <w:b/>
                <w:sz w:val="20"/>
                <w:szCs w:val="20"/>
              </w:rPr>
              <w:t>507</w:t>
            </w:r>
            <w:r w:rsidRPr="00486A18">
              <w:rPr>
                <w:rFonts w:cs="Arial"/>
                <w:b/>
                <w:sz w:val="20"/>
                <w:szCs w:val="20"/>
              </w:rPr>
              <w:t>78</w:t>
            </w:r>
          </w:p>
        </w:tc>
      </w:tr>
    </w:tbl>
    <w:p w:rsidR="00AF3278" w:rsidRDefault="00AF3278" w:rsidP="00AF3278">
      <w:pPr>
        <w:pStyle w:val="Listaszerbekezds1"/>
        <w:spacing w:line="240" w:lineRule="auto"/>
        <w:ind w:left="0"/>
        <w:rPr>
          <w:b w:val="0"/>
          <w:i w:val="0"/>
        </w:rPr>
      </w:pPr>
    </w:p>
    <w:p w:rsidR="00AF3278" w:rsidRPr="00AF3278" w:rsidRDefault="00AF3278" w:rsidP="00AF3278">
      <w:pPr>
        <w:outlineLvl w:val="0"/>
      </w:pPr>
      <w:r>
        <w:t>A felsorolt területek kaszálási gyakorisága: 3X</w:t>
      </w:r>
    </w:p>
    <w:p w:rsidR="00AF3278" w:rsidRPr="00D86B1C" w:rsidRDefault="00AF3278" w:rsidP="00AF3278">
      <w:pPr>
        <w:pStyle w:val="Listaszerbekezds1"/>
        <w:spacing w:line="240" w:lineRule="auto"/>
        <w:ind w:left="0"/>
        <w:rPr>
          <w:b w:val="0"/>
          <w:i w:val="0"/>
        </w:rPr>
      </w:pPr>
    </w:p>
    <w:p w:rsidR="00AF3278" w:rsidRPr="00D86B1C" w:rsidRDefault="00AF3278" w:rsidP="00AF3278">
      <w:pPr>
        <w:jc w:val="both"/>
      </w:pPr>
      <w:r w:rsidRPr="00D86B1C">
        <w:t>Közszolgáltató a munkát a közszolgáltatási naplóban rögzíti, amelyet a Környezetgazdálkodási és Energetikai Ügyosztály munkatársa mennyiségileg és minőségileg igazol.</w:t>
      </w:r>
    </w:p>
    <w:p w:rsidR="00996726" w:rsidRPr="00D86B1C" w:rsidRDefault="00D54DDF" w:rsidP="00D86B1C">
      <w:pPr>
        <w:jc w:val="both"/>
        <w:rPr>
          <w:u w:val="single"/>
        </w:rPr>
      </w:pPr>
      <w:r>
        <w:rPr>
          <w:u w:val="single"/>
        </w:rPr>
        <w:br w:type="page"/>
      </w:r>
      <w:r w:rsidR="00AF3278">
        <w:rPr>
          <w:u w:val="single"/>
        </w:rPr>
        <w:lastRenderedPageBreak/>
        <w:t>Erdő besorolású területek jegyzéke</w:t>
      </w:r>
    </w:p>
    <w:tbl>
      <w:tblPr>
        <w:tblW w:w="5429" w:type="dxa"/>
        <w:tblCellMar>
          <w:left w:w="70" w:type="dxa"/>
          <w:right w:w="70" w:type="dxa"/>
        </w:tblCellMar>
        <w:tblLook w:val="00A0"/>
      </w:tblPr>
      <w:tblGrid>
        <w:gridCol w:w="960"/>
        <w:gridCol w:w="1749"/>
        <w:gridCol w:w="1760"/>
        <w:gridCol w:w="960"/>
      </w:tblGrid>
      <w:tr w:rsidR="00996726" w:rsidRPr="00D86B1C">
        <w:trPr>
          <w:trHeight w:val="213"/>
        </w:trPr>
        <w:tc>
          <w:tcPr>
            <w:tcW w:w="960" w:type="dxa"/>
            <w:tcBorders>
              <w:top w:val="single" w:sz="4" w:space="0" w:color="auto"/>
              <w:left w:val="single" w:sz="4" w:space="0" w:color="auto"/>
              <w:bottom w:val="single" w:sz="4" w:space="0" w:color="auto"/>
              <w:right w:val="single" w:sz="4" w:space="0" w:color="auto"/>
            </w:tcBorders>
            <w:vAlign w:val="bottom"/>
          </w:tcPr>
          <w:p w:rsidR="00996726" w:rsidRPr="00D86B1C" w:rsidRDefault="00996726" w:rsidP="00996726">
            <w:pPr>
              <w:jc w:val="center"/>
              <w:rPr>
                <w:b/>
                <w:iCs/>
                <w:color w:val="000000"/>
                <w:sz w:val="20"/>
                <w:szCs w:val="20"/>
              </w:rPr>
            </w:pPr>
            <w:r w:rsidRPr="00D86B1C">
              <w:rPr>
                <w:b/>
                <w:iCs/>
                <w:color w:val="000000"/>
                <w:sz w:val="20"/>
                <w:szCs w:val="20"/>
              </w:rPr>
              <w:t>Kerület</w:t>
            </w:r>
          </w:p>
        </w:tc>
        <w:tc>
          <w:tcPr>
            <w:tcW w:w="174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
                <w:iCs/>
                <w:color w:val="000000"/>
                <w:sz w:val="20"/>
                <w:szCs w:val="20"/>
              </w:rPr>
            </w:pPr>
            <w:r w:rsidRPr="00D86B1C">
              <w:rPr>
                <w:b/>
                <w:iCs/>
                <w:color w:val="000000"/>
                <w:sz w:val="20"/>
                <w:szCs w:val="20"/>
              </w:rPr>
              <w:t>Megnevezés / cím</w:t>
            </w:r>
          </w:p>
        </w:tc>
        <w:tc>
          <w:tcPr>
            <w:tcW w:w="1760"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
                <w:iCs/>
                <w:color w:val="000000"/>
                <w:sz w:val="20"/>
                <w:szCs w:val="20"/>
              </w:rPr>
            </w:pPr>
            <w:r w:rsidRPr="00D86B1C">
              <w:rPr>
                <w:b/>
                <w:iCs/>
                <w:color w:val="000000"/>
                <w:sz w:val="20"/>
                <w:szCs w:val="20"/>
              </w:rPr>
              <w:t>Helyrajzi szám</w:t>
            </w:r>
          </w:p>
        </w:tc>
        <w:tc>
          <w:tcPr>
            <w:tcW w:w="960"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
                <w:iCs/>
                <w:color w:val="000000"/>
                <w:sz w:val="20"/>
                <w:szCs w:val="20"/>
              </w:rPr>
            </w:pPr>
            <w:r w:rsidRPr="00D86B1C">
              <w:rPr>
                <w:b/>
                <w:iCs/>
                <w:color w:val="000000"/>
                <w:sz w:val="20"/>
                <w:szCs w:val="20"/>
              </w:rPr>
              <w:t>Terület (m</w:t>
            </w:r>
            <w:r w:rsidRPr="00D86B1C">
              <w:rPr>
                <w:b/>
                <w:iCs/>
                <w:color w:val="000000"/>
                <w:sz w:val="20"/>
                <w:szCs w:val="20"/>
                <w:vertAlign w:val="superscript"/>
              </w:rPr>
              <w:t>2</w:t>
            </w:r>
            <w:r w:rsidRPr="00D86B1C">
              <w:rPr>
                <w:b/>
                <w:iCs/>
                <w:color w:val="000000"/>
                <w:sz w:val="20"/>
                <w:szCs w:val="20"/>
              </w:rPr>
              <w:t>)</w:t>
            </w:r>
          </w:p>
        </w:tc>
      </w:tr>
      <w:tr w:rsidR="00996726" w:rsidRPr="00D86B1C">
        <w:trPr>
          <w:trHeight w:val="325"/>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Ferenchegyi</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0015434/  0028/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14 537</w:t>
            </w:r>
          </w:p>
        </w:tc>
      </w:tr>
      <w:tr w:rsidR="00996726" w:rsidRPr="00D86B1C">
        <w:trPr>
          <w:trHeight w:val="349"/>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Kuruclesi</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0010934/  0059/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1 198</w:t>
            </w:r>
          </w:p>
        </w:tc>
      </w:tr>
      <w:tr w:rsidR="00996726" w:rsidRPr="00D86B1C">
        <w:trPr>
          <w:trHeight w:val="344"/>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Szalamandra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0015674/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1 957</w:t>
            </w:r>
          </w:p>
        </w:tc>
      </w:tr>
      <w:tr w:rsidR="00996726" w:rsidRPr="00D86B1C">
        <w:trPr>
          <w:trHeight w:val="354"/>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Széher</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0010934/  0027/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7 040</w:t>
            </w:r>
          </w:p>
        </w:tc>
      </w:tr>
      <w:tr w:rsidR="00996726" w:rsidRPr="00D86B1C">
        <w:trPr>
          <w:trHeight w:val="3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Széher</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0010934/  0031/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1 074</w:t>
            </w:r>
          </w:p>
        </w:tc>
      </w:tr>
      <w:tr w:rsidR="00996726" w:rsidRPr="00D86B1C">
        <w:trPr>
          <w:trHeight w:val="346"/>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Széher</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0010934/  0053/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1 198</w:t>
            </w:r>
          </w:p>
        </w:tc>
      </w:tr>
      <w:tr w:rsidR="00996726" w:rsidRPr="00D86B1C">
        <w:trPr>
          <w:trHeight w:val="342"/>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Széher</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0010934/  0057/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1 197</w:t>
            </w:r>
          </w:p>
        </w:tc>
      </w:tr>
      <w:tr w:rsidR="00996726" w:rsidRPr="00D86B1C">
        <w:trPr>
          <w:trHeight w:val="366"/>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Szépjuhászné</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0011339/  0007/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260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0031/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421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0032/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0033/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0034/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0035/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0036/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0037/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422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0038/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384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0039/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0040/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0041/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346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0042/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849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0045/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804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0048/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0049/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419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0050/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381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0051/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344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0052/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409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0054/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395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0055/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392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0056/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0057/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385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0058/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0061/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0062/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864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0065/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1 080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0066/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480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0068/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0069/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0070/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0071/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0072/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0073/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0074/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0075/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441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0076/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453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0078/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381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0079/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377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0080/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374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0081/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370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0082/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0083/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0084/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0085/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0087/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864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1 080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0099/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467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459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0102/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341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0104/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0105/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0106/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0107/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0108/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0109/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0110/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864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0114/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1 080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0115/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0116/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0117/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0118/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0119/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0120/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0121/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0122/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335</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0123/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317</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0124/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0126/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371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0127/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358</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0128/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347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0129/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0130/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0131/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0132/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0133/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0135/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0136/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0138/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1 080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0140/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1 898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0141/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538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0142/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409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0015942/  0145/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2 846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0002/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630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631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0004/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630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0005/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630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0006/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408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0007/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0009/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0010/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345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0012/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0013/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0014/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0015/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0016/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0017/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0018/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0019/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0021/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0023/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0025/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0026/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0027/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0028/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0029/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258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0030/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0031/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0033/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0034/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0035/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0036/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0037/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0038/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0039/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0040/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0041/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0044/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0046/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0047/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0048/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0049/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0050/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0051/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0052/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0053/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0055/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0056/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0057/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0058/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0059/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0060/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0061/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0062/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0064/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0067/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0068/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0069/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0070/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0071/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0072/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0073/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0074/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0075/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0077/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0078/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0079/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0080/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0081/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0082/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0083/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0084/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0085/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0088/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0090/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0091/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0092/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0093/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0094/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0095/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0096/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0097/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0099/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0102/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0104/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0105/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0106/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0108/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0111/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0112/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0113/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0114/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0115/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0116/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0117/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0118/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0119/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0121/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0122/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0123/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0124/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0125/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0126/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0127/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0128/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0015945/  0129/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816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0014/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0015/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0016/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0017/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0018/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0019/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0020/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0021/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0022/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0023/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0024/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546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0026/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0027/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0028/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0029/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0030/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0031/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0032/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0033/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0034/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0036/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0037/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0038/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0039/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0042/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0043/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0044/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0045/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0046/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0047/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0048/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0049/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0050/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0051/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0052/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0056/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0058/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0059/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0061/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0062/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0063/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0064/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0065/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0066/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0067/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0068/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0069/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0070/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0071/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0072/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0074/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4 844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0076/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0077/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0080/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0083/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0084/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1 731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0087/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0088/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0089/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0091/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346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0092/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362</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0093/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0015983/  0094/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1 846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Aranyos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0019609/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3 206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Aranyos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0019620/  0003/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491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Aranyos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0019621/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571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Aranyos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0019667/  0003/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1 256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Aranyos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0019706/  0003/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3 175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Huszti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0019622/  0005/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22 032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Keled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0019490/  0003/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153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Keled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0019493/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141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Keled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0019495/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72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Keled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0019521/  0007/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609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Keled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0019521/  0010/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1 358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Keled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0019521/  0011/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437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Keled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0019521/  0012/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752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Kunigunda útja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0019850/  0003/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31 934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0019622/  0004/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47 450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Nyereg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0016078/  0004/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413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Pálvölgyi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0016085/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9 418</w:t>
            </w:r>
          </w:p>
        </w:tc>
      </w:tr>
      <w:tr w:rsidR="00996726" w:rsidRPr="00D86B1C">
        <w:trPr>
          <w:trHeight w:val="393"/>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Szépvölgyi úti árok</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0016082/  0002/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11 462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Zsófia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0019584/  0004/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16 791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Zsófia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0019584/  0009/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17 487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IV.</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0076554/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15 705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IV.</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Váci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0076500/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133 614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Gyakorló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0039210/  0171/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1 901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Gyakorló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0039210/  0175/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11 796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Gyakorló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0039210/  0183/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39 303</w:t>
            </w:r>
          </w:p>
        </w:tc>
      </w:tr>
      <w:tr w:rsidR="00996726" w:rsidRPr="00D86B1C">
        <w:trPr>
          <w:trHeight w:val="28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Gyógyszergyár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0039210/  0190/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27 290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0042804/  0002/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1 150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Kőérberki</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0001084/  0002/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8 428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Kőérberki</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0001090/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2 914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Kőérberki</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0001090/  0004/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22 405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Kőérberki</w:t>
            </w:r>
            <w:proofErr w:type="spellEnd"/>
            <w:r w:rsidRPr="00D86B1C">
              <w:rPr>
                <w:bCs/>
                <w:iCs/>
                <w:color w:val="000000"/>
                <w:sz w:val="17"/>
                <w:szCs w:val="17"/>
              </w:rPr>
              <w:t xml:space="preserv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0001090/  0009/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5 512</w:t>
            </w:r>
          </w:p>
        </w:tc>
      </w:tr>
      <w:tr w:rsidR="00996726" w:rsidRPr="00D86B1C">
        <w:trPr>
          <w:trHeight w:val="288"/>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Péterhegyi</w:t>
            </w:r>
            <w:proofErr w:type="spellEnd"/>
            <w:r w:rsidRPr="00D86B1C">
              <w:rPr>
                <w:bCs/>
                <w:iCs/>
                <w:color w:val="000000"/>
                <w:sz w:val="17"/>
                <w:szCs w:val="17"/>
              </w:rPr>
              <w:t xml:space="preserve"> dűlő</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0000687/  0003/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1 588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Dániel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0010819/  0009/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11 840</w:t>
            </w:r>
          </w:p>
        </w:tc>
      </w:tr>
      <w:tr w:rsidR="00996726" w:rsidRPr="00D86B1C">
        <w:trPr>
          <w:trHeight w:val="393"/>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Edvi</w:t>
            </w:r>
            <w:proofErr w:type="spellEnd"/>
            <w:r w:rsidRPr="00D86B1C">
              <w:rPr>
                <w:bCs/>
                <w:iCs/>
                <w:color w:val="000000"/>
                <w:sz w:val="17"/>
                <w:szCs w:val="17"/>
              </w:rPr>
              <w:t xml:space="preserve"> Illés Aladár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0008888/  0007/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2 000</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smartTag w:uri="urn:schemas-microsoft-com:office:smarttags" w:element="PersonName">
              <w:smartTagPr>
                <w:attr w:name="ProductID" w:val="J￡nos Zsigmond"/>
              </w:smartTagPr>
              <w:r w:rsidRPr="00D86B1C">
                <w:rPr>
                  <w:bCs/>
                  <w:iCs/>
                  <w:color w:val="000000"/>
                  <w:sz w:val="17"/>
                  <w:szCs w:val="17"/>
                </w:rPr>
                <w:t>János Zsigmond</w:t>
              </w:r>
            </w:smartTag>
            <w:r w:rsidRPr="00D86B1C">
              <w:rPr>
                <w:bCs/>
                <w:iCs/>
                <w:color w:val="000000"/>
                <w:sz w:val="17"/>
                <w:szCs w:val="17"/>
              </w:rPr>
              <w:t xml:space="preserve">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0008851/  0008/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1 497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Kázmér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0008897/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Kázmér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0008897/  0008/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19 734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0012/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358</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0013/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396</w:t>
            </w:r>
          </w:p>
        </w:tc>
      </w:tr>
      <w:tr w:rsidR="00996726" w:rsidRPr="00D86B1C">
        <w:trPr>
          <w:trHeight w:val="45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0014/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322</w:t>
            </w:r>
          </w:p>
        </w:tc>
      </w:tr>
      <w:tr w:rsidR="00996726" w:rsidRPr="00D86B1C">
        <w:trPr>
          <w:trHeight w:val="45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XII.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0015/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346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0016/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376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0017/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405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0018/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0019/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376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351</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303</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374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405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427</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0029/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0039/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359</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278</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278</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343</w:t>
            </w:r>
          </w:p>
        </w:tc>
      </w:tr>
      <w:tr w:rsidR="00996726" w:rsidRPr="00D86B1C">
        <w:trPr>
          <w:trHeight w:val="45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XII.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0045/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367</w:t>
            </w:r>
          </w:p>
        </w:tc>
      </w:tr>
      <w:tr w:rsidR="00996726" w:rsidRPr="00D86B1C">
        <w:trPr>
          <w:trHeight w:val="45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0046/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366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347</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0008892/  0049/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0007/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0008/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0009/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308</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287</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329</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322</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276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276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303</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0019/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319</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361</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325</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322</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350</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329</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333</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333</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0029/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0030/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339</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0034/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329</w:t>
            </w:r>
          </w:p>
        </w:tc>
      </w:tr>
      <w:tr w:rsidR="00996726" w:rsidRPr="00D86B1C">
        <w:trPr>
          <w:trHeight w:val="45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XII.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0035/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323</w:t>
            </w:r>
          </w:p>
        </w:tc>
      </w:tr>
      <w:tr w:rsidR="00996726" w:rsidRPr="00D86B1C">
        <w:trPr>
          <w:trHeight w:val="45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0036/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290</w:t>
            </w:r>
          </w:p>
        </w:tc>
      </w:tr>
      <w:tr w:rsidR="00996726" w:rsidRPr="00D86B1C">
        <w:trPr>
          <w:trHeight w:val="45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0037/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290</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0038/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293</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0039/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292</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0040/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283</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0041/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298</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0042/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0043/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322</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0044/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293</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0045/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304</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0046/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0047/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278</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0049/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266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0050/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416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0051/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286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0052/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296</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Magas úti üdülőtelep</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0008900/  0053/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312</w:t>
            </w:r>
          </w:p>
        </w:tc>
      </w:tr>
      <w:tr w:rsidR="00996726" w:rsidRPr="00D86B1C">
        <w:trPr>
          <w:trHeight w:val="45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Rácz Aladár köz</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0008810/  0004/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2 456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Remete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0010855/  0006/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10 978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Remete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0010875/  0009/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14 194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Zugligeti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0010819/  0027/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7 904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Adria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0083162/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20 086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Csopaki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0083162/  0003/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49 670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Lőrinci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0137734/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4 488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Lőrinci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0137735/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3 330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Lőrinci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0137736/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3 194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Lőrinci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0137740/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2 711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Lőrinci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0137741/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2 719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Lőrinci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0137742/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2 735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Lőrinci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0137743/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2 643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Lőrinci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0137745/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2 066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Lőrinci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0137746/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2 182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Merzse</w:t>
            </w:r>
            <w:proofErr w:type="spellEnd"/>
            <w:r w:rsidRPr="00D86B1C">
              <w:rPr>
                <w:bCs/>
                <w:iCs/>
                <w:color w:val="000000"/>
                <w:sz w:val="17"/>
                <w:szCs w:val="17"/>
              </w:rPr>
              <w:t xml:space="preserve">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0138308/  0001/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391 236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0137755/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4 168</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XVII.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0137756/  0000/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3 743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0137758/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4 370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0137759/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3 545</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0137760/  0000/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4 370</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0137761/  0000/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4 666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0137762/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5 008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0137763/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4 880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0137773/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6 974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0137774/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5 876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0137775/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10 058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0137777/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3 197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0137778/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3 279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0137779/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3 627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0137780/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3 445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0137781/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8 832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0137782/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8 192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0137784/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2 387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0137786/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1 652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0137787/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1 543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0137788/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1 749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1 583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0137791/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2 336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0137792/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1 776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0137793/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2 209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0137794/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9 128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0137795/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2 177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0137796/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1 706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0137797/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1 471</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0137798/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1 637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0137799/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2 025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1 663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0137805/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10 933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Nagylegelői út</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0137811/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18 184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Névtelen</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0137750/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1 439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Névtelen</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0137764/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4 270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Névtelen</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0137765/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4 100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Névtelen</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0137767/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6 653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Névtelen</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0137768/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6 458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Névtelen</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0137770/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6 500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Névtelen</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0137771/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18 722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0137757/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3 375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0137801/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2 080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0137802/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2 133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0137803/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3 328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0137804/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28 898</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lastRenderedPageBreak/>
              <w:t>XVII.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0137815/  0000/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17 423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0137816/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1 937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0137817/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4 957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0137818/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4 411</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0137819/  0000/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6 871</w:t>
            </w:r>
          </w:p>
        </w:tc>
      </w:tr>
      <w:tr w:rsidR="00996726" w:rsidRPr="00D86B1C">
        <w:trPr>
          <w:trHeight w:val="300"/>
        </w:trPr>
        <w:tc>
          <w:tcPr>
            <w:tcW w:w="960"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single" w:sz="4" w:space="0" w:color="auto"/>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single" w:sz="4" w:space="0" w:color="auto"/>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0137897/  0000/   /000</w:t>
            </w:r>
          </w:p>
        </w:tc>
        <w:tc>
          <w:tcPr>
            <w:tcW w:w="960"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20 975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0137898/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1 790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0137900/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1 714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0137901/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1 617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0137902/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1 817</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Nincs utcanév</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0137904/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1 044</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Újmajori dűlő</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0137806/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1 300</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Újmajori dűlő</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0137807/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1 602</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Újmajori dűlő</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0137808/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2 078</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Újmajori dűlő</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0137809/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3 005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Újmajori dűlő</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0137810/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9 263</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Határ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0156068/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2 295</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XVIII.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Határ utca</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0156070/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10 246</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XXII.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proofErr w:type="spellStart"/>
            <w:r w:rsidRPr="00D86B1C">
              <w:rPr>
                <w:bCs/>
                <w:iCs/>
                <w:color w:val="000000"/>
                <w:sz w:val="17"/>
                <w:szCs w:val="17"/>
              </w:rPr>
              <w:t>Dunapart</w:t>
            </w:r>
            <w:proofErr w:type="spellEnd"/>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0232330/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 124 009</w:t>
            </w:r>
          </w:p>
        </w:tc>
      </w:tr>
      <w:tr w:rsidR="00996726" w:rsidRPr="00D86B1C">
        <w:trPr>
          <w:trHeight w:val="300"/>
        </w:trPr>
        <w:tc>
          <w:tcPr>
            <w:tcW w:w="960" w:type="dxa"/>
            <w:tcBorders>
              <w:top w:val="nil"/>
              <w:left w:val="single" w:sz="4" w:space="0" w:color="auto"/>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XXIII.</w:t>
            </w:r>
          </w:p>
        </w:tc>
        <w:tc>
          <w:tcPr>
            <w:tcW w:w="1749" w:type="dxa"/>
            <w:tcBorders>
              <w:top w:val="nil"/>
              <w:left w:val="nil"/>
              <w:bottom w:val="single" w:sz="4" w:space="0" w:color="auto"/>
              <w:right w:val="single" w:sz="4" w:space="0" w:color="auto"/>
            </w:tcBorders>
          </w:tcPr>
          <w:p w:rsidR="00996726" w:rsidRPr="00D86B1C" w:rsidRDefault="00996726" w:rsidP="00996726">
            <w:pPr>
              <w:rPr>
                <w:bCs/>
                <w:iCs/>
                <w:color w:val="000000"/>
                <w:sz w:val="17"/>
                <w:szCs w:val="17"/>
              </w:rPr>
            </w:pPr>
            <w:r w:rsidRPr="00D86B1C">
              <w:rPr>
                <w:bCs/>
                <w:iCs/>
                <w:color w:val="000000"/>
                <w:sz w:val="17"/>
                <w:szCs w:val="17"/>
              </w:rPr>
              <w:t>Temető sor</w:t>
            </w:r>
          </w:p>
        </w:tc>
        <w:tc>
          <w:tcPr>
            <w:tcW w:w="1760" w:type="dxa"/>
            <w:tcBorders>
              <w:top w:val="nil"/>
              <w:left w:val="nil"/>
              <w:bottom w:val="single" w:sz="4" w:space="0" w:color="auto"/>
              <w:right w:val="single" w:sz="4" w:space="0" w:color="auto"/>
            </w:tcBorders>
          </w:tcPr>
          <w:p w:rsidR="00996726" w:rsidRPr="00D86B1C" w:rsidRDefault="00996726" w:rsidP="00996726">
            <w:pPr>
              <w:jc w:val="center"/>
              <w:rPr>
                <w:bCs/>
                <w:iCs/>
                <w:color w:val="000000"/>
                <w:sz w:val="17"/>
                <w:szCs w:val="17"/>
              </w:rPr>
            </w:pPr>
            <w:r w:rsidRPr="00D86B1C">
              <w:rPr>
                <w:bCs/>
                <w:iCs/>
                <w:color w:val="000000"/>
                <w:sz w:val="17"/>
                <w:szCs w:val="17"/>
              </w:rPr>
              <w:t>0183721/  0000/   /000</w:t>
            </w:r>
          </w:p>
        </w:tc>
        <w:tc>
          <w:tcPr>
            <w:tcW w:w="960" w:type="dxa"/>
            <w:tcBorders>
              <w:top w:val="nil"/>
              <w:left w:val="nil"/>
              <w:bottom w:val="single" w:sz="4" w:space="0" w:color="auto"/>
              <w:right w:val="single" w:sz="4" w:space="0" w:color="auto"/>
            </w:tcBorders>
          </w:tcPr>
          <w:p w:rsidR="00996726" w:rsidRPr="00D86B1C" w:rsidRDefault="00996726" w:rsidP="00996726">
            <w:pPr>
              <w:jc w:val="right"/>
              <w:rPr>
                <w:bCs/>
                <w:iCs/>
                <w:color w:val="000000"/>
                <w:sz w:val="17"/>
                <w:szCs w:val="17"/>
              </w:rPr>
            </w:pPr>
            <w:r w:rsidRPr="00D86B1C">
              <w:rPr>
                <w:bCs/>
                <w:iCs/>
                <w:color w:val="000000"/>
                <w:sz w:val="17"/>
                <w:szCs w:val="17"/>
              </w:rPr>
              <w:t>96 998</w:t>
            </w:r>
          </w:p>
        </w:tc>
      </w:tr>
    </w:tbl>
    <w:p w:rsidR="00996726" w:rsidRDefault="00996726" w:rsidP="00996726">
      <w:pPr>
        <w:numPr>
          <w:ilvl w:val="12"/>
          <w:numId w:val="0"/>
        </w:numPr>
        <w:rPr>
          <w:b/>
          <w:i/>
          <w:u w:val="single"/>
        </w:rPr>
      </w:pPr>
    </w:p>
    <w:p w:rsidR="00996726" w:rsidRDefault="00996726" w:rsidP="00996726">
      <w:pPr>
        <w:numPr>
          <w:ilvl w:val="12"/>
          <w:numId w:val="0"/>
        </w:numPr>
        <w:outlineLvl w:val="0"/>
        <w:rPr>
          <w:b/>
          <w:i/>
          <w:u w:val="single"/>
        </w:rPr>
      </w:pPr>
      <w:r w:rsidRPr="00D02E3B">
        <w:rPr>
          <w:b/>
          <w:i/>
          <w:u w:val="single"/>
        </w:rPr>
        <w:t>Az erdészeti munkák ellenőrzése:</w:t>
      </w:r>
    </w:p>
    <w:p w:rsidR="00996726" w:rsidRPr="00D86B1C" w:rsidRDefault="00996726" w:rsidP="00D86B1C">
      <w:pPr>
        <w:jc w:val="both"/>
      </w:pPr>
      <w:r w:rsidRPr="00D86B1C">
        <w:t>Közszolgáltató a munkát a közszolgáltatási naplóban rögzíti, amelyet a Környezetgazdálkodási és Energetikai Ügyosztály munkatársa mennyiségileg és minőségileg igazol.</w:t>
      </w:r>
    </w:p>
    <w:p w:rsidR="00996726" w:rsidRPr="00D86B1C" w:rsidRDefault="00996726" w:rsidP="00996726">
      <w:pPr>
        <w:pStyle w:val="Listaszerbekezds1"/>
        <w:spacing w:line="240" w:lineRule="auto"/>
        <w:ind w:left="0"/>
        <w:rPr>
          <w:rFonts w:ascii="Arial Narrow" w:hAnsi="Arial Narrow"/>
          <w:i w:val="0"/>
        </w:rPr>
      </w:pPr>
    </w:p>
    <w:p w:rsidR="00996726" w:rsidRPr="00D86B1C" w:rsidRDefault="00996726" w:rsidP="00996726">
      <w:pPr>
        <w:pStyle w:val="Listaszerbekezds1"/>
        <w:spacing w:line="240" w:lineRule="auto"/>
        <w:ind w:left="0"/>
        <w:outlineLvl w:val="0"/>
        <w:rPr>
          <w:rFonts w:ascii="Arial Narrow" w:hAnsi="Arial Narrow"/>
          <w:b w:val="0"/>
          <w:i w:val="0"/>
        </w:rPr>
      </w:pPr>
      <w:r w:rsidRPr="00D86B1C">
        <w:rPr>
          <w:rFonts w:ascii="Arial Narrow" w:hAnsi="Arial Narrow"/>
          <w:i w:val="0"/>
        </w:rPr>
        <w:t>Kapcsolattartó</w:t>
      </w:r>
      <w:r w:rsidRPr="00D86B1C">
        <w:rPr>
          <w:rFonts w:ascii="Arial Narrow" w:hAnsi="Arial Narrow"/>
          <w:b w:val="0"/>
          <w:i w:val="0"/>
        </w:rPr>
        <w:t xml:space="preserve">: </w:t>
      </w:r>
    </w:p>
    <w:p w:rsidR="00996726" w:rsidRPr="00D86B1C" w:rsidRDefault="00996726" w:rsidP="00996726">
      <w:pPr>
        <w:pStyle w:val="Listaszerbekezds1"/>
        <w:spacing w:line="240" w:lineRule="auto"/>
        <w:ind w:left="0"/>
        <w:outlineLvl w:val="0"/>
        <w:rPr>
          <w:rFonts w:ascii="Arial Narrow" w:hAnsi="Arial Narrow"/>
          <w:b w:val="0"/>
          <w:i w:val="0"/>
        </w:rPr>
      </w:pPr>
      <w:r w:rsidRPr="00D86B1C">
        <w:rPr>
          <w:rFonts w:ascii="Arial Narrow" w:hAnsi="Arial Narrow"/>
          <w:b w:val="0"/>
          <w:i w:val="0"/>
        </w:rPr>
        <w:t>Környezetgazdálkodási és Energetikai Ügyosztály részéről:</w:t>
      </w:r>
    </w:p>
    <w:p w:rsidR="00996726" w:rsidRPr="00D86B1C" w:rsidRDefault="00996726" w:rsidP="00996726">
      <w:pPr>
        <w:pStyle w:val="Listaszerbekezds1"/>
        <w:spacing w:line="240" w:lineRule="auto"/>
        <w:ind w:left="0"/>
        <w:rPr>
          <w:rFonts w:ascii="Arial Narrow" w:hAnsi="Arial Narrow"/>
          <w:b w:val="0"/>
          <w:i w:val="0"/>
        </w:rPr>
      </w:pPr>
      <w:smartTag w:uri="urn:schemas-microsoft-com:office:smarttags" w:element="PersonName">
        <w:smartTagPr>
          <w:attr w:name="ProductID" w:val="Radn￳czi P￩ter"/>
        </w:smartTagPr>
        <w:r w:rsidRPr="00D86B1C">
          <w:rPr>
            <w:rFonts w:ascii="Arial Narrow" w:hAnsi="Arial Narrow"/>
            <w:b w:val="0"/>
            <w:i w:val="0"/>
          </w:rPr>
          <w:t>Radnóczi Péter</w:t>
        </w:r>
      </w:smartTag>
      <w:r w:rsidR="008B00B0">
        <w:rPr>
          <w:rFonts w:ascii="Arial Narrow" w:hAnsi="Arial Narrow"/>
          <w:b w:val="0"/>
          <w:i w:val="0"/>
        </w:rPr>
        <w:t xml:space="preserve"> alosztályvezető </w:t>
      </w:r>
      <w:r w:rsidR="008B00B0">
        <w:rPr>
          <w:rFonts w:ascii="Arial Narrow" w:hAnsi="Arial Narrow"/>
          <w:b w:val="0"/>
          <w:i w:val="0"/>
        </w:rPr>
        <w:tab/>
      </w:r>
      <w:r w:rsidR="008B00B0">
        <w:rPr>
          <w:rFonts w:ascii="Arial Narrow" w:hAnsi="Arial Narrow"/>
          <w:b w:val="0"/>
          <w:i w:val="0"/>
        </w:rPr>
        <w:tab/>
      </w:r>
      <w:r w:rsidRPr="00D86B1C">
        <w:rPr>
          <w:rFonts w:ascii="Arial Narrow" w:hAnsi="Arial Narrow"/>
          <w:b w:val="0"/>
          <w:i w:val="0"/>
        </w:rPr>
        <w:t xml:space="preserve">tel: </w:t>
      </w:r>
      <w:r w:rsidR="008B00B0">
        <w:rPr>
          <w:rFonts w:ascii="Arial Narrow" w:hAnsi="Arial Narrow"/>
          <w:b w:val="0"/>
          <w:i w:val="0"/>
        </w:rPr>
        <w:t>327-1000/</w:t>
      </w:r>
      <w:r w:rsidRPr="00D86B1C">
        <w:rPr>
          <w:rFonts w:ascii="Arial Narrow" w:hAnsi="Arial Narrow"/>
          <w:b w:val="0"/>
          <w:i w:val="0"/>
        </w:rPr>
        <w:t>15-72</w:t>
      </w:r>
    </w:p>
    <w:p w:rsidR="00996726" w:rsidRPr="00D86B1C" w:rsidRDefault="00996726" w:rsidP="00996726">
      <w:pPr>
        <w:pStyle w:val="Listaszerbekezds1"/>
        <w:spacing w:line="240" w:lineRule="auto"/>
        <w:ind w:left="0"/>
        <w:rPr>
          <w:rFonts w:ascii="Arial Narrow" w:hAnsi="Arial Narrow"/>
          <w:b w:val="0"/>
          <w:i w:val="0"/>
        </w:rPr>
      </w:pP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proofErr w:type="gramStart"/>
      <w:r w:rsidRPr="00D86B1C">
        <w:rPr>
          <w:rFonts w:ascii="Arial Narrow" w:hAnsi="Arial Narrow"/>
          <w:b w:val="0"/>
          <w:i w:val="0"/>
        </w:rPr>
        <w:t>fax</w:t>
      </w:r>
      <w:proofErr w:type="gramEnd"/>
      <w:r w:rsidRPr="00D86B1C">
        <w:rPr>
          <w:rFonts w:ascii="Arial Narrow" w:hAnsi="Arial Narrow"/>
          <w:b w:val="0"/>
          <w:i w:val="0"/>
        </w:rPr>
        <w:t>: 3271846</w:t>
      </w:r>
    </w:p>
    <w:p w:rsidR="00996726" w:rsidRPr="00D86B1C" w:rsidRDefault="00996726" w:rsidP="00996726">
      <w:pPr>
        <w:pStyle w:val="Listaszerbekezds1"/>
        <w:spacing w:line="240" w:lineRule="auto"/>
        <w:ind w:left="0"/>
        <w:rPr>
          <w:rFonts w:ascii="Arial Narrow" w:hAnsi="Arial Narrow"/>
          <w:b w:val="0"/>
          <w:i w:val="0"/>
        </w:rPr>
      </w:pP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proofErr w:type="gramStart"/>
      <w:r w:rsidRPr="00D86B1C">
        <w:rPr>
          <w:rFonts w:ascii="Arial Narrow" w:hAnsi="Arial Narrow"/>
          <w:b w:val="0"/>
          <w:i w:val="0"/>
        </w:rPr>
        <w:t>e-mail</w:t>
      </w:r>
      <w:proofErr w:type="gramEnd"/>
      <w:r w:rsidRPr="00D86B1C">
        <w:rPr>
          <w:rFonts w:ascii="Arial Narrow" w:hAnsi="Arial Narrow"/>
          <w:b w:val="0"/>
          <w:i w:val="0"/>
        </w:rPr>
        <w:t>: RadnoczP@budapest.hu</w:t>
      </w:r>
    </w:p>
    <w:p w:rsidR="00996726" w:rsidRPr="00D86B1C" w:rsidRDefault="00996726" w:rsidP="00996726">
      <w:pPr>
        <w:pStyle w:val="Listaszerbekezds1"/>
        <w:spacing w:line="240" w:lineRule="auto"/>
        <w:ind w:left="0"/>
        <w:rPr>
          <w:rFonts w:ascii="Arial Narrow" w:hAnsi="Arial Narrow"/>
          <w:b w:val="0"/>
          <w:i w:val="0"/>
        </w:rPr>
      </w:pPr>
      <w:r w:rsidRPr="00D86B1C">
        <w:rPr>
          <w:rFonts w:ascii="Arial Narrow" w:hAnsi="Arial Narrow"/>
          <w:b w:val="0"/>
          <w:i w:val="0"/>
        </w:rPr>
        <w:t>Kovács Ágota</w:t>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t xml:space="preserve">tel: </w:t>
      </w:r>
      <w:r w:rsidR="008B00B0">
        <w:rPr>
          <w:rFonts w:ascii="Arial Narrow" w:hAnsi="Arial Narrow"/>
          <w:b w:val="0"/>
          <w:i w:val="0"/>
        </w:rPr>
        <w:t>327-1000/</w:t>
      </w:r>
      <w:r w:rsidRPr="00D86B1C">
        <w:rPr>
          <w:rFonts w:ascii="Arial Narrow" w:hAnsi="Arial Narrow"/>
          <w:b w:val="0"/>
          <w:i w:val="0"/>
        </w:rPr>
        <w:t>90-34</w:t>
      </w:r>
    </w:p>
    <w:p w:rsidR="00996726" w:rsidRPr="00D86B1C" w:rsidRDefault="00996726" w:rsidP="00996726">
      <w:pPr>
        <w:pStyle w:val="Listaszerbekezds1"/>
        <w:spacing w:line="240" w:lineRule="auto"/>
        <w:ind w:left="0"/>
        <w:rPr>
          <w:rFonts w:ascii="Arial Narrow" w:hAnsi="Arial Narrow"/>
          <w:b w:val="0"/>
          <w:i w:val="0"/>
        </w:rPr>
      </w:pP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proofErr w:type="gramStart"/>
      <w:r w:rsidRPr="00D86B1C">
        <w:rPr>
          <w:rFonts w:ascii="Arial Narrow" w:hAnsi="Arial Narrow"/>
          <w:b w:val="0"/>
          <w:i w:val="0"/>
        </w:rPr>
        <w:t>mobil</w:t>
      </w:r>
      <w:proofErr w:type="gramEnd"/>
      <w:r w:rsidRPr="00D86B1C">
        <w:rPr>
          <w:rFonts w:ascii="Arial Narrow" w:hAnsi="Arial Narrow"/>
          <w:b w:val="0"/>
          <w:i w:val="0"/>
        </w:rPr>
        <w:t>: 06203685765</w:t>
      </w:r>
    </w:p>
    <w:p w:rsidR="00996726" w:rsidRPr="00D86B1C" w:rsidRDefault="00996726" w:rsidP="00996726">
      <w:pPr>
        <w:pStyle w:val="Listaszerbekezds1"/>
        <w:spacing w:line="240" w:lineRule="auto"/>
        <w:ind w:left="0"/>
        <w:rPr>
          <w:rFonts w:ascii="Arial Narrow" w:hAnsi="Arial Narrow"/>
          <w:b w:val="0"/>
          <w:i w:val="0"/>
        </w:rPr>
      </w:pP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proofErr w:type="gramStart"/>
      <w:r w:rsidRPr="00D86B1C">
        <w:rPr>
          <w:rFonts w:ascii="Arial Narrow" w:hAnsi="Arial Narrow"/>
          <w:b w:val="0"/>
          <w:i w:val="0"/>
        </w:rPr>
        <w:t>e-mail</w:t>
      </w:r>
      <w:proofErr w:type="gramEnd"/>
      <w:r w:rsidRPr="00D86B1C">
        <w:rPr>
          <w:rFonts w:ascii="Arial Narrow" w:hAnsi="Arial Narrow"/>
          <w:b w:val="0"/>
          <w:i w:val="0"/>
        </w:rPr>
        <w:t>: kovagota@budapest.hu</w:t>
      </w:r>
    </w:p>
    <w:p w:rsidR="00996726" w:rsidRPr="00D86B1C" w:rsidRDefault="00451BDA" w:rsidP="00996726">
      <w:pPr>
        <w:pStyle w:val="Listaszerbekezds1"/>
        <w:spacing w:line="240" w:lineRule="auto"/>
        <w:ind w:left="0"/>
        <w:rPr>
          <w:rFonts w:ascii="Arial Narrow" w:hAnsi="Arial Narrow"/>
          <w:b w:val="0"/>
          <w:i w:val="0"/>
        </w:rPr>
      </w:pPr>
      <w:r>
        <w:rPr>
          <w:rFonts w:ascii="Arial Narrow" w:hAnsi="Arial Narrow"/>
          <w:b w:val="0"/>
          <w:i w:val="0"/>
        </w:rPr>
        <w:t xml:space="preserve">Mátyus </w:t>
      </w:r>
      <w:smartTag w:uri="urn:schemas-microsoft-com:office:smarttags" w:element="PersonName">
        <w:smartTagPr>
          <w:attr w:name="ProductID" w:val="Bal￡zs Istv￡n"/>
        </w:smartTagPr>
        <w:r>
          <w:rPr>
            <w:rFonts w:ascii="Arial Narrow" w:hAnsi="Arial Narrow"/>
            <w:b w:val="0"/>
            <w:i w:val="0"/>
          </w:rPr>
          <w:t>Balázs István</w:t>
        </w:r>
      </w:smartTag>
      <w:r w:rsidR="00996726" w:rsidRPr="00D86B1C">
        <w:rPr>
          <w:rFonts w:ascii="Arial Narrow" w:hAnsi="Arial Narrow"/>
          <w:b w:val="0"/>
          <w:i w:val="0"/>
        </w:rPr>
        <w:tab/>
      </w:r>
      <w:r w:rsidR="00996726" w:rsidRPr="00D86B1C">
        <w:rPr>
          <w:rFonts w:ascii="Arial Narrow" w:hAnsi="Arial Narrow"/>
          <w:b w:val="0"/>
          <w:i w:val="0"/>
        </w:rPr>
        <w:tab/>
      </w:r>
      <w:r w:rsidR="008B00B0">
        <w:rPr>
          <w:rFonts w:ascii="Arial Narrow" w:hAnsi="Arial Narrow"/>
          <w:b w:val="0"/>
          <w:i w:val="0"/>
        </w:rPr>
        <w:tab/>
      </w:r>
      <w:r w:rsidR="00996726" w:rsidRPr="00D86B1C">
        <w:rPr>
          <w:rFonts w:ascii="Arial Narrow" w:hAnsi="Arial Narrow"/>
          <w:b w:val="0"/>
          <w:i w:val="0"/>
        </w:rPr>
        <w:t xml:space="preserve">tel: </w:t>
      </w:r>
      <w:r w:rsidR="008B00B0">
        <w:rPr>
          <w:rFonts w:ascii="Arial Narrow" w:hAnsi="Arial Narrow"/>
          <w:b w:val="0"/>
          <w:i w:val="0"/>
        </w:rPr>
        <w:t>327-1000/</w:t>
      </w:r>
      <w:r w:rsidR="00996726" w:rsidRPr="00D86B1C">
        <w:rPr>
          <w:rFonts w:ascii="Arial Narrow" w:hAnsi="Arial Narrow"/>
          <w:b w:val="0"/>
          <w:i w:val="0"/>
        </w:rPr>
        <w:t xml:space="preserve">15-71 </w:t>
      </w:r>
    </w:p>
    <w:p w:rsidR="00996726" w:rsidRPr="00D86B1C" w:rsidRDefault="00451BDA" w:rsidP="00996726">
      <w:pPr>
        <w:pStyle w:val="Listaszerbekezds1"/>
        <w:spacing w:line="240" w:lineRule="auto"/>
        <w:ind w:left="0"/>
        <w:rPr>
          <w:rFonts w:ascii="Arial Narrow" w:hAnsi="Arial Narrow"/>
          <w:b w:val="0"/>
          <w:i w:val="0"/>
        </w:rPr>
      </w:pPr>
      <w:r>
        <w:rPr>
          <w:rFonts w:ascii="Arial Narrow" w:hAnsi="Arial Narrow"/>
          <w:b w:val="0"/>
          <w:i w:val="0"/>
        </w:rPr>
        <w:tab/>
      </w:r>
      <w:r>
        <w:rPr>
          <w:rFonts w:ascii="Arial Narrow" w:hAnsi="Arial Narrow"/>
          <w:b w:val="0"/>
          <w:i w:val="0"/>
        </w:rPr>
        <w:tab/>
      </w:r>
      <w:r>
        <w:rPr>
          <w:rFonts w:ascii="Arial Narrow" w:hAnsi="Arial Narrow"/>
          <w:b w:val="0"/>
          <w:i w:val="0"/>
        </w:rPr>
        <w:tab/>
      </w:r>
      <w:r>
        <w:rPr>
          <w:rFonts w:ascii="Arial Narrow" w:hAnsi="Arial Narrow"/>
          <w:b w:val="0"/>
          <w:i w:val="0"/>
        </w:rPr>
        <w:tab/>
      </w:r>
      <w:r>
        <w:rPr>
          <w:rFonts w:ascii="Arial Narrow" w:hAnsi="Arial Narrow"/>
          <w:b w:val="0"/>
          <w:i w:val="0"/>
        </w:rPr>
        <w:tab/>
      </w:r>
      <w:proofErr w:type="gramStart"/>
      <w:r>
        <w:rPr>
          <w:rFonts w:ascii="Arial Narrow" w:hAnsi="Arial Narrow"/>
          <w:b w:val="0"/>
          <w:i w:val="0"/>
        </w:rPr>
        <w:t>e-mail</w:t>
      </w:r>
      <w:proofErr w:type="gramEnd"/>
      <w:r>
        <w:rPr>
          <w:rFonts w:ascii="Arial Narrow" w:hAnsi="Arial Narrow"/>
          <w:b w:val="0"/>
          <w:i w:val="0"/>
        </w:rPr>
        <w:t>: matyusb</w:t>
      </w:r>
      <w:r w:rsidR="00996726" w:rsidRPr="00D86B1C">
        <w:rPr>
          <w:rFonts w:ascii="Arial Narrow" w:hAnsi="Arial Narrow"/>
          <w:b w:val="0"/>
          <w:i w:val="0"/>
        </w:rPr>
        <w:t>@budapest.hu</w:t>
      </w:r>
    </w:p>
    <w:p w:rsidR="00996726" w:rsidRPr="00D86B1C" w:rsidRDefault="00996726" w:rsidP="00996726">
      <w:pPr>
        <w:pStyle w:val="Listaszerbekezds1"/>
        <w:spacing w:line="240" w:lineRule="auto"/>
        <w:ind w:left="0"/>
        <w:outlineLvl w:val="0"/>
        <w:rPr>
          <w:rFonts w:ascii="Arial Narrow" w:hAnsi="Arial Narrow"/>
          <w:b w:val="0"/>
          <w:bCs w:val="0"/>
          <w:i w:val="0"/>
          <w:iCs w:val="0"/>
        </w:rPr>
      </w:pPr>
      <w:r w:rsidRPr="00D86B1C">
        <w:rPr>
          <w:rFonts w:ascii="Arial Narrow" w:hAnsi="Arial Narrow"/>
          <w:b w:val="0"/>
          <w:bCs w:val="0"/>
          <w:i w:val="0"/>
          <w:iCs w:val="0"/>
        </w:rPr>
        <w:t>A Közszolgáltató részéről:</w:t>
      </w:r>
    </w:p>
    <w:p w:rsidR="00996726" w:rsidRPr="00D86B1C" w:rsidRDefault="00996726" w:rsidP="00996726">
      <w:pPr>
        <w:pStyle w:val="Listaszerbekezds1"/>
        <w:spacing w:line="240" w:lineRule="auto"/>
        <w:ind w:left="0"/>
        <w:rPr>
          <w:rFonts w:ascii="Arial Narrow" w:hAnsi="Arial Narrow"/>
          <w:b w:val="0"/>
          <w:bCs w:val="0"/>
          <w:i w:val="0"/>
          <w:iCs w:val="0"/>
        </w:rPr>
      </w:pPr>
      <w:smartTag w:uri="urn:schemas-microsoft-com:office:smarttags" w:element="PersonName">
        <w:smartTagPr>
          <w:attr w:name="ProductID" w:val="Törőcsik Éva"/>
        </w:smartTagPr>
        <w:r w:rsidRPr="00D86B1C">
          <w:rPr>
            <w:rFonts w:ascii="Arial Narrow" w:hAnsi="Arial Narrow"/>
            <w:b w:val="0"/>
            <w:bCs w:val="0"/>
            <w:i w:val="0"/>
            <w:iCs w:val="0"/>
          </w:rPr>
          <w:t>Törőcsik Éva</w:t>
        </w:r>
      </w:smartTag>
      <w:r w:rsidRPr="00D86B1C">
        <w:rPr>
          <w:rFonts w:ascii="Arial Narrow" w:hAnsi="Arial Narrow"/>
          <w:b w:val="0"/>
          <w:bCs w:val="0"/>
          <w:i w:val="0"/>
          <w:iCs w:val="0"/>
        </w:rPr>
        <w:t xml:space="preserve"> vezérigazgató helyettes</w:t>
      </w:r>
      <w:r w:rsidR="001F5130">
        <w:rPr>
          <w:rFonts w:ascii="Arial Narrow" w:hAnsi="Arial Narrow"/>
          <w:b w:val="0"/>
          <w:bCs w:val="0"/>
          <w:i w:val="0"/>
          <w:iCs w:val="0"/>
        </w:rPr>
        <w:tab/>
      </w:r>
      <w:r w:rsidRPr="00D86B1C">
        <w:rPr>
          <w:rFonts w:ascii="Arial Narrow" w:hAnsi="Arial Narrow"/>
          <w:b w:val="0"/>
          <w:bCs w:val="0"/>
          <w:i w:val="0"/>
          <w:iCs w:val="0"/>
        </w:rPr>
        <w:t>tel: 3425-949</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mobil</w:t>
      </w:r>
      <w:proofErr w:type="gramEnd"/>
      <w:r w:rsidRPr="00D86B1C">
        <w:rPr>
          <w:rFonts w:ascii="Arial Narrow" w:hAnsi="Arial Narrow"/>
          <w:b w:val="0"/>
          <w:bCs w:val="0"/>
          <w:i w:val="0"/>
          <w:iCs w:val="0"/>
        </w:rPr>
        <w:t>: 06209354284</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fax</w:t>
      </w:r>
      <w:proofErr w:type="gramEnd"/>
      <w:r w:rsidRPr="00D86B1C">
        <w:rPr>
          <w:rFonts w:ascii="Arial Narrow" w:hAnsi="Arial Narrow"/>
          <w:b w:val="0"/>
          <w:bCs w:val="0"/>
          <w:i w:val="0"/>
          <w:iCs w:val="0"/>
        </w:rPr>
        <w:t>: 3429-730</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e-mail</w:t>
      </w:r>
      <w:proofErr w:type="gramEnd"/>
      <w:r w:rsidRPr="00D86B1C">
        <w:rPr>
          <w:rFonts w:ascii="Arial Narrow" w:hAnsi="Arial Narrow"/>
          <w:b w:val="0"/>
          <w:bCs w:val="0"/>
          <w:i w:val="0"/>
          <w:iCs w:val="0"/>
        </w:rPr>
        <w:t>: torocsik.eva@fokert.hu</w:t>
      </w:r>
    </w:p>
    <w:p w:rsidR="00996726" w:rsidRPr="00D86B1C" w:rsidRDefault="00996726" w:rsidP="00996726">
      <w:pPr>
        <w:pStyle w:val="Listaszerbekezds1"/>
        <w:spacing w:line="240" w:lineRule="auto"/>
        <w:ind w:left="0"/>
        <w:rPr>
          <w:rFonts w:ascii="Arial Narrow" w:hAnsi="Arial Narrow"/>
          <w:b w:val="0"/>
          <w:bCs w:val="0"/>
          <w:i w:val="0"/>
          <w:iCs w:val="0"/>
        </w:rPr>
      </w:pPr>
      <w:smartTag w:uri="urn:schemas-microsoft-com:office:smarttags" w:element="PersonName">
        <w:smartTagPr>
          <w:attr w:name="ProductID" w:val="Erdősné Győrffy Márta"/>
        </w:smartTagPr>
        <w:r w:rsidRPr="00D86B1C">
          <w:rPr>
            <w:rFonts w:ascii="Arial Narrow" w:hAnsi="Arial Narrow"/>
            <w:b w:val="0"/>
            <w:bCs w:val="0"/>
            <w:i w:val="0"/>
            <w:iCs w:val="0"/>
          </w:rPr>
          <w:t>Erdősné Győrffy Márta</w:t>
        </w:r>
      </w:smartTag>
      <w:r w:rsidRPr="00D86B1C">
        <w:rPr>
          <w:rFonts w:ascii="Arial Narrow" w:hAnsi="Arial Narrow"/>
          <w:b w:val="0"/>
          <w:bCs w:val="0"/>
          <w:i w:val="0"/>
          <w:iCs w:val="0"/>
        </w:rPr>
        <w:t xml:space="preserve"> </w:t>
      </w:r>
      <w:r w:rsidRPr="00D86B1C">
        <w:rPr>
          <w:rFonts w:ascii="Arial Narrow" w:hAnsi="Arial Narrow"/>
          <w:b w:val="0"/>
          <w:i w:val="0"/>
        </w:rPr>
        <w:t>park-és fasorfenntartási igazgató</w:t>
      </w:r>
      <w:r w:rsidR="001F5130">
        <w:rPr>
          <w:rFonts w:ascii="Arial Narrow" w:hAnsi="Arial Narrow"/>
          <w:b w:val="0"/>
          <w:i w:val="0"/>
        </w:rPr>
        <w:tab/>
      </w:r>
      <w:r w:rsidR="001F5130">
        <w:rPr>
          <w:rFonts w:ascii="Arial Narrow" w:hAnsi="Arial Narrow"/>
          <w:b w:val="0"/>
          <w:i w:val="0"/>
        </w:rPr>
        <w:tab/>
      </w:r>
      <w:r w:rsidRPr="00D86B1C">
        <w:rPr>
          <w:rFonts w:ascii="Arial Narrow" w:hAnsi="Arial Narrow"/>
          <w:b w:val="0"/>
          <w:bCs w:val="0"/>
          <w:i w:val="0"/>
          <w:iCs w:val="0"/>
        </w:rPr>
        <w:t>tel:3227-032</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mobil</w:t>
      </w:r>
      <w:proofErr w:type="gramEnd"/>
      <w:r w:rsidRPr="00D86B1C">
        <w:rPr>
          <w:rFonts w:ascii="Arial Narrow" w:hAnsi="Arial Narrow"/>
          <w:b w:val="0"/>
          <w:bCs w:val="0"/>
          <w:i w:val="0"/>
          <w:iCs w:val="0"/>
        </w:rPr>
        <w:t>: 06209911482</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fax</w:t>
      </w:r>
      <w:proofErr w:type="gramEnd"/>
      <w:r w:rsidRPr="00D86B1C">
        <w:rPr>
          <w:rFonts w:ascii="Arial Narrow" w:hAnsi="Arial Narrow"/>
          <w:b w:val="0"/>
          <w:bCs w:val="0"/>
          <w:i w:val="0"/>
          <w:iCs w:val="0"/>
        </w:rPr>
        <w:t>: 3425330</w:t>
      </w:r>
    </w:p>
    <w:p w:rsidR="00996726" w:rsidRPr="00D86B1C" w:rsidRDefault="001F5130" w:rsidP="00996726">
      <w:pPr>
        <w:pStyle w:val="Listaszerbekezds1"/>
        <w:spacing w:line="240" w:lineRule="auto"/>
        <w:ind w:left="0"/>
        <w:rPr>
          <w:rFonts w:ascii="Arial Narrow" w:hAnsi="Arial Narrow"/>
          <w:b w:val="0"/>
          <w:bCs w:val="0"/>
          <w:i w:val="0"/>
          <w:iCs w:val="0"/>
        </w:rPr>
      </w:pPr>
      <w:r>
        <w:rPr>
          <w:rFonts w:ascii="Arial Narrow" w:hAnsi="Arial Narrow"/>
          <w:b w:val="0"/>
          <w:bCs w:val="0"/>
          <w:i w:val="0"/>
          <w:iCs w:val="0"/>
        </w:rPr>
        <w:tab/>
      </w:r>
      <w:r>
        <w:rPr>
          <w:rFonts w:ascii="Arial Narrow" w:hAnsi="Arial Narrow"/>
          <w:b w:val="0"/>
          <w:bCs w:val="0"/>
          <w:i w:val="0"/>
          <w:iCs w:val="0"/>
        </w:rPr>
        <w:tab/>
      </w:r>
      <w:r>
        <w:rPr>
          <w:rFonts w:ascii="Arial Narrow" w:hAnsi="Arial Narrow"/>
          <w:b w:val="0"/>
          <w:bCs w:val="0"/>
          <w:i w:val="0"/>
          <w:iCs w:val="0"/>
        </w:rPr>
        <w:tab/>
      </w:r>
      <w:r>
        <w:rPr>
          <w:rFonts w:ascii="Arial Narrow" w:hAnsi="Arial Narrow"/>
          <w:b w:val="0"/>
          <w:bCs w:val="0"/>
          <w:i w:val="0"/>
          <w:iCs w:val="0"/>
        </w:rPr>
        <w:tab/>
      </w:r>
      <w:r>
        <w:rPr>
          <w:rFonts w:ascii="Arial Narrow" w:hAnsi="Arial Narrow"/>
          <w:b w:val="0"/>
          <w:bCs w:val="0"/>
          <w:i w:val="0"/>
          <w:iCs w:val="0"/>
        </w:rPr>
        <w:tab/>
      </w:r>
      <w:r>
        <w:rPr>
          <w:rFonts w:ascii="Arial Narrow" w:hAnsi="Arial Narrow"/>
          <w:b w:val="0"/>
          <w:bCs w:val="0"/>
          <w:i w:val="0"/>
          <w:iCs w:val="0"/>
        </w:rPr>
        <w:tab/>
      </w:r>
      <w:r>
        <w:rPr>
          <w:rFonts w:ascii="Arial Narrow" w:hAnsi="Arial Narrow"/>
          <w:b w:val="0"/>
          <w:bCs w:val="0"/>
          <w:i w:val="0"/>
          <w:iCs w:val="0"/>
        </w:rPr>
        <w:tab/>
      </w:r>
      <w:r>
        <w:rPr>
          <w:rFonts w:ascii="Arial Narrow" w:hAnsi="Arial Narrow"/>
          <w:b w:val="0"/>
          <w:bCs w:val="0"/>
          <w:i w:val="0"/>
          <w:iCs w:val="0"/>
        </w:rPr>
        <w:tab/>
      </w:r>
      <w:proofErr w:type="gramStart"/>
      <w:r w:rsidR="00996726" w:rsidRPr="00D86B1C">
        <w:rPr>
          <w:rFonts w:ascii="Arial Narrow" w:hAnsi="Arial Narrow"/>
          <w:b w:val="0"/>
          <w:bCs w:val="0"/>
          <w:i w:val="0"/>
          <w:iCs w:val="0"/>
        </w:rPr>
        <w:t>e-mai</w:t>
      </w:r>
      <w:r w:rsidR="00996726" w:rsidRPr="00F235EF">
        <w:rPr>
          <w:rFonts w:ascii="Arial Narrow" w:hAnsi="Arial Narrow"/>
          <w:b w:val="0"/>
          <w:bCs w:val="0"/>
          <w:i w:val="0"/>
          <w:iCs w:val="0"/>
        </w:rPr>
        <w:t>l</w:t>
      </w:r>
      <w:proofErr w:type="gramEnd"/>
      <w:r w:rsidR="00996726" w:rsidRPr="00F235EF">
        <w:rPr>
          <w:rFonts w:ascii="Arial Narrow" w:hAnsi="Arial Narrow"/>
          <w:b w:val="0"/>
          <w:bCs w:val="0"/>
          <w:i w:val="0"/>
          <w:iCs w:val="0"/>
        </w:rPr>
        <w:t xml:space="preserve">: </w:t>
      </w:r>
      <w:hyperlink r:id="rId7" w:history="1">
        <w:r w:rsidR="00996726" w:rsidRPr="00F235EF">
          <w:rPr>
            <w:rStyle w:val="Hiperhivatkozs"/>
            <w:rFonts w:ascii="Arial Narrow" w:hAnsi="Arial Narrow"/>
            <w:b w:val="0"/>
            <w:i w:val="0"/>
            <w:color w:val="auto"/>
            <w:u w:val="none"/>
          </w:rPr>
          <w:t>egym@fokert.hu</w:t>
        </w:r>
      </w:hyperlink>
    </w:p>
    <w:p w:rsidR="00996726" w:rsidRPr="00D02E3B" w:rsidRDefault="00996726" w:rsidP="00996726">
      <w:pPr>
        <w:pStyle w:val="Listaszerbekezds1"/>
        <w:spacing w:line="240" w:lineRule="auto"/>
        <w:ind w:left="0"/>
        <w:rPr>
          <w:b w:val="0"/>
          <w:i w:val="0"/>
        </w:rPr>
      </w:pPr>
      <w:r>
        <w:rPr>
          <w:b w:val="0"/>
          <w:bCs w:val="0"/>
          <w:i w:val="0"/>
          <w:iCs w:val="0"/>
        </w:rPr>
        <w:br w:type="page"/>
      </w:r>
    </w:p>
    <w:p w:rsidR="00996726" w:rsidRPr="00D54DDF" w:rsidRDefault="00996726" w:rsidP="00996726">
      <w:pPr>
        <w:pStyle w:val="Listaszerbekezds1"/>
        <w:numPr>
          <w:ilvl w:val="0"/>
          <w:numId w:val="3"/>
        </w:numPr>
        <w:spacing w:line="240" w:lineRule="auto"/>
        <w:rPr>
          <w:rFonts w:ascii="Arial Narrow" w:hAnsi="Arial Narrow"/>
          <w:i w:val="0"/>
          <w:u w:val="single"/>
        </w:rPr>
      </w:pPr>
      <w:r w:rsidRPr="00D54DDF">
        <w:rPr>
          <w:rFonts w:ascii="Arial Narrow" w:hAnsi="Arial Narrow"/>
          <w:i w:val="0"/>
          <w:u w:val="single"/>
        </w:rPr>
        <w:lastRenderedPageBreak/>
        <w:t>Közlekedési Ügyosztály</w:t>
      </w:r>
    </w:p>
    <w:p w:rsidR="00996726" w:rsidRPr="00D02E3B" w:rsidRDefault="00996726" w:rsidP="00996726">
      <w:pPr>
        <w:pStyle w:val="Listaszerbekezds1"/>
        <w:spacing w:line="240" w:lineRule="auto"/>
        <w:rPr>
          <w:i w:val="0"/>
          <w:u w:val="single"/>
        </w:rPr>
      </w:pPr>
    </w:p>
    <w:tbl>
      <w:tblPr>
        <w:tblW w:w="9731" w:type="dxa"/>
        <w:tblLayout w:type="fixed"/>
        <w:tblCellMar>
          <w:left w:w="70" w:type="dxa"/>
          <w:right w:w="70" w:type="dxa"/>
        </w:tblCellMar>
        <w:tblLook w:val="00A0"/>
      </w:tblPr>
      <w:tblGrid>
        <w:gridCol w:w="1239"/>
        <w:gridCol w:w="2178"/>
        <w:gridCol w:w="3887"/>
        <w:gridCol w:w="1199"/>
        <w:gridCol w:w="1151"/>
        <w:gridCol w:w="77"/>
      </w:tblGrid>
      <w:tr w:rsidR="00996726" w:rsidRPr="00D86B1C">
        <w:trPr>
          <w:trHeight w:val="300"/>
        </w:trPr>
        <w:tc>
          <w:tcPr>
            <w:tcW w:w="9731" w:type="dxa"/>
            <w:gridSpan w:val="6"/>
            <w:tcBorders>
              <w:top w:val="single" w:sz="4" w:space="0" w:color="auto"/>
              <w:left w:val="single" w:sz="4" w:space="0" w:color="auto"/>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BFFH KÖZLEKEDÉSI ÜGYOSZTÁLY</w:t>
            </w:r>
          </w:p>
        </w:tc>
      </w:tr>
      <w:tr w:rsidR="00996726" w:rsidRPr="00D86B1C">
        <w:trPr>
          <w:trHeight w:val="300"/>
        </w:trPr>
        <w:tc>
          <w:tcPr>
            <w:tcW w:w="9731" w:type="dxa"/>
            <w:gridSpan w:val="6"/>
            <w:tcBorders>
              <w:top w:val="single" w:sz="4" w:space="0" w:color="auto"/>
              <w:left w:val="single" w:sz="4" w:space="0" w:color="auto"/>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Főútvonalak kaszálása</w:t>
            </w:r>
          </w:p>
        </w:tc>
      </w:tr>
      <w:tr w:rsidR="00996726" w:rsidRPr="00D86B1C">
        <w:trPr>
          <w:trHeight w:val="585"/>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kerület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Utca név</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
                <w:iCs/>
              </w:rPr>
            </w:pPr>
            <w:r w:rsidRPr="00D86B1C">
              <w:rPr>
                <w:b/>
                <w:iCs/>
                <w:sz w:val="22"/>
                <w:szCs w:val="22"/>
              </w:rPr>
              <w:t>Szakaszhatár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Terület (m2)</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Gyakoriság</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jc w:val="cente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jc w:val="center"/>
              <w:rPr>
                <w:iCs/>
              </w:rPr>
            </w:pPr>
            <w:r w:rsidRPr="00D86B1C">
              <w:rPr>
                <w:iCs/>
                <w:sz w:val="22"/>
                <w:szCs w:val="22"/>
              </w:rPr>
              <w:t> </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center"/>
              <w:rPr>
                <w:iCs/>
              </w:rPr>
            </w:pPr>
            <w:r w:rsidRPr="00D86B1C">
              <w:rPr>
                <w:iCs/>
                <w:sz w:val="22"/>
                <w:szCs w:val="22"/>
              </w:rPr>
              <w:t> </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center"/>
              <w:rPr>
                <w:iCs/>
              </w:rPr>
            </w:pPr>
            <w:r w:rsidRPr="00D86B1C">
              <w:rPr>
                <w:iCs/>
                <w:sz w:val="22"/>
                <w:szCs w:val="22"/>
              </w:rPr>
              <w:t> </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II. ker.</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Hidegkúti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Hűvösvölgyi </w:t>
            </w:r>
            <w:proofErr w:type="spellStart"/>
            <w:r w:rsidRPr="00D86B1C">
              <w:rPr>
                <w:bCs/>
                <w:iCs/>
                <w:sz w:val="22"/>
                <w:szCs w:val="22"/>
              </w:rPr>
              <w:t>út-Bp.határ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20 850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Szirtes </w:t>
            </w:r>
            <w:proofErr w:type="spellStart"/>
            <w:r w:rsidRPr="00D86B1C">
              <w:rPr>
                <w:bCs/>
                <w:iCs/>
                <w:sz w:val="22"/>
                <w:szCs w:val="22"/>
              </w:rPr>
              <w:t>u-Sánc</w:t>
            </w:r>
            <w:proofErr w:type="spellEnd"/>
            <w:r w:rsidRPr="00D86B1C">
              <w:rPr>
                <w:bCs/>
                <w:iCs/>
                <w:sz w:val="22"/>
                <w:szCs w:val="22"/>
              </w:rPr>
              <w:t xml:space="preserve">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fakazetták és rézsű</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250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Nagykovácsi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Hűvösvölgyi </w:t>
            </w:r>
            <w:proofErr w:type="spellStart"/>
            <w:r w:rsidRPr="00D86B1C">
              <w:rPr>
                <w:bCs/>
                <w:iCs/>
                <w:sz w:val="22"/>
                <w:szCs w:val="22"/>
              </w:rPr>
              <w:t>út-Bp.határ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5 000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26 100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III.ker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Batthyány utca</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Mátyás </w:t>
            </w:r>
            <w:proofErr w:type="spellStart"/>
            <w:r w:rsidRPr="00D86B1C">
              <w:rPr>
                <w:bCs/>
                <w:iCs/>
                <w:sz w:val="22"/>
                <w:szCs w:val="22"/>
              </w:rPr>
              <w:t>k.út-Bp.határ</w:t>
            </w:r>
            <w:proofErr w:type="spellEnd"/>
            <w:r w:rsidRPr="00D86B1C">
              <w:rPr>
                <w:bCs/>
                <w:iCs/>
                <w:sz w:val="22"/>
                <w:szCs w:val="22"/>
              </w:rPr>
              <w:t xml:space="preserve"> 11</w:t>
            </w:r>
            <w:proofErr w:type="gramStart"/>
            <w:r w:rsidRPr="00D86B1C">
              <w:rPr>
                <w:bCs/>
                <w:iCs/>
                <w:sz w:val="22"/>
                <w:szCs w:val="22"/>
              </w:rPr>
              <w:t>.sz.f</w:t>
            </w:r>
            <w:proofErr w:type="gramEnd"/>
            <w:r w:rsidRPr="00D86B1C">
              <w:rPr>
                <w:bCs/>
                <w:iCs/>
                <w:sz w:val="22"/>
                <w:szCs w:val="22"/>
              </w:rPr>
              <w:t>őközl.út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152 968</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Jégtörő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18 562</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Budai rakpart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Tímár </w:t>
            </w:r>
            <w:proofErr w:type="spellStart"/>
            <w:r w:rsidRPr="00D86B1C">
              <w:rPr>
                <w:bCs/>
                <w:iCs/>
                <w:sz w:val="22"/>
                <w:szCs w:val="22"/>
              </w:rPr>
              <w:t>u-</w:t>
            </w:r>
            <w:proofErr w:type="spellEnd"/>
            <w:r w:rsidRPr="00D86B1C">
              <w:rPr>
                <w:bCs/>
                <w:iCs/>
                <w:sz w:val="22"/>
                <w:szCs w:val="22"/>
              </w:rPr>
              <w:t xml:space="preserve"> Mozaik u. között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Szépvölgyi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500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Bécsi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Nagyszombat </w:t>
            </w:r>
            <w:proofErr w:type="spellStart"/>
            <w:r w:rsidRPr="00D86B1C">
              <w:rPr>
                <w:bCs/>
                <w:iCs/>
                <w:sz w:val="22"/>
                <w:szCs w:val="22"/>
              </w:rPr>
              <w:t>u.-Bp.határ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60 000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235 030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IV.ker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Fóti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Váci </w:t>
            </w:r>
            <w:proofErr w:type="spellStart"/>
            <w:r w:rsidRPr="00D86B1C">
              <w:rPr>
                <w:bCs/>
                <w:iCs/>
                <w:sz w:val="22"/>
                <w:szCs w:val="22"/>
              </w:rPr>
              <w:t>út-ker.határ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17 734</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Gács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P+R parkoló</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6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Újpest-Rákospalota felüljáró</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újpesti oldal</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800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2/A főút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Váci út-Budapest 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90 000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108 834</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VI. ker.</w:t>
            </w:r>
          </w:p>
        </w:tc>
        <w:tc>
          <w:tcPr>
            <w:tcW w:w="6065" w:type="dxa"/>
            <w:gridSpan w:val="2"/>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Ferdinánd híd lehajtója mellett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9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VIII.ker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Fiumei út </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Baross tér-Orczy tér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6 545</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Kőbányai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Könyves </w:t>
            </w:r>
            <w:proofErr w:type="spellStart"/>
            <w:r w:rsidRPr="00D86B1C">
              <w:rPr>
                <w:bCs/>
                <w:iCs/>
                <w:sz w:val="22"/>
                <w:szCs w:val="22"/>
              </w:rPr>
              <w:t>K.krt.-Orczy</w:t>
            </w:r>
            <w:proofErr w:type="spellEnd"/>
            <w:r w:rsidRPr="00D86B1C">
              <w:rPr>
                <w:bCs/>
                <w:iCs/>
                <w:sz w:val="22"/>
                <w:szCs w:val="22"/>
              </w:rPr>
              <w:t xml:space="preserve"> tér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3 225</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Orczy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Orczy tér-Nagyvárad tér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6 697</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16 467</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IX.ker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Ecseri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Gyáli út-Üllői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3 200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Gyáli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Ecseri </w:t>
            </w:r>
            <w:proofErr w:type="spellStart"/>
            <w:r w:rsidRPr="00D86B1C">
              <w:rPr>
                <w:bCs/>
                <w:iCs/>
                <w:sz w:val="22"/>
                <w:szCs w:val="22"/>
              </w:rPr>
              <w:t>út-Határ</w:t>
            </w:r>
            <w:proofErr w:type="spell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10 000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Haller utca</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Soroksári út-Nagyvárad tér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2 140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Határ út</w:t>
            </w:r>
            <w:proofErr w:type="gramEnd"/>
            <w:r w:rsidRPr="00D86B1C">
              <w:rPr>
                <w:bCs/>
                <w:iCs/>
                <w:sz w:val="22"/>
                <w:szCs w:val="22"/>
              </w:rPr>
              <w:t xml:space="preserve"> 1.szakasz</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Soroksári </w:t>
            </w:r>
            <w:proofErr w:type="spellStart"/>
            <w:r w:rsidRPr="00D86B1C">
              <w:rPr>
                <w:bCs/>
                <w:iCs/>
                <w:sz w:val="22"/>
                <w:szCs w:val="22"/>
              </w:rPr>
              <w:t>út-Nagykörősi</w:t>
            </w:r>
            <w:proofErr w:type="spell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26 400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Határ út</w:t>
            </w:r>
            <w:proofErr w:type="gramEnd"/>
            <w:r w:rsidRPr="00D86B1C">
              <w:rPr>
                <w:bCs/>
                <w:iCs/>
                <w:sz w:val="22"/>
                <w:szCs w:val="22"/>
              </w:rPr>
              <w:t xml:space="preserve"> 2.szakasz</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Ferde </w:t>
            </w:r>
            <w:proofErr w:type="spellStart"/>
            <w:r w:rsidRPr="00D86B1C">
              <w:rPr>
                <w:bCs/>
                <w:iCs/>
                <w:sz w:val="22"/>
                <w:szCs w:val="22"/>
              </w:rPr>
              <w:t>u.-Nagykörősi</w:t>
            </w:r>
            <w:proofErr w:type="spell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16 243</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Kvassay</w:t>
            </w:r>
            <w:proofErr w:type="spellEnd"/>
            <w:r w:rsidRPr="00D86B1C">
              <w:rPr>
                <w:bCs/>
                <w:iCs/>
                <w:sz w:val="22"/>
                <w:szCs w:val="22"/>
              </w:rPr>
              <w:t xml:space="preserve"> Jenő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Csepeli híd-Soroksári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18 670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Soroksári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Boráros</w:t>
            </w:r>
            <w:proofErr w:type="spellEnd"/>
            <w:r w:rsidRPr="00D86B1C">
              <w:rPr>
                <w:bCs/>
                <w:iCs/>
                <w:sz w:val="22"/>
                <w:szCs w:val="22"/>
              </w:rPr>
              <w:t xml:space="preserve"> </w:t>
            </w:r>
            <w:proofErr w:type="spellStart"/>
            <w:r w:rsidRPr="00D86B1C">
              <w:rPr>
                <w:bCs/>
                <w:iCs/>
                <w:sz w:val="22"/>
                <w:szCs w:val="22"/>
              </w:rPr>
              <w:t>tér-Határ</w:t>
            </w:r>
            <w:proofErr w:type="spell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4 500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Lágymányosi híd</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20 000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Máriássy</w:t>
            </w:r>
            <w:proofErr w:type="spellEnd"/>
            <w:r w:rsidRPr="00D86B1C">
              <w:rPr>
                <w:bCs/>
                <w:iCs/>
                <w:sz w:val="22"/>
                <w:szCs w:val="22"/>
              </w:rPr>
              <w:t xml:space="preserve"> </w:t>
            </w:r>
            <w:proofErr w:type="spellStart"/>
            <w:r w:rsidRPr="00D86B1C">
              <w:rPr>
                <w:bCs/>
                <w:iCs/>
                <w:sz w:val="22"/>
                <w:szCs w:val="22"/>
              </w:rPr>
              <w:t>u-Mester</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6 000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5</w:t>
            </w:r>
            <w:proofErr w:type="gramStart"/>
            <w:r w:rsidRPr="00D86B1C">
              <w:rPr>
                <w:bCs/>
                <w:iCs/>
                <w:sz w:val="22"/>
                <w:szCs w:val="22"/>
              </w:rPr>
              <w:t>.sz.fkl.bev.szakasz</w:t>
            </w:r>
            <w:proofErr w:type="gramEnd"/>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99 355</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206 508</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Fehér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Kerepesi </w:t>
            </w:r>
            <w:proofErr w:type="spellStart"/>
            <w:r w:rsidRPr="00D86B1C">
              <w:rPr>
                <w:bCs/>
                <w:iCs/>
                <w:sz w:val="22"/>
                <w:szCs w:val="22"/>
              </w:rPr>
              <w:t>út-Éles</w:t>
            </w:r>
            <w:proofErr w:type="spellEnd"/>
            <w:r w:rsidRPr="00D86B1C">
              <w:rPr>
                <w:bCs/>
                <w:iCs/>
                <w:sz w:val="22"/>
                <w:szCs w:val="22"/>
              </w:rPr>
              <w:t xml:space="preserve"> sarok</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71 259</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Jászberényi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Maláta u.526.sor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182 029</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Kőbányai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Könyves </w:t>
            </w:r>
            <w:proofErr w:type="spellStart"/>
            <w:r w:rsidRPr="00D86B1C">
              <w:rPr>
                <w:bCs/>
                <w:iCs/>
                <w:sz w:val="22"/>
                <w:szCs w:val="22"/>
              </w:rPr>
              <w:t>K.krt.-Barabás</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23 825</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Sibrik</w:t>
            </w:r>
            <w:proofErr w:type="spellEnd"/>
            <w:r w:rsidRPr="00D86B1C">
              <w:rPr>
                <w:bCs/>
                <w:iCs/>
                <w:sz w:val="22"/>
                <w:szCs w:val="22"/>
              </w:rPr>
              <w:t xml:space="preserve"> Miklós út</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Gyömrői </w:t>
            </w:r>
            <w:proofErr w:type="spellStart"/>
            <w:r w:rsidRPr="00D86B1C">
              <w:rPr>
                <w:bCs/>
                <w:iCs/>
                <w:sz w:val="22"/>
                <w:szCs w:val="22"/>
              </w:rPr>
              <w:t>út-Metró</w:t>
            </w:r>
            <w:proofErr w:type="spellEnd"/>
            <w:r w:rsidRPr="00D86B1C">
              <w:rPr>
                <w:bCs/>
                <w:iCs/>
                <w:sz w:val="22"/>
                <w:szCs w:val="22"/>
              </w:rPr>
              <w:t xml:space="preserve"> végállomás</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13 000</w:t>
            </w:r>
          </w:p>
        </w:tc>
        <w:tc>
          <w:tcPr>
            <w:tcW w:w="1228" w:type="dxa"/>
            <w:gridSpan w:val="2"/>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Bihari út</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4 500</w:t>
            </w:r>
          </w:p>
        </w:tc>
        <w:tc>
          <w:tcPr>
            <w:tcW w:w="1228" w:type="dxa"/>
            <w:gridSpan w:val="2"/>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Vaspálya u.</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Liget </w:t>
            </w:r>
            <w:proofErr w:type="spellStart"/>
            <w:r w:rsidRPr="00D86B1C">
              <w:rPr>
                <w:bCs/>
                <w:iCs/>
                <w:sz w:val="22"/>
                <w:szCs w:val="22"/>
              </w:rPr>
              <w:t>tér-Kőér</w:t>
            </w:r>
            <w:proofErr w:type="spellEnd"/>
            <w:r w:rsidRPr="00D86B1C">
              <w:rPr>
                <w:bCs/>
                <w:iCs/>
                <w:sz w:val="22"/>
                <w:szCs w:val="22"/>
              </w:rPr>
              <w:t xml:space="preserve"> u.</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2 000</w:t>
            </w:r>
          </w:p>
        </w:tc>
        <w:tc>
          <w:tcPr>
            <w:tcW w:w="1228" w:type="dxa"/>
            <w:gridSpan w:val="2"/>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lastRenderedPageBreak/>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296 613</w:t>
            </w:r>
          </w:p>
        </w:tc>
        <w:tc>
          <w:tcPr>
            <w:tcW w:w="1228" w:type="dxa"/>
            <w:gridSpan w:val="2"/>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XI.ker</w:t>
            </w:r>
            <w:proofErr w:type="spellEnd"/>
            <w:r w:rsidRPr="00D54DDF">
              <w:rPr>
                <w:b/>
                <w:iCs/>
                <w:sz w:val="22"/>
                <w:szCs w:val="22"/>
              </w:rPr>
              <w:t>.</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6-os </w:t>
            </w:r>
            <w:proofErr w:type="spellStart"/>
            <w:r w:rsidRPr="00D86B1C">
              <w:rPr>
                <w:bCs/>
                <w:iCs/>
                <w:sz w:val="22"/>
                <w:szCs w:val="22"/>
              </w:rPr>
              <w:t>sz.fkl</w:t>
            </w:r>
            <w:proofErr w:type="gramStart"/>
            <w:r w:rsidRPr="00D86B1C">
              <w:rPr>
                <w:bCs/>
                <w:iCs/>
                <w:sz w:val="22"/>
                <w:szCs w:val="22"/>
              </w:rPr>
              <w:t>.út</w:t>
            </w:r>
            <w:proofErr w:type="spellEnd"/>
            <w:proofErr w:type="gramEnd"/>
            <w:r w:rsidRPr="00D86B1C">
              <w:rPr>
                <w:bCs/>
                <w:iCs/>
                <w:sz w:val="22"/>
                <w:szCs w:val="22"/>
              </w:rPr>
              <w:t xml:space="preserve"> </w:t>
            </w:r>
            <w:proofErr w:type="spellStart"/>
            <w:r w:rsidRPr="00D86B1C">
              <w:rPr>
                <w:bCs/>
                <w:iCs/>
                <w:sz w:val="22"/>
                <w:szCs w:val="22"/>
              </w:rPr>
              <w:t>bev.sz</w:t>
            </w:r>
            <w:proofErr w:type="spellEnd"/>
            <w:r w:rsidRPr="00D86B1C">
              <w:rPr>
                <w:bCs/>
                <w:iCs/>
                <w:sz w:val="22"/>
                <w:szCs w:val="22"/>
              </w:rPr>
              <w:t>.</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Hosszúrét patak </w:t>
            </w:r>
            <w:proofErr w:type="spellStart"/>
            <w:r w:rsidRPr="00D86B1C">
              <w:rPr>
                <w:bCs/>
                <w:iCs/>
                <w:sz w:val="22"/>
                <w:szCs w:val="22"/>
              </w:rPr>
              <w:t>híd-Mezőköv</w:t>
            </w:r>
            <w:proofErr w:type="gramStart"/>
            <w:r w:rsidRPr="00D86B1C">
              <w:rPr>
                <w:bCs/>
                <w:iCs/>
                <w:sz w:val="22"/>
                <w:szCs w:val="22"/>
              </w:rPr>
              <w:t>.u</w:t>
            </w:r>
            <w:proofErr w:type="spellEnd"/>
            <w:r w:rsidRPr="00D86B1C">
              <w:rPr>
                <w:bCs/>
                <w:iCs/>
                <w:sz w:val="22"/>
                <w:szCs w:val="22"/>
              </w:rPr>
              <w:t>.</w:t>
            </w:r>
            <w:proofErr w:type="gramEnd"/>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30 000</w:t>
            </w:r>
          </w:p>
        </w:tc>
        <w:tc>
          <w:tcPr>
            <w:tcW w:w="1228" w:type="dxa"/>
            <w:gridSpan w:val="2"/>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6-os </w:t>
            </w:r>
            <w:proofErr w:type="spellStart"/>
            <w:r w:rsidRPr="00D86B1C">
              <w:rPr>
                <w:bCs/>
                <w:iCs/>
                <w:sz w:val="22"/>
                <w:szCs w:val="22"/>
              </w:rPr>
              <w:t>sz.fkl</w:t>
            </w:r>
            <w:proofErr w:type="gramStart"/>
            <w:r w:rsidRPr="00D86B1C">
              <w:rPr>
                <w:bCs/>
                <w:iCs/>
                <w:sz w:val="22"/>
                <w:szCs w:val="22"/>
              </w:rPr>
              <w:t>.út</w:t>
            </w:r>
            <w:proofErr w:type="spellEnd"/>
            <w:proofErr w:type="gramEnd"/>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Kitérő út-Budapest 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200 000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6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Andor u.- Dél-Budai tehermentesítő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Fehérvári </w:t>
            </w:r>
            <w:proofErr w:type="spellStart"/>
            <w:r w:rsidRPr="00D86B1C">
              <w:rPr>
                <w:bCs/>
                <w:iCs/>
                <w:sz w:val="22"/>
                <w:szCs w:val="22"/>
              </w:rPr>
              <w:t>út-Borszéki</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245 000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Balatoni 70.sz.fők.</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Budaörsi </w:t>
            </w:r>
            <w:proofErr w:type="spellStart"/>
            <w:r w:rsidRPr="00D86B1C">
              <w:rPr>
                <w:bCs/>
                <w:iCs/>
                <w:sz w:val="22"/>
                <w:szCs w:val="22"/>
              </w:rPr>
              <w:t>u.-Panoráma</w:t>
            </w:r>
            <w:proofErr w:type="spellEnd"/>
            <w:r w:rsidRPr="00D86B1C">
              <w:rPr>
                <w:bCs/>
                <w:iCs/>
                <w:sz w:val="22"/>
                <w:szCs w:val="22"/>
              </w:rPr>
              <w:t xml:space="preserve"> kanyar köz</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25 015</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Budafoki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Október 23-a u. - Hunyadi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3 940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Budaörsi út </w:t>
            </w:r>
            <w:proofErr w:type="spellStart"/>
            <w:r w:rsidRPr="00D86B1C">
              <w:rPr>
                <w:bCs/>
                <w:iCs/>
                <w:sz w:val="22"/>
                <w:szCs w:val="22"/>
              </w:rPr>
              <w:t>felülj</w:t>
            </w:r>
            <w:proofErr w:type="gramStart"/>
            <w:r w:rsidRPr="00D86B1C">
              <w:rPr>
                <w:bCs/>
                <w:iCs/>
                <w:sz w:val="22"/>
                <w:szCs w:val="22"/>
              </w:rPr>
              <w:t>.is</w:t>
            </w:r>
            <w:proofErr w:type="spellEnd"/>
            <w:proofErr w:type="gramEnd"/>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Hegyalja </w:t>
            </w:r>
            <w:proofErr w:type="spellStart"/>
            <w:r w:rsidRPr="00D86B1C">
              <w:rPr>
                <w:bCs/>
                <w:iCs/>
                <w:sz w:val="22"/>
                <w:szCs w:val="22"/>
              </w:rPr>
              <w:t>út-Főváros</w:t>
            </w:r>
            <w:proofErr w:type="spellEnd"/>
            <w:r w:rsidRPr="00D86B1C">
              <w:rPr>
                <w:bCs/>
                <w:iCs/>
                <w:sz w:val="22"/>
                <w:szCs w:val="22"/>
              </w:rPr>
              <w:t xml:space="preserve"> 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61 816</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Dombóvári u. </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Pázmány P.-Budafoki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8 100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Fehérvári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Móricz </w:t>
            </w:r>
            <w:proofErr w:type="spellStart"/>
            <w:r w:rsidRPr="00D86B1C">
              <w:rPr>
                <w:bCs/>
                <w:iCs/>
                <w:sz w:val="22"/>
                <w:szCs w:val="22"/>
              </w:rPr>
              <w:t>Zs.körtér-Albertfalva</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8 421</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6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Lágymányosi híd budai oldal</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13 800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Örsöd dűlő</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11 000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Kitérő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Leányka u.felülj.6-os </w:t>
            </w:r>
            <w:proofErr w:type="spellStart"/>
            <w:r w:rsidRPr="00D86B1C">
              <w:rPr>
                <w:bCs/>
                <w:iCs/>
                <w:sz w:val="22"/>
                <w:szCs w:val="22"/>
              </w:rPr>
              <w:t>fkl</w:t>
            </w:r>
            <w:proofErr w:type="gramStart"/>
            <w:r w:rsidRPr="00D86B1C">
              <w:rPr>
                <w:bCs/>
                <w:iCs/>
                <w:sz w:val="22"/>
                <w:szCs w:val="22"/>
              </w:rPr>
              <w:t>.út</w:t>
            </w:r>
            <w:proofErr w:type="spellEnd"/>
            <w:proofErr w:type="gram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24 898</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631 990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XII.ker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Diana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Költő u.-Eötvös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500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Eötvös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Diana </w:t>
            </w:r>
            <w:proofErr w:type="spellStart"/>
            <w:r w:rsidRPr="00D86B1C">
              <w:rPr>
                <w:bCs/>
                <w:iCs/>
                <w:sz w:val="22"/>
                <w:szCs w:val="22"/>
              </w:rPr>
              <w:t>u.-Konkoly</w:t>
            </w:r>
            <w:proofErr w:type="spellEnd"/>
            <w:r w:rsidRPr="00D86B1C">
              <w:rPr>
                <w:bCs/>
                <w:iCs/>
                <w:sz w:val="22"/>
                <w:szCs w:val="22"/>
              </w:rPr>
              <w:t xml:space="preserve"> </w:t>
            </w:r>
            <w:proofErr w:type="spellStart"/>
            <w:r w:rsidRPr="00D86B1C">
              <w:rPr>
                <w:bCs/>
                <w:iCs/>
                <w:sz w:val="22"/>
                <w:szCs w:val="22"/>
              </w:rPr>
              <w:t>Thege</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19 800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Jánoshegyi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Konkoly </w:t>
            </w:r>
            <w:proofErr w:type="spellStart"/>
            <w:r w:rsidRPr="00D86B1C">
              <w:rPr>
                <w:bCs/>
                <w:iCs/>
                <w:sz w:val="22"/>
                <w:szCs w:val="22"/>
              </w:rPr>
              <w:t>Thege</w:t>
            </w:r>
            <w:proofErr w:type="spellEnd"/>
            <w:r w:rsidRPr="00D86B1C">
              <w:rPr>
                <w:bCs/>
                <w:iCs/>
                <w:sz w:val="22"/>
                <w:szCs w:val="22"/>
              </w:rPr>
              <w:t xml:space="preserve"> u.-Budakeszi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28 400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48 700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XIII. ker.</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Dráva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Váci </w:t>
            </w:r>
            <w:proofErr w:type="spellStart"/>
            <w:r w:rsidRPr="00D86B1C">
              <w:rPr>
                <w:bCs/>
                <w:iCs/>
                <w:sz w:val="22"/>
                <w:szCs w:val="22"/>
              </w:rPr>
              <w:t>út-Újpesti</w:t>
            </w:r>
            <w:proofErr w:type="spellEnd"/>
            <w:r w:rsidRPr="00D86B1C">
              <w:rPr>
                <w:bCs/>
                <w:iCs/>
                <w:sz w:val="22"/>
                <w:szCs w:val="22"/>
              </w:rPr>
              <w:t xml:space="preserve"> alsó rkp.</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370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Lehel tér</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370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Árpád híd</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Váci </w:t>
            </w:r>
            <w:proofErr w:type="spellStart"/>
            <w:r w:rsidRPr="00D86B1C">
              <w:rPr>
                <w:bCs/>
                <w:iCs/>
                <w:sz w:val="22"/>
                <w:szCs w:val="22"/>
              </w:rPr>
              <w:t>út-Szentlélek</w:t>
            </w:r>
            <w:proofErr w:type="spellEnd"/>
            <w:r w:rsidRPr="00D86B1C">
              <w:rPr>
                <w:bCs/>
                <w:iCs/>
                <w:sz w:val="22"/>
                <w:szCs w:val="22"/>
              </w:rPr>
              <w:t xml:space="preserve"> tér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40 150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40 890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292"/>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XIV.ker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M-3-as bekötő szakasz</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Körvasút-Kacsóh P.</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35 815</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XV.ker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3</w:t>
            </w:r>
            <w:proofErr w:type="gramStart"/>
            <w:r w:rsidRPr="00D86B1C">
              <w:rPr>
                <w:bCs/>
                <w:iCs/>
                <w:sz w:val="22"/>
                <w:szCs w:val="22"/>
              </w:rPr>
              <w:t>.sz.</w:t>
            </w:r>
            <w:proofErr w:type="gramEnd"/>
            <w:r w:rsidRPr="00D86B1C">
              <w:rPr>
                <w:bCs/>
                <w:iCs/>
                <w:sz w:val="22"/>
                <w:szCs w:val="22"/>
              </w:rPr>
              <w:t>Főközl.út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Rákosp.-i</w:t>
            </w:r>
            <w:proofErr w:type="spellEnd"/>
            <w:r w:rsidRPr="00D86B1C">
              <w:rPr>
                <w:bCs/>
                <w:iCs/>
                <w:sz w:val="22"/>
                <w:szCs w:val="22"/>
              </w:rPr>
              <w:t xml:space="preserve"> körvasút </w:t>
            </w:r>
            <w:proofErr w:type="spellStart"/>
            <w:r w:rsidRPr="00D86B1C">
              <w:rPr>
                <w:bCs/>
                <w:iCs/>
                <w:sz w:val="22"/>
                <w:szCs w:val="22"/>
              </w:rPr>
              <w:t>sor-Szentmih</w:t>
            </w:r>
            <w:proofErr w:type="spellEnd"/>
            <w:r w:rsidRPr="00D86B1C">
              <w:rPr>
                <w:bCs/>
                <w:iCs/>
                <w:sz w:val="22"/>
                <w:szCs w:val="22"/>
              </w:rPr>
              <w: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43 457</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Apolló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Drégelyvár u.-Őrjárat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250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82"/>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Bánkút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Wesselényi u.-Szentmihályi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3 145</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55"/>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Hubay </w:t>
            </w:r>
            <w:proofErr w:type="spellStart"/>
            <w:r w:rsidRPr="00D86B1C">
              <w:rPr>
                <w:bCs/>
                <w:iCs/>
                <w:sz w:val="22"/>
                <w:szCs w:val="22"/>
              </w:rPr>
              <w:t>J.tér</w:t>
            </w:r>
            <w:proofErr w:type="spellEnd"/>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Szőcs Áron"/>
              </w:smartTagPr>
              <w:r w:rsidRPr="00D86B1C">
                <w:rPr>
                  <w:bCs/>
                  <w:iCs/>
                  <w:sz w:val="22"/>
                  <w:szCs w:val="22"/>
                </w:rPr>
                <w:t>Szőcs Áron</w:t>
              </w:r>
            </w:smartTag>
            <w:r w:rsidRPr="00D86B1C">
              <w:rPr>
                <w:bCs/>
                <w:iCs/>
                <w:sz w:val="22"/>
                <w:szCs w:val="22"/>
              </w:rPr>
              <w:t xml:space="preserve"> u. - Árpád úti felülj.</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2 640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Késmárk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Drégelyvár </w:t>
            </w:r>
            <w:proofErr w:type="spellStart"/>
            <w:r w:rsidRPr="00D86B1C">
              <w:rPr>
                <w:bCs/>
                <w:iCs/>
                <w:sz w:val="22"/>
                <w:szCs w:val="22"/>
              </w:rPr>
              <w:t>u.-R.palotai</w:t>
            </w:r>
            <w:proofErr w:type="spellEnd"/>
            <w:r w:rsidRPr="00D86B1C">
              <w:rPr>
                <w:bCs/>
                <w:iCs/>
                <w:sz w:val="22"/>
                <w:szCs w:val="22"/>
              </w:rPr>
              <w:t xml:space="preserve"> határút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24 920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Régi Fóti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Szentmihályi u.-Budapest közig.</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30 000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Rákos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Szentmiháyi</w:t>
            </w:r>
            <w:proofErr w:type="spellEnd"/>
            <w:r w:rsidRPr="00D86B1C">
              <w:rPr>
                <w:bCs/>
                <w:iCs/>
                <w:sz w:val="22"/>
                <w:szCs w:val="22"/>
              </w:rPr>
              <w:t xml:space="preserve"> u. </w:t>
            </w:r>
            <w:proofErr w:type="spellStart"/>
            <w:r w:rsidRPr="00D86B1C">
              <w:rPr>
                <w:bCs/>
                <w:iCs/>
                <w:sz w:val="22"/>
                <w:szCs w:val="22"/>
              </w:rPr>
              <w:t>R.palotai</w:t>
            </w:r>
            <w:proofErr w:type="spellEnd"/>
            <w:r w:rsidRPr="00D86B1C">
              <w:rPr>
                <w:bCs/>
                <w:iCs/>
                <w:sz w:val="22"/>
                <w:szCs w:val="22"/>
              </w:rPr>
              <w:t xml:space="preserve"> körvas.</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11 930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Rákosp.-i</w:t>
            </w:r>
            <w:proofErr w:type="spellEnd"/>
            <w:r w:rsidRPr="00D86B1C">
              <w:rPr>
                <w:bCs/>
                <w:iCs/>
                <w:sz w:val="22"/>
                <w:szCs w:val="22"/>
              </w:rPr>
              <w:t xml:space="preserve"> Körvasút sor</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Kolozsvár u.-Rákos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2 850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Szentmihályi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Régi Fóti </w:t>
            </w:r>
            <w:proofErr w:type="spellStart"/>
            <w:r w:rsidRPr="00D86B1C">
              <w:rPr>
                <w:bCs/>
                <w:iCs/>
                <w:sz w:val="22"/>
                <w:szCs w:val="22"/>
              </w:rPr>
              <w:t>u.-R.palotai</w:t>
            </w:r>
            <w:proofErr w:type="spellEnd"/>
            <w:r w:rsidRPr="00D86B1C">
              <w:rPr>
                <w:bCs/>
                <w:iCs/>
                <w:sz w:val="22"/>
                <w:szCs w:val="22"/>
              </w:rPr>
              <w:t xml:space="preserve"> határút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20 800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Széchenyi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Kolozsvár u.-Rákos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16 800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Szőcs Áron"/>
              </w:smartTagPr>
              <w:r w:rsidRPr="00D86B1C">
                <w:rPr>
                  <w:bCs/>
                  <w:iCs/>
                  <w:sz w:val="22"/>
                  <w:szCs w:val="22"/>
                </w:rPr>
                <w:t>Szőcs Áron</w:t>
              </w:r>
            </w:smartTag>
            <w:r w:rsidRPr="00D86B1C">
              <w:rPr>
                <w:bCs/>
                <w:iCs/>
                <w:sz w:val="22"/>
                <w:szCs w:val="22"/>
              </w:rPr>
              <w:t xml:space="preserve">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Régi Fóti u.-Hubay </w:t>
            </w:r>
            <w:proofErr w:type="spellStart"/>
            <w:r w:rsidRPr="00D86B1C">
              <w:rPr>
                <w:bCs/>
                <w:iCs/>
                <w:sz w:val="22"/>
                <w:szCs w:val="22"/>
              </w:rPr>
              <w:t>J.tér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1 308</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Vasutastelep</w:t>
            </w:r>
            <w:proofErr w:type="spellEnd"/>
            <w:r w:rsidRPr="00D86B1C">
              <w:rPr>
                <w:bCs/>
                <w:iCs/>
                <w:sz w:val="22"/>
                <w:szCs w:val="22"/>
              </w:rPr>
              <w:t xml:space="preserve">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Széchenyi út-Wesselényi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1 050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159 150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XVI.ker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Csömöri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Körvasútsor-Szlovák</w:t>
            </w:r>
            <w:proofErr w:type="spell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24 780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Csömöri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19 000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György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Csömöri út-Rákospalotai határút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1 800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János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Csömöri út-Rákospalotai határút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1 800</w:t>
            </w:r>
          </w:p>
        </w:tc>
        <w:tc>
          <w:tcPr>
            <w:tcW w:w="1228" w:type="dxa"/>
            <w:gridSpan w:val="2"/>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Magtár u.</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Szabadföld út-Budapesti út</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5 210</w:t>
            </w:r>
          </w:p>
        </w:tc>
        <w:tc>
          <w:tcPr>
            <w:tcW w:w="1228" w:type="dxa"/>
            <w:gridSpan w:val="2"/>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iCs/>
                <w:sz w:val="22"/>
                <w:szCs w:val="22"/>
              </w:rPr>
              <w:t>Nagytarcsai út</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iCs/>
                <w:sz w:val="22"/>
                <w:szCs w:val="22"/>
              </w:rPr>
              <w:t>Simongát</w:t>
            </w:r>
            <w:proofErr w:type="spellEnd"/>
            <w:r w:rsidRPr="00D86B1C">
              <w:rPr>
                <w:iCs/>
                <w:sz w:val="22"/>
                <w:szCs w:val="22"/>
              </w:rPr>
              <w:t xml:space="preserve"> u.-Budapest határ</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iCs/>
                <w:sz w:val="22"/>
                <w:szCs w:val="22"/>
              </w:rPr>
              <w:t>13 300</w:t>
            </w:r>
          </w:p>
        </w:tc>
        <w:tc>
          <w:tcPr>
            <w:tcW w:w="1151"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iCs/>
                <w:sz w:val="22"/>
                <w:szCs w:val="22"/>
              </w:rPr>
              <w:t>3</w:t>
            </w:r>
          </w:p>
        </w:tc>
      </w:tr>
      <w:tr w:rsidR="00996726" w:rsidRPr="00D86B1C">
        <w:trPr>
          <w:gridAfter w:val="1"/>
          <w:wAfter w:w="77" w:type="dxa"/>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Ostoros u. </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Budapesti </w:t>
            </w:r>
            <w:proofErr w:type="spellStart"/>
            <w:r w:rsidRPr="00D86B1C">
              <w:rPr>
                <w:bCs/>
                <w:iCs/>
                <w:sz w:val="22"/>
                <w:szCs w:val="22"/>
              </w:rPr>
              <w:t>út-Szabadföld</w:t>
            </w:r>
            <w:proofErr w:type="spellEnd"/>
            <w:r w:rsidRPr="00D86B1C">
              <w:rPr>
                <w:bCs/>
                <w:iCs/>
                <w:sz w:val="22"/>
                <w:szCs w:val="22"/>
              </w:rPr>
              <w:t xml:space="preserve"> út</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22 440</w:t>
            </w:r>
          </w:p>
        </w:tc>
        <w:tc>
          <w:tcPr>
            <w:tcW w:w="1151"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47"/>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Rákospataki</w:t>
            </w:r>
            <w:proofErr w:type="spellEnd"/>
            <w:r w:rsidRPr="00D86B1C">
              <w:rPr>
                <w:bCs/>
                <w:iCs/>
                <w:sz w:val="22"/>
                <w:szCs w:val="22"/>
              </w:rPr>
              <w:t xml:space="preserve"> határút 1</w:t>
            </w:r>
            <w:proofErr w:type="gramStart"/>
            <w:r w:rsidRPr="00D86B1C">
              <w:rPr>
                <w:bCs/>
                <w:iCs/>
                <w:sz w:val="22"/>
                <w:szCs w:val="22"/>
              </w:rPr>
              <w:t>.sz.</w:t>
            </w:r>
            <w:proofErr w:type="gramEnd"/>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Késmárk u.-Rákóczi út</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750</w:t>
            </w:r>
          </w:p>
        </w:tc>
        <w:tc>
          <w:tcPr>
            <w:tcW w:w="1151"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lastRenderedPageBreak/>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Rákóczi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Csömöri út-Rákospalotai határút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700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Simongát</w:t>
            </w:r>
            <w:proofErr w:type="spellEnd"/>
            <w:r w:rsidRPr="00D86B1C">
              <w:rPr>
                <w:bCs/>
                <w:iCs/>
                <w:sz w:val="22"/>
                <w:szCs w:val="22"/>
              </w:rPr>
              <w:t xml:space="preserve">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Vidám vásár u.-Nógrádverőce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3 990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Szlovák út</w:t>
            </w:r>
            <w:proofErr w:type="gramEnd"/>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Csömöri út-Budapesti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18 000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Vidám vásár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Szabadföld út-Simongát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12 600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124 370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XVII.ker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Baross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Szabadság </w:t>
            </w:r>
            <w:proofErr w:type="spellStart"/>
            <w:r w:rsidRPr="00D86B1C">
              <w:rPr>
                <w:bCs/>
                <w:iCs/>
                <w:sz w:val="22"/>
                <w:szCs w:val="22"/>
              </w:rPr>
              <w:t>u.-Csévéző</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6 030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Cinkotai</w:t>
            </w:r>
            <w:proofErr w:type="spellEnd"/>
            <w:r w:rsidRPr="00D86B1C">
              <w:rPr>
                <w:bCs/>
                <w:iCs/>
                <w:sz w:val="22"/>
                <w:szCs w:val="22"/>
              </w:rPr>
              <w:t xml:space="preserve">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Csabai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Pesti út-Tápióbicske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15 000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Csévéző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Baross </w:t>
            </w:r>
            <w:proofErr w:type="spellStart"/>
            <w:r w:rsidRPr="00D86B1C">
              <w:rPr>
                <w:bCs/>
                <w:iCs/>
                <w:sz w:val="22"/>
                <w:szCs w:val="22"/>
              </w:rPr>
              <w:t>u.-Frangepán</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8 500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Ferihegyi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Pesti </w:t>
            </w:r>
            <w:proofErr w:type="spellStart"/>
            <w:r w:rsidRPr="00D86B1C">
              <w:rPr>
                <w:bCs/>
                <w:iCs/>
                <w:sz w:val="22"/>
                <w:szCs w:val="22"/>
              </w:rPr>
              <w:t>út-Szabadság</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Kelecsény</w:t>
            </w:r>
            <w:proofErr w:type="spellEnd"/>
            <w:r w:rsidRPr="00D86B1C">
              <w:rPr>
                <w:bCs/>
                <w:iCs/>
                <w:sz w:val="22"/>
                <w:szCs w:val="22"/>
              </w:rPr>
              <w:t xml:space="preserve">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Péceli út-Csaba tér MÁV átjáró</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1 800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Pesti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526.sor-Bp.határ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130 000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Péceli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Tápióbicske u. </w:t>
            </w:r>
            <w:proofErr w:type="spellStart"/>
            <w:r w:rsidRPr="00D86B1C">
              <w:rPr>
                <w:bCs/>
                <w:iCs/>
                <w:sz w:val="22"/>
                <w:szCs w:val="22"/>
              </w:rPr>
              <w:t>-Bp.határ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27 600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Szabadság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Ferihegyi út-Baross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800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Tárcsa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Csaba </w:t>
            </w:r>
            <w:proofErr w:type="spellStart"/>
            <w:r w:rsidRPr="00D86B1C">
              <w:rPr>
                <w:bCs/>
                <w:iCs/>
                <w:sz w:val="22"/>
                <w:szCs w:val="22"/>
              </w:rPr>
              <w:t>tér-Bp.határ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21 400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Bökényföldi</w:t>
            </w:r>
            <w:proofErr w:type="spellEnd"/>
            <w:r w:rsidRPr="00D86B1C">
              <w:rPr>
                <w:bCs/>
                <w:iCs/>
                <w:sz w:val="22"/>
                <w:szCs w:val="22"/>
              </w:rPr>
              <w:t xml:space="preserve">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Csaba vezér tér</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2 040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Csabai piactér</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Pesti úti parksáv</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24 706</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Zrinyi</w:t>
            </w:r>
            <w:proofErr w:type="spellEnd"/>
            <w:r w:rsidRPr="00D86B1C">
              <w:rPr>
                <w:bCs/>
                <w:iCs/>
                <w:sz w:val="22"/>
                <w:szCs w:val="22"/>
              </w:rPr>
              <w:t xml:space="preserve">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Péceli </w:t>
            </w:r>
            <w:proofErr w:type="spellStart"/>
            <w:r w:rsidRPr="00D86B1C">
              <w:rPr>
                <w:bCs/>
                <w:iCs/>
                <w:sz w:val="22"/>
                <w:szCs w:val="22"/>
              </w:rPr>
              <w:t>út-Bp.határ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325 876</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XVIII.ker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Ferihegyi repülőtérre</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Hangár u.-Üllői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449 119</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Nagykőrösi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37 680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Királyhágó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Béke tér-Alacskai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4 800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Méta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Nagykőrösi út-Ipacsfa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Nemes u. </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Alacskai út-Nagykőrösi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7 500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Petőfi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Üllői </w:t>
            </w:r>
            <w:proofErr w:type="spellStart"/>
            <w:r w:rsidRPr="00D86B1C">
              <w:rPr>
                <w:bCs/>
                <w:iCs/>
                <w:sz w:val="22"/>
                <w:szCs w:val="22"/>
              </w:rPr>
              <w:t>út-Gilice</w:t>
            </w:r>
            <w:proofErr w:type="spellEnd"/>
            <w:r w:rsidRPr="00D86B1C">
              <w:rPr>
                <w:bCs/>
                <w:iCs/>
                <w:sz w:val="22"/>
                <w:szCs w:val="22"/>
              </w:rPr>
              <w:t xml:space="preserve"> tér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Ráday Gedeon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Haladás út-Gyömrői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17 169</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Salla</w:t>
            </w:r>
            <w:proofErr w:type="spellEnd"/>
            <w:r w:rsidRPr="00D86B1C">
              <w:rPr>
                <w:bCs/>
                <w:iCs/>
                <w:sz w:val="22"/>
                <w:szCs w:val="22"/>
              </w:rPr>
              <w:t xml:space="preserve"> Imre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Ipacsfa </w:t>
            </w:r>
            <w:proofErr w:type="spellStart"/>
            <w:r w:rsidRPr="00D86B1C">
              <w:rPr>
                <w:bCs/>
                <w:iCs/>
                <w:sz w:val="22"/>
                <w:szCs w:val="22"/>
              </w:rPr>
              <w:t>u.-Gilice</w:t>
            </w:r>
            <w:proofErr w:type="spellEnd"/>
            <w:r w:rsidRPr="00D86B1C">
              <w:rPr>
                <w:bCs/>
                <w:iCs/>
                <w:sz w:val="22"/>
                <w:szCs w:val="22"/>
              </w:rPr>
              <w:t xml:space="preserve"> tér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500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Haladás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Ferihegyi </w:t>
            </w:r>
            <w:proofErr w:type="spellStart"/>
            <w:r w:rsidRPr="00D86B1C">
              <w:rPr>
                <w:bCs/>
                <w:iCs/>
                <w:sz w:val="22"/>
                <w:szCs w:val="22"/>
              </w:rPr>
              <w:t>II.bekötőig</w:t>
            </w:r>
            <w:proofErr w:type="spellEnd"/>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563 768</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gridAfter w:val="1"/>
          <w:wAfter w:w="77" w:type="dxa"/>
          <w:trHeight w:val="378"/>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XIX.ker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5</w:t>
            </w:r>
            <w:proofErr w:type="gramStart"/>
            <w:r w:rsidRPr="00D86B1C">
              <w:rPr>
                <w:bCs/>
                <w:iCs/>
                <w:sz w:val="22"/>
                <w:szCs w:val="22"/>
              </w:rPr>
              <w:t>.sz.fkl.bevezet</w:t>
            </w:r>
            <w:proofErr w:type="gramEnd"/>
            <w:r w:rsidRPr="00D86B1C">
              <w:rPr>
                <w:bCs/>
                <w:iCs/>
                <w:sz w:val="22"/>
                <w:szCs w:val="22"/>
              </w:rPr>
              <w:t>ő út (csomópontokkal)</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Hofher</w:t>
            </w:r>
            <w:proofErr w:type="spellEnd"/>
            <w:r w:rsidRPr="00D86B1C">
              <w:rPr>
                <w:bCs/>
                <w:iCs/>
                <w:sz w:val="22"/>
                <w:szCs w:val="22"/>
              </w:rPr>
              <w:t xml:space="preserve"> </w:t>
            </w:r>
            <w:proofErr w:type="spellStart"/>
            <w:r w:rsidRPr="00D86B1C">
              <w:rPr>
                <w:bCs/>
                <w:iCs/>
                <w:sz w:val="22"/>
                <w:szCs w:val="22"/>
              </w:rPr>
              <w:t>u.-Bp.határ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200 000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6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5</w:t>
            </w:r>
            <w:proofErr w:type="gramStart"/>
            <w:r w:rsidRPr="00D86B1C">
              <w:rPr>
                <w:bCs/>
                <w:iCs/>
                <w:sz w:val="22"/>
                <w:szCs w:val="22"/>
              </w:rPr>
              <w:t>.sz.fkl.bevezet</w:t>
            </w:r>
            <w:proofErr w:type="gramEnd"/>
            <w:r w:rsidRPr="00D86B1C">
              <w:rPr>
                <w:bCs/>
                <w:iCs/>
                <w:sz w:val="22"/>
                <w:szCs w:val="22"/>
              </w:rPr>
              <w:t>ő út szakasza</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Határ </w:t>
            </w:r>
            <w:proofErr w:type="spellStart"/>
            <w:r w:rsidRPr="00D86B1C">
              <w:rPr>
                <w:bCs/>
                <w:iCs/>
                <w:sz w:val="22"/>
                <w:szCs w:val="22"/>
              </w:rPr>
              <w:t>út-Hofher</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494"/>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5</w:t>
            </w:r>
            <w:proofErr w:type="gramStart"/>
            <w:r w:rsidRPr="00D86B1C">
              <w:rPr>
                <w:bCs/>
                <w:iCs/>
                <w:sz w:val="22"/>
                <w:szCs w:val="22"/>
              </w:rPr>
              <w:t>.sz.fkl.bevezet</w:t>
            </w:r>
            <w:proofErr w:type="gramEnd"/>
            <w:r w:rsidRPr="00D86B1C">
              <w:rPr>
                <w:bCs/>
                <w:iCs/>
                <w:sz w:val="22"/>
                <w:szCs w:val="22"/>
              </w:rPr>
              <w:t>ő út szakasza</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Kolozsvár u.-Méta </w:t>
            </w:r>
            <w:proofErr w:type="spellStart"/>
            <w:r w:rsidRPr="00D86B1C">
              <w:rPr>
                <w:bCs/>
                <w:iCs/>
                <w:sz w:val="22"/>
                <w:szCs w:val="22"/>
              </w:rPr>
              <w:t>u.-i</w:t>
            </w:r>
            <w:proofErr w:type="spellEnd"/>
            <w:r w:rsidRPr="00D86B1C">
              <w:rPr>
                <w:bCs/>
                <w:iCs/>
                <w:sz w:val="22"/>
                <w:szCs w:val="22"/>
              </w:rPr>
              <w:t xml:space="preserve"> </w:t>
            </w:r>
            <w:proofErr w:type="spellStart"/>
            <w:r w:rsidRPr="00D86B1C">
              <w:rPr>
                <w:bCs/>
                <w:iCs/>
                <w:sz w:val="22"/>
                <w:szCs w:val="22"/>
              </w:rPr>
              <w:t>fel.j</w:t>
            </w:r>
            <w:proofErr w:type="spellEnd"/>
            <w:r w:rsidRPr="00D86B1C">
              <w:rPr>
                <w:bCs/>
                <w:iCs/>
                <w:sz w:val="22"/>
                <w:szCs w:val="22"/>
              </w:rPr>
              <w: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3 500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446"/>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P+R parkolóhoz vezető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1 500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Határ út</w:t>
            </w:r>
            <w:proofErr w:type="gramEnd"/>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Nagykőrösi út-Ady </w:t>
            </w:r>
            <w:proofErr w:type="spellStart"/>
            <w:r w:rsidRPr="00D86B1C">
              <w:rPr>
                <w:bCs/>
                <w:iCs/>
                <w:sz w:val="22"/>
                <w:szCs w:val="22"/>
              </w:rPr>
              <w:t>E</w:t>
            </w:r>
            <w:proofErr w:type="gramStart"/>
            <w:r w:rsidRPr="00D86B1C">
              <w:rPr>
                <w:bCs/>
                <w:iCs/>
                <w:sz w:val="22"/>
                <w:szCs w:val="22"/>
              </w:rPr>
              <w:t>.út</w:t>
            </w:r>
            <w:proofErr w:type="spellEnd"/>
            <w:proofErr w:type="gram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219 000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gridAfter w:val="1"/>
          <w:wAfter w:w="77" w:type="dxa"/>
          <w:trHeight w:val="476"/>
        </w:trPr>
        <w:tc>
          <w:tcPr>
            <w:tcW w:w="1239" w:type="dxa"/>
            <w:tcBorders>
              <w:top w:val="single" w:sz="4" w:space="0" w:color="auto"/>
              <w:left w:val="single" w:sz="4" w:space="0" w:color="auto"/>
              <w:bottom w:val="single" w:sz="4" w:space="0" w:color="auto"/>
              <w:right w:val="single" w:sz="4" w:space="0" w:color="auto"/>
            </w:tcBorders>
          </w:tcPr>
          <w:p w:rsidR="00996726" w:rsidRPr="00D54DDF" w:rsidRDefault="00996726" w:rsidP="00996726">
            <w:pPr>
              <w:rPr>
                <w:b/>
                <w:iCs/>
              </w:rPr>
            </w:pPr>
            <w:r w:rsidRPr="00D54DDF">
              <w:rPr>
                <w:b/>
                <w:iCs/>
                <w:sz w:val="22"/>
                <w:szCs w:val="22"/>
              </w:rPr>
              <w:t>XX. ker.</w:t>
            </w:r>
          </w:p>
        </w:tc>
        <w:tc>
          <w:tcPr>
            <w:tcW w:w="2178" w:type="dxa"/>
            <w:tcBorders>
              <w:top w:val="single" w:sz="4" w:space="0" w:color="auto"/>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5</w:t>
            </w:r>
            <w:proofErr w:type="gramStart"/>
            <w:r w:rsidRPr="00D86B1C">
              <w:rPr>
                <w:bCs/>
                <w:iCs/>
                <w:sz w:val="22"/>
                <w:szCs w:val="22"/>
              </w:rPr>
              <w:t>.sz.fkl.bevezet</w:t>
            </w:r>
            <w:proofErr w:type="gramEnd"/>
            <w:r w:rsidRPr="00D86B1C">
              <w:rPr>
                <w:bCs/>
                <w:iCs/>
                <w:sz w:val="22"/>
                <w:szCs w:val="22"/>
              </w:rPr>
              <w:t>ő út szakasza</w:t>
            </w:r>
          </w:p>
        </w:tc>
        <w:tc>
          <w:tcPr>
            <w:tcW w:w="3887" w:type="dxa"/>
            <w:tcBorders>
              <w:top w:val="single" w:sz="4" w:space="0" w:color="auto"/>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Határ út-Fiume u.</w:t>
            </w:r>
          </w:p>
        </w:tc>
        <w:tc>
          <w:tcPr>
            <w:tcW w:w="1199"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30 500</w:t>
            </w:r>
          </w:p>
        </w:tc>
        <w:tc>
          <w:tcPr>
            <w:tcW w:w="1151"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Méta u-i felüljáró F ág</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2 400</w:t>
            </w:r>
          </w:p>
        </w:tc>
        <w:tc>
          <w:tcPr>
            <w:tcW w:w="1151"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Helsinki út</w:t>
            </w:r>
          </w:p>
        </w:tc>
        <w:tc>
          <w:tcPr>
            <w:tcW w:w="3887"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Soroksári </w:t>
            </w:r>
            <w:proofErr w:type="spellStart"/>
            <w:r w:rsidRPr="00D86B1C">
              <w:rPr>
                <w:bCs/>
                <w:iCs/>
                <w:sz w:val="22"/>
                <w:szCs w:val="22"/>
              </w:rPr>
              <w:t>út-Barkó</w:t>
            </w:r>
            <w:proofErr w:type="spellEnd"/>
            <w:r w:rsidRPr="00D86B1C">
              <w:rPr>
                <w:bCs/>
                <w:iCs/>
                <w:sz w:val="22"/>
                <w:szCs w:val="22"/>
              </w:rPr>
              <w:t xml:space="preserve"> u.</w:t>
            </w:r>
          </w:p>
        </w:tc>
        <w:tc>
          <w:tcPr>
            <w:tcW w:w="1199"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5 650</w:t>
            </w:r>
          </w:p>
        </w:tc>
        <w:tc>
          <w:tcPr>
            <w:tcW w:w="1151"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lastRenderedPageBreak/>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Nagysándor József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Helsinki út-Nagykőrösi</w:t>
            </w:r>
            <w:proofErr w:type="gram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600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Gubacsi Duna híd</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Határ út</w:t>
            </w:r>
            <w:proofErr w:type="gramEnd"/>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Helsinki út-Nagykőrösi</w:t>
            </w:r>
            <w:proofErr w:type="gram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8 000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Szentlőrinci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Nagykőrösi </w:t>
            </w:r>
            <w:proofErr w:type="spellStart"/>
            <w:r w:rsidRPr="00D86B1C">
              <w:rPr>
                <w:bCs/>
                <w:iCs/>
                <w:sz w:val="22"/>
                <w:szCs w:val="22"/>
              </w:rPr>
              <w:t>út-Köves</w:t>
            </w:r>
            <w:proofErr w:type="spell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5 500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53 650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XXI.ker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8655 sz.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II.Rákóczi</w:t>
            </w:r>
            <w:proofErr w:type="spellEnd"/>
            <w:r w:rsidRPr="00D86B1C">
              <w:rPr>
                <w:bCs/>
                <w:iCs/>
                <w:sz w:val="22"/>
                <w:szCs w:val="22"/>
              </w:rPr>
              <w:t xml:space="preserve"> Ferenc út-Csepeli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2 500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Corvin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HÉV </w:t>
            </w:r>
            <w:proofErr w:type="spellStart"/>
            <w:r w:rsidRPr="00D86B1C">
              <w:rPr>
                <w:bCs/>
                <w:iCs/>
                <w:sz w:val="22"/>
                <w:szCs w:val="22"/>
              </w:rPr>
              <w:t>kereszteződés-Védgát</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Csepeli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8655 sz. út - Budapest 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16 000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II.Rákóczi</w:t>
            </w:r>
            <w:proofErr w:type="spellEnd"/>
            <w:r w:rsidRPr="00D86B1C">
              <w:rPr>
                <w:bCs/>
                <w:iCs/>
                <w:sz w:val="22"/>
                <w:szCs w:val="22"/>
              </w:rPr>
              <w:t xml:space="preserve"> Ferenc út </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Szent István út - Bp. 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43 300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42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Kossuth </w:t>
            </w:r>
            <w:proofErr w:type="spellStart"/>
            <w:r w:rsidRPr="00D86B1C">
              <w:rPr>
                <w:bCs/>
                <w:iCs/>
                <w:sz w:val="22"/>
                <w:szCs w:val="22"/>
              </w:rPr>
              <w:t>L.u</w:t>
            </w:r>
            <w:proofErr w:type="spellEnd"/>
            <w:r w:rsidRPr="00D86B1C">
              <w:rPr>
                <w:bCs/>
                <w:iCs/>
                <w:sz w:val="22"/>
                <w:szCs w:val="22"/>
              </w:rPr>
              <w: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Szabadkikötő</w:t>
            </w:r>
            <w:proofErr w:type="spellEnd"/>
            <w:r w:rsidRPr="00D86B1C">
              <w:rPr>
                <w:bCs/>
                <w:iCs/>
                <w:sz w:val="22"/>
                <w:szCs w:val="22"/>
              </w:rPr>
              <w:t xml:space="preserve"> </w:t>
            </w:r>
            <w:proofErr w:type="spellStart"/>
            <w:r w:rsidRPr="00D86B1C">
              <w:rPr>
                <w:bCs/>
                <w:iCs/>
                <w:sz w:val="22"/>
                <w:szCs w:val="22"/>
              </w:rPr>
              <w:t>út-Szent</w:t>
            </w:r>
            <w:proofErr w:type="spellEnd"/>
            <w:r w:rsidRPr="00D86B1C">
              <w:rPr>
                <w:bCs/>
                <w:iCs/>
                <w:sz w:val="22"/>
                <w:szCs w:val="22"/>
              </w:rPr>
              <w:t xml:space="preserve"> István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2 500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Szabadkikötő</w:t>
            </w:r>
            <w:proofErr w:type="spellEnd"/>
            <w:r w:rsidRPr="00D86B1C">
              <w:rPr>
                <w:bCs/>
                <w:iCs/>
                <w:sz w:val="22"/>
                <w:szCs w:val="22"/>
              </w:rPr>
              <w:t xml:space="preserve">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Kvassai</w:t>
            </w:r>
            <w:proofErr w:type="spellEnd"/>
            <w:r w:rsidRPr="00D86B1C">
              <w:rPr>
                <w:bCs/>
                <w:iCs/>
                <w:sz w:val="22"/>
                <w:szCs w:val="22"/>
              </w:rPr>
              <w:t xml:space="preserve"> híd-Corvin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20 400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Védgát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Corvin </w:t>
            </w:r>
            <w:proofErr w:type="spellStart"/>
            <w:r w:rsidRPr="00D86B1C">
              <w:rPr>
                <w:bCs/>
                <w:iCs/>
                <w:sz w:val="22"/>
                <w:szCs w:val="22"/>
              </w:rPr>
              <w:t>út-Gubacsi</w:t>
            </w:r>
            <w:proofErr w:type="spellEnd"/>
            <w:r w:rsidRPr="00D86B1C">
              <w:rPr>
                <w:bCs/>
                <w:iCs/>
                <w:sz w:val="22"/>
                <w:szCs w:val="22"/>
              </w:rPr>
              <w:t xml:space="preserve"> híd</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29"/>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Szent István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II.Rákóczi</w:t>
            </w:r>
            <w:proofErr w:type="spellEnd"/>
            <w:r w:rsidRPr="00D86B1C">
              <w:rPr>
                <w:bCs/>
                <w:iCs/>
                <w:sz w:val="22"/>
                <w:szCs w:val="22"/>
              </w:rPr>
              <w:t xml:space="preserve"> Ferenc </w:t>
            </w:r>
            <w:proofErr w:type="spellStart"/>
            <w:r w:rsidRPr="00D86B1C">
              <w:rPr>
                <w:bCs/>
                <w:iCs/>
                <w:sz w:val="22"/>
                <w:szCs w:val="22"/>
              </w:rPr>
              <w:t>út-Hollandi</w:t>
            </w:r>
            <w:proofErr w:type="spell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Duna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Gubacsi híd-Ady </w:t>
            </w:r>
            <w:proofErr w:type="spellStart"/>
            <w:r w:rsidRPr="00D86B1C">
              <w:rPr>
                <w:bCs/>
                <w:iCs/>
                <w:sz w:val="22"/>
                <w:szCs w:val="22"/>
              </w:rPr>
              <w:t>E</w:t>
            </w:r>
            <w:proofErr w:type="gramStart"/>
            <w:r w:rsidRPr="00D86B1C">
              <w:rPr>
                <w:bCs/>
                <w:iCs/>
                <w:sz w:val="22"/>
                <w:szCs w:val="22"/>
              </w:rPr>
              <w:t>.út</w:t>
            </w:r>
            <w:proofErr w:type="spellEnd"/>
            <w:proofErr w:type="gram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102 700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XXII.ker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Angeli</w:t>
            </w:r>
            <w:proofErr w:type="spellEnd"/>
            <w:r w:rsidRPr="00D86B1C">
              <w:rPr>
                <w:bCs/>
                <w:iCs/>
                <w:sz w:val="22"/>
                <w:szCs w:val="22"/>
              </w:rPr>
              <w:t xml:space="preserve">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Nagytétényi u.-Budapest 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24 400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Balatoni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Panoráma </w:t>
            </w:r>
            <w:proofErr w:type="spellStart"/>
            <w:r w:rsidRPr="00D86B1C">
              <w:rPr>
                <w:bCs/>
                <w:iCs/>
                <w:sz w:val="22"/>
                <w:szCs w:val="22"/>
              </w:rPr>
              <w:t>kanyar-Bp.határ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25 000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Kossuth </w:t>
            </w:r>
            <w:proofErr w:type="spellStart"/>
            <w:r w:rsidRPr="00D86B1C">
              <w:rPr>
                <w:bCs/>
                <w:iCs/>
                <w:sz w:val="22"/>
                <w:szCs w:val="22"/>
              </w:rPr>
              <w:t>L.u</w:t>
            </w:r>
            <w:proofErr w:type="spellEnd"/>
            <w:r w:rsidRPr="00D86B1C">
              <w:rPr>
                <w:bCs/>
                <w:iCs/>
                <w:sz w:val="22"/>
                <w:szCs w:val="22"/>
              </w:rPr>
              <w: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Savolyai</w:t>
            </w:r>
            <w:proofErr w:type="spellEnd"/>
            <w:r w:rsidRPr="00D86B1C">
              <w:rPr>
                <w:bCs/>
                <w:iCs/>
                <w:sz w:val="22"/>
                <w:szCs w:val="22"/>
              </w:rPr>
              <w:t xml:space="preserve"> </w:t>
            </w:r>
            <w:proofErr w:type="spellStart"/>
            <w:r w:rsidRPr="00D86B1C">
              <w:rPr>
                <w:bCs/>
                <w:iCs/>
                <w:sz w:val="22"/>
                <w:szCs w:val="22"/>
              </w:rPr>
              <w:t>J.tér-Tóth</w:t>
            </w:r>
            <w:proofErr w:type="spellEnd"/>
            <w:r w:rsidRPr="00D86B1C">
              <w:rPr>
                <w:bCs/>
                <w:iCs/>
                <w:sz w:val="22"/>
                <w:szCs w:val="22"/>
              </w:rPr>
              <w:t xml:space="preserve"> </w:t>
            </w:r>
            <w:proofErr w:type="spellStart"/>
            <w:r w:rsidRPr="00D86B1C">
              <w:rPr>
                <w:bCs/>
                <w:iCs/>
                <w:sz w:val="22"/>
                <w:szCs w:val="22"/>
              </w:rPr>
              <w:t>J.u</w:t>
            </w:r>
            <w:proofErr w:type="spellEnd"/>
            <w:r w:rsidRPr="00D86B1C">
              <w:rPr>
                <w:bCs/>
                <w:iCs/>
                <w:sz w:val="22"/>
                <w:szCs w:val="22"/>
              </w:rPr>
              <w: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237</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238"/>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Leányka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Leányka u-i </w:t>
            </w:r>
            <w:proofErr w:type="spellStart"/>
            <w:r w:rsidRPr="00D86B1C">
              <w:rPr>
                <w:bCs/>
                <w:iCs/>
                <w:sz w:val="22"/>
                <w:szCs w:val="22"/>
              </w:rPr>
              <w:t>felüljáró-Szt.István</w:t>
            </w:r>
            <w:proofErr w:type="spellEnd"/>
            <w:r w:rsidRPr="00D86B1C">
              <w:rPr>
                <w:bCs/>
                <w:iCs/>
                <w:sz w:val="22"/>
                <w:szCs w:val="22"/>
              </w:rPr>
              <w:t xml:space="preserve"> tér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1 400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166"/>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Mária Terézia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Tóth József </w:t>
            </w:r>
            <w:proofErr w:type="spellStart"/>
            <w:r w:rsidRPr="00D86B1C">
              <w:rPr>
                <w:bCs/>
                <w:iCs/>
                <w:sz w:val="22"/>
                <w:szCs w:val="22"/>
              </w:rPr>
              <w:t>u.-Szent</w:t>
            </w:r>
            <w:proofErr w:type="spellEnd"/>
            <w:r w:rsidRPr="00D86B1C">
              <w:rPr>
                <w:bCs/>
                <w:iCs/>
                <w:sz w:val="22"/>
                <w:szCs w:val="22"/>
              </w:rPr>
              <w:t xml:space="preserve"> </w:t>
            </w:r>
            <w:proofErr w:type="spellStart"/>
            <w:r w:rsidRPr="00D86B1C">
              <w:rPr>
                <w:bCs/>
                <w:iCs/>
                <w:sz w:val="22"/>
                <w:szCs w:val="22"/>
              </w:rPr>
              <w:t>I.tér</w:t>
            </w:r>
            <w:proofErr w:type="spellEnd"/>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3 350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Nagytétényi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Tóth József u.-Budapest 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100 000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Vilmos híd</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rézsűi lehajtó</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8 000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Anna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Leányka u.-Ady </w:t>
            </w:r>
            <w:proofErr w:type="spellStart"/>
            <w:r w:rsidRPr="00D86B1C">
              <w:rPr>
                <w:bCs/>
                <w:iCs/>
                <w:sz w:val="22"/>
                <w:szCs w:val="22"/>
              </w:rPr>
              <w:t>E.u</w:t>
            </w:r>
            <w:proofErr w:type="spellEnd"/>
            <w:r w:rsidRPr="00D86B1C">
              <w:rPr>
                <w:bCs/>
                <w:iCs/>
                <w:sz w:val="22"/>
                <w:szCs w:val="22"/>
              </w:rPr>
              <w: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1 600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163 987</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proofErr w:type="spellStart"/>
            <w:r w:rsidRPr="00D54DDF">
              <w:rPr>
                <w:b/>
                <w:iCs/>
                <w:sz w:val="22"/>
                <w:szCs w:val="22"/>
              </w:rPr>
              <w:t>XXIII.ker</w:t>
            </w:r>
            <w:proofErr w:type="spellEnd"/>
            <w:r w:rsidRPr="00D54DDF">
              <w:rPr>
                <w:b/>
                <w:iCs/>
                <w:sz w:val="22"/>
                <w:szCs w:val="22"/>
              </w:rPr>
              <w:t>.</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Grassalkovich</w:t>
            </w:r>
            <w:proofErr w:type="spellEnd"/>
            <w:r w:rsidRPr="00D86B1C">
              <w:rPr>
                <w:bCs/>
                <w:iCs/>
                <w:sz w:val="22"/>
                <w:szCs w:val="22"/>
              </w:rPr>
              <w:t xml:space="preserve">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Helsinki út-Ócsai</w:t>
            </w:r>
            <w:proofErr w:type="gram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2 650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27"/>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Haraszti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Grassalkovich</w:t>
            </w:r>
            <w:proofErr w:type="spellEnd"/>
            <w:r w:rsidRPr="00D86B1C">
              <w:rPr>
                <w:bCs/>
                <w:iCs/>
                <w:sz w:val="22"/>
                <w:szCs w:val="22"/>
              </w:rPr>
              <w:t xml:space="preserve"> út-Budapest 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22 426</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Helsinki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Nap </w:t>
            </w:r>
            <w:proofErr w:type="spellStart"/>
            <w:r w:rsidRPr="00D86B1C">
              <w:rPr>
                <w:bCs/>
                <w:iCs/>
                <w:sz w:val="22"/>
                <w:szCs w:val="22"/>
              </w:rPr>
              <w:t>u.-Grassalkovich</w:t>
            </w:r>
            <w:proofErr w:type="spell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Sallai Imre"/>
              </w:smartTagPr>
              <w:r w:rsidRPr="00D86B1C">
                <w:rPr>
                  <w:bCs/>
                  <w:iCs/>
                  <w:sz w:val="22"/>
                  <w:szCs w:val="22"/>
                </w:rPr>
                <w:t>Sallai Imre</w:t>
              </w:r>
            </w:smartTag>
            <w:r w:rsidRPr="00D86B1C">
              <w:rPr>
                <w:bCs/>
                <w:iCs/>
                <w:sz w:val="22"/>
                <w:szCs w:val="22"/>
              </w:rPr>
              <w:t xml:space="preserve">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Szentlőrinci </w:t>
            </w:r>
            <w:proofErr w:type="spellStart"/>
            <w:r w:rsidRPr="00D86B1C">
              <w:rPr>
                <w:bCs/>
                <w:iCs/>
                <w:sz w:val="22"/>
                <w:szCs w:val="22"/>
              </w:rPr>
              <w:t>út-Könyves</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600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405"/>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Szentlőrinci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Nagykörösi</w:t>
            </w:r>
            <w:proofErr w:type="spellEnd"/>
            <w:r w:rsidRPr="00D86B1C">
              <w:rPr>
                <w:bCs/>
                <w:iCs/>
                <w:sz w:val="22"/>
                <w:szCs w:val="22"/>
              </w:rPr>
              <w:t xml:space="preserve"> </w:t>
            </w:r>
            <w:proofErr w:type="spellStart"/>
            <w:r w:rsidRPr="00D86B1C">
              <w:rPr>
                <w:bCs/>
                <w:iCs/>
                <w:sz w:val="22"/>
                <w:szCs w:val="22"/>
              </w:rPr>
              <w:t>út-Könyves</w:t>
            </w:r>
            <w:proofErr w:type="spellEnd"/>
            <w:r w:rsidRPr="00D86B1C">
              <w:rPr>
                <w:bCs/>
                <w:iCs/>
                <w:sz w:val="22"/>
                <w:szCs w:val="22"/>
              </w:rPr>
              <w:t xml:space="preserve"> u.</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70 000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Templom u.</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Rézöntő </w:t>
            </w:r>
            <w:proofErr w:type="spellStart"/>
            <w:r w:rsidRPr="00D86B1C">
              <w:rPr>
                <w:bCs/>
                <w:iCs/>
                <w:sz w:val="22"/>
                <w:szCs w:val="22"/>
              </w:rPr>
              <w:t>u-Ócsai</w:t>
            </w:r>
            <w:proofErr w:type="spellEnd"/>
            <w:r w:rsidRPr="00D86B1C">
              <w:rPr>
                <w:bCs/>
                <w:iCs/>
                <w:sz w:val="22"/>
                <w:szCs w:val="22"/>
              </w:rPr>
              <w:t xml:space="preserve"> út</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14 000</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6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Ócsai út</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Grassalkovich</w:t>
            </w:r>
            <w:proofErr w:type="spellEnd"/>
            <w:r w:rsidRPr="00D86B1C">
              <w:rPr>
                <w:bCs/>
                <w:iCs/>
                <w:sz w:val="22"/>
                <w:szCs w:val="22"/>
              </w:rPr>
              <w:t xml:space="preserve"> út-Budapest határ</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313 853</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426 529</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gridAfter w:val="1"/>
          <w:wAfter w:w="77" w:type="dxa"/>
          <w:trHeight w:val="300"/>
        </w:trPr>
        <w:tc>
          <w:tcPr>
            <w:tcW w:w="1239" w:type="dxa"/>
            <w:tcBorders>
              <w:top w:val="nil"/>
              <w:left w:val="single" w:sz="4" w:space="0" w:color="auto"/>
              <w:bottom w:val="single" w:sz="4" w:space="0" w:color="auto"/>
              <w:right w:val="single" w:sz="4" w:space="0" w:color="auto"/>
            </w:tcBorders>
            <w:vAlign w:val="bottom"/>
          </w:tcPr>
          <w:p w:rsidR="00996726" w:rsidRPr="00D54DDF" w:rsidRDefault="00996726" w:rsidP="00996726">
            <w:pPr>
              <w:rPr>
                <w:b/>
                <w:iCs/>
              </w:rPr>
            </w:pPr>
            <w:r w:rsidRPr="00D54DDF">
              <w:rPr>
                <w:b/>
                <w:iCs/>
                <w:sz w:val="22"/>
                <w:szCs w:val="22"/>
              </w:rPr>
              <w:t> </w:t>
            </w:r>
          </w:p>
        </w:tc>
        <w:tc>
          <w:tcPr>
            <w:tcW w:w="217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3887"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r>
      <w:tr w:rsidR="00996726" w:rsidRPr="00D86B1C">
        <w:trPr>
          <w:gridAfter w:val="1"/>
          <w:wAfter w:w="77" w:type="dxa"/>
          <w:trHeight w:val="300"/>
        </w:trPr>
        <w:tc>
          <w:tcPr>
            <w:tcW w:w="7304" w:type="dxa"/>
            <w:gridSpan w:val="3"/>
            <w:tcBorders>
              <w:top w:val="single" w:sz="4" w:space="0" w:color="auto"/>
              <w:left w:val="single" w:sz="4" w:space="0" w:color="auto"/>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Főútvonalak összesen:</w:t>
            </w:r>
          </w:p>
        </w:tc>
        <w:tc>
          <w:tcPr>
            <w:tcW w:w="1199" w:type="dxa"/>
            <w:tcBorders>
              <w:top w:val="nil"/>
              <w:left w:val="nil"/>
              <w:bottom w:val="single" w:sz="4" w:space="0" w:color="auto"/>
              <w:right w:val="single" w:sz="4" w:space="0" w:color="auto"/>
            </w:tcBorders>
            <w:vAlign w:val="bottom"/>
          </w:tcPr>
          <w:p w:rsidR="00996726" w:rsidRPr="00D86B1C" w:rsidRDefault="00996726" w:rsidP="00996726">
            <w:pPr>
              <w:jc w:val="right"/>
              <w:rPr>
                <w:b/>
                <w:iCs/>
              </w:rPr>
            </w:pPr>
            <w:r w:rsidRPr="00D86B1C">
              <w:rPr>
                <w:b/>
                <w:iCs/>
                <w:sz w:val="22"/>
                <w:szCs w:val="22"/>
              </w:rPr>
              <w:t>3 786 977</w:t>
            </w:r>
          </w:p>
        </w:tc>
        <w:tc>
          <w:tcPr>
            <w:tcW w:w="1151" w:type="dxa"/>
            <w:tcBorders>
              <w:top w:val="nil"/>
              <w:left w:val="nil"/>
              <w:bottom w:val="single" w:sz="4" w:space="0" w:color="auto"/>
              <w:right w:val="single" w:sz="4" w:space="0" w:color="auto"/>
            </w:tcBorders>
            <w:vAlign w:val="bottom"/>
          </w:tcPr>
          <w:p w:rsidR="00996726" w:rsidRPr="00D86B1C" w:rsidRDefault="00996726" w:rsidP="00996726">
            <w:pPr>
              <w:rPr>
                <w:b/>
                <w:iCs/>
              </w:rPr>
            </w:pPr>
            <w:r w:rsidRPr="00D86B1C">
              <w:rPr>
                <w:b/>
                <w:iCs/>
                <w:sz w:val="22"/>
                <w:szCs w:val="22"/>
              </w:rPr>
              <w:t> </w:t>
            </w:r>
          </w:p>
        </w:tc>
      </w:tr>
    </w:tbl>
    <w:p w:rsidR="00D54DDF" w:rsidRDefault="00D54DDF" w:rsidP="00996726">
      <w:pPr>
        <w:pStyle w:val="Listaszerbekezds1"/>
        <w:spacing w:line="240" w:lineRule="auto"/>
        <w:rPr>
          <w:i w:val="0"/>
        </w:rPr>
      </w:pPr>
    </w:p>
    <w:p w:rsidR="00996726" w:rsidRPr="00D02E3B" w:rsidRDefault="00D54DDF" w:rsidP="00996726">
      <w:pPr>
        <w:pStyle w:val="Listaszerbekezds1"/>
        <w:spacing w:line="240" w:lineRule="auto"/>
        <w:rPr>
          <w:i w:val="0"/>
        </w:rPr>
      </w:pPr>
      <w:r>
        <w:rPr>
          <w:i w:val="0"/>
        </w:rPr>
        <w:br w:type="page"/>
      </w:r>
    </w:p>
    <w:tbl>
      <w:tblPr>
        <w:tblW w:w="9333" w:type="dxa"/>
        <w:tblCellMar>
          <w:left w:w="70" w:type="dxa"/>
          <w:right w:w="70" w:type="dxa"/>
        </w:tblCellMar>
        <w:tblLook w:val="00A0"/>
      </w:tblPr>
      <w:tblGrid>
        <w:gridCol w:w="1143"/>
        <w:gridCol w:w="2749"/>
        <w:gridCol w:w="3069"/>
        <w:gridCol w:w="1144"/>
        <w:gridCol w:w="1228"/>
      </w:tblGrid>
      <w:tr w:rsidR="00996726" w:rsidRPr="00D86B1C">
        <w:trPr>
          <w:trHeight w:val="300"/>
        </w:trPr>
        <w:tc>
          <w:tcPr>
            <w:tcW w:w="8105" w:type="dxa"/>
            <w:gridSpan w:val="4"/>
            <w:tcBorders>
              <w:top w:val="single" w:sz="4" w:space="0" w:color="auto"/>
              <w:left w:val="single" w:sz="4" w:space="0" w:color="auto"/>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lastRenderedPageBreak/>
              <w:t>BFFH KÖZLEKEDÉSI ÜGYOSZTÁLY</w:t>
            </w:r>
          </w:p>
        </w:tc>
        <w:tc>
          <w:tcPr>
            <w:tcW w:w="1228"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 </w:t>
            </w:r>
          </w:p>
        </w:tc>
      </w:tr>
      <w:tr w:rsidR="00996726" w:rsidRPr="00D86B1C">
        <w:trPr>
          <w:trHeight w:val="300"/>
        </w:trPr>
        <w:tc>
          <w:tcPr>
            <w:tcW w:w="8105" w:type="dxa"/>
            <w:gridSpan w:val="4"/>
            <w:tcBorders>
              <w:top w:val="single" w:sz="4" w:space="0" w:color="auto"/>
              <w:left w:val="single" w:sz="4" w:space="0" w:color="auto"/>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Tömegközlekedési útvonalak kaszálása</w:t>
            </w:r>
          </w:p>
        </w:tc>
        <w:tc>
          <w:tcPr>
            <w:tcW w:w="1228" w:type="dxa"/>
            <w:tcBorders>
              <w:top w:val="nil"/>
              <w:left w:val="nil"/>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center"/>
              <w:rPr>
                <w:b/>
                <w:iCs/>
              </w:rPr>
            </w:pPr>
            <w:r w:rsidRPr="00D86B1C">
              <w:rPr>
                <w:b/>
                <w:iCs/>
                <w:sz w:val="22"/>
                <w:szCs w:val="22"/>
              </w:rPr>
              <w:t>kerület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jc w:val="center"/>
              <w:rPr>
                <w:b/>
                <w:iCs/>
              </w:rPr>
            </w:pPr>
            <w:r w:rsidRPr="00D86B1C">
              <w:rPr>
                <w:b/>
                <w:iCs/>
                <w:sz w:val="22"/>
                <w:szCs w:val="22"/>
              </w:rPr>
              <w:t>Utca</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jc w:val="center"/>
              <w:rPr>
                <w:b/>
                <w:iCs/>
              </w:rPr>
            </w:pPr>
            <w:r w:rsidRPr="00D86B1C">
              <w:rPr>
                <w:b/>
                <w:iCs/>
                <w:sz w:val="22"/>
                <w:szCs w:val="22"/>
              </w:rPr>
              <w:t>Szakaszhatár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center"/>
              <w:rPr>
                <w:b/>
                <w:iCs/>
              </w:rPr>
            </w:pPr>
            <w:r w:rsidRPr="00D86B1C">
              <w:rPr>
                <w:b/>
                <w:iCs/>
                <w:sz w:val="22"/>
                <w:szCs w:val="22"/>
              </w:rPr>
              <w:t>Terület</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center"/>
              <w:rPr>
                <w:b/>
                <w:iCs/>
              </w:rPr>
            </w:pPr>
            <w:r w:rsidRPr="00D86B1C">
              <w:rPr>
                <w:b/>
                <w:iCs/>
                <w:sz w:val="22"/>
                <w:szCs w:val="22"/>
              </w:rPr>
              <w:t>Gyakoriság</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cente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jc w:val="center"/>
              <w:rPr>
                <w:iCs/>
              </w:rPr>
            </w:pPr>
            <w:r w:rsidRPr="00D86B1C">
              <w:rPr>
                <w:iCs/>
                <w:sz w:val="22"/>
                <w:szCs w:val="22"/>
              </w:rPr>
              <w:t> </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jc w:val="center"/>
              <w:rPr>
                <w:iCs/>
              </w:rPr>
            </w:pPr>
            <w:r w:rsidRPr="00D86B1C">
              <w:rPr>
                <w:iCs/>
                <w:sz w:val="22"/>
                <w:szCs w:val="22"/>
              </w:rPr>
              <w:t> </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center"/>
              <w:rPr>
                <w:iCs/>
              </w:rPr>
            </w:pPr>
            <w:r w:rsidRPr="00D86B1C">
              <w:rPr>
                <w:iCs/>
                <w:sz w:val="22"/>
                <w:szCs w:val="22"/>
              </w:rPr>
              <w:t> </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center"/>
              <w:rPr>
                <w:iCs/>
              </w:rPr>
            </w:pPr>
            <w:r w:rsidRPr="00D86B1C">
              <w:rPr>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I. ker.</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Győző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Mészáros </w:t>
            </w:r>
            <w:proofErr w:type="spellStart"/>
            <w:r w:rsidRPr="00D86B1C">
              <w:rPr>
                <w:bCs/>
                <w:iCs/>
                <w:sz w:val="22"/>
                <w:szCs w:val="22"/>
              </w:rPr>
              <w:t>u.-Márvány</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10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II. ker.</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Bimbó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Fenyves </w:t>
            </w:r>
            <w:proofErr w:type="spellStart"/>
            <w:r w:rsidRPr="00D86B1C">
              <w:rPr>
                <w:bCs/>
                <w:iCs/>
                <w:sz w:val="22"/>
                <w:szCs w:val="22"/>
              </w:rPr>
              <w:t>u.-Fillér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2 350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37"/>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Hímes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Kerekhegyi út-József </w:t>
            </w:r>
            <w:proofErr w:type="gramStart"/>
            <w:r w:rsidRPr="00D86B1C">
              <w:rPr>
                <w:bCs/>
                <w:iCs/>
                <w:sz w:val="22"/>
                <w:szCs w:val="22"/>
              </w:rPr>
              <w:t>A</w:t>
            </w:r>
            <w:proofErr w:type="gram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412</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5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Máriaremetei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Hidegkúti út-Hidegkúti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9"/>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Nagyrét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Nagykovácsi út-Máriaremetei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72"/>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Ördögárok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Nagyrét </w:t>
            </w:r>
            <w:proofErr w:type="spellStart"/>
            <w:r w:rsidRPr="00D86B1C">
              <w:rPr>
                <w:bCs/>
                <w:iCs/>
                <w:sz w:val="22"/>
                <w:szCs w:val="22"/>
              </w:rPr>
              <w:t>u-Kerekhegyi</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3 820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66"/>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Szépvölgyi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Virág Benedek </w:t>
            </w:r>
            <w:proofErr w:type="spellStart"/>
            <w:r w:rsidRPr="00D86B1C">
              <w:rPr>
                <w:bCs/>
                <w:iCs/>
                <w:sz w:val="22"/>
                <w:szCs w:val="22"/>
              </w:rPr>
              <w:t>u-Hármashatárhegyi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II.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14 282</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III. ker.</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Csalma</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Kalászi u.-Emőd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130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Csillaghegyi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Bojtár </w:t>
            </w:r>
            <w:proofErr w:type="spellStart"/>
            <w:r w:rsidRPr="00D86B1C">
              <w:rPr>
                <w:bCs/>
                <w:iCs/>
                <w:sz w:val="22"/>
                <w:szCs w:val="22"/>
              </w:rPr>
              <w:t>u.-Törökkő</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3 550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27"/>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Dont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Ezüsthegy </w:t>
            </w:r>
            <w:proofErr w:type="spellStart"/>
            <w:r w:rsidRPr="00D86B1C">
              <w:rPr>
                <w:bCs/>
                <w:iCs/>
                <w:sz w:val="22"/>
                <w:szCs w:val="22"/>
              </w:rPr>
              <w:t>u.-Békésmegyer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368</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Égető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Pusztadombi u.-Táncsics </w:t>
            </w:r>
            <w:proofErr w:type="spellStart"/>
            <w:r w:rsidRPr="00D86B1C">
              <w:rPr>
                <w:bCs/>
                <w:iCs/>
                <w:sz w:val="22"/>
                <w:szCs w:val="22"/>
              </w:rPr>
              <w:t>M.u</w:t>
            </w:r>
            <w:proofErr w:type="spellEnd"/>
            <w:r w:rsidRPr="00D86B1C">
              <w:rPr>
                <w:bCs/>
                <w:iCs/>
                <w:sz w:val="22"/>
                <w:szCs w:val="22"/>
              </w:rPr>
              <w: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49"/>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Emőd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Szentendrei út-Nánási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Ezüsthegy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Donát u.-Kőbánya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195</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57"/>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Folyondár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Szépvölgyi </w:t>
            </w:r>
            <w:proofErr w:type="spellStart"/>
            <w:r w:rsidRPr="00D86B1C">
              <w:rPr>
                <w:bCs/>
                <w:iCs/>
                <w:sz w:val="22"/>
                <w:szCs w:val="22"/>
              </w:rPr>
              <w:t>út-Remetehegyi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5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Hadriánus</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Madzsar</w:t>
            </w:r>
            <w:proofErr w:type="spellEnd"/>
            <w:r w:rsidRPr="00D86B1C">
              <w:rPr>
                <w:bCs/>
                <w:iCs/>
                <w:sz w:val="22"/>
                <w:szCs w:val="22"/>
              </w:rPr>
              <w:t xml:space="preserve"> J </w:t>
            </w:r>
            <w:proofErr w:type="spellStart"/>
            <w:r w:rsidRPr="00D86B1C">
              <w:rPr>
                <w:bCs/>
                <w:iCs/>
                <w:sz w:val="22"/>
                <w:szCs w:val="22"/>
              </w:rPr>
              <w:t>u-Királyok</w:t>
            </w:r>
            <w:proofErr w:type="spellEnd"/>
            <w:r w:rsidRPr="00D86B1C">
              <w:rPr>
                <w:bCs/>
                <w:iCs/>
                <w:sz w:val="22"/>
                <w:szCs w:val="22"/>
              </w:rPr>
              <w:t xml:space="preserve"> útja</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79"/>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Huszti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Bogdáni út-Bujtár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8"/>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xml:space="preserve">Juhász </w:t>
            </w:r>
            <w:proofErr w:type="spellStart"/>
            <w:r w:rsidRPr="00D86B1C">
              <w:rPr>
                <w:bCs/>
                <w:iCs/>
                <w:sz w:val="22"/>
                <w:szCs w:val="22"/>
              </w:rPr>
              <w:t>Gy</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Hatvany L. </w:t>
            </w:r>
            <w:proofErr w:type="spellStart"/>
            <w:r w:rsidRPr="00D86B1C">
              <w:rPr>
                <w:bCs/>
                <w:iCs/>
                <w:sz w:val="22"/>
                <w:szCs w:val="22"/>
              </w:rPr>
              <w:t>u.-Madzsar</w:t>
            </w:r>
            <w:proofErr w:type="spellEnd"/>
            <w:r w:rsidRPr="00D86B1C">
              <w:rPr>
                <w:bCs/>
                <w:iCs/>
                <w:sz w:val="22"/>
                <w:szCs w:val="22"/>
              </w:rPr>
              <w:t xml:space="preserve"> J.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87"/>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Keled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Pomázi út-Óbuda vasútállomás</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0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Királyok útja</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Kalászi </w:t>
            </w:r>
            <w:proofErr w:type="spellStart"/>
            <w:r w:rsidRPr="00D86B1C">
              <w:rPr>
                <w:bCs/>
                <w:iCs/>
                <w:sz w:val="22"/>
                <w:szCs w:val="22"/>
              </w:rPr>
              <w:t>u.-Hadriánusz</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1 980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09"/>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Kőbánya</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Ezüsthegy </w:t>
            </w:r>
            <w:proofErr w:type="spellStart"/>
            <w:r w:rsidRPr="00D86B1C">
              <w:rPr>
                <w:bCs/>
                <w:iCs/>
                <w:sz w:val="22"/>
                <w:szCs w:val="22"/>
              </w:rPr>
              <w:t>u.-Pince</w:t>
            </w:r>
            <w:proofErr w:type="spellEnd"/>
            <w:r w:rsidRPr="00D86B1C">
              <w:rPr>
                <w:bCs/>
                <w:iCs/>
                <w:sz w:val="22"/>
                <w:szCs w:val="22"/>
              </w:rPr>
              <w:t xml:space="preserve"> köz</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1 274</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09"/>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Kunigunda útja</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Bujtár</w:t>
            </w:r>
            <w:proofErr w:type="spellEnd"/>
            <w:r w:rsidRPr="00D86B1C">
              <w:rPr>
                <w:bCs/>
                <w:iCs/>
                <w:sz w:val="22"/>
                <w:szCs w:val="22"/>
              </w:rPr>
              <w:t xml:space="preserve"> </w:t>
            </w:r>
            <w:proofErr w:type="spellStart"/>
            <w:r w:rsidRPr="00D86B1C">
              <w:rPr>
                <w:bCs/>
                <w:iCs/>
                <w:sz w:val="22"/>
                <w:szCs w:val="22"/>
              </w:rPr>
              <w:t>u.-</w:t>
            </w:r>
            <w:proofErr w:type="gramStart"/>
            <w:r w:rsidRPr="00D86B1C">
              <w:rPr>
                <w:bCs/>
                <w:iCs/>
                <w:sz w:val="22"/>
                <w:szCs w:val="22"/>
              </w:rPr>
              <w:t>Busz</w:t>
            </w:r>
            <w:proofErr w:type="spellEnd"/>
            <w:r w:rsidRPr="00D86B1C">
              <w:rPr>
                <w:bCs/>
                <w:iCs/>
                <w:sz w:val="22"/>
                <w:szCs w:val="22"/>
              </w:rPr>
              <w:t xml:space="preserve"> forduló</w:t>
            </w:r>
            <w:proofErr w:type="gramEnd"/>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Mátyáshegyi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Folyondár u.-Kolostor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31"/>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Nánási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Pók </w:t>
            </w:r>
            <w:proofErr w:type="spellStart"/>
            <w:r w:rsidRPr="00D86B1C">
              <w:rPr>
                <w:bCs/>
                <w:iCs/>
                <w:sz w:val="22"/>
                <w:szCs w:val="22"/>
              </w:rPr>
              <w:t>u.-Királyok</w:t>
            </w:r>
            <w:proofErr w:type="spellEnd"/>
            <w:r w:rsidRPr="00D86B1C">
              <w:rPr>
                <w:bCs/>
                <w:iCs/>
                <w:sz w:val="22"/>
                <w:szCs w:val="22"/>
              </w:rPr>
              <w:t xml:space="preserve"> útja</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911</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38"/>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Palicsi</w:t>
            </w:r>
            <w:proofErr w:type="spellEnd"/>
            <w:r w:rsidRPr="00D86B1C">
              <w:rPr>
                <w:bCs/>
                <w:iCs/>
                <w:sz w:val="22"/>
                <w:szCs w:val="22"/>
              </w:rPr>
              <w:t xml:space="preserv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Monostori út </w:t>
            </w:r>
            <w:proofErr w:type="spellStart"/>
            <w:r w:rsidRPr="00D86B1C">
              <w:rPr>
                <w:bCs/>
                <w:iCs/>
                <w:sz w:val="22"/>
                <w:szCs w:val="22"/>
              </w:rPr>
              <w:t>-Kadosa</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39"/>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Pók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Nánási út-Szentendrei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Pomázi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Bécsi t-Keled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2 860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61"/>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Pusztadombi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Égető </w:t>
            </w:r>
            <w:proofErr w:type="spellStart"/>
            <w:r w:rsidRPr="00D86B1C">
              <w:rPr>
                <w:bCs/>
                <w:iCs/>
                <w:sz w:val="22"/>
                <w:szCs w:val="22"/>
              </w:rPr>
              <w:t>u.-Ország</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4"/>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Pünkösdfürdő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Királyok </w:t>
            </w:r>
            <w:proofErr w:type="spellStart"/>
            <w:r w:rsidRPr="00D86B1C">
              <w:rPr>
                <w:bCs/>
                <w:iCs/>
                <w:sz w:val="22"/>
                <w:szCs w:val="22"/>
              </w:rPr>
              <w:t>útja-Madzsar</w:t>
            </w:r>
            <w:proofErr w:type="spellEnd"/>
            <w:r w:rsidRPr="00D86B1C">
              <w:rPr>
                <w:bCs/>
                <w:iCs/>
                <w:sz w:val="22"/>
                <w:szCs w:val="22"/>
              </w:rPr>
              <w:t xml:space="preserve"> J.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Sujtás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Záhony u.-Keled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96"/>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Törökkő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Pomázi út-Csillaghegyi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Virág Benedek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Szépvölgyi út-Szépvölgyi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104</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05"/>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Záhony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Sujtás u.-Szentendrei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III.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19 257</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IV. ker.</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Nagysándor J.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Szent László </w:t>
            </w:r>
            <w:proofErr w:type="spellStart"/>
            <w:r w:rsidRPr="00D86B1C">
              <w:rPr>
                <w:bCs/>
                <w:iCs/>
                <w:sz w:val="22"/>
                <w:szCs w:val="22"/>
              </w:rPr>
              <w:t>tér-Türr</w:t>
            </w:r>
            <w:proofErr w:type="spellEnd"/>
            <w:r w:rsidRPr="00D86B1C">
              <w:rPr>
                <w:bCs/>
                <w:iCs/>
                <w:sz w:val="22"/>
                <w:szCs w:val="22"/>
              </w:rPr>
              <w:t xml:space="preserve"> István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14"/>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IV.ker</w:t>
            </w:r>
            <w:proofErr w:type="spellEnd"/>
            <w:r w:rsidRPr="00D54DDF">
              <w:rPr>
                <w:b/>
                <w:iCs/>
                <w:sz w:val="22"/>
                <w:szCs w:val="22"/>
              </w:rPr>
              <w:t>.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10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xml:space="preserve">IX. ker.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Aszódi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Ecseri út-Füleki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13"/>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Dési Huber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Toronyház u.-Üllői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240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26"/>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Ecseri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Aszódi út-Gyáli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Füleki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Aszódi út-Gyáli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480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34"/>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Gubacsi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Határ út-Szabadkai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Gyáli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Ecseri út-Péceli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Gyáli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Könyves K. </w:t>
            </w:r>
            <w:proofErr w:type="spellStart"/>
            <w:r w:rsidRPr="00D86B1C">
              <w:rPr>
                <w:bCs/>
                <w:iCs/>
                <w:sz w:val="22"/>
                <w:szCs w:val="22"/>
              </w:rPr>
              <w:t>krt-Nagyvárad</w:t>
            </w:r>
            <w:proofErr w:type="spellEnd"/>
            <w:r w:rsidRPr="00D86B1C">
              <w:rPr>
                <w:bCs/>
                <w:iCs/>
                <w:sz w:val="22"/>
                <w:szCs w:val="22"/>
              </w:rPr>
              <w:t xml:space="preserve">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Hídépítő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Csepel </w:t>
            </w:r>
            <w:proofErr w:type="spellStart"/>
            <w:r w:rsidRPr="00D86B1C">
              <w:rPr>
                <w:bCs/>
                <w:iCs/>
                <w:sz w:val="22"/>
                <w:szCs w:val="22"/>
              </w:rPr>
              <w:t>rakpart-Helyikikötő</w:t>
            </w:r>
            <w:proofErr w:type="spellEnd"/>
            <w:r w:rsidRPr="00D86B1C">
              <w:rPr>
                <w:bCs/>
                <w:iCs/>
                <w:sz w:val="22"/>
                <w:szCs w:val="22"/>
              </w:rPr>
              <w:t xml:space="preserve">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96"/>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lastRenderedPageBreak/>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Ifjúmunkás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Dési H. </w:t>
            </w:r>
            <w:proofErr w:type="spellStart"/>
            <w:r w:rsidRPr="00D86B1C">
              <w:rPr>
                <w:bCs/>
                <w:iCs/>
                <w:sz w:val="22"/>
                <w:szCs w:val="22"/>
              </w:rPr>
              <w:t>u.-Epreserdő</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Illatos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Soroksári út-Nagykőrösi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3 760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Lobogó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Napfény u.-Toronyház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Napfény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Dési H. </w:t>
            </w:r>
            <w:proofErr w:type="spellStart"/>
            <w:r w:rsidRPr="00D86B1C">
              <w:rPr>
                <w:bCs/>
                <w:iCs/>
                <w:sz w:val="22"/>
                <w:szCs w:val="22"/>
              </w:rPr>
              <w:t>u.-Lobogó</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25"/>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Szabadkai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Gubacsi út-Soroksári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Távíró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Távíró köz-Üllői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1 580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33"/>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Toronyház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Toronyház u.-Dési H.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Vágóhíd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Soroksári út-Nagyvárad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IX.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13 090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Dömsödi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Kerepesi út-Heves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2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Heves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Dömsödi u. Pilisi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Méhes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Pilisi </w:t>
            </w:r>
            <w:proofErr w:type="spellStart"/>
            <w:r w:rsidRPr="00D86B1C">
              <w:rPr>
                <w:bCs/>
                <w:iCs/>
                <w:sz w:val="22"/>
                <w:szCs w:val="22"/>
              </w:rPr>
              <w:t>u.-Keresztúri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625</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7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Keresztúri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Danone Kft-Kerepesi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15 720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Gyógyszergyári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Ladányi </w:t>
            </w:r>
            <w:proofErr w:type="spellStart"/>
            <w:r w:rsidRPr="00D86B1C">
              <w:rPr>
                <w:bCs/>
                <w:iCs/>
                <w:sz w:val="22"/>
                <w:szCs w:val="22"/>
              </w:rPr>
              <w:t>u.-Fehér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Óhegy</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Kápolna tér-Kada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xml:space="preserve">Kada u. </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Óhegy</w:t>
            </w:r>
            <w:proofErr w:type="spellEnd"/>
            <w:r w:rsidRPr="00D86B1C">
              <w:rPr>
                <w:bCs/>
                <w:iCs/>
                <w:sz w:val="22"/>
                <w:szCs w:val="22"/>
              </w:rPr>
              <w:t xml:space="preserve"> u.-Maglódi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Sírkert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Maglódi u. - Kozma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xml:space="preserve">Gergely u. </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Ihász u.-Kada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2 550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xml:space="preserve">Maglódi u. </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Jászberényi </w:t>
            </w:r>
            <w:proofErr w:type="spellStart"/>
            <w:r w:rsidRPr="00D86B1C">
              <w:rPr>
                <w:bCs/>
                <w:iCs/>
                <w:sz w:val="22"/>
                <w:szCs w:val="22"/>
              </w:rPr>
              <w:t>út-Sírkert</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64"/>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Jászberényi út-Felsőcsatári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25 500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44"/>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Éles sarok- Jászberényi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4 710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Vajda P￩ter"/>
              </w:smartTagPr>
              <w:r w:rsidRPr="00D86B1C">
                <w:rPr>
                  <w:bCs/>
                  <w:iCs/>
                  <w:sz w:val="22"/>
                  <w:szCs w:val="22"/>
                </w:rPr>
                <w:t>Vajda Péter</w:t>
              </w:r>
            </w:smartTag>
            <w:r w:rsidRPr="00D86B1C">
              <w:rPr>
                <w:bCs/>
                <w:iCs/>
                <w:sz w:val="22"/>
                <w:szCs w:val="22"/>
              </w:rPr>
              <w:t xml:space="preserv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Könyves K </w:t>
            </w:r>
            <w:proofErr w:type="spellStart"/>
            <w:r w:rsidRPr="00D86B1C">
              <w:rPr>
                <w:bCs/>
                <w:iCs/>
                <w:sz w:val="22"/>
                <w:szCs w:val="22"/>
              </w:rPr>
              <w:t>krt-Fertő</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Kőér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Üllői </w:t>
            </w:r>
            <w:proofErr w:type="spellStart"/>
            <w:r w:rsidRPr="00D86B1C">
              <w:rPr>
                <w:bCs/>
                <w:iCs/>
                <w:sz w:val="22"/>
                <w:szCs w:val="22"/>
              </w:rPr>
              <w:t>út-Basa</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Tarkarét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Jászberényi </w:t>
            </w:r>
            <w:proofErr w:type="spellStart"/>
            <w:r w:rsidRPr="00D86B1C">
              <w:rPr>
                <w:bCs/>
                <w:iCs/>
                <w:sz w:val="22"/>
                <w:szCs w:val="22"/>
              </w:rPr>
              <w:t>út-Bogáncsvirág</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Napmátka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Tündérfürt </w:t>
            </w:r>
            <w:proofErr w:type="spellStart"/>
            <w:r w:rsidRPr="00D86B1C">
              <w:rPr>
                <w:bCs/>
                <w:iCs/>
                <w:sz w:val="22"/>
                <w:szCs w:val="22"/>
              </w:rPr>
              <w:t>u.-Ezüstfa</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Ezüstfa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Napmátka </w:t>
            </w:r>
            <w:proofErr w:type="spellStart"/>
            <w:r w:rsidRPr="00D86B1C">
              <w:rPr>
                <w:bCs/>
                <w:iCs/>
                <w:sz w:val="22"/>
                <w:szCs w:val="22"/>
              </w:rPr>
              <w:t>u-Csillagvirág</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Csillagvirág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Ezüstfa u. </w:t>
            </w:r>
            <w:proofErr w:type="spellStart"/>
            <w:r w:rsidRPr="00D86B1C">
              <w:rPr>
                <w:bCs/>
                <w:iCs/>
                <w:sz w:val="22"/>
                <w:szCs w:val="22"/>
              </w:rPr>
              <w:t>-Bogáncsvirág</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Tündérfürt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Napmátka u-526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Noszlopy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Gyömrői út-Gergely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1 350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73 605</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XI.ker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Alabástrom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Péterhegyi</w:t>
            </w:r>
            <w:proofErr w:type="spellEnd"/>
            <w:r w:rsidRPr="00D86B1C">
              <w:rPr>
                <w:bCs/>
                <w:iCs/>
                <w:sz w:val="22"/>
                <w:szCs w:val="22"/>
              </w:rPr>
              <w:t xml:space="preserve"> </w:t>
            </w:r>
            <w:proofErr w:type="spellStart"/>
            <w:r w:rsidRPr="00D86B1C">
              <w:rPr>
                <w:bCs/>
                <w:iCs/>
                <w:sz w:val="22"/>
                <w:szCs w:val="22"/>
              </w:rPr>
              <w:t>út-Bazsalikom</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Bazsalikom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Kecskeméti J </w:t>
            </w:r>
            <w:proofErr w:type="spellStart"/>
            <w:r w:rsidRPr="00D86B1C">
              <w:rPr>
                <w:bCs/>
                <w:iCs/>
                <w:sz w:val="22"/>
                <w:szCs w:val="22"/>
              </w:rPr>
              <w:t>u-Egér</w:t>
            </w:r>
            <w:proofErr w:type="spellEnd"/>
            <w:r w:rsidRPr="00D86B1C">
              <w:rPr>
                <w:bCs/>
                <w:iCs/>
                <w:sz w:val="22"/>
                <w:szCs w:val="22"/>
              </w:rPr>
              <w:t xml:space="preserve"> út 1</w:t>
            </w:r>
            <w:proofErr w:type="gramStart"/>
            <w:r w:rsidRPr="00D86B1C">
              <w:rPr>
                <w:bCs/>
                <w:iCs/>
                <w:sz w:val="22"/>
                <w:szCs w:val="22"/>
              </w:rPr>
              <w:t>.a</w:t>
            </w:r>
            <w:proofErr w:type="gramEnd"/>
            <w:r w:rsidRPr="00D86B1C">
              <w:rPr>
                <w:bCs/>
                <w:iCs/>
                <w:sz w:val="22"/>
                <w:szCs w:val="22"/>
              </w:rPr>
              <w:t xml:space="preserve"> szakasz</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Borszéki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Than </w:t>
            </w:r>
            <w:proofErr w:type="spellStart"/>
            <w:r w:rsidRPr="00D86B1C">
              <w:rPr>
                <w:bCs/>
                <w:iCs/>
                <w:sz w:val="22"/>
                <w:szCs w:val="22"/>
              </w:rPr>
              <w:t>K.u.-Egér</w:t>
            </w:r>
            <w:proofErr w:type="spellEnd"/>
            <w:r w:rsidRPr="00D86B1C">
              <w:rPr>
                <w:bCs/>
                <w:iCs/>
                <w:sz w:val="22"/>
                <w:szCs w:val="22"/>
              </w:rPr>
              <w:t xml:space="preserve"> út 1</w:t>
            </w:r>
            <w:proofErr w:type="gramStart"/>
            <w:r w:rsidRPr="00D86B1C">
              <w:rPr>
                <w:bCs/>
                <w:iCs/>
                <w:sz w:val="22"/>
                <w:szCs w:val="22"/>
              </w:rPr>
              <w:t>.a</w:t>
            </w:r>
            <w:proofErr w:type="gramEnd"/>
            <w:r w:rsidRPr="00D86B1C">
              <w:rPr>
                <w:bCs/>
                <w:iCs/>
                <w:sz w:val="22"/>
                <w:szCs w:val="22"/>
              </w:rPr>
              <w:t xml:space="preserve"> szakasz</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Duránci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Kecskeméti J. </w:t>
            </w:r>
            <w:proofErr w:type="spellStart"/>
            <w:r w:rsidRPr="00D86B1C">
              <w:rPr>
                <w:bCs/>
                <w:iCs/>
                <w:sz w:val="22"/>
                <w:szCs w:val="22"/>
              </w:rPr>
              <w:t>u.-Gépész</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Érdi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Németvölgyi út-Farkasréti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Etele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Etele </w:t>
            </w:r>
            <w:proofErr w:type="spellStart"/>
            <w:r w:rsidRPr="00D86B1C">
              <w:rPr>
                <w:bCs/>
                <w:iCs/>
                <w:sz w:val="22"/>
                <w:szCs w:val="22"/>
              </w:rPr>
              <w:t>tér-Fehérvári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Hamzsabégi</w:t>
            </w:r>
            <w:proofErr w:type="spellEnd"/>
            <w:r w:rsidRPr="00D86B1C">
              <w:rPr>
                <w:bCs/>
                <w:iCs/>
                <w:sz w:val="22"/>
                <w:szCs w:val="22"/>
              </w:rPr>
              <w:t xml:space="preserv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Karolina út-Ajnácskő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Hegyalja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ind w:right="-70"/>
              <w:rPr>
                <w:bCs/>
                <w:iCs/>
              </w:rPr>
            </w:pPr>
            <w:r w:rsidRPr="00D86B1C">
              <w:rPr>
                <w:bCs/>
                <w:iCs/>
                <w:sz w:val="22"/>
                <w:szCs w:val="22"/>
              </w:rPr>
              <w:t xml:space="preserve">BAH </w:t>
            </w:r>
            <w:proofErr w:type="spellStart"/>
            <w:r w:rsidRPr="00D86B1C">
              <w:rPr>
                <w:bCs/>
                <w:iCs/>
                <w:sz w:val="22"/>
                <w:szCs w:val="22"/>
              </w:rPr>
              <w:t>csomópont-Németvölgyi</w:t>
            </w:r>
            <w:proofErr w:type="spellEnd"/>
            <w:r w:rsidRPr="00D86B1C">
              <w:rPr>
                <w:bCs/>
                <w:iCs/>
                <w:sz w:val="22"/>
                <w:szCs w:val="22"/>
              </w:rPr>
              <w:t xml:space="preserve">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3 500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Hunyadi Mátyás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Duránci </w:t>
            </w:r>
            <w:proofErr w:type="spellStart"/>
            <w:r w:rsidRPr="00D86B1C">
              <w:rPr>
                <w:bCs/>
                <w:iCs/>
                <w:sz w:val="22"/>
                <w:szCs w:val="22"/>
              </w:rPr>
              <w:t>u.-Mustár</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7 200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527"/>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Kamaraerdei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Törökbálinti </w:t>
            </w:r>
            <w:proofErr w:type="spellStart"/>
            <w:r w:rsidRPr="00D86B1C">
              <w:rPr>
                <w:bCs/>
                <w:iCs/>
                <w:sz w:val="22"/>
                <w:szCs w:val="22"/>
              </w:rPr>
              <w:t>DEPO-hoz</w:t>
            </w:r>
            <w:proofErr w:type="spellEnd"/>
            <w:r w:rsidRPr="00D86B1C">
              <w:rPr>
                <w:bCs/>
                <w:iCs/>
                <w:sz w:val="22"/>
                <w:szCs w:val="22"/>
              </w:rPr>
              <w:t xml:space="preserve"> </w:t>
            </w:r>
            <w:proofErr w:type="spellStart"/>
            <w:r w:rsidRPr="00D86B1C">
              <w:rPr>
                <w:bCs/>
                <w:iCs/>
                <w:sz w:val="22"/>
                <w:szCs w:val="22"/>
              </w:rPr>
              <w:t>vez</w:t>
            </w:r>
            <w:proofErr w:type="spellEnd"/>
            <w:r w:rsidRPr="00D86B1C">
              <w:rPr>
                <w:bCs/>
                <w:iCs/>
                <w:sz w:val="22"/>
                <w:szCs w:val="22"/>
              </w:rPr>
              <w:t>. út-kerület határ</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Kecskeméti J.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Bazsalikom </w:t>
            </w:r>
            <w:proofErr w:type="spellStart"/>
            <w:r w:rsidRPr="00D86B1C">
              <w:rPr>
                <w:bCs/>
                <w:iCs/>
                <w:sz w:val="22"/>
                <w:szCs w:val="22"/>
              </w:rPr>
              <w:t>u.-Duránci</w:t>
            </w:r>
            <w:proofErr w:type="spellEnd"/>
            <w:r w:rsidRPr="00D86B1C">
              <w:rPr>
                <w:bCs/>
                <w:iCs/>
                <w:sz w:val="22"/>
                <w:szCs w:val="22"/>
              </w:rPr>
              <w:t xml:space="preserve">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Kőérberki</w:t>
            </w:r>
            <w:proofErr w:type="spellEnd"/>
            <w:r w:rsidRPr="00D86B1C">
              <w:rPr>
                <w:bCs/>
                <w:iCs/>
                <w:sz w:val="22"/>
                <w:szCs w:val="22"/>
              </w:rPr>
              <w:t xml:space="preserve">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Budaörsi </w:t>
            </w:r>
            <w:proofErr w:type="spellStart"/>
            <w:r w:rsidRPr="00D86B1C">
              <w:rPr>
                <w:bCs/>
                <w:iCs/>
                <w:sz w:val="22"/>
                <w:szCs w:val="22"/>
              </w:rPr>
              <w:t>út-Repülőtéri</w:t>
            </w:r>
            <w:proofErr w:type="spellEnd"/>
            <w:r w:rsidRPr="00D86B1C">
              <w:rPr>
                <w:bCs/>
                <w:iCs/>
                <w:sz w:val="22"/>
                <w:szCs w:val="22"/>
              </w:rPr>
              <w:t xml:space="preserve">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10 800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Lapu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Budaörsi út-M7 autópálya</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Menyecske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Balatoni </w:t>
            </w:r>
            <w:proofErr w:type="gramStart"/>
            <w:r w:rsidRPr="00D86B1C">
              <w:rPr>
                <w:bCs/>
                <w:iCs/>
                <w:sz w:val="22"/>
                <w:szCs w:val="22"/>
              </w:rPr>
              <w:t>út(</w:t>
            </w:r>
            <w:proofErr w:type="gramEnd"/>
            <w:r w:rsidRPr="00D86B1C">
              <w:rPr>
                <w:bCs/>
                <w:iCs/>
                <w:sz w:val="22"/>
                <w:szCs w:val="22"/>
              </w:rPr>
              <w:t>7.sz.fklút)</w:t>
            </w:r>
            <w:proofErr w:type="spellStart"/>
            <w:r w:rsidRPr="00D86B1C">
              <w:rPr>
                <w:bCs/>
                <w:iCs/>
                <w:sz w:val="22"/>
                <w:szCs w:val="22"/>
              </w:rPr>
              <w:t>-Neszmélyi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Neszmélyi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Balatoni </w:t>
            </w:r>
            <w:proofErr w:type="gramStart"/>
            <w:r w:rsidRPr="00D86B1C">
              <w:rPr>
                <w:bCs/>
                <w:iCs/>
                <w:sz w:val="22"/>
                <w:szCs w:val="22"/>
              </w:rPr>
              <w:t>út(</w:t>
            </w:r>
            <w:proofErr w:type="gramEnd"/>
            <w:r w:rsidRPr="00D86B1C">
              <w:rPr>
                <w:bCs/>
                <w:iCs/>
                <w:sz w:val="22"/>
                <w:szCs w:val="22"/>
              </w:rPr>
              <w:t>7.sz.fklút)</w:t>
            </w:r>
            <w:proofErr w:type="spellStart"/>
            <w:r w:rsidRPr="00D86B1C">
              <w:rPr>
                <w:bCs/>
                <w:iCs/>
                <w:sz w:val="22"/>
                <w:szCs w:val="22"/>
              </w:rPr>
              <w:t>-Péterhegyi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2 700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Péterhegyi</w:t>
            </w:r>
            <w:proofErr w:type="spellEnd"/>
            <w:r w:rsidRPr="00D86B1C">
              <w:rPr>
                <w:bCs/>
                <w:iCs/>
                <w:sz w:val="22"/>
                <w:szCs w:val="22"/>
              </w:rPr>
              <w:t xml:space="preserve">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Ringló </w:t>
            </w:r>
            <w:proofErr w:type="spellStart"/>
            <w:r w:rsidRPr="00D86B1C">
              <w:rPr>
                <w:bCs/>
                <w:iCs/>
                <w:sz w:val="22"/>
                <w:szCs w:val="22"/>
              </w:rPr>
              <w:t>út-Torma</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lastRenderedPageBreak/>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Péterhegyi</w:t>
            </w:r>
            <w:proofErr w:type="spellEnd"/>
            <w:r w:rsidRPr="00D86B1C">
              <w:rPr>
                <w:bCs/>
                <w:iCs/>
                <w:sz w:val="22"/>
                <w:szCs w:val="22"/>
              </w:rPr>
              <w:t xml:space="preserv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Egér út</w:t>
            </w:r>
            <w:proofErr w:type="gramEnd"/>
            <w:r w:rsidRPr="00D86B1C">
              <w:rPr>
                <w:bCs/>
                <w:iCs/>
                <w:sz w:val="22"/>
                <w:szCs w:val="22"/>
              </w:rPr>
              <w:t xml:space="preserve"> 1.a szakasz-Neszmélyi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710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Repülőtéri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Kőérberki</w:t>
            </w:r>
            <w:proofErr w:type="spellEnd"/>
            <w:r w:rsidRPr="00D86B1C">
              <w:rPr>
                <w:bCs/>
                <w:iCs/>
                <w:sz w:val="22"/>
                <w:szCs w:val="22"/>
              </w:rPr>
              <w:t xml:space="preserve"> út-Kinizsi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Rétköz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Gzdagréti</w:t>
            </w:r>
            <w:proofErr w:type="spellEnd"/>
            <w:r w:rsidRPr="00D86B1C">
              <w:rPr>
                <w:bCs/>
                <w:iCs/>
                <w:sz w:val="22"/>
                <w:szCs w:val="22"/>
              </w:rPr>
              <w:t xml:space="preserve"> </w:t>
            </w:r>
            <w:proofErr w:type="spellStart"/>
            <w:r w:rsidRPr="00D86B1C">
              <w:rPr>
                <w:bCs/>
                <w:iCs/>
                <w:sz w:val="22"/>
                <w:szCs w:val="22"/>
              </w:rPr>
              <w:t>út-Gazdagréti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Sáfrány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Kondorosi </w:t>
            </w:r>
            <w:proofErr w:type="spellStart"/>
            <w:r w:rsidRPr="00D86B1C">
              <w:rPr>
                <w:bCs/>
                <w:iCs/>
                <w:sz w:val="22"/>
                <w:szCs w:val="22"/>
              </w:rPr>
              <w:t>út-Forgalmi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Sasadi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Farkasréti tér-Budaőrsi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Than 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Andor </w:t>
            </w:r>
            <w:proofErr w:type="spellStart"/>
            <w:r w:rsidRPr="00D86B1C">
              <w:rPr>
                <w:bCs/>
                <w:iCs/>
                <w:sz w:val="22"/>
                <w:szCs w:val="22"/>
              </w:rPr>
              <w:t>u.-Borszéki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Torma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Bazsalikom u.-Péterhegyi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Törökbálinti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Farkasréti </w:t>
            </w:r>
            <w:proofErr w:type="spellStart"/>
            <w:r w:rsidRPr="00D86B1C">
              <w:rPr>
                <w:bCs/>
                <w:iCs/>
                <w:sz w:val="22"/>
                <w:szCs w:val="22"/>
              </w:rPr>
              <w:t>tér-Irhás</w:t>
            </w:r>
            <w:proofErr w:type="spellEnd"/>
            <w:r w:rsidRPr="00D86B1C">
              <w:rPr>
                <w:bCs/>
                <w:iCs/>
                <w:sz w:val="22"/>
                <w:szCs w:val="22"/>
              </w:rPr>
              <w:t xml:space="preserve"> árok</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Andor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Than K. </w:t>
            </w:r>
            <w:proofErr w:type="spellStart"/>
            <w:r w:rsidRPr="00D86B1C">
              <w:rPr>
                <w:bCs/>
                <w:iCs/>
                <w:sz w:val="22"/>
                <w:szCs w:val="22"/>
              </w:rPr>
              <w:t>u.-Borszéki</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Vegyész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Hunyadi J </w:t>
            </w:r>
            <w:proofErr w:type="spellStart"/>
            <w:r w:rsidRPr="00D86B1C">
              <w:rPr>
                <w:bCs/>
                <w:iCs/>
                <w:sz w:val="22"/>
                <w:szCs w:val="22"/>
              </w:rPr>
              <w:t>u-Fehérvári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Irhás árok</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Nagykapos</w:t>
            </w:r>
            <w:proofErr w:type="spellEnd"/>
            <w:r w:rsidRPr="00D86B1C">
              <w:rPr>
                <w:bCs/>
                <w:iCs/>
                <w:sz w:val="22"/>
                <w:szCs w:val="22"/>
              </w:rPr>
              <w:t xml:space="preserve"> </w:t>
            </w:r>
            <w:proofErr w:type="spellStart"/>
            <w:r w:rsidRPr="00D86B1C">
              <w:rPr>
                <w:bCs/>
                <w:iCs/>
                <w:sz w:val="22"/>
                <w:szCs w:val="22"/>
              </w:rPr>
              <w:t>u.-Futrinka</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Karcag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Mezőkövesd </w:t>
            </w:r>
            <w:proofErr w:type="spellStart"/>
            <w:r w:rsidRPr="00D86B1C">
              <w:rPr>
                <w:bCs/>
                <w:iCs/>
                <w:sz w:val="22"/>
                <w:szCs w:val="22"/>
              </w:rPr>
              <w:t>u.-Építész</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Olajbogyó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Andor u.-Csákvár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50 340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XII.ker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xml:space="preserve">Diós árok </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Városmajor </w:t>
            </w:r>
            <w:proofErr w:type="spellStart"/>
            <w:r w:rsidRPr="00D86B1C">
              <w:rPr>
                <w:bCs/>
                <w:iCs/>
                <w:sz w:val="22"/>
                <w:szCs w:val="22"/>
              </w:rPr>
              <w:t>u-Józsa</w:t>
            </w:r>
            <w:proofErr w:type="spellEnd"/>
            <w:r w:rsidRPr="00D86B1C">
              <w:rPr>
                <w:bCs/>
                <w:iCs/>
                <w:sz w:val="22"/>
                <w:szCs w:val="22"/>
              </w:rPr>
              <w:t xml:space="preserve"> Béla köz</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855</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Felső Svábhegyi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Lelesz</w:t>
            </w:r>
            <w:proofErr w:type="gramEnd"/>
            <w:r w:rsidRPr="00D86B1C">
              <w:rPr>
                <w:bCs/>
                <w:iCs/>
                <w:sz w:val="22"/>
                <w:szCs w:val="22"/>
              </w:rPr>
              <w:t xml:space="preserve"> </w:t>
            </w:r>
            <w:proofErr w:type="spellStart"/>
            <w:r w:rsidRPr="00D86B1C">
              <w:rPr>
                <w:bCs/>
                <w:iCs/>
                <w:sz w:val="22"/>
                <w:szCs w:val="22"/>
              </w:rPr>
              <w:t>u.-Galgóczy</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Fodor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Mártonhegyi</w:t>
            </w:r>
            <w:proofErr w:type="spellEnd"/>
            <w:r w:rsidRPr="00D86B1C">
              <w:rPr>
                <w:bCs/>
                <w:iCs/>
                <w:sz w:val="22"/>
                <w:szCs w:val="22"/>
              </w:rPr>
              <w:t xml:space="preserve"> </w:t>
            </w:r>
            <w:proofErr w:type="spellStart"/>
            <w:r w:rsidRPr="00D86B1C">
              <w:rPr>
                <w:bCs/>
                <w:iCs/>
                <w:sz w:val="22"/>
                <w:szCs w:val="22"/>
              </w:rPr>
              <w:t>út-Szent</w:t>
            </w:r>
            <w:proofErr w:type="spellEnd"/>
            <w:r w:rsidRPr="00D86B1C">
              <w:rPr>
                <w:bCs/>
                <w:iCs/>
                <w:sz w:val="22"/>
                <w:szCs w:val="22"/>
              </w:rPr>
              <w:t xml:space="preserve"> Orbán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Galgóczy</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Felső Svábhegyi </w:t>
            </w:r>
            <w:proofErr w:type="spellStart"/>
            <w:r w:rsidRPr="00D86B1C">
              <w:rPr>
                <w:bCs/>
                <w:iCs/>
                <w:sz w:val="22"/>
                <w:szCs w:val="22"/>
              </w:rPr>
              <w:t>út-Csipke</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85"/>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Goldmark</w:t>
            </w:r>
            <w:proofErr w:type="spellEnd"/>
            <w:r w:rsidRPr="00D86B1C">
              <w:rPr>
                <w:bCs/>
                <w:iCs/>
                <w:sz w:val="22"/>
                <w:szCs w:val="22"/>
              </w:rPr>
              <w:t xml:space="preserve"> Károly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Határőr út-Tóth Lőrinc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Hadik András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Alsó Svábhegyi </w:t>
            </w:r>
            <w:proofErr w:type="spellStart"/>
            <w:r w:rsidRPr="00D86B1C">
              <w:rPr>
                <w:bCs/>
                <w:iCs/>
                <w:sz w:val="22"/>
                <w:szCs w:val="22"/>
              </w:rPr>
              <w:t>út-Lelesz</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Határőr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Goldmark</w:t>
            </w:r>
            <w:proofErr w:type="spellEnd"/>
            <w:r w:rsidRPr="00D86B1C">
              <w:rPr>
                <w:bCs/>
                <w:iCs/>
                <w:sz w:val="22"/>
                <w:szCs w:val="22"/>
              </w:rPr>
              <w:t xml:space="preserve"> Károly u.-Ráth György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Hollós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Eötvös út-Mátyás </w:t>
            </w:r>
            <w:proofErr w:type="gramStart"/>
            <w:r w:rsidRPr="00D86B1C">
              <w:rPr>
                <w:bCs/>
                <w:iCs/>
                <w:sz w:val="22"/>
                <w:szCs w:val="22"/>
              </w:rPr>
              <w:t>király út</w:t>
            </w:r>
            <w:proofErr w:type="gramEnd"/>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gramStart"/>
            <w:r w:rsidRPr="00D86B1C">
              <w:rPr>
                <w:bCs/>
                <w:iCs/>
                <w:sz w:val="22"/>
                <w:szCs w:val="22"/>
              </w:rPr>
              <w:t>Hóvirág út</w:t>
            </w:r>
            <w:proofErr w:type="gramEnd"/>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Farkasréti tér-Rácz Aladár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96</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Kis Áron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György </w:t>
            </w:r>
            <w:proofErr w:type="gramStart"/>
            <w:r w:rsidRPr="00D86B1C">
              <w:rPr>
                <w:bCs/>
                <w:iCs/>
                <w:sz w:val="22"/>
                <w:szCs w:val="22"/>
              </w:rPr>
              <w:t>A</w:t>
            </w:r>
            <w:proofErr w:type="gramEnd"/>
            <w:r w:rsidRPr="00D86B1C">
              <w:rPr>
                <w:bCs/>
                <w:iCs/>
                <w:sz w:val="22"/>
                <w:szCs w:val="22"/>
              </w:rPr>
              <w:t>.-Tordai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xml:space="preserve">Konkoly </w:t>
            </w:r>
            <w:proofErr w:type="spellStart"/>
            <w:r w:rsidRPr="00D86B1C">
              <w:rPr>
                <w:bCs/>
                <w:iCs/>
                <w:sz w:val="22"/>
                <w:szCs w:val="22"/>
              </w:rPr>
              <w:t>Thege</w:t>
            </w:r>
            <w:proofErr w:type="spellEnd"/>
            <w:r w:rsidRPr="00D86B1C">
              <w:rPr>
                <w:bCs/>
                <w:iCs/>
                <w:sz w:val="22"/>
                <w:szCs w:val="22"/>
              </w:rPr>
              <w:t xml:space="preserve"> Miklós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Eötvös út- buszvégállomás</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Kútvölgyi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Szilágyi E fasor-Béla </w:t>
            </w:r>
            <w:proofErr w:type="gramStart"/>
            <w:r w:rsidRPr="00D86B1C">
              <w:rPr>
                <w:bCs/>
                <w:iCs/>
                <w:sz w:val="22"/>
                <w:szCs w:val="22"/>
              </w:rPr>
              <w:t>király út</w:t>
            </w:r>
            <w:proofErr w:type="gramEnd"/>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3 129</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75"/>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gramStart"/>
            <w:r w:rsidRPr="00D86B1C">
              <w:rPr>
                <w:bCs/>
                <w:iCs/>
                <w:sz w:val="22"/>
                <w:szCs w:val="22"/>
              </w:rPr>
              <w:t>Lelesz</w:t>
            </w:r>
            <w:proofErr w:type="gram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Hadik András </w:t>
            </w:r>
            <w:proofErr w:type="spellStart"/>
            <w:r w:rsidRPr="00D86B1C">
              <w:rPr>
                <w:bCs/>
                <w:iCs/>
                <w:sz w:val="22"/>
                <w:szCs w:val="22"/>
              </w:rPr>
              <w:t>út-Felső</w:t>
            </w:r>
            <w:proofErr w:type="spellEnd"/>
            <w:r w:rsidRPr="00D86B1C">
              <w:rPr>
                <w:bCs/>
                <w:iCs/>
                <w:sz w:val="22"/>
                <w:szCs w:val="22"/>
              </w:rPr>
              <w:t xml:space="preserve"> Svábhegyi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Stromfeld Aurél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Orbánhegyi</w:t>
            </w:r>
            <w:proofErr w:type="spellEnd"/>
            <w:r w:rsidRPr="00D86B1C">
              <w:rPr>
                <w:bCs/>
                <w:iCs/>
                <w:sz w:val="22"/>
                <w:szCs w:val="22"/>
              </w:rPr>
              <w:t xml:space="preserve"> út-Apor Vilmos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Szarvas Gábor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Kútvölgyi út-Tordai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Thomán</w:t>
            </w:r>
            <w:proofErr w:type="spellEnd"/>
            <w:r w:rsidRPr="00D86B1C">
              <w:rPr>
                <w:bCs/>
                <w:iCs/>
                <w:sz w:val="22"/>
                <w:szCs w:val="22"/>
              </w:rPr>
              <w:t xml:space="preserve"> István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Fodor </w:t>
            </w:r>
            <w:proofErr w:type="spellStart"/>
            <w:r w:rsidRPr="00D86B1C">
              <w:rPr>
                <w:bCs/>
                <w:iCs/>
                <w:sz w:val="22"/>
                <w:szCs w:val="22"/>
              </w:rPr>
              <w:t>u-buszvégállomás</w:t>
            </w:r>
            <w:proofErr w:type="spellEnd"/>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Zugligeti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Budakeszi </w:t>
            </w:r>
            <w:proofErr w:type="spellStart"/>
            <w:r w:rsidRPr="00D86B1C">
              <w:rPr>
                <w:bCs/>
                <w:iCs/>
                <w:sz w:val="22"/>
                <w:szCs w:val="22"/>
              </w:rPr>
              <w:t>út-Zugligeti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xml:space="preserve">Béla </w:t>
            </w:r>
            <w:proofErr w:type="gramStart"/>
            <w:r w:rsidRPr="00D86B1C">
              <w:rPr>
                <w:bCs/>
                <w:iCs/>
                <w:sz w:val="22"/>
                <w:szCs w:val="22"/>
              </w:rPr>
              <w:t>király út</w:t>
            </w:r>
            <w:proofErr w:type="gramEnd"/>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Kútvölgyi út-Janka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XII.ker</w:t>
            </w:r>
            <w:proofErr w:type="spellEnd"/>
            <w:r w:rsidRPr="00D54DDF">
              <w:rPr>
                <w:b/>
                <w:iCs/>
                <w:sz w:val="22"/>
                <w:szCs w:val="22"/>
              </w:rPr>
              <w:t>. összesen</w:t>
            </w:r>
          </w:p>
        </w:tc>
        <w:tc>
          <w:tcPr>
            <w:tcW w:w="3069" w:type="dxa"/>
            <w:tcBorders>
              <w:top w:val="single" w:sz="4" w:space="0" w:color="auto"/>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single" w:sz="4" w:space="0" w:color="auto"/>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15 530</w:t>
            </w:r>
          </w:p>
        </w:tc>
        <w:tc>
          <w:tcPr>
            <w:tcW w:w="1228" w:type="dxa"/>
            <w:tcBorders>
              <w:top w:val="single" w:sz="4" w:space="0" w:color="auto"/>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XIII.ker</w:t>
            </w:r>
            <w:proofErr w:type="spellEnd"/>
            <w:r w:rsidRPr="00D54DDF">
              <w:rPr>
                <w:b/>
                <w:iCs/>
                <w:sz w:val="22"/>
                <w:szCs w:val="22"/>
              </w:rPr>
              <w:t>.</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Esztergomi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Volán </w:t>
            </w:r>
            <w:proofErr w:type="spellStart"/>
            <w:r w:rsidRPr="00D86B1C">
              <w:rPr>
                <w:bCs/>
                <w:iCs/>
                <w:sz w:val="22"/>
                <w:szCs w:val="22"/>
              </w:rPr>
              <w:t>Pályaudvar-Dagály</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Fiastyúk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Násznagy </w:t>
            </w:r>
            <w:proofErr w:type="spellStart"/>
            <w:r w:rsidRPr="00D86B1C">
              <w:rPr>
                <w:bCs/>
                <w:iCs/>
                <w:sz w:val="22"/>
                <w:szCs w:val="22"/>
              </w:rPr>
              <w:t>u.-Béke</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Gogol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Váci </w:t>
            </w:r>
            <w:proofErr w:type="spellStart"/>
            <w:r w:rsidRPr="00D86B1C">
              <w:rPr>
                <w:bCs/>
                <w:iCs/>
                <w:sz w:val="22"/>
                <w:szCs w:val="22"/>
              </w:rPr>
              <w:t>út-Hegedűs</w:t>
            </w:r>
            <w:proofErr w:type="spellEnd"/>
            <w:r w:rsidRPr="00D86B1C">
              <w:rPr>
                <w:bCs/>
                <w:iCs/>
                <w:sz w:val="22"/>
                <w:szCs w:val="22"/>
              </w:rPr>
              <w:t xml:space="preserve"> </w:t>
            </w:r>
            <w:proofErr w:type="spellStart"/>
            <w:r w:rsidRPr="00D86B1C">
              <w:rPr>
                <w:bCs/>
                <w:iCs/>
                <w:sz w:val="22"/>
                <w:szCs w:val="22"/>
              </w:rPr>
              <w:t>Gy</w:t>
            </w:r>
            <w:proofErr w:type="spellEnd"/>
            <w:r w:rsidRPr="00D86B1C">
              <w:rPr>
                <w:bCs/>
                <w:iCs/>
                <w:sz w:val="22"/>
                <w:szCs w:val="22"/>
              </w:rPr>
              <w:t>.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Göncöl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Tahi </w:t>
            </w:r>
            <w:proofErr w:type="spellStart"/>
            <w:r w:rsidRPr="00D86B1C">
              <w:rPr>
                <w:bCs/>
                <w:iCs/>
                <w:sz w:val="22"/>
                <w:szCs w:val="22"/>
              </w:rPr>
              <w:t>u.-Kámfor</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13 000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Gyöngyösi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Váci </w:t>
            </w:r>
            <w:proofErr w:type="spellStart"/>
            <w:r w:rsidRPr="00D86B1C">
              <w:rPr>
                <w:bCs/>
                <w:iCs/>
                <w:sz w:val="22"/>
                <w:szCs w:val="22"/>
              </w:rPr>
              <w:t>út-Násznagy</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1 300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Gyöngyösi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Béke </w:t>
            </w:r>
            <w:proofErr w:type="spellStart"/>
            <w:r w:rsidRPr="00D86B1C">
              <w:rPr>
                <w:bCs/>
                <w:iCs/>
                <w:sz w:val="22"/>
                <w:szCs w:val="22"/>
              </w:rPr>
              <w:t>út-Reitter</w:t>
            </w:r>
            <w:proofErr w:type="spellEnd"/>
            <w:r w:rsidRPr="00D86B1C">
              <w:rPr>
                <w:bCs/>
                <w:iCs/>
                <w:sz w:val="22"/>
                <w:szCs w:val="22"/>
              </w:rPr>
              <w:t xml:space="preserve"> F.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1 300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Kámfor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Göncöl </w:t>
            </w:r>
            <w:proofErr w:type="spellStart"/>
            <w:r w:rsidRPr="00D86B1C">
              <w:rPr>
                <w:bCs/>
                <w:iCs/>
                <w:sz w:val="22"/>
                <w:szCs w:val="22"/>
              </w:rPr>
              <w:t>u.-Szent</w:t>
            </w:r>
            <w:proofErr w:type="spellEnd"/>
            <w:r w:rsidRPr="00D86B1C">
              <w:rPr>
                <w:bCs/>
                <w:iCs/>
                <w:sz w:val="22"/>
                <w:szCs w:val="22"/>
              </w:rPr>
              <w:t xml:space="preserve"> László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6 000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Násznagy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Fiastyúk u.-Gyöngyösi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1 900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Népfürdő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Dráva </w:t>
            </w:r>
            <w:proofErr w:type="spellStart"/>
            <w:r w:rsidRPr="00D86B1C">
              <w:rPr>
                <w:bCs/>
                <w:iCs/>
                <w:sz w:val="22"/>
                <w:szCs w:val="22"/>
              </w:rPr>
              <w:t>u.-Vizafogó</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46"/>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Pap Károly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Róbert K. </w:t>
            </w:r>
            <w:proofErr w:type="spellStart"/>
            <w:r w:rsidRPr="00D86B1C">
              <w:rPr>
                <w:bCs/>
                <w:iCs/>
                <w:sz w:val="22"/>
                <w:szCs w:val="22"/>
              </w:rPr>
              <w:t>körút-Petneházy</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170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6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Petneházy</w:t>
            </w:r>
            <w:proofErr w:type="spellEnd"/>
            <w:r w:rsidRPr="00D86B1C">
              <w:rPr>
                <w:bCs/>
                <w:iCs/>
                <w:sz w:val="22"/>
                <w:szCs w:val="22"/>
              </w:rPr>
              <w:t xml:space="preserv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Béke  u.</w:t>
            </w:r>
            <w:proofErr w:type="gramEnd"/>
            <w:r w:rsidRPr="00D86B1C">
              <w:rPr>
                <w:bCs/>
                <w:iCs/>
                <w:sz w:val="22"/>
                <w:szCs w:val="22"/>
              </w:rPr>
              <w:t>-Váci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54"/>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Reitter</w:t>
            </w:r>
            <w:proofErr w:type="spellEnd"/>
            <w:r w:rsidRPr="00D86B1C">
              <w:rPr>
                <w:bCs/>
                <w:iCs/>
                <w:sz w:val="22"/>
                <w:szCs w:val="22"/>
              </w:rPr>
              <w:t xml:space="preserve"> F.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Róbert K. körút-Gyöngyösi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lastRenderedPageBreak/>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Röppentyű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Petneházy</w:t>
            </w:r>
            <w:proofErr w:type="spellEnd"/>
            <w:r w:rsidRPr="00D86B1C">
              <w:rPr>
                <w:bCs/>
                <w:iCs/>
                <w:sz w:val="22"/>
                <w:szCs w:val="22"/>
              </w:rPr>
              <w:t xml:space="preserve"> út-Tahi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Szegedi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Reitter</w:t>
            </w:r>
            <w:proofErr w:type="spellEnd"/>
            <w:r w:rsidRPr="00D86B1C">
              <w:rPr>
                <w:bCs/>
                <w:iCs/>
                <w:sz w:val="22"/>
                <w:szCs w:val="22"/>
              </w:rPr>
              <w:t xml:space="preserve"> F </w:t>
            </w:r>
            <w:proofErr w:type="spellStart"/>
            <w:r w:rsidRPr="00D86B1C">
              <w:rPr>
                <w:bCs/>
                <w:iCs/>
                <w:sz w:val="22"/>
                <w:szCs w:val="22"/>
              </w:rPr>
              <w:t>út-Gömb</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Szent László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Kámfor u.-Madridi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Újpalotai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Kámfor u.-Szekszárdi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Vágány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Róbert K. körút-Dózsa </w:t>
            </w:r>
            <w:proofErr w:type="spellStart"/>
            <w:r w:rsidRPr="00D86B1C">
              <w:rPr>
                <w:bCs/>
                <w:iCs/>
                <w:sz w:val="22"/>
                <w:szCs w:val="22"/>
              </w:rPr>
              <w:t>Gy</w:t>
            </w:r>
            <w:proofErr w:type="spellEnd"/>
            <w:r w:rsidRPr="00D86B1C">
              <w:rPr>
                <w:bCs/>
                <w:iCs/>
                <w:sz w:val="22"/>
                <w:szCs w:val="22"/>
              </w:rPr>
              <w:t>.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Lehel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Vizafogó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Népfürdő u.-Váci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XIII.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41 820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XIV.ker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Ajtósi</w:t>
            </w:r>
            <w:proofErr w:type="spellEnd"/>
            <w:r w:rsidRPr="00D86B1C">
              <w:rPr>
                <w:bCs/>
                <w:iCs/>
                <w:sz w:val="22"/>
                <w:szCs w:val="22"/>
              </w:rPr>
              <w:t xml:space="preserve"> Dürer sor</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Hungária krt.-Dózsa </w:t>
            </w:r>
            <w:proofErr w:type="spellStart"/>
            <w:r w:rsidRPr="00D86B1C">
              <w:rPr>
                <w:bCs/>
                <w:iCs/>
                <w:sz w:val="22"/>
                <w:szCs w:val="22"/>
              </w:rPr>
              <w:t>Gy</w:t>
            </w:r>
            <w:proofErr w:type="spellEnd"/>
            <w:r w:rsidRPr="00D86B1C">
              <w:rPr>
                <w:bCs/>
                <w:iCs/>
                <w:sz w:val="22"/>
                <w:szCs w:val="22"/>
              </w:rPr>
              <w:t>.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Állatkerti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Kós Károly </w:t>
            </w:r>
            <w:proofErr w:type="spellStart"/>
            <w:r w:rsidRPr="00D86B1C">
              <w:rPr>
                <w:bCs/>
                <w:iCs/>
                <w:sz w:val="22"/>
                <w:szCs w:val="22"/>
              </w:rPr>
              <w:t>sétány-Hősök</w:t>
            </w:r>
            <w:proofErr w:type="spellEnd"/>
            <w:r w:rsidRPr="00D86B1C">
              <w:rPr>
                <w:bCs/>
                <w:iCs/>
                <w:sz w:val="22"/>
                <w:szCs w:val="22"/>
              </w:rPr>
              <w:t xml:space="preserve"> tere</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Cinkotai</w:t>
            </w:r>
            <w:proofErr w:type="spellEnd"/>
            <w:r w:rsidRPr="00D86B1C">
              <w:rPr>
                <w:bCs/>
                <w:iCs/>
                <w:sz w:val="22"/>
                <w:szCs w:val="22"/>
              </w:rPr>
              <w:t xml:space="preserv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Szugló</w:t>
            </w:r>
            <w:proofErr w:type="spellEnd"/>
            <w:r w:rsidRPr="00D86B1C">
              <w:rPr>
                <w:bCs/>
                <w:iCs/>
                <w:sz w:val="22"/>
                <w:szCs w:val="22"/>
              </w:rPr>
              <w:t xml:space="preserve"> u.-Egressy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Csertő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Fogarasi u.-Füredi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Egressy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Stefánia </w:t>
            </w:r>
            <w:proofErr w:type="spellStart"/>
            <w:r w:rsidRPr="00D86B1C">
              <w:rPr>
                <w:bCs/>
                <w:iCs/>
                <w:sz w:val="22"/>
                <w:szCs w:val="22"/>
              </w:rPr>
              <w:t>út-Vezér</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1 070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Egressy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Miskolci </w:t>
            </w:r>
            <w:proofErr w:type="spellStart"/>
            <w:r w:rsidRPr="00D86B1C">
              <w:rPr>
                <w:bCs/>
                <w:iCs/>
                <w:sz w:val="22"/>
                <w:szCs w:val="22"/>
              </w:rPr>
              <w:t>u.-Öv</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xml:space="preserve">Erzsébet </w:t>
            </w:r>
            <w:proofErr w:type="spellStart"/>
            <w:r w:rsidRPr="00D86B1C">
              <w:rPr>
                <w:bCs/>
                <w:iCs/>
                <w:sz w:val="22"/>
                <w:szCs w:val="22"/>
              </w:rPr>
              <w:t>kirné</w:t>
            </w:r>
            <w:proofErr w:type="spellEnd"/>
            <w:r w:rsidRPr="00D86B1C">
              <w:rPr>
                <w:bCs/>
                <w:iCs/>
                <w:sz w:val="22"/>
                <w:szCs w:val="22"/>
              </w:rPr>
              <w:t xml:space="preserv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Hermina </w:t>
            </w:r>
            <w:proofErr w:type="spellStart"/>
            <w:r w:rsidRPr="00D86B1C">
              <w:rPr>
                <w:bCs/>
                <w:iCs/>
                <w:sz w:val="22"/>
                <w:szCs w:val="22"/>
              </w:rPr>
              <w:t>u.-Francia</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Füredi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Nagy Lajos </w:t>
            </w:r>
            <w:proofErr w:type="spellStart"/>
            <w:r w:rsidRPr="00D86B1C">
              <w:rPr>
                <w:bCs/>
                <w:iCs/>
                <w:sz w:val="22"/>
                <w:szCs w:val="22"/>
              </w:rPr>
              <w:t>kir</w:t>
            </w:r>
            <w:proofErr w:type="spellEnd"/>
            <w:r w:rsidRPr="00D86B1C">
              <w:rPr>
                <w:bCs/>
                <w:iCs/>
                <w:sz w:val="22"/>
                <w:szCs w:val="22"/>
              </w:rPr>
              <w:t xml:space="preserve">. </w:t>
            </w:r>
            <w:proofErr w:type="spellStart"/>
            <w:r w:rsidRPr="00D86B1C">
              <w:rPr>
                <w:bCs/>
                <w:iCs/>
                <w:sz w:val="22"/>
                <w:szCs w:val="22"/>
              </w:rPr>
              <w:t>út-Vezér</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Fűrész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Csömöri </w:t>
            </w:r>
            <w:proofErr w:type="spellStart"/>
            <w:r w:rsidRPr="00D86B1C">
              <w:rPr>
                <w:bCs/>
                <w:iCs/>
                <w:sz w:val="22"/>
                <w:szCs w:val="22"/>
              </w:rPr>
              <w:t>út-Telepes</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Miskolci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Egressy út-Mogyoródi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Mogyoródi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Miskolci </w:t>
            </w:r>
            <w:proofErr w:type="spellStart"/>
            <w:r w:rsidRPr="00D86B1C">
              <w:rPr>
                <w:bCs/>
                <w:iCs/>
                <w:sz w:val="22"/>
                <w:szCs w:val="22"/>
              </w:rPr>
              <w:t>u.-Öv</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Ógyalla</w:t>
            </w:r>
            <w:proofErr w:type="spellEnd"/>
            <w:r w:rsidRPr="00D86B1C">
              <w:rPr>
                <w:bCs/>
                <w:iCs/>
                <w:sz w:val="22"/>
                <w:szCs w:val="22"/>
              </w:rPr>
              <w:t xml:space="preserve"> köz</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M3autópálya </w:t>
            </w:r>
            <w:proofErr w:type="spellStart"/>
            <w:r w:rsidRPr="00D86B1C">
              <w:rPr>
                <w:bCs/>
                <w:iCs/>
                <w:sz w:val="22"/>
                <w:szCs w:val="22"/>
              </w:rPr>
              <w:t>bev.szak-Szőnyi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Ógyalla</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Nagy Lajos </w:t>
            </w:r>
            <w:proofErr w:type="spellStart"/>
            <w:r w:rsidRPr="00D86B1C">
              <w:rPr>
                <w:bCs/>
                <w:iCs/>
                <w:sz w:val="22"/>
                <w:szCs w:val="22"/>
              </w:rPr>
              <w:t>kir</w:t>
            </w:r>
            <w:proofErr w:type="spellEnd"/>
            <w:r w:rsidRPr="00D86B1C">
              <w:rPr>
                <w:bCs/>
                <w:iCs/>
                <w:sz w:val="22"/>
                <w:szCs w:val="22"/>
              </w:rPr>
              <w:t xml:space="preserve">. </w:t>
            </w:r>
            <w:proofErr w:type="spellStart"/>
            <w:r w:rsidRPr="00D86B1C">
              <w:rPr>
                <w:bCs/>
                <w:iCs/>
                <w:sz w:val="22"/>
                <w:szCs w:val="22"/>
              </w:rPr>
              <w:t>út-Ógyalla</w:t>
            </w:r>
            <w:proofErr w:type="spellEnd"/>
            <w:r w:rsidRPr="00D86B1C">
              <w:rPr>
                <w:bCs/>
                <w:iCs/>
                <w:sz w:val="22"/>
                <w:szCs w:val="22"/>
              </w:rPr>
              <w:t xml:space="preserve"> köz</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Öv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Erzsébet </w:t>
            </w:r>
            <w:proofErr w:type="spellStart"/>
            <w:r w:rsidRPr="00D86B1C">
              <w:rPr>
                <w:bCs/>
                <w:iCs/>
                <w:sz w:val="22"/>
                <w:szCs w:val="22"/>
              </w:rPr>
              <w:t>kirné</w:t>
            </w:r>
            <w:proofErr w:type="spellEnd"/>
            <w:r w:rsidRPr="00D86B1C">
              <w:rPr>
                <w:bCs/>
                <w:iCs/>
                <w:sz w:val="22"/>
                <w:szCs w:val="22"/>
              </w:rPr>
              <w:t xml:space="preserve"> </w:t>
            </w:r>
            <w:proofErr w:type="spellStart"/>
            <w:r w:rsidRPr="00D86B1C">
              <w:rPr>
                <w:bCs/>
                <w:iCs/>
                <w:sz w:val="22"/>
                <w:szCs w:val="22"/>
              </w:rPr>
              <w:t>út-Telepes</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Öv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Egressy út-Mogyoródi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Róna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Szugló</w:t>
            </w:r>
            <w:proofErr w:type="spellEnd"/>
            <w:r w:rsidRPr="00D86B1C">
              <w:rPr>
                <w:bCs/>
                <w:iCs/>
                <w:sz w:val="22"/>
                <w:szCs w:val="22"/>
              </w:rPr>
              <w:t xml:space="preserve"> u.-Thököly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Szőnyi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Mexikói </w:t>
            </w:r>
            <w:proofErr w:type="spellStart"/>
            <w:r w:rsidRPr="00D86B1C">
              <w:rPr>
                <w:bCs/>
                <w:iCs/>
                <w:sz w:val="22"/>
                <w:szCs w:val="22"/>
              </w:rPr>
              <w:t>út-Ógyalla</w:t>
            </w:r>
            <w:proofErr w:type="spellEnd"/>
            <w:r w:rsidRPr="00D86B1C">
              <w:rPr>
                <w:bCs/>
                <w:iCs/>
                <w:sz w:val="22"/>
                <w:szCs w:val="22"/>
              </w:rPr>
              <w:t xml:space="preserve"> köz</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Szugló</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Róna </w:t>
            </w:r>
            <w:proofErr w:type="spellStart"/>
            <w:r w:rsidRPr="00D86B1C">
              <w:rPr>
                <w:bCs/>
                <w:iCs/>
                <w:sz w:val="22"/>
                <w:szCs w:val="22"/>
              </w:rPr>
              <w:t>u.-Cinkotai</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Ungvár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Kassai tér-Csáktornya park</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Vezér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Füredi </w:t>
            </w:r>
            <w:proofErr w:type="spellStart"/>
            <w:r w:rsidRPr="00D86B1C">
              <w:rPr>
                <w:bCs/>
                <w:iCs/>
                <w:sz w:val="22"/>
                <w:szCs w:val="22"/>
              </w:rPr>
              <w:t>u.-Szugló</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XIV.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12 280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XV.ker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Bezsilla</w:t>
            </w:r>
            <w:proofErr w:type="spellEnd"/>
            <w:r w:rsidRPr="00D86B1C">
              <w:rPr>
                <w:bCs/>
                <w:iCs/>
                <w:sz w:val="22"/>
                <w:szCs w:val="22"/>
              </w:rPr>
              <w:t xml:space="preserve"> Nándor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Árvavár u.-Pestújhelyi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Bogáncs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Régi Fóti </w:t>
            </w:r>
            <w:proofErr w:type="spellStart"/>
            <w:r w:rsidRPr="00D86B1C">
              <w:rPr>
                <w:bCs/>
                <w:iCs/>
                <w:sz w:val="22"/>
                <w:szCs w:val="22"/>
              </w:rPr>
              <w:t>út-Esthajnal</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Dembinszky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Pázmány u.-Rákos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Eötvös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Dugonics u.-Szücs Áron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1 700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Esthajnal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Szántóföldi </w:t>
            </w:r>
            <w:proofErr w:type="spellStart"/>
            <w:r w:rsidRPr="00D86B1C">
              <w:rPr>
                <w:bCs/>
                <w:iCs/>
                <w:sz w:val="22"/>
                <w:szCs w:val="22"/>
              </w:rPr>
              <w:t>u.-Közvágóhid</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Harsány Kálmán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Székely Elek út-buszvégállomás</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Károlyi Sándor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Pozsony u.-buszforduló</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Közvágóhíd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Csobogós u.-Károlyi S.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1 300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Mélyfúró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Szántóföldi út-Károlyi S.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980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Páskomliget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Bánkút </w:t>
            </w:r>
            <w:proofErr w:type="spellStart"/>
            <w:r w:rsidRPr="00D86B1C">
              <w:rPr>
                <w:bCs/>
                <w:iCs/>
                <w:sz w:val="22"/>
                <w:szCs w:val="22"/>
              </w:rPr>
              <w:t>u.-Nyírpalota</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Pázmány P.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Dembinszky u.-Dugonics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Pestújhelyi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Bezsilla</w:t>
            </w:r>
            <w:proofErr w:type="spellEnd"/>
            <w:r w:rsidRPr="00D86B1C">
              <w:rPr>
                <w:bCs/>
                <w:iCs/>
                <w:sz w:val="22"/>
                <w:szCs w:val="22"/>
              </w:rPr>
              <w:t xml:space="preserve"> Nándor u.-Szerencs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1 650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Rekettye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Rákosi út-Kolozsvári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Szántóföld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Régi Fóti </w:t>
            </w:r>
            <w:proofErr w:type="spellStart"/>
            <w:r w:rsidRPr="00D86B1C">
              <w:rPr>
                <w:bCs/>
                <w:iCs/>
                <w:sz w:val="22"/>
                <w:szCs w:val="22"/>
              </w:rPr>
              <w:t>út-Esthajnal</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Szántóföld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Mélyfúró u.-Károlyi 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36"/>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lastRenderedPageBreak/>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Székely Elek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Károlyi Sándor u.-Harsányi Kálmán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Visonta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Harsányi K. u.-Székely Elek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Zsókavár</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Nyírpalota </w:t>
            </w:r>
            <w:proofErr w:type="spellStart"/>
            <w:r w:rsidRPr="00D86B1C">
              <w:rPr>
                <w:bCs/>
                <w:iCs/>
                <w:sz w:val="22"/>
                <w:szCs w:val="22"/>
              </w:rPr>
              <w:t>u.-Erdőkerülő</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82"/>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Rákospalotai körvasútsor</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Kolozsvár </w:t>
            </w:r>
            <w:proofErr w:type="spellStart"/>
            <w:r w:rsidRPr="00D86B1C">
              <w:rPr>
                <w:bCs/>
                <w:iCs/>
                <w:sz w:val="22"/>
                <w:szCs w:val="22"/>
              </w:rPr>
              <w:t>u.-Árvavár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XV.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13 210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XVI.ker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Állás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Szlovák u.-Menyhért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976</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Arany J.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Margit u.-Budapesti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1 540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Baross G￡bor"/>
              </w:smartTagPr>
              <w:r w:rsidRPr="00D86B1C">
                <w:rPr>
                  <w:bCs/>
                  <w:iCs/>
                  <w:sz w:val="22"/>
                  <w:szCs w:val="22"/>
                </w:rPr>
                <w:t>Baross Gábor</w:t>
              </w:r>
            </w:smartTag>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Veress Péter u.-Margit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1 360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Batsányi János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Veress Péter u.-Budapesti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Battyhány</w:t>
            </w:r>
            <w:proofErr w:type="spellEnd"/>
            <w:r w:rsidRPr="00D86B1C">
              <w:rPr>
                <w:bCs/>
                <w:iCs/>
                <w:sz w:val="22"/>
                <w:szCs w:val="22"/>
              </w:rPr>
              <w:t xml:space="preserve"> Ilona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Vidámvásár u.-Rózsalevél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Bekecs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Monoki </w:t>
            </w:r>
            <w:proofErr w:type="spellStart"/>
            <w:r w:rsidRPr="00D86B1C">
              <w:rPr>
                <w:bCs/>
                <w:iCs/>
                <w:sz w:val="22"/>
                <w:szCs w:val="22"/>
              </w:rPr>
              <w:t>u.-Tímár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342</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Bökényföldi</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Veress P. u.-Rákosligeti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Budapesti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Batsányi J. u.-József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524</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Budapesti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Futórózsa u.-Arany J.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gramStart"/>
            <w:r w:rsidRPr="00D86B1C">
              <w:rPr>
                <w:bCs/>
                <w:iCs/>
                <w:sz w:val="22"/>
                <w:szCs w:val="22"/>
              </w:rPr>
              <w:t>Gazdaság út</w:t>
            </w:r>
            <w:proofErr w:type="gramEnd"/>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Szabadföldi út-Rózsalevél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Georgina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Vidámvásár </w:t>
            </w:r>
            <w:proofErr w:type="spellStart"/>
            <w:r w:rsidRPr="00D86B1C">
              <w:rPr>
                <w:bCs/>
                <w:iCs/>
                <w:sz w:val="22"/>
                <w:szCs w:val="22"/>
              </w:rPr>
              <w:t>u.-Gazdaság</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Hősök fasora</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Veress P. </w:t>
            </w:r>
            <w:proofErr w:type="spellStart"/>
            <w:r w:rsidRPr="00D86B1C">
              <w:rPr>
                <w:bCs/>
                <w:iCs/>
                <w:sz w:val="22"/>
                <w:szCs w:val="22"/>
              </w:rPr>
              <w:t>u.-Lobbanó</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József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Budapesti út-Csömöri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2 260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M￡ty￡s kir￡ly"/>
              </w:smartTagPr>
              <w:r w:rsidRPr="00D86B1C">
                <w:rPr>
                  <w:bCs/>
                  <w:iCs/>
                  <w:sz w:val="22"/>
                  <w:szCs w:val="22"/>
                </w:rPr>
                <w:t>Mátyás király</w:t>
              </w:r>
            </w:smartTag>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Budapesti út-Csömöri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2 660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Monoki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Menyhért u.-Bekecs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Pilóta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Veress P.-Újszász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1 520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Rákosi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Rózsa </w:t>
            </w:r>
            <w:proofErr w:type="spellStart"/>
            <w:r w:rsidRPr="00D86B1C">
              <w:rPr>
                <w:bCs/>
                <w:iCs/>
                <w:sz w:val="22"/>
                <w:szCs w:val="22"/>
              </w:rPr>
              <w:t>u.-Szovák</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6 240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Rákosligeti</w:t>
            </w:r>
            <w:proofErr w:type="spellEnd"/>
            <w:r w:rsidRPr="00D86B1C">
              <w:rPr>
                <w:bCs/>
                <w:iCs/>
                <w:sz w:val="22"/>
                <w:szCs w:val="22"/>
              </w:rPr>
              <w:t xml:space="preserve"> határút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Bökényföldi</w:t>
            </w:r>
            <w:proofErr w:type="spellEnd"/>
            <w:r w:rsidRPr="00D86B1C">
              <w:rPr>
                <w:bCs/>
                <w:iCs/>
                <w:sz w:val="22"/>
                <w:szCs w:val="22"/>
              </w:rPr>
              <w:t xml:space="preserve"> </w:t>
            </w:r>
            <w:proofErr w:type="spellStart"/>
            <w:r w:rsidRPr="00D86B1C">
              <w:rPr>
                <w:bCs/>
                <w:iCs/>
                <w:sz w:val="22"/>
                <w:szCs w:val="22"/>
              </w:rPr>
              <w:t>út-Cinkotai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3 700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Rákospalotai határút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György </w:t>
            </w:r>
            <w:proofErr w:type="spellStart"/>
            <w:r w:rsidRPr="00D86B1C">
              <w:rPr>
                <w:bCs/>
                <w:iCs/>
                <w:sz w:val="22"/>
                <w:szCs w:val="22"/>
              </w:rPr>
              <w:t>u.-Szlovák</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Rákospalotai határút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Pálya u.-Szentmihályi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Somkút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Nógrádverőce</w:t>
            </w:r>
            <w:proofErr w:type="spellEnd"/>
            <w:r w:rsidRPr="00D86B1C">
              <w:rPr>
                <w:bCs/>
                <w:iCs/>
                <w:sz w:val="22"/>
                <w:szCs w:val="22"/>
              </w:rPr>
              <w:t xml:space="preserve"> </w:t>
            </w:r>
            <w:proofErr w:type="spellStart"/>
            <w:r w:rsidRPr="00D86B1C">
              <w:rPr>
                <w:bCs/>
                <w:iCs/>
                <w:sz w:val="22"/>
                <w:szCs w:val="22"/>
              </w:rPr>
              <w:t>u.-Vidámvásár</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Újszász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Lobbanó u.-Nógrádverőce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6 220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Zsélyi</w:t>
            </w:r>
            <w:proofErr w:type="spellEnd"/>
            <w:r w:rsidRPr="00D86B1C">
              <w:rPr>
                <w:bCs/>
                <w:iCs/>
                <w:sz w:val="22"/>
                <w:szCs w:val="22"/>
              </w:rPr>
              <w:t xml:space="preserve"> Aladár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Veres Péter u.-Újszász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2 240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15"/>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Pálya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Csömöri út-Rákospalotai határút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1 360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7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Szlovák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Csömöri út-Rákospalotai határút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XVI.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59 522</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XVII.ker</w:t>
            </w:r>
            <w:proofErr w:type="spellEnd"/>
            <w:r w:rsidRPr="00D54DDF">
              <w:rPr>
                <w:b/>
                <w:iCs/>
                <w:sz w:val="22"/>
                <w:szCs w:val="22"/>
              </w:rPr>
              <w:t>.</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501.u.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525. Tér-Pesti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513.u.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Lázár deák u.-Pesti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525. tér</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1 100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Ananász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Naplás</w:t>
            </w:r>
            <w:proofErr w:type="spellEnd"/>
            <w:r w:rsidRPr="00D86B1C">
              <w:rPr>
                <w:bCs/>
                <w:iCs/>
                <w:sz w:val="22"/>
                <w:szCs w:val="22"/>
              </w:rPr>
              <w:t xml:space="preserve"> u.-Ároktő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Aranylúd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Flamingó u.-Lázár deák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2 640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Ároktő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Diadal </w:t>
            </w:r>
            <w:proofErr w:type="spellStart"/>
            <w:r w:rsidRPr="00D86B1C">
              <w:rPr>
                <w:bCs/>
                <w:iCs/>
                <w:sz w:val="22"/>
                <w:szCs w:val="22"/>
              </w:rPr>
              <w:t>u.-XVIII</w:t>
            </w:r>
            <w:proofErr w:type="spellEnd"/>
            <w:r w:rsidRPr="00D86B1C">
              <w:rPr>
                <w:bCs/>
                <w:iCs/>
                <w:sz w:val="22"/>
                <w:szCs w:val="22"/>
              </w:rPr>
              <w:t>.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Bakancsos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Pesti út-Széchenyi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960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Bártfai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Szent Imre herceg </w:t>
            </w:r>
            <w:proofErr w:type="spellStart"/>
            <w:r w:rsidRPr="00D86B1C">
              <w:rPr>
                <w:bCs/>
                <w:iCs/>
                <w:sz w:val="22"/>
                <w:szCs w:val="22"/>
              </w:rPr>
              <w:t>u.-Diadal</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Borsó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Pesti </w:t>
            </w:r>
            <w:proofErr w:type="spellStart"/>
            <w:r w:rsidRPr="00D86B1C">
              <w:rPr>
                <w:bCs/>
                <w:iCs/>
                <w:sz w:val="22"/>
                <w:szCs w:val="22"/>
              </w:rPr>
              <w:t>út-Újlak</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960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Csabagyöngye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Zrinyi</w:t>
            </w:r>
            <w:proofErr w:type="spellEnd"/>
            <w:r w:rsidRPr="00D86B1C">
              <w:rPr>
                <w:bCs/>
                <w:iCs/>
                <w:sz w:val="22"/>
                <w:szCs w:val="22"/>
              </w:rPr>
              <w:t xml:space="preserve"> u.-Lemberg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1 580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Diadal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Naplás</w:t>
            </w:r>
            <w:proofErr w:type="spellEnd"/>
            <w:r w:rsidRPr="00D86B1C">
              <w:rPr>
                <w:bCs/>
                <w:iCs/>
                <w:sz w:val="22"/>
                <w:szCs w:val="22"/>
              </w:rPr>
              <w:t xml:space="preserve"> u.-Ároktő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1 900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Ferihegyi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Melczer</w:t>
            </w:r>
            <w:proofErr w:type="spellEnd"/>
            <w:r w:rsidRPr="00D86B1C">
              <w:rPr>
                <w:bCs/>
                <w:iCs/>
                <w:sz w:val="22"/>
                <w:szCs w:val="22"/>
              </w:rPr>
              <w:t xml:space="preserve"> </w:t>
            </w:r>
            <w:proofErr w:type="spellStart"/>
            <w:r w:rsidRPr="00D86B1C">
              <w:rPr>
                <w:bCs/>
                <w:iCs/>
                <w:sz w:val="22"/>
                <w:szCs w:val="22"/>
              </w:rPr>
              <w:t>u.-Szabadság</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1 720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Ferihegyi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Pesti út-Ároktő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lastRenderedPageBreak/>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Flamingó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Füstifecske u.-Aranylúd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1 820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Füstifecske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Újlaki </w:t>
            </w:r>
            <w:proofErr w:type="spellStart"/>
            <w:r w:rsidRPr="00D86B1C">
              <w:rPr>
                <w:bCs/>
                <w:iCs/>
                <w:sz w:val="22"/>
                <w:szCs w:val="22"/>
              </w:rPr>
              <w:t>u.-Flamingó</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Gyöngytyúk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Liszt Ferenc </w:t>
            </w:r>
            <w:proofErr w:type="spellStart"/>
            <w:r w:rsidRPr="00D86B1C">
              <w:rPr>
                <w:bCs/>
                <w:iCs/>
                <w:sz w:val="22"/>
                <w:szCs w:val="22"/>
              </w:rPr>
              <w:t>u.-Cinkotai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Helikopter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Lőrinc út-526 sor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Keresztúri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Határhalom</w:t>
            </w:r>
            <w:proofErr w:type="spellEnd"/>
            <w:r w:rsidRPr="00D86B1C">
              <w:rPr>
                <w:bCs/>
                <w:iCs/>
                <w:sz w:val="22"/>
                <w:szCs w:val="22"/>
              </w:rPr>
              <w:t xml:space="preserve"> u.-Pesti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1 830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Lázár diák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Aranylúd u.-513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Lemberg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Péceli út-Csabagyöngye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Liget sor</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Cinkotai</w:t>
            </w:r>
            <w:proofErr w:type="spellEnd"/>
            <w:r w:rsidRPr="00D86B1C">
              <w:rPr>
                <w:bCs/>
                <w:iCs/>
                <w:sz w:val="22"/>
                <w:szCs w:val="22"/>
              </w:rPr>
              <w:t xml:space="preserve"> út-Ferihegyi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Lőrinc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Szabadság </w:t>
            </w:r>
            <w:proofErr w:type="spellStart"/>
            <w:r w:rsidRPr="00D86B1C">
              <w:rPr>
                <w:bCs/>
                <w:iCs/>
                <w:sz w:val="22"/>
                <w:szCs w:val="22"/>
              </w:rPr>
              <w:t>u.-Melczer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Melczer</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Lőrinci út-Ferihegyi</w:t>
            </w:r>
            <w:proofErr w:type="gram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Naplás</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Szent Imre herceg </w:t>
            </w:r>
            <w:proofErr w:type="spellStart"/>
            <w:r w:rsidRPr="00D86B1C">
              <w:rPr>
                <w:bCs/>
                <w:iCs/>
                <w:sz w:val="22"/>
                <w:szCs w:val="22"/>
              </w:rPr>
              <w:t>u.-Ananász</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2 700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Rákoskert</w:t>
            </w:r>
            <w:proofErr w:type="spellEnd"/>
            <w:r w:rsidRPr="00D86B1C">
              <w:rPr>
                <w:bCs/>
                <w:iCs/>
                <w:sz w:val="22"/>
                <w:szCs w:val="22"/>
              </w:rPr>
              <w:t xml:space="preserve"> sugárút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Zrinyi</w:t>
            </w:r>
            <w:proofErr w:type="spellEnd"/>
            <w:r w:rsidRPr="00D86B1C">
              <w:rPr>
                <w:bCs/>
                <w:iCs/>
                <w:sz w:val="22"/>
                <w:szCs w:val="22"/>
              </w:rPr>
              <w:t xml:space="preserve"> u.-Sáránd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Sáránd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Pesti út-Rákoskert sugárút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Szabadság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Baross u.-Táncsics M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Táncsics M.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Széchenyi </w:t>
            </w:r>
            <w:proofErr w:type="spellStart"/>
            <w:r w:rsidRPr="00D86B1C">
              <w:rPr>
                <w:bCs/>
                <w:iCs/>
                <w:sz w:val="22"/>
                <w:szCs w:val="22"/>
              </w:rPr>
              <w:t>út-Szabadság</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Újlak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Borsó </w:t>
            </w:r>
            <w:proofErr w:type="spellStart"/>
            <w:r w:rsidRPr="00D86B1C">
              <w:rPr>
                <w:bCs/>
                <w:iCs/>
                <w:sz w:val="22"/>
                <w:szCs w:val="22"/>
              </w:rPr>
              <w:t>u.-Füstifecske</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XVII.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Ferihegyi </w:t>
            </w:r>
            <w:proofErr w:type="spellStart"/>
            <w:r w:rsidRPr="00D86B1C">
              <w:rPr>
                <w:bCs/>
                <w:iCs/>
                <w:sz w:val="22"/>
                <w:szCs w:val="22"/>
              </w:rPr>
              <w:t>út-Liszt</w:t>
            </w:r>
            <w:proofErr w:type="spellEnd"/>
            <w:r w:rsidRPr="00D86B1C">
              <w:rPr>
                <w:bCs/>
                <w:iCs/>
                <w:sz w:val="22"/>
                <w:szCs w:val="22"/>
              </w:rPr>
              <w:t xml:space="preserve"> F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XVIII.u</w:t>
            </w:r>
            <w:proofErr w:type="spellEnd"/>
            <w:r w:rsidRPr="00D86B1C">
              <w:rPr>
                <w:bCs/>
                <w:iCs/>
                <w:sz w:val="22"/>
                <w:szCs w:val="22"/>
              </w:rPr>
              <w: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Ároktő </w:t>
            </w:r>
            <w:proofErr w:type="spellStart"/>
            <w:r w:rsidRPr="00D86B1C">
              <w:rPr>
                <w:bCs/>
                <w:iCs/>
                <w:sz w:val="22"/>
                <w:szCs w:val="22"/>
              </w:rPr>
              <w:t>u-Ferihegyi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XVII.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43 510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XVIII.ker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Ady Endre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Törvény u.- Nemes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Bajcsy-Zsilinszky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Üllői .</w:t>
            </w:r>
            <w:proofErr w:type="spellStart"/>
            <w:r w:rsidRPr="00D86B1C">
              <w:rPr>
                <w:bCs/>
                <w:iCs/>
                <w:sz w:val="22"/>
                <w:szCs w:val="22"/>
              </w:rPr>
              <w:t>u-Nemes</w:t>
            </w:r>
            <w:proofErr w:type="spellEnd"/>
            <w:proofErr w:type="gram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Bakonybánk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Szinyei Merse </w:t>
            </w:r>
            <w:proofErr w:type="spellStart"/>
            <w:r w:rsidRPr="00D86B1C">
              <w:rPr>
                <w:bCs/>
                <w:iCs/>
                <w:sz w:val="22"/>
                <w:szCs w:val="22"/>
              </w:rPr>
              <w:t>u.-Nap</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Benedek Elek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Hengersor </w:t>
            </w:r>
            <w:proofErr w:type="spellStart"/>
            <w:r w:rsidRPr="00D86B1C">
              <w:rPr>
                <w:bCs/>
                <w:iCs/>
                <w:sz w:val="22"/>
                <w:szCs w:val="22"/>
              </w:rPr>
              <w:t>u.-Liszt</w:t>
            </w:r>
            <w:proofErr w:type="spellEnd"/>
            <w:r w:rsidRPr="00D86B1C">
              <w:rPr>
                <w:bCs/>
                <w:iCs/>
                <w:sz w:val="22"/>
                <w:szCs w:val="22"/>
              </w:rPr>
              <w:t xml:space="preserve"> Ferenc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Besence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Közdűlő u.-Méta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Csapó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Új temető út-Vörösmarty M.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Darányi Ignác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Kolozsvári u.-Üllői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Felleg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Bocskai u.-Nagykőrösi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Felsőcsatári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Gyömrői út-Álmos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Gilice tér</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Péterhalmi</w:t>
            </w:r>
            <w:proofErr w:type="spellEnd"/>
            <w:r w:rsidRPr="00D86B1C">
              <w:rPr>
                <w:bCs/>
                <w:iCs/>
                <w:sz w:val="22"/>
                <w:szCs w:val="22"/>
              </w:rPr>
              <w:t xml:space="preserve"> út-Sallai 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Goroszló</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Sallai Imre"/>
              </w:smartTagPr>
              <w:r w:rsidRPr="00D86B1C">
                <w:rPr>
                  <w:bCs/>
                  <w:iCs/>
                  <w:sz w:val="22"/>
                  <w:szCs w:val="22"/>
                </w:rPr>
                <w:t>Sallai Imre</w:t>
              </w:r>
            </w:smartTag>
            <w:r w:rsidRPr="00D86B1C">
              <w:rPr>
                <w:bCs/>
                <w:iCs/>
                <w:sz w:val="22"/>
                <w:szCs w:val="22"/>
              </w:rPr>
              <w:t xml:space="preserve"> </w:t>
            </w:r>
            <w:proofErr w:type="spellStart"/>
            <w:r w:rsidRPr="00D86B1C">
              <w:rPr>
                <w:bCs/>
                <w:iCs/>
                <w:sz w:val="22"/>
                <w:szCs w:val="22"/>
              </w:rPr>
              <w:t>út-Tövishát</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Halomi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Királyhágó u.-Kőrös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2 080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Hengersor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Újtemető u.-Üllői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Honvéd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Üllői </w:t>
            </w:r>
            <w:proofErr w:type="spellStart"/>
            <w:r w:rsidRPr="00D86B1C">
              <w:rPr>
                <w:bCs/>
                <w:iCs/>
                <w:sz w:val="22"/>
                <w:szCs w:val="22"/>
              </w:rPr>
              <w:t>út-Május</w:t>
            </w:r>
            <w:proofErr w:type="spellEnd"/>
            <w:r w:rsidRPr="00D86B1C">
              <w:rPr>
                <w:bCs/>
                <w:iCs/>
                <w:sz w:val="22"/>
                <w:szCs w:val="22"/>
              </w:rPr>
              <w:t xml:space="preserve"> 1. tér</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3 200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Ipacsfa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Tövishát </w:t>
            </w:r>
            <w:proofErr w:type="spellStart"/>
            <w:r w:rsidRPr="00D86B1C">
              <w:rPr>
                <w:bCs/>
                <w:iCs/>
                <w:sz w:val="22"/>
                <w:szCs w:val="22"/>
              </w:rPr>
              <w:t>u.-Közdűlő</w:t>
            </w:r>
            <w:proofErr w:type="spellEnd"/>
            <w:r w:rsidRPr="00D86B1C">
              <w:rPr>
                <w:bCs/>
                <w:iCs/>
                <w:sz w:val="22"/>
                <w:szCs w:val="22"/>
              </w:rPr>
              <w:t xml:space="preserve">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proofErr w:type="gramStart"/>
            <w:r w:rsidRPr="00D86B1C">
              <w:rPr>
                <w:bCs/>
                <w:iCs/>
                <w:sz w:val="22"/>
                <w:szCs w:val="22"/>
              </w:rPr>
              <w:t>Jegenye fasor</w:t>
            </w:r>
            <w:proofErr w:type="gramEnd"/>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Lakatos út-buszvégállomás</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Kettős-Kőrös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Péterhalmi</w:t>
            </w:r>
            <w:proofErr w:type="spellEnd"/>
            <w:r w:rsidRPr="00D86B1C">
              <w:rPr>
                <w:bCs/>
                <w:iCs/>
                <w:sz w:val="22"/>
                <w:szCs w:val="22"/>
              </w:rPr>
              <w:t xml:space="preserve"> út-Lőrinci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Kisfaludi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Lőrinci út-Benjamin</w:t>
            </w:r>
            <w:proofErr w:type="gram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Közdűlő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Besence u.-Ipacsfa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Lakatos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Üllői </w:t>
            </w:r>
            <w:proofErr w:type="spellStart"/>
            <w:r w:rsidRPr="00D86B1C">
              <w:rPr>
                <w:bCs/>
                <w:iCs/>
                <w:sz w:val="22"/>
                <w:szCs w:val="22"/>
              </w:rPr>
              <w:t>út-Jegenye</w:t>
            </w:r>
            <w:proofErr w:type="spellEnd"/>
            <w:r w:rsidRPr="00D86B1C">
              <w:rPr>
                <w:bCs/>
                <w:iCs/>
                <w:sz w:val="22"/>
                <w:szCs w:val="22"/>
              </w:rPr>
              <w:t xml:space="preserve"> fasor</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10 000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Lőrinci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Kettős-Kőrös u.-Kisfaludi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Margó Tivadar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Üllői </w:t>
            </w:r>
            <w:proofErr w:type="spellStart"/>
            <w:r w:rsidRPr="00D86B1C">
              <w:rPr>
                <w:bCs/>
                <w:iCs/>
                <w:sz w:val="22"/>
                <w:szCs w:val="22"/>
              </w:rPr>
              <w:t>út-Kele</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3 000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Nagybánya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Szinyei Merse u.-Üllői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1 440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Nefelejcs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Ráday Gedeon </w:t>
            </w:r>
            <w:proofErr w:type="spellStart"/>
            <w:r w:rsidRPr="00D86B1C">
              <w:rPr>
                <w:bCs/>
                <w:iCs/>
                <w:sz w:val="22"/>
                <w:szCs w:val="22"/>
              </w:rPr>
              <w:t>u-Malomkő</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4 720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Péterhalmi</w:t>
            </w:r>
            <w:proofErr w:type="spellEnd"/>
            <w:r w:rsidRPr="00D86B1C">
              <w:rPr>
                <w:bCs/>
                <w:iCs/>
                <w:sz w:val="22"/>
                <w:szCs w:val="22"/>
              </w:rPr>
              <w:t xml:space="preserv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Gilice </w:t>
            </w:r>
            <w:proofErr w:type="spellStart"/>
            <w:r w:rsidRPr="00D86B1C">
              <w:rPr>
                <w:bCs/>
                <w:iCs/>
                <w:sz w:val="22"/>
                <w:szCs w:val="22"/>
              </w:rPr>
              <w:t>tér-Kettős-Kőrös</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Sallai Imre"/>
              </w:smartTagPr>
              <w:r w:rsidRPr="00D86B1C">
                <w:rPr>
                  <w:bCs/>
                  <w:iCs/>
                  <w:sz w:val="22"/>
                  <w:szCs w:val="22"/>
                </w:rPr>
                <w:t>Sallai Imre</w:t>
              </w:r>
            </w:smartTag>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Üllői </w:t>
            </w:r>
            <w:proofErr w:type="spellStart"/>
            <w:r w:rsidRPr="00D86B1C">
              <w:rPr>
                <w:bCs/>
                <w:iCs/>
                <w:sz w:val="22"/>
                <w:szCs w:val="22"/>
              </w:rPr>
              <w:t>út-Gilice</w:t>
            </w:r>
            <w:proofErr w:type="spellEnd"/>
            <w:r w:rsidRPr="00D86B1C">
              <w:rPr>
                <w:bCs/>
                <w:iCs/>
                <w:sz w:val="22"/>
                <w:szCs w:val="22"/>
              </w:rPr>
              <w:t xml:space="preserve">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9 230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lastRenderedPageBreak/>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Szabadka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Gyékény tér-Sallai Imre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Száva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Kőrös </w:t>
            </w:r>
            <w:proofErr w:type="spellStart"/>
            <w:r w:rsidRPr="00D86B1C">
              <w:rPr>
                <w:bCs/>
                <w:iCs/>
                <w:sz w:val="22"/>
                <w:szCs w:val="22"/>
              </w:rPr>
              <w:t>u.-Gyékény</w:t>
            </w:r>
            <w:proofErr w:type="spellEnd"/>
            <w:r w:rsidRPr="00D86B1C">
              <w:rPr>
                <w:bCs/>
                <w:iCs/>
                <w:sz w:val="22"/>
                <w:szCs w:val="22"/>
              </w:rPr>
              <w:t xml:space="preserve">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Szinyei Merse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Nagybányai út-Bakonybánk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Törvény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Vasút u.-Ady Endre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Tövishát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Ipacsfa </w:t>
            </w:r>
            <w:proofErr w:type="spellStart"/>
            <w:r w:rsidRPr="00D86B1C">
              <w:rPr>
                <w:bCs/>
                <w:iCs/>
                <w:sz w:val="22"/>
                <w:szCs w:val="22"/>
              </w:rPr>
              <w:t>u.-Goroszló</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Vasút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Nemes </w:t>
            </w:r>
            <w:proofErr w:type="spellStart"/>
            <w:r w:rsidRPr="00D86B1C">
              <w:rPr>
                <w:bCs/>
                <w:iCs/>
                <w:sz w:val="22"/>
                <w:szCs w:val="22"/>
              </w:rPr>
              <w:t>u.-Törvény</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XVIII.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50 370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XIX.ker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Ady Endre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Határ út-Baross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Álmos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Ady Endre út-Pannónia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Baross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Ady Endre út-Pannónia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Derkovits Gyula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Simonyi Zsigmond </w:t>
            </w:r>
            <w:proofErr w:type="spellStart"/>
            <w:r w:rsidRPr="00D86B1C">
              <w:rPr>
                <w:bCs/>
                <w:iCs/>
                <w:sz w:val="22"/>
                <w:szCs w:val="22"/>
              </w:rPr>
              <w:t>u.-Malomkő</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Hoffer Albert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Nádasdy u.-Ady Endre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2 560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Hungária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Ady Endre út-Kós Károly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Kassa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Temesvár u.-Kolozsvár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Kós Károly tér</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Kossuth Lajos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Zalaegerszegi út-Ady Endre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Nádasdy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Pannónia út-Hoffer Albert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Pannónia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Zalaegerszegi út-Álmos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Pozsony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Kassa u.-Méta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Simonyi Zsigmond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Bart￳k B￩la"/>
              </w:smartTagPr>
              <w:r w:rsidRPr="00D86B1C">
                <w:rPr>
                  <w:bCs/>
                  <w:iCs/>
                  <w:sz w:val="22"/>
                  <w:szCs w:val="22"/>
                </w:rPr>
                <w:t>Bartók Béla</w:t>
              </w:r>
            </w:smartTag>
            <w:r w:rsidRPr="00D86B1C">
              <w:rPr>
                <w:bCs/>
                <w:iCs/>
                <w:sz w:val="22"/>
                <w:szCs w:val="22"/>
              </w:rPr>
              <w:t xml:space="preserve"> u.-Üllői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Temesvár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Ipolyság u.-Kassa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1 440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Vak Bottyán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Lehel u.-Simonyi Zsigmond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Vas Gereben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Ady Endre út-Nagykőrösi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9 420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Zalaegerszegi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Határ út-Pannónia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2 420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Zalaegerszegi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Kossuth Lajos u.-Vas Gereben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XIX.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33 770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XX.ker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Ábrahám Géza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Virág Benedek u.-Eperjes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Ady Endre tér</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Ady Endre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B￭r￳ Mih￡ly"/>
              </w:smartTagPr>
              <w:r w:rsidRPr="00D86B1C">
                <w:rPr>
                  <w:bCs/>
                  <w:iCs/>
                  <w:sz w:val="22"/>
                  <w:szCs w:val="22"/>
                </w:rPr>
                <w:t>Bíró Mihály</w:t>
              </w:r>
            </w:smartTag>
            <w:r w:rsidRPr="00D86B1C">
              <w:rPr>
                <w:bCs/>
                <w:iCs/>
                <w:sz w:val="22"/>
                <w:szCs w:val="22"/>
              </w:rPr>
              <w:t xml:space="preserve"> </w:t>
            </w:r>
            <w:proofErr w:type="spellStart"/>
            <w:r w:rsidRPr="00D86B1C">
              <w:rPr>
                <w:bCs/>
                <w:iCs/>
                <w:sz w:val="22"/>
                <w:szCs w:val="22"/>
              </w:rPr>
              <w:t>u.-Topánka</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Baross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Határ u.-Tinódi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Brassó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Hunyadi János tér-Szabadka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Előd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Vágóhíd </w:t>
            </w:r>
            <w:proofErr w:type="spellStart"/>
            <w:r w:rsidRPr="00D86B1C">
              <w:rPr>
                <w:bCs/>
                <w:iCs/>
                <w:sz w:val="22"/>
                <w:szCs w:val="22"/>
              </w:rPr>
              <w:t>u.-Külső</w:t>
            </w:r>
            <w:proofErr w:type="spellEnd"/>
            <w:r w:rsidRPr="00D86B1C">
              <w:rPr>
                <w:bCs/>
                <w:iCs/>
                <w:sz w:val="22"/>
                <w:szCs w:val="22"/>
              </w:rPr>
              <w:t xml:space="preserve"> Vörösmarty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Eperjes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Wesselényi u.-Ábrahám Géza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Ferenc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Szent Imre herceg </w:t>
            </w:r>
            <w:proofErr w:type="spellStart"/>
            <w:r w:rsidRPr="00D86B1C">
              <w:rPr>
                <w:bCs/>
                <w:iCs/>
                <w:sz w:val="22"/>
                <w:szCs w:val="22"/>
              </w:rPr>
              <w:t>u.-Török</w:t>
            </w:r>
            <w:proofErr w:type="spellEnd"/>
            <w:r w:rsidRPr="00D86B1C">
              <w:rPr>
                <w:bCs/>
                <w:iCs/>
                <w:sz w:val="22"/>
                <w:szCs w:val="22"/>
              </w:rPr>
              <w:t xml:space="preserve"> Flóris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Jókai Mór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Határ u.-Nagysándor József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2 800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Knézits</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Nagysándor József u.-Székelyhíd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Kossuth Lajos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Mártírok </w:t>
            </w:r>
            <w:proofErr w:type="spellStart"/>
            <w:r w:rsidRPr="00D86B1C">
              <w:rPr>
                <w:bCs/>
                <w:iCs/>
                <w:sz w:val="22"/>
                <w:szCs w:val="22"/>
              </w:rPr>
              <w:t>útja-Szent</w:t>
            </w:r>
            <w:proofErr w:type="spellEnd"/>
            <w:r w:rsidRPr="00D86B1C">
              <w:rPr>
                <w:bCs/>
                <w:iCs/>
                <w:sz w:val="22"/>
                <w:szCs w:val="22"/>
              </w:rPr>
              <w:t xml:space="preserve"> Imre herceg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Köves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Alsó határút-Szentlőrinc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7 500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Kulcsár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Mártírok útja-Udvarhely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19"/>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Lázár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ind w:right="-70"/>
              <w:rPr>
                <w:bCs/>
                <w:iCs/>
              </w:rPr>
            </w:pPr>
            <w:r w:rsidRPr="00D86B1C">
              <w:rPr>
                <w:bCs/>
                <w:iCs/>
                <w:sz w:val="22"/>
                <w:szCs w:val="22"/>
              </w:rPr>
              <w:t>Nagysándor József u.-Temesvár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1 520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Mártírok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Határ út-Kulcsár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4 000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M￡ty￡s kir￡ly"/>
              </w:smartTagPr>
              <w:r w:rsidRPr="00D86B1C">
                <w:rPr>
                  <w:bCs/>
                  <w:iCs/>
                  <w:sz w:val="22"/>
                  <w:szCs w:val="22"/>
                </w:rPr>
                <w:t>Mátyás király</w:t>
              </w:r>
            </w:smartTag>
            <w:r w:rsidRPr="00D86B1C">
              <w:rPr>
                <w:bCs/>
                <w:iCs/>
                <w:sz w:val="22"/>
                <w:szCs w:val="22"/>
              </w:rPr>
              <w:t xml:space="preserve"> tér</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560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Orsolya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Wesselényi </w:t>
            </w:r>
            <w:proofErr w:type="spellStart"/>
            <w:r w:rsidRPr="00D86B1C">
              <w:rPr>
                <w:bCs/>
                <w:iCs/>
                <w:sz w:val="22"/>
                <w:szCs w:val="22"/>
              </w:rPr>
              <w:t>u.-Pacsírta</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Pacsirta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Virág Benedek u.-Orsolya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Szabadka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Mártírok útja-Brassó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lastRenderedPageBreak/>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Szent Imre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Nagysándor József u.-Ferenc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Szilágyság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Temesvár u.-Szabadka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Temesvár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Ady Endre </w:t>
            </w:r>
            <w:proofErr w:type="spellStart"/>
            <w:r w:rsidRPr="00D86B1C">
              <w:rPr>
                <w:bCs/>
                <w:iCs/>
                <w:sz w:val="22"/>
                <w:szCs w:val="22"/>
              </w:rPr>
              <w:t>tér-Mártírok</w:t>
            </w:r>
            <w:proofErr w:type="spellEnd"/>
            <w:r w:rsidRPr="00D86B1C">
              <w:rPr>
                <w:bCs/>
                <w:iCs/>
                <w:sz w:val="22"/>
                <w:szCs w:val="22"/>
              </w:rPr>
              <w:t xml:space="preserve"> útja</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640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Török Flóris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Határ út-Wesselényi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Udvarhely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Kulcsár u.-Hunyadi János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1 280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Vágóhíd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Tinódi </w:t>
            </w:r>
            <w:proofErr w:type="spellStart"/>
            <w:r w:rsidRPr="00D86B1C">
              <w:rPr>
                <w:bCs/>
                <w:iCs/>
                <w:sz w:val="22"/>
                <w:szCs w:val="22"/>
              </w:rPr>
              <w:t>u.-Alsó</w:t>
            </w:r>
            <w:proofErr w:type="spellEnd"/>
            <w:r w:rsidRPr="00D86B1C">
              <w:rPr>
                <w:bCs/>
                <w:iCs/>
                <w:sz w:val="22"/>
                <w:szCs w:val="22"/>
              </w:rPr>
              <w:t xml:space="preserve"> </w:t>
            </w:r>
            <w:proofErr w:type="gramStart"/>
            <w:r w:rsidRPr="00D86B1C">
              <w:rPr>
                <w:bCs/>
                <w:iCs/>
                <w:sz w:val="22"/>
                <w:szCs w:val="22"/>
              </w:rPr>
              <w:t>határ út</w:t>
            </w:r>
            <w:proofErr w:type="gramEnd"/>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1 120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Virág Benedek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Székelyhidi </w:t>
            </w:r>
            <w:proofErr w:type="spellStart"/>
            <w:r w:rsidRPr="00D86B1C">
              <w:rPr>
                <w:bCs/>
                <w:iCs/>
                <w:sz w:val="22"/>
                <w:szCs w:val="22"/>
              </w:rPr>
              <w:t>u.-Alsó</w:t>
            </w:r>
            <w:proofErr w:type="spellEnd"/>
            <w:r w:rsidRPr="00D86B1C">
              <w:rPr>
                <w:bCs/>
                <w:iCs/>
                <w:sz w:val="22"/>
                <w:szCs w:val="22"/>
              </w:rPr>
              <w:t xml:space="preserve"> határút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Vörösmarty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Előd </w:t>
            </w:r>
            <w:proofErr w:type="spellStart"/>
            <w:r w:rsidRPr="00D86B1C">
              <w:rPr>
                <w:bCs/>
                <w:iCs/>
                <w:sz w:val="22"/>
                <w:szCs w:val="22"/>
              </w:rPr>
              <w:t>u.-Alsó</w:t>
            </w:r>
            <w:proofErr w:type="spellEnd"/>
            <w:r w:rsidRPr="00D86B1C">
              <w:rPr>
                <w:bCs/>
                <w:iCs/>
                <w:sz w:val="22"/>
                <w:szCs w:val="22"/>
              </w:rPr>
              <w:t xml:space="preserve"> határút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Wesselényi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ind w:right="-70"/>
              <w:rPr>
                <w:bCs/>
                <w:iCs/>
              </w:rPr>
            </w:pPr>
            <w:r w:rsidRPr="00D86B1C">
              <w:rPr>
                <w:bCs/>
                <w:iCs/>
                <w:sz w:val="22"/>
                <w:szCs w:val="22"/>
              </w:rPr>
              <w:t xml:space="preserve">Virág Benedek </w:t>
            </w:r>
            <w:proofErr w:type="spellStart"/>
            <w:r w:rsidRPr="00D86B1C">
              <w:rPr>
                <w:bCs/>
                <w:iCs/>
                <w:sz w:val="22"/>
                <w:szCs w:val="22"/>
              </w:rPr>
              <w:t>u.-Török</w:t>
            </w:r>
            <w:proofErr w:type="spellEnd"/>
            <w:r w:rsidRPr="00D86B1C">
              <w:rPr>
                <w:bCs/>
                <w:iCs/>
                <w:sz w:val="22"/>
                <w:szCs w:val="22"/>
              </w:rPr>
              <w:t xml:space="preserve"> Flóris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Wesselényi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Orsolya u.-Ady Endre tér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4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XX.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32 400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XXI.ker</w:t>
            </w:r>
            <w:proofErr w:type="spellEnd"/>
            <w:r w:rsidRPr="00D54DDF">
              <w:rPr>
                <w:b/>
                <w:iCs/>
                <w:sz w:val="22"/>
                <w:szCs w:val="22"/>
              </w:rPr>
              <w:t>.</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Ady Endre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Kossuth Lajos u.-ker. határ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Cservenka</w:t>
            </w:r>
            <w:proofErr w:type="spellEnd"/>
            <w:r w:rsidRPr="00D86B1C">
              <w:rPr>
                <w:bCs/>
                <w:iCs/>
                <w:sz w:val="22"/>
                <w:szCs w:val="22"/>
              </w:rPr>
              <w:t xml:space="preserve"> Miklós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Völgy </w:t>
            </w:r>
            <w:proofErr w:type="spellStart"/>
            <w:r w:rsidRPr="00D86B1C">
              <w:rPr>
                <w:bCs/>
                <w:iCs/>
                <w:sz w:val="22"/>
                <w:szCs w:val="22"/>
              </w:rPr>
              <w:t>u.-Erdősor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Csille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Erdősor </w:t>
            </w:r>
            <w:proofErr w:type="spellStart"/>
            <w:r w:rsidRPr="00D86B1C">
              <w:rPr>
                <w:bCs/>
                <w:iCs/>
                <w:sz w:val="22"/>
                <w:szCs w:val="22"/>
              </w:rPr>
              <w:t>u.-Szent</w:t>
            </w:r>
            <w:proofErr w:type="spellEnd"/>
            <w:r w:rsidRPr="00D86B1C">
              <w:rPr>
                <w:bCs/>
                <w:iCs/>
                <w:sz w:val="22"/>
                <w:szCs w:val="22"/>
              </w:rPr>
              <w:t xml:space="preserve"> László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Csőgyár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Koltói</w:t>
            </w:r>
            <w:proofErr w:type="spellEnd"/>
            <w:r w:rsidRPr="00D86B1C">
              <w:rPr>
                <w:bCs/>
                <w:iCs/>
                <w:sz w:val="22"/>
                <w:szCs w:val="22"/>
              </w:rPr>
              <w:t xml:space="preserve"> Anna </w:t>
            </w:r>
            <w:proofErr w:type="spellStart"/>
            <w:r w:rsidRPr="00D86B1C">
              <w:rPr>
                <w:bCs/>
                <w:iCs/>
                <w:sz w:val="22"/>
                <w:szCs w:val="22"/>
              </w:rPr>
              <w:t>u.-Tanácsház</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Erdőalja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Szent István </w:t>
            </w:r>
            <w:proofErr w:type="spellStart"/>
            <w:r w:rsidRPr="00D86B1C">
              <w:rPr>
                <w:bCs/>
                <w:iCs/>
                <w:sz w:val="22"/>
                <w:szCs w:val="22"/>
              </w:rPr>
              <w:t>út-Völgy</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120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Erdősor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Cservenka</w:t>
            </w:r>
            <w:proofErr w:type="spellEnd"/>
            <w:r w:rsidRPr="00D86B1C">
              <w:rPr>
                <w:bCs/>
                <w:iCs/>
                <w:sz w:val="22"/>
                <w:szCs w:val="22"/>
              </w:rPr>
              <w:t xml:space="preserve"> Miklós </w:t>
            </w:r>
            <w:proofErr w:type="spellStart"/>
            <w:r w:rsidRPr="00D86B1C">
              <w:rPr>
                <w:bCs/>
                <w:iCs/>
                <w:sz w:val="22"/>
                <w:szCs w:val="22"/>
              </w:rPr>
              <w:t>u.-Csille</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Festő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Szent László </w:t>
            </w:r>
            <w:proofErr w:type="spellStart"/>
            <w:r w:rsidRPr="00D86B1C">
              <w:rPr>
                <w:bCs/>
                <w:iCs/>
                <w:sz w:val="22"/>
                <w:szCs w:val="22"/>
              </w:rPr>
              <w:t>u.-Erdősor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Határ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Késmárki </w:t>
            </w:r>
            <w:proofErr w:type="spellStart"/>
            <w:r w:rsidRPr="00D86B1C">
              <w:rPr>
                <w:bCs/>
                <w:iCs/>
                <w:sz w:val="22"/>
                <w:szCs w:val="22"/>
              </w:rPr>
              <w:t>u.-Hollandi</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56</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Hollandi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Határ </w:t>
            </w:r>
            <w:proofErr w:type="spellStart"/>
            <w:r w:rsidRPr="00D86B1C">
              <w:rPr>
                <w:bCs/>
                <w:iCs/>
                <w:sz w:val="22"/>
                <w:szCs w:val="22"/>
              </w:rPr>
              <w:t>u.-Királyerdő</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II. Rákóczi Ferenc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Szent Imre </w:t>
            </w:r>
            <w:proofErr w:type="spellStart"/>
            <w:r w:rsidRPr="00D86B1C">
              <w:rPr>
                <w:bCs/>
                <w:iCs/>
                <w:sz w:val="22"/>
                <w:szCs w:val="22"/>
              </w:rPr>
              <w:t>tér-Szent</w:t>
            </w:r>
            <w:proofErr w:type="spellEnd"/>
            <w:r w:rsidRPr="00D86B1C">
              <w:rPr>
                <w:bCs/>
                <w:iCs/>
                <w:sz w:val="22"/>
                <w:szCs w:val="22"/>
              </w:rPr>
              <w:t xml:space="preserve"> István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2 600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435"/>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Kar￡csony S￡ndor"/>
              </w:smartTagPr>
              <w:r w:rsidRPr="00D86B1C">
                <w:rPr>
                  <w:bCs/>
                  <w:iCs/>
                  <w:sz w:val="22"/>
                  <w:szCs w:val="22"/>
                </w:rPr>
                <w:t>Karácsony Sándor</w:t>
              </w:r>
            </w:smartTag>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II. Rákóczi Ferenc </w:t>
            </w:r>
            <w:proofErr w:type="spellStart"/>
            <w:r w:rsidRPr="00D86B1C">
              <w:rPr>
                <w:bCs/>
                <w:iCs/>
                <w:sz w:val="22"/>
                <w:szCs w:val="22"/>
              </w:rPr>
              <w:t>út-Bajáki</w:t>
            </w:r>
            <w:proofErr w:type="spellEnd"/>
            <w:r w:rsidRPr="00D86B1C">
              <w:rPr>
                <w:bCs/>
                <w:iCs/>
                <w:sz w:val="22"/>
                <w:szCs w:val="22"/>
              </w:rPr>
              <w:t xml:space="preserve"> Ferenc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Kassai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Katona J￳zsef"/>
              </w:smartTagPr>
              <w:r w:rsidRPr="00D86B1C">
                <w:rPr>
                  <w:bCs/>
                  <w:iCs/>
                  <w:sz w:val="22"/>
                  <w:szCs w:val="22"/>
                </w:rPr>
                <w:t>Katona József</w:t>
              </w:r>
            </w:smartTag>
            <w:r w:rsidRPr="00D86B1C">
              <w:rPr>
                <w:bCs/>
                <w:iCs/>
                <w:sz w:val="22"/>
                <w:szCs w:val="22"/>
              </w:rPr>
              <w:t xml:space="preserve"> u.-Szebeni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Katona J￳zsef"/>
              </w:smartTagPr>
              <w:r w:rsidRPr="00D86B1C">
                <w:rPr>
                  <w:bCs/>
                  <w:iCs/>
                  <w:sz w:val="22"/>
                  <w:szCs w:val="22"/>
                </w:rPr>
                <w:t>Katona József</w:t>
              </w:r>
            </w:smartTag>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Kolozsvári u.-Kassai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Késmárki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Széchenyi István </w:t>
            </w:r>
            <w:proofErr w:type="spellStart"/>
            <w:r w:rsidRPr="00D86B1C">
              <w:rPr>
                <w:bCs/>
                <w:iCs/>
                <w:sz w:val="22"/>
                <w:szCs w:val="22"/>
              </w:rPr>
              <w:t>u.-Határ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Kolozsvári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Katona J￳zsef"/>
              </w:smartTagPr>
              <w:r w:rsidRPr="00D86B1C">
                <w:rPr>
                  <w:bCs/>
                  <w:iCs/>
                  <w:sz w:val="22"/>
                  <w:szCs w:val="22"/>
                </w:rPr>
                <w:t>Katona József</w:t>
              </w:r>
            </w:smartTag>
            <w:r w:rsidRPr="00D86B1C">
              <w:rPr>
                <w:bCs/>
                <w:iCs/>
                <w:sz w:val="22"/>
                <w:szCs w:val="22"/>
              </w:rPr>
              <w:t xml:space="preserve"> u.-Széchenyi István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Kossuth Lajos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Szent István </w:t>
            </w:r>
            <w:proofErr w:type="spellStart"/>
            <w:r w:rsidRPr="00D86B1C">
              <w:rPr>
                <w:bCs/>
                <w:iCs/>
                <w:sz w:val="22"/>
                <w:szCs w:val="22"/>
              </w:rPr>
              <w:t>u.-Völgy</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Kölcsey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Völgy u.- Szabadság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Rákóczi tér</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Széchenyi István </w:t>
            </w:r>
            <w:proofErr w:type="spellStart"/>
            <w:r w:rsidRPr="00D86B1C">
              <w:rPr>
                <w:bCs/>
                <w:iCs/>
                <w:sz w:val="22"/>
                <w:szCs w:val="22"/>
              </w:rPr>
              <w:t>u.-</w:t>
            </w:r>
            <w:smartTag w:uri="urn:schemas-microsoft-com:office:smarttags" w:element="PersonName">
              <w:smartTagPr>
                <w:attr w:name="ProductID" w:val="Katona J￳zsef"/>
              </w:smartTagPr>
              <w:r w:rsidRPr="00D86B1C">
                <w:rPr>
                  <w:bCs/>
                  <w:iCs/>
                  <w:sz w:val="22"/>
                  <w:szCs w:val="22"/>
                </w:rPr>
                <w:t>Katona</w:t>
              </w:r>
              <w:proofErr w:type="spellEnd"/>
              <w:r w:rsidRPr="00D86B1C">
                <w:rPr>
                  <w:bCs/>
                  <w:iCs/>
                  <w:sz w:val="22"/>
                  <w:szCs w:val="22"/>
                </w:rPr>
                <w:t xml:space="preserve"> József</w:t>
              </w:r>
            </w:smartTag>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32</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Szállító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Szabadkikötő</w:t>
            </w:r>
            <w:proofErr w:type="spellEnd"/>
            <w:r w:rsidRPr="00D86B1C">
              <w:rPr>
                <w:bCs/>
                <w:iCs/>
                <w:sz w:val="22"/>
                <w:szCs w:val="22"/>
              </w:rPr>
              <w:t xml:space="preserve"> u.-buszforduló</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8 664</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Szebeni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Kassai u.-Késmárki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Széchenyi István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Áruház tér-Késmárki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2 500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Szentmiklósi</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Festő </w:t>
            </w:r>
            <w:proofErr w:type="spellStart"/>
            <w:r w:rsidRPr="00D86B1C">
              <w:rPr>
                <w:bCs/>
                <w:iCs/>
                <w:sz w:val="22"/>
                <w:szCs w:val="22"/>
              </w:rPr>
              <w:t>u-</w:t>
            </w:r>
            <w:proofErr w:type="gramStart"/>
            <w:r w:rsidRPr="00D86B1C">
              <w:rPr>
                <w:bCs/>
                <w:iCs/>
                <w:sz w:val="22"/>
                <w:szCs w:val="22"/>
              </w:rPr>
              <w:t>.Királyerdő</w:t>
            </w:r>
            <w:proofErr w:type="spellEnd"/>
            <w:proofErr w:type="gram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Táncsics Mihály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Széchenyi István </w:t>
            </w:r>
            <w:proofErr w:type="spellStart"/>
            <w:r w:rsidRPr="00D86B1C">
              <w:rPr>
                <w:bCs/>
                <w:iCs/>
                <w:sz w:val="22"/>
                <w:szCs w:val="22"/>
              </w:rPr>
              <w:t>u.-Tanácsház</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144</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25"/>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Völgy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Kossuth Lajos </w:t>
            </w:r>
            <w:proofErr w:type="spellStart"/>
            <w:r w:rsidRPr="00D86B1C">
              <w:rPr>
                <w:bCs/>
                <w:iCs/>
                <w:sz w:val="22"/>
                <w:szCs w:val="22"/>
              </w:rPr>
              <w:t>u.-Festő</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XXI.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30 166</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proofErr w:type="spellStart"/>
            <w:r w:rsidRPr="00D54DDF">
              <w:rPr>
                <w:b/>
                <w:iCs/>
                <w:sz w:val="22"/>
                <w:szCs w:val="22"/>
              </w:rPr>
              <w:t>XXII.ker</w:t>
            </w:r>
            <w:proofErr w:type="spellEnd"/>
            <w:r w:rsidRPr="00D54DDF">
              <w:rPr>
                <w:b/>
                <w:iCs/>
                <w:sz w:val="22"/>
                <w:szCs w:val="22"/>
              </w:rPr>
              <w:t>.</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Arany J￡nos"/>
              </w:smartTagPr>
              <w:r w:rsidRPr="00D86B1C">
                <w:rPr>
                  <w:bCs/>
                  <w:iCs/>
                  <w:sz w:val="22"/>
                  <w:szCs w:val="22"/>
                </w:rPr>
                <w:t>Arany János</w:t>
              </w:r>
            </w:smartTag>
            <w:r w:rsidRPr="00D86B1C">
              <w:rPr>
                <w:bCs/>
                <w:iCs/>
                <w:sz w:val="22"/>
                <w:szCs w:val="22"/>
              </w:rPr>
              <w:t xml:space="preserve">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Falka </w:t>
            </w:r>
            <w:proofErr w:type="spellStart"/>
            <w:r w:rsidRPr="00D86B1C">
              <w:rPr>
                <w:bCs/>
                <w:iCs/>
                <w:sz w:val="22"/>
                <w:szCs w:val="22"/>
              </w:rPr>
              <w:t>u.-Regényes</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Bajcsy-Zsilinszky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Kapu </w:t>
            </w:r>
            <w:proofErr w:type="spellStart"/>
            <w:r w:rsidRPr="00D86B1C">
              <w:rPr>
                <w:bCs/>
                <w:iCs/>
                <w:sz w:val="22"/>
                <w:szCs w:val="22"/>
              </w:rPr>
              <w:t>u.-Park</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Bányalég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Nagytétényi </w:t>
            </w:r>
            <w:proofErr w:type="spellStart"/>
            <w:r w:rsidRPr="00D86B1C">
              <w:rPr>
                <w:bCs/>
                <w:iCs/>
                <w:sz w:val="22"/>
                <w:szCs w:val="22"/>
              </w:rPr>
              <w:t>út-Dűlő</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Barackos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Ezüstgaras</w:t>
            </w:r>
            <w:proofErr w:type="spellEnd"/>
            <w:r w:rsidRPr="00D86B1C">
              <w:rPr>
                <w:bCs/>
                <w:iCs/>
                <w:sz w:val="22"/>
                <w:szCs w:val="22"/>
              </w:rPr>
              <w:t xml:space="preserve"> u.-</w:t>
            </w:r>
            <w:smartTag w:uri="urn:schemas-microsoft-com:office:smarttags" w:element="PersonName">
              <w:smartTagPr>
                <w:attr w:name="ProductID" w:val="Bart￳k B￩la"/>
              </w:smartTagPr>
              <w:r w:rsidRPr="00D86B1C">
                <w:rPr>
                  <w:bCs/>
                  <w:iCs/>
                  <w:sz w:val="22"/>
                  <w:szCs w:val="22"/>
                </w:rPr>
                <w:t>Bartók Béla</w:t>
              </w:r>
            </w:smartTag>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208</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Barackos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Angeli</w:t>
            </w:r>
            <w:proofErr w:type="spellEnd"/>
            <w:r w:rsidRPr="00D86B1C">
              <w:rPr>
                <w:bCs/>
                <w:iCs/>
                <w:sz w:val="22"/>
                <w:szCs w:val="22"/>
              </w:rPr>
              <w:t xml:space="preserve"> </w:t>
            </w:r>
            <w:proofErr w:type="spellStart"/>
            <w:r w:rsidRPr="00D86B1C">
              <w:rPr>
                <w:bCs/>
                <w:iCs/>
                <w:sz w:val="22"/>
                <w:szCs w:val="22"/>
              </w:rPr>
              <w:t>u.-Szakiskolai</w:t>
            </w:r>
            <w:proofErr w:type="spellEnd"/>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42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Bart￳k B￩la"/>
              </w:smartTagPr>
              <w:r w:rsidRPr="00D86B1C">
                <w:rPr>
                  <w:bCs/>
                  <w:iCs/>
                  <w:sz w:val="22"/>
                  <w:szCs w:val="22"/>
                </w:rPr>
                <w:t>Bartók Béla</w:t>
              </w:r>
            </w:smartTag>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Barackos </w:t>
            </w:r>
            <w:proofErr w:type="spellStart"/>
            <w:r w:rsidRPr="00D86B1C">
              <w:rPr>
                <w:bCs/>
                <w:iCs/>
                <w:sz w:val="22"/>
                <w:szCs w:val="22"/>
              </w:rPr>
              <w:t>út-Párhuzamos</w:t>
            </w:r>
            <w:proofErr w:type="spellEnd"/>
            <w:r w:rsidRPr="00D86B1C">
              <w:rPr>
                <w:bCs/>
                <w:iCs/>
                <w:sz w:val="22"/>
                <w:szCs w:val="22"/>
              </w:rPr>
              <w:t xml:space="preserve"> u. (M0 Autópálya)</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lastRenderedPageBreak/>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Csiperke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Kápolna u.-Szabadkai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640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Dózsa György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Minta </w:t>
            </w:r>
            <w:proofErr w:type="spellStart"/>
            <w:r w:rsidRPr="00D86B1C">
              <w:rPr>
                <w:bCs/>
                <w:iCs/>
                <w:sz w:val="22"/>
                <w:szCs w:val="22"/>
              </w:rPr>
              <w:t>u.-XIII</w:t>
            </w:r>
            <w:proofErr w:type="spellEnd"/>
            <w:r w:rsidRPr="00D86B1C">
              <w:rPr>
                <w:bCs/>
                <w:iCs/>
                <w:sz w:val="22"/>
                <w:szCs w:val="22"/>
              </w:rPr>
              <w:t>.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5 250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Dózsa György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ind w:right="-70"/>
              <w:rPr>
                <w:bCs/>
                <w:iCs/>
              </w:rPr>
            </w:pPr>
            <w:r w:rsidRPr="00D86B1C">
              <w:rPr>
                <w:bCs/>
                <w:iCs/>
                <w:sz w:val="22"/>
                <w:szCs w:val="22"/>
              </w:rPr>
              <w:t xml:space="preserve">Kamaraerdei </w:t>
            </w:r>
            <w:proofErr w:type="spellStart"/>
            <w:r w:rsidRPr="00D86B1C">
              <w:rPr>
                <w:bCs/>
                <w:iCs/>
                <w:sz w:val="22"/>
                <w:szCs w:val="22"/>
              </w:rPr>
              <w:t>út-Mechanikai</w:t>
            </w:r>
            <w:proofErr w:type="spellEnd"/>
            <w:r w:rsidRPr="00D86B1C">
              <w:rPr>
                <w:bCs/>
                <w:iCs/>
                <w:sz w:val="22"/>
                <w:szCs w:val="22"/>
              </w:rPr>
              <w:t xml:space="preserve"> Művek</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Dráva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Bart￳k B￩la"/>
              </w:smartTagPr>
              <w:r w:rsidRPr="00D86B1C">
                <w:rPr>
                  <w:bCs/>
                  <w:iCs/>
                  <w:sz w:val="22"/>
                  <w:szCs w:val="22"/>
                </w:rPr>
                <w:t>Bartók Béla</w:t>
              </w:r>
            </w:smartTag>
            <w:r w:rsidRPr="00D86B1C">
              <w:rPr>
                <w:bCs/>
                <w:iCs/>
                <w:sz w:val="22"/>
                <w:szCs w:val="22"/>
              </w:rPr>
              <w:t xml:space="preserve"> u.-Dózsa György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Ezüstgaras</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Szakiskola </w:t>
            </w:r>
            <w:proofErr w:type="spellStart"/>
            <w:r w:rsidRPr="00D86B1C">
              <w:rPr>
                <w:bCs/>
                <w:iCs/>
                <w:sz w:val="22"/>
                <w:szCs w:val="22"/>
              </w:rPr>
              <w:t>u.-Barackos</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Gádor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Mező </w:t>
            </w:r>
            <w:proofErr w:type="spellStart"/>
            <w:r w:rsidRPr="00D86B1C">
              <w:rPr>
                <w:bCs/>
                <w:iCs/>
                <w:sz w:val="22"/>
                <w:szCs w:val="22"/>
              </w:rPr>
              <w:t>u.-Háros</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Háros</w:t>
            </w:r>
            <w:proofErr w:type="spellEnd"/>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Gádor </w:t>
            </w:r>
            <w:proofErr w:type="spellStart"/>
            <w:r w:rsidRPr="00D86B1C">
              <w:rPr>
                <w:bCs/>
                <w:iCs/>
                <w:sz w:val="22"/>
                <w:szCs w:val="22"/>
              </w:rPr>
              <w:t>u.-Jégmadár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Hittérítő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Szenkorona</w:t>
            </w:r>
            <w:proofErr w:type="spellEnd"/>
            <w:r w:rsidRPr="00D86B1C">
              <w:rPr>
                <w:bCs/>
                <w:iCs/>
                <w:sz w:val="22"/>
                <w:szCs w:val="22"/>
              </w:rPr>
              <w:t xml:space="preserve"> </w:t>
            </w:r>
            <w:proofErr w:type="spellStart"/>
            <w:r w:rsidRPr="00D86B1C">
              <w:rPr>
                <w:bCs/>
                <w:iCs/>
                <w:sz w:val="22"/>
                <w:szCs w:val="22"/>
              </w:rPr>
              <w:t>u.-Vincellér</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2 760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Horogszegi határsor</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Ringló u.-Ady Endre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Jókai Mór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Nagytétényi </w:t>
            </w:r>
            <w:proofErr w:type="spellStart"/>
            <w:r w:rsidRPr="00D86B1C">
              <w:rPr>
                <w:bCs/>
                <w:iCs/>
                <w:sz w:val="22"/>
                <w:szCs w:val="22"/>
              </w:rPr>
              <w:t>út-Kapu</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Kamaraerdei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Dózsa György út-ker. határ</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Kertész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Gádor u.-Árpád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Klauzál Gábor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Bibic</w:t>
            </w:r>
            <w:proofErr w:type="spellEnd"/>
            <w:r w:rsidRPr="00D86B1C">
              <w:rPr>
                <w:bCs/>
                <w:iCs/>
                <w:sz w:val="22"/>
                <w:szCs w:val="22"/>
              </w:rPr>
              <w:t xml:space="preserve"> u.-Kápolna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Minta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Nagytétényi </w:t>
            </w:r>
            <w:proofErr w:type="spellStart"/>
            <w:r w:rsidRPr="00D86B1C">
              <w:rPr>
                <w:bCs/>
                <w:iCs/>
                <w:sz w:val="22"/>
                <w:szCs w:val="22"/>
              </w:rPr>
              <w:t>út-Kapu</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Párhuzamos út (M0 autópálya)</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0+000-0+240km szelvény</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Párhuzamos út (M0 autópálya)</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1+258-2+315km szelvény</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2 500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Szabadkai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Csiperke u.-Balatoni út </w:t>
            </w:r>
            <w:proofErr w:type="gramStart"/>
            <w:r w:rsidRPr="00D86B1C">
              <w:rPr>
                <w:bCs/>
                <w:iCs/>
                <w:sz w:val="22"/>
                <w:szCs w:val="22"/>
              </w:rPr>
              <w:t>( 7</w:t>
            </w:r>
            <w:proofErr w:type="gramEnd"/>
            <w:r w:rsidRPr="00D86B1C">
              <w:rPr>
                <w:bCs/>
                <w:iCs/>
                <w:sz w:val="22"/>
                <w:szCs w:val="22"/>
              </w:rPr>
              <w:t xml:space="preserve"> </w:t>
            </w:r>
            <w:proofErr w:type="spellStart"/>
            <w:r w:rsidRPr="00D86B1C">
              <w:rPr>
                <w:bCs/>
                <w:iCs/>
                <w:sz w:val="22"/>
                <w:szCs w:val="22"/>
              </w:rPr>
              <w:t>fkl</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Szakiskola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Barackos </w:t>
            </w:r>
            <w:proofErr w:type="spellStart"/>
            <w:r w:rsidRPr="00D86B1C">
              <w:rPr>
                <w:bCs/>
                <w:iCs/>
                <w:sz w:val="22"/>
                <w:szCs w:val="22"/>
              </w:rPr>
              <w:t>út-Ezüstgaras</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160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Szentkorona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Tordai </w:t>
            </w:r>
            <w:proofErr w:type="spellStart"/>
            <w:r w:rsidRPr="00D86B1C">
              <w:rPr>
                <w:bCs/>
                <w:iCs/>
                <w:sz w:val="22"/>
                <w:szCs w:val="22"/>
              </w:rPr>
              <w:t>u.-Hittéritő</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Tordai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Ady Endre </w:t>
            </w:r>
            <w:proofErr w:type="spellStart"/>
            <w:r w:rsidRPr="00D86B1C">
              <w:rPr>
                <w:bCs/>
                <w:iCs/>
                <w:sz w:val="22"/>
                <w:szCs w:val="22"/>
              </w:rPr>
              <w:t>út-Szentkorona</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VII.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Rózsakert u.-Dózsa György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XIII.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Dózsa György </w:t>
            </w:r>
            <w:proofErr w:type="spellStart"/>
            <w:r w:rsidRPr="00D86B1C">
              <w:rPr>
                <w:bCs/>
                <w:iCs/>
                <w:sz w:val="22"/>
                <w:szCs w:val="22"/>
              </w:rPr>
              <w:t>út-Ispiláng</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XXII.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29 748</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XXIII.</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Alsó Határ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Könyves </w:t>
            </w:r>
            <w:proofErr w:type="spellStart"/>
            <w:r w:rsidRPr="00D86B1C">
              <w:rPr>
                <w:bCs/>
                <w:iCs/>
                <w:sz w:val="22"/>
                <w:szCs w:val="22"/>
              </w:rPr>
              <w:t>u-Vágóhíd</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Alsó Határ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Vágóhíd </w:t>
            </w:r>
            <w:proofErr w:type="spellStart"/>
            <w:r w:rsidRPr="00D86B1C">
              <w:rPr>
                <w:bCs/>
                <w:iCs/>
                <w:sz w:val="22"/>
                <w:szCs w:val="22"/>
              </w:rPr>
              <w:t>u-Külső</w:t>
            </w:r>
            <w:proofErr w:type="spellEnd"/>
            <w:r w:rsidRPr="00D86B1C">
              <w:rPr>
                <w:bCs/>
                <w:iCs/>
                <w:sz w:val="22"/>
                <w:szCs w:val="22"/>
              </w:rPr>
              <w:t xml:space="preserve"> Vörösmarty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smartTag w:uri="urn:schemas-microsoft-com:office:smarttags" w:element="PersonName">
              <w:smartTagPr>
                <w:attr w:name="ProductID" w:val="Arany J￡nos"/>
              </w:smartTagPr>
              <w:r w:rsidRPr="00D86B1C">
                <w:rPr>
                  <w:bCs/>
                  <w:iCs/>
                  <w:sz w:val="22"/>
                  <w:szCs w:val="22"/>
                </w:rPr>
                <w:t>Arany János</w:t>
              </w:r>
            </w:smartTag>
            <w:r w:rsidRPr="00D86B1C">
              <w:rPr>
                <w:bCs/>
                <w:iCs/>
                <w:sz w:val="22"/>
                <w:szCs w:val="22"/>
              </w:rPr>
              <w:t xml:space="preserve">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Hősök tere-Vecsés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Békeharc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Július </w:t>
            </w:r>
            <w:proofErr w:type="spellStart"/>
            <w:r w:rsidRPr="00D86B1C">
              <w:rPr>
                <w:bCs/>
                <w:iCs/>
                <w:sz w:val="22"/>
                <w:szCs w:val="22"/>
              </w:rPr>
              <w:t>tér-Ültetvény</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Dózsa György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Majori </w:t>
            </w:r>
            <w:proofErr w:type="spellStart"/>
            <w:r w:rsidRPr="00D86B1C">
              <w:rPr>
                <w:bCs/>
                <w:iCs/>
                <w:sz w:val="22"/>
                <w:szCs w:val="22"/>
              </w:rPr>
              <w:t>u.-Ültetvény</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1 000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300"/>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Hősök tere</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Templom u.-</w:t>
            </w:r>
            <w:smartTag w:uri="urn:schemas-microsoft-com:office:smarttags" w:element="PersonName">
              <w:smartTagPr>
                <w:attr w:name="ProductID" w:val="Arany J￡nos"/>
              </w:smartTagPr>
              <w:r w:rsidRPr="00D86B1C">
                <w:rPr>
                  <w:bCs/>
                  <w:iCs/>
                  <w:sz w:val="22"/>
                  <w:szCs w:val="22"/>
                </w:rPr>
                <w:t>Arany János</w:t>
              </w:r>
            </w:smartTag>
            <w:r w:rsidRPr="00D86B1C">
              <w:rPr>
                <w:bCs/>
                <w:iCs/>
                <w:sz w:val="22"/>
                <w:szCs w:val="22"/>
              </w:rPr>
              <w:t xml:space="preserve">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520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53"/>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Könyves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Zománc </w:t>
            </w:r>
            <w:proofErr w:type="spellStart"/>
            <w:r w:rsidRPr="00D86B1C">
              <w:rPr>
                <w:bCs/>
                <w:iCs/>
                <w:sz w:val="22"/>
                <w:szCs w:val="22"/>
              </w:rPr>
              <w:t>u.-Alsó</w:t>
            </w:r>
            <w:proofErr w:type="spellEnd"/>
            <w:r w:rsidRPr="00D86B1C">
              <w:rPr>
                <w:bCs/>
                <w:iCs/>
                <w:sz w:val="22"/>
                <w:szCs w:val="22"/>
              </w:rPr>
              <w:t xml:space="preserve"> </w:t>
            </w:r>
            <w:proofErr w:type="gramStart"/>
            <w:r w:rsidRPr="00D86B1C">
              <w:rPr>
                <w:bCs/>
                <w:iCs/>
                <w:sz w:val="22"/>
                <w:szCs w:val="22"/>
              </w:rPr>
              <w:t>határ út</w:t>
            </w:r>
            <w:proofErr w:type="gramEnd"/>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66"/>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Külső Vörösmarty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Alsó határút-Tarcsay u.</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150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75"/>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Majori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M0 autópálya-Dózsa György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7 500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60"/>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Szent László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Mezsgye u.-Újtelepi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55"/>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Szent László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Mezsgye </w:t>
            </w:r>
            <w:proofErr w:type="spellStart"/>
            <w:r w:rsidRPr="00D86B1C">
              <w:rPr>
                <w:bCs/>
                <w:iCs/>
                <w:sz w:val="22"/>
                <w:szCs w:val="22"/>
              </w:rPr>
              <w:t>u-Tarcsay</w:t>
            </w:r>
            <w:proofErr w:type="spellEnd"/>
            <w:r w:rsidRPr="00D86B1C">
              <w:rPr>
                <w:bCs/>
                <w:iCs/>
                <w:sz w:val="22"/>
                <w:szCs w:val="22"/>
              </w:rPr>
              <w:t xml:space="preserve"> u</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800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82"/>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Tangazdasághoz vezető út</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Vecsési út-M0 autópálya</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3 080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63"/>
        </w:trPr>
        <w:tc>
          <w:tcPr>
            <w:tcW w:w="1143" w:type="dxa"/>
            <w:tcBorders>
              <w:top w:val="nil"/>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Tarcsay u.</w:t>
            </w:r>
          </w:p>
        </w:tc>
        <w:tc>
          <w:tcPr>
            <w:tcW w:w="306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Külső Vörösmarty </w:t>
            </w:r>
            <w:proofErr w:type="spellStart"/>
            <w:r w:rsidRPr="00D86B1C">
              <w:rPr>
                <w:bCs/>
                <w:iCs/>
                <w:sz w:val="22"/>
                <w:szCs w:val="22"/>
              </w:rPr>
              <w:t>u.-Köves</w:t>
            </w:r>
            <w:proofErr w:type="spellEnd"/>
            <w:r w:rsidRPr="00D86B1C">
              <w:rPr>
                <w:bCs/>
                <w:iCs/>
                <w:sz w:val="22"/>
                <w:szCs w:val="22"/>
              </w:rPr>
              <w:t xml:space="preserve"> út</w:t>
            </w:r>
          </w:p>
        </w:tc>
        <w:tc>
          <w:tcPr>
            <w:tcW w:w="1144"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6 980</w:t>
            </w:r>
          </w:p>
        </w:tc>
        <w:tc>
          <w:tcPr>
            <w:tcW w:w="122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176"/>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Templom u.</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Hősök </w:t>
            </w:r>
            <w:proofErr w:type="spellStart"/>
            <w:r w:rsidRPr="00D86B1C">
              <w:rPr>
                <w:bCs/>
                <w:iCs/>
                <w:sz w:val="22"/>
                <w:szCs w:val="22"/>
              </w:rPr>
              <w:t>tere-Grassalkovich</w:t>
            </w:r>
            <w:proofErr w:type="spellEnd"/>
            <w:r w:rsidRPr="00D86B1C">
              <w:rPr>
                <w:bCs/>
                <w:iCs/>
                <w:sz w:val="22"/>
                <w:szCs w:val="22"/>
              </w:rPr>
              <w:t xml:space="preserve">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3 800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86B1C">
        <w:trPr>
          <w:trHeight w:val="271"/>
        </w:trPr>
        <w:tc>
          <w:tcPr>
            <w:tcW w:w="1143" w:type="dxa"/>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 </w:t>
            </w:r>
          </w:p>
        </w:tc>
        <w:tc>
          <w:tcPr>
            <w:tcW w:w="2749"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Vecsés út</w:t>
            </w:r>
          </w:p>
        </w:tc>
        <w:tc>
          <w:tcPr>
            <w:tcW w:w="306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smartTag w:uri="urn:schemas-microsoft-com:office:smarttags" w:element="PersonName">
              <w:smartTagPr>
                <w:attr w:name="ProductID" w:val="Arany J￡nos"/>
              </w:smartTagPr>
              <w:r w:rsidRPr="00D86B1C">
                <w:rPr>
                  <w:bCs/>
                  <w:iCs/>
                  <w:sz w:val="22"/>
                  <w:szCs w:val="22"/>
                </w:rPr>
                <w:t>Arany János</w:t>
              </w:r>
            </w:smartTag>
            <w:r w:rsidRPr="00D86B1C">
              <w:rPr>
                <w:bCs/>
                <w:iCs/>
                <w:sz w:val="22"/>
                <w:szCs w:val="22"/>
              </w:rPr>
              <w:t xml:space="preserve"> </w:t>
            </w:r>
            <w:proofErr w:type="spellStart"/>
            <w:r w:rsidRPr="00D86B1C">
              <w:rPr>
                <w:bCs/>
                <w:iCs/>
                <w:sz w:val="22"/>
                <w:szCs w:val="22"/>
              </w:rPr>
              <w:t>u.-Tangazdasághoz</w:t>
            </w:r>
            <w:proofErr w:type="spellEnd"/>
            <w:r w:rsidRPr="00D86B1C">
              <w:rPr>
                <w:bCs/>
                <w:iCs/>
                <w:sz w:val="22"/>
                <w:szCs w:val="22"/>
              </w:rPr>
              <w:t xml:space="preserve"> vezető út</w:t>
            </w:r>
          </w:p>
        </w:tc>
        <w:tc>
          <w:tcPr>
            <w:tcW w:w="1144"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9 400</w:t>
            </w:r>
          </w:p>
        </w:tc>
        <w:tc>
          <w:tcPr>
            <w:tcW w:w="122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3</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XXIII. ker. összesen</w:t>
            </w:r>
          </w:p>
        </w:tc>
        <w:tc>
          <w:tcPr>
            <w:tcW w:w="3069" w:type="dxa"/>
            <w:tcBorders>
              <w:top w:val="nil"/>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nil"/>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39 080</w:t>
            </w:r>
          </w:p>
        </w:tc>
        <w:tc>
          <w:tcPr>
            <w:tcW w:w="1228" w:type="dxa"/>
            <w:tcBorders>
              <w:top w:val="nil"/>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tömegközlekedési utak összesen:</w:t>
            </w:r>
          </w:p>
        </w:tc>
        <w:tc>
          <w:tcPr>
            <w:tcW w:w="3069" w:type="dxa"/>
            <w:tcBorders>
              <w:top w:val="single" w:sz="4" w:space="0" w:color="auto"/>
              <w:left w:val="nil"/>
              <w:bottom w:val="single" w:sz="4" w:space="0" w:color="auto"/>
              <w:right w:val="single" w:sz="4" w:space="0" w:color="auto"/>
            </w:tcBorders>
            <w:vAlign w:val="bottom"/>
          </w:tcPr>
          <w:p w:rsidR="00996726" w:rsidRPr="00D54DDF" w:rsidRDefault="00996726" w:rsidP="00996726">
            <w:pPr>
              <w:rPr>
                <w:b/>
                <w:bCs/>
                <w:iCs/>
              </w:rPr>
            </w:pPr>
            <w:r w:rsidRPr="00D54DDF">
              <w:rPr>
                <w:b/>
                <w:bCs/>
                <w:iCs/>
                <w:sz w:val="22"/>
                <w:szCs w:val="22"/>
              </w:rPr>
              <w:t> </w:t>
            </w:r>
          </w:p>
        </w:tc>
        <w:tc>
          <w:tcPr>
            <w:tcW w:w="1144" w:type="dxa"/>
            <w:tcBorders>
              <w:top w:val="single" w:sz="4" w:space="0" w:color="auto"/>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iCs/>
                <w:sz w:val="22"/>
                <w:szCs w:val="22"/>
              </w:rPr>
              <w:t>572 000</w:t>
            </w:r>
          </w:p>
        </w:tc>
        <w:tc>
          <w:tcPr>
            <w:tcW w:w="1228" w:type="dxa"/>
            <w:tcBorders>
              <w:top w:val="single" w:sz="4" w:space="0" w:color="auto"/>
              <w:left w:val="nil"/>
              <w:bottom w:val="single" w:sz="4" w:space="0" w:color="auto"/>
              <w:right w:val="single" w:sz="4" w:space="0" w:color="auto"/>
            </w:tcBorders>
            <w:noWrap/>
            <w:vAlign w:val="bottom"/>
          </w:tcPr>
          <w:p w:rsidR="00996726" w:rsidRPr="00D54DDF" w:rsidRDefault="00996726" w:rsidP="00996726">
            <w:pPr>
              <w:rPr>
                <w:b/>
                <w:bCs/>
                <w:iCs/>
              </w:rPr>
            </w:pPr>
            <w:r w:rsidRPr="00D54DDF">
              <w:rPr>
                <w:b/>
                <w:bCs/>
                <w:iCs/>
                <w:sz w:val="22"/>
                <w:szCs w:val="22"/>
              </w:rPr>
              <w:t> </w:t>
            </w:r>
          </w:p>
        </w:tc>
      </w:tr>
      <w:tr w:rsidR="00996726" w:rsidRPr="00D54DDF">
        <w:trPr>
          <w:trHeight w:val="300"/>
        </w:trPr>
        <w:tc>
          <w:tcPr>
            <w:tcW w:w="3892" w:type="dxa"/>
            <w:gridSpan w:val="2"/>
            <w:tcBorders>
              <w:top w:val="single" w:sz="4" w:space="0" w:color="auto"/>
              <w:left w:val="single" w:sz="4" w:space="0" w:color="auto"/>
              <w:bottom w:val="single" w:sz="4" w:space="0" w:color="auto"/>
              <w:right w:val="single" w:sz="4" w:space="0" w:color="auto"/>
            </w:tcBorders>
            <w:noWrap/>
            <w:vAlign w:val="bottom"/>
          </w:tcPr>
          <w:p w:rsidR="00996726" w:rsidRPr="00D54DDF" w:rsidRDefault="00996726" w:rsidP="00996726">
            <w:pPr>
              <w:rPr>
                <w:b/>
                <w:iCs/>
              </w:rPr>
            </w:pPr>
            <w:r w:rsidRPr="00D54DDF">
              <w:rPr>
                <w:b/>
                <w:iCs/>
                <w:sz w:val="22"/>
                <w:szCs w:val="22"/>
              </w:rPr>
              <w:t>Útvonalak összesen</w:t>
            </w:r>
          </w:p>
        </w:tc>
        <w:tc>
          <w:tcPr>
            <w:tcW w:w="3069" w:type="dxa"/>
            <w:tcBorders>
              <w:top w:val="single" w:sz="4" w:space="0" w:color="auto"/>
              <w:left w:val="nil"/>
              <w:bottom w:val="single" w:sz="4" w:space="0" w:color="auto"/>
              <w:right w:val="single" w:sz="4" w:space="0" w:color="auto"/>
            </w:tcBorders>
            <w:vAlign w:val="bottom"/>
          </w:tcPr>
          <w:p w:rsidR="00996726" w:rsidRPr="00D54DDF" w:rsidRDefault="00996726" w:rsidP="00996726">
            <w:pPr>
              <w:rPr>
                <w:b/>
                <w:bCs/>
                <w:iCs/>
              </w:rPr>
            </w:pPr>
          </w:p>
        </w:tc>
        <w:tc>
          <w:tcPr>
            <w:tcW w:w="1144" w:type="dxa"/>
            <w:tcBorders>
              <w:top w:val="single" w:sz="4" w:space="0" w:color="auto"/>
              <w:left w:val="nil"/>
              <w:bottom w:val="single" w:sz="4" w:space="0" w:color="auto"/>
              <w:right w:val="single" w:sz="4" w:space="0" w:color="auto"/>
            </w:tcBorders>
            <w:noWrap/>
            <w:vAlign w:val="bottom"/>
          </w:tcPr>
          <w:p w:rsidR="00996726" w:rsidRPr="00D54DDF" w:rsidRDefault="00996726" w:rsidP="00996726">
            <w:pPr>
              <w:jc w:val="right"/>
              <w:rPr>
                <w:b/>
                <w:iCs/>
              </w:rPr>
            </w:pPr>
            <w:r w:rsidRPr="00D54DDF">
              <w:rPr>
                <w:b/>
                <w:bCs/>
                <w:iCs/>
                <w:sz w:val="22"/>
                <w:szCs w:val="22"/>
              </w:rPr>
              <w:t>4 358 977</w:t>
            </w:r>
          </w:p>
        </w:tc>
        <w:tc>
          <w:tcPr>
            <w:tcW w:w="1228" w:type="dxa"/>
            <w:tcBorders>
              <w:top w:val="single" w:sz="4" w:space="0" w:color="auto"/>
              <w:left w:val="nil"/>
              <w:bottom w:val="single" w:sz="4" w:space="0" w:color="auto"/>
              <w:right w:val="single" w:sz="4" w:space="0" w:color="auto"/>
            </w:tcBorders>
            <w:noWrap/>
            <w:vAlign w:val="bottom"/>
          </w:tcPr>
          <w:p w:rsidR="00996726" w:rsidRPr="00D54DDF" w:rsidRDefault="00996726" w:rsidP="00996726">
            <w:pPr>
              <w:rPr>
                <w:b/>
                <w:bCs/>
                <w:iCs/>
              </w:rPr>
            </w:pPr>
          </w:p>
        </w:tc>
      </w:tr>
    </w:tbl>
    <w:p w:rsidR="00D86B1C" w:rsidRDefault="00D86B1C" w:rsidP="00996726">
      <w:pPr>
        <w:pStyle w:val="Listaszerbekezds1"/>
        <w:spacing w:line="240" w:lineRule="auto"/>
        <w:rPr>
          <w:i w:val="0"/>
        </w:rPr>
      </w:pPr>
    </w:p>
    <w:p w:rsidR="00996726" w:rsidRPr="00D02E3B" w:rsidRDefault="00D86B1C" w:rsidP="00996726">
      <w:pPr>
        <w:pStyle w:val="Listaszerbekezds1"/>
        <w:spacing w:line="240" w:lineRule="auto"/>
        <w:rPr>
          <w:i w:val="0"/>
        </w:rPr>
      </w:pPr>
      <w:r>
        <w:rPr>
          <w:i w:val="0"/>
        </w:rPr>
        <w:br w:type="page"/>
      </w:r>
    </w:p>
    <w:tbl>
      <w:tblPr>
        <w:tblW w:w="9372" w:type="dxa"/>
        <w:tblCellMar>
          <w:left w:w="70" w:type="dxa"/>
          <w:right w:w="70" w:type="dxa"/>
        </w:tblCellMar>
        <w:tblLook w:val="00A0"/>
      </w:tblPr>
      <w:tblGrid>
        <w:gridCol w:w="3844"/>
        <w:gridCol w:w="3118"/>
        <w:gridCol w:w="1134"/>
        <w:gridCol w:w="1276"/>
      </w:tblGrid>
      <w:tr w:rsidR="00996726" w:rsidRPr="00F235EF">
        <w:trPr>
          <w:trHeight w:val="248"/>
        </w:trPr>
        <w:tc>
          <w:tcPr>
            <w:tcW w:w="3844" w:type="dxa"/>
            <w:tcBorders>
              <w:top w:val="single" w:sz="4" w:space="0" w:color="auto"/>
              <w:left w:val="single" w:sz="4" w:space="0" w:color="auto"/>
              <w:bottom w:val="single" w:sz="4" w:space="0" w:color="auto"/>
              <w:right w:val="single" w:sz="4" w:space="0" w:color="auto"/>
            </w:tcBorders>
            <w:vAlign w:val="bottom"/>
          </w:tcPr>
          <w:p w:rsidR="00996726" w:rsidRPr="00F235EF" w:rsidRDefault="00996726" w:rsidP="00996726">
            <w:pPr>
              <w:jc w:val="center"/>
              <w:rPr>
                <w:b/>
                <w:sz w:val="20"/>
                <w:szCs w:val="20"/>
              </w:rPr>
            </w:pPr>
            <w:r w:rsidRPr="00F235EF">
              <w:rPr>
                <w:b/>
                <w:bCs/>
                <w:sz w:val="20"/>
                <w:szCs w:val="20"/>
              </w:rPr>
              <w:lastRenderedPageBreak/>
              <w:t>Fenntartott terület/ Munka megnevezése</w:t>
            </w:r>
          </w:p>
        </w:tc>
        <w:tc>
          <w:tcPr>
            <w:tcW w:w="4252" w:type="dxa"/>
            <w:gridSpan w:val="2"/>
            <w:tcBorders>
              <w:top w:val="single" w:sz="4" w:space="0" w:color="auto"/>
              <w:left w:val="single" w:sz="4" w:space="0" w:color="auto"/>
              <w:bottom w:val="single" w:sz="4" w:space="0" w:color="auto"/>
              <w:right w:val="single" w:sz="4" w:space="0" w:color="auto"/>
            </w:tcBorders>
            <w:vAlign w:val="bottom"/>
          </w:tcPr>
          <w:p w:rsidR="00996726" w:rsidRPr="00F235EF" w:rsidRDefault="00996726" w:rsidP="00996726">
            <w:pPr>
              <w:jc w:val="center"/>
              <w:rPr>
                <w:b/>
                <w:sz w:val="20"/>
                <w:szCs w:val="20"/>
              </w:rPr>
            </w:pPr>
            <w:r w:rsidRPr="00F235EF">
              <w:rPr>
                <w:b/>
                <w:bCs/>
                <w:sz w:val="20"/>
                <w:szCs w:val="20"/>
              </w:rPr>
              <w:t>Mennyiség/Mértékegység</w:t>
            </w:r>
          </w:p>
        </w:tc>
        <w:tc>
          <w:tcPr>
            <w:tcW w:w="1276" w:type="dxa"/>
            <w:tcBorders>
              <w:top w:val="single" w:sz="4" w:space="0" w:color="auto"/>
              <w:left w:val="nil"/>
              <w:bottom w:val="single" w:sz="4" w:space="0" w:color="auto"/>
              <w:right w:val="single" w:sz="4" w:space="0" w:color="auto"/>
            </w:tcBorders>
            <w:vAlign w:val="bottom"/>
          </w:tcPr>
          <w:p w:rsidR="00996726" w:rsidRPr="00F235EF" w:rsidRDefault="00996726" w:rsidP="00996726">
            <w:pPr>
              <w:jc w:val="center"/>
              <w:rPr>
                <w:b/>
                <w:sz w:val="20"/>
                <w:szCs w:val="20"/>
              </w:rPr>
            </w:pPr>
            <w:r w:rsidRPr="00F235EF">
              <w:rPr>
                <w:b/>
                <w:bCs/>
                <w:sz w:val="20"/>
                <w:szCs w:val="20"/>
              </w:rPr>
              <w:t>Alkalom</w:t>
            </w:r>
          </w:p>
        </w:tc>
      </w:tr>
      <w:tr w:rsidR="00996726" w:rsidRPr="00F235EF">
        <w:trPr>
          <w:trHeight w:val="315"/>
        </w:trPr>
        <w:tc>
          <w:tcPr>
            <w:tcW w:w="3844" w:type="dxa"/>
            <w:tcBorders>
              <w:top w:val="single" w:sz="4" w:space="0" w:color="auto"/>
              <w:left w:val="single" w:sz="4" w:space="0" w:color="auto"/>
              <w:bottom w:val="single" w:sz="4" w:space="0" w:color="auto"/>
              <w:right w:val="nil"/>
            </w:tcBorders>
            <w:noWrap/>
            <w:vAlign w:val="bottom"/>
          </w:tcPr>
          <w:p w:rsidR="00996726" w:rsidRPr="00F235EF" w:rsidRDefault="00996726" w:rsidP="00996726">
            <w:pPr>
              <w:rPr>
                <w:sz w:val="20"/>
                <w:szCs w:val="20"/>
              </w:rPr>
            </w:pPr>
            <w:r w:rsidRPr="00F235EF">
              <w:rPr>
                <w:bCs/>
                <w:sz w:val="20"/>
                <w:szCs w:val="20"/>
              </w:rPr>
              <w:t xml:space="preserve">XI. Etele tér zöldterület fenntartási munkái (összes terület: </w:t>
            </w:r>
            <w:smartTag w:uri="urn:schemas-microsoft-com:office:smarttags" w:element="metricconverter">
              <w:smartTagPr>
                <w:attr w:name="ProductID" w:val="18 400 m2"/>
              </w:smartTagPr>
              <w:r w:rsidRPr="00F235EF">
                <w:rPr>
                  <w:bCs/>
                  <w:sz w:val="20"/>
                  <w:szCs w:val="20"/>
                </w:rPr>
                <w:t>18 400 m2</w:t>
              </w:r>
            </w:smartTag>
            <w:r w:rsidRPr="00F235EF">
              <w:rPr>
                <w:bCs/>
                <w:sz w:val="20"/>
                <w:szCs w:val="20"/>
              </w:rPr>
              <w:t>)</w:t>
            </w:r>
          </w:p>
        </w:tc>
        <w:tc>
          <w:tcPr>
            <w:tcW w:w="3118" w:type="dxa"/>
            <w:tcBorders>
              <w:top w:val="single" w:sz="4" w:space="0" w:color="auto"/>
              <w:left w:val="single" w:sz="4" w:space="0" w:color="auto"/>
              <w:bottom w:val="single" w:sz="4" w:space="0" w:color="auto"/>
              <w:right w:val="nil"/>
            </w:tcBorders>
            <w:noWrap/>
            <w:vAlign w:val="bottom"/>
          </w:tcPr>
          <w:p w:rsidR="00996726" w:rsidRPr="00F235EF" w:rsidRDefault="00996726" w:rsidP="00996726">
            <w:pPr>
              <w:rPr>
                <w:sz w:val="20"/>
                <w:szCs w:val="20"/>
              </w:rPr>
            </w:pPr>
            <w:r w:rsidRPr="00F235EF">
              <w:rPr>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 </w:t>
            </w:r>
          </w:p>
        </w:tc>
        <w:tc>
          <w:tcPr>
            <w:tcW w:w="1276" w:type="dxa"/>
            <w:tcBorders>
              <w:top w:val="single" w:sz="4" w:space="0" w:color="auto"/>
              <w:left w:val="nil"/>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 </w:t>
            </w:r>
          </w:p>
        </w:tc>
      </w:tr>
      <w:tr w:rsidR="00996726" w:rsidRPr="00F235EF">
        <w:trPr>
          <w:trHeight w:val="284"/>
        </w:trPr>
        <w:tc>
          <w:tcPr>
            <w:tcW w:w="3844"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iCs/>
                <w:sz w:val="20"/>
                <w:szCs w:val="20"/>
              </w:rPr>
            </w:pPr>
            <w:r w:rsidRPr="00F235EF">
              <w:rPr>
                <w:iCs/>
                <w:sz w:val="20"/>
                <w:szCs w:val="20"/>
              </w:rPr>
              <w:t> Cserje kapálás</w:t>
            </w:r>
          </w:p>
        </w:tc>
        <w:tc>
          <w:tcPr>
            <w:tcW w:w="3118" w:type="dxa"/>
            <w:tcBorders>
              <w:top w:val="single" w:sz="4" w:space="0" w:color="auto"/>
              <w:left w:val="single" w:sz="4" w:space="0" w:color="auto"/>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150</w:t>
            </w:r>
          </w:p>
        </w:tc>
        <w:tc>
          <w:tcPr>
            <w:tcW w:w="1134"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single" w:sz="4" w:space="0" w:color="auto"/>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2</w:t>
            </w:r>
          </w:p>
        </w:tc>
      </w:tr>
      <w:tr w:rsidR="00996726" w:rsidRPr="00F235EF">
        <w:trPr>
          <w:trHeight w:val="284"/>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iCs/>
                <w:sz w:val="20"/>
                <w:szCs w:val="20"/>
              </w:rPr>
            </w:pPr>
            <w:r w:rsidRPr="00F235EF">
              <w:rPr>
                <w:iCs/>
                <w:sz w:val="20"/>
                <w:szCs w:val="20"/>
              </w:rPr>
              <w:t> Cserje metszés</w:t>
            </w:r>
          </w:p>
        </w:tc>
        <w:tc>
          <w:tcPr>
            <w:tcW w:w="3118" w:type="dxa"/>
            <w:tcBorders>
              <w:top w:val="nil"/>
              <w:left w:val="single" w:sz="4" w:space="0" w:color="auto"/>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340</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1</w:t>
            </w:r>
          </w:p>
        </w:tc>
      </w:tr>
      <w:tr w:rsidR="00996726" w:rsidRPr="00F235EF">
        <w:trPr>
          <w:trHeight w:val="284"/>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iCs/>
                <w:sz w:val="20"/>
                <w:szCs w:val="20"/>
              </w:rPr>
            </w:pPr>
            <w:r w:rsidRPr="00F235EF">
              <w:rPr>
                <w:iCs/>
                <w:sz w:val="20"/>
                <w:szCs w:val="20"/>
              </w:rPr>
              <w:t> Növényvédelem</w:t>
            </w:r>
          </w:p>
        </w:tc>
        <w:tc>
          <w:tcPr>
            <w:tcW w:w="3118" w:type="dxa"/>
            <w:tcBorders>
              <w:top w:val="nil"/>
              <w:left w:val="single" w:sz="4" w:space="0" w:color="auto"/>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1</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proofErr w:type="spellStart"/>
            <w:r w:rsidRPr="00F235EF">
              <w:rPr>
                <w:sz w:val="20"/>
                <w:szCs w:val="20"/>
              </w:rPr>
              <w:t>alk</w:t>
            </w:r>
            <w:proofErr w:type="spellEnd"/>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1</w:t>
            </w:r>
          </w:p>
        </w:tc>
      </w:tr>
      <w:tr w:rsidR="00996726" w:rsidRPr="00F235EF">
        <w:trPr>
          <w:trHeight w:val="284"/>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r w:rsidRPr="00F235EF">
              <w:rPr>
                <w:sz w:val="20"/>
                <w:szCs w:val="20"/>
              </w:rPr>
              <w:t xml:space="preserve">Füves területek kaszálása, gyűjtéssel, </w:t>
            </w:r>
            <w:proofErr w:type="spellStart"/>
            <w:r w:rsidRPr="00F235EF">
              <w:rPr>
                <w:sz w:val="20"/>
                <w:szCs w:val="20"/>
              </w:rPr>
              <w:t>kaszálék</w:t>
            </w:r>
            <w:proofErr w:type="spellEnd"/>
            <w:r w:rsidRPr="00F235EF">
              <w:rPr>
                <w:sz w:val="20"/>
                <w:szCs w:val="20"/>
              </w:rPr>
              <w:t xml:space="preserve"> elszállításával lerakóhelyre</w:t>
            </w:r>
          </w:p>
        </w:tc>
        <w:tc>
          <w:tcPr>
            <w:tcW w:w="3118" w:type="dxa"/>
            <w:tcBorders>
              <w:top w:val="nil"/>
              <w:left w:val="single" w:sz="4" w:space="0" w:color="auto"/>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17 820</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6</w:t>
            </w:r>
          </w:p>
        </w:tc>
      </w:tr>
      <w:tr w:rsidR="00996726" w:rsidRPr="00F235EF">
        <w:trPr>
          <w:trHeight w:val="284"/>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iCs/>
                <w:sz w:val="20"/>
                <w:szCs w:val="20"/>
              </w:rPr>
            </w:pPr>
            <w:r w:rsidRPr="00F235EF">
              <w:rPr>
                <w:iCs/>
                <w:sz w:val="20"/>
                <w:szCs w:val="20"/>
              </w:rPr>
              <w:t> Zöldfelületek takarítása</w:t>
            </w:r>
          </w:p>
        </w:tc>
        <w:tc>
          <w:tcPr>
            <w:tcW w:w="3118" w:type="dxa"/>
            <w:tcBorders>
              <w:top w:val="nil"/>
              <w:left w:val="single" w:sz="4" w:space="0" w:color="auto"/>
              <w:bottom w:val="single" w:sz="4" w:space="0" w:color="auto"/>
              <w:right w:val="nil"/>
            </w:tcBorders>
            <w:noWrap/>
            <w:vAlign w:val="bottom"/>
          </w:tcPr>
          <w:p w:rsidR="00996726" w:rsidRPr="00F235EF" w:rsidRDefault="00996726" w:rsidP="00996726">
            <w:pPr>
              <w:jc w:val="right"/>
              <w:rPr>
                <w:iCs/>
                <w:sz w:val="20"/>
                <w:szCs w:val="20"/>
              </w:rPr>
            </w:pPr>
            <w:r w:rsidRPr="00F235EF">
              <w:rPr>
                <w:iCs/>
                <w:sz w:val="20"/>
                <w:szCs w:val="20"/>
              </w:rPr>
              <w:t>18 400</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5</w:t>
            </w:r>
          </w:p>
        </w:tc>
      </w:tr>
      <w:tr w:rsidR="00996726" w:rsidRPr="00F235EF">
        <w:trPr>
          <w:trHeight w:val="284"/>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iCs/>
                <w:sz w:val="20"/>
                <w:szCs w:val="20"/>
              </w:rPr>
            </w:pPr>
            <w:r w:rsidRPr="00F235EF">
              <w:rPr>
                <w:iCs/>
                <w:sz w:val="20"/>
                <w:szCs w:val="20"/>
              </w:rPr>
              <w:t> Sövénynyírás</w:t>
            </w:r>
          </w:p>
        </w:tc>
        <w:tc>
          <w:tcPr>
            <w:tcW w:w="3118" w:type="dxa"/>
            <w:tcBorders>
              <w:top w:val="nil"/>
              <w:left w:val="single" w:sz="4" w:space="0" w:color="auto"/>
              <w:bottom w:val="single" w:sz="4" w:space="0" w:color="auto"/>
              <w:right w:val="nil"/>
            </w:tcBorders>
            <w:noWrap/>
            <w:vAlign w:val="bottom"/>
          </w:tcPr>
          <w:p w:rsidR="00996726" w:rsidRPr="00F235EF" w:rsidRDefault="00996726" w:rsidP="00996726">
            <w:pPr>
              <w:jc w:val="right"/>
              <w:rPr>
                <w:iCs/>
                <w:sz w:val="20"/>
                <w:szCs w:val="20"/>
              </w:rPr>
            </w:pPr>
            <w:r w:rsidRPr="00F235EF">
              <w:rPr>
                <w:iCs/>
                <w:sz w:val="20"/>
                <w:szCs w:val="20"/>
              </w:rPr>
              <w:t>60</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proofErr w:type="spellStart"/>
            <w:r w:rsidRPr="00F235EF">
              <w:rPr>
                <w:sz w:val="20"/>
                <w:szCs w:val="20"/>
              </w:rPr>
              <w:t>fm</w:t>
            </w:r>
            <w:proofErr w:type="spellEnd"/>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2</w:t>
            </w:r>
          </w:p>
        </w:tc>
      </w:tr>
      <w:tr w:rsidR="00996726" w:rsidRPr="00F235EF">
        <w:trPr>
          <w:trHeight w:val="284"/>
        </w:trPr>
        <w:tc>
          <w:tcPr>
            <w:tcW w:w="9372" w:type="dxa"/>
            <w:gridSpan w:val="4"/>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xml:space="preserve">XI. Dél-budai tehermentesítő út zöldterület fenntartási munkái </w:t>
            </w:r>
            <w:proofErr w:type="gramStart"/>
            <w:r w:rsidRPr="00F235EF">
              <w:rPr>
                <w:bCs/>
                <w:sz w:val="20"/>
                <w:szCs w:val="20"/>
              </w:rPr>
              <w:t>( összes</w:t>
            </w:r>
            <w:proofErr w:type="gramEnd"/>
            <w:r w:rsidRPr="00F235EF">
              <w:rPr>
                <w:bCs/>
                <w:sz w:val="20"/>
                <w:szCs w:val="20"/>
              </w:rPr>
              <w:t xml:space="preserve"> terület: </w:t>
            </w:r>
            <w:smartTag w:uri="urn:schemas-microsoft-com:office:smarttags" w:element="metricconverter">
              <w:smartTagPr>
                <w:attr w:name="ProductID" w:val="208 000 m2"/>
              </w:smartTagPr>
              <w:r w:rsidRPr="00F235EF">
                <w:rPr>
                  <w:bCs/>
                  <w:sz w:val="20"/>
                  <w:szCs w:val="20"/>
                </w:rPr>
                <w:t>208 000 m2</w:t>
              </w:r>
            </w:smartTag>
            <w:r w:rsidRPr="00F235EF">
              <w:rPr>
                <w:bCs/>
                <w:sz w:val="20"/>
                <w:szCs w:val="20"/>
              </w:rPr>
              <w:t xml:space="preserve"> )</w:t>
            </w:r>
            <w:r w:rsidRPr="00F235EF">
              <w:rPr>
                <w:sz w:val="20"/>
                <w:szCs w:val="20"/>
              </w:rPr>
              <w:t> </w:t>
            </w:r>
          </w:p>
        </w:tc>
      </w:tr>
      <w:tr w:rsidR="00996726" w:rsidRPr="00F235EF">
        <w:trPr>
          <w:trHeight w:val="270"/>
        </w:trPr>
        <w:tc>
          <w:tcPr>
            <w:tcW w:w="3844"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r w:rsidRPr="00F235EF">
              <w:rPr>
                <w:sz w:val="20"/>
                <w:szCs w:val="20"/>
              </w:rPr>
              <w:t>Cserje kapálás</w:t>
            </w:r>
          </w:p>
        </w:tc>
        <w:tc>
          <w:tcPr>
            <w:tcW w:w="3118"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1 250</w:t>
            </w:r>
          </w:p>
        </w:tc>
        <w:tc>
          <w:tcPr>
            <w:tcW w:w="1134" w:type="dxa"/>
            <w:tcBorders>
              <w:top w:val="single" w:sz="4" w:space="0" w:color="auto"/>
              <w:left w:val="nil"/>
              <w:bottom w:val="single" w:sz="4" w:space="0" w:color="auto"/>
              <w:right w:val="nil"/>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2</w:t>
            </w:r>
          </w:p>
        </w:tc>
      </w:tr>
      <w:tr w:rsidR="00996726" w:rsidRPr="00F235EF">
        <w:trPr>
          <w:trHeight w:val="376"/>
        </w:trPr>
        <w:tc>
          <w:tcPr>
            <w:tcW w:w="9372" w:type="dxa"/>
            <w:gridSpan w:val="4"/>
            <w:tcBorders>
              <w:top w:val="single" w:sz="4" w:space="0" w:color="auto"/>
              <w:left w:val="single" w:sz="4" w:space="0" w:color="auto"/>
              <w:bottom w:val="single" w:sz="4" w:space="0" w:color="auto"/>
              <w:right w:val="single" w:sz="4" w:space="0" w:color="auto"/>
            </w:tcBorders>
            <w:vAlign w:val="bottom"/>
          </w:tcPr>
          <w:p w:rsidR="00996726" w:rsidRPr="00F235EF" w:rsidRDefault="00996726" w:rsidP="00996726">
            <w:pPr>
              <w:rPr>
                <w:sz w:val="20"/>
                <w:szCs w:val="20"/>
              </w:rPr>
            </w:pPr>
            <w:r w:rsidRPr="00F235EF">
              <w:rPr>
                <w:bCs/>
                <w:sz w:val="20"/>
                <w:szCs w:val="20"/>
              </w:rPr>
              <w:t xml:space="preserve">P+R parkolók zöldterületeinek fenntartási </w:t>
            </w:r>
            <w:proofErr w:type="gramStart"/>
            <w:r w:rsidRPr="00F235EF">
              <w:rPr>
                <w:bCs/>
                <w:sz w:val="20"/>
                <w:szCs w:val="20"/>
              </w:rPr>
              <w:t>munkái                                                                                                                                              (</w:t>
            </w:r>
            <w:proofErr w:type="gramEnd"/>
            <w:r w:rsidRPr="00F235EF">
              <w:rPr>
                <w:bCs/>
                <w:sz w:val="20"/>
                <w:szCs w:val="20"/>
              </w:rPr>
              <w:t xml:space="preserve">összes terület:  XVI. ker. </w:t>
            </w:r>
            <w:proofErr w:type="spellStart"/>
            <w:r w:rsidRPr="00F235EF">
              <w:rPr>
                <w:bCs/>
                <w:sz w:val="20"/>
                <w:szCs w:val="20"/>
              </w:rPr>
              <w:t>Cinkota</w:t>
            </w:r>
            <w:proofErr w:type="spellEnd"/>
            <w:r w:rsidRPr="00F235EF">
              <w:rPr>
                <w:bCs/>
                <w:sz w:val="20"/>
                <w:szCs w:val="20"/>
              </w:rPr>
              <w:t xml:space="preserve"> </w:t>
            </w:r>
            <w:smartTag w:uri="urn:schemas-microsoft-com:office:smarttags" w:element="metricconverter">
              <w:smartTagPr>
                <w:attr w:name="ProductID" w:val="850 m2"/>
              </w:smartTagPr>
              <w:r w:rsidRPr="00F235EF">
                <w:rPr>
                  <w:bCs/>
                  <w:sz w:val="20"/>
                  <w:szCs w:val="20"/>
                </w:rPr>
                <w:t>850 m2</w:t>
              </w:r>
            </w:smartTag>
            <w:r w:rsidRPr="00F235EF">
              <w:rPr>
                <w:bCs/>
                <w:sz w:val="20"/>
                <w:szCs w:val="20"/>
              </w:rPr>
              <w:t xml:space="preserve">;  II. </w:t>
            </w:r>
            <w:proofErr w:type="spellStart"/>
            <w:r w:rsidRPr="00F235EF">
              <w:rPr>
                <w:bCs/>
                <w:sz w:val="20"/>
                <w:szCs w:val="20"/>
              </w:rPr>
              <w:t>ker.Hűvösvölgy</w:t>
            </w:r>
            <w:proofErr w:type="spellEnd"/>
            <w:r w:rsidRPr="00F235EF">
              <w:rPr>
                <w:bCs/>
                <w:sz w:val="20"/>
                <w:szCs w:val="20"/>
              </w:rPr>
              <w:t xml:space="preserve"> </w:t>
            </w:r>
            <w:smartTag w:uri="urn:schemas-microsoft-com:office:smarttags" w:element="metricconverter">
              <w:smartTagPr>
                <w:attr w:name="ProductID" w:val="1450 m2"/>
              </w:smartTagPr>
              <w:r w:rsidRPr="00F235EF">
                <w:rPr>
                  <w:bCs/>
                  <w:sz w:val="20"/>
                  <w:szCs w:val="20"/>
                </w:rPr>
                <w:t>1450 m2</w:t>
              </w:r>
            </w:smartTag>
            <w:r w:rsidRPr="00F235EF">
              <w:rPr>
                <w:bCs/>
                <w:sz w:val="20"/>
                <w:szCs w:val="20"/>
              </w:rPr>
              <w:t xml:space="preserve">;  XIX. ker. Kőbánya-Kispest </w:t>
            </w:r>
            <w:smartTag w:uri="urn:schemas-microsoft-com:office:smarttags" w:element="metricconverter">
              <w:smartTagPr>
                <w:attr w:name="ProductID" w:val="4800 m2"/>
              </w:smartTagPr>
              <w:r w:rsidRPr="00F235EF">
                <w:rPr>
                  <w:bCs/>
                  <w:sz w:val="20"/>
                  <w:szCs w:val="20"/>
                </w:rPr>
                <w:t>4800 m2</w:t>
              </w:r>
            </w:smartTag>
            <w:r w:rsidRPr="00F235EF">
              <w:rPr>
                <w:bCs/>
                <w:sz w:val="20"/>
                <w:szCs w:val="20"/>
              </w:rPr>
              <w:t xml:space="preserve">;  XIV. ker. Mexikói út </w:t>
            </w:r>
            <w:smartTag w:uri="urn:schemas-microsoft-com:office:smarttags" w:element="metricconverter">
              <w:smartTagPr>
                <w:attr w:name="ProductID" w:val="2030 m2"/>
              </w:smartTagPr>
              <w:r w:rsidRPr="00F235EF">
                <w:rPr>
                  <w:bCs/>
                  <w:sz w:val="20"/>
                  <w:szCs w:val="20"/>
                </w:rPr>
                <w:t>2030 m2</w:t>
              </w:r>
            </w:smartTag>
            <w:r w:rsidRPr="00F235EF">
              <w:rPr>
                <w:bCs/>
                <w:sz w:val="20"/>
                <w:szCs w:val="20"/>
              </w:rPr>
              <w:t xml:space="preserve">;  XIII. ker. Árva-Gács u. </w:t>
            </w:r>
            <w:smartTag w:uri="urn:schemas-microsoft-com:office:smarttags" w:element="metricconverter">
              <w:smartTagPr>
                <w:attr w:name="ProductID" w:val="300 m2"/>
              </w:smartTagPr>
              <w:r w:rsidRPr="00F235EF">
                <w:rPr>
                  <w:bCs/>
                  <w:sz w:val="20"/>
                  <w:szCs w:val="20"/>
                </w:rPr>
                <w:t>300 m2</w:t>
              </w:r>
            </w:smartTag>
            <w:r w:rsidRPr="00F235EF">
              <w:rPr>
                <w:bCs/>
                <w:sz w:val="20"/>
                <w:szCs w:val="20"/>
              </w:rPr>
              <w:t xml:space="preserve"> )</w:t>
            </w:r>
          </w:p>
        </w:tc>
      </w:tr>
      <w:tr w:rsidR="00996726" w:rsidRPr="00F235EF">
        <w:trPr>
          <w:trHeight w:val="340"/>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r w:rsidRPr="00F235EF">
              <w:rPr>
                <w:sz w:val="20"/>
                <w:szCs w:val="20"/>
              </w:rPr>
              <w:t xml:space="preserve">Kaszálás a </w:t>
            </w:r>
            <w:proofErr w:type="spellStart"/>
            <w:r w:rsidRPr="00F235EF">
              <w:rPr>
                <w:sz w:val="20"/>
                <w:szCs w:val="20"/>
              </w:rPr>
              <w:t>kaszálék</w:t>
            </w:r>
            <w:proofErr w:type="spellEnd"/>
            <w:r w:rsidRPr="00F235EF">
              <w:rPr>
                <w:sz w:val="20"/>
                <w:szCs w:val="20"/>
              </w:rPr>
              <w:t xml:space="preserve"> gyűjtésével, elszállításával</w:t>
            </w:r>
          </w:p>
        </w:tc>
        <w:tc>
          <w:tcPr>
            <w:tcW w:w="3118" w:type="dxa"/>
            <w:tcBorders>
              <w:top w:val="nil"/>
              <w:left w:val="nil"/>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9 400</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3</w:t>
            </w:r>
          </w:p>
        </w:tc>
      </w:tr>
      <w:tr w:rsidR="00996726" w:rsidRPr="00F235EF">
        <w:trPr>
          <w:trHeight w:val="340"/>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r w:rsidRPr="00F235EF">
              <w:rPr>
                <w:sz w:val="20"/>
                <w:szCs w:val="20"/>
              </w:rPr>
              <w:t>Zöldfelületek takarítása</w:t>
            </w:r>
          </w:p>
        </w:tc>
        <w:tc>
          <w:tcPr>
            <w:tcW w:w="3118" w:type="dxa"/>
            <w:tcBorders>
              <w:top w:val="nil"/>
              <w:left w:val="nil"/>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9 400</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3</w:t>
            </w:r>
          </w:p>
        </w:tc>
      </w:tr>
      <w:tr w:rsidR="00996726" w:rsidRPr="00F235EF">
        <w:trPr>
          <w:trHeight w:val="340"/>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r w:rsidRPr="00F235EF">
              <w:rPr>
                <w:sz w:val="20"/>
                <w:szCs w:val="20"/>
              </w:rPr>
              <w:t>Meglévő cserje metszés, cserjealj takarítás</w:t>
            </w:r>
          </w:p>
        </w:tc>
        <w:tc>
          <w:tcPr>
            <w:tcW w:w="3118" w:type="dxa"/>
            <w:tcBorders>
              <w:top w:val="nil"/>
              <w:left w:val="nil"/>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30</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3</w:t>
            </w:r>
          </w:p>
        </w:tc>
      </w:tr>
      <w:tr w:rsidR="00996726" w:rsidRPr="00F235EF">
        <w:trPr>
          <w:trHeight w:val="340"/>
        </w:trPr>
        <w:tc>
          <w:tcPr>
            <w:tcW w:w="9372" w:type="dxa"/>
            <w:gridSpan w:val="4"/>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xml:space="preserve">XI. ker. Lágymányosi </w:t>
            </w:r>
            <w:proofErr w:type="spellStart"/>
            <w:r w:rsidRPr="00F235EF">
              <w:rPr>
                <w:bCs/>
                <w:sz w:val="20"/>
                <w:szCs w:val="20"/>
              </w:rPr>
              <w:t>Dunahíd</w:t>
            </w:r>
            <w:proofErr w:type="spellEnd"/>
            <w:r w:rsidRPr="00F235EF">
              <w:rPr>
                <w:bCs/>
                <w:sz w:val="20"/>
                <w:szCs w:val="20"/>
              </w:rPr>
              <w:t xml:space="preserve"> Budai oldal </w:t>
            </w:r>
            <w:proofErr w:type="spellStart"/>
            <w:r w:rsidRPr="00F235EF">
              <w:rPr>
                <w:bCs/>
                <w:sz w:val="20"/>
                <w:szCs w:val="20"/>
              </w:rPr>
              <w:t>Permacrib</w:t>
            </w:r>
            <w:proofErr w:type="spellEnd"/>
            <w:r w:rsidRPr="00F235EF">
              <w:rPr>
                <w:bCs/>
                <w:sz w:val="20"/>
                <w:szCs w:val="20"/>
              </w:rPr>
              <w:t xml:space="preserve"> fal és rézsű fenntartási munkái </w:t>
            </w:r>
            <w:proofErr w:type="gramStart"/>
            <w:r w:rsidRPr="00F235EF">
              <w:rPr>
                <w:bCs/>
                <w:sz w:val="20"/>
                <w:szCs w:val="20"/>
              </w:rPr>
              <w:t>( összes</w:t>
            </w:r>
            <w:proofErr w:type="gramEnd"/>
            <w:r w:rsidRPr="00F235EF">
              <w:rPr>
                <w:bCs/>
                <w:sz w:val="20"/>
                <w:szCs w:val="20"/>
              </w:rPr>
              <w:t xml:space="preserve"> terület: </w:t>
            </w:r>
            <w:smartTag w:uri="urn:schemas-microsoft-com:office:smarttags" w:element="metricconverter">
              <w:smartTagPr>
                <w:attr w:name="ProductID" w:val="4600 m2"/>
              </w:smartTagPr>
              <w:r w:rsidRPr="00F235EF">
                <w:rPr>
                  <w:bCs/>
                  <w:sz w:val="20"/>
                  <w:szCs w:val="20"/>
                </w:rPr>
                <w:t>4600 m2</w:t>
              </w:r>
            </w:smartTag>
            <w:r w:rsidRPr="00F235EF">
              <w:rPr>
                <w:bCs/>
                <w:sz w:val="20"/>
                <w:szCs w:val="20"/>
              </w:rPr>
              <w:t>)</w:t>
            </w:r>
          </w:p>
        </w:tc>
      </w:tr>
      <w:tr w:rsidR="00996726" w:rsidRPr="00F235EF">
        <w:trPr>
          <w:trHeight w:val="525"/>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proofErr w:type="gramStart"/>
            <w:r w:rsidRPr="00F235EF">
              <w:rPr>
                <w:sz w:val="20"/>
                <w:szCs w:val="20"/>
              </w:rPr>
              <w:t>Kaszálás takarítás</w:t>
            </w:r>
            <w:proofErr w:type="gramEnd"/>
            <w:r w:rsidRPr="00F235EF">
              <w:rPr>
                <w:sz w:val="20"/>
                <w:szCs w:val="20"/>
              </w:rPr>
              <w:t xml:space="preserve"> rézsűs területen három alkalommal, </w:t>
            </w:r>
            <w:proofErr w:type="spellStart"/>
            <w:r w:rsidRPr="00F235EF">
              <w:rPr>
                <w:sz w:val="20"/>
                <w:szCs w:val="20"/>
              </w:rPr>
              <w:t>kaszálék</w:t>
            </w:r>
            <w:proofErr w:type="spellEnd"/>
            <w:r w:rsidRPr="00F235EF">
              <w:rPr>
                <w:sz w:val="20"/>
                <w:szCs w:val="20"/>
              </w:rPr>
              <w:t xml:space="preserve"> gyűjtésével, elszállításával lerakóhelyre, lerakóhelyi díjjal együtt</w:t>
            </w:r>
          </w:p>
        </w:tc>
        <w:tc>
          <w:tcPr>
            <w:tcW w:w="3118" w:type="dxa"/>
            <w:tcBorders>
              <w:top w:val="nil"/>
              <w:left w:val="nil"/>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4 600</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3</w:t>
            </w:r>
          </w:p>
        </w:tc>
      </w:tr>
      <w:tr w:rsidR="00996726" w:rsidRPr="00F235EF">
        <w:trPr>
          <w:trHeight w:val="207"/>
        </w:trPr>
        <w:tc>
          <w:tcPr>
            <w:tcW w:w="9372" w:type="dxa"/>
            <w:gridSpan w:val="4"/>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xml:space="preserve">XI. ker. </w:t>
            </w:r>
            <w:proofErr w:type="spellStart"/>
            <w:r w:rsidRPr="00F235EF">
              <w:rPr>
                <w:bCs/>
                <w:sz w:val="20"/>
                <w:szCs w:val="20"/>
              </w:rPr>
              <w:t>Szerémi</w:t>
            </w:r>
            <w:proofErr w:type="spellEnd"/>
            <w:r w:rsidRPr="00F235EF">
              <w:rPr>
                <w:bCs/>
                <w:sz w:val="20"/>
                <w:szCs w:val="20"/>
              </w:rPr>
              <w:t xml:space="preserve"> út kaszálása </w:t>
            </w:r>
            <w:proofErr w:type="gramStart"/>
            <w:r w:rsidRPr="00F235EF">
              <w:rPr>
                <w:bCs/>
                <w:sz w:val="20"/>
                <w:szCs w:val="20"/>
              </w:rPr>
              <w:t>( összes</w:t>
            </w:r>
            <w:proofErr w:type="gramEnd"/>
            <w:r w:rsidRPr="00F235EF">
              <w:rPr>
                <w:bCs/>
                <w:sz w:val="20"/>
                <w:szCs w:val="20"/>
              </w:rPr>
              <w:t xml:space="preserve"> terület: </w:t>
            </w:r>
            <w:smartTag w:uri="urn:schemas-microsoft-com:office:smarttags" w:element="metricconverter">
              <w:smartTagPr>
                <w:attr w:name="ProductID" w:val="168 000 m2"/>
              </w:smartTagPr>
              <w:r w:rsidRPr="00F235EF">
                <w:rPr>
                  <w:bCs/>
                  <w:sz w:val="20"/>
                  <w:szCs w:val="20"/>
                </w:rPr>
                <w:t>168 000 m2</w:t>
              </w:r>
            </w:smartTag>
            <w:r w:rsidRPr="00F235EF">
              <w:rPr>
                <w:bCs/>
                <w:sz w:val="20"/>
                <w:szCs w:val="20"/>
              </w:rPr>
              <w:t xml:space="preserve"> ) </w:t>
            </w:r>
          </w:p>
        </w:tc>
      </w:tr>
      <w:tr w:rsidR="00996726" w:rsidRPr="00F235EF">
        <w:trPr>
          <w:trHeight w:val="270"/>
        </w:trPr>
        <w:tc>
          <w:tcPr>
            <w:tcW w:w="3844"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 xml:space="preserve"> Füves területek kaszálása, gyűjtéssel, </w:t>
            </w:r>
            <w:proofErr w:type="spellStart"/>
            <w:r w:rsidRPr="00F235EF">
              <w:rPr>
                <w:sz w:val="20"/>
                <w:szCs w:val="20"/>
              </w:rPr>
              <w:t>kaszálék</w:t>
            </w:r>
            <w:proofErr w:type="spellEnd"/>
            <w:r w:rsidRPr="00F235EF">
              <w:rPr>
                <w:sz w:val="20"/>
                <w:szCs w:val="20"/>
              </w:rPr>
              <w:t xml:space="preserve"> elszállításával lerakóhelyre</w:t>
            </w:r>
          </w:p>
        </w:tc>
        <w:tc>
          <w:tcPr>
            <w:tcW w:w="3118" w:type="dxa"/>
            <w:tcBorders>
              <w:top w:val="single" w:sz="4" w:space="0" w:color="auto"/>
              <w:left w:val="nil"/>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157 000</w:t>
            </w:r>
          </w:p>
        </w:tc>
        <w:tc>
          <w:tcPr>
            <w:tcW w:w="1134"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single" w:sz="4" w:space="0" w:color="auto"/>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5</w:t>
            </w:r>
          </w:p>
        </w:tc>
      </w:tr>
      <w:tr w:rsidR="00996726" w:rsidRPr="00F235EF">
        <w:trPr>
          <w:trHeight w:val="315"/>
        </w:trPr>
        <w:tc>
          <w:tcPr>
            <w:tcW w:w="3844" w:type="dxa"/>
            <w:tcBorders>
              <w:top w:val="single" w:sz="4" w:space="0" w:color="auto"/>
              <w:left w:val="single" w:sz="4" w:space="0" w:color="auto"/>
              <w:bottom w:val="double" w:sz="6" w:space="0" w:color="auto"/>
              <w:right w:val="nil"/>
            </w:tcBorders>
            <w:noWrap/>
            <w:vAlign w:val="bottom"/>
          </w:tcPr>
          <w:p w:rsidR="00996726" w:rsidRPr="00F235EF" w:rsidRDefault="00996726" w:rsidP="00996726">
            <w:pPr>
              <w:rPr>
                <w:sz w:val="20"/>
                <w:szCs w:val="20"/>
              </w:rPr>
            </w:pPr>
            <w:r w:rsidRPr="00F235EF">
              <w:rPr>
                <w:bCs/>
                <w:sz w:val="20"/>
                <w:szCs w:val="20"/>
              </w:rPr>
              <w:t xml:space="preserve">XI. </w:t>
            </w:r>
            <w:proofErr w:type="spellStart"/>
            <w:r w:rsidRPr="00F235EF">
              <w:rPr>
                <w:bCs/>
                <w:sz w:val="20"/>
                <w:szCs w:val="20"/>
              </w:rPr>
              <w:t>Szerémi</w:t>
            </w:r>
            <w:proofErr w:type="spellEnd"/>
            <w:r w:rsidRPr="00F235EF">
              <w:rPr>
                <w:bCs/>
                <w:sz w:val="20"/>
                <w:szCs w:val="20"/>
              </w:rPr>
              <w:t xml:space="preserve"> út zöldterület fenntartása</w:t>
            </w:r>
          </w:p>
        </w:tc>
        <w:tc>
          <w:tcPr>
            <w:tcW w:w="3118" w:type="dxa"/>
            <w:tcBorders>
              <w:top w:val="single" w:sz="4" w:space="0" w:color="auto"/>
              <w:left w:val="nil"/>
              <w:bottom w:val="double" w:sz="6" w:space="0" w:color="auto"/>
              <w:right w:val="nil"/>
            </w:tcBorders>
            <w:noWrap/>
            <w:vAlign w:val="bottom"/>
          </w:tcPr>
          <w:p w:rsidR="00996726" w:rsidRPr="00F235EF" w:rsidRDefault="00996726" w:rsidP="00996726">
            <w:pPr>
              <w:rPr>
                <w:sz w:val="20"/>
                <w:szCs w:val="20"/>
              </w:rPr>
            </w:pPr>
            <w:r w:rsidRPr="00F235EF">
              <w:rPr>
                <w:bCs/>
                <w:sz w:val="20"/>
                <w:szCs w:val="20"/>
              </w:rPr>
              <w:t> </w:t>
            </w:r>
          </w:p>
        </w:tc>
        <w:tc>
          <w:tcPr>
            <w:tcW w:w="1134" w:type="dxa"/>
            <w:tcBorders>
              <w:top w:val="single" w:sz="4" w:space="0" w:color="auto"/>
              <w:left w:val="nil"/>
              <w:bottom w:val="double" w:sz="6" w:space="0" w:color="auto"/>
              <w:right w:val="nil"/>
            </w:tcBorders>
            <w:noWrap/>
            <w:vAlign w:val="bottom"/>
          </w:tcPr>
          <w:p w:rsidR="00996726" w:rsidRPr="00F235EF" w:rsidRDefault="00996726" w:rsidP="00996726">
            <w:pPr>
              <w:rPr>
                <w:sz w:val="20"/>
                <w:szCs w:val="20"/>
              </w:rPr>
            </w:pPr>
            <w:r w:rsidRPr="00F235EF">
              <w:rPr>
                <w:bCs/>
                <w:sz w:val="20"/>
                <w:szCs w:val="20"/>
              </w:rPr>
              <w:t> </w:t>
            </w:r>
          </w:p>
        </w:tc>
        <w:tc>
          <w:tcPr>
            <w:tcW w:w="1276" w:type="dxa"/>
            <w:tcBorders>
              <w:top w:val="single" w:sz="4" w:space="0" w:color="auto"/>
              <w:left w:val="nil"/>
              <w:bottom w:val="double" w:sz="6"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p>
        </w:tc>
      </w:tr>
      <w:tr w:rsidR="00996726" w:rsidRPr="00F235EF">
        <w:trPr>
          <w:trHeight w:val="270"/>
        </w:trPr>
        <w:tc>
          <w:tcPr>
            <w:tcW w:w="3844" w:type="dxa"/>
            <w:tcBorders>
              <w:top w:val="double" w:sz="6"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 Cserje kapálás</w:t>
            </w:r>
          </w:p>
        </w:tc>
        <w:tc>
          <w:tcPr>
            <w:tcW w:w="3118" w:type="dxa"/>
            <w:tcBorders>
              <w:top w:val="double" w:sz="6" w:space="0" w:color="auto"/>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3 500</w:t>
            </w:r>
          </w:p>
        </w:tc>
        <w:tc>
          <w:tcPr>
            <w:tcW w:w="1134" w:type="dxa"/>
            <w:tcBorders>
              <w:top w:val="double" w:sz="6" w:space="0" w:color="auto"/>
              <w:left w:val="nil"/>
              <w:bottom w:val="single" w:sz="4" w:space="0" w:color="auto"/>
              <w:right w:val="nil"/>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double" w:sz="6" w:space="0" w:color="auto"/>
              <w:left w:val="single" w:sz="4" w:space="0" w:color="auto"/>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2</w:t>
            </w:r>
          </w:p>
        </w:tc>
      </w:tr>
      <w:tr w:rsidR="00996726" w:rsidRPr="00F235EF">
        <w:trPr>
          <w:trHeight w:val="255"/>
        </w:trPr>
        <w:tc>
          <w:tcPr>
            <w:tcW w:w="3844"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 Cserje metszés</w:t>
            </w:r>
          </w:p>
        </w:tc>
        <w:tc>
          <w:tcPr>
            <w:tcW w:w="3118" w:type="dxa"/>
            <w:tcBorders>
              <w:top w:val="single" w:sz="4" w:space="0" w:color="auto"/>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3 500</w:t>
            </w:r>
          </w:p>
        </w:tc>
        <w:tc>
          <w:tcPr>
            <w:tcW w:w="1134" w:type="dxa"/>
            <w:tcBorders>
              <w:top w:val="single" w:sz="4" w:space="0" w:color="auto"/>
              <w:left w:val="nil"/>
              <w:bottom w:val="single" w:sz="4" w:space="0" w:color="auto"/>
              <w:right w:val="nil"/>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2</w:t>
            </w:r>
          </w:p>
        </w:tc>
      </w:tr>
      <w:tr w:rsidR="00996726" w:rsidRPr="00F235EF">
        <w:trPr>
          <w:trHeight w:val="330"/>
        </w:trPr>
        <w:tc>
          <w:tcPr>
            <w:tcW w:w="9372" w:type="dxa"/>
            <w:gridSpan w:val="4"/>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xml:space="preserve">IX. Haller </w:t>
            </w:r>
            <w:proofErr w:type="gramStart"/>
            <w:r w:rsidRPr="00F235EF">
              <w:rPr>
                <w:bCs/>
                <w:sz w:val="20"/>
                <w:szCs w:val="20"/>
              </w:rPr>
              <w:t>út fenntartási</w:t>
            </w:r>
            <w:proofErr w:type="gramEnd"/>
            <w:r w:rsidRPr="00F235EF">
              <w:rPr>
                <w:bCs/>
                <w:sz w:val="20"/>
                <w:szCs w:val="20"/>
              </w:rPr>
              <w:t xml:space="preserve"> munkái ( összes terület: </w:t>
            </w:r>
            <w:smartTag w:uri="urn:schemas-microsoft-com:office:smarttags" w:element="metricconverter">
              <w:smartTagPr>
                <w:attr w:name="ProductID" w:val="4 113 m2"/>
              </w:smartTagPr>
              <w:r w:rsidRPr="00F235EF">
                <w:rPr>
                  <w:bCs/>
                  <w:sz w:val="20"/>
                  <w:szCs w:val="20"/>
                </w:rPr>
                <w:t>4 113 m2</w:t>
              </w:r>
            </w:smartTag>
            <w:r w:rsidRPr="00F235EF">
              <w:rPr>
                <w:bCs/>
                <w:sz w:val="20"/>
                <w:szCs w:val="20"/>
              </w:rPr>
              <w:t xml:space="preserve"> )</w:t>
            </w:r>
            <w:r w:rsidRPr="00F235EF">
              <w:rPr>
                <w:sz w:val="20"/>
                <w:szCs w:val="20"/>
              </w:rPr>
              <w:t> </w:t>
            </w:r>
          </w:p>
        </w:tc>
      </w:tr>
      <w:tr w:rsidR="00996726" w:rsidRPr="00F235EF">
        <w:trPr>
          <w:trHeight w:val="270"/>
        </w:trPr>
        <w:tc>
          <w:tcPr>
            <w:tcW w:w="3844" w:type="dxa"/>
            <w:tcBorders>
              <w:top w:val="single" w:sz="4" w:space="0" w:color="auto"/>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r w:rsidRPr="00F235EF">
              <w:rPr>
                <w:sz w:val="20"/>
                <w:szCs w:val="20"/>
              </w:rPr>
              <w:t>Cserje kapálás</w:t>
            </w:r>
          </w:p>
        </w:tc>
        <w:tc>
          <w:tcPr>
            <w:tcW w:w="3118" w:type="dxa"/>
            <w:tcBorders>
              <w:top w:val="single" w:sz="4" w:space="0" w:color="auto"/>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930</w:t>
            </w:r>
          </w:p>
        </w:tc>
        <w:tc>
          <w:tcPr>
            <w:tcW w:w="1134" w:type="dxa"/>
            <w:tcBorders>
              <w:top w:val="single" w:sz="4" w:space="0" w:color="auto"/>
              <w:left w:val="nil"/>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single" w:sz="4" w:space="0" w:color="auto"/>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3</w:t>
            </w:r>
          </w:p>
        </w:tc>
      </w:tr>
      <w:tr w:rsidR="00996726" w:rsidRPr="00F235EF">
        <w:trPr>
          <w:trHeight w:val="255"/>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r w:rsidRPr="00F235EF">
              <w:rPr>
                <w:sz w:val="20"/>
                <w:szCs w:val="20"/>
              </w:rPr>
              <w:t>Cserje metszés</w:t>
            </w:r>
          </w:p>
        </w:tc>
        <w:tc>
          <w:tcPr>
            <w:tcW w:w="3118"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930</w:t>
            </w:r>
          </w:p>
        </w:tc>
        <w:tc>
          <w:tcPr>
            <w:tcW w:w="1134" w:type="dxa"/>
            <w:tcBorders>
              <w:top w:val="nil"/>
              <w:left w:val="nil"/>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1</w:t>
            </w:r>
          </w:p>
        </w:tc>
      </w:tr>
      <w:tr w:rsidR="00996726" w:rsidRPr="00F235EF">
        <w:trPr>
          <w:trHeight w:val="255"/>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r w:rsidRPr="00F235EF">
              <w:rPr>
                <w:sz w:val="20"/>
                <w:szCs w:val="20"/>
              </w:rPr>
              <w:t xml:space="preserve">Füves területek kaszálása, gyűjtéssel, </w:t>
            </w:r>
            <w:proofErr w:type="spellStart"/>
            <w:r w:rsidRPr="00F235EF">
              <w:rPr>
                <w:sz w:val="20"/>
                <w:szCs w:val="20"/>
              </w:rPr>
              <w:t>kaszálék</w:t>
            </w:r>
            <w:proofErr w:type="spellEnd"/>
            <w:r w:rsidRPr="00F235EF">
              <w:rPr>
                <w:sz w:val="20"/>
                <w:szCs w:val="20"/>
              </w:rPr>
              <w:t xml:space="preserve"> elszállításával lerakóhelyre</w:t>
            </w:r>
          </w:p>
        </w:tc>
        <w:tc>
          <w:tcPr>
            <w:tcW w:w="3118"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3 183</w:t>
            </w:r>
          </w:p>
        </w:tc>
        <w:tc>
          <w:tcPr>
            <w:tcW w:w="1134" w:type="dxa"/>
            <w:tcBorders>
              <w:top w:val="nil"/>
              <w:left w:val="nil"/>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6</w:t>
            </w:r>
          </w:p>
        </w:tc>
      </w:tr>
      <w:tr w:rsidR="00996726" w:rsidRPr="00F235EF">
        <w:trPr>
          <w:trHeight w:val="255"/>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proofErr w:type="gramStart"/>
            <w:r w:rsidRPr="00F235EF">
              <w:rPr>
                <w:sz w:val="20"/>
                <w:szCs w:val="20"/>
              </w:rPr>
              <w:t>Sövény nyírás</w:t>
            </w:r>
            <w:proofErr w:type="gramEnd"/>
          </w:p>
        </w:tc>
        <w:tc>
          <w:tcPr>
            <w:tcW w:w="3118"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200</w:t>
            </w:r>
          </w:p>
        </w:tc>
        <w:tc>
          <w:tcPr>
            <w:tcW w:w="1134" w:type="dxa"/>
            <w:tcBorders>
              <w:top w:val="nil"/>
              <w:left w:val="nil"/>
              <w:bottom w:val="single" w:sz="4" w:space="0" w:color="auto"/>
              <w:right w:val="single" w:sz="4" w:space="0" w:color="auto"/>
            </w:tcBorders>
            <w:noWrap/>
            <w:vAlign w:val="bottom"/>
          </w:tcPr>
          <w:p w:rsidR="00996726" w:rsidRPr="00F235EF" w:rsidRDefault="00996726" w:rsidP="00996726">
            <w:pPr>
              <w:rPr>
                <w:sz w:val="20"/>
                <w:szCs w:val="20"/>
              </w:rPr>
            </w:pPr>
            <w:proofErr w:type="spellStart"/>
            <w:r w:rsidRPr="00F235EF">
              <w:rPr>
                <w:sz w:val="20"/>
                <w:szCs w:val="20"/>
              </w:rPr>
              <w:t>fm</w:t>
            </w:r>
            <w:proofErr w:type="spellEnd"/>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2</w:t>
            </w:r>
          </w:p>
        </w:tc>
      </w:tr>
      <w:tr w:rsidR="00996726" w:rsidRPr="00F235EF">
        <w:trPr>
          <w:trHeight w:val="330"/>
        </w:trPr>
        <w:tc>
          <w:tcPr>
            <w:tcW w:w="9372" w:type="dxa"/>
            <w:gridSpan w:val="4"/>
            <w:tcBorders>
              <w:top w:val="single" w:sz="4" w:space="0" w:color="auto"/>
              <w:left w:val="nil"/>
              <w:bottom w:val="double" w:sz="6"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IX. ker.5</w:t>
            </w:r>
            <w:proofErr w:type="gramStart"/>
            <w:r w:rsidRPr="00F235EF">
              <w:rPr>
                <w:bCs/>
                <w:sz w:val="20"/>
                <w:szCs w:val="20"/>
              </w:rPr>
              <w:t>.sz.</w:t>
            </w:r>
            <w:proofErr w:type="gramEnd"/>
            <w:r w:rsidRPr="00F235EF">
              <w:rPr>
                <w:bCs/>
                <w:sz w:val="20"/>
                <w:szCs w:val="20"/>
              </w:rPr>
              <w:t xml:space="preserve"> főút - Határ út és Ecseri út közötti szakasz (összes terület: </w:t>
            </w:r>
            <w:smartTag w:uri="urn:schemas-microsoft-com:office:smarttags" w:element="metricconverter">
              <w:smartTagPr>
                <w:attr w:name="ProductID" w:val="112 355 m2"/>
              </w:smartTagPr>
              <w:r w:rsidRPr="00F235EF">
                <w:rPr>
                  <w:bCs/>
                  <w:sz w:val="20"/>
                  <w:szCs w:val="20"/>
                </w:rPr>
                <w:t>112 355 m2</w:t>
              </w:r>
            </w:smartTag>
            <w:r w:rsidRPr="00F235EF">
              <w:rPr>
                <w:bCs/>
                <w:sz w:val="20"/>
                <w:szCs w:val="20"/>
              </w:rPr>
              <w:t xml:space="preserve"> ) </w:t>
            </w:r>
            <w:r w:rsidRPr="00F235EF">
              <w:rPr>
                <w:sz w:val="20"/>
                <w:szCs w:val="20"/>
              </w:rPr>
              <w:t> </w:t>
            </w:r>
          </w:p>
        </w:tc>
      </w:tr>
      <w:tr w:rsidR="00996726" w:rsidRPr="00F235EF">
        <w:trPr>
          <w:trHeight w:val="270"/>
        </w:trPr>
        <w:tc>
          <w:tcPr>
            <w:tcW w:w="384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bCs/>
                <w:sz w:val="20"/>
                <w:szCs w:val="20"/>
              </w:rPr>
              <w:t> </w:t>
            </w:r>
            <w:r w:rsidRPr="00F235EF">
              <w:rPr>
                <w:sz w:val="20"/>
                <w:szCs w:val="20"/>
              </w:rPr>
              <w:t>Cserje kapálás</w:t>
            </w:r>
          </w:p>
        </w:tc>
        <w:tc>
          <w:tcPr>
            <w:tcW w:w="3118" w:type="dxa"/>
            <w:tcBorders>
              <w:top w:val="nil"/>
              <w:left w:val="nil"/>
              <w:bottom w:val="single" w:sz="4" w:space="0" w:color="auto"/>
              <w:right w:val="nil"/>
            </w:tcBorders>
            <w:noWrap/>
            <w:vAlign w:val="bottom"/>
          </w:tcPr>
          <w:p w:rsidR="00996726" w:rsidRPr="00F235EF" w:rsidRDefault="00996726" w:rsidP="00996726">
            <w:pPr>
              <w:jc w:val="right"/>
              <w:rPr>
                <w:sz w:val="20"/>
                <w:szCs w:val="20"/>
              </w:rPr>
            </w:pPr>
            <w:r w:rsidRPr="00F235EF">
              <w:rPr>
                <w:sz w:val="20"/>
                <w:szCs w:val="20"/>
              </w:rPr>
              <w:t>13 000</w:t>
            </w:r>
          </w:p>
        </w:tc>
        <w:tc>
          <w:tcPr>
            <w:tcW w:w="1134" w:type="dxa"/>
            <w:tcBorders>
              <w:top w:val="nil"/>
              <w:left w:val="single" w:sz="4" w:space="0" w:color="auto"/>
              <w:bottom w:val="single" w:sz="4" w:space="0" w:color="auto"/>
              <w:right w:val="single" w:sz="4" w:space="0" w:color="auto"/>
            </w:tcBorders>
            <w:noWrap/>
            <w:vAlign w:val="bottom"/>
          </w:tcPr>
          <w:p w:rsidR="00996726" w:rsidRPr="00F235EF" w:rsidRDefault="00996726" w:rsidP="00996726">
            <w:pPr>
              <w:rPr>
                <w:sz w:val="20"/>
                <w:szCs w:val="20"/>
              </w:rPr>
            </w:pPr>
            <w:r w:rsidRPr="00F235EF">
              <w:rPr>
                <w:sz w:val="20"/>
                <w:szCs w:val="20"/>
              </w:rPr>
              <w:t>m2</w:t>
            </w:r>
          </w:p>
        </w:tc>
        <w:tc>
          <w:tcPr>
            <w:tcW w:w="1276" w:type="dxa"/>
            <w:tcBorders>
              <w:top w:val="nil"/>
              <w:left w:val="nil"/>
              <w:bottom w:val="single" w:sz="4" w:space="0" w:color="auto"/>
              <w:right w:val="single" w:sz="4" w:space="0" w:color="auto"/>
            </w:tcBorders>
            <w:noWrap/>
            <w:vAlign w:val="bottom"/>
          </w:tcPr>
          <w:p w:rsidR="00996726" w:rsidRPr="00F235EF" w:rsidRDefault="00996726" w:rsidP="00996726">
            <w:pPr>
              <w:jc w:val="right"/>
              <w:rPr>
                <w:sz w:val="20"/>
                <w:szCs w:val="20"/>
              </w:rPr>
            </w:pPr>
            <w:r w:rsidRPr="00F235EF">
              <w:rPr>
                <w:sz w:val="20"/>
                <w:szCs w:val="20"/>
              </w:rPr>
              <w:t>2</w:t>
            </w:r>
          </w:p>
        </w:tc>
      </w:tr>
    </w:tbl>
    <w:p w:rsidR="00D86B1C" w:rsidRDefault="00D86B1C" w:rsidP="00996726">
      <w:pPr>
        <w:pStyle w:val="Listaszerbekezds1"/>
        <w:spacing w:line="240" w:lineRule="auto"/>
        <w:rPr>
          <w:i w:val="0"/>
        </w:rPr>
      </w:pPr>
    </w:p>
    <w:p w:rsidR="00996726" w:rsidRPr="00D02E3B" w:rsidRDefault="00D86B1C" w:rsidP="00996726">
      <w:pPr>
        <w:pStyle w:val="Listaszerbekezds1"/>
        <w:spacing w:line="240" w:lineRule="auto"/>
        <w:rPr>
          <w:i w:val="0"/>
        </w:rPr>
      </w:pPr>
      <w:r>
        <w:rPr>
          <w:i w:val="0"/>
        </w:rPr>
        <w:br w:type="page"/>
      </w:r>
    </w:p>
    <w:tbl>
      <w:tblPr>
        <w:tblW w:w="9371" w:type="dxa"/>
        <w:tblLayout w:type="fixed"/>
        <w:tblCellMar>
          <w:left w:w="70" w:type="dxa"/>
          <w:right w:w="70" w:type="dxa"/>
        </w:tblCellMar>
        <w:tblLook w:val="00A0"/>
      </w:tblPr>
      <w:tblGrid>
        <w:gridCol w:w="1433"/>
        <w:gridCol w:w="4679"/>
        <w:gridCol w:w="1354"/>
        <w:gridCol w:w="678"/>
        <w:gridCol w:w="1227"/>
      </w:tblGrid>
      <w:tr w:rsidR="00996726" w:rsidRPr="00D86B1C">
        <w:trPr>
          <w:trHeight w:val="308"/>
        </w:trPr>
        <w:tc>
          <w:tcPr>
            <w:tcW w:w="9371" w:type="dxa"/>
            <w:gridSpan w:val="5"/>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jc w:val="center"/>
              <w:rPr>
                <w:b/>
                <w:iCs/>
              </w:rPr>
            </w:pPr>
            <w:r w:rsidRPr="00D86B1C">
              <w:rPr>
                <w:b/>
                <w:iCs/>
                <w:sz w:val="22"/>
                <w:szCs w:val="22"/>
              </w:rPr>
              <w:lastRenderedPageBreak/>
              <w:t xml:space="preserve">BFFH Közlekedési </w:t>
            </w:r>
            <w:proofErr w:type="gramStart"/>
            <w:r w:rsidRPr="00D86B1C">
              <w:rPr>
                <w:b/>
                <w:iCs/>
                <w:sz w:val="22"/>
                <w:szCs w:val="22"/>
              </w:rPr>
              <w:t>Ügyosztály  kezelésében</w:t>
            </w:r>
            <w:proofErr w:type="gramEnd"/>
            <w:r w:rsidRPr="00D86B1C">
              <w:rPr>
                <w:b/>
                <w:iCs/>
                <w:sz w:val="22"/>
                <w:szCs w:val="22"/>
              </w:rPr>
              <w:t xml:space="preserve"> lévő zöldterületeken végzendő</w:t>
            </w:r>
          </w:p>
        </w:tc>
      </w:tr>
      <w:tr w:rsidR="00996726" w:rsidRPr="00D86B1C">
        <w:trPr>
          <w:trHeight w:val="308"/>
        </w:trPr>
        <w:tc>
          <w:tcPr>
            <w:tcW w:w="9371" w:type="dxa"/>
            <w:gridSpan w:val="5"/>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jc w:val="center"/>
              <w:rPr>
                <w:b/>
                <w:iCs/>
              </w:rPr>
            </w:pPr>
            <w:r w:rsidRPr="00D86B1C">
              <w:rPr>
                <w:b/>
                <w:iCs/>
                <w:sz w:val="22"/>
                <w:szCs w:val="22"/>
              </w:rPr>
              <w:t>kertészeti munkák</w:t>
            </w:r>
          </w:p>
        </w:tc>
      </w:tr>
      <w:tr w:rsidR="00996726" w:rsidRPr="00D86B1C">
        <w:trPr>
          <w:trHeight w:val="308"/>
        </w:trPr>
        <w:tc>
          <w:tcPr>
            <w:tcW w:w="9371" w:type="dxa"/>
            <w:gridSpan w:val="5"/>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jc w:val="center"/>
              <w:rPr>
                <w:b/>
                <w:iCs/>
              </w:rPr>
            </w:pPr>
            <w:r w:rsidRPr="00D86B1C">
              <w:rPr>
                <w:b/>
                <w:iCs/>
                <w:sz w:val="22"/>
                <w:szCs w:val="22"/>
              </w:rPr>
              <w:t>2010. évben</w:t>
            </w:r>
          </w:p>
        </w:tc>
      </w:tr>
      <w:tr w:rsidR="00996726" w:rsidRPr="00D86B1C">
        <w:trPr>
          <w:trHeight w:val="5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1.</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Sövényvisszavágás</w:t>
            </w:r>
          </w:p>
        </w:tc>
        <w:tc>
          <w:tcPr>
            <w:tcW w:w="2032" w:type="dxa"/>
            <w:gridSpan w:val="2"/>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center"/>
              <w:rPr>
                <w:iCs/>
              </w:rPr>
            </w:pPr>
            <w:r w:rsidRPr="00D86B1C">
              <w:rPr>
                <w:iCs/>
                <w:sz w:val="22"/>
                <w:szCs w:val="22"/>
              </w:rPr>
              <w:t>Mennyiség/</w:t>
            </w:r>
          </w:p>
          <w:p w:rsidR="00996726" w:rsidRPr="00D86B1C" w:rsidRDefault="00996726" w:rsidP="00996726">
            <w:pPr>
              <w:jc w:val="center"/>
              <w:rPr>
                <w:iCs/>
              </w:rPr>
            </w:pPr>
            <w:r w:rsidRPr="00D86B1C">
              <w:rPr>
                <w:iCs/>
                <w:sz w:val="22"/>
                <w:szCs w:val="22"/>
              </w:rPr>
              <w:t>Mértékegység</w:t>
            </w:r>
          </w:p>
        </w:tc>
        <w:tc>
          <w:tcPr>
            <w:tcW w:w="1227" w:type="dxa"/>
            <w:tcBorders>
              <w:top w:val="nil"/>
              <w:left w:val="nil"/>
              <w:bottom w:val="single" w:sz="4" w:space="0" w:color="auto"/>
              <w:right w:val="single" w:sz="4" w:space="0" w:color="auto"/>
            </w:tcBorders>
          </w:tcPr>
          <w:p w:rsidR="00996726" w:rsidRPr="00D86B1C" w:rsidRDefault="00996726" w:rsidP="00996726">
            <w:pPr>
              <w:jc w:val="center"/>
              <w:rPr>
                <w:iCs/>
              </w:rPr>
            </w:pPr>
            <w:r w:rsidRPr="00D86B1C">
              <w:rPr>
                <w:iCs/>
                <w:sz w:val="22"/>
                <w:szCs w:val="22"/>
              </w:rPr>
              <w:t>Alkalom</w:t>
            </w: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XI.ker</w:t>
            </w:r>
            <w:proofErr w:type="spellEnd"/>
            <w:r w:rsidRPr="00D86B1C">
              <w:rPr>
                <w:bCs/>
                <w:iCs/>
                <w:sz w:val="22"/>
                <w:szCs w:val="22"/>
              </w:rPr>
              <w:t>.</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Szerémi</w:t>
            </w:r>
            <w:proofErr w:type="spellEnd"/>
            <w:r w:rsidRPr="00D86B1C">
              <w:rPr>
                <w:bCs/>
                <w:iCs/>
                <w:sz w:val="22"/>
                <w:szCs w:val="22"/>
              </w:rPr>
              <w:t xml:space="preserve"> út</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1 150</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fm</w:t>
            </w:r>
            <w:proofErr w:type="spellEnd"/>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w:t>
            </w: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XIX-XX. ker.</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Nagykőrösi út</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4 050</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proofErr w:type="spellStart"/>
            <w:r w:rsidRPr="00D86B1C">
              <w:rPr>
                <w:bCs/>
                <w:iCs/>
                <w:sz w:val="22"/>
                <w:szCs w:val="22"/>
              </w:rPr>
              <w:t>fm</w:t>
            </w:r>
            <w:proofErr w:type="spellEnd"/>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w:t>
            </w: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5 200</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iCs/>
              </w:rPr>
            </w:pPr>
            <w:proofErr w:type="spellStart"/>
            <w:r w:rsidRPr="00D86B1C">
              <w:rPr>
                <w:iCs/>
                <w:sz w:val="22"/>
                <w:szCs w:val="22"/>
              </w:rPr>
              <w:t>fm</w:t>
            </w:r>
            <w:proofErr w:type="spellEnd"/>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2.</w:t>
            </w:r>
          </w:p>
        </w:tc>
        <w:tc>
          <w:tcPr>
            <w:tcW w:w="4679" w:type="dxa"/>
            <w:tcBorders>
              <w:top w:val="nil"/>
              <w:left w:val="nil"/>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Fiatal fák fenntartási munkái</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jc w:val="center"/>
              <w:rPr>
                <w:iCs/>
              </w:rPr>
            </w:pP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öntözés</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13</w:t>
            </w: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gramStart"/>
            <w:r w:rsidRPr="00D86B1C">
              <w:rPr>
                <w:bCs/>
                <w:iCs/>
                <w:sz w:val="22"/>
                <w:szCs w:val="22"/>
              </w:rPr>
              <w:t>fatányér kapálás</w:t>
            </w:r>
            <w:proofErr w:type="gramEnd"/>
            <w:r w:rsidRPr="00D86B1C">
              <w:rPr>
                <w:bCs/>
                <w:iCs/>
                <w:sz w:val="22"/>
                <w:szCs w:val="22"/>
              </w:rPr>
              <w:t xml:space="preserve"> </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w:t>
            </w:r>
          </w:p>
        </w:tc>
      </w:tr>
      <w:tr w:rsidR="00996726" w:rsidRPr="00D86B1C">
        <w:trPr>
          <w:trHeight w:val="276"/>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bCs/>
                <w:iCs/>
              </w:rPr>
            </w:pPr>
            <w:proofErr w:type="spellStart"/>
            <w:r w:rsidRPr="00D86B1C">
              <w:rPr>
                <w:bCs/>
                <w:iCs/>
                <w:sz w:val="22"/>
                <w:szCs w:val="22"/>
              </w:rPr>
              <w:t>támrudak</w:t>
            </w:r>
            <w:proofErr w:type="spellEnd"/>
            <w:r w:rsidRPr="00D86B1C">
              <w:rPr>
                <w:bCs/>
                <w:iCs/>
                <w:sz w:val="22"/>
                <w:szCs w:val="22"/>
              </w:rPr>
              <w:t>, kötések cseréje, javítása</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w:t>
            </w: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jc w:val="center"/>
              <w:rPr>
                <w:iCs/>
              </w:rPr>
            </w:pPr>
            <w:r w:rsidRPr="00D86B1C">
              <w:rPr>
                <w:iCs/>
                <w:sz w:val="22"/>
                <w:szCs w:val="22"/>
              </w:rPr>
              <w:t>Utca</w:t>
            </w:r>
          </w:p>
        </w:tc>
        <w:tc>
          <w:tcPr>
            <w:tcW w:w="1354" w:type="dxa"/>
            <w:tcBorders>
              <w:top w:val="single" w:sz="4" w:space="0" w:color="auto"/>
              <w:left w:val="nil"/>
              <w:bottom w:val="single" w:sz="4" w:space="0" w:color="auto"/>
              <w:right w:val="single" w:sz="4" w:space="0" w:color="auto"/>
            </w:tcBorders>
            <w:vAlign w:val="bottom"/>
          </w:tcPr>
          <w:p w:rsidR="00996726" w:rsidRPr="00D86B1C" w:rsidRDefault="00996726" w:rsidP="00996726">
            <w:pPr>
              <w:ind w:left="-67" w:right="-73"/>
              <w:jc w:val="center"/>
              <w:rPr>
                <w:iCs/>
              </w:rPr>
            </w:pPr>
            <w:r w:rsidRPr="00D86B1C">
              <w:rPr>
                <w:iCs/>
                <w:sz w:val="22"/>
                <w:szCs w:val="22"/>
              </w:rPr>
              <w:t>Mennyiség</w:t>
            </w:r>
          </w:p>
        </w:tc>
        <w:tc>
          <w:tcPr>
            <w:tcW w:w="678" w:type="dxa"/>
            <w:tcBorders>
              <w:top w:val="nil"/>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w:t>
            </w:r>
          </w:p>
        </w:tc>
        <w:tc>
          <w:tcPr>
            <w:tcW w:w="1227" w:type="dxa"/>
            <w:tcBorders>
              <w:top w:val="nil"/>
              <w:left w:val="nil"/>
              <w:bottom w:val="single" w:sz="4" w:space="0" w:color="auto"/>
              <w:right w:val="single" w:sz="4" w:space="0" w:color="auto"/>
            </w:tcBorders>
          </w:tcPr>
          <w:p w:rsidR="00996726" w:rsidRPr="00D86B1C" w:rsidRDefault="00996726" w:rsidP="00996726">
            <w:pPr>
              <w:rPr>
                <w:iCs/>
              </w:rPr>
            </w:pP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III.</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Virág Benedek u.</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25</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Szépvölgyi út</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34</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Pacsirtamező út</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10</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467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Bécsi út</w:t>
            </w:r>
          </w:p>
        </w:tc>
        <w:tc>
          <w:tcPr>
            <w:tcW w:w="1354"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15</w:t>
            </w:r>
          </w:p>
        </w:tc>
        <w:tc>
          <w:tcPr>
            <w:tcW w:w="67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xml:space="preserve">VIII. </w:t>
            </w:r>
          </w:p>
        </w:tc>
        <w:tc>
          <w:tcPr>
            <w:tcW w:w="467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Orczy út</w:t>
            </w:r>
          </w:p>
        </w:tc>
        <w:tc>
          <w:tcPr>
            <w:tcW w:w="1354"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135</w:t>
            </w:r>
          </w:p>
        </w:tc>
        <w:tc>
          <w:tcPr>
            <w:tcW w:w="67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467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Fiumei út</w:t>
            </w:r>
          </w:p>
        </w:tc>
        <w:tc>
          <w:tcPr>
            <w:tcW w:w="1354"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40</w:t>
            </w:r>
          </w:p>
        </w:tc>
        <w:tc>
          <w:tcPr>
            <w:tcW w:w="67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c>
          <w:tcPr>
            <w:tcW w:w="467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Baross u.</w:t>
            </w:r>
          </w:p>
        </w:tc>
        <w:tc>
          <w:tcPr>
            <w:tcW w:w="1354"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111</w:t>
            </w:r>
          </w:p>
        </w:tc>
        <w:tc>
          <w:tcPr>
            <w:tcW w:w="67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423"/>
        </w:trPr>
        <w:tc>
          <w:tcPr>
            <w:tcW w:w="1433" w:type="dxa"/>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xml:space="preserve">IX. </w:t>
            </w:r>
          </w:p>
        </w:tc>
        <w:tc>
          <w:tcPr>
            <w:tcW w:w="467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xml:space="preserve">Soroksári úti átépítés, </w:t>
            </w:r>
            <w:proofErr w:type="spellStart"/>
            <w:r w:rsidRPr="00D86B1C">
              <w:rPr>
                <w:bCs/>
                <w:iCs/>
                <w:sz w:val="22"/>
                <w:szCs w:val="22"/>
              </w:rPr>
              <w:t>Kvassay</w:t>
            </w:r>
            <w:proofErr w:type="spellEnd"/>
            <w:r w:rsidRPr="00D86B1C">
              <w:rPr>
                <w:bCs/>
                <w:iCs/>
                <w:sz w:val="22"/>
                <w:szCs w:val="22"/>
              </w:rPr>
              <w:t xml:space="preserve"> u.</w:t>
            </w:r>
          </w:p>
        </w:tc>
        <w:tc>
          <w:tcPr>
            <w:tcW w:w="1354"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245</w:t>
            </w:r>
          </w:p>
        </w:tc>
        <w:tc>
          <w:tcPr>
            <w:tcW w:w="67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xml:space="preserve">XI. </w:t>
            </w:r>
          </w:p>
        </w:tc>
        <w:tc>
          <w:tcPr>
            <w:tcW w:w="467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Szirtes u.</w:t>
            </w:r>
          </w:p>
        </w:tc>
        <w:tc>
          <w:tcPr>
            <w:tcW w:w="1354"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15</w:t>
            </w:r>
          </w:p>
        </w:tc>
        <w:tc>
          <w:tcPr>
            <w:tcW w:w="67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XXI.</w:t>
            </w:r>
          </w:p>
        </w:tc>
        <w:tc>
          <w:tcPr>
            <w:tcW w:w="4679"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Szent István út</w:t>
            </w:r>
          </w:p>
        </w:tc>
        <w:tc>
          <w:tcPr>
            <w:tcW w:w="1354" w:type="dxa"/>
            <w:tcBorders>
              <w:top w:val="nil"/>
              <w:left w:val="nil"/>
              <w:bottom w:val="single" w:sz="4" w:space="0" w:color="auto"/>
              <w:right w:val="single" w:sz="4" w:space="0" w:color="auto"/>
            </w:tcBorders>
            <w:vAlign w:val="bottom"/>
          </w:tcPr>
          <w:p w:rsidR="00996726" w:rsidRPr="00D86B1C" w:rsidRDefault="00996726" w:rsidP="00996726">
            <w:pPr>
              <w:jc w:val="right"/>
              <w:rPr>
                <w:bCs/>
                <w:iCs/>
              </w:rPr>
            </w:pPr>
            <w:r w:rsidRPr="00D86B1C">
              <w:rPr>
                <w:bCs/>
                <w:iCs/>
                <w:sz w:val="22"/>
                <w:szCs w:val="22"/>
              </w:rPr>
              <w:t>47</w:t>
            </w:r>
          </w:p>
        </w:tc>
        <w:tc>
          <w:tcPr>
            <w:tcW w:w="678"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db</w:t>
            </w:r>
          </w:p>
        </w:tc>
        <w:tc>
          <w:tcPr>
            <w:tcW w:w="122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r w:rsidR="00996726" w:rsidRPr="00D86B1C">
        <w:trPr>
          <w:trHeight w:val="308"/>
        </w:trPr>
        <w:tc>
          <w:tcPr>
            <w:tcW w:w="1433" w:type="dxa"/>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467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Összesen:</w:t>
            </w:r>
          </w:p>
        </w:tc>
        <w:tc>
          <w:tcPr>
            <w:tcW w:w="1354"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677</w:t>
            </w:r>
          </w:p>
        </w:tc>
        <w:tc>
          <w:tcPr>
            <w:tcW w:w="67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db</w:t>
            </w:r>
          </w:p>
        </w:tc>
        <w:tc>
          <w:tcPr>
            <w:tcW w:w="122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 </w:t>
            </w:r>
          </w:p>
        </w:tc>
      </w:tr>
      <w:tr w:rsidR="00996726" w:rsidRPr="00D86B1C">
        <w:trPr>
          <w:trHeight w:val="1005"/>
        </w:trPr>
        <w:tc>
          <w:tcPr>
            <w:tcW w:w="1433" w:type="dxa"/>
            <w:tcBorders>
              <w:top w:val="single" w:sz="4" w:space="0" w:color="auto"/>
              <w:left w:val="single" w:sz="4" w:space="0" w:color="auto"/>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3.</w:t>
            </w:r>
          </w:p>
        </w:tc>
        <w:tc>
          <w:tcPr>
            <w:tcW w:w="4679" w:type="dxa"/>
            <w:tcBorders>
              <w:top w:val="single" w:sz="4" w:space="0" w:color="auto"/>
              <w:left w:val="nil"/>
              <w:bottom w:val="single" w:sz="4" w:space="0" w:color="auto"/>
              <w:right w:val="single" w:sz="4" w:space="0" w:color="auto"/>
            </w:tcBorders>
            <w:vAlign w:val="bottom"/>
          </w:tcPr>
          <w:p w:rsidR="00996726" w:rsidRPr="00D86B1C" w:rsidRDefault="00996726" w:rsidP="00996726">
            <w:pPr>
              <w:rPr>
                <w:iCs/>
              </w:rPr>
            </w:pPr>
            <w:r w:rsidRPr="00D86B1C">
              <w:rPr>
                <w:iCs/>
                <w:sz w:val="22"/>
                <w:szCs w:val="22"/>
              </w:rPr>
              <w:t xml:space="preserve">Fő és tömegközlekedési útvonalakon </w:t>
            </w:r>
            <w:proofErr w:type="spellStart"/>
            <w:r w:rsidRPr="00D86B1C">
              <w:rPr>
                <w:iCs/>
                <w:sz w:val="22"/>
                <w:szCs w:val="22"/>
              </w:rPr>
              <w:t>kreszgallyazási</w:t>
            </w:r>
            <w:proofErr w:type="spellEnd"/>
            <w:r w:rsidRPr="00D86B1C">
              <w:rPr>
                <w:iCs/>
                <w:sz w:val="22"/>
                <w:szCs w:val="22"/>
              </w:rPr>
              <w:t xml:space="preserve"> illetve balesetveszélyes fák gallyazási munkái</w:t>
            </w:r>
          </w:p>
        </w:tc>
        <w:tc>
          <w:tcPr>
            <w:tcW w:w="1354"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right"/>
              <w:rPr>
                <w:iCs/>
              </w:rPr>
            </w:pPr>
            <w:r w:rsidRPr="00D86B1C">
              <w:rPr>
                <w:iCs/>
                <w:sz w:val="22"/>
                <w:szCs w:val="22"/>
              </w:rPr>
              <w:t>5 000</w:t>
            </w:r>
          </w:p>
        </w:tc>
        <w:tc>
          <w:tcPr>
            <w:tcW w:w="678"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iCs/>
              </w:rPr>
            </w:pPr>
            <w:r w:rsidRPr="00D86B1C">
              <w:rPr>
                <w:iCs/>
                <w:sz w:val="22"/>
                <w:szCs w:val="22"/>
              </w:rPr>
              <w:t>db</w:t>
            </w:r>
          </w:p>
        </w:tc>
        <w:tc>
          <w:tcPr>
            <w:tcW w:w="122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r>
    </w:tbl>
    <w:p w:rsidR="00996726" w:rsidRDefault="00996726" w:rsidP="00996726">
      <w:pPr>
        <w:pStyle w:val="Listaszerbekezds1"/>
        <w:spacing w:line="240" w:lineRule="auto"/>
        <w:rPr>
          <w:i w:val="0"/>
        </w:rPr>
      </w:pPr>
    </w:p>
    <w:p w:rsidR="00996726" w:rsidRPr="00D86B1C" w:rsidRDefault="00996726" w:rsidP="00D86B1C">
      <w:pPr>
        <w:pStyle w:val="Csakszveg"/>
        <w:ind w:left="284"/>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A közlekedési zöldfelületek kaszálási gyakoriságának szempontjai a jelenlegi minimál-program szerint:</w:t>
      </w:r>
    </w:p>
    <w:p w:rsidR="00996726" w:rsidRPr="00D86B1C" w:rsidRDefault="00996726" w:rsidP="00D86B1C">
      <w:pPr>
        <w:pStyle w:val="Csakszveg"/>
        <w:ind w:left="709"/>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u w:val="single"/>
          <w:lang w:eastAsia="hu-HU"/>
        </w:rPr>
        <w:t>2x kaszált felületek</w:t>
      </w:r>
      <w:r w:rsidRPr="00D86B1C">
        <w:rPr>
          <w:rFonts w:ascii="Arial Narrow" w:hAnsi="Arial Narrow" w:cs="Times New Roman"/>
          <w:b w:val="0"/>
          <w:bCs/>
          <w:i w:val="0"/>
          <w:iCs/>
          <w:color w:val="auto"/>
          <w:sz w:val="24"/>
          <w:szCs w:val="24"/>
          <w:lang w:eastAsia="hu-HU"/>
        </w:rPr>
        <w:t>: lakosság által nem látogatott, forgalomtól távol eső, de gyommentesítés miatt kaszálandó fővárosi tulajdonú zöldterületek.</w:t>
      </w:r>
    </w:p>
    <w:p w:rsidR="00996726" w:rsidRPr="00D86B1C" w:rsidRDefault="00996726" w:rsidP="00D86B1C">
      <w:pPr>
        <w:pStyle w:val="Csakszveg"/>
        <w:ind w:left="709"/>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u w:val="single"/>
          <w:lang w:eastAsia="hu-HU"/>
        </w:rPr>
        <w:t>3x kaszált felületek</w:t>
      </w:r>
      <w:r w:rsidRPr="00D86B1C">
        <w:rPr>
          <w:rFonts w:ascii="Arial Narrow" w:hAnsi="Arial Narrow" w:cs="Times New Roman"/>
          <w:b w:val="0"/>
          <w:bCs/>
          <w:i w:val="0"/>
          <w:iCs/>
          <w:color w:val="auto"/>
          <w:sz w:val="24"/>
          <w:szCs w:val="24"/>
          <w:lang w:eastAsia="hu-HU"/>
        </w:rPr>
        <w:t>: kisebb jelentőségű, vagy gyenge fűnövekedésű fővárosi tulajdonú közlekedési zöldterületek</w:t>
      </w:r>
    </w:p>
    <w:p w:rsidR="00996726" w:rsidRPr="00D86B1C" w:rsidRDefault="00996726" w:rsidP="00D86B1C">
      <w:pPr>
        <w:pStyle w:val="Csakszveg"/>
        <w:ind w:left="709"/>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u w:val="single"/>
          <w:lang w:eastAsia="hu-HU"/>
        </w:rPr>
        <w:t>4x kaszált területek</w:t>
      </w:r>
      <w:r w:rsidRPr="00D86B1C">
        <w:rPr>
          <w:rFonts w:ascii="Arial Narrow" w:hAnsi="Arial Narrow" w:cs="Times New Roman"/>
          <w:b w:val="0"/>
          <w:bCs/>
          <w:i w:val="0"/>
          <w:iCs/>
          <w:color w:val="auto"/>
          <w:sz w:val="24"/>
          <w:szCs w:val="24"/>
          <w:lang w:eastAsia="hu-HU"/>
        </w:rPr>
        <w:t>: főközlekedési útvonalak bevezető szakaszai, belső kerületek jelentős főútvonalai, vagy intenzív gyepnövekedésű felületek.</w:t>
      </w:r>
    </w:p>
    <w:p w:rsidR="00996726" w:rsidRPr="00D86B1C" w:rsidRDefault="00996726" w:rsidP="00D86B1C">
      <w:pPr>
        <w:pStyle w:val="Csakszveg"/>
        <w:ind w:left="709"/>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u w:val="single"/>
          <w:lang w:eastAsia="hu-HU"/>
        </w:rPr>
        <w:t>5-6x kaszált felületek:</w:t>
      </w:r>
      <w:r w:rsidRPr="00D86B1C">
        <w:rPr>
          <w:rFonts w:ascii="Arial Narrow" w:hAnsi="Arial Narrow" w:cs="Times New Roman"/>
          <w:b w:val="0"/>
          <w:bCs/>
          <w:i w:val="0"/>
          <w:iCs/>
          <w:color w:val="auto"/>
          <w:sz w:val="24"/>
          <w:szCs w:val="24"/>
          <w:lang w:eastAsia="hu-HU"/>
        </w:rPr>
        <w:t xml:space="preserve"> parkszerűen fenntartott, öntözőhálózattal ellátott közlekedési zöldfelületek.</w:t>
      </w:r>
    </w:p>
    <w:p w:rsidR="00996726" w:rsidRPr="00D86B1C" w:rsidRDefault="00996726" w:rsidP="00D86B1C">
      <w:pPr>
        <w:pStyle w:val="Listaszerbekezds1"/>
        <w:spacing w:line="240" w:lineRule="auto"/>
        <w:ind w:left="284"/>
        <w:rPr>
          <w:rFonts w:ascii="Arial Narrow" w:hAnsi="Arial Narrow"/>
          <w:i w:val="0"/>
        </w:rPr>
      </w:pPr>
    </w:p>
    <w:p w:rsidR="00996726" w:rsidRPr="00D86B1C" w:rsidRDefault="00996726" w:rsidP="00D86B1C">
      <w:pPr>
        <w:pStyle w:val="Csakszveg"/>
        <w:ind w:left="284"/>
        <w:jc w:val="both"/>
        <w:rPr>
          <w:rFonts w:ascii="Arial Narrow" w:hAnsi="Arial Narrow" w:cs="Times New Roman"/>
          <w:b w:val="0"/>
          <w:bCs/>
          <w:i w:val="0"/>
          <w:iCs/>
          <w:strike/>
          <w:color w:val="auto"/>
          <w:sz w:val="24"/>
          <w:szCs w:val="24"/>
          <w:lang w:eastAsia="hu-HU"/>
        </w:rPr>
      </w:pPr>
    </w:p>
    <w:p w:rsidR="00996726" w:rsidRPr="00D86B1C" w:rsidRDefault="00996726" w:rsidP="00D86B1C">
      <w:pPr>
        <w:ind w:left="284"/>
        <w:jc w:val="both"/>
        <w:outlineLvl w:val="0"/>
        <w:rPr>
          <w:i/>
        </w:rPr>
      </w:pPr>
      <w:r w:rsidRPr="00D86B1C">
        <w:rPr>
          <w:i/>
        </w:rPr>
        <w:t>Ellenőrzés folyamata:</w:t>
      </w:r>
    </w:p>
    <w:p w:rsidR="00996726" w:rsidRPr="00D86B1C" w:rsidRDefault="00996726" w:rsidP="00D86B1C">
      <w:pPr>
        <w:pStyle w:val="Csakszveg"/>
        <w:ind w:left="284"/>
        <w:jc w:val="both"/>
        <w:rPr>
          <w:rFonts w:ascii="Arial Narrow" w:hAnsi="Arial Narrow" w:cs="Times New Roman"/>
          <w:b w:val="0"/>
          <w:bCs/>
          <w:i w:val="0"/>
          <w:iCs/>
          <w:strike/>
          <w:color w:val="auto"/>
          <w:sz w:val="24"/>
          <w:szCs w:val="24"/>
          <w:lang w:eastAsia="hu-HU"/>
        </w:rPr>
      </w:pPr>
    </w:p>
    <w:p w:rsidR="00996726" w:rsidRPr="00D86B1C" w:rsidRDefault="00996726" w:rsidP="00D86B1C">
      <w:pPr>
        <w:ind w:left="284"/>
        <w:jc w:val="both"/>
        <w:outlineLvl w:val="0"/>
        <w:rPr>
          <w:i/>
        </w:rPr>
      </w:pPr>
      <w:r w:rsidRPr="00D86B1C">
        <w:rPr>
          <w:b/>
          <w:i/>
        </w:rPr>
        <w:t xml:space="preserve">Az Önkormányzat (szakmai ellenőrzést végzők) részére a Közszolgáltató: </w:t>
      </w:r>
    </w:p>
    <w:p w:rsidR="00996726" w:rsidRPr="00D86B1C" w:rsidRDefault="00996726" w:rsidP="00D86B1C">
      <w:pPr>
        <w:pStyle w:val="Csakszveg"/>
        <w:ind w:left="284"/>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 xml:space="preserve">- a kaszálási munkákról elkészíti az ütemezést, </w:t>
      </w:r>
    </w:p>
    <w:p w:rsidR="00996726" w:rsidRPr="00D86B1C" w:rsidRDefault="00996726" w:rsidP="00D86B1C">
      <w:pPr>
        <w:pStyle w:val="Csakszveg"/>
        <w:ind w:left="284"/>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 xml:space="preserve">- a munka megkezdése előtt 3 nappal értesíti a Közszolgáltatási Tevékenység ellenőrzését végzőt, </w:t>
      </w:r>
      <w:proofErr w:type="gramStart"/>
      <w:r w:rsidRPr="00D86B1C">
        <w:rPr>
          <w:rFonts w:ascii="Arial Narrow" w:hAnsi="Arial Narrow" w:cs="Times New Roman"/>
          <w:b w:val="0"/>
          <w:bCs/>
          <w:i w:val="0"/>
          <w:iCs/>
          <w:color w:val="auto"/>
          <w:sz w:val="24"/>
          <w:szCs w:val="24"/>
          <w:lang w:eastAsia="hu-HU"/>
        </w:rPr>
        <w:t>kivéve  az</w:t>
      </w:r>
      <w:proofErr w:type="gramEnd"/>
      <w:r w:rsidRPr="00D86B1C">
        <w:rPr>
          <w:rFonts w:ascii="Arial Narrow" w:hAnsi="Arial Narrow" w:cs="Times New Roman"/>
          <w:b w:val="0"/>
          <w:bCs/>
          <w:i w:val="0"/>
          <w:iCs/>
          <w:color w:val="auto"/>
          <w:sz w:val="24"/>
          <w:szCs w:val="24"/>
          <w:lang w:eastAsia="hu-HU"/>
        </w:rPr>
        <w:t xml:space="preserve"> általa elrendelt munkavégzést, valamint értesíti a munkavégzés helye szerint illetékes kerületi önkormányzat kertészeti előadóját is,</w:t>
      </w:r>
    </w:p>
    <w:p w:rsidR="00996726" w:rsidRPr="00D86B1C" w:rsidRDefault="00996726" w:rsidP="00D86B1C">
      <w:pPr>
        <w:jc w:val="both"/>
      </w:pPr>
    </w:p>
    <w:p w:rsidR="00996726" w:rsidRPr="00D86B1C" w:rsidRDefault="00996726" w:rsidP="00D86B1C">
      <w:pPr>
        <w:jc w:val="both"/>
      </w:pPr>
      <w:r w:rsidRPr="00D86B1C">
        <w:lastRenderedPageBreak/>
        <w:t>Közszolgáltató a munkát a közszolgáltatási naplóban rögzíti, amelyet a Közlekedési Ügyosztály munkatársa mennyiségileg és minőségileg igazol.</w:t>
      </w:r>
    </w:p>
    <w:p w:rsidR="00996726" w:rsidRPr="00D86B1C" w:rsidRDefault="00996726" w:rsidP="00D86B1C">
      <w:pPr>
        <w:numPr>
          <w:ilvl w:val="12"/>
          <w:numId w:val="0"/>
        </w:numPr>
        <w:ind w:left="284"/>
        <w:jc w:val="both"/>
        <w:rPr>
          <w:bCs/>
          <w:iCs/>
        </w:rPr>
      </w:pPr>
    </w:p>
    <w:p w:rsidR="00996726" w:rsidRPr="00D86B1C" w:rsidRDefault="00996726" w:rsidP="008B00B0">
      <w:pPr>
        <w:pStyle w:val="Csakszveg"/>
        <w:jc w:val="both"/>
        <w:outlineLvl w:val="0"/>
        <w:rPr>
          <w:rFonts w:ascii="Arial Narrow" w:hAnsi="Arial Narrow" w:cs="Times New Roman"/>
          <w:bCs/>
          <w:i w:val="0"/>
          <w:iCs/>
          <w:color w:val="auto"/>
          <w:sz w:val="24"/>
          <w:szCs w:val="24"/>
          <w:lang w:eastAsia="hu-HU"/>
        </w:rPr>
      </w:pPr>
      <w:r w:rsidRPr="00D86B1C">
        <w:rPr>
          <w:rFonts w:ascii="Arial Narrow" w:hAnsi="Arial Narrow" w:cs="Times New Roman"/>
          <w:bCs/>
          <w:i w:val="0"/>
          <w:iCs/>
          <w:color w:val="auto"/>
          <w:sz w:val="24"/>
          <w:szCs w:val="24"/>
          <w:lang w:eastAsia="hu-HU"/>
        </w:rPr>
        <w:t>Kapcsolattartó:</w:t>
      </w:r>
    </w:p>
    <w:p w:rsidR="00996726" w:rsidRPr="00D86B1C" w:rsidRDefault="00996726" w:rsidP="008B00B0">
      <w:pPr>
        <w:pStyle w:val="Csakszveg"/>
        <w:jc w:val="both"/>
        <w:outlineLvl w:val="0"/>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 xml:space="preserve">BFFH Közlekedési Ügyosztály részéről: </w:t>
      </w:r>
    </w:p>
    <w:p w:rsidR="00996726" w:rsidRPr="00D86B1C" w:rsidRDefault="00996726" w:rsidP="008B00B0">
      <w:pPr>
        <w:pStyle w:val="Csakszveg"/>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 xml:space="preserve">Jóba Ágnes </w:t>
      </w:r>
      <w:r w:rsidRPr="00D86B1C">
        <w:rPr>
          <w:rFonts w:ascii="Arial Narrow" w:hAnsi="Arial Narrow" w:cs="Times New Roman"/>
          <w:b w:val="0"/>
          <w:bCs/>
          <w:i w:val="0"/>
          <w:iCs/>
          <w:color w:val="auto"/>
          <w:sz w:val="24"/>
          <w:szCs w:val="24"/>
          <w:lang w:eastAsia="hu-HU"/>
        </w:rPr>
        <w:tab/>
      </w:r>
      <w:r w:rsidRPr="00D86B1C">
        <w:rPr>
          <w:rFonts w:ascii="Arial Narrow" w:hAnsi="Arial Narrow" w:cs="Times New Roman"/>
          <w:b w:val="0"/>
          <w:bCs/>
          <w:i w:val="0"/>
          <w:iCs/>
          <w:color w:val="auto"/>
          <w:sz w:val="24"/>
          <w:szCs w:val="24"/>
          <w:lang w:eastAsia="hu-HU"/>
        </w:rPr>
        <w:tab/>
        <w:t xml:space="preserve">tel: </w:t>
      </w:r>
      <w:r w:rsidR="008B00B0">
        <w:rPr>
          <w:rFonts w:ascii="Arial Narrow" w:hAnsi="Arial Narrow" w:cs="Times New Roman"/>
          <w:b w:val="0"/>
          <w:bCs/>
          <w:i w:val="0"/>
          <w:iCs/>
          <w:color w:val="auto"/>
          <w:sz w:val="24"/>
          <w:szCs w:val="24"/>
          <w:lang w:eastAsia="hu-HU"/>
        </w:rPr>
        <w:t>327-1000/</w:t>
      </w:r>
      <w:r w:rsidRPr="00D86B1C">
        <w:rPr>
          <w:rFonts w:ascii="Arial Narrow" w:hAnsi="Arial Narrow" w:cs="Times New Roman"/>
          <w:b w:val="0"/>
          <w:bCs/>
          <w:i w:val="0"/>
          <w:iCs/>
          <w:color w:val="auto"/>
          <w:sz w:val="24"/>
          <w:szCs w:val="24"/>
          <w:lang w:eastAsia="hu-HU"/>
        </w:rPr>
        <w:t>13-12</w:t>
      </w:r>
    </w:p>
    <w:p w:rsidR="00996726" w:rsidRPr="00D86B1C" w:rsidRDefault="00996726" w:rsidP="008B00B0">
      <w:pPr>
        <w:pStyle w:val="Csakszveg"/>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ab/>
      </w:r>
      <w:r w:rsidRPr="00D86B1C">
        <w:rPr>
          <w:rFonts w:ascii="Arial Narrow" w:hAnsi="Arial Narrow" w:cs="Times New Roman"/>
          <w:b w:val="0"/>
          <w:bCs/>
          <w:i w:val="0"/>
          <w:iCs/>
          <w:color w:val="auto"/>
          <w:sz w:val="24"/>
          <w:szCs w:val="24"/>
          <w:lang w:eastAsia="hu-HU"/>
        </w:rPr>
        <w:tab/>
      </w:r>
      <w:r w:rsidRPr="00D86B1C">
        <w:rPr>
          <w:rFonts w:ascii="Arial Narrow" w:hAnsi="Arial Narrow" w:cs="Times New Roman"/>
          <w:b w:val="0"/>
          <w:bCs/>
          <w:i w:val="0"/>
          <w:iCs/>
          <w:color w:val="auto"/>
          <w:sz w:val="24"/>
          <w:szCs w:val="24"/>
          <w:lang w:eastAsia="hu-HU"/>
        </w:rPr>
        <w:tab/>
      </w:r>
      <w:proofErr w:type="gramStart"/>
      <w:r w:rsidRPr="00D86B1C">
        <w:rPr>
          <w:rFonts w:ascii="Arial Narrow" w:hAnsi="Arial Narrow" w:cs="Times New Roman"/>
          <w:b w:val="0"/>
          <w:bCs/>
          <w:i w:val="0"/>
          <w:iCs/>
          <w:color w:val="auto"/>
          <w:sz w:val="24"/>
          <w:szCs w:val="24"/>
          <w:lang w:eastAsia="hu-HU"/>
        </w:rPr>
        <w:t>fax</w:t>
      </w:r>
      <w:proofErr w:type="gramEnd"/>
      <w:r w:rsidRPr="00D86B1C">
        <w:rPr>
          <w:rFonts w:ascii="Arial Narrow" w:hAnsi="Arial Narrow" w:cs="Times New Roman"/>
          <w:b w:val="0"/>
          <w:bCs/>
          <w:i w:val="0"/>
          <w:iCs/>
          <w:color w:val="auto"/>
          <w:sz w:val="24"/>
          <w:szCs w:val="24"/>
          <w:lang w:eastAsia="hu-HU"/>
        </w:rPr>
        <w:t>: 327-1845</w:t>
      </w:r>
    </w:p>
    <w:p w:rsidR="00996726" w:rsidRPr="00D86B1C" w:rsidRDefault="00996726" w:rsidP="008B00B0">
      <w:pPr>
        <w:pStyle w:val="Csakszveg"/>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ab/>
      </w:r>
      <w:r w:rsidRPr="00D86B1C">
        <w:rPr>
          <w:rFonts w:ascii="Arial Narrow" w:hAnsi="Arial Narrow" w:cs="Times New Roman"/>
          <w:b w:val="0"/>
          <w:bCs/>
          <w:i w:val="0"/>
          <w:iCs/>
          <w:color w:val="auto"/>
          <w:sz w:val="24"/>
          <w:szCs w:val="24"/>
          <w:lang w:eastAsia="hu-HU"/>
        </w:rPr>
        <w:tab/>
      </w:r>
      <w:r w:rsidRPr="00D86B1C">
        <w:rPr>
          <w:rFonts w:ascii="Arial Narrow" w:hAnsi="Arial Narrow" w:cs="Times New Roman"/>
          <w:b w:val="0"/>
          <w:bCs/>
          <w:i w:val="0"/>
          <w:iCs/>
          <w:color w:val="auto"/>
          <w:sz w:val="24"/>
          <w:szCs w:val="24"/>
          <w:lang w:eastAsia="hu-HU"/>
        </w:rPr>
        <w:tab/>
      </w:r>
      <w:proofErr w:type="gramStart"/>
      <w:r w:rsidRPr="00D86B1C">
        <w:rPr>
          <w:rFonts w:ascii="Arial Narrow" w:hAnsi="Arial Narrow" w:cs="Times New Roman"/>
          <w:b w:val="0"/>
          <w:bCs/>
          <w:i w:val="0"/>
          <w:iCs/>
          <w:color w:val="auto"/>
          <w:sz w:val="24"/>
          <w:szCs w:val="24"/>
          <w:lang w:eastAsia="hu-HU"/>
        </w:rPr>
        <w:t>e-mail</w:t>
      </w:r>
      <w:proofErr w:type="gramEnd"/>
      <w:r w:rsidRPr="00D86B1C">
        <w:rPr>
          <w:rFonts w:ascii="Arial Narrow" w:hAnsi="Arial Narrow" w:cs="Times New Roman"/>
          <w:b w:val="0"/>
          <w:bCs/>
          <w:i w:val="0"/>
          <w:iCs/>
          <w:color w:val="auto"/>
          <w:sz w:val="24"/>
          <w:szCs w:val="24"/>
          <w:lang w:eastAsia="hu-HU"/>
        </w:rPr>
        <w:t>: JobaA@budapest.hu</w:t>
      </w:r>
    </w:p>
    <w:p w:rsidR="008B00B0" w:rsidRDefault="008B00B0" w:rsidP="008B00B0">
      <w:pPr>
        <w:pStyle w:val="Csakszveg"/>
        <w:jc w:val="both"/>
        <w:outlineLvl w:val="0"/>
        <w:rPr>
          <w:rFonts w:ascii="Arial Narrow" w:hAnsi="Arial Narrow" w:cs="Times New Roman"/>
          <w:b w:val="0"/>
          <w:bCs/>
          <w:i w:val="0"/>
          <w:iCs/>
          <w:color w:val="auto"/>
          <w:sz w:val="24"/>
          <w:szCs w:val="24"/>
          <w:lang w:eastAsia="hu-HU"/>
        </w:rPr>
      </w:pPr>
    </w:p>
    <w:p w:rsidR="00996726" w:rsidRPr="00D86B1C" w:rsidRDefault="00996726" w:rsidP="008B00B0">
      <w:pPr>
        <w:pStyle w:val="Csakszveg"/>
        <w:jc w:val="both"/>
        <w:outlineLvl w:val="0"/>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F</w:t>
      </w:r>
      <w:r w:rsidR="008B00B0">
        <w:rPr>
          <w:rFonts w:ascii="Arial Narrow" w:hAnsi="Arial Narrow" w:cs="Times New Roman"/>
          <w:b w:val="0"/>
          <w:bCs/>
          <w:i w:val="0"/>
          <w:iCs/>
          <w:color w:val="auto"/>
          <w:sz w:val="24"/>
          <w:szCs w:val="24"/>
          <w:lang w:eastAsia="hu-HU"/>
        </w:rPr>
        <w:t xml:space="preserve">őkert Nonprofit </w:t>
      </w:r>
      <w:proofErr w:type="spellStart"/>
      <w:r w:rsidR="008B00B0">
        <w:rPr>
          <w:rFonts w:ascii="Arial Narrow" w:hAnsi="Arial Narrow" w:cs="Times New Roman"/>
          <w:b w:val="0"/>
          <w:bCs/>
          <w:i w:val="0"/>
          <w:iCs/>
          <w:color w:val="auto"/>
          <w:sz w:val="24"/>
          <w:szCs w:val="24"/>
          <w:lang w:eastAsia="hu-HU"/>
        </w:rPr>
        <w:t>Zrt</w:t>
      </w:r>
      <w:proofErr w:type="spellEnd"/>
      <w:r w:rsidR="008B00B0">
        <w:rPr>
          <w:rFonts w:ascii="Arial Narrow" w:hAnsi="Arial Narrow" w:cs="Times New Roman"/>
          <w:b w:val="0"/>
          <w:bCs/>
          <w:i w:val="0"/>
          <w:iCs/>
          <w:color w:val="auto"/>
          <w:sz w:val="24"/>
          <w:szCs w:val="24"/>
          <w:lang w:eastAsia="hu-HU"/>
        </w:rPr>
        <w:t>. részéről:</w:t>
      </w:r>
    </w:p>
    <w:p w:rsidR="00996726" w:rsidRPr="00D86B1C" w:rsidRDefault="00996726" w:rsidP="008B00B0">
      <w:pPr>
        <w:pStyle w:val="Csakszveg"/>
        <w:jc w:val="both"/>
        <w:rPr>
          <w:rFonts w:ascii="Arial Narrow" w:hAnsi="Arial Narrow" w:cs="Times New Roman"/>
          <w:b w:val="0"/>
          <w:bCs/>
          <w:i w:val="0"/>
          <w:iCs/>
          <w:color w:val="auto"/>
          <w:sz w:val="24"/>
          <w:szCs w:val="24"/>
          <w:lang w:eastAsia="hu-HU"/>
        </w:rPr>
      </w:pPr>
      <w:smartTag w:uri="urn:schemas-microsoft-com:office:smarttags" w:element="PersonName">
        <w:smartTagPr>
          <w:attr w:name="ProductID" w:val="Szűcs Károly"/>
        </w:smartTagPr>
        <w:r w:rsidRPr="00D86B1C">
          <w:rPr>
            <w:rFonts w:ascii="Arial Narrow" w:hAnsi="Arial Narrow" w:cs="Times New Roman"/>
            <w:b w:val="0"/>
            <w:bCs/>
            <w:i w:val="0"/>
            <w:iCs/>
            <w:color w:val="auto"/>
            <w:sz w:val="24"/>
            <w:szCs w:val="24"/>
            <w:lang w:eastAsia="hu-HU"/>
          </w:rPr>
          <w:t>Szűcs Károly</w:t>
        </w:r>
      </w:smartTag>
      <w:r w:rsidRPr="00D86B1C">
        <w:rPr>
          <w:rFonts w:ascii="Arial Narrow" w:hAnsi="Arial Narrow" w:cs="Times New Roman"/>
          <w:b w:val="0"/>
          <w:bCs/>
          <w:i w:val="0"/>
          <w:iCs/>
          <w:color w:val="auto"/>
          <w:sz w:val="24"/>
          <w:szCs w:val="24"/>
          <w:lang w:eastAsia="hu-HU"/>
        </w:rPr>
        <w:tab/>
      </w:r>
      <w:r w:rsidRPr="00D86B1C">
        <w:rPr>
          <w:rFonts w:ascii="Arial Narrow" w:hAnsi="Arial Narrow" w:cs="Times New Roman"/>
          <w:b w:val="0"/>
          <w:bCs/>
          <w:i w:val="0"/>
          <w:iCs/>
          <w:color w:val="auto"/>
          <w:sz w:val="24"/>
          <w:szCs w:val="24"/>
          <w:lang w:eastAsia="hu-HU"/>
        </w:rPr>
        <w:tab/>
        <w:t>tel: 06</w:t>
      </w:r>
      <w:r w:rsidR="008B00B0">
        <w:rPr>
          <w:rFonts w:ascii="Arial Narrow" w:hAnsi="Arial Narrow" w:cs="Times New Roman"/>
          <w:b w:val="0"/>
          <w:bCs/>
          <w:i w:val="0"/>
          <w:iCs/>
          <w:color w:val="auto"/>
          <w:sz w:val="24"/>
          <w:szCs w:val="24"/>
          <w:lang w:eastAsia="hu-HU"/>
        </w:rPr>
        <w:t>-</w:t>
      </w:r>
      <w:r w:rsidRPr="00D86B1C">
        <w:rPr>
          <w:rFonts w:ascii="Arial Narrow" w:hAnsi="Arial Narrow" w:cs="Times New Roman"/>
          <w:b w:val="0"/>
          <w:bCs/>
          <w:i w:val="0"/>
          <w:iCs/>
          <w:color w:val="auto"/>
          <w:sz w:val="24"/>
          <w:szCs w:val="24"/>
          <w:lang w:eastAsia="hu-HU"/>
        </w:rPr>
        <w:t>20</w:t>
      </w:r>
      <w:r w:rsidR="008B00B0">
        <w:rPr>
          <w:rFonts w:ascii="Arial Narrow" w:hAnsi="Arial Narrow" w:cs="Times New Roman"/>
          <w:b w:val="0"/>
          <w:bCs/>
          <w:i w:val="0"/>
          <w:iCs/>
          <w:color w:val="auto"/>
          <w:sz w:val="24"/>
          <w:szCs w:val="24"/>
          <w:lang w:eastAsia="hu-HU"/>
        </w:rPr>
        <w:t>/</w:t>
      </w:r>
      <w:r w:rsidRPr="00D86B1C">
        <w:rPr>
          <w:rFonts w:ascii="Arial Narrow" w:hAnsi="Arial Narrow" w:cs="Times New Roman"/>
          <w:b w:val="0"/>
          <w:bCs/>
          <w:i w:val="0"/>
          <w:iCs/>
          <w:color w:val="auto"/>
          <w:sz w:val="24"/>
          <w:szCs w:val="24"/>
          <w:lang w:eastAsia="hu-HU"/>
        </w:rPr>
        <w:t>498</w:t>
      </w:r>
      <w:r w:rsidR="008B00B0">
        <w:rPr>
          <w:rFonts w:ascii="Arial Narrow" w:hAnsi="Arial Narrow" w:cs="Times New Roman"/>
          <w:b w:val="0"/>
          <w:bCs/>
          <w:i w:val="0"/>
          <w:iCs/>
          <w:color w:val="auto"/>
          <w:sz w:val="24"/>
          <w:szCs w:val="24"/>
          <w:lang w:eastAsia="hu-HU"/>
        </w:rPr>
        <w:t>-</w:t>
      </w:r>
      <w:r w:rsidRPr="00D86B1C">
        <w:rPr>
          <w:rFonts w:ascii="Arial Narrow" w:hAnsi="Arial Narrow" w:cs="Times New Roman"/>
          <w:b w:val="0"/>
          <w:bCs/>
          <w:i w:val="0"/>
          <w:iCs/>
          <w:color w:val="auto"/>
          <w:sz w:val="24"/>
          <w:szCs w:val="24"/>
          <w:lang w:eastAsia="hu-HU"/>
        </w:rPr>
        <w:t>8187</w:t>
      </w:r>
    </w:p>
    <w:p w:rsidR="00996726" w:rsidRPr="00D86B1C" w:rsidRDefault="00996726" w:rsidP="008B00B0">
      <w:pPr>
        <w:pStyle w:val="Csakszveg"/>
        <w:jc w:val="both"/>
        <w:rPr>
          <w:rFonts w:ascii="Arial Narrow" w:hAnsi="Arial Narrow" w:cs="Times New Roman"/>
          <w:b w:val="0"/>
          <w:bCs/>
          <w:i w:val="0"/>
          <w:iCs/>
          <w:color w:val="auto"/>
          <w:sz w:val="24"/>
          <w:szCs w:val="24"/>
          <w:lang w:eastAsia="hu-HU"/>
        </w:rPr>
      </w:pPr>
      <w:proofErr w:type="spellStart"/>
      <w:r w:rsidRPr="00D86B1C">
        <w:rPr>
          <w:rFonts w:ascii="Arial Narrow" w:hAnsi="Arial Narrow" w:cs="Times New Roman"/>
          <w:b w:val="0"/>
          <w:bCs/>
          <w:i w:val="0"/>
          <w:iCs/>
          <w:color w:val="auto"/>
          <w:sz w:val="24"/>
          <w:szCs w:val="24"/>
          <w:lang w:eastAsia="hu-HU"/>
        </w:rPr>
        <w:t>Gubicz</w:t>
      </w:r>
      <w:proofErr w:type="spellEnd"/>
      <w:r w:rsidRPr="00D86B1C">
        <w:rPr>
          <w:rFonts w:ascii="Arial Narrow" w:hAnsi="Arial Narrow" w:cs="Times New Roman"/>
          <w:b w:val="0"/>
          <w:bCs/>
          <w:i w:val="0"/>
          <w:iCs/>
          <w:color w:val="auto"/>
          <w:sz w:val="24"/>
          <w:szCs w:val="24"/>
          <w:lang w:eastAsia="hu-HU"/>
        </w:rPr>
        <w:t xml:space="preserve"> Gyula</w:t>
      </w:r>
      <w:r w:rsidRPr="00D86B1C">
        <w:rPr>
          <w:rFonts w:ascii="Arial Narrow" w:hAnsi="Arial Narrow" w:cs="Times New Roman"/>
          <w:b w:val="0"/>
          <w:bCs/>
          <w:i w:val="0"/>
          <w:iCs/>
          <w:color w:val="auto"/>
          <w:sz w:val="24"/>
          <w:szCs w:val="24"/>
          <w:lang w:eastAsia="hu-HU"/>
        </w:rPr>
        <w:tab/>
      </w:r>
      <w:r w:rsidRPr="00D86B1C">
        <w:rPr>
          <w:rFonts w:ascii="Arial Narrow" w:hAnsi="Arial Narrow" w:cs="Times New Roman"/>
          <w:b w:val="0"/>
          <w:bCs/>
          <w:i w:val="0"/>
          <w:iCs/>
          <w:color w:val="auto"/>
          <w:sz w:val="24"/>
          <w:szCs w:val="24"/>
          <w:lang w:eastAsia="hu-HU"/>
        </w:rPr>
        <w:tab/>
        <w:t>tel: 06</w:t>
      </w:r>
      <w:r w:rsidR="008B00B0">
        <w:rPr>
          <w:rFonts w:ascii="Arial Narrow" w:hAnsi="Arial Narrow" w:cs="Times New Roman"/>
          <w:b w:val="0"/>
          <w:bCs/>
          <w:i w:val="0"/>
          <w:iCs/>
          <w:color w:val="auto"/>
          <w:sz w:val="24"/>
          <w:szCs w:val="24"/>
          <w:lang w:eastAsia="hu-HU"/>
        </w:rPr>
        <w:t>-</w:t>
      </w:r>
      <w:r w:rsidRPr="00D86B1C">
        <w:rPr>
          <w:rFonts w:ascii="Arial Narrow" w:hAnsi="Arial Narrow" w:cs="Times New Roman"/>
          <w:b w:val="0"/>
          <w:bCs/>
          <w:i w:val="0"/>
          <w:iCs/>
          <w:color w:val="auto"/>
          <w:sz w:val="24"/>
          <w:szCs w:val="24"/>
          <w:lang w:eastAsia="hu-HU"/>
        </w:rPr>
        <w:t>20</w:t>
      </w:r>
      <w:r w:rsidR="008B00B0">
        <w:rPr>
          <w:rFonts w:ascii="Arial Narrow" w:hAnsi="Arial Narrow" w:cs="Times New Roman"/>
          <w:b w:val="0"/>
          <w:bCs/>
          <w:i w:val="0"/>
          <w:iCs/>
          <w:color w:val="auto"/>
          <w:sz w:val="24"/>
          <w:szCs w:val="24"/>
          <w:lang w:eastAsia="hu-HU"/>
        </w:rPr>
        <w:t>/</w:t>
      </w:r>
      <w:r w:rsidRPr="00D86B1C">
        <w:rPr>
          <w:rFonts w:ascii="Arial Narrow" w:hAnsi="Arial Narrow" w:cs="Times New Roman"/>
          <w:b w:val="0"/>
          <w:bCs/>
          <w:i w:val="0"/>
          <w:iCs/>
          <w:color w:val="auto"/>
          <w:sz w:val="24"/>
          <w:szCs w:val="24"/>
          <w:lang w:eastAsia="hu-HU"/>
        </w:rPr>
        <w:t>941</w:t>
      </w:r>
      <w:r w:rsidR="008B00B0">
        <w:rPr>
          <w:rFonts w:ascii="Arial Narrow" w:hAnsi="Arial Narrow" w:cs="Times New Roman"/>
          <w:b w:val="0"/>
          <w:bCs/>
          <w:i w:val="0"/>
          <w:iCs/>
          <w:color w:val="auto"/>
          <w:sz w:val="24"/>
          <w:szCs w:val="24"/>
          <w:lang w:eastAsia="hu-HU"/>
        </w:rPr>
        <w:t>-</w:t>
      </w:r>
      <w:r w:rsidRPr="00D86B1C">
        <w:rPr>
          <w:rFonts w:ascii="Arial Narrow" w:hAnsi="Arial Narrow" w:cs="Times New Roman"/>
          <w:b w:val="0"/>
          <w:bCs/>
          <w:i w:val="0"/>
          <w:iCs/>
          <w:color w:val="auto"/>
          <w:sz w:val="24"/>
          <w:szCs w:val="24"/>
          <w:lang w:eastAsia="hu-HU"/>
        </w:rPr>
        <w:t>3556</w:t>
      </w:r>
    </w:p>
    <w:p w:rsidR="00996726" w:rsidRPr="00D86B1C" w:rsidRDefault="00996726" w:rsidP="00D86B1C">
      <w:pPr>
        <w:pStyle w:val="Csakszveg"/>
        <w:ind w:left="2123"/>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ab/>
      </w:r>
      <w:proofErr w:type="gramStart"/>
      <w:r w:rsidRPr="00D86B1C">
        <w:rPr>
          <w:rFonts w:ascii="Arial Narrow" w:hAnsi="Arial Narrow" w:cs="Times New Roman"/>
          <w:b w:val="0"/>
          <w:bCs/>
          <w:i w:val="0"/>
          <w:iCs/>
          <w:color w:val="auto"/>
          <w:sz w:val="24"/>
          <w:szCs w:val="24"/>
          <w:lang w:eastAsia="hu-HU"/>
        </w:rPr>
        <w:t>fax</w:t>
      </w:r>
      <w:proofErr w:type="gramEnd"/>
      <w:r w:rsidRPr="00D86B1C">
        <w:rPr>
          <w:rFonts w:ascii="Arial Narrow" w:hAnsi="Arial Narrow" w:cs="Times New Roman"/>
          <w:b w:val="0"/>
          <w:bCs/>
          <w:i w:val="0"/>
          <w:iCs/>
          <w:color w:val="auto"/>
          <w:sz w:val="24"/>
          <w:szCs w:val="24"/>
          <w:lang w:eastAsia="hu-HU"/>
        </w:rPr>
        <w:t>: 263</w:t>
      </w:r>
      <w:r w:rsidR="008B00B0">
        <w:rPr>
          <w:rFonts w:ascii="Arial Narrow" w:hAnsi="Arial Narrow" w:cs="Times New Roman"/>
          <w:b w:val="0"/>
          <w:bCs/>
          <w:i w:val="0"/>
          <w:iCs/>
          <w:color w:val="auto"/>
          <w:sz w:val="24"/>
          <w:szCs w:val="24"/>
          <w:lang w:eastAsia="hu-HU"/>
        </w:rPr>
        <w:t>-</w:t>
      </w:r>
      <w:r w:rsidRPr="00D86B1C">
        <w:rPr>
          <w:rFonts w:ascii="Arial Narrow" w:hAnsi="Arial Narrow" w:cs="Times New Roman"/>
          <w:b w:val="0"/>
          <w:bCs/>
          <w:i w:val="0"/>
          <w:iCs/>
          <w:color w:val="auto"/>
          <w:sz w:val="24"/>
          <w:szCs w:val="24"/>
          <w:lang w:eastAsia="hu-HU"/>
        </w:rPr>
        <w:t>0810</w:t>
      </w:r>
    </w:p>
    <w:p w:rsidR="00996726" w:rsidRPr="00D86B1C" w:rsidRDefault="00996726" w:rsidP="00D86B1C">
      <w:pPr>
        <w:pStyle w:val="Csakszveg"/>
        <w:ind w:left="2123"/>
        <w:jc w:val="both"/>
        <w:rPr>
          <w:rFonts w:ascii="Arial Narrow" w:hAnsi="Arial Narrow" w:cs="Times New Roman"/>
          <w:b w:val="0"/>
          <w:bCs/>
          <w:i w:val="0"/>
          <w:iCs/>
          <w:color w:val="auto"/>
          <w:sz w:val="24"/>
          <w:szCs w:val="24"/>
          <w:lang w:eastAsia="hu-HU"/>
        </w:rPr>
      </w:pPr>
      <w:r w:rsidRPr="00D86B1C">
        <w:rPr>
          <w:rFonts w:ascii="Arial Narrow" w:hAnsi="Arial Narrow" w:cs="Times New Roman"/>
          <w:b w:val="0"/>
          <w:bCs/>
          <w:i w:val="0"/>
          <w:iCs/>
          <w:color w:val="auto"/>
          <w:sz w:val="24"/>
          <w:szCs w:val="24"/>
          <w:lang w:eastAsia="hu-HU"/>
        </w:rPr>
        <w:tab/>
      </w:r>
      <w:proofErr w:type="gramStart"/>
      <w:r w:rsidRPr="00D86B1C">
        <w:rPr>
          <w:rFonts w:ascii="Arial Narrow" w:hAnsi="Arial Narrow" w:cs="Times New Roman"/>
          <w:b w:val="0"/>
          <w:bCs/>
          <w:i w:val="0"/>
          <w:iCs/>
          <w:color w:val="auto"/>
          <w:sz w:val="24"/>
          <w:szCs w:val="24"/>
          <w:lang w:eastAsia="hu-HU"/>
        </w:rPr>
        <w:t>e-mail</w:t>
      </w:r>
      <w:proofErr w:type="gramEnd"/>
      <w:r w:rsidRPr="00D86B1C">
        <w:rPr>
          <w:rFonts w:ascii="Arial Narrow" w:hAnsi="Arial Narrow" w:cs="Times New Roman"/>
          <w:b w:val="0"/>
          <w:bCs/>
          <w:i w:val="0"/>
          <w:iCs/>
          <w:color w:val="auto"/>
          <w:sz w:val="24"/>
          <w:szCs w:val="24"/>
          <w:lang w:eastAsia="hu-HU"/>
        </w:rPr>
        <w:t>: gubicz.gyula@fokert.hu</w:t>
      </w:r>
    </w:p>
    <w:p w:rsidR="00996726" w:rsidRPr="00D02E3B" w:rsidRDefault="00D86B1C" w:rsidP="00996726">
      <w:pPr>
        <w:pStyle w:val="Csakszveg"/>
        <w:ind w:left="2123"/>
        <w:rPr>
          <w:rFonts w:cs="Times New Roman"/>
          <w:b w:val="0"/>
          <w:bCs/>
          <w:i w:val="0"/>
          <w:iCs/>
          <w:color w:val="auto"/>
          <w:sz w:val="24"/>
          <w:szCs w:val="24"/>
          <w:lang w:eastAsia="hu-HU"/>
        </w:rPr>
      </w:pPr>
      <w:r>
        <w:rPr>
          <w:rFonts w:cs="Times New Roman"/>
          <w:b w:val="0"/>
          <w:bCs/>
          <w:i w:val="0"/>
          <w:iCs/>
          <w:color w:val="auto"/>
          <w:sz w:val="24"/>
          <w:szCs w:val="24"/>
          <w:lang w:eastAsia="hu-HU"/>
        </w:rPr>
        <w:br w:type="page"/>
      </w:r>
    </w:p>
    <w:p w:rsidR="00996726" w:rsidRPr="00486A18" w:rsidRDefault="00996726" w:rsidP="00486A18">
      <w:pPr>
        <w:pStyle w:val="Listaszerbekezds1"/>
        <w:numPr>
          <w:ilvl w:val="0"/>
          <w:numId w:val="23"/>
        </w:numPr>
        <w:spacing w:line="240" w:lineRule="auto"/>
        <w:rPr>
          <w:rFonts w:ascii="Arial Narrow" w:hAnsi="Arial Narrow"/>
          <w:i w:val="0"/>
          <w:u w:val="single"/>
        </w:rPr>
      </w:pPr>
      <w:r w:rsidRPr="00486A18">
        <w:rPr>
          <w:rFonts w:ascii="Arial Narrow" w:hAnsi="Arial Narrow"/>
          <w:i w:val="0"/>
          <w:u w:val="single"/>
        </w:rPr>
        <w:lastRenderedPageBreak/>
        <w:t>Vállalkozási és Vagyonkezelési Ügyosztály</w:t>
      </w:r>
    </w:p>
    <w:p w:rsidR="00996726" w:rsidRPr="00F235EF" w:rsidRDefault="00996726" w:rsidP="00996726">
      <w:pPr>
        <w:pStyle w:val="Listaszerbekezds1"/>
        <w:spacing w:line="240" w:lineRule="auto"/>
        <w:ind w:left="0"/>
        <w:rPr>
          <w:rFonts w:ascii="Arial Narrow" w:hAnsi="Arial Narrow"/>
          <w:i w:val="0"/>
          <w:u w:val="single"/>
        </w:rPr>
      </w:pPr>
    </w:p>
    <w:tbl>
      <w:tblPr>
        <w:tblW w:w="9553" w:type="dxa"/>
        <w:tblCellMar>
          <w:left w:w="70" w:type="dxa"/>
          <w:right w:w="70" w:type="dxa"/>
        </w:tblCellMar>
        <w:tblLook w:val="00A0"/>
      </w:tblPr>
      <w:tblGrid>
        <w:gridCol w:w="1192"/>
        <w:gridCol w:w="2648"/>
        <w:gridCol w:w="1018"/>
        <w:gridCol w:w="1196"/>
        <w:gridCol w:w="1344"/>
        <w:gridCol w:w="1277"/>
        <w:gridCol w:w="878"/>
      </w:tblGrid>
      <w:tr w:rsidR="00996726" w:rsidRPr="00D86B1C">
        <w:trPr>
          <w:trHeight w:val="480"/>
        </w:trPr>
        <w:tc>
          <w:tcPr>
            <w:tcW w:w="3840" w:type="dxa"/>
            <w:gridSpan w:val="2"/>
            <w:vMerge w:val="restart"/>
            <w:tcBorders>
              <w:top w:val="single" w:sz="4" w:space="0" w:color="auto"/>
              <w:left w:val="single" w:sz="4" w:space="0" w:color="auto"/>
              <w:bottom w:val="single" w:sz="4" w:space="0" w:color="auto"/>
              <w:right w:val="single" w:sz="4" w:space="0" w:color="auto"/>
            </w:tcBorders>
            <w:noWrap/>
            <w:vAlign w:val="center"/>
          </w:tcPr>
          <w:p w:rsidR="00996726" w:rsidRPr="00D86B1C" w:rsidRDefault="00996726" w:rsidP="00996726">
            <w:pPr>
              <w:jc w:val="center"/>
              <w:rPr>
                <w:b/>
                <w:bCs/>
                <w:iCs/>
              </w:rPr>
            </w:pPr>
            <w:r w:rsidRPr="00D86B1C">
              <w:rPr>
                <w:b/>
                <w:bCs/>
                <w:iCs/>
                <w:sz w:val="22"/>
                <w:szCs w:val="22"/>
              </w:rPr>
              <w:t>Érintett terület azonosítói</w:t>
            </w:r>
          </w:p>
        </w:tc>
        <w:tc>
          <w:tcPr>
            <w:tcW w:w="1018" w:type="dxa"/>
            <w:vMerge w:val="restart"/>
            <w:tcBorders>
              <w:top w:val="single" w:sz="4" w:space="0" w:color="auto"/>
              <w:left w:val="single" w:sz="4" w:space="0" w:color="auto"/>
              <w:bottom w:val="single" w:sz="4" w:space="0" w:color="auto"/>
              <w:right w:val="single" w:sz="4" w:space="0" w:color="auto"/>
            </w:tcBorders>
            <w:vAlign w:val="center"/>
          </w:tcPr>
          <w:p w:rsidR="00996726" w:rsidRPr="00D86B1C" w:rsidRDefault="00996726" w:rsidP="00996726">
            <w:pPr>
              <w:jc w:val="center"/>
              <w:rPr>
                <w:b/>
                <w:bCs/>
                <w:iCs/>
              </w:rPr>
            </w:pPr>
            <w:r w:rsidRPr="00D86B1C">
              <w:rPr>
                <w:b/>
                <w:bCs/>
                <w:iCs/>
                <w:sz w:val="22"/>
                <w:szCs w:val="22"/>
              </w:rPr>
              <w:t>Terület nagysága</w:t>
            </w:r>
          </w:p>
        </w:tc>
        <w:tc>
          <w:tcPr>
            <w:tcW w:w="3805" w:type="dxa"/>
            <w:gridSpan w:val="3"/>
            <w:tcBorders>
              <w:top w:val="single" w:sz="4" w:space="0" w:color="auto"/>
              <w:left w:val="nil"/>
              <w:bottom w:val="single" w:sz="4" w:space="0" w:color="auto"/>
              <w:right w:val="single" w:sz="4" w:space="0" w:color="auto"/>
            </w:tcBorders>
            <w:vAlign w:val="center"/>
          </w:tcPr>
          <w:p w:rsidR="00996726" w:rsidRPr="00D86B1C" w:rsidRDefault="00996726" w:rsidP="00996726">
            <w:pPr>
              <w:jc w:val="center"/>
              <w:rPr>
                <w:b/>
                <w:bCs/>
                <w:iCs/>
              </w:rPr>
            </w:pPr>
            <w:r w:rsidRPr="00D86B1C">
              <w:rPr>
                <w:b/>
                <w:bCs/>
                <w:iCs/>
                <w:sz w:val="22"/>
                <w:szCs w:val="22"/>
              </w:rPr>
              <w:t>Technológiai műveletek megnevezése</w:t>
            </w:r>
          </w:p>
        </w:tc>
        <w:tc>
          <w:tcPr>
            <w:tcW w:w="890" w:type="dxa"/>
            <w:tcBorders>
              <w:top w:val="single" w:sz="4" w:space="0" w:color="auto"/>
              <w:left w:val="nil"/>
              <w:bottom w:val="single" w:sz="4" w:space="0" w:color="auto"/>
              <w:right w:val="single" w:sz="4" w:space="0" w:color="auto"/>
            </w:tcBorders>
            <w:vAlign w:val="center"/>
          </w:tcPr>
          <w:p w:rsidR="00996726" w:rsidRPr="00D86B1C" w:rsidRDefault="00996726" w:rsidP="00996726">
            <w:pPr>
              <w:jc w:val="center"/>
              <w:rPr>
                <w:b/>
                <w:bCs/>
                <w:iCs/>
                <w:sz w:val="20"/>
                <w:szCs w:val="20"/>
              </w:rPr>
            </w:pPr>
            <w:r w:rsidRPr="00D86B1C">
              <w:rPr>
                <w:b/>
                <w:bCs/>
                <w:iCs/>
                <w:sz w:val="20"/>
                <w:szCs w:val="20"/>
              </w:rPr>
              <w:t>Alkalom</w:t>
            </w:r>
          </w:p>
        </w:tc>
      </w:tr>
      <w:tr w:rsidR="00996726" w:rsidRPr="00D86B1C">
        <w:trPr>
          <w:trHeight w:val="1105"/>
        </w:trPr>
        <w:tc>
          <w:tcPr>
            <w:tcW w:w="3840" w:type="dxa"/>
            <w:gridSpan w:val="2"/>
            <w:vMerge/>
            <w:tcBorders>
              <w:top w:val="single" w:sz="4" w:space="0" w:color="auto"/>
              <w:left w:val="single" w:sz="4" w:space="0" w:color="auto"/>
              <w:bottom w:val="single" w:sz="4" w:space="0" w:color="auto"/>
              <w:right w:val="single" w:sz="4" w:space="0" w:color="auto"/>
            </w:tcBorders>
            <w:vAlign w:val="center"/>
          </w:tcPr>
          <w:p w:rsidR="00996726" w:rsidRPr="00D86B1C" w:rsidRDefault="00996726" w:rsidP="00996726">
            <w:pPr>
              <w:rPr>
                <w:b/>
                <w:bCs/>
                <w:iCs/>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996726" w:rsidRPr="00D86B1C" w:rsidRDefault="00996726" w:rsidP="00996726">
            <w:pPr>
              <w:rPr>
                <w:b/>
                <w:bCs/>
                <w:iCs/>
              </w:rPr>
            </w:pP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rPr>
                <w:b/>
                <w:bCs/>
                <w:iCs/>
              </w:rPr>
            </w:pPr>
            <w:r w:rsidRPr="00D86B1C">
              <w:rPr>
                <w:b/>
                <w:bCs/>
                <w:iCs/>
                <w:sz w:val="22"/>
                <w:szCs w:val="22"/>
              </w:rPr>
              <w:t>kaszálás</w:t>
            </w:r>
          </w:p>
        </w:tc>
        <w:tc>
          <w:tcPr>
            <w:tcW w:w="1332" w:type="dxa"/>
            <w:tcBorders>
              <w:top w:val="nil"/>
              <w:left w:val="nil"/>
              <w:bottom w:val="single" w:sz="4" w:space="0" w:color="auto"/>
              <w:right w:val="single" w:sz="4" w:space="0" w:color="auto"/>
            </w:tcBorders>
            <w:vAlign w:val="bottom"/>
          </w:tcPr>
          <w:p w:rsidR="00996726" w:rsidRPr="00D86B1C" w:rsidRDefault="00996726" w:rsidP="00996726">
            <w:pPr>
              <w:rPr>
                <w:b/>
                <w:bCs/>
                <w:iCs/>
              </w:rPr>
            </w:pPr>
            <w:r w:rsidRPr="00D86B1C">
              <w:rPr>
                <w:b/>
                <w:bCs/>
                <w:iCs/>
                <w:sz w:val="22"/>
                <w:szCs w:val="22"/>
              </w:rPr>
              <w:t>fa gallyazása, visszavágása, kivágása</w:t>
            </w:r>
          </w:p>
        </w:tc>
        <w:tc>
          <w:tcPr>
            <w:tcW w:w="1277" w:type="dxa"/>
            <w:tcBorders>
              <w:top w:val="nil"/>
              <w:left w:val="nil"/>
              <w:bottom w:val="single" w:sz="4" w:space="0" w:color="auto"/>
              <w:right w:val="single" w:sz="4" w:space="0" w:color="auto"/>
            </w:tcBorders>
            <w:vAlign w:val="bottom"/>
          </w:tcPr>
          <w:p w:rsidR="00996726" w:rsidRPr="00D86B1C" w:rsidRDefault="00996726" w:rsidP="00996726">
            <w:pPr>
              <w:rPr>
                <w:b/>
                <w:bCs/>
                <w:iCs/>
              </w:rPr>
            </w:pPr>
            <w:r w:rsidRPr="00D86B1C">
              <w:rPr>
                <w:b/>
                <w:bCs/>
                <w:iCs/>
                <w:sz w:val="22"/>
                <w:szCs w:val="22"/>
              </w:rPr>
              <w:t>kommunális és zöldhulladék elszállítása</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
                <w:bCs/>
                <w:iCs/>
              </w:rPr>
            </w:pPr>
          </w:p>
        </w:tc>
      </w:tr>
      <w:tr w:rsidR="00996726" w:rsidRPr="00D86B1C">
        <w:trPr>
          <w:trHeight w:val="360"/>
        </w:trPr>
        <w:tc>
          <w:tcPr>
            <w:tcW w:w="1192"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center"/>
              <w:rPr>
                <w:b/>
                <w:bCs/>
                <w:iCs/>
              </w:rPr>
            </w:pPr>
            <w:r w:rsidRPr="00D86B1C">
              <w:rPr>
                <w:b/>
                <w:bCs/>
                <w:iCs/>
                <w:sz w:val="22"/>
                <w:szCs w:val="22"/>
              </w:rPr>
              <w:t>hrsz.</w:t>
            </w:r>
          </w:p>
        </w:tc>
        <w:tc>
          <w:tcPr>
            <w:tcW w:w="2648" w:type="dxa"/>
            <w:tcBorders>
              <w:top w:val="nil"/>
              <w:left w:val="nil"/>
              <w:bottom w:val="single" w:sz="4" w:space="0" w:color="auto"/>
              <w:right w:val="single" w:sz="4" w:space="0" w:color="auto"/>
            </w:tcBorders>
            <w:vAlign w:val="bottom"/>
          </w:tcPr>
          <w:p w:rsidR="00996726" w:rsidRPr="00D86B1C" w:rsidRDefault="00996726" w:rsidP="00996726">
            <w:pPr>
              <w:rPr>
                <w:b/>
                <w:bCs/>
                <w:iCs/>
              </w:rPr>
            </w:pPr>
            <w:r w:rsidRPr="00D86B1C">
              <w:rPr>
                <w:b/>
                <w:bCs/>
                <w:iCs/>
                <w:sz w:val="22"/>
                <w:szCs w:val="22"/>
              </w:rPr>
              <w:t>Cím</w:t>
            </w:r>
          </w:p>
        </w:tc>
        <w:tc>
          <w:tcPr>
            <w:tcW w:w="1018" w:type="dxa"/>
            <w:tcBorders>
              <w:top w:val="nil"/>
              <w:left w:val="nil"/>
              <w:bottom w:val="single" w:sz="4" w:space="0" w:color="auto"/>
              <w:right w:val="single" w:sz="4" w:space="0" w:color="auto"/>
            </w:tcBorders>
            <w:noWrap/>
            <w:vAlign w:val="bottom"/>
          </w:tcPr>
          <w:p w:rsidR="00996726" w:rsidRPr="00D86B1C" w:rsidRDefault="00996726" w:rsidP="00996726">
            <w:pPr>
              <w:jc w:val="center"/>
              <w:rPr>
                <w:b/>
                <w:bCs/>
                <w:iCs/>
              </w:rPr>
            </w:pPr>
            <w:r w:rsidRPr="00D86B1C">
              <w:rPr>
                <w:b/>
                <w:bCs/>
                <w:iCs/>
                <w:sz w:val="22"/>
                <w:szCs w:val="22"/>
              </w:rPr>
              <w:t xml:space="preserve"> m²</w:t>
            </w: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jc w:val="center"/>
              <w:rPr>
                <w:b/>
                <w:bCs/>
                <w:iCs/>
              </w:rPr>
            </w:pPr>
            <w:r w:rsidRPr="00D86B1C">
              <w:rPr>
                <w:b/>
                <w:bCs/>
                <w:iCs/>
                <w:sz w:val="22"/>
                <w:szCs w:val="22"/>
              </w:rPr>
              <w:t xml:space="preserve"> m</w:t>
            </w:r>
            <w:r w:rsidRPr="00D86B1C">
              <w:rPr>
                <w:b/>
                <w:bCs/>
                <w:iCs/>
                <w:sz w:val="22"/>
                <w:szCs w:val="22"/>
                <w:vertAlign w:val="superscript"/>
              </w:rPr>
              <w:t>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jc w:val="center"/>
              <w:rPr>
                <w:b/>
                <w:bCs/>
                <w:iCs/>
              </w:rPr>
            </w:pPr>
            <w:r w:rsidRPr="00D86B1C">
              <w:rPr>
                <w:b/>
                <w:bCs/>
                <w:iCs/>
                <w:sz w:val="22"/>
                <w:szCs w:val="22"/>
              </w:rPr>
              <w:t xml:space="preserve">db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jc w:val="center"/>
              <w:rPr>
                <w:b/>
                <w:bCs/>
                <w:iCs/>
              </w:rPr>
            </w:pPr>
            <w:r w:rsidRPr="00D86B1C">
              <w:rPr>
                <w:b/>
                <w:bCs/>
                <w:iCs/>
                <w:sz w:val="22"/>
                <w:szCs w:val="22"/>
              </w:rPr>
              <w:t>m3</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
                <w:bCs/>
                <w:iCs/>
              </w:rPr>
            </w:pPr>
            <w:r w:rsidRPr="00D86B1C">
              <w:rPr>
                <w:b/>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13235/62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II. Baka u.</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429</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429</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15603/6</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 Szikla u. 24.</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1106</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1106</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18833/3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III. Bécsi út - Sereg u</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6407</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2654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18833/1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Gyógyszergyár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5256</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5256</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19668/4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Szentendrei út (archeológiai </w:t>
            </w:r>
            <w:proofErr w:type="spellStart"/>
            <w:r w:rsidRPr="00D86B1C">
              <w:rPr>
                <w:bCs/>
                <w:iCs/>
                <w:sz w:val="22"/>
                <w:szCs w:val="22"/>
              </w:rPr>
              <w:t>ter</w:t>
            </w:r>
            <w:proofErr w:type="spellEnd"/>
            <w:r w:rsidRPr="00D86B1C">
              <w:rPr>
                <w:bCs/>
                <w:iCs/>
                <w:sz w:val="22"/>
                <w:szCs w:val="22"/>
              </w:rPr>
              <w:t xml:space="preserve">.)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41841</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41841</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19622/3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Keled utca (iparvasút)</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11386</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8400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22675/3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Aranyhegyi út</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845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845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22676/3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Aranyhegyi út</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785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785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23796/45</w:t>
            </w:r>
          </w:p>
        </w:tc>
        <w:tc>
          <w:tcPr>
            <w:tcW w:w="264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III. Hajógyári sziget</w:t>
            </w:r>
          </w:p>
        </w:tc>
        <w:tc>
          <w:tcPr>
            <w:tcW w:w="101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6966</w:t>
            </w: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6966</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23796/43</w:t>
            </w:r>
          </w:p>
        </w:tc>
        <w:tc>
          <w:tcPr>
            <w:tcW w:w="264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6140</w:t>
            </w: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6140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23796/41</w:t>
            </w:r>
          </w:p>
        </w:tc>
        <w:tc>
          <w:tcPr>
            <w:tcW w:w="264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6068</w:t>
            </w: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6068</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63664/4</w:t>
            </w:r>
          </w:p>
        </w:tc>
        <w:tc>
          <w:tcPr>
            <w:tcW w:w="264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Királyok útja mentén</w:t>
            </w:r>
          </w:p>
        </w:tc>
        <w:tc>
          <w:tcPr>
            <w:tcW w:w="101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60844</w:t>
            </w: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50944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63664/3</w:t>
            </w:r>
          </w:p>
        </w:tc>
        <w:tc>
          <w:tcPr>
            <w:tcW w:w="2648" w:type="dxa"/>
            <w:tcBorders>
              <w:top w:val="nil"/>
              <w:left w:val="nil"/>
              <w:bottom w:val="single" w:sz="4" w:space="0" w:color="auto"/>
              <w:right w:val="single" w:sz="4" w:space="0" w:color="auto"/>
            </w:tcBorders>
            <w:vAlign w:val="bottom"/>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932</w:t>
            </w: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932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63664/6</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4400</w:t>
            </w: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4400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63664/8</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5775</w:t>
            </w: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5775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63668</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1166</w:t>
            </w:r>
          </w:p>
        </w:tc>
        <w:tc>
          <w:tcPr>
            <w:tcW w:w="1196" w:type="dxa"/>
            <w:tcBorders>
              <w:top w:val="nil"/>
              <w:left w:val="nil"/>
              <w:bottom w:val="single" w:sz="4" w:space="0" w:color="auto"/>
              <w:right w:val="single" w:sz="4" w:space="0" w:color="auto"/>
            </w:tcBorders>
            <w:noWrap/>
            <w:vAlign w:val="bottom"/>
          </w:tcPr>
          <w:p w:rsidR="00996726" w:rsidRPr="00D86B1C" w:rsidRDefault="00996726" w:rsidP="00996726">
            <w:pPr>
              <w:jc w:val="right"/>
              <w:rPr>
                <w:bCs/>
                <w:iCs/>
              </w:rPr>
            </w:pPr>
            <w:r w:rsidRPr="00D86B1C">
              <w:rPr>
                <w:bCs/>
                <w:iCs/>
                <w:sz w:val="22"/>
                <w:szCs w:val="22"/>
              </w:rPr>
              <w:t>1166</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19901/8</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Kiscsillag u.</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394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394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72014/1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IV. Árpád u. 152.</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250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250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76561/83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proofErr w:type="gramStart"/>
            <w:r w:rsidRPr="00D86B1C">
              <w:rPr>
                <w:bCs/>
                <w:iCs/>
                <w:sz w:val="22"/>
                <w:szCs w:val="22"/>
              </w:rPr>
              <w:t>Hajló  u.</w:t>
            </w:r>
            <w:proofErr w:type="gramEnd"/>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160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160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70478</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Árpád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720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720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2645/6</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Dayka Gábor u</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1022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1022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1835/6</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XI. Rétkerülő u.</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700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43572/7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Hunyadi J. u. - Kitérő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18525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18525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3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756/13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Balatoni u.</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3258</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1600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2116/3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Rétköz u. </w:t>
            </w:r>
          </w:p>
        </w:tc>
        <w:tc>
          <w:tcPr>
            <w:tcW w:w="101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8730/5</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XII. </w:t>
            </w:r>
            <w:proofErr w:type="spellStart"/>
            <w:r w:rsidRPr="00D86B1C">
              <w:rPr>
                <w:bCs/>
                <w:iCs/>
                <w:sz w:val="22"/>
                <w:szCs w:val="22"/>
              </w:rPr>
              <w:t>Mártonhegyi</w:t>
            </w:r>
            <w:proofErr w:type="spellEnd"/>
            <w:r w:rsidRPr="00D86B1C">
              <w:rPr>
                <w:bCs/>
                <w:iCs/>
                <w:sz w:val="22"/>
                <w:szCs w:val="22"/>
              </w:rPr>
              <w:t xml:space="preserve"> u. 19.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1448</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8730/6</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proofErr w:type="spellStart"/>
            <w:r w:rsidRPr="00D86B1C">
              <w:rPr>
                <w:bCs/>
                <w:iCs/>
                <w:sz w:val="22"/>
                <w:szCs w:val="22"/>
              </w:rPr>
              <w:t>Mártonhegyi</w:t>
            </w:r>
            <w:proofErr w:type="spellEnd"/>
            <w:r w:rsidRPr="00D86B1C">
              <w:rPr>
                <w:bCs/>
                <w:iCs/>
                <w:sz w:val="22"/>
                <w:szCs w:val="22"/>
              </w:rPr>
              <w:t xml:space="preserve"> út 17/d.</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1226</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8730/7</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proofErr w:type="spellStart"/>
            <w:r w:rsidRPr="00D86B1C">
              <w:rPr>
                <w:bCs/>
                <w:iCs/>
                <w:sz w:val="22"/>
                <w:szCs w:val="22"/>
              </w:rPr>
              <w:t>Mártonhegyi</w:t>
            </w:r>
            <w:proofErr w:type="spellEnd"/>
            <w:r w:rsidRPr="00D86B1C">
              <w:rPr>
                <w:bCs/>
                <w:iCs/>
                <w:sz w:val="22"/>
                <w:szCs w:val="22"/>
              </w:rPr>
              <w:t xml:space="preserve"> út 17/c</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1147</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8730/11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proofErr w:type="spellStart"/>
            <w:r w:rsidRPr="00D86B1C">
              <w:rPr>
                <w:bCs/>
                <w:iCs/>
                <w:sz w:val="22"/>
                <w:szCs w:val="22"/>
              </w:rPr>
              <w:t>Mártonhegyi</w:t>
            </w:r>
            <w:proofErr w:type="spellEnd"/>
            <w:r w:rsidRPr="00D86B1C">
              <w:rPr>
                <w:bCs/>
                <w:iCs/>
                <w:sz w:val="22"/>
                <w:szCs w:val="22"/>
              </w:rPr>
              <w:t xml:space="preserve"> út 17/b</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1032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8730/12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proofErr w:type="spellStart"/>
            <w:r w:rsidRPr="00D86B1C">
              <w:rPr>
                <w:bCs/>
                <w:iCs/>
                <w:sz w:val="22"/>
                <w:szCs w:val="22"/>
              </w:rPr>
              <w:t>Mártonhegyi</w:t>
            </w:r>
            <w:proofErr w:type="spellEnd"/>
            <w:r w:rsidRPr="00D86B1C">
              <w:rPr>
                <w:bCs/>
                <w:iCs/>
                <w:sz w:val="22"/>
                <w:szCs w:val="22"/>
              </w:rPr>
              <w:t xml:space="preserve"> út 17/</w:t>
            </w:r>
            <w:proofErr w:type="gramStart"/>
            <w:r w:rsidRPr="00D86B1C">
              <w:rPr>
                <w:bCs/>
                <w:iCs/>
                <w:sz w:val="22"/>
                <w:szCs w:val="22"/>
              </w:rPr>
              <w:t>a</w:t>
            </w:r>
            <w:proofErr w:type="gramEnd"/>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929</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8726/1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Denevér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1997</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150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8726/2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Denevér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1871</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26648/1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XIII. </w:t>
            </w:r>
            <w:proofErr w:type="spellStart"/>
            <w:r w:rsidRPr="00D86B1C">
              <w:rPr>
                <w:bCs/>
                <w:iCs/>
                <w:sz w:val="22"/>
                <w:szCs w:val="22"/>
              </w:rPr>
              <w:t>Reitter</w:t>
            </w:r>
            <w:proofErr w:type="spellEnd"/>
            <w:r w:rsidRPr="00D86B1C">
              <w:rPr>
                <w:bCs/>
                <w:iCs/>
                <w:sz w:val="22"/>
                <w:szCs w:val="22"/>
              </w:rPr>
              <w:t xml:space="preserve"> Ferenc u. 107.</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6117</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5000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25812/1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Árpád-hídfő</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6857</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25812/2</w:t>
            </w:r>
          </w:p>
        </w:tc>
        <w:tc>
          <w:tcPr>
            <w:tcW w:w="2648" w:type="dxa"/>
            <w:tcBorders>
              <w:top w:val="single" w:sz="4" w:space="0" w:color="auto"/>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Árpád-hídfő</w:t>
            </w:r>
          </w:p>
        </w:tc>
        <w:tc>
          <w:tcPr>
            <w:tcW w:w="1018"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2203</w:t>
            </w:r>
          </w:p>
        </w:tc>
        <w:tc>
          <w:tcPr>
            <w:tcW w:w="1196"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1000</w:t>
            </w:r>
          </w:p>
        </w:tc>
        <w:tc>
          <w:tcPr>
            <w:tcW w:w="1332"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569"/>
        </w:trPr>
        <w:tc>
          <w:tcPr>
            <w:tcW w:w="1192"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lastRenderedPageBreak/>
              <w:t>107100/10</w:t>
            </w:r>
          </w:p>
        </w:tc>
        <w:tc>
          <w:tcPr>
            <w:tcW w:w="2648" w:type="dxa"/>
            <w:tcBorders>
              <w:top w:val="single" w:sz="4" w:space="0" w:color="auto"/>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XVI. Futórózsa u. (Centenáriumi </w:t>
            </w:r>
            <w:proofErr w:type="spellStart"/>
            <w:r w:rsidRPr="00D86B1C">
              <w:rPr>
                <w:bCs/>
                <w:iCs/>
                <w:sz w:val="22"/>
                <w:szCs w:val="22"/>
              </w:rPr>
              <w:t>ltp</w:t>
            </w:r>
            <w:proofErr w:type="spellEnd"/>
            <w:r w:rsidRPr="00D86B1C">
              <w:rPr>
                <w:bCs/>
                <w:iCs/>
                <w:sz w:val="22"/>
                <w:szCs w:val="22"/>
              </w:rPr>
              <w:t xml:space="preserve"> II.)  </w:t>
            </w:r>
          </w:p>
        </w:tc>
        <w:tc>
          <w:tcPr>
            <w:tcW w:w="1018"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3831</w:t>
            </w:r>
          </w:p>
        </w:tc>
        <w:tc>
          <w:tcPr>
            <w:tcW w:w="1196"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2000</w:t>
            </w:r>
          </w:p>
        </w:tc>
        <w:tc>
          <w:tcPr>
            <w:tcW w:w="1332"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549"/>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107100/33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Mátyásdomb tér (Centenáriumi </w:t>
            </w:r>
            <w:proofErr w:type="spellStart"/>
            <w:r w:rsidRPr="00D86B1C">
              <w:rPr>
                <w:bCs/>
                <w:iCs/>
                <w:sz w:val="22"/>
                <w:szCs w:val="22"/>
              </w:rPr>
              <w:t>ltp</w:t>
            </w:r>
            <w:proofErr w:type="gramStart"/>
            <w:r w:rsidRPr="00D86B1C">
              <w:rPr>
                <w:bCs/>
                <w:iCs/>
                <w:sz w:val="22"/>
                <w:szCs w:val="22"/>
              </w:rPr>
              <w:t>.II</w:t>
            </w:r>
            <w:proofErr w:type="spellEnd"/>
            <w:r w:rsidRPr="00D86B1C">
              <w:rPr>
                <w:bCs/>
                <w:iCs/>
                <w:sz w:val="22"/>
                <w:szCs w:val="22"/>
              </w:rPr>
              <w:t>.</w:t>
            </w:r>
            <w:proofErr w:type="gramEnd"/>
            <w:r w:rsidRPr="00D86B1C">
              <w:rPr>
                <w:bCs/>
                <w:iCs/>
                <w:sz w:val="22"/>
                <w:szCs w:val="22"/>
              </w:rPr>
              <w:t>)</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1000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1000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415"/>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115601/61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Ostoros út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7505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7505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264"/>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115601/51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Ostoros út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34223</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1800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121344/1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XVII. Aranylúd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133225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131960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121344/3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Aranylúd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1974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1974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121563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Aranylúd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995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995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121562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Aranylúd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873</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873</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Anna utca</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19129</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19129</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58"/>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127594/52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Szőlőtőke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382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382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127594/53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127594/54</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127594/55</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127594/56</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127594/57</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127594/58</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443</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443</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127594/59</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466</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466</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127594/60</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487</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487</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127594/61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494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494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127594/62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Akácerdő u.</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453</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453</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127594/64</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127594/65</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127594/66</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127594/67</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127594/68</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455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127594/69</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662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662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127594/110</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382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382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127594/114</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127594/115</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127594/116</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127594/117</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403</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403</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127594/118</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Szőlővessző u.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127594/119</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127594/120</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127594/121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127594/122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127594/123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575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575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127594/125</w:t>
            </w:r>
          </w:p>
        </w:tc>
        <w:tc>
          <w:tcPr>
            <w:tcW w:w="2648" w:type="dxa"/>
            <w:tcBorders>
              <w:top w:val="single" w:sz="4" w:space="0" w:color="auto"/>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597</w:t>
            </w:r>
          </w:p>
        </w:tc>
        <w:tc>
          <w:tcPr>
            <w:tcW w:w="1196"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597</w:t>
            </w:r>
          </w:p>
        </w:tc>
        <w:tc>
          <w:tcPr>
            <w:tcW w:w="1332"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127594/126</w:t>
            </w:r>
          </w:p>
        </w:tc>
        <w:tc>
          <w:tcPr>
            <w:tcW w:w="2648" w:type="dxa"/>
            <w:tcBorders>
              <w:top w:val="single" w:sz="4" w:space="0" w:color="auto"/>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Anna u.</w:t>
            </w:r>
          </w:p>
        </w:tc>
        <w:tc>
          <w:tcPr>
            <w:tcW w:w="1018"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526</w:t>
            </w:r>
          </w:p>
        </w:tc>
        <w:tc>
          <w:tcPr>
            <w:tcW w:w="1196"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526</w:t>
            </w:r>
          </w:p>
        </w:tc>
        <w:tc>
          <w:tcPr>
            <w:tcW w:w="1332"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lastRenderedPageBreak/>
              <w:t>127594/128</w:t>
            </w:r>
          </w:p>
        </w:tc>
        <w:tc>
          <w:tcPr>
            <w:tcW w:w="2648" w:type="dxa"/>
            <w:tcBorders>
              <w:top w:val="single" w:sz="4" w:space="0" w:color="auto"/>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Szőlővessző u.</w:t>
            </w:r>
          </w:p>
        </w:tc>
        <w:tc>
          <w:tcPr>
            <w:tcW w:w="1018"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554</w:t>
            </w:r>
          </w:p>
        </w:tc>
        <w:tc>
          <w:tcPr>
            <w:tcW w:w="1196"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554</w:t>
            </w:r>
          </w:p>
        </w:tc>
        <w:tc>
          <w:tcPr>
            <w:tcW w:w="1332"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127594/129</w:t>
            </w:r>
          </w:p>
        </w:tc>
        <w:tc>
          <w:tcPr>
            <w:tcW w:w="2648" w:type="dxa"/>
            <w:tcBorders>
              <w:top w:val="single" w:sz="4" w:space="0" w:color="auto"/>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669</w:t>
            </w:r>
          </w:p>
        </w:tc>
        <w:tc>
          <w:tcPr>
            <w:tcW w:w="1196"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669</w:t>
            </w:r>
          </w:p>
        </w:tc>
        <w:tc>
          <w:tcPr>
            <w:tcW w:w="1332"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single" w:sz="4" w:space="0" w:color="auto"/>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127594/130</w:t>
            </w:r>
          </w:p>
        </w:tc>
        <w:tc>
          <w:tcPr>
            <w:tcW w:w="2648" w:type="dxa"/>
            <w:tcBorders>
              <w:top w:val="single" w:sz="4" w:space="0" w:color="auto"/>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Anna u.</w:t>
            </w:r>
          </w:p>
        </w:tc>
        <w:tc>
          <w:tcPr>
            <w:tcW w:w="1018"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787</w:t>
            </w:r>
          </w:p>
        </w:tc>
        <w:tc>
          <w:tcPr>
            <w:tcW w:w="1196" w:type="dxa"/>
            <w:tcBorders>
              <w:top w:val="single" w:sz="4" w:space="0" w:color="auto"/>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787</w:t>
            </w:r>
          </w:p>
        </w:tc>
        <w:tc>
          <w:tcPr>
            <w:tcW w:w="1332"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single" w:sz="4" w:space="0" w:color="auto"/>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single" w:sz="4" w:space="0" w:color="auto"/>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127594/131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698</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698</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127594/132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743</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743</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127594/313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537</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537</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127594/314</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476</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476</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127594/315</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466</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466</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127594/316</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449</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449</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127594/317</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437</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437</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127594/318</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424</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424</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127594/319</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411</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411</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127594/320</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398</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398</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127594/321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385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385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127594/322</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372</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372</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127594/323</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535</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535</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139945/54</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XVII. Kísérő u.</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23073</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23073</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232418</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XXII. Zsák utca végénél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3239</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3239</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3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232421</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 xml:space="preserve">XXII. Kastély </w:t>
            </w:r>
            <w:proofErr w:type="gramStart"/>
            <w:r w:rsidRPr="00D86B1C">
              <w:rPr>
                <w:bCs/>
                <w:iCs/>
                <w:sz w:val="22"/>
                <w:szCs w:val="22"/>
              </w:rPr>
              <w:t>köz végénél</w:t>
            </w:r>
            <w:proofErr w:type="gramEnd"/>
            <w:r w:rsidRPr="00D86B1C">
              <w:rPr>
                <w:bCs/>
                <w:iCs/>
                <w:sz w:val="22"/>
                <w:szCs w:val="22"/>
              </w:rPr>
              <w:t xml:space="preserve">                     </w:t>
            </w:r>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3106</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3106</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D86B1C">
        <w:trPr>
          <w:trHeight w:val="600"/>
        </w:trPr>
        <w:tc>
          <w:tcPr>
            <w:tcW w:w="1192" w:type="dxa"/>
            <w:tcBorders>
              <w:top w:val="nil"/>
              <w:left w:val="single" w:sz="4" w:space="0" w:color="auto"/>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 xml:space="preserve">1783/3                      </w:t>
            </w:r>
          </w:p>
        </w:tc>
        <w:tc>
          <w:tcPr>
            <w:tcW w:w="2648" w:type="dxa"/>
            <w:tcBorders>
              <w:top w:val="nil"/>
              <w:left w:val="nil"/>
              <w:bottom w:val="single" w:sz="4" w:space="0" w:color="auto"/>
              <w:right w:val="single" w:sz="4" w:space="0" w:color="auto"/>
            </w:tcBorders>
          </w:tcPr>
          <w:p w:rsidR="00996726" w:rsidRPr="00D86B1C" w:rsidRDefault="00996726" w:rsidP="00996726">
            <w:pPr>
              <w:rPr>
                <w:bCs/>
                <w:iCs/>
              </w:rPr>
            </w:pPr>
            <w:r w:rsidRPr="00D86B1C">
              <w:rPr>
                <w:bCs/>
                <w:iCs/>
                <w:sz w:val="22"/>
                <w:szCs w:val="22"/>
              </w:rPr>
              <w:t>XI.</w:t>
            </w:r>
            <w:r w:rsidRPr="00D86B1C">
              <w:rPr>
                <w:iCs/>
                <w:sz w:val="22"/>
                <w:szCs w:val="22"/>
              </w:rPr>
              <w:t xml:space="preserve"> </w:t>
            </w:r>
            <w:r w:rsidRPr="00D86B1C">
              <w:rPr>
                <w:bCs/>
                <w:iCs/>
                <w:sz w:val="22"/>
                <w:szCs w:val="22"/>
              </w:rPr>
              <w:t xml:space="preserve">Gazdagréti </w:t>
            </w:r>
            <w:proofErr w:type="gramStart"/>
            <w:r w:rsidRPr="00D86B1C">
              <w:rPr>
                <w:bCs/>
                <w:iCs/>
                <w:sz w:val="22"/>
                <w:szCs w:val="22"/>
              </w:rPr>
              <w:t>út                     rézsűs</w:t>
            </w:r>
            <w:proofErr w:type="gramEnd"/>
          </w:p>
        </w:tc>
        <w:tc>
          <w:tcPr>
            <w:tcW w:w="1018"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133160</w:t>
            </w:r>
          </w:p>
        </w:tc>
        <w:tc>
          <w:tcPr>
            <w:tcW w:w="1196" w:type="dxa"/>
            <w:tcBorders>
              <w:top w:val="nil"/>
              <w:left w:val="nil"/>
              <w:bottom w:val="single" w:sz="4" w:space="0" w:color="auto"/>
              <w:right w:val="single" w:sz="4" w:space="0" w:color="auto"/>
            </w:tcBorders>
          </w:tcPr>
          <w:p w:rsidR="00996726" w:rsidRPr="00D86B1C" w:rsidRDefault="00996726" w:rsidP="00996726">
            <w:pPr>
              <w:jc w:val="right"/>
              <w:rPr>
                <w:bCs/>
                <w:iCs/>
              </w:rPr>
            </w:pPr>
            <w:r w:rsidRPr="00D86B1C">
              <w:rPr>
                <w:bCs/>
                <w:iCs/>
                <w:sz w:val="22"/>
                <w:szCs w:val="22"/>
              </w:rPr>
              <w:t>133160</w:t>
            </w:r>
          </w:p>
        </w:tc>
        <w:tc>
          <w:tcPr>
            <w:tcW w:w="1332"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1277" w:type="dxa"/>
            <w:tcBorders>
              <w:top w:val="nil"/>
              <w:left w:val="nil"/>
              <w:bottom w:val="single" w:sz="4" w:space="0" w:color="auto"/>
              <w:right w:val="single" w:sz="4" w:space="0" w:color="auto"/>
            </w:tcBorders>
            <w:noWrap/>
            <w:vAlign w:val="bottom"/>
          </w:tcPr>
          <w:p w:rsidR="00996726" w:rsidRPr="00D86B1C" w:rsidRDefault="00996726" w:rsidP="00996726">
            <w:pPr>
              <w:rPr>
                <w:bCs/>
                <w:iCs/>
              </w:rPr>
            </w:pPr>
            <w:r w:rsidRPr="00D86B1C">
              <w:rPr>
                <w:bCs/>
                <w:iCs/>
                <w:sz w:val="22"/>
                <w:szCs w:val="22"/>
              </w:rPr>
              <w:t> </w:t>
            </w:r>
          </w:p>
        </w:tc>
        <w:tc>
          <w:tcPr>
            <w:tcW w:w="890" w:type="dxa"/>
            <w:tcBorders>
              <w:top w:val="nil"/>
              <w:left w:val="nil"/>
              <w:bottom w:val="single" w:sz="4" w:space="0" w:color="auto"/>
              <w:right w:val="single" w:sz="4" w:space="0" w:color="auto"/>
            </w:tcBorders>
            <w:vAlign w:val="bottom"/>
          </w:tcPr>
          <w:p w:rsidR="00996726" w:rsidRPr="00D86B1C" w:rsidRDefault="00996726" w:rsidP="00996726">
            <w:pPr>
              <w:jc w:val="center"/>
              <w:rPr>
                <w:bCs/>
                <w:iCs/>
              </w:rPr>
            </w:pPr>
            <w:r w:rsidRPr="00D86B1C">
              <w:rPr>
                <w:bCs/>
                <w:iCs/>
                <w:sz w:val="22"/>
                <w:szCs w:val="22"/>
              </w:rPr>
              <w:t>3</w:t>
            </w:r>
          </w:p>
        </w:tc>
      </w:tr>
      <w:tr w:rsidR="00996726" w:rsidRPr="001046DB">
        <w:trPr>
          <w:trHeight w:val="300"/>
        </w:trPr>
        <w:tc>
          <w:tcPr>
            <w:tcW w:w="1192" w:type="dxa"/>
            <w:tcBorders>
              <w:top w:val="nil"/>
              <w:left w:val="single" w:sz="4" w:space="0" w:color="auto"/>
              <w:bottom w:val="single" w:sz="4" w:space="0" w:color="auto"/>
              <w:right w:val="single" w:sz="4" w:space="0" w:color="auto"/>
            </w:tcBorders>
            <w:noWrap/>
            <w:vAlign w:val="bottom"/>
          </w:tcPr>
          <w:p w:rsidR="00996726" w:rsidRPr="001046DB" w:rsidRDefault="00996726" w:rsidP="00996726">
            <w:pPr>
              <w:jc w:val="right"/>
              <w:rPr>
                <w:b/>
                <w:bCs/>
                <w:iCs/>
              </w:rPr>
            </w:pPr>
            <w:r w:rsidRPr="001046DB">
              <w:rPr>
                <w:b/>
                <w:bCs/>
                <w:iCs/>
                <w:sz w:val="22"/>
                <w:szCs w:val="22"/>
              </w:rPr>
              <w:t> </w:t>
            </w:r>
          </w:p>
        </w:tc>
        <w:tc>
          <w:tcPr>
            <w:tcW w:w="2648" w:type="dxa"/>
            <w:tcBorders>
              <w:top w:val="nil"/>
              <w:left w:val="nil"/>
              <w:bottom w:val="single" w:sz="4" w:space="0" w:color="auto"/>
              <w:right w:val="single" w:sz="4" w:space="0" w:color="auto"/>
            </w:tcBorders>
            <w:vAlign w:val="bottom"/>
          </w:tcPr>
          <w:p w:rsidR="00996726" w:rsidRPr="001046DB" w:rsidRDefault="00996726" w:rsidP="00996726">
            <w:pPr>
              <w:rPr>
                <w:b/>
                <w:iCs/>
              </w:rPr>
            </w:pPr>
            <w:r w:rsidRPr="001046DB">
              <w:rPr>
                <w:b/>
                <w:iCs/>
                <w:sz w:val="22"/>
                <w:szCs w:val="22"/>
              </w:rPr>
              <w:t>ÖSSZESEN</w:t>
            </w:r>
          </w:p>
        </w:tc>
        <w:tc>
          <w:tcPr>
            <w:tcW w:w="1018" w:type="dxa"/>
            <w:tcBorders>
              <w:top w:val="nil"/>
              <w:left w:val="nil"/>
              <w:bottom w:val="single" w:sz="4" w:space="0" w:color="auto"/>
              <w:right w:val="single" w:sz="4" w:space="0" w:color="auto"/>
            </w:tcBorders>
            <w:noWrap/>
            <w:vAlign w:val="bottom"/>
          </w:tcPr>
          <w:p w:rsidR="00996726" w:rsidRPr="001046DB" w:rsidRDefault="00996726" w:rsidP="00996726">
            <w:pPr>
              <w:rPr>
                <w:b/>
                <w:bCs/>
                <w:iCs/>
              </w:rPr>
            </w:pPr>
            <w:r w:rsidRPr="001046DB">
              <w:rPr>
                <w:b/>
                <w:bCs/>
                <w:iCs/>
                <w:sz w:val="22"/>
                <w:szCs w:val="22"/>
              </w:rPr>
              <w:t> </w:t>
            </w:r>
          </w:p>
        </w:tc>
        <w:tc>
          <w:tcPr>
            <w:tcW w:w="1196" w:type="dxa"/>
            <w:tcBorders>
              <w:top w:val="nil"/>
              <w:left w:val="nil"/>
              <w:bottom w:val="single" w:sz="4" w:space="0" w:color="auto"/>
              <w:right w:val="single" w:sz="4" w:space="0" w:color="auto"/>
            </w:tcBorders>
            <w:noWrap/>
            <w:vAlign w:val="bottom"/>
          </w:tcPr>
          <w:p w:rsidR="00996726" w:rsidRPr="001046DB" w:rsidRDefault="00996726" w:rsidP="00996726">
            <w:pPr>
              <w:jc w:val="right"/>
              <w:rPr>
                <w:b/>
              </w:rPr>
            </w:pPr>
            <w:r w:rsidRPr="001046DB">
              <w:rPr>
                <w:b/>
                <w:sz w:val="22"/>
                <w:szCs w:val="22"/>
              </w:rPr>
              <w:t>532461</w:t>
            </w:r>
          </w:p>
        </w:tc>
        <w:tc>
          <w:tcPr>
            <w:tcW w:w="1332" w:type="dxa"/>
            <w:tcBorders>
              <w:top w:val="nil"/>
              <w:left w:val="nil"/>
              <w:bottom w:val="single" w:sz="4" w:space="0" w:color="auto"/>
              <w:right w:val="single" w:sz="4" w:space="0" w:color="auto"/>
            </w:tcBorders>
            <w:noWrap/>
            <w:vAlign w:val="bottom"/>
          </w:tcPr>
          <w:p w:rsidR="00996726" w:rsidRPr="001046DB" w:rsidRDefault="00996726" w:rsidP="00996726">
            <w:pPr>
              <w:jc w:val="center"/>
              <w:rPr>
                <w:b/>
              </w:rPr>
            </w:pPr>
          </w:p>
        </w:tc>
        <w:tc>
          <w:tcPr>
            <w:tcW w:w="1277" w:type="dxa"/>
            <w:tcBorders>
              <w:top w:val="nil"/>
              <w:left w:val="nil"/>
              <w:bottom w:val="single" w:sz="4" w:space="0" w:color="auto"/>
              <w:right w:val="single" w:sz="4" w:space="0" w:color="auto"/>
            </w:tcBorders>
            <w:noWrap/>
            <w:vAlign w:val="bottom"/>
          </w:tcPr>
          <w:p w:rsidR="00996726" w:rsidRPr="001046DB" w:rsidRDefault="00996726" w:rsidP="00996726">
            <w:pPr>
              <w:jc w:val="center"/>
              <w:rPr>
                <w:b/>
              </w:rPr>
            </w:pPr>
          </w:p>
        </w:tc>
        <w:tc>
          <w:tcPr>
            <w:tcW w:w="890" w:type="dxa"/>
            <w:tcBorders>
              <w:top w:val="nil"/>
              <w:left w:val="nil"/>
              <w:bottom w:val="single" w:sz="4" w:space="0" w:color="auto"/>
              <w:right w:val="single" w:sz="4" w:space="0" w:color="auto"/>
            </w:tcBorders>
            <w:vAlign w:val="bottom"/>
          </w:tcPr>
          <w:p w:rsidR="00996726" w:rsidRPr="001046DB" w:rsidRDefault="00996726" w:rsidP="00996726">
            <w:pPr>
              <w:jc w:val="center"/>
              <w:rPr>
                <w:b/>
              </w:rPr>
            </w:pPr>
          </w:p>
        </w:tc>
      </w:tr>
    </w:tbl>
    <w:p w:rsidR="00996726" w:rsidRPr="00D86B1C" w:rsidRDefault="00996726" w:rsidP="00996726">
      <w:pPr>
        <w:pStyle w:val="Listaszerbekezds1"/>
        <w:widowControl/>
        <w:numPr>
          <w:ilvl w:val="0"/>
          <w:numId w:val="6"/>
        </w:numPr>
        <w:adjustRightInd/>
        <w:spacing w:line="240" w:lineRule="auto"/>
        <w:ind w:left="567" w:hanging="425"/>
        <w:textAlignment w:val="auto"/>
        <w:rPr>
          <w:rFonts w:ascii="Arial Narrow" w:hAnsi="Arial Narrow"/>
          <w:b w:val="0"/>
          <w:i w:val="0"/>
        </w:rPr>
      </w:pPr>
      <w:r w:rsidRPr="00D86B1C">
        <w:rPr>
          <w:rFonts w:ascii="Arial Narrow" w:hAnsi="Arial Narrow"/>
          <w:b w:val="0"/>
          <w:i w:val="0"/>
        </w:rPr>
        <w:t xml:space="preserve">A kaszálás megkezdésének szükségességét a Közszolgáltató jelzi, a munka megkezdése az ügyosztály írásbeli hozzájáruló nyilatkozata alapján történik. </w:t>
      </w:r>
    </w:p>
    <w:p w:rsidR="00996726" w:rsidRPr="00D86B1C" w:rsidRDefault="00996726" w:rsidP="00996726">
      <w:pPr>
        <w:pStyle w:val="Listaszerbekezds1"/>
        <w:widowControl/>
        <w:numPr>
          <w:ilvl w:val="0"/>
          <w:numId w:val="6"/>
        </w:numPr>
        <w:adjustRightInd/>
        <w:spacing w:line="240" w:lineRule="auto"/>
        <w:ind w:left="567" w:hanging="425"/>
        <w:textAlignment w:val="auto"/>
        <w:rPr>
          <w:rFonts w:ascii="Arial Narrow" w:hAnsi="Arial Narrow"/>
          <w:b w:val="0"/>
          <w:i w:val="0"/>
        </w:rPr>
      </w:pPr>
      <w:r w:rsidRPr="00D86B1C">
        <w:rPr>
          <w:rFonts w:ascii="Arial Narrow" w:hAnsi="Arial Narrow"/>
          <w:b w:val="0"/>
          <w:i w:val="0"/>
        </w:rPr>
        <w:t xml:space="preserve">A kaszálási munka elvégzésnek határideje a munka megkezdésétől számított 2 hét. </w:t>
      </w:r>
    </w:p>
    <w:p w:rsidR="00996726" w:rsidRPr="00D86B1C" w:rsidRDefault="00996726" w:rsidP="00996726">
      <w:pPr>
        <w:pStyle w:val="Listaszerbekezds1"/>
        <w:widowControl/>
        <w:adjustRightInd/>
        <w:spacing w:line="240" w:lineRule="auto"/>
        <w:ind w:left="567" w:hanging="425"/>
        <w:textAlignment w:val="auto"/>
        <w:rPr>
          <w:rFonts w:ascii="Arial Narrow" w:hAnsi="Arial Narrow"/>
          <w:b w:val="0"/>
          <w:i w:val="0"/>
        </w:rPr>
      </w:pPr>
      <w:r w:rsidRPr="00D86B1C">
        <w:rPr>
          <w:rFonts w:ascii="Arial Narrow" w:hAnsi="Arial Narrow"/>
          <w:b w:val="0"/>
          <w:i w:val="0"/>
        </w:rPr>
        <w:t xml:space="preserve"> </w:t>
      </w:r>
    </w:p>
    <w:p w:rsidR="00996726" w:rsidRPr="00D86B1C" w:rsidRDefault="00996726" w:rsidP="00996726">
      <w:pPr>
        <w:pStyle w:val="Listaszerbekezds1"/>
        <w:spacing w:line="240" w:lineRule="auto"/>
        <w:ind w:left="567" w:hanging="425"/>
        <w:outlineLvl w:val="0"/>
        <w:rPr>
          <w:rFonts w:ascii="Arial Narrow" w:hAnsi="Arial Narrow"/>
          <w:i w:val="0"/>
        </w:rPr>
      </w:pPr>
      <w:r w:rsidRPr="00D86B1C">
        <w:rPr>
          <w:rFonts w:ascii="Arial Narrow" w:hAnsi="Arial Narrow"/>
          <w:i w:val="0"/>
        </w:rPr>
        <w:t>Ellenőrzés folyamata:</w:t>
      </w:r>
    </w:p>
    <w:p w:rsidR="00996726" w:rsidRPr="00D86B1C" w:rsidRDefault="00996726" w:rsidP="00D86B1C">
      <w:pPr>
        <w:ind w:left="142"/>
        <w:jc w:val="both"/>
      </w:pPr>
      <w:r w:rsidRPr="00D86B1C">
        <w:t>Közszolgáltató a munkát a közszolgáltatási naplóban rögzíti, amelyet a Vállalkozási és Vagyonkezelési Ügyosztály munkatársa mennyiségileg és minőségileg igazol.</w:t>
      </w:r>
    </w:p>
    <w:p w:rsidR="00996726" w:rsidRPr="00D86B1C" w:rsidRDefault="00996726" w:rsidP="00996726">
      <w:pPr>
        <w:pStyle w:val="Listaszerbekezds1"/>
        <w:widowControl/>
        <w:adjustRightInd/>
        <w:spacing w:line="240" w:lineRule="auto"/>
        <w:ind w:left="567" w:hanging="425"/>
        <w:jc w:val="left"/>
        <w:textAlignment w:val="auto"/>
        <w:rPr>
          <w:rFonts w:ascii="Arial Narrow" w:hAnsi="Arial Narrow"/>
          <w:i w:val="0"/>
        </w:rPr>
      </w:pPr>
    </w:p>
    <w:p w:rsidR="00996726" w:rsidRPr="00D86B1C" w:rsidRDefault="00996726" w:rsidP="00996726">
      <w:pPr>
        <w:pStyle w:val="Listaszerbekezds1"/>
        <w:widowControl/>
        <w:adjustRightInd/>
        <w:spacing w:line="240" w:lineRule="auto"/>
        <w:ind w:left="567" w:hanging="425"/>
        <w:jc w:val="left"/>
        <w:textAlignment w:val="auto"/>
        <w:outlineLvl w:val="0"/>
        <w:rPr>
          <w:rFonts w:ascii="Arial Narrow" w:hAnsi="Arial Narrow"/>
          <w:b w:val="0"/>
          <w:i w:val="0"/>
        </w:rPr>
      </w:pPr>
      <w:r w:rsidRPr="00D86B1C">
        <w:rPr>
          <w:rFonts w:ascii="Arial Narrow" w:hAnsi="Arial Narrow"/>
          <w:i w:val="0"/>
        </w:rPr>
        <w:t>Kapcsolattartó:</w:t>
      </w:r>
      <w:r w:rsidRPr="00D86B1C">
        <w:rPr>
          <w:rFonts w:ascii="Arial Narrow" w:hAnsi="Arial Narrow"/>
          <w:b w:val="0"/>
          <w:i w:val="0"/>
        </w:rPr>
        <w:t xml:space="preserve"> </w:t>
      </w:r>
    </w:p>
    <w:p w:rsidR="00996726" w:rsidRPr="00D86B1C" w:rsidRDefault="00996726" w:rsidP="00996726">
      <w:pPr>
        <w:pStyle w:val="Listaszerbekezds1"/>
        <w:widowControl/>
        <w:adjustRightInd/>
        <w:spacing w:line="240" w:lineRule="auto"/>
        <w:ind w:left="567" w:hanging="425"/>
        <w:jc w:val="left"/>
        <w:textAlignment w:val="auto"/>
        <w:outlineLvl w:val="0"/>
        <w:rPr>
          <w:rFonts w:ascii="Arial Narrow" w:hAnsi="Arial Narrow"/>
          <w:b w:val="0"/>
          <w:i w:val="0"/>
        </w:rPr>
      </w:pPr>
      <w:r w:rsidRPr="00D86B1C">
        <w:rPr>
          <w:rFonts w:ascii="Arial Narrow" w:hAnsi="Arial Narrow"/>
          <w:b w:val="0"/>
          <w:i w:val="0"/>
        </w:rPr>
        <w:t>Vállalkozási és Vagyonkezelési Ügyosztály részéről:</w:t>
      </w:r>
    </w:p>
    <w:p w:rsidR="008B00B0" w:rsidRDefault="00996726" w:rsidP="00996726">
      <w:pPr>
        <w:pStyle w:val="Listaszerbekezds1"/>
        <w:widowControl/>
        <w:adjustRightInd/>
        <w:spacing w:line="240" w:lineRule="auto"/>
        <w:ind w:left="567" w:hanging="425"/>
        <w:jc w:val="left"/>
        <w:textAlignment w:val="auto"/>
        <w:outlineLvl w:val="0"/>
        <w:rPr>
          <w:rFonts w:ascii="Arial Narrow" w:hAnsi="Arial Narrow"/>
          <w:b w:val="0"/>
          <w:i w:val="0"/>
        </w:rPr>
      </w:pPr>
      <w:r w:rsidRPr="00D86B1C">
        <w:rPr>
          <w:rFonts w:ascii="Arial Narrow" w:hAnsi="Arial Narrow"/>
          <w:b w:val="0"/>
          <w:i w:val="0"/>
        </w:rPr>
        <w:t>Weiszhaárné Schöff Gabriella</w:t>
      </w:r>
      <w:r w:rsidR="008B00B0">
        <w:rPr>
          <w:rFonts w:ascii="Arial Narrow" w:hAnsi="Arial Narrow"/>
          <w:b w:val="0"/>
          <w:i w:val="0"/>
        </w:rPr>
        <w:tab/>
      </w:r>
      <w:r w:rsidR="008B00B0">
        <w:rPr>
          <w:rFonts w:ascii="Arial Narrow" w:hAnsi="Arial Narrow"/>
          <w:b w:val="0"/>
          <w:i w:val="0"/>
        </w:rPr>
        <w:tab/>
      </w:r>
      <w:r w:rsidRPr="00D86B1C">
        <w:rPr>
          <w:rFonts w:ascii="Arial Narrow" w:hAnsi="Arial Narrow"/>
          <w:b w:val="0"/>
          <w:i w:val="0"/>
        </w:rPr>
        <w:t>tel</w:t>
      </w:r>
      <w:proofErr w:type="gramStart"/>
      <w:r w:rsidRPr="00D86B1C">
        <w:rPr>
          <w:rFonts w:ascii="Arial Narrow" w:hAnsi="Arial Narrow"/>
          <w:b w:val="0"/>
          <w:i w:val="0"/>
        </w:rPr>
        <w:t>.:</w:t>
      </w:r>
      <w:proofErr w:type="gramEnd"/>
      <w:r w:rsidRPr="00D86B1C">
        <w:rPr>
          <w:rFonts w:ascii="Arial Narrow" w:hAnsi="Arial Narrow"/>
          <w:b w:val="0"/>
          <w:i w:val="0"/>
        </w:rPr>
        <w:t xml:space="preserve"> 327-1337</w:t>
      </w:r>
    </w:p>
    <w:p w:rsidR="00996726" w:rsidRPr="00D86B1C" w:rsidRDefault="00996726" w:rsidP="008B00B0">
      <w:pPr>
        <w:pStyle w:val="Listaszerbekezds1"/>
        <w:widowControl/>
        <w:adjustRightInd/>
        <w:spacing w:line="240" w:lineRule="auto"/>
        <w:ind w:left="3399" w:firstLine="141"/>
        <w:jc w:val="left"/>
        <w:textAlignment w:val="auto"/>
        <w:outlineLvl w:val="0"/>
        <w:rPr>
          <w:rFonts w:ascii="Arial Narrow" w:hAnsi="Arial Narrow"/>
          <w:b w:val="0"/>
          <w:i w:val="0"/>
        </w:rPr>
      </w:pPr>
      <w:proofErr w:type="gramStart"/>
      <w:r w:rsidRPr="00D86B1C">
        <w:rPr>
          <w:rFonts w:ascii="Arial Narrow" w:hAnsi="Arial Narrow"/>
          <w:b w:val="0"/>
          <w:i w:val="0"/>
        </w:rPr>
        <w:t>fax</w:t>
      </w:r>
      <w:proofErr w:type="gramEnd"/>
      <w:r w:rsidRPr="00D86B1C">
        <w:rPr>
          <w:rFonts w:ascii="Arial Narrow" w:hAnsi="Arial Narrow"/>
          <w:b w:val="0"/>
          <w:i w:val="0"/>
        </w:rPr>
        <w:t>: 327-1812</w:t>
      </w:r>
    </w:p>
    <w:p w:rsidR="00996726" w:rsidRPr="00D86B1C" w:rsidRDefault="00996726" w:rsidP="008B00B0">
      <w:pPr>
        <w:pStyle w:val="Listaszerbekezds1"/>
        <w:widowControl/>
        <w:adjustRightInd/>
        <w:spacing w:line="240" w:lineRule="auto"/>
        <w:ind w:left="3258" w:firstLine="282"/>
        <w:jc w:val="left"/>
        <w:textAlignment w:val="auto"/>
        <w:rPr>
          <w:rFonts w:ascii="Arial Narrow" w:hAnsi="Arial Narrow"/>
          <w:b w:val="0"/>
          <w:i w:val="0"/>
        </w:rPr>
      </w:pPr>
      <w:proofErr w:type="gramStart"/>
      <w:r w:rsidRPr="00D86B1C">
        <w:rPr>
          <w:rFonts w:ascii="Arial Narrow" w:hAnsi="Arial Narrow"/>
          <w:b w:val="0"/>
          <w:i w:val="0"/>
        </w:rPr>
        <w:t>e-mail</w:t>
      </w:r>
      <w:proofErr w:type="gramEnd"/>
      <w:r w:rsidRPr="00D86B1C">
        <w:rPr>
          <w:rFonts w:ascii="Arial Narrow" w:hAnsi="Arial Narrow"/>
          <w:b w:val="0"/>
          <w:i w:val="0"/>
        </w:rPr>
        <w:t xml:space="preserve">: </w:t>
      </w:r>
      <w:hyperlink r:id="rId8" w:history="1">
        <w:r w:rsidRPr="00F235EF">
          <w:rPr>
            <w:rStyle w:val="Hiperhivatkozs"/>
            <w:rFonts w:ascii="Arial Narrow" w:hAnsi="Arial Narrow"/>
            <w:b w:val="0"/>
            <w:i w:val="0"/>
            <w:color w:val="auto"/>
            <w:u w:val="none"/>
          </w:rPr>
          <w:t>schoffg@budapest.hu</w:t>
        </w:r>
      </w:hyperlink>
    </w:p>
    <w:p w:rsidR="008B00B0" w:rsidRDefault="00996726" w:rsidP="008B00B0">
      <w:pPr>
        <w:pStyle w:val="Listaszerbekezds1"/>
        <w:tabs>
          <w:tab w:val="left" w:pos="1701"/>
        </w:tabs>
        <w:spacing w:line="240" w:lineRule="auto"/>
        <w:ind w:left="567" w:hanging="425"/>
        <w:outlineLvl w:val="0"/>
        <w:rPr>
          <w:rFonts w:ascii="Arial Narrow" w:hAnsi="Arial Narrow"/>
          <w:b w:val="0"/>
          <w:i w:val="0"/>
        </w:rPr>
      </w:pPr>
      <w:r w:rsidRPr="00D86B1C">
        <w:rPr>
          <w:rFonts w:ascii="Arial Narrow" w:hAnsi="Arial Narrow"/>
          <w:b w:val="0"/>
          <w:i w:val="0"/>
        </w:rPr>
        <w:t>Sahin János</w:t>
      </w:r>
      <w:r w:rsidR="008B00B0">
        <w:rPr>
          <w:rFonts w:ascii="Arial Narrow" w:hAnsi="Arial Narrow"/>
          <w:b w:val="0"/>
          <w:i w:val="0"/>
        </w:rPr>
        <w:tab/>
      </w:r>
      <w:r w:rsidRPr="00D86B1C">
        <w:rPr>
          <w:rFonts w:ascii="Arial Narrow" w:hAnsi="Arial Narrow"/>
          <w:b w:val="0"/>
          <w:i w:val="0"/>
        </w:rPr>
        <w:t>tel. 327-1159</w:t>
      </w:r>
    </w:p>
    <w:p w:rsidR="00996726" w:rsidRPr="00D86B1C" w:rsidRDefault="008B00B0" w:rsidP="008B00B0">
      <w:pPr>
        <w:pStyle w:val="Listaszerbekezds1"/>
        <w:tabs>
          <w:tab w:val="left" w:pos="1701"/>
        </w:tabs>
        <w:spacing w:line="240" w:lineRule="auto"/>
        <w:ind w:left="567" w:hanging="425"/>
        <w:outlineLvl w:val="0"/>
        <w:rPr>
          <w:rFonts w:ascii="Arial Narrow" w:hAnsi="Arial Narrow"/>
          <w:b w:val="0"/>
          <w:i w:val="0"/>
        </w:rPr>
      </w:pPr>
      <w:r>
        <w:rPr>
          <w:rFonts w:ascii="Arial Narrow" w:hAnsi="Arial Narrow"/>
          <w:b w:val="0"/>
          <w:i w:val="0"/>
        </w:rPr>
        <w:tab/>
      </w:r>
      <w:r>
        <w:rPr>
          <w:rFonts w:ascii="Arial Narrow" w:hAnsi="Arial Narrow"/>
          <w:b w:val="0"/>
          <w:i w:val="0"/>
        </w:rPr>
        <w:tab/>
      </w:r>
      <w:proofErr w:type="gramStart"/>
      <w:r w:rsidR="00996726" w:rsidRPr="00D86B1C">
        <w:rPr>
          <w:rFonts w:ascii="Arial Narrow" w:hAnsi="Arial Narrow"/>
          <w:b w:val="0"/>
          <w:i w:val="0"/>
        </w:rPr>
        <w:t>fax</w:t>
      </w:r>
      <w:proofErr w:type="gramEnd"/>
      <w:r w:rsidR="00996726" w:rsidRPr="00D86B1C">
        <w:rPr>
          <w:rFonts w:ascii="Arial Narrow" w:hAnsi="Arial Narrow"/>
          <w:b w:val="0"/>
          <w:i w:val="0"/>
        </w:rPr>
        <w:t>: 327-1812, e-mail: sahinJ@budapest.hu</w:t>
      </w:r>
    </w:p>
    <w:p w:rsidR="008B00B0" w:rsidRDefault="008B00B0" w:rsidP="00996726">
      <w:pPr>
        <w:pStyle w:val="Listaszerbekezds1"/>
        <w:spacing w:line="240" w:lineRule="auto"/>
        <w:ind w:left="567" w:hanging="425"/>
        <w:outlineLvl w:val="0"/>
        <w:rPr>
          <w:rFonts w:ascii="Arial Narrow" w:hAnsi="Arial Narrow"/>
          <w:b w:val="0"/>
          <w:bCs w:val="0"/>
          <w:i w:val="0"/>
          <w:iCs w:val="0"/>
        </w:rPr>
      </w:pPr>
    </w:p>
    <w:p w:rsidR="00996726" w:rsidRPr="00D86B1C" w:rsidRDefault="00996726" w:rsidP="00996726">
      <w:pPr>
        <w:pStyle w:val="Listaszerbekezds1"/>
        <w:spacing w:line="240" w:lineRule="auto"/>
        <w:ind w:left="567" w:hanging="425"/>
        <w:outlineLvl w:val="0"/>
        <w:rPr>
          <w:rFonts w:ascii="Arial Narrow" w:hAnsi="Arial Narrow"/>
          <w:b w:val="0"/>
          <w:bCs w:val="0"/>
          <w:i w:val="0"/>
          <w:iCs w:val="0"/>
        </w:rPr>
      </w:pPr>
      <w:r w:rsidRPr="00D86B1C">
        <w:rPr>
          <w:rFonts w:ascii="Arial Narrow" w:hAnsi="Arial Narrow"/>
          <w:b w:val="0"/>
          <w:bCs w:val="0"/>
          <w:i w:val="0"/>
          <w:iCs w:val="0"/>
        </w:rPr>
        <w:t>Közszolgáltató részéről:</w:t>
      </w:r>
    </w:p>
    <w:p w:rsidR="00996726" w:rsidRPr="00D86B1C" w:rsidRDefault="00996726" w:rsidP="00996726">
      <w:pPr>
        <w:pStyle w:val="Listaszerbekezds1"/>
        <w:spacing w:line="240" w:lineRule="auto"/>
        <w:ind w:left="567" w:hanging="425"/>
        <w:rPr>
          <w:rFonts w:ascii="Arial Narrow" w:hAnsi="Arial Narrow"/>
          <w:b w:val="0"/>
          <w:bCs w:val="0"/>
          <w:i w:val="0"/>
          <w:iCs w:val="0"/>
        </w:rPr>
      </w:pPr>
      <w:smartTag w:uri="urn:schemas-microsoft-com:office:smarttags" w:element="PersonName">
        <w:smartTagPr>
          <w:attr w:name="ProductID" w:val="Törőcsik Éva"/>
        </w:smartTagPr>
        <w:r w:rsidRPr="00D86B1C">
          <w:rPr>
            <w:rFonts w:ascii="Arial Narrow" w:hAnsi="Arial Narrow"/>
            <w:b w:val="0"/>
            <w:bCs w:val="0"/>
            <w:i w:val="0"/>
            <w:iCs w:val="0"/>
          </w:rPr>
          <w:t>Törőcsik Éva</w:t>
        </w:r>
      </w:smartTag>
      <w:r w:rsidRPr="00D86B1C">
        <w:rPr>
          <w:rFonts w:ascii="Arial Narrow" w:hAnsi="Arial Narrow"/>
          <w:b w:val="0"/>
          <w:bCs w:val="0"/>
          <w:i w:val="0"/>
          <w:iCs w:val="0"/>
        </w:rPr>
        <w:t xml:space="preserve"> vezérigazgató helyettes</w:t>
      </w:r>
      <w:r w:rsidR="008B00B0">
        <w:rPr>
          <w:rFonts w:ascii="Arial Narrow" w:hAnsi="Arial Narrow"/>
          <w:b w:val="0"/>
          <w:bCs w:val="0"/>
          <w:i w:val="0"/>
          <w:iCs w:val="0"/>
        </w:rPr>
        <w:tab/>
      </w:r>
      <w:r w:rsidR="008B00B0">
        <w:rPr>
          <w:rFonts w:ascii="Arial Narrow" w:hAnsi="Arial Narrow"/>
          <w:b w:val="0"/>
          <w:bCs w:val="0"/>
          <w:i w:val="0"/>
          <w:iCs w:val="0"/>
        </w:rPr>
        <w:tab/>
      </w:r>
      <w:r w:rsidRPr="00D86B1C">
        <w:rPr>
          <w:rFonts w:ascii="Arial Narrow" w:hAnsi="Arial Narrow"/>
          <w:b w:val="0"/>
          <w:bCs w:val="0"/>
          <w:i w:val="0"/>
          <w:iCs w:val="0"/>
        </w:rPr>
        <w:t>tel: 3425-949</w:t>
      </w:r>
    </w:p>
    <w:p w:rsidR="00996726" w:rsidRPr="00D86B1C" w:rsidRDefault="00996726" w:rsidP="00996726">
      <w:pPr>
        <w:pStyle w:val="Listaszerbekezds1"/>
        <w:spacing w:line="240" w:lineRule="auto"/>
        <w:ind w:left="567" w:hanging="425"/>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008B00B0">
        <w:rPr>
          <w:rFonts w:ascii="Arial Narrow" w:hAnsi="Arial Narrow"/>
          <w:b w:val="0"/>
          <w:bCs w:val="0"/>
          <w:i w:val="0"/>
          <w:iCs w:val="0"/>
        </w:rPr>
        <w:tab/>
      </w:r>
      <w:proofErr w:type="gramStart"/>
      <w:r w:rsidRPr="00D86B1C">
        <w:rPr>
          <w:rFonts w:ascii="Arial Narrow" w:hAnsi="Arial Narrow"/>
          <w:b w:val="0"/>
          <w:bCs w:val="0"/>
          <w:i w:val="0"/>
          <w:iCs w:val="0"/>
        </w:rPr>
        <w:t>mobil</w:t>
      </w:r>
      <w:proofErr w:type="gramEnd"/>
      <w:r w:rsidRPr="00D86B1C">
        <w:rPr>
          <w:rFonts w:ascii="Arial Narrow" w:hAnsi="Arial Narrow"/>
          <w:b w:val="0"/>
          <w:bCs w:val="0"/>
          <w:i w:val="0"/>
          <w:iCs w:val="0"/>
        </w:rPr>
        <w:t>: 06209354284</w:t>
      </w:r>
    </w:p>
    <w:p w:rsidR="00996726" w:rsidRPr="00D86B1C" w:rsidRDefault="00996726" w:rsidP="00996726">
      <w:pPr>
        <w:pStyle w:val="Listaszerbekezds1"/>
        <w:spacing w:line="240" w:lineRule="auto"/>
        <w:ind w:left="567" w:hanging="425"/>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fax</w:t>
      </w:r>
      <w:proofErr w:type="gramEnd"/>
      <w:r w:rsidRPr="00D86B1C">
        <w:rPr>
          <w:rFonts w:ascii="Arial Narrow" w:hAnsi="Arial Narrow"/>
          <w:b w:val="0"/>
          <w:bCs w:val="0"/>
          <w:i w:val="0"/>
          <w:iCs w:val="0"/>
        </w:rPr>
        <w:t>: 3429-730</w:t>
      </w:r>
    </w:p>
    <w:p w:rsidR="00996726" w:rsidRDefault="00996726" w:rsidP="00996726">
      <w:pPr>
        <w:pStyle w:val="Listaszerbekezds1"/>
        <w:spacing w:line="240" w:lineRule="auto"/>
        <w:ind w:left="567" w:hanging="425"/>
        <w:rPr>
          <w:rFonts w:ascii="Arial Narrow" w:hAnsi="Arial Narrow"/>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e-mail</w:t>
      </w:r>
      <w:proofErr w:type="gramEnd"/>
      <w:r w:rsidRPr="00D86B1C">
        <w:rPr>
          <w:rFonts w:ascii="Arial Narrow" w:hAnsi="Arial Narrow"/>
          <w:b w:val="0"/>
          <w:bCs w:val="0"/>
          <w:i w:val="0"/>
          <w:iCs w:val="0"/>
        </w:rPr>
        <w:t xml:space="preserve">: </w:t>
      </w:r>
      <w:hyperlink r:id="rId9" w:history="1">
        <w:r w:rsidRPr="00F235EF">
          <w:rPr>
            <w:rStyle w:val="Hiperhivatkozs"/>
            <w:rFonts w:ascii="Arial Narrow" w:hAnsi="Arial Narrow"/>
            <w:b w:val="0"/>
            <w:bCs w:val="0"/>
            <w:i w:val="0"/>
            <w:iCs w:val="0"/>
            <w:color w:val="auto"/>
            <w:u w:val="none"/>
          </w:rPr>
          <w:t>torocsik.eva@fokert.hu</w:t>
        </w:r>
      </w:hyperlink>
    </w:p>
    <w:p w:rsidR="00996726" w:rsidRPr="00D86B1C" w:rsidRDefault="00996726" w:rsidP="00996726">
      <w:pPr>
        <w:pStyle w:val="Listaszerbekezds1"/>
        <w:spacing w:line="240" w:lineRule="auto"/>
        <w:ind w:left="567" w:hanging="425"/>
        <w:rPr>
          <w:rFonts w:ascii="Arial Narrow" w:hAnsi="Arial Narrow"/>
          <w:b w:val="0"/>
          <w:bCs w:val="0"/>
          <w:i w:val="0"/>
          <w:iCs w:val="0"/>
        </w:rPr>
      </w:pPr>
      <w:smartTag w:uri="urn:schemas-microsoft-com:office:smarttags" w:element="PersonName">
        <w:smartTagPr>
          <w:attr w:name="ProductID" w:val="Erdősné Győrffy Márta"/>
        </w:smartTagPr>
        <w:r w:rsidRPr="00D86B1C">
          <w:rPr>
            <w:rFonts w:ascii="Arial Narrow" w:hAnsi="Arial Narrow"/>
            <w:b w:val="0"/>
            <w:bCs w:val="0"/>
            <w:i w:val="0"/>
            <w:iCs w:val="0"/>
          </w:rPr>
          <w:t>Erdősné Győrffy Márta</w:t>
        </w:r>
      </w:smartTag>
      <w:r w:rsidRPr="00D86B1C">
        <w:rPr>
          <w:rFonts w:ascii="Arial Narrow" w:hAnsi="Arial Narrow"/>
          <w:b w:val="0"/>
          <w:bCs w:val="0"/>
          <w:i w:val="0"/>
          <w:iCs w:val="0"/>
        </w:rPr>
        <w:t xml:space="preserve"> </w:t>
      </w:r>
      <w:r w:rsidRPr="00D86B1C">
        <w:rPr>
          <w:rFonts w:ascii="Arial Narrow" w:hAnsi="Arial Narrow"/>
          <w:b w:val="0"/>
          <w:i w:val="0"/>
        </w:rPr>
        <w:t>park-és fasorfenntartási igazgató</w:t>
      </w:r>
      <w:r w:rsidR="008B00B0">
        <w:rPr>
          <w:rFonts w:ascii="Arial Narrow" w:hAnsi="Arial Narrow"/>
          <w:b w:val="0"/>
          <w:i w:val="0"/>
        </w:rPr>
        <w:tab/>
      </w:r>
      <w:r w:rsidRPr="00D86B1C">
        <w:rPr>
          <w:rFonts w:ascii="Arial Narrow" w:hAnsi="Arial Narrow"/>
          <w:b w:val="0"/>
          <w:bCs w:val="0"/>
          <w:i w:val="0"/>
          <w:iCs w:val="0"/>
        </w:rPr>
        <w:t>tel: 3227-032</w:t>
      </w:r>
    </w:p>
    <w:p w:rsidR="00996726" w:rsidRPr="00D86B1C" w:rsidRDefault="00996726" w:rsidP="00996726">
      <w:pPr>
        <w:pStyle w:val="Listaszerbekezds1"/>
        <w:spacing w:line="240" w:lineRule="auto"/>
        <w:ind w:left="567" w:hanging="425"/>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008B00B0">
        <w:rPr>
          <w:rFonts w:ascii="Arial Narrow" w:hAnsi="Arial Narrow"/>
          <w:b w:val="0"/>
          <w:bCs w:val="0"/>
          <w:i w:val="0"/>
          <w:iCs w:val="0"/>
        </w:rPr>
        <w:tab/>
      </w:r>
      <w:proofErr w:type="gramStart"/>
      <w:r w:rsidRPr="00D86B1C">
        <w:rPr>
          <w:rFonts w:ascii="Arial Narrow" w:hAnsi="Arial Narrow"/>
          <w:b w:val="0"/>
          <w:bCs w:val="0"/>
          <w:i w:val="0"/>
          <w:iCs w:val="0"/>
        </w:rPr>
        <w:t>mobil</w:t>
      </w:r>
      <w:proofErr w:type="gramEnd"/>
      <w:r w:rsidRPr="00D86B1C">
        <w:rPr>
          <w:rFonts w:ascii="Arial Narrow" w:hAnsi="Arial Narrow"/>
          <w:b w:val="0"/>
          <w:bCs w:val="0"/>
          <w:i w:val="0"/>
          <w:iCs w:val="0"/>
        </w:rPr>
        <w:t>: 06209911482</w:t>
      </w:r>
    </w:p>
    <w:p w:rsidR="00996726" w:rsidRPr="00D86B1C" w:rsidRDefault="00996726" w:rsidP="00996726">
      <w:pPr>
        <w:pStyle w:val="Listaszerbekezds1"/>
        <w:spacing w:line="240" w:lineRule="auto"/>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fax</w:t>
      </w:r>
      <w:proofErr w:type="gramEnd"/>
      <w:r w:rsidRPr="00D86B1C">
        <w:rPr>
          <w:rFonts w:ascii="Arial Narrow" w:hAnsi="Arial Narrow"/>
          <w:b w:val="0"/>
          <w:bCs w:val="0"/>
          <w:i w:val="0"/>
          <w:iCs w:val="0"/>
        </w:rPr>
        <w:t>: 3425330</w:t>
      </w:r>
    </w:p>
    <w:p w:rsidR="00996726" w:rsidRPr="00D02E3B" w:rsidRDefault="00996726" w:rsidP="00996726">
      <w:pPr>
        <w:pStyle w:val="Listaszerbekezds1"/>
        <w:spacing w:line="240" w:lineRule="auto"/>
        <w:rPr>
          <w:i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e-mail</w:t>
      </w:r>
      <w:proofErr w:type="gramEnd"/>
      <w:r w:rsidRPr="00D86B1C">
        <w:rPr>
          <w:rFonts w:ascii="Arial Narrow" w:hAnsi="Arial Narrow"/>
          <w:b w:val="0"/>
          <w:bCs w:val="0"/>
          <w:i w:val="0"/>
          <w:iCs w:val="0"/>
        </w:rPr>
        <w:t xml:space="preserve">: </w:t>
      </w:r>
      <w:hyperlink r:id="rId10" w:history="1">
        <w:r w:rsidRPr="00F235EF">
          <w:rPr>
            <w:rStyle w:val="Hiperhivatkozs"/>
            <w:rFonts w:ascii="Arial Narrow" w:hAnsi="Arial Narrow"/>
            <w:b w:val="0"/>
            <w:bCs w:val="0"/>
            <w:i w:val="0"/>
            <w:iCs w:val="0"/>
            <w:color w:val="auto"/>
            <w:u w:val="none"/>
          </w:rPr>
          <w:t>egym@fokert.hu</w:t>
        </w:r>
      </w:hyperlink>
      <w:r w:rsidR="00D86B1C">
        <w:rPr>
          <w:rFonts w:ascii="Arial Narrow" w:hAnsi="Arial Narrow"/>
          <w:i w:val="0"/>
        </w:rPr>
        <w:br w:type="page"/>
      </w:r>
    </w:p>
    <w:p w:rsidR="00996726" w:rsidRPr="00D86B1C" w:rsidRDefault="00996726" w:rsidP="00996726">
      <w:pPr>
        <w:pStyle w:val="Listaszerbekezds1"/>
        <w:numPr>
          <w:ilvl w:val="0"/>
          <w:numId w:val="23"/>
        </w:numPr>
        <w:spacing w:line="240" w:lineRule="auto"/>
        <w:rPr>
          <w:rFonts w:ascii="Arial Narrow" w:hAnsi="Arial Narrow"/>
          <w:i w:val="0"/>
          <w:u w:val="single"/>
        </w:rPr>
      </w:pPr>
      <w:r w:rsidRPr="00D86B1C">
        <w:rPr>
          <w:rFonts w:ascii="Arial Narrow" w:hAnsi="Arial Narrow"/>
          <w:i w:val="0"/>
          <w:u w:val="single"/>
        </w:rPr>
        <w:lastRenderedPageBreak/>
        <w:t xml:space="preserve">Védelmi </w:t>
      </w:r>
      <w:smartTag w:uri="urn:schemas-microsoft-com:office:smarttags" w:element="PersonName">
        <w:smartTagPr>
          <w:attr w:name="ProductID" w:val="J￡nos Zsigmond"/>
        </w:smartTagPr>
        <w:r w:rsidRPr="00D86B1C">
          <w:rPr>
            <w:rFonts w:ascii="Arial Narrow" w:hAnsi="Arial Narrow"/>
            <w:i w:val="0"/>
            <w:u w:val="single"/>
          </w:rPr>
          <w:t>és Gazdasági</w:t>
        </w:r>
      </w:smartTag>
      <w:r w:rsidRPr="00D86B1C">
        <w:rPr>
          <w:rFonts w:ascii="Arial Narrow" w:hAnsi="Arial Narrow"/>
          <w:i w:val="0"/>
          <w:u w:val="single"/>
        </w:rPr>
        <w:t xml:space="preserve"> Ügyosztály</w:t>
      </w:r>
    </w:p>
    <w:p w:rsidR="00996726" w:rsidRDefault="00996726" w:rsidP="00996726">
      <w:pPr>
        <w:pStyle w:val="Listaszerbekezds1"/>
        <w:spacing w:line="240" w:lineRule="auto"/>
        <w:rPr>
          <w:i w:val="0"/>
          <w:u w:val="single"/>
        </w:rPr>
      </w:pPr>
    </w:p>
    <w:p w:rsidR="00996726" w:rsidRPr="00D02E3B" w:rsidRDefault="00996726" w:rsidP="00996726">
      <w:pPr>
        <w:pStyle w:val="Listaszerbekezds1"/>
        <w:spacing w:line="240" w:lineRule="auto"/>
        <w:rPr>
          <w:i w:val="0"/>
          <w:u w:val="single"/>
        </w:rPr>
      </w:pPr>
    </w:p>
    <w:tbl>
      <w:tblPr>
        <w:tblW w:w="9923" w:type="dxa"/>
        <w:tblCellMar>
          <w:left w:w="70" w:type="dxa"/>
          <w:right w:w="70" w:type="dxa"/>
        </w:tblCellMar>
        <w:tblLook w:val="00A0"/>
      </w:tblPr>
      <w:tblGrid>
        <w:gridCol w:w="1113"/>
        <w:gridCol w:w="1291"/>
        <w:gridCol w:w="973"/>
        <w:gridCol w:w="940"/>
        <w:gridCol w:w="942"/>
        <w:gridCol w:w="1276"/>
        <w:gridCol w:w="992"/>
        <w:gridCol w:w="1276"/>
        <w:gridCol w:w="1134"/>
      </w:tblGrid>
      <w:tr w:rsidR="00996726" w:rsidRPr="008B00B0">
        <w:trPr>
          <w:trHeight w:val="300"/>
        </w:trPr>
        <w:tc>
          <w:tcPr>
            <w:tcW w:w="2404" w:type="dxa"/>
            <w:gridSpan w:val="2"/>
            <w:vMerge w:val="restart"/>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ind w:left="-70"/>
              <w:jc w:val="center"/>
              <w:rPr>
                <w:b/>
                <w:bCs/>
                <w:iCs/>
                <w:sz w:val="22"/>
                <w:szCs w:val="22"/>
              </w:rPr>
            </w:pPr>
            <w:r w:rsidRPr="008B00B0">
              <w:rPr>
                <w:b/>
                <w:bCs/>
                <w:iCs/>
                <w:sz w:val="22"/>
                <w:szCs w:val="22"/>
              </w:rPr>
              <w:t>Érintett terület azonosítói</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jc w:val="center"/>
              <w:rPr>
                <w:b/>
                <w:bCs/>
                <w:iCs/>
                <w:sz w:val="22"/>
                <w:szCs w:val="22"/>
              </w:rPr>
            </w:pPr>
            <w:r w:rsidRPr="008B00B0">
              <w:rPr>
                <w:b/>
                <w:bCs/>
                <w:iCs/>
                <w:sz w:val="22"/>
                <w:szCs w:val="22"/>
              </w:rPr>
              <w:t>Terület nagysága</w:t>
            </w:r>
          </w:p>
        </w:tc>
        <w:tc>
          <w:tcPr>
            <w:tcW w:w="6560" w:type="dxa"/>
            <w:gridSpan w:val="6"/>
            <w:tcBorders>
              <w:top w:val="single" w:sz="4" w:space="0" w:color="auto"/>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Technológiai műveletek megnevezése</w:t>
            </w:r>
          </w:p>
        </w:tc>
      </w:tr>
      <w:tr w:rsidR="00996726" w:rsidRPr="008B00B0">
        <w:trPr>
          <w:trHeight w:val="900"/>
        </w:trPr>
        <w:tc>
          <w:tcPr>
            <w:tcW w:w="2404" w:type="dxa"/>
            <w:gridSpan w:val="2"/>
            <w:vMerge/>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rPr>
                <w:b/>
                <w:bCs/>
                <w:iCs/>
                <w:sz w:val="22"/>
                <w:szCs w:val="22"/>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rPr>
                <w:b/>
                <w:bCs/>
                <w:iCs/>
                <w:sz w:val="22"/>
                <w:szCs w:val="22"/>
              </w:rPr>
            </w:pPr>
          </w:p>
        </w:tc>
        <w:tc>
          <w:tcPr>
            <w:tcW w:w="940"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pázsit-takarítás kézzel</w:t>
            </w:r>
          </w:p>
        </w:tc>
        <w:tc>
          <w:tcPr>
            <w:tcW w:w="942"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Cserje metszés</w:t>
            </w:r>
          </w:p>
        </w:tc>
        <w:tc>
          <w:tcPr>
            <w:tcW w:w="1276"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Lomb kiszedés cserjéből</w:t>
            </w:r>
          </w:p>
        </w:tc>
        <w:tc>
          <w:tcPr>
            <w:tcW w:w="992"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Cserje kapálás</w:t>
            </w:r>
          </w:p>
        </w:tc>
        <w:tc>
          <w:tcPr>
            <w:tcW w:w="1276"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Sövényalj ásás + tisztítás</w:t>
            </w:r>
          </w:p>
        </w:tc>
        <w:tc>
          <w:tcPr>
            <w:tcW w:w="1134"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Sövényalj kapálása</w:t>
            </w:r>
          </w:p>
        </w:tc>
      </w:tr>
      <w:tr w:rsidR="00996726" w:rsidRPr="008B00B0">
        <w:trPr>
          <w:trHeight w:val="315"/>
        </w:trPr>
        <w:tc>
          <w:tcPr>
            <w:tcW w:w="1113" w:type="dxa"/>
            <w:tcBorders>
              <w:top w:val="nil"/>
              <w:left w:val="single" w:sz="4" w:space="0" w:color="auto"/>
              <w:bottom w:val="single" w:sz="8"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hrsz.</w:t>
            </w:r>
          </w:p>
        </w:tc>
        <w:tc>
          <w:tcPr>
            <w:tcW w:w="1291" w:type="dxa"/>
            <w:tcBorders>
              <w:top w:val="nil"/>
              <w:left w:val="nil"/>
              <w:bottom w:val="single" w:sz="8"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Cím</w:t>
            </w:r>
          </w:p>
        </w:tc>
        <w:tc>
          <w:tcPr>
            <w:tcW w:w="959" w:type="dxa"/>
            <w:tcBorders>
              <w:top w:val="nil"/>
              <w:left w:val="nil"/>
              <w:bottom w:val="single" w:sz="8" w:space="0" w:color="auto"/>
              <w:right w:val="single" w:sz="4" w:space="0" w:color="auto"/>
            </w:tcBorders>
            <w:noWrap/>
            <w:vAlign w:val="center"/>
          </w:tcPr>
          <w:p w:rsidR="00996726" w:rsidRPr="008B00B0" w:rsidRDefault="00996726" w:rsidP="00996726">
            <w:pPr>
              <w:jc w:val="center"/>
              <w:rPr>
                <w:b/>
                <w:bCs/>
                <w:iCs/>
                <w:sz w:val="22"/>
                <w:szCs w:val="22"/>
              </w:rPr>
            </w:pPr>
            <w:r w:rsidRPr="008B00B0">
              <w:rPr>
                <w:b/>
                <w:bCs/>
                <w:iCs/>
                <w:sz w:val="22"/>
                <w:szCs w:val="22"/>
              </w:rPr>
              <w:t>m²</w:t>
            </w:r>
          </w:p>
        </w:tc>
        <w:tc>
          <w:tcPr>
            <w:tcW w:w="940"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c>
          <w:tcPr>
            <w:tcW w:w="942"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óra</w:t>
            </w:r>
          </w:p>
        </w:tc>
        <w:tc>
          <w:tcPr>
            <w:tcW w:w="1276"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óra</w:t>
            </w:r>
          </w:p>
        </w:tc>
        <w:tc>
          <w:tcPr>
            <w:tcW w:w="992"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c>
          <w:tcPr>
            <w:tcW w:w="1276"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c>
          <w:tcPr>
            <w:tcW w:w="1134"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r>
      <w:tr w:rsidR="00996726" w:rsidRPr="008B00B0">
        <w:trPr>
          <w:trHeight w:val="300"/>
        </w:trPr>
        <w:tc>
          <w:tcPr>
            <w:tcW w:w="1113"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91" w:type="dxa"/>
            <w:vMerge w:val="restart"/>
            <w:tcBorders>
              <w:top w:val="nil"/>
              <w:left w:val="single" w:sz="4" w:space="0" w:color="auto"/>
              <w:bottom w:val="single" w:sz="4" w:space="0" w:color="auto"/>
              <w:right w:val="single" w:sz="4" w:space="0" w:color="auto"/>
            </w:tcBorders>
            <w:noWrap/>
            <w:vAlign w:val="center"/>
          </w:tcPr>
          <w:p w:rsidR="00996726" w:rsidRPr="008B00B0" w:rsidRDefault="00996726" w:rsidP="00996726">
            <w:pPr>
              <w:rPr>
                <w:bCs/>
                <w:iCs/>
                <w:sz w:val="22"/>
                <w:szCs w:val="22"/>
              </w:rPr>
            </w:pPr>
            <w:r w:rsidRPr="008B00B0">
              <w:rPr>
                <w:bCs/>
                <w:iCs/>
                <w:sz w:val="22"/>
                <w:szCs w:val="22"/>
              </w:rPr>
              <w:t>Városháza Park</w:t>
            </w:r>
          </w:p>
        </w:tc>
        <w:tc>
          <w:tcPr>
            <w:tcW w:w="959" w:type="dxa"/>
            <w:vMerge w:val="restart"/>
            <w:tcBorders>
              <w:top w:val="nil"/>
              <w:left w:val="single" w:sz="4" w:space="0" w:color="auto"/>
              <w:bottom w:val="single" w:sz="4" w:space="0" w:color="auto"/>
              <w:right w:val="single" w:sz="4" w:space="0" w:color="auto"/>
            </w:tcBorders>
            <w:vAlign w:val="center"/>
          </w:tcPr>
          <w:p w:rsidR="00996726" w:rsidRPr="008B00B0" w:rsidRDefault="00996726" w:rsidP="00996726">
            <w:pPr>
              <w:jc w:val="center"/>
              <w:rPr>
                <w:bCs/>
                <w:iCs/>
                <w:sz w:val="22"/>
                <w:szCs w:val="22"/>
              </w:rPr>
            </w:pPr>
            <w:r w:rsidRPr="008B00B0">
              <w:rPr>
                <w:bCs/>
                <w:iCs/>
                <w:sz w:val="22"/>
                <w:szCs w:val="22"/>
              </w:rPr>
              <w:t>6115</w:t>
            </w:r>
          </w:p>
        </w:tc>
        <w:tc>
          <w:tcPr>
            <w:tcW w:w="940"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 1336</w:t>
            </w:r>
          </w:p>
        </w:tc>
        <w:tc>
          <w:tcPr>
            <w:tcW w:w="942"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992"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3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00"/>
        </w:trPr>
        <w:tc>
          <w:tcPr>
            <w:tcW w:w="1113"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91"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59"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40"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942"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992"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3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00"/>
        </w:trPr>
        <w:tc>
          <w:tcPr>
            <w:tcW w:w="1113"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91" w:type="dxa"/>
            <w:vMerge w:val="restart"/>
            <w:tcBorders>
              <w:top w:val="nil"/>
              <w:left w:val="single" w:sz="4" w:space="0" w:color="auto"/>
              <w:bottom w:val="single" w:sz="4" w:space="0" w:color="auto"/>
              <w:right w:val="single" w:sz="4" w:space="0" w:color="auto"/>
            </w:tcBorders>
            <w:noWrap/>
            <w:vAlign w:val="center"/>
          </w:tcPr>
          <w:p w:rsidR="00996726" w:rsidRPr="008B00B0" w:rsidRDefault="00996726" w:rsidP="00996726">
            <w:pPr>
              <w:rPr>
                <w:bCs/>
                <w:iCs/>
                <w:sz w:val="22"/>
                <w:szCs w:val="22"/>
              </w:rPr>
            </w:pPr>
            <w:r w:rsidRPr="008B00B0">
              <w:rPr>
                <w:bCs/>
                <w:iCs/>
                <w:sz w:val="22"/>
                <w:szCs w:val="22"/>
              </w:rPr>
              <w:t>I. II. III. udvar</w:t>
            </w:r>
          </w:p>
        </w:tc>
        <w:tc>
          <w:tcPr>
            <w:tcW w:w="959" w:type="dxa"/>
            <w:vMerge w:val="restart"/>
            <w:tcBorders>
              <w:top w:val="nil"/>
              <w:left w:val="single" w:sz="4" w:space="0" w:color="auto"/>
              <w:bottom w:val="single" w:sz="4" w:space="0" w:color="000000"/>
              <w:right w:val="single" w:sz="4" w:space="0" w:color="auto"/>
            </w:tcBorders>
            <w:noWrap/>
            <w:vAlign w:val="center"/>
          </w:tcPr>
          <w:p w:rsidR="00996726" w:rsidRPr="008B00B0" w:rsidRDefault="00996726" w:rsidP="00996726">
            <w:pPr>
              <w:jc w:val="center"/>
              <w:rPr>
                <w:bCs/>
                <w:iCs/>
                <w:sz w:val="22"/>
                <w:szCs w:val="22"/>
              </w:rPr>
            </w:pPr>
            <w:r w:rsidRPr="008B00B0">
              <w:rPr>
                <w:bCs/>
                <w:iCs/>
                <w:sz w:val="22"/>
                <w:szCs w:val="22"/>
              </w:rPr>
              <w:t>14936</w:t>
            </w:r>
          </w:p>
        </w:tc>
        <w:tc>
          <w:tcPr>
            <w:tcW w:w="940"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 2500</w:t>
            </w:r>
          </w:p>
        </w:tc>
        <w:tc>
          <w:tcPr>
            <w:tcW w:w="942"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30</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3 * 32</w:t>
            </w:r>
          </w:p>
        </w:tc>
        <w:tc>
          <w:tcPr>
            <w:tcW w:w="992"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4 * 100</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40</w:t>
            </w:r>
          </w:p>
        </w:tc>
        <w:tc>
          <w:tcPr>
            <w:tcW w:w="113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 40</w:t>
            </w:r>
          </w:p>
        </w:tc>
      </w:tr>
      <w:tr w:rsidR="00996726" w:rsidRPr="008B00B0">
        <w:trPr>
          <w:trHeight w:val="315"/>
        </w:trPr>
        <w:tc>
          <w:tcPr>
            <w:tcW w:w="1113"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91"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59" w:type="dxa"/>
            <w:vMerge/>
            <w:tcBorders>
              <w:top w:val="nil"/>
              <w:left w:val="single" w:sz="4" w:space="0" w:color="auto"/>
              <w:bottom w:val="single" w:sz="4" w:space="0" w:color="000000"/>
              <w:right w:val="single" w:sz="4" w:space="0" w:color="auto"/>
            </w:tcBorders>
            <w:vAlign w:val="center"/>
          </w:tcPr>
          <w:p w:rsidR="00996726" w:rsidRPr="008B00B0" w:rsidRDefault="00996726" w:rsidP="00996726">
            <w:pPr>
              <w:rPr>
                <w:bCs/>
                <w:iCs/>
                <w:sz w:val="22"/>
                <w:szCs w:val="22"/>
              </w:rPr>
            </w:pPr>
          </w:p>
        </w:tc>
        <w:tc>
          <w:tcPr>
            <w:tcW w:w="940"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942"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992"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3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15"/>
        </w:trPr>
        <w:tc>
          <w:tcPr>
            <w:tcW w:w="1113" w:type="dxa"/>
            <w:tcBorders>
              <w:top w:val="double" w:sz="6" w:space="0" w:color="auto"/>
              <w:left w:val="single" w:sz="4" w:space="0" w:color="auto"/>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Naturáliák összesen:</w:t>
            </w:r>
          </w:p>
        </w:tc>
        <w:tc>
          <w:tcPr>
            <w:tcW w:w="1291" w:type="dxa"/>
            <w:tcBorders>
              <w:top w:val="double" w:sz="6" w:space="0" w:color="auto"/>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 </w:t>
            </w:r>
          </w:p>
        </w:tc>
        <w:tc>
          <w:tcPr>
            <w:tcW w:w="959" w:type="dxa"/>
            <w:tcBorders>
              <w:top w:val="double" w:sz="6" w:space="0" w:color="auto"/>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 </w:t>
            </w:r>
          </w:p>
        </w:tc>
        <w:tc>
          <w:tcPr>
            <w:tcW w:w="940"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7672</w:t>
            </w:r>
          </w:p>
        </w:tc>
        <w:tc>
          <w:tcPr>
            <w:tcW w:w="942"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30</w:t>
            </w:r>
          </w:p>
        </w:tc>
        <w:tc>
          <w:tcPr>
            <w:tcW w:w="1276"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96</w:t>
            </w:r>
          </w:p>
        </w:tc>
        <w:tc>
          <w:tcPr>
            <w:tcW w:w="992"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400</w:t>
            </w:r>
          </w:p>
        </w:tc>
        <w:tc>
          <w:tcPr>
            <w:tcW w:w="1276"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40</w:t>
            </w:r>
          </w:p>
        </w:tc>
        <w:tc>
          <w:tcPr>
            <w:tcW w:w="1134"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80</w:t>
            </w:r>
          </w:p>
        </w:tc>
      </w:tr>
    </w:tbl>
    <w:p w:rsidR="00996726" w:rsidRPr="008B00B0" w:rsidRDefault="00996726" w:rsidP="00996726">
      <w:pPr>
        <w:pStyle w:val="Listaszerbekezds1"/>
        <w:spacing w:line="240" w:lineRule="auto"/>
        <w:rPr>
          <w:rFonts w:ascii="Arial Narrow" w:hAnsi="Arial Narrow"/>
          <w:i w:val="0"/>
        </w:rPr>
      </w:pPr>
    </w:p>
    <w:p w:rsidR="00996726" w:rsidRPr="008B00B0" w:rsidRDefault="00996726" w:rsidP="00996726">
      <w:pPr>
        <w:pStyle w:val="Listaszerbekezds1"/>
        <w:spacing w:line="240" w:lineRule="auto"/>
        <w:rPr>
          <w:rFonts w:ascii="Arial Narrow" w:hAnsi="Arial Narrow"/>
          <w:i w:val="0"/>
          <w:sz w:val="22"/>
          <w:szCs w:val="22"/>
        </w:rPr>
      </w:pPr>
    </w:p>
    <w:tbl>
      <w:tblPr>
        <w:tblW w:w="9229" w:type="dxa"/>
        <w:tblLayout w:type="fixed"/>
        <w:tblCellMar>
          <w:left w:w="70" w:type="dxa"/>
          <w:right w:w="70" w:type="dxa"/>
        </w:tblCellMar>
        <w:tblLook w:val="00A0"/>
      </w:tblPr>
      <w:tblGrid>
        <w:gridCol w:w="1149"/>
        <w:gridCol w:w="1276"/>
        <w:gridCol w:w="992"/>
        <w:gridCol w:w="874"/>
        <w:gridCol w:w="1314"/>
        <w:gridCol w:w="1214"/>
        <w:gridCol w:w="1134"/>
        <w:gridCol w:w="1276"/>
      </w:tblGrid>
      <w:tr w:rsidR="00996726" w:rsidRPr="008B00B0">
        <w:trPr>
          <w:trHeight w:val="300"/>
        </w:trPr>
        <w:tc>
          <w:tcPr>
            <w:tcW w:w="2425" w:type="dxa"/>
            <w:gridSpan w:val="2"/>
            <w:vMerge w:val="restart"/>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jc w:val="center"/>
              <w:rPr>
                <w:b/>
                <w:bCs/>
                <w:iCs/>
                <w:sz w:val="22"/>
                <w:szCs w:val="22"/>
              </w:rPr>
            </w:pPr>
            <w:r w:rsidRPr="008B00B0">
              <w:rPr>
                <w:b/>
                <w:bCs/>
                <w:iCs/>
                <w:sz w:val="22"/>
                <w:szCs w:val="22"/>
              </w:rPr>
              <w:t>Érintett terület azonosítói</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jc w:val="center"/>
              <w:rPr>
                <w:b/>
                <w:bCs/>
                <w:iCs/>
                <w:sz w:val="22"/>
                <w:szCs w:val="22"/>
              </w:rPr>
            </w:pPr>
            <w:r w:rsidRPr="008B00B0">
              <w:rPr>
                <w:b/>
                <w:bCs/>
                <w:iCs/>
                <w:sz w:val="22"/>
                <w:szCs w:val="22"/>
              </w:rPr>
              <w:t>Terület nagysága</w:t>
            </w:r>
          </w:p>
        </w:tc>
        <w:tc>
          <w:tcPr>
            <w:tcW w:w="5812" w:type="dxa"/>
            <w:gridSpan w:val="5"/>
            <w:tcBorders>
              <w:top w:val="single" w:sz="4" w:space="0" w:color="auto"/>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Technológiai műveletek megnevezése</w:t>
            </w:r>
          </w:p>
        </w:tc>
      </w:tr>
      <w:tr w:rsidR="00996726" w:rsidRPr="008B00B0">
        <w:trPr>
          <w:trHeight w:val="1200"/>
        </w:trPr>
        <w:tc>
          <w:tcPr>
            <w:tcW w:w="2425" w:type="dxa"/>
            <w:gridSpan w:val="2"/>
            <w:vMerge/>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rPr>
                <w:b/>
                <w:bCs/>
                <w:iCs/>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rPr>
                <w:b/>
                <w:bCs/>
                <w:iCs/>
                <w:sz w:val="22"/>
                <w:szCs w:val="22"/>
              </w:rPr>
            </w:pPr>
          </w:p>
        </w:tc>
        <w:tc>
          <w:tcPr>
            <w:tcW w:w="874"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Sövény-nyírás géppel</w:t>
            </w:r>
          </w:p>
        </w:tc>
        <w:tc>
          <w:tcPr>
            <w:tcW w:w="1314"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Zöldhulladék szállítás</w:t>
            </w:r>
          </w:p>
        </w:tc>
        <w:tc>
          <w:tcPr>
            <w:tcW w:w="1214"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Lerakóhelyi díj komposzttelepre</w:t>
            </w:r>
          </w:p>
        </w:tc>
        <w:tc>
          <w:tcPr>
            <w:tcW w:w="1134"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 xml:space="preserve">Sétány vegyszeres gyomirtása </w:t>
            </w:r>
            <w:proofErr w:type="spellStart"/>
            <w:r w:rsidRPr="008B00B0">
              <w:rPr>
                <w:b/>
                <w:bCs/>
                <w:iCs/>
                <w:sz w:val="22"/>
                <w:szCs w:val="22"/>
              </w:rPr>
              <w:t>Glialkával</w:t>
            </w:r>
            <w:proofErr w:type="spellEnd"/>
          </w:p>
        </w:tc>
        <w:tc>
          <w:tcPr>
            <w:tcW w:w="1276"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proofErr w:type="spellStart"/>
            <w:r w:rsidRPr="008B00B0">
              <w:rPr>
                <w:b/>
                <w:bCs/>
                <w:iCs/>
                <w:sz w:val="22"/>
                <w:szCs w:val="22"/>
              </w:rPr>
              <w:t>Vegysz</w:t>
            </w:r>
            <w:proofErr w:type="spellEnd"/>
            <w:r w:rsidRPr="008B00B0">
              <w:rPr>
                <w:b/>
                <w:bCs/>
                <w:iCs/>
                <w:sz w:val="22"/>
                <w:szCs w:val="22"/>
              </w:rPr>
              <w:t xml:space="preserve">. </w:t>
            </w:r>
            <w:proofErr w:type="spellStart"/>
            <w:r w:rsidRPr="008B00B0">
              <w:rPr>
                <w:b/>
                <w:bCs/>
                <w:iCs/>
                <w:sz w:val="22"/>
                <w:szCs w:val="22"/>
              </w:rPr>
              <w:t>gyomirt</w:t>
            </w:r>
            <w:proofErr w:type="spellEnd"/>
            <w:r w:rsidRPr="008B00B0">
              <w:rPr>
                <w:b/>
                <w:bCs/>
                <w:iCs/>
                <w:sz w:val="22"/>
                <w:szCs w:val="22"/>
              </w:rPr>
              <w:t xml:space="preserve">. </w:t>
            </w:r>
            <w:proofErr w:type="spellStart"/>
            <w:r w:rsidRPr="008B00B0">
              <w:rPr>
                <w:b/>
                <w:bCs/>
                <w:iCs/>
                <w:sz w:val="22"/>
                <w:szCs w:val="22"/>
              </w:rPr>
              <w:t>Casaronnal</w:t>
            </w:r>
            <w:proofErr w:type="spellEnd"/>
          </w:p>
        </w:tc>
      </w:tr>
      <w:tr w:rsidR="00996726" w:rsidRPr="008B00B0">
        <w:trPr>
          <w:trHeight w:val="315"/>
        </w:trPr>
        <w:tc>
          <w:tcPr>
            <w:tcW w:w="1149" w:type="dxa"/>
            <w:tcBorders>
              <w:top w:val="nil"/>
              <w:left w:val="single" w:sz="4" w:space="0" w:color="auto"/>
              <w:bottom w:val="single" w:sz="8"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hrsz.</w:t>
            </w:r>
          </w:p>
        </w:tc>
        <w:tc>
          <w:tcPr>
            <w:tcW w:w="1276" w:type="dxa"/>
            <w:tcBorders>
              <w:top w:val="nil"/>
              <w:left w:val="nil"/>
              <w:bottom w:val="single" w:sz="8"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Cím</w:t>
            </w:r>
          </w:p>
        </w:tc>
        <w:tc>
          <w:tcPr>
            <w:tcW w:w="992" w:type="dxa"/>
            <w:tcBorders>
              <w:top w:val="nil"/>
              <w:left w:val="nil"/>
              <w:bottom w:val="single" w:sz="8" w:space="0" w:color="auto"/>
              <w:right w:val="single" w:sz="4" w:space="0" w:color="auto"/>
            </w:tcBorders>
            <w:noWrap/>
            <w:vAlign w:val="center"/>
          </w:tcPr>
          <w:p w:rsidR="00996726" w:rsidRPr="008B00B0" w:rsidRDefault="00996726" w:rsidP="00996726">
            <w:pPr>
              <w:jc w:val="center"/>
              <w:rPr>
                <w:b/>
                <w:bCs/>
                <w:iCs/>
                <w:sz w:val="22"/>
                <w:szCs w:val="22"/>
              </w:rPr>
            </w:pPr>
            <w:r w:rsidRPr="008B00B0">
              <w:rPr>
                <w:b/>
                <w:bCs/>
                <w:iCs/>
                <w:sz w:val="22"/>
                <w:szCs w:val="22"/>
              </w:rPr>
              <w:t>m²</w:t>
            </w:r>
          </w:p>
        </w:tc>
        <w:tc>
          <w:tcPr>
            <w:tcW w:w="874"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c>
          <w:tcPr>
            <w:tcW w:w="1314"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m3</w:t>
            </w:r>
          </w:p>
        </w:tc>
        <w:tc>
          <w:tcPr>
            <w:tcW w:w="1214"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m3</w:t>
            </w:r>
          </w:p>
        </w:tc>
        <w:tc>
          <w:tcPr>
            <w:tcW w:w="1134"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c>
          <w:tcPr>
            <w:tcW w:w="1276"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r>
      <w:tr w:rsidR="00996726" w:rsidRPr="008B00B0">
        <w:trPr>
          <w:trHeight w:val="300"/>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val="restart"/>
            <w:tcBorders>
              <w:top w:val="nil"/>
              <w:left w:val="single" w:sz="4" w:space="0" w:color="auto"/>
              <w:bottom w:val="single" w:sz="4" w:space="0" w:color="auto"/>
              <w:right w:val="single" w:sz="4" w:space="0" w:color="auto"/>
            </w:tcBorders>
            <w:noWrap/>
            <w:vAlign w:val="center"/>
          </w:tcPr>
          <w:p w:rsidR="00996726" w:rsidRPr="008B00B0" w:rsidRDefault="00996726" w:rsidP="00996726">
            <w:pPr>
              <w:rPr>
                <w:bCs/>
                <w:iCs/>
                <w:sz w:val="22"/>
                <w:szCs w:val="22"/>
              </w:rPr>
            </w:pPr>
            <w:r w:rsidRPr="008B00B0">
              <w:rPr>
                <w:bCs/>
                <w:iCs/>
                <w:sz w:val="22"/>
                <w:szCs w:val="22"/>
              </w:rPr>
              <w:t>Városháza Park</w:t>
            </w:r>
          </w:p>
        </w:tc>
        <w:tc>
          <w:tcPr>
            <w:tcW w:w="992" w:type="dxa"/>
            <w:vMerge w:val="restart"/>
            <w:tcBorders>
              <w:top w:val="nil"/>
              <w:left w:val="single" w:sz="4" w:space="0" w:color="auto"/>
              <w:bottom w:val="single" w:sz="4" w:space="0" w:color="auto"/>
              <w:right w:val="single" w:sz="4" w:space="0" w:color="auto"/>
            </w:tcBorders>
            <w:vAlign w:val="center"/>
          </w:tcPr>
          <w:p w:rsidR="00996726" w:rsidRPr="008B00B0" w:rsidRDefault="00996726" w:rsidP="00996726">
            <w:pPr>
              <w:jc w:val="center"/>
              <w:rPr>
                <w:bCs/>
                <w:iCs/>
                <w:sz w:val="22"/>
                <w:szCs w:val="22"/>
              </w:rPr>
            </w:pPr>
            <w:r w:rsidRPr="008B00B0">
              <w:rPr>
                <w:bCs/>
                <w:iCs/>
                <w:sz w:val="22"/>
                <w:szCs w:val="22"/>
              </w:rPr>
              <w:t>6115</w:t>
            </w:r>
          </w:p>
        </w:tc>
        <w:tc>
          <w:tcPr>
            <w:tcW w:w="87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31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18</w:t>
            </w:r>
          </w:p>
        </w:tc>
        <w:tc>
          <w:tcPr>
            <w:tcW w:w="121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18</w:t>
            </w:r>
          </w:p>
        </w:tc>
        <w:tc>
          <w:tcPr>
            <w:tcW w:w="113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4533</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4533</w:t>
            </w:r>
          </w:p>
        </w:tc>
      </w:tr>
      <w:tr w:rsidR="00996726" w:rsidRPr="008B00B0">
        <w:trPr>
          <w:trHeight w:val="300"/>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92"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87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31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1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3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00"/>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val="restart"/>
            <w:tcBorders>
              <w:top w:val="nil"/>
              <w:left w:val="single" w:sz="4" w:space="0" w:color="auto"/>
              <w:bottom w:val="single" w:sz="4" w:space="0" w:color="auto"/>
              <w:right w:val="single" w:sz="4" w:space="0" w:color="auto"/>
            </w:tcBorders>
            <w:noWrap/>
            <w:vAlign w:val="center"/>
          </w:tcPr>
          <w:p w:rsidR="00996726" w:rsidRPr="008B00B0" w:rsidRDefault="00996726" w:rsidP="00996726">
            <w:pPr>
              <w:rPr>
                <w:bCs/>
                <w:iCs/>
                <w:sz w:val="22"/>
                <w:szCs w:val="22"/>
              </w:rPr>
            </w:pPr>
            <w:r w:rsidRPr="008B00B0">
              <w:rPr>
                <w:bCs/>
                <w:iCs/>
                <w:sz w:val="22"/>
                <w:szCs w:val="22"/>
              </w:rPr>
              <w:t>I. II. III. udvar</w:t>
            </w:r>
          </w:p>
        </w:tc>
        <w:tc>
          <w:tcPr>
            <w:tcW w:w="992" w:type="dxa"/>
            <w:vMerge w:val="restart"/>
            <w:tcBorders>
              <w:top w:val="nil"/>
              <w:left w:val="single" w:sz="4" w:space="0" w:color="auto"/>
              <w:bottom w:val="single" w:sz="4" w:space="0" w:color="000000"/>
              <w:right w:val="single" w:sz="4" w:space="0" w:color="auto"/>
            </w:tcBorders>
            <w:noWrap/>
            <w:vAlign w:val="center"/>
          </w:tcPr>
          <w:p w:rsidR="00996726" w:rsidRPr="008B00B0" w:rsidRDefault="00996726" w:rsidP="00996726">
            <w:pPr>
              <w:jc w:val="center"/>
              <w:rPr>
                <w:bCs/>
                <w:iCs/>
                <w:sz w:val="22"/>
                <w:szCs w:val="22"/>
              </w:rPr>
            </w:pPr>
            <w:r w:rsidRPr="008B00B0">
              <w:rPr>
                <w:bCs/>
                <w:iCs/>
                <w:sz w:val="22"/>
                <w:szCs w:val="22"/>
              </w:rPr>
              <w:t>14936</w:t>
            </w:r>
          </w:p>
        </w:tc>
        <w:tc>
          <w:tcPr>
            <w:tcW w:w="87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4 *150</w:t>
            </w:r>
          </w:p>
        </w:tc>
        <w:tc>
          <w:tcPr>
            <w:tcW w:w="131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23</w:t>
            </w:r>
          </w:p>
        </w:tc>
        <w:tc>
          <w:tcPr>
            <w:tcW w:w="121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23</w:t>
            </w:r>
          </w:p>
        </w:tc>
        <w:tc>
          <w:tcPr>
            <w:tcW w:w="113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3 * 2000</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15"/>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96726" w:rsidRPr="008B00B0" w:rsidRDefault="00996726" w:rsidP="00996726">
            <w:pPr>
              <w:rPr>
                <w:bCs/>
                <w:iCs/>
                <w:sz w:val="22"/>
                <w:szCs w:val="22"/>
              </w:rPr>
            </w:pPr>
          </w:p>
        </w:tc>
        <w:tc>
          <w:tcPr>
            <w:tcW w:w="87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31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1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3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 16000</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15"/>
        </w:trPr>
        <w:tc>
          <w:tcPr>
            <w:tcW w:w="1149" w:type="dxa"/>
            <w:tcBorders>
              <w:top w:val="double" w:sz="6" w:space="0" w:color="auto"/>
              <w:left w:val="single" w:sz="4" w:space="0" w:color="auto"/>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Naturáliák összesen:</w:t>
            </w:r>
          </w:p>
        </w:tc>
        <w:tc>
          <w:tcPr>
            <w:tcW w:w="1276" w:type="dxa"/>
            <w:tcBorders>
              <w:top w:val="double" w:sz="6" w:space="0" w:color="auto"/>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 </w:t>
            </w:r>
          </w:p>
        </w:tc>
        <w:tc>
          <w:tcPr>
            <w:tcW w:w="992" w:type="dxa"/>
            <w:tcBorders>
              <w:top w:val="double" w:sz="6" w:space="0" w:color="auto"/>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 </w:t>
            </w:r>
          </w:p>
        </w:tc>
        <w:tc>
          <w:tcPr>
            <w:tcW w:w="874"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600</w:t>
            </w:r>
          </w:p>
        </w:tc>
        <w:tc>
          <w:tcPr>
            <w:tcW w:w="1314"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41</w:t>
            </w:r>
          </w:p>
        </w:tc>
        <w:tc>
          <w:tcPr>
            <w:tcW w:w="1214"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41</w:t>
            </w:r>
          </w:p>
        </w:tc>
        <w:tc>
          <w:tcPr>
            <w:tcW w:w="1134"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42533</w:t>
            </w:r>
          </w:p>
        </w:tc>
        <w:tc>
          <w:tcPr>
            <w:tcW w:w="1276"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4533</w:t>
            </w:r>
          </w:p>
        </w:tc>
      </w:tr>
    </w:tbl>
    <w:p w:rsidR="00996726" w:rsidRPr="008B00B0" w:rsidRDefault="00996726" w:rsidP="00996726">
      <w:pPr>
        <w:pStyle w:val="Listaszerbekezds1"/>
        <w:spacing w:line="240" w:lineRule="auto"/>
        <w:rPr>
          <w:rFonts w:ascii="Arial Narrow" w:hAnsi="Arial Narrow"/>
          <w:i w:val="0"/>
          <w:sz w:val="22"/>
          <w:szCs w:val="22"/>
        </w:rPr>
      </w:pPr>
    </w:p>
    <w:tbl>
      <w:tblPr>
        <w:tblW w:w="9654" w:type="dxa"/>
        <w:tblLayout w:type="fixed"/>
        <w:tblCellMar>
          <w:left w:w="70" w:type="dxa"/>
          <w:right w:w="70" w:type="dxa"/>
        </w:tblCellMar>
        <w:tblLook w:val="00A0"/>
      </w:tblPr>
      <w:tblGrid>
        <w:gridCol w:w="1149"/>
        <w:gridCol w:w="1276"/>
        <w:gridCol w:w="992"/>
        <w:gridCol w:w="851"/>
        <w:gridCol w:w="1276"/>
        <w:gridCol w:w="1417"/>
        <w:gridCol w:w="1276"/>
        <w:gridCol w:w="1417"/>
      </w:tblGrid>
      <w:tr w:rsidR="00996726" w:rsidRPr="008B00B0">
        <w:trPr>
          <w:trHeight w:val="300"/>
        </w:trPr>
        <w:tc>
          <w:tcPr>
            <w:tcW w:w="2425" w:type="dxa"/>
            <w:gridSpan w:val="2"/>
            <w:vMerge w:val="restart"/>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jc w:val="center"/>
              <w:rPr>
                <w:b/>
                <w:bCs/>
                <w:iCs/>
                <w:sz w:val="22"/>
                <w:szCs w:val="22"/>
              </w:rPr>
            </w:pPr>
            <w:r w:rsidRPr="008B00B0">
              <w:rPr>
                <w:b/>
                <w:bCs/>
                <w:iCs/>
                <w:sz w:val="22"/>
                <w:szCs w:val="22"/>
              </w:rPr>
              <w:t>Érintett terület azonosítói</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jc w:val="center"/>
              <w:rPr>
                <w:b/>
                <w:bCs/>
                <w:iCs/>
                <w:sz w:val="22"/>
                <w:szCs w:val="22"/>
              </w:rPr>
            </w:pPr>
            <w:r w:rsidRPr="008B00B0">
              <w:rPr>
                <w:b/>
                <w:bCs/>
                <w:iCs/>
                <w:sz w:val="22"/>
                <w:szCs w:val="22"/>
              </w:rPr>
              <w:t>Terület nagysága</w:t>
            </w:r>
          </w:p>
        </w:tc>
        <w:tc>
          <w:tcPr>
            <w:tcW w:w="6237" w:type="dxa"/>
            <w:gridSpan w:val="5"/>
            <w:tcBorders>
              <w:top w:val="single" w:sz="4" w:space="0" w:color="auto"/>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Technológiai műveletek megnevezése</w:t>
            </w:r>
          </w:p>
        </w:tc>
      </w:tr>
      <w:tr w:rsidR="00996726" w:rsidRPr="008B00B0">
        <w:trPr>
          <w:trHeight w:val="1807"/>
        </w:trPr>
        <w:tc>
          <w:tcPr>
            <w:tcW w:w="2425" w:type="dxa"/>
            <w:gridSpan w:val="2"/>
            <w:vMerge/>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rPr>
                <w:b/>
                <w:bCs/>
                <w:iCs/>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rPr>
                <w:b/>
                <w:bCs/>
                <w:iCs/>
                <w:sz w:val="22"/>
                <w:szCs w:val="22"/>
              </w:rPr>
            </w:pPr>
          </w:p>
        </w:tc>
        <w:tc>
          <w:tcPr>
            <w:tcW w:w="851" w:type="dxa"/>
            <w:tcBorders>
              <w:top w:val="nil"/>
              <w:left w:val="nil"/>
              <w:bottom w:val="single" w:sz="4" w:space="0" w:color="auto"/>
              <w:right w:val="single" w:sz="4" w:space="0" w:color="auto"/>
            </w:tcBorders>
          </w:tcPr>
          <w:p w:rsidR="00996726" w:rsidRPr="008B00B0" w:rsidRDefault="00996726" w:rsidP="00996726">
            <w:pPr>
              <w:ind w:left="-70" w:right="-70"/>
              <w:jc w:val="center"/>
              <w:rPr>
                <w:b/>
                <w:bCs/>
                <w:iCs/>
                <w:sz w:val="22"/>
                <w:szCs w:val="22"/>
              </w:rPr>
            </w:pPr>
            <w:r w:rsidRPr="008B00B0">
              <w:rPr>
                <w:b/>
                <w:bCs/>
                <w:iCs/>
                <w:sz w:val="22"/>
                <w:szCs w:val="22"/>
              </w:rPr>
              <w:t>Gépi kaszálás, gyűjtés</w:t>
            </w:r>
          </w:p>
        </w:tc>
        <w:tc>
          <w:tcPr>
            <w:tcW w:w="1276"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Külterjes terület gépi kaszálása és gyűjtése kézzel</w:t>
            </w:r>
          </w:p>
        </w:tc>
        <w:tc>
          <w:tcPr>
            <w:tcW w:w="1417"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 xml:space="preserve">Virágágy kiürítése </w:t>
            </w:r>
            <w:proofErr w:type="gramStart"/>
            <w:r w:rsidRPr="008B00B0">
              <w:rPr>
                <w:b/>
                <w:bCs/>
                <w:iCs/>
                <w:sz w:val="22"/>
                <w:szCs w:val="22"/>
              </w:rPr>
              <w:t xml:space="preserve">+  </w:t>
            </w:r>
            <w:proofErr w:type="spellStart"/>
            <w:r w:rsidRPr="008B00B0">
              <w:rPr>
                <w:b/>
                <w:bCs/>
                <w:iCs/>
                <w:sz w:val="22"/>
                <w:szCs w:val="22"/>
              </w:rPr>
              <w:t>talajelőké-</w:t>
            </w:r>
            <w:proofErr w:type="spellEnd"/>
            <w:proofErr w:type="gramEnd"/>
          </w:p>
          <w:p w:rsidR="00996726" w:rsidRPr="008B00B0" w:rsidRDefault="00996726" w:rsidP="00996726">
            <w:pPr>
              <w:jc w:val="center"/>
              <w:rPr>
                <w:b/>
                <w:bCs/>
                <w:iCs/>
                <w:sz w:val="22"/>
                <w:szCs w:val="22"/>
              </w:rPr>
            </w:pPr>
            <w:proofErr w:type="spellStart"/>
            <w:r w:rsidRPr="008B00B0">
              <w:rPr>
                <w:b/>
                <w:bCs/>
                <w:iCs/>
                <w:sz w:val="22"/>
                <w:szCs w:val="22"/>
              </w:rPr>
              <w:t>szítése</w:t>
            </w:r>
            <w:proofErr w:type="spellEnd"/>
          </w:p>
        </w:tc>
        <w:tc>
          <w:tcPr>
            <w:tcW w:w="1276"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Egy- és kétnyári növények ültetése</w:t>
            </w:r>
          </w:p>
        </w:tc>
        <w:tc>
          <w:tcPr>
            <w:tcW w:w="1417"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Virágágyak kezelése KONI + komposztterítés + gombaölő szeres beöntözése</w:t>
            </w:r>
          </w:p>
        </w:tc>
      </w:tr>
      <w:tr w:rsidR="00996726" w:rsidRPr="008B00B0">
        <w:trPr>
          <w:trHeight w:val="315"/>
        </w:trPr>
        <w:tc>
          <w:tcPr>
            <w:tcW w:w="1149" w:type="dxa"/>
            <w:tcBorders>
              <w:top w:val="nil"/>
              <w:left w:val="single" w:sz="4" w:space="0" w:color="auto"/>
              <w:bottom w:val="single" w:sz="8"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hrsz.</w:t>
            </w:r>
          </w:p>
        </w:tc>
        <w:tc>
          <w:tcPr>
            <w:tcW w:w="1276" w:type="dxa"/>
            <w:tcBorders>
              <w:top w:val="nil"/>
              <w:left w:val="nil"/>
              <w:bottom w:val="single" w:sz="8"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Cím</w:t>
            </w:r>
          </w:p>
        </w:tc>
        <w:tc>
          <w:tcPr>
            <w:tcW w:w="992" w:type="dxa"/>
            <w:tcBorders>
              <w:top w:val="nil"/>
              <w:left w:val="nil"/>
              <w:bottom w:val="single" w:sz="8" w:space="0" w:color="auto"/>
              <w:right w:val="single" w:sz="4" w:space="0" w:color="auto"/>
            </w:tcBorders>
            <w:noWrap/>
            <w:vAlign w:val="center"/>
          </w:tcPr>
          <w:p w:rsidR="00996726" w:rsidRPr="008B00B0" w:rsidRDefault="00996726" w:rsidP="00996726">
            <w:pPr>
              <w:jc w:val="center"/>
              <w:rPr>
                <w:b/>
                <w:bCs/>
                <w:iCs/>
                <w:sz w:val="22"/>
                <w:szCs w:val="22"/>
              </w:rPr>
            </w:pPr>
            <w:r w:rsidRPr="008B00B0">
              <w:rPr>
                <w:b/>
                <w:bCs/>
                <w:iCs/>
                <w:sz w:val="22"/>
                <w:szCs w:val="22"/>
              </w:rPr>
              <w:t>m²</w:t>
            </w:r>
          </w:p>
        </w:tc>
        <w:tc>
          <w:tcPr>
            <w:tcW w:w="851"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c>
          <w:tcPr>
            <w:tcW w:w="1276"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c>
          <w:tcPr>
            <w:tcW w:w="1417"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c>
          <w:tcPr>
            <w:tcW w:w="1276"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db</w:t>
            </w:r>
          </w:p>
        </w:tc>
        <w:tc>
          <w:tcPr>
            <w:tcW w:w="1417"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r>
      <w:tr w:rsidR="00996726" w:rsidRPr="008B00B0">
        <w:trPr>
          <w:trHeight w:val="600"/>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val="restart"/>
            <w:tcBorders>
              <w:top w:val="nil"/>
              <w:left w:val="single" w:sz="4" w:space="0" w:color="auto"/>
              <w:bottom w:val="single" w:sz="4" w:space="0" w:color="auto"/>
              <w:right w:val="single" w:sz="4" w:space="0" w:color="auto"/>
            </w:tcBorders>
            <w:noWrap/>
            <w:vAlign w:val="center"/>
          </w:tcPr>
          <w:p w:rsidR="00996726" w:rsidRPr="008B00B0" w:rsidRDefault="00996726" w:rsidP="00996726">
            <w:pPr>
              <w:rPr>
                <w:bCs/>
                <w:iCs/>
                <w:sz w:val="22"/>
                <w:szCs w:val="22"/>
              </w:rPr>
            </w:pPr>
            <w:r w:rsidRPr="008B00B0">
              <w:rPr>
                <w:bCs/>
                <w:iCs/>
                <w:sz w:val="22"/>
                <w:szCs w:val="22"/>
              </w:rPr>
              <w:t>Városháza Park</w:t>
            </w:r>
          </w:p>
        </w:tc>
        <w:tc>
          <w:tcPr>
            <w:tcW w:w="992" w:type="dxa"/>
            <w:vMerge w:val="restart"/>
            <w:tcBorders>
              <w:top w:val="nil"/>
              <w:left w:val="single" w:sz="4" w:space="0" w:color="auto"/>
              <w:bottom w:val="single" w:sz="4" w:space="0" w:color="auto"/>
              <w:right w:val="single" w:sz="4" w:space="0" w:color="auto"/>
            </w:tcBorders>
            <w:vAlign w:val="center"/>
          </w:tcPr>
          <w:p w:rsidR="00996726" w:rsidRPr="008B00B0" w:rsidRDefault="00996726" w:rsidP="00996726">
            <w:pPr>
              <w:jc w:val="center"/>
              <w:rPr>
                <w:bCs/>
                <w:iCs/>
                <w:sz w:val="22"/>
                <w:szCs w:val="22"/>
              </w:rPr>
            </w:pPr>
            <w:r w:rsidRPr="008B00B0">
              <w:rPr>
                <w:bCs/>
                <w:iCs/>
                <w:sz w:val="22"/>
                <w:szCs w:val="22"/>
              </w:rPr>
              <w:t>6115</w:t>
            </w:r>
          </w:p>
        </w:tc>
        <w:tc>
          <w:tcPr>
            <w:tcW w:w="851"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10 * 6680</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 90</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 2300</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90</w:t>
            </w:r>
          </w:p>
        </w:tc>
      </w:tr>
      <w:tr w:rsidR="00996726" w:rsidRPr="008B00B0">
        <w:trPr>
          <w:trHeight w:val="300"/>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92"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851"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 2672</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600"/>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val="restart"/>
            <w:tcBorders>
              <w:top w:val="nil"/>
              <w:left w:val="single" w:sz="4" w:space="0" w:color="auto"/>
              <w:bottom w:val="single" w:sz="4" w:space="0" w:color="auto"/>
              <w:right w:val="single" w:sz="4" w:space="0" w:color="auto"/>
            </w:tcBorders>
            <w:noWrap/>
            <w:vAlign w:val="center"/>
          </w:tcPr>
          <w:p w:rsidR="00996726" w:rsidRPr="008B00B0" w:rsidRDefault="00996726" w:rsidP="00996726">
            <w:pPr>
              <w:rPr>
                <w:bCs/>
                <w:iCs/>
                <w:sz w:val="22"/>
                <w:szCs w:val="22"/>
              </w:rPr>
            </w:pPr>
            <w:r w:rsidRPr="008B00B0">
              <w:rPr>
                <w:bCs/>
                <w:iCs/>
                <w:sz w:val="22"/>
                <w:szCs w:val="22"/>
              </w:rPr>
              <w:t>I. II. III. udvar</w:t>
            </w:r>
          </w:p>
        </w:tc>
        <w:tc>
          <w:tcPr>
            <w:tcW w:w="992" w:type="dxa"/>
            <w:vMerge w:val="restart"/>
            <w:tcBorders>
              <w:top w:val="nil"/>
              <w:left w:val="single" w:sz="4" w:space="0" w:color="auto"/>
              <w:bottom w:val="single" w:sz="4" w:space="0" w:color="000000"/>
              <w:right w:val="single" w:sz="4" w:space="0" w:color="auto"/>
            </w:tcBorders>
            <w:noWrap/>
            <w:vAlign w:val="center"/>
          </w:tcPr>
          <w:p w:rsidR="00996726" w:rsidRPr="008B00B0" w:rsidRDefault="00996726" w:rsidP="00996726">
            <w:pPr>
              <w:jc w:val="center"/>
              <w:rPr>
                <w:bCs/>
                <w:iCs/>
                <w:sz w:val="22"/>
                <w:szCs w:val="22"/>
              </w:rPr>
            </w:pPr>
            <w:r w:rsidRPr="008B00B0">
              <w:rPr>
                <w:bCs/>
                <w:iCs/>
                <w:sz w:val="22"/>
                <w:szCs w:val="22"/>
              </w:rPr>
              <w:t>14936</w:t>
            </w:r>
          </w:p>
        </w:tc>
        <w:tc>
          <w:tcPr>
            <w:tcW w:w="851"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10 * 12500</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 8000</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 169</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 *4225</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169</w:t>
            </w:r>
          </w:p>
        </w:tc>
      </w:tr>
      <w:tr w:rsidR="00996726" w:rsidRPr="008B00B0">
        <w:trPr>
          <w:trHeight w:val="315"/>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96726" w:rsidRPr="008B00B0" w:rsidRDefault="00996726" w:rsidP="00996726">
            <w:pPr>
              <w:rPr>
                <w:bCs/>
                <w:iCs/>
                <w:sz w:val="22"/>
                <w:szCs w:val="22"/>
              </w:rPr>
            </w:pPr>
          </w:p>
        </w:tc>
        <w:tc>
          <w:tcPr>
            <w:tcW w:w="851"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2500</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276"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15"/>
        </w:trPr>
        <w:tc>
          <w:tcPr>
            <w:tcW w:w="1149" w:type="dxa"/>
            <w:tcBorders>
              <w:top w:val="double" w:sz="6" w:space="0" w:color="auto"/>
              <w:left w:val="single" w:sz="4" w:space="0" w:color="auto"/>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Naturáliák összesen:</w:t>
            </w:r>
          </w:p>
        </w:tc>
        <w:tc>
          <w:tcPr>
            <w:tcW w:w="1276" w:type="dxa"/>
            <w:tcBorders>
              <w:top w:val="double" w:sz="6" w:space="0" w:color="auto"/>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 </w:t>
            </w:r>
          </w:p>
        </w:tc>
        <w:tc>
          <w:tcPr>
            <w:tcW w:w="992" w:type="dxa"/>
            <w:tcBorders>
              <w:top w:val="double" w:sz="6" w:space="0" w:color="auto"/>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 </w:t>
            </w:r>
          </w:p>
        </w:tc>
        <w:tc>
          <w:tcPr>
            <w:tcW w:w="851"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199644</w:t>
            </w:r>
          </w:p>
        </w:tc>
        <w:tc>
          <w:tcPr>
            <w:tcW w:w="1276"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16000</w:t>
            </w:r>
          </w:p>
        </w:tc>
        <w:tc>
          <w:tcPr>
            <w:tcW w:w="1417"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518</w:t>
            </w:r>
          </w:p>
        </w:tc>
        <w:tc>
          <w:tcPr>
            <w:tcW w:w="1276"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13050</w:t>
            </w:r>
          </w:p>
        </w:tc>
        <w:tc>
          <w:tcPr>
            <w:tcW w:w="1417"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259</w:t>
            </w:r>
          </w:p>
        </w:tc>
      </w:tr>
    </w:tbl>
    <w:p w:rsidR="00D86B1C" w:rsidRPr="008B00B0" w:rsidRDefault="00D86B1C" w:rsidP="00996726">
      <w:pPr>
        <w:pStyle w:val="Listaszerbekezds1"/>
        <w:spacing w:line="240" w:lineRule="auto"/>
        <w:rPr>
          <w:rFonts w:ascii="Arial Narrow" w:hAnsi="Arial Narrow"/>
          <w:i w:val="0"/>
          <w:sz w:val="22"/>
          <w:szCs w:val="22"/>
        </w:rPr>
      </w:pPr>
    </w:p>
    <w:tbl>
      <w:tblPr>
        <w:tblW w:w="9656" w:type="dxa"/>
        <w:tblLayout w:type="fixed"/>
        <w:tblCellMar>
          <w:left w:w="70" w:type="dxa"/>
          <w:right w:w="70" w:type="dxa"/>
        </w:tblCellMar>
        <w:tblLook w:val="00A0"/>
      </w:tblPr>
      <w:tblGrid>
        <w:gridCol w:w="1149"/>
        <w:gridCol w:w="1276"/>
        <w:gridCol w:w="992"/>
        <w:gridCol w:w="993"/>
        <w:gridCol w:w="1417"/>
        <w:gridCol w:w="1178"/>
        <w:gridCol w:w="1167"/>
        <w:gridCol w:w="1484"/>
      </w:tblGrid>
      <w:tr w:rsidR="00996726" w:rsidRPr="008B00B0">
        <w:trPr>
          <w:trHeight w:val="300"/>
        </w:trPr>
        <w:tc>
          <w:tcPr>
            <w:tcW w:w="2425" w:type="dxa"/>
            <w:gridSpan w:val="2"/>
            <w:vMerge w:val="restart"/>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jc w:val="center"/>
              <w:rPr>
                <w:b/>
                <w:bCs/>
                <w:iCs/>
                <w:sz w:val="22"/>
                <w:szCs w:val="22"/>
              </w:rPr>
            </w:pPr>
            <w:r w:rsidRPr="008B00B0">
              <w:rPr>
                <w:b/>
                <w:bCs/>
                <w:iCs/>
                <w:sz w:val="22"/>
                <w:szCs w:val="22"/>
              </w:rPr>
              <w:lastRenderedPageBreak/>
              <w:t>Érintett terület azonosítói</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jc w:val="center"/>
              <w:rPr>
                <w:b/>
                <w:bCs/>
                <w:iCs/>
                <w:sz w:val="22"/>
                <w:szCs w:val="22"/>
              </w:rPr>
            </w:pPr>
            <w:r w:rsidRPr="008B00B0">
              <w:rPr>
                <w:b/>
                <w:bCs/>
                <w:iCs/>
                <w:sz w:val="22"/>
                <w:szCs w:val="22"/>
              </w:rPr>
              <w:t>Terület nagysága</w:t>
            </w:r>
          </w:p>
        </w:tc>
        <w:tc>
          <w:tcPr>
            <w:tcW w:w="6239" w:type="dxa"/>
            <w:gridSpan w:val="5"/>
            <w:tcBorders>
              <w:top w:val="single" w:sz="4" w:space="0" w:color="auto"/>
              <w:left w:val="nil"/>
              <w:bottom w:val="single" w:sz="4" w:space="0" w:color="auto"/>
              <w:right w:val="single" w:sz="4" w:space="0" w:color="000000"/>
            </w:tcBorders>
            <w:noWrap/>
            <w:vAlign w:val="bottom"/>
          </w:tcPr>
          <w:p w:rsidR="00996726" w:rsidRPr="008B00B0" w:rsidRDefault="00996726" w:rsidP="00996726">
            <w:pPr>
              <w:jc w:val="center"/>
              <w:rPr>
                <w:b/>
                <w:bCs/>
                <w:iCs/>
                <w:sz w:val="22"/>
                <w:szCs w:val="22"/>
              </w:rPr>
            </w:pPr>
            <w:r w:rsidRPr="008B00B0">
              <w:rPr>
                <w:b/>
                <w:bCs/>
                <w:iCs/>
                <w:sz w:val="22"/>
                <w:szCs w:val="22"/>
              </w:rPr>
              <w:t>Technológiai műveletek megnevezése</w:t>
            </w:r>
          </w:p>
        </w:tc>
      </w:tr>
      <w:tr w:rsidR="00996726" w:rsidRPr="008B00B0">
        <w:trPr>
          <w:trHeight w:val="1860"/>
        </w:trPr>
        <w:tc>
          <w:tcPr>
            <w:tcW w:w="2425" w:type="dxa"/>
            <w:gridSpan w:val="2"/>
            <w:vMerge/>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rPr>
                <w:b/>
                <w:bCs/>
                <w:iCs/>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96726" w:rsidRPr="008B00B0" w:rsidRDefault="00996726" w:rsidP="00996726">
            <w:pPr>
              <w:rPr>
                <w:b/>
                <w:bCs/>
                <w:iCs/>
                <w:sz w:val="22"/>
                <w:szCs w:val="22"/>
              </w:rPr>
            </w:pPr>
          </w:p>
        </w:tc>
        <w:tc>
          <w:tcPr>
            <w:tcW w:w="993"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Virágágy kapálása</w:t>
            </w:r>
          </w:p>
        </w:tc>
        <w:tc>
          <w:tcPr>
            <w:tcW w:w="1417" w:type="dxa"/>
            <w:tcBorders>
              <w:top w:val="nil"/>
              <w:left w:val="nil"/>
              <w:bottom w:val="single" w:sz="4" w:space="0" w:color="auto"/>
              <w:right w:val="single" w:sz="4" w:space="0" w:color="auto"/>
            </w:tcBorders>
          </w:tcPr>
          <w:p w:rsidR="00996726" w:rsidRPr="008B00B0" w:rsidRDefault="00996726" w:rsidP="00996726">
            <w:pPr>
              <w:ind w:right="-70"/>
              <w:jc w:val="center"/>
              <w:rPr>
                <w:b/>
                <w:bCs/>
                <w:iCs/>
                <w:sz w:val="22"/>
                <w:szCs w:val="22"/>
              </w:rPr>
            </w:pPr>
            <w:r w:rsidRPr="008B00B0">
              <w:rPr>
                <w:b/>
                <w:bCs/>
                <w:iCs/>
                <w:sz w:val="22"/>
                <w:szCs w:val="22"/>
              </w:rPr>
              <w:t xml:space="preserve">Parkfa vadgesztenye </w:t>
            </w:r>
            <w:proofErr w:type="spellStart"/>
            <w:r w:rsidRPr="008B00B0">
              <w:rPr>
                <w:b/>
                <w:bCs/>
                <w:iCs/>
                <w:sz w:val="22"/>
                <w:szCs w:val="22"/>
              </w:rPr>
              <w:t>levél-aknázómoly</w:t>
            </w:r>
            <w:proofErr w:type="spellEnd"/>
            <w:r w:rsidRPr="008B00B0">
              <w:rPr>
                <w:b/>
                <w:bCs/>
                <w:iCs/>
                <w:sz w:val="22"/>
                <w:szCs w:val="22"/>
              </w:rPr>
              <w:t xml:space="preserve"> </w:t>
            </w:r>
            <w:proofErr w:type="gramStart"/>
            <w:r w:rsidRPr="008B00B0">
              <w:rPr>
                <w:b/>
                <w:bCs/>
                <w:iCs/>
                <w:sz w:val="22"/>
                <w:szCs w:val="22"/>
              </w:rPr>
              <w:t>elleni  permetezése</w:t>
            </w:r>
            <w:proofErr w:type="gramEnd"/>
            <w:r w:rsidRPr="008B00B0">
              <w:rPr>
                <w:b/>
                <w:bCs/>
                <w:iCs/>
                <w:sz w:val="22"/>
                <w:szCs w:val="22"/>
              </w:rPr>
              <w:t xml:space="preserve"> </w:t>
            </w:r>
          </w:p>
        </w:tc>
        <w:tc>
          <w:tcPr>
            <w:tcW w:w="1178"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Öntözés kézzel</w:t>
            </w:r>
          </w:p>
        </w:tc>
        <w:tc>
          <w:tcPr>
            <w:tcW w:w="1167"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Felvonulási költség</w:t>
            </w:r>
          </w:p>
        </w:tc>
        <w:tc>
          <w:tcPr>
            <w:tcW w:w="1484" w:type="dxa"/>
            <w:tcBorders>
              <w:top w:val="nil"/>
              <w:left w:val="nil"/>
              <w:bottom w:val="single" w:sz="4" w:space="0" w:color="auto"/>
              <w:right w:val="single" w:sz="4" w:space="0" w:color="auto"/>
            </w:tcBorders>
          </w:tcPr>
          <w:p w:rsidR="00996726" w:rsidRPr="008B00B0" w:rsidRDefault="00996726" w:rsidP="00996726">
            <w:pPr>
              <w:jc w:val="center"/>
              <w:rPr>
                <w:b/>
                <w:bCs/>
                <w:iCs/>
                <w:sz w:val="22"/>
                <w:szCs w:val="22"/>
              </w:rPr>
            </w:pPr>
            <w:r w:rsidRPr="008B00B0">
              <w:rPr>
                <w:b/>
                <w:bCs/>
                <w:iCs/>
                <w:sz w:val="22"/>
                <w:szCs w:val="22"/>
              </w:rPr>
              <w:t>Automata öntözőrendszer karbantartása</w:t>
            </w:r>
          </w:p>
        </w:tc>
      </w:tr>
      <w:tr w:rsidR="00996726" w:rsidRPr="008B00B0">
        <w:trPr>
          <w:trHeight w:val="315"/>
        </w:trPr>
        <w:tc>
          <w:tcPr>
            <w:tcW w:w="1149" w:type="dxa"/>
            <w:tcBorders>
              <w:top w:val="nil"/>
              <w:left w:val="single" w:sz="4" w:space="0" w:color="auto"/>
              <w:bottom w:val="single" w:sz="8"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hrsz.</w:t>
            </w:r>
          </w:p>
        </w:tc>
        <w:tc>
          <w:tcPr>
            <w:tcW w:w="1276" w:type="dxa"/>
            <w:tcBorders>
              <w:top w:val="nil"/>
              <w:left w:val="nil"/>
              <w:bottom w:val="single" w:sz="8"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Cím</w:t>
            </w:r>
          </w:p>
        </w:tc>
        <w:tc>
          <w:tcPr>
            <w:tcW w:w="992" w:type="dxa"/>
            <w:tcBorders>
              <w:top w:val="nil"/>
              <w:left w:val="nil"/>
              <w:bottom w:val="single" w:sz="8" w:space="0" w:color="auto"/>
              <w:right w:val="single" w:sz="4" w:space="0" w:color="auto"/>
            </w:tcBorders>
            <w:noWrap/>
            <w:vAlign w:val="center"/>
          </w:tcPr>
          <w:p w:rsidR="00996726" w:rsidRPr="008B00B0" w:rsidRDefault="00996726" w:rsidP="00996726">
            <w:pPr>
              <w:jc w:val="center"/>
              <w:rPr>
                <w:b/>
                <w:bCs/>
                <w:iCs/>
                <w:sz w:val="22"/>
                <w:szCs w:val="22"/>
              </w:rPr>
            </w:pPr>
            <w:r w:rsidRPr="008B00B0">
              <w:rPr>
                <w:b/>
                <w:bCs/>
                <w:iCs/>
                <w:sz w:val="22"/>
                <w:szCs w:val="22"/>
              </w:rPr>
              <w:t>m²</w:t>
            </w:r>
          </w:p>
        </w:tc>
        <w:tc>
          <w:tcPr>
            <w:tcW w:w="993"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m2</w:t>
            </w:r>
          </w:p>
        </w:tc>
        <w:tc>
          <w:tcPr>
            <w:tcW w:w="1417"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hl</w:t>
            </w:r>
          </w:p>
        </w:tc>
        <w:tc>
          <w:tcPr>
            <w:tcW w:w="1178"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óra</w:t>
            </w:r>
          </w:p>
        </w:tc>
        <w:tc>
          <w:tcPr>
            <w:tcW w:w="1167"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proofErr w:type="spellStart"/>
            <w:r w:rsidRPr="008B00B0">
              <w:rPr>
                <w:b/>
                <w:bCs/>
                <w:iCs/>
                <w:sz w:val="22"/>
                <w:szCs w:val="22"/>
              </w:rPr>
              <w:t>alk</w:t>
            </w:r>
            <w:proofErr w:type="spellEnd"/>
          </w:p>
        </w:tc>
        <w:tc>
          <w:tcPr>
            <w:tcW w:w="1484" w:type="dxa"/>
            <w:tcBorders>
              <w:top w:val="nil"/>
              <w:left w:val="nil"/>
              <w:bottom w:val="single" w:sz="8" w:space="0" w:color="auto"/>
              <w:right w:val="single" w:sz="4" w:space="0" w:color="auto"/>
            </w:tcBorders>
            <w:vAlign w:val="center"/>
          </w:tcPr>
          <w:p w:rsidR="00996726" w:rsidRPr="008B00B0" w:rsidRDefault="00996726" w:rsidP="00996726">
            <w:pPr>
              <w:jc w:val="right"/>
              <w:rPr>
                <w:b/>
                <w:bCs/>
                <w:iCs/>
                <w:sz w:val="22"/>
                <w:szCs w:val="22"/>
              </w:rPr>
            </w:pPr>
            <w:r w:rsidRPr="008B00B0">
              <w:rPr>
                <w:b/>
                <w:bCs/>
                <w:iCs/>
                <w:sz w:val="22"/>
                <w:szCs w:val="22"/>
              </w:rPr>
              <w:t>hónap</w:t>
            </w:r>
          </w:p>
        </w:tc>
      </w:tr>
      <w:tr w:rsidR="00996726" w:rsidRPr="008B00B0">
        <w:trPr>
          <w:trHeight w:val="300"/>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val="restart"/>
            <w:tcBorders>
              <w:top w:val="nil"/>
              <w:left w:val="single" w:sz="4" w:space="0" w:color="auto"/>
              <w:bottom w:val="single" w:sz="4" w:space="0" w:color="auto"/>
              <w:right w:val="single" w:sz="4" w:space="0" w:color="auto"/>
            </w:tcBorders>
            <w:noWrap/>
            <w:vAlign w:val="center"/>
          </w:tcPr>
          <w:p w:rsidR="00996726" w:rsidRPr="008B00B0" w:rsidRDefault="00996726" w:rsidP="00996726">
            <w:pPr>
              <w:rPr>
                <w:bCs/>
                <w:iCs/>
                <w:sz w:val="22"/>
                <w:szCs w:val="22"/>
              </w:rPr>
            </w:pPr>
            <w:r w:rsidRPr="008B00B0">
              <w:rPr>
                <w:bCs/>
                <w:iCs/>
                <w:sz w:val="22"/>
                <w:szCs w:val="22"/>
              </w:rPr>
              <w:t>Városháza Park</w:t>
            </w:r>
          </w:p>
        </w:tc>
        <w:tc>
          <w:tcPr>
            <w:tcW w:w="992" w:type="dxa"/>
            <w:vMerge w:val="restart"/>
            <w:tcBorders>
              <w:top w:val="nil"/>
              <w:left w:val="single" w:sz="4" w:space="0" w:color="auto"/>
              <w:bottom w:val="single" w:sz="4" w:space="0" w:color="auto"/>
              <w:right w:val="single" w:sz="4" w:space="0" w:color="auto"/>
            </w:tcBorders>
            <w:vAlign w:val="center"/>
          </w:tcPr>
          <w:p w:rsidR="00996726" w:rsidRPr="008B00B0" w:rsidRDefault="00996726" w:rsidP="00996726">
            <w:pPr>
              <w:jc w:val="center"/>
              <w:rPr>
                <w:bCs/>
                <w:iCs/>
                <w:sz w:val="22"/>
                <w:szCs w:val="22"/>
              </w:rPr>
            </w:pPr>
            <w:r w:rsidRPr="008B00B0">
              <w:rPr>
                <w:bCs/>
                <w:iCs/>
                <w:sz w:val="22"/>
                <w:szCs w:val="22"/>
              </w:rPr>
              <w:t>6115</w:t>
            </w:r>
          </w:p>
        </w:tc>
        <w:tc>
          <w:tcPr>
            <w:tcW w:w="993"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6 * 270</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w:t>
            </w:r>
          </w:p>
        </w:tc>
        <w:tc>
          <w:tcPr>
            <w:tcW w:w="1178"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6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2</w:t>
            </w:r>
          </w:p>
        </w:tc>
        <w:tc>
          <w:tcPr>
            <w:tcW w:w="148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6</w:t>
            </w:r>
          </w:p>
        </w:tc>
      </w:tr>
      <w:tr w:rsidR="00996726" w:rsidRPr="008B00B0">
        <w:trPr>
          <w:trHeight w:val="300"/>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92"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93"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78"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6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48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00"/>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val="restart"/>
            <w:tcBorders>
              <w:top w:val="nil"/>
              <w:left w:val="single" w:sz="4" w:space="0" w:color="auto"/>
              <w:bottom w:val="single" w:sz="4" w:space="0" w:color="auto"/>
              <w:right w:val="single" w:sz="4" w:space="0" w:color="auto"/>
            </w:tcBorders>
            <w:noWrap/>
            <w:vAlign w:val="center"/>
          </w:tcPr>
          <w:p w:rsidR="00996726" w:rsidRPr="008B00B0" w:rsidRDefault="00996726" w:rsidP="00996726">
            <w:pPr>
              <w:rPr>
                <w:bCs/>
                <w:iCs/>
                <w:sz w:val="22"/>
                <w:szCs w:val="22"/>
              </w:rPr>
            </w:pPr>
            <w:r w:rsidRPr="008B00B0">
              <w:rPr>
                <w:bCs/>
                <w:iCs/>
                <w:sz w:val="22"/>
                <w:szCs w:val="22"/>
              </w:rPr>
              <w:t>I. II. III. udvar</w:t>
            </w:r>
          </w:p>
        </w:tc>
        <w:tc>
          <w:tcPr>
            <w:tcW w:w="992" w:type="dxa"/>
            <w:vMerge w:val="restart"/>
            <w:tcBorders>
              <w:top w:val="nil"/>
              <w:left w:val="single" w:sz="4" w:space="0" w:color="auto"/>
              <w:bottom w:val="single" w:sz="4" w:space="0" w:color="000000"/>
              <w:right w:val="single" w:sz="4" w:space="0" w:color="auto"/>
            </w:tcBorders>
            <w:noWrap/>
            <w:vAlign w:val="center"/>
          </w:tcPr>
          <w:p w:rsidR="00996726" w:rsidRPr="008B00B0" w:rsidRDefault="00996726" w:rsidP="00996726">
            <w:pPr>
              <w:jc w:val="center"/>
              <w:rPr>
                <w:bCs/>
                <w:iCs/>
                <w:sz w:val="22"/>
                <w:szCs w:val="22"/>
              </w:rPr>
            </w:pPr>
            <w:r w:rsidRPr="008B00B0">
              <w:rPr>
                <w:bCs/>
                <w:iCs/>
                <w:sz w:val="22"/>
                <w:szCs w:val="22"/>
              </w:rPr>
              <w:t>14936</w:t>
            </w:r>
          </w:p>
        </w:tc>
        <w:tc>
          <w:tcPr>
            <w:tcW w:w="993"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6 * 507</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10</w:t>
            </w:r>
          </w:p>
        </w:tc>
        <w:tc>
          <w:tcPr>
            <w:tcW w:w="1178"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50 * 20</w:t>
            </w:r>
          </w:p>
        </w:tc>
        <w:tc>
          <w:tcPr>
            <w:tcW w:w="116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8</w:t>
            </w:r>
          </w:p>
        </w:tc>
        <w:tc>
          <w:tcPr>
            <w:tcW w:w="148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15"/>
        </w:trPr>
        <w:tc>
          <w:tcPr>
            <w:tcW w:w="1149"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1276" w:type="dxa"/>
            <w:vMerge/>
            <w:tcBorders>
              <w:top w:val="nil"/>
              <w:left w:val="single" w:sz="4" w:space="0" w:color="auto"/>
              <w:bottom w:val="single" w:sz="4" w:space="0" w:color="auto"/>
              <w:right w:val="single" w:sz="4" w:space="0" w:color="auto"/>
            </w:tcBorders>
            <w:vAlign w:val="center"/>
          </w:tcPr>
          <w:p w:rsidR="00996726" w:rsidRPr="008B00B0" w:rsidRDefault="00996726" w:rsidP="00996726">
            <w:pPr>
              <w:rPr>
                <w:bCs/>
                <w:iCs/>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96726" w:rsidRPr="008B00B0" w:rsidRDefault="00996726" w:rsidP="00996726">
            <w:pPr>
              <w:rPr>
                <w:bCs/>
                <w:iCs/>
                <w:sz w:val="22"/>
                <w:szCs w:val="22"/>
              </w:rPr>
            </w:pPr>
          </w:p>
        </w:tc>
        <w:tc>
          <w:tcPr>
            <w:tcW w:w="993"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41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78"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167"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c>
          <w:tcPr>
            <w:tcW w:w="1484" w:type="dxa"/>
            <w:tcBorders>
              <w:top w:val="nil"/>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 </w:t>
            </w:r>
          </w:p>
        </w:tc>
      </w:tr>
      <w:tr w:rsidR="00996726" w:rsidRPr="008B00B0">
        <w:trPr>
          <w:trHeight w:val="315"/>
        </w:trPr>
        <w:tc>
          <w:tcPr>
            <w:tcW w:w="1149" w:type="dxa"/>
            <w:tcBorders>
              <w:top w:val="double" w:sz="6" w:space="0" w:color="auto"/>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Naturáliák összesen:</w:t>
            </w:r>
          </w:p>
        </w:tc>
        <w:tc>
          <w:tcPr>
            <w:tcW w:w="1276" w:type="dxa"/>
            <w:tcBorders>
              <w:top w:val="double" w:sz="6" w:space="0" w:color="auto"/>
              <w:left w:val="nil"/>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992" w:type="dxa"/>
            <w:tcBorders>
              <w:top w:val="double" w:sz="6" w:space="0" w:color="auto"/>
              <w:left w:val="nil"/>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w:t>
            </w:r>
          </w:p>
        </w:tc>
        <w:tc>
          <w:tcPr>
            <w:tcW w:w="993"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4662</w:t>
            </w:r>
          </w:p>
        </w:tc>
        <w:tc>
          <w:tcPr>
            <w:tcW w:w="1417"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12</w:t>
            </w:r>
          </w:p>
        </w:tc>
        <w:tc>
          <w:tcPr>
            <w:tcW w:w="1178"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100</w:t>
            </w:r>
          </w:p>
        </w:tc>
        <w:tc>
          <w:tcPr>
            <w:tcW w:w="1167"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10</w:t>
            </w:r>
          </w:p>
        </w:tc>
        <w:tc>
          <w:tcPr>
            <w:tcW w:w="1484" w:type="dxa"/>
            <w:tcBorders>
              <w:top w:val="double" w:sz="6" w:space="0" w:color="auto"/>
              <w:left w:val="nil"/>
              <w:bottom w:val="single" w:sz="4" w:space="0" w:color="auto"/>
              <w:right w:val="single" w:sz="4" w:space="0" w:color="auto"/>
            </w:tcBorders>
            <w:vAlign w:val="center"/>
          </w:tcPr>
          <w:p w:rsidR="00996726" w:rsidRPr="008B00B0" w:rsidRDefault="00996726" w:rsidP="00996726">
            <w:pPr>
              <w:jc w:val="right"/>
              <w:rPr>
                <w:bCs/>
                <w:iCs/>
                <w:sz w:val="22"/>
                <w:szCs w:val="22"/>
              </w:rPr>
            </w:pPr>
            <w:r w:rsidRPr="008B00B0">
              <w:rPr>
                <w:bCs/>
                <w:iCs/>
                <w:sz w:val="22"/>
                <w:szCs w:val="22"/>
              </w:rPr>
              <w:t>6</w:t>
            </w:r>
          </w:p>
        </w:tc>
      </w:tr>
    </w:tbl>
    <w:p w:rsidR="00996726" w:rsidRPr="00D02E3B" w:rsidRDefault="00996726" w:rsidP="00996726">
      <w:pPr>
        <w:pStyle w:val="Listaszerbekezds1"/>
        <w:spacing w:line="240" w:lineRule="auto"/>
        <w:rPr>
          <w:i w:val="0"/>
        </w:rPr>
      </w:pPr>
    </w:p>
    <w:p w:rsidR="00996726" w:rsidRPr="00D02E3B" w:rsidRDefault="00996726" w:rsidP="00996726">
      <w:pPr>
        <w:pStyle w:val="Listaszerbekezds1"/>
        <w:spacing w:line="240" w:lineRule="auto"/>
        <w:rPr>
          <w:i w:val="0"/>
        </w:rPr>
      </w:pPr>
    </w:p>
    <w:p w:rsidR="00996726" w:rsidRPr="00D86B1C" w:rsidRDefault="00996726" w:rsidP="00996726">
      <w:pPr>
        <w:outlineLvl w:val="0"/>
        <w:rPr>
          <w:i/>
        </w:rPr>
      </w:pPr>
      <w:r w:rsidRPr="00D86B1C">
        <w:rPr>
          <w:i/>
        </w:rPr>
        <w:t xml:space="preserve">Ellenőrzés folyamata: </w:t>
      </w:r>
    </w:p>
    <w:p w:rsidR="00996726" w:rsidRPr="00D86B1C" w:rsidRDefault="00996726" w:rsidP="00D86B1C">
      <w:pPr>
        <w:jc w:val="both"/>
      </w:pPr>
      <w:r w:rsidRPr="00D86B1C">
        <w:t xml:space="preserve">Közszolgáltató a munkát a közszolgáltatási naplóban rögzíti, amelyet a Védelmi </w:t>
      </w:r>
      <w:smartTag w:uri="urn:schemas-microsoft-com:office:smarttags" w:element="PersonName">
        <w:smartTagPr>
          <w:attr w:name="ProductID" w:val="雈ԕ짠秪뫹ᇎ芌ꨀ䬀ன ƄȌ㺬ヸ佈ミ㹼ヸସ ꗜヘ靠Ԏ ƍȈ霼Ԏ꾐Ԑ팰ԌƖȈ佴ミସ 墄ԍ꽀ԐƓȌ܋퍸ԌƑȐŐszi偰ԏƝȐ㝇ᤠц꿠цȊƈ剈ԏŧȐ 1ለцţȈ1.cŮȈ褈㜯顸Ԏ䲈ԌūȈ览㜯ԏ顐ԎŴȈ ųȐ88饈Ԏ ſȌ㺬ヸ佈ミ㹼ヸସ ꗜヘ餘Ԏ ńȐ飴Ԏ鮘Ԏ喝ԍŎȐév͢К駸ԎŊȈ&#10;RÁGŉȈ佴ミସ  х馨Ԏ&#10;ŒȔ㺬ヸ佈ミ㹼ヸସ ꗜヘ鮐Ԏ&#10;ŘȐ y1骰ԎĤȈ佴ミସ  ꋴц驀Ԏ ġȌ㺬ヸ佈ミ㹼ヸସ ꗜヘ骈Ԏ ĶȈ驤Ԏ鷰ԎԍĳȐ%⩐͢М魘ԎĿȈ佴ミସ ­&#10;鱔Ԏ髸Ԏ ĸȌ㺬ヸ佈ミ㹼ヸସ ꗜヘ鰨Ԏ āȈErdőČȐ8⩐͢Н鰈ԎĈȈGYEPėȈ駌Ԏ鯨Ԏ餠ԎĐȈ佴ミସ 븴ф麀ԎĝȈ麤Ԏ䎰ԏ鮘ԎǦȐ.͢О鲰ԎǢȈ鬜Ԏ鴠Ԏ戀ԍ&#10;îȈǯȈnaponkéntiǨȈ佴ミସ ¸鼜Ԏ鳐ԎǵȌﭸ܋蘿ԍǳȐ.y1鵘Ԏ ǿȌ㺬ヸ佈ミ㹼ヸସ ꗜヘ鴘Ԏ ǄȈ鳴Ԏ齰Ԏ鰰ԎǁȈ.ǌȐ6Р鸐ԎǈȈ佴ミସ 岄ԉ鶠Ԏ ǕȌ㺬ヸ佈ミ㹼ヸସ ꗜヘ鷨Ԏ ǚȈ鷄Ԏ䁰ԏ骐ԎƧȐ2⩐͢С黸Ԏ&#10;ƣȌ켄ԕ &#10;ƩȌ㺬ヸ佈ミ㹼ヸସ ꗜヘ鯠Ԏ ƾȐ佴ミସ 붌ф䍠ԏƸȐm⩐͢Т龠ԎƄȈigazolásávalȈƁȈ佴ミସ Ä鵄Ԏ䃀ԏƊȈ䃤ԏ䆸ԏ鴠ԎƗȌ﫸܋鲠ԎƕȐ y1䖠ԏƑȈ&#10;VIRÁGȌ剈ԏꅸԐƚȐ3y1䂠ԏŦȈ远ԎꂨԎ轈ԎţȈ佴ミସ 梅хꁘԎ ŬȌ㺬ヸ佈ミ㹼ヸସ ꗜヘꂠԎ ŵȈꁼԎꅨԎꀐԎžȈ佴ミସ 踔ԎꄘԎŻȈfenntartása ńȌ㺬ヸ佈ミ㹼ヸସ ꗜヘꅠԎ ōȈꄼԎꈀԎꂨԎŖȈ佴ミସ ﮔхꆰԎ œȌ㺬ヸ佈ミ㹼ヸସ ꗜヘꇸԎ ŘȈꇔԎꋀԎꅨԎĥȈ佴ミସ 辔ԎꉰԎĮȈVárosligeti īȌ㺬ヸ佈ミ㹼ヸସ ꗜヘꊸԎ İȈꊔԎꍘԎꈀԎĽȈ佴ミସ хꌈԎ ĆȌ㺬ヸ佈ミ㹼ヸସ ꗜヘꍐԎ ďȈꌬԎꐘԎꋀԎĈȈ佴ミସ ﻜхꏈԎĕȈ.ken List ĞȌ㺬ヸ佈ミ㹼ヸସ ꗜヘꐐԎ ǧȈꏬԎ꒰ԎꍘԎǠȈ佴ミସ 覜ԎꑠԎ ǭȌ㺬ヸ佈ミ㹼ヸସ ꗜヘ꒨Ԏ ǲȈꒄԎꕈԎꐘԎǿȈ佴ミସ  ꃴԎꓸԎ ǸȌ㺬ヸ佈ミ㹼ヸସ ꗜヘꕀԎ ǁȈꔜԎꗠԎ꒰ԎǊȈ佴ミସ ﳤхꖐԎ ǗȌ㺬ヸ佈ミ㹼ヸସ ꗜヘꗘԎ ǜȈꖴԎꙸԎꕈԎǙȈ佴ミସ ꉌԎ꘨Ԏ ƢȌ㺬ヸ佈ミ㹼ヸସ ꗜヘ꙰Ԏ ƫȈꙌԎ꜐ԎꗠԎƴȈ佴ミସ &quot;ﾄхꛀԎ ƱȌ㺬ヸ佈ミ㹼ヸସ ꗜヘ꜈Ԏ ƆȈꛤԎꞨԎꙸԎƃȈ佴ミସ %&#10;ꟌԎꝘԎ ƌȌ㺬ヸ佈ミ㹼ヸସ ꗜヘꞠԎ ƕȈꝼԎꡨԎ꜐ԎƞȈFeneketlenƛȈ佴ミସ 0︴хꠘԎ ŤȌ㺬ヸ佈ミ㹼ヸସ ꗜヘꡠԎ ŭȈ꠼ԎꥐԎꞨԎŶȈ ken ListnųȈ ken ListnżȈ佴ミସ 﫬х꤀Ԏ ŹȌ㺬ヸ佈ミ㹼ヸସ ꗜヘꥈԎ ŎȈꤤԎꧨԎꡨԎŋȈ佴ミସ ﰼхꦘԎ ŔȌ㺬ヸ佈ミ㹼ヸସ ꗜヘꧠԎ ŝȈꦼԎꪨԎꥐԎĦȈ佴ミସ ꢴԎ꩘ԎģȈ ken List ĬȌ㺬ヸ佈ミ㹼ヸସ ꗜヘꪠԎ ĵȈꩼԎꭀԎꧨԎľȈ佴ミସ Ĵц꫰Ԏ ĻȌ㺬ヸ佈ミ㹼ヸସ ꗜヘꬸԎ ĀȈꬔԎ가ԎꪨԎčȈ佴ミସ ꢌԎꮰԎĖȈ ken List ēȌ㺬ヸ佈ミ㹼ヸସ ꗜヘ꯸Ԏ ĘȈꯔԎ겘ԎꭀԎǥȈ佴ミସ ʄц걈Ԏ ǮȌ㺬ヸ佈ミ㹼ヸସ ꗜヘ겐Ԏ ǷȈ걬Ԏ굘Ԏ가ԎǰȈ佴ミସ ꨴԎ괈ԎǽȈadatokist ǆȌ㺬ヸ佈ミ㹼ヸସ ꗜヘ교Ԏ ǏȈ괬Ԏ귰Ԏ겘ԎǈȈ佴ミସ ﶌх궠Ԏ ǕȌ㺬ヸ佈ミ㹼ヸସ ꗜヘ귨Ԏ ǚȈ귄Ԏ꺰Ԏ굘ԎƧȈ佴ミସ ꮌԎ깠ԎƠȈKÖZTISZTASÁGI ƭȌ㺬ヸ佈ミ㹼ヸସ ꗜヘ꺨Ԏ ƲȈ꺄Ԏ꽈Ԏ귰ԎƿȈ佴ミସ ϔц껸Ԏ ƸȌ㺬ヸ佈ミ㹼ヸସ ꗜヘ꽀Ԏ ƁȈ꼜Ԏ꿠Ԏ꺰ԎƊȈ佴ミସ ꎤԎ꾐Ԏ ƗȌ㺬ヸ佈ミ㹼ヸସ ꗜヘ꿘Ԏ ƜȐ꾴Ԏ낀Ԏ꽈ԎŦȈ佴ミସ &#10;긼Ԏ뀰Ԏ ţȌ㺬ヸ佈ミ㹼ヸସ ꗜヘ끸Ԏ ŨȈ끔Ԏ넘Ԏ꿠ԎŵȈ佴ミସ  넼Ԏ냈Ԏ žȌ㺬ヸ佈ミ㹼ヸସ ꗜヘ널Ԏ ŇȈ냬Ԏ뉠Ԏ낀ԎŀȈFELADATOKōȈkezelésKÁGIŖȈmunkafolyamatai.11őȈZöldterületŚȈ佴ミସ 뇄Ԏ눐Ԏ ħȌ㺬ヸ佈ミ㹼ヸସ ꗜヘ뉘Ԏ ĬȈ눴Ԏ닸Ԏ넘ԎĩȈ佴ミସ &#10;녤Ԏ늨Ԏ ĲȌ㺬ヸ佈ミ㹼ヸସ ꗜヘ닰Ԏ ĻȈ닌Ԏ뎐Ԏ뉠ԎĄȈ佴ミସ ࡬ц덀Ԏ āȌ㺬ヸ佈ミ㹼ヸସ ꗜヘ뎈Ԏ ĖȈ덤Ԏ됨Ԏ닸ԎēȈ佴ミସ 놌Ԏ돘Ԏ ĜȌ㺬ヸ佈ミ㹼ヸସ ꗜヘ될Ԏ ǥȈ돼Ԏ딐Ԏ뎐ԎǮȈMennyiségiǫȈtechnológiaǴȈ佴ミସ &#10;둌Ԏ듀Ԏ ǱȌ㺬ヸ佈ミ㹼ヸସ ꗜヘ딈Ԏ ǆȈ들Ԏ떨Ԏ됨ԎǃȈ佴ミସ 곤Ԏ땘Ԏ ǌȌ㺬ヸ佈ミ㹼ヸସ ꗜヘ떠Ԏ ǕȈ땼Ԏ뚐Ԏ딐ԎǞȈOptimálisǛȈévin ListƤȈ佴ミସ  뗌Ԏ뙀Ԏ ơȌ㺬ヸ佈ミ㹼ヸସ ꗜヘ뚈Ԏ ƶȈ뙤Ԏ뜨Ԏ떨ԎƳȈ佴ミସ 둴Ԏ뛘Ԏ ƼȌ㺬ヸ佈ミ㹼ヸସ ꗜヘ뜠Ԏ ƅȈ뛼Ԏ럀Ԏ뚐ԎƎȈ佴ミସ &#10;럤Ԏ띰Ԏ ƋȌ㺬ヸ佈ミ㹼ヸସ ꗜヘ랸Ԏ ƐȈ랔Ԏ뢀Ԏ뜨ԎƝȈgyakoriságŦȈ佴ミସ #ᄤц렰Ԏ ţȌ㺬ヸ佈ミ㹼ヸସ ꗜヘ롸Ԏ ŨȈ롔Ԏ뤘Ԏ럀ԎŵȈ佴ミସ (೬ц룈Ԏ žȌ㺬ヸ佈ミ㹼ヸସ ꗜヘ뤐Ԏ ŇȈ룬Ԏ먀Ԏ뢀ԎŀȈMeen ListōȈ.y %ságŖȈ佴ミସ ԍ린Ԏ œȌ㺬ヸ佈ミ㹼ヸସ ꗜヘ맸Ԏ ŘȈ맔Ԏ몘Ԏ뤘ԎĥȈ佴ミସ 륤Ԏ멈Ԏ ĮȌ㺬ヸ佈ミ㹼ヸସ ꗜヘ몐Ԏ ķȈ멬Ԏ묰Ԏ먀ԎİȈ佴ミସ 뗴Ԏ뫠Ԏ ĽȌ㺬ヸ佈ミ㹼ヸସ ꗜヘ묨Ԏ ĂȈ묄Ԏ믈Ԏ몘ԎďȈ佴ミସ ԍ뭸Ԏ ĈȌ㺬ヸ佈ミ㹼ヸସ ꗜヘ므Ԏ đȈ뮜Ԏ벰Ԏ묰ԎĚȈ000 ListǧȈ佴ミସ ԍ뱠ԎǠȈ240/év￼t ǭȌ㺬ヸ佈ミ㹼ヸସ ꗜヘ벨Ԏ ǲȈ버Ԏ뵈Ԏ믈ԎǿȈ佴ミସ 頔Ԏ본Ԏ ǸȌ㺬ヸ佈ミ㹼ヸସ ꗜヘ뵀Ԏ ǁȈ봜Ԏ븈Ԏ벰ԎǊȈ佴ミସ 뤼Ԏ붸ԎǗȈmken List ǐȌ㺬ヸ佈ミ㹼ヸସ ꗜヘ븀Ԏ ǙȈ뷜Ԏ뺠Ԏ뵈ԎƢȈ佴ミସ ሌц빐Ԏ ƯȌ㺬ヸ佈ミ㹼ヸସ ꗜヘ뺘Ԏ ƴȈ빴Ԏ뼸Ԏ븈ԎƱȈ佴ミସ ﱤԍ뻨Ԏ ƺȌ㺬ヸ佈ミ㹼ヸସ ꗜヘ뼰Ԏ ƃȈ뼌Ԏ뿐Ԏ뺠ԎƌȈ佴ミସ ︜ԍ뾀Ԏ ƉȌ㺬ヸ佈ミ㹼ヸସ ꗜヘ뿈Ԏ ƞȈ뾤Ԏ쁨Ԏ뼸ԎƛȈ佴ミସ ﴌԍ쀘Ԏ ŤȌ㺬ヸ佈ミ㹼ヸସ ꗜヘ쁠Ԏ ŭȈ쀼Ԏ섀Ԏ뿐ԎŶȈ佴ミସ ﹜ԍ산Ԏ ųȌ㺬ヸ佈ミ㹼ヸସ ꗜヘ샸Ԏ ŸȈ샔Ԏ쇀Ԏ쁨ԎŅȈ佴ミସ ੤ц셰ԎŎȈe.￼1 ŋȌ㺬ヸ佈ミ㹼ヸସ ꗜヘ솸Ԏ ŐȈ솔Ԏ쉘Ԏ섀ԎŝȈ佴ミସ ԍ숈Ԏ ĦȌ㺬ヸ佈ミ㹼ヸସ ꗜヘ쉐Ԏ įȈ숬Ԏ싰Ԏ쇀ԎĨȈ佴ミସ ়ц슠Ԏ ĵȌ㺬ヸ佈ミ㹼ヸସ ꗜヘ싨Ԏ ĺȈ싄Ԏ쎈Ԏ쉘ԎćȈ佴ミସ ｜ԍ쌸Ԏ ĀȌ㺬ヸ佈ミ㹼ヸସ ꗜヘ쎀Ԏ ĉȈ썜Ԏ쐠Ԏ싰ԎĒȈ佴ミସ 셌Ԏ쏐Ԏ ğȌ㺬ヸ佈ミ㹼ヸସ ꗜヘ쐘Ԏ ǤȈ쏴Ԏ쒸Ԏ쎈ԎǡȈ佴ミସ 里Ԏ쑨Ԏ ǪȌ㺬ヸ佈ミ㹼ヸସ ꗜヘ쒰Ԏ ǳȈ쒌Ԏ앸Ԏ쐠ԎǼȈ佴ミସ ܜц씨ԎǹȈ100n List ǂȌ㺬ヸ佈ミ㹼ヸସ ꗜヘ앰Ԏ ǋȈ알Ԏ옐Ԏ쒸ԎǔȈ佴ミସ औц엀Ԏ ǑȌ㺬ヸ佈ミ㹼ヸସ ꗜヘ예Ԏ ƦȈ엤Ԏ욨Ԏ앸ԎƣȈ佴ミସ 閴Ԏ왘Ԏ ƬȌ㺬ヸ佈ミ㹼ヸସ ꗜヘ욠Ԏ ƵȈ왼Ԏ읨Ԏ옐ԎƾȈ佴ミସ 雌Ԏ윘ԎƻȈ.lue1 ƄȌ㺬ヸ佈ミ㹼ヸସ ꗜヘ읠Ԏ ƍȈ으Ԏ저Ԏ욨ԎƖȈ佴ミସ 웴Ԏ잰Ԏ ƓȌ㺬ヸ佈ミ㹼ヸସ ꗜヘ쟸Ԏ ƘȈ쟔Ԏ좘Ԏ읨ԎťȈ佴ミସ 韄Ԏ졈Ԏ ŮȌ㺬ヸ佈ミ㹼ヸସ ꗜヘ좐Ԏ ŷȈ졬Ԏ줰Ԏ저ԎŰȈ佴ミସ 邜ԍ죠Ԏ ŽȌ㺬ヸ佈ミ㹼ヸସ ꗜヘ줨Ԏ łȈ줄Ԏ쩰Ԏ좘ԎŏȈfasorfenntartás.11s￼ŖȈpázsittakarítás.11őȈkutyafuttatóban.11ŘȈ佴ミସ 側ԏ쨠Ԏ ĥȌ㺬ヸ佈ミ㹼ヸସ ꗜヘ쩨Ԏ ĪȈ쩄Ԏ쬈Ԏ줰ԎķȈ佴ミସ 씄Ԏ쪸Ԏ İȌ㺬ヸ佈ミ㹼ヸସ ꗜヘ쬀Ԏ ĹȈ쫜Ԏ쮠Ԏ쩰ԎĂȈ佴ミସ 믬Ԏ쭐Ԏ ďȌ㺬ヸ佈ミ㹼ヸସ ꗜヘ쮘Ԏ ĔȈ쭴Ԏ챠Ԏ쬈ԎđȈ佴ミସ 붔Ԏ찐ԎĚȈ4y1zist ǧȌ㺬ヸ佈ミ㹼ヸସ ꗜヘ챘Ԏ ǬȈ찴Ԏ쳸Ԏ쮠ԎǩȈ佴ミସ 剜ԏ첨Ԏ ǲȌ㺬ヸ佈ミ㹼ヸସ ꗜヘ쳰Ԏ ǻȈ쳌Ԏ춸Ԏ챠ԎǄȈ佴ミସ ٴц쵨ԎǁȈ/  ￼ ǊȌ㺬ヸ佈ミ㹼ヸସ ꗜヘ춰Ԏ ǓȈ춌Ԏ칸Ԏ쳸ԎǜȈ佴ミସ 凜ԏ츨ԎǙȈ,102 240￼ ƢȌ㺬ヸ佈ミ㹼ヸସ ꗜヘ칰Ԏ ƫȈ칌Ԏ켐Ԏ춸ԎƴȈ佴ミସ 儌ԏ컀Ԏ ƱȌ㺬ヸ佈ミ㹼ヸସ ꗜヘ켈Ԏ ƆȈ커Ԏ쾨Ԏ칸ԎƃȈ佴ミସ 쵄Ԏ콘Ԏ ƌȌ㺬ヸ佈ミ㹼ヸସ ꗜヘ쾠Ԏ ƕȈ콼Ԏ큀Ԏ켐ԎƞȈ佴ミସ ԍ쿰Ԏ ƛȌ㺬ヸ佈ミ㹼ヸସ ꗜヘ퀸Ԏ ŠȈ퀔Ԏ턀Ԏ쾨ԎŭȈ2102 240￼ŶȈ佴ミସ Ԥц킰Ԏ ųȌ㺬ヸ佈ミ㹼ヸସ ꗜヘ탸Ԏ ŸȈ탔Ԏ톘Ԏ큀ԎŅȈ佴ミସ ׌ц텈Ԏ ŎȌ㺬ヸ佈ミ㹼ヸସ ꗜヘ톐Ԏ ŗȈ텬Ԏ툰Ԏ턀ԎŐȈ佴ミସ 밼Ԏ퇠Ԏ ŝȌ㺬ヸ佈ミ㹼ヸସ ꗜヘ툨Ԏ ĢȈ툄Ԏ티Ԏ톘ԎįȈ佴ミସ ԍ튠ԎĨȈ.lue1 ĵȌ㺬ヸ佈ミ㹼ヸସ ꗜヘ틨Ԏ ĺȈ틄Ԏ펈Ԏ툰ԎćȈ佴ミସ 츄Ԏ팸Ԏ ĀȌ㺬ヸ佈ミ㹼ヸସ ꗜヘ펀Ԏ ĉȈ퍜Ԏ퐠Ԏ티ԎĒȈ佴ミସ 큤Ԏ폐Ԏ ğȌ㺬ヸ佈ミ㹼ヸସ ꗜヘ퐘Ԏ ǤȈ폴Ԏ퓠Ԏ펈ԎǡȈ佴ミସ ԍ풐ԎǪȈTavaszi ǷȌ㺬ヸ佈ミ㹼ヸସ ꗜヘ퓘Ԏ ǼȈ풴Ԏ핸Ԏ퐠ԎǹȈ佴ミସ ԍ픨Ԏ ǂȌ㺬ヸ佈ミ㹼ヸସ ꗜヘ핰Ԏ ǋȈ핌Ԏ혐Ԏ퓠ԎǔȈ佴ミସ 퉼Ԏ헀Ԏ ǑȌ㺬ヸ佈ミ㹼ヸସ ꗜヘ혈Ԏ ƦȈ헤Ԏ훐Ԏ핸ԎƣȈ佴ミସ 푬Ԏ횀ԎƬȈ708/év￼t ƩȌ㺬ヸ佈ミ㹼ヸସ ꗜヘ훈Ԏ ƾȈ횤Ԏ흨Ԏ혐ԎƻȈ佴ミସ  즌Ԏ휘Ԏ ƄȌ㺬ヸ佈ミ㹼ヸସ ꗜヘ흠Ԏ ƍȈ휼ԎԎ훐ԎƖȈmken ListƓȈmunkafolyamatai.11ƚȈ佴ミସ 쯬ԎԎ ŧȌ㺬ヸ佈ミ㹼ヸସ ꗜヘԎ ŬȈԎԎ흨ԎũȈ佴ミସ 襤ԍԎ ŲȌ㺬ヸ佈ミ㹼ヸସ ꗜヘԎ ŻȈԎԎԎńȈ佴ミସ ԍԎ ŁȌ㺬ヸ佈ミ㹼ヸସ ꗜヘԎ ŖȈԎԎԎœȈ佴ミସ 힌ԎԎŜȈ5karítás￼ řȌ㺬ヸ佈ミ㹼ヸସ ꗜヘԎ ĮȈԎԎԎīȈ佴ミସ ﮄԍԎ ĴȌ㺬ヸ佈ミ㹼ヸସ ꗜヘԎ ĽȈԎԎԎĆȈ佴ミସ ԍԎăȈ/  ￼ ČȌ㺬ヸ佈ミ㹼ヸସ ꗜヘԎ ĕȈԎԎԎĞȈ佴ミସ ѼцԎěȈürítésist ǤȌ㺬ヸ佈ミ㹼ヸସ ꗜヘԎ ǭȈԎԎԎǶȈ佴ミସ 煮ԍԎ ǳȌ㺬ヸ佈ミ㹼ヸସ ꗜヘԎ ǸȈԎԎԎǅȈ佴ミସ ԎԎ ǎȌ㺬ヸ佈ミ㹼ヸସ ꗜヘԎ ǗȈԎԎԎǐȈ佴ミସ 饌ԎԎ ǝȌ㺬ヸ佈ミ㹼ヸସ ꗜヘԎ ƢȈԎԎԎƯȈ618rítás￼ƨȈ佴ミସ ǜцԎ ƵȌ㺬ヸ佈ミ㹼ヸସ ꗜヘԎ ƺȈԎԎԎƇȈ佴ミସ ̬цԎ ƀȌ㺬ヸ佈ミ㹼ヸସ ꗜヘԎ ƉȈԎԎԎƒȈ佴ミସ 활ԎԎ ƟȌ㺬ヸ佈ミ㹼ヸସ ꗜヘԎ ŤȈԎԎԎšȈ佴ミସ 駼ԎԎŪȈ,ue1 ŷȌ㺬ヸ佈ミ㹼ヸସ ꗜヘԎ żȈԎԎԎŹȈ佴ミସ 颴ԎԎ łȌ㺬ヸ佈ミ㹼ヸସ ꗜヘԎ ŋȈԎԎԎŔȈ佴ミସ ԎԎ őȌ㺬ヸ佈ミ㹼ヸସ ꗜヘԎ ĦȈԎԎԎģȈ佴ミସ 魜ԎԎ ĬȌ㺬ヸ佈ミ㹼ヸସ ꗜヘԎ ĵȈԎԎԎľȈ佴ミସ 骴ԎԎ ĻȌ㺬ヸ佈ミ㹼ヸସ ꗜヘԎ ĀȈԎԎԎčȈ佴ミସ 列хԎĖȈ.lue1 ēȌ㺬ヸ佈ミ㹼ヸସ ꗜヘԎ ĘȈԎԎԎǥȈ佴ミସ ԎԎ ǮȌ㺬ヸ佈ミ㹼ヸସ ꗜヘԎ ǷȈԎԎԎǰȈ佴ミସ  ԎԎ ǽȌ㺬ヸ佈ミ㹼ヸସ ꗜヘԎ ǂȈԎԎԎǏȈTakarításǈȈ000ításǕȈ984/hét￼ǞȈ佴ミସ ԎԎ ǛȌ㺬ヸ佈ミ㹼ヸସ ꗜヘԎ ƠȈԎԎԎƭȈ佴ミସ ԎԎ ƶȌ㺬ヸ佈ミ㹼ヸସ ꗜヘԎ ƿȈԎԎԎƸȈ佴ミସ ԎԎ ƅȌ㺬ヸ佈ミ㹼ヸସ ꗜヘԎ ƊȈԎԎԎƗȈ佴ミସ 黼ԎԎ ƐȌ㺬ヸ佈ミ㹼ヸସ ꗜヘԎ ƙȈԎԎԎŢȈ佴ミସ 鸔ԎԎ ůȌ㺬ヸ佈ミ㹼ヸସ ꗜヘԎ ŴȈԎԎԎűȈ佴ミସ 鵜ԎԎźȈ/  ￼ ŇȌ㺬ヸ佈ミ㹼ヸସ ꗜヘԎ ŌȈԎԎԎŉȈ佴ミସ цԎŒȈ,2 342 984￼ şȌ㺬ヸ佈ミ㹼ヸସ ꗜヘԎ ĤȈԎԎԎġȈ佴ミସ 鲴ԎԎ ĪȌ㺬ヸ佈ミ㹼ヸସ ꗜヘԎ ĳȈԎԎԎļȈ佴ミସ ԎԎ ĹȌ㺬ヸ佈ミ㹼ヸସ ꗜヘԎ ĎȈԎԎԎċȈ佴ミସ 䖤ԏԎ ĔȌ㺬ヸ佈ミ㹼ヸସ ꗜヘԎ ĝȈԎԎԎǦȈ02 342 984￼ǣȈ佴ミସ хԎ ǬȌ㺬ヸ佈ミ㹼ヸସ ꗜヘԎ ǵȈԎԎԎǾȈ佴ミସ хԎ ǻȌ㺬ヸ佈ミ㹼ヸସ ꗜヘԎ ǀȈԎԎԎǍȈ佴ミସ  ԎԎ ǖȌ㺬ヸ佈ミ㹼ヸସ ꗜヘԎ ǟȈԎԎԎǘȈ佴ミସ 鿬ԎԎƥȈszemétkosár ƮȌ㺬ヸ佈ミ㹼ヸସ ꗜヘԎ ƷȈԎԎԎưȈ佴ミସ ԎԎ ƽȌ㺬ヸ佈ミ㹼ヸସ ꗜヘԎ ƂȈԎԎԎƏȈ佴ミସ ԎԎ ƈȌ㺬ヸ佈ミ㹼ヸସ ꗜヘԎ ƑȈԎԎԎƚȐ y1ŦȈ佴ミସ ԎԎţȈ200sosár ŬȌ㺬ヸ佈ミ㹼ヸସ ꗜヘԎ ŵȈԎԎԎžȈ佴ミସ 龤ԎԎ ŻȌ㺬ヸ佈ミ㹼ヸସ ꗜヘԎ ŀȈԎԎԎōȈ佴ミସ ԎԎŖȈ506880t￼ œȌ㺬ヸ佈ミ㹼ヸସ ꗜヘԎ ŘȈԎԎԎĥȈ佴ミସ &#10;ԎԎ ĮȌ㺬ヸ佈ミ㹼ヸସ ꗜヘԎ ķȈԎԎԎİȈdben ListĽȈ佴ミସ 䊜ԏԎ ĆȌ㺬ヸ佈ミ㹼ヸସ ꗜヘԎ ďȈԎԎԎĈȈ佴ミସ ԎԎ ĕȌ㺬ヸ佈ミ㹼ヸସ ꗜヘԎ ĚȈԎԎԎǧȈ佴ミସ ԎԎǠȈ86880￼￼ ǭȌ㺬ヸ佈ミ㹼ヸସ ꗜヘԎ ǲȈԎԎԎǿȈ佴ミସ 䓄ԏԎǸȈ,ken List ǅȌ㺬ヸ佈ミ㹼ヸସ ꗜヘԎ ǊȈԎԎԎǗȈ佴ミସ 䂤ԏԎ ǐȌ㺬ヸ佈ミ㹼ヸସ ꗜヘԎ ǙȈԎԎԎƢȈ佴ミସ 䏜ԏԎ ƯȌ㺬ヸ佈ミ㹼ヸସ ꗜヘԎ ƴȈԎԎԎƱȈ佴ミସ 䛔ԏԎ ƺȌ㺬ヸ佈ミ㹼ヸସ ꗜヘԎ ƃȈԎԎԎƌȈ佴ミସ 䕬ԏԎ ƉȌ㺬ヸ佈ミ㹼ヸସ ꗜヘԎ ƞȈԎԎԎƛȈhomokozóbanŤȈ佴ミସ ԎԎ šȌ㺬ヸ佈ミ㹼ヸସ ꗜヘԎ ŶȈԎ兩ԎԎųȈ4y10żȈ.lue1ŹȈ佴ミସ 䅌ԏ廊Ԏ łȌ㺬ヸ佈ミ㹼ヸସ ꗜヘ殺Ԏ ŋȈ樓Ԏ塚ԎԎŔȈ佴ミସ Ԏ燎Ԏ őȌ㺬ヸ佈ミ㹼ヸସ ꗜヘ行Ԏ ĦȈ理Ԏ直Ԏ兩ԎģȈ佴ミସ Ԏ縉Ԏ ĬȌ㺬ヸ佈ミ㹼ヸସ ꗜヘ猪Ԏ ĵȈ塚ԎﭨԎ塚ԎľȈ佴ミସ 䠼ԏ﬘ԎĻȈHomokcsere ĄȌ㺬ヸ佈ミ㹼ヸସ ꗜヘﭠԎ čȈלּԎﰀԎ直ԎĖȈ佴ミସ ԎﮰԎ ēȌ㺬ヸ佈ミ㹼ヸସ ꗜヘﯸԎ ĘȈﯔԎﲘԎﭨԎǥȈ佴ミସ ԎﱈԎ ǮȌ㺬ヸ佈ミ㹼ヸସ ꗜヘﲐԎ ǷȈﱬԎﵘԎﰀԎǰȈ佴ミସ &#10;﫴ԎﴈԎǽȈ545n List ǆȌ㺬ヸ佈ミ㹼ヸସ ꗜヘﵐԎ ǏȈﴬԎﷰԎﲘԎǈȈ佴ミସ ԎﶠԎ ǕȌ㺬ヸ佈ミ㹼ヸସ ꗜヘ﷨Ԏ ǚȈﷄԎﺈԎﵘԎƧȈ佴ミସ 䨴ԏ︸Ԏ ƠȌ㺬ヸ佈ミ㹼ヸସ ꗜヘﺀԎ ƩȈ﹜Ԏ＠ԎﷰԎƲȈ佴ミସ 䦌ԏﻐԎ ƿȌ㺬ヸ佈ミ㹼ヸସ ꗜヘ８Ԏ ƄȈﻴԎﾸԎﺈԎƁȈ佴ミସ хｨԎ ƊȌ㺬ヸ佈ミ㹼ヸସ ꗜヘﾰԎ ƓȈﾌԎXԏ＠ԎƜȐ佴ミସ !䫜ԏԏ ŦȌ㺬ヸ佈ミ㹼ヸସ ꗜヘPԏ ůȈ,ԏðԏﾸԎŨȈ佴ミସ #䣤ԏ ԏ ŵȌ㺬ヸ佈ミ㹼ヸସ ꗜヘèԏ źȈÄԏǘԏXԏŇȈ4y1zóbanŀȈGyöngykavicsōȈ佴ミସ Ĕԏƈԏ ŖȌ㺬ヸ佈ミ㹼ヸସ ꗜヘǐԏ şȈƬԏɰԏðԏŘȈ佴ミସ ﳤԎȠԏ ĥȌ㺬ヸ佈ミ㹼ヸସ ꗜヘɨԏ ĪȈɄԏ̰ԏǘԏķȈ佴ミସ 䯄ԏˠԏİȈ ken List ĽȌ㺬ヸ佈ミ㹼ヸସ ꗜヘ̨ԏ ĂȈ̄ԏψԏɰԏďȈ佴ミସ 䲬ԏ͸ԏ ĈȌ㺬ヸ佈ミ㹼ヸସ ꗜヘπԏ đȈΜԏ҈ԏ̰ԏĚȈ佴ミସ хиԏǧȈ/  ￼ ǠȌ㺬ヸ佈ミ㹼ヸସ ꗜヘҀԏ ǩȈќԏՈԏψԏǲȈ佴ミସ 䞌ԏӸԏǿȈnegyedévente ǸȌ㺬ヸ佈ミ㹼ヸସ ꗜヘՀԏ ǁȈԜԏנԏ҈ԏǊȈ佴ミସ 䍄ԏ֐ԏ ǗȌ㺬ヸ佈ミ㹼ヸସ ꗜヘטԏ ǜȈִԏٸԏՈԏǙȈ佴ミସ Дԏبԏ ƢȌ㺬ヸ佈ミ㹼ヸସ ꗜヘٰԏ ƫȈٌԏܐԏנԏƴȈ佴ミସ 丄ԏۀԏ ƱȌ㺬ヸ佈ミ㹼ヸସ ꗜヘ܈ԏ ƆȈۤԏߐԏٸԏƃȈfenntartásiƌȈ佴ミସ хހԏ ƉȌ㺬ヸ佈ミ㹼ヸସ ꗜヘ߈ԏ ƞȈޤԏࡨԏܐԏƛȈ佴ミସ х࠘ԏ ŤȌ㺬ヸ佈ミ㹼ヸସ ꗜヘࡠԏ ŭȈ࠼ԏनԏߐԏŶȈ佴ミସ ʼԏࣘԏųȈ,ue1 żȌ㺬ヸ佈ミ㹼ヸସ ꗜヘठԏ ŅȈࣼԏীԏࡨԏŎȈ佴ミସ 亴ԏ॰ԏ ŋȌ㺬ヸ佈ミ㹼ヸସ ꗜヘসԏ ŐȈঔԏ੘ԏनԏŝȈ佴ミସ ࢴԏਈԏ ĦȌ㺬ヸ佈ミ㹼ヸସ ꗜヘ੐ԏ įȈਬԏ૰ԏীԏĨȈ佴ミସ ꇄԐઠԏ ĵȌ㺬ヸ佈ミ㹼ヸସ ꗜヘ૨ԏ ĺȈૄԏஈԏ੘ԏćȈ佴ミସ 佤ԏସԏ ĀȌ㺬ヸ佈ミ㹼ヸସ ꗜヘ஀ԏ ĉȈଡ଼ԏైԏ૰ԏĒȈ佴ミସ х௸ԏğȈ.lue1 ĘȌ㺬ヸ佈ミ㹼ヸସ ꗜヘీԏ ǡȈజԏೠԏஈԏǪȈ佴ミସ ௔ԏಐԏ ǷȌ㺬ヸ佈ミ㹼ヸସ ꗜヘ೘ԏ ǼȈ಴ԏ൸ԏైԏǹȈ佴ミସ ļԏനԏ ǂȌ㺬ヸ佈ミ㹼ヸସ ꗜヘ൰ԏ ǋȈൌԏฐԏೠԏǔȈ佴ミସ ꀌԐවԏ ǑȌ㺬ヸ佈ミ㹼ヸସ ꗜヘจԏ ƦȈ෤ԏຨԏ൸ԏƣȈ佴ミସ 진Ԏ๘ԏ ƬȌ㺬ヸ佈ミ㹼ヸସ ꗜヘຠԏ ƵȈ๼ԏཀԏฐԏƾȈ佴ミସ $ꂴԐ໰ԏ ƻȌ㺬ヸ佈ミ㹼ヸସ ꗜヘ༸ԏ ƀȈ༔ԏ࿘ԏຨԏƍȈ佴ミସ %Ӕԏྈԏ ƖȌ㺬ヸ佈ミ㹼ヸସ ꗜヘ࿐ԏ ƟȈྫྷԏၰԏཀԏƘȈ佴ミସ 1䵔ԏဠԏ ťȌ㺬ヸ佈ミ㹼ヸସ ꗜヘၨԏ ŪȈ၄ԏᆀԏ࿘ԏŷȈ200déventeŰȈ.lue1￼teŽȈ40￼év￼ņȈ佴ミସ ႔ԏᄰԏ ŃȌ㺬ヸ佈ミ㹼ヸସ ꗜヘᅸԏ ňȈᅔԏመԏၰԏŕȈ佴ミସ 領ԏᇈԏ ŞȌ㺬ヸ佈ミ㹼ヸସ ꗜヘሐԏ ħȈᇬԏኰԏᆀԏĠȈ佴ミସ ꆌԐበԏ ĭȌ㺬ヸ佈ミ㹼ヸସ ꗜヘከԏ ĲȈኄԏ፰ԏመԏĿȈ佴ミସ хጠԏĸȈ.  ￼ ąȌ㺬ヸ佈ミ㹼ヸସ ꗜヘ፨ԏ ĊȈፄԏᐈԏኰԏėȈ佴ミସ ꅜԐᎸԏ ĐȌ㺬ヸ佈ミ㹼ヸସ ꗜヘ᐀ԏ ęȈᏜԏᒠԏ፰ԏǢȈ佴ミସ ዼԏᑐԏ ǯȌ㺬ヸ佈ミ㹼ヸସ ꗜヘᒘԏ ǴȈᑴԏᔸԏᐈԏǱȈ佴ミସ ﬌ԏᓨԏ ǺȌ㺬ヸ佈ミ㹼ヸସ ꗜヘᔰԏ ǃȈᔌԏᗐԏᒠԏǌȈ佴ミସ 臭ԏᖀԏ ǉȌ㺬ヸ佈ミ㹼ヸସ ꗜヘᗈԏ ǞȈᖤԏᚐԏᔸԏǛȈ,0￼1ƤȈ佴ミସ хᙀԏ ơȌ㺬ヸ佈ミ㹼ヸସ ꗜヘᚈԏ ƶȈᙤԏᜨԏᗐԏƳȈ佴ミସ ფԏᛘԏ ƼȌ㺬ヸ佈ミ㹼ヸସ ꗜヘᜠԏ ƅȈ᛼ԏៀԏᚐԏƎȈ佴ミସ ᗴԏᝰԏ ƋȌ㺬ヸ佈ミ㹼ヸସ ꗜヘីԏ ƐȈបԏᡘԏᜨԏƝȈ佴ミସ ﱤԏ᠈ԏ ŦȌ㺬ヸ佈ミ㹼ヸସ ꗜヘᡐԏ ůȈᠬԏᤘԏៀԏŨȈ佴ミସ ﮼ԏᣈԏŵȈ&#10;EGYÉB žȌ㺬ヸ佈ミ㹼ヸସ ꗜヘᤐԏ ŇȈᣬԏᦰԏᡘԏŀȈ佴ミସ хᥠԏ ōȌ㺬ヸ佈ミ㹼ヸସ ꗜヘᦨԏ ŒȈᦄԏᩈԏᤘԏşȈ佴ミସ Ⴜԏ᧸ԏ ŘȌ㺬ヸ佈ミ㹼ヸସ ꗜヘᩀԏ ġȈ᨜ԏᬈԏᦰԏĪȈ佴ミସ ᢤԏ᪸ԏķȈ ken List İȌ㺬ヸ佈ミ㹼ヸସ ꗜヘᬀԏ ĹȈ᫜ԏᮠԏᩈԏĂȈ佴ミସ ܴԏ᭐ԏ ďȌ㺬ヸ佈ミ㹼ヸସ ꗜヘᮘԏ ĔȈ᭴ԏ᰸ԏᬈԏđȈ佴ミସ ᱜԏᯨԏ ĚȌ㺬ヸ佈ミ㹼ヸସ ꗜヘᰰԏ ǣȈᰌԏᵈԏᮠԏǬȈmunkákǩȈ618ákásiǲȈmken ListǿȈ佴ミସ ﹜ԏ᳸ԏ ǸȌ㺬ヸ佈ミ㹼ヸସ ꗜヘᵀԏ ǁȈᴜԏᷠԏ᰸ԏǊȈ佴ミସ ᲄԏᶐԏ ǗȌ㺬ヸ佈ミ㹼ヸସ ꗜヘᷘԏ ǜȈᶴԏṸԏᵈԏǙȈ佴ミସ ﶴԏḨԏ ƢȌ㺬ヸ佈ミ㹼ヸସ ꗜヘṰԏ ƫȈṌԏἸԏᷠԏƴȈ佴ミସ ᲬԏỨԏƱȈ&#10;egyéb ƺȌ㺬ヸ佈ミ㹼ヸସ ꗜヘἰԏ ƃȈἌԏῐԏṸԏƌȈ佴ミସ ῴԏᾀԏ ƉȌ㺬ヸ佈ミ㹼ヸସ ꗜヘῈԏ ƞȈᾤԏ₨ԏἸԏƛȈ2ŦȈ佴ミସ ＄ԏ⁘ԏţȈ40en List ŬȌ㺬ヸ佈ミ㹼ヸସ ꗜヘ₠ԏ ŵȈ⁼ԏⅨԏῐԏžȈ佴ミସ ꉴԐ℘ԏŻȈés1 List ńȌ㺬ヸ佈ミ㹼ヸସ ꗜヘⅠԏ ōȈℼԏ∀ԏ₨ԏŖȈ佴ミସ х↰ԏ œȌ㺬ヸ佈ミ㹼ヸସ ꗜヘ⇸ԏ ŘȈ⇔ԏ⋀ԏⅨԏĥȈ佴ミସ ᪔ԏ≰ԏĮȈkommunális īȌ㺬ヸ佈ミ㹼ヸସ ꗜヘ⊸ԏ İȈ⊔ԏ⍘ԏ∀ԏĽȈ佴ミସ ꑬԐ⌈ԏ ĆȌ㺬ヸ佈ミ㹼ヸସ ꗜヘ⍐ԏ ďȈ⌬ԏ␘ԏ⋀ԏĈȈ佴ミସ ꖼԐ⏈ԏĕȈ-y11 ĞȌ㺬ヸ佈ミ㹼ヸସ ꗜヘ␐ԏ ǧȈ⏬ԏ⒰ԏ⍘ԏǠȈ佴ミସ ⎤ԏ①ԏ ǭȌ㺬ヸ佈ミ㹼ヸସ ꗜヘ⒨ԏ ǲȈ⒄ԏ╈ԏ␘ԏǿȈ佴ミସ &#10;≌ԏ⓸ԏ ǸȌ㺬ヸ佈ミ㹼ヸସ ꗜヘ╀ԏ ǁȈ├ԏ◠ԏ⒰ԏǊȈ佴ミସ ⃴ԏ▐ԏ ǗȌ㺬ヸ佈ミ㹼ヸସ ꗜヘ◘ԏ ǜȈ▴ԏ♸ԏ╈ԏǙȈ佴ミସ Ễԏ☨ԏ ƢȌ㺬ヸ佈ミ㹼ヸସ ꗜヘ♰ԏ ƫȈ♌ԏ✐ԏ◠ԏƴȈ佴ミସ ✴ԏ⛀ԏ ƱȌ㺬ヸ佈ミ㹼ヸସ ꗜヘ✈ԏ ƆȈ⛤ԏ⟐ԏ♸ԏƃȈzöldhulladékƌȈ佴ミସ &amp;ꞴԐ➀ԏ ƉȌ㺬ヸ佈ミ㹼ヸସ ꗜヘ⟈ԏ ƞȈ➤ԏ⡨ԏ✐ԏƛȈ佴ミସ '꜌Ԑ⠘ԏ ŤȌ㺬ヸ佈ミ㹼ヸସ ꗜヘ⡠ԏ ŭȈ⠼ԏ⤀ԏ⟐ԏŶȈ佴ミସ +ꙤԐ⢰ԏ ųȌ㺬ヸ佈ミ㹼ヸସ ꗜヘ⣸ԏ ŸȈ⣔ԏ⦘ԏ⡨ԏŅȈ佴ミସ -&#10;⦼ԏ⥈ԏ ŎȌ㺬ヸ佈ミ㹼ヸସ ꗜヘ⦐ԏ ŗȈ⥬ԏ⩘ԏ⤀ԏŐȈszállításaŝȈ佴ミସ 8ꔔԐ⨈ԏ ĦȌ㺬ヸ佈ミ㹼ヸସ ꗜヘ⩐ԏ įȈ⨬ԏ⫰ԏ⦘ԏĨȈ佴ミସ ;⬔ԏ⪠ԏ ĵȌ㺬ヸ佈ミ㹼ヸସ ꗜヘ⫨ԏ ĺȈ⫄ԏ⮰ԏ⩘ԏćȈelhelyezéseĀȈ佴ミସ FꏄԐ⭠ԏ čȌ㺬ヸ佈ミ㹼ヸସ ꗜヘ⮨ԏ ĒȈ⮄ԏⳀԏ⫰ԏğȈ1ken ListĘȈLken List:ǥȈmelyezéseǮȈ佴ミସ ‴ԏⱰԏ ǫȌ㺬ヸ佈ミ㹼ヸସ ꗜヘⲸԏ ǰȈⲔԏⵘԏ⮰ԏǽȈ佴ミସ ﴌԏⴈԏ ǆȌ㺬ヸ佈ミ㹼ヸସ ꗜヘⵐԏ ǏȈ⴬ԏⷰԏⳀԏǈȈ佴ミସ Ⱔԏⶠԏ ǕȌ㺬ヸ佈ミ㹼ヸସ ꗜヘⷨԏ ǚȈⷄԏ⺈ԏⵘԏƧȈ佴ミସ ꧌Ԑ⸸ԏ ƠȌ㺬ヸ佈ミ㹼ヸସ ꗜヘ⺀ԏ ƩȈ⹜ԏ⽈ԏⷰԏƲȈ佴ミସ 漜ԍ⻸ԏƿȈ,0￼1ist ƸȌ㺬ヸ佈ミ㹼ヸସ ꗜヘ⽀ԏ ƁȈ⼜ԏ〈ԏ⺈ԏƊȈ佴ミସ ꣤Ԑ⾸ԏƗȈ030e1 ƐȌ㺬ヸ佈ミ㹼ヸସ ꗜヘ　ԏ ƙȈ⿜ԏ゠ԏ⽈ԏŢȈ佴ミସ ꌜԐぐԏ ůȌ㺬ヸ佈ミ㹼ヸସ ꗜヘ゘ԏ ŴȈぴԏㄸԏ〈ԏűȈ佴ミସ ⾔ԏヨԏ źȌ㺬ヸ佈ミ㹼ヸସ ꗜヘ㄰ԏ ŃȈㄌԏㇸԏ゠ԏŌȈ佴ミସ ꯌԐㆨԏŉȈ,ue1 ŒȌ㺬ヸ佈ミ㹼ヸସ ꗜヘㇰԏ śȈ㇌ԏ㊐ԏㄸԏĤȈ佴ミସ ꬤԐ㉀ԏ ġȌ㺬ヸ佈ミ㹼ヸସ ꗜヘ㊈ԏ ĶȈ㉤ԏ㌨ԏㇸԏĳȈ佴ミସ ㆄԏ㋘ԏ ļȌ㺬ヸ佈ミ㹼ヸସ ꗜヘ㌠ԏ ąȈ㋼ԏ㏀ԏ㊐ԏĎȈ佴ミସ 괤Ԑ㍰ԏ ċȌ㺬ヸ佈ミ㹼ヸସ ꗜヘ㎸ԏ ĐȈ㎔ԏ㑘ԏ㌨ԏĝȈ佴ミସ 걼Ԑ㐈ԏ ǦȌ㺬ヸ佈ミ㹼ヸସ ꗜヘ㑐ԏ ǯȈ㐬ԏ㔘ԏ㏀ԏǨȈ佴ミସ Ԕх㓈ԏǵȈ-y11 ǾȌ㺬ヸ佈ミ㹼ヸସ ꗜヘ㔐ԏ ǇȈ㓬ԏ㖰ԏ㑘ԏǀȈ佴ミସ  㒤ԏ㕠ԏ ǍȌ㺬ヸ佈ミ㹼ヸସ ꗜヘ㖨ԏ ǒȈ㖄ԏ㙈ԏ㔘ԏǟȈ佴ミସ ⯼ԏ㗸ԏ ǘȌ㺬ヸ佈ミ㹼ヸସ ꗜヘ㙀ԏ ơȈ㘜ԏ㛠ԏ㖰ԏƪȈ佴ミସ &#10;ꩴԐ㚐ԏ ƷȌ㺬ヸ佈ミ㹼ヸସ ꗜヘ㛘ԏ ƼȈ㚴ԏ㝸ԏ㙈ԏƹȈ佴ミସ 깼Ԑ㜨ԏ ƂȌ㺬ヸ佈ミ㹼ヸସ ꗜヘ㝰ԏ ƋȈ㝌ԏ㠐ԏ㛠ԏƔȈ佴ミସ 淌ԍ㟀ԏ ƑȌ㺬ヸ佈ミ㹼ヸସ ꗜヘ㠈ԏ ŦȈ㟤ԏ㢨ԏ㝸ԏţȈ佴ミସ 귔Ԑ㡘ԏ ŬȌ㺬ヸ佈ミ㹼ヸସ ꗜヘ㢠ԏ ŵȈ㡼ԏ㥨ԏ㠐ԏžȈ佴ミସ 汼ԍ㤘ԏŻȈ00￼1 ńȌ㺬ヸ佈ミ㹼ヸସ ꗜヘ㥠ԏ ōȈ㤼ԏ㨨ԏ㢨ԏŖȈ佴ミସ 꿬Ԑ㧘ԏœȈ.ken List ŜȌ㺬ヸ佈ミ㹼ヸସ ꗜヘ㨠ԏ ĥȈ㧼ԏ㫀ԏ㥨ԏĮȈ佴ミସ 꼤Ԑ㩰ԏ īȌ㺬ヸ佈ミ㹼ヸସ ꗜヘ㪸ԏ İȈ㪔ԏ㮀ԏ㨨ԏĽȈ佴ミସ ⯔ԏ㬰ԏĆȈVV11 ăȌ㺬ヸ佈ミ㹼ヸସ ꗜヘ㭸ԏ ĈȈ㭔ԏ㰘ԏ㫀ԏĕȈ佴ミସ ⻔ԏ㯈ԏ ĞȌ㺬ヸ佈ミ㹼ヸସ ꗜヘ㰐ԏ ǧȈ㯬ԏ㲰ԏ㮀ԏǠȈ佴ミସ 㣴ԏ㱠ԏ ǭȌ㺬ヸ佈ミ㹼ヸସ ꗜヘ㲨ԏ ǲȈ㲄ԏ㵰ԏ㰘ԏǿȈ佴ミସ 佔ԑ㴠ԏǸȈ1ken List ǅȌ㺬ヸ佈ミ㹼ヸସ ꗜヘ㵨ԏ ǊȈ㵄ԏ㸈ԏ㲰ԏǗȈ佴ミସ 京ԑ㶸ԏ ǐȌ㺬ヸ佈ミ㹼ヸସ ꗜヘ㸀ԏ ǙȈ㷜ԏ㻈ԏ㵰ԏƢȈ佴ミସ  ԑ㹸ԏƯȈ,0￼1ist ƨȌ㺬ヸ佈ミ㹼ヸସ ꗜヘ㻀ԏ ƱȈ㺜ԏ㽠ԏ㸈ԏƺȈ佴ミସ 㬌ԏ㼐ԏ ƇȌ㺬ヸ佈ミ㹼ヸସ ꗜヘ㽘ԏ ƌȈ㼴ԏ怀ԏ㻈ԏƉȈ佴ミସ 㦴ԏ㾨ԏ ƒȌ㺬ヸ佈ミ㹼ヸସ ꗜヘ忸ԏ ƛȈ3y1ŦȈKözszolgáltatón.11￼šȈ佴ミସ  ꦄю䛰ԏŪȈ䜔ԏ䝨ԏ鷰ԎŷȌ܋榈юŵȐalk䅈ԏ űȌ㺬ヸ佈ミ㹼ヸସ ꗜヘ齨Ԏ ņȈ佴ミସ Æ䇜ԏ䅨ԏŃȈ:ŎȐ4y1䇰ԏ ŊȌ㺬ヸ佈ミ㹼ヸସ ꗜヘ䆰ԏ œȈ䆌ԏ䌐ԏ齰ԎŜȈ&#10;śȐ.⩐͢Ш䊘ԏħȈterületekȈĠȈkaszálandólĭȈKözszolgáltatón.11ĴȐ2͢Щ䍀ԏİȈbesorolásúl.ĽȈ佴ミସ х銨хĆȈ鋌х䔸ԏ䆸ԏăȌ喝܋龐ԎāȐ.y1䏘ԏ čȌ㺬ヸ佈ミ㹼ヸସ ꗜヘ䎨ԏ ĒȐ䎄ԏ䒠ԏ鯨ԎĜȐ.  ￼䓀ԏ&#10;ĘȌ㰴ԑ&#10;ǮȈ1ken ListǫȈ佴ミସ 볤ф䟀ԏǴȈ䟤ԏ䮘ԏ䎰ԏǱȐ6y1䕨ԏǽȈÖsszterület￼ǆȈ佴ミସ 魄Ԏ䡘ԏǃȈ䡼ԏ䥐ԏ䌐ԏǌȌ笠܋䌰ԏǊȐhétЭ䛐ԏǖȈ,￼鿘ԎǕȐhétФ鿨Ԏ&quot;⏑Ȑ㜿㜿⧜»&quot;ƿȐ/⩐͢Ю䞈ԏ ƻȌ㺬ヸ佈ミ㹼ヸସ ꗜヘ䁨ԏ ƀȈ佴ミସ 뉔хꠀфƍȈꠤф꡸ф䁰ԏƖȐalk䠸ԏƒȈIy1 ƑȌ㺬ヸ佈ミ㹼ヸସ ꗜヘ䒘ԏ ŦȐ佴ミସ 앬ф䭈ԏŠȐ y1䣠ԏ ŬȌ㺬ヸ佈ミ㹼ヸସ ꗜヘ䔰ԏ ŵȈ佴ミସ &#10;䊼ԏ䤀ԏžȈ ŽȐ)͢б䦈ԏ ŹȌ㺬ヸ佈ミ㹼ヸସ ꗜヘ䥈ԏ ŎȈ䤤ԏ䩘ԏ䔸ԏŋȈ14ŖȐ&#10;felső䨰ԏŒȈ佴ミସ ԍ䧐ԏ şȌ㺬ヸ佈ミ㹼ヸସ ꗜヘ䩐ԏ ĤȈ&#10;16791ģȐ(г䫘ԏįȈ䧴ԏ䪨ԏ䥐ԏ&#10;+ȈĨȈ佴ミସ &#10;䈼ԏ䳈ԏĵȈ䳬ԏꁸԐ䩘ԏľȌ兩܋䕘ԏļȐcm͢д䯀ԏ&#10;ĸȌٴ &#10;ĎȌ㺬ヸ佈ミ㹼ヸସ ꗜヘ䮐ԏ ėȐ䭬ԏ䶐ԏ䒠ԏđȐmy1䲨ԏ&#10;ĝȌ间ԕ&#10;ǣȈ佴ミସ 먜ф䱘ԏ&#10;ǬȔ㺬ヸ佈ミ㹼ヸସ ꗜヘ䶈ԏ&#10;ǲȐ2⩐͢ж䵐ԏ ǾȌ㺬ヸ佈ミ㹼ヸସ ꗜヘ䪠ԏ ǇȈ佴ミସ  䈔ԏꀨԐǀȈneveǏȐ)￼一ԏǋȈ&#10;RÁGǖȈ䱼ԏ䷠ԏ䮘ԏǓȈ佴ミସ 밼ф丸ԏǜȈ乜ԏ伸ԏ䶐ԏǙȐév͢и亰ԏƥȈGYEP￼ ƠȌ㺬ヸ佈ミ㹼ヸସ ꗜヘ䷘ԏ ƩȐ佴ミସ  册ԏ仨ԏƳȐ35你ԏƿȈGYEP ƺȌ㺬ヸ佈ミ㹼ヸସ ꗜヘ估ԏ ƃȐ伌ԏ滛ԏ䷠ԏƍȐ%⩐͢кꇀԐƉȈ﷤ԍ偈ԏﵸԍ&#10;ȈƒȈFerenchegyiƟȈ佴ミସ  䢄ю俸ԏ ƘȌ㺬ヸ佈ミ㹼ヸସ ꗜヘ偀ԏ šȐ倜ԏ䃘ԑ侈ԏūȐ4y1儈ԏŷȈ佴ミସ 셼ф傸ԏ&#10;ŰȔ㺬ヸ佈ミ㹼ヸସ ꗜヘ兠ԏ&#10;ņȐ.y1凘ԏłȈSmartTagCaptionás￼allōȈ僜ԏԍ陰ԎŖȈ.ken ListœȈ佴ミସ 샔фԍŜȐalk剘ԏ&#10;ŘȊ視ԍerződés mellékletei - 2009_11_25&#10;.Ȍ鐰Ԏ鿘ԎĬȐ2⩐͢Ўԍ&#10;ĨȊ䢐Ԕ㭻䘧佄啃䕍ㅾD뻯㍑鼘㭻䘧Documents and Settings&#10;&#10;ĽȊ᪀юe token index you have specified is invalid.&#10;&#10;ĎȊ좸Ԣ㭌弌偋䭅ㅾ&quot;뻯㒤圚㭌弌Képek$'뻯sallai.edina&#10;&#10;ēȎ仈Ԕ㭢熵敚敮 뻯㒤圚㭢熵Zene$&#10;뻯sallai.edina. &#10;ǤȌ㺬ヸ佈ミ㹼ヸସ ꗜヘ❈Ԋ ǭȌ合荰хüǫȌ〆À䘀ꄝ矨蠭矧э,̀놀矯咈ԏ坘ԏ困ԏ呴ԏ哘ԏ4嘠ԏ珯矯䡶矯ᑐ短瞅矯岚矯䭱矯硤矯皃矯皯矯盖矯咈ԏ坘ԏ困ԏ唰ԏ呴ԏ䭒矯倹矯䫗矯셑短셨短셿短솖短䟵矩뿏矨矨䬭矪们矪흾矩히矩亼矪䯐矪⟮矩힒矩件矪䤐矪䬣矪伀矪䤚矪伊矪伔矪伞矪伨矪伲矪似矪但矪佐矪佚矪佤矪佮矪佸矪侂矪侌矪侖矪侠矪侪矪侴矪侾矪俈矪俒矪俜矪俦矪俰矪俺矪倄矪ଢ଼矪倎矪倘矪眑矯眑矯眑矯眑矯䀅矯䀅矯䀅矯䀅矯䀅矯䀅矯䀅矯䀅矯䀅矯䀅矯䀅矯䀅矯䀅矯䀅矯䀅矯䀅矯䀅矯䀅矯䀅矯䀅矯䀅矯䀅矯䀅矯䀅矯䀅矯䀅矯䀅矯䀅矯䀅矯䀅矯䀅矯䀅矯䀅矯䀅矯䀅矯䀅矯䀅矯䀅矯䀅矯䀅矯䀅矯䀅矯䀅矯䀅矯䀅矯8Tp¨ÄàüĘĴŐŬƈƤǆǜǲȔȰɌɨʄʠʼ˘˴̦̊͂͞ͺΖθϔϰЌШфѠѼҘҴӐ氳ȅॎp氳Ȅ⅐p氳 ȅ।p氳&#10;ȅЦp氳Ȅ⅐p氳ȅℓ϶p氳&#10;ȅℓ϶p氳Ȇp氳ȅℓ϶p氳ȅॺp氳ȅঐp氳ȅℓ϶p氳Ȇp氳ȅℓ϶p氳Ȅ⅐p氳̇ঔসp氳Ąp氳Ąp氳̇Ϛৎp氳Ȇ৒p氳ȅЦp氳Ȅ⅐p氳ȄHp氳ȅℓ϶p氳Ȇp氳 Ȅ⅐p氳!ȄHp氳&quot;Ąp氳#ȅℓ϶p氳$Ȇp氳%Ȅ⅐p氳&amp;ȄHp氳'ȅℓ϶p氳((̆ϚϚp$氳)Ȅ⅐p氳*ȄHp氳+ȅ৶p氳,Ȅ⅐p氳-ȄHp氳.ȅ਌p氳/ȅТp氳0ȅℓ϶p氳1Ȅ⅐p氳2Ȅ⅐p氳3ȄHpഀüǯȈPázsitfelületek.11￼&#10;ǶȈ쓸Ԣ&#10;ǻȈjC:\Program Files\Microsoft Office\OFFICE11\MSWORD.OLB䀈ā崴ԏ䀃ā嵄ԏ䀋āā℠ǜȌꐸܕ㪶⹨ⵖ䥘䥉ㅾ䬮剅6뻯㙼䥶㪶⹨V-XIII. kerületƠȈ&#10;Zsolt ƭȈSándor  ƶȌ㺬ヸ佈ミ㹼ヸସ ꗜヘ쥐Ԋ ƿȈ佴ミସ ԏ츠я ƸȌ㺬ヸ佈ミ㹼ヸସ ꗜヘ즠Ԋ ƁȈ佴ミସ ԏᾐԊƊȈᾴԊԊꪐяƗȌ搘Hрຠц&#10;ƒȌDЀÀ䘀崄誈ᳫᇉါ恈&#10;ƘȈ㿌ԏ悘ԏ㽠ԏťȈ佴ミସ ԑ恈ԏ ŮȌ㺬ヸ佈ミ㹼ヸସ ꗜヘ悐ԏ ŷȈ恬ԏ愰ԏ怀ԏŰȈ佴ミସ ԑ惠ԏ ŽȌ㺬ヸ佈ミ㹼ヸସ ꗜヘ愨ԏ łȈ愄ԏ懈ԏ悘ԏŏȈ佴ミସ 㿴ԏ慸ԏ ňȌ㺬ヸ佈ミ㹼ヸସ ꗜヘ懀ԏ őȈ憜ԏ抈ԏ愰ԏŚȈ佴ミସ ԑ戸ԏħȈ00￼1 ĠȌ㺬ヸ佈ミ㹼ヸସ ꗜヘ技ԏ ĩȈ扜ԏ捈ԏ懈ԏĲȈ佴ミସ ԑ拸ԏĿȈmentesítés ĸȌ㺬ヸ佈ミ㹼ヸସ ꗜヘ捀ԏ āȈ挜ԏ揠ԏ抈ԏĊȈ佴ミସ 䇼ԑ掐ԏ ėȌ㺬ヸ佈ミ㹼ヸସ ꗜヘ揘ԏ ĜȈ掴ԏ撠ԏ捈ԏęȈ佴ミସ 㳼ԏ摐ԏǢȈsíkosság ǯȌ㺬ヸ佈ミ㹼ヸସ ꗜヘ撘ԏ ǴȈ摴ԏ攸ԏ揠ԏǱȈ佴ミସ 㹔ԏ擨ԏ ǺȌ㺬ヸ佈ミ㹼ヸସ ꗜヘ攰ԏ ǃȈ攌ԏ旐ԏ撠ԏǌȈ佴ミସ 戔ԏ斀ԏ ǉȌ㺬ヸ佈ミ㹼ヸସ ꗜヘ旈ԏ ǞȈ斤ԏ暐ԏ攸ԏǛȈ佴ミସ ԑ晀ԏƤȈ900sítés ơȌ㺬ヸ佈ミ㹼ヸସ ꗜヘ暈ԏ ƶȈ晤ԏ木ԏ旐ԏƳȈ佴ミସ ԑ曘ԏ ƼȌ㺬ヸ佈ミ㹼ヸସ ꗜヘ朠ԏ ƅȈ曼ԏ柨ԏ暐ԏƎȈ佴ミସ ԑ枘ԏƋȈkárelhárítás ƔȌ㺬ヸ佈ミ㹼ヸସ ꗜヘ柠ԏ ƝȈ枼ԏ梀ԏ木ԏŦȈ佴ミସ 搬ԏ栰ԏ ţȌ㺬ヸ佈ミ㹼ヸସ ꗜヘ桸ԏ ŨȈ桔ԏ椘ԏ柨ԏŵȈ佴ミସ &#10;拔ԏ棈ԏ žȌ㺬ヸ佈ミ㹼ヸସ ꗜヘ椐ԏ ŇȈ棬ԏ様ԏ梀ԏŀȈ ken ListōȈ佴ミସ ԑ榈ԏ ŖȌ㺬ヸ佈ミ㹼ヸସ ꗜヘ槐ԏ şȈ榬ԏ橰ԏ椘ԏŘȈ佴ミସ ԑ樠ԏ ĥȌ㺬ヸ佈ミ㹼ヸସ ꗜヘ橨ԏ ĪȈ橄ԏ欈ԏ様ԏķȈ佴ミସ 煮ԑ檸ԏ İȌ㺬ヸ佈ミ㹼ヸସ ꗜヘ欀ԏ ĹȈ櫜ԏ毈ԏ橰ԏĂȈ佴ミସ 領ԑ歸ԏďȈ ken Lists ĈȌ㺬ヸ佈ミ㹼ヸସ ꗜヘ毀ԏ đȈ殜ԏ池ԏ欈ԏĚȈ佴ミସ ԑ氐ԏ ǧȌ㺬ヸ佈ミ㹼ヸସ ꗜヘ汘ԏ ǬȈ水ԏ洠ԏ毈ԏǩȈ佴ミସ ﯬԑ泐ԏǲȈ ken List ǿȌ㺬ヸ佈ミ㹼ヸସ ꗜヘ洘ԏ ǄȈ泴ԏ涸ԏ池ԏǁȈ佴ミସ 昜ԏ浨ԏ ǊȌ㺬ヸ佈ミ㹼ヸସ ꗜヘ涰ԏ ǓȈ涌ԏ湸ԏ洠ԏǜȈ佴ミସ 椼ԏ渨ԏǙȈ,ue1 ƢȌ㺬ヸ佈ミ㹼ヸସ ꗜヘ湰ԏ ƫȈ湌ԏ漐ԏ涸ԏƴȈ佴ミସ ﲔԑ滀ԏ ƱȌ㺬ヸ佈ミ㹼ヸସ ꗜヘ漈ԏ ƆȈ滤ԏ澨ԏ湸ԏƃȈ佴ミସ 渄ԏ潘ԏ ƌȌ㺬ヸ佈ミ㹼ヸସ ꗜヘ澠ԏ ƕȈ潼ԏ灀ԏ漐ԏƞȈ佴ミସ ﵬԑ濰ԏ ƛȌ㺬ヸ佈ミ㹼ヸସ ꗜヘ瀸ԏ ŠȈ瀔ԏ烘ԏ澨ԏŭȈ佴ミସ ﴬԑ炈ԏ ŶȌ㺬ヸ佈ミ㹼ヸସ ꗜヘ烐ԏ ſȈ炬ԏ熘ԏ灀ԏŸȈ佴ミସ ԑ煈ԏŅȈ-y11 ŎȌ㺬ヸ佈ミ㹼ヸସ ꗜヘ熐ԏ ŗȈ煬ԏ爰ԏ烘ԏŐȈ佴ミସ 焤ԏ燠ԏ ŝȌ㺬ヸ佈ミ㹼ヸସ ꗜヘ爨ԏ ĢȈ爄ԏ狈ԏ熘ԏįȈ佴ミସ 杴ԏ牸ԏ ĨȌ㺬ヸ佈ミ㹼ヸସ ꗜヘ狀ԏ ıȈ犜ԏ珀ԏ爰ԏĺȈszökőkúttásćȈ*KörnyezetgazdálkodásiĎȈ佴ミସ 놴Ԓ獰ԏ ċȌ㺬ヸ佈ミ㹼ヸସ ꗜヘ玸ԏ ĐȈ玔ԏ璀ԏ狈ԏĝȈ佴ミସ 歔ԏ琰ԏǦȈ ken List ǣȌ㺬ヸ佈ミ㹼ヸସ ꗜヘ瑸ԏ ǨȈ瑔ԏ甘ԏ珀ԏǵȈ佴ミସ 뉼Ԓ瓈ԏ ǾȌ㺬ヸ佈ミ㹼ヸସ ꗜヘ甐ԏ ǇȈ瓬ԏ痘ԏ璀ԏǀȈ佴ミସ 沬ԏ疈ԏǍȈ(1 List ǖȌ㺬ヸ佈ミ㹼ヸସ ꗜヘ痐ԏ ǟȈ疬ԏ癰ԏ甘ԏǘȈ佴ミସ ńԒ瘠ԏ ƥȌ㺬ヸ佈ミ㹼ヸସ ꗜヘ癨ԏ ƪȈ癄ԏ眰ԏ痘ԏƷȈ佴ミସ 琌ԏ盠ԏưȈ&#10;egyébList ƽȌ㺬ヸ佈ミ㹼ヸସ ꗜヘ眨ԏ ƂȈ眄ԏ矈ԏ癰ԏƏȈ佴ミସ ʔԒ睸ԏ ƈȌ㺬ヸ佈ミ㹼ヸସ ꗜヘ矀ԏ ƑȈ瞜ԏ碈ԏ眰ԏƚȈ佴ミସ ϤԒ砸ԏŧȈVy1 List ŠȌ㺬ヸ佈ミ㹼ヸସ ꗜヘ碀ԏ ũȈ硜ԏ礠ԏ矈ԏŲȈ佴ミସ פּԑ磐ԏ ſȌ㺬ヸ佈ミ㹼ヸସ ꗜヘ礘ԏ ńȈ磴ԏ禸ԏ碈ԏŁȈ佴ミସ 皼ԏ票ԏ ŊȌ㺬ヸ佈ミ㹼ヸସ ꗜヘ禰ԏ œȈ禌ԏ穐ԏ礠ԏŜȈ佴ミସ 畤ԏ稀ԏ řȌ㺬ヸ佈ミ㹼ヸସ ꗜヘ穈ԏ ĮȈ稤ԏ竨ԏ禸ԏīȈ佴ミସ 独ԏ窘ԏ ĴȌ㺬ヸ佈ミ㹼ヸସ ꗜヘ章ԏ ĽȈ窼ԏ简ԏ穐ԏĆȈ佴ミସ לԒ笰ԏ ăȌ㺬ヸ佈ミ㹼ヸସ ꗜヘ筸ԏ ĈȈ答ԏ簘ԏ竨ԏĕȈ佴ミସ ꅼԍ篈ԏ ĞȌ㺬ヸ佈ミ㹼ヸସ ꗜヘ簐ԏ ǧȈ篬ԏ粰ԏ简ԏǠȈ佴ミସ &amp;ԴԒ籠ԏ ǭȌ㺬ヸ佈ミ㹼ヸସ ꗜヘ粨ԏ ǲȈ粄ԏ絈ԏ簘ԏǿȈ佴ミସ (絬ԏ糸ԏ ǸȌ㺬ヸ佈ミ㹼ヸସ ꗜヘ絀ԏ ǁȈ紜ԏ縈ԏ粰ԏǊȈfaveremrácsǗȈ佴ミସ 4 縬ԏ綸ԏ ǐȌ㺬ヸ佈ミ㹼ヸସ ꗜヘ縀ԏ ǙȈ緜ԏ终ԏ絈ԏƢȈtisztításƯȈ佴ミସ =ҌԒ繸ԏ ƨȌ㺬ヸ佈ミ㹼ヸସ ꗜヘ绀ԏ ƱȈ纜ԏ罠ԏ縈ԏƺȈ佴ミସ ?羄ԏ缐ԏ ƇȌ㺬ヸ佈ミ㹼ヸସ ꗜヘ罘ԏ ƌȈ缴ԏ耠ԏ终ԏƉȈvízóraƒȈ佴ミସ F̼Ԓ翐ԏ ƟȌ㺬ヸ佈ミ㹼ヸସ ꗜヘ耘ԏ ŤȈ翴ԏ肸ԏ罠ԏšȈ佴ミସ K 胜ԏ聨ԏ ŪȌ㺬ヸ佈ミ㹼ヸସ ꗜヘ肰ԏ ųȈ肌ԏ腸ԏ耠ԏżȈtisztításŹȈ佴ミସ UǬԒ脨ԏ łȌ㺬ヸ佈ミ㹼ヸସ ꗜヘ腰ԏ ŋȈ腌ԏ舐ԏ肸ԏŔȈ佴ミସ X¬Ԓ臀ԏ őȌ㺬ヸ佈ミ㹼ヸସ ꗜヘ興ԏ ĦȈ臤ԏ芨ԏ腸ԏģȈ佴ミସ Y넌Ԓ艘ԏ ĬȌ㺬ヸ佈ミ㹼ヸସ ꗜヘ芠ԏ ĵȈ艼ԏ莐ԏ舐ԏľȈóran ListĻȈadatokistĄȈ佴ミସ 끴Ԓ荀ԏ āȌ㺬ヸ佈ミ㹼ヸସ ꗜヘ莈ԏ ĖȈ荤ԏ萨ԏ芨ԏēȈ佴ミସ ԑ菘ԏ ĜȌ㺬ヸ佈ミ㹼ヸସ ꗜヘ萠ԏ ǥȈ菼ԏ蓀ԏ莐ԏǮȈ佴ミସ 苌ԏ葰ԏ ǫȌ㺬ヸ佈ミ㹼ヸସ ꗜヘ蒸ԏ ǰȈ蒔ԏ薀ԏ萨ԏǽȈ佴ミସ ܴԒ蔰ԏǆȈZÖLDTERÜLETEK ǃȌ㺬ヸ佈ミ㹼ヸସ ꗜヘ蕸ԏ ǈȈ蕔ԏ虀ԏ蓀ԏǕȈ佴ミସ ࠜԒ藰ԏǞȈ600e1 ǛȌ㺬ヸ佈ミ㹼ヸସ ꗜヘ蘸ԏ ƠȈ蘔ԏ蛘ԏ薀ԏƭȈ佴ミସ ԑ蚈ԏ ƶȌ㺬ヸ佈ミ㹼ヸସ ꗜヘ蛐ԏ ƿȈ蚬ԏ蝰ԏ虀ԏƸȈ佴ミସ 藌ԏ蜠ԏ ƅȌ㺬ヸ佈ミ㹼ヸସ ꗜヘ蝨ԏ ƊȈ蝄ԏ蠰ԏ蛘ԏƗȈ佴ミସ ਜԒ蟠ԏƐȈ,ue1 ƝȌ㺬ヸ佈ミ㹼ヸସ ꗜヘ蠨ԏ ŢȈ蠄ԏ裈ԏ蝰ԏůȈ佴ミସ ॴԒ衸ԏ ŨȌ㺬ヸ佈ミ㹼ヸସ ꗜヘ裀ԏ űȈ袜ԏ襠ԏ蠰ԏźȈ佴ミସ 螼ԏ褐ԏ ŇȌ㺬ヸ佈ミ㹼ヸସ ꗜヘ襘ԏ ŌȈ褴ԏ觸ԏ裈ԏŉȈ佴ミସ ୴Ԓ覨ԏ ŒȌ㺬ヸ佈ミ㹼ヸସ ꗜヘ觰ԏ śȈ觌ԏ誐ԏ襠ԏĤȈ佴ミସ ૌԒ詀ԏ ġȌ㺬ヸ佈ミ㹼ヸସ ꗜヘ誈ԏ ĶȈ詤ԏ譐ԏ觸ԏĳȈ佴ミସ ࣄԒ謀ԏļȈ.ken List ĹȌ㺬ヸ佈ミ㹼ヸସ ꗜヘ譈ԏ ĎȈ謤ԏ诨ԏ誐ԏċȈ佴ミସ 䅔ԑ讘ԏ ĔȌ㺬ヸ佈ミ㹼ヸସ ꗜヘ诠ԏ ĝȈ讼ԏ貨ԏ譐ԏǦȈ佴ミସ 研ԏ豘ԏǣȈKIEMELT ǬȌ㺬ヸ佈ミ㹼ヸସ ꗜヘ負ԏ ǵȈ豼ԏ赀ԏ诨ԏǾȈ佴ミସ 諜ԏ賰ԏ ǻȌ㺬ヸ佈ミ㹼ヸସ ꗜヘ贸ԏ ǀȈ贔ԏ跘ԏ貨ԏǍȈ佴ミସ 揤ԓ趈ԏ ǖȌ㺬ヸ佈ミ㹼ヸସ ꗜヘ跐ԏ ǟȈ趬ԏ蹰ԏ赀ԏǘȈ佴ミସ 谴ԏ踠ԏ ƥȌ㺬ヸ佈ミ㹼ヸସ ꗜヘ蹨ԏ ƪȈ蹄ԏ輈ԏ跘ԏƷȈ佴ミସ &#10;蔌ԏ躸ԏ ưȌ㺬ヸ佈ミ㹼ヸସ ꗜヘ輀ԏ ƹȈ軜ԏ辠ԏ蹰ԏƂȈ佴ミସ ꈴԍ轐ԏ ƏȌ㺬ヸ佈ミ㹼ヸସ ꗜヘ辘ԏ ƔȈ轴ԏ逸ԏ輈ԏƑȈ佴ミସ ,&#10;遜ԏ迨ԏ ƚȌ㺬ヸ佈ミ㹼ヸସ ꗜヘ逰ԏ ţȈ逌ԏ郸ԏ辠ԏŬȈKAPCSOLÓDÓũȈ佴ミସ 7鄜ԏ邨ԏ ŲȌ㺬ヸ佈ミ㹼ヸସ ꗜヘ郰ԏ ŻȈ郌ԏ醸ԏ逸ԏńȈMÉRNÖKIŁȈ佴ミସ ? 釜ԏ酨ԏ ŊȌ㺬ヸ佈ミ㹼ヸସ ꗜヘ醰ԏ œȈ醌ԏ鋈ԏ郸ԏŜȈFELADATOKřȈZöldterületKĢȈkezelésKįȈ佴ミସ 鈄ԏ鉸ԏ ĨȌ㺬ヸ佈ミ㹼ヸସ ꗜヘ鋀ԏ ıȈ銜ԏ鍠ԏ醸ԏĺȈ佴ミସ &#10;鈬ԏ錐ԏ ćȌ㺬ヸ佈ミ㹼ヸସ ꗜヘ鍘ԏ ČȈ錴ԏ鏸ԏ鋈ԏĉȈ佴ミସ 랴Ԓ鎨ԏ ĒȌ㺬ヸ佈ミ㹼ヸସ ꗜヘ鏰ԏ ěȈ鏌ԏ钐ԏ鍠ԏǤȈ佴ミସ ힴԎ鑀ԏ ǡȌ㺬ヸ佈ミ㹼ヸସ ꗜヘ针ԏ ǶȈ鑤ԏ閰ԏ鏸ԏǳȈMennyiségiǼȈtechnológiaǹȈ közszolgáltatási11ǀȈ佴ミସ &#10;钴ԏ镠ԏ ǍȌ㺬ヸ佈ミ㹼ヸସ ꗜヘ閨ԏ ǒȈ閄ԏ陈ԏ钐ԏǟȈ佴ミସ 苴ԏ闸ԏ ǘȌ㺬ヸ佈ミ㹼ヸସ ꗜヘ陀ԏ ơȈ阜ԏ霰ԏ閰ԏƪȈOptimálisƷȈévin ListưȈ佴ミସ  陬ԏ雠ԏ ƽȌ㺬ヸ佈ミ㹼ヸ"/>
        </w:smartTagPr>
        <w:r w:rsidRPr="00D86B1C">
          <w:t>és Gazdasági</w:t>
        </w:r>
      </w:smartTag>
      <w:r w:rsidRPr="00D86B1C">
        <w:t xml:space="preserve"> Ügyosztály munkatársa mennyiségileg és minőségileg igazol.</w:t>
      </w:r>
    </w:p>
    <w:p w:rsidR="00996726" w:rsidRPr="00D86B1C" w:rsidRDefault="00996726" w:rsidP="00996726">
      <w:pPr>
        <w:rPr>
          <w:i/>
        </w:rPr>
      </w:pPr>
    </w:p>
    <w:p w:rsidR="00996726" w:rsidRPr="00D86B1C" w:rsidRDefault="00996726" w:rsidP="00996726">
      <w:pPr>
        <w:outlineLvl w:val="0"/>
        <w:rPr>
          <w:i/>
        </w:rPr>
      </w:pPr>
      <w:r w:rsidRPr="00D86B1C">
        <w:rPr>
          <w:i/>
        </w:rPr>
        <w:t xml:space="preserve">Kapcsolattartó: </w:t>
      </w:r>
    </w:p>
    <w:p w:rsidR="00996726" w:rsidRPr="008B00B0" w:rsidRDefault="00996726" w:rsidP="00996726">
      <w:pPr>
        <w:outlineLvl w:val="0"/>
      </w:pPr>
      <w:r w:rsidRPr="008B00B0">
        <w:t xml:space="preserve">Védelmi </w:t>
      </w:r>
      <w:smartTag w:uri="urn:schemas-microsoft-com:office:smarttags" w:element="PersonName">
        <w:smartTagPr>
          <w:attr w:name="ProductID" w:val="雈ԕ짠秪뫹ᇎ芌ꨀ䬀ன ƄȌ㺬ヸ佈ミ㹼ヸସ ꗜヘ靠Ԏ ƍȈ霼Ԏ꾐Ԑ팰ԌƖȈ佴ミସ 墄ԍ꽀ԐƓȌ܋퍸ԌƑȐŐszi偰ԏƝȐ㝇ᤠц꿠цȊƈ剈ԏŧȐ 1ለцţȈ1.cŮȈ褈㜯顸Ԏ䲈ԌūȈ览㜯ԏ顐ԎŴȈ ųȐ88饈Ԏ ſȌ㺬ヸ佈ミ㹼ヸସ ꗜヘ餘Ԏ ńȐ飴Ԏ鮘Ԏ喝ԍŎȐév͢К駸ԎŊȈ&#10;RÁGŉȈ佴ミସ  х馨Ԏ&#10;ŒȔ㺬ヸ佈ミ㹼ヸସ ꗜヘ鮐Ԏ&#10;ŘȐ y1骰ԎĤȈ佴ミସ  ꋴц驀Ԏ ġȌ㺬ヸ佈ミ㹼ヸସ ꗜヘ骈Ԏ ĶȈ驤Ԏ鷰ԎԍĳȐ%⩐͢М魘ԎĿȈ佴ミସ ­&#10;鱔Ԏ髸Ԏ ĸȌ㺬ヸ佈ミ㹼ヸସ ꗜヘ鰨Ԏ āȈErdőČȐ8⩐͢Н鰈ԎĈȈGYEPėȈ駌Ԏ鯨Ԏ餠ԎĐȈ佴ミସ 븴ф麀ԎĝȈ麤Ԏ䎰ԏ鮘ԎǦȐ.͢О鲰ԎǢȈ鬜Ԏ鴠Ԏ戀ԍ&#10;îȈǯȈnaponkéntiǨȈ佴ミସ ¸鼜Ԏ鳐ԎǵȌﭸ܋蘿ԍǳȐ.y1鵘Ԏ ǿȌ㺬ヸ佈ミ㹼ヸସ ꗜヘ鴘Ԏ ǄȈ鳴Ԏ齰Ԏ鰰ԎǁȈ.ǌȐ6Р鸐ԎǈȈ佴ミସ 岄ԉ鶠Ԏ ǕȌ㺬ヸ佈ミ㹼ヸସ ꗜヘ鷨Ԏ ǚȈ鷄Ԏ䁰ԏ骐ԎƧȐ2⩐͢С黸Ԏ&#10;ƣȌ켄ԕ &#10;ƩȌ㺬ヸ佈ミ㹼ヸସ ꗜヘ鯠Ԏ ƾȐ佴ミସ 붌ф䍠ԏƸȐm⩐͢Т龠ԎƄȈigazolásávalȈƁȈ佴ミସ Ä鵄Ԏ䃀ԏƊȈ䃤ԏ䆸ԏ鴠ԎƗȌ﫸܋鲠ԎƕȐ y1䖠ԏƑȈ&#10;VIRÁGȌ剈ԏꅸԐƚȐ3y1䂠ԏŦȈ远ԎꂨԎ轈ԎţȈ佴ミସ 梅хꁘԎ ŬȌ㺬ヸ佈ミ㹼ヸସ ꗜヘꂠԎ ŵȈꁼԎꅨԎꀐԎžȈ佴ミସ 踔ԎꄘԎŻȈfenntartása ńȌ㺬ヸ佈ミ㹼ヸସ ꗜヘꅠԎ ōȈꄼԎꈀԎꂨԎŖȈ佴ミସ ﮔхꆰԎ œȌ㺬ヸ佈ミ㹼ヸସ ꗜヘꇸԎ ŘȈꇔԎꋀԎꅨԎĥȈ佴ミସ 辔ԎꉰԎĮȈVárosligeti īȌ㺬ヸ佈ミ㹼ヸସ ꗜヘꊸԎ İȈꊔԎꍘԎꈀԎĽȈ佴ミସ хꌈԎ ĆȌ㺬ヸ佈ミ㹼ヸସ ꗜヘꍐԎ ďȈꌬԎꐘԎꋀԎĈȈ佴ミସ ﻜхꏈԎĕȈ.ken List ĞȌ㺬ヸ佈ミ㹼ヸସ ꗜヘꐐԎ ǧȈꏬԎ꒰ԎꍘԎǠȈ佴ミସ 覜ԎꑠԎ ǭȌ㺬ヸ佈ミ㹼ヸସ ꗜヘ꒨Ԏ ǲȈꒄԎꕈԎꐘԎǿȈ佴ミସ  ꃴԎꓸԎ ǸȌ㺬ヸ佈ミ㹼ヸସ ꗜヘꕀԎ ǁȈꔜԎꗠԎ꒰ԎǊȈ佴ミସ ﳤхꖐԎ ǗȌ㺬ヸ佈ミ㹼ヸସ ꗜヘꗘԎ ǜȈꖴԎꙸԎꕈԎǙȈ佴ミସ ꉌԎ꘨Ԏ ƢȌ㺬ヸ佈ミ㹼ヸସ ꗜヘ꙰Ԏ ƫȈꙌԎ꜐ԎꗠԎƴȈ佴ミସ &quot;ﾄхꛀԎ ƱȌ㺬ヸ佈ミ㹼ヸସ ꗜヘ꜈Ԏ ƆȈꛤԎꞨԎꙸԎƃȈ佴ミସ %&#10;ꟌԎꝘԎ ƌȌ㺬ヸ佈ミ㹼ヸସ ꗜヘꞠԎ ƕȈꝼԎꡨԎ꜐ԎƞȈFeneketlenƛȈ佴ミସ 0︴хꠘԎ ŤȌ㺬ヸ佈ミ㹼ヸସ ꗜヘꡠԎ ŭȈ꠼ԎꥐԎꞨԎŶȈ ken ListnųȈ ken ListnżȈ佴ミସ 﫬х꤀Ԏ ŹȌ㺬ヸ佈ミ㹼ヸସ ꗜヘꥈԎ ŎȈꤤԎꧨԎꡨԎŋȈ佴ミସ ﰼхꦘԎ ŔȌ㺬ヸ佈ミ㹼ヸସ ꗜヘꧠԎ ŝȈꦼԎꪨԎꥐԎĦȈ佴ミସ ꢴԎ꩘ԎģȈ ken List ĬȌ㺬ヸ佈ミ㹼ヸସ ꗜヘꪠԎ ĵȈꩼԎꭀԎꧨԎľȈ佴ミସ Ĵц꫰Ԏ ĻȌ㺬ヸ佈ミ㹼ヸସ ꗜヘꬸԎ ĀȈꬔԎ가ԎꪨԎčȈ佴ミସ ꢌԎꮰԎĖȈ ken List ēȌ㺬ヸ佈ミ㹼ヸସ ꗜヘ꯸Ԏ ĘȈꯔԎ겘ԎꭀԎǥȈ佴ミସ ʄц걈Ԏ ǮȌ㺬ヸ佈ミ㹼ヸସ ꗜヘ겐Ԏ ǷȈ걬Ԏ굘Ԏ가ԎǰȈ佴ミସ ꨴԎ괈ԎǽȈadatokist ǆȌ㺬ヸ佈ミ㹼ヸସ ꗜヘ교Ԏ ǏȈ괬Ԏ귰Ԏ겘ԎǈȈ佴ミସ ﶌх궠Ԏ ǕȌ㺬ヸ佈ミ㹼ヸସ ꗜヘ귨Ԏ ǚȈ귄Ԏ꺰Ԏ굘ԎƧȈ佴ミସ ꮌԎ깠ԎƠȈKÖZTISZTASÁGI ƭȌ㺬ヸ佈ミ㹼ヸସ ꗜヘ꺨Ԏ ƲȈ꺄Ԏ꽈Ԏ귰ԎƿȈ佴ミସ ϔц껸Ԏ ƸȌ㺬ヸ佈ミ㹼ヸସ ꗜヘ꽀Ԏ ƁȈ꼜Ԏ꿠Ԏ꺰ԎƊȈ佴ミସ ꎤԎ꾐Ԏ ƗȌ㺬ヸ佈ミ㹼ヸସ ꗜヘ꿘Ԏ ƜȐ꾴Ԏ낀Ԏ꽈ԎŦȈ佴ミସ &#10;긼Ԏ뀰Ԏ ţȌ㺬ヸ佈ミ㹼ヸସ ꗜヘ끸Ԏ ŨȈ끔Ԏ넘Ԏ꿠ԎŵȈ佴ミସ  넼Ԏ냈Ԏ žȌ㺬ヸ佈ミ㹼ヸସ ꗜヘ널Ԏ ŇȈ냬Ԏ뉠Ԏ낀ԎŀȈFELADATOKōȈkezelésKÁGIŖȈmunkafolyamatai.11őȈZöldterületŚȈ佴ミସ 뇄Ԏ눐Ԏ ħȌ㺬ヸ佈ミ㹼ヸସ ꗜヘ뉘Ԏ ĬȈ눴Ԏ닸Ԏ넘ԎĩȈ佴ミସ &#10;녤Ԏ늨Ԏ ĲȌ㺬ヸ佈ミ㹼ヸସ ꗜヘ닰Ԏ ĻȈ닌Ԏ뎐Ԏ뉠ԎĄȈ佴ミସ ࡬ц덀Ԏ āȌ㺬ヸ佈ミ㹼ヸସ ꗜヘ뎈Ԏ ĖȈ덤Ԏ됨Ԏ닸ԎēȈ佴ミସ 놌Ԏ돘Ԏ ĜȌ㺬ヸ佈ミ㹼ヸସ ꗜヘ될Ԏ ǥȈ돼Ԏ딐Ԏ뎐ԎǮȈMennyiségiǫȈtechnológiaǴȈ佴ミସ &#10;둌Ԏ듀Ԏ ǱȌ㺬ヸ佈ミ㹼ヸସ ꗜヘ딈Ԏ ǆȈ들Ԏ떨Ԏ됨ԎǃȈ佴ミସ 곤Ԏ땘Ԏ ǌȌ㺬ヸ佈ミ㹼ヸସ ꗜヘ떠Ԏ ǕȈ땼Ԏ뚐Ԏ딐ԎǞȈOptimálisǛȈévin ListƤȈ佴ミସ  뗌Ԏ뙀Ԏ ơȌ㺬ヸ佈ミ㹼ヸସ ꗜヘ뚈Ԏ ƶȈ뙤Ԏ뜨Ԏ떨ԎƳȈ佴ミସ 둴Ԏ뛘Ԏ ƼȌ㺬ヸ佈ミ㹼ヸସ ꗜヘ뜠Ԏ ƅȈ뛼Ԏ럀Ԏ뚐ԎƎȈ佴ミସ &#10;럤Ԏ띰Ԏ ƋȌ㺬ヸ佈ミ㹼ヸସ ꗜヘ랸Ԏ ƐȈ랔Ԏ뢀Ԏ뜨ԎƝȈgyakoriságŦȈ佴ミସ #ᄤц렰Ԏ ţȌ㺬ヸ佈ミ㹼ヸସ ꗜヘ롸Ԏ ŨȈ롔Ԏ뤘Ԏ럀ԎŵȈ佴ミସ (೬ц룈Ԏ žȌ㺬ヸ佈ミ㹼ヸସ ꗜヘ뤐Ԏ ŇȈ룬Ԏ먀Ԏ뢀ԎŀȈMeen ListōȈ.y %ságŖȈ佴ミସ ԍ린Ԏ œȌ㺬ヸ佈ミ㹼ヸସ ꗜヘ맸Ԏ ŘȈ맔Ԏ몘Ԏ뤘ԎĥȈ佴ミସ 륤Ԏ멈Ԏ ĮȌ㺬ヸ佈ミ㹼ヸସ ꗜヘ몐Ԏ ķȈ멬Ԏ묰Ԏ먀ԎİȈ佴ミସ 뗴Ԏ뫠Ԏ ĽȌ㺬ヸ佈ミ㹼ヸସ ꗜヘ묨Ԏ ĂȈ묄Ԏ믈Ԏ몘ԎďȈ佴ミସ ԍ뭸Ԏ ĈȌ㺬ヸ佈ミ㹼ヸସ ꗜヘ므Ԏ đȈ뮜Ԏ벰Ԏ묰ԎĚȈ000 ListǧȈ佴ミସ ԍ뱠ԎǠȈ240/év￼t ǭȌ㺬ヸ佈ミ㹼ヸସ ꗜヘ벨Ԏ ǲȈ버Ԏ뵈Ԏ믈ԎǿȈ佴ミସ 頔Ԏ본Ԏ ǸȌ㺬ヸ佈ミ㹼ヸସ ꗜヘ뵀Ԏ ǁȈ봜Ԏ븈Ԏ벰ԎǊȈ佴ミସ 뤼Ԏ붸ԎǗȈmken List ǐȌ㺬ヸ佈ミ㹼ヸସ ꗜヘ븀Ԏ ǙȈ뷜Ԏ뺠Ԏ뵈ԎƢȈ佴ミସ ሌц빐Ԏ ƯȌ㺬ヸ佈ミ㹼ヸସ ꗜヘ뺘Ԏ ƴȈ빴Ԏ뼸Ԏ븈ԎƱȈ佴ミସ ﱤԍ뻨Ԏ ƺȌ㺬ヸ佈ミ㹼ヸସ ꗜヘ뼰Ԏ ƃȈ뼌Ԏ뿐Ԏ뺠ԎƌȈ佴ミସ ︜ԍ뾀Ԏ ƉȌ㺬ヸ佈ミ㹼ヸସ ꗜヘ뿈Ԏ ƞȈ뾤Ԏ쁨Ԏ뼸ԎƛȈ佴ミସ ﴌԍ쀘Ԏ ŤȌ㺬ヸ佈ミ㹼ヸସ ꗜヘ쁠Ԏ ŭȈ쀼Ԏ섀Ԏ뿐ԎŶȈ佴ミସ ﹜ԍ산Ԏ ųȌ㺬ヸ佈ミ㹼ヸସ ꗜヘ샸Ԏ ŸȈ샔Ԏ쇀Ԏ쁨ԎŅȈ佴ミସ ੤ц셰ԎŎȈe.￼1 ŋȌ㺬ヸ佈ミ㹼ヸସ ꗜヘ솸Ԏ ŐȈ솔Ԏ쉘Ԏ섀ԎŝȈ佴ミସ ԍ숈Ԏ ĦȌ㺬ヸ佈ミ㹼ヸସ ꗜヘ쉐Ԏ įȈ숬Ԏ싰Ԏ쇀ԎĨȈ佴ミସ ়ц슠Ԏ ĵȌ㺬ヸ佈ミ㹼ヸସ ꗜヘ싨Ԏ ĺȈ싄Ԏ쎈Ԏ쉘ԎćȈ佴ミସ ｜ԍ쌸Ԏ ĀȌ㺬ヸ佈ミ㹼ヸସ ꗜヘ쎀Ԏ ĉȈ썜Ԏ쐠Ԏ싰ԎĒȈ佴ミସ 셌Ԏ쏐Ԏ ğȌ㺬ヸ佈ミ㹼ヸସ ꗜヘ쐘Ԏ ǤȈ쏴Ԏ쒸Ԏ쎈ԎǡȈ佴ミସ 里Ԏ쑨Ԏ ǪȌ㺬ヸ佈ミ㹼ヸସ ꗜヘ쒰Ԏ ǳȈ쒌Ԏ앸Ԏ쐠ԎǼȈ佴ミସ ܜц씨ԎǹȈ100n List ǂȌ㺬ヸ佈ミ㹼ヸସ ꗜヘ앰Ԏ ǋȈ알Ԏ옐Ԏ쒸ԎǔȈ佴ミସ औц엀Ԏ ǑȌ㺬ヸ佈ミ㹼ヸସ ꗜヘ예Ԏ ƦȈ엤Ԏ욨Ԏ앸ԎƣȈ佴ミସ 閴Ԏ왘Ԏ ƬȌ㺬ヸ佈ミ㹼ヸସ ꗜヘ욠Ԏ ƵȈ왼Ԏ읨Ԏ옐ԎƾȈ佴ミସ 雌Ԏ윘ԎƻȈ.lue1 ƄȌ㺬ヸ佈ミ㹼ヸସ ꗜヘ읠Ԏ ƍȈ으Ԏ저Ԏ욨ԎƖȈ佴ミସ 웴Ԏ잰Ԏ ƓȌ㺬ヸ佈ミ㹼ヸସ ꗜヘ쟸Ԏ ƘȈ쟔Ԏ좘Ԏ읨ԎťȈ佴ミସ 韄Ԏ졈Ԏ ŮȌ㺬ヸ佈ミ㹼ヸସ ꗜヘ좐Ԏ ŷȈ졬Ԏ줰Ԏ저ԎŰȈ佴ミସ 邜ԍ죠Ԏ ŽȌ㺬ヸ佈ミ㹼ヸସ ꗜヘ줨Ԏ łȈ줄Ԏ쩰Ԏ좘ԎŏȈfasorfenntartás.11s￼ŖȈpázsittakarítás.11őȈkutyafuttatóban.11ŘȈ佴ミସ 側ԏ쨠Ԏ ĥȌ㺬ヸ佈ミ㹼ヸସ ꗜヘ쩨Ԏ ĪȈ쩄Ԏ쬈Ԏ줰ԎķȈ佴ミସ 씄Ԏ쪸Ԏ İȌ㺬ヸ佈ミ㹼ヸସ ꗜヘ쬀Ԏ ĹȈ쫜Ԏ쮠Ԏ쩰ԎĂȈ佴ミସ 믬Ԏ쭐Ԏ ďȌ㺬ヸ佈ミ㹼ヸସ ꗜヘ쮘Ԏ ĔȈ쭴Ԏ챠Ԏ쬈ԎđȈ佴ミସ 붔Ԏ찐ԎĚȈ4y1zist ǧȌ㺬ヸ佈ミ㹼ヸସ ꗜヘ챘Ԏ ǬȈ찴Ԏ쳸Ԏ쮠ԎǩȈ佴ミସ 剜ԏ첨Ԏ ǲȌ㺬ヸ佈ミ㹼ヸସ ꗜヘ쳰Ԏ ǻȈ쳌Ԏ춸Ԏ챠ԎǄȈ佴ミସ ٴц쵨ԎǁȈ/  ￼ ǊȌ㺬ヸ佈ミ㹼ヸସ ꗜヘ춰Ԏ ǓȈ춌Ԏ칸Ԏ쳸ԎǜȈ佴ミସ 凜ԏ츨ԎǙȈ,102 240￼ ƢȌ㺬ヸ佈ミ㹼ヸସ ꗜヘ칰Ԏ ƫȈ칌Ԏ켐Ԏ춸ԎƴȈ佴ミସ 儌ԏ컀Ԏ ƱȌ㺬ヸ佈ミ㹼ヸସ ꗜヘ켈Ԏ ƆȈ커Ԏ쾨Ԏ칸ԎƃȈ佴ミସ 쵄Ԏ콘Ԏ ƌȌ㺬ヸ佈ミ㹼ヸସ ꗜヘ쾠Ԏ ƕȈ콼Ԏ큀Ԏ켐ԎƞȈ佴ミସ ԍ쿰Ԏ ƛȌ㺬ヸ佈ミ㹼ヸସ ꗜヘ퀸Ԏ ŠȈ퀔Ԏ턀Ԏ쾨ԎŭȈ2102 240￼ŶȈ佴ミସ Ԥц킰Ԏ ųȌ㺬ヸ佈ミ㹼ヸସ ꗜヘ탸Ԏ ŸȈ탔Ԏ톘Ԏ큀ԎŅȈ佴ミସ ׌ц텈Ԏ ŎȌ㺬ヸ佈ミ㹼ヸସ ꗜヘ톐Ԏ ŗȈ텬Ԏ툰Ԏ턀ԎŐȈ佴ミସ 밼Ԏ퇠Ԏ ŝȌ㺬ヸ佈ミ㹼ヸସ ꗜヘ툨Ԏ ĢȈ툄Ԏ티Ԏ톘ԎįȈ佴ミସ ԍ튠ԎĨȈ.lue1 ĵȌ㺬ヸ佈ミ㹼ヸସ ꗜヘ틨Ԏ ĺȈ틄Ԏ펈Ԏ툰ԎćȈ佴ミସ 츄Ԏ팸Ԏ ĀȌ㺬ヸ佈ミ㹼ヸସ ꗜヘ펀Ԏ ĉȈ퍜Ԏ퐠Ԏ티ԎĒȈ佴ミସ 큤Ԏ폐Ԏ ğȌ㺬ヸ佈ミ㹼ヸସ ꗜヘ퐘Ԏ ǤȈ폴Ԏ퓠Ԏ펈ԎǡȈ佴ミସ ԍ풐ԎǪȈTavaszi ǷȌ㺬ヸ佈ミ㹼ヸସ ꗜヘ퓘Ԏ ǼȈ풴Ԏ핸Ԏ퐠ԎǹȈ佴ミସ ԍ픨Ԏ ǂȌ㺬ヸ佈ミ㹼ヸସ ꗜヘ핰Ԏ ǋȈ핌Ԏ혐Ԏ퓠ԎǔȈ佴ミସ 퉼Ԏ헀Ԏ ǑȌ㺬ヸ佈ミ㹼ヸସ ꗜヘ혈Ԏ ƦȈ헤Ԏ훐Ԏ핸ԎƣȈ佴ミସ 푬Ԏ횀ԎƬȈ708/év￼t ƩȌ㺬ヸ佈ミ㹼ヸସ ꗜヘ훈Ԏ ƾȈ횤Ԏ흨Ԏ혐ԎƻȈ佴ミସ  즌Ԏ휘Ԏ ƄȌ㺬ヸ佈ミ㹼ヸସ ꗜヘ흠Ԏ ƍȈ휼ԎԎ훐ԎƖȈmken ListƓȈmunkafolyamatai.11ƚȈ佴ミସ 쯬ԎԎ ŧȌ㺬ヸ佈ミ㹼ヸସ ꗜヘԎ ŬȈԎԎ흨ԎũȈ佴ミସ 襤ԍԎ ŲȌ㺬ヸ佈ミ㹼ヸସ ꗜヘԎ ŻȈԎԎԎńȈ佴ミସ ԍԎ ŁȌ㺬ヸ佈ミ㹼ヸସ ꗜヘԎ ŖȈԎԎԎœȈ佴ミସ 힌ԎԎŜȈ5karítás￼ řȌ㺬ヸ佈ミ㹼ヸସ ꗜヘԎ ĮȈԎԎԎīȈ佴ミସ ﮄԍԎ ĴȌ㺬ヸ佈ミ㹼ヸସ ꗜヘԎ ĽȈԎԎԎĆȈ佴ミସ ԍԎăȈ/  ￼ ČȌ㺬ヸ佈ミ㹼ヸସ ꗜヘԎ ĕȈԎԎԎĞȈ佴ミସ ѼцԎěȈürítésist ǤȌ㺬ヸ佈ミ㹼ヸସ ꗜヘԎ ǭȈԎԎԎǶȈ佴ミସ 煮ԍԎ ǳȌ㺬ヸ佈ミ㹼ヸସ ꗜヘԎ ǸȈԎԎԎǅȈ佴ミସ ԎԎ ǎȌ㺬ヸ佈ミ㹼ヸସ ꗜヘԎ ǗȈԎԎԎǐȈ佴ミସ 饌ԎԎ ǝȌ㺬ヸ佈ミ㹼ヸସ ꗜヘԎ ƢȈԎԎԎƯȈ618rítás￼ƨȈ佴ミସ ǜцԎ ƵȌ㺬ヸ佈ミ㹼ヸସ ꗜヘԎ ƺȈԎԎԎƇȈ佴ミସ ̬цԎ ƀȌ㺬ヸ佈ミ㹼ヸସ ꗜヘԎ ƉȈԎԎԎƒȈ佴ミସ 활ԎԎ ƟȌ㺬ヸ佈ミ㹼ヸସ ꗜヘԎ ŤȈԎԎԎšȈ佴ミସ 駼ԎԎŪȈ,ue1 ŷȌ㺬ヸ佈ミ㹼ヸସ ꗜヘԎ żȈԎԎԎŹȈ佴ミସ 颴ԎԎ łȌ㺬ヸ佈ミ㹼ヸସ ꗜヘԎ ŋȈԎԎԎŔȈ佴ミସ ԎԎ őȌ㺬ヸ佈ミ㹼ヸସ ꗜヘԎ ĦȈԎԎԎģȈ佴ミସ 魜ԎԎ ĬȌ㺬ヸ佈ミ㹼ヸସ ꗜヘԎ ĵȈԎԎԎľȈ佴ミସ 骴ԎԎ ĻȌ㺬ヸ佈ミ㹼ヸସ ꗜヘԎ ĀȈԎԎԎčȈ佴ミସ 列хԎĖȈ.lue1 ēȌ㺬ヸ佈ミ㹼ヸସ ꗜヘԎ ĘȈԎԎԎǥȈ佴ミସ ԎԎ ǮȌ㺬ヸ佈ミ㹼ヸସ ꗜヘԎ ǷȈԎԎԎǰȈ佴ミସ  ԎԎ ǽȌ㺬ヸ佈ミ㹼ヸସ ꗜヘԎ ǂȈԎԎԎǏȈTakarításǈȈ000ításǕȈ984/hét￼ǞȈ佴ミସ ԎԎ ǛȌ㺬ヸ佈ミ㹼ヸସ ꗜヘԎ ƠȈԎԎԎƭȈ佴ミସ ԎԎ ƶȌ㺬ヸ佈ミ㹼ヸସ ꗜヘԎ ƿȈԎԎԎƸȈ佴ミସ ԎԎ ƅȌ㺬ヸ佈ミ㹼ヸସ ꗜヘԎ ƊȈԎԎԎƗȈ佴ミସ 黼ԎԎ ƐȌ㺬ヸ佈ミ㹼ヸସ ꗜヘԎ ƙȈԎԎԎŢȈ佴ミସ 鸔ԎԎ ůȌ㺬ヸ佈ミ㹼ヸସ ꗜヘԎ ŴȈԎԎԎűȈ佴ミସ 鵜ԎԎźȈ/  ￼ ŇȌ㺬ヸ佈ミ㹼ヸସ ꗜヘԎ ŌȈԎԎԎŉȈ佴ミସ цԎŒȈ,2 342 984￼ şȌ㺬ヸ佈ミ㹼ヸସ ꗜヘԎ ĤȈԎԎԎġȈ佴ミସ 鲴ԎԎ ĪȌ㺬ヸ佈ミ㹼ヸସ ꗜヘԎ ĳȈԎԎԎļȈ佴ミସ ԎԎ ĹȌ㺬ヸ佈ミ㹼ヸସ ꗜヘԎ ĎȈԎԎԎċȈ佴ミସ 䖤ԏԎ ĔȌ㺬ヸ佈ミ㹼ヸସ ꗜヘԎ ĝȈԎԎԎǦȈ02 342 984￼ǣȈ佴ミସ хԎ ǬȌ㺬ヸ佈ミ㹼ヸସ ꗜヘԎ ǵȈԎԎԎǾȈ佴ミସ хԎ ǻȌ㺬ヸ佈ミ㹼ヸସ ꗜヘԎ ǀȈԎԎԎǍȈ佴ミସ  ԎԎ ǖȌ㺬ヸ佈ミ㹼ヸସ ꗜヘԎ ǟȈԎԎԎǘȈ佴ミସ 鿬ԎԎƥȈszemétkosár ƮȌ㺬ヸ佈ミ㹼ヸସ ꗜヘԎ ƷȈԎԎԎưȈ佴ミସ ԎԎ ƽȌ㺬ヸ佈ミ㹼ヸସ ꗜヘԎ ƂȈԎԎԎƏȈ佴ミସ ԎԎ ƈȌ㺬ヸ佈ミ㹼ヸସ ꗜヘԎ ƑȈԎԎԎƚȐ y1ŦȈ佴ミସ ԎԎţȈ200sosár ŬȌ㺬ヸ佈ミ㹼ヸସ ꗜヘԎ ŵȈԎԎԎžȈ佴ミସ 龤ԎԎ ŻȌ㺬ヸ佈ミ㹼ヸସ ꗜヘԎ ŀȈԎԎԎōȈ佴ミସ ԎԎŖȈ506880t￼ œȌ㺬ヸ佈ミ㹼ヸସ ꗜヘԎ ŘȈԎԎԎĥȈ佴ミସ &#10;ԎԎ ĮȌ㺬ヸ佈ミ㹼ヸସ ꗜヘԎ ķȈԎԎԎİȈdben ListĽȈ佴ミସ 䊜ԏԎ ĆȌ㺬ヸ佈ミ㹼ヸସ ꗜヘԎ ďȈԎԎԎĈȈ佴ミସ ԎԎ ĕȌ㺬ヸ佈ミ㹼ヸସ ꗜヘԎ ĚȈԎԎԎǧȈ佴ミସ ԎԎǠȈ86880￼￼ ǭȌ㺬ヸ佈ミ㹼ヸସ ꗜヘԎ ǲȈԎԎԎǿȈ佴ミସ 䓄ԏԎǸȈ,ken List ǅȌ㺬ヸ佈ミ㹼ヸସ ꗜヘԎ ǊȈԎԎԎǗȈ佴ミସ 䂤ԏԎ ǐȌ㺬ヸ佈ミ㹼ヸସ ꗜヘԎ ǙȈԎԎԎƢȈ佴ミସ 䏜ԏԎ ƯȌ㺬ヸ佈ミ㹼ヸସ ꗜヘԎ ƴȈԎԎԎƱȈ佴ミସ 䛔ԏԎ ƺȌ㺬ヸ佈ミ㹼ヸସ ꗜヘԎ ƃȈԎԎԎƌȈ佴ミସ 䕬ԏԎ ƉȌ㺬ヸ佈ミ㹼ヸସ ꗜヘԎ ƞȈԎԎԎƛȈhomokozóbanŤȈ佴ミସ ԎԎ šȌ㺬ヸ佈ミ㹼ヸସ ꗜヘԎ ŶȈԎ兩ԎԎųȈ4y10żȈ.lue1ŹȈ佴ミସ 䅌ԏ廊Ԏ łȌ㺬ヸ佈ミ㹼ヸସ ꗜヘ殺Ԏ ŋȈ樓Ԏ塚ԎԎŔȈ佴ミସ Ԏ燎Ԏ őȌ㺬ヸ佈ミ㹼ヸସ ꗜヘ行Ԏ ĦȈ理Ԏ直Ԏ兩ԎģȈ佴ミସ Ԏ縉Ԏ ĬȌ㺬ヸ佈ミ㹼ヸସ ꗜヘ猪Ԏ ĵȈ塚ԎﭨԎ塚ԎľȈ佴ミସ 䠼ԏ﬘ԎĻȈHomokcsere ĄȌ㺬ヸ佈ミ㹼ヸସ ꗜヘﭠԎ čȈלּԎﰀԎ直ԎĖȈ佴ミସ ԎﮰԎ ēȌ㺬ヸ佈ミ㹼ヸସ ꗜヘﯸԎ ĘȈﯔԎﲘԎﭨԎǥȈ佴ミସ ԎﱈԎ ǮȌ㺬ヸ佈ミ㹼ヸସ ꗜヘﲐԎ ǷȈﱬԎﵘԎﰀԎǰȈ佴ミସ &#10;﫴ԎﴈԎǽȈ545n List ǆȌ㺬ヸ佈ミ㹼ヸସ ꗜヘﵐԎ ǏȈﴬԎﷰԎﲘԎǈȈ佴ミସ ԎﶠԎ ǕȌ㺬ヸ佈ミ㹼ヸସ ꗜヘ﷨Ԏ ǚȈﷄԎﺈԎﵘԎƧȈ佴ミସ 䨴ԏ︸Ԏ ƠȌ㺬ヸ佈ミ㹼ヸସ ꗜヘﺀԎ ƩȈ﹜Ԏ＠ԎﷰԎƲȈ佴ミସ 䦌ԏﻐԎ ƿȌ㺬ヸ佈ミ㹼ヸସ ꗜヘ８Ԏ ƄȈﻴԎﾸԎﺈԎƁȈ佴ミସ хｨԎ ƊȌ㺬ヸ佈ミ㹼ヸସ ꗜヘﾰԎ ƓȈﾌԎXԏ＠ԎƜȐ佴ミସ !䫜ԏԏ ŦȌ㺬ヸ佈ミ㹼ヸସ ꗜヘPԏ ůȈ,ԏðԏﾸԎŨȈ佴ミସ #䣤ԏ ԏ ŵȌ㺬ヸ佈ミ㹼ヸସ ꗜヘèԏ źȈÄԏǘԏXԏŇȈ4y1zóbanŀȈGyöngykavicsōȈ佴ミସ Ĕԏƈԏ ŖȌ㺬ヸ佈ミ㹼ヸସ ꗜヘǐԏ şȈƬԏɰԏðԏŘȈ佴ミସ ﳤԎȠԏ ĥȌ㺬ヸ佈ミ㹼ヸସ ꗜヘɨԏ ĪȈɄԏ̰ԏǘԏķȈ佴ミସ 䯄ԏˠԏİȈ ken List ĽȌ㺬ヸ佈ミ㹼ヸସ ꗜヘ̨ԏ ĂȈ̄ԏψԏɰԏďȈ佴ミସ 䲬ԏ͸ԏ ĈȌ㺬ヸ佈ミ㹼ヸସ ꗜヘπԏ đȈΜԏ҈ԏ̰ԏĚȈ佴ミସ хиԏǧȈ/  ￼ ǠȌ㺬ヸ佈ミ㹼ヸସ ꗜヘҀԏ ǩȈќԏՈԏψԏǲȈ佴ミସ 䞌ԏӸԏǿȈnegyedévente ǸȌ㺬ヸ佈ミ㹼ヸସ ꗜヘՀԏ ǁȈԜԏנԏ҈ԏǊȈ佴ミସ 䍄ԏ֐ԏ ǗȌ㺬ヸ佈ミ㹼ヸସ ꗜヘטԏ ǜȈִԏٸԏՈԏǙȈ佴ミସ Дԏبԏ ƢȌ㺬ヸ佈ミ㹼ヸସ ꗜヘٰԏ ƫȈٌԏܐԏנԏƴȈ佴ミସ 丄ԏۀԏ ƱȌ㺬ヸ佈ミ㹼ヸସ ꗜヘ܈ԏ ƆȈۤԏߐԏٸԏƃȈfenntartásiƌȈ佴ミସ хހԏ ƉȌ㺬ヸ佈ミ㹼ヸସ ꗜヘ߈ԏ ƞȈޤԏࡨԏܐԏƛȈ佴ミସ х࠘ԏ ŤȌ㺬ヸ佈ミ㹼ヸସ ꗜヘࡠԏ ŭȈ࠼ԏनԏߐԏŶȈ佴ミସ ʼԏࣘԏųȈ,ue1 żȌ㺬ヸ佈ミ㹼ヸସ ꗜヘठԏ ŅȈࣼԏীԏࡨԏŎȈ佴ミସ 亴ԏ॰ԏ ŋȌ㺬ヸ佈ミ㹼ヸସ ꗜヘসԏ ŐȈঔԏ੘ԏनԏŝȈ佴ミସ ࢴԏਈԏ ĦȌ㺬ヸ佈ミ㹼ヸସ ꗜヘ੐ԏ įȈਬԏ૰ԏীԏĨȈ佴ミସ ꇄԐઠԏ ĵȌ㺬ヸ佈ミ㹼ヸସ ꗜヘ૨ԏ ĺȈૄԏஈԏ੘ԏćȈ佴ミସ 佤ԏସԏ ĀȌ㺬ヸ佈ミ㹼ヸସ ꗜヘ஀ԏ ĉȈଡ଼ԏైԏ૰ԏĒȈ佴ミସ х௸ԏğȈ.lue1 ĘȌ㺬ヸ佈ミ㹼ヸସ ꗜヘీԏ ǡȈజԏೠԏஈԏǪȈ佴ミସ ௔ԏಐԏ ǷȌ㺬ヸ佈ミ㹼ヸସ ꗜヘ೘ԏ ǼȈ಴ԏ൸ԏైԏǹȈ佴ミସ ļԏനԏ ǂȌ㺬ヸ佈ミ㹼ヸସ ꗜヘ൰ԏ ǋȈൌԏฐԏೠԏǔȈ佴ミସ ꀌԐවԏ ǑȌ㺬ヸ佈ミ㹼ヸସ ꗜヘจԏ ƦȈ෤ԏຨԏ൸ԏƣȈ佴ミସ 진Ԏ๘ԏ ƬȌ㺬ヸ佈ミ㹼ヸସ ꗜヘຠԏ ƵȈ๼ԏཀԏฐԏƾȈ佴ミସ $ꂴԐ໰ԏ ƻȌ㺬ヸ佈ミ㹼ヸସ ꗜヘ༸ԏ ƀȈ༔ԏ࿘ԏຨԏƍȈ佴ミସ %Ӕԏྈԏ ƖȌ㺬ヸ佈ミ㹼ヸସ ꗜヘ࿐ԏ ƟȈྫྷԏၰԏཀԏƘȈ佴ミସ 1䵔ԏဠԏ ťȌ㺬ヸ佈ミ㹼ヸସ ꗜヘၨԏ ŪȈ၄ԏᆀԏ࿘ԏŷȈ200déventeŰȈ.lue1￼teŽȈ40￼év￼ņȈ佴ミସ ႔ԏᄰԏ ŃȌ㺬ヸ佈ミ㹼ヸସ ꗜヘᅸԏ ňȈᅔԏመԏၰԏŕȈ佴ミସ 領ԏᇈԏ ŞȌ㺬ヸ佈ミ㹼ヸସ ꗜヘሐԏ ħȈᇬԏኰԏᆀԏĠȈ佴ミସ ꆌԐበԏ ĭȌ㺬ヸ佈ミ㹼ヸସ ꗜヘከԏ ĲȈኄԏ፰ԏመԏĿȈ佴ミସ хጠԏĸȈ.  ￼ ąȌ㺬ヸ佈ミ㹼ヸସ ꗜヘ፨ԏ ĊȈፄԏᐈԏኰԏėȈ佴ミସ ꅜԐᎸԏ ĐȌ㺬ヸ佈ミ㹼ヸସ ꗜヘ᐀ԏ ęȈᏜԏᒠԏ፰ԏǢȈ佴ミସ ዼԏᑐԏ ǯȌ㺬ヸ佈ミ㹼ヸସ ꗜヘᒘԏ ǴȈᑴԏᔸԏᐈԏǱȈ佴ミସ ﬌ԏᓨԏ ǺȌ㺬ヸ佈ミ㹼ヸସ ꗜヘᔰԏ ǃȈᔌԏᗐԏᒠԏǌȈ佴ミସ 臭ԏᖀԏ ǉȌ㺬ヸ佈ミ㹼ヸସ ꗜヘᗈԏ ǞȈᖤԏᚐԏᔸԏǛȈ,0￼1ƤȈ佴ミସ хᙀԏ ơȌ㺬ヸ佈ミ㹼ヸସ ꗜヘᚈԏ ƶȈᙤԏᜨԏᗐԏƳȈ佴ミସ ფԏᛘԏ ƼȌ㺬ヸ佈ミ㹼ヸସ ꗜヘᜠԏ ƅȈ᛼ԏៀԏᚐԏƎȈ佴ミସ ᗴԏᝰԏ ƋȌ㺬ヸ佈ミ㹼ヸସ ꗜヘីԏ ƐȈបԏᡘԏᜨԏƝȈ佴ミସ ﱤԏ᠈ԏ ŦȌ㺬ヸ佈ミ㹼ヸସ ꗜヘᡐԏ ůȈᠬԏᤘԏៀԏŨȈ佴ミସ ﮼ԏᣈԏŵȈ&#10;EGYÉB žȌ㺬ヸ佈ミ㹼ヸସ ꗜヘᤐԏ ŇȈᣬԏᦰԏᡘԏŀȈ佴ミସ хᥠԏ ōȌ㺬ヸ佈ミ㹼ヸସ ꗜヘᦨԏ ŒȈᦄԏᩈԏᤘԏşȈ佴ミସ Ⴜԏ᧸ԏ ŘȌ㺬ヸ佈ミ㹼ヸସ ꗜヘᩀԏ ġȈ᨜ԏᬈԏᦰԏĪȈ佴ミସ ᢤԏ᪸ԏķȈ ken List İȌ㺬ヸ佈ミ㹼ヸସ ꗜヘᬀԏ ĹȈ᫜ԏᮠԏᩈԏĂȈ佴ミସ ܴԏ᭐ԏ ďȌ㺬ヸ佈ミ㹼ヸସ ꗜヘᮘԏ ĔȈ᭴ԏ᰸ԏᬈԏđȈ佴ミସ ᱜԏᯨԏ ĚȌ㺬ヸ佈ミ㹼ヸସ ꗜヘᰰԏ ǣȈᰌԏᵈԏᮠԏǬȈmunkákǩȈ618ákásiǲȈmken ListǿȈ佴ミସ ﹜ԏ᳸ԏ ǸȌ㺬ヸ佈ミ㹼ヸସ ꗜヘᵀԏ ǁȈᴜԏᷠԏ᰸ԏǊȈ佴ミସ ᲄԏᶐԏ ǗȌ㺬ヸ佈ミ㹼ヸସ ꗜヘᷘԏ ǜȈᶴԏṸԏᵈԏǙȈ佴ミସ ﶴԏḨԏ ƢȌ㺬ヸ佈ミ㹼ヸସ ꗜヘṰԏ ƫȈṌԏἸԏᷠԏƴȈ佴ミସ ᲬԏỨԏƱȈ&#10;egyéb ƺȌ㺬ヸ佈ミ㹼ヸସ ꗜヘἰԏ ƃȈἌԏῐԏṸԏƌȈ佴ミସ ῴԏᾀԏ ƉȌ㺬ヸ佈ミ㹼ヸସ ꗜヘῈԏ ƞȈᾤԏ₨ԏἸԏƛȈ2ŦȈ佴ミସ ＄ԏ⁘ԏţȈ40en List ŬȌ㺬ヸ佈ミ㹼ヸସ ꗜヘ₠ԏ ŵȈ⁼ԏⅨԏῐԏžȈ佴ミସ ꉴԐ℘ԏŻȈés1 List ńȌ㺬ヸ佈ミ㹼ヸସ ꗜヘⅠԏ ōȈℼԏ∀ԏ₨ԏŖȈ佴ミସ х↰ԏ œȌ㺬ヸ佈ミ㹼ヸସ ꗜヘ⇸ԏ ŘȈ⇔ԏ⋀ԏⅨԏĥȈ佴ミସ ᪔ԏ≰ԏĮȈkommunális īȌ㺬ヸ佈ミ㹼ヸସ ꗜヘ⊸ԏ İȈ⊔ԏ⍘ԏ∀ԏĽȈ佴ミସ ꑬԐ⌈ԏ ĆȌ㺬ヸ佈ミ㹼ヸସ ꗜヘ⍐ԏ ďȈ⌬ԏ␘ԏ⋀ԏĈȈ佴ミସ ꖼԐ⏈ԏĕȈ-y11 ĞȌ㺬ヸ佈ミ㹼ヸସ ꗜヘ␐ԏ ǧȈ⏬ԏ⒰ԏ⍘ԏǠȈ佴ミସ ⎤ԏ①ԏ ǭȌ㺬ヸ佈ミ㹼ヸସ ꗜヘ⒨ԏ ǲȈ⒄ԏ╈ԏ␘ԏǿȈ佴ミସ &#10;≌ԏ⓸ԏ ǸȌ㺬ヸ佈ミ㹼ヸସ ꗜヘ╀ԏ ǁȈ├ԏ◠ԏ⒰ԏǊȈ佴ミସ ⃴ԏ▐ԏ ǗȌ㺬ヸ佈ミ㹼ヸସ ꗜヘ◘ԏ ǜȈ▴ԏ♸ԏ╈ԏǙȈ佴ミସ Ễԏ☨ԏ ƢȌ㺬ヸ佈ミ㹼ヸସ ꗜヘ♰ԏ ƫȈ♌ԏ✐ԏ◠ԏƴȈ佴ミସ ✴ԏ⛀ԏ ƱȌ㺬ヸ佈ミ㹼ヸସ ꗜヘ✈ԏ ƆȈ⛤ԏ⟐ԏ♸ԏƃȈzöldhulladékƌȈ佴ミସ &amp;ꞴԐ➀ԏ ƉȌ㺬ヸ佈ミ㹼ヸସ ꗜヘ⟈ԏ ƞȈ➤ԏ⡨ԏ✐ԏƛȈ佴ミସ '꜌Ԑ⠘ԏ ŤȌ㺬ヸ佈ミ㹼ヸସ ꗜヘ⡠ԏ ŭȈ⠼ԏ⤀ԏ⟐ԏŶȈ佴ミସ +ꙤԐ⢰ԏ ųȌ㺬ヸ佈ミ㹼ヸସ ꗜヘ⣸ԏ ŸȈ⣔ԏ⦘ԏ⡨ԏŅȈ佴ミସ -&#10;⦼ԏ⥈ԏ ŎȌ㺬ヸ佈ミ㹼ヸସ ꗜヘ⦐ԏ ŗȈ⥬ԏ⩘ԏ⤀ԏŐȈszállításaŝȈ佴ミସ 8ꔔԐ⨈ԏ ĦȌ㺬ヸ佈ミ㹼ヸସ ꗜヘ⩐ԏ įȈ⨬ԏ⫰ԏ⦘ԏĨȈ佴ミସ ;⬔ԏ⪠ԏ ĵȌ㺬ヸ佈ミ㹼ヸସ ꗜヘ⫨ԏ ĺȈ⫄ԏ⮰ԏ⩘ԏćȈelhelyezéseĀȈ佴ミସ FꏄԐ⭠ԏ čȌ㺬ヸ佈ミ㹼ヸସ ꗜヘ⮨ԏ ĒȈ⮄ԏⳀԏ⫰ԏğȈ1ken ListĘȈLken List:ǥȈmelyezéseǮȈ佴ミସ ‴ԏⱰԏ ǫȌ㺬ヸ佈ミ㹼ヸସ ꗜヘⲸԏ ǰȈⲔԏⵘԏ⮰ԏǽȈ佴ミସ ﴌԏⴈԏ ǆȌ㺬ヸ佈ミ㹼ヸସ ꗜヘⵐԏ ǏȈ⴬ԏⷰԏⳀԏǈȈ佴ミସ Ⱔԏⶠԏ ǕȌ㺬ヸ佈ミ㹼ヸସ ꗜヘⷨԏ ǚȈⷄԏ⺈ԏⵘԏƧȈ佴ミସ ꧌Ԑ⸸ԏ ƠȌ㺬ヸ佈ミ㹼ヸସ ꗜヘ⺀ԏ ƩȈ⹜ԏ⽈ԏⷰԏƲȈ佴ミସ 漜ԍ⻸ԏƿȈ,0￼1ist ƸȌ㺬ヸ佈ミ㹼ヸସ ꗜヘ⽀ԏ ƁȈ⼜ԏ〈ԏ⺈ԏƊȈ佴ミସ ꣤Ԑ⾸ԏƗȈ030e1 ƐȌ㺬ヸ佈ミ㹼ヸସ ꗜヘ　ԏ ƙȈ⿜ԏ゠ԏ⽈ԏŢȈ佴ミସ ꌜԐぐԏ ůȌ㺬ヸ佈ミ㹼ヸସ ꗜヘ゘ԏ ŴȈぴԏㄸԏ〈ԏűȈ佴ミସ ⾔ԏヨԏ źȌ㺬ヸ佈ミ㹼ヸସ ꗜヘ㄰ԏ ŃȈㄌԏㇸԏ゠ԏŌȈ佴ミସ ꯌԐㆨԏŉȈ,ue1 ŒȌ㺬ヸ佈ミ㹼ヸସ ꗜヘㇰԏ śȈ㇌ԏ㊐ԏㄸԏĤȈ佴ミସ ꬤԐ㉀ԏ ġȌ㺬ヸ佈ミ㹼ヸସ ꗜヘ㊈ԏ ĶȈ㉤ԏ㌨ԏㇸԏĳȈ佴ミସ ㆄԏ㋘ԏ ļȌ㺬ヸ佈ミ㹼ヸସ ꗜヘ㌠ԏ ąȈ㋼ԏ㏀ԏ㊐ԏĎȈ佴ミସ 괤Ԑ㍰ԏ ċȌ㺬ヸ佈ミ㹼ヸସ ꗜヘ㎸ԏ ĐȈ㎔ԏ㑘ԏ㌨ԏĝȈ佴ミସ 걼Ԑ㐈ԏ ǦȌ㺬ヸ佈ミ㹼ヸସ ꗜヘ㑐ԏ ǯȈ㐬ԏ㔘ԏ㏀ԏǨȈ佴ミସ Ԕх㓈ԏǵȈ-y11 ǾȌ㺬ヸ佈ミ㹼ヸସ ꗜヘ㔐ԏ ǇȈ㓬ԏ㖰ԏ㑘ԏǀȈ佴ミସ  㒤ԏ㕠ԏ ǍȌ㺬ヸ佈ミ㹼ヸସ ꗜヘ㖨ԏ ǒȈ㖄ԏ㙈ԏ㔘ԏǟȈ佴ミସ ⯼ԏ㗸ԏ ǘȌ㺬ヸ佈ミ㹼ヸସ ꗜヘ㙀ԏ ơȈ㘜ԏ㛠ԏ㖰ԏƪȈ佴ミସ &#10;ꩴԐ㚐ԏ ƷȌ㺬ヸ佈ミ㹼ヸସ ꗜヘ㛘ԏ ƼȈ㚴ԏ㝸ԏ㙈ԏƹȈ佴ミସ 깼Ԑ㜨ԏ ƂȌ㺬ヸ佈ミ㹼ヸସ ꗜヘ㝰ԏ ƋȈ㝌ԏ㠐ԏ㛠ԏƔȈ佴ミସ 淌ԍ㟀ԏ ƑȌ㺬ヸ佈ミ㹼ヸସ ꗜヘ㠈ԏ ŦȈ㟤ԏ㢨ԏ㝸ԏţȈ佴ミସ 귔Ԑ㡘ԏ ŬȌ㺬ヸ佈ミ㹼ヸସ ꗜヘ㢠ԏ ŵȈ㡼ԏ㥨ԏ㠐ԏžȈ佴ミସ 汼ԍ㤘ԏŻȈ00￼1 ńȌ㺬ヸ佈ミ㹼ヸସ ꗜヘ㥠ԏ ōȈ㤼ԏ㨨ԏ㢨ԏŖȈ佴ミସ 꿬Ԑ㧘ԏœȈ.ken List ŜȌ㺬ヸ佈ミ㹼ヸସ ꗜヘ㨠ԏ ĥȈ㧼ԏ㫀ԏ㥨ԏĮȈ佴ミସ 꼤Ԑ㩰ԏ īȌ㺬ヸ佈ミ㹼ヸସ ꗜヘ㪸ԏ İȈ㪔ԏ㮀ԏ㨨ԏĽȈ佴ミସ ⯔ԏ㬰ԏĆȈVV11 ăȌ㺬ヸ佈ミ㹼ヸସ ꗜヘ㭸ԏ ĈȈ㭔ԏ㰘ԏ㫀ԏĕȈ佴ミସ ⻔ԏ㯈ԏ ĞȌ㺬ヸ佈ミ㹼ヸସ ꗜヘ㰐ԏ ǧȈ㯬ԏ㲰ԏ㮀ԏǠȈ佴ミସ 㣴ԏ㱠ԏ ǭȌ㺬ヸ佈ミ㹼ヸସ ꗜヘ㲨ԏ ǲȈ㲄ԏ㵰ԏ㰘ԏǿȈ佴ミସ 佔ԑ㴠ԏǸȈ1ken List ǅȌ㺬ヸ佈ミ㹼ヸସ ꗜヘ㵨ԏ ǊȈ㵄ԏ㸈ԏ㲰ԏǗȈ佴ミସ 京ԑ㶸ԏ ǐȌ㺬ヸ佈ミ㹼ヸସ ꗜヘ㸀ԏ ǙȈ㷜ԏ㻈ԏ㵰ԏƢȈ佴ミସ  ԑ㹸ԏƯȈ,0￼1ist ƨȌ㺬ヸ佈ミ㹼ヸସ ꗜヘ㻀ԏ ƱȈ㺜ԏ㽠ԏ㸈ԏƺȈ佴ミସ 㬌ԏ㼐ԏ ƇȌ㺬ヸ佈ミ㹼ヸସ ꗜヘ㽘ԏ ƌȈ㼴ԏ怀ԏ㻈ԏƉȈ佴ミସ 㦴ԏ㾨ԏ ƒȌ㺬ヸ佈ミ㹼ヸସ ꗜヘ忸ԏ ƛȈ3y1ŦȈKözszolgáltatón.11￼šȈ佴ミସ  ꦄю䛰ԏŪȈ䜔ԏ䝨ԏ鷰ԎŷȌ܋榈юŵȐalk䅈ԏ űȌ㺬ヸ佈ミ㹼ヸସ ꗜヘ齨Ԏ ņȈ佴ミସ Æ䇜ԏ䅨ԏŃȈ:ŎȐ4y1䇰ԏ ŊȌ㺬ヸ佈ミ㹼ヸସ ꗜヘ䆰ԏ œȈ䆌ԏ䌐ԏ齰ԎŜȈ&#10;śȐ.⩐͢Ш䊘ԏħȈterületekȈĠȈkaszálandólĭȈKözszolgáltatón.11ĴȐ2͢Щ䍀ԏİȈbesorolásúl.ĽȈ佴ミସ х銨хĆȈ鋌х䔸ԏ䆸ԏăȌ喝܋龐ԎāȐ.y1䏘ԏ čȌ㺬ヸ佈ミ㹼ヸସ ꗜヘ䎨ԏ ĒȐ䎄ԏ䒠ԏ鯨ԎĜȐ.  ￼䓀ԏ&#10;ĘȌ㰴ԑ&#10;ǮȈ1ken ListǫȈ佴ミସ 볤ф䟀ԏǴȈ䟤ԏ䮘ԏ䎰ԏǱȐ6y1䕨ԏǽȈÖsszterület￼ǆȈ佴ミସ 魄Ԏ䡘ԏǃȈ䡼ԏ䥐ԏ䌐ԏǌȌ笠܋䌰ԏǊȐhétЭ䛐ԏǖȈ,￼鿘ԎǕȐhétФ鿨Ԏ&quot;⏑Ȑ㜿㜿⧜»&quot;ƿȐ/⩐͢Ю䞈ԏ ƻȌ㺬ヸ佈ミ㹼ヸସ ꗜヘ䁨ԏ ƀȈ佴ミସ 뉔хꠀфƍȈꠤф꡸ф䁰ԏƖȐalk䠸ԏƒȈIy1 ƑȌ㺬ヸ佈ミ㹼ヸସ ꗜヘ䒘ԏ ŦȐ佴ミସ 앬ф䭈ԏŠȐ y1䣠ԏ ŬȌ㺬ヸ佈ミ㹼ヸସ ꗜヘ䔰ԏ ŵȈ佴ミସ &#10;䊼ԏ䤀ԏžȈ ŽȐ)͢б䦈ԏ ŹȌ㺬ヸ佈ミ㹼ヸସ ꗜヘ䥈ԏ ŎȈ䤤ԏ䩘ԏ䔸ԏŋȈ14ŖȐ&#10;felső䨰ԏŒȈ佴ミସ ԍ䧐ԏ şȌ㺬ヸ佈ミ㹼ヸସ ꗜヘ䩐ԏ ĤȈ&#10;16791ģȐ(г䫘ԏįȈ䧴ԏ䪨ԏ䥐ԏ&#10;+ȈĨȈ佴ミସ &#10;䈼ԏ䳈ԏĵȈ䳬ԏꁸԐ䩘ԏľȌ兩܋䕘ԏļȐcm͢д䯀ԏ&#10;ĸȌٴ &#10;ĎȌ㺬ヸ佈ミ㹼ヸସ ꗜヘ䮐ԏ ėȐ䭬ԏ䶐ԏ䒠ԏđȐmy1䲨ԏ&#10;ĝȌ间ԕ&#10;ǣȈ佴ミସ 먜ф䱘ԏ&#10;ǬȔ㺬ヸ佈ミ㹼ヸସ ꗜヘ䶈ԏ&#10;ǲȐ2⩐͢ж䵐ԏ ǾȌ㺬ヸ佈ミ㹼ヸସ ꗜヘ䪠ԏ ǇȈ佴ミସ  䈔ԏꀨԐǀȈneveǏȐ)￼一ԏǋȈ&#10;RÁGǖȈ䱼ԏ䷠ԏ䮘ԏǓȈ佴ミସ 밼ф丸ԏǜȈ乜ԏ伸ԏ䶐ԏǙȐév͢и亰ԏƥȈGYEP￼ ƠȌ㺬ヸ佈ミ㹼ヸସ ꗜヘ䷘ԏ ƩȐ佴ミସ  册ԏ仨ԏƳȐ35你ԏƿȈGYEP ƺȌ㺬ヸ佈ミ㹼ヸସ ꗜヘ估ԏ ƃȐ伌ԏ滛ԏ䷠ԏƍȐ%⩐͢кꇀԐƉȈ﷤ԍ偈ԏﵸԍ&#10;ȈƒȈFerenchegyiƟȈ佴ミସ  䢄ю俸ԏ ƘȌ㺬ヸ佈ミ㹼ヸସ ꗜヘ偀ԏ šȐ倜ԏ䃘ԑ侈ԏūȐ4y1儈ԏŷȈ佴ミସ 셼ф傸ԏ&#10;ŰȔ㺬ヸ佈ミ㹼ヸସ ꗜヘ兠ԏ&#10;ņȐ.y1凘ԏłȈSmartTagCaptionás￼allōȈ僜ԏԍ陰ԎŖȈ.ken ListœȈ佴ミସ 샔фԍŜȐalk剘ԏ&#10;ŘȊ視ԍerződés mellékletei - 2009_11_25&#10;.Ȍ鐰Ԏ鿘ԎĬȐ2⩐͢Ўԍ&#10;ĨȊ䢐Ԕ㭻䘧佄啃䕍ㅾD뻯㍑鼘㭻䘧Documents and Settings&#10;&#10;ĽȊ᪀юe token index you have specified is invalid.&#10;&#10;ĎȊ좸Ԣ㭌弌偋䭅ㅾ&quot;뻯㒤圚㭌弌Képek$'뻯sallai.edina&#10;&#10;ēȎ仈Ԕ㭢熵敚敮 뻯㒤圚㭢熵Zene$&#10;뻯sallai.edina. &#10;ǤȌ㺬ヸ佈ミ㹼ヸସ ꗜヘ❈Ԋ ǭȌ合荰хüǫȌ〆À䘀ꄝ矨蠭矧э,̀놀矯咈ԏ坘ԏ困ԏ呴ԏ哘ԏ4嘠ԏ珯矯䡶矯ᑐ短瞅矯岚矯䭱矯硤矯皃矯皯矯盖矯咈ԏ坘ԏ困ԏ唰ԏ呴ԏ䭒矯倹矯䫗矯셑短셨短셿短솖短䟵矩뿏矨矨䬭矪们矪흾矩히矩亼矪䯐矪⟮矩힒矩件矪䤐矪䬣矪伀矪䤚矪伊矪伔矪伞矪伨矪伲矪似矪但矪佐矪佚矪佤矪佮矪佸矪侂矪侌矪侖矪侠矪侪矪侴矪侾矪俈矪俒矪俜矪俦矪俰矪俺矪倄矪ଢ଼矪倎矪倘矪眑矯眑矯眑矯眑矯䀅矯䀅矯䀅矯䀅矯䀅矯䀅矯䀅矯䀅矯䀅矯䀅矯䀅矯䀅矯䀅矯䀅矯䀅矯䀅矯䀅矯䀅矯䀅矯䀅矯䀅矯䀅矯䀅矯䀅矯䀅矯䀅矯䀅矯䀅矯䀅矯䀅矯䀅矯䀅矯䀅矯䀅矯䀅矯䀅矯䀅矯䀅矯䀅矯䀅矯䀅矯䀅矯䀅矯䀅矯䀅矯8Tp¨ÄàüĘĴŐŬƈƤǆǜǲȔȰɌɨʄʠʼ˘˴̦̊͂͞ͺΖθϔϰЌШфѠѼҘҴӐ氳ȅॎp氳Ȅ⅐p氳 ȅ।p氳&#10;ȅЦp氳Ȅ⅐p氳ȅℓ϶p氳&#10;ȅℓ϶p氳Ȇp氳ȅℓ϶p氳ȅॺp氳ȅঐp氳ȅℓ϶p氳Ȇp氳ȅℓ϶p氳Ȅ⅐p氳̇ঔসp氳Ąp氳Ąp氳̇Ϛৎp氳Ȇ৒p氳ȅЦp氳Ȅ⅐p氳ȄHp氳ȅℓ϶p氳Ȇp氳 Ȅ⅐p氳!ȄHp氳&quot;Ąp氳#ȅℓ϶p氳$Ȇp氳%Ȅ⅐p氳&amp;ȄHp氳'ȅℓ϶p氳((̆ϚϚp$氳)Ȅ⅐p氳*ȄHp氳+ȅ৶p氳,Ȅ⅐p氳-ȄHp氳.ȅ਌p氳/ȅТp氳0ȅℓ϶p氳1Ȅ⅐p氳2Ȅ⅐p氳3ȄHpഀüǯȈPázsitfelületek.11￼&#10;ǶȈ쓸Ԣ&#10;ǻȈjC:\Program Files\Microsoft Office\OFFICE11\MSWORD.OLB䀈ā崴ԏ䀃ā嵄ԏ䀋āā℠ǜȌꐸܕ㪶⹨ⵖ䥘䥉ㅾ䬮剅6뻯㙼䥶㪶⹨V-XIII. kerületƠȈ&#10;Zsolt ƭȈSándor  ƶȌ㺬ヸ佈ミ㹼ヸସ ꗜヘ쥐Ԋ ƿȈ佴ミସ ԏ츠я ƸȌ㺬ヸ佈ミ㹼ヸସ ꗜヘ즠Ԋ ƁȈ佴ミସ ԏᾐԊƊȈᾴԊԊꪐяƗȌ搘Hрຠц&#10;ƒȌDЀÀ䘀崄誈ᳫᇉါ恈&#10;ƘȈ㿌ԏ悘ԏ㽠ԏťȈ佴ミସ ԑ恈ԏ ŮȌ㺬ヸ佈ミ㹼ヸସ ꗜヘ悐ԏ ŷȈ恬ԏ愰ԏ怀ԏŰȈ佴ミସ ԑ惠ԏ ŽȌ㺬ヸ佈ミ㹼ヸସ ꗜヘ愨ԏ łȈ愄ԏ懈ԏ悘ԏŏȈ佴ミସ 㿴ԏ慸ԏ ňȌ㺬ヸ佈ミ㹼ヸସ ꗜヘ懀ԏ őȈ憜ԏ抈ԏ愰ԏŚȈ佴ミସ ԑ戸ԏħȈ00￼1 ĠȌ㺬ヸ佈ミ㹼ヸସ ꗜヘ技ԏ ĩȈ扜ԏ捈ԏ懈ԏĲȈ佴ミସ ԑ拸ԏĿȈmentesítés ĸȌ㺬ヸ佈ミ㹼ヸସ ꗜヘ捀ԏ āȈ挜ԏ揠ԏ抈ԏĊȈ佴ミସ 䇼ԑ掐ԏ ėȌ㺬ヸ佈ミ㹼ヸସ ꗜヘ揘ԏ ĜȈ掴ԏ撠ԏ捈ԏęȈ佴ミସ 㳼ԏ摐ԏǢȈsíkosság ǯȌ㺬ヸ佈ミ㹼ヸସ ꗜヘ撘ԏ ǴȈ摴ԏ攸ԏ揠ԏǱȈ佴ミସ 㹔ԏ擨ԏ ǺȌ㺬ヸ佈ミ㹼ヸସ ꗜヘ攰ԏ ǃȈ攌ԏ旐ԏ撠ԏǌȈ佴ミସ 戔ԏ斀ԏ ǉȌ㺬ヸ佈ミ㹼ヸସ ꗜヘ旈ԏ ǞȈ斤ԏ暐ԏ攸ԏǛȈ佴ミସ ԑ晀ԏƤȈ900sítés ơȌ㺬ヸ佈ミ㹼ヸସ ꗜヘ暈ԏ ƶȈ晤ԏ木ԏ旐ԏƳȈ佴ミସ ԑ曘ԏ ƼȌ㺬ヸ佈ミ㹼ヸସ ꗜヘ朠ԏ ƅȈ曼ԏ柨ԏ暐ԏƎȈ佴ミସ ԑ枘ԏƋȈkárelhárítás ƔȌ㺬ヸ佈ミ㹼ヸସ ꗜヘ柠ԏ ƝȈ枼ԏ梀ԏ木ԏŦȈ佴ミସ 搬ԏ栰ԏ ţȌ㺬ヸ佈ミ㹼ヸସ ꗜヘ桸ԏ ŨȈ桔ԏ椘ԏ柨ԏŵȈ佴ミସ &#10;拔ԏ棈ԏ žȌ㺬ヸ佈ミ㹼ヸସ ꗜヘ椐ԏ ŇȈ棬ԏ様ԏ梀ԏŀȈ ken ListōȈ佴ミସ ԑ榈ԏ ŖȌ㺬ヸ佈ミ㹼ヸସ ꗜヘ槐ԏ şȈ榬ԏ橰ԏ椘ԏŘȈ佴ミସ ԑ樠ԏ ĥȌ㺬ヸ佈ミ㹼ヸସ ꗜヘ橨ԏ ĪȈ橄ԏ欈ԏ様ԏķȈ佴ミସ 煮ԑ檸ԏ İȌ㺬ヸ佈ミ㹼ヸସ ꗜヘ欀ԏ ĹȈ櫜ԏ毈ԏ橰ԏĂȈ佴ミସ 領ԑ歸ԏďȈ ken Lists ĈȌ㺬ヸ佈ミ㹼ヸସ ꗜヘ毀ԏ đȈ殜ԏ池ԏ欈ԏĚȈ佴ミସ ԑ氐ԏ ǧȌ㺬ヸ佈ミ㹼ヸସ ꗜヘ汘ԏ ǬȈ水ԏ洠ԏ毈ԏǩȈ佴ミସ ﯬԑ泐ԏǲȈ ken List ǿȌ㺬ヸ佈ミ㹼ヸସ ꗜヘ洘ԏ ǄȈ泴ԏ涸ԏ池ԏǁȈ佴ミସ 昜ԏ浨ԏ ǊȌ㺬ヸ佈ミ㹼ヸସ ꗜヘ涰ԏ ǓȈ涌ԏ湸ԏ洠ԏǜȈ佴ミସ 椼ԏ渨ԏǙȈ,ue1 ƢȌ㺬ヸ佈ミ㹼ヸସ ꗜヘ湰ԏ ƫȈ湌ԏ漐ԏ涸ԏƴȈ佴ミସ ﲔԑ滀ԏ ƱȌ㺬ヸ佈ミ㹼ヸସ ꗜヘ漈ԏ ƆȈ滤ԏ澨ԏ湸ԏƃȈ佴ミସ 渄ԏ潘ԏ ƌȌ㺬ヸ佈ミ㹼ヸସ ꗜヘ澠ԏ ƕȈ潼ԏ灀ԏ漐ԏƞȈ佴ミସ ﵬԑ濰ԏ ƛȌ㺬ヸ佈ミ㹼ヸସ ꗜヘ瀸ԏ ŠȈ瀔ԏ烘ԏ澨ԏŭȈ佴ミସ ﴬԑ炈ԏ ŶȌ㺬ヸ佈ミ㹼ヸସ ꗜヘ烐ԏ ſȈ炬ԏ熘ԏ灀ԏŸȈ佴ミସ ԑ煈ԏŅȈ-y11 ŎȌ㺬ヸ佈ミ㹼ヸସ ꗜヘ熐ԏ ŗȈ煬ԏ爰ԏ烘ԏŐȈ佴ミସ 焤ԏ燠ԏ ŝȌ㺬ヸ佈ミ㹼ヸସ ꗜヘ爨ԏ ĢȈ爄ԏ狈ԏ熘ԏįȈ佴ミସ 杴ԏ牸ԏ ĨȌ㺬ヸ佈ミ㹼ヸସ ꗜヘ狀ԏ ıȈ犜ԏ珀ԏ爰ԏĺȈszökőkúttásćȈ*KörnyezetgazdálkodásiĎȈ佴ミସ 놴Ԓ獰ԏ ċȌ㺬ヸ佈ミ㹼ヸସ ꗜヘ玸ԏ ĐȈ玔ԏ璀ԏ狈ԏĝȈ佴ミସ 歔ԏ琰ԏǦȈ ken List ǣȌ㺬ヸ佈ミ㹼ヸସ ꗜヘ瑸ԏ ǨȈ瑔ԏ甘ԏ珀ԏǵȈ佴ミସ 뉼Ԓ瓈ԏ ǾȌ㺬ヸ佈ミ㹼ヸସ ꗜヘ甐ԏ ǇȈ瓬ԏ痘ԏ璀ԏǀȈ佴ミସ 沬ԏ疈ԏǍȈ(1 List ǖȌ㺬ヸ佈ミ㹼ヸସ ꗜヘ痐ԏ ǟȈ疬ԏ癰ԏ甘ԏǘȈ佴ミସ ńԒ瘠ԏ ƥȌ㺬ヸ佈ミ㹼ヸସ ꗜヘ癨ԏ ƪȈ癄ԏ眰ԏ痘ԏƷȈ佴ミସ 琌ԏ盠ԏưȈ&#10;egyébList ƽȌ㺬ヸ佈ミ㹼ヸସ ꗜヘ眨ԏ ƂȈ眄ԏ矈ԏ癰ԏƏȈ佴ミସ ʔԒ睸ԏ ƈȌ㺬ヸ佈ミ㹼ヸସ ꗜヘ矀ԏ ƑȈ瞜ԏ碈ԏ眰ԏƚȈ佴ミସ ϤԒ砸ԏŧȈVy1 List ŠȌ㺬ヸ佈ミ㹼ヸସ ꗜヘ碀ԏ ũȈ硜ԏ礠ԏ矈ԏŲȈ佴ミସ פּԑ磐ԏ ſȌ㺬ヸ佈ミ㹼ヸସ ꗜヘ礘ԏ ńȈ磴ԏ禸ԏ碈ԏŁȈ佴ミସ 皼ԏ票ԏ ŊȌ㺬ヸ佈ミ㹼ヸସ ꗜヘ禰ԏ œȈ禌ԏ穐ԏ礠ԏŜȈ佴ミସ 畤ԏ稀ԏ řȌ㺬ヸ佈ミ㹼ヸସ ꗜヘ穈ԏ ĮȈ稤ԏ竨ԏ禸ԏīȈ佴ミସ 独ԏ窘ԏ ĴȌ㺬ヸ佈ミ㹼ヸସ ꗜヘ章ԏ ĽȈ窼ԏ简ԏ穐ԏĆȈ佴ミସ לԒ笰ԏ ăȌ㺬ヸ佈ミ㹼ヸସ ꗜヘ筸ԏ ĈȈ答ԏ簘ԏ竨ԏĕȈ佴ミସ ꅼԍ篈ԏ ĞȌ㺬ヸ佈ミ㹼ヸସ ꗜヘ簐ԏ ǧȈ篬ԏ粰ԏ简ԏǠȈ佴ミସ &amp;ԴԒ籠ԏ ǭȌ㺬ヸ佈ミ㹼ヸସ ꗜヘ粨ԏ ǲȈ粄ԏ絈ԏ簘ԏǿȈ佴ミସ (絬ԏ糸ԏ ǸȌ㺬ヸ佈ミ㹼ヸସ ꗜヘ絀ԏ ǁȈ紜ԏ縈ԏ粰ԏǊȈfaveremrácsǗȈ佴ミସ 4 縬ԏ綸ԏ ǐȌ㺬ヸ佈ミ㹼ヸସ ꗜヘ縀ԏ ǙȈ緜ԏ终ԏ絈ԏƢȈtisztításƯȈ佴ミସ =ҌԒ繸ԏ ƨȌ㺬ヸ佈ミ㹼ヸସ ꗜヘ绀ԏ ƱȈ纜ԏ罠ԏ縈ԏƺȈ佴ミସ ?羄ԏ缐ԏ ƇȌ㺬ヸ佈ミ㹼ヸସ ꗜヘ罘ԏ ƌȈ缴ԏ耠ԏ终ԏƉȈvízóraƒȈ佴ミସ F̼Ԓ翐ԏ ƟȌ㺬ヸ佈ミ㹼ヸସ ꗜヘ耘ԏ ŤȈ翴ԏ肸ԏ罠ԏšȈ佴ミସ K 胜ԏ聨ԏ ŪȌ㺬ヸ佈ミ㹼ヸସ ꗜヘ肰ԏ ųȈ肌ԏ腸ԏ耠ԏżȈtisztításŹȈ佴ミସ UǬԒ脨ԏ łȌ㺬ヸ佈ミ㹼ヸସ ꗜヘ腰ԏ ŋȈ腌ԏ舐ԏ肸ԏŔȈ佴ミସ X¬Ԓ臀ԏ őȌ㺬ヸ佈ミ㹼ヸସ ꗜヘ興ԏ ĦȈ臤ԏ芨ԏ腸ԏģȈ佴ミସ Y넌Ԓ艘ԏ ĬȌ㺬ヸ佈ミ㹼ヸସ ꗜヘ芠ԏ ĵȈ艼ԏ莐ԏ舐ԏľȈóran ListĻȈadatokistĄȈ佴ミସ 끴Ԓ荀ԏ āȌ㺬ヸ佈ミ㹼ヸସ ꗜヘ莈ԏ ĖȈ荤ԏ萨ԏ芨ԏēȈ佴ミସ ԑ菘ԏ ĜȌ㺬ヸ佈ミ㹼ヸସ ꗜヘ萠ԏ ǥȈ菼ԏ蓀ԏ莐ԏǮȈ佴ミସ 苌ԏ葰ԏ ǫȌ㺬ヸ佈ミ㹼ヸସ ꗜヘ蒸ԏ ǰȈ蒔ԏ薀ԏ萨ԏǽȈ佴ミସ ܴԒ蔰ԏǆȈZÖLDTERÜLETEK ǃȌ㺬ヸ佈ミ㹼ヸସ ꗜヘ蕸ԏ ǈȈ蕔ԏ虀ԏ蓀ԏǕȈ佴ミସ ࠜԒ藰ԏǞȈ600e1 ǛȌ㺬ヸ佈ミ㹼ヸସ ꗜヘ蘸ԏ ƠȈ蘔ԏ蛘ԏ薀ԏƭȈ佴ミସ ԑ蚈ԏ ƶȌ㺬ヸ佈ミ㹼ヸସ ꗜヘ蛐ԏ ƿȈ蚬ԏ蝰ԏ虀ԏƸȈ佴ミସ 藌ԏ蜠ԏ ƅȌ㺬ヸ佈ミ㹼ヸସ ꗜヘ蝨ԏ ƊȈ蝄ԏ蠰ԏ蛘ԏƗȈ佴ミସ ਜԒ蟠ԏƐȈ,ue1 ƝȌ㺬ヸ佈ミ㹼ヸସ ꗜヘ蠨ԏ ŢȈ蠄ԏ裈ԏ蝰ԏůȈ佴ミସ ॴԒ衸ԏ ŨȌ㺬ヸ佈ミ㹼ヸସ ꗜヘ裀ԏ űȈ袜ԏ襠ԏ蠰ԏźȈ佴ミସ 螼ԏ褐ԏ ŇȌ㺬ヸ佈ミ㹼ヸସ ꗜヘ襘ԏ ŌȈ褴ԏ觸ԏ裈ԏŉȈ佴ミସ ୴Ԓ覨ԏ ŒȌ㺬ヸ佈ミ㹼ヸସ ꗜヘ觰ԏ śȈ觌ԏ誐ԏ襠ԏĤȈ佴ミସ ૌԒ詀ԏ ġȌ㺬ヸ佈ミ㹼ヸସ ꗜヘ誈ԏ ĶȈ詤ԏ譐ԏ觸ԏĳȈ佴ミସ ࣄԒ謀ԏļȈ.ken List ĹȌ㺬ヸ佈ミ㹼ヸସ ꗜヘ譈ԏ ĎȈ謤ԏ诨ԏ誐ԏċȈ佴ミସ 䅔ԑ讘ԏ ĔȌ㺬ヸ佈ミ㹼ヸସ ꗜヘ诠ԏ ĝȈ讼ԏ貨ԏ譐ԏǦȈ佴ミସ 研ԏ豘ԏǣȈKIEMELT ǬȌ㺬ヸ佈ミ㹼ヸସ ꗜヘ負ԏ ǵȈ豼ԏ赀ԏ诨ԏǾȈ佴ミସ 諜ԏ賰ԏ ǻȌ㺬ヸ佈ミ㹼ヸସ ꗜヘ贸ԏ ǀȈ贔ԏ跘ԏ貨ԏǍȈ佴ミସ 揤ԓ趈ԏ ǖȌ㺬ヸ佈ミ㹼ヸସ ꗜヘ跐ԏ ǟȈ趬ԏ蹰ԏ赀ԏǘȈ佴ミସ 谴ԏ踠ԏ ƥȌ㺬ヸ佈ミ㹼ヸସ ꗜヘ蹨ԏ ƪȈ蹄ԏ輈ԏ跘ԏƷȈ佴ミସ &#10;蔌ԏ躸ԏ ưȌ㺬ヸ佈ミ㹼ヸସ ꗜヘ輀ԏ ƹȈ軜ԏ辠ԏ蹰ԏƂȈ佴ミସ ꈴԍ轐ԏ ƏȌ㺬ヸ佈ミ㹼ヸସ ꗜヘ辘ԏ ƔȈ轴ԏ逸ԏ輈ԏƑȈ佴ミସ ,&#10;遜ԏ迨ԏ ƚȌ㺬ヸ佈ミ㹼ヸସ ꗜヘ逰ԏ ţȈ逌ԏ郸ԏ辠ԏŬȈKAPCSOLÓDÓũȈ佴ミସ 7鄜ԏ邨ԏ ŲȌ㺬ヸ佈ミ㹼ヸସ ꗜヘ郰ԏ ŻȈ郌ԏ醸ԏ逸ԏńȈMÉRNÖKIŁȈ佴ミସ ? 釜ԏ酨ԏ ŊȌ㺬ヸ佈ミ㹼ヸସ ꗜヘ醰ԏ œȈ醌ԏ鋈ԏ郸ԏŜȈFELADATOKřȈZöldterületKĢȈkezelésKįȈ佴ミସ 鈄ԏ鉸ԏ ĨȌ㺬ヸ佈ミ㹼ヸସ ꗜヘ鋀ԏ ıȈ銜ԏ鍠ԏ醸ԏĺȈ佴ミସ &#10;鈬ԏ錐ԏ ćȌ㺬ヸ佈ミ㹼ヸସ ꗜヘ鍘ԏ ČȈ錴ԏ鏸ԏ鋈ԏĉȈ佴ミସ 랴Ԓ鎨ԏ ĒȌ㺬ヸ佈ミ㹼ヸସ ꗜヘ鏰ԏ ěȈ鏌ԏ钐ԏ鍠ԏǤȈ佴ミସ ힴԎ鑀ԏ ǡȌ㺬ヸ佈ミ㹼ヸସ ꗜヘ针ԏ ǶȈ鑤ԏ閰ԏ鏸ԏǳȈMennyiségiǼȈtechnológiaǹȈ közszolgáltatási11ǀȈ佴ミସ &#10;钴ԏ镠ԏ ǍȌ㺬ヸ佈ミ㹼ヸସ ꗜヘ閨ԏ ǒȈ閄ԏ陈ԏ钐ԏǟȈ佴ミସ 苴ԏ闸ԏ ǘȌ㺬ヸ佈ミ㹼ヸସ ꗜヘ陀ԏ ơȈ阜ԏ霰ԏ閰ԏƪȈOptimálisƷȈévin ListưȈ佴ミସ  陬ԏ雠ԏ ƽȌ㺬ヸ佈ミ㹼ヸ"/>
        </w:smartTagPr>
        <w:r w:rsidRPr="008B00B0">
          <w:t>és Gazdasági</w:t>
        </w:r>
      </w:smartTag>
      <w:r w:rsidRPr="008B00B0">
        <w:t xml:space="preserve"> Ügyosztály részéről:</w:t>
      </w:r>
    </w:p>
    <w:p w:rsidR="00996726" w:rsidRPr="008B00B0" w:rsidRDefault="00451BDA" w:rsidP="00996726">
      <w:smartTag w:uri="urn:schemas-microsoft-com:office:smarttags" w:element="PersonName">
        <w:smartTagPr>
          <w:attr w:name="ProductID" w:val="Sim￳ Katalin"/>
        </w:smartTagPr>
        <w:r w:rsidRPr="008B00B0">
          <w:t>Simó Katalin</w:t>
        </w:r>
      </w:smartTag>
      <w:r w:rsidRPr="008B00B0">
        <w:t xml:space="preserve"> Ilona</w:t>
      </w:r>
      <w:r w:rsidR="00996726" w:rsidRPr="008B00B0">
        <w:t xml:space="preserve"> </w:t>
      </w:r>
      <w:r w:rsidR="00996726" w:rsidRPr="008B00B0">
        <w:tab/>
      </w:r>
      <w:r w:rsidR="00996726" w:rsidRPr="008B00B0">
        <w:tab/>
        <w:t>tel: 327-1222</w:t>
      </w:r>
    </w:p>
    <w:p w:rsidR="00996726" w:rsidRPr="008B00B0" w:rsidRDefault="00996726" w:rsidP="00996726">
      <w:r w:rsidRPr="008B00B0">
        <w:tab/>
      </w:r>
      <w:r w:rsidRPr="008B00B0">
        <w:tab/>
      </w:r>
      <w:r w:rsidRPr="008B00B0">
        <w:tab/>
      </w:r>
      <w:r w:rsidRPr="008B00B0">
        <w:tab/>
      </w:r>
      <w:proofErr w:type="gramStart"/>
      <w:r w:rsidRPr="008B00B0">
        <w:t>fax</w:t>
      </w:r>
      <w:proofErr w:type="gramEnd"/>
      <w:r w:rsidRPr="008B00B0">
        <w:t>: 327-1801</w:t>
      </w:r>
    </w:p>
    <w:p w:rsidR="00996726" w:rsidRPr="008B00B0" w:rsidRDefault="00996726" w:rsidP="00996726">
      <w:r w:rsidRPr="008B00B0">
        <w:tab/>
      </w:r>
      <w:r w:rsidRPr="008B00B0">
        <w:tab/>
      </w:r>
      <w:r w:rsidRPr="008B00B0">
        <w:tab/>
      </w:r>
      <w:r w:rsidRPr="008B00B0">
        <w:tab/>
      </w:r>
      <w:proofErr w:type="gramStart"/>
      <w:r w:rsidRPr="008B00B0">
        <w:t>e-mail</w:t>
      </w:r>
      <w:proofErr w:type="gramEnd"/>
      <w:r w:rsidRPr="008B00B0">
        <w:t xml:space="preserve">: </w:t>
      </w:r>
      <w:hyperlink r:id="rId11" w:history="1">
        <w:r w:rsidR="00451BDA" w:rsidRPr="008B00B0">
          <w:rPr>
            <w:rStyle w:val="Hiperhivatkozs"/>
            <w:color w:val="auto"/>
            <w:u w:val="none"/>
          </w:rPr>
          <w:t>simok@budapest.hu</w:t>
        </w:r>
      </w:hyperlink>
    </w:p>
    <w:p w:rsidR="008B00B0" w:rsidRDefault="008B00B0" w:rsidP="00996726">
      <w:pPr>
        <w:outlineLvl w:val="0"/>
        <w:rPr>
          <w:bCs/>
          <w:iCs/>
        </w:rPr>
      </w:pPr>
    </w:p>
    <w:p w:rsidR="00996726" w:rsidRPr="008B00B0" w:rsidRDefault="00996726" w:rsidP="00996726">
      <w:pPr>
        <w:outlineLvl w:val="0"/>
        <w:rPr>
          <w:bCs/>
          <w:iCs/>
        </w:rPr>
      </w:pPr>
      <w:r w:rsidRPr="008B00B0">
        <w:rPr>
          <w:bCs/>
          <w:iCs/>
        </w:rPr>
        <w:t>Közszolgáltató részéről:</w:t>
      </w:r>
    </w:p>
    <w:p w:rsidR="00996726" w:rsidRPr="008B00B0" w:rsidRDefault="00996726" w:rsidP="00996726">
      <w:pPr>
        <w:rPr>
          <w:bCs/>
          <w:iCs/>
        </w:rPr>
      </w:pPr>
      <w:smartTag w:uri="urn:schemas-microsoft-com:office:smarttags" w:element="PersonName">
        <w:smartTagPr>
          <w:attr w:name="ProductID" w:val="Törőcsik Éva"/>
        </w:smartTagPr>
        <w:r w:rsidRPr="008B00B0">
          <w:rPr>
            <w:bCs/>
            <w:iCs/>
          </w:rPr>
          <w:t>Törőcsik Éva</w:t>
        </w:r>
      </w:smartTag>
      <w:r w:rsidRPr="008B00B0">
        <w:rPr>
          <w:bCs/>
          <w:iCs/>
        </w:rPr>
        <w:t xml:space="preserve"> vezérigazgató helyettes</w:t>
      </w:r>
      <w:r w:rsidR="008B00B0">
        <w:rPr>
          <w:bCs/>
          <w:iCs/>
        </w:rPr>
        <w:tab/>
      </w:r>
      <w:r w:rsidRPr="008B00B0">
        <w:rPr>
          <w:bCs/>
          <w:iCs/>
        </w:rPr>
        <w:t>tel: 3425-949</w:t>
      </w:r>
    </w:p>
    <w:p w:rsidR="00996726" w:rsidRPr="008B00B0" w:rsidRDefault="00996726" w:rsidP="008B00B0">
      <w:pPr>
        <w:pStyle w:val="Listaszerbekezds1"/>
        <w:spacing w:line="240" w:lineRule="auto"/>
        <w:ind w:left="0"/>
        <w:rPr>
          <w:rFonts w:ascii="Arial Narrow" w:hAnsi="Arial Narrow"/>
          <w:b w:val="0"/>
          <w:bCs w:val="0"/>
          <w:i w:val="0"/>
          <w:iCs w:val="0"/>
        </w:rPr>
      </w:pPr>
      <w:r w:rsidRPr="008B00B0">
        <w:rPr>
          <w:rFonts w:ascii="Arial Narrow" w:hAnsi="Arial Narrow"/>
          <w:b w:val="0"/>
          <w:bCs w:val="0"/>
          <w:i w:val="0"/>
          <w:iCs w:val="0"/>
        </w:rPr>
        <w:tab/>
      </w:r>
      <w:r w:rsidRPr="008B00B0">
        <w:rPr>
          <w:rFonts w:ascii="Arial Narrow" w:hAnsi="Arial Narrow"/>
          <w:b w:val="0"/>
          <w:bCs w:val="0"/>
          <w:i w:val="0"/>
          <w:iCs w:val="0"/>
        </w:rPr>
        <w:tab/>
      </w:r>
      <w:r w:rsidRPr="008B00B0">
        <w:rPr>
          <w:rFonts w:ascii="Arial Narrow" w:hAnsi="Arial Narrow"/>
          <w:b w:val="0"/>
          <w:bCs w:val="0"/>
          <w:i w:val="0"/>
          <w:iCs w:val="0"/>
        </w:rPr>
        <w:tab/>
      </w:r>
      <w:r w:rsidRPr="008B00B0">
        <w:rPr>
          <w:rFonts w:ascii="Arial Narrow" w:hAnsi="Arial Narrow"/>
          <w:b w:val="0"/>
          <w:bCs w:val="0"/>
          <w:i w:val="0"/>
          <w:iCs w:val="0"/>
        </w:rPr>
        <w:tab/>
      </w:r>
      <w:r w:rsidRPr="008B00B0">
        <w:rPr>
          <w:rFonts w:ascii="Arial Narrow" w:hAnsi="Arial Narrow"/>
          <w:b w:val="0"/>
          <w:bCs w:val="0"/>
          <w:i w:val="0"/>
          <w:iCs w:val="0"/>
        </w:rPr>
        <w:tab/>
        <w:t xml:space="preserve"> </w:t>
      </w:r>
      <w:proofErr w:type="gramStart"/>
      <w:r w:rsidRPr="008B00B0">
        <w:rPr>
          <w:rFonts w:ascii="Arial Narrow" w:hAnsi="Arial Narrow"/>
          <w:b w:val="0"/>
          <w:bCs w:val="0"/>
          <w:i w:val="0"/>
          <w:iCs w:val="0"/>
        </w:rPr>
        <w:t>mobil</w:t>
      </w:r>
      <w:proofErr w:type="gramEnd"/>
      <w:r w:rsidRPr="008B00B0">
        <w:rPr>
          <w:rFonts w:ascii="Arial Narrow" w:hAnsi="Arial Narrow"/>
          <w:b w:val="0"/>
          <w:bCs w:val="0"/>
          <w:i w:val="0"/>
          <w:iCs w:val="0"/>
        </w:rPr>
        <w:t>: 06209354284</w:t>
      </w:r>
    </w:p>
    <w:p w:rsidR="00996726" w:rsidRPr="008B00B0" w:rsidRDefault="00996726" w:rsidP="008B00B0">
      <w:pPr>
        <w:pStyle w:val="Listaszerbekezds1"/>
        <w:spacing w:line="240" w:lineRule="auto"/>
        <w:ind w:left="0"/>
        <w:rPr>
          <w:rFonts w:ascii="Arial Narrow" w:hAnsi="Arial Narrow"/>
          <w:b w:val="0"/>
          <w:bCs w:val="0"/>
          <w:i w:val="0"/>
          <w:iCs w:val="0"/>
        </w:rPr>
      </w:pPr>
      <w:r w:rsidRPr="008B00B0">
        <w:rPr>
          <w:rFonts w:ascii="Arial Narrow" w:hAnsi="Arial Narrow"/>
          <w:b w:val="0"/>
          <w:bCs w:val="0"/>
          <w:i w:val="0"/>
          <w:iCs w:val="0"/>
        </w:rPr>
        <w:tab/>
      </w:r>
      <w:r w:rsidRPr="008B00B0">
        <w:rPr>
          <w:rFonts w:ascii="Arial Narrow" w:hAnsi="Arial Narrow"/>
          <w:b w:val="0"/>
          <w:bCs w:val="0"/>
          <w:i w:val="0"/>
          <w:iCs w:val="0"/>
        </w:rPr>
        <w:tab/>
      </w:r>
      <w:r w:rsidRPr="008B00B0">
        <w:rPr>
          <w:rFonts w:ascii="Arial Narrow" w:hAnsi="Arial Narrow"/>
          <w:b w:val="0"/>
          <w:bCs w:val="0"/>
          <w:i w:val="0"/>
          <w:iCs w:val="0"/>
        </w:rPr>
        <w:tab/>
      </w:r>
      <w:r w:rsidRPr="008B00B0">
        <w:rPr>
          <w:rFonts w:ascii="Arial Narrow" w:hAnsi="Arial Narrow"/>
          <w:b w:val="0"/>
          <w:bCs w:val="0"/>
          <w:i w:val="0"/>
          <w:iCs w:val="0"/>
        </w:rPr>
        <w:tab/>
      </w:r>
      <w:r w:rsidRPr="008B00B0">
        <w:rPr>
          <w:rFonts w:ascii="Arial Narrow" w:hAnsi="Arial Narrow"/>
          <w:b w:val="0"/>
          <w:bCs w:val="0"/>
          <w:i w:val="0"/>
          <w:iCs w:val="0"/>
        </w:rPr>
        <w:tab/>
        <w:t xml:space="preserve"> </w:t>
      </w:r>
      <w:proofErr w:type="gramStart"/>
      <w:r w:rsidRPr="008B00B0">
        <w:rPr>
          <w:rFonts w:ascii="Arial Narrow" w:hAnsi="Arial Narrow"/>
          <w:b w:val="0"/>
          <w:bCs w:val="0"/>
          <w:i w:val="0"/>
          <w:iCs w:val="0"/>
        </w:rPr>
        <w:t>fax</w:t>
      </w:r>
      <w:proofErr w:type="gramEnd"/>
      <w:r w:rsidRPr="008B00B0">
        <w:rPr>
          <w:rFonts w:ascii="Arial Narrow" w:hAnsi="Arial Narrow"/>
          <w:b w:val="0"/>
          <w:bCs w:val="0"/>
          <w:i w:val="0"/>
          <w:iCs w:val="0"/>
        </w:rPr>
        <w:t>: 3429-730</w:t>
      </w:r>
    </w:p>
    <w:p w:rsidR="00996726" w:rsidRPr="008B00B0" w:rsidRDefault="00996726" w:rsidP="008B00B0">
      <w:pPr>
        <w:pStyle w:val="Listaszerbekezds1"/>
        <w:spacing w:line="240" w:lineRule="auto"/>
        <w:ind w:left="0"/>
        <w:rPr>
          <w:rFonts w:ascii="Arial Narrow" w:hAnsi="Arial Narrow"/>
          <w:b w:val="0"/>
          <w:bCs w:val="0"/>
          <w:i w:val="0"/>
          <w:iCs w:val="0"/>
        </w:rPr>
      </w:pPr>
      <w:r w:rsidRPr="008B00B0">
        <w:rPr>
          <w:rFonts w:ascii="Arial Narrow" w:hAnsi="Arial Narrow"/>
          <w:b w:val="0"/>
          <w:bCs w:val="0"/>
          <w:i w:val="0"/>
          <w:iCs w:val="0"/>
        </w:rPr>
        <w:tab/>
      </w:r>
      <w:r w:rsidRPr="008B00B0">
        <w:rPr>
          <w:rFonts w:ascii="Arial Narrow" w:hAnsi="Arial Narrow"/>
          <w:b w:val="0"/>
          <w:bCs w:val="0"/>
          <w:i w:val="0"/>
          <w:iCs w:val="0"/>
        </w:rPr>
        <w:tab/>
      </w:r>
      <w:r w:rsidRPr="008B00B0">
        <w:rPr>
          <w:rFonts w:ascii="Arial Narrow" w:hAnsi="Arial Narrow"/>
          <w:b w:val="0"/>
          <w:bCs w:val="0"/>
          <w:i w:val="0"/>
          <w:iCs w:val="0"/>
        </w:rPr>
        <w:tab/>
      </w:r>
      <w:r w:rsidRPr="008B00B0">
        <w:rPr>
          <w:rFonts w:ascii="Arial Narrow" w:hAnsi="Arial Narrow"/>
          <w:b w:val="0"/>
          <w:bCs w:val="0"/>
          <w:i w:val="0"/>
          <w:iCs w:val="0"/>
        </w:rPr>
        <w:tab/>
      </w:r>
      <w:r w:rsidRPr="008B00B0">
        <w:rPr>
          <w:rFonts w:ascii="Arial Narrow" w:hAnsi="Arial Narrow"/>
          <w:b w:val="0"/>
          <w:bCs w:val="0"/>
          <w:i w:val="0"/>
          <w:iCs w:val="0"/>
        </w:rPr>
        <w:tab/>
        <w:t xml:space="preserve"> </w:t>
      </w:r>
      <w:proofErr w:type="gramStart"/>
      <w:r w:rsidRPr="008B00B0">
        <w:rPr>
          <w:rFonts w:ascii="Arial Narrow" w:hAnsi="Arial Narrow"/>
          <w:b w:val="0"/>
          <w:bCs w:val="0"/>
          <w:i w:val="0"/>
          <w:iCs w:val="0"/>
        </w:rPr>
        <w:t>e-mail</w:t>
      </w:r>
      <w:proofErr w:type="gramEnd"/>
      <w:r w:rsidRPr="008B00B0">
        <w:rPr>
          <w:rFonts w:ascii="Arial Narrow" w:hAnsi="Arial Narrow"/>
          <w:b w:val="0"/>
          <w:bCs w:val="0"/>
          <w:i w:val="0"/>
          <w:iCs w:val="0"/>
        </w:rPr>
        <w:t xml:space="preserve">: </w:t>
      </w:r>
      <w:hyperlink r:id="rId12" w:history="1">
        <w:r w:rsidRPr="008B00B0">
          <w:rPr>
            <w:rStyle w:val="Hiperhivatkozs"/>
            <w:rFonts w:ascii="Arial Narrow" w:hAnsi="Arial Narrow"/>
            <w:b w:val="0"/>
            <w:bCs w:val="0"/>
            <w:i w:val="0"/>
            <w:iCs w:val="0"/>
            <w:color w:val="auto"/>
            <w:u w:val="none"/>
          </w:rPr>
          <w:t>torocsik.eva@fokert.hu</w:t>
        </w:r>
      </w:hyperlink>
    </w:p>
    <w:p w:rsidR="00996726" w:rsidRPr="008B00B0" w:rsidRDefault="00996726" w:rsidP="00996726">
      <w:pPr>
        <w:pStyle w:val="Listaszerbekezds1"/>
        <w:spacing w:line="240" w:lineRule="auto"/>
        <w:rPr>
          <w:rFonts w:ascii="Arial Narrow" w:hAnsi="Arial Narrow"/>
          <w:b w:val="0"/>
          <w:bCs w:val="0"/>
          <w:i w:val="0"/>
          <w:iCs w:val="0"/>
        </w:rPr>
      </w:pPr>
    </w:p>
    <w:p w:rsidR="00996726" w:rsidRPr="00D86B1C" w:rsidRDefault="00996726" w:rsidP="008B00B0">
      <w:pPr>
        <w:rPr>
          <w:b/>
          <w:bCs/>
          <w:i/>
          <w:iCs/>
        </w:rPr>
      </w:pPr>
      <w:smartTag w:uri="urn:schemas-microsoft-com:office:smarttags" w:element="PersonName">
        <w:smartTagPr>
          <w:attr w:name="ProductID" w:val="Erdősné Győrffy Márta"/>
        </w:smartTagPr>
        <w:r w:rsidRPr="008B00B0">
          <w:rPr>
            <w:bCs/>
            <w:iCs/>
          </w:rPr>
          <w:t>Erdősné Győrffy Márta</w:t>
        </w:r>
      </w:smartTag>
      <w:r w:rsidRPr="008B00B0">
        <w:rPr>
          <w:bCs/>
          <w:iCs/>
        </w:rPr>
        <w:t xml:space="preserve"> </w:t>
      </w:r>
      <w:r w:rsidRPr="008B00B0">
        <w:t>park-és fasorfenntartási igazgató</w:t>
      </w:r>
      <w:r w:rsidRPr="00D86B1C">
        <w:rPr>
          <w:b/>
          <w:i/>
        </w:rPr>
        <w:tab/>
      </w:r>
      <w:r w:rsidRPr="00D86B1C">
        <w:rPr>
          <w:b/>
          <w:i/>
        </w:rPr>
        <w:tab/>
      </w:r>
      <w:r w:rsidRPr="00D86B1C">
        <w:rPr>
          <w:b/>
          <w:bCs/>
          <w:i/>
          <w:iCs/>
        </w:rPr>
        <w:t xml:space="preserve"> </w:t>
      </w:r>
      <w:r w:rsidRPr="008B00B0">
        <w:rPr>
          <w:bCs/>
          <w:iCs/>
        </w:rPr>
        <w:t>tel: 3227-032</w:t>
      </w:r>
    </w:p>
    <w:p w:rsidR="00996726" w:rsidRPr="00D86B1C" w:rsidRDefault="00996726" w:rsidP="00996726">
      <w:pPr>
        <w:pStyle w:val="Listaszerbekezds1"/>
        <w:spacing w:line="240" w:lineRule="auto"/>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t xml:space="preserve"> </w:t>
      </w:r>
      <w:proofErr w:type="gramStart"/>
      <w:r w:rsidRPr="00D86B1C">
        <w:rPr>
          <w:rFonts w:ascii="Arial Narrow" w:hAnsi="Arial Narrow"/>
          <w:b w:val="0"/>
          <w:bCs w:val="0"/>
          <w:i w:val="0"/>
          <w:iCs w:val="0"/>
        </w:rPr>
        <w:t>mobil</w:t>
      </w:r>
      <w:proofErr w:type="gramEnd"/>
      <w:r w:rsidRPr="00D86B1C">
        <w:rPr>
          <w:rFonts w:ascii="Arial Narrow" w:hAnsi="Arial Narrow"/>
          <w:b w:val="0"/>
          <w:bCs w:val="0"/>
          <w:i w:val="0"/>
          <w:iCs w:val="0"/>
        </w:rPr>
        <w:t>: 06209911482</w:t>
      </w:r>
    </w:p>
    <w:p w:rsidR="00996726" w:rsidRPr="00D86B1C" w:rsidRDefault="00996726" w:rsidP="00996726">
      <w:pPr>
        <w:pStyle w:val="Listaszerbekezds1"/>
        <w:spacing w:line="240" w:lineRule="auto"/>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t xml:space="preserve"> </w:t>
      </w:r>
      <w:proofErr w:type="gramStart"/>
      <w:r w:rsidRPr="00D86B1C">
        <w:rPr>
          <w:rFonts w:ascii="Arial Narrow" w:hAnsi="Arial Narrow"/>
          <w:b w:val="0"/>
          <w:bCs w:val="0"/>
          <w:i w:val="0"/>
          <w:iCs w:val="0"/>
        </w:rPr>
        <w:t>fax</w:t>
      </w:r>
      <w:proofErr w:type="gramEnd"/>
      <w:r w:rsidRPr="00D86B1C">
        <w:rPr>
          <w:rFonts w:ascii="Arial Narrow" w:hAnsi="Arial Narrow"/>
          <w:b w:val="0"/>
          <w:bCs w:val="0"/>
          <w:i w:val="0"/>
          <w:iCs w:val="0"/>
        </w:rPr>
        <w:t>: 3425330</w:t>
      </w:r>
    </w:p>
    <w:p w:rsidR="00996726" w:rsidRPr="00D86B1C" w:rsidRDefault="00996726" w:rsidP="00996726">
      <w:pPr>
        <w:pStyle w:val="Listaszerbekezds1"/>
        <w:spacing w:line="240" w:lineRule="auto"/>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t xml:space="preserve"> </w:t>
      </w:r>
      <w:proofErr w:type="gramStart"/>
      <w:r w:rsidRPr="00D86B1C">
        <w:rPr>
          <w:rFonts w:ascii="Arial Narrow" w:hAnsi="Arial Narrow"/>
          <w:b w:val="0"/>
          <w:bCs w:val="0"/>
          <w:i w:val="0"/>
          <w:iCs w:val="0"/>
        </w:rPr>
        <w:t>e-mail</w:t>
      </w:r>
      <w:proofErr w:type="gramEnd"/>
      <w:r w:rsidRPr="00D86B1C">
        <w:rPr>
          <w:rFonts w:ascii="Arial Narrow" w:hAnsi="Arial Narrow"/>
          <w:b w:val="0"/>
          <w:bCs w:val="0"/>
          <w:i w:val="0"/>
          <w:iCs w:val="0"/>
        </w:rPr>
        <w:t>: egym@fokert.hu</w:t>
      </w:r>
    </w:p>
    <w:p w:rsidR="00996726" w:rsidRPr="00D02E3B" w:rsidRDefault="00D86B1C" w:rsidP="00D86B1C">
      <w:r>
        <w:br w:type="page"/>
      </w:r>
    </w:p>
    <w:p w:rsidR="00996726" w:rsidRPr="00D86B1C" w:rsidRDefault="00996726" w:rsidP="00996726">
      <w:pPr>
        <w:pStyle w:val="Listaszerbekezds1"/>
        <w:numPr>
          <w:ilvl w:val="0"/>
          <w:numId w:val="23"/>
        </w:numPr>
        <w:spacing w:line="240" w:lineRule="auto"/>
        <w:rPr>
          <w:rFonts w:ascii="Arial Narrow" w:hAnsi="Arial Narrow"/>
          <w:i w:val="0"/>
          <w:u w:val="single"/>
        </w:rPr>
      </w:pPr>
      <w:r w:rsidRPr="00D86B1C">
        <w:rPr>
          <w:rFonts w:ascii="Arial Narrow" w:hAnsi="Arial Narrow"/>
          <w:i w:val="0"/>
          <w:u w:val="single"/>
        </w:rPr>
        <w:lastRenderedPageBreak/>
        <w:t>Lakás Ügyosztály</w:t>
      </w:r>
    </w:p>
    <w:p w:rsidR="00996726" w:rsidRPr="00D02E3B" w:rsidRDefault="00996726" w:rsidP="00996726">
      <w:pPr>
        <w:pStyle w:val="Listaszerbekezds1"/>
        <w:spacing w:line="240" w:lineRule="auto"/>
        <w:rPr>
          <w:i w:val="0"/>
          <w:u w:val="single"/>
        </w:rPr>
      </w:pPr>
    </w:p>
    <w:tbl>
      <w:tblPr>
        <w:tblW w:w="9240" w:type="dxa"/>
        <w:tblCellMar>
          <w:left w:w="70" w:type="dxa"/>
          <w:right w:w="70" w:type="dxa"/>
        </w:tblCellMar>
        <w:tblLook w:val="00A0"/>
      </w:tblPr>
      <w:tblGrid>
        <w:gridCol w:w="2120"/>
        <w:gridCol w:w="1960"/>
        <w:gridCol w:w="1640"/>
        <w:gridCol w:w="1900"/>
        <w:gridCol w:w="1620"/>
      </w:tblGrid>
      <w:tr w:rsidR="00996726" w:rsidRPr="00D86B1C">
        <w:trPr>
          <w:trHeight w:val="255"/>
        </w:trPr>
        <w:tc>
          <w:tcPr>
            <w:tcW w:w="408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996726" w:rsidRPr="00D86B1C" w:rsidRDefault="00996726" w:rsidP="00996726">
            <w:pPr>
              <w:jc w:val="center"/>
              <w:rPr>
                <w:b/>
                <w:bCs/>
                <w:iCs/>
                <w:sz w:val="20"/>
                <w:szCs w:val="20"/>
              </w:rPr>
            </w:pPr>
            <w:r w:rsidRPr="00D86B1C">
              <w:rPr>
                <w:b/>
                <w:bCs/>
                <w:iCs/>
                <w:sz w:val="20"/>
                <w:szCs w:val="20"/>
              </w:rPr>
              <w:t>Érintett terület azonosítói</w:t>
            </w:r>
          </w:p>
        </w:tc>
        <w:tc>
          <w:tcPr>
            <w:tcW w:w="1640" w:type="dxa"/>
            <w:vMerge w:val="restart"/>
            <w:tcBorders>
              <w:top w:val="single" w:sz="4" w:space="0" w:color="auto"/>
              <w:left w:val="single" w:sz="4" w:space="0" w:color="auto"/>
              <w:bottom w:val="single" w:sz="4" w:space="0" w:color="000000"/>
              <w:right w:val="single" w:sz="4" w:space="0" w:color="auto"/>
            </w:tcBorders>
            <w:noWrap/>
            <w:vAlign w:val="center"/>
          </w:tcPr>
          <w:p w:rsidR="00996726" w:rsidRPr="00D86B1C" w:rsidRDefault="00996726" w:rsidP="00996726">
            <w:pPr>
              <w:jc w:val="center"/>
              <w:rPr>
                <w:b/>
                <w:bCs/>
                <w:iCs/>
                <w:sz w:val="20"/>
                <w:szCs w:val="20"/>
              </w:rPr>
            </w:pPr>
            <w:r w:rsidRPr="00D86B1C">
              <w:rPr>
                <w:b/>
                <w:bCs/>
                <w:iCs/>
                <w:sz w:val="20"/>
                <w:szCs w:val="20"/>
              </w:rPr>
              <w:t>Terület nagysága</w:t>
            </w:r>
          </w:p>
        </w:tc>
        <w:tc>
          <w:tcPr>
            <w:tcW w:w="3520" w:type="dxa"/>
            <w:gridSpan w:val="2"/>
            <w:tcBorders>
              <w:top w:val="single" w:sz="4" w:space="0" w:color="auto"/>
              <w:left w:val="nil"/>
              <w:bottom w:val="single" w:sz="4" w:space="0" w:color="auto"/>
              <w:right w:val="single" w:sz="4" w:space="0" w:color="auto"/>
            </w:tcBorders>
            <w:noWrap/>
            <w:vAlign w:val="bottom"/>
          </w:tcPr>
          <w:p w:rsidR="00996726" w:rsidRPr="00D86B1C" w:rsidRDefault="00996726" w:rsidP="00996726">
            <w:pPr>
              <w:jc w:val="center"/>
              <w:rPr>
                <w:b/>
                <w:bCs/>
                <w:iCs/>
                <w:sz w:val="20"/>
                <w:szCs w:val="20"/>
              </w:rPr>
            </w:pPr>
            <w:r w:rsidRPr="00D86B1C">
              <w:rPr>
                <w:b/>
                <w:bCs/>
                <w:iCs/>
                <w:sz w:val="20"/>
                <w:szCs w:val="20"/>
              </w:rPr>
              <w:t>Technológiai műveletek megnevezése</w:t>
            </w:r>
          </w:p>
        </w:tc>
      </w:tr>
      <w:tr w:rsidR="00996726" w:rsidRPr="00D86B1C">
        <w:trPr>
          <w:trHeight w:val="1020"/>
        </w:trPr>
        <w:tc>
          <w:tcPr>
            <w:tcW w:w="4080" w:type="dxa"/>
            <w:gridSpan w:val="2"/>
            <w:vMerge/>
            <w:tcBorders>
              <w:top w:val="single" w:sz="4" w:space="0" w:color="auto"/>
              <w:left w:val="single" w:sz="4" w:space="0" w:color="auto"/>
              <w:bottom w:val="single" w:sz="4" w:space="0" w:color="000000"/>
              <w:right w:val="single" w:sz="4" w:space="0" w:color="000000"/>
            </w:tcBorders>
            <w:vAlign w:val="center"/>
          </w:tcPr>
          <w:p w:rsidR="00996726" w:rsidRPr="00D86B1C" w:rsidRDefault="00996726" w:rsidP="00996726">
            <w:pPr>
              <w:rPr>
                <w:b/>
                <w:bCs/>
                <w:iCs/>
                <w:sz w:val="20"/>
                <w:szCs w:val="20"/>
              </w:rPr>
            </w:pPr>
          </w:p>
        </w:tc>
        <w:tc>
          <w:tcPr>
            <w:tcW w:w="1640" w:type="dxa"/>
            <w:vMerge/>
            <w:tcBorders>
              <w:top w:val="single" w:sz="4" w:space="0" w:color="auto"/>
              <w:left w:val="single" w:sz="4" w:space="0" w:color="auto"/>
              <w:bottom w:val="single" w:sz="4" w:space="0" w:color="000000"/>
              <w:right w:val="single" w:sz="4" w:space="0" w:color="auto"/>
            </w:tcBorders>
            <w:vAlign w:val="center"/>
          </w:tcPr>
          <w:p w:rsidR="00996726" w:rsidRPr="00D86B1C" w:rsidRDefault="00996726" w:rsidP="00996726">
            <w:pPr>
              <w:rPr>
                <w:b/>
                <w:bCs/>
                <w:iCs/>
                <w:sz w:val="20"/>
                <w:szCs w:val="20"/>
              </w:rPr>
            </w:pPr>
          </w:p>
        </w:tc>
        <w:tc>
          <w:tcPr>
            <w:tcW w:w="1900" w:type="dxa"/>
            <w:tcBorders>
              <w:top w:val="nil"/>
              <w:left w:val="nil"/>
              <w:bottom w:val="single" w:sz="4" w:space="0" w:color="auto"/>
              <w:right w:val="single" w:sz="4" w:space="0" w:color="auto"/>
            </w:tcBorders>
            <w:vAlign w:val="bottom"/>
          </w:tcPr>
          <w:p w:rsidR="00996726" w:rsidRPr="00D86B1C" w:rsidRDefault="00996726" w:rsidP="00996726">
            <w:pPr>
              <w:rPr>
                <w:b/>
                <w:bCs/>
                <w:iCs/>
                <w:sz w:val="20"/>
                <w:szCs w:val="20"/>
              </w:rPr>
            </w:pPr>
            <w:r w:rsidRPr="00D86B1C">
              <w:rPr>
                <w:b/>
                <w:bCs/>
                <w:iCs/>
                <w:sz w:val="20"/>
                <w:szCs w:val="20"/>
              </w:rPr>
              <w:t xml:space="preserve">Technológia 1: kaszálás, </w:t>
            </w:r>
            <w:proofErr w:type="spellStart"/>
            <w:r w:rsidR="00755120">
              <w:rPr>
                <w:b/>
                <w:bCs/>
                <w:iCs/>
                <w:sz w:val="20"/>
                <w:szCs w:val="20"/>
              </w:rPr>
              <w:t>kaszálék</w:t>
            </w:r>
            <w:proofErr w:type="spellEnd"/>
            <w:r w:rsidR="00755120">
              <w:rPr>
                <w:b/>
                <w:bCs/>
                <w:iCs/>
                <w:sz w:val="20"/>
                <w:szCs w:val="20"/>
              </w:rPr>
              <w:t xml:space="preserve"> gyűjtése, szállítása (</w:t>
            </w:r>
            <w:proofErr w:type="spellStart"/>
            <w:r w:rsidR="00755120">
              <w:rPr>
                <w:b/>
                <w:bCs/>
                <w:iCs/>
                <w:sz w:val="20"/>
                <w:szCs w:val="20"/>
              </w:rPr>
              <w:t>átl</w:t>
            </w:r>
            <w:proofErr w:type="spellEnd"/>
            <w:r w:rsidR="00755120">
              <w:rPr>
                <w:b/>
                <w:bCs/>
                <w:iCs/>
                <w:sz w:val="20"/>
                <w:szCs w:val="20"/>
              </w:rPr>
              <w:t>. 3,</w:t>
            </w:r>
            <w:proofErr w:type="gramStart"/>
            <w:r w:rsidR="00755120">
              <w:rPr>
                <w:b/>
                <w:bCs/>
                <w:iCs/>
                <w:sz w:val="20"/>
                <w:szCs w:val="20"/>
              </w:rPr>
              <w:t xml:space="preserve">3 </w:t>
            </w:r>
            <w:r w:rsidRPr="00D86B1C">
              <w:rPr>
                <w:b/>
                <w:bCs/>
                <w:iCs/>
                <w:sz w:val="20"/>
                <w:szCs w:val="20"/>
              </w:rPr>
              <w:t xml:space="preserve"> </w:t>
            </w:r>
            <w:proofErr w:type="spellStart"/>
            <w:r w:rsidRPr="00D86B1C">
              <w:rPr>
                <w:b/>
                <w:bCs/>
                <w:iCs/>
                <w:sz w:val="20"/>
                <w:szCs w:val="20"/>
              </w:rPr>
              <w:t>alk</w:t>
            </w:r>
            <w:proofErr w:type="spellEnd"/>
            <w:proofErr w:type="gramEnd"/>
            <w:r w:rsidRPr="00D86B1C">
              <w:rPr>
                <w:b/>
                <w:bCs/>
                <w:iCs/>
                <w:sz w:val="20"/>
                <w:szCs w:val="20"/>
              </w:rPr>
              <w:t>./év)</w:t>
            </w:r>
          </w:p>
        </w:tc>
        <w:tc>
          <w:tcPr>
            <w:tcW w:w="1620" w:type="dxa"/>
            <w:tcBorders>
              <w:top w:val="nil"/>
              <w:left w:val="nil"/>
              <w:bottom w:val="single" w:sz="4" w:space="0" w:color="auto"/>
              <w:right w:val="single" w:sz="4" w:space="0" w:color="auto"/>
            </w:tcBorders>
            <w:vAlign w:val="bottom"/>
          </w:tcPr>
          <w:p w:rsidR="00996726" w:rsidRPr="00D86B1C" w:rsidRDefault="00996726" w:rsidP="00996726">
            <w:pPr>
              <w:rPr>
                <w:b/>
                <w:bCs/>
                <w:iCs/>
                <w:sz w:val="20"/>
                <w:szCs w:val="20"/>
              </w:rPr>
            </w:pPr>
            <w:r w:rsidRPr="00D86B1C">
              <w:rPr>
                <w:b/>
                <w:bCs/>
                <w:iCs/>
                <w:sz w:val="20"/>
                <w:szCs w:val="20"/>
              </w:rPr>
              <w:t>Technológia 2: hulladék</w:t>
            </w:r>
            <w:proofErr w:type="gramStart"/>
            <w:r w:rsidRPr="00D86B1C">
              <w:rPr>
                <w:b/>
                <w:bCs/>
                <w:iCs/>
                <w:sz w:val="20"/>
                <w:szCs w:val="20"/>
              </w:rPr>
              <w:t>,szemét</w:t>
            </w:r>
            <w:proofErr w:type="gramEnd"/>
            <w:r w:rsidRPr="00D86B1C">
              <w:rPr>
                <w:b/>
                <w:bCs/>
                <w:iCs/>
                <w:sz w:val="20"/>
                <w:szCs w:val="20"/>
              </w:rPr>
              <w:t xml:space="preserve"> szállítás *</w:t>
            </w:r>
          </w:p>
        </w:tc>
      </w:tr>
      <w:tr w:rsidR="00996726" w:rsidRPr="00D86B1C">
        <w:trPr>
          <w:trHeight w:val="300"/>
        </w:trPr>
        <w:tc>
          <w:tcPr>
            <w:tcW w:w="2120" w:type="dxa"/>
            <w:tcBorders>
              <w:top w:val="nil"/>
              <w:left w:val="single" w:sz="4" w:space="0" w:color="auto"/>
              <w:bottom w:val="single" w:sz="4" w:space="0" w:color="auto"/>
              <w:right w:val="single" w:sz="4" w:space="0" w:color="auto"/>
            </w:tcBorders>
            <w:noWrap/>
            <w:vAlign w:val="bottom"/>
          </w:tcPr>
          <w:p w:rsidR="00996726" w:rsidRPr="00D86B1C" w:rsidRDefault="00996726" w:rsidP="00996726">
            <w:pPr>
              <w:rPr>
                <w:b/>
                <w:bCs/>
                <w:iCs/>
                <w:sz w:val="20"/>
                <w:szCs w:val="20"/>
              </w:rPr>
            </w:pPr>
            <w:r w:rsidRPr="00D86B1C">
              <w:rPr>
                <w:b/>
                <w:bCs/>
                <w:iCs/>
                <w:sz w:val="20"/>
                <w:szCs w:val="20"/>
              </w:rPr>
              <w:t>HRSZ</w:t>
            </w:r>
          </w:p>
        </w:tc>
        <w:tc>
          <w:tcPr>
            <w:tcW w:w="1960" w:type="dxa"/>
            <w:tcBorders>
              <w:top w:val="nil"/>
              <w:left w:val="nil"/>
              <w:bottom w:val="single" w:sz="4" w:space="0" w:color="auto"/>
              <w:right w:val="single" w:sz="4" w:space="0" w:color="auto"/>
            </w:tcBorders>
            <w:noWrap/>
            <w:vAlign w:val="bottom"/>
          </w:tcPr>
          <w:p w:rsidR="00996726" w:rsidRPr="00D86B1C" w:rsidRDefault="00996726" w:rsidP="00996726">
            <w:pPr>
              <w:rPr>
                <w:b/>
                <w:bCs/>
                <w:iCs/>
                <w:sz w:val="20"/>
                <w:szCs w:val="20"/>
              </w:rPr>
            </w:pPr>
            <w:r w:rsidRPr="00D86B1C">
              <w:rPr>
                <w:b/>
                <w:bCs/>
                <w:iCs/>
                <w:sz w:val="20"/>
                <w:szCs w:val="20"/>
              </w:rPr>
              <w:t>Cím</w:t>
            </w:r>
          </w:p>
        </w:tc>
        <w:tc>
          <w:tcPr>
            <w:tcW w:w="1640" w:type="dxa"/>
            <w:tcBorders>
              <w:top w:val="nil"/>
              <w:left w:val="nil"/>
              <w:bottom w:val="single" w:sz="4" w:space="0" w:color="auto"/>
              <w:right w:val="single" w:sz="4" w:space="0" w:color="auto"/>
            </w:tcBorders>
            <w:noWrap/>
            <w:vAlign w:val="bottom"/>
          </w:tcPr>
          <w:p w:rsidR="00996726" w:rsidRPr="00D86B1C" w:rsidRDefault="00996726" w:rsidP="00996726">
            <w:pPr>
              <w:jc w:val="center"/>
              <w:rPr>
                <w:b/>
                <w:bCs/>
                <w:iCs/>
                <w:sz w:val="20"/>
                <w:szCs w:val="20"/>
              </w:rPr>
            </w:pPr>
            <w:r w:rsidRPr="00D86B1C">
              <w:rPr>
                <w:b/>
                <w:bCs/>
                <w:iCs/>
                <w:sz w:val="20"/>
                <w:szCs w:val="20"/>
              </w:rPr>
              <w:t>m²</w:t>
            </w:r>
          </w:p>
        </w:tc>
        <w:tc>
          <w:tcPr>
            <w:tcW w:w="1900" w:type="dxa"/>
            <w:tcBorders>
              <w:top w:val="nil"/>
              <w:left w:val="nil"/>
              <w:bottom w:val="single" w:sz="4" w:space="0" w:color="auto"/>
              <w:right w:val="single" w:sz="4" w:space="0" w:color="auto"/>
            </w:tcBorders>
            <w:noWrap/>
            <w:vAlign w:val="bottom"/>
          </w:tcPr>
          <w:p w:rsidR="00996726" w:rsidRPr="00D86B1C" w:rsidRDefault="00996726" w:rsidP="00996726">
            <w:pPr>
              <w:jc w:val="center"/>
              <w:rPr>
                <w:b/>
                <w:bCs/>
                <w:iCs/>
                <w:sz w:val="20"/>
                <w:szCs w:val="20"/>
              </w:rPr>
            </w:pPr>
            <w:r w:rsidRPr="00D86B1C">
              <w:rPr>
                <w:b/>
                <w:bCs/>
                <w:iCs/>
                <w:sz w:val="20"/>
                <w:szCs w:val="20"/>
              </w:rPr>
              <w:t>m</w:t>
            </w:r>
            <w:r w:rsidRPr="00D86B1C">
              <w:rPr>
                <w:b/>
                <w:bCs/>
                <w:iCs/>
                <w:sz w:val="20"/>
                <w:szCs w:val="20"/>
                <w:vertAlign w:val="superscript"/>
              </w:rPr>
              <w:t>2</w:t>
            </w:r>
          </w:p>
        </w:tc>
        <w:tc>
          <w:tcPr>
            <w:tcW w:w="1620" w:type="dxa"/>
            <w:tcBorders>
              <w:top w:val="nil"/>
              <w:left w:val="nil"/>
              <w:bottom w:val="single" w:sz="4" w:space="0" w:color="auto"/>
              <w:right w:val="single" w:sz="4" w:space="0" w:color="auto"/>
            </w:tcBorders>
            <w:noWrap/>
            <w:vAlign w:val="bottom"/>
          </w:tcPr>
          <w:p w:rsidR="00996726" w:rsidRPr="00D86B1C" w:rsidRDefault="00996726" w:rsidP="00996726">
            <w:pPr>
              <w:jc w:val="center"/>
              <w:rPr>
                <w:b/>
                <w:bCs/>
                <w:iCs/>
                <w:sz w:val="20"/>
                <w:szCs w:val="20"/>
              </w:rPr>
            </w:pPr>
            <w:r w:rsidRPr="00D86B1C">
              <w:rPr>
                <w:b/>
                <w:bCs/>
                <w:iCs/>
                <w:sz w:val="20"/>
                <w:szCs w:val="20"/>
              </w:rPr>
              <w:t>m</w:t>
            </w:r>
            <w:r w:rsidRPr="00D86B1C">
              <w:rPr>
                <w:b/>
                <w:bCs/>
                <w:iCs/>
                <w:sz w:val="20"/>
                <w:szCs w:val="20"/>
                <w:vertAlign w:val="superscript"/>
              </w:rPr>
              <w:t>3</w:t>
            </w:r>
          </w:p>
        </w:tc>
      </w:tr>
      <w:tr w:rsidR="00996726" w:rsidRPr="00D86B1C">
        <w:trPr>
          <w:trHeight w:val="270"/>
        </w:trPr>
        <w:tc>
          <w:tcPr>
            <w:tcW w:w="2120" w:type="dxa"/>
            <w:tcBorders>
              <w:top w:val="single" w:sz="8" w:space="0" w:color="000000"/>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55601/17</w:t>
            </w:r>
          </w:p>
        </w:tc>
        <w:tc>
          <w:tcPr>
            <w:tcW w:w="1960" w:type="dxa"/>
            <w:tcBorders>
              <w:top w:val="single" w:sz="8" w:space="0" w:color="000000"/>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Bp. II. Vízesés u. 3</w:t>
            </w:r>
          </w:p>
        </w:tc>
        <w:tc>
          <w:tcPr>
            <w:tcW w:w="1640" w:type="dxa"/>
            <w:tcBorders>
              <w:top w:val="single" w:sz="8" w:space="0" w:color="000000"/>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881    </w:t>
            </w:r>
          </w:p>
        </w:tc>
        <w:tc>
          <w:tcPr>
            <w:tcW w:w="1900" w:type="dxa"/>
            <w:tcBorders>
              <w:top w:val="single" w:sz="8" w:space="0" w:color="000000"/>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881    </w:t>
            </w:r>
          </w:p>
        </w:tc>
        <w:tc>
          <w:tcPr>
            <w:tcW w:w="1620" w:type="dxa"/>
            <w:tcBorders>
              <w:top w:val="single" w:sz="8" w:space="0" w:color="000000"/>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0022666/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20 709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20 709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0022672/  0004/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23 605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23 605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0022675/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1 043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1 043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0022676/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1 793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1 793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0022677/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16 143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16 143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0022681/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17 461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17 461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0022686/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12 326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12 326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0022686/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3 119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3 119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0022686/  0003/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2 994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2 994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0022689/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5 563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5 563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0022690/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13 465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13 465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0022908/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114 434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114 434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0022918/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4 118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4 118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0022919/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4 464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4 464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0022920/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4 176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4 176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0022923/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4 470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4 470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0022924/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3 888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3 888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0022925/  0000/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95 686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95 686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0022940/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472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472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0022945/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178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178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0022945/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5 571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5 571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0022946/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180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180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0022946/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5 542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5 542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0022947/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201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201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0022947/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5 174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5 174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0022948/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190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190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0022948/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5 017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5 017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0022949/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171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171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0022949/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4 619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4 619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0022950/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211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211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0022950/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5 042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5 042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0022951/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257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257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0022951/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5 177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5 177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0022953/  0001/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566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566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0022953/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9 344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9 344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0022954/  0003/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16 274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16 274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0022954/  0004/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46 723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46 723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8" w:space="0" w:color="000000"/>
              <w:left w:val="single" w:sz="8" w:space="0" w:color="000000"/>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0022954/  0005/   /000</w:t>
            </w:r>
          </w:p>
        </w:tc>
        <w:tc>
          <w:tcPr>
            <w:tcW w:w="1960" w:type="dxa"/>
            <w:tcBorders>
              <w:top w:val="single" w:sz="8" w:space="0" w:color="000000"/>
              <w:left w:val="nil"/>
              <w:bottom w:val="single" w:sz="4" w:space="0" w:color="auto"/>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8" w:space="0" w:color="000000"/>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131 048    </w:t>
            </w:r>
          </w:p>
        </w:tc>
        <w:tc>
          <w:tcPr>
            <w:tcW w:w="1900" w:type="dxa"/>
            <w:tcBorders>
              <w:top w:val="single" w:sz="8" w:space="0" w:color="000000"/>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131 048    </w:t>
            </w:r>
          </w:p>
        </w:tc>
        <w:tc>
          <w:tcPr>
            <w:tcW w:w="1620" w:type="dxa"/>
            <w:tcBorders>
              <w:top w:val="single" w:sz="8" w:space="0" w:color="000000"/>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4" w:space="0" w:color="auto"/>
              <w:left w:val="single" w:sz="8" w:space="0" w:color="000000"/>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0022984/  0001/   /000</w:t>
            </w:r>
          </w:p>
        </w:tc>
        <w:tc>
          <w:tcPr>
            <w:tcW w:w="196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5 291    </w:t>
            </w:r>
          </w:p>
        </w:tc>
        <w:tc>
          <w:tcPr>
            <w:tcW w:w="190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5 291    </w:t>
            </w:r>
          </w:p>
        </w:tc>
        <w:tc>
          <w:tcPr>
            <w:tcW w:w="162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4" w:space="0" w:color="auto"/>
              <w:left w:val="single" w:sz="8" w:space="0" w:color="000000"/>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lastRenderedPageBreak/>
              <w:t>0022984/  0002/   /000</w:t>
            </w:r>
          </w:p>
        </w:tc>
        <w:tc>
          <w:tcPr>
            <w:tcW w:w="196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3 734    </w:t>
            </w:r>
          </w:p>
        </w:tc>
        <w:tc>
          <w:tcPr>
            <w:tcW w:w="190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3 734    </w:t>
            </w:r>
          </w:p>
        </w:tc>
        <w:tc>
          <w:tcPr>
            <w:tcW w:w="162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4" w:space="0" w:color="auto"/>
              <w:left w:val="single" w:sz="8" w:space="0" w:color="000000"/>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0022985/  0002/   /000</w:t>
            </w:r>
          </w:p>
        </w:tc>
        <w:tc>
          <w:tcPr>
            <w:tcW w:w="196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3 523    </w:t>
            </w:r>
          </w:p>
        </w:tc>
        <w:tc>
          <w:tcPr>
            <w:tcW w:w="190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3 523    </w:t>
            </w:r>
          </w:p>
        </w:tc>
        <w:tc>
          <w:tcPr>
            <w:tcW w:w="162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4" w:space="0" w:color="auto"/>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0022986/  0002/   /000</w:t>
            </w:r>
          </w:p>
        </w:tc>
        <w:tc>
          <w:tcPr>
            <w:tcW w:w="1960" w:type="dxa"/>
            <w:tcBorders>
              <w:top w:val="single" w:sz="4" w:space="0" w:color="auto"/>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4" w:space="0" w:color="auto"/>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3 750    </w:t>
            </w:r>
          </w:p>
        </w:tc>
        <w:tc>
          <w:tcPr>
            <w:tcW w:w="1900" w:type="dxa"/>
            <w:tcBorders>
              <w:top w:val="single" w:sz="4" w:space="0" w:color="auto"/>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3 750    </w:t>
            </w:r>
          </w:p>
        </w:tc>
        <w:tc>
          <w:tcPr>
            <w:tcW w:w="1620" w:type="dxa"/>
            <w:tcBorders>
              <w:top w:val="single" w:sz="4" w:space="0" w:color="auto"/>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0022987/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3 867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3 867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0022988/  0002/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3 881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3 881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0083/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18 880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18 880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0097/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15 896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15 896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0110/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15 061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15 061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0116/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2 627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2 627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0117/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2 340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2 340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0118/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1 206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1 206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0119/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1 325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1 325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0120/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1 691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1 691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0121/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2 355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2 355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0122/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2 357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2 357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0123/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2 716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2 716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0124/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4 047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4 047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0129/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2 684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2 684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0130/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2 418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2 418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0131/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5 641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5 641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0133/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4 040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4 040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0135/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13 499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13 499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0137/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18 337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18 337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0140/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1 238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1 238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0141/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8 533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8 533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0142/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6 753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6 753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0143/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5 860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5 860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0145/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2 141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2 141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0146/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1 511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1 511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0147/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1 961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1 961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0148/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1 231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1 231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0154/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12 551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12 551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0156/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4 559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4 559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0157/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4 500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4 500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0159/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3 783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3 783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0161/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4 859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4 859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0163/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11 418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11 418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0164/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4 396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4 396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0165/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4 467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4 467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0166/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2 343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2 343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0167/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2 338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2 338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0169/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3 997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3 997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0170/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4 000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4 000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0171/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3 865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3 865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0172/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4 095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4 095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0173/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3 802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3 802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0174/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2 134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2 134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8" w:space="0" w:color="000000"/>
              <w:left w:val="single" w:sz="8" w:space="0" w:color="000000"/>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0175/   /000</w:t>
            </w:r>
          </w:p>
        </w:tc>
        <w:tc>
          <w:tcPr>
            <w:tcW w:w="1960" w:type="dxa"/>
            <w:tcBorders>
              <w:top w:val="single" w:sz="8" w:space="0" w:color="000000"/>
              <w:left w:val="nil"/>
              <w:bottom w:val="single" w:sz="4" w:space="0" w:color="auto"/>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8" w:space="0" w:color="000000"/>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958    </w:t>
            </w:r>
          </w:p>
        </w:tc>
        <w:tc>
          <w:tcPr>
            <w:tcW w:w="1900" w:type="dxa"/>
            <w:tcBorders>
              <w:top w:val="single" w:sz="8" w:space="0" w:color="000000"/>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958    </w:t>
            </w:r>
          </w:p>
        </w:tc>
        <w:tc>
          <w:tcPr>
            <w:tcW w:w="1620" w:type="dxa"/>
            <w:tcBorders>
              <w:top w:val="single" w:sz="8" w:space="0" w:color="000000"/>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4" w:space="0" w:color="auto"/>
              <w:left w:val="single" w:sz="8" w:space="0" w:color="000000"/>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lastRenderedPageBreak/>
              <w:t>0022995/  0176/   /000</w:t>
            </w:r>
          </w:p>
        </w:tc>
        <w:tc>
          <w:tcPr>
            <w:tcW w:w="196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4 955    </w:t>
            </w:r>
          </w:p>
        </w:tc>
        <w:tc>
          <w:tcPr>
            <w:tcW w:w="190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4 955    </w:t>
            </w:r>
          </w:p>
        </w:tc>
        <w:tc>
          <w:tcPr>
            <w:tcW w:w="162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4" w:space="0" w:color="auto"/>
              <w:left w:val="single" w:sz="8" w:space="0" w:color="000000"/>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0177/   /000</w:t>
            </w:r>
          </w:p>
        </w:tc>
        <w:tc>
          <w:tcPr>
            <w:tcW w:w="196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4 639    </w:t>
            </w:r>
          </w:p>
        </w:tc>
        <w:tc>
          <w:tcPr>
            <w:tcW w:w="190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4 639    </w:t>
            </w:r>
          </w:p>
        </w:tc>
        <w:tc>
          <w:tcPr>
            <w:tcW w:w="162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4" w:space="0" w:color="auto"/>
              <w:left w:val="single" w:sz="8" w:space="0" w:color="000000"/>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0178/   /000</w:t>
            </w:r>
          </w:p>
        </w:tc>
        <w:tc>
          <w:tcPr>
            <w:tcW w:w="196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4 625    </w:t>
            </w:r>
          </w:p>
        </w:tc>
        <w:tc>
          <w:tcPr>
            <w:tcW w:w="190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4 625    </w:t>
            </w:r>
          </w:p>
        </w:tc>
        <w:tc>
          <w:tcPr>
            <w:tcW w:w="1620" w:type="dxa"/>
            <w:tcBorders>
              <w:top w:val="single" w:sz="4" w:space="0" w:color="auto"/>
              <w:left w:val="nil"/>
              <w:bottom w:val="single" w:sz="4" w:space="0" w:color="auto"/>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single" w:sz="4" w:space="0" w:color="auto"/>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0179/   /000</w:t>
            </w:r>
          </w:p>
        </w:tc>
        <w:tc>
          <w:tcPr>
            <w:tcW w:w="1960" w:type="dxa"/>
            <w:tcBorders>
              <w:top w:val="single" w:sz="4" w:space="0" w:color="auto"/>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single" w:sz="4" w:space="0" w:color="auto"/>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4 606    </w:t>
            </w:r>
          </w:p>
        </w:tc>
        <w:tc>
          <w:tcPr>
            <w:tcW w:w="1900" w:type="dxa"/>
            <w:tcBorders>
              <w:top w:val="single" w:sz="4" w:space="0" w:color="auto"/>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4 606    </w:t>
            </w:r>
          </w:p>
        </w:tc>
        <w:tc>
          <w:tcPr>
            <w:tcW w:w="1620" w:type="dxa"/>
            <w:tcBorders>
              <w:top w:val="single" w:sz="4" w:space="0" w:color="auto"/>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0180/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6 409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6 409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0022995/  0182/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9 524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9 524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70"/>
        </w:trPr>
        <w:tc>
          <w:tcPr>
            <w:tcW w:w="2120" w:type="dxa"/>
            <w:tcBorders>
              <w:top w:val="nil"/>
              <w:left w:val="single" w:sz="8" w:space="0" w:color="000000"/>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0023029/  0004/   /000</w:t>
            </w:r>
          </w:p>
        </w:tc>
        <w:tc>
          <w:tcPr>
            <w:tcW w:w="1960" w:type="dxa"/>
            <w:tcBorders>
              <w:top w:val="nil"/>
              <w:left w:val="nil"/>
              <w:bottom w:val="single" w:sz="8" w:space="0" w:color="000000"/>
              <w:right w:val="single" w:sz="8" w:space="0" w:color="000000"/>
            </w:tcBorders>
            <w:shd w:val="clear" w:color="000000" w:fill="FFFFFF"/>
          </w:tcPr>
          <w:p w:rsidR="00996726" w:rsidRPr="00D86B1C" w:rsidRDefault="00996726" w:rsidP="00996726">
            <w:pPr>
              <w:rPr>
                <w:bCs/>
                <w:iCs/>
                <w:sz w:val="16"/>
                <w:szCs w:val="16"/>
              </w:rPr>
            </w:pPr>
            <w:r w:rsidRPr="00D86B1C">
              <w:rPr>
                <w:bCs/>
                <w:iCs/>
                <w:sz w:val="16"/>
                <w:szCs w:val="16"/>
              </w:rPr>
              <w:t xml:space="preserve">Bp. III </w:t>
            </w:r>
            <w:proofErr w:type="spellStart"/>
            <w:r w:rsidRPr="00D86B1C">
              <w:rPr>
                <w:bCs/>
                <w:iCs/>
                <w:sz w:val="16"/>
                <w:szCs w:val="16"/>
              </w:rPr>
              <w:t>Mocsáros-dülő</w:t>
            </w:r>
            <w:proofErr w:type="spellEnd"/>
            <w:r w:rsidRPr="00D86B1C">
              <w:rPr>
                <w:bCs/>
                <w:iCs/>
                <w:sz w:val="16"/>
                <w:szCs w:val="16"/>
              </w:rPr>
              <w:t xml:space="preserve"> </w:t>
            </w:r>
            <w:proofErr w:type="spellStart"/>
            <w:r w:rsidRPr="00D86B1C">
              <w:rPr>
                <w:bCs/>
                <w:iCs/>
                <w:sz w:val="16"/>
                <w:szCs w:val="16"/>
              </w:rPr>
              <w:t>ltp</w:t>
            </w:r>
            <w:proofErr w:type="spellEnd"/>
          </w:p>
        </w:tc>
        <w:tc>
          <w:tcPr>
            <w:tcW w:w="164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100    </w:t>
            </w:r>
          </w:p>
        </w:tc>
        <w:tc>
          <w:tcPr>
            <w:tcW w:w="190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xml:space="preserve">                              100    </w:t>
            </w:r>
          </w:p>
        </w:tc>
        <w:tc>
          <w:tcPr>
            <w:tcW w:w="1620" w:type="dxa"/>
            <w:tcBorders>
              <w:top w:val="nil"/>
              <w:left w:val="nil"/>
              <w:bottom w:val="single" w:sz="8" w:space="0" w:color="000000"/>
              <w:right w:val="single" w:sz="8" w:space="0" w:color="000000"/>
            </w:tcBorders>
            <w:shd w:val="clear" w:color="000000" w:fill="FFFFFF"/>
          </w:tcPr>
          <w:p w:rsidR="00996726" w:rsidRPr="00D86B1C" w:rsidRDefault="00996726" w:rsidP="00996726">
            <w:pPr>
              <w:jc w:val="center"/>
              <w:rPr>
                <w:bCs/>
                <w:iCs/>
                <w:sz w:val="16"/>
                <w:szCs w:val="16"/>
              </w:rPr>
            </w:pPr>
            <w:r w:rsidRPr="00D86B1C">
              <w:rPr>
                <w:bCs/>
                <w:iCs/>
                <w:sz w:val="16"/>
                <w:szCs w:val="16"/>
              </w:rPr>
              <w:t> </w:t>
            </w:r>
          </w:p>
        </w:tc>
      </w:tr>
      <w:tr w:rsidR="00996726" w:rsidRPr="00D86B1C">
        <w:trPr>
          <w:trHeight w:val="255"/>
        </w:trPr>
        <w:tc>
          <w:tcPr>
            <w:tcW w:w="2120" w:type="dxa"/>
            <w:tcBorders>
              <w:top w:val="nil"/>
              <w:left w:val="nil"/>
              <w:bottom w:val="nil"/>
              <w:right w:val="nil"/>
            </w:tcBorders>
            <w:noWrap/>
            <w:vAlign w:val="bottom"/>
          </w:tcPr>
          <w:p w:rsidR="00996726" w:rsidRPr="00D86B1C" w:rsidRDefault="00996726" w:rsidP="00996726">
            <w:pPr>
              <w:rPr>
                <w:bCs/>
                <w:iCs/>
                <w:sz w:val="20"/>
                <w:szCs w:val="20"/>
              </w:rPr>
            </w:pPr>
            <w:r w:rsidRPr="00D86B1C">
              <w:rPr>
                <w:bCs/>
                <w:iCs/>
                <w:sz w:val="20"/>
                <w:szCs w:val="20"/>
              </w:rPr>
              <w:t>Naturáliák összesen:</w:t>
            </w:r>
          </w:p>
        </w:tc>
        <w:tc>
          <w:tcPr>
            <w:tcW w:w="1960" w:type="dxa"/>
            <w:tcBorders>
              <w:top w:val="nil"/>
              <w:left w:val="nil"/>
              <w:bottom w:val="nil"/>
              <w:right w:val="nil"/>
            </w:tcBorders>
            <w:noWrap/>
            <w:vAlign w:val="bottom"/>
          </w:tcPr>
          <w:p w:rsidR="00996726" w:rsidRPr="00D86B1C" w:rsidRDefault="00996726" w:rsidP="00996726">
            <w:pPr>
              <w:rPr>
                <w:bCs/>
                <w:iCs/>
                <w:sz w:val="20"/>
                <w:szCs w:val="20"/>
              </w:rPr>
            </w:pPr>
          </w:p>
        </w:tc>
        <w:tc>
          <w:tcPr>
            <w:tcW w:w="1640" w:type="dxa"/>
            <w:tcBorders>
              <w:top w:val="nil"/>
              <w:left w:val="nil"/>
              <w:bottom w:val="nil"/>
              <w:right w:val="nil"/>
            </w:tcBorders>
            <w:noWrap/>
            <w:vAlign w:val="bottom"/>
          </w:tcPr>
          <w:p w:rsidR="00996726" w:rsidRPr="00D86B1C" w:rsidRDefault="00996726" w:rsidP="00996726">
            <w:pPr>
              <w:rPr>
                <w:bCs/>
                <w:iCs/>
                <w:sz w:val="20"/>
                <w:szCs w:val="20"/>
              </w:rPr>
            </w:pPr>
            <w:r w:rsidRPr="00D86B1C">
              <w:rPr>
                <w:bCs/>
                <w:iCs/>
                <w:sz w:val="20"/>
                <w:szCs w:val="20"/>
              </w:rPr>
              <w:t xml:space="preserve">          875 612    </w:t>
            </w:r>
          </w:p>
        </w:tc>
        <w:tc>
          <w:tcPr>
            <w:tcW w:w="1900" w:type="dxa"/>
            <w:tcBorders>
              <w:top w:val="nil"/>
              <w:left w:val="nil"/>
              <w:bottom w:val="nil"/>
              <w:right w:val="nil"/>
            </w:tcBorders>
            <w:noWrap/>
            <w:vAlign w:val="bottom"/>
          </w:tcPr>
          <w:p w:rsidR="00996726" w:rsidRPr="00D86B1C" w:rsidRDefault="00996726" w:rsidP="00996726">
            <w:pPr>
              <w:rPr>
                <w:bCs/>
                <w:iCs/>
                <w:sz w:val="20"/>
                <w:szCs w:val="20"/>
              </w:rPr>
            </w:pPr>
            <w:r w:rsidRPr="00D86B1C">
              <w:rPr>
                <w:bCs/>
                <w:iCs/>
                <w:sz w:val="20"/>
                <w:szCs w:val="20"/>
              </w:rPr>
              <w:t xml:space="preserve">               875 612    </w:t>
            </w:r>
          </w:p>
        </w:tc>
        <w:tc>
          <w:tcPr>
            <w:tcW w:w="1620" w:type="dxa"/>
            <w:tcBorders>
              <w:top w:val="nil"/>
              <w:left w:val="nil"/>
              <w:bottom w:val="nil"/>
              <w:right w:val="nil"/>
            </w:tcBorders>
            <w:noWrap/>
            <w:vAlign w:val="bottom"/>
          </w:tcPr>
          <w:p w:rsidR="00996726" w:rsidRPr="00D86B1C" w:rsidRDefault="00996726" w:rsidP="00996726">
            <w:pPr>
              <w:rPr>
                <w:bCs/>
                <w:iCs/>
                <w:sz w:val="20"/>
                <w:szCs w:val="20"/>
              </w:rPr>
            </w:pPr>
            <w:r w:rsidRPr="00D86B1C">
              <w:rPr>
                <w:bCs/>
                <w:iCs/>
                <w:sz w:val="20"/>
                <w:szCs w:val="20"/>
              </w:rPr>
              <w:t xml:space="preserve">  720 </w:t>
            </w:r>
          </w:p>
        </w:tc>
      </w:tr>
    </w:tbl>
    <w:p w:rsidR="00996726" w:rsidRPr="00D02E3B" w:rsidRDefault="00996726" w:rsidP="00996726">
      <w:pPr>
        <w:pStyle w:val="Listaszerbekezds1"/>
        <w:spacing w:line="240" w:lineRule="auto"/>
        <w:rPr>
          <w:i w:val="0"/>
        </w:rPr>
      </w:pPr>
    </w:p>
    <w:p w:rsidR="00996726" w:rsidRPr="00D86B1C" w:rsidRDefault="00996726" w:rsidP="00996726">
      <w:pPr>
        <w:outlineLvl w:val="0"/>
        <w:rPr>
          <w:i/>
        </w:rPr>
      </w:pPr>
      <w:r w:rsidRPr="00D86B1C">
        <w:rPr>
          <w:i/>
        </w:rPr>
        <w:t xml:space="preserve">Ellenőrzés folyamata: </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 bejelentés a munka kezdéséről, befejezéséről</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 helyszíni ellenőrzés a munka befejezéséről</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 teljesítést igazoló dokumentum: közszolgáltatási napló</w:t>
      </w:r>
    </w:p>
    <w:p w:rsidR="00996726" w:rsidRPr="00D86B1C" w:rsidRDefault="00996726" w:rsidP="00996726">
      <w:pPr>
        <w:numPr>
          <w:ilvl w:val="12"/>
          <w:numId w:val="0"/>
        </w:numPr>
        <w:rPr>
          <w:b/>
          <w:i/>
        </w:rPr>
      </w:pPr>
    </w:p>
    <w:p w:rsidR="00996726" w:rsidRPr="00D86B1C" w:rsidRDefault="00996726" w:rsidP="00D86B1C">
      <w:pPr>
        <w:jc w:val="both"/>
      </w:pPr>
      <w:r w:rsidRPr="00D86B1C">
        <w:t>Közszolgáltató a munkát a közszolgáltatási naplóban rögzíti, amelyet a Lakás Ügyosztály munkatársa mennyiségileg és minőségileg igazol.</w:t>
      </w:r>
    </w:p>
    <w:p w:rsidR="00996726" w:rsidRPr="00D86B1C" w:rsidRDefault="00996726" w:rsidP="00D86B1C">
      <w:pPr>
        <w:pStyle w:val="Listaszerbekezds1"/>
        <w:spacing w:line="240" w:lineRule="auto"/>
        <w:ind w:left="0"/>
        <w:rPr>
          <w:rFonts w:ascii="Arial Narrow" w:hAnsi="Arial Narrow"/>
          <w:b w:val="0"/>
          <w:i w:val="0"/>
        </w:rPr>
      </w:pPr>
    </w:p>
    <w:p w:rsidR="00996726" w:rsidRPr="00D86B1C" w:rsidRDefault="00996726" w:rsidP="00996726">
      <w:pPr>
        <w:pStyle w:val="Listaszerbekezds1"/>
        <w:spacing w:line="240" w:lineRule="auto"/>
        <w:ind w:left="0"/>
        <w:outlineLvl w:val="0"/>
        <w:rPr>
          <w:rFonts w:ascii="Arial Narrow" w:hAnsi="Arial Narrow"/>
          <w:i w:val="0"/>
        </w:rPr>
      </w:pPr>
      <w:r w:rsidRPr="00D86B1C">
        <w:rPr>
          <w:rFonts w:ascii="Arial Narrow" w:hAnsi="Arial Narrow"/>
          <w:i w:val="0"/>
        </w:rPr>
        <w:t>Kapcsolattartó:</w:t>
      </w:r>
    </w:p>
    <w:p w:rsidR="00996726" w:rsidRPr="00D86B1C" w:rsidRDefault="00996726" w:rsidP="00996726">
      <w:pPr>
        <w:pStyle w:val="Listaszerbekezds1"/>
        <w:spacing w:line="240" w:lineRule="auto"/>
        <w:ind w:left="0"/>
        <w:rPr>
          <w:rFonts w:ascii="Arial Narrow" w:hAnsi="Arial Narrow"/>
          <w:i w:val="0"/>
        </w:rPr>
      </w:pPr>
    </w:p>
    <w:p w:rsidR="00996726" w:rsidRPr="00D86B1C" w:rsidRDefault="00996726" w:rsidP="00996726">
      <w:pPr>
        <w:pStyle w:val="Listaszerbekezds1"/>
        <w:spacing w:line="240" w:lineRule="auto"/>
        <w:ind w:left="0"/>
        <w:outlineLvl w:val="0"/>
        <w:rPr>
          <w:rFonts w:ascii="Arial Narrow" w:hAnsi="Arial Narrow"/>
          <w:b w:val="0"/>
          <w:i w:val="0"/>
        </w:rPr>
      </w:pPr>
      <w:r w:rsidRPr="00D86B1C">
        <w:rPr>
          <w:rFonts w:ascii="Arial Narrow" w:hAnsi="Arial Narrow"/>
          <w:b w:val="0"/>
          <w:i w:val="0"/>
        </w:rPr>
        <w:t>Lakás Ügyosztály részéről:</w:t>
      </w:r>
    </w:p>
    <w:p w:rsidR="00996726" w:rsidRPr="00D86B1C" w:rsidRDefault="00996726" w:rsidP="00996726">
      <w:pPr>
        <w:pStyle w:val="Listaszerbekezds1"/>
        <w:spacing w:line="240" w:lineRule="auto"/>
        <w:ind w:left="0"/>
        <w:outlineLvl w:val="0"/>
        <w:rPr>
          <w:rFonts w:ascii="Arial Narrow" w:hAnsi="Arial Narrow"/>
          <w:b w:val="0"/>
          <w:i w:val="0"/>
        </w:rPr>
      </w:pPr>
      <w:r w:rsidRPr="00D86B1C">
        <w:rPr>
          <w:rFonts w:ascii="Arial Narrow" w:hAnsi="Arial Narrow"/>
          <w:b w:val="0"/>
          <w:i w:val="0"/>
        </w:rPr>
        <w:t>Ember Rozália:</w:t>
      </w:r>
      <w:r w:rsidR="008B00B0">
        <w:rPr>
          <w:rFonts w:ascii="Arial Narrow" w:hAnsi="Arial Narrow"/>
          <w:b w:val="0"/>
          <w:i w:val="0"/>
        </w:rPr>
        <w:tab/>
      </w:r>
      <w:r w:rsidR="008B00B0">
        <w:rPr>
          <w:rFonts w:ascii="Arial Narrow" w:hAnsi="Arial Narrow"/>
          <w:b w:val="0"/>
          <w:i w:val="0"/>
        </w:rPr>
        <w:tab/>
      </w:r>
      <w:r w:rsidRPr="00D86B1C">
        <w:rPr>
          <w:rFonts w:ascii="Arial Narrow" w:hAnsi="Arial Narrow"/>
          <w:b w:val="0"/>
          <w:i w:val="0"/>
        </w:rPr>
        <w:t>tel: 327-1374</w:t>
      </w:r>
    </w:p>
    <w:p w:rsidR="00996726" w:rsidRPr="00D86B1C" w:rsidRDefault="00996726" w:rsidP="00996726">
      <w:pPr>
        <w:pStyle w:val="Listaszerbekezds1"/>
        <w:spacing w:line="240" w:lineRule="auto"/>
        <w:ind w:left="0"/>
        <w:rPr>
          <w:rFonts w:ascii="Arial Narrow" w:hAnsi="Arial Narrow"/>
          <w:b w:val="0"/>
          <w:i w:val="0"/>
        </w:rPr>
      </w:pP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proofErr w:type="gramStart"/>
      <w:r w:rsidRPr="00D86B1C">
        <w:rPr>
          <w:rFonts w:ascii="Arial Narrow" w:hAnsi="Arial Narrow"/>
          <w:b w:val="0"/>
          <w:i w:val="0"/>
        </w:rPr>
        <w:t>fax</w:t>
      </w:r>
      <w:proofErr w:type="gramEnd"/>
      <w:r w:rsidRPr="00D86B1C">
        <w:rPr>
          <w:rFonts w:ascii="Arial Narrow" w:hAnsi="Arial Narrow"/>
          <w:b w:val="0"/>
          <w:i w:val="0"/>
        </w:rPr>
        <w:t>: 327-1201</w:t>
      </w:r>
    </w:p>
    <w:p w:rsidR="00996726" w:rsidRDefault="00996726" w:rsidP="00996726">
      <w:pPr>
        <w:pStyle w:val="Listaszerbekezds1"/>
        <w:spacing w:line="240" w:lineRule="auto"/>
        <w:ind w:left="0"/>
        <w:rPr>
          <w:rFonts w:ascii="Arial Narrow" w:hAnsi="Arial Narrow"/>
        </w:rPr>
      </w:pP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proofErr w:type="gramStart"/>
      <w:r w:rsidRPr="00D86B1C">
        <w:rPr>
          <w:rFonts w:ascii="Arial Narrow" w:hAnsi="Arial Narrow"/>
          <w:b w:val="0"/>
          <w:i w:val="0"/>
        </w:rPr>
        <w:t>e-mail</w:t>
      </w:r>
      <w:proofErr w:type="gramEnd"/>
      <w:r w:rsidRPr="00D86B1C">
        <w:rPr>
          <w:rFonts w:ascii="Arial Narrow" w:hAnsi="Arial Narrow"/>
          <w:b w:val="0"/>
          <w:i w:val="0"/>
        </w:rPr>
        <w:t xml:space="preserve">: </w:t>
      </w:r>
      <w:hyperlink r:id="rId13" w:history="1">
        <w:r w:rsidRPr="008B00B0">
          <w:rPr>
            <w:rStyle w:val="Hiperhivatkozs"/>
            <w:rFonts w:ascii="Arial Narrow" w:hAnsi="Arial Narrow"/>
            <w:b w:val="0"/>
            <w:i w:val="0"/>
            <w:color w:val="auto"/>
            <w:u w:val="none"/>
          </w:rPr>
          <w:t>EmberR@budapest.hu</w:t>
        </w:r>
      </w:hyperlink>
    </w:p>
    <w:p w:rsidR="008B00B0" w:rsidRPr="00D86B1C" w:rsidRDefault="008B00B0" w:rsidP="00996726">
      <w:pPr>
        <w:pStyle w:val="Listaszerbekezds1"/>
        <w:spacing w:line="240" w:lineRule="auto"/>
        <w:ind w:left="0"/>
        <w:rPr>
          <w:rFonts w:ascii="Arial Narrow" w:hAnsi="Arial Narrow"/>
          <w:b w:val="0"/>
          <w:i w:val="0"/>
        </w:rPr>
      </w:pPr>
    </w:p>
    <w:p w:rsidR="00996726" w:rsidRPr="00D86B1C" w:rsidRDefault="00996726" w:rsidP="00996726">
      <w:pPr>
        <w:pStyle w:val="Listaszerbekezds1"/>
        <w:spacing w:line="240" w:lineRule="auto"/>
        <w:ind w:left="0"/>
        <w:outlineLvl w:val="0"/>
        <w:rPr>
          <w:rFonts w:ascii="Arial Narrow" w:hAnsi="Arial Narrow"/>
          <w:b w:val="0"/>
          <w:bCs w:val="0"/>
          <w:i w:val="0"/>
          <w:iCs w:val="0"/>
        </w:rPr>
      </w:pPr>
      <w:r w:rsidRPr="00D86B1C">
        <w:rPr>
          <w:rFonts w:ascii="Arial Narrow" w:hAnsi="Arial Narrow"/>
          <w:b w:val="0"/>
          <w:bCs w:val="0"/>
          <w:i w:val="0"/>
          <w:iCs w:val="0"/>
        </w:rPr>
        <w:t>Közszolgáltató részéről:</w:t>
      </w:r>
    </w:p>
    <w:p w:rsidR="00996726" w:rsidRPr="00D86B1C" w:rsidRDefault="00996726" w:rsidP="00996726">
      <w:pPr>
        <w:pStyle w:val="Listaszerbekezds1"/>
        <w:spacing w:line="240" w:lineRule="auto"/>
        <w:ind w:left="0"/>
        <w:rPr>
          <w:rFonts w:ascii="Arial Narrow" w:hAnsi="Arial Narrow"/>
          <w:b w:val="0"/>
          <w:bCs w:val="0"/>
          <w:i w:val="0"/>
          <w:iCs w:val="0"/>
        </w:rPr>
      </w:pPr>
      <w:smartTag w:uri="urn:schemas-microsoft-com:office:smarttags" w:element="PersonName">
        <w:smartTagPr>
          <w:attr w:name="ProductID" w:val="Törőcsik Éva"/>
        </w:smartTagPr>
        <w:r w:rsidRPr="00D86B1C">
          <w:rPr>
            <w:rFonts w:ascii="Arial Narrow" w:hAnsi="Arial Narrow"/>
            <w:b w:val="0"/>
            <w:bCs w:val="0"/>
            <w:i w:val="0"/>
            <w:iCs w:val="0"/>
          </w:rPr>
          <w:t>Törőcsik Éva</w:t>
        </w:r>
      </w:smartTag>
      <w:r w:rsidR="008B00B0">
        <w:rPr>
          <w:rFonts w:ascii="Arial Narrow" w:hAnsi="Arial Narrow"/>
          <w:b w:val="0"/>
          <w:bCs w:val="0"/>
          <w:i w:val="0"/>
          <w:iCs w:val="0"/>
        </w:rPr>
        <w:t xml:space="preserve"> vezérigazgató helyettes</w:t>
      </w:r>
      <w:r w:rsidR="008B00B0">
        <w:rPr>
          <w:rFonts w:ascii="Arial Narrow" w:hAnsi="Arial Narrow"/>
          <w:b w:val="0"/>
          <w:bCs w:val="0"/>
          <w:i w:val="0"/>
          <w:iCs w:val="0"/>
        </w:rPr>
        <w:tab/>
      </w:r>
      <w:r w:rsidR="008B00B0">
        <w:rPr>
          <w:rFonts w:ascii="Arial Narrow" w:hAnsi="Arial Narrow"/>
          <w:b w:val="0"/>
          <w:bCs w:val="0"/>
          <w:i w:val="0"/>
          <w:iCs w:val="0"/>
        </w:rPr>
        <w:tab/>
      </w:r>
      <w:r w:rsidRPr="00D86B1C">
        <w:rPr>
          <w:rFonts w:ascii="Arial Narrow" w:hAnsi="Arial Narrow"/>
          <w:b w:val="0"/>
          <w:bCs w:val="0"/>
          <w:i w:val="0"/>
          <w:iCs w:val="0"/>
        </w:rPr>
        <w:t>tel: 3425-949</w:t>
      </w:r>
    </w:p>
    <w:p w:rsidR="00996726" w:rsidRPr="00D86B1C" w:rsidRDefault="008B00B0" w:rsidP="00996726">
      <w:pPr>
        <w:pStyle w:val="Listaszerbekezds1"/>
        <w:spacing w:line="240" w:lineRule="auto"/>
        <w:ind w:left="0"/>
        <w:rPr>
          <w:rFonts w:ascii="Arial Narrow" w:hAnsi="Arial Narrow"/>
          <w:b w:val="0"/>
          <w:bCs w:val="0"/>
          <w:i w:val="0"/>
          <w:iCs w:val="0"/>
        </w:rPr>
      </w:pPr>
      <w:r>
        <w:rPr>
          <w:rFonts w:ascii="Arial Narrow" w:hAnsi="Arial Narrow"/>
          <w:b w:val="0"/>
          <w:bCs w:val="0"/>
          <w:i w:val="0"/>
          <w:iCs w:val="0"/>
        </w:rPr>
        <w:tab/>
      </w:r>
      <w:r>
        <w:rPr>
          <w:rFonts w:ascii="Arial Narrow" w:hAnsi="Arial Narrow"/>
          <w:b w:val="0"/>
          <w:bCs w:val="0"/>
          <w:i w:val="0"/>
          <w:iCs w:val="0"/>
        </w:rPr>
        <w:tab/>
      </w:r>
      <w:r>
        <w:rPr>
          <w:rFonts w:ascii="Arial Narrow" w:hAnsi="Arial Narrow"/>
          <w:b w:val="0"/>
          <w:bCs w:val="0"/>
          <w:i w:val="0"/>
          <w:iCs w:val="0"/>
        </w:rPr>
        <w:tab/>
      </w:r>
      <w:r>
        <w:rPr>
          <w:rFonts w:ascii="Arial Narrow" w:hAnsi="Arial Narrow"/>
          <w:b w:val="0"/>
          <w:bCs w:val="0"/>
          <w:i w:val="0"/>
          <w:iCs w:val="0"/>
        </w:rPr>
        <w:tab/>
      </w:r>
      <w:r w:rsidR="00996726" w:rsidRPr="00D86B1C">
        <w:rPr>
          <w:rFonts w:ascii="Arial Narrow" w:hAnsi="Arial Narrow"/>
          <w:b w:val="0"/>
          <w:bCs w:val="0"/>
          <w:i w:val="0"/>
          <w:iCs w:val="0"/>
        </w:rPr>
        <w:tab/>
      </w:r>
      <w:r>
        <w:rPr>
          <w:rFonts w:ascii="Arial Narrow" w:hAnsi="Arial Narrow"/>
          <w:b w:val="0"/>
          <w:bCs w:val="0"/>
          <w:i w:val="0"/>
          <w:iCs w:val="0"/>
        </w:rPr>
        <w:tab/>
      </w:r>
      <w:proofErr w:type="gramStart"/>
      <w:r w:rsidR="00996726" w:rsidRPr="00D86B1C">
        <w:rPr>
          <w:rFonts w:ascii="Arial Narrow" w:hAnsi="Arial Narrow"/>
          <w:b w:val="0"/>
          <w:bCs w:val="0"/>
          <w:i w:val="0"/>
          <w:iCs w:val="0"/>
        </w:rPr>
        <w:t>mobil</w:t>
      </w:r>
      <w:proofErr w:type="gramEnd"/>
      <w:r w:rsidR="00996726" w:rsidRPr="00D86B1C">
        <w:rPr>
          <w:rFonts w:ascii="Arial Narrow" w:hAnsi="Arial Narrow"/>
          <w:b w:val="0"/>
          <w:bCs w:val="0"/>
          <w:i w:val="0"/>
          <w:iCs w:val="0"/>
        </w:rPr>
        <w:t>: 06209354284</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fax</w:t>
      </w:r>
      <w:proofErr w:type="gramEnd"/>
      <w:r w:rsidRPr="00D86B1C">
        <w:rPr>
          <w:rFonts w:ascii="Arial Narrow" w:hAnsi="Arial Narrow"/>
          <w:b w:val="0"/>
          <w:bCs w:val="0"/>
          <w:i w:val="0"/>
          <w:iCs w:val="0"/>
        </w:rPr>
        <w:t>: 3429-730</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e-mail</w:t>
      </w:r>
      <w:proofErr w:type="gramEnd"/>
      <w:r w:rsidRPr="00D86B1C">
        <w:rPr>
          <w:rFonts w:ascii="Arial Narrow" w:hAnsi="Arial Narrow"/>
          <w:b w:val="0"/>
          <w:bCs w:val="0"/>
          <w:i w:val="0"/>
          <w:iCs w:val="0"/>
        </w:rPr>
        <w:t xml:space="preserve">: </w:t>
      </w:r>
      <w:hyperlink r:id="rId14" w:history="1">
        <w:r w:rsidRPr="008B00B0">
          <w:rPr>
            <w:rStyle w:val="Hiperhivatkozs"/>
            <w:rFonts w:ascii="Arial Narrow" w:hAnsi="Arial Narrow"/>
            <w:b w:val="0"/>
            <w:bCs w:val="0"/>
            <w:i w:val="0"/>
            <w:iCs w:val="0"/>
            <w:color w:val="auto"/>
            <w:u w:val="none"/>
          </w:rPr>
          <w:t>torocsik.eva@fokert.hu</w:t>
        </w:r>
      </w:hyperlink>
    </w:p>
    <w:p w:rsidR="00996726" w:rsidRPr="00D86B1C" w:rsidRDefault="00996726" w:rsidP="00996726">
      <w:pPr>
        <w:pStyle w:val="Listaszerbekezds1"/>
        <w:spacing w:line="240" w:lineRule="auto"/>
        <w:ind w:left="0"/>
        <w:rPr>
          <w:rFonts w:ascii="Arial Narrow" w:hAnsi="Arial Narrow"/>
          <w:b w:val="0"/>
          <w:bCs w:val="0"/>
          <w:i w:val="0"/>
          <w:iCs w:val="0"/>
        </w:rPr>
      </w:pPr>
    </w:p>
    <w:p w:rsidR="00996726" w:rsidRPr="00D86B1C" w:rsidRDefault="00996726" w:rsidP="00996726">
      <w:pPr>
        <w:pStyle w:val="Listaszerbekezds1"/>
        <w:spacing w:line="240" w:lineRule="auto"/>
        <w:ind w:left="0"/>
        <w:rPr>
          <w:rFonts w:ascii="Arial Narrow" w:hAnsi="Arial Narrow"/>
          <w:b w:val="0"/>
          <w:bCs w:val="0"/>
          <w:i w:val="0"/>
          <w:iCs w:val="0"/>
        </w:rPr>
      </w:pPr>
      <w:smartTag w:uri="urn:schemas-microsoft-com:office:smarttags" w:element="PersonName">
        <w:smartTagPr>
          <w:attr w:name="ProductID" w:val="Erdősné Győrffy Márta"/>
        </w:smartTagPr>
        <w:r w:rsidRPr="00D86B1C">
          <w:rPr>
            <w:rFonts w:ascii="Arial Narrow" w:hAnsi="Arial Narrow"/>
            <w:b w:val="0"/>
            <w:bCs w:val="0"/>
            <w:i w:val="0"/>
            <w:iCs w:val="0"/>
          </w:rPr>
          <w:t>Erdősné Győrffy Márta</w:t>
        </w:r>
      </w:smartTag>
      <w:r w:rsidRPr="00D86B1C">
        <w:rPr>
          <w:rFonts w:ascii="Arial Narrow" w:hAnsi="Arial Narrow"/>
          <w:b w:val="0"/>
          <w:bCs w:val="0"/>
          <w:i w:val="0"/>
          <w:iCs w:val="0"/>
        </w:rPr>
        <w:t xml:space="preserve"> </w:t>
      </w:r>
      <w:r w:rsidRPr="00D86B1C">
        <w:rPr>
          <w:rFonts w:ascii="Arial Narrow" w:hAnsi="Arial Narrow"/>
          <w:b w:val="0"/>
          <w:i w:val="0"/>
        </w:rPr>
        <w:t>park-és fasorfenntartási igazgató</w:t>
      </w:r>
      <w:r w:rsidRPr="00D86B1C">
        <w:rPr>
          <w:rFonts w:ascii="Arial Narrow" w:hAnsi="Arial Narrow"/>
          <w:b w:val="0"/>
          <w:i w:val="0"/>
        </w:rPr>
        <w:tab/>
      </w:r>
      <w:r w:rsidRPr="00D86B1C">
        <w:rPr>
          <w:rFonts w:ascii="Arial Narrow" w:hAnsi="Arial Narrow"/>
          <w:b w:val="0"/>
          <w:bCs w:val="0"/>
          <w:i w:val="0"/>
          <w:iCs w:val="0"/>
        </w:rPr>
        <w:tab/>
        <w:t>tel: 3227-032</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mobil</w:t>
      </w:r>
      <w:proofErr w:type="gramEnd"/>
      <w:r w:rsidRPr="00D86B1C">
        <w:rPr>
          <w:rFonts w:ascii="Arial Narrow" w:hAnsi="Arial Narrow"/>
          <w:b w:val="0"/>
          <w:bCs w:val="0"/>
          <w:i w:val="0"/>
          <w:iCs w:val="0"/>
        </w:rPr>
        <w:t>: 06209911482</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fax</w:t>
      </w:r>
      <w:proofErr w:type="gramEnd"/>
      <w:r w:rsidRPr="00D86B1C">
        <w:rPr>
          <w:rFonts w:ascii="Arial Narrow" w:hAnsi="Arial Narrow"/>
          <w:b w:val="0"/>
          <w:bCs w:val="0"/>
          <w:i w:val="0"/>
          <w:iCs w:val="0"/>
        </w:rPr>
        <w:t>: 3425330</w:t>
      </w:r>
    </w:p>
    <w:p w:rsidR="00996726" w:rsidRPr="00D86B1C" w:rsidRDefault="00996726" w:rsidP="00996726">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e-mail</w:t>
      </w:r>
      <w:proofErr w:type="gramEnd"/>
      <w:r w:rsidRPr="00D86B1C">
        <w:rPr>
          <w:rFonts w:ascii="Arial Narrow" w:hAnsi="Arial Narrow"/>
          <w:b w:val="0"/>
          <w:bCs w:val="0"/>
          <w:i w:val="0"/>
          <w:iCs w:val="0"/>
        </w:rPr>
        <w:t>: egym@fokert.hu</w:t>
      </w:r>
    </w:p>
    <w:p w:rsidR="00996726" w:rsidRPr="00D02E3B" w:rsidRDefault="00D86B1C" w:rsidP="00D86B1C">
      <w:pPr>
        <w:pStyle w:val="Listaszerbekezds1"/>
        <w:spacing w:line="240" w:lineRule="auto"/>
        <w:ind w:left="0"/>
        <w:rPr>
          <w:i w:val="0"/>
        </w:rPr>
      </w:pPr>
      <w:r>
        <w:rPr>
          <w:b w:val="0"/>
          <w:i w:val="0"/>
        </w:rPr>
        <w:br w:type="page"/>
      </w:r>
    </w:p>
    <w:p w:rsidR="00996726" w:rsidRPr="00D86B1C" w:rsidRDefault="00996726" w:rsidP="00996726">
      <w:pPr>
        <w:pStyle w:val="Listaszerbekezds1"/>
        <w:numPr>
          <w:ilvl w:val="0"/>
          <w:numId w:val="23"/>
        </w:numPr>
        <w:spacing w:line="240" w:lineRule="auto"/>
        <w:ind w:left="284" w:hanging="284"/>
        <w:rPr>
          <w:rFonts w:ascii="Arial Narrow" w:hAnsi="Arial Narrow"/>
          <w:i w:val="0"/>
          <w:u w:val="single"/>
        </w:rPr>
      </w:pPr>
      <w:r w:rsidRPr="00D86B1C">
        <w:rPr>
          <w:rFonts w:ascii="Arial Narrow" w:hAnsi="Arial Narrow"/>
          <w:i w:val="0"/>
          <w:u w:val="single"/>
        </w:rPr>
        <w:lastRenderedPageBreak/>
        <w:t>Települési Értékvédelmi Ügyosztály</w:t>
      </w:r>
    </w:p>
    <w:p w:rsidR="00996726" w:rsidRPr="00D02E3B" w:rsidRDefault="00996726" w:rsidP="00996726">
      <w:pPr>
        <w:pStyle w:val="Listaszerbekezds1"/>
        <w:spacing w:line="240" w:lineRule="auto"/>
        <w:rPr>
          <w:i w:val="0"/>
          <w:u w:val="single"/>
        </w:rPr>
      </w:pPr>
    </w:p>
    <w:tbl>
      <w:tblPr>
        <w:tblW w:w="9272" w:type="dxa"/>
        <w:tblCellMar>
          <w:left w:w="70" w:type="dxa"/>
          <w:right w:w="70" w:type="dxa"/>
        </w:tblCellMar>
        <w:tblLook w:val="00A0"/>
      </w:tblPr>
      <w:tblGrid>
        <w:gridCol w:w="863"/>
        <w:gridCol w:w="1547"/>
        <w:gridCol w:w="1008"/>
        <w:gridCol w:w="985"/>
        <w:gridCol w:w="1441"/>
        <w:gridCol w:w="1019"/>
        <w:gridCol w:w="907"/>
        <w:gridCol w:w="1502"/>
      </w:tblGrid>
      <w:tr w:rsidR="00996726" w:rsidRPr="008B00B0">
        <w:trPr>
          <w:trHeight w:val="255"/>
        </w:trPr>
        <w:tc>
          <w:tcPr>
            <w:tcW w:w="241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996726" w:rsidRPr="008B00B0" w:rsidRDefault="00996726" w:rsidP="00996726">
            <w:pPr>
              <w:jc w:val="center"/>
              <w:rPr>
                <w:b/>
                <w:bCs/>
                <w:iCs/>
                <w:sz w:val="22"/>
                <w:szCs w:val="22"/>
              </w:rPr>
            </w:pPr>
            <w:r w:rsidRPr="008B00B0">
              <w:rPr>
                <w:b/>
                <w:bCs/>
                <w:iCs/>
                <w:sz w:val="22"/>
                <w:szCs w:val="22"/>
              </w:rPr>
              <w:t>Érintett terület azonosítói</w:t>
            </w:r>
          </w:p>
        </w:tc>
        <w:tc>
          <w:tcPr>
            <w:tcW w:w="1008" w:type="dxa"/>
            <w:vMerge w:val="restart"/>
            <w:tcBorders>
              <w:top w:val="single" w:sz="4" w:space="0" w:color="auto"/>
              <w:left w:val="single" w:sz="4" w:space="0" w:color="auto"/>
              <w:bottom w:val="single" w:sz="4" w:space="0" w:color="000000"/>
              <w:right w:val="single" w:sz="4" w:space="0" w:color="auto"/>
            </w:tcBorders>
            <w:noWrap/>
            <w:vAlign w:val="center"/>
          </w:tcPr>
          <w:p w:rsidR="00996726" w:rsidRPr="008B00B0" w:rsidRDefault="00996726" w:rsidP="00996726">
            <w:pPr>
              <w:jc w:val="center"/>
              <w:rPr>
                <w:b/>
                <w:bCs/>
                <w:iCs/>
                <w:sz w:val="22"/>
                <w:szCs w:val="22"/>
              </w:rPr>
            </w:pPr>
            <w:r w:rsidRPr="008B00B0">
              <w:rPr>
                <w:b/>
                <w:bCs/>
                <w:iCs/>
                <w:sz w:val="22"/>
                <w:szCs w:val="22"/>
              </w:rPr>
              <w:t>Terület nagysága</w:t>
            </w:r>
          </w:p>
        </w:tc>
        <w:tc>
          <w:tcPr>
            <w:tcW w:w="5854" w:type="dxa"/>
            <w:gridSpan w:val="5"/>
            <w:tcBorders>
              <w:top w:val="single" w:sz="4" w:space="0" w:color="auto"/>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Technológiai műveletek megnevezése</w:t>
            </w:r>
          </w:p>
        </w:tc>
      </w:tr>
      <w:tr w:rsidR="00996726" w:rsidRPr="008B00B0">
        <w:trPr>
          <w:trHeight w:val="255"/>
        </w:trPr>
        <w:tc>
          <w:tcPr>
            <w:tcW w:w="2410" w:type="dxa"/>
            <w:gridSpan w:val="2"/>
            <w:vMerge/>
            <w:tcBorders>
              <w:top w:val="single" w:sz="4" w:space="0" w:color="auto"/>
              <w:left w:val="single" w:sz="4" w:space="0" w:color="auto"/>
              <w:bottom w:val="single" w:sz="4" w:space="0" w:color="000000"/>
              <w:right w:val="single" w:sz="4" w:space="0" w:color="000000"/>
            </w:tcBorders>
            <w:vAlign w:val="center"/>
          </w:tcPr>
          <w:p w:rsidR="00996726" w:rsidRPr="008B00B0" w:rsidRDefault="00996726" w:rsidP="00996726">
            <w:pPr>
              <w:rPr>
                <w:b/>
                <w:bCs/>
                <w:iCs/>
                <w:sz w:val="22"/>
                <w:szCs w:val="22"/>
              </w:rPr>
            </w:pPr>
          </w:p>
        </w:tc>
        <w:tc>
          <w:tcPr>
            <w:tcW w:w="1008" w:type="dxa"/>
            <w:vMerge/>
            <w:tcBorders>
              <w:top w:val="single" w:sz="4" w:space="0" w:color="auto"/>
              <w:left w:val="single" w:sz="4" w:space="0" w:color="auto"/>
              <w:bottom w:val="single" w:sz="4" w:space="0" w:color="000000"/>
              <w:right w:val="single" w:sz="4" w:space="0" w:color="auto"/>
            </w:tcBorders>
            <w:vAlign w:val="center"/>
          </w:tcPr>
          <w:p w:rsidR="00996726" w:rsidRPr="008B00B0" w:rsidRDefault="00996726" w:rsidP="00996726">
            <w:pPr>
              <w:rPr>
                <w:b/>
                <w:bCs/>
                <w:iCs/>
                <w:sz w:val="22"/>
                <w:szCs w:val="22"/>
              </w:rPr>
            </w:pPr>
          </w:p>
        </w:tc>
        <w:tc>
          <w:tcPr>
            <w:tcW w:w="985" w:type="dxa"/>
            <w:tcBorders>
              <w:top w:val="nil"/>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fakivágás</w:t>
            </w:r>
          </w:p>
        </w:tc>
        <w:tc>
          <w:tcPr>
            <w:tcW w:w="1441" w:type="dxa"/>
            <w:tcBorders>
              <w:top w:val="nil"/>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fa gyökérzetének eltávolítása régész irányításával</w:t>
            </w:r>
          </w:p>
        </w:tc>
        <w:tc>
          <w:tcPr>
            <w:tcW w:w="1019" w:type="dxa"/>
            <w:tcBorders>
              <w:top w:val="nil"/>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hulladék elszállítás</w:t>
            </w:r>
          </w:p>
        </w:tc>
        <w:tc>
          <w:tcPr>
            <w:tcW w:w="907" w:type="dxa"/>
            <w:tcBorders>
              <w:top w:val="nil"/>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takarítás</w:t>
            </w:r>
          </w:p>
        </w:tc>
        <w:tc>
          <w:tcPr>
            <w:tcW w:w="1502" w:type="dxa"/>
            <w:tcBorders>
              <w:top w:val="nil"/>
              <w:left w:val="nil"/>
              <w:bottom w:val="single" w:sz="4" w:space="0" w:color="auto"/>
              <w:right w:val="single" w:sz="4" w:space="0" w:color="auto"/>
            </w:tcBorders>
            <w:noWrap/>
            <w:vAlign w:val="bottom"/>
          </w:tcPr>
          <w:p w:rsidR="00996726" w:rsidRPr="008B00B0" w:rsidRDefault="00996726" w:rsidP="00996726">
            <w:pPr>
              <w:rPr>
                <w:b/>
                <w:bCs/>
                <w:iCs/>
                <w:sz w:val="22"/>
                <w:szCs w:val="22"/>
              </w:rPr>
            </w:pPr>
            <w:r w:rsidRPr="008B00B0">
              <w:rPr>
                <w:b/>
                <w:bCs/>
                <w:iCs/>
                <w:sz w:val="22"/>
                <w:szCs w:val="22"/>
              </w:rPr>
              <w:t>burkolatok javítása (szegélyek, gyöngykavics)</w:t>
            </w:r>
          </w:p>
        </w:tc>
      </w:tr>
      <w:tr w:rsidR="00996726" w:rsidRPr="008B00B0">
        <w:trPr>
          <w:trHeight w:val="255"/>
        </w:trPr>
        <w:tc>
          <w:tcPr>
            <w:tcW w:w="863"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hrsz.</w:t>
            </w:r>
          </w:p>
        </w:tc>
        <w:tc>
          <w:tcPr>
            <w:tcW w:w="1547" w:type="dxa"/>
            <w:tcBorders>
              <w:top w:val="nil"/>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Cím</w:t>
            </w:r>
          </w:p>
        </w:tc>
        <w:tc>
          <w:tcPr>
            <w:tcW w:w="1008" w:type="dxa"/>
            <w:tcBorders>
              <w:top w:val="nil"/>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Dimenzió (m²)</w:t>
            </w:r>
          </w:p>
        </w:tc>
        <w:tc>
          <w:tcPr>
            <w:tcW w:w="985" w:type="dxa"/>
            <w:tcBorders>
              <w:top w:val="nil"/>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db</w:t>
            </w:r>
          </w:p>
        </w:tc>
        <w:tc>
          <w:tcPr>
            <w:tcW w:w="1441" w:type="dxa"/>
            <w:tcBorders>
              <w:top w:val="nil"/>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db</w:t>
            </w:r>
          </w:p>
        </w:tc>
        <w:tc>
          <w:tcPr>
            <w:tcW w:w="1019" w:type="dxa"/>
            <w:tcBorders>
              <w:top w:val="nil"/>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m³</w:t>
            </w:r>
          </w:p>
        </w:tc>
        <w:tc>
          <w:tcPr>
            <w:tcW w:w="907" w:type="dxa"/>
            <w:tcBorders>
              <w:top w:val="nil"/>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m²</w:t>
            </w:r>
          </w:p>
        </w:tc>
        <w:tc>
          <w:tcPr>
            <w:tcW w:w="1502" w:type="dxa"/>
            <w:tcBorders>
              <w:top w:val="nil"/>
              <w:left w:val="nil"/>
              <w:bottom w:val="single" w:sz="4" w:space="0" w:color="auto"/>
              <w:right w:val="single" w:sz="4" w:space="0" w:color="auto"/>
            </w:tcBorders>
            <w:noWrap/>
            <w:vAlign w:val="bottom"/>
          </w:tcPr>
          <w:p w:rsidR="00996726" w:rsidRPr="008B00B0" w:rsidRDefault="00996726" w:rsidP="00996726">
            <w:pPr>
              <w:jc w:val="center"/>
              <w:rPr>
                <w:b/>
                <w:bCs/>
                <w:iCs/>
                <w:sz w:val="22"/>
                <w:szCs w:val="22"/>
              </w:rPr>
            </w:pPr>
            <w:r w:rsidRPr="008B00B0">
              <w:rPr>
                <w:b/>
                <w:bCs/>
                <w:iCs/>
                <w:sz w:val="22"/>
                <w:szCs w:val="22"/>
              </w:rPr>
              <w:t>m²</w:t>
            </w:r>
          </w:p>
        </w:tc>
      </w:tr>
      <w:tr w:rsidR="00996726" w:rsidRPr="008B00B0">
        <w:trPr>
          <w:trHeight w:val="255"/>
        </w:trPr>
        <w:tc>
          <w:tcPr>
            <w:tcW w:w="863" w:type="dxa"/>
            <w:tcBorders>
              <w:top w:val="nil"/>
              <w:left w:val="single" w:sz="4" w:space="0" w:color="auto"/>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23800/3</w:t>
            </w:r>
          </w:p>
        </w:tc>
        <w:tc>
          <w:tcPr>
            <w:tcW w:w="1547" w:type="dxa"/>
            <w:tcBorders>
              <w:top w:val="nil"/>
              <w:left w:val="nil"/>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 xml:space="preserve">XIII. kerület, Margitsziget, domonkosrendi kolostor  </w:t>
            </w:r>
          </w:p>
        </w:tc>
        <w:tc>
          <w:tcPr>
            <w:tcW w:w="1008" w:type="dxa"/>
            <w:tcBorders>
              <w:top w:val="nil"/>
              <w:left w:val="nil"/>
              <w:bottom w:val="single" w:sz="4" w:space="0" w:color="auto"/>
              <w:right w:val="single" w:sz="4" w:space="0" w:color="auto"/>
            </w:tcBorders>
            <w:noWrap/>
            <w:vAlign w:val="bottom"/>
          </w:tcPr>
          <w:p w:rsidR="00996726" w:rsidRPr="008B00B0" w:rsidRDefault="00996726" w:rsidP="00996726">
            <w:pPr>
              <w:jc w:val="right"/>
              <w:rPr>
                <w:bCs/>
                <w:iCs/>
                <w:sz w:val="22"/>
                <w:szCs w:val="22"/>
              </w:rPr>
            </w:pPr>
            <w:r w:rsidRPr="008B00B0">
              <w:rPr>
                <w:bCs/>
                <w:iCs/>
                <w:sz w:val="22"/>
                <w:szCs w:val="22"/>
              </w:rPr>
              <w:t>1800</w:t>
            </w:r>
          </w:p>
        </w:tc>
        <w:tc>
          <w:tcPr>
            <w:tcW w:w="985" w:type="dxa"/>
            <w:tcBorders>
              <w:top w:val="nil"/>
              <w:left w:val="nil"/>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5-től 8-ig</w:t>
            </w:r>
          </w:p>
        </w:tc>
        <w:tc>
          <w:tcPr>
            <w:tcW w:w="1441" w:type="dxa"/>
            <w:tcBorders>
              <w:top w:val="nil"/>
              <w:left w:val="nil"/>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5-től 8-ig</w:t>
            </w:r>
          </w:p>
        </w:tc>
        <w:tc>
          <w:tcPr>
            <w:tcW w:w="1019" w:type="dxa"/>
            <w:tcBorders>
              <w:top w:val="nil"/>
              <w:left w:val="nil"/>
              <w:bottom w:val="single" w:sz="4" w:space="0" w:color="auto"/>
              <w:right w:val="single" w:sz="4" w:space="0" w:color="auto"/>
            </w:tcBorders>
            <w:noWrap/>
            <w:vAlign w:val="bottom"/>
          </w:tcPr>
          <w:p w:rsidR="00996726" w:rsidRPr="008B00B0" w:rsidRDefault="00996726" w:rsidP="00996726">
            <w:pPr>
              <w:rPr>
                <w:bCs/>
                <w:iCs/>
                <w:sz w:val="22"/>
                <w:szCs w:val="22"/>
              </w:rPr>
            </w:pPr>
            <w:r w:rsidRPr="008B00B0">
              <w:rPr>
                <w:bCs/>
                <w:iCs/>
                <w:sz w:val="22"/>
                <w:szCs w:val="22"/>
              </w:rPr>
              <w:t>2-től 5-ig</w:t>
            </w:r>
          </w:p>
        </w:tc>
        <w:tc>
          <w:tcPr>
            <w:tcW w:w="907" w:type="dxa"/>
            <w:tcBorders>
              <w:top w:val="nil"/>
              <w:left w:val="nil"/>
              <w:bottom w:val="single" w:sz="4" w:space="0" w:color="auto"/>
              <w:right w:val="single" w:sz="4" w:space="0" w:color="auto"/>
            </w:tcBorders>
            <w:noWrap/>
            <w:vAlign w:val="bottom"/>
          </w:tcPr>
          <w:p w:rsidR="00996726" w:rsidRPr="008B00B0" w:rsidRDefault="00996726" w:rsidP="00996726">
            <w:pPr>
              <w:jc w:val="right"/>
              <w:rPr>
                <w:bCs/>
                <w:iCs/>
                <w:sz w:val="22"/>
                <w:szCs w:val="22"/>
              </w:rPr>
            </w:pPr>
            <w:r w:rsidRPr="008B00B0">
              <w:rPr>
                <w:bCs/>
                <w:iCs/>
                <w:sz w:val="22"/>
                <w:szCs w:val="22"/>
              </w:rPr>
              <w:t>1800</w:t>
            </w:r>
          </w:p>
        </w:tc>
        <w:tc>
          <w:tcPr>
            <w:tcW w:w="1502" w:type="dxa"/>
            <w:tcBorders>
              <w:top w:val="nil"/>
              <w:left w:val="nil"/>
              <w:bottom w:val="single" w:sz="4" w:space="0" w:color="auto"/>
              <w:right w:val="single" w:sz="4" w:space="0" w:color="auto"/>
            </w:tcBorders>
            <w:noWrap/>
            <w:vAlign w:val="bottom"/>
          </w:tcPr>
          <w:p w:rsidR="00996726" w:rsidRPr="008B00B0" w:rsidRDefault="00996726" w:rsidP="00996726">
            <w:pPr>
              <w:jc w:val="right"/>
              <w:rPr>
                <w:bCs/>
                <w:iCs/>
                <w:sz w:val="22"/>
                <w:szCs w:val="22"/>
              </w:rPr>
            </w:pPr>
            <w:r w:rsidRPr="008B00B0">
              <w:rPr>
                <w:bCs/>
                <w:iCs/>
                <w:sz w:val="22"/>
                <w:szCs w:val="22"/>
              </w:rPr>
              <w:t>50</w:t>
            </w:r>
          </w:p>
        </w:tc>
      </w:tr>
    </w:tbl>
    <w:p w:rsidR="00996726" w:rsidRPr="00D86B1C" w:rsidRDefault="00996726" w:rsidP="00996726">
      <w:pPr>
        <w:pStyle w:val="Listaszerbekezds1"/>
        <w:spacing w:line="240" w:lineRule="auto"/>
        <w:ind w:left="851"/>
        <w:rPr>
          <w:rFonts w:ascii="Arial Narrow" w:hAnsi="Arial Narrow"/>
          <w:i w:val="0"/>
        </w:rPr>
      </w:pPr>
    </w:p>
    <w:p w:rsidR="00996726" w:rsidRPr="00D86B1C" w:rsidRDefault="00996726" w:rsidP="00996726">
      <w:pPr>
        <w:pStyle w:val="Listaszerbekezds1"/>
        <w:spacing w:line="240" w:lineRule="auto"/>
        <w:ind w:left="851"/>
        <w:rPr>
          <w:rFonts w:ascii="Arial Narrow" w:hAnsi="Arial Narrow"/>
          <w:i w:val="0"/>
        </w:rPr>
      </w:pPr>
    </w:p>
    <w:p w:rsidR="00996726" w:rsidRPr="00D86B1C" w:rsidRDefault="00996726" w:rsidP="00996726">
      <w:pPr>
        <w:pStyle w:val="Listaszerbekezds1"/>
        <w:spacing w:line="240" w:lineRule="auto"/>
        <w:ind w:left="851"/>
        <w:outlineLvl w:val="0"/>
        <w:rPr>
          <w:rFonts w:ascii="Arial Narrow" w:hAnsi="Arial Narrow"/>
          <w:i w:val="0"/>
        </w:rPr>
      </w:pPr>
      <w:r w:rsidRPr="00D86B1C">
        <w:rPr>
          <w:rFonts w:ascii="Arial Narrow" w:hAnsi="Arial Narrow"/>
          <w:i w:val="0"/>
        </w:rPr>
        <w:t>Ellenőrzés folyamata:</w:t>
      </w:r>
    </w:p>
    <w:p w:rsidR="00996726" w:rsidRPr="00D86B1C" w:rsidRDefault="00996726" w:rsidP="00996726">
      <w:pPr>
        <w:pStyle w:val="Listaszerbekezds1"/>
        <w:spacing w:line="240" w:lineRule="auto"/>
        <w:ind w:left="1080"/>
        <w:rPr>
          <w:rFonts w:ascii="Arial Narrow" w:hAnsi="Arial Narrow"/>
          <w:b w:val="0"/>
          <w:i w:val="0"/>
        </w:rPr>
      </w:pPr>
    </w:p>
    <w:p w:rsidR="00996726" w:rsidRPr="00D86B1C" w:rsidRDefault="00996726" w:rsidP="00996726">
      <w:pPr>
        <w:pStyle w:val="Listaszerbekezds1"/>
        <w:numPr>
          <w:ilvl w:val="0"/>
          <w:numId w:val="12"/>
        </w:numPr>
        <w:spacing w:line="240" w:lineRule="auto"/>
        <w:ind w:left="851"/>
        <w:rPr>
          <w:rFonts w:ascii="Arial Narrow" w:hAnsi="Arial Narrow"/>
          <w:b w:val="0"/>
          <w:i w:val="0"/>
        </w:rPr>
      </w:pPr>
      <w:r w:rsidRPr="00D86B1C">
        <w:rPr>
          <w:rFonts w:ascii="Arial Narrow" w:hAnsi="Arial Narrow"/>
          <w:b w:val="0"/>
          <w:i w:val="0"/>
        </w:rPr>
        <w:t>A Közszolgáltató a munka megkezdése előtt 2 nappal jelzi az ügyosztálynak a kezdés időpontját.</w:t>
      </w:r>
    </w:p>
    <w:p w:rsidR="00996726" w:rsidRPr="00D86B1C" w:rsidRDefault="00996726" w:rsidP="00996726">
      <w:pPr>
        <w:pStyle w:val="Listaszerbekezds1"/>
        <w:numPr>
          <w:ilvl w:val="0"/>
          <w:numId w:val="12"/>
        </w:numPr>
        <w:spacing w:line="240" w:lineRule="auto"/>
        <w:ind w:left="851"/>
        <w:rPr>
          <w:rFonts w:ascii="Arial Narrow" w:hAnsi="Arial Narrow"/>
          <w:b w:val="0"/>
          <w:i w:val="0"/>
        </w:rPr>
      </w:pPr>
      <w:r w:rsidRPr="00D86B1C">
        <w:rPr>
          <w:rFonts w:ascii="Arial Narrow" w:hAnsi="Arial Narrow"/>
          <w:b w:val="0"/>
          <w:i w:val="0"/>
        </w:rPr>
        <w:t>A munka helyszíni ellenőrzése szükség szerint.</w:t>
      </w:r>
    </w:p>
    <w:p w:rsidR="00996726" w:rsidRPr="00D86B1C" w:rsidRDefault="00996726" w:rsidP="00996726">
      <w:pPr>
        <w:pStyle w:val="lfej"/>
        <w:rPr>
          <w:b/>
          <w:i/>
        </w:rPr>
      </w:pPr>
      <w:r w:rsidRPr="00D86B1C">
        <w:rPr>
          <w:b/>
          <w:i/>
        </w:rPr>
        <w:tab/>
      </w:r>
    </w:p>
    <w:p w:rsidR="00996726" w:rsidRPr="00D86B1C" w:rsidRDefault="00996726" w:rsidP="00D86B1C">
      <w:pPr>
        <w:jc w:val="both"/>
      </w:pPr>
      <w:r w:rsidRPr="00D86B1C">
        <w:t>Közszolgáltató a munkát a közszolgáltatási naplóban rögzíti, amelyet a Települési Értékvédelmi Ügyosztály munkatársa mennyiségileg és minőségileg igazol.</w:t>
      </w:r>
    </w:p>
    <w:p w:rsidR="00996726" w:rsidRPr="00D86B1C" w:rsidRDefault="00996726" w:rsidP="00996726">
      <w:pPr>
        <w:pStyle w:val="Listaszerbekezds1"/>
        <w:spacing w:line="240" w:lineRule="auto"/>
        <w:rPr>
          <w:rFonts w:ascii="Arial Narrow" w:hAnsi="Arial Narrow"/>
          <w:i w:val="0"/>
        </w:rPr>
      </w:pPr>
    </w:p>
    <w:p w:rsidR="00996726" w:rsidRPr="00D86B1C" w:rsidRDefault="00996726" w:rsidP="008B00B0">
      <w:pPr>
        <w:pStyle w:val="Listaszerbekezds1"/>
        <w:spacing w:line="240" w:lineRule="auto"/>
        <w:ind w:left="0"/>
        <w:outlineLvl w:val="0"/>
        <w:rPr>
          <w:rFonts w:ascii="Arial Narrow" w:hAnsi="Arial Narrow"/>
          <w:i w:val="0"/>
        </w:rPr>
      </w:pPr>
      <w:r w:rsidRPr="00D86B1C">
        <w:rPr>
          <w:rFonts w:ascii="Arial Narrow" w:hAnsi="Arial Narrow"/>
          <w:i w:val="0"/>
        </w:rPr>
        <w:t xml:space="preserve">Kapcsolattartó: </w:t>
      </w:r>
    </w:p>
    <w:p w:rsidR="00996726" w:rsidRPr="00D86B1C" w:rsidRDefault="00996726" w:rsidP="008B00B0">
      <w:pPr>
        <w:pStyle w:val="Listaszerbekezds1"/>
        <w:spacing w:line="240" w:lineRule="auto"/>
        <w:ind w:left="0"/>
        <w:outlineLvl w:val="0"/>
        <w:rPr>
          <w:rFonts w:ascii="Arial Narrow" w:hAnsi="Arial Narrow"/>
          <w:b w:val="0"/>
          <w:i w:val="0"/>
        </w:rPr>
      </w:pPr>
      <w:r w:rsidRPr="00D86B1C">
        <w:rPr>
          <w:rFonts w:ascii="Arial Narrow" w:hAnsi="Arial Narrow"/>
          <w:b w:val="0"/>
          <w:i w:val="0"/>
        </w:rPr>
        <w:t>Települési Értékvédelmi Ügyosztály részéről:</w:t>
      </w:r>
    </w:p>
    <w:p w:rsidR="00996726" w:rsidRPr="00D86B1C" w:rsidRDefault="00996726" w:rsidP="008B00B0">
      <w:pPr>
        <w:pStyle w:val="Listaszerbekezds1"/>
        <w:spacing w:line="240" w:lineRule="auto"/>
        <w:ind w:left="0"/>
        <w:rPr>
          <w:rFonts w:ascii="Arial Narrow" w:hAnsi="Arial Narrow"/>
          <w:b w:val="0"/>
          <w:i w:val="0"/>
        </w:rPr>
      </w:pPr>
      <w:r w:rsidRPr="00D86B1C">
        <w:rPr>
          <w:rFonts w:ascii="Arial Narrow" w:hAnsi="Arial Narrow"/>
          <w:b w:val="0"/>
          <w:i w:val="0"/>
        </w:rPr>
        <w:t xml:space="preserve">Engedyné </w:t>
      </w:r>
      <w:smartTag w:uri="urn:schemas-microsoft-com:office:smarttags" w:element="PersonName">
        <w:smartTagPr>
          <w:attr w:name="ProductID" w:val="Juh￡sz Veronika"/>
        </w:smartTagPr>
        <w:r w:rsidRPr="00D86B1C">
          <w:rPr>
            <w:rFonts w:ascii="Arial Narrow" w:hAnsi="Arial Narrow"/>
            <w:b w:val="0"/>
            <w:i w:val="0"/>
          </w:rPr>
          <w:t>Juhász Veronika</w:t>
        </w:r>
      </w:smartTag>
      <w:r w:rsidRPr="00D86B1C">
        <w:rPr>
          <w:rFonts w:ascii="Arial Narrow" w:hAnsi="Arial Narrow"/>
          <w:b w:val="0"/>
          <w:i w:val="0"/>
        </w:rPr>
        <w:t xml:space="preserve"> </w:t>
      </w:r>
      <w:r w:rsidR="008B00B0">
        <w:rPr>
          <w:rFonts w:ascii="Arial Narrow" w:hAnsi="Arial Narrow"/>
          <w:b w:val="0"/>
          <w:i w:val="0"/>
        </w:rPr>
        <w:tab/>
      </w:r>
      <w:r w:rsidRPr="00D86B1C">
        <w:rPr>
          <w:rFonts w:ascii="Arial Narrow" w:hAnsi="Arial Narrow"/>
          <w:b w:val="0"/>
          <w:i w:val="0"/>
        </w:rPr>
        <w:t>tel: 327-2918</w:t>
      </w:r>
    </w:p>
    <w:p w:rsidR="00996726" w:rsidRPr="00D86B1C" w:rsidRDefault="00996726" w:rsidP="008B00B0">
      <w:pPr>
        <w:pStyle w:val="Listaszerbekezds1"/>
        <w:spacing w:line="240" w:lineRule="auto"/>
        <w:ind w:left="0"/>
        <w:rPr>
          <w:rFonts w:ascii="Arial Narrow" w:hAnsi="Arial Narrow"/>
          <w:b w:val="0"/>
          <w:i w:val="0"/>
        </w:rPr>
      </w:pPr>
      <w:r w:rsidRPr="00D86B1C">
        <w:rPr>
          <w:rFonts w:ascii="Arial Narrow" w:hAnsi="Arial Narrow"/>
          <w:i w:val="0"/>
        </w:rPr>
        <w:tab/>
      </w:r>
      <w:r w:rsidRPr="00D86B1C">
        <w:rPr>
          <w:rFonts w:ascii="Arial Narrow" w:hAnsi="Arial Narrow"/>
          <w:i w:val="0"/>
        </w:rPr>
        <w:tab/>
      </w:r>
      <w:r w:rsidRPr="00D86B1C">
        <w:rPr>
          <w:rFonts w:ascii="Arial Narrow" w:hAnsi="Arial Narrow"/>
          <w:i w:val="0"/>
        </w:rPr>
        <w:tab/>
      </w:r>
      <w:r w:rsidRPr="00D86B1C">
        <w:rPr>
          <w:rFonts w:ascii="Arial Narrow" w:hAnsi="Arial Narrow"/>
          <w:i w:val="0"/>
        </w:rPr>
        <w:tab/>
      </w:r>
      <w:proofErr w:type="gramStart"/>
      <w:r w:rsidRPr="00D86B1C">
        <w:rPr>
          <w:rFonts w:ascii="Arial Narrow" w:hAnsi="Arial Narrow"/>
          <w:b w:val="0"/>
          <w:i w:val="0"/>
        </w:rPr>
        <w:t>fax</w:t>
      </w:r>
      <w:proofErr w:type="gramEnd"/>
      <w:r w:rsidRPr="00D86B1C">
        <w:rPr>
          <w:rFonts w:ascii="Arial Narrow" w:hAnsi="Arial Narrow"/>
          <w:b w:val="0"/>
          <w:i w:val="0"/>
        </w:rPr>
        <w:t>: 327-1802</w:t>
      </w:r>
    </w:p>
    <w:p w:rsidR="00996726" w:rsidRPr="00D86B1C" w:rsidRDefault="00996726" w:rsidP="008B00B0">
      <w:pPr>
        <w:pStyle w:val="Listaszerbekezds1"/>
        <w:spacing w:line="240" w:lineRule="auto"/>
        <w:ind w:left="0"/>
        <w:rPr>
          <w:rFonts w:ascii="Arial Narrow" w:hAnsi="Arial Narrow"/>
          <w:b w:val="0"/>
          <w:i w:val="0"/>
        </w:rPr>
      </w:pP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r w:rsidRPr="00D86B1C">
        <w:rPr>
          <w:rFonts w:ascii="Arial Narrow" w:hAnsi="Arial Narrow"/>
          <w:b w:val="0"/>
          <w:i w:val="0"/>
        </w:rPr>
        <w:tab/>
      </w:r>
      <w:proofErr w:type="gramStart"/>
      <w:r w:rsidRPr="00D86B1C">
        <w:rPr>
          <w:rFonts w:ascii="Arial Narrow" w:hAnsi="Arial Narrow"/>
          <w:b w:val="0"/>
          <w:i w:val="0"/>
        </w:rPr>
        <w:t>e-mail</w:t>
      </w:r>
      <w:proofErr w:type="gramEnd"/>
      <w:r w:rsidRPr="00D86B1C">
        <w:rPr>
          <w:rFonts w:ascii="Arial Narrow" w:hAnsi="Arial Narrow"/>
          <w:b w:val="0"/>
          <w:i w:val="0"/>
        </w:rPr>
        <w:t xml:space="preserve">: </w:t>
      </w:r>
      <w:hyperlink r:id="rId15" w:history="1">
        <w:r w:rsidRPr="008B00B0">
          <w:rPr>
            <w:rStyle w:val="Hiperhivatkozs"/>
            <w:rFonts w:ascii="Arial Narrow" w:hAnsi="Arial Narrow"/>
            <w:b w:val="0"/>
            <w:i w:val="0"/>
            <w:color w:val="auto"/>
            <w:u w:val="none"/>
          </w:rPr>
          <w:t>JuhaszV@budapest.hu</w:t>
        </w:r>
      </w:hyperlink>
    </w:p>
    <w:p w:rsidR="00996726" w:rsidRPr="00D86B1C" w:rsidRDefault="00996726" w:rsidP="008B00B0">
      <w:pPr>
        <w:pStyle w:val="Listaszerbekezds1"/>
        <w:spacing w:line="240" w:lineRule="auto"/>
        <w:ind w:left="0"/>
        <w:outlineLvl w:val="0"/>
        <w:rPr>
          <w:rFonts w:ascii="Arial Narrow" w:hAnsi="Arial Narrow"/>
          <w:b w:val="0"/>
          <w:bCs w:val="0"/>
          <w:i w:val="0"/>
          <w:iCs w:val="0"/>
        </w:rPr>
      </w:pPr>
      <w:r w:rsidRPr="00D86B1C">
        <w:rPr>
          <w:rFonts w:ascii="Arial Narrow" w:hAnsi="Arial Narrow"/>
          <w:b w:val="0"/>
          <w:bCs w:val="0"/>
          <w:i w:val="0"/>
          <w:iCs w:val="0"/>
        </w:rPr>
        <w:t>Közszolgáltató részéről:</w:t>
      </w:r>
    </w:p>
    <w:p w:rsidR="00996726" w:rsidRPr="00D86B1C" w:rsidRDefault="00996726" w:rsidP="008B00B0">
      <w:pPr>
        <w:pStyle w:val="Listaszerbekezds1"/>
        <w:spacing w:line="240" w:lineRule="auto"/>
        <w:ind w:left="0"/>
        <w:rPr>
          <w:rFonts w:ascii="Arial Narrow" w:hAnsi="Arial Narrow"/>
          <w:b w:val="0"/>
          <w:bCs w:val="0"/>
          <w:i w:val="0"/>
          <w:iCs w:val="0"/>
        </w:rPr>
      </w:pPr>
      <w:smartTag w:uri="urn:schemas-microsoft-com:office:smarttags" w:element="PersonName">
        <w:smartTagPr>
          <w:attr w:name="ProductID" w:val="Törőcsik Éva"/>
        </w:smartTagPr>
        <w:r w:rsidRPr="00D86B1C">
          <w:rPr>
            <w:rFonts w:ascii="Arial Narrow" w:hAnsi="Arial Narrow"/>
            <w:b w:val="0"/>
            <w:bCs w:val="0"/>
            <w:i w:val="0"/>
            <w:iCs w:val="0"/>
          </w:rPr>
          <w:t>Törőcsik Éva</w:t>
        </w:r>
      </w:smartTag>
      <w:r w:rsidRPr="00D86B1C">
        <w:rPr>
          <w:rFonts w:ascii="Arial Narrow" w:hAnsi="Arial Narrow"/>
          <w:b w:val="0"/>
          <w:bCs w:val="0"/>
          <w:i w:val="0"/>
          <w:iCs w:val="0"/>
        </w:rPr>
        <w:t xml:space="preserve"> vezérigazgató helyettes</w:t>
      </w:r>
      <w:r w:rsidR="008B00B0">
        <w:rPr>
          <w:rFonts w:ascii="Arial Narrow" w:hAnsi="Arial Narrow"/>
          <w:b w:val="0"/>
          <w:bCs w:val="0"/>
          <w:i w:val="0"/>
          <w:iCs w:val="0"/>
        </w:rPr>
        <w:tab/>
      </w:r>
      <w:r w:rsidRPr="00D86B1C">
        <w:rPr>
          <w:rFonts w:ascii="Arial Narrow" w:hAnsi="Arial Narrow"/>
          <w:b w:val="0"/>
          <w:bCs w:val="0"/>
          <w:i w:val="0"/>
          <w:iCs w:val="0"/>
        </w:rPr>
        <w:t>tel: 3425-949</w:t>
      </w:r>
    </w:p>
    <w:p w:rsidR="00996726" w:rsidRPr="00D86B1C" w:rsidRDefault="00996726" w:rsidP="008B00B0">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mobil</w:t>
      </w:r>
      <w:proofErr w:type="gramEnd"/>
      <w:r w:rsidRPr="00D86B1C">
        <w:rPr>
          <w:rFonts w:ascii="Arial Narrow" w:hAnsi="Arial Narrow"/>
          <w:b w:val="0"/>
          <w:bCs w:val="0"/>
          <w:i w:val="0"/>
          <w:iCs w:val="0"/>
        </w:rPr>
        <w:t>: 06209354284</w:t>
      </w:r>
    </w:p>
    <w:p w:rsidR="00996726" w:rsidRPr="00D86B1C" w:rsidRDefault="00996726" w:rsidP="008B00B0">
      <w:pPr>
        <w:pStyle w:val="Listaszerbekezds1"/>
        <w:spacing w:line="240" w:lineRule="auto"/>
        <w:ind w:left="0"/>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fax</w:t>
      </w:r>
      <w:proofErr w:type="gramEnd"/>
      <w:r w:rsidRPr="00D86B1C">
        <w:rPr>
          <w:rFonts w:ascii="Arial Narrow" w:hAnsi="Arial Narrow"/>
          <w:b w:val="0"/>
          <w:bCs w:val="0"/>
          <w:i w:val="0"/>
          <w:iCs w:val="0"/>
        </w:rPr>
        <w:t>: 3429-730</w:t>
      </w:r>
    </w:p>
    <w:p w:rsidR="00996726" w:rsidRDefault="00996726" w:rsidP="008B00B0">
      <w:pPr>
        <w:pStyle w:val="Listaszerbekezds1"/>
        <w:spacing w:line="240" w:lineRule="auto"/>
        <w:ind w:left="0"/>
        <w:rPr>
          <w:rFonts w:ascii="Arial Narrow" w:hAnsi="Arial Narrow"/>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e-mail</w:t>
      </w:r>
      <w:proofErr w:type="gramEnd"/>
      <w:r w:rsidRPr="00D86B1C">
        <w:rPr>
          <w:rFonts w:ascii="Arial Narrow" w:hAnsi="Arial Narrow"/>
          <w:b w:val="0"/>
          <w:bCs w:val="0"/>
          <w:i w:val="0"/>
          <w:iCs w:val="0"/>
        </w:rPr>
        <w:t xml:space="preserve">: </w:t>
      </w:r>
      <w:hyperlink r:id="rId16" w:history="1">
        <w:r w:rsidRPr="008B00B0">
          <w:rPr>
            <w:rStyle w:val="Hiperhivatkozs"/>
            <w:rFonts w:ascii="Arial Narrow" w:hAnsi="Arial Narrow"/>
            <w:b w:val="0"/>
            <w:bCs w:val="0"/>
            <w:i w:val="0"/>
            <w:iCs w:val="0"/>
            <w:color w:val="auto"/>
            <w:u w:val="none"/>
          </w:rPr>
          <w:t>torocsik.eva@fokert.hu</w:t>
        </w:r>
      </w:hyperlink>
    </w:p>
    <w:p w:rsidR="008B00B0" w:rsidRPr="00D86B1C" w:rsidRDefault="008B00B0" w:rsidP="008B00B0">
      <w:pPr>
        <w:pStyle w:val="Listaszerbekezds1"/>
        <w:spacing w:line="240" w:lineRule="auto"/>
        <w:ind w:left="0"/>
        <w:rPr>
          <w:rFonts w:ascii="Arial Narrow" w:hAnsi="Arial Narrow"/>
          <w:b w:val="0"/>
          <w:bCs w:val="0"/>
          <w:i w:val="0"/>
          <w:iCs w:val="0"/>
        </w:rPr>
      </w:pPr>
    </w:p>
    <w:p w:rsidR="00996726" w:rsidRPr="00D86B1C" w:rsidRDefault="00996726" w:rsidP="008B00B0">
      <w:pPr>
        <w:pStyle w:val="Listaszerbekezds1"/>
        <w:spacing w:line="240" w:lineRule="auto"/>
        <w:ind w:left="0"/>
        <w:rPr>
          <w:rFonts w:ascii="Arial Narrow" w:hAnsi="Arial Narrow"/>
          <w:b w:val="0"/>
          <w:bCs w:val="0"/>
          <w:i w:val="0"/>
          <w:iCs w:val="0"/>
        </w:rPr>
      </w:pPr>
      <w:smartTag w:uri="urn:schemas-microsoft-com:office:smarttags" w:element="PersonName">
        <w:smartTagPr>
          <w:attr w:name="ProductID" w:val="Erdősné Győrffy Márta"/>
        </w:smartTagPr>
        <w:r w:rsidRPr="00D86B1C">
          <w:rPr>
            <w:rFonts w:ascii="Arial Narrow" w:hAnsi="Arial Narrow"/>
            <w:b w:val="0"/>
            <w:bCs w:val="0"/>
            <w:i w:val="0"/>
            <w:iCs w:val="0"/>
          </w:rPr>
          <w:t>Erdősné Győrffy Márta</w:t>
        </w:r>
      </w:smartTag>
      <w:r w:rsidRPr="00D86B1C">
        <w:rPr>
          <w:rFonts w:ascii="Arial Narrow" w:hAnsi="Arial Narrow"/>
          <w:b w:val="0"/>
          <w:bCs w:val="0"/>
          <w:i w:val="0"/>
          <w:iCs w:val="0"/>
        </w:rPr>
        <w:t xml:space="preserve"> </w:t>
      </w:r>
      <w:r w:rsidRPr="00D86B1C">
        <w:rPr>
          <w:rFonts w:ascii="Arial Narrow" w:hAnsi="Arial Narrow"/>
          <w:b w:val="0"/>
          <w:i w:val="0"/>
        </w:rPr>
        <w:t>park-és fasorfenntartási igazgató</w:t>
      </w:r>
      <w:r w:rsidRPr="00D86B1C">
        <w:rPr>
          <w:rFonts w:ascii="Arial Narrow" w:hAnsi="Arial Narrow"/>
          <w:b w:val="0"/>
          <w:i w:val="0"/>
        </w:rPr>
        <w:tab/>
      </w:r>
      <w:r w:rsidRPr="00D86B1C">
        <w:rPr>
          <w:rFonts w:ascii="Arial Narrow" w:hAnsi="Arial Narrow"/>
          <w:b w:val="0"/>
          <w:bCs w:val="0"/>
          <w:i w:val="0"/>
          <w:iCs w:val="0"/>
        </w:rPr>
        <w:tab/>
        <w:t>tel: 3227-032</w:t>
      </w:r>
    </w:p>
    <w:p w:rsidR="00996726" w:rsidRPr="00D86B1C" w:rsidRDefault="00996726" w:rsidP="00996726">
      <w:pPr>
        <w:pStyle w:val="Listaszerbekezds1"/>
        <w:spacing w:line="240" w:lineRule="auto"/>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mobil</w:t>
      </w:r>
      <w:proofErr w:type="gramEnd"/>
      <w:r w:rsidRPr="00D86B1C">
        <w:rPr>
          <w:rFonts w:ascii="Arial Narrow" w:hAnsi="Arial Narrow"/>
          <w:b w:val="0"/>
          <w:bCs w:val="0"/>
          <w:i w:val="0"/>
          <w:iCs w:val="0"/>
        </w:rPr>
        <w:t>: 06209911482</w:t>
      </w:r>
    </w:p>
    <w:p w:rsidR="00996726" w:rsidRPr="00D86B1C" w:rsidRDefault="00996726" w:rsidP="00996726">
      <w:pPr>
        <w:pStyle w:val="Listaszerbekezds1"/>
        <w:spacing w:line="240" w:lineRule="auto"/>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fax</w:t>
      </w:r>
      <w:proofErr w:type="gramEnd"/>
      <w:r w:rsidRPr="00D86B1C">
        <w:rPr>
          <w:rFonts w:ascii="Arial Narrow" w:hAnsi="Arial Narrow"/>
          <w:b w:val="0"/>
          <w:bCs w:val="0"/>
          <w:i w:val="0"/>
          <w:iCs w:val="0"/>
        </w:rPr>
        <w:t>: 3425330</w:t>
      </w:r>
    </w:p>
    <w:p w:rsidR="00996726" w:rsidRPr="00D86B1C" w:rsidRDefault="00996726" w:rsidP="00996726">
      <w:pPr>
        <w:pStyle w:val="Listaszerbekezds1"/>
        <w:spacing w:line="240" w:lineRule="auto"/>
        <w:rPr>
          <w:rFonts w:ascii="Arial Narrow" w:hAnsi="Arial Narrow"/>
          <w:b w:val="0"/>
          <w:bCs w:val="0"/>
          <w:i w:val="0"/>
          <w:iCs w:val="0"/>
        </w:rPr>
      </w:pP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r w:rsidRPr="00D86B1C">
        <w:rPr>
          <w:rFonts w:ascii="Arial Narrow" w:hAnsi="Arial Narrow"/>
          <w:b w:val="0"/>
          <w:bCs w:val="0"/>
          <w:i w:val="0"/>
          <w:iCs w:val="0"/>
        </w:rPr>
        <w:tab/>
      </w:r>
      <w:proofErr w:type="gramStart"/>
      <w:r w:rsidRPr="00D86B1C">
        <w:rPr>
          <w:rFonts w:ascii="Arial Narrow" w:hAnsi="Arial Narrow"/>
          <w:b w:val="0"/>
          <w:bCs w:val="0"/>
          <w:i w:val="0"/>
          <w:iCs w:val="0"/>
        </w:rPr>
        <w:t>e-mail</w:t>
      </w:r>
      <w:proofErr w:type="gramEnd"/>
      <w:r w:rsidRPr="00D86B1C">
        <w:rPr>
          <w:rFonts w:ascii="Arial Narrow" w:hAnsi="Arial Narrow"/>
          <w:b w:val="0"/>
          <w:bCs w:val="0"/>
          <w:i w:val="0"/>
          <w:iCs w:val="0"/>
        </w:rPr>
        <w:t>: egym@fokert.hu</w:t>
      </w:r>
    </w:p>
    <w:p w:rsidR="00576B95" w:rsidRDefault="00576B95" w:rsidP="00E47894">
      <w:pPr>
        <w:pStyle w:val="Listaszerbekezds1"/>
        <w:spacing w:line="240" w:lineRule="auto"/>
        <w:ind w:left="0"/>
        <w:rPr>
          <w:b w:val="0"/>
          <w:i w:val="0"/>
        </w:rPr>
      </w:pPr>
    </w:p>
    <w:p w:rsidR="00AD567F" w:rsidRDefault="00AD567F" w:rsidP="00E47894">
      <w:pPr>
        <w:pStyle w:val="Listaszerbekezds1"/>
        <w:spacing w:line="240" w:lineRule="auto"/>
        <w:ind w:left="0"/>
        <w:rPr>
          <w:b w:val="0"/>
          <w:i w:val="0"/>
        </w:rPr>
      </w:pPr>
    </w:p>
    <w:p w:rsidR="00576B95" w:rsidRDefault="00576B95" w:rsidP="00AD567F"/>
    <w:sectPr w:rsidR="00576B95" w:rsidSect="00AD567F">
      <w:headerReference w:type="default" r:id="rId17"/>
      <w:pgSz w:w="11906" w:h="16838" w:code="9"/>
      <w:pgMar w:top="1247" w:right="1134" w:bottom="1616"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4C8" w:rsidRDefault="008424C8">
      <w:r>
        <w:separator/>
      </w:r>
    </w:p>
  </w:endnote>
  <w:endnote w:type="continuationSeparator" w:id="0">
    <w:p w:rsidR="008424C8" w:rsidRDefault="00842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4C8" w:rsidRDefault="008424C8">
      <w:r>
        <w:separator/>
      </w:r>
    </w:p>
  </w:footnote>
  <w:footnote w:type="continuationSeparator" w:id="0">
    <w:p w:rsidR="008424C8" w:rsidRDefault="00842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C8" w:rsidRDefault="008424C8" w:rsidP="001046DB">
    <w:pPr>
      <w:pStyle w:val="lfej"/>
      <w:jc w:val="right"/>
    </w:pPr>
    <w:r w:rsidRPr="001046DB">
      <w:tab/>
    </w:r>
    <w:r w:rsidR="00784631">
      <w:t>1</w:t>
    </w:r>
    <w:r w:rsidRPr="001046DB">
      <w:t>. sz.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B0AD8"/>
    <w:multiLevelType w:val="hybridMultilevel"/>
    <w:tmpl w:val="70E433DE"/>
    <w:lvl w:ilvl="0" w:tplc="4BC2E1FE">
      <w:start w:val="1"/>
      <w:numFmt w:val="decimal"/>
      <w:lvlText w:val="%1.)"/>
      <w:lvlJc w:val="left"/>
      <w:pPr>
        <w:ind w:left="928" w:hanging="360"/>
      </w:pPr>
      <w:rPr>
        <w:rFonts w:cs="Times New Roman" w:hint="default"/>
      </w:rPr>
    </w:lvl>
    <w:lvl w:ilvl="1" w:tplc="040E0019">
      <w:start w:val="1"/>
      <w:numFmt w:val="lowerLetter"/>
      <w:lvlText w:val="%2."/>
      <w:lvlJc w:val="left"/>
      <w:pPr>
        <w:ind w:left="1648" w:hanging="360"/>
      </w:pPr>
      <w:rPr>
        <w:rFonts w:cs="Times New Roman"/>
      </w:rPr>
    </w:lvl>
    <w:lvl w:ilvl="2" w:tplc="040E001B">
      <w:start w:val="1"/>
      <w:numFmt w:val="lowerRoman"/>
      <w:lvlText w:val="%3."/>
      <w:lvlJc w:val="right"/>
      <w:pPr>
        <w:ind w:left="2368" w:hanging="180"/>
      </w:pPr>
      <w:rPr>
        <w:rFonts w:cs="Times New Roman"/>
      </w:rPr>
    </w:lvl>
    <w:lvl w:ilvl="3" w:tplc="040E000F">
      <w:start w:val="1"/>
      <w:numFmt w:val="decimal"/>
      <w:lvlText w:val="%4."/>
      <w:lvlJc w:val="left"/>
      <w:pPr>
        <w:ind w:left="3088" w:hanging="360"/>
      </w:pPr>
      <w:rPr>
        <w:rFonts w:cs="Times New Roman"/>
      </w:rPr>
    </w:lvl>
    <w:lvl w:ilvl="4" w:tplc="040E0019">
      <w:start w:val="1"/>
      <w:numFmt w:val="lowerLetter"/>
      <w:lvlText w:val="%5."/>
      <w:lvlJc w:val="left"/>
      <w:pPr>
        <w:ind w:left="3808" w:hanging="360"/>
      </w:pPr>
      <w:rPr>
        <w:rFonts w:cs="Times New Roman"/>
      </w:rPr>
    </w:lvl>
    <w:lvl w:ilvl="5" w:tplc="040E001B">
      <w:start w:val="1"/>
      <w:numFmt w:val="lowerRoman"/>
      <w:lvlText w:val="%6."/>
      <w:lvlJc w:val="right"/>
      <w:pPr>
        <w:ind w:left="4528" w:hanging="180"/>
      </w:pPr>
      <w:rPr>
        <w:rFonts w:cs="Times New Roman"/>
      </w:rPr>
    </w:lvl>
    <w:lvl w:ilvl="6" w:tplc="040E000F">
      <w:start w:val="1"/>
      <w:numFmt w:val="decimal"/>
      <w:lvlText w:val="%7."/>
      <w:lvlJc w:val="left"/>
      <w:pPr>
        <w:ind w:left="5248" w:hanging="360"/>
      </w:pPr>
      <w:rPr>
        <w:rFonts w:cs="Times New Roman"/>
      </w:rPr>
    </w:lvl>
    <w:lvl w:ilvl="7" w:tplc="040E0019">
      <w:start w:val="1"/>
      <w:numFmt w:val="lowerLetter"/>
      <w:lvlText w:val="%8."/>
      <w:lvlJc w:val="left"/>
      <w:pPr>
        <w:ind w:left="5968" w:hanging="360"/>
      </w:pPr>
      <w:rPr>
        <w:rFonts w:cs="Times New Roman"/>
      </w:rPr>
    </w:lvl>
    <w:lvl w:ilvl="8" w:tplc="040E001B">
      <w:start w:val="1"/>
      <w:numFmt w:val="lowerRoman"/>
      <w:lvlText w:val="%9."/>
      <w:lvlJc w:val="right"/>
      <w:pPr>
        <w:ind w:left="6688" w:hanging="180"/>
      </w:pPr>
      <w:rPr>
        <w:rFonts w:cs="Times New Roman"/>
      </w:rPr>
    </w:lvl>
  </w:abstractNum>
  <w:abstractNum w:abstractNumId="1">
    <w:nsid w:val="2974080E"/>
    <w:multiLevelType w:val="hybridMultilevel"/>
    <w:tmpl w:val="0E808C24"/>
    <w:lvl w:ilvl="0" w:tplc="CB96F5F2">
      <w:start w:val="1"/>
      <w:numFmt w:val="lowerLetter"/>
      <w:lvlText w:val="%1.)"/>
      <w:lvlJc w:val="left"/>
      <w:pPr>
        <w:ind w:left="779" w:hanging="360"/>
      </w:pPr>
      <w:rPr>
        <w:rFonts w:cs="Times New Roman" w:hint="default"/>
      </w:rPr>
    </w:lvl>
    <w:lvl w:ilvl="1" w:tplc="040E0019">
      <w:start w:val="1"/>
      <w:numFmt w:val="lowerLetter"/>
      <w:lvlText w:val="%2."/>
      <w:lvlJc w:val="left"/>
      <w:pPr>
        <w:ind w:left="1499" w:hanging="360"/>
      </w:pPr>
      <w:rPr>
        <w:rFonts w:cs="Times New Roman"/>
      </w:rPr>
    </w:lvl>
    <w:lvl w:ilvl="2" w:tplc="040E001B">
      <w:start w:val="1"/>
      <w:numFmt w:val="lowerRoman"/>
      <w:lvlText w:val="%3."/>
      <w:lvlJc w:val="right"/>
      <w:pPr>
        <w:ind w:left="2219" w:hanging="180"/>
      </w:pPr>
      <w:rPr>
        <w:rFonts w:cs="Times New Roman"/>
      </w:rPr>
    </w:lvl>
    <w:lvl w:ilvl="3" w:tplc="040E000F">
      <w:start w:val="1"/>
      <w:numFmt w:val="decimal"/>
      <w:lvlText w:val="%4."/>
      <w:lvlJc w:val="left"/>
      <w:pPr>
        <w:ind w:left="2939" w:hanging="360"/>
      </w:pPr>
      <w:rPr>
        <w:rFonts w:cs="Times New Roman"/>
      </w:rPr>
    </w:lvl>
    <w:lvl w:ilvl="4" w:tplc="040E0019">
      <w:start w:val="1"/>
      <w:numFmt w:val="lowerLetter"/>
      <w:lvlText w:val="%5."/>
      <w:lvlJc w:val="left"/>
      <w:pPr>
        <w:ind w:left="3659" w:hanging="360"/>
      </w:pPr>
      <w:rPr>
        <w:rFonts w:cs="Times New Roman"/>
      </w:rPr>
    </w:lvl>
    <w:lvl w:ilvl="5" w:tplc="040E001B">
      <w:start w:val="1"/>
      <w:numFmt w:val="lowerRoman"/>
      <w:lvlText w:val="%6."/>
      <w:lvlJc w:val="right"/>
      <w:pPr>
        <w:ind w:left="4379" w:hanging="180"/>
      </w:pPr>
      <w:rPr>
        <w:rFonts w:cs="Times New Roman"/>
      </w:rPr>
    </w:lvl>
    <w:lvl w:ilvl="6" w:tplc="040E000F">
      <w:start w:val="1"/>
      <w:numFmt w:val="decimal"/>
      <w:lvlText w:val="%7."/>
      <w:lvlJc w:val="left"/>
      <w:pPr>
        <w:ind w:left="5099" w:hanging="360"/>
      </w:pPr>
      <w:rPr>
        <w:rFonts w:cs="Times New Roman"/>
      </w:rPr>
    </w:lvl>
    <w:lvl w:ilvl="7" w:tplc="040E0019">
      <w:start w:val="1"/>
      <w:numFmt w:val="lowerLetter"/>
      <w:lvlText w:val="%8."/>
      <w:lvlJc w:val="left"/>
      <w:pPr>
        <w:ind w:left="5819" w:hanging="360"/>
      </w:pPr>
      <w:rPr>
        <w:rFonts w:cs="Times New Roman"/>
      </w:rPr>
    </w:lvl>
    <w:lvl w:ilvl="8" w:tplc="040E001B">
      <w:start w:val="1"/>
      <w:numFmt w:val="lowerRoman"/>
      <w:lvlText w:val="%9."/>
      <w:lvlJc w:val="right"/>
      <w:pPr>
        <w:ind w:left="6539" w:hanging="180"/>
      </w:pPr>
      <w:rPr>
        <w:rFonts w:cs="Times New Roman"/>
      </w:rPr>
    </w:lvl>
  </w:abstractNum>
  <w:abstractNum w:abstractNumId="2">
    <w:nsid w:val="2B2C68FE"/>
    <w:multiLevelType w:val="hybridMultilevel"/>
    <w:tmpl w:val="D4B820D2"/>
    <w:lvl w:ilvl="0" w:tplc="43F0C0B0">
      <w:start w:val="1"/>
      <w:numFmt w:val="decimal"/>
      <w:lvlText w:val="%1."/>
      <w:lvlJc w:val="left"/>
      <w:pPr>
        <w:ind w:left="1065" w:hanging="360"/>
      </w:pPr>
      <w:rPr>
        <w:rFonts w:cs="Times New Roman" w:hint="default"/>
      </w:rPr>
    </w:lvl>
    <w:lvl w:ilvl="1" w:tplc="040E0019">
      <w:start w:val="1"/>
      <w:numFmt w:val="lowerLetter"/>
      <w:lvlText w:val="%2."/>
      <w:lvlJc w:val="left"/>
      <w:pPr>
        <w:ind w:left="1785" w:hanging="360"/>
      </w:pPr>
      <w:rPr>
        <w:rFonts w:cs="Times New Roman"/>
      </w:rPr>
    </w:lvl>
    <w:lvl w:ilvl="2" w:tplc="040E001B">
      <w:start w:val="1"/>
      <w:numFmt w:val="lowerRoman"/>
      <w:lvlText w:val="%3."/>
      <w:lvlJc w:val="right"/>
      <w:pPr>
        <w:ind w:left="2505" w:hanging="180"/>
      </w:pPr>
      <w:rPr>
        <w:rFonts w:cs="Times New Roman"/>
      </w:rPr>
    </w:lvl>
    <w:lvl w:ilvl="3" w:tplc="040E000F">
      <w:start w:val="1"/>
      <w:numFmt w:val="decimal"/>
      <w:lvlText w:val="%4."/>
      <w:lvlJc w:val="left"/>
      <w:pPr>
        <w:ind w:left="3225" w:hanging="360"/>
      </w:pPr>
      <w:rPr>
        <w:rFonts w:cs="Times New Roman"/>
      </w:rPr>
    </w:lvl>
    <w:lvl w:ilvl="4" w:tplc="040E0019">
      <w:start w:val="1"/>
      <w:numFmt w:val="lowerLetter"/>
      <w:lvlText w:val="%5."/>
      <w:lvlJc w:val="left"/>
      <w:pPr>
        <w:ind w:left="3945" w:hanging="360"/>
      </w:pPr>
      <w:rPr>
        <w:rFonts w:cs="Times New Roman"/>
      </w:rPr>
    </w:lvl>
    <w:lvl w:ilvl="5" w:tplc="040E001B">
      <w:start w:val="1"/>
      <w:numFmt w:val="lowerRoman"/>
      <w:lvlText w:val="%6."/>
      <w:lvlJc w:val="right"/>
      <w:pPr>
        <w:ind w:left="4665" w:hanging="180"/>
      </w:pPr>
      <w:rPr>
        <w:rFonts w:cs="Times New Roman"/>
      </w:rPr>
    </w:lvl>
    <w:lvl w:ilvl="6" w:tplc="040E000F">
      <w:start w:val="1"/>
      <w:numFmt w:val="decimal"/>
      <w:lvlText w:val="%7."/>
      <w:lvlJc w:val="left"/>
      <w:pPr>
        <w:ind w:left="5385" w:hanging="360"/>
      </w:pPr>
      <w:rPr>
        <w:rFonts w:cs="Times New Roman"/>
      </w:rPr>
    </w:lvl>
    <w:lvl w:ilvl="7" w:tplc="040E0019">
      <w:start w:val="1"/>
      <w:numFmt w:val="lowerLetter"/>
      <w:lvlText w:val="%8."/>
      <w:lvlJc w:val="left"/>
      <w:pPr>
        <w:ind w:left="6105" w:hanging="360"/>
      </w:pPr>
      <w:rPr>
        <w:rFonts w:cs="Times New Roman"/>
      </w:rPr>
    </w:lvl>
    <w:lvl w:ilvl="8" w:tplc="040E001B">
      <w:start w:val="1"/>
      <w:numFmt w:val="lowerRoman"/>
      <w:lvlText w:val="%9."/>
      <w:lvlJc w:val="right"/>
      <w:pPr>
        <w:ind w:left="6825" w:hanging="180"/>
      </w:pPr>
      <w:rPr>
        <w:rFonts w:cs="Times New Roman"/>
      </w:rPr>
    </w:lvl>
  </w:abstractNum>
  <w:abstractNum w:abstractNumId="3">
    <w:nsid w:val="2BF872AC"/>
    <w:multiLevelType w:val="hybridMultilevel"/>
    <w:tmpl w:val="49F47BCC"/>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2C894A83"/>
    <w:multiLevelType w:val="hybridMultilevel"/>
    <w:tmpl w:val="1C2C3D1A"/>
    <w:lvl w:ilvl="0" w:tplc="7B780D50">
      <w:start w:val="1"/>
      <w:numFmt w:val="lowerRoman"/>
      <w:lvlText w:val="%1."/>
      <w:lvlJc w:val="left"/>
      <w:pPr>
        <w:ind w:left="1080"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nsid w:val="32BC09DB"/>
    <w:multiLevelType w:val="hybridMultilevel"/>
    <w:tmpl w:val="A918B21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3B3B0DD1"/>
    <w:multiLevelType w:val="hybridMultilevel"/>
    <w:tmpl w:val="62C0D37E"/>
    <w:lvl w:ilvl="0" w:tplc="1988DD90">
      <w:start w:val="1"/>
      <w:numFmt w:val="upperRoman"/>
      <w:lvlText w:val="%1."/>
      <w:lvlJc w:val="left"/>
      <w:pPr>
        <w:ind w:left="934" w:hanging="720"/>
      </w:pPr>
      <w:rPr>
        <w:rFonts w:cs="Times New Roman" w:hint="default"/>
      </w:rPr>
    </w:lvl>
    <w:lvl w:ilvl="1" w:tplc="040E0019">
      <w:start w:val="1"/>
      <w:numFmt w:val="lowerLetter"/>
      <w:lvlText w:val="%2."/>
      <w:lvlJc w:val="left"/>
      <w:pPr>
        <w:ind w:left="1294" w:hanging="360"/>
      </w:pPr>
      <w:rPr>
        <w:rFonts w:cs="Times New Roman"/>
      </w:rPr>
    </w:lvl>
    <w:lvl w:ilvl="2" w:tplc="040E001B">
      <w:start w:val="1"/>
      <w:numFmt w:val="lowerRoman"/>
      <w:lvlText w:val="%3."/>
      <w:lvlJc w:val="right"/>
      <w:pPr>
        <w:ind w:left="2014" w:hanging="180"/>
      </w:pPr>
      <w:rPr>
        <w:rFonts w:cs="Times New Roman"/>
      </w:rPr>
    </w:lvl>
    <w:lvl w:ilvl="3" w:tplc="040E000F">
      <w:start w:val="1"/>
      <w:numFmt w:val="decimal"/>
      <w:lvlText w:val="%4."/>
      <w:lvlJc w:val="left"/>
      <w:pPr>
        <w:ind w:left="2734" w:hanging="360"/>
      </w:pPr>
      <w:rPr>
        <w:rFonts w:cs="Times New Roman"/>
      </w:rPr>
    </w:lvl>
    <w:lvl w:ilvl="4" w:tplc="040E0019">
      <w:start w:val="1"/>
      <w:numFmt w:val="lowerLetter"/>
      <w:lvlText w:val="%5."/>
      <w:lvlJc w:val="left"/>
      <w:pPr>
        <w:ind w:left="3454" w:hanging="360"/>
      </w:pPr>
      <w:rPr>
        <w:rFonts w:cs="Times New Roman"/>
      </w:rPr>
    </w:lvl>
    <w:lvl w:ilvl="5" w:tplc="040E001B">
      <w:start w:val="1"/>
      <w:numFmt w:val="lowerRoman"/>
      <w:lvlText w:val="%6."/>
      <w:lvlJc w:val="right"/>
      <w:pPr>
        <w:ind w:left="4174" w:hanging="180"/>
      </w:pPr>
      <w:rPr>
        <w:rFonts w:cs="Times New Roman"/>
      </w:rPr>
    </w:lvl>
    <w:lvl w:ilvl="6" w:tplc="040E000F">
      <w:start w:val="1"/>
      <w:numFmt w:val="decimal"/>
      <w:lvlText w:val="%7."/>
      <w:lvlJc w:val="left"/>
      <w:pPr>
        <w:ind w:left="4894" w:hanging="360"/>
      </w:pPr>
      <w:rPr>
        <w:rFonts w:cs="Times New Roman"/>
      </w:rPr>
    </w:lvl>
    <w:lvl w:ilvl="7" w:tplc="040E0019">
      <w:start w:val="1"/>
      <w:numFmt w:val="lowerLetter"/>
      <w:lvlText w:val="%8."/>
      <w:lvlJc w:val="left"/>
      <w:pPr>
        <w:ind w:left="5614" w:hanging="360"/>
      </w:pPr>
      <w:rPr>
        <w:rFonts w:cs="Times New Roman"/>
      </w:rPr>
    </w:lvl>
    <w:lvl w:ilvl="8" w:tplc="040E001B">
      <w:start w:val="1"/>
      <w:numFmt w:val="lowerRoman"/>
      <w:lvlText w:val="%9."/>
      <w:lvlJc w:val="right"/>
      <w:pPr>
        <w:ind w:left="6334" w:hanging="180"/>
      </w:pPr>
      <w:rPr>
        <w:rFonts w:cs="Times New Roman"/>
      </w:rPr>
    </w:lvl>
  </w:abstractNum>
  <w:abstractNum w:abstractNumId="7">
    <w:nsid w:val="418E2CC0"/>
    <w:multiLevelType w:val="hybridMultilevel"/>
    <w:tmpl w:val="F34078C8"/>
    <w:lvl w:ilvl="0" w:tplc="43A6B8AA">
      <w:start w:val="1"/>
      <w:numFmt w:val="decimal"/>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start w:val="1"/>
      <w:numFmt w:val="decimal"/>
      <w:lvlText w:val="%4."/>
      <w:lvlJc w:val="left"/>
      <w:pPr>
        <w:ind w:left="3240" w:hanging="360"/>
      </w:pPr>
      <w:rPr>
        <w:rFonts w:cs="Times New Roman"/>
      </w:rPr>
    </w:lvl>
    <w:lvl w:ilvl="4" w:tplc="040E0019">
      <w:start w:val="1"/>
      <w:numFmt w:val="lowerLetter"/>
      <w:lvlText w:val="%5."/>
      <w:lvlJc w:val="left"/>
      <w:pPr>
        <w:ind w:left="3960" w:hanging="360"/>
      </w:pPr>
      <w:rPr>
        <w:rFonts w:cs="Times New Roman"/>
      </w:rPr>
    </w:lvl>
    <w:lvl w:ilvl="5" w:tplc="040E001B">
      <w:start w:val="1"/>
      <w:numFmt w:val="lowerRoman"/>
      <w:lvlText w:val="%6."/>
      <w:lvlJc w:val="right"/>
      <w:pPr>
        <w:ind w:left="4680" w:hanging="180"/>
      </w:pPr>
      <w:rPr>
        <w:rFonts w:cs="Times New Roman"/>
      </w:rPr>
    </w:lvl>
    <w:lvl w:ilvl="6" w:tplc="040E000F">
      <w:start w:val="1"/>
      <w:numFmt w:val="decimal"/>
      <w:lvlText w:val="%7."/>
      <w:lvlJc w:val="left"/>
      <w:pPr>
        <w:ind w:left="5400" w:hanging="360"/>
      </w:pPr>
      <w:rPr>
        <w:rFonts w:cs="Times New Roman"/>
      </w:rPr>
    </w:lvl>
    <w:lvl w:ilvl="7" w:tplc="040E0019">
      <w:start w:val="1"/>
      <w:numFmt w:val="lowerLetter"/>
      <w:lvlText w:val="%8."/>
      <w:lvlJc w:val="left"/>
      <w:pPr>
        <w:ind w:left="6120" w:hanging="360"/>
      </w:pPr>
      <w:rPr>
        <w:rFonts w:cs="Times New Roman"/>
      </w:rPr>
    </w:lvl>
    <w:lvl w:ilvl="8" w:tplc="040E001B">
      <w:start w:val="1"/>
      <w:numFmt w:val="lowerRoman"/>
      <w:lvlText w:val="%9."/>
      <w:lvlJc w:val="right"/>
      <w:pPr>
        <w:ind w:left="6840" w:hanging="180"/>
      </w:pPr>
      <w:rPr>
        <w:rFonts w:cs="Times New Roman"/>
      </w:rPr>
    </w:lvl>
  </w:abstractNum>
  <w:abstractNum w:abstractNumId="8">
    <w:nsid w:val="460B5568"/>
    <w:multiLevelType w:val="hybridMultilevel"/>
    <w:tmpl w:val="12D00C14"/>
    <w:lvl w:ilvl="0" w:tplc="C1B82DE4">
      <w:start w:val="1"/>
      <w:numFmt w:val="upperRoman"/>
      <w:lvlText w:val="%1."/>
      <w:lvlJc w:val="left"/>
      <w:pPr>
        <w:ind w:left="1080"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nsid w:val="4E740918"/>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E81737C"/>
    <w:multiLevelType w:val="hybridMultilevel"/>
    <w:tmpl w:val="34E24008"/>
    <w:lvl w:ilvl="0" w:tplc="75085350">
      <w:numFmt w:val="bullet"/>
      <w:lvlText w:val="-"/>
      <w:lvlJc w:val="left"/>
      <w:pPr>
        <w:tabs>
          <w:tab w:val="num" w:pos="720"/>
        </w:tabs>
        <w:ind w:left="720" w:hanging="360"/>
      </w:pPr>
      <w:rPr>
        <w:rFonts w:ascii="Calibri" w:eastAsia="Times New Roman" w:hAnsi="Calibri"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50836CA2"/>
    <w:multiLevelType w:val="hybridMultilevel"/>
    <w:tmpl w:val="C8CCDCB8"/>
    <w:lvl w:ilvl="0" w:tplc="75085350">
      <w:numFmt w:val="bullet"/>
      <w:lvlText w:val="-"/>
      <w:lvlJc w:val="left"/>
      <w:pPr>
        <w:ind w:left="1571" w:hanging="360"/>
      </w:pPr>
      <w:rPr>
        <w:rFonts w:ascii="Calibri" w:eastAsia="Times New Roman" w:hAnsi="Calibri" w:hint="default"/>
      </w:rPr>
    </w:lvl>
    <w:lvl w:ilvl="1" w:tplc="040E0003">
      <w:start w:val="1"/>
      <w:numFmt w:val="bullet"/>
      <w:lvlText w:val="o"/>
      <w:lvlJc w:val="left"/>
      <w:pPr>
        <w:ind w:left="2291" w:hanging="360"/>
      </w:pPr>
      <w:rPr>
        <w:rFonts w:ascii="Courier New" w:hAnsi="Courier New" w:hint="default"/>
      </w:rPr>
    </w:lvl>
    <w:lvl w:ilvl="2" w:tplc="040E0005">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start w:val="1"/>
      <w:numFmt w:val="bullet"/>
      <w:lvlText w:val="o"/>
      <w:lvlJc w:val="left"/>
      <w:pPr>
        <w:ind w:left="4451" w:hanging="360"/>
      </w:pPr>
      <w:rPr>
        <w:rFonts w:ascii="Courier New" w:hAnsi="Courier New" w:hint="default"/>
      </w:rPr>
    </w:lvl>
    <w:lvl w:ilvl="5" w:tplc="040E0005">
      <w:start w:val="1"/>
      <w:numFmt w:val="bullet"/>
      <w:lvlText w:val=""/>
      <w:lvlJc w:val="left"/>
      <w:pPr>
        <w:ind w:left="5171" w:hanging="360"/>
      </w:pPr>
      <w:rPr>
        <w:rFonts w:ascii="Wingdings" w:hAnsi="Wingdings" w:hint="default"/>
      </w:rPr>
    </w:lvl>
    <w:lvl w:ilvl="6" w:tplc="040E0001">
      <w:start w:val="1"/>
      <w:numFmt w:val="bullet"/>
      <w:lvlText w:val=""/>
      <w:lvlJc w:val="left"/>
      <w:pPr>
        <w:ind w:left="5891" w:hanging="360"/>
      </w:pPr>
      <w:rPr>
        <w:rFonts w:ascii="Symbol" w:hAnsi="Symbol" w:hint="default"/>
      </w:rPr>
    </w:lvl>
    <w:lvl w:ilvl="7" w:tplc="040E0003">
      <w:start w:val="1"/>
      <w:numFmt w:val="bullet"/>
      <w:lvlText w:val="o"/>
      <w:lvlJc w:val="left"/>
      <w:pPr>
        <w:ind w:left="6611" w:hanging="360"/>
      </w:pPr>
      <w:rPr>
        <w:rFonts w:ascii="Courier New" w:hAnsi="Courier New" w:hint="default"/>
      </w:rPr>
    </w:lvl>
    <w:lvl w:ilvl="8" w:tplc="040E0005">
      <w:start w:val="1"/>
      <w:numFmt w:val="bullet"/>
      <w:lvlText w:val=""/>
      <w:lvlJc w:val="left"/>
      <w:pPr>
        <w:ind w:left="7331" w:hanging="360"/>
      </w:pPr>
      <w:rPr>
        <w:rFonts w:ascii="Wingdings" w:hAnsi="Wingdings" w:hint="default"/>
      </w:rPr>
    </w:lvl>
  </w:abstractNum>
  <w:abstractNum w:abstractNumId="12">
    <w:nsid w:val="52717318"/>
    <w:multiLevelType w:val="hybridMultilevel"/>
    <w:tmpl w:val="89E47A72"/>
    <w:lvl w:ilvl="0" w:tplc="420A08DE">
      <w:start w:val="1"/>
      <w:numFmt w:val="upperRoman"/>
      <w:lvlText w:val="%1."/>
      <w:lvlJc w:val="left"/>
      <w:pPr>
        <w:ind w:left="1080"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3">
    <w:nsid w:val="52ED20B7"/>
    <w:multiLevelType w:val="hybridMultilevel"/>
    <w:tmpl w:val="A0FEC53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5CAE437C"/>
    <w:multiLevelType w:val="hybridMultilevel"/>
    <w:tmpl w:val="A42220B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5">
    <w:nsid w:val="5E035F36"/>
    <w:multiLevelType w:val="hybridMultilevel"/>
    <w:tmpl w:val="9A425F1A"/>
    <w:lvl w:ilvl="0" w:tplc="040E000F">
      <w:start w:val="3"/>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638250BC"/>
    <w:multiLevelType w:val="hybridMultilevel"/>
    <w:tmpl w:val="138E6EB8"/>
    <w:lvl w:ilvl="0" w:tplc="75085350">
      <w:numFmt w:val="bullet"/>
      <w:lvlText w:val="-"/>
      <w:lvlJc w:val="left"/>
      <w:pPr>
        <w:ind w:left="932" w:hanging="360"/>
      </w:pPr>
      <w:rPr>
        <w:rFonts w:ascii="Calibri" w:eastAsia="Times New Roman" w:hAnsi="Calibri" w:hint="default"/>
      </w:rPr>
    </w:lvl>
    <w:lvl w:ilvl="1" w:tplc="040E0003">
      <w:start w:val="1"/>
      <w:numFmt w:val="bullet"/>
      <w:lvlText w:val="o"/>
      <w:lvlJc w:val="left"/>
      <w:pPr>
        <w:ind w:left="1652" w:hanging="360"/>
      </w:pPr>
      <w:rPr>
        <w:rFonts w:ascii="Courier New" w:hAnsi="Courier New" w:hint="default"/>
      </w:rPr>
    </w:lvl>
    <w:lvl w:ilvl="2" w:tplc="040E0005">
      <w:start w:val="1"/>
      <w:numFmt w:val="bullet"/>
      <w:lvlText w:val=""/>
      <w:lvlJc w:val="left"/>
      <w:pPr>
        <w:ind w:left="2372" w:hanging="360"/>
      </w:pPr>
      <w:rPr>
        <w:rFonts w:ascii="Wingdings" w:hAnsi="Wingdings" w:hint="default"/>
      </w:rPr>
    </w:lvl>
    <w:lvl w:ilvl="3" w:tplc="040E0001">
      <w:start w:val="1"/>
      <w:numFmt w:val="bullet"/>
      <w:lvlText w:val=""/>
      <w:lvlJc w:val="left"/>
      <w:pPr>
        <w:ind w:left="3092" w:hanging="360"/>
      </w:pPr>
      <w:rPr>
        <w:rFonts w:ascii="Symbol" w:hAnsi="Symbol" w:hint="default"/>
      </w:rPr>
    </w:lvl>
    <w:lvl w:ilvl="4" w:tplc="040E0003">
      <w:start w:val="1"/>
      <w:numFmt w:val="bullet"/>
      <w:lvlText w:val="o"/>
      <w:lvlJc w:val="left"/>
      <w:pPr>
        <w:ind w:left="3812" w:hanging="360"/>
      </w:pPr>
      <w:rPr>
        <w:rFonts w:ascii="Courier New" w:hAnsi="Courier New" w:hint="default"/>
      </w:rPr>
    </w:lvl>
    <w:lvl w:ilvl="5" w:tplc="040E0005">
      <w:start w:val="1"/>
      <w:numFmt w:val="bullet"/>
      <w:lvlText w:val=""/>
      <w:lvlJc w:val="left"/>
      <w:pPr>
        <w:ind w:left="4532" w:hanging="360"/>
      </w:pPr>
      <w:rPr>
        <w:rFonts w:ascii="Wingdings" w:hAnsi="Wingdings" w:hint="default"/>
      </w:rPr>
    </w:lvl>
    <w:lvl w:ilvl="6" w:tplc="040E0001">
      <w:start w:val="1"/>
      <w:numFmt w:val="bullet"/>
      <w:lvlText w:val=""/>
      <w:lvlJc w:val="left"/>
      <w:pPr>
        <w:ind w:left="5252" w:hanging="360"/>
      </w:pPr>
      <w:rPr>
        <w:rFonts w:ascii="Symbol" w:hAnsi="Symbol" w:hint="default"/>
      </w:rPr>
    </w:lvl>
    <w:lvl w:ilvl="7" w:tplc="040E0003">
      <w:start w:val="1"/>
      <w:numFmt w:val="bullet"/>
      <w:lvlText w:val="o"/>
      <w:lvlJc w:val="left"/>
      <w:pPr>
        <w:ind w:left="5972" w:hanging="360"/>
      </w:pPr>
      <w:rPr>
        <w:rFonts w:ascii="Courier New" w:hAnsi="Courier New" w:hint="default"/>
      </w:rPr>
    </w:lvl>
    <w:lvl w:ilvl="8" w:tplc="040E0005">
      <w:start w:val="1"/>
      <w:numFmt w:val="bullet"/>
      <w:lvlText w:val=""/>
      <w:lvlJc w:val="left"/>
      <w:pPr>
        <w:ind w:left="6692" w:hanging="360"/>
      </w:pPr>
      <w:rPr>
        <w:rFonts w:ascii="Wingdings" w:hAnsi="Wingdings" w:hint="default"/>
      </w:rPr>
    </w:lvl>
  </w:abstractNum>
  <w:abstractNum w:abstractNumId="17">
    <w:nsid w:val="67C411D4"/>
    <w:multiLevelType w:val="hybridMultilevel"/>
    <w:tmpl w:val="0076F6BC"/>
    <w:lvl w:ilvl="0" w:tplc="B6F20D2E">
      <w:start w:val="1"/>
      <w:numFmt w:val="upperRoman"/>
      <w:lvlText w:val="%1."/>
      <w:lvlJc w:val="left"/>
      <w:pPr>
        <w:ind w:left="1080"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8">
    <w:nsid w:val="71EA6611"/>
    <w:multiLevelType w:val="hybridMultilevel"/>
    <w:tmpl w:val="69C6373E"/>
    <w:lvl w:ilvl="0" w:tplc="0FC668A8">
      <w:numFmt w:val="bullet"/>
      <w:lvlText w:val="-"/>
      <w:lvlJc w:val="left"/>
      <w:pPr>
        <w:ind w:left="715" w:hanging="360"/>
      </w:pPr>
      <w:rPr>
        <w:rFonts w:ascii="Times New Roman" w:eastAsia="Times New Roman" w:hAnsi="Times New Roman" w:hint="default"/>
      </w:rPr>
    </w:lvl>
    <w:lvl w:ilvl="1" w:tplc="040E0003">
      <w:start w:val="1"/>
      <w:numFmt w:val="bullet"/>
      <w:lvlText w:val="o"/>
      <w:lvlJc w:val="left"/>
      <w:pPr>
        <w:ind w:left="1435" w:hanging="360"/>
      </w:pPr>
      <w:rPr>
        <w:rFonts w:ascii="Courier New" w:hAnsi="Courier New" w:hint="default"/>
      </w:rPr>
    </w:lvl>
    <w:lvl w:ilvl="2" w:tplc="040E0005">
      <w:start w:val="1"/>
      <w:numFmt w:val="bullet"/>
      <w:lvlText w:val=""/>
      <w:lvlJc w:val="left"/>
      <w:pPr>
        <w:ind w:left="2155" w:hanging="360"/>
      </w:pPr>
      <w:rPr>
        <w:rFonts w:ascii="Wingdings" w:hAnsi="Wingdings" w:hint="default"/>
      </w:rPr>
    </w:lvl>
    <w:lvl w:ilvl="3" w:tplc="040E0001">
      <w:start w:val="1"/>
      <w:numFmt w:val="bullet"/>
      <w:lvlText w:val=""/>
      <w:lvlJc w:val="left"/>
      <w:pPr>
        <w:ind w:left="2875" w:hanging="360"/>
      </w:pPr>
      <w:rPr>
        <w:rFonts w:ascii="Symbol" w:hAnsi="Symbol" w:hint="default"/>
      </w:rPr>
    </w:lvl>
    <w:lvl w:ilvl="4" w:tplc="040E0003">
      <w:start w:val="1"/>
      <w:numFmt w:val="bullet"/>
      <w:lvlText w:val="o"/>
      <w:lvlJc w:val="left"/>
      <w:pPr>
        <w:ind w:left="3595" w:hanging="360"/>
      </w:pPr>
      <w:rPr>
        <w:rFonts w:ascii="Courier New" w:hAnsi="Courier New" w:hint="default"/>
      </w:rPr>
    </w:lvl>
    <w:lvl w:ilvl="5" w:tplc="040E0005">
      <w:start w:val="1"/>
      <w:numFmt w:val="bullet"/>
      <w:lvlText w:val=""/>
      <w:lvlJc w:val="left"/>
      <w:pPr>
        <w:ind w:left="4315" w:hanging="360"/>
      </w:pPr>
      <w:rPr>
        <w:rFonts w:ascii="Wingdings" w:hAnsi="Wingdings" w:hint="default"/>
      </w:rPr>
    </w:lvl>
    <w:lvl w:ilvl="6" w:tplc="040E0001">
      <w:start w:val="1"/>
      <w:numFmt w:val="bullet"/>
      <w:lvlText w:val=""/>
      <w:lvlJc w:val="left"/>
      <w:pPr>
        <w:ind w:left="5035" w:hanging="360"/>
      </w:pPr>
      <w:rPr>
        <w:rFonts w:ascii="Symbol" w:hAnsi="Symbol" w:hint="default"/>
      </w:rPr>
    </w:lvl>
    <w:lvl w:ilvl="7" w:tplc="040E0003">
      <w:start w:val="1"/>
      <w:numFmt w:val="bullet"/>
      <w:lvlText w:val="o"/>
      <w:lvlJc w:val="left"/>
      <w:pPr>
        <w:ind w:left="5755" w:hanging="360"/>
      </w:pPr>
      <w:rPr>
        <w:rFonts w:ascii="Courier New" w:hAnsi="Courier New" w:hint="default"/>
      </w:rPr>
    </w:lvl>
    <w:lvl w:ilvl="8" w:tplc="040E0005">
      <w:start w:val="1"/>
      <w:numFmt w:val="bullet"/>
      <w:lvlText w:val=""/>
      <w:lvlJc w:val="left"/>
      <w:pPr>
        <w:ind w:left="6475" w:hanging="360"/>
      </w:pPr>
      <w:rPr>
        <w:rFonts w:ascii="Wingdings" w:hAnsi="Wingdings" w:hint="default"/>
      </w:rPr>
    </w:lvl>
  </w:abstractNum>
  <w:abstractNum w:abstractNumId="19">
    <w:nsid w:val="76A035D8"/>
    <w:multiLevelType w:val="hybridMultilevel"/>
    <w:tmpl w:val="B4849CB2"/>
    <w:lvl w:ilvl="0" w:tplc="75085350">
      <w:numFmt w:val="bullet"/>
      <w:lvlText w:val="-"/>
      <w:lvlJc w:val="left"/>
      <w:pPr>
        <w:ind w:left="786" w:hanging="360"/>
      </w:pPr>
      <w:rPr>
        <w:rFonts w:ascii="Calibri" w:eastAsia="Times New Roman" w:hAnsi="Calibri" w:hint="default"/>
      </w:rPr>
    </w:lvl>
    <w:lvl w:ilvl="1" w:tplc="040E0003">
      <w:start w:val="1"/>
      <w:numFmt w:val="decimal"/>
      <w:lvlText w:val="%2."/>
      <w:lvlJc w:val="left"/>
      <w:pPr>
        <w:tabs>
          <w:tab w:val="num" w:pos="1506"/>
        </w:tabs>
        <w:ind w:left="1506" w:hanging="360"/>
      </w:pPr>
      <w:rPr>
        <w:rFonts w:cs="Times New Roman"/>
      </w:rPr>
    </w:lvl>
    <w:lvl w:ilvl="2" w:tplc="040E0005">
      <w:start w:val="1"/>
      <w:numFmt w:val="decimal"/>
      <w:lvlText w:val="%3."/>
      <w:lvlJc w:val="left"/>
      <w:pPr>
        <w:tabs>
          <w:tab w:val="num" w:pos="2226"/>
        </w:tabs>
        <w:ind w:left="2226" w:hanging="360"/>
      </w:pPr>
      <w:rPr>
        <w:rFonts w:cs="Times New Roman"/>
      </w:rPr>
    </w:lvl>
    <w:lvl w:ilvl="3" w:tplc="040E0001">
      <w:start w:val="1"/>
      <w:numFmt w:val="decimal"/>
      <w:lvlText w:val="%4."/>
      <w:lvlJc w:val="left"/>
      <w:pPr>
        <w:tabs>
          <w:tab w:val="num" w:pos="2946"/>
        </w:tabs>
        <w:ind w:left="2946" w:hanging="360"/>
      </w:pPr>
      <w:rPr>
        <w:rFonts w:cs="Times New Roman"/>
      </w:rPr>
    </w:lvl>
    <w:lvl w:ilvl="4" w:tplc="040E0003">
      <w:start w:val="1"/>
      <w:numFmt w:val="decimal"/>
      <w:lvlText w:val="%5."/>
      <w:lvlJc w:val="left"/>
      <w:pPr>
        <w:tabs>
          <w:tab w:val="num" w:pos="3666"/>
        </w:tabs>
        <w:ind w:left="3666" w:hanging="360"/>
      </w:pPr>
      <w:rPr>
        <w:rFonts w:cs="Times New Roman"/>
      </w:rPr>
    </w:lvl>
    <w:lvl w:ilvl="5" w:tplc="040E0005">
      <w:start w:val="1"/>
      <w:numFmt w:val="decimal"/>
      <w:lvlText w:val="%6."/>
      <w:lvlJc w:val="left"/>
      <w:pPr>
        <w:tabs>
          <w:tab w:val="num" w:pos="4386"/>
        </w:tabs>
        <w:ind w:left="4386" w:hanging="360"/>
      </w:pPr>
      <w:rPr>
        <w:rFonts w:cs="Times New Roman"/>
      </w:rPr>
    </w:lvl>
    <w:lvl w:ilvl="6" w:tplc="040E0001">
      <w:start w:val="1"/>
      <w:numFmt w:val="decimal"/>
      <w:lvlText w:val="%7."/>
      <w:lvlJc w:val="left"/>
      <w:pPr>
        <w:tabs>
          <w:tab w:val="num" w:pos="5106"/>
        </w:tabs>
        <w:ind w:left="5106" w:hanging="360"/>
      </w:pPr>
      <w:rPr>
        <w:rFonts w:cs="Times New Roman"/>
      </w:rPr>
    </w:lvl>
    <w:lvl w:ilvl="7" w:tplc="040E0003">
      <w:start w:val="1"/>
      <w:numFmt w:val="decimal"/>
      <w:lvlText w:val="%8."/>
      <w:lvlJc w:val="left"/>
      <w:pPr>
        <w:tabs>
          <w:tab w:val="num" w:pos="5826"/>
        </w:tabs>
        <w:ind w:left="5826" w:hanging="360"/>
      </w:pPr>
      <w:rPr>
        <w:rFonts w:cs="Times New Roman"/>
      </w:rPr>
    </w:lvl>
    <w:lvl w:ilvl="8" w:tplc="040E0005">
      <w:start w:val="1"/>
      <w:numFmt w:val="decimal"/>
      <w:lvlText w:val="%9."/>
      <w:lvlJc w:val="left"/>
      <w:pPr>
        <w:tabs>
          <w:tab w:val="num" w:pos="6546"/>
        </w:tabs>
        <w:ind w:left="6546" w:hanging="360"/>
      </w:pPr>
      <w:rPr>
        <w:rFonts w:cs="Times New Roman"/>
      </w:rPr>
    </w:lvl>
  </w:abstractNum>
  <w:abstractNum w:abstractNumId="20">
    <w:nsid w:val="79B30D0B"/>
    <w:multiLevelType w:val="hybridMultilevel"/>
    <w:tmpl w:val="FAF42B7A"/>
    <w:lvl w:ilvl="0" w:tplc="2AEAAA34">
      <w:start w:val="3"/>
      <w:numFmt w:val="upperRoman"/>
      <w:lvlText w:val="%1."/>
      <w:lvlJc w:val="left"/>
      <w:pPr>
        <w:ind w:left="1080"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1">
    <w:nsid w:val="7BC17CD4"/>
    <w:multiLevelType w:val="hybridMultilevel"/>
    <w:tmpl w:val="0F86010E"/>
    <w:lvl w:ilvl="0" w:tplc="C68ECFCA">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14"/>
  </w:num>
  <w:num w:numId="2">
    <w:abstractNumId w:val="2"/>
  </w:num>
  <w:num w:numId="3">
    <w:abstractNumId w:val="21"/>
  </w:num>
  <w:num w:numId="4">
    <w:abstractNumId w:val="18"/>
  </w:num>
  <w:num w:numId="5">
    <w:abstractNumId w:val="7"/>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9"/>
  </w:num>
  <w:num w:numId="10">
    <w:abstractNumId w:val="1"/>
  </w:num>
  <w:num w:numId="11">
    <w:abstractNumId w:val="0"/>
  </w:num>
  <w:num w:numId="12">
    <w:abstractNumId w:val="11"/>
  </w:num>
  <w:num w:numId="13">
    <w:abstractNumId w:val="17"/>
  </w:num>
  <w:num w:numId="14">
    <w:abstractNumId w:val="4"/>
  </w:num>
  <w:num w:numId="15">
    <w:abstractNumId w:val="6"/>
  </w:num>
  <w:num w:numId="16">
    <w:abstractNumId w:val="20"/>
  </w:num>
  <w:num w:numId="17">
    <w:abstractNumId w:val="5"/>
  </w:num>
  <w:num w:numId="18">
    <w:abstractNumId w:val="13"/>
  </w:num>
  <w:num w:numId="19">
    <w:abstractNumId w:val="19"/>
  </w:num>
  <w:num w:numId="20">
    <w:abstractNumId w:val="16"/>
  </w:num>
  <w:num w:numId="21">
    <w:abstractNumId w:val="10"/>
  </w:num>
  <w:num w:numId="22">
    <w:abstractNumId w:val="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96726"/>
    <w:rsid w:val="00041465"/>
    <w:rsid w:val="00087514"/>
    <w:rsid w:val="000B07F8"/>
    <w:rsid w:val="000E15E9"/>
    <w:rsid w:val="001046DB"/>
    <w:rsid w:val="001245C8"/>
    <w:rsid w:val="001555CE"/>
    <w:rsid w:val="00166F0F"/>
    <w:rsid w:val="00183EE7"/>
    <w:rsid w:val="001D0504"/>
    <w:rsid w:val="001F5130"/>
    <w:rsid w:val="00232BA2"/>
    <w:rsid w:val="00247C9F"/>
    <w:rsid w:val="00274E9E"/>
    <w:rsid w:val="00297A72"/>
    <w:rsid w:val="002A4ADD"/>
    <w:rsid w:val="003258C1"/>
    <w:rsid w:val="0034326A"/>
    <w:rsid w:val="0035007B"/>
    <w:rsid w:val="003F65E6"/>
    <w:rsid w:val="004218A1"/>
    <w:rsid w:val="00451BDA"/>
    <w:rsid w:val="004865AD"/>
    <w:rsid w:val="00486A18"/>
    <w:rsid w:val="00492DD3"/>
    <w:rsid w:val="00576B95"/>
    <w:rsid w:val="00594757"/>
    <w:rsid w:val="005A0862"/>
    <w:rsid w:val="00604358"/>
    <w:rsid w:val="00614778"/>
    <w:rsid w:val="00692949"/>
    <w:rsid w:val="00715246"/>
    <w:rsid w:val="00755120"/>
    <w:rsid w:val="00784631"/>
    <w:rsid w:val="007E7C46"/>
    <w:rsid w:val="007F5513"/>
    <w:rsid w:val="00830B7F"/>
    <w:rsid w:val="008424C8"/>
    <w:rsid w:val="00851EF3"/>
    <w:rsid w:val="008830FC"/>
    <w:rsid w:val="008875CB"/>
    <w:rsid w:val="008B00B0"/>
    <w:rsid w:val="0092442D"/>
    <w:rsid w:val="00987F1E"/>
    <w:rsid w:val="00996726"/>
    <w:rsid w:val="009A02D0"/>
    <w:rsid w:val="009B4999"/>
    <w:rsid w:val="009E6C70"/>
    <w:rsid w:val="00A463C2"/>
    <w:rsid w:val="00AD567F"/>
    <w:rsid w:val="00AF3278"/>
    <w:rsid w:val="00B4477E"/>
    <w:rsid w:val="00B6118D"/>
    <w:rsid w:val="00B629B3"/>
    <w:rsid w:val="00B93232"/>
    <w:rsid w:val="00BC17AC"/>
    <w:rsid w:val="00C005E0"/>
    <w:rsid w:val="00C32659"/>
    <w:rsid w:val="00C52D45"/>
    <w:rsid w:val="00C67D4D"/>
    <w:rsid w:val="00C94C1D"/>
    <w:rsid w:val="00D54DDF"/>
    <w:rsid w:val="00D86B1C"/>
    <w:rsid w:val="00D96B36"/>
    <w:rsid w:val="00DD7FFB"/>
    <w:rsid w:val="00DE2FD7"/>
    <w:rsid w:val="00DF65A0"/>
    <w:rsid w:val="00E0385D"/>
    <w:rsid w:val="00E10137"/>
    <w:rsid w:val="00E47894"/>
    <w:rsid w:val="00E73198"/>
    <w:rsid w:val="00ED2D22"/>
    <w:rsid w:val="00F04640"/>
    <w:rsid w:val="00F235EF"/>
    <w:rsid w:val="00F3511B"/>
    <w:rsid w:val="00FB09CA"/>
    <w:rsid w:val="00FF736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C67D4D"/>
    <w:rPr>
      <w:rFonts w:ascii="Arial Narrow" w:hAnsi="Arial Narrow"/>
      <w:sz w:val="24"/>
      <w:szCs w:val="24"/>
    </w:rPr>
  </w:style>
  <w:style w:type="paragraph" w:styleId="Cmsor1">
    <w:name w:val="heading 1"/>
    <w:basedOn w:val="Norml"/>
    <w:next w:val="Norml"/>
    <w:link w:val="Cmsor1Char"/>
    <w:qFormat/>
    <w:rsid w:val="00996726"/>
    <w:pPr>
      <w:keepNext/>
      <w:outlineLvl w:val="0"/>
    </w:pPr>
    <w:rPr>
      <w:rFonts w:ascii="Arial" w:eastAsia="Calibri" w:hAnsi="Arial"/>
      <w:b/>
      <w:i/>
      <w:sz w:val="22"/>
      <w:szCs w:val="20"/>
    </w:rPr>
  </w:style>
  <w:style w:type="paragraph" w:styleId="Cmsor2">
    <w:name w:val="heading 2"/>
    <w:basedOn w:val="Norml"/>
    <w:next w:val="Norml"/>
    <w:link w:val="Cmsor2Char"/>
    <w:qFormat/>
    <w:rsid w:val="00996726"/>
    <w:pPr>
      <w:keepNext/>
      <w:spacing w:after="360"/>
      <w:outlineLvl w:val="1"/>
    </w:pPr>
    <w:rPr>
      <w:rFonts w:ascii="Times New Roman" w:eastAsia="Calibri" w:hAnsi="Times New Roman"/>
      <w:b/>
      <w:bCs/>
      <w:color w:val="FF0000"/>
      <w:u w:val="single"/>
    </w:rPr>
  </w:style>
  <w:style w:type="paragraph" w:styleId="Cmsor3">
    <w:name w:val="heading 3"/>
    <w:basedOn w:val="Norml"/>
    <w:next w:val="Norml"/>
    <w:link w:val="Cmsor3Char"/>
    <w:qFormat/>
    <w:rsid w:val="00996726"/>
    <w:pPr>
      <w:keepNext/>
      <w:overflowPunct w:val="0"/>
      <w:autoSpaceDE w:val="0"/>
      <w:autoSpaceDN w:val="0"/>
      <w:adjustRightInd w:val="0"/>
      <w:spacing w:line="240" w:lineRule="atLeast"/>
      <w:jc w:val="center"/>
      <w:textAlignment w:val="baseline"/>
      <w:outlineLvl w:val="2"/>
    </w:pPr>
    <w:rPr>
      <w:rFonts w:ascii="Times New Roman" w:eastAsia="Calibri" w:hAnsi="Times New Roman"/>
      <w:b/>
      <w:szCs w:val="20"/>
    </w:rPr>
  </w:style>
  <w:style w:type="paragraph" w:styleId="Cmsor4">
    <w:name w:val="heading 4"/>
    <w:basedOn w:val="Norml"/>
    <w:next w:val="Norml"/>
    <w:link w:val="Cmsor4Char"/>
    <w:qFormat/>
    <w:rsid w:val="00996726"/>
    <w:pPr>
      <w:keepNext/>
      <w:spacing w:before="240" w:after="60"/>
      <w:outlineLvl w:val="3"/>
    </w:pPr>
    <w:rPr>
      <w:rFonts w:ascii="Times New Roman" w:eastAsia="Calibri" w:hAnsi="Times New Roman"/>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996726"/>
    <w:rPr>
      <w:rFonts w:ascii="Arial" w:eastAsia="Calibri" w:hAnsi="Arial"/>
      <w:b/>
      <w:i/>
      <w:sz w:val="22"/>
      <w:lang w:val="hu-HU" w:eastAsia="hu-HU" w:bidi="ar-SA"/>
    </w:rPr>
  </w:style>
  <w:style w:type="character" w:customStyle="1" w:styleId="Cmsor2Char">
    <w:name w:val="Címsor 2 Char"/>
    <w:basedOn w:val="Bekezdsalapbettpusa"/>
    <w:link w:val="Cmsor2"/>
    <w:locked/>
    <w:rsid w:val="00996726"/>
    <w:rPr>
      <w:rFonts w:eastAsia="Calibri"/>
      <w:b/>
      <w:bCs/>
      <w:color w:val="FF0000"/>
      <w:sz w:val="24"/>
      <w:szCs w:val="24"/>
      <w:u w:val="single"/>
      <w:lang w:val="hu-HU" w:eastAsia="hu-HU" w:bidi="ar-SA"/>
    </w:rPr>
  </w:style>
  <w:style w:type="character" w:customStyle="1" w:styleId="Cmsor3Char">
    <w:name w:val="Címsor 3 Char"/>
    <w:basedOn w:val="Bekezdsalapbettpusa"/>
    <w:link w:val="Cmsor3"/>
    <w:locked/>
    <w:rsid w:val="00996726"/>
    <w:rPr>
      <w:rFonts w:eastAsia="Calibri"/>
      <w:b/>
      <w:sz w:val="24"/>
      <w:lang w:val="hu-HU" w:eastAsia="hu-HU" w:bidi="ar-SA"/>
    </w:rPr>
  </w:style>
  <w:style w:type="character" w:customStyle="1" w:styleId="Cmsor4Char">
    <w:name w:val="Címsor 4 Char"/>
    <w:basedOn w:val="Bekezdsalapbettpusa"/>
    <w:link w:val="Cmsor4"/>
    <w:locked/>
    <w:rsid w:val="00996726"/>
    <w:rPr>
      <w:rFonts w:eastAsia="Calibri"/>
      <w:b/>
      <w:bCs/>
      <w:sz w:val="28"/>
      <w:szCs w:val="28"/>
      <w:lang w:val="hu-HU" w:eastAsia="hu-HU" w:bidi="ar-SA"/>
    </w:rPr>
  </w:style>
  <w:style w:type="character" w:styleId="Hiperhivatkozs">
    <w:name w:val="Hyperlink"/>
    <w:basedOn w:val="Bekezdsalapbettpusa"/>
    <w:rsid w:val="00996726"/>
    <w:rPr>
      <w:color w:val="0000FF"/>
      <w:u w:val="single"/>
    </w:rPr>
  </w:style>
  <w:style w:type="character" w:styleId="Mrltotthiperhivatkozs">
    <w:name w:val="FollowedHyperlink"/>
    <w:basedOn w:val="Bekezdsalapbettpusa"/>
    <w:rsid w:val="00996726"/>
    <w:rPr>
      <w:color w:val="800080"/>
      <w:u w:val="single"/>
    </w:rPr>
  </w:style>
  <w:style w:type="paragraph" w:customStyle="1" w:styleId="font5">
    <w:name w:val="font5"/>
    <w:basedOn w:val="Norml"/>
    <w:rsid w:val="00996726"/>
    <w:pPr>
      <w:spacing w:before="100" w:beforeAutospacing="1" w:after="100" w:afterAutospacing="1"/>
    </w:pPr>
    <w:rPr>
      <w:rFonts w:ascii="Times New Roman" w:hAnsi="Times New Roman"/>
      <w:sz w:val="18"/>
      <w:szCs w:val="18"/>
    </w:rPr>
  </w:style>
  <w:style w:type="paragraph" w:customStyle="1" w:styleId="font6">
    <w:name w:val="font6"/>
    <w:basedOn w:val="Norml"/>
    <w:rsid w:val="00996726"/>
    <w:pPr>
      <w:spacing w:before="100" w:beforeAutospacing="1" w:after="100" w:afterAutospacing="1"/>
    </w:pPr>
    <w:rPr>
      <w:rFonts w:ascii="Times New Roman" w:hAnsi="Times New Roman"/>
      <w:b/>
      <w:bCs/>
      <w:i/>
      <w:iCs/>
      <w:sz w:val="18"/>
      <w:szCs w:val="18"/>
    </w:rPr>
  </w:style>
  <w:style w:type="paragraph" w:customStyle="1" w:styleId="font7">
    <w:name w:val="font7"/>
    <w:basedOn w:val="Norml"/>
    <w:rsid w:val="00996726"/>
    <w:pPr>
      <w:spacing w:before="100" w:beforeAutospacing="1" w:after="100" w:afterAutospacing="1"/>
    </w:pPr>
    <w:rPr>
      <w:rFonts w:ascii="Times New Roman" w:hAnsi="Times New Roman"/>
      <w:i/>
      <w:iCs/>
      <w:sz w:val="18"/>
      <w:szCs w:val="18"/>
    </w:rPr>
  </w:style>
  <w:style w:type="paragraph" w:customStyle="1" w:styleId="font8">
    <w:name w:val="font8"/>
    <w:basedOn w:val="Norml"/>
    <w:rsid w:val="00996726"/>
    <w:pPr>
      <w:spacing w:before="100" w:beforeAutospacing="1" w:after="100" w:afterAutospacing="1"/>
    </w:pPr>
    <w:rPr>
      <w:rFonts w:ascii="Times New Roman" w:hAnsi="Times New Roman"/>
      <w:color w:val="FF0000"/>
      <w:sz w:val="18"/>
      <w:szCs w:val="18"/>
    </w:rPr>
  </w:style>
  <w:style w:type="paragraph" w:customStyle="1" w:styleId="xl63">
    <w:name w:val="xl63"/>
    <w:basedOn w:val="Norml"/>
    <w:rsid w:val="00996726"/>
    <w:pPr>
      <w:pBdr>
        <w:right w:val="single" w:sz="8" w:space="0" w:color="auto"/>
      </w:pBdr>
      <w:spacing w:before="100" w:beforeAutospacing="1" w:after="100" w:afterAutospacing="1"/>
    </w:pPr>
    <w:rPr>
      <w:rFonts w:ascii="Times New Roman" w:hAnsi="Times New Roman"/>
      <w:sz w:val="18"/>
      <w:szCs w:val="18"/>
    </w:rPr>
  </w:style>
  <w:style w:type="paragraph" w:customStyle="1" w:styleId="xl64">
    <w:name w:val="xl64"/>
    <w:basedOn w:val="Norml"/>
    <w:rsid w:val="00996726"/>
    <w:pPr>
      <w:pBdr>
        <w:top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65">
    <w:name w:val="xl65"/>
    <w:basedOn w:val="Norml"/>
    <w:rsid w:val="00996726"/>
    <w:pPr>
      <w:pBdr>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66">
    <w:name w:val="xl66"/>
    <w:basedOn w:val="Norml"/>
    <w:rsid w:val="00996726"/>
    <w:pPr>
      <w:pBdr>
        <w:top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67">
    <w:name w:val="xl67"/>
    <w:basedOn w:val="Norml"/>
    <w:rsid w:val="00996726"/>
    <w:pPr>
      <w:pBdr>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68">
    <w:name w:val="xl68"/>
    <w:basedOn w:val="Norml"/>
    <w:rsid w:val="00996726"/>
    <w:pPr>
      <w:pBdr>
        <w:bottom w:val="single" w:sz="8" w:space="0" w:color="auto"/>
      </w:pBdr>
      <w:spacing w:before="100" w:beforeAutospacing="1" w:after="100" w:afterAutospacing="1"/>
    </w:pPr>
    <w:rPr>
      <w:rFonts w:ascii="Times New Roman" w:hAnsi="Times New Roman"/>
      <w:sz w:val="18"/>
      <w:szCs w:val="18"/>
    </w:rPr>
  </w:style>
  <w:style w:type="paragraph" w:customStyle="1" w:styleId="xl69">
    <w:name w:val="xl69"/>
    <w:basedOn w:val="Norml"/>
    <w:rsid w:val="00996726"/>
    <w:pPr>
      <w:pBdr>
        <w:top w:val="single" w:sz="4"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70">
    <w:name w:val="xl70"/>
    <w:basedOn w:val="Norml"/>
    <w:rsid w:val="00996726"/>
    <w:pPr>
      <w:pBdr>
        <w:top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71">
    <w:name w:val="xl71"/>
    <w:basedOn w:val="Norml"/>
    <w:rsid w:val="00996726"/>
    <w:pPr>
      <w:pBdr>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72">
    <w:name w:val="xl72"/>
    <w:basedOn w:val="Norml"/>
    <w:rsid w:val="00996726"/>
    <w:pPr>
      <w:pBdr>
        <w:right w:val="single" w:sz="8" w:space="0" w:color="auto"/>
      </w:pBdr>
      <w:spacing w:before="100" w:beforeAutospacing="1" w:after="100" w:afterAutospacing="1"/>
    </w:pPr>
    <w:rPr>
      <w:rFonts w:ascii="Times New Roman" w:hAnsi="Times New Roman"/>
      <w:sz w:val="18"/>
      <w:szCs w:val="18"/>
    </w:rPr>
  </w:style>
  <w:style w:type="paragraph" w:customStyle="1" w:styleId="xl73">
    <w:name w:val="xl73"/>
    <w:basedOn w:val="Norml"/>
    <w:rsid w:val="00996726"/>
    <w:pPr>
      <w:pBdr>
        <w:left w:val="single" w:sz="8" w:space="0" w:color="auto"/>
        <w:bottom w:val="single" w:sz="8" w:space="0" w:color="auto"/>
        <w:right w:val="single" w:sz="8" w:space="0" w:color="auto"/>
      </w:pBdr>
      <w:spacing w:before="100" w:beforeAutospacing="1" w:after="100" w:afterAutospacing="1"/>
      <w:jc w:val="right"/>
    </w:pPr>
    <w:rPr>
      <w:rFonts w:ascii="Times New Roman" w:hAnsi="Times New Roman"/>
      <w:i/>
      <w:iCs/>
      <w:sz w:val="18"/>
      <w:szCs w:val="18"/>
    </w:rPr>
  </w:style>
  <w:style w:type="paragraph" w:customStyle="1" w:styleId="xl74">
    <w:name w:val="xl74"/>
    <w:basedOn w:val="Norml"/>
    <w:rsid w:val="00996726"/>
    <w:pPr>
      <w:pBdr>
        <w:top w:val="single" w:sz="4"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75">
    <w:name w:val="xl75"/>
    <w:basedOn w:val="Norml"/>
    <w:rsid w:val="009967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76">
    <w:name w:val="xl76"/>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7">
    <w:name w:val="xl77"/>
    <w:basedOn w:val="Norml"/>
    <w:rsid w:val="009967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78">
    <w:name w:val="xl78"/>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9">
    <w:name w:val="xl79"/>
    <w:basedOn w:val="Norml"/>
    <w:rsid w:val="009967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80">
    <w:name w:val="xl80"/>
    <w:basedOn w:val="Norml"/>
    <w:rsid w:val="00996726"/>
    <w:pPr>
      <w:pBdr>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81">
    <w:name w:val="xl81"/>
    <w:basedOn w:val="Norml"/>
    <w:rsid w:val="00996726"/>
    <w:pPr>
      <w:spacing w:before="100" w:beforeAutospacing="1" w:after="100" w:afterAutospacing="1"/>
      <w:jc w:val="right"/>
    </w:pPr>
    <w:rPr>
      <w:rFonts w:ascii="Times New Roman" w:hAnsi="Times New Roman"/>
    </w:rPr>
  </w:style>
  <w:style w:type="paragraph" w:customStyle="1" w:styleId="xl82">
    <w:name w:val="xl82"/>
    <w:basedOn w:val="Norml"/>
    <w:rsid w:val="00996726"/>
    <w:pPr>
      <w:spacing w:before="100" w:beforeAutospacing="1" w:after="100" w:afterAutospacing="1"/>
      <w:jc w:val="center"/>
    </w:pPr>
    <w:rPr>
      <w:rFonts w:ascii="Times New Roman" w:hAnsi="Times New Roman"/>
    </w:rPr>
  </w:style>
  <w:style w:type="paragraph" w:customStyle="1" w:styleId="xl84">
    <w:name w:val="xl84"/>
    <w:basedOn w:val="Norml"/>
    <w:rsid w:val="00996726"/>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18"/>
      <w:szCs w:val="18"/>
    </w:rPr>
  </w:style>
  <w:style w:type="paragraph" w:customStyle="1" w:styleId="xl85">
    <w:name w:val="xl85"/>
    <w:basedOn w:val="Norml"/>
    <w:rsid w:val="00996726"/>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86">
    <w:name w:val="xl86"/>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87">
    <w:name w:val="xl87"/>
    <w:basedOn w:val="Norml"/>
    <w:rsid w:val="0099672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88">
    <w:name w:val="xl88"/>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89">
    <w:name w:val="xl89"/>
    <w:basedOn w:val="Norml"/>
    <w:rsid w:val="0099672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90">
    <w:name w:val="xl90"/>
    <w:basedOn w:val="Norml"/>
    <w:rsid w:val="00996726"/>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91">
    <w:name w:val="xl91"/>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Times New Roman" w:hAnsi="Times New Roman"/>
      <w:b/>
      <w:bCs/>
      <w:sz w:val="18"/>
      <w:szCs w:val="18"/>
    </w:rPr>
  </w:style>
  <w:style w:type="paragraph" w:customStyle="1" w:styleId="xl92">
    <w:name w:val="xl92"/>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b/>
      <w:bCs/>
      <w:sz w:val="18"/>
      <w:szCs w:val="18"/>
    </w:rPr>
  </w:style>
  <w:style w:type="paragraph" w:customStyle="1" w:styleId="xl93">
    <w:name w:val="xl93"/>
    <w:basedOn w:val="Norml"/>
    <w:rsid w:val="00996726"/>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94">
    <w:name w:val="xl94"/>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95">
    <w:name w:val="xl95"/>
    <w:basedOn w:val="Norml"/>
    <w:rsid w:val="00996726"/>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96">
    <w:name w:val="xl96"/>
    <w:basedOn w:val="Norml"/>
    <w:rsid w:val="00996726"/>
    <w:pPr>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i/>
      <w:iCs/>
      <w:sz w:val="18"/>
      <w:szCs w:val="18"/>
    </w:rPr>
  </w:style>
  <w:style w:type="paragraph" w:customStyle="1" w:styleId="xl97">
    <w:name w:val="xl97"/>
    <w:basedOn w:val="Norml"/>
    <w:rsid w:val="00996726"/>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98">
    <w:name w:val="xl98"/>
    <w:basedOn w:val="Norml"/>
    <w:rsid w:val="00996726"/>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99">
    <w:name w:val="xl99"/>
    <w:basedOn w:val="Norml"/>
    <w:rsid w:val="00996726"/>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00">
    <w:name w:val="xl100"/>
    <w:basedOn w:val="Norml"/>
    <w:rsid w:val="00996726"/>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01">
    <w:name w:val="xl101"/>
    <w:basedOn w:val="Norml"/>
    <w:rsid w:val="00996726"/>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02">
    <w:name w:val="xl102"/>
    <w:basedOn w:val="Norml"/>
    <w:rsid w:val="00996726"/>
    <w:pPr>
      <w:pBdr>
        <w:left w:val="single" w:sz="8" w:space="0" w:color="auto"/>
        <w:right w:val="single" w:sz="8" w:space="0" w:color="auto"/>
      </w:pBdr>
      <w:spacing w:before="100" w:beforeAutospacing="1" w:after="100" w:afterAutospacing="1"/>
      <w:jc w:val="right"/>
    </w:pPr>
    <w:rPr>
      <w:rFonts w:ascii="Times New Roman" w:hAnsi="Times New Roman"/>
      <w:i/>
      <w:iCs/>
      <w:sz w:val="18"/>
      <w:szCs w:val="18"/>
    </w:rPr>
  </w:style>
  <w:style w:type="paragraph" w:customStyle="1" w:styleId="xl103">
    <w:name w:val="xl103"/>
    <w:basedOn w:val="Norml"/>
    <w:rsid w:val="00996726"/>
    <w:pPr>
      <w:pBdr>
        <w:top w:val="single" w:sz="4"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104">
    <w:name w:val="xl104"/>
    <w:basedOn w:val="Norml"/>
    <w:rsid w:val="009967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05">
    <w:name w:val="xl105"/>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06">
    <w:name w:val="xl106"/>
    <w:basedOn w:val="Norml"/>
    <w:rsid w:val="009967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07">
    <w:name w:val="xl107"/>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08">
    <w:name w:val="xl108"/>
    <w:basedOn w:val="Norml"/>
    <w:rsid w:val="009967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09">
    <w:name w:val="xl109"/>
    <w:basedOn w:val="Norml"/>
    <w:rsid w:val="00996726"/>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110">
    <w:name w:val="xl110"/>
    <w:basedOn w:val="Norml"/>
    <w:rsid w:val="00996726"/>
    <w:pPr>
      <w:pBdr>
        <w:bottom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111">
    <w:name w:val="xl111"/>
    <w:basedOn w:val="Norml"/>
    <w:rsid w:val="00996726"/>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112">
    <w:name w:val="xl112"/>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113">
    <w:name w:val="xl113"/>
    <w:basedOn w:val="Norml"/>
    <w:rsid w:val="00996726"/>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14">
    <w:name w:val="xl114"/>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15">
    <w:name w:val="xl115"/>
    <w:basedOn w:val="Norml"/>
    <w:rsid w:val="00996726"/>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16">
    <w:name w:val="xl116"/>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117">
    <w:name w:val="xl117"/>
    <w:basedOn w:val="Norml"/>
    <w:rsid w:val="00996726"/>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18">
    <w:name w:val="xl118"/>
    <w:basedOn w:val="Norml"/>
    <w:rsid w:val="00996726"/>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19">
    <w:name w:val="xl119"/>
    <w:basedOn w:val="Norml"/>
    <w:rsid w:val="00996726"/>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20">
    <w:name w:val="xl120"/>
    <w:basedOn w:val="Norml"/>
    <w:rsid w:val="00996726"/>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21">
    <w:name w:val="xl121"/>
    <w:basedOn w:val="Norml"/>
    <w:rsid w:val="00996726"/>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122">
    <w:name w:val="xl122"/>
    <w:basedOn w:val="Norml"/>
    <w:rsid w:val="00996726"/>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23">
    <w:name w:val="xl123"/>
    <w:basedOn w:val="Norml"/>
    <w:rsid w:val="00996726"/>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124">
    <w:name w:val="xl124"/>
    <w:basedOn w:val="Norml"/>
    <w:rsid w:val="00996726"/>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25">
    <w:name w:val="xl125"/>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26">
    <w:name w:val="xl126"/>
    <w:basedOn w:val="Norml"/>
    <w:rsid w:val="00996726"/>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27">
    <w:name w:val="xl127"/>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28">
    <w:name w:val="xl128"/>
    <w:basedOn w:val="Norml"/>
    <w:rsid w:val="00996726"/>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129">
    <w:name w:val="xl129"/>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130">
    <w:name w:val="xl130"/>
    <w:basedOn w:val="Norml"/>
    <w:rsid w:val="00996726"/>
    <w:pPr>
      <w:pBdr>
        <w:top w:val="single" w:sz="4"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131">
    <w:name w:val="xl131"/>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132">
    <w:name w:val="xl132"/>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133">
    <w:name w:val="xl133"/>
    <w:basedOn w:val="Norml"/>
    <w:rsid w:val="00996726"/>
    <w:pPr>
      <w:pBdr>
        <w:top w:val="single" w:sz="4"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134">
    <w:name w:val="xl134"/>
    <w:basedOn w:val="Norml"/>
    <w:rsid w:val="00996726"/>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135">
    <w:name w:val="xl135"/>
    <w:basedOn w:val="Norml"/>
    <w:rsid w:val="00996726"/>
    <w:pPr>
      <w:pBdr>
        <w:top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136">
    <w:name w:val="xl136"/>
    <w:basedOn w:val="Norml"/>
    <w:rsid w:val="00996726"/>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137">
    <w:name w:val="xl137"/>
    <w:basedOn w:val="Norml"/>
    <w:rsid w:val="00996726"/>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138">
    <w:name w:val="xl138"/>
    <w:basedOn w:val="Norml"/>
    <w:rsid w:val="00996726"/>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139">
    <w:name w:val="xl139"/>
    <w:basedOn w:val="Norml"/>
    <w:rsid w:val="00996726"/>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140">
    <w:name w:val="xl140"/>
    <w:basedOn w:val="Norml"/>
    <w:rsid w:val="009967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141">
    <w:name w:val="xl141"/>
    <w:basedOn w:val="Norml"/>
    <w:rsid w:val="00996726"/>
    <w:pPr>
      <w:pBdr>
        <w:top w:val="single" w:sz="8" w:space="0" w:color="auto"/>
        <w:bottom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142">
    <w:name w:val="xl142"/>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Times New Roman" w:hAnsi="Times New Roman"/>
      <w:b/>
      <w:bCs/>
      <w:sz w:val="18"/>
      <w:szCs w:val="18"/>
    </w:rPr>
  </w:style>
  <w:style w:type="paragraph" w:customStyle="1" w:styleId="xl143">
    <w:name w:val="xl143"/>
    <w:basedOn w:val="Norml"/>
    <w:rsid w:val="00996726"/>
    <w:pPr>
      <w:pBdr>
        <w:left w:val="single" w:sz="8" w:space="0" w:color="auto"/>
        <w:right w:val="single" w:sz="8" w:space="0" w:color="auto"/>
      </w:pBdr>
      <w:spacing w:before="100" w:beforeAutospacing="1" w:after="100" w:afterAutospacing="1"/>
      <w:jc w:val="right"/>
    </w:pPr>
    <w:rPr>
      <w:rFonts w:ascii="Times New Roman" w:hAnsi="Times New Roman"/>
      <w:i/>
      <w:iCs/>
      <w:sz w:val="18"/>
      <w:szCs w:val="18"/>
    </w:rPr>
  </w:style>
  <w:style w:type="paragraph" w:customStyle="1" w:styleId="xl144">
    <w:name w:val="xl144"/>
    <w:basedOn w:val="Norml"/>
    <w:rsid w:val="00996726"/>
    <w:pPr>
      <w:pBdr>
        <w:top w:val="single" w:sz="8"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145">
    <w:name w:val="xl145"/>
    <w:basedOn w:val="Norml"/>
    <w:rsid w:val="0099672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46">
    <w:name w:val="xl146"/>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47">
    <w:name w:val="xl147"/>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48">
    <w:name w:val="xl148"/>
    <w:basedOn w:val="Norml"/>
    <w:rsid w:val="0099672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49">
    <w:name w:val="xl149"/>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50">
    <w:name w:val="xl150"/>
    <w:basedOn w:val="Norml"/>
    <w:rsid w:val="00996726"/>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51">
    <w:name w:val="xl151"/>
    <w:basedOn w:val="Norml"/>
    <w:rsid w:val="00996726"/>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52">
    <w:name w:val="xl152"/>
    <w:basedOn w:val="Norml"/>
    <w:rsid w:val="00996726"/>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53">
    <w:name w:val="xl153"/>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54">
    <w:name w:val="xl154"/>
    <w:basedOn w:val="Norml"/>
    <w:rsid w:val="00996726"/>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155">
    <w:name w:val="xl155"/>
    <w:basedOn w:val="Norml"/>
    <w:rsid w:val="00996726"/>
    <w:pPr>
      <w:pBdr>
        <w:top w:val="single" w:sz="8" w:space="0" w:color="auto"/>
        <w:bottom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156">
    <w:name w:val="xl156"/>
    <w:basedOn w:val="Norml"/>
    <w:rsid w:val="0099672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157">
    <w:name w:val="xl157"/>
    <w:basedOn w:val="Norml"/>
    <w:rsid w:val="0099672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58">
    <w:name w:val="xl158"/>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59">
    <w:name w:val="xl159"/>
    <w:basedOn w:val="Norml"/>
    <w:rsid w:val="0099672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60">
    <w:name w:val="xl160"/>
    <w:basedOn w:val="Norml"/>
    <w:rsid w:val="00996726"/>
    <w:pPr>
      <w:pBdr>
        <w:top w:val="single" w:sz="8"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161">
    <w:name w:val="xl161"/>
    <w:basedOn w:val="Norml"/>
    <w:rsid w:val="0099672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62">
    <w:name w:val="xl162"/>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63">
    <w:name w:val="xl163"/>
    <w:basedOn w:val="Norml"/>
    <w:rsid w:val="0099672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64">
    <w:name w:val="xl164"/>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65">
    <w:name w:val="xl165"/>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66">
    <w:name w:val="xl166"/>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67">
    <w:name w:val="xl167"/>
    <w:basedOn w:val="Norml"/>
    <w:rsid w:val="00996726"/>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68">
    <w:name w:val="xl168"/>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69">
    <w:name w:val="xl169"/>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70">
    <w:name w:val="xl170"/>
    <w:basedOn w:val="Norml"/>
    <w:rsid w:val="00996726"/>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71">
    <w:name w:val="xl171"/>
    <w:basedOn w:val="Norml"/>
    <w:rsid w:val="00996726"/>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72">
    <w:name w:val="xl172"/>
    <w:basedOn w:val="Norml"/>
    <w:rsid w:val="00996726"/>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73">
    <w:name w:val="xl173"/>
    <w:basedOn w:val="Norml"/>
    <w:rsid w:val="00996726"/>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74">
    <w:name w:val="xl174"/>
    <w:basedOn w:val="Norml"/>
    <w:rsid w:val="00996726"/>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75">
    <w:name w:val="xl175"/>
    <w:basedOn w:val="Norml"/>
    <w:rsid w:val="00996726"/>
    <w:pPr>
      <w:pBdr>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76">
    <w:name w:val="xl176"/>
    <w:basedOn w:val="Norml"/>
    <w:rsid w:val="00996726"/>
    <w:pPr>
      <w:pBdr>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77">
    <w:name w:val="xl177"/>
    <w:basedOn w:val="Norml"/>
    <w:rsid w:val="00996726"/>
    <w:pPr>
      <w:pBdr>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78">
    <w:name w:val="xl178"/>
    <w:basedOn w:val="Norml"/>
    <w:rsid w:val="00996726"/>
    <w:pPr>
      <w:pBdr>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79">
    <w:name w:val="xl179"/>
    <w:basedOn w:val="Norml"/>
    <w:rsid w:val="00996726"/>
    <w:pPr>
      <w:pBdr>
        <w:right w:val="single" w:sz="8" w:space="0" w:color="auto"/>
      </w:pBdr>
      <w:spacing w:before="100" w:beforeAutospacing="1" w:after="100" w:afterAutospacing="1"/>
    </w:pPr>
    <w:rPr>
      <w:rFonts w:ascii="Times New Roman" w:hAnsi="Times New Roman"/>
      <w:b/>
      <w:bCs/>
      <w:i/>
      <w:iCs/>
      <w:sz w:val="18"/>
      <w:szCs w:val="18"/>
    </w:rPr>
  </w:style>
  <w:style w:type="paragraph" w:customStyle="1" w:styleId="xl180">
    <w:name w:val="xl180"/>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81">
    <w:name w:val="xl181"/>
    <w:basedOn w:val="Norml"/>
    <w:rsid w:val="00996726"/>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182">
    <w:name w:val="xl182"/>
    <w:basedOn w:val="Norml"/>
    <w:rsid w:val="00996726"/>
    <w:pPr>
      <w:pBdr>
        <w:top w:val="single" w:sz="8" w:space="0" w:color="auto"/>
        <w:bottom w:val="single" w:sz="4" w:space="0" w:color="auto"/>
      </w:pBdr>
      <w:spacing w:before="100" w:beforeAutospacing="1" w:after="100" w:afterAutospacing="1"/>
    </w:pPr>
    <w:rPr>
      <w:rFonts w:ascii="Times New Roman" w:hAnsi="Times New Roman"/>
      <w:sz w:val="18"/>
      <w:szCs w:val="18"/>
    </w:rPr>
  </w:style>
  <w:style w:type="paragraph" w:customStyle="1" w:styleId="xl183">
    <w:name w:val="xl183"/>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84">
    <w:name w:val="xl184"/>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85">
    <w:name w:val="xl185"/>
    <w:basedOn w:val="Norml"/>
    <w:rsid w:val="00996726"/>
    <w:pPr>
      <w:pBdr>
        <w:top w:val="single" w:sz="4" w:space="0" w:color="auto"/>
        <w:left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186">
    <w:name w:val="xl186"/>
    <w:basedOn w:val="Norml"/>
    <w:rsid w:val="00996726"/>
    <w:pPr>
      <w:pBdr>
        <w:top w:val="single" w:sz="4" w:space="0" w:color="auto"/>
        <w:left w:val="single" w:sz="8" w:space="0" w:color="auto"/>
      </w:pBdr>
      <w:spacing w:before="100" w:beforeAutospacing="1" w:after="100" w:afterAutospacing="1"/>
    </w:pPr>
    <w:rPr>
      <w:rFonts w:ascii="Times New Roman" w:hAnsi="Times New Roman"/>
      <w:sz w:val="18"/>
      <w:szCs w:val="18"/>
    </w:rPr>
  </w:style>
  <w:style w:type="paragraph" w:customStyle="1" w:styleId="xl187">
    <w:name w:val="xl187"/>
    <w:basedOn w:val="Norml"/>
    <w:rsid w:val="00996726"/>
    <w:pPr>
      <w:pBdr>
        <w:top w:val="single" w:sz="4" w:space="0" w:color="auto"/>
        <w:left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188">
    <w:name w:val="xl188"/>
    <w:basedOn w:val="Norml"/>
    <w:rsid w:val="00996726"/>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89">
    <w:name w:val="xl189"/>
    <w:basedOn w:val="Norml"/>
    <w:rsid w:val="00996726"/>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90">
    <w:name w:val="xl190"/>
    <w:basedOn w:val="Norml"/>
    <w:rsid w:val="00996726"/>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91">
    <w:name w:val="xl191"/>
    <w:basedOn w:val="Norml"/>
    <w:rsid w:val="00996726"/>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92">
    <w:name w:val="xl192"/>
    <w:basedOn w:val="Norml"/>
    <w:rsid w:val="00996726"/>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93">
    <w:name w:val="xl193"/>
    <w:basedOn w:val="Norml"/>
    <w:rsid w:val="00996726"/>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94">
    <w:name w:val="xl194"/>
    <w:basedOn w:val="Norml"/>
    <w:rsid w:val="00996726"/>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95">
    <w:name w:val="xl195"/>
    <w:basedOn w:val="Norml"/>
    <w:rsid w:val="00996726"/>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196">
    <w:name w:val="xl196"/>
    <w:basedOn w:val="Norml"/>
    <w:rsid w:val="00996726"/>
    <w:pPr>
      <w:pBdr>
        <w:top w:val="single" w:sz="4" w:space="0" w:color="auto"/>
        <w:bottom w:val="single" w:sz="4" w:space="0" w:color="auto"/>
      </w:pBdr>
      <w:spacing w:before="100" w:beforeAutospacing="1" w:after="100" w:afterAutospacing="1"/>
    </w:pPr>
    <w:rPr>
      <w:rFonts w:ascii="Times New Roman" w:hAnsi="Times New Roman"/>
      <w:sz w:val="18"/>
      <w:szCs w:val="18"/>
    </w:rPr>
  </w:style>
  <w:style w:type="paragraph" w:customStyle="1" w:styleId="xl197">
    <w:name w:val="xl197"/>
    <w:basedOn w:val="Norml"/>
    <w:rsid w:val="009967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98">
    <w:name w:val="xl198"/>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199">
    <w:name w:val="xl199"/>
    <w:basedOn w:val="Norml"/>
    <w:rsid w:val="009967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200">
    <w:name w:val="xl200"/>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01">
    <w:name w:val="xl201"/>
    <w:basedOn w:val="Norml"/>
    <w:rsid w:val="00996726"/>
    <w:pPr>
      <w:pBdr>
        <w:top w:val="single" w:sz="4" w:space="0" w:color="auto"/>
        <w:left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202">
    <w:name w:val="xl202"/>
    <w:basedOn w:val="Norml"/>
    <w:rsid w:val="00996726"/>
    <w:pPr>
      <w:pBdr>
        <w:top w:val="single" w:sz="4" w:space="0" w:color="auto"/>
      </w:pBdr>
      <w:spacing w:before="100" w:beforeAutospacing="1" w:after="100" w:afterAutospacing="1"/>
    </w:pPr>
    <w:rPr>
      <w:rFonts w:ascii="Times New Roman" w:hAnsi="Times New Roman"/>
      <w:sz w:val="18"/>
      <w:szCs w:val="18"/>
    </w:rPr>
  </w:style>
  <w:style w:type="paragraph" w:customStyle="1" w:styleId="xl203">
    <w:name w:val="xl203"/>
    <w:basedOn w:val="Norml"/>
    <w:rsid w:val="00996726"/>
    <w:pPr>
      <w:spacing w:before="100" w:beforeAutospacing="1" w:after="100" w:afterAutospacing="1"/>
    </w:pPr>
    <w:rPr>
      <w:rFonts w:ascii="Times New Roman" w:hAnsi="Times New Roman"/>
      <w:sz w:val="18"/>
      <w:szCs w:val="18"/>
    </w:rPr>
  </w:style>
  <w:style w:type="paragraph" w:customStyle="1" w:styleId="xl204">
    <w:name w:val="xl204"/>
    <w:basedOn w:val="Norml"/>
    <w:rsid w:val="00996726"/>
    <w:pPr>
      <w:pBdr>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205">
    <w:name w:val="xl205"/>
    <w:basedOn w:val="Norml"/>
    <w:rsid w:val="00996726"/>
    <w:pPr>
      <w:pBdr>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06">
    <w:name w:val="xl206"/>
    <w:basedOn w:val="Norml"/>
    <w:rsid w:val="00996726"/>
    <w:pPr>
      <w:pBdr>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207">
    <w:name w:val="xl207"/>
    <w:basedOn w:val="Norml"/>
    <w:rsid w:val="00996726"/>
    <w:pPr>
      <w:pBdr>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08">
    <w:name w:val="xl208"/>
    <w:basedOn w:val="Norml"/>
    <w:rsid w:val="00996726"/>
    <w:pPr>
      <w:pBdr>
        <w:left w:val="single" w:sz="8" w:space="0" w:color="auto"/>
        <w:bottom w:val="single" w:sz="4" w:space="0" w:color="auto"/>
        <w:right w:val="single" w:sz="8" w:space="0" w:color="auto"/>
      </w:pBdr>
      <w:spacing w:before="100" w:beforeAutospacing="1" w:after="100" w:afterAutospacing="1"/>
      <w:jc w:val="right"/>
    </w:pPr>
    <w:rPr>
      <w:rFonts w:ascii="Times New Roman" w:hAnsi="Times New Roman"/>
      <w:i/>
      <w:iCs/>
      <w:sz w:val="18"/>
      <w:szCs w:val="18"/>
    </w:rPr>
  </w:style>
  <w:style w:type="paragraph" w:customStyle="1" w:styleId="xl209">
    <w:name w:val="xl209"/>
    <w:basedOn w:val="Norml"/>
    <w:rsid w:val="00996726"/>
    <w:pPr>
      <w:pBdr>
        <w:bottom w:val="single" w:sz="4" w:space="0" w:color="auto"/>
      </w:pBdr>
      <w:spacing w:before="100" w:beforeAutospacing="1" w:after="100" w:afterAutospacing="1"/>
    </w:pPr>
    <w:rPr>
      <w:rFonts w:ascii="Times New Roman" w:hAnsi="Times New Roman"/>
      <w:sz w:val="18"/>
      <w:szCs w:val="18"/>
    </w:rPr>
  </w:style>
  <w:style w:type="paragraph" w:customStyle="1" w:styleId="xl210">
    <w:name w:val="xl210"/>
    <w:basedOn w:val="Norml"/>
    <w:rsid w:val="00996726"/>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211">
    <w:name w:val="xl211"/>
    <w:basedOn w:val="Norml"/>
    <w:rsid w:val="00996726"/>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212">
    <w:name w:val="xl212"/>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13">
    <w:name w:val="xl213"/>
    <w:basedOn w:val="Norml"/>
    <w:rsid w:val="00996726"/>
    <w:pPr>
      <w:pBdr>
        <w:top w:val="single" w:sz="8" w:space="0" w:color="auto"/>
        <w:bottom w:val="single" w:sz="8" w:space="0" w:color="auto"/>
      </w:pBdr>
      <w:spacing w:before="100" w:beforeAutospacing="1" w:after="100" w:afterAutospacing="1"/>
      <w:jc w:val="center"/>
    </w:pPr>
    <w:rPr>
      <w:rFonts w:ascii="Times New Roman" w:hAnsi="Times New Roman"/>
      <w:b/>
      <w:bCs/>
      <w:sz w:val="18"/>
      <w:szCs w:val="18"/>
    </w:rPr>
  </w:style>
  <w:style w:type="paragraph" w:customStyle="1" w:styleId="xl214">
    <w:name w:val="xl214"/>
    <w:basedOn w:val="Norml"/>
    <w:rsid w:val="00996726"/>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15">
    <w:name w:val="xl215"/>
    <w:basedOn w:val="Norml"/>
    <w:rsid w:val="00996726"/>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216">
    <w:name w:val="xl216"/>
    <w:basedOn w:val="Norml"/>
    <w:rsid w:val="00996726"/>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17">
    <w:name w:val="xl217"/>
    <w:basedOn w:val="Norml"/>
    <w:rsid w:val="00996726"/>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18">
    <w:name w:val="xl218"/>
    <w:basedOn w:val="Norml"/>
    <w:rsid w:val="00996726"/>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19">
    <w:name w:val="xl219"/>
    <w:basedOn w:val="Norml"/>
    <w:rsid w:val="00996726"/>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20">
    <w:name w:val="xl220"/>
    <w:basedOn w:val="Norml"/>
    <w:rsid w:val="00996726"/>
    <w:pPr>
      <w:pBdr>
        <w:left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221">
    <w:name w:val="xl221"/>
    <w:basedOn w:val="Norml"/>
    <w:rsid w:val="00996726"/>
    <w:pPr>
      <w:pBdr>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22">
    <w:name w:val="xl222"/>
    <w:basedOn w:val="Norml"/>
    <w:rsid w:val="00996726"/>
    <w:pPr>
      <w:pBdr>
        <w:left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223">
    <w:name w:val="xl223"/>
    <w:basedOn w:val="Norml"/>
    <w:rsid w:val="00996726"/>
    <w:pPr>
      <w:spacing w:before="100" w:beforeAutospacing="1" w:after="100" w:afterAutospacing="1"/>
      <w:jc w:val="both"/>
    </w:pPr>
    <w:rPr>
      <w:rFonts w:ascii="Times New Roman" w:hAnsi="Times New Roman"/>
      <w:b/>
      <w:bCs/>
      <w:sz w:val="18"/>
      <w:szCs w:val="18"/>
    </w:rPr>
  </w:style>
  <w:style w:type="paragraph" w:customStyle="1" w:styleId="xl224">
    <w:name w:val="xl224"/>
    <w:basedOn w:val="Norml"/>
    <w:rsid w:val="00996726"/>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225">
    <w:name w:val="xl225"/>
    <w:basedOn w:val="Norml"/>
    <w:rsid w:val="00996726"/>
    <w:pPr>
      <w:pBdr>
        <w:left w:val="single" w:sz="4"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226">
    <w:name w:val="xl226"/>
    <w:basedOn w:val="Norml"/>
    <w:rsid w:val="00996726"/>
    <w:pPr>
      <w:pBdr>
        <w:right w:val="single" w:sz="8" w:space="0" w:color="auto"/>
      </w:pBdr>
      <w:spacing w:before="100" w:beforeAutospacing="1" w:after="100" w:afterAutospacing="1"/>
    </w:pPr>
    <w:rPr>
      <w:rFonts w:ascii="Times New Roman" w:hAnsi="Times New Roman"/>
      <w:b/>
      <w:bCs/>
      <w:sz w:val="18"/>
      <w:szCs w:val="18"/>
    </w:rPr>
  </w:style>
  <w:style w:type="paragraph" w:customStyle="1" w:styleId="xl227">
    <w:name w:val="xl227"/>
    <w:basedOn w:val="Norml"/>
    <w:rsid w:val="00996726"/>
    <w:pPr>
      <w:pBdr>
        <w:left w:val="single" w:sz="8" w:space="0" w:color="auto"/>
        <w:right w:val="single" w:sz="8" w:space="0" w:color="auto"/>
      </w:pBdr>
      <w:spacing w:before="100" w:beforeAutospacing="1" w:after="100" w:afterAutospacing="1"/>
    </w:pPr>
    <w:rPr>
      <w:rFonts w:ascii="Times New Roman" w:hAnsi="Times New Roman"/>
      <w:i/>
      <w:iCs/>
      <w:sz w:val="18"/>
      <w:szCs w:val="18"/>
    </w:rPr>
  </w:style>
  <w:style w:type="paragraph" w:customStyle="1" w:styleId="xl228">
    <w:name w:val="xl228"/>
    <w:basedOn w:val="Norml"/>
    <w:rsid w:val="00996726"/>
    <w:pPr>
      <w:pBdr>
        <w:left w:val="single" w:sz="8" w:space="0" w:color="auto"/>
        <w:bottom w:val="single" w:sz="8" w:space="0" w:color="auto"/>
        <w:right w:val="single" w:sz="8" w:space="0" w:color="auto"/>
      </w:pBdr>
      <w:spacing w:before="100" w:beforeAutospacing="1" w:after="100" w:afterAutospacing="1"/>
    </w:pPr>
    <w:rPr>
      <w:rFonts w:ascii="Times New Roman" w:hAnsi="Times New Roman"/>
      <w:i/>
      <w:iCs/>
      <w:sz w:val="18"/>
      <w:szCs w:val="18"/>
    </w:rPr>
  </w:style>
  <w:style w:type="paragraph" w:customStyle="1" w:styleId="xl229">
    <w:name w:val="xl229"/>
    <w:basedOn w:val="Norml"/>
    <w:rsid w:val="00996726"/>
    <w:pPr>
      <w:spacing w:before="100" w:beforeAutospacing="1" w:after="100" w:afterAutospacing="1"/>
      <w:jc w:val="both"/>
    </w:pPr>
    <w:rPr>
      <w:rFonts w:ascii="Times New Roman" w:hAnsi="Times New Roman"/>
      <w:b/>
      <w:bCs/>
      <w:i/>
      <w:iCs/>
      <w:sz w:val="18"/>
      <w:szCs w:val="18"/>
    </w:rPr>
  </w:style>
  <w:style w:type="paragraph" w:customStyle="1" w:styleId="xl230">
    <w:name w:val="xl230"/>
    <w:basedOn w:val="Norml"/>
    <w:rsid w:val="00996726"/>
    <w:pPr>
      <w:spacing w:before="100" w:beforeAutospacing="1" w:after="100" w:afterAutospacing="1"/>
      <w:jc w:val="both"/>
    </w:pPr>
    <w:rPr>
      <w:rFonts w:ascii="Times New Roman" w:hAnsi="Times New Roman"/>
      <w:b/>
      <w:bCs/>
    </w:rPr>
  </w:style>
  <w:style w:type="paragraph" w:customStyle="1" w:styleId="xl231">
    <w:name w:val="xl231"/>
    <w:basedOn w:val="Norml"/>
    <w:rsid w:val="00996726"/>
    <w:pPr>
      <w:spacing w:before="100" w:beforeAutospacing="1" w:after="100" w:afterAutospacing="1"/>
      <w:jc w:val="both"/>
    </w:pPr>
    <w:rPr>
      <w:rFonts w:ascii="Times New Roman" w:hAnsi="Times New Roman"/>
      <w:b/>
      <w:bCs/>
      <w:i/>
      <w:iCs/>
    </w:rPr>
  </w:style>
  <w:style w:type="paragraph" w:customStyle="1" w:styleId="xl232">
    <w:name w:val="xl232"/>
    <w:basedOn w:val="Norml"/>
    <w:rsid w:val="00996726"/>
    <w:pPr>
      <w:spacing w:before="100" w:beforeAutospacing="1" w:after="100" w:afterAutospacing="1"/>
      <w:jc w:val="both"/>
    </w:pPr>
    <w:rPr>
      <w:rFonts w:ascii="Times New Roman" w:hAnsi="Times New Roman"/>
    </w:rPr>
  </w:style>
  <w:style w:type="paragraph" w:customStyle="1" w:styleId="xl233">
    <w:name w:val="xl233"/>
    <w:basedOn w:val="Norml"/>
    <w:rsid w:val="0099672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34">
    <w:name w:val="xl234"/>
    <w:basedOn w:val="Norml"/>
    <w:rsid w:val="009967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35">
    <w:name w:val="xl235"/>
    <w:basedOn w:val="Norml"/>
    <w:rsid w:val="009967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36">
    <w:name w:val="xl236"/>
    <w:basedOn w:val="Norml"/>
    <w:rsid w:val="00996726"/>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37">
    <w:name w:val="xl237"/>
    <w:basedOn w:val="Norml"/>
    <w:rsid w:val="00996726"/>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38">
    <w:name w:val="xl238"/>
    <w:basedOn w:val="Norml"/>
    <w:rsid w:val="00996726"/>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39">
    <w:name w:val="xl239"/>
    <w:basedOn w:val="Norml"/>
    <w:rsid w:val="00996726"/>
    <w:pPr>
      <w:pBdr>
        <w:left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40">
    <w:name w:val="xl240"/>
    <w:basedOn w:val="Norml"/>
    <w:rsid w:val="00996726"/>
    <w:pPr>
      <w:pBdr>
        <w:left w:val="single" w:sz="4" w:space="0" w:color="auto"/>
      </w:pBdr>
      <w:spacing w:before="100" w:beforeAutospacing="1" w:after="100" w:afterAutospacing="1"/>
      <w:jc w:val="center"/>
    </w:pPr>
    <w:rPr>
      <w:rFonts w:ascii="Times New Roman" w:hAnsi="Times New Roman"/>
      <w:sz w:val="18"/>
      <w:szCs w:val="18"/>
    </w:rPr>
  </w:style>
  <w:style w:type="paragraph" w:customStyle="1" w:styleId="xl241">
    <w:name w:val="xl241"/>
    <w:basedOn w:val="Norml"/>
    <w:rsid w:val="0099672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42">
    <w:name w:val="xl242"/>
    <w:basedOn w:val="Norml"/>
    <w:rsid w:val="0099672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43">
    <w:name w:val="xl243"/>
    <w:basedOn w:val="Norml"/>
    <w:rsid w:val="00996726"/>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44">
    <w:name w:val="xl244"/>
    <w:basedOn w:val="Norml"/>
    <w:rsid w:val="00996726"/>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45">
    <w:name w:val="xl245"/>
    <w:basedOn w:val="Norml"/>
    <w:rsid w:val="00996726"/>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246">
    <w:name w:val="xl246"/>
    <w:basedOn w:val="Norml"/>
    <w:rsid w:val="00996726"/>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rPr>
  </w:style>
  <w:style w:type="paragraph" w:customStyle="1" w:styleId="xl247">
    <w:name w:val="xl247"/>
    <w:basedOn w:val="Norml"/>
    <w:rsid w:val="009967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248">
    <w:name w:val="xl248"/>
    <w:basedOn w:val="Norml"/>
    <w:rsid w:val="00996726"/>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rPr>
  </w:style>
  <w:style w:type="paragraph" w:customStyle="1" w:styleId="xl249">
    <w:name w:val="xl249"/>
    <w:basedOn w:val="Norml"/>
    <w:rsid w:val="00996726"/>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250">
    <w:name w:val="xl250"/>
    <w:basedOn w:val="Norml"/>
    <w:rsid w:val="00996726"/>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rPr>
  </w:style>
  <w:style w:type="paragraph" w:customStyle="1" w:styleId="xl251">
    <w:name w:val="xl251"/>
    <w:basedOn w:val="Norml"/>
    <w:rsid w:val="00996726"/>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252">
    <w:name w:val="xl252"/>
    <w:basedOn w:val="Norml"/>
    <w:rsid w:val="00996726"/>
    <w:pPr>
      <w:pBdr>
        <w:left w:val="single" w:sz="4" w:space="0" w:color="auto"/>
        <w:right w:val="single" w:sz="8" w:space="0" w:color="auto"/>
      </w:pBdr>
      <w:spacing w:before="100" w:beforeAutospacing="1" w:after="100" w:afterAutospacing="1"/>
    </w:pPr>
    <w:rPr>
      <w:rFonts w:ascii="Times New Roman" w:hAnsi="Times New Roman"/>
    </w:rPr>
  </w:style>
  <w:style w:type="paragraph" w:customStyle="1" w:styleId="xl253">
    <w:name w:val="xl253"/>
    <w:basedOn w:val="Norml"/>
    <w:rsid w:val="00996726"/>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254">
    <w:name w:val="xl254"/>
    <w:basedOn w:val="Norml"/>
    <w:rsid w:val="00996726"/>
    <w:pPr>
      <w:pBdr>
        <w:top w:val="single" w:sz="4" w:space="0" w:color="auto"/>
        <w:left w:val="single" w:sz="4" w:space="0" w:color="auto"/>
        <w:right w:val="single" w:sz="8" w:space="0" w:color="auto"/>
      </w:pBdr>
      <w:spacing w:before="100" w:beforeAutospacing="1" w:after="100" w:afterAutospacing="1"/>
    </w:pPr>
    <w:rPr>
      <w:rFonts w:ascii="Times New Roman" w:hAnsi="Times New Roman"/>
    </w:rPr>
  </w:style>
  <w:style w:type="paragraph" w:customStyle="1" w:styleId="xl255">
    <w:name w:val="xl255"/>
    <w:basedOn w:val="Norml"/>
    <w:rsid w:val="00996726"/>
    <w:pPr>
      <w:pBdr>
        <w:left w:val="single" w:sz="4"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256">
    <w:name w:val="xl256"/>
    <w:basedOn w:val="Norml"/>
    <w:rsid w:val="00996726"/>
    <w:pPr>
      <w:pBdr>
        <w:left w:val="single" w:sz="4" w:space="0" w:color="auto"/>
        <w:bottom w:val="single" w:sz="8" w:space="0" w:color="auto"/>
        <w:right w:val="single" w:sz="8" w:space="0" w:color="auto"/>
      </w:pBdr>
      <w:spacing w:before="100" w:beforeAutospacing="1" w:after="100" w:afterAutospacing="1"/>
    </w:pPr>
    <w:rPr>
      <w:rFonts w:ascii="Times New Roman" w:hAnsi="Times New Roman"/>
    </w:rPr>
  </w:style>
  <w:style w:type="paragraph" w:customStyle="1" w:styleId="xl257">
    <w:name w:val="xl257"/>
    <w:basedOn w:val="Norml"/>
    <w:rsid w:val="00996726"/>
    <w:pPr>
      <w:pBdr>
        <w:top w:val="single" w:sz="8" w:space="0" w:color="auto"/>
        <w:left w:val="single" w:sz="8" w:space="0" w:color="auto"/>
        <w:bottom w:val="single" w:sz="4" w:space="0" w:color="auto"/>
      </w:pBdr>
      <w:spacing w:before="100" w:beforeAutospacing="1" w:after="100" w:afterAutospacing="1"/>
    </w:pPr>
    <w:rPr>
      <w:rFonts w:ascii="Times New Roman" w:hAnsi="Times New Roman"/>
    </w:rPr>
  </w:style>
  <w:style w:type="paragraph" w:customStyle="1" w:styleId="xl258">
    <w:name w:val="xl258"/>
    <w:basedOn w:val="Norml"/>
    <w:rsid w:val="00996726"/>
    <w:pPr>
      <w:pBdr>
        <w:top w:val="single" w:sz="8" w:space="0" w:color="auto"/>
        <w:bottom w:val="single" w:sz="4" w:space="0" w:color="auto"/>
      </w:pBdr>
      <w:spacing w:before="100" w:beforeAutospacing="1" w:after="100" w:afterAutospacing="1"/>
    </w:pPr>
    <w:rPr>
      <w:rFonts w:ascii="Times New Roman" w:hAnsi="Times New Roman"/>
    </w:rPr>
  </w:style>
  <w:style w:type="paragraph" w:customStyle="1" w:styleId="xl259">
    <w:name w:val="xl259"/>
    <w:basedOn w:val="Norml"/>
    <w:rsid w:val="00996726"/>
    <w:pPr>
      <w:pBdr>
        <w:left w:val="single" w:sz="8" w:space="0" w:color="auto"/>
        <w:bottom w:val="single" w:sz="4" w:space="0" w:color="auto"/>
      </w:pBdr>
      <w:spacing w:before="100" w:beforeAutospacing="1" w:after="100" w:afterAutospacing="1"/>
    </w:pPr>
    <w:rPr>
      <w:rFonts w:ascii="Times New Roman" w:hAnsi="Times New Roman"/>
    </w:rPr>
  </w:style>
  <w:style w:type="paragraph" w:customStyle="1" w:styleId="xl260">
    <w:name w:val="xl260"/>
    <w:basedOn w:val="Norml"/>
    <w:rsid w:val="00996726"/>
    <w:pPr>
      <w:pBdr>
        <w:bottom w:val="single" w:sz="4" w:space="0" w:color="auto"/>
      </w:pBdr>
      <w:spacing w:before="100" w:beforeAutospacing="1" w:after="100" w:afterAutospacing="1"/>
    </w:pPr>
    <w:rPr>
      <w:rFonts w:ascii="Times New Roman" w:hAnsi="Times New Roman"/>
    </w:rPr>
  </w:style>
  <w:style w:type="paragraph" w:customStyle="1" w:styleId="xl261">
    <w:name w:val="xl261"/>
    <w:basedOn w:val="Norml"/>
    <w:rsid w:val="00996726"/>
    <w:pPr>
      <w:pBdr>
        <w:left w:val="single" w:sz="8" w:space="0" w:color="auto"/>
        <w:bottom w:val="single" w:sz="8" w:space="0" w:color="auto"/>
      </w:pBdr>
      <w:spacing w:before="100" w:beforeAutospacing="1" w:after="100" w:afterAutospacing="1"/>
    </w:pPr>
    <w:rPr>
      <w:rFonts w:ascii="Times New Roman" w:hAnsi="Times New Roman"/>
    </w:rPr>
  </w:style>
  <w:style w:type="paragraph" w:customStyle="1" w:styleId="xl262">
    <w:name w:val="xl262"/>
    <w:basedOn w:val="Norml"/>
    <w:rsid w:val="00996726"/>
    <w:pPr>
      <w:pBdr>
        <w:bottom w:val="single" w:sz="8" w:space="0" w:color="auto"/>
      </w:pBdr>
      <w:spacing w:before="100" w:beforeAutospacing="1" w:after="100" w:afterAutospacing="1"/>
    </w:pPr>
    <w:rPr>
      <w:rFonts w:ascii="Times New Roman" w:hAnsi="Times New Roman"/>
    </w:rPr>
  </w:style>
  <w:style w:type="paragraph" w:customStyle="1" w:styleId="xl263">
    <w:name w:val="xl263"/>
    <w:basedOn w:val="Norml"/>
    <w:rsid w:val="00996726"/>
    <w:pPr>
      <w:pBdr>
        <w:left w:val="single" w:sz="8" w:space="0" w:color="auto"/>
      </w:pBdr>
      <w:spacing w:before="100" w:beforeAutospacing="1" w:after="100" w:afterAutospacing="1"/>
    </w:pPr>
    <w:rPr>
      <w:rFonts w:ascii="Times New Roman" w:hAnsi="Times New Roman"/>
    </w:rPr>
  </w:style>
  <w:style w:type="paragraph" w:customStyle="1" w:styleId="xl264">
    <w:name w:val="xl264"/>
    <w:basedOn w:val="Norml"/>
    <w:rsid w:val="00996726"/>
    <w:pPr>
      <w:spacing w:before="100" w:beforeAutospacing="1" w:after="100" w:afterAutospacing="1"/>
    </w:pPr>
    <w:rPr>
      <w:rFonts w:ascii="Times New Roman" w:hAnsi="Times New Roman"/>
    </w:rPr>
  </w:style>
  <w:style w:type="paragraph" w:customStyle="1" w:styleId="xl265">
    <w:name w:val="xl265"/>
    <w:basedOn w:val="Norml"/>
    <w:rsid w:val="00996726"/>
    <w:pPr>
      <w:pBdr>
        <w:left w:val="single" w:sz="8" w:space="0" w:color="auto"/>
      </w:pBdr>
      <w:spacing w:before="100" w:beforeAutospacing="1" w:after="100" w:afterAutospacing="1"/>
    </w:pPr>
    <w:rPr>
      <w:rFonts w:ascii="Times New Roman" w:hAnsi="Times New Roman"/>
    </w:rPr>
  </w:style>
  <w:style w:type="paragraph" w:customStyle="1" w:styleId="xl266">
    <w:name w:val="xl266"/>
    <w:basedOn w:val="Norml"/>
    <w:rsid w:val="00996726"/>
    <w:pPr>
      <w:pBdr>
        <w:top w:val="single" w:sz="8" w:space="0" w:color="auto"/>
      </w:pBdr>
      <w:spacing w:before="100" w:beforeAutospacing="1" w:after="100" w:afterAutospacing="1"/>
    </w:pPr>
    <w:rPr>
      <w:rFonts w:ascii="Times New Roman" w:hAnsi="Times New Roman"/>
    </w:rPr>
  </w:style>
  <w:style w:type="paragraph" w:customStyle="1" w:styleId="xl267">
    <w:name w:val="xl267"/>
    <w:basedOn w:val="Norml"/>
    <w:rsid w:val="00996726"/>
    <w:pPr>
      <w:pBdr>
        <w:top w:val="single" w:sz="8" w:space="0" w:color="auto"/>
      </w:pBdr>
      <w:spacing w:before="100" w:beforeAutospacing="1" w:after="100" w:afterAutospacing="1"/>
    </w:pPr>
    <w:rPr>
      <w:rFonts w:ascii="Times New Roman" w:hAnsi="Times New Roman"/>
    </w:rPr>
  </w:style>
  <w:style w:type="paragraph" w:customStyle="1" w:styleId="xl268">
    <w:name w:val="xl268"/>
    <w:basedOn w:val="Norml"/>
    <w:rsid w:val="00996726"/>
    <w:pPr>
      <w:spacing w:before="100" w:beforeAutospacing="1" w:after="100" w:afterAutospacing="1"/>
    </w:pPr>
    <w:rPr>
      <w:rFonts w:ascii="Times New Roman" w:hAnsi="Times New Roman"/>
    </w:rPr>
  </w:style>
  <w:style w:type="paragraph" w:customStyle="1" w:styleId="xl269">
    <w:name w:val="xl269"/>
    <w:basedOn w:val="Norml"/>
    <w:rsid w:val="00996726"/>
    <w:pPr>
      <w:pBdr>
        <w:left w:val="single" w:sz="4" w:space="0" w:color="auto"/>
        <w:right w:val="single" w:sz="8" w:space="0" w:color="auto"/>
      </w:pBdr>
      <w:spacing w:before="100" w:beforeAutospacing="1" w:after="100" w:afterAutospacing="1"/>
      <w:jc w:val="center"/>
    </w:pPr>
    <w:rPr>
      <w:rFonts w:ascii="Times New Roman" w:hAnsi="Times New Roman"/>
    </w:rPr>
  </w:style>
  <w:style w:type="paragraph" w:customStyle="1" w:styleId="xl270">
    <w:name w:val="xl270"/>
    <w:basedOn w:val="Norml"/>
    <w:rsid w:val="00996726"/>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rPr>
  </w:style>
  <w:style w:type="paragraph" w:customStyle="1" w:styleId="xl271">
    <w:name w:val="xl271"/>
    <w:basedOn w:val="Norml"/>
    <w:rsid w:val="00996726"/>
    <w:pPr>
      <w:pBdr>
        <w:left w:val="single" w:sz="8" w:space="0" w:color="auto"/>
        <w:bottom w:val="single" w:sz="4" w:space="0" w:color="auto"/>
      </w:pBdr>
      <w:spacing w:before="100" w:beforeAutospacing="1" w:after="100" w:afterAutospacing="1"/>
    </w:pPr>
    <w:rPr>
      <w:rFonts w:ascii="Times New Roman" w:hAnsi="Times New Roman"/>
    </w:rPr>
  </w:style>
  <w:style w:type="paragraph" w:customStyle="1" w:styleId="xl272">
    <w:name w:val="xl272"/>
    <w:basedOn w:val="Norml"/>
    <w:rsid w:val="00996726"/>
    <w:pPr>
      <w:pBdr>
        <w:top w:val="single" w:sz="4" w:space="0" w:color="auto"/>
        <w:left w:val="single" w:sz="8" w:space="0" w:color="auto"/>
      </w:pBdr>
      <w:spacing w:before="100" w:beforeAutospacing="1" w:after="100" w:afterAutospacing="1"/>
    </w:pPr>
    <w:rPr>
      <w:rFonts w:ascii="Times New Roman" w:hAnsi="Times New Roman"/>
    </w:rPr>
  </w:style>
  <w:style w:type="paragraph" w:customStyle="1" w:styleId="xl273">
    <w:name w:val="xl273"/>
    <w:basedOn w:val="Norml"/>
    <w:rsid w:val="00996726"/>
    <w:pPr>
      <w:pBdr>
        <w:top w:val="single" w:sz="4" w:space="0" w:color="auto"/>
      </w:pBdr>
      <w:spacing w:before="100" w:beforeAutospacing="1" w:after="100" w:afterAutospacing="1"/>
    </w:pPr>
    <w:rPr>
      <w:rFonts w:ascii="Times New Roman" w:hAnsi="Times New Roman"/>
    </w:rPr>
  </w:style>
  <w:style w:type="paragraph" w:customStyle="1" w:styleId="xl274">
    <w:name w:val="xl274"/>
    <w:basedOn w:val="Norml"/>
    <w:rsid w:val="00996726"/>
    <w:pPr>
      <w:spacing w:before="100" w:beforeAutospacing="1" w:after="100" w:afterAutospacing="1"/>
      <w:jc w:val="right"/>
    </w:pPr>
    <w:rPr>
      <w:rFonts w:ascii="Times New Roman" w:hAnsi="Times New Roman"/>
    </w:rPr>
  </w:style>
  <w:style w:type="paragraph" w:customStyle="1" w:styleId="xl275">
    <w:name w:val="xl275"/>
    <w:basedOn w:val="Norml"/>
    <w:rsid w:val="00996726"/>
    <w:pPr>
      <w:spacing w:before="100" w:beforeAutospacing="1" w:after="100" w:afterAutospacing="1"/>
      <w:jc w:val="center"/>
    </w:pPr>
    <w:rPr>
      <w:rFonts w:ascii="Times New Roman" w:hAnsi="Times New Roman"/>
    </w:rPr>
  </w:style>
  <w:style w:type="paragraph" w:customStyle="1" w:styleId="xl276">
    <w:name w:val="xl276"/>
    <w:basedOn w:val="Norml"/>
    <w:rsid w:val="00996726"/>
    <w:pPr>
      <w:spacing w:before="100" w:beforeAutospacing="1" w:after="100" w:afterAutospacing="1"/>
    </w:pPr>
    <w:rPr>
      <w:rFonts w:ascii="Times New Roman" w:hAnsi="Times New Roman"/>
    </w:rPr>
  </w:style>
  <w:style w:type="paragraph" w:customStyle="1" w:styleId="xl277">
    <w:name w:val="xl277"/>
    <w:basedOn w:val="Norml"/>
    <w:rsid w:val="00996726"/>
    <w:pPr>
      <w:pBdr>
        <w:top w:val="single" w:sz="8" w:space="0" w:color="auto"/>
      </w:pBdr>
      <w:spacing w:before="100" w:beforeAutospacing="1" w:after="100" w:afterAutospacing="1"/>
    </w:pPr>
    <w:rPr>
      <w:rFonts w:ascii="Times New Roman" w:hAnsi="Times New Roman"/>
    </w:rPr>
  </w:style>
  <w:style w:type="paragraph" w:customStyle="1" w:styleId="xl278">
    <w:name w:val="xl278"/>
    <w:basedOn w:val="Norml"/>
    <w:rsid w:val="00996726"/>
    <w:pPr>
      <w:pBdr>
        <w:top w:val="single" w:sz="8"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279">
    <w:name w:val="xl279"/>
    <w:basedOn w:val="Norml"/>
    <w:rsid w:val="00996726"/>
    <w:pPr>
      <w:pBdr>
        <w:top w:val="single" w:sz="8" w:space="0" w:color="auto"/>
        <w:left w:val="single" w:sz="4" w:space="0" w:color="auto"/>
        <w:right w:val="single" w:sz="8" w:space="0" w:color="auto"/>
      </w:pBdr>
      <w:spacing w:before="100" w:beforeAutospacing="1" w:after="100" w:afterAutospacing="1"/>
    </w:pPr>
    <w:rPr>
      <w:rFonts w:ascii="Times New Roman" w:hAnsi="Times New Roman"/>
    </w:rPr>
  </w:style>
  <w:style w:type="paragraph" w:customStyle="1" w:styleId="xl280">
    <w:name w:val="xl280"/>
    <w:basedOn w:val="Norml"/>
    <w:rsid w:val="00996726"/>
    <w:pPr>
      <w:spacing w:before="100" w:beforeAutospacing="1" w:after="100" w:afterAutospacing="1"/>
    </w:pPr>
    <w:rPr>
      <w:rFonts w:ascii="Times New Roman" w:hAnsi="Times New Roman"/>
    </w:rPr>
  </w:style>
  <w:style w:type="paragraph" w:customStyle="1" w:styleId="xl281">
    <w:name w:val="xl281"/>
    <w:basedOn w:val="Norml"/>
    <w:rsid w:val="00996726"/>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282">
    <w:name w:val="xl282"/>
    <w:basedOn w:val="Norml"/>
    <w:rsid w:val="00996726"/>
    <w:pPr>
      <w:pBdr>
        <w:left w:val="single" w:sz="4" w:space="0" w:color="auto"/>
        <w:bottom w:val="single" w:sz="4" w:space="0" w:color="auto"/>
        <w:right w:val="single" w:sz="8" w:space="0" w:color="auto"/>
      </w:pBdr>
      <w:spacing w:before="100" w:beforeAutospacing="1" w:after="100" w:afterAutospacing="1"/>
    </w:pPr>
    <w:rPr>
      <w:rFonts w:ascii="Times New Roman" w:hAnsi="Times New Roman"/>
    </w:rPr>
  </w:style>
  <w:style w:type="paragraph" w:customStyle="1" w:styleId="xl283">
    <w:name w:val="xl283"/>
    <w:basedOn w:val="Norml"/>
    <w:rsid w:val="00996726"/>
    <w:pPr>
      <w:pBdr>
        <w:top w:val="single" w:sz="8" w:space="0" w:color="auto"/>
        <w:left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84">
    <w:name w:val="xl284"/>
    <w:basedOn w:val="Norml"/>
    <w:rsid w:val="00996726"/>
    <w:pPr>
      <w:pBdr>
        <w:left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85">
    <w:name w:val="xl285"/>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86">
    <w:name w:val="xl286"/>
    <w:basedOn w:val="Norml"/>
    <w:rsid w:val="00996726"/>
    <w:pPr>
      <w:pBdr>
        <w:top w:val="single" w:sz="4" w:space="0" w:color="auto"/>
        <w:left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87">
    <w:name w:val="xl287"/>
    <w:basedOn w:val="Norml"/>
    <w:rsid w:val="00996726"/>
    <w:pPr>
      <w:pBdr>
        <w:left w:val="single" w:sz="8"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88">
    <w:name w:val="xl288"/>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89">
    <w:name w:val="xl289"/>
    <w:basedOn w:val="Norml"/>
    <w:rsid w:val="00996726"/>
    <w:pPr>
      <w:pBdr>
        <w:left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90">
    <w:name w:val="xl290"/>
    <w:basedOn w:val="Norml"/>
    <w:rsid w:val="00996726"/>
    <w:pPr>
      <w:pBdr>
        <w:left w:val="single" w:sz="8" w:space="0" w:color="auto"/>
        <w:bottom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91">
    <w:name w:val="xl291"/>
    <w:basedOn w:val="Norml"/>
    <w:rsid w:val="00996726"/>
    <w:pPr>
      <w:pBdr>
        <w:top w:val="single" w:sz="8" w:space="0" w:color="auto"/>
        <w:left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92">
    <w:name w:val="xl292"/>
    <w:basedOn w:val="Norml"/>
    <w:rsid w:val="00996726"/>
    <w:pPr>
      <w:pBdr>
        <w:left w:val="single" w:sz="8"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93">
    <w:name w:val="xl293"/>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94">
    <w:name w:val="xl294"/>
    <w:basedOn w:val="Norml"/>
    <w:rsid w:val="00996726"/>
    <w:pPr>
      <w:pBdr>
        <w:left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95">
    <w:name w:val="xl295"/>
    <w:basedOn w:val="Norml"/>
    <w:rsid w:val="00996726"/>
    <w:pPr>
      <w:pBdr>
        <w:top w:val="single" w:sz="4" w:space="0" w:color="auto"/>
        <w:left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96">
    <w:name w:val="xl296"/>
    <w:basedOn w:val="Norml"/>
    <w:rsid w:val="00996726"/>
    <w:pPr>
      <w:pBdr>
        <w:left w:val="single" w:sz="8" w:space="0" w:color="auto"/>
        <w:bottom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97">
    <w:name w:val="xl297"/>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98">
    <w:name w:val="xl298"/>
    <w:basedOn w:val="Norml"/>
    <w:rsid w:val="00996726"/>
    <w:pPr>
      <w:pBdr>
        <w:left w:val="single" w:sz="8" w:space="0" w:color="auto"/>
        <w:bottom w:val="single" w:sz="8" w:space="0" w:color="auto"/>
        <w:right w:val="single" w:sz="4" w:space="0" w:color="auto"/>
      </w:pBdr>
      <w:spacing w:before="100" w:beforeAutospacing="1" w:after="100" w:afterAutospacing="1"/>
      <w:jc w:val="right"/>
    </w:pPr>
    <w:rPr>
      <w:rFonts w:ascii="Times New Roman" w:hAnsi="Times New Roman"/>
      <w:b/>
      <w:bCs/>
      <w:sz w:val="18"/>
      <w:szCs w:val="18"/>
    </w:rPr>
  </w:style>
  <w:style w:type="paragraph" w:customStyle="1" w:styleId="xl299">
    <w:name w:val="xl299"/>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00">
    <w:name w:val="xl300"/>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Times New Roman" w:hAnsi="Times New Roman"/>
      <w:b/>
      <w:bCs/>
      <w:sz w:val="18"/>
      <w:szCs w:val="18"/>
    </w:rPr>
  </w:style>
  <w:style w:type="paragraph" w:customStyle="1" w:styleId="xl301">
    <w:name w:val="xl301"/>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02">
    <w:name w:val="xl302"/>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03">
    <w:name w:val="xl303"/>
    <w:basedOn w:val="Norml"/>
    <w:rsid w:val="00996726"/>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04">
    <w:name w:val="xl304"/>
    <w:basedOn w:val="Norml"/>
    <w:rsid w:val="00996726"/>
    <w:pPr>
      <w:pBdr>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05">
    <w:name w:val="xl305"/>
    <w:basedOn w:val="Norml"/>
    <w:rsid w:val="00996726"/>
    <w:pPr>
      <w:pBdr>
        <w:left w:val="single" w:sz="8" w:space="0" w:color="auto"/>
      </w:pBdr>
      <w:spacing w:before="100" w:beforeAutospacing="1" w:after="100" w:afterAutospacing="1"/>
      <w:jc w:val="right"/>
    </w:pPr>
    <w:rPr>
      <w:rFonts w:ascii="Times New Roman" w:hAnsi="Times New Roman"/>
    </w:rPr>
  </w:style>
  <w:style w:type="paragraph" w:customStyle="1" w:styleId="xl306">
    <w:name w:val="xl306"/>
    <w:basedOn w:val="Norml"/>
    <w:rsid w:val="00996726"/>
    <w:pPr>
      <w:pBdr>
        <w:left w:val="single" w:sz="8" w:space="0" w:color="auto"/>
      </w:pBdr>
      <w:spacing w:before="100" w:beforeAutospacing="1" w:after="100" w:afterAutospacing="1"/>
      <w:jc w:val="right"/>
    </w:pPr>
    <w:rPr>
      <w:rFonts w:ascii="Times New Roman" w:hAnsi="Times New Roman"/>
    </w:rPr>
  </w:style>
  <w:style w:type="paragraph" w:customStyle="1" w:styleId="xl307">
    <w:name w:val="xl307"/>
    <w:basedOn w:val="Norml"/>
    <w:rsid w:val="00996726"/>
    <w:pPr>
      <w:pBdr>
        <w:bottom w:val="single" w:sz="8" w:space="0" w:color="auto"/>
      </w:pBdr>
      <w:spacing w:before="100" w:beforeAutospacing="1" w:after="100" w:afterAutospacing="1"/>
      <w:jc w:val="center"/>
    </w:pPr>
    <w:rPr>
      <w:rFonts w:ascii="Times New Roman" w:hAnsi="Times New Roman"/>
      <w:sz w:val="18"/>
      <w:szCs w:val="18"/>
    </w:rPr>
  </w:style>
  <w:style w:type="paragraph" w:customStyle="1" w:styleId="xl308">
    <w:name w:val="xl308"/>
    <w:basedOn w:val="Norml"/>
    <w:rsid w:val="00996726"/>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309">
    <w:name w:val="xl309"/>
    <w:basedOn w:val="Norml"/>
    <w:rsid w:val="00996726"/>
    <w:pPr>
      <w:spacing w:before="100" w:beforeAutospacing="1" w:after="100" w:afterAutospacing="1"/>
    </w:pPr>
    <w:rPr>
      <w:rFonts w:ascii="Times New Roman" w:hAnsi="Times New Roman"/>
    </w:rPr>
  </w:style>
  <w:style w:type="paragraph" w:customStyle="1" w:styleId="xl310">
    <w:name w:val="xl310"/>
    <w:basedOn w:val="Norml"/>
    <w:rsid w:val="00996726"/>
    <w:pPr>
      <w:pBdr>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311">
    <w:name w:val="xl311"/>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12">
    <w:name w:val="xl312"/>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13">
    <w:name w:val="xl313"/>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14">
    <w:name w:val="xl314"/>
    <w:basedOn w:val="Norml"/>
    <w:rsid w:val="00996726"/>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15">
    <w:name w:val="xl315"/>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16">
    <w:name w:val="xl316"/>
    <w:basedOn w:val="Norml"/>
    <w:rsid w:val="00996726"/>
    <w:pPr>
      <w:pBdr>
        <w:top w:val="single" w:sz="8" w:space="0" w:color="auto"/>
        <w:left w:val="single" w:sz="8" w:space="0" w:color="auto"/>
        <w:bottom w:val="single" w:sz="4" w:space="0" w:color="auto"/>
      </w:pBdr>
      <w:spacing w:before="100" w:beforeAutospacing="1" w:after="100" w:afterAutospacing="1"/>
      <w:jc w:val="right"/>
    </w:pPr>
    <w:rPr>
      <w:rFonts w:ascii="Times New Roman" w:hAnsi="Times New Roman"/>
    </w:rPr>
  </w:style>
  <w:style w:type="paragraph" w:customStyle="1" w:styleId="xl317">
    <w:name w:val="xl317"/>
    <w:basedOn w:val="Norml"/>
    <w:rsid w:val="00996726"/>
    <w:pPr>
      <w:pBdr>
        <w:left w:val="single" w:sz="8" w:space="0" w:color="auto"/>
        <w:bottom w:val="single" w:sz="4" w:space="0" w:color="auto"/>
      </w:pBdr>
      <w:spacing w:before="100" w:beforeAutospacing="1" w:after="100" w:afterAutospacing="1"/>
      <w:jc w:val="right"/>
    </w:pPr>
    <w:rPr>
      <w:rFonts w:ascii="Times New Roman" w:hAnsi="Times New Roman"/>
    </w:rPr>
  </w:style>
  <w:style w:type="paragraph" w:customStyle="1" w:styleId="xl318">
    <w:name w:val="xl318"/>
    <w:basedOn w:val="Norml"/>
    <w:rsid w:val="00996726"/>
    <w:pPr>
      <w:pBdr>
        <w:left w:val="single" w:sz="8" w:space="0" w:color="auto"/>
        <w:bottom w:val="single" w:sz="8" w:space="0" w:color="auto"/>
      </w:pBdr>
      <w:spacing w:before="100" w:beforeAutospacing="1" w:after="100" w:afterAutospacing="1"/>
      <w:jc w:val="right"/>
    </w:pPr>
    <w:rPr>
      <w:rFonts w:ascii="Times New Roman" w:hAnsi="Times New Roman"/>
    </w:rPr>
  </w:style>
  <w:style w:type="paragraph" w:customStyle="1" w:styleId="xl319">
    <w:name w:val="xl319"/>
    <w:basedOn w:val="Norml"/>
    <w:rsid w:val="00996726"/>
    <w:pPr>
      <w:pBdr>
        <w:top w:val="single" w:sz="8" w:space="0" w:color="auto"/>
        <w:left w:val="single" w:sz="8" w:space="0" w:color="auto"/>
        <w:right w:val="single" w:sz="4" w:space="0" w:color="auto"/>
      </w:pBdr>
      <w:spacing w:before="100" w:beforeAutospacing="1" w:after="100" w:afterAutospacing="1"/>
      <w:jc w:val="right"/>
    </w:pPr>
    <w:rPr>
      <w:rFonts w:ascii="Times New Roman" w:hAnsi="Times New Roman"/>
    </w:rPr>
  </w:style>
  <w:style w:type="paragraph" w:customStyle="1" w:styleId="xl320">
    <w:name w:val="xl320"/>
    <w:basedOn w:val="Norml"/>
    <w:rsid w:val="00996726"/>
    <w:pPr>
      <w:pBdr>
        <w:top w:val="single" w:sz="8"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321">
    <w:name w:val="xl321"/>
    <w:basedOn w:val="Norml"/>
    <w:rsid w:val="00996726"/>
    <w:pPr>
      <w:pBdr>
        <w:left w:val="single" w:sz="8" w:space="0" w:color="auto"/>
        <w:right w:val="single" w:sz="4" w:space="0" w:color="auto"/>
      </w:pBdr>
      <w:spacing w:before="100" w:beforeAutospacing="1" w:after="100" w:afterAutospacing="1"/>
      <w:jc w:val="right"/>
    </w:pPr>
    <w:rPr>
      <w:rFonts w:ascii="Times New Roman" w:hAnsi="Times New Roman"/>
    </w:rPr>
  </w:style>
  <w:style w:type="paragraph" w:customStyle="1" w:styleId="xl322">
    <w:name w:val="xl322"/>
    <w:basedOn w:val="Norml"/>
    <w:rsid w:val="00996726"/>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323">
    <w:name w:val="xl323"/>
    <w:basedOn w:val="Norml"/>
    <w:rsid w:val="00996726"/>
    <w:pPr>
      <w:pBdr>
        <w:left w:val="single" w:sz="8" w:space="0" w:color="auto"/>
        <w:right w:val="single" w:sz="4" w:space="0" w:color="auto"/>
      </w:pBdr>
      <w:spacing w:before="100" w:beforeAutospacing="1" w:after="100" w:afterAutospacing="1"/>
      <w:jc w:val="right"/>
    </w:pPr>
    <w:rPr>
      <w:rFonts w:ascii="Times New Roman" w:hAnsi="Times New Roman"/>
    </w:rPr>
  </w:style>
  <w:style w:type="paragraph" w:customStyle="1" w:styleId="xl324">
    <w:name w:val="xl324"/>
    <w:basedOn w:val="Norml"/>
    <w:rsid w:val="00996726"/>
    <w:pPr>
      <w:pBdr>
        <w:left w:val="single" w:sz="8" w:space="0" w:color="auto"/>
        <w:right w:val="single" w:sz="4" w:space="0" w:color="auto"/>
      </w:pBdr>
      <w:spacing w:before="100" w:beforeAutospacing="1" w:after="100" w:afterAutospacing="1"/>
      <w:jc w:val="right"/>
    </w:pPr>
    <w:rPr>
      <w:rFonts w:ascii="Times New Roman" w:hAnsi="Times New Roman"/>
    </w:rPr>
  </w:style>
  <w:style w:type="paragraph" w:customStyle="1" w:styleId="xl325">
    <w:name w:val="xl325"/>
    <w:basedOn w:val="Norml"/>
    <w:rsid w:val="00996726"/>
    <w:pPr>
      <w:pBdr>
        <w:left w:val="single" w:sz="4"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326">
    <w:name w:val="xl326"/>
    <w:basedOn w:val="Norml"/>
    <w:rsid w:val="00996726"/>
    <w:pPr>
      <w:pBdr>
        <w:top w:val="single" w:sz="4" w:space="0" w:color="auto"/>
        <w:left w:val="single" w:sz="8" w:space="0" w:color="auto"/>
        <w:right w:val="single" w:sz="4" w:space="0" w:color="auto"/>
      </w:pBdr>
      <w:spacing w:before="100" w:beforeAutospacing="1" w:after="100" w:afterAutospacing="1"/>
    </w:pPr>
    <w:rPr>
      <w:rFonts w:ascii="Times New Roman" w:hAnsi="Times New Roman"/>
    </w:rPr>
  </w:style>
  <w:style w:type="paragraph" w:customStyle="1" w:styleId="xl327">
    <w:name w:val="xl327"/>
    <w:basedOn w:val="Norml"/>
    <w:rsid w:val="00996726"/>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328">
    <w:name w:val="xl328"/>
    <w:basedOn w:val="Norml"/>
    <w:rsid w:val="00996726"/>
    <w:pPr>
      <w:pBdr>
        <w:left w:val="single" w:sz="8" w:space="0" w:color="auto"/>
        <w:right w:val="single" w:sz="4" w:space="0" w:color="auto"/>
      </w:pBdr>
      <w:spacing w:before="100" w:beforeAutospacing="1" w:after="100" w:afterAutospacing="1"/>
    </w:pPr>
    <w:rPr>
      <w:rFonts w:ascii="Times New Roman" w:hAnsi="Times New Roman"/>
    </w:rPr>
  </w:style>
  <w:style w:type="paragraph" w:customStyle="1" w:styleId="xl329">
    <w:name w:val="xl329"/>
    <w:basedOn w:val="Norml"/>
    <w:rsid w:val="00996726"/>
    <w:pPr>
      <w:pBdr>
        <w:left w:val="single" w:sz="8" w:space="0" w:color="auto"/>
        <w:right w:val="single" w:sz="4" w:space="0" w:color="auto"/>
      </w:pBdr>
      <w:spacing w:before="100" w:beforeAutospacing="1" w:after="100" w:afterAutospacing="1"/>
    </w:pPr>
    <w:rPr>
      <w:rFonts w:ascii="Times New Roman" w:hAnsi="Times New Roman"/>
    </w:rPr>
  </w:style>
  <w:style w:type="paragraph" w:customStyle="1" w:styleId="xl330">
    <w:name w:val="xl330"/>
    <w:basedOn w:val="Norml"/>
    <w:rsid w:val="00996726"/>
    <w:pPr>
      <w:pBdr>
        <w:left w:val="single" w:sz="8"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331">
    <w:name w:val="xl331"/>
    <w:basedOn w:val="Norml"/>
    <w:rsid w:val="00996726"/>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332">
    <w:name w:val="xl332"/>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333">
    <w:name w:val="xl333"/>
    <w:basedOn w:val="Norml"/>
    <w:rsid w:val="00996726"/>
    <w:pPr>
      <w:pBdr>
        <w:top w:val="single" w:sz="8" w:space="0" w:color="auto"/>
        <w:left w:val="single" w:sz="8" w:space="0" w:color="auto"/>
        <w:right w:val="single" w:sz="4" w:space="0" w:color="auto"/>
      </w:pBdr>
      <w:spacing w:before="100" w:beforeAutospacing="1" w:after="100" w:afterAutospacing="1"/>
    </w:pPr>
    <w:rPr>
      <w:rFonts w:ascii="Times New Roman" w:hAnsi="Times New Roman"/>
    </w:rPr>
  </w:style>
  <w:style w:type="paragraph" w:customStyle="1" w:styleId="xl334">
    <w:name w:val="xl334"/>
    <w:basedOn w:val="Norml"/>
    <w:rsid w:val="00996726"/>
    <w:pPr>
      <w:pBdr>
        <w:left w:val="single" w:sz="8"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335">
    <w:name w:val="xl335"/>
    <w:basedOn w:val="Norml"/>
    <w:rsid w:val="009967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336">
    <w:name w:val="xl336"/>
    <w:basedOn w:val="Norml"/>
    <w:rsid w:val="00996726"/>
    <w:pPr>
      <w:pBdr>
        <w:top w:val="single" w:sz="4" w:space="0" w:color="auto"/>
        <w:right w:val="single" w:sz="4" w:space="0" w:color="auto"/>
      </w:pBdr>
      <w:spacing w:before="100" w:beforeAutospacing="1" w:after="100" w:afterAutospacing="1"/>
    </w:pPr>
    <w:rPr>
      <w:rFonts w:ascii="Times New Roman" w:hAnsi="Times New Roman"/>
    </w:rPr>
  </w:style>
  <w:style w:type="paragraph" w:customStyle="1" w:styleId="xl337">
    <w:name w:val="xl337"/>
    <w:basedOn w:val="Norml"/>
    <w:rsid w:val="00996726"/>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338">
    <w:name w:val="xl338"/>
    <w:basedOn w:val="Norml"/>
    <w:rsid w:val="00996726"/>
    <w:pPr>
      <w:pBdr>
        <w:top w:val="single" w:sz="4" w:space="0" w:color="auto"/>
        <w:left w:val="single" w:sz="4" w:space="0" w:color="auto"/>
        <w:right w:val="single" w:sz="8" w:space="0" w:color="auto"/>
      </w:pBdr>
      <w:spacing w:before="100" w:beforeAutospacing="1" w:after="100" w:afterAutospacing="1"/>
    </w:pPr>
    <w:rPr>
      <w:rFonts w:ascii="Times New Roman" w:hAnsi="Times New Roman"/>
    </w:rPr>
  </w:style>
  <w:style w:type="paragraph" w:customStyle="1" w:styleId="xl339">
    <w:name w:val="xl339"/>
    <w:basedOn w:val="Norml"/>
    <w:rsid w:val="00996726"/>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340">
    <w:name w:val="xl340"/>
    <w:basedOn w:val="Norml"/>
    <w:rsid w:val="00996726"/>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341">
    <w:name w:val="xl341"/>
    <w:basedOn w:val="Norml"/>
    <w:rsid w:val="00996726"/>
    <w:pPr>
      <w:pBdr>
        <w:left w:val="single" w:sz="8"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342">
    <w:name w:val="xl342"/>
    <w:basedOn w:val="Norml"/>
    <w:rsid w:val="00996726"/>
    <w:pPr>
      <w:pBdr>
        <w:right w:val="single" w:sz="4" w:space="0" w:color="auto"/>
      </w:pBdr>
      <w:spacing w:before="100" w:beforeAutospacing="1" w:after="100" w:afterAutospacing="1"/>
    </w:pPr>
    <w:rPr>
      <w:rFonts w:ascii="Times New Roman" w:hAnsi="Times New Roman"/>
    </w:rPr>
  </w:style>
  <w:style w:type="paragraph" w:customStyle="1" w:styleId="xl343">
    <w:name w:val="xl343"/>
    <w:basedOn w:val="Norml"/>
    <w:rsid w:val="00996726"/>
    <w:pPr>
      <w:pBdr>
        <w:top w:val="single" w:sz="4" w:space="0" w:color="auto"/>
        <w:left w:val="single" w:sz="8" w:space="0" w:color="auto"/>
        <w:right w:val="single" w:sz="4" w:space="0" w:color="auto"/>
      </w:pBdr>
      <w:spacing w:before="100" w:beforeAutospacing="1" w:after="100" w:afterAutospacing="1"/>
    </w:pPr>
    <w:rPr>
      <w:rFonts w:ascii="Times New Roman" w:hAnsi="Times New Roman"/>
    </w:rPr>
  </w:style>
  <w:style w:type="paragraph" w:customStyle="1" w:styleId="xl344">
    <w:name w:val="xl344"/>
    <w:basedOn w:val="Norml"/>
    <w:rsid w:val="00996726"/>
    <w:pPr>
      <w:pBdr>
        <w:top w:val="single" w:sz="4" w:space="0" w:color="auto"/>
        <w:left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345">
    <w:name w:val="xl345"/>
    <w:basedOn w:val="Norml"/>
    <w:rsid w:val="00996726"/>
    <w:pPr>
      <w:pBdr>
        <w:top w:val="single" w:sz="8" w:space="0" w:color="auto"/>
        <w:left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346">
    <w:name w:val="xl346"/>
    <w:basedOn w:val="Norml"/>
    <w:rsid w:val="00996726"/>
    <w:pPr>
      <w:pBdr>
        <w:left w:val="single" w:sz="8" w:space="0" w:color="auto"/>
        <w:bottom w:val="single" w:sz="4"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347">
    <w:name w:val="xl347"/>
    <w:basedOn w:val="Norml"/>
    <w:rsid w:val="00996726"/>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348">
    <w:name w:val="xl348"/>
    <w:basedOn w:val="Norml"/>
    <w:rsid w:val="00996726"/>
    <w:pPr>
      <w:pBdr>
        <w:left w:val="single" w:sz="8" w:space="0" w:color="auto"/>
        <w:bottom w:val="single" w:sz="4"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349">
    <w:name w:val="xl349"/>
    <w:basedOn w:val="Norml"/>
    <w:rsid w:val="00996726"/>
    <w:pPr>
      <w:pBdr>
        <w:left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350">
    <w:name w:val="xl350"/>
    <w:basedOn w:val="Norml"/>
    <w:rsid w:val="00996726"/>
    <w:pPr>
      <w:pBdr>
        <w:left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351">
    <w:name w:val="xl351"/>
    <w:basedOn w:val="Norml"/>
    <w:rsid w:val="009967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352">
    <w:name w:val="xl352"/>
    <w:basedOn w:val="Norml"/>
    <w:rsid w:val="00996726"/>
    <w:pPr>
      <w:pBdr>
        <w:top w:val="single" w:sz="8" w:space="0" w:color="auto"/>
        <w:bottom w:val="single" w:sz="4" w:space="0" w:color="auto"/>
      </w:pBdr>
      <w:spacing w:before="100" w:beforeAutospacing="1" w:after="100" w:afterAutospacing="1"/>
    </w:pPr>
    <w:rPr>
      <w:rFonts w:ascii="Times New Roman" w:hAnsi="Times New Roman"/>
    </w:rPr>
  </w:style>
  <w:style w:type="paragraph" w:customStyle="1" w:styleId="xl353">
    <w:name w:val="xl353"/>
    <w:basedOn w:val="Norml"/>
    <w:rsid w:val="009967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354">
    <w:name w:val="xl354"/>
    <w:basedOn w:val="Norml"/>
    <w:rsid w:val="00996726"/>
    <w:pPr>
      <w:pBdr>
        <w:top w:val="single" w:sz="4" w:space="0" w:color="auto"/>
        <w:left w:val="single" w:sz="8" w:space="0" w:color="auto"/>
        <w:bottom w:val="single" w:sz="4" w:space="0" w:color="auto"/>
      </w:pBdr>
      <w:spacing w:before="100" w:beforeAutospacing="1" w:after="100" w:afterAutospacing="1"/>
    </w:pPr>
    <w:rPr>
      <w:rFonts w:ascii="Times New Roman" w:hAnsi="Times New Roman"/>
    </w:rPr>
  </w:style>
  <w:style w:type="paragraph" w:customStyle="1" w:styleId="xl355">
    <w:name w:val="xl355"/>
    <w:basedOn w:val="Norml"/>
    <w:rsid w:val="00996726"/>
    <w:pPr>
      <w:pBdr>
        <w:top w:val="single" w:sz="4" w:space="0" w:color="auto"/>
        <w:bottom w:val="single" w:sz="4" w:space="0" w:color="auto"/>
      </w:pBdr>
      <w:spacing w:before="100" w:beforeAutospacing="1" w:after="100" w:afterAutospacing="1"/>
    </w:pPr>
    <w:rPr>
      <w:rFonts w:ascii="Times New Roman" w:hAnsi="Times New Roman"/>
    </w:rPr>
  </w:style>
  <w:style w:type="paragraph" w:customStyle="1" w:styleId="xl356">
    <w:name w:val="xl356"/>
    <w:basedOn w:val="Norml"/>
    <w:rsid w:val="00996726"/>
    <w:pPr>
      <w:pBdr>
        <w:top w:val="single" w:sz="4" w:space="0" w:color="auto"/>
        <w:bottom w:val="single" w:sz="4" w:space="0" w:color="auto"/>
      </w:pBdr>
      <w:spacing w:before="100" w:beforeAutospacing="1" w:after="100" w:afterAutospacing="1"/>
    </w:pPr>
    <w:rPr>
      <w:rFonts w:ascii="Times New Roman" w:hAnsi="Times New Roman"/>
    </w:rPr>
  </w:style>
  <w:style w:type="paragraph" w:customStyle="1" w:styleId="xl357">
    <w:name w:val="xl357"/>
    <w:basedOn w:val="Norml"/>
    <w:rsid w:val="00996726"/>
    <w:pPr>
      <w:pBdr>
        <w:bottom w:val="single" w:sz="8" w:space="0" w:color="auto"/>
      </w:pBdr>
      <w:spacing w:before="100" w:beforeAutospacing="1" w:after="100" w:afterAutospacing="1"/>
    </w:pPr>
    <w:rPr>
      <w:rFonts w:ascii="Times New Roman" w:hAnsi="Times New Roman"/>
    </w:rPr>
  </w:style>
  <w:style w:type="paragraph" w:customStyle="1" w:styleId="xl358">
    <w:name w:val="xl358"/>
    <w:basedOn w:val="Norml"/>
    <w:rsid w:val="00996726"/>
    <w:pPr>
      <w:pBdr>
        <w:top w:val="single" w:sz="4" w:space="0" w:color="auto"/>
        <w:left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359">
    <w:name w:val="xl359"/>
    <w:basedOn w:val="Norml"/>
    <w:rsid w:val="00996726"/>
    <w:pPr>
      <w:pBdr>
        <w:top w:val="single" w:sz="4" w:space="0" w:color="auto"/>
        <w:left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360">
    <w:name w:val="xl360"/>
    <w:basedOn w:val="Norml"/>
    <w:rsid w:val="00996726"/>
    <w:pPr>
      <w:pBdr>
        <w:top w:val="single" w:sz="4" w:space="0" w:color="auto"/>
        <w:left w:val="single" w:sz="8" w:space="0" w:color="auto"/>
      </w:pBdr>
      <w:spacing w:before="100" w:beforeAutospacing="1" w:after="100" w:afterAutospacing="1"/>
    </w:pPr>
    <w:rPr>
      <w:rFonts w:ascii="Times New Roman" w:hAnsi="Times New Roman"/>
    </w:rPr>
  </w:style>
  <w:style w:type="paragraph" w:customStyle="1" w:styleId="xl361">
    <w:name w:val="xl361"/>
    <w:basedOn w:val="Norml"/>
    <w:rsid w:val="00996726"/>
    <w:pPr>
      <w:pBdr>
        <w:top w:val="single" w:sz="4" w:space="0" w:color="auto"/>
      </w:pBdr>
      <w:spacing w:before="100" w:beforeAutospacing="1" w:after="100" w:afterAutospacing="1"/>
    </w:pPr>
    <w:rPr>
      <w:rFonts w:ascii="Times New Roman" w:hAnsi="Times New Roman"/>
    </w:rPr>
  </w:style>
  <w:style w:type="paragraph" w:customStyle="1" w:styleId="xl362">
    <w:name w:val="xl362"/>
    <w:basedOn w:val="Norml"/>
    <w:rsid w:val="00996726"/>
    <w:pPr>
      <w:pBdr>
        <w:left w:val="single" w:sz="8" w:space="0" w:color="auto"/>
        <w:bottom w:val="single" w:sz="4"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363">
    <w:name w:val="xl363"/>
    <w:basedOn w:val="Norml"/>
    <w:rsid w:val="00996726"/>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364">
    <w:name w:val="xl364"/>
    <w:basedOn w:val="Norml"/>
    <w:rsid w:val="00996726"/>
    <w:pPr>
      <w:pBdr>
        <w:left w:val="single" w:sz="4"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365">
    <w:name w:val="xl365"/>
    <w:basedOn w:val="Norml"/>
    <w:rsid w:val="00996726"/>
    <w:pPr>
      <w:pBdr>
        <w:top w:val="single" w:sz="8"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366">
    <w:name w:val="xl366"/>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67">
    <w:name w:val="xl367"/>
    <w:basedOn w:val="Norml"/>
    <w:rsid w:val="0099672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368">
    <w:name w:val="xl368"/>
    <w:basedOn w:val="Norml"/>
    <w:rsid w:val="009967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69">
    <w:name w:val="xl369"/>
    <w:basedOn w:val="Norml"/>
    <w:rsid w:val="0099672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370">
    <w:name w:val="xl370"/>
    <w:basedOn w:val="Norml"/>
    <w:rsid w:val="0099672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71">
    <w:name w:val="xl371"/>
    <w:basedOn w:val="Norml"/>
    <w:rsid w:val="0099672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72">
    <w:name w:val="xl372"/>
    <w:basedOn w:val="Norml"/>
    <w:rsid w:val="00996726"/>
    <w:pPr>
      <w:pBdr>
        <w:top w:val="single" w:sz="4" w:space="0" w:color="auto"/>
        <w:left w:val="single" w:sz="8" w:space="0" w:color="auto"/>
        <w:bottom w:val="single" w:sz="8" w:space="0" w:color="auto"/>
      </w:pBdr>
      <w:spacing w:before="100" w:beforeAutospacing="1" w:after="100" w:afterAutospacing="1"/>
    </w:pPr>
    <w:rPr>
      <w:rFonts w:ascii="Times New Roman" w:hAnsi="Times New Roman"/>
    </w:rPr>
  </w:style>
  <w:style w:type="paragraph" w:customStyle="1" w:styleId="xl373">
    <w:name w:val="xl373"/>
    <w:basedOn w:val="Norml"/>
    <w:rsid w:val="009967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374">
    <w:name w:val="xl374"/>
    <w:basedOn w:val="Norml"/>
    <w:rsid w:val="009967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375">
    <w:name w:val="xl375"/>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76">
    <w:name w:val="xl376"/>
    <w:basedOn w:val="Norml"/>
    <w:rsid w:val="00996726"/>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377">
    <w:name w:val="xl377"/>
    <w:basedOn w:val="Norml"/>
    <w:rsid w:val="00996726"/>
    <w:pPr>
      <w:pBdr>
        <w:top w:val="single" w:sz="4" w:space="0" w:color="auto"/>
        <w:bottom w:val="single" w:sz="8" w:space="0" w:color="auto"/>
      </w:pBdr>
      <w:spacing w:before="100" w:beforeAutospacing="1" w:after="100" w:afterAutospacing="1"/>
    </w:pPr>
    <w:rPr>
      <w:rFonts w:ascii="Times New Roman" w:hAnsi="Times New Roman"/>
    </w:rPr>
  </w:style>
  <w:style w:type="paragraph" w:customStyle="1" w:styleId="xl378">
    <w:name w:val="xl378"/>
    <w:basedOn w:val="Norml"/>
    <w:rsid w:val="00996726"/>
    <w:pPr>
      <w:pBdr>
        <w:left w:val="single" w:sz="8" w:space="0" w:color="auto"/>
        <w:bottom w:val="single" w:sz="8"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79">
    <w:name w:val="xl379"/>
    <w:basedOn w:val="Norml"/>
    <w:rsid w:val="00996726"/>
    <w:pPr>
      <w:pBdr>
        <w:left w:val="single" w:sz="8" w:space="0" w:color="auto"/>
        <w:bottom w:val="single" w:sz="8" w:space="0" w:color="auto"/>
        <w:right w:val="single" w:sz="4" w:space="0" w:color="auto"/>
      </w:pBdr>
      <w:spacing w:before="100" w:beforeAutospacing="1" w:after="100" w:afterAutospacing="1"/>
      <w:jc w:val="right"/>
    </w:pPr>
    <w:rPr>
      <w:rFonts w:ascii="Times New Roman" w:hAnsi="Times New Roman"/>
    </w:rPr>
  </w:style>
  <w:style w:type="paragraph" w:customStyle="1" w:styleId="xl380">
    <w:name w:val="xl380"/>
    <w:basedOn w:val="Norml"/>
    <w:rsid w:val="00996726"/>
    <w:pPr>
      <w:pBdr>
        <w:top w:val="single" w:sz="8" w:space="0" w:color="auto"/>
      </w:pBdr>
      <w:spacing w:before="100" w:beforeAutospacing="1" w:after="100" w:afterAutospacing="1"/>
      <w:jc w:val="right"/>
    </w:pPr>
    <w:rPr>
      <w:rFonts w:ascii="Times New Roman" w:hAnsi="Times New Roman"/>
      <w:i/>
      <w:iCs/>
      <w:sz w:val="18"/>
      <w:szCs w:val="18"/>
    </w:rPr>
  </w:style>
  <w:style w:type="paragraph" w:customStyle="1" w:styleId="xl381">
    <w:name w:val="xl381"/>
    <w:basedOn w:val="Norml"/>
    <w:rsid w:val="00996726"/>
    <w:pPr>
      <w:pBdr>
        <w:top w:val="single" w:sz="8" w:space="0" w:color="auto"/>
      </w:pBdr>
      <w:spacing w:before="100" w:beforeAutospacing="1" w:after="100" w:afterAutospacing="1"/>
    </w:pPr>
    <w:rPr>
      <w:rFonts w:ascii="Times New Roman" w:hAnsi="Times New Roman"/>
      <w:sz w:val="18"/>
      <w:szCs w:val="18"/>
    </w:rPr>
  </w:style>
  <w:style w:type="paragraph" w:customStyle="1" w:styleId="xl382">
    <w:name w:val="xl382"/>
    <w:basedOn w:val="Norml"/>
    <w:rsid w:val="00996726"/>
    <w:pPr>
      <w:pBdr>
        <w:top w:val="single" w:sz="8" w:space="0" w:color="auto"/>
      </w:pBdr>
      <w:spacing w:before="100" w:beforeAutospacing="1" w:after="100" w:afterAutospacing="1"/>
      <w:jc w:val="right"/>
    </w:pPr>
    <w:rPr>
      <w:rFonts w:ascii="Times New Roman" w:hAnsi="Times New Roman"/>
      <w:sz w:val="18"/>
      <w:szCs w:val="18"/>
    </w:rPr>
  </w:style>
  <w:style w:type="paragraph" w:customStyle="1" w:styleId="xl383">
    <w:name w:val="xl383"/>
    <w:basedOn w:val="Norml"/>
    <w:rsid w:val="00996726"/>
    <w:pPr>
      <w:pBdr>
        <w:top w:val="single" w:sz="8" w:space="0" w:color="auto"/>
      </w:pBdr>
      <w:spacing w:before="100" w:beforeAutospacing="1" w:after="100" w:afterAutospacing="1"/>
      <w:jc w:val="center"/>
    </w:pPr>
    <w:rPr>
      <w:rFonts w:ascii="Times New Roman" w:hAnsi="Times New Roman"/>
      <w:sz w:val="18"/>
      <w:szCs w:val="18"/>
    </w:rPr>
  </w:style>
  <w:style w:type="paragraph" w:customStyle="1" w:styleId="xl384">
    <w:name w:val="xl384"/>
    <w:basedOn w:val="Norml"/>
    <w:rsid w:val="00996726"/>
    <w:pPr>
      <w:pBdr>
        <w:top w:val="single" w:sz="8" w:space="0" w:color="auto"/>
      </w:pBdr>
      <w:spacing w:before="100" w:beforeAutospacing="1" w:after="100" w:afterAutospacing="1"/>
      <w:jc w:val="center"/>
    </w:pPr>
    <w:rPr>
      <w:rFonts w:ascii="Times New Roman" w:hAnsi="Times New Roman"/>
      <w:sz w:val="18"/>
      <w:szCs w:val="18"/>
    </w:rPr>
  </w:style>
  <w:style w:type="paragraph" w:customStyle="1" w:styleId="xl385">
    <w:name w:val="xl385"/>
    <w:basedOn w:val="Norml"/>
    <w:rsid w:val="00996726"/>
    <w:pPr>
      <w:pBdr>
        <w:top w:val="single" w:sz="8" w:space="0" w:color="auto"/>
      </w:pBdr>
      <w:spacing w:before="100" w:beforeAutospacing="1" w:after="100" w:afterAutospacing="1"/>
      <w:jc w:val="center"/>
    </w:pPr>
    <w:rPr>
      <w:rFonts w:ascii="Times New Roman" w:hAnsi="Times New Roman"/>
      <w:sz w:val="18"/>
      <w:szCs w:val="18"/>
    </w:rPr>
  </w:style>
  <w:style w:type="paragraph" w:customStyle="1" w:styleId="xl386">
    <w:name w:val="xl386"/>
    <w:basedOn w:val="Norml"/>
    <w:rsid w:val="00996726"/>
    <w:pPr>
      <w:pBdr>
        <w:top w:val="single" w:sz="8" w:space="0" w:color="auto"/>
      </w:pBdr>
      <w:spacing w:before="100" w:beforeAutospacing="1" w:after="100" w:afterAutospacing="1"/>
      <w:jc w:val="center"/>
    </w:pPr>
    <w:rPr>
      <w:rFonts w:ascii="Times New Roman" w:hAnsi="Times New Roman"/>
      <w:sz w:val="18"/>
      <w:szCs w:val="18"/>
    </w:rPr>
  </w:style>
  <w:style w:type="paragraph" w:customStyle="1" w:styleId="xl387">
    <w:name w:val="xl387"/>
    <w:basedOn w:val="Norml"/>
    <w:rsid w:val="00996726"/>
    <w:pPr>
      <w:pBdr>
        <w:top w:val="single" w:sz="8" w:space="0" w:color="auto"/>
      </w:pBdr>
      <w:spacing w:before="100" w:beforeAutospacing="1" w:after="100" w:afterAutospacing="1"/>
      <w:jc w:val="right"/>
    </w:pPr>
    <w:rPr>
      <w:rFonts w:ascii="Times New Roman" w:hAnsi="Times New Roman"/>
    </w:rPr>
  </w:style>
  <w:style w:type="paragraph" w:customStyle="1" w:styleId="xl388">
    <w:name w:val="xl388"/>
    <w:basedOn w:val="Norml"/>
    <w:rsid w:val="00996726"/>
    <w:pPr>
      <w:pBdr>
        <w:top w:val="single" w:sz="8" w:space="0" w:color="auto"/>
        <w:bottom w:val="single" w:sz="8" w:space="0" w:color="auto"/>
      </w:pBdr>
      <w:spacing w:before="100" w:beforeAutospacing="1" w:after="100" w:afterAutospacing="1"/>
      <w:jc w:val="center"/>
    </w:pPr>
    <w:rPr>
      <w:rFonts w:ascii="Times New Roman" w:hAnsi="Times New Roman"/>
      <w:b/>
      <w:bCs/>
      <w:sz w:val="18"/>
      <w:szCs w:val="18"/>
    </w:rPr>
  </w:style>
  <w:style w:type="paragraph" w:customStyle="1" w:styleId="xl389">
    <w:name w:val="xl389"/>
    <w:basedOn w:val="Norml"/>
    <w:rsid w:val="00996726"/>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90">
    <w:name w:val="xl390"/>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91">
    <w:name w:val="xl391"/>
    <w:basedOn w:val="Norml"/>
    <w:rsid w:val="009967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92">
    <w:name w:val="xl392"/>
    <w:basedOn w:val="Norml"/>
    <w:rsid w:val="0099672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93">
    <w:name w:val="xl393"/>
    <w:basedOn w:val="Norml"/>
    <w:rsid w:val="00996726"/>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94">
    <w:name w:val="xl394"/>
    <w:basedOn w:val="Norml"/>
    <w:rsid w:val="00996726"/>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95">
    <w:name w:val="xl395"/>
    <w:basedOn w:val="Norml"/>
    <w:rsid w:val="00996726"/>
    <w:pPr>
      <w:pBdr>
        <w:top w:val="single" w:sz="8"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96">
    <w:name w:val="xl396"/>
    <w:basedOn w:val="Norml"/>
    <w:rsid w:val="00996726"/>
    <w:pPr>
      <w:pBdr>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97">
    <w:name w:val="xl397"/>
    <w:basedOn w:val="Norml"/>
    <w:rsid w:val="00996726"/>
    <w:pPr>
      <w:pBdr>
        <w:top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98">
    <w:name w:val="xl398"/>
    <w:basedOn w:val="Norml"/>
    <w:rsid w:val="00996726"/>
    <w:pPr>
      <w:pBdr>
        <w:top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99">
    <w:name w:val="xl399"/>
    <w:basedOn w:val="Norml"/>
    <w:rsid w:val="00996726"/>
    <w:pPr>
      <w:pBdr>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00">
    <w:name w:val="xl400"/>
    <w:basedOn w:val="Norml"/>
    <w:rsid w:val="00996726"/>
    <w:pPr>
      <w:pBdr>
        <w:right w:val="single" w:sz="4" w:space="0" w:color="auto"/>
      </w:pBdr>
      <w:spacing w:before="100" w:beforeAutospacing="1" w:after="100" w:afterAutospacing="1"/>
      <w:jc w:val="center"/>
    </w:pPr>
    <w:rPr>
      <w:rFonts w:ascii="Times New Roman" w:hAnsi="Times New Roman"/>
      <w:sz w:val="18"/>
      <w:szCs w:val="18"/>
    </w:rPr>
  </w:style>
  <w:style w:type="paragraph" w:customStyle="1" w:styleId="xl401">
    <w:name w:val="xl401"/>
    <w:basedOn w:val="Norml"/>
    <w:rsid w:val="00996726"/>
    <w:pPr>
      <w:pBdr>
        <w:right w:val="single" w:sz="4" w:space="0" w:color="auto"/>
      </w:pBdr>
      <w:spacing w:before="100" w:beforeAutospacing="1" w:after="100" w:afterAutospacing="1"/>
      <w:jc w:val="center"/>
    </w:pPr>
    <w:rPr>
      <w:rFonts w:ascii="Times New Roman" w:hAnsi="Times New Roman"/>
      <w:sz w:val="18"/>
      <w:szCs w:val="18"/>
    </w:rPr>
  </w:style>
  <w:style w:type="paragraph" w:customStyle="1" w:styleId="xl402">
    <w:name w:val="xl402"/>
    <w:basedOn w:val="Norml"/>
    <w:rsid w:val="00996726"/>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03">
    <w:name w:val="xl403"/>
    <w:basedOn w:val="Norml"/>
    <w:rsid w:val="0099672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404">
    <w:name w:val="xl404"/>
    <w:basedOn w:val="Norml"/>
    <w:rsid w:val="009967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405">
    <w:name w:val="xl405"/>
    <w:basedOn w:val="Norml"/>
    <w:rsid w:val="00996726"/>
    <w:pPr>
      <w:pBdr>
        <w:left w:val="single" w:sz="8"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406">
    <w:name w:val="xl406"/>
    <w:basedOn w:val="Norml"/>
    <w:rsid w:val="00996726"/>
    <w:pPr>
      <w:pBdr>
        <w:left w:val="single" w:sz="4" w:space="0" w:color="auto"/>
        <w:bottom w:val="single" w:sz="8" w:space="0" w:color="auto"/>
        <w:right w:val="single" w:sz="8" w:space="0" w:color="auto"/>
      </w:pBdr>
      <w:spacing w:before="100" w:beforeAutospacing="1" w:after="100" w:afterAutospacing="1"/>
    </w:pPr>
    <w:rPr>
      <w:rFonts w:ascii="Times New Roman" w:hAnsi="Times New Roman"/>
    </w:rPr>
  </w:style>
  <w:style w:type="paragraph" w:customStyle="1" w:styleId="xl407">
    <w:name w:val="xl407"/>
    <w:basedOn w:val="Norml"/>
    <w:rsid w:val="00996726"/>
    <w:pPr>
      <w:pBdr>
        <w:left w:val="single" w:sz="8" w:space="0" w:color="auto"/>
        <w:right w:val="single" w:sz="4" w:space="0" w:color="auto"/>
      </w:pBdr>
      <w:spacing w:before="100" w:beforeAutospacing="1" w:after="100" w:afterAutospacing="1"/>
    </w:pPr>
    <w:rPr>
      <w:rFonts w:ascii="Times New Roman" w:hAnsi="Times New Roman"/>
    </w:rPr>
  </w:style>
  <w:style w:type="paragraph" w:customStyle="1" w:styleId="xl408">
    <w:name w:val="xl408"/>
    <w:basedOn w:val="Norml"/>
    <w:rsid w:val="00996726"/>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18"/>
      <w:szCs w:val="18"/>
    </w:rPr>
  </w:style>
  <w:style w:type="paragraph" w:customStyle="1" w:styleId="xl409">
    <w:name w:val="xl409"/>
    <w:basedOn w:val="Norml"/>
    <w:rsid w:val="00996726"/>
    <w:pPr>
      <w:pBdr>
        <w:top w:val="single" w:sz="8" w:space="0" w:color="auto"/>
        <w:bottom w:val="single" w:sz="8" w:space="0" w:color="auto"/>
      </w:pBdr>
      <w:spacing w:before="100" w:beforeAutospacing="1" w:after="100" w:afterAutospacing="1"/>
      <w:jc w:val="center"/>
    </w:pPr>
    <w:rPr>
      <w:rFonts w:ascii="Times New Roman" w:hAnsi="Times New Roman"/>
      <w:b/>
      <w:bCs/>
      <w:sz w:val="18"/>
      <w:szCs w:val="18"/>
    </w:rPr>
  </w:style>
  <w:style w:type="paragraph" w:customStyle="1" w:styleId="xl410">
    <w:name w:val="xl410"/>
    <w:basedOn w:val="Norml"/>
    <w:rsid w:val="00996726"/>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411">
    <w:name w:val="xl411"/>
    <w:basedOn w:val="Norml"/>
    <w:rsid w:val="00996726"/>
    <w:pPr>
      <w:pBdr>
        <w:left w:val="single" w:sz="8" w:space="0" w:color="auto"/>
        <w:bottom w:val="single" w:sz="8" w:space="0" w:color="auto"/>
      </w:pBdr>
      <w:spacing w:before="100" w:beforeAutospacing="1" w:after="100" w:afterAutospacing="1"/>
      <w:jc w:val="center"/>
    </w:pPr>
    <w:rPr>
      <w:rFonts w:ascii="Times New Roman" w:hAnsi="Times New Roman"/>
      <w:b/>
      <w:bCs/>
      <w:sz w:val="18"/>
      <w:szCs w:val="18"/>
    </w:rPr>
  </w:style>
  <w:style w:type="paragraph" w:customStyle="1" w:styleId="xl412">
    <w:name w:val="xl412"/>
    <w:basedOn w:val="Norml"/>
    <w:rsid w:val="00996726"/>
    <w:pPr>
      <w:pBdr>
        <w:bottom w:val="single" w:sz="8" w:space="0" w:color="auto"/>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413">
    <w:name w:val="xl413"/>
    <w:basedOn w:val="Norml"/>
    <w:rsid w:val="00996726"/>
    <w:pPr>
      <w:pBdr>
        <w:left w:val="single" w:sz="8" w:space="0" w:color="auto"/>
      </w:pBdr>
      <w:spacing w:before="100" w:beforeAutospacing="1" w:after="100" w:afterAutospacing="1"/>
      <w:jc w:val="center"/>
    </w:pPr>
    <w:rPr>
      <w:rFonts w:ascii="Times New Roman" w:hAnsi="Times New Roman"/>
      <w:b/>
      <w:bCs/>
      <w:sz w:val="18"/>
      <w:szCs w:val="18"/>
    </w:rPr>
  </w:style>
  <w:style w:type="paragraph" w:customStyle="1" w:styleId="xl414">
    <w:name w:val="xl414"/>
    <w:basedOn w:val="Norml"/>
    <w:rsid w:val="00996726"/>
    <w:pPr>
      <w:pBdr>
        <w:right w:val="single" w:sz="8" w:space="0" w:color="auto"/>
      </w:pBdr>
      <w:spacing w:before="100" w:beforeAutospacing="1" w:after="100" w:afterAutospacing="1"/>
      <w:jc w:val="center"/>
    </w:pPr>
    <w:rPr>
      <w:rFonts w:ascii="Times New Roman" w:hAnsi="Times New Roman"/>
      <w:b/>
      <w:bCs/>
      <w:sz w:val="18"/>
      <w:szCs w:val="18"/>
    </w:rPr>
  </w:style>
  <w:style w:type="paragraph" w:customStyle="1" w:styleId="xl415">
    <w:name w:val="xl415"/>
    <w:basedOn w:val="Norml"/>
    <w:rsid w:val="00996726"/>
    <w:pPr>
      <w:pBdr>
        <w:top w:val="single" w:sz="8" w:space="0" w:color="auto"/>
        <w:left w:val="single" w:sz="8" w:space="0" w:color="auto"/>
      </w:pBdr>
      <w:spacing w:before="100" w:beforeAutospacing="1" w:after="100" w:afterAutospacing="1"/>
      <w:jc w:val="center"/>
    </w:pPr>
    <w:rPr>
      <w:rFonts w:ascii="Times New Roman" w:hAnsi="Times New Roman"/>
      <w:b/>
      <w:bCs/>
      <w:sz w:val="18"/>
      <w:szCs w:val="18"/>
    </w:rPr>
  </w:style>
  <w:style w:type="paragraph" w:styleId="lfej">
    <w:name w:val="header"/>
    <w:basedOn w:val="Norml"/>
    <w:link w:val="lfejChar"/>
    <w:rsid w:val="00996726"/>
    <w:pPr>
      <w:tabs>
        <w:tab w:val="center" w:pos="4536"/>
        <w:tab w:val="right" w:pos="9072"/>
      </w:tabs>
    </w:pPr>
  </w:style>
  <w:style w:type="character" w:customStyle="1" w:styleId="lfejChar">
    <w:name w:val="Élőfej Char"/>
    <w:basedOn w:val="Bekezdsalapbettpusa"/>
    <w:link w:val="lfej"/>
    <w:locked/>
    <w:rsid w:val="00996726"/>
    <w:rPr>
      <w:rFonts w:ascii="Arial Narrow" w:hAnsi="Arial Narrow"/>
      <w:sz w:val="24"/>
      <w:szCs w:val="24"/>
      <w:lang w:val="hu-HU" w:eastAsia="hu-HU" w:bidi="ar-SA"/>
    </w:rPr>
  </w:style>
  <w:style w:type="paragraph" w:styleId="llb">
    <w:name w:val="footer"/>
    <w:basedOn w:val="Norml"/>
    <w:link w:val="llbChar"/>
    <w:rsid w:val="00996726"/>
    <w:pPr>
      <w:tabs>
        <w:tab w:val="center" w:pos="4536"/>
        <w:tab w:val="right" w:pos="9072"/>
      </w:tabs>
    </w:pPr>
  </w:style>
  <w:style w:type="character" w:customStyle="1" w:styleId="llbChar">
    <w:name w:val="Élőláb Char"/>
    <w:basedOn w:val="Bekezdsalapbettpusa"/>
    <w:link w:val="llb"/>
    <w:locked/>
    <w:rsid w:val="00996726"/>
    <w:rPr>
      <w:rFonts w:ascii="Arial Narrow" w:hAnsi="Arial Narrow"/>
      <w:sz w:val="24"/>
      <w:szCs w:val="24"/>
      <w:lang w:val="hu-HU" w:eastAsia="hu-HU" w:bidi="ar-SA"/>
    </w:rPr>
  </w:style>
  <w:style w:type="paragraph" w:customStyle="1" w:styleId="Listaszerbekezds1">
    <w:name w:val="Listaszerű bekezdés1"/>
    <w:basedOn w:val="Norml"/>
    <w:rsid w:val="00996726"/>
    <w:pPr>
      <w:widowControl w:val="0"/>
      <w:adjustRightInd w:val="0"/>
      <w:spacing w:line="360" w:lineRule="atLeast"/>
      <w:ind w:left="720"/>
      <w:jc w:val="both"/>
      <w:textAlignment w:val="baseline"/>
    </w:pPr>
    <w:rPr>
      <w:rFonts w:ascii="Times New Roman" w:eastAsia="Calibri" w:hAnsi="Times New Roman"/>
      <w:b/>
      <w:bCs/>
      <w:i/>
      <w:iCs/>
    </w:rPr>
  </w:style>
  <w:style w:type="paragraph" w:styleId="Szvegtrzs">
    <w:name w:val="Body Text"/>
    <w:basedOn w:val="Norml"/>
    <w:link w:val="SzvegtrzsChar"/>
    <w:semiHidden/>
    <w:rsid w:val="00996726"/>
    <w:pPr>
      <w:jc w:val="both"/>
    </w:pPr>
    <w:rPr>
      <w:rFonts w:ascii="Times New Roman" w:eastAsia="Calibri" w:hAnsi="Times New Roman"/>
      <w:color w:val="0000FF"/>
      <w:sz w:val="28"/>
      <w:szCs w:val="20"/>
    </w:rPr>
  </w:style>
  <w:style w:type="character" w:customStyle="1" w:styleId="SzvegtrzsChar">
    <w:name w:val="Szövegtörzs Char"/>
    <w:basedOn w:val="Bekezdsalapbettpusa"/>
    <w:link w:val="Szvegtrzs"/>
    <w:semiHidden/>
    <w:locked/>
    <w:rsid w:val="00996726"/>
    <w:rPr>
      <w:rFonts w:eastAsia="Calibri"/>
      <w:color w:val="0000FF"/>
      <w:sz w:val="28"/>
      <w:lang w:val="hu-HU" w:eastAsia="hu-HU" w:bidi="ar-SA"/>
    </w:rPr>
  </w:style>
  <w:style w:type="paragraph" w:styleId="Csakszveg">
    <w:name w:val="Plain Text"/>
    <w:basedOn w:val="Norml"/>
    <w:link w:val="CsakszvegChar"/>
    <w:semiHidden/>
    <w:rsid w:val="00996726"/>
    <w:rPr>
      <w:rFonts w:ascii="Times New Roman" w:eastAsia="Calibri" w:hAnsi="Times New Roman" w:cs="Calibri"/>
      <w:b/>
      <w:i/>
      <w:color w:val="4F6228"/>
      <w:sz w:val="28"/>
      <w:szCs w:val="21"/>
      <w:lang w:eastAsia="en-US"/>
    </w:rPr>
  </w:style>
  <w:style w:type="character" w:customStyle="1" w:styleId="CsakszvegChar">
    <w:name w:val="Csak szöveg Char"/>
    <w:basedOn w:val="Bekezdsalapbettpusa"/>
    <w:link w:val="Csakszveg"/>
    <w:semiHidden/>
    <w:locked/>
    <w:rsid w:val="00996726"/>
    <w:rPr>
      <w:rFonts w:eastAsia="Calibri" w:cs="Calibri"/>
      <w:b/>
      <w:i/>
      <w:color w:val="4F6228"/>
      <w:sz w:val="28"/>
      <w:szCs w:val="21"/>
      <w:lang w:val="hu-HU" w:eastAsia="en-US" w:bidi="ar-SA"/>
    </w:rPr>
  </w:style>
  <w:style w:type="paragraph" w:customStyle="1" w:styleId="Listaszerbekezds10">
    <w:name w:val="Listaszerű bekezdés1"/>
    <w:basedOn w:val="Norml"/>
    <w:rsid w:val="00996726"/>
    <w:pPr>
      <w:ind w:left="708"/>
    </w:pPr>
    <w:rPr>
      <w:rFonts w:ascii="Times New Roman" w:eastAsia="Calibri" w:hAnsi="Times New Roman"/>
    </w:rPr>
  </w:style>
  <w:style w:type="paragraph" w:styleId="Cm">
    <w:name w:val="Title"/>
    <w:basedOn w:val="Norml"/>
    <w:link w:val="CmChar"/>
    <w:qFormat/>
    <w:rsid w:val="00996726"/>
    <w:pPr>
      <w:spacing w:line="360" w:lineRule="auto"/>
      <w:jc w:val="center"/>
    </w:pPr>
    <w:rPr>
      <w:rFonts w:ascii="Times New Roman" w:eastAsia="Calibri" w:hAnsi="Times New Roman"/>
      <w:szCs w:val="20"/>
    </w:rPr>
  </w:style>
  <w:style w:type="character" w:customStyle="1" w:styleId="CmChar">
    <w:name w:val="Cím Char"/>
    <w:basedOn w:val="Bekezdsalapbettpusa"/>
    <w:link w:val="Cm"/>
    <w:locked/>
    <w:rsid w:val="00996726"/>
    <w:rPr>
      <w:rFonts w:eastAsia="Calibri"/>
      <w:sz w:val="24"/>
      <w:lang w:val="hu-HU" w:eastAsia="hu-HU" w:bidi="ar-SA"/>
    </w:rPr>
  </w:style>
  <w:style w:type="paragraph" w:styleId="Buborkszveg">
    <w:name w:val="Balloon Text"/>
    <w:basedOn w:val="Norml"/>
    <w:link w:val="BuborkszvegChar"/>
    <w:semiHidden/>
    <w:rsid w:val="00996726"/>
    <w:pPr>
      <w:widowControl w:val="0"/>
      <w:adjustRightInd w:val="0"/>
      <w:jc w:val="both"/>
      <w:textAlignment w:val="baseline"/>
    </w:pPr>
    <w:rPr>
      <w:rFonts w:ascii="Tahoma" w:eastAsia="Calibri" w:hAnsi="Tahoma" w:cs="Tahoma"/>
      <w:b/>
      <w:bCs/>
      <w:i/>
      <w:iCs/>
      <w:sz w:val="16"/>
      <w:szCs w:val="16"/>
    </w:rPr>
  </w:style>
  <w:style w:type="character" w:customStyle="1" w:styleId="BuborkszvegChar">
    <w:name w:val="Buborékszöveg Char"/>
    <w:basedOn w:val="Bekezdsalapbettpusa"/>
    <w:link w:val="Buborkszveg"/>
    <w:semiHidden/>
    <w:locked/>
    <w:rsid w:val="00996726"/>
    <w:rPr>
      <w:rFonts w:ascii="Tahoma" w:eastAsia="Calibri" w:hAnsi="Tahoma" w:cs="Tahoma"/>
      <w:b/>
      <w:bCs/>
      <w:i/>
      <w:iCs/>
      <w:sz w:val="16"/>
      <w:szCs w:val="16"/>
      <w:lang w:val="hu-HU" w:eastAsia="hu-HU" w:bidi="ar-SA"/>
    </w:rPr>
  </w:style>
  <w:style w:type="paragraph" w:styleId="Jegyzetszveg">
    <w:name w:val="annotation text"/>
    <w:basedOn w:val="Norml"/>
    <w:link w:val="JegyzetszvegChar"/>
    <w:semiHidden/>
    <w:rsid w:val="00996726"/>
    <w:pPr>
      <w:widowControl w:val="0"/>
      <w:adjustRightInd w:val="0"/>
      <w:jc w:val="both"/>
      <w:textAlignment w:val="baseline"/>
    </w:pPr>
    <w:rPr>
      <w:rFonts w:ascii="Times New Roman" w:eastAsia="Calibri" w:hAnsi="Times New Roman"/>
      <w:b/>
      <w:bCs/>
      <w:i/>
      <w:iCs/>
      <w:sz w:val="20"/>
      <w:szCs w:val="20"/>
    </w:rPr>
  </w:style>
  <w:style w:type="character" w:customStyle="1" w:styleId="JegyzetszvegChar">
    <w:name w:val="Jegyzetszöveg Char"/>
    <w:basedOn w:val="Bekezdsalapbettpusa"/>
    <w:link w:val="Jegyzetszveg"/>
    <w:semiHidden/>
    <w:locked/>
    <w:rsid w:val="00996726"/>
    <w:rPr>
      <w:rFonts w:eastAsia="Calibri"/>
      <w:b/>
      <w:bCs/>
      <w:i/>
      <w:iCs/>
      <w:lang w:val="hu-HU" w:eastAsia="hu-HU" w:bidi="ar-SA"/>
    </w:rPr>
  </w:style>
  <w:style w:type="paragraph" w:styleId="Megjegyzstrgya">
    <w:name w:val="annotation subject"/>
    <w:basedOn w:val="Jegyzetszveg"/>
    <w:next w:val="Jegyzetszveg"/>
    <w:link w:val="MegjegyzstrgyaChar"/>
    <w:semiHidden/>
    <w:rsid w:val="00996726"/>
  </w:style>
  <w:style w:type="character" w:customStyle="1" w:styleId="MegjegyzstrgyaChar">
    <w:name w:val="Megjegyzés tárgya Char"/>
    <w:basedOn w:val="JegyzetszvegChar"/>
    <w:link w:val="Megjegyzstrgya"/>
    <w:semiHidden/>
    <w:locked/>
    <w:rsid w:val="00996726"/>
  </w:style>
  <w:style w:type="character" w:styleId="Oldalszm">
    <w:name w:val="page number"/>
    <w:basedOn w:val="Bekezdsalapbettpusa"/>
    <w:rsid w:val="00576B95"/>
  </w:style>
  <w:style w:type="paragraph" w:styleId="Listaszerbekezds">
    <w:name w:val="List Paragraph"/>
    <w:basedOn w:val="Norml"/>
    <w:qFormat/>
    <w:rsid w:val="002A4ADD"/>
    <w:pPr>
      <w:widowControl w:val="0"/>
      <w:adjustRightInd w:val="0"/>
      <w:spacing w:after="200" w:line="276" w:lineRule="auto"/>
      <w:ind w:left="720"/>
      <w:contextualSpacing/>
      <w:jc w:val="both"/>
      <w:textAlignment w:val="baseline"/>
    </w:pPr>
    <w:rPr>
      <w:rFonts w:ascii="Calibri" w:eastAsia="Calibri" w:hAnsi="Calibri"/>
      <w:b/>
      <w:i/>
      <w:iCs/>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90430">
      <w:bodyDiv w:val="1"/>
      <w:marLeft w:val="0"/>
      <w:marRight w:val="0"/>
      <w:marTop w:val="0"/>
      <w:marBottom w:val="0"/>
      <w:divBdr>
        <w:top w:val="none" w:sz="0" w:space="0" w:color="auto"/>
        <w:left w:val="none" w:sz="0" w:space="0" w:color="auto"/>
        <w:bottom w:val="none" w:sz="0" w:space="0" w:color="auto"/>
        <w:right w:val="none" w:sz="0" w:space="0" w:color="auto"/>
      </w:divBdr>
    </w:div>
    <w:div w:id="573584871">
      <w:bodyDiv w:val="1"/>
      <w:marLeft w:val="0"/>
      <w:marRight w:val="0"/>
      <w:marTop w:val="0"/>
      <w:marBottom w:val="0"/>
      <w:divBdr>
        <w:top w:val="none" w:sz="0" w:space="0" w:color="auto"/>
        <w:left w:val="none" w:sz="0" w:space="0" w:color="auto"/>
        <w:bottom w:val="none" w:sz="0" w:space="0" w:color="auto"/>
        <w:right w:val="none" w:sz="0" w:space="0" w:color="auto"/>
      </w:divBdr>
    </w:div>
    <w:div w:id="8299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ffg@budapest.hu" TargetMode="External"/><Relationship Id="rId13" Type="http://schemas.openxmlformats.org/officeDocument/2006/relationships/hyperlink" Target="mailto:EmberR@budapest.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ym@fokert.hu" TargetMode="External"/><Relationship Id="rId12" Type="http://schemas.openxmlformats.org/officeDocument/2006/relationships/hyperlink" Target="mailto:torocsik.eva@fokert.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orocsik.eva@fokert.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k@budapest.hu" TargetMode="External"/><Relationship Id="rId5" Type="http://schemas.openxmlformats.org/officeDocument/2006/relationships/footnotes" Target="footnotes.xml"/><Relationship Id="rId15" Type="http://schemas.openxmlformats.org/officeDocument/2006/relationships/hyperlink" Target="mailto:JuhaszV@budapest.hu" TargetMode="External"/><Relationship Id="rId10" Type="http://schemas.openxmlformats.org/officeDocument/2006/relationships/hyperlink" Target="mailto:egym@fokert.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orocsik.eva@fokert.hu" TargetMode="External"/><Relationship Id="rId14" Type="http://schemas.openxmlformats.org/officeDocument/2006/relationships/hyperlink" Target="mailto:torocsik.eva@foke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44</Pages>
  <Words>12057</Words>
  <Characters>75384</Characters>
  <Application>Microsoft Office Word</Application>
  <DocSecurity>0</DocSecurity>
  <Lines>628</Lines>
  <Paragraphs>174</Paragraphs>
  <ScaleCrop>false</ScaleCrop>
  <HeadingPairs>
    <vt:vector size="2" baseType="variant">
      <vt:variant>
        <vt:lpstr>Cím</vt:lpstr>
      </vt:variant>
      <vt:variant>
        <vt:i4>1</vt:i4>
      </vt:variant>
    </vt:vector>
  </HeadingPairs>
  <TitlesOfParts>
    <vt:vector size="1" baseType="lpstr">
      <vt:lpstr>A</vt:lpstr>
    </vt:vector>
  </TitlesOfParts>
  <Company>Főkert</Company>
  <LinksUpToDate>false</LinksUpToDate>
  <CharactersWithSpaces>87267</CharactersWithSpaces>
  <SharedDoc>false</SharedDoc>
  <HLinks>
    <vt:vector size="60" baseType="variant">
      <vt:variant>
        <vt:i4>6291463</vt:i4>
      </vt:variant>
      <vt:variant>
        <vt:i4>27</vt:i4>
      </vt:variant>
      <vt:variant>
        <vt:i4>0</vt:i4>
      </vt:variant>
      <vt:variant>
        <vt:i4>5</vt:i4>
      </vt:variant>
      <vt:variant>
        <vt:lpwstr>mailto:torocsik.eva@fokert.hu</vt:lpwstr>
      </vt:variant>
      <vt:variant>
        <vt:lpwstr/>
      </vt:variant>
      <vt:variant>
        <vt:i4>3866633</vt:i4>
      </vt:variant>
      <vt:variant>
        <vt:i4>24</vt:i4>
      </vt:variant>
      <vt:variant>
        <vt:i4>0</vt:i4>
      </vt:variant>
      <vt:variant>
        <vt:i4>5</vt:i4>
      </vt:variant>
      <vt:variant>
        <vt:lpwstr>mailto:JuhaszV@budapest.hu</vt:lpwstr>
      </vt:variant>
      <vt:variant>
        <vt:lpwstr/>
      </vt:variant>
      <vt:variant>
        <vt:i4>6291463</vt:i4>
      </vt:variant>
      <vt:variant>
        <vt:i4>21</vt:i4>
      </vt:variant>
      <vt:variant>
        <vt:i4>0</vt:i4>
      </vt:variant>
      <vt:variant>
        <vt:i4>5</vt:i4>
      </vt:variant>
      <vt:variant>
        <vt:lpwstr>mailto:torocsik.eva@fokert.hu</vt:lpwstr>
      </vt:variant>
      <vt:variant>
        <vt:lpwstr/>
      </vt:variant>
      <vt:variant>
        <vt:i4>3801115</vt:i4>
      </vt:variant>
      <vt:variant>
        <vt:i4>18</vt:i4>
      </vt:variant>
      <vt:variant>
        <vt:i4>0</vt:i4>
      </vt:variant>
      <vt:variant>
        <vt:i4>5</vt:i4>
      </vt:variant>
      <vt:variant>
        <vt:lpwstr>mailto:EmberR@budapest.hu</vt:lpwstr>
      </vt:variant>
      <vt:variant>
        <vt:lpwstr/>
      </vt:variant>
      <vt:variant>
        <vt:i4>6291463</vt:i4>
      </vt:variant>
      <vt:variant>
        <vt:i4>15</vt:i4>
      </vt:variant>
      <vt:variant>
        <vt:i4>0</vt:i4>
      </vt:variant>
      <vt:variant>
        <vt:i4>5</vt:i4>
      </vt:variant>
      <vt:variant>
        <vt:lpwstr>mailto:torocsik.eva@fokert.hu</vt:lpwstr>
      </vt:variant>
      <vt:variant>
        <vt:lpwstr/>
      </vt:variant>
      <vt:variant>
        <vt:i4>4784225</vt:i4>
      </vt:variant>
      <vt:variant>
        <vt:i4>12</vt:i4>
      </vt:variant>
      <vt:variant>
        <vt:i4>0</vt:i4>
      </vt:variant>
      <vt:variant>
        <vt:i4>5</vt:i4>
      </vt:variant>
      <vt:variant>
        <vt:lpwstr>mailto:simok@budapest.hu</vt:lpwstr>
      </vt:variant>
      <vt:variant>
        <vt:lpwstr/>
      </vt:variant>
      <vt:variant>
        <vt:i4>2621457</vt:i4>
      </vt:variant>
      <vt:variant>
        <vt:i4>9</vt:i4>
      </vt:variant>
      <vt:variant>
        <vt:i4>0</vt:i4>
      </vt:variant>
      <vt:variant>
        <vt:i4>5</vt:i4>
      </vt:variant>
      <vt:variant>
        <vt:lpwstr>mailto:egym@fokert.hu</vt:lpwstr>
      </vt:variant>
      <vt:variant>
        <vt:lpwstr/>
      </vt:variant>
      <vt:variant>
        <vt:i4>6291463</vt:i4>
      </vt:variant>
      <vt:variant>
        <vt:i4>6</vt:i4>
      </vt:variant>
      <vt:variant>
        <vt:i4>0</vt:i4>
      </vt:variant>
      <vt:variant>
        <vt:i4>5</vt:i4>
      </vt:variant>
      <vt:variant>
        <vt:lpwstr>mailto:torocsik.eva@fokert.hu</vt:lpwstr>
      </vt:variant>
      <vt:variant>
        <vt:lpwstr/>
      </vt:variant>
      <vt:variant>
        <vt:i4>2490381</vt:i4>
      </vt:variant>
      <vt:variant>
        <vt:i4>3</vt:i4>
      </vt:variant>
      <vt:variant>
        <vt:i4>0</vt:i4>
      </vt:variant>
      <vt:variant>
        <vt:i4>5</vt:i4>
      </vt:variant>
      <vt:variant>
        <vt:lpwstr>mailto:schoffg@budapest.hu</vt:lpwstr>
      </vt:variant>
      <vt:variant>
        <vt:lpwstr/>
      </vt:variant>
      <vt:variant>
        <vt:i4>2621457</vt:i4>
      </vt:variant>
      <vt:variant>
        <vt:i4>0</vt:i4>
      </vt:variant>
      <vt:variant>
        <vt:i4>0</vt:i4>
      </vt:variant>
      <vt:variant>
        <vt:i4>5</vt:i4>
      </vt:variant>
      <vt:variant>
        <vt:lpwstr>mailto:egym@fokert.hu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Sallai Edina</dc:creator>
  <cp:keywords/>
  <dc:description/>
  <cp:lastModifiedBy>RadnoczP</cp:lastModifiedBy>
  <cp:revision>6</cp:revision>
  <cp:lastPrinted>2010-07-29T06:03:00Z</cp:lastPrinted>
  <dcterms:created xsi:type="dcterms:W3CDTF">2010-08-09T07:33:00Z</dcterms:created>
  <dcterms:modified xsi:type="dcterms:W3CDTF">2010-08-17T14:30:00Z</dcterms:modified>
</cp:coreProperties>
</file>