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DD" w:rsidRDefault="00205ADD" w:rsidP="00205ADD">
      <w:pPr>
        <w:tabs>
          <w:tab w:val="left" w:pos="5670"/>
        </w:tabs>
        <w:jc w:val="both"/>
        <w:rPr>
          <w:rFonts w:ascii="Arial" w:hAnsi="Arial" w:cs="Arial"/>
          <w:b/>
          <w:bCs/>
          <w:u w:val="single"/>
        </w:rPr>
      </w:pPr>
    </w:p>
    <w:p w:rsidR="00205ADD" w:rsidRDefault="00205ADD" w:rsidP="00205ADD">
      <w:pPr>
        <w:tabs>
          <w:tab w:val="left" w:pos="5670"/>
        </w:tabs>
        <w:jc w:val="both"/>
        <w:rPr>
          <w:rFonts w:ascii="Arial" w:hAnsi="Arial" w:cs="Arial"/>
          <w:b/>
          <w:bCs/>
          <w:u w:val="single"/>
        </w:rPr>
      </w:pPr>
    </w:p>
    <w:p w:rsidR="00851081" w:rsidRPr="00EF37D9" w:rsidRDefault="00851081" w:rsidP="00851081">
      <w:pPr>
        <w:tabs>
          <w:tab w:val="left" w:pos="5670"/>
        </w:tabs>
        <w:jc w:val="both"/>
        <w:rPr>
          <w:rFonts w:ascii="Arial" w:hAnsi="Arial" w:cs="Arial"/>
          <w:b/>
          <w:bCs/>
        </w:rPr>
      </w:pPr>
      <w:r w:rsidRPr="00EF37D9">
        <w:rPr>
          <w:rFonts w:ascii="Arial" w:hAnsi="Arial" w:cs="Arial"/>
          <w:b/>
          <w:bCs/>
        </w:rPr>
        <w:t>Tisztelt Közgyűlés!</w:t>
      </w:r>
    </w:p>
    <w:p w:rsidR="00851081" w:rsidRDefault="00851081" w:rsidP="00851081">
      <w:pPr>
        <w:tabs>
          <w:tab w:val="left" w:pos="5670"/>
        </w:tabs>
        <w:jc w:val="both"/>
        <w:rPr>
          <w:rFonts w:ascii="Arial" w:hAnsi="Arial" w:cs="Arial"/>
          <w:b/>
          <w:bCs/>
          <w:u w:val="single"/>
        </w:rPr>
      </w:pPr>
    </w:p>
    <w:p w:rsidR="00851081" w:rsidRPr="00EF37D9" w:rsidRDefault="00851081" w:rsidP="00851081">
      <w:pPr>
        <w:tabs>
          <w:tab w:val="left" w:pos="5670"/>
        </w:tabs>
        <w:jc w:val="both"/>
        <w:rPr>
          <w:rFonts w:ascii="Arial" w:hAnsi="Arial" w:cs="Arial"/>
          <w:bCs/>
        </w:rPr>
      </w:pPr>
      <w:r w:rsidRPr="00EF37D9">
        <w:rPr>
          <w:rFonts w:ascii="Arial" w:hAnsi="Arial" w:cs="Arial"/>
          <w:bCs/>
        </w:rPr>
        <w:t xml:space="preserve">A </w:t>
      </w:r>
      <w:r>
        <w:rPr>
          <w:rFonts w:ascii="Arial" w:hAnsi="Arial" w:cs="Arial"/>
          <w:bCs/>
        </w:rPr>
        <w:t>Fővárosi Önkormányzat Szervezeti és Működési Szabályzatáról szóló 55/2010. (XII. 9.) Főv. Kgy. rendelet alapján a következő jelentést teszem a lejárt határidejű közgyűlési határozatok végrehajtásáról:</w:t>
      </w:r>
    </w:p>
    <w:p w:rsidR="00205ADD" w:rsidRDefault="00205ADD" w:rsidP="00205ADD">
      <w:pPr>
        <w:tabs>
          <w:tab w:val="left" w:pos="5670"/>
        </w:tabs>
        <w:jc w:val="both"/>
        <w:rPr>
          <w:rFonts w:ascii="Arial" w:hAnsi="Arial" w:cs="Arial"/>
          <w:b/>
          <w:bCs/>
          <w:u w:val="single"/>
        </w:rPr>
      </w:pPr>
    </w:p>
    <w:p w:rsidR="00205ADD" w:rsidRDefault="00205ADD" w:rsidP="00205ADD">
      <w:pPr>
        <w:tabs>
          <w:tab w:val="left" w:pos="5670"/>
        </w:tabs>
        <w:jc w:val="both"/>
        <w:rPr>
          <w:rFonts w:ascii="Arial" w:hAnsi="Arial" w:cs="Arial"/>
          <w:b/>
          <w:bCs/>
          <w:u w:val="single"/>
        </w:rPr>
      </w:pPr>
    </w:p>
    <w:p w:rsidR="00205ADD" w:rsidRDefault="00205ADD" w:rsidP="00205ADD">
      <w:pPr>
        <w:tabs>
          <w:tab w:val="left" w:pos="5670"/>
        </w:tabs>
        <w:jc w:val="both"/>
        <w:rPr>
          <w:rFonts w:ascii="Arial" w:hAnsi="Arial" w:cs="Arial"/>
          <w:b/>
          <w:bCs/>
          <w:u w:val="single"/>
        </w:rPr>
      </w:pPr>
    </w:p>
    <w:p w:rsidR="00205ADD" w:rsidRDefault="00205ADD" w:rsidP="00205ADD">
      <w:pPr>
        <w:tabs>
          <w:tab w:val="left" w:pos="5670"/>
        </w:tabs>
        <w:jc w:val="both"/>
        <w:rPr>
          <w:rFonts w:ascii="Arial" w:hAnsi="Arial" w:cs="Arial"/>
          <w:b/>
          <w:bCs/>
          <w:u w:val="single"/>
        </w:rPr>
      </w:pPr>
    </w:p>
    <w:p w:rsidR="00205ADD" w:rsidRDefault="00205ADD" w:rsidP="00205ADD">
      <w:pPr>
        <w:tabs>
          <w:tab w:val="left" w:pos="5670"/>
        </w:tabs>
        <w:jc w:val="both"/>
        <w:rPr>
          <w:rFonts w:ascii="Arial" w:hAnsi="Arial" w:cs="Arial"/>
          <w:b/>
          <w:bCs/>
          <w:u w:val="single"/>
        </w:rPr>
      </w:pPr>
    </w:p>
    <w:p w:rsidR="00205ADD" w:rsidRDefault="00205ADD" w:rsidP="00205ADD">
      <w:pPr>
        <w:tabs>
          <w:tab w:val="left" w:pos="5670"/>
        </w:tabs>
        <w:jc w:val="both"/>
        <w:rPr>
          <w:rFonts w:ascii="Arial" w:hAnsi="Arial" w:cs="Arial"/>
          <w:b/>
          <w:bCs/>
          <w:u w:val="single"/>
        </w:rPr>
      </w:pPr>
    </w:p>
    <w:p w:rsidR="00205ADD" w:rsidRDefault="00205ADD" w:rsidP="00205ADD">
      <w:pPr>
        <w:tabs>
          <w:tab w:val="left" w:pos="5670"/>
        </w:tabs>
        <w:jc w:val="both"/>
        <w:rPr>
          <w:rFonts w:ascii="Arial" w:hAnsi="Arial" w:cs="Arial"/>
          <w:b/>
          <w:bCs/>
          <w:u w:val="single"/>
        </w:rPr>
      </w:pPr>
    </w:p>
    <w:p w:rsidR="00205ADD" w:rsidRDefault="00205ADD" w:rsidP="00205ADD">
      <w:pPr>
        <w:tabs>
          <w:tab w:val="left" w:pos="5670"/>
        </w:tabs>
        <w:jc w:val="both"/>
        <w:rPr>
          <w:rFonts w:ascii="Arial" w:hAnsi="Arial" w:cs="Arial"/>
          <w:b/>
          <w:bCs/>
          <w:u w:val="single"/>
        </w:rPr>
      </w:pPr>
    </w:p>
    <w:p w:rsidR="00205ADD" w:rsidRDefault="00205ADD" w:rsidP="00205ADD">
      <w:pPr>
        <w:tabs>
          <w:tab w:val="left" w:pos="5670"/>
        </w:tabs>
        <w:jc w:val="both"/>
        <w:rPr>
          <w:rFonts w:ascii="Arial" w:hAnsi="Arial" w:cs="Arial"/>
          <w:b/>
          <w:bCs/>
          <w:u w:val="single"/>
        </w:rPr>
      </w:pPr>
    </w:p>
    <w:p w:rsidR="00205ADD" w:rsidRDefault="00205ADD" w:rsidP="00205ADD">
      <w:pPr>
        <w:tabs>
          <w:tab w:val="left" w:pos="5670"/>
        </w:tabs>
        <w:jc w:val="both"/>
        <w:rPr>
          <w:rFonts w:ascii="Arial" w:hAnsi="Arial" w:cs="Arial"/>
          <w:b/>
          <w:bCs/>
          <w:u w:val="single"/>
        </w:rPr>
      </w:pPr>
    </w:p>
    <w:p w:rsidR="00205ADD" w:rsidRDefault="00205ADD" w:rsidP="00205ADD">
      <w:pPr>
        <w:tabs>
          <w:tab w:val="left" w:pos="5670"/>
        </w:tabs>
        <w:jc w:val="both"/>
        <w:rPr>
          <w:rFonts w:ascii="Arial" w:hAnsi="Arial" w:cs="Arial"/>
          <w:b/>
          <w:bCs/>
          <w:u w:val="single"/>
        </w:rPr>
      </w:pPr>
    </w:p>
    <w:p w:rsidR="00851081" w:rsidRDefault="00851081" w:rsidP="00205ADD">
      <w:pPr>
        <w:tabs>
          <w:tab w:val="left" w:pos="5670"/>
        </w:tabs>
        <w:jc w:val="both"/>
        <w:rPr>
          <w:rFonts w:ascii="Arial" w:hAnsi="Arial" w:cs="Arial"/>
          <w:b/>
          <w:bCs/>
          <w:u w:val="single"/>
        </w:rPr>
      </w:pPr>
    </w:p>
    <w:p w:rsidR="00851081" w:rsidRDefault="00851081" w:rsidP="00205ADD">
      <w:pPr>
        <w:tabs>
          <w:tab w:val="left" w:pos="5670"/>
        </w:tabs>
        <w:jc w:val="both"/>
        <w:rPr>
          <w:rFonts w:ascii="Arial" w:hAnsi="Arial" w:cs="Arial"/>
          <w:b/>
          <w:bCs/>
          <w:u w:val="single"/>
        </w:rPr>
      </w:pPr>
    </w:p>
    <w:p w:rsidR="00851081" w:rsidRDefault="00851081" w:rsidP="00205ADD">
      <w:pPr>
        <w:tabs>
          <w:tab w:val="left" w:pos="5670"/>
        </w:tabs>
        <w:jc w:val="both"/>
        <w:rPr>
          <w:rFonts w:ascii="Arial" w:hAnsi="Arial" w:cs="Arial"/>
          <w:b/>
          <w:bCs/>
          <w:u w:val="single"/>
        </w:rPr>
      </w:pPr>
    </w:p>
    <w:p w:rsidR="00205ADD" w:rsidRDefault="00205ADD" w:rsidP="00205ADD">
      <w:pPr>
        <w:tabs>
          <w:tab w:val="left" w:pos="5670"/>
        </w:tabs>
        <w:jc w:val="both"/>
        <w:rPr>
          <w:rFonts w:ascii="Arial" w:hAnsi="Arial" w:cs="Arial"/>
          <w:b/>
          <w:bCs/>
          <w:u w:val="single"/>
        </w:rPr>
      </w:pPr>
      <w:r>
        <w:rPr>
          <w:rFonts w:ascii="Arial" w:hAnsi="Arial" w:cs="Arial"/>
          <w:b/>
          <w:bCs/>
          <w:u w:val="single"/>
        </w:rPr>
        <w:lastRenderedPageBreak/>
        <w:t>A Fővárosi Közgyűlés 2002. április 25-i ülésén:</w:t>
      </w:r>
    </w:p>
    <w:p w:rsidR="00205ADD" w:rsidRDefault="00205ADD" w:rsidP="00205ADD">
      <w:pPr>
        <w:jc w:val="both"/>
        <w:rPr>
          <w:rFonts w:ascii="Arial" w:hAnsi="Arial" w:cs="Arial"/>
          <w:bCs/>
        </w:rPr>
      </w:pPr>
    </w:p>
    <w:p w:rsidR="00205ADD" w:rsidRPr="00C13BBD" w:rsidRDefault="00205ADD" w:rsidP="00205ADD">
      <w:pPr>
        <w:jc w:val="both"/>
        <w:rPr>
          <w:rFonts w:ascii="Arial" w:hAnsi="Arial" w:cs="Arial"/>
          <w:bCs/>
        </w:rPr>
      </w:pPr>
      <w:r>
        <w:rPr>
          <w:rFonts w:ascii="Arial" w:hAnsi="Arial" w:cs="Arial"/>
          <w:bCs/>
        </w:rPr>
        <w:t xml:space="preserve">„A Fővárosi Önkormányzat Egészségpolitikai Cselekvési Programja” című napirend keretében az </w:t>
      </w:r>
      <w:r>
        <w:rPr>
          <w:rFonts w:ascii="Arial" w:hAnsi="Arial" w:cs="Arial"/>
          <w:bCs/>
          <w:u w:val="single"/>
        </w:rPr>
        <w:t>760/2002. (IV. 25</w:t>
      </w:r>
      <w:r w:rsidRPr="00596D37">
        <w:rPr>
          <w:rFonts w:ascii="Arial" w:hAnsi="Arial" w:cs="Arial"/>
          <w:bCs/>
          <w:u w:val="single"/>
        </w:rPr>
        <w:t>.) sz.</w:t>
      </w:r>
      <w:r>
        <w:rPr>
          <w:rFonts w:ascii="Arial" w:hAnsi="Arial" w:cs="Arial"/>
          <w:bCs/>
          <w:u w:val="single"/>
        </w:rPr>
        <w:t xml:space="preserve"> határozatban</w:t>
      </w:r>
      <w:r>
        <w:rPr>
          <w:rFonts w:ascii="Arial" w:hAnsi="Arial" w:cs="Arial"/>
          <w:bCs/>
        </w:rPr>
        <w:t xml:space="preserve"> ú</w:t>
      </w:r>
      <w:r w:rsidRPr="00C13BBD">
        <w:rPr>
          <w:rFonts w:ascii="Arial" w:hAnsi="Arial" w:cs="Arial"/>
          <w:bCs/>
        </w:rPr>
        <w:t>gy dönt, hogy a lakosság egészségi állapotának monitorozására, közhasznú egészségügyi és az egészségi állapotra vonatkozó adatok gyűjtésére, közzétételére, továbbá ezeknek tervezési adatbázisként való alkalmazására egységes budapesti adatgyűjtési, és kommunikációs rendszert hoz létre. Felkéri a főpolgármestert, hogy a rendszer részletes programtervét terjessze elő.</w:t>
      </w:r>
    </w:p>
    <w:p w:rsidR="00205ADD" w:rsidRPr="00C13BBD" w:rsidRDefault="00205ADD" w:rsidP="00205ADD">
      <w:pPr>
        <w:jc w:val="both"/>
        <w:rPr>
          <w:rFonts w:ascii="Arial" w:hAnsi="Arial" w:cs="Arial"/>
          <w:bCs/>
        </w:rPr>
      </w:pPr>
      <w:r>
        <w:rPr>
          <w:rFonts w:ascii="Arial" w:hAnsi="Arial" w:cs="Arial"/>
          <w:bCs/>
        </w:rPr>
        <w:t>Határidő: 2009</w:t>
      </w:r>
      <w:r w:rsidRPr="00C13BBD">
        <w:rPr>
          <w:rFonts w:ascii="Arial" w:hAnsi="Arial" w:cs="Arial"/>
          <w:bCs/>
        </w:rPr>
        <w:t xml:space="preserve">. </w:t>
      </w:r>
      <w:r>
        <w:rPr>
          <w:rFonts w:ascii="Arial" w:hAnsi="Arial" w:cs="Arial"/>
          <w:bCs/>
        </w:rPr>
        <w:t>november</w:t>
      </w:r>
      <w:r w:rsidRPr="00C13BBD">
        <w:rPr>
          <w:rFonts w:ascii="Arial" w:hAnsi="Arial" w:cs="Arial"/>
          <w:bCs/>
        </w:rPr>
        <w:t xml:space="preserve"> 3</w:t>
      </w:r>
      <w:r>
        <w:rPr>
          <w:rFonts w:ascii="Arial" w:hAnsi="Arial" w:cs="Arial"/>
          <w:bCs/>
        </w:rPr>
        <w:t>0</w:t>
      </w:r>
      <w:r w:rsidRPr="00C13BBD">
        <w:rPr>
          <w:rFonts w:ascii="Arial" w:hAnsi="Arial" w:cs="Arial"/>
          <w:bCs/>
        </w:rPr>
        <w:t>-ig</w:t>
      </w:r>
    </w:p>
    <w:p w:rsidR="00205ADD" w:rsidRPr="00C13BBD" w:rsidRDefault="00205ADD" w:rsidP="00205ADD">
      <w:pPr>
        <w:jc w:val="both"/>
        <w:rPr>
          <w:rFonts w:ascii="Arial" w:hAnsi="Arial" w:cs="Arial"/>
          <w:bCs/>
        </w:rPr>
      </w:pPr>
      <w:r w:rsidRPr="00C13BBD">
        <w:rPr>
          <w:rFonts w:ascii="Arial" w:hAnsi="Arial" w:cs="Arial"/>
          <w:bCs/>
        </w:rPr>
        <w:t>Felelős: főpolgármester</w:t>
      </w:r>
    </w:p>
    <w:p w:rsidR="00205ADD" w:rsidRPr="00596D37" w:rsidRDefault="00205ADD" w:rsidP="00205ADD">
      <w:pPr>
        <w:jc w:val="both"/>
        <w:rPr>
          <w:rFonts w:ascii="Arial" w:hAnsi="Arial" w:cs="Arial"/>
          <w:b/>
          <w:bCs/>
        </w:rPr>
      </w:pPr>
      <w:r>
        <w:rPr>
          <w:rFonts w:ascii="Arial" w:hAnsi="Arial" w:cs="Arial"/>
          <w:b/>
          <w:bCs/>
        </w:rPr>
        <w:t>A kormányzati döntéstől függ a fővárosi önkormányzati intézmények jövője, esetleges államosítása, így jelenleg az intézményi egységes adatbázis létrehozására irányuló lépések nem aktuálisak. Kérem a határozat végrehajtási határidejét 2011. december 31-re módosítani.</w:t>
      </w:r>
    </w:p>
    <w:p w:rsidR="008655BC" w:rsidRDefault="008655BC" w:rsidP="00205ADD">
      <w:pPr>
        <w:jc w:val="both"/>
        <w:rPr>
          <w:rFonts w:ascii="Arial" w:hAnsi="Arial" w:cs="Arial"/>
          <w:bCs/>
        </w:rPr>
      </w:pPr>
    </w:p>
    <w:p w:rsidR="00B23CFE" w:rsidRDefault="00B23CFE" w:rsidP="00205ADD">
      <w:pPr>
        <w:jc w:val="both"/>
        <w:rPr>
          <w:rFonts w:ascii="Arial" w:hAnsi="Arial" w:cs="Arial"/>
          <w:bCs/>
        </w:rPr>
      </w:pPr>
    </w:p>
    <w:p w:rsidR="00205ADD" w:rsidRDefault="00205ADD" w:rsidP="00205ADD">
      <w:pPr>
        <w:tabs>
          <w:tab w:val="left" w:pos="5670"/>
        </w:tabs>
        <w:jc w:val="both"/>
        <w:rPr>
          <w:rFonts w:ascii="Arial" w:hAnsi="Arial" w:cs="Arial"/>
          <w:b/>
          <w:bCs/>
          <w:u w:val="single"/>
        </w:rPr>
      </w:pPr>
      <w:r>
        <w:rPr>
          <w:rFonts w:ascii="Arial" w:hAnsi="Arial" w:cs="Arial"/>
          <w:b/>
          <w:bCs/>
          <w:u w:val="single"/>
        </w:rPr>
        <w:t>A Fővárosi Közgyűlés 2002. május 30-i ülésén:</w:t>
      </w:r>
    </w:p>
    <w:p w:rsidR="00205ADD" w:rsidRDefault="00205ADD" w:rsidP="00205ADD">
      <w:pPr>
        <w:jc w:val="both"/>
        <w:rPr>
          <w:rFonts w:ascii="Arial" w:hAnsi="Arial" w:cs="Arial"/>
          <w:bCs/>
        </w:rPr>
      </w:pPr>
    </w:p>
    <w:p w:rsidR="00205ADD" w:rsidRPr="0037308C" w:rsidRDefault="00205ADD" w:rsidP="00205ADD">
      <w:pPr>
        <w:jc w:val="both"/>
        <w:rPr>
          <w:rFonts w:ascii="Arial" w:hAnsi="Arial" w:cs="Arial"/>
          <w:bCs/>
        </w:rPr>
      </w:pPr>
      <w:r>
        <w:rPr>
          <w:rFonts w:ascii="Arial" w:hAnsi="Arial" w:cs="Arial"/>
          <w:bCs/>
        </w:rPr>
        <w:t>„</w:t>
      </w:r>
      <w:r w:rsidRPr="0037308C">
        <w:rPr>
          <w:rFonts w:ascii="Arial" w:hAnsi="Arial" w:cs="Arial"/>
          <w:bCs/>
        </w:rPr>
        <w:t>Javaslat a Szent János Kórház regionális egészségügyi központ beruházási célokmányának jóváhagyására</w:t>
      </w:r>
      <w:r>
        <w:rPr>
          <w:rFonts w:ascii="Arial" w:hAnsi="Arial" w:cs="Arial"/>
          <w:bCs/>
        </w:rPr>
        <w:t xml:space="preserve">” című napirend keretében a </w:t>
      </w:r>
      <w:r w:rsidRPr="0037308C">
        <w:rPr>
          <w:rFonts w:ascii="Arial" w:hAnsi="Arial" w:cs="Arial"/>
          <w:bCs/>
          <w:u w:val="single"/>
        </w:rPr>
        <w:t>933/2002. (V. 30.) sz. határozatban</w:t>
      </w:r>
      <w:r>
        <w:rPr>
          <w:rFonts w:ascii="Arial" w:hAnsi="Arial" w:cs="Arial"/>
          <w:bCs/>
        </w:rPr>
        <w:t xml:space="preserve"> ú</w:t>
      </w:r>
      <w:r w:rsidRPr="0037308C">
        <w:rPr>
          <w:rFonts w:ascii="Arial" w:hAnsi="Arial" w:cs="Arial"/>
          <w:bCs/>
        </w:rPr>
        <w:t>gy dönt, hogy a beruházás előkészítéséhez szükséges fedezetet a Fővárosi Önkormányzat éves fejlesztési terveiben biztosítja a célokmány szerinti ütemezéssel.</w:t>
      </w:r>
    </w:p>
    <w:p w:rsidR="00205ADD" w:rsidRPr="0037308C" w:rsidRDefault="00205ADD" w:rsidP="00205ADD">
      <w:pPr>
        <w:jc w:val="both"/>
        <w:rPr>
          <w:rFonts w:ascii="Arial" w:hAnsi="Arial" w:cs="Arial"/>
          <w:bCs/>
        </w:rPr>
      </w:pPr>
      <w:r w:rsidRPr="0037308C">
        <w:rPr>
          <w:rFonts w:ascii="Arial" w:hAnsi="Arial" w:cs="Arial"/>
          <w:bCs/>
        </w:rPr>
        <w:t xml:space="preserve">Határidő: </w:t>
      </w:r>
      <w:r w:rsidR="00EC1E2F">
        <w:rPr>
          <w:rFonts w:ascii="Arial" w:hAnsi="Arial" w:cs="Arial"/>
          <w:bCs/>
        </w:rPr>
        <w:t>A Fővárosi Önkormányzat költségvetési rendeleteinek jóváhagyása</w:t>
      </w:r>
    </w:p>
    <w:p w:rsidR="00205ADD" w:rsidRDefault="00205ADD" w:rsidP="00205ADD">
      <w:pPr>
        <w:jc w:val="both"/>
        <w:rPr>
          <w:rFonts w:ascii="Arial" w:hAnsi="Arial" w:cs="Arial"/>
          <w:bCs/>
        </w:rPr>
      </w:pPr>
      <w:r w:rsidRPr="0037308C">
        <w:rPr>
          <w:rFonts w:ascii="Arial" w:hAnsi="Arial" w:cs="Arial"/>
          <w:bCs/>
        </w:rPr>
        <w:t xml:space="preserve">Felelős: </w:t>
      </w:r>
      <w:r>
        <w:rPr>
          <w:rFonts w:ascii="Arial" w:hAnsi="Arial" w:cs="Arial"/>
          <w:bCs/>
        </w:rPr>
        <w:t>főpolgármester</w:t>
      </w:r>
    </w:p>
    <w:p w:rsidR="00205ADD" w:rsidRPr="0037308C" w:rsidRDefault="00205ADD" w:rsidP="00205ADD">
      <w:pPr>
        <w:jc w:val="both"/>
        <w:rPr>
          <w:rFonts w:ascii="Arial" w:hAnsi="Arial" w:cs="Arial"/>
          <w:b/>
          <w:bCs/>
        </w:rPr>
      </w:pPr>
      <w:r>
        <w:rPr>
          <w:rFonts w:ascii="Arial" w:hAnsi="Arial" w:cs="Arial"/>
          <w:b/>
          <w:bCs/>
        </w:rPr>
        <w:t>A 2005. évben jóváhagyott és aláírt célokmányban megfogalmazott előkészítési feladatok az éves költségvetésben biztosított előirányzat terhére megtörténtek</w:t>
      </w:r>
      <w:r w:rsidR="00EC1E2F">
        <w:rPr>
          <w:rFonts w:ascii="Arial" w:hAnsi="Arial" w:cs="Arial"/>
          <w:b/>
          <w:bCs/>
        </w:rPr>
        <w:t>,</w:t>
      </w:r>
      <w:r>
        <w:rPr>
          <w:rFonts w:ascii="Arial" w:hAnsi="Arial" w:cs="Arial"/>
          <w:b/>
          <w:bCs/>
        </w:rPr>
        <w:t xml:space="preserve"> </w:t>
      </w:r>
      <w:r w:rsidR="00EC1E2F">
        <w:rPr>
          <w:rFonts w:ascii="Arial" w:hAnsi="Arial" w:cs="Arial"/>
          <w:b/>
          <w:bCs/>
        </w:rPr>
        <w:t xml:space="preserve">ezzel a </w:t>
      </w:r>
      <w:r>
        <w:rPr>
          <w:rFonts w:ascii="Arial" w:hAnsi="Arial" w:cs="Arial"/>
          <w:b/>
          <w:bCs/>
        </w:rPr>
        <w:t>határozat végrehajtása megtörtént.</w:t>
      </w:r>
    </w:p>
    <w:p w:rsidR="008655BC" w:rsidRDefault="008655BC" w:rsidP="00205ADD">
      <w:pPr>
        <w:jc w:val="both"/>
        <w:rPr>
          <w:rFonts w:ascii="Arial" w:hAnsi="Arial" w:cs="Arial"/>
          <w:bCs/>
        </w:rPr>
      </w:pPr>
    </w:p>
    <w:p w:rsidR="00B23CFE" w:rsidRDefault="00B23CFE" w:rsidP="00205ADD">
      <w:pPr>
        <w:jc w:val="both"/>
        <w:rPr>
          <w:rFonts w:ascii="Arial" w:hAnsi="Arial" w:cs="Arial"/>
          <w:bCs/>
        </w:rPr>
      </w:pPr>
    </w:p>
    <w:p w:rsidR="00205ADD" w:rsidRDefault="00205ADD" w:rsidP="00205ADD">
      <w:pPr>
        <w:tabs>
          <w:tab w:val="left" w:pos="5670"/>
        </w:tabs>
        <w:jc w:val="both"/>
        <w:rPr>
          <w:rFonts w:ascii="Arial" w:hAnsi="Arial" w:cs="Arial"/>
          <w:b/>
          <w:bCs/>
          <w:u w:val="single"/>
        </w:rPr>
      </w:pPr>
      <w:r>
        <w:rPr>
          <w:rFonts w:ascii="Arial" w:hAnsi="Arial" w:cs="Arial"/>
          <w:b/>
          <w:bCs/>
          <w:u w:val="single"/>
        </w:rPr>
        <w:t>A Fővárosi Közgyűlés 2003. december 18-i ülésén:</w:t>
      </w:r>
    </w:p>
    <w:p w:rsidR="008655BC" w:rsidRDefault="008655BC" w:rsidP="00205ADD">
      <w:pPr>
        <w:jc w:val="both"/>
        <w:rPr>
          <w:rFonts w:ascii="Arial" w:hAnsi="Arial" w:cs="Arial"/>
          <w:bCs/>
        </w:rPr>
      </w:pPr>
    </w:p>
    <w:p w:rsidR="008655BC" w:rsidRPr="008655BC" w:rsidRDefault="008655BC" w:rsidP="008655BC">
      <w:pPr>
        <w:jc w:val="both"/>
        <w:rPr>
          <w:rFonts w:ascii="Arial" w:hAnsi="Arial" w:cs="Arial"/>
          <w:bCs/>
        </w:rPr>
      </w:pPr>
      <w:r>
        <w:rPr>
          <w:rFonts w:ascii="Arial" w:hAnsi="Arial" w:cs="Arial"/>
          <w:bCs/>
        </w:rPr>
        <w:t>„</w:t>
      </w:r>
      <w:r w:rsidRPr="008655BC">
        <w:rPr>
          <w:rFonts w:ascii="Arial" w:hAnsi="Arial" w:cs="Arial"/>
          <w:bCs/>
        </w:rPr>
        <w:t>Javaslat a kerületi szennyvízcsatorna-hálózat fejlesztésére</w:t>
      </w:r>
      <w:r>
        <w:rPr>
          <w:rFonts w:ascii="Arial" w:hAnsi="Arial" w:cs="Arial"/>
          <w:bCs/>
        </w:rPr>
        <w:t xml:space="preserve">” című napirend keretében a </w:t>
      </w:r>
      <w:r w:rsidRPr="008655BC">
        <w:rPr>
          <w:rFonts w:ascii="Arial" w:hAnsi="Arial" w:cs="Arial"/>
          <w:bCs/>
          <w:u w:val="single"/>
        </w:rPr>
        <w:t>2291/2003. (XII. 18.)  sz. határozatban</w:t>
      </w:r>
      <w:r>
        <w:rPr>
          <w:rFonts w:ascii="Arial" w:hAnsi="Arial" w:cs="Arial"/>
          <w:bCs/>
        </w:rPr>
        <w:t xml:space="preserve"> f</w:t>
      </w:r>
      <w:r w:rsidRPr="008655BC">
        <w:rPr>
          <w:rFonts w:ascii="Arial" w:hAnsi="Arial" w:cs="Arial"/>
          <w:bCs/>
        </w:rPr>
        <w:t xml:space="preserve">elkéri a főpolgármestert, hogy a kerületi szennyvízcsatorna-hálózat jóváhagyott új beruházási és finanszírozási modelljére tekintettel vizsgáltassa felül a szennyvízelvezetés és -tisztítás fejlesztései hosszú távú finanszírozási tervét, </w:t>
      </w:r>
      <w:r w:rsidRPr="008655BC">
        <w:rPr>
          <w:rFonts w:ascii="Arial" w:hAnsi="Arial" w:cs="Arial"/>
          <w:bCs/>
        </w:rPr>
        <w:lastRenderedPageBreak/>
        <w:t>ennek elkészültével az Önkormányzat hétéves fejlesztési terve módosítására tegyen javaslatot a Közgyűlésnek.</w:t>
      </w:r>
    </w:p>
    <w:p w:rsidR="008655BC" w:rsidRPr="008655BC" w:rsidRDefault="00F54A2F" w:rsidP="008655BC">
      <w:pPr>
        <w:jc w:val="both"/>
        <w:rPr>
          <w:rFonts w:ascii="Arial" w:hAnsi="Arial" w:cs="Arial"/>
          <w:bCs/>
        </w:rPr>
      </w:pPr>
      <w:r>
        <w:rPr>
          <w:rFonts w:ascii="Arial" w:hAnsi="Arial" w:cs="Arial"/>
          <w:bCs/>
        </w:rPr>
        <w:t>Határidő: 2010</w:t>
      </w:r>
      <w:r w:rsidR="008655BC" w:rsidRPr="008655BC">
        <w:rPr>
          <w:rFonts w:ascii="Arial" w:hAnsi="Arial" w:cs="Arial"/>
          <w:bCs/>
        </w:rPr>
        <w:t xml:space="preserve">. </w:t>
      </w:r>
      <w:r>
        <w:rPr>
          <w:rFonts w:ascii="Arial" w:hAnsi="Arial" w:cs="Arial"/>
          <w:bCs/>
        </w:rPr>
        <w:t>december</w:t>
      </w:r>
      <w:r w:rsidR="008655BC" w:rsidRPr="008655BC">
        <w:rPr>
          <w:rFonts w:ascii="Arial" w:hAnsi="Arial" w:cs="Arial"/>
          <w:bCs/>
        </w:rPr>
        <w:t xml:space="preserve"> 3</w:t>
      </w:r>
      <w:r>
        <w:rPr>
          <w:rFonts w:ascii="Arial" w:hAnsi="Arial" w:cs="Arial"/>
          <w:bCs/>
        </w:rPr>
        <w:t>1</w:t>
      </w:r>
      <w:r w:rsidR="008655BC" w:rsidRPr="008655BC">
        <w:rPr>
          <w:rFonts w:ascii="Arial" w:hAnsi="Arial" w:cs="Arial"/>
          <w:bCs/>
        </w:rPr>
        <w:t>.</w:t>
      </w:r>
    </w:p>
    <w:p w:rsidR="008655BC" w:rsidRPr="008655BC" w:rsidRDefault="008655BC" w:rsidP="008655BC">
      <w:pPr>
        <w:jc w:val="both"/>
        <w:rPr>
          <w:rFonts w:ascii="Arial" w:hAnsi="Arial" w:cs="Arial"/>
          <w:bCs/>
        </w:rPr>
      </w:pPr>
      <w:r w:rsidRPr="008655BC">
        <w:rPr>
          <w:rFonts w:ascii="Arial" w:hAnsi="Arial" w:cs="Arial"/>
          <w:bCs/>
        </w:rPr>
        <w:t xml:space="preserve">Felelős: </w:t>
      </w:r>
      <w:r w:rsidR="00F54A2F">
        <w:rPr>
          <w:rFonts w:ascii="Arial" w:hAnsi="Arial" w:cs="Arial"/>
          <w:bCs/>
        </w:rPr>
        <w:t>főpolgármester</w:t>
      </w:r>
    </w:p>
    <w:p w:rsidR="008655BC" w:rsidRPr="008655BC" w:rsidRDefault="008655BC" w:rsidP="00205ADD">
      <w:pPr>
        <w:jc w:val="both"/>
        <w:rPr>
          <w:rFonts w:ascii="Arial" w:hAnsi="Arial" w:cs="Arial"/>
          <w:b/>
          <w:bCs/>
        </w:rPr>
      </w:pPr>
      <w:r>
        <w:rPr>
          <w:rFonts w:ascii="Arial" w:hAnsi="Arial" w:cs="Arial"/>
          <w:b/>
          <w:bCs/>
        </w:rPr>
        <w:t>Az érvényes 7 éves fejlesztési terv tartalmazza a szennyvízelvezetés és – tisztításhoz kapcsolódó fejlesztéseket. A határozat időarányos végrehajtása megtörtént.</w:t>
      </w:r>
    </w:p>
    <w:p w:rsidR="00BF3183" w:rsidRDefault="00BF3183"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Csatlakozás az Európai Uniós Fővárosok Uniójához</w:t>
      </w:r>
      <w:r>
        <w:rPr>
          <w:rFonts w:ascii="Arial" w:hAnsi="Arial" w:cs="Arial"/>
          <w:bCs/>
        </w:rPr>
        <w:t xml:space="preserve">” című napirend keretében a </w:t>
      </w:r>
      <w:r w:rsidRPr="00571281">
        <w:rPr>
          <w:rFonts w:ascii="Arial" w:hAnsi="Arial" w:cs="Arial"/>
          <w:bCs/>
          <w:u w:val="single"/>
        </w:rPr>
        <w:t>2305/2003. (XII.18.) sz. határozatban</w:t>
      </w:r>
      <w:r>
        <w:rPr>
          <w:rFonts w:ascii="Arial" w:hAnsi="Arial" w:cs="Arial"/>
          <w:bCs/>
        </w:rPr>
        <w:t xml:space="preserve"> k</w:t>
      </w:r>
      <w:r w:rsidRPr="00D13932">
        <w:rPr>
          <w:rFonts w:ascii="Arial" w:hAnsi="Arial" w:cs="Arial"/>
          <w:bCs/>
        </w:rPr>
        <w:t>ötelezettséget vállal arra, hogy 2004. évtől kezdődően az éves költségvetésben a mindenkori hivatalos MNB árfolyam figyelembevételével a 2.000 EUR éves tagdíjat biztosítja.</w:t>
      </w:r>
    </w:p>
    <w:p w:rsidR="00205ADD" w:rsidRPr="00D13932" w:rsidRDefault="00205ADD" w:rsidP="00205ADD">
      <w:pPr>
        <w:jc w:val="both"/>
        <w:rPr>
          <w:rFonts w:ascii="Arial" w:hAnsi="Arial" w:cs="Arial"/>
          <w:bCs/>
        </w:rPr>
      </w:pPr>
      <w:r>
        <w:rPr>
          <w:rFonts w:ascii="Arial" w:hAnsi="Arial" w:cs="Arial"/>
          <w:bCs/>
        </w:rPr>
        <w:t xml:space="preserve">Határidő: </w:t>
      </w:r>
      <w:r w:rsidR="00EC1E2F">
        <w:rPr>
          <w:rFonts w:ascii="Arial" w:hAnsi="Arial" w:cs="Arial"/>
          <w:bCs/>
        </w:rPr>
        <w:t>2004. évtől kezdődően a mindenkori éves költségvetés</w:t>
      </w:r>
    </w:p>
    <w:p w:rsidR="00205ADD" w:rsidRDefault="00205ADD" w:rsidP="00205ADD">
      <w:pPr>
        <w:jc w:val="both"/>
        <w:rPr>
          <w:rFonts w:ascii="Arial" w:hAnsi="Arial" w:cs="Arial"/>
          <w:bCs/>
        </w:rPr>
      </w:pPr>
      <w:r w:rsidRPr="00D13932">
        <w:rPr>
          <w:rFonts w:ascii="Arial" w:hAnsi="Arial" w:cs="Arial"/>
          <w:bCs/>
        </w:rPr>
        <w:t xml:space="preserve">Felelős: </w:t>
      </w:r>
      <w:r>
        <w:rPr>
          <w:rFonts w:ascii="Arial" w:hAnsi="Arial" w:cs="Arial"/>
          <w:bCs/>
        </w:rPr>
        <w:t>főpolgármester</w:t>
      </w:r>
    </w:p>
    <w:p w:rsidR="00205ADD" w:rsidRPr="00571281" w:rsidRDefault="00205ADD" w:rsidP="00205ADD">
      <w:pPr>
        <w:jc w:val="both"/>
        <w:rPr>
          <w:rFonts w:ascii="Arial" w:hAnsi="Arial" w:cs="Arial"/>
          <w:b/>
          <w:bCs/>
        </w:rPr>
      </w:pPr>
      <w:r>
        <w:rPr>
          <w:rFonts w:ascii="Arial" w:hAnsi="Arial" w:cs="Arial"/>
          <w:b/>
          <w:bCs/>
        </w:rPr>
        <w:t>A tagsági díjat a 2011. évi költségvetés tartalmazza. A határozat időarányos végrehajtása megtörtént.</w:t>
      </w:r>
    </w:p>
    <w:p w:rsidR="00BF3183" w:rsidRDefault="00BF3183" w:rsidP="00205ADD">
      <w:pPr>
        <w:jc w:val="both"/>
        <w:rPr>
          <w:rFonts w:ascii="Arial" w:hAnsi="Arial" w:cs="Arial"/>
          <w:bCs/>
        </w:rPr>
      </w:pPr>
    </w:p>
    <w:p w:rsidR="00B23CFE" w:rsidRDefault="00B23CFE" w:rsidP="00205ADD">
      <w:pPr>
        <w:jc w:val="both"/>
        <w:rPr>
          <w:rFonts w:ascii="Arial" w:hAnsi="Arial" w:cs="Arial"/>
          <w:bCs/>
        </w:rPr>
      </w:pPr>
    </w:p>
    <w:p w:rsidR="00205ADD" w:rsidRDefault="00205ADD" w:rsidP="00205ADD">
      <w:pPr>
        <w:tabs>
          <w:tab w:val="left" w:pos="5670"/>
        </w:tabs>
        <w:jc w:val="both"/>
        <w:rPr>
          <w:rFonts w:ascii="Arial" w:hAnsi="Arial" w:cs="Arial"/>
          <w:b/>
          <w:bCs/>
          <w:u w:val="single"/>
        </w:rPr>
      </w:pPr>
      <w:r>
        <w:rPr>
          <w:rFonts w:ascii="Arial" w:hAnsi="Arial" w:cs="Arial"/>
          <w:b/>
          <w:bCs/>
          <w:u w:val="single"/>
        </w:rPr>
        <w:t>A Fővárosi Közgyűlés 2004. június 24-i ülésén:</w:t>
      </w:r>
    </w:p>
    <w:p w:rsidR="00205ADD" w:rsidRDefault="00205ADD" w:rsidP="00205ADD">
      <w:pPr>
        <w:jc w:val="both"/>
        <w:rPr>
          <w:rFonts w:ascii="Arial" w:hAnsi="Arial" w:cs="Arial"/>
          <w:bCs/>
        </w:rPr>
      </w:pPr>
    </w:p>
    <w:p w:rsidR="00205ADD" w:rsidRPr="00D13932" w:rsidRDefault="00205ADD" w:rsidP="003913D0">
      <w:pPr>
        <w:spacing w:line="240" w:lineRule="auto"/>
        <w:jc w:val="both"/>
        <w:rPr>
          <w:rFonts w:ascii="Arial" w:hAnsi="Arial" w:cs="Arial"/>
          <w:bCs/>
        </w:rPr>
      </w:pPr>
      <w:r>
        <w:rPr>
          <w:rFonts w:ascii="Arial" w:hAnsi="Arial" w:cs="Arial"/>
          <w:bCs/>
        </w:rPr>
        <w:t>„</w:t>
      </w:r>
      <w:r w:rsidRPr="00D13932">
        <w:rPr>
          <w:rFonts w:ascii="Arial" w:hAnsi="Arial" w:cs="Arial"/>
          <w:bCs/>
        </w:rPr>
        <w:t>Részvétel az URBACT - REGENARA Programban</w:t>
      </w:r>
      <w:r>
        <w:rPr>
          <w:rFonts w:ascii="Arial" w:hAnsi="Arial" w:cs="Arial"/>
          <w:bCs/>
        </w:rPr>
        <w:t xml:space="preserve">” című napirend keretében az </w:t>
      </w:r>
      <w:r w:rsidRPr="00571281">
        <w:rPr>
          <w:rFonts w:ascii="Arial" w:hAnsi="Arial" w:cs="Arial"/>
          <w:bCs/>
          <w:u w:val="single"/>
        </w:rPr>
        <w:t>1435/2004. (VI. 24.) sz. határozatban</w:t>
      </w:r>
      <w:r>
        <w:rPr>
          <w:rFonts w:ascii="Arial" w:hAnsi="Arial" w:cs="Arial"/>
          <w:bCs/>
        </w:rPr>
        <w:t xml:space="preserve"> k</w:t>
      </w:r>
      <w:r w:rsidRPr="00D13932">
        <w:rPr>
          <w:rFonts w:ascii="Arial" w:hAnsi="Arial" w:cs="Arial"/>
          <w:bCs/>
        </w:rPr>
        <w:t>ötelezettséget vállal arra, hogy a REGENERA programhoz való csatlakozás során felmerülő költségeket, 2005-ben 3.265 eurót és 2006-ban 6.735 eurót, a tárgyidőszak költségvetéseiben a mindenkori hivatalos MNB árfolyam figyelembevételével biztosítja.</w:t>
      </w:r>
    </w:p>
    <w:p w:rsidR="00205ADD" w:rsidRPr="00D13932" w:rsidRDefault="00205ADD" w:rsidP="00205ADD">
      <w:pPr>
        <w:jc w:val="both"/>
        <w:rPr>
          <w:rFonts w:ascii="Arial" w:hAnsi="Arial" w:cs="Arial"/>
          <w:bCs/>
        </w:rPr>
      </w:pPr>
      <w:r>
        <w:rPr>
          <w:rFonts w:ascii="Arial" w:hAnsi="Arial" w:cs="Arial"/>
          <w:bCs/>
        </w:rPr>
        <w:t xml:space="preserve">Határidő: </w:t>
      </w:r>
      <w:r w:rsidR="003913D0">
        <w:rPr>
          <w:rFonts w:ascii="Arial" w:hAnsi="Arial" w:cs="Arial"/>
          <w:bCs/>
        </w:rPr>
        <w:t>2005. évtől kezdődően a mindenkori éves költségvetés</w:t>
      </w:r>
    </w:p>
    <w:p w:rsidR="00205ADD" w:rsidRPr="00D13932" w:rsidRDefault="00205ADD" w:rsidP="00205ADD">
      <w:pPr>
        <w:jc w:val="both"/>
        <w:rPr>
          <w:rFonts w:ascii="Arial" w:hAnsi="Arial" w:cs="Arial"/>
          <w:bCs/>
        </w:rPr>
      </w:pPr>
      <w:r w:rsidRPr="00D13932">
        <w:rPr>
          <w:rFonts w:ascii="Arial" w:hAnsi="Arial" w:cs="Arial"/>
          <w:bCs/>
        </w:rPr>
        <w:t xml:space="preserve">Felelős: </w:t>
      </w:r>
      <w:r>
        <w:rPr>
          <w:rFonts w:ascii="Arial" w:hAnsi="Arial" w:cs="Arial"/>
          <w:bCs/>
        </w:rPr>
        <w:t>főpolgármester</w:t>
      </w:r>
    </w:p>
    <w:p w:rsidR="00205ADD" w:rsidRDefault="00205ADD" w:rsidP="00205ADD">
      <w:pPr>
        <w:jc w:val="both"/>
        <w:rPr>
          <w:rFonts w:ascii="Arial" w:hAnsi="Arial" w:cs="Arial"/>
          <w:b/>
          <w:bCs/>
        </w:rPr>
      </w:pPr>
      <w:r>
        <w:rPr>
          <w:rFonts w:ascii="Arial" w:hAnsi="Arial" w:cs="Arial"/>
          <w:b/>
          <w:bCs/>
        </w:rPr>
        <w:t>A feladat megszűnése miatt a kötelezettségvállalást a 2011. évi költségvetés már nem tartalmazza. Ezzel a határozat végrehajtása befejeződött.</w:t>
      </w:r>
    </w:p>
    <w:p w:rsidR="004F5D66" w:rsidRDefault="004F5D66" w:rsidP="00205ADD">
      <w:pPr>
        <w:jc w:val="both"/>
        <w:rPr>
          <w:rFonts w:ascii="Arial" w:hAnsi="Arial" w:cs="Arial"/>
          <w:b/>
          <w:bCs/>
        </w:rPr>
      </w:pPr>
    </w:p>
    <w:p w:rsidR="00B23CFE" w:rsidRDefault="00B23CFE" w:rsidP="00205ADD">
      <w:pPr>
        <w:jc w:val="both"/>
        <w:rPr>
          <w:rFonts w:ascii="Arial" w:hAnsi="Arial" w:cs="Arial"/>
          <w:b/>
          <w:bCs/>
        </w:rPr>
      </w:pPr>
    </w:p>
    <w:p w:rsidR="004F5D66" w:rsidRDefault="004F5D66" w:rsidP="004F5D66">
      <w:pPr>
        <w:tabs>
          <w:tab w:val="left" w:pos="5670"/>
        </w:tabs>
        <w:jc w:val="both"/>
        <w:rPr>
          <w:rFonts w:ascii="Arial" w:hAnsi="Arial" w:cs="Arial"/>
          <w:b/>
          <w:bCs/>
          <w:u w:val="single"/>
        </w:rPr>
      </w:pPr>
      <w:r>
        <w:rPr>
          <w:rFonts w:ascii="Arial" w:hAnsi="Arial" w:cs="Arial"/>
          <w:b/>
          <w:bCs/>
          <w:u w:val="single"/>
        </w:rPr>
        <w:t>A Fővárosi Közgyűlés 2005. március 31-i ülésén:</w:t>
      </w:r>
    </w:p>
    <w:p w:rsidR="00970722" w:rsidRDefault="00970722" w:rsidP="00205ADD">
      <w:pPr>
        <w:jc w:val="both"/>
        <w:rPr>
          <w:rFonts w:ascii="Arial" w:hAnsi="Arial" w:cs="Arial"/>
          <w:b/>
          <w:bCs/>
        </w:rPr>
      </w:pPr>
    </w:p>
    <w:p w:rsidR="00BF3183" w:rsidRDefault="004F5D66" w:rsidP="00205ADD">
      <w:pPr>
        <w:jc w:val="both"/>
        <w:rPr>
          <w:rFonts w:ascii="Arial" w:hAnsi="Arial" w:cs="Arial"/>
          <w:bCs/>
        </w:rPr>
      </w:pPr>
      <w:r w:rsidRPr="004F5D66">
        <w:rPr>
          <w:rFonts w:ascii="Arial" w:hAnsi="Arial" w:cs="Arial"/>
          <w:bCs/>
        </w:rPr>
        <w:t>„Budapest V. kerület, Erzsébet téri, 24447/2 hrsz-ú ingatlan ügye</w:t>
      </w:r>
      <w:r>
        <w:rPr>
          <w:rFonts w:ascii="Arial" w:hAnsi="Arial" w:cs="Arial"/>
          <w:bCs/>
        </w:rPr>
        <w:t xml:space="preserve">” című napirend keretében a </w:t>
      </w:r>
      <w:r w:rsidRPr="00486F9B">
        <w:rPr>
          <w:rFonts w:ascii="Arial" w:hAnsi="Arial" w:cs="Arial"/>
          <w:bCs/>
          <w:u w:val="single"/>
        </w:rPr>
        <w:t>830/2005. (III. 31.) számú határozatban</w:t>
      </w:r>
      <w:r>
        <w:rPr>
          <w:rFonts w:ascii="Arial" w:hAnsi="Arial" w:cs="Arial"/>
          <w:bCs/>
        </w:rPr>
        <w:t xml:space="preserve"> jóváhagyja és megköti a Budapest V. ker., Erzsébet téri, </w:t>
      </w:r>
      <w:r>
        <w:rPr>
          <w:rFonts w:ascii="Arial" w:hAnsi="Arial" w:cs="Arial"/>
          <w:bCs/>
        </w:rPr>
        <w:lastRenderedPageBreak/>
        <w:t>24447/2 hrsz-ú ingatlan ügyében előkészített, az előterjesztés mellékletét képező megállapodást és felhatalmazza a főpolgármestert annak aláírására.</w:t>
      </w:r>
    </w:p>
    <w:p w:rsidR="004F5D66" w:rsidRDefault="004F5D66" w:rsidP="00205ADD">
      <w:pPr>
        <w:jc w:val="both"/>
        <w:rPr>
          <w:rFonts w:ascii="Arial" w:hAnsi="Arial" w:cs="Arial"/>
          <w:bCs/>
        </w:rPr>
      </w:pPr>
      <w:r>
        <w:rPr>
          <w:rFonts w:ascii="Arial" w:hAnsi="Arial" w:cs="Arial"/>
          <w:bCs/>
        </w:rPr>
        <w:t>Határidő: 30 nap</w:t>
      </w:r>
    </w:p>
    <w:p w:rsidR="004F5D66" w:rsidRDefault="004F5D66" w:rsidP="00205ADD">
      <w:pPr>
        <w:jc w:val="both"/>
        <w:rPr>
          <w:rFonts w:ascii="Arial" w:hAnsi="Arial" w:cs="Arial"/>
          <w:bCs/>
        </w:rPr>
      </w:pPr>
      <w:r>
        <w:rPr>
          <w:rFonts w:ascii="Arial" w:hAnsi="Arial" w:cs="Arial"/>
          <w:bCs/>
        </w:rPr>
        <w:t>Felelős: főpolgármester</w:t>
      </w:r>
    </w:p>
    <w:p w:rsidR="004F5D66" w:rsidRDefault="00392720" w:rsidP="00205ADD">
      <w:pPr>
        <w:jc w:val="both"/>
        <w:rPr>
          <w:rFonts w:ascii="Arial" w:hAnsi="Arial" w:cs="Arial"/>
          <w:b/>
          <w:bCs/>
        </w:rPr>
      </w:pPr>
      <w:r>
        <w:rPr>
          <w:rFonts w:ascii="Arial" w:hAnsi="Arial" w:cs="Arial"/>
          <w:b/>
          <w:bCs/>
        </w:rPr>
        <w:t xml:space="preserve">A határozattal jóváhagyott megállapodást 2005-ben a főpolgármester aláírta, </w:t>
      </w:r>
      <w:r w:rsidR="00E16408">
        <w:rPr>
          <w:rFonts w:ascii="Arial" w:hAnsi="Arial" w:cs="Arial"/>
          <w:b/>
          <w:bCs/>
        </w:rPr>
        <w:t>azonban a Magyar Állam nevében eljáró, akkor illetékes minisztériumtól nem érkezett vissza. Tekintettel arra, hogy a Közgyűlés által jóváhagyott megállapodás a felek között nem jött létre, ennek okán az idő múlás</w:t>
      </w:r>
      <w:r w:rsidR="0042713F">
        <w:rPr>
          <w:rFonts w:ascii="Arial" w:hAnsi="Arial" w:cs="Arial"/>
          <w:b/>
          <w:bCs/>
        </w:rPr>
        <w:t>a</w:t>
      </w:r>
      <w:r w:rsidR="00E16408">
        <w:rPr>
          <w:rFonts w:ascii="Arial" w:hAnsi="Arial" w:cs="Arial"/>
          <w:b/>
          <w:bCs/>
        </w:rPr>
        <w:t xml:space="preserve"> következtében a megállapodásban foglaltak már nem felelnek meg az aktuális helyzetnek, az állammal új megegyezésre és új megállapodás megkötésére lesz szükség. Fentiekre tekintettel kérem a határozat hatályon kívül helyezését.</w:t>
      </w:r>
    </w:p>
    <w:p w:rsidR="00E16408" w:rsidRDefault="00E16408" w:rsidP="00205ADD">
      <w:pPr>
        <w:jc w:val="both"/>
        <w:rPr>
          <w:rFonts w:ascii="Arial" w:hAnsi="Arial" w:cs="Arial"/>
          <w:b/>
          <w:bCs/>
        </w:rPr>
      </w:pPr>
    </w:p>
    <w:p w:rsidR="00B23CFE" w:rsidRPr="004F5D66" w:rsidRDefault="00B23CFE" w:rsidP="00205ADD">
      <w:pPr>
        <w:jc w:val="both"/>
        <w:rPr>
          <w:rFonts w:ascii="Arial" w:hAnsi="Arial" w:cs="Arial"/>
          <w:b/>
          <w:bCs/>
        </w:rPr>
      </w:pPr>
    </w:p>
    <w:p w:rsidR="00BF3183" w:rsidRDefault="00BF3183" w:rsidP="00BF3183">
      <w:pPr>
        <w:tabs>
          <w:tab w:val="left" w:pos="5670"/>
        </w:tabs>
        <w:jc w:val="both"/>
        <w:rPr>
          <w:rFonts w:ascii="Arial" w:hAnsi="Arial" w:cs="Arial"/>
          <w:b/>
          <w:bCs/>
          <w:u w:val="single"/>
        </w:rPr>
      </w:pPr>
      <w:r>
        <w:rPr>
          <w:rFonts w:ascii="Arial" w:hAnsi="Arial" w:cs="Arial"/>
          <w:b/>
          <w:bCs/>
          <w:u w:val="single"/>
        </w:rPr>
        <w:t>A Fővárosi Közgyűlés 2007. október 25-i ülésén:</w:t>
      </w:r>
    </w:p>
    <w:p w:rsidR="00BF3183" w:rsidRPr="00BF3183" w:rsidRDefault="00BF3183" w:rsidP="00BF3183">
      <w:pPr>
        <w:spacing w:line="240" w:lineRule="auto"/>
        <w:jc w:val="both"/>
        <w:rPr>
          <w:rFonts w:ascii="Arial" w:hAnsi="Arial" w:cs="Arial"/>
          <w:bCs/>
        </w:rPr>
      </w:pPr>
    </w:p>
    <w:p w:rsidR="00BF3183" w:rsidRPr="00BF3183" w:rsidRDefault="00BF3183" w:rsidP="00BF3183">
      <w:pPr>
        <w:spacing w:line="240" w:lineRule="auto"/>
        <w:jc w:val="both"/>
        <w:rPr>
          <w:rFonts w:ascii="Arial" w:hAnsi="Arial" w:cs="Arial"/>
          <w:bCs/>
        </w:rPr>
      </w:pPr>
      <w:r>
        <w:rPr>
          <w:rFonts w:ascii="Arial" w:hAnsi="Arial" w:cs="Arial"/>
          <w:bCs/>
        </w:rPr>
        <w:t>„</w:t>
      </w:r>
      <w:r w:rsidRPr="00BF3183">
        <w:rPr>
          <w:rFonts w:ascii="Arial" w:hAnsi="Arial" w:cs="Arial"/>
          <w:bCs/>
        </w:rPr>
        <w:t>Budapest főváros részvétele a Cultural Cities Net 2010 (CCN 2010) projektben</w:t>
      </w:r>
      <w:r>
        <w:rPr>
          <w:rFonts w:ascii="Arial" w:hAnsi="Arial" w:cs="Arial"/>
          <w:bCs/>
        </w:rPr>
        <w:t>” című napirend ke</w:t>
      </w:r>
      <w:r w:rsidR="00765C50">
        <w:rPr>
          <w:rFonts w:ascii="Arial" w:hAnsi="Arial" w:cs="Arial"/>
          <w:bCs/>
        </w:rPr>
        <w:t>r</w:t>
      </w:r>
      <w:r>
        <w:rPr>
          <w:rFonts w:ascii="Arial" w:hAnsi="Arial" w:cs="Arial"/>
          <w:bCs/>
        </w:rPr>
        <w:t xml:space="preserve">etében az </w:t>
      </w:r>
      <w:r w:rsidRPr="00BF3183">
        <w:rPr>
          <w:rFonts w:ascii="Arial" w:hAnsi="Arial" w:cs="Arial"/>
          <w:bCs/>
          <w:u w:val="single"/>
        </w:rPr>
        <w:t>1680/2007. (X. 25.) sz. határozatban</w:t>
      </w:r>
      <w:r>
        <w:rPr>
          <w:rFonts w:ascii="Arial" w:hAnsi="Arial" w:cs="Arial"/>
          <w:bCs/>
        </w:rPr>
        <w:t xml:space="preserve"> </w:t>
      </w:r>
      <w:r w:rsidR="00D2109E">
        <w:rPr>
          <w:rFonts w:ascii="Arial" w:hAnsi="Arial" w:cs="Arial"/>
          <w:bCs/>
        </w:rPr>
        <w:t>k</w:t>
      </w:r>
      <w:r w:rsidRPr="00BF3183">
        <w:rPr>
          <w:rFonts w:ascii="Arial" w:hAnsi="Arial" w:cs="Arial"/>
          <w:bCs/>
        </w:rPr>
        <w:t>ötelezettséget vállal arra, hogy a Cultural Cities Net 2010 (CCN 2010)” elnevezésű projekt megvalósításához szükséges fővárosi pénzügyi hozzájárulását évente, 2000 eurónak megfelelő összegben Budapest Főváros Önkormányzata, a hivatalos MNB árfolyam figyelembevételével 2008-2010 évekre a mindenkori éves költségvetési rendeletében a „9120 Nagyrendezvények céltartaléka” előirányzaton biztosítja.</w:t>
      </w:r>
    </w:p>
    <w:p w:rsidR="00BF3183" w:rsidRPr="00BF3183" w:rsidRDefault="00BF3183" w:rsidP="00BF3183">
      <w:pPr>
        <w:spacing w:line="240" w:lineRule="auto"/>
        <w:jc w:val="both"/>
        <w:rPr>
          <w:rFonts w:ascii="Arial" w:hAnsi="Arial" w:cs="Arial"/>
          <w:bCs/>
        </w:rPr>
      </w:pPr>
      <w:r w:rsidRPr="00BF3183">
        <w:rPr>
          <w:rFonts w:ascii="Arial" w:hAnsi="Arial" w:cs="Arial"/>
          <w:bCs/>
        </w:rPr>
        <w:t xml:space="preserve">Határidő: </w:t>
      </w:r>
      <w:r w:rsidR="00DD556B">
        <w:rPr>
          <w:rFonts w:ascii="Arial" w:hAnsi="Arial" w:cs="Arial"/>
          <w:bCs/>
        </w:rPr>
        <w:t>folyamatos</w:t>
      </w:r>
    </w:p>
    <w:p w:rsidR="00BF3183" w:rsidRPr="00BF3183" w:rsidRDefault="00BF3183" w:rsidP="00BF3183">
      <w:pPr>
        <w:spacing w:line="240" w:lineRule="auto"/>
        <w:jc w:val="both"/>
        <w:rPr>
          <w:rFonts w:ascii="Arial" w:hAnsi="Arial" w:cs="Arial"/>
          <w:bCs/>
        </w:rPr>
      </w:pPr>
      <w:r w:rsidRPr="00BF3183">
        <w:rPr>
          <w:rFonts w:ascii="Arial" w:hAnsi="Arial" w:cs="Arial"/>
          <w:bCs/>
        </w:rPr>
        <w:t xml:space="preserve">Felelős: </w:t>
      </w:r>
      <w:r w:rsidR="009D5514">
        <w:rPr>
          <w:rFonts w:ascii="Arial" w:hAnsi="Arial" w:cs="Arial"/>
          <w:bCs/>
        </w:rPr>
        <w:t>főpolgármester</w:t>
      </w:r>
    </w:p>
    <w:p w:rsidR="00BF3183" w:rsidRPr="00BF3183" w:rsidRDefault="00BF3183" w:rsidP="00BF3183">
      <w:pPr>
        <w:spacing w:line="240" w:lineRule="auto"/>
        <w:jc w:val="both"/>
        <w:rPr>
          <w:rFonts w:ascii="Arial" w:hAnsi="Arial" w:cs="Arial"/>
          <w:b/>
          <w:bCs/>
        </w:rPr>
      </w:pPr>
      <w:r>
        <w:rPr>
          <w:rFonts w:ascii="Arial" w:hAnsi="Arial" w:cs="Arial"/>
          <w:b/>
          <w:bCs/>
        </w:rPr>
        <w:t>A 200</w:t>
      </w:r>
      <w:r w:rsidR="00DD556B">
        <w:rPr>
          <w:rFonts w:ascii="Arial" w:hAnsi="Arial" w:cs="Arial"/>
          <w:b/>
          <w:bCs/>
        </w:rPr>
        <w:t>8</w:t>
      </w:r>
      <w:r>
        <w:rPr>
          <w:rFonts w:ascii="Arial" w:hAnsi="Arial" w:cs="Arial"/>
          <w:b/>
          <w:bCs/>
        </w:rPr>
        <w:t xml:space="preserve">. </w:t>
      </w:r>
      <w:r w:rsidR="00DD556B">
        <w:rPr>
          <w:rFonts w:ascii="Arial" w:hAnsi="Arial" w:cs="Arial"/>
          <w:b/>
          <w:bCs/>
        </w:rPr>
        <w:t xml:space="preserve">- </w:t>
      </w:r>
      <w:r>
        <w:rPr>
          <w:rFonts w:ascii="Arial" w:hAnsi="Arial" w:cs="Arial"/>
          <w:b/>
          <w:bCs/>
        </w:rPr>
        <w:t>2010. évi költségvetés is tartalmazott „9120 Nagyrendezvények céltartaléka” előirányzatot. A határozat végrehajtása megtörtént.</w:t>
      </w:r>
    </w:p>
    <w:p w:rsidR="00BF3183" w:rsidRDefault="00BF3183" w:rsidP="00205ADD">
      <w:pPr>
        <w:jc w:val="both"/>
        <w:rPr>
          <w:rFonts w:ascii="Arial" w:hAnsi="Arial" w:cs="Arial"/>
          <w:b/>
          <w:bCs/>
        </w:rPr>
      </w:pPr>
    </w:p>
    <w:p w:rsidR="00B23CFE" w:rsidRDefault="00B23CFE" w:rsidP="00205ADD">
      <w:pPr>
        <w:jc w:val="both"/>
        <w:rPr>
          <w:rFonts w:ascii="Arial" w:hAnsi="Arial" w:cs="Arial"/>
          <w:b/>
          <w:bCs/>
        </w:rPr>
      </w:pPr>
    </w:p>
    <w:p w:rsidR="00970722" w:rsidRDefault="00970722" w:rsidP="00970722">
      <w:pPr>
        <w:tabs>
          <w:tab w:val="left" w:pos="5670"/>
        </w:tabs>
        <w:jc w:val="both"/>
        <w:rPr>
          <w:rFonts w:ascii="Arial" w:hAnsi="Arial" w:cs="Arial"/>
          <w:b/>
          <w:bCs/>
          <w:u w:val="single"/>
        </w:rPr>
      </w:pPr>
      <w:r>
        <w:rPr>
          <w:rFonts w:ascii="Arial" w:hAnsi="Arial" w:cs="Arial"/>
          <w:b/>
          <w:bCs/>
          <w:u w:val="single"/>
        </w:rPr>
        <w:t>A Fővárosi Közgyűlés 2007. november 29-i ülésén:</w:t>
      </w:r>
    </w:p>
    <w:p w:rsidR="00970722" w:rsidRPr="00571281" w:rsidRDefault="00970722" w:rsidP="00205ADD">
      <w:pPr>
        <w:jc w:val="both"/>
        <w:rPr>
          <w:rFonts w:ascii="Arial" w:hAnsi="Arial" w:cs="Arial"/>
          <w:b/>
          <w:bCs/>
        </w:rPr>
      </w:pPr>
    </w:p>
    <w:p w:rsidR="00970722" w:rsidRPr="00970722" w:rsidRDefault="00970722" w:rsidP="00970722">
      <w:pPr>
        <w:spacing w:line="240" w:lineRule="auto"/>
        <w:jc w:val="both"/>
        <w:rPr>
          <w:rFonts w:ascii="Arial" w:hAnsi="Arial" w:cs="Arial"/>
          <w:color w:val="000000"/>
        </w:rPr>
      </w:pPr>
      <w:r w:rsidRPr="00970722">
        <w:rPr>
          <w:rFonts w:ascii="Arial" w:hAnsi="Arial" w:cs="Arial"/>
        </w:rPr>
        <w:t xml:space="preserve">Kérelem az NFA-hoz, térítésmentes területátadásra </w:t>
      </w:r>
      <w:r>
        <w:rPr>
          <w:rFonts w:ascii="Arial" w:hAnsi="Arial" w:cs="Arial"/>
        </w:rPr>
        <w:t>c</w:t>
      </w:r>
      <w:r w:rsidRPr="00970722">
        <w:rPr>
          <w:rFonts w:ascii="Arial" w:hAnsi="Arial" w:cs="Arial"/>
        </w:rPr>
        <w:t>ímű napirend keretében a</w:t>
      </w:r>
      <w:r w:rsidRPr="00970722">
        <w:rPr>
          <w:rFonts w:ascii="Arial" w:hAnsi="Arial" w:cs="Arial"/>
          <w:color w:val="000000"/>
        </w:rPr>
        <w:t xml:space="preserve"> </w:t>
      </w:r>
      <w:r w:rsidRPr="00970722">
        <w:rPr>
          <w:rFonts w:ascii="Arial" w:hAnsi="Arial" w:cs="Arial"/>
          <w:color w:val="000000"/>
          <w:u w:val="single"/>
        </w:rPr>
        <w:t>2030-2031/2007.(XI.29.) számú határozataiban</w:t>
      </w:r>
      <w:r w:rsidRPr="00970722">
        <w:rPr>
          <w:rFonts w:ascii="Arial" w:hAnsi="Arial" w:cs="Arial"/>
          <w:color w:val="000000"/>
        </w:rPr>
        <w:t xml:space="preserve"> vállalja, hogy 5 éven át az ingatlan tulajdonba/vagyonkezelésbe adásának napjától számítva évente egyszer tájékoztatja az NFA-t a hasznosítási cél megvalósításáról.</w:t>
      </w:r>
    </w:p>
    <w:p w:rsidR="00970722" w:rsidRPr="00970722" w:rsidRDefault="00970722" w:rsidP="00970722">
      <w:pPr>
        <w:spacing w:line="240" w:lineRule="auto"/>
        <w:jc w:val="both"/>
        <w:rPr>
          <w:rFonts w:ascii="Arial" w:hAnsi="Arial" w:cs="Arial"/>
          <w:color w:val="000000"/>
        </w:rPr>
      </w:pPr>
      <w:r w:rsidRPr="00970722">
        <w:rPr>
          <w:rFonts w:ascii="Arial" w:hAnsi="Arial" w:cs="Arial"/>
          <w:color w:val="000000"/>
        </w:rPr>
        <w:t>Határidő: határozat elfogadását követően 15 napon belül</w:t>
      </w:r>
    </w:p>
    <w:p w:rsidR="00970722" w:rsidRDefault="00970722" w:rsidP="00970722">
      <w:pPr>
        <w:spacing w:line="240" w:lineRule="auto"/>
        <w:jc w:val="both"/>
        <w:rPr>
          <w:rFonts w:ascii="Arial" w:hAnsi="Arial" w:cs="Arial"/>
          <w:color w:val="000000"/>
        </w:rPr>
      </w:pPr>
      <w:r w:rsidRPr="00970722">
        <w:rPr>
          <w:rFonts w:ascii="Arial" w:hAnsi="Arial" w:cs="Arial"/>
          <w:color w:val="000000"/>
        </w:rPr>
        <w:t xml:space="preserve">Felelős: </w:t>
      </w:r>
      <w:r w:rsidR="007D2E69">
        <w:rPr>
          <w:rFonts w:ascii="Arial" w:hAnsi="Arial" w:cs="Arial"/>
          <w:color w:val="000000"/>
        </w:rPr>
        <w:t>főpolgármester</w:t>
      </w:r>
    </w:p>
    <w:p w:rsidR="00970722" w:rsidRPr="00970722" w:rsidRDefault="00970722" w:rsidP="00970722">
      <w:pPr>
        <w:spacing w:line="240" w:lineRule="auto"/>
        <w:jc w:val="both"/>
        <w:rPr>
          <w:rFonts w:ascii="Arial" w:hAnsi="Arial" w:cs="Arial"/>
          <w:color w:val="000000"/>
        </w:rPr>
      </w:pPr>
    </w:p>
    <w:p w:rsidR="00970722" w:rsidRPr="00970722" w:rsidRDefault="00970722" w:rsidP="00970722">
      <w:pPr>
        <w:tabs>
          <w:tab w:val="left" w:pos="3400"/>
        </w:tabs>
        <w:spacing w:line="240" w:lineRule="auto"/>
        <w:ind w:right="70"/>
        <w:jc w:val="both"/>
        <w:rPr>
          <w:rFonts w:ascii="Arial" w:hAnsi="Arial" w:cs="Arial"/>
          <w:color w:val="000000"/>
        </w:rPr>
      </w:pPr>
      <w:r w:rsidRPr="00970722">
        <w:rPr>
          <w:rFonts w:ascii="Arial" w:hAnsi="Arial" w:cs="Arial"/>
          <w:color w:val="000000"/>
        </w:rPr>
        <w:lastRenderedPageBreak/>
        <w:t>Úgy dönt, hogy a Fővárosi Önkormányzat vállalja, hogy az 2026/2007. (XI.29.) Főv. Kgy. határozatban feltüntetett ingatlant az ingatlan-nyilvántartás 2007. novemberi állapota szerinti terheivel együtt veszi át.</w:t>
      </w:r>
    </w:p>
    <w:p w:rsidR="00970722" w:rsidRPr="00970722" w:rsidRDefault="00970722" w:rsidP="00970722">
      <w:pPr>
        <w:spacing w:line="240" w:lineRule="auto"/>
        <w:jc w:val="both"/>
        <w:rPr>
          <w:rFonts w:ascii="Arial" w:hAnsi="Arial" w:cs="Arial"/>
          <w:color w:val="000000"/>
        </w:rPr>
      </w:pPr>
      <w:r w:rsidRPr="00970722">
        <w:rPr>
          <w:rFonts w:ascii="Arial" w:hAnsi="Arial" w:cs="Arial"/>
          <w:color w:val="000000"/>
        </w:rPr>
        <w:t>Határidő: határozat elfogadását követően 15 napon belül</w:t>
      </w:r>
    </w:p>
    <w:p w:rsidR="00970722" w:rsidRPr="00970722" w:rsidRDefault="00970722" w:rsidP="00970722">
      <w:pPr>
        <w:spacing w:line="240" w:lineRule="auto"/>
        <w:jc w:val="both"/>
        <w:rPr>
          <w:rFonts w:ascii="Arial" w:hAnsi="Arial" w:cs="Arial"/>
          <w:color w:val="000000"/>
        </w:rPr>
      </w:pPr>
      <w:r w:rsidRPr="00970722">
        <w:rPr>
          <w:rFonts w:ascii="Arial" w:hAnsi="Arial" w:cs="Arial"/>
          <w:color w:val="000000"/>
        </w:rPr>
        <w:t xml:space="preserve">Felelős: </w:t>
      </w:r>
      <w:r w:rsidR="007D2E69">
        <w:rPr>
          <w:rFonts w:ascii="Arial" w:hAnsi="Arial" w:cs="Arial"/>
          <w:color w:val="000000"/>
        </w:rPr>
        <w:t>főpolgármester</w:t>
      </w:r>
    </w:p>
    <w:p w:rsidR="00970722" w:rsidRPr="00255C9D" w:rsidRDefault="00AA7835" w:rsidP="00255C9D">
      <w:pPr>
        <w:tabs>
          <w:tab w:val="left" w:pos="3400"/>
        </w:tabs>
        <w:spacing w:line="240" w:lineRule="auto"/>
        <w:jc w:val="both"/>
        <w:rPr>
          <w:rFonts w:ascii="Arial" w:hAnsi="Arial" w:cs="Arial"/>
          <w:b/>
          <w:szCs w:val="28"/>
        </w:rPr>
      </w:pPr>
      <w:r w:rsidRPr="00255C9D">
        <w:rPr>
          <w:rFonts w:ascii="Arial" w:hAnsi="Arial" w:cs="Arial"/>
          <w:b/>
          <w:szCs w:val="28"/>
        </w:rPr>
        <w:t>A Fővárosi Közgyűlés 527/2011. (IV.6.) számú határozatával döntött a beruházás lezárásáról és a „Külső keleti körút (Gyömrői út – Csévéző u.) előkészítése” elnevezésű feladat célokmányának lezárásáról. Ezért a kérdéses ingatlanokra nincs szükség. Fentiekre tekintettel kérem a határozatok hatályon kívül helyezését.</w:t>
      </w:r>
    </w:p>
    <w:p w:rsidR="00205ADD" w:rsidRDefault="00205ADD" w:rsidP="00205ADD">
      <w:pPr>
        <w:jc w:val="both"/>
        <w:rPr>
          <w:rFonts w:ascii="Arial" w:hAnsi="Arial" w:cs="Arial"/>
          <w:bCs/>
        </w:rPr>
      </w:pPr>
    </w:p>
    <w:p w:rsidR="00205ADD" w:rsidRDefault="00205ADD" w:rsidP="00205ADD">
      <w:pPr>
        <w:tabs>
          <w:tab w:val="left" w:pos="5670"/>
        </w:tabs>
        <w:jc w:val="both"/>
        <w:rPr>
          <w:rFonts w:ascii="Arial" w:hAnsi="Arial" w:cs="Arial"/>
          <w:b/>
          <w:bCs/>
          <w:u w:val="single"/>
        </w:rPr>
      </w:pPr>
      <w:r>
        <w:rPr>
          <w:rFonts w:ascii="Arial" w:hAnsi="Arial" w:cs="Arial"/>
          <w:b/>
          <w:bCs/>
          <w:u w:val="single"/>
        </w:rPr>
        <w:t>A Fővárosi Közgyűlés 2008. február 28-i ülésén:</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a Világörökség Városok Szervezete és a Történeti Városok Ligája tagdíjainak biztosítására</w:t>
      </w:r>
      <w:r>
        <w:rPr>
          <w:rFonts w:ascii="Arial" w:hAnsi="Arial" w:cs="Arial"/>
          <w:bCs/>
        </w:rPr>
        <w:t xml:space="preserve">” című napirend keretében a </w:t>
      </w:r>
      <w:r w:rsidRPr="00655B64">
        <w:rPr>
          <w:rFonts w:ascii="Arial" w:hAnsi="Arial" w:cs="Arial"/>
          <w:bCs/>
          <w:u w:val="single"/>
        </w:rPr>
        <w:t>172/2008. (II. 28.) sz. határozatban</w:t>
      </w:r>
      <w:r>
        <w:rPr>
          <w:rFonts w:ascii="Arial" w:hAnsi="Arial" w:cs="Arial"/>
          <w:bCs/>
        </w:rPr>
        <w:t xml:space="preserve"> </w:t>
      </w:r>
      <w:r w:rsidRPr="00D13932">
        <w:rPr>
          <w:rFonts w:ascii="Arial" w:hAnsi="Arial" w:cs="Arial"/>
          <w:bCs/>
        </w:rPr>
        <w:t xml:space="preserve">kötelezettséget vállal arra, hogy a Világörökség Városok Szervezetének tagdíját (2008-ban 4.500 USD-t) az éves költségvetésben a „7219 Tagsági díjak” címkódon a mindenkori hivatalos MNB árfolyam figyelembevételével biztosítja. </w:t>
      </w:r>
    </w:p>
    <w:p w:rsidR="00205ADD" w:rsidRPr="00D13932" w:rsidRDefault="00205ADD" w:rsidP="00205ADD">
      <w:pPr>
        <w:jc w:val="both"/>
        <w:rPr>
          <w:rFonts w:ascii="Arial" w:hAnsi="Arial" w:cs="Arial"/>
          <w:bCs/>
        </w:rPr>
      </w:pPr>
      <w:r w:rsidRPr="00D13932">
        <w:rPr>
          <w:rFonts w:ascii="Arial" w:hAnsi="Arial" w:cs="Arial"/>
          <w:bCs/>
        </w:rPr>
        <w:t xml:space="preserve">Határidő: </w:t>
      </w:r>
      <w:r w:rsidR="008A5EDD">
        <w:rPr>
          <w:rFonts w:ascii="Arial" w:hAnsi="Arial" w:cs="Arial"/>
          <w:bCs/>
        </w:rPr>
        <w:t>mindenkori éves költségvetés tervezése</w:t>
      </w:r>
    </w:p>
    <w:p w:rsidR="00205ADD" w:rsidRDefault="00205ADD" w:rsidP="00205ADD">
      <w:pPr>
        <w:jc w:val="both"/>
        <w:rPr>
          <w:rFonts w:ascii="Arial" w:hAnsi="Arial" w:cs="Arial"/>
          <w:bCs/>
        </w:rPr>
      </w:pPr>
      <w:r w:rsidRPr="00D13932">
        <w:rPr>
          <w:rFonts w:ascii="Arial" w:hAnsi="Arial" w:cs="Arial"/>
          <w:bCs/>
        </w:rPr>
        <w:t xml:space="preserve">Felelős: </w:t>
      </w:r>
      <w:r>
        <w:rPr>
          <w:rFonts w:ascii="Arial" w:hAnsi="Arial" w:cs="Arial"/>
          <w:bCs/>
        </w:rPr>
        <w:t>főpolgármester</w:t>
      </w:r>
    </w:p>
    <w:p w:rsidR="00205ADD" w:rsidRPr="00655B64" w:rsidRDefault="00205ADD" w:rsidP="00205ADD">
      <w:pPr>
        <w:jc w:val="both"/>
        <w:rPr>
          <w:rFonts w:ascii="Arial" w:hAnsi="Arial" w:cs="Arial"/>
          <w:b/>
          <w:bCs/>
        </w:rPr>
      </w:pPr>
      <w:r>
        <w:rPr>
          <w:rFonts w:ascii="Arial" w:hAnsi="Arial" w:cs="Arial"/>
          <w:b/>
          <w:bCs/>
        </w:rPr>
        <w:t>A tagdíjat a 2011. évi költségvetés tartalmazza. A határozat időarányos végrehajtása megtörtént.</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 </w:t>
      </w:r>
      <w:r w:rsidRPr="006B1311">
        <w:rPr>
          <w:rFonts w:ascii="Arial" w:hAnsi="Arial" w:cs="Arial"/>
          <w:bCs/>
          <w:u w:val="single"/>
        </w:rPr>
        <w:t>173/2008. (II. 28.) sz. határozatban</w:t>
      </w:r>
      <w:r>
        <w:rPr>
          <w:rFonts w:ascii="Arial" w:hAnsi="Arial" w:cs="Arial"/>
          <w:bCs/>
        </w:rPr>
        <w:t xml:space="preserve"> k</w:t>
      </w:r>
      <w:r w:rsidRPr="00D13932">
        <w:rPr>
          <w:rFonts w:ascii="Arial" w:hAnsi="Arial" w:cs="Arial"/>
          <w:bCs/>
        </w:rPr>
        <w:t xml:space="preserve">ötelezettséget vállal arra, hogy a Történeti Városok Ligájának tagdíját (2008-ban 100 USD-t) az éves költségvetésben a „7219 Tagsági díjak” címkódon a mindenkori hivatalos MNB árfolyam figyelembevételével biztosítja. </w:t>
      </w:r>
    </w:p>
    <w:p w:rsidR="00205ADD" w:rsidRPr="00D13932" w:rsidRDefault="00205ADD" w:rsidP="00205ADD">
      <w:pPr>
        <w:jc w:val="both"/>
        <w:rPr>
          <w:rFonts w:ascii="Arial" w:hAnsi="Arial" w:cs="Arial"/>
          <w:bCs/>
        </w:rPr>
      </w:pPr>
      <w:r w:rsidRPr="00D13932">
        <w:rPr>
          <w:rFonts w:ascii="Arial" w:hAnsi="Arial" w:cs="Arial"/>
          <w:bCs/>
        </w:rPr>
        <w:t xml:space="preserve">Határidő: </w:t>
      </w:r>
      <w:r w:rsidR="00020587">
        <w:rPr>
          <w:rFonts w:ascii="Arial" w:hAnsi="Arial" w:cs="Arial"/>
          <w:bCs/>
        </w:rPr>
        <w:t>mindenkori éves költségvetés tervezése</w:t>
      </w:r>
    </w:p>
    <w:p w:rsidR="00205ADD" w:rsidRDefault="00205ADD" w:rsidP="00205ADD">
      <w:pPr>
        <w:jc w:val="both"/>
        <w:rPr>
          <w:rFonts w:ascii="Arial" w:hAnsi="Arial" w:cs="Arial"/>
          <w:bCs/>
        </w:rPr>
      </w:pPr>
      <w:r w:rsidRPr="00D13932">
        <w:rPr>
          <w:rFonts w:ascii="Arial" w:hAnsi="Arial" w:cs="Arial"/>
          <w:bCs/>
        </w:rPr>
        <w:t xml:space="preserve">Felelős: </w:t>
      </w:r>
      <w:r>
        <w:rPr>
          <w:rFonts w:ascii="Arial" w:hAnsi="Arial" w:cs="Arial"/>
          <w:bCs/>
        </w:rPr>
        <w:t>főpolgármester</w:t>
      </w:r>
    </w:p>
    <w:p w:rsidR="00205ADD" w:rsidRPr="005C18C8" w:rsidRDefault="00205ADD" w:rsidP="00205ADD">
      <w:pPr>
        <w:jc w:val="both"/>
        <w:rPr>
          <w:rFonts w:ascii="Arial" w:hAnsi="Arial" w:cs="Arial"/>
          <w:b/>
          <w:bCs/>
        </w:rPr>
      </w:pPr>
      <w:r w:rsidRPr="005C18C8">
        <w:rPr>
          <w:rFonts w:ascii="Arial" w:hAnsi="Arial" w:cs="Arial"/>
          <w:b/>
          <w:bCs/>
        </w:rPr>
        <w:t>A tagsági díjat a 2011. évi költségvetési tartalmazza. A határozat időarányos végrehajtása megtörtént.</w:t>
      </w:r>
    </w:p>
    <w:p w:rsidR="00205ADD" w:rsidRDefault="00205ADD" w:rsidP="00205ADD">
      <w:pPr>
        <w:jc w:val="both"/>
        <w:rPr>
          <w:rFonts w:ascii="Arial" w:hAnsi="Arial" w:cs="Arial"/>
          <w:bCs/>
        </w:rPr>
      </w:pPr>
    </w:p>
    <w:p w:rsidR="00205ADD" w:rsidRDefault="00205ADD" w:rsidP="00205ADD">
      <w:pPr>
        <w:tabs>
          <w:tab w:val="left" w:pos="5670"/>
        </w:tabs>
        <w:jc w:val="both"/>
        <w:rPr>
          <w:rFonts w:ascii="Arial" w:hAnsi="Arial" w:cs="Arial"/>
          <w:b/>
          <w:bCs/>
          <w:u w:val="single"/>
        </w:rPr>
      </w:pPr>
      <w:r>
        <w:rPr>
          <w:rFonts w:ascii="Arial" w:hAnsi="Arial" w:cs="Arial"/>
          <w:b/>
          <w:bCs/>
          <w:u w:val="single"/>
        </w:rPr>
        <w:t>A Fővárosi Közgyűlés 2008. április 24-i ülésén:</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a Fővárosi Önkormányzat fenntartásában lévő egyes egészségügyi intézmények kórházi (társadalmi) felügyelőtanácsa taglétszámának módosítására</w:t>
      </w:r>
      <w:r>
        <w:rPr>
          <w:rFonts w:ascii="Arial" w:hAnsi="Arial" w:cs="Arial"/>
          <w:bCs/>
        </w:rPr>
        <w:t xml:space="preserve">” című napirend keretében az </w:t>
      </w:r>
      <w:r w:rsidRPr="005C18C8">
        <w:rPr>
          <w:rFonts w:ascii="Arial" w:hAnsi="Arial" w:cs="Arial"/>
          <w:bCs/>
          <w:u w:val="single"/>
        </w:rPr>
        <w:t>560/2008. (IV. 24.) sz. határozatban</w:t>
      </w:r>
      <w:r>
        <w:rPr>
          <w:rFonts w:ascii="Arial" w:hAnsi="Arial" w:cs="Arial"/>
          <w:bCs/>
        </w:rPr>
        <w:t xml:space="preserve"> felkéri </w:t>
      </w:r>
      <w:r w:rsidRPr="00D13932">
        <w:rPr>
          <w:rFonts w:ascii="Arial" w:hAnsi="Arial" w:cs="Arial"/>
          <w:bCs/>
        </w:rPr>
        <w:t>a</w:t>
      </w:r>
      <w:r>
        <w:rPr>
          <w:rFonts w:ascii="Arial" w:hAnsi="Arial" w:cs="Arial"/>
          <w:bCs/>
        </w:rPr>
        <w:t xml:space="preserve"> főpolgármestert, hogy az </w:t>
      </w:r>
      <w:r w:rsidRPr="00D13932">
        <w:rPr>
          <w:rFonts w:ascii="Arial" w:hAnsi="Arial" w:cs="Arial"/>
          <w:bCs/>
        </w:rPr>
        <w:t xml:space="preserve">érintett intézmények </w:t>
      </w:r>
      <w:r w:rsidRPr="00D13932">
        <w:rPr>
          <w:rFonts w:ascii="Arial" w:hAnsi="Arial" w:cs="Arial"/>
          <w:bCs/>
        </w:rPr>
        <w:lastRenderedPageBreak/>
        <w:t>ellátási területéhez tartozó települési (kerületi) önkormányzatok javaslatai alapján, a kórházi felügyelőtanácsok tagjainak megválasztására tegyen javaslatot a Fővárosi Közgyűlés részére.</w:t>
      </w:r>
    </w:p>
    <w:p w:rsidR="00205ADD" w:rsidRPr="00D13932" w:rsidRDefault="00205ADD" w:rsidP="00205ADD">
      <w:pPr>
        <w:jc w:val="both"/>
        <w:rPr>
          <w:rFonts w:ascii="Arial" w:hAnsi="Arial" w:cs="Arial"/>
          <w:bCs/>
        </w:rPr>
      </w:pPr>
      <w:r w:rsidRPr="00D13932">
        <w:rPr>
          <w:rFonts w:ascii="Arial" w:hAnsi="Arial" w:cs="Arial"/>
          <w:bCs/>
        </w:rPr>
        <w:t xml:space="preserve">Határidő: </w:t>
      </w:r>
      <w:r>
        <w:rPr>
          <w:rFonts w:ascii="Arial" w:hAnsi="Arial" w:cs="Arial"/>
          <w:bCs/>
        </w:rPr>
        <w:t>2009. december 31.</w:t>
      </w:r>
    </w:p>
    <w:p w:rsidR="00205ADD" w:rsidRDefault="00205ADD" w:rsidP="00205ADD">
      <w:pPr>
        <w:jc w:val="both"/>
        <w:rPr>
          <w:rFonts w:ascii="Arial" w:hAnsi="Arial" w:cs="Arial"/>
          <w:bCs/>
        </w:rPr>
      </w:pPr>
      <w:r w:rsidRPr="00D13932">
        <w:rPr>
          <w:rFonts w:ascii="Arial" w:hAnsi="Arial" w:cs="Arial"/>
          <w:bCs/>
        </w:rPr>
        <w:t xml:space="preserve">Felelős: </w:t>
      </w:r>
      <w:r>
        <w:rPr>
          <w:rFonts w:ascii="Arial" w:hAnsi="Arial" w:cs="Arial"/>
          <w:bCs/>
        </w:rPr>
        <w:t>főpolgármester</w:t>
      </w:r>
    </w:p>
    <w:p w:rsidR="00205ADD" w:rsidRPr="005C18C8" w:rsidRDefault="00205ADD" w:rsidP="00205ADD">
      <w:pPr>
        <w:jc w:val="both"/>
        <w:rPr>
          <w:rFonts w:ascii="Arial" w:hAnsi="Arial" w:cs="Arial"/>
          <w:b/>
          <w:bCs/>
        </w:rPr>
      </w:pPr>
      <w:r>
        <w:rPr>
          <w:rFonts w:ascii="Arial" w:hAnsi="Arial" w:cs="Arial"/>
          <w:b/>
          <w:bCs/>
        </w:rPr>
        <w:t>A kerületi önkormányzatok közül nem mindegyiktől érkezett meg a jelölés, ezért a határozat végrehajtási határidejét 2011. október 31-re kérem módosítani.</w:t>
      </w:r>
    </w:p>
    <w:p w:rsidR="00205ADD" w:rsidRDefault="00205ADD" w:rsidP="00205ADD">
      <w:pPr>
        <w:jc w:val="both"/>
        <w:rPr>
          <w:rFonts w:ascii="Arial" w:hAnsi="Arial" w:cs="Arial"/>
          <w:bCs/>
        </w:rPr>
      </w:pPr>
    </w:p>
    <w:p w:rsidR="00205ADD" w:rsidRDefault="00205ADD" w:rsidP="00205ADD">
      <w:pPr>
        <w:tabs>
          <w:tab w:val="left" w:pos="5670"/>
        </w:tabs>
        <w:jc w:val="both"/>
        <w:rPr>
          <w:rFonts w:ascii="Arial" w:hAnsi="Arial" w:cs="Arial"/>
          <w:b/>
          <w:bCs/>
          <w:u w:val="single"/>
        </w:rPr>
      </w:pPr>
      <w:r>
        <w:rPr>
          <w:rFonts w:ascii="Arial" w:hAnsi="Arial" w:cs="Arial"/>
          <w:b/>
          <w:bCs/>
          <w:u w:val="single"/>
        </w:rPr>
        <w:t>A Fővárosi Közgyűlés 2008. május 29-i ülésén:</w:t>
      </w:r>
    </w:p>
    <w:p w:rsidR="00205ADD" w:rsidRDefault="00205ADD" w:rsidP="00205ADD">
      <w:pPr>
        <w:jc w:val="both"/>
        <w:rPr>
          <w:rFonts w:ascii="Arial" w:hAnsi="Arial" w:cs="Arial"/>
          <w:bCs/>
        </w:rPr>
      </w:pPr>
    </w:p>
    <w:p w:rsidR="00205ADD" w:rsidRPr="00AB78CA" w:rsidRDefault="00205ADD" w:rsidP="00205ADD">
      <w:pPr>
        <w:jc w:val="both"/>
        <w:rPr>
          <w:rFonts w:ascii="Arial" w:hAnsi="Arial" w:cs="Arial"/>
          <w:bCs/>
        </w:rPr>
      </w:pPr>
      <w:r>
        <w:rPr>
          <w:rFonts w:ascii="Arial" w:hAnsi="Arial" w:cs="Arial"/>
          <w:bCs/>
        </w:rPr>
        <w:t>„</w:t>
      </w:r>
      <w:r w:rsidRPr="00AB78CA">
        <w:rPr>
          <w:rFonts w:ascii="Arial" w:hAnsi="Arial" w:cs="Arial"/>
          <w:bCs/>
        </w:rPr>
        <w:t>Tájékoztatás kérése a Radnóti Miklós Színház bérleti szerződéséről, illetve a Kulturális Bizottság e tárgyban hozott határozatainak közgyűlési megerősítése</w:t>
      </w:r>
      <w:r>
        <w:rPr>
          <w:rFonts w:ascii="Arial" w:hAnsi="Arial" w:cs="Arial"/>
          <w:bCs/>
        </w:rPr>
        <w:t xml:space="preserve">” című napirend keretében a </w:t>
      </w:r>
      <w:r w:rsidRPr="00AB78CA">
        <w:rPr>
          <w:rFonts w:ascii="Arial" w:hAnsi="Arial" w:cs="Arial"/>
          <w:bCs/>
          <w:u w:val="single"/>
        </w:rPr>
        <w:t>998/2008. (V. 29.) sz. határozatban</w:t>
      </w:r>
      <w:r>
        <w:rPr>
          <w:rFonts w:ascii="Arial" w:hAnsi="Arial" w:cs="Arial"/>
          <w:bCs/>
        </w:rPr>
        <w:t xml:space="preserve"> f</w:t>
      </w:r>
      <w:r w:rsidRPr="00AB78CA">
        <w:rPr>
          <w:rFonts w:ascii="Arial" w:hAnsi="Arial" w:cs="Arial"/>
          <w:bCs/>
        </w:rPr>
        <w:t>elkéri a főpolgármestert, hogy a Kulturális Bizottság rendes ülésein tájékoztassa a bizottság tagjait az új tulajdonosokkal folytatott tárgyalások eredményeiről.</w:t>
      </w:r>
    </w:p>
    <w:p w:rsidR="00205ADD" w:rsidRPr="00AB78CA" w:rsidRDefault="00205ADD" w:rsidP="00205ADD">
      <w:pPr>
        <w:jc w:val="both"/>
        <w:rPr>
          <w:rFonts w:ascii="Arial" w:hAnsi="Arial" w:cs="Arial"/>
          <w:bCs/>
        </w:rPr>
      </w:pPr>
      <w:r w:rsidRPr="00AB78CA">
        <w:rPr>
          <w:rFonts w:ascii="Arial" w:hAnsi="Arial" w:cs="Arial"/>
          <w:bCs/>
        </w:rPr>
        <w:t>Határidő: folyamatos</w:t>
      </w:r>
    </w:p>
    <w:p w:rsidR="00205ADD" w:rsidRPr="00AB78CA" w:rsidRDefault="00205ADD" w:rsidP="00205ADD">
      <w:pPr>
        <w:jc w:val="both"/>
        <w:rPr>
          <w:rFonts w:ascii="Arial" w:hAnsi="Arial" w:cs="Arial"/>
          <w:bCs/>
        </w:rPr>
      </w:pPr>
      <w:r w:rsidRPr="00AB78CA">
        <w:rPr>
          <w:rFonts w:ascii="Arial" w:hAnsi="Arial" w:cs="Arial"/>
          <w:bCs/>
        </w:rPr>
        <w:t xml:space="preserve">Felelős: </w:t>
      </w:r>
      <w:r w:rsidR="00020587">
        <w:rPr>
          <w:rFonts w:ascii="Arial" w:hAnsi="Arial" w:cs="Arial"/>
          <w:bCs/>
        </w:rPr>
        <w:t>főpolgármester</w:t>
      </w:r>
    </w:p>
    <w:p w:rsidR="00205ADD" w:rsidRDefault="00205ADD" w:rsidP="00205ADD">
      <w:pPr>
        <w:jc w:val="both"/>
        <w:rPr>
          <w:rFonts w:ascii="Arial" w:hAnsi="Arial" w:cs="Arial"/>
          <w:b/>
          <w:bCs/>
        </w:rPr>
      </w:pPr>
      <w:r>
        <w:rPr>
          <w:rFonts w:ascii="Arial" w:hAnsi="Arial" w:cs="Arial"/>
          <w:b/>
          <w:bCs/>
        </w:rPr>
        <w:t>Tekintettel arra, hogy a Kulturális Bizottság a Fővárosi Önkormányzat hatályos SZMSZ-e elfogadásával megszűnt, kérem határozat hatályon kívül helyezését.</w:t>
      </w:r>
    </w:p>
    <w:p w:rsidR="006E45C1" w:rsidRDefault="006E45C1" w:rsidP="00205ADD">
      <w:pPr>
        <w:jc w:val="both"/>
        <w:rPr>
          <w:rFonts w:ascii="Arial" w:hAnsi="Arial" w:cs="Arial"/>
          <w:b/>
          <w:bCs/>
        </w:rPr>
      </w:pPr>
    </w:p>
    <w:p w:rsidR="001F4C80" w:rsidRDefault="001F4C80" w:rsidP="001F4C80">
      <w:pPr>
        <w:tabs>
          <w:tab w:val="left" w:pos="5670"/>
        </w:tabs>
        <w:jc w:val="both"/>
        <w:rPr>
          <w:rFonts w:ascii="Arial" w:hAnsi="Arial" w:cs="Arial"/>
          <w:b/>
          <w:bCs/>
          <w:u w:val="single"/>
        </w:rPr>
      </w:pPr>
      <w:r>
        <w:rPr>
          <w:rFonts w:ascii="Arial" w:hAnsi="Arial" w:cs="Arial"/>
          <w:b/>
          <w:bCs/>
          <w:u w:val="single"/>
        </w:rPr>
        <w:t>A Fővárosi Közgyűlés 2010. március 11-i ülésén:</w:t>
      </w:r>
    </w:p>
    <w:p w:rsidR="001F4C80" w:rsidRDefault="001F4C80" w:rsidP="00205ADD">
      <w:pPr>
        <w:jc w:val="both"/>
        <w:rPr>
          <w:rFonts w:ascii="Arial" w:hAnsi="Arial" w:cs="Arial"/>
          <w:b/>
          <w:bCs/>
        </w:rPr>
      </w:pPr>
    </w:p>
    <w:p w:rsidR="001F4C80" w:rsidRPr="001F4C80" w:rsidRDefault="001F4C80" w:rsidP="001F4C80">
      <w:pPr>
        <w:jc w:val="both"/>
        <w:rPr>
          <w:rFonts w:ascii="Arial" w:hAnsi="Arial" w:cs="Arial"/>
          <w:bCs/>
        </w:rPr>
      </w:pPr>
      <w:r>
        <w:rPr>
          <w:rFonts w:ascii="Arial" w:hAnsi="Arial" w:cs="Arial"/>
          <w:bCs/>
        </w:rPr>
        <w:t>„</w:t>
      </w:r>
      <w:r w:rsidRPr="001F4C80">
        <w:rPr>
          <w:rFonts w:ascii="Arial" w:hAnsi="Arial" w:cs="Arial"/>
          <w:bCs/>
        </w:rPr>
        <w:t>Javaslat Budapest Főváros Önkormányzata 2010. évi költségvetésére</w:t>
      </w:r>
      <w:r>
        <w:rPr>
          <w:rFonts w:ascii="Arial" w:hAnsi="Arial" w:cs="Arial"/>
          <w:bCs/>
        </w:rPr>
        <w:t xml:space="preserve">” című napirend keretében a </w:t>
      </w:r>
      <w:r w:rsidRPr="001F4C80">
        <w:rPr>
          <w:rFonts w:ascii="Arial" w:hAnsi="Arial" w:cs="Arial"/>
          <w:bCs/>
          <w:u w:val="single"/>
        </w:rPr>
        <w:t>432/2010. (III. 11.) sz. határozatban</w:t>
      </w:r>
      <w:r>
        <w:rPr>
          <w:rFonts w:ascii="Arial" w:hAnsi="Arial" w:cs="Arial"/>
          <w:bCs/>
        </w:rPr>
        <w:t xml:space="preserve"> j</w:t>
      </w:r>
      <w:r w:rsidRPr="001F4C80">
        <w:rPr>
          <w:rFonts w:ascii="Arial" w:hAnsi="Arial" w:cs="Arial"/>
          <w:bCs/>
        </w:rPr>
        <w:t>óváhagyja Budapest Főváros Önkormányzatának 2010-2016. évekre vonatkozó finanszírozási prognózisát az előterjesztés 1. számú melléklete szerint.</w:t>
      </w:r>
    </w:p>
    <w:p w:rsidR="001F4C80" w:rsidRPr="001F4C80" w:rsidRDefault="001F4C80" w:rsidP="001F4C80">
      <w:pPr>
        <w:jc w:val="both"/>
        <w:rPr>
          <w:rFonts w:ascii="Arial" w:hAnsi="Arial" w:cs="Arial"/>
          <w:bCs/>
        </w:rPr>
      </w:pPr>
      <w:r w:rsidRPr="001F4C80">
        <w:rPr>
          <w:rFonts w:ascii="Arial" w:hAnsi="Arial" w:cs="Arial"/>
          <w:bCs/>
        </w:rPr>
        <w:t xml:space="preserve">Határidő: </w:t>
      </w:r>
      <w:r w:rsidR="00632F87">
        <w:rPr>
          <w:rFonts w:ascii="Arial" w:hAnsi="Arial" w:cs="Arial"/>
          <w:bCs/>
        </w:rPr>
        <w:t>azonnal</w:t>
      </w:r>
    </w:p>
    <w:p w:rsidR="001F4C80" w:rsidRPr="001F4C80" w:rsidRDefault="001F4C80" w:rsidP="001F4C80">
      <w:pPr>
        <w:jc w:val="both"/>
        <w:rPr>
          <w:rFonts w:ascii="Arial" w:hAnsi="Arial" w:cs="Arial"/>
          <w:bCs/>
        </w:rPr>
      </w:pPr>
      <w:r w:rsidRPr="001F4C80">
        <w:rPr>
          <w:rFonts w:ascii="Arial" w:hAnsi="Arial" w:cs="Arial"/>
          <w:bCs/>
        </w:rPr>
        <w:t xml:space="preserve">Felelős: </w:t>
      </w:r>
      <w:r>
        <w:rPr>
          <w:rFonts w:ascii="Arial" w:hAnsi="Arial" w:cs="Arial"/>
          <w:bCs/>
        </w:rPr>
        <w:t>főpolgármester</w:t>
      </w:r>
    </w:p>
    <w:p w:rsidR="001F4C80" w:rsidRPr="001F4C80" w:rsidRDefault="001F4C80" w:rsidP="00205ADD">
      <w:pPr>
        <w:jc w:val="both"/>
        <w:rPr>
          <w:rFonts w:ascii="Arial" w:hAnsi="Arial" w:cs="Arial"/>
          <w:b/>
          <w:bCs/>
        </w:rPr>
      </w:pPr>
      <w:r>
        <w:rPr>
          <w:rFonts w:ascii="Arial" w:hAnsi="Arial" w:cs="Arial"/>
          <w:b/>
          <w:bCs/>
        </w:rPr>
        <w:t>Budapest Főváros Önkormányzata 2010. évi költségvetéséről szóló 9/2010. (III. 31.) Főv. Kgy. rendelet 1. sz. melléklete a 2010-2016. é</w:t>
      </w:r>
      <w:r w:rsidR="00632F87">
        <w:rPr>
          <w:rFonts w:ascii="Arial" w:hAnsi="Arial" w:cs="Arial"/>
          <w:b/>
          <w:bCs/>
        </w:rPr>
        <w:t xml:space="preserve">vi </w:t>
      </w:r>
      <w:r w:rsidR="002E01E0">
        <w:rPr>
          <w:rFonts w:ascii="Arial" w:hAnsi="Arial" w:cs="Arial"/>
          <w:b/>
          <w:bCs/>
        </w:rPr>
        <w:t xml:space="preserve">finanszírozási prognózist tartalmazza. </w:t>
      </w:r>
      <w:r w:rsidR="00632F87">
        <w:rPr>
          <w:rFonts w:ascii="Arial" w:hAnsi="Arial" w:cs="Arial"/>
          <w:b/>
          <w:bCs/>
        </w:rPr>
        <w:t>A</w:t>
      </w:r>
      <w:r w:rsidR="002E01E0">
        <w:rPr>
          <w:rFonts w:ascii="Arial" w:hAnsi="Arial" w:cs="Arial"/>
          <w:b/>
          <w:bCs/>
        </w:rPr>
        <w:t xml:space="preserve"> határozat végrehajtása megtörtént.</w:t>
      </w:r>
    </w:p>
    <w:p w:rsidR="001F4C80" w:rsidRPr="00AB78CA" w:rsidRDefault="001F4C80" w:rsidP="00205ADD">
      <w:pPr>
        <w:jc w:val="both"/>
        <w:rPr>
          <w:rFonts w:ascii="Arial" w:hAnsi="Arial" w:cs="Arial"/>
          <w:b/>
          <w:bCs/>
        </w:rPr>
      </w:pPr>
    </w:p>
    <w:p w:rsidR="00205ADD" w:rsidRDefault="00205ADD" w:rsidP="00205ADD">
      <w:pPr>
        <w:tabs>
          <w:tab w:val="left" w:pos="5670"/>
        </w:tabs>
        <w:jc w:val="both"/>
        <w:rPr>
          <w:rFonts w:ascii="Arial" w:hAnsi="Arial" w:cs="Arial"/>
          <w:b/>
          <w:bCs/>
          <w:u w:val="single"/>
        </w:rPr>
      </w:pPr>
      <w:r>
        <w:rPr>
          <w:rFonts w:ascii="Arial" w:hAnsi="Arial" w:cs="Arial"/>
          <w:b/>
          <w:bCs/>
          <w:u w:val="single"/>
        </w:rPr>
        <w:t>A Fővárosi Közgyűlés 2010. április 29-i ülésén:</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az Erzsébet téri Kulturális Központtal és Parkkal (Gödör) kapcsolatos tulajdonosi döntések meghozatalára</w:t>
      </w:r>
      <w:r>
        <w:rPr>
          <w:rFonts w:ascii="Arial" w:hAnsi="Arial" w:cs="Arial"/>
          <w:bCs/>
        </w:rPr>
        <w:t xml:space="preserve">” című napirend keretében a </w:t>
      </w:r>
      <w:r w:rsidRPr="00F20ACD">
        <w:rPr>
          <w:rFonts w:ascii="Arial" w:hAnsi="Arial" w:cs="Arial"/>
          <w:bCs/>
          <w:u w:val="single"/>
        </w:rPr>
        <w:t>783/2010. (IV. 29.) sz. határozatban</w:t>
      </w:r>
      <w:r>
        <w:rPr>
          <w:rFonts w:ascii="Arial" w:hAnsi="Arial" w:cs="Arial"/>
          <w:bCs/>
        </w:rPr>
        <w:t xml:space="preserve"> </w:t>
      </w:r>
      <w:r>
        <w:rPr>
          <w:rFonts w:ascii="Arial" w:hAnsi="Arial" w:cs="Arial"/>
          <w:bCs/>
        </w:rPr>
        <w:lastRenderedPageBreak/>
        <w:t>s</w:t>
      </w:r>
      <w:r w:rsidRPr="00D13932">
        <w:rPr>
          <w:rFonts w:ascii="Arial" w:hAnsi="Arial" w:cs="Arial"/>
          <w:bCs/>
        </w:rPr>
        <w:t>zükségesnek tartja, hogy az Erzsébet téri Kulturális Központ és Park (Gödör) szerepének, funkciójának meghatározása érdekében ötletpályázat kerüljön kiírásra, melynek előkészítésében és lebonyolításában való közreműködésre felkéri a Kiemelt Fejlesztések Bizottsága, a Városfejlesztési és Városképvédelmi Bizottság és a Kulturális Bizottság elnökét.</w:t>
      </w:r>
    </w:p>
    <w:p w:rsidR="00205ADD" w:rsidRPr="00D13932" w:rsidRDefault="00205ADD" w:rsidP="00205ADD">
      <w:pPr>
        <w:jc w:val="both"/>
        <w:rPr>
          <w:rFonts w:ascii="Arial" w:hAnsi="Arial" w:cs="Arial"/>
          <w:bCs/>
        </w:rPr>
      </w:pPr>
      <w:r>
        <w:rPr>
          <w:rFonts w:ascii="Arial" w:hAnsi="Arial" w:cs="Arial"/>
          <w:bCs/>
        </w:rPr>
        <w:t xml:space="preserve">Határidő: </w:t>
      </w:r>
      <w:r w:rsidRPr="00D13932">
        <w:rPr>
          <w:rFonts w:ascii="Arial" w:hAnsi="Arial" w:cs="Arial"/>
          <w:bCs/>
        </w:rPr>
        <w:t>a 2009. évi pénzmaradvány elszámolásáról szóló közgyűlési kiírásáról szóló döntés meghozatalát követően</w:t>
      </w:r>
    </w:p>
    <w:p w:rsidR="00205ADD" w:rsidRDefault="00205ADD" w:rsidP="00205ADD">
      <w:pPr>
        <w:jc w:val="both"/>
        <w:rPr>
          <w:rFonts w:ascii="Arial" w:hAnsi="Arial" w:cs="Arial"/>
          <w:bCs/>
        </w:rPr>
      </w:pPr>
      <w:r w:rsidRPr="00D13932">
        <w:rPr>
          <w:rFonts w:ascii="Arial" w:hAnsi="Arial" w:cs="Arial"/>
          <w:bCs/>
        </w:rPr>
        <w:t xml:space="preserve">Felelős: </w:t>
      </w:r>
      <w:r>
        <w:rPr>
          <w:rFonts w:ascii="Arial" w:hAnsi="Arial" w:cs="Arial"/>
          <w:bCs/>
        </w:rPr>
        <w:t>főpolgármester</w:t>
      </w:r>
    </w:p>
    <w:p w:rsidR="00205ADD" w:rsidRPr="00F20ACD" w:rsidRDefault="00205ADD" w:rsidP="00205ADD">
      <w:pPr>
        <w:jc w:val="both"/>
        <w:rPr>
          <w:rFonts w:ascii="Arial" w:hAnsi="Arial" w:cs="Arial"/>
          <w:b/>
          <w:bCs/>
        </w:rPr>
      </w:pPr>
      <w:r>
        <w:rPr>
          <w:rFonts w:ascii="Arial" w:hAnsi="Arial" w:cs="Arial"/>
          <w:b/>
          <w:bCs/>
        </w:rPr>
        <w:t xml:space="preserve">Az ötletpályázat kiírására nem került sor. Az Erzsébet téri Kulturális Központ és Park további szerepének, funkciójának meghatározása érdekében a későbbiekben születik majd döntés, ezért kérem a 783/2010. (IV. 29.) Főv. Kgy. határozat hatályon kívül helyezését. </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Pályázat tűzoltó technikai eszközök fejlesztésére, felújítására és beszerzésére</w:t>
      </w:r>
      <w:r>
        <w:rPr>
          <w:rFonts w:ascii="Arial" w:hAnsi="Arial" w:cs="Arial"/>
          <w:bCs/>
        </w:rPr>
        <w:t xml:space="preserve">” című napirend keretében a </w:t>
      </w:r>
      <w:r w:rsidRPr="007517BA">
        <w:rPr>
          <w:rFonts w:ascii="Arial" w:hAnsi="Arial" w:cs="Arial"/>
          <w:bCs/>
          <w:u w:val="single"/>
        </w:rPr>
        <w:t>948/2010. (IV. 29.) sz. határozatban</w:t>
      </w:r>
      <w:r>
        <w:rPr>
          <w:rFonts w:ascii="Arial" w:hAnsi="Arial" w:cs="Arial"/>
          <w:bCs/>
        </w:rPr>
        <w:t xml:space="preserve"> k</w:t>
      </w:r>
      <w:r w:rsidRPr="00D13932">
        <w:rPr>
          <w:rFonts w:ascii="Arial" w:hAnsi="Arial" w:cs="Arial"/>
          <w:bCs/>
        </w:rPr>
        <w:t>ötelezettséget vállal arra, hogy a Fővárosi Tűzoltóparancsnokságnak az Országos Katasztrófavédelmi Főigazgatóság által meghirdetett technikai eszközök beszerzésére irányuló pályázatán történő részvételhez összesen 210,0 mFt önrészt biztosít 2011-2013. években (évente 70,0-70,0 mFt-ot) 7 éves fejlesztési tervében.</w:t>
      </w:r>
    </w:p>
    <w:p w:rsidR="00205ADD" w:rsidRPr="00D13932" w:rsidRDefault="00205ADD" w:rsidP="00205ADD">
      <w:pPr>
        <w:jc w:val="both"/>
        <w:rPr>
          <w:rFonts w:ascii="Arial" w:hAnsi="Arial" w:cs="Arial"/>
          <w:bCs/>
        </w:rPr>
      </w:pPr>
      <w:r>
        <w:rPr>
          <w:rFonts w:ascii="Arial" w:hAnsi="Arial" w:cs="Arial"/>
          <w:bCs/>
        </w:rPr>
        <w:t xml:space="preserve">Határidő: </w:t>
      </w:r>
      <w:r w:rsidR="00D711A1">
        <w:rPr>
          <w:rFonts w:ascii="Arial" w:hAnsi="Arial" w:cs="Arial"/>
          <w:bCs/>
        </w:rPr>
        <w:t>2011-2013. évi költségvetési rendeletek</w:t>
      </w:r>
    </w:p>
    <w:p w:rsidR="00205ADD" w:rsidRPr="00D13932" w:rsidRDefault="00205ADD" w:rsidP="00205ADD">
      <w:pPr>
        <w:jc w:val="both"/>
        <w:rPr>
          <w:rFonts w:ascii="Arial" w:hAnsi="Arial" w:cs="Arial"/>
          <w:bCs/>
        </w:rPr>
      </w:pPr>
      <w:r w:rsidRPr="00D13932">
        <w:rPr>
          <w:rFonts w:ascii="Arial" w:hAnsi="Arial" w:cs="Arial"/>
          <w:bCs/>
        </w:rPr>
        <w:t>Felelős: főpolgármester</w:t>
      </w:r>
    </w:p>
    <w:p w:rsidR="00205ADD" w:rsidRDefault="00205ADD" w:rsidP="00205ADD">
      <w:pPr>
        <w:jc w:val="both"/>
        <w:rPr>
          <w:rFonts w:ascii="Arial" w:hAnsi="Arial" w:cs="Arial"/>
          <w:b/>
          <w:bCs/>
        </w:rPr>
      </w:pPr>
      <w:r>
        <w:rPr>
          <w:rFonts w:ascii="Arial" w:hAnsi="Arial" w:cs="Arial"/>
          <w:b/>
          <w:bCs/>
        </w:rPr>
        <w:t>Az önrészt a 2011. évi költségvetés tartalmazza. A határozat időarányos végrehajtása megtörtént.</w:t>
      </w:r>
    </w:p>
    <w:p w:rsidR="00713F51" w:rsidRDefault="00713F51" w:rsidP="00205ADD">
      <w:pPr>
        <w:jc w:val="both"/>
        <w:rPr>
          <w:rFonts w:ascii="Arial" w:hAnsi="Arial" w:cs="Arial"/>
          <w:b/>
          <w:bCs/>
        </w:rPr>
      </w:pPr>
    </w:p>
    <w:p w:rsidR="00D53DBC" w:rsidRDefault="00D53DBC" w:rsidP="00205ADD">
      <w:pPr>
        <w:jc w:val="both"/>
        <w:rPr>
          <w:rFonts w:ascii="Arial" w:hAnsi="Arial" w:cs="Arial"/>
          <w:b/>
          <w:bCs/>
        </w:rPr>
      </w:pPr>
    </w:p>
    <w:p w:rsidR="00205ADD" w:rsidRDefault="00205ADD" w:rsidP="00205ADD">
      <w:pPr>
        <w:tabs>
          <w:tab w:val="left" w:pos="5670"/>
        </w:tabs>
        <w:jc w:val="both"/>
        <w:rPr>
          <w:rFonts w:ascii="Arial" w:hAnsi="Arial" w:cs="Arial"/>
          <w:b/>
          <w:bCs/>
          <w:u w:val="single"/>
        </w:rPr>
      </w:pPr>
      <w:r>
        <w:rPr>
          <w:rFonts w:ascii="Arial" w:hAnsi="Arial" w:cs="Arial"/>
          <w:b/>
          <w:bCs/>
          <w:u w:val="single"/>
        </w:rPr>
        <w:t>A Fővárosi Közgyűlés 2010. június 3-i ülésén:</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a Szent Imre Kórház tulajdonosi felügyelőtanácsában tag cseréjére</w:t>
      </w:r>
      <w:r>
        <w:rPr>
          <w:rFonts w:ascii="Arial" w:hAnsi="Arial" w:cs="Arial"/>
          <w:bCs/>
        </w:rPr>
        <w:t xml:space="preserve">” című napirend keretében az </w:t>
      </w:r>
      <w:r w:rsidRPr="006000BB">
        <w:rPr>
          <w:rFonts w:ascii="Arial" w:hAnsi="Arial" w:cs="Arial"/>
          <w:bCs/>
          <w:u w:val="single"/>
        </w:rPr>
        <w:t>1112/2010. (VI. 3.) sz. határozatban</w:t>
      </w:r>
      <w:r>
        <w:rPr>
          <w:rFonts w:ascii="Arial" w:hAnsi="Arial" w:cs="Arial"/>
          <w:bCs/>
        </w:rPr>
        <w:t xml:space="preserve"> a</w:t>
      </w:r>
      <w:r w:rsidRPr="00D13932">
        <w:rPr>
          <w:rFonts w:ascii="Arial" w:hAnsi="Arial" w:cs="Arial"/>
          <w:bCs/>
        </w:rPr>
        <w:t xml:space="preserve"> Szent Imre Kórház tulajdonosi felügyelőtanácsa tagjának megválasztja 2010. június 3-i hatállyal, önkormányzati képviselői mandátuma lejárta végéig Danielisz Bélát.</w:t>
      </w:r>
    </w:p>
    <w:p w:rsidR="00205ADD" w:rsidRPr="00D13932" w:rsidRDefault="00205ADD" w:rsidP="00205ADD">
      <w:pPr>
        <w:jc w:val="both"/>
        <w:rPr>
          <w:rFonts w:ascii="Arial" w:hAnsi="Arial" w:cs="Arial"/>
          <w:bCs/>
        </w:rPr>
      </w:pPr>
      <w:r w:rsidRPr="00D13932">
        <w:rPr>
          <w:rFonts w:ascii="Arial" w:hAnsi="Arial" w:cs="Arial"/>
          <w:bCs/>
        </w:rPr>
        <w:t xml:space="preserve">Határidő: </w:t>
      </w:r>
      <w:r w:rsidR="004969C6">
        <w:rPr>
          <w:rFonts w:ascii="Arial" w:hAnsi="Arial" w:cs="Arial"/>
          <w:bCs/>
        </w:rPr>
        <w:t>30 nap</w:t>
      </w:r>
    </w:p>
    <w:p w:rsidR="00205ADD" w:rsidRDefault="00205ADD" w:rsidP="00205ADD">
      <w:pPr>
        <w:jc w:val="both"/>
        <w:rPr>
          <w:rFonts w:ascii="Arial" w:hAnsi="Arial" w:cs="Arial"/>
          <w:bCs/>
        </w:rPr>
      </w:pPr>
      <w:r w:rsidRPr="00D13932">
        <w:rPr>
          <w:rFonts w:ascii="Arial" w:hAnsi="Arial" w:cs="Arial"/>
          <w:bCs/>
        </w:rPr>
        <w:t xml:space="preserve">Felelős: </w:t>
      </w:r>
      <w:r>
        <w:rPr>
          <w:rFonts w:ascii="Arial" w:hAnsi="Arial" w:cs="Arial"/>
          <w:bCs/>
        </w:rPr>
        <w:t>főpolgármester</w:t>
      </w:r>
    </w:p>
    <w:p w:rsidR="00205ADD" w:rsidRPr="006000BB" w:rsidRDefault="00205ADD" w:rsidP="00205ADD">
      <w:pPr>
        <w:jc w:val="both"/>
        <w:rPr>
          <w:rFonts w:ascii="Arial" w:hAnsi="Arial" w:cs="Arial"/>
          <w:b/>
          <w:bCs/>
        </w:rPr>
      </w:pPr>
      <w:r>
        <w:rPr>
          <w:rFonts w:ascii="Arial" w:hAnsi="Arial" w:cs="Arial"/>
          <w:b/>
          <w:bCs/>
        </w:rPr>
        <w:t>Danielisz Béla önkormányzati képviselői mandátuma lejárt, így nem tagja a Szent Imre Kórház tulajdonosi felügyelőtanácsának. A határozat végrehajtása megtörtént.</w:t>
      </w:r>
    </w:p>
    <w:p w:rsidR="00713F51" w:rsidRDefault="00713F51" w:rsidP="00205ADD">
      <w:pPr>
        <w:jc w:val="both"/>
        <w:rPr>
          <w:rFonts w:ascii="Arial" w:hAnsi="Arial" w:cs="Arial"/>
          <w:bCs/>
        </w:rPr>
      </w:pPr>
    </w:p>
    <w:p w:rsidR="00D53DBC" w:rsidRDefault="00D53DBC" w:rsidP="00205ADD">
      <w:pPr>
        <w:jc w:val="both"/>
        <w:rPr>
          <w:rFonts w:ascii="Arial" w:hAnsi="Arial" w:cs="Arial"/>
          <w:bCs/>
        </w:rPr>
      </w:pPr>
    </w:p>
    <w:p w:rsidR="00D53DBC" w:rsidRDefault="00D53DBC" w:rsidP="00205ADD">
      <w:pPr>
        <w:jc w:val="both"/>
        <w:rPr>
          <w:rFonts w:ascii="Arial" w:hAnsi="Arial" w:cs="Arial"/>
          <w:bCs/>
        </w:rPr>
      </w:pPr>
    </w:p>
    <w:p w:rsidR="00205ADD" w:rsidRDefault="00205ADD" w:rsidP="00205ADD">
      <w:pPr>
        <w:tabs>
          <w:tab w:val="left" w:pos="5670"/>
        </w:tabs>
        <w:jc w:val="both"/>
        <w:rPr>
          <w:rFonts w:ascii="Arial" w:hAnsi="Arial" w:cs="Arial"/>
          <w:b/>
          <w:bCs/>
          <w:u w:val="single"/>
        </w:rPr>
      </w:pPr>
      <w:r>
        <w:rPr>
          <w:rFonts w:ascii="Arial" w:hAnsi="Arial" w:cs="Arial"/>
          <w:b/>
          <w:bCs/>
          <w:u w:val="single"/>
        </w:rPr>
        <w:lastRenderedPageBreak/>
        <w:t>A Fővárosi Közgyűlés 2010. augusztus 26-i ülésén:</w:t>
      </w:r>
    </w:p>
    <w:p w:rsidR="00927C7E" w:rsidRPr="00927C7E" w:rsidRDefault="00927C7E" w:rsidP="00927C7E">
      <w:pPr>
        <w:jc w:val="both"/>
        <w:rPr>
          <w:rFonts w:ascii="Arial" w:hAnsi="Arial" w:cs="Arial"/>
          <w:bCs/>
        </w:rPr>
      </w:pPr>
      <w:r>
        <w:rPr>
          <w:rFonts w:ascii="Arial" w:hAnsi="Arial" w:cs="Arial"/>
          <w:bCs/>
        </w:rPr>
        <w:t>„</w:t>
      </w:r>
      <w:r w:rsidRPr="00927C7E">
        <w:rPr>
          <w:rFonts w:ascii="Arial" w:hAnsi="Arial" w:cs="Arial"/>
          <w:bCs/>
        </w:rPr>
        <w:t>Javaslat a Fővárosi Települési Esélyegyenlőségi Program elfogadására</w:t>
      </w:r>
      <w:r>
        <w:rPr>
          <w:rFonts w:ascii="Arial" w:hAnsi="Arial" w:cs="Arial"/>
          <w:bCs/>
        </w:rPr>
        <w:t xml:space="preserve">” című napirend keretében az </w:t>
      </w:r>
      <w:r w:rsidRPr="00927C7E">
        <w:rPr>
          <w:rFonts w:ascii="Arial" w:hAnsi="Arial" w:cs="Arial"/>
          <w:bCs/>
          <w:u w:val="single"/>
        </w:rPr>
        <w:t>1560/2010. (VIII. 26.) sz. határozatban</w:t>
      </w:r>
      <w:r>
        <w:rPr>
          <w:rFonts w:ascii="Arial" w:hAnsi="Arial" w:cs="Arial"/>
          <w:bCs/>
        </w:rPr>
        <w:t xml:space="preserve"> f</w:t>
      </w:r>
      <w:r w:rsidRPr="00927C7E">
        <w:rPr>
          <w:rFonts w:ascii="Arial" w:hAnsi="Arial" w:cs="Arial"/>
          <w:bCs/>
        </w:rPr>
        <w:t>elkéri a főpolgármestert, hogy a 2011. évi költségvetési javaslatban a program intézkedési tervében foglalt 2011. évi feladatok végrehajtásához a Fővárosi Önkormányzat lehetőségeihez mért támogatást szerepeltessen.</w:t>
      </w:r>
    </w:p>
    <w:p w:rsidR="00927C7E" w:rsidRPr="00927C7E" w:rsidRDefault="00927C7E" w:rsidP="00927C7E">
      <w:pPr>
        <w:jc w:val="both"/>
        <w:rPr>
          <w:rFonts w:ascii="Arial" w:hAnsi="Arial" w:cs="Arial"/>
          <w:bCs/>
        </w:rPr>
      </w:pPr>
      <w:r w:rsidRPr="00927C7E">
        <w:rPr>
          <w:rFonts w:ascii="Arial" w:hAnsi="Arial" w:cs="Arial"/>
          <w:bCs/>
        </w:rPr>
        <w:t xml:space="preserve">Határidő: </w:t>
      </w:r>
      <w:r>
        <w:rPr>
          <w:rFonts w:ascii="Arial" w:hAnsi="Arial" w:cs="Arial"/>
          <w:bCs/>
        </w:rPr>
        <w:t>2011. március 31.</w:t>
      </w:r>
    </w:p>
    <w:p w:rsidR="00927C7E" w:rsidRPr="00927C7E" w:rsidRDefault="00927C7E" w:rsidP="00927C7E">
      <w:pPr>
        <w:jc w:val="both"/>
        <w:rPr>
          <w:rFonts w:ascii="Arial" w:hAnsi="Arial" w:cs="Arial"/>
          <w:bCs/>
        </w:rPr>
      </w:pPr>
      <w:r w:rsidRPr="00927C7E">
        <w:rPr>
          <w:rFonts w:ascii="Arial" w:hAnsi="Arial" w:cs="Arial"/>
          <w:bCs/>
        </w:rPr>
        <w:t>Felelős: főpolgármester</w:t>
      </w:r>
    </w:p>
    <w:p w:rsidR="00927C7E" w:rsidRPr="00927C7E" w:rsidRDefault="00927C7E" w:rsidP="00205ADD">
      <w:pPr>
        <w:jc w:val="both"/>
        <w:rPr>
          <w:rFonts w:ascii="Arial" w:hAnsi="Arial" w:cs="Arial"/>
          <w:b/>
          <w:bCs/>
        </w:rPr>
      </w:pPr>
      <w:r>
        <w:rPr>
          <w:rFonts w:ascii="Arial" w:hAnsi="Arial" w:cs="Arial"/>
          <w:b/>
          <w:bCs/>
        </w:rPr>
        <w:t xml:space="preserve">A feladat Budapest Főváros </w:t>
      </w:r>
      <w:r w:rsidR="00632F87">
        <w:rPr>
          <w:rFonts w:ascii="Arial" w:hAnsi="Arial" w:cs="Arial"/>
          <w:b/>
          <w:bCs/>
        </w:rPr>
        <w:t>Ö</w:t>
      </w:r>
      <w:r>
        <w:rPr>
          <w:rFonts w:ascii="Arial" w:hAnsi="Arial" w:cs="Arial"/>
          <w:b/>
          <w:bCs/>
        </w:rPr>
        <w:t>nkormányzata 2011. évi költségvetéséről szóló 10/2011. (III. 10.) Főv. Kgy. rendelet 3. sz. táblázatában szerepel. A határozat végrehajtása megtörtént.</w:t>
      </w:r>
    </w:p>
    <w:p w:rsidR="009D12DD" w:rsidRPr="00D13932" w:rsidRDefault="009D12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A magyar EU Elnökséghez kapcsolódó fővárosi rendezvények és felkészülés</w:t>
      </w:r>
      <w:r>
        <w:rPr>
          <w:rFonts w:ascii="Arial" w:hAnsi="Arial" w:cs="Arial"/>
          <w:bCs/>
        </w:rPr>
        <w:t xml:space="preserve">” című napirend keretében az </w:t>
      </w:r>
      <w:r w:rsidRPr="0042062F">
        <w:rPr>
          <w:rFonts w:ascii="Arial" w:hAnsi="Arial" w:cs="Arial"/>
          <w:bCs/>
          <w:u w:val="single"/>
        </w:rPr>
        <w:t>1580/2010. (VIII. 26.) sz. határozatban</w:t>
      </w:r>
      <w:r>
        <w:rPr>
          <w:rFonts w:ascii="Arial" w:hAnsi="Arial" w:cs="Arial"/>
          <w:bCs/>
        </w:rPr>
        <w:t xml:space="preserve"> </w:t>
      </w:r>
      <w:r w:rsidR="00AB4BD6">
        <w:rPr>
          <w:rFonts w:ascii="Arial" w:hAnsi="Arial" w:cs="Arial"/>
          <w:bCs/>
        </w:rPr>
        <w:t xml:space="preserve">úgy dönt, hogy </w:t>
      </w:r>
      <w:r>
        <w:rPr>
          <w:rFonts w:ascii="Arial" w:hAnsi="Arial" w:cs="Arial"/>
          <w:bCs/>
        </w:rPr>
        <w:t>r</w:t>
      </w:r>
      <w:r w:rsidRPr="00D13932">
        <w:rPr>
          <w:rFonts w:ascii="Arial" w:hAnsi="Arial" w:cs="Arial"/>
          <w:bCs/>
        </w:rPr>
        <w:t>észt kíván venni a Régiók Bizottsága által felajánlott, a magyar elnökség ideje alatt a Bizottság épületében megrendezésre kerülő kiállítás keretében „Budapest bemutatkozása” eseményen 2011. első félévében, és felkéri a főpolgármestert, hogy gondoskodjon a kiállítás megrendezésére vonatkozó egyeztetésről a Régiók Bizottságával.</w:t>
      </w:r>
    </w:p>
    <w:p w:rsidR="00205ADD" w:rsidRPr="00D13932" w:rsidRDefault="00205ADD" w:rsidP="00205ADD">
      <w:pPr>
        <w:jc w:val="both"/>
        <w:rPr>
          <w:rFonts w:ascii="Arial" w:hAnsi="Arial" w:cs="Arial"/>
          <w:bCs/>
        </w:rPr>
      </w:pPr>
      <w:r w:rsidRPr="00D13932">
        <w:rPr>
          <w:rFonts w:ascii="Arial" w:hAnsi="Arial" w:cs="Arial"/>
          <w:bCs/>
        </w:rPr>
        <w:t>Határidő: 2010. október 16.</w:t>
      </w:r>
    </w:p>
    <w:p w:rsidR="00205ADD" w:rsidRPr="00D13932" w:rsidRDefault="00205ADD" w:rsidP="00205ADD">
      <w:pPr>
        <w:jc w:val="both"/>
        <w:rPr>
          <w:rFonts w:ascii="Arial" w:hAnsi="Arial" w:cs="Arial"/>
          <w:bCs/>
        </w:rPr>
      </w:pPr>
      <w:r w:rsidRPr="00D13932">
        <w:rPr>
          <w:rFonts w:ascii="Arial" w:hAnsi="Arial" w:cs="Arial"/>
          <w:bCs/>
        </w:rPr>
        <w:t>Felelős: főpolgármester</w:t>
      </w:r>
    </w:p>
    <w:p w:rsidR="00205ADD" w:rsidRPr="0042062F" w:rsidRDefault="00205ADD" w:rsidP="00205ADD">
      <w:pPr>
        <w:jc w:val="both"/>
        <w:rPr>
          <w:rFonts w:ascii="Arial" w:hAnsi="Arial" w:cs="Arial"/>
          <w:b/>
          <w:bCs/>
        </w:rPr>
      </w:pPr>
      <w:r>
        <w:rPr>
          <w:rFonts w:ascii="Arial" w:hAnsi="Arial" w:cs="Arial"/>
          <w:b/>
          <w:bCs/>
        </w:rPr>
        <w:t>Budapest hivatalos elnökségi programjának keretén belül a Régiók Bizottságban 2011. május 26-án megrendezésre került a „Budapest, Get Engaged” c. konferencia, valamint 2011. május 31-én a „Városok és Régiók szerepe a romák társadalmi befogadásában” c. konferencia és a hozzá kapcsolódó kiállítás. Ezzel a határozat végrehajtása megtörtént.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932913">
        <w:rPr>
          <w:rFonts w:ascii="Arial" w:hAnsi="Arial" w:cs="Arial"/>
          <w:bCs/>
          <w:u w:val="single"/>
        </w:rPr>
        <w:t>1581/2010. (VIII. 26.) sz. határozatban</w:t>
      </w:r>
      <w:r>
        <w:rPr>
          <w:rFonts w:ascii="Arial" w:hAnsi="Arial" w:cs="Arial"/>
          <w:bCs/>
        </w:rPr>
        <w:t xml:space="preserve"> </w:t>
      </w:r>
      <w:r w:rsidR="00AB4BD6">
        <w:rPr>
          <w:rFonts w:ascii="Arial" w:hAnsi="Arial" w:cs="Arial"/>
          <w:bCs/>
        </w:rPr>
        <w:t xml:space="preserve">úgy dönt, hogy </w:t>
      </w:r>
      <w:r>
        <w:rPr>
          <w:rFonts w:ascii="Arial" w:hAnsi="Arial" w:cs="Arial"/>
          <w:bCs/>
        </w:rPr>
        <w:t>r</w:t>
      </w:r>
      <w:r w:rsidRPr="00D13932">
        <w:rPr>
          <w:rFonts w:ascii="Arial" w:hAnsi="Arial" w:cs="Arial"/>
          <w:bCs/>
        </w:rPr>
        <w:t>észt kíván venni a brüsszeli Magyar Kulturális Intézetben megrendezésre kerülő, valamennyi magyar régiónak kulturális bemutatkozásra lehetőséget biztosító eseményen 2011. első félévében. Felkéri a főpolgármestert, hogy gondoskodjon a kiállítás megrendezésére vonatkozó egyeztetésről a brüsszeli Magyar Kulturális Intézettel.</w:t>
      </w:r>
    </w:p>
    <w:p w:rsidR="00205ADD" w:rsidRPr="00D13932" w:rsidRDefault="00205ADD" w:rsidP="00205ADD">
      <w:pPr>
        <w:jc w:val="both"/>
        <w:rPr>
          <w:rFonts w:ascii="Arial" w:hAnsi="Arial" w:cs="Arial"/>
          <w:bCs/>
        </w:rPr>
      </w:pPr>
      <w:r w:rsidRPr="00D13932">
        <w:rPr>
          <w:rFonts w:ascii="Arial" w:hAnsi="Arial" w:cs="Arial"/>
          <w:bCs/>
        </w:rPr>
        <w:t>Határidő: 2010. szeptember 30.</w:t>
      </w:r>
    </w:p>
    <w:p w:rsidR="00205ADD" w:rsidRPr="00D13932" w:rsidRDefault="00205ADD" w:rsidP="00205ADD">
      <w:pPr>
        <w:jc w:val="both"/>
        <w:rPr>
          <w:rFonts w:ascii="Arial" w:hAnsi="Arial" w:cs="Arial"/>
          <w:bCs/>
        </w:rPr>
      </w:pPr>
      <w:r w:rsidRPr="00D13932">
        <w:rPr>
          <w:rFonts w:ascii="Arial" w:hAnsi="Arial" w:cs="Arial"/>
          <w:bCs/>
        </w:rPr>
        <w:t>Felelős: főpolgármester</w:t>
      </w:r>
    </w:p>
    <w:p w:rsidR="00205ADD" w:rsidRPr="00932913" w:rsidRDefault="00205ADD" w:rsidP="00205ADD">
      <w:pPr>
        <w:jc w:val="both"/>
        <w:rPr>
          <w:rFonts w:ascii="Arial" w:hAnsi="Arial" w:cs="Arial"/>
          <w:b/>
          <w:bCs/>
        </w:rPr>
      </w:pPr>
      <w:r>
        <w:rPr>
          <w:rFonts w:ascii="Arial" w:hAnsi="Arial" w:cs="Arial"/>
          <w:b/>
          <w:bCs/>
        </w:rPr>
        <w:t>A Brüsszeli Képviselet 2011-ben a hivatalos elnökségi programhoz új koncepciót készített, illetve a Kulturális Intézet végül a kiállítást nem tudta fogadni, ezért a kiállítás a Régiók Bizottságában került megrendezésre Budapest bemutatkozásához kapcsolódóan. A határozat végrehajtottnak tekinthető.</w:t>
      </w:r>
    </w:p>
    <w:p w:rsidR="00205ADD" w:rsidRPr="00D13932" w:rsidRDefault="00205ADD" w:rsidP="00205ADD">
      <w:pPr>
        <w:jc w:val="both"/>
        <w:rPr>
          <w:rFonts w:ascii="Arial" w:hAnsi="Arial" w:cs="Arial"/>
          <w:bCs/>
        </w:rPr>
      </w:pPr>
    </w:p>
    <w:p w:rsidR="00AB4BD6" w:rsidRPr="00AB4BD6" w:rsidRDefault="00205ADD" w:rsidP="00AB4BD6">
      <w:pPr>
        <w:tabs>
          <w:tab w:val="left" w:pos="3402"/>
        </w:tabs>
        <w:spacing w:line="360" w:lineRule="auto"/>
        <w:jc w:val="both"/>
        <w:rPr>
          <w:rFonts w:ascii="Arial" w:hAnsi="Arial" w:cs="Arial"/>
          <w:szCs w:val="28"/>
        </w:rPr>
      </w:pPr>
      <w:r>
        <w:rPr>
          <w:rFonts w:ascii="Arial" w:hAnsi="Arial" w:cs="Arial"/>
          <w:bCs/>
        </w:rPr>
        <w:lastRenderedPageBreak/>
        <w:t>„</w:t>
      </w:r>
      <w:r w:rsidRPr="00D13932">
        <w:rPr>
          <w:rFonts w:ascii="Arial" w:hAnsi="Arial" w:cs="Arial"/>
          <w:bCs/>
        </w:rPr>
        <w:t>Javaslat a IX. kerülettel kötendő ingatlancsere-szerződésre</w:t>
      </w:r>
      <w:r>
        <w:rPr>
          <w:rFonts w:ascii="Arial" w:hAnsi="Arial" w:cs="Arial"/>
          <w:bCs/>
        </w:rPr>
        <w:t xml:space="preserve">” című napirend keretében az </w:t>
      </w:r>
      <w:r w:rsidR="00AB4BD6" w:rsidRPr="00AB4BD6">
        <w:rPr>
          <w:rFonts w:ascii="Arial" w:hAnsi="Arial" w:cs="Arial"/>
          <w:bCs/>
          <w:u w:val="single"/>
        </w:rPr>
        <w:t>1637-</w:t>
      </w:r>
      <w:r w:rsidR="00AB4BD6">
        <w:rPr>
          <w:rFonts w:ascii="Arial" w:hAnsi="Arial" w:cs="Arial"/>
          <w:bCs/>
          <w:u w:val="single"/>
        </w:rPr>
        <w:t>1</w:t>
      </w:r>
      <w:r w:rsidRPr="00383502">
        <w:rPr>
          <w:rFonts w:ascii="Arial" w:hAnsi="Arial" w:cs="Arial"/>
          <w:bCs/>
          <w:u w:val="single"/>
        </w:rPr>
        <w:t>638/2010. (VIII. 26.) sz. határozat</w:t>
      </w:r>
      <w:r w:rsidR="00AB4BD6">
        <w:rPr>
          <w:rFonts w:ascii="Arial" w:hAnsi="Arial" w:cs="Arial"/>
          <w:bCs/>
          <w:u w:val="single"/>
        </w:rPr>
        <w:t>ai</w:t>
      </w:r>
      <w:r w:rsidRPr="00383502">
        <w:rPr>
          <w:rFonts w:ascii="Arial" w:hAnsi="Arial" w:cs="Arial"/>
          <w:bCs/>
          <w:u w:val="single"/>
        </w:rPr>
        <w:t>ban</w:t>
      </w:r>
      <w:r>
        <w:rPr>
          <w:rFonts w:ascii="Arial" w:hAnsi="Arial" w:cs="Arial"/>
          <w:bCs/>
        </w:rPr>
        <w:t xml:space="preserve"> </w:t>
      </w:r>
      <w:r w:rsidR="00D2109E">
        <w:rPr>
          <w:rFonts w:ascii="Arial" w:hAnsi="Arial" w:cs="Arial"/>
          <w:szCs w:val="28"/>
        </w:rPr>
        <w:t>a</w:t>
      </w:r>
      <w:r w:rsidR="00AB4BD6" w:rsidRPr="00AB4BD6">
        <w:rPr>
          <w:rFonts w:ascii="Arial" w:hAnsi="Arial" w:cs="Arial"/>
          <w:szCs w:val="28"/>
        </w:rPr>
        <w:t xml:space="preserve"> költségvetési előirányzatok rendezése érdekében </w:t>
      </w:r>
      <w:r w:rsidR="00AB4BD6">
        <w:rPr>
          <w:rFonts w:ascii="Arial" w:hAnsi="Arial" w:cs="Arial"/>
          <w:szCs w:val="28"/>
        </w:rPr>
        <w:t>n</w:t>
      </w:r>
      <w:r w:rsidR="00AB4BD6" w:rsidRPr="00AB4BD6">
        <w:rPr>
          <w:rFonts w:ascii="Arial" w:hAnsi="Arial" w:cs="Arial"/>
          <w:szCs w:val="28"/>
        </w:rPr>
        <w:t xml:space="preserve">öveli a „8513 Tárgyi eszközök, immateriális javak értékesítése” cím felhalmozási és tőkejellegű bevételek előirányzatát 827.540 eFt-tal, tervbe veszi a „9112 Évközi Indítású beruházások” címen belül a „IX., Erkel utca 18. számú ingatlan vásárlása” új feladatot 577.500 eFt kiadási előirányzattal, valamint az új „84..  IX. kerület, Dzsumbuj projekt támogatása” címen támogatásértékű felhalmozási kiadásként 250.000 eFt-ot, továbbá növeli a „9300 Általános tartalék” cím kiadási előirányzatát 40 eFt-tal. </w:t>
      </w:r>
    </w:p>
    <w:p w:rsidR="00205ADD" w:rsidRPr="00D13932" w:rsidRDefault="009D12DD" w:rsidP="00205ADD">
      <w:pPr>
        <w:jc w:val="both"/>
        <w:rPr>
          <w:rFonts w:ascii="Arial" w:hAnsi="Arial" w:cs="Arial"/>
          <w:bCs/>
        </w:rPr>
      </w:pPr>
      <w:r>
        <w:rPr>
          <w:rFonts w:ascii="Arial" w:hAnsi="Arial" w:cs="Arial"/>
          <w:bCs/>
        </w:rPr>
        <w:br/>
      </w:r>
      <w:r w:rsidR="00AB4BD6">
        <w:rPr>
          <w:rFonts w:ascii="Arial" w:hAnsi="Arial" w:cs="Arial"/>
          <w:bCs/>
        </w:rPr>
        <w:t>F</w:t>
      </w:r>
      <w:r w:rsidR="00205ADD" w:rsidRPr="00D13932">
        <w:rPr>
          <w:rFonts w:ascii="Arial" w:hAnsi="Arial" w:cs="Arial"/>
          <w:bCs/>
        </w:rPr>
        <w:t>elkéri a főpolgármestert, hogy a döntéshez kapcsolódó költségvetési rendelet módosítására vonatkozó javaslatot terjessze a Fővárosi Közgyűlés elé.</w:t>
      </w:r>
    </w:p>
    <w:p w:rsidR="00205ADD" w:rsidRPr="00D13932" w:rsidRDefault="00205ADD" w:rsidP="00205ADD">
      <w:pPr>
        <w:jc w:val="both"/>
        <w:rPr>
          <w:rFonts w:ascii="Arial" w:hAnsi="Arial" w:cs="Arial"/>
          <w:bCs/>
        </w:rPr>
      </w:pPr>
      <w:r w:rsidRPr="00D13932">
        <w:rPr>
          <w:rFonts w:ascii="Arial" w:hAnsi="Arial" w:cs="Arial"/>
          <w:bCs/>
        </w:rPr>
        <w:t>Határidő:</w:t>
      </w:r>
      <w:r>
        <w:rPr>
          <w:rFonts w:ascii="Arial" w:hAnsi="Arial" w:cs="Arial"/>
          <w:bCs/>
        </w:rPr>
        <w:t xml:space="preserve"> </w:t>
      </w:r>
      <w:r w:rsidRPr="00D13932">
        <w:rPr>
          <w:rFonts w:ascii="Arial" w:hAnsi="Arial" w:cs="Arial"/>
          <w:bCs/>
        </w:rPr>
        <w:t>az adásvétellel vegyes ingatlancsere szerződésben foglalt jogerős bontási engedély kézhezvételét követő soron következő költségvetési rendelet módosítása</w:t>
      </w:r>
    </w:p>
    <w:p w:rsidR="00205ADD" w:rsidRPr="00D13932" w:rsidRDefault="00205ADD" w:rsidP="00205ADD">
      <w:pPr>
        <w:jc w:val="both"/>
        <w:rPr>
          <w:rFonts w:ascii="Arial" w:hAnsi="Arial" w:cs="Arial"/>
          <w:bCs/>
        </w:rPr>
      </w:pPr>
      <w:r w:rsidRPr="00D13932">
        <w:rPr>
          <w:rFonts w:ascii="Arial" w:hAnsi="Arial" w:cs="Arial"/>
          <w:bCs/>
        </w:rPr>
        <w:t>Felelős: főpolgármester</w:t>
      </w:r>
    </w:p>
    <w:p w:rsidR="00205ADD" w:rsidRPr="00383502" w:rsidRDefault="00205ADD" w:rsidP="00205ADD">
      <w:pPr>
        <w:jc w:val="both"/>
        <w:rPr>
          <w:rFonts w:ascii="Arial" w:hAnsi="Arial" w:cs="Arial"/>
          <w:b/>
          <w:bCs/>
        </w:rPr>
      </w:pPr>
      <w:r>
        <w:rPr>
          <w:rFonts w:ascii="Arial" w:hAnsi="Arial" w:cs="Arial"/>
          <w:b/>
          <w:bCs/>
        </w:rPr>
        <w:t>Az adásvétellel vegyes ingatlancsere szerződésben foglalt jogerős bontási engedély kézhezvételét követő, szerződésben előirányzott vételár kifizetésekre figyelemmel a soron következő költségvetési rendelet módosítása</w:t>
      </w:r>
      <w:r w:rsidR="00D2109E">
        <w:rPr>
          <w:rFonts w:ascii="Arial" w:hAnsi="Arial" w:cs="Arial"/>
          <w:b/>
          <w:bCs/>
        </w:rPr>
        <w:t xml:space="preserve"> és</w:t>
      </w:r>
      <w:r>
        <w:rPr>
          <w:rFonts w:ascii="Arial" w:hAnsi="Arial" w:cs="Arial"/>
          <w:b/>
          <w:bCs/>
        </w:rPr>
        <w:t xml:space="preserve"> ezzel a határozat</w:t>
      </w:r>
      <w:r w:rsidR="00055ED2">
        <w:rPr>
          <w:rFonts w:ascii="Arial" w:hAnsi="Arial" w:cs="Arial"/>
          <w:b/>
          <w:bCs/>
        </w:rPr>
        <w:t>ok</w:t>
      </w:r>
      <w:r>
        <w:rPr>
          <w:rFonts w:ascii="Arial" w:hAnsi="Arial" w:cs="Arial"/>
          <w:b/>
          <w:bCs/>
        </w:rPr>
        <w:t xml:space="preserve"> végrehajtása megtörtént.</w:t>
      </w:r>
    </w:p>
    <w:p w:rsidR="00205ADD" w:rsidRDefault="00205ADD" w:rsidP="00205ADD">
      <w:pPr>
        <w:jc w:val="both"/>
        <w:rPr>
          <w:rFonts w:ascii="Arial" w:hAnsi="Arial" w:cs="Arial"/>
          <w:bCs/>
        </w:rPr>
      </w:pPr>
    </w:p>
    <w:p w:rsidR="00D53DBC" w:rsidRDefault="00D53DBC" w:rsidP="00205ADD">
      <w:pPr>
        <w:jc w:val="both"/>
        <w:rPr>
          <w:rFonts w:ascii="Arial" w:hAnsi="Arial" w:cs="Arial"/>
          <w:bCs/>
        </w:rPr>
      </w:pPr>
    </w:p>
    <w:p w:rsidR="00205ADD" w:rsidRDefault="00205ADD" w:rsidP="00205ADD">
      <w:pPr>
        <w:tabs>
          <w:tab w:val="left" w:pos="5670"/>
        </w:tabs>
        <w:jc w:val="both"/>
        <w:rPr>
          <w:rFonts w:ascii="Arial" w:hAnsi="Arial" w:cs="Arial"/>
          <w:b/>
          <w:bCs/>
          <w:u w:val="single"/>
        </w:rPr>
      </w:pPr>
      <w:r>
        <w:rPr>
          <w:rFonts w:ascii="Arial" w:hAnsi="Arial" w:cs="Arial"/>
          <w:b/>
          <w:bCs/>
          <w:u w:val="single"/>
        </w:rPr>
        <w:t>A Fővárosi Közgyűlés 2010. október 27-i ülésén:</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az újonnan alakuló képviselőtestület munkájának informatikai támogatása céljából notebook-ok beszerzésére</w:t>
      </w:r>
      <w:r>
        <w:rPr>
          <w:rFonts w:ascii="Arial" w:hAnsi="Arial" w:cs="Arial"/>
          <w:bCs/>
        </w:rPr>
        <w:t xml:space="preserve">” című napirend keretében a </w:t>
      </w:r>
      <w:r w:rsidRPr="00280142">
        <w:rPr>
          <w:rFonts w:ascii="Arial" w:hAnsi="Arial" w:cs="Arial"/>
          <w:bCs/>
          <w:u w:val="single"/>
        </w:rPr>
        <w:t>2065/2010. (X. 27.) sz. határozatban</w:t>
      </w:r>
      <w:r w:rsidRPr="00280142">
        <w:rPr>
          <w:rFonts w:ascii="Arial" w:hAnsi="Arial" w:cs="Arial"/>
          <w:bCs/>
        </w:rPr>
        <w:t xml:space="preserve"> </w:t>
      </w:r>
      <w:r>
        <w:rPr>
          <w:rFonts w:ascii="Arial" w:hAnsi="Arial" w:cs="Arial"/>
          <w:bCs/>
        </w:rPr>
        <w:t>a</w:t>
      </w:r>
      <w:r w:rsidRPr="00D13932">
        <w:rPr>
          <w:rFonts w:ascii="Arial" w:hAnsi="Arial" w:cs="Arial"/>
          <w:bCs/>
        </w:rPr>
        <w:t xml:space="preserve"> „Javaslat a fővárosi képviselők személyi használatában lévő laptopok megvásárlására” tárgyú, 1716/2010. (VIII. 26.) Főv. Kgy. határozatát hatályon kívül helyezi, ezzel egyidejűleg a korábbi képviselőtestület tagjai által használt, nyilvántartott értékkel nem rendelkező képviselői notebook-ok képviselők részére történő értékesítéséhez az aktuális forgalmi értékbecslésben szereplő áron hozzájárul és felkéri a főpolgármestert, hogy tegye meg a szükséges intézkedéseket.</w:t>
      </w:r>
    </w:p>
    <w:p w:rsidR="00205ADD" w:rsidRDefault="00205ADD" w:rsidP="00205ADD">
      <w:pPr>
        <w:jc w:val="both"/>
        <w:rPr>
          <w:rFonts w:ascii="Arial" w:hAnsi="Arial" w:cs="Arial"/>
          <w:bCs/>
        </w:rPr>
      </w:pPr>
      <w:r>
        <w:rPr>
          <w:rFonts w:ascii="Arial" w:hAnsi="Arial" w:cs="Arial"/>
          <w:bCs/>
        </w:rPr>
        <w:t xml:space="preserve">Határidő: </w:t>
      </w:r>
      <w:r w:rsidR="00905BC8">
        <w:rPr>
          <w:rFonts w:ascii="Arial" w:hAnsi="Arial" w:cs="Arial"/>
          <w:bCs/>
        </w:rPr>
        <w:t>azonnal</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Default="00205ADD" w:rsidP="00205ADD">
      <w:pPr>
        <w:jc w:val="both"/>
        <w:rPr>
          <w:rFonts w:ascii="Arial" w:hAnsi="Arial" w:cs="Arial"/>
          <w:b/>
          <w:bCs/>
        </w:rPr>
      </w:pPr>
      <w:r>
        <w:rPr>
          <w:rFonts w:ascii="Arial" w:hAnsi="Arial" w:cs="Arial"/>
          <w:b/>
          <w:bCs/>
        </w:rPr>
        <w:t>A tájékoztató levelet az előző ciklus azon képviselőinek, akik a fenti határozat értelmében megvásárolhat</w:t>
      </w:r>
      <w:r w:rsidR="00905BC8">
        <w:rPr>
          <w:rFonts w:ascii="Arial" w:hAnsi="Arial" w:cs="Arial"/>
          <w:b/>
          <w:bCs/>
        </w:rPr>
        <w:t>t</w:t>
      </w:r>
      <w:r>
        <w:rPr>
          <w:rFonts w:ascii="Arial" w:hAnsi="Arial" w:cs="Arial"/>
          <w:b/>
          <w:bCs/>
        </w:rPr>
        <w:t>ák a személyi használatukban lévő laptopokat megküldtük. A határozat végrehajtása megtörtént.</w:t>
      </w:r>
    </w:p>
    <w:p w:rsidR="009D12DD" w:rsidRDefault="009D12DD" w:rsidP="00205ADD">
      <w:pPr>
        <w:jc w:val="both"/>
        <w:rPr>
          <w:rFonts w:ascii="Arial" w:hAnsi="Arial" w:cs="Arial"/>
          <w:b/>
          <w:bCs/>
        </w:rPr>
      </w:pPr>
    </w:p>
    <w:p w:rsidR="00D53DBC" w:rsidRDefault="00D53DBC" w:rsidP="00205ADD">
      <w:pPr>
        <w:jc w:val="both"/>
        <w:rPr>
          <w:rFonts w:ascii="Arial" w:hAnsi="Arial" w:cs="Arial"/>
          <w:b/>
          <w:bCs/>
        </w:rPr>
      </w:pPr>
    </w:p>
    <w:p w:rsidR="00D53DBC" w:rsidRDefault="00D53DBC" w:rsidP="00205ADD">
      <w:pPr>
        <w:jc w:val="both"/>
        <w:rPr>
          <w:rFonts w:ascii="Arial" w:hAnsi="Arial" w:cs="Arial"/>
          <w:b/>
          <w:bCs/>
        </w:rPr>
      </w:pPr>
    </w:p>
    <w:p w:rsidR="00205ADD" w:rsidRDefault="00205ADD" w:rsidP="00205ADD">
      <w:pPr>
        <w:tabs>
          <w:tab w:val="left" w:pos="5670"/>
        </w:tabs>
        <w:jc w:val="both"/>
        <w:rPr>
          <w:rFonts w:ascii="Arial" w:hAnsi="Arial" w:cs="Arial"/>
          <w:b/>
          <w:bCs/>
          <w:u w:val="single"/>
        </w:rPr>
      </w:pPr>
      <w:r>
        <w:rPr>
          <w:rFonts w:ascii="Arial" w:hAnsi="Arial" w:cs="Arial"/>
          <w:b/>
          <w:bCs/>
          <w:u w:val="single"/>
        </w:rPr>
        <w:t>A Fővárosi Közgyűlés 2010. december 15-i ülésén:</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a Fővárosi Közterület-felügyelet Szervezeti és Működési Szabályzatának módosítására</w:t>
      </w:r>
      <w:r>
        <w:rPr>
          <w:rFonts w:ascii="Arial" w:hAnsi="Arial" w:cs="Arial"/>
          <w:bCs/>
        </w:rPr>
        <w:t xml:space="preserve">” című napirend keretében a </w:t>
      </w:r>
      <w:r w:rsidRPr="00AB2E44">
        <w:rPr>
          <w:rFonts w:ascii="Arial" w:hAnsi="Arial" w:cs="Arial"/>
          <w:bCs/>
          <w:u w:val="single"/>
        </w:rPr>
        <w:t>2288/2010. (XII. 15.) sz. határozatban</w:t>
      </w:r>
      <w:r>
        <w:rPr>
          <w:rFonts w:ascii="Arial" w:hAnsi="Arial" w:cs="Arial"/>
          <w:bCs/>
        </w:rPr>
        <w:t xml:space="preserve"> </w:t>
      </w:r>
      <w:r w:rsidRPr="00D13932">
        <w:rPr>
          <w:rFonts w:ascii="Arial" w:hAnsi="Arial" w:cs="Arial"/>
          <w:bCs/>
        </w:rPr>
        <w:t>a befogadott képviselői indítványokkal módosult 1. sz. melléklet szerinti tartalommal elfogadja a Fővárosi Közterület-felügyelet Szervezeti és Működési Szabályzatát.</w:t>
      </w:r>
    </w:p>
    <w:p w:rsidR="00205ADD" w:rsidRPr="00D13932" w:rsidRDefault="00205ADD" w:rsidP="00205ADD">
      <w:pPr>
        <w:jc w:val="both"/>
        <w:rPr>
          <w:rFonts w:ascii="Arial" w:hAnsi="Arial" w:cs="Arial"/>
          <w:bCs/>
        </w:rPr>
      </w:pPr>
      <w:r w:rsidRPr="00D13932">
        <w:rPr>
          <w:rFonts w:ascii="Arial" w:hAnsi="Arial" w:cs="Arial"/>
          <w:bCs/>
        </w:rPr>
        <w:t xml:space="preserve">Határidő: </w:t>
      </w:r>
      <w:r w:rsidR="00905BC8">
        <w:rPr>
          <w:rFonts w:ascii="Arial" w:hAnsi="Arial" w:cs="Arial"/>
          <w:bCs/>
        </w:rPr>
        <w:t>azonnal</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Default="00205ADD" w:rsidP="00205ADD">
      <w:pPr>
        <w:jc w:val="both"/>
        <w:rPr>
          <w:rFonts w:ascii="Arial" w:hAnsi="Arial" w:cs="Arial"/>
          <w:b/>
          <w:bCs/>
        </w:rPr>
      </w:pPr>
      <w:r>
        <w:rPr>
          <w:rFonts w:ascii="Arial" w:hAnsi="Arial" w:cs="Arial"/>
          <w:b/>
          <w:bCs/>
        </w:rPr>
        <w:t>A Fővárosi Közterület-felügyelet módosított Szervezeti és Működési Szabályzatát az intézmény igazgatója aláírta. A határozat végrehajtása megtörtént.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a Fővárosi Lakásrezsi Támogatás 2011. évi folyósításáról</w:t>
      </w:r>
      <w:r>
        <w:rPr>
          <w:rFonts w:ascii="Arial" w:hAnsi="Arial" w:cs="Arial"/>
          <w:bCs/>
        </w:rPr>
        <w:t xml:space="preserve">” című napirend keretében a </w:t>
      </w:r>
      <w:r w:rsidRPr="00E33A9B">
        <w:rPr>
          <w:rFonts w:ascii="Arial" w:hAnsi="Arial" w:cs="Arial"/>
          <w:bCs/>
          <w:u w:val="single"/>
        </w:rPr>
        <w:t>2293/2010. (XII. 15.) sz. határozatban</w:t>
      </w:r>
      <w:r>
        <w:rPr>
          <w:rFonts w:ascii="Arial" w:hAnsi="Arial" w:cs="Arial"/>
          <w:bCs/>
        </w:rPr>
        <w:t xml:space="preserve"> </w:t>
      </w:r>
      <w:r w:rsidRPr="00D13932">
        <w:rPr>
          <w:rFonts w:ascii="Arial" w:hAnsi="Arial" w:cs="Arial"/>
          <w:bCs/>
        </w:rPr>
        <w:t>felkéri az Egészségpolitikai és Szociális Bizottságot, hogy a rendelet végrehajtását, a szerződés teljesítését folyamatában ellenőrizze, értékelje és koordinálja az abban résztvevő szervek munkáját.</w:t>
      </w:r>
    </w:p>
    <w:p w:rsidR="00205ADD" w:rsidRPr="00D13932" w:rsidRDefault="00205ADD" w:rsidP="00205ADD">
      <w:pPr>
        <w:jc w:val="both"/>
        <w:rPr>
          <w:rFonts w:ascii="Arial" w:hAnsi="Arial" w:cs="Arial"/>
          <w:bCs/>
        </w:rPr>
      </w:pPr>
      <w:r w:rsidRPr="00D13932">
        <w:rPr>
          <w:rFonts w:ascii="Arial" w:hAnsi="Arial" w:cs="Arial"/>
          <w:bCs/>
        </w:rPr>
        <w:t xml:space="preserve">Határidő: </w:t>
      </w:r>
      <w:r w:rsidR="00905BC8">
        <w:rPr>
          <w:rFonts w:ascii="Arial" w:hAnsi="Arial" w:cs="Arial"/>
          <w:bCs/>
        </w:rPr>
        <w:t>folyamatos</w:t>
      </w:r>
    </w:p>
    <w:p w:rsidR="00205ADD" w:rsidRPr="00D13932" w:rsidRDefault="00205ADD" w:rsidP="00205ADD">
      <w:pPr>
        <w:jc w:val="both"/>
        <w:rPr>
          <w:rFonts w:ascii="Arial" w:hAnsi="Arial" w:cs="Arial"/>
          <w:bCs/>
        </w:rPr>
      </w:pPr>
      <w:r w:rsidRPr="00D13932">
        <w:rPr>
          <w:rFonts w:ascii="Arial" w:hAnsi="Arial" w:cs="Arial"/>
          <w:bCs/>
        </w:rPr>
        <w:t>Felelős: Egészségpolitikai és Szociális Bizottság elnöke</w:t>
      </w:r>
    </w:p>
    <w:p w:rsidR="00205ADD" w:rsidRDefault="00205ADD" w:rsidP="00205ADD">
      <w:pPr>
        <w:jc w:val="both"/>
        <w:rPr>
          <w:rFonts w:ascii="Arial" w:hAnsi="Arial" w:cs="Arial"/>
          <w:b/>
          <w:bCs/>
        </w:rPr>
      </w:pPr>
      <w:r>
        <w:rPr>
          <w:rFonts w:ascii="Arial" w:hAnsi="Arial" w:cs="Arial"/>
          <w:b/>
          <w:bCs/>
        </w:rPr>
        <w:t xml:space="preserve">Az Egészségpolitikai és Szociális Bizottság a rendelet végrehajtását, a szerződés teljesítését </w:t>
      </w:r>
      <w:r w:rsidR="00905BC8">
        <w:rPr>
          <w:rFonts w:ascii="Arial" w:hAnsi="Arial" w:cs="Arial"/>
          <w:b/>
          <w:bCs/>
        </w:rPr>
        <w:t xml:space="preserve">- </w:t>
      </w:r>
      <w:r>
        <w:rPr>
          <w:rFonts w:ascii="Arial" w:hAnsi="Arial" w:cs="Arial"/>
          <w:b/>
          <w:bCs/>
        </w:rPr>
        <w:t xml:space="preserve">a határozatban foglaltak szerint </w:t>
      </w:r>
      <w:r w:rsidR="00905BC8">
        <w:rPr>
          <w:rFonts w:ascii="Arial" w:hAnsi="Arial" w:cs="Arial"/>
          <w:b/>
          <w:bCs/>
        </w:rPr>
        <w:t xml:space="preserve">- </w:t>
      </w:r>
      <w:r>
        <w:rPr>
          <w:rFonts w:ascii="Arial" w:hAnsi="Arial" w:cs="Arial"/>
          <w:b/>
          <w:bCs/>
        </w:rPr>
        <w:t>folyamatában ellenőrzi, valamint az abban résztvevő szervek munkáját értékeli és koordinálja.</w:t>
      </w:r>
    </w:p>
    <w:p w:rsidR="00205ADD" w:rsidRDefault="00205ADD" w:rsidP="00205ADD">
      <w:pPr>
        <w:jc w:val="both"/>
        <w:rPr>
          <w:rFonts w:ascii="Arial" w:hAnsi="Arial" w:cs="Arial"/>
          <w:bCs/>
        </w:rPr>
      </w:pPr>
    </w:p>
    <w:p w:rsidR="009D12DD" w:rsidRPr="009D12DD" w:rsidRDefault="009D12DD" w:rsidP="009D12DD">
      <w:pPr>
        <w:jc w:val="both"/>
        <w:rPr>
          <w:rFonts w:ascii="Arial" w:hAnsi="Arial" w:cs="Arial"/>
          <w:bCs/>
        </w:rPr>
      </w:pPr>
      <w:r>
        <w:rPr>
          <w:rFonts w:ascii="Arial" w:hAnsi="Arial" w:cs="Arial"/>
          <w:bCs/>
        </w:rPr>
        <w:t>„</w:t>
      </w:r>
      <w:r w:rsidRPr="009D12DD">
        <w:rPr>
          <w:rFonts w:ascii="Arial" w:hAnsi="Arial" w:cs="Arial"/>
          <w:bCs/>
        </w:rPr>
        <w:t>Javaslat a BeTISZK és ÉPTISZK Nonprofit Kft.-k végelszámolással történő megszüntetésére (II. ütem)</w:t>
      </w:r>
      <w:r>
        <w:rPr>
          <w:rFonts w:ascii="Arial" w:hAnsi="Arial" w:cs="Arial"/>
          <w:bCs/>
        </w:rPr>
        <w:t xml:space="preserve">” című napirend keretében a </w:t>
      </w:r>
      <w:r w:rsidRPr="009D12DD">
        <w:rPr>
          <w:rFonts w:ascii="Arial" w:hAnsi="Arial" w:cs="Arial"/>
          <w:bCs/>
          <w:u w:val="single"/>
        </w:rPr>
        <w:t>2461-2464/2010. (XII. 15.) sz. határozataiban</w:t>
      </w:r>
      <w:r>
        <w:rPr>
          <w:rFonts w:ascii="Arial" w:hAnsi="Arial" w:cs="Arial"/>
          <w:bCs/>
        </w:rPr>
        <w:t xml:space="preserve"> </w:t>
      </w:r>
      <w:r w:rsidRPr="009D12DD">
        <w:rPr>
          <w:rFonts w:ascii="Arial" w:hAnsi="Arial" w:cs="Arial"/>
          <w:bCs/>
        </w:rPr>
        <w:t xml:space="preserve">jóváhagyja a Belvárosi Térségi Integrált Szakképző Központ Nonprofit Kft. „v.a.” végleges záró beszámolójáról szóló jelentést az 1. sz. melléklet szerinti tartalommal. </w:t>
      </w:r>
    </w:p>
    <w:p w:rsidR="009D12DD" w:rsidRPr="009D12DD" w:rsidRDefault="009D12DD" w:rsidP="009D12DD">
      <w:pPr>
        <w:jc w:val="both"/>
        <w:rPr>
          <w:rFonts w:ascii="Arial" w:hAnsi="Arial" w:cs="Arial"/>
          <w:bCs/>
        </w:rPr>
      </w:pPr>
      <w:r w:rsidRPr="009D12DD">
        <w:rPr>
          <w:rFonts w:ascii="Arial" w:hAnsi="Arial" w:cs="Arial"/>
          <w:bCs/>
        </w:rPr>
        <w:t xml:space="preserve">Határidő: </w:t>
      </w:r>
      <w:r w:rsidR="00632F87">
        <w:rPr>
          <w:rFonts w:ascii="Arial" w:hAnsi="Arial" w:cs="Arial"/>
          <w:bCs/>
        </w:rPr>
        <w:t>Közgyűlés napja</w:t>
      </w:r>
    </w:p>
    <w:p w:rsidR="009D12DD" w:rsidRPr="009D12DD" w:rsidRDefault="009D12DD" w:rsidP="009D12DD">
      <w:pPr>
        <w:jc w:val="both"/>
        <w:rPr>
          <w:rFonts w:ascii="Arial" w:hAnsi="Arial" w:cs="Arial"/>
          <w:bCs/>
        </w:rPr>
      </w:pPr>
      <w:r w:rsidRPr="009D12DD">
        <w:rPr>
          <w:rFonts w:ascii="Arial" w:hAnsi="Arial" w:cs="Arial"/>
          <w:bCs/>
        </w:rPr>
        <w:t xml:space="preserve">Felelős: Tarlós István </w:t>
      </w:r>
    </w:p>
    <w:p w:rsidR="009D12DD" w:rsidRPr="009D12DD" w:rsidRDefault="009D12DD" w:rsidP="009D12DD">
      <w:pPr>
        <w:jc w:val="both"/>
        <w:rPr>
          <w:rFonts w:ascii="Arial" w:hAnsi="Arial" w:cs="Arial"/>
          <w:bCs/>
        </w:rPr>
      </w:pPr>
    </w:p>
    <w:p w:rsidR="009D12DD" w:rsidRPr="009D12DD" w:rsidRDefault="009D12DD" w:rsidP="009D12DD">
      <w:pPr>
        <w:jc w:val="both"/>
        <w:rPr>
          <w:rFonts w:ascii="Arial" w:hAnsi="Arial" w:cs="Arial"/>
          <w:bCs/>
        </w:rPr>
      </w:pPr>
      <w:r w:rsidRPr="009D12DD">
        <w:rPr>
          <w:rFonts w:ascii="Arial" w:hAnsi="Arial" w:cs="Arial"/>
          <w:bCs/>
        </w:rPr>
        <w:t>Jóváhagyja az Észak Pesti Térségi Integrált Szakképző Központ Nonprofit Kft. „v.a.” végleges záró beszámolójáról szóló jelentést a 2. sz. melléklet szerinti tartalommal.</w:t>
      </w:r>
    </w:p>
    <w:p w:rsidR="00C70F24" w:rsidRPr="009D12DD" w:rsidRDefault="00C70F24" w:rsidP="00C70F24">
      <w:pPr>
        <w:jc w:val="both"/>
        <w:rPr>
          <w:rFonts w:ascii="Arial" w:hAnsi="Arial" w:cs="Arial"/>
          <w:bCs/>
        </w:rPr>
      </w:pPr>
      <w:r w:rsidRPr="009D12DD">
        <w:rPr>
          <w:rFonts w:ascii="Arial" w:hAnsi="Arial" w:cs="Arial"/>
          <w:bCs/>
        </w:rPr>
        <w:t xml:space="preserve">Határidő: </w:t>
      </w:r>
      <w:r w:rsidR="00632F87">
        <w:rPr>
          <w:rFonts w:ascii="Arial" w:hAnsi="Arial" w:cs="Arial"/>
          <w:bCs/>
        </w:rPr>
        <w:t>Közgyűlés napja</w:t>
      </w:r>
    </w:p>
    <w:p w:rsidR="009D12DD" w:rsidRPr="009D12DD" w:rsidRDefault="009D12DD" w:rsidP="009D12DD">
      <w:pPr>
        <w:jc w:val="both"/>
        <w:rPr>
          <w:rFonts w:ascii="Arial" w:hAnsi="Arial" w:cs="Arial"/>
          <w:bCs/>
        </w:rPr>
      </w:pPr>
      <w:r w:rsidRPr="009D12DD">
        <w:rPr>
          <w:rFonts w:ascii="Arial" w:hAnsi="Arial" w:cs="Arial"/>
          <w:bCs/>
        </w:rPr>
        <w:t xml:space="preserve">Felelős: Tarlós István </w:t>
      </w:r>
    </w:p>
    <w:p w:rsidR="009D12DD" w:rsidRPr="009D12DD" w:rsidRDefault="009D12DD" w:rsidP="009D12DD">
      <w:pPr>
        <w:jc w:val="both"/>
        <w:rPr>
          <w:rFonts w:ascii="Arial" w:hAnsi="Arial" w:cs="Arial"/>
          <w:bCs/>
        </w:rPr>
      </w:pPr>
    </w:p>
    <w:p w:rsidR="009D12DD" w:rsidRPr="009D12DD" w:rsidRDefault="009D12DD" w:rsidP="009D12DD">
      <w:pPr>
        <w:jc w:val="both"/>
        <w:rPr>
          <w:rFonts w:ascii="Arial" w:hAnsi="Arial" w:cs="Arial"/>
          <w:bCs/>
        </w:rPr>
      </w:pPr>
      <w:r w:rsidRPr="009D12DD">
        <w:rPr>
          <w:rFonts w:ascii="Arial" w:hAnsi="Arial" w:cs="Arial"/>
          <w:bCs/>
        </w:rPr>
        <w:lastRenderedPageBreak/>
        <w:t>Jóváhagyja a Belvárosi Térségi Integrált Szakképző Központ Nonprofit Kft. „v.a.” végelszámolási nyitómérlegét a 3. sz. melléklet szerinti tartalommal.</w:t>
      </w:r>
    </w:p>
    <w:p w:rsidR="00C70F24" w:rsidRPr="009D12DD" w:rsidRDefault="00C70F24" w:rsidP="00C70F24">
      <w:pPr>
        <w:jc w:val="both"/>
        <w:rPr>
          <w:rFonts w:ascii="Arial" w:hAnsi="Arial" w:cs="Arial"/>
          <w:bCs/>
        </w:rPr>
      </w:pPr>
      <w:r w:rsidRPr="009D12DD">
        <w:rPr>
          <w:rFonts w:ascii="Arial" w:hAnsi="Arial" w:cs="Arial"/>
          <w:bCs/>
        </w:rPr>
        <w:t xml:space="preserve">Határidő: </w:t>
      </w:r>
      <w:r w:rsidR="00632F87">
        <w:rPr>
          <w:rFonts w:ascii="Arial" w:hAnsi="Arial" w:cs="Arial"/>
          <w:bCs/>
        </w:rPr>
        <w:t>Közgyűlés napja</w:t>
      </w:r>
    </w:p>
    <w:p w:rsidR="009D12DD" w:rsidRPr="009D12DD" w:rsidRDefault="009D12DD" w:rsidP="009D12DD">
      <w:pPr>
        <w:jc w:val="both"/>
        <w:rPr>
          <w:rFonts w:ascii="Arial" w:hAnsi="Arial" w:cs="Arial"/>
          <w:bCs/>
        </w:rPr>
      </w:pPr>
      <w:r w:rsidRPr="009D12DD">
        <w:rPr>
          <w:rFonts w:ascii="Arial" w:hAnsi="Arial" w:cs="Arial"/>
          <w:bCs/>
        </w:rPr>
        <w:t xml:space="preserve">Felelős: Tarlós István </w:t>
      </w:r>
    </w:p>
    <w:p w:rsidR="009D12DD" w:rsidRPr="009D12DD" w:rsidRDefault="009D12DD" w:rsidP="009D12DD">
      <w:pPr>
        <w:jc w:val="both"/>
        <w:rPr>
          <w:rFonts w:ascii="Arial" w:hAnsi="Arial" w:cs="Arial"/>
          <w:bCs/>
        </w:rPr>
      </w:pPr>
    </w:p>
    <w:p w:rsidR="009D12DD" w:rsidRPr="009D12DD" w:rsidRDefault="009D12DD" w:rsidP="009D12DD">
      <w:pPr>
        <w:jc w:val="both"/>
        <w:rPr>
          <w:rFonts w:ascii="Arial" w:hAnsi="Arial" w:cs="Arial"/>
          <w:bCs/>
        </w:rPr>
      </w:pPr>
      <w:r w:rsidRPr="009D12DD">
        <w:rPr>
          <w:rFonts w:ascii="Arial" w:hAnsi="Arial" w:cs="Arial"/>
          <w:bCs/>
        </w:rPr>
        <w:t>Jóváhagyja az Észak Pesti Térségi Integrált Szakképző Központ Nonprofit Kft. „v.a.” végelszámolási nyitómérlegét a 4. sz. melléklet szerinti tartalommal.</w:t>
      </w:r>
    </w:p>
    <w:p w:rsidR="009D12DD" w:rsidRPr="009D12DD" w:rsidRDefault="009D12DD" w:rsidP="009D12DD">
      <w:pPr>
        <w:jc w:val="both"/>
        <w:rPr>
          <w:rFonts w:ascii="Arial" w:hAnsi="Arial" w:cs="Arial"/>
          <w:bCs/>
        </w:rPr>
      </w:pPr>
      <w:r w:rsidRPr="009D12DD">
        <w:rPr>
          <w:rFonts w:ascii="Arial" w:hAnsi="Arial" w:cs="Arial"/>
          <w:bCs/>
        </w:rPr>
        <w:t>Határidő: 2011. június 30.</w:t>
      </w:r>
    </w:p>
    <w:p w:rsidR="009D12DD" w:rsidRPr="009D12DD" w:rsidRDefault="009D12DD" w:rsidP="009D12DD">
      <w:pPr>
        <w:jc w:val="both"/>
        <w:rPr>
          <w:rFonts w:ascii="Arial" w:hAnsi="Arial" w:cs="Arial"/>
          <w:bCs/>
        </w:rPr>
      </w:pPr>
      <w:r w:rsidRPr="009D12DD">
        <w:rPr>
          <w:rFonts w:ascii="Arial" w:hAnsi="Arial" w:cs="Arial"/>
          <w:bCs/>
        </w:rPr>
        <w:t xml:space="preserve">Felelős: Tarlós István </w:t>
      </w:r>
    </w:p>
    <w:p w:rsidR="009D12DD" w:rsidRPr="009D12DD" w:rsidRDefault="009D12DD" w:rsidP="00205ADD">
      <w:pPr>
        <w:jc w:val="both"/>
        <w:rPr>
          <w:rFonts w:ascii="Arial" w:hAnsi="Arial" w:cs="Arial"/>
          <w:b/>
          <w:bCs/>
        </w:rPr>
      </w:pPr>
      <w:r>
        <w:rPr>
          <w:rFonts w:ascii="Arial" w:hAnsi="Arial" w:cs="Arial"/>
          <w:b/>
          <w:bCs/>
        </w:rPr>
        <w:t>A Fővárosi Közgyűlés döntéséről az intézményeket tájékoztattuk. A határozatok végrehajtása megtörtént.</w:t>
      </w:r>
    </w:p>
    <w:p w:rsidR="009D12DD" w:rsidRDefault="009D12DD" w:rsidP="00205ADD">
      <w:pPr>
        <w:jc w:val="both"/>
        <w:rPr>
          <w:rFonts w:ascii="Arial" w:hAnsi="Arial" w:cs="Arial"/>
          <w:bCs/>
        </w:rPr>
      </w:pPr>
    </w:p>
    <w:p w:rsidR="00A36BDE" w:rsidRPr="00A36BDE" w:rsidRDefault="00A36BDE" w:rsidP="00A36BDE">
      <w:pPr>
        <w:jc w:val="both"/>
        <w:rPr>
          <w:rFonts w:ascii="Arial" w:hAnsi="Arial" w:cs="Arial"/>
          <w:bCs/>
        </w:rPr>
      </w:pPr>
      <w:r>
        <w:rPr>
          <w:rFonts w:ascii="Arial" w:hAnsi="Arial" w:cs="Arial"/>
          <w:bCs/>
        </w:rPr>
        <w:t>„</w:t>
      </w:r>
      <w:r w:rsidRPr="00A36BDE">
        <w:rPr>
          <w:rFonts w:ascii="Arial" w:hAnsi="Arial" w:cs="Arial"/>
          <w:bCs/>
        </w:rPr>
        <w:t>Javaslat a kulturális ágazatba tartozó egyszemélyes gazdasági társaságok vezetői javadalmazási szabályzatának megalkotására</w:t>
      </w:r>
      <w:r>
        <w:rPr>
          <w:rFonts w:ascii="Arial" w:hAnsi="Arial" w:cs="Arial"/>
          <w:bCs/>
        </w:rPr>
        <w:t xml:space="preserve">” című napirend keretében a </w:t>
      </w:r>
      <w:r w:rsidRPr="00A36BDE">
        <w:rPr>
          <w:rFonts w:ascii="Arial" w:hAnsi="Arial" w:cs="Arial"/>
          <w:bCs/>
          <w:u w:val="single"/>
        </w:rPr>
        <w:t>2492/2010. (XII. 15.) sz. határozatban</w:t>
      </w:r>
      <w:r>
        <w:rPr>
          <w:rFonts w:ascii="Arial" w:hAnsi="Arial" w:cs="Arial"/>
          <w:bCs/>
        </w:rPr>
        <w:t xml:space="preserve"> a</w:t>
      </w:r>
      <w:r w:rsidRPr="00A36BDE">
        <w:rPr>
          <w:rFonts w:ascii="Arial" w:hAnsi="Arial" w:cs="Arial"/>
          <w:bCs/>
        </w:rPr>
        <w:t xml:space="preserve"> Fővárosi Önkormányzat kulturális ágazatba tartozó, egyszemélyes tulajdonban lévő gazdasági társaságok legfőbb szervének hatáskörében eljárva felkéri a gazdasági társaságok ügyvezetőit, hogy gondoskodjanak az egyéb vezető állású munkavállalók munkaszerződéseinek a javadalmazási szabályzatban foglaltaknak megfelelő módosításáról.</w:t>
      </w:r>
    </w:p>
    <w:p w:rsidR="00A36BDE" w:rsidRPr="00A36BDE" w:rsidRDefault="00A36BDE" w:rsidP="00A36BDE">
      <w:pPr>
        <w:jc w:val="both"/>
        <w:rPr>
          <w:rFonts w:ascii="Arial" w:hAnsi="Arial" w:cs="Arial"/>
          <w:bCs/>
        </w:rPr>
      </w:pPr>
      <w:r w:rsidRPr="00A36BDE">
        <w:rPr>
          <w:rFonts w:ascii="Arial" w:hAnsi="Arial" w:cs="Arial"/>
          <w:bCs/>
        </w:rPr>
        <w:t>Határidő: 2011. január 31.</w:t>
      </w:r>
    </w:p>
    <w:p w:rsidR="00A36BDE" w:rsidRDefault="00A36BDE" w:rsidP="00A36BDE">
      <w:pPr>
        <w:jc w:val="both"/>
        <w:rPr>
          <w:rFonts w:ascii="Arial" w:hAnsi="Arial" w:cs="Arial"/>
          <w:bCs/>
        </w:rPr>
      </w:pPr>
      <w:r w:rsidRPr="00A36BDE">
        <w:rPr>
          <w:rFonts w:ascii="Arial" w:hAnsi="Arial" w:cs="Arial"/>
          <w:bCs/>
        </w:rPr>
        <w:t>Felelős: a gazdasági társaságok ügyvezetői</w:t>
      </w:r>
    </w:p>
    <w:p w:rsidR="005174A8" w:rsidRPr="00A36BDE" w:rsidRDefault="005174A8" w:rsidP="00A36BDE">
      <w:pPr>
        <w:jc w:val="both"/>
        <w:rPr>
          <w:rFonts w:ascii="Arial" w:hAnsi="Arial" w:cs="Arial"/>
          <w:bCs/>
        </w:rPr>
      </w:pPr>
      <w:r>
        <w:rPr>
          <w:rFonts w:ascii="Arial" w:hAnsi="Arial" w:cs="Arial"/>
          <w:bCs/>
        </w:rPr>
        <w:tab/>
        <w:t xml:space="preserve"> Tarlós István</w:t>
      </w:r>
    </w:p>
    <w:p w:rsidR="00A36BDE" w:rsidRPr="00A36BDE" w:rsidRDefault="00A36BDE" w:rsidP="00205ADD">
      <w:pPr>
        <w:jc w:val="both"/>
        <w:rPr>
          <w:rFonts w:ascii="Arial" w:hAnsi="Arial" w:cs="Arial"/>
          <w:b/>
          <w:bCs/>
        </w:rPr>
      </w:pPr>
      <w:r>
        <w:rPr>
          <w:rFonts w:ascii="Arial" w:hAnsi="Arial" w:cs="Arial"/>
          <w:b/>
          <w:bCs/>
        </w:rPr>
        <w:t>A gazdasági társaságok ügyvezetőit felkértük az egyéb vezető állású munkavállalók munkaszerződéseinek a javadalmazási szabályzatban foglaltaknak megfelelő módosítására. A határozat végrehajtása megtörtént.</w:t>
      </w:r>
    </w:p>
    <w:p w:rsidR="00C636F9" w:rsidRPr="002E3457" w:rsidRDefault="00C636F9" w:rsidP="00205ADD">
      <w:pPr>
        <w:jc w:val="both"/>
        <w:rPr>
          <w:rFonts w:ascii="Arial" w:hAnsi="Arial" w:cs="Arial"/>
          <w:bCs/>
        </w:rPr>
      </w:pPr>
    </w:p>
    <w:p w:rsidR="00341398" w:rsidRPr="002E3457" w:rsidRDefault="002E3457" w:rsidP="00341398">
      <w:pPr>
        <w:jc w:val="both"/>
        <w:rPr>
          <w:rFonts w:ascii="Arial" w:hAnsi="Arial" w:cs="Arial"/>
          <w:bCs/>
        </w:rPr>
      </w:pPr>
      <w:r>
        <w:rPr>
          <w:rFonts w:ascii="Arial" w:hAnsi="Arial" w:cs="Arial"/>
          <w:bCs/>
        </w:rPr>
        <w:t>„</w:t>
      </w:r>
      <w:r w:rsidR="00341398" w:rsidRPr="002E3457">
        <w:rPr>
          <w:rFonts w:ascii="Arial" w:hAnsi="Arial" w:cs="Arial"/>
          <w:bCs/>
        </w:rPr>
        <w:t>Javaslat a Mária Terézia szobor haszonkölcsönbe adásáról szóló szerződés megkötésére</w:t>
      </w:r>
      <w:r>
        <w:rPr>
          <w:rFonts w:ascii="Arial" w:hAnsi="Arial" w:cs="Arial"/>
          <w:bCs/>
        </w:rPr>
        <w:t xml:space="preserve">” című napirend keretében a </w:t>
      </w:r>
      <w:r w:rsidR="00341398" w:rsidRPr="002E3457">
        <w:rPr>
          <w:rFonts w:ascii="Arial" w:hAnsi="Arial" w:cs="Arial"/>
          <w:bCs/>
          <w:u w:val="single"/>
        </w:rPr>
        <w:t>2498/2010.</w:t>
      </w:r>
      <w:r w:rsidRPr="002E3457">
        <w:rPr>
          <w:rFonts w:ascii="Arial" w:hAnsi="Arial" w:cs="Arial"/>
          <w:bCs/>
          <w:u w:val="single"/>
        </w:rPr>
        <w:t xml:space="preserve"> </w:t>
      </w:r>
      <w:r w:rsidR="00341398" w:rsidRPr="002E3457">
        <w:rPr>
          <w:rFonts w:ascii="Arial" w:hAnsi="Arial" w:cs="Arial"/>
          <w:bCs/>
          <w:u w:val="single"/>
        </w:rPr>
        <w:t>(XII.</w:t>
      </w:r>
      <w:r w:rsidRPr="002E3457">
        <w:rPr>
          <w:rFonts w:ascii="Arial" w:hAnsi="Arial" w:cs="Arial"/>
          <w:bCs/>
          <w:u w:val="single"/>
        </w:rPr>
        <w:t xml:space="preserve"> </w:t>
      </w:r>
      <w:r w:rsidR="00341398" w:rsidRPr="002E3457">
        <w:rPr>
          <w:rFonts w:ascii="Arial" w:hAnsi="Arial" w:cs="Arial"/>
          <w:bCs/>
          <w:u w:val="single"/>
        </w:rPr>
        <w:t>15.)</w:t>
      </w:r>
      <w:r w:rsidRPr="002E3457">
        <w:rPr>
          <w:rFonts w:ascii="Arial" w:hAnsi="Arial" w:cs="Arial"/>
          <w:bCs/>
          <w:u w:val="single"/>
        </w:rPr>
        <w:t xml:space="preserve"> sz. határozatban</w:t>
      </w:r>
      <w:r>
        <w:rPr>
          <w:rFonts w:ascii="Arial" w:hAnsi="Arial" w:cs="Arial"/>
          <w:bCs/>
        </w:rPr>
        <w:t xml:space="preserve"> h</w:t>
      </w:r>
      <w:r w:rsidR="00341398" w:rsidRPr="002E3457">
        <w:rPr>
          <w:rFonts w:ascii="Arial" w:hAnsi="Arial" w:cs="Arial"/>
          <w:bCs/>
        </w:rPr>
        <w:t>atályon kívül helyezi a Gazdasági Bizottság 413/2010. (VIII. 24.) számú határozatát.</w:t>
      </w:r>
    </w:p>
    <w:p w:rsidR="00341398" w:rsidRPr="002E3457" w:rsidRDefault="00341398" w:rsidP="00341398">
      <w:pPr>
        <w:jc w:val="both"/>
        <w:rPr>
          <w:rFonts w:ascii="Arial" w:hAnsi="Arial" w:cs="Arial"/>
          <w:bCs/>
        </w:rPr>
      </w:pPr>
      <w:r w:rsidRPr="002E3457">
        <w:rPr>
          <w:rFonts w:ascii="Arial" w:hAnsi="Arial" w:cs="Arial"/>
          <w:bCs/>
        </w:rPr>
        <w:t xml:space="preserve">Határidő: </w:t>
      </w:r>
      <w:r w:rsidR="005174A8">
        <w:rPr>
          <w:rFonts w:ascii="Arial" w:hAnsi="Arial" w:cs="Arial"/>
          <w:bCs/>
        </w:rPr>
        <w:t>azonnal</w:t>
      </w:r>
    </w:p>
    <w:p w:rsidR="00341398" w:rsidRPr="002E3457" w:rsidRDefault="00341398" w:rsidP="00341398">
      <w:pPr>
        <w:jc w:val="both"/>
        <w:rPr>
          <w:rFonts w:ascii="Arial" w:hAnsi="Arial" w:cs="Arial"/>
          <w:bCs/>
        </w:rPr>
      </w:pPr>
      <w:r w:rsidRPr="002E3457">
        <w:rPr>
          <w:rFonts w:ascii="Arial" w:hAnsi="Arial" w:cs="Arial"/>
          <w:bCs/>
        </w:rPr>
        <w:t>Felelős: Tarlós István</w:t>
      </w:r>
    </w:p>
    <w:p w:rsidR="00341398" w:rsidRPr="002E3457" w:rsidRDefault="002E3457" w:rsidP="00205ADD">
      <w:pPr>
        <w:jc w:val="both"/>
        <w:rPr>
          <w:rFonts w:ascii="Arial" w:hAnsi="Arial" w:cs="Arial"/>
          <w:b/>
          <w:bCs/>
        </w:rPr>
      </w:pPr>
      <w:r>
        <w:rPr>
          <w:rFonts w:ascii="Arial" w:hAnsi="Arial" w:cs="Arial"/>
          <w:b/>
          <w:bCs/>
        </w:rPr>
        <w:t>A Fővárosi Közgyűlés döntését nyilvántartásunkban átvezettük. A határozat végrehajtása megtörtént.</w:t>
      </w:r>
    </w:p>
    <w:p w:rsidR="002E3457" w:rsidRDefault="002E3457" w:rsidP="00205ADD">
      <w:pPr>
        <w:jc w:val="both"/>
        <w:rPr>
          <w:rFonts w:ascii="Arial" w:hAnsi="Arial" w:cs="Arial"/>
          <w:bCs/>
          <w:u w:val="single"/>
        </w:rPr>
      </w:pPr>
    </w:p>
    <w:p w:rsidR="00B23CFE" w:rsidRDefault="00B23CFE" w:rsidP="00205ADD">
      <w:pPr>
        <w:jc w:val="both"/>
        <w:rPr>
          <w:rFonts w:ascii="Arial" w:hAnsi="Arial" w:cs="Arial"/>
          <w:bCs/>
          <w:u w:val="single"/>
        </w:rPr>
      </w:pPr>
    </w:p>
    <w:p w:rsidR="00C636F9" w:rsidRPr="00C636F9" w:rsidRDefault="00C636F9" w:rsidP="00C636F9">
      <w:pPr>
        <w:jc w:val="both"/>
        <w:rPr>
          <w:rFonts w:ascii="Arial" w:hAnsi="Arial" w:cs="Arial"/>
          <w:bCs/>
        </w:rPr>
      </w:pPr>
      <w:r>
        <w:rPr>
          <w:rFonts w:ascii="Arial" w:hAnsi="Arial" w:cs="Arial"/>
          <w:bCs/>
        </w:rPr>
        <w:lastRenderedPageBreak/>
        <w:t>„</w:t>
      </w:r>
      <w:r w:rsidRPr="00C636F9">
        <w:rPr>
          <w:rFonts w:ascii="Arial" w:hAnsi="Arial" w:cs="Arial"/>
          <w:bCs/>
        </w:rPr>
        <w:t>A BKSZT és kapcsolódó létesítményei Kohéziós Alap projekt alprojektjei közül a COL3 – Tehermentesítő gyűjtőcsatornák és kapcsolódó létesítményei, a COL4 – (Csepeli főművi rendszer és kapcsolódó öblözetei) Építési Vállalkozási szerződés és a BIRK - A Budai Irgalmasrendi Kórház szennyvízelvezetése közterületi átemelő műtárgyakkal tárgyú közbeszerzési eljárások Bírálóbizottságának létszáma és összetétele, valamint eredményhirdetésének elhalasztására vonatkozó döntés</w:t>
      </w:r>
      <w:r>
        <w:rPr>
          <w:rFonts w:ascii="Arial" w:hAnsi="Arial" w:cs="Arial"/>
          <w:bCs/>
        </w:rPr>
        <w:t xml:space="preserve">” című napirend keretében a </w:t>
      </w:r>
      <w:r w:rsidRPr="00C636F9">
        <w:rPr>
          <w:rFonts w:ascii="Arial" w:hAnsi="Arial" w:cs="Arial"/>
          <w:bCs/>
          <w:u w:val="single"/>
        </w:rPr>
        <w:t>2596/2010. (XII. 15.) sz. határozatban</w:t>
      </w:r>
      <w:r>
        <w:rPr>
          <w:rFonts w:ascii="Arial" w:hAnsi="Arial" w:cs="Arial"/>
          <w:bCs/>
        </w:rPr>
        <w:t xml:space="preserve"> a</w:t>
      </w:r>
      <w:r w:rsidRPr="00C636F9">
        <w:rPr>
          <w:rFonts w:ascii="Arial" w:hAnsi="Arial" w:cs="Arial"/>
          <w:bCs/>
        </w:rPr>
        <w:t xml:space="preserve"> Budapesti Központi Szennyvíztisztító Telep és Kapcsolódó Létesítményei Kohéziós Alap projekt alprojektjei közül a „COL3 – Tehermentesítő gyűjtőcsatornák és kapcsolódó létesítményei” tárgyú nyílt közbeszerzési eljárás, a „COL4 – (Csepeli főművi rendszer és kapcsolódó öblözetei) – Építési Vállalkozási szerződés” tárgyú nyílt közbeszerzési eljárás, és a „BIRK - A Budai Irgalmasrendi Kórház szennyvízelvezetése közterületi átemelő műtárgyakkal” tárgyú nyílt közbeszerzési eljárás eredményhirdetésének időpontját a Kbt. 94. § (2) bek. alapján legfeljebb 30 nappal elhalasztja, a szerződéskötés időpontját az eredményhirdetést követő 20. napban határozza meg.</w:t>
      </w:r>
    </w:p>
    <w:p w:rsidR="00C636F9" w:rsidRPr="00C636F9" w:rsidRDefault="00C636F9" w:rsidP="00C636F9">
      <w:pPr>
        <w:jc w:val="both"/>
        <w:rPr>
          <w:rFonts w:ascii="Arial" w:hAnsi="Arial" w:cs="Arial"/>
          <w:bCs/>
        </w:rPr>
      </w:pPr>
      <w:r w:rsidRPr="00C636F9">
        <w:rPr>
          <w:rFonts w:ascii="Arial" w:hAnsi="Arial" w:cs="Arial"/>
          <w:bCs/>
        </w:rPr>
        <w:t xml:space="preserve">Határidő: </w:t>
      </w:r>
      <w:r w:rsidR="005174A8">
        <w:rPr>
          <w:rFonts w:ascii="Arial" w:hAnsi="Arial" w:cs="Arial"/>
          <w:bCs/>
        </w:rPr>
        <w:t>azonnal</w:t>
      </w:r>
    </w:p>
    <w:p w:rsidR="00C636F9" w:rsidRDefault="00C636F9" w:rsidP="00C636F9">
      <w:pPr>
        <w:jc w:val="both"/>
        <w:rPr>
          <w:rFonts w:ascii="Arial" w:hAnsi="Arial" w:cs="Arial"/>
          <w:bCs/>
        </w:rPr>
      </w:pPr>
      <w:r w:rsidRPr="00C636F9">
        <w:rPr>
          <w:rFonts w:ascii="Arial" w:hAnsi="Arial" w:cs="Arial"/>
          <w:bCs/>
        </w:rPr>
        <w:t xml:space="preserve">Felelős: Tarlós István </w:t>
      </w:r>
    </w:p>
    <w:p w:rsidR="00C636F9" w:rsidRPr="00C636F9" w:rsidRDefault="00C636F9" w:rsidP="00C636F9">
      <w:pPr>
        <w:jc w:val="both"/>
        <w:rPr>
          <w:rFonts w:ascii="Arial" w:hAnsi="Arial" w:cs="Arial"/>
          <w:b/>
          <w:bCs/>
        </w:rPr>
      </w:pPr>
      <w:r>
        <w:rPr>
          <w:rFonts w:ascii="Arial" w:hAnsi="Arial" w:cs="Arial"/>
          <w:b/>
          <w:bCs/>
        </w:rPr>
        <w:t>Az eredményhirdetés a Fővárosi Közgyűlés döntésének megfelelően megtörtént, ezzel a határozat végrehajtása is.</w:t>
      </w:r>
    </w:p>
    <w:p w:rsidR="00C636F9" w:rsidRPr="00C636F9" w:rsidRDefault="00C636F9" w:rsidP="00205ADD">
      <w:pPr>
        <w:jc w:val="both"/>
        <w:rPr>
          <w:rFonts w:ascii="Arial" w:hAnsi="Arial" w:cs="Arial"/>
          <w:bCs/>
        </w:rPr>
      </w:pPr>
    </w:p>
    <w:p w:rsidR="00205ADD" w:rsidRDefault="00205ADD" w:rsidP="00205ADD">
      <w:pPr>
        <w:tabs>
          <w:tab w:val="left" w:pos="5670"/>
        </w:tabs>
        <w:jc w:val="both"/>
        <w:rPr>
          <w:rFonts w:ascii="Arial" w:hAnsi="Arial" w:cs="Arial"/>
          <w:b/>
          <w:bCs/>
          <w:u w:val="single"/>
        </w:rPr>
      </w:pPr>
      <w:r>
        <w:rPr>
          <w:rFonts w:ascii="Arial" w:hAnsi="Arial" w:cs="Arial"/>
          <w:b/>
          <w:bCs/>
          <w:u w:val="single"/>
        </w:rPr>
        <w:t>A Fővárosi Közgyűlés 2011. január 12-i ülésén:</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felügyelőbizottsági tag cseréjére</w:t>
      </w:r>
      <w:r>
        <w:rPr>
          <w:rFonts w:ascii="Arial" w:hAnsi="Arial" w:cs="Arial"/>
          <w:bCs/>
        </w:rPr>
        <w:t xml:space="preserve">” című napirend keretében a </w:t>
      </w:r>
      <w:r w:rsidRPr="00E33A9B">
        <w:rPr>
          <w:rFonts w:ascii="Arial" w:hAnsi="Arial" w:cs="Arial"/>
          <w:bCs/>
          <w:u w:val="single"/>
        </w:rPr>
        <w:t>27/2011. (I. 12.) sz. határozatban</w:t>
      </w:r>
      <w:r>
        <w:rPr>
          <w:rFonts w:ascii="Arial" w:hAnsi="Arial" w:cs="Arial"/>
          <w:bCs/>
        </w:rPr>
        <w:t xml:space="preserve"> ú</w:t>
      </w:r>
      <w:r w:rsidRPr="00D13932">
        <w:rPr>
          <w:rFonts w:ascii="Arial" w:hAnsi="Arial" w:cs="Arial"/>
          <w:bCs/>
        </w:rPr>
        <w:t xml:space="preserve">gy dönt, hogy a 2010. december 15-i ülésén a Budapesti Központi Szennyvíztisztító Telep (BKSZTT) elnevezésű beruházás (projekt) eddigi folyamatainak teljes átvizsgálására létrehozott eseti bizottságba Wintermantel Zsolt helyett Orbán Gyöngyit választja meg. </w:t>
      </w:r>
    </w:p>
    <w:p w:rsidR="00205ADD" w:rsidRPr="00D13932" w:rsidRDefault="00205ADD" w:rsidP="00205ADD">
      <w:pPr>
        <w:jc w:val="both"/>
        <w:rPr>
          <w:rFonts w:ascii="Arial" w:hAnsi="Arial" w:cs="Arial"/>
          <w:bCs/>
        </w:rPr>
      </w:pPr>
      <w:r w:rsidRPr="00D13932">
        <w:rPr>
          <w:rFonts w:ascii="Arial" w:hAnsi="Arial" w:cs="Arial"/>
          <w:bCs/>
        </w:rPr>
        <w:t xml:space="preserve">Határidő: </w:t>
      </w:r>
      <w:r w:rsidR="006906AB">
        <w:rPr>
          <w:rFonts w:ascii="Arial" w:hAnsi="Arial" w:cs="Arial"/>
          <w:bCs/>
        </w:rPr>
        <w:t>azonnal</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Pr="00E33A9B" w:rsidRDefault="00205ADD" w:rsidP="00205ADD">
      <w:pPr>
        <w:jc w:val="both"/>
        <w:rPr>
          <w:rFonts w:ascii="Arial" w:hAnsi="Arial" w:cs="Arial"/>
          <w:b/>
          <w:bCs/>
        </w:rPr>
      </w:pPr>
      <w:r>
        <w:rPr>
          <w:rFonts w:ascii="Arial" w:hAnsi="Arial" w:cs="Arial"/>
          <w:b/>
          <w:bCs/>
        </w:rPr>
        <w:t>A Fővárosi Közgyűlés döntését nyilvántartásunkban átvezettük. A határozat végrehajtása megtörtént.</w:t>
      </w:r>
    </w:p>
    <w:p w:rsidR="00205ADD" w:rsidRDefault="00205ADD" w:rsidP="00205ADD">
      <w:pPr>
        <w:jc w:val="both"/>
        <w:rPr>
          <w:rFonts w:ascii="Arial" w:hAnsi="Arial" w:cs="Arial"/>
          <w:bCs/>
        </w:rPr>
      </w:pPr>
    </w:p>
    <w:p w:rsidR="00205ADD" w:rsidRDefault="00205ADD" w:rsidP="00205ADD">
      <w:pPr>
        <w:tabs>
          <w:tab w:val="left" w:pos="5670"/>
        </w:tabs>
        <w:jc w:val="both"/>
        <w:rPr>
          <w:rFonts w:ascii="Arial" w:hAnsi="Arial" w:cs="Arial"/>
          <w:b/>
          <w:bCs/>
          <w:u w:val="single"/>
        </w:rPr>
      </w:pPr>
      <w:r>
        <w:rPr>
          <w:rFonts w:ascii="Arial" w:hAnsi="Arial" w:cs="Arial"/>
          <w:b/>
          <w:bCs/>
          <w:u w:val="single"/>
        </w:rPr>
        <w:t>A Fővárosi Közgyűlés 2011. január 31-i ülésén:</w:t>
      </w:r>
    </w:p>
    <w:p w:rsidR="00205ADD" w:rsidRPr="00D13932" w:rsidRDefault="00205ADD" w:rsidP="00205ADD">
      <w:pPr>
        <w:jc w:val="both"/>
        <w:rPr>
          <w:rFonts w:ascii="Arial" w:hAnsi="Arial" w:cs="Arial"/>
          <w:bCs/>
        </w:rPr>
      </w:pPr>
    </w:p>
    <w:p w:rsidR="00C84866" w:rsidRDefault="00205ADD" w:rsidP="00205ADD">
      <w:pPr>
        <w:jc w:val="both"/>
        <w:rPr>
          <w:rFonts w:ascii="Arial" w:hAnsi="Arial" w:cs="Arial"/>
          <w:bCs/>
        </w:rPr>
      </w:pPr>
      <w:r>
        <w:rPr>
          <w:rFonts w:ascii="Arial" w:hAnsi="Arial" w:cs="Arial"/>
          <w:bCs/>
        </w:rPr>
        <w:t>„</w:t>
      </w:r>
      <w:r w:rsidRPr="00D13932">
        <w:rPr>
          <w:rFonts w:ascii="Arial" w:hAnsi="Arial" w:cs="Arial"/>
          <w:bCs/>
        </w:rPr>
        <w:t xml:space="preserve">Budapest Szíve Program – Reprezentatív </w:t>
      </w:r>
      <w:r w:rsidR="006906AB">
        <w:rPr>
          <w:rFonts w:ascii="Arial" w:hAnsi="Arial" w:cs="Arial"/>
          <w:bCs/>
        </w:rPr>
        <w:t>K</w:t>
      </w:r>
      <w:r w:rsidRPr="00D13932">
        <w:rPr>
          <w:rFonts w:ascii="Arial" w:hAnsi="Arial" w:cs="Arial"/>
          <w:bCs/>
        </w:rPr>
        <w:t>aputérség</w:t>
      </w:r>
      <w:r>
        <w:rPr>
          <w:rFonts w:ascii="Arial" w:hAnsi="Arial" w:cs="Arial"/>
          <w:bCs/>
        </w:rPr>
        <w:t xml:space="preserve"> II. ütemének műszaki változása” című napirend keretében a </w:t>
      </w:r>
      <w:r w:rsidR="00C84866" w:rsidRPr="00C84866">
        <w:rPr>
          <w:rFonts w:ascii="Arial" w:hAnsi="Arial" w:cs="Arial"/>
          <w:bCs/>
          <w:u w:val="single"/>
        </w:rPr>
        <w:t>102-</w:t>
      </w:r>
      <w:r w:rsidRPr="00C84866">
        <w:rPr>
          <w:rFonts w:ascii="Arial" w:hAnsi="Arial" w:cs="Arial"/>
          <w:bCs/>
          <w:u w:val="single"/>
        </w:rPr>
        <w:t>103</w:t>
      </w:r>
      <w:r w:rsidRPr="003A6F4F">
        <w:rPr>
          <w:rFonts w:ascii="Arial" w:hAnsi="Arial" w:cs="Arial"/>
          <w:bCs/>
          <w:u w:val="single"/>
        </w:rPr>
        <w:t>/2011. (I. 31.) sz. határozat</w:t>
      </w:r>
      <w:r w:rsidR="00C84866">
        <w:rPr>
          <w:rFonts w:ascii="Arial" w:hAnsi="Arial" w:cs="Arial"/>
          <w:bCs/>
          <w:u w:val="single"/>
        </w:rPr>
        <w:t>ai</w:t>
      </w:r>
      <w:r w:rsidRPr="003A6F4F">
        <w:rPr>
          <w:rFonts w:ascii="Arial" w:hAnsi="Arial" w:cs="Arial"/>
          <w:bCs/>
          <w:u w:val="single"/>
        </w:rPr>
        <w:t>ban</w:t>
      </w:r>
      <w:r>
        <w:rPr>
          <w:rFonts w:ascii="Arial" w:hAnsi="Arial" w:cs="Arial"/>
          <w:bCs/>
        </w:rPr>
        <w:t xml:space="preserve"> </w:t>
      </w:r>
      <w:r w:rsidR="00C84866">
        <w:rPr>
          <w:rFonts w:ascii="Arial" w:hAnsi="Arial" w:cs="Arial"/>
          <w:bCs/>
        </w:rPr>
        <w:t xml:space="preserve">elfogadja az előterjesztésben foglaltaknak megfelelően az új projektötlet tartalmát, és felkéri a főpolgármestert, hogy nyújtsa be az új projektötletet a KMOP-2010-5.2.2/A jelű, Budapest integrált városfejlesztési program – </w:t>
      </w:r>
      <w:r w:rsidR="00C84866">
        <w:rPr>
          <w:rFonts w:ascii="Arial" w:hAnsi="Arial" w:cs="Arial"/>
          <w:bCs/>
        </w:rPr>
        <w:lastRenderedPageBreak/>
        <w:t>Budapest városközpont című konstrukció keretében Budapest Szíve Program Reprezentatív Kaputérség kiépítése II. ütem címmel.</w:t>
      </w:r>
    </w:p>
    <w:p w:rsidR="005C43D8" w:rsidRPr="00D13932" w:rsidRDefault="005C43D8" w:rsidP="005C43D8">
      <w:pPr>
        <w:jc w:val="both"/>
        <w:rPr>
          <w:rFonts w:ascii="Arial" w:hAnsi="Arial" w:cs="Arial"/>
          <w:bCs/>
        </w:rPr>
      </w:pPr>
      <w:r w:rsidRPr="00D13932">
        <w:rPr>
          <w:rFonts w:ascii="Arial" w:hAnsi="Arial" w:cs="Arial"/>
          <w:bCs/>
        </w:rPr>
        <w:t>Határidő: 2011. február 23.</w:t>
      </w:r>
    </w:p>
    <w:p w:rsidR="005C43D8" w:rsidRPr="00D13932" w:rsidRDefault="005C43D8" w:rsidP="005C43D8">
      <w:pPr>
        <w:jc w:val="both"/>
        <w:rPr>
          <w:rFonts w:ascii="Arial" w:hAnsi="Arial" w:cs="Arial"/>
          <w:bCs/>
        </w:rPr>
      </w:pPr>
      <w:r w:rsidRPr="00D13932">
        <w:rPr>
          <w:rFonts w:ascii="Arial" w:hAnsi="Arial" w:cs="Arial"/>
          <w:bCs/>
        </w:rPr>
        <w:t>Felelős: Tarlós István</w:t>
      </w:r>
    </w:p>
    <w:p w:rsidR="005C43D8" w:rsidRDefault="005C43D8" w:rsidP="00205ADD">
      <w:pPr>
        <w:jc w:val="both"/>
        <w:rPr>
          <w:rFonts w:ascii="Arial" w:hAnsi="Arial" w:cs="Arial"/>
          <w:bCs/>
        </w:rPr>
      </w:pPr>
    </w:p>
    <w:p w:rsidR="00205ADD" w:rsidRPr="00D13932" w:rsidRDefault="00C84866" w:rsidP="00205ADD">
      <w:pPr>
        <w:jc w:val="both"/>
        <w:rPr>
          <w:rFonts w:ascii="Arial" w:hAnsi="Arial" w:cs="Arial"/>
          <w:bCs/>
        </w:rPr>
      </w:pPr>
      <w:r>
        <w:rPr>
          <w:rFonts w:ascii="Arial" w:hAnsi="Arial" w:cs="Arial"/>
          <w:bCs/>
        </w:rPr>
        <w:t>F</w:t>
      </w:r>
      <w:r w:rsidR="00205ADD" w:rsidRPr="00D13932">
        <w:rPr>
          <w:rFonts w:ascii="Arial" w:hAnsi="Arial" w:cs="Arial"/>
          <w:bCs/>
        </w:rPr>
        <w:t xml:space="preserve">elkéri a főpolgármestert, hogy az új projektötletnek megfelelően gondoskodjon a tervek átdolgozásáról a Budapesti Közlekedési Központ Zrt. bevonásával és alapítói hatáskörben utasítja annak vezérigazgatóját, hogy a projekt előkészítési feladatait és a projektötlet részletes kidolgozását végezze el. </w:t>
      </w:r>
    </w:p>
    <w:p w:rsidR="00205ADD" w:rsidRPr="00D13932" w:rsidRDefault="00205ADD" w:rsidP="00205ADD">
      <w:pPr>
        <w:jc w:val="both"/>
        <w:rPr>
          <w:rFonts w:ascii="Arial" w:hAnsi="Arial" w:cs="Arial"/>
          <w:bCs/>
        </w:rPr>
      </w:pPr>
      <w:r w:rsidRPr="00D13932">
        <w:rPr>
          <w:rFonts w:ascii="Arial" w:hAnsi="Arial" w:cs="Arial"/>
          <w:bCs/>
        </w:rPr>
        <w:t>Határidő: 2011. február 23.</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Pr="003A6F4F" w:rsidRDefault="00205ADD" w:rsidP="00205ADD">
      <w:pPr>
        <w:jc w:val="both"/>
        <w:rPr>
          <w:rFonts w:ascii="Arial" w:hAnsi="Arial" w:cs="Arial"/>
          <w:b/>
          <w:bCs/>
        </w:rPr>
      </w:pPr>
      <w:r>
        <w:rPr>
          <w:rFonts w:ascii="Arial" w:hAnsi="Arial" w:cs="Arial"/>
          <w:b/>
          <w:bCs/>
        </w:rPr>
        <w:t>A tervek átdolgoztatására rendelkezésre álló lehetőségek vizsgálata lezajlott, azok átdolgoztatása, valamint az egyéb előkészítési feladatok végzése folyamatban van. Az előzetes projektjavaslat összeállítása a III. negyedév végére várható.</w:t>
      </w:r>
      <w:r w:rsidR="006906AB">
        <w:rPr>
          <w:rFonts w:ascii="Arial" w:hAnsi="Arial" w:cs="Arial"/>
          <w:b/>
          <w:bCs/>
        </w:rPr>
        <w:t xml:space="preserve"> </w:t>
      </w:r>
      <w:r>
        <w:rPr>
          <w:rFonts w:ascii="Arial" w:hAnsi="Arial" w:cs="Arial"/>
          <w:b/>
          <w:bCs/>
        </w:rPr>
        <w:t>A projektötlet részletes kidolgozása feltételezi az NFÜ által kiadandó pályázati felhívás megjelenését, amelyre – az előzetes információk szerint – 2011 őszén kerül majd sor.</w:t>
      </w:r>
      <w:r w:rsidR="006906AB">
        <w:rPr>
          <w:rFonts w:ascii="Arial" w:hAnsi="Arial" w:cs="Arial"/>
          <w:b/>
          <w:bCs/>
        </w:rPr>
        <w:t xml:space="preserve"> </w:t>
      </w:r>
      <w:r>
        <w:rPr>
          <w:rFonts w:ascii="Arial" w:hAnsi="Arial" w:cs="Arial"/>
          <w:b/>
          <w:bCs/>
        </w:rPr>
        <w:t>Fenti körülményekre figyelemmel a határozat</w:t>
      </w:r>
      <w:r w:rsidR="00C84866">
        <w:rPr>
          <w:rFonts w:ascii="Arial" w:hAnsi="Arial" w:cs="Arial"/>
          <w:b/>
          <w:bCs/>
        </w:rPr>
        <w:t>ok</w:t>
      </w:r>
      <w:r>
        <w:rPr>
          <w:rFonts w:ascii="Arial" w:hAnsi="Arial" w:cs="Arial"/>
          <w:b/>
          <w:bCs/>
        </w:rPr>
        <w:t xml:space="preserve"> végrehajtási határidejének 2011. december 31-ig történő meghosszabbítását kérem.</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A BFVK Zrt. és a FIMŰV Zrt. egyesülése</w:t>
      </w:r>
      <w:r>
        <w:rPr>
          <w:rFonts w:ascii="Arial" w:hAnsi="Arial" w:cs="Arial"/>
          <w:bCs/>
        </w:rPr>
        <w:t xml:space="preserve">” című napirend keretében a </w:t>
      </w:r>
      <w:r w:rsidRPr="00315DF4">
        <w:rPr>
          <w:rFonts w:ascii="Arial" w:hAnsi="Arial" w:cs="Arial"/>
          <w:bCs/>
          <w:u w:val="single"/>
        </w:rPr>
        <w:t>233-236/2011. (I. 31.) sz. határozataiban</w:t>
      </w:r>
      <w:r>
        <w:rPr>
          <w:rFonts w:ascii="Arial" w:hAnsi="Arial" w:cs="Arial"/>
          <w:bCs/>
        </w:rPr>
        <w:t xml:space="preserve"> </w:t>
      </w:r>
      <w:r w:rsidRPr="00D13932">
        <w:rPr>
          <w:rFonts w:ascii="Arial" w:hAnsi="Arial" w:cs="Arial"/>
          <w:bCs/>
        </w:rPr>
        <w:t xml:space="preserve">a Fővárosi Ingatlankezelő Műszaki Vállalkozói Zrt. legfőbb szerveként (alapítójaként) eljárva a Fővárosi Önkormányzat vagyonáról, a vagyontárgyak feletti tulajdonosi jogok gyakorlásáról szóló 75/2007. (XII. 28.) Főv. Kgy. rendelet 52. § (1) bekezdésében foglaltak alapján egyetért a Budapest Főváros Vagyonkezelő Központ Zrt. és a Fővárosi Ingatlankezelő Műszaki Vállalkozói Zrt. egyesülésének (kedvezményezett átalakulásának) szándékával oly módon, hogy a Budapest Főváros Vagyonkezelő Központ Zrt. beolvad a Fővárosi Ingatlankezelő Műszaki Vállalkozói Zrt.-be, így a jogutód társaság a Fővárosi Ingatlankezelő Műszaki Vállalkozói Zrt. lesz. </w:t>
      </w:r>
    </w:p>
    <w:p w:rsidR="00205ADD" w:rsidRPr="00D13932" w:rsidRDefault="00205ADD" w:rsidP="00205ADD">
      <w:pPr>
        <w:jc w:val="both"/>
        <w:rPr>
          <w:rFonts w:ascii="Arial" w:hAnsi="Arial" w:cs="Arial"/>
          <w:bCs/>
        </w:rPr>
      </w:pPr>
      <w:r w:rsidRPr="00D13932">
        <w:rPr>
          <w:rFonts w:ascii="Arial" w:hAnsi="Arial" w:cs="Arial"/>
          <w:bCs/>
        </w:rPr>
        <w:t>A beolvadással kapcsolatosan jóváhagyja, hogy az átalakulási vagyonmérleg-tervezet fordulónapja 2010. december 31-e legyen és megbízza a BFVK Zrt. igazgatóságát, valamint a FIMŰV Zrt. vezérigazgatóját a vagyonmérleg- és a vagyonleltár-tervezet, a beolvadással összefüggő, jogszabály által előírt egyéb okiratok, valamint az egyesülési szerződés elkészítésére.</w:t>
      </w:r>
    </w:p>
    <w:p w:rsidR="00205ADD" w:rsidRPr="00D13932" w:rsidRDefault="00205ADD" w:rsidP="00205ADD">
      <w:pPr>
        <w:jc w:val="both"/>
        <w:rPr>
          <w:rFonts w:ascii="Arial" w:hAnsi="Arial" w:cs="Arial"/>
          <w:bCs/>
        </w:rPr>
      </w:pPr>
      <w:r w:rsidRPr="00D13932">
        <w:rPr>
          <w:rFonts w:ascii="Arial" w:hAnsi="Arial" w:cs="Arial"/>
          <w:bCs/>
        </w:rPr>
        <w:t xml:space="preserve">Határidő: </w:t>
      </w:r>
      <w:r w:rsidR="0027405F">
        <w:rPr>
          <w:rFonts w:ascii="Arial" w:hAnsi="Arial" w:cs="Arial"/>
          <w:bCs/>
        </w:rPr>
        <w:t>90 nap</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Default="00205ADD" w:rsidP="00205ADD">
      <w:pPr>
        <w:jc w:val="both"/>
        <w:rPr>
          <w:rFonts w:ascii="Arial" w:hAnsi="Arial" w:cs="Arial"/>
          <w:bCs/>
        </w:rPr>
      </w:pPr>
    </w:p>
    <w:p w:rsidR="00D53DBC" w:rsidRPr="00D13932" w:rsidRDefault="00D53DBC"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lastRenderedPageBreak/>
        <w:t xml:space="preserve">A Fővárosi Ingatlankezelő Műszaki Vállalkozói Zrt. legfőbb szerveként (alapítójaként) eljárva a Fővárosi Önkormányzat vagyonáról, a vagyontárgyak feletti tulajdonosi jogok gyakorlásáról szóló 75/2007. (XII. 28.) Főv. Kgy. rendelet 52. § (2) bekezdésében a főpolgármesterre átruházott hatáskört eseti jelleggel magához vonva, a beolvadással kapcsolatosan jóváhagyja, hogy az eljáró független könyvvizsgáló Lőrincz Dezső (MKVK nyilvántartási szám: 006085) legyen. </w:t>
      </w:r>
    </w:p>
    <w:p w:rsidR="00205ADD" w:rsidRDefault="00205ADD" w:rsidP="00205ADD">
      <w:pPr>
        <w:jc w:val="both"/>
        <w:rPr>
          <w:rFonts w:ascii="Arial" w:hAnsi="Arial" w:cs="Arial"/>
          <w:bCs/>
        </w:rPr>
      </w:pPr>
      <w:r>
        <w:rPr>
          <w:rFonts w:ascii="Arial" w:hAnsi="Arial" w:cs="Arial"/>
          <w:bCs/>
        </w:rPr>
        <w:t xml:space="preserve">Határidő: </w:t>
      </w:r>
      <w:r w:rsidR="0027405F">
        <w:rPr>
          <w:rFonts w:ascii="Arial" w:hAnsi="Arial" w:cs="Arial"/>
          <w:bCs/>
        </w:rPr>
        <w:t>90 nap</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Pr="00D13932" w:rsidRDefault="00205ADD" w:rsidP="00205ADD">
      <w:pPr>
        <w:jc w:val="both"/>
        <w:rPr>
          <w:rFonts w:ascii="Arial" w:hAnsi="Arial" w:cs="Arial"/>
          <w:bCs/>
        </w:rPr>
      </w:pPr>
    </w:p>
    <w:p w:rsidR="00205ADD" w:rsidRDefault="00205ADD" w:rsidP="00205ADD">
      <w:pPr>
        <w:jc w:val="both"/>
        <w:rPr>
          <w:rFonts w:ascii="Arial" w:hAnsi="Arial" w:cs="Arial"/>
          <w:bCs/>
        </w:rPr>
      </w:pPr>
      <w:r w:rsidRPr="00D13932">
        <w:rPr>
          <w:rFonts w:ascii="Arial" w:hAnsi="Arial" w:cs="Arial"/>
          <w:bCs/>
        </w:rPr>
        <w:t xml:space="preserve">A Budapest Főváros Vagyonkezelő Központ Zrt. legfőbb szerveként (alapítójaként) eljárva a Fővárosi Önkormányzat vagyonáról, a vagyontárgyak feletti tulajdonosi jogok gyakorlásáról szóló 75/2007. (XII. 28.) Főv. Kgy. rendelet 52. § (1) bekezdésében foglaltak alapján egyetért a Budapest Főváros Vagyonkezelő Központ Zrt. és a Fővárosi Ingatlankezelő Műszaki Vállalkozói Zrt. egyesülésének (kedvezményezett átalakulásának) szándékával oly módon, hogy a Budapest Főváros Vagyonkezelő Központ Zrt. beolvad a Fővárosi Ingatlankezelő Műszaki Vállalkozói Zrt.-be, így a jogutód társaság a Fővárosi Ingatlankezelő Műszaki Vállalkozói Zrt. lesz. </w:t>
      </w:r>
    </w:p>
    <w:p w:rsidR="00B23CFE" w:rsidRPr="00D13932" w:rsidRDefault="00B23CFE"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A beolvadással kapcsolatosan jóváhagyja, hogy az átalakulási vagyonmérleg-tervezet fordulónapja 2010. december 31-e legyen és megbízza a BFVK Zrt. igazgatóságát, valamint a FIMŰV Zrt. vezérigazgatóját a vagyonmérleg- és a vagyonleltár-tervezet, a beolvadással összefüggő, jogszabály által előírt egyéb okiratok, valamint az egyesülési szerződés elkészítésére.</w:t>
      </w:r>
    </w:p>
    <w:p w:rsidR="0027405F" w:rsidRDefault="00205ADD" w:rsidP="0027405F">
      <w:pPr>
        <w:jc w:val="both"/>
        <w:rPr>
          <w:rFonts w:ascii="Arial" w:hAnsi="Arial" w:cs="Arial"/>
          <w:bCs/>
        </w:rPr>
      </w:pPr>
      <w:r>
        <w:rPr>
          <w:rFonts w:ascii="Arial" w:hAnsi="Arial" w:cs="Arial"/>
          <w:bCs/>
        </w:rPr>
        <w:t xml:space="preserve">Határidő: </w:t>
      </w:r>
      <w:r w:rsidR="0027405F">
        <w:rPr>
          <w:rFonts w:ascii="Arial" w:hAnsi="Arial" w:cs="Arial"/>
          <w:bCs/>
        </w:rPr>
        <w:t>90 nap</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 xml:space="preserve">A Budapest Főváros Vagyonkezelő Központ Zrt. legfőbb szerveként (alapítójaként) eljárva a Fővárosi Önkormányzat vagyonáról, a vagyontárgyak feletti tulajdonosi jogok gyakorlásáról szóló 75/2007. (XII. 28.) Főv. Kgy. rendelet 52. § (2) bekezdésében a főpolgármesterre átruházott hatáskört eseti jelleggel magához vonva, a beolvadással kapcsolatosan jóváhagyja, hogy az eljáró független könyvvizsgáló Lőrincz Dezső (MKVK nyilvántartási szám: 006085) legyen. </w:t>
      </w:r>
    </w:p>
    <w:p w:rsidR="0027405F" w:rsidRDefault="00205ADD" w:rsidP="0027405F">
      <w:pPr>
        <w:jc w:val="both"/>
        <w:rPr>
          <w:rFonts w:ascii="Arial" w:hAnsi="Arial" w:cs="Arial"/>
          <w:bCs/>
        </w:rPr>
      </w:pPr>
      <w:r>
        <w:rPr>
          <w:rFonts w:ascii="Arial" w:hAnsi="Arial" w:cs="Arial"/>
          <w:bCs/>
        </w:rPr>
        <w:t xml:space="preserve">Határidő: </w:t>
      </w:r>
      <w:r w:rsidR="0027405F">
        <w:rPr>
          <w:rFonts w:ascii="Arial" w:hAnsi="Arial" w:cs="Arial"/>
          <w:bCs/>
        </w:rPr>
        <w:t>90 nap</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Pr="00F7029D" w:rsidRDefault="00205ADD" w:rsidP="00205ADD">
      <w:pPr>
        <w:jc w:val="both"/>
        <w:rPr>
          <w:rFonts w:ascii="Arial" w:hAnsi="Arial" w:cs="Arial"/>
          <w:b/>
          <w:bCs/>
        </w:rPr>
      </w:pPr>
      <w:r>
        <w:rPr>
          <w:rFonts w:ascii="Arial" w:hAnsi="Arial" w:cs="Arial"/>
          <w:b/>
          <w:bCs/>
        </w:rPr>
        <w:t>Az átalakulási vagyonmérleg-tervezet és vagyonleltár-tervezet a Fővárosi Közgyűlés által jóváhagyott fordulónappal</w:t>
      </w:r>
      <w:r w:rsidR="00D2109E">
        <w:rPr>
          <w:rFonts w:ascii="Arial" w:hAnsi="Arial" w:cs="Arial"/>
          <w:b/>
          <w:bCs/>
        </w:rPr>
        <w:t xml:space="preserve"> elkészült. Ugyancsak elkészült</w:t>
      </w:r>
      <w:r>
        <w:rPr>
          <w:rFonts w:ascii="Arial" w:hAnsi="Arial" w:cs="Arial"/>
          <w:b/>
          <w:bCs/>
        </w:rPr>
        <w:t xml:space="preserve"> az egyesülési szerződés tervezet és a vonatkozó alapító okirat módosítás</w:t>
      </w:r>
      <w:r w:rsidR="00D2109E">
        <w:rPr>
          <w:rFonts w:ascii="Arial" w:hAnsi="Arial" w:cs="Arial"/>
          <w:b/>
          <w:bCs/>
        </w:rPr>
        <w:t>.</w:t>
      </w:r>
      <w:r>
        <w:rPr>
          <w:rFonts w:ascii="Arial" w:hAnsi="Arial" w:cs="Arial"/>
          <w:b/>
          <w:bCs/>
        </w:rPr>
        <w:t xml:space="preserve"> </w:t>
      </w:r>
      <w:r w:rsidR="00D2109E">
        <w:rPr>
          <w:rFonts w:ascii="Arial" w:hAnsi="Arial" w:cs="Arial"/>
          <w:b/>
          <w:bCs/>
        </w:rPr>
        <w:t>A</w:t>
      </w:r>
      <w:r>
        <w:rPr>
          <w:rFonts w:ascii="Arial" w:hAnsi="Arial" w:cs="Arial"/>
          <w:b/>
          <w:bCs/>
        </w:rPr>
        <w:t xml:space="preserve"> </w:t>
      </w:r>
      <w:r w:rsidR="00D2109E">
        <w:rPr>
          <w:rFonts w:ascii="Arial" w:hAnsi="Arial" w:cs="Arial"/>
          <w:b/>
          <w:bCs/>
        </w:rPr>
        <w:t xml:space="preserve">dokumentumokat a </w:t>
      </w:r>
      <w:r>
        <w:rPr>
          <w:rFonts w:ascii="Arial" w:hAnsi="Arial" w:cs="Arial"/>
          <w:b/>
          <w:bCs/>
        </w:rPr>
        <w:t xml:space="preserve">Fővárosi Közgyűlés 2011. április 27-i ülésén elfogadta. A beolvadással kapcsolatos könyvvizsgálat </w:t>
      </w:r>
      <w:r w:rsidR="00D2109E">
        <w:rPr>
          <w:rFonts w:ascii="Arial" w:hAnsi="Arial" w:cs="Arial"/>
          <w:b/>
          <w:bCs/>
        </w:rPr>
        <w:t xml:space="preserve">is </w:t>
      </w:r>
      <w:r>
        <w:rPr>
          <w:rFonts w:ascii="Arial" w:hAnsi="Arial" w:cs="Arial"/>
          <w:b/>
          <w:bCs/>
        </w:rPr>
        <w:t>megtörtént, ezzel a határozatok végrehajtása is.</w:t>
      </w:r>
    </w:p>
    <w:p w:rsidR="00CF030B" w:rsidRDefault="00CF030B" w:rsidP="00205ADD">
      <w:pPr>
        <w:jc w:val="both"/>
        <w:rPr>
          <w:rFonts w:ascii="Arial" w:hAnsi="Arial" w:cs="Arial"/>
          <w:bCs/>
        </w:rPr>
      </w:pPr>
    </w:p>
    <w:p w:rsidR="00205ADD" w:rsidRDefault="00205ADD" w:rsidP="00205ADD">
      <w:pPr>
        <w:tabs>
          <w:tab w:val="left" w:pos="5670"/>
        </w:tabs>
        <w:jc w:val="both"/>
        <w:rPr>
          <w:rFonts w:ascii="Arial" w:hAnsi="Arial" w:cs="Arial"/>
          <w:b/>
          <w:bCs/>
          <w:u w:val="single"/>
        </w:rPr>
      </w:pPr>
      <w:r>
        <w:rPr>
          <w:rFonts w:ascii="Arial" w:hAnsi="Arial" w:cs="Arial"/>
          <w:b/>
          <w:bCs/>
          <w:u w:val="single"/>
        </w:rPr>
        <w:lastRenderedPageBreak/>
        <w:t>A Fővárosi Közgyűlés 2011. március 23-i ülésén:</w:t>
      </w:r>
    </w:p>
    <w:p w:rsidR="00205ADD" w:rsidRDefault="00205ADD" w:rsidP="00205ADD">
      <w:pPr>
        <w:jc w:val="both"/>
        <w:rPr>
          <w:rFonts w:ascii="Arial" w:hAnsi="Arial" w:cs="Arial"/>
          <w:bCs/>
        </w:rPr>
      </w:pPr>
    </w:p>
    <w:p w:rsidR="00F27C14" w:rsidRPr="00F27C14" w:rsidRDefault="00F27C14" w:rsidP="00F27C14">
      <w:pPr>
        <w:jc w:val="both"/>
        <w:rPr>
          <w:rFonts w:ascii="Arial" w:hAnsi="Arial" w:cs="Arial"/>
          <w:bCs/>
        </w:rPr>
      </w:pPr>
      <w:r>
        <w:rPr>
          <w:rFonts w:ascii="Arial" w:hAnsi="Arial" w:cs="Arial"/>
          <w:bCs/>
        </w:rPr>
        <w:t>„</w:t>
      </w:r>
      <w:r w:rsidRPr="00F27C14">
        <w:rPr>
          <w:rFonts w:ascii="Arial" w:hAnsi="Arial" w:cs="Arial"/>
          <w:bCs/>
        </w:rPr>
        <w:t>Javaslat a Parking Kft. 2011. évi Éves Közszolgáltatási Szerződésére és a hozzá kapcsolódó döntésekre</w:t>
      </w:r>
      <w:r>
        <w:rPr>
          <w:rFonts w:ascii="Arial" w:hAnsi="Arial" w:cs="Arial"/>
          <w:bCs/>
        </w:rPr>
        <w:t xml:space="preserve">” című napirend keretében a </w:t>
      </w:r>
      <w:r w:rsidRPr="00F27C14">
        <w:rPr>
          <w:rFonts w:ascii="Arial" w:hAnsi="Arial" w:cs="Arial"/>
          <w:bCs/>
          <w:u w:val="single"/>
        </w:rPr>
        <w:t>347/2011. (III. 23.) sz. határozatban</w:t>
      </w:r>
      <w:r>
        <w:rPr>
          <w:rFonts w:ascii="Arial" w:hAnsi="Arial" w:cs="Arial"/>
          <w:bCs/>
        </w:rPr>
        <w:t xml:space="preserve"> a</w:t>
      </w:r>
      <w:r w:rsidRPr="00F27C14">
        <w:rPr>
          <w:rFonts w:ascii="Arial" w:hAnsi="Arial" w:cs="Arial"/>
          <w:bCs/>
        </w:rPr>
        <w:t>z 1685/2010. (VIII. 26.) Főv. Kgy. határozatát hatályon kívül helyezi.</w:t>
      </w:r>
    </w:p>
    <w:p w:rsidR="00F27C14" w:rsidRPr="00F27C14" w:rsidRDefault="00F27C14" w:rsidP="00F27C14">
      <w:pPr>
        <w:jc w:val="both"/>
        <w:rPr>
          <w:rFonts w:ascii="Arial" w:hAnsi="Arial" w:cs="Arial"/>
          <w:bCs/>
        </w:rPr>
      </w:pPr>
      <w:r w:rsidRPr="00F27C14">
        <w:rPr>
          <w:rFonts w:ascii="Arial" w:hAnsi="Arial" w:cs="Arial"/>
          <w:bCs/>
        </w:rPr>
        <w:t xml:space="preserve">Határidő: </w:t>
      </w:r>
      <w:r w:rsidR="005174A8">
        <w:rPr>
          <w:rFonts w:ascii="Arial" w:hAnsi="Arial" w:cs="Arial"/>
          <w:bCs/>
        </w:rPr>
        <w:t>azonnal</w:t>
      </w:r>
    </w:p>
    <w:p w:rsidR="00F27C14" w:rsidRPr="00F27C14" w:rsidRDefault="00F27C14" w:rsidP="00F27C14">
      <w:pPr>
        <w:jc w:val="both"/>
        <w:rPr>
          <w:rFonts w:ascii="Arial" w:hAnsi="Arial" w:cs="Arial"/>
          <w:bCs/>
        </w:rPr>
      </w:pPr>
      <w:r w:rsidRPr="00F27C14">
        <w:rPr>
          <w:rFonts w:ascii="Arial" w:hAnsi="Arial" w:cs="Arial"/>
          <w:bCs/>
        </w:rPr>
        <w:t xml:space="preserve">Felelős: Tarlós István </w:t>
      </w:r>
    </w:p>
    <w:p w:rsidR="00F27C14" w:rsidRPr="00F27C14" w:rsidRDefault="00F27C14" w:rsidP="00205ADD">
      <w:pPr>
        <w:jc w:val="both"/>
        <w:rPr>
          <w:rFonts w:ascii="Arial" w:hAnsi="Arial" w:cs="Arial"/>
          <w:b/>
          <w:bCs/>
        </w:rPr>
      </w:pPr>
      <w:r>
        <w:rPr>
          <w:rFonts w:ascii="Arial" w:hAnsi="Arial" w:cs="Arial"/>
          <w:b/>
          <w:bCs/>
        </w:rPr>
        <w:t>A Fővárosi Közgyűl</w:t>
      </w:r>
      <w:r w:rsidR="004D771E">
        <w:rPr>
          <w:rFonts w:ascii="Arial" w:hAnsi="Arial" w:cs="Arial"/>
          <w:b/>
          <w:bCs/>
        </w:rPr>
        <w:t>és</w:t>
      </w:r>
      <w:r>
        <w:rPr>
          <w:rFonts w:ascii="Arial" w:hAnsi="Arial" w:cs="Arial"/>
          <w:b/>
          <w:bCs/>
        </w:rPr>
        <w:t xml:space="preserve"> döntését nyilvántartásunkban átvezettük. A határozat végrehajtása megtörtént.</w:t>
      </w:r>
    </w:p>
    <w:p w:rsidR="00E5747C" w:rsidRDefault="00E5747C" w:rsidP="00205ADD">
      <w:pPr>
        <w:jc w:val="both"/>
        <w:rPr>
          <w:rFonts w:ascii="Arial" w:hAnsi="Arial" w:cs="Arial"/>
          <w:bCs/>
        </w:rPr>
      </w:pPr>
    </w:p>
    <w:p w:rsidR="00205ADD" w:rsidRPr="00B576EB" w:rsidRDefault="00205ADD" w:rsidP="00205ADD">
      <w:pPr>
        <w:jc w:val="both"/>
        <w:rPr>
          <w:rFonts w:ascii="Arial" w:hAnsi="Arial" w:cs="Arial"/>
          <w:bCs/>
        </w:rPr>
      </w:pPr>
      <w:r>
        <w:rPr>
          <w:rFonts w:ascii="Arial" w:hAnsi="Arial" w:cs="Arial"/>
          <w:bCs/>
        </w:rPr>
        <w:t>„</w:t>
      </w:r>
      <w:r w:rsidRPr="00D13932">
        <w:rPr>
          <w:rFonts w:ascii="Arial" w:hAnsi="Arial" w:cs="Arial"/>
          <w:bCs/>
        </w:rPr>
        <w:t>Javaslat a BKK Budapesti Közlekedési Központ Zrt. alaptőkéjének felemelésére és alapító okiratának módosítására</w:t>
      </w:r>
      <w:r>
        <w:rPr>
          <w:rFonts w:ascii="Arial" w:hAnsi="Arial" w:cs="Arial"/>
          <w:bCs/>
        </w:rPr>
        <w:t xml:space="preserve">” című napirend keretében a </w:t>
      </w:r>
      <w:r w:rsidRPr="00B576EB">
        <w:rPr>
          <w:rFonts w:ascii="Arial" w:hAnsi="Arial" w:cs="Arial"/>
          <w:bCs/>
          <w:u w:val="single"/>
        </w:rPr>
        <w:t>356</w:t>
      </w:r>
      <w:r>
        <w:rPr>
          <w:rFonts w:ascii="Arial" w:hAnsi="Arial" w:cs="Arial"/>
          <w:bCs/>
          <w:u w:val="single"/>
        </w:rPr>
        <w:t>-</w:t>
      </w:r>
      <w:r w:rsidR="0027405F">
        <w:rPr>
          <w:rFonts w:ascii="Arial" w:hAnsi="Arial" w:cs="Arial"/>
          <w:bCs/>
          <w:u w:val="single"/>
        </w:rPr>
        <w:t xml:space="preserve">358 és </w:t>
      </w:r>
      <w:r>
        <w:rPr>
          <w:rFonts w:ascii="Arial" w:hAnsi="Arial" w:cs="Arial"/>
          <w:bCs/>
          <w:u w:val="single"/>
        </w:rPr>
        <w:t>360</w:t>
      </w:r>
      <w:r w:rsidRPr="00B576EB">
        <w:rPr>
          <w:rFonts w:ascii="Arial" w:hAnsi="Arial" w:cs="Arial"/>
          <w:bCs/>
          <w:u w:val="single"/>
        </w:rPr>
        <w:t>/2011. (III. 23.) sz. határozat</w:t>
      </w:r>
      <w:r>
        <w:rPr>
          <w:rFonts w:ascii="Arial" w:hAnsi="Arial" w:cs="Arial"/>
          <w:bCs/>
          <w:u w:val="single"/>
        </w:rPr>
        <w:t>ai</w:t>
      </w:r>
      <w:r w:rsidRPr="00B576EB">
        <w:rPr>
          <w:rFonts w:ascii="Arial" w:hAnsi="Arial" w:cs="Arial"/>
          <w:bCs/>
          <w:u w:val="single"/>
        </w:rPr>
        <w:t>ban</w:t>
      </w:r>
      <w:r>
        <w:rPr>
          <w:rFonts w:ascii="Arial" w:hAnsi="Arial" w:cs="Arial"/>
          <w:bCs/>
        </w:rPr>
        <w:t xml:space="preserve"> </w:t>
      </w:r>
      <w:r w:rsidRPr="00B576EB">
        <w:rPr>
          <w:rFonts w:ascii="Arial" w:hAnsi="Arial" w:cs="Arial"/>
          <w:bCs/>
        </w:rPr>
        <w:t>a Fővárosi Önkormányzat vagyonáról, a vagyontárgyak feletti tulajdonosi jogok gyakorlásáról szóló 75/2007. (XII. 28.) Főv. Kgy. rendelet 52. § (1) bekezdése szerinti hatáskörében, mint a Cg.01-10-046840 cégjegyzékszámú, BKK Budapesti Közlekedési Központ Zártkörűen Működő Részvénytársaság kizárólagos tulajdonosa, a Társaság legfőbb szervének hatáskörében eljárva</w:t>
      </w:r>
    </w:p>
    <w:p w:rsidR="00205ADD" w:rsidRPr="00B576EB" w:rsidRDefault="00205ADD" w:rsidP="00205ADD">
      <w:pPr>
        <w:jc w:val="both"/>
        <w:rPr>
          <w:rFonts w:ascii="Arial" w:hAnsi="Arial" w:cs="Arial"/>
          <w:bCs/>
        </w:rPr>
      </w:pPr>
      <w:r w:rsidRPr="00B576EB">
        <w:rPr>
          <w:rFonts w:ascii="Arial" w:hAnsi="Arial" w:cs="Arial"/>
          <w:bCs/>
        </w:rPr>
        <w:t>-</w:t>
      </w:r>
      <w:r>
        <w:rPr>
          <w:rFonts w:ascii="Arial" w:hAnsi="Arial" w:cs="Arial"/>
          <w:bCs/>
        </w:rPr>
        <w:t xml:space="preserve"> </w:t>
      </w:r>
      <w:r w:rsidRPr="00B576EB">
        <w:rPr>
          <w:rFonts w:ascii="Arial" w:hAnsi="Arial" w:cs="Arial"/>
          <w:bCs/>
        </w:rPr>
        <w:t xml:space="preserve">megállapítja, hogy a Társaság korábban zártkörűen forgalomba hozott részvényeinek össznévértéke, 50.000.000 Ft összegű alaptőkéje a Társaság alapításának időpontjában befizetésre került. </w:t>
      </w:r>
    </w:p>
    <w:p w:rsidR="00205ADD" w:rsidRPr="00B576EB" w:rsidRDefault="00205ADD" w:rsidP="00205ADD">
      <w:pPr>
        <w:jc w:val="both"/>
        <w:rPr>
          <w:rFonts w:ascii="Arial" w:hAnsi="Arial" w:cs="Arial"/>
          <w:bCs/>
        </w:rPr>
      </w:pPr>
      <w:r>
        <w:rPr>
          <w:rFonts w:ascii="Arial" w:hAnsi="Arial" w:cs="Arial"/>
          <w:bCs/>
        </w:rPr>
        <w:t xml:space="preserve">- </w:t>
      </w:r>
      <w:r w:rsidRPr="00B576EB">
        <w:rPr>
          <w:rFonts w:ascii="Arial" w:hAnsi="Arial" w:cs="Arial"/>
          <w:bCs/>
        </w:rPr>
        <w:t>A Társaság alaptőkéjét 50.000.000 Ft-ról 300.000.000 Ft-ra emeli meg pénzbeli hozzájárulással új részvények (zártkörű) forgalomba hozatalával oly módon, hogy összesen 250.000.000 Ft pénzügyi hozzájárulást teljesít a Társaság bankszámlájára történő befizetéssel a tőkeemelésre vonatkozó döntés cégbírósági bejegyzés céljából történő benyújtásáig, de legkésőbb 30 napon belül.</w:t>
      </w:r>
    </w:p>
    <w:p w:rsidR="00205ADD" w:rsidRPr="00B576EB" w:rsidRDefault="00205ADD" w:rsidP="00205ADD">
      <w:pPr>
        <w:jc w:val="both"/>
        <w:rPr>
          <w:rFonts w:ascii="Arial" w:hAnsi="Arial" w:cs="Arial"/>
          <w:bCs/>
        </w:rPr>
      </w:pPr>
      <w:r>
        <w:rPr>
          <w:rFonts w:ascii="Arial" w:hAnsi="Arial" w:cs="Arial"/>
          <w:bCs/>
        </w:rPr>
        <w:t xml:space="preserve">- </w:t>
      </w:r>
      <w:r w:rsidRPr="00B576EB">
        <w:rPr>
          <w:rFonts w:ascii="Arial" w:hAnsi="Arial" w:cs="Arial"/>
          <w:bCs/>
        </w:rPr>
        <w:t xml:space="preserve">Az alaptőke-emelés 250 darab, egyenként 1.000.000 Ft névértékű, a Társaság korábban kibocsátott részvényeivel azonos jogokat biztosító törzsrészvény zártkörű forgalomba hozatalával történik. Az új részvényeket dematerializált részvényként kell előállítani. </w:t>
      </w:r>
    </w:p>
    <w:p w:rsidR="00205ADD" w:rsidRPr="00B576EB" w:rsidRDefault="00205ADD" w:rsidP="00205ADD">
      <w:pPr>
        <w:jc w:val="both"/>
        <w:rPr>
          <w:rFonts w:ascii="Arial" w:hAnsi="Arial" w:cs="Arial"/>
          <w:bCs/>
        </w:rPr>
      </w:pPr>
      <w:r>
        <w:rPr>
          <w:rFonts w:ascii="Arial" w:hAnsi="Arial" w:cs="Arial"/>
          <w:bCs/>
        </w:rPr>
        <w:t xml:space="preserve">- </w:t>
      </w:r>
      <w:r w:rsidRPr="00B576EB">
        <w:rPr>
          <w:rFonts w:ascii="Arial" w:hAnsi="Arial" w:cs="Arial"/>
          <w:bCs/>
        </w:rPr>
        <w:t>A forgalomba hozandó új részvények átvételére az alapító és kizárólagos részvényes Budapest Főváros Önkormányzata jogosult és köteles.</w:t>
      </w:r>
    </w:p>
    <w:p w:rsidR="00205ADD" w:rsidRDefault="00205ADD" w:rsidP="00205ADD">
      <w:pPr>
        <w:jc w:val="both"/>
        <w:rPr>
          <w:rFonts w:ascii="Arial" w:hAnsi="Arial" w:cs="Arial"/>
          <w:bCs/>
        </w:rPr>
      </w:pPr>
      <w:r>
        <w:rPr>
          <w:rFonts w:ascii="Arial" w:hAnsi="Arial" w:cs="Arial"/>
          <w:bCs/>
        </w:rPr>
        <w:t xml:space="preserve">Határidő: </w:t>
      </w:r>
      <w:r w:rsidR="0027405F">
        <w:rPr>
          <w:rFonts w:ascii="Arial" w:hAnsi="Arial" w:cs="Arial"/>
          <w:bCs/>
        </w:rPr>
        <w:t>azonnal</w:t>
      </w:r>
    </w:p>
    <w:p w:rsidR="00205ADD" w:rsidRDefault="00205ADD" w:rsidP="00205ADD">
      <w:pPr>
        <w:jc w:val="both"/>
        <w:rPr>
          <w:rFonts w:ascii="Arial" w:hAnsi="Arial" w:cs="Arial"/>
          <w:bCs/>
        </w:rPr>
      </w:pPr>
      <w:r w:rsidRPr="00B576EB">
        <w:rPr>
          <w:rFonts w:ascii="Arial" w:hAnsi="Arial" w:cs="Arial"/>
          <w:bCs/>
        </w:rPr>
        <w:t xml:space="preserve">Felelős: Tarlós István </w:t>
      </w:r>
    </w:p>
    <w:p w:rsidR="00D53DBC" w:rsidRPr="00B576EB" w:rsidRDefault="00D53DBC"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M</w:t>
      </w:r>
      <w:r w:rsidRPr="00D13932">
        <w:rPr>
          <w:rFonts w:ascii="Arial" w:hAnsi="Arial" w:cs="Arial"/>
          <w:bCs/>
        </w:rPr>
        <w:t xml:space="preserve">ódosítja a Társaság alapító okiratának a Társaság alaptőkéjére vonatkozó rendelkezéseit akként, hogy a Társaság alaptőkéje 300.000.000 Ft, amely teljes egészében pénzbeli hozzájárulásból áll, és amelyet 300 darab, egyenként 1.000.000 Ft névértékű, dematerializált </w:t>
      </w:r>
      <w:r w:rsidRPr="00D13932">
        <w:rPr>
          <w:rFonts w:ascii="Arial" w:hAnsi="Arial" w:cs="Arial"/>
          <w:bCs/>
        </w:rPr>
        <w:lastRenderedPageBreak/>
        <w:t>úton előállított törzsrészvény testesít meg. A részvények névértéke megegyezik a kibocsátási értékkel.</w:t>
      </w:r>
    </w:p>
    <w:p w:rsidR="00205ADD" w:rsidRDefault="00205ADD" w:rsidP="00205ADD">
      <w:pPr>
        <w:jc w:val="both"/>
        <w:rPr>
          <w:rFonts w:ascii="Arial" w:hAnsi="Arial" w:cs="Arial"/>
          <w:bCs/>
        </w:rPr>
      </w:pPr>
      <w:r>
        <w:rPr>
          <w:rFonts w:ascii="Arial" w:hAnsi="Arial" w:cs="Arial"/>
          <w:bCs/>
        </w:rPr>
        <w:t xml:space="preserve">Határidő: </w:t>
      </w:r>
      <w:r w:rsidR="0027405F">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Pr="00D13932" w:rsidRDefault="00205ADD" w:rsidP="00205ADD">
      <w:pPr>
        <w:jc w:val="both"/>
        <w:rPr>
          <w:rFonts w:ascii="Arial" w:hAnsi="Arial" w:cs="Arial"/>
          <w:bCs/>
        </w:rPr>
      </w:pPr>
      <w:r w:rsidRPr="00D13932">
        <w:rPr>
          <w:rFonts w:ascii="Arial" w:hAnsi="Arial" w:cs="Arial"/>
          <w:bCs/>
        </w:rPr>
        <w:t>Jóváhagyja a Társaság – az előterjesztés 2. számú mellékletét képező – egységes szerkezetű, a cégnyilvánosságról, a bírósági cégeljárásról és a végelszámolásról szóló 2006. évi V. törvény 9. sz. melléklete szerinti minta alkalmazásával készült alapító okiratát.</w:t>
      </w:r>
    </w:p>
    <w:p w:rsidR="00205ADD" w:rsidRDefault="00205ADD" w:rsidP="00205ADD">
      <w:pPr>
        <w:jc w:val="both"/>
        <w:rPr>
          <w:rFonts w:ascii="Arial" w:hAnsi="Arial" w:cs="Arial"/>
          <w:bCs/>
        </w:rPr>
      </w:pPr>
      <w:r>
        <w:rPr>
          <w:rFonts w:ascii="Arial" w:hAnsi="Arial" w:cs="Arial"/>
          <w:bCs/>
        </w:rPr>
        <w:t xml:space="preserve">Határidő: </w:t>
      </w:r>
      <w:r w:rsidR="0027405F">
        <w:rPr>
          <w:rFonts w:ascii="Arial" w:hAnsi="Arial" w:cs="Arial"/>
          <w:bCs/>
        </w:rPr>
        <w:t>azonnal</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394D52" w:rsidRDefault="00394D52"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Felkéri a főpolgármestert az előterjesztés 2. számú mellékletét képező egységes szerkezetű alapító okirat aláírásával, valamint az alaptőke emelés során teljesített pénzbeli hozzájárulás összege utalásával kapcsolatos intézkedések megtételére.</w:t>
      </w:r>
    </w:p>
    <w:p w:rsidR="00205ADD" w:rsidRDefault="00205ADD" w:rsidP="00205ADD">
      <w:pPr>
        <w:jc w:val="both"/>
        <w:rPr>
          <w:rFonts w:ascii="Arial" w:hAnsi="Arial" w:cs="Arial"/>
          <w:bCs/>
        </w:rPr>
      </w:pPr>
      <w:r>
        <w:rPr>
          <w:rFonts w:ascii="Arial" w:hAnsi="Arial" w:cs="Arial"/>
          <w:bCs/>
        </w:rPr>
        <w:t xml:space="preserve">Határidő: </w:t>
      </w:r>
      <w:r w:rsidR="0027405F">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közgyűlési határozat kivonat alapján a Társaság alapító okiratában átvezetésre kerültek a tőkeemelésre vonatkozó rendelkezések. Az aláírt alapító okirat módosítást a Társaság képviselője 2011. április 20-án vette át. A határozatok végrehajtása megtörtént.</w:t>
      </w:r>
    </w:p>
    <w:p w:rsidR="00F834CB" w:rsidRDefault="00F834CB" w:rsidP="00205ADD">
      <w:pPr>
        <w:jc w:val="both"/>
        <w:rPr>
          <w:rFonts w:ascii="Arial" w:hAnsi="Arial" w:cs="Arial"/>
          <w:b/>
          <w:bCs/>
        </w:rPr>
      </w:pPr>
    </w:p>
    <w:p w:rsidR="00205ADD" w:rsidRPr="00711F9D" w:rsidRDefault="00205ADD" w:rsidP="00205ADD">
      <w:pPr>
        <w:jc w:val="both"/>
        <w:rPr>
          <w:rFonts w:ascii="Arial" w:hAnsi="Arial" w:cs="Arial"/>
          <w:bCs/>
        </w:rPr>
      </w:pPr>
      <w:r>
        <w:rPr>
          <w:rFonts w:ascii="Arial" w:hAnsi="Arial" w:cs="Arial"/>
          <w:bCs/>
        </w:rPr>
        <w:t>„</w:t>
      </w:r>
      <w:r w:rsidRPr="00711F9D">
        <w:rPr>
          <w:rFonts w:ascii="Arial" w:hAnsi="Arial" w:cs="Arial"/>
          <w:bCs/>
        </w:rPr>
        <w:t>Javaslat új tag megválasztására a Fővárosi Önkormányzat Heim Pál Gyermekkórház likviditási helyzetét vizsgáló Eseti Bizottságba</w:t>
      </w:r>
      <w:r>
        <w:rPr>
          <w:rFonts w:ascii="Arial" w:hAnsi="Arial" w:cs="Arial"/>
          <w:bCs/>
        </w:rPr>
        <w:t xml:space="preserve">” című napirend keretében a </w:t>
      </w:r>
      <w:r w:rsidRPr="00711F9D">
        <w:rPr>
          <w:rFonts w:ascii="Arial" w:hAnsi="Arial" w:cs="Arial"/>
          <w:bCs/>
          <w:u w:val="single"/>
        </w:rPr>
        <w:t>493/2011. (III. 23.) sz. határozatban</w:t>
      </w:r>
      <w:r>
        <w:rPr>
          <w:rFonts w:ascii="Arial" w:hAnsi="Arial" w:cs="Arial"/>
          <w:bCs/>
        </w:rPr>
        <w:t xml:space="preserve"> </w:t>
      </w:r>
      <w:r w:rsidRPr="00711F9D">
        <w:rPr>
          <w:rFonts w:ascii="Arial" w:hAnsi="Arial" w:cs="Arial"/>
          <w:bCs/>
        </w:rPr>
        <w:t xml:space="preserve">a Fővárosi </w:t>
      </w:r>
      <w:r>
        <w:rPr>
          <w:rFonts w:ascii="Arial" w:hAnsi="Arial" w:cs="Arial"/>
          <w:bCs/>
        </w:rPr>
        <w:t>Önkormányzat Heim</w:t>
      </w:r>
      <w:r w:rsidRPr="00711F9D">
        <w:rPr>
          <w:rFonts w:ascii="Arial" w:hAnsi="Arial" w:cs="Arial"/>
          <w:bCs/>
        </w:rPr>
        <w:t xml:space="preserve"> Pál Gyermekkórházának likviditási helyzetét vizsgáló Eseti Bizottságba dr. Velkey Györgyöt megválasztja a bizottság tagjának. </w:t>
      </w:r>
    </w:p>
    <w:p w:rsidR="00205ADD" w:rsidRDefault="00205ADD" w:rsidP="00205ADD">
      <w:pPr>
        <w:jc w:val="both"/>
        <w:rPr>
          <w:rFonts w:ascii="Arial" w:hAnsi="Arial" w:cs="Arial"/>
          <w:bCs/>
        </w:rPr>
      </w:pPr>
      <w:r>
        <w:rPr>
          <w:rFonts w:ascii="Arial" w:hAnsi="Arial" w:cs="Arial"/>
          <w:bCs/>
        </w:rPr>
        <w:t xml:space="preserve">Határidő: </w:t>
      </w:r>
      <w:r w:rsidR="00753C8E">
        <w:rPr>
          <w:rFonts w:ascii="Arial" w:hAnsi="Arial" w:cs="Arial"/>
          <w:bCs/>
        </w:rPr>
        <w:t>azonnal</w:t>
      </w:r>
    </w:p>
    <w:p w:rsidR="00205ADD" w:rsidRPr="00711F9D" w:rsidRDefault="00205ADD" w:rsidP="00205ADD">
      <w:pPr>
        <w:jc w:val="both"/>
        <w:rPr>
          <w:rFonts w:ascii="Arial" w:hAnsi="Arial" w:cs="Arial"/>
          <w:bCs/>
        </w:rPr>
      </w:pPr>
      <w:r w:rsidRPr="00711F9D">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Fővárosi Közgyűlés döntését nyilvántartásunkban átvezettük. A határozat végrehajtása megtörtént.</w:t>
      </w:r>
    </w:p>
    <w:p w:rsidR="00F834CB" w:rsidRDefault="00F834CB" w:rsidP="00205ADD">
      <w:pPr>
        <w:jc w:val="both"/>
        <w:rPr>
          <w:rFonts w:ascii="Arial" w:hAnsi="Arial" w:cs="Arial"/>
          <w:bCs/>
        </w:rPr>
      </w:pPr>
    </w:p>
    <w:p w:rsidR="004E15BD" w:rsidRPr="004E15BD" w:rsidRDefault="004E15BD" w:rsidP="004E15BD">
      <w:pPr>
        <w:jc w:val="both"/>
        <w:rPr>
          <w:rFonts w:ascii="Arial" w:hAnsi="Arial" w:cs="Arial"/>
          <w:bCs/>
        </w:rPr>
      </w:pPr>
      <w:r>
        <w:rPr>
          <w:rFonts w:ascii="Arial" w:hAnsi="Arial" w:cs="Arial"/>
          <w:bCs/>
        </w:rPr>
        <w:t>„</w:t>
      </w:r>
      <w:r w:rsidRPr="004E15BD">
        <w:rPr>
          <w:rFonts w:ascii="Arial" w:hAnsi="Arial" w:cs="Arial"/>
          <w:bCs/>
        </w:rPr>
        <w:t>Javaslat közgyűlési határozatok határidejének módosítására, és a FEBESZ ügyvezetője megbízatásának meghosszabbítására</w:t>
      </w:r>
      <w:r>
        <w:rPr>
          <w:rFonts w:ascii="Arial" w:hAnsi="Arial" w:cs="Arial"/>
          <w:bCs/>
        </w:rPr>
        <w:t xml:space="preserve">” című napirend keretében a </w:t>
      </w:r>
      <w:r w:rsidRPr="004E15BD">
        <w:rPr>
          <w:rFonts w:ascii="Arial" w:hAnsi="Arial" w:cs="Arial"/>
          <w:bCs/>
          <w:u w:val="single"/>
        </w:rPr>
        <w:t>494-495/2011. (III. 23.) sz. határozataiban</w:t>
      </w:r>
      <w:r>
        <w:rPr>
          <w:rFonts w:ascii="Arial" w:hAnsi="Arial" w:cs="Arial"/>
          <w:bCs/>
        </w:rPr>
        <w:t xml:space="preserve"> </w:t>
      </w:r>
      <w:r w:rsidRPr="004E15BD">
        <w:rPr>
          <w:rFonts w:ascii="Arial" w:hAnsi="Arial" w:cs="Arial"/>
          <w:bCs/>
        </w:rPr>
        <w:t>úgy dönt, hogy a határozatok szövegének változatlanul hagyása mellett a 211/2011. (I. 31.) Főv. Kgy., valamint a 212/2011. (I. 31.) Főv. Kgy. határozatok határidejét 2011. március 31-ről módosítja 2011. május 31-re.</w:t>
      </w:r>
    </w:p>
    <w:p w:rsidR="004E15BD" w:rsidRPr="004E15BD" w:rsidRDefault="004E15BD" w:rsidP="004E15BD">
      <w:pPr>
        <w:jc w:val="both"/>
        <w:rPr>
          <w:rFonts w:ascii="Arial" w:hAnsi="Arial" w:cs="Arial"/>
          <w:bCs/>
        </w:rPr>
      </w:pPr>
      <w:r w:rsidRPr="004E15BD">
        <w:rPr>
          <w:rFonts w:ascii="Arial" w:hAnsi="Arial" w:cs="Arial"/>
          <w:bCs/>
        </w:rPr>
        <w:t xml:space="preserve">Határidő: </w:t>
      </w:r>
      <w:r w:rsidR="005174A8">
        <w:rPr>
          <w:rFonts w:ascii="Arial" w:hAnsi="Arial" w:cs="Arial"/>
          <w:bCs/>
        </w:rPr>
        <w:t>azonnal</w:t>
      </w:r>
    </w:p>
    <w:p w:rsidR="004E15BD" w:rsidRPr="004E15BD" w:rsidRDefault="004E15BD" w:rsidP="004E15BD">
      <w:pPr>
        <w:jc w:val="both"/>
        <w:rPr>
          <w:rFonts w:ascii="Arial" w:hAnsi="Arial" w:cs="Arial"/>
          <w:bCs/>
        </w:rPr>
      </w:pPr>
      <w:r w:rsidRPr="004E15BD">
        <w:rPr>
          <w:rFonts w:ascii="Arial" w:hAnsi="Arial" w:cs="Arial"/>
          <w:bCs/>
        </w:rPr>
        <w:t xml:space="preserve">Felelős: Tarlós István </w:t>
      </w:r>
    </w:p>
    <w:p w:rsidR="004E15BD" w:rsidRDefault="004E15BD" w:rsidP="004E15BD">
      <w:pPr>
        <w:jc w:val="both"/>
        <w:rPr>
          <w:rFonts w:ascii="Arial" w:hAnsi="Arial" w:cs="Arial"/>
          <w:bCs/>
        </w:rPr>
      </w:pPr>
    </w:p>
    <w:p w:rsidR="004E15BD" w:rsidRPr="004E15BD" w:rsidRDefault="004E15BD" w:rsidP="004E15BD">
      <w:pPr>
        <w:jc w:val="both"/>
        <w:rPr>
          <w:rFonts w:ascii="Arial" w:hAnsi="Arial" w:cs="Arial"/>
          <w:bCs/>
        </w:rPr>
      </w:pPr>
      <w:r w:rsidRPr="004E15BD">
        <w:rPr>
          <w:rFonts w:ascii="Arial" w:hAnsi="Arial" w:cs="Arial"/>
          <w:bCs/>
        </w:rPr>
        <w:t>A határozatok szövegének változatlanul hagyása mellett a 214/2011. (I. 31.) Főv. Kgy., valamint a 215/2011. (I. 31.) Főv. Kgy. határozatok határidejét 2011. február 15-ről módosítja 2011. április 5-re.</w:t>
      </w:r>
    </w:p>
    <w:p w:rsidR="004E15BD" w:rsidRPr="004E15BD" w:rsidRDefault="004E15BD" w:rsidP="004E15BD">
      <w:pPr>
        <w:jc w:val="both"/>
        <w:rPr>
          <w:rFonts w:ascii="Arial" w:hAnsi="Arial" w:cs="Arial"/>
          <w:bCs/>
        </w:rPr>
      </w:pPr>
      <w:r w:rsidRPr="004E15BD">
        <w:rPr>
          <w:rFonts w:ascii="Arial" w:hAnsi="Arial" w:cs="Arial"/>
          <w:bCs/>
        </w:rPr>
        <w:t xml:space="preserve">Határidő: </w:t>
      </w:r>
      <w:r w:rsidR="005174A8">
        <w:rPr>
          <w:rFonts w:ascii="Arial" w:hAnsi="Arial" w:cs="Arial"/>
          <w:bCs/>
        </w:rPr>
        <w:t>azonnal</w:t>
      </w:r>
    </w:p>
    <w:p w:rsidR="004E15BD" w:rsidRPr="004E15BD" w:rsidRDefault="004E15BD" w:rsidP="004E15BD">
      <w:pPr>
        <w:jc w:val="both"/>
        <w:rPr>
          <w:rFonts w:ascii="Arial" w:hAnsi="Arial" w:cs="Arial"/>
          <w:bCs/>
        </w:rPr>
      </w:pPr>
      <w:r w:rsidRPr="004E15BD">
        <w:rPr>
          <w:rFonts w:ascii="Arial" w:hAnsi="Arial" w:cs="Arial"/>
          <w:bCs/>
        </w:rPr>
        <w:t xml:space="preserve">Felelős: Tarlós István </w:t>
      </w:r>
    </w:p>
    <w:p w:rsidR="004E15BD" w:rsidRPr="004E15BD" w:rsidRDefault="004E15BD" w:rsidP="00205ADD">
      <w:pPr>
        <w:jc w:val="both"/>
        <w:rPr>
          <w:rFonts w:ascii="Arial" w:hAnsi="Arial" w:cs="Arial"/>
          <w:b/>
          <w:bCs/>
        </w:rPr>
      </w:pPr>
      <w:r>
        <w:rPr>
          <w:rFonts w:ascii="Arial" w:hAnsi="Arial" w:cs="Arial"/>
          <w:b/>
          <w:bCs/>
        </w:rPr>
        <w:t>A Fővárosi Közgyűlés döntését nyilvántartásunkban átvezettük. A határozatok végrehajtása megtörtént.</w:t>
      </w:r>
    </w:p>
    <w:p w:rsidR="00F834CB" w:rsidRPr="00D13932" w:rsidRDefault="00F834CB"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egyezség kötésére Villás Dániel és Kiss Tünde Margit és a végelszámolás alatt álló Budai Gyermekkórház és Rendelőintézet Kht. „va”, valamint a Fővárosi Önkormányzat között</w:t>
      </w:r>
      <w:r>
        <w:rPr>
          <w:rFonts w:ascii="Arial" w:hAnsi="Arial" w:cs="Arial"/>
          <w:bCs/>
        </w:rPr>
        <w:t xml:space="preserve">” című napirend keretében az </w:t>
      </w:r>
      <w:r w:rsidRPr="00FA37EF">
        <w:rPr>
          <w:rFonts w:ascii="Arial" w:hAnsi="Arial" w:cs="Arial"/>
          <w:bCs/>
          <w:u w:val="single"/>
        </w:rPr>
        <w:t>500/2011. (III. 23.) sz. határozatban</w:t>
      </w:r>
      <w:r>
        <w:rPr>
          <w:rFonts w:ascii="Arial" w:hAnsi="Arial" w:cs="Arial"/>
          <w:bCs/>
        </w:rPr>
        <w:t xml:space="preserve"> kötelezettséget </w:t>
      </w:r>
      <w:r w:rsidRPr="00D13932">
        <w:rPr>
          <w:rFonts w:ascii="Arial" w:hAnsi="Arial" w:cs="Arial"/>
          <w:bCs/>
        </w:rPr>
        <w:t>vállal az</w:t>
      </w:r>
      <w:r>
        <w:rPr>
          <w:rFonts w:ascii="Arial" w:hAnsi="Arial" w:cs="Arial"/>
          <w:bCs/>
        </w:rPr>
        <w:t xml:space="preserve"> egyezségi </w:t>
      </w:r>
      <w:r w:rsidRPr="00D13932">
        <w:rPr>
          <w:rFonts w:ascii="Arial" w:hAnsi="Arial" w:cs="Arial"/>
          <w:bCs/>
        </w:rPr>
        <w:t>megállapodásban foglalt, havi 100.000 Ft járadék Villás Dániel részére 2011. április hónaptól kezdődően történő megfizetésére.</w:t>
      </w:r>
    </w:p>
    <w:p w:rsidR="00753C8E" w:rsidRDefault="00205ADD" w:rsidP="00205ADD">
      <w:pPr>
        <w:jc w:val="both"/>
        <w:rPr>
          <w:rFonts w:ascii="Arial" w:hAnsi="Arial" w:cs="Arial"/>
          <w:bCs/>
        </w:rPr>
      </w:pPr>
      <w:r>
        <w:rPr>
          <w:rFonts w:ascii="Arial" w:hAnsi="Arial" w:cs="Arial"/>
          <w:bCs/>
        </w:rPr>
        <w:t xml:space="preserve">Határidő: </w:t>
      </w:r>
      <w:r w:rsidR="00753C8E">
        <w:rPr>
          <w:rFonts w:ascii="Arial" w:hAnsi="Arial" w:cs="Arial"/>
          <w:bCs/>
        </w:rPr>
        <w:t xml:space="preserve">utalásra az egyezségi megállapodás bírósági jóváhagyását követő 15 napon belül, illetve havonta </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 xml:space="preserve">Villás Dániel esedékes járadéka megfizetése iránt </w:t>
      </w:r>
      <w:r w:rsidR="00A25187">
        <w:rPr>
          <w:rFonts w:ascii="Arial" w:hAnsi="Arial" w:cs="Arial"/>
          <w:b/>
          <w:bCs/>
        </w:rPr>
        <w:t xml:space="preserve">az egyezségi megállapodás bírósági jóváhagyását követően </w:t>
      </w:r>
      <w:r>
        <w:rPr>
          <w:rFonts w:ascii="Arial" w:hAnsi="Arial" w:cs="Arial"/>
          <w:b/>
          <w:bCs/>
        </w:rPr>
        <w:t>intézkedtünk. A határozat időarányos végrehajtása megtörtént.</w:t>
      </w:r>
    </w:p>
    <w:p w:rsidR="00205ADD" w:rsidRDefault="00205ADD" w:rsidP="00205ADD">
      <w:pPr>
        <w:jc w:val="both"/>
        <w:rPr>
          <w:rFonts w:ascii="Arial" w:hAnsi="Arial" w:cs="Arial"/>
          <w:bCs/>
        </w:rPr>
      </w:pPr>
    </w:p>
    <w:p w:rsidR="00F834CB" w:rsidRDefault="00F834CB" w:rsidP="00205ADD">
      <w:pPr>
        <w:jc w:val="both"/>
        <w:rPr>
          <w:rFonts w:ascii="Arial" w:hAnsi="Arial" w:cs="Arial"/>
          <w:bCs/>
        </w:rPr>
      </w:pPr>
    </w:p>
    <w:p w:rsidR="00205ADD" w:rsidRDefault="00205ADD" w:rsidP="00205ADD">
      <w:pPr>
        <w:tabs>
          <w:tab w:val="left" w:pos="5670"/>
        </w:tabs>
        <w:jc w:val="both"/>
        <w:rPr>
          <w:rFonts w:ascii="Arial" w:hAnsi="Arial" w:cs="Arial"/>
          <w:b/>
          <w:bCs/>
          <w:u w:val="single"/>
        </w:rPr>
      </w:pPr>
      <w:r>
        <w:rPr>
          <w:rFonts w:ascii="Arial" w:hAnsi="Arial" w:cs="Arial"/>
          <w:b/>
          <w:bCs/>
          <w:u w:val="single"/>
        </w:rPr>
        <w:t>A Fővárosi Közgyűlés 2011. április 6-i ülésén:</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Budapest Főváros Integrált Városfejlesztési Stratégia (korábban Podmaniczky Program) előrehaladásának értékelése tárgyú tanulmány beszámolója</w:t>
      </w:r>
      <w:r>
        <w:rPr>
          <w:rFonts w:ascii="Arial" w:hAnsi="Arial" w:cs="Arial"/>
          <w:bCs/>
        </w:rPr>
        <w:t xml:space="preserve">” című napirend keretében az </w:t>
      </w:r>
      <w:r w:rsidRPr="00DD78FF">
        <w:rPr>
          <w:rFonts w:ascii="Arial" w:hAnsi="Arial" w:cs="Arial"/>
          <w:bCs/>
          <w:u w:val="single"/>
        </w:rPr>
        <w:t>512/2011. (IV. 6.) sz. határozatban</w:t>
      </w:r>
      <w:r>
        <w:rPr>
          <w:rFonts w:ascii="Arial" w:hAnsi="Arial" w:cs="Arial"/>
          <w:bCs/>
        </w:rPr>
        <w:t xml:space="preserve"> k</w:t>
      </w:r>
      <w:r w:rsidRPr="00D13932">
        <w:rPr>
          <w:rFonts w:ascii="Arial" w:hAnsi="Arial" w:cs="Arial"/>
          <w:bCs/>
        </w:rPr>
        <w:t>ezdeményezi Budapest Új Városfejlesztési Koncepciójának kidolgozását.</w:t>
      </w:r>
    </w:p>
    <w:p w:rsidR="00205ADD" w:rsidRDefault="00205ADD" w:rsidP="00205ADD">
      <w:pPr>
        <w:jc w:val="both"/>
        <w:rPr>
          <w:rFonts w:ascii="Arial" w:hAnsi="Arial" w:cs="Arial"/>
          <w:bCs/>
        </w:rPr>
      </w:pPr>
      <w:r>
        <w:rPr>
          <w:rFonts w:ascii="Arial" w:hAnsi="Arial" w:cs="Arial"/>
          <w:bCs/>
        </w:rPr>
        <w:t xml:space="preserve">Határidő: </w:t>
      </w:r>
      <w:r w:rsidR="00753C8E">
        <w:rPr>
          <w:rFonts w:ascii="Arial" w:hAnsi="Arial" w:cs="Arial"/>
          <w:bCs/>
        </w:rPr>
        <w:t>azonnal</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Pr="00DD78FF" w:rsidRDefault="00205ADD" w:rsidP="00205ADD">
      <w:pPr>
        <w:jc w:val="both"/>
        <w:rPr>
          <w:rFonts w:ascii="Arial" w:hAnsi="Arial" w:cs="Arial"/>
          <w:b/>
          <w:bCs/>
        </w:rPr>
      </w:pPr>
      <w:r>
        <w:rPr>
          <w:rFonts w:ascii="Arial" w:hAnsi="Arial" w:cs="Arial"/>
          <w:b/>
          <w:bCs/>
        </w:rPr>
        <w:t>A határozatnak megfelelően Budapest Új Városfejlesztési Koncepciójának kidolgozása megkezdődött</w:t>
      </w:r>
      <w:r w:rsidR="00A25187">
        <w:rPr>
          <w:rFonts w:ascii="Arial" w:hAnsi="Arial" w:cs="Arial"/>
          <w:b/>
          <w:bCs/>
        </w:rPr>
        <w: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 xml:space="preserve">Javaslat a „Budapesti kerékpárforgalmi hálózat fejlesztése, X., Fehér út – Albertirsai út” című, KMOP 2.1.2-09-2009-0018 azonosító számú és a Budapesti kerékpárforgalmi hálózat fejlesztése, III., Bécsi út – Nagyszombat u. útvonal” című KMOP 2.1.2-09-2009-0023 azonosító számú </w:t>
      </w:r>
      <w:r w:rsidRPr="00D13932">
        <w:rPr>
          <w:rFonts w:ascii="Arial" w:hAnsi="Arial" w:cs="Arial"/>
          <w:bCs/>
        </w:rPr>
        <w:lastRenderedPageBreak/>
        <w:t>projektek támogatási szerződéseinek 1. számú módosítására</w:t>
      </w:r>
      <w:r>
        <w:rPr>
          <w:rFonts w:ascii="Arial" w:hAnsi="Arial" w:cs="Arial"/>
          <w:bCs/>
        </w:rPr>
        <w:t xml:space="preserve">” című napirend keretében a </w:t>
      </w:r>
      <w:r w:rsidRPr="005758B3">
        <w:rPr>
          <w:rFonts w:ascii="Arial" w:hAnsi="Arial" w:cs="Arial"/>
          <w:bCs/>
          <w:u w:val="single"/>
        </w:rPr>
        <w:t>608/2011. (IV. 6.) sz. határozatban</w:t>
      </w:r>
      <w:r>
        <w:rPr>
          <w:rFonts w:ascii="Arial" w:hAnsi="Arial" w:cs="Arial"/>
          <w:bCs/>
        </w:rPr>
        <w:t xml:space="preserve"> j</w:t>
      </w:r>
      <w:r w:rsidRPr="00D13932">
        <w:rPr>
          <w:rFonts w:ascii="Arial" w:hAnsi="Arial" w:cs="Arial"/>
          <w:bCs/>
        </w:rPr>
        <w:t>óváhagyja a 006175 azonosító számú, X., Fehér út menti kerékpárút megnevezésű beruházási feladat engedélyokiratának 2. sz. módosítását az előterjesztés 6. sz. melléklete szerinti tartalommal, és felkéri a főpolgármestert annak aláírására.</w:t>
      </w:r>
    </w:p>
    <w:p w:rsidR="00205ADD" w:rsidRPr="00D13932" w:rsidRDefault="00205ADD" w:rsidP="00205ADD">
      <w:pPr>
        <w:jc w:val="both"/>
        <w:rPr>
          <w:rFonts w:ascii="Arial" w:hAnsi="Arial" w:cs="Arial"/>
          <w:bCs/>
        </w:rPr>
      </w:pPr>
      <w:r w:rsidRPr="00D13932">
        <w:rPr>
          <w:rFonts w:ascii="Arial" w:hAnsi="Arial" w:cs="Arial"/>
          <w:bCs/>
        </w:rPr>
        <w:t>Határidő: 2011. április 30.</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Pr="005758B3" w:rsidRDefault="00205ADD" w:rsidP="00205ADD">
      <w:pPr>
        <w:jc w:val="both"/>
        <w:rPr>
          <w:rFonts w:ascii="Arial" w:hAnsi="Arial" w:cs="Arial"/>
          <w:b/>
          <w:bCs/>
        </w:rPr>
      </w:pPr>
      <w:r>
        <w:rPr>
          <w:rFonts w:ascii="Arial" w:hAnsi="Arial" w:cs="Arial"/>
          <w:b/>
          <w:bCs/>
        </w:rPr>
        <w:t>A módosított engedélyokirat aláírása megtörtént, ezzel a határozat végrehajtása is.</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 </w:t>
      </w:r>
      <w:r w:rsidRPr="00532479">
        <w:rPr>
          <w:rFonts w:ascii="Arial" w:hAnsi="Arial" w:cs="Arial"/>
          <w:bCs/>
          <w:u w:val="single"/>
        </w:rPr>
        <w:t>609/2011. (IV. 6.) sz. határozatban</w:t>
      </w:r>
      <w:r>
        <w:rPr>
          <w:rFonts w:ascii="Arial" w:hAnsi="Arial" w:cs="Arial"/>
          <w:bCs/>
        </w:rPr>
        <w:t xml:space="preserve"> j</w:t>
      </w:r>
      <w:r w:rsidRPr="00D13932">
        <w:rPr>
          <w:rFonts w:ascii="Arial" w:hAnsi="Arial" w:cs="Arial"/>
          <w:bCs/>
        </w:rPr>
        <w:t>óváhagyja a 006173 azonosító számú, III., Bécsi – Nagyszombat u. menti kerékpáros útvonal megnevezésű beruházási feladat engedélyokiratának 2. sz. módosítását az előterjesztés 8. sz. melléklete szerinti tartalommal, és felkéri a főpolgármestert annak aláírására.</w:t>
      </w:r>
    </w:p>
    <w:p w:rsidR="00205ADD" w:rsidRPr="00D13932" w:rsidRDefault="00205ADD" w:rsidP="00205ADD">
      <w:pPr>
        <w:jc w:val="both"/>
        <w:rPr>
          <w:rFonts w:ascii="Arial" w:hAnsi="Arial" w:cs="Arial"/>
          <w:bCs/>
        </w:rPr>
      </w:pPr>
      <w:r w:rsidRPr="00D13932">
        <w:rPr>
          <w:rFonts w:ascii="Arial" w:hAnsi="Arial" w:cs="Arial"/>
          <w:bCs/>
        </w:rPr>
        <w:t>Határidő: 2011. április 30.</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Pr="00532479" w:rsidRDefault="00205ADD" w:rsidP="00205ADD">
      <w:pPr>
        <w:jc w:val="both"/>
        <w:rPr>
          <w:rFonts w:ascii="Arial" w:hAnsi="Arial" w:cs="Arial"/>
          <w:b/>
          <w:bCs/>
        </w:rPr>
      </w:pPr>
      <w:r>
        <w:rPr>
          <w:rFonts w:ascii="Arial" w:hAnsi="Arial" w:cs="Arial"/>
          <w:b/>
          <w:bCs/>
        </w:rPr>
        <w:t>A módosított engedélyokirat aláírása megtörtént, ezzel a határozat végrehajtása is.</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az IBOLIT Kft.-vel szembeni behajthatatlan követelés számviteli rendezésére</w:t>
      </w:r>
      <w:r>
        <w:rPr>
          <w:rFonts w:ascii="Arial" w:hAnsi="Arial" w:cs="Arial"/>
          <w:bCs/>
        </w:rPr>
        <w:t xml:space="preserve">” című napirend keretében a </w:t>
      </w:r>
      <w:r w:rsidRPr="003920B4">
        <w:rPr>
          <w:rFonts w:ascii="Arial" w:hAnsi="Arial" w:cs="Arial"/>
          <w:bCs/>
          <w:u w:val="single"/>
        </w:rPr>
        <w:t>655-656/2011. (IV. 6.) sz. határozataiban</w:t>
      </w:r>
      <w:r>
        <w:rPr>
          <w:rFonts w:ascii="Arial" w:hAnsi="Arial" w:cs="Arial"/>
          <w:bCs/>
        </w:rPr>
        <w:t xml:space="preserve"> </w:t>
      </w:r>
      <w:r w:rsidRPr="00D13932">
        <w:rPr>
          <w:rFonts w:ascii="Arial" w:hAnsi="Arial" w:cs="Arial"/>
          <w:bCs/>
        </w:rPr>
        <w:t>a Fővárosi Önkormányzat vagyonáról, a vagyontárgyak feletti tulajdonosi jogok gyakorlásáról szóló 75/2007. (XII. 28.) Főv. Kgy. rendelet 44. § (2) bekezdés c) pontja, valamint a 87. § 4/c) és h) pontja alapján úgy dönt, hogy a Fővárosi Önkormányzat IBOLIT Kereskedelmi Kft.-vel szemben fennálló 4.158.161 Ft összegű követelése vonatkozásában, a Fővárosi Bíróság 3.Fpk.01-07-006308/21. sz. végzése alapján, a gazdasági társaság felszámolási eljárás során történő megszüntetése miatt megállapítja a behajthatatlanság tényét és a követelésről lemond.</w:t>
      </w:r>
    </w:p>
    <w:p w:rsidR="00205ADD" w:rsidRDefault="00205ADD" w:rsidP="00205ADD">
      <w:pPr>
        <w:jc w:val="both"/>
        <w:rPr>
          <w:rFonts w:ascii="Arial" w:hAnsi="Arial" w:cs="Arial"/>
          <w:bCs/>
        </w:rPr>
      </w:pPr>
      <w:r>
        <w:rPr>
          <w:rFonts w:ascii="Arial" w:hAnsi="Arial" w:cs="Arial"/>
          <w:bCs/>
        </w:rPr>
        <w:t xml:space="preserve">Határidő: </w:t>
      </w:r>
      <w:r w:rsidR="00753C8E">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Felkéri a főpolgármestert, hogy intézkedjen a behajthatatlan követelés számviteli rendezéséről és annak leírásáról.</w:t>
      </w:r>
    </w:p>
    <w:p w:rsidR="00205ADD" w:rsidRDefault="00205ADD" w:rsidP="00205ADD">
      <w:pPr>
        <w:jc w:val="both"/>
        <w:rPr>
          <w:rFonts w:ascii="Arial" w:hAnsi="Arial" w:cs="Arial"/>
          <w:bCs/>
        </w:rPr>
      </w:pPr>
      <w:r>
        <w:rPr>
          <w:rFonts w:ascii="Arial" w:hAnsi="Arial" w:cs="Arial"/>
          <w:bCs/>
        </w:rPr>
        <w:t xml:space="preserve">Határidő: </w:t>
      </w:r>
      <w:r w:rsidR="00753C8E">
        <w:rPr>
          <w:rFonts w:ascii="Arial" w:hAnsi="Arial" w:cs="Arial"/>
          <w:bCs/>
        </w:rPr>
        <w:t>azonnal</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Pr="003920B4" w:rsidRDefault="00205ADD" w:rsidP="00205ADD">
      <w:pPr>
        <w:jc w:val="both"/>
        <w:rPr>
          <w:rFonts w:ascii="Arial" w:hAnsi="Arial" w:cs="Arial"/>
          <w:b/>
          <w:bCs/>
        </w:rPr>
      </w:pPr>
      <w:r>
        <w:rPr>
          <w:rFonts w:ascii="Arial" w:hAnsi="Arial" w:cs="Arial"/>
          <w:b/>
          <w:bCs/>
        </w:rPr>
        <w:t>A behajthatatlan követelés leírása iránt intézkedtünk, ezzel a határozatok végrehajtása megtörtént.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lastRenderedPageBreak/>
        <w:t>„</w:t>
      </w:r>
      <w:r w:rsidRPr="00D13932">
        <w:rPr>
          <w:rFonts w:ascii="Arial" w:hAnsi="Arial" w:cs="Arial"/>
          <w:bCs/>
        </w:rPr>
        <w:t>Budapest Film Zrt. tulajdonában lévő Európa Mozi értékesítése, a vonatkozó adásvételi szerződés jóváhagyása</w:t>
      </w:r>
      <w:r>
        <w:rPr>
          <w:rFonts w:ascii="Arial" w:hAnsi="Arial" w:cs="Arial"/>
          <w:bCs/>
        </w:rPr>
        <w:t xml:space="preserve">” című napirend keretében a </w:t>
      </w:r>
      <w:r w:rsidRPr="007345E5">
        <w:rPr>
          <w:rFonts w:ascii="Arial" w:hAnsi="Arial" w:cs="Arial"/>
          <w:bCs/>
          <w:u w:val="single"/>
        </w:rPr>
        <w:t>659/2011. (IV. 6.) sz. határozatban</w:t>
      </w:r>
      <w:r>
        <w:rPr>
          <w:rFonts w:ascii="Arial" w:hAnsi="Arial" w:cs="Arial"/>
          <w:bCs/>
        </w:rPr>
        <w:t xml:space="preserve"> </w:t>
      </w:r>
      <w:r w:rsidRPr="00D13932">
        <w:rPr>
          <w:rFonts w:ascii="Arial" w:hAnsi="Arial" w:cs="Arial"/>
          <w:bCs/>
        </w:rPr>
        <w:t>a Vagyonrendelet 52. § (1) bekezdésében szabályozott hatáskörében eljárva hozzájárul a Budapest Film Zrt. (Társaság) kizárólagos tulajdonát képező 33546/0/A/2. hrsz. alatt nyilvántartott 351 m2 területű, egyéb helyiség megjelölésű, természetben Budapest VII. kerület, Rákóczi út 82. 1/U. szám alatt lévő ingatlan (Európa Mozi), a társasházi közös tulajdonból hozzá tartozó 1168/10.000-ed eszmei hányaddal, valamint társasházi alapító okiratban meghatározott helyiségekkel együtt 76.200.000 Ft + 19.050.000 Ft ÁFA összegű vételáron történő értékesítéséhez, és jóváhagyja a Budapest Film Zrt., mint Eladó és az ATHÉNÉ Idegenforgalmi, Informatikai és Üzletemberképző Szakközépiskola, mint Vevő által 2010. február 11-én aláírt, jelen előterjesztés 7. sz. mellékletét képező adásvételi szerződést.</w:t>
      </w:r>
    </w:p>
    <w:p w:rsidR="00205ADD" w:rsidRPr="00D13932" w:rsidRDefault="00205ADD" w:rsidP="00205ADD">
      <w:pPr>
        <w:jc w:val="both"/>
        <w:rPr>
          <w:rFonts w:ascii="Arial" w:hAnsi="Arial" w:cs="Arial"/>
          <w:bCs/>
        </w:rPr>
      </w:pPr>
      <w:r w:rsidRPr="00D13932">
        <w:rPr>
          <w:rFonts w:ascii="Arial" w:hAnsi="Arial" w:cs="Arial"/>
          <w:bCs/>
        </w:rPr>
        <w:t xml:space="preserve">Úgy dönt, hogy a Társaságnak – a 2010. évi üzleti tervében leírtak szerint – az ingatlanértékesítésből befolyó bevételt a Corvin Mozi fejlesztésére és a Művész Mozi felújítására kell fordítania. </w:t>
      </w:r>
    </w:p>
    <w:p w:rsidR="00205ADD" w:rsidRDefault="00205ADD" w:rsidP="00205ADD">
      <w:pPr>
        <w:jc w:val="both"/>
        <w:rPr>
          <w:rFonts w:ascii="Arial" w:hAnsi="Arial" w:cs="Arial"/>
          <w:bCs/>
        </w:rPr>
      </w:pPr>
      <w:r>
        <w:rPr>
          <w:rFonts w:ascii="Arial" w:hAnsi="Arial" w:cs="Arial"/>
          <w:bCs/>
        </w:rPr>
        <w:t xml:space="preserve">Határidő: </w:t>
      </w:r>
      <w:r w:rsidR="00FC2829">
        <w:rPr>
          <w:rFonts w:ascii="Arial" w:hAnsi="Arial" w:cs="Arial"/>
          <w:bCs/>
        </w:rPr>
        <w:t>azonnal</w:t>
      </w:r>
    </w:p>
    <w:p w:rsidR="00205ADD"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sidRPr="007345E5">
        <w:rPr>
          <w:rFonts w:ascii="Arial" w:hAnsi="Arial" w:cs="Arial"/>
          <w:b/>
          <w:bCs/>
        </w:rPr>
        <w:t>A Fővárosi Közgyűl</w:t>
      </w:r>
      <w:r>
        <w:rPr>
          <w:rFonts w:ascii="Arial" w:hAnsi="Arial" w:cs="Arial"/>
          <w:b/>
          <w:bCs/>
        </w:rPr>
        <w:t>é</w:t>
      </w:r>
      <w:r w:rsidRPr="007345E5">
        <w:rPr>
          <w:rFonts w:ascii="Arial" w:hAnsi="Arial" w:cs="Arial"/>
          <w:b/>
          <w:bCs/>
        </w:rPr>
        <w:t>s döntéséről a Társaságot tájékoztattuk. A határozat végrehajtása</w:t>
      </w:r>
      <w:r>
        <w:rPr>
          <w:rFonts w:ascii="Arial" w:hAnsi="Arial" w:cs="Arial"/>
          <w:b/>
          <w:bCs/>
        </w:rPr>
        <w:t xml:space="preserve"> megtörtént.</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Közraktárak fejlesztési Projekt – Javaslat a „vis maior” bejelentések elbírálására, kötbérigény érvényesítésére</w:t>
      </w:r>
      <w:r>
        <w:rPr>
          <w:rFonts w:ascii="Arial" w:hAnsi="Arial" w:cs="Arial"/>
          <w:bCs/>
        </w:rPr>
        <w:t xml:space="preserve">” című napirend keretében a </w:t>
      </w:r>
      <w:r w:rsidRPr="00671496">
        <w:rPr>
          <w:rFonts w:ascii="Arial" w:hAnsi="Arial" w:cs="Arial"/>
          <w:bCs/>
          <w:u w:val="single"/>
        </w:rPr>
        <w:t>663/2011. (IV. 6.) sz. határozatban</w:t>
      </w:r>
      <w:r>
        <w:rPr>
          <w:rFonts w:ascii="Arial" w:hAnsi="Arial" w:cs="Arial"/>
          <w:bCs/>
        </w:rPr>
        <w:t xml:space="preserve"> j</w:t>
      </w:r>
      <w:r w:rsidRPr="00D13932">
        <w:rPr>
          <w:rFonts w:ascii="Arial" w:hAnsi="Arial" w:cs="Arial"/>
          <w:bCs/>
        </w:rPr>
        <w:t>óváhagyja, megköti az előterjesztés 3. számú mellékleteként csatolt megbízási szerződésmódosítást és felhatalmazza a főpolgármestert a szerződés aláírására.</w:t>
      </w:r>
    </w:p>
    <w:p w:rsidR="00205ADD" w:rsidRPr="00D13932" w:rsidRDefault="00205ADD" w:rsidP="00205ADD">
      <w:pPr>
        <w:jc w:val="both"/>
        <w:rPr>
          <w:rFonts w:ascii="Arial" w:hAnsi="Arial" w:cs="Arial"/>
          <w:bCs/>
        </w:rPr>
      </w:pPr>
      <w:r w:rsidRPr="00D13932">
        <w:rPr>
          <w:rFonts w:ascii="Arial" w:hAnsi="Arial" w:cs="Arial"/>
          <w:bCs/>
        </w:rPr>
        <w:t>Határidő: 2011. április 30.</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Pr="003620F3" w:rsidRDefault="00205ADD" w:rsidP="00205ADD">
      <w:pPr>
        <w:jc w:val="both"/>
        <w:rPr>
          <w:rFonts w:ascii="Arial" w:hAnsi="Arial" w:cs="Arial"/>
          <w:b/>
          <w:bCs/>
        </w:rPr>
      </w:pPr>
      <w:r>
        <w:rPr>
          <w:rFonts w:ascii="Arial" w:hAnsi="Arial" w:cs="Arial"/>
          <w:b/>
          <w:bCs/>
        </w:rPr>
        <w:t>A megbízási szerződés</w:t>
      </w:r>
      <w:r w:rsidR="00FC2829">
        <w:rPr>
          <w:rFonts w:ascii="Arial" w:hAnsi="Arial" w:cs="Arial"/>
          <w:b/>
          <w:bCs/>
        </w:rPr>
        <w:t xml:space="preserve"> </w:t>
      </w:r>
      <w:r>
        <w:rPr>
          <w:rFonts w:ascii="Arial" w:hAnsi="Arial" w:cs="Arial"/>
          <w:b/>
          <w:bCs/>
        </w:rPr>
        <w:t>módosításának aláírását a Porto Investment Hungary Kft. megtagadta. A szerződő felek megegyeztek abban, hogy a sze</w:t>
      </w:r>
      <w:r w:rsidR="00FC2829">
        <w:rPr>
          <w:rFonts w:ascii="Arial" w:hAnsi="Arial" w:cs="Arial"/>
          <w:b/>
          <w:bCs/>
        </w:rPr>
        <w:t>rződés</w:t>
      </w:r>
      <w:r>
        <w:rPr>
          <w:rFonts w:ascii="Arial" w:hAnsi="Arial" w:cs="Arial"/>
          <w:b/>
          <w:bCs/>
        </w:rPr>
        <w:t>módosítás nem kerül aláírásra, mert a szolgáltatási szerződés szerinti műszaki-ellenőri feladatokkal a vonatkozó kormányrendelet alapján e nélkül is felruházza a FIMŰV-öt a Szolgáltató.Kérem a határozat hatályon kívül helyezését.</w:t>
      </w:r>
    </w:p>
    <w:p w:rsidR="00205ADD" w:rsidRDefault="00205ADD" w:rsidP="00205ADD">
      <w:pPr>
        <w:jc w:val="both"/>
        <w:rPr>
          <w:rFonts w:ascii="Arial" w:hAnsi="Arial" w:cs="Arial"/>
          <w:bCs/>
        </w:rPr>
      </w:pPr>
    </w:p>
    <w:p w:rsidR="00F834CB" w:rsidRPr="00F834CB" w:rsidRDefault="00F834CB" w:rsidP="00F834CB">
      <w:pPr>
        <w:jc w:val="both"/>
        <w:rPr>
          <w:rFonts w:ascii="Arial" w:hAnsi="Arial" w:cs="Arial"/>
          <w:bCs/>
        </w:rPr>
      </w:pPr>
      <w:r>
        <w:rPr>
          <w:rFonts w:ascii="Arial" w:hAnsi="Arial" w:cs="Arial"/>
          <w:bCs/>
        </w:rPr>
        <w:t>„</w:t>
      </w:r>
      <w:r w:rsidRPr="00F834CB">
        <w:rPr>
          <w:rFonts w:ascii="Arial" w:hAnsi="Arial" w:cs="Arial"/>
          <w:bCs/>
        </w:rPr>
        <w:t>Javaslat a II. Rákóczi Ferenc Gyermekotthon belső iskolájának megszüntetésére</w:t>
      </w:r>
      <w:r>
        <w:rPr>
          <w:rFonts w:ascii="Arial" w:hAnsi="Arial" w:cs="Arial"/>
          <w:bCs/>
        </w:rPr>
        <w:t xml:space="preserve">” című napirend keretében a </w:t>
      </w:r>
      <w:r w:rsidRPr="00F834CB">
        <w:rPr>
          <w:rFonts w:ascii="Arial" w:hAnsi="Arial" w:cs="Arial"/>
          <w:bCs/>
          <w:u w:val="single"/>
        </w:rPr>
        <w:t>667/2011. (IV. 6.) sz. határozatban</w:t>
      </w:r>
      <w:r>
        <w:rPr>
          <w:rFonts w:ascii="Arial" w:hAnsi="Arial" w:cs="Arial"/>
          <w:bCs/>
        </w:rPr>
        <w:t xml:space="preserve"> a</w:t>
      </w:r>
      <w:r w:rsidRPr="00F834CB">
        <w:rPr>
          <w:rFonts w:ascii="Arial" w:hAnsi="Arial" w:cs="Arial"/>
          <w:bCs/>
        </w:rPr>
        <w:t xml:space="preserve"> Budapest Főváros Önkormányzatának II. Rákóczi Ferenc Gyermekotthona és Általános Iskolája (8644 Fonyód-Alsóbélatelep, Báthory u. 14.) keretei között működő általános iskola megszűnése miatt 2011. július 1-jei hatállyal 6 álláshelyet érintő végleges létszámleépítést hajt végre és az intézmény létszámkeretét az alábbiak szerint állapítja meg:</w:t>
      </w:r>
    </w:p>
    <w:p w:rsidR="00F834CB" w:rsidRPr="00F834CB" w:rsidRDefault="00F834CB" w:rsidP="00F834CB">
      <w:pPr>
        <w:jc w:val="both"/>
        <w:rPr>
          <w:rFonts w:ascii="Arial" w:hAnsi="Arial" w:cs="Arial"/>
          <w:bCs/>
        </w:rPr>
      </w:pPr>
    </w:p>
    <w:tbl>
      <w:tblPr>
        <w:tblW w:w="8532" w:type="dxa"/>
        <w:tblInd w:w="572" w:type="dxa"/>
        <w:tblCellMar>
          <w:left w:w="0" w:type="dxa"/>
          <w:right w:w="0" w:type="dxa"/>
        </w:tblCellMar>
        <w:tblLook w:val="04A0"/>
      </w:tblPr>
      <w:tblGrid>
        <w:gridCol w:w="1433"/>
        <w:gridCol w:w="1969"/>
        <w:gridCol w:w="1584"/>
        <w:gridCol w:w="1711"/>
        <w:gridCol w:w="1835"/>
      </w:tblGrid>
      <w:tr w:rsidR="00F834CB" w:rsidRPr="00F834CB" w:rsidTr="00D04A10">
        <w:trPr>
          <w:trHeight w:val="525"/>
        </w:trPr>
        <w:tc>
          <w:tcPr>
            <w:tcW w:w="1433" w:type="dxa"/>
            <w:tcBorders>
              <w:top w:val="single" w:sz="4" w:space="0" w:color="auto"/>
              <w:left w:val="single" w:sz="4" w:space="0" w:color="auto"/>
              <w:bottom w:val="single" w:sz="4" w:space="0" w:color="auto"/>
              <w:right w:val="single" w:sz="4" w:space="0" w:color="auto"/>
            </w:tcBorders>
            <w:vAlign w:val="center"/>
            <w:hideMark/>
          </w:tcPr>
          <w:p w:rsidR="00F834CB" w:rsidRPr="00F834CB" w:rsidRDefault="00F834CB" w:rsidP="00F834CB">
            <w:pPr>
              <w:jc w:val="both"/>
              <w:rPr>
                <w:rFonts w:ascii="Arial" w:hAnsi="Arial" w:cs="Arial"/>
                <w:bCs/>
                <w:sz w:val="18"/>
                <w:szCs w:val="18"/>
              </w:rPr>
            </w:pPr>
            <w:r w:rsidRPr="00F834CB">
              <w:rPr>
                <w:rFonts w:ascii="Arial" w:hAnsi="Arial" w:cs="Arial"/>
                <w:bCs/>
                <w:sz w:val="18"/>
                <w:szCs w:val="18"/>
              </w:rPr>
              <w:lastRenderedPageBreak/>
              <w:t>Címkód</w:t>
            </w:r>
          </w:p>
        </w:tc>
        <w:tc>
          <w:tcPr>
            <w:tcW w:w="1969" w:type="dxa"/>
            <w:tcBorders>
              <w:top w:val="single" w:sz="8" w:space="0" w:color="auto"/>
              <w:left w:val="single" w:sz="4" w:space="0" w:color="auto"/>
              <w:bottom w:val="single" w:sz="4" w:space="0" w:color="auto"/>
              <w:right w:val="single" w:sz="4" w:space="0" w:color="auto"/>
            </w:tcBorders>
            <w:vAlign w:val="center"/>
            <w:hideMark/>
          </w:tcPr>
          <w:p w:rsidR="00F834CB" w:rsidRPr="00F834CB" w:rsidRDefault="00F834CB" w:rsidP="00F834CB">
            <w:pPr>
              <w:jc w:val="both"/>
              <w:rPr>
                <w:rFonts w:ascii="Arial" w:hAnsi="Arial" w:cs="Arial"/>
                <w:bCs/>
                <w:sz w:val="18"/>
                <w:szCs w:val="18"/>
              </w:rPr>
            </w:pPr>
            <w:r w:rsidRPr="00F834CB">
              <w:rPr>
                <w:rFonts w:ascii="Arial" w:hAnsi="Arial" w:cs="Arial"/>
                <w:bCs/>
                <w:sz w:val="18"/>
                <w:szCs w:val="18"/>
              </w:rPr>
              <w:t>Intézmény megnevezése</w:t>
            </w:r>
          </w:p>
        </w:tc>
        <w:tc>
          <w:tcPr>
            <w:tcW w:w="1584" w:type="dxa"/>
            <w:tcBorders>
              <w:top w:val="single" w:sz="4" w:space="0" w:color="auto"/>
              <w:left w:val="single" w:sz="4" w:space="0" w:color="auto"/>
              <w:bottom w:val="single" w:sz="4" w:space="0" w:color="auto"/>
              <w:right w:val="single" w:sz="4" w:space="0" w:color="auto"/>
            </w:tcBorders>
            <w:vAlign w:val="center"/>
            <w:hideMark/>
          </w:tcPr>
          <w:p w:rsidR="00F834CB" w:rsidRPr="00F834CB" w:rsidRDefault="00F834CB" w:rsidP="00F834CB">
            <w:pPr>
              <w:jc w:val="both"/>
              <w:rPr>
                <w:rFonts w:ascii="Arial" w:hAnsi="Arial" w:cs="Arial"/>
                <w:bCs/>
                <w:sz w:val="18"/>
                <w:szCs w:val="18"/>
              </w:rPr>
            </w:pPr>
            <w:r w:rsidRPr="00F834CB">
              <w:rPr>
                <w:rFonts w:ascii="Arial" w:hAnsi="Arial" w:cs="Arial"/>
                <w:bCs/>
                <w:sz w:val="18"/>
                <w:szCs w:val="18"/>
              </w:rPr>
              <w:t>2011. évi előirányzat</w:t>
            </w:r>
          </w:p>
        </w:tc>
        <w:tc>
          <w:tcPr>
            <w:tcW w:w="1711" w:type="dxa"/>
            <w:tcBorders>
              <w:top w:val="single" w:sz="4" w:space="0" w:color="auto"/>
              <w:left w:val="single" w:sz="4" w:space="0" w:color="auto"/>
              <w:bottom w:val="single" w:sz="4" w:space="0" w:color="auto"/>
              <w:right w:val="single" w:sz="4" w:space="0" w:color="auto"/>
            </w:tcBorders>
            <w:vAlign w:val="center"/>
            <w:hideMark/>
          </w:tcPr>
          <w:p w:rsidR="00F834CB" w:rsidRPr="00F834CB" w:rsidRDefault="00F834CB" w:rsidP="00F834CB">
            <w:pPr>
              <w:jc w:val="both"/>
              <w:rPr>
                <w:rFonts w:ascii="Arial" w:hAnsi="Arial" w:cs="Arial"/>
                <w:bCs/>
                <w:sz w:val="18"/>
                <w:szCs w:val="18"/>
              </w:rPr>
            </w:pPr>
            <w:r w:rsidRPr="00F834CB">
              <w:rPr>
                <w:rFonts w:ascii="Arial" w:hAnsi="Arial" w:cs="Arial"/>
                <w:bCs/>
                <w:sz w:val="18"/>
                <w:szCs w:val="18"/>
              </w:rPr>
              <w:t>Végleges álláshely megszüntetés</w:t>
            </w:r>
          </w:p>
        </w:tc>
        <w:tc>
          <w:tcPr>
            <w:tcW w:w="1835" w:type="dxa"/>
            <w:tcBorders>
              <w:top w:val="single" w:sz="4" w:space="0" w:color="auto"/>
              <w:left w:val="single" w:sz="4" w:space="0" w:color="auto"/>
              <w:bottom w:val="single" w:sz="4" w:space="0" w:color="auto"/>
              <w:right w:val="single" w:sz="4" w:space="0" w:color="auto"/>
            </w:tcBorders>
            <w:vAlign w:val="center"/>
            <w:hideMark/>
          </w:tcPr>
          <w:p w:rsidR="00F834CB" w:rsidRPr="00F834CB" w:rsidRDefault="00F834CB" w:rsidP="00F834CB">
            <w:pPr>
              <w:jc w:val="both"/>
              <w:rPr>
                <w:rFonts w:ascii="Arial" w:hAnsi="Arial" w:cs="Arial"/>
                <w:bCs/>
                <w:sz w:val="18"/>
                <w:szCs w:val="18"/>
              </w:rPr>
            </w:pPr>
            <w:r w:rsidRPr="00F834CB">
              <w:rPr>
                <w:rFonts w:ascii="Arial" w:hAnsi="Arial" w:cs="Arial"/>
                <w:bCs/>
                <w:sz w:val="18"/>
                <w:szCs w:val="18"/>
              </w:rPr>
              <w:t xml:space="preserve">Álláshely megszüntetése utáni engedélyezett létszámkeret </w:t>
            </w:r>
          </w:p>
        </w:tc>
      </w:tr>
      <w:tr w:rsidR="00F834CB" w:rsidRPr="00F834CB" w:rsidTr="00D04A10">
        <w:trPr>
          <w:trHeight w:val="607"/>
        </w:trPr>
        <w:tc>
          <w:tcPr>
            <w:tcW w:w="1433" w:type="dxa"/>
            <w:tcBorders>
              <w:top w:val="single" w:sz="4" w:space="0" w:color="auto"/>
              <w:left w:val="single" w:sz="4" w:space="0" w:color="auto"/>
              <w:bottom w:val="single" w:sz="4" w:space="0" w:color="auto"/>
              <w:right w:val="single" w:sz="4" w:space="0" w:color="auto"/>
            </w:tcBorders>
            <w:noWrap/>
            <w:vAlign w:val="center"/>
            <w:hideMark/>
          </w:tcPr>
          <w:p w:rsidR="00F834CB" w:rsidRPr="00F834CB" w:rsidRDefault="00F834CB" w:rsidP="00F834CB">
            <w:pPr>
              <w:jc w:val="both"/>
              <w:rPr>
                <w:rFonts w:ascii="Arial" w:hAnsi="Arial" w:cs="Arial"/>
                <w:bCs/>
                <w:sz w:val="18"/>
                <w:szCs w:val="18"/>
              </w:rPr>
            </w:pPr>
            <w:r w:rsidRPr="00F834CB">
              <w:rPr>
                <w:rFonts w:ascii="Arial" w:hAnsi="Arial" w:cs="Arial"/>
                <w:bCs/>
                <w:sz w:val="18"/>
                <w:szCs w:val="18"/>
              </w:rPr>
              <w:t>4215</w:t>
            </w:r>
          </w:p>
        </w:tc>
        <w:tc>
          <w:tcPr>
            <w:tcW w:w="1969" w:type="dxa"/>
            <w:tcBorders>
              <w:top w:val="single" w:sz="4" w:space="0" w:color="auto"/>
              <w:left w:val="nil"/>
              <w:bottom w:val="single" w:sz="4" w:space="0" w:color="auto"/>
              <w:right w:val="single" w:sz="8" w:space="0" w:color="auto"/>
            </w:tcBorders>
            <w:vAlign w:val="center"/>
            <w:hideMark/>
          </w:tcPr>
          <w:p w:rsidR="00F834CB" w:rsidRPr="00F834CB" w:rsidRDefault="00F834CB" w:rsidP="00F834CB">
            <w:pPr>
              <w:jc w:val="both"/>
              <w:rPr>
                <w:rFonts w:ascii="Arial" w:hAnsi="Arial" w:cs="Arial"/>
                <w:bCs/>
                <w:sz w:val="18"/>
                <w:szCs w:val="18"/>
              </w:rPr>
            </w:pPr>
            <w:r w:rsidRPr="00F834CB">
              <w:rPr>
                <w:rFonts w:ascii="Arial" w:hAnsi="Arial" w:cs="Arial"/>
                <w:bCs/>
                <w:sz w:val="18"/>
                <w:szCs w:val="18"/>
              </w:rPr>
              <w:t>II. Rákóczi Ferenc Gyer-mekotthon és Általános Iskola</w:t>
            </w:r>
          </w:p>
        </w:tc>
        <w:tc>
          <w:tcPr>
            <w:tcW w:w="1584" w:type="dxa"/>
            <w:tcBorders>
              <w:top w:val="single" w:sz="4" w:space="0" w:color="auto"/>
              <w:left w:val="nil"/>
              <w:bottom w:val="single" w:sz="4" w:space="0" w:color="auto"/>
              <w:right w:val="single" w:sz="4" w:space="0" w:color="auto"/>
            </w:tcBorders>
            <w:vAlign w:val="center"/>
            <w:hideMark/>
          </w:tcPr>
          <w:p w:rsidR="00F834CB" w:rsidRPr="00F834CB" w:rsidRDefault="00F834CB" w:rsidP="00F834CB">
            <w:pPr>
              <w:jc w:val="both"/>
              <w:rPr>
                <w:rFonts w:ascii="Arial" w:hAnsi="Arial" w:cs="Arial"/>
                <w:bCs/>
                <w:sz w:val="18"/>
                <w:szCs w:val="18"/>
              </w:rPr>
            </w:pPr>
            <w:r w:rsidRPr="00F834CB">
              <w:rPr>
                <w:rFonts w:ascii="Arial" w:hAnsi="Arial" w:cs="Arial"/>
                <w:bCs/>
                <w:sz w:val="18"/>
                <w:szCs w:val="18"/>
              </w:rPr>
              <w:t>65</w:t>
            </w:r>
          </w:p>
        </w:tc>
        <w:tc>
          <w:tcPr>
            <w:tcW w:w="1711" w:type="dxa"/>
            <w:tcBorders>
              <w:top w:val="single" w:sz="4" w:space="0" w:color="auto"/>
              <w:left w:val="single" w:sz="4" w:space="0" w:color="auto"/>
              <w:bottom w:val="single" w:sz="4" w:space="0" w:color="auto"/>
              <w:right w:val="single" w:sz="4" w:space="0" w:color="auto"/>
            </w:tcBorders>
            <w:vAlign w:val="center"/>
            <w:hideMark/>
          </w:tcPr>
          <w:p w:rsidR="00F834CB" w:rsidRPr="00F834CB" w:rsidRDefault="00F834CB" w:rsidP="00F834CB">
            <w:pPr>
              <w:jc w:val="both"/>
              <w:rPr>
                <w:rFonts w:ascii="Arial" w:hAnsi="Arial" w:cs="Arial"/>
                <w:bCs/>
                <w:sz w:val="18"/>
                <w:szCs w:val="18"/>
              </w:rPr>
            </w:pPr>
            <w:r w:rsidRPr="00F834CB">
              <w:rPr>
                <w:rFonts w:ascii="Arial" w:hAnsi="Arial" w:cs="Arial"/>
                <w:bCs/>
                <w:sz w:val="18"/>
                <w:szCs w:val="18"/>
              </w:rPr>
              <w:t>6</w:t>
            </w:r>
          </w:p>
        </w:tc>
        <w:tc>
          <w:tcPr>
            <w:tcW w:w="1835" w:type="dxa"/>
            <w:tcBorders>
              <w:top w:val="single" w:sz="4" w:space="0" w:color="auto"/>
              <w:left w:val="nil"/>
              <w:bottom w:val="single" w:sz="4" w:space="0" w:color="auto"/>
              <w:right w:val="single" w:sz="4" w:space="0" w:color="auto"/>
            </w:tcBorders>
            <w:vAlign w:val="center"/>
            <w:hideMark/>
          </w:tcPr>
          <w:p w:rsidR="00F834CB" w:rsidRPr="00F834CB" w:rsidRDefault="00F834CB" w:rsidP="00F834CB">
            <w:pPr>
              <w:jc w:val="both"/>
              <w:rPr>
                <w:rFonts w:ascii="Arial" w:hAnsi="Arial" w:cs="Arial"/>
                <w:bCs/>
                <w:sz w:val="18"/>
                <w:szCs w:val="18"/>
              </w:rPr>
            </w:pPr>
            <w:r w:rsidRPr="00F834CB">
              <w:rPr>
                <w:rFonts w:ascii="Arial" w:hAnsi="Arial" w:cs="Arial"/>
                <w:bCs/>
                <w:sz w:val="18"/>
                <w:szCs w:val="18"/>
              </w:rPr>
              <w:t>59</w:t>
            </w:r>
          </w:p>
        </w:tc>
      </w:tr>
    </w:tbl>
    <w:p w:rsidR="00F834CB" w:rsidRPr="00F834CB" w:rsidRDefault="00F834CB" w:rsidP="00F834CB">
      <w:pPr>
        <w:jc w:val="both"/>
        <w:rPr>
          <w:rFonts w:ascii="Arial" w:hAnsi="Arial" w:cs="Arial"/>
          <w:bCs/>
        </w:rPr>
      </w:pPr>
    </w:p>
    <w:p w:rsidR="00F834CB" w:rsidRPr="00F834CB" w:rsidRDefault="00F834CB" w:rsidP="00F834CB">
      <w:pPr>
        <w:jc w:val="both"/>
        <w:rPr>
          <w:rFonts w:ascii="Arial" w:hAnsi="Arial" w:cs="Arial"/>
          <w:bCs/>
        </w:rPr>
      </w:pPr>
      <w:r w:rsidRPr="00F834CB">
        <w:rPr>
          <w:rFonts w:ascii="Arial" w:hAnsi="Arial" w:cs="Arial"/>
          <w:bCs/>
        </w:rPr>
        <w:t>Határidő:</w:t>
      </w:r>
      <w:r>
        <w:rPr>
          <w:rFonts w:ascii="Arial" w:hAnsi="Arial" w:cs="Arial"/>
          <w:bCs/>
        </w:rPr>
        <w:t xml:space="preserve"> </w:t>
      </w:r>
      <w:r w:rsidR="005174A8">
        <w:rPr>
          <w:rFonts w:ascii="Arial" w:hAnsi="Arial" w:cs="Arial"/>
          <w:bCs/>
        </w:rPr>
        <w:t>a Fővárosi Közgyűlés 2011. júniusi rendeletmódosításában</w:t>
      </w:r>
    </w:p>
    <w:p w:rsidR="00F834CB" w:rsidRPr="00F834CB" w:rsidRDefault="00F834CB" w:rsidP="00F834CB">
      <w:pPr>
        <w:jc w:val="both"/>
        <w:rPr>
          <w:rFonts w:ascii="Arial" w:hAnsi="Arial" w:cs="Arial"/>
          <w:bCs/>
        </w:rPr>
      </w:pPr>
      <w:r w:rsidRPr="00F834CB">
        <w:rPr>
          <w:rFonts w:ascii="Arial" w:hAnsi="Arial" w:cs="Arial"/>
          <w:bCs/>
        </w:rPr>
        <w:t xml:space="preserve">Felelős: Tarlós István  </w:t>
      </w:r>
    </w:p>
    <w:p w:rsidR="00CF030B" w:rsidRDefault="00CF030B" w:rsidP="00205ADD">
      <w:pPr>
        <w:jc w:val="both"/>
        <w:rPr>
          <w:rFonts w:ascii="Arial" w:hAnsi="Arial" w:cs="Arial"/>
          <w:b/>
          <w:bCs/>
        </w:rPr>
      </w:pPr>
    </w:p>
    <w:p w:rsidR="00F834CB" w:rsidRPr="00F834CB" w:rsidRDefault="00F834CB" w:rsidP="00205ADD">
      <w:pPr>
        <w:jc w:val="both"/>
        <w:rPr>
          <w:rFonts w:ascii="Arial" w:hAnsi="Arial" w:cs="Arial"/>
          <w:b/>
          <w:bCs/>
        </w:rPr>
      </w:pPr>
      <w:r>
        <w:rPr>
          <w:rFonts w:ascii="Arial" w:hAnsi="Arial" w:cs="Arial"/>
          <w:b/>
          <w:bCs/>
        </w:rPr>
        <w:t>A költségvetési rendelet vonatkozó módosítása megtörtént, ezzel a határozat végrehajtása is.</w:t>
      </w:r>
    </w:p>
    <w:p w:rsidR="00F834CB" w:rsidRPr="00D13932" w:rsidRDefault="00F834CB"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a Budapesti Fegyház és Börtönnel 2010. évben kötött támogatási szerződés módosítására</w:t>
      </w:r>
      <w:r>
        <w:rPr>
          <w:rFonts w:ascii="Arial" w:hAnsi="Arial" w:cs="Arial"/>
          <w:bCs/>
        </w:rPr>
        <w:t xml:space="preserve">” című napirend keretében a </w:t>
      </w:r>
      <w:r w:rsidRPr="00A80430">
        <w:rPr>
          <w:rFonts w:ascii="Arial" w:hAnsi="Arial" w:cs="Arial"/>
          <w:bCs/>
          <w:u w:val="single"/>
        </w:rPr>
        <w:t>844/2011. (IV. 6.) sz. határozatban</w:t>
      </w:r>
      <w:r>
        <w:rPr>
          <w:rFonts w:ascii="Arial" w:hAnsi="Arial" w:cs="Arial"/>
          <w:bCs/>
        </w:rPr>
        <w:t xml:space="preserve"> </w:t>
      </w:r>
      <w:r w:rsidRPr="00D13932">
        <w:rPr>
          <w:rFonts w:ascii="Arial" w:hAnsi="Arial" w:cs="Arial"/>
          <w:bCs/>
        </w:rPr>
        <w:t>jóváhagyja a Budapesti Fegyház és Börtön 15/530-4/2010. számú támogatási szerződésének módosítását a 4. számú melléklet szerinti tartalommal és felhatalmazza a főpolgármestert a módosítás melléklet szerinti tartalommal történő aláírására.</w:t>
      </w:r>
    </w:p>
    <w:p w:rsidR="00205ADD" w:rsidRDefault="00205ADD" w:rsidP="00205ADD">
      <w:pPr>
        <w:jc w:val="both"/>
        <w:rPr>
          <w:rFonts w:ascii="Arial" w:hAnsi="Arial" w:cs="Arial"/>
          <w:bCs/>
        </w:rPr>
      </w:pPr>
      <w:r>
        <w:rPr>
          <w:rFonts w:ascii="Arial" w:hAnsi="Arial" w:cs="Arial"/>
          <w:bCs/>
        </w:rPr>
        <w:t xml:space="preserve">Határidő: </w:t>
      </w:r>
      <w:r w:rsidR="00FC2829">
        <w:rPr>
          <w:rFonts w:ascii="Arial" w:hAnsi="Arial" w:cs="Arial"/>
          <w:bCs/>
        </w:rPr>
        <w:t>azonnal</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Pr="00A80430" w:rsidRDefault="00205ADD" w:rsidP="00205ADD">
      <w:pPr>
        <w:jc w:val="both"/>
        <w:rPr>
          <w:rFonts w:ascii="Arial" w:hAnsi="Arial" w:cs="Arial"/>
          <w:b/>
          <w:bCs/>
        </w:rPr>
      </w:pPr>
      <w:r>
        <w:rPr>
          <w:rFonts w:ascii="Arial" w:hAnsi="Arial" w:cs="Arial"/>
          <w:b/>
          <w:bCs/>
        </w:rPr>
        <w:t>A módosított támogatási szerződés aláírása megtörtént, ezzel a határozat végrehajtása is.</w:t>
      </w:r>
    </w:p>
    <w:p w:rsidR="00205ADD" w:rsidRDefault="00205ADD" w:rsidP="00205ADD">
      <w:pPr>
        <w:jc w:val="both"/>
        <w:rPr>
          <w:rFonts w:ascii="Arial" w:hAnsi="Arial" w:cs="Arial"/>
          <w:bCs/>
        </w:rPr>
      </w:pPr>
    </w:p>
    <w:p w:rsidR="00D53DBC" w:rsidRDefault="00D53DBC" w:rsidP="00205ADD">
      <w:pPr>
        <w:jc w:val="both"/>
        <w:rPr>
          <w:rFonts w:ascii="Arial" w:hAnsi="Arial" w:cs="Arial"/>
          <w:bCs/>
        </w:rPr>
      </w:pPr>
    </w:p>
    <w:p w:rsidR="008D6C0A" w:rsidRPr="006F70B3" w:rsidRDefault="006F70B3" w:rsidP="006F70B3">
      <w:pPr>
        <w:jc w:val="both"/>
        <w:rPr>
          <w:rFonts w:ascii="Arial" w:hAnsi="Arial" w:cs="Arial"/>
          <w:bCs/>
        </w:rPr>
      </w:pPr>
      <w:r>
        <w:rPr>
          <w:rFonts w:ascii="Arial" w:hAnsi="Arial" w:cs="Arial"/>
          <w:bCs/>
        </w:rPr>
        <w:t>„</w:t>
      </w:r>
      <w:r w:rsidR="008D6C0A" w:rsidRPr="006F70B3">
        <w:rPr>
          <w:rFonts w:ascii="Arial" w:hAnsi="Arial" w:cs="Arial"/>
          <w:bCs/>
        </w:rPr>
        <w:t>Javaslat Budapest Főváros Önkormányzatának Gyermekotthona (1103 Budapest, Szlávy u. 40.) jogutóddal történő megszüntetésére, és az ezzel összefüggő alapító okiratok módosítására</w:t>
      </w:r>
      <w:r>
        <w:rPr>
          <w:rFonts w:ascii="Arial" w:hAnsi="Arial" w:cs="Arial"/>
          <w:bCs/>
        </w:rPr>
        <w:t xml:space="preserve">” című napirend keretében a </w:t>
      </w:r>
      <w:r w:rsidR="008D6C0A" w:rsidRPr="006F70B3">
        <w:rPr>
          <w:rFonts w:ascii="Arial" w:hAnsi="Arial" w:cs="Arial"/>
          <w:bCs/>
          <w:u w:val="single"/>
        </w:rPr>
        <w:t>883/2011.</w:t>
      </w:r>
      <w:r w:rsidRPr="006F70B3">
        <w:rPr>
          <w:rFonts w:ascii="Arial" w:hAnsi="Arial" w:cs="Arial"/>
          <w:bCs/>
          <w:u w:val="single"/>
        </w:rPr>
        <w:t xml:space="preserve"> </w:t>
      </w:r>
      <w:r w:rsidR="008D6C0A" w:rsidRPr="006F70B3">
        <w:rPr>
          <w:rFonts w:ascii="Arial" w:hAnsi="Arial" w:cs="Arial"/>
          <w:bCs/>
          <w:u w:val="single"/>
        </w:rPr>
        <w:t>(IV.</w:t>
      </w:r>
      <w:r w:rsidRPr="006F70B3">
        <w:rPr>
          <w:rFonts w:ascii="Arial" w:hAnsi="Arial" w:cs="Arial"/>
          <w:bCs/>
          <w:u w:val="single"/>
        </w:rPr>
        <w:t xml:space="preserve"> </w:t>
      </w:r>
      <w:r w:rsidR="008D6C0A" w:rsidRPr="006F70B3">
        <w:rPr>
          <w:rFonts w:ascii="Arial" w:hAnsi="Arial" w:cs="Arial"/>
          <w:bCs/>
          <w:u w:val="single"/>
        </w:rPr>
        <w:t>6.)</w:t>
      </w:r>
      <w:r w:rsidRPr="006F70B3">
        <w:rPr>
          <w:rFonts w:ascii="Arial" w:hAnsi="Arial" w:cs="Arial"/>
          <w:bCs/>
          <w:u w:val="single"/>
        </w:rPr>
        <w:t xml:space="preserve"> sz. határozatban</w:t>
      </w:r>
      <w:r>
        <w:rPr>
          <w:rFonts w:ascii="Arial" w:hAnsi="Arial" w:cs="Arial"/>
          <w:bCs/>
        </w:rPr>
        <w:t xml:space="preserve"> a</w:t>
      </w:r>
      <w:r w:rsidR="008D6C0A" w:rsidRPr="006F70B3">
        <w:rPr>
          <w:rFonts w:ascii="Arial" w:hAnsi="Arial" w:cs="Arial"/>
          <w:bCs/>
        </w:rPr>
        <w:t xml:space="preserve"> Budapest Főváros Önkormányzatának Gyermekotthona (1103 Budapest, Szlávy utca 40.) jogutóddal történő megszüntetése miatti átszervezéssel 13 (fő) engedélyezett álláshelyet érintő végleges létszámcsökkentést hajt végre 2011. május 1-jei kezdetű felmentéssel, melyhez kapcsolódóan a létszámkeret csökkentésére az alábbiak szerint kerül sor:</w:t>
      </w:r>
    </w:p>
    <w:p w:rsidR="008D6C0A" w:rsidRDefault="006F70B3" w:rsidP="006F70B3">
      <w:pPr>
        <w:jc w:val="both"/>
        <w:rPr>
          <w:rFonts w:ascii="Arial" w:hAnsi="Arial" w:cs="Arial"/>
          <w:bCs/>
        </w:rPr>
      </w:pPr>
      <w:r>
        <w:rPr>
          <w:rFonts w:ascii="Arial" w:hAnsi="Arial" w:cs="Arial"/>
          <w:bCs/>
        </w:rPr>
        <w:t xml:space="preserve">- </w:t>
      </w:r>
      <w:r w:rsidR="008D6C0A" w:rsidRPr="006F70B3">
        <w:rPr>
          <w:rFonts w:ascii="Arial" w:hAnsi="Arial" w:cs="Arial"/>
          <w:bCs/>
        </w:rPr>
        <w:t>2011. május 1-jével 2 (fő) engedélyezett (üres) álláshely, ebből 1 álláshely a 430110 címkódú Bokréta Lakásotthonai intézménynél és 1 álláshely a 430119 címkódú Utógondozó Otthon intézménynél;</w:t>
      </w:r>
    </w:p>
    <w:p w:rsidR="00D53DBC" w:rsidRPr="006F70B3" w:rsidRDefault="00D53DBC" w:rsidP="006F70B3">
      <w:pPr>
        <w:jc w:val="both"/>
        <w:rPr>
          <w:rFonts w:ascii="Arial" w:hAnsi="Arial" w:cs="Arial"/>
          <w:bCs/>
        </w:rPr>
      </w:pPr>
    </w:p>
    <w:p w:rsidR="008D6C0A" w:rsidRPr="006F70B3" w:rsidRDefault="006F70B3" w:rsidP="006F70B3">
      <w:pPr>
        <w:jc w:val="both"/>
        <w:rPr>
          <w:rFonts w:ascii="Arial" w:hAnsi="Arial" w:cs="Arial"/>
          <w:bCs/>
        </w:rPr>
      </w:pPr>
      <w:r>
        <w:rPr>
          <w:rFonts w:ascii="Arial" w:hAnsi="Arial" w:cs="Arial"/>
          <w:bCs/>
        </w:rPr>
        <w:lastRenderedPageBreak/>
        <w:t xml:space="preserve">- </w:t>
      </w:r>
      <w:r w:rsidR="008D6C0A" w:rsidRPr="006F70B3">
        <w:rPr>
          <w:rFonts w:ascii="Arial" w:hAnsi="Arial" w:cs="Arial"/>
          <w:bCs/>
        </w:rPr>
        <w:t>2012. január 1-jével 11 (fő) engedélyezett (betöltött) álláshely (felmentési idők leteltét követően), ebből 8 fő a 430110 címkódú Bokréta Lakásotthonai intézménynél és 3 fő a 430119 címkódú Utógondozó Otthon intézménynél.</w:t>
      </w:r>
    </w:p>
    <w:p w:rsidR="008D6C0A" w:rsidRPr="006F70B3" w:rsidRDefault="008D6C0A" w:rsidP="006F70B3">
      <w:pPr>
        <w:jc w:val="both"/>
        <w:rPr>
          <w:rFonts w:ascii="Arial" w:hAnsi="Arial" w:cs="Arial"/>
          <w:bCs/>
        </w:rPr>
      </w:pPr>
      <w:r w:rsidRPr="006F70B3">
        <w:rPr>
          <w:rFonts w:ascii="Arial" w:hAnsi="Arial" w:cs="Arial"/>
          <w:bCs/>
        </w:rPr>
        <w:t>Határidő:</w:t>
      </w:r>
      <w:r w:rsidR="006F70B3">
        <w:rPr>
          <w:rFonts w:ascii="Arial" w:hAnsi="Arial" w:cs="Arial"/>
          <w:bCs/>
        </w:rPr>
        <w:t xml:space="preserve"> </w:t>
      </w:r>
      <w:r w:rsidR="005174A8">
        <w:rPr>
          <w:rFonts w:ascii="Arial" w:hAnsi="Arial" w:cs="Arial"/>
          <w:bCs/>
        </w:rPr>
        <w:t xml:space="preserve">Budapest Főváros Önkormányzata 2011. évi költségvetésének elfogadását követő első </w:t>
      </w:r>
      <w:r w:rsidR="005174A8">
        <w:rPr>
          <w:rFonts w:ascii="Arial" w:hAnsi="Arial" w:cs="Arial"/>
          <w:bCs/>
        </w:rPr>
        <w:tab/>
        <w:t xml:space="preserve">    rendeletmódosító közgyűlése</w:t>
      </w:r>
    </w:p>
    <w:p w:rsidR="008D6C0A" w:rsidRPr="006F70B3" w:rsidRDefault="008D6C0A" w:rsidP="006F70B3">
      <w:pPr>
        <w:jc w:val="both"/>
        <w:rPr>
          <w:rFonts w:ascii="Arial" w:hAnsi="Arial" w:cs="Arial"/>
          <w:bCs/>
        </w:rPr>
      </w:pPr>
      <w:r w:rsidRPr="006F70B3">
        <w:rPr>
          <w:rFonts w:ascii="Arial" w:hAnsi="Arial" w:cs="Arial"/>
          <w:bCs/>
        </w:rPr>
        <w:t xml:space="preserve">Felelős: Tarlós István  </w:t>
      </w:r>
    </w:p>
    <w:p w:rsidR="008D6C0A" w:rsidRPr="006F70B3" w:rsidRDefault="006F70B3" w:rsidP="00205ADD">
      <w:pPr>
        <w:jc w:val="both"/>
        <w:rPr>
          <w:rFonts w:ascii="Arial" w:hAnsi="Arial" w:cs="Arial"/>
          <w:b/>
          <w:bCs/>
        </w:rPr>
      </w:pPr>
      <w:r>
        <w:rPr>
          <w:rFonts w:ascii="Arial" w:hAnsi="Arial" w:cs="Arial"/>
          <w:b/>
          <w:bCs/>
        </w:rPr>
        <w:t>A költségvetési rendelet vonatkozó módosítása megtörtént, ezzel a határozat végrehajtása is.</w:t>
      </w:r>
    </w:p>
    <w:p w:rsidR="00CF030B" w:rsidRDefault="00CF030B" w:rsidP="00205ADD">
      <w:pPr>
        <w:jc w:val="both"/>
        <w:rPr>
          <w:rFonts w:ascii="Arial" w:hAnsi="Arial" w:cs="Arial"/>
          <w:bCs/>
        </w:rPr>
      </w:pPr>
    </w:p>
    <w:p w:rsidR="00205ADD" w:rsidRDefault="00205ADD" w:rsidP="00205ADD">
      <w:pPr>
        <w:tabs>
          <w:tab w:val="left" w:pos="5670"/>
        </w:tabs>
        <w:jc w:val="both"/>
        <w:rPr>
          <w:rFonts w:ascii="Arial" w:hAnsi="Arial" w:cs="Arial"/>
          <w:b/>
          <w:bCs/>
          <w:u w:val="single"/>
        </w:rPr>
      </w:pPr>
      <w:r>
        <w:rPr>
          <w:rFonts w:ascii="Arial" w:hAnsi="Arial" w:cs="Arial"/>
          <w:b/>
          <w:bCs/>
          <w:u w:val="single"/>
        </w:rPr>
        <w:t>A Fővárosi Közgyűlés 2011. április 27-i ülésén:</w:t>
      </w:r>
    </w:p>
    <w:p w:rsidR="00205ADD" w:rsidRDefault="00205ADD" w:rsidP="00205ADD">
      <w:pPr>
        <w:jc w:val="both"/>
        <w:rPr>
          <w:rFonts w:ascii="Arial" w:hAnsi="Arial" w:cs="Arial"/>
          <w:bCs/>
        </w:rPr>
      </w:pPr>
    </w:p>
    <w:p w:rsidR="003D7907" w:rsidRPr="003D7907" w:rsidRDefault="003D7907" w:rsidP="003D7907">
      <w:pPr>
        <w:jc w:val="both"/>
        <w:rPr>
          <w:rFonts w:ascii="Arial" w:hAnsi="Arial" w:cs="Arial"/>
          <w:bCs/>
        </w:rPr>
      </w:pPr>
      <w:r>
        <w:rPr>
          <w:rFonts w:ascii="Arial" w:hAnsi="Arial" w:cs="Arial"/>
          <w:bCs/>
        </w:rPr>
        <w:t>„</w:t>
      </w:r>
      <w:r w:rsidRPr="003D7907">
        <w:rPr>
          <w:rFonts w:ascii="Arial" w:hAnsi="Arial" w:cs="Arial"/>
          <w:bCs/>
        </w:rPr>
        <w:t>Javaslat együttműködési megállapodásra Budapest Főváros Önkormányzata és a Magyar Tudományos Akadémia között</w:t>
      </w:r>
      <w:r>
        <w:rPr>
          <w:rFonts w:ascii="Arial" w:hAnsi="Arial" w:cs="Arial"/>
          <w:bCs/>
        </w:rPr>
        <w:t xml:space="preserve">” című napirend keretében a </w:t>
      </w:r>
      <w:r w:rsidRPr="003D7907">
        <w:rPr>
          <w:rFonts w:ascii="Arial" w:hAnsi="Arial" w:cs="Arial"/>
          <w:bCs/>
          <w:u w:val="single"/>
        </w:rPr>
        <w:t>920/2011. (IV. 27.) sz. határozatban</w:t>
      </w:r>
      <w:r>
        <w:rPr>
          <w:rFonts w:ascii="Arial" w:hAnsi="Arial" w:cs="Arial"/>
          <w:bCs/>
        </w:rPr>
        <w:t xml:space="preserve"> </w:t>
      </w:r>
      <w:r w:rsidRPr="003D7907">
        <w:rPr>
          <w:rFonts w:ascii="Arial" w:hAnsi="Arial" w:cs="Arial"/>
          <w:bCs/>
        </w:rPr>
        <w:t>jóváhagyja, megköti az együttműködési megállapodást a Magyar Tudományos Akadémia és a Fővárosi Önkormányzat között az 1. sz. melléklet szerinti tartalommal, egyidejűleg felkéri a főpolgármestert a megállapodás aláírására.</w:t>
      </w:r>
    </w:p>
    <w:p w:rsidR="003D7907" w:rsidRPr="003D7907" w:rsidRDefault="003D7907" w:rsidP="003D7907">
      <w:pPr>
        <w:jc w:val="both"/>
        <w:rPr>
          <w:rFonts w:ascii="Arial" w:hAnsi="Arial" w:cs="Arial"/>
          <w:bCs/>
        </w:rPr>
      </w:pPr>
      <w:r w:rsidRPr="003D7907">
        <w:rPr>
          <w:rFonts w:ascii="Arial" w:hAnsi="Arial" w:cs="Arial"/>
          <w:bCs/>
        </w:rPr>
        <w:t xml:space="preserve">Határidő: </w:t>
      </w:r>
      <w:r w:rsidR="005174A8">
        <w:rPr>
          <w:rFonts w:ascii="Arial" w:hAnsi="Arial" w:cs="Arial"/>
          <w:bCs/>
        </w:rPr>
        <w:t>azonnal</w:t>
      </w:r>
    </w:p>
    <w:p w:rsidR="003D7907" w:rsidRPr="003D7907" w:rsidRDefault="003D7907" w:rsidP="003D7907">
      <w:pPr>
        <w:jc w:val="both"/>
        <w:rPr>
          <w:rFonts w:ascii="Arial" w:hAnsi="Arial" w:cs="Arial"/>
          <w:bCs/>
        </w:rPr>
      </w:pPr>
      <w:r w:rsidRPr="003D7907">
        <w:rPr>
          <w:rFonts w:ascii="Arial" w:hAnsi="Arial" w:cs="Arial"/>
          <w:bCs/>
        </w:rPr>
        <w:t>Felelős: Tarlós István</w:t>
      </w:r>
    </w:p>
    <w:p w:rsidR="003D7907" w:rsidRPr="003D7907" w:rsidRDefault="00DF681E" w:rsidP="00205ADD">
      <w:pPr>
        <w:jc w:val="both"/>
        <w:rPr>
          <w:rFonts w:ascii="Arial" w:hAnsi="Arial" w:cs="Arial"/>
          <w:b/>
          <w:bCs/>
        </w:rPr>
      </w:pPr>
      <w:r>
        <w:rPr>
          <w:rFonts w:ascii="Arial" w:hAnsi="Arial" w:cs="Arial"/>
          <w:b/>
          <w:bCs/>
        </w:rPr>
        <w:t>A</w:t>
      </w:r>
      <w:r w:rsidR="003D7907">
        <w:rPr>
          <w:rFonts w:ascii="Arial" w:hAnsi="Arial" w:cs="Arial"/>
          <w:b/>
          <w:bCs/>
        </w:rPr>
        <w:t>z együttműködési megállapodás aláírása megtörtént, ezzel a határozat végrehajtása is.</w:t>
      </w:r>
    </w:p>
    <w:p w:rsidR="003D7907" w:rsidRDefault="003D7907" w:rsidP="00205ADD">
      <w:pPr>
        <w:jc w:val="both"/>
        <w:rPr>
          <w:rFonts w:ascii="Arial" w:hAnsi="Arial" w:cs="Arial"/>
          <w:bCs/>
        </w:rPr>
      </w:pPr>
    </w:p>
    <w:p w:rsidR="00CF030B" w:rsidRDefault="00CF030B"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a Műemléki Alappal támogatott egyes pályázatok teljesítési határidejének módosítására, a támogatási szerződés felmondására és elszámolás elfogadása</w:t>
      </w:r>
      <w:r>
        <w:rPr>
          <w:rFonts w:ascii="Arial" w:hAnsi="Arial" w:cs="Arial"/>
          <w:bCs/>
        </w:rPr>
        <w:t xml:space="preserve">” című napirend keretében a </w:t>
      </w:r>
      <w:r w:rsidRPr="00A448EE">
        <w:rPr>
          <w:rFonts w:ascii="Arial" w:hAnsi="Arial" w:cs="Arial"/>
          <w:bCs/>
          <w:u w:val="single"/>
        </w:rPr>
        <w:t>934/2011. (IV. 27.) sz. határozatban</w:t>
      </w:r>
      <w:r>
        <w:rPr>
          <w:rFonts w:ascii="Arial" w:hAnsi="Arial" w:cs="Arial"/>
          <w:bCs/>
        </w:rPr>
        <w:t xml:space="preserve"> a</w:t>
      </w:r>
      <w:r w:rsidRPr="00D13932">
        <w:rPr>
          <w:rFonts w:ascii="Arial" w:hAnsi="Arial" w:cs="Arial"/>
          <w:bCs/>
        </w:rPr>
        <w:t xml:space="preserve"> Budapest IX. kerület, Török Pál utca 1. szám alatti Képző- és Iparművészeti Szakközépiskola földszinti homlokzat-felújítására a 2008. évi Műemléki Alap pályázat keretében nyújtott támogatás épület sarokrész földszinti homlokzatának kivitelezési munkáira történő felhasználását, valamint a támogatási szerződés teljesítését, a Képző- és Iparművészeti Szakközépiskola FPH019/412-3/2010. számú megkeresésében foglaltak alapján elfogadja.</w:t>
      </w:r>
    </w:p>
    <w:p w:rsidR="00205ADD" w:rsidRDefault="00205ADD" w:rsidP="00205ADD">
      <w:pPr>
        <w:jc w:val="both"/>
        <w:rPr>
          <w:rFonts w:ascii="Arial" w:hAnsi="Arial" w:cs="Arial"/>
          <w:bCs/>
        </w:rPr>
      </w:pPr>
      <w:r>
        <w:rPr>
          <w:rFonts w:ascii="Arial" w:hAnsi="Arial" w:cs="Arial"/>
          <w:bCs/>
        </w:rPr>
        <w:t xml:space="preserve">Határidő: </w:t>
      </w:r>
      <w:r w:rsidR="006E4BEB">
        <w:rPr>
          <w:rFonts w:ascii="Arial" w:hAnsi="Arial" w:cs="Arial"/>
          <w:bCs/>
        </w:rPr>
        <w:t>azonnal</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Fővárosi Közgyűlés döntéséről az intézményt tájékoztattuk. A határozat végrehajtása megtörtént.</w:t>
      </w:r>
    </w:p>
    <w:p w:rsidR="00DF681E" w:rsidRDefault="00DF681E" w:rsidP="00205ADD">
      <w:pPr>
        <w:jc w:val="both"/>
        <w:rPr>
          <w:rFonts w:ascii="Arial" w:hAnsi="Arial" w:cs="Arial"/>
          <w:bCs/>
        </w:rPr>
      </w:pPr>
    </w:p>
    <w:p w:rsidR="00CF030B" w:rsidRDefault="00CF030B" w:rsidP="00205ADD">
      <w:pPr>
        <w:jc w:val="both"/>
        <w:rPr>
          <w:rFonts w:ascii="Arial" w:hAnsi="Arial" w:cs="Arial"/>
          <w:bCs/>
        </w:rPr>
      </w:pPr>
    </w:p>
    <w:p w:rsidR="00CB3A69" w:rsidRPr="00CB3A69" w:rsidRDefault="00CB3A69" w:rsidP="00CB3A69">
      <w:pPr>
        <w:jc w:val="both"/>
        <w:rPr>
          <w:rFonts w:ascii="Arial" w:hAnsi="Arial" w:cs="Arial"/>
          <w:bCs/>
        </w:rPr>
      </w:pPr>
      <w:r>
        <w:rPr>
          <w:rFonts w:ascii="Arial" w:hAnsi="Arial" w:cs="Arial"/>
          <w:bCs/>
        </w:rPr>
        <w:lastRenderedPageBreak/>
        <w:t>„</w:t>
      </w:r>
      <w:r w:rsidRPr="00CB3A69">
        <w:rPr>
          <w:rFonts w:ascii="Arial" w:hAnsi="Arial" w:cs="Arial"/>
          <w:bCs/>
        </w:rPr>
        <w:t>Partnerségi Együttműködési Megállapodás Rabat Főváros és Budapest Főváros között</w:t>
      </w:r>
      <w:r>
        <w:rPr>
          <w:rFonts w:ascii="Arial" w:hAnsi="Arial" w:cs="Arial"/>
          <w:bCs/>
        </w:rPr>
        <w:t xml:space="preserve">” című napirend keretében a </w:t>
      </w:r>
      <w:r w:rsidRPr="00CB3A69">
        <w:rPr>
          <w:rFonts w:ascii="Arial" w:hAnsi="Arial" w:cs="Arial"/>
          <w:bCs/>
          <w:u w:val="single"/>
        </w:rPr>
        <w:t>938/2011. (IV. 27.) sz. határozatban</w:t>
      </w:r>
      <w:r>
        <w:rPr>
          <w:rFonts w:ascii="Arial" w:hAnsi="Arial" w:cs="Arial"/>
          <w:bCs/>
        </w:rPr>
        <w:t xml:space="preserve"> </w:t>
      </w:r>
      <w:r w:rsidRPr="00CB3A69">
        <w:rPr>
          <w:rFonts w:ascii="Arial" w:hAnsi="Arial" w:cs="Arial"/>
          <w:bCs/>
        </w:rPr>
        <w:t>jóváhagyja, megköti a Partnerségi Együttműködési Megállapodást Budapest és Rabat fővárosok között az 1. sz. melléklet szerinti tartalommal. A megállapodás azon a napon lép hatályba, mely napon a megállapodást mindkét fél közgyűlése, azaz Budapest Főváros Közgyűlése, illetőleg Rabat Főváros Közgyűlése jóváhagyta.</w:t>
      </w:r>
    </w:p>
    <w:p w:rsidR="00CB3A69" w:rsidRPr="00CB3A69" w:rsidRDefault="00CB3A69" w:rsidP="00CB3A69">
      <w:pPr>
        <w:jc w:val="both"/>
        <w:rPr>
          <w:rFonts w:ascii="Arial" w:hAnsi="Arial" w:cs="Arial"/>
          <w:bCs/>
        </w:rPr>
      </w:pPr>
      <w:r w:rsidRPr="00CB3A69">
        <w:rPr>
          <w:rFonts w:ascii="Arial" w:hAnsi="Arial" w:cs="Arial"/>
          <w:bCs/>
        </w:rPr>
        <w:t xml:space="preserve">Határidő: </w:t>
      </w:r>
      <w:r w:rsidR="005174A8">
        <w:rPr>
          <w:rFonts w:ascii="Arial" w:hAnsi="Arial" w:cs="Arial"/>
          <w:bCs/>
        </w:rPr>
        <w:t>azonnal</w:t>
      </w:r>
    </w:p>
    <w:p w:rsidR="00CB3A69" w:rsidRPr="00CB3A69" w:rsidRDefault="00CB3A69" w:rsidP="00CB3A69">
      <w:pPr>
        <w:jc w:val="both"/>
        <w:rPr>
          <w:rFonts w:ascii="Arial" w:hAnsi="Arial" w:cs="Arial"/>
          <w:bCs/>
        </w:rPr>
      </w:pPr>
      <w:r w:rsidRPr="00CB3A69">
        <w:rPr>
          <w:rFonts w:ascii="Arial" w:hAnsi="Arial" w:cs="Arial"/>
          <w:bCs/>
        </w:rPr>
        <w:t>Felelős: Tarlós István</w:t>
      </w:r>
    </w:p>
    <w:p w:rsidR="00CB3A69" w:rsidRPr="00CB3A69" w:rsidRDefault="00CB3A69" w:rsidP="00205ADD">
      <w:pPr>
        <w:jc w:val="both"/>
        <w:rPr>
          <w:rFonts w:ascii="Arial" w:hAnsi="Arial" w:cs="Arial"/>
          <w:b/>
          <w:bCs/>
        </w:rPr>
      </w:pPr>
      <w:r>
        <w:rPr>
          <w:rFonts w:ascii="Arial" w:hAnsi="Arial" w:cs="Arial"/>
          <w:b/>
          <w:bCs/>
        </w:rPr>
        <w:t>A Partnerségi Együttműködési Megállapodás aláírása megtörtént, ezzel a</w:t>
      </w:r>
      <w:r w:rsidR="00A25187">
        <w:rPr>
          <w:rFonts w:ascii="Arial" w:hAnsi="Arial" w:cs="Arial"/>
          <w:b/>
          <w:bCs/>
        </w:rPr>
        <w:t xml:space="preserve"> </w:t>
      </w:r>
      <w:r>
        <w:rPr>
          <w:rFonts w:ascii="Arial" w:hAnsi="Arial" w:cs="Arial"/>
          <w:b/>
          <w:bCs/>
        </w:rPr>
        <w:t>határozat végrehajtása is.</w:t>
      </w:r>
    </w:p>
    <w:p w:rsidR="00DF681E" w:rsidRDefault="00DF681E" w:rsidP="00205ADD">
      <w:pPr>
        <w:jc w:val="both"/>
        <w:rPr>
          <w:rFonts w:ascii="Arial" w:hAnsi="Arial" w:cs="Arial"/>
          <w:bCs/>
        </w:rPr>
      </w:pPr>
    </w:p>
    <w:p w:rsidR="00CF030B" w:rsidRPr="00D13932" w:rsidRDefault="00CF030B"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A BVK Zrt. által az apportérték meghatározásával megbízott könyvvizsgáló díjának megfizetése</w:t>
      </w:r>
      <w:r>
        <w:rPr>
          <w:rFonts w:ascii="Arial" w:hAnsi="Arial" w:cs="Arial"/>
          <w:bCs/>
        </w:rPr>
        <w:t xml:space="preserve">” című napirend keretében a </w:t>
      </w:r>
      <w:r w:rsidRPr="00A448EE">
        <w:rPr>
          <w:rFonts w:ascii="Arial" w:hAnsi="Arial" w:cs="Arial"/>
          <w:bCs/>
          <w:u w:val="single"/>
        </w:rPr>
        <w:t>995/2011. (IV. 27.) sz. határozatban</w:t>
      </w:r>
      <w:r>
        <w:rPr>
          <w:rFonts w:ascii="Arial" w:hAnsi="Arial" w:cs="Arial"/>
          <w:bCs/>
        </w:rPr>
        <w:t xml:space="preserve"> </w:t>
      </w:r>
      <w:r w:rsidRPr="00D13932">
        <w:rPr>
          <w:rFonts w:ascii="Arial" w:hAnsi="Arial" w:cs="Arial"/>
          <w:bCs/>
        </w:rPr>
        <w:t>kötelezettséget vállal a BVK Budapesti Városüzemeltetési Központ Zártkörűen Működő Részvénytársaság által a megrendelt könyvvizsgáló tevékenység ellenértékének megtérítésére, a 336-337/2011. (III. 23.) Főv. Kgy. határozataival összhangban, számla ellenében, 17.880.000 Ft + ÁFA értékben a BVK részére.</w:t>
      </w:r>
    </w:p>
    <w:p w:rsidR="00205ADD" w:rsidRPr="00D13932" w:rsidRDefault="00205ADD" w:rsidP="00205ADD">
      <w:pPr>
        <w:jc w:val="both"/>
        <w:rPr>
          <w:rFonts w:ascii="Arial" w:hAnsi="Arial" w:cs="Arial"/>
          <w:bCs/>
        </w:rPr>
      </w:pPr>
      <w:r w:rsidRPr="00D13932">
        <w:rPr>
          <w:rFonts w:ascii="Arial" w:hAnsi="Arial" w:cs="Arial"/>
          <w:bCs/>
        </w:rPr>
        <w:t>Határidő: 2011. május 31.</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Pr="00A448EE" w:rsidRDefault="00205ADD" w:rsidP="00205ADD">
      <w:pPr>
        <w:jc w:val="both"/>
        <w:rPr>
          <w:rFonts w:ascii="Arial" w:hAnsi="Arial" w:cs="Arial"/>
          <w:b/>
          <w:bCs/>
        </w:rPr>
      </w:pPr>
      <w:r>
        <w:rPr>
          <w:rFonts w:ascii="Arial" w:hAnsi="Arial" w:cs="Arial"/>
          <w:b/>
          <w:bCs/>
        </w:rPr>
        <w:t>Az utalás megtörtént, ezzel a határozat végrehajtása is.</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Budapest V., Március 15. tér 2.  24311hrsz. alatti Belvárosi Főplébánia Templom tulajdonosi hozzájárulás</w:t>
      </w:r>
      <w:r>
        <w:rPr>
          <w:rFonts w:ascii="Arial" w:hAnsi="Arial" w:cs="Arial"/>
          <w:bCs/>
        </w:rPr>
        <w:t xml:space="preserve">” című napirend keretében az </w:t>
      </w:r>
      <w:r w:rsidRPr="00B70F42">
        <w:rPr>
          <w:rFonts w:ascii="Arial" w:hAnsi="Arial" w:cs="Arial"/>
          <w:bCs/>
          <w:u w:val="single"/>
        </w:rPr>
        <w:t>1083/2011. (IV. 27.) sz. határozatban</w:t>
      </w:r>
      <w:r>
        <w:rPr>
          <w:rFonts w:ascii="Arial" w:hAnsi="Arial" w:cs="Arial"/>
          <w:bCs/>
        </w:rPr>
        <w:t xml:space="preserve"> tulajdonosi hozzájárulását adja </w:t>
      </w:r>
      <w:r w:rsidRPr="00D13932">
        <w:rPr>
          <w:rFonts w:ascii="Arial" w:hAnsi="Arial" w:cs="Arial"/>
          <w:bCs/>
        </w:rPr>
        <w:t>a Budapest Belváros Nagyboldogasszony Főplébánia Templom (Budapest V., Március 15. tér 2., hrsz.: 24311) 2010. márciusában megtalált Madonna freskó környezete kutatásához, esztétikai rendezéséhez, valamint a gótikus ülőfülkék műemléki feltárásához, kőrestaurálásához és a környezet esztétikai rendezéséhez azzal a feltétellel, hogy a munkálatok Budapest Főváros Önkormányzata részéről semmilyen pénzügyi kötelezettségvállalással nem járhatnak.</w:t>
      </w:r>
    </w:p>
    <w:p w:rsidR="00205ADD" w:rsidRDefault="00205ADD" w:rsidP="00205ADD">
      <w:pPr>
        <w:jc w:val="both"/>
        <w:rPr>
          <w:rFonts w:ascii="Arial" w:hAnsi="Arial" w:cs="Arial"/>
          <w:bCs/>
        </w:rPr>
      </w:pPr>
      <w:r>
        <w:rPr>
          <w:rFonts w:ascii="Arial" w:hAnsi="Arial" w:cs="Arial"/>
          <w:bCs/>
        </w:rPr>
        <w:t xml:space="preserve">Határidő: </w:t>
      </w:r>
      <w:r w:rsidR="006E4BEB">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Default="00205ADD" w:rsidP="00205ADD">
      <w:pPr>
        <w:jc w:val="both"/>
        <w:rPr>
          <w:rFonts w:ascii="Arial" w:hAnsi="Arial" w:cs="Arial"/>
          <w:b/>
          <w:bCs/>
        </w:rPr>
      </w:pPr>
      <w:r>
        <w:rPr>
          <w:rFonts w:ascii="Arial" w:hAnsi="Arial" w:cs="Arial"/>
          <w:b/>
          <w:bCs/>
        </w:rPr>
        <w:t>A Fővárosi Közgyűlés határozatát további intézkedésre megküldtük a Budapest Belváros Nagyboldogasszony Főplébánia Templom plébános</w:t>
      </w:r>
      <w:r w:rsidR="006E4BEB">
        <w:rPr>
          <w:rFonts w:ascii="Arial" w:hAnsi="Arial" w:cs="Arial"/>
          <w:b/>
          <w:bCs/>
        </w:rPr>
        <w:t>a</w:t>
      </w:r>
      <w:r>
        <w:rPr>
          <w:rFonts w:ascii="Arial" w:hAnsi="Arial" w:cs="Arial"/>
          <w:b/>
          <w:bCs/>
        </w:rPr>
        <w:t xml:space="preserve"> részére. A határozat végrehajtása megtörtént.</w:t>
      </w:r>
    </w:p>
    <w:p w:rsidR="00205ADD" w:rsidRDefault="00205ADD" w:rsidP="00205ADD">
      <w:pPr>
        <w:jc w:val="both"/>
        <w:rPr>
          <w:rFonts w:ascii="Arial" w:hAnsi="Arial" w:cs="Arial"/>
          <w:bCs/>
        </w:rPr>
      </w:pPr>
    </w:p>
    <w:p w:rsidR="00D53DBC" w:rsidRPr="00D13932" w:rsidRDefault="00D53DBC"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lastRenderedPageBreak/>
        <w:t>„</w:t>
      </w:r>
      <w:r w:rsidRPr="00D13932">
        <w:rPr>
          <w:rFonts w:ascii="Arial" w:hAnsi="Arial" w:cs="Arial"/>
          <w:bCs/>
        </w:rPr>
        <w:t>Végleges döntés meghozatala a BFVK Zrt. FIMŰV Zrt.-be történő beolvadásáról</w:t>
      </w:r>
      <w:r>
        <w:rPr>
          <w:rFonts w:ascii="Arial" w:hAnsi="Arial" w:cs="Arial"/>
          <w:bCs/>
        </w:rPr>
        <w:t xml:space="preserve">” című napirend keretében a </w:t>
      </w:r>
      <w:r w:rsidRPr="00173418">
        <w:rPr>
          <w:rFonts w:ascii="Arial" w:hAnsi="Arial" w:cs="Arial"/>
          <w:bCs/>
          <w:u w:val="single"/>
        </w:rPr>
        <w:t>1084-1085/2011. (IV. 27.) sz. határozat</w:t>
      </w:r>
      <w:r>
        <w:rPr>
          <w:rFonts w:ascii="Arial" w:hAnsi="Arial" w:cs="Arial"/>
          <w:bCs/>
          <w:u w:val="single"/>
        </w:rPr>
        <w:t>ai</w:t>
      </w:r>
      <w:r w:rsidRPr="00173418">
        <w:rPr>
          <w:rFonts w:ascii="Arial" w:hAnsi="Arial" w:cs="Arial"/>
          <w:bCs/>
          <w:u w:val="single"/>
        </w:rPr>
        <w:t>ban</w:t>
      </w:r>
      <w:r>
        <w:rPr>
          <w:rFonts w:ascii="Arial" w:hAnsi="Arial" w:cs="Arial"/>
          <w:bCs/>
        </w:rPr>
        <w:t xml:space="preserve"> </w:t>
      </w:r>
      <w:r w:rsidRPr="00D13932">
        <w:rPr>
          <w:rFonts w:ascii="Arial" w:hAnsi="Arial" w:cs="Arial"/>
          <w:bCs/>
        </w:rPr>
        <w:t>a Budapest Főváros Vagyonkezelő Központ Zrt. legfőbb szerveként (alapítójaként) eljárva a Fővárosi Önkormányzat vagyonáról, a vagyontárgyak feletti tulajdonosi jogok gyakorlásáról szóló 75/2007. (XII. 28.) Főv. Kgy. rendelet 52. § (1) bekezdésében foglaltak alapján</w:t>
      </w:r>
    </w:p>
    <w:p w:rsidR="00205ADD" w:rsidRPr="00173418" w:rsidRDefault="00205ADD" w:rsidP="00205ADD">
      <w:pPr>
        <w:jc w:val="both"/>
        <w:rPr>
          <w:rFonts w:ascii="Arial" w:hAnsi="Arial" w:cs="Arial"/>
          <w:bCs/>
        </w:rPr>
      </w:pPr>
      <w:r w:rsidRPr="00173418">
        <w:rPr>
          <w:rFonts w:ascii="Arial" w:hAnsi="Arial" w:cs="Arial"/>
          <w:bCs/>
        </w:rPr>
        <w:t>a)</w:t>
      </w:r>
      <w:r>
        <w:rPr>
          <w:rFonts w:ascii="Arial" w:hAnsi="Arial" w:cs="Arial"/>
          <w:bCs/>
        </w:rPr>
        <w:t xml:space="preserve"> </w:t>
      </w:r>
      <w:r w:rsidRPr="00173418">
        <w:rPr>
          <w:rFonts w:ascii="Arial" w:hAnsi="Arial" w:cs="Arial"/>
          <w:bCs/>
        </w:rPr>
        <w:t>a Budapest Főváros Vagyonkezelő Központ Zrt. és a Fővárosi Ingatlankezelő Műszaki Vállalkozói Zrt. egyesülését véglegesen elhatározza oly módon, hogy a Budapest Főváros Vagyonkezelő Központ Zrt. beolvad a Fővárosi Ingatlankezelő Műszaki Vállalkozói Zrt.-be és így a Budapest Főváros Vagyonkezelő Központ Zrt. jogutódlással megszűnik, az átvevő Fővárosi Ingatlankezelő Műszaki Vállalkozói Zrt., mint jogutód társaság pedig a beolvadást követően Budapest Főváros Vagyonkezelő Központ Zrt. (BFVK Zrt.) cégnéven működik tovább;</w:t>
      </w:r>
    </w:p>
    <w:p w:rsidR="00205ADD" w:rsidRPr="00D13932" w:rsidRDefault="00205ADD" w:rsidP="00205ADD">
      <w:pPr>
        <w:jc w:val="both"/>
        <w:rPr>
          <w:rFonts w:ascii="Arial" w:hAnsi="Arial" w:cs="Arial"/>
          <w:bCs/>
        </w:rPr>
      </w:pPr>
      <w:r>
        <w:rPr>
          <w:rFonts w:ascii="Arial" w:hAnsi="Arial" w:cs="Arial"/>
          <w:bCs/>
        </w:rPr>
        <w:t xml:space="preserve">b) </w:t>
      </w:r>
      <w:r w:rsidRPr="00D13932">
        <w:rPr>
          <w:rFonts w:ascii="Arial" w:hAnsi="Arial" w:cs="Arial"/>
          <w:bCs/>
        </w:rPr>
        <w:t>az egyesülés során a gazdasági társaságokról szóló 2006. évi IV. törvény 279. § (3) és (4) bekezdéseinek rendelkezései – a 279. § (6) bekezdésében foglaltak értelmében – nem alkalmazandóak;</w:t>
      </w:r>
    </w:p>
    <w:p w:rsidR="00205ADD" w:rsidRPr="00D13932" w:rsidRDefault="00205ADD" w:rsidP="00205ADD">
      <w:pPr>
        <w:jc w:val="both"/>
        <w:rPr>
          <w:rFonts w:ascii="Arial" w:hAnsi="Arial" w:cs="Arial"/>
          <w:bCs/>
        </w:rPr>
      </w:pPr>
      <w:r>
        <w:rPr>
          <w:rFonts w:ascii="Arial" w:hAnsi="Arial" w:cs="Arial"/>
          <w:bCs/>
        </w:rPr>
        <w:t xml:space="preserve">c) </w:t>
      </w:r>
      <w:r w:rsidRPr="00D13932">
        <w:rPr>
          <w:rFonts w:ascii="Arial" w:hAnsi="Arial" w:cs="Arial"/>
          <w:bCs/>
        </w:rPr>
        <w:t>elfogadja a Budapest Főváros Vagyonkezelő Központ Zrt., mint beolvadó társaság független könyvvizsgáló által ellenőrzött vagyonmérleg- és vagyonleltár-tervezetét az előterjesztés 5. sz. melléklete szerinti tartalommal;</w:t>
      </w:r>
    </w:p>
    <w:p w:rsidR="00205ADD" w:rsidRPr="00D13932" w:rsidRDefault="00205ADD" w:rsidP="00205ADD">
      <w:pPr>
        <w:jc w:val="both"/>
        <w:rPr>
          <w:rFonts w:ascii="Arial" w:hAnsi="Arial" w:cs="Arial"/>
          <w:bCs/>
        </w:rPr>
      </w:pPr>
      <w:r>
        <w:rPr>
          <w:rFonts w:ascii="Arial" w:hAnsi="Arial" w:cs="Arial"/>
          <w:bCs/>
        </w:rPr>
        <w:t xml:space="preserve">d) </w:t>
      </w:r>
      <w:r w:rsidRPr="00D13932">
        <w:rPr>
          <w:rFonts w:ascii="Arial" w:hAnsi="Arial" w:cs="Arial"/>
          <w:bCs/>
        </w:rPr>
        <w:t>elfogadja a Fővárosi Ingatlankezelő Műszaki Vállalkozói Zrt. és Budapest Főváros Vagyonkezelő Központ Zrt. egyesülési szerződését az előterjesztés 2. sz. melléklete szerinti tartalommal, és felhatalmazza a beolvadó Budapest Főváros Vagyonkezelő Központ Zrt. vezérigazgatóját a szerződés aláírására. Felkéri a főpolgármestert, hogy az alapító döntéséről a beolvadó Budapest Főváros Vagyonkezelő Központ Zrt.-t tájékoztassa.</w:t>
      </w:r>
    </w:p>
    <w:p w:rsidR="00205ADD" w:rsidRDefault="00205ADD" w:rsidP="00205ADD">
      <w:pPr>
        <w:jc w:val="both"/>
        <w:rPr>
          <w:rFonts w:ascii="Arial" w:hAnsi="Arial" w:cs="Arial"/>
          <w:bCs/>
        </w:rPr>
      </w:pPr>
      <w:r>
        <w:rPr>
          <w:rFonts w:ascii="Arial" w:hAnsi="Arial" w:cs="Arial"/>
          <w:bCs/>
        </w:rPr>
        <w:t xml:space="preserve">Határidő: </w:t>
      </w:r>
      <w:r w:rsidR="006E4BEB">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A Fővárosi Ingatlankezelő Műszaki Vállalkozói Zrt. legfőbb szerveként (alapítójaként) eljárva a Fővárosi Önkormányzat vagyonáról, a vagyontárgyak feletti tulajdonosi jogok gyakorlásáról szóló 75/2007. (XII. 28.) Főv. Kgy. rendelet 52. § (1) bekezdésében foglaltak alapján</w:t>
      </w:r>
    </w:p>
    <w:p w:rsidR="00205ADD" w:rsidRPr="00173418" w:rsidRDefault="00205ADD" w:rsidP="00205ADD">
      <w:pPr>
        <w:jc w:val="both"/>
        <w:rPr>
          <w:rFonts w:ascii="Arial" w:hAnsi="Arial" w:cs="Arial"/>
          <w:bCs/>
        </w:rPr>
      </w:pPr>
      <w:r w:rsidRPr="00173418">
        <w:rPr>
          <w:rFonts w:ascii="Arial" w:hAnsi="Arial" w:cs="Arial"/>
          <w:bCs/>
        </w:rPr>
        <w:t>a)</w:t>
      </w:r>
      <w:r>
        <w:rPr>
          <w:rFonts w:ascii="Arial" w:hAnsi="Arial" w:cs="Arial"/>
          <w:bCs/>
        </w:rPr>
        <w:t xml:space="preserve"> </w:t>
      </w:r>
      <w:r w:rsidRPr="00173418">
        <w:rPr>
          <w:rFonts w:ascii="Arial" w:hAnsi="Arial" w:cs="Arial"/>
          <w:bCs/>
        </w:rPr>
        <w:t>a Budapest Főváros Vagyonkezelő Központ Zrt. és a Fővárosi Ingatlankezelő Műszaki Vállalkozói Zrt. egyesülését véglegesen elhatározza oly módon, hogy a Budapest Főváros Vagyonkezelő Központ Zrt. beolvad a Fővárosi Ingatlankezelő Műszaki Vállalkozói Zrt.-be és így a Budapest Főváros Vagyonkezelő Központ Zrt. jogutódlással megszűnik, az átvevő Fővárosi Ingatlankezelő Műszaki Vállalkozói Zrt., mint jogutód társaság pedig a beolvadást követően Budapest Főváros Vagyonkezelő Központ Zrt. (BFVK Zrt.) cégnéven működik tovább;</w:t>
      </w:r>
    </w:p>
    <w:p w:rsidR="00205ADD" w:rsidRPr="00D13932" w:rsidRDefault="00205ADD" w:rsidP="00205ADD">
      <w:pPr>
        <w:jc w:val="both"/>
        <w:rPr>
          <w:rFonts w:ascii="Arial" w:hAnsi="Arial" w:cs="Arial"/>
          <w:bCs/>
        </w:rPr>
      </w:pPr>
      <w:r>
        <w:rPr>
          <w:rFonts w:ascii="Arial" w:hAnsi="Arial" w:cs="Arial"/>
          <w:bCs/>
        </w:rPr>
        <w:t xml:space="preserve">b) </w:t>
      </w:r>
      <w:r w:rsidRPr="00D13932">
        <w:rPr>
          <w:rFonts w:ascii="Arial" w:hAnsi="Arial" w:cs="Arial"/>
          <w:bCs/>
        </w:rPr>
        <w:t>az egyesülés során a gazdasági társaságokról szóló 2006. évi IV. törvény (3) és (4) bekezdéseinek rendelkezései – a 279. § (6) bekezdésében foglaltak értelmében – nem alkalmazandóak;</w:t>
      </w:r>
    </w:p>
    <w:p w:rsidR="00205ADD" w:rsidRPr="00D13932" w:rsidRDefault="00205ADD" w:rsidP="00205ADD">
      <w:pPr>
        <w:jc w:val="both"/>
        <w:rPr>
          <w:rFonts w:ascii="Arial" w:hAnsi="Arial" w:cs="Arial"/>
          <w:bCs/>
        </w:rPr>
      </w:pPr>
      <w:r>
        <w:rPr>
          <w:rFonts w:ascii="Arial" w:hAnsi="Arial" w:cs="Arial"/>
          <w:bCs/>
        </w:rPr>
        <w:t xml:space="preserve">c) </w:t>
      </w:r>
      <w:r w:rsidRPr="00D13932">
        <w:rPr>
          <w:rFonts w:ascii="Arial" w:hAnsi="Arial" w:cs="Arial"/>
          <w:bCs/>
        </w:rPr>
        <w:t>elfogadja a Fővárosi Ingatlankezelő Műszaki Vállalkozói Zrt., mint átvevő társaság független könyvvizsgáló által ellenőrzött vagyonmérleg- és vagyonleltár-tervezetét az előterjesztés 6. sz. melléklete szerinti tartalommal;</w:t>
      </w:r>
    </w:p>
    <w:p w:rsidR="00205ADD" w:rsidRPr="00D13932" w:rsidRDefault="00205ADD" w:rsidP="00205ADD">
      <w:pPr>
        <w:jc w:val="both"/>
        <w:rPr>
          <w:rFonts w:ascii="Arial" w:hAnsi="Arial" w:cs="Arial"/>
          <w:bCs/>
        </w:rPr>
      </w:pPr>
      <w:r>
        <w:rPr>
          <w:rFonts w:ascii="Arial" w:hAnsi="Arial" w:cs="Arial"/>
          <w:bCs/>
        </w:rPr>
        <w:lastRenderedPageBreak/>
        <w:t xml:space="preserve">d) </w:t>
      </w:r>
      <w:r w:rsidRPr="00D13932">
        <w:rPr>
          <w:rFonts w:ascii="Arial" w:hAnsi="Arial" w:cs="Arial"/>
          <w:bCs/>
        </w:rPr>
        <w:t>elfogadja a beolvadást követően tovább működő Fővárosi Ingatlankezelő Műszaki Vállalkozói Zrt. (a beolvadást követően új nevén BFVK Zrt.), mint jogutód társaság független könyvvizsgáló által ellenőrzött nyitó vagyonmérleg- és vagyonleltár-tervezetét az előterjesztés 7. sz. melléklete szerinti tartalommal;</w:t>
      </w:r>
    </w:p>
    <w:p w:rsidR="00205ADD" w:rsidRPr="00D13932" w:rsidRDefault="00205ADD" w:rsidP="00205ADD">
      <w:pPr>
        <w:jc w:val="both"/>
        <w:rPr>
          <w:rFonts w:ascii="Arial" w:hAnsi="Arial" w:cs="Arial"/>
          <w:bCs/>
        </w:rPr>
      </w:pPr>
      <w:r>
        <w:rPr>
          <w:rFonts w:ascii="Arial" w:hAnsi="Arial" w:cs="Arial"/>
          <w:bCs/>
        </w:rPr>
        <w:t xml:space="preserve">e) </w:t>
      </w:r>
      <w:r w:rsidRPr="00D13932">
        <w:rPr>
          <w:rFonts w:ascii="Arial" w:hAnsi="Arial" w:cs="Arial"/>
          <w:bCs/>
        </w:rPr>
        <w:t>a beolvadást követően tovább működő Fővárosi Ingatlankezelő Műszaki Vállalkozói Zrt. (a beolvadást követően új nevén BFVK Zrt.), mint jogutód társaság jegyzett tőkéjét a független könyvvizsgálói jelentésben foglaltak alapján 571.280.000 Ft összegben határozza meg, melynek megfelelő részvények mindegyike (100 %-a) a Fővárosi Önkormányzatot, mint alapítót és egyszemélyes részvényest illeti meg;</w:t>
      </w:r>
    </w:p>
    <w:p w:rsidR="000130B9" w:rsidRDefault="00205ADD" w:rsidP="00205ADD">
      <w:pPr>
        <w:jc w:val="both"/>
        <w:rPr>
          <w:rFonts w:ascii="Arial" w:hAnsi="Arial" w:cs="Arial"/>
          <w:bCs/>
        </w:rPr>
      </w:pPr>
      <w:r>
        <w:rPr>
          <w:rFonts w:ascii="Arial" w:hAnsi="Arial" w:cs="Arial"/>
          <w:bCs/>
        </w:rPr>
        <w:t xml:space="preserve">f) </w:t>
      </w:r>
      <w:r w:rsidRPr="00D13932">
        <w:rPr>
          <w:rFonts w:ascii="Arial" w:hAnsi="Arial" w:cs="Arial"/>
          <w:bCs/>
        </w:rPr>
        <w:t xml:space="preserve">elfogadja a Fővárosi Ingatlankezelő Műszaki Vállalkozói Zrt. és Budapest Főváros Vagyonkezelő Központ Zrt. egyesülési szerződését az előterjesztés 2. sz. melléklete szerinti tartalommal, és felhatalmazza a beolvadást követően tovább működő Fővárosi Ingatlankezelő Műszaki Vállalkozói Zrt. (a beolvadást követően új nevén BFVK Zrt.) vezérigazgatóját a szerződés aláírására. </w:t>
      </w:r>
    </w:p>
    <w:p w:rsidR="00205ADD" w:rsidRPr="00D13932" w:rsidRDefault="00205ADD" w:rsidP="00205ADD">
      <w:pPr>
        <w:jc w:val="both"/>
        <w:rPr>
          <w:rFonts w:ascii="Arial" w:hAnsi="Arial" w:cs="Arial"/>
          <w:bCs/>
        </w:rPr>
      </w:pPr>
      <w:r w:rsidRPr="00D13932">
        <w:rPr>
          <w:rFonts w:ascii="Arial" w:hAnsi="Arial" w:cs="Arial"/>
          <w:bCs/>
        </w:rPr>
        <w:t>Felkéri a főpolgármestert, hogy az alapító döntéséről a Fővárosi Ingatlankezelő Műszaki Vállalkozói Zrt.- t (a beolvadást követően új nevén BFVK Zrt.-t) tájékoztassa;</w:t>
      </w:r>
    </w:p>
    <w:p w:rsidR="00205ADD" w:rsidRPr="00D13932" w:rsidRDefault="00205ADD" w:rsidP="00205ADD">
      <w:pPr>
        <w:jc w:val="both"/>
        <w:rPr>
          <w:rFonts w:ascii="Arial" w:hAnsi="Arial" w:cs="Arial"/>
          <w:bCs/>
        </w:rPr>
      </w:pPr>
      <w:r>
        <w:rPr>
          <w:rFonts w:ascii="Arial" w:hAnsi="Arial" w:cs="Arial"/>
          <w:bCs/>
        </w:rPr>
        <w:t xml:space="preserve">g) </w:t>
      </w:r>
      <w:r w:rsidRPr="00D13932">
        <w:rPr>
          <w:rFonts w:ascii="Arial" w:hAnsi="Arial" w:cs="Arial"/>
          <w:bCs/>
        </w:rPr>
        <w:t>jóváhagyja a beolvadást követően tovább működő Fővárosi Ingatlankezelő Műszaki Vállalkozói Zrt. (a beolvadást követően új nevén BFVK Zrt.) alapító okiratának módosítását az előterjesztés 3. sz. melléklete szerinti tartalommal, valamint a módosításokkal egységes szerkezetbe foglalt alapító okiratot az előterjesztés 4. sz. melléklete szerinti tartalommal, azzal, hogy az alapító okirat 12.6. pontja az alábbiak szerint módosul:</w:t>
      </w:r>
    </w:p>
    <w:p w:rsidR="00205ADD" w:rsidRDefault="00205ADD" w:rsidP="00205ADD">
      <w:pPr>
        <w:jc w:val="both"/>
        <w:rPr>
          <w:rFonts w:ascii="Arial" w:hAnsi="Arial" w:cs="Arial"/>
          <w:bCs/>
        </w:rPr>
      </w:pPr>
      <w:r w:rsidRPr="00D13932">
        <w:rPr>
          <w:rFonts w:ascii="Arial" w:hAnsi="Arial" w:cs="Arial"/>
          <w:bCs/>
        </w:rPr>
        <w:t>„12.6. A felügyelőbizottság 5 (öt) tagból áll. Az alapító a felügyelőbizottság tagjait bármikor, indoklási kötelezettség nélkül visszahívhatja.”</w:t>
      </w:r>
    </w:p>
    <w:p w:rsidR="00394D52" w:rsidRPr="00D13932" w:rsidRDefault="00394D52"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Felkéri a főpolgármestert az alapító okirat módosításának aláírására.</w:t>
      </w:r>
    </w:p>
    <w:p w:rsidR="00205ADD" w:rsidRDefault="00205ADD" w:rsidP="00205ADD">
      <w:pPr>
        <w:jc w:val="both"/>
        <w:rPr>
          <w:rFonts w:ascii="Arial" w:hAnsi="Arial" w:cs="Arial"/>
          <w:bCs/>
        </w:rPr>
      </w:pPr>
      <w:r>
        <w:rPr>
          <w:rFonts w:ascii="Arial" w:hAnsi="Arial" w:cs="Arial"/>
          <w:bCs/>
        </w:rPr>
        <w:t xml:space="preserve">Határidő: </w:t>
      </w:r>
      <w:r w:rsidR="00305EB4">
        <w:rPr>
          <w:rFonts w:ascii="Arial" w:hAnsi="Arial" w:cs="Arial"/>
          <w:bCs/>
        </w:rPr>
        <w:t>30 nap</w:t>
      </w:r>
    </w:p>
    <w:p w:rsidR="00205ADD"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FIMŰV Zrt., mint jogutód módosít</w:t>
      </w:r>
      <w:r w:rsidR="00305EB4">
        <w:rPr>
          <w:rFonts w:ascii="Arial" w:hAnsi="Arial" w:cs="Arial"/>
          <w:b/>
          <w:bCs/>
        </w:rPr>
        <w:t>ott</w:t>
      </w:r>
      <w:r>
        <w:rPr>
          <w:rFonts w:ascii="Arial" w:hAnsi="Arial" w:cs="Arial"/>
          <w:b/>
          <w:bCs/>
        </w:rPr>
        <w:t xml:space="preserve"> alapító okiratának aláírása megtörtént, majd azt a Társaság jogi képviselője benyújtotta a </w:t>
      </w:r>
      <w:r w:rsidR="00305EB4">
        <w:rPr>
          <w:rFonts w:ascii="Arial" w:hAnsi="Arial" w:cs="Arial"/>
          <w:b/>
          <w:bCs/>
        </w:rPr>
        <w:t>C</w:t>
      </w:r>
      <w:r>
        <w:rPr>
          <w:rFonts w:ascii="Arial" w:hAnsi="Arial" w:cs="Arial"/>
          <w:b/>
          <w:bCs/>
        </w:rPr>
        <w:t xml:space="preserve">égbírósághoz a vagyonmérleg és vagyonleltár tervezettel, valamint a társaság vezérigazgatója által aláírt egyesülési szerződéssel együtt. A </w:t>
      </w:r>
      <w:r w:rsidR="00305EB4">
        <w:rPr>
          <w:rFonts w:ascii="Arial" w:hAnsi="Arial" w:cs="Arial"/>
          <w:b/>
          <w:bCs/>
        </w:rPr>
        <w:t>C</w:t>
      </w:r>
      <w:r>
        <w:rPr>
          <w:rFonts w:ascii="Arial" w:hAnsi="Arial" w:cs="Arial"/>
          <w:b/>
          <w:bCs/>
        </w:rPr>
        <w:t>égbíróság a beolvadás útján történő egyesülés</w:t>
      </w:r>
      <w:r w:rsidR="00305EB4">
        <w:rPr>
          <w:rFonts w:ascii="Arial" w:hAnsi="Arial" w:cs="Arial"/>
          <w:b/>
          <w:bCs/>
        </w:rPr>
        <w:t>t</w:t>
      </w:r>
      <w:r>
        <w:rPr>
          <w:rFonts w:ascii="Arial" w:hAnsi="Arial" w:cs="Arial"/>
          <w:b/>
          <w:bCs/>
        </w:rPr>
        <w:t xml:space="preserve"> 2011. augusztus 1. napi hatállyal bejegyezte. A beolvadással egyidejűleg a BFVK Zrt. jogutódlással megszűnt. A jogutód gazdasági Társaság</w:t>
      </w:r>
      <w:r w:rsidR="00305EB4">
        <w:rPr>
          <w:rFonts w:ascii="Arial" w:hAnsi="Arial" w:cs="Arial"/>
          <w:b/>
          <w:bCs/>
        </w:rPr>
        <w:t>,</w:t>
      </w:r>
      <w:r>
        <w:rPr>
          <w:rFonts w:ascii="Arial" w:hAnsi="Arial" w:cs="Arial"/>
          <w:b/>
          <w:bCs/>
        </w:rPr>
        <w:t xml:space="preserve"> a FIMŰV Zrt., a beolvadással egyidejűleg nevet változtat és BFVK Zrt. néven működik tovább. A határozatok végrehajtása megtörtént.</w:t>
      </w:r>
    </w:p>
    <w:p w:rsidR="00394D52" w:rsidRDefault="00394D52"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a Közraktárak fejlesztéshez kapcsolódó 0.12-0.13-as számú bérlemény bérbeadására irányuló eljárás lezárására és a bérleti szerződés megkötésére</w:t>
      </w:r>
      <w:r>
        <w:rPr>
          <w:rFonts w:ascii="Arial" w:hAnsi="Arial" w:cs="Arial"/>
          <w:bCs/>
        </w:rPr>
        <w:t xml:space="preserve">” című napirend keretében az </w:t>
      </w:r>
      <w:r w:rsidRPr="00301913">
        <w:rPr>
          <w:rFonts w:ascii="Arial" w:hAnsi="Arial" w:cs="Arial"/>
          <w:bCs/>
          <w:u w:val="single"/>
        </w:rPr>
        <w:t>1095-1097/2011. (IV. 27.) sz. határozat</w:t>
      </w:r>
      <w:r>
        <w:rPr>
          <w:rFonts w:ascii="Arial" w:hAnsi="Arial" w:cs="Arial"/>
          <w:bCs/>
          <w:u w:val="single"/>
        </w:rPr>
        <w:t>ai</w:t>
      </w:r>
      <w:r w:rsidRPr="00301913">
        <w:rPr>
          <w:rFonts w:ascii="Arial" w:hAnsi="Arial" w:cs="Arial"/>
          <w:bCs/>
          <w:u w:val="single"/>
        </w:rPr>
        <w:t>ban</w:t>
      </w:r>
      <w:r>
        <w:rPr>
          <w:rFonts w:ascii="Arial" w:hAnsi="Arial" w:cs="Arial"/>
          <w:bCs/>
        </w:rPr>
        <w:t xml:space="preserve"> </w:t>
      </w:r>
      <w:r w:rsidRPr="00D13932">
        <w:rPr>
          <w:rFonts w:ascii="Arial" w:hAnsi="Arial" w:cs="Arial"/>
          <w:bCs/>
        </w:rPr>
        <w:t>a Budapest IX. kerület, Fővám tér 11-12. szám alatt található épületegyüttes nagyobbik épületében elhelyezkedő 0.12-0.13-as azonosító számú – összesen 57 m</w:t>
      </w:r>
      <w:r w:rsidRPr="00DF681E">
        <w:rPr>
          <w:rFonts w:ascii="Arial" w:hAnsi="Arial" w:cs="Arial"/>
          <w:bCs/>
          <w:vertAlign w:val="superscript"/>
        </w:rPr>
        <w:t>2</w:t>
      </w:r>
      <w:r w:rsidRPr="00D13932">
        <w:rPr>
          <w:rFonts w:ascii="Arial" w:hAnsi="Arial" w:cs="Arial"/>
          <w:bCs/>
        </w:rPr>
        <w:t xml:space="preserve"> alapterületű – bérlemény bérbeadására vonatkozó versenyeztetési eljárást </w:t>
      </w:r>
      <w:r w:rsidRPr="00D13932">
        <w:rPr>
          <w:rFonts w:ascii="Arial" w:hAnsi="Arial" w:cs="Arial"/>
          <w:bCs/>
        </w:rPr>
        <w:lastRenderedPageBreak/>
        <w:t>eredményesnek nyilvánítja, ezen bérlemény tekintetében a 20 €/m2/hó + Áfa bérleti díjat tartalmazó ajánlatot benyújtó Syl-Jó Kereskedelmi Kft.-t nyertes ajánlattevőnek nevezi meg, valamint a Budapest IX. ker., Fővám tér 11-12. szám alatti ingatlan egyes helyiségei hasznosítása tárgyában megkötött ingatlanügynöki szerződés 3.3. (c) pontja alapján a bérleti szerződés szerződéses feltételeinek módosítását – jelen előterjesztés 7. számú melléklete szerinti tartalommal – jóváhagyja.</w:t>
      </w:r>
    </w:p>
    <w:p w:rsidR="00205ADD" w:rsidRDefault="00205ADD" w:rsidP="00205ADD">
      <w:pPr>
        <w:jc w:val="both"/>
        <w:rPr>
          <w:rFonts w:ascii="Arial" w:hAnsi="Arial" w:cs="Arial"/>
          <w:bCs/>
        </w:rPr>
      </w:pPr>
      <w:r>
        <w:rPr>
          <w:rFonts w:ascii="Arial" w:hAnsi="Arial" w:cs="Arial"/>
          <w:bCs/>
        </w:rPr>
        <w:t xml:space="preserve">Határidő: </w:t>
      </w:r>
      <w:r w:rsidR="00305EB4">
        <w:rPr>
          <w:rFonts w:ascii="Arial" w:hAnsi="Arial" w:cs="Arial"/>
          <w:bCs/>
        </w:rPr>
        <w:t>90 nap</w:t>
      </w:r>
    </w:p>
    <w:p w:rsidR="00205ADD" w:rsidRDefault="00205ADD" w:rsidP="00205ADD">
      <w:pPr>
        <w:jc w:val="both"/>
        <w:rPr>
          <w:rFonts w:ascii="Arial" w:hAnsi="Arial" w:cs="Arial"/>
          <w:bCs/>
        </w:rPr>
      </w:pPr>
      <w:r w:rsidRPr="00D13932">
        <w:rPr>
          <w:rFonts w:ascii="Arial" w:hAnsi="Arial" w:cs="Arial"/>
          <w:bCs/>
        </w:rPr>
        <w:t>Felelős: Tarlós István</w:t>
      </w:r>
    </w:p>
    <w:p w:rsidR="00DF681E" w:rsidRDefault="00DF681E"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A Budapest IX. kerület, Fővám tér 11-12. szám alatt található épületegyüttes nagyobbik épületében elhelyezkedő 0.12-0.13-as azonosító számú – összesen 57 m</w:t>
      </w:r>
      <w:r w:rsidRPr="00DF681E">
        <w:rPr>
          <w:rFonts w:ascii="Arial" w:hAnsi="Arial" w:cs="Arial"/>
          <w:bCs/>
          <w:vertAlign w:val="superscript"/>
        </w:rPr>
        <w:t>2</w:t>
      </w:r>
      <w:r w:rsidRPr="00D13932">
        <w:rPr>
          <w:rFonts w:ascii="Arial" w:hAnsi="Arial" w:cs="Arial"/>
          <w:bCs/>
        </w:rPr>
        <w:t xml:space="preserve"> alapterületű – bérlemény bérbevétele tekintetében egyhavi, azaz 1.140 EUR összegű bérleti díj-kedvezményt nyújt a Syl-Jó Kereskedelmi Kft. számára. </w:t>
      </w:r>
    </w:p>
    <w:p w:rsidR="00205ADD" w:rsidRDefault="00205ADD" w:rsidP="00205ADD">
      <w:pPr>
        <w:jc w:val="both"/>
        <w:rPr>
          <w:rFonts w:ascii="Arial" w:hAnsi="Arial" w:cs="Arial"/>
          <w:bCs/>
        </w:rPr>
      </w:pPr>
      <w:r>
        <w:rPr>
          <w:rFonts w:ascii="Arial" w:hAnsi="Arial" w:cs="Arial"/>
          <w:bCs/>
        </w:rPr>
        <w:t xml:space="preserve">Határidő: </w:t>
      </w:r>
      <w:r w:rsidR="00305EB4">
        <w:rPr>
          <w:rFonts w:ascii="Arial" w:hAnsi="Arial" w:cs="Arial"/>
          <w:bCs/>
        </w:rPr>
        <w:t>90 nap</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394D52" w:rsidRDefault="00394D52"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A Budapest IX. ker., Fővám tér 11-12. szám alatti ingatlan egyes helyiségei hasznosítása tárgyában megkötött Ingatlanügynöki Szerződés 4.1.(c) pontja alapján felkéri a főpolgármestert az előterjesztés 7. számú mellékleteként csatolt – a Syl-Jó Kereskedelmi Kft.-vel, mint nyertes ajánlattevővel megkötendő, a Budapest IX. kerület, Fővám tér 11-12. szám alatt található épületegyüttes nagyobbik épületében elhelyezkedő 0.12-0.13-as azonosító számú, összesen 57 m2 alapterületű – bérleményre vonatkozó bérleti szerződés aláírására.</w:t>
      </w:r>
    </w:p>
    <w:p w:rsidR="00205ADD" w:rsidRDefault="00205ADD" w:rsidP="00205ADD">
      <w:pPr>
        <w:jc w:val="both"/>
        <w:rPr>
          <w:rFonts w:ascii="Arial" w:hAnsi="Arial" w:cs="Arial"/>
          <w:bCs/>
        </w:rPr>
      </w:pPr>
      <w:r>
        <w:rPr>
          <w:rFonts w:ascii="Arial" w:hAnsi="Arial" w:cs="Arial"/>
          <w:bCs/>
        </w:rPr>
        <w:t xml:space="preserve">Határidő: </w:t>
      </w:r>
      <w:r w:rsidR="00305EB4">
        <w:rPr>
          <w:rFonts w:ascii="Arial" w:hAnsi="Arial" w:cs="Arial"/>
          <w:bCs/>
        </w:rPr>
        <w:t>90 nap</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Pr="00301913" w:rsidRDefault="00205ADD" w:rsidP="00205ADD">
      <w:pPr>
        <w:jc w:val="both"/>
        <w:rPr>
          <w:rFonts w:ascii="Arial" w:hAnsi="Arial" w:cs="Arial"/>
          <w:b/>
          <w:bCs/>
        </w:rPr>
      </w:pPr>
      <w:r>
        <w:rPr>
          <w:rFonts w:ascii="Arial" w:hAnsi="Arial" w:cs="Arial"/>
          <w:b/>
          <w:bCs/>
        </w:rPr>
        <w:t>A bérleti szerződések aláírása megtörtént, ezzel a határozatok végrehajtása is.</w:t>
      </w:r>
    </w:p>
    <w:p w:rsidR="00DF681E" w:rsidRDefault="00DF681E"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 </w:t>
      </w:r>
      <w:r w:rsidRPr="00B91EB2">
        <w:rPr>
          <w:rFonts w:ascii="Arial" w:hAnsi="Arial" w:cs="Arial"/>
          <w:bCs/>
          <w:u w:val="single"/>
        </w:rPr>
        <w:t>1098/2011. (IV. 27.) sz. határozatban</w:t>
      </w:r>
      <w:r>
        <w:rPr>
          <w:rFonts w:ascii="Arial" w:hAnsi="Arial" w:cs="Arial"/>
          <w:bCs/>
        </w:rPr>
        <w:t xml:space="preserve"> a</w:t>
      </w:r>
      <w:r w:rsidRPr="00D13932">
        <w:rPr>
          <w:rFonts w:ascii="Arial" w:hAnsi="Arial" w:cs="Arial"/>
          <w:bCs/>
        </w:rPr>
        <w:t xml:space="preserve"> Budapest  IX. ker., Fővám tér 11-12. szám alatti ingatlan egyes helyiségei hasznosítása tárgyában megkötött ingatlanügynöki szerződés 4.1.(b) pontja alapján tudomásul veszi az előterjesztés 8. számú mellékleteként csatolt, összesen 5.153 EUR + ÁFA összegű ingatlanügynöki jutalékra vonatkozó kimutatást a 0.12-0.13-as bérlemények tekintetében, tudomásul veszi, hogy a jutalék fedezete Budapest Főváros Önkormányzata 2011. évi költségvetéséről szóló 10/2011. (III. 10.) önkormányzati rendelete szerint a 7221-es címkódon rendelkezésre áll, és felkéri a főpolgármestert, hogy gondoskodjon annak – az ingatlanügynöki szerződésben foglaltaknak megfelelően történő – utalásáról.</w:t>
      </w:r>
    </w:p>
    <w:p w:rsidR="00205ADD" w:rsidRDefault="00205ADD" w:rsidP="00205ADD">
      <w:pPr>
        <w:jc w:val="both"/>
        <w:rPr>
          <w:rFonts w:ascii="Arial" w:hAnsi="Arial" w:cs="Arial"/>
          <w:bCs/>
        </w:rPr>
      </w:pPr>
      <w:r>
        <w:rPr>
          <w:rFonts w:ascii="Arial" w:hAnsi="Arial" w:cs="Arial"/>
          <w:bCs/>
        </w:rPr>
        <w:t xml:space="preserve">Határidő: </w:t>
      </w:r>
      <w:r w:rsidR="00305EB4">
        <w:rPr>
          <w:rFonts w:ascii="Arial" w:hAnsi="Arial" w:cs="Arial"/>
          <w:bCs/>
        </w:rPr>
        <w:t>90 nap</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Pr="00B91EB2" w:rsidRDefault="00205ADD" w:rsidP="00205ADD">
      <w:pPr>
        <w:jc w:val="both"/>
        <w:rPr>
          <w:rFonts w:ascii="Arial" w:hAnsi="Arial" w:cs="Arial"/>
          <w:b/>
          <w:bCs/>
        </w:rPr>
      </w:pPr>
      <w:r>
        <w:rPr>
          <w:rFonts w:ascii="Arial" w:hAnsi="Arial" w:cs="Arial"/>
          <w:b/>
          <w:bCs/>
        </w:rPr>
        <w:lastRenderedPageBreak/>
        <w:t>A jutalék utalásáról gondoskodtunk, a határozat végrehajtása megtörtént.</w:t>
      </w:r>
    </w:p>
    <w:p w:rsidR="00394D52" w:rsidRDefault="00394D52"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 </w:t>
      </w:r>
      <w:r w:rsidRPr="00B91EB2">
        <w:rPr>
          <w:rFonts w:ascii="Arial" w:hAnsi="Arial" w:cs="Arial"/>
          <w:bCs/>
          <w:u w:val="single"/>
        </w:rPr>
        <w:t>1099/2011. (IV. 27.) sz. határozatban</w:t>
      </w:r>
      <w:r>
        <w:rPr>
          <w:rFonts w:ascii="Arial" w:hAnsi="Arial" w:cs="Arial"/>
          <w:bCs/>
        </w:rPr>
        <w:t xml:space="preserve"> ú</w:t>
      </w:r>
      <w:r w:rsidRPr="00D13932">
        <w:rPr>
          <w:rFonts w:ascii="Arial" w:hAnsi="Arial" w:cs="Arial"/>
          <w:bCs/>
        </w:rPr>
        <w:t>gy dönt, hogy a Kiemelt Fejlesztések Bizottsága 343/2010 (VII. 27.) számú határozatával jóváhagyott ajánlati felhívás 7.2. pontjának és a 0.12-0.13-as bérleményekre vonatkozó bérleti szerződés 35. pontjának megfelelően a bérleti szerződés közokiratba foglalásának költségeit a bérlő és a bérbeadó Fővárosi Önkormányzat 50-50%-os arányban fizetik, és felkéri a főpolgármestert, hogy gondoskodjon az Önkormányzat terhére eső összeg kifizetéséről.</w:t>
      </w:r>
    </w:p>
    <w:p w:rsidR="00205ADD" w:rsidRDefault="00205ADD" w:rsidP="00205ADD">
      <w:pPr>
        <w:jc w:val="both"/>
        <w:rPr>
          <w:rFonts w:ascii="Arial" w:hAnsi="Arial" w:cs="Arial"/>
          <w:bCs/>
        </w:rPr>
      </w:pPr>
      <w:r>
        <w:rPr>
          <w:rFonts w:ascii="Arial" w:hAnsi="Arial" w:cs="Arial"/>
          <w:bCs/>
        </w:rPr>
        <w:t xml:space="preserve">Határidő: </w:t>
      </w:r>
      <w:r w:rsidR="00305EB4">
        <w:rPr>
          <w:rFonts w:ascii="Arial" w:hAnsi="Arial" w:cs="Arial"/>
          <w:bCs/>
        </w:rPr>
        <w:t>90 nap</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0130B9" w:rsidRDefault="000130B9" w:rsidP="00205ADD">
      <w:pPr>
        <w:jc w:val="both"/>
        <w:rPr>
          <w:rFonts w:ascii="Arial" w:hAnsi="Arial" w:cs="Arial"/>
          <w:b/>
          <w:bCs/>
        </w:rPr>
      </w:pPr>
    </w:p>
    <w:p w:rsidR="00205ADD" w:rsidRPr="00B91EB2" w:rsidRDefault="00205ADD" w:rsidP="00205ADD">
      <w:pPr>
        <w:jc w:val="both"/>
        <w:rPr>
          <w:rFonts w:ascii="Arial" w:hAnsi="Arial" w:cs="Arial"/>
          <w:b/>
          <w:bCs/>
        </w:rPr>
      </w:pPr>
      <w:r>
        <w:rPr>
          <w:rFonts w:ascii="Arial" w:hAnsi="Arial" w:cs="Arial"/>
          <w:b/>
          <w:bCs/>
        </w:rPr>
        <w:t>A közjegyzői okirat munkadíjának és költségének Fővárosi Önkormányzat részéről történő átutalása iránt a szükséges intézkedés megtörtént, ezzel a határozat végrehajtása is.</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a Mikroszkóp Színpad Nonprofit Kft. felügyelőbizottsága ügyrendjének jóváhagyására</w:t>
      </w:r>
      <w:r>
        <w:rPr>
          <w:rFonts w:ascii="Arial" w:hAnsi="Arial" w:cs="Arial"/>
          <w:bCs/>
        </w:rPr>
        <w:t xml:space="preserve">” című napirend keretében az </w:t>
      </w:r>
      <w:r w:rsidRPr="00B91EB2">
        <w:rPr>
          <w:rFonts w:ascii="Arial" w:hAnsi="Arial" w:cs="Arial"/>
          <w:bCs/>
          <w:u w:val="single"/>
        </w:rPr>
        <w:t>1102/2011. (IV. 27.) sz. határozatban</w:t>
      </w:r>
      <w:r>
        <w:rPr>
          <w:rFonts w:ascii="Arial" w:hAnsi="Arial" w:cs="Arial"/>
          <w:bCs/>
        </w:rPr>
        <w:t xml:space="preserve"> a Fővárosi Önkormányzat vagyonáról, </w:t>
      </w:r>
      <w:r w:rsidRPr="00D13932">
        <w:rPr>
          <w:rFonts w:ascii="Arial" w:hAnsi="Arial" w:cs="Arial"/>
          <w:bCs/>
        </w:rPr>
        <w:t>a vagyontárgyak feletti tulajdonosi jogok gyakorlásáról szóló 75/2007. (XII. 28.) Főv. Kgy. rendelet 52. § (1) bekezdésében szabályozott hatáskörében eljárva jóváhagyja a Mikroszkóp Színpad Nonprofit Kft. felügyelőbizottságának ügyrendjét az előterjesztés 3. sz. melléklete szerinti tartalommal.</w:t>
      </w:r>
    </w:p>
    <w:p w:rsidR="00205ADD" w:rsidRDefault="00205ADD" w:rsidP="00205ADD">
      <w:pPr>
        <w:jc w:val="both"/>
        <w:rPr>
          <w:rFonts w:ascii="Arial" w:hAnsi="Arial" w:cs="Arial"/>
          <w:bCs/>
        </w:rPr>
      </w:pPr>
      <w:r>
        <w:rPr>
          <w:rFonts w:ascii="Arial" w:hAnsi="Arial" w:cs="Arial"/>
          <w:bCs/>
        </w:rPr>
        <w:t xml:space="preserve">Határidő: </w:t>
      </w:r>
      <w:r w:rsidR="00305EB4">
        <w:rPr>
          <w:rFonts w:ascii="Arial" w:hAnsi="Arial" w:cs="Arial"/>
          <w:bCs/>
        </w:rPr>
        <w:t>a határozathozatalt követő 30 napon belül</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Pr="00B91EB2" w:rsidRDefault="00205ADD" w:rsidP="00205ADD">
      <w:pPr>
        <w:jc w:val="both"/>
        <w:rPr>
          <w:rFonts w:ascii="Arial" w:hAnsi="Arial" w:cs="Arial"/>
          <w:b/>
          <w:bCs/>
        </w:rPr>
      </w:pPr>
      <w:r>
        <w:rPr>
          <w:rFonts w:ascii="Arial" w:hAnsi="Arial" w:cs="Arial"/>
          <w:b/>
          <w:bCs/>
        </w:rPr>
        <w:t>A Fővárosi Közgyűlés döntéséről a Mikroszkóp Színpad Nonprofit Kft.-t tájékoztattuk. A határozat végrehajtása megtörtént.</w:t>
      </w:r>
    </w:p>
    <w:p w:rsidR="00205ADD" w:rsidRDefault="00205ADD" w:rsidP="00205ADD">
      <w:pPr>
        <w:jc w:val="both"/>
        <w:rPr>
          <w:rFonts w:ascii="Arial" w:hAnsi="Arial" w:cs="Arial"/>
          <w:bCs/>
        </w:rPr>
      </w:pPr>
    </w:p>
    <w:p w:rsidR="0042298E" w:rsidRPr="0042298E" w:rsidRDefault="0042298E" w:rsidP="0042298E">
      <w:pPr>
        <w:jc w:val="both"/>
        <w:rPr>
          <w:rFonts w:ascii="Arial" w:hAnsi="Arial" w:cs="Arial"/>
          <w:bCs/>
        </w:rPr>
      </w:pPr>
      <w:r>
        <w:rPr>
          <w:rFonts w:ascii="Arial" w:hAnsi="Arial" w:cs="Arial"/>
          <w:bCs/>
        </w:rPr>
        <w:t>„</w:t>
      </w:r>
      <w:r w:rsidRPr="0042298E">
        <w:rPr>
          <w:rFonts w:ascii="Arial" w:hAnsi="Arial" w:cs="Arial"/>
          <w:bCs/>
        </w:rPr>
        <w:t>Javaslat a Czóbel Ernő Kollégium igazgatójának felmentésére</w:t>
      </w:r>
      <w:r>
        <w:rPr>
          <w:rFonts w:ascii="Arial" w:hAnsi="Arial" w:cs="Arial"/>
          <w:bCs/>
        </w:rPr>
        <w:t xml:space="preserve">” című napirend keretében az </w:t>
      </w:r>
      <w:r w:rsidRPr="0042298E">
        <w:rPr>
          <w:rFonts w:ascii="Arial" w:hAnsi="Arial" w:cs="Arial"/>
          <w:bCs/>
          <w:u w:val="single"/>
        </w:rPr>
        <w:t>1188-1189/2011. (IV. 27.) sz. határozataiban</w:t>
      </w:r>
      <w:r>
        <w:rPr>
          <w:rFonts w:ascii="Arial" w:hAnsi="Arial" w:cs="Arial"/>
          <w:bCs/>
        </w:rPr>
        <w:t xml:space="preserve"> m</w:t>
      </w:r>
      <w:r w:rsidRPr="0042298E">
        <w:rPr>
          <w:rFonts w:ascii="Arial" w:hAnsi="Arial" w:cs="Arial"/>
          <w:bCs/>
        </w:rPr>
        <w:t xml:space="preserve">unkáltatói jogkörében eljárva a Kjt. 20/B. § (1) bekezdése alapján – figyelemmel a Kjt.-nek a közoktatási intézményekben történő végrehajtásáról szóló 138/1992. (X. 8.) Korm. rendelet 5. § (5) bekezdésében foglaltakra – pályázatot ír ki a Fővárosi Önkormányzat fenntartásában működő Czóbel Ernő Kollégium (1149 Budapest, Tábornok u. 22.) magasabb vezetői (intézményvezetői) feladatainak ellátására a 2. sz. melléklet szerinti tartalommal. </w:t>
      </w:r>
    </w:p>
    <w:p w:rsidR="0042298E" w:rsidRPr="0042298E" w:rsidRDefault="0042298E" w:rsidP="0042298E">
      <w:pPr>
        <w:jc w:val="both"/>
        <w:rPr>
          <w:rFonts w:ascii="Arial" w:hAnsi="Arial" w:cs="Arial"/>
          <w:bCs/>
        </w:rPr>
      </w:pPr>
      <w:r w:rsidRPr="0042298E">
        <w:rPr>
          <w:rFonts w:ascii="Arial" w:hAnsi="Arial" w:cs="Arial"/>
          <w:bCs/>
        </w:rPr>
        <w:t>Határidő: 2011. július 1.</w:t>
      </w:r>
    </w:p>
    <w:p w:rsidR="0042298E" w:rsidRPr="0042298E" w:rsidRDefault="0042298E" w:rsidP="0042298E">
      <w:pPr>
        <w:jc w:val="both"/>
        <w:rPr>
          <w:rFonts w:ascii="Arial" w:hAnsi="Arial" w:cs="Arial"/>
          <w:bCs/>
        </w:rPr>
      </w:pPr>
      <w:r w:rsidRPr="0042298E">
        <w:rPr>
          <w:rFonts w:ascii="Arial" w:hAnsi="Arial" w:cs="Arial"/>
          <w:bCs/>
        </w:rPr>
        <w:t xml:space="preserve">Felelős: Tarlós István </w:t>
      </w:r>
    </w:p>
    <w:p w:rsidR="0042298E" w:rsidRPr="0042298E" w:rsidRDefault="0042298E" w:rsidP="0042298E">
      <w:pPr>
        <w:jc w:val="both"/>
        <w:rPr>
          <w:rFonts w:ascii="Arial" w:hAnsi="Arial" w:cs="Arial"/>
          <w:bCs/>
        </w:rPr>
      </w:pPr>
    </w:p>
    <w:p w:rsidR="0042298E" w:rsidRPr="0042298E" w:rsidRDefault="0042298E" w:rsidP="0042298E">
      <w:pPr>
        <w:jc w:val="both"/>
        <w:rPr>
          <w:rFonts w:ascii="Arial" w:hAnsi="Arial" w:cs="Arial"/>
          <w:bCs/>
        </w:rPr>
      </w:pPr>
      <w:r w:rsidRPr="0042298E">
        <w:rPr>
          <w:rFonts w:ascii="Arial" w:hAnsi="Arial" w:cs="Arial"/>
          <w:bCs/>
        </w:rPr>
        <w:lastRenderedPageBreak/>
        <w:t xml:space="preserve">Felkéri a főpolgármestert, hogy gondoskodjon a felmentéshez kapcsolódó munkáltatói intézkedések megtételéről, kiadmányozásáról és a 2. sz. melléklet szerinti pályázati felhívás közzétételéről. </w:t>
      </w:r>
    </w:p>
    <w:p w:rsidR="0042298E" w:rsidRPr="0042298E" w:rsidRDefault="0042298E" w:rsidP="0042298E">
      <w:pPr>
        <w:jc w:val="both"/>
        <w:rPr>
          <w:rFonts w:ascii="Arial" w:hAnsi="Arial" w:cs="Arial"/>
          <w:bCs/>
        </w:rPr>
      </w:pPr>
      <w:r w:rsidRPr="0042298E">
        <w:rPr>
          <w:rFonts w:ascii="Arial" w:hAnsi="Arial" w:cs="Arial"/>
          <w:bCs/>
        </w:rPr>
        <w:t>Határidő: 2011. július 1.</w:t>
      </w:r>
    </w:p>
    <w:p w:rsidR="0042298E" w:rsidRPr="0042298E" w:rsidRDefault="0042298E" w:rsidP="0042298E">
      <w:pPr>
        <w:jc w:val="both"/>
        <w:rPr>
          <w:rFonts w:ascii="Arial" w:hAnsi="Arial" w:cs="Arial"/>
          <w:bCs/>
        </w:rPr>
      </w:pPr>
      <w:r w:rsidRPr="0042298E">
        <w:rPr>
          <w:rFonts w:ascii="Arial" w:hAnsi="Arial" w:cs="Arial"/>
          <w:bCs/>
        </w:rPr>
        <w:t xml:space="preserve">Felelős: Tarlós István </w:t>
      </w:r>
    </w:p>
    <w:p w:rsidR="0042298E" w:rsidRPr="0042298E" w:rsidRDefault="0042298E" w:rsidP="00205ADD">
      <w:pPr>
        <w:jc w:val="both"/>
        <w:rPr>
          <w:rFonts w:ascii="Arial" w:hAnsi="Arial" w:cs="Arial"/>
          <w:b/>
          <w:bCs/>
        </w:rPr>
      </w:pPr>
      <w:r>
        <w:rPr>
          <w:rFonts w:ascii="Arial" w:hAnsi="Arial" w:cs="Arial"/>
          <w:b/>
          <w:bCs/>
        </w:rPr>
        <w:t>A felmentéshez kap</w:t>
      </w:r>
      <w:r w:rsidR="00A25187">
        <w:rPr>
          <w:rFonts w:ascii="Arial" w:hAnsi="Arial" w:cs="Arial"/>
          <w:b/>
          <w:bCs/>
        </w:rPr>
        <w:t>c</w:t>
      </w:r>
      <w:r>
        <w:rPr>
          <w:rFonts w:ascii="Arial" w:hAnsi="Arial" w:cs="Arial"/>
          <w:b/>
          <w:bCs/>
        </w:rPr>
        <w:t>solódó mukáltató</w:t>
      </w:r>
      <w:r w:rsidR="00A25187">
        <w:rPr>
          <w:rFonts w:ascii="Arial" w:hAnsi="Arial" w:cs="Arial"/>
          <w:b/>
          <w:bCs/>
        </w:rPr>
        <w:t>i</w:t>
      </w:r>
      <w:r>
        <w:rPr>
          <w:rFonts w:ascii="Arial" w:hAnsi="Arial" w:cs="Arial"/>
          <w:b/>
          <w:bCs/>
        </w:rPr>
        <w:t xml:space="preserve"> intézkedés aláírása és kiadása megtörtént. A Czóbel Ernő Kollégium magasabb vezetői feladatainak ellátá</w:t>
      </w:r>
      <w:r w:rsidR="005174A8">
        <w:rPr>
          <w:rFonts w:ascii="Arial" w:hAnsi="Arial" w:cs="Arial"/>
          <w:b/>
          <w:bCs/>
        </w:rPr>
        <w:t>s</w:t>
      </w:r>
      <w:r>
        <w:rPr>
          <w:rFonts w:ascii="Arial" w:hAnsi="Arial" w:cs="Arial"/>
          <w:b/>
          <w:bCs/>
        </w:rPr>
        <w:t>ára vonatkozó pályázati felhívás megjelent az Oktatási és Kulturális Közlönyben, valamint a KSZK internetes oldalán. A határozatok végrehajtása megtörtént.</w:t>
      </w:r>
    </w:p>
    <w:p w:rsidR="00DF681E" w:rsidRDefault="00DF681E"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a Budai Gyermekkórház és Rendelőintézet Kht. „va” felügyelőbizottsági tagjainak és könyvvizsgálójának megválasztására</w:t>
      </w:r>
      <w:r>
        <w:rPr>
          <w:rFonts w:ascii="Arial" w:hAnsi="Arial" w:cs="Arial"/>
          <w:bCs/>
        </w:rPr>
        <w:t xml:space="preserve">” című napirend keretében az </w:t>
      </w:r>
      <w:r w:rsidRPr="003F3384">
        <w:rPr>
          <w:rFonts w:ascii="Arial" w:hAnsi="Arial" w:cs="Arial"/>
          <w:bCs/>
          <w:u w:val="single"/>
        </w:rPr>
        <w:t>1195</w:t>
      </w:r>
      <w:r>
        <w:rPr>
          <w:rFonts w:ascii="Arial" w:hAnsi="Arial" w:cs="Arial"/>
          <w:bCs/>
          <w:u w:val="single"/>
        </w:rPr>
        <w:t>-1197</w:t>
      </w:r>
      <w:r w:rsidRPr="003F3384">
        <w:rPr>
          <w:rFonts w:ascii="Arial" w:hAnsi="Arial" w:cs="Arial"/>
          <w:bCs/>
          <w:u w:val="single"/>
        </w:rPr>
        <w:t>/2011. (IV. 27.) sz. határozat</w:t>
      </w:r>
      <w:r>
        <w:rPr>
          <w:rFonts w:ascii="Arial" w:hAnsi="Arial" w:cs="Arial"/>
          <w:bCs/>
          <w:u w:val="single"/>
        </w:rPr>
        <w:t>ai</w:t>
      </w:r>
      <w:r w:rsidRPr="003F3384">
        <w:rPr>
          <w:rFonts w:ascii="Arial" w:hAnsi="Arial" w:cs="Arial"/>
          <w:bCs/>
          <w:u w:val="single"/>
        </w:rPr>
        <w:t>ban</w:t>
      </w:r>
      <w:r>
        <w:rPr>
          <w:rFonts w:ascii="Arial" w:hAnsi="Arial" w:cs="Arial"/>
          <w:bCs/>
        </w:rPr>
        <w:t xml:space="preserve"> a Fővárosi Önkormányzat vagyonáról, </w:t>
      </w:r>
      <w:r w:rsidRPr="00D13932">
        <w:rPr>
          <w:rFonts w:ascii="Arial" w:hAnsi="Arial" w:cs="Arial"/>
          <w:bCs/>
        </w:rPr>
        <w:t>a vagyontárgyak feletti tulajdonosi jogok gyakorlásáról szóló – 45/2009. (IX. 5.) Főv. Kgy. rendelettel módosított – 75/2007. (XII. 28.) Főv. Kgy. rendelet 52. § (1) bekezdés b) és c) pontjaiban foglaltak alapján a Budai Gyermekkórház és Rendelőintézet Kht. „va” legfőbb szervének hatáskörében eljárva</w:t>
      </w:r>
    </w:p>
    <w:p w:rsidR="00205ADD" w:rsidRPr="00D13932" w:rsidRDefault="00205ADD" w:rsidP="00205ADD">
      <w:pPr>
        <w:jc w:val="both"/>
        <w:rPr>
          <w:rFonts w:ascii="Arial" w:hAnsi="Arial" w:cs="Arial"/>
          <w:bCs/>
        </w:rPr>
      </w:pPr>
      <w:r w:rsidRPr="00D13932">
        <w:rPr>
          <w:rFonts w:ascii="Arial" w:hAnsi="Arial" w:cs="Arial"/>
          <w:bCs/>
        </w:rPr>
        <w:t>- a Társaság könyvvizsgálójává 2011. december 31-ig a Balla Audit Könyvvizsgáló Kft.-t (Cg. 01-09-716408 székhely: 1038 Budapest, Rózsadomb u. 64754 hrsz.) a könyvvizsgálatért személyében is felelős dr. Balla István bejegyzett könyvvizsgálót (an.: Benedek Veronika, lakik: 1038 Budapest, Ezüstkő u. 8., Magyar Könyvvizsgálói Kamara: 005969.) választja. A könyvvizsgáló díjazását havi 20 eFt + Áfa összegben állapítja meg.</w:t>
      </w:r>
    </w:p>
    <w:p w:rsidR="00205ADD" w:rsidRDefault="00205ADD" w:rsidP="00205ADD">
      <w:pPr>
        <w:jc w:val="both"/>
        <w:rPr>
          <w:rFonts w:ascii="Arial" w:hAnsi="Arial" w:cs="Arial"/>
          <w:bCs/>
        </w:rPr>
      </w:pPr>
      <w:r>
        <w:rPr>
          <w:rFonts w:ascii="Arial" w:hAnsi="Arial" w:cs="Arial"/>
          <w:bCs/>
        </w:rPr>
        <w:t xml:space="preserve">Határidő: </w:t>
      </w:r>
      <w:r w:rsidR="00305EB4">
        <w:rPr>
          <w:rFonts w:ascii="Arial" w:hAnsi="Arial" w:cs="Arial"/>
          <w:bCs/>
        </w:rPr>
        <w:t>azonnal</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CF030B" w:rsidRPr="00D13932" w:rsidRDefault="00CF030B"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A Fővárosi Önkormányzat vagyonáról, a vagyontárgyak feletti tulajdonosi jogok gyakorlásáról szóló – 45/2009. (IX. 5.) Főv. Kgy. rendelettel módosított – 75/2007. (XII. 28.) Főv. Kgy. rendelet 52. § (1) bekezdés b) és c) pontjaiban foglaltak alapján a Budai Gyermekkórház és Rendelőintézet Kht. „va” legfőbb szervének hatáskörében eljárva</w:t>
      </w:r>
    </w:p>
    <w:p w:rsidR="00205ADD" w:rsidRPr="00D13932" w:rsidRDefault="00205ADD" w:rsidP="00205ADD">
      <w:pPr>
        <w:jc w:val="both"/>
        <w:rPr>
          <w:rFonts w:ascii="Arial" w:hAnsi="Arial" w:cs="Arial"/>
          <w:bCs/>
        </w:rPr>
      </w:pPr>
      <w:r w:rsidRPr="00D13932">
        <w:rPr>
          <w:rFonts w:ascii="Arial" w:hAnsi="Arial" w:cs="Arial"/>
          <w:bCs/>
        </w:rPr>
        <w:t>- a felügyelőbizottság tagjaiként 2011. december 31-ig megválasztja az alábbi személyeket:</w:t>
      </w:r>
    </w:p>
    <w:p w:rsidR="00205ADD" w:rsidRPr="00D13932" w:rsidRDefault="00205ADD" w:rsidP="00205ADD">
      <w:pPr>
        <w:jc w:val="both"/>
        <w:rPr>
          <w:rFonts w:ascii="Arial" w:hAnsi="Arial" w:cs="Arial"/>
          <w:bCs/>
        </w:rPr>
      </w:pPr>
      <w:r w:rsidRPr="00D13932">
        <w:rPr>
          <w:rFonts w:ascii="Arial" w:hAnsi="Arial" w:cs="Arial"/>
          <w:bCs/>
        </w:rPr>
        <w:t>Balázs Gyula (an.: Tábori Edit, lakik: 1115 Budapest, Halmi u. 57.);</w:t>
      </w:r>
    </w:p>
    <w:p w:rsidR="00205ADD" w:rsidRPr="00D13932" w:rsidRDefault="00205ADD" w:rsidP="00205ADD">
      <w:pPr>
        <w:jc w:val="both"/>
        <w:rPr>
          <w:rFonts w:ascii="Arial" w:hAnsi="Arial" w:cs="Arial"/>
          <w:bCs/>
        </w:rPr>
      </w:pPr>
      <w:r w:rsidRPr="00D13932">
        <w:rPr>
          <w:rFonts w:ascii="Arial" w:hAnsi="Arial" w:cs="Arial"/>
          <w:bCs/>
        </w:rPr>
        <w:t>Hutiray Gyula (an.: Csapó Mária, lakik: 1133 Budapest, Ipoly u. 8.);</w:t>
      </w:r>
    </w:p>
    <w:p w:rsidR="00205ADD" w:rsidRPr="00D13932" w:rsidRDefault="00205ADD" w:rsidP="00205ADD">
      <w:pPr>
        <w:jc w:val="both"/>
        <w:rPr>
          <w:rFonts w:ascii="Arial" w:hAnsi="Arial" w:cs="Arial"/>
          <w:bCs/>
        </w:rPr>
      </w:pPr>
      <w:r w:rsidRPr="00D13932">
        <w:rPr>
          <w:rFonts w:ascii="Arial" w:hAnsi="Arial" w:cs="Arial"/>
          <w:bCs/>
        </w:rPr>
        <w:t>Törő István (an.: Bársony Irén, lakik: 2049 Diósd, Gyár u. 45.).</w:t>
      </w:r>
    </w:p>
    <w:p w:rsidR="00205ADD" w:rsidRPr="00D13932" w:rsidRDefault="00205ADD" w:rsidP="00205ADD">
      <w:pPr>
        <w:jc w:val="both"/>
        <w:rPr>
          <w:rFonts w:ascii="Arial" w:hAnsi="Arial" w:cs="Arial"/>
          <w:bCs/>
        </w:rPr>
      </w:pPr>
      <w:r w:rsidRPr="00D13932">
        <w:rPr>
          <w:rFonts w:ascii="Arial" w:hAnsi="Arial" w:cs="Arial"/>
          <w:bCs/>
        </w:rPr>
        <w:t xml:space="preserve">A felügyelőbizottság tagjainak nem állapít meg díjazást. </w:t>
      </w:r>
    </w:p>
    <w:p w:rsidR="00205ADD" w:rsidRDefault="00205ADD" w:rsidP="00205ADD">
      <w:pPr>
        <w:jc w:val="both"/>
        <w:rPr>
          <w:rFonts w:ascii="Arial" w:hAnsi="Arial" w:cs="Arial"/>
          <w:bCs/>
        </w:rPr>
      </w:pPr>
      <w:r>
        <w:rPr>
          <w:rFonts w:ascii="Arial" w:hAnsi="Arial" w:cs="Arial"/>
          <w:bCs/>
        </w:rPr>
        <w:t xml:space="preserve">Határidő: </w:t>
      </w:r>
      <w:r w:rsidR="00305EB4">
        <w:rPr>
          <w:rFonts w:ascii="Arial" w:hAnsi="Arial" w:cs="Arial"/>
          <w:bCs/>
        </w:rPr>
        <w:t>azonnal</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Pr="00D13932" w:rsidRDefault="00205ADD" w:rsidP="00205ADD">
      <w:pPr>
        <w:jc w:val="both"/>
        <w:rPr>
          <w:rFonts w:ascii="Arial" w:hAnsi="Arial" w:cs="Arial"/>
          <w:bCs/>
        </w:rPr>
      </w:pPr>
      <w:r w:rsidRPr="00D13932">
        <w:rPr>
          <w:rFonts w:ascii="Arial" w:hAnsi="Arial" w:cs="Arial"/>
          <w:bCs/>
        </w:rPr>
        <w:lastRenderedPageBreak/>
        <w:t>A</w:t>
      </w:r>
      <w:r>
        <w:rPr>
          <w:rFonts w:ascii="Arial" w:hAnsi="Arial" w:cs="Arial"/>
          <w:bCs/>
        </w:rPr>
        <w:t xml:space="preserve"> Fővárosi Önkormányzat vagyonáról, </w:t>
      </w:r>
      <w:r w:rsidRPr="00D13932">
        <w:rPr>
          <w:rFonts w:ascii="Arial" w:hAnsi="Arial" w:cs="Arial"/>
          <w:bCs/>
        </w:rPr>
        <w:t>a vagyontárgyak feletti tulajdonosi jogok gyakorlásáról szóló – 45/2009. (IX. 5.) Főv. Kgy. rendelettel módosított – 75/2007. (XII. 28.) Főv. Kgy. rendelet 52. § (1) bekezdés b) és c) pontjaiban foglaltak alapján módosítja a Budai Gyermekkórház és Rendelőintézet Kht. „va” Társaság alapító okiratát az 1. sz. melléklet szerinti tartalommal, és felkéri a főpolgármestert, hogy gondoskodjon az alapító okirat módosításának aláírásáról és kiadásáról.</w:t>
      </w:r>
    </w:p>
    <w:p w:rsidR="00205ADD" w:rsidRPr="00D13932" w:rsidRDefault="00205ADD" w:rsidP="00205ADD">
      <w:pPr>
        <w:jc w:val="both"/>
        <w:rPr>
          <w:rFonts w:ascii="Arial" w:hAnsi="Arial" w:cs="Arial"/>
          <w:bCs/>
        </w:rPr>
      </w:pPr>
      <w:r w:rsidRPr="00D13932">
        <w:rPr>
          <w:rFonts w:ascii="Arial" w:hAnsi="Arial" w:cs="Arial"/>
          <w:bCs/>
        </w:rPr>
        <w:t xml:space="preserve">Határidő: </w:t>
      </w:r>
      <w:r w:rsidR="00305EB4">
        <w:rPr>
          <w:rFonts w:ascii="Arial" w:hAnsi="Arial" w:cs="Arial"/>
          <w:bCs/>
        </w:rPr>
        <w:t>2011. május 20.</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Pr="003F3384" w:rsidRDefault="00205ADD" w:rsidP="00205ADD">
      <w:pPr>
        <w:jc w:val="both"/>
        <w:rPr>
          <w:rFonts w:ascii="Arial" w:hAnsi="Arial" w:cs="Arial"/>
          <w:b/>
          <w:bCs/>
        </w:rPr>
      </w:pPr>
      <w:r>
        <w:rPr>
          <w:rFonts w:ascii="Arial" w:hAnsi="Arial" w:cs="Arial"/>
          <w:b/>
          <w:bCs/>
        </w:rPr>
        <w:t>A módosított alapító okirat aláírása és kiadása megtörtént, ezzel a határozatok végrehajtása is.</w:t>
      </w:r>
    </w:p>
    <w:p w:rsidR="00205ADD" w:rsidRDefault="00205ADD" w:rsidP="00205ADD">
      <w:pPr>
        <w:tabs>
          <w:tab w:val="left" w:pos="5670"/>
        </w:tabs>
        <w:jc w:val="both"/>
        <w:rPr>
          <w:rFonts w:ascii="Arial" w:hAnsi="Arial" w:cs="Arial"/>
          <w:b/>
          <w:bCs/>
          <w:u w:val="single"/>
        </w:rPr>
      </w:pPr>
    </w:p>
    <w:p w:rsidR="00205ADD" w:rsidRDefault="00205ADD" w:rsidP="00205ADD">
      <w:pPr>
        <w:tabs>
          <w:tab w:val="left" w:pos="5670"/>
        </w:tabs>
        <w:jc w:val="both"/>
        <w:rPr>
          <w:rFonts w:ascii="Arial" w:hAnsi="Arial" w:cs="Arial"/>
          <w:b/>
          <w:bCs/>
          <w:u w:val="single"/>
        </w:rPr>
      </w:pPr>
      <w:r>
        <w:rPr>
          <w:rFonts w:ascii="Arial" w:hAnsi="Arial" w:cs="Arial"/>
          <w:b/>
          <w:bCs/>
          <w:u w:val="single"/>
        </w:rPr>
        <w:t>A Fővárosi Közgyűlés 2011. május 25-i ülésén:</w:t>
      </w:r>
    </w:p>
    <w:p w:rsidR="00205ADD" w:rsidRPr="00D13932" w:rsidRDefault="00205ADD" w:rsidP="00205ADD">
      <w:pPr>
        <w:jc w:val="both"/>
        <w:rPr>
          <w:rFonts w:ascii="Arial" w:hAnsi="Arial" w:cs="Arial"/>
          <w:bCs/>
        </w:rPr>
      </w:pPr>
    </w:p>
    <w:p w:rsidR="00911555" w:rsidRPr="00911555" w:rsidRDefault="00205ADD" w:rsidP="00911555">
      <w:pPr>
        <w:jc w:val="both"/>
        <w:rPr>
          <w:rFonts w:ascii="Arial" w:hAnsi="Arial" w:cs="Arial"/>
          <w:bCs/>
        </w:rPr>
      </w:pPr>
      <w:r>
        <w:rPr>
          <w:rFonts w:ascii="Arial" w:hAnsi="Arial" w:cs="Arial"/>
          <w:bCs/>
        </w:rPr>
        <w:t>„</w:t>
      </w:r>
      <w:r w:rsidRPr="00D13932">
        <w:rPr>
          <w:rFonts w:ascii="Arial" w:hAnsi="Arial" w:cs="Arial"/>
          <w:bCs/>
        </w:rPr>
        <w:t>Javaslat főpolgármester-helyettes megválasztására, illetménye megállapítására, valamint részére az szja tv. szerinti egyes meghatározott juttatások biztosítására</w:t>
      </w:r>
      <w:r>
        <w:rPr>
          <w:rFonts w:ascii="Arial" w:hAnsi="Arial" w:cs="Arial"/>
          <w:bCs/>
        </w:rPr>
        <w:t xml:space="preserve">” </w:t>
      </w:r>
      <w:r w:rsidR="00911555">
        <w:rPr>
          <w:rFonts w:ascii="Arial" w:hAnsi="Arial" w:cs="Arial"/>
          <w:bCs/>
        </w:rPr>
        <w:t xml:space="preserve">című napirend keretében az </w:t>
      </w:r>
      <w:r w:rsidR="00911555" w:rsidRPr="00911555">
        <w:rPr>
          <w:rFonts w:ascii="Arial" w:hAnsi="Arial" w:cs="Arial"/>
          <w:bCs/>
          <w:u w:val="single"/>
        </w:rPr>
        <w:t>1223/2011. (V. 25.) sz. határozatban</w:t>
      </w:r>
      <w:r w:rsidR="00911555">
        <w:rPr>
          <w:rFonts w:ascii="Arial" w:hAnsi="Arial" w:cs="Arial"/>
          <w:bCs/>
        </w:rPr>
        <w:t xml:space="preserve"> úgy </w:t>
      </w:r>
      <w:r w:rsidR="00911555" w:rsidRPr="00911555">
        <w:rPr>
          <w:rFonts w:ascii="Arial" w:hAnsi="Arial" w:cs="Arial"/>
          <w:bCs/>
        </w:rPr>
        <w:t>dönt, hogy a főpolgármester-helyettes megválasztására (titkos szavazás) lebonyolítására ideiglenes bizottságként Szavazatszámláló Bizottságot hoz létre.</w:t>
      </w:r>
    </w:p>
    <w:p w:rsidR="00911555" w:rsidRPr="00911555" w:rsidRDefault="00911555" w:rsidP="00911555">
      <w:pPr>
        <w:jc w:val="both"/>
        <w:rPr>
          <w:rFonts w:ascii="Arial" w:hAnsi="Arial" w:cs="Arial"/>
          <w:bCs/>
        </w:rPr>
      </w:pPr>
      <w:r w:rsidRPr="00911555">
        <w:rPr>
          <w:rFonts w:ascii="Arial" w:hAnsi="Arial" w:cs="Arial"/>
          <w:bCs/>
        </w:rPr>
        <w:t>A Szavazatszámláló Bizottság:</w:t>
      </w:r>
    </w:p>
    <w:p w:rsidR="00911555" w:rsidRPr="00911555" w:rsidRDefault="00911555" w:rsidP="00911555">
      <w:pPr>
        <w:jc w:val="both"/>
        <w:rPr>
          <w:rFonts w:ascii="Arial" w:hAnsi="Arial" w:cs="Arial"/>
          <w:bCs/>
        </w:rPr>
      </w:pPr>
      <w:r w:rsidRPr="00911555">
        <w:rPr>
          <w:rFonts w:ascii="Arial" w:hAnsi="Arial" w:cs="Arial"/>
          <w:bCs/>
        </w:rPr>
        <w:t>elnökének, tagjának:</w:t>
      </w:r>
      <w:r w:rsidRPr="00911555">
        <w:rPr>
          <w:rFonts w:ascii="Arial" w:hAnsi="Arial" w:cs="Arial"/>
          <w:bCs/>
        </w:rPr>
        <w:tab/>
        <w:t>Somfai Ágnes</w:t>
      </w:r>
    </w:p>
    <w:p w:rsidR="00911555" w:rsidRPr="00911555" w:rsidRDefault="00911555" w:rsidP="00911555">
      <w:pPr>
        <w:jc w:val="both"/>
        <w:rPr>
          <w:rFonts w:ascii="Arial" w:hAnsi="Arial" w:cs="Arial"/>
          <w:bCs/>
        </w:rPr>
      </w:pPr>
      <w:r w:rsidRPr="00911555">
        <w:rPr>
          <w:rFonts w:ascii="Arial" w:hAnsi="Arial" w:cs="Arial"/>
          <w:bCs/>
        </w:rPr>
        <w:t>tagjainak:</w:t>
      </w:r>
      <w:r w:rsidRPr="00911555">
        <w:rPr>
          <w:rFonts w:ascii="Arial" w:hAnsi="Arial" w:cs="Arial"/>
          <w:bCs/>
        </w:rPr>
        <w:tab/>
      </w:r>
      <w:r>
        <w:rPr>
          <w:rFonts w:ascii="Arial" w:hAnsi="Arial" w:cs="Arial"/>
          <w:bCs/>
        </w:rPr>
        <w:tab/>
      </w:r>
      <w:r w:rsidRPr="00911555">
        <w:rPr>
          <w:rFonts w:ascii="Arial" w:hAnsi="Arial" w:cs="Arial"/>
          <w:bCs/>
        </w:rPr>
        <w:t>Losonczy Pál</w:t>
      </w:r>
    </w:p>
    <w:p w:rsidR="00911555" w:rsidRPr="00911555" w:rsidRDefault="00911555" w:rsidP="00911555">
      <w:pPr>
        <w:jc w:val="both"/>
        <w:rPr>
          <w:rFonts w:ascii="Arial" w:hAnsi="Arial" w:cs="Arial"/>
          <w:bCs/>
        </w:rPr>
      </w:pPr>
      <w:r w:rsidRPr="00911555">
        <w:rPr>
          <w:rFonts w:ascii="Arial" w:hAnsi="Arial" w:cs="Arial"/>
          <w:bCs/>
        </w:rPr>
        <w:tab/>
      </w:r>
      <w:r>
        <w:rPr>
          <w:rFonts w:ascii="Arial" w:hAnsi="Arial" w:cs="Arial"/>
          <w:bCs/>
        </w:rPr>
        <w:tab/>
      </w:r>
      <w:r w:rsidRPr="00911555">
        <w:rPr>
          <w:rFonts w:ascii="Arial" w:hAnsi="Arial" w:cs="Arial"/>
          <w:bCs/>
        </w:rPr>
        <w:t>Szaniszló Sándor</w:t>
      </w:r>
    </w:p>
    <w:p w:rsidR="00911555" w:rsidRPr="00911555" w:rsidRDefault="00911555" w:rsidP="00911555">
      <w:pPr>
        <w:jc w:val="both"/>
        <w:rPr>
          <w:rFonts w:ascii="Arial" w:hAnsi="Arial" w:cs="Arial"/>
          <w:bCs/>
        </w:rPr>
      </w:pPr>
      <w:r w:rsidRPr="00911555">
        <w:rPr>
          <w:rFonts w:ascii="Arial" w:hAnsi="Arial" w:cs="Arial"/>
          <w:bCs/>
        </w:rPr>
        <w:tab/>
      </w:r>
      <w:r>
        <w:rPr>
          <w:rFonts w:ascii="Arial" w:hAnsi="Arial" w:cs="Arial"/>
          <w:bCs/>
        </w:rPr>
        <w:tab/>
      </w:r>
      <w:r w:rsidRPr="00911555">
        <w:rPr>
          <w:rFonts w:ascii="Arial" w:hAnsi="Arial" w:cs="Arial"/>
          <w:bCs/>
        </w:rPr>
        <w:t>Ughy Attila</w:t>
      </w:r>
    </w:p>
    <w:p w:rsidR="00911555" w:rsidRPr="00911555" w:rsidRDefault="00911555" w:rsidP="00911555">
      <w:pPr>
        <w:jc w:val="both"/>
        <w:rPr>
          <w:rFonts w:ascii="Arial" w:hAnsi="Arial" w:cs="Arial"/>
          <w:bCs/>
        </w:rPr>
      </w:pPr>
      <w:r w:rsidRPr="00911555">
        <w:rPr>
          <w:rFonts w:ascii="Arial" w:hAnsi="Arial" w:cs="Arial"/>
          <w:bCs/>
        </w:rPr>
        <w:t>személyeket megválasztja.</w:t>
      </w:r>
    </w:p>
    <w:p w:rsidR="00911555" w:rsidRPr="00911555" w:rsidRDefault="00911555" w:rsidP="00205ADD">
      <w:pPr>
        <w:jc w:val="both"/>
        <w:rPr>
          <w:rFonts w:ascii="Arial" w:hAnsi="Arial" w:cs="Arial"/>
          <w:b/>
          <w:bCs/>
        </w:rPr>
      </w:pPr>
      <w:r>
        <w:rPr>
          <w:rFonts w:ascii="Arial" w:hAnsi="Arial" w:cs="Arial"/>
          <w:b/>
          <w:bCs/>
        </w:rPr>
        <w:t>A megalakult Szavazatszámláló Bizottság ellátta a főpolgármester</w:t>
      </w:r>
      <w:r w:rsidR="005174A8">
        <w:rPr>
          <w:rFonts w:ascii="Arial" w:hAnsi="Arial" w:cs="Arial"/>
          <w:b/>
          <w:bCs/>
        </w:rPr>
        <w:t xml:space="preserve">-helyettes </w:t>
      </w:r>
      <w:r>
        <w:rPr>
          <w:rFonts w:ascii="Arial" w:hAnsi="Arial" w:cs="Arial"/>
          <w:b/>
          <w:bCs/>
        </w:rPr>
        <w:t>megválasztásával összefüggő feladatokat, ezzel a határozat végrehajtása megtörtént.</w:t>
      </w:r>
    </w:p>
    <w:p w:rsidR="00911555" w:rsidRDefault="00911555" w:rsidP="00205ADD">
      <w:pPr>
        <w:jc w:val="both"/>
        <w:rPr>
          <w:rFonts w:ascii="Arial" w:hAnsi="Arial" w:cs="Arial"/>
          <w:bCs/>
        </w:rPr>
      </w:pPr>
    </w:p>
    <w:p w:rsidR="00F66083" w:rsidRPr="00F66083" w:rsidRDefault="00F66083" w:rsidP="00F66083">
      <w:pPr>
        <w:jc w:val="both"/>
        <w:rPr>
          <w:rFonts w:ascii="Arial" w:hAnsi="Arial" w:cs="Arial"/>
          <w:bCs/>
        </w:rPr>
      </w:pPr>
      <w:r>
        <w:rPr>
          <w:rFonts w:ascii="Arial" w:hAnsi="Arial" w:cs="Arial"/>
          <w:bCs/>
        </w:rPr>
        <w:t xml:space="preserve">Ugyanezen napirend keretében az </w:t>
      </w:r>
      <w:r w:rsidRPr="00F66083">
        <w:rPr>
          <w:rFonts w:ascii="Arial" w:hAnsi="Arial" w:cs="Arial"/>
          <w:bCs/>
          <w:u w:val="single"/>
        </w:rPr>
        <w:t>1224/2011. (V. 25.) sz. határozatban</w:t>
      </w:r>
      <w:r>
        <w:rPr>
          <w:rFonts w:ascii="Arial" w:hAnsi="Arial" w:cs="Arial"/>
          <w:bCs/>
        </w:rPr>
        <w:t xml:space="preserve"> Hutiray </w:t>
      </w:r>
      <w:r w:rsidRPr="00F66083">
        <w:rPr>
          <w:rFonts w:ascii="Arial" w:hAnsi="Arial" w:cs="Arial"/>
          <w:bCs/>
        </w:rPr>
        <w:t>Gyulát 2</w:t>
      </w:r>
      <w:r>
        <w:rPr>
          <w:rFonts w:ascii="Arial" w:hAnsi="Arial" w:cs="Arial"/>
          <w:bCs/>
        </w:rPr>
        <w:t>011. június 1-jétől</w:t>
      </w:r>
      <w:r w:rsidRPr="00F66083">
        <w:rPr>
          <w:rFonts w:ascii="Arial" w:hAnsi="Arial" w:cs="Arial"/>
          <w:bCs/>
        </w:rPr>
        <w:t xml:space="preserve"> kezdődő hatállyal nem a Fővárosi Közgyűlés tagjai közül választott főállású főpolgármester-helyettesnek megválasztja.</w:t>
      </w:r>
    </w:p>
    <w:p w:rsidR="00F66083" w:rsidRPr="00F66083" w:rsidRDefault="00F66083" w:rsidP="00F66083">
      <w:pPr>
        <w:jc w:val="both"/>
        <w:rPr>
          <w:rFonts w:ascii="Arial" w:hAnsi="Arial" w:cs="Arial"/>
          <w:bCs/>
        </w:rPr>
      </w:pPr>
      <w:r w:rsidRPr="00F66083">
        <w:rPr>
          <w:rFonts w:ascii="Arial" w:hAnsi="Arial" w:cs="Arial"/>
          <w:bCs/>
        </w:rPr>
        <w:t xml:space="preserve">Határidő: </w:t>
      </w:r>
      <w:r w:rsidR="005174A8">
        <w:rPr>
          <w:rFonts w:ascii="Arial" w:hAnsi="Arial" w:cs="Arial"/>
          <w:bCs/>
        </w:rPr>
        <w:t>azonnal</w:t>
      </w:r>
    </w:p>
    <w:p w:rsidR="00F66083" w:rsidRPr="00F66083" w:rsidRDefault="00F66083" w:rsidP="00F66083">
      <w:pPr>
        <w:jc w:val="both"/>
        <w:rPr>
          <w:rFonts w:ascii="Arial" w:hAnsi="Arial" w:cs="Arial"/>
          <w:bCs/>
        </w:rPr>
      </w:pPr>
      <w:r w:rsidRPr="00F66083">
        <w:rPr>
          <w:rFonts w:ascii="Arial" w:hAnsi="Arial" w:cs="Arial"/>
          <w:bCs/>
        </w:rPr>
        <w:t xml:space="preserve">Felelős: Tarlós István </w:t>
      </w:r>
    </w:p>
    <w:p w:rsidR="00F66083" w:rsidRPr="00F66083" w:rsidRDefault="00F66083" w:rsidP="00205ADD">
      <w:pPr>
        <w:jc w:val="both"/>
        <w:rPr>
          <w:rFonts w:ascii="Arial" w:hAnsi="Arial" w:cs="Arial"/>
          <w:b/>
          <w:bCs/>
        </w:rPr>
      </w:pPr>
      <w:r>
        <w:rPr>
          <w:rFonts w:ascii="Arial" w:hAnsi="Arial" w:cs="Arial"/>
          <w:b/>
          <w:bCs/>
        </w:rPr>
        <w:t>Hutiray Gyula megválasztásával létrejött közszolgálati jogviszonyával összefüggő munkáltatói intézkedés megtörtént, ezzel a határozat végrehajtása is.</w:t>
      </w:r>
    </w:p>
    <w:p w:rsidR="00E350A2" w:rsidRPr="00E350A2" w:rsidRDefault="00E350A2" w:rsidP="00E350A2">
      <w:pPr>
        <w:jc w:val="both"/>
        <w:rPr>
          <w:rFonts w:ascii="Arial" w:hAnsi="Arial" w:cs="Arial"/>
          <w:bCs/>
        </w:rPr>
      </w:pPr>
      <w:r>
        <w:rPr>
          <w:rFonts w:ascii="Arial" w:hAnsi="Arial" w:cs="Arial"/>
          <w:bCs/>
        </w:rPr>
        <w:lastRenderedPageBreak/>
        <w:t xml:space="preserve">Ugyanezen napirend keretében az </w:t>
      </w:r>
      <w:r w:rsidRPr="00E350A2">
        <w:rPr>
          <w:rFonts w:ascii="Arial" w:hAnsi="Arial" w:cs="Arial"/>
          <w:bCs/>
          <w:u w:val="single"/>
        </w:rPr>
        <w:t>1225/2011. (V. 25.) sz. határozatban</w:t>
      </w:r>
      <w:r>
        <w:rPr>
          <w:rFonts w:ascii="Arial" w:hAnsi="Arial" w:cs="Arial"/>
          <w:bCs/>
        </w:rPr>
        <w:t xml:space="preserve"> </w:t>
      </w:r>
      <w:r w:rsidRPr="00E350A2">
        <w:rPr>
          <w:rFonts w:ascii="Arial" w:hAnsi="Arial" w:cs="Arial"/>
          <w:bCs/>
        </w:rPr>
        <w:t>Hutiray Gyula főpolgármester-helyettes illetményét 2011. június 1. napjától kezdődően</w:t>
      </w:r>
    </w:p>
    <w:p w:rsidR="00E350A2" w:rsidRPr="00E350A2" w:rsidRDefault="00E350A2" w:rsidP="00E350A2">
      <w:pPr>
        <w:jc w:val="both"/>
        <w:rPr>
          <w:rFonts w:ascii="Arial" w:hAnsi="Arial" w:cs="Arial"/>
          <w:bCs/>
        </w:rPr>
      </w:pPr>
      <w:r w:rsidRPr="00E350A2">
        <w:rPr>
          <w:rFonts w:ascii="Arial" w:hAnsi="Arial" w:cs="Arial"/>
          <w:bCs/>
        </w:rPr>
        <w:t xml:space="preserve">havi </w:t>
      </w:r>
      <w:r w:rsidRPr="00E350A2">
        <w:rPr>
          <w:rFonts w:ascii="Arial" w:hAnsi="Arial" w:cs="Arial"/>
          <w:bCs/>
        </w:rPr>
        <w:tab/>
        <w:t>635.580 Ft</w:t>
      </w:r>
    </w:p>
    <w:p w:rsidR="00E350A2" w:rsidRPr="00E350A2" w:rsidRDefault="00E350A2" w:rsidP="00E350A2">
      <w:pPr>
        <w:jc w:val="both"/>
        <w:rPr>
          <w:rFonts w:ascii="Arial" w:hAnsi="Arial" w:cs="Arial"/>
          <w:bCs/>
        </w:rPr>
      </w:pPr>
      <w:r w:rsidRPr="00E350A2">
        <w:rPr>
          <w:rFonts w:ascii="Arial" w:hAnsi="Arial" w:cs="Arial"/>
          <w:bCs/>
        </w:rPr>
        <w:t>idegennyelv-tudási pótlék</w:t>
      </w:r>
      <w:r w:rsidRPr="00E350A2">
        <w:rPr>
          <w:rFonts w:ascii="Arial" w:hAnsi="Arial" w:cs="Arial"/>
          <w:bCs/>
        </w:rPr>
        <w:tab/>
        <w:t>+24.420 Ft</w:t>
      </w:r>
    </w:p>
    <w:p w:rsidR="00E350A2" w:rsidRPr="00E350A2" w:rsidRDefault="00E350A2" w:rsidP="00E350A2">
      <w:pPr>
        <w:jc w:val="both"/>
        <w:rPr>
          <w:rFonts w:ascii="Arial" w:hAnsi="Arial" w:cs="Arial"/>
          <w:bCs/>
        </w:rPr>
      </w:pPr>
      <w:r w:rsidRPr="00E350A2">
        <w:rPr>
          <w:rFonts w:ascii="Arial" w:hAnsi="Arial" w:cs="Arial"/>
          <w:bCs/>
        </w:rPr>
        <w:t xml:space="preserve">összesen: </w:t>
      </w:r>
      <w:r w:rsidRPr="00E350A2">
        <w:rPr>
          <w:rFonts w:ascii="Arial" w:hAnsi="Arial" w:cs="Arial"/>
          <w:bCs/>
        </w:rPr>
        <w:tab/>
        <w:t>660.000 Ft-ban állapítja meg.</w:t>
      </w:r>
    </w:p>
    <w:p w:rsidR="00E350A2" w:rsidRPr="00E350A2" w:rsidRDefault="00E350A2" w:rsidP="00E350A2">
      <w:pPr>
        <w:jc w:val="both"/>
        <w:rPr>
          <w:rFonts w:ascii="Arial" w:hAnsi="Arial" w:cs="Arial"/>
          <w:bCs/>
        </w:rPr>
      </w:pPr>
      <w:r w:rsidRPr="00E350A2">
        <w:rPr>
          <w:rFonts w:ascii="Arial" w:hAnsi="Arial" w:cs="Arial"/>
          <w:bCs/>
        </w:rPr>
        <w:t>Határidő: 2011. június 30.</w:t>
      </w:r>
    </w:p>
    <w:p w:rsidR="00E350A2" w:rsidRPr="00E350A2" w:rsidRDefault="00E350A2" w:rsidP="00E350A2">
      <w:pPr>
        <w:jc w:val="both"/>
        <w:rPr>
          <w:rFonts w:ascii="Arial" w:hAnsi="Arial" w:cs="Arial"/>
          <w:bCs/>
        </w:rPr>
      </w:pPr>
      <w:r w:rsidRPr="00E350A2">
        <w:rPr>
          <w:rFonts w:ascii="Arial" w:hAnsi="Arial" w:cs="Arial"/>
          <w:bCs/>
        </w:rPr>
        <w:t xml:space="preserve">Felelős: Tarlós István </w:t>
      </w:r>
    </w:p>
    <w:p w:rsidR="00E350A2" w:rsidRPr="00E350A2" w:rsidRDefault="00E350A2" w:rsidP="00E350A2">
      <w:pPr>
        <w:jc w:val="both"/>
        <w:rPr>
          <w:rFonts w:ascii="Arial" w:hAnsi="Arial" w:cs="Arial"/>
          <w:b/>
          <w:bCs/>
        </w:rPr>
      </w:pPr>
      <w:r>
        <w:rPr>
          <w:rFonts w:ascii="Arial" w:hAnsi="Arial" w:cs="Arial"/>
          <w:b/>
          <w:bCs/>
        </w:rPr>
        <w:t>A munkáltatói intézkedés a határozat szerinti illetményt tartalmazza. A határozat végrehajtása megtörtént.</w:t>
      </w:r>
    </w:p>
    <w:p w:rsidR="00E350A2" w:rsidRDefault="00E350A2" w:rsidP="00E350A2">
      <w:pPr>
        <w:jc w:val="both"/>
        <w:rPr>
          <w:rFonts w:ascii="Arial" w:hAnsi="Arial" w:cs="Arial"/>
          <w:bCs/>
        </w:rPr>
      </w:pPr>
    </w:p>
    <w:p w:rsidR="00CF030B" w:rsidRPr="00E350A2" w:rsidRDefault="00CF030B" w:rsidP="00E350A2">
      <w:pPr>
        <w:jc w:val="both"/>
        <w:rPr>
          <w:rFonts w:ascii="Arial" w:hAnsi="Arial" w:cs="Arial"/>
          <w:bCs/>
        </w:rPr>
      </w:pPr>
    </w:p>
    <w:p w:rsidR="00E350A2" w:rsidRPr="00E350A2" w:rsidRDefault="00C07DE7" w:rsidP="00E350A2">
      <w:pPr>
        <w:jc w:val="both"/>
        <w:rPr>
          <w:rFonts w:ascii="Arial" w:hAnsi="Arial" w:cs="Arial"/>
          <w:bCs/>
        </w:rPr>
      </w:pPr>
      <w:r>
        <w:rPr>
          <w:rFonts w:ascii="Arial" w:hAnsi="Arial" w:cs="Arial"/>
          <w:bCs/>
        </w:rPr>
        <w:t xml:space="preserve">Ugyanezen napirend keretében az </w:t>
      </w:r>
      <w:r w:rsidR="00E350A2" w:rsidRPr="00C07DE7">
        <w:rPr>
          <w:rFonts w:ascii="Arial" w:hAnsi="Arial" w:cs="Arial"/>
          <w:bCs/>
          <w:u w:val="single"/>
        </w:rPr>
        <w:t>1226/2011.</w:t>
      </w:r>
      <w:r w:rsidRPr="00C07DE7">
        <w:rPr>
          <w:rFonts w:ascii="Arial" w:hAnsi="Arial" w:cs="Arial"/>
          <w:bCs/>
          <w:u w:val="single"/>
        </w:rPr>
        <w:t xml:space="preserve"> </w:t>
      </w:r>
      <w:r w:rsidR="00E350A2" w:rsidRPr="00C07DE7">
        <w:rPr>
          <w:rFonts w:ascii="Arial" w:hAnsi="Arial" w:cs="Arial"/>
          <w:bCs/>
          <w:u w:val="single"/>
        </w:rPr>
        <w:t>(V.</w:t>
      </w:r>
      <w:r w:rsidRPr="00C07DE7">
        <w:rPr>
          <w:rFonts w:ascii="Arial" w:hAnsi="Arial" w:cs="Arial"/>
          <w:bCs/>
          <w:u w:val="single"/>
        </w:rPr>
        <w:t xml:space="preserve"> </w:t>
      </w:r>
      <w:r w:rsidR="00E350A2" w:rsidRPr="00C07DE7">
        <w:rPr>
          <w:rFonts w:ascii="Arial" w:hAnsi="Arial" w:cs="Arial"/>
          <w:bCs/>
          <w:u w:val="single"/>
        </w:rPr>
        <w:t>25.)</w:t>
      </w:r>
      <w:r w:rsidRPr="00C07DE7">
        <w:rPr>
          <w:rFonts w:ascii="Arial" w:hAnsi="Arial" w:cs="Arial"/>
          <w:bCs/>
          <w:u w:val="single"/>
        </w:rPr>
        <w:t xml:space="preserve"> sz. határo</w:t>
      </w:r>
      <w:r w:rsidR="0051540B">
        <w:rPr>
          <w:rFonts w:ascii="Arial" w:hAnsi="Arial" w:cs="Arial"/>
          <w:bCs/>
          <w:u w:val="single"/>
        </w:rPr>
        <w:t>za</w:t>
      </w:r>
      <w:r w:rsidRPr="00C07DE7">
        <w:rPr>
          <w:rFonts w:ascii="Arial" w:hAnsi="Arial" w:cs="Arial"/>
          <w:bCs/>
          <w:u w:val="single"/>
        </w:rPr>
        <w:t>tban</w:t>
      </w:r>
      <w:r>
        <w:rPr>
          <w:rFonts w:ascii="Arial" w:hAnsi="Arial" w:cs="Arial"/>
          <w:bCs/>
        </w:rPr>
        <w:t xml:space="preserve"> e</w:t>
      </w:r>
      <w:r w:rsidR="00E350A2" w:rsidRPr="00E350A2">
        <w:rPr>
          <w:rFonts w:ascii="Arial" w:hAnsi="Arial" w:cs="Arial"/>
          <w:bCs/>
        </w:rPr>
        <w:t xml:space="preserve">seti jelleggel magához </w:t>
      </w:r>
      <w:r>
        <w:rPr>
          <w:rFonts w:ascii="Arial" w:hAnsi="Arial" w:cs="Arial"/>
          <w:bCs/>
        </w:rPr>
        <w:t xml:space="preserve">vonja </w:t>
      </w:r>
      <w:r w:rsidR="00E350A2" w:rsidRPr="00E350A2">
        <w:rPr>
          <w:rFonts w:ascii="Arial" w:hAnsi="Arial" w:cs="Arial"/>
          <w:bCs/>
        </w:rPr>
        <w:t>a Fővárosi Önkormányzat Szervezeti és Működési Szabályzatáról szóló 55/2010. (XII. 9.) Főv. Kgy. rendelet 5. sz. melléklet „A Közgyűlés által a Szervezeti és Működési Szabályzatban bizottságokra átruházott hatáskörök jegyzéke” a Pénzügyi és Költségvetési Bizottság 4. pont alatti hatáskörét, és Hutiray Gyula főpolgármester-helyettes részére 2011. június 1-jei kezdő hatállyal illetménye 20 %-ának megfelelő mértékű, összegszerűen 132.000 Ft/hónap költségátalányt állapít meg.</w:t>
      </w:r>
    </w:p>
    <w:p w:rsidR="00E350A2" w:rsidRPr="00E350A2" w:rsidRDefault="00E350A2" w:rsidP="00E350A2">
      <w:pPr>
        <w:jc w:val="both"/>
        <w:rPr>
          <w:rFonts w:ascii="Arial" w:hAnsi="Arial" w:cs="Arial"/>
          <w:bCs/>
        </w:rPr>
      </w:pPr>
      <w:r w:rsidRPr="00E350A2">
        <w:rPr>
          <w:rFonts w:ascii="Arial" w:hAnsi="Arial" w:cs="Arial"/>
          <w:bCs/>
        </w:rPr>
        <w:t>Határidő: 2011. június 30.</w:t>
      </w:r>
    </w:p>
    <w:p w:rsidR="00E350A2" w:rsidRPr="00E350A2" w:rsidRDefault="00E350A2" w:rsidP="00E350A2">
      <w:pPr>
        <w:jc w:val="both"/>
        <w:rPr>
          <w:rFonts w:ascii="Arial" w:hAnsi="Arial" w:cs="Arial"/>
          <w:bCs/>
        </w:rPr>
      </w:pPr>
      <w:r w:rsidRPr="00E350A2">
        <w:rPr>
          <w:rFonts w:ascii="Arial" w:hAnsi="Arial" w:cs="Arial"/>
          <w:bCs/>
        </w:rPr>
        <w:t xml:space="preserve">Felelős: Tarlós István </w:t>
      </w:r>
    </w:p>
    <w:p w:rsidR="00C07DE7" w:rsidRPr="00E350A2" w:rsidRDefault="00C07DE7" w:rsidP="00C07DE7">
      <w:pPr>
        <w:jc w:val="both"/>
        <w:rPr>
          <w:rFonts w:ascii="Arial" w:hAnsi="Arial" w:cs="Arial"/>
          <w:b/>
          <w:bCs/>
        </w:rPr>
      </w:pPr>
      <w:r>
        <w:rPr>
          <w:rFonts w:ascii="Arial" w:hAnsi="Arial" w:cs="Arial"/>
          <w:b/>
          <w:bCs/>
        </w:rPr>
        <w:t xml:space="preserve">A munkáltatói intézkedés a határozat szerinti </w:t>
      </w:r>
      <w:r w:rsidR="0051540B">
        <w:rPr>
          <w:rFonts w:ascii="Arial" w:hAnsi="Arial" w:cs="Arial"/>
          <w:b/>
          <w:bCs/>
        </w:rPr>
        <w:t xml:space="preserve">költségátalányt </w:t>
      </w:r>
      <w:r>
        <w:rPr>
          <w:rFonts w:ascii="Arial" w:hAnsi="Arial" w:cs="Arial"/>
          <w:b/>
          <w:bCs/>
        </w:rPr>
        <w:t>tartalmazza. A határozat végrehajtása megtörtént.</w:t>
      </w:r>
    </w:p>
    <w:p w:rsidR="00E350A2" w:rsidRDefault="00E350A2" w:rsidP="00E350A2">
      <w:pPr>
        <w:jc w:val="both"/>
        <w:rPr>
          <w:rFonts w:ascii="Arial" w:hAnsi="Arial" w:cs="Arial"/>
          <w:bCs/>
        </w:rPr>
      </w:pPr>
    </w:p>
    <w:p w:rsidR="00CF030B" w:rsidRPr="00E350A2" w:rsidRDefault="00CF030B" w:rsidP="00E350A2">
      <w:pPr>
        <w:jc w:val="both"/>
        <w:rPr>
          <w:rFonts w:ascii="Arial" w:hAnsi="Arial" w:cs="Arial"/>
          <w:bCs/>
        </w:rPr>
      </w:pPr>
    </w:p>
    <w:p w:rsidR="00205ADD" w:rsidRPr="00D13932" w:rsidRDefault="00911555" w:rsidP="00205ADD">
      <w:pPr>
        <w:jc w:val="both"/>
        <w:rPr>
          <w:rFonts w:ascii="Arial" w:hAnsi="Arial" w:cs="Arial"/>
          <w:bCs/>
        </w:rPr>
      </w:pPr>
      <w:r>
        <w:rPr>
          <w:rFonts w:ascii="Arial" w:hAnsi="Arial" w:cs="Arial"/>
          <w:bCs/>
        </w:rPr>
        <w:t>Ugyanezen</w:t>
      </w:r>
      <w:r w:rsidR="00205ADD">
        <w:rPr>
          <w:rFonts w:ascii="Arial" w:hAnsi="Arial" w:cs="Arial"/>
          <w:bCs/>
        </w:rPr>
        <w:t xml:space="preserve"> napirend keretében az </w:t>
      </w:r>
      <w:r w:rsidR="00205ADD" w:rsidRPr="00583CE5">
        <w:rPr>
          <w:rFonts w:ascii="Arial" w:hAnsi="Arial" w:cs="Arial"/>
          <w:bCs/>
          <w:u w:val="single"/>
        </w:rPr>
        <w:t>1227/2011. (V. 25.) sz. határozatban</w:t>
      </w:r>
      <w:r w:rsidR="00205ADD">
        <w:rPr>
          <w:rFonts w:ascii="Arial" w:hAnsi="Arial" w:cs="Arial"/>
          <w:bCs/>
        </w:rPr>
        <w:t xml:space="preserve"> a</w:t>
      </w:r>
      <w:r w:rsidR="00205ADD" w:rsidRPr="00D13932">
        <w:rPr>
          <w:rFonts w:ascii="Arial" w:hAnsi="Arial" w:cs="Arial"/>
          <w:bCs/>
        </w:rPr>
        <w:t xml:space="preserve"> főpolgármester-helyettes részére foglalkoztatási jogviszonya létesítése napjától biztosítja – egyes meghatározott juttatásnak minősülő – a hivatali gépjármű, továbbá a hivatali telefonszolgáltatások magáncélra is kiterjedő használata költségeinek és adó-, illetve adó jellegű közterheinek fedezetét Budapest Főváros Önkormányzata éves költségvetési rendeletében.</w:t>
      </w:r>
    </w:p>
    <w:p w:rsidR="00205ADD" w:rsidRDefault="00205ADD" w:rsidP="00205ADD">
      <w:pPr>
        <w:jc w:val="both"/>
        <w:rPr>
          <w:rFonts w:ascii="Arial" w:hAnsi="Arial" w:cs="Arial"/>
          <w:bCs/>
        </w:rPr>
      </w:pPr>
      <w:r>
        <w:rPr>
          <w:rFonts w:ascii="Arial" w:hAnsi="Arial" w:cs="Arial"/>
          <w:bCs/>
        </w:rPr>
        <w:t xml:space="preserve">Határidő: </w:t>
      </w:r>
      <w:r w:rsidR="00305EB4">
        <w:rPr>
          <w:rFonts w:ascii="Arial" w:hAnsi="Arial" w:cs="Arial"/>
          <w:bCs/>
        </w:rPr>
        <w:t>azonnal</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Default="00205ADD" w:rsidP="00205ADD">
      <w:pPr>
        <w:jc w:val="both"/>
        <w:rPr>
          <w:rFonts w:ascii="Arial" w:hAnsi="Arial" w:cs="Arial"/>
          <w:b/>
          <w:bCs/>
        </w:rPr>
      </w:pPr>
      <w:r>
        <w:rPr>
          <w:rFonts w:ascii="Arial" w:hAnsi="Arial" w:cs="Arial"/>
          <w:b/>
          <w:bCs/>
        </w:rPr>
        <w:t>A fedezet az Üzemeletetési Főosztály 841126 szakfeladat 7103 019 szakmai során rendelkezésre áll. A határozat végrehajtása megtörtént.</w:t>
      </w:r>
    </w:p>
    <w:p w:rsidR="00205ADD" w:rsidRDefault="00205ADD" w:rsidP="00205ADD">
      <w:pPr>
        <w:jc w:val="both"/>
        <w:rPr>
          <w:rFonts w:ascii="Arial" w:hAnsi="Arial" w:cs="Arial"/>
          <w:bCs/>
        </w:rPr>
      </w:pPr>
    </w:p>
    <w:p w:rsidR="00C07DE7" w:rsidRPr="00E350A2" w:rsidRDefault="00C07DE7" w:rsidP="00C07DE7">
      <w:pPr>
        <w:jc w:val="both"/>
        <w:rPr>
          <w:rFonts w:ascii="Arial" w:hAnsi="Arial" w:cs="Arial"/>
          <w:bCs/>
        </w:rPr>
      </w:pPr>
      <w:r>
        <w:rPr>
          <w:rFonts w:ascii="Arial" w:hAnsi="Arial" w:cs="Arial"/>
          <w:bCs/>
        </w:rPr>
        <w:lastRenderedPageBreak/>
        <w:t xml:space="preserve">Ugyanezen napirend keretében az </w:t>
      </w:r>
      <w:r w:rsidRPr="00C07DE7">
        <w:rPr>
          <w:rFonts w:ascii="Arial" w:hAnsi="Arial" w:cs="Arial"/>
          <w:bCs/>
          <w:u w:val="single"/>
        </w:rPr>
        <w:t>1228/2011. (V. 25.) sz. határozatban</w:t>
      </w:r>
      <w:r>
        <w:rPr>
          <w:rFonts w:ascii="Arial" w:hAnsi="Arial" w:cs="Arial"/>
          <w:bCs/>
        </w:rPr>
        <w:t xml:space="preserve"> </w:t>
      </w:r>
      <w:r w:rsidRPr="00E350A2">
        <w:rPr>
          <w:rFonts w:ascii="Arial" w:hAnsi="Arial" w:cs="Arial"/>
          <w:bCs/>
        </w:rPr>
        <w:t>Hutiray Gyula főpolgármeste</w:t>
      </w:r>
      <w:r>
        <w:rPr>
          <w:rFonts w:ascii="Arial" w:hAnsi="Arial" w:cs="Arial"/>
          <w:bCs/>
        </w:rPr>
        <w:t>r-helyettes megvá</w:t>
      </w:r>
      <w:r w:rsidRPr="00E350A2">
        <w:rPr>
          <w:rFonts w:ascii="Arial" w:hAnsi="Arial" w:cs="Arial"/>
          <w:bCs/>
        </w:rPr>
        <w:t>lasztásával – a Főpolgármesteri Hivatal köztisztviselői létszámán felül – a választott tisztségviselői létszámot 6 főben állapítja meg.</w:t>
      </w:r>
    </w:p>
    <w:p w:rsidR="00C07DE7" w:rsidRPr="00E350A2" w:rsidRDefault="00C07DE7" w:rsidP="00C07DE7">
      <w:pPr>
        <w:jc w:val="both"/>
        <w:rPr>
          <w:rFonts w:ascii="Arial" w:hAnsi="Arial" w:cs="Arial"/>
          <w:bCs/>
        </w:rPr>
      </w:pPr>
      <w:r w:rsidRPr="00E350A2">
        <w:rPr>
          <w:rFonts w:ascii="Arial" w:hAnsi="Arial" w:cs="Arial"/>
          <w:bCs/>
        </w:rPr>
        <w:t>Határidő: 2011. június 1.</w:t>
      </w:r>
    </w:p>
    <w:p w:rsidR="00C07DE7" w:rsidRPr="00E350A2" w:rsidRDefault="00C07DE7" w:rsidP="00C07DE7">
      <w:pPr>
        <w:jc w:val="both"/>
        <w:rPr>
          <w:rFonts w:ascii="Arial" w:hAnsi="Arial" w:cs="Arial"/>
          <w:bCs/>
        </w:rPr>
      </w:pPr>
      <w:r w:rsidRPr="00E350A2">
        <w:rPr>
          <w:rFonts w:ascii="Arial" w:hAnsi="Arial" w:cs="Arial"/>
          <w:bCs/>
        </w:rPr>
        <w:t xml:space="preserve">Felelős: Tarlós István </w:t>
      </w:r>
    </w:p>
    <w:p w:rsidR="00C07DE7" w:rsidRPr="00C07DE7" w:rsidRDefault="00C07DE7" w:rsidP="00205ADD">
      <w:pPr>
        <w:jc w:val="both"/>
        <w:rPr>
          <w:rFonts w:ascii="Arial" w:hAnsi="Arial" w:cs="Arial"/>
          <w:b/>
          <w:bCs/>
        </w:rPr>
      </w:pPr>
      <w:r>
        <w:rPr>
          <w:rFonts w:ascii="Arial" w:hAnsi="Arial" w:cs="Arial"/>
          <w:b/>
          <w:bCs/>
        </w:rPr>
        <w:t>A választott tisztségviselői létszámváltoz</w:t>
      </w:r>
      <w:r w:rsidR="00396D30">
        <w:rPr>
          <w:rFonts w:ascii="Arial" w:hAnsi="Arial" w:cs="Arial"/>
          <w:b/>
          <w:bCs/>
        </w:rPr>
        <w:t>ás</w:t>
      </w:r>
      <w:r>
        <w:rPr>
          <w:rFonts w:ascii="Arial" w:hAnsi="Arial" w:cs="Arial"/>
          <w:b/>
          <w:bCs/>
        </w:rPr>
        <w:t>t a határozatban foglaltak szerint a szakmai főosztály nyilvántartásában átvezette. A határozat végrehajtása megtörtént.</w:t>
      </w:r>
    </w:p>
    <w:p w:rsidR="00C07DE7" w:rsidRDefault="00C07DE7" w:rsidP="00205ADD">
      <w:pPr>
        <w:jc w:val="both"/>
        <w:rPr>
          <w:rFonts w:ascii="Arial" w:hAnsi="Arial" w:cs="Arial"/>
          <w:bCs/>
        </w:rPr>
      </w:pPr>
    </w:p>
    <w:p w:rsidR="00243816" w:rsidRPr="00243816" w:rsidRDefault="00243816" w:rsidP="00243816">
      <w:pPr>
        <w:jc w:val="both"/>
        <w:rPr>
          <w:rFonts w:ascii="Arial" w:hAnsi="Arial" w:cs="Arial"/>
          <w:bCs/>
        </w:rPr>
      </w:pPr>
      <w:r>
        <w:rPr>
          <w:rFonts w:ascii="Arial" w:hAnsi="Arial" w:cs="Arial"/>
          <w:bCs/>
        </w:rPr>
        <w:t>„</w:t>
      </w:r>
      <w:r w:rsidRPr="00243816">
        <w:rPr>
          <w:rFonts w:ascii="Arial" w:hAnsi="Arial" w:cs="Arial"/>
          <w:bCs/>
        </w:rPr>
        <w:t>Döntés díszpolgári cím adományozásáról</w:t>
      </w:r>
      <w:r>
        <w:rPr>
          <w:rFonts w:ascii="Arial" w:hAnsi="Arial" w:cs="Arial"/>
          <w:bCs/>
        </w:rPr>
        <w:t xml:space="preserve">” című napirend keretében az </w:t>
      </w:r>
      <w:r w:rsidRPr="00243816">
        <w:rPr>
          <w:rFonts w:ascii="Arial" w:hAnsi="Arial" w:cs="Arial"/>
          <w:bCs/>
          <w:u w:val="single"/>
        </w:rPr>
        <w:t>1231-1237/2011. (V. 25.) sz. határozataiban</w:t>
      </w:r>
      <w:r>
        <w:rPr>
          <w:rFonts w:ascii="Arial" w:hAnsi="Arial" w:cs="Arial"/>
          <w:bCs/>
        </w:rPr>
        <w:t xml:space="preserve"> </w:t>
      </w:r>
      <w:r w:rsidRPr="00243816">
        <w:rPr>
          <w:rFonts w:ascii="Arial" w:hAnsi="Arial" w:cs="Arial"/>
          <w:bCs/>
        </w:rPr>
        <w:t>úgy dönt, hogy nem adományoz díszpolgári címet Gálvölgyi János részére.</w:t>
      </w:r>
    </w:p>
    <w:p w:rsidR="00243816" w:rsidRDefault="00243816" w:rsidP="00243816">
      <w:pPr>
        <w:jc w:val="both"/>
        <w:rPr>
          <w:rFonts w:ascii="Arial" w:hAnsi="Arial" w:cs="Arial"/>
          <w:bCs/>
        </w:rPr>
      </w:pPr>
    </w:p>
    <w:p w:rsidR="00243816" w:rsidRPr="00243816" w:rsidRDefault="00243816" w:rsidP="00243816">
      <w:pPr>
        <w:jc w:val="both"/>
        <w:rPr>
          <w:rFonts w:ascii="Arial" w:hAnsi="Arial" w:cs="Arial"/>
          <w:bCs/>
        </w:rPr>
      </w:pPr>
      <w:r>
        <w:rPr>
          <w:rFonts w:ascii="Arial" w:hAnsi="Arial" w:cs="Arial"/>
          <w:bCs/>
        </w:rPr>
        <w:t>Ú</w:t>
      </w:r>
      <w:r w:rsidRPr="00243816">
        <w:rPr>
          <w:rFonts w:ascii="Arial" w:hAnsi="Arial" w:cs="Arial"/>
          <w:bCs/>
        </w:rPr>
        <w:t>gy dönt, hogy nem adományoz díszpolgári címet Gyémánt László részére.</w:t>
      </w:r>
    </w:p>
    <w:p w:rsidR="00243816" w:rsidRPr="00243816" w:rsidRDefault="00243816" w:rsidP="00243816">
      <w:pPr>
        <w:jc w:val="both"/>
        <w:rPr>
          <w:rFonts w:ascii="Arial" w:hAnsi="Arial" w:cs="Arial"/>
          <w:bCs/>
        </w:rPr>
      </w:pPr>
    </w:p>
    <w:p w:rsidR="00243816" w:rsidRPr="00243816" w:rsidRDefault="00243816" w:rsidP="00243816">
      <w:pPr>
        <w:jc w:val="both"/>
        <w:rPr>
          <w:rFonts w:ascii="Arial" w:hAnsi="Arial" w:cs="Arial"/>
          <w:bCs/>
        </w:rPr>
      </w:pPr>
      <w:r>
        <w:rPr>
          <w:rFonts w:ascii="Arial" w:hAnsi="Arial" w:cs="Arial"/>
          <w:bCs/>
        </w:rPr>
        <w:t>Ú</w:t>
      </w:r>
      <w:r w:rsidRPr="00243816">
        <w:rPr>
          <w:rFonts w:ascii="Arial" w:hAnsi="Arial" w:cs="Arial"/>
          <w:bCs/>
        </w:rPr>
        <w:t>gy dönt, hogy nem adományoz díszpolgári címet Hernádi Judit részére.</w:t>
      </w:r>
    </w:p>
    <w:p w:rsidR="00243816" w:rsidRPr="00243816" w:rsidRDefault="00243816" w:rsidP="00243816">
      <w:pPr>
        <w:jc w:val="both"/>
        <w:rPr>
          <w:rFonts w:ascii="Arial" w:hAnsi="Arial" w:cs="Arial"/>
          <w:bCs/>
        </w:rPr>
      </w:pPr>
    </w:p>
    <w:p w:rsidR="00243816" w:rsidRPr="00243816" w:rsidRDefault="00243816" w:rsidP="00243816">
      <w:pPr>
        <w:jc w:val="both"/>
        <w:rPr>
          <w:rFonts w:ascii="Arial" w:hAnsi="Arial" w:cs="Arial"/>
          <w:bCs/>
        </w:rPr>
      </w:pPr>
      <w:r>
        <w:rPr>
          <w:rFonts w:ascii="Arial" w:hAnsi="Arial" w:cs="Arial"/>
          <w:bCs/>
        </w:rPr>
        <w:t>Ú</w:t>
      </w:r>
      <w:r w:rsidRPr="00243816">
        <w:rPr>
          <w:rFonts w:ascii="Arial" w:hAnsi="Arial" w:cs="Arial"/>
          <w:bCs/>
        </w:rPr>
        <w:t>gy dönt, hogy nem adományoz díszpolgári címet Kaján Tibor részére.</w:t>
      </w:r>
    </w:p>
    <w:p w:rsidR="00243816" w:rsidRPr="00243816" w:rsidRDefault="00243816" w:rsidP="00243816">
      <w:pPr>
        <w:jc w:val="both"/>
        <w:rPr>
          <w:rFonts w:ascii="Arial" w:hAnsi="Arial" w:cs="Arial"/>
          <w:bCs/>
        </w:rPr>
      </w:pPr>
    </w:p>
    <w:p w:rsidR="00243816" w:rsidRPr="00243816" w:rsidRDefault="00243816" w:rsidP="00243816">
      <w:pPr>
        <w:jc w:val="both"/>
        <w:rPr>
          <w:rFonts w:ascii="Arial" w:hAnsi="Arial" w:cs="Arial"/>
          <w:bCs/>
        </w:rPr>
      </w:pPr>
      <w:r>
        <w:rPr>
          <w:rFonts w:ascii="Arial" w:hAnsi="Arial" w:cs="Arial"/>
          <w:bCs/>
        </w:rPr>
        <w:t>Ú</w:t>
      </w:r>
      <w:r w:rsidRPr="00243816">
        <w:rPr>
          <w:rFonts w:ascii="Arial" w:hAnsi="Arial" w:cs="Arial"/>
          <w:bCs/>
        </w:rPr>
        <w:t>gy dönt, hogy nem adományoz díszpolgári címet Franklin Delano Roosevelt részére.</w:t>
      </w:r>
    </w:p>
    <w:p w:rsidR="00243816" w:rsidRPr="00243816" w:rsidRDefault="00243816" w:rsidP="00243816">
      <w:pPr>
        <w:jc w:val="both"/>
        <w:rPr>
          <w:rFonts w:ascii="Arial" w:hAnsi="Arial" w:cs="Arial"/>
          <w:bCs/>
        </w:rPr>
      </w:pPr>
    </w:p>
    <w:p w:rsidR="00243816" w:rsidRPr="00243816" w:rsidRDefault="00243816" w:rsidP="00243816">
      <w:pPr>
        <w:jc w:val="both"/>
        <w:rPr>
          <w:rFonts w:ascii="Arial" w:hAnsi="Arial" w:cs="Arial"/>
          <w:bCs/>
        </w:rPr>
      </w:pPr>
      <w:r>
        <w:rPr>
          <w:rFonts w:ascii="Arial" w:hAnsi="Arial" w:cs="Arial"/>
          <w:bCs/>
        </w:rPr>
        <w:t>Ú</w:t>
      </w:r>
      <w:r w:rsidRPr="00243816">
        <w:rPr>
          <w:rFonts w:ascii="Arial" w:hAnsi="Arial" w:cs="Arial"/>
          <w:bCs/>
        </w:rPr>
        <w:t>gy dönt, hogy nem adományoz díszpolgári címet Kürti Gábor Dezső részére.</w:t>
      </w:r>
    </w:p>
    <w:p w:rsidR="00243816" w:rsidRPr="00243816" w:rsidRDefault="00243816" w:rsidP="00243816">
      <w:pPr>
        <w:jc w:val="both"/>
        <w:rPr>
          <w:rFonts w:ascii="Arial" w:hAnsi="Arial" w:cs="Arial"/>
          <w:bCs/>
        </w:rPr>
      </w:pPr>
    </w:p>
    <w:p w:rsidR="00243816" w:rsidRPr="00243816" w:rsidRDefault="00243816" w:rsidP="00243816">
      <w:pPr>
        <w:jc w:val="both"/>
        <w:rPr>
          <w:rFonts w:ascii="Arial" w:hAnsi="Arial" w:cs="Arial"/>
          <w:bCs/>
        </w:rPr>
      </w:pPr>
      <w:r>
        <w:rPr>
          <w:rFonts w:ascii="Arial" w:hAnsi="Arial" w:cs="Arial"/>
          <w:bCs/>
        </w:rPr>
        <w:t>Ú</w:t>
      </w:r>
      <w:r w:rsidRPr="00243816">
        <w:rPr>
          <w:rFonts w:ascii="Arial" w:hAnsi="Arial" w:cs="Arial"/>
          <w:bCs/>
        </w:rPr>
        <w:t>gy dönt, hogy nem adományoz díszpolgári címet Tarr Béla részére.</w:t>
      </w:r>
    </w:p>
    <w:p w:rsidR="00243816" w:rsidRPr="00243816" w:rsidRDefault="00DC5ECB" w:rsidP="00205ADD">
      <w:pPr>
        <w:jc w:val="both"/>
        <w:rPr>
          <w:rFonts w:ascii="Arial" w:hAnsi="Arial" w:cs="Arial"/>
          <w:b/>
          <w:bCs/>
        </w:rPr>
      </w:pPr>
      <w:r>
        <w:rPr>
          <w:rFonts w:ascii="Arial" w:hAnsi="Arial" w:cs="Arial"/>
          <w:b/>
          <w:bCs/>
        </w:rPr>
        <w:t>A díj adományozásának technikai előkészítése</w:t>
      </w:r>
      <w:r w:rsidR="00243816">
        <w:rPr>
          <w:rFonts w:ascii="Arial" w:hAnsi="Arial" w:cs="Arial"/>
          <w:b/>
          <w:bCs/>
        </w:rPr>
        <w:t xml:space="preserve"> során a szakmai főosztály a döntés szerint járt el, ezzel a határozatok végrehajtása megtörtént.</w:t>
      </w:r>
    </w:p>
    <w:p w:rsidR="00243816" w:rsidRDefault="00243816" w:rsidP="00205ADD">
      <w:pPr>
        <w:jc w:val="both"/>
        <w:rPr>
          <w:rFonts w:ascii="Arial" w:hAnsi="Arial" w:cs="Arial"/>
          <w:bCs/>
        </w:rPr>
      </w:pPr>
    </w:p>
    <w:p w:rsidR="00113F16" w:rsidRPr="00113F16" w:rsidRDefault="00113F16" w:rsidP="00113F16">
      <w:pPr>
        <w:jc w:val="both"/>
        <w:rPr>
          <w:rFonts w:ascii="Arial" w:hAnsi="Arial" w:cs="Arial"/>
          <w:bCs/>
        </w:rPr>
      </w:pPr>
      <w:r>
        <w:rPr>
          <w:rFonts w:ascii="Arial" w:hAnsi="Arial" w:cs="Arial"/>
          <w:bCs/>
        </w:rPr>
        <w:t xml:space="preserve">Ugyanezen napirend keretében az </w:t>
      </w:r>
      <w:r w:rsidRPr="00113F16">
        <w:rPr>
          <w:rFonts w:ascii="Arial" w:hAnsi="Arial" w:cs="Arial"/>
          <w:bCs/>
          <w:u w:val="single"/>
        </w:rPr>
        <w:t>1238-1253/2011. (V. 25.) sz. határozataiban</w:t>
      </w:r>
      <w:r>
        <w:rPr>
          <w:rFonts w:ascii="Arial" w:hAnsi="Arial" w:cs="Arial"/>
          <w:bCs/>
        </w:rPr>
        <w:t xml:space="preserve"> </w:t>
      </w:r>
      <w:r w:rsidRPr="00113F16">
        <w:rPr>
          <w:rFonts w:ascii="Arial" w:hAnsi="Arial" w:cs="Arial"/>
          <w:bCs/>
        </w:rPr>
        <w:t>díszpolgári címet adományoz Balczó András részére.</w:t>
      </w:r>
    </w:p>
    <w:p w:rsidR="00113F16" w:rsidRPr="00113F16" w:rsidRDefault="00113F16" w:rsidP="00113F16">
      <w:pPr>
        <w:jc w:val="both"/>
        <w:rPr>
          <w:rFonts w:ascii="Arial" w:hAnsi="Arial" w:cs="Arial"/>
          <w:bCs/>
        </w:rPr>
      </w:pPr>
      <w:r w:rsidRPr="00113F16">
        <w:rPr>
          <w:rFonts w:ascii="Arial" w:hAnsi="Arial" w:cs="Arial"/>
          <w:bCs/>
        </w:rPr>
        <w:t>Határidő: 2011. június 19.</w:t>
      </w:r>
    </w:p>
    <w:p w:rsidR="00113F16" w:rsidRPr="00113F16" w:rsidRDefault="00113F16" w:rsidP="00113F16">
      <w:pPr>
        <w:jc w:val="both"/>
        <w:rPr>
          <w:rFonts w:ascii="Arial" w:hAnsi="Arial" w:cs="Arial"/>
          <w:bCs/>
        </w:rPr>
      </w:pPr>
      <w:r w:rsidRPr="00113F16">
        <w:rPr>
          <w:rFonts w:ascii="Arial" w:hAnsi="Arial" w:cs="Arial"/>
          <w:bCs/>
        </w:rPr>
        <w:t>Felelős: Tarlós István</w:t>
      </w:r>
    </w:p>
    <w:p w:rsidR="00113F16" w:rsidRDefault="00113F16" w:rsidP="00113F16">
      <w:pPr>
        <w:jc w:val="both"/>
        <w:rPr>
          <w:rFonts w:ascii="Arial" w:hAnsi="Arial" w:cs="Arial"/>
          <w:bCs/>
        </w:rPr>
      </w:pPr>
    </w:p>
    <w:p w:rsidR="00CF030B" w:rsidRPr="00113F16" w:rsidRDefault="00CF030B" w:rsidP="00113F16">
      <w:pPr>
        <w:jc w:val="both"/>
        <w:rPr>
          <w:rFonts w:ascii="Arial" w:hAnsi="Arial" w:cs="Arial"/>
          <w:bCs/>
        </w:rPr>
      </w:pPr>
    </w:p>
    <w:p w:rsidR="00113F16" w:rsidRPr="00113F16" w:rsidRDefault="00113F16" w:rsidP="00113F16">
      <w:pPr>
        <w:jc w:val="both"/>
        <w:rPr>
          <w:rFonts w:ascii="Arial" w:hAnsi="Arial" w:cs="Arial"/>
          <w:bCs/>
        </w:rPr>
      </w:pPr>
      <w:r>
        <w:rPr>
          <w:rFonts w:ascii="Arial" w:hAnsi="Arial" w:cs="Arial"/>
          <w:bCs/>
        </w:rPr>
        <w:lastRenderedPageBreak/>
        <w:t>D</w:t>
      </w:r>
      <w:r w:rsidRPr="00113F16">
        <w:rPr>
          <w:rFonts w:ascii="Arial" w:hAnsi="Arial" w:cs="Arial"/>
          <w:bCs/>
        </w:rPr>
        <w:t>íszpolgári címet adományoz Egerszegi Krisztina részére.</w:t>
      </w:r>
    </w:p>
    <w:p w:rsidR="00113F16" w:rsidRPr="00113F16" w:rsidRDefault="00113F16" w:rsidP="00113F16">
      <w:pPr>
        <w:jc w:val="both"/>
        <w:rPr>
          <w:rFonts w:ascii="Arial" w:hAnsi="Arial" w:cs="Arial"/>
          <w:bCs/>
        </w:rPr>
      </w:pPr>
      <w:r w:rsidRPr="00113F16">
        <w:rPr>
          <w:rFonts w:ascii="Arial" w:hAnsi="Arial" w:cs="Arial"/>
          <w:bCs/>
        </w:rPr>
        <w:t>Határidő: 2011. június 19.</w:t>
      </w:r>
    </w:p>
    <w:p w:rsidR="00113F16" w:rsidRPr="00113F16" w:rsidRDefault="00113F16" w:rsidP="00113F16">
      <w:pPr>
        <w:jc w:val="both"/>
        <w:rPr>
          <w:rFonts w:ascii="Arial" w:hAnsi="Arial" w:cs="Arial"/>
          <w:bCs/>
        </w:rPr>
      </w:pPr>
      <w:r w:rsidRPr="00113F16">
        <w:rPr>
          <w:rFonts w:ascii="Arial" w:hAnsi="Arial" w:cs="Arial"/>
          <w:bCs/>
        </w:rPr>
        <w:t>Felelős: Tarlós István</w:t>
      </w:r>
    </w:p>
    <w:p w:rsidR="00113F16" w:rsidRPr="00113F16" w:rsidRDefault="00113F16" w:rsidP="00113F16">
      <w:pPr>
        <w:jc w:val="both"/>
        <w:rPr>
          <w:rFonts w:ascii="Arial" w:hAnsi="Arial" w:cs="Arial"/>
          <w:bCs/>
        </w:rPr>
      </w:pPr>
    </w:p>
    <w:p w:rsidR="00113F16" w:rsidRPr="00113F16" w:rsidRDefault="00113F16" w:rsidP="00113F16">
      <w:pPr>
        <w:jc w:val="both"/>
        <w:rPr>
          <w:rFonts w:ascii="Arial" w:hAnsi="Arial" w:cs="Arial"/>
          <w:bCs/>
        </w:rPr>
      </w:pPr>
      <w:r>
        <w:rPr>
          <w:rFonts w:ascii="Arial" w:hAnsi="Arial" w:cs="Arial"/>
          <w:bCs/>
        </w:rPr>
        <w:t>D</w:t>
      </w:r>
      <w:r w:rsidRPr="00113F16">
        <w:rPr>
          <w:rFonts w:ascii="Arial" w:hAnsi="Arial" w:cs="Arial"/>
          <w:bCs/>
        </w:rPr>
        <w:t>íszpolgári címet adományoz Eperjes Károly részére.</w:t>
      </w:r>
    </w:p>
    <w:p w:rsidR="00113F16" w:rsidRPr="00113F16" w:rsidRDefault="00113F16" w:rsidP="00113F16">
      <w:pPr>
        <w:jc w:val="both"/>
        <w:rPr>
          <w:rFonts w:ascii="Arial" w:hAnsi="Arial" w:cs="Arial"/>
          <w:bCs/>
        </w:rPr>
      </w:pPr>
      <w:r w:rsidRPr="00113F16">
        <w:rPr>
          <w:rFonts w:ascii="Arial" w:hAnsi="Arial" w:cs="Arial"/>
          <w:bCs/>
        </w:rPr>
        <w:t>Határidő: 2011. június 19.</w:t>
      </w:r>
    </w:p>
    <w:p w:rsidR="00113F16" w:rsidRPr="00113F16" w:rsidRDefault="00113F16" w:rsidP="00113F16">
      <w:pPr>
        <w:jc w:val="both"/>
        <w:rPr>
          <w:rFonts w:ascii="Arial" w:hAnsi="Arial" w:cs="Arial"/>
          <w:bCs/>
        </w:rPr>
      </w:pPr>
      <w:r w:rsidRPr="00113F16">
        <w:rPr>
          <w:rFonts w:ascii="Arial" w:hAnsi="Arial" w:cs="Arial"/>
          <w:bCs/>
        </w:rPr>
        <w:t>Felelős: Tarlós István</w:t>
      </w:r>
    </w:p>
    <w:p w:rsidR="00113F16" w:rsidRPr="00113F16" w:rsidRDefault="00113F16" w:rsidP="00113F16">
      <w:pPr>
        <w:jc w:val="both"/>
        <w:rPr>
          <w:rFonts w:ascii="Arial" w:hAnsi="Arial" w:cs="Arial"/>
          <w:bCs/>
        </w:rPr>
      </w:pPr>
    </w:p>
    <w:p w:rsidR="00113F16" w:rsidRPr="00113F16" w:rsidRDefault="00113F16" w:rsidP="00113F16">
      <w:pPr>
        <w:jc w:val="both"/>
        <w:rPr>
          <w:rFonts w:ascii="Arial" w:hAnsi="Arial" w:cs="Arial"/>
          <w:bCs/>
        </w:rPr>
      </w:pPr>
      <w:r>
        <w:rPr>
          <w:rFonts w:ascii="Arial" w:hAnsi="Arial" w:cs="Arial"/>
          <w:bCs/>
        </w:rPr>
        <w:t>D</w:t>
      </w:r>
      <w:r w:rsidRPr="00113F16">
        <w:rPr>
          <w:rFonts w:ascii="Arial" w:hAnsi="Arial" w:cs="Arial"/>
          <w:bCs/>
        </w:rPr>
        <w:t>íszpolgári címet adományoz prof. dr. Kásler Miklós részére.</w:t>
      </w:r>
    </w:p>
    <w:p w:rsidR="00113F16" w:rsidRPr="00113F16" w:rsidRDefault="00113F16" w:rsidP="00113F16">
      <w:pPr>
        <w:jc w:val="both"/>
        <w:rPr>
          <w:rFonts w:ascii="Arial" w:hAnsi="Arial" w:cs="Arial"/>
          <w:bCs/>
        </w:rPr>
      </w:pPr>
      <w:r w:rsidRPr="00113F16">
        <w:rPr>
          <w:rFonts w:ascii="Arial" w:hAnsi="Arial" w:cs="Arial"/>
          <w:bCs/>
        </w:rPr>
        <w:t>Határidő: 2011. június 19.</w:t>
      </w:r>
    </w:p>
    <w:p w:rsidR="00113F16" w:rsidRPr="00113F16" w:rsidRDefault="00113F16" w:rsidP="00113F16">
      <w:pPr>
        <w:jc w:val="both"/>
        <w:rPr>
          <w:rFonts w:ascii="Arial" w:hAnsi="Arial" w:cs="Arial"/>
          <w:bCs/>
        </w:rPr>
      </w:pPr>
      <w:r w:rsidRPr="00113F16">
        <w:rPr>
          <w:rFonts w:ascii="Arial" w:hAnsi="Arial" w:cs="Arial"/>
          <w:bCs/>
        </w:rPr>
        <w:t>Felelős: Tarlós István</w:t>
      </w:r>
    </w:p>
    <w:p w:rsidR="00113F16" w:rsidRPr="00113F16" w:rsidRDefault="00113F16" w:rsidP="00113F16">
      <w:pPr>
        <w:jc w:val="both"/>
        <w:rPr>
          <w:rFonts w:ascii="Arial" w:hAnsi="Arial" w:cs="Arial"/>
          <w:bCs/>
        </w:rPr>
      </w:pPr>
    </w:p>
    <w:p w:rsidR="00113F16" w:rsidRPr="00113F16" w:rsidRDefault="00113F16" w:rsidP="00113F16">
      <w:pPr>
        <w:jc w:val="both"/>
        <w:rPr>
          <w:rFonts w:ascii="Arial" w:hAnsi="Arial" w:cs="Arial"/>
          <w:bCs/>
        </w:rPr>
      </w:pPr>
      <w:r>
        <w:rPr>
          <w:rFonts w:ascii="Arial" w:hAnsi="Arial" w:cs="Arial"/>
          <w:bCs/>
        </w:rPr>
        <w:t>D</w:t>
      </w:r>
      <w:r w:rsidRPr="00113F16">
        <w:rPr>
          <w:rFonts w:ascii="Arial" w:hAnsi="Arial" w:cs="Arial"/>
          <w:bCs/>
        </w:rPr>
        <w:t>íszpolgári címet adományoz prof. dr. Kopp Mária részére.</w:t>
      </w:r>
    </w:p>
    <w:p w:rsidR="00113F16" w:rsidRPr="00113F16" w:rsidRDefault="00113F16" w:rsidP="00113F16">
      <w:pPr>
        <w:jc w:val="both"/>
        <w:rPr>
          <w:rFonts w:ascii="Arial" w:hAnsi="Arial" w:cs="Arial"/>
          <w:bCs/>
        </w:rPr>
      </w:pPr>
      <w:r w:rsidRPr="00113F16">
        <w:rPr>
          <w:rFonts w:ascii="Arial" w:hAnsi="Arial" w:cs="Arial"/>
          <w:bCs/>
        </w:rPr>
        <w:t>Határidő: 2011. június 19.</w:t>
      </w:r>
    </w:p>
    <w:p w:rsidR="00113F16" w:rsidRPr="00113F16" w:rsidRDefault="00113F16" w:rsidP="00113F16">
      <w:pPr>
        <w:jc w:val="both"/>
        <w:rPr>
          <w:rFonts w:ascii="Arial" w:hAnsi="Arial" w:cs="Arial"/>
          <w:bCs/>
        </w:rPr>
      </w:pPr>
      <w:r w:rsidRPr="00113F16">
        <w:rPr>
          <w:rFonts w:ascii="Arial" w:hAnsi="Arial" w:cs="Arial"/>
          <w:bCs/>
        </w:rPr>
        <w:t>Felelős: Tarlós István</w:t>
      </w:r>
    </w:p>
    <w:p w:rsidR="00113F16" w:rsidRPr="00113F16" w:rsidRDefault="00113F16" w:rsidP="00113F16">
      <w:pPr>
        <w:jc w:val="both"/>
        <w:rPr>
          <w:rFonts w:ascii="Arial" w:hAnsi="Arial" w:cs="Arial"/>
          <w:bCs/>
        </w:rPr>
      </w:pPr>
    </w:p>
    <w:p w:rsidR="00113F16" w:rsidRPr="00113F16" w:rsidRDefault="00113F16" w:rsidP="00113F16">
      <w:pPr>
        <w:jc w:val="both"/>
        <w:rPr>
          <w:rFonts w:ascii="Arial" w:hAnsi="Arial" w:cs="Arial"/>
          <w:bCs/>
        </w:rPr>
      </w:pPr>
      <w:r>
        <w:rPr>
          <w:rFonts w:ascii="Arial" w:hAnsi="Arial" w:cs="Arial"/>
          <w:bCs/>
        </w:rPr>
        <w:t>D</w:t>
      </w:r>
      <w:r w:rsidRPr="00113F16">
        <w:rPr>
          <w:rFonts w:ascii="Arial" w:hAnsi="Arial" w:cs="Arial"/>
          <w:bCs/>
        </w:rPr>
        <w:t>íszpolgári címet adományoz Kovács Kati részére.</w:t>
      </w:r>
    </w:p>
    <w:p w:rsidR="00113F16" w:rsidRPr="00113F16" w:rsidRDefault="00113F16" w:rsidP="00113F16">
      <w:pPr>
        <w:jc w:val="both"/>
        <w:rPr>
          <w:rFonts w:ascii="Arial" w:hAnsi="Arial" w:cs="Arial"/>
          <w:bCs/>
        </w:rPr>
      </w:pPr>
      <w:r w:rsidRPr="00113F16">
        <w:rPr>
          <w:rFonts w:ascii="Arial" w:hAnsi="Arial" w:cs="Arial"/>
          <w:bCs/>
        </w:rPr>
        <w:t>Határidő: 2011. június 19.</w:t>
      </w:r>
    </w:p>
    <w:p w:rsidR="00113F16" w:rsidRPr="00113F16" w:rsidRDefault="00113F16" w:rsidP="00113F16">
      <w:pPr>
        <w:jc w:val="both"/>
        <w:rPr>
          <w:rFonts w:ascii="Arial" w:hAnsi="Arial" w:cs="Arial"/>
          <w:bCs/>
        </w:rPr>
      </w:pPr>
      <w:r w:rsidRPr="00113F16">
        <w:rPr>
          <w:rFonts w:ascii="Arial" w:hAnsi="Arial" w:cs="Arial"/>
          <w:bCs/>
        </w:rPr>
        <w:t>Felelős: Tarlós István</w:t>
      </w:r>
    </w:p>
    <w:p w:rsidR="00113F16" w:rsidRPr="00113F16" w:rsidRDefault="00113F16" w:rsidP="00113F16">
      <w:pPr>
        <w:jc w:val="both"/>
        <w:rPr>
          <w:rFonts w:ascii="Arial" w:hAnsi="Arial" w:cs="Arial"/>
          <w:bCs/>
        </w:rPr>
      </w:pPr>
    </w:p>
    <w:p w:rsidR="00113F16" w:rsidRPr="00113F16" w:rsidRDefault="00113F16" w:rsidP="00113F16">
      <w:pPr>
        <w:jc w:val="both"/>
        <w:rPr>
          <w:rFonts w:ascii="Arial" w:hAnsi="Arial" w:cs="Arial"/>
          <w:bCs/>
        </w:rPr>
      </w:pPr>
      <w:r>
        <w:rPr>
          <w:rFonts w:ascii="Arial" w:hAnsi="Arial" w:cs="Arial"/>
          <w:bCs/>
        </w:rPr>
        <w:t>D</w:t>
      </w:r>
      <w:r w:rsidRPr="00113F16">
        <w:rPr>
          <w:rFonts w:ascii="Arial" w:hAnsi="Arial" w:cs="Arial"/>
          <w:bCs/>
        </w:rPr>
        <w:t>íszpolgári címet adományoz dr. Mádl Ferenc részére.</w:t>
      </w:r>
    </w:p>
    <w:p w:rsidR="00113F16" w:rsidRPr="00113F16" w:rsidRDefault="00113F16" w:rsidP="00113F16">
      <w:pPr>
        <w:jc w:val="both"/>
        <w:rPr>
          <w:rFonts w:ascii="Arial" w:hAnsi="Arial" w:cs="Arial"/>
          <w:bCs/>
        </w:rPr>
      </w:pPr>
      <w:r w:rsidRPr="00113F16">
        <w:rPr>
          <w:rFonts w:ascii="Arial" w:hAnsi="Arial" w:cs="Arial"/>
          <w:bCs/>
        </w:rPr>
        <w:t>Határidő: 2011. június 19.</w:t>
      </w:r>
    </w:p>
    <w:p w:rsidR="00113F16" w:rsidRPr="00113F16" w:rsidRDefault="00113F16" w:rsidP="00113F16">
      <w:pPr>
        <w:jc w:val="both"/>
        <w:rPr>
          <w:rFonts w:ascii="Arial" w:hAnsi="Arial" w:cs="Arial"/>
          <w:bCs/>
        </w:rPr>
      </w:pPr>
      <w:r w:rsidRPr="00113F16">
        <w:rPr>
          <w:rFonts w:ascii="Arial" w:hAnsi="Arial" w:cs="Arial"/>
          <w:bCs/>
        </w:rPr>
        <w:t>Felelős: Tarlós István</w:t>
      </w:r>
    </w:p>
    <w:p w:rsidR="00113F16" w:rsidRDefault="00113F16" w:rsidP="00113F16">
      <w:pPr>
        <w:jc w:val="both"/>
        <w:rPr>
          <w:rFonts w:ascii="Arial" w:hAnsi="Arial" w:cs="Arial"/>
          <w:bCs/>
        </w:rPr>
      </w:pPr>
    </w:p>
    <w:p w:rsidR="00113F16" w:rsidRPr="00113F16" w:rsidRDefault="00113F16" w:rsidP="00113F16">
      <w:pPr>
        <w:jc w:val="both"/>
        <w:rPr>
          <w:rFonts w:ascii="Arial" w:hAnsi="Arial" w:cs="Arial"/>
          <w:bCs/>
        </w:rPr>
      </w:pPr>
      <w:r>
        <w:rPr>
          <w:rFonts w:ascii="Arial" w:hAnsi="Arial" w:cs="Arial"/>
          <w:bCs/>
        </w:rPr>
        <w:t>D</w:t>
      </w:r>
      <w:r w:rsidRPr="00113F16">
        <w:rPr>
          <w:rFonts w:ascii="Arial" w:hAnsi="Arial" w:cs="Arial"/>
          <w:bCs/>
        </w:rPr>
        <w:t>íszpolgári címet adományoz Makovecz Imre részére.</w:t>
      </w:r>
    </w:p>
    <w:p w:rsidR="00113F16" w:rsidRPr="00113F16" w:rsidRDefault="00113F16" w:rsidP="00113F16">
      <w:pPr>
        <w:jc w:val="both"/>
        <w:rPr>
          <w:rFonts w:ascii="Arial" w:hAnsi="Arial" w:cs="Arial"/>
          <w:bCs/>
        </w:rPr>
      </w:pPr>
      <w:r w:rsidRPr="00113F16">
        <w:rPr>
          <w:rFonts w:ascii="Arial" w:hAnsi="Arial" w:cs="Arial"/>
          <w:bCs/>
        </w:rPr>
        <w:t>Határidő: 2011. június 19.</w:t>
      </w:r>
    </w:p>
    <w:p w:rsidR="00113F16" w:rsidRPr="00113F16" w:rsidRDefault="00113F16" w:rsidP="00113F16">
      <w:pPr>
        <w:jc w:val="both"/>
        <w:rPr>
          <w:rFonts w:ascii="Arial" w:hAnsi="Arial" w:cs="Arial"/>
          <w:bCs/>
        </w:rPr>
      </w:pPr>
      <w:r w:rsidRPr="00113F16">
        <w:rPr>
          <w:rFonts w:ascii="Arial" w:hAnsi="Arial" w:cs="Arial"/>
          <w:bCs/>
        </w:rPr>
        <w:t>Felelős: Tarlós István</w:t>
      </w:r>
    </w:p>
    <w:p w:rsidR="00113F16" w:rsidRDefault="00113F16" w:rsidP="00113F16">
      <w:pPr>
        <w:jc w:val="both"/>
        <w:rPr>
          <w:rFonts w:ascii="Arial" w:hAnsi="Arial" w:cs="Arial"/>
          <w:bCs/>
        </w:rPr>
      </w:pPr>
    </w:p>
    <w:p w:rsidR="00D53DBC" w:rsidRPr="00113F16" w:rsidRDefault="00D53DBC" w:rsidP="00113F16">
      <w:pPr>
        <w:jc w:val="both"/>
        <w:rPr>
          <w:rFonts w:ascii="Arial" w:hAnsi="Arial" w:cs="Arial"/>
          <w:bCs/>
        </w:rPr>
      </w:pPr>
    </w:p>
    <w:p w:rsidR="00113F16" w:rsidRPr="00113F16" w:rsidRDefault="00113F16" w:rsidP="00113F16">
      <w:pPr>
        <w:jc w:val="both"/>
        <w:rPr>
          <w:rFonts w:ascii="Arial" w:hAnsi="Arial" w:cs="Arial"/>
          <w:bCs/>
        </w:rPr>
      </w:pPr>
      <w:r>
        <w:rPr>
          <w:rFonts w:ascii="Arial" w:hAnsi="Arial" w:cs="Arial"/>
          <w:bCs/>
        </w:rPr>
        <w:lastRenderedPageBreak/>
        <w:t>D</w:t>
      </w:r>
      <w:r w:rsidRPr="00113F16">
        <w:rPr>
          <w:rFonts w:ascii="Arial" w:hAnsi="Arial" w:cs="Arial"/>
          <w:bCs/>
        </w:rPr>
        <w:t>íszpolgári címet adományoz dr. Papp Lajos részére.</w:t>
      </w:r>
    </w:p>
    <w:p w:rsidR="00113F16" w:rsidRPr="00113F16" w:rsidRDefault="00113F16" w:rsidP="00113F16">
      <w:pPr>
        <w:jc w:val="both"/>
        <w:rPr>
          <w:rFonts w:ascii="Arial" w:hAnsi="Arial" w:cs="Arial"/>
          <w:bCs/>
        </w:rPr>
      </w:pPr>
      <w:r w:rsidRPr="00113F16">
        <w:rPr>
          <w:rFonts w:ascii="Arial" w:hAnsi="Arial" w:cs="Arial"/>
          <w:bCs/>
        </w:rPr>
        <w:t>Határidő: 2011. június 19.</w:t>
      </w:r>
    </w:p>
    <w:p w:rsidR="00113F16" w:rsidRPr="00113F16" w:rsidRDefault="00113F16" w:rsidP="00113F16">
      <w:pPr>
        <w:jc w:val="both"/>
        <w:rPr>
          <w:rFonts w:ascii="Arial" w:hAnsi="Arial" w:cs="Arial"/>
          <w:bCs/>
        </w:rPr>
      </w:pPr>
      <w:r w:rsidRPr="00113F16">
        <w:rPr>
          <w:rFonts w:ascii="Arial" w:hAnsi="Arial" w:cs="Arial"/>
          <w:bCs/>
        </w:rPr>
        <w:t>Felelős: Tarlós István</w:t>
      </w:r>
    </w:p>
    <w:p w:rsidR="00113F16" w:rsidRPr="00113F16" w:rsidRDefault="00113F16" w:rsidP="00113F16">
      <w:pPr>
        <w:jc w:val="both"/>
        <w:rPr>
          <w:rFonts w:ascii="Arial" w:hAnsi="Arial" w:cs="Arial"/>
          <w:bCs/>
        </w:rPr>
      </w:pPr>
    </w:p>
    <w:p w:rsidR="00113F16" w:rsidRPr="00113F16" w:rsidRDefault="00113F16" w:rsidP="00113F16">
      <w:pPr>
        <w:jc w:val="both"/>
        <w:rPr>
          <w:rFonts w:ascii="Arial" w:hAnsi="Arial" w:cs="Arial"/>
          <w:bCs/>
        </w:rPr>
      </w:pPr>
      <w:r>
        <w:rPr>
          <w:rFonts w:ascii="Arial" w:hAnsi="Arial" w:cs="Arial"/>
          <w:bCs/>
        </w:rPr>
        <w:t>D</w:t>
      </w:r>
      <w:r w:rsidRPr="00113F16">
        <w:rPr>
          <w:rFonts w:ascii="Arial" w:hAnsi="Arial" w:cs="Arial"/>
          <w:bCs/>
        </w:rPr>
        <w:t>íszpolgári címet adományoz Sánta Ferenc részére.</w:t>
      </w:r>
    </w:p>
    <w:p w:rsidR="00113F16" w:rsidRPr="00113F16" w:rsidRDefault="00113F16" w:rsidP="00113F16">
      <w:pPr>
        <w:jc w:val="both"/>
        <w:rPr>
          <w:rFonts w:ascii="Arial" w:hAnsi="Arial" w:cs="Arial"/>
          <w:bCs/>
        </w:rPr>
      </w:pPr>
      <w:r w:rsidRPr="00113F16">
        <w:rPr>
          <w:rFonts w:ascii="Arial" w:hAnsi="Arial" w:cs="Arial"/>
          <w:bCs/>
        </w:rPr>
        <w:t>Határidő: 2011. június 19.</w:t>
      </w:r>
    </w:p>
    <w:p w:rsidR="00113F16" w:rsidRPr="00113F16" w:rsidRDefault="00113F16" w:rsidP="00113F16">
      <w:pPr>
        <w:jc w:val="both"/>
        <w:rPr>
          <w:rFonts w:ascii="Arial" w:hAnsi="Arial" w:cs="Arial"/>
          <w:bCs/>
        </w:rPr>
      </w:pPr>
      <w:r w:rsidRPr="00113F16">
        <w:rPr>
          <w:rFonts w:ascii="Arial" w:hAnsi="Arial" w:cs="Arial"/>
          <w:bCs/>
        </w:rPr>
        <w:t>Felelős: Tarlós István</w:t>
      </w:r>
    </w:p>
    <w:p w:rsidR="00113F16" w:rsidRPr="00113F16" w:rsidRDefault="00113F16" w:rsidP="00113F16">
      <w:pPr>
        <w:jc w:val="both"/>
        <w:rPr>
          <w:rFonts w:ascii="Arial" w:hAnsi="Arial" w:cs="Arial"/>
          <w:bCs/>
        </w:rPr>
      </w:pPr>
    </w:p>
    <w:p w:rsidR="00113F16" w:rsidRPr="00113F16" w:rsidRDefault="00113F16" w:rsidP="00113F16">
      <w:pPr>
        <w:jc w:val="both"/>
        <w:rPr>
          <w:rFonts w:ascii="Arial" w:hAnsi="Arial" w:cs="Arial"/>
          <w:bCs/>
        </w:rPr>
      </w:pPr>
      <w:r>
        <w:rPr>
          <w:rFonts w:ascii="Arial" w:hAnsi="Arial" w:cs="Arial"/>
          <w:bCs/>
        </w:rPr>
        <w:t>D</w:t>
      </w:r>
      <w:r w:rsidRPr="00113F16">
        <w:rPr>
          <w:rFonts w:ascii="Arial" w:hAnsi="Arial" w:cs="Arial"/>
          <w:bCs/>
        </w:rPr>
        <w:t>íszpolgári címet adományoz Szervátiusz Tibor részére.</w:t>
      </w:r>
    </w:p>
    <w:p w:rsidR="00113F16" w:rsidRPr="00113F16" w:rsidRDefault="00113F16" w:rsidP="00113F16">
      <w:pPr>
        <w:jc w:val="both"/>
        <w:rPr>
          <w:rFonts w:ascii="Arial" w:hAnsi="Arial" w:cs="Arial"/>
          <w:bCs/>
        </w:rPr>
      </w:pPr>
      <w:r w:rsidRPr="00113F16">
        <w:rPr>
          <w:rFonts w:ascii="Arial" w:hAnsi="Arial" w:cs="Arial"/>
          <w:bCs/>
        </w:rPr>
        <w:t>Határidő: 2011. június 19.</w:t>
      </w:r>
    </w:p>
    <w:p w:rsidR="00113F16" w:rsidRPr="00113F16" w:rsidRDefault="00113F16" w:rsidP="00113F16">
      <w:pPr>
        <w:jc w:val="both"/>
        <w:rPr>
          <w:rFonts w:ascii="Arial" w:hAnsi="Arial" w:cs="Arial"/>
          <w:bCs/>
        </w:rPr>
      </w:pPr>
      <w:r w:rsidRPr="00113F16">
        <w:rPr>
          <w:rFonts w:ascii="Arial" w:hAnsi="Arial" w:cs="Arial"/>
          <w:bCs/>
        </w:rPr>
        <w:t>Felelős: Tarlós István</w:t>
      </w:r>
    </w:p>
    <w:p w:rsidR="00113F16" w:rsidRDefault="00113F16" w:rsidP="00113F16">
      <w:pPr>
        <w:jc w:val="both"/>
        <w:rPr>
          <w:rFonts w:ascii="Arial" w:hAnsi="Arial" w:cs="Arial"/>
          <w:bCs/>
        </w:rPr>
      </w:pPr>
    </w:p>
    <w:p w:rsidR="00113F16" w:rsidRPr="00113F16" w:rsidRDefault="00113F16" w:rsidP="00113F16">
      <w:pPr>
        <w:jc w:val="both"/>
        <w:rPr>
          <w:rFonts w:ascii="Arial" w:hAnsi="Arial" w:cs="Arial"/>
          <w:bCs/>
        </w:rPr>
      </w:pPr>
      <w:r>
        <w:rPr>
          <w:rFonts w:ascii="Arial" w:hAnsi="Arial" w:cs="Arial"/>
          <w:bCs/>
        </w:rPr>
        <w:t>D</w:t>
      </w:r>
      <w:r w:rsidRPr="00113F16">
        <w:rPr>
          <w:rFonts w:ascii="Arial" w:hAnsi="Arial" w:cs="Arial"/>
          <w:bCs/>
        </w:rPr>
        <w:t>íszpolgári címet adományoz Walesa, Lech részére.</w:t>
      </w:r>
    </w:p>
    <w:p w:rsidR="00113F16" w:rsidRPr="00113F16" w:rsidRDefault="00113F16" w:rsidP="00113F16">
      <w:pPr>
        <w:jc w:val="both"/>
        <w:rPr>
          <w:rFonts w:ascii="Arial" w:hAnsi="Arial" w:cs="Arial"/>
          <w:bCs/>
        </w:rPr>
      </w:pPr>
      <w:r w:rsidRPr="00113F16">
        <w:rPr>
          <w:rFonts w:ascii="Arial" w:hAnsi="Arial" w:cs="Arial"/>
          <w:bCs/>
        </w:rPr>
        <w:t>Határidő: 2011. június 19.</w:t>
      </w:r>
    </w:p>
    <w:p w:rsidR="00113F16" w:rsidRPr="00113F16" w:rsidRDefault="00113F16" w:rsidP="00113F16">
      <w:pPr>
        <w:jc w:val="both"/>
        <w:rPr>
          <w:rFonts w:ascii="Arial" w:hAnsi="Arial" w:cs="Arial"/>
          <w:bCs/>
        </w:rPr>
      </w:pPr>
      <w:r w:rsidRPr="00113F16">
        <w:rPr>
          <w:rFonts w:ascii="Arial" w:hAnsi="Arial" w:cs="Arial"/>
          <w:bCs/>
        </w:rPr>
        <w:t>Felelős: Tarlós István</w:t>
      </w:r>
    </w:p>
    <w:p w:rsidR="00113F16" w:rsidRDefault="00113F16" w:rsidP="00113F16">
      <w:pPr>
        <w:jc w:val="both"/>
        <w:rPr>
          <w:rFonts w:ascii="Arial" w:hAnsi="Arial" w:cs="Arial"/>
          <w:bCs/>
        </w:rPr>
      </w:pPr>
    </w:p>
    <w:p w:rsidR="00113F16" w:rsidRPr="00113F16" w:rsidRDefault="00113F16" w:rsidP="00113F16">
      <w:pPr>
        <w:jc w:val="both"/>
        <w:rPr>
          <w:rFonts w:ascii="Arial" w:hAnsi="Arial" w:cs="Arial"/>
          <w:bCs/>
        </w:rPr>
      </w:pPr>
      <w:r>
        <w:rPr>
          <w:rFonts w:ascii="Arial" w:hAnsi="Arial" w:cs="Arial"/>
          <w:bCs/>
        </w:rPr>
        <w:t>D</w:t>
      </w:r>
      <w:r w:rsidRPr="00113F16">
        <w:rPr>
          <w:rFonts w:ascii="Arial" w:hAnsi="Arial" w:cs="Arial"/>
          <w:bCs/>
        </w:rPr>
        <w:t>íszpolgári címet adományoz Szirtes Ágnes részére.</w:t>
      </w:r>
    </w:p>
    <w:p w:rsidR="00113F16" w:rsidRPr="00113F16" w:rsidRDefault="00113F16" w:rsidP="00113F16">
      <w:pPr>
        <w:jc w:val="both"/>
        <w:rPr>
          <w:rFonts w:ascii="Arial" w:hAnsi="Arial" w:cs="Arial"/>
          <w:bCs/>
        </w:rPr>
      </w:pPr>
      <w:r w:rsidRPr="00113F16">
        <w:rPr>
          <w:rFonts w:ascii="Arial" w:hAnsi="Arial" w:cs="Arial"/>
          <w:bCs/>
        </w:rPr>
        <w:t>Határidő: 2011. június 19.</w:t>
      </w:r>
    </w:p>
    <w:p w:rsidR="00113F16" w:rsidRPr="00113F16" w:rsidRDefault="00113F16" w:rsidP="00113F16">
      <w:pPr>
        <w:jc w:val="both"/>
        <w:rPr>
          <w:rFonts w:ascii="Arial" w:hAnsi="Arial" w:cs="Arial"/>
          <w:bCs/>
        </w:rPr>
      </w:pPr>
      <w:r w:rsidRPr="00113F16">
        <w:rPr>
          <w:rFonts w:ascii="Arial" w:hAnsi="Arial" w:cs="Arial"/>
          <w:bCs/>
        </w:rPr>
        <w:t>Felelős: Tarlós István</w:t>
      </w:r>
    </w:p>
    <w:p w:rsidR="00113F16" w:rsidRPr="00113F16" w:rsidRDefault="00113F16" w:rsidP="00113F16">
      <w:pPr>
        <w:jc w:val="both"/>
        <w:rPr>
          <w:rFonts w:ascii="Arial" w:hAnsi="Arial" w:cs="Arial"/>
          <w:bCs/>
        </w:rPr>
      </w:pPr>
    </w:p>
    <w:p w:rsidR="00113F16" w:rsidRPr="00113F16" w:rsidRDefault="00113F16" w:rsidP="00113F16">
      <w:pPr>
        <w:jc w:val="both"/>
        <w:rPr>
          <w:rFonts w:ascii="Arial" w:hAnsi="Arial" w:cs="Arial"/>
          <w:bCs/>
        </w:rPr>
      </w:pPr>
      <w:r w:rsidRPr="00113F16">
        <w:rPr>
          <w:rFonts w:ascii="Arial" w:hAnsi="Arial" w:cs="Arial"/>
          <w:bCs/>
        </w:rPr>
        <w:t>díszpolgári címet adományoz Csukás István részére.</w:t>
      </w:r>
    </w:p>
    <w:p w:rsidR="00113F16" w:rsidRPr="00113F16" w:rsidRDefault="00113F16" w:rsidP="00113F16">
      <w:pPr>
        <w:jc w:val="both"/>
        <w:rPr>
          <w:rFonts w:ascii="Arial" w:hAnsi="Arial" w:cs="Arial"/>
          <w:bCs/>
        </w:rPr>
      </w:pPr>
      <w:r w:rsidRPr="00113F16">
        <w:rPr>
          <w:rFonts w:ascii="Arial" w:hAnsi="Arial" w:cs="Arial"/>
          <w:bCs/>
        </w:rPr>
        <w:t>Határidő: 2011. június 19.</w:t>
      </w:r>
    </w:p>
    <w:p w:rsidR="00113F16" w:rsidRPr="00113F16" w:rsidRDefault="00113F16" w:rsidP="00113F16">
      <w:pPr>
        <w:jc w:val="both"/>
        <w:rPr>
          <w:rFonts w:ascii="Arial" w:hAnsi="Arial" w:cs="Arial"/>
          <w:bCs/>
        </w:rPr>
      </w:pPr>
      <w:r w:rsidRPr="00113F16">
        <w:rPr>
          <w:rFonts w:ascii="Arial" w:hAnsi="Arial" w:cs="Arial"/>
          <w:bCs/>
        </w:rPr>
        <w:t>Felelős: Tarlós István</w:t>
      </w:r>
    </w:p>
    <w:p w:rsidR="00113F16" w:rsidRPr="00113F16" w:rsidRDefault="00113F16" w:rsidP="00113F16">
      <w:pPr>
        <w:jc w:val="both"/>
        <w:rPr>
          <w:rFonts w:ascii="Arial" w:hAnsi="Arial" w:cs="Arial"/>
          <w:bCs/>
        </w:rPr>
      </w:pPr>
    </w:p>
    <w:p w:rsidR="00113F16" w:rsidRPr="00113F16" w:rsidRDefault="00113F16" w:rsidP="00113F16">
      <w:pPr>
        <w:jc w:val="both"/>
        <w:rPr>
          <w:rFonts w:ascii="Arial" w:hAnsi="Arial" w:cs="Arial"/>
          <w:bCs/>
        </w:rPr>
      </w:pPr>
      <w:r>
        <w:rPr>
          <w:rFonts w:ascii="Arial" w:hAnsi="Arial" w:cs="Arial"/>
          <w:bCs/>
        </w:rPr>
        <w:t>D</w:t>
      </w:r>
      <w:r w:rsidRPr="00113F16">
        <w:rPr>
          <w:rFonts w:ascii="Arial" w:hAnsi="Arial" w:cs="Arial"/>
          <w:bCs/>
        </w:rPr>
        <w:t>íszpolgári címet adományoz (posztumusz)</w:t>
      </w:r>
      <w:r>
        <w:rPr>
          <w:rFonts w:ascii="Arial" w:hAnsi="Arial" w:cs="Arial"/>
          <w:bCs/>
        </w:rPr>
        <w:t xml:space="preserve"> </w:t>
      </w:r>
      <w:r w:rsidRPr="00113F16">
        <w:rPr>
          <w:rFonts w:ascii="Arial" w:hAnsi="Arial" w:cs="Arial"/>
          <w:bCs/>
        </w:rPr>
        <w:t>Presley, Elvis részére.</w:t>
      </w:r>
    </w:p>
    <w:p w:rsidR="00113F16" w:rsidRPr="00113F16" w:rsidRDefault="00113F16" w:rsidP="00113F16">
      <w:pPr>
        <w:jc w:val="both"/>
        <w:rPr>
          <w:rFonts w:ascii="Arial" w:hAnsi="Arial" w:cs="Arial"/>
          <w:bCs/>
        </w:rPr>
      </w:pPr>
      <w:r w:rsidRPr="00113F16">
        <w:rPr>
          <w:rFonts w:ascii="Arial" w:hAnsi="Arial" w:cs="Arial"/>
          <w:bCs/>
        </w:rPr>
        <w:t>Határidő: 2011. június 19.</w:t>
      </w:r>
    </w:p>
    <w:p w:rsidR="00113F16" w:rsidRPr="00113F16" w:rsidRDefault="00113F16" w:rsidP="00113F16">
      <w:pPr>
        <w:jc w:val="both"/>
        <w:rPr>
          <w:rFonts w:ascii="Arial" w:hAnsi="Arial" w:cs="Arial"/>
          <w:bCs/>
        </w:rPr>
      </w:pPr>
      <w:r w:rsidRPr="00113F16">
        <w:rPr>
          <w:rFonts w:ascii="Arial" w:hAnsi="Arial" w:cs="Arial"/>
          <w:bCs/>
        </w:rPr>
        <w:t>Felelős: Tarlós István</w:t>
      </w:r>
    </w:p>
    <w:p w:rsidR="00113F16" w:rsidRDefault="00113F16" w:rsidP="00113F16">
      <w:pPr>
        <w:jc w:val="both"/>
        <w:rPr>
          <w:rFonts w:ascii="Arial" w:hAnsi="Arial" w:cs="Arial"/>
          <w:bCs/>
        </w:rPr>
      </w:pPr>
    </w:p>
    <w:p w:rsidR="00CF030B" w:rsidRPr="00113F16" w:rsidRDefault="00CF030B" w:rsidP="00113F16">
      <w:pPr>
        <w:jc w:val="both"/>
        <w:rPr>
          <w:rFonts w:ascii="Arial" w:hAnsi="Arial" w:cs="Arial"/>
          <w:bCs/>
        </w:rPr>
      </w:pPr>
    </w:p>
    <w:p w:rsidR="00113F16" w:rsidRPr="00113F16" w:rsidRDefault="00113F16" w:rsidP="00113F16">
      <w:pPr>
        <w:jc w:val="both"/>
        <w:rPr>
          <w:rFonts w:ascii="Arial" w:hAnsi="Arial" w:cs="Arial"/>
          <w:bCs/>
        </w:rPr>
      </w:pPr>
      <w:r>
        <w:rPr>
          <w:rFonts w:ascii="Arial" w:hAnsi="Arial" w:cs="Arial"/>
          <w:bCs/>
        </w:rPr>
        <w:lastRenderedPageBreak/>
        <w:t>D</w:t>
      </w:r>
      <w:r w:rsidRPr="00113F16">
        <w:rPr>
          <w:rFonts w:ascii="Arial" w:hAnsi="Arial" w:cs="Arial"/>
          <w:bCs/>
        </w:rPr>
        <w:t>íszpolgári címet adományoz (posztumusz)</w:t>
      </w:r>
      <w:r>
        <w:rPr>
          <w:rFonts w:ascii="Arial" w:hAnsi="Arial" w:cs="Arial"/>
          <w:bCs/>
        </w:rPr>
        <w:t xml:space="preserve"> </w:t>
      </w:r>
      <w:r w:rsidRPr="00113F16">
        <w:rPr>
          <w:rFonts w:ascii="Arial" w:hAnsi="Arial" w:cs="Arial"/>
          <w:bCs/>
        </w:rPr>
        <w:t>dr. Skrabski Árpád részére.</w:t>
      </w:r>
    </w:p>
    <w:p w:rsidR="00113F16" w:rsidRPr="00113F16" w:rsidRDefault="00113F16" w:rsidP="00113F16">
      <w:pPr>
        <w:jc w:val="both"/>
        <w:rPr>
          <w:rFonts w:ascii="Arial" w:hAnsi="Arial" w:cs="Arial"/>
          <w:bCs/>
        </w:rPr>
      </w:pPr>
      <w:r w:rsidRPr="00113F16">
        <w:rPr>
          <w:rFonts w:ascii="Arial" w:hAnsi="Arial" w:cs="Arial"/>
          <w:bCs/>
        </w:rPr>
        <w:t>Határidő: 2011. június 19.</w:t>
      </w:r>
    </w:p>
    <w:p w:rsidR="00113F16" w:rsidRPr="00113F16" w:rsidRDefault="00113F16" w:rsidP="00113F16">
      <w:pPr>
        <w:jc w:val="both"/>
        <w:rPr>
          <w:rFonts w:ascii="Arial" w:hAnsi="Arial" w:cs="Arial"/>
          <w:bCs/>
        </w:rPr>
      </w:pPr>
      <w:r w:rsidRPr="00113F16">
        <w:rPr>
          <w:rFonts w:ascii="Arial" w:hAnsi="Arial" w:cs="Arial"/>
          <w:bCs/>
        </w:rPr>
        <w:t>Felelős: Tarlós István</w:t>
      </w:r>
    </w:p>
    <w:p w:rsidR="00113F16" w:rsidRPr="00D04A10" w:rsidRDefault="00D04A10" w:rsidP="00205ADD">
      <w:pPr>
        <w:jc w:val="both"/>
        <w:rPr>
          <w:rFonts w:ascii="Arial" w:hAnsi="Arial" w:cs="Arial"/>
          <w:b/>
          <w:bCs/>
        </w:rPr>
      </w:pPr>
      <w:r w:rsidRPr="00D04A10">
        <w:rPr>
          <w:rFonts w:ascii="Arial" w:hAnsi="Arial" w:cs="Arial"/>
          <w:b/>
          <w:bCs/>
        </w:rPr>
        <w:t xml:space="preserve">A kitüntetettek a díjat a 2011. június 19-ei ünnepi </w:t>
      </w:r>
      <w:r w:rsidR="00955F74">
        <w:rPr>
          <w:rFonts w:ascii="Arial" w:hAnsi="Arial" w:cs="Arial"/>
          <w:b/>
          <w:bCs/>
        </w:rPr>
        <w:t>K</w:t>
      </w:r>
      <w:r w:rsidRPr="00D04A10">
        <w:rPr>
          <w:rFonts w:ascii="Arial" w:hAnsi="Arial" w:cs="Arial"/>
          <w:b/>
          <w:bCs/>
        </w:rPr>
        <w:t>özgyűlésen vették át. Dr. Mádl Ferenc volt köztársasági elnök díját özvegye, dr. Mádl Ferencné</w:t>
      </w:r>
      <w:r w:rsidR="000A0A57">
        <w:rPr>
          <w:rFonts w:ascii="Arial" w:hAnsi="Arial" w:cs="Arial"/>
          <w:b/>
          <w:bCs/>
        </w:rPr>
        <w:t>,</w:t>
      </w:r>
      <w:r w:rsidRPr="00D04A10">
        <w:rPr>
          <w:rFonts w:ascii="Arial" w:hAnsi="Arial" w:cs="Arial"/>
          <w:b/>
          <w:bCs/>
        </w:rPr>
        <w:t xml:space="preserve">  Elvis </w:t>
      </w:r>
      <w:r>
        <w:rPr>
          <w:rFonts w:ascii="Arial" w:hAnsi="Arial" w:cs="Arial"/>
          <w:b/>
          <w:bCs/>
        </w:rPr>
        <w:t xml:space="preserve">Aaron Presley posztumusz díját az Elvis Presley Enterprises Vállalat </w:t>
      </w:r>
      <w:r w:rsidR="002A474B">
        <w:rPr>
          <w:rFonts w:ascii="Arial" w:hAnsi="Arial" w:cs="Arial"/>
          <w:b/>
          <w:bCs/>
        </w:rPr>
        <w:t xml:space="preserve"> PR igazgatója, dr. Skrabski Árpád posztumusz díjat prof dr. Kopp Mária vett</w:t>
      </w:r>
      <w:r w:rsidR="00955F74">
        <w:rPr>
          <w:rFonts w:ascii="Arial" w:hAnsi="Arial" w:cs="Arial"/>
          <w:b/>
          <w:bCs/>
        </w:rPr>
        <w:t>ék</w:t>
      </w:r>
      <w:r w:rsidR="002A474B">
        <w:rPr>
          <w:rFonts w:ascii="Arial" w:hAnsi="Arial" w:cs="Arial"/>
          <w:b/>
          <w:bCs/>
        </w:rPr>
        <w:t xml:space="preserve"> át. Lech Waleesa az elismerést egy későbbi időpontban veszi át. A határozatok végrehajtása megtörtént.</w:t>
      </w:r>
    </w:p>
    <w:p w:rsidR="00113F16" w:rsidRPr="00D13932" w:rsidRDefault="00113F16"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a Fővárosi Közgyűlés új bizottságának létrehozására, elnökének, alelnökeinek és egyéb tagjainak megválasztására, valamint az ehhez kapcsolódó SZMSZ módosításra</w:t>
      </w:r>
      <w:r>
        <w:rPr>
          <w:rFonts w:ascii="Arial" w:hAnsi="Arial" w:cs="Arial"/>
          <w:bCs/>
        </w:rPr>
        <w:t xml:space="preserve">” című napirend keretében az </w:t>
      </w:r>
      <w:r w:rsidRPr="0024008B">
        <w:rPr>
          <w:rFonts w:ascii="Arial" w:hAnsi="Arial" w:cs="Arial"/>
          <w:bCs/>
          <w:u w:val="single"/>
        </w:rPr>
        <w:t>1254/2011. (V. 25.) sz. határozatban</w:t>
      </w:r>
      <w:r>
        <w:rPr>
          <w:rFonts w:ascii="Arial" w:hAnsi="Arial" w:cs="Arial"/>
          <w:bCs/>
        </w:rPr>
        <w:t xml:space="preserve"> a Fővárosi Beruházásokat és </w:t>
      </w:r>
      <w:r w:rsidRPr="00D13932">
        <w:rPr>
          <w:rFonts w:ascii="Arial" w:hAnsi="Arial" w:cs="Arial"/>
          <w:bCs/>
        </w:rPr>
        <w:t>Fejlesztéseket Vizsgáló Bizottságba az alábbi személyeket választja meg:</w:t>
      </w:r>
    </w:p>
    <w:p w:rsidR="00205ADD" w:rsidRPr="00D13932" w:rsidRDefault="00205ADD" w:rsidP="00205ADD">
      <w:pPr>
        <w:jc w:val="both"/>
        <w:rPr>
          <w:rFonts w:ascii="Arial" w:hAnsi="Arial" w:cs="Arial"/>
          <w:bCs/>
        </w:rPr>
      </w:pPr>
      <w:r>
        <w:rPr>
          <w:rFonts w:ascii="Arial" w:hAnsi="Arial" w:cs="Arial"/>
          <w:bCs/>
        </w:rPr>
        <w:t xml:space="preserve">a) a Bizottság elnöke, tagja: </w:t>
      </w:r>
      <w:r w:rsidRPr="00D13932">
        <w:rPr>
          <w:rFonts w:ascii="Arial" w:hAnsi="Arial" w:cs="Arial"/>
          <w:bCs/>
        </w:rPr>
        <w:t>Nagy István</w:t>
      </w:r>
    </w:p>
    <w:p w:rsidR="00205ADD" w:rsidRPr="00D13932" w:rsidRDefault="00205ADD" w:rsidP="00205ADD">
      <w:pPr>
        <w:jc w:val="both"/>
        <w:rPr>
          <w:rFonts w:ascii="Arial" w:hAnsi="Arial" w:cs="Arial"/>
          <w:bCs/>
        </w:rPr>
      </w:pPr>
      <w:r w:rsidRPr="00D13932">
        <w:rPr>
          <w:rFonts w:ascii="Arial" w:hAnsi="Arial" w:cs="Arial"/>
          <w:bCs/>
        </w:rPr>
        <w:t>b) a Bi</w:t>
      </w:r>
      <w:r>
        <w:rPr>
          <w:rFonts w:ascii="Arial" w:hAnsi="Arial" w:cs="Arial"/>
          <w:bCs/>
        </w:rPr>
        <w:t xml:space="preserve">zottság alelnöke, tagja: </w:t>
      </w:r>
      <w:r w:rsidRPr="00D13932">
        <w:rPr>
          <w:rFonts w:ascii="Arial" w:hAnsi="Arial" w:cs="Arial"/>
          <w:bCs/>
        </w:rPr>
        <w:t>dr. Fogarasi László</w:t>
      </w:r>
    </w:p>
    <w:p w:rsidR="00205ADD" w:rsidRPr="00D13932" w:rsidRDefault="00205ADD" w:rsidP="00205ADD">
      <w:pPr>
        <w:jc w:val="both"/>
        <w:rPr>
          <w:rFonts w:ascii="Arial" w:hAnsi="Arial" w:cs="Arial"/>
          <w:bCs/>
        </w:rPr>
      </w:pPr>
      <w:r w:rsidRPr="00D13932">
        <w:rPr>
          <w:rFonts w:ascii="Arial" w:hAnsi="Arial" w:cs="Arial"/>
          <w:bCs/>
        </w:rPr>
        <w:t>c) a Bizottság alelnöke, tagja:</w:t>
      </w:r>
      <w:r>
        <w:rPr>
          <w:rFonts w:ascii="Arial" w:hAnsi="Arial" w:cs="Arial"/>
          <w:bCs/>
        </w:rPr>
        <w:t xml:space="preserve"> </w:t>
      </w:r>
      <w:r w:rsidRPr="00D13932">
        <w:rPr>
          <w:rFonts w:ascii="Arial" w:hAnsi="Arial" w:cs="Arial"/>
          <w:bCs/>
        </w:rPr>
        <w:t>Hanzély Ákos</w:t>
      </w:r>
    </w:p>
    <w:p w:rsidR="00205ADD" w:rsidRPr="00D13932" w:rsidRDefault="00205ADD" w:rsidP="00205ADD">
      <w:pPr>
        <w:jc w:val="both"/>
        <w:rPr>
          <w:rFonts w:ascii="Arial" w:hAnsi="Arial" w:cs="Arial"/>
          <w:bCs/>
        </w:rPr>
      </w:pPr>
      <w:r>
        <w:rPr>
          <w:rFonts w:ascii="Arial" w:hAnsi="Arial" w:cs="Arial"/>
          <w:bCs/>
        </w:rPr>
        <w:t xml:space="preserve">d) a Bizottság tagjai: </w:t>
      </w:r>
      <w:r w:rsidRPr="00D13932">
        <w:rPr>
          <w:rFonts w:ascii="Arial" w:hAnsi="Arial" w:cs="Arial"/>
          <w:bCs/>
        </w:rPr>
        <w:t>Szentkirályi Alexandra</w:t>
      </w:r>
    </w:p>
    <w:p w:rsidR="00205ADD" w:rsidRPr="00D13932" w:rsidRDefault="00205ADD" w:rsidP="00205ADD">
      <w:pPr>
        <w:jc w:val="both"/>
        <w:rPr>
          <w:rFonts w:ascii="Arial" w:hAnsi="Arial" w:cs="Arial"/>
          <w:bCs/>
        </w:rPr>
      </w:pPr>
      <w:r w:rsidRPr="00D13932">
        <w:rPr>
          <w:rFonts w:ascii="Arial" w:hAnsi="Arial" w:cs="Arial"/>
          <w:bCs/>
        </w:rPr>
        <w:t>dr. Klinghammer Júlia</w:t>
      </w:r>
    </w:p>
    <w:p w:rsidR="00205ADD" w:rsidRPr="00D13932" w:rsidRDefault="00205ADD" w:rsidP="00205ADD">
      <w:pPr>
        <w:jc w:val="both"/>
        <w:rPr>
          <w:rFonts w:ascii="Arial" w:hAnsi="Arial" w:cs="Arial"/>
          <w:bCs/>
        </w:rPr>
      </w:pPr>
      <w:r w:rsidRPr="00D13932">
        <w:rPr>
          <w:rFonts w:ascii="Arial" w:hAnsi="Arial" w:cs="Arial"/>
          <w:bCs/>
        </w:rPr>
        <w:t>Kovács Balázs</w:t>
      </w:r>
    </w:p>
    <w:p w:rsidR="00205ADD" w:rsidRPr="00D13932" w:rsidRDefault="00205ADD" w:rsidP="00205ADD">
      <w:pPr>
        <w:jc w:val="both"/>
        <w:rPr>
          <w:rFonts w:ascii="Arial" w:hAnsi="Arial" w:cs="Arial"/>
          <w:bCs/>
        </w:rPr>
      </w:pPr>
      <w:r w:rsidRPr="00D13932">
        <w:rPr>
          <w:rFonts w:ascii="Arial" w:hAnsi="Arial" w:cs="Arial"/>
          <w:bCs/>
        </w:rPr>
        <w:t>Bánsághi Tamás</w:t>
      </w:r>
    </w:p>
    <w:p w:rsidR="00205ADD" w:rsidRDefault="00205ADD" w:rsidP="00205ADD">
      <w:pPr>
        <w:jc w:val="both"/>
        <w:rPr>
          <w:rFonts w:ascii="Arial" w:hAnsi="Arial" w:cs="Arial"/>
          <w:bCs/>
        </w:rPr>
      </w:pPr>
      <w:r>
        <w:rPr>
          <w:rFonts w:ascii="Arial" w:hAnsi="Arial" w:cs="Arial"/>
          <w:bCs/>
        </w:rPr>
        <w:t xml:space="preserve">Határidő: </w:t>
      </w:r>
      <w:r w:rsidR="00305EB4">
        <w:rPr>
          <w:rFonts w:ascii="Arial" w:hAnsi="Arial" w:cs="Arial"/>
          <w:bCs/>
        </w:rPr>
        <w:t>az SZMSZ módosítás hatályba lépését követően azonnal</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Pr="006B6D34" w:rsidRDefault="00205ADD" w:rsidP="00205ADD">
      <w:pPr>
        <w:jc w:val="both"/>
        <w:rPr>
          <w:rFonts w:ascii="Arial" w:hAnsi="Arial" w:cs="Arial"/>
          <w:b/>
          <w:bCs/>
        </w:rPr>
      </w:pPr>
      <w:r>
        <w:rPr>
          <w:rFonts w:ascii="Arial" w:hAnsi="Arial" w:cs="Arial"/>
          <w:b/>
          <w:bCs/>
        </w:rPr>
        <w:t>Az új bizottság megalakulásá</w:t>
      </w:r>
      <w:r w:rsidR="00A25187">
        <w:rPr>
          <w:rFonts w:ascii="Arial" w:hAnsi="Arial" w:cs="Arial"/>
          <w:b/>
          <w:bCs/>
        </w:rPr>
        <w:t>t</w:t>
      </w:r>
      <w:r>
        <w:rPr>
          <w:rFonts w:ascii="Arial" w:hAnsi="Arial" w:cs="Arial"/>
          <w:b/>
          <w:bCs/>
        </w:rPr>
        <w:t xml:space="preserve"> </w:t>
      </w:r>
      <w:r w:rsidR="00A25187">
        <w:rPr>
          <w:rFonts w:ascii="Arial" w:hAnsi="Arial" w:cs="Arial"/>
          <w:b/>
          <w:bCs/>
        </w:rPr>
        <w:t>a nyilvántartásban átvezettük, az SZMSZ módosítás hatályba lépett.</w:t>
      </w:r>
      <w:r>
        <w:rPr>
          <w:rFonts w:ascii="Arial" w:hAnsi="Arial" w:cs="Arial"/>
          <w:b/>
          <w:bCs/>
        </w:rPr>
        <w:t xml:space="preserve"> </w:t>
      </w:r>
      <w:r w:rsidR="00A25187">
        <w:rPr>
          <w:rFonts w:ascii="Arial" w:hAnsi="Arial" w:cs="Arial"/>
          <w:b/>
          <w:bCs/>
        </w:rPr>
        <w:t>A</w:t>
      </w:r>
      <w:r>
        <w:rPr>
          <w:rFonts w:ascii="Arial" w:hAnsi="Arial" w:cs="Arial"/>
          <w:b/>
          <w:bCs/>
        </w:rPr>
        <w:t xml:space="preserve"> határozat végrehajtása megtörtént.</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bizottsági tagcserére</w:t>
      </w:r>
      <w:r>
        <w:rPr>
          <w:rFonts w:ascii="Arial" w:hAnsi="Arial" w:cs="Arial"/>
          <w:bCs/>
        </w:rPr>
        <w:t xml:space="preserve">” című napirend keretében az </w:t>
      </w:r>
      <w:r w:rsidRPr="008A115E">
        <w:rPr>
          <w:rFonts w:ascii="Arial" w:hAnsi="Arial" w:cs="Arial"/>
          <w:bCs/>
          <w:u w:val="single"/>
        </w:rPr>
        <w:t>1255/2011. (V. 25.) sz. határozatban</w:t>
      </w:r>
      <w:r>
        <w:rPr>
          <w:rFonts w:ascii="Arial" w:hAnsi="Arial" w:cs="Arial"/>
          <w:bCs/>
        </w:rPr>
        <w:t xml:space="preserve"> </w:t>
      </w:r>
      <w:r w:rsidRPr="00D13932">
        <w:rPr>
          <w:rFonts w:ascii="Arial" w:hAnsi="Arial" w:cs="Arial"/>
          <w:bCs/>
        </w:rPr>
        <w:t>a Jogi, Ügyrendi, Kisebbségvédelmi és Vagyonnyilatkozat-ellenőrző Bizottságba dr. Hardy F. Gábor helyett dr. Tengölics Mártát választja meg tagnak, 2011. május 25-i hatállyal.</w:t>
      </w:r>
    </w:p>
    <w:p w:rsidR="00205ADD" w:rsidRDefault="00205ADD" w:rsidP="00205ADD">
      <w:pPr>
        <w:jc w:val="both"/>
        <w:rPr>
          <w:rFonts w:ascii="Arial" w:hAnsi="Arial" w:cs="Arial"/>
          <w:bCs/>
        </w:rPr>
      </w:pPr>
      <w:r>
        <w:rPr>
          <w:rFonts w:ascii="Arial" w:hAnsi="Arial" w:cs="Arial"/>
          <w:bCs/>
        </w:rPr>
        <w:t xml:space="preserve">Határidő: </w:t>
      </w:r>
      <w:r w:rsidR="006E6D3A">
        <w:rPr>
          <w:rFonts w:ascii="Arial" w:hAnsi="Arial" w:cs="Arial"/>
          <w:bCs/>
        </w:rPr>
        <w:t>azonnal</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Fővárosi Közgyűlés döntését nyilvántartásunkban átvezettük. A határozat végrehajtása megtörtént.</w:t>
      </w:r>
    </w:p>
    <w:p w:rsidR="00205ADD" w:rsidRDefault="00205ADD" w:rsidP="00205ADD">
      <w:pPr>
        <w:jc w:val="both"/>
        <w:rPr>
          <w:rFonts w:ascii="Arial" w:hAnsi="Arial" w:cs="Arial"/>
          <w:bCs/>
        </w:rPr>
      </w:pPr>
    </w:p>
    <w:p w:rsidR="004B3390" w:rsidRPr="004B3390" w:rsidRDefault="004B3390" w:rsidP="004B3390">
      <w:pPr>
        <w:jc w:val="both"/>
        <w:rPr>
          <w:rFonts w:ascii="Arial" w:hAnsi="Arial" w:cs="Arial"/>
          <w:bCs/>
        </w:rPr>
      </w:pPr>
      <w:r>
        <w:rPr>
          <w:rFonts w:ascii="Arial" w:hAnsi="Arial" w:cs="Arial"/>
          <w:bCs/>
        </w:rPr>
        <w:lastRenderedPageBreak/>
        <w:t>„</w:t>
      </w:r>
      <w:r w:rsidRPr="004B3390">
        <w:rPr>
          <w:rFonts w:ascii="Arial" w:hAnsi="Arial" w:cs="Arial"/>
          <w:bCs/>
        </w:rPr>
        <w:t>Javaslat a „9174 Céltartalék a Fővárosi Tűzoltóparancsnokság alapműködésének támogatására” cím előirányzatának felhasználására</w:t>
      </w:r>
      <w:r>
        <w:rPr>
          <w:rFonts w:ascii="Arial" w:hAnsi="Arial" w:cs="Arial"/>
          <w:bCs/>
        </w:rPr>
        <w:t xml:space="preserve">” című napirend keretében az </w:t>
      </w:r>
      <w:r w:rsidRPr="004B3390">
        <w:rPr>
          <w:rFonts w:ascii="Arial" w:hAnsi="Arial" w:cs="Arial"/>
          <w:bCs/>
          <w:u w:val="single"/>
        </w:rPr>
        <w:t>1256/2011. (V. 25.) sz. határozatban</w:t>
      </w:r>
      <w:r>
        <w:rPr>
          <w:rFonts w:ascii="Arial" w:hAnsi="Arial" w:cs="Arial"/>
          <w:bCs/>
        </w:rPr>
        <w:t xml:space="preserve"> </w:t>
      </w:r>
      <w:r w:rsidRPr="004B3390">
        <w:rPr>
          <w:rFonts w:ascii="Arial" w:hAnsi="Arial" w:cs="Arial"/>
          <w:bCs/>
        </w:rPr>
        <w:t>a Fővárosi</w:t>
      </w:r>
      <w:r>
        <w:rPr>
          <w:rFonts w:ascii="Arial" w:hAnsi="Arial" w:cs="Arial"/>
          <w:bCs/>
        </w:rPr>
        <w:t xml:space="preserve"> Tűzoltóparancsnokság</w:t>
      </w:r>
      <w:r w:rsidRPr="004B3390">
        <w:rPr>
          <w:rFonts w:ascii="Arial" w:hAnsi="Arial" w:cs="Arial"/>
          <w:bCs/>
        </w:rPr>
        <w:t xml:space="preserve"> működőképessége megőrzése érdekében csökkenti a „9174 Céltartalék a Fővárosi Tűzoltó-parancsnokság alapműködésének támogatására” cím előirányzatát 84.000 eFt-tal és egyidejűleg ugyanezen összeggel megemeli a „6005 Fővárosi Tűzoltóparancsnokság” cím támogatási és kiadási, azon belül a dologi kiadások előirányzatát.</w:t>
      </w:r>
    </w:p>
    <w:p w:rsidR="004B3390" w:rsidRPr="004B3390" w:rsidRDefault="004B3390" w:rsidP="004B3390">
      <w:pPr>
        <w:jc w:val="both"/>
        <w:rPr>
          <w:rFonts w:ascii="Arial" w:hAnsi="Arial" w:cs="Arial"/>
          <w:bCs/>
        </w:rPr>
      </w:pPr>
      <w:r w:rsidRPr="004B3390">
        <w:rPr>
          <w:rFonts w:ascii="Arial" w:hAnsi="Arial" w:cs="Arial"/>
          <w:bCs/>
        </w:rPr>
        <w:t>Felkéri a főpolgármestert, hogy a döntéshez kapcsolódó költségvetési rendeletmódosítási javaslatot terjessze be a soron következő költségvetési rendeletet módosító közgyűlési ülésre.</w:t>
      </w:r>
    </w:p>
    <w:p w:rsidR="004B3390" w:rsidRPr="004B3390" w:rsidRDefault="004B3390" w:rsidP="004B3390">
      <w:pPr>
        <w:jc w:val="both"/>
        <w:rPr>
          <w:rFonts w:ascii="Arial" w:hAnsi="Arial" w:cs="Arial"/>
          <w:bCs/>
        </w:rPr>
      </w:pPr>
      <w:r w:rsidRPr="004B3390">
        <w:rPr>
          <w:rFonts w:ascii="Arial" w:hAnsi="Arial" w:cs="Arial"/>
          <w:bCs/>
        </w:rPr>
        <w:t xml:space="preserve">Határidő: </w:t>
      </w:r>
      <w:r w:rsidR="000A0A57">
        <w:rPr>
          <w:rFonts w:ascii="Arial" w:hAnsi="Arial" w:cs="Arial"/>
          <w:bCs/>
        </w:rPr>
        <w:t>soron következő költségvetési rendeletmódosítás</w:t>
      </w:r>
    </w:p>
    <w:p w:rsidR="004B3390" w:rsidRPr="004B3390" w:rsidRDefault="004B3390" w:rsidP="004B3390">
      <w:pPr>
        <w:jc w:val="both"/>
        <w:rPr>
          <w:rFonts w:ascii="Arial" w:hAnsi="Arial" w:cs="Arial"/>
          <w:bCs/>
        </w:rPr>
      </w:pPr>
      <w:r w:rsidRPr="004B3390">
        <w:rPr>
          <w:rFonts w:ascii="Arial" w:hAnsi="Arial" w:cs="Arial"/>
          <w:bCs/>
        </w:rPr>
        <w:t>Felelős: Tarlós István</w:t>
      </w:r>
    </w:p>
    <w:p w:rsidR="004B3390" w:rsidRPr="004B3390" w:rsidRDefault="004B3390" w:rsidP="00205ADD">
      <w:pPr>
        <w:jc w:val="both"/>
        <w:rPr>
          <w:rFonts w:ascii="Arial" w:hAnsi="Arial" w:cs="Arial"/>
          <w:b/>
          <w:bCs/>
        </w:rPr>
      </w:pPr>
      <w:r>
        <w:rPr>
          <w:rFonts w:ascii="Arial" w:hAnsi="Arial" w:cs="Arial"/>
          <w:b/>
          <w:bCs/>
        </w:rPr>
        <w:t>A költségvetési rendelet vonatkozó módosítása megtörtént, ezzel a határozat végrehajtása is.</w:t>
      </w:r>
    </w:p>
    <w:p w:rsidR="004B3390" w:rsidRDefault="004B3390" w:rsidP="00205ADD">
      <w:pPr>
        <w:jc w:val="both"/>
        <w:rPr>
          <w:rFonts w:ascii="Arial" w:hAnsi="Arial" w:cs="Arial"/>
          <w:bCs/>
        </w:rPr>
      </w:pPr>
    </w:p>
    <w:p w:rsidR="007929F4" w:rsidRPr="007929F4" w:rsidRDefault="007929F4" w:rsidP="007929F4">
      <w:pPr>
        <w:jc w:val="both"/>
        <w:rPr>
          <w:rFonts w:ascii="Arial" w:hAnsi="Arial" w:cs="Arial"/>
          <w:bCs/>
        </w:rPr>
      </w:pPr>
      <w:r>
        <w:rPr>
          <w:rFonts w:ascii="Arial" w:hAnsi="Arial" w:cs="Arial"/>
          <w:bCs/>
        </w:rPr>
        <w:t>„</w:t>
      </w:r>
      <w:r w:rsidRPr="007929F4">
        <w:rPr>
          <w:rFonts w:ascii="Arial" w:hAnsi="Arial" w:cs="Arial"/>
          <w:bCs/>
        </w:rPr>
        <w:t>Megállapodás a tűzoltók távolléti díjának részleges megelőlegezése tárgyában</w:t>
      </w:r>
      <w:r>
        <w:rPr>
          <w:rFonts w:ascii="Arial" w:hAnsi="Arial" w:cs="Arial"/>
          <w:bCs/>
        </w:rPr>
        <w:t xml:space="preserve">” című napirend keretében az </w:t>
      </w:r>
      <w:r w:rsidRPr="007929F4">
        <w:rPr>
          <w:rFonts w:ascii="Arial" w:hAnsi="Arial" w:cs="Arial"/>
          <w:bCs/>
          <w:u w:val="single"/>
        </w:rPr>
        <w:t>1259 és 1261/2011. (V. 25.) sz. határozataiban</w:t>
      </w:r>
      <w:r>
        <w:rPr>
          <w:rFonts w:ascii="Arial" w:hAnsi="Arial" w:cs="Arial"/>
          <w:bCs/>
        </w:rPr>
        <w:t xml:space="preserve"> a</w:t>
      </w:r>
      <w:r w:rsidRPr="007929F4">
        <w:rPr>
          <w:rFonts w:ascii="Arial" w:hAnsi="Arial" w:cs="Arial"/>
          <w:bCs/>
        </w:rPr>
        <w:t xml:space="preserve"> készenléti jellegű szolgálati beosztásban foglalkoztatott tűzoltók 2004. május 1. és 2007. december 31. közötti túlmunkája részbeni megváltásához csökkenti a „9300 Általános tartalék” cím kiadási előirányzatát 500.000 eFt-tal, és ugyanezzel az összeggel növeli a „6005 Fővárosi Tűzoltóparancsnokság” cím támogatási és kiadási előirányzatát, a kiadáson belül a személyi juttatások előirányzatát 393.700 eFt-tal, a munkaadókat terhelő járulék előirányzatát 106.300 eFt-tal.</w:t>
      </w:r>
    </w:p>
    <w:p w:rsidR="007929F4" w:rsidRDefault="007929F4" w:rsidP="00205ADD">
      <w:pPr>
        <w:jc w:val="both"/>
        <w:rPr>
          <w:rFonts w:ascii="Arial" w:hAnsi="Arial" w:cs="Arial"/>
          <w:bCs/>
        </w:rPr>
      </w:pPr>
    </w:p>
    <w:p w:rsidR="007929F4" w:rsidRPr="007929F4" w:rsidRDefault="007929F4" w:rsidP="007929F4">
      <w:pPr>
        <w:jc w:val="both"/>
        <w:rPr>
          <w:rFonts w:ascii="Arial" w:hAnsi="Arial" w:cs="Arial"/>
          <w:bCs/>
        </w:rPr>
      </w:pPr>
      <w:r w:rsidRPr="007929F4">
        <w:rPr>
          <w:rFonts w:ascii="Arial" w:hAnsi="Arial" w:cs="Arial"/>
          <w:bCs/>
        </w:rPr>
        <w:t>Felkéri a főpolgármestert, hogy a kapcsolódó költségvetési rendeletmódosítási javaslatot terjessze a Közgyűlés elé.</w:t>
      </w:r>
    </w:p>
    <w:p w:rsidR="007929F4" w:rsidRPr="007929F4" w:rsidRDefault="007929F4" w:rsidP="007929F4">
      <w:pPr>
        <w:jc w:val="both"/>
        <w:rPr>
          <w:rFonts w:ascii="Arial" w:hAnsi="Arial" w:cs="Arial"/>
          <w:bCs/>
        </w:rPr>
      </w:pPr>
      <w:r w:rsidRPr="007929F4">
        <w:rPr>
          <w:rFonts w:ascii="Arial" w:hAnsi="Arial" w:cs="Arial"/>
          <w:bCs/>
        </w:rPr>
        <w:t xml:space="preserve">Határidő: </w:t>
      </w:r>
      <w:r w:rsidR="000A0A57">
        <w:rPr>
          <w:rFonts w:ascii="Arial" w:hAnsi="Arial" w:cs="Arial"/>
          <w:bCs/>
        </w:rPr>
        <w:t>a Fővárosi Közgyűlés júniusi rendes ülése</w:t>
      </w:r>
    </w:p>
    <w:p w:rsidR="007929F4" w:rsidRPr="007929F4" w:rsidRDefault="007929F4" w:rsidP="007929F4">
      <w:pPr>
        <w:jc w:val="both"/>
        <w:rPr>
          <w:rFonts w:ascii="Arial" w:hAnsi="Arial" w:cs="Arial"/>
          <w:bCs/>
        </w:rPr>
      </w:pPr>
      <w:r w:rsidRPr="007929F4">
        <w:rPr>
          <w:rFonts w:ascii="Arial" w:hAnsi="Arial" w:cs="Arial"/>
          <w:bCs/>
        </w:rPr>
        <w:t>Felelős: Tarlós István</w:t>
      </w:r>
    </w:p>
    <w:p w:rsidR="007929F4" w:rsidRPr="007929F4" w:rsidRDefault="007929F4" w:rsidP="00205ADD">
      <w:pPr>
        <w:jc w:val="both"/>
        <w:rPr>
          <w:rFonts w:ascii="Arial" w:hAnsi="Arial" w:cs="Arial"/>
          <w:b/>
          <w:bCs/>
        </w:rPr>
      </w:pPr>
      <w:r>
        <w:rPr>
          <w:rFonts w:ascii="Arial" w:hAnsi="Arial" w:cs="Arial"/>
          <w:b/>
          <w:bCs/>
        </w:rPr>
        <w:t>Az előirányzatok rendezése megtörtént, ezzel a határozatok végrehajtása is.</w:t>
      </w:r>
    </w:p>
    <w:p w:rsidR="007929F4" w:rsidRPr="00D13932" w:rsidRDefault="007929F4" w:rsidP="00205ADD">
      <w:pPr>
        <w:jc w:val="both"/>
        <w:rPr>
          <w:rFonts w:ascii="Arial" w:hAnsi="Arial" w:cs="Arial"/>
          <w:bCs/>
        </w:rPr>
      </w:pPr>
    </w:p>
    <w:p w:rsidR="00205ADD" w:rsidRDefault="00205ADD" w:rsidP="00205ADD">
      <w:pPr>
        <w:jc w:val="both"/>
        <w:rPr>
          <w:rFonts w:ascii="Arial" w:hAnsi="Arial" w:cs="Arial"/>
          <w:bCs/>
        </w:rPr>
      </w:pPr>
      <w:r>
        <w:rPr>
          <w:rFonts w:ascii="Arial" w:hAnsi="Arial" w:cs="Arial"/>
          <w:bCs/>
        </w:rPr>
        <w:t>„</w:t>
      </w:r>
      <w:r w:rsidRPr="00D13932">
        <w:rPr>
          <w:rFonts w:ascii="Arial" w:hAnsi="Arial" w:cs="Arial"/>
          <w:bCs/>
        </w:rPr>
        <w:t>A Fővárosi Biztonsági Iroda Közhasznú Nonprofit Kft. alapító okiratának módosítása és könyvvizsgálójának megválasztása</w:t>
      </w:r>
      <w:r>
        <w:rPr>
          <w:rFonts w:ascii="Arial" w:hAnsi="Arial" w:cs="Arial"/>
          <w:bCs/>
        </w:rPr>
        <w:t xml:space="preserve">” című napirend keretében az </w:t>
      </w:r>
      <w:r w:rsidRPr="006709A8">
        <w:rPr>
          <w:rFonts w:ascii="Arial" w:hAnsi="Arial" w:cs="Arial"/>
          <w:bCs/>
          <w:u w:val="single"/>
        </w:rPr>
        <w:t>1262/2011. (V. 25.) sz. határozatban</w:t>
      </w:r>
      <w:r>
        <w:rPr>
          <w:rFonts w:ascii="Arial" w:hAnsi="Arial" w:cs="Arial"/>
          <w:bCs/>
        </w:rPr>
        <w:t xml:space="preserve"> </w:t>
      </w:r>
      <w:r w:rsidRPr="00D13932">
        <w:rPr>
          <w:rFonts w:ascii="Arial" w:hAnsi="Arial" w:cs="Arial"/>
          <w:bCs/>
        </w:rPr>
        <w:t xml:space="preserve">a Fővárosi Biztonsági Iroda Közhasznú Nonprofit Korlátolt Felelősségű Társaság (székhelye: 1054 Budapest, Akadémia u. 1.), mint a Fővárosi Önkormányzat tulajdonában álló egyszemélyes gazdasági társaság tulajdonosi jogainak gyakorlójaként a Fővárosi Önkormányzat vagyonáról, a vagyontárgyak feletti tulajdonosi jogok gyakorlásáról szóló 75/2007. (XII. 28.) Főv. Kgy. rendelet 52. § (1) bekezdése alapján, a Társaság legfőbb szervének hatáskörében eljárva </w:t>
      </w:r>
    </w:p>
    <w:p w:rsidR="00CF030B" w:rsidRPr="00D13932" w:rsidRDefault="00CF030B"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lastRenderedPageBreak/>
        <w:t>- Könyvvizsgálónak megválasztja a RÁTA 80 Kft.-t (székhely: 1221 Budapest, Gerinc u. 80., CG. 01-09-267325, engedélyszáma: 000282), illetve a könyvvizsgálatért felelős személyt: dr. Fainné Kaszab Saroltát (lakhely: 1116 Budapest, Ringló u. 74., könyvvizsgálói kamarai száma: 002570), 2011. június 1-jétől 2013. május 31-ig terjedő időtartamra, díjazását 25.000 Ft/hó + ÁFA összegben állapítja meg.</w:t>
      </w:r>
    </w:p>
    <w:p w:rsidR="00205ADD" w:rsidRPr="00D13932" w:rsidRDefault="00205ADD" w:rsidP="00205ADD">
      <w:pPr>
        <w:jc w:val="both"/>
        <w:rPr>
          <w:rFonts w:ascii="Arial" w:hAnsi="Arial" w:cs="Arial"/>
          <w:bCs/>
        </w:rPr>
      </w:pPr>
      <w:r w:rsidRPr="00D13932">
        <w:rPr>
          <w:rFonts w:ascii="Arial" w:hAnsi="Arial" w:cs="Arial"/>
          <w:bCs/>
        </w:rPr>
        <w:t>- Módosítja az alapító okirat 11.4. számú pontjában a könyvvizsgáló megbízatásának időtartamára vonatkozó rendelkezést 2013. május 31-ig tartó időtartamra, és egyben felkéri a főpolgármestert az alapító okirat módosítás aláírására.</w:t>
      </w:r>
    </w:p>
    <w:p w:rsidR="00205ADD" w:rsidRPr="00D13932" w:rsidRDefault="00205ADD" w:rsidP="00205ADD">
      <w:pPr>
        <w:jc w:val="both"/>
        <w:rPr>
          <w:rFonts w:ascii="Arial" w:hAnsi="Arial" w:cs="Arial"/>
          <w:bCs/>
        </w:rPr>
      </w:pPr>
      <w:r w:rsidRPr="00D13932">
        <w:rPr>
          <w:rFonts w:ascii="Arial" w:hAnsi="Arial" w:cs="Arial"/>
          <w:bCs/>
        </w:rPr>
        <w:t>- Felkéri a főpolgármestert, hogy tegye meg a szükséges intézkedéseket a Fővárosi Biztonsági Iroda Közhasznú Nonprofit Kft. ügyvezetése felé, hogy a könyvvizsgáló megválasztását követő 90 napon belül a könyvvizsgálói megbízási szerződés megkötésre kerüljön.</w:t>
      </w:r>
    </w:p>
    <w:p w:rsidR="00205ADD" w:rsidRDefault="00205ADD" w:rsidP="00205ADD">
      <w:pPr>
        <w:jc w:val="both"/>
        <w:rPr>
          <w:rFonts w:ascii="Arial" w:hAnsi="Arial" w:cs="Arial"/>
          <w:bCs/>
        </w:rPr>
      </w:pPr>
      <w:r>
        <w:rPr>
          <w:rFonts w:ascii="Arial" w:hAnsi="Arial" w:cs="Arial"/>
          <w:bCs/>
        </w:rPr>
        <w:t xml:space="preserve">Határidő: </w:t>
      </w:r>
      <w:r w:rsidR="006E6D3A">
        <w:rPr>
          <w:rFonts w:ascii="Arial" w:hAnsi="Arial" w:cs="Arial"/>
          <w:bCs/>
        </w:rPr>
        <w:t>30 nap</w:t>
      </w:r>
    </w:p>
    <w:p w:rsidR="00205ADD" w:rsidRDefault="00205ADD" w:rsidP="00205ADD">
      <w:pPr>
        <w:jc w:val="both"/>
        <w:rPr>
          <w:rFonts w:ascii="Arial" w:hAnsi="Arial" w:cs="Arial"/>
          <w:bCs/>
        </w:rPr>
      </w:pPr>
      <w:r w:rsidRPr="00D13932">
        <w:rPr>
          <w:rFonts w:ascii="Arial" w:hAnsi="Arial" w:cs="Arial"/>
          <w:bCs/>
        </w:rPr>
        <w:t>Felelős: Tarlós István</w:t>
      </w:r>
    </w:p>
    <w:p w:rsidR="00205ADD" w:rsidRPr="006709A8" w:rsidRDefault="00041583" w:rsidP="00205ADD">
      <w:pPr>
        <w:jc w:val="both"/>
        <w:rPr>
          <w:rFonts w:ascii="Arial" w:hAnsi="Arial" w:cs="Arial"/>
          <w:b/>
          <w:bCs/>
        </w:rPr>
      </w:pPr>
      <w:r>
        <w:rPr>
          <w:rFonts w:ascii="Arial" w:hAnsi="Arial" w:cs="Arial"/>
          <w:b/>
          <w:bCs/>
        </w:rPr>
        <w:t>Az alapító okirat aláírása és a</w:t>
      </w:r>
      <w:r w:rsidR="00205ADD">
        <w:rPr>
          <w:rFonts w:ascii="Arial" w:hAnsi="Arial" w:cs="Arial"/>
          <w:b/>
          <w:bCs/>
        </w:rPr>
        <w:t xml:space="preserve"> könyvvizsgálói megbízási szerződés megkötése megtörtént, ezzel a határozat végrehajtása is.</w:t>
      </w:r>
    </w:p>
    <w:p w:rsidR="00205ADD" w:rsidRDefault="00205ADD" w:rsidP="00205ADD">
      <w:pPr>
        <w:jc w:val="both"/>
        <w:rPr>
          <w:rFonts w:ascii="Arial" w:hAnsi="Arial" w:cs="Arial"/>
          <w:bCs/>
        </w:rPr>
      </w:pPr>
    </w:p>
    <w:p w:rsidR="00CF030B" w:rsidRPr="00D13932" w:rsidRDefault="00CF030B"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társadalmi szervezet részére átutalás engedélyezésére a „8446 Nagyrendezvények kerete” terhére</w:t>
      </w:r>
      <w:r>
        <w:rPr>
          <w:rFonts w:ascii="Arial" w:hAnsi="Arial" w:cs="Arial"/>
          <w:bCs/>
        </w:rPr>
        <w:t xml:space="preserve">” című napirend keretében az </w:t>
      </w:r>
      <w:r w:rsidRPr="007D5D1D">
        <w:rPr>
          <w:rFonts w:ascii="Arial" w:hAnsi="Arial" w:cs="Arial"/>
          <w:bCs/>
          <w:u w:val="single"/>
        </w:rPr>
        <w:t>1267/2011. (V. 25.) sz. határozatban</w:t>
      </w:r>
      <w:r>
        <w:rPr>
          <w:rFonts w:ascii="Arial" w:hAnsi="Arial" w:cs="Arial"/>
          <w:bCs/>
        </w:rPr>
        <w:t xml:space="preserve"> </w:t>
      </w:r>
      <w:r w:rsidRPr="00D13932">
        <w:rPr>
          <w:rFonts w:ascii="Arial" w:hAnsi="Arial" w:cs="Arial"/>
          <w:bCs/>
        </w:rPr>
        <w:t>a „8446 Nagyrendezvények kerete” cím terhére a Budapest Főváros Önkormányzata 2011. évi költségvetéséről szóló 10/2011. (III. 10.) Főv. Kgy. rendelete 22. § (9) bekezdés alapján engedélyezi az alábbi támogatás átutalását: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685"/>
        <w:gridCol w:w="1591"/>
      </w:tblGrid>
      <w:tr w:rsidR="00205ADD" w:rsidRPr="007D5D1D" w:rsidTr="0027405F">
        <w:tc>
          <w:tcPr>
            <w:tcW w:w="3936" w:type="dxa"/>
            <w:tcBorders>
              <w:top w:val="single" w:sz="4" w:space="0" w:color="auto"/>
              <w:left w:val="single" w:sz="4" w:space="0" w:color="auto"/>
              <w:bottom w:val="single" w:sz="4" w:space="0" w:color="auto"/>
              <w:right w:val="single" w:sz="4" w:space="0" w:color="auto"/>
            </w:tcBorders>
            <w:hideMark/>
          </w:tcPr>
          <w:p w:rsidR="00205ADD" w:rsidRPr="007D5D1D" w:rsidRDefault="00205ADD" w:rsidP="0027405F">
            <w:pPr>
              <w:tabs>
                <w:tab w:val="center" w:pos="4536"/>
                <w:tab w:val="right" w:pos="9072"/>
              </w:tabs>
              <w:spacing w:line="360" w:lineRule="auto"/>
              <w:jc w:val="center"/>
              <w:rPr>
                <w:rFonts w:ascii="Arial" w:hAnsi="Arial" w:cs="Arial"/>
                <w:sz w:val="20"/>
                <w:szCs w:val="20"/>
              </w:rPr>
            </w:pPr>
            <w:r w:rsidRPr="007D5D1D">
              <w:rPr>
                <w:rFonts w:ascii="Arial" w:hAnsi="Arial" w:cs="Arial"/>
                <w:sz w:val="20"/>
                <w:szCs w:val="20"/>
              </w:rPr>
              <w:t>Támogatott szervezet</w:t>
            </w:r>
          </w:p>
        </w:tc>
        <w:tc>
          <w:tcPr>
            <w:tcW w:w="3685" w:type="dxa"/>
            <w:tcBorders>
              <w:top w:val="single" w:sz="4" w:space="0" w:color="auto"/>
              <w:left w:val="single" w:sz="4" w:space="0" w:color="auto"/>
              <w:bottom w:val="single" w:sz="4" w:space="0" w:color="auto"/>
              <w:right w:val="single" w:sz="4" w:space="0" w:color="auto"/>
            </w:tcBorders>
            <w:hideMark/>
          </w:tcPr>
          <w:p w:rsidR="00205ADD" w:rsidRPr="007D5D1D" w:rsidRDefault="00205ADD" w:rsidP="0027405F">
            <w:pPr>
              <w:tabs>
                <w:tab w:val="center" w:pos="4536"/>
                <w:tab w:val="right" w:pos="9072"/>
              </w:tabs>
              <w:spacing w:line="360" w:lineRule="auto"/>
              <w:jc w:val="center"/>
              <w:rPr>
                <w:rFonts w:ascii="Arial" w:hAnsi="Arial" w:cs="Arial"/>
                <w:sz w:val="20"/>
                <w:szCs w:val="20"/>
              </w:rPr>
            </w:pPr>
            <w:r w:rsidRPr="007D5D1D">
              <w:rPr>
                <w:rFonts w:ascii="Arial" w:hAnsi="Arial" w:cs="Arial"/>
                <w:sz w:val="20"/>
                <w:szCs w:val="20"/>
              </w:rPr>
              <w:t>Program</w:t>
            </w:r>
          </w:p>
        </w:tc>
        <w:tc>
          <w:tcPr>
            <w:tcW w:w="1591" w:type="dxa"/>
            <w:tcBorders>
              <w:top w:val="single" w:sz="4" w:space="0" w:color="auto"/>
              <w:left w:val="single" w:sz="4" w:space="0" w:color="auto"/>
              <w:bottom w:val="single" w:sz="4" w:space="0" w:color="auto"/>
              <w:right w:val="single" w:sz="4" w:space="0" w:color="auto"/>
            </w:tcBorders>
            <w:hideMark/>
          </w:tcPr>
          <w:p w:rsidR="00205ADD" w:rsidRPr="007D5D1D" w:rsidRDefault="00205ADD" w:rsidP="0027405F">
            <w:pPr>
              <w:tabs>
                <w:tab w:val="center" w:pos="4536"/>
                <w:tab w:val="right" w:pos="9072"/>
              </w:tabs>
              <w:spacing w:line="360" w:lineRule="auto"/>
              <w:jc w:val="center"/>
              <w:rPr>
                <w:rFonts w:ascii="Arial" w:hAnsi="Arial" w:cs="Arial"/>
                <w:sz w:val="20"/>
                <w:szCs w:val="20"/>
              </w:rPr>
            </w:pPr>
            <w:r w:rsidRPr="007D5D1D">
              <w:rPr>
                <w:rFonts w:ascii="Arial" w:hAnsi="Arial" w:cs="Arial"/>
                <w:sz w:val="20"/>
                <w:szCs w:val="20"/>
              </w:rPr>
              <w:t>Támogatás (Ft)</w:t>
            </w:r>
          </w:p>
        </w:tc>
      </w:tr>
      <w:tr w:rsidR="00205ADD" w:rsidRPr="007D5D1D" w:rsidTr="0027405F">
        <w:tc>
          <w:tcPr>
            <w:tcW w:w="3936" w:type="dxa"/>
            <w:tcBorders>
              <w:top w:val="single" w:sz="4" w:space="0" w:color="auto"/>
              <w:left w:val="single" w:sz="4" w:space="0" w:color="auto"/>
              <w:bottom w:val="single" w:sz="4" w:space="0" w:color="auto"/>
              <w:right w:val="single" w:sz="4" w:space="0" w:color="auto"/>
            </w:tcBorders>
            <w:hideMark/>
          </w:tcPr>
          <w:p w:rsidR="00205ADD" w:rsidRPr="007D5D1D" w:rsidRDefault="00205ADD" w:rsidP="0027405F">
            <w:pPr>
              <w:tabs>
                <w:tab w:val="center" w:pos="4536"/>
                <w:tab w:val="right" w:pos="9072"/>
              </w:tabs>
              <w:spacing w:line="360" w:lineRule="auto"/>
              <w:rPr>
                <w:rFonts w:ascii="Arial" w:hAnsi="Arial" w:cs="Arial"/>
                <w:sz w:val="20"/>
                <w:szCs w:val="20"/>
              </w:rPr>
            </w:pPr>
            <w:r w:rsidRPr="007D5D1D">
              <w:rPr>
                <w:rFonts w:ascii="Arial" w:hAnsi="Arial" w:cs="Arial"/>
                <w:sz w:val="20"/>
                <w:szCs w:val="20"/>
              </w:rPr>
              <w:t>Baptista Szeretetszolgálat Alapítvány</w:t>
            </w:r>
          </w:p>
        </w:tc>
        <w:tc>
          <w:tcPr>
            <w:tcW w:w="3685" w:type="dxa"/>
            <w:tcBorders>
              <w:top w:val="single" w:sz="4" w:space="0" w:color="auto"/>
              <w:left w:val="single" w:sz="4" w:space="0" w:color="auto"/>
              <w:bottom w:val="single" w:sz="4" w:space="0" w:color="auto"/>
              <w:right w:val="single" w:sz="4" w:space="0" w:color="auto"/>
            </w:tcBorders>
            <w:hideMark/>
          </w:tcPr>
          <w:p w:rsidR="00205ADD" w:rsidRPr="007D5D1D" w:rsidRDefault="00205ADD" w:rsidP="0027405F">
            <w:pPr>
              <w:tabs>
                <w:tab w:val="center" w:pos="4536"/>
                <w:tab w:val="right" w:pos="9072"/>
              </w:tabs>
              <w:spacing w:line="360" w:lineRule="auto"/>
              <w:rPr>
                <w:rFonts w:ascii="Arial" w:hAnsi="Arial" w:cs="Arial"/>
                <w:sz w:val="20"/>
                <w:szCs w:val="20"/>
              </w:rPr>
            </w:pPr>
            <w:r w:rsidRPr="007D5D1D">
              <w:rPr>
                <w:rFonts w:ascii="Arial" w:hAnsi="Arial" w:cs="Arial"/>
                <w:sz w:val="20"/>
                <w:szCs w:val="20"/>
              </w:rPr>
              <w:t>Európai Uniós Vidám Gyereknap</w:t>
            </w:r>
          </w:p>
        </w:tc>
        <w:tc>
          <w:tcPr>
            <w:tcW w:w="1591" w:type="dxa"/>
            <w:tcBorders>
              <w:top w:val="single" w:sz="4" w:space="0" w:color="auto"/>
              <w:left w:val="single" w:sz="4" w:space="0" w:color="auto"/>
              <w:bottom w:val="single" w:sz="4" w:space="0" w:color="auto"/>
              <w:right w:val="single" w:sz="4" w:space="0" w:color="auto"/>
            </w:tcBorders>
            <w:hideMark/>
          </w:tcPr>
          <w:p w:rsidR="00205ADD" w:rsidRPr="007D5D1D" w:rsidRDefault="00205ADD" w:rsidP="0027405F">
            <w:pPr>
              <w:tabs>
                <w:tab w:val="center" w:pos="4536"/>
                <w:tab w:val="right" w:pos="9072"/>
              </w:tabs>
              <w:spacing w:line="360" w:lineRule="auto"/>
              <w:jc w:val="right"/>
              <w:rPr>
                <w:rFonts w:ascii="Arial" w:hAnsi="Arial" w:cs="Arial"/>
                <w:sz w:val="20"/>
                <w:szCs w:val="20"/>
              </w:rPr>
            </w:pPr>
            <w:r w:rsidRPr="007D5D1D">
              <w:rPr>
                <w:rFonts w:ascii="Arial" w:hAnsi="Arial" w:cs="Arial"/>
                <w:sz w:val="20"/>
                <w:szCs w:val="20"/>
              </w:rPr>
              <w:t>1.000.000</w:t>
            </w:r>
          </w:p>
        </w:tc>
      </w:tr>
    </w:tbl>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Határidő: 2011. július 31.</w:t>
      </w:r>
    </w:p>
    <w:p w:rsidR="00205ADD" w:rsidRDefault="00205ADD" w:rsidP="00205ADD">
      <w:pPr>
        <w:jc w:val="both"/>
        <w:rPr>
          <w:rFonts w:ascii="Arial" w:hAnsi="Arial" w:cs="Arial"/>
          <w:bCs/>
        </w:rPr>
      </w:pPr>
      <w:r w:rsidRPr="00D13932">
        <w:rPr>
          <w:rFonts w:ascii="Arial" w:hAnsi="Arial" w:cs="Arial"/>
          <w:bCs/>
        </w:rPr>
        <w:t>Felelős: Tarlós István</w:t>
      </w:r>
    </w:p>
    <w:p w:rsidR="00205ADD" w:rsidRPr="007D5D1D" w:rsidRDefault="00205ADD" w:rsidP="00205ADD">
      <w:pPr>
        <w:jc w:val="both"/>
        <w:rPr>
          <w:rFonts w:ascii="Arial" w:hAnsi="Arial" w:cs="Arial"/>
          <w:b/>
          <w:bCs/>
        </w:rPr>
      </w:pPr>
      <w:r>
        <w:rPr>
          <w:rFonts w:ascii="Arial" w:hAnsi="Arial" w:cs="Arial"/>
          <w:b/>
          <w:bCs/>
        </w:rPr>
        <w:t>Az utalás megtörtént, ezzel a határozat végrehajtása is.</w:t>
      </w:r>
    </w:p>
    <w:p w:rsidR="00205ADD" w:rsidRDefault="00205ADD" w:rsidP="00205ADD">
      <w:pPr>
        <w:jc w:val="both"/>
        <w:rPr>
          <w:rFonts w:ascii="Arial" w:hAnsi="Arial" w:cs="Arial"/>
          <w:bCs/>
        </w:rPr>
      </w:pPr>
    </w:p>
    <w:p w:rsidR="00CF030B" w:rsidRPr="00D13932" w:rsidRDefault="00CF030B"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„Hitelfelvétel 2011” tárgyú, közösségi eljárási rend szerinti, hirdetmény közzétételével induló tárgyalásos közbeszerzési eljárás indításának jóváhagyása</w:t>
      </w:r>
      <w:r>
        <w:rPr>
          <w:rFonts w:ascii="Arial" w:hAnsi="Arial" w:cs="Arial"/>
          <w:bCs/>
        </w:rPr>
        <w:t xml:space="preserve">′ című napirend keretében az </w:t>
      </w:r>
      <w:r w:rsidRPr="007D5D1D">
        <w:rPr>
          <w:rFonts w:ascii="Arial" w:hAnsi="Arial" w:cs="Arial"/>
          <w:bCs/>
          <w:u w:val="single"/>
        </w:rPr>
        <w:t>1273/2011. (V. 25.) sz. határozatban</w:t>
      </w:r>
      <w:r>
        <w:rPr>
          <w:rFonts w:ascii="Arial" w:hAnsi="Arial" w:cs="Arial"/>
          <w:bCs/>
        </w:rPr>
        <w:t xml:space="preserve"> a </w:t>
      </w:r>
      <w:r w:rsidRPr="00D13932">
        <w:rPr>
          <w:rFonts w:ascii="Arial" w:hAnsi="Arial" w:cs="Arial"/>
          <w:bCs/>
        </w:rPr>
        <w:t>befog</w:t>
      </w:r>
      <w:r>
        <w:rPr>
          <w:rFonts w:ascii="Arial" w:hAnsi="Arial" w:cs="Arial"/>
          <w:bCs/>
        </w:rPr>
        <w:t>adott módosítással hozzájárul a</w:t>
      </w:r>
      <w:r w:rsidRPr="00D13932">
        <w:rPr>
          <w:rFonts w:ascii="Arial" w:hAnsi="Arial" w:cs="Arial"/>
          <w:bCs/>
        </w:rPr>
        <w:t xml:space="preserve"> „Hitelfelvétel 2011” tárgyú, közösségi eljárási rend szerinti hirdetmény közzétételével induló tárgyalásos közbeszerzési eljárás indításához, és jóváhagyja az előterjesztés melléklete szerinti részvételi felhívás és dokumentáció tervezetét azzal, hogy felkéri a főpolgármestert, hogy a közbeszerzési </w:t>
      </w:r>
      <w:r w:rsidRPr="00D13932">
        <w:rPr>
          <w:rFonts w:ascii="Arial" w:hAnsi="Arial" w:cs="Arial"/>
          <w:bCs/>
        </w:rPr>
        <w:lastRenderedPageBreak/>
        <w:t xml:space="preserve">eljárás részvételi felhívásának megjelenésével kapcsolatosan szükség szerint a határidők aktualizálásáról gondoskodjon. </w:t>
      </w:r>
    </w:p>
    <w:p w:rsidR="00205ADD" w:rsidRDefault="00205ADD" w:rsidP="00205ADD">
      <w:pPr>
        <w:jc w:val="both"/>
        <w:rPr>
          <w:rFonts w:ascii="Arial" w:hAnsi="Arial" w:cs="Arial"/>
          <w:bCs/>
        </w:rPr>
      </w:pPr>
      <w:r>
        <w:rPr>
          <w:rFonts w:ascii="Arial" w:hAnsi="Arial" w:cs="Arial"/>
          <w:bCs/>
        </w:rPr>
        <w:t xml:space="preserve">Határidő: </w:t>
      </w:r>
      <w:r w:rsidR="003D7337">
        <w:rPr>
          <w:rFonts w:ascii="Arial" w:hAnsi="Arial" w:cs="Arial"/>
          <w:bCs/>
        </w:rPr>
        <w:t>azonnal</w:t>
      </w:r>
    </w:p>
    <w:p w:rsidR="00205ADD" w:rsidRDefault="00205ADD" w:rsidP="00205ADD">
      <w:pPr>
        <w:jc w:val="both"/>
        <w:rPr>
          <w:rFonts w:ascii="Arial" w:hAnsi="Arial" w:cs="Arial"/>
          <w:bCs/>
        </w:rPr>
      </w:pPr>
      <w:r w:rsidRPr="00D13932">
        <w:rPr>
          <w:rFonts w:ascii="Arial" w:hAnsi="Arial" w:cs="Arial"/>
          <w:bCs/>
        </w:rPr>
        <w:t xml:space="preserve">Felelős: Tarlós István </w:t>
      </w:r>
    </w:p>
    <w:p w:rsidR="00205ADD" w:rsidRPr="007D5D1D" w:rsidRDefault="00205ADD" w:rsidP="00205ADD">
      <w:pPr>
        <w:jc w:val="both"/>
        <w:rPr>
          <w:rFonts w:ascii="Arial" w:hAnsi="Arial" w:cs="Arial"/>
          <w:b/>
          <w:bCs/>
        </w:rPr>
      </w:pPr>
      <w:r>
        <w:rPr>
          <w:rFonts w:ascii="Arial" w:hAnsi="Arial" w:cs="Arial"/>
          <w:b/>
          <w:bCs/>
        </w:rPr>
        <w:t>A részvételi felhívás megjelent, ezzel a határozat végrehajtása megtörtént.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CE55EF">
        <w:rPr>
          <w:rFonts w:ascii="Arial" w:hAnsi="Arial" w:cs="Arial"/>
          <w:bCs/>
          <w:u w:val="single"/>
        </w:rPr>
        <w:t>1275/2011. (V. 25.) sz. határozatban</w:t>
      </w:r>
      <w:r>
        <w:rPr>
          <w:rFonts w:ascii="Arial" w:hAnsi="Arial" w:cs="Arial"/>
          <w:bCs/>
        </w:rPr>
        <w:t xml:space="preserve"> a</w:t>
      </w:r>
      <w:r w:rsidRPr="00D13932">
        <w:rPr>
          <w:rFonts w:ascii="Arial" w:hAnsi="Arial" w:cs="Arial"/>
          <w:bCs/>
        </w:rPr>
        <w:t xml:space="preserve"> „Hitelfelvétel 2011” tárgyú, közösségi eljárási rend szerinti hirdetmény közzétételével induló tárgyalásos közbeszerzési eljárás részvételi szakaszát lezáró, valamint az ajánlattételi szakasz megindítását jóváhagyó döntés jogát a Fővárosi Közgyűlés ülésezési rendjére tekintettel a Fővárosi Közgyűlés Közbeszerzési Bizottságára ruházza át. </w:t>
      </w:r>
    </w:p>
    <w:p w:rsidR="00205ADD" w:rsidRDefault="00205ADD" w:rsidP="00205ADD">
      <w:pPr>
        <w:jc w:val="both"/>
        <w:rPr>
          <w:rFonts w:ascii="Arial" w:hAnsi="Arial" w:cs="Arial"/>
          <w:bCs/>
        </w:rPr>
      </w:pPr>
      <w:r>
        <w:rPr>
          <w:rFonts w:ascii="Arial" w:hAnsi="Arial" w:cs="Arial"/>
          <w:bCs/>
        </w:rPr>
        <w:t xml:space="preserve">Határidő: </w:t>
      </w:r>
      <w:r w:rsidR="003D7337">
        <w:rPr>
          <w:rFonts w:ascii="Arial" w:hAnsi="Arial" w:cs="Arial"/>
          <w:bCs/>
        </w:rPr>
        <w:t>azonnal</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KBH az eljárás részvételi szakaszát lezáró, valamint az ajánlattételi szakaszt jóváhagyó döntését meghozta. A határozat végrehajtása megtörtént.</w:t>
      </w:r>
    </w:p>
    <w:p w:rsidR="00205ADD" w:rsidRPr="00D13932" w:rsidRDefault="00205ADD" w:rsidP="00205ADD">
      <w:pPr>
        <w:jc w:val="both"/>
        <w:rPr>
          <w:rFonts w:ascii="Arial" w:hAnsi="Arial" w:cs="Arial"/>
          <w:bCs/>
        </w:rPr>
      </w:pPr>
    </w:p>
    <w:p w:rsidR="00205ADD" w:rsidRPr="00D13932" w:rsidRDefault="00E94A58" w:rsidP="00205ADD">
      <w:pPr>
        <w:jc w:val="both"/>
        <w:rPr>
          <w:rFonts w:ascii="Arial" w:hAnsi="Arial" w:cs="Arial"/>
          <w:bCs/>
        </w:rPr>
      </w:pPr>
      <w:r>
        <w:rPr>
          <w:rFonts w:ascii="Arial" w:hAnsi="Arial" w:cs="Arial"/>
          <w:bCs/>
        </w:rPr>
        <w:t>„</w:t>
      </w:r>
      <w:r w:rsidR="00205ADD" w:rsidRPr="00D13932">
        <w:rPr>
          <w:rFonts w:ascii="Arial" w:hAnsi="Arial" w:cs="Arial"/>
          <w:bCs/>
        </w:rPr>
        <w:t>BVK Budap</w:t>
      </w:r>
      <w:r w:rsidR="00205ADD">
        <w:rPr>
          <w:rFonts w:ascii="Arial" w:hAnsi="Arial" w:cs="Arial"/>
          <w:bCs/>
        </w:rPr>
        <w:t xml:space="preserve">esti Városüzemeltetési Központ </w:t>
      </w:r>
      <w:r w:rsidR="00205ADD" w:rsidRPr="00D13932">
        <w:rPr>
          <w:rFonts w:ascii="Arial" w:hAnsi="Arial" w:cs="Arial"/>
          <w:bCs/>
        </w:rPr>
        <w:t>Zrt. könyvvizsgálójának megválasztása</w:t>
      </w:r>
      <w:r w:rsidR="00205ADD">
        <w:rPr>
          <w:rFonts w:ascii="Arial" w:hAnsi="Arial" w:cs="Arial"/>
          <w:bCs/>
        </w:rPr>
        <w:t xml:space="preserve">” című napirend keretében az </w:t>
      </w:r>
      <w:r w:rsidR="00205ADD" w:rsidRPr="00D019A3">
        <w:rPr>
          <w:rFonts w:ascii="Arial" w:hAnsi="Arial" w:cs="Arial"/>
          <w:bCs/>
          <w:u w:val="single"/>
        </w:rPr>
        <w:t>1282/2011. (V. 25.) sz. határozatban</w:t>
      </w:r>
      <w:r w:rsidR="00205ADD">
        <w:rPr>
          <w:rFonts w:ascii="Arial" w:hAnsi="Arial" w:cs="Arial"/>
          <w:bCs/>
        </w:rPr>
        <w:t xml:space="preserve"> </w:t>
      </w:r>
      <w:r w:rsidR="00205ADD" w:rsidRPr="00D13932">
        <w:rPr>
          <w:rFonts w:ascii="Arial" w:hAnsi="Arial" w:cs="Arial"/>
          <w:bCs/>
        </w:rPr>
        <w:t>a</w:t>
      </w:r>
      <w:r w:rsidR="00205ADD">
        <w:rPr>
          <w:rFonts w:ascii="Arial" w:hAnsi="Arial" w:cs="Arial"/>
          <w:bCs/>
        </w:rPr>
        <w:t xml:space="preserve"> Fővárosi Önkormányzat vagyonáról, </w:t>
      </w:r>
      <w:r w:rsidR="00205ADD" w:rsidRPr="00D13932">
        <w:rPr>
          <w:rFonts w:ascii="Arial" w:hAnsi="Arial" w:cs="Arial"/>
          <w:bCs/>
        </w:rPr>
        <w:t>a vagyontárgyak feletti tulajdonosi jogok gyakorlásáról szóló 75/2007. (XII. 28.) Főv. Kgy. rendelet 52. § (1) bekezdésében foglaltak alapján a BVK Budapesti Városüzemeltetési Központ Zrt. legfőbb szervének hatáskörében eljárva:</w:t>
      </w:r>
    </w:p>
    <w:p w:rsidR="00205ADD" w:rsidRPr="00D13932" w:rsidRDefault="00205ADD" w:rsidP="00205ADD">
      <w:pPr>
        <w:jc w:val="both"/>
        <w:rPr>
          <w:rFonts w:ascii="Arial" w:hAnsi="Arial" w:cs="Arial"/>
          <w:bCs/>
        </w:rPr>
      </w:pPr>
      <w:r w:rsidRPr="00D13932">
        <w:rPr>
          <w:rFonts w:ascii="Arial" w:hAnsi="Arial" w:cs="Arial"/>
          <w:bCs/>
        </w:rPr>
        <w:t>- könyvvizsgálónak megválasztja a C.C Audit Könyvvizsgáló Kft.-t (székhely: 1148 Budapest, Fogarasi út 58., képviseli: dr. Szebellédi István, cégjegyzékszám: 01-09-364944, kamarai nyilvántartási szám: 000062), illetve a könyvvizsgálatért felelős személyt: dr. Szebellédi István (lakcím: 1148 Budapest, Fogarasi út 58., anyja neve: Mikó Erzsébet, könyvvizsgálói kamarai száma: 002431), 2011. június 1-jétől 2012. május 31-ig terjedő időtartamra, díjazását 7.400.000 Ft/év + 25 % ÁFA összegben állapítja meg;</w:t>
      </w:r>
    </w:p>
    <w:p w:rsidR="00205ADD" w:rsidRPr="00D13932" w:rsidRDefault="00205ADD" w:rsidP="00205ADD">
      <w:pPr>
        <w:jc w:val="both"/>
        <w:rPr>
          <w:rFonts w:ascii="Arial" w:hAnsi="Arial" w:cs="Arial"/>
          <w:bCs/>
        </w:rPr>
      </w:pPr>
      <w:r w:rsidRPr="00D13932">
        <w:rPr>
          <w:rFonts w:ascii="Arial" w:hAnsi="Arial" w:cs="Arial"/>
          <w:bCs/>
        </w:rPr>
        <w:t>- módosítja az alapító okirat 12. számú pontjában a Társaság könyvvizsgálójára vonatkozó rendelkezéseket, és egyben felkéri a főpolgármestert az alapító okirat módosítás aláírására;</w:t>
      </w:r>
    </w:p>
    <w:p w:rsidR="00205ADD" w:rsidRPr="00D13932" w:rsidRDefault="00205ADD" w:rsidP="00205ADD">
      <w:pPr>
        <w:jc w:val="both"/>
        <w:rPr>
          <w:rFonts w:ascii="Arial" w:hAnsi="Arial" w:cs="Arial"/>
          <w:bCs/>
        </w:rPr>
      </w:pPr>
      <w:r w:rsidRPr="00D13932">
        <w:rPr>
          <w:rFonts w:ascii="Arial" w:hAnsi="Arial" w:cs="Arial"/>
          <w:bCs/>
        </w:rPr>
        <w:t>- felkéri a főpolgármestert, hogy tegye meg a szükséges intézkedéseket a BVK Zrt. Igazgatósága felé, hogy a könyvvizsgáló megválasztását követő 90 napon belül a könyvvizsgálói megbízási szerződés megkötésre kerüljön.</w:t>
      </w:r>
    </w:p>
    <w:p w:rsidR="00205ADD" w:rsidRDefault="00205ADD" w:rsidP="00205ADD">
      <w:pPr>
        <w:jc w:val="both"/>
        <w:rPr>
          <w:rFonts w:ascii="Arial" w:hAnsi="Arial" w:cs="Arial"/>
          <w:bCs/>
        </w:rPr>
      </w:pPr>
      <w:r>
        <w:rPr>
          <w:rFonts w:ascii="Arial" w:hAnsi="Arial" w:cs="Arial"/>
          <w:bCs/>
        </w:rPr>
        <w:t xml:space="preserve">Határidő: </w:t>
      </w:r>
      <w:r w:rsidR="003D7337">
        <w:rPr>
          <w:rFonts w:ascii="Arial" w:hAnsi="Arial" w:cs="Arial"/>
          <w:bCs/>
        </w:rPr>
        <w:t>30 nap</w:t>
      </w:r>
    </w:p>
    <w:p w:rsidR="00205ADD" w:rsidRDefault="00205ADD" w:rsidP="00205ADD">
      <w:pPr>
        <w:jc w:val="both"/>
        <w:rPr>
          <w:rFonts w:ascii="Arial" w:hAnsi="Arial" w:cs="Arial"/>
          <w:bCs/>
        </w:rPr>
      </w:pPr>
      <w:r w:rsidRPr="00D13932">
        <w:rPr>
          <w:rFonts w:ascii="Arial" w:hAnsi="Arial" w:cs="Arial"/>
          <w:bCs/>
        </w:rPr>
        <w:t>Felelős: Tarlós István</w:t>
      </w:r>
    </w:p>
    <w:p w:rsidR="00205ADD" w:rsidRPr="00D019A3" w:rsidRDefault="00205ADD" w:rsidP="00205ADD">
      <w:pPr>
        <w:jc w:val="both"/>
        <w:rPr>
          <w:rFonts w:ascii="Arial" w:hAnsi="Arial" w:cs="Arial"/>
          <w:b/>
          <w:bCs/>
        </w:rPr>
      </w:pPr>
      <w:r>
        <w:rPr>
          <w:rFonts w:ascii="Arial" w:hAnsi="Arial" w:cs="Arial"/>
          <w:b/>
          <w:bCs/>
        </w:rPr>
        <w:t>A</w:t>
      </w:r>
      <w:r w:rsidR="003D7337">
        <w:rPr>
          <w:rFonts w:ascii="Arial" w:hAnsi="Arial" w:cs="Arial"/>
          <w:b/>
          <w:bCs/>
        </w:rPr>
        <w:t>z alapító okirat aláírása és a</w:t>
      </w:r>
      <w:r>
        <w:rPr>
          <w:rFonts w:ascii="Arial" w:hAnsi="Arial" w:cs="Arial"/>
          <w:b/>
          <w:bCs/>
        </w:rPr>
        <w:t xml:space="preserve"> könyvvizsgálói megbízási szerződés megkötése megtörtént, ezzel a határozat végrehajtása is.</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használati megállapodás megkötésére Budapest XVII. kerület Önkormányzatával KMOP forrásból megvalósuló csapadékvíz kezelési fejlesztéshez</w:t>
      </w:r>
      <w:r>
        <w:rPr>
          <w:rFonts w:ascii="Arial" w:hAnsi="Arial" w:cs="Arial"/>
          <w:bCs/>
        </w:rPr>
        <w:t xml:space="preserve">” című napirend keretében az </w:t>
      </w:r>
      <w:r w:rsidRPr="00E74F19">
        <w:rPr>
          <w:rFonts w:ascii="Arial" w:hAnsi="Arial" w:cs="Arial"/>
          <w:bCs/>
          <w:u w:val="single"/>
        </w:rPr>
        <w:t>1283/2011. (V. 25.) sz. határozatban</w:t>
      </w:r>
      <w:r>
        <w:rPr>
          <w:rFonts w:ascii="Arial" w:hAnsi="Arial" w:cs="Arial"/>
          <w:bCs/>
        </w:rPr>
        <w:t xml:space="preserve"> </w:t>
      </w:r>
      <w:r w:rsidRPr="00D13932">
        <w:rPr>
          <w:rFonts w:ascii="Arial" w:hAnsi="Arial" w:cs="Arial"/>
          <w:bCs/>
        </w:rPr>
        <w:t>jóváhagyja, megköti az előterjesztés 2. számú mellékletét képező használati megállapodást, továbbá felkéri a főpolgármestert annak aláírására.</w:t>
      </w:r>
    </w:p>
    <w:p w:rsidR="00205ADD" w:rsidRPr="00D13932" w:rsidRDefault="00205ADD" w:rsidP="00205ADD">
      <w:pPr>
        <w:jc w:val="both"/>
        <w:rPr>
          <w:rFonts w:ascii="Arial" w:hAnsi="Arial" w:cs="Arial"/>
          <w:bCs/>
        </w:rPr>
      </w:pPr>
      <w:r w:rsidRPr="00D13932">
        <w:rPr>
          <w:rFonts w:ascii="Arial" w:hAnsi="Arial" w:cs="Arial"/>
          <w:bCs/>
        </w:rPr>
        <w:t>Határidő: 2011. június 16.</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Pr="00E74F19" w:rsidRDefault="00205ADD" w:rsidP="00205ADD">
      <w:pPr>
        <w:jc w:val="both"/>
        <w:rPr>
          <w:rFonts w:ascii="Arial" w:hAnsi="Arial" w:cs="Arial"/>
          <w:b/>
          <w:bCs/>
        </w:rPr>
      </w:pPr>
      <w:r>
        <w:rPr>
          <w:rFonts w:ascii="Arial" w:hAnsi="Arial" w:cs="Arial"/>
          <w:b/>
          <w:bCs/>
        </w:rPr>
        <w:t xml:space="preserve">A </w:t>
      </w:r>
      <w:r w:rsidR="003D7337">
        <w:rPr>
          <w:rFonts w:ascii="Arial" w:hAnsi="Arial" w:cs="Arial"/>
          <w:b/>
          <w:bCs/>
        </w:rPr>
        <w:t xml:space="preserve">használati </w:t>
      </w:r>
      <w:r>
        <w:rPr>
          <w:rFonts w:ascii="Arial" w:hAnsi="Arial" w:cs="Arial"/>
          <w:b/>
          <w:bCs/>
        </w:rPr>
        <w:t>megállapodás aláírása megtörtént, ezzel a határozat végrehajtása is.</w:t>
      </w:r>
    </w:p>
    <w:p w:rsidR="00205ADD" w:rsidRDefault="00205ADD" w:rsidP="00205ADD">
      <w:pPr>
        <w:jc w:val="both"/>
        <w:rPr>
          <w:rFonts w:ascii="Arial" w:hAnsi="Arial" w:cs="Arial"/>
          <w:bCs/>
        </w:rPr>
      </w:pPr>
    </w:p>
    <w:p w:rsidR="00017FE5" w:rsidRPr="00017FE5" w:rsidRDefault="00017FE5" w:rsidP="00017FE5">
      <w:pPr>
        <w:jc w:val="both"/>
        <w:rPr>
          <w:rFonts w:ascii="Arial" w:hAnsi="Arial" w:cs="Arial"/>
          <w:bCs/>
        </w:rPr>
      </w:pPr>
      <w:r>
        <w:rPr>
          <w:rFonts w:ascii="Arial" w:hAnsi="Arial" w:cs="Arial"/>
          <w:bCs/>
        </w:rPr>
        <w:t>„</w:t>
      </w:r>
      <w:r w:rsidRPr="00017FE5">
        <w:rPr>
          <w:rFonts w:ascii="Arial" w:hAnsi="Arial" w:cs="Arial"/>
          <w:bCs/>
        </w:rPr>
        <w:t>Javaslat kőszínházként működő költségvetési szervek megszüntetésére, valamint gazdasági társaságoknak a közfeladat további ellátására történő alapítására</w:t>
      </w:r>
      <w:r>
        <w:rPr>
          <w:rFonts w:ascii="Arial" w:hAnsi="Arial" w:cs="Arial"/>
          <w:bCs/>
        </w:rPr>
        <w:t xml:space="preserve">” című napirend keretében az </w:t>
      </w:r>
      <w:r w:rsidRPr="00017FE5">
        <w:rPr>
          <w:rFonts w:ascii="Arial" w:hAnsi="Arial" w:cs="Arial"/>
          <w:bCs/>
          <w:u w:val="single"/>
        </w:rPr>
        <w:t>1346 és 1348/2011. (V. 25.) sz. határozatai</w:t>
      </w:r>
      <w:r w:rsidR="000A0A57">
        <w:rPr>
          <w:rFonts w:ascii="Arial" w:hAnsi="Arial" w:cs="Arial"/>
          <w:bCs/>
          <w:u w:val="single"/>
        </w:rPr>
        <w:t>b</w:t>
      </w:r>
      <w:r w:rsidRPr="00017FE5">
        <w:rPr>
          <w:rFonts w:ascii="Arial" w:hAnsi="Arial" w:cs="Arial"/>
          <w:bCs/>
          <w:u w:val="single"/>
        </w:rPr>
        <w:t>an</w:t>
      </w:r>
      <w:r>
        <w:rPr>
          <w:rFonts w:ascii="Arial" w:hAnsi="Arial" w:cs="Arial"/>
          <w:bCs/>
        </w:rPr>
        <w:t xml:space="preserve"> a</w:t>
      </w:r>
      <w:r w:rsidRPr="00017FE5">
        <w:rPr>
          <w:rFonts w:ascii="Arial" w:hAnsi="Arial" w:cs="Arial"/>
          <w:bCs/>
        </w:rPr>
        <w:t xml:space="preserve"> gazdasági társaságonként meghatározott </w:t>
      </w:r>
      <w:r>
        <w:rPr>
          <w:rFonts w:ascii="Arial" w:hAnsi="Arial" w:cs="Arial"/>
          <w:bCs/>
        </w:rPr>
        <w:br/>
      </w:r>
      <w:r w:rsidRPr="00017FE5">
        <w:rPr>
          <w:rFonts w:ascii="Arial" w:hAnsi="Arial" w:cs="Arial"/>
          <w:bCs/>
        </w:rPr>
        <w:t xml:space="preserve">3.000 eFt törzstőkét a „9300 Általános tartalék” címről biztosítja a megalapításra kerülő gazdasági társaságok számára, ezért 15.000 eFt-tal csökkenti a „9300 Általános tartalék” cím működési célú tartalék előirányzatát és ezzel egyidejűleg egyszeri jelleggel </w:t>
      </w:r>
    </w:p>
    <w:p w:rsidR="00017FE5" w:rsidRPr="00017FE5" w:rsidRDefault="00017FE5" w:rsidP="00017FE5">
      <w:pPr>
        <w:jc w:val="both"/>
        <w:rPr>
          <w:rFonts w:ascii="Arial" w:hAnsi="Arial" w:cs="Arial"/>
          <w:bCs/>
        </w:rPr>
      </w:pPr>
      <w:r w:rsidRPr="00017FE5">
        <w:rPr>
          <w:rFonts w:ascii="Arial" w:hAnsi="Arial" w:cs="Arial"/>
          <w:bCs/>
        </w:rPr>
        <w:t>- 3.000 eFt-tal megemeli az új „8144 Budapest Bábszínház Nonprofit Kft.” cím önkormányzati beruházások (Áfával) előirányzatát;</w:t>
      </w:r>
    </w:p>
    <w:p w:rsidR="00017FE5" w:rsidRPr="00017FE5" w:rsidRDefault="00017FE5" w:rsidP="00017FE5">
      <w:pPr>
        <w:jc w:val="both"/>
        <w:rPr>
          <w:rFonts w:ascii="Arial" w:hAnsi="Arial" w:cs="Arial"/>
          <w:bCs/>
        </w:rPr>
      </w:pPr>
      <w:r w:rsidRPr="00017FE5">
        <w:rPr>
          <w:rFonts w:ascii="Arial" w:hAnsi="Arial" w:cs="Arial"/>
          <w:bCs/>
        </w:rPr>
        <w:t>- 3.000 eFt-tal megemeli az új „8148 Katona József Színház Nonprofit Kft.” cím önkormányzati beruházások (Áfával) előirányzatát;</w:t>
      </w:r>
    </w:p>
    <w:p w:rsidR="00017FE5" w:rsidRPr="00017FE5" w:rsidRDefault="00017FE5" w:rsidP="00017FE5">
      <w:pPr>
        <w:jc w:val="both"/>
        <w:rPr>
          <w:rFonts w:ascii="Arial" w:hAnsi="Arial" w:cs="Arial"/>
          <w:bCs/>
        </w:rPr>
      </w:pPr>
      <w:r w:rsidRPr="00017FE5">
        <w:rPr>
          <w:rFonts w:ascii="Arial" w:hAnsi="Arial" w:cs="Arial"/>
          <w:bCs/>
        </w:rPr>
        <w:t>- 3.000 eFt-tal megemeli az új „8145 Kolibri Gyermek- és Ifjúsági Színház Nonprofit Kft.” cím önkormányzati beruházások (Áfával) előirányzatát;</w:t>
      </w:r>
    </w:p>
    <w:p w:rsidR="00017FE5" w:rsidRPr="00017FE5" w:rsidRDefault="00017FE5" w:rsidP="00017FE5">
      <w:pPr>
        <w:jc w:val="both"/>
        <w:rPr>
          <w:rFonts w:ascii="Arial" w:hAnsi="Arial" w:cs="Arial"/>
          <w:bCs/>
        </w:rPr>
      </w:pPr>
      <w:r w:rsidRPr="00017FE5">
        <w:rPr>
          <w:rFonts w:ascii="Arial" w:hAnsi="Arial" w:cs="Arial"/>
          <w:bCs/>
        </w:rPr>
        <w:t>- 3.000 eFt-tal megemeli az új „8146 Radnóti Miklós Színház Nonprofit Kft.” cím önkormányzati beruházások (Áfával) előirányzatát;</w:t>
      </w:r>
    </w:p>
    <w:p w:rsidR="00017FE5" w:rsidRPr="00017FE5" w:rsidRDefault="00017FE5" w:rsidP="00017FE5">
      <w:pPr>
        <w:jc w:val="both"/>
        <w:rPr>
          <w:rFonts w:ascii="Arial" w:hAnsi="Arial" w:cs="Arial"/>
          <w:bCs/>
        </w:rPr>
      </w:pPr>
      <w:r w:rsidRPr="00017FE5">
        <w:rPr>
          <w:rFonts w:ascii="Arial" w:hAnsi="Arial" w:cs="Arial"/>
          <w:bCs/>
        </w:rPr>
        <w:t xml:space="preserve">- 3.000 eFt-tal megemeli az új „8147 Vígszínház Nonprofit Kft.” cím önkormányzati beruházások (Áfával) előirányzatát. </w:t>
      </w:r>
    </w:p>
    <w:p w:rsidR="00017FE5" w:rsidRPr="00017FE5" w:rsidRDefault="00017FE5" w:rsidP="00017FE5">
      <w:pPr>
        <w:jc w:val="both"/>
        <w:rPr>
          <w:rFonts w:ascii="Arial" w:hAnsi="Arial" w:cs="Arial"/>
          <w:bCs/>
        </w:rPr>
      </w:pPr>
      <w:r w:rsidRPr="00017FE5">
        <w:rPr>
          <w:rFonts w:ascii="Arial" w:hAnsi="Arial" w:cs="Arial"/>
          <w:bCs/>
        </w:rPr>
        <w:t>Felkéri a főpolgármestert a kapcsolódó költségvetési rendeletmódosítások Fővárosi Közgyűlés elé történő beterjesztésére.</w:t>
      </w:r>
    </w:p>
    <w:p w:rsidR="00017FE5" w:rsidRPr="00017FE5" w:rsidRDefault="00017FE5" w:rsidP="00017FE5">
      <w:pPr>
        <w:jc w:val="both"/>
        <w:rPr>
          <w:rFonts w:ascii="Arial" w:hAnsi="Arial" w:cs="Arial"/>
          <w:bCs/>
        </w:rPr>
      </w:pPr>
      <w:r w:rsidRPr="00017FE5">
        <w:rPr>
          <w:rFonts w:ascii="Arial" w:hAnsi="Arial" w:cs="Arial"/>
          <w:bCs/>
        </w:rPr>
        <w:t>Határidő:</w:t>
      </w:r>
      <w:r w:rsidR="000A0A57">
        <w:rPr>
          <w:rFonts w:ascii="Arial" w:hAnsi="Arial" w:cs="Arial"/>
          <w:bCs/>
        </w:rPr>
        <w:t>a költségvetési rendelet soron következő módosításával egyidejűleg</w:t>
      </w:r>
    </w:p>
    <w:p w:rsidR="00017FE5" w:rsidRPr="00017FE5" w:rsidRDefault="00017FE5" w:rsidP="00017FE5">
      <w:pPr>
        <w:jc w:val="both"/>
        <w:rPr>
          <w:rFonts w:ascii="Arial" w:hAnsi="Arial" w:cs="Arial"/>
          <w:bCs/>
        </w:rPr>
      </w:pPr>
      <w:r w:rsidRPr="00017FE5">
        <w:rPr>
          <w:rFonts w:ascii="Arial" w:hAnsi="Arial" w:cs="Arial"/>
          <w:bCs/>
        </w:rPr>
        <w:t xml:space="preserve">Felelős: Tarlós István </w:t>
      </w:r>
    </w:p>
    <w:p w:rsidR="00017FE5" w:rsidRDefault="00017FE5" w:rsidP="00205ADD">
      <w:pPr>
        <w:jc w:val="both"/>
        <w:rPr>
          <w:rFonts w:ascii="Arial" w:hAnsi="Arial" w:cs="Arial"/>
          <w:bCs/>
        </w:rPr>
      </w:pPr>
    </w:p>
    <w:p w:rsidR="00017FE5" w:rsidRPr="00017FE5" w:rsidRDefault="00017FE5" w:rsidP="00017FE5">
      <w:pPr>
        <w:jc w:val="both"/>
        <w:rPr>
          <w:rFonts w:ascii="Arial" w:hAnsi="Arial" w:cs="Arial"/>
          <w:bCs/>
        </w:rPr>
      </w:pPr>
      <w:r w:rsidRPr="00017FE5">
        <w:rPr>
          <w:rFonts w:ascii="Arial" w:hAnsi="Arial" w:cs="Arial"/>
          <w:bCs/>
        </w:rPr>
        <w:t>Az utódszervezetként létrejövő gazdasági társaságok megalakulásával járó többletköltségek fedezete érdekében összesen 23.366 eFt-ot biztosít az öt átalakuló költségvetési szerv számára a „9300 Általános tartalék” címről, ezért 23.366 eFt-tal csökkenti a „9300 Általános tartalék” cím működési célú tartalék előirányzatát és ezzel egyidejűleg egyszeri jelleggel, elszámolási kötelezettséggel</w:t>
      </w:r>
    </w:p>
    <w:p w:rsidR="00017FE5" w:rsidRPr="00017FE5" w:rsidRDefault="00017FE5" w:rsidP="00017FE5">
      <w:pPr>
        <w:jc w:val="both"/>
        <w:rPr>
          <w:rFonts w:ascii="Arial" w:hAnsi="Arial" w:cs="Arial"/>
          <w:bCs/>
        </w:rPr>
      </w:pPr>
      <w:r w:rsidRPr="00017FE5">
        <w:rPr>
          <w:rFonts w:ascii="Arial" w:hAnsi="Arial" w:cs="Arial"/>
          <w:bCs/>
        </w:rPr>
        <w:lastRenderedPageBreak/>
        <w:t>- 4.826 eFt-tal megemeli az „5101 Budapest Bábszínház” cím támogatási és kiadási előirányzatait (ezen belül személyi juttatás: 3.170 eFt, munkaadókat terhelő járulék: 856 eFt, dologi kiadás: 800 eFt);</w:t>
      </w:r>
    </w:p>
    <w:p w:rsidR="00017FE5" w:rsidRPr="00017FE5" w:rsidRDefault="00017FE5" w:rsidP="00017FE5">
      <w:pPr>
        <w:jc w:val="both"/>
        <w:rPr>
          <w:rFonts w:ascii="Arial" w:hAnsi="Arial" w:cs="Arial"/>
          <w:bCs/>
        </w:rPr>
      </w:pPr>
      <w:r w:rsidRPr="00017FE5">
        <w:rPr>
          <w:rFonts w:ascii="Arial" w:hAnsi="Arial" w:cs="Arial"/>
          <w:bCs/>
        </w:rPr>
        <w:t>- 4.635 eFt-tal megemeli az „5111 Katona József Színház” cím támogatási és kiadási előirányzatait (ezen belül személyi juttatás: 3.020 eFt, munkaadókat terhelő járulék: 815 eFt, dologi kiadás: 800 eFt);</w:t>
      </w:r>
    </w:p>
    <w:p w:rsidR="00017FE5" w:rsidRPr="00017FE5" w:rsidRDefault="00017FE5" w:rsidP="00017FE5">
      <w:pPr>
        <w:jc w:val="both"/>
        <w:rPr>
          <w:rFonts w:ascii="Arial" w:hAnsi="Arial" w:cs="Arial"/>
          <w:bCs/>
        </w:rPr>
      </w:pPr>
      <w:r w:rsidRPr="00017FE5">
        <w:rPr>
          <w:rFonts w:ascii="Arial" w:hAnsi="Arial" w:cs="Arial"/>
          <w:bCs/>
        </w:rPr>
        <w:t>- 3.545 eFt-tal megemeli az „5102 Kolibri Gyermek- és Ifjúsági Színház” cím támogatási és kiadási előirányzatait (ezen belül személyi juttatás: 2.161 eFt, munkaadókat terhelő járulék: 584 eFt, dologi kiadás: 800 eFt);</w:t>
      </w:r>
    </w:p>
    <w:p w:rsidR="00017FE5" w:rsidRPr="00017FE5" w:rsidRDefault="00017FE5" w:rsidP="00017FE5">
      <w:pPr>
        <w:jc w:val="both"/>
        <w:rPr>
          <w:rFonts w:ascii="Arial" w:hAnsi="Arial" w:cs="Arial"/>
          <w:bCs/>
        </w:rPr>
      </w:pPr>
      <w:r w:rsidRPr="00017FE5">
        <w:rPr>
          <w:rFonts w:ascii="Arial" w:hAnsi="Arial" w:cs="Arial"/>
          <w:bCs/>
        </w:rPr>
        <w:t>- 3.608 eFt-tal megemeli az „5107 Radnóti Miklós Színház” cím támogatási és kiadási előirányzatait (ezen belül személyi juttatás: 2.211 eFt, munkaadókat terhelő járulék: 597 eFt, dologi kiadás: 800 eFt);</w:t>
      </w:r>
    </w:p>
    <w:p w:rsidR="00017FE5" w:rsidRPr="00017FE5" w:rsidRDefault="00017FE5" w:rsidP="00017FE5">
      <w:pPr>
        <w:jc w:val="both"/>
        <w:rPr>
          <w:rFonts w:ascii="Arial" w:hAnsi="Arial" w:cs="Arial"/>
          <w:bCs/>
        </w:rPr>
      </w:pPr>
      <w:r w:rsidRPr="00017FE5">
        <w:rPr>
          <w:rFonts w:ascii="Arial" w:hAnsi="Arial" w:cs="Arial"/>
          <w:bCs/>
        </w:rPr>
        <w:t>- 6.752 eFt-tal megemeli az „5109 Vígszínház” cím támogatási és kiadási előirányzatait (ezen belül személyi juttatás: 4.687 eFt, munkaadókat terhelő járulék:1.265 eFt, dologi kiadás: 800 eFt). Felkéri a főpolgármestert a kapcsolódó költségvetési rendeletmódosítások Fővárosi Közgyűlés elé történő beterjesztésére.</w:t>
      </w:r>
    </w:p>
    <w:p w:rsidR="00017FE5" w:rsidRPr="00017FE5" w:rsidRDefault="00017FE5" w:rsidP="00017FE5">
      <w:pPr>
        <w:jc w:val="both"/>
        <w:rPr>
          <w:rFonts w:ascii="Arial" w:hAnsi="Arial" w:cs="Arial"/>
          <w:bCs/>
        </w:rPr>
      </w:pPr>
      <w:r w:rsidRPr="00017FE5">
        <w:rPr>
          <w:rFonts w:ascii="Arial" w:hAnsi="Arial" w:cs="Arial"/>
          <w:bCs/>
        </w:rPr>
        <w:t>Határidő:</w:t>
      </w:r>
      <w:r w:rsidR="000A0A57">
        <w:rPr>
          <w:rFonts w:ascii="Arial" w:hAnsi="Arial" w:cs="Arial"/>
          <w:bCs/>
        </w:rPr>
        <w:t>a költségvetési rendelet soron következő módosításával egyidejűleg</w:t>
      </w:r>
    </w:p>
    <w:p w:rsidR="00017FE5" w:rsidRPr="00017FE5" w:rsidRDefault="00017FE5" w:rsidP="00017FE5">
      <w:pPr>
        <w:jc w:val="both"/>
        <w:rPr>
          <w:rFonts w:ascii="Arial" w:hAnsi="Arial" w:cs="Arial"/>
          <w:bCs/>
        </w:rPr>
      </w:pPr>
      <w:r w:rsidRPr="00017FE5">
        <w:rPr>
          <w:rFonts w:ascii="Arial" w:hAnsi="Arial" w:cs="Arial"/>
          <w:bCs/>
        </w:rPr>
        <w:t xml:space="preserve">Felelős: Tarlós István </w:t>
      </w:r>
    </w:p>
    <w:p w:rsidR="00017FE5" w:rsidRPr="00017FE5" w:rsidRDefault="00017FE5" w:rsidP="00205ADD">
      <w:pPr>
        <w:jc w:val="both"/>
        <w:rPr>
          <w:rFonts w:ascii="Arial" w:hAnsi="Arial" w:cs="Arial"/>
          <w:b/>
          <w:bCs/>
        </w:rPr>
      </w:pPr>
      <w:r>
        <w:rPr>
          <w:rFonts w:ascii="Arial" w:hAnsi="Arial" w:cs="Arial"/>
          <w:b/>
          <w:bCs/>
        </w:rPr>
        <w:t>A költségvetési rendelet kapcsolódó módosítása megtörtént, ezzel a határozatok végrehajtása is.</w:t>
      </w:r>
    </w:p>
    <w:p w:rsidR="00E94A58" w:rsidRDefault="00E94A58" w:rsidP="00205ADD">
      <w:pPr>
        <w:jc w:val="both"/>
        <w:rPr>
          <w:rFonts w:ascii="Arial" w:hAnsi="Arial" w:cs="Arial"/>
          <w:bCs/>
        </w:rPr>
      </w:pPr>
    </w:p>
    <w:p w:rsidR="0063245A" w:rsidRPr="0063245A" w:rsidRDefault="0063245A" w:rsidP="0063245A">
      <w:pPr>
        <w:jc w:val="both"/>
        <w:rPr>
          <w:rFonts w:ascii="Arial" w:hAnsi="Arial" w:cs="Arial"/>
          <w:bCs/>
        </w:rPr>
      </w:pPr>
      <w:r>
        <w:rPr>
          <w:rFonts w:ascii="Arial" w:hAnsi="Arial" w:cs="Arial"/>
          <w:bCs/>
        </w:rPr>
        <w:t xml:space="preserve">Ugyanezen napirend keretében az </w:t>
      </w:r>
      <w:r w:rsidRPr="0063245A">
        <w:rPr>
          <w:rFonts w:ascii="Arial" w:hAnsi="Arial" w:cs="Arial"/>
          <w:bCs/>
          <w:u w:val="single"/>
        </w:rPr>
        <w:t>1354/2011. (V. 25.) sz. határozatban</w:t>
      </w:r>
      <w:r>
        <w:rPr>
          <w:rFonts w:ascii="Arial" w:hAnsi="Arial" w:cs="Arial"/>
          <w:bCs/>
        </w:rPr>
        <w:t xml:space="preserve"> a</w:t>
      </w:r>
      <w:r w:rsidRPr="0063245A">
        <w:rPr>
          <w:rFonts w:ascii="Arial" w:hAnsi="Arial" w:cs="Arial"/>
          <w:bCs/>
        </w:rPr>
        <w:t xml:space="preserve"> Budapest Bábszínház Kiemelkedően Közhasznú Nonprofit Korlátolt Felelősségű Társaság (székhely: 1062 Budapest VI., Andrássy út 69.) első ügyvezetőjének kijelöli Meczner Jánost (a.n.: Dékány Klára, lakcím: 1022 Budapest, Szpáhi u. 24.) 2015. január 31-ig terjedő időtartamra, és egyúttal a gazdasági társaságokról szóló 2006. évi IV. törvény 25. § (1) bekezdésében foglaltak alapján hozzájárul ahhoz, hogy Meczner János a „MED-ART-II” Művészeti – Egészségügyi és Gazdasági Szolgáltató Betéti Társaságban (Cg. 01-06-619734) részesedést szerezzen, és a Társaságban vezető tisztségviselőként tevékenykedjen. Meczner János a feladatátadás időpontjáig, 2011. július 31-ig megbízási szerződéssel a költségvetési szerv igazgatói teendői mellett, díjazás nélkül, majd 2011. augusztus 1-jétől munkaszerződéssel, ügyvezető igazgatóként, 900.000 Ft havi díjazás ellenében, illetve egyéb juttatások tekintetében a Fővárosi Közgyűlés 2490/2010. (XII. 15.) sz. határozatával jóváhagyott Javadalmazási Szabályzatban foglaltakra figyelemmel látja el feladatát. Felkéri a főpolgármestert a szükséges munkaügyi intézkedések megtételére, kiadmányozására.</w:t>
      </w:r>
    </w:p>
    <w:p w:rsidR="0063245A" w:rsidRPr="0063245A" w:rsidRDefault="0063245A" w:rsidP="0063245A">
      <w:pPr>
        <w:jc w:val="both"/>
        <w:rPr>
          <w:rFonts w:ascii="Arial" w:hAnsi="Arial" w:cs="Arial"/>
          <w:bCs/>
        </w:rPr>
      </w:pPr>
      <w:r w:rsidRPr="0063245A">
        <w:rPr>
          <w:rFonts w:ascii="Arial" w:hAnsi="Arial" w:cs="Arial"/>
          <w:bCs/>
        </w:rPr>
        <w:t>Határidő:</w:t>
      </w:r>
      <w:r>
        <w:rPr>
          <w:rFonts w:ascii="Arial" w:hAnsi="Arial" w:cs="Arial"/>
          <w:bCs/>
        </w:rPr>
        <w:t xml:space="preserve"> </w:t>
      </w:r>
      <w:r w:rsidRPr="0063245A">
        <w:rPr>
          <w:rFonts w:ascii="Arial" w:hAnsi="Arial" w:cs="Arial"/>
          <w:bCs/>
        </w:rPr>
        <w:t xml:space="preserve">megbízási szerződés vonatkozásában: 2011. július 15.; </w:t>
      </w:r>
    </w:p>
    <w:p w:rsidR="0063245A" w:rsidRPr="0063245A" w:rsidRDefault="0063245A" w:rsidP="0063245A">
      <w:pPr>
        <w:jc w:val="both"/>
        <w:rPr>
          <w:rFonts w:ascii="Arial" w:hAnsi="Arial" w:cs="Arial"/>
          <w:bCs/>
        </w:rPr>
      </w:pPr>
      <w:r w:rsidRPr="0063245A">
        <w:rPr>
          <w:rFonts w:ascii="Arial" w:hAnsi="Arial" w:cs="Arial"/>
          <w:bCs/>
        </w:rPr>
        <w:tab/>
      </w:r>
      <w:r>
        <w:rPr>
          <w:rFonts w:ascii="Arial" w:hAnsi="Arial" w:cs="Arial"/>
          <w:bCs/>
        </w:rPr>
        <w:t xml:space="preserve">    </w:t>
      </w:r>
      <w:r w:rsidRPr="0063245A">
        <w:rPr>
          <w:rFonts w:ascii="Arial" w:hAnsi="Arial" w:cs="Arial"/>
          <w:bCs/>
        </w:rPr>
        <w:t>munkaszerződés vonatkozásában: 2011. augusztus 1.</w:t>
      </w:r>
    </w:p>
    <w:p w:rsidR="0063245A" w:rsidRPr="0063245A" w:rsidRDefault="0063245A" w:rsidP="0063245A">
      <w:pPr>
        <w:jc w:val="both"/>
        <w:rPr>
          <w:rFonts w:ascii="Arial" w:hAnsi="Arial" w:cs="Arial"/>
          <w:bCs/>
        </w:rPr>
      </w:pPr>
      <w:r w:rsidRPr="0063245A">
        <w:rPr>
          <w:rFonts w:ascii="Arial" w:hAnsi="Arial" w:cs="Arial"/>
          <w:bCs/>
        </w:rPr>
        <w:t xml:space="preserve">Felelős: Tarlós István </w:t>
      </w:r>
    </w:p>
    <w:p w:rsidR="0063245A" w:rsidRPr="0063245A" w:rsidRDefault="0063245A" w:rsidP="00205ADD">
      <w:pPr>
        <w:jc w:val="both"/>
        <w:rPr>
          <w:rFonts w:ascii="Arial" w:hAnsi="Arial" w:cs="Arial"/>
          <w:b/>
          <w:bCs/>
        </w:rPr>
      </w:pPr>
      <w:r>
        <w:rPr>
          <w:rFonts w:ascii="Arial" w:hAnsi="Arial" w:cs="Arial"/>
          <w:b/>
          <w:bCs/>
        </w:rPr>
        <w:lastRenderedPageBreak/>
        <w:t>A megbízási szerződés és a munkaszerződés aláírása és kiadása megtörtént, ezzel a határozat végrehajtása is.</w:t>
      </w:r>
    </w:p>
    <w:p w:rsidR="0063245A" w:rsidRDefault="0063245A" w:rsidP="00205ADD">
      <w:pPr>
        <w:jc w:val="both"/>
        <w:rPr>
          <w:rFonts w:ascii="Arial" w:hAnsi="Arial" w:cs="Arial"/>
          <w:bCs/>
        </w:rPr>
      </w:pPr>
    </w:p>
    <w:p w:rsidR="00924DFC" w:rsidRPr="00924DFC" w:rsidRDefault="00924DFC" w:rsidP="00924DFC">
      <w:pPr>
        <w:jc w:val="both"/>
        <w:rPr>
          <w:rFonts w:ascii="Arial" w:hAnsi="Arial" w:cs="Arial"/>
          <w:bCs/>
        </w:rPr>
      </w:pPr>
      <w:r>
        <w:rPr>
          <w:rFonts w:ascii="Arial" w:hAnsi="Arial" w:cs="Arial"/>
          <w:bCs/>
        </w:rPr>
        <w:t xml:space="preserve">Ugyanezen napirend keretében az </w:t>
      </w:r>
      <w:r w:rsidRPr="00924DFC">
        <w:rPr>
          <w:rFonts w:ascii="Arial" w:hAnsi="Arial" w:cs="Arial"/>
          <w:bCs/>
          <w:u w:val="single"/>
        </w:rPr>
        <w:t>1355/2011. (V. 25.) sz. határozatban</w:t>
      </w:r>
      <w:r>
        <w:rPr>
          <w:rFonts w:ascii="Arial" w:hAnsi="Arial" w:cs="Arial"/>
          <w:bCs/>
        </w:rPr>
        <w:t xml:space="preserve"> a</w:t>
      </w:r>
      <w:r w:rsidRPr="00924DFC">
        <w:rPr>
          <w:rFonts w:ascii="Arial" w:hAnsi="Arial" w:cs="Arial"/>
          <w:bCs/>
        </w:rPr>
        <w:t xml:space="preserve"> Katona József Színház Kiemelkedően Közhasznú Nonprofit Korlátolt Felelősségű Társaság (székhely: 1052 Budapest V., Petőfi Sándor u. 6.) első ügyvezetőjének kijelöli Máté Gábort (a.n.: Lokancz Rozália, lakcím: 1053 Budapest, Királyi Pál u. 9. 1. em. 2.) 2016. január 31-ig terjedő időtartamra, és egyúttal a gazdasági társaságokról szóló 2006. évi IV. törvény 25. § (1) bekezdésében foglaltak alapján hozzájárul ahhoz, hogy Máté Gábor a MŰTOL-L Művészeti és Oktató Betéti Társaságban (Cg. 01-06-514930) részesedést szerezzen. Máté Gábor a feladatátadás időpontjáig, 2011. július 31-ig megbízási szerződéssel a költségvetési szerv igazgatói teendői mellett, díjazás nélkül, majd 2011. augusztus 1-jétől munkaszerződéssel, ügyvezető igazgatóként, 900.000 Ft havi díjazás ellenében, illetve egyéb juttatások tekintetében a Fővárosi Közgyűlés 2490/2010. (XII. 15.) sz. határozatával jóváhagyott Javadalmazási Szabályzatban foglaltakra figyelemmel látja el feladatát. Felkéri a főpolgármestert a szükséges munkaügyi intézkedések megtételére, kiadmányozására. </w:t>
      </w:r>
    </w:p>
    <w:p w:rsidR="00924DFC" w:rsidRPr="00924DFC" w:rsidRDefault="00924DFC" w:rsidP="00924DFC">
      <w:pPr>
        <w:jc w:val="both"/>
        <w:rPr>
          <w:rFonts w:ascii="Arial" w:hAnsi="Arial" w:cs="Arial"/>
          <w:bCs/>
        </w:rPr>
      </w:pPr>
      <w:r w:rsidRPr="00924DFC">
        <w:rPr>
          <w:rFonts w:ascii="Arial" w:hAnsi="Arial" w:cs="Arial"/>
          <w:bCs/>
        </w:rPr>
        <w:t>Határidő:</w:t>
      </w:r>
      <w:r w:rsidRPr="00924DFC">
        <w:rPr>
          <w:rFonts w:ascii="Arial" w:hAnsi="Arial" w:cs="Arial"/>
          <w:bCs/>
        </w:rPr>
        <w:tab/>
        <w:t xml:space="preserve">megbízási szerződés vonatkozásában: 2011. július 15.; </w:t>
      </w:r>
    </w:p>
    <w:p w:rsidR="00924DFC" w:rsidRPr="00924DFC" w:rsidRDefault="00924DFC" w:rsidP="00924DFC">
      <w:pPr>
        <w:jc w:val="both"/>
        <w:rPr>
          <w:rFonts w:ascii="Arial" w:hAnsi="Arial" w:cs="Arial"/>
          <w:bCs/>
        </w:rPr>
      </w:pPr>
      <w:r w:rsidRPr="00924DFC">
        <w:rPr>
          <w:rFonts w:ascii="Arial" w:hAnsi="Arial" w:cs="Arial"/>
          <w:bCs/>
        </w:rPr>
        <w:tab/>
      </w:r>
      <w:r>
        <w:rPr>
          <w:rFonts w:ascii="Arial" w:hAnsi="Arial" w:cs="Arial"/>
          <w:bCs/>
        </w:rPr>
        <w:t xml:space="preserve">            </w:t>
      </w:r>
      <w:r w:rsidRPr="00924DFC">
        <w:rPr>
          <w:rFonts w:ascii="Arial" w:hAnsi="Arial" w:cs="Arial"/>
          <w:bCs/>
        </w:rPr>
        <w:t>munkaszerződés vonatkozásában: 2011. augusztus 1.</w:t>
      </w:r>
    </w:p>
    <w:p w:rsidR="00924DFC" w:rsidRPr="00924DFC" w:rsidRDefault="00924DFC" w:rsidP="00924DFC">
      <w:pPr>
        <w:jc w:val="both"/>
        <w:rPr>
          <w:rFonts w:ascii="Arial" w:hAnsi="Arial" w:cs="Arial"/>
          <w:bCs/>
        </w:rPr>
      </w:pPr>
      <w:r w:rsidRPr="00924DFC">
        <w:rPr>
          <w:rFonts w:ascii="Arial" w:hAnsi="Arial" w:cs="Arial"/>
          <w:bCs/>
        </w:rPr>
        <w:t xml:space="preserve">Felelős: Tarlós István </w:t>
      </w:r>
    </w:p>
    <w:p w:rsidR="00924DFC" w:rsidRPr="0063245A" w:rsidRDefault="00924DFC" w:rsidP="00924DFC">
      <w:pPr>
        <w:jc w:val="both"/>
        <w:rPr>
          <w:rFonts w:ascii="Arial" w:hAnsi="Arial" w:cs="Arial"/>
          <w:b/>
          <w:bCs/>
        </w:rPr>
      </w:pPr>
      <w:r>
        <w:rPr>
          <w:rFonts w:ascii="Arial" w:hAnsi="Arial" w:cs="Arial"/>
          <w:b/>
          <w:bCs/>
        </w:rPr>
        <w:t>A megbízási szerződés és a munkaszerződés aláírása és kiadása megtörtént, ezzel a határozat végrehajtása is.</w:t>
      </w:r>
    </w:p>
    <w:p w:rsidR="00924DFC" w:rsidRDefault="00924DFC" w:rsidP="00205ADD">
      <w:pPr>
        <w:jc w:val="both"/>
        <w:rPr>
          <w:rFonts w:ascii="Arial" w:hAnsi="Arial" w:cs="Arial"/>
          <w:bCs/>
        </w:rPr>
      </w:pPr>
    </w:p>
    <w:p w:rsidR="00676372" w:rsidRPr="00676372" w:rsidRDefault="00676372" w:rsidP="00676372">
      <w:pPr>
        <w:jc w:val="both"/>
        <w:rPr>
          <w:rFonts w:ascii="Arial" w:hAnsi="Arial" w:cs="Arial"/>
          <w:bCs/>
        </w:rPr>
      </w:pPr>
      <w:r>
        <w:rPr>
          <w:rFonts w:ascii="Arial" w:hAnsi="Arial" w:cs="Arial"/>
          <w:bCs/>
        </w:rPr>
        <w:t xml:space="preserve">Ugyanezen napirend keretében az </w:t>
      </w:r>
      <w:r w:rsidRPr="00676372">
        <w:rPr>
          <w:rFonts w:ascii="Arial" w:hAnsi="Arial" w:cs="Arial"/>
          <w:bCs/>
          <w:u w:val="single"/>
        </w:rPr>
        <w:t>1356/2011. (V. 25.) sz. határozatban</w:t>
      </w:r>
      <w:r>
        <w:rPr>
          <w:rFonts w:ascii="Arial" w:hAnsi="Arial" w:cs="Arial"/>
          <w:bCs/>
        </w:rPr>
        <w:t xml:space="preserve"> a</w:t>
      </w:r>
      <w:r w:rsidRPr="00676372">
        <w:rPr>
          <w:rFonts w:ascii="Arial" w:hAnsi="Arial" w:cs="Arial"/>
          <w:bCs/>
        </w:rPr>
        <w:t xml:space="preserve"> Kolibri Gyermek- és Ifjúsági Színház Kiemelkedően Közhasznú Nonprofit Korlátolt Felelősségű Társaság (székhely: 1061 Budapest VI., Jókai tér 10.) első ügyvezetőjének kijelöli Novák Jánost (a.n.: Bory Róza, lakcím: 1132 Budapest, Visegrádi u. 29. 5. em. 1.) 2015. január 31-ig terjedő időtartamra, és egyúttal a gazdasági társaságokról szóló 2006. évi IV. törvény 25. § (1) bekezdésében foglaltak alapján hozzájárul ahhoz, hogy Novák János a Mandala Kulturális Szolgáltató Betéti Társaságban (Cg. 01-06-113332) részesedést szerezzen, és a Társaságban vezető tisztségviselőként tevékenykedjen. Novák János a feladatátadás időpontjáig, 2011. július 31-ig megbízási szerződéssel a költségvetési szerv igazgatói teendői mellett, díjazás nélkül, majd 2011. augusztus 1-jétől munkaszerződéssel, ügyvezető igazgatóként, 700.000 Ft havi díjazás ellenében, illetve egyéb juttatások tekintetében a Fővárosi Közgyűlés 2490/2010. (XII. 15.) sz. határozatával jóváhagyott Javadalmazási Szabályzatban foglaltakra figyelemmel látja el feladatát. Felkéri a főpolgármestert a szükséges munkaügyi intézkedések megtételére, kiadmányozására.</w:t>
      </w:r>
    </w:p>
    <w:p w:rsidR="00676372" w:rsidRPr="00676372" w:rsidRDefault="00676372" w:rsidP="00676372">
      <w:pPr>
        <w:jc w:val="both"/>
        <w:rPr>
          <w:rFonts w:ascii="Arial" w:hAnsi="Arial" w:cs="Arial"/>
          <w:bCs/>
        </w:rPr>
      </w:pPr>
      <w:r w:rsidRPr="00676372">
        <w:rPr>
          <w:rFonts w:ascii="Arial" w:hAnsi="Arial" w:cs="Arial"/>
          <w:bCs/>
        </w:rPr>
        <w:t>Határidő:</w:t>
      </w:r>
      <w:r w:rsidRPr="00676372">
        <w:rPr>
          <w:rFonts w:ascii="Arial" w:hAnsi="Arial" w:cs="Arial"/>
          <w:bCs/>
        </w:rPr>
        <w:tab/>
        <w:t xml:space="preserve">megbízási szerződés vonatkozásában: 2011. július 15.; </w:t>
      </w:r>
    </w:p>
    <w:p w:rsidR="00676372" w:rsidRPr="00676372" w:rsidRDefault="00676372" w:rsidP="00676372">
      <w:pPr>
        <w:jc w:val="both"/>
        <w:rPr>
          <w:rFonts w:ascii="Arial" w:hAnsi="Arial" w:cs="Arial"/>
          <w:bCs/>
        </w:rPr>
      </w:pPr>
      <w:r w:rsidRPr="00676372">
        <w:rPr>
          <w:rFonts w:ascii="Arial" w:hAnsi="Arial" w:cs="Arial"/>
          <w:bCs/>
        </w:rPr>
        <w:tab/>
      </w:r>
      <w:r>
        <w:rPr>
          <w:rFonts w:ascii="Arial" w:hAnsi="Arial" w:cs="Arial"/>
          <w:bCs/>
        </w:rPr>
        <w:t xml:space="preserve">            </w:t>
      </w:r>
      <w:r w:rsidRPr="00676372">
        <w:rPr>
          <w:rFonts w:ascii="Arial" w:hAnsi="Arial" w:cs="Arial"/>
          <w:bCs/>
        </w:rPr>
        <w:t>munkaszerződés vonatkozásában: 2011. augusztus 1.</w:t>
      </w:r>
    </w:p>
    <w:p w:rsidR="00676372" w:rsidRPr="00676372" w:rsidRDefault="00676372" w:rsidP="00676372">
      <w:pPr>
        <w:jc w:val="both"/>
        <w:rPr>
          <w:rFonts w:ascii="Arial" w:hAnsi="Arial" w:cs="Arial"/>
          <w:bCs/>
        </w:rPr>
      </w:pPr>
      <w:r w:rsidRPr="00676372">
        <w:rPr>
          <w:rFonts w:ascii="Arial" w:hAnsi="Arial" w:cs="Arial"/>
          <w:bCs/>
        </w:rPr>
        <w:t xml:space="preserve">Felelős: Tarlós István </w:t>
      </w:r>
    </w:p>
    <w:p w:rsidR="00676372" w:rsidRPr="0063245A" w:rsidRDefault="00676372" w:rsidP="00676372">
      <w:pPr>
        <w:jc w:val="both"/>
        <w:rPr>
          <w:rFonts w:ascii="Arial" w:hAnsi="Arial" w:cs="Arial"/>
          <w:b/>
          <w:bCs/>
        </w:rPr>
      </w:pPr>
      <w:r>
        <w:rPr>
          <w:rFonts w:ascii="Arial" w:hAnsi="Arial" w:cs="Arial"/>
          <w:b/>
          <w:bCs/>
        </w:rPr>
        <w:t>A megbízási szerződés és a munkaszerződés aláírása és kiadása megtörtént, ezzel a határozat végrehajtása is.</w:t>
      </w:r>
    </w:p>
    <w:p w:rsidR="00676372" w:rsidRDefault="00676372" w:rsidP="00205ADD">
      <w:pPr>
        <w:jc w:val="both"/>
        <w:rPr>
          <w:rFonts w:ascii="Arial" w:hAnsi="Arial" w:cs="Arial"/>
          <w:bCs/>
        </w:rPr>
      </w:pPr>
    </w:p>
    <w:p w:rsidR="00CD76EE" w:rsidRPr="00CD76EE" w:rsidRDefault="00CD76EE" w:rsidP="00CD76EE">
      <w:pPr>
        <w:jc w:val="both"/>
        <w:rPr>
          <w:rFonts w:ascii="Arial" w:hAnsi="Arial" w:cs="Arial"/>
          <w:bCs/>
        </w:rPr>
      </w:pPr>
      <w:r>
        <w:rPr>
          <w:rFonts w:ascii="Arial" w:hAnsi="Arial" w:cs="Arial"/>
          <w:bCs/>
        </w:rPr>
        <w:t xml:space="preserve">Ugyanezen napirend keretében az </w:t>
      </w:r>
      <w:r w:rsidRPr="00CD76EE">
        <w:rPr>
          <w:rFonts w:ascii="Arial" w:hAnsi="Arial" w:cs="Arial"/>
          <w:bCs/>
          <w:u w:val="single"/>
        </w:rPr>
        <w:t>1357/2011. (V. 25.) sz. határozatban</w:t>
      </w:r>
      <w:r>
        <w:rPr>
          <w:rFonts w:ascii="Arial" w:hAnsi="Arial" w:cs="Arial"/>
          <w:bCs/>
        </w:rPr>
        <w:t xml:space="preserve"> a</w:t>
      </w:r>
      <w:r w:rsidRPr="00CD76EE">
        <w:rPr>
          <w:rFonts w:ascii="Arial" w:hAnsi="Arial" w:cs="Arial"/>
          <w:bCs/>
        </w:rPr>
        <w:t xml:space="preserve"> Radnóti Miklós Színház Kiemelkedően Közhasznú Nonprofit Korlátolt Felelősségű Társaság (székhely: 1065 Budapest VI., Nagymező u. 11.) első ügyvezetőjének kijelöli Bálint Andrást (a.n.: dr. Dubsky Mária, lakcím: 1028 Budapest, Petőfi u. 39.) 2016. január 31-ig terjedő időtartamra, és egyúttal a gazdasági társaságokról szóló 2006. évi IV. törvény 25. § (1) bekezdésében foglaltak alapján hozzájárul ahhoz, hogy Bálint András a Leinád Művészeti Betéti Társaságban (Cg. 01-06-118150) részesedést szerezzen. Bálint András a feladatátadás időpontjáig, 2011. július 31-ig megbízási szerződéssel a költségvetési szerv igazgatói teendői mellett, díjazás nélkül, majd 2011. augusztus 1-jétől munkaszerződéssel, ügyvezető igazgatóként, 800.000 Ft havi díjazás ellenében, illetve egyéb juttatások tekintetében a Fővárosi Közgyűlés 2490/2010. (XII. 15.) sz. határozatával jóváhagyott Javadalmazási Szabályzatban foglaltakra figyelemmel látja el feladatát. Felkéri a főpolgármestert a szükséges munkaügyi intézkedések megtételére, kiadmányozására.</w:t>
      </w:r>
    </w:p>
    <w:p w:rsidR="00CD76EE" w:rsidRPr="00CD76EE" w:rsidRDefault="00CD76EE" w:rsidP="00CD76EE">
      <w:pPr>
        <w:jc w:val="both"/>
        <w:rPr>
          <w:rFonts w:ascii="Arial" w:hAnsi="Arial" w:cs="Arial"/>
          <w:bCs/>
        </w:rPr>
      </w:pPr>
      <w:r w:rsidRPr="00CD76EE">
        <w:rPr>
          <w:rFonts w:ascii="Arial" w:hAnsi="Arial" w:cs="Arial"/>
          <w:bCs/>
        </w:rPr>
        <w:t>Határidő:</w:t>
      </w:r>
      <w:r w:rsidRPr="00CD76EE">
        <w:rPr>
          <w:rFonts w:ascii="Arial" w:hAnsi="Arial" w:cs="Arial"/>
          <w:bCs/>
        </w:rPr>
        <w:tab/>
        <w:t xml:space="preserve">megbízási szerződés vonatkozásában: 2011. július 15.; </w:t>
      </w:r>
    </w:p>
    <w:p w:rsidR="00CD76EE" w:rsidRPr="00CD76EE" w:rsidRDefault="00CD76EE" w:rsidP="00CD76EE">
      <w:pPr>
        <w:jc w:val="both"/>
        <w:rPr>
          <w:rFonts w:ascii="Arial" w:hAnsi="Arial" w:cs="Arial"/>
          <w:bCs/>
        </w:rPr>
      </w:pPr>
      <w:r w:rsidRPr="00CD76EE">
        <w:rPr>
          <w:rFonts w:ascii="Arial" w:hAnsi="Arial" w:cs="Arial"/>
          <w:bCs/>
        </w:rPr>
        <w:tab/>
      </w:r>
      <w:r>
        <w:rPr>
          <w:rFonts w:ascii="Arial" w:hAnsi="Arial" w:cs="Arial"/>
          <w:bCs/>
        </w:rPr>
        <w:t xml:space="preserve">            </w:t>
      </w:r>
      <w:r w:rsidRPr="00CD76EE">
        <w:rPr>
          <w:rFonts w:ascii="Arial" w:hAnsi="Arial" w:cs="Arial"/>
          <w:bCs/>
        </w:rPr>
        <w:t>munkaszerződés vonatkozásában: 2011. augusztus 1.</w:t>
      </w:r>
    </w:p>
    <w:p w:rsidR="00CD76EE" w:rsidRPr="00CD76EE" w:rsidRDefault="00CD76EE" w:rsidP="00CD76EE">
      <w:pPr>
        <w:jc w:val="both"/>
        <w:rPr>
          <w:rFonts w:ascii="Arial" w:hAnsi="Arial" w:cs="Arial"/>
          <w:bCs/>
        </w:rPr>
      </w:pPr>
      <w:r w:rsidRPr="00CD76EE">
        <w:rPr>
          <w:rFonts w:ascii="Arial" w:hAnsi="Arial" w:cs="Arial"/>
          <w:bCs/>
        </w:rPr>
        <w:t xml:space="preserve">Felelős: Tarlós István </w:t>
      </w:r>
    </w:p>
    <w:p w:rsidR="00CD76EE" w:rsidRPr="0063245A" w:rsidRDefault="00CD76EE" w:rsidP="00CD76EE">
      <w:pPr>
        <w:jc w:val="both"/>
        <w:rPr>
          <w:rFonts w:ascii="Arial" w:hAnsi="Arial" w:cs="Arial"/>
          <w:b/>
          <w:bCs/>
        </w:rPr>
      </w:pPr>
      <w:r>
        <w:rPr>
          <w:rFonts w:ascii="Arial" w:hAnsi="Arial" w:cs="Arial"/>
          <w:b/>
          <w:bCs/>
        </w:rPr>
        <w:t>A megbízási szerződés és a munkaszerződés aláírása és kiadása megtörtént, ezzel a határozat végrehajtása is.</w:t>
      </w:r>
    </w:p>
    <w:p w:rsidR="00CD76EE" w:rsidRDefault="00CD76EE" w:rsidP="00205ADD">
      <w:pPr>
        <w:jc w:val="both"/>
        <w:rPr>
          <w:rFonts w:ascii="Arial" w:hAnsi="Arial" w:cs="Arial"/>
          <w:bCs/>
        </w:rPr>
      </w:pPr>
    </w:p>
    <w:p w:rsidR="00EE56FE" w:rsidRPr="00EE56FE" w:rsidRDefault="00EE56FE" w:rsidP="00EE56FE">
      <w:pPr>
        <w:jc w:val="both"/>
        <w:rPr>
          <w:rFonts w:ascii="Arial" w:hAnsi="Arial" w:cs="Arial"/>
          <w:bCs/>
        </w:rPr>
      </w:pPr>
      <w:r>
        <w:rPr>
          <w:rFonts w:ascii="Arial" w:hAnsi="Arial" w:cs="Arial"/>
          <w:bCs/>
        </w:rPr>
        <w:t xml:space="preserve">Ugyanezen napirend keretében az </w:t>
      </w:r>
      <w:r w:rsidRPr="00EE56FE">
        <w:rPr>
          <w:rFonts w:ascii="Arial" w:hAnsi="Arial" w:cs="Arial"/>
          <w:bCs/>
          <w:u w:val="single"/>
        </w:rPr>
        <w:t>1358/2011. (V. 25.) sz. határozatban</w:t>
      </w:r>
      <w:r>
        <w:rPr>
          <w:rFonts w:ascii="Arial" w:hAnsi="Arial" w:cs="Arial"/>
          <w:bCs/>
        </w:rPr>
        <w:t xml:space="preserve"> a</w:t>
      </w:r>
      <w:r w:rsidRPr="00EE56FE">
        <w:rPr>
          <w:rFonts w:ascii="Arial" w:hAnsi="Arial" w:cs="Arial"/>
          <w:bCs/>
        </w:rPr>
        <w:t xml:space="preserve"> Vígszínház Kiemelkedően Közhasznú Nonprofit Korlátolt Felelősségű Társaság (székhely: 1137 Budapest XIII., Szent István krt. 14.) első ügyvezetőjének kijelöli Juhászné Krihó Évát (a.n.: Lázár Julianna, lakcím: 1135 Budapest, Béke u. 75.) 2011. július 31-ig terjedő időtartamra, díjazás nélkül. Felkéri a főpolgármestert a szükséges munkaügyi intézkedések megtételére, kiadmányozására.</w:t>
      </w:r>
    </w:p>
    <w:p w:rsidR="00EE56FE" w:rsidRPr="00EE56FE" w:rsidRDefault="00EE56FE" w:rsidP="00EE56FE">
      <w:pPr>
        <w:jc w:val="both"/>
        <w:rPr>
          <w:rFonts w:ascii="Arial" w:hAnsi="Arial" w:cs="Arial"/>
          <w:bCs/>
        </w:rPr>
      </w:pPr>
      <w:r w:rsidRPr="00EE56FE">
        <w:rPr>
          <w:rFonts w:ascii="Arial" w:hAnsi="Arial" w:cs="Arial"/>
          <w:bCs/>
        </w:rPr>
        <w:t>Határidő: 2011. július 15.</w:t>
      </w:r>
    </w:p>
    <w:p w:rsidR="00EE56FE" w:rsidRPr="00EE56FE" w:rsidRDefault="00EE56FE" w:rsidP="00EE56FE">
      <w:pPr>
        <w:jc w:val="both"/>
        <w:rPr>
          <w:rFonts w:ascii="Arial" w:hAnsi="Arial" w:cs="Arial"/>
          <w:bCs/>
        </w:rPr>
      </w:pPr>
      <w:r w:rsidRPr="00EE56FE">
        <w:rPr>
          <w:rFonts w:ascii="Arial" w:hAnsi="Arial" w:cs="Arial"/>
          <w:bCs/>
        </w:rPr>
        <w:t xml:space="preserve">Felelős: Tarlós István </w:t>
      </w:r>
    </w:p>
    <w:p w:rsidR="00EE56FE" w:rsidRPr="0063245A" w:rsidRDefault="00EE56FE" w:rsidP="00EE56FE">
      <w:pPr>
        <w:jc w:val="both"/>
        <w:rPr>
          <w:rFonts w:ascii="Arial" w:hAnsi="Arial" w:cs="Arial"/>
          <w:b/>
          <w:bCs/>
        </w:rPr>
      </w:pPr>
      <w:r>
        <w:rPr>
          <w:rFonts w:ascii="Arial" w:hAnsi="Arial" w:cs="Arial"/>
          <w:b/>
          <w:bCs/>
        </w:rPr>
        <w:t>A megbízási szerződés aláírása és kiadása megtörtént, ezzel a határozat végrehajtása is.</w:t>
      </w:r>
    </w:p>
    <w:p w:rsidR="00EE56FE" w:rsidRDefault="00EE56FE" w:rsidP="00205ADD">
      <w:pPr>
        <w:jc w:val="both"/>
        <w:rPr>
          <w:rFonts w:ascii="Arial" w:hAnsi="Arial" w:cs="Arial"/>
          <w:bCs/>
        </w:rPr>
      </w:pPr>
    </w:p>
    <w:p w:rsidR="007877E3" w:rsidRPr="007877E3" w:rsidRDefault="007877E3" w:rsidP="007877E3">
      <w:pPr>
        <w:jc w:val="both"/>
        <w:rPr>
          <w:rFonts w:ascii="Arial" w:hAnsi="Arial" w:cs="Arial"/>
          <w:bCs/>
        </w:rPr>
      </w:pPr>
      <w:r>
        <w:rPr>
          <w:rFonts w:ascii="Arial" w:hAnsi="Arial" w:cs="Arial"/>
          <w:bCs/>
        </w:rPr>
        <w:t xml:space="preserve">Ugyanezen napirend keretében az </w:t>
      </w:r>
      <w:r w:rsidRPr="007877E3">
        <w:rPr>
          <w:rFonts w:ascii="Arial" w:hAnsi="Arial" w:cs="Arial"/>
          <w:bCs/>
          <w:u w:val="single"/>
        </w:rPr>
        <w:t>1359/2011. (V. 25.) sz. határozatban</w:t>
      </w:r>
      <w:r>
        <w:rPr>
          <w:rFonts w:ascii="Arial" w:hAnsi="Arial" w:cs="Arial"/>
          <w:bCs/>
        </w:rPr>
        <w:t xml:space="preserve"> a</w:t>
      </w:r>
      <w:r w:rsidRPr="007877E3">
        <w:rPr>
          <w:rFonts w:ascii="Arial" w:hAnsi="Arial" w:cs="Arial"/>
          <w:bCs/>
        </w:rPr>
        <w:t xml:space="preserve"> helyi önkormányzatokról szóló 1990. évi LXV. törvény 9. § (4) bekezdésében foglalt feladat- és hatáskörében eljárva, a közalkalmazottak jogállásáról szóló 1992. évi XXXIII. törvény 23. § (5) bekezdésében foglaltak alapján a munkáltató költségvetési szerv megszűnésére tekintettel 2011. július 31. napjával visszavonja Eszenyi Enikőnek a Vígszínház vezetésére szóló magasabb vezetői megbízását, és felkéri a főpolgármestert az ezzel kapcsolatos munkaügyi intézkedések megtételére.</w:t>
      </w:r>
    </w:p>
    <w:p w:rsidR="007877E3" w:rsidRPr="007877E3" w:rsidRDefault="007877E3" w:rsidP="007877E3">
      <w:pPr>
        <w:jc w:val="both"/>
        <w:rPr>
          <w:rFonts w:ascii="Arial" w:hAnsi="Arial" w:cs="Arial"/>
          <w:bCs/>
        </w:rPr>
      </w:pPr>
      <w:r w:rsidRPr="007877E3">
        <w:rPr>
          <w:rFonts w:ascii="Arial" w:hAnsi="Arial" w:cs="Arial"/>
          <w:bCs/>
        </w:rPr>
        <w:t>Határidő: 2011. július 31.</w:t>
      </w:r>
    </w:p>
    <w:p w:rsidR="007877E3" w:rsidRPr="007877E3" w:rsidRDefault="007877E3" w:rsidP="007877E3">
      <w:pPr>
        <w:jc w:val="both"/>
        <w:rPr>
          <w:rFonts w:ascii="Arial" w:hAnsi="Arial" w:cs="Arial"/>
          <w:bCs/>
        </w:rPr>
      </w:pPr>
      <w:r w:rsidRPr="007877E3">
        <w:rPr>
          <w:rFonts w:ascii="Arial" w:hAnsi="Arial" w:cs="Arial"/>
          <w:bCs/>
        </w:rPr>
        <w:t xml:space="preserve">Felelős: Tarlós István </w:t>
      </w:r>
    </w:p>
    <w:p w:rsidR="007877E3" w:rsidRPr="007877E3" w:rsidRDefault="007877E3" w:rsidP="00205ADD">
      <w:pPr>
        <w:jc w:val="both"/>
        <w:rPr>
          <w:rFonts w:ascii="Arial" w:hAnsi="Arial" w:cs="Arial"/>
          <w:b/>
          <w:bCs/>
        </w:rPr>
      </w:pPr>
      <w:r>
        <w:rPr>
          <w:rFonts w:ascii="Arial" w:hAnsi="Arial" w:cs="Arial"/>
          <w:b/>
          <w:bCs/>
        </w:rPr>
        <w:lastRenderedPageBreak/>
        <w:t xml:space="preserve">A magasabb </w:t>
      </w:r>
      <w:r w:rsidR="005F5616">
        <w:rPr>
          <w:rFonts w:ascii="Arial" w:hAnsi="Arial" w:cs="Arial"/>
          <w:b/>
          <w:bCs/>
        </w:rPr>
        <w:t>v</w:t>
      </w:r>
      <w:r>
        <w:rPr>
          <w:rFonts w:ascii="Arial" w:hAnsi="Arial" w:cs="Arial"/>
          <w:b/>
          <w:bCs/>
        </w:rPr>
        <w:t>ezetői megbízás visszavonásról rendelkező munkáltatói intézkedés aláírása és kiadása megtörtént, ezzel a határozat végrehajtása is.</w:t>
      </w:r>
    </w:p>
    <w:p w:rsidR="00EE56FE" w:rsidRDefault="00EE56FE" w:rsidP="00205ADD">
      <w:pPr>
        <w:jc w:val="both"/>
        <w:rPr>
          <w:rFonts w:ascii="Arial" w:hAnsi="Arial" w:cs="Arial"/>
          <w:bCs/>
        </w:rPr>
      </w:pPr>
    </w:p>
    <w:p w:rsidR="005F5616" w:rsidRPr="005F5616" w:rsidRDefault="005F5616" w:rsidP="005F5616">
      <w:pPr>
        <w:jc w:val="both"/>
        <w:rPr>
          <w:rFonts w:ascii="Arial" w:hAnsi="Arial" w:cs="Arial"/>
          <w:bCs/>
        </w:rPr>
      </w:pPr>
      <w:r>
        <w:rPr>
          <w:rFonts w:ascii="Arial" w:hAnsi="Arial" w:cs="Arial"/>
          <w:bCs/>
        </w:rPr>
        <w:t xml:space="preserve">Ugyanezen napirend keretében az </w:t>
      </w:r>
      <w:r w:rsidRPr="005F5616">
        <w:rPr>
          <w:rFonts w:ascii="Arial" w:hAnsi="Arial" w:cs="Arial"/>
          <w:bCs/>
          <w:u w:val="single"/>
        </w:rPr>
        <w:t>1360/2011. (V. 25.) sz. határozatban</w:t>
      </w:r>
      <w:r>
        <w:rPr>
          <w:rFonts w:ascii="Arial" w:hAnsi="Arial" w:cs="Arial"/>
          <w:bCs/>
        </w:rPr>
        <w:t xml:space="preserve"> </w:t>
      </w:r>
      <w:r w:rsidRPr="005F5616">
        <w:rPr>
          <w:rFonts w:ascii="Arial" w:hAnsi="Arial" w:cs="Arial"/>
          <w:bCs/>
        </w:rPr>
        <w:t>2011. augusztus 1-jétől a Vígszínház Kiemelkedően Közhasznú Nonprofit Korlátolt Felelősségű Társaság (székhely: 1137 Budapest XIII., Szent István krt. 14.) ügyvezetőjének Eszenyi Enikőt (an.: Gaál Magdolna, lakcím: 1026 Budapest, Gábor Á. u. 27.) választja meg 2014. január 31-ig terjedő időtartamra, aki 1.060.000 Ft havi díjazás ellenében, illetve egyéb juttatások tekintetében a Fővárosi Közgyűlés 2490/2010. (XII. 15.) sz. határozatával jóváhagyott Javadalmazási Szabályzatban foglaltakra figyelemmel látja el feladatát. Egyúttal a gazdasági társaságokról szóló 2006. évi IV. törvény 25. § (1) bekezdésében foglaltak alapján hozzájárul ahhoz, hogy Eszenyi Enikő az AHA Művészeti Betéti Társaságban (Cg. 01-06-018423) részesedést szerezzen, és a Társaságban vezető tisztségviselőként tevékenykedjen. Felkéri a főpolgármestert a szükséges munkaügyi intézkedések megtételére, kiadmányozására.</w:t>
      </w:r>
    </w:p>
    <w:p w:rsidR="005F5616" w:rsidRPr="005F5616" w:rsidRDefault="005F5616" w:rsidP="005F5616">
      <w:pPr>
        <w:jc w:val="both"/>
        <w:rPr>
          <w:rFonts w:ascii="Arial" w:hAnsi="Arial" w:cs="Arial"/>
          <w:bCs/>
        </w:rPr>
      </w:pPr>
      <w:r w:rsidRPr="005F5616">
        <w:rPr>
          <w:rFonts w:ascii="Arial" w:hAnsi="Arial" w:cs="Arial"/>
          <w:bCs/>
        </w:rPr>
        <w:t xml:space="preserve">Határidő: </w:t>
      </w:r>
      <w:r w:rsidR="000A0A57">
        <w:rPr>
          <w:rFonts w:ascii="Arial" w:hAnsi="Arial" w:cs="Arial"/>
          <w:bCs/>
        </w:rPr>
        <w:t xml:space="preserve">munkaszerződés vonatkozásában: </w:t>
      </w:r>
      <w:r w:rsidRPr="005F5616">
        <w:rPr>
          <w:rFonts w:ascii="Arial" w:hAnsi="Arial" w:cs="Arial"/>
          <w:bCs/>
        </w:rPr>
        <w:t>2011. augusztus 1.</w:t>
      </w:r>
    </w:p>
    <w:p w:rsidR="005F5616" w:rsidRPr="005F5616" w:rsidRDefault="005F5616" w:rsidP="005F5616">
      <w:pPr>
        <w:jc w:val="both"/>
        <w:rPr>
          <w:rFonts w:ascii="Arial" w:hAnsi="Arial" w:cs="Arial"/>
          <w:bCs/>
        </w:rPr>
      </w:pPr>
      <w:r w:rsidRPr="005F5616">
        <w:rPr>
          <w:rFonts w:ascii="Arial" w:hAnsi="Arial" w:cs="Arial"/>
          <w:bCs/>
        </w:rPr>
        <w:t xml:space="preserve">Felelős: Tarlós István </w:t>
      </w:r>
    </w:p>
    <w:p w:rsidR="005F5616" w:rsidRPr="005F5616" w:rsidRDefault="005F5616" w:rsidP="00205ADD">
      <w:pPr>
        <w:jc w:val="both"/>
        <w:rPr>
          <w:rFonts w:ascii="Arial" w:hAnsi="Arial" w:cs="Arial"/>
          <w:b/>
          <w:bCs/>
        </w:rPr>
      </w:pPr>
      <w:r>
        <w:rPr>
          <w:rFonts w:ascii="Arial" w:hAnsi="Arial" w:cs="Arial"/>
          <w:b/>
          <w:bCs/>
        </w:rPr>
        <w:t>A munkaszerződés és a foglalkoztatási jogviszony változásáról rendelkező munkáltatói intézkedés aláírása és kiadása megtörtént, ezzel a határozat végrehajtása is.</w:t>
      </w:r>
    </w:p>
    <w:p w:rsidR="005F5616" w:rsidRPr="00D13932" w:rsidRDefault="005F5616" w:rsidP="00205ADD">
      <w:pPr>
        <w:jc w:val="both"/>
        <w:rPr>
          <w:rFonts w:ascii="Arial" w:hAnsi="Arial" w:cs="Arial"/>
          <w:bCs/>
        </w:rPr>
      </w:pPr>
    </w:p>
    <w:p w:rsidR="00205ADD" w:rsidRPr="0060673D" w:rsidRDefault="00205ADD" w:rsidP="00205ADD">
      <w:pPr>
        <w:jc w:val="both"/>
        <w:rPr>
          <w:rFonts w:ascii="Arial" w:hAnsi="Arial" w:cs="Arial"/>
          <w:bCs/>
        </w:rPr>
      </w:pPr>
      <w:r>
        <w:rPr>
          <w:rFonts w:ascii="Arial" w:hAnsi="Arial" w:cs="Arial"/>
          <w:bCs/>
        </w:rPr>
        <w:t>„</w:t>
      </w:r>
      <w:r w:rsidRPr="00D13932">
        <w:rPr>
          <w:rFonts w:ascii="Arial" w:hAnsi="Arial" w:cs="Arial"/>
          <w:bCs/>
        </w:rPr>
        <w:t>A Károlyi Sándor Kórház és Rendelőintézet likviditási helyzetének rendezése és a IV. kerületi szakrendelő átadása</w:t>
      </w:r>
      <w:r>
        <w:rPr>
          <w:rFonts w:ascii="Arial" w:hAnsi="Arial" w:cs="Arial"/>
          <w:bCs/>
        </w:rPr>
        <w:t xml:space="preserve">” című napirend keretében az </w:t>
      </w:r>
      <w:r w:rsidRPr="00C364E7">
        <w:rPr>
          <w:rFonts w:ascii="Arial" w:hAnsi="Arial" w:cs="Arial"/>
          <w:bCs/>
          <w:u w:val="single"/>
        </w:rPr>
        <w:t>1373-1374/2011.(V.25.) sz. határozataiban</w:t>
      </w:r>
      <w:r>
        <w:rPr>
          <w:rFonts w:ascii="Arial" w:hAnsi="Arial" w:cs="Arial"/>
          <w:bCs/>
        </w:rPr>
        <w:t xml:space="preserve"> </w:t>
      </w:r>
      <w:r w:rsidRPr="0060673D">
        <w:rPr>
          <w:rFonts w:ascii="Arial" w:hAnsi="Arial" w:cs="Arial"/>
          <w:bCs/>
        </w:rPr>
        <w:t>úgy dönt, hogy a Károlyi Sándor Kórház és Rendelőintézet részére – a likviditási helyzet stabilizálása érdekében – a 60 napon túl lejárt szállítói tartozásállomány rendezésére 101.481 eFt vissza nem térítendő támogatást biztosít. Csökkenti a „9300 Általános tartalék” cím kiadási előirányzatát 101.481 eFt-tal, és egyidejűleg azonos összeggel megemeli az „1102 Károlyi Sándor Kórház és Rendelőintézet” cím támogatási és kiadási, azon belül a dologi kiadások előirányzatát.</w:t>
      </w:r>
    </w:p>
    <w:p w:rsidR="00205ADD" w:rsidRPr="0060673D" w:rsidRDefault="00205ADD" w:rsidP="00205ADD">
      <w:pPr>
        <w:jc w:val="both"/>
        <w:rPr>
          <w:rFonts w:ascii="Arial" w:hAnsi="Arial" w:cs="Arial"/>
          <w:bCs/>
        </w:rPr>
      </w:pPr>
      <w:r w:rsidRPr="0060673D">
        <w:rPr>
          <w:rFonts w:ascii="Arial" w:hAnsi="Arial" w:cs="Arial"/>
          <w:bCs/>
        </w:rPr>
        <w:t xml:space="preserve">Határidő: </w:t>
      </w:r>
      <w:r w:rsidR="003D7337">
        <w:rPr>
          <w:rFonts w:ascii="Arial" w:hAnsi="Arial" w:cs="Arial"/>
          <w:bCs/>
        </w:rPr>
        <w:t>a Fővárosi Közgyűlés 2011. augusztusi ülése</w:t>
      </w:r>
    </w:p>
    <w:p w:rsidR="00205ADD" w:rsidRPr="0060673D" w:rsidRDefault="00205ADD" w:rsidP="00205ADD">
      <w:pPr>
        <w:jc w:val="both"/>
        <w:rPr>
          <w:rFonts w:ascii="Arial" w:hAnsi="Arial" w:cs="Arial"/>
          <w:bCs/>
        </w:rPr>
      </w:pPr>
      <w:r w:rsidRPr="0060673D">
        <w:rPr>
          <w:rFonts w:ascii="Arial" w:hAnsi="Arial" w:cs="Arial"/>
          <w:bCs/>
        </w:rPr>
        <w:t>Felelős: Tarlós István</w:t>
      </w:r>
    </w:p>
    <w:p w:rsidR="00205ADD" w:rsidRDefault="00205ADD" w:rsidP="00205ADD">
      <w:pPr>
        <w:jc w:val="both"/>
        <w:rPr>
          <w:rFonts w:ascii="Arial" w:hAnsi="Arial" w:cs="Arial"/>
          <w:bCs/>
        </w:rPr>
      </w:pPr>
    </w:p>
    <w:p w:rsidR="00205ADD" w:rsidRPr="0060673D" w:rsidRDefault="00205ADD" w:rsidP="00205ADD">
      <w:pPr>
        <w:jc w:val="both"/>
        <w:rPr>
          <w:rFonts w:ascii="Arial" w:hAnsi="Arial" w:cs="Arial"/>
          <w:bCs/>
        </w:rPr>
      </w:pPr>
      <w:r>
        <w:rPr>
          <w:rFonts w:ascii="Arial" w:hAnsi="Arial" w:cs="Arial"/>
          <w:bCs/>
        </w:rPr>
        <w:t>F</w:t>
      </w:r>
      <w:r w:rsidRPr="0060673D">
        <w:rPr>
          <w:rFonts w:ascii="Arial" w:hAnsi="Arial" w:cs="Arial"/>
          <w:bCs/>
        </w:rPr>
        <w:t>elkéri a főpolgármestert, hogy vizsgáltassa meg az észak-pesti régió lakosságának és a traumatológiai esetek ellátásának gazdaságilag hatékonyabb formában történő megvalósítási lehetőségeit, amelynek az eredményéről a Fővárosi Közgyűlés augusztusi ülésén számoljon be.</w:t>
      </w:r>
    </w:p>
    <w:p w:rsidR="003D7337" w:rsidRPr="0060673D" w:rsidRDefault="00205ADD" w:rsidP="003D7337">
      <w:pPr>
        <w:jc w:val="both"/>
        <w:rPr>
          <w:rFonts w:ascii="Arial" w:hAnsi="Arial" w:cs="Arial"/>
          <w:bCs/>
        </w:rPr>
      </w:pPr>
      <w:r>
        <w:rPr>
          <w:rFonts w:ascii="Arial" w:hAnsi="Arial" w:cs="Arial"/>
          <w:bCs/>
        </w:rPr>
        <w:t xml:space="preserve">Határidő: </w:t>
      </w:r>
      <w:r w:rsidR="003D7337">
        <w:rPr>
          <w:rFonts w:ascii="Arial" w:hAnsi="Arial" w:cs="Arial"/>
          <w:bCs/>
        </w:rPr>
        <w:t>a Fővárosi Közgyűlés 2011. augusztusi ülése</w:t>
      </w:r>
    </w:p>
    <w:p w:rsidR="00205ADD" w:rsidRPr="0060673D" w:rsidRDefault="00205ADD" w:rsidP="00205ADD">
      <w:pPr>
        <w:jc w:val="both"/>
        <w:rPr>
          <w:rFonts w:ascii="Arial" w:hAnsi="Arial" w:cs="Arial"/>
          <w:bCs/>
        </w:rPr>
      </w:pPr>
      <w:r w:rsidRPr="0060673D">
        <w:rPr>
          <w:rFonts w:ascii="Arial" w:hAnsi="Arial" w:cs="Arial"/>
          <w:bCs/>
        </w:rPr>
        <w:t>Felelős: Tarlós István</w:t>
      </w:r>
    </w:p>
    <w:p w:rsidR="00205ADD" w:rsidRDefault="00205ADD" w:rsidP="00205ADD">
      <w:pPr>
        <w:jc w:val="both"/>
        <w:rPr>
          <w:rFonts w:ascii="Arial" w:hAnsi="Arial" w:cs="Arial"/>
          <w:b/>
          <w:bCs/>
        </w:rPr>
      </w:pPr>
      <w:r>
        <w:rPr>
          <w:rFonts w:ascii="Arial" w:hAnsi="Arial" w:cs="Arial"/>
          <w:b/>
          <w:bCs/>
        </w:rPr>
        <w:t xml:space="preserve">A Kormány, </w:t>
      </w:r>
      <w:r w:rsidR="00B36481">
        <w:rPr>
          <w:rFonts w:ascii="Arial" w:hAnsi="Arial" w:cs="Arial"/>
          <w:b/>
          <w:bCs/>
        </w:rPr>
        <w:t xml:space="preserve">az </w:t>
      </w:r>
      <w:r>
        <w:rPr>
          <w:rFonts w:ascii="Arial" w:hAnsi="Arial" w:cs="Arial"/>
          <w:b/>
          <w:bCs/>
        </w:rPr>
        <w:t>1208/2011. (VI. 28.</w:t>
      </w:r>
      <w:r w:rsidR="0072265B">
        <w:rPr>
          <w:rFonts w:ascii="Arial" w:hAnsi="Arial" w:cs="Arial"/>
          <w:b/>
          <w:bCs/>
        </w:rPr>
        <w:t>)</w:t>
      </w:r>
      <w:r>
        <w:rPr>
          <w:rFonts w:ascii="Arial" w:hAnsi="Arial" w:cs="Arial"/>
          <w:b/>
          <w:bCs/>
        </w:rPr>
        <w:t xml:space="preserve"> sz. határozatával döntött a Semmelweis Tervben meghatározott egészségügyi struktúra-átalakítással járó feladatokról, a kiemelt feladatok végrehajtásához szükséges intézkedésekről.</w:t>
      </w:r>
    </w:p>
    <w:p w:rsidR="00205ADD" w:rsidRDefault="00205ADD" w:rsidP="00205ADD">
      <w:pPr>
        <w:jc w:val="both"/>
        <w:rPr>
          <w:rFonts w:ascii="Arial" w:hAnsi="Arial" w:cs="Arial"/>
          <w:b/>
          <w:bCs/>
        </w:rPr>
      </w:pPr>
      <w:r>
        <w:rPr>
          <w:rFonts w:ascii="Arial" w:hAnsi="Arial" w:cs="Arial"/>
          <w:b/>
          <w:bCs/>
        </w:rPr>
        <w:lastRenderedPageBreak/>
        <w:t>„1.9. elrendeli a főváros és vonzáskörzete egészségügyi ellátásának átalakítására szolgáló koncepcióval összhangban</w:t>
      </w:r>
    </w:p>
    <w:p w:rsidR="00205ADD" w:rsidRDefault="00205ADD" w:rsidP="00205ADD">
      <w:pPr>
        <w:jc w:val="both"/>
        <w:rPr>
          <w:rFonts w:ascii="Arial" w:hAnsi="Arial" w:cs="Arial"/>
          <w:b/>
          <w:bCs/>
        </w:rPr>
      </w:pPr>
      <w:r w:rsidRPr="00330E84">
        <w:rPr>
          <w:rFonts w:ascii="Arial" w:hAnsi="Arial" w:cs="Arial"/>
          <w:b/>
          <w:bCs/>
        </w:rPr>
        <w:t>a)</w:t>
      </w:r>
      <w:r>
        <w:rPr>
          <w:rFonts w:ascii="Arial" w:hAnsi="Arial" w:cs="Arial"/>
          <w:b/>
          <w:bCs/>
        </w:rPr>
        <w:t xml:space="preserve"> három budapesti sürgősségi centrum kialakítását megalapozó megvalósíthatósági tanulmány kidolgozását a fővárosi és Pest megyei önkormányzatok tulajdonában álló intézmények, a Nemzeti Erőforrás Minisztérium irányítása alá tartozó fővárosi fekvőbeteg-e</w:t>
      </w:r>
      <w:r w:rsidR="00B36481">
        <w:rPr>
          <w:rFonts w:ascii="Arial" w:hAnsi="Arial" w:cs="Arial"/>
          <w:b/>
          <w:bCs/>
        </w:rPr>
        <w:t>l</w:t>
      </w:r>
      <w:r>
        <w:rPr>
          <w:rFonts w:ascii="Arial" w:hAnsi="Arial" w:cs="Arial"/>
          <w:b/>
          <w:bCs/>
        </w:rPr>
        <w:t>látó egészségügyi intézmények, továbbá az egyházi tulajdonban álló fővárosi egészségügyi intézmények, illetve – speciális, valamint a rendvédelmi ágazatot érintő egészségügyi feladatainak a figyelembevételével – a honvédelemért felelős miniszter felügyelete alatt álló Honvédkórház – Állami Egészségügyi Központ egységes sürgősségi, illetve tervezett ellátást végző hálózatba történő integrálására, koncentrációjára, funkcionális átalakítására;…”</w:t>
      </w:r>
    </w:p>
    <w:p w:rsidR="00205ADD" w:rsidRDefault="00205ADD" w:rsidP="00205ADD">
      <w:pPr>
        <w:jc w:val="both"/>
        <w:rPr>
          <w:rFonts w:ascii="Arial" w:hAnsi="Arial" w:cs="Arial"/>
          <w:b/>
          <w:bCs/>
        </w:rPr>
      </w:pPr>
      <w:r>
        <w:rPr>
          <w:rFonts w:ascii="Arial" w:hAnsi="Arial" w:cs="Arial"/>
          <w:b/>
          <w:bCs/>
        </w:rPr>
        <w:t>A Kormány, a fenti határozatának 1.9/a) pontja alapján tehát három budapesti sürgősségi centrum kialakítását tervezi.</w:t>
      </w:r>
    </w:p>
    <w:p w:rsidR="00205ADD" w:rsidRPr="00330E84" w:rsidRDefault="00205ADD" w:rsidP="00205ADD">
      <w:pPr>
        <w:jc w:val="both"/>
        <w:rPr>
          <w:rFonts w:ascii="Arial" w:hAnsi="Arial" w:cs="Arial"/>
          <w:b/>
          <w:bCs/>
        </w:rPr>
      </w:pPr>
      <w:r>
        <w:rPr>
          <w:rFonts w:ascii="Arial" w:hAnsi="Arial" w:cs="Arial"/>
          <w:b/>
          <w:bCs/>
        </w:rPr>
        <w:t>Fentiek értelmében kér</w:t>
      </w:r>
      <w:r w:rsidR="00B36481">
        <w:rPr>
          <w:rFonts w:ascii="Arial" w:hAnsi="Arial" w:cs="Arial"/>
          <w:b/>
          <w:bCs/>
        </w:rPr>
        <w:t>em a határozatok végrehajtási határidejénak</w:t>
      </w:r>
      <w:r>
        <w:rPr>
          <w:rFonts w:ascii="Arial" w:hAnsi="Arial" w:cs="Arial"/>
          <w:b/>
          <w:bCs/>
        </w:rPr>
        <w:t xml:space="preserve"> 2011. december 31-ig történő meghosszabbítását.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a Vagyongazdálkodási Főosztály ügykörébe tartozó egyes gazdasági társaságok 2010. évi beszámolóival és 2011. évi üzleti terveivel kapcsolatos döntések meghozatalára</w:t>
      </w:r>
      <w:r>
        <w:rPr>
          <w:rFonts w:ascii="Arial" w:hAnsi="Arial" w:cs="Arial"/>
          <w:bCs/>
        </w:rPr>
        <w:t xml:space="preserve">” című napirend keretében az </w:t>
      </w:r>
      <w:r w:rsidRPr="00F733DB">
        <w:rPr>
          <w:rFonts w:ascii="Arial" w:hAnsi="Arial" w:cs="Arial"/>
          <w:bCs/>
          <w:u w:val="single"/>
        </w:rPr>
        <w:t>1380/2011. (V. 25.) sz. határozatban</w:t>
      </w:r>
      <w:r>
        <w:rPr>
          <w:rFonts w:ascii="Arial" w:hAnsi="Arial" w:cs="Arial"/>
          <w:bCs/>
        </w:rPr>
        <w:t xml:space="preserve"> </w:t>
      </w:r>
      <w:r w:rsidRPr="00D13932">
        <w:rPr>
          <w:rFonts w:ascii="Arial" w:hAnsi="Arial" w:cs="Arial"/>
          <w:bCs/>
        </w:rPr>
        <w:t xml:space="preserve">a Fővárosi Önkormányzat vagyonáról, a vagyontárgyak feletti tulajdonosi jogok gyakorlásáról szóló 75/2007. (XII. 28.) Főv. Kgy. rendelet 52. § (1) bekezdésében foglalt hatáskörében eljárva úgy dönt, hogy a Fővárosi Vízművek Zrt. 2011. május 30-ai évi rendes közgyűlésén a Budapest Főváros Önkormányzata, mint részvényes képviseletében eljáró személy kötött mandátummal eljárva „igen” szavazatával támogassa az alábbi döntések meghozatalát: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Az Igazgatóság jelentésének elfogadását a Társaság 2010. évi éves beszámolójáról, az ügyvezetésről, a Társaság vagyoni helyzetéről és üzletpolitikájáról, valamint a Társaság 2010. évi konszolidált éves beszámolójáról.</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Felügyelőbizottság jelentésének elfogadását a Társaság 2010. évi éves beszámolójáról és a 2010. évi konszolidált éves beszámolójáról.</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könyvvizsgáló (PricewaterhouseCoopers Kft. (nyilvántartásba vételi szám: 001464, Barsi Éva kamarai tag könyvvizsgáló (kamarai tagsági szám: 002945) jelentésének elfogadását a Társaság 2010. évi éves beszámolójáról, valamint a 2010. évi konszolidált éves beszámolójáról.</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A Társaság 2010. évi beszámolója alapján az Igazgatóság osztalékfizetési javaslatának elfogadását, amely szerint a 2010. évi 1.393.387 eFt adózott eredményből 1.196.000.000 Ft a részvényesek között részesedésük arányában osztalékként kerüljön felhasználásra, míg az adózott eredmény maradék összege 197.387 eFt értékben mérleg szerinti eredményként, majd 2011-ben eredménytartalékként kerüljön elszámolásra.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A Társaság 2010. évi éves beszámolójának elfogadását, az Igazgatóság – Felügyelőbizottság által jóváhagyott – eredmény felhasználására vonatkozó javaslatát az alábbiak szerint: </w:t>
      </w: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7347C3" w:rsidRDefault="00205ADD" w:rsidP="0027405F">
            <w:pPr>
              <w:jc w:val="both"/>
              <w:rPr>
                <w:rFonts w:ascii="Arial" w:hAnsi="Arial" w:cs="Arial"/>
                <w:bCs/>
                <w:sz w:val="20"/>
                <w:szCs w:val="20"/>
              </w:rPr>
            </w:pPr>
            <w:r w:rsidRPr="007347C3">
              <w:rPr>
                <w:rFonts w:ascii="Arial" w:hAnsi="Arial" w:cs="Arial"/>
                <w:bCs/>
                <w:sz w:val="20"/>
                <w:szCs w:val="20"/>
              </w:rPr>
              <w:lastRenderedPageBreak/>
              <w:t>ÉVES BESZÁMOLÓ</w:t>
            </w:r>
          </w:p>
        </w:tc>
        <w:tc>
          <w:tcPr>
            <w:tcW w:w="2285" w:type="dxa"/>
            <w:vAlign w:val="center"/>
            <w:hideMark/>
          </w:tcPr>
          <w:p w:rsidR="00205ADD" w:rsidRPr="007347C3" w:rsidRDefault="00205ADD" w:rsidP="0027405F">
            <w:pPr>
              <w:jc w:val="right"/>
              <w:rPr>
                <w:rFonts w:ascii="Arial" w:hAnsi="Arial" w:cs="Arial"/>
                <w:bCs/>
                <w:sz w:val="20"/>
                <w:szCs w:val="20"/>
              </w:rPr>
            </w:pPr>
            <w:r w:rsidRPr="007347C3">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7347C3"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tcPr>
          <w:p w:rsidR="00205ADD" w:rsidRPr="007347C3" w:rsidRDefault="00205ADD" w:rsidP="0027405F">
            <w:pPr>
              <w:jc w:val="right"/>
              <w:rPr>
                <w:rFonts w:ascii="Arial" w:hAnsi="Arial" w:cs="Arial"/>
                <w:bCs/>
                <w:sz w:val="20"/>
                <w:szCs w:val="20"/>
              </w:rPr>
            </w:pPr>
            <w:r w:rsidRPr="007347C3">
              <w:rPr>
                <w:rFonts w:ascii="Arial" w:hAnsi="Arial" w:cs="Arial"/>
                <w:bCs/>
                <w:sz w:val="20"/>
                <w:szCs w:val="20"/>
              </w:rPr>
              <w:t>(Adatok 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7347C3" w:rsidRDefault="00205ADD" w:rsidP="0027405F">
            <w:pPr>
              <w:jc w:val="both"/>
              <w:rPr>
                <w:rFonts w:ascii="Arial" w:hAnsi="Arial" w:cs="Arial"/>
                <w:bCs/>
                <w:sz w:val="20"/>
                <w:szCs w:val="20"/>
              </w:rPr>
            </w:pPr>
            <w:r w:rsidRPr="007347C3">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7347C3" w:rsidRDefault="00205ADD" w:rsidP="0027405F">
            <w:pPr>
              <w:jc w:val="right"/>
              <w:rPr>
                <w:rFonts w:ascii="Arial" w:hAnsi="Arial" w:cs="Arial"/>
                <w:bCs/>
                <w:sz w:val="20"/>
                <w:szCs w:val="20"/>
              </w:rPr>
            </w:pPr>
            <w:r w:rsidRPr="007347C3">
              <w:rPr>
                <w:rFonts w:ascii="Arial" w:hAnsi="Arial" w:cs="Arial"/>
                <w:bCs/>
                <w:sz w:val="20"/>
                <w:szCs w:val="20"/>
              </w:rPr>
              <w:t>96.951.561</w:t>
            </w:r>
          </w:p>
        </w:tc>
      </w:tr>
      <w:tr w:rsidR="00205ADD" w:rsidRPr="00D13932" w:rsidTr="0027405F">
        <w:trPr>
          <w:trHeight w:val="170"/>
        </w:trPr>
        <w:tc>
          <w:tcPr>
            <w:tcW w:w="3482" w:type="dxa"/>
            <w:vAlign w:val="center"/>
            <w:hideMark/>
          </w:tcPr>
          <w:p w:rsidR="00205ADD" w:rsidRPr="007347C3" w:rsidRDefault="00205ADD" w:rsidP="0027405F">
            <w:pPr>
              <w:jc w:val="both"/>
              <w:rPr>
                <w:rFonts w:ascii="Arial" w:hAnsi="Arial" w:cs="Arial"/>
                <w:bCs/>
                <w:sz w:val="20"/>
                <w:szCs w:val="20"/>
              </w:rPr>
            </w:pPr>
            <w:r w:rsidRPr="007347C3">
              <w:rPr>
                <w:rFonts w:ascii="Arial" w:hAnsi="Arial" w:cs="Arial"/>
                <w:bCs/>
                <w:sz w:val="20"/>
                <w:szCs w:val="20"/>
              </w:rPr>
              <w:t xml:space="preserve">Adózás előtti eredmény </w:t>
            </w:r>
          </w:p>
        </w:tc>
        <w:tc>
          <w:tcPr>
            <w:tcW w:w="2285" w:type="dxa"/>
            <w:vAlign w:val="center"/>
            <w:hideMark/>
          </w:tcPr>
          <w:p w:rsidR="00205ADD" w:rsidRPr="007347C3" w:rsidRDefault="00205ADD" w:rsidP="0027405F">
            <w:pPr>
              <w:jc w:val="right"/>
              <w:rPr>
                <w:rFonts w:ascii="Arial" w:hAnsi="Arial" w:cs="Arial"/>
                <w:bCs/>
                <w:sz w:val="20"/>
                <w:szCs w:val="20"/>
              </w:rPr>
            </w:pPr>
            <w:r w:rsidRPr="007347C3">
              <w:rPr>
                <w:rFonts w:ascii="Arial" w:hAnsi="Arial" w:cs="Arial"/>
                <w:bCs/>
                <w:sz w:val="20"/>
                <w:szCs w:val="20"/>
              </w:rPr>
              <w:t>1.686.489</w:t>
            </w:r>
          </w:p>
        </w:tc>
      </w:tr>
      <w:tr w:rsidR="00205ADD" w:rsidRPr="00D13932" w:rsidTr="0027405F">
        <w:trPr>
          <w:trHeight w:val="170"/>
        </w:trPr>
        <w:tc>
          <w:tcPr>
            <w:tcW w:w="3482" w:type="dxa"/>
            <w:vAlign w:val="center"/>
            <w:hideMark/>
          </w:tcPr>
          <w:p w:rsidR="00205ADD" w:rsidRPr="007347C3" w:rsidRDefault="00205ADD" w:rsidP="0027405F">
            <w:pPr>
              <w:jc w:val="both"/>
              <w:rPr>
                <w:rFonts w:ascii="Arial" w:hAnsi="Arial" w:cs="Arial"/>
                <w:bCs/>
                <w:sz w:val="20"/>
                <w:szCs w:val="20"/>
              </w:rPr>
            </w:pPr>
            <w:r w:rsidRPr="007347C3">
              <w:rPr>
                <w:rFonts w:ascii="Arial" w:hAnsi="Arial" w:cs="Arial"/>
                <w:bCs/>
                <w:sz w:val="20"/>
                <w:szCs w:val="20"/>
              </w:rPr>
              <w:t>Adózott eredmény</w:t>
            </w:r>
          </w:p>
        </w:tc>
        <w:tc>
          <w:tcPr>
            <w:tcW w:w="2285" w:type="dxa"/>
            <w:vAlign w:val="center"/>
            <w:hideMark/>
          </w:tcPr>
          <w:p w:rsidR="00205ADD" w:rsidRPr="007347C3" w:rsidRDefault="00205ADD" w:rsidP="0027405F">
            <w:pPr>
              <w:jc w:val="right"/>
              <w:rPr>
                <w:rFonts w:ascii="Arial" w:hAnsi="Arial" w:cs="Arial"/>
                <w:bCs/>
                <w:sz w:val="20"/>
                <w:szCs w:val="20"/>
              </w:rPr>
            </w:pPr>
            <w:r w:rsidRPr="007347C3">
              <w:rPr>
                <w:rFonts w:ascii="Arial" w:hAnsi="Arial" w:cs="Arial"/>
                <w:bCs/>
                <w:sz w:val="20"/>
                <w:szCs w:val="20"/>
              </w:rPr>
              <w:t>1.393.387</w:t>
            </w:r>
          </w:p>
        </w:tc>
      </w:tr>
      <w:tr w:rsidR="00205ADD" w:rsidRPr="00D13932" w:rsidTr="0027405F">
        <w:trPr>
          <w:trHeight w:val="170"/>
        </w:trPr>
        <w:tc>
          <w:tcPr>
            <w:tcW w:w="3482" w:type="dxa"/>
            <w:vAlign w:val="center"/>
            <w:hideMark/>
          </w:tcPr>
          <w:p w:rsidR="00205ADD" w:rsidRPr="007347C3" w:rsidRDefault="00205ADD" w:rsidP="0027405F">
            <w:pPr>
              <w:jc w:val="both"/>
              <w:rPr>
                <w:rFonts w:ascii="Arial" w:hAnsi="Arial" w:cs="Arial"/>
                <w:bCs/>
                <w:sz w:val="20"/>
                <w:szCs w:val="20"/>
              </w:rPr>
            </w:pPr>
            <w:r w:rsidRPr="007347C3">
              <w:rPr>
                <w:rFonts w:ascii="Arial" w:hAnsi="Arial" w:cs="Arial"/>
                <w:bCs/>
                <w:sz w:val="20"/>
                <w:szCs w:val="20"/>
              </w:rPr>
              <w:t>Eredménytartalék igénybevétele</w:t>
            </w:r>
          </w:p>
        </w:tc>
        <w:tc>
          <w:tcPr>
            <w:tcW w:w="2285" w:type="dxa"/>
            <w:vAlign w:val="center"/>
            <w:hideMark/>
          </w:tcPr>
          <w:p w:rsidR="00205ADD" w:rsidRPr="007347C3" w:rsidRDefault="00205ADD" w:rsidP="0027405F">
            <w:pPr>
              <w:jc w:val="right"/>
              <w:rPr>
                <w:rFonts w:ascii="Arial" w:hAnsi="Arial" w:cs="Arial"/>
                <w:bCs/>
                <w:sz w:val="20"/>
                <w:szCs w:val="20"/>
              </w:rPr>
            </w:pPr>
            <w:r w:rsidRPr="007347C3">
              <w:rPr>
                <w:rFonts w:ascii="Arial" w:hAnsi="Arial" w:cs="Arial"/>
                <w:bCs/>
                <w:sz w:val="20"/>
                <w:szCs w:val="20"/>
              </w:rPr>
              <w:t xml:space="preserve">0 </w:t>
            </w:r>
          </w:p>
        </w:tc>
      </w:tr>
      <w:tr w:rsidR="00205ADD" w:rsidRPr="00D13932" w:rsidTr="0027405F">
        <w:trPr>
          <w:trHeight w:val="170"/>
        </w:trPr>
        <w:tc>
          <w:tcPr>
            <w:tcW w:w="3482" w:type="dxa"/>
            <w:vAlign w:val="center"/>
            <w:hideMark/>
          </w:tcPr>
          <w:p w:rsidR="00205ADD" w:rsidRPr="007347C3" w:rsidRDefault="00205ADD" w:rsidP="0027405F">
            <w:pPr>
              <w:jc w:val="both"/>
              <w:rPr>
                <w:rFonts w:ascii="Arial" w:hAnsi="Arial" w:cs="Arial"/>
                <w:bCs/>
                <w:sz w:val="20"/>
                <w:szCs w:val="20"/>
              </w:rPr>
            </w:pPr>
            <w:r w:rsidRPr="007347C3">
              <w:rPr>
                <w:rFonts w:ascii="Arial" w:hAnsi="Arial" w:cs="Arial"/>
                <w:bCs/>
                <w:sz w:val="20"/>
                <w:szCs w:val="20"/>
              </w:rPr>
              <w:t>Fizetett osztalék és részesedés</w:t>
            </w:r>
          </w:p>
        </w:tc>
        <w:tc>
          <w:tcPr>
            <w:tcW w:w="2285" w:type="dxa"/>
            <w:vAlign w:val="center"/>
            <w:hideMark/>
          </w:tcPr>
          <w:p w:rsidR="00205ADD" w:rsidRPr="007347C3" w:rsidRDefault="00205ADD" w:rsidP="0027405F">
            <w:pPr>
              <w:jc w:val="right"/>
              <w:rPr>
                <w:rFonts w:ascii="Arial" w:hAnsi="Arial" w:cs="Arial"/>
                <w:bCs/>
                <w:sz w:val="20"/>
                <w:szCs w:val="20"/>
              </w:rPr>
            </w:pPr>
            <w:r w:rsidRPr="007347C3">
              <w:rPr>
                <w:rFonts w:ascii="Arial" w:hAnsi="Arial" w:cs="Arial"/>
                <w:bCs/>
                <w:sz w:val="20"/>
                <w:szCs w:val="20"/>
              </w:rPr>
              <w:t>1.196.000</w:t>
            </w:r>
          </w:p>
        </w:tc>
      </w:tr>
      <w:tr w:rsidR="00205ADD" w:rsidRPr="00D13932" w:rsidTr="0027405F">
        <w:trPr>
          <w:trHeight w:val="170"/>
        </w:trPr>
        <w:tc>
          <w:tcPr>
            <w:tcW w:w="3482" w:type="dxa"/>
            <w:vAlign w:val="center"/>
            <w:hideMark/>
          </w:tcPr>
          <w:p w:rsidR="00205ADD" w:rsidRPr="007347C3" w:rsidRDefault="00205ADD" w:rsidP="0027405F">
            <w:pPr>
              <w:jc w:val="both"/>
              <w:rPr>
                <w:rFonts w:ascii="Arial" w:hAnsi="Arial" w:cs="Arial"/>
                <w:bCs/>
                <w:sz w:val="20"/>
                <w:szCs w:val="20"/>
              </w:rPr>
            </w:pPr>
            <w:r w:rsidRPr="007347C3">
              <w:rPr>
                <w:rFonts w:ascii="Arial" w:hAnsi="Arial" w:cs="Arial"/>
                <w:bCs/>
                <w:sz w:val="20"/>
                <w:szCs w:val="20"/>
              </w:rPr>
              <w:t>Mérleg szerinti eredmény</w:t>
            </w:r>
          </w:p>
        </w:tc>
        <w:tc>
          <w:tcPr>
            <w:tcW w:w="2285" w:type="dxa"/>
            <w:vAlign w:val="center"/>
            <w:hideMark/>
          </w:tcPr>
          <w:p w:rsidR="00205ADD" w:rsidRPr="007347C3" w:rsidRDefault="00205ADD" w:rsidP="0027405F">
            <w:pPr>
              <w:jc w:val="right"/>
              <w:rPr>
                <w:rFonts w:ascii="Arial" w:hAnsi="Arial" w:cs="Arial"/>
                <w:bCs/>
                <w:sz w:val="20"/>
                <w:szCs w:val="20"/>
              </w:rPr>
            </w:pPr>
            <w:r w:rsidRPr="007347C3">
              <w:rPr>
                <w:rFonts w:ascii="Arial" w:hAnsi="Arial" w:cs="Arial"/>
                <w:bCs/>
                <w:sz w:val="20"/>
                <w:szCs w:val="20"/>
              </w:rPr>
              <w:t>197.387</w:t>
            </w:r>
          </w:p>
        </w:tc>
      </w:tr>
    </w:tbl>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Társaság 2010. évi éves konszolidált beszámolójának elfogadását az alábbiak szerint:</w:t>
      </w:r>
    </w:p>
    <w:p w:rsidR="00205ADD" w:rsidRPr="00D13932" w:rsidRDefault="00205ADD" w:rsidP="00205ADD">
      <w:pPr>
        <w:jc w:val="both"/>
        <w:rPr>
          <w:rFonts w:ascii="Arial" w:hAnsi="Arial" w:cs="Arial"/>
          <w:bCs/>
        </w:rPr>
      </w:pP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7347C3" w:rsidRDefault="00205ADD" w:rsidP="0027405F">
            <w:pPr>
              <w:jc w:val="both"/>
              <w:rPr>
                <w:rFonts w:ascii="Arial" w:hAnsi="Arial" w:cs="Arial"/>
                <w:bCs/>
                <w:sz w:val="20"/>
                <w:szCs w:val="20"/>
              </w:rPr>
            </w:pPr>
            <w:r w:rsidRPr="007347C3">
              <w:rPr>
                <w:rFonts w:ascii="Arial" w:hAnsi="Arial" w:cs="Arial"/>
                <w:bCs/>
                <w:sz w:val="20"/>
                <w:szCs w:val="20"/>
              </w:rPr>
              <w:t>KONSZOLIDÁLT BESZÁMOLÓ</w:t>
            </w:r>
          </w:p>
        </w:tc>
        <w:tc>
          <w:tcPr>
            <w:tcW w:w="2285" w:type="dxa"/>
            <w:vAlign w:val="center"/>
            <w:hideMark/>
          </w:tcPr>
          <w:p w:rsidR="00205ADD" w:rsidRPr="007347C3" w:rsidRDefault="00205ADD" w:rsidP="0027405F">
            <w:pPr>
              <w:jc w:val="right"/>
              <w:rPr>
                <w:rFonts w:ascii="Arial" w:hAnsi="Arial" w:cs="Arial"/>
                <w:bCs/>
                <w:sz w:val="20"/>
                <w:szCs w:val="20"/>
              </w:rPr>
            </w:pPr>
            <w:r w:rsidRPr="007347C3">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7347C3"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tcPr>
          <w:p w:rsidR="00205ADD" w:rsidRPr="007347C3" w:rsidRDefault="00205ADD" w:rsidP="0027405F">
            <w:pPr>
              <w:jc w:val="right"/>
              <w:rPr>
                <w:rFonts w:ascii="Arial" w:hAnsi="Arial" w:cs="Arial"/>
                <w:bCs/>
                <w:sz w:val="20"/>
                <w:szCs w:val="20"/>
              </w:rPr>
            </w:pPr>
            <w:r w:rsidRPr="007347C3">
              <w:rPr>
                <w:rFonts w:ascii="Arial" w:hAnsi="Arial" w:cs="Arial"/>
                <w:bCs/>
                <w:sz w:val="20"/>
                <w:szCs w:val="20"/>
              </w:rPr>
              <w:t>(Adatok mFt-ban)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7347C3" w:rsidRDefault="00205ADD" w:rsidP="0027405F">
            <w:pPr>
              <w:jc w:val="both"/>
              <w:rPr>
                <w:rFonts w:ascii="Arial" w:hAnsi="Arial" w:cs="Arial"/>
                <w:bCs/>
                <w:sz w:val="20"/>
                <w:szCs w:val="20"/>
              </w:rPr>
            </w:pPr>
            <w:r w:rsidRPr="007347C3">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7347C3" w:rsidRDefault="00205ADD" w:rsidP="0027405F">
            <w:pPr>
              <w:jc w:val="right"/>
              <w:rPr>
                <w:rFonts w:ascii="Arial" w:hAnsi="Arial" w:cs="Arial"/>
                <w:bCs/>
                <w:sz w:val="20"/>
                <w:szCs w:val="20"/>
              </w:rPr>
            </w:pPr>
            <w:r w:rsidRPr="007347C3">
              <w:rPr>
                <w:rFonts w:ascii="Arial" w:hAnsi="Arial" w:cs="Arial"/>
                <w:bCs/>
                <w:sz w:val="20"/>
                <w:szCs w:val="20"/>
              </w:rPr>
              <w:t>96.856.097</w:t>
            </w:r>
          </w:p>
        </w:tc>
      </w:tr>
      <w:tr w:rsidR="00205ADD" w:rsidRPr="00D13932" w:rsidTr="0027405F">
        <w:trPr>
          <w:trHeight w:val="170"/>
        </w:trPr>
        <w:tc>
          <w:tcPr>
            <w:tcW w:w="3482" w:type="dxa"/>
            <w:vAlign w:val="center"/>
            <w:hideMark/>
          </w:tcPr>
          <w:p w:rsidR="00205ADD" w:rsidRPr="007347C3" w:rsidRDefault="00205ADD" w:rsidP="0027405F">
            <w:pPr>
              <w:jc w:val="both"/>
              <w:rPr>
                <w:rFonts w:ascii="Arial" w:hAnsi="Arial" w:cs="Arial"/>
                <w:bCs/>
                <w:sz w:val="20"/>
                <w:szCs w:val="20"/>
              </w:rPr>
            </w:pPr>
            <w:r w:rsidRPr="007347C3">
              <w:rPr>
                <w:rFonts w:ascii="Arial" w:hAnsi="Arial" w:cs="Arial"/>
                <w:bCs/>
                <w:sz w:val="20"/>
                <w:szCs w:val="20"/>
              </w:rPr>
              <w:t xml:space="preserve">Adózás előtti eredmény </w:t>
            </w:r>
          </w:p>
        </w:tc>
        <w:tc>
          <w:tcPr>
            <w:tcW w:w="2285" w:type="dxa"/>
            <w:vAlign w:val="center"/>
            <w:hideMark/>
          </w:tcPr>
          <w:p w:rsidR="00205ADD" w:rsidRPr="007347C3" w:rsidRDefault="00205ADD" w:rsidP="0027405F">
            <w:pPr>
              <w:jc w:val="right"/>
              <w:rPr>
                <w:rFonts w:ascii="Arial" w:hAnsi="Arial" w:cs="Arial"/>
                <w:bCs/>
                <w:sz w:val="20"/>
                <w:szCs w:val="20"/>
              </w:rPr>
            </w:pPr>
            <w:r w:rsidRPr="007347C3">
              <w:rPr>
                <w:rFonts w:ascii="Arial" w:hAnsi="Arial" w:cs="Arial"/>
                <w:bCs/>
                <w:sz w:val="20"/>
                <w:szCs w:val="20"/>
              </w:rPr>
              <w:t>1.682.258</w:t>
            </w:r>
          </w:p>
        </w:tc>
      </w:tr>
      <w:tr w:rsidR="00205ADD" w:rsidRPr="00D13932" w:rsidTr="0027405F">
        <w:trPr>
          <w:trHeight w:val="170"/>
        </w:trPr>
        <w:tc>
          <w:tcPr>
            <w:tcW w:w="3482" w:type="dxa"/>
            <w:vAlign w:val="center"/>
            <w:hideMark/>
          </w:tcPr>
          <w:p w:rsidR="00205ADD" w:rsidRPr="007347C3" w:rsidRDefault="00205ADD" w:rsidP="0027405F">
            <w:pPr>
              <w:jc w:val="both"/>
              <w:rPr>
                <w:rFonts w:ascii="Arial" w:hAnsi="Arial" w:cs="Arial"/>
                <w:bCs/>
                <w:sz w:val="20"/>
                <w:szCs w:val="20"/>
              </w:rPr>
            </w:pPr>
            <w:r w:rsidRPr="007347C3">
              <w:rPr>
                <w:rFonts w:ascii="Arial" w:hAnsi="Arial" w:cs="Arial"/>
                <w:bCs/>
                <w:sz w:val="20"/>
                <w:szCs w:val="20"/>
              </w:rPr>
              <w:t>Adózott eredmény</w:t>
            </w:r>
          </w:p>
        </w:tc>
        <w:tc>
          <w:tcPr>
            <w:tcW w:w="2285" w:type="dxa"/>
            <w:vAlign w:val="center"/>
            <w:hideMark/>
          </w:tcPr>
          <w:p w:rsidR="00205ADD" w:rsidRPr="007347C3" w:rsidRDefault="00205ADD" w:rsidP="0027405F">
            <w:pPr>
              <w:jc w:val="right"/>
              <w:rPr>
                <w:rFonts w:ascii="Arial" w:hAnsi="Arial" w:cs="Arial"/>
                <w:bCs/>
                <w:sz w:val="20"/>
                <w:szCs w:val="20"/>
              </w:rPr>
            </w:pPr>
            <w:r w:rsidRPr="007347C3">
              <w:rPr>
                <w:rFonts w:ascii="Arial" w:hAnsi="Arial" w:cs="Arial"/>
                <w:bCs/>
                <w:sz w:val="20"/>
                <w:szCs w:val="20"/>
              </w:rPr>
              <w:t>1.380.382</w:t>
            </w:r>
          </w:p>
        </w:tc>
      </w:tr>
      <w:tr w:rsidR="00205ADD" w:rsidRPr="00D13932" w:rsidTr="0027405F">
        <w:trPr>
          <w:trHeight w:val="170"/>
        </w:trPr>
        <w:tc>
          <w:tcPr>
            <w:tcW w:w="3482" w:type="dxa"/>
            <w:vAlign w:val="center"/>
            <w:hideMark/>
          </w:tcPr>
          <w:p w:rsidR="00205ADD" w:rsidRPr="007347C3" w:rsidRDefault="00205ADD" w:rsidP="0027405F">
            <w:pPr>
              <w:jc w:val="both"/>
              <w:rPr>
                <w:rFonts w:ascii="Arial" w:hAnsi="Arial" w:cs="Arial"/>
                <w:bCs/>
                <w:sz w:val="20"/>
                <w:szCs w:val="20"/>
              </w:rPr>
            </w:pPr>
            <w:r w:rsidRPr="007347C3">
              <w:rPr>
                <w:rFonts w:ascii="Arial" w:hAnsi="Arial" w:cs="Arial"/>
                <w:bCs/>
                <w:sz w:val="20"/>
                <w:szCs w:val="20"/>
              </w:rPr>
              <w:t>Eredménytartalék igénybevétele</w:t>
            </w:r>
          </w:p>
        </w:tc>
        <w:tc>
          <w:tcPr>
            <w:tcW w:w="2285" w:type="dxa"/>
            <w:vAlign w:val="center"/>
            <w:hideMark/>
          </w:tcPr>
          <w:p w:rsidR="00205ADD" w:rsidRPr="007347C3" w:rsidRDefault="00205ADD" w:rsidP="0027405F">
            <w:pPr>
              <w:jc w:val="right"/>
              <w:rPr>
                <w:rFonts w:ascii="Arial" w:hAnsi="Arial" w:cs="Arial"/>
                <w:bCs/>
                <w:sz w:val="20"/>
                <w:szCs w:val="20"/>
              </w:rPr>
            </w:pPr>
            <w:r w:rsidRPr="007347C3">
              <w:rPr>
                <w:rFonts w:ascii="Arial" w:hAnsi="Arial" w:cs="Arial"/>
                <w:bCs/>
                <w:sz w:val="20"/>
                <w:szCs w:val="20"/>
              </w:rPr>
              <w:t xml:space="preserve">0 </w:t>
            </w:r>
          </w:p>
        </w:tc>
      </w:tr>
      <w:tr w:rsidR="00205ADD" w:rsidRPr="00D13932" w:rsidTr="0027405F">
        <w:trPr>
          <w:trHeight w:val="170"/>
        </w:trPr>
        <w:tc>
          <w:tcPr>
            <w:tcW w:w="3482" w:type="dxa"/>
            <w:vAlign w:val="center"/>
            <w:hideMark/>
          </w:tcPr>
          <w:p w:rsidR="00205ADD" w:rsidRPr="007347C3" w:rsidRDefault="00205ADD" w:rsidP="0027405F">
            <w:pPr>
              <w:jc w:val="both"/>
              <w:rPr>
                <w:rFonts w:ascii="Arial" w:hAnsi="Arial" w:cs="Arial"/>
                <w:bCs/>
                <w:sz w:val="20"/>
                <w:szCs w:val="20"/>
              </w:rPr>
            </w:pPr>
            <w:r w:rsidRPr="007347C3">
              <w:rPr>
                <w:rFonts w:ascii="Arial" w:hAnsi="Arial" w:cs="Arial"/>
                <w:bCs/>
                <w:sz w:val="20"/>
                <w:szCs w:val="20"/>
              </w:rPr>
              <w:t>Fizetett osztalék és részesedés</w:t>
            </w:r>
          </w:p>
        </w:tc>
        <w:tc>
          <w:tcPr>
            <w:tcW w:w="2285" w:type="dxa"/>
            <w:vAlign w:val="center"/>
            <w:hideMark/>
          </w:tcPr>
          <w:p w:rsidR="00205ADD" w:rsidRPr="007347C3" w:rsidRDefault="00205ADD" w:rsidP="0027405F">
            <w:pPr>
              <w:jc w:val="right"/>
              <w:rPr>
                <w:rFonts w:ascii="Arial" w:hAnsi="Arial" w:cs="Arial"/>
                <w:bCs/>
                <w:sz w:val="20"/>
                <w:szCs w:val="20"/>
              </w:rPr>
            </w:pPr>
            <w:r w:rsidRPr="007347C3">
              <w:rPr>
                <w:rFonts w:ascii="Arial" w:hAnsi="Arial" w:cs="Arial"/>
                <w:bCs/>
                <w:sz w:val="20"/>
                <w:szCs w:val="20"/>
              </w:rPr>
              <w:t>1.197.622</w:t>
            </w:r>
          </w:p>
        </w:tc>
      </w:tr>
      <w:tr w:rsidR="00205ADD" w:rsidRPr="00D13932" w:rsidTr="0027405F">
        <w:trPr>
          <w:trHeight w:val="170"/>
        </w:trPr>
        <w:tc>
          <w:tcPr>
            <w:tcW w:w="3482" w:type="dxa"/>
            <w:vAlign w:val="center"/>
            <w:hideMark/>
          </w:tcPr>
          <w:p w:rsidR="00205ADD" w:rsidRPr="007347C3" w:rsidRDefault="00205ADD" w:rsidP="0027405F">
            <w:pPr>
              <w:jc w:val="both"/>
              <w:rPr>
                <w:rFonts w:ascii="Arial" w:hAnsi="Arial" w:cs="Arial"/>
                <w:bCs/>
                <w:sz w:val="20"/>
                <w:szCs w:val="20"/>
              </w:rPr>
            </w:pPr>
            <w:r w:rsidRPr="007347C3">
              <w:rPr>
                <w:rFonts w:ascii="Arial" w:hAnsi="Arial" w:cs="Arial"/>
                <w:bCs/>
                <w:sz w:val="20"/>
                <w:szCs w:val="20"/>
              </w:rPr>
              <w:t>Mérleg szerinti eredmény</w:t>
            </w:r>
          </w:p>
        </w:tc>
        <w:tc>
          <w:tcPr>
            <w:tcW w:w="2285" w:type="dxa"/>
            <w:vAlign w:val="center"/>
            <w:hideMark/>
          </w:tcPr>
          <w:p w:rsidR="00205ADD" w:rsidRPr="007347C3" w:rsidRDefault="00205ADD" w:rsidP="0027405F">
            <w:pPr>
              <w:jc w:val="right"/>
              <w:rPr>
                <w:rFonts w:ascii="Arial" w:hAnsi="Arial" w:cs="Arial"/>
                <w:bCs/>
                <w:sz w:val="20"/>
                <w:szCs w:val="20"/>
              </w:rPr>
            </w:pPr>
            <w:r w:rsidRPr="007347C3">
              <w:rPr>
                <w:rFonts w:ascii="Arial" w:hAnsi="Arial" w:cs="Arial"/>
                <w:bCs/>
                <w:sz w:val="20"/>
                <w:szCs w:val="20"/>
              </w:rPr>
              <w:t>182.760</w:t>
            </w:r>
          </w:p>
        </w:tc>
      </w:tr>
    </w:tbl>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A 2011. évi üzleti terv jóváhagyását azzal a kikötéssel, hogy a közgyűlési döntést igénylő ügyekben, melyek az üzleti terv teljesülésének feltételei, Budapest Főváros Önkormányzata, mint részvényes, előzetesen hozzon jóváhagyó határozatot.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Egyetért azzal, hogy a Fővárosi Vízművek Zrt. 2011. május 30-án tartandó évi rendes közgyűlésén a Fővárosi Önkormányzat részvényes képviselőjeként dr. Kókány Csaba vegyen részt, és felkéri a főpolgármestert a részvényesi képviselő meghatalmazásának aláírására. </w:t>
      </w:r>
    </w:p>
    <w:p w:rsidR="00205ADD" w:rsidRPr="00D13932" w:rsidRDefault="00205ADD" w:rsidP="00205ADD">
      <w:pPr>
        <w:jc w:val="both"/>
        <w:rPr>
          <w:rFonts w:ascii="Arial" w:hAnsi="Arial" w:cs="Arial"/>
          <w:bCs/>
        </w:rPr>
      </w:pPr>
      <w:r w:rsidRPr="00D13932">
        <w:rPr>
          <w:rFonts w:ascii="Arial" w:hAnsi="Arial" w:cs="Arial"/>
          <w:bCs/>
        </w:rPr>
        <w:t>Határidő: a Társaság évi rendes közgyűlésének napja</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Default="00205ADD" w:rsidP="00205ADD">
      <w:pPr>
        <w:jc w:val="both"/>
        <w:rPr>
          <w:rFonts w:ascii="Arial" w:hAnsi="Arial" w:cs="Arial"/>
          <w:b/>
          <w:bCs/>
        </w:rPr>
      </w:pPr>
      <w:r>
        <w:rPr>
          <w:rFonts w:ascii="Arial" w:hAnsi="Arial" w:cs="Arial"/>
          <w:b/>
          <w:bCs/>
        </w:rPr>
        <w:t>A Fővárosi Vízművek Zrt. 2011. május 30-ai évi rendes közgyűlésén a Fővárosi Önkormányzat részvényesi képviseletében kötött mandátummal eljárva dr. Kókány Csaba a közgyűlési határozatban foglaltak szerint szavazott. A Társaság képviselője a Sztv. rendelkezéseinek megfelelően a beszámoló Cégbíróságnál történő letétbe helyezéséről intézkedett. A határozat végrehajtása megtörtént.</w:t>
      </w:r>
    </w:p>
    <w:p w:rsidR="00205ADD" w:rsidRPr="00D13932" w:rsidRDefault="00205ADD" w:rsidP="00205ADD">
      <w:pPr>
        <w:jc w:val="both"/>
        <w:rPr>
          <w:rFonts w:ascii="Arial" w:hAnsi="Arial" w:cs="Arial"/>
          <w:bCs/>
        </w:rPr>
      </w:pPr>
      <w:r>
        <w:rPr>
          <w:rFonts w:ascii="Arial" w:hAnsi="Arial" w:cs="Arial"/>
          <w:bCs/>
        </w:rPr>
        <w:lastRenderedPageBreak/>
        <w:t xml:space="preserve">Ugyanezen napirend keretében az </w:t>
      </w:r>
      <w:r w:rsidRPr="0052443A">
        <w:rPr>
          <w:rFonts w:ascii="Arial" w:hAnsi="Arial" w:cs="Arial"/>
          <w:bCs/>
          <w:u w:val="single"/>
        </w:rPr>
        <w:t>1381/2011.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eljárva úgy dönt, hogy a Fővárosi Csatornázási Művek Zrt. 2011. május 26-ai évi rendes közgyűlésén a Budapest Főváros Önkormányzata, mint részvényes képviseletében eljáró személy kötött mandátummal „igen” szavazatával támogassa az alábbi döntések meghozatalát: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Az Igazgatóság jelentésének elfogadását a Társaság 2010. évi éves beszámolójáról, az ügyvezetésről, a vagyoni helyzetéről és üzletpolitikájáról.</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Felügyelőbizottság jelentésének elfogadását a Társaság 2010. évi éves beszámolójáról.</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könyvvizsgáló (PricewaterhouseCoopers (Ny.sz: 001464), Tímár Pál bejegyzett könyvvizsgáló, (K.tsz: 002527) jelentésének elfogadását a Társaság 2010. évi éves beszámolójáról.</w:t>
      </w:r>
    </w:p>
    <w:p w:rsidR="00205ADD"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Társaság 2010. évi éves beszámolójának elfogadását, az Igazgatóság – Felügyelőbizottság által jóváhagyott – eredmény felhasználására vonatkozó javaslatát az alábbiak szerint:</w:t>
      </w:r>
    </w:p>
    <w:p w:rsidR="00205ADD" w:rsidRPr="00D13932" w:rsidRDefault="00205ADD" w:rsidP="00205ADD">
      <w:pPr>
        <w:jc w:val="both"/>
        <w:rPr>
          <w:rFonts w:ascii="Arial" w:hAnsi="Arial" w:cs="Arial"/>
          <w:bCs/>
        </w:rPr>
      </w:pP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E10DD1" w:rsidRDefault="00205ADD" w:rsidP="0027405F">
            <w:pPr>
              <w:jc w:val="both"/>
              <w:rPr>
                <w:rFonts w:ascii="Arial" w:hAnsi="Arial" w:cs="Arial"/>
                <w:bCs/>
                <w:sz w:val="20"/>
                <w:szCs w:val="20"/>
              </w:rPr>
            </w:pPr>
            <w:r w:rsidRPr="00E10DD1">
              <w:rPr>
                <w:rFonts w:ascii="Arial" w:hAnsi="Arial" w:cs="Arial"/>
                <w:bCs/>
                <w:sz w:val="20"/>
                <w:szCs w:val="20"/>
              </w:rPr>
              <w:t>ÉVES BESZÁMOLÓ</w:t>
            </w:r>
          </w:p>
        </w:tc>
        <w:tc>
          <w:tcPr>
            <w:tcW w:w="2285" w:type="dxa"/>
            <w:vAlign w:val="center"/>
            <w:hideMark/>
          </w:tcPr>
          <w:p w:rsidR="00205ADD" w:rsidRPr="00E10DD1" w:rsidRDefault="00205ADD" w:rsidP="0027405F">
            <w:pPr>
              <w:jc w:val="right"/>
              <w:rPr>
                <w:rFonts w:ascii="Arial" w:hAnsi="Arial" w:cs="Arial"/>
                <w:bCs/>
                <w:sz w:val="20"/>
                <w:szCs w:val="20"/>
              </w:rPr>
            </w:pPr>
            <w:r w:rsidRPr="00E10DD1">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E10DD1"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tcPr>
          <w:p w:rsidR="00205ADD" w:rsidRPr="00E10DD1" w:rsidRDefault="00205ADD" w:rsidP="0027405F">
            <w:pPr>
              <w:jc w:val="right"/>
              <w:rPr>
                <w:rFonts w:ascii="Arial" w:hAnsi="Arial" w:cs="Arial"/>
                <w:bCs/>
                <w:sz w:val="20"/>
                <w:szCs w:val="20"/>
              </w:rPr>
            </w:pPr>
            <w:r w:rsidRPr="00E10DD1">
              <w:rPr>
                <w:rFonts w:ascii="Arial" w:hAnsi="Arial" w:cs="Arial"/>
                <w:bCs/>
                <w:sz w:val="20"/>
                <w:szCs w:val="20"/>
              </w:rPr>
              <w:t>(mFt-ban)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E10DD1" w:rsidRDefault="00205ADD" w:rsidP="0027405F">
            <w:pPr>
              <w:jc w:val="both"/>
              <w:rPr>
                <w:rFonts w:ascii="Arial" w:hAnsi="Arial" w:cs="Arial"/>
                <w:bCs/>
                <w:sz w:val="20"/>
                <w:szCs w:val="20"/>
              </w:rPr>
            </w:pPr>
            <w:r w:rsidRPr="00E10DD1">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E10DD1" w:rsidRDefault="00205ADD" w:rsidP="0027405F">
            <w:pPr>
              <w:jc w:val="right"/>
              <w:rPr>
                <w:rFonts w:ascii="Arial" w:hAnsi="Arial" w:cs="Arial"/>
                <w:bCs/>
                <w:sz w:val="20"/>
                <w:szCs w:val="20"/>
              </w:rPr>
            </w:pPr>
            <w:r w:rsidRPr="00E10DD1">
              <w:rPr>
                <w:rFonts w:ascii="Arial" w:hAnsi="Arial" w:cs="Arial"/>
                <w:bCs/>
                <w:sz w:val="20"/>
                <w:szCs w:val="20"/>
              </w:rPr>
              <w:t>122.550</w:t>
            </w:r>
          </w:p>
        </w:tc>
      </w:tr>
      <w:tr w:rsidR="00205ADD" w:rsidRPr="00D13932" w:rsidTr="0027405F">
        <w:trPr>
          <w:trHeight w:val="170"/>
        </w:trPr>
        <w:tc>
          <w:tcPr>
            <w:tcW w:w="3482" w:type="dxa"/>
            <w:vAlign w:val="center"/>
            <w:hideMark/>
          </w:tcPr>
          <w:p w:rsidR="00205ADD" w:rsidRPr="00E10DD1" w:rsidRDefault="00205ADD" w:rsidP="0027405F">
            <w:pPr>
              <w:jc w:val="both"/>
              <w:rPr>
                <w:rFonts w:ascii="Arial" w:hAnsi="Arial" w:cs="Arial"/>
                <w:bCs/>
                <w:sz w:val="20"/>
                <w:szCs w:val="20"/>
              </w:rPr>
            </w:pPr>
            <w:r w:rsidRPr="00E10DD1">
              <w:rPr>
                <w:rFonts w:ascii="Arial" w:hAnsi="Arial" w:cs="Arial"/>
                <w:bCs/>
                <w:sz w:val="20"/>
                <w:szCs w:val="20"/>
              </w:rPr>
              <w:t xml:space="preserve">Adózás előtti eredmény </w:t>
            </w:r>
          </w:p>
        </w:tc>
        <w:tc>
          <w:tcPr>
            <w:tcW w:w="2285" w:type="dxa"/>
            <w:vAlign w:val="center"/>
            <w:hideMark/>
          </w:tcPr>
          <w:p w:rsidR="00205ADD" w:rsidRPr="00E10DD1" w:rsidRDefault="00205ADD" w:rsidP="0027405F">
            <w:pPr>
              <w:jc w:val="right"/>
              <w:rPr>
                <w:rFonts w:ascii="Arial" w:hAnsi="Arial" w:cs="Arial"/>
                <w:bCs/>
                <w:sz w:val="20"/>
                <w:szCs w:val="20"/>
              </w:rPr>
            </w:pPr>
            <w:r w:rsidRPr="00E10DD1">
              <w:rPr>
                <w:rFonts w:ascii="Arial" w:hAnsi="Arial" w:cs="Arial"/>
                <w:bCs/>
                <w:sz w:val="20"/>
                <w:szCs w:val="20"/>
              </w:rPr>
              <w:t>7.411</w:t>
            </w:r>
          </w:p>
        </w:tc>
      </w:tr>
      <w:tr w:rsidR="00205ADD" w:rsidRPr="00D13932" w:rsidTr="0027405F">
        <w:trPr>
          <w:trHeight w:val="170"/>
        </w:trPr>
        <w:tc>
          <w:tcPr>
            <w:tcW w:w="3482" w:type="dxa"/>
            <w:vAlign w:val="center"/>
            <w:hideMark/>
          </w:tcPr>
          <w:p w:rsidR="00205ADD" w:rsidRPr="00E10DD1" w:rsidRDefault="00205ADD" w:rsidP="0027405F">
            <w:pPr>
              <w:jc w:val="both"/>
              <w:rPr>
                <w:rFonts w:ascii="Arial" w:hAnsi="Arial" w:cs="Arial"/>
                <w:bCs/>
                <w:sz w:val="20"/>
                <w:szCs w:val="20"/>
              </w:rPr>
            </w:pPr>
            <w:r w:rsidRPr="00E10DD1">
              <w:rPr>
                <w:rFonts w:ascii="Arial" w:hAnsi="Arial" w:cs="Arial"/>
                <w:bCs/>
                <w:sz w:val="20"/>
                <w:szCs w:val="20"/>
              </w:rPr>
              <w:t>Adózott eredmény</w:t>
            </w:r>
          </w:p>
        </w:tc>
        <w:tc>
          <w:tcPr>
            <w:tcW w:w="2285" w:type="dxa"/>
            <w:vAlign w:val="center"/>
            <w:hideMark/>
          </w:tcPr>
          <w:p w:rsidR="00205ADD" w:rsidRPr="00E10DD1" w:rsidRDefault="00205ADD" w:rsidP="0027405F">
            <w:pPr>
              <w:jc w:val="right"/>
              <w:rPr>
                <w:rFonts w:ascii="Arial" w:hAnsi="Arial" w:cs="Arial"/>
                <w:bCs/>
                <w:sz w:val="20"/>
                <w:szCs w:val="20"/>
              </w:rPr>
            </w:pPr>
            <w:r w:rsidRPr="00E10DD1">
              <w:rPr>
                <w:rFonts w:ascii="Arial" w:hAnsi="Arial" w:cs="Arial"/>
                <w:bCs/>
                <w:sz w:val="20"/>
                <w:szCs w:val="20"/>
              </w:rPr>
              <w:t>5.488</w:t>
            </w:r>
          </w:p>
        </w:tc>
      </w:tr>
      <w:tr w:rsidR="00205ADD" w:rsidRPr="00D13932" w:rsidTr="0027405F">
        <w:trPr>
          <w:trHeight w:val="170"/>
        </w:trPr>
        <w:tc>
          <w:tcPr>
            <w:tcW w:w="3482" w:type="dxa"/>
            <w:vAlign w:val="center"/>
            <w:hideMark/>
          </w:tcPr>
          <w:p w:rsidR="00205ADD" w:rsidRPr="00E10DD1" w:rsidRDefault="00205ADD" w:rsidP="0027405F">
            <w:pPr>
              <w:jc w:val="both"/>
              <w:rPr>
                <w:rFonts w:ascii="Arial" w:hAnsi="Arial" w:cs="Arial"/>
                <w:bCs/>
                <w:sz w:val="20"/>
                <w:szCs w:val="20"/>
              </w:rPr>
            </w:pPr>
            <w:r w:rsidRPr="00E10DD1">
              <w:rPr>
                <w:rFonts w:ascii="Arial" w:hAnsi="Arial" w:cs="Arial"/>
                <w:bCs/>
                <w:sz w:val="20"/>
                <w:szCs w:val="20"/>
              </w:rPr>
              <w:t>Eredménytartalék igénybevétele</w:t>
            </w:r>
          </w:p>
        </w:tc>
        <w:tc>
          <w:tcPr>
            <w:tcW w:w="2285" w:type="dxa"/>
            <w:vAlign w:val="center"/>
            <w:hideMark/>
          </w:tcPr>
          <w:p w:rsidR="00205ADD" w:rsidRPr="00E10DD1" w:rsidRDefault="00205ADD" w:rsidP="0027405F">
            <w:pPr>
              <w:jc w:val="right"/>
              <w:rPr>
                <w:rFonts w:ascii="Arial" w:hAnsi="Arial" w:cs="Arial"/>
                <w:bCs/>
                <w:sz w:val="20"/>
                <w:szCs w:val="20"/>
              </w:rPr>
            </w:pPr>
            <w:r w:rsidRPr="00E10DD1">
              <w:rPr>
                <w:rFonts w:ascii="Arial" w:hAnsi="Arial" w:cs="Arial"/>
                <w:bCs/>
                <w:sz w:val="20"/>
                <w:szCs w:val="20"/>
              </w:rPr>
              <w:t xml:space="preserve">0 </w:t>
            </w:r>
          </w:p>
        </w:tc>
      </w:tr>
      <w:tr w:rsidR="00205ADD" w:rsidRPr="00D13932" w:rsidTr="0027405F">
        <w:trPr>
          <w:trHeight w:val="170"/>
        </w:trPr>
        <w:tc>
          <w:tcPr>
            <w:tcW w:w="3482" w:type="dxa"/>
            <w:vAlign w:val="center"/>
            <w:hideMark/>
          </w:tcPr>
          <w:p w:rsidR="00205ADD" w:rsidRPr="00E10DD1" w:rsidRDefault="00205ADD" w:rsidP="0027405F">
            <w:pPr>
              <w:jc w:val="both"/>
              <w:rPr>
                <w:rFonts w:ascii="Arial" w:hAnsi="Arial" w:cs="Arial"/>
                <w:bCs/>
                <w:sz w:val="20"/>
                <w:szCs w:val="20"/>
              </w:rPr>
            </w:pPr>
            <w:r w:rsidRPr="00E10DD1">
              <w:rPr>
                <w:rFonts w:ascii="Arial" w:hAnsi="Arial" w:cs="Arial"/>
                <w:bCs/>
                <w:sz w:val="20"/>
                <w:szCs w:val="20"/>
              </w:rPr>
              <w:t>Fizetett osztalék és részesedés</w:t>
            </w:r>
          </w:p>
        </w:tc>
        <w:tc>
          <w:tcPr>
            <w:tcW w:w="2285" w:type="dxa"/>
            <w:vAlign w:val="center"/>
            <w:hideMark/>
          </w:tcPr>
          <w:p w:rsidR="00205ADD" w:rsidRPr="00E10DD1" w:rsidRDefault="00205ADD" w:rsidP="0027405F">
            <w:pPr>
              <w:jc w:val="right"/>
              <w:rPr>
                <w:rFonts w:ascii="Arial" w:hAnsi="Arial" w:cs="Arial"/>
                <w:bCs/>
                <w:sz w:val="20"/>
                <w:szCs w:val="20"/>
              </w:rPr>
            </w:pPr>
            <w:r w:rsidRPr="00E10DD1">
              <w:rPr>
                <w:rFonts w:ascii="Arial" w:hAnsi="Arial" w:cs="Arial"/>
                <w:bCs/>
                <w:sz w:val="20"/>
                <w:szCs w:val="20"/>
              </w:rPr>
              <w:t>3.653</w:t>
            </w:r>
          </w:p>
        </w:tc>
      </w:tr>
      <w:tr w:rsidR="00205ADD" w:rsidRPr="00D13932" w:rsidTr="0027405F">
        <w:trPr>
          <w:trHeight w:val="170"/>
        </w:trPr>
        <w:tc>
          <w:tcPr>
            <w:tcW w:w="3482" w:type="dxa"/>
            <w:vAlign w:val="center"/>
            <w:hideMark/>
          </w:tcPr>
          <w:p w:rsidR="00205ADD" w:rsidRPr="00E10DD1" w:rsidRDefault="00205ADD" w:rsidP="0027405F">
            <w:pPr>
              <w:jc w:val="both"/>
              <w:rPr>
                <w:rFonts w:ascii="Arial" w:hAnsi="Arial" w:cs="Arial"/>
                <w:bCs/>
                <w:sz w:val="20"/>
                <w:szCs w:val="20"/>
              </w:rPr>
            </w:pPr>
            <w:r w:rsidRPr="00E10DD1">
              <w:rPr>
                <w:rFonts w:ascii="Arial" w:hAnsi="Arial" w:cs="Arial"/>
                <w:bCs/>
                <w:sz w:val="20"/>
                <w:szCs w:val="20"/>
              </w:rPr>
              <w:t>Mérleg szerinti eredmény</w:t>
            </w:r>
          </w:p>
        </w:tc>
        <w:tc>
          <w:tcPr>
            <w:tcW w:w="2285" w:type="dxa"/>
            <w:vAlign w:val="center"/>
            <w:hideMark/>
          </w:tcPr>
          <w:p w:rsidR="00205ADD" w:rsidRPr="00E10DD1" w:rsidRDefault="00205ADD" w:rsidP="0027405F">
            <w:pPr>
              <w:jc w:val="right"/>
              <w:rPr>
                <w:rFonts w:ascii="Arial" w:hAnsi="Arial" w:cs="Arial"/>
                <w:bCs/>
                <w:sz w:val="20"/>
                <w:szCs w:val="20"/>
              </w:rPr>
            </w:pPr>
            <w:r w:rsidRPr="00E10DD1">
              <w:rPr>
                <w:rFonts w:ascii="Arial" w:hAnsi="Arial" w:cs="Arial"/>
                <w:bCs/>
                <w:sz w:val="20"/>
                <w:szCs w:val="20"/>
              </w:rPr>
              <w:t>1.835</w:t>
            </w:r>
          </w:p>
        </w:tc>
      </w:tr>
    </w:tbl>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2011. évi üzleti terv jóváhagyását azzal a kikötéssel, hogy a közgyűlési döntést igénylő ügyekben (pl.: szerződések, megállapodások), melyek az üzleti terv teljesülésének feltételei, Budapest Főváros Önkormányzata, mint részvényes előzetesen hozzon jóváhagyó határozatot.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Egyetért azzal, hogy a Fővárosi Csatornázási Művek Zrt. 2011. május 26-án tartandó évi rendes közgyűlésén a Fővárosi Önkormányzat részvényesi képviselőjeként dr. Kókány Csaba vegyen részt, és felkéri a főpolgármestert a részvényesi képviselő meghatalmazásának aláírására.</w:t>
      </w:r>
    </w:p>
    <w:p w:rsidR="00205ADD" w:rsidRPr="00D13932" w:rsidRDefault="00205ADD" w:rsidP="00205ADD">
      <w:pPr>
        <w:jc w:val="both"/>
        <w:rPr>
          <w:rFonts w:ascii="Arial" w:hAnsi="Arial" w:cs="Arial"/>
          <w:bCs/>
        </w:rPr>
      </w:pPr>
      <w:r w:rsidRPr="00D13932">
        <w:rPr>
          <w:rFonts w:ascii="Arial" w:hAnsi="Arial" w:cs="Arial"/>
          <w:bCs/>
        </w:rPr>
        <w:t>Határidő: a Társaság évi rendes közgyűlésének napja</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Default="00205ADD" w:rsidP="00205ADD">
      <w:pPr>
        <w:jc w:val="both"/>
        <w:rPr>
          <w:rFonts w:ascii="Arial" w:hAnsi="Arial" w:cs="Arial"/>
          <w:b/>
          <w:bCs/>
        </w:rPr>
      </w:pPr>
      <w:r>
        <w:rPr>
          <w:rFonts w:ascii="Arial" w:hAnsi="Arial" w:cs="Arial"/>
          <w:b/>
          <w:bCs/>
        </w:rPr>
        <w:lastRenderedPageBreak/>
        <w:t>A Fővárosi Csatornázási Művek Zrt. 2011. május 26-ai évi rendes közgyűlésén a Fővárosi Önkormányzat részvényesi képviseletében kötött mandátummal eljárva dr. Kókány Csaba a közgyűlési határozatban foglaltak szerint szavazott. A Társaság képviselője a Sztv. rendelkezéseinek megfelelően a beszámoló Cégbíróságnál történő letétbe helyezéséről intézkedett. A határozat végrehajtása megtörtént.</w:t>
      </w:r>
    </w:p>
    <w:p w:rsidR="00924DF1" w:rsidRPr="00D13932" w:rsidRDefault="00924DF1"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416A11">
        <w:rPr>
          <w:rFonts w:ascii="Arial" w:hAnsi="Arial" w:cs="Arial"/>
          <w:bCs/>
          <w:u w:val="single"/>
        </w:rPr>
        <w:t>1382/2011.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eljárva úgy dönt, hogy a BDK Budapesti Dísz- és Közvilágítási Kft. 2011. május 27-ei évi rendes taggyűlésén a Budapest Főváros Önkormányzatot, mint tagot képviselő személy kötött mandátummal eljárva „igen” szavazatával támogassa az alábbi döntések meghozatalát: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Társaság 2010. évi beszámolójának jóváhagyását. Ezen belül a Társaság Felügyelőbizottságának jelentését a Társaság 2010. évi beszámolójáról, a Társaság könyvvizsgálójának (Auditor-Partners Könyvvizsgáló és Pénzügyi Tanácsadó Kft. nyilvántartási szám: 000874, Pluhár Márta bejegyzett könyvvizsgáló, kamarai tagsági száma: 004623) jelentését a Társaság 2010. évi beszámolójáról, az ügyvezetés által előterjesztett, a Társaság 2010. üzleti évre vonatkozó beszámolóját (mérlegét, eredmény-kimutatását, kiegészítő mellékletét, üzleti jelentését).</w:t>
      </w:r>
    </w:p>
    <w:p w:rsidR="00205ADD"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Az ügyvezetés – Felügyelőbizottság által jóváhagyott – osztalékfizetési javaslatának elfogadását az alábbiak szerint: </w:t>
      </w:r>
    </w:p>
    <w:p w:rsidR="00924DF1" w:rsidRPr="00D13932" w:rsidRDefault="00924DF1" w:rsidP="00205ADD">
      <w:pPr>
        <w:jc w:val="both"/>
        <w:rPr>
          <w:rFonts w:ascii="Arial" w:hAnsi="Arial" w:cs="Arial"/>
          <w:bCs/>
        </w:rPr>
      </w:pP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E97EAC"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14.836.772</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 xml:space="preserve">Adózás előtti eredmény </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366.589</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Adózott eredmény</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366.589</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Eredménytartalék igénybevétele</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 xml:space="preserve">0 </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Fizetett osztalék és részesedés</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295.808</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Mérleg szerinti eredmény</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70.781</w:t>
            </w:r>
          </w:p>
        </w:tc>
      </w:tr>
    </w:tbl>
    <w:p w:rsidR="00205ADD" w:rsidRDefault="00205ADD" w:rsidP="00205ADD">
      <w:pPr>
        <w:jc w:val="both"/>
        <w:rPr>
          <w:rFonts w:ascii="Arial" w:hAnsi="Arial" w:cs="Arial"/>
          <w:bCs/>
        </w:rPr>
      </w:pPr>
    </w:p>
    <w:p w:rsidR="00924DF1" w:rsidRPr="00D13932" w:rsidRDefault="00924DF1"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A 2010. évi mérleg szerinti eredmény eredménytartalékba történő helyezését.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A Társaság 2011. évi üzleti tervének elfogadását azzal a kikötéssel, hogy a taggyűlési döntést igénylő ügyekben (pl.: szerződések, személyi kérdések), melyek az üzleti terv teljesülésének feltételei, Budapest Főváros Önkormányzata, mint tag előzetesen hozzon jóváhagyó határozatot. </w:t>
      </w:r>
    </w:p>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 xml:space="preserve">Egyetért azzal, hogy a Budapesti Dísz- és Közvilágítási Kft. 2011. május 27-én tartandó évi rendes taggyűlésén a Fővárosi Önkormányzat tagi képviselőjeként </w:t>
      </w:r>
      <w:r w:rsidRPr="00D13932">
        <w:rPr>
          <w:rFonts w:ascii="Arial" w:hAnsi="Arial" w:cs="Arial"/>
          <w:bCs/>
        </w:rPr>
        <w:br/>
        <w:t xml:space="preserve">dr. Kókány Csaba vegyen részt, és felkéri a főpolgármestert a tagi képviselő meghatalmazásának aláírására. </w:t>
      </w:r>
    </w:p>
    <w:p w:rsidR="00205ADD" w:rsidRPr="00D13932" w:rsidRDefault="00205ADD" w:rsidP="00205ADD">
      <w:pPr>
        <w:jc w:val="both"/>
        <w:rPr>
          <w:rFonts w:ascii="Arial" w:hAnsi="Arial" w:cs="Arial"/>
          <w:bCs/>
        </w:rPr>
      </w:pPr>
      <w:r w:rsidRPr="00D13932">
        <w:rPr>
          <w:rFonts w:ascii="Arial" w:hAnsi="Arial" w:cs="Arial"/>
          <w:bCs/>
        </w:rPr>
        <w:t>Határidő: a Társaság taggyűlésének napja</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 2011. május 27-én tartott évi rendes taggyűlésén a Fővárosi Önkormányzat tagi képviselője</w:t>
      </w:r>
      <w:r w:rsidR="008803F4">
        <w:rPr>
          <w:rFonts w:ascii="Arial" w:hAnsi="Arial" w:cs="Arial"/>
          <w:b/>
          <w:bCs/>
        </w:rPr>
        <w:t>,</w:t>
      </w:r>
      <w:r>
        <w:rPr>
          <w:rFonts w:ascii="Arial" w:hAnsi="Arial" w:cs="Arial"/>
          <w:b/>
          <w:bCs/>
        </w:rPr>
        <w:t xml:space="preserve"> dr. Kókány Csaba a közgyűlési határozatban foglaltaknak megfelelően kötött mandátummal eljárva szavazott az egyes napirendekről. A Társaság képviselője – a közgyűlési határozat kivonat alapján - a Sztv. rendelkezéseinek megfelelően a beszámoló Cégbíróságnál történő letétbe helyezése iránt intézkedett. A határozat végrehajtása megtörtént.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507EDE">
        <w:rPr>
          <w:rFonts w:ascii="Arial" w:hAnsi="Arial" w:cs="Arial"/>
          <w:bCs/>
          <w:u w:val="single"/>
        </w:rPr>
        <w:t>1383/2011. (V. 25.) sz. határozatban</w:t>
      </w:r>
      <w:r>
        <w:rPr>
          <w:rFonts w:ascii="Arial" w:hAnsi="Arial" w:cs="Arial"/>
          <w:bCs/>
        </w:rPr>
        <w:t xml:space="preserve"> a</w:t>
      </w:r>
      <w:r w:rsidRPr="00D13932">
        <w:rPr>
          <w:rFonts w:ascii="Arial" w:hAnsi="Arial" w:cs="Arial"/>
          <w:bCs/>
        </w:rPr>
        <w:t xml:space="preserve"> Fővárosi Önkormányzat vagyonáról, a Főv.Kgy.h.</w:t>
      </w:r>
      <w:r w:rsidRPr="00D13932">
        <w:rPr>
          <w:rFonts w:ascii="Arial" w:hAnsi="Arial" w:cs="Arial"/>
          <w:bCs/>
        </w:rPr>
        <w:tab/>
        <w:t xml:space="preserve">vagyontárgyak feletti tulajdonosi jogok gyakorlásáról szóló 75/2007. (XII. 28.) Főv. Kgy. rendelet 52. § (1) bekezdésében foglaltaknak megfelelően – a Budapest Film Forgalmazó és Moziüzemi Zrt. – legfőbb szerveként eljárva – úgy dönt, hogy: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az Igazgatóság jelentését a Társaság 2010. évi éves beszámolójáról, az ügyvezetésről, a Társaság vagyoni helyzetéről és üzletpolitikájáról.</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Felügyelőbizottság jelentését a Társaság 2010. évi éves beszámolójáról.</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könyvvizsgáló (Vagyonkutató-Könyvvizsgáló Kft. 7623 Pécs, Petőfi u. 29/1. III/4. Harmat János Könyvvizsgáló, kamarai tagsági szám: 001570) jelentését a Társaság 2010. évi éves beszámolójáról.</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2010. évi éves beszámolóját, az Igazgatóság – Felügyelőbizottság által jóváhagyott – eredmény felhasználására vonatkozó javaslatát az alábbiak szerint:</w:t>
      </w:r>
    </w:p>
    <w:p w:rsidR="00205ADD" w:rsidRPr="00D13932" w:rsidRDefault="00205ADD" w:rsidP="00205ADD">
      <w:pPr>
        <w:jc w:val="both"/>
        <w:rPr>
          <w:rFonts w:ascii="Arial" w:hAnsi="Arial" w:cs="Arial"/>
          <w:bCs/>
        </w:rPr>
      </w:pP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ÉVES BESZÁMOLÓ</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E97EAC"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1.946.858</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 xml:space="preserve">Adózás előtti eredmény </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- 206.205</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Adózott eredmény</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- 206.205</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Eredménytartalék igénybevétele</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 xml:space="preserve">0 </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Fizetett osztalék és részesedés</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0</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Mérleg szerinti eredmény</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- 206.205</w:t>
            </w:r>
          </w:p>
        </w:tc>
      </w:tr>
    </w:tbl>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Elfogadja a Társaság 2011. évi üzleti tervét azzal a kikötéssel, hogy a közgyűlési döntést igénylő ügyekben (értékesítések, szerződések, személyi kérdések), melyek az üzleti terv teljesülésének feltételei, Budapest Főváros Önkormányzata előzetesen hozzon jóváhagyó határozatot.</w:t>
      </w:r>
    </w:p>
    <w:p w:rsidR="00205ADD" w:rsidRDefault="00205ADD" w:rsidP="00205ADD">
      <w:pPr>
        <w:jc w:val="both"/>
        <w:rPr>
          <w:rFonts w:ascii="Arial" w:hAnsi="Arial" w:cs="Arial"/>
          <w:bCs/>
        </w:rPr>
      </w:pPr>
      <w:r>
        <w:rPr>
          <w:rFonts w:ascii="Arial" w:hAnsi="Arial" w:cs="Arial"/>
          <w:bCs/>
        </w:rPr>
        <w:t xml:space="preserve">Határidő: </w:t>
      </w:r>
      <w:r w:rsidR="00136B99">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 Sztv. rendelkezéseinek megfelelően a beszámoló Cégbíróságnál történő letétbe helyezéséről intézkedett. A határozat végrehajtása megtörtént.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EE0073">
        <w:rPr>
          <w:rFonts w:ascii="Arial" w:hAnsi="Arial" w:cs="Arial"/>
          <w:bCs/>
          <w:u w:val="single"/>
        </w:rPr>
        <w:t>1384/2011.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úgy dönt, hogy a Budapesti Vidám Park Zrt. legfőbb szerveként eljárva: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az Igazgatóságnak a Társaság 2010. évi tevékenységéről készített jelentést.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könyvvizsgálójának (EQUITY AUDIT Kft., kamarai nyilvántartási száma: 001565; Harmat Zsolt bejegyzett könyvvizsgáló, kamarai nyilvántartási száma: 003391) jelentését a Társaság 2010. évi beszámolójáról.</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 figyelemmel a könyvvizsgáló jelentésére és az annak alapján hozott felügyelőbizottsági határozatra – az Igazgatóság által előterjesztett, a Társaság 2010. üzleti évre vonatkozó beszámolóját (mérlegét, eredménykimutatását, kiegészítő mellékletét, üzleti jelentését) a következők szerint: </w:t>
      </w:r>
    </w:p>
    <w:p w:rsidR="00205ADD" w:rsidRPr="00D13932" w:rsidRDefault="00205ADD" w:rsidP="00205ADD">
      <w:pPr>
        <w:jc w:val="both"/>
        <w:rPr>
          <w:rFonts w:ascii="Arial" w:hAnsi="Arial" w:cs="Arial"/>
          <w:bCs/>
        </w:rPr>
      </w:pP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E97EAC"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Saját tőke</w:t>
            </w:r>
          </w:p>
        </w:tc>
        <w:tc>
          <w:tcPr>
            <w:tcW w:w="2285" w:type="dxa"/>
            <w:tcBorders>
              <w:top w:val="single" w:sz="4" w:space="0" w:color="auto"/>
              <w:left w:val="nil"/>
              <w:bottom w:val="nil"/>
              <w:right w:val="nil"/>
            </w:tcBorders>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103.516.000</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 xml:space="preserve">Jegyzett tőke </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168.000.000</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Mérlegfőösszeg</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907.820.697</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Adózás előtti eredmény</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- 219.000.722</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Eredménytartalék igénybevétele</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0</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Fizetett osztalék és részesedés</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0</w:t>
            </w:r>
          </w:p>
        </w:tc>
      </w:tr>
      <w:tr w:rsidR="00205ADD" w:rsidRPr="00D13932" w:rsidTr="0027405F">
        <w:trPr>
          <w:trHeight w:val="170"/>
        </w:trPr>
        <w:tc>
          <w:tcPr>
            <w:tcW w:w="3482" w:type="dxa"/>
            <w:vAlign w:val="center"/>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Mérleg szerinti eredmény</w:t>
            </w:r>
          </w:p>
        </w:tc>
        <w:tc>
          <w:tcPr>
            <w:tcW w:w="2285" w:type="dxa"/>
            <w:vAlign w:val="center"/>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- 219.000.722</w:t>
            </w:r>
          </w:p>
        </w:tc>
      </w:tr>
    </w:tbl>
    <w:p w:rsidR="00205ADD" w:rsidRDefault="00205ADD" w:rsidP="00205ADD">
      <w:pPr>
        <w:jc w:val="both"/>
        <w:rPr>
          <w:rFonts w:ascii="Arial" w:hAnsi="Arial" w:cs="Arial"/>
          <w:bCs/>
        </w:rPr>
      </w:pPr>
    </w:p>
    <w:p w:rsidR="00D53DBC" w:rsidRPr="00D13932" w:rsidRDefault="00D53DBC"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Elfogadja a 2010. évi mérleg szerinti veszteség eredménytartalékba történő helyezését.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2011. évi üzleti tervét.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284. § (2)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DA4AB2">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 Sztv. rendelkezéseinek megfelelően a beszámoló Cégbíróságnál történő letétbe helyezéséről intézkedett. A határozat végrehajtása megtörtént.</w:t>
      </w:r>
    </w:p>
    <w:p w:rsidR="00205ADD" w:rsidRPr="00D13932" w:rsidRDefault="00205ADD" w:rsidP="00205ADD">
      <w:pPr>
        <w:jc w:val="both"/>
        <w:rPr>
          <w:rFonts w:ascii="Arial" w:hAnsi="Arial" w:cs="Arial"/>
          <w:bCs/>
        </w:rPr>
      </w:pPr>
    </w:p>
    <w:p w:rsidR="00205ADD" w:rsidRDefault="00205ADD" w:rsidP="00205ADD">
      <w:pPr>
        <w:jc w:val="both"/>
        <w:rPr>
          <w:rFonts w:ascii="Arial" w:hAnsi="Arial" w:cs="Arial"/>
          <w:bCs/>
        </w:rPr>
      </w:pPr>
      <w:r>
        <w:rPr>
          <w:rFonts w:ascii="Arial" w:hAnsi="Arial" w:cs="Arial"/>
          <w:bCs/>
        </w:rPr>
        <w:t xml:space="preserve">Ugyanezen napirend keretében az </w:t>
      </w:r>
      <w:r w:rsidRPr="00980160">
        <w:rPr>
          <w:rFonts w:ascii="Arial" w:hAnsi="Arial" w:cs="Arial"/>
          <w:bCs/>
          <w:u w:val="single"/>
        </w:rPr>
        <w:t>1385/2011.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az ENVIRODUNA Beruházás Előkészítő Kft. legfőbb szerveként eljárva úgy dönt, hogy:</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az ügyvezetőnek a Társaság 2010. évről készített jelentését.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könyvvizsgálójának (Csath és Solymár Adótanácsadó és Könyvvizsgáló Kft. Csathné Solymár Katalin MKVK: 003091) jelentését a Társaság 2010. évi beszámolójáról. </w:t>
      </w:r>
    </w:p>
    <w:p w:rsidR="00D53DBC"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 figyelemmel a könyvvizsgáló jelentése és az annak alapján hozott felügyelőbizottsági határozatra – az ügyvezető által előterjesztett, a Társaság 2010. üzleti évre vonatkozó beszámolóját, (mérlegét, eredmény-kimutatását, kiegészítő mellékletét, üzleti jelentését) a következők szerint:</w:t>
      </w: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2010. december 31.</w:t>
            </w:r>
          </w:p>
        </w:tc>
      </w:tr>
      <w:tr w:rsidR="00205ADD" w:rsidRPr="00D13932" w:rsidTr="0027405F">
        <w:trPr>
          <w:trHeight w:val="170"/>
        </w:trPr>
        <w:tc>
          <w:tcPr>
            <w:tcW w:w="3482" w:type="dxa"/>
            <w:tcBorders>
              <w:bottom w:val="single" w:sz="4" w:space="0" w:color="auto"/>
            </w:tcBorders>
            <w:vAlign w:val="center"/>
            <w:hideMark/>
          </w:tcPr>
          <w:p w:rsidR="00205ADD" w:rsidRPr="00E97EAC" w:rsidRDefault="00205ADD" w:rsidP="0027405F">
            <w:pPr>
              <w:jc w:val="both"/>
              <w:rPr>
                <w:rFonts w:ascii="Arial" w:hAnsi="Arial" w:cs="Arial"/>
                <w:bCs/>
                <w:sz w:val="20"/>
                <w:szCs w:val="20"/>
              </w:rPr>
            </w:pPr>
          </w:p>
        </w:tc>
        <w:tc>
          <w:tcPr>
            <w:tcW w:w="2285" w:type="dxa"/>
            <w:tcBorders>
              <w:bottom w:val="single" w:sz="4" w:space="0" w:color="auto"/>
            </w:tcBorders>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eFt</w:t>
            </w:r>
          </w:p>
        </w:tc>
      </w:tr>
      <w:tr w:rsidR="00205ADD" w:rsidRPr="00D13932" w:rsidTr="0027405F">
        <w:trPr>
          <w:trHeight w:val="170"/>
        </w:trPr>
        <w:tc>
          <w:tcPr>
            <w:tcW w:w="3482" w:type="dxa"/>
            <w:tcBorders>
              <w:top w:val="single" w:sz="4" w:space="0" w:color="auto"/>
            </w:tcBorders>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Mérlegfőösszeg</w:t>
            </w:r>
          </w:p>
        </w:tc>
        <w:tc>
          <w:tcPr>
            <w:tcW w:w="2285" w:type="dxa"/>
            <w:tcBorders>
              <w:top w:val="single" w:sz="4" w:space="0" w:color="auto"/>
            </w:tcBorders>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321.422</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Saját tőke</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274.960</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 xml:space="preserve">Jegyzett tőke </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50.000</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Eredménytartalék</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149.385</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Adózás előtti eredmény</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75.964</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Adózott eredmény</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68.037</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Eredménytartalék igénybevétele</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0</w:t>
            </w:r>
          </w:p>
        </w:tc>
      </w:tr>
      <w:tr w:rsidR="00205ADD" w:rsidRPr="00D13932" w:rsidTr="0027405F">
        <w:trPr>
          <w:trHeight w:val="170"/>
        </w:trPr>
        <w:tc>
          <w:tcPr>
            <w:tcW w:w="3482" w:type="dxa"/>
            <w:vAlign w:val="center"/>
            <w:hideMark/>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Fizetett osztalék és részesedés</w:t>
            </w:r>
          </w:p>
        </w:tc>
        <w:tc>
          <w:tcPr>
            <w:tcW w:w="2285" w:type="dxa"/>
            <w:vAlign w:val="center"/>
            <w:hideMark/>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0</w:t>
            </w:r>
          </w:p>
        </w:tc>
      </w:tr>
      <w:tr w:rsidR="00205ADD" w:rsidRPr="00D13932" w:rsidTr="0027405F">
        <w:trPr>
          <w:trHeight w:val="170"/>
        </w:trPr>
        <w:tc>
          <w:tcPr>
            <w:tcW w:w="3482" w:type="dxa"/>
            <w:vAlign w:val="center"/>
          </w:tcPr>
          <w:p w:rsidR="00205ADD" w:rsidRPr="00E97EAC" w:rsidRDefault="00205ADD" w:rsidP="0027405F">
            <w:pPr>
              <w:jc w:val="both"/>
              <w:rPr>
                <w:rFonts w:ascii="Arial" w:hAnsi="Arial" w:cs="Arial"/>
                <w:bCs/>
                <w:sz w:val="20"/>
                <w:szCs w:val="20"/>
              </w:rPr>
            </w:pPr>
            <w:r w:rsidRPr="00E97EAC">
              <w:rPr>
                <w:rFonts w:ascii="Arial" w:hAnsi="Arial" w:cs="Arial"/>
                <w:bCs/>
                <w:sz w:val="20"/>
                <w:szCs w:val="20"/>
              </w:rPr>
              <w:t>Mérleg szerinti eredmény</w:t>
            </w:r>
          </w:p>
        </w:tc>
        <w:tc>
          <w:tcPr>
            <w:tcW w:w="2285" w:type="dxa"/>
            <w:vAlign w:val="center"/>
          </w:tcPr>
          <w:p w:rsidR="00205ADD" w:rsidRPr="00E97EAC" w:rsidRDefault="00205ADD" w:rsidP="0027405F">
            <w:pPr>
              <w:jc w:val="right"/>
              <w:rPr>
                <w:rFonts w:ascii="Arial" w:hAnsi="Arial" w:cs="Arial"/>
                <w:bCs/>
                <w:sz w:val="20"/>
                <w:szCs w:val="20"/>
              </w:rPr>
            </w:pPr>
            <w:r w:rsidRPr="00E97EAC">
              <w:rPr>
                <w:rFonts w:ascii="Arial" w:hAnsi="Arial" w:cs="Arial"/>
                <w:bCs/>
                <w:sz w:val="20"/>
                <w:szCs w:val="20"/>
              </w:rPr>
              <w:t>68.037</w:t>
            </w:r>
          </w:p>
        </w:tc>
      </w:tr>
    </w:tbl>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Elfogadja a 2010. évi mérleg szerinti eredmény eredménytartalékba történő helyezését.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2011. évi üzleti tervét.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Felkéri a főpolgármestert, hogy az alapítói döntésről a Gt. 168. § (1) bekezdése értelmében a Társaság vezető tisztségviselőit értesítse.</w:t>
      </w:r>
    </w:p>
    <w:p w:rsidR="00205ADD" w:rsidRDefault="00205ADD" w:rsidP="00205ADD">
      <w:pPr>
        <w:jc w:val="both"/>
        <w:rPr>
          <w:rFonts w:ascii="Arial" w:hAnsi="Arial" w:cs="Arial"/>
          <w:bCs/>
        </w:rPr>
      </w:pPr>
      <w:r>
        <w:rPr>
          <w:rFonts w:ascii="Arial" w:hAnsi="Arial" w:cs="Arial"/>
          <w:bCs/>
        </w:rPr>
        <w:t xml:space="preserve">Határidő: </w:t>
      </w:r>
      <w:r w:rsidR="00DA4AB2">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 Sztv. rendelkezéseinek megfelelően a beszámoló Cégbíróságnál történő letétbe helyezéséről intézkedett. A határozat végrehajtása megtörtént.</w:t>
      </w:r>
    </w:p>
    <w:p w:rsidR="00394D52" w:rsidRPr="00D13932" w:rsidRDefault="00394D52"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AA6EAA">
        <w:rPr>
          <w:rFonts w:ascii="Arial" w:hAnsi="Arial" w:cs="Arial"/>
          <w:bCs/>
          <w:u w:val="single"/>
        </w:rPr>
        <w:t>1386/2011.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eljárva úgy dönt, hogy a BKSZT Budapesti Szennyvíztisztítási Kft. 2011. május 26-án tartandó éves rendes taggyűlésén a Fővárosi Önkormányzatot, mint tagot képviselő személy „kötött” mandátummal eljárva „igen” szavazatával támogassa az alábbi döntések meghozatalát: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Társaság könyvvizsgálója (BPO-Audit Könyvvizsgáló és Vezetési Tanácsadó Kft. Miszori Ildikó, kamarai tagsági száma: 003327) jelentésének elfogadását a Társaság 2010. évi beszámolójáról.</w:t>
      </w:r>
    </w:p>
    <w:p w:rsidR="00205ADD"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Társaság 2010. üzleti évre vonatkozó beszámolójának elfogadását – tekintettel a Társaság könyvvizsgálójának jelentésére – a következők szerinti tartalommal:</w:t>
      </w:r>
    </w:p>
    <w:p w:rsidR="00205ADD" w:rsidRPr="00D13932" w:rsidRDefault="00205ADD" w:rsidP="00205ADD">
      <w:pPr>
        <w:jc w:val="both"/>
        <w:rPr>
          <w:rFonts w:ascii="Arial" w:hAnsi="Arial" w:cs="Arial"/>
          <w:bCs/>
        </w:rPr>
      </w:pP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FF1DA1" w:rsidRDefault="00205ADD" w:rsidP="0027405F">
            <w:pPr>
              <w:jc w:val="both"/>
              <w:rPr>
                <w:rFonts w:ascii="Arial" w:hAnsi="Arial" w:cs="Arial"/>
                <w:bCs/>
                <w:sz w:val="20"/>
                <w:szCs w:val="20"/>
              </w:rPr>
            </w:pPr>
          </w:p>
        </w:tc>
        <w:tc>
          <w:tcPr>
            <w:tcW w:w="2285" w:type="dxa"/>
            <w:vAlign w:val="center"/>
            <w:hideMark/>
          </w:tcPr>
          <w:p w:rsidR="00205ADD" w:rsidRPr="00FF1DA1" w:rsidRDefault="00205ADD" w:rsidP="0027405F">
            <w:pPr>
              <w:jc w:val="right"/>
              <w:rPr>
                <w:rFonts w:ascii="Arial" w:hAnsi="Arial" w:cs="Arial"/>
                <w:bCs/>
                <w:sz w:val="20"/>
                <w:szCs w:val="20"/>
              </w:rPr>
            </w:pPr>
            <w:r w:rsidRPr="00FF1DA1">
              <w:rPr>
                <w:rFonts w:ascii="Arial" w:hAnsi="Arial" w:cs="Arial"/>
                <w:bCs/>
                <w:sz w:val="20"/>
                <w:szCs w:val="20"/>
              </w:rPr>
              <w:t>2010. december 31.</w:t>
            </w:r>
          </w:p>
        </w:tc>
      </w:tr>
      <w:tr w:rsidR="00205ADD" w:rsidRPr="00D13932" w:rsidTr="0027405F">
        <w:trPr>
          <w:trHeight w:val="170"/>
        </w:trPr>
        <w:tc>
          <w:tcPr>
            <w:tcW w:w="3482" w:type="dxa"/>
            <w:tcBorders>
              <w:bottom w:val="single" w:sz="4" w:space="0" w:color="auto"/>
            </w:tcBorders>
            <w:vAlign w:val="center"/>
            <w:hideMark/>
          </w:tcPr>
          <w:p w:rsidR="00205ADD" w:rsidRPr="00FF1DA1" w:rsidRDefault="00205ADD" w:rsidP="0027405F">
            <w:pPr>
              <w:jc w:val="both"/>
              <w:rPr>
                <w:rFonts w:ascii="Arial" w:hAnsi="Arial" w:cs="Arial"/>
                <w:bCs/>
                <w:sz w:val="20"/>
                <w:szCs w:val="20"/>
              </w:rPr>
            </w:pPr>
          </w:p>
        </w:tc>
        <w:tc>
          <w:tcPr>
            <w:tcW w:w="2285" w:type="dxa"/>
            <w:tcBorders>
              <w:bottom w:val="single" w:sz="4" w:space="0" w:color="auto"/>
            </w:tcBorders>
            <w:vAlign w:val="center"/>
            <w:hideMark/>
          </w:tcPr>
          <w:p w:rsidR="00205ADD" w:rsidRPr="00FF1DA1" w:rsidRDefault="00205ADD" w:rsidP="0027405F">
            <w:pPr>
              <w:jc w:val="right"/>
              <w:rPr>
                <w:rFonts w:ascii="Arial" w:hAnsi="Arial" w:cs="Arial"/>
                <w:bCs/>
                <w:sz w:val="20"/>
                <w:szCs w:val="20"/>
              </w:rPr>
            </w:pPr>
            <w:r w:rsidRPr="00FF1DA1">
              <w:rPr>
                <w:rFonts w:ascii="Arial" w:hAnsi="Arial" w:cs="Arial"/>
                <w:bCs/>
                <w:sz w:val="20"/>
                <w:szCs w:val="20"/>
              </w:rPr>
              <w:t>eFt-ban</w:t>
            </w:r>
          </w:p>
        </w:tc>
      </w:tr>
      <w:tr w:rsidR="00205ADD" w:rsidRPr="00D13932" w:rsidTr="0027405F">
        <w:trPr>
          <w:trHeight w:val="170"/>
        </w:trPr>
        <w:tc>
          <w:tcPr>
            <w:tcW w:w="3482" w:type="dxa"/>
            <w:tcBorders>
              <w:top w:val="single" w:sz="4" w:space="0" w:color="auto"/>
            </w:tcBorders>
            <w:vAlign w:val="center"/>
            <w:hideMark/>
          </w:tcPr>
          <w:p w:rsidR="00205ADD" w:rsidRPr="00FF1DA1" w:rsidRDefault="00205ADD" w:rsidP="0027405F">
            <w:pPr>
              <w:jc w:val="both"/>
              <w:rPr>
                <w:rFonts w:ascii="Arial" w:hAnsi="Arial" w:cs="Arial"/>
                <w:bCs/>
                <w:sz w:val="20"/>
                <w:szCs w:val="20"/>
              </w:rPr>
            </w:pPr>
            <w:r w:rsidRPr="00FF1DA1">
              <w:rPr>
                <w:rFonts w:ascii="Arial" w:hAnsi="Arial" w:cs="Arial"/>
                <w:bCs/>
                <w:sz w:val="20"/>
                <w:szCs w:val="20"/>
              </w:rPr>
              <w:t>Mérlegfőösszeg</w:t>
            </w:r>
          </w:p>
        </w:tc>
        <w:tc>
          <w:tcPr>
            <w:tcW w:w="2285" w:type="dxa"/>
            <w:tcBorders>
              <w:top w:val="single" w:sz="4" w:space="0" w:color="auto"/>
            </w:tcBorders>
            <w:vAlign w:val="center"/>
            <w:hideMark/>
          </w:tcPr>
          <w:p w:rsidR="00205ADD" w:rsidRPr="00FF1DA1" w:rsidRDefault="00205ADD" w:rsidP="0027405F">
            <w:pPr>
              <w:jc w:val="right"/>
              <w:rPr>
                <w:rFonts w:ascii="Arial" w:hAnsi="Arial" w:cs="Arial"/>
                <w:bCs/>
                <w:sz w:val="20"/>
                <w:szCs w:val="20"/>
              </w:rPr>
            </w:pPr>
            <w:r w:rsidRPr="00FF1DA1">
              <w:rPr>
                <w:rFonts w:ascii="Arial" w:hAnsi="Arial" w:cs="Arial"/>
                <w:bCs/>
                <w:sz w:val="20"/>
                <w:szCs w:val="20"/>
              </w:rPr>
              <w:t>913.757</w:t>
            </w:r>
          </w:p>
        </w:tc>
      </w:tr>
      <w:tr w:rsidR="00205ADD" w:rsidRPr="00D13932" w:rsidTr="0027405F">
        <w:trPr>
          <w:trHeight w:val="170"/>
        </w:trPr>
        <w:tc>
          <w:tcPr>
            <w:tcW w:w="3482" w:type="dxa"/>
            <w:vAlign w:val="center"/>
            <w:hideMark/>
          </w:tcPr>
          <w:p w:rsidR="00205ADD" w:rsidRPr="00FF1DA1" w:rsidRDefault="00205ADD" w:rsidP="0027405F">
            <w:pPr>
              <w:jc w:val="both"/>
              <w:rPr>
                <w:rFonts w:ascii="Arial" w:hAnsi="Arial" w:cs="Arial"/>
                <w:bCs/>
                <w:sz w:val="20"/>
                <w:szCs w:val="20"/>
              </w:rPr>
            </w:pPr>
            <w:r w:rsidRPr="00FF1DA1">
              <w:rPr>
                <w:rFonts w:ascii="Arial" w:hAnsi="Arial" w:cs="Arial"/>
                <w:bCs/>
                <w:sz w:val="20"/>
                <w:szCs w:val="20"/>
              </w:rPr>
              <w:t>Adózás előtti eredmény</w:t>
            </w:r>
          </w:p>
        </w:tc>
        <w:tc>
          <w:tcPr>
            <w:tcW w:w="2285" w:type="dxa"/>
            <w:vAlign w:val="center"/>
            <w:hideMark/>
          </w:tcPr>
          <w:p w:rsidR="00205ADD" w:rsidRPr="00FF1DA1" w:rsidRDefault="00205ADD" w:rsidP="0027405F">
            <w:pPr>
              <w:jc w:val="right"/>
              <w:rPr>
                <w:rFonts w:ascii="Arial" w:hAnsi="Arial" w:cs="Arial"/>
                <w:bCs/>
                <w:sz w:val="20"/>
                <w:szCs w:val="20"/>
              </w:rPr>
            </w:pPr>
            <w:r w:rsidRPr="00FF1DA1">
              <w:rPr>
                <w:rFonts w:ascii="Arial" w:hAnsi="Arial" w:cs="Arial"/>
                <w:bCs/>
                <w:sz w:val="20"/>
                <w:szCs w:val="20"/>
              </w:rPr>
              <w:t>117.284</w:t>
            </w:r>
          </w:p>
        </w:tc>
      </w:tr>
      <w:tr w:rsidR="00205ADD" w:rsidRPr="00D13932" w:rsidTr="0027405F">
        <w:trPr>
          <w:trHeight w:val="170"/>
        </w:trPr>
        <w:tc>
          <w:tcPr>
            <w:tcW w:w="3482" w:type="dxa"/>
            <w:vAlign w:val="center"/>
            <w:hideMark/>
          </w:tcPr>
          <w:p w:rsidR="00205ADD" w:rsidRPr="00FF1DA1" w:rsidRDefault="00205ADD" w:rsidP="0027405F">
            <w:pPr>
              <w:jc w:val="both"/>
              <w:rPr>
                <w:rFonts w:ascii="Arial" w:hAnsi="Arial" w:cs="Arial"/>
                <w:bCs/>
                <w:sz w:val="20"/>
                <w:szCs w:val="20"/>
              </w:rPr>
            </w:pPr>
            <w:r w:rsidRPr="00FF1DA1">
              <w:rPr>
                <w:rFonts w:ascii="Arial" w:hAnsi="Arial" w:cs="Arial"/>
                <w:bCs/>
                <w:sz w:val="20"/>
                <w:szCs w:val="20"/>
              </w:rPr>
              <w:t>Adózott eredmény</w:t>
            </w:r>
          </w:p>
        </w:tc>
        <w:tc>
          <w:tcPr>
            <w:tcW w:w="2285" w:type="dxa"/>
            <w:vAlign w:val="center"/>
            <w:hideMark/>
          </w:tcPr>
          <w:p w:rsidR="00205ADD" w:rsidRPr="00FF1DA1" w:rsidRDefault="00205ADD" w:rsidP="0027405F">
            <w:pPr>
              <w:jc w:val="right"/>
              <w:rPr>
                <w:rFonts w:ascii="Arial" w:hAnsi="Arial" w:cs="Arial"/>
                <w:bCs/>
                <w:sz w:val="20"/>
                <w:szCs w:val="20"/>
              </w:rPr>
            </w:pPr>
            <w:r w:rsidRPr="00FF1DA1">
              <w:rPr>
                <w:rFonts w:ascii="Arial" w:hAnsi="Arial" w:cs="Arial"/>
                <w:bCs/>
                <w:sz w:val="20"/>
                <w:szCs w:val="20"/>
              </w:rPr>
              <w:t>99.424</w:t>
            </w:r>
          </w:p>
        </w:tc>
      </w:tr>
      <w:tr w:rsidR="00205ADD" w:rsidRPr="00D13932" w:rsidTr="0027405F">
        <w:trPr>
          <w:trHeight w:val="170"/>
        </w:trPr>
        <w:tc>
          <w:tcPr>
            <w:tcW w:w="3482" w:type="dxa"/>
            <w:vAlign w:val="center"/>
            <w:hideMark/>
          </w:tcPr>
          <w:p w:rsidR="00205ADD" w:rsidRPr="00FF1DA1" w:rsidRDefault="00205ADD" w:rsidP="0027405F">
            <w:pPr>
              <w:jc w:val="both"/>
              <w:rPr>
                <w:rFonts w:ascii="Arial" w:hAnsi="Arial" w:cs="Arial"/>
                <w:bCs/>
                <w:sz w:val="20"/>
                <w:szCs w:val="20"/>
              </w:rPr>
            </w:pPr>
            <w:r w:rsidRPr="00FF1DA1">
              <w:rPr>
                <w:rFonts w:ascii="Arial" w:hAnsi="Arial" w:cs="Arial"/>
                <w:bCs/>
                <w:sz w:val="20"/>
                <w:szCs w:val="20"/>
              </w:rPr>
              <w:t>Eredménytartalék igénybevétele osztalékfizetéshez</w:t>
            </w:r>
          </w:p>
        </w:tc>
        <w:tc>
          <w:tcPr>
            <w:tcW w:w="2285" w:type="dxa"/>
            <w:vAlign w:val="center"/>
            <w:hideMark/>
          </w:tcPr>
          <w:p w:rsidR="00205ADD" w:rsidRPr="00FF1DA1" w:rsidRDefault="00205ADD" w:rsidP="0027405F">
            <w:pPr>
              <w:jc w:val="right"/>
              <w:rPr>
                <w:rFonts w:ascii="Arial" w:hAnsi="Arial" w:cs="Arial"/>
                <w:bCs/>
                <w:sz w:val="20"/>
                <w:szCs w:val="20"/>
              </w:rPr>
            </w:pPr>
            <w:r w:rsidRPr="00FF1DA1">
              <w:rPr>
                <w:rFonts w:ascii="Arial" w:hAnsi="Arial" w:cs="Arial"/>
                <w:bCs/>
                <w:sz w:val="20"/>
                <w:szCs w:val="20"/>
              </w:rPr>
              <w:t>0</w:t>
            </w:r>
          </w:p>
        </w:tc>
      </w:tr>
      <w:tr w:rsidR="00205ADD" w:rsidRPr="00D13932" w:rsidTr="0027405F">
        <w:trPr>
          <w:trHeight w:val="170"/>
        </w:trPr>
        <w:tc>
          <w:tcPr>
            <w:tcW w:w="3482" w:type="dxa"/>
            <w:vAlign w:val="center"/>
            <w:hideMark/>
          </w:tcPr>
          <w:p w:rsidR="00205ADD" w:rsidRPr="00FF1DA1" w:rsidRDefault="00205ADD" w:rsidP="0027405F">
            <w:pPr>
              <w:jc w:val="both"/>
              <w:rPr>
                <w:rFonts w:ascii="Arial" w:hAnsi="Arial" w:cs="Arial"/>
                <w:bCs/>
                <w:sz w:val="20"/>
                <w:szCs w:val="20"/>
              </w:rPr>
            </w:pPr>
            <w:r w:rsidRPr="00FF1DA1">
              <w:rPr>
                <w:rFonts w:ascii="Arial" w:hAnsi="Arial" w:cs="Arial"/>
                <w:bCs/>
                <w:sz w:val="20"/>
                <w:szCs w:val="20"/>
              </w:rPr>
              <w:t>Fizetett osztalék és részesedés</w:t>
            </w:r>
          </w:p>
        </w:tc>
        <w:tc>
          <w:tcPr>
            <w:tcW w:w="2285" w:type="dxa"/>
            <w:vAlign w:val="center"/>
            <w:hideMark/>
          </w:tcPr>
          <w:p w:rsidR="00205ADD" w:rsidRPr="00FF1DA1" w:rsidRDefault="00205ADD" w:rsidP="0027405F">
            <w:pPr>
              <w:jc w:val="right"/>
              <w:rPr>
                <w:rFonts w:ascii="Arial" w:hAnsi="Arial" w:cs="Arial"/>
                <w:bCs/>
                <w:sz w:val="20"/>
                <w:szCs w:val="20"/>
              </w:rPr>
            </w:pPr>
            <w:r w:rsidRPr="00FF1DA1">
              <w:rPr>
                <w:rFonts w:ascii="Arial" w:hAnsi="Arial" w:cs="Arial"/>
                <w:bCs/>
                <w:sz w:val="20"/>
                <w:szCs w:val="20"/>
              </w:rPr>
              <w:t>0</w:t>
            </w:r>
          </w:p>
        </w:tc>
      </w:tr>
      <w:tr w:rsidR="00205ADD" w:rsidRPr="00D13932" w:rsidTr="0027405F">
        <w:trPr>
          <w:trHeight w:val="170"/>
        </w:trPr>
        <w:tc>
          <w:tcPr>
            <w:tcW w:w="3482" w:type="dxa"/>
            <w:vAlign w:val="center"/>
          </w:tcPr>
          <w:p w:rsidR="00205ADD" w:rsidRPr="00FF1DA1" w:rsidRDefault="00205ADD" w:rsidP="0027405F">
            <w:pPr>
              <w:jc w:val="both"/>
              <w:rPr>
                <w:rFonts w:ascii="Arial" w:hAnsi="Arial" w:cs="Arial"/>
                <w:bCs/>
                <w:sz w:val="20"/>
                <w:szCs w:val="20"/>
              </w:rPr>
            </w:pPr>
            <w:r w:rsidRPr="00FF1DA1">
              <w:rPr>
                <w:rFonts w:ascii="Arial" w:hAnsi="Arial" w:cs="Arial"/>
                <w:bCs/>
                <w:sz w:val="20"/>
                <w:szCs w:val="20"/>
              </w:rPr>
              <w:t>Mérleg szerinti eredmény</w:t>
            </w:r>
          </w:p>
        </w:tc>
        <w:tc>
          <w:tcPr>
            <w:tcW w:w="2285" w:type="dxa"/>
            <w:vAlign w:val="center"/>
          </w:tcPr>
          <w:p w:rsidR="00205ADD" w:rsidRPr="00FF1DA1" w:rsidRDefault="00205ADD" w:rsidP="0027405F">
            <w:pPr>
              <w:jc w:val="right"/>
              <w:rPr>
                <w:rFonts w:ascii="Arial" w:hAnsi="Arial" w:cs="Arial"/>
                <w:bCs/>
                <w:sz w:val="20"/>
                <w:szCs w:val="20"/>
              </w:rPr>
            </w:pPr>
            <w:r w:rsidRPr="00FF1DA1">
              <w:rPr>
                <w:rFonts w:ascii="Arial" w:hAnsi="Arial" w:cs="Arial"/>
                <w:bCs/>
                <w:sz w:val="20"/>
                <w:szCs w:val="20"/>
              </w:rPr>
              <w:t>99.424</w:t>
            </w:r>
          </w:p>
        </w:tc>
      </w:tr>
    </w:tbl>
    <w:p w:rsidR="00924DF1" w:rsidRDefault="00924DF1"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2010. évi mérleg szerinti eredmény eredménytartalékba történő helyezését.</w:t>
      </w:r>
    </w:p>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 xml:space="preserve">A Társaság 2011. évi üzleti tervét feltételesen fogadja el, azzal, hogy amennyiben a II. félévre vonatkozó működést megalapozó, még létre nem jött szerződés(ek) feltételei az aláírásuk után eltérnek az eredménykimutatás előrejelzés kiindulási alapját képező feltételektől, akkor az üzleti terv módosítása szükséges.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Egyetért azzal, hogy a BKSZT Kft. 2011. május 26-án tartandó éves rendes taggyűlésén a Fővárosi Önkormányzat képviselőjeként </w:t>
      </w:r>
      <w:r w:rsidRPr="00D13932">
        <w:rPr>
          <w:rFonts w:ascii="Arial" w:hAnsi="Arial" w:cs="Arial"/>
          <w:bCs/>
        </w:rPr>
        <w:br/>
        <w:t xml:space="preserve">dr. Kókány Csaba vegyen részt, és felkéri a főpolgármestert a tagi képviselő meghatalmazásának aláírására. </w:t>
      </w:r>
    </w:p>
    <w:p w:rsidR="00205ADD" w:rsidRPr="00D13932" w:rsidRDefault="00205ADD" w:rsidP="00205ADD">
      <w:pPr>
        <w:jc w:val="both"/>
        <w:rPr>
          <w:rFonts w:ascii="Arial" w:hAnsi="Arial" w:cs="Arial"/>
          <w:bCs/>
        </w:rPr>
      </w:pPr>
      <w:r w:rsidRPr="00D13932">
        <w:rPr>
          <w:rFonts w:ascii="Arial" w:hAnsi="Arial" w:cs="Arial"/>
          <w:bCs/>
        </w:rPr>
        <w:t xml:space="preserve">Határidő: a Társaság évi rendes taggyűlésének napja </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Pr="00AA6EAA" w:rsidRDefault="00205ADD" w:rsidP="00205ADD">
      <w:pPr>
        <w:jc w:val="both"/>
        <w:rPr>
          <w:rFonts w:ascii="Arial" w:hAnsi="Arial" w:cs="Arial"/>
          <w:b/>
          <w:bCs/>
        </w:rPr>
      </w:pPr>
      <w:r>
        <w:rPr>
          <w:rFonts w:ascii="Arial" w:hAnsi="Arial" w:cs="Arial"/>
          <w:b/>
          <w:bCs/>
        </w:rPr>
        <w:t>A Társaság 2011. május 26-án tartott évi rendes taggyűlésén a Fővárosi Önkormányzat tagi képviselője</w:t>
      </w:r>
      <w:r w:rsidR="008803F4">
        <w:rPr>
          <w:rFonts w:ascii="Arial" w:hAnsi="Arial" w:cs="Arial"/>
          <w:b/>
          <w:bCs/>
        </w:rPr>
        <w:t>,</w:t>
      </w:r>
      <w:r>
        <w:rPr>
          <w:rFonts w:ascii="Arial" w:hAnsi="Arial" w:cs="Arial"/>
          <w:b/>
          <w:bCs/>
        </w:rPr>
        <w:t xml:space="preserve"> dr. Kókány Csaba a közgyűlési határozatban foglaltaknak megfelelően, kötött mandátummal eljárva szavazott a 2010. évi beszámolóval kapcsolatos napirendekről.</w:t>
      </w:r>
      <w:r w:rsidR="00DA4AB2">
        <w:rPr>
          <w:rFonts w:ascii="Arial" w:hAnsi="Arial" w:cs="Arial"/>
          <w:b/>
          <w:bCs/>
        </w:rPr>
        <w:t xml:space="preserve"> </w:t>
      </w:r>
      <w:r>
        <w:rPr>
          <w:rFonts w:ascii="Arial" w:hAnsi="Arial" w:cs="Arial"/>
          <w:b/>
          <w:bCs/>
        </w:rPr>
        <w:t>A Társaság képviselője – a közgyűlési határozat</w:t>
      </w:r>
      <w:r w:rsidR="00DA4AB2">
        <w:rPr>
          <w:rFonts w:ascii="Arial" w:hAnsi="Arial" w:cs="Arial"/>
          <w:b/>
          <w:bCs/>
        </w:rPr>
        <w:t xml:space="preserve"> </w:t>
      </w:r>
      <w:r>
        <w:rPr>
          <w:rFonts w:ascii="Arial" w:hAnsi="Arial" w:cs="Arial"/>
          <w:b/>
          <w:bCs/>
        </w:rPr>
        <w:t>kivonat alapján – a Sztv. rendelkezéseinek megfelelően a beszámoló Cégbíróságnál történő letétbe helyezése iránt intézkedett. A határozat végrehajtása megtörtént.</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CB0D04">
        <w:rPr>
          <w:rFonts w:ascii="Arial" w:hAnsi="Arial" w:cs="Arial"/>
          <w:bCs/>
          <w:u w:val="single"/>
        </w:rPr>
        <w:t>1387/2011.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75/2007.(XII. 28.) Főv. Kgy. rendelet 52. §-ának (1) bekezdése alapján a Budapest Esély Nonprofit Kft. legfőbb szervének hatáskörében eljárva elfogadja: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Az ügyvezetőnek a Társaság 2010. évi tevékenységéről készített közhasznúsági jelentését.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A Társaság könyvvizsgálójának (MONETA Könyvvizsgáló és Adótanácsadó Kft., Tóth József bejegyzett könyvvizsgáló, 002555) jelentését a Társaság 2010. évi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Az ügyvezető által előterjesztett, a Társaság 2010. üzleti évre vonatkozó beszámolóját (mérlegét, eredménykimutatását, kiegészítő mellékletét, közhasznúsági jelentését) – figyelemmel a Felügyelőbizottság határozatára és a könyvvizsgáló jelentésére is – a következők szerint:</w:t>
      </w:r>
    </w:p>
    <w:p w:rsidR="00205ADD" w:rsidRPr="00D13932" w:rsidRDefault="00205ADD" w:rsidP="00205ADD">
      <w:pPr>
        <w:jc w:val="both"/>
        <w:rPr>
          <w:rFonts w:ascii="Arial" w:hAnsi="Arial" w:cs="Arial"/>
          <w:bCs/>
        </w:rPr>
      </w:pP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2010. december 31.</w:t>
            </w:r>
          </w:p>
        </w:tc>
      </w:tr>
      <w:tr w:rsidR="00205ADD" w:rsidRPr="00D13932" w:rsidTr="0027405F">
        <w:trPr>
          <w:trHeight w:val="170"/>
        </w:trPr>
        <w:tc>
          <w:tcPr>
            <w:tcW w:w="3482" w:type="dxa"/>
            <w:tcBorders>
              <w:bottom w:val="single" w:sz="4" w:space="0" w:color="auto"/>
            </w:tcBorders>
            <w:vAlign w:val="center"/>
            <w:hideMark/>
          </w:tcPr>
          <w:p w:rsidR="00205ADD" w:rsidRPr="00D958EB" w:rsidRDefault="00205ADD" w:rsidP="0027405F">
            <w:pPr>
              <w:jc w:val="both"/>
              <w:rPr>
                <w:rFonts w:ascii="Arial" w:hAnsi="Arial" w:cs="Arial"/>
                <w:bCs/>
                <w:sz w:val="20"/>
                <w:szCs w:val="20"/>
              </w:rPr>
            </w:pPr>
          </w:p>
        </w:tc>
        <w:tc>
          <w:tcPr>
            <w:tcW w:w="2285" w:type="dxa"/>
            <w:tcBorders>
              <w:bottom w:val="single" w:sz="4" w:space="0" w:color="auto"/>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eFt</w:t>
            </w:r>
          </w:p>
        </w:tc>
      </w:tr>
      <w:tr w:rsidR="00205ADD" w:rsidRPr="00D13932" w:rsidTr="0027405F">
        <w:trPr>
          <w:trHeight w:val="170"/>
        </w:trPr>
        <w:tc>
          <w:tcPr>
            <w:tcW w:w="3482" w:type="dxa"/>
            <w:tcBorders>
              <w:top w:val="single" w:sz="4" w:space="0" w:color="auto"/>
            </w:tcBorders>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Mérlegfőösszeg</w:t>
            </w:r>
          </w:p>
        </w:tc>
        <w:tc>
          <w:tcPr>
            <w:tcW w:w="2285" w:type="dxa"/>
            <w:tcBorders>
              <w:top w:val="single" w:sz="4" w:space="0" w:color="auto"/>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118.714</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Adózás előtti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- 6.906</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Eredménytartalék igénybevétele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Fizetett osztalék és részesedés</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Vállalkozási eredmény</w:t>
            </w:r>
          </w:p>
        </w:tc>
        <w:tc>
          <w:tcPr>
            <w:tcW w:w="2285" w:type="dxa"/>
            <w:vAlign w:val="center"/>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675</w:t>
            </w:r>
          </w:p>
        </w:tc>
      </w:tr>
      <w:tr w:rsidR="00205ADD" w:rsidRPr="00D13932" w:rsidTr="0027405F">
        <w:trPr>
          <w:trHeight w:val="170"/>
        </w:trPr>
        <w:tc>
          <w:tcPr>
            <w:tcW w:w="3482" w:type="dxa"/>
            <w:vAlign w:val="center"/>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lastRenderedPageBreak/>
              <w:t>Közhasznú eredmény</w:t>
            </w:r>
          </w:p>
        </w:tc>
        <w:tc>
          <w:tcPr>
            <w:tcW w:w="2285" w:type="dxa"/>
            <w:vAlign w:val="center"/>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- 7.581</w:t>
            </w:r>
          </w:p>
        </w:tc>
      </w:tr>
      <w:tr w:rsidR="00205ADD" w:rsidRPr="00D13932" w:rsidTr="0027405F">
        <w:trPr>
          <w:trHeight w:val="170"/>
        </w:trPr>
        <w:tc>
          <w:tcPr>
            <w:tcW w:w="3482" w:type="dxa"/>
            <w:vAlign w:val="center"/>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 szerinti eredmény</w:t>
            </w:r>
          </w:p>
        </w:tc>
        <w:tc>
          <w:tcPr>
            <w:tcW w:w="2285" w:type="dxa"/>
            <w:vAlign w:val="center"/>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- 6.906</w:t>
            </w:r>
          </w:p>
        </w:tc>
      </w:tr>
    </w:tbl>
    <w:p w:rsidR="00924DF1" w:rsidRPr="00D13932" w:rsidRDefault="00924DF1"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2010. évi mérleg szerinti veszteség eredménytartalékba történő elhatárolását.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Társaság 2011. évi üzleti tervét. A módosított üzleti terv elfogadásához a Társaság közszolgáltatási szerződésének módosítása szükséges.</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DA4AB2">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 Sztv. rendelkezéseinek megfelelően a beszámoló Cégbíróságnál történő letétbe helyezéséről intézkedett. A határozat végrehajtása megtörtént.</w:t>
      </w:r>
    </w:p>
    <w:p w:rsidR="00924DF1" w:rsidRPr="00D13932" w:rsidRDefault="00924DF1"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FE2D05">
        <w:rPr>
          <w:rFonts w:ascii="Arial" w:hAnsi="Arial" w:cs="Arial"/>
          <w:bCs/>
          <w:u w:val="single"/>
        </w:rPr>
        <w:t>1388/2011.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eljárva úgy dönt, hogy az Észak-pesti Ingatlan- és Térségfejlesztési Zrt. 2011. május 13-ai, megismétlés esetén május 27-én tartandó éves rendes közgyűlésén Budapest Főváros Önkormányzata, mint részvényes képviseletében eljáró személy kötött mandátummal eljárva „igen” szavazatával támogassa:</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Az Igazgatóság 2010. évi jelentésének elfogadását.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Az Igazgatóság számviteli törvény szerinti 2010. évi beszámolójának és indítványának elfogadását az adózott eredmény (veszteség) felhasználásáról.</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könyvvizsgáló számviteli törvény szerinti beszámolóról készített jelentésének, valamint az éves üzleti jelentésének elfogadását.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Felügyelőbizottság számviteli törvény szerinti beszámolóról és az adózott eredmény (veszteség) felhasználásáról készített jelentésének elfogadását.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2011. évi üzleti tervét.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Egyetért azzal, hogy az Észak-pesti Ingatlan- és Térségfejlesztési Zrt. 2011. május 13-ai, megismétlés esetén május 27-én tartandó éves rendes közgyűlésén a Fővárosi Önkormányzat részvényesi képviselőjeként dr. Szemenyei László vegyen részt, és felkéri a főpolgármestert a részvényesi képviselő meghatalmazásának aláírására.</w:t>
      </w:r>
    </w:p>
    <w:p w:rsidR="00205ADD" w:rsidRPr="00D13932" w:rsidRDefault="00205ADD" w:rsidP="00205ADD">
      <w:pPr>
        <w:jc w:val="both"/>
        <w:rPr>
          <w:rFonts w:ascii="Arial" w:hAnsi="Arial" w:cs="Arial"/>
          <w:bCs/>
        </w:rPr>
      </w:pPr>
      <w:r w:rsidRPr="00D13932">
        <w:rPr>
          <w:rFonts w:ascii="Arial" w:hAnsi="Arial" w:cs="Arial"/>
          <w:bCs/>
        </w:rPr>
        <w:t>Határidő: a Társaság éves közgyűlésének napja</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lastRenderedPageBreak/>
        <w:t>A Társaság 2011. május 27-én tartott megismételt közgyűlésén a Fővárosi Önkormányzat részvényesi képviselője dr. Szemenyei László a közgyűlési határozatban foglaltaknak megfelelően, kötött mandátummal eljárva szavazott a 2010. évi beszámolóval kapcsolatos napirendekről.</w:t>
      </w:r>
      <w:r w:rsidR="00DA4AB2">
        <w:rPr>
          <w:rFonts w:ascii="Arial" w:hAnsi="Arial" w:cs="Arial"/>
          <w:b/>
          <w:bCs/>
        </w:rPr>
        <w:t xml:space="preserve"> </w:t>
      </w:r>
      <w:r>
        <w:rPr>
          <w:rFonts w:ascii="Arial" w:hAnsi="Arial" w:cs="Arial"/>
          <w:b/>
          <w:bCs/>
        </w:rPr>
        <w:t>A Társaság képviselője – a közgyűlési határozat kivonat alapján – a Sztv. rendelkezéseinek megfelelően a beszámoló Cégbíróságnál történő letétbe helyezése iránt intézkedett. A határozat végrehajtása megtörtént.</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372D27">
        <w:rPr>
          <w:rFonts w:ascii="Arial" w:hAnsi="Arial" w:cs="Arial"/>
          <w:bCs/>
          <w:u w:val="single"/>
        </w:rPr>
        <w:t>1392/2011.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a Fővárosi Biztonsági Iroda Közhasznú Nonprofit Kft. legfőbb szerveként eljárva úgy dönt, hogy:</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az ügyvezetőnek a Társaság 2010. évről készített jelentését.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könyvvizsgálójának („Ráta ’80” Kft., 1221 Budapest, Gerinc u. 80, MKVK: 000828; személyében felelős könyvvizsgáló: dr. Fainné Kaszab Sarolta, Kamarai tagsági szám: 002570) jelentését a Társaság 2010. évi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 figyelemmel a könyvvizsgáló jelentésére és a Felügyelőbizottság döntésére – az ügyvezető által előterjesztett, a Társaság 2010. üzleti évre vonatkozó beszámolóját, (mérlegét, eredménykimutatását, kiegészítő mellékletét, üzleti jelentését) a következők szerint:</w:t>
      </w:r>
    </w:p>
    <w:p w:rsidR="00205ADD" w:rsidRDefault="00205ADD" w:rsidP="00205ADD">
      <w:pPr>
        <w:jc w:val="both"/>
        <w:rPr>
          <w:rFonts w:ascii="Arial" w:hAnsi="Arial" w:cs="Arial"/>
          <w:bCs/>
        </w:rPr>
      </w:pPr>
    </w:p>
    <w:p w:rsidR="00CF030B" w:rsidRPr="00D13932" w:rsidRDefault="00CF030B" w:rsidP="00205ADD">
      <w:pPr>
        <w:jc w:val="both"/>
        <w:rPr>
          <w:rFonts w:ascii="Arial" w:hAnsi="Arial" w:cs="Arial"/>
          <w:bCs/>
        </w:rPr>
      </w:pP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D958EB"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eFt</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10.044</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Saját tőke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6.900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Jegyzett tőke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10.000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Adózás előtti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- 3.100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Adózott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- 3.100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Eredménytartalék igénybevétele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Fizetett osztalék és részesedés</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 szerinti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- 3.100</w:t>
            </w:r>
          </w:p>
        </w:tc>
      </w:tr>
    </w:tbl>
    <w:p w:rsidR="00205ADD" w:rsidRDefault="00205ADD" w:rsidP="00205ADD">
      <w:pPr>
        <w:jc w:val="both"/>
        <w:rPr>
          <w:rFonts w:ascii="Arial" w:hAnsi="Arial" w:cs="Arial"/>
          <w:bCs/>
        </w:rPr>
      </w:pPr>
    </w:p>
    <w:p w:rsidR="00CF030B" w:rsidRPr="00D13932" w:rsidRDefault="00CF030B"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2010. évi mérleg szerinti veszteség eredménytartalékba történő elhatárolását.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2011. évi üzleti tervét. </w:t>
      </w:r>
    </w:p>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Felkéri a főpolgármestert, hogy az alapítói döntésről a Gt. 168. § (1) bekezdése értelmében a Társaság vezető tisztségviselőit értesítse.</w:t>
      </w:r>
    </w:p>
    <w:p w:rsidR="00205ADD" w:rsidRDefault="00205ADD" w:rsidP="00205ADD">
      <w:pPr>
        <w:jc w:val="both"/>
        <w:rPr>
          <w:rFonts w:ascii="Arial" w:hAnsi="Arial" w:cs="Arial"/>
          <w:bCs/>
        </w:rPr>
      </w:pPr>
      <w:r>
        <w:rPr>
          <w:rFonts w:ascii="Arial" w:hAnsi="Arial" w:cs="Arial"/>
          <w:bCs/>
        </w:rPr>
        <w:t xml:space="preserve">Határidő: </w:t>
      </w:r>
      <w:r w:rsidR="00DA4AB2">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 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 Sztv. rendelkezéseinek megfelelően a beszámoló Cégbíróságnál történő letétbe helyezéséről intézkedett. A határozat végrehajtása megtörtént.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145DE5">
        <w:rPr>
          <w:rFonts w:ascii="Arial" w:hAnsi="Arial" w:cs="Arial"/>
          <w:bCs/>
          <w:u w:val="single"/>
        </w:rPr>
        <w:t>1393/2011.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a Fővárosi Taxiállomásokat Üzemeltető Szolgáltató Közhasznú Nonprofit Kft. legfőbb szerveként eljárva: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az ügyvezető által – a Társaság 2010. évi tevékenységéről – készített közhasznúsági jelentést.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Felügyelőbizottságának jelentését a Társaság 2010. évi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könyvvizsgálójának (Pertia Könyvvizsgáló Zrt., Virág Attila bejegyzett könyvvizsgáló 004242) jelentését a Társaság 2010. évi beszámolójáról.</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 figyelemmel a Felügyelőbizottság és a könyvvizsgáló jelentésére is – az ügyvezető által előterjesztett, a Társaság 2010. üzleti évre vonatkozó közhasznúsági beszámolóját (mérlegét, eredménykimutatását, kiegészítő mellékletét, üzleti jelentését) a következők szerint: </w:t>
      </w: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D958EB"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129.389</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Saját tőke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76.059</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Jegyzett tőke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3.000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 xml:space="preserve">Eredménytartalék </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82.733</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Adózás előtti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- 9.674</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Adózott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- 9.674</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Eredménytartalék igénybevétele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Fizetett osztalék és részesedés</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 szerinti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- 9.674</w:t>
            </w:r>
          </w:p>
        </w:tc>
      </w:tr>
    </w:tbl>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 xml:space="preserve">A 2010. évi mérleg szerinti veszteséget az eredménytartalék terhére számolja el.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DA4AB2">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 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 Sztv. rendelkezéseinek megfelelően a beszámoló Cégbíróságnál történő letétbe helyezéséről intézkedett. A határozat végrehajtása megtörtént.</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145DE5">
        <w:rPr>
          <w:rFonts w:ascii="Arial" w:hAnsi="Arial" w:cs="Arial"/>
          <w:bCs/>
          <w:u w:val="single"/>
        </w:rPr>
        <w:t>1394/2011.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eljárva úgy dönt, hogy a Budapesti Városfejlesztési és Városrehabilitációs Vagyonkezelő Zrt. éves rendes közgyűlésén a Budapest Főváros Önkormányzata, mint részvényes képviseletében eljáró személy kötött mandátummal eljárva „igen” szavazatával támogassa az alábbi döntések meghozatalát: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Társaság 2010. évi auditált beszámolójának (mérleg, eredménykimutatás, kiegészítő melléklet, üzleti jelentés) jóváhagyását.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könyvvizsgáló (HUNAUDIT Könyvvizsgáló, Számítógépes Ellenőrző és Tanácsadó Kft., Kamarai nyt. sz.: 001358, Borda Józsefné dr. Rabóczki Mária könyvvizsgáló, Kamarai tagsági sz.: 003024) jelentésének elfogadását a Társaság 2010. évi éves beszámolójáról.</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A Társaság 2010. évi beszámolója alapján az Igazgatóság és a Felügyelőbizottság javaslatának elfogadását, amely szerint a 2010. évi 62.829 eFt adózott eredmény osztalékként ne kerüljön kifizetésre, hanem eredménytartalékként kerüljön elszámolásra.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A Társaság 2010. évi éves beszámolójának elfogadását az Igazgatóság – Felügyelőbizottság által jóváhagyott – eredmény felhasználására vonatkozó javaslatát az alábbiak szerint: </w:t>
      </w: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ÉVES BESZÁMOLÓ</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D958EB"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(Adatok 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3.227.809</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Adózás előtti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73.625</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Adózott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62.829</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Eredménytartalék igénybevétele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Fizetett osztalék és részesedés</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 szerinti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62.829</w:t>
            </w:r>
          </w:p>
        </w:tc>
      </w:tr>
    </w:tbl>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 xml:space="preserve">A 2011. évi üzleti, pénzügyi és költségvetési terv előtervként történő jóváhagyását azzal a kikötéssel, hogy a Társaság a Főváros vagyonstratégiájának ismeretében 2011. június 30-ig készítsen el tételesen kidolgozva egy átdolgozott üzleti, pénzügyi és költségvetési tervet, és azt a Társaság Felügyelőbizottsága által történő jóváhagyását követően terjessze a Fővárosi Közgyűlés elé.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Egyetért azzal, hogy a Budapesti Városfejlesztési és Városrehabilitációs Vagyonkezelő Zrt. éves 2011. évben tartandó évi rendes közgyűlésén a Fővárosi Önkormányzat részvényes képviselőjeként dr. Szemenyei László vegyen részt, és felkéri a főpolgármestert a részvényesi képviselő meghatalmazásának aláírására.</w:t>
      </w:r>
    </w:p>
    <w:p w:rsidR="00205ADD" w:rsidRPr="00D13932" w:rsidRDefault="00205ADD" w:rsidP="00205ADD">
      <w:pPr>
        <w:jc w:val="both"/>
        <w:rPr>
          <w:rFonts w:ascii="Arial" w:hAnsi="Arial" w:cs="Arial"/>
          <w:bCs/>
        </w:rPr>
      </w:pPr>
      <w:r w:rsidRPr="00D13932">
        <w:rPr>
          <w:rFonts w:ascii="Arial" w:hAnsi="Arial" w:cs="Arial"/>
          <w:bCs/>
        </w:rPr>
        <w:t xml:space="preserve">Határidő: a Társaság évi rendes közgyűlésének napja </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 2011. május 27-én tartott megismételt közgyűlésén a Fővárosi Önkormányzat részvényesi képviselője dr. Szemenyei László a közgyűlési határozatban foglaltaknak megfelelően, kötött mandátummal eljárva szavazott a 2010. évi beszámolóval kapcsolatos napirendekről.</w:t>
      </w:r>
      <w:r w:rsidR="00DA4AB2">
        <w:rPr>
          <w:rFonts w:ascii="Arial" w:hAnsi="Arial" w:cs="Arial"/>
          <w:b/>
          <w:bCs/>
        </w:rPr>
        <w:t xml:space="preserve"> </w:t>
      </w:r>
      <w:r>
        <w:rPr>
          <w:rFonts w:ascii="Arial" w:hAnsi="Arial" w:cs="Arial"/>
          <w:b/>
          <w:bCs/>
        </w:rPr>
        <w:t>A Társaság képviselője – a közgyűlési határozat kivonat alapján – a Sztv. rendelkezéseinek megfelelően a beszámoló Cégbíróságnál történő letétbe helyezése iránt intézkedett. A határozat végrehajtása megtörtént.</w:t>
      </w:r>
    </w:p>
    <w:p w:rsidR="00205ADD" w:rsidRDefault="00205ADD" w:rsidP="00205ADD">
      <w:pPr>
        <w:jc w:val="both"/>
        <w:rPr>
          <w:rFonts w:ascii="Arial" w:hAnsi="Arial" w:cs="Arial"/>
          <w:bCs/>
        </w:rPr>
      </w:pPr>
    </w:p>
    <w:p w:rsidR="00CF030B" w:rsidRPr="00D13932" w:rsidRDefault="00CF030B"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E26D02">
        <w:rPr>
          <w:rFonts w:ascii="Arial" w:hAnsi="Arial" w:cs="Arial"/>
          <w:bCs/>
          <w:u w:val="single"/>
        </w:rPr>
        <w:t>1395/2011. (V</w:t>
      </w:r>
      <w:r>
        <w:rPr>
          <w:rFonts w:ascii="Arial" w:hAnsi="Arial" w:cs="Arial"/>
          <w:bCs/>
          <w:u w:val="single"/>
        </w:rPr>
        <w:t>.</w:t>
      </w:r>
      <w:r w:rsidRPr="00E26D02">
        <w:rPr>
          <w:rFonts w:ascii="Arial" w:hAnsi="Arial" w:cs="Arial"/>
          <w:bCs/>
          <w:u w:val="single"/>
        </w:rPr>
        <w:t xml:space="preserve">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a Studio Metropolitana Nonprofit Kft. legfőbb szerveként eljárva: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az ügyvezetőnek a Társaság 2010. évi tevékenységéről készített jelentését.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könyvvizsgálójának (Szigma-2000 Kft., kamarai nyilvántartási száma: 00313; Pánczél Zsuzsanna bejegyzett könyvvizsgáló, kamarai nyilvántartási száma: 003805) jelentését a Társaság 2010. évi beszámolójáról.</w:t>
      </w:r>
    </w:p>
    <w:p w:rsidR="00205ADD"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 figyelemmel a könyvvizsgáló jelentésére és az annak alapján hozott felügyelőbizottsági határozatra – az ügyvezető által előterjesztett, a Társaság 2010. üzleti évre vonatkozó beszámolóját (mérlegét, eredmény-kimutatását, kiegészítő mellékletét, üzleti jelentését) a következők szerint: </w:t>
      </w:r>
    </w:p>
    <w:p w:rsidR="00CF030B" w:rsidRPr="00D13932" w:rsidRDefault="00CF030B" w:rsidP="00205ADD">
      <w:pPr>
        <w:jc w:val="both"/>
        <w:rPr>
          <w:rFonts w:ascii="Arial" w:hAnsi="Arial" w:cs="Arial"/>
          <w:bCs/>
        </w:rPr>
      </w:pP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D958EB"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198.014</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Adózás előtti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60.506</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lastRenderedPageBreak/>
              <w:t>Eredménytartalék igénybevétele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Fizetett osztalék és részesedés</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 szerinti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60.506</w:t>
            </w:r>
          </w:p>
        </w:tc>
      </w:tr>
    </w:tbl>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2010. évi mérleg szerinti eredmény eredménytartalékba történő helyezését.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DA4AB2">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 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737191">
        <w:rPr>
          <w:rFonts w:ascii="Arial" w:hAnsi="Arial" w:cs="Arial"/>
          <w:bCs/>
          <w:u w:val="single"/>
        </w:rPr>
        <w:t>1396/2011.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a Budapesti Távhőszolgáltató Zrt. legfőbb szerveként eljárva: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vezérigazgatónak a Társaság 2010. évi tevékenységéről készült jelentését.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Felügyelőbizottságának határozatát a Társaság 2010. évi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könyvvizsgálójának (C.C. Audit Könyvvizsgáló Kft., kamarai szám 000062, dr. Szebellédi István, kamarai szám 002431) jelentését a Társaság 2010. évi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 figyelemmel a Felügyelőbizottság határozatára és a könyvvizsgáló jelentésére is – a vezérigazgató által előterjesztett, a Társaság 2010. üzleti évre vonatkozó beszámolóját (mérlegét, eredménykimutatását, kiegészítő mellékletét, üzleti jelentését) a következők szerint:</w:t>
      </w:r>
    </w:p>
    <w:p w:rsidR="00205ADD" w:rsidRDefault="00205ADD" w:rsidP="00205ADD">
      <w:pPr>
        <w:jc w:val="both"/>
        <w:rPr>
          <w:rFonts w:ascii="Arial" w:hAnsi="Arial" w:cs="Arial"/>
          <w:bCs/>
        </w:rPr>
      </w:pPr>
    </w:p>
    <w:p w:rsidR="00CF030B" w:rsidRPr="00D13932" w:rsidRDefault="00CF030B" w:rsidP="00205ADD">
      <w:pPr>
        <w:jc w:val="both"/>
        <w:rPr>
          <w:rFonts w:ascii="Arial" w:hAnsi="Arial" w:cs="Arial"/>
          <w:bCs/>
        </w:rPr>
      </w:pP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D958EB"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(Adatok mFt-ban)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59.061,0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Adózás előtti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4.639,3</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Adózott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4.639,2</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lastRenderedPageBreak/>
              <w:t>Eredménytartalék igénybevétele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Fizetett osztalék és részesedés</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3.414,0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 szerinti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1.225,2</w:t>
            </w:r>
          </w:p>
        </w:tc>
      </w:tr>
    </w:tbl>
    <w:p w:rsidR="00924DF1" w:rsidRPr="00D13932" w:rsidRDefault="00924DF1"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2010. évi mérleg szerinti eredmény eredménytartalékba történő helyezését.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2011. évi üzleti tervét.</w:t>
      </w:r>
    </w:p>
    <w:p w:rsidR="00205ADD"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Budapesti Távhőszolgáltató Zrt. 2010. évi konszolidált beszámolóját, a Felügyelőbizottság határozata és a független könyvvizsgáló jelentése alapján a következők szerint: </w:t>
      </w:r>
    </w:p>
    <w:p w:rsidR="00D53DBC" w:rsidRPr="00D13932" w:rsidRDefault="00D53DBC" w:rsidP="00205ADD">
      <w:pPr>
        <w:jc w:val="both"/>
        <w:rPr>
          <w:rFonts w:ascii="Arial" w:hAnsi="Arial" w:cs="Arial"/>
          <w:bCs/>
        </w:rPr>
      </w:pPr>
    </w:p>
    <w:p w:rsidR="00205ADD" w:rsidRPr="00D13932" w:rsidRDefault="00205ADD" w:rsidP="00205ADD">
      <w:pPr>
        <w:jc w:val="both"/>
        <w:rPr>
          <w:rFonts w:ascii="Arial" w:hAnsi="Arial" w:cs="Arial"/>
          <w:bCs/>
        </w:rPr>
      </w:pP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D958EB"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(Konszolidált adatok mFt-ban)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64.131,0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Adózás előtti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4.409,5</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Adózott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4.400,5</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Eredménytartalék igénybevétele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Fizetett osztalék és részesedés</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3.416,0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 szerinti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984,5</w:t>
            </w:r>
          </w:p>
        </w:tc>
      </w:tr>
    </w:tbl>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2010. évi konszolidált mérleg szerinti eredmény eredménytartalékba történő helyezését.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Felkéri a főpolgármestert, hogy az alapítói döntésről a Gt. 284. § (2) bekezdése értelmében a Társaság vezető tisztségviselőit értesítse.</w:t>
      </w:r>
    </w:p>
    <w:p w:rsidR="00205ADD" w:rsidRDefault="00205ADD" w:rsidP="00205ADD">
      <w:pPr>
        <w:jc w:val="both"/>
        <w:rPr>
          <w:rFonts w:ascii="Arial" w:hAnsi="Arial" w:cs="Arial"/>
          <w:bCs/>
        </w:rPr>
      </w:pPr>
      <w:r>
        <w:rPr>
          <w:rFonts w:ascii="Arial" w:hAnsi="Arial" w:cs="Arial"/>
          <w:bCs/>
        </w:rPr>
        <w:t xml:space="preserve">Határidő: </w:t>
      </w:r>
      <w:r w:rsidR="00DA4AB2">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 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lastRenderedPageBreak/>
        <w:t xml:space="preserve">Ugyanezen napirend keretében az </w:t>
      </w:r>
      <w:r w:rsidRPr="00500E6E">
        <w:rPr>
          <w:rFonts w:ascii="Arial" w:hAnsi="Arial" w:cs="Arial"/>
          <w:bCs/>
          <w:u w:val="single"/>
        </w:rPr>
        <w:t>1397/2011.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a Budapest Gyógyfürdői és Hévizei Zrt. legfőbb szerveként eljárva: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vezérigazgatónak a Társaság 2010. évi tevékenységéről készült jelentését.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Felügyelőbizottságának határozatát a Társaság 2010. évi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könyvvizsgálójának (C.C. Audit Könyvvizsgáló Kft., dr. Szebellédi István, kamarai tagszám: 002431) jelentését a Társaság 2010. évi beszámolójáról. </w:t>
      </w:r>
    </w:p>
    <w:p w:rsidR="00205ADD"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 figyelemmel a Felügyelőbizottság határozatára és a könyvvizsgáló jelentésére is – a vezérigazgató által előterjesztett, a Társaság 2010. üzleti évre vonatkozó beszámolóját (mérlegét, eredménykimutatását, kiegészítő mellékletét, üzleti jelentését) a következők szerint:</w:t>
      </w:r>
    </w:p>
    <w:p w:rsidR="00D53DBC" w:rsidRPr="00D13932" w:rsidRDefault="00D53DBC" w:rsidP="00205ADD">
      <w:pPr>
        <w:jc w:val="both"/>
        <w:rPr>
          <w:rFonts w:ascii="Arial" w:hAnsi="Arial" w:cs="Arial"/>
          <w:bCs/>
        </w:rPr>
      </w:pPr>
    </w:p>
    <w:p w:rsidR="00205ADD" w:rsidRPr="00D13932" w:rsidRDefault="00205ADD" w:rsidP="00205ADD">
      <w:pPr>
        <w:jc w:val="both"/>
        <w:rPr>
          <w:rFonts w:ascii="Arial" w:hAnsi="Arial" w:cs="Arial"/>
          <w:bCs/>
        </w:rPr>
      </w:pP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D958EB"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(Adatok 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20.848.289</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Adózott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55.284</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Eredménytartalék igénybevétele osztalékra, részesedésre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Jóváhagyott osztalék, részesedés</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11.000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 szerinti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44.284</w:t>
            </w:r>
          </w:p>
        </w:tc>
      </w:tr>
    </w:tbl>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2010. évi mérleg szerinti eredmény eredménytartalékba történő helyezését.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2011. évi üzleti tervét.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Felkéri a főpolgármestert, hogy az alapítói döntésről a Gt. 284. § (2) bekezdése értelmében a Társaság vezető tisztségviselőit értesítse.</w:t>
      </w:r>
    </w:p>
    <w:p w:rsidR="00205ADD" w:rsidRDefault="00205ADD" w:rsidP="00205ADD">
      <w:pPr>
        <w:jc w:val="both"/>
        <w:rPr>
          <w:rFonts w:ascii="Arial" w:hAnsi="Arial" w:cs="Arial"/>
          <w:bCs/>
        </w:rPr>
      </w:pPr>
      <w:r>
        <w:rPr>
          <w:rFonts w:ascii="Arial" w:hAnsi="Arial" w:cs="Arial"/>
          <w:bCs/>
        </w:rPr>
        <w:t xml:space="preserve">Határidő: </w:t>
      </w:r>
      <w:r w:rsidR="00DA4AB2">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 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Default="00205ADD" w:rsidP="00205ADD">
      <w:pPr>
        <w:jc w:val="both"/>
        <w:rPr>
          <w:rFonts w:ascii="Arial" w:hAnsi="Arial" w:cs="Arial"/>
          <w:bCs/>
        </w:rPr>
      </w:pPr>
    </w:p>
    <w:p w:rsidR="00205ADD" w:rsidRDefault="00205ADD" w:rsidP="00205ADD">
      <w:pPr>
        <w:jc w:val="both"/>
        <w:rPr>
          <w:rFonts w:ascii="Arial" w:hAnsi="Arial" w:cs="Arial"/>
          <w:bCs/>
        </w:rPr>
      </w:pPr>
      <w:r>
        <w:rPr>
          <w:rFonts w:ascii="Arial" w:hAnsi="Arial" w:cs="Arial"/>
          <w:bCs/>
        </w:rPr>
        <w:lastRenderedPageBreak/>
        <w:t xml:space="preserve">Ugyanezen napirend keretében az </w:t>
      </w:r>
      <w:r w:rsidRPr="00144104">
        <w:rPr>
          <w:rFonts w:ascii="Arial" w:hAnsi="Arial" w:cs="Arial"/>
          <w:bCs/>
          <w:u w:val="single"/>
        </w:rPr>
        <w:t>1398/2011.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a Fővárosi Kertészeti Nonprofit Zrt. legfőbb szerveként eljárva: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vezérigazgatónak a Társaság 2010. évi tevékenységéről készült jelentését.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Felügyelőbizottságának határozatát a Társaság 2010. évi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könyvvizsgálójának (SZT.-Szép Tamás Könyvvizsgáló- és Adószakértő Kft., Szép Tamás bejegyzett könyvvizsgáló 002454) jelentését a Társaság 2010. évi beszámolójáról. </w:t>
      </w:r>
    </w:p>
    <w:p w:rsidR="00CF030B"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 figyelemmel a Felügyelőbizottság határozatára és a könyvvizsgáló jelentésére is – a vezérigazgató által előterjesztett, a Társaság 2010. üzleti évre vonatkozó beszámolóját (mérlegét, eredménykimutatását, kiegészítő mellékletét, üzleti jelentését) a következők szerint:</w:t>
      </w: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D958EB"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(Adatok 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2.170.340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Adózás előtti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Adózott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 xml:space="preserve">Eredménytartalék igénybevétele </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Fizetett osztalék és részesedés</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 szerinti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0,0</w:t>
            </w:r>
          </w:p>
        </w:tc>
      </w:tr>
    </w:tbl>
    <w:p w:rsidR="00CF030B" w:rsidRDefault="00CF030B"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2010. évi mérleg szerinti eredmény eredménytartalékba történő helyezését.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2011. évi üzleti tervét.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Fővárosi Kertészeti Nonprofit Zrt. 2010. évi konszolidált beszámolóját, a Felügyelőbizottság határozata és a független könyvvizsgáló jelentése alapján a következők szerint: </w:t>
      </w: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D958EB"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(Konszolidált adatok 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3.573,8</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Adózás előtti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221,1</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Adózott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191,3</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lastRenderedPageBreak/>
              <w:t>Eredménytartalék igénybevétele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Fizetett osztalék és részesedés</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130,7</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 szerinti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60,6</w:t>
            </w:r>
          </w:p>
        </w:tc>
      </w:tr>
    </w:tbl>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2010. évi konszolidált mérleg szerinti eredmény eredménytartalékba történő helyezését.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Felkéri a főpolgármestert, hogy az alapítói döntésről a Gt. 284. § (2) bekezdése értelmében a Társaság vezető tisztségviselőit értesítse.</w:t>
      </w:r>
    </w:p>
    <w:p w:rsidR="00205ADD" w:rsidRDefault="00205ADD" w:rsidP="00205ADD">
      <w:pPr>
        <w:jc w:val="both"/>
        <w:rPr>
          <w:rFonts w:ascii="Arial" w:hAnsi="Arial" w:cs="Arial"/>
          <w:bCs/>
        </w:rPr>
      </w:pPr>
      <w:r>
        <w:rPr>
          <w:rFonts w:ascii="Arial" w:hAnsi="Arial" w:cs="Arial"/>
          <w:bCs/>
        </w:rPr>
        <w:t xml:space="preserve">Határidő: </w:t>
      </w:r>
      <w:r w:rsidR="00DA4AB2">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 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307C19">
        <w:rPr>
          <w:rFonts w:ascii="Arial" w:hAnsi="Arial" w:cs="Arial"/>
          <w:bCs/>
          <w:u w:val="single"/>
        </w:rPr>
        <w:t>1399/2011.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a Budapesti Temetkezési Intézet Zrt. legfőbb szerveként eljárva: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vezérigazgatónak a Társaság 2010. évi tevékenységéről készült jelentését.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Felügyelőbizottságának határozatát a Társaság 2010. évi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könyvvizsgálójának (Auditor-Partners Könyvvizsgáló és Pénzügyi Tanácsadó Kft., Pluhár Márta bejegyzett könyvvizsgáló 004623) jelentését a Társaság 2010. évi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 figyelemmel a Felügyelőbizottság határozatára és a könyvvizsgáló jelentésére is – a vezérigazgató által előterjesztett, a Társaság 2010. üzleti évre vonatkozó beszámolóját (mérlegét, eredménykimutatását, kiegészítő mellékletét, üzleti jelentését) a következők szerint:</w:t>
      </w:r>
    </w:p>
    <w:p w:rsidR="00205ADD" w:rsidRDefault="00205ADD" w:rsidP="00205ADD">
      <w:pPr>
        <w:jc w:val="both"/>
        <w:rPr>
          <w:rFonts w:ascii="Arial" w:hAnsi="Arial" w:cs="Arial"/>
          <w:bCs/>
        </w:rPr>
      </w:pP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D958EB"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(Adatok 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8.439.766</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Adózás előtti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- 205.416</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Adózott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- 214.900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lastRenderedPageBreak/>
              <w:t>Eredménytartalék igénybevétele osztalékra, részesedésre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Jóváhagyott osztalék, részesedés</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 szerinti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- 214.900</w:t>
            </w:r>
          </w:p>
        </w:tc>
      </w:tr>
    </w:tbl>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2010. évi mérleg szerinti eredmény eredménytartalékba történő helyezését.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2011. évi üzleti tervét.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Budapesti Temetkezési Intézet Zrt. 2010. évi konszolidált beszámolóját a Felügyelőbizottság határozata és a független könyvvizsgáló jelentése alapján a következők szerint: </w:t>
      </w: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D958EB"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(Adatok 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8.504.742</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Adózás előtti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- 198.133</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Adózott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- 208.435</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Eredménytartalék igénybevétele osztalékra, részesedésre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Jóváhagyott osztalék, részesedés</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 szerinti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- 210.766</w:t>
            </w:r>
          </w:p>
        </w:tc>
      </w:tr>
    </w:tbl>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2010. évi konszolidált mérleg szerinti veszteség eredménytartalékba történő helyezését.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Felkéri a főpolgármestert, hogy az alapítói döntésről a Gt. 284. § (2) bekezdése értelmében a Társaság vezető tisztségviselőit értesítse.</w:t>
      </w:r>
    </w:p>
    <w:p w:rsidR="00205ADD" w:rsidRDefault="00205ADD" w:rsidP="00205ADD">
      <w:pPr>
        <w:jc w:val="both"/>
        <w:rPr>
          <w:rFonts w:ascii="Arial" w:hAnsi="Arial" w:cs="Arial"/>
          <w:bCs/>
        </w:rPr>
      </w:pPr>
      <w:r>
        <w:rPr>
          <w:rFonts w:ascii="Arial" w:hAnsi="Arial" w:cs="Arial"/>
          <w:bCs/>
        </w:rPr>
        <w:t xml:space="preserve">Határidő: </w:t>
      </w:r>
      <w:r w:rsidR="00DA4AB2">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 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394D52" w:rsidRDefault="00394D52"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8431F3">
        <w:rPr>
          <w:rFonts w:ascii="Arial" w:hAnsi="Arial" w:cs="Arial"/>
          <w:bCs/>
          <w:u w:val="single"/>
        </w:rPr>
        <w:t>1400/2011.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a Fővárosi Kéményseprőipari Kft. legfőbb szerveként eljárva: </w:t>
      </w:r>
    </w:p>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 xml:space="preserve">Elfogadja az ügyvezetésnek a Társaság 2010. évi tevékenységéről készült jelentését.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Felügyelőbizottságának határozatát a Társaság 2010. évi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könyvvizsgálójának (AUDIT-DATA Könyvvizsgáló és Könyvelő Kft., Vörös Lászlóné dr., 004254) jelentését a Társaság 2010. évi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 figyelemmel a Felügyelőbizottság határozatára és a könyvvizsgáló jelentésére is – az ügyvezetés által előterjesztett, a Társaság 2010. üzleti évre vonatkozó beszámolóját (mérlegét, eredménykimutatását, kiegészítő mellékletét, üzleti jelentését) a következők szerint:</w:t>
      </w:r>
    </w:p>
    <w:p w:rsidR="00205ADD" w:rsidRDefault="00205ADD" w:rsidP="00205ADD">
      <w:pPr>
        <w:jc w:val="both"/>
        <w:rPr>
          <w:rFonts w:ascii="Arial" w:hAnsi="Arial" w:cs="Arial"/>
          <w:bCs/>
        </w:rPr>
      </w:pPr>
    </w:p>
    <w:p w:rsidR="005C0C73" w:rsidRPr="00D13932" w:rsidRDefault="005C0C73" w:rsidP="00205ADD">
      <w:pPr>
        <w:jc w:val="both"/>
        <w:rPr>
          <w:rFonts w:ascii="Arial" w:hAnsi="Arial" w:cs="Arial"/>
          <w:bCs/>
        </w:rPr>
      </w:pP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D958EB"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(Adatok 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807.189,0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Adózott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13.734,0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Eredménytartalék igénybevétele osztalékra, részesedésre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26.266,0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Jóváhagyott osztalék, részesedés</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40.000,0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 szerinti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0,0</w:t>
            </w:r>
          </w:p>
        </w:tc>
      </w:tr>
    </w:tbl>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2010. évi mérleg szerinti eredmény eredménytartalékba történő helyezését.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2011. évi üzleti tervét.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Felkéri a főpolgármestert, hogy az alapítói döntésről a Gt. 284. § (2) bekezdése értelmében a Társaság vezető tisztségviselőit értesítse.</w:t>
      </w:r>
    </w:p>
    <w:p w:rsidR="00205ADD" w:rsidRDefault="00205ADD" w:rsidP="00205ADD">
      <w:pPr>
        <w:jc w:val="both"/>
        <w:rPr>
          <w:rFonts w:ascii="Arial" w:hAnsi="Arial" w:cs="Arial"/>
          <w:bCs/>
        </w:rPr>
      </w:pPr>
      <w:r>
        <w:rPr>
          <w:rFonts w:ascii="Arial" w:hAnsi="Arial" w:cs="Arial"/>
          <w:bCs/>
        </w:rPr>
        <w:t xml:space="preserve">Határidő: </w:t>
      </w:r>
      <w:r w:rsidR="00DA4AB2">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 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351488">
        <w:rPr>
          <w:rFonts w:ascii="Arial" w:hAnsi="Arial" w:cs="Arial"/>
          <w:bCs/>
          <w:u w:val="single"/>
        </w:rPr>
        <w:t>1401/2011.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a Fővárosi Településtisztasági és Környezetvédelmi Kft. legfőbb szerveként eljárva: </w:t>
      </w:r>
    </w:p>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 xml:space="preserve">Elfogadja az ügyvezetésnek a Társaság 2010. évi tevékenységéről készült jelentését.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Felügyelőbizottságának határozatát a Társaság 2010. évi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könyvvizsgálójának (Riznerné Sajermann Éva, kamarai tagszám 001318) jelentését a Társaság 2010. évi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 figyelemmel a Felügyelőbizottság határozatára és a könyvvizsgáló jelentésére is – az ügyvezetés által előterjesztett, a Társaság 2010. üzleti évre vonatkozó beszámolóját (mérlegét, eredménykimutatását, kiegészítő mellékletét, üzleti jelentését) a következők szerint:</w:t>
      </w: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D958EB"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(Adatok 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811.987</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Adózott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174</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Eredménytartalék igénybevétele osztalékra, részesedésre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Jóváhagyott osztalék, részesedés</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 szerinti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174</w:t>
            </w:r>
          </w:p>
        </w:tc>
      </w:tr>
    </w:tbl>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2010. évi mérleg szerinti eredmény eredménytartalékba történő helyezését.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2011. évi üzleti tervét.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Felkéri a főpolgármestert, hogy az alapítói döntésről a Gt. 284. § (2) bekezdése értelmében a Társaság vezető tisztségviselőit értesítse.</w:t>
      </w:r>
    </w:p>
    <w:p w:rsidR="00205ADD" w:rsidRDefault="00205ADD" w:rsidP="00205ADD">
      <w:pPr>
        <w:jc w:val="both"/>
        <w:rPr>
          <w:rFonts w:ascii="Arial" w:hAnsi="Arial" w:cs="Arial"/>
          <w:bCs/>
        </w:rPr>
      </w:pPr>
      <w:r>
        <w:rPr>
          <w:rFonts w:ascii="Arial" w:hAnsi="Arial" w:cs="Arial"/>
          <w:bCs/>
        </w:rPr>
        <w:t xml:space="preserve">Határidő: </w:t>
      </w:r>
      <w:r w:rsidR="00DA4AB2">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 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351488">
        <w:rPr>
          <w:rFonts w:ascii="Arial" w:hAnsi="Arial" w:cs="Arial"/>
          <w:bCs/>
          <w:u w:val="single"/>
        </w:rPr>
        <w:t>1402/2011.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bekezdésében foglalt hatáskörében, a BVK Budapesti Városüzemeltetési Zártkörűen Működő Részvénytársaság legfőbb szerveként eljárva: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vezérigazgatónak a Társaság 2010. évi tevékenységéről készült jelentését.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Felügyelőbizottságának határozatát a társaság előtársasági beszámolójáról. </w:t>
      </w:r>
    </w:p>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 xml:space="preserve">Elfogadja a Társaság könyvvizsgálójának (Magyar Szakértői Holding Kft. </w:t>
      </w:r>
      <w:r w:rsidRPr="00D13932">
        <w:rPr>
          <w:rFonts w:ascii="Arial" w:hAnsi="Arial" w:cs="Arial"/>
          <w:bCs/>
        </w:rPr>
        <w:br/>
        <w:t xml:space="preserve">dr. Matukovics Gábor, kamarai szám: 003287) jelentését a Társaság előtársasági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 figyelemmel a Felügyelőbizottság határozatára és a könyvvizsgáló jelentésére is – a vezérigazgató által előterjesztett, a Társaság előtársasági beszámolóját (mérlegét, eredménykimutatását, kiegészítő mellékletét, üzleti jelentését) a következők szerint:</w:t>
      </w: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xml:space="preserve">Előtársaság - </w:t>
            </w:r>
          </w:p>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2010. november 17.</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D958EB"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(Adatok 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150.034</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Adózás előtti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- 6.307</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Adózott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- 6.307</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Eredménytartalék igénybevétele osztalékra, részesedésre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Jóváhagyott osztalék, részesedés</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 szerinti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- 6.307</w:t>
            </w:r>
          </w:p>
        </w:tc>
      </w:tr>
    </w:tbl>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Felügyelőbizottságának határozatát a Társaság 2010. évi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könyvvizsgálójának (Magyar Szakértői Holding Kft. </w:t>
      </w:r>
      <w:r w:rsidRPr="00D13932">
        <w:rPr>
          <w:rFonts w:ascii="Arial" w:hAnsi="Arial" w:cs="Arial"/>
          <w:bCs/>
        </w:rPr>
        <w:br/>
        <w:t xml:space="preserve">dr. Matukovics Gábor, kamarai szám: 003287) jelentését a Társaság 2010. évi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 figyelemmel a Felügyelőbizottság határozatára és a könyvvizsgáló jelentésére is – a vezérigazgató által előterjesztett, a Társaság 2010. üzleti évre vonatkozó beszámolóját (mérlegét, eredménykimutatását, kiegészítő mellékletét, üzleti jelentését) a következők szerint:</w:t>
      </w: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D958EB"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(Adatok 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125.943</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Adózás előtti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- 41.742</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Adózott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- 41.742</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Eredménytartalék igénybevétele osztalékra, részesedésre</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Jóváhagyott osztalék, részesedés</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0</w:t>
            </w:r>
          </w:p>
        </w:tc>
      </w:tr>
      <w:tr w:rsidR="00205ADD" w:rsidRPr="00D13932" w:rsidTr="0027405F">
        <w:trPr>
          <w:trHeight w:val="170"/>
        </w:trPr>
        <w:tc>
          <w:tcPr>
            <w:tcW w:w="3482" w:type="dxa"/>
            <w:vAlign w:val="center"/>
            <w:hideMark/>
          </w:tcPr>
          <w:p w:rsidR="00205ADD" w:rsidRPr="00D958EB" w:rsidRDefault="00205ADD" w:rsidP="0027405F">
            <w:pPr>
              <w:jc w:val="both"/>
              <w:rPr>
                <w:rFonts w:ascii="Arial" w:hAnsi="Arial" w:cs="Arial"/>
                <w:bCs/>
                <w:sz w:val="20"/>
                <w:szCs w:val="20"/>
              </w:rPr>
            </w:pPr>
            <w:r w:rsidRPr="00D958EB">
              <w:rPr>
                <w:rFonts w:ascii="Arial" w:hAnsi="Arial" w:cs="Arial"/>
                <w:bCs/>
                <w:sz w:val="20"/>
                <w:szCs w:val="20"/>
              </w:rPr>
              <w:t>Mérleg szerinti eredmény</w:t>
            </w:r>
          </w:p>
        </w:tc>
        <w:tc>
          <w:tcPr>
            <w:tcW w:w="2285" w:type="dxa"/>
            <w:vAlign w:val="center"/>
            <w:hideMark/>
          </w:tcPr>
          <w:p w:rsidR="00205ADD" w:rsidRPr="00D958EB" w:rsidRDefault="00205ADD" w:rsidP="0027405F">
            <w:pPr>
              <w:jc w:val="right"/>
              <w:rPr>
                <w:rFonts w:ascii="Arial" w:hAnsi="Arial" w:cs="Arial"/>
                <w:bCs/>
                <w:sz w:val="20"/>
                <w:szCs w:val="20"/>
              </w:rPr>
            </w:pPr>
            <w:r w:rsidRPr="00D958EB">
              <w:rPr>
                <w:rFonts w:ascii="Arial" w:hAnsi="Arial" w:cs="Arial"/>
                <w:bCs/>
                <w:sz w:val="20"/>
                <w:szCs w:val="20"/>
              </w:rPr>
              <w:t>- 41.742</w:t>
            </w:r>
          </w:p>
        </w:tc>
      </w:tr>
    </w:tbl>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 xml:space="preserve">Elfogadja a 2010. évi mérleg szerinti veszteség eredménytartalékba történő helyezését.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2011. évi üzleti tervét.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Felkéri a főpolgármestert, hogy az alapítói döntésről a Gt. 284. § (2) bekezdése értelmében a Társaság vezető tisztségviselőit értesítse.</w:t>
      </w:r>
    </w:p>
    <w:p w:rsidR="00205ADD" w:rsidRDefault="00205ADD" w:rsidP="00205ADD">
      <w:pPr>
        <w:jc w:val="both"/>
        <w:rPr>
          <w:rFonts w:ascii="Arial" w:hAnsi="Arial" w:cs="Arial"/>
          <w:bCs/>
        </w:rPr>
      </w:pPr>
      <w:r>
        <w:rPr>
          <w:rFonts w:ascii="Arial" w:hAnsi="Arial" w:cs="Arial"/>
          <w:bCs/>
        </w:rPr>
        <w:t xml:space="preserve">Határidő: </w:t>
      </w:r>
      <w:r w:rsidR="00DA4AB2">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A Fővárosi Csatornázási Művek Zrt. 2011. május 26-ai évi rendes közgyűlésének napirendi pontjaira vonatkozó döntések</w:t>
      </w:r>
      <w:r>
        <w:rPr>
          <w:rFonts w:ascii="Arial" w:hAnsi="Arial" w:cs="Arial"/>
          <w:bCs/>
        </w:rPr>
        <w:t xml:space="preserve">” című napirend keretében az </w:t>
      </w:r>
      <w:r w:rsidRPr="0002129D">
        <w:rPr>
          <w:rFonts w:ascii="Arial" w:hAnsi="Arial" w:cs="Arial"/>
          <w:bCs/>
          <w:u w:val="single"/>
        </w:rPr>
        <w:t>1403/2011. (V. 25.) sz. határozatban</w:t>
      </w:r>
      <w:r>
        <w:rPr>
          <w:rFonts w:ascii="Arial" w:hAnsi="Arial" w:cs="Arial"/>
          <w:bCs/>
        </w:rPr>
        <w:t xml:space="preserve"> </w:t>
      </w:r>
      <w:r w:rsidRPr="00D13932">
        <w:rPr>
          <w:rFonts w:ascii="Arial" w:hAnsi="Arial" w:cs="Arial"/>
          <w:bCs/>
        </w:rPr>
        <w:t>a Fővárosi Önkormányzat vagyonáról, a vagyontárgyak feletti tulajdonosi jogok gyakorlásáról szóló 75/2007. (XII. 28.) Főv. Kgy. rendelet 52. § (1) bekezdésében foglaltak alapján úgy dönt, hogy a Fővárosi Csatornázási Művek Zrt. 2011. május 26-án tartandó évi rendes közgyűlésén a Budapest Főváros Önkormányzata részvényesi képviselője kötött mandátummal eljárva „igen” szavazatával támogassa a következő döntések meghozatalát:</w:t>
      </w:r>
    </w:p>
    <w:p w:rsidR="00205ADD" w:rsidRPr="00D13932" w:rsidRDefault="00205ADD" w:rsidP="00205ADD">
      <w:pPr>
        <w:jc w:val="both"/>
        <w:rPr>
          <w:rFonts w:ascii="Arial" w:hAnsi="Arial" w:cs="Arial"/>
          <w:bCs/>
        </w:rPr>
      </w:pPr>
      <w:r w:rsidRPr="00D13932">
        <w:rPr>
          <w:rFonts w:ascii="Arial" w:hAnsi="Arial" w:cs="Arial"/>
          <w:bCs/>
        </w:rPr>
        <w:t>- (1-6. napirendek) vonatkozásában a „Javaslat a Vagyongazdálkodási Főosztály ügykörébe tartozó egyes gazdasági társaságok 2010. évi beszámolóival és 2011. évi üzleti terveivel kapcsolatos döntések meghozatalára” tárgyú előterjesztés alapján a Fővárosi Közgyűlés által meghozott, Fővárosi Csatornázási Művek Zrt.-re vonatkozó döntéseiben foglaltak szerint.</w:t>
      </w:r>
    </w:p>
    <w:p w:rsidR="00205ADD" w:rsidRPr="00D13932" w:rsidRDefault="00205ADD" w:rsidP="00205ADD">
      <w:pPr>
        <w:jc w:val="both"/>
        <w:rPr>
          <w:rFonts w:ascii="Arial" w:hAnsi="Arial" w:cs="Arial"/>
          <w:bCs/>
        </w:rPr>
      </w:pPr>
      <w:r w:rsidRPr="00D13932">
        <w:rPr>
          <w:rFonts w:ascii="Arial" w:hAnsi="Arial" w:cs="Arial"/>
          <w:bCs/>
        </w:rPr>
        <w:t xml:space="preserve">- (7. napirendi pont) Az FCSM Zrt. 2011. év első negyedévi beszámolója auditálását, az osztalékelőleg kifizetéséről szóló döntést. </w:t>
      </w:r>
    </w:p>
    <w:p w:rsidR="00205ADD" w:rsidRPr="00D13932" w:rsidRDefault="00205ADD" w:rsidP="00205ADD">
      <w:pPr>
        <w:jc w:val="both"/>
        <w:rPr>
          <w:rFonts w:ascii="Arial" w:hAnsi="Arial" w:cs="Arial"/>
          <w:bCs/>
        </w:rPr>
      </w:pPr>
      <w:r w:rsidRPr="00D13932">
        <w:rPr>
          <w:rFonts w:ascii="Arial" w:hAnsi="Arial" w:cs="Arial"/>
          <w:bCs/>
        </w:rPr>
        <w:t>- (8. napirendi pont) A Társaság Alapszabályának módosítására vonatkozó javaslat elfogadását.</w:t>
      </w:r>
    </w:p>
    <w:p w:rsidR="00205ADD" w:rsidRPr="00D13932" w:rsidRDefault="00205ADD" w:rsidP="00205ADD">
      <w:pPr>
        <w:jc w:val="both"/>
        <w:rPr>
          <w:rFonts w:ascii="Arial" w:hAnsi="Arial" w:cs="Arial"/>
          <w:bCs/>
        </w:rPr>
      </w:pPr>
      <w:r w:rsidRPr="00D13932">
        <w:rPr>
          <w:rFonts w:ascii="Arial" w:hAnsi="Arial" w:cs="Arial"/>
          <w:bCs/>
        </w:rPr>
        <w:t>- (9. napirendi pont) A társaság Igazgatósága ügyrendjének módosítására vonatkozó javaslat elfogadását.</w:t>
      </w:r>
    </w:p>
    <w:p w:rsidR="00205ADD" w:rsidRPr="00D13932" w:rsidRDefault="00205ADD" w:rsidP="00205ADD">
      <w:pPr>
        <w:jc w:val="both"/>
        <w:rPr>
          <w:rFonts w:ascii="Arial" w:hAnsi="Arial" w:cs="Arial"/>
          <w:bCs/>
        </w:rPr>
      </w:pPr>
      <w:r w:rsidRPr="00D13932">
        <w:rPr>
          <w:rFonts w:ascii="Arial" w:hAnsi="Arial" w:cs="Arial"/>
          <w:bCs/>
        </w:rPr>
        <w:t>- (10. napirendi pont) A Városi Televíziózással Budapest Fejlődéséért Alapítvány alapító okirata módosítására vonatkozó javaslat elfogadását.</w:t>
      </w:r>
    </w:p>
    <w:p w:rsidR="00205ADD" w:rsidRPr="00D13932" w:rsidRDefault="00205ADD" w:rsidP="00205ADD">
      <w:pPr>
        <w:jc w:val="both"/>
        <w:rPr>
          <w:rFonts w:ascii="Arial" w:hAnsi="Arial" w:cs="Arial"/>
          <w:bCs/>
        </w:rPr>
      </w:pPr>
      <w:r w:rsidRPr="00D13932">
        <w:rPr>
          <w:rFonts w:ascii="Arial" w:hAnsi="Arial" w:cs="Arial"/>
          <w:bCs/>
        </w:rPr>
        <w:t xml:space="preserve">- (11. napirendi pont) A Társaság Üzemi Tanácsa által delegált személyek felügyelőbizottsági tagcseréjét a vonatkozó főpolgármesteri döntésben foglaltak szerint. Jóváhagyó döntés hiányában a napirendi pont tárgyalásának felfüggesztését. </w:t>
      </w:r>
    </w:p>
    <w:p w:rsidR="00205ADD" w:rsidRPr="00D13932" w:rsidRDefault="00205ADD" w:rsidP="00205ADD">
      <w:pPr>
        <w:jc w:val="both"/>
        <w:rPr>
          <w:rFonts w:ascii="Arial" w:hAnsi="Arial" w:cs="Arial"/>
          <w:bCs/>
        </w:rPr>
      </w:pPr>
      <w:r w:rsidRPr="00D13932">
        <w:rPr>
          <w:rFonts w:ascii="Arial" w:hAnsi="Arial" w:cs="Arial"/>
          <w:bCs/>
        </w:rPr>
        <w:t xml:space="preserve">- (12. napirendi pont) Az Igazgatóság és Felügyelőbizottság tagjai díjazásának elfogadását a 2011-es gazdasági évben a vonatkozó főpolgármesteri döntésben foglaltak szerint. Jóváhagyó döntés hiányában a napirendi pont tárgyalásának felfüggesztését. </w:t>
      </w:r>
    </w:p>
    <w:p w:rsidR="00205ADD" w:rsidRPr="00D13932" w:rsidRDefault="00205ADD" w:rsidP="00205ADD">
      <w:pPr>
        <w:jc w:val="both"/>
        <w:rPr>
          <w:rFonts w:ascii="Arial" w:hAnsi="Arial" w:cs="Arial"/>
          <w:bCs/>
        </w:rPr>
      </w:pPr>
      <w:r w:rsidRPr="00D13932">
        <w:rPr>
          <w:rFonts w:ascii="Arial" w:hAnsi="Arial" w:cs="Arial"/>
          <w:bCs/>
        </w:rPr>
        <w:t xml:space="preserve">- Meghatalmazza dr. Kókány Csabát, hogy a Fővárosi Csatornázási Művek Zrt.  2011. május 26-án tartandó közgyűlésén a Fővárosi Önkormányzat részvényesi képviselőjeként kötött </w:t>
      </w:r>
      <w:r w:rsidRPr="00D13932">
        <w:rPr>
          <w:rFonts w:ascii="Arial" w:hAnsi="Arial" w:cs="Arial"/>
          <w:bCs/>
        </w:rPr>
        <w:lastRenderedPageBreak/>
        <w:t>mandátummal eljárva vegyen részt, és felkéri a főpolgármestert a részvényesi képviselő meghatalmazásának kiadására.</w:t>
      </w:r>
    </w:p>
    <w:p w:rsidR="00205ADD" w:rsidRPr="00D13932" w:rsidRDefault="00205ADD" w:rsidP="00205ADD">
      <w:pPr>
        <w:jc w:val="both"/>
        <w:rPr>
          <w:rFonts w:ascii="Arial" w:hAnsi="Arial" w:cs="Arial"/>
          <w:bCs/>
        </w:rPr>
      </w:pPr>
      <w:r w:rsidRPr="00D13932">
        <w:rPr>
          <w:rFonts w:ascii="Arial" w:hAnsi="Arial" w:cs="Arial"/>
          <w:bCs/>
        </w:rPr>
        <w:t>Határidő: a társasági közgyűlés napja</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Pr="0002129D" w:rsidRDefault="00205ADD" w:rsidP="00205ADD">
      <w:pPr>
        <w:jc w:val="both"/>
        <w:rPr>
          <w:rFonts w:ascii="Arial" w:hAnsi="Arial" w:cs="Arial"/>
          <w:b/>
          <w:bCs/>
        </w:rPr>
      </w:pPr>
      <w:r>
        <w:rPr>
          <w:rFonts w:ascii="Arial" w:hAnsi="Arial" w:cs="Arial"/>
          <w:b/>
          <w:bCs/>
        </w:rPr>
        <w:t>A Fővárosi Csatornzási Művek Zrt. 2011. május 26-ai évi rendes közgyűlésén a Fővárosi Önkormányzat részvényesi képviseletében kötött mandátummal eljárva dr. Kókány Csaba a közgyűlési határozatban foglaltak szerint szavazott. A határozat végrehajtása megtörtént.</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A BKSZT Budapesti Szennyvíztisztítási Kft. 2011. május 26-ai évi rendes taggyűlésének napirendi pontjaira vonatkozó döntések</w:t>
      </w:r>
      <w:r>
        <w:rPr>
          <w:rFonts w:ascii="Arial" w:hAnsi="Arial" w:cs="Arial"/>
          <w:bCs/>
        </w:rPr>
        <w:t xml:space="preserve">” című napirend keretében az </w:t>
      </w:r>
      <w:r w:rsidRPr="00E3407F">
        <w:rPr>
          <w:rFonts w:ascii="Arial" w:hAnsi="Arial" w:cs="Arial"/>
          <w:bCs/>
          <w:u w:val="single"/>
        </w:rPr>
        <w:t xml:space="preserve">1404/2011. (V. 25.) sz. határozatban </w:t>
      </w:r>
      <w:r w:rsidRPr="00D13932">
        <w:rPr>
          <w:rFonts w:ascii="Arial" w:hAnsi="Arial" w:cs="Arial"/>
          <w:bCs/>
        </w:rPr>
        <w:t>a Fővárosi Önkormányzat vagyonáról, a vagyontárgyak feletti tulajdonosi jogok gyakorlásáról szóló 75/2007. (XII. 28.) Főv. Kgy. rendelet 52. § (1) bekezdésében foglalt hatáskörében eljárva úgy dönt, hogy a BKSZT Budapesti Szennyvíztisztítási Kft. 2011. május 26-án, megismétlés esetén május 31-én tartandó évi rendes taggyűlésén a Budapest Főváros Önkormányzata, mint tag képviseletében eljáró személy, kötött mandátummal eljárva „igen” szavazatával támogassa a következő döntések meghozatalát:</w:t>
      </w:r>
    </w:p>
    <w:p w:rsidR="00205ADD" w:rsidRPr="00D13932" w:rsidRDefault="00205ADD" w:rsidP="00205ADD">
      <w:pPr>
        <w:jc w:val="both"/>
        <w:rPr>
          <w:rFonts w:ascii="Arial" w:hAnsi="Arial" w:cs="Arial"/>
          <w:bCs/>
        </w:rPr>
      </w:pPr>
      <w:r w:rsidRPr="00D13932">
        <w:rPr>
          <w:rFonts w:ascii="Arial" w:hAnsi="Arial" w:cs="Arial"/>
          <w:bCs/>
        </w:rPr>
        <w:t>- (1. napirendi pont) a Társaság 2010. évi tevékenységéről szóló jelentés (beszámoló) jóváhagyását.</w:t>
      </w:r>
    </w:p>
    <w:p w:rsidR="00205ADD" w:rsidRPr="00D13932" w:rsidRDefault="00205ADD" w:rsidP="00205ADD">
      <w:pPr>
        <w:jc w:val="both"/>
        <w:rPr>
          <w:rFonts w:ascii="Arial" w:hAnsi="Arial" w:cs="Arial"/>
          <w:bCs/>
        </w:rPr>
      </w:pPr>
      <w:r w:rsidRPr="00D13932">
        <w:rPr>
          <w:rFonts w:ascii="Arial" w:hAnsi="Arial" w:cs="Arial"/>
          <w:bCs/>
        </w:rPr>
        <w:t>- (2-4. napirendi pontok) a „Javaslat a Vagyongazdálkodási Főosztály ügykörébe tartozó egyes gazdasági társaságok 2010. évi beszámolóival és 2011. évi üzleti terveivel kapcsolatos döntések meghozatalára” tárgyú külön előterjesztés alapján a Fővárosi Közgyűlés által a BKSZT Kft.-re vonatkozóan meghozott határozatokban foglaltaknak megfelelő döntést.</w:t>
      </w:r>
    </w:p>
    <w:p w:rsidR="00205ADD" w:rsidRPr="00D13932" w:rsidRDefault="00205ADD" w:rsidP="00205ADD">
      <w:pPr>
        <w:jc w:val="both"/>
        <w:rPr>
          <w:rFonts w:ascii="Arial" w:hAnsi="Arial" w:cs="Arial"/>
          <w:bCs/>
        </w:rPr>
      </w:pPr>
      <w:r w:rsidRPr="00D13932">
        <w:rPr>
          <w:rFonts w:ascii="Arial" w:hAnsi="Arial" w:cs="Arial"/>
          <w:bCs/>
        </w:rPr>
        <w:t>- (5. napirendi pont) a BKSZT Kft. és a Degremont S.A., valamint a BKSZT Kft. és az OTV France között 2011-2012. évekre vonatkozóan megkötésre kerülő Műszaki Együttműködési Szerződések jóváhagyását.</w:t>
      </w:r>
    </w:p>
    <w:p w:rsidR="00205ADD" w:rsidRPr="00D13932" w:rsidRDefault="00205ADD" w:rsidP="00205ADD">
      <w:pPr>
        <w:jc w:val="both"/>
        <w:rPr>
          <w:rFonts w:ascii="Arial" w:hAnsi="Arial" w:cs="Arial"/>
          <w:bCs/>
        </w:rPr>
      </w:pPr>
      <w:r w:rsidRPr="00D13932">
        <w:rPr>
          <w:rFonts w:ascii="Arial" w:hAnsi="Arial" w:cs="Arial"/>
          <w:bCs/>
        </w:rPr>
        <w:t>- (6. napirendi pont) a BKSZT Kft. és a Process Group Konzorcium között létrejött Üzemeltetés Szakfelügyeleti Szolgáltatási Szerződés 1. számú módosításnak jóváhagyását.</w:t>
      </w:r>
    </w:p>
    <w:p w:rsidR="00205ADD" w:rsidRPr="00D13932" w:rsidRDefault="00205ADD" w:rsidP="00205ADD">
      <w:pPr>
        <w:jc w:val="both"/>
        <w:rPr>
          <w:rFonts w:ascii="Arial" w:hAnsi="Arial" w:cs="Arial"/>
          <w:bCs/>
        </w:rPr>
      </w:pPr>
      <w:r w:rsidRPr="00D13932">
        <w:rPr>
          <w:rFonts w:ascii="Arial" w:hAnsi="Arial" w:cs="Arial"/>
          <w:bCs/>
        </w:rPr>
        <w:t>- (7. napirendi pont) a könyvvizsgáló megválasztását és díjazásának megállapítását a vonatkozó főpolgármesteri döntésben foglaltak szerint. Jóváhagyó döntés hiányában a napirendi pont napirendről való levételét.</w:t>
      </w:r>
    </w:p>
    <w:p w:rsidR="00205ADD" w:rsidRPr="00D13932" w:rsidRDefault="00205ADD" w:rsidP="00205ADD">
      <w:pPr>
        <w:jc w:val="both"/>
        <w:rPr>
          <w:rFonts w:ascii="Arial" w:hAnsi="Arial" w:cs="Arial"/>
          <w:bCs/>
        </w:rPr>
      </w:pPr>
      <w:r w:rsidRPr="00D13932">
        <w:rPr>
          <w:rFonts w:ascii="Arial" w:hAnsi="Arial" w:cs="Arial"/>
          <w:bCs/>
        </w:rPr>
        <w:t>- (8. napirendi pont) a felügyelőbizottsági tagok megválasztását és díjazásának megállapítását a vonatkozó főpolgármesteri döntésben foglaltak szerint. Jóváhagyó döntés hiányában a napirendi pont napirendről való levételét.</w:t>
      </w:r>
    </w:p>
    <w:p w:rsidR="00205ADD" w:rsidRPr="00D13932" w:rsidRDefault="00205ADD" w:rsidP="00205ADD">
      <w:pPr>
        <w:jc w:val="both"/>
        <w:rPr>
          <w:rFonts w:ascii="Arial" w:hAnsi="Arial" w:cs="Arial"/>
          <w:bCs/>
        </w:rPr>
      </w:pPr>
      <w:r w:rsidRPr="00D13932">
        <w:rPr>
          <w:rFonts w:ascii="Arial" w:hAnsi="Arial" w:cs="Arial"/>
          <w:bCs/>
        </w:rPr>
        <w:t>- (9. napirendi pont) a Társaság új ügyvezetőjének megválasztását és munkaszerződésének jóváhagyását a vonatkozó főpolgármesteri döntésben foglaltak szerint. Jóváhagyó döntés hiányában a napirendi pont napirendről való levételét.</w:t>
      </w:r>
    </w:p>
    <w:p w:rsidR="00205ADD" w:rsidRPr="00D13932" w:rsidRDefault="00205ADD" w:rsidP="00205ADD">
      <w:pPr>
        <w:jc w:val="both"/>
        <w:rPr>
          <w:rFonts w:ascii="Arial" w:hAnsi="Arial" w:cs="Arial"/>
          <w:bCs/>
        </w:rPr>
      </w:pPr>
      <w:r w:rsidRPr="00D13932">
        <w:rPr>
          <w:rFonts w:ascii="Arial" w:hAnsi="Arial" w:cs="Arial"/>
          <w:bCs/>
        </w:rPr>
        <w:t>- (10. napirendi pont) a napirendi pont napirendről való levételét.</w:t>
      </w:r>
    </w:p>
    <w:p w:rsidR="00205ADD" w:rsidRPr="00D13932" w:rsidRDefault="00205ADD" w:rsidP="00205ADD">
      <w:pPr>
        <w:jc w:val="both"/>
        <w:rPr>
          <w:rFonts w:ascii="Arial" w:hAnsi="Arial" w:cs="Arial"/>
          <w:bCs/>
        </w:rPr>
      </w:pPr>
      <w:r w:rsidRPr="00D13932">
        <w:rPr>
          <w:rFonts w:ascii="Arial" w:hAnsi="Arial" w:cs="Arial"/>
          <w:bCs/>
        </w:rPr>
        <w:lastRenderedPageBreak/>
        <w:t>- Meghatalmazza dr. Kókány Csabát, hogy a BKSZT Budapesti Szennyvíztisztítási Kft. 2011. május 26-án, megismétlés esetén május 31-én tartandó évi rendes taggyűlésén a Fővárosi Önkormányzat tagi képviselőjeként kötött mandátummal eljárva vegyen részt, és felkéri a főpolgármestert a tagi képviselő meghatalmazásának kiadására.</w:t>
      </w:r>
    </w:p>
    <w:p w:rsidR="00205ADD" w:rsidRDefault="00205ADD" w:rsidP="00205ADD">
      <w:pPr>
        <w:jc w:val="both"/>
        <w:rPr>
          <w:rFonts w:ascii="Arial" w:hAnsi="Arial" w:cs="Arial"/>
          <w:bCs/>
        </w:rPr>
      </w:pPr>
      <w:r>
        <w:rPr>
          <w:rFonts w:ascii="Arial" w:hAnsi="Arial" w:cs="Arial"/>
          <w:bCs/>
        </w:rPr>
        <w:t xml:space="preserve">Határidő: </w:t>
      </w:r>
      <w:r w:rsidR="00DA4AB2">
        <w:rPr>
          <w:rFonts w:ascii="Arial" w:hAnsi="Arial" w:cs="Arial"/>
          <w:bCs/>
        </w:rPr>
        <w:t>a Társaság kögyűlésének napja</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Default="00205ADD" w:rsidP="00205ADD">
      <w:pPr>
        <w:jc w:val="both"/>
        <w:rPr>
          <w:rFonts w:ascii="Arial" w:hAnsi="Arial" w:cs="Arial"/>
          <w:b/>
          <w:bCs/>
        </w:rPr>
      </w:pPr>
      <w:r>
        <w:rPr>
          <w:rFonts w:ascii="Arial" w:hAnsi="Arial" w:cs="Arial"/>
          <w:b/>
          <w:bCs/>
        </w:rPr>
        <w:t>A Társaság 2011. május 26-án, illetve a 7., 8., 9. és 10. napirendi pontok tekintetében 2011. június 3-án tartott taggyűlésén a Fővárosi Önkormányzat tagi képviselője</w:t>
      </w:r>
      <w:r w:rsidR="008803F4">
        <w:rPr>
          <w:rFonts w:ascii="Arial" w:hAnsi="Arial" w:cs="Arial"/>
          <w:b/>
          <w:bCs/>
        </w:rPr>
        <w:t>,</w:t>
      </w:r>
      <w:r>
        <w:rPr>
          <w:rFonts w:ascii="Arial" w:hAnsi="Arial" w:cs="Arial"/>
          <w:b/>
          <w:bCs/>
        </w:rPr>
        <w:t xml:space="preserve"> dr. Kókány Csaba a közgyűlési határozatban foglaltaknak megfelelően, kötött mandátummal eljárva szavazott az egyes napirendekről. A határozat végrehajtása megtörtént.</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A Fővárosi Vízművek Zrt.  2011. május 30-ai éves rendes közgyűlésének napirendi pontjaira vonatkozó döntések</w:t>
      </w:r>
      <w:r>
        <w:rPr>
          <w:rFonts w:ascii="Arial" w:hAnsi="Arial" w:cs="Arial"/>
          <w:bCs/>
        </w:rPr>
        <w:t xml:space="preserve">” című napirend keretében az </w:t>
      </w:r>
      <w:r w:rsidRPr="004D1F7A">
        <w:rPr>
          <w:rFonts w:ascii="Arial" w:hAnsi="Arial" w:cs="Arial"/>
          <w:bCs/>
          <w:u w:val="single"/>
        </w:rPr>
        <w:t>1405/2011. (V. 25.) sz. határozatban</w:t>
      </w:r>
      <w:r>
        <w:rPr>
          <w:rFonts w:ascii="Arial" w:hAnsi="Arial" w:cs="Arial"/>
          <w:bCs/>
        </w:rPr>
        <w:t xml:space="preserve"> </w:t>
      </w:r>
      <w:r w:rsidRPr="00D13932">
        <w:rPr>
          <w:rFonts w:ascii="Arial" w:hAnsi="Arial" w:cs="Arial"/>
          <w:bCs/>
        </w:rPr>
        <w:t>a Fővárosi Önkormányzat vagyonáról, a vagyontárgyak feletti tulajdonosi jogok gyakorlásáról szóló 75/2007. (XII. 28.) Főv. Kgy. rendelet 52. § (1) bekezdésében foglaltak alapján úgy dönt, hogy a Fővárosi Vízművek Zrt. 2011. május 30-án tartandó évi rendes közgyűlésén a Budapest Főváros Önkormányzata részvényesi képviselője kötött mandátummal eljárva „igen” szavazatával támogassa a következő döntések meghozatalát:</w:t>
      </w:r>
    </w:p>
    <w:p w:rsidR="00205ADD" w:rsidRPr="00D13932" w:rsidRDefault="00205ADD" w:rsidP="00205ADD">
      <w:pPr>
        <w:jc w:val="both"/>
        <w:rPr>
          <w:rFonts w:ascii="Arial" w:hAnsi="Arial" w:cs="Arial"/>
          <w:bCs/>
        </w:rPr>
      </w:pPr>
      <w:r w:rsidRPr="00D13932">
        <w:rPr>
          <w:rFonts w:ascii="Arial" w:hAnsi="Arial" w:cs="Arial"/>
          <w:bCs/>
        </w:rPr>
        <w:t>- (1-5. napirendek) vonatkozásában a „Javaslat a Vagyongazdálkodási Főosztály ügykörébe tartozó egyes gazdasági társaságok 2010. évi beszámolóival és 2011. évi üzleti terveivel kapcsolatos döntések meghozatalára” tárgyú külön előterjesztés alapján a Fővárosi Közgyűlés által meghozott, Fővárosi Vízművek Zrt.-re vonatkozó döntéseiben foglaltak szerint.</w:t>
      </w:r>
    </w:p>
    <w:p w:rsidR="00205ADD" w:rsidRPr="00D13932" w:rsidRDefault="00205ADD" w:rsidP="00205ADD">
      <w:pPr>
        <w:jc w:val="both"/>
        <w:rPr>
          <w:rFonts w:ascii="Arial" w:hAnsi="Arial" w:cs="Arial"/>
          <w:bCs/>
        </w:rPr>
      </w:pPr>
      <w:r w:rsidRPr="00D13932">
        <w:rPr>
          <w:rFonts w:ascii="Arial" w:hAnsi="Arial" w:cs="Arial"/>
          <w:bCs/>
        </w:rPr>
        <w:t>- (6. napirendi pont) Az Igazgatóság és Felügyelőbizottság tagjainak 2011/2012. évi díjazásának elfogadását a vonatkozó főpolgármesteri döntésben foglaltak szerint. Jóváhagyó döntés hiányában a napirendi pont tárgyalásának felfüggesztését.</w:t>
      </w:r>
    </w:p>
    <w:p w:rsidR="00205ADD" w:rsidRPr="00D13932" w:rsidRDefault="00205ADD" w:rsidP="00205ADD">
      <w:pPr>
        <w:jc w:val="both"/>
        <w:rPr>
          <w:rFonts w:ascii="Arial" w:hAnsi="Arial" w:cs="Arial"/>
          <w:bCs/>
        </w:rPr>
      </w:pPr>
      <w:r w:rsidRPr="00D13932">
        <w:rPr>
          <w:rFonts w:ascii="Arial" w:hAnsi="Arial" w:cs="Arial"/>
          <w:bCs/>
        </w:rPr>
        <w:t>- (7. napirendi pont) A könyvvizsgáló megválasztását és díjazásának megállapítását a vonatkozó főpolgármesteri döntésben foglaltak szerint. Jóváhagyó döntés hiányában a napirendi pont tárgyalásának felfüggesztését.</w:t>
      </w:r>
    </w:p>
    <w:p w:rsidR="00205ADD" w:rsidRPr="00D13932" w:rsidRDefault="00205ADD" w:rsidP="00205ADD">
      <w:pPr>
        <w:jc w:val="both"/>
        <w:rPr>
          <w:rFonts w:ascii="Arial" w:hAnsi="Arial" w:cs="Arial"/>
          <w:bCs/>
        </w:rPr>
      </w:pPr>
      <w:r w:rsidRPr="00D13932">
        <w:rPr>
          <w:rFonts w:ascii="Arial" w:hAnsi="Arial" w:cs="Arial"/>
          <w:bCs/>
        </w:rPr>
        <w:t>- (8. napirendi pont) A Társaság Alapszabályának módosítására vonatkozó javaslat elfogadását.</w:t>
      </w:r>
    </w:p>
    <w:p w:rsidR="00205ADD" w:rsidRPr="00D13932" w:rsidRDefault="00205ADD" w:rsidP="00205ADD">
      <w:pPr>
        <w:jc w:val="both"/>
        <w:rPr>
          <w:rFonts w:ascii="Arial" w:hAnsi="Arial" w:cs="Arial"/>
          <w:bCs/>
        </w:rPr>
      </w:pPr>
      <w:r w:rsidRPr="00D13932">
        <w:rPr>
          <w:rFonts w:ascii="Arial" w:hAnsi="Arial" w:cs="Arial"/>
          <w:bCs/>
        </w:rPr>
        <w:t>- (9. napirendi pont) Az 1,5 mdFt értékű hitelből finanszírozandó csőrekonstrukciós, víztermelési és létesítményi beruházásokra vonatkozó javaslat elfogadását az alábbiak szerint:</w:t>
      </w:r>
    </w:p>
    <w:p w:rsidR="00205ADD" w:rsidRPr="00D13932" w:rsidRDefault="00205ADD" w:rsidP="00205ADD">
      <w:pPr>
        <w:jc w:val="both"/>
        <w:rPr>
          <w:rFonts w:ascii="Arial" w:hAnsi="Arial" w:cs="Arial"/>
          <w:bCs/>
        </w:rPr>
      </w:pPr>
      <w:r w:rsidRPr="00D13932">
        <w:rPr>
          <w:rFonts w:ascii="Arial" w:hAnsi="Arial" w:cs="Arial"/>
          <w:bCs/>
        </w:rPr>
        <w:t>elfogadja az 1 mdFt értékű hitelből finanszírozandó terv szerinti csőrekonstrukciós tervre tett javaslatot.</w:t>
      </w:r>
    </w:p>
    <w:p w:rsidR="00205ADD" w:rsidRPr="00D13932" w:rsidRDefault="00205ADD" w:rsidP="00205ADD">
      <w:pPr>
        <w:jc w:val="both"/>
        <w:rPr>
          <w:rFonts w:ascii="Arial" w:hAnsi="Arial" w:cs="Arial"/>
          <w:bCs/>
        </w:rPr>
      </w:pPr>
      <w:r w:rsidRPr="00D13932">
        <w:rPr>
          <w:rFonts w:ascii="Arial" w:hAnsi="Arial" w:cs="Arial"/>
          <w:bCs/>
        </w:rPr>
        <w:t>elfogadja az 500 mFt hitelből finanszírozandó víztermelési létesítményi beruházásokra tett javaslatot.</w:t>
      </w:r>
    </w:p>
    <w:p w:rsidR="00205ADD" w:rsidRPr="00D13932" w:rsidRDefault="00205ADD" w:rsidP="00205ADD">
      <w:pPr>
        <w:jc w:val="both"/>
        <w:rPr>
          <w:rFonts w:ascii="Arial" w:hAnsi="Arial" w:cs="Arial"/>
          <w:bCs/>
        </w:rPr>
      </w:pPr>
      <w:r w:rsidRPr="00D13932">
        <w:rPr>
          <w:rFonts w:ascii="Arial" w:hAnsi="Arial" w:cs="Arial"/>
          <w:bCs/>
        </w:rPr>
        <w:t>- (10. napirendi pont) Az 50 mFt feletti beruházási alapokmány dokumentumainak elfogadását az 1,5 mdFt értékű hitelből finanszírozandó csőrekonstrukciós, víztermelési és létesítményi beruházások vonatkozásában az alábbiak szerint:</w:t>
      </w:r>
    </w:p>
    <w:p w:rsidR="00205ADD" w:rsidRPr="00D13932" w:rsidRDefault="00205ADD" w:rsidP="00205ADD">
      <w:pPr>
        <w:jc w:val="both"/>
        <w:rPr>
          <w:rFonts w:ascii="Arial" w:hAnsi="Arial" w:cs="Arial"/>
          <w:bCs/>
        </w:rPr>
      </w:pPr>
      <w:r w:rsidRPr="00D13932">
        <w:rPr>
          <w:rFonts w:ascii="Arial" w:hAnsi="Arial" w:cs="Arial"/>
          <w:bCs/>
        </w:rPr>
        <w:lastRenderedPageBreak/>
        <w:t>Az 1 mdFt hitelből finanszírozandó terv szerinti csőrekonstrukciók vonatkozásában.</w:t>
      </w:r>
    </w:p>
    <w:p w:rsidR="00205ADD" w:rsidRPr="00D13932" w:rsidRDefault="00205ADD" w:rsidP="00205ADD">
      <w:pPr>
        <w:jc w:val="both"/>
        <w:rPr>
          <w:rFonts w:ascii="Arial" w:hAnsi="Arial" w:cs="Arial"/>
          <w:bCs/>
        </w:rPr>
      </w:pPr>
      <w:r w:rsidRPr="00D13932">
        <w:rPr>
          <w:rFonts w:ascii="Arial" w:hAnsi="Arial" w:cs="Arial"/>
          <w:bCs/>
        </w:rPr>
        <w:t>a Budapest XXII., Ady Endre úti DN 150 mm-es elosztóvezeték cseréjére vonatkozó legfeljebb 80,00 mFt + ÁFA értékű beruházási alapokmány elfogadását;</w:t>
      </w:r>
    </w:p>
    <w:p w:rsidR="00205ADD" w:rsidRPr="00D13932" w:rsidRDefault="00205ADD" w:rsidP="00205ADD">
      <w:pPr>
        <w:jc w:val="both"/>
        <w:rPr>
          <w:rFonts w:ascii="Arial" w:hAnsi="Arial" w:cs="Arial"/>
          <w:bCs/>
        </w:rPr>
      </w:pPr>
      <w:r w:rsidRPr="00D13932">
        <w:rPr>
          <w:rFonts w:ascii="Arial" w:hAnsi="Arial" w:cs="Arial"/>
          <w:bCs/>
        </w:rPr>
        <w:t xml:space="preserve">Budapest XIV., Örs vezér tere – Kerepesi út – Róna u. – Bánki Donát u. DN 150 és DN 100 mm-es azbesztcement elosztóvezeték rekonstrukciójára vonatkozó, legfeljebb </w:t>
      </w:r>
      <w:r w:rsidRPr="00D13932">
        <w:rPr>
          <w:rFonts w:ascii="Arial" w:hAnsi="Arial" w:cs="Arial"/>
          <w:bCs/>
        </w:rPr>
        <w:br/>
        <w:t>76,00 mFt + ÁFA értékű beruházási alapokmány elfogadását;</w:t>
      </w:r>
    </w:p>
    <w:p w:rsidR="00205ADD" w:rsidRPr="00D13932" w:rsidRDefault="00205ADD" w:rsidP="00205ADD">
      <w:pPr>
        <w:jc w:val="both"/>
        <w:rPr>
          <w:rFonts w:ascii="Arial" w:hAnsi="Arial" w:cs="Arial"/>
          <w:bCs/>
        </w:rPr>
      </w:pPr>
      <w:r w:rsidRPr="00D13932">
        <w:rPr>
          <w:rFonts w:ascii="Arial" w:hAnsi="Arial" w:cs="Arial"/>
          <w:bCs/>
        </w:rPr>
        <w:t>6.1.3. Budapest XI., Kővirág soron, Hunyadi Mátyás úton és Duránci utcában húzódó DN 80/100 mm-es elosztóvezeték cseréjére vonatkozó legfeljebb 63,00 mFt + ÁFA értékű beruházási alapokmány elfogadását;</w:t>
      </w:r>
    </w:p>
    <w:p w:rsidR="00205ADD" w:rsidRPr="00D13932" w:rsidRDefault="00205ADD" w:rsidP="00205ADD">
      <w:pPr>
        <w:jc w:val="both"/>
        <w:rPr>
          <w:rFonts w:ascii="Arial" w:hAnsi="Arial" w:cs="Arial"/>
          <w:bCs/>
        </w:rPr>
      </w:pPr>
      <w:r w:rsidRPr="00D13932">
        <w:rPr>
          <w:rFonts w:ascii="Arial" w:hAnsi="Arial" w:cs="Arial"/>
          <w:bCs/>
        </w:rPr>
        <w:t>az 500 mFt hitelből finanszírozandó víztermelési, létesítményi beruházások vonatkozásában;</w:t>
      </w:r>
    </w:p>
    <w:p w:rsidR="00205ADD" w:rsidRPr="00D13932" w:rsidRDefault="00205ADD" w:rsidP="00205ADD">
      <w:pPr>
        <w:jc w:val="both"/>
        <w:rPr>
          <w:rFonts w:ascii="Arial" w:hAnsi="Arial" w:cs="Arial"/>
          <w:bCs/>
        </w:rPr>
      </w:pPr>
      <w:r w:rsidRPr="00D13932">
        <w:rPr>
          <w:rFonts w:ascii="Arial" w:hAnsi="Arial" w:cs="Arial"/>
          <w:bCs/>
        </w:rPr>
        <w:t>a csápos kutak rekonstrukciója tárgyú, legfeljebb 245,0 mFt + ÁFA értékű beruházási alapokmány elfogadását;</w:t>
      </w:r>
    </w:p>
    <w:p w:rsidR="00205ADD" w:rsidRPr="00D13932" w:rsidRDefault="00205ADD" w:rsidP="00205ADD">
      <w:pPr>
        <w:jc w:val="both"/>
        <w:rPr>
          <w:rFonts w:ascii="Arial" w:hAnsi="Arial" w:cs="Arial"/>
          <w:bCs/>
        </w:rPr>
      </w:pPr>
      <w:r w:rsidRPr="00D13932">
        <w:rPr>
          <w:rFonts w:ascii="Arial" w:hAnsi="Arial" w:cs="Arial"/>
          <w:bCs/>
        </w:rPr>
        <w:t>medencék vízszigetelésének felújítása (IV. ütem) tárgyú, legfeljebb 135,00 mFt + ÁFA értékű beruházási alapokmány elfogadását;</w:t>
      </w:r>
    </w:p>
    <w:p w:rsidR="00205ADD" w:rsidRPr="00D13932" w:rsidRDefault="00205ADD" w:rsidP="00205ADD">
      <w:pPr>
        <w:jc w:val="both"/>
        <w:rPr>
          <w:rFonts w:ascii="Arial" w:hAnsi="Arial" w:cs="Arial"/>
          <w:bCs/>
        </w:rPr>
      </w:pPr>
      <w:r w:rsidRPr="00D13932">
        <w:rPr>
          <w:rFonts w:ascii="Arial" w:hAnsi="Arial" w:cs="Arial"/>
          <w:bCs/>
        </w:rPr>
        <w:t>Pócsmegyeri DN 1650 mm-es alacsony nyomású gravitációs csatorna 520 fm hosszú szakaszának felújítására vonatkozó, legfeljebb 90,00 mFt + ÁFA értékű beruházási alapokmány elfogadását.</w:t>
      </w:r>
    </w:p>
    <w:p w:rsidR="00205ADD" w:rsidRPr="00D13932" w:rsidRDefault="00205ADD" w:rsidP="00205ADD">
      <w:pPr>
        <w:jc w:val="both"/>
        <w:rPr>
          <w:rFonts w:ascii="Arial" w:hAnsi="Arial" w:cs="Arial"/>
          <w:bCs/>
        </w:rPr>
      </w:pPr>
      <w:r w:rsidRPr="00D13932">
        <w:rPr>
          <w:rFonts w:ascii="Arial" w:hAnsi="Arial" w:cs="Arial"/>
          <w:bCs/>
        </w:rPr>
        <w:t>- (11. napirendi pont) a Fővárosi Vízművek Zrt. 2010. évi Beruházási tervének teljesítéséről szóló jelentés elfogadását.</w:t>
      </w:r>
    </w:p>
    <w:p w:rsidR="00205ADD" w:rsidRPr="00D13932" w:rsidRDefault="00205ADD" w:rsidP="00205ADD">
      <w:pPr>
        <w:jc w:val="both"/>
        <w:rPr>
          <w:rFonts w:ascii="Arial" w:hAnsi="Arial" w:cs="Arial"/>
          <w:bCs/>
        </w:rPr>
      </w:pPr>
      <w:r w:rsidRPr="00D13932">
        <w:rPr>
          <w:rFonts w:ascii="Arial" w:hAnsi="Arial" w:cs="Arial"/>
          <w:bCs/>
        </w:rPr>
        <w:t>- (12. napirendi pont) a 2010. évben fel nem használt 89.184 eFt beruházási forrás felosztására és felhasználására tett javaslatot és ezzel a 2011. évi Beruházási Alapterv 1. sz. módosításának elfogadását, mellyel az összforrás 4.905.000 eFt-ról 4.994.184 eFt-ra emelkedik az alábbiak szerint:</w:t>
      </w:r>
    </w:p>
    <w:p w:rsidR="00205ADD" w:rsidRPr="00D13932" w:rsidRDefault="00205ADD" w:rsidP="00205ADD">
      <w:pPr>
        <w:jc w:val="both"/>
        <w:rPr>
          <w:rFonts w:ascii="Arial" w:hAnsi="Arial" w:cs="Arial"/>
          <w:bCs/>
        </w:rPr>
      </w:pPr>
      <w:r w:rsidRPr="00D13932">
        <w:rPr>
          <w:rFonts w:ascii="Arial" w:hAnsi="Arial" w:cs="Arial"/>
          <w:bCs/>
        </w:rPr>
        <w:t>módosítás a 10 mFt és a feletti beruházások körében:</w:t>
      </w:r>
    </w:p>
    <w:p w:rsidR="00205ADD" w:rsidRPr="00D13932" w:rsidRDefault="00205ADD" w:rsidP="00205ADD">
      <w:pPr>
        <w:jc w:val="both"/>
        <w:rPr>
          <w:rFonts w:ascii="Arial" w:hAnsi="Arial" w:cs="Arial"/>
          <w:bCs/>
        </w:rPr>
      </w:pPr>
      <w:r w:rsidRPr="00D13932">
        <w:rPr>
          <w:rFonts w:ascii="Arial" w:hAnsi="Arial" w:cs="Arial"/>
          <w:bCs/>
        </w:rPr>
        <w:sym w:font="Symbol" w:char="F0AE"/>
      </w:r>
      <w:r w:rsidRPr="00D13932">
        <w:rPr>
          <w:rFonts w:ascii="Arial" w:hAnsi="Arial" w:cs="Arial"/>
          <w:bCs/>
        </w:rPr>
        <w:t xml:space="preserve"> 5 db új tétel tervbe való beemelése 89.150 eFt értékben,</w:t>
      </w:r>
    </w:p>
    <w:p w:rsidR="00205ADD" w:rsidRPr="00D13932" w:rsidRDefault="00205ADD" w:rsidP="00205ADD">
      <w:pPr>
        <w:jc w:val="both"/>
        <w:rPr>
          <w:rFonts w:ascii="Arial" w:hAnsi="Arial" w:cs="Arial"/>
          <w:bCs/>
        </w:rPr>
      </w:pPr>
      <w:r w:rsidRPr="00D13932">
        <w:rPr>
          <w:rFonts w:ascii="Arial" w:hAnsi="Arial" w:cs="Arial"/>
          <w:bCs/>
        </w:rPr>
        <w:t>módosítás a 10 mFt alatti beruházások körében</w:t>
      </w:r>
    </w:p>
    <w:p w:rsidR="00205ADD" w:rsidRPr="00D13932" w:rsidRDefault="00205ADD" w:rsidP="00205ADD">
      <w:pPr>
        <w:jc w:val="both"/>
        <w:rPr>
          <w:rFonts w:ascii="Arial" w:hAnsi="Arial" w:cs="Arial"/>
          <w:bCs/>
        </w:rPr>
      </w:pPr>
      <w:r w:rsidRPr="00D13932">
        <w:rPr>
          <w:rFonts w:ascii="Arial" w:hAnsi="Arial" w:cs="Arial"/>
          <w:bCs/>
        </w:rPr>
        <w:sym w:font="Symbol" w:char="F0AE"/>
      </w:r>
      <w:r w:rsidRPr="00D13932">
        <w:rPr>
          <w:rFonts w:ascii="Arial" w:hAnsi="Arial" w:cs="Arial"/>
          <w:bCs/>
        </w:rPr>
        <w:t xml:space="preserve"> a megmaradt, fel nem osztott 34 eFt általános tartalékba helyezése (42. főcsoport). </w:t>
      </w:r>
    </w:p>
    <w:p w:rsidR="00205ADD" w:rsidRPr="00D13932" w:rsidRDefault="00205ADD" w:rsidP="00205ADD">
      <w:pPr>
        <w:jc w:val="both"/>
        <w:rPr>
          <w:rFonts w:ascii="Arial" w:hAnsi="Arial" w:cs="Arial"/>
          <w:bCs/>
        </w:rPr>
      </w:pPr>
      <w:r w:rsidRPr="00D13932">
        <w:rPr>
          <w:rFonts w:ascii="Arial" w:hAnsi="Arial" w:cs="Arial"/>
          <w:bCs/>
        </w:rPr>
        <w:t>- (13. napirendi pont) A Fővárosi Vízművek Zrt.  2011. évi Beruházási Alaptervének I. negyedéves teljesítéséről és az 50 mFt-ot meghaladó egyedi értékű beruházások elfogadását.</w:t>
      </w:r>
    </w:p>
    <w:p w:rsidR="00205ADD" w:rsidRPr="00D13932" w:rsidRDefault="00205ADD" w:rsidP="00205ADD">
      <w:pPr>
        <w:jc w:val="both"/>
        <w:rPr>
          <w:rFonts w:ascii="Arial" w:hAnsi="Arial" w:cs="Arial"/>
          <w:bCs/>
        </w:rPr>
      </w:pPr>
      <w:r w:rsidRPr="00D13932">
        <w:rPr>
          <w:rFonts w:ascii="Arial" w:hAnsi="Arial" w:cs="Arial"/>
          <w:bCs/>
        </w:rPr>
        <w:t>- Meghatalmazza dr. Kókány Csabát, hogy a Fővárosi Vízművek Zrt. 2011. május 30-án tartandó közgyűlésén a Fővárosi Önkormányzat részvényesi képviselőjeként kötött mandátummal eljárva vegyen részt, és felkéri a főpolgármestert a részvényesi képviselő meghatalmazásának kiadására.</w:t>
      </w:r>
    </w:p>
    <w:p w:rsidR="00205ADD" w:rsidRPr="00D13932" w:rsidRDefault="00205ADD" w:rsidP="00205ADD">
      <w:pPr>
        <w:jc w:val="both"/>
        <w:rPr>
          <w:rFonts w:ascii="Arial" w:hAnsi="Arial" w:cs="Arial"/>
          <w:bCs/>
        </w:rPr>
      </w:pPr>
      <w:r w:rsidRPr="00D13932">
        <w:rPr>
          <w:rFonts w:ascii="Arial" w:hAnsi="Arial" w:cs="Arial"/>
          <w:bCs/>
        </w:rPr>
        <w:t>Határidő: a társasági közgyűlés napja</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lastRenderedPageBreak/>
        <w:t>A Fővárosi Vízművek Zrt. 2011. május 30-ai évi rendes közgyűlésén a Fővárosi Önkormányzat részvényesi képviseletében kötött mandátummal eljárva dr. Kókány Csaba a közgyűlési határozatban foglaltak szerint szavazott. A határozat végrehajtása megtörtént.</w:t>
      </w:r>
    </w:p>
    <w:p w:rsidR="00205ADD" w:rsidRDefault="00205ADD" w:rsidP="00205ADD">
      <w:pPr>
        <w:jc w:val="both"/>
        <w:rPr>
          <w:rFonts w:ascii="Arial" w:hAnsi="Arial" w:cs="Arial"/>
          <w:bCs/>
        </w:rPr>
      </w:pPr>
    </w:p>
    <w:p w:rsidR="005C0C73" w:rsidRPr="00D13932" w:rsidRDefault="005C0C73" w:rsidP="00205ADD">
      <w:pPr>
        <w:jc w:val="both"/>
        <w:rPr>
          <w:rFonts w:ascii="Arial" w:hAnsi="Arial" w:cs="Arial"/>
          <w:bCs/>
        </w:rPr>
      </w:pPr>
    </w:p>
    <w:p w:rsidR="00205ADD" w:rsidRDefault="00205ADD" w:rsidP="00205ADD">
      <w:pPr>
        <w:jc w:val="both"/>
        <w:rPr>
          <w:rFonts w:ascii="Arial" w:hAnsi="Arial" w:cs="Arial"/>
          <w:bCs/>
        </w:rPr>
      </w:pPr>
      <w:r>
        <w:rPr>
          <w:rFonts w:ascii="Arial" w:hAnsi="Arial" w:cs="Arial"/>
          <w:bCs/>
        </w:rPr>
        <w:t>„</w:t>
      </w:r>
      <w:r w:rsidRPr="00D13932">
        <w:rPr>
          <w:rFonts w:ascii="Arial" w:hAnsi="Arial" w:cs="Arial"/>
          <w:bCs/>
        </w:rPr>
        <w:t>A Budapesti Dísz- és Közvilágítási Kft. (BDK Kft.) 2011. május 20-án – megismétlés esetén 2011. május 30-án – tartandó taggyűlésével kapcsolatos előzetes döntések</w:t>
      </w:r>
      <w:r>
        <w:rPr>
          <w:rFonts w:ascii="Arial" w:hAnsi="Arial" w:cs="Arial"/>
          <w:bCs/>
        </w:rPr>
        <w:t xml:space="preserve">” című napirend keretében az </w:t>
      </w:r>
      <w:r w:rsidRPr="000B17BF">
        <w:rPr>
          <w:rFonts w:ascii="Arial" w:hAnsi="Arial" w:cs="Arial"/>
          <w:bCs/>
          <w:u w:val="single"/>
        </w:rPr>
        <w:t>1406/2011. (V. 25.) sz. határozatban</w:t>
      </w:r>
      <w:r>
        <w:rPr>
          <w:rFonts w:ascii="Arial" w:hAnsi="Arial" w:cs="Arial"/>
          <w:bCs/>
        </w:rPr>
        <w:t xml:space="preserve"> </w:t>
      </w:r>
      <w:r w:rsidRPr="00D13932">
        <w:rPr>
          <w:rFonts w:ascii="Arial" w:hAnsi="Arial" w:cs="Arial"/>
          <w:bCs/>
        </w:rPr>
        <w:t>a Fővárosi Önkormányzat vagyonáról, a vagyontárgyak feletti tulajdonosi jogok gyakorlásáról szóló 75/2007. (XII. 28.) Főv. Kgy. rendelet 52. § (1) bekezdésében foglaltak alapján úgy dönt, hogy a BDK Budapesti Dísz- és Közvilágítási Kft. 2011. május 30-án tartandó megismételt taggyűlésén Budapest Főváros Önkormányzata tagi képviselője kötött mandátummal eljárva „igen” szavazatával támogassa a következő döntések meghozatalát:</w:t>
      </w:r>
    </w:p>
    <w:p w:rsidR="00205ADD" w:rsidRPr="00D13932" w:rsidRDefault="00205ADD" w:rsidP="00205ADD">
      <w:pPr>
        <w:jc w:val="both"/>
        <w:rPr>
          <w:rFonts w:ascii="Arial" w:hAnsi="Arial" w:cs="Arial"/>
          <w:bCs/>
        </w:rPr>
      </w:pPr>
      <w:r w:rsidRPr="00D13932">
        <w:rPr>
          <w:rFonts w:ascii="Arial" w:hAnsi="Arial" w:cs="Arial"/>
          <w:bCs/>
        </w:rPr>
        <w:tab/>
        <w:t>- (1. napirendi pont)</w:t>
      </w:r>
    </w:p>
    <w:p w:rsidR="00205ADD" w:rsidRPr="00D13932" w:rsidRDefault="00205ADD" w:rsidP="00205ADD">
      <w:pPr>
        <w:jc w:val="both"/>
        <w:rPr>
          <w:rFonts w:ascii="Arial" w:hAnsi="Arial" w:cs="Arial"/>
          <w:bCs/>
        </w:rPr>
      </w:pPr>
      <w:r w:rsidRPr="00D13932">
        <w:rPr>
          <w:rFonts w:ascii="Arial" w:hAnsi="Arial" w:cs="Arial"/>
          <w:bCs/>
        </w:rPr>
        <w:t>A Társaság ügyvezetőjének megválasztását és díjazásának megállapítását, az erre vonatkozó – 2011. május 30-ig megszülető – főpolgármesteri döntésben foglaltaknak megfelelően. Írásba foglalt főpolgármesteri döntés hiányában a napirendi pont napirendről való levételét.</w:t>
      </w:r>
    </w:p>
    <w:p w:rsidR="00205ADD" w:rsidRPr="00D13932" w:rsidRDefault="00205ADD" w:rsidP="00205ADD">
      <w:pPr>
        <w:jc w:val="both"/>
        <w:rPr>
          <w:rFonts w:ascii="Arial" w:hAnsi="Arial" w:cs="Arial"/>
          <w:bCs/>
        </w:rPr>
      </w:pPr>
      <w:r w:rsidRPr="00D13932">
        <w:rPr>
          <w:rFonts w:ascii="Arial" w:hAnsi="Arial" w:cs="Arial"/>
          <w:bCs/>
        </w:rPr>
        <w:tab/>
        <w:t>- (2. napirendi pont)</w:t>
      </w:r>
    </w:p>
    <w:p w:rsidR="00205ADD" w:rsidRPr="00D13932" w:rsidRDefault="00205ADD" w:rsidP="00205ADD">
      <w:pPr>
        <w:jc w:val="both"/>
        <w:rPr>
          <w:rFonts w:ascii="Arial" w:hAnsi="Arial" w:cs="Arial"/>
          <w:bCs/>
        </w:rPr>
      </w:pPr>
      <w:r w:rsidRPr="00D13932">
        <w:rPr>
          <w:rFonts w:ascii="Arial" w:hAnsi="Arial" w:cs="Arial"/>
          <w:bCs/>
        </w:rPr>
        <w:t>A Társaság könyvvizsgálójának megválasztását és díjazásának megállapítását, az erre vonatkozó – 2011. május 30-ig megszülető – főpolgármesteri döntésben foglaltaknak megfelelően. Írásba foglalt főpolgármesteri döntés hiányában a napirendi pont napirendről való levételét.</w:t>
      </w:r>
    </w:p>
    <w:p w:rsidR="00205ADD" w:rsidRPr="00D13932" w:rsidRDefault="00205ADD" w:rsidP="00205ADD">
      <w:pPr>
        <w:jc w:val="both"/>
        <w:rPr>
          <w:rFonts w:ascii="Arial" w:hAnsi="Arial" w:cs="Arial"/>
          <w:bCs/>
        </w:rPr>
      </w:pPr>
      <w:r w:rsidRPr="00D13932">
        <w:rPr>
          <w:rFonts w:ascii="Arial" w:hAnsi="Arial" w:cs="Arial"/>
          <w:bCs/>
        </w:rPr>
        <w:tab/>
        <w:t>- (3. napirendi pont)</w:t>
      </w:r>
    </w:p>
    <w:p w:rsidR="00205ADD" w:rsidRPr="00D13932" w:rsidRDefault="00205ADD" w:rsidP="00205ADD">
      <w:pPr>
        <w:jc w:val="both"/>
        <w:rPr>
          <w:rFonts w:ascii="Arial" w:hAnsi="Arial" w:cs="Arial"/>
          <w:bCs/>
        </w:rPr>
      </w:pPr>
      <w:r w:rsidRPr="00D13932">
        <w:rPr>
          <w:rFonts w:ascii="Arial" w:hAnsi="Arial" w:cs="Arial"/>
          <w:bCs/>
        </w:rPr>
        <w:t>A Társaság felügyelőbizottsága új ügyrendjének jóváhagyását.</w:t>
      </w:r>
    </w:p>
    <w:p w:rsidR="00205ADD" w:rsidRPr="00D13932" w:rsidRDefault="00205ADD" w:rsidP="00205ADD">
      <w:pPr>
        <w:jc w:val="both"/>
        <w:rPr>
          <w:rFonts w:ascii="Arial" w:hAnsi="Arial" w:cs="Arial"/>
          <w:bCs/>
        </w:rPr>
      </w:pPr>
      <w:r w:rsidRPr="00D13932">
        <w:rPr>
          <w:rFonts w:ascii="Arial" w:hAnsi="Arial" w:cs="Arial"/>
          <w:bCs/>
        </w:rPr>
        <w:tab/>
        <w:t>- (4. napirendi pont)</w:t>
      </w:r>
    </w:p>
    <w:p w:rsidR="00205ADD" w:rsidRPr="00D13932" w:rsidRDefault="00205ADD" w:rsidP="00205ADD">
      <w:pPr>
        <w:jc w:val="both"/>
        <w:rPr>
          <w:rFonts w:ascii="Arial" w:hAnsi="Arial" w:cs="Arial"/>
          <w:bCs/>
        </w:rPr>
      </w:pPr>
      <w:r w:rsidRPr="00D13932">
        <w:rPr>
          <w:rFonts w:ascii="Arial" w:hAnsi="Arial" w:cs="Arial"/>
          <w:bCs/>
        </w:rPr>
        <w:t>A Társaság ügyvezetése – módosított, egységes szerkezetű – ügyrendjének elfogadását.</w:t>
      </w:r>
    </w:p>
    <w:p w:rsidR="00205ADD" w:rsidRPr="00D13932" w:rsidRDefault="00205ADD" w:rsidP="00205ADD">
      <w:pPr>
        <w:jc w:val="both"/>
        <w:rPr>
          <w:rFonts w:ascii="Arial" w:hAnsi="Arial" w:cs="Arial"/>
          <w:bCs/>
        </w:rPr>
      </w:pPr>
      <w:r w:rsidRPr="00D13932">
        <w:rPr>
          <w:rFonts w:ascii="Arial" w:hAnsi="Arial" w:cs="Arial"/>
          <w:bCs/>
        </w:rPr>
        <w:tab/>
        <w:t>- (5. napirendi pont)</w:t>
      </w:r>
    </w:p>
    <w:p w:rsidR="00205ADD" w:rsidRPr="00D13932" w:rsidRDefault="00205ADD" w:rsidP="00205ADD">
      <w:pPr>
        <w:jc w:val="both"/>
        <w:rPr>
          <w:rFonts w:ascii="Arial" w:hAnsi="Arial" w:cs="Arial"/>
          <w:bCs/>
        </w:rPr>
      </w:pPr>
      <w:r w:rsidRPr="00D13932">
        <w:rPr>
          <w:rFonts w:ascii="Arial" w:hAnsi="Arial" w:cs="Arial"/>
          <w:bCs/>
        </w:rPr>
        <w:t>A Fővárosi Közgyűlés 350/2011. (III. 23.) sz. határozatában foglaltaknak megfelelően a 2011. évi Éves Közszolgáltatási Szerződés jóváhagyását.</w:t>
      </w:r>
    </w:p>
    <w:p w:rsidR="00205ADD" w:rsidRPr="00D13932" w:rsidRDefault="00205ADD" w:rsidP="00205ADD">
      <w:pPr>
        <w:jc w:val="both"/>
        <w:rPr>
          <w:rFonts w:ascii="Arial" w:hAnsi="Arial" w:cs="Arial"/>
          <w:bCs/>
        </w:rPr>
      </w:pPr>
      <w:r w:rsidRPr="00D13932">
        <w:rPr>
          <w:rFonts w:ascii="Arial" w:hAnsi="Arial" w:cs="Arial"/>
          <w:bCs/>
        </w:rPr>
        <w:tab/>
        <w:t>- (6. napirendi pont)</w:t>
      </w:r>
    </w:p>
    <w:p w:rsidR="00205ADD" w:rsidRDefault="00205ADD" w:rsidP="00205ADD">
      <w:pPr>
        <w:jc w:val="both"/>
        <w:rPr>
          <w:rFonts w:ascii="Arial" w:hAnsi="Arial" w:cs="Arial"/>
          <w:bCs/>
        </w:rPr>
      </w:pPr>
      <w:r w:rsidRPr="00D13932">
        <w:rPr>
          <w:rFonts w:ascii="Arial" w:hAnsi="Arial" w:cs="Arial"/>
          <w:bCs/>
        </w:rPr>
        <w:t>A Társaság és az ELMŰ Nyrt. tag közötti „Megállapodás közvilágítási berendezés igénybevételéről” tárgyú, a Margitszigeti futókör új közvilágítására vonatkozó szerződés jóváhagyását.</w:t>
      </w:r>
    </w:p>
    <w:p w:rsidR="005C0C73" w:rsidRDefault="005C0C73" w:rsidP="00205ADD">
      <w:pPr>
        <w:jc w:val="both"/>
        <w:rPr>
          <w:rFonts w:ascii="Arial" w:hAnsi="Arial" w:cs="Arial"/>
          <w:bCs/>
        </w:rPr>
      </w:pPr>
    </w:p>
    <w:p w:rsidR="005C0C73" w:rsidRPr="00D13932" w:rsidRDefault="005C0C73"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lastRenderedPageBreak/>
        <w:tab/>
        <w:t>- (7. napirendi pont)</w:t>
      </w:r>
    </w:p>
    <w:p w:rsidR="00205ADD" w:rsidRPr="00D13932" w:rsidRDefault="00205ADD" w:rsidP="00205ADD">
      <w:pPr>
        <w:jc w:val="both"/>
        <w:rPr>
          <w:rFonts w:ascii="Arial" w:hAnsi="Arial" w:cs="Arial"/>
          <w:bCs/>
        </w:rPr>
      </w:pPr>
      <w:r w:rsidRPr="00D13932">
        <w:rPr>
          <w:rFonts w:ascii="Arial" w:hAnsi="Arial" w:cs="Arial"/>
          <w:bCs/>
        </w:rPr>
        <w:t>A Társaság és az ELMŰ Nyrt. tag kapcsolt vállalkozása, az ELMŰ-ÉMÁSZ Hálózati Szolgáltató Kft. közötti, a „munkaidőn kívül érkezett bejelentéseinek kiadása” tárgyában létrejött vállalkozási szerződés jóváhagyását.</w:t>
      </w:r>
    </w:p>
    <w:p w:rsidR="00205ADD" w:rsidRPr="00D13932" w:rsidRDefault="00205ADD" w:rsidP="00205ADD">
      <w:pPr>
        <w:jc w:val="both"/>
        <w:rPr>
          <w:rFonts w:ascii="Arial" w:hAnsi="Arial" w:cs="Arial"/>
          <w:bCs/>
        </w:rPr>
      </w:pPr>
      <w:r w:rsidRPr="00D13932">
        <w:rPr>
          <w:rFonts w:ascii="Arial" w:hAnsi="Arial" w:cs="Arial"/>
          <w:bCs/>
        </w:rPr>
        <w:tab/>
        <w:t>- (8. napirendi pont)</w:t>
      </w:r>
    </w:p>
    <w:p w:rsidR="00205ADD" w:rsidRPr="00D13932" w:rsidRDefault="00205ADD" w:rsidP="00205ADD">
      <w:pPr>
        <w:jc w:val="both"/>
        <w:rPr>
          <w:rFonts w:ascii="Arial" w:hAnsi="Arial" w:cs="Arial"/>
          <w:bCs/>
        </w:rPr>
      </w:pPr>
      <w:r w:rsidRPr="00D13932">
        <w:rPr>
          <w:rFonts w:ascii="Arial" w:hAnsi="Arial" w:cs="Arial"/>
          <w:bCs/>
        </w:rPr>
        <w:t>A Társaság és az ELMŰ Nyrt. tag közötti, a Budapest XX. kerület, Csepeli átjáró 1-3. sz. alatti székhelyingatlanra, valamint a Budapest VII. kerület, Garay u. 5-7. sz. telephely ingatlanra vonatkozó bérleti szerződések jóváhagyását, és egyben az ahhoz való hozzájárulást, hogy a Budapest XI. kerület, Hunyadi János u. 14. sz. telephely, amelynek bérleti szerződése felmondásra került, törlésre kerüljön a Társasági szerződésből.</w:t>
      </w:r>
    </w:p>
    <w:p w:rsidR="00205ADD" w:rsidRPr="00D13932" w:rsidRDefault="00205ADD" w:rsidP="00205ADD">
      <w:pPr>
        <w:jc w:val="both"/>
        <w:rPr>
          <w:rFonts w:ascii="Arial" w:hAnsi="Arial" w:cs="Arial"/>
          <w:bCs/>
        </w:rPr>
      </w:pPr>
      <w:r w:rsidRPr="00D13932">
        <w:rPr>
          <w:rFonts w:ascii="Arial" w:hAnsi="Arial" w:cs="Arial"/>
          <w:bCs/>
        </w:rPr>
        <w:tab/>
        <w:t>- (9. napirendi pont)</w:t>
      </w:r>
    </w:p>
    <w:p w:rsidR="00205ADD" w:rsidRPr="00D13932" w:rsidRDefault="00205ADD" w:rsidP="00205ADD">
      <w:pPr>
        <w:jc w:val="both"/>
        <w:rPr>
          <w:rFonts w:ascii="Arial" w:hAnsi="Arial" w:cs="Arial"/>
          <w:bCs/>
        </w:rPr>
      </w:pPr>
      <w:r w:rsidRPr="00D13932">
        <w:rPr>
          <w:rFonts w:ascii="Arial" w:hAnsi="Arial" w:cs="Arial"/>
          <w:bCs/>
        </w:rPr>
        <w:t>A Társaság – a Kbt. 2010. szeptember 15-ével hatályos átfogó módosításának megfelelően – módosított és egységes szerkezetbe foglalt Közbeszerzési Szabályzatának jóváhagyását.</w:t>
      </w:r>
    </w:p>
    <w:p w:rsidR="00205ADD" w:rsidRPr="00D13932" w:rsidRDefault="00205ADD" w:rsidP="00205ADD">
      <w:pPr>
        <w:jc w:val="both"/>
        <w:rPr>
          <w:rFonts w:ascii="Arial" w:hAnsi="Arial" w:cs="Arial"/>
          <w:bCs/>
        </w:rPr>
      </w:pPr>
      <w:r w:rsidRPr="00D13932">
        <w:rPr>
          <w:rFonts w:ascii="Arial" w:hAnsi="Arial" w:cs="Arial"/>
          <w:bCs/>
        </w:rPr>
        <w:tab/>
        <w:t>- (10. napirendi pont)</w:t>
      </w:r>
    </w:p>
    <w:p w:rsidR="00205ADD" w:rsidRPr="00D13932" w:rsidRDefault="00205ADD" w:rsidP="00205ADD">
      <w:pPr>
        <w:jc w:val="both"/>
        <w:rPr>
          <w:rFonts w:ascii="Arial" w:hAnsi="Arial" w:cs="Arial"/>
          <w:bCs/>
        </w:rPr>
      </w:pPr>
      <w:r w:rsidRPr="00D13932">
        <w:rPr>
          <w:rFonts w:ascii="Arial" w:hAnsi="Arial" w:cs="Arial"/>
          <w:bCs/>
        </w:rPr>
        <w:t>A Belváros Új Főutcájának Kiépítése Projekt – I. ütem során elbontott közvilágítási hálózat maradványértéke elengedésével egyet nem értő határozati javaslatot.</w:t>
      </w:r>
    </w:p>
    <w:p w:rsidR="00205ADD" w:rsidRPr="00D13932" w:rsidRDefault="00205ADD" w:rsidP="00205ADD">
      <w:pPr>
        <w:jc w:val="both"/>
        <w:rPr>
          <w:rFonts w:ascii="Arial" w:hAnsi="Arial" w:cs="Arial"/>
          <w:bCs/>
        </w:rPr>
      </w:pPr>
      <w:r>
        <w:rPr>
          <w:rFonts w:ascii="Arial" w:hAnsi="Arial" w:cs="Arial"/>
          <w:bCs/>
        </w:rPr>
        <w:t xml:space="preserve">Határidő: </w:t>
      </w:r>
      <w:r w:rsidRPr="00D13932">
        <w:rPr>
          <w:rFonts w:ascii="Arial" w:hAnsi="Arial" w:cs="Arial"/>
          <w:bCs/>
        </w:rPr>
        <w:t>a Társaság 2011. május 30-án tartandó taggyűlésének napja</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 2011. május 30-án tartott megismételt közgyűlésén a Fővárosi Önkormányzat tagi képviselője</w:t>
      </w:r>
      <w:r w:rsidR="0072265B">
        <w:rPr>
          <w:rFonts w:ascii="Arial" w:hAnsi="Arial" w:cs="Arial"/>
          <w:b/>
          <w:bCs/>
        </w:rPr>
        <w:t>,</w:t>
      </w:r>
      <w:r>
        <w:rPr>
          <w:rFonts w:ascii="Arial" w:hAnsi="Arial" w:cs="Arial"/>
          <w:b/>
          <w:bCs/>
        </w:rPr>
        <w:t xml:space="preserve"> dr. Kókány Csaba a közgyűlési határozatban foglaltaknak megfelelően, kötött mandátummal eljárva szavazott az egyes napirendekről. A határozat végrehajtása megtörtént.</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7966FC">
        <w:rPr>
          <w:rFonts w:ascii="Arial" w:hAnsi="Arial" w:cs="Arial"/>
          <w:bCs/>
          <w:u w:val="single"/>
        </w:rPr>
        <w:t>1407/2011. (V. 25.) sz. határozatban</w:t>
      </w:r>
      <w:r>
        <w:rPr>
          <w:rFonts w:ascii="Arial" w:hAnsi="Arial" w:cs="Arial"/>
          <w:bCs/>
        </w:rPr>
        <w:t xml:space="preserve"> m</w:t>
      </w:r>
      <w:r w:rsidRPr="00D13932">
        <w:rPr>
          <w:rFonts w:ascii="Arial" w:hAnsi="Arial" w:cs="Arial"/>
          <w:bCs/>
        </w:rPr>
        <w:t>eghatalmazza dr. Kókány Csabát, hogy a BDK Budapesti Dísz- és Közvilágítási Kft. 2011. május 30-án tartandó megismételt taggyűlésén a Fővárosi Önkormányzat tagi képviselőjeként vegyen részt és felkéri a főpolgármestert a tagi képviselő meghatalmazásának aláírására.</w:t>
      </w:r>
    </w:p>
    <w:p w:rsidR="00205ADD" w:rsidRPr="00D13932" w:rsidRDefault="00205ADD" w:rsidP="00205ADD">
      <w:pPr>
        <w:jc w:val="both"/>
        <w:rPr>
          <w:rFonts w:ascii="Arial" w:hAnsi="Arial" w:cs="Arial"/>
          <w:bCs/>
        </w:rPr>
      </w:pPr>
      <w:r>
        <w:rPr>
          <w:rFonts w:ascii="Arial" w:hAnsi="Arial" w:cs="Arial"/>
          <w:bCs/>
        </w:rPr>
        <w:t xml:space="preserve">Határidő: </w:t>
      </w:r>
      <w:r w:rsidRPr="00D13932">
        <w:rPr>
          <w:rFonts w:ascii="Arial" w:hAnsi="Arial" w:cs="Arial"/>
          <w:bCs/>
        </w:rPr>
        <w:t xml:space="preserve">a Társaság 2011. május 30-án tartandó taggyűlésének napja </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 2011. május 30-án tartott megismételt közgyűlésén a Fővárosi Önkormányzat részvényesi képviselője</w:t>
      </w:r>
      <w:r w:rsidR="008803F4">
        <w:rPr>
          <w:rFonts w:ascii="Arial" w:hAnsi="Arial" w:cs="Arial"/>
          <w:b/>
          <w:bCs/>
        </w:rPr>
        <w:t>,</w:t>
      </w:r>
      <w:r>
        <w:rPr>
          <w:rFonts w:ascii="Arial" w:hAnsi="Arial" w:cs="Arial"/>
          <w:b/>
          <w:bCs/>
        </w:rPr>
        <w:t xml:space="preserve"> dr. Kókány Csaba a közgyűlési határozatban foglaltaknak megfelelően, kötött mandátummal eljárva szavazott az egyes napirendekről. A határozat végrehajtása megtörtént.</w:t>
      </w:r>
    </w:p>
    <w:p w:rsidR="00205ADD" w:rsidRDefault="00205ADD" w:rsidP="00205ADD">
      <w:pPr>
        <w:jc w:val="both"/>
        <w:rPr>
          <w:rFonts w:ascii="Arial" w:hAnsi="Arial" w:cs="Arial"/>
          <w:bCs/>
        </w:rPr>
      </w:pPr>
    </w:p>
    <w:p w:rsidR="005C0C73" w:rsidRDefault="005C0C73" w:rsidP="00205ADD">
      <w:pPr>
        <w:jc w:val="both"/>
        <w:rPr>
          <w:rFonts w:ascii="Arial" w:hAnsi="Arial" w:cs="Arial"/>
          <w:bCs/>
        </w:rPr>
      </w:pPr>
    </w:p>
    <w:p w:rsidR="00924DF1" w:rsidRPr="00924DF1" w:rsidRDefault="00924DF1" w:rsidP="00924DF1">
      <w:pPr>
        <w:jc w:val="both"/>
        <w:rPr>
          <w:rFonts w:ascii="Arial" w:hAnsi="Arial" w:cs="Arial"/>
          <w:bCs/>
        </w:rPr>
      </w:pPr>
      <w:r>
        <w:rPr>
          <w:rFonts w:ascii="Arial" w:hAnsi="Arial" w:cs="Arial"/>
          <w:bCs/>
        </w:rPr>
        <w:lastRenderedPageBreak/>
        <w:t>„</w:t>
      </w:r>
      <w:r w:rsidRPr="00924DF1">
        <w:rPr>
          <w:rFonts w:ascii="Arial" w:hAnsi="Arial" w:cs="Arial"/>
          <w:bCs/>
        </w:rPr>
        <w:t>A Károlyi Sándor Kórház és Rendelőintézettel 2010. május 27-én kötött támogatási szerződés módosítása</w:t>
      </w:r>
      <w:r>
        <w:rPr>
          <w:rFonts w:ascii="Arial" w:hAnsi="Arial" w:cs="Arial"/>
          <w:bCs/>
        </w:rPr>
        <w:t xml:space="preserve">” című napirend keretében az </w:t>
      </w:r>
      <w:r w:rsidRPr="00924DF1">
        <w:rPr>
          <w:rFonts w:ascii="Arial" w:hAnsi="Arial" w:cs="Arial"/>
          <w:bCs/>
          <w:u w:val="single"/>
        </w:rPr>
        <w:t>1412/2011. (V. 25.) sz. határozatban</w:t>
      </w:r>
      <w:r>
        <w:rPr>
          <w:rFonts w:ascii="Arial" w:hAnsi="Arial" w:cs="Arial"/>
          <w:bCs/>
        </w:rPr>
        <w:t xml:space="preserve"> c</w:t>
      </w:r>
      <w:r w:rsidRPr="00924DF1">
        <w:rPr>
          <w:rFonts w:ascii="Arial" w:hAnsi="Arial" w:cs="Arial"/>
          <w:bCs/>
        </w:rPr>
        <w:t>sökkenti az „1102 Fővárosi Önkormányzat Károlyi Sándor Kórház és Rendelőintézet” cím támogatási és kiadási, azon belül az intézményi beruházások előirányzatát 784 eFt-tal, egyidejűleg megemeli a személyi juttatások előirányzatát 617 eFt-tal, a munkaadókat terhelő járulékok előirányzatát 167 eFt-tal.</w:t>
      </w:r>
    </w:p>
    <w:p w:rsidR="00924DF1" w:rsidRPr="00924DF1" w:rsidRDefault="00924DF1" w:rsidP="00924DF1">
      <w:pPr>
        <w:jc w:val="both"/>
        <w:rPr>
          <w:rFonts w:ascii="Arial" w:hAnsi="Arial" w:cs="Arial"/>
          <w:bCs/>
        </w:rPr>
      </w:pPr>
      <w:r w:rsidRPr="00924DF1">
        <w:rPr>
          <w:rFonts w:ascii="Arial" w:hAnsi="Arial" w:cs="Arial"/>
          <w:bCs/>
        </w:rPr>
        <w:t xml:space="preserve">Határidő: </w:t>
      </w:r>
      <w:r w:rsidR="00337569">
        <w:rPr>
          <w:rFonts w:ascii="Arial" w:hAnsi="Arial" w:cs="Arial"/>
          <w:bCs/>
        </w:rPr>
        <w:t>A Fővárosi Közgyűlés júniusi ülése</w:t>
      </w:r>
    </w:p>
    <w:p w:rsidR="00924DF1" w:rsidRPr="00924DF1" w:rsidRDefault="00924DF1" w:rsidP="00924DF1">
      <w:pPr>
        <w:jc w:val="both"/>
        <w:rPr>
          <w:rFonts w:ascii="Arial" w:hAnsi="Arial" w:cs="Arial"/>
          <w:bCs/>
        </w:rPr>
      </w:pPr>
      <w:r w:rsidRPr="00924DF1">
        <w:rPr>
          <w:rFonts w:ascii="Arial" w:hAnsi="Arial" w:cs="Arial"/>
          <w:bCs/>
        </w:rPr>
        <w:t>Felelős: Tarlós István</w:t>
      </w:r>
    </w:p>
    <w:p w:rsidR="00924DF1" w:rsidRPr="00924DF1" w:rsidRDefault="00924DF1" w:rsidP="00205ADD">
      <w:pPr>
        <w:jc w:val="both"/>
        <w:rPr>
          <w:rFonts w:ascii="Arial" w:hAnsi="Arial" w:cs="Arial"/>
          <w:b/>
          <w:bCs/>
        </w:rPr>
      </w:pPr>
      <w:r>
        <w:rPr>
          <w:rFonts w:ascii="Arial" w:hAnsi="Arial" w:cs="Arial"/>
          <w:b/>
          <w:bCs/>
        </w:rPr>
        <w:t>Az előirányzatok rendezése megtörtént, ezzel a határozat végrehajtása is.</w:t>
      </w:r>
    </w:p>
    <w:p w:rsidR="00924DF1" w:rsidRDefault="00924DF1" w:rsidP="00205ADD">
      <w:pPr>
        <w:jc w:val="both"/>
        <w:rPr>
          <w:rFonts w:ascii="Arial" w:hAnsi="Arial" w:cs="Arial"/>
          <w:bCs/>
        </w:rPr>
      </w:pPr>
    </w:p>
    <w:p w:rsidR="004F34CF" w:rsidRPr="004F34CF" w:rsidRDefault="004F34CF" w:rsidP="004F34CF">
      <w:pPr>
        <w:jc w:val="both"/>
        <w:rPr>
          <w:rFonts w:ascii="Arial" w:hAnsi="Arial" w:cs="Arial"/>
          <w:bCs/>
        </w:rPr>
      </w:pPr>
      <w:r>
        <w:rPr>
          <w:rFonts w:ascii="Arial" w:hAnsi="Arial" w:cs="Arial"/>
          <w:bCs/>
        </w:rPr>
        <w:t>„</w:t>
      </w:r>
      <w:r w:rsidRPr="004F34CF">
        <w:rPr>
          <w:rFonts w:ascii="Arial" w:hAnsi="Arial" w:cs="Arial"/>
          <w:bCs/>
        </w:rPr>
        <w:t>Az Uzsoki utcai Kórházzal 2010. június 4-én kötött támogatási szerződés módosítása</w:t>
      </w:r>
      <w:r>
        <w:rPr>
          <w:rFonts w:ascii="Arial" w:hAnsi="Arial" w:cs="Arial"/>
          <w:bCs/>
        </w:rPr>
        <w:t xml:space="preserve">” című napirend keretében az </w:t>
      </w:r>
      <w:r w:rsidRPr="004F34CF">
        <w:rPr>
          <w:rFonts w:ascii="Arial" w:hAnsi="Arial" w:cs="Arial"/>
          <w:bCs/>
          <w:u w:val="single"/>
        </w:rPr>
        <w:t>1414-1415/2011. (V. 25.) sz. határozataiban</w:t>
      </w:r>
      <w:r>
        <w:rPr>
          <w:rFonts w:ascii="Arial" w:hAnsi="Arial" w:cs="Arial"/>
          <w:bCs/>
        </w:rPr>
        <w:t xml:space="preserve"> </w:t>
      </w:r>
      <w:r w:rsidRPr="004F34CF">
        <w:rPr>
          <w:rFonts w:ascii="Arial" w:hAnsi="Arial" w:cs="Arial"/>
          <w:bCs/>
        </w:rPr>
        <w:t>módosítja a Budapest Főváros Önkormányzata és a Fővárosi Önkormányzat Uzsoki utcai Kórház között 2010. június 4-én megkötött támogatási szerződés 1. sz. mellékletét a következők szerint:</w:t>
      </w:r>
    </w:p>
    <w:p w:rsidR="004F34CF" w:rsidRPr="004F34CF" w:rsidRDefault="004F34CF" w:rsidP="004F34CF">
      <w:pPr>
        <w:jc w:val="right"/>
        <w:rPr>
          <w:rFonts w:ascii="Arial" w:hAnsi="Arial" w:cs="Arial"/>
          <w:bCs/>
          <w:sz w:val="18"/>
          <w:szCs w:val="18"/>
        </w:rPr>
      </w:pPr>
      <w:r w:rsidRPr="004F34CF">
        <w:rPr>
          <w:rFonts w:ascii="Arial" w:hAnsi="Arial" w:cs="Arial"/>
          <w:bCs/>
          <w:sz w:val="18"/>
          <w:szCs w:val="18"/>
        </w:rPr>
        <w:t>ezer Ft-ban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6"/>
        <w:gridCol w:w="1627"/>
        <w:gridCol w:w="883"/>
        <w:gridCol w:w="1669"/>
        <w:gridCol w:w="1316"/>
        <w:gridCol w:w="1316"/>
        <w:gridCol w:w="1195"/>
      </w:tblGrid>
      <w:tr w:rsidR="004F34CF" w:rsidRPr="004F34CF" w:rsidTr="005174A8">
        <w:tc>
          <w:tcPr>
            <w:tcW w:w="1316" w:type="dxa"/>
            <w:tcBorders>
              <w:top w:val="single" w:sz="4" w:space="0" w:color="auto"/>
              <w:left w:val="single" w:sz="4" w:space="0" w:color="auto"/>
              <w:bottom w:val="single" w:sz="4" w:space="0" w:color="auto"/>
              <w:right w:val="single" w:sz="4" w:space="0" w:color="auto"/>
            </w:tcBorders>
            <w:hideMark/>
          </w:tcPr>
          <w:p w:rsidR="004F34CF" w:rsidRPr="004F34CF" w:rsidRDefault="004F34CF" w:rsidP="004F34CF">
            <w:pPr>
              <w:jc w:val="both"/>
              <w:rPr>
                <w:rFonts w:ascii="Arial" w:hAnsi="Arial" w:cs="Arial"/>
                <w:bCs/>
                <w:sz w:val="18"/>
                <w:szCs w:val="18"/>
              </w:rPr>
            </w:pPr>
            <w:r w:rsidRPr="004F34CF">
              <w:rPr>
                <w:rFonts w:ascii="Arial" w:hAnsi="Arial" w:cs="Arial"/>
                <w:bCs/>
                <w:sz w:val="18"/>
                <w:szCs w:val="18"/>
              </w:rPr>
              <w:t>Személyi juttatás</w:t>
            </w:r>
          </w:p>
        </w:tc>
        <w:tc>
          <w:tcPr>
            <w:tcW w:w="1627" w:type="dxa"/>
            <w:tcBorders>
              <w:top w:val="single" w:sz="4" w:space="0" w:color="auto"/>
              <w:left w:val="single" w:sz="4" w:space="0" w:color="auto"/>
              <w:bottom w:val="single" w:sz="4" w:space="0" w:color="auto"/>
              <w:right w:val="single" w:sz="4" w:space="0" w:color="auto"/>
            </w:tcBorders>
            <w:hideMark/>
          </w:tcPr>
          <w:p w:rsidR="004F34CF" w:rsidRPr="004F34CF" w:rsidRDefault="004F34CF" w:rsidP="004F34CF">
            <w:pPr>
              <w:jc w:val="both"/>
              <w:rPr>
                <w:rFonts w:ascii="Arial" w:hAnsi="Arial" w:cs="Arial"/>
                <w:bCs/>
                <w:sz w:val="18"/>
                <w:szCs w:val="18"/>
              </w:rPr>
            </w:pPr>
            <w:r w:rsidRPr="004F34CF">
              <w:rPr>
                <w:rFonts w:ascii="Arial" w:hAnsi="Arial" w:cs="Arial"/>
                <w:bCs/>
                <w:sz w:val="18"/>
                <w:szCs w:val="18"/>
              </w:rPr>
              <w:t>Munkáltatót terhelő járulék</w:t>
            </w:r>
          </w:p>
        </w:tc>
        <w:tc>
          <w:tcPr>
            <w:tcW w:w="883" w:type="dxa"/>
            <w:tcBorders>
              <w:top w:val="single" w:sz="4" w:space="0" w:color="auto"/>
              <w:left w:val="single" w:sz="4" w:space="0" w:color="auto"/>
              <w:bottom w:val="single" w:sz="4" w:space="0" w:color="auto"/>
              <w:right w:val="single" w:sz="4" w:space="0" w:color="auto"/>
            </w:tcBorders>
            <w:hideMark/>
          </w:tcPr>
          <w:p w:rsidR="004F34CF" w:rsidRPr="004F34CF" w:rsidRDefault="004F34CF" w:rsidP="004F34CF">
            <w:pPr>
              <w:jc w:val="both"/>
              <w:rPr>
                <w:rFonts w:ascii="Arial" w:hAnsi="Arial" w:cs="Arial"/>
                <w:bCs/>
                <w:sz w:val="18"/>
                <w:szCs w:val="18"/>
              </w:rPr>
            </w:pPr>
            <w:r w:rsidRPr="004F34CF">
              <w:rPr>
                <w:rFonts w:ascii="Arial" w:hAnsi="Arial" w:cs="Arial"/>
                <w:bCs/>
                <w:sz w:val="18"/>
                <w:szCs w:val="18"/>
              </w:rPr>
              <w:t>Dologi kiadás</w:t>
            </w:r>
          </w:p>
        </w:tc>
        <w:tc>
          <w:tcPr>
            <w:tcW w:w="1669" w:type="dxa"/>
            <w:tcBorders>
              <w:top w:val="single" w:sz="4" w:space="0" w:color="auto"/>
              <w:left w:val="single" w:sz="4" w:space="0" w:color="auto"/>
              <w:bottom w:val="single" w:sz="4" w:space="0" w:color="auto"/>
              <w:right w:val="single" w:sz="4" w:space="0" w:color="auto"/>
            </w:tcBorders>
            <w:hideMark/>
          </w:tcPr>
          <w:p w:rsidR="004F34CF" w:rsidRPr="004F34CF" w:rsidRDefault="004F34CF" w:rsidP="004F34CF">
            <w:pPr>
              <w:jc w:val="both"/>
              <w:rPr>
                <w:rFonts w:ascii="Arial" w:hAnsi="Arial" w:cs="Arial"/>
                <w:bCs/>
                <w:sz w:val="18"/>
                <w:szCs w:val="18"/>
              </w:rPr>
            </w:pPr>
            <w:r w:rsidRPr="004F34CF">
              <w:rPr>
                <w:rFonts w:ascii="Arial" w:hAnsi="Arial" w:cs="Arial"/>
                <w:bCs/>
                <w:sz w:val="18"/>
                <w:szCs w:val="18"/>
              </w:rPr>
              <w:t>Működési kiadás össz.</w:t>
            </w:r>
          </w:p>
        </w:tc>
        <w:tc>
          <w:tcPr>
            <w:tcW w:w="1316" w:type="dxa"/>
            <w:tcBorders>
              <w:top w:val="single" w:sz="4" w:space="0" w:color="auto"/>
              <w:left w:val="single" w:sz="4" w:space="0" w:color="auto"/>
              <w:bottom w:val="single" w:sz="4" w:space="0" w:color="auto"/>
              <w:right w:val="single" w:sz="4" w:space="0" w:color="auto"/>
            </w:tcBorders>
            <w:hideMark/>
          </w:tcPr>
          <w:p w:rsidR="004F34CF" w:rsidRPr="004F34CF" w:rsidRDefault="004F34CF" w:rsidP="004F34CF">
            <w:pPr>
              <w:jc w:val="both"/>
              <w:rPr>
                <w:rFonts w:ascii="Arial" w:hAnsi="Arial" w:cs="Arial"/>
                <w:bCs/>
                <w:sz w:val="18"/>
                <w:szCs w:val="18"/>
              </w:rPr>
            </w:pPr>
            <w:r w:rsidRPr="004F34CF">
              <w:rPr>
                <w:rFonts w:ascii="Arial" w:hAnsi="Arial" w:cs="Arial"/>
                <w:bCs/>
                <w:sz w:val="18"/>
                <w:szCs w:val="18"/>
              </w:rPr>
              <w:t>Intézményi beruházás</w:t>
            </w:r>
          </w:p>
        </w:tc>
        <w:tc>
          <w:tcPr>
            <w:tcW w:w="1316" w:type="dxa"/>
            <w:tcBorders>
              <w:top w:val="single" w:sz="4" w:space="0" w:color="auto"/>
              <w:left w:val="single" w:sz="4" w:space="0" w:color="auto"/>
              <w:bottom w:val="single" w:sz="4" w:space="0" w:color="auto"/>
              <w:right w:val="single" w:sz="4" w:space="0" w:color="auto"/>
            </w:tcBorders>
            <w:hideMark/>
          </w:tcPr>
          <w:p w:rsidR="004F34CF" w:rsidRPr="004F34CF" w:rsidRDefault="004F34CF" w:rsidP="004F34CF">
            <w:pPr>
              <w:jc w:val="both"/>
              <w:rPr>
                <w:rFonts w:ascii="Arial" w:hAnsi="Arial" w:cs="Arial"/>
                <w:bCs/>
                <w:sz w:val="18"/>
                <w:szCs w:val="18"/>
              </w:rPr>
            </w:pPr>
            <w:r w:rsidRPr="004F34CF">
              <w:rPr>
                <w:rFonts w:ascii="Arial" w:hAnsi="Arial" w:cs="Arial"/>
                <w:bCs/>
                <w:sz w:val="18"/>
                <w:szCs w:val="18"/>
              </w:rPr>
              <w:t>Intézményi felújítás</w:t>
            </w:r>
          </w:p>
        </w:tc>
        <w:tc>
          <w:tcPr>
            <w:tcW w:w="1195" w:type="dxa"/>
            <w:tcBorders>
              <w:top w:val="single" w:sz="4" w:space="0" w:color="auto"/>
              <w:left w:val="single" w:sz="4" w:space="0" w:color="auto"/>
              <w:bottom w:val="single" w:sz="4" w:space="0" w:color="auto"/>
              <w:right w:val="single" w:sz="4" w:space="0" w:color="auto"/>
            </w:tcBorders>
            <w:hideMark/>
          </w:tcPr>
          <w:p w:rsidR="004F34CF" w:rsidRPr="004F34CF" w:rsidRDefault="004F34CF" w:rsidP="004F34CF">
            <w:pPr>
              <w:jc w:val="both"/>
              <w:rPr>
                <w:rFonts w:ascii="Arial" w:hAnsi="Arial" w:cs="Arial"/>
                <w:bCs/>
                <w:sz w:val="18"/>
                <w:szCs w:val="18"/>
              </w:rPr>
            </w:pPr>
            <w:r w:rsidRPr="004F34CF">
              <w:rPr>
                <w:rFonts w:ascii="Arial" w:hAnsi="Arial" w:cs="Arial"/>
                <w:bCs/>
                <w:sz w:val="18"/>
                <w:szCs w:val="18"/>
              </w:rPr>
              <w:t>Összesen</w:t>
            </w:r>
          </w:p>
        </w:tc>
      </w:tr>
      <w:tr w:rsidR="004F34CF" w:rsidRPr="004F34CF" w:rsidTr="005174A8">
        <w:tc>
          <w:tcPr>
            <w:tcW w:w="1316" w:type="dxa"/>
            <w:tcBorders>
              <w:top w:val="single" w:sz="4" w:space="0" w:color="auto"/>
              <w:left w:val="single" w:sz="4" w:space="0" w:color="auto"/>
              <w:bottom w:val="single" w:sz="4" w:space="0" w:color="auto"/>
              <w:right w:val="single" w:sz="4" w:space="0" w:color="auto"/>
            </w:tcBorders>
            <w:hideMark/>
          </w:tcPr>
          <w:p w:rsidR="004F34CF" w:rsidRPr="004F34CF" w:rsidRDefault="004F34CF" w:rsidP="004F34CF">
            <w:pPr>
              <w:jc w:val="both"/>
              <w:rPr>
                <w:rFonts w:ascii="Arial" w:hAnsi="Arial" w:cs="Arial"/>
                <w:bCs/>
                <w:sz w:val="18"/>
                <w:szCs w:val="18"/>
              </w:rPr>
            </w:pPr>
            <w:r w:rsidRPr="004F34CF">
              <w:rPr>
                <w:rFonts w:ascii="Arial" w:hAnsi="Arial" w:cs="Arial"/>
                <w:bCs/>
                <w:sz w:val="18"/>
                <w:szCs w:val="18"/>
              </w:rPr>
              <w:t>1.573</w:t>
            </w:r>
          </w:p>
        </w:tc>
        <w:tc>
          <w:tcPr>
            <w:tcW w:w="1627" w:type="dxa"/>
            <w:tcBorders>
              <w:top w:val="single" w:sz="4" w:space="0" w:color="auto"/>
              <w:left w:val="single" w:sz="4" w:space="0" w:color="auto"/>
              <w:bottom w:val="single" w:sz="4" w:space="0" w:color="auto"/>
              <w:right w:val="single" w:sz="4" w:space="0" w:color="auto"/>
            </w:tcBorders>
            <w:hideMark/>
          </w:tcPr>
          <w:p w:rsidR="004F34CF" w:rsidRPr="004F34CF" w:rsidRDefault="004F34CF" w:rsidP="004F34CF">
            <w:pPr>
              <w:jc w:val="both"/>
              <w:rPr>
                <w:rFonts w:ascii="Arial" w:hAnsi="Arial" w:cs="Arial"/>
                <w:bCs/>
                <w:sz w:val="18"/>
                <w:szCs w:val="18"/>
              </w:rPr>
            </w:pPr>
            <w:r w:rsidRPr="004F34CF">
              <w:rPr>
                <w:rFonts w:ascii="Arial" w:hAnsi="Arial" w:cs="Arial"/>
                <w:bCs/>
                <w:sz w:val="18"/>
                <w:szCs w:val="18"/>
              </w:rPr>
              <w:t>413</w:t>
            </w:r>
          </w:p>
        </w:tc>
        <w:tc>
          <w:tcPr>
            <w:tcW w:w="883" w:type="dxa"/>
            <w:tcBorders>
              <w:top w:val="single" w:sz="4" w:space="0" w:color="auto"/>
              <w:left w:val="single" w:sz="4" w:space="0" w:color="auto"/>
              <w:bottom w:val="single" w:sz="4" w:space="0" w:color="auto"/>
              <w:right w:val="single" w:sz="4" w:space="0" w:color="auto"/>
            </w:tcBorders>
            <w:hideMark/>
          </w:tcPr>
          <w:p w:rsidR="004F34CF" w:rsidRPr="004F34CF" w:rsidRDefault="004F34CF" w:rsidP="004F34CF">
            <w:pPr>
              <w:jc w:val="both"/>
              <w:rPr>
                <w:rFonts w:ascii="Arial" w:hAnsi="Arial" w:cs="Arial"/>
                <w:bCs/>
                <w:sz w:val="18"/>
                <w:szCs w:val="18"/>
              </w:rPr>
            </w:pPr>
            <w:r w:rsidRPr="004F34CF">
              <w:rPr>
                <w:rFonts w:ascii="Arial" w:hAnsi="Arial" w:cs="Arial"/>
                <w:bCs/>
                <w:sz w:val="18"/>
                <w:szCs w:val="18"/>
              </w:rPr>
              <w:t>13.200</w:t>
            </w:r>
          </w:p>
        </w:tc>
        <w:tc>
          <w:tcPr>
            <w:tcW w:w="1669" w:type="dxa"/>
            <w:tcBorders>
              <w:top w:val="single" w:sz="4" w:space="0" w:color="auto"/>
              <w:left w:val="single" w:sz="4" w:space="0" w:color="auto"/>
              <w:bottom w:val="single" w:sz="4" w:space="0" w:color="auto"/>
              <w:right w:val="single" w:sz="4" w:space="0" w:color="auto"/>
            </w:tcBorders>
            <w:hideMark/>
          </w:tcPr>
          <w:p w:rsidR="004F34CF" w:rsidRPr="004F34CF" w:rsidRDefault="004F34CF" w:rsidP="004F34CF">
            <w:pPr>
              <w:jc w:val="both"/>
              <w:rPr>
                <w:rFonts w:ascii="Arial" w:hAnsi="Arial" w:cs="Arial"/>
                <w:bCs/>
                <w:sz w:val="18"/>
                <w:szCs w:val="18"/>
              </w:rPr>
            </w:pPr>
            <w:r w:rsidRPr="004F34CF">
              <w:rPr>
                <w:rFonts w:ascii="Arial" w:hAnsi="Arial" w:cs="Arial"/>
                <w:bCs/>
                <w:sz w:val="18"/>
                <w:szCs w:val="18"/>
              </w:rPr>
              <w:t>15.186</w:t>
            </w:r>
          </w:p>
        </w:tc>
        <w:tc>
          <w:tcPr>
            <w:tcW w:w="1316" w:type="dxa"/>
            <w:tcBorders>
              <w:top w:val="single" w:sz="4" w:space="0" w:color="auto"/>
              <w:left w:val="single" w:sz="4" w:space="0" w:color="auto"/>
              <w:bottom w:val="single" w:sz="4" w:space="0" w:color="auto"/>
              <w:right w:val="single" w:sz="4" w:space="0" w:color="auto"/>
            </w:tcBorders>
            <w:hideMark/>
          </w:tcPr>
          <w:p w:rsidR="004F34CF" w:rsidRPr="004F34CF" w:rsidRDefault="004F34CF" w:rsidP="004F34CF">
            <w:pPr>
              <w:jc w:val="both"/>
              <w:rPr>
                <w:rFonts w:ascii="Arial" w:hAnsi="Arial" w:cs="Arial"/>
                <w:bCs/>
                <w:sz w:val="18"/>
                <w:szCs w:val="18"/>
              </w:rPr>
            </w:pPr>
            <w:r w:rsidRPr="004F34CF">
              <w:rPr>
                <w:rFonts w:ascii="Arial" w:hAnsi="Arial" w:cs="Arial"/>
                <w:bCs/>
                <w:sz w:val="18"/>
                <w:szCs w:val="18"/>
              </w:rPr>
              <w:t>285</w:t>
            </w:r>
          </w:p>
        </w:tc>
        <w:tc>
          <w:tcPr>
            <w:tcW w:w="1316" w:type="dxa"/>
            <w:tcBorders>
              <w:top w:val="single" w:sz="4" w:space="0" w:color="auto"/>
              <w:left w:val="single" w:sz="4" w:space="0" w:color="auto"/>
              <w:bottom w:val="single" w:sz="4" w:space="0" w:color="auto"/>
              <w:right w:val="single" w:sz="4" w:space="0" w:color="auto"/>
            </w:tcBorders>
            <w:hideMark/>
          </w:tcPr>
          <w:p w:rsidR="004F34CF" w:rsidRPr="004F34CF" w:rsidRDefault="004F34CF" w:rsidP="004F34CF">
            <w:pPr>
              <w:jc w:val="both"/>
              <w:rPr>
                <w:rFonts w:ascii="Arial" w:hAnsi="Arial" w:cs="Arial"/>
                <w:bCs/>
                <w:sz w:val="18"/>
                <w:szCs w:val="18"/>
              </w:rPr>
            </w:pPr>
            <w:r w:rsidRPr="004F34CF">
              <w:rPr>
                <w:rFonts w:ascii="Arial" w:hAnsi="Arial" w:cs="Arial"/>
                <w:bCs/>
                <w:sz w:val="18"/>
                <w:szCs w:val="18"/>
              </w:rPr>
              <w:t>0</w:t>
            </w:r>
          </w:p>
        </w:tc>
        <w:tc>
          <w:tcPr>
            <w:tcW w:w="1195" w:type="dxa"/>
            <w:tcBorders>
              <w:top w:val="single" w:sz="4" w:space="0" w:color="auto"/>
              <w:left w:val="single" w:sz="4" w:space="0" w:color="auto"/>
              <w:bottom w:val="single" w:sz="4" w:space="0" w:color="auto"/>
              <w:right w:val="single" w:sz="4" w:space="0" w:color="auto"/>
            </w:tcBorders>
            <w:hideMark/>
          </w:tcPr>
          <w:p w:rsidR="004F34CF" w:rsidRPr="004F34CF" w:rsidRDefault="004F34CF" w:rsidP="004F34CF">
            <w:pPr>
              <w:jc w:val="both"/>
              <w:rPr>
                <w:rFonts w:ascii="Arial" w:hAnsi="Arial" w:cs="Arial"/>
                <w:bCs/>
                <w:sz w:val="18"/>
                <w:szCs w:val="18"/>
              </w:rPr>
            </w:pPr>
            <w:r w:rsidRPr="004F34CF">
              <w:rPr>
                <w:rFonts w:ascii="Arial" w:hAnsi="Arial" w:cs="Arial"/>
                <w:bCs/>
                <w:sz w:val="18"/>
                <w:szCs w:val="18"/>
              </w:rPr>
              <w:t>15.471</w:t>
            </w:r>
          </w:p>
        </w:tc>
      </w:tr>
    </w:tbl>
    <w:p w:rsidR="004F34CF" w:rsidRPr="004F34CF" w:rsidRDefault="004F34CF" w:rsidP="004F34CF">
      <w:pPr>
        <w:jc w:val="both"/>
        <w:rPr>
          <w:rFonts w:ascii="Arial" w:hAnsi="Arial" w:cs="Arial"/>
          <w:bCs/>
        </w:rPr>
      </w:pPr>
    </w:p>
    <w:p w:rsidR="004F34CF" w:rsidRPr="004F34CF" w:rsidRDefault="004F34CF" w:rsidP="004F34CF">
      <w:pPr>
        <w:jc w:val="both"/>
        <w:rPr>
          <w:rFonts w:ascii="Arial" w:hAnsi="Arial" w:cs="Arial"/>
          <w:bCs/>
        </w:rPr>
      </w:pPr>
      <w:r w:rsidRPr="004F34CF">
        <w:rPr>
          <w:rFonts w:ascii="Arial" w:hAnsi="Arial" w:cs="Arial"/>
          <w:bCs/>
        </w:rPr>
        <w:t>Határidő: 2011. június 15.</w:t>
      </w:r>
    </w:p>
    <w:p w:rsidR="004F34CF" w:rsidRPr="004F34CF" w:rsidRDefault="004F34CF" w:rsidP="004F34CF">
      <w:pPr>
        <w:jc w:val="both"/>
        <w:rPr>
          <w:rFonts w:ascii="Arial" w:hAnsi="Arial" w:cs="Arial"/>
          <w:bCs/>
        </w:rPr>
      </w:pPr>
      <w:r w:rsidRPr="004F34CF">
        <w:rPr>
          <w:rFonts w:ascii="Arial" w:hAnsi="Arial" w:cs="Arial"/>
          <w:bCs/>
        </w:rPr>
        <w:t>Felelős: Tarlós István</w:t>
      </w:r>
    </w:p>
    <w:p w:rsidR="004F34CF" w:rsidRDefault="004F34CF" w:rsidP="004F34CF">
      <w:pPr>
        <w:jc w:val="both"/>
        <w:rPr>
          <w:rFonts w:ascii="Arial" w:hAnsi="Arial" w:cs="Arial"/>
          <w:bCs/>
        </w:rPr>
      </w:pPr>
    </w:p>
    <w:p w:rsidR="004F34CF" w:rsidRPr="004F34CF" w:rsidRDefault="004F34CF" w:rsidP="004F34CF">
      <w:pPr>
        <w:jc w:val="both"/>
        <w:rPr>
          <w:rFonts w:ascii="Arial" w:hAnsi="Arial" w:cs="Arial"/>
          <w:bCs/>
        </w:rPr>
      </w:pPr>
      <w:r w:rsidRPr="004F34CF">
        <w:rPr>
          <w:rFonts w:ascii="Arial" w:hAnsi="Arial" w:cs="Arial"/>
          <w:bCs/>
        </w:rPr>
        <w:t>Csökkenti az „1113 Fővárosi Önkormányzat Uzsoki utcai Kórház” cím támogatási és kiadási, azon belül a dologi kiadások előirányzatát 1.271 eFt-tal, az intézményi beruházások előirányzatát 15 eFt-tal, egyidejűleg megemeli a személyi juttatások előirányzatát 1.010 eFt-tal, a munkaadókat terhelő járulékok előirányzatát 276 eFt-tal.</w:t>
      </w:r>
    </w:p>
    <w:p w:rsidR="004F34CF" w:rsidRPr="004F34CF" w:rsidRDefault="004F34CF" w:rsidP="004F34CF">
      <w:pPr>
        <w:jc w:val="both"/>
        <w:rPr>
          <w:rFonts w:ascii="Arial" w:hAnsi="Arial" w:cs="Arial"/>
          <w:bCs/>
        </w:rPr>
      </w:pPr>
      <w:r w:rsidRPr="004F34CF">
        <w:rPr>
          <w:rFonts w:ascii="Arial" w:hAnsi="Arial" w:cs="Arial"/>
          <w:bCs/>
        </w:rPr>
        <w:t xml:space="preserve">Határidő: </w:t>
      </w:r>
      <w:r w:rsidR="00337569">
        <w:rPr>
          <w:rFonts w:ascii="Arial" w:hAnsi="Arial" w:cs="Arial"/>
          <w:bCs/>
        </w:rPr>
        <w:t>a Fővárosi Közgyűlés júniusi ülése</w:t>
      </w:r>
    </w:p>
    <w:p w:rsidR="004F34CF" w:rsidRPr="004F34CF" w:rsidRDefault="004F34CF" w:rsidP="004F34CF">
      <w:pPr>
        <w:jc w:val="both"/>
        <w:rPr>
          <w:rFonts w:ascii="Arial" w:hAnsi="Arial" w:cs="Arial"/>
          <w:bCs/>
        </w:rPr>
      </w:pPr>
      <w:r w:rsidRPr="004F34CF">
        <w:rPr>
          <w:rFonts w:ascii="Arial" w:hAnsi="Arial" w:cs="Arial"/>
          <w:bCs/>
        </w:rPr>
        <w:t>Felelős: Tarlós István</w:t>
      </w:r>
    </w:p>
    <w:p w:rsidR="004F34CF" w:rsidRPr="004F34CF" w:rsidRDefault="004F34CF" w:rsidP="00205ADD">
      <w:pPr>
        <w:jc w:val="both"/>
        <w:rPr>
          <w:rFonts w:ascii="Arial" w:hAnsi="Arial" w:cs="Arial"/>
          <w:b/>
          <w:bCs/>
        </w:rPr>
      </w:pPr>
      <w:r>
        <w:rPr>
          <w:rFonts w:ascii="Arial" w:hAnsi="Arial" w:cs="Arial"/>
          <w:b/>
          <w:bCs/>
        </w:rPr>
        <w:t>A költségetési rendelet vonatkozó módosítása megtörtént, ezzel a határozatok végrehajtása is.</w:t>
      </w:r>
    </w:p>
    <w:p w:rsidR="00C65041" w:rsidRDefault="00C65041"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w:t>
      </w:r>
      <w:r w:rsidRPr="00D13932">
        <w:rPr>
          <w:rFonts w:ascii="Arial" w:hAnsi="Arial" w:cs="Arial"/>
          <w:bCs/>
        </w:rPr>
        <w:t>Javaslat „az Uzsoki utcai Kórház onkológiai fejlesztés KMOP-2009-4.3.1/C_2” című kiemelt projekt támogatási szerződésének jóváhagyására</w:t>
      </w:r>
      <w:r>
        <w:rPr>
          <w:rFonts w:ascii="Arial" w:hAnsi="Arial" w:cs="Arial"/>
          <w:bCs/>
        </w:rPr>
        <w:t xml:space="preserve">” című napirend keretében az </w:t>
      </w:r>
      <w:r w:rsidRPr="00191E78">
        <w:rPr>
          <w:rFonts w:ascii="Arial" w:hAnsi="Arial" w:cs="Arial"/>
          <w:bCs/>
          <w:u w:val="single"/>
        </w:rPr>
        <w:t>1416/2011. (V.25.) sz. határozatban</w:t>
      </w:r>
      <w:r>
        <w:rPr>
          <w:rFonts w:ascii="Arial" w:hAnsi="Arial" w:cs="Arial"/>
          <w:bCs/>
        </w:rPr>
        <w:t xml:space="preserve"> </w:t>
      </w:r>
      <w:r w:rsidRPr="00D13932">
        <w:rPr>
          <w:rFonts w:ascii="Arial" w:hAnsi="Arial" w:cs="Arial"/>
          <w:bCs/>
        </w:rPr>
        <w:t>jóváhagyja a Nemzeti Fejlesztési Ügynökség képviseletében eljáró ESZA Társadalmi Szolgáltató Nonprofit Kft., mint Közreműködő Szervezet és Budapest Főváros Önkormányzata között az „Uzsoki utcai Kórház onkológiai fejlesztése” című KMOP-4.3.1/C 2-09-</w:t>
      </w:r>
      <w:r w:rsidRPr="00D13932">
        <w:rPr>
          <w:rFonts w:ascii="Arial" w:hAnsi="Arial" w:cs="Arial"/>
          <w:bCs/>
        </w:rPr>
        <w:lastRenderedPageBreak/>
        <w:t>2f-2010-0001” azonosító számú kiemelt projekt Európai Regionális Fejlesztési Alapból elnyert támogatása tárgyában megkötendő támogatási szerződést a 2. számú melléklet szerinti tartalommal, és felkéri a főpolgármestert a szerződés aláírására.</w:t>
      </w:r>
    </w:p>
    <w:p w:rsidR="00205ADD" w:rsidRPr="00D13932" w:rsidRDefault="00205ADD" w:rsidP="00205ADD">
      <w:pPr>
        <w:jc w:val="both"/>
        <w:rPr>
          <w:rFonts w:ascii="Arial" w:hAnsi="Arial" w:cs="Arial"/>
          <w:bCs/>
        </w:rPr>
      </w:pPr>
      <w:r w:rsidRPr="00D13932">
        <w:rPr>
          <w:rFonts w:ascii="Arial" w:hAnsi="Arial" w:cs="Arial"/>
          <w:bCs/>
        </w:rPr>
        <w:t>Határidő: 2011. június 9.</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Pr="00191E78" w:rsidRDefault="00205ADD" w:rsidP="00205ADD">
      <w:pPr>
        <w:jc w:val="both"/>
        <w:rPr>
          <w:rFonts w:ascii="Arial" w:hAnsi="Arial" w:cs="Arial"/>
          <w:b/>
          <w:bCs/>
        </w:rPr>
      </w:pPr>
      <w:r>
        <w:rPr>
          <w:rFonts w:ascii="Arial" w:hAnsi="Arial" w:cs="Arial"/>
          <w:b/>
          <w:bCs/>
        </w:rPr>
        <w:t>A támogatási szerződés aláírása megtörtént, ezzel a határozat végrehajtása is.</w:t>
      </w:r>
    </w:p>
    <w:p w:rsidR="00205ADD" w:rsidRDefault="00205ADD" w:rsidP="00205ADD">
      <w:pPr>
        <w:jc w:val="both"/>
        <w:rPr>
          <w:rFonts w:ascii="Arial" w:hAnsi="Arial" w:cs="Arial"/>
          <w:bCs/>
        </w:rPr>
      </w:pPr>
    </w:p>
    <w:p w:rsidR="00B8075D" w:rsidRPr="00B8075D" w:rsidRDefault="00B8075D" w:rsidP="00B8075D">
      <w:pPr>
        <w:jc w:val="both"/>
        <w:rPr>
          <w:rFonts w:ascii="Arial" w:hAnsi="Arial" w:cs="Arial"/>
          <w:bCs/>
        </w:rPr>
      </w:pPr>
      <w:r>
        <w:rPr>
          <w:rFonts w:ascii="Arial" w:hAnsi="Arial" w:cs="Arial"/>
          <w:bCs/>
        </w:rPr>
        <w:t xml:space="preserve">Ugyanezen napirend keretében az </w:t>
      </w:r>
      <w:r w:rsidRPr="00B8075D">
        <w:rPr>
          <w:rFonts w:ascii="Arial" w:hAnsi="Arial" w:cs="Arial"/>
          <w:bCs/>
          <w:u w:val="single"/>
        </w:rPr>
        <w:t>1417</w:t>
      </w:r>
      <w:r>
        <w:rPr>
          <w:rFonts w:ascii="Arial" w:hAnsi="Arial" w:cs="Arial"/>
          <w:bCs/>
          <w:u w:val="single"/>
        </w:rPr>
        <w:t>-1418</w:t>
      </w:r>
      <w:r w:rsidRPr="00B8075D">
        <w:rPr>
          <w:rFonts w:ascii="Arial" w:hAnsi="Arial" w:cs="Arial"/>
          <w:bCs/>
          <w:u w:val="single"/>
        </w:rPr>
        <w:t>/2011. (V. 25.) sz. határozat</w:t>
      </w:r>
      <w:r>
        <w:rPr>
          <w:rFonts w:ascii="Arial" w:hAnsi="Arial" w:cs="Arial"/>
          <w:bCs/>
          <w:u w:val="single"/>
        </w:rPr>
        <w:t>ai</w:t>
      </w:r>
      <w:r w:rsidRPr="00B8075D">
        <w:rPr>
          <w:rFonts w:ascii="Arial" w:hAnsi="Arial" w:cs="Arial"/>
          <w:bCs/>
          <w:u w:val="single"/>
        </w:rPr>
        <w:t>ban</w:t>
      </w:r>
      <w:r>
        <w:rPr>
          <w:rFonts w:ascii="Arial" w:hAnsi="Arial" w:cs="Arial"/>
          <w:bCs/>
        </w:rPr>
        <w:t xml:space="preserve"> a</w:t>
      </w:r>
      <w:r w:rsidRPr="00B8075D">
        <w:rPr>
          <w:rFonts w:ascii="Arial" w:hAnsi="Arial" w:cs="Arial"/>
          <w:bCs/>
        </w:rPr>
        <w:t>z Uzsoki utcai Kórház onkológiai fejlesztés című kiemelt projekt támogatási szerződésével való összhang biztosítása érdekében:</w:t>
      </w:r>
    </w:p>
    <w:p w:rsidR="00B8075D" w:rsidRDefault="00B8075D" w:rsidP="00B8075D">
      <w:pPr>
        <w:jc w:val="both"/>
        <w:rPr>
          <w:rFonts w:ascii="Arial" w:hAnsi="Arial" w:cs="Arial"/>
          <w:bCs/>
        </w:rPr>
      </w:pPr>
      <w:r w:rsidRPr="00B8075D">
        <w:rPr>
          <w:rFonts w:ascii="Arial" w:hAnsi="Arial" w:cs="Arial"/>
          <w:bCs/>
        </w:rPr>
        <w:t>A „8403 Önkormányzati fejlesztések” címen belül az „Uzsoki utcai Kórház Onkológiai Központ építése” feladat elnevezését „Uzsoki utcai Kórház onkológiai fejlesztése” címre módosítja és a feladat 2011. évi előirányzatát csökkenti 10 eFt-tal, ezzel egyidejűleg azonos összeggel megemeli a „9112 Évközi indítású beruházások” címen belül az új Fejlesztések átütemezésének tartaléka feladat előirányzatát.</w:t>
      </w:r>
    </w:p>
    <w:p w:rsidR="00B8075D" w:rsidRPr="00B8075D" w:rsidRDefault="00B8075D" w:rsidP="00B8075D">
      <w:pPr>
        <w:jc w:val="both"/>
        <w:rPr>
          <w:rFonts w:ascii="Arial" w:hAnsi="Arial" w:cs="Arial"/>
          <w:bCs/>
        </w:rPr>
      </w:pPr>
      <w:r w:rsidRPr="00B8075D">
        <w:rPr>
          <w:rFonts w:ascii="Arial" w:hAnsi="Arial" w:cs="Arial"/>
          <w:bCs/>
        </w:rPr>
        <w:t>A feladat 2011. évi üteme 132.300 eFt (ebből saját forrás 81.300 eFt, Kórháztól átvett pénzeszköz 51.000 eFt); 2012. évi üteme 1.531.700 eFt (ebből EU támogatás 1.300.000 eFt, Kórháztól átvett pénzeszköz 17.000 eFt, saját forrás 214.700 eFt); a feladat összköltsége 1.700.000 eFt.</w:t>
      </w:r>
    </w:p>
    <w:p w:rsidR="00B8075D" w:rsidRPr="00B8075D" w:rsidRDefault="00B8075D" w:rsidP="00B8075D">
      <w:pPr>
        <w:jc w:val="both"/>
        <w:rPr>
          <w:rFonts w:ascii="Arial" w:hAnsi="Arial" w:cs="Arial"/>
          <w:bCs/>
        </w:rPr>
      </w:pPr>
    </w:p>
    <w:p w:rsidR="00B8075D" w:rsidRPr="00B8075D" w:rsidRDefault="00B8075D" w:rsidP="00B8075D">
      <w:pPr>
        <w:jc w:val="both"/>
        <w:rPr>
          <w:rFonts w:ascii="Arial" w:hAnsi="Arial" w:cs="Arial"/>
          <w:bCs/>
        </w:rPr>
      </w:pPr>
      <w:r w:rsidRPr="00B8075D">
        <w:rPr>
          <w:rFonts w:ascii="Arial" w:hAnsi="Arial" w:cs="Arial"/>
          <w:bCs/>
        </w:rPr>
        <w:t>Felkéri a főpolgármestert, hogy a szükséges költségvetési rendeletmódosítás javaslatát a soron következő Közgyűlés elé terjessze be.</w:t>
      </w:r>
    </w:p>
    <w:p w:rsidR="00B8075D" w:rsidRPr="00B8075D" w:rsidRDefault="00B8075D" w:rsidP="00B8075D">
      <w:pPr>
        <w:jc w:val="both"/>
        <w:rPr>
          <w:rFonts w:ascii="Arial" w:hAnsi="Arial" w:cs="Arial"/>
          <w:bCs/>
        </w:rPr>
      </w:pPr>
      <w:r w:rsidRPr="00B8075D">
        <w:rPr>
          <w:rFonts w:ascii="Arial" w:hAnsi="Arial" w:cs="Arial"/>
          <w:bCs/>
        </w:rPr>
        <w:t xml:space="preserve">Határidő: </w:t>
      </w:r>
      <w:r w:rsidR="00337569">
        <w:rPr>
          <w:rFonts w:ascii="Arial" w:hAnsi="Arial" w:cs="Arial"/>
          <w:bCs/>
        </w:rPr>
        <w:t>a Fővárosi Közgyűlés soron következő ülése</w:t>
      </w:r>
    </w:p>
    <w:p w:rsidR="00B8075D" w:rsidRPr="00B8075D" w:rsidRDefault="00B8075D" w:rsidP="00B8075D">
      <w:pPr>
        <w:jc w:val="both"/>
        <w:rPr>
          <w:rFonts w:ascii="Arial" w:hAnsi="Arial" w:cs="Arial"/>
          <w:bCs/>
        </w:rPr>
      </w:pPr>
      <w:r w:rsidRPr="00B8075D">
        <w:rPr>
          <w:rFonts w:ascii="Arial" w:hAnsi="Arial" w:cs="Arial"/>
          <w:bCs/>
        </w:rPr>
        <w:t>Felelős: Tarlós István</w:t>
      </w:r>
    </w:p>
    <w:p w:rsidR="00B8075D" w:rsidRPr="00B8075D" w:rsidRDefault="00B8075D" w:rsidP="00205ADD">
      <w:pPr>
        <w:jc w:val="both"/>
        <w:rPr>
          <w:rFonts w:ascii="Arial" w:hAnsi="Arial" w:cs="Arial"/>
          <w:b/>
          <w:bCs/>
        </w:rPr>
      </w:pPr>
      <w:r>
        <w:rPr>
          <w:rFonts w:ascii="Arial" w:hAnsi="Arial" w:cs="Arial"/>
          <w:b/>
          <w:bCs/>
        </w:rPr>
        <w:t>A költségvetési rendelet vonatkozó módosítása megtörtént, ezzel a határozatok végrehajtása is.</w:t>
      </w:r>
    </w:p>
    <w:p w:rsidR="00B8075D" w:rsidRPr="00D13932" w:rsidRDefault="00B8075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887501">
        <w:rPr>
          <w:rFonts w:ascii="Arial" w:hAnsi="Arial" w:cs="Arial"/>
          <w:bCs/>
          <w:u w:val="single"/>
        </w:rPr>
        <w:t>1419/2011. (V. 25.) sz. határozatban</w:t>
      </w:r>
      <w:r>
        <w:rPr>
          <w:rFonts w:ascii="Arial" w:hAnsi="Arial" w:cs="Arial"/>
          <w:bCs/>
        </w:rPr>
        <w:t xml:space="preserve"> j</w:t>
      </w:r>
      <w:r w:rsidRPr="00D13932">
        <w:rPr>
          <w:rFonts w:ascii="Arial" w:hAnsi="Arial" w:cs="Arial"/>
          <w:bCs/>
        </w:rPr>
        <w:t>óváhagyja az Uzsoki utcai Kórház onkológiai fejlesztése feladat engedélyokirat 1. számú módosítását a 4. számú melléklet szerinti tartalommal és felhatalmazza a főpolgármestert az engedélyokirat aláírására.</w:t>
      </w:r>
    </w:p>
    <w:p w:rsidR="00205ADD" w:rsidRPr="00D13932" w:rsidRDefault="00205ADD" w:rsidP="00205ADD">
      <w:pPr>
        <w:jc w:val="both"/>
        <w:rPr>
          <w:rFonts w:ascii="Arial" w:hAnsi="Arial" w:cs="Arial"/>
          <w:bCs/>
        </w:rPr>
      </w:pPr>
      <w:r w:rsidRPr="00D13932">
        <w:rPr>
          <w:rFonts w:ascii="Arial" w:hAnsi="Arial" w:cs="Arial"/>
          <w:bCs/>
        </w:rPr>
        <w:t>Határidő: a költségvetési rendelet hatályba lépését követően</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Pr="00887501" w:rsidRDefault="00205ADD" w:rsidP="00205ADD">
      <w:pPr>
        <w:jc w:val="both"/>
        <w:rPr>
          <w:rFonts w:ascii="Arial" w:hAnsi="Arial" w:cs="Arial"/>
          <w:b/>
          <w:bCs/>
        </w:rPr>
      </w:pPr>
      <w:r>
        <w:rPr>
          <w:rFonts w:ascii="Arial" w:hAnsi="Arial" w:cs="Arial"/>
          <w:b/>
          <w:bCs/>
        </w:rPr>
        <w:t>A módosított engedélyokirat aláírása megtörtént, ezzel a határozat végrehajtása is.</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lastRenderedPageBreak/>
        <w:t>„</w:t>
      </w:r>
      <w:r w:rsidRPr="00D13932">
        <w:rPr>
          <w:rFonts w:ascii="Arial" w:hAnsi="Arial" w:cs="Arial"/>
          <w:bCs/>
        </w:rPr>
        <w:t>Az ÉPÍT Zrt. 2011. május 13-án – megismétlés esetén 2011. május 27-én – tartandó közgyűlésének napirendi pontjaira vonatkozó döntések</w:t>
      </w:r>
      <w:r>
        <w:rPr>
          <w:rFonts w:ascii="Arial" w:hAnsi="Arial" w:cs="Arial"/>
          <w:bCs/>
        </w:rPr>
        <w:t xml:space="preserve">” című napirend keretében az </w:t>
      </w:r>
      <w:r w:rsidRPr="000954A0">
        <w:rPr>
          <w:rFonts w:ascii="Arial" w:hAnsi="Arial" w:cs="Arial"/>
          <w:bCs/>
          <w:u w:val="single"/>
        </w:rPr>
        <w:t>1422/2011. (V. 25.) sz. határozatban</w:t>
      </w:r>
      <w:r>
        <w:rPr>
          <w:rFonts w:ascii="Arial" w:hAnsi="Arial" w:cs="Arial"/>
          <w:bCs/>
        </w:rPr>
        <w:t xml:space="preserve"> </w:t>
      </w:r>
      <w:r w:rsidRPr="00D13932">
        <w:rPr>
          <w:rFonts w:ascii="Arial" w:hAnsi="Arial" w:cs="Arial"/>
          <w:bCs/>
        </w:rPr>
        <w:t>a Fővárosi Önkormányzat vagyonáról, a vagyontárgyak feletti tulajdonosi jogok gyakorlásáról szóló 75/2007. (XII. 28.) Főv. Kgy. rendelet 52. § (1) bekezdésében foglalt hatáskörében eljárva úgy dönt, hogy az Észak-pesti Ingatlan- és Térségfejlesztési Zrt. 2011. május 13-án, megismétlés esetén május 27-én tartandó évi rendes közgyűlésén Budapest Főváros Önkormányzata, mint részvényes képviseletében eljáró személy kötött mandátummal eljárva „igen” szavazatával támogassa a következő döntések meghozatalát:</w:t>
      </w:r>
    </w:p>
    <w:p w:rsidR="00205ADD" w:rsidRPr="00D13932" w:rsidRDefault="00205ADD" w:rsidP="00205ADD">
      <w:pPr>
        <w:jc w:val="both"/>
        <w:rPr>
          <w:rFonts w:ascii="Arial" w:hAnsi="Arial" w:cs="Arial"/>
          <w:bCs/>
        </w:rPr>
      </w:pPr>
      <w:r w:rsidRPr="00D13932">
        <w:rPr>
          <w:rFonts w:ascii="Arial" w:hAnsi="Arial" w:cs="Arial"/>
          <w:bCs/>
        </w:rPr>
        <w:t>- (1-4. napirendi pontok vonatkozásában) a „Javaslat a Vagyongazdálkodási Főosztály ügykörébe tartozó egyes gazdasági társaságok 2010. évi beszámolóival és 2011. évi üzleti terveivel kapcsolatos döntések meghozatalára” tárgyú külön előterjesztés alapján a Fővárosi Közgyűlés által az ÉPÍT Zrt.-re vonatkozóan meghozott határozatokban foglaltaknak megfelelő döntést.</w:t>
      </w:r>
    </w:p>
    <w:p w:rsidR="00205ADD" w:rsidRPr="00D13932" w:rsidRDefault="00205ADD" w:rsidP="00205ADD">
      <w:pPr>
        <w:jc w:val="both"/>
        <w:rPr>
          <w:rFonts w:ascii="Arial" w:hAnsi="Arial" w:cs="Arial"/>
          <w:bCs/>
        </w:rPr>
      </w:pPr>
      <w:r w:rsidRPr="00D13932">
        <w:rPr>
          <w:rFonts w:ascii="Arial" w:hAnsi="Arial" w:cs="Arial"/>
          <w:bCs/>
        </w:rPr>
        <w:t>- (5. napirendi pont) az „Ingatlan és térségfejlesztési együttműködési, vagyonkezelési megbízási keretszerződés” 2010. évi teljesítéséről szóló igazgatósági jelentés elfogadását.</w:t>
      </w:r>
    </w:p>
    <w:p w:rsidR="00205ADD" w:rsidRPr="00D13932" w:rsidRDefault="00205ADD" w:rsidP="00205ADD">
      <w:pPr>
        <w:jc w:val="both"/>
        <w:rPr>
          <w:rFonts w:ascii="Arial" w:hAnsi="Arial" w:cs="Arial"/>
          <w:bCs/>
        </w:rPr>
      </w:pPr>
      <w:r w:rsidRPr="00D13932">
        <w:rPr>
          <w:rFonts w:ascii="Arial" w:hAnsi="Arial" w:cs="Arial"/>
          <w:bCs/>
        </w:rPr>
        <w:t>- (6. napirendi pont) azon javaslatot, mely szerint a Fővárosi Önkormányzat nem járul hozzá a vezető tisztségviselők részére a 2010. üzleti évben végzett tevékenységet értékelve a felmentvény megadásához.</w:t>
      </w:r>
    </w:p>
    <w:p w:rsidR="00205ADD" w:rsidRPr="00D13932" w:rsidRDefault="00205ADD" w:rsidP="00205ADD">
      <w:pPr>
        <w:jc w:val="both"/>
        <w:rPr>
          <w:rFonts w:ascii="Arial" w:hAnsi="Arial" w:cs="Arial"/>
          <w:bCs/>
        </w:rPr>
      </w:pPr>
      <w:r w:rsidRPr="00D13932">
        <w:rPr>
          <w:rFonts w:ascii="Arial" w:hAnsi="Arial" w:cs="Arial"/>
          <w:bCs/>
        </w:rPr>
        <w:t>- (7. napirendi pont) a „Javaslat a Vagyongazdálkodási Főosztály ügykörébe tartozó egyes gazdasági társaságok 2010. évi beszámolóival és 2011. évi üzleti terveivel kapcsolatos döntések meghozatalára” tárgyú külön előterjesztés alapján a Fővárosi Közgyűlés által az ÉPÍT Zrt. 2011. évi Üzleti tervére vonatkozóan meghozott határozatban foglaltaknak megfelelő döntést.</w:t>
      </w:r>
    </w:p>
    <w:p w:rsidR="00205ADD" w:rsidRPr="00D13932" w:rsidRDefault="00205ADD" w:rsidP="00205ADD">
      <w:pPr>
        <w:jc w:val="both"/>
        <w:rPr>
          <w:rFonts w:ascii="Arial" w:hAnsi="Arial" w:cs="Arial"/>
          <w:bCs/>
        </w:rPr>
      </w:pPr>
      <w:r w:rsidRPr="00D13932">
        <w:rPr>
          <w:rFonts w:ascii="Arial" w:hAnsi="Arial" w:cs="Arial"/>
          <w:bCs/>
        </w:rPr>
        <w:t>- (8. napirendi pont) az igazgatósági tagok díjazásának megállapítását a vonatkozó főpolgármesteri döntésben foglaltak szerint. Jóváhagyó döntés hiányában ezen napirendi pont tárgyalásának felfüggesztését.</w:t>
      </w:r>
    </w:p>
    <w:p w:rsidR="00205ADD" w:rsidRPr="00D13932" w:rsidRDefault="00205ADD" w:rsidP="00205ADD">
      <w:pPr>
        <w:jc w:val="both"/>
        <w:rPr>
          <w:rFonts w:ascii="Arial" w:hAnsi="Arial" w:cs="Arial"/>
          <w:bCs/>
        </w:rPr>
      </w:pPr>
      <w:r w:rsidRPr="00D13932">
        <w:rPr>
          <w:rFonts w:ascii="Arial" w:hAnsi="Arial" w:cs="Arial"/>
          <w:bCs/>
        </w:rPr>
        <w:t>- (9. napirendi pont) a felügyelőbizottsági tagok díjazásának megállapítását a vonatkozó főpolgármesteri döntésben foglaltak szerint. Jóváhagyó döntés hiányában ezen napirendi pont tárgyalásának felfüggesztését.</w:t>
      </w:r>
    </w:p>
    <w:p w:rsidR="00205ADD" w:rsidRPr="00D13932" w:rsidRDefault="00205ADD" w:rsidP="00205ADD">
      <w:pPr>
        <w:jc w:val="both"/>
        <w:rPr>
          <w:rFonts w:ascii="Arial" w:hAnsi="Arial" w:cs="Arial"/>
          <w:bCs/>
        </w:rPr>
      </w:pPr>
      <w:r w:rsidRPr="00D13932">
        <w:rPr>
          <w:rFonts w:ascii="Arial" w:hAnsi="Arial" w:cs="Arial"/>
          <w:bCs/>
        </w:rPr>
        <w:t>- (10. napirendi pont) a könyvvizsgáló megválasztását és díjazásának megállapítását a vonatkozó főpolgármesteri döntésben foglaltak szerint. Jóváhagyó döntés hiányában ezen napirendi pont tárgyalásának felfüggesztését.</w:t>
      </w:r>
    </w:p>
    <w:p w:rsidR="00205ADD" w:rsidRPr="00D13932" w:rsidRDefault="00205ADD" w:rsidP="00205ADD">
      <w:pPr>
        <w:jc w:val="both"/>
        <w:rPr>
          <w:rFonts w:ascii="Arial" w:hAnsi="Arial" w:cs="Arial"/>
          <w:bCs/>
        </w:rPr>
      </w:pPr>
      <w:r w:rsidRPr="00D13932">
        <w:rPr>
          <w:rFonts w:ascii="Arial" w:hAnsi="Arial" w:cs="Arial"/>
          <w:bCs/>
        </w:rPr>
        <w:t>- Meghatalmazza dr. Szemenyei Lászlót, hogy az Észak-pesti Ingatlan- és Térségfejlesztési Zrt. 2011. május 13-án, megismétlés esetén május 27-én tartandó évi rendes közgyűlésén a Fővárosi Önkormányzat részvényesi képviselőjeként kötött mandátummal eljárva vegyen részt, és felkéri a főpolgármestert a részvényesi képviselő meghatalmazásának kiadására.</w:t>
      </w:r>
    </w:p>
    <w:p w:rsidR="00205ADD" w:rsidRDefault="00205ADD" w:rsidP="00205ADD">
      <w:pPr>
        <w:jc w:val="both"/>
        <w:rPr>
          <w:rFonts w:ascii="Arial" w:hAnsi="Arial" w:cs="Arial"/>
          <w:bCs/>
        </w:rPr>
      </w:pPr>
      <w:r>
        <w:rPr>
          <w:rFonts w:ascii="Arial" w:hAnsi="Arial" w:cs="Arial"/>
          <w:bCs/>
        </w:rPr>
        <w:t xml:space="preserve">Határidő: </w:t>
      </w:r>
      <w:r w:rsidR="00E20191">
        <w:rPr>
          <w:rFonts w:ascii="Arial" w:hAnsi="Arial" w:cs="Arial"/>
          <w:bCs/>
        </w:rPr>
        <w:t>a Társaság közgyűlésének napja</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 2011. május 27-én tartott megismételt közgyűlésén a Fővárosi Önkormányzat részvényesi képviselője</w:t>
      </w:r>
      <w:r w:rsidR="008803F4">
        <w:rPr>
          <w:rFonts w:ascii="Arial" w:hAnsi="Arial" w:cs="Arial"/>
          <w:b/>
          <w:bCs/>
        </w:rPr>
        <w:t>,</w:t>
      </w:r>
      <w:r>
        <w:rPr>
          <w:rFonts w:ascii="Arial" w:hAnsi="Arial" w:cs="Arial"/>
          <w:b/>
          <w:bCs/>
        </w:rPr>
        <w:t xml:space="preserve"> dr. Szemenyei László a közgyűlési határozatban foglaltaknak megfelelően, kötött mandátummal eljárva szavazott az egyes napirendekről. A határozat végrehajtása megtörtént.</w:t>
      </w:r>
    </w:p>
    <w:p w:rsidR="00205ADD" w:rsidRDefault="00205ADD" w:rsidP="00205ADD">
      <w:pPr>
        <w:jc w:val="both"/>
        <w:rPr>
          <w:rFonts w:ascii="Arial" w:hAnsi="Arial" w:cs="Arial"/>
          <w:bCs/>
        </w:rPr>
      </w:pPr>
      <w:r>
        <w:rPr>
          <w:rFonts w:ascii="Arial" w:hAnsi="Arial" w:cs="Arial"/>
          <w:bCs/>
        </w:rPr>
        <w:lastRenderedPageBreak/>
        <w:t>„</w:t>
      </w:r>
      <w:r w:rsidRPr="00D13932">
        <w:rPr>
          <w:rFonts w:ascii="Arial" w:hAnsi="Arial" w:cs="Arial"/>
          <w:bCs/>
        </w:rPr>
        <w:t>Javaslat a Fővárosi Önkormányzat tulajdonában lévő egyszemélyes, a kulturális és turisztikai, valamint oktatási ágazatba tartozó nonprofit gazdasági társaságok 2010. évi beszámolójával, közhasznúsági jelentésével, valamint a 2011. évi üzleti tervével kapcsolatos döntésekre</w:t>
      </w:r>
      <w:r>
        <w:rPr>
          <w:rFonts w:ascii="Arial" w:hAnsi="Arial" w:cs="Arial"/>
          <w:bCs/>
        </w:rPr>
        <w:t xml:space="preserve">” című napirend keretében az </w:t>
      </w:r>
      <w:r w:rsidRPr="00B721DB">
        <w:rPr>
          <w:rFonts w:ascii="Arial" w:hAnsi="Arial" w:cs="Arial"/>
          <w:bCs/>
          <w:u w:val="single"/>
        </w:rPr>
        <w:t>1425/2011. (V. 25.) sz. határozatban</w:t>
      </w:r>
      <w:r>
        <w:rPr>
          <w:rFonts w:ascii="Arial" w:hAnsi="Arial" w:cs="Arial"/>
          <w:bCs/>
        </w:rPr>
        <w:t xml:space="preserve"> </w:t>
      </w:r>
      <w:r w:rsidRPr="00D13932">
        <w:rPr>
          <w:rFonts w:ascii="Arial" w:hAnsi="Arial" w:cs="Arial"/>
          <w:bCs/>
        </w:rPr>
        <w:t>a Fővárosi Önkormányzat vagyonáról, a vagyontárgyak feletti tulajdonosi jogok gyakorlásáról szóló 75/2007. (XII. 28.) Főv. Kgy. rendelet 52. § (1) bekezdése alapján a Madách Színház Nonprofit Kft. legfőbb szervének hatáskörében eljárva:</w:t>
      </w:r>
    </w:p>
    <w:p w:rsidR="00205ADD"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jóváhagyja a 2010. évre vonatkozó számviteli beszámolóját és közhasznúsági jelentését (1.055.375 eFt egyező eszköz és forrásoldali mérlegfőösszeggel és 163.034 eFt mérleg szerinti eredménnyel), valamint elfogadja a könyvvizsgáló jelentését.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2011. évi üzleti tervét.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E20191">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C35E1B">
        <w:rPr>
          <w:rFonts w:ascii="Arial" w:hAnsi="Arial" w:cs="Arial"/>
          <w:bCs/>
          <w:u w:val="single"/>
        </w:rPr>
        <w:t>1426/2011.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bekezdése alapján a Mikroszkóp Színpad Nonprofit Kft. legfőbb szervének hatáskörében eljárva:</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jóváhagyja a 2010. évre vonatkozó számviteli beszámolóját és közhasznúsági jelentését (45.482 eFt egyező eszköz és forrásoldali mérlegfőösszeggel és -6.536 eFt mérleg szerinti veszteséggel), valamint elfogadja a könyvvizsgáló jelentését.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100 %-os üzletrész pályázati meghirdetésre kerül, így a Társaság 2011. évi üzleti tervet nem nyújtott be.</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E20191">
        <w:rPr>
          <w:rFonts w:ascii="Arial" w:hAnsi="Arial" w:cs="Arial"/>
          <w:bCs/>
        </w:rPr>
        <w:t>30 nap</w:t>
      </w:r>
    </w:p>
    <w:p w:rsidR="00205ADD"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lastRenderedPageBreak/>
        <w:t xml:space="preserve">Ugyanezen napirend keretében az </w:t>
      </w:r>
      <w:r w:rsidRPr="00C35E1B">
        <w:rPr>
          <w:rFonts w:ascii="Arial" w:hAnsi="Arial" w:cs="Arial"/>
          <w:bCs/>
          <w:u w:val="single"/>
        </w:rPr>
        <w:t>1427/2011.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bekezdése alapján az Örkény István Színház Nonprofit Kft. legfőbb szervének hatáskörében eljárva:</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jóváhagyja a 2010. évre vonatkozó számviteli beszámolóját és közhasznúsági jelentését (316.344 eFt egyező eszköz és forrásoldali mérlegfőösszeggel és 2.840 eFt mérleg szerinti eredménnyel), valamint elfogadja a könyvvizsgáló jelentését.</w:t>
      </w:r>
    </w:p>
    <w:p w:rsidR="00205ADD"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2011. évi üzleti tervét.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E20191">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C35E1B">
        <w:rPr>
          <w:rFonts w:ascii="Arial" w:hAnsi="Arial" w:cs="Arial"/>
          <w:bCs/>
          <w:u w:val="single"/>
        </w:rPr>
        <w:t>1428/2011.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bekezdése alapján a Petőfi Csarnok Fővárosi Ifjúsági Szabadidő Központ Nonprofit Kft. legfőbb szervének hatáskörében eljárva:</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jóváhagyja a 2010. évre vonatkozó számviteli beszámolóját és közhasznúsági jelentését (67.082 eFt egyező eszköz és forrásoldali mérlegfőösszeggel és -11.157 eFt mérleg szerinti veszteséggel), valamint elfogadja a könyvvizsgáló jelentését.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2011. év I. félévére vonatkozó üzleti tervét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E20191">
        <w:rPr>
          <w:rFonts w:ascii="Arial" w:hAnsi="Arial" w:cs="Arial"/>
          <w:bCs/>
        </w:rPr>
        <w:t>30 nap</w:t>
      </w:r>
    </w:p>
    <w:p w:rsidR="00205ADD"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 xml:space="preserve">A Társaságnak </w:t>
      </w:r>
      <w:r w:rsidR="00A03A5A">
        <w:rPr>
          <w:rFonts w:ascii="Arial" w:hAnsi="Arial" w:cs="Arial"/>
          <w:b/>
          <w:bCs/>
        </w:rPr>
        <w:t xml:space="preserve"> </w:t>
      </w:r>
      <w:r>
        <w:rPr>
          <w:rFonts w:ascii="Arial" w:hAnsi="Arial" w:cs="Arial"/>
          <w:b/>
          <w:bCs/>
        </w:rPr>
        <w:t>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254CFD">
        <w:rPr>
          <w:rFonts w:ascii="Arial" w:hAnsi="Arial" w:cs="Arial"/>
          <w:bCs/>
          <w:u w:val="single"/>
        </w:rPr>
        <w:t>1429/2011.(V.25.)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bekezdése alapján a Szabad Tér Színház Nonprofit Kft. legfőbb szervének hatáskörében eljárva:</w:t>
      </w:r>
    </w:p>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jóváhagyja a 2010. évre vonatkozó számviteli beszámolóját és közhasznúsági jelentését (111.807 eFt egyező eszköz és forrásoldali mérlegfőösszeggel és 17.568 eFt mérleg szerinti eredménnyel), valamint elfogadja a könyvvizsgáló jelentését.</w:t>
      </w:r>
    </w:p>
    <w:p w:rsidR="00205ADD"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2011. évi üzleti tervét.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E20191">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CE0304">
        <w:rPr>
          <w:rFonts w:ascii="Arial" w:hAnsi="Arial" w:cs="Arial"/>
          <w:bCs/>
          <w:u w:val="single"/>
        </w:rPr>
        <w:t>1430/2011.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bekezdése alapján a Thália Színház Nonprofit Kft. legfőbb szervének hatáskörében eljárva:</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jóváhagyja a 2010. évre vonatkozó számviteli beszámolóját és közhasznúsági jelentését (395.484 eFt egyező eszköz és forrásoldali mérlegfőösszeggel és 52.294 eFt mérleg szerinti eredménnyel), valamint elfogadja a könyvvizsgáló jelentését.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2011. évi üzleti tervét.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E20191">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 xml:space="preserve">A Társaságnak </w:t>
      </w:r>
      <w:r w:rsidR="00A03A5A">
        <w:rPr>
          <w:rFonts w:ascii="Arial" w:hAnsi="Arial" w:cs="Arial"/>
          <w:b/>
          <w:bCs/>
        </w:rPr>
        <w:t xml:space="preserve"> </w:t>
      </w:r>
      <w:r>
        <w:rPr>
          <w:rFonts w:ascii="Arial" w:hAnsi="Arial" w:cs="Arial"/>
          <w:b/>
          <w:bCs/>
        </w:rPr>
        <w:t>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923655">
        <w:rPr>
          <w:rFonts w:ascii="Arial" w:hAnsi="Arial" w:cs="Arial"/>
          <w:bCs/>
          <w:u w:val="single"/>
        </w:rPr>
        <w:t>1431/2011.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bekezdése alapján a Trafó Kortárs Művészetek Háza Nonprofit Kft. legfőbb szervének hatáskörében eljárva:</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jóváhagyja a 2010. évre vonatkozó számviteli beszámolóját és közhasznúsági jelentését (339.274 eFt egyező eszköz és forrásoldali mérlegfőösszeggel és 33.517 eFt mérleg szerinti eredménnyel), valamint elfogadja a könyvvizsgáló jelentését.</w:t>
      </w:r>
    </w:p>
    <w:p w:rsidR="00205ADD"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2011. évi üzleti tervét.</w:t>
      </w:r>
    </w:p>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E20191">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Default="00205ADD" w:rsidP="00205ADD">
      <w:pPr>
        <w:jc w:val="both"/>
        <w:rPr>
          <w:rFonts w:ascii="Arial" w:hAnsi="Arial" w:cs="Arial"/>
          <w:bCs/>
        </w:rPr>
      </w:pPr>
    </w:p>
    <w:p w:rsidR="005C0C73" w:rsidRPr="00D13932" w:rsidRDefault="005C0C73"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077FF6">
        <w:rPr>
          <w:rFonts w:ascii="Arial" w:hAnsi="Arial" w:cs="Arial"/>
          <w:bCs/>
          <w:u w:val="single"/>
        </w:rPr>
        <w:t>1432/2011.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bekezdése alapján az Új Színház Nonprofit Kft. legfőbb szervének hatáskörében eljárva:</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jóváhagyja a 2010. évre vonatkozó számviteli beszámolóját és közhasznúsági jelentését (188.584 eFt egyező eszköz és forrásoldali mérlegfőösszeggel és 26.488 eFt mérleg szerinti eredménnyel), valamint elfogadja a könyvvizsgáló jelentését.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2011. évi üzleti tervét.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E20191">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C65041" w:rsidRDefault="00C65041" w:rsidP="00205ADD">
      <w:pPr>
        <w:jc w:val="both"/>
        <w:rPr>
          <w:rFonts w:ascii="Arial" w:hAnsi="Arial" w:cs="Arial"/>
          <w:bCs/>
        </w:rPr>
      </w:pPr>
    </w:p>
    <w:p w:rsidR="005C0C73" w:rsidRPr="00D13932" w:rsidRDefault="005C0C73"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D91235">
        <w:rPr>
          <w:rFonts w:ascii="Arial" w:hAnsi="Arial" w:cs="Arial"/>
          <w:bCs/>
          <w:u w:val="single"/>
        </w:rPr>
        <w:t>1433/2011.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bekezdése alapján a József Attila Színház Nonprofit Kft. legfőbb szervének hatáskörében eljárva:</w:t>
      </w:r>
    </w:p>
    <w:p w:rsidR="00205ADD"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jóváhagyja a 2010. évre vonatkozó számviteli beszámolóját és közhasznúsági jelentését (232.299 eFt egyező eszköz és forrásoldali mérlegfőösszeggel és 327 eFt mérleg szerinti eredménnyel), valamint elfogadja a könyvvizsgáló jelentését.</w:t>
      </w:r>
    </w:p>
    <w:p w:rsidR="005C0C73" w:rsidRDefault="005C0C73" w:rsidP="00205ADD">
      <w:pPr>
        <w:jc w:val="both"/>
        <w:rPr>
          <w:rFonts w:ascii="Arial" w:hAnsi="Arial" w:cs="Arial"/>
          <w:bCs/>
        </w:rPr>
      </w:pPr>
    </w:p>
    <w:p w:rsidR="005C0C73" w:rsidRPr="00D13932" w:rsidRDefault="005C0C73" w:rsidP="00205ADD">
      <w:pPr>
        <w:jc w:val="both"/>
        <w:rPr>
          <w:rFonts w:ascii="Arial" w:hAnsi="Arial" w:cs="Arial"/>
          <w:bCs/>
        </w:rPr>
      </w:pPr>
    </w:p>
    <w:p w:rsidR="00205ADD"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a 2011. évi üzleti terv az ügyvezető igazgatói pályázat lezárása után kerül beterjesztésre.</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E20191">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Default="00205ADD" w:rsidP="00205ADD">
      <w:pPr>
        <w:jc w:val="both"/>
        <w:rPr>
          <w:rFonts w:ascii="Arial" w:hAnsi="Arial" w:cs="Arial"/>
          <w:bCs/>
        </w:rPr>
      </w:pPr>
    </w:p>
    <w:p w:rsidR="005C0C73" w:rsidRDefault="005C0C73"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BE5309">
        <w:rPr>
          <w:rFonts w:ascii="Arial" w:hAnsi="Arial" w:cs="Arial"/>
          <w:bCs/>
          <w:u w:val="single"/>
        </w:rPr>
        <w:t>1434/2011.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bekezdése alapján a Centrál Színház Nonprofit Kft. legfőbb szervének hatáskörében eljárva:</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jóváhagyja a 2010. évre vonatkozó számviteli beszámolóját és közhasznúsági jelentését (305.447 eFt egyező eszköz és forrásoldali mérlegfőösszeggel és 33.646 eFt mérleg szerinti eredménnyel), valamint elfogadja a könyvvizsgáló jelentését elfogadja.</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a 2011. évi üzleti terv az ügyvezető igazgatói pályázat lezárása után kerül beterjesztésre.</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E20191">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Default="00205ADD" w:rsidP="00205ADD">
      <w:pPr>
        <w:jc w:val="both"/>
        <w:rPr>
          <w:rFonts w:ascii="Arial" w:hAnsi="Arial" w:cs="Arial"/>
          <w:bCs/>
        </w:rPr>
      </w:pPr>
    </w:p>
    <w:p w:rsidR="005C0C73" w:rsidRDefault="005C0C73"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B45D47">
        <w:rPr>
          <w:rFonts w:ascii="Arial" w:hAnsi="Arial" w:cs="Arial"/>
          <w:bCs/>
          <w:u w:val="single"/>
        </w:rPr>
        <w:t>1435/2011.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bekezdése alapján a Budapesti Fesztiválközpont Nonprofit Kft. legfőbb szervének hatáskörében eljárva:</w:t>
      </w:r>
    </w:p>
    <w:p w:rsidR="00205ADD"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jóváhagyja a 2010. évre vonatkozó számviteli beszámolóját és közhasznúsági jelentését (359.734 eFt egyező eszköz és forrásoldali mérlegfőösszeggel és 4.657 eFt mérleg szerinti eredménnyel), valamint elfogadja a könyvvizsgáló jelentését elfogadja.</w:t>
      </w:r>
    </w:p>
    <w:p w:rsidR="005C0C73" w:rsidRPr="00D13932" w:rsidRDefault="005C0C73" w:rsidP="00205ADD">
      <w:pPr>
        <w:jc w:val="both"/>
        <w:rPr>
          <w:rFonts w:ascii="Arial" w:hAnsi="Arial" w:cs="Arial"/>
          <w:bCs/>
        </w:rPr>
      </w:pPr>
    </w:p>
    <w:p w:rsidR="00205ADD"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elfogadja a 2011. évi üzleti tervét.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E20191">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Default="00205ADD" w:rsidP="00205ADD">
      <w:pPr>
        <w:jc w:val="both"/>
        <w:rPr>
          <w:rFonts w:ascii="Arial" w:hAnsi="Arial" w:cs="Arial"/>
          <w:bCs/>
        </w:rPr>
      </w:pPr>
    </w:p>
    <w:p w:rsidR="00C65041" w:rsidRDefault="00C65041"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B60645">
        <w:rPr>
          <w:rFonts w:ascii="Arial" w:hAnsi="Arial" w:cs="Arial"/>
          <w:bCs/>
          <w:u w:val="single"/>
        </w:rPr>
        <w:t>1436/2011.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bekezdése alapján a BTSZK Budapesti Turisztikai Szolgáltató Központ Nonprofit Kft. legfőbb szervének hatáskörében eljárva:</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jóváhagyja a 2010. évre vonatkozó számviteli beszámolóját és közhasznúsági jelentését (544.432 eFt egyező eszköz és forrásoldali mérlegfőösszeggel és 26.211 eFt mérleg szerinti eredménnyel), valamint elfogadja a könyvvizsgáló jelentését.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2011. évi üzleti tervét.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E20191">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8273A7">
        <w:rPr>
          <w:rFonts w:ascii="Arial" w:hAnsi="Arial" w:cs="Arial"/>
          <w:bCs/>
          <w:u w:val="single"/>
        </w:rPr>
        <w:t>1437/2011.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bekezdése alapján a Fővárosi Oktatástechnológiai Központ Szolgáltató Közhasznú Nonprofit Kft. legfőbb szervének hatáskörében eljárva:</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felügyelőbizottságának jelentését a Társaság 2010. évi közhasznú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az ügyvezető által – a Társaság 2010. évi tevékenységéről – készített közhasznúsági jelentést. </w:t>
      </w:r>
    </w:p>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 xml:space="preserve">elfogadja a Társaság könyvvizsgálójának (MONETA Könyvvizsgáló és Adótanácsadó Kft. (nyilvántartásba vételi szám: 000233), Tóth József kamarai tag könyvvizsgáló (kamarai igazolvány száma: 002555) jelentését a Társaság 2010. évi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 figyelemmel a könyvvizsgáló jelentésére és az annak alapján hozott felügyelőbizottsági határozatra – a Társaság 2010. évi közhasznú beszámolóját a következők szerint: </w:t>
      </w:r>
    </w:p>
    <w:p w:rsidR="00205ADD" w:rsidRPr="00D13932" w:rsidRDefault="00205ADD" w:rsidP="00205ADD">
      <w:pPr>
        <w:jc w:val="both"/>
        <w:rPr>
          <w:rFonts w:ascii="Arial" w:hAnsi="Arial" w:cs="Arial"/>
          <w:bCs/>
        </w:rPr>
      </w:pP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907310"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115.738</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 xml:space="preserve">Saját tőke </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45.860</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Eredménytartalék</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23.456</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Alap/Közhasznú eredmény</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 xml:space="preserve">43 </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Vállalkozási eredmény</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0</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Mérleg szerinti eredmény</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43</w:t>
            </w:r>
          </w:p>
        </w:tc>
      </w:tr>
    </w:tbl>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2010. évi mérleg szerinti eredmény eredménytartalékba történő helyezését.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Társaság 2011. évi üzleti tervét.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E20191">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12641F">
        <w:rPr>
          <w:rFonts w:ascii="Arial" w:hAnsi="Arial" w:cs="Arial"/>
          <w:bCs/>
          <w:u w:val="single"/>
        </w:rPr>
        <w:t>1438/2011.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bekezdése alapján a BETISZK Nonprofit Kft. („v.a.”) legfőbb szervének hatáskörében eljárva:</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végelszámoló 2010. április 1. – 2010. december 31-ig tartó időszakra vonatkozó beszámolóját. </w:t>
      </w:r>
    </w:p>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 xml:space="preserve">elfogadja a Társaság könyvvizsgálójának (Audit Service Kft., Horányi Márton bejegyzett könyvvizsgáló, ny.sz.: 001185) jelentését a Társaság 2010. április 1. – 2010. december 31-ig tartó időszakra vonatkozó beszámolójáról.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 figyelemmel a könyvvizsgáló jelentése alapján hozott felügyelőbizottsági határozatra– a végelszámoló által előterjesztett, a Társaság 2010. április 1. – 2010. december 31-ig tartó időszakra vonatkozó beszámolóját a következők szerint: </w:t>
      </w: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907310"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2.459</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 xml:space="preserve">Saját tőke </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2.066</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Eredménytartalék</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- 1.479</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Alap/Közhasznú eredmény</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 xml:space="preserve">- 3.857 </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Vállalkozási eredmény</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4.402</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Mérleg szerinti eredmény</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545</w:t>
            </w:r>
          </w:p>
        </w:tc>
      </w:tr>
    </w:tbl>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végelszámoló 2011. január 1. – 2011. január 31-ig tartó időszakra vonatkozó beszámolóját.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könyvvizsgálójának (Audit Service Kft., Horányi Márton bejegyzett könyvvizsgáló, ny. sz.: 001185) jelentését a Társaság 2011. január 1. – 2011. január 31-ig tartó időszakra vonatkozó beszámolójáról.</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 figyelemmel a könyvvizsgáló jelentése alapján hozott felügyelőbizottsági határozatra– a végelszámoló által előterjesztett, a Társaság 2011. január 1. – 2011. január 31-ig tartó időszakra vonatkozó beszámolóját a következők szerint: </w:t>
      </w: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p>
          <w:p w:rsidR="00205ADD" w:rsidRPr="00907310" w:rsidRDefault="00205ADD" w:rsidP="0027405F">
            <w:pPr>
              <w:jc w:val="both"/>
              <w:rPr>
                <w:rFonts w:ascii="Arial" w:hAnsi="Arial" w:cs="Arial"/>
                <w:bCs/>
                <w:sz w:val="20"/>
                <w:szCs w:val="20"/>
              </w:rPr>
            </w:pP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2011. január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907310"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703</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 xml:space="preserve">Saját tőke </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669</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Jegyzett tőke</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3.000</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Eredménytartalék</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 xml:space="preserve">- 935 </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Alap/Közhasznú eredmény</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- 1.384</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Vállalkozási eredmény</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- 12</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Mérleg szerinti eredmény</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- 1.396</w:t>
            </w:r>
          </w:p>
        </w:tc>
      </w:tr>
    </w:tbl>
    <w:p w:rsidR="00205ADD" w:rsidRPr="00D13932" w:rsidRDefault="00205ADD" w:rsidP="00205ADD">
      <w:pPr>
        <w:jc w:val="both"/>
        <w:rPr>
          <w:rFonts w:ascii="Arial" w:hAnsi="Arial" w:cs="Arial"/>
          <w:bCs/>
        </w:rPr>
      </w:pPr>
      <w:r w:rsidRPr="00D13932">
        <w:rPr>
          <w:rFonts w:ascii="Arial" w:hAnsi="Arial" w:cs="Arial"/>
          <w:bCs/>
        </w:rPr>
        <w:lastRenderedPageBreak/>
        <w:t>-</w:t>
      </w:r>
      <w:r w:rsidRPr="00D13932">
        <w:rPr>
          <w:rFonts w:ascii="Arial" w:hAnsi="Arial" w:cs="Arial"/>
          <w:bCs/>
        </w:rPr>
        <w:tab/>
        <w:t>elfogadja a végelszámoló 2011. január 31-i záró beszámolóját és a vagyonfelosztási javaslatát.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könyvvizsgálójának (Audit Service Kft., Horányi Márton bejegyzett könyvvizsgáló, ny.sz.: 001185) a végelszámolást záró egyszerűsített záró beszámolóról, a piaci áron értékelt záró leltárról és a vagyonfelosztási javaslatról szóló jelentését.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 figyelemmel a könyvvizsgáló jelentése alapján hozott felügyelőbizottsági határozatra – a végelszámoló által előterjesztett 2011. január 31-i záró beszámolóját és a vagyonfelosztási javaslatát.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E20191">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 xml:space="preserve">Felelős: Tarlós István </w:t>
      </w:r>
    </w:p>
    <w:p w:rsidR="00205ADD" w:rsidRDefault="00205ADD" w:rsidP="00205ADD">
      <w:pPr>
        <w:jc w:val="both"/>
        <w:rPr>
          <w:rFonts w:ascii="Arial" w:hAnsi="Arial" w:cs="Arial"/>
          <w:b/>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Pr="00D13932" w:rsidRDefault="00205ADD" w:rsidP="00205ADD">
      <w:pPr>
        <w:jc w:val="both"/>
        <w:rPr>
          <w:rFonts w:ascii="Arial" w:hAnsi="Arial" w:cs="Arial"/>
          <w:bCs/>
        </w:rPr>
      </w:pPr>
    </w:p>
    <w:p w:rsidR="00205ADD" w:rsidRPr="00D13932" w:rsidRDefault="00205ADD" w:rsidP="00205ADD">
      <w:pPr>
        <w:jc w:val="both"/>
        <w:rPr>
          <w:rFonts w:ascii="Arial" w:hAnsi="Arial" w:cs="Arial"/>
          <w:bCs/>
        </w:rPr>
      </w:pPr>
      <w:r>
        <w:rPr>
          <w:rFonts w:ascii="Arial" w:hAnsi="Arial" w:cs="Arial"/>
          <w:bCs/>
        </w:rPr>
        <w:t xml:space="preserve">Ugyanezen napirend keretében az </w:t>
      </w:r>
      <w:r w:rsidRPr="0012641F">
        <w:rPr>
          <w:rFonts w:ascii="Arial" w:hAnsi="Arial" w:cs="Arial"/>
          <w:bCs/>
          <w:u w:val="single"/>
        </w:rPr>
        <w:t>1439/2011. (V. 25.) sz. határozatban</w:t>
      </w:r>
      <w:r>
        <w:rPr>
          <w:rFonts w:ascii="Arial" w:hAnsi="Arial" w:cs="Arial"/>
          <w:bCs/>
        </w:rPr>
        <w:t xml:space="preserve"> a</w:t>
      </w:r>
      <w:r w:rsidRPr="00D13932">
        <w:rPr>
          <w:rFonts w:ascii="Arial" w:hAnsi="Arial" w:cs="Arial"/>
          <w:bCs/>
        </w:rPr>
        <w:t xml:space="preserve"> Fővárosi Önkormányzat vagyonáról, a vagyontárgyak feletti tulajdonosi jogok gyakorlásáról szóló 75/2007. (XII. 28.) Főv. Kgy. rendelet 52. § (1) bekezdése alapján az ÉPTISZK Nonprofit Kft. („v.a.”) legfőbb szervének hatáskörében eljárva:</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a végelszámoló 2010. április 1. – 2010. december 31-ig tartó időszakra vonatkozó beszámolóját. </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könyvvizsgálójának (Audit Service Kft., Horányi Márton bejegyzett könyvvizsgáló, ny.sz.: 001185) jelentését a Társaság 2010. április 1. – 2010. december 31-ig tartó időszakra vonatkozó beszámolójáról.</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 figyelemmel a könyvvizsgáló jelentése alapján hozott felügyelőbizottsági határozatra – a végelszámoló által előterjesztett, a Társaság 2010. április 1. – 2010. december 31-ig tartó időszakra vonatkozó beszámolóját a következők szerint: </w:t>
      </w: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2010. december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907310"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3.906</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 xml:space="preserve">Adózás előtti eredmény </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- 507</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Eredménytartalék igénybevétele</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 xml:space="preserve">0 </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Fizetett osztalék és részesedés</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0</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Mérleg szerinti eredmény</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- 507</w:t>
            </w:r>
          </w:p>
        </w:tc>
      </w:tr>
    </w:tbl>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végelszámoló 2011. január 1. – 2011. január 31-ig tartó időszakra vonatkozó beszámolóját.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könyvvizsgálójának (Audit Service Kft., Horányi Márton bejegyzett könyvvizsgáló, ny.sz.: 001185) jelentését a Társaság 2011. január 1. – 2011. január 31-ig tartó időszakra vonatkozó beszámolójáról.</w:t>
      </w:r>
    </w:p>
    <w:p w:rsidR="00205ADD"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elfogadja – figyelemmel a könyvvizsgáló jelentése alapján hozott felügyelőbizottsági határozatra – a végelszámoló által előterjesztett, a Társaság 2011. január 1. - 2011. január 31-ig tartó időszakra vonatkozó beszámolóját a következők szerint: </w:t>
      </w:r>
    </w:p>
    <w:tbl>
      <w:tblPr>
        <w:tblW w:w="0" w:type="auto"/>
        <w:tblInd w:w="3326" w:type="dxa"/>
        <w:tblLook w:val="01E0"/>
      </w:tblPr>
      <w:tblGrid>
        <w:gridCol w:w="3482"/>
        <w:gridCol w:w="2285"/>
      </w:tblGrid>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p>
          <w:p w:rsidR="00205ADD" w:rsidRPr="00907310" w:rsidRDefault="00205ADD" w:rsidP="0027405F">
            <w:pPr>
              <w:jc w:val="both"/>
              <w:rPr>
                <w:rFonts w:ascii="Arial" w:hAnsi="Arial" w:cs="Arial"/>
                <w:bCs/>
                <w:sz w:val="20"/>
                <w:szCs w:val="20"/>
              </w:rPr>
            </w:pP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2011. január 31.</w:t>
            </w:r>
          </w:p>
        </w:tc>
      </w:tr>
      <w:tr w:rsidR="00205ADD" w:rsidRPr="00D13932" w:rsidTr="0027405F">
        <w:trPr>
          <w:trHeight w:val="170"/>
        </w:trPr>
        <w:tc>
          <w:tcPr>
            <w:tcW w:w="3482" w:type="dxa"/>
            <w:tcBorders>
              <w:top w:val="nil"/>
              <w:left w:val="nil"/>
              <w:bottom w:val="single" w:sz="4" w:space="0" w:color="auto"/>
              <w:right w:val="nil"/>
            </w:tcBorders>
            <w:vAlign w:val="center"/>
            <w:hideMark/>
          </w:tcPr>
          <w:p w:rsidR="00205ADD" w:rsidRPr="00907310" w:rsidRDefault="00205ADD" w:rsidP="0027405F">
            <w:pPr>
              <w:jc w:val="both"/>
              <w:rPr>
                <w:rFonts w:ascii="Arial" w:hAnsi="Arial" w:cs="Arial"/>
                <w:bCs/>
                <w:sz w:val="20"/>
                <w:szCs w:val="20"/>
              </w:rPr>
            </w:pPr>
          </w:p>
        </w:tc>
        <w:tc>
          <w:tcPr>
            <w:tcW w:w="2285" w:type="dxa"/>
            <w:tcBorders>
              <w:top w:val="nil"/>
              <w:left w:val="nil"/>
              <w:bottom w:val="single" w:sz="4" w:space="0" w:color="auto"/>
              <w:right w:val="nil"/>
            </w:tcBorders>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eFt-ban</w:t>
            </w:r>
          </w:p>
        </w:tc>
      </w:tr>
      <w:tr w:rsidR="00205ADD" w:rsidRPr="00D13932" w:rsidTr="0027405F">
        <w:trPr>
          <w:trHeight w:val="170"/>
        </w:trPr>
        <w:tc>
          <w:tcPr>
            <w:tcW w:w="3482" w:type="dxa"/>
            <w:tcBorders>
              <w:top w:val="single" w:sz="4" w:space="0" w:color="auto"/>
              <w:left w:val="nil"/>
              <w:bottom w:val="nil"/>
              <w:right w:val="nil"/>
            </w:tcBorders>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Mérlegfőösszeg</w:t>
            </w:r>
          </w:p>
        </w:tc>
        <w:tc>
          <w:tcPr>
            <w:tcW w:w="2285" w:type="dxa"/>
            <w:tcBorders>
              <w:top w:val="single" w:sz="4" w:space="0" w:color="auto"/>
              <w:left w:val="nil"/>
              <w:bottom w:val="nil"/>
              <w:right w:val="nil"/>
            </w:tcBorders>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2.445</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 xml:space="preserve">Adózás előtti eredmény </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- 995</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Eredménytartalék igénybevétele</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 xml:space="preserve">0 </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Fizetett osztalék és részesedés</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0</w:t>
            </w:r>
          </w:p>
        </w:tc>
      </w:tr>
      <w:tr w:rsidR="00205ADD" w:rsidRPr="00D13932" w:rsidTr="0027405F">
        <w:trPr>
          <w:trHeight w:val="170"/>
        </w:trPr>
        <w:tc>
          <w:tcPr>
            <w:tcW w:w="3482" w:type="dxa"/>
            <w:vAlign w:val="center"/>
            <w:hideMark/>
          </w:tcPr>
          <w:p w:rsidR="00205ADD" w:rsidRPr="00907310" w:rsidRDefault="00205ADD" w:rsidP="0027405F">
            <w:pPr>
              <w:jc w:val="both"/>
              <w:rPr>
                <w:rFonts w:ascii="Arial" w:hAnsi="Arial" w:cs="Arial"/>
                <w:bCs/>
                <w:sz w:val="20"/>
                <w:szCs w:val="20"/>
              </w:rPr>
            </w:pPr>
            <w:r w:rsidRPr="00907310">
              <w:rPr>
                <w:rFonts w:ascii="Arial" w:hAnsi="Arial" w:cs="Arial"/>
                <w:bCs/>
                <w:sz w:val="20"/>
                <w:szCs w:val="20"/>
              </w:rPr>
              <w:t>Mérleg szerinti eredmény</w:t>
            </w:r>
          </w:p>
        </w:tc>
        <w:tc>
          <w:tcPr>
            <w:tcW w:w="2285" w:type="dxa"/>
            <w:vAlign w:val="center"/>
            <w:hideMark/>
          </w:tcPr>
          <w:p w:rsidR="00205ADD" w:rsidRPr="00907310" w:rsidRDefault="00205ADD" w:rsidP="0027405F">
            <w:pPr>
              <w:jc w:val="right"/>
              <w:rPr>
                <w:rFonts w:ascii="Arial" w:hAnsi="Arial" w:cs="Arial"/>
                <w:bCs/>
                <w:sz w:val="20"/>
                <w:szCs w:val="20"/>
              </w:rPr>
            </w:pPr>
            <w:r w:rsidRPr="00907310">
              <w:rPr>
                <w:rFonts w:ascii="Arial" w:hAnsi="Arial" w:cs="Arial"/>
                <w:bCs/>
                <w:sz w:val="20"/>
                <w:szCs w:val="20"/>
              </w:rPr>
              <w:t>- 995</w:t>
            </w:r>
          </w:p>
        </w:tc>
      </w:tr>
    </w:tbl>
    <w:p w:rsidR="00205ADD" w:rsidRDefault="00205ADD" w:rsidP="00205ADD">
      <w:pPr>
        <w:jc w:val="both"/>
        <w:rPr>
          <w:rFonts w:ascii="Arial" w:hAnsi="Arial" w:cs="Arial"/>
          <w:bCs/>
        </w:rPr>
      </w:pP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végelszámoló 2011. január 31-i záró beszámolóját és a vagyonfelosztási javaslatát.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a Társaság könyvvizsgálójának (Audit Service Kft., Horányi Márton bejegyzett könyvvizsgáló, ny.sz.: 001185) a végelszámolást záró egyszerűsített záró beszámolóról, a piaci áron értékelt záró leltárról és a vagyonfelosztási javaslatról szóló jelentését.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elfogadja – figyelemmel a könyvvizsgáló jelentése alapján hozott felügyelőbizottsági határozatra – a végelszámoló által előterjesztett 2011. január 31-i záró beszámolóját és a vagyonfelosztási javaslatát.</w:t>
      </w:r>
    </w:p>
    <w:p w:rsidR="00205ADD" w:rsidRPr="00D13932" w:rsidRDefault="00205ADD" w:rsidP="00205ADD">
      <w:pPr>
        <w:jc w:val="both"/>
        <w:rPr>
          <w:rFonts w:ascii="Arial" w:hAnsi="Arial" w:cs="Arial"/>
          <w:bCs/>
        </w:rPr>
      </w:pPr>
      <w:r w:rsidRPr="00D13932">
        <w:rPr>
          <w:rFonts w:ascii="Arial" w:hAnsi="Arial" w:cs="Arial"/>
          <w:bCs/>
        </w:rPr>
        <w:t>-</w:t>
      </w:r>
      <w:r w:rsidRPr="00D13932">
        <w:rPr>
          <w:rFonts w:ascii="Arial" w:hAnsi="Arial" w:cs="Arial"/>
          <w:bCs/>
        </w:rPr>
        <w:tab/>
        <w:t xml:space="preserve">Felkéri a főpolgármestert, hogy az alapítói döntésről a Gt. 168. § (1) bekezdése értelmében a Társaság vezető tisztségviselőit értesítse. </w:t>
      </w:r>
    </w:p>
    <w:p w:rsidR="00205ADD" w:rsidRDefault="00205ADD" w:rsidP="00205ADD">
      <w:pPr>
        <w:jc w:val="both"/>
        <w:rPr>
          <w:rFonts w:ascii="Arial" w:hAnsi="Arial" w:cs="Arial"/>
          <w:bCs/>
        </w:rPr>
      </w:pPr>
      <w:r>
        <w:rPr>
          <w:rFonts w:ascii="Arial" w:hAnsi="Arial" w:cs="Arial"/>
          <w:bCs/>
        </w:rPr>
        <w:t xml:space="preserve">Határidő: </w:t>
      </w:r>
      <w:r w:rsidR="00E20191">
        <w:rPr>
          <w:rFonts w:ascii="Arial" w:hAnsi="Arial" w:cs="Arial"/>
          <w:bCs/>
        </w:rPr>
        <w:t>30 nap</w:t>
      </w:r>
    </w:p>
    <w:p w:rsidR="00205ADD" w:rsidRPr="00D13932" w:rsidRDefault="00205ADD" w:rsidP="00205ADD">
      <w:pPr>
        <w:jc w:val="both"/>
        <w:rPr>
          <w:rFonts w:ascii="Arial" w:hAnsi="Arial" w:cs="Arial"/>
          <w:bCs/>
        </w:rPr>
      </w:pPr>
      <w:r w:rsidRPr="00D13932">
        <w:rPr>
          <w:rFonts w:ascii="Arial" w:hAnsi="Arial" w:cs="Arial"/>
          <w:bCs/>
        </w:rPr>
        <w:t>Felelős: Tarlós István</w:t>
      </w:r>
    </w:p>
    <w:p w:rsidR="00205ADD" w:rsidRDefault="00205ADD" w:rsidP="00205ADD">
      <w:pPr>
        <w:jc w:val="both"/>
        <w:rPr>
          <w:rFonts w:ascii="Arial" w:hAnsi="Arial" w:cs="Arial"/>
          <w:bCs/>
        </w:rPr>
      </w:pPr>
      <w:r>
        <w:rPr>
          <w:rFonts w:ascii="Arial" w:hAnsi="Arial" w:cs="Arial"/>
          <w:b/>
          <w:bCs/>
        </w:rPr>
        <w:t>A Társaságnak elektronikusan és postai úton is megküldtük a határozat kivonatot. A Társaság képviselője az Sztv. rendelkezéseinek megfelelően a beszámoló Cégbíróságnál történő letétbe helyezéséről intézkedett. A határozat végrehajtása megtörtént.</w:t>
      </w:r>
    </w:p>
    <w:p w:rsidR="00205ADD" w:rsidRDefault="00205ADD" w:rsidP="00205ADD">
      <w:pPr>
        <w:pStyle w:val="BPhatrozatlista"/>
        <w:numPr>
          <w:ilvl w:val="0"/>
          <w:numId w:val="0"/>
        </w:numPr>
        <w:pBdr>
          <w:bottom w:val="none" w:sz="0" w:space="0" w:color="auto"/>
        </w:pBdr>
        <w:tabs>
          <w:tab w:val="clear" w:pos="5720"/>
        </w:tabs>
        <w:spacing w:before="0" w:after="200"/>
        <w:ind w:left="360" w:hanging="360"/>
        <w:rPr>
          <w:b w:val="0"/>
          <w:sz w:val="22"/>
        </w:rPr>
      </w:pPr>
    </w:p>
    <w:p w:rsidR="005C0C73" w:rsidRDefault="005C0C73" w:rsidP="00044AB1">
      <w:pPr>
        <w:tabs>
          <w:tab w:val="left" w:pos="5670"/>
        </w:tabs>
        <w:jc w:val="both"/>
        <w:rPr>
          <w:rFonts w:ascii="Arial" w:hAnsi="Arial" w:cs="Arial"/>
          <w:b/>
          <w:bCs/>
          <w:u w:val="single"/>
        </w:rPr>
      </w:pPr>
    </w:p>
    <w:p w:rsidR="00044AB1" w:rsidRDefault="00044AB1" w:rsidP="00044AB1">
      <w:pPr>
        <w:tabs>
          <w:tab w:val="left" w:pos="5670"/>
        </w:tabs>
        <w:jc w:val="both"/>
        <w:rPr>
          <w:rFonts w:ascii="Arial" w:hAnsi="Arial" w:cs="Arial"/>
          <w:b/>
          <w:bCs/>
          <w:u w:val="single"/>
        </w:rPr>
      </w:pPr>
      <w:r>
        <w:rPr>
          <w:rFonts w:ascii="Arial" w:hAnsi="Arial" w:cs="Arial"/>
          <w:b/>
          <w:bCs/>
          <w:u w:val="single"/>
        </w:rPr>
        <w:t>A Fővárosi Közgyűlés 2011. június 8-i ülésén:</w:t>
      </w:r>
    </w:p>
    <w:p w:rsidR="00044AB1" w:rsidRDefault="00044AB1" w:rsidP="00044AB1">
      <w:pPr>
        <w:jc w:val="both"/>
        <w:rPr>
          <w:rFonts w:ascii="Arial" w:hAnsi="Arial" w:cs="Arial"/>
          <w:bCs/>
        </w:rPr>
      </w:pPr>
    </w:p>
    <w:p w:rsidR="00044AB1" w:rsidRPr="00AC5E13" w:rsidRDefault="00044AB1" w:rsidP="00044AB1">
      <w:pPr>
        <w:jc w:val="both"/>
        <w:rPr>
          <w:rFonts w:ascii="Arial" w:hAnsi="Arial" w:cs="Arial"/>
          <w:bCs/>
        </w:rPr>
      </w:pPr>
      <w:r>
        <w:rPr>
          <w:rFonts w:ascii="Arial" w:hAnsi="Arial" w:cs="Arial"/>
          <w:bCs/>
        </w:rPr>
        <w:t>’</w:t>
      </w:r>
      <w:r w:rsidRPr="00AC5E13">
        <w:rPr>
          <w:rFonts w:ascii="Arial" w:hAnsi="Arial" w:cs="Arial"/>
          <w:bCs/>
        </w:rPr>
        <w:t>Javaslat az „Akadémia u. 1. szám alatti ingatlan homlokzatfelújítás” fela</w:t>
      </w:r>
      <w:r>
        <w:rPr>
          <w:rFonts w:ascii="Arial" w:hAnsi="Arial" w:cs="Arial"/>
          <w:bCs/>
        </w:rPr>
        <w:t xml:space="preserve">dat célokmányának jóváhagyására’ című napirend keretében az </w:t>
      </w:r>
      <w:r w:rsidRPr="00AC5E13">
        <w:rPr>
          <w:rFonts w:ascii="Arial" w:hAnsi="Arial" w:cs="Arial"/>
          <w:bCs/>
          <w:u w:val="single"/>
        </w:rPr>
        <w:t>1455/2011. (VI. 8.) sz. határozatban</w:t>
      </w:r>
      <w:r>
        <w:rPr>
          <w:rFonts w:ascii="Arial" w:hAnsi="Arial" w:cs="Arial"/>
          <w:bCs/>
        </w:rPr>
        <w:t xml:space="preserve"> </w:t>
      </w:r>
      <w:r w:rsidRPr="00AC5E13">
        <w:rPr>
          <w:rFonts w:ascii="Arial" w:hAnsi="Arial" w:cs="Arial"/>
          <w:bCs/>
        </w:rPr>
        <w:t>jóváhagyja az „Akadémia u. 1. szám alatti ingatlan homlokzatfelújítás” feladat célokmányát az 1. számú melléklet szerinti tartalommal és felkéri a főpolgármestert annak aláírására.</w:t>
      </w:r>
    </w:p>
    <w:p w:rsidR="00044AB1" w:rsidRPr="00AC5E13" w:rsidRDefault="00044AB1" w:rsidP="00044AB1">
      <w:pPr>
        <w:jc w:val="both"/>
        <w:rPr>
          <w:rFonts w:ascii="Arial" w:hAnsi="Arial" w:cs="Arial"/>
          <w:bCs/>
        </w:rPr>
      </w:pPr>
      <w:r w:rsidRPr="00AC5E13">
        <w:rPr>
          <w:rFonts w:ascii="Arial" w:hAnsi="Arial" w:cs="Arial"/>
          <w:bCs/>
        </w:rPr>
        <w:t>Határidő: 2011. június 30.</w:t>
      </w:r>
    </w:p>
    <w:p w:rsidR="00044AB1" w:rsidRPr="00AC5E13" w:rsidRDefault="00044AB1" w:rsidP="00044AB1">
      <w:pPr>
        <w:jc w:val="both"/>
        <w:rPr>
          <w:rFonts w:ascii="Arial" w:hAnsi="Arial" w:cs="Arial"/>
          <w:bCs/>
        </w:rPr>
      </w:pPr>
      <w:r w:rsidRPr="00AC5E13">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célokmány aláírása megtörtént, ezzel a határozat végrehajtása is. </w:t>
      </w:r>
    </w:p>
    <w:p w:rsidR="00044AB1" w:rsidRDefault="00044AB1" w:rsidP="00044AB1">
      <w:pPr>
        <w:jc w:val="both"/>
        <w:rPr>
          <w:rFonts w:ascii="Arial" w:hAnsi="Arial" w:cs="Arial"/>
          <w:bCs/>
        </w:rPr>
      </w:pPr>
    </w:p>
    <w:p w:rsidR="00044AB1" w:rsidRPr="0084625B" w:rsidRDefault="00044AB1" w:rsidP="00044AB1">
      <w:pPr>
        <w:jc w:val="both"/>
        <w:rPr>
          <w:rFonts w:ascii="Arial" w:hAnsi="Arial" w:cs="Arial"/>
          <w:bCs/>
        </w:rPr>
      </w:pPr>
      <w:r>
        <w:rPr>
          <w:rFonts w:ascii="Arial" w:hAnsi="Arial" w:cs="Arial"/>
          <w:bCs/>
        </w:rPr>
        <w:t>’</w:t>
      </w:r>
      <w:r w:rsidRPr="0038132A">
        <w:rPr>
          <w:rFonts w:ascii="Arial" w:hAnsi="Arial" w:cs="Arial"/>
          <w:bCs/>
        </w:rPr>
        <w:t>Javaslat a „Dél-budapesti régió vízrendezése” c., KMOP-3.3.1/C-2009-0001 sz. projekt támogatási szerződésének 3. sz. módosítására; valamint ezen belül Irhás árok mederrendezése projektelem többletforrás igényének biztosítására, és az engedélyokirat 3. sz. módosítás</w:t>
      </w:r>
      <w:r>
        <w:rPr>
          <w:rFonts w:ascii="Arial" w:hAnsi="Arial" w:cs="Arial"/>
          <w:bCs/>
        </w:rPr>
        <w:t xml:space="preserve">ára’ című napirend keretében az </w:t>
      </w:r>
      <w:r w:rsidRPr="0084625B">
        <w:rPr>
          <w:rFonts w:ascii="Arial" w:hAnsi="Arial" w:cs="Arial"/>
          <w:bCs/>
          <w:u w:val="single"/>
        </w:rPr>
        <w:t>1460-1462/2011. (VI. 8.) sz. határozataiban</w:t>
      </w:r>
      <w:r>
        <w:rPr>
          <w:rFonts w:ascii="Arial" w:hAnsi="Arial" w:cs="Arial"/>
          <w:bCs/>
        </w:rPr>
        <w:t xml:space="preserve"> </w:t>
      </w:r>
      <w:r w:rsidRPr="0084625B">
        <w:rPr>
          <w:rFonts w:ascii="Arial" w:hAnsi="Arial" w:cs="Arial"/>
          <w:bCs/>
        </w:rPr>
        <w:t>a Dél-budapesti régió vízrendezése c., KMOP-3.3.1/C-2009-0001 sz. projekt megvalósítása érdekében a feladatot átütemezi, és a kivitelezéshez szükséges 86.000 eFt többletforrást biztosítja.</w:t>
      </w:r>
    </w:p>
    <w:p w:rsidR="00044AB1" w:rsidRDefault="00044AB1" w:rsidP="00044AB1">
      <w:pPr>
        <w:jc w:val="both"/>
        <w:rPr>
          <w:rFonts w:ascii="Arial" w:hAnsi="Arial" w:cs="Arial"/>
          <w:bCs/>
        </w:rPr>
      </w:pPr>
    </w:p>
    <w:p w:rsidR="00044AB1" w:rsidRPr="0084625B" w:rsidRDefault="00044AB1" w:rsidP="00044AB1">
      <w:pPr>
        <w:jc w:val="both"/>
        <w:rPr>
          <w:rFonts w:ascii="Arial" w:hAnsi="Arial" w:cs="Arial"/>
          <w:bCs/>
        </w:rPr>
      </w:pPr>
      <w:r w:rsidRPr="0084625B">
        <w:rPr>
          <w:rFonts w:ascii="Arial" w:hAnsi="Arial" w:cs="Arial"/>
          <w:bCs/>
        </w:rPr>
        <w:t xml:space="preserve">A pénzügyi fedezet biztosítása érdekében csökkenti a „8403 Önkormányzati fejlesztések” címen belül a „Dél-budapesti régió vízrendezése” feladat előirányzatát 290.485 eFt-tal, továbbá csökkenti a „8536 Támogatás értékű beruházási bevétel” címen belül a „KMOP – Dél-budapesti régió vízrendezése” előirányzatot 242.270 eFt-tal, ezzel egyidejűleg megemeli a „9112 Évközi indítású beruházások” címen belül a „Fejlesztések átütemezésének tartaléka” előirányzatát </w:t>
      </w:r>
      <w:r w:rsidRPr="0084625B">
        <w:rPr>
          <w:rFonts w:ascii="Arial" w:hAnsi="Arial" w:cs="Arial"/>
          <w:bCs/>
        </w:rPr>
        <w:br/>
        <w:t>48.215 eFt-tal.</w:t>
      </w:r>
      <w:r w:rsidR="00337569">
        <w:rPr>
          <w:rFonts w:ascii="Arial" w:hAnsi="Arial" w:cs="Arial"/>
          <w:bCs/>
        </w:rPr>
        <w:t xml:space="preserve"> </w:t>
      </w:r>
      <w:r w:rsidRPr="0084625B">
        <w:rPr>
          <w:rFonts w:ascii="Arial" w:hAnsi="Arial" w:cs="Arial"/>
          <w:bCs/>
        </w:rPr>
        <w:t xml:space="preserve">Ennek megfelelően a „Dél-budapesti régió vízrendezése” feladat 2011. évi üteme </w:t>
      </w:r>
      <w:r w:rsidRPr="0084625B">
        <w:rPr>
          <w:rFonts w:ascii="Arial" w:hAnsi="Arial" w:cs="Arial"/>
          <w:bCs/>
        </w:rPr>
        <w:br/>
        <w:t>1.071.794 eFt-ra (ebből EU támogatás (KMOP) 810.530 eFt, saját forrás 261.264 eFt) változik, 2012. évi üteme 376.495 eFt (ebből EU támogatás (KMOP) 242.227 eFt, saját forrás 134.268 eFt). A feladat összköltsége 1.505.689 eFt, a tény 2010. december 31-ig 57.400 eFt.</w:t>
      </w:r>
    </w:p>
    <w:p w:rsidR="00044AB1" w:rsidRDefault="00044AB1" w:rsidP="00044AB1">
      <w:pPr>
        <w:jc w:val="both"/>
        <w:rPr>
          <w:rFonts w:ascii="Arial" w:hAnsi="Arial" w:cs="Arial"/>
          <w:bCs/>
        </w:rPr>
      </w:pPr>
    </w:p>
    <w:p w:rsidR="00044AB1" w:rsidRPr="0084625B" w:rsidRDefault="00044AB1" w:rsidP="00044AB1">
      <w:pPr>
        <w:jc w:val="both"/>
        <w:rPr>
          <w:rFonts w:ascii="Arial" w:hAnsi="Arial" w:cs="Arial"/>
          <w:bCs/>
        </w:rPr>
      </w:pPr>
      <w:r w:rsidRPr="0084625B">
        <w:rPr>
          <w:rFonts w:ascii="Arial" w:hAnsi="Arial" w:cs="Arial"/>
          <w:bCs/>
        </w:rPr>
        <w:t>Felkéri a főpolgármestert, hogy a döntéshez kapcsolódó költségvetési rendeletmódosításra vonatkozó javaslatot terjessze a Fővárosi Közgyűlés elé.</w:t>
      </w:r>
    </w:p>
    <w:p w:rsidR="00044AB1" w:rsidRPr="0084625B" w:rsidRDefault="00044AB1" w:rsidP="00044AB1">
      <w:pPr>
        <w:jc w:val="both"/>
        <w:rPr>
          <w:rFonts w:ascii="Arial" w:hAnsi="Arial" w:cs="Arial"/>
          <w:bCs/>
        </w:rPr>
      </w:pPr>
      <w:r w:rsidRPr="0084625B">
        <w:rPr>
          <w:rFonts w:ascii="Arial" w:hAnsi="Arial" w:cs="Arial"/>
          <w:bCs/>
        </w:rPr>
        <w:t>Határidő: a Fővárosi Közgyűlés következő rendes ülése</w:t>
      </w:r>
    </w:p>
    <w:p w:rsidR="00044AB1" w:rsidRPr="0084625B" w:rsidRDefault="00044AB1" w:rsidP="00044AB1">
      <w:pPr>
        <w:jc w:val="both"/>
        <w:rPr>
          <w:rFonts w:ascii="Arial" w:hAnsi="Arial" w:cs="Arial"/>
          <w:bCs/>
        </w:rPr>
      </w:pPr>
      <w:r w:rsidRPr="0084625B">
        <w:rPr>
          <w:rFonts w:ascii="Arial" w:hAnsi="Arial" w:cs="Arial"/>
          <w:bCs/>
        </w:rPr>
        <w:t xml:space="preserve">Felelős: Tarlós István </w:t>
      </w:r>
    </w:p>
    <w:p w:rsidR="00044AB1" w:rsidRPr="0084625B" w:rsidRDefault="00044AB1" w:rsidP="00044AB1">
      <w:pPr>
        <w:jc w:val="both"/>
        <w:rPr>
          <w:rFonts w:ascii="Arial" w:hAnsi="Arial" w:cs="Arial"/>
          <w:b/>
          <w:bCs/>
        </w:rPr>
      </w:pPr>
      <w:r>
        <w:rPr>
          <w:rFonts w:ascii="Arial" w:hAnsi="Arial" w:cs="Arial"/>
          <w:b/>
          <w:bCs/>
        </w:rPr>
        <w:t xml:space="preserve">A költségvetési rendelet módosítása megtörtént, ezzel a határozatok végrehajtása is. </w:t>
      </w:r>
    </w:p>
    <w:p w:rsidR="00044AB1" w:rsidRDefault="00044AB1" w:rsidP="00044AB1">
      <w:pPr>
        <w:jc w:val="both"/>
        <w:rPr>
          <w:rFonts w:ascii="Arial" w:hAnsi="Arial" w:cs="Arial"/>
          <w:bCs/>
        </w:rPr>
      </w:pPr>
    </w:p>
    <w:p w:rsidR="005C0C73" w:rsidRDefault="005C0C73" w:rsidP="00044AB1">
      <w:pPr>
        <w:jc w:val="both"/>
        <w:rPr>
          <w:rFonts w:ascii="Arial" w:hAnsi="Arial" w:cs="Arial"/>
          <w:bCs/>
        </w:rPr>
      </w:pPr>
    </w:p>
    <w:p w:rsidR="00044AB1" w:rsidRPr="0038132A" w:rsidRDefault="00044AB1" w:rsidP="00044AB1">
      <w:pPr>
        <w:jc w:val="both"/>
        <w:rPr>
          <w:rFonts w:ascii="Arial" w:hAnsi="Arial" w:cs="Arial"/>
          <w:bCs/>
        </w:rPr>
      </w:pPr>
      <w:r>
        <w:rPr>
          <w:rFonts w:ascii="Arial" w:hAnsi="Arial" w:cs="Arial"/>
          <w:bCs/>
        </w:rPr>
        <w:lastRenderedPageBreak/>
        <w:t xml:space="preserve">Ugyanezen napirend keretében az </w:t>
      </w:r>
      <w:r w:rsidRPr="0038132A">
        <w:rPr>
          <w:rFonts w:ascii="Arial" w:hAnsi="Arial" w:cs="Arial"/>
          <w:bCs/>
          <w:u w:val="single"/>
        </w:rPr>
        <w:t>1463/2011. (VI. 8.) sz</w:t>
      </w:r>
      <w:r>
        <w:rPr>
          <w:rFonts w:ascii="Arial" w:hAnsi="Arial" w:cs="Arial"/>
          <w:bCs/>
          <w:u w:val="single"/>
        </w:rPr>
        <w:t>. határozatban</w:t>
      </w:r>
      <w:r>
        <w:rPr>
          <w:rFonts w:ascii="Arial" w:hAnsi="Arial" w:cs="Arial"/>
          <w:bCs/>
        </w:rPr>
        <w:t xml:space="preserve"> j</w:t>
      </w:r>
      <w:r w:rsidRPr="0038132A">
        <w:rPr>
          <w:rFonts w:ascii="Arial" w:hAnsi="Arial" w:cs="Arial"/>
          <w:bCs/>
        </w:rPr>
        <w:t>óváhagyja a „Dél-budapesti régió vízrendezése” tárgyú beruházási engedélyokirat 3. számú módosítását az előterjesztés 9. számú melléklete szerinti tartalommal, és felkéri a főpolgármestert az okirat aláírására.</w:t>
      </w:r>
    </w:p>
    <w:p w:rsidR="00044AB1" w:rsidRPr="0038132A" w:rsidRDefault="00044AB1" w:rsidP="00044AB1">
      <w:pPr>
        <w:jc w:val="both"/>
        <w:rPr>
          <w:rFonts w:ascii="Arial" w:hAnsi="Arial" w:cs="Arial"/>
          <w:bCs/>
        </w:rPr>
      </w:pPr>
      <w:r w:rsidRPr="0038132A">
        <w:rPr>
          <w:rFonts w:ascii="Arial" w:hAnsi="Arial" w:cs="Arial"/>
          <w:bCs/>
        </w:rPr>
        <w:t>Határidő: a költségvetési rendelet hatályba lépését követően</w:t>
      </w:r>
    </w:p>
    <w:p w:rsidR="00044AB1" w:rsidRPr="0038132A" w:rsidRDefault="00044AB1" w:rsidP="00044AB1">
      <w:pPr>
        <w:jc w:val="both"/>
        <w:rPr>
          <w:rFonts w:ascii="Arial" w:hAnsi="Arial" w:cs="Arial"/>
          <w:bCs/>
        </w:rPr>
      </w:pPr>
      <w:r w:rsidRPr="0038132A">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módosított engedélyokirat aláírása megtörtént, ezzel a határozat végrehajtása is. </w:t>
      </w:r>
    </w:p>
    <w:p w:rsidR="00044AB1" w:rsidRDefault="00044AB1" w:rsidP="00044AB1">
      <w:pPr>
        <w:jc w:val="both"/>
        <w:rPr>
          <w:rFonts w:ascii="Arial" w:hAnsi="Arial" w:cs="Arial"/>
          <w:bCs/>
        </w:rPr>
      </w:pPr>
    </w:p>
    <w:p w:rsidR="00044AB1" w:rsidRPr="0038132A" w:rsidRDefault="00044AB1" w:rsidP="00044AB1">
      <w:pPr>
        <w:jc w:val="both"/>
        <w:rPr>
          <w:rFonts w:ascii="Arial" w:hAnsi="Arial" w:cs="Arial"/>
          <w:bCs/>
        </w:rPr>
      </w:pPr>
      <w:r>
        <w:rPr>
          <w:rFonts w:ascii="Arial" w:hAnsi="Arial" w:cs="Arial"/>
          <w:bCs/>
        </w:rPr>
        <w:t xml:space="preserve">Ugyanezen napirend keretében az </w:t>
      </w:r>
      <w:r w:rsidRPr="0038132A">
        <w:rPr>
          <w:rFonts w:ascii="Arial" w:hAnsi="Arial" w:cs="Arial"/>
          <w:bCs/>
          <w:u w:val="single"/>
        </w:rPr>
        <w:t>1464/2011. (VI. 8.) sz</w:t>
      </w:r>
      <w:r>
        <w:rPr>
          <w:rFonts w:ascii="Arial" w:hAnsi="Arial" w:cs="Arial"/>
          <w:bCs/>
          <w:u w:val="single"/>
        </w:rPr>
        <w:t>. határozatban</w:t>
      </w:r>
      <w:r>
        <w:rPr>
          <w:rFonts w:ascii="Arial" w:hAnsi="Arial" w:cs="Arial"/>
          <w:bCs/>
        </w:rPr>
        <w:t xml:space="preserve"> j</w:t>
      </w:r>
      <w:r w:rsidRPr="0038132A">
        <w:rPr>
          <w:rFonts w:ascii="Arial" w:hAnsi="Arial" w:cs="Arial"/>
          <w:bCs/>
        </w:rPr>
        <w:t xml:space="preserve">óváhagyja, megköti a támogatási szerződés 3. számú módosítását az előterjesztés 10. számú melléklete szerint, és felkéri a főpolgármestert annak aláírására. </w:t>
      </w:r>
    </w:p>
    <w:p w:rsidR="00044AB1" w:rsidRPr="0038132A" w:rsidRDefault="00044AB1" w:rsidP="00044AB1">
      <w:pPr>
        <w:jc w:val="both"/>
        <w:rPr>
          <w:rFonts w:ascii="Arial" w:hAnsi="Arial" w:cs="Arial"/>
          <w:bCs/>
        </w:rPr>
      </w:pPr>
      <w:r w:rsidRPr="0038132A">
        <w:rPr>
          <w:rFonts w:ascii="Arial" w:hAnsi="Arial" w:cs="Arial"/>
          <w:bCs/>
        </w:rPr>
        <w:t>Határidő: 2011. június 30.</w:t>
      </w:r>
    </w:p>
    <w:p w:rsidR="00044AB1" w:rsidRPr="0038132A" w:rsidRDefault="00044AB1" w:rsidP="00044AB1">
      <w:pPr>
        <w:jc w:val="both"/>
        <w:rPr>
          <w:rFonts w:ascii="Arial" w:hAnsi="Arial" w:cs="Arial"/>
          <w:bCs/>
        </w:rPr>
      </w:pPr>
      <w:r w:rsidRPr="0038132A">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módosított támogatási szerződés aláírása megtörtént, ezzel a határozat végrehajtása is. </w:t>
      </w:r>
    </w:p>
    <w:p w:rsidR="00044AB1" w:rsidRDefault="00044AB1" w:rsidP="00044AB1">
      <w:pPr>
        <w:jc w:val="both"/>
        <w:rPr>
          <w:rFonts w:ascii="Arial" w:hAnsi="Arial" w:cs="Arial"/>
          <w:bCs/>
        </w:rPr>
      </w:pPr>
    </w:p>
    <w:p w:rsidR="00044AB1" w:rsidRPr="00D2300E" w:rsidRDefault="00044AB1" w:rsidP="00044AB1">
      <w:pPr>
        <w:jc w:val="both"/>
        <w:rPr>
          <w:rFonts w:ascii="Arial" w:hAnsi="Arial" w:cs="Arial"/>
          <w:bCs/>
        </w:rPr>
      </w:pPr>
      <w:r>
        <w:rPr>
          <w:rFonts w:ascii="Arial" w:hAnsi="Arial" w:cs="Arial"/>
          <w:bCs/>
        </w:rPr>
        <w:t>’</w:t>
      </w:r>
      <w:r w:rsidRPr="0038132A">
        <w:rPr>
          <w:rFonts w:ascii="Arial" w:hAnsi="Arial" w:cs="Arial"/>
          <w:bCs/>
        </w:rPr>
        <w:t>Javaslat „A Városliget Kapuja (Városligeti Műjégpálya pálya és épületegyüttes rekonstrukciója)” c., KMOP-3.1.1/E-2008-0004 sz. projekt támogatási sz</w:t>
      </w:r>
      <w:r>
        <w:rPr>
          <w:rFonts w:ascii="Arial" w:hAnsi="Arial" w:cs="Arial"/>
          <w:bCs/>
        </w:rPr>
        <w:t xml:space="preserve">erződésének 5. sz. módosítására’ című napirend keretében az </w:t>
      </w:r>
      <w:r w:rsidRPr="00D2300E">
        <w:rPr>
          <w:rFonts w:ascii="Arial" w:hAnsi="Arial" w:cs="Arial"/>
          <w:bCs/>
          <w:u w:val="single"/>
        </w:rPr>
        <w:t>1465-1467/2011. (VI. 8.) sz</w:t>
      </w:r>
      <w:r>
        <w:rPr>
          <w:rFonts w:ascii="Arial" w:hAnsi="Arial" w:cs="Arial"/>
          <w:bCs/>
          <w:u w:val="single"/>
        </w:rPr>
        <w:t>. határozataiban</w:t>
      </w:r>
      <w:r>
        <w:rPr>
          <w:rFonts w:ascii="Arial" w:hAnsi="Arial" w:cs="Arial"/>
          <w:bCs/>
        </w:rPr>
        <w:t xml:space="preserve"> </w:t>
      </w:r>
      <w:r w:rsidRPr="00D2300E">
        <w:rPr>
          <w:rFonts w:ascii="Arial" w:hAnsi="Arial" w:cs="Arial"/>
          <w:bCs/>
        </w:rPr>
        <w:t>az építésügyi hatóság által „A Városliget Kapuja a Városligeti Műjégpálya rekonstrukciója” feladathoz előírt pótmunkák elvégzéséhez szükséges 37.500 eFt többletforrást biztosítja.</w:t>
      </w:r>
    </w:p>
    <w:p w:rsidR="00044AB1" w:rsidRDefault="00044AB1" w:rsidP="00044AB1">
      <w:pPr>
        <w:jc w:val="both"/>
        <w:rPr>
          <w:rFonts w:ascii="Arial" w:hAnsi="Arial" w:cs="Arial"/>
          <w:bCs/>
        </w:rPr>
      </w:pPr>
    </w:p>
    <w:p w:rsidR="00044AB1" w:rsidRPr="00D2300E" w:rsidRDefault="00044AB1" w:rsidP="00044AB1">
      <w:pPr>
        <w:jc w:val="both"/>
        <w:rPr>
          <w:rFonts w:ascii="Arial" w:hAnsi="Arial" w:cs="Arial"/>
          <w:bCs/>
        </w:rPr>
      </w:pPr>
      <w:r w:rsidRPr="00D2300E">
        <w:rPr>
          <w:rFonts w:ascii="Arial" w:hAnsi="Arial" w:cs="Arial"/>
          <w:bCs/>
        </w:rPr>
        <w:t xml:space="preserve">Ennek érdekében csökkenti a „9171 Városüzemeltetési céltartalék” cím előirányzatát </w:t>
      </w:r>
      <w:r>
        <w:rPr>
          <w:rFonts w:ascii="Arial" w:hAnsi="Arial" w:cs="Arial"/>
          <w:bCs/>
        </w:rPr>
        <w:br/>
      </w:r>
      <w:r w:rsidRPr="00D2300E">
        <w:rPr>
          <w:rFonts w:ascii="Arial" w:hAnsi="Arial" w:cs="Arial"/>
          <w:bCs/>
        </w:rPr>
        <w:t xml:space="preserve">37.500 eFt-tal, és ezzel egyidejűleg azonos összeggel megemeli a „8403 Önkormányzati fejlesztések” címen belül „A Városliget Kapuja a Városligeti Műjégpálya rekonstrukciója” feladat előirányzatát. A beruházás 2011. évi üteme 3.377,047 mFt (ebből uniós támogatás: </w:t>
      </w:r>
      <w:r>
        <w:rPr>
          <w:rFonts w:ascii="Arial" w:hAnsi="Arial" w:cs="Arial"/>
          <w:bCs/>
        </w:rPr>
        <w:br/>
      </w:r>
      <w:r w:rsidRPr="00D2300E">
        <w:rPr>
          <w:rFonts w:ascii="Arial" w:hAnsi="Arial" w:cs="Arial"/>
          <w:bCs/>
        </w:rPr>
        <w:t>2.200,0 mFt, saját forrás: 1.177,047 mFt). A feladat összköltsége 4.871,7 mFt-ra változik.</w:t>
      </w:r>
    </w:p>
    <w:p w:rsidR="00044AB1" w:rsidRDefault="00044AB1" w:rsidP="00044AB1">
      <w:pPr>
        <w:jc w:val="both"/>
        <w:rPr>
          <w:rFonts w:ascii="Arial" w:hAnsi="Arial" w:cs="Arial"/>
          <w:bCs/>
        </w:rPr>
      </w:pPr>
    </w:p>
    <w:p w:rsidR="00044AB1" w:rsidRPr="00D2300E" w:rsidRDefault="00044AB1" w:rsidP="00044AB1">
      <w:pPr>
        <w:jc w:val="both"/>
        <w:rPr>
          <w:rFonts w:ascii="Arial" w:hAnsi="Arial" w:cs="Arial"/>
          <w:bCs/>
        </w:rPr>
      </w:pPr>
      <w:r w:rsidRPr="00D2300E">
        <w:rPr>
          <w:rFonts w:ascii="Arial" w:hAnsi="Arial" w:cs="Arial"/>
          <w:bCs/>
        </w:rPr>
        <w:t>Felkéri a főpolgármestert, hogy a döntéshez kapcsolódó költségvetési rendeletmódosításra vonatkozó javaslatot terjessze a Fővárosi Közgyűlés elé.</w:t>
      </w:r>
    </w:p>
    <w:p w:rsidR="00044AB1" w:rsidRPr="00D2300E" w:rsidRDefault="00044AB1" w:rsidP="00044AB1">
      <w:pPr>
        <w:jc w:val="both"/>
        <w:rPr>
          <w:rFonts w:ascii="Arial" w:hAnsi="Arial" w:cs="Arial"/>
          <w:bCs/>
        </w:rPr>
      </w:pPr>
      <w:r w:rsidRPr="00D2300E">
        <w:rPr>
          <w:rFonts w:ascii="Arial" w:hAnsi="Arial" w:cs="Arial"/>
          <w:bCs/>
        </w:rPr>
        <w:t>Határidő: a Fővárosi Közgyűlés következő rendes ülése</w:t>
      </w:r>
    </w:p>
    <w:p w:rsidR="00044AB1" w:rsidRPr="00D2300E" w:rsidRDefault="00044AB1" w:rsidP="00044AB1">
      <w:pPr>
        <w:jc w:val="both"/>
        <w:rPr>
          <w:rFonts w:ascii="Arial" w:hAnsi="Arial" w:cs="Arial"/>
          <w:bCs/>
        </w:rPr>
      </w:pPr>
      <w:r w:rsidRPr="00D2300E">
        <w:rPr>
          <w:rFonts w:ascii="Arial" w:hAnsi="Arial" w:cs="Arial"/>
          <w:bCs/>
        </w:rPr>
        <w:t xml:space="preserve">Felelős: Tarlós István </w:t>
      </w:r>
    </w:p>
    <w:p w:rsidR="00044AB1" w:rsidRPr="00D2300E" w:rsidRDefault="00044AB1" w:rsidP="00044AB1">
      <w:pPr>
        <w:jc w:val="both"/>
        <w:rPr>
          <w:rFonts w:ascii="Arial" w:hAnsi="Arial" w:cs="Arial"/>
          <w:b/>
          <w:bCs/>
        </w:rPr>
      </w:pPr>
      <w:r>
        <w:rPr>
          <w:rFonts w:ascii="Arial" w:hAnsi="Arial" w:cs="Arial"/>
          <w:b/>
          <w:bCs/>
        </w:rPr>
        <w:t xml:space="preserve">A költségvetési rendelet módosítása megtörtént, ezzel a határozatok végrehajtása is. </w:t>
      </w:r>
    </w:p>
    <w:p w:rsidR="00044AB1" w:rsidRDefault="00044AB1" w:rsidP="00044AB1">
      <w:pPr>
        <w:jc w:val="both"/>
        <w:rPr>
          <w:rFonts w:ascii="Arial" w:hAnsi="Arial" w:cs="Arial"/>
          <w:bCs/>
        </w:rPr>
      </w:pPr>
    </w:p>
    <w:p w:rsidR="008F017A" w:rsidRDefault="008F017A" w:rsidP="00044AB1">
      <w:pPr>
        <w:jc w:val="both"/>
        <w:rPr>
          <w:rFonts w:ascii="Arial" w:hAnsi="Arial" w:cs="Arial"/>
          <w:bCs/>
        </w:rPr>
      </w:pPr>
    </w:p>
    <w:p w:rsidR="00044AB1" w:rsidRPr="0038132A" w:rsidRDefault="00044AB1" w:rsidP="00044AB1">
      <w:pPr>
        <w:jc w:val="both"/>
        <w:rPr>
          <w:rFonts w:ascii="Arial" w:hAnsi="Arial" w:cs="Arial"/>
          <w:bCs/>
        </w:rPr>
      </w:pPr>
      <w:r>
        <w:rPr>
          <w:rFonts w:ascii="Arial" w:hAnsi="Arial" w:cs="Arial"/>
          <w:bCs/>
        </w:rPr>
        <w:lastRenderedPageBreak/>
        <w:t xml:space="preserve">Ugyanezen napirend keretében az </w:t>
      </w:r>
      <w:r w:rsidRPr="0038132A">
        <w:rPr>
          <w:rFonts w:ascii="Arial" w:hAnsi="Arial" w:cs="Arial"/>
          <w:bCs/>
          <w:u w:val="single"/>
        </w:rPr>
        <w:t>1468/2011. (VI. 8.) sz</w:t>
      </w:r>
      <w:r>
        <w:rPr>
          <w:rFonts w:ascii="Arial" w:hAnsi="Arial" w:cs="Arial"/>
          <w:bCs/>
          <w:u w:val="single"/>
        </w:rPr>
        <w:t>. határozatban</w:t>
      </w:r>
      <w:r>
        <w:rPr>
          <w:rFonts w:ascii="Arial" w:hAnsi="Arial" w:cs="Arial"/>
          <w:bCs/>
        </w:rPr>
        <w:t xml:space="preserve"> j</w:t>
      </w:r>
      <w:r w:rsidRPr="0038132A">
        <w:rPr>
          <w:rFonts w:ascii="Arial" w:hAnsi="Arial" w:cs="Arial"/>
          <w:bCs/>
        </w:rPr>
        <w:t>óváhagyja, megköti „A Városliget Kapuja (Városligeti Műjégpálya pálya és épületegyüttes rekonstrukciója)” című, KMOP-3.1.1/E-2008-0004 számú projekt támogatási szerződésének 5. sz. módosítását az előterjesztés 6. sz. melléklete szerinti tartalommal, és felkéri a főpolgármestert annak aláírására.</w:t>
      </w:r>
    </w:p>
    <w:p w:rsidR="00044AB1" w:rsidRPr="0038132A" w:rsidRDefault="00044AB1" w:rsidP="00044AB1">
      <w:pPr>
        <w:jc w:val="both"/>
        <w:rPr>
          <w:rFonts w:ascii="Arial" w:hAnsi="Arial" w:cs="Arial"/>
          <w:bCs/>
        </w:rPr>
      </w:pPr>
      <w:r w:rsidRPr="0038132A">
        <w:rPr>
          <w:rFonts w:ascii="Arial" w:hAnsi="Arial" w:cs="Arial"/>
          <w:bCs/>
        </w:rPr>
        <w:t>Határidő: azonnal</w:t>
      </w:r>
    </w:p>
    <w:p w:rsidR="00044AB1" w:rsidRPr="0038132A" w:rsidRDefault="00044AB1" w:rsidP="00044AB1">
      <w:pPr>
        <w:jc w:val="both"/>
        <w:rPr>
          <w:rFonts w:ascii="Arial" w:hAnsi="Arial" w:cs="Arial"/>
          <w:bCs/>
        </w:rPr>
      </w:pPr>
      <w:r w:rsidRPr="0038132A">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módosított támogatási szerződés aláírása megtörtént, ezzel a határozat végrehajtása is. </w:t>
      </w:r>
    </w:p>
    <w:p w:rsidR="00044AB1" w:rsidRDefault="00044AB1" w:rsidP="00044AB1">
      <w:pPr>
        <w:jc w:val="both"/>
        <w:rPr>
          <w:rFonts w:ascii="Arial" w:hAnsi="Arial" w:cs="Arial"/>
          <w:bCs/>
        </w:rPr>
      </w:pPr>
    </w:p>
    <w:p w:rsidR="00044AB1" w:rsidRPr="009C52CC" w:rsidRDefault="00044AB1" w:rsidP="00044AB1">
      <w:pPr>
        <w:jc w:val="both"/>
        <w:rPr>
          <w:rFonts w:ascii="Arial" w:hAnsi="Arial" w:cs="Arial"/>
          <w:bCs/>
        </w:rPr>
      </w:pPr>
      <w:r>
        <w:rPr>
          <w:rFonts w:ascii="Arial" w:hAnsi="Arial" w:cs="Arial"/>
          <w:bCs/>
        </w:rPr>
        <w:t xml:space="preserve">Ugyanezen napirend keretében az </w:t>
      </w:r>
      <w:r w:rsidRPr="009C52CC">
        <w:rPr>
          <w:rFonts w:ascii="Arial" w:hAnsi="Arial" w:cs="Arial"/>
          <w:bCs/>
          <w:u w:val="single"/>
        </w:rPr>
        <w:t>1469/2011. (VI. 8.) sz</w:t>
      </w:r>
      <w:r>
        <w:rPr>
          <w:rFonts w:ascii="Arial" w:hAnsi="Arial" w:cs="Arial"/>
          <w:bCs/>
          <w:u w:val="single"/>
        </w:rPr>
        <w:t>. határozatban</w:t>
      </w:r>
      <w:r>
        <w:rPr>
          <w:rFonts w:ascii="Arial" w:hAnsi="Arial" w:cs="Arial"/>
          <w:bCs/>
        </w:rPr>
        <w:t xml:space="preserve"> j</w:t>
      </w:r>
      <w:r w:rsidRPr="009C52CC">
        <w:rPr>
          <w:rFonts w:ascii="Arial" w:hAnsi="Arial" w:cs="Arial"/>
          <w:bCs/>
        </w:rPr>
        <w:t>óváhagyja a „Városliget Kapuja, Városligeti Műjégpálya rekonstrukció” című, 005964 számú engedélyokirat 3. számú módosítását a 11. sz. melléklet szerinti tartalommal, és felkéri a főpolgármestert annak aláírására.</w:t>
      </w:r>
    </w:p>
    <w:p w:rsidR="00044AB1" w:rsidRPr="009C52CC" w:rsidRDefault="00044AB1" w:rsidP="00044AB1">
      <w:pPr>
        <w:jc w:val="both"/>
        <w:rPr>
          <w:rFonts w:ascii="Arial" w:hAnsi="Arial" w:cs="Arial"/>
          <w:bCs/>
        </w:rPr>
      </w:pPr>
      <w:r w:rsidRPr="009C52CC">
        <w:rPr>
          <w:rFonts w:ascii="Arial" w:hAnsi="Arial" w:cs="Arial"/>
          <w:bCs/>
        </w:rPr>
        <w:t>Határidő: a költségvetési rendelet hatályba lépését követően</w:t>
      </w:r>
    </w:p>
    <w:p w:rsidR="00044AB1" w:rsidRPr="009C52CC" w:rsidRDefault="00044AB1" w:rsidP="00044AB1">
      <w:pPr>
        <w:jc w:val="both"/>
        <w:rPr>
          <w:rFonts w:ascii="Arial" w:hAnsi="Arial" w:cs="Arial"/>
          <w:bCs/>
        </w:rPr>
      </w:pPr>
      <w:r w:rsidRPr="009C52CC">
        <w:rPr>
          <w:rFonts w:ascii="Arial" w:hAnsi="Arial" w:cs="Arial"/>
          <w:bCs/>
        </w:rPr>
        <w:t xml:space="preserve">Felelős: Tarlós István </w:t>
      </w:r>
    </w:p>
    <w:p w:rsidR="00044AB1" w:rsidRDefault="00044AB1" w:rsidP="00044AB1">
      <w:pPr>
        <w:jc w:val="both"/>
        <w:rPr>
          <w:rFonts w:ascii="Arial" w:hAnsi="Arial" w:cs="Arial"/>
          <w:bCs/>
        </w:rPr>
      </w:pPr>
      <w:r w:rsidRPr="00410E75">
        <w:rPr>
          <w:rFonts w:ascii="Arial" w:hAnsi="Arial" w:cs="Arial"/>
          <w:b/>
          <w:bCs/>
        </w:rPr>
        <w:t xml:space="preserve">A módosított engedélyokirat aláírása megtörtént, ezzel a határozat végrehajtása is. </w:t>
      </w:r>
    </w:p>
    <w:p w:rsidR="00044AB1" w:rsidRDefault="00044AB1" w:rsidP="00044AB1">
      <w:pPr>
        <w:jc w:val="both"/>
        <w:rPr>
          <w:rFonts w:ascii="Arial" w:hAnsi="Arial" w:cs="Arial"/>
          <w:bCs/>
        </w:rPr>
      </w:pPr>
    </w:p>
    <w:p w:rsidR="00044AB1" w:rsidRPr="00410E75" w:rsidRDefault="00044AB1" w:rsidP="00044AB1">
      <w:pPr>
        <w:jc w:val="both"/>
        <w:rPr>
          <w:rFonts w:ascii="Arial" w:hAnsi="Arial" w:cs="Arial"/>
          <w:bCs/>
        </w:rPr>
      </w:pPr>
      <w:r>
        <w:rPr>
          <w:rFonts w:ascii="Arial" w:hAnsi="Arial" w:cs="Arial"/>
          <w:bCs/>
        </w:rPr>
        <w:t>„</w:t>
      </w:r>
      <w:r w:rsidRPr="00410E75">
        <w:rPr>
          <w:rFonts w:ascii="Arial" w:hAnsi="Arial" w:cs="Arial"/>
          <w:bCs/>
        </w:rPr>
        <w:t xml:space="preserve">Javaslat a 2011. február 28. napjával megszűnt FŐSZINFORM </w:t>
      </w:r>
      <w:r>
        <w:rPr>
          <w:rFonts w:ascii="Arial" w:hAnsi="Arial" w:cs="Arial"/>
          <w:bCs/>
        </w:rPr>
        <w:t xml:space="preserve">záróbeszámolójának elfogadására” című napirend keretében az </w:t>
      </w:r>
      <w:r w:rsidRPr="00410E75">
        <w:rPr>
          <w:rFonts w:ascii="Arial" w:hAnsi="Arial" w:cs="Arial"/>
          <w:bCs/>
          <w:u w:val="single"/>
        </w:rPr>
        <w:t>1472/2011. (VI. 8.) sz</w:t>
      </w:r>
      <w:r>
        <w:rPr>
          <w:rFonts w:ascii="Arial" w:hAnsi="Arial" w:cs="Arial"/>
          <w:bCs/>
          <w:u w:val="single"/>
        </w:rPr>
        <w:t>. határozatban</w:t>
      </w:r>
      <w:r>
        <w:rPr>
          <w:rFonts w:ascii="Arial" w:hAnsi="Arial" w:cs="Arial"/>
          <w:bCs/>
        </w:rPr>
        <w:t xml:space="preserve"> </w:t>
      </w:r>
      <w:r w:rsidRPr="00410E75">
        <w:rPr>
          <w:rFonts w:ascii="Arial" w:hAnsi="Arial" w:cs="Arial"/>
          <w:bCs/>
        </w:rPr>
        <w:t>jóváhagyja a FŐSZINFORM költségvetési szerv tevékenységét lezáró mérlegét az 1. sz. melléklet szerinti tartalommal, az intézmény 2011. évi pénzmaradványát – 377 eFt összeggel fogadja el a 2. sz. melléklet szerint.</w:t>
      </w:r>
    </w:p>
    <w:p w:rsidR="00044AB1" w:rsidRPr="00410E75" w:rsidRDefault="00044AB1" w:rsidP="00044AB1">
      <w:pPr>
        <w:jc w:val="both"/>
        <w:rPr>
          <w:rFonts w:ascii="Arial" w:hAnsi="Arial" w:cs="Arial"/>
          <w:bCs/>
        </w:rPr>
      </w:pPr>
      <w:r w:rsidRPr="00410E75">
        <w:rPr>
          <w:rFonts w:ascii="Arial" w:hAnsi="Arial" w:cs="Arial"/>
          <w:bCs/>
        </w:rPr>
        <w:t>Határidő: azonnal</w:t>
      </w:r>
    </w:p>
    <w:p w:rsidR="00044AB1" w:rsidRPr="00410E75" w:rsidRDefault="00044AB1" w:rsidP="00044AB1">
      <w:pPr>
        <w:jc w:val="both"/>
        <w:rPr>
          <w:rFonts w:ascii="Arial" w:hAnsi="Arial" w:cs="Arial"/>
          <w:bCs/>
        </w:rPr>
      </w:pPr>
      <w:r w:rsidRPr="00410E75">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Fővárosi Közgyűlés döntéséről az érintettek tájékoztatása megtörtént, ezzel a határozat végrehajtása is. </w:t>
      </w:r>
    </w:p>
    <w:p w:rsidR="00044AB1" w:rsidRDefault="00044AB1" w:rsidP="00044AB1">
      <w:pPr>
        <w:jc w:val="both"/>
        <w:rPr>
          <w:rFonts w:ascii="Arial" w:hAnsi="Arial" w:cs="Arial"/>
          <w:bCs/>
        </w:rPr>
      </w:pPr>
    </w:p>
    <w:p w:rsidR="00044AB1" w:rsidRPr="00410E75" w:rsidRDefault="00044AB1" w:rsidP="00044AB1">
      <w:pPr>
        <w:jc w:val="both"/>
        <w:rPr>
          <w:rFonts w:ascii="Arial" w:hAnsi="Arial" w:cs="Arial"/>
          <w:bCs/>
        </w:rPr>
      </w:pPr>
      <w:r>
        <w:rPr>
          <w:rFonts w:ascii="Arial" w:hAnsi="Arial" w:cs="Arial"/>
          <w:bCs/>
        </w:rPr>
        <w:t>„</w:t>
      </w:r>
      <w:r w:rsidRPr="00410E75">
        <w:rPr>
          <w:rFonts w:ascii="Arial" w:hAnsi="Arial" w:cs="Arial"/>
          <w:bCs/>
        </w:rPr>
        <w:t>A BFVK Zrt. és a FIMŰV Zrt. 2011. évi Éves Sz</w:t>
      </w:r>
      <w:r>
        <w:rPr>
          <w:rFonts w:ascii="Arial" w:hAnsi="Arial" w:cs="Arial"/>
          <w:bCs/>
        </w:rPr>
        <w:t xml:space="preserve">erződésének 2. számú módosítása” című napirend keretében az </w:t>
      </w:r>
      <w:r w:rsidRPr="00C0466B">
        <w:rPr>
          <w:rFonts w:ascii="Arial" w:hAnsi="Arial" w:cs="Arial"/>
          <w:bCs/>
          <w:u w:val="single"/>
        </w:rPr>
        <w:t>1477/2011. (VI.8.) sz</w:t>
      </w:r>
      <w:r>
        <w:rPr>
          <w:rFonts w:ascii="Arial" w:hAnsi="Arial" w:cs="Arial"/>
          <w:bCs/>
          <w:u w:val="single"/>
        </w:rPr>
        <w:t>. határozatban</w:t>
      </w:r>
      <w:r>
        <w:rPr>
          <w:rFonts w:ascii="Arial" w:hAnsi="Arial" w:cs="Arial"/>
          <w:bCs/>
        </w:rPr>
        <w:t xml:space="preserve"> </w:t>
      </w:r>
      <w:r w:rsidRPr="00410E75">
        <w:rPr>
          <w:rFonts w:ascii="Arial" w:hAnsi="Arial" w:cs="Arial"/>
          <w:bCs/>
        </w:rPr>
        <w:t>az ingatlan-nyilvántartásban 43840/2 hrsz-on felvett, természetben Budapest XI. kerület, Postás u. mentén fekvő, 103 m2 alapterületű, kivett csonkatelek megnevezésű ingatlant az ágazati törzsvagyoni körből kivonja és forgalomképessé nyilvánítja.</w:t>
      </w:r>
    </w:p>
    <w:p w:rsidR="00044AB1" w:rsidRPr="00410E75" w:rsidRDefault="00044AB1" w:rsidP="00044AB1">
      <w:pPr>
        <w:jc w:val="both"/>
        <w:rPr>
          <w:rFonts w:ascii="Arial" w:hAnsi="Arial" w:cs="Arial"/>
          <w:bCs/>
        </w:rPr>
      </w:pPr>
      <w:r w:rsidRPr="00410E75">
        <w:rPr>
          <w:rFonts w:ascii="Arial" w:hAnsi="Arial" w:cs="Arial"/>
          <w:bCs/>
        </w:rPr>
        <w:t>Határidő: 60 nap</w:t>
      </w:r>
    </w:p>
    <w:p w:rsidR="00044AB1" w:rsidRPr="00410E75" w:rsidRDefault="00044AB1" w:rsidP="00044AB1">
      <w:pPr>
        <w:jc w:val="both"/>
        <w:rPr>
          <w:rFonts w:ascii="Arial" w:hAnsi="Arial" w:cs="Arial"/>
          <w:bCs/>
        </w:rPr>
      </w:pPr>
      <w:r w:rsidRPr="00410E75">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Az ingatlan forgalomképessé történő nyilvánításának átvezetése a vagyonnyilvántartásban megtörtént, ezzel a határozat végrehajtása is. </w:t>
      </w:r>
    </w:p>
    <w:p w:rsidR="00044AB1" w:rsidRPr="00C0466B" w:rsidRDefault="00044AB1" w:rsidP="00044AB1">
      <w:pPr>
        <w:jc w:val="both"/>
        <w:rPr>
          <w:rFonts w:ascii="Arial" w:hAnsi="Arial" w:cs="Arial"/>
          <w:bCs/>
        </w:rPr>
      </w:pPr>
      <w:r>
        <w:rPr>
          <w:rFonts w:ascii="Arial" w:hAnsi="Arial" w:cs="Arial"/>
          <w:bCs/>
        </w:rPr>
        <w:lastRenderedPageBreak/>
        <w:t>„</w:t>
      </w:r>
      <w:r w:rsidRPr="00C0466B">
        <w:rPr>
          <w:rFonts w:ascii="Arial" w:hAnsi="Arial" w:cs="Arial"/>
          <w:bCs/>
        </w:rPr>
        <w:t>Javaslat a Fővárosi Szabályozási Kerettervről szóló 46/1998. (X. 15.) rendelet módosítására a Budapest XIV. kerület, Dévényi utca – Szegedi út – Teleki Blanka utca – Szőnyi út – Kacsóh Pongrác út – Varannó utca által</w:t>
      </w:r>
      <w:r>
        <w:rPr>
          <w:rFonts w:ascii="Arial" w:hAnsi="Arial" w:cs="Arial"/>
          <w:bCs/>
        </w:rPr>
        <w:t xml:space="preserve"> határolt területre vonatkozóan” című napirend keretében az </w:t>
      </w:r>
      <w:r w:rsidRPr="00C0466B">
        <w:rPr>
          <w:rFonts w:ascii="Arial" w:hAnsi="Arial" w:cs="Arial"/>
          <w:bCs/>
          <w:u w:val="single"/>
        </w:rPr>
        <w:t>1480/2011. (VI. 8.) sz</w:t>
      </w:r>
      <w:r>
        <w:rPr>
          <w:rFonts w:ascii="Arial" w:hAnsi="Arial" w:cs="Arial"/>
          <w:bCs/>
          <w:u w:val="single"/>
        </w:rPr>
        <w:t>. határozatban</w:t>
      </w:r>
      <w:r>
        <w:rPr>
          <w:rFonts w:ascii="Arial" w:hAnsi="Arial" w:cs="Arial"/>
          <w:bCs/>
        </w:rPr>
        <w:t xml:space="preserve"> </w:t>
      </w:r>
      <w:r w:rsidRPr="00C0466B">
        <w:rPr>
          <w:rFonts w:ascii="Arial" w:hAnsi="Arial" w:cs="Arial"/>
          <w:bCs/>
        </w:rPr>
        <w:t>felkéri a főpolgármestert, hogy a döntésről az érintett fővárosi kerületi önkormányzatot tájékoztassa.</w:t>
      </w:r>
    </w:p>
    <w:p w:rsidR="00044AB1" w:rsidRPr="00C0466B" w:rsidRDefault="00044AB1" w:rsidP="00044AB1">
      <w:pPr>
        <w:jc w:val="both"/>
        <w:rPr>
          <w:rFonts w:ascii="Arial" w:hAnsi="Arial" w:cs="Arial"/>
          <w:bCs/>
        </w:rPr>
      </w:pPr>
      <w:r w:rsidRPr="00C0466B">
        <w:rPr>
          <w:rFonts w:ascii="Arial" w:hAnsi="Arial" w:cs="Arial"/>
          <w:bCs/>
        </w:rPr>
        <w:t>Határidő: 30 nap</w:t>
      </w:r>
    </w:p>
    <w:p w:rsidR="00044AB1" w:rsidRPr="00C0466B" w:rsidRDefault="00044AB1" w:rsidP="00044AB1">
      <w:pPr>
        <w:jc w:val="both"/>
        <w:rPr>
          <w:rFonts w:ascii="Arial" w:hAnsi="Arial" w:cs="Arial"/>
          <w:bCs/>
        </w:rPr>
      </w:pPr>
      <w:r w:rsidRPr="00C0466B">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kerületi önkormányzat értesítése megtörtént, ezzel a határozat végrehajtása is. </w:t>
      </w:r>
    </w:p>
    <w:p w:rsidR="00044AB1" w:rsidRDefault="00044AB1" w:rsidP="00044AB1">
      <w:pPr>
        <w:jc w:val="both"/>
        <w:rPr>
          <w:rFonts w:ascii="Arial" w:hAnsi="Arial" w:cs="Arial"/>
          <w:bCs/>
        </w:rPr>
      </w:pPr>
    </w:p>
    <w:p w:rsidR="00044AB1" w:rsidRPr="00897C60" w:rsidRDefault="00044AB1" w:rsidP="00044AB1">
      <w:pPr>
        <w:jc w:val="both"/>
        <w:rPr>
          <w:rFonts w:ascii="Arial" w:hAnsi="Arial" w:cs="Arial"/>
          <w:bCs/>
        </w:rPr>
      </w:pPr>
      <w:r>
        <w:rPr>
          <w:rFonts w:ascii="Arial" w:hAnsi="Arial" w:cs="Arial"/>
          <w:bCs/>
        </w:rPr>
        <w:t>„</w:t>
      </w:r>
      <w:r w:rsidRPr="00897C60">
        <w:rPr>
          <w:rFonts w:ascii="Arial" w:hAnsi="Arial" w:cs="Arial"/>
          <w:bCs/>
        </w:rPr>
        <w:t>Javaslat a Kornis Klára Gyermekotthon szakiskolájának megszüntetéséhez kapcsolódó végleges létszámcsökkentés miatt f</w:t>
      </w:r>
      <w:r>
        <w:rPr>
          <w:rFonts w:ascii="Arial" w:hAnsi="Arial" w:cs="Arial"/>
          <w:bCs/>
        </w:rPr>
        <w:t xml:space="preserve">elmerült kiadások elszámolására” című napirend keretében az </w:t>
      </w:r>
      <w:r w:rsidRPr="00897C60">
        <w:rPr>
          <w:rFonts w:ascii="Arial" w:hAnsi="Arial" w:cs="Arial"/>
          <w:bCs/>
          <w:u w:val="single"/>
        </w:rPr>
        <w:t>1529-1531/2011. (VI. 8.) sz. határozataiban</w:t>
      </w:r>
      <w:r>
        <w:rPr>
          <w:rFonts w:ascii="Arial" w:hAnsi="Arial" w:cs="Arial"/>
          <w:bCs/>
        </w:rPr>
        <w:t xml:space="preserve"> </w:t>
      </w:r>
      <w:r w:rsidRPr="00897C60">
        <w:rPr>
          <w:rFonts w:ascii="Arial" w:hAnsi="Arial" w:cs="Arial"/>
          <w:bCs/>
        </w:rPr>
        <w:t>elfogadja a „430104 Budapest Főváros Önkormányzatának Kornis Klára Gyermekotthona” intézményben az álláshelyek megszüntetéséhez a 889/2010. és a 890/2010. (IV. 29.) Főv. Kgy. határozatok szerint összességében megelőlegezett 5.776 eFt-ra vonatkozó elszámolást. Az elszámolás szerint a tényleges kifizetés 7.451 eFt, amely 1.675 eFt-tal több a megelőlegezett összeghez viszonyítva.</w:t>
      </w:r>
    </w:p>
    <w:p w:rsidR="00044AB1" w:rsidRDefault="00044AB1" w:rsidP="00044AB1">
      <w:pPr>
        <w:jc w:val="both"/>
        <w:rPr>
          <w:rFonts w:ascii="Arial" w:hAnsi="Arial" w:cs="Arial"/>
          <w:bCs/>
        </w:rPr>
      </w:pPr>
    </w:p>
    <w:p w:rsidR="00044AB1" w:rsidRPr="00897C60" w:rsidRDefault="00044AB1" w:rsidP="00044AB1">
      <w:pPr>
        <w:jc w:val="both"/>
        <w:rPr>
          <w:rFonts w:ascii="Arial" w:hAnsi="Arial" w:cs="Arial"/>
          <w:bCs/>
        </w:rPr>
      </w:pPr>
      <w:r w:rsidRPr="00897C60">
        <w:rPr>
          <w:rFonts w:ascii="Arial" w:hAnsi="Arial" w:cs="Arial"/>
          <w:bCs/>
        </w:rPr>
        <w:t>A Kornis Klára Gyermekotthon szakiskolájának megszüntetése miatti létszámleépítéssel kapcsolatos költségeire megelőlegezett támogatás és a tényleges felhasználás eltérése miatt, a pénzügyi rendezés érdekében egyszeri jelleggel csökkenti a „9114 Céltartalék az önkormányzati szerkezetátalakításhoz kapcsolódó kiadásokra” cím kiadási, azon belül működési célú tartalék előirányzatát 1.675 eFt-tal, egyidejűleg azonos összeggel</w:t>
      </w:r>
      <w:r>
        <w:rPr>
          <w:szCs w:val="28"/>
        </w:rPr>
        <w:t xml:space="preserve"> megemeli az érintett intézmény támogatási és kiadási előirányzatát az </w:t>
      </w:r>
      <w:r w:rsidRPr="00897C60">
        <w:rPr>
          <w:rFonts w:ascii="Arial" w:hAnsi="Arial" w:cs="Arial"/>
          <w:bCs/>
        </w:rPr>
        <w:t>alábbiak szerint:</w:t>
      </w:r>
    </w:p>
    <w:p w:rsidR="00044AB1" w:rsidRPr="00897C60" w:rsidRDefault="00044AB1" w:rsidP="00044AB1">
      <w:pPr>
        <w:jc w:val="both"/>
        <w:rPr>
          <w:rFonts w:ascii="Arial" w:hAnsi="Arial" w:cs="Arial"/>
          <w:bCs/>
        </w:rPr>
      </w:pPr>
    </w:p>
    <w:p w:rsidR="00044AB1" w:rsidRPr="00897C60" w:rsidRDefault="00044AB1" w:rsidP="00044AB1">
      <w:pPr>
        <w:tabs>
          <w:tab w:val="left" w:pos="3402"/>
          <w:tab w:val="left" w:pos="8505"/>
        </w:tabs>
        <w:spacing w:line="360" w:lineRule="auto"/>
        <w:ind w:left="3402"/>
        <w:rPr>
          <w:rFonts w:ascii="Arial" w:hAnsi="Arial" w:cs="Arial"/>
        </w:rPr>
      </w:pPr>
      <w:r>
        <w:rPr>
          <w:sz w:val="24"/>
          <w:szCs w:val="24"/>
        </w:rPr>
        <w:tab/>
      </w:r>
      <w:r w:rsidRPr="00897C60">
        <w:rPr>
          <w:rFonts w:ascii="Arial" w:hAnsi="Arial" w:cs="Arial"/>
        </w:rPr>
        <w:t>eFt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796"/>
        <w:gridCol w:w="1276"/>
        <w:gridCol w:w="1984"/>
        <w:gridCol w:w="1166"/>
      </w:tblGrid>
      <w:tr w:rsidR="00044AB1" w:rsidRPr="00897C60" w:rsidTr="005174A8">
        <w:tc>
          <w:tcPr>
            <w:tcW w:w="990" w:type="dxa"/>
            <w:tcBorders>
              <w:top w:val="single" w:sz="4" w:space="0" w:color="auto"/>
              <w:left w:val="single" w:sz="4" w:space="0" w:color="auto"/>
              <w:bottom w:val="single" w:sz="4" w:space="0" w:color="auto"/>
              <w:right w:val="single" w:sz="4" w:space="0" w:color="auto"/>
            </w:tcBorders>
            <w:hideMark/>
          </w:tcPr>
          <w:p w:rsidR="00044AB1" w:rsidRPr="00897C60" w:rsidRDefault="00044AB1" w:rsidP="005174A8">
            <w:pPr>
              <w:spacing w:line="360" w:lineRule="auto"/>
              <w:jc w:val="center"/>
              <w:rPr>
                <w:rFonts w:ascii="Arial" w:eastAsia="Times New Roman" w:hAnsi="Arial" w:cs="Arial"/>
                <w:sz w:val="20"/>
                <w:szCs w:val="20"/>
                <w:lang w:bidi="en-US"/>
              </w:rPr>
            </w:pPr>
            <w:r w:rsidRPr="00897C60">
              <w:rPr>
                <w:rFonts w:ascii="Arial" w:hAnsi="Arial" w:cs="Arial"/>
                <w:sz w:val="20"/>
                <w:szCs w:val="20"/>
              </w:rPr>
              <w:t>Címkód</w:t>
            </w:r>
          </w:p>
        </w:tc>
        <w:tc>
          <w:tcPr>
            <w:tcW w:w="3796" w:type="dxa"/>
            <w:tcBorders>
              <w:top w:val="single" w:sz="4" w:space="0" w:color="auto"/>
              <w:left w:val="single" w:sz="4" w:space="0" w:color="auto"/>
              <w:bottom w:val="single" w:sz="4" w:space="0" w:color="auto"/>
              <w:right w:val="single" w:sz="4" w:space="0" w:color="auto"/>
            </w:tcBorders>
            <w:hideMark/>
          </w:tcPr>
          <w:p w:rsidR="00044AB1" w:rsidRPr="00897C60" w:rsidRDefault="00044AB1" w:rsidP="005174A8">
            <w:pPr>
              <w:spacing w:line="360" w:lineRule="auto"/>
              <w:jc w:val="center"/>
              <w:rPr>
                <w:rFonts w:ascii="Arial" w:eastAsia="Times New Roman" w:hAnsi="Arial" w:cs="Arial"/>
                <w:sz w:val="20"/>
                <w:szCs w:val="20"/>
                <w:lang w:bidi="en-US"/>
              </w:rPr>
            </w:pPr>
            <w:r w:rsidRPr="00897C60">
              <w:rPr>
                <w:rFonts w:ascii="Arial" w:hAnsi="Arial" w:cs="Arial"/>
                <w:sz w:val="20"/>
                <w:szCs w:val="20"/>
              </w:rPr>
              <w:t>Intézmény neve</w:t>
            </w:r>
          </w:p>
        </w:tc>
        <w:tc>
          <w:tcPr>
            <w:tcW w:w="1276" w:type="dxa"/>
            <w:tcBorders>
              <w:top w:val="single" w:sz="4" w:space="0" w:color="auto"/>
              <w:left w:val="single" w:sz="4" w:space="0" w:color="auto"/>
              <w:bottom w:val="single" w:sz="4" w:space="0" w:color="auto"/>
              <w:right w:val="single" w:sz="4" w:space="0" w:color="auto"/>
            </w:tcBorders>
            <w:hideMark/>
          </w:tcPr>
          <w:p w:rsidR="00044AB1" w:rsidRPr="00897C60" w:rsidRDefault="00044AB1" w:rsidP="005174A8">
            <w:pPr>
              <w:spacing w:line="360" w:lineRule="auto"/>
              <w:jc w:val="center"/>
              <w:rPr>
                <w:rFonts w:ascii="Arial" w:eastAsia="Times New Roman" w:hAnsi="Arial" w:cs="Arial"/>
                <w:sz w:val="20"/>
                <w:szCs w:val="20"/>
                <w:lang w:bidi="en-US"/>
              </w:rPr>
            </w:pPr>
            <w:r w:rsidRPr="00897C60">
              <w:rPr>
                <w:rFonts w:ascii="Arial" w:hAnsi="Arial" w:cs="Arial"/>
                <w:sz w:val="20"/>
                <w:szCs w:val="20"/>
              </w:rPr>
              <w:t>Személyi juttatások</w:t>
            </w:r>
          </w:p>
        </w:tc>
        <w:tc>
          <w:tcPr>
            <w:tcW w:w="1984" w:type="dxa"/>
            <w:tcBorders>
              <w:top w:val="single" w:sz="4" w:space="0" w:color="auto"/>
              <w:left w:val="single" w:sz="4" w:space="0" w:color="auto"/>
              <w:bottom w:val="single" w:sz="4" w:space="0" w:color="auto"/>
              <w:right w:val="single" w:sz="4" w:space="0" w:color="auto"/>
            </w:tcBorders>
            <w:hideMark/>
          </w:tcPr>
          <w:p w:rsidR="00044AB1" w:rsidRPr="00897C60" w:rsidRDefault="00044AB1" w:rsidP="005174A8">
            <w:pPr>
              <w:spacing w:line="360" w:lineRule="auto"/>
              <w:jc w:val="center"/>
              <w:rPr>
                <w:rFonts w:ascii="Arial" w:eastAsia="Times New Roman" w:hAnsi="Arial" w:cs="Arial"/>
                <w:sz w:val="20"/>
                <w:szCs w:val="20"/>
                <w:lang w:bidi="en-US"/>
              </w:rPr>
            </w:pPr>
            <w:r w:rsidRPr="00897C60">
              <w:rPr>
                <w:rFonts w:ascii="Arial" w:hAnsi="Arial" w:cs="Arial"/>
                <w:sz w:val="20"/>
                <w:szCs w:val="20"/>
              </w:rPr>
              <w:t>M. adókat terhelő járulékok</w:t>
            </w:r>
          </w:p>
        </w:tc>
        <w:tc>
          <w:tcPr>
            <w:tcW w:w="1166" w:type="dxa"/>
            <w:tcBorders>
              <w:top w:val="single" w:sz="4" w:space="0" w:color="auto"/>
              <w:left w:val="single" w:sz="4" w:space="0" w:color="auto"/>
              <w:bottom w:val="single" w:sz="4" w:space="0" w:color="auto"/>
              <w:right w:val="single" w:sz="4" w:space="0" w:color="auto"/>
            </w:tcBorders>
            <w:hideMark/>
          </w:tcPr>
          <w:p w:rsidR="00044AB1" w:rsidRPr="00897C60" w:rsidRDefault="00044AB1" w:rsidP="005174A8">
            <w:pPr>
              <w:spacing w:line="360" w:lineRule="auto"/>
              <w:jc w:val="center"/>
              <w:rPr>
                <w:rFonts w:ascii="Arial" w:eastAsia="Times New Roman" w:hAnsi="Arial" w:cs="Arial"/>
                <w:sz w:val="20"/>
                <w:szCs w:val="20"/>
                <w:lang w:bidi="en-US"/>
              </w:rPr>
            </w:pPr>
            <w:r w:rsidRPr="00897C60">
              <w:rPr>
                <w:rFonts w:ascii="Arial" w:hAnsi="Arial" w:cs="Arial"/>
                <w:sz w:val="20"/>
                <w:szCs w:val="20"/>
              </w:rPr>
              <w:t>Összesen</w:t>
            </w:r>
          </w:p>
        </w:tc>
      </w:tr>
      <w:tr w:rsidR="00044AB1" w:rsidRPr="00897C60" w:rsidTr="005174A8">
        <w:tc>
          <w:tcPr>
            <w:tcW w:w="990" w:type="dxa"/>
            <w:tcBorders>
              <w:top w:val="single" w:sz="4" w:space="0" w:color="auto"/>
              <w:left w:val="single" w:sz="4" w:space="0" w:color="auto"/>
              <w:bottom w:val="single" w:sz="4" w:space="0" w:color="auto"/>
              <w:right w:val="single" w:sz="4" w:space="0" w:color="auto"/>
            </w:tcBorders>
            <w:hideMark/>
          </w:tcPr>
          <w:p w:rsidR="00044AB1" w:rsidRPr="00897C60" w:rsidRDefault="00044AB1" w:rsidP="005174A8">
            <w:pPr>
              <w:spacing w:line="360" w:lineRule="auto"/>
              <w:jc w:val="both"/>
              <w:rPr>
                <w:rFonts w:ascii="Arial" w:eastAsia="Times New Roman" w:hAnsi="Arial" w:cs="Arial"/>
                <w:sz w:val="20"/>
                <w:szCs w:val="20"/>
                <w:lang w:bidi="en-US"/>
              </w:rPr>
            </w:pPr>
            <w:r w:rsidRPr="00897C60">
              <w:rPr>
                <w:rFonts w:ascii="Arial" w:hAnsi="Arial" w:cs="Arial"/>
                <w:sz w:val="20"/>
                <w:szCs w:val="20"/>
              </w:rPr>
              <w:t>430104</w:t>
            </w:r>
          </w:p>
        </w:tc>
        <w:tc>
          <w:tcPr>
            <w:tcW w:w="3796" w:type="dxa"/>
            <w:tcBorders>
              <w:top w:val="single" w:sz="4" w:space="0" w:color="auto"/>
              <w:left w:val="single" w:sz="4" w:space="0" w:color="auto"/>
              <w:bottom w:val="single" w:sz="4" w:space="0" w:color="auto"/>
              <w:right w:val="single" w:sz="4" w:space="0" w:color="auto"/>
            </w:tcBorders>
            <w:hideMark/>
          </w:tcPr>
          <w:p w:rsidR="00044AB1" w:rsidRPr="00897C60" w:rsidRDefault="00044AB1" w:rsidP="005174A8">
            <w:pPr>
              <w:spacing w:line="360" w:lineRule="auto"/>
              <w:rPr>
                <w:rFonts w:ascii="Arial" w:eastAsia="Times New Roman" w:hAnsi="Arial" w:cs="Arial"/>
                <w:sz w:val="20"/>
                <w:szCs w:val="20"/>
                <w:lang w:bidi="en-US"/>
              </w:rPr>
            </w:pPr>
            <w:r w:rsidRPr="00897C60">
              <w:rPr>
                <w:rFonts w:ascii="Arial" w:hAnsi="Arial" w:cs="Arial"/>
                <w:sz w:val="20"/>
                <w:szCs w:val="20"/>
              </w:rPr>
              <w:t>Bp. Főv. Önk. Kornis Klára Gyermekotthona</w:t>
            </w:r>
          </w:p>
        </w:tc>
        <w:tc>
          <w:tcPr>
            <w:tcW w:w="1276" w:type="dxa"/>
            <w:tcBorders>
              <w:top w:val="single" w:sz="4" w:space="0" w:color="auto"/>
              <w:left w:val="single" w:sz="4" w:space="0" w:color="auto"/>
              <w:bottom w:val="single" w:sz="4" w:space="0" w:color="auto"/>
              <w:right w:val="single" w:sz="4" w:space="0" w:color="auto"/>
            </w:tcBorders>
            <w:hideMark/>
          </w:tcPr>
          <w:p w:rsidR="00044AB1" w:rsidRPr="00897C60" w:rsidRDefault="00044AB1" w:rsidP="005174A8">
            <w:pPr>
              <w:spacing w:line="360" w:lineRule="auto"/>
              <w:jc w:val="center"/>
              <w:rPr>
                <w:rFonts w:ascii="Arial" w:eastAsia="Times New Roman" w:hAnsi="Arial" w:cs="Arial"/>
                <w:sz w:val="20"/>
                <w:szCs w:val="20"/>
                <w:lang w:bidi="en-US"/>
              </w:rPr>
            </w:pPr>
            <w:r w:rsidRPr="00897C60">
              <w:rPr>
                <w:rFonts w:ascii="Arial" w:hAnsi="Arial" w:cs="Arial"/>
                <w:sz w:val="20"/>
                <w:szCs w:val="20"/>
              </w:rPr>
              <w:t>+1.319</w:t>
            </w:r>
          </w:p>
        </w:tc>
        <w:tc>
          <w:tcPr>
            <w:tcW w:w="1984" w:type="dxa"/>
            <w:tcBorders>
              <w:top w:val="single" w:sz="4" w:space="0" w:color="auto"/>
              <w:left w:val="single" w:sz="4" w:space="0" w:color="auto"/>
              <w:bottom w:val="single" w:sz="4" w:space="0" w:color="auto"/>
              <w:right w:val="single" w:sz="4" w:space="0" w:color="auto"/>
            </w:tcBorders>
            <w:hideMark/>
          </w:tcPr>
          <w:p w:rsidR="00044AB1" w:rsidRPr="00897C60" w:rsidRDefault="00044AB1" w:rsidP="005174A8">
            <w:pPr>
              <w:spacing w:line="360" w:lineRule="auto"/>
              <w:jc w:val="center"/>
              <w:rPr>
                <w:rFonts w:ascii="Arial" w:eastAsia="Times New Roman" w:hAnsi="Arial" w:cs="Arial"/>
                <w:sz w:val="20"/>
                <w:szCs w:val="20"/>
                <w:lang w:bidi="en-US"/>
              </w:rPr>
            </w:pPr>
            <w:r w:rsidRPr="00897C60">
              <w:rPr>
                <w:rFonts w:ascii="Arial" w:hAnsi="Arial" w:cs="Arial"/>
                <w:sz w:val="20"/>
                <w:szCs w:val="20"/>
              </w:rPr>
              <w:t>+356</w:t>
            </w:r>
          </w:p>
        </w:tc>
        <w:tc>
          <w:tcPr>
            <w:tcW w:w="1166" w:type="dxa"/>
            <w:tcBorders>
              <w:top w:val="single" w:sz="4" w:space="0" w:color="auto"/>
              <w:left w:val="single" w:sz="4" w:space="0" w:color="auto"/>
              <w:bottom w:val="single" w:sz="4" w:space="0" w:color="auto"/>
              <w:right w:val="single" w:sz="4" w:space="0" w:color="auto"/>
            </w:tcBorders>
            <w:hideMark/>
          </w:tcPr>
          <w:p w:rsidR="00044AB1" w:rsidRPr="00897C60" w:rsidRDefault="00044AB1" w:rsidP="005174A8">
            <w:pPr>
              <w:spacing w:line="360" w:lineRule="auto"/>
              <w:jc w:val="center"/>
              <w:rPr>
                <w:rFonts w:ascii="Arial" w:eastAsia="Times New Roman" w:hAnsi="Arial" w:cs="Arial"/>
                <w:sz w:val="20"/>
                <w:szCs w:val="20"/>
                <w:lang w:bidi="en-US"/>
              </w:rPr>
            </w:pPr>
            <w:r w:rsidRPr="00897C60">
              <w:rPr>
                <w:rFonts w:ascii="Arial" w:hAnsi="Arial" w:cs="Arial"/>
                <w:sz w:val="20"/>
                <w:szCs w:val="20"/>
              </w:rPr>
              <w:t>+1.675</w:t>
            </w:r>
          </w:p>
        </w:tc>
      </w:tr>
    </w:tbl>
    <w:p w:rsidR="00044AB1" w:rsidRPr="00897C60" w:rsidRDefault="00044AB1" w:rsidP="00044AB1">
      <w:pPr>
        <w:jc w:val="both"/>
        <w:rPr>
          <w:rFonts w:ascii="Arial" w:hAnsi="Arial" w:cs="Arial"/>
          <w:bCs/>
        </w:rPr>
      </w:pPr>
    </w:p>
    <w:p w:rsidR="00044AB1" w:rsidRPr="00897C60" w:rsidRDefault="00044AB1" w:rsidP="00044AB1">
      <w:pPr>
        <w:jc w:val="both"/>
        <w:rPr>
          <w:rFonts w:ascii="Arial" w:hAnsi="Arial" w:cs="Arial"/>
          <w:bCs/>
        </w:rPr>
      </w:pPr>
      <w:r w:rsidRPr="00897C60">
        <w:rPr>
          <w:rFonts w:ascii="Arial" w:hAnsi="Arial" w:cs="Arial"/>
          <w:bCs/>
        </w:rPr>
        <w:t>Felkéri a főpolgármestert, hogy az 1530/2011. (VI. 8.) Főv. Kgy. határozatban szereplő előirányzatok módosítására vonatkozó költségvetési rendeletmódosítási javaslatot terjessze a Fővárosi Közgyűlés elé.</w:t>
      </w:r>
    </w:p>
    <w:p w:rsidR="00044AB1" w:rsidRPr="00897C60" w:rsidRDefault="00044AB1" w:rsidP="00044AB1">
      <w:pPr>
        <w:jc w:val="both"/>
        <w:rPr>
          <w:rFonts w:ascii="Arial" w:hAnsi="Arial" w:cs="Arial"/>
          <w:bCs/>
        </w:rPr>
      </w:pPr>
      <w:r w:rsidRPr="00897C60">
        <w:rPr>
          <w:rFonts w:ascii="Arial" w:hAnsi="Arial" w:cs="Arial"/>
          <w:bCs/>
        </w:rPr>
        <w:t>Határidő:</w:t>
      </w:r>
      <w:r>
        <w:rPr>
          <w:rFonts w:ascii="Arial" w:hAnsi="Arial" w:cs="Arial"/>
          <w:bCs/>
        </w:rPr>
        <w:t xml:space="preserve"> </w:t>
      </w:r>
      <w:r w:rsidRPr="00897C60">
        <w:rPr>
          <w:rFonts w:ascii="Arial" w:hAnsi="Arial" w:cs="Arial"/>
          <w:bCs/>
        </w:rPr>
        <w:t>a Fővárosi Közgyűlés 2011. júniusi rendeletmódosítása</w:t>
      </w:r>
    </w:p>
    <w:p w:rsidR="00044AB1" w:rsidRPr="00897C60" w:rsidRDefault="00044AB1" w:rsidP="00044AB1">
      <w:pPr>
        <w:jc w:val="both"/>
        <w:rPr>
          <w:rFonts w:ascii="Arial" w:hAnsi="Arial" w:cs="Arial"/>
          <w:bCs/>
        </w:rPr>
      </w:pPr>
      <w:r w:rsidRPr="00897C60">
        <w:rPr>
          <w:rFonts w:ascii="Arial" w:hAnsi="Arial" w:cs="Arial"/>
          <w:bCs/>
        </w:rPr>
        <w:t>Felelős: Tarlós István</w:t>
      </w:r>
    </w:p>
    <w:p w:rsidR="00044AB1" w:rsidRPr="007F0902" w:rsidRDefault="00044AB1" w:rsidP="00044AB1">
      <w:pPr>
        <w:jc w:val="both"/>
        <w:rPr>
          <w:rFonts w:ascii="Arial" w:hAnsi="Arial" w:cs="Arial"/>
          <w:b/>
          <w:bCs/>
        </w:rPr>
      </w:pPr>
      <w:r>
        <w:rPr>
          <w:rFonts w:ascii="Arial" w:hAnsi="Arial" w:cs="Arial"/>
          <w:b/>
          <w:bCs/>
        </w:rPr>
        <w:lastRenderedPageBreak/>
        <w:t xml:space="preserve">Az előirányzatok rendezése megtörtént, ezzel a határozatok végrehajtása is. </w:t>
      </w:r>
    </w:p>
    <w:p w:rsidR="00044AB1" w:rsidRDefault="00044AB1" w:rsidP="00044AB1">
      <w:pPr>
        <w:jc w:val="both"/>
        <w:rPr>
          <w:rFonts w:ascii="Arial" w:hAnsi="Arial" w:cs="Arial"/>
          <w:bCs/>
        </w:rPr>
      </w:pPr>
    </w:p>
    <w:p w:rsidR="00044AB1" w:rsidRPr="00D00E1A" w:rsidRDefault="00044AB1" w:rsidP="00044AB1">
      <w:pPr>
        <w:jc w:val="both"/>
        <w:rPr>
          <w:rFonts w:ascii="Arial" w:hAnsi="Arial" w:cs="Arial"/>
          <w:bCs/>
        </w:rPr>
      </w:pPr>
      <w:r>
        <w:rPr>
          <w:rFonts w:ascii="Arial" w:hAnsi="Arial" w:cs="Arial"/>
          <w:bCs/>
        </w:rPr>
        <w:t>„</w:t>
      </w:r>
      <w:r w:rsidRPr="00D00E1A">
        <w:rPr>
          <w:rFonts w:ascii="Arial" w:hAnsi="Arial" w:cs="Arial"/>
          <w:bCs/>
        </w:rPr>
        <w:t>Javaslat a Budapest Főváros Levéltára intézmény</w:t>
      </w:r>
      <w:r>
        <w:rPr>
          <w:rFonts w:ascii="Arial" w:hAnsi="Arial" w:cs="Arial"/>
          <w:bCs/>
        </w:rPr>
        <w:t xml:space="preserve">ben történő létszámcsökkentésre” című napirend keretében az </w:t>
      </w:r>
      <w:r w:rsidRPr="00D00E1A">
        <w:rPr>
          <w:rFonts w:ascii="Arial" w:hAnsi="Arial" w:cs="Arial"/>
          <w:bCs/>
          <w:u w:val="single"/>
        </w:rPr>
        <w:t>1539/2011. (VI. 8.) sz</w:t>
      </w:r>
      <w:r>
        <w:rPr>
          <w:rFonts w:ascii="Arial" w:hAnsi="Arial" w:cs="Arial"/>
          <w:bCs/>
          <w:u w:val="single"/>
        </w:rPr>
        <w:t>. határozatban</w:t>
      </w:r>
      <w:r>
        <w:rPr>
          <w:rFonts w:ascii="Arial" w:hAnsi="Arial" w:cs="Arial"/>
          <w:bCs/>
        </w:rPr>
        <w:t xml:space="preserve"> </w:t>
      </w:r>
      <w:r w:rsidRPr="00D00E1A">
        <w:rPr>
          <w:rFonts w:ascii="Arial" w:hAnsi="Arial" w:cs="Arial"/>
          <w:bCs/>
        </w:rPr>
        <w:t xml:space="preserve">a Budapest Főváros Levéltára intézmény működőképességének fenntartása érdekében a „9300 Általános tartalék” cím előirányzatának 45.250 eFt-tal történő csökkentésével egyidejűleg egyszeri jelleggel megemeli az „5601 Budapest Főváros Levéltára” cím támogatási és kiadási, azon belül dologi előirányzatát 45.250 eFt-tal. Egyben felkéri a főpolgármestert, hogy a kapcsolódó költségvetési rendeletmódosítási javaslatot terjessze a Közgyűlés elé. </w:t>
      </w:r>
    </w:p>
    <w:p w:rsidR="00044AB1" w:rsidRPr="00D00E1A" w:rsidRDefault="00044AB1" w:rsidP="00044AB1">
      <w:pPr>
        <w:jc w:val="both"/>
        <w:rPr>
          <w:rFonts w:ascii="Arial" w:hAnsi="Arial" w:cs="Arial"/>
          <w:bCs/>
        </w:rPr>
      </w:pPr>
      <w:r w:rsidRPr="00D00E1A">
        <w:rPr>
          <w:rFonts w:ascii="Arial" w:hAnsi="Arial" w:cs="Arial"/>
          <w:bCs/>
        </w:rPr>
        <w:t>Határidő: a költségvetési rendelet soron következő módosítása</w:t>
      </w:r>
    </w:p>
    <w:p w:rsidR="00044AB1" w:rsidRPr="00D00E1A" w:rsidRDefault="00044AB1" w:rsidP="00044AB1">
      <w:pPr>
        <w:jc w:val="both"/>
        <w:rPr>
          <w:rFonts w:ascii="Arial" w:hAnsi="Arial" w:cs="Arial"/>
          <w:bCs/>
        </w:rPr>
      </w:pPr>
      <w:r w:rsidRPr="00D00E1A">
        <w:rPr>
          <w:rFonts w:ascii="Arial" w:hAnsi="Arial" w:cs="Arial"/>
          <w:bCs/>
        </w:rPr>
        <w:t xml:space="preserve">Felelős: Tarlós István </w:t>
      </w:r>
    </w:p>
    <w:p w:rsidR="00044AB1" w:rsidRPr="00D00E1A" w:rsidRDefault="00044AB1" w:rsidP="00044AB1">
      <w:pPr>
        <w:jc w:val="both"/>
        <w:rPr>
          <w:rFonts w:ascii="Arial" w:hAnsi="Arial" w:cs="Arial"/>
          <w:b/>
          <w:bCs/>
        </w:rPr>
      </w:pPr>
      <w:r w:rsidRPr="00D00E1A">
        <w:rPr>
          <w:rFonts w:ascii="Arial" w:hAnsi="Arial" w:cs="Arial"/>
          <w:b/>
          <w:bCs/>
        </w:rPr>
        <w:t xml:space="preserve">A költségvetési rendelet módosítása megtörtént, ezzel a határozat végrehajtása is. </w:t>
      </w:r>
    </w:p>
    <w:p w:rsidR="00044AB1" w:rsidRDefault="00044AB1" w:rsidP="00044AB1">
      <w:pPr>
        <w:jc w:val="both"/>
        <w:rPr>
          <w:rFonts w:ascii="Arial" w:hAnsi="Arial" w:cs="Arial"/>
          <w:bCs/>
        </w:rPr>
      </w:pPr>
    </w:p>
    <w:p w:rsidR="00044AB1" w:rsidRPr="00C864BA" w:rsidRDefault="00044AB1" w:rsidP="00044AB1">
      <w:pPr>
        <w:jc w:val="both"/>
        <w:rPr>
          <w:rFonts w:ascii="Arial" w:hAnsi="Arial" w:cs="Arial"/>
          <w:bCs/>
        </w:rPr>
      </w:pPr>
      <w:r>
        <w:rPr>
          <w:rFonts w:ascii="Arial" w:hAnsi="Arial" w:cs="Arial"/>
          <w:bCs/>
        </w:rPr>
        <w:t>„</w:t>
      </w:r>
      <w:r w:rsidRPr="00C864BA">
        <w:rPr>
          <w:rFonts w:ascii="Arial" w:hAnsi="Arial" w:cs="Arial"/>
          <w:bCs/>
        </w:rPr>
        <w:t>Javaslat a Budapest Esély Nonprofit Kft. 2011. évi közszolgálta</w:t>
      </w:r>
      <w:r>
        <w:rPr>
          <w:rFonts w:ascii="Arial" w:hAnsi="Arial" w:cs="Arial"/>
          <w:bCs/>
        </w:rPr>
        <w:t xml:space="preserve">tási szerződésének módosítására” című napirend keretében az </w:t>
      </w:r>
      <w:r w:rsidRPr="00C864BA">
        <w:rPr>
          <w:rFonts w:ascii="Arial" w:hAnsi="Arial" w:cs="Arial"/>
          <w:bCs/>
          <w:u w:val="single"/>
        </w:rPr>
        <w:t>1542/2011. (VI. 8.) sz.</w:t>
      </w:r>
      <w:r>
        <w:rPr>
          <w:rFonts w:ascii="Arial" w:hAnsi="Arial" w:cs="Arial"/>
          <w:bCs/>
          <w:u w:val="single"/>
        </w:rPr>
        <w:t xml:space="preserve"> határozatban</w:t>
      </w:r>
      <w:r>
        <w:rPr>
          <w:rFonts w:ascii="Arial" w:hAnsi="Arial" w:cs="Arial"/>
          <w:bCs/>
        </w:rPr>
        <w:t xml:space="preserve"> </w:t>
      </w:r>
      <w:r w:rsidRPr="00C864BA">
        <w:rPr>
          <w:rFonts w:ascii="Arial" w:hAnsi="Arial" w:cs="Arial"/>
          <w:bCs/>
        </w:rPr>
        <w:t>jóváhagyja a Budapest Főváros Önkormányzata és a Budapest Esély Nonprofit Kft. között létrejött 2011. évi közszolgáltatási szerződés és annak 1. számú melléklete módosítását a 2. sz. mellékletben szereplő tartalommal, és felkéri a főpolgármestert annak aláírására, továbbá a közszolgáltatási szerződés egységes szerkezetben történő kiadására, a 3. sz. mellékletben szereplő tartalommal.</w:t>
      </w:r>
    </w:p>
    <w:p w:rsidR="00044AB1" w:rsidRPr="00C864BA" w:rsidRDefault="00044AB1" w:rsidP="00044AB1">
      <w:pPr>
        <w:jc w:val="both"/>
        <w:rPr>
          <w:rFonts w:ascii="Arial" w:hAnsi="Arial" w:cs="Arial"/>
          <w:bCs/>
        </w:rPr>
      </w:pPr>
      <w:r w:rsidRPr="00C864BA">
        <w:rPr>
          <w:rFonts w:ascii="Arial" w:hAnsi="Arial" w:cs="Arial"/>
          <w:bCs/>
        </w:rPr>
        <w:t>Határidő: a döntést követő 30 napon belül</w:t>
      </w:r>
    </w:p>
    <w:p w:rsidR="00044AB1" w:rsidRPr="00C864BA" w:rsidRDefault="00044AB1" w:rsidP="00044AB1">
      <w:pPr>
        <w:jc w:val="both"/>
        <w:rPr>
          <w:rFonts w:ascii="Arial" w:hAnsi="Arial" w:cs="Arial"/>
          <w:bCs/>
        </w:rPr>
      </w:pPr>
      <w:r w:rsidRPr="00C864BA">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közszolgáltatási szerződésnek és mellékleteinek aláírása megtörtént, azt a Budapest Esély Nonprofit Kft. részére megküldtük. Ezzel a határozat végrehajtása megtörtént. </w:t>
      </w:r>
    </w:p>
    <w:p w:rsidR="00044AB1" w:rsidRDefault="00044AB1" w:rsidP="00044AB1">
      <w:pPr>
        <w:jc w:val="both"/>
        <w:rPr>
          <w:rFonts w:ascii="Arial" w:hAnsi="Arial" w:cs="Arial"/>
          <w:bCs/>
        </w:rPr>
      </w:pPr>
    </w:p>
    <w:p w:rsidR="00044AB1" w:rsidRPr="00E74CD3" w:rsidRDefault="00044AB1" w:rsidP="00044AB1">
      <w:pPr>
        <w:jc w:val="both"/>
        <w:rPr>
          <w:rFonts w:ascii="Arial" w:hAnsi="Arial" w:cs="Arial"/>
          <w:bCs/>
        </w:rPr>
      </w:pPr>
      <w:r>
        <w:rPr>
          <w:rFonts w:ascii="Arial" w:hAnsi="Arial" w:cs="Arial"/>
          <w:bCs/>
        </w:rPr>
        <w:t>„</w:t>
      </w:r>
      <w:r w:rsidRPr="00E74CD3">
        <w:rPr>
          <w:rFonts w:ascii="Arial" w:hAnsi="Arial" w:cs="Arial"/>
          <w:bCs/>
        </w:rPr>
        <w:t>Fejlesztési célú végleges pénzeszköz-átadási megállapodás megkötése a BKK Zrt.-vel a Közterületi Parkolás fejlesztési beruházás II. ütem és kapcsolódó forgalomtechnik</w:t>
      </w:r>
      <w:r>
        <w:rPr>
          <w:rFonts w:ascii="Arial" w:hAnsi="Arial" w:cs="Arial"/>
          <w:bCs/>
        </w:rPr>
        <w:t xml:space="preserve">ai fejlesztések megvalósítására” című napirend keretében az </w:t>
      </w:r>
      <w:r w:rsidRPr="00E74CD3">
        <w:rPr>
          <w:rFonts w:ascii="Arial" w:hAnsi="Arial" w:cs="Arial"/>
          <w:bCs/>
          <w:u w:val="single"/>
        </w:rPr>
        <w:t>1552-1554/2011. (VI. 8.) sz.</w:t>
      </w:r>
      <w:r>
        <w:rPr>
          <w:rFonts w:ascii="Arial" w:hAnsi="Arial" w:cs="Arial"/>
          <w:bCs/>
          <w:u w:val="single"/>
        </w:rPr>
        <w:t xml:space="preserve"> határozataiban</w:t>
      </w:r>
      <w:r>
        <w:rPr>
          <w:rFonts w:ascii="Arial" w:hAnsi="Arial" w:cs="Arial"/>
          <w:bCs/>
        </w:rPr>
        <w:t xml:space="preserve"> </w:t>
      </w:r>
      <w:r w:rsidRPr="00E74CD3">
        <w:rPr>
          <w:rFonts w:ascii="Arial" w:hAnsi="Arial" w:cs="Arial"/>
          <w:bCs/>
        </w:rPr>
        <w:t xml:space="preserve">egyetért azzal, hogy a BKK Zrt. a Fővárosi Önkormányzat, mint tulajdonos képviseletében, valósítsa meg a Közterületi Parkolás fejlesztési beruházás II. ütemét és az ehhez kapcsolódó forgalomtechnikai fejlesztéseket, és ennek érdekében 844.128.000 Ft összegben biztosítja a szükséges forrást a BKK Zrt. részére. </w:t>
      </w:r>
    </w:p>
    <w:p w:rsidR="00044AB1" w:rsidRDefault="00044AB1" w:rsidP="00044AB1">
      <w:pPr>
        <w:jc w:val="both"/>
        <w:rPr>
          <w:rFonts w:ascii="Arial" w:hAnsi="Arial" w:cs="Arial"/>
          <w:bCs/>
        </w:rPr>
      </w:pPr>
    </w:p>
    <w:p w:rsidR="00044AB1" w:rsidRPr="00E74CD3" w:rsidRDefault="00044AB1" w:rsidP="00044AB1">
      <w:pPr>
        <w:jc w:val="both"/>
        <w:rPr>
          <w:rFonts w:ascii="Arial" w:hAnsi="Arial" w:cs="Arial"/>
          <w:bCs/>
        </w:rPr>
      </w:pPr>
      <w:r>
        <w:rPr>
          <w:rFonts w:ascii="Arial" w:hAnsi="Arial" w:cs="Arial"/>
          <w:bCs/>
        </w:rPr>
        <w:t>A</w:t>
      </w:r>
      <w:r w:rsidRPr="00E74CD3">
        <w:rPr>
          <w:rFonts w:ascii="Arial" w:hAnsi="Arial" w:cs="Arial"/>
          <w:bCs/>
        </w:rPr>
        <w:t xml:space="preserve"> fejlesztés megvalósításának érdekében csökkenti a „8137 Parking Kft.” címen belül a „Beruházási célú pénzeszközátadás Áht-n kívülre” előirányzatát 844,128 mFt-tal, ezzel egyidejűleg, azonos összeggel megemeli a „8139 Budapesti Közlekedési Központ Zrt.” címen belül a „Beruházási célú pénzeszközátadás Áht-n kívülre” előirányzatát; továbbá a beruházás ÁFA finanszírozási kötelezettségének teljesítése érdekében csökkenti a „9171 Városüzemeltetési céltartalék előirányzatot 100 mFt-tal, ezzel egyidejűleg, azonos összeggel megemeli a „8139 </w:t>
      </w:r>
      <w:r w:rsidRPr="00E74CD3">
        <w:rPr>
          <w:rFonts w:ascii="Arial" w:hAnsi="Arial" w:cs="Arial"/>
          <w:bCs/>
        </w:rPr>
        <w:lastRenderedPageBreak/>
        <w:t xml:space="preserve">Budapesti Közlekedési Központ Zrt.” címen belül a „felhalmozási célú kölcsön nyújtása” előirányzatát. </w:t>
      </w:r>
    </w:p>
    <w:p w:rsidR="00044AB1" w:rsidRDefault="00044AB1" w:rsidP="00044AB1">
      <w:pPr>
        <w:jc w:val="both"/>
        <w:rPr>
          <w:rFonts w:ascii="Arial" w:hAnsi="Arial" w:cs="Arial"/>
          <w:bCs/>
        </w:rPr>
      </w:pPr>
    </w:p>
    <w:p w:rsidR="00044AB1" w:rsidRPr="00E74CD3" w:rsidRDefault="00044AB1" w:rsidP="00044AB1">
      <w:pPr>
        <w:jc w:val="both"/>
        <w:rPr>
          <w:rFonts w:ascii="Arial" w:hAnsi="Arial" w:cs="Arial"/>
          <w:bCs/>
        </w:rPr>
      </w:pPr>
      <w:r w:rsidRPr="00E74CD3">
        <w:rPr>
          <w:rFonts w:ascii="Arial" w:hAnsi="Arial" w:cs="Arial"/>
          <w:bCs/>
        </w:rPr>
        <w:t>Felkéri a főpolgármestert, hogy a döntéshez kapcsolódó költségvetési rendeletmódosítást terjessze a Közgyűlés elé.</w:t>
      </w:r>
    </w:p>
    <w:p w:rsidR="00044AB1" w:rsidRPr="00E74CD3" w:rsidRDefault="00044AB1" w:rsidP="00044AB1">
      <w:pPr>
        <w:jc w:val="both"/>
        <w:rPr>
          <w:rFonts w:ascii="Arial" w:hAnsi="Arial" w:cs="Arial"/>
          <w:bCs/>
        </w:rPr>
      </w:pPr>
      <w:r w:rsidRPr="00E74CD3">
        <w:rPr>
          <w:rFonts w:ascii="Arial" w:hAnsi="Arial" w:cs="Arial"/>
          <w:bCs/>
        </w:rPr>
        <w:t>Határidő: a Közgyűlés soron következő rendes ülése</w:t>
      </w:r>
    </w:p>
    <w:p w:rsidR="00044AB1" w:rsidRPr="00E74CD3" w:rsidRDefault="00044AB1" w:rsidP="00044AB1">
      <w:pPr>
        <w:jc w:val="both"/>
        <w:rPr>
          <w:rFonts w:ascii="Arial" w:hAnsi="Arial" w:cs="Arial"/>
          <w:bCs/>
        </w:rPr>
      </w:pPr>
      <w:r w:rsidRPr="00E74CD3">
        <w:rPr>
          <w:rFonts w:ascii="Arial" w:hAnsi="Arial" w:cs="Arial"/>
          <w:bCs/>
        </w:rPr>
        <w:t xml:space="preserve">Felelős: Tarlós István </w:t>
      </w:r>
    </w:p>
    <w:p w:rsidR="00044AB1" w:rsidRPr="00AD74B9" w:rsidRDefault="00044AB1" w:rsidP="00044AB1">
      <w:pPr>
        <w:jc w:val="both"/>
        <w:rPr>
          <w:rFonts w:ascii="Arial" w:hAnsi="Arial" w:cs="Arial"/>
          <w:b/>
          <w:bCs/>
        </w:rPr>
      </w:pPr>
      <w:r>
        <w:rPr>
          <w:rFonts w:ascii="Arial" w:hAnsi="Arial" w:cs="Arial"/>
          <w:b/>
          <w:bCs/>
        </w:rPr>
        <w:t xml:space="preserve">A költségvetési rendelet módosítása megtörtént, ezzel a határozatok végrehajtása is. </w:t>
      </w:r>
    </w:p>
    <w:p w:rsidR="00044AB1" w:rsidRDefault="00044AB1" w:rsidP="00044AB1">
      <w:pPr>
        <w:jc w:val="both"/>
        <w:rPr>
          <w:rFonts w:ascii="Arial" w:hAnsi="Arial" w:cs="Arial"/>
          <w:bCs/>
        </w:rPr>
      </w:pPr>
    </w:p>
    <w:p w:rsidR="00044AB1" w:rsidRPr="009C76B2" w:rsidRDefault="00044AB1" w:rsidP="00044AB1">
      <w:pPr>
        <w:jc w:val="both"/>
        <w:rPr>
          <w:rFonts w:ascii="Arial" w:hAnsi="Arial" w:cs="Arial"/>
          <w:bCs/>
        </w:rPr>
      </w:pPr>
      <w:r>
        <w:rPr>
          <w:rFonts w:ascii="Arial" w:hAnsi="Arial" w:cs="Arial"/>
          <w:bCs/>
        </w:rPr>
        <w:t>„</w:t>
      </w:r>
      <w:r w:rsidRPr="009C76B2">
        <w:rPr>
          <w:rFonts w:ascii="Arial" w:hAnsi="Arial" w:cs="Arial"/>
          <w:bCs/>
        </w:rPr>
        <w:t>Javaslat a Budapest Szíve Program - Reprezentatív Kaputérség kiépítése I. ütem című, KMOP-5.2.2/A-2008-0002 számú projek</w:t>
      </w:r>
      <w:r>
        <w:rPr>
          <w:rFonts w:ascii="Arial" w:hAnsi="Arial" w:cs="Arial"/>
          <w:bCs/>
        </w:rPr>
        <w:t xml:space="preserve">t magánerős beruházás cseréjére” című napirend keretében az </w:t>
      </w:r>
      <w:r w:rsidRPr="009C76B2">
        <w:rPr>
          <w:rFonts w:ascii="Arial" w:hAnsi="Arial" w:cs="Arial"/>
          <w:bCs/>
          <w:u w:val="single"/>
        </w:rPr>
        <w:t>1559/2011. (VI. 8.) sz.</w:t>
      </w:r>
      <w:r>
        <w:rPr>
          <w:rFonts w:ascii="Arial" w:hAnsi="Arial" w:cs="Arial"/>
          <w:bCs/>
          <w:u w:val="single"/>
        </w:rPr>
        <w:t xml:space="preserve"> határozatban</w:t>
      </w:r>
      <w:r>
        <w:rPr>
          <w:rFonts w:ascii="Arial" w:hAnsi="Arial" w:cs="Arial"/>
          <w:bCs/>
        </w:rPr>
        <w:t xml:space="preserve"> </w:t>
      </w:r>
      <w:r w:rsidRPr="009C76B2">
        <w:rPr>
          <w:rFonts w:ascii="Arial" w:hAnsi="Arial" w:cs="Arial"/>
          <w:bCs/>
        </w:rPr>
        <w:t>jóváhagyja és megköti a Budapest Főváros Önkormányzata és az OTP Befektetési, Ingatlanforgalmazási és Vagyonkezelő Zrt. közötti magánerős megállapodás lezárását a 3. sz. melléklet szerinti tartalommal, és felkéri a főpolgármestert annak aláírására.</w:t>
      </w:r>
    </w:p>
    <w:p w:rsidR="00044AB1" w:rsidRPr="009C76B2" w:rsidRDefault="00044AB1" w:rsidP="00044AB1">
      <w:pPr>
        <w:jc w:val="both"/>
        <w:rPr>
          <w:rFonts w:ascii="Arial" w:hAnsi="Arial" w:cs="Arial"/>
          <w:bCs/>
        </w:rPr>
      </w:pPr>
      <w:r w:rsidRPr="009C76B2">
        <w:rPr>
          <w:rFonts w:ascii="Arial" w:hAnsi="Arial" w:cs="Arial"/>
          <w:bCs/>
        </w:rPr>
        <w:t>Határidő: 2011. június 15.</w:t>
      </w:r>
    </w:p>
    <w:p w:rsidR="00044AB1" w:rsidRPr="009C76B2" w:rsidRDefault="00044AB1" w:rsidP="00044AB1">
      <w:pPr>
        <w:jc w:val="both"/>
        <w:rPr>
          <w:rFonts w:ascii="Arial" w:hAnsi="Arial" w:cs="Arial"/>
          <w:bCs/>
        </w:rPr>
      </w:pPr>
      <w:r w:rsidRPr="009C76B2">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magánerős megállapodás lezárásának aláírása megtörtént, ezzel a határozat végrehajtása is. </w:t>
      </w:r>
    </w:p>
    <w:p w:rsidR="00044AB1" w:rsidRDefault="00044AB1" w:rsidP="00044AB1">
      <w:pPr>
        <w:jc w:val="both"/>
        <w:rPr>
          <w:rFonts w:ascii="Arial" w:hAnsi="Arial" w:cs="Arial"/>
          <w:bCs/>
        </w:rPr>
      </w:pPr>
    </w:p>
    <w:p w:rsidR="00044AB1" w:rsidRPr="009C76B2" w:rsidRDefault="00044AB1" w:rsidP="00044AB1">
      <w:pPr>
        <w:jc w:val="both"/>
        <w:rPr>
          <w:rFonts w:ascii="Arial" w:hAnsi="Arial" w:cs="Arial"/>
          <w:bCs/>
        </w:rPr>
      </w:pPr>
      <w:r>
        <w:rPr>
          <w:rFonts w:ascii="Arial" w:hAnsi="Arial" w:cs="Arial"/>
          <w:bCs/>
        </w:rPr>
        <w:t xml:space="preserve">Ugyanezen napirend keretében az </w:t>
      </w:r>
      <w:r w:rsidRPr="009C76B2">
        <w:rPr>
          <w:rFonts w:ascii="Arial" w:hAnsi="Arial" w:cs="Arial"/>
          <w:bCs/>
          <w:u w:val="single"/>
        </w:rPr>
        <w:t>1560/2011. (VI. 8.) sz</w:t>
      </w:r>
      <w:r>
        <w:rPr>
          <w:rFonts w:ascii="Arial" w:hAnsi="Arial" w:cs="Arial"/>
          <w:bCs/>
          <w:u w:val="single"/>
        </w:rPr>
        <w:t>. határozatban</w:t>
      </w:r>
      <w:r>
        <w:rPr>
          <w:rFonts w:ascii="Arial" w:hAnsi="Arial" w:cs="Arial"/>
          <w:bCs/>
        </w:rPr>
        <w:t xml:space="preserve"> j</w:t>
      </w:r>
      <w:r w:rsidRPr="009C76B2">
        <w:rPr>
          <w:rFonts w:ascii="Arial" w:hAnsi="Arial" w:cs="Arial"/>
          <w:bCs/>
        </w:rPr>
        <w:t xml:space="preserve">óváhagyja és megköti a Budapest Főváros Önkormányzata és a Mellow Mood Invest Ingatlanforgalmazási Kft., valamint a Váci u. 77. Business Center Kft. közötti magánerős megállapodás módosítását a </w:t>
      </w:r>
      <w:r>
        <w:rPr>
          <w:rFonts w:ascii="Arial" w:hAnsi="Arial" w:cs="Arial"/>
          <w:bCs/>
        </w:rPr>
        <w:br/>
      </w:r>
      <w:r w:rsidRPr="009C76B2">
        <w:rPr>
          <w:rFonts w:ascii="Arial" w:hAnsi="Arial" w:cs="Arial"/>
          <w:bCs/>
        </w:rPr>
        <w:t>4. sz. melléklet szerinti tartalommal, és felkéri a főpolgármestert annak aláírására.</w:t>
      </w:r>
    </w:p>
    <w:p w:rsidR="00044AB1" w:rsidRPr="009C76B2" w:rsidRDefault="00044AB1" w:rsidP="00044AB1">
      <w:pPr>
        <w:jc w:val="both"/>
        <w:rPr>
          <w:rFonts w:ascii="Arial" w:hAnsi="Arial" w:cs="Arial"/>
          <w:bCs/>
        </w:rPr>
      </w:pPr>
      <w:r w:rsidRPr="009C76B2">
        <w:rPr>
          <w:rFonts w:ascii="Arial" w:hAnsi="Arial" w:cs="Arial"/>
          <w:bCs/>
        </w:rPr>
        <w:t>Határidő: 2011. június 15.</w:t>
      </w:r>
    </w:p>
    <w:p w:rsidR="00044AB1" w:rsidRPr="009C76B2" w:rsidRDefault="00044AB1" w:rsidP="00044AB1">
      <w:pPr>
        <w:jc w:val="both"/>
        <w:rPr>
          <w:rFonts w:ascii="Arial" w:hAnsi="Arial" w:cs="Arial"/>
          <w:bCs/>
        </w:rPr>
      </w:pPr>
      <w:r w:rsidRPr="009C76B2">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magánerős megállapodás módosításának aláírása megtörtént, ezzel a határozat végrehajtása is. </w:t>
      </w:r>
    </w:p>
    <w:p w:rsidR="00044AB1" w:rsidRDefault="00044AB1" w:rsidP="00044AB1">
      <w:pPr>
        <w:jc w:val="both"/>
        <w:rPr>
          <w:rFonts w:ascii="Arial" w:hAnsi="Arial" w:cs="Arial"/>
          <w:bCs/>
        </w:rPr>
      </w:pPr>
    </w:p>
    <w:p w:rsidR="00044AB1" w:rsidRPr="00694487" w:rsidRDefault="00044AB1" w:rsidP="00044AB1">
      <w:pPr>
        <w:jc w:val="both"/>
        <w:rPr>
          <w:rFonts w:ascii="Arial" w:hAnsi="Arial" w:cs="Arial"/>
          <w:bCs/>
        </w:rPr>
      </w:pPr>
      <w:r>
        <w:rPr>
          <w:rFonts w:ascii="Arial" w:hAnsi="Arial" w:cs="Arial"/>
          <w:bCs/>
        </w:rPr>
        <w:t>„</w:t>
      </w:r>
      <w:r w:rsidRPr="009C76B2">
        <w:rPr>
          <w:rFonts w:ascii="Arial" w:hAnsi="Arial" w:cs="Arial"/>
          <w:bCs/>
        </w:rPr>
        <w:t xml:space="preserve">Javaslat a Budapest Szíve Program - Hídfőterek és új pesti korzó kiépítése I. ütem című, KMOP-5.2.2/A-2008-0003 számú és a Budapest Szíve Program – Kaputérség kiépítése I. ütem című, KMOP-5.2.2/A-2008-0002 számú projekt támogatási szerződéseinek </w:t>
      </w:r>
      <w:r w:rsidRPr="009C76B2">
        <w:rPr>
          <w:rFonts w:ascii="Arial" w:hAnsi="Arial" w:cs="Arial"/>
          <w:bCs/>
        </w:rPr>
        <w:br/>
        <w:t>3. sz. módosítására, valamint a projektek engedélyok</w:t>
      </w:r>
      <w:r>
        <w:rPr>
          <w:rFonts w:ascii="Arial" w:hAnsi="Arial" w:cs="Arial"/>
          <w:bCs/>
        </w:rPr>
        <w:t xml:space="preserve">iratainak 2. számú módosítására” című napirend keretében az </w:t>
      </w:r>
      <w:r w:rsidRPr="00694487">
        <w:rPr>
          <w:rFonts w:ascii="Arial" w:hAnsi="Arial" w:cs="Arial"/>
          <w:bCs/>
          <w:u w:val="single"/>
        </w:rPr>
        <w:t>1561-1564/2011. (VI. 8.) sz</w:t>
      </w:r>
      <w:r>
        <w:rPr>
          <w:rFonts w:ascii="Arial" w:hAnsi="Arial" w:cs="Arial"/>
          <w:bCs/>
          <w:u w:val="single"/>
        </w:rPr>
        <w:t>. határozataiban</w:t>
      </w:r>
      <w:r>
        <w:rPr>
          <w:rFonts w:ascii="Arial" w:hAnsi="Arial" w:cs="Arial"/>
          <w:bCs/>
        </w:rPr>
        <w:t xml:space="preserve"> </w:t>
      </w:r>
      <w:r w:rsidRPr="00694487">
        <w:rPr>
          <w:rFonts w:ascii="Arial" w:hAnsi="Arial" w:cs="Arial"/>
          <w:bCs/>
        </w:rPr>
        <w:t xml:space="preserve">úgy dönt, hogy a „Budapest Szíve Program I. ütem, Hídfőterek és új pesti korzó kiépítése” feladatot a 2011. és 2012. évre </w:t>
      </w:r>
      <w:r w:rsidRPr="00694487">
        <w:rPr>
          <w:rFonts w:ascii="Arial" w:hAnsi="Arial" w:cs="Arial"/>
          <w:bCs/>
        </w:rPr>
        <w:lastRenderedPageBreak/>
        <w:t>vonatkozóan 280.995 eFt többlet saját forrás, ebből 205.995 eFt átfutó tétel biztosításával, 2.332.069 eFt összköltséggel meg kívánja valósítani.</w:t>
      </w:r>
    </w:p>
    <w:p w:rsidR="00044AB1" w:rsidRDefault="00044AB1" w:rsidP="00044AB1">
      <w:pPr>
        <w:jc w:val="both"/>
        <w:rPr>
          <w:rFonts w:ascii="Arial" w:hAnsi="Arial" w:cs="Arial"/>
          <w:bCs/>
        </w:rPr>
      </w:pPr>
    </w:p>
    <w:p w:rsidR="00044AB1" w:rsidRPr="00694487" w:rsidRDefault="00044AB1" w:rsidP="00044AB1">
      <w:pPr>
        <w:jc w:val="both"/>
        <w:rPr>
          <w:rFonts w:ascii="Arial" w:hAnsi="Arial" w:cs="Arial"/>
          <w:bCs/>
        </w:rPr>
      </w:pPr>
      <w:r w:rsidRPr="00694487">
        <w:rPr>
          <w:rFonts w:ascii="Arial" w:hAnsi="Arial" w:cs="Arial"/>
          <w:bCs/>
        </w:rPr>
        <w:t>A „Budapest Szíve Program I. ütem, Reprezentatív Kaputérség kiépítése” feladatot a 2011. és 2012. évre vonatkozóan 225.979 eFt többlet saját forrással, ebből 186.684 eFt átfutó tétel biztosításával, 3.852.868 eFt összköltséggel meg kívánja valósítani.</w:t>
      </w:r>
    </w:p>
    <w:p w:rsidR="00044AB1" w:rsidRDefault="00044AB1" w:rsidP="00044AB1">
      <w:pPr>
        <w:jc w:val="both"/>
        <w:rPr>
          <w:rFonts w:ascii="Arial" w:hAnsi="Arial" w:cs="Arial"/>
          <w:bCs/>
        </w:rPr>
      </w:pPr>
    </w:p>
    <w:p w:rsidR="00044AB1" w:rsidRPr="00694487" w:rsidRDefault="00044AB1" w:rsidP="00044AB1">
      <w:pPr>
        <w:jc w:val="both"/>
        <w:rPr>
          <w:rFonts w:ascii="Arial" w:hAnsi="Arial" w:cs="Arial"/>
          <w:bCs/>
        </w:rPr>
      </w:pPr>
      <w:r w:rsidRPr="00694487">
        <w:rPr>
          <w:rFonts w:ascii="Arial" w:hAnsi="Arial" w:cs="Arial"/>
          <w:bCs/>
        </w:rPr>
        <w:t>A „Budapest Szíve Program I. ütem, Hídfőterek és új pesti korzó kiépítése” és a „Budapest Szíve Program I. ütem, Reprezentatív Kaputérség kiépítése” projektek átfutó tételként könyvelt összegei fedezetének, valamint a hiányzó saját forrás biztosítása érdekében, továbbá a támogatási szerződéssel való összhang megteremtése érdekében</w:t>
      </w:r>
    </w:p>
    <w:p w:rsidR="00044AB1" w:rsidRPr="00694487" w:rsidRDefault="00044AB1" w:rsidP="00044AB1">
      <w:pPr>
        <w:pStyle w:val="Listaszerbekezds"/>
        <w:numPr>
          <w:ilvl w:val="0"/>
          <w:numId w:val="33"/>
        </w:numPr>
        <w:ind w:left="357" w:hanging="357"/>
        <w:jc w:val="both"/>
        <w:rPr>
          <w:rFonts w:ascii="Arial" w:hAnsi="Arial" w:cs="Arial"/>
          <w:bCs/>
        </w:rPr>
      </w:pPr>
      <w:r w:rsidRPr="00694487">
        <w:rPr>
          <w:rFonts w:ascii="Arial" w:hAnsi="Arial" w:cs="Arial"/>
          <w:bCs/>
        </w:rPr>
        <w:t>csökkenti a „8536 Támogatás értékű beruházási bevétel” cím KMOP „Budapest Szíve Program I. ütem, Hídfőterek és új pesti korzó kiépítése” előirányzatát 4.688 eFt-tal, valamint a „Budapest Szíve Program I. ütem, Reprezentatív Kaputérség kiépítése” előirányzatát 858 eFt-tal, továbbá</w:t>
      </w:r>
    </w:p>
    <w:p w:rsidR="00044AB1" w:rsidRPr="00694487" w:rsidRDefault="00044AB1" w:rsidP="00044AB1">
      <w:pPr>
        <w:pStyle w:val="Listaszerbekezds"/>
        <w:numPr>
          <w:ilvl w:val="0"/>
          <w:numId w:val="33"/>
        </w:numPr>
        <w:ind w:left="357" w:hanging="357"/>
        <w:jc w:val="both"/>
        <w:rPr>
          <w:rFonts w:ascii="Arial" w:hAnsi="Arial" w:cs="Arial"/>
          <w:bCs/>
        </w:rPr>
      </w:pPr>
      <w:r w:rsidRPr="00694487">
        <w:rPr>
          <w:rFonts w:ascii="Arial" w:hAnsi="Arial" w:cs="Arial"/>
          <w:bCs/>
        </w:rPr>
        <w:t>csökkenti a „9177 Kockázatkezelési céltartalék” cím előirányzatát 392.679 eFt-tal, továbbá</w:t>
      </w:r>
    </w:p>
    <w:p w:rsidR="00044AB1" w:rsidRPr="00694487" w:rsidRDefault="00044AB1" w:rsidP="00044AB1">
      <w:pPr>
        <w:pStyle w:val="Listaszerbekezds"/>
        <w:numPr>
          <w:ilvl w:val="0"/>
          <w:numId w:val="33"/>
        </w:numPr>
        <w:ind w:left="357" w:hanging="357"/>
        <w:jc w:val="both"/>
        <w:rPr>
          <w:rFonts w:ascii="Arial" w:hAnsi="Arial" w:cs="Arial"/>
          <w:bCs/>
        </w:rPr>
      </w:pPr>
      <w:r w:rsidRPr="00694487">
        <w:rPr>
          <w:rFonts w:ascii="Arial" w:hAnsi="Arial" w:cs="Arial"/>
          <w:bCs/>
        </w:rPr>
        <w:t>csökkenti a „9300 Általános tartalék” cím előirányzatát 113.844 eFt-tal, ezzel egyidejűleg</w:t>
      </w:r>
    </w:p>
    <w:p w:rsidR="00044AB1" w:rsidRPr="00694487" w:rsidRDefault="00044AB1" w:rsidP="00044AB1">
      <w:pPr>
        <w:pStyle w:val="Listaszerbekezds"/>
        <w:numPr>
          <w:ilvl w:val="0"/>
          <w:numId w:val="33"/>
        </w:numPr>
        <w:ind w:left="357" w:hanging="357"/>
        <w:jc w:val="both"/>
        <w:rPr>
          <w:rFonts w:ascii="Arial" w:hAnsi="Arial" w:cs="Arial"/>
          <w:bCs/>
        </w:rPr>
      </w:pPr>
      <w:r w:rsidRPr="00694487">
        <w:rPr>
          <w:rFonts w:ascii="Arial" w:hAnsi="Arial" w:cs="Arial"/>
          <w:bCs/>
        </w:rPr>
        <w:t>megemeli a „8403 Önkormányzati fejlesztések” címen belül a „Budapest Szíve Program I. ütem, Hídfőterek és új pesti korzó kiépítése” feladat 2011. évi előirányzatát 276.045 eFt-tal; ennek megfelelően a feladat 2011. évi előirányzata 1.931.675 eFt-ra [ebből EU támogatás (KMOP) 1.344.837 eFt, saját forrás 586.838 eFt] változik, a 2012. évi ütem 1.422 eFt [ebből EU támogatás (KMOP) 1.160 eFt, saját forrás 262 eFt]. A feladat összköltsége 2.332.069 eFt, ebből tény 2010. december 31-ig 398.972 eFt, továbbá</w:t>
      </w:r>
    </w:p>
    <w:p w:rsidR="00044AB1" w:rsidRPr="00694487" w:rsidRDefault="00044AB1" w:rsidP="00044AB1">
      <w:pPr>
        <w:pStyle w:val="Listaszerbekezds"/>
        <w:numPr>
          <w:ilvl w:val="0"/>
          <w:numId w:val="33"/>
        </w:numPr>
        <w:ind w:left="357" w:hanging="357"/>
        <w:jc w:val="both"/>
        <w:rPr>
          <w:rFonts w:ascii="Arial" w:hAnsi="Arial" w:cs="Arial"/>
          <w:bCs/>
        </w:rPr>
      </w:pPr>
      <w:r w:rsidRPr="00694487">
        <w:rPr>
          <w:rFonts w:ascii="Arial" w:hAnsi="Arial" w:cs="Arial"/>
          <w:bCs/>
        </w:rPr>
        <w:t>megemeli a „8403 Önkormányzati fejlesztések” címen belül a „Budapest Szíve Program I. ütem, Reprezentatív Kaputérség kiépítése” feladat 2011. évi előirányzatát 224.932 eFt-tal; ennek megfelelően a feladat 2011. évi előirányzata 3.352.812 eFt-ra [ebből EU támogatás (KMOP) 2.390.017 eFt, saját forrás 962.795 eFt] változik,  a 2012. évi ütem 1.016 eFt [ebből EU támogatás (KMOP) 827 eFt, saját forrás 189 eFt]. A feladat összköltsége 3.852.868 eFt, ebből tény 2010. december 31-ig 499.040 eFt.</w:t>
      </w:r>
    </w:p>
    <w:p w:rsidR="00044AB1" w:rsidRDefault="00044AB1" w:rsidP="00044AB1">
      <w:pPr>
        <w:jc w:val="both"/>
        <w:rPr>
          <w:rFonts w:ascii="Arial" w:hAnsi="Arial" w:cs="Arial"/>
          <w:bCs/>
        </w:rPr>
      </w:pPr>
    </w:p>
    <w:p w:rsidR="00044AB1" w:rsidRPr="00694487" w:rsidRDefault="00044AB1" w:rsidP="00044AB1">
      <w:pPr>
        <w:jc w:val="both"/>
        <w:rPr>
          <w:rFonts w:ascii="Arial" w:hAnsi="Arial" w:cs="Arial"/>
          <w:bCs/>
        </w:rPr>
      </w:pPr>
      <w:r w:rsidRPr="00694487">
        <w:rPr>
          <w:rFonts w:ascii="Arial" w:hAnsi="Arial" w:cs="Arial"/>
          <w:bCs/>
        </w:rPr>
        <w:t>Felkéri a főpolgármestert, hogy a döntéshez kapcsolódó költségvetési rendeletmódosításra vonatkozó javaslatot terjessze a Fővárosi Közgyűlés elé.</w:t>
      </w:r>
    </w:p>
    <w:p w:rsidR="00044AB1" w:rsidRPr="00694487" w:rsidRDefault="00044AB1" w:rsidP="00044AB1">
      <w:pPr>
        <w:jc w:val="both"/>
        <w:rPr>
          <w:rFonts w:ascii="Arial" w:hAnsi="Arial" w:cs="Arial"/>
          <w:bCs/>
        </w:rPr>
      </w:pPr>
      <w:r w:rsidRPr="00694487">
        <w:rPr>
          <w:rFonts w:ascii="Arial" w:hAnsi="Arial" w:cs="Arial"/>
          <w:bCs/>
        </w:rPr>
        <w:t>Határidő: a Fővárosi Közgyűlés következő rendes ülése</w:t>
      </w:r>
    </w:p>
    <w:p w:rsidR="00044AB1" w:rsidRPr="00694487" w:rsidRDefault="00044AB1" w:rsidP="00044AB1">
      <w:pPr>
        <w:jc w:val="both"/>
        <w:rPr>
          <w:rFonts w:ascii="Arial" w:hAnsi="Arial" w:cs="Arial"/>
          <w:bCs/>
        </w:rPr>
      </w:pPr>
      <w:r w:rsidRPr="00694487">
        <w:rPr>
          <w:rFonts w:ascii="Arial" w:hAnsi="Arial" w:cs="Arial"/>
          <w:bCs/>
        </w:rPr>
        <w:t xml:space="preserve">Felelős: Tarlós István </w:t>
      </w:r>
    </w:p>
    <w:p w:rsidR="00044AB1" w:rsidRPr="00F33ED7" w:rsidRDefault="00044AB1" w:rsidP="00044AB1">
      <w:pPr>
        <w:jc w:val="both"/>
        <w:rPr>
          <w:rFonts w:ascii="Arial" w:hAnsi="Arial" w:cs="Arial"/>
          <w:b/>
          <w:bCs/>
        </w:rPr>
      </w:pPr>
      <w:r>
        <w:rPr>
          <w:rFonts w:ascii="Arial" w:hAnsi="Arial" w:cs="Arial"/>
          <w:b/>
          <w:bCs/>
        </w:rPr>
        <w:t xml:space="preserve">A költségvetési rendelet módosítása megtörtént, ezzel a határozatok végrehajtása is. </w:t>
      </w:r>
    </w:p>
    <w:p w:rsidR="00044AB1" w:rsidRDefault="00044AB1" w:rsidP="00044AB1">
      <w:pPr>
        <w:jc w:val="both"/>
        <w:rPr>
          <w:rFonts w:ascii="Arial" w:hAnsi="Arial" w:cs="Arial"/>
          <w:bCs/>
        </w:rPr>
      </w:pPr>
    </w:p>
    <w:p w:rsidR="005C0C73" w:rsidRDefault="005C0C73" w:rsidP="00044AB1">
      <w:pPr>
        <w:jc w:val="both"/>
        <w:rPr>
          <w:rFonts w:ascii="Arial" w:hAnsi="Arial" w:cs="Arial"/>
          <w:bCs/>
        </w:rPr>
      </w:pPr>
    </w:p>
    <w:p w:rsidR="005C0C73" w:rsidRDefault="005C0C73" w:rsidP="00044AB1">
      <w:pPr>
        <w:jc w:val="both"/>
        <w:rPr>
          <w:rFonts w:ascii="Arial" w:hAnsi="Arial" w:cs="Arial"/>
          <w:bCs/>
        </w:rPr>
      </w:pPr>
    </w:p>
    <w:p w:rsidR="00044AB1" w:rsidRPr="009C76B2" w:rsidRDefault="00044AB1" w:rsidP="00044AB1">
      <w:pPr>
        <w:jc w:val="both"/>
        <w:rPr>
          <w:rFonts w:ascii="Arial" w:hAnsi="Arial" w:cs="Arial"/>
          <w:bCs/>
        </w:rPr>
      </w:pPr>
      <w:r>
        <w:rPr>
          <w:rFonts w:ascii="Arial" w:hAnsi="Arial" w:cs="Arial"/>
          <w:bCs/>
        </w:rPr>
        <w:lastRenderedPageBreak/>
        <w:t xml:space="preserve">Ugyanezen napirend keretében az </w:t>
      </w:r>
      <w:r w:rsidRPr="009C76B2">
        <w:rPr>
          <w:rFonts w:ascii="Arial" w:hAnsi="Arial" w:cs="Arial"/>
          <w:bCs/>
          <w:u w:val="single"/>
        </w:rPr>
        <w:t>1565/2011. (VI. 8.) sz.</w:t>
      </w:r>
      <w:r>
        <w:rPr>
          <w:rFonts w:ascii="Arial" w:hAnsi="Arial" w:cs="Arial"/>
          <w:bCs/>
          <w:u w:val="single"/>
        </w:rPr>
        <w:t xml:space="preserve"> határozatban</w:t>
      </w:r>
      <w:r>
        <w:rPr>
          <w:rFonts w:ascii="Arial" w:hAnsi="Arial" w:cs="Arial"/>
          <w:bCs/>
        </w:rPr>
        <w:t xml:space="preserve"> j</w:t>
      </w:r>
      <w:r w:rsidRPr="009C76B2">
        <w:rPr>
          <w:rFonts w:ascii="Arial" w:hAnsi="Arial" w:cs="Arial"/>
          <w:bCs/>
        </w:rPr>
        <w:t>óváhagyja és megköti a „Budapest Szíve Program - Hídfőterek és új pesti korzó kiépítése, I. ütem c. KMOP-5.2.2/A-2008-0003 azonosító számú projekt támogatási szerződésének 3. sz. módosítását az előterjesztő által módosított 9. sz. melléklet szerinti tartalommal, és felkéri a főpolgármestert annak aláírására.</w:t>
      </w:r>
    </w:p>
    <w:p w:rsidR="00044AB1" w:rsidRPr="009C76B2" w:rsidRDefault="00044AB1" w:rsidP="00044AB1">
      <w:pPr>
        <w:jc w:val="both"/>
        <w:rPr>
          <w:rFonts w:ascii="Arial" w:hAnsi="Arial" w:cs="Arial"/>
          <w:bCs/>
        </w:rPr>
      </w:pPr>
      <w:r w:rsidRPr="009C76B2">
        <w:rPr>
          <w:rFonts w:ascii="Arial" w:hAnsi="Arial" w:cs="Arial"/>
          <w:bCs/>
        </w:rPr>
        <w:t>Határidő: 2011. június 9.</w:t>
      </w:r>
    </w:p>
    <w:p w:rsidR="00044AB1" w:rsidRPr="009C76B2" w:rsidRDefault="00044AB1" w:rsidP="00044AB1">
      <w:pPr>
        <w:jc w:val="both"/>
        <w:rPr>
          <w:rFonts w:ascii="Arial" w:hAnsi="Arial" w:cs="Arial"/>
          <w:bCs/>
        </w:rPr>
      </w:pPr>
      <w:r w:rsidRPr="009C76B2">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módosított támogatási szerződés aláírása megtörtént, ezzel a határozat végrehajtása is. </w:t>
      </w:r>
    </w:p>
    <w:p w:rsidR="00044AB1" w:rsidRDefault="00044AB1" w:rsidP="00044AB1">
      <w:pPr>
        <w:jc w:val="both"/>
        <w:rPr>
          <w:rFonts w:ascii="Arial" w:hAnsi="Arial" w:cs="Arial"/>
          <w:bCs/>
        </w:rPr>
      </w:pPr>
    </w:p>
    <w:p w:rsidR="00044AB1" w:rsidRPr="009C76B2" w:rsidRDefault="00044AB1" w:rsidP="00044AB1">
      <w:pPr>
        <w:jc w:val="both"/>
        <w:rPr>
          <w:rFonts w:ascii="Arial" w:hAnsi="Arial" w:cs="Arial"/>
          <w:bCs/>
        </w:rPr>
      </w:pPr>
      <w:r>
        <w:rPr>
          <w:rFonts w:ascii="Arial" w:hAnsi="Arial" w:cs="Arial"/>
          <w:bCs/>
        </w:rPr>
        <w:t xml:space="preserve">Ugyanezen napirend keretében az </w:t>
      </w:r>
      <w:r w:rsidRPr="009C76B2">
        <w:rPr>
          <w:rFonts w:ascii="Arial" w:hAnsi="Arial" w:cs="Arial"/>
          <w:bCs/>
          <w:u w:val="single"/>
        </w:rPr>
        <w:t>1566/2011. (VI. 8.) sz. határozatban</w:t>
      </w:r>
      <w:r>
        <w:rPr>
          <w:rFonts w:ascii="Arial" w:hAnsi="Arial" w:cs="Arial"/>
          <w:bCs/>
        </w:rPr>
        <w:t xml:space="preserve"> j</w:t>
      </w:r>
      <w:r w:rsidRPr="009C76B2">
        <w:rPr>
          <w:rFonts w:ascii="Arial" w:hAnsi="Arial" w:cs="Arial"/>
          <w:bCs/>
        </w:rPr>
        <w:t>óváhagyja és megköti a „Budapest Szíve Program – Kaputérség kiépítése I. ütem című, KMOP-5.2.2/A-2008-0002 azonosító számú projekt támogatási szerződésének 3. sz. módosítását az előterjesztő által módosított 10. sz. melléklet szerinti tartalommal, és felkéri a főpolgármestert annak aláírására.</w:t>
      </w:r>
    </w:p>
    <w:p w:rsidR="00044AB1" w:rsidRPr="009C76B2" w:rsidRDefault="00044AB1" w:rsidP="00044AB1">
      <w:pPr>
        <w:jc w:val="both"/>
        <w:rPr>
          <w:rFonts w:ascii="Arial" w:hAnsi="Arial" w:cs="Arial"/>
          <w:bCs/>
        </w:rPr>
      </w:pPr>
      <w:r w:rsidRPr="009C76B2">
        <w:rPr>
          <w:rFonts w:ascii="Arial" w:hAnsi="Arial" w:cs="Arial"/>
          <w:bCs/>
        </w:rPr>
        <w:t>Határidő: 2011. június 9.</w:t>
      </w:r>
    </w:p>
    <w:p w:rsidR="00044AB1" w:rsidRPr="009C76B2" w:rsidRDefault="00044AB1" w:rsidP="00044AB1">
      <w:pPr>
        <w:jc w:val="both"/>
        <w:rPr>
          <w:rFonts w:ascii="Arial" w:hAnsi="Arial" w:cs="Arial"/>
          <w:bCs/>
        </w:rPr>
      </w:pPr>
      <w:r w:rsidRPr="009C76B2">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módosított támogatási szerződés aláírása megtörtént, ezzel a határozat végrehajtása is. </w:t>
      </w:r>
    </w:p>
    <w:p w:rsidR="00044AB1" w:rsidRDefault="00044AB1" w:rsidP="00044AB1">
      <w:pPr>
        <w:jc w:val="both"/>
        <w:rPr>
          <w:rFonts w:ascii="Arial" w:hAnsi="Arial" w:cs="Arial"/>
          <w:bCs/>
        </w:rPr>
      </w:pPr>
    </w:p>
    <w:p w:rsidR="00044AB1" w:rsidRPr="00095FED" w:rsidRDefault="00044AB1" w:rsidP="00044AB1">
      <w:pPr>
        <w:jc w:val="both"/>
        <w:rPr>
          <w:rFonts w:ascii="Arial" w:hAnsi="Arial" w:cs="Arial"/>
          <w:bCs/>
        </w:rPr>
      </w:pPr>
      <w:r>
        <w:rPr>
          <w:rFonts w:ascii="Arial" w:hAnsi="Arial" w:cs="Arial"/>
          <w:bCs/>
        </w:rPr>
        <w:t xml:space="preserve">Ugyanezen napirend keretében az </w:t>
      </w:r>
      <w:r w:rsidRPr="00095FED">
        <w:rPr>
          <w:rFonts w:ascii="Arial" w:hAnsi="Arial" w:cs="Arial"/>
          <w:bCs/>
          <w:u w:val="single"/>
        </w:rPr>
        <w:t xml:space="preserve">1567/2011. (VI. 8.) sz. </w:t>
      </w:r>
      <w:r>
        <w:rPr>
          <w:rFonts w:ascii="Arial" w:hAnsi="Arial" w:cs="Arial"/>
          <w:bCs/>
          <w:u w:val="single"/>
        </w:rPr>
        <w:t>határozatban</w:t>
      </w:r>
      <w:r>
        <w:rPr>
          <w:rFonts w:ascii="Arial" w:hAnsi="Arial" w:cs="Arial"/>
          <w:bCs/>
        </w:rPr>
        <w:t xml:space="preserve"> j</w:t>
      </w:r>
      <w:r w:rsidRPr="00095FED">
        <w:rPr>
          <w:rFonts w:ascii="Arial" w:hAnsi="Arial" w:cs="Arial"/>
          <w:bCs/>
        </w:rPr>
        <w:t>óváhagyja a „Budapest Szíve Program I. ütem, Hídfőterek és új pesti korzó kiépítése” tárgyú beruházási engedélyokirat 2. számú módosítását az előterjesztő által módosított 13. sz. melléklet szerinti tartalommal, és felkéri a főpolgármestert az okirat aláírására.</w:t>
      </w:r>
    </w:p>
    <w:p w:rsidR="00044AB1" w:rsidRPr="00095FED" w:rsidRDefault="00044AB1" w:rsidP="00044AB1">
      <w:pPr>
        <w:jc w:val="both"/>
        <w:rPr>
          <w:rFonts w:ascii="Arial" w:hAnsi="Arial" w:cs="Arial"/>
          <w:bCs/>
        </w:rPr>
      </w:pPr>
      <w:r w:rsidRPr="00095FED">
        <w:rPr>
          <w:rFonts w:ascii="Arial" w:hAnsi="Arial" w:cs="Arial"/>
          <w:bCs/>
        </w:rPr>
        <w:t>Határidő: a költségvetési rendelet hatálybalépését követően</w:t>
      </w:r>
    </w:p>
    <w:p w:rsidR="00044AB1" w:rsidRPr="00095FED" w:rsidRDefault="00044AB1" w:rsidP="00044AB1">
      <w:pPr>
        <w:jc w:val="both"/>
        <w:rPr>
          <w:rFonts w:ascii="Arial" w:hAnsi="Arial" w:cs="Arial"/>
          <w:bCs/>
        </w:rPr>
      </w:pPr>
      <w:r w:rsidRPr="00095FED">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módosított engedélyokirat aláírása megtörtént, ezzel a határozat végrehajtása is. </w:t>
      </w:r>
    </w:p>
    <w:p w:rsidR="00044AB1" w:rsidRDefault="00044AB1" w:rsidP="00044AB1">
      <w:pPr>
        <w:jc w:val="both"/>
        <w:rPr>
          <w:rFonts w:ascii="Arial" w:hAnsi="Arial" w:cs="Arial"/>
          <w:bCs/>
        </w:rPr>
      </w:pPr>
    </w:p>
    <w:p w:rsidR="00044AB1" w:rsidRPr="00095FED" w:rsidRDefault="00044AB1" w:rsidP="00044AB1">
      <w:pPr>
        <w:jc w:val="both"/>
        <w:rPr>
          <w:rFonts w:ascii="Arial" w:hAnsi="Arial" w:cs="Arial"/>
          <w:bCs/>
        </w:rPr>
      </w:pPr>
      <w:r>
        <w:rPr>
          <w:rFonts w:ascii="Arial" w:hAnsi="Arial" w:cs="Arial"/>
          <w:bCs/>
        </w:rPr>
        <w:t xml:space="preserve">Ugyanezen napirend keretében az </w:t>
      </w:r>
      <w:r w:rsidRPr="00095FED">
        <w:rPr>
          <w:rFonts w:ascii="Arial" w:hAnsi="Arial" w:cs="Arial"/>
          <w:bCs/>
          <w:u w:val="single"/>
        </w:rPr>
        <w:t>1568/2011. (VI. 8.) sz.</w:t>
      </w:r>
      <w:r>
        <w:rPr>
          <w:rFonts w:ascii="Arial" w:hAnsi="Arial" w:cs="Arial"/>
          <w:bCs/>
          <w:u w:val="single"/>
        </w:rPr>
        <w:t xml:space="preserve"> határozatban</w:t>
      </w:r>
      <w:r>
        <w:rPr>
          <w:rFonts w:ascii="Arial" w:hAnsi="Arial" w:cs="Arial"/>
          <w:bCs/>
        </w:rPr>
        <w:t xml:space="preserve"> j</w:t>
      </w:r>
      <w:r w:rsidRPr="00095FED">
        <w:rPr>
          <w:rFonts w:ascii="Arial" w:hAnsi="Arial" w:cs="Arial"/>
          <w:bCs/>
        </w:rPr>
        <w:t>óváhagyja a „Budapest Szíve Program I. ütem, Reprezentatív Kaputérség kiépítése” tárgyú beruházási engedélyokirat 2. számú módosítását az előterjesztő által módosított 14. sz. melléklet szerinti tartalommal, és felkéri a főpolgármestert az okirat aláírására.</w:t>
      </w:r>
    </w:p>
    <w:p w:rsidR="00044AB1" w:rsidRPr="00095FED" w:rsidRDefault="00044AB1" w:rsidP="00044AB1">
      <w:pPr>
        <w:jc w:val="both"/>
        <w:rPr>
          <w:rFonts w:ascii="Arial" w:hAnsi="Arial" w:cs="Arial"/>
          <w:bCs/>
        </w:rPr>
      </w:pPr>
      <w:r w:rsidRPr="00095FED">
        <w:rPr>
          <w:rFonts w:ascii="Arial" w:hAnsi="Arial" w:cs="Arial"/>
          <w:bCs/>
        </w:rPr>
        <w:t>Határidő: a költségvetési rendelet hatálybalépését követően</w:t>
      </w:r>
    </w:p>
    <w:p w:rsidR="00044AB1" w:rsidRPr="00095FED" w:rsidRDefault="00044AB1" w:rsidP="00044AB1">
      <w:pPr>
        <w:jc w:val="both"/>
        <w:rPr>
          <w:rFonts w:ascii="Arial" w:hAnsi="Arial" w:cs="Arial"/>
          <w:bCs/>
        </w:rPr>
      </w:pPr>
      <w:r w:rsidRPr="00095FED">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módosított engedélyokirat aláírása megtörtént, ezzel a határozat végrehajtása is. </w:t>
      </w:r>
    </w:p>
    <w:p w:rsidR="00044AB1" w:rsidRDefault="00044AB1" w:rsidP="00044AB1">
      <w:pPr>
        <w:jc w:val="both"/>
        <w:rPr>
          <w:rFonts w:ascii="Arial" w:hAnsi="Arial" w:cs="Arial"/>
          <w:bCs/>
        </w:rPr>
      </w:pPr>
    </w:p>
    <w:p w:rsidR="005C0C73" w:rsidRDefault="005C0C73" w:rsidP="00044AB1">
      <w:pPr>
        <w:jc w:val="both"/>
        <w:rPr>
          <w:rFonts w:ascii="Arial" w:hAnsi="Arial" w:cs="Arial"/>
          <w:bCs/>
        </w:rPr>
      </w:pPr>
    </w:p>
    <w:p w:rsidR="00044AB1" w:rsidRPr="0068765D" w:rsidRDefault="00044AB1" w:rsidP="00044AB1">
      <w:pPr>
        <w:jc w:val="both"/>
        <w:rPr>
          <w:rFonts w:ascii="Arial" w:hAnsi="Arial" w:cs="Arial"/>
          <w:bCs/>
        </w:rPr>
      </w:pPr>
      <w:r>
        <w:rPr>
          <w:rFonts w:ascii="Arial" w:hAnsi="Arial" w:cs="Arial"/>
          <w:bCs/>
        </w:rPr>
        <w:lastRenderedPageBreak/>
        <w:t>„</w:t>
      </w:r>
      <w:r w:rsidRPr="0068765D">
        <w:rPr>
          <w:rFonts w:ascii="Arial" w:hAnsi="Arial" w:cs="Arial"/>
          <w:bCs/>
        </w:rPr>
        <w:t>A BGYH Zrt. Felügyelőbizottsága Ügyrendi Szabályzatának és a Társaság alapvető szerve</w:t>
      </w:r>
      <w:r>
        <w:rPr>
          <w:rFonts w:ascii="Arial" w:hAnsi="Arial" w:cs="Arial"/>
          <w:bCs/>
        </w:rPr>
        <w:t xml:space="preserve">zeti struktúrájának jóváhagyása” című napirend keretében az </w:t>
      </w:r>
      <w:r w:rsidRPr="0068765D">
        <w:rPr>
          <w:rFonts w:ascii="Arial" w:hAnsi="Arial" w:cs="Arial"/>
          <w:bCs/>
          <w:u w:val="single"/>
        </w:rPr>
        <w:t>1569-1570/2011. (VI. 8.) sz.</w:t>
      </w:r>
      <w:r>
        <w:rPr>
          <w:rFonts w:ascii="Arial" w:hAnsi="Arial" w:cs="Arial"/>
          <w:bCs/>
          <w:u w:val="single"/>
        </w:rPr>
        <w:t xml:space="preserve"> határozataiban</w:t>
      </w:r>
      <w:r>
        <w:rPr>
          <w:rFonts w:ascii="Arial" w:hAnsi="Arial" w:cs="Arial"/>
          <w:bCs/>
        </w:rPr>
        <w:t xml:space="preserve"> </w:t>
      </w:r>
      <w:r w:rsidRPr="0068765D">
        <w:rPr>
          <w:rFonts w:ascii="Arial" w:hAnsi="Arial" w:cs="Arial"/>
          <w:bCs/>
        </w:rPr>
        <w:t>a Fővárosi Önkormányzat vagyonáról, a vagyontárgyak feletti tulajdonosi jogok gyakorlásáról szóló 75/2007. (XII. 28.) Főv. Kgy. rendelet 52. § (1) bekezdésében foglaltak alapján a Budapest Gyógyfürdői és Hévizei Zrt. legfőbb szervének hatáskörében eljárva jóváhagyja a Budapest Gyógyfürdői és Hévizei Zrt. Felügyelőbizottságának módosításokkal egységes szerkezetbe foglalt Ügyrendi Szabályzatát az előterjesztés 2. sz. melléklete szerinti tartalommal.</w:t>
      </w:r>
    </w:p>
    <w:p w:rsidR="00044AB1" w:rsidRPr="0068765D" w:rsidRDefault="00044AB1" w:rsidP="00044AB1">
      <w:pPr>
        <w:jc w:val="both"/>
        <w:rPr>
          <w:rFonts w:ascii="Arial" w:hAnsi="Arial" w:cs="Arial"/>
          <w:bCs/>
        </w:rPr>
      </w:pPr>
      <w:r w:rsidRPr="0068765D">
        <w:rPr>
          <w:rFonts w:ascii="Arial" w:hAnsi="Arial" w:cs="Arial"/>
          <w:bCs/>
        </w:rPr>
        <w:t>Határidő: 30 nap</w:t>
      </w:r>
    </w:p>
    <w:p w:rsidR="00044AB1" w:rsidRPr="0068765D" w:rsidRDefault="00044AB1" w:rsidP="00044AB1">
      <w:pPr>
        <w:jc w:val="both"/>
        <w:rPr>
          <w:rFonts w:ascii="Arial" w:hAnsi="Arial" w:cs="Arial"/>
          <w:bCs/>
        </w:rPr>
      </w:pPr>
      <w:r w:rsidRPr="0068765D">
        <w:rPr>
          <w:rFonts w:ascii="Arial" w:hAnsi="Arial" w:cs="Arial"/>
          <w:bCs/>
        </w:rPr>
        <w:t xml:space="preserve">Felelős: Tarlós István </w:t>
      </w:r>
    </w:p>
    <w:p w:rsidR="00044AB1" w:rsidRDefault="00044AB1" w:rsidP="00044AB1">
      <w:pPr>
        <w:jc w:val="both"/>
        <w:rPr>
          <w:rFonts w:ascii="Arial" w:hAnsi="Arial" w:cs="Arial"/>
          <w:bCs/>
        </w:rPr>
      </w:pPr>
    </w:p>
    <w:p w:rsidR="00044AB1" w:rsidRPr="0068765D" w:rsidRDefault="00044AB1" w:rsidP="00044AB1">
      <w:pPr>
        <w:jc w:val="both"/>
        <w:rPr>
          <w:rFonts w:ascii="Arial" w:hAnsi="Arial" w:cs="Arial"/>
          <w:bCs/>
        </w:rPr>
      </w:pPr>
      <w:r w:rsidRPr="0068765D">
        <w:rPr>
          <w:rFonts w:ascii="Arial" w:hAnsi="Arial" w:cs="Arial"/>
          <w:bCs/>
        </w:rPr>
        <w:t>A Fővárosi Önkormányzat vagyonáról, a vagyontárgyak feletti tulajdonosi jogok gyakorlásáról szóló 75/2007. (XII. 28.) Főv. Kgy. rendelet 52. § (1) bekezdésében foglaltak alapján a Budapest Gyógyfürdői és Hévizei Zrt. legfőbb szervének hatáskörében eljárva jóváhagyja a Budapest Gyógyfürdői és Hévizei Zrt. alapvető szervezeti struktúráját, a Társaság módosításokkal egységes szerkezetbe foglalt új Szervezeti és Működési Szabályzat tervezetének 2. sz. mellékletét képező – az előterjesztés 7. sz. mellékleteként csatolt – új szervezeti séma szerinti tartalommal.</w:t>
      </w:r>
    </w:p>
    <w:p w:rsidR="00044AB1" w:rsidRPr="0068765D" w:rsidRDefault="00044AB1" w:rsidP="00044AB1">
      <w:pPr>
        <w:jc w:val="both"/>
        <w:rPr>
          <w:rFonts w:ascii="Arial" w:hAnsi="Arial" w:cs="Arial"/>
          <w:bCs/>
        </w:rPr>
      </w:pPr>
      <w:r w:rsidRPr="0068765D">
        <w:rPr>
          <w:rFonts w:ascii="Arial" w:hAnsi="Arial" w:cs="Arial"/>
          <w:bCs/>
        </w:rPr>
        <w:t>Határidő: 30 nap</w:t>
      </w:r>
    </w:p>
    <w:p w:rsidR="00044AB1" w:rsidRPr="0068765D" w:rsidRDefault="00044AB1" w:rsidP="00044AB1">
      <w:pPr>
        <w:jc w:val="both"/>
        <w:rPr>
          <w:rFonts w:ascii="Arial" w:hAnsi="Arial" w:cs="Arial"/>
          <w:bCs/>
        </w:rPr>
      </w:pPr>
      <w:r w:rsidRPr="0068765D">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Fővárosi Közgyűlés döntéseiről a Társaságot értesítettük. A határozatok végrehajtása megtörtént. </w:t>
      </w:r>
    </w:p>
    <w:p w:rsidR="00044AB1" w:rsidRDefault="00044AB1" w:rsidP="00044AB1">
      <w:pPr>
        <w:jc w:val="both"/>
        <w:rPr>
          <w:rFonts w:ascii="Arial" w:hAnsi="Arial" w:cs="Arial"/>
          <w:bCs/>
        </w:rPr>
      </w:pPr>
    </w:p>
    <w:p w:rsidR="00044AB1" w:rsidRPr="0068765D" w:rsidRDefault="00044AB1" w:rsidP="00044AB1">
      <w:pPr>
        <w:jc w:val="both"/>
        <w:rPr>
          <w:rFonts w:ascii="Arial" w:hAnsi="Arial" w:cs="Arial"/>
          <w:bCs/>
        </w:rPr>
      </w:pPr>
      <w:r>
        <w:rPr>
          <w:rFonts w:ascii="Arial" w:hAnsi="Arial" w:cs="Arial"/>
          <w:bCs/>
        </w:rPr>
        <w:t>„</w:t>
      </w:r>
      <w:r w:rsidRPr="0068765D">
        <w:rPr>
          <w:rFonts w:ascii="Arial" w:hAnsi="Arial" w:cs="Arial"/>
          <w:bCs/>
        </w:rPr>
        <w:t>Bp. XIV. ker., Csáktornya parkban lévő transzformátorh</w:t>
      </w:r>
      <w:r>
        <w:rPr>
          <w:rFonts w:ascii="Arial" w:hAnsi="Arial" w:cs="Arial"/>
          <w:bCs/>
        </w:rPr>
        <w:t xml:space="preserve">áz használati jogának rendezése” című napirend keretében az </w:t>
      </w:r>
      <w:r w:rsidRPr="0068765D">
        <w:rPr>
          <w:rFonts w:ascii="Arial" w:hAnsi="Arial" w:cs="Arial"/>
          <w:bCs/>
          <w:u w:val="single"/>
        </w:rPr>
        <w:t>1578/2011. (VI. 8.) sz</w:t>
      </w:r>
      <w:r>
        <w:rPr>
          <w:rFonts w:ascii="Arial" w:hAnsi="Arial" w:cs="Arial"/>
          <w:bCs/>
          <w:u w:val="single"/>
        </w:rPr>
        <w:t>. határozatban</w:t>
      </w:r>
      <w:r>
        <w:rPr>
          <w:rFonts w:ascii="Arial" w:hAnsi="Arial" w:cs="Arial"/>
          <w:bCs/>
        </w:rPr>
        <w:t xml:space="preserve"> </w:t>
      </w:r>
      <w:r w:rsidRPr="0068765D">
        <w:rPr>
          <w:rFonts w:ascii="Arial" w:hAnsi="Arial" w:cs="Arial"/>
          <w:bCs/>
        </w:rPr>
        <w:t>a Fővárosi Önkormányzat vagyonáról, a vagyontárgyak feletti tulajdonosi jogok gyakorlásáról szóló 75/2007. (XII. 28.) Főv. Kgy. rendelet 17. § alapján jóváhagyja és megköti a Bp. XIV., Csáktornya parkban lévő, 29978/167 hrsz-ú, 23 nm alapterületű, „kivett transzformátorház” megnevezésű ingatlanra vonatkozó, villamosműhöz tartozó átalakító és kapcsoló berendezés elhelyezését szolgáló közérdekű használati jog létesítéséről szóló szerződést, és felkéri a főpolgármestert a szerződés aláírására.</w:t>
      </w:r>
    </w:p>
    <w:p w:rsidR="00044AB1" w:rsidRPr="0068765D" w:rsidRDefault="00044AB1" w:rsidP="00044AB1">
      <w:pPr>
        <w:jc w:val="both"/>
        <w:rPr>
          <w:rFonts w:ascii="Arial" w:hAnsi="Arial" w:cs="Arial"/>
          <w:bCs/>
        </w:rPr>
      </w:pPr>
      <w:r w:rsidRPr="0068765D">
        <w:rPr>
          <w:rFonts w:ascii="Arial" w:hAnsi="Arial" w:cs="Arial"/>
          <w:bCs/>
        </w:rPr>
        <w:t>Határidő: 60 nap</w:t>
      </w:r>
    </w:p>
    <w:p w:rsidR="00044AB1" w:rsidRPr="0068765D" w:rsidRDefault="00044AB1" w:rsidP="00044AB1">
      <w:pPr>
        <w:jc w:val="both"/>
        <w:rPr>
          <w:rFonts w:ascii="Arial" w:hAnsi="Arial" w:cs="Arial"/>
          <w:bCs/>
        </w:rPr>
      </w:pPr>
      <w:r w:rsidRPr="0068765D">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használati jog létesítéséről szóló szerződés aláírása megtörtént, ezzel a határozat végrehajtása is. </w:t>
      </w:r>
    </w:p>
    <w:p w:rsidR="00044AB1" w:rsidRDefault="00044AB1" w:rsidP="00044AB1">
      <w:pPr>
        <w:jc w:val="both"/>
        <w:rPr>
          <w:rFonts w:ascii="Arial" w:hAnsi="Arial" w:cs="Arial"/>
          <w:bCs/>
        </w:rPr>
      </w:pPr>
    </w:p>
    <w:p w:rsidR="00397081" w:rsidRDefault="00397081" w:rsidP="00044AB1">
      <w:pPr>
        <w:jc w:val="both"/>
        <w:rPr>
          <w:rFonts w:ascii="Arial" w:hAnsi="Arial" w:cs="Arial"/>
          <w:bCs/>
        </w:rPr>
      </w:pPr>
    </w:p>
    <w:p w:rsidR="00044AB1" w:rsidRPr="00061113" w:rsidRDefault="00044AB1" w:rsidP="00044AB1">
      <w:pPr>
        <w:jc w:val="both"/>
        <w:rPr>
          <w:rFonts w:ascii="Arial" w:hAnsi="Arial" w:cs="Arial"/>
          <w:bCs/>
        </w:rPr>
      </w:pPr>
      <w:r>
        <w:rPr>
          <w:rFonts w:ascii="Arial" w:hAnsi="Arial" w:cs="Arial"/>
          <w:bCs/>
        </w:rPr>
        <w:lastRenderedPageBreak/>
        <w:t>„</w:t>
      </w:r>
      <w:r w:rsidRPr="00061113">
        <w:rPr>
          <w:rFonts w:ascii="Arial" w:hAnsi="Arial" w:cs="Arial"/>
          <w:bCs/>
        </w:rPr>
        <w:t>A 37061/5 hrsz-ú ingatlanra kia</w:t>
      </w:r>
      <w:r>
        <w:rPr>
          <w:rFonts w:ascii="Arial" w:hAnsi="Arial" w:cs="Arial"/>
          <w:bCs/>
        </w:rPr>
        <w:t xml:space="preserve">dott meghatalmazás visszavonása” című napirend keretében az </w:t>
      </w:r>
      <w:r w:rsidRPr="00061113">
        <w:rPr>
          <w:rFonts w:ascii="Arial" w:hAnsi="Arial" w:cs="Arial"/>
          <w:bCs/>
          <w:u w:val="single"/>
        </w:rPr>
        <w:t>1587/2011. (VI. 8.) sz</w:t>
      </w:r>
      <w:r>
        <w:rPr>
          <w:rFonts w:ascii="Arial" w:hAnsi="Arial" w:cs="Arial"/>
          <w:bCs/>
          <w:u w:val="single"/>
        </w:rPr>
        <w:t>. határozatban</w:t>
      </w:r>
      <w:r>
        <w:rPr>
          <w:rFonts w:ascii="Arial" w:hAnsi="Arial" w:cs="Arial"/>
          <w:bCs/>
        </w:rPr>
        <w:t xml:space="preserve"> </w:t>
      </w:r>
      <w:r w:rsidRPr="00061113">
        <w:rPr>
          <w:rFonts w:ascii="Arial" w:hAnsi="Arial" w:cs="Arial"/>
          <w:bCs/>
        </w:rPr>
        <w:t>eseti jelleggel magához vonja a Fővárosi Önkormányzat vagyonáról, a vagyontárgyak feletti tulajdonosi jogok gyakorlásáról szóló 75/2007. (XII. 28.) Főv. Kgy. rendelet 48. §-ában a főpolgármesterre átruházott hatáskörét és úgy dönt, hogy Budapest Főváros Önkormányzata által a Porto Investment Hungary Ingatlanfejlesztő és Beruházó Kft. (székhely: 1124 Budapest, Sirály u.10.) részére 2007. október 12. napján a Közraktárak Épületegyüttes Projekttel összefüggésben Budapest Főváros Önkormányzata építési hatóságok előtti képviseletére adott meghatalmazást azonnali hatállyal visszavonja, egyidejűleg felhatalmazza a főpolgármestert az előterjesztés 2. számú mellékletét képező „Nyilatkozat meghatalmazás visszavonásáról” aláírására.</w:t>
      </w:r>
    </w:p>
    <w:p w:rsidR="00044AB1" w:rsidRPr="00061113" w:rsidRDefault="00044AB1" w:rsidP="00044AB1">
      <w:pPr>
        <w:jc w:val="both"/>
        <w:rPr>
          <w:rFonts w:ascii="Arial" w:hAnsi="Arial" w:cs="Arial"/>
          <w:bCs/>
        </w:rPr>
      </w:pPr>
      <w:r w:rsidRPr="00061113">
        <w:rPr>
          <w:rFonts w:ascii="Arial" w:hAnsi="Arial" w:cs="Arial"/>
          <w:bCs/>
        </w:rPr>
        <w:t>Határidő: 2011. június 15.</w:t>
      </w:r>
    </w:p>
    <w:p w:rsidR="00044AB1" w:rsidRPr="00061113" w:rsidRDefault="00044AB1" w:rsidP="00044AB1">
      <w:pPr>
        <w:jc w:val="both"/>
        <w:rPr>
          <w:rFonts w:ascii="Arial" w:hAnsi="Arial" w:cs="Arial"/>
          <w:bCs/>
        </w:rPr>
      </w:pPr>
      <w:r w:rsidRPr="00061113">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37061/5 hrsz-ú ingatlanra kiadott meghatalmazás visszavonása című előterjesztés 2. számú mellékletét képező „Nyilatkozat meghatalmazás visszavonásáról” elnevezésű dokumentum aláírása és kiadása megtörtént, ezzel a határozat végrehajtása is. </w:t>
      </w:r>
    </w:p>
    <w:p w:rsidR="00044AB1" w:rsidRDefault="00044AB1" w:rsidP="00044AB1">
      <w:pPr>
        <w:jc w:val="both"/>
        <w:rPr>
          <w:rFonts w:ascii="Arial" w:hAnsi="Arial" w:cs="Arial"/>
          <w:bCs/>
        </w:rPr>
      </w:pPr>
    </w:p>
    <w:p w:rsidR="00044AB1" w:rsidRPr="00B31A6A" w:rsidRDefault="00044AB1" w:rsidP="00044AB1">
      <w:pPr>
        <w:jc w:val="both"/>
        <w:rPr>
          <w:rFonts w:ascii="Arial" w:hAnsi="Arial" w:cs="Arial"/>
          <w:bCs/>
        </w:rPr>
      </w:pPr>
      <w:r>
        <w:rPr>
          <w:rFonts w:ascii="Arial" w:hAnsi="Arial" w:cs="Arial"/>
          <w:bCs/>
        </w:rPr>
        <w:t>„</w:t>
      </w:r>
      <w:r w:rsidRPr="00B31A6A">
        <w:rPr>
          <w:rFonts w:ascii="Arial" w:hAnsi="Arial" w:cs="Arial"/>
          <w:bCs/>
        </w:rPr>
        <w:t>Javaslat egyes útszakaszok felújítási munkáinak pénzeszköz átadás-átvétel útján történő megvalósítására, valamint az „Útfelújítások 2008-2010 tárgyú engedé</w:t>
      </w:r>
      <w:r>
        <w:rPr>
          <w:rFonts w:ascii="Arial" w:hAnsi="Arial" w:cs="Arial"/>
          <w:bCs/>
        </w:rPr>
        <w:t xml:space="preserve">lyokirat VI. számú módosítására” című napirend keretében az </w:t>
      </w:r>
      <w:r w:rsidRPr="00B31A6A">
        <w:rPr>
          <w:rFonts w:ascii="Arial" w:hAnsi="Arial" w:cs="Arial"/>
          <w:bCs/>
          <w:u w:val="single"/>
        </w:rPr>
        <w:t>1590-1591/2011. (VI. 8.) sz</w:t>
      </w:r>
      <w:r>
        <w:rPr>
          <w:rFonts w:ascii="Arial" w:hAnsi="Arial" w:cs="Arial"/>
          <w:bCs/>
          <w:u w:val="single"/>
        </w:rPr>
        <w:t>. határozataiban</w:t>
      </w:r>
      <w:r>
        <w:rPr>
          <w:rFonts w:ascii="Arial" w:hAnsi="Arial" w:cs="Arial"/>
          <w:bCs/>
        </w:rPr>
        <w:t xml:space="preserve"> </w:t>
      </w:r>
      <w:r w:rsidRPr="00B31A6A">
        <w:rPr>
          <w:rFonts w:ascii="Arial" w:hAnsi="Arial" w:cs="Arial"/>
          <w:bCs/>
        </w:rPr>
        <w:t>A feladat végrehajtása érdekében csökkenti a „7311 Út- híd fenntartás” cím kiadási intézményi felújításokon belül a „2011. évi II. ütem 1. szakasz” feladat előirányzatát 1.238.180 eFt-tal. Ezzel egyidejűleg azonos összeggel megemeli az új „81…  Fővárosi Közterület-fenntartó Zrt. útfelújítási feladat” címen belül a „felújítási célú pénzeszköz átadás Áht-n kívülre” előirányzatát.</w:t>
      </w:r>
    </w:p>
    <w:p w:rsidR="00044AB1" w:rsidRDefault="00044AB1" w:rsidP="00044AB1">
      <w:pPr>
        <w:jc w:val="both"/>
        <w:rPr>
          <w:rFonts w:ascii="Arial" w:hAnsi="Arial" w:cs="Arial"/>
          <w:bCs/>
        </w:rPr>
      </w:pPr>
    </w:p>
    <w:p w:rsidR="00044AB1" w:rsidRPr="00B31A6A" w:rsidRDefault="00044AB1" w:rsidP="00044AB1">
      <w:pPr>
        <w:jc w:val="both"/>
        <w:rPr>
          <w:rFonts w:ascii="Arial" w:hAnsi="Arial" w:cs="Arial"/>
          <w:bCs/>
        </w:rPr>
      </w:pPr>
      <w:r w:rsidRPr="00B31A6A">
        <w:rPr>
          <w:rFonts w:ascii="Arial" w:hAnsi="Arial" w:cs="Arial"/>
          <w:bCs/>
        </w:rPr>
        <w:t>Felkéri a főpolgármestert, hogy az 1590/2011. (VI. 8.) Főv. Kgy. határozatban foglalt döntéshez kapcsolódó költségvetési rendeletmódosítási javaslatot terjessze a Fővárosi Közgyűlés elé.</w:t>
      </w:r>
    </w:p>
    <w:p w:rsidR="00044AB1" w:rsidRPr="00B31A6A" w:rsidRDefault="00044AB1" w:rsidP="00044AB1">
      <w:pPr>
        <w:jc w:val="both"/>
        <w:rPr>
          <w:rFonts w:ascii="Arial" w:hAnsi="Arial" w:cs="Arial"/>
          <w:bCs/>
        </w:rPr>
      </w:pPr>
      <w:r w:rsidRPr="00B31A6A">
        <w:rPr>
          <w:rFonts w:ascii="Arial" w:hAnsi="Arial" w:cs="Arial"/>
          <w:bCs/>
        </w:rPr>
        <w:t>Határidő: a Közgyűlés következő rendes ülése</w:t>
      </w:r>
    </w:p>
    <w:p w:rsidR="00044AB1" w:rsidRPr="00B31A6A" w:rsidRDefault="00044AB1" w:rsidP="00044AB1">
      <w:pPr>
        <w:jc w:val="both"/>
        <w:rPr>
          <w:rFonts w:ascii="Arial" w:hAnsi="Arial" w:cs="Arial"/>
          <w:bCs/>
        </w:rPr>
      </w:pPr>
      <w:r w:rsidRPr="00B31A6A">
        <w:rPr>
          <w:rFonts w:ascii="Arial" w:hAnsi="Arial" w:cs="Arial"/>
          <w:bCs/>
        </w:rPr>
        <w:t xml:space="preserve">Felelős: Tarlós István </w:t>
      </w:r>
    </w:p>
    <w:p w:rsidR="00044AB1" w:rsidRPr="00310CB4" w:rsidRDefault="00044AB1" w:rsidP="00044AB1">
      <w:pPr>
        <w:jc w:val="both"/>
        <w:rPr>
          <w:rFonts w:ascii="Arial" w:hAnsi="Arial" w:cs="Arial"/>
          <w:b/>
          <w:bCs/>
        </w:rPr>
      </w:pPr>
      <w:r>
        <w:rPr>
          <w:rFonts w:ascii="Arial" w:hAnsi="Arial" w:cs="Arial"/>
          <w:b/>
          <w:bCs/>
        </w:rPr>
        <w:t xml:space="preserve">A költségvetési rendelet módosítása megtörtént, ezzel a határozatok végrehajtása is. </w:t>
      </w:r>
    </w:p>
    <w:p w:rsidR="00044AB1" w:rsidRDefault="00044AB1" w:rsidP="00044AB1">
      <w:pPr>
        <w:jc w:val="both"/>
        <w:rPr>
          <w:rFonts w:ascii="Arial" w:hAnsi="Arial" w:cs="Arial"/>
          <w:bCs/>
        </w:rPr>
      </w:pPr>
    </w:p>
    <w:p w:rsidR="00044AB1" w:rsidRPr="00A60D7C" w:rsidRDefault="00044AB1" w:rsidP="00044AB1">
      <w:pPr>
        <w:jc w:val="both"/>
        <w:rPr>
          <w:rFonts w:ascii="Arial" w:hAnsi="Arial" w:cs="Arial"/>
          <w:bCs/>
        </w:rPr>
      </w:pPr>
      <w:r>
        <w:rPr>
          <w:rFonts w:ascii="Arial" w:hAnsi="Arial" w:cs="Arial"/>
          <w:bCs/>
        </w:rPr>
        <w:t>„</w:t>
      </w:r>
      <w:r w:rsidRPr="00A60D7C">
        <w:rPr>
          <w:rFonts w:ascii="Arial" w:hAnsi="Arial" w:cs="Arial"/>
          <w:bCs/>
        </w:rPr>
        <w:t>Átfogó értékelés a Fővárosi Önkormányzat 2010. évi gyermekv</w:t>
      </w:r>
      <w:r>
        <w:rPr>
          <w:rFonts w:ascii="Arial" w:hAnsi="Arial" w:cs="Arial"/>
          <w:bCs/>
        </w:rPr>
        <w:t xml:space="preserve">édelmi feladatainak ellátásáról” című napirend keretében az </w:t>
      </w:r>
      <w:r w:rsidRPr="00A60D7C">
        <w:rPr>
          <w:rFonts w:ascii="Arial" w:hAnsi="Arial" w:cs="Arial"/>
          <w:bCs/>
          <w:u w:val="single"/>
        </w:rPr>
        <w:t>1597/2011. (VI. 8.) sz</w:t>
      </w:r>
      <w:r>
        <w:rPr>
          <w:rFonts w:ascii="Arial" w:hAnsi="Arial" w:cs="Arial"/>
          <w:bCs/>
          <w:u w:val="single"/>
        </w:rPr>
        <w:t>. határozatban</w:t>
      </w:r>
      <w:r>
        <w:rPr>
          <w:rFonts w:ascii="Arial" w:hAnsi="Arial" w:cs="Arial"/>
          <w:bCs/>
        </w:rPr>
        <w:t xml:space="preserve"> </w:t>
      </w:r>
      <w:r w:rsidRPr="00A60D7C">
        <w:rPr>
          <w:rFonts w:ascii="Arial" w:hAnsi="Arial" w:cs="Arial"/>
          <w:bCs/>
        </w:rPr>
        <w:t>elfogadja a Fővárosi Önkormányzat gyermekvédelmi feladatainak 2010. évi ellátásáról készített átfogó értékelést. Felkéri a főpolgármestert, hogy az átfogó értékelést Budapest Főváros Kormányhivatala Szociális és Gyámhivatala részére küldje meg.</w:t>
      </w:r>
    </w:p>
    <w:p w:rsidR="00044AB1" w:rsidRPr="00A60D7C" w:rsidRDefault="00044AB1" w:rsidP="00044AB1">
      <w:pPr>
        <w:jc w:val="both"/>
        <w:rPr>
          <w:rFonts w:ascii="Arial" w:hAnsi="Arial" w:cs="Arial"/>
          <w:bCs/>
        </w:rPr>
      </w:pPr>
      <w:r w:rsidRPr="00A60D7C">
        <w:rPr>
          <w:rFonts w:ascii="Arial" w:hAnsi="Arial" w:cs="Arial"/>
          <w:bCs/>
        </w:rPr>
        <w:t>Határidő: a döntést követő 30 napon belül</w:t>
      </w:r>
    </w:p>
    <w:p w:rsidR="00044AB1" w:rsidRPr="00A60D7C" w:rsidRDefault="00044AB1" w:rsidP="00044AB1">
      <w:pPr>
        <w:jc w:val="both"/>
        <w:rPr>
          <w:rFonts w:ascii="Arial" w:hAnsi="Arial" w:cs="Arial"/>
          <w:bCs/>
        </w:rPr>
      </w:pPr>
      <w:r w:rsidRPr="00A60D7C">
        <w:rPr>
          <w:rFonts w:ascii="Arial" w:hAnsi="Arial" w:cs="Arial"/>
          <w:bCs/>
        </w:rPr>
        <w:t xml:space="preserve">Felelős: Tarlós István </w:t>
      </w:r>
    </w:p>
    <w:p w:rsidR="00044AB1" w:rsidRPr="00A60D7C" w:rsidRDefault="00044AB1" w:rsidP="00044AB1">
      <w:pPr>
        <w:jc w:val="both"/>
        <w:rPr>
          <w:rFonts w:ascii="Arial" w:hAnsi="Arial" w:cs="Arial"/>
          <w:b/>
          <w:bCs/>
        </w:rPr>
      </w:pPr>
      <w:r>
        <w:rPr>
          <w:rFonts w:ascii="Arial" w:hAnsi="Arial" w:cs="Arial"/>
          <w:b/>
          <w:bCs/>
        </w:rPr>
        <w:lastRenderedPageBreak/>
        <w:t xml:space="preserve">Az átfogó értékelést Budapest Főváros Kormányhivatala Szociális és Gyámhivatala részére megküldtük. A határozat végrehajtása megtörtént. </w:t>
      </w:r>
    </w:p>
    <w:p w:rsidR="00044AB1" w:rsidRDefault="00044AB1" w:rsidP="00044AB1">
      <w:pPr>
        <w:jc w:val="both"/>
        <w:rPr>
          <w:rFonts w:ascii="Arial" w:hAnsi="Arial" w:cs="Arial"/>
          <w:bCs/>
        </w:rPr>
      </w:pPr>
    </w:p>
    <w:p w:rsidR="00044AB1" w:rsidRPr="00065DC0" w:rsidRDefault="00044AB1" w:rsidP="00044AB1">
      <w:pPr>
        <w:jc w:val="both"/>
        <w:rPr>
          <w:rFonts w:ascii="Arial" w:hAnsi="Arial" w:cs="Arial"/>
          <w:bCs/>
        </w:rPr>
      </w:pPr>
      <w:r>
        <w:rPr>
          <w:rFonts w:ascii="Arial" w:hAnsi="Arial" w:cs="Arial"/>
          <w:bCs/>
        </w:rPr>
        <w:t>„</w:t>
      </w:r>
      <w:r w:rsidRPr="00065DC0">
        <w:rPr>
          <w:rFonts w:ascii="Arial" w:hAnsi="Arial" w:cs="Arial"/>
          <w:bCs/>
        </w:rPr>
        <w:t>Javaslat fővárosi kisebbségi önkormányzatok támogatás</w:t>
      </w:r>
      <w:r>
        <w:rPr>
          <w:rFonts w:ascii="Arial" w:hAnsi="Arial" w:cs="Arial"/>
          <w:bCs/>
        </w:rPr>
        <w:t xml:space="preserve">ára” című napirend keretében az </w:t>
      </w:r>
      <w:r w:rsidRPr="00B54786">
        <w:rPr>
          <w:rFonts w:ascii="Arial" w:hAnsi="Arial" w:cs="Arial"/>
          <w:bCs/>
          <w:u w:val="single"/>
        </w:rPr>
        <w:t>1629-1630/2011. (VI. 8.) sz</w:t>
      </w:r>
      <w:r>
        <w:rPr>
          <w:rFonts w:ascii="Arial" w:hAnsi="Arial" w:cs="Arial"/>
          <w:bCs/>
          <w:u w:val="single"/>
        </w:rPr>
        <w:t>. határozataiban</w:t>
      </w:r>
      <w:r>
        <w:rPr>
          <w:rFonts w:ascii="Arial" w:hAnsi="Arial" w:cs="Arial"/>
          <w:bCs/>
        </w:rPr>
        <w:t xml:space="preserve"> </w:t>
      </w:r>
      <w:r w:rsidRPr="00065DC0">
        <w:rPr>
          <w:rFonts w:ascii="Arial" w:hAnsi="Arial" w:cs="Arial"/>
          <w:bCs/>
        </w:rPr>
        <w:t xml:space="preserve">az 1140/2011. (IV. 27.) Főv. Kgy. határozat és a beérkezett pályázatok alapján támogatást nyújt a következő táblázatban szereplő fővárosi területi kisebbségi önkormányzatoknak az alábbiak szerint: </w:t>
      </w:r>
    </w:p>
    <w:p w:rsidR="00044AB1" w:rsidRPr="00065DC0" w:rsidRDefault="00044AB1" w:rsidP="00044AB1">
      <w:pPr>
        <w:jc w:val="both"/>
        <w:rPr>
          <w:rFonts w:ascii="Arial" w:hAnsi="Arial" w:cs="Arial"/>
          <w:bCs/>
        </w:rPr>
      </w:pPr>
    </w:p>
    <w:tbl>
      <w:tblPr>
        <w:tblW w:w="9285"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3"/>
        <w:gridCol w:w="1961"/>
        <w:gridCol w:w="2412"/>
        <w:gridCol w:w="1844"/>
        <w:gridCol w:w="1985"/>
      </w:tblGrid>
      <w:tr w:rsidR="00044AB1" w:rsidTr="005174A8">
        <w:trPr>
          <w:cantSplit/>
          <w:trHeight w:val="853"/>
          <w:tblHeader/>
        </w:trPr>
        <w:tc>
          <w:tcPr>
            <w:tcW w:w="1081"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b/>
                <w:sz w:val="20"/>
                <w:szCs w:val="20"/>
                <w:lang w:bidi="en-US"/>
              </w:rPr>
            </w:pPr>
            <w:r w:rsidRPr="00065DC0">
              <w:rPr>
                <w:rFonts w:ascii="Arial" w:hAnsi="Arial" w:cs="Arial"/>
                <w:b/>
                <w:sz w:val="20"/>
                <w:szCs w:val="20"/>
              </w:rPr>
              <w:t>Sorszám</w:t>
            </w:r>
          </w:p>
        </w:tc>
        <w:tc>
          <w:tcPr>
            <w:tcW w:w="196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b/>
                <w:sz w:val="20"/>
                <w:szCs w:val="20"/>
                <w:lang w:bidi="en-US"/>
              </w:rPr>
            </w:pPr>
            <w:r w:rsidRPr="00065DC0">
              <w:rPr>
                <w:rFonts w:ascii="Arial" w:hAnsi="Arial" w:cs="Arial"/>
                <w:b/>
                <w:sz w:val="20"/>
                <w:szCs w:val="20"/>
              </w:rPr>
              <w:t>Szervezet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b/>
                <w:sz w:val="20"/>
                <w:szCs w:val="20"/>
                <w:lang w:bidi="en-US"/>
              </w:rPr>
            </w:pPr>
            <w:r w:rsidRPr="00065DC0">
              <w:rPr>
                <w:rFonts w:ascii="Arial" w:hAnsi="Arial" w:cs="Arial"/>
                <w:b/>
                <w:bCs/>
                <w:sz w:val="20"/>
                <w:szCs w:val="20"/>
              </w:rPr>
              <w:t>Pályázati cél</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b/>
                <w:sz w:val="20"/>
                <w:szCs w:val="20"/>
                <w:lang w:bidi="en-US"/>
              </w:rPr>
            </w:pPr>
            <w:r w:rsidRPr="00065DC0">
              <w:rPr>
                <w:rFonts w:ascii="Arial" w:hAnsi="Arial" w:cs="Arial"/>
                <w:b/>
                <w:sz w:val="20"/>
                <w:szCs w:val="20"/>
              </w:rPr>
              <w:t>Pályázott összeg (eFt)</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b/>
                <w:sz w:val="20"/>
                <w:szCs w:val="20"/>
                <w:lang w:bidi="en-US"/>
              </w:rPr>
            </w:pPr>
            <w:r w:rsidRPr="00065DC0">
              <w:rPr>
                <w:rFonts w:ascii="Arial" w:hAnsi="Arial" w:cs="Arial"/>
                <w:b/>
                <w:sz w:val="20"/>
                <w:szCs w:val="20"/>
              </w:rPr>
              <w:t>A Fővárosi Közgyűlés által biztosított összeg (eFt)</w:t>
            </w:r>
          </w:p>
        </w:tc>
      </w:tr>
      <w:tr w:rsidR="00044AB1" w:rsidTr="005174A8">
        <w:trPr>
          <w:cantSplit/>
          <w:trHeight w:val="559"/>
        </w:trPr>
        <w:tc>
          <w:tcPr>
            <w:tcW w:w="1081"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left="18" w:hanging="6"/>
              <w:jc w:val="center"/>
              <w:rPr>
                <w:rFonts w:ascii="Arial" w:eastAsia="Times New Roman" w:hAnsi="Arial" w:cs="Arial"/>
                <w:sz w:val="20"/>
                <w:szCs w:val="20"/>
                <w:lang w:bidi="en-US"/>
              </w:rPr>
            </w:pPr>
            <w:r w:rsidRPr="00065DC0">
              <w:rPr>
                <w:rFonts w:ascii="Arial" w:hAnsi="Arial" w:cs="Arial"/>
                <w:sz w:val="20"/>
                <w:szCs w:val="20"/>
              </w:rPr>
              <w:t>1.</w:t>
            </w:r>
          </w:p>
        </w:tc>
        <w:tc>
          <w:tcPr>
            <w:tcW w:w="196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Fővárosi Bolgár Önkormányzat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Munkatervben szereplő program és működés</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r>
      <w:tr w:rsidR="00044AB1" w:rsidTr="005174A8">
        <w:trPr>
          <w:cantSplit/>
        </w:trPr>
        <w:tc>
          <w:tcPr>
            <w:tcW w:w="1081"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left="18" w:hanging="6"/>
              <w:jc w:val="center"/>
              <w:rPr>
                <w:rFonts w:ascii="Arial" w:eastAsia="Times New Roman" w:hAnsi="Arial" w:cs="Arial"/>
                <w:sz w:val="20"/>
                <w:szCs w:val="20"/>
                <w:lang w:bidi="en-US"/>
              </w:rPr>
            </w:pPr>
            <w:r w:rsidRPr="00065DC0">
              <w:rPr>
                <w:rFonts w:ascii="Arial" w:hAnsi="Arial" w:cs="Arial"/>
                <w:sz w:val="20"/>
                <w:szCs w:val="20"/>
              </w:rPr>
              <w:t>2.</w:t>
            </w:r>
          </w:p>
        </w:tc>
        <w:tc>
          <w:tcPr>
            <w:tcW w:w="196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Fővárosi Cigány Önkormányzat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Munkatervben szereplő program és működés</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r>
      <w:tr w:rsidR="00044AB1" w:rsidTr="005174A8">
        <w:trPr>
          <w:cantSplit/>
        </w:trPr>
        <w:tc>
          <w:tcPr>
            <w:tcW w:w="1081"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left="18" w:hanging="6"/>
              <w:jc w:val="center"/>
              <w:rPr>
                <w:rFonts w:ascii="Arial" w:eastAsia="Times New Roman" w:hAnsi="Arial" w:cs="Arial"/>
                <w:sz w:val="20"/>
                <w:szCs w:val="20"/>
                <w:lang w:bidi="en-US"/>
              </w:rPr>
            </w:pPr>
            <w:r w:rsidRPr="00065DC0">
              <w:rPr>
                <w:rFonts w:ascii="Arial" w:hAnsi="Arial" w:cs="Arial"/>
                <w:sz w:val="20"/>
                <w:szCs w:val="20"/>
              </w:rPr>
              <w:t>3.</w:t>
            </w:r>
          </w:p>
        </w:tc>
        <w:tc>
          <w:tcPr>
            <w:tcW w:w="196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Fővárosi Görög Önkormányzat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Munkatervben szereplő program és működés</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r>
      <w:tr w:rsidR="00044AB1" w:rsidTr="005174A8">
        <w:trPr>
          <w:cantSplit/>
        </w:trPr>
        <w:tc>
          <w:tcPr>
            <w:tcW w:w="1081"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left="18" w:hanging="6"/>
              <w:jc w:val="center"/>
              <w:rPr>
                <w:rFonts w:ascii="Arial" w:eastAsia="Times New Roman" w:hAnsi="Arial" w:cs="Arial"/>
                <w:sz w:val="20"/>
                <w:szCs w:val="20"/>
                <w:lang w:bidi="en-US"/>
              </w:rPr>
            </w:pPr>
            <w:r w:rsidRPr="00065DC0">
              <w:rPr>
                <w:rFonts w:ascii="Arial" w:hAnsi="Arial" w:cs="Arial"/>
                <w:sz w:val="20"/>
                <w:szCs w:val="20"/>
              </w:rPr>
              <w:t>4.</w:t>
            </w:r>
          </w:p>
        </w:tc>
        <w:tc>
          <w:tcPr>
            <w:tcW w:w="196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Fővárosi Horvát Kisebbségi Önkormányzat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Munkatervben szereplő program és működés</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r>
      <w:tr w:rsidR="00044AB1" w:rsidTr="005174A8">
        <w:trPr>
          <w:cantSplit/>
        </w:trPr>
        <w:tc>
          <w:tcPr>
            <w:tcW w:w="1081"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left="18" w:hanging="6"/>
              <w:jc w:val="center"/>
              <w:rPr>
                <w:rFonts w:ascii="Arial" w:eastAsia="Times New Roman" w:hAnsi="Arial" w:cs="Arial"/>
                <w:sz w:val="20"/>
                <w:szCs w:val="20"/>
                <w:lang w:bidi="en-US"/>
              </w:rPr>
            </w:pPr>
            <w:r w:rsidRPr="00065DC0">
              <w:rPr>
                <w:rFonts w:ascii="Arial" w:hAnsi="Arial" w:cs="Arial"/>
                <w:sz w:val="20"/>
                <w:szCs w:val="20"/>
              </w:rPr>
              <w:t>5.</w:t>
            </w:r>
          </w:p>
        </w:tc>
        <w:tc>
          <w:tcPr>
            <w:tcW w:w="196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Fővárosi Lengyel Kisebbségi Önkormányzat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Munkatervben szereplő program és működés</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r>
      <w:tr w:rsidR="00044AB1" w:rsidTr="005174A8">
        <w:trPr>
          <w:cantSplit/>
          <w:trHeight w:val="840"/>
        </w:trPr>
        <w:tc>
          <w:tcPr>
            <w:tcW w:w="1081"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left="18" w:hanging="6"/>
              <w:jc w:val="center"/>
              <w:rPr>
                <w:rFonts w:ascii="Arial" w:eastAsia="Times New Roman" w:hAnsi="Arial" w:cs="Arial"/>
                <w:sz w:val="20"/>
                <w:szCs w:val="20"/>
                <w:lang w:bidi="en-US"/>
              </w:rPr>
            </w:pPr>
            <w:r w:rsidRPr="00065DC0">
              <w:rPr>
                <w:rFonts w:ascii="Arial" w:hAnsi="Arial" w:cs="Arial"/>
                <w:sz w:val="20"/>
                <w:szCs w:val="20"/>
              </w:rPr>
              <w:t>6.</w:t>
            </w:r>
          </w:p>
        </w:tc>
        <w:tc>
          <w:tcPr>
            <w:tcW w:w="196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Fővárosi Német Önkormányzat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Munkatervben szereplő program és működés</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r>
      <w:tr w:rsidR="00044AB1" w:rsidTr="005174A8">
        <w:trPr>
          <w:cantSplit/>
        </w:trPr>
        <w:tc>
          <w:tcPr>
            <w:tcW w:w="1081"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left="18" w:hanging="6"/>
              <w:jc w:val="center"/>
              <w:rPr>
                <w:rFonts w:ascii="Arial" w:eastAsia="Times New Roman" w:hAnsi="Arial" w:cs="Arial"/>
                <w:sz w:val="20"/>
                <w:szCs w:val="20"/>
                <w:lang w:bidi="en-US"/>
              </w:rPr>
            </w:pPr>
            <w:r w:rsidRPr="00065DC0">
              <w:rPr>
                <w:rFonts w:ascii="Arial" w:hAnsi="Arial" w:cs="Arial"/>
                <w:sz w:val="20"/>
                <w:szCs w:val="20"/>
              </w:rPr>
              <w:t>7.</w:t>
            </w:r>
          </w:p>
        </w:tc>
        <w:tc>
          <w:tcPr>
            <w:tcW w:w="196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Fővárosi Örmény Önkormányzat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Munkatervben szereplő program és működés</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r>
      <w:tr w:rsidR="00044AB1" w:rsidTr="005174A8">
        <w:trPr>
          <w:cantSplit/>
          <w:trHeight w:val="337"/>
        </w:trPr>
        <w:tc>
          <w:tcPr>
            <w:tcW w:w="1081"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left="18" w:hanging="6"/>
              <w:jc w:val="center"/>
              <w:rPr>
                <w:rFonts w:ascii="Arial" w:eastAsia="Times New Roman" w:hAnsi="Arial" w:cs="Arial"/>
                <w:sz w:val="20"/>
                <w:szCs w:val="20"/>
                <w:lang w:bidi="en-US"/>
              </w:rPr>
            </w:pPr>
            <w:r w:rsidRPr="00065DC0">
              <w:rPr>
                <w:rFonts w:ascii="Arial" w:hAnsi="Arial" w:cs="Arial"/>
                <w:sz w:val="20"/>
                <w:szCs w:val="20"/>
              </w:rPr>
              <w:t>8.</w:t>
            </w:r>
          </w:p>
        </w:tc>
        <w:tc>
          <w:tcPr>
            <w:tcW w:w="196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Fővárosi Román Önkormányzat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Munkatervben szereplő program és működés</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r>
      <w:tr w:rsidR="00044AB1" w:rsidTr="005174A8">
        <w:trPr>
          <w:cantSplit/>
        </w:trPr>
        <w:tc>
          <w:tcPr>
            <w:tcW w:w="1081"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left="18" w:hanging="6"/>
              <w:jc w:val="center"/>
              <w:rPr>
                <w:rFonts w:ascii="Arial" w:eastAsia="Times New Roman" w:hAnsi="Arial" w:cs="Arial"/>
                <w:sz w:val="20"/>
                <w:szCs w:val="20"/>
                <w:lang w:bidi="en-US"/>
              </w:rPr>
            </w:pPr>
            <w:r w:rsidRPr="00065DC0">
              <w:rPr>
                <w:rFonts w:ascii="Arial" w:hAnsi="Arial" w:cs="Arial"/>
                <w:sz w:val="20"/>
                <w:szCs w:val="20"/>
              </w:rPr>
              <w:t>9.</w:t>
            </w:r>
          </w:p>
        </w:tc>
        <w:tc>
          <w:tcPr>
            <w:tcW w:w="196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Fővárosi Ruszin Önkormányzat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Munkatervben szereplő program és működés</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r>
      <w:tr w:rsidR="00044AB1" w:rsidTr="005174A8">
        <w:trPr>
          <w:cantSplit/>
        </w:trPr>
        <w:tc>
          <w:tcPr>
            <w:tcW w:w="1081"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left="18" w:hanging="6"/>
              <w:jc w:val="center"/>
              <w:rPr>
                <w:rFonts w:ascii="Arial" w:eastAsia="Times New Roman" w:hAnsi="Arial" w:cs="Arial"/>
                <w:sz w:val="20"/>
                <w:szCs w:val="20"/>
                <w:lang w:bidi="en-US"/>
              </w:rPr>
            </w:pPr>
            <w:r w:rsidRPr="00065DC0">
              <w:rPr>
                <w:rFonts w:ascii="Arial" w:hAnsi="Arial" w:cs="Arial"/>
                <w:sz w:val="20"/>
                <w:szCs w:val="20"/>
              </w:rPr>
              <w:t>10.</w:t>
            </w:r>
          </w:p>
        </w:tc>
        <w:tc>
          <w:tcPr>
            <w:tcW w:w="196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Szerb Fővárosi Önkormányzat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Munkatervben szereplő program és működés</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r>
      <w:tr w:rsidR="00044AB1" w:rsidTr="005174A8">
        <w:trPr>
          <w:cantSplit/>
        </w:trPr>
        <w:tc>
          <w:tcPr>
            <w:tcW w:w="1081"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left="18" w:hanging="6"/>
              <w:jc w:val="center"/>
              <w:rPr>
                <w:rFonts w:ascii="Arial" w:eastAsia="Times New Roman" w:hAnsi="Arial" w:cs="Arial"/>
                <w:sz w:val="20"/>
                <w:szCs w:val="20"/>
                <w:lang w:bidi="en-US"/>
              </w:rPr>
            </w:pPr>
            <w:r w:rsidRPr="00065DC0">
              <w:rPr>
                <w:rFonts w:ascii="Arial" w:hAnsi="Arial" w:cs="Arial"/>
                <w:sz w:val="20"/>
                <w:szCs w:val="20"/>
              </w:rPr>
              <w:t>11.</w:t>
            </w:r>
          </w:p>
        </w:tc>
        <w:tc>
          <w:tcPr>
            <w:tcW w:w="196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Fővárosi Szlovák Önkormányzat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rPr>
                <w:rFonts w:ascii="Arial" w:eastAsia="Times New Roman" w:hAnsi="Arial" w:cs="Arial"/>
                <w:sz w:val="20"/>
                <w:szCs w:val="20"/>
                <w:lang w:bidi="en-US"/>
              </w:rPr>
            </w:pPr>
            <w:r w:rsidRPr="00065DC0">
              <w:rPr>
                <w:rFonts w:ascii="Arial" w:hAnsi="Arial" w:cs="Arial"/>
                <w:sz w:val="20"/>
                <w:szCs w:val="20"/>
              </w:rPr>
              <w:t>Munkatervben szereplő program és működés</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sz w:val="20"/>
                <w:szCs w:val="20"/>
                <w:lang w:bidi="en-US"/>
              </w:rPr>
            </w:pPr>
            <w:r w:rsidRPr="00065DC0">
              <w:rPr>
                <w:rFonts w:ascii="Arial" w:hAnsi="Arial" w:cs="Arial"/>
                <w:sz w:val="20"/>
                <w:szCs w:val="20"/>
              </w:rPr>
              <w:t>2.000</w:t>
            </w:r>
          </w:p>
        </w:tc>
      </w:tr>
      <w:tr w:rsidR="00044AB1" w:rsidTr="005174A8">
        <w:trPr>
          <w:cantSplit/>
        </w:trPr>
        <w:tc>
          <w:tcPr>
            <w:tcW w:w="1081" w:type="dxa"/>
            <w:tcBorders>
              <w:top w:val="single" w:sz="4" w:space="0" w:color="auto"/>
              <w:left w:val="single" w:sz="4" w:space="0" w:color="auto"/>
              <w:bottom w:val="single" w:sz="4" w:space="0" w:color="auto"/>
              <w:right w:val="single" w:sz="4" w:space="0" w:color="auto"/>
            </w:tcBorders>
            <w:vAlign w:val="center"/>
          </w:tcPr>
          <w:p w:rsidR="00044AB1" w:rsidRPr="00065DC0" w:rsidRDefault="00044AB1" w:rsidP="005174A8">
            <w:pPr>
              <w:spacing w:line="240" w:lineRule="auto"/>
              <w:ind w:left="18" w:hanging="6"/>
              <w:jc w:val="center"/>
              <w:rPr>
                <w:rFonts w:ascii="Arial" w:eastAsia="Times New Roman" w:hAnsi="Arial" w:cs="Arial"/>
                <w:sz w:val="20"/>
                <w:szCs w:val="20"/>
                <w:lang w:bidi="en-US"/>
              </w:rPr>
            </w:pPr>
          </w:p>
        </w:tc>
        <w:tc>
          <w:tcPr>
            <w:tcW w:w="4370" w:type="dxa"/>
            <w:gridSpan w:val="2"/>
            <w:tcBorders>
              <w:top w:val="single" w:sz="4" w:space="0" w:color="auto"/>
              <w:left w:val="single" w:sz="4" w:space="0" w:color="auto"/>
              <w:bottom w:val="single" w:sz="4" w:space="0" w:color="auto"/>
              <w:right w:val="single" w:sz="4" w:space="0" w:color="auto"/>
            </w:tcBorders>
            <w:vAlign w:val="bottom"/>
            <w:hideMark/>
          </w:tcPr>
          <w:p w:rsidR="00044AB1" w:rsidRPr="00065DC0" w:rsidRDefault="00044AB1" w:rsidP="005174A8">
            <w:pPr>
              <w:spacing w:line="240" w:lineRule="auto"/>
              <w:ind w:hanging="6"/>
              <w:jc w:val="center"/>
              <w:rPr>
                <w:rFonts w:ascii="Arial" w:eastAsia="Times New Roman" w:hAnsi="Arial" w:cs="Arial"/>
                <w:b/>
                <w:bCs/>
                <w:sz w:val="20"/>
                <w:szCs w:val="20"/>
                <w:lang w:bidi="en-US"/>
              </w:rPr>
            </w:pPr>
            <w:r w:rsidRPr="00065DC0">
              <w:rPr>
                <w:rFonts w:ascii="Arial" w:hAnsi="Arial" w:cs="Arial"/>
                <w:b/>
                <w:bCs/>
                <w:sz w:val="20"/>
                <w:szCs w:val="20"/>
              </w:rPr>
              <w:t>MINDÖSSZESEN:</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b/>
                <w:bCs/>
                <w:sz w:val="20"/>
                <w:szCs w:val="20"/>
                <w:lang w:bidi="en-US"/>
              </w:rPr>
            </w:pPr>
            <w:r w:rsidRPr="00065DC0">
              <w:rPr>
                <w:rFonts w:ascii="Arial" w:hAnsi="Arial" w:cs="Arial"/>
                <w:b/>
                <w:bCs/>
                <w:sz w:val="20"/>
                <w:szCs w:val="20"/>
              </w:rPr>
              <w:t>22.000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4AB1" w:rsidRPr="00065DC0" w:rsidRDefault="00044AB1" w:rsidP="005174A8">
            <w:pPr>
              <w:spacing w:line="240" w:lineRule="auto"/>
              <w:ind w:hanging="6"/>
              <w:jc w:val="center"/>
              <w:rPr>
                <w:rFonts w:ascii="Arial" w:eastAsia="Times New Roman" w:hAnsi="Arial" w:cs="Arial"/>
                <w:b/>
                <w:sz w:val="20"/>
                <w:szCs w:val="20"/>
                <w:lang w:bidi="en-US"/>
              </w:rPr>
            </w:pPr>
            <w:r w:rsidRPr="00065DC0">
              <w:rPr>
                <w:rFonts w:ascii="Arial" w:hAnsi="Arial" w:cs="Arial"/>
                <w:b/>
                <w:bCs/>
                <w:sz w:val="20"/>
                <w:szCs w:val="20"/>
              </w:rPr>
              <w:t>22.000</w:t>
            </w:r>
          </w:p>
        </w:tc>
      </w:tr>
    </w:tbl>
    <w:p w:rsidR="00044AB1" w:rsidRPr="00065DC0" w:rsidRDefault="00044AB1" w:rsidP="00044AB1">
      <w:pPr>
        <w:jc w:val="both"/>
        <w:rPr>
          <w:rFonts w:ascii="Arial" w:hAnsi="Arial" w:cs="Arial"/>
          <w:bCs/>
        </w:rPr>
      </w:pPr>
    </w:p>
    <w:p w:rsidR="00044AB1" w:rsidRPr="00065DC0" w:rsidRDefault="00044AB1" w:rsidP="00044AB1">
      <w:pPr>
        <w:jc w:val="both"/>
        <w:rPr>
          <w:rFonts w:ascii="Arial" w:hAnsi="Arial" w:cs="Arial"/>
          <w:bCs/>
        </w:rPr>
      </w:pPr>
      <w:r w:rsidRPr="00065DC0">
        <w:rPr>
          <w:rFonts w:ascii="Arial" w:hAnsi="Arial" w:cs="Arial"/>
          <w:bCs/>
        </w:rPr>
        <w:t>Határidő: döntést követő 30 napon belül</w:t>
      </w:r>
    </w:p>
    <w:p w:rsidR="00044AB1" w:rsidRPr="00065DC0" w:rsidRDefault="00044AB1" w:rsidP="00044AB1">
      <w:pPr>
        <w:jc w:val="both"/>
        <w:rPr>
          <w:rFonts w:ascii="Arial" w:hAnsi="Arial" w:cs="Arial"/>
          <w:bCs/>
        </w:rPr>
      </w:pPr>
      <w:r w:rsidRPr="00065DC0">
        <w:rPr>
          <w:rFonts w:ascii="Arial" w:hAnsi="Arial" w:cs="Arial"/>
          <w:bCs/>
        </w:rPr>
        <w:t xml:space="preserve">Felelős: Tarlós István </w:t>
      </w:r>
    </w:p>
    <w:p w:rsidR="00044AB1" w:rsidRDefault="00044AB1" w:rsidP="00044AB1">
      <w:pPr>
        <w:jc w:val="both"/>
        <w:rPr>
          <w:rFonts w:ascii="Arial" w:hAnsi="Arial" w:cs="Arial"/>
          <w:bCs/>
        </w:rPr>
      </w:pPr>
    </w:p>
    <w:p w:rsidR="00044AB1" w:rsidRPr="00065DC0" w:rsidRDefault="00044AB1" w:rsidP="00044AB1">
      <w:pPr>
        <w:jc w:val="both"/>
        <w:rPr>
          <w:rFonts w:ascii="Arial" w:hAnsi="Arial" w:cs="Arial"/>
          <w:bCs/>
        </w:rPr>
      </w:pPr>
      <w:r w:rsidRPr="00065DC0">
        <w:rPr>
          <w:rFonts w:ascii="Arial" w:hAnsi="Arial" w:cs="Arial"/>
          <w:bCs/>
        </w:rPr>
        <w:t>Jóváhagyja, megköti az 1. sz. mellékletben foglalt minta szerinti tartalommal a fővárosi területi kisebbségi önkormányzatokkal a támogatási szerződéseket, és felkéri a főpolgármestert a támogatási szerződések közgyűlési döntést követő aláírására.</w:t>
      </w:r>
    </w:p>
    <w:p w:rsidR="00044AB1" w:rsidRPr="00065DC0" w:rsidRDefault="00044AB1" w:rsidP="00044AB1">
      <w:pPr>
        <w:jc w:val="both"/>
        <w:rPr>
          <w:rFonts w:ascii="Arial" w:hAnsi="Arial" w:cs="Arial"/>
          <w:bCs/>
        </w:rPr>
      </w:pPr>
      <w:r w:rsidRPr="00065DC0">
        <w:rPr>
          <w:rFonts w:ascii="Arial" w:hAnsi="Arial" w:cs="Arial"/>
          <w:bCs/>
        </w:rPr>
        <w:t>Határidő: döntést követő 30 napon belül</w:t>
      </w:r>
    </w:p>
    <w:p w:rsidR="00044AB1" w:rsidRPr="00065DC0" w:rsidRDefault="00044AB1" w:rsidP="00044AB1">
      <w:pPr>
        <w:jc w:val="both"/>
        <w:rPr>
          <w:rFonts w:ascii="Arial" w:hAnsi="Arial" w:cs="Arial"/>
          <w:bCs/>
        </w:rPr>
      </w:pPr>
      <w:r w:rsidRPr="00065DC0">
        <w:rPr>
          <w:rFonts w:ascii="Arial" w:hAnsi="Arial" w:cs="Arial"/>
          <w:bCs/>
        </w:rPr>
        <w:t xml:space="preserve">Felelős: Tarlós István </w:t>
      </w:r>
    </w:p>
    <w:p w:rsidR="00044AB1" w:rsidRPr="00E217DC" w:rsidRDefault="00044AB1" w:rsidP="00044AB1">
      <w:pPr>
        <w:jc w:val="both"/>
        <w:rPr>
          <w:rFonts w:ascii="Arial" w:hAnsi="Arial" w:cs="Arial"/>
          <w:b/>
          <w:bCs/>
        </w:rPr>
      </w:pPr>
      <w:r>
        <w:rPr>
          <w:rFonts w:ascii="Arial" w:hAnsi="Arial" w:cs="Arial"/>
          <w:b/>
          <w:bCs/>
        </w:rPr>
        <w:t>A támogatási szerződés</w:t>
      </w:r>
      <w:r w:rsidR="00337569">
        <w:rPr>
          <w:rFonts w:ascii="Arial" w:hAnsi="Arial" w:cs="Arial"/>
          <w:b/>
          <w:bCs/>
        </w:rPr>
        <w:t>ek</w:t>
      </w:r>
      <w:r>
        <w:rPr>
          <w:rFonts w:ascii="Arial" w:hAnsi="Arial" w:cs="Arial"/>
          <w:b/>
          <w:bCs/>
        </w:rPr>
        <w:t xml:space="preserve"> aláírása és az utalások megtörténtek, ezzel a határozatok végrehajtása is. </w:t>
      </w:r>
    </w:p>
    <w:p w:rsidR="00044AB1" w:rsidRDefault="00044AB1" w:rsidP="00044AB1">
      <w:pPr>
        <w:jc w:val="both"/>
        <w:rPr>
          <w:rFonts w:ascii="Arial" w:hAnsi="Arial" w:cs="Arial"/>
          <w:bCs/>
        </w:rPr>
      </w:pPr>
    </w:p>
    <w:p w:rsidR="00044AB1" w:rsidRPr="00061113" w:rsidRDefault="00044AB1" w:rsidP="00044AB1">
      <w:pPr>
        <w:jc w:val="both"/>
        <w:rPr>
          <w:rFonts w:ascii="Arial" w:hAnsi="Arial" w:cs="Arial"/>
          <w:bCs/>
        </w:rPr>
      </w:pPr>
      <w:r>
        <w:rPr>
          <w:rFonts w:ascii="Arial" w:hAnsi="Arial" w:cs="Arial"/>
          <w:bCs/>
        </w:rPr>
        <w:t>„</w:t>
      </w:r>
      <w:r w:rsidRPr="00061113">
        <w:rPr>
          <w:rFonts w:ascii="Arial" w:hAnsi="Arial" w:cs="Arial"/>
          <w:bCs/>
        </w:rPr>
        <w:t>Javaslat fenntartói nyilatkozat megadására egyszerűsített többletkapacitás-befogadási eljáráshoz a Fővárosi Önkormányzat Péterfy Sándor utcai Kór</w:t>
      </w:r>
      <w:r>
        <w:rPr>
          <w:rFonts w:ascii="Arial" w:hAnsi="Arial" w:cs="Arial"/>
          <w:bCs/>
        </w:rPr>
        <w:t xml:space="preserve">ház és Baleseti Központ részére” című napirend keretében az </w:t>
      </w:r>
      <w:r w:rsidRPr="00061113">
        <w:rPr>
          <w:rFonts w:ascii="Arial" w:hAnsi="Arial" w:cs="Arial"/>
          <w:bCs/>
          <w:u w:val="single"/>
        </w:rPr>
        <w:t>1636/2011. (VI. 8.) sz.</w:t>
      </w:r>
      <w:r>
        <w:rPr>
          <w:rFonts w:ascii="Arial" w:hAnsi="Arial" w:cs="Arial"/>
          <w:bCs/>
          <w:u w:val="single"/>
        </w:rPr>
        <w:t xml:space="preserve"> határozatban</w:t>
      </w:r>
      <w:r>
        <w:rPr>
          <w:rFonts w:ascii="Arial" w:hAnsi="Arial" w:cs="Arial"/>
          <w:bCs/>
        </w:rPr>
        <w:t xml:space="preserve"> </w:t>
      </w:r>
      <w:r w:rsidRPr="00061113">
        <w:rPr>
          <w:rFonts w:ascii="Arial" w:hAnsi="Arial" w:cs="Arial"/>
          <w:bCs/>
        </w:rPr>
        <w:t>a 337/2008. (XII. 30.) Korm. rendelet 15/A. § (2) bekezdés a) pontja alapján támogatja a befogadási kérelmet, amely a Péterfy Sándor utcai Kórház és Baleseti Központ a finanszírozási rendszerbe már befogadott, de adott egészségügyi szolgáltatónál az érvényes finanszírozási szerződése alapján nem finanszírozott speciális, magasabb felkészültséget igénylő ellátás végzésére, valamint a finanszírozási rendszerbe már befogadott, de adott egészségügyi szolgáltatónál az érvényes finanszírozási szerződése alapján nem finanszírozott, külön jogszabályban meghatározott tételes elszámolás alá eső egyszer használatos eszköz, illetve gyógyszer alkalmazására vonatkozik, és felkéri a főpolgármestert, hogy a 2. sz. mellékletben szereplő fenntartói támogató nyilatkozatot írja alá.</w:t>
      </w:r>
    </w:p>
    <w:p w:rsidR="00044AB1" w:rsidRPr="00061113" w:rsidRDefault="00044AB1" w:rsidP="00044AB1">
      <w:pPr>
        <w:jc w:val="both"/>
        <w:rPr>
          <w:rFonts w:ascii="Arial" w:hAnsi="Arial" w:cs="Arial"/>
          <w:bCs/>
        </w:rPr>
      </w:pPr>
      <w:r w:rsidRPr="00061113">
        <w:rPr>
          <w:rFonts w:ascii="Arial" w:hAnsi="Arial" w:cs="Arial"/>
          <w:bCs/>
        </w:rPr>
        <w:t>Határidő:</w:t>
      </w:r>
      <w:r>
        <w:rPr>
          <w:rFonts w:ascii="Arial" w:hAnsi="Arial" w:cs="Arial"/>
          <w:bCs/>
        </w:rPr>
        <w:t xml:space="preserve"> </w:t>
      </w:r>
      <w:r w:rsidRPr="00061113">
        <w:rPr>
          <w:rFonts w:ascii="Arial" w:hAnsi="Arial" w:cs="Arial"/>
          <w:bCs/>
        </w:rPr>
        <w:t>a határozat kézhezvételét követően azonnal</w:t>
      </w:r>
    </w:p>
    <w:p w:rsidR="00044AB1" w:rsidRPr="00061113" w:rsidRDefault="00044AB1" w:rsidP="00044AB1">
      <w:pPr>
        <w:jc w:val="both"/>
        <w:rPr>
          <w:rFonts w:ascii="Arial" w:hAnsi="Arial" w:cs="Arial"/>
          <w:bCs/>
        </w:rPr>
      </w:pPr>
      <w:r w:rsidRPr="00061113">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támogatási nyilatkozat aláírása és kiadása megtörtént, ezzel a határozat végrehajtása is. </w:t>
      </w:r>
    </w:p>
    <w:p w:rsidR="00044AB1" w:rsidRDefault="00044AB1" w:rsidP="00044AB1">
      <w:pPr>
        <w:jc w:val="both"/>
        <w:rPr>
          <w:rFonts w:ascii="Arial" w:hAnsi="Arial" w:cs="Arial"/>
          <w:bCs/>
        </w:rPr>
      </w:pPr>
    </w:p>
    <w:p w:rsidR="00044AB1" w:rsidRPr="003C4C7F" w:rsidRDefault="00044AB1" w:rsidP="00044AB1">
      <w:pPr>
        <w:jc w:val="both"/>
        <w:rPr>
          <w:rFonts w:ascii="Arial" w:hAnsi="Arial" w:cs="Arial"/>
          <w:bCs/>
        </w:rPr>
      </w:pPr>
      <w:r>
        <w:rPr>
          <w:rFonts w:ascii="Arial" w:hAnsi="Arial" w:cs="Arial"/>
          <w:bCs/>
        </w:rPr>
        <w:t>„</w:t>
      </w:r>
      <w:r w:rsidRPr="003C4C7F">
        <w:rPr>
          <w:rFonts w:ascii="Arial" w:hAnsi="Arial" w:cs="Arial"/>
          <w:bCs/>
        </w:rPr>
        <w:t>Javaslat a Drog-Stop Budapest Egyesület „Nem vagy egyedül” című pályázata támogatási szerződés 3.</w:t>
      </w:r>
      <w:r>
        <w:rPr>
          <w:rFonts w:ascii="Arial" w:hAnsi="Arial" w:cs="Arial"/>
          <w:bCs/>
        </w:rPr>
        <w:t xml:space="preserve"> sz. mellékletének módosítására” című napirend keretében az </w:t>
      </w:r>
      <w:r w:rsidRPr="003C4C7F">
        <w:rPr>
          <w:rFonts w:ascii="Arial" w:hAnsi="Arial" w:cs="Arial"/>
          <w:bCs/>
          <w:u w:val="single"/>
        </w:rPr>
        <w:t>1637/2011. (VI. 8.) sz. határozatban</w:t>
      </w:r>
      <w:r>
        <w:rPr>
          <w:rFonts w:ascii="Arial" w:hAnsi="Arial" w:cs="Arial"/>
          <w:bCs/>
        </w:rPr>
        <w:t xml:space="preserve"> </w:t>
      </w:r>
      <w:r w:rsidRPr="003C4C7F">
        <w:rPr>
          <w:rFonts w:ascii="Arial" w:hAnsi="Arial" w:cs="Arial"/>
          <w:bCs/>
        </w:rPr>
        <w:t>hozzájárul a Drog-Stop Budapest Egyesület 345/2010. (VIII. 24.) számú egészségügyi és szociálpolitikai bizottsági határozatban jóváhagyott „Nem vagy egyedül” című nyertes pályázatához kapcsolódó FHP002/777-3/2010. sz. támogatási szerződés 3. sz. mellékletében rögzített költségvetés módosításához. Felkéri a főpolgármestert a támogatási szerződés 1. sz. melléklet szerinti tartalommal történő módosításának aláírására.</w:t>
      </w:r>
    </w:p>
    <w:p w:rsidR="00044AB1" w:rsidRPr="003C4C7F" w:rsidRDefault="00044AB1" w:rsidP="00044AB1">
      <w:pPr>
        <w:jc w:val="both"/>
        <w:rPr>
          <w:rFonts w:ascii="Arial" w:hAnsi="Arial" w:cs="Arial"/>
          <w:bCs/>
        </w:rPr>
      </w:pPr>
      <w:r>
        <w:rPr>
          <w:rFonts w:ascii="Arial" w:hAnsi="Arial" w:cs="Arial"/>
          <w:bCs/>
        </w:rPr>
        <w:t xml:space="preserve">Határidő: </w:t>
      </w:r>
      <w:r w:rsidRPr="003C4C7F">
        <w:rPr>
          <w:rFonts w:ascii="Arial" w:hAnsi="Arial" w:cs="Arial"/>
          <w:bCs/>
        </w:rPr>
        <w:t>a határozat kiadmányozását követően 15 napon belül</w:t>
      </w:r>
    </w:p>
    <w:p w:rsidR="00044AB1" w:rsidRPr="003C4C7F" w:rsidRDefault="00044AB1" w:rsidP="00044AB1">
      <w:pPr>
        <w:jc w:val="both"/>
        <w:rPr>
          <w:rFonts w:ascii="Arial" w:hAnsi="Arial" w:cs="Arial"/>
          <w:bCs/>
        </w:rPr>
      </w:pPr>
      <w:r w:rsidRPr="003C4C7F">
        <w:rPr>
          <w:rFonts w:ascii="Arial" w:hAnsi="Arial" w:cs="Arial"/>
          <w:bCs/>
        </w:rPr>
        <w:t>Felelős: Tarlós István</w:t>
      </w:r>
    </w:p>
    <w:p w:rsidR="00044AB1" w:rsidRPr="003C4C7F" w:rsidRDefault="00044AB1" w:rsidP="00044AB1">
      <w:pPr>
        <w:jc w:val="both"/>
        <w:rPr>
          <w:rFonts w:ascii="Arial" w:hAnsi="Arial" w:cs="Arial"/>
          <w:b/>
          <w:bCs/>
        </w:rPr>
      </w:pPr>
      <w:r>
        <w:rPr>
          <w:rFonts w:ascii="Arial" w:hAnsi="Arial" w:cs="Arial"/>
          <w:b/>
          <w:bCs/>
        </w:rPr>
        <w:t xml:space="preserve">A módosított támogatási szerződés aláírása megtörtént, ezzel a határozat végrehajtása is. </w:t>
      </w:r>
    </w:p>
    <w:p w:rsidR="00044AB1" w:rsidRDefault="00044AB1" w:rsidP="00044AB1">
      <w:pPr>
        <w:jc w:val="both"/>
        <w:rPr>
          <w:rFonts w:ascii="Arial" w:hAnsi="Arial" w:cs="Arial"/>
          <w:bCs/>
        </w:rPr>
      </w:pPr>
    </w:p>
    <w:p w:rsidR="00397081" w:rsidRDefault="00397081" w:rsidP="00044AB1">
      <w:pPr>
        <w:jc w:val="both"/>
        <w:rPr>
          <w:rFonts w:ascii="Arial" w:hAnsi="Arial" w:cs="Arial"/>
          <w:bCs/>
        </w:rPr>
      </w:pPr>
    </w:p>
    <w:p w:rsidR="00044AB1" w:rsidRPr="00F3367D" w:rsidRDefault="00044AB1" w:rsidP="00044AB1">
      <w:pPr>
        <w:jc w:val="both"/>
        <w:rPr>
          <w:rFonts w:ascii="Arial" w:hAnsi="Arial" w:cs="Arial"/>
          <w:bCs/>
        </w:rPr>
      </w:pPr>
      <w:r>
        <w:rPr>
          <w:rFonts w:ascii="Arial" w:hAnsi="Arial" w:cs="Arial"/>
          <w:bCs/>
        </w:rPr>
        <w:lastRenderedPageBreak/>
        <w:t>„</w:t>
      </w:r>
      <w:r w:rsidRPr="00F3367D">
        <w:rPr>
          <w:rFonts w:ascii="Arial" w:hAnsi="Arial" w:cs="Arial"/>
          <w:bCs/>
        </w:rPr>
        <w:t>Javaslat gép-műszer beruházás</w:t>
      </w:r>
      <w:r>
        <w:rPr>
          <w:rFonts w:ascii="Arial" w:hAnsi="Arial" w:cs="Arial"/>
          <w:bCs/>
        </w:rPr>
        <w:t xml:space="preserve">i engedélyokiratok módosítására” című napirend keretében az </w:t>
      </w:r>
      <w:r w:rsidRPr="00F3367D">
        <w:rPr>
          <w:rFonts w:ascii="Arial" w:hAnsi="Arial" w:cs="Arial"/>
          <w:bCs/>
          <w:u w:val="single"/>
        </w:rPr>
        <w:t>1639/2011. (VI. 8.) sz</w:t>
      </w:r>
      <w:r>
        <w:rPr>
          <w:rFonts w:ascii="Arial" w:hAnsi="Arial" w:cs="Arial"/>
          <w:bCs/>
          <w:u w:val="single"/>
        </w:rPr>
        <w:t>. határozatban</w:t>
      </w:r>
      <w:r>
        <w:rPr>
          <w:rFonts w:ascii="Arial" w:hAnsi="Arial" w:cs="Arial"/>
          <w:bCs/>
        </w:rPr>
        <w:t xml:space="preserve"> </w:t>
      </w:r>
      <w:r w:rsidRPr="00F3367D">
        <w:rPr>
          <w:rFonts w:ascii="Arial" w:hAnsi="Arial" w:cs="Arial"/>
          <w:bCs/>
        </w:rPr>
        <w:t xml:space="preserve">az 50/1998. (X. 30.) Főv. Kgy. rendelet engedélyokirat jóváhagyására vonatkozó 12. § (1) bekezdés a) pontja alapján jóváhagyja a 005909; 006371; 006374; 006376; 006379 egyedi azonosító számú beruházási engedélyokiratok módosítását az előterjesztés 6-10. sz. melléklete szerint. </w:t>
      </w:r>
    </w:p>
    <w:p w:rsidR="00044AB1" w:rsidRPr="00F3367D" w:rsidRDefault="00044AB1" w:rsidP="00044AB1">
      <w:pPr>
        <w:jc w:val="both"/>
        <w:rPr>
          <w:rFonts w:ascii="Arial" w:hAnsi="Arial" w:cs="Arial"/>
          <w:bCs/>
        </w:rPr>
      </w:pPr>
      <w:r w:rsidRPr="00F3367D">
        <w:rPr>
          <w:rFonts w:ascii="Arial" w:hAnsi="Arial" w:cs="Arial"/>
          <w:bCs/>
        </w:rPr>
        <w:t>Felkéri a főpolgármestert a módosított engedélyokiratok aláírására.</w:t>
      </w:r>
    </w:p>
    <w:p w:rsidR="00044AB1" w:rsidRPr="00F3367D" w:rsidRDefault="00044AB1" w:rsidP="00044AB1">
      <w:pPr>
        <w:jc w:val="both"/>
        <w:rPr>
          <w:rFonts w:ascii="Arial" w:hAnsi="Arial" w:cs="Arial"/>
          <w:bCs/>
        </w:rPr>
      </w:pPr>
      <w:r w:rsidRPr="00F3367D">
        <w:rPr>
          <w:rFonts w:ascii="Arial" w:hAnsi="Arial" w:cs="Arial"/>
          <w:bCs/>
        </w:rPr>
        <w:t>Határidő: 15 napon belül</w:t>
      </w:r>
    </w:p>
    <w:p w:rsidR="00044AB1" w:rsidRPr="00F3367D" w:rsidRDefault="00044AB1" w:rsidP="00044AB1">
      <w:pPr>
        <w:jc w:val="both"/>
        <w:rPr>
          <w:rFonts w:ascii="Arial" w:hAnsi="Arial" w:cs="Arial"/>
          <w:bCs/>
        </w:rPr>
      </w:pPr>
      <w:r w:rsidRPr="00F3367D">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módosított engedélyokiratok aláírása megtörtént, ezzel a határozat végrehajtása is. </w:t>
      </w:r>
    </w:p>
    <w:p w:rsidR="00044AB1" w:rsidRDefault="00044AB1" w:rsidP="00044AB1">
      <w:pPr>
        <w:jc w:val="both"/>
        <w:rPr>
          <w:rFonts w:ascii="Arial" w:hAnsi="Arial" w:cs="Arial"/>
          <w:bCs/>
        </w:rPr>
      </w:pPr>
    </w:p>
    <w:p w:rsidR="00044AB1" w:rsidRPr="00F3367D" w:rsidRDefault="00044AB1" w:rsidP="00044AB1">
      <w:pPr>
        <w:jc w:val="both"/>
        <w:rPr>
          <w:rFonts w:ascii="Arial" w:hAnsi="Arial" w:cs="Arial"/>
          <w:bCs/>
        </w:rPr>
      </w:pPr>
      <w:r>
        <w:rPr>
          <w:rFonts w:ascii="Arial" w:hAnsi="Arial" w:cs="Arial"/>
          <w:bCs/>
        </w:rPr>
        <w:t>„</w:t>
      </w:r>
      <w:r w:rsidRPr="00F3367D">
        <w:rPr>
          <w:rFonts w:ascii="Arial" w:hAnsi="Arial" w:cs="Arial"/>
          <w:bCs/>
        </w:rPr>
        <w:t>Javaslat címzet</w:t>
      </w:r>
      <w:r>
        <w:rPr>
          <w:rFonts w:ascii="Arial" w:hAnsi="Arial" w:cs="Arial"/>
          <w:bCs/>
        </w:rPr>
        <w:t xml:space="preserve">es főjegyzői cím adományozására” című napirend keretében az </w:t>
      </w:r>
      <w:r w:rsidRPr="00F3367D">
        <w:rPr>
          <w:rFonts w:ascii="Arial" w:hAnsi="Arial" w:cs="Arial"/>
          <w:bCs/>
          <w:u w:val="single"/>
        </w:rPr>
        <w:t>1643/2011. (VI. 8.) sz. határozatban</w:t>
      </w:r>
      <w:r>
        <w:rPr>
          <w:rFonts w:ascii="Arial" w:hAnsi="Arial" w:cs="Arial"/>
          <w:bCs/>
        </w:rPr>
        <w:t xml:space="preserve"> </w:t>
      </w:r>
      <w:r w:rsidRPr="00F3367D">
        <w:rPr>
          <w:rFonts w:ascii="Arial" w:hAnsi="Arial" w:cs="Arial"/>
          <w:bCs/>
        </w:rPr>
        <w:t>javasolja a Miniszterelnök Úrnak, hogy dr. Vitáris Editnek, Budapest Főváros IV. kerület, Újpest Önkormányzat jegyzőjének, határozatlan időre címzetes főjegyzői címet adományozzon.</w:t>
      </w:r>
    </w:p>
    <w:p w:rsidR="00044AB1" w:rsidRPr="00F3367D" w:rsidRDefault="00044AB1" w:rsidP="00044AB1">
      <w:pPr>
        <w:jc w:val="both"/>
        <w:rPr>
          <w:rFonts w:ascii="Arial" w:hAnsi="Arial" w:cs="Arial"/>
          <w:bCs/>
        </w:rPr>
      </w:pPr>
      <w:r w:rsidRPr="00F3367D">
        <w:rPr>
          <w:rFonts w:ascii="Arial" w:hAnsi="Arial" w:cs="Arial"/>
          <w:bCs/>
        </w:rPr>
        <w:t>Felkéri a főpolgármestert, hogy döntéséről Budapest Főváros Kormányhivatalát tájékoztassa.</w:t>
      </w:r>
    </w:p>
    <w:p w:rsidR="00044AB1" w:rsidRPr="00F3367D" w:rsidRDefault="00044AB1" w:rsidP="00044AB1">
      <w:pPr>
        <w:jc w:val="both"/>
        <w:rPr>
          <w:rFonts w:ascii="Arial" w:hAnsi="Arial" w:cs="Arial"/>
          <w:bCs/>
        </w:rPr>
      </w:pPr>
      <w:r w:rsidRPr="00F3367D">
        <w:rPr>
          <w:rFonts w:ascii="Arial" w:hAnsi="Arial" w:cs="Arial"/>
          <w:bCs/>
        </w:rPr>
        <w:t xml:space="preserve">Határidő: azonnal </w:t>
      </w:r>
    </w:p>
    <w:p w:rsidR="00044AB1" w:rsidRPr="00F3367D" w:rsidRDefault="00044AB1" w:rsidP="00044AB1">
      <w:pPr>
        <w:jc w:val="both"/>
        <w:rPr>
          <w:rFonts w:ascii="Arial" w:hAnsi="Arial" w:cs="Arial"/>
          <w:bCs/>
        </w:rPr>
      </w:pPr>
      <w:r w:rsidRPr="00F3367D">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A Fővárosi Közgyűlés döntéséről Budapest Főváros Kormányhivatalát tájékoztattuk. A határozat végrehajtása megtörtént.</w:t>
      </w:r>
      <w:r>
        <w:rPr>
          <w:rFonts w:ascii="Arial" w:hAnsi="Arial" w:cs="Arial"/>
          <w:bCs/>
        </w:rPr>
        <w:t xml:space="preserve"> </w:t>
      </w:r>
    </w:p>
    <w:p w:rsidR="00044AB1" w:rsidRDefault="00044AB1" w:rsidP="00044AB1">
      <w:pPr>
        <w:jc w:val="both"/>
        <w:rPr>
          <w:rFonts w:ascii="Arial" w:hAnsi="Arial" w:cs="Arial"/>
          <w:bCs/>
        </w:rPr>
      </w:pPr>
    </w:p>
    <w:p w:rsidR="00044AB1" w:rsidRPr="00F3367D" w:rsidRDefault="00044AB1" w:rsidP="00044AB1">
      <w:pPr>
        <w:jc w:val="both"/>
        <w:rPr>
          <w:rFonts w:ascii="Arial" w:hAnsi="Arial" w:cs="Arial"/>
          <w:bCs/>
        </w:rPr>
      </w:pPr>
      <w:r>
        <w:rPr>
          <w:rFonts w:ascii="Arial" w:hAnsi="Arial" w:cs="Arial"/>
          <w:bCs/>
        </w:rPr>
        <w:t>„</w:t>
      </w:r>
      <w:r w:rsidRPr="00F3367D">
        <w:rPr>
          <w:rFonts w:ascii="Arial" w:hAnsi="Arial" w:cs="Arial"/>
          <w:bCs/>
        </w:rPr>
        <w:t>Javaslat a BÖP Kft. szétválásával kapcsolatos döntésekre</w:t>
      </w:r>
      <w:r>
        <w:rPr>
          <w:rFonts w:ascii="Arial" w:hAnsi="Arial" w:cs="Arial"/>
          <w:bCs/>
        </w:rPr>
        <w:t xml:space="preserve">” című napirend keretében </w:t>
      </w:r>
      <w:r w:rsidRPr="00FB5B7E">
        <w:rPr>
          <w:rFonts w:ascii="Arial" w:hAnsi="Arial" w:cs="Arial"/>
          <w:bCs/>
        </w:rPr>
        <w:t xml:space="preserve">az </w:t>
      </w:r>
      <w:r w:rsidRPr="00FB5B7E">
        <w:rPr>
          <w:rFonts w:ascii="Arial" w:hAnsi="Arial" w:cs="Arial"/>
          <w:bCs/>
          <w:u w:val="single"/>
        </w:rPr>
        <w:t>1644/2011. (VI. 8.) számú határozatban</w:t>
      </w:r>
      <w:r>
        <w:rPr>
          <w:rFonts w:ascii="Arial" w:hAnsi="Arial" w:cs="Arial"/>
          <w:bCs/>
        </w:rPr>
        <w:t xml:space="preserve"> </w:t>
      </w:r>
      <w:r w:rsidRPr="00F3367D">
        <w:rPr>
          <w:rFonts w:ascii="Arial" w:hAnsi="Arial" w:cs="Arial"/>
          <w:bCs/>
        </w:rPr>
        <w:t>egyetért azzal, hogy a Budapesti Önkormányzati Parkolási Kft. (BÖP Kft.) a gazdasági társaságokról szóló 2006. évi IV. törvény (Gt.) 71. § (2) bekezdése alapján átalakul. Az átalakulás módja szétválás, ezen belül a Fővárosi Önkormányzat, a Budapest Főváros IX. kerület Ferencváros Önkormányzata és Budapest Főváros XIII. kerületi Önkormányzat vagyonmérlegben kimutatott vagyonrésszel történő kiválása. A Társaságban maradó tag a Fővárosi Önkormányzat, Budapest Főváros IX. kerület Ferencváros Önkormányzata és Budapest Főváros XIII. kerületi Önkormányzat a vagyonmérlegben egymás között egyenlő arányú, összesen 510.000 Ft összegű törzstőkével, tehát nincs a jogutód Társaságban részt venni nem kívánó tag;</w:t>
      </w:r>
    </w:p>
    <w:p w:rsidR="00044AB1" w:rsidRPr="00F3367D" w:rsidRDefault="00044AB1" w:rsidP="00044AB1">
      <w:pPr>
        <w:jc w:val="both"/>
        <w:rPr>
          <w:rFonts w:ascii="Arial" w:hAnsi="Arial" w:cs="Arial"/>
          <w:bCs/>
        </w:rPr>
      </w:pPr>
      <w:r w:rsidRPr="00F3367D">
        <w:rPr>
          <w:rFonts w:ascii="Arial" w:hAnsi="Arial" w:cs="Arial"/>
          <w:bCs/>
        </w:rPr>
        <w:t>- Egyetért azzal, hogy Budapest Főváros IX. kerület Ferencváros Önkormányzata az átalakulás során a Társaságból kiválik, és a vagyonmérlegben meghatározott vagyonával a Ferencvárosi Parkolási Korlátolt Felelősségű Társaság tagjává válik beolvadással. Az átalakulás folytán Budapest Főváros IX. kerület Ferencváros Önkormányzata szétválás utáni vagyonmérleg szerinti vagyonrésze beolvad a Ferencvárosi Parkolási Korlátolt Felelősségű Társaságba, míg 170.000 Ft a változatlan cégformában maradó Budapesti Önkormányzati Parkolási Kft. törzstőkéjét képezi;</w:t>
      </w:r>
    </w:p>
    <w:p w:rsidR="00044AB1" w:rsidRPr="00F3367D" w:rsidRDefault="00044AB1" w:rsidP="00044AB1">
      <w:pPr>
        <w:jc w:val="both"/>
        <w:rPr>
          <w:rFonts w:ascii="Arial" w:hAnsi="Arial" w:cs="Arial"/>
          <w:bCs/>
        </w:rPr>
      </w:pPr>
      <w:r w:rsidRPr="00F3367D">
        <w:rPr>
          <w:rFonts w:ascii="Arial" w:hAnsi="Arial" w:cs="Arial"/>
          <w:bCs/>
        </w:rPr>
        <w:t xml:space="preserve">- Egyetért azzal, hogy Budapest Főváros XIII. kerületi Önkormányzat az átalakulás során a Társaságból kiválik, és a vagyonmérlegben meghatározott vagyonával a „SIMA ÚT” Út és </w:t>
      </w:r>
      <w:r w:rsidRPr="00F3367D">
        <w:rPr>
          <w:rFonts w:ascii="Arial" w:hAnsi="Arial" w:cs="Arial"/>
          <w:bCs/>
        </w:rPr>
        <w:lastRenderedPageBreak/>
        <w:t>Közműépítő Korlátolt Felelősségű Társaság tagjává válik beolvadással. Az átalakulás folytán Budapest Főváros XIII. kerületi Önkormányzat szétválás utáni vagyonmérleg szerinti vagyonrésze beolvad a „SIMA ÚT” Út és Közműépítő Korlátolt Felelősségű Társaságba, míg 170.000 Ft a változatlan cégformában működő Budapesti Önkormányzati Parkolási Kft. törzstőkéjét képezi;</w:t>
      </w:r>
    </w:p>
    <w:p w:rsidR="00044AB1" w:rsidRDefault="00044AB1" w:rsidP="00044AB1">
      <w:pPr>
        <w:jc w:val="both"/>
        <w:rPr>
          <w:rFonts w:ascii="Arial" w:hAnsi="Arial" w:cs="Arial"/>
          <w:bCs/>
        </w:rPr>
      </w:pPr>
      <w:r w:rsidRPr="00F3367D">
        <w:rPr>
          <w:rFonts w:ascii="Arial" w:hAnsi="Arial" w:cs="Arial"/>
          <w:bCs/>
        </w:rPr>
        <w:t>- A Fővárosi Önkormányzat az átalakulás során a Társaságból kiválik, és a vagyonmérlegben meghatározott vagyonával megalapítja a Fővárosi Parkolási Eszközkezelő Korlátolt Felelősségű Társaságot. Az átalakulás folytán a Fővárosi Önkormányzat szétválás utáni vagyonmérleg szerinti vagyonrésze a Fővárosi Parkolási Eszközkezelő Korlátolt Felelősségű Társaság vagyonát képezi, míg 170.000 Ft a változatlan cégformában maradó Budapesti Önkormányzati Parkolási Kft. törzstőkéjét képezi;</w:t>
      </w:r>
    </w:p>
    <w:p w:rsidR="00044AB1" w:rsidRPr="00F3367D" w:rsidRDefault="00044AB1" w:rsidP="00044AB1">
      <w:pPr>
        <w:jc w:val="both"/>
        <w:rPr>
          <w:rFonts w:ascii="Arial" w:hAnsi="Arial" w:cs="Arial"/>
          <w:bCs/>
        </w:rPr>
      </w:pPr>
      <w:r w:rsidRPr="00F3367D">
        <w:rPr>
          <w:rFonts w:ascii="Arial" w:hAnsi="Arial" w:cs="Arial"/>
          <w:bCs/>
        </w:rPr>
        <w:t>- Egyetért azzal, hogy a vagyonmérleg-tervezetek és a vagyonleltár-tervezetek fordulónapja 2010. december 31. napja legyen;</w:t>
      </w:r>
    </w:p>
    <w:p w:rsidR="00044AB1" w:rsidRPr="00F3367D" w:rsidRDefault="00044AB1" w:rsidP="00044AB1">
      <w:pPr>
        <w:jc w:val="both"/>
        <w:rPr>
          <w:rFonts w:ascii="Arial" w:hAnsi="Arial" w:cs="Arial"/>
          <w:bCs/>
        </w:rPr>
      </w:pPr>
      <w:r w:rsidRPr="00F3367D">
        <w:rPr>
          <w:rFonts w:ascii="Arial" w:hAnsi="Arial" w:cs="Arial"/>
          <w:bCs/>
        </w:rPr>
        <w:t>- Egyetért azzal, hogy a tagok az átalakulás könyvvizsgálatával Moosz Melinda könyvvizsgálót bízzák meg, és egyetért azzal, hogy az átalakulás könyv szerinti értéken történjen;</w:t>
      </w:r>
    </w:p>
    <w:p w:rsidR="00044AB1" w:rsidRPr="00F3367D" w:rsidRDefault="00044AB1" w:rsidP="00044AB1">
      <w:pPr>
        <w:jc w:val="both"/>
        <w:rPr>
          <w:rFonts w:ascii="Arial" w:hAnsi="Arial" w:cs="Arial"/>
          <w:bCs/>
        </w:rPr>
      </w:pPr>
      <w:r w:rsidRPr="00F3367D">
        <w:rPr>
          <w:rFonts w:ascii="Arial" w:hAnsi="Arial" w:cs="Arial"/>
          <w:bCs/>
        </w:rPr>
        <w:t>- Elfogadja az átalakuló és továbbműködő Budapesti Önkormányzati Parkolási Kft. nyitó és záró vagyonmérleg-tervezetét, annak mellékleteit és a vagyonleltár-tervezetét (előterjesztés 1. sz. melléklet szerint), valamint a Budapesti Önkormányzati Parkolási Kft. társasági szerződését (előterjesztés 2. sz. melléklet szerint), amelynek aláírására felhatalmazza a főpolgármestert;</w:t>
      </w:r>
    </w:p>
    <w:p w:rsidR="00044AB1" w:rsidRPr="00F3367D" w:rsidRDefault="00044AB1" w:rsidP="00044AB1">
      <w:pPr>
        <w:jc w:val="both"/>
        <w:rPr>
          <w:rFonts w:ascii="Arial" w:hAnsi="Arial" w:cs="Arial"/>
          <w:bCs/>
        </w:rPr>
      </w:pPr>
      <w:r w:rsidRPr="00F3367D">
        <w:rPr>
          <w:rFonts w:ascii="Arial" w:hAnsi="Arial" w:cs="Arial"/>
          <w:bCs/>
        </w:rPr>
        <w:t>- Elfogadja a „SIMA ÚT” Út és Közműépítő Kft. nyitó és záró vagyonmérleg-tervezetét, annak mellékleteit és a vagyonleltár-tervezetét (előterjesztés 7. sz. melléklet szerint), egyben megállapítja, hogy a „SIMA ÚT” Út és Közműépítő Kft. alapító okiratát (előterjesztés 8. sz. melléklet szerint) az átalakulás nem érinti, így annak módosítása nem szükséges;</w:t>
      </w:r>
    </w:p>
    <w:p w:rsidR="00044AB1" w:rsidRPr="00F3367D" w:rsidRDefault="00044AB1" w:rsidP="00044AB1">
      <w:pPr>
        <w:jc w:val="both"/>
        <w:rPr>
          <w:rFonts w:ascii="Arial" w:hAnsi="Arial" w:cs="Arial"/>
          <w:bCs/>
        </w:rPr>
      </w:pPr>
      <w:r w:rsidRPr="00F3367D">
        <w:rPr>
          <w:rFonts w:ascii="Arial" w:hAnsi="Arial" w:cs="Arial"/>
          <w:bCs/>
        </w:rPr>
        <w:t>- Elfogadja a Ferencvárosi Parkolási Kft. nyitó és záró vagyonmérleg-tervezetét, annak mellékleteit és a vagyonleltár-tervezetét (előterjesztés 9. sz. melléklet szerint), egyben megállapítja, hogy a Ferencvárosi Parkolási Kft. alapító okiratát (előterjesztés 10. sz. melléklet szerint) az átalakulás nem érinti, így annak módosítása nem szükséges.</w:t>
      </w:r>
    </w:p>
    <w:p w:rsidR="00044AB1" w:rsidRPr="00F3367D" w:rsidRDefault="00044AB1" w:rsidP="00044AB1">
      <w:pPr>
        <w:jc w:val="both"/>
        <w:rPr>
          <w:rFonts w:ascii="Arial" w:hAnsi="Arial" w:cs="Arial"/>
          <w:bCs/>
        </w:rPr>
      </w:pPr>
      <w:r w:rsidRPr="00F3367D">
        <w:rPr>
          <w:rFonts w:ascii="Arial" w:hAnsi="Arial" w:cs="Arial"/>
          <w:bCs/>
        </w:rPr>
        <w:t>Határidő: BÖP Kft. következő taggyűlése</w:t>
      </w:r>
    </w:p>
    <w:p w:rsidR="00044AB1" w:rsidRPr="00F3367D" w:rsidRDefault="00044AB1" w:rsidP="00044AB1">
      <w:pPr>
        <w:jc w:val="both"/>
        <w:rPr>
          <w:rFonts w:ascii="Arial" w:hAnsi="Arial" w:cs="Arial"/>
          <w:bCs/>
        </w:rPr>
      </w:pPr>
      <w:r w:rsidRPr="00F3367D">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A határozatban foglaltaknak megfelelően a BÖP Kft. „Szétválási és beolvadási szerződése” a mellékleteivel együtt, valamint az átalakult BÖP Kft. társasági sz</w:t>
      </w:r>
      <w:r w:rsidR="000160B4">
        <w:rPr>
          <w:rFonts w:ascii="Arial" w:hAnsi="Arial" w:cs="Arial"/>
          <w:b/>
          <w:bCs/>
        </w:rPr>
        <w:t>erződésének aláírása megtörtént.</w:t>
      </w:r>
      <w:r>
        <w:rPr>
          <w:rFonts w:ascii="Arial" w:hAnsi="Arial" w:cs="Arial"/>
          <w:b/>
          <w:bCs/>
        </w:rPr>
        <w:t xml:space="preserve"> </w:t>
      </w:r>
      <w:r w:rsidR="000160B4">
        <w:rPr>
          <w:rFonts w:ascii="Arial" w:hAnsi="Arial" w:cs="Arial"/>
          <w:b/>
          <w:bCs/>
        </w:rPr>
        <w:t>A Társaság képviselője átvette a határozat kivonatot.</w:t>
      </w:r>
      <w:r>
        <w:rPr>
          <w:rFonts w:ascii="Arial" w:hAnsi="Arial" w:cs="Arial"/>
          <w:b/>
          <w:bCs/>
        </w:rPr>
        <w:t xml:space="preserve"> </w:t>
      </w:r>
      <w:r w:rsidR="000160B4">
        <w:rPr>
          <w:rFonts w:ascii="Arial" w:hAnsi="Arial" w:cs="Arial"/>
          <w:b/>
          <w:bCs/>
        </w:rPr>
        <w:t>A</w:t>
      </w:r>
      <w:r>
        <w:rPr>
          <w:rFonts w:ascii="Arial" w:hAnsi="Arial" w:cs="Arial"/>
          <w:b/>
          <w:bCs/>
        </w:rPr>
        <w:t xml:space="preserve"> határozat végrehajtása </w:t>
      </w:r>
      <w:r w:rsidR="000160B4">
        <w:rPr>
          <w:rFonts w:ascii="Arial" w:hAnsi="Arial" w:cs="Arial"/>
          <w:b/>
          <w:bCs/>
        </w:rPr>
        <w:t>megtörtént</w:t>
      </w:r>
      <w:r>
        <w:rPr>
          <w:rFonts w:ascii="Arial" w:hAnsi="Arial" w:cs="Arial"/>
          <w:b/>
          <w:bCs/>
        </w:rPr>
        <w:t xml:space="preserve">. </w:t>
      </w:r>
    </w:p>
    <w:p w:rsidR="00044AB1" w:rsidRDefault="00044AB1" w:rsidP="00044AB1">
      <w:pPr>
        <w:jc w:val="both"/>
        <w:rPr>
          <w:rFonts w:ascii="Arial" w:hAnsi="Arial" w:cs="Arial"/>
          <w:bCs/>
        </w:rPr>
      </w:pPr>
    </w:p>
    <w:p w:rsidR="00044AB1" w:rsidRPr="00740F4D" w:rsidRDefault="00044AB1" w:rsidP="00044AB1">
      <w:pPr>
        <w:jc w:val="both"/>
        <w:rPr>
          <w:rFonts w:ascii="Arial" w:hAnsi="Arial" w:cs="Arial"/>
          <w:bCs/>
        </w:rPr>
      </w:pPr>
      <w:r>
        <w:rPr>
          <w:rFonts w:ascii="Arial" w:hAnsi="Arial" w:cs="Arial"/>
          <w:bCs/>
        </w:rPr>
        <w:t xml:space="preserve">Ugyanezen napirend keretében az </w:t>
      </w:r>
      <w:r w:rsidRPr="00FB5B7E">
        <w:rPr>
          <w:rFonts w:ascii="Arial" w:hAnsi="Arial" w:cs="Arial"/>
          <w:bCs/>
          <w:u w:val="single"/>
        </w:rPr>
        <w:t>1645/2011. (VI. 8.) s</w:t>
      </w:r>
      <w:r>
        <w:rPr>
          <w:rFonts w:ascii="Arial" w:hAnsi="Arial" w:cs="Arial"/>
          <w:bCs/>
          <w:u w:val="single"/>
        </w:rPr>
        <w:t>z. határozatban</w:t>
      </w:r>
      <w:r>
        <w:rPr>
          <w:rFonts w:ascii="Arial" w:hAnsi="Arial" w:cs="Arial"/>
          <w:bCs/>
        </w:rPr>
        <w:t xml:space="preserve"> e</w:t>
      </w:r>
      <w:r w:rsidRPr="00740F4D">
        <w:rPr>
          <w:rFonts w:ascii="Arial" w:hAnsi="Arial" w:cs="Arial"/>
          <w:bCs/>
        </w:rPr>
        <w:t xml:space="preserve">lfogadja a Fővárosi Parkolási Eszközkezelő Kft. vagyonmérleg-tervezetét, annak mellékleteit és a vagyonleltár-tervezetét (előterjesztés 3. sz. melléklet szerint), valamint a Fővárosi Parkolási Eszközkezelő Korlátolt Felelősségű Társaság alapító okiratát (előterjesztés 4. sz. melléklet szerint), és felhatalmazza a főpolgármestert a Fővárosi Parkolási Eszközkezelő Korlátolt Felelősségű </w:t>
      </w:r>
      <w:r w:rsidRPr="00740F4D">
        <w:rPr>
          <w:rFonts w:ascii="Arial" w:hAnsi="Arial" w:cs="Arial"/>
          <w:bCs/>
        </w:rPr>
        <w:lastRenderedPageBreak/>
        <w:t xml:space="preserve">Társaság alapító okiratának aláírására, valamint a Társaság létrejöttével kapcsolatos cégjogi intézkedések megtételére a Társaság ügyvezetője közreműködésével. </w:t>
      </w:r>
    </w:p>
    <w:p w:rsidR="00044AB1" w:rsidRPr="00740F4D" w:rsidRDefault="00044AB1" w:rsidP="00044AB1">
      <w:pPr>
        <w:jc w:val="both"/>
        <w:rPr>
          <w:rFonts w:ascii="Arial" w:hAnsi="Arial" w:cs="Arial"/>
          <w:bCs/>
        </w:rPr>
      </w:pPr>
      <w:r w:rsidRPr="00740F4D">
        <w:rPr>
          <w:rFonts w:ascii="Arial" w:hAnsi="Arial" w:cs="Arial"/>
          <w:bCs/>
        </w:rPr>
        <w:t>Határidő: BÖP Kft. következő taggyűlését követő 8 nap</w:t>
      </w:r>
    </w:p>
    <w:p w:rsidR="00044AB1" w:rsidRPr="00740F4D" w:rsidRDefault="00044AB1" w:rsidP="00044AB1">
      <w:pPr>
        <w:jc w:val="both"/>
        <w:rPr>
          <w:rFonts w:ascii="Arial" w:hAnsi="Arial" w:cs="Arial"/>
          <w:bCs/>
        </w:rPr>
      </w:pPr>
      <w:r w:rsidRPr="00740F4D">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Fővárosi Parkolási Eszközkezelő Kft. alapító okiratának aláírása és cégbírósági benyújtása megtörtént, ezzel a határozat végrehajtása is. </w:t>
      </w:r>
    </w:p>
    <w:p w:rsidR="00044AB1" w:rsidRDefault="00044AB1" w:rsidP="00044AB1">
      <w:pPr>
        <w:jc w:val="both"/>
        <w:rPr>
          <w:rFonts w:ascii="Arial" w:hAnsi="Arial" w:cs="Arial"/>
          <w:bCs/>
        </w:rPr>
      </w:pPr>
    </w:p>
    <w:p w:rsidR="00397081" w:rsidRDefault="00397081" w:rsidP="00044AB1">
      <w:pPr>
        <w:jc w:val="both"/>
        <w:rPr>
          <w:rFonts w:ascii="Arial" w:hAnsi="Arial" w:cs="Arial"/>
          <w:bCs/>
        </w:rPr>
      </w:pPr>
    </w:p>
    <w:p w:rsidR="00044AB1" w:rsidRPr="0009709A" w:rsidRDefault="00044AB1" w:rsidP="00044AB1">
      <w:pPr>
        <w:jc w:val="both"/>
        <w:rPr>
          <w:rFonts w:ascii="Arial" w:hAnsi="Arial" w:cs="Arial"/>
          <w:bCs/>
        </w:rPr>
      </w:pPr>
      <w:r>
        <w:rPr>
          <w:rFonts w:ascii="Arial" w:hAnsi="Arial" w:cs="Arial"/>
          <w:bCs/>
        </w:rPr>
        <w:t xml:space="preserve">Ugyanezen napirend keretében az </w:t>
      </w:r>
      <w:r w:rsidRPr="0009709A">
        <w:rPr>
          <w:rFonts w:ascii="Arial" w:hAnsi="Arial" w:cs="Arial"/>
          <w:bCs/>
          <w:u w:val="single"/>
        </w:rPr>
        <w:t>1646/2011. (VI. 8.) sz</w:t>
      </w:r>
      <w:r>
        <w:rPr>
          <w:rFonts w:ascii="Arial" w:hAnsi="Arial" w:cs="Arial"/>
          <w:bCs/>
          <w:u w:val="single"/>
        </w:rPr>
        <w:t>. határozatban</w:t>
      </w:r>
      <w:r>
        <w:rPr>
          <w:rFonts w:ascii="Arial" w:hAnsi="Arial" w:cs="Arial"/>
          <w:bCs/>
        </w:rPr>
        <w:t xml:space="preserve"> e</w:t>
      </w:r>
      <w:r w:rsidRPr="0009709A">
        <w:rPr>
          <w:rFonts w:ascii="Arial" w:hAnsi="Arial" w:cs="Arial"/>
          <w:bCs/>
        </w:rPr>
        <w:t>lfogadja a Társaságok szétválására és beolva</w:t>
      </w:r>
      <w:r>
        <w:rPr>
          <w:rFonts w:ascii="Arial" w:hAnsi="Arial" w:cs="Arial"/>
          <w:bCs/>
        </w:rPr>
        <w:t>d</w:t>
      </w:r>
      <w:r w:rsidRPr="0009709A">
        <w:rPr>
          <w:rFonts w:ascii="Arial" w:hAnsi="Arial" w:cs="Arial"/>
          <w:bCs/>
        </w:rPr>
        <w:t xml:space="preserve">ására vonatkozó szétválási szerződés tervezetét és annak mellékleteit (előterjesztés 5. sz. melléklet szerint), és felhatalmazza a főpolgármestert, hogy a szétválási szerződést Budapest Főváros Önkormányzata nevében aláírja, valamint felhatalmazza a BÖP Kft. és a Fővárosi Parkolási Eszközkezelő Kft. ügyvezetőjét, hogy a szétválási szerződést a Társaságuk nevében aláírják. </w:t>
      </w:r>
    </w:p>
    <w:p w:rsidR="00044AB1" w:rsidRPr="0009709A" w:rsidRDefault="00044AB1" w:rsidP="00044AB1">
      <w:pPr>
        <w:jc w:val="both"/>
        <w:rPr>
          <w:rFonts w:ascii="Arial" w:hAnsi="Arial" w:cs="Arial"/>
          <w:bCs/>
        </w:rPr>
      </w:pPr>
      <w:r w:rsidRPr="0009709A">
        <w:rPr>
          <w:rFonts w:ascii="Arial" w:hAnsi="Arial" w:cs="Arial"/>
          <w:bCs/>
        </w:rPr>
        <w:t>Határidő: BÖP Kft. következő taggyűlését követő 8 nap</w:t>
      </w:r>
    </w:p>
    <w:p w:rsidR="00044AB1" w:rsidRPr="0009709A" w:rsidRDefault="00044AB1" w:rsidP="00044AB1">
      <w:pPr>
        <w:jc w:val="both"/>
        <w:rPr>
          <w:rFonts w:ascii="Arial" w:hAnsi="Arial" w:cs="Arial"/>
          <w:bCs/>
        </w:rPr>
      </w:pPr>
      <w:r w:rsidRPr="0009709A">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szétválási szerződés aláírása valamennyi érintett fél részéről megtörtént, ezzel a határozat végrehajtása is. </w:t>
      </w:r>
    </w:p>
    <w:p w:rsidR="00044AB1" w:rsidRDefault="00044AB1" w:rsidP="00044AB1">
      <w:pPr>
        <w:jc w:val="both"/>
        <w:rPr>
          <w:rFonts w:ascii="Arial" w:hAnsi="Arial" w:cs="Arial"/>
          <w:bCs/>
        </w:rPr>
      </w:pPr>
    </w:p>
    <w:p w:rsidR="00397081" w:rsidRDefault="00397081" w:rsidP="00044AB1">
      <w:pPr>
        <w:jc w:val="both"/>
        <w:rPr>
          <w:rFonts w:ascii="Arial" w:hAnsi="Arial" w:cs="Arial"/>
          <w:bCs/>
        </w:rPr>
      </w:pPr>
    </w:p>
    <w:p w:rsidR="00044AB1" w:rsidRPr="00770D34" w:rsidRDefault="00044AB1" w:rsidP="00044AB1">
      <w:pPr>
        <w:jc w:val="both"/>
        <w:rPr>
          <w:rFonts w:ascii="Arial" w:hAnsi="Arial" w:cs="Arial"/>
          <w:bCs/>
        </w:rPr>
      </w:pPr>
      <w:r>
        <w:rPr>
          <w:rFonts w:ascii="Arial" w:hAnsi="Arial" w:cs="Arial"/>
          <w:bCs/>
        </w:rPr>
        <w:t xml:space="preserve">Ugyanezen napirend keretében az </w:t>
      </w:r>
      <w:r w:rsidRPr="00770D34">
        <w:rPr>
          <w:rFonts w:ascii="Arial" w:hAnsi="Arial" w:cs="Arial"/>
          <w:bCs/>
          <w:u w:val="single"/>
        </w:rPr>
        <w:t>1647/2011. (VI. 8.) sz. határozatban</w:t>
      </w:r>
      <w:r>
        <w:rPr>
          <w:rFonts w:ascii="Arial" w:hAnsi="Arial" w:cs="Arial"/>
          <w:bCs/>
        </w:rPr>
        <w:t xml:space="preserve"> e</w:t>
      </w:r>
      <w:r w:rsidRPr="00770D34">
        <w:rPr>
          <w:rFonts w:ascii="Arial" w:hAnsi="Arial" w:cs="Arial"/>
          <w:bCs/>
        </w:rPr>
        <w:t xml:space="preserve">gyetért azzal, hogy a taggyűlésen meghozott döntés szerint történjék intézkedés az átalakulás közzététele iránt azzal, hogy az átalakulásról szóló közlemény két egymást követő lapszámban történő közzététele iránt a taggyűlési döntés meghozatalától számított nyolc napon belül a Cégközlönynél kezdeményezés történjen. </w:t>
      </w:r>
    </w:p>
    <w:p w:rsidR="00044AB1" w:rsidRPr="00770D34" w:rsidRDefault="00044AB1" w:rsidP="00044AB1">
      <w:pPr>
        <w:jc w:val="both"/>
        <w:rPr>
          <w:rFonts w:ascii="Arial" w:hAnsi="Arial" w:cs="Arial"/>
          <w:bCs/>
        </w:rPr>
      </w:pPr>
      <w:r w:rsidRPr="00770D34">
        <w:rPr>
          <w:rFonts w:ascii="Arial" w:hAnsi="Arial" w:cs="Arial"/>
          <w:bCs/>
        </w:rPr>
        <w:t xml:space="preserve">- Meghatalmazza dr. Kókány Csabát, hogy a Budapesti Önkormányzati Parkolási Kft. taggyűlésén Budapest Főváros Önkormányzata tagi képviselőjeként kötött mandátummal eljárva vegyen részt, a Fővárosi Közgyűlés által meghozott határozatok alapján adja le szavazatát, és felkéri a főpolgármestert a tagi képviselő meghatalmazásának kiadására. </w:t>
      </w:r>
    </w:p>
    <w:p w:rsidR="00044AB1" w:rsidRPr="00770D34" w:rsidRDefault="00044AB1" w:rsidP="00044AB1">
      <w:pPr>
        <w:jc w:val="both"/>
        <w:rPr>
          <w:rFonts w:ascii="Arial" w:hAnsi="Arial" w:cs="Arial"/>
          <w:bCs/>
        </w:rPr>
      </w:pPr>
      <w:r w:rsidRPr="00770D34">
        <w:rPr>
          <w:rFonts w:ascii="Arial" w:hAnsi="Arial" w:cs="Arial"/>
          <w:bCs/>
        </w:rPr>
        <w:t>Határidő: BÖP Kft. következő taggyűlése</w:t>
      </w:r>
    </w:p>
    <w:p w:rsidR="00044AB1" w:rsidRPr="00770D34" w:rsidRDefault="00044AB1" w:rsidP="00044AB1">
      <w:pPr>
        <w:jc w:val="both"/>
        <w:rPr>
          <w:rFonts w:ascii="Arial" w:hAnsi="Arial" w:cs="Arial"/>
          <w:bCs/>
        </w:rPr>
      </w:pPr>
      <w:r w:rsidRPr="00770D34">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tagi képviselői meghatalmazás aláírása és kiadása megtörtént, </w:t>
      </w:r>
      <w:r w:rsidR="002D2AA4">
        <w:rPr>
          <w:rFonts w:ascii="Arial" w:hAnsi="Arial" w:cs="Arial"/>
          <w:b/>
          <w:bCs/>
        </w:rPr>
        <w:t>a megbízott a közgyűlési döntésnek megfelelően szavazott.</w:t>
      </w:r>
      <w:r>
        <w:rPr>
          <w:rFonts w:ascii="Arial" w:hAnsi="Arial" w:cs="Arial"/>
          <w:b/>
          <w:bCs/>
        </w:rPr>
        <w:t xml:space="preserve"> </w:t>
      </w:r>
      <w:r w:rsidR="002D2AA4">
        <w:rPr>
          <w:rFonts w:ascii="Arial" w:hAnsi="Arial" w:cs="Arial"/>
          <w:b/>
          <w:bCs/>
        </w:rPr>
        <w:t>A</w:t>
      </w:r>
      <w:r>
        <w:rPr>
          <w:rFonts w:ascii="Arial" w:hAnsi="Arial" w:cs="Arial"/>
          <w:b/>
          <w:bCs/>
        </w:rPr>
        <w:t xml:space="preserve"> határozat végrehajtása </w:t>
      </w:r>
      <w:r w:rsidR="002D2AA4">
        <w:rPr>
          <w:rFonts w:ascii="Arial" w:hAnsi="Arial" w:cs="Arial"/>
          <w:b/>
          <w:bCs/>
        </w:rPr>
        <w:t>megtürtént</w:t>
      </w:r>
      <w:r>
        <w:rPr>
          <w:rFonts w:ascii="Arial" w:hAnsi="Arial" w:cs="Arial"/>
          <w:b/>
          <w:bCs/>
        </w:rPr>
        <w:t xml:space="preserve">. </w:t>
      </w:r>
    </w:p>
    <w:p w:rsidR="00044AB1" w:rsidRDefault="00044AB1" w:rsidP="00044AB1">
      <w:pPr>
        <w:jc w:val="both"/>
        <w:rPr>
          <w:rFonts w:ascii="Arial" w:hAnsi="Arial" w:cs="Arial"/>
          <w:bCs/>
        </w:rPr>
      </w:pPr>
    </w:p>
    <w:p w:rsidR="00044AB1" w:rsidRPr="00770D34" w:rsidRDefault="00044AB1" w:rsidP="00044AB1">
      <w:pPr>
        <w:jc w:val="both"/>
        <w:rPr>
          <w:rFonts w:ascii="Arial" w:hAnsi="Arial" w:cs="Arial"/>
          <w:bCs/>
        </w:rPr>
      </w:pPr>
      <w:r>
        <w:rPr>
          <w:rFonts w:ascii="Arial" w:hAnsi="Arial" w:cs="Arial"/>
          <w:bCs/>
        </w:rPr>
        <w:lastRenderedPageBreak/>
        <w:t xml:space="preserve">Ugyanezen napirend keretében az </w:t>
      </w:r>
      <w:r w:rsidRPr="00770D34">
        <w:rPr>
          <w:rFonts w:ascii="Arial" w:hAnsi="Arial" w:cs="Arial"/>
          <w:bCs/>
          <w:u w:val="single"/>
        </w:rPr>
        <w:t>1650/2011. (VI. 8.) sz.</w:t>
      </w:r>
      <w:r>
        <w:rPr>
          <w:rFonts w:ascii="Arial" w:hAnsi="Arial" w:cs="Arial"/>
          <w:bCs/>
          <w:u w:val="single"/>
        </w:rPr>
        <w:t xml:space="preserve"> határozatban</w:t>
      </w:r>
      <w:r>
        <w:rPr>
          <w:rFonts w:ascii="Arial" w:hAnsi="Arial" w:cs="Arial"/>
          <w:bCs/>
        </w:rPr>
        <w:t xml:space="preserve"> ú</w:t>
      </w:r>
      <w:r w:rsidRPr="00770D34">
        <w:rPr>
          <w:rFonts w:ascii="Arial" w:hAnsi="Arial" w:cs="Arial"/>
          <w:bCs/>
        </w:rPr>
        <w:t xml:space="preserve">gy dönt, hogy </w:t>
      </w:r>
      <w:r>
        <w:rPr>
          <w:rFonts w:ascii="Arial" w:hAnsi="Arial" w:cs="Arial"/>
          <w:bCs/>
        </w:rPr>
        <w:t xml:space="preserve">a </w:t>
      </w:r>
      <w:r w:rsidRPr="00770D34">
        <w:rPr>
          <w:rFonts w:ascii="Arial" w:hAnsi="Arial" w:cs="Arial"/>
          <w:bCs/>
        </w:rPr>
        <w:t xml:space="preserve">Fővárosi Parkolási Eszközkezelő Kft. nevében a Társaság megválasztott ügyvezetője önálló cégjegyzési jogosultsággal rendelkezik. </w:t>
      </w:r>
    </w:p>
    <w:p w:rsidR="00044AB1" w:rsidRPr="00770D34" w:rsidRDefault="00044AB1" w:rsidP="00044AB1">
      <w:pPr>
        <w:jc w:val="both"/>
        <w:rPr>
          <w:rFonts w:ascii="Arial" w:hAnsi="Arial" w:cs="Arial"/>
          <w:bCs/>
        </w:rPr>
      </w:pPr>
      <w:r w:rsidRPr="00770D34">
        <w:rPr>
          <w:rFonts w:ascii="Arial" w:hAnsi="Arial" w:cs="Arial"/>
          <w:bCs/>
        </w:rPr>
        <w:t>Határidő: 15 nap</w:t>
      </w:r>
    </w:p>
    <w:p w:rsidR="00044AB1" w:rsidRPr="00770D34" w:rsidRDefault="00044AB1" w:rsidP="00044AB1">
      <w:pPr>
        <w:jc w:val="both"/>
        <w:rPr>
          <w:rFonts w:ascii="Arial" w:hAnsi="Arial" w:cs="Arial"/>
          <w:bCs/>
        </w:rPr>
      </w:pPr>
      <w:r w:rsidRPr="00770D34">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Az újonnan létrejövő Fővárosi Parkolási Eszközkezelő Kft. alapító okiratában a Társaság ügyvezetőjének önálló cégjegyzési jogosultsága van. A határozat végrehajtása megtörtént. </w:t>
      </w:r>
    </w:p>
    <w:p w:rsidR="00044AB1" w:rsidRDefault="00044AB1" w:rsidP="00044AB1">
      <w:pPr>
        <w:jc w:val="both"/>
        <w:rPr>
          <w:rFonts w:ascii="Arial" w:hAnsi="Arial" w:cs="Arial"/>
          <w:bCs/>
        </w:rPr>
      </w:pPr>
    </w:p>
    <w:p w:rsidR="00044AB1" w:rsidRPr="002F6054" w:rsidRDefault="00044AB1" w:rsidP="00044AB1">
      <w:pPr>
        <w:jc w:val="both"/>
        <w:rPr>
          <w:rFonts w:ascii="Arial" w:hAnsi="Arial" w:cs="Arial"/>
          <w:bCs/>
        </w:rPr>
      </w:pPr>
      <w:r>
        <w:rPr>
          <w:rFonts w:ascii="Arial" w:hAnsi="Arial" w:cs="Arial"/>
          <w:bCs/>
        </w:rPr>
        <w:t xml:space="preserve">Ugyanezen napirend keretében az </w:t>
      </w:r>
      <w:r w:rsidRPr="002F6054">
        <w:rPr>
          <w:rFonts w:ascii="Arial" w:hAnsi="Arial" w:cs="Arial"/>
          <w:bCs/>
          <w:u w:val="single"/>
        </w:rPr>
        <w:t>1651-1653/2011. (VI. 8.) sz</w:t>
      </w:r>
      <w:r>
        <w:rPr>
          <w:rFonts w:ascii="Arial" w:hAnsi="Arial" w:cs="Arial"/>
          <w:bCs/>
          <w:u w:val="single"/>
        </w:rPr>
        <w:t>. határozataiban</w:t>
      </w:r>
      <w:r>
        <w:rPr>
          <w:rFonts w:ascii="Arial" w:hAnsi="Arial" w:cs="Arial"/>
          <w:bCs/>
        </w:rPr>
        <w:t xml:space="preserve"> a Fővárosi </w:t>
      </w:r>
      <w:r w:rsidRPr="002F6054">
        <w:rPr>
          <w:rFonts w:ascii="Arial" w:hAnsi="Arial" w:cs="Arial"/>
          <w:bCs/>
        </w:rPr>
        <w:t>Parkolási Eszközkezelő Kft. első könyvvizsgálójának megválasztja a Regálé Account Könyvvizsgáló Adószakértő és Könyvelő Kft. (székhelye: 6726 Szeged, Fogarasi u. 6/b/2., cégjegyzékszám: 06-09-005506, könyvvizsgálói kamarai nyilvántartási száma: 002207), könyvvizsgálatért személyében felelős személyt: Csécsei Judit Esztert (lakcíme: 6726 Szeged, Fogarasi u. 6/b/2., anyja neve: Szénási Klára, könyvvizsgálói kamarai tagsági száma: 006407) 2011. június 15-től 2012. május 31-ig. Díjazása 200.000 Ft + ÁFA/év.</w:t>
      </w:r>
    </w:p>
    <w:p w:rsidR="00044AB1" w:rsidRPr="002F6054" w:rsidRDefault="00044AB1" w:rsidP="00044AB1">
      <w:pPr>
        <w:jc w:val="both"/>
        <w:rPr>
          <w:rFonts w:ascii="Arial" w:hAnsi="Arial" w:cs="Arial"/>
          <w:bCs/>
        </w:rPr>
      </w:pPr>
      <w:r w:rsidRPr="002F6054">
        <w:rPr>
          <w:rFonts w:ascii="Arial" w:hAnsi="Arial" w:cs="Arial"/>
          <w:bCs/>
        </w:rPr>
        <w:t>Határidő: 15 nap</w:t>
      </w:r>
    </w:p>
    <w:p w:rsidR="00044AB1" w:rsidRPr="002F6054" w:rsidRDefault="00044AB1" w:rsidP="00044AB1">
      <w:pPr>
        <w:jc w:val="both"/>
        <w:rPr>
          <w:rFonts w:ascii="Arial" w:hAnsi="Arial" w:cs="Arial"/>
          <w:bCs/>
        </w:rPr>
      </w:pPr>
      <w:r w:rsidRPr="002F6054">
        <w:rPr>
          <w:rFonts w:ascii="Arial" w:hAnsi="Arial" w:cs="Arial"/>
          <w:bCs/>
        </w:rPr>
        <w:t xml:space="preserve">Felelős: Tarlós István </w:t>
      </w:r>
    </w:p>
    <w:p w:rsidR="008F017A" w:rsidRDefault="008F017A" w:rsidP="00044AB1">
      <w:pPr>
        <w:jc w:val="both"/>
        <w:rPr>
          <w:rFonts w:ascii="Arial" w:hAnsi="Arial" w:cs="Arial"/>
          <w:bCs/>
        </w:rPr>
      </w:pPr>
    </w:p>
    <w:p w:rsidR="00044AB1" w:rsidRPr="002F6054" w:rsidRDefault="00044AB1" w:rsidP="00044AB1">
      <w:pPr>
        <w:jc w:val="both"/>
        <w:rPr>
          <w:rFonts w:ascii="Arial" w:hAnsi="Arial" w:cs="Arial"/>
          <w:bCs/>
        </w:rPr>
      </w:pPr>
      <w:r w:rsidRPr="002F6054">
        <w:rPr>
          <w:rFonts w:ascii="Arial" w:hAnsi="Arial" w:cs="Arial"/>
          <w:bCs/>
        </w:rPr>
        <w:t xml:space="preserve">A Fővárosi Parkolási Eszközkezelő Kft. felügyelőbizottsági tagjaivá megválasztja 2011. június 15-től 2015. május 31-ig terjedő időszakra az alábbi személyeket: </w:t>
      </w:r>
    </w:p>
    <w:p w:rsidR="00044AB1" w:rsidRPr="002F6054" w:rsidRDefault="00044AB1" w:rsidP="00044AB1">
      <w:pPr>
        <w:pStyle w:val="Listaszerbekezds"/>
        <w:numPr>
          <w:ilvl w:val="0"/>
          <w:numId w:val="27"/>
        </w:numPr>
        <w:ind w:left="357" w:hanging="357"/>
        <w:jc w:val="both"/>
        <w:rPr>
          <w:rFonts w:ascii="Arial" w:hAnsi="Arial" w:cs="Arial"/>
          <w:bCs/>
        </w:rPr>
      </w:pPr>
      <w:r w:rsidRPr="002F6054">
        <w:rPr>
          <w:rFonts w:ascii="Arial" w:hAnsi="Arial" w:cs="Arial"/>
          <w:bCs/>
        </w:rPr>
        <w:t>dr. Szemenyei László (anyja neve: Cseh Anna, lakcím: 1221 Budapest, Szentkorona u. 24.);</w:t>
      </w:r>
    </w:p>
    <w:p w:rsidR="00044AB1" w:rsidRPr="002F6054" w:rsidRDefault="00044AB1" w:rsidP="00044AB1">
      <w:pPr>
        <w:pStyle w:val="Listaszerbekezds"/>
        <w:numPr>
          <w:ilvl w:val="0"/>
          <w:numId w:val="27"/>
        </w:numPr>
        <w:ind w:left="357" w:hanging="357"/>
        <w:jc w:val="both"/>
        <w:rPr>
          <w:rFonts w:ascii="Arial" w:hAnsi="Arial" w:cs="Arial"/>
          <w:bCs/>
        </w:rPr>
      </w:pPr>
      <w:r w:rsidRPr="002F6054">
        <w:rPr>
          <w:rFonts w:ascii="Arial" w:hAnsi="Arial" w:cs="Arial"/>
          <w:bCs/>
        </w:rPr>
        <w:t>Agócs Ádám (anyja neve: Hörcsik Dóra, lakcím: 1139 Budapest, Tahi utca 40/b.),</w:t>
      </w:r>
    </w:p>
    <w:p w:rsidR="00044AB1" w:rsidRPr="002F6054" w:rsidRDefault="00044AB1" w:rsidP="00044AB1">
      <w:pPr>
        <w:pStyle w:val="Listaszerbekezds"/>
        <w:numPr>
          <w:ilvl w:val="0"/>
          <w:numId w:val="27"/>
        </w:numPr>
        <w:ind w:left="357" w:hanging="357"/>
        <w:jc w:val="both"/>
        <w:rPr>
          <w:rFonts w:ascii="Arial" w:hAnsi="Arial" w:cs="Arial"/>
          <w:bCs/>
        </w:rPr>
      </w:pPr>
      <w:r w:rsidRPr="002F6054">
        <w:rPr>
          <w:rFonts w:ascii="Arial" w:hAnsi="Arial" w:cs="Arial"/>
          <w:bCs/>
        </w:rPr>
        <w:t>Szabados Péter (anyja neve: Balabán Anna, lakcím: 1136 Budapest, Pannónia utca 15.).</w:t>
      </w:r>
    </w:p>
    <w:p w:rsidR="00044AB1" w:rsidRPr="002F6054" w:rsidRDefault="00044AB1" w:rsidP="00044AB1">
      <w:pPr>
        <w:jc w:val="both"/>
        <w:rPr>
          <w:rFonts w:ascii="Arial" w:hAnsi="Arial" w:cs="Arial"/>
          <w:bCs/>
        </w:rPr>
      </w:pPr>
      <w:r w:rsidRPr="002F6054">
        <w:rPr>
          <w:rFonts w:ascii="Arial" w:hAnsi="Arial" w:cs="Arial"/>
          <w:bCs/>
        </w:rPr>
        <w:t>Határidő: 15 nap</w:t>
      </w:r>
    </w:p>
    <w:p w:rsidR="00044AB1" w:rsidRPr="002F6054" w:rsidRDefault="00044AB1" w:rsidP="00044AB1">
      <w:pPr>
        <w:jc w:val="both"/>
        <w:rPr>
          <w:rFonts w:ascii="Arial" w:hAnsi="Arial" w:cs="Arial"/>
          <w:bCs/>
        </w:rPr>
      </w:pPr>
      <w:r w:rsidRPr="002F6054">
        <w:rPr>
          <w:rFonts w:ascii="Arial" w:hAnsi="Arial" w:cs="Arial"/>
          <w:bCs/>
        </w:rPr>
        <w:t xml:space="preserve">Felelős: Tarlós István </w:t>
      </w:r>
    </w:p>
    <w:p w:rsidR="00044AB1" w:rsidRDefault="00044AB1" w:rsidP="00044AB1">
      <w:pPr>
        <w:jc w:val="both"/>
        <w:rPr>
          <w:rFonts w:ascii="Arial" w:hAnsi="Arial" w:cs="Arial"/>
          <w:bCs/>
        </w:rPr>
      </w:pPr>
    </w:p>
    <w:p w:rsidR="00044AB1" w:rsidRPr="002F6054" w:rsidRDefault="00044AB1" w:rsidP="00044AB1">
      <w:pPr>
        <w:jc w:val="both"/>
        <w:rPr>
          <w:rFonts w:ascii="Arial" w:hAnsi="Arial" w:cs="Arial"/>
          <w:bCs/>
        </w:rPr>
      </w:pPr>
      <w:r w:rsidRPr="002F6054">
        <w:rPr>
          <w:rFonts w:ascii="Arial" w:hAnsi="Arial" w:cs="Arial"/>
          <w:bCs/>
        </w:rPr>
        <w:t>A Fővárosi Parkolási Eszközkezelő Kft. felügyelőbizottsági tagjai közül 2011. június 15-től 2015. május 31-ig terjedő időszakra a Felügyelőbizottság elnökének dr. Szemenyei Lászlót kijelöli.</w:t>
      </w:r>
    </w:p>
    <w:p w:rsidR="00044AB1" w:rsidRPr="002F6054" w:rsidRDefault="00044AB1" w:rsidP="00044AB1">
      <w:pPr>
        <w:jc w:val="both"/>
        <w:rPr>
          <w:rFonts w:ascii="Arial" w:hAnsi="Arial" w:cs="Arial"/>
          <w:bCs/>
        </w:rPr>
      </w:pPr>
      <w:r w:rsidRPr="002F6054">
        <w:rPr>
          <w:rFonts w:ascii="Arial" w:hAnsi="Arial" w:cs="Arial"/>
          <w:bCs/>
        </w:rPr>
        <w:t>Határidő: 15 nap</w:t>
      </w:r>
    </w:p>
    <w:p w:rsidR="00044AB1" w:rsidRPr="002F6054" w:rsidRDefault="00044AB1" w:rsidP="00044AB1">
      <w:pPr>
        <w:jc w:val="both"/>
        <w:rPr>
          <w:rFonts w:ascii="Arial" w:hAnsi="Arial" w:cs="Arial"/>
          <w:bCs/>
        </w:rPr>
      </w:pPr>
      <w:r w:rsidRPr="002F6054">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Fővárosi Parkolási Eszközkezelő Kft. alapító okirata a Fővárosi Közgyűlés döntéseit tartalmazza. A határozatok végrehajtása megtörtént. </w:t>
      </w:r>
    </w:p>
    <w:p w:rsidR="00044AB1" w:rsidRDefault="00044AB1" w:rsidP="00044AB1">
      <w:pPr>
        <w:jc w:val="both"/>
        <w:rPr>
          <w:rFonts w:ascii="Arial" w:hAnsi="Arial" w:cs="Arial"/>
          <w:bCs/>
        </w:rPr>
      </w:pPr>
    </w:p>
    <w:p w:rsidR="00044AB1" w:rsidRPr="00E45017" w:rsidRDefault="00044AB1" w:rsidP="00044AB1">
      <w:pPr>
        <w:jc w:val="both"/>
        <w:rPr>
          <w:rFonts w:ascii="Arial" w:hAnsi="Arial" w:cs="Arial"/>
          <w:bCs/>
        </w:rPr>
      </w:pPr>
      <w:r>
        <w:rPr>
          <w:rFonts w:ascii="Arial" w:hAnsi="Arial" w:cs="Arial"/>
          <w:bCs/>
        </w:rPr>
        <w:lastRenderedPageBreak/>
        <w:t xml:space="preserve">Ugyanezen napirend keretében a </w:t>
      </w:r>
      <w:r w:rsidRPr="00E45017">
        <w:rPr>
          <w:rFonts w:ascii="Arial" w:hAnsi="Arial" w:cs="Arial"/>
          <w:bCs/>
          <w:u w:val="single"/>
        </w:rPr>
        <w:t>1654/2011. (VI. 8.) sz</w:t>
      </w:r>
      <w:r>
        <w:rPr>
          <w:rFonts w:ascii="Arial" w:hAnsi="Arial" w:cs="Arial"/>
          <w:bCs/>
          <w:u w:val="single"/>
        </w:rPr>
        <w:t>. határozatban</w:t>
      </w:r>
      <w:r>
        <w:rPr>
          <w:rFonts w:ascii="Arial" w:hAnsi="Arial" w:cs="Arial"/>
          <w:bCs/>
        </w:rPr>
        <w:t xml:space="preserve"> a</w:t>
      </w:r>
      <w:r w:rsidRPr="00E45017">
        <w:rPr>
          <w:rFonts w:ascii="Arial" w:hAnsi="Arial" w:cs="Arial"/>
          <w:bCs/>
        </w:rPr>
        <w:t xml:space="preserve"> Fővárosi </w:t>
      </w:r>
      <w:r>
        <w:rPr>
          <w:rFonts w:ascii="Arial" w:hAnsi="Arial" w:cs="Arial"/>
          <w:bCs/>
        </w:rPr>
        <w:t xml:space="preserve">Parkolási </w:t>
      </w:r>
      <w:r w:rsidRPr="00E45017">
        <w:rPr>
          <w:rFonts w:ascii="Arial" w:hAnsi="Arial" w:cs="Arial"/>
          <w:bCs/>
        </w:rPr>
        <w:t xml:space="preserve">Eszközkezelő Kft. felügyelőbizottsági tagjainak díjazását 60.000 Ft/hó összegben, elnökének díjazását 80.000 Ft/hó összegben határozza meg. </w:t>
      </w:r>
    </w:p>
    <w:p w:rsidR="00044AB1" w:rsidRPr="00E45017" w:rsidRDefault="00044AB1" w:rsidP="00044AB1">
      <w:pPr>
        <w:jc w:val="both"/>
        <w:rPr>
          <w:rFonts w:ascii="Arial" w:hAnsi="Arial" w:cs="Arial"/>
          <w:bCs/>
        </w:rPr>
      </w:pPr>
      <w:r w:rsidRPr="00E45017">
        <w:rPr>
          <w:rFonts w:ascii="Arial" w:hAnsi="Arial" w:cs="Arial"/>
          <w:bCs/>
        </w:rPr>
        <w:t>Határidő: 15 nap</w:t>
      </w:r>
    </w:p>
    <w:p w:rsidR="00044AB1" w:rsidRPr="00E45017" w:rsidRDefault="00044AB1" w:rsidP="00044AB1">
      <w:pPr>
        <w:jc w:val="both"/>
        <w:rPr>
          <w:rFonts w:ascii="Arial" w:hAnsi="Arial" w:cs="Arial"/>
          <w:bCs/>
        </w:rPr>
      </w:pPr>
      <w:r w:rsidRPr="00E45017">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közgyűlési határozat kivonatot a Társaság képviselője átvette a további intézkedések meghozatala érdekében. A határozat végrehajtása megtörtént. </w:t>
      </w:r>
    </w:p>
    <w:p w:rsidR="00044AB1" w:rsidRDefault="00044AB1" w:rsidP="00044AB1">
      <w:pPr>
        <w:jc w:val="both"/>
        <w:rPr>
          <w:rFonts w:ascii="Arial" w:hAnsi="Arial" w:cs="Arial"/>
          <w:bCs/>
        </w:rPr>
      </w:pPr>
    </w:p>
    <w:p w:rsidR="00044AB1" w:rsidRPr="00E45017" w:rsidRDefault="00044AB1" w:rsidP="00044AB1">
      <w:pPr>
        <w:jc w:val="both"/>
        <w:rPr>
          <w:rFonts w:ascii="Arial" w:hAnsi="Arial" w:cs="Arial"/>
          <w:bCs/>
        </w:rPr>
      </w:pPr>
      <w:r>
        <w:rPr>
          <w:rFonts w:ascii="Arial" w:hAnsi="Arial" w:cs="Arial"/>
          <w:bCs/>
        </w:rPr>
        <w:t>„</w:t>
      </w:r>
      <w:r w:rsidRPr="00E45017">
        <w:rPr>
          <w:rFonts w:ascii="Arial" w:hAnsi="Arial" w:cs="Arial"/>
          <w:bCs/>
        </w:rPr>
        <w:t xml:space="preserve">XI., Bogdánfy utcai útfelújítás és kerékpársáv kialakításának kivitelezési munkái tárgyú, nemzeti eljárási rend szerinti, nyílt közbeszerzési </w:t>
      </w:r>
      <w:r>
        <w:rPr>
          <w:rFonts w:ascii="Arial" w:hAnsi="Arial" w:cs="Arial"/>
          <w:bCs/>
        </w:rPr>
        <w:t xml:space="preserve">eljárás indításának jóváhagyása” című napirend keretében az </w:t>
      </w:r>
      <w:r w:rsidRPr="00E45017">
        <w:rPr>
          <w:rFonts w:ascii="Arial" w:hAnsi="Arial" w:cs="Arial"/>
          <w:bCs/>
          <w:u w:val="single"/>
        </w:rPr>
        <w:t>1655/2011. (VI. 8.) sz</w:t>
      </w:r>
      <w:r>
        <w:rPr>
          <w:rFonts w:ascii="Arial" w:hAnsi="Arial" w:cs="Arial"/>
          <w:bCs/>
          <w:u w:val="single"/>
        </w:rPr>
        <w:t>. határozatban</w:t>
      </w:r>
      <w:r>
        <w:rPr>
          <w:rFonts w:ascii="Arial" w:hAnsi="Arial" w:cs="Arial"/>
          <w:bCs/>
        </w:rPr>
        <w:t xml:space="preserve"> </w:t>
      </w:r>
      <w:r w:rsidRPr="00E45017">
        <w:rPr>
          <w:rFonts w:ascii="Arial" w:hAnsi="Arial" w:cs="Arial"/>
          <w:bCs/>
        </w:rPr>
        <w:t>hozzájárul a „XI. Bogdánfy utcai útfelújítás és kerékpársáv kialakításának kivitelezési munkái” tárgyú, nemzeti eljárási rend szerinti nyílt közbeszerzési eljárás indításához, és észrevételek nélkül jóváhagyja az előterjesztés melléklete szerinti ajánlati felhívás és dokumentáció tervezetét azzal, hogy felkéri a főpolgármestert, hogy a közbeszerzési eljárás ajánlati felhívásának megjelenésével kapcsolatosan szükség szerint a határidők aktualizálásáról gondoskodjon.</w:t>
      </w:r>
    </w:p>
    <w:p w:rsidR="00044AB1" w:rsidRPr="00E45017" w:rsidRDefault="00044AB1" w:rsidP="00044AB1">
      <w:pPr>
        <w:jc w:val="both"/>
        <w:rPr>
          <w:rFonts w:ascii="Arial" w:hAnsi="Arial" w:cs="Arial"/>
          <w:bCs/>
        </w:rPr>
      </w:pPr>
      <w:r w:rsidRPr="00E45017">
        <w:rPr>
          <w:rFonts w:ascii="Arial" w:hAnsi="Arial" w:cs="Arial"/>
          <w:bCs/>
        </w:rPr>
        <w:t xml:space="preserve">Határidő: azonnal </w:t>
      </w:r>
    </w:p>
    <w:p w:rsidR="00044AB1" w:rsidRPr="00E45017" w:rsidRDefault="00044AB1" w:rsidP="00044AB1">
      <w:pPr>
        <w:jc w:val="both"/>
        <w:rPr>
          <w:rFonts w:ascii="Arial" w:hAnsi="Arial" w:cs="Arial"/>
          <w:bCs/>
        </w:rPr>
      </w:pPr>
      <w:r w:rsidRPr="00E45017">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Az eljárást a közgyűlési döntésnek megfelelően megindítottuk, a határozat végrehajtása megtörtént. </w:t>
      </w:r>
    </w:p>
    <w:p w:rsidR="00044AB1" w:rsidRDefault="00044AB1" w:rsidP="00044AB1">
      <w:pPr>
        <w:jc w:val="both"/>
        <w:rPr>
          <w:rFonts w:ascii="Arial" w:hAnsi="Arial" w:cs="Arial"/>
          <w:bCs/>
        </w:rPr>
      </w:pPr>
    </w:p>
    <w:p w:rsidR="00044AB1" w:rsidRPr="00E45017" w:rsidRDefault="00044AB1" w:rsidP="00044AB1">
      <w:pPr>
        <w:jc w:val="both"/>
        <w:rPr>
          <w:rFonts w:ascii="Arial" w:hAnsi="Arial" w:cs="Arial"/>
          <w:bCs/>
        </w:rPr>
      </w:pPr>
      <w:r>
        <w:rPr>
          <w:rFonts w:ascii="Arial" w:hAnsi="Arial" w:cs="Arial"/>
          <w:bCs/>
        </w:rPr>
        <w:t>„</w:t>
      </w:r>
      <w:r w:rsidRPr="00E45017">
        <w:rPr>
          <w:rFonts w:ascii="Arial" w:hAnsi="Arial" w:cs="Arial"/>
          <w:bCs/>
        </w:rPr>
        <w:t>Javaslat a FEBESZ ügyvezetője, könyvvizsgálója és a Felügyelőbizottság tagjai me</w:t>
      </w:r>
      <w:r>
        <w:rPr>
          <w:rFonts w:ascii="Arial" w:hAnsi="Arial" w:cs="Arial"/>
          <w:bCs/>
        </w:rPr>
        <w:t xml:space="preserve">gbízatásának meghosszabbítására” című napirend keretében az </w:t>
      </w:r>
      <w:r w:rsidRPr="00E45017">
        <w:rPr>
          <w:rFonts w:ascii="Arial" w:hAnsi="Arial" w:cs="Arial"/>
          <w:bCs/>
          <w:u w:val="single"/>
        </w:rPr>
        <w:t>1676/2011. (VI. 8.) sz. határozatban</w:t>
      </w:r>
      <w:r>
        <w:rPr>
          <w:rFonts w:ascii="Arial" w:hAnsi="Arial" w:cs="Arial"/>
          <w:bCs/>
        </w:rPr>
        <w:t xml:space="preserve"> a</w:t>
      </w:r>
      <w:r w:rsidRPr="00E45017">
        <w:rPr>
          <w:rFonts w:ascii="Arial" w:hAnsi="Arial" w:cs="Arial"/>
          <w:bCs/>
        </w:rPr>
        <w:t xml:space="preserve"> Fővárosi Önkormányzat vagyonáról, a vagyontárgyak feletti tulajdonosi jogok gyakorlásáról szóló 75/2007. (XII. 28.) Főv. Kgy. rendelet 52. § (1) bekezdésében foglaltak alapján, jóváhagyja és megköti dr. Mári Róbert (lakcím: 1149 Budapest, Róna u. 95-97/C., szül.: Gyula, 1975. 05. 01., anyja neve: Vass Szidónia Mária) ügyvezető munkaszerződésének módosítását a 4. számú melléklet szerinti tartalommal, és felkéri a főpolgármestert, mint az alapító képviselőjét, a munkaszerződés-módosítás aláírására és kiadására.</w:t>
      </w:r>
    </w:p>
    <w:p w:rsidR="00044AB1" w:rsidRPr="00E45017" w:rsidRDefault="00044AB1" w:rsidP="00044AB1">
      <w:pPr>
        <w:jc w:val="both"/>
        <w:rPr>
          <w:rFonts w:ascii="Arial" w:hAnsi="Arial" w:cs="Arial"/>
          <w:bCs/>
        </w:rPr>
      </w:pPr>
      <w:r w:rsidRPr="00E45017">
        <w:rPr>
          <w:rFonts w:ascii="Arial" w:hAnsi="Arial" w:cs="Arial"/>
          <w:bCs/>
        </w:rPr>
        <w:t>Határidő: döntést követő 30 napon belül</w:t>
      </w:r>
    </w:p>
    <w:p w:rsidR="00044AB1" w:rsidRPr="00E45017" w:rsidRDefault="00044AB1" w:rsidP="00044AB1">
      <w:pPr>
        <w:jc w:val="both"/>
        <w:rPr>
          <w:rFonts w:ascii="Arial" w:hAnsi="Arial" w:cs="Arial"/>
          <w:bCs/>
        </w:rPr>
      </w:pPr>
      <w:r w:rsidRPr="00E45017">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Az ügyvezető módosított munkaszerződésének aláírása megtörtént, ezzel a határozat végrehajtása is. </w:t>
      </w:r>
    </w:p>
    <w:p w:rsidR="00044AB1" w:rsidRDefault="00044AB1" w:rsidP="00044AB1">
      <w:pPr>
        <w:jc w:val="both"/>
        <w:rPr>
          <w:rFonts w:ascii="Arial" w:hAnsi="Arial" w:cs="Arial"/>
          <w:bCs/>
        </w:rPr>
      </w:pPr>
    </w:p>
    <w:p w:rsidR="00044AB1" w:rsidRPr="00E45017" w:rsidRDefault="00044AB1" w:rsidP="00044AB1">
      <w:pPr>
        <w:jc w:val="both"/>
        <w:rPr>
          <w:rFonts w:ascii="Arial" w:hAnsi="Arial" w:cs="Arial"/>
          <w:bCs/>
        </w:rPr>
      </w:pPr>
      <w:r>
        <w:rPr>
          <w:rFonts w:ascii="Arial" w:hAnsi="Arial" w:cs="Arial"/>
          <w:bCs/>
        </w:rPr>
        <w:t xml:space="preserve">Ugyanezen napirend keretében az </w:t>
      </w:r>
      <w:r w:rsidRPr="00E45017">
        <w:rPr>
          <w:rFonts w:ascii="Arial" w:hAnsi="Arial" w:cs="Arial"/>
          <w:bCs/>
          <w:u w:val="single"/>
        </w:rPr>
        <w:t>1679/2011. (VI. 8.) sz</w:t>
      </w:r>
      <w:r>
        <w:rPr>
          <w:rFonts w:ascii="Arial" w:hAnsi="Arial" w:cs="Arial"/>
          <w:bCs/>
          <w:u w:val="single"/>
        </w:rPr>
        <w:t>. határozatban</w:t>
      </w:r>
      <w:r>
        <w:rPr>
          <w:rFonts w:ascii="Arial" w:hAnsi="Arial" w:cs="Arial"/>
          <w:bCs/>
        </w:rPr>
        <w:t xml:space="preserve"> a</w:t>
      </w:r>
      <w:r w:rsidRPr="00E45017">
        <w:rPr>
          <w:rFonts w:ascii="Arial" w:hAnsi="Arial" w:cs="Arial"/>
          <w:bCs/>
        </w:rPr>
        <w:t xml:space="preserve"> </w:t>
      </w:r>
      <w:r>
        <w:rPr>
          <w:rFonts w:ascii="Arial" w:hAnsi="Arial" w:cs="Arial"/>
          <w:bCs/>
        </w:rPr>
        <w:t xml:space="preserve">Fővárosi </w:t>
      </w:r>
      <w:r w:rsidRPr="00E45017">
        <w:rPr>
          <w:rFonts w:ascii="Arial" w:hAnsi="Arial" w:cs="Arial"/>
          <w:bCs/>
        </w:rPr>
        <w:t xml:space="preserve">Önkormányzat vagyonáról, a vagyontárgyak feletti tulajdonosi jogok gyakorlásáról szóló 75/2007. (XII. 28.) Főv. Kgy. rendelet 52. § (1) bekezdésében foglaltak alapján, módosítja a Fővárosi Központi </w:t>
      </w:r>
      <w:r w:rsidRPr="00E45017">
        <w:rPr>
          <w:rFonts w:ascii="Arial" w:hAnsi="Arial" w:cs="Arial"/>
          <w:bCs/>
        </w:rPr>
        <w:lastRenderedPageBreak/>
        <w:t xml:space="preserve">Egészségügyi Beszerző és Szervező Kft. alapító okiratát az előterjesztés 7. számú melléklete szerinti tartalommal az ügyvezető, a könyvvizsgáló és a Felügyelőbizottság tagjai megbízatásának meghosszabbítására tekintettel, és felkéri a főpolgármestert a Fővárosi Központi Egészségügyi Beszerző és Szervező Kft. alapító okirat VI. számú módosításának és az – 8. sz. mellékletként csatolt – egységes szerkezetbe foglalt alapító okirata aláírására. </w:t>
      </w:r>
    </w:p>
    <w:p w:rsidR="00044AB1" w:rsidRPr="00E45017" w:rsidRDefault="00044AB1" w:rsidP="00044AB1">
      <w:pPr>
        <w:jc w:val="both"/>
        <w:rPr>
          <w:rFonts w:ascii="Arial" w:hAnsi="Arial" w:cs="Arial"/>
          <w:bCs/>
        </w:rPr>
      </w:pPr>
      <w:r w:rsidRPr="00E45017">
        <w:rPr>
          <w:rFonts w:ascii="Arial" w:hAnsi="Arial" w:cs="Arial"/>
          <w:bCs/>
        </w:rPr>
        <w:t>Határidő: döntést követő 30 napon belül</w:t>
      </w:r>
    </w:p>
    <w:p w:rsidR="00044AB1" w:rsidRPr="00E45017" w:rsidRDefault="00044AB1" w:rsidP="00044AB1">
      <w:pPr>
        <w:jc w:val="both"/>
        <w:rPr>
          <w:rFonts w:ascii="Arial" w:hAnsi="Arial" w:cs="Arial"/>
          <w:bCs/>
        </w:rPr>
      </w:pPr>
      <w:r w:rsidRPr="00E45017">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módosított és egységes szerkezetű alapító okirat aláírása és kiadása megtörtént, ezzel a határozat végrehajtása is. </w:t>
      </w:r>
    </w:p>
    <w:p w:rsidR="00044AB1" w:rsidRDefault="00044AB1" w:rsidP="00044AB1">
      <w:pPr>
        <w:jc w:val="both"/>
        <w:rPr>
          <w:rFonts w:ascii="Arial" w:hAnsi="Arial" w:cs="Arial"/>
          <w:bCs/>
        </w:rPr>
      </w:pPr>
    </w:p>
    <w:p w:rsidR="00044AB1" w:rsidRDefault="00044AB1" w:rsidP="00044AB1">
      <w:pPr>
        <w:tabs>
          <w:tab w:val="left" w:pos="5670"/>
        </w:tabs>
        <w:jc w:val="both"/>
        <w:rPr>
          <w:rFonts w:ascii="Arial" w:hAnsi="Arial" w:cs="Arial"/>
          <w:b/>
          <w:bCs/>
          <w:u w:val="single"/>
        </w:rPr>
      </w:pPr>
      <w:r>
        <w:rPr>
          <w:rFonts w:ascii="Arial" w:hAnsi="Arial" w:cs="Arial"/>
          <w:b/>
          <w:bCs/>
          <w:u w:val="single"/>
        </w:rPr>
        <w:t>A Fővárosi Közgyűlés 2011. június 22-i ülésén:</w:t>
      </w:r>
    </w:p>
    <w:p w:rsidR="00044AB1" w:rsidRDefault="00044AB1" w:rsidP="00044AB1">
      <w:pPr>
        <w:jc w:val="both"/>
        <w:rPr>
          <w:rFonts w:ascii="Arial" w:hAnsi="Arial" w:cs="Arial"/>
          <w:bCs/>
        </w:rPr>
      </w:pPr>
    </w:p>
    <w:p w:rsidR="00044AB1" w:rsidRPr="001619EA" w:rsidRDefault="00044AB1" w:rsidP="00044AB1">
      <w:pPr>
        <w:jc w:val="both"/>
        <w:rPr>
          <w:rFonts w:ascii="Arial" w:hAnsi="Arial" w:cs="Arial"/>
          <w:bCs/>
        </w:rPr>
      </w:pPr>
      <w:r>
        <w:rPr>
          <w:rFonts w:ascii="Arial" w:hAnsi="Arial" w:cs="Arial"/>
          <w:bCs/>
        </w:rPr>
        <w:t>„</w:t>
      </w:r>
      <w:r w:rsidRPr="001619EA">
        <w:rPr>
          <w:rFonts w:ascii="Arial" w:hAnsi="Arial" w:cs="Arial"/>
          <w:bCs/>
        </w:rPr>
        <w:t xml:space="preserve">Javaslat a fővárosi címerről és zászlóról szóló 5/1990. (IX. 30.) </w:t>
      </w:r>
      <w:r>
        <w:rPr>
          <w:rFonts w:ascii="Arial" w:hAnsi="Arial" w:cs="Arial"/>
          <w:bCs/>
        </w:rPr>
        <w:t xml:space="preserve">Főv. Tan. rendelet módosítására” című napirend keretében az </w:t>
      </w:r>
      <w:r w:rsidRPr="001619EA">
        <w:rPr>
          <w:rFonts w:ascii="Arial" w:hAnsi="Arial" w:cs="Arial"/>
          <w:bCs/>
          <w:u w:val="single"/>
        </w:rPr>
        <w:t>1686/2011. (VI. 22.) sz. határozatban</w:t>
      </w:r>
      <w:r>
        <w:rPr>
          <w:rFonts w:ascii="Arial" w:hAnsi="Arial" w:cs="Arial"/>
          <w:bCs/>
        </w:rPr>
        <w:t xml:space="preserve"> </w:t>
      </w:r>
      <w:r w:rsidRPr="001619EA">
        <w:rPr>
          <w:rFonts w:ascii="Arial" w:hAnsi="Arial" w:cs="Arial"/>
          <w:bCs/>
        </w:rPr>
        <w:t>a fővárosi zászlók cseréjéhez szükséges pénzügyi fedezet biztosítása érdekében csökkenti a „9300 Általános tartalék” cím kiadási előirányzatát 10.000 eFt-tal, egyidejűleg azonos összeggel megemeli a „7103 Gazdasági és ellátási feladatok” cím dologi kiadási előirányzatát 012 törzsszámon.</w:t>
      </w:r>
    </w:p>
    <w:p w:rsidR="00044AB1" w:rsidRPr="001619EA" w:rsidRDefault="00044AB1" w:rsidP="00044AB1">
      <w:pPr>
        <w:jc w:val="both"/>
        <w:rPr>
          <w:rFonts w:ascii="Arial" w:hAnsi="Arial" w:cs="Arial"/>
          <w:bCs/>
        </w:rPr>
      </w:pPr>
      <w:r w:rsidRPr="001619EA">
        <w:rPr>
          <w:rFonts w:ascii="Arial" w:hAnsi="Arial" w:cs="Arial"/>
          <w:bCs/>
        </w:rPr>
        <w:t>Határidő:</w:t>
      </w:r>
      <w:r>
        <w:rPr>
          <w:rFonts w:ascii="Arial" w:hAnsi="Arial" w:cs="Arial"/>
          <w:bCs/>
        </w:rPr>
        <w:t xml:space="preserve"> </w:t>
      </w:r>
      <w:r w:rsidRPr="001619EA">
        <w:rPr>
          <w:rFonts w:ascii="Arial" w:hAnsi="Arial" w:cs="Arial"/>
          <w:bCs/>
        </w:rPr>
        <w:t>a soron következő költségvetési rendeletmódosítás</w:t>
      </w:r>
    </w:p>
    <w:p w:rsidR="00044AB1" w:rsidRPr="001619EA" w:rsidRDefault="00044AB1" w:rsidP="00044AB1">
      <w:pPr>
        <w:jc w:val="both"/>
        <w:rPr>
          <w:rFonts w:ascii="Arial" w:hAnsi="Arial" w:cs="Arial"/>
          <w:bCs/>
        </w:rPr>
      </w:pPr>
      <w:r w:rsidRPr="001619EA">
        <w:rPr>
          <w:rFonts w:ascii="Arial" w:hAnsi="Arial" w:cs="Arial"/>
          <w:bCs/>
        </w:rPr>
        <w:t>Felelős: Tarlós István</w:t>
      </w:r>
    </w:p>
    <w:p w:rsidR="00044AB1" w:rsidRPr="001619EA" w:rsidRDefault="00044AB1" w:rsidP="00044AB1">
      <w:pPr>
        <w:jc w:val="both"/>
        <w:rPr>
          <w:rFonts w:ascii="Arial" w:hAnsi="Arial" w:cs="Arial"/>
          <w:b/>
          <w:bCs/>
        </w:rPr>
      </w:pPr>
      <w:r>
        <w:rPr>
          <w:rFonts w:ascii="Arial" w:hAnsi="Arial" w:cs="Arial"/>
          <w:b/>
          <w:bCs/>
        </w:rPr>
        <w:t xml:space="preserve">Az előirányzatot a 2011. évi költségvetés tartalmazza. A határozat végrehajtása megtörtént. </w:t>
      </w:r>
    </w:p>
    <w:p w:rsidR="00044AB1" w:rsidRDefault="00044AB1" w:rsidP="00044AB1">
      <w:pPr>
        <w:jc w:val="both"/>
        <w:rPr>
          <w:rFonts w:ascii="Arial" w:hAnsi="Arial" w:cs="Arial"/>
          <w:bCs/>
        </w:rPr>
      </w:pPr>
    </w:p>
    <w:p w:rsidR="00044AB1" w:rsidRPr="00D4012A" w:rsidRDefault="00044AB1" w:rsidP="00044AB1">
      <w:pPr>
        <w:jc w:val="both"/>
        <w:rPr>
          <w:rFonts w:ascii="Arial" w:hAnsi="Arial" w:cs="Arial"/>
          <w:bCs/>
        </w:rPr>
      </w:pPr>
      <w:r>
        <w:rPr>
          <w:rFonts w:ascii="Arial" w:hAnsi="Arial" w:cs="Arial"/>
          <w:bCs/>
        </w:rPr>
        <w:t>„</w:t>
      </w:r>
      <w:r w:rsidRPr="00D4012A">
        <w:rPr>
          <w:rFonts w:ascii="Arial" w:hAnsi="Arial" w:cs="Arial"/>
          <w:bCs/>
        </w:rPr>
        <w:t>Javaslat a 2011. évi</w:t>
      </w:r>
      <w:r>
        <w:rPr>
          <w:rFonts w:ascii="Arial" w:hAnsi="Arial" w:cs="Arial"/>
          <w:bCs/>
        </w:rPr>
        <w:t xml:space="preserve"> falfirka-mentesítési programra” című napirend keretében az </w:t>
      </w:r>
      <w:r w:rsidRPr="00D4012A">
        <w:rPr>
          <w:rFonts w:ascii="Arial" w:hAnsi="Arial" w:cs="Arial"/>
          <w:bCs/>
          <w:u w:val="single"/>
        </w:rPr>
        <w:t>1694/2011. (VI. 22.) sz. határozatban</w:t>
      </w:r>
      <w:r>
        <w:rPr>
          <w:rFonts w:ascii="Arial" w:hAnsi="Arial" w:cs="Arial"/>
          <w:bCs/>
        </w:rPr>
        <w:t xml:space="preserve"> </w:t>
      </w:r>
      <w:r w:rsidRPr="00D4012A">
        <w:rPr>
          <w:rFonts w:ascii="Arial" w:hAnsi="Arial" w:cs="Arial"/>
          <w:bCs/>
        </w:rPr>
        <w:t>kötelezettséget vállal az előterjesztés 1. számú mellékletében megnevezett területek vadplakát és falfirka-mentesítése céljából 125 mFt többletköltség fedezetének biztosítására. Ennek érdekében az előterjesztés 1. számú mellékletében megnevezett területek vadplakát és falfirka-mentesítésére fordítandó többletforrás biztosítása érdekében csökkenti a „9171 Városüzemeltetési céltartalék” cím kiadási előirányzatát 125.000 eFt-tal, ezzel egyidejűleg megemeli a „7325 FKF Zrt. köztisztasági feladatok” cím dologi kiadások 2011. évi előirányzatát 125.000 eFt-tal.</w:t>
      </w:r>
    </w:p>
    <w:p w:rsidR="00044AB1" w:rsidRPr="00D4012A" w:rsidRDefault="00044AB1" w:rsidP="00044AB1">
      <w:pPr>
        <w:jc w:val="both"/>
        <w:rPr>
          <w:rFonts w:ascii="Arial" w:hAnsi="Arial" w:cs="Arial"/>
          <w:bCs/>
        </w:rPr>
      </w:pPr>
      <w:r w:rsidRPr="00D4012A">
        <w:rPr>
          <w:rFonts w:ascii="Arial" w:hAnsi="Arial" w:cs="Arial"/>
          <w:bCs/>
        </w:rPr>
        <w:t>Határidő: azonnal</w:t>
      </w:r>
    </w:p>
    <w:p w:rsidR="00044AB1" w:rsidRPr="00D4012A" w:rsidRDefault="00044AB1" w:rsidP="00044AB1">
      <w:pPr>
        <w:jc w:val="both"/>
        <w:rPr>
          <w:rFonts w:ascii="Arial" w:hAnsi="Arial" w:cs="Arial"/>
          <w:bCs/>
        </w:rPr>
      </w:pPr>
      <w:r w:rsidRPr="00D4012A">
        <w:rPr>
          <w:rFonts w:ascii="Arial" w:hAnsi="Arial" w:cs="Arial"/>
          <w:bCs/>
        </w:rPr>
        <w:t>Felelős: Tarlós István</w:t>
      </w:r>
    </w:p>
    <w:p w:rsidR="00044AB1" w:rsidRPr="00D4012A" w:rsidRDefault="00044AB1" w:rsidP="00044AB1">
      <w:pPr>
        <w:jc w:val="both"/>
        <w:rPr>
          <w:rFonts w:ascii="Arial" w:hAnsi="Arial" w:cs="Arial"/>
          <w:b/>
          <w:bCs/>
        </w:rPr>
      </w:pPr>
      <w:r>
        <w:rPr>
          <w:rFonts w:ascii="Arial" w:hAnsi="Arial" w:cs="Arial"/>
          <w:b/>
          <w:bCs/>
        </w:rPr>
        <w:t xml:space="preserve">Az előirányzatok rendezése megtörtént, ezzel a határozat végrehajtása is. </w:t>
      </w:r>
    </w:p>
    <w:p w:rsidR="00044AB1" w:rsidRDefault="00044AB1" w:rsidP="00044AB1">
      <w:pPr>
        <w:jc w:val="both"/>
        <w:rPr>
          <w:rFonts w:ascii="Arial" w:hAnsi="Arial" w:cs="Arial"/>
          <w:bCs/>
        </w:rPr>
      </w:pPr>
    </w:p>
    <w:p w:rsidR="00044AB1" w:rsidRPr="00104D21" w:rsidRDefault="00044AB1" w:rsidP="00044AB1">
      <w:pPr>
        <w:jc w:val="both"/>
        <w:rPr>
          <w:rFonts w:ascii="Arial" w:hAnsi="Arial" w:cs="Arial"/>
          <w:bCs/>
        </w:rPr>
      </w:pPr>
      <w:r>
        <w:rPr>
          <w:rFonts w:ascii="Arial" w:hAnsi="Arial" w:cs="Arial"/>
          <w:bCs/>
        </w:rPr>
        <w:t>„</w:t>
      </w:r>
      <w:r w:rsidRPr="00104D21">
        <w:rPr>
          <w:rFonts w:ascii="Arial" w:hAnsi="Arial" w:cs="Arial"/>
          <w:bCs/>
        </w:rPr>
        <w:t xml:space="preserve">A Parking Kft. 2010. évi mérlegbeszámolójával és 2011. évi üzleti tervére vonatkozó döntések, valamint közgyűlési </w:t>
      </w:r>
      <w:r>
        <w:rPr>
          <w:rFonts w:ascii="Arial" w:hAnsi="Arial" w:cs="Arial"/>
          <w:bCs/>
        </w:rPr>
        <w:t xml:space="preserve">határozat technikai módosítása” című napirend keretében az </w:t>
      </w:r>
      <w:r w:rsidRPr="00104D21">
        <w:rPr>
          <w:rFonts w:ascii="Arial" w:hAnsi="Arial" w:cs="Arial"/>
          <w:bCs/>
          <w:u w:val="single"/>
        </w:rPr>
        <w:t>1699/2011. (VI. 22.) sz. határozatban</w:t>
      </w:r>
      <w:r>
        <w:rPr>
          <w:rFonts w:ascii="Arial" w:hAnsi="Arial" w:cs="Arial"/>
          <w:bCs/>
        </w:rPr>
        <w:t xml:space="preserve"> </w:t>
      </w:r>
      <w:r w:rsidRPr="00104D21">
        <w:rPr>
          <w:rFonts w:ascii="Arial" w:hAnsi="Arial" w:cs="Arial"/>
          <w:bCs/>
        </w:rPr>
        <w:t xml:space="preserve">a Fővárosi Önkormányzat vagyonáról, a vagyontárgyak feletti tulajdonosi </w:t>
      </w:r>
      <w:r w:rsidRPr="00104D21">
        <w:rPr>
          <w:rFonts w:ascii="Arial" w:hAnsi="Arial" w:cs="Arial"/>
          <w:bCs/>
        </w:rPr>
        <w:lastRenderedPageBreak/>
        <w:t xml:space="preserve">jogok gyakorlásáról szóló 75/2007. (XII. 28.) Főv. Kgy. rendelet 52. § (1) bekezdésében foglalt hatáskörében a Parking Kft. legfőbb szerveként eljárva: </w:t>
      </w:r>
    </w:p>
    <w:p w:rsidR="00044AB1" w:rsidRPr="00104D21" w:rsidRDefault="00044AB1" w:rsidP="00044AB1">
      <w:pPr>
        <w:jc w:val="both"/>
        <w:rPr>
          <w:rFonts w:ascii="Arial" w:hAnsi="Arial" w:cs="Arial"/>
          <w:bCs/>
        </w:rPr>
      </w:pPr>
      <w:r w:rsidRPr="00104D21">
        <w:rPr>
          <w:rFonts w:ascii="Arial" w:hAnsi="Arial" w:cs="Arial"/>
          <w:bCs/>
        </w:rPr>
        <w:t>- Elfogadja az Ügyvezetőnek a Társaság 2010. évről készített jelentését;</w:t>
      </w:r>
    </w:p>
    <w:p w:rsidR="00044AB1" w:rsidRPr="00104D21" w:rsidRDefault="00044AB1" w:rsidP="00044AB1">
      <w:pPr>
        <w:jc w:val="both"/>
        <w:rPr>
          <w:rFonts w:ascii="Arial" w:hAnsi="Arial" w:cs="Arial"/>
          <w:bCs/>
        </w:rPr>
      </w:pPr>
      <w:r w:rsidRPr="00104D21">
        <w:rPr>
          <w:rFonts w:ascii="Arial" w:hAnsi="Arial" w:cs="Arial"/>
          <w:bCs/>
        </w:rPr>
        <w:t>- Elfogadja a Társaság könyvvizsgálójának (MACROMIRAGE-AUDIT Könyvvizsgáló és Adószakértő Kft., személyében felelős könyvvizsgáló: Türkisné Kardos Zsuzsanna kamarai nyilvántartási száma: 000321) jelentését a Társaság 2010. évi beszámolójáról;</w:t>
      </w:r>
    </w:p>
    <w:p w:rsidR="00044AB1" w:rsidRDefault="00044AB1" w:rsidP="00044AB1">
      <w:pPr>
        <w:jc w:val="both"/>
        <w:rPr>
          <w:rFonts w:ascii="Arial" w:hAnsi="Arial" w:cs="Arial"/>
          <w:bCs/>
        </w:rPr>
      </w:pPr>
      <w:r w:rsidRPr="00104D21">
        <w:rPr>
          <w:rFonts w:ascii="Arial" w:hAnsi="Arial" w:cs="Arial"/>
          <w:bCs/>
        </w:rPr>
        <w:t>- Elfogadja a Felügyelőbizottság jelentésének ismeretében a Társaság 2010. üzleti évre vonatkozó beszámolóját, (mérlegét, eredmény-kimutatását, kiegészítő mellékletét, üzleti jelentését) a következők szerint:</w:t>
      </w:r>
    </w:p>
    <w:p w:rsidR="00044AB1" w:rsidRPr="00104D21" w:rsidRDefault="00044AB1" w:rsidP="00044AB1">
      <w:pPr>
        <w:jc w:val="both"/>
        <w:rPr>
          <w:rFonts w:ascii="Arial" w:hAnsi="Arial" w:cs="Arial"/>
          <w:bCs/>
        </w:rPr>
      </w:pPr>
    </w:p>
    <w:tbl>
      <w:tblPr>
        <w:tblW w:w="0" w:type="auto"/>
        <w:tblInd w:w="2660" w:type="dxa"/>
        <w:tblLook w:val="01E0"/>
      </w:tblPr>
      <w:tblGrid>
        <w:gridCol w:w="3969"/>
        <w:gridCol w:w="2464"/>
      </w:tblGrid>
      <w:tr w:rsidR="00044AB1" w:rsidTr="005174A8">
        <w:trPr>
          <w:trHeight w:val="170"/>
        </w:trPr>
        <w:tc>
          <w:tcPr>
            <w:tcW w:w="3969" w:type="dxa"/>
            <w:vAlign w:val="center"/>
            <w:hideMark/>
          </w:tcPr>
          <w:p w:rsidR="00044AB1" w:rsidRPr="00BC7F18" w:rsidRDefault="00044AB1" w:rsidP="005174A8">
            <w:pPr>
              <w:rPr>
                <w:rFonts w:ascii="Arial" w:eastAsiaTheme="minorHAnsi" w:hAnsi="Arial" w:cs="Arial"/>
                <w:sz w:val="20"/>
                <w:szCs w:val="20"/>
              </w:rPr>
            </w:pPr>
          </w:p>
        </w:tc>
        <w:tc>
          <w:tcPr>
            <w:tcW w:w="2464" w:type="dxa"/>
            <w:vAlign w:val="center"/>
            <w:hideMark/>
          </w:tcPr>
          <w:p w:rsidR="00044AB1" w:rsidRPr="00BC7F18"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BC7F18">
              <w:rPr>
                <w:rFonts w:ascii="Arial" w:hAnsi="Arial" w:cs="Arial"/>
                <w:sz w:val="20"/>
                <w:szCs w:val="20"/>
              </w:rPr>
              <w:t>2010. év december 31.</w:t>
            </w:r>
          </w:p>
        </w:tc>
      </w:tr>
      <w:tr w:rsidR="00044AB1" w:rsidTr="005174A8">
        <w:trPr>
          <w:trHeight w:val="170"/>
        </w:trPr>
        <w:tc>
          <w:tcPr>
            <w:tcW w:w="3969" w:type="dxa"/>
            <w:tcBorders>
              <w:top w:val="nil"/>
              <w:left w:val="nil"/>
              <w:bottom w:val="single" w:sz="4" w:space="0" w:color="auto"/>
              <w:right w:val="nil"/>
            </w:tcBorders>
            <w:vAlign w:val="center"/>
            <w:hideMark/>
          </w:tcPr>
          <w:p w:rsidR="00044AB1" w:rsidRPr="00BC7F18" w:rsidRDefault="00044AB1" w:rsidP="005174A8">
            <w:pPr>
              <w:rPr>
                <w:rFonts w:ascii="Arial" w:eastAsiaTheme="minorHAnsi" w:hAnsi="Arial" w:cs="Arial"/>
                <w:sz w:val="20"/>
                <w:szCs w:val="20"/>
              </w:rPr>
            </w:pPr>
          </w:p>
        </w:tc>
        <w:tc>
          <w:tcPr>
            <w:tcW w:w="2464" w:type="dxa"/>
            <w:tcBorders>
              <w:top w:val="nil"/>
              <w:left w:val="nil"/>
              <w:bottom w:val="single" w:sz="4" w:space="0" w:color="auto"/>
              <w:right w:val="nil"/>
            </w:tcBorders>
            <w:vAlign w:val="center"/>
            <w:hideMark/>
          </w:tcPr>
          <w:p w:rsidR="00044AB1" w:rsidRPr="00BC7F18"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BC7F18">
              <w:rPr>
                <w:rFonts w:ascii="Arial" w:hAnsi="Arial" w:cs="Arial"/>
                <w:sz w:val="20"/>
                <w:szCs w:val="20"/>
              </w:rPr>
              <w:t>eFt</w:t>
            </w:r>
          </w:p>
        </w:tc>
      </w:tr>
      <w:tr w:rsidR="00044AB1" w:rsidTr="005174A8">
        <w:trPr>
          <w:trHeight w:val="170"/>
        </w:trPr>
        <w:tc>
          <w:tcPr>
            <w:tcW w:w="3969" w:type="dxa"/>
            <w:tcBorders>
              <w:top w:val="single" w:sz="4" w:space="0" w:color="auto"/>
              <w:left w:val="nil"/>
              <w:bottom w:val="nil"/>
              <w:right w:val="nil"/>
            </w:tcBorders>
            <w:vAlign w:val="center"/>
            <w:hideMark/>
          </w:tcPr>
          <w:p w:rsidR="00044AB1" w:rsidRPr="00BC7F18" w:rsidRDefault="00044AB1" w:rsidP="005174A8">
            <w:pPr>
              <w:overflowPunct w:val="0"/>
              <w:autoSpaceDE w:val="0"/>
              <w:autoSpaceDN w:val="0"/>
              <w:adjustRightInd w:val="0"/>
              <w:jc w:val="both"/>
              <w:textAlignment w:val="baseline"/>
              <w:rPr>
                <w:rFonts w:ascii="Arial" w:eastAsia="Times New Roman" w:hAnsi="Arial" w:cs="Arial"/>
                <w:sz w:val="20"/>
                <w:szCs w:val="20"/>
                <w:lang w:bidi="en-US"/>
              </w:rPr>
            </w:pPr>
            <w:r w:rsidRPr="00BC7F18">
              <w:rPr>
                <w:rFonts w:ascii="Arial" w:hAnsi="Arial" w:cs="Arial"/>
                <w:sz w:val="20"/>
                <w:szCs w:val="20"/>
              </w:rPr>
              <w:t>Mérlegfőösszeg</w:t>
            </w:r>
          </w:p>
        </w:tc>
        <w:tc>
          <w:tcPr>
            <w:tcW w:w="2464" w:type="dxa"/>
            <w:tcBorders>
              <w:top w:val="single" w:sz="4" w:space="0" w:color="auto"/>
              <w:left w:val="nil"/>
              <w:bottom w:val="nil"/>
              <w:right w:val="nil"/>
            </w:tcBorders>
            <w:vAlign w:val="center"/>
            <w:hideMark/>
          </w:tcPr>
          <w:p w:rsidR="00044AB1" w:rsidRPr="00BC7F18"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BC7F18">
              <w:rPr>
                <w:rFonts w:ascii="Arial" w:hAnsi="Arial" w:cs="Arial"/>
                <w:sz w:val="20"/>
                <w:szCs w:val="20"/>
              </w:rPr>
              <w:t>988.700</w:t>
            </w:r>
          </w:p>
        </w:tc>
      </w:tr>
      <w:tr w:rsidR="00044AB1" w:rsidTr="005174A8">
        <w:trPr>
          <w:trHeight w:val="170"/>
        </w:trPr>
        <w:tc>
          <w:tcPr>
            <w:tcW w:w="3969" w:type="dxa"/>
            <w:vAlign w:val="center"/>
            <w:hideMark/>
          </w:tcPr>
          <w:p w:rsidR="00044AB1" w:rsidRPr="00BC7F18" w:rsidRDefault="00044AB1" w:rsidP="005174A8">
            <w:pPr>
              <w:overflowPunct w:val="0"/>
              <w:autoSpaceDE w:val="0"/>
              <w:autoSpaceDN w:val="0"/>
              <w:adjustRightInd w:val="0"/>
              <w:jc w:val="both"/>
              <w:textAlignment w:val="baseline"/>
              <w:rPr>
                <w:rFonts w:ascii="Arial" w:eastAsia="Times New Roman" w:hAnsi="Arial" w:cs="Arial"/>
                <w:sz w:val="20"/>
                <w:szCs w:val="20"/>
                <w:lang w:bidi="en-US"/>
              </w:rPr>
            </w:pPr>
            <w:r w:rsidRPr="00BC7F18">
              <w:rPr>
                <w:rFonts w:ascii="Arial" w:hAnsi="Arial" w:cs="Arial"/>
                <w:sz w:val="20"/>
                <w:szCs w:val="20"/>
              </w:rPr>
              <w:t xml:space="preserve">Adózás előtti eredmény </w:t>
            </w:r>
          </w:p>
        </w:tc>
        <w:tc>
          <w:tcPr>
            <w:tcW w:w="2464" w:type="dxa"/>
            <w:vAlign w:val="center"/>
            <w:hideMark/>
          </w:tcPr>
          <w:p w:rsidR="00044AB1" w:rsidRPr="00BC7F18"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BC7F18">
              <w:rPr>
                <w:rFonts w:ascii="Arial" w:hAnsi="Arial" w:cs="Arial"/>
                <w:sz w:val="20"/>
                <w:szCs w:val="20"/>
              </w:rPr>
              <w:t>- 80.928</w:t>
            </w:r>
          </w:p>
        </w:tc>
      </w:tr>
      <w:tr w:rsidR="00044AB1" w:rsidTr="005174A8">
        <w:trPr>
          <w:trHeight w:val="170"/>
        </w:trPr>
        <w:tc>
          <w:tcPr>
            <w:tcW w:w="3969" w:type="dxa"/>
            <w:vAlign w:val="center"/>
            <w:hideMark/>
          </w:tcPr>
          <w:p w:rsidR="00044AB1" w:rsidRPr="00BC7F18" w:rsidRDefault="00044AB1" w:rsidP="005174A8">
            <w:pPr>
              <w:overflowPunct w:val="0"/>
              <w:autoSpaceDE w:val="0"/>
              <w:autoSpaceDN w:val="0"/>
              <w:adjustRightInd w:val="0"/>
              <w:jc w:val="both"/>
              <w:textAlignment w:val="baseline"/>
              <w:rPr>
                <w:rFonts w:ascii="Arial" w:eastAsia="Times New Roman" w:hAnsi="Arial" w:cs="Arial"/>
                <w:sz w:val="20"/>
                <w:szCs w:val="20"/>
                <w:lang w:bidi="en-US"/>
              </w:rPr>
            </w:pPr>
            <w:r w:rsidRPr="00BC7F18">
              <w:rPr>
                <w:rFonts w:ascii="Arial" w:hAnsi="Arial" w:cs="Arial"/>
                <w:sz w:val="20"/>
                <w:szCs w:val="20"/>
              </w:rPr>
              <w:t>Adófizetési kötelezettség</w:t>
            </w:r>
          </w:p>
        </w:tc>
        <w:tc>
          <w:tcPr>
            <w:tcW w:w="2464" w:type="dxa"/>
            <w:vAlign w:val="center"/>
            <w:hideMark/>
          </w:tcPr>
          <w:p w:rsidR="00044AB1" w:rsidRPr="00BC7F18"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BC7F18">
              <w:rPr>
                <w:rFonts w:ascii="Arial" w:hAnsi="Arial" w:cs="Arial"/>
                <w:sz w:val="20"/>
                <w:szCs w:val="20"/>
              </w:rPr>
              <w:t>1.065</w:t>
            </w:r>
          </w:p>
        </w:tc>
      </w:tr>
      <w:tr w:rsidR="00044AB1" w:rsidTr="005174A8">
        <w:trPr>
          <w:trHeight w:val="170"/>
        </w:trPr>
        <w:tc>
          <w:tcPr>
            <w:tcW w:w="3969" w:type="dxa"/>
            <w:vAlign w:val="center"/>
            <w:hideMark/>
          </w:tcPr>
          <w:p w:rsidR="00044AB1" w:rsidRPr="00BC7F18" w:rsidRDefault="00044AB1" w:rsidP="005174A8">
            <w:pPr>
              <w:overflowPunct w:val="0"/>
              <w:autoSpaceDE w:val="0"/>
              <w:autoSpaceDN w:val="0"/>
              <w:adjustRightInd w:val="0"/>
              <w:jc w:val="both"/>
              <w:textAlignment w:val="baseline"/>
              <w:rPr>
                <w:rFonts w:ascii="Arial" w:eastAsia="Times New Roman" w:hAnsi="Arial" w:cs="Arial"/>
                <w:sz w:val="20"/>
                <w:szCs w:val="20"/>
                <w:lang w:bidi="en-US"/>
              </w:rPr>
            </w:pPr>
            <w:r w:rsidRPr="00BC7F18">
              <w:rPr>
                <w:rFonts w:ascii="Arial" w:hAnsi="Arial" w:cs="Arial"/>
                <w:sz w:val="20"/>
                <w:szCs w:val="20"/>
              </w:rPr>
              <w:t>Eredménytartalék igénybevétele</w:t>
            </w:r>
          </w:p>
        </w:tc>
        <w:tc>
          <w:tcPr>
            <w:tcW w:w="2464" w:type="dxa"/>
            <w:vAlign w:val="center"/>
            <w:hideMark/>
          </w:tcPr>
          <w:p w:rsidR="00044AB1" w:rsidRPr="00BC7F18"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BC7F18">
              <w:rPr>
                <w:rFonts w:ascii="Arial" w:hAnsi="Arial" w:cs="Arial"/>
                <w:sz w:val="20"/>
                <w:szCs w:val="20"/>
              </w:rPr>
              <w:t xml:space="preserve">0 </w:t>
            </w:r>
          </w:p>
        </w:tc>
      </w:tr>
      <w:tr w:rsidR="00044AB1" w:rsidTr="005174A8">
        <w:trPr>
          <w:trHeight w:val="170"/>
        </w:trPr>
        <w:tc>
          <w:tcPr>
            <w:tcW w:w="3969" w:type="dxa"/>
            <w:vAlign w:val="center"/>
            <w:hideMark/>
          </w:tcPr>
          <w:p w:rsidR="00044AB1" w:rsidRPr="00BC7F18" w:rsidRDefault="00044AB1" w:rsidP="005174A8">
            <w:pPr>
              <w:overflowPunct w:val="0"/>
              <w:autoSpaceDE w:val="0"/>
              <w:autoSpaceDN w:val="0"/>
              <w:adjustRightInd w:val="0"/>
              <w:jc w:val="both"/>
              <w:textAlignment w:val="baseline"/>
              <w:rPr>
                <w:rFonts w:ascii="Arial" w:eastAsia="Times New Roman" w:hAnsi="Arial" w:cs="Arial"/>
                <w:sz w:val="20"/>
                <w:szCs w:val="20"/>
                <w:lang w:bidi="en-US"/>
              </w:rPr>
            </w:pPr>
            <w:r w:rsidRPr="00BC7F18">
              <w:rPr>
                <w:rFonts w:ascii="Arial" w:hAnsi="Arial" w:cs="Arial"/>
                <w:sz w:val="20"/>
                <w:szCs w:val="20"/>
              </w:rPr>
              <w:t>Fizetett osztalék és részesedés</w:t>
            </w:r>
          </w:p>
        </w:tc>
        <w:tc>
          <w:tcPr>
            <w:tcW w:w="2464" w:type="dxa"/>
            <w:vAlign w:val="center"/>
            <w:hideMark/>
          </w:tcPr>
          <w:p w:rsidR="00044AB1" w:rsidRPr="00BC7F18"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BC7F18">
              <w:rPr>
                <w:rFonts w:ascii="Arial" w:hAnsi="Arial" w:cs="Arial"/>
                <w:sz w:val="20"/>
                <w:szCs w:val="20"/>
              </w:rPr>
              <w:t>0</w:t>
            </w:r>
          </w:p>
        </w:tc>
      </w:tr>
      <w:tr w:rsidR="00044AB1" w:rsidTr="005174A8">
        <w:trPr>
          <w:trHeight w:val="170"/>
        </w:trPr>
        <w:tc>
          <w:tcPr>
            <w:tcW w:w="3969" w:type="dxa"/>
            <w:vAlign w:val="center"/>
            <w:hideMark/>
          </w:tcPr>
          <w:p w:rsidR="00044AB1" w:rsidRPr="00BC7F18" w:rsidRDefault="00044AB1" w:rsidP="005174A8">
            <w:pPr>
              <w:overflowPunct w:val="0"/>
              <w:autoSpaceDE w:val="0"/>
              <w:autoSpaceDN w:val="0"/>
              <w:adjustRightInd w:val="0"/>
              <w:jc w:val="both"/>
              <w:textAlignment w:val="baseline"/>
              <w:rPr>
                <w:rFonts w:ascii="Arial" w:eastAsia="Times New Roman" w:hAnsi="Arial" w:cs="Arial"/>
                <w:sz w:val="20"/>
                <w:szCs w:val="20"/>
                <w:lang w:bidi="en-US"/>
              </w:rPr>
            </w:pPr>
            <w:r w:rsidRPr="00BC7F18">
              <w:rPr>
                <w:rFonts w:ascii="Arial" w:hAnsi="Arial" w:cs="Arial"/>
                <w:sz w:val="20"/>
                <w:szCs w:val="20"/>
              </w:rPr>
              <w:t>Mérleg szerinti eredmény (Veszteség)</w:t>
            </w:r>
          </w:p>
        </w:tc>
        <w:tc>
          <w:tcPr>
            <w:tcW w:w="2464" w:type="dxa"/>
            <w:vAlign w:val="center"/>
            <w:hideMark/>
          </w:tcPr>
          <w:p w:rsidR="00044AB1" w:rsidRPr="00BC7F18"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BC7F18">
              <w:rPr>
                <w:rFonts w:ascii="Arial" w:hAnsi="Arial" w:cs="Arial"/>
                <w:sz w:val="20"/>
                <w:szCs w:val="20"/>
              </w:rPr>
              <w:t>- 81.993</w:t>
            </w:r>
          </w:p>
        </w:tc>
      </w:tr>
    </w:tbl>
    <w:p w:rsidR="00044AB1" w:rsidRPr="00104D21" w:rsidRDefault="00044AB1" w:rsidP="00044AB1">
      <w:pPr>
        <w:jc w:val="both"/>
        <w:rPr>
          <w:rFonts w:ascii="Arial" w:hAnsi="Arial" w:cs="Arial"/>
          <w:bCs/>
        </w:rPr>
      </w:pPr>
      <w:r w:rsidRPr="00104D21">
        <w:rPr>
          <w:rFonts w:ascii="Arial" w:hAnsi="Arial" w:cs="Arial"/>
          <w:bCs/>
        </w:rPr>
        <w:t>- Elfogadja a 2010. évi mérleg szerinti veszteség eredménytartalékba történő helyezését;</w:t>
      </w:r>
    </w:p>
    <w:p w:rsidR="00044AB1" w:rsidRPr="00104D21" w:rsidRDefault="00044AB1" w:rsidP="00044AB1">
      <w:pPr>
        <w:jc w:val="both"/>
        <w:rPr>
          <w:rFonts w:ascii="Arial" w:hAnsi="Arial" w:cs="Arial"/>
          <w:bCs/>
        </w:rPr>
      </w:pPr>
      <w:r w:rsidRPr="00104D21">
        <w:rPr>
          <w:rFonts w:ascii="Arial" w:hAnsi="Arial" w:cs="Arial"/>
          <w:bCs/>
        </w:rPr>
        <w:t>- Elfogadja a Társaság 2011. évi üzleti tervét;</w:t>
      </w:r>
    </w:p>
    <w:p w:rsidR="00044AB1" w:rsidRPr="00104D21" w:rsidRDefault="00044AB1" w:rsidP="00044AB1">
      <w:pPr>
        <w:jc w:val="both"/>
        <w:rPr>
          <w:rFonts w:ascii="Arial" w:hAnsi="Arial" w:cs="Arial"/>
          <w:bCs/>
        </w:rPr>
      </w:pPr>
      <w:r w:rsidRPr="00104D21">
        <w:rPr>
          <w:rFonts w:ascii="Arial" w:hAnsi="Arial" w:cs="Arial"/>
          <w:bCs/>
        </w:rPr>
        <w:t>- Felkéri a főpolgármestert, hogy az alapítói döntésről a Gt. 168. § (1) bekezdése értelmében a Társaság vezető tisztségviselőit értesítse.</w:t>
      </w:r>
    </w:p>
    <w:p w:rsidR="00044AB1" w:rsidRPr="00104D21" w:rsidRDefault="00044AB1" w:rsidP="00044AB1">
      <w:pPr>
        <w:jc w:val="both"/>
        <w:rPr>
          <w:rFonts w:ascii="Arial" w:hAnsi="Arial" w:cs="Arial"/>
          <w:bCs/>
        </w:rPr>
      </w:pPr>
      <w:r w:rsidRPr="00104D21">
        <w:rPr>
          <w:rFonts w:ascii="Arial" w:hAnsi="Arial" w:cs="Arial"/>
          <w:bCs/>
        </w:rPr>
        <w:t>Határidő: 30 nap</w:t>
      </w:r>
    </w:p>
    <w:p w:rsidR="00044AB1" w:rsidRPr="00104D21" w:rsidRDefault="00044AB1" w:rsidP="00044AB1">
      <w:pPr>
        <w:jc w:val="both"/>
        <w:rPr>
          <w:rFonts w:ascii="Arial" w:hAnsi="Arial" w:cs="Arial"/>
          <w:bCs/>
        </w:rPr>
      </w:pPr>
      <w:r w:rsidRPr="00104D21">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Társaságnak elektronikusan és postai úton is megküldtük a határozat kivonatot. A Társaság képviselője az Sztv. rendelkezéseinek megfelelően a beszámoló Cégbíróságnál történő letétbe helyezéséről intézkedett. A határozat végrehajtása megtörtént. </w:t>
      </w:r>
    </w:p>
    <w:p w:rsidR="00044AB1" w:rsidRDefault="00044AB1" w:rsidP="00044AB1">
      <w:pPr>
        <w:jc w:val="both"/>
        <w:rPr>
          <w:rFonts w:ascii="Arial" w:hAnsi="Arial" w:cs="Arial"/>
          <w:bCs/>
        </w:rPr>
      </w:pPr>
    </w:p>
    <w:p w:rsidR="00044AB1" w:rsidRPr="007475AC" w:rsidRDefault="00044AB1" w:rsidP="00044AB1">
      <w:pPr>
        <w:jc w:val="both"/>
        <w:rPr>
          <w:rFonts w:ascii="Arial" w:hAnsi="Arial" w:cs="Arial"/>
          <w:bCs/>
        </w:rPr>
      </w:pPr>
      <w:r>
        <w:rPr>
          <w:rFonts w:ascii="Arial" w:hAnsi="Arial" w:cs="Arial"/>
          <w:bCs/>
        </w:rPr>
        <w:t xml:space="preserve">Ugyanezen napirend keretében az </w:t>
      </w:r>
      <w:r w:rsidRPr="007475AC">
        <w:rPr>
          <w:rFonts w:ascii="Arial" w:hAnsi="Arial" w:cs="Arial"/>
          <w:bCs/>
          <w:u w:val="single"/>
        </w:rPr>
        <w:t>1700/2011. (VI. 22.) sz.</w:t>
      </w:r>
      <w:r>
        <w:rPr>
          <w:rFonts w:ascii="Arial" w:hAnsi="Arial" w:cs="Arial"/>
          <w:bCs/>
          <w:u w:val="single"/>
        </w:rPr>
        <w:t xml:space="preserve"> határozatban</w:t>
      </w:r>
      <w:r>
        <w:rPr>
          <w:rFonts w:ascii="Arial" w:hAnsi="Arial" w:cs="Arial"/>
          <w:bCs/>
        </w:rPr>
        <w:t xml:space="preserve"> m</w:t>
      </w:r>
      <w:r w:rsidRPr="007475AC">
        <w:rPr>
          <w:rFonts w:ascii="Arial" w:hAnsi="Arial" w:cs="Arial"/>
          <w:bCs/>
        </w:rPr>
        <w:t>ódosítja a Budapesti Vidám Park Zrt. 2010. üzleti évre vonatkozó beszámolójának tárgyában az 1384/2011. (V. 25.) Főv. Kgy. határozatot az alábbiak szerint:</w:t>
      </w:r>
    </w:p>
    <w:p w:rsidR="00044AB1" w:rsidRDefault="00044AB1" w:rsidP="00044AB1">
      <w:pPr>
        <w:jc w:val="both"/>
        <w:rPr>
          <w:rFonts w:ascii="Arial" w:hAnsi="Arial" w:cs="Arial"/>
          <w:bCs/>
        </w:rPr>
      </w:pPr>
      <w:r w:rsidRPr="007475AC">
        <w:rPr>
          <w:rFonts w:ascii="Arial" w:hAnsi="Arial" w:cs="Arial"/>
          <w:bCs/>
        </w:rPr>
        <w:t xml:space="preserve">- Elfogadja – figyelemmel a könyvvizsgáló jelentésére és annak alapján hozott felügyelőbizottsági határozatra – az Igazgatóság által előterjesztett, a Társaság 2010. üzleti évre vonatkozó </w:t>
      </w:r>
      <w:r w:rsidRPr="007475AC">
        <w:rPr>
          <w:rFonts w:ascii="Arial" w:hAnsi="Arial" w:cs="Arial"/>
          <w:bCs/>
        </w:rPr>
        <w:lastRenderedPageBreak/>
        <w:t xml:space="preserve">beszámolóját (mérlegét, eredmény-kimutatását, kiegészítő mellékletét, üzleti jelentését) a következők szerint: </w:t>
      </w:r>
    </w:p>
    <w:p w:rsidR="00397081" w:rsidRPr="007475AC" w:rsidRDefault="00397081" w:rsidP="00044AB1">
      <w:pPr>
        <w:jc w:val="both"/>
        <w:rPr>
          <w:rFonts w:ascii="Arial" w:hAnsi="Arial" w:cs="Arial"/>
          <w:bCs/>
        </w:rPr>
      </w:pPr>
    </w:p>
    <w:tbl>
      <w:tblPr>
        <w:tblW w:w="0" w:type="auto"/>
        <w:tblInd w:w="2660" w:type="dxa"/>
        <w:tblLook w:val="01E0"/>
      </w:tblPr>
      <w:tblGrid>
        <w:gridCol w:w="3969"/>
        <w:gridCol w:w="2464"/>
      </w:tblGrid>
      <w:tr w:rsidR="00044AB1" w:rsidTr="005174A8">
        <w:trPr>
          <w:trHeight w:val="170"/>
        </w:trPr>
        <w:tc>
          <w:tcPr>
            <w:tcW w:w="3969" w:type="dxa"/>
            <w:vAlign w:val="center"/>
            <w:hideMark/>
          </w:tcPr>
          <w:p w:rsidR="00044AB1" w:rsidRPr="00854332" w:rsidRDefault="00044AB1" w:rsidP="005174A8">
            <w:pPr>
              <w:rPr>
                <w:rFonts w:ascii="Arial" w:eastAsiaTheme="minorHAnsi" w:hAnsi="Arial" w:cs="Arial"/>
                <w:sz w:val="20"/>
                <w:szCs w:val="20"/>
              </w:rPr>
            </w:pPr>
          </w:p>
        </w:tc>
        <w:tc>
          <w:tcPr>
            <w:tcW w:w="2464" w:type="dxa"/>
            <w:vAlign w:val="center"/>
            <w:hideMark/>
          </w:tcPr>
          <w:p w:rsidR="00044AB1" w:rsidRPr="00854332"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854332">
              <w:rPr>
                <w:rFonts w:ascii="Arial" w:hAnsi="Arial" w:cs="Arial"/>
                <w:sz w:val="20"/>
                <w:szCs w:val="20"/>
              </w:rPr>
              <w:t>2010. év december 31.</w:t>
            </w:r>
          </w:p>
        </w:tc>
      </w:tr>
      <w:tr w:rsidR="00044AB1" w:rsidTr="005174A8">
        <w:trPr>
          <w:trHeight w:val="170"/>
        </w:trPr>
        <w:tc>
          <w:tcPr>
            <w:tcW w:w="3969" w:type="dxa"/>
            <w:tcBorders>
              <w:top w:val="nil"/>
              <w:left w:val="nil"/>
              <w:bottom w:val="single" w:sz="4" w:space="0" w:color="auto"/>
              <w:right w:val="nil"/>
            </w:tcBorders>
            <w:vAlign w:val="center"/>
            <w:hideMark/>
          </w:tcPr>
          <w:p w:rsidR="00044AB1" w:rsidRPr="00854332" w:rsidRDefault="00044AB1" w:rsidP="005174A8">
            <w:pPr>
              <w:rPr>
                <w:rFonts w:ascii="Arial" w:eastAsiaTheme="minorHAnsi" w:hAnsi="Arial" w:cs="Arial"/>
                <w:sz w:val="20"/>
                <w:szCs w:val="20"/>
              </w:rPr>
            </w:pPr>
          </w:p>
        </w:tc>
        <w:tc>
          <w:tcPr>
            <w:tcW w:w="2464" w:type="dxa"/>
            <w:tcBorders>
              <w:top w:val="nil"/>
              <w:left w:val="nil"/>
              <w:bottom w:val="single" w:sz="4" w:space="0" w:color="auto"/>
              <w:right w:val="nil"/>
            </w:tcBorders>
            <w:vAlign w:val="center"/>
            <w:hideMark/>
          </w:tcPr>
          <w:p w:rsidR="00044AB1" w:rsidRPr="00854332"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854332">
              <w:rPr>
                <w:rFonts w:ascii="Arial" w:hAnsi="Arial" w:cs="Arial"/>
                <w:sz w:val="20"/>
                <w:szCs w:val="20"/>
              </w:rPr>
              <w:t>Ft-ban</w:t>
            </w:r>
          </w:p>
        </w:tc>
      </w:tr>
      <w:tr w:rsidR="00044AB1" w:rsidTr="005174A8">
        <w:trPr>
          <w:trHeight w:val="170"/>
        </w:trPr>
        <w:tc>
          <w:tcPr>
            <w:tcW w:w="3969" w:type="dxa"/>
            <w:tcBorders>
              <w:top w:val="single" w:sz="4" w:space="0" w:color="auto"/>
              <w:left w:val="nil"/>
              <w:bottom w:val="nil"/>
              <w:right w:val="nil"/>
            </w:tcBorders>
            <w:vAlign w:val="center"/>
            <w:hideMark/>
          </w:tcPr>
          <w:p w:rsidR="00044AB1" w:rsidRPr="00854332" w:rsidRDefault="00044AB1" w:rsidP="005174A8">
            <w:pPr>
              <w:overflowPunct w:val="0"/>
              <w:autoSpaceDE w:val="0"/>
              <w:autoSpaceDN w:val="0"/>
              <w:adjustRightInd w:val="0"/>
              <w:jc w:val="both"/>
              <w:textAlignment w:val="baseline"/>
              <w:rPr>
                <w:rFonts w:ascii="Arial" w:eastAsia="Times New Roman" w:hAnsi="Arial" w:cs="Arial"/>
                <w:sz w:val="20"/>
                <w:szCs w:val="20"/>
                <w:lang w:bidi="en-US"/>
              </w:rPr>
            </w:pPr>
            <w:r w:rsidRPr="00854332">
              <w:rPr>
                <w:rFonts w:ascii="Arial" w:hAnsi="Arial" w:cs="Arial"/>
                <w:sz w:val="20"/>
                <w:szCs w:val="20"/>
              </w:rPr>
              <w:t>Saját tőke</w:t>
            </w:r>
          </w:p>
        </w:tc>
        <w:tc>
          <w:tcPr>
            <w:tcW w:w="2464" w:type="dxa"/>
            <w:tcBorders>
              <w:top w:val="single" w:sz="4" w:space="0" w:color="auto"/>
              <w:left w:val="nil"/>
              <w:bottom w:val="nil"/>
              <w:right w:val="nil"/>
            </w:tcBorders>
            <w:vAlign w:val="center"/>
            <w:hideMark/>
          </w:tcPr>
          <w:p w:rsidR="00044AB1" w:rsidRPr="00854332"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854332">
              <w:rPr>
                <w:rFonts w:ascii="Arial" w:hAnsi="Arial" w:cs="Arial"/>
                <w:sz w:val="20"/>
                <w:szCs w:val="20"/>
              </w:rPr>
              <w:t>103.516.000</w:t>
            </w:r>
          </w:p>
        </w:tc>
      </w:tr>
      <w:tr w:rsidR="00044AB1" w:rsidTr="005174A8">
        <w:trPr>
          <w:trHeight w:val="170"/>
        </w:trPr>
        <w:tc>
          <w:tcPr>
            <w:tcW w:w="3969" w:type="dxa"/>
            <w:vAlign w:val="center"/>
            <w:hideMark/>
          </w:tcPr>
          <w:p w:rsidR="00044AB1" w:rsidRPr="00854332" w:rsidRDefault="00044AB1" w:rsidP="005174A8">
            <w:pPr>
              <w:overflowPunct w:val="0"/>
              <w:autoSpaceDE w:val="0"/>
              <w:autoSpaceDN w:val="0"/>
              <w:adjustRightInd w:val="0"/>
              <w:jc w:val="both"/>
              <w:textAlignment w:val="baseline"/>
              <w:rPr>
                <w:rFonts w:ascii="Arial" w:eastAsia="Times New Roman" w:hAnsi="Arial" w:cs="Arial"/>
                <w:sz w:val="20"/>
                <w:szCs w:val="20"/>
                <w:lang w:bidi="en-US"/>
              </w:rPr>
            </w:pPr>
            <w:r w:rsidRPr="00854332">
              <w:rPr>
                <w:rFonts w:ascii="Arial" w:hAnsi="Arial" w:cs="Arial"/>
                <w:sz w:val="20"/>
                <w:szCs w:val="20"/>
              </w:rPr>
              <w:t xml:space="preserve">Jegyzett tőke </w:t>
            </w:r>
          </w:p>
        </w:tc>
        <w:tc>
          <w:tcPr>
            <w:tcW w:w="2464" w:type="dxa"/>
            <w:vAlign w:val="center"/>
            <w:hideMark/>
          </w:tcPr>
          <w:p w:rsidR="00044AB1" w:rsidRPr="00854332"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854332">
              <w:rPr>
                <w:rFonts w:ascii="Arial" w:hAnsi="Arial" w:cs="Arial"/>
                <w:sz w:val="20"/>
                <w:szCs w:val="20"/>
              </w:rPr>
              <w:t>168.000.000</w:t>
            </w:r>
          </w:p>
        </w:tc>
      </w:tr>
      <w:tr w:rsidR="00044AB1" w:rsidTr="005174A8">
        <w:trPr>
          <w:trHeight w:val="170"/>
        </w:trPr>
        <w:tc>
          <w:tcPr>
            <w:tcW w:w="3969" w:type="dxa"/>
            <w:vAlign w:val="center"/>
            <w:hideMark/>
          </w:tcPr>
          <w:p w:rsidR="00044AB1" w:rsidRPr="00854332" w:rsidRDefault="00044AB1" w:rsidP="005174A8">
            <w:pPr>
              <w:overflowPunct w:val="0"/>
              <w:autoSpaceDE w:val="0"/>
              <w:autoSpaceDN w:val="0"/>
              <w:adjustRightInd w:val="0"/>
              <w:jc w:val="both"/>
              <w:textAlignment w:val="baseline"/>
              <w:rPr>
                <w:rFonts w:ascii="Arial" w:eastAsia="Times New Roman" w:hAnsi="Arial" w:cs="Arial"/>
                <w:sz w:val="20"/>
                <w:szCs w:val="20"/>
                <w:lang w:bidi="en-US"/>
              </w:rPr>
            </w:pPr>
            <w:r w:rsidRPr="00854332">
              <w:rPr>
                <w:rFonts w:ascii="Arial" w:hAnsi="Arial" w:cs="Arial"/>
                <w:sz w:val="20"/>
                <w:szCs w:val="20"/>
              </w:rPr>
              <w:t>Mérlegfőösszeg</w:t>
            </w:r>
          </w:p>
        </w:tc>
        <w:tc>
          <w:tcPr>
            <w:tcW w:w="2464" w:type="dxa"/>
            <w:vAlign w:val="center"/>
            <w:hideMark/>
          </w:tcPr>
          <w:p w:rsidR="00044AB1" w:rsidRPr="00854332"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854332">
              <w:rPr>
                <w:rFonts w:ascii="Arial" w:hAnsi="Arial" w:cs="Arial"/>
                <w:sz w:val="20"/>
                <w:szCs w:val="20"/>
              </w:rPr>
              <w:t>1.023.940.000</w:t>
            </w:r>
          </w:p>
        </w:tc>
      </w:tr>
      <w:tr w:rsidR="00044AB1" w:rsidTr="005174A8">
        <w:trPr>
          <w:trHeight w:val="170"/>
        </w:trPr>
        <w:tc>
          <w:tcPr>
            <w:tcW w:w="3969" w:type="dxa"/>
            <w:vAlign w:val="center"/>
            <w:hideMark/>
          </w:tcPr>
          <w:p w:rsidR="00044AB1" w:rsidRPr="00854332" w:rsidRDefault="00044AB1" w:rsidP="005174A8">
            <w:pPr>
              <w:overflowPunct w:val="0"/>
              <w:autoSpaceDE w:val="0"/>
              <w:autoSpaceDN w:val="0"/>
              <w:adjustRightInd w:val="0"/>
              <w:jc w:val="both"/>
              <w:textAlignment w:val="baseline"/>
              <w:rPr>
                <w:rFonts w:ascii="Arial" w:eastAsia="Times New Roman" w:hAnsi="Arial" w:cs="Arial"/>
                <w:sz w:val="20"/>
                <w:szCs w:val="20"/>
                <w:lang w:bidi="en-US"/>
              </w:rPr>
            </w:pPr>
            <w:r w:rsidRPr="00854332">
              <w:rPr>
                <w:rFonts w:ascii="Arial" w:hAnsi="Arial" w:cs="Arial"/>
                <w:sz w:val="20"/>
                <w:szCs w:val="20"/>
              </w:rPr>
              <w:t>Adózás előtti eredmény</w:t>
            </w:r>
          </w:p>
        </w:tc>
        <w:tc>
          <w:tcPr>
            <w:tcW w:w="2464" w:type="dxa"/>
            <w:vAlign w:val="center"/>
            <w:hideMark/>
          </w:tcPr>
          <w:p w:rsidR="00044AB1" w:rsidRPr="00854332"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854332">
              <w:rPr>
                <w:rFonts w:ascii="Arial" w:hAnsi="Arial" w:cs="Arial"/>
                <w:sz w:val="20"/>
                <w:szCs w:val="20"/>
              </w:rPr>
              <w:t xml:space="preserve">- 319.082.000 </w:t>
            </w:r>
          </w:p>
        </w:tc>
      </w:tr>
      <w:tr w:rsidR="00044AB1" w:rsidTr="005174A8">
        <w:trPr>
          <w:trHeight w:val="170"/>
        </w:trPr>
        <w:tc>
          <w:tcPr>
            <w:tcW w:w="3969" w:type="dxa"/>
            <w:vAlign w:val="center"/>
            <w:hideMark/>
          </w:tcPr>
          <w:p w:rsidR="00044AB1" w:rsidRPr="00854332" w:rsidRDefault="00044AB1" w:rsidP="005174A8">
            <w:pPr>
              <w:overflowPunct w:val="0"/>
              <w:autoSpaceDE w:val="0"/>
              <w:autoSpaceDN w:val="0"/>
              <w:adjustRightInd w:val="0"/>
              <w:jc w:val="both"/>
              <w:textAlignment w:val="baseline"/>
              <w:rPr>
                <w:rFonts w:ascii="Arial" w:eastAsia="Times New Roman" w:hAnsi="Arial" w:cs="Arial"/>
                <w:sz w:val="20"/>
                <w:szCs w:val="20"/>
                <w:lang w:bidi="en-US"/>
              </w:rPr>
            </w:pPr>
            <w:r w:rsidRPr="00854332">
              <w:rPr>
                <w:rFonts w:ascii="Arial" w:hAnsi="Arial" w:cs="Arial"/>
                <w:sz w:val="20"/>
                <w:szCs w:val="20"/>
              </w:rPr>
              <w:t>Eredménytartalék igénybevétele</w:t>
            </w:r>
          </w:p>
        </w:tc>
        <w:tc>
          <w:tcPr>
            <w:tcW w:w="2464" w:type="dxa"/>
            <w:vAlign w:val="center"/>
            <w:hideMark/>
          </w:tcPr>
          <w:p w:rsidR="00044AB1" w:rsidRPr="00854332"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854332">
              <w:rPr>
                <w:rFonts w:ascii="Arial" w:hAnsi="Arial" w:cs="Arial"/>
                <w:sz w:val="20"/>
                <w:szCs w:val="20"/>
              </w:rPr>
              <w:t>0</w:t>
            </w:r>
          </w:p>
        </w:tc>
      </w:tr>
      <w:tr w:rsidR="00044AB1" w:rsidTr="005174A8">
        <w:trPr>
          <w:trHeight w:val="170"/>
        </w:trPr>
        <w:tc>
          <w:tcPr>
            <w:tcW w:w="3969" w:type="dxa"/>
            <w:vAlign w:val="center"/>
            <w:hideMark/>
          </w:tcPr>
          <w:p w:rsidR="00044AB1" w:rsidRPr="00854332" w:rsidRDefault="00044AB1" w:rsidP="005174A8">
            <w:pPr>
              <w:overflowPunct w:val="0"/>
              <w:autoSpaceDE w:val="0"/>
              <w:autoSpaceDN w:val="0"/>
              <w:adjustRightInd w:val="0"/>
              <w:jc w:val="both"/>
              <w:textAlignment w:val="baseline"/>
              <w:rPr>
                <w:rFonts w:ascii="Arial" w:eastAsia="Times New Roman" w:hAnsi="Arial" w:cs="Arial"/>
                <w:sz w:val="20"/>
                <w:szCs w:val="20"/>
                <w:lang w:bidi="en-US"/>
              </w:rPr>
            </w:pPr>
            <w:r w:rsidRPr="00854332">
              <w:rPr>
                <w:rFonts w:ascii="Arial" w:hAnsi="Arial" w:cs="Arial"/>
                <w:sz w:val="20"/>
                <w:szCs w:val="20"/>
              </w:rPr>
              <w:t>Fizetett osztalék és részesedés</w:t>
            </w:r>
          </w:p>
        </w:tc>
        <w:tc>
          <w:tcPr>
            <w:tcW w:w="2464" w:type="dxa"/>
            <w:vAlign w:val="center"/>
            <w:hideMark/>
          </w:tcPr>
          <w:p w:rsidR="00044AB1" w:rsidRPr="00854332"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854332">
              <w:rPr>
                <w:rFonts w:ascii="Arial" w:hAnsi="Arial" w:cs="Arial"/>
                <w:sz w:val="20"/>
                <w:szCs w:val="20"/>
              </w:rPr>
              <w:t>0</w:t>
            </w:r>
          </w:p>
        </w:tc>
      </w:tr>
      <w:tr w:rsidR="00044AB1" w:rsidTr="005174A8">
        <w:trPr>
          <w:trHeight w:val="170"/>
        </w:trPr>
        <w:tc>
          <w:tcPr>
            <w:tcW w:w="3969" w:type="dxa"/>
            <w:vAlign w:val="center"/>
            <w:hideMark/>
          </w:tcPr>
          <w:p w:rsidR="00044AB1" w:rsidRPr="00854332" w:rsidRDefault="00044AB1" w:rsidP="005174A8">
            <w:pPr>
              <w:overflowPunct w:val="0"/>
              <w:autoSpaceDE w:val="0"/>
              <w:autoSpaceDN w:val="0"/>
              <w:adjustRightInd w:val="0"/>
              <w:jc w:val="both"/>
              <w:textAlignment w:val="baseline"/>
              <w:rPr>
                <w:rFonts w:ascii="Arial" w:eastAsia="Times New Roman" w:hAnsi="Arial" w:cs="Arial"/>
                <w:sz w:val="20"/>
                <w:szCs w:val="20"/>
                <w:lang w:bidi="en-US"/>
              </w:rPr>
            </w:pPr>
            <w:r w:rsidRPr="00854332">
              <w:rPr>
                <w:rFonts w:ascii="Arial" w:hAnsi="Arial" w:cs="Arial"/>
                <w:sz w:val="20"/>
                <w:szCs w:val="20"/>
              </w:rPr>
              <w:t>Mérleg szerinti eredmény</w:t>
            </w:r>
          </w:p>
        </w:tc>
        <w:tc>
          <w:tcPr>
            <w:tcW w:w="2464" w:type="dxa"/>
            <w:vAlign w:val="center"/>
            <w:hideMark/>
          </w:tcPr>
          <w:p w:rsidR="00044AB1" w:rsidRPr="00854332" w:rsidRDefault="00044AB1" w:rsidP="005174A8">
            <w:pPr>
              <w:overflowPunct w:val="0"/>
              <w:autoSpaceDE w:val="0"/>
              <w:autoSpaceDN w:val="0"/>
              <w:adjustRightInd w:val="0"/>
              <w:jc w:val="right"/>
              <w:textAlignment w:val="baseline"/>
              <w:rPr>
                <w:rFonts w:ascii="Arial" w:eastAsia="Times New Roman" w:hAnsi="Arial" w:cs="Arial"/>
                <w:sz w:val="20"/>
                <w:szCs w:val="20"/>
                <w:lang w:bidi="en-US"/>
              </w:rPr>
            </w:pPr>
            <w:r w:rsidRPr="00854332">
              <w:rPr>
                <w:rFonts w:ascii="Arial" w:hAnsi="Arial" w:cs="Arial"/>
                <w:sz w:val="20"/>
                <w:szCs w:val="20"/>
              </w:rPr>
              <w:t>- 319.082.000</w:t>
            </w:r>
          </w:p>
        </w:tc>
      </w:tr>
    </w:tbl>
    <w:p w:rsidR="00044AB1" w:rsidRPr="007475AC" w:rsidRDefault="00044AB1" w:rsidP="00044AB1">
      <w:pPr>
        <w:jc w:val="both"/>
        <w:rPr>
          <w:rFonts w:ascii="Arial" w:hAnsi="Arial" w:cs="Arial"/>
          <w:bCs/>
        </w:rPr>
      </w:pPr>
    </w:p>
    <w:p w:rsidR="00044AB1" w:rsidRPr="007475AC" w:rsidRDefault="00044AB1" w:rsidP="00044AB1">
      <w:pPr>
        <w:jc w:val="both"/>
        <w:rPr>
          <w:rFonts w:ascii="Arial" w:hAnsi="Arial" w:cs="Arial"/>
          <w:bCs/>
        </w:rPr>
      </w:pPr>
      <w:r w:rsidRPr="007475AC">
        <w:rPr>
          <w:rFonts w:ascii="Arial" w:hAnsi="Arial" w:cs="Arial"/>
          <w:bCs/>
        </w:rPr>
        <w:t>Határidő: azonnal</w:t>
      </w:r>
    </w:p>
    <w:p w:rsidR="00044AB1" w:rsidRPr="007475AC" w:rsidRDefault="00044AB1" w:rsidP="00044AB1">
      <w:pPr>
        <w:jc w:val="both"/>
        <w:rPr>
          <w:rFonts w:ascii="Arial" w:hAnsi="Arial" w:cs="Arial"/>
          <w:bCs/>
        </w:rPr>
      </w:pPr>
      <w:r w:rsidRPr="007475AC">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Budapesti Vidám Park Zrt.-nek megküldtük a határozat kivonatot a további intézkedések megtétele érdekében. A határozat végrehajtása megtörtént. </w:t>
      </w:r>
    </w:p>
    <w:p w:rsidR="00044AB1" w:rsidRDefault="00044AB1" w:rsidP="00044AB1">
      <w:pPr>
        <w:jc w:val="both"/>
        <w:rPr>
          <w:rFonts w:ascii="Arial" w:hAnsi="Arial" w:cs="Arial"/>
          <w:bCs/>
        </w:rPr>
      </w:pPr>
    </w:p>
    <w:p w:rsidR="00397081" w:rsidRDefault="00397081" w:rsidP="00044AB1">
      <w:pPr>
        <w:jc w:val="both"/>
        <w:rPr>
          <w:rFonts w:ascii="Arial" w:hAnsi="Arial" w:cs="Arial"/>
          <w:bCs/>
        </w:rPr>
      </w:pPr>
    </w:p>
    <w:p w:rsidR="00044AB1" w:rsidRPr="00336173" w:rsidRDefault="00044AB1" w:rsidP="00044AB1">
      <w:pPr>
        <w:jc w:val="both"/>
        <w:rPr>
          <w:rFonts w:ascii="Arial" w:hAnsi="Arial" w:cs="Arial"/>
          <w:bCs/>
        </w:rPr>
      </w:pPr>
      <w:r>
        <w:rPr>
          <w:rFonts w:ascii="Arial" w:hAnsi="Arial" w:cs="Arial"/>
          <w:bCs/>
        </w:rPr>
        <w:t>„</w:t>
      </w:r>
      <w:r w:rsidRPr="00336173">
        <w:rPr>
          <w:rFonts w:ascii="Arial" w:hAnsi="Arial" w:cs="Arial"/>
          <w:bCs/>
        </w:rPr>
        <w:t>Javaslat többletforrás biztosítására zöldfelületi program végreh</w:t>
      </w:r>
      <w:r>
        <w:rPr>
          <w:rFonts w:ascii="Arial" w:hAnsi="Arial" w:cs="Arial"/>
          <w:bCs/>
        </w:rPr>
        <w:t xml:space="preserve">ajtására a FŐKERT NZrt. részére” című napirend keretében az </w:t>
      </w:r>
      <w:r w:rsidRPr="00336173">
        <w:rPr>
          <w:rFonts w:ascii="Arial" w:hAnsi="Arial" w:cs="Arial"/>
          <w:bCs/>
          <w:u w:val="single"/>
        </w:rPr>
        <w:t>1737/2011. (VI. 22.) sz</w:t>
      </w:r>
      <w:r>
        <w:rPr>
          <w:rFonts w:ascii="Arial" w:hAnsi="Arial" w:cs="Arial"/>
          <w:bCs/>
          <w:u w:val="single"/>
        </w:rPr>
        <w:t>. határozatban</w:t>
      </w:r>
      <w:r>
        <w:rPr>
          <w:rFonts w:ascii="Arial" w:hAnsi="Arial" w:cs="Arial"/>
          <w:bCs/>
        </w:rPr>
        <w:t xml:space="preserve"> a</w:t>
      </w:r>
      <w:r w:rsidRPr="00336173">
        <w:rPr>
          <w:rFonts w:ascii="Arial" w:hAnsi="Arial" w:cs="Arial"/>
          <w:bCs/>
        </w:rPr>
        <w:t xml:space="preserve"> 2011. évi zöldfelületi program keretein belül az állagmegóvó és minőségjavító fenntartási feladatok végrehajtása, valamint a szabványváltozás miatt szükséges játszótéri átalakítási munkálatok érdekében 460.000 eFt-tal csökkenti a „9171 Városüzemeltetési céltartalék” cím kiadási előirányzatát és ugyanezzel az összeggel megemeli a „8141 Fővárosi Kertészeti Nonprofit Zrt.” cím működési célú pénzeszközátadás áht-n kívülre kiadási előirányzatát.</w:t>
      </w:r>
    </w:p>
    <w:p w:rsidR="00044AB1" w:rsidRPr="00336173" w:rsidRDefault="00044AB1" w:rsidP="00044AB1">
      <w:pPr>
        <w:jc w:val="both"/>
        <w:rPr>
          <w:rFonts w:ascii="Arial" w:hAnsi="Arial" w:cs="Arial"/>
          <w:bCs/>
        </w:rPr>
      </w:pPr>
      <w:r w:rsidRPr="00336173">
        <w:rPr>
          <w:rFonts w:ascii="Arial" w:hAnsi="Arial" w:cs="Arial"/>
          <w:bCs/>
        </w:rPr>
        <w:t>Határidő: rendeletmódosítást követően azonnal</w:t>
      </w:r>
    </w:p>
    <w:p w:rsidR="00044AB1" w:rsidRPr="00336173" w:rsidRDefault="00044AB1" w:rsidP="00044AB1">
      <w:pPr>
        <w:jc w:val="both"/>
        <w:rPr>
          <w:rFonts w:ascii="Arial" w:hAnsi="Arial" w:cs="Arial"/>
          <w:bCs/>
        </w:rPr>
      </w:pPr>
      <w:r w:rsidRPr="00336173">
        <w:rPr>
          <w:rFonts w:ascii="Arial" w:hAnsi="Arial" w:cs="Arial"/>
          <w:bCs/>
        </w:rPr>
        <w:t>Felelős: Tarlós István</w:t>
      </w:r>
    </w:p>
    <w:p w:rsidR="00044AB1" w:rsidRPr="00336173" w:rsidRDefault="00044AB1" w:rsidP="00044AB1">
      <w:pPr>
        <w:jc w:val="both"/>
        <w:rPr>
          <w:rFonts w:ascii="Arial" w:hAnsi="Arial" w:cs="Arial"/>
          <w:b/>
          <w:bCs/>
        </w:rPr>
      </w:pPr>
      <w:r>
        <w:rPr>
          <w:rFonts w:ascii="Arial" w:hAnsi="Arial" w:cs="Arial"/>
          <w:b/>
          <w:bCs/>
        </w:rPr>
        <w:t xml:space="preserve">Az előirányzatok rendezése megtörtént, ezzel a határozat végrehajtása is. </w:t>
      </w:r>
    </w:p>
    <w:p w:rsidR="00044AB1" w:rsidRDefault="00044AB1" w:rsidP="00044AB1">
      <w:pPr>
        <w:jc w:val="both"/>
        <w:rPr>
          <w:rFonts w:ascii="Arial" w:hAnsi="Arial" w:cs="Arial"/>
          <w:bCs/>
        </w:rPr>
      </w:pPr>
    </w:p>
    <w:p w:rsidR="00044AB1" w:rsidRPr="002B0A62" w:rsidRDefault="00044AB1" w:rsidP="00044AB1">
      <w:pPr>
        <w:jc w:val="both"/>
        <w:rPr>
          <w:rFonts w:ascii="Arial" w:hAnsi="Arial" w:cs="Arial"/>
          <w:bCs/>
        </w:rPr>
      </w:pPr>
      <w:r>
        <w:rPr>
          <w:rFonts w:ascii="Arial" w:hAnsi="Arial" w:cs="Arial"/>
          <w:bCs/>
        </w:rPr>
        <w:t>„</w:t>
      </w:r>
      <w:r w:rsidRPr="002B0A62">
        <w:rPr>
          <w:rFonts w:ascii="Arial" w:hAnsi="Arial" w:cs="Arial"/>
          <w:bCs/>
        </w:rPr>
        <w:t>A Budapesti Távhőszolgáltató Zrt. módosított számv</w:t>
      </w:r>
      <w:r>
        <w:rPr>
          <w:rFonts w:ascii="Arial" w:hAnsi="Arial" w:cs="Arial"/>
          <w:bCs/>
        </w:rPr>
        <w:t xml:space="preserve">iteli politikájának jóváhagyása” című napirend keretében az </w:t>
      </w:r>
      <w:r w:rsidRPr="002B0A62">
        <w:rPr>
          <w:rFonts w:ascii="Arial" w:hAnsi="Arial" w:cs="Arial"/>
          <w:bCs/>
          <w:u w:val="single"/>
        </w:rPr>
        <w:t xml:space="preserve">1765/2011. (VI. 22.) </w:t>
      </w:r>
      <w:r>
        <w:rPr>
          <w:rFonts w:ascii="Arial" w:hAnsi="Arial" w:cs="Arial"/>
          <w:bCs/>
          <w:u w:val="single"/>
        </w:rPr>
        <w:t>sz. határozatban</w:t>
      </w:r>
      <w:r>
        <w:rPr>
          <w:rFonts w:ascii="Arial" w:hAnsi="Arial" w:cs="Arial"/>
          <w:bCs/>
        </w:rPr>
        <w:t xml:space="preserve"> </w:t>
      </w:r>
      <w:r w:rsidRPr="002B0A62">
        <w:rPr>
          <w:rFonts w:ascii="Arial" w:hAnsi="Arial" w:cs="Arial"/>
          <w:bCs/>
        </w:rPr>
        <w:t xml:space="preserve">a </w:t>
      </w:r>
      <w:r>
        <w:rPr>
          <w:rFonts w:ascii="Arial" w:hAnsi="Arial" w:cs="Arial"/>
          <w:bCs/>
        </w:rPr>
        <w:t xml:space="preserve">Fővárosi Önkormányzat </w:t>
      </w:r>
      <w:r w:rsidRPr="002B0A62">
        <w:rPr>
          <w:rFonts w:ascii="Arial" w:hAnsi="Arial" w:cs="Arial"/>
          <w:bCs/>
        </w:rPr>
        <w:t xml:space="preserve">vagyonáról, a vagyontárgyak feletti tulajdonosi jogok gyakorlásáról szóló 75/2007. (XII. 28.) Főv. </w:t>
      </w:r>
      <w:r w:rsidRPr="002B0A62">
        <w:rPr>
          <w:rFonts w:ascii="Arial" w:hAnsi="Arial" w:cs="Arial"/>
          <w:bCs/>
        </w:rPr>
        <w:lastRenderedPageBreak/>
        <w:t>Kgy. rendelet 52. § (1) bekezdésében foglaltak alapján a Budapesti Távhőszolgáltató Zrt. legfőbb szervének hatáskörében eljárva jóváhagyja a Budapesti Távhőszolgáltató Zrt. módosított számviteli politikáját az előterjesztés 4. sz. melléklete szerinti tartalommal.</w:t>
      </w:r>
    </w:p>
    <w:p w:rsidR="00044AB1" w:rsidRPr="002B0A62" w:rsidRDefault="00044AB1" w:rsidP="00044AB1">
      <w:pPr>
        <w:jc w:val="both"/>
        <w:rPr>
          <w:rFonts w:ascii="Arial" w:hAnsi="Arial" w:cs="Arial"/>
          <w:bCs/>
        </w:rPr>
      </w:pPr>
      <w:r w:rsidRPr="002B0A62">
        <w:rPr>
          <w:rFonts w:ascii="Arial" w:hAnsi="Arial" w:cs="Arial"/>
          <w:bCs/>
        </w:rPr>
        <w:t>Határidő: 30 nap</w:t>
      </w:r>
    </w:p>
    <w:p w:rsidR="00044AB1" w:rsidRPr="002B0A62" w:rsidRDefault="00044AB1" w:rsidP="00044AB1">
      <w:pPr>
        <w:jc w:val="both"/>
        <w:rPr>
          <w:rFonts w:ascii="Arial" w:hAnsi="Arial" w:cs="Arial"/>
          <w:bCs/>
        </w:rPr>
      </w:pPr>
      <w:r w:rsidRPr="002B0A62">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Fővárosi Közgyűlés döntéséről a Társaságot tájékoztattuk. A határozat végrehajtása megtörtént. </w:t>
      </w:r>
    </w:p>
    <w:p w:rsidR="00044AB1" w:rsidRDefault="00044AB1" w:rsidP="00044AB1">
      <w:pPr>
        <w:jc w:val="both"/>
        <w:rPr>
          <w:rFonts w:ascii="Arial" w:hAnsi="Arial" w:cs="Arial"/>
          <w:bCs/>
        </w:rPr>
      </w:pPr>
    </w:p>
    <w:p w:rsidR="00044AB1" w:rsidRPr="002B0A62" w:rsidRDefault="00044AB1" w:rsidP="00044AB1">
      <w:pPr>
        <w:jc w:val="both"/>
        <w:rPr>
          <w:rFonts w:ascii="Arial" w:hAnsi="Arial" w:cs="Arial"/>
          <w:bCs/>
        </w:rPr>
      </w:pPr>
      <w:r>
        <w:rPr>
          <w:rFonts w:ascii="Arial" w:hAnsi="Arial" w:cs="Arial"/>
          <w:bCs/>
        </w:rPr>
        <w:t>„</w:t>
      </w:r>
      <w:r w:rsidRPr="002B0A62">
        <w:rPr>
          <w:rFonts w:ascii="Arial" w:hAnsi="Arial" w:cs="Arial"/>
          <w:bCs/>
        </w:rPr>
        <w:t xml:space="preserve">Studio Metropolitana Nonprofit Kft. 2011. évi </w:t>
      </w:r>
      <w:r>
        <w:rPr>
          <w:rFonts w:ascii="Arial" w:hAnsi="Arial" w:cs="Arial"/>
          <w:bCs/>
        </w:rPr>
        <w:t xml:space="preserve">Éves Közszolgáltatási Szerződés” című napirend keretében az </w:t>
      </w:r>
      <w:r w:rsidRPr="002B0A62">
        <w:rPr>
          <w:rFonts w:ascii="Arial" w:hAnsi="Arial" w:cs="Arial"/>
          <w:bCs/>
          <w:u w:val="single"/>
        </w:rPr>
        <w:t>1768/2011. (VI. 22.) sz</w:t>
      </w:r>
      <w:r>
        <w:rPr>
          <w:rFonts w:ascii="Arial" w:hAnsi="Arial" w:cs="Arial"/>
          <w:bCs/>
          <w:u w:val="single"/>
        </w:rPr>
        <w:t>. határozatban</w:t>
      </w:r>
      <w:r>
        <w:rPr>
          <w:rFonts w:ascii="Arial" w:hAnsi="Arial" w:cs="Arial"/>
          <w:bCs/>
        </w:rPr>
        <w:t xml:space="preserve"> j</w:t>
      </w:r>
      <w:r w:rsidRPr="002B0A62">
        <w:rPr>
          <w:rFonts w:ascii="Arial" w:hAnsi="Arial" w:cs="Arial"/>
          <w:bCs/>
        </w:rPr>
        <w:t>óváhagyja és megköti a Studio Metropolitana Nonprofit Korlátolt Felelősségű Társaság és a Fővárosi Önkormányzat közötti, 2011. évi Éves Közszolgáltatási Szerződést a módosított melléklet szerinti tartalommal (2011. évi kompenzáció: 154.888 eFt) és felkéri a főpolgármestert annak aláírására.</w:t>
      </w:r>
    </w:p>
    <w:p w:rsidR="00044AB1" w:rsidRPr="002B0A62" w:rsidRDefault="00044AB1" w:rsidP="00044AB1">
      <w:pPr>
        <w:jc w:val="both"/>
        <w:rPr>
          <w:rFonts w:ascii="Arial" w:hAnsi="Arial" w:cs="Arial"/>
          <w:bCs/>
        </w:rPr>
      </w:pPr>
      <w:r w:rsidRPr="002B0A62">
        <w:rPr>
          <w:rFonts w:ascii="Arial" w:hAnsi="Arial" w:cs="Arial"/>
          <w:bCs/>
        </w:rPr>
        <w:t>Határidő: 30 nap</w:t>
      </w:r>
    </w:p>
    <w:p w:rsidR="00044AB1" w:rsidRPr="002B0A62" w:rsidRDefault="00044AB1" w:rsidP="00044AB1">
      <w:pPr>
        <w:jc w:val="both"/>
        <w:rPr>
          <w:rFonts w:ascii="Arial" w:hAnsi="Arial" w:cs="Arial"/>
          <w:bCs/>
        </w:rPr>
      </w:pPr>
      <w:r w:rsidRPr="002B0A62">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módosított Közszolgáltatási Szerződés aláírása megtörtént, ezzel a határozat végrehajtása is. </w:t>
      </w:r>
    </w:p>
    <w:p w:rsidR="00044AB1" w:rsidRDefault="00044AB1" w:rsidP="00044AB1">
      <w:pPr>
        <w:jc w:val="both"/>
        <w:rPr>
          <w:rFonts w:ascii="Arial" w:hAnsi="Arial" w:cs="Arial"/>
          <w:bCs/>
        </w:rPr>
      </w:pPr>
    </w:p>
    <w:p w:rsidR="00044AB1" w:rsidRPr="003457A1" w:rsidRDefault="00044AB1" w:rsidP="00044AB1">
      <w:pPr>
        <w:jc w:val="both"/>
        <w:rPr>
          <w:rFonts w:ascii="Arial" w:hAnsi="Arial" w:cs="Arial"/>
          <w:bCs/>
        </w:rPr>
      </w:pPr>
      <w:r>
        <w:rPr>
          <w:rFonts w:ascii="Arial" w:hAnsi="Arial" w:cs="Arial"/>
          <w:bCs/>
        </w:rPr>
        <w:t xml:space="preserve">Ugyanezen napirend keretében az </w:t>
      </w:r>
      <w:r w:rsidRPr="003457A1">
        <w:rPr>
          <w:rFonts w:ascii="Arial" w:hAnsi="Arial" w:cs="Arial"/>
          <w:bCs/>
          <w:u w:val="single"/>
        </w:rPr>
        <w:t>1770/2011. (VI. 22.) sz.</w:t>
      </w:r>
      <w:r>
        <w:rPr>
          <w:rFonts w:ascii="Arial" w:hAnsi="Arial" w:cs="Arial"/>
          <w:bCs/>
          <w:u w:val="single"/>
        </w:rPr>
        <w:t xml:space="preserve"> határozatban</w:t>
      </w:r>
      <w:r>
        <w:rPr>
          <w:rFonts w:ascii="Arial" w:hAnsi="Arial" w:cs="Arial"/>
          <w:bCs/>
        </w:rPr>
        <w:t xml:space="preserve"> a</w:t>
      </w:r>
      <w:r w:rsidRPr="003457A1">
        <w:rPr>
          <w:rFonts w:ascii="Arial" w:hAnsi="Arial" w:cs="Arial"/>
          <w:bCs/>
        </w:rPr>
        <w:t xml:space="preserve"> Studio Metropolitana Nonprofit Kft. részére a Fővárosi Önkormányzat 2011. évi eredeti költségvetésében 98.500 eFt támogatás szerepel. Az emelt összegű, 154.888 eFt-os kompenzáció fedezetének biztosítása érdekében a 2010. évi kompenzációból visszafizetendő 56.388 eFt-tal megemeli a „8522 Működési célú pénzeszközátvétel Áht-n kívülről” cím bevételi, valamint a „8116 Studio Metropolitana Nonprofit Kft.” cím kiadási, azon belül a működési célú pénzeszközátadás Áht-n kívülre előirányzatát.</w:t>
      </w:r>
    </w:p>
    <w:p w:rsidR="00044AB1" w:rsidRPr="003457A1" w:rsidRDefault="00044AB1" w:rsidP="00044AB1">
      <w:pPr>
        <w:jc w:val="both"/>
        <w:rPr>
          <w:rFonts w:ascii="Arial" w:hAnsi="Arial" w:cs="Arial"/>
          <w:bCs/>
        </w:rPr>
      </w:pPr>
      <w:r w:rsidRPr="003457A1">
        <w:rPr>
          <w:rFonts w:ascii="Arial" w:hAnsi="Arial" w:cs="Arial"/>
          <w:bCs/>
        </w:rPr>
        <w:t xml:space="preserve">Határidő: a Fővárosi Közgyűlés 2011. júniusi </w:t>
      </w:r>
      <w:r>
        <w:rPr>
          <w:rFonts w:ascii="Arial" w:hAnsi="Arial" w:cs="Arial"/>
          <w:bCs/>
        </w:rPr>
        <w:t>r</w:t>
      </w:r>
      <w:r w:rsidRPr="003457A1">
        <w:rPr>
          <w:rFonts w:ascii="Arial" w:hAnsi="Arial" w:cs="Arial"/>
          <w:bCs/>
        </w:rPr>
        <w:t>endes ülése</w:t>
      </w:r>
    </w:p>
    <w:p w:rsidR="00044AB1" w:rsidRPr="003457A1" w:rsidRDefault="00044AB1" w:rsidP="00044AB1">
      <w:pPr>
        <w:jc w:val="both"/>
        <w:rPr>
          <w:rFonts w:ascii="Arial" w:hAnsi="Arial" w:cs="Arial"/>
          <w:bCs/>
        </w:rPr>
      </w:pPr>
      <w:r w:rsidRPr="003457A1">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Az előirányzatok rendezése megtörtént, ezzel a határozat végrehajtása is. </w:t>
      </w:r>
    </w:p>
    <w:p w:rsidR="00044AB1" w:rsidRDefault="00044AB1" w:rsidP="00044AB1">
      <w:pPr>
        <w:jc w:val="both"/>
        <w:rPr>
          <w:rFonts w:ascii="Arial" w:hAnsi="Arial" w:cs="Arial"/>
          <w:bCs/>
        </w:rPr>
      </w:pPr>
    </w:p>
    <w:p w:rsidR="00044AB1" w:rsidRPr="003457A1" w:rsidRDefault="00044AB1" w:rsidP="00044AB1">
      <w:pPr>
        <w:jc w:val="both"/>
        <w:rPr>
          <w:rFonts w:ascii="Arial" w:hAnsi="Arial" w:cs="Arial"/>
          <w:bCs/>
        </w:rPr>
      </w:pPr>
      <w:r>
        <w:rPr>
          <w:rFonts w:ascii="Arial" w:hAnsi="Arial" w:cs="Arial"/>
          <w:bCs/>
        </w:rPr>
        <w:t>„</w:t>
      </w:r>
      <w:r w:rsidRPr="003457A1">
        <w:rPr>
          <w:rFonts w:ascii="Arial" w:hAnsi="Arial" w:cs="Arial"/>
          <w:bCs/>
        </w:rPr>
        <w:t>Pénzeszköz átadás-átvételi megállapodás az 1-es és 3-as villamosok fejlesztése</w:t>
      </w:r>
      <w:r>
        <w:rPr>
          <w:rFonts w:ascii="Arial" w:hAnsi="Arial" w:cs="Arial"/>
          <w:bCs/>
        </w:rPr>
        <w:t xml:space="preserve"> tárgyú projekt végrehajtásához” című napirend keretében az </w:t>
      </w:r>
      <w:r w:rsidRPr="003457A1">
        <w:rPr>
          <w:rFonts w:ascii="Arial" w:hAnsi="Arial" w:cs="Arial"/>
          <w:bCs/>
          <w:u w:val="single"/>
        </w:rPr>
        <w:t>1774</w:t>
      </w:r>
      <w:r>
        <w:rPr>
          <w:rFonts w:ascii="Arial" w:hAnsi="Arial" w:cs="Arial"/>
          <w:bCs/>
          <w:u w:val="single"/>
        </w:rPr>
        <w:t xml:space="preserve"> és </w:t>
      </w:r>
      <w:r w:rsidRPr="003457A1">
        <w:rPr>
          <w:rFonts w:ascii="Arial" w:hAnsi="Arial" w:cs="Arial"/>
          <w:bCs/>
          <w:u w:val="single"/>
        </w:rPr>
        <w:t>1776/2011. (VI. 22.) sz.</w:t>
      </w:r>
      <w:r>
        <w:rPr>
          <w:rFonts w:ascii="Arial" w:hAnsi="Arial" w:cs="Arial"/>
          <w:bCs/>
          <w:u w:val="single"/>
        </w:rPr>
        <w:t xml:space="preserve"> határozataiban</w:t>
      </w:r>
      <w:r>
        <w:rPr>
          <w:rFonts w:ascii="Arial" w:hAnsi="Arial" w:cs="Arial"/>
          <w:bCs/>
        </w:rPr>
        <w:t xml:space="preserve"> </w:t>
      </w:r>
      <w:r w:rsidRPr="003457A1">
        <w:rPr>
          <w:rFonts w:ascii="Arial" w:hAnsi="Arial" w:cs="Arial"/>
          <w:bCs/>
        </w:rPr>
        <w:t>tudomásul veszi, hogy az 1-es és 3-as villamosok fejlesztésére vonatkozó KÖZOP projektet a BKK Zrt., mint kedvezményezett valósítja meg 40.155.083.000 Ft elszámolható összköltséggel, 2.441.429 eFt saját forrás igény mellett.</w:t>
      </w:r>
    </w:p>
    <w:p w:rsidR="00044AB1" w:rsidRPr="003457A1" w:rsidRDefault="00044AB1" w:rsidP="00044AB1">
      <w:pPr>
        <w:jc w:val="both"/>
        <w:rPr>
          <w:rFonts w:ascii="Arial" w:hAnsi="Arial" w:cs="Arial"/>
          <w:bCs/>
        </w:rPr>
      </w:pPr>
      <w:r w:rsidRPr="003457A1">
        <w:rPr>
          <w:rFonts w:ascii="Arial" w:hAnsi="Arial" w:cs="Arial"/>
          <w:bCs/>
        </w:rPr>
        <w:t>Határidő: azonnal</w:t>
      </w:r>
    </w:p>
    <w:p w:rsidR="00044AB1" w:rsidRPr="003457A1" w:rsidRDefault="00044AB1" w:rsidP="00044AB1">
      <w:pPr>
        <w:jc w:val="both"/>
        <w:rPr>
          <w:rFonts w:ascii="Arial" w:hAnsi="Arial" w:cs="Arial"/>
          <w:bCs/>
        </w:rPr>
      </w:pPr>
      <w:r w:rsidRPr="003457A1">
        <w:rPr>
          <w:rFonts w:ascii="Arial" w:hAnsi="Arial" w:cs="Arial"/>
          <w:bCs/>
        </w:rPr>
        <w:t xml:space="preserve">Felelős: Tarlós István </w:t>
      </w:r>
    </w:p>
    <w:p w:rsidR="00044AB1" w:rsidRDefault="00044AB1" w:rsidP="00044AB1">
      <w:pPr>
        <w:jc w:val="both"/>
        <w:rPr>
          <w:rFonts w:ascii="Arial" w:hAnsi="Arial" w:cs="Arial"/>
          <w:bCs/>
        </w:rPr>
      </w:pPr>
    </w:p>
    <w:p w:rsidR="00044AB1" w:rsidRPr="003457A1" w:rsidRDefault="00044AB1" w:rsidP="00044AB1">
      <w:pPr>
        <w:jc w:val="both"/>
        <w:rPr>
          <w:rFonts w:ascii="Arial" w:hAnsi="Arial" w:cs="Arial"/>
          <w:bCs/>
        </w:rPr>
      </w:pPr>
      <w:r w:rsidRPr="003457A1">
        <w:rPr>
          <w:rFonts w:ascii="Arial" w:hAnsi="Arial" w:cs="Arial"/>
          <w:bCs/>
        </w:rPr>
        <w:t>Egyetért azzal, hogy az 1-es és 3-as villamosok fejlesztése projekt saját forrásának finanszírozásához a BKK Zrt.-vel kötendő pénzeszköz átadás-átvételi megállapodás kerüljön megkötésre. Felkéri a főpolgármestert, hogy átruházott hatáskörében eljárva kösse meg a megállapodást a 2. sz. melléklet szerinti tartalommal.</w:t>
      </w:r>
    </w:p>
    <w:p w:rsidR="00044AB1" w:rsidRPr="003457A1" w:rsidRDefault="00044AB1" w:rsidP="00044AB1">
      <w:pPr>
        <w:jc w:val="both"/>
        <w:rPr>
          <w:rFonts w:ascii="Arial" w:hAnsi="Arial" w:cs="Arial"/>
          <w:bCs/>
        </w:rPr>
      </w:pPr>
      <w:r w:rsidRPr="003457A1">
        <w:rPr>
          <w:rFonts w:ascii="Arial" w:hAnsi="Arial" w:cs="Arial"/>
          <w:bCs/>
        </w:rPr>
        <w:t>Határidő: 10 nap</w:t>
      </w:r>
    </w:p>
    <w:p w:rsidR="00044AB1" w:rsidRPr="003457A1" w:rsidRDefault="00044AB1" w:rsidP="00044AB1">
      <w:pPr>
        <w:jc w:val="both"/>
        <w:rPr>
          <w:rFonts w:ascii="Arial" w:hAnsi="Arial" w:cs="Arial"/>
          <w:bCs/>
        </w:rPr>
      </w:pPr>
      <w:r w:rsidRPr="003457A1">
        <w:rPr>
          <w:rFonts w:ascii="Arial" w:hAnsi="Arial" w:cs="Arial"/>
          <w:bCs/>
        </w:rPr>
        <w:t xml:space="preserve">Felelős: Tarlós István </w:t>
      </w:r>
    </w:p>
    <w:p w:rsidR="00044AB1" w:rsidRPr="00F02E1C" w:rsidRDefault="00044AB1" w:rsidP="00044AB1">
      <w:pPr>
        <w:jc w:val="both"/>
        <w:rPr>
          <w:rFonts w:ascii="Arial" w:hAnsi="Arial" w:cs="Arial"/>
          <w:b/>
          <w:bCs/>
        </w:rPr>
      </w:pPr>
      <w:r>
        <w:rPr>
          <w:rFonts w:ascii="Arial" w:hAnsi="Arial" w:cs="Arial"/>
          <w:b/>
          <w:bCs/>
        </w:rPr>
        <w:t xml:space="preserve">A pénzeszköz átadás-átvételi megállapodás aláírása megtörtént, ezzel a határozatok végrehajtása is. </w:t>
      </w:r>
    </w:p>
    <w:p w:rsidR="00044AB1" w:rsidRDefault="00044AB1" w:rsidP="00044AB1">
      <w:pPr>
        <w:jc w:val="both"/>
        <w:rPr>
          <w:rFonts w:ascii="Arial" w:hAnsi="Arial" w:cs="Arial"/>
          <w:bCs/>
        </w:rPr>
      </w:pPr>
    </w:p>
    <w:p w:rsidR="00044AB1" w:rsidRPr="002D0243" w:rsidRDefault="00044AB1" w:rsidP="00044AB1">
      <w:pPr>
        <w:jc w:val="both"/>
        <w:rPr>
          <w:rFonts w:ascii="Arial" w:hAnsi="Arial" w:cs="Arial"/>
          <w:bCs/>
        </w:rPr>
      </w:pPr>
      <w:r>
        <w:rPr>
          <w:rFonts w:ascii="Arial" w:hAnsi="Arial" w:cs="Arial"/>
          <w:bCs/>
        </w:rPr>
        <w:t xml:space="preserve">Ugyanezen napirend keretében az </w:t>
      </w:r>
      <w:r w:rsidRPr="002D0243">
        <w:rPr>
          <w:rFonts w:ascii="Arial" w:hAnsi="Arial" w:cs="Arial"/>
          <w:bCs/>
          <w:u w:val="single"/>
        </w:rPr>
        <w:t>1778/2011. (VI. 22.) sz.</w:t>
      </w:r>
      <w:r>
        <w:rPr>
          <w:rFonts w:ascii="Arial" w:hAnsi="Arial" w:cs="Arial"/>
          <w:bCs/>
          <w:u w:val="single"/>
        </w:rPr>
        <w:t xml:space="preserve"> határozatban</w:t>
      </w:r>
      <w:r>
        <w:rPr>
          <w:rFonts w:ascii="Arial" w:hAnsi="Arial" w:cs="Arial"/>
          <w:bCs/>
        </w:rPr>
        <w:t xml:space="preserve"> a</w:t>
      </w:r>
      <w:r w:rsidRPr="002D0243">
        <w:rPr>
          <w:rFonts w:ascii="Arial" w:hAnsi="Arial" w:cs="Arial"/>
          <w:bCs/>
        </w:rPr>
        <w:t xml:space="preserve"> projekthez kapcsolódó visszaigényelhető ÁFA 2011. évi összegére a BKK Zrt. részére 255.483.000 Ft tagi hitelt nyújt, ennek érdekében jóváhagyja, megköti a BKK Zrt.-vel a tagi hitelszerződést és felkéri a főpolgármestert a 3. számú melléklet szerinti szerződés aláírására.</w:t>
      </w:r>
    </w:p>
    <w:p w:rsidR="00044AB1" w:rsidRPr="002D0243" w:rsidRDefault="00044AB1" w:rsidP="00044AB1">
      <w:pPr>
        <w:jc w:val="both"/>
        <w:rPr>
          <w:rFonts w:ascii="Arial" w:hAnsi="Arial" w:cs="Arial"/>
          <w:bCs/>
        </w:rPr>
      </w:pPr>
      <w:r w:rsidRPr="002D0243">
        <w:rPr>
          <w:rFonts w:ascii="Arial" w:hAnsi="Arial" w:cs="Arial"/>
          <w:bCs/>
        </w:rPr>
        <w:t>Határidő: azonnal</w:t>
      </w:r>
    </w:p>
    <w:p w:rsidR="00044AB1" w:rsidRPr="002D0243" w:rsidRDefault="00044AB1" w:rsidP="00044AB1">
      <w:pPr>
        <w:jc w:val="both"/>
        <w:rPr>
          <w:rFonts w:ascii="Arial" w:hAnsi="Arial" w:cs="Arial"/>
          <w:bCs/>
        </w:rPr>
      </w:pPr>
      <w:r w:rsidRPr="002D0243">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tagi hitelszerződés aláírása megtörtént, ezzel a határozat végrehajtása is. </w:t>
      </w:r>
    </w:p>
    <w:p w:rsidR="00044AB1" w:rsidRDefault="00044AB1" w:rsidP="00044AB1">
      <w:pPr>
        <w:jc w:val="both"/>
        <w:rPr>
          <w:rFonts w:ascii="Arial" w:hAnsi="Arial" w:cs="Arial"/>
          <w:bCs/>
        </w:rPr>
      </w:pPr>
    </w:p>
    <w:p w:rsidR="00044AB1" w:rsidRPr="009C6466" w:rsidRDefault="00044AB1" w:rsidP="00044AB1">
      <w:pPr>
        <w:jc w:val="both"/>
        <w:rPr>
          <w:rFonts w:ascii="Arial" w:hAnsi="Arial" w:cs="Arial"/>
          <w:bCs/>
        </w:rPr>
      </w:pPr>
      <w:r>
        <w:rPr>
          <w:rFonts w:ascii="Arial" w:hAnsi="Arial" w:cs="Arial"/>
          <w:bCs/>
        </w:rPr>
        <w:t>„</w:t>
      </w:r>
      <w:r w:rsidRPr="009C6466">
        <w:rPr>
          <w:rFonts w:ascii="Arial" w:hAnsi="Arial" w:cs="Arial"/>
          <w:bCs/>
        </w:rPr>
        <w:t>A Heim Pál Gyermekkórház 2011. évi műkö</w:t>
      </w:r>
      <w:r>
        <w:rPr>
          <w:rFonts w:ascii="Arial" w:hAnsi="Arial" w:cs="Arial"/>
          <w:bCs/>
        </w:rPr>
        <w:t xml:space="preserve">dési feltételeinek biztosítása” című napirend keretében az </w:t>
      </w:r>
      <w:r w:rsidRPr="009C6466">
        <w:rPr>
          <w:rFonts w:ascii="Arial" w:hAnsi="Arial" w:cs="Arial"/>
          <w:bCs/>
          <w:u w:val="single"/>
        </w:rPr>
        <w:t>1919/2011. (VI. 22.) sz.</w:t>
      </w:r>
      <w:r>
        <w:rPr>
          <w:rFonts w:ascii="Arial" w:hAnsi="Arial" w:cs="Arial"/>
          <w:bCs/>
          <w:u w:val="single"/>
        </w:rPr>
        <w:t xml:space="preserve"> határozatban</w:t>
      </w:r>
      <w:r>
        <w:rPr>
          <w:rFonts w:ascii="Arial" w:hAnsi="Arial" w:cs="Arial"/>
          <w:bCs/>
        </w:rPr>
        <w:t xml:space="preserve"> </w:t>
      </w:r>
      <w:r w:rsidRPr="009C6466">
        <w:rPr>
          <w:rFonts w:ascii="Arial" w:hAnsi="Arial" w:cs="Arial"/>
          <w:bCs/>
        </w:rPr>
        <w:t>a Heim Pál Gyermekkórház 2011. évi június-december havi működési költségeinek biztosítására összesen 350.000 eFt vissza nem térítendő támogatást biztosít a következő ütemezésben:</w:t>
      </w:r>
    </w:p>
    <w:p w:rsidR="00044AB1" w:rsidRPr="00003C4C" w:rsidRDefault="00044AB1" w:rsidP="00044AB1">
      <w:pPr>
        <w:pStyle w:val="Listaszerbekezds"/>
        <w:numPr>
          <w:ilvl w:val="0"/>
          <w:numId w:val="28"/>
        </w:numPr>
        <w:ind w:left="357" w:hanging="357"/>
        <w:jc w:val="both"/>
        <w:rPr>
          <w:rFonts w:ascii="Arial" w:hAnsi="Arial" w:cs="Arial"/>
          <w:bCs/>
        </w:rPr>
      </w:pPr>
      <w:r w:rsidRPr="00003C4C">
        <w:rPr>
          <w:rFonts w:ascii="Arial" w:hAnsi="Arial" w:cs="Arial"/>
          <w:bCs/>
        </w:rPr>
        <w:t>2011. június folyamán kerüljön folyósításra 120 mFt;</w:t>
      </w:r>
    </w:p>
    <w:p w:rsidR="00044AB1" w:rsidRPr="00003C4C" w:rsidRDefault="00044AB1" w:rsidP="00044AB1">
      <w:pPr>
        <w:pStyle w:val="Listaszerbekezds"/>
        <w:numPr>
          <w:ilvl w:val="0"/>
          <w:numId w:val="28"/>
        </w:numPr>
        <w:ind w:left="357" w:hanging="357"/>
        <w:jc w:val="both"/>
        <w:rPr>
          <w:rFonts w:ascii="Arial" w:hAnsi="Arial" w:cs="Arial"/>
          <w:bCs/>
        </w:rPr>
      </w:pPr>
      <w:r w:rsidRPr="00003C4C">
        <w:rPr>
          <w:rFonts w:ascii="Arial" w:hAnsi="Arial" w:cs="Arial"/>
          <w:bCs/>
        </w:rPr>
        <w:t>2011. július – 2011. decemberi időszakban összesen 230 mFt kerüljön folyósításra maximum 40 mFt/hó ütemezéssel.</w:t>
      </w:r>
    </w:p>
    <w:p w:rsidR="00044AB1" w:rsidRPr="009C6466" w:rsidRDefault="00044AB1" w:rsidP="00044AB1">
      <w:pPr>
        <w:jc w:val="both"/>
        <w:rPr>
          <w:rFonts w:ascii="Arial" w:hAnsi="Arial" w:cs="Arial"/>
          <w:bCs/>
        </w:rPr>
      </w:pPr>
      <w:r w:rsidRPr="009C6466">
        <w:rPr>
          <w:rFonts w:ascii="Arial" w:hAnsi="Arial" w:cs="Arial"/>
          <w:bCs/>
        </w:rPr>
        <w:t>Ennek érdekében csökkenti a „9300 Általános tartalék” cím kiadási előirányzatát 350.000 eFt-tal, és egyidejűleg azonos összeggel megemeli az „1118 Heim Pál Gyermekkórház” cím támogatási és kiadási, azon belül a dologi kiadások előirányzatát.</w:t>
      </w:r>
    </w:p>
    <w:p w:rsidR="00044AB1" w:rsidRPr="009C6466" w:rsidRDefault="00044AB1" w:rsidP="00044AB1">
      <w:pPr>
        <w:jc w:val="both"/>
        <w:rPr>
          <w:rFonts w:ascii="Arial" w:hAnsi="Arial" w:cs="Arial"/>
          <w:bCs/>
        </w:rPr>
      </w:pPr>
      <w:r w:rsidRPr="009C6466">
        <w:rPr>
          <w:rFonts w:ascii="Arial" w:hAnsi="Arial" w:cs="Arial"/>
          <w:bCs/>
        </w:rPr>
        <w:t>Határidő: utalásra 2011. július 15. és utána folyamatos</w:t>
      </w:r>
    </w:p>
    <w:p w:rsidR="00044AB1" w:rsidRPr="009C6466" w:rsidRDefault="00044AB1" w:rsidP="00044AB1">
      <w:pPr>
        <w:jc w:val="both"/>
        <w:rPr>
          <w:rFonts w:ascii="Arial" w:hAnsi="Arial" w:cs="Arial"/>
          <w:bCs/>
        </w:rPr>
      </w:pPr>
      <w:r w:rsidRPr="009C6466">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Az utalások az önkormányzati biztos havi jelentésének ismeretében megtörténtek, ezzel a határozat időarányos végrehajtása is. </w:t>
      </w:r>
    </w:p>
    <w:p w:rsidR="00044AB1" w:rsidRDefault="00044AB1" w:rsidP="00044AB1">
      <w:pPr>
        <w:jc w:val="both"/>
        <w:rPr>
          <w:rFonts w:ascii="Arial" w:hAnsi="Arial" w:cs="Arial"/>
          <w:bCs/>
        </w:rPr>
      </w:pPr>
    </w:p>
    <w:p w:rsidR="00044AB1" w:rsidRPr="007D4F0E" w:rsidRDefault="00044AB1" w:rsidP="00044AB1">
      <w:pPr>
        <w:jc w:val="both"/>
        <w:rPr>
          <w:rFonts w:ascii="Arial" w:hAnsi="Arial" w:cs="Arial"/>
          <w:bCs/>
        </w:rPr>
      </w:pPr>
      <w:r>
        <w:rPr>
          <w:rFonts w:ascii="Arial" w:hAnsi="Arial" w:cs="Arial"/>
          <w:bCs/>
        </w:rPr>
        <w:t xml:space="preserve">Ugyanezen napirend keretében az </w:t>
      </w:r>
      <w:r w:rsidRPr="007D4F0E">
        <w:rPr>
          <w:rFonts w:ascii="Arial" w:hAnsi="Arial" w:cs="Arial"/>
          <w:bCs/>
          <w:u w:val="single"/>
        </w:rPr>
        <w:t>1920/2011. (VI. 22.) sz.</w:t>
      </w:r>
      <w:r>
        <w:rPr>
          <w:rFonts w:ascii="Arial" w:hAnsi="Arial" w:cs="Arial"/>
          <w:bCs/>
          <w:u w:val="single"/>
        </w:rPr>
        <w:t xml:space="preserve"> határozatban</w:t>
      </w:r>
      <w:r>
        <w:rPr>
          <w:rFonts w:ascii="Arial" w:hAnsi="Arial" w:cs="Arial"/>
          <w:bCs/>
        </w:rPr>
        <w:t xml:space="preserve"> a</w:t>
      </w:r>
      <w:r w:rsidRPr="007D4F0E">
        <w:rPr>
          <w:rFonts w:ascii="Arial" w:hAnsi="Arial" w:cs="Arial"/>
          <w:bCs/>
        </w:rPr>
        <w:t xml:space="preserve"> Heim Pál Gyermekkórház Budapest XIII., Gyermek tér 2., a Budapest X., Liget utca 6-10. telephelyeken </w:t>
      </w:r>
      <w:r w:rsidRPr="007D4F0E">
        <w:rPr>
          <w:rFonts w:ascii="Arial" w:hAnsi="Arial" w:cs="Arial"/>
          <w:bCs/>
        </w:rPr>
        <w:lastRenderedPageBreak/>
        <w:t>folytatott tevékenységek áttelepítéséhez szükséges felújítási munkálatok elvégzésére, a telephelyek és a pilismaróti üdülőépület kiürítésével kapcsolatos költségek fedezetére utólagos elszámolási kötelezettséggel 49.000 eFt vissza nem térítendő támogatást biztosít az intézmény számára, ezért csökkenti a „9300 Általános tartalék” cím kiadási előirányzatát 49.000 eFt-tal, és egyidejűleg megemeli az „1118 Heim Pál Gyermekkórház” cím támogatási és kiadási, azon belül a dologi kiadások előirányzatát 14.000 eFt-tal, a támogatásértékű beruházási kiadás előirányzatát 35.000 eFt-tal.</w:t>
      </w:r>
    </w:p>
    <w:p w:rsidR="00044AB1" w:rsidRPr="007D4F0E" w:rsidRDefault="00044AB1" w:rsidP="00044AB1">
      <w:pPr>
        <w:jc w:val="both"/>
        <w:rPr>
          <w:rFonts w:ascii="Arial" w:hAnsi="Arial" w:cs="Arial"/>
          <w:bCs/>
        </w:rPr>
      </w:pPr>
      <w:r w:rsidRPr="007D4F0E">
        <w:rPr>
          <w:rFonts w:ascii="Arial" w:hAnsi="Arial" w:cs="Arial"/>
          <w:bCs/>
        </w:rPr>
        <w:t>Határidő: 2011. július 25.</w:t>
      </w:r>
    </w:p>
    <w:p w:rsidR="00044AB1" w:rsidRPr="007D4F0E" w:rsidRDefault="00044AB1" w:rsidP="00044AB1">
      <w:pPr>
        <w:jc w:val="both"/>
        <w:rPr>
          <w:rFonts w:ascii="Arial" w:hAnsi="Arial" w:cs="Arial"/>
          <w:bCs/>
        </w:rPr>
      </w:pPr>
      <w:r w:rsidRPr="007D4F0E">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Az előirányzatok rendezése megtörtént, ezzel a határozat végrehajtása is. </w:t>
      </w:r>
    </w:p>
    <w:p w:rsidR="00044AB1" w:rsidRDefault="00044AB1" w:rsidP="00044AB1">
      <w:pPr>
        <w:jc w:val="both"/>
        <w:rPr>
          <w:rFonts w:ascii="Arial" w:hAnsi="Arial" w:cs="Arial"/>
          <w:bCs/>
        </w:rPr>
      </w:pPr>
    </w:p>
    <w:p w:rsidR="00044AB1" w:rsidRPr="0051066A" w:rsidRDefault="00044AB1" w:rsidP="00044AB1">
      <w:pPr>
        <w:jc w:val="both"/>
        <w:rPr>
          <w:rFonts w:ascii="Arial" w:hAnsi="Arial" w:cs="Arial"/>
          <w:bCs/>
        </w:rPr>
      </w:pPr>
      <w:r>
        <w:rPr>
          <w:rFonts w:ascii="Arial" w:hAnsi="Arial" w:cs="Arial"/>
          <w:bCs/>
        </w:rPr>
        <w:t>„</w:t>
      </w:r>
      <w:r w:rsidRPr="0051066A">
        <w:rPr>
          <w:rFonts w:ascii="Arial" w:hAnsi="Arial" w:cs="Arial"/>
          <w:bCs/>
        </w:rPr>
        <w:t>A Központi Stomatológiai Intézet likviditási helyzetének rendezése és ö</w:t>
      </w:r>
      <w:r>
        <w:rPr>
          <w:rFonts w:ascii="Arial" w:hAnsi="Arial" w:cs="Arial"/>
          <w:bCs/>
        </w:rPr>
        <w:t xml:space="preserve">nkormányzati biztos kirendelése” című napirend keretében az </w:t>
      </w:r>
      <w:r w:rsidRPr="0051066A">
        <w:rPr>
          <w:rFonts w:ascii="Arial" w:hAnsi="Arial" w:cs="Arial"/>
          <w:bCs/>
          <w:u w:val="single"/>
        </w:rPr>
        <w:t>1922/2011. (VI. 22.) sz.</w:t>
      </w:r>
      <w:r>
        <w:rPr>
          <w:rFonts w:ascii="Arial" w:hAnsi="Arial" w:cs="Arial"/>
          <w:bCs/>
          <w:u w:val="single"/>
        </w:rPr>
        <w:t xml:space="preserve"> határozatban</w:t>
      </w:r>
      <w:r>
        <w:rPr>
          <w:rFonts w:ascii="Arial" w:hAnsi="Arial" w:cs="Arial"/>
          <w:bCs/>
        </w:rPr>
        <w:t xml:space="preserve"> </w:t>
      </w:r>
      <w:r w:rsidRPr="0051066A">
        <w:rPr>
          <w:rFonts w:ascii="Arial" w:hAnsi="Arial" w:cs="Arial"/>
          <w:bCs/>
        </w:rPr>
        <w:t>a Központi Stomatológiai Intézet 60 napon túli tartozásainak részleges rendezésére 15.000 eFt vissza nem térítendő támogatást biztosít. Csökkenti a „9300 Általános tartalék” cím kiadási előirányzatát 15.000 eFt-tal, és egyidejűleg azonos összeggel megemeli az „1201 Központi Stomatológiai Intézet„ cím támogatási és kiadási, azon belül a dologi kiadások előirányzatát.</w:t>
      </w:r>
    </w:p>
    <w:p w:rsidR="00044AB1" w:rsidRPr="0051066A" w:rsidRDefault="00044AB1" w:rsidP="00044AB1">
      <w:pPr>
        <w:jc w:val="both"/>
        <w:rPr>
          <w:rFonts w:ascii="Arial" w:hAnsi="Arial" w:cs="Arial"/>
          <w:bCs/>
        </w:rPr>
      </w:pPr>
      <w:r w:rsidRPr="0051066A">
        <w:rPr>
          <w:rFonts w:ascii="Arial" w:hAnsi="Arial" w:cs="Arial"/>
          <w:bCs/>
        </w:rPr>
        <w:t>Határidő: 2011. július 20.</w:t>
      </w:r>
    </w:p>
    <w:p w:rsidR="00044AB1" w:rsidRPr="0051066A" w:rsidRDefault="00044AB1" w:rsidP="00044AB1">
      <w:pPr>
        <w:jc w:val="both"/>
        <w:rPr>
          <w:rFonts w:ascii="Arial" w:hAnsi="Arial" w:cs="Arial"/>
          <w:bCs/>
        </w:rPr>
      </w:pPr>
      <w:r w:rsidRPr="0051066A">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Az előirányzat rendezése megtörtént, ezzel a határozat végrehajtása is. </w:t>
      </w:r>
    </w:p>
    <w:p w:rsidR="00044AB1" w:rsidRDefault="00044AB1" w:rsidP="00044AB1">
      <w:pPr>
        <w:jc w:val="both"/>
        <w:rPr>
          <w:rFonts w:ascii="Arial" w:hAnsi="Arial" w:cs="Arial"/>
          <w:bCs/>
        </w:rPr>
      </w:pPr>
    </w:p>
    <w:p w:rsidR="00044AB1" w:rsidRPr="00FB085E" w:rsidRDefault="00044AB1" w:rsidP="00044AB1">
      <w:pPr>
        <w:jc w:val="both"/>
        <w:rPr>
          <w:rFonts w:ascii="Arial" w:hAnsi="Arial" w:cs="Arial"/>
          <w:bCs/>
        </w:rPr>
      </w:pPr>
      <w:r>
        <w:rPr>
          <w:rFonts w:ascii="Arial" w:hAnsi="Arial" w:cs="Arial"/>
          <w:bCs/>
        </w:rPr>
        <w:t xml:space="preserve">Ugyanezen napirend keretében az </w:t>
      </w:r>
      <w:r w:rsidRPr="00FB085E">
        <w:rPr>
          <w:rFonts w:ascii="Arial" w:hAnsi="Arial" w:cs="Arial"/>
          <w:bCs/>
          <w:u w:val="single"/>
        </w:rPr>
        <w:t>1924/2011. (VI. 22.) sz.</w:t>
      </w:r>
      <w:r>
        <w:rPr>
          <w:rFonts w:ascii="Arial" w:hAnsi="Arial" w:cs="Arial"/>
          <w:bCs/>
          <w:u w:val="single"/>
        </w:rPr>
        <w:t xml:space="preserve"> határozatban</w:t>
      </w:r>
      <w:r>
        <w:rPr>
          <w:rFonts w:ascii="Arial" w:hAnsi="Arial" w:cs="Arial"/>
          <w:bCs/>
        </w:rPr>
        <w:t xml:space="preserve"> f</w:t>
      </w:r>
      <w:r w:rsidRPr="00FB085E">
        <w:rPr>
          <w:rFonts w:ascii="Arial" w:hAnsi="Arial" w:cs="Arial"/>
          <w:bCs/>
        </w:rPr>
        <w:t xml:space="preserve">elkéri a főpolgármestert, hogy az önkormányzati biztosi névjegyzékben szereplő társaságoktól kérjen ajánlatot úgy, hogy az ajánlatok a fax és e-mail útján kézbesített felkérések után a </w:t>
      </w:r>
      <w:r w:rsidRPr="00FB085E">
        <w:rPr>
          <w:rFonts w:ascii="Arial" w:hAnsi="Arial" w:cs="Arial"/>
          <w:bCs/>
        </w:rPr>
        <w:br/>
        <w:t xml:space="preserve">6. munkanapon beérkezzenek. </w:t>
      </w:r>
    </w:p>
    <w:p w:rsidR="00044AB1" w:rsidRPr="00FB085E" w:rsidRDefault="00044AB1" w:rsidP="00044AB1">
      <w:pPr>
        <w:jc w:val="both"/>
        <w:rPr>
          <w:rFonts w:ascii="Arial" w:hAnsi="Arial" w:cs="Arial"/>
          <w:bCs/>
        </w:rPr>
      </w:pPr>
      <w:r w:rsidRPr="00FB085E">
        <w:rPr>
          <w:rFonts w:ascii="Arial" w:hAnsi="Arial" w:cs="Arial"/>
          <w:bCs/>
        </w:rPr>
        <w:t>Határidő: 2011. július 20.</w:t>
      </w:r>
    </w:p>
    <w:p w:rsidR="00044AB1" w:rsidRPr="00FB085E" w:rsidRDefault="00044AB1" w:rsidP="00044AB1">
      <w:pPr>
        <w:jc w:val="both"/>
        <w:rPr>
          <w:rFonts w:ascii="Arial" w:hAnsi="Arial" w:cs="Arial"/>
          <w:bCs/>
        </w:rPr>
      </w:pPr>
      <w:r w:rsidRPr="00FB085E">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felhívások július 13-án kihirdetésre kerültek, az ajánlatok beérkeztek. A határozat végrehajtása megtörtént. </w:t>
      </w:r>
    </w:p>
    <w:p w:rsidR="00044AB1" w:rsidRDefault="00044AB1" w:rsidP="00044AB1">
      <w:pPr>
        <w:jc w:val="both"/>
        <w:rPr>
          <w:rFonts w:ascii="Arial" w:hAnsi="Arial" w:cs="Arial"/>
          <w:bCs/>
        </w:rPr>
      </w:pPr>
    </w:p>
    <w:p w:rsidR="00044AB1" w:rsidRPr="001052F4" w:rsidRDefault="00044AB1" w:rsidP="00044AB1">
      <w:pPr>
        <w:jc w:val="both"/>
        <w:rPr>
          <w:rFonts w:ascii="Arial" w:hAnsi="Arial" w:cs="Arial"/>
          <w:bCs/>
        </w:rPr>
      </w:pPr>
      <w:r>
        <w:rPr>
          <w:rFonts w:ascii="Arial" w:hAnsi="Arial" w:cs="Arial"/>
          <w:bCs/>
        </w:rPr>
        <w:t xml:space="preserve">Ugyanezen napirend keretében az </w:t>
      </w:r>
      <w:r w:rsidRPr="001052F4">
        <w:rPr>
          <w:rFonts w:ascii="Arial" w:hAnsi="Arial" w:cs="Arial"/>
          <w:bCs/>
          <w:u w:val="single"/>
        </w:rPr>
        <w:t>1925-1926/2011. (VI. 22.) s</w:t>
      </w:r>
      <w:r>
        <w:rPr>
          <w:rFonts w:ascii="Arial" w:hAnsi="Arial" w:cs="Arial"/>
          <w:bCs/>
          <w:u w:val="single"/>
        </w:rPr>
        <w:t>z. határozataiban</w:t>
      </w:r>
      <w:r>
        <w:rPr>
          <w:rFonts w:ascii="Arial" w:hAnsi="Arial" w:cs="Arial"/>
          <w:bCs/>
        </w:rPr>
        <w:t xml:space="preserve"> a</w:t>
      </w:r>
      <w:r w:rsidRPr="001052F4">
        <w:rPr>
          <w:rFonts w:ascii="Arial" w:hAnsi="Arial" w:cs="Arial"/>
          <w:bCs/>
        </w:rPr>
        <w:t xml:space="preserve"> Központi Stomatológiai Intézet önkormányzati biztosi teendőinek ellátására beérkezett ajánlatok elbírálására három tagú javaslattevő Ad hoc Bizottságot jelöl ki.</w:t>
      </w:r>
    </w:p>
    <w:p w:rsidR="00044AB1" w:rsidRPr="001052F4" w:rsidRDefault="00044AB1" w:rsidP="00044AB1">
      <w:pPr>
        <w:jc w:val="both"/>
        <w:rPr>
          <w:rFonts w:ascii="Arial" w:hAnsi="Arial" w:cs="Arial"/>
          <w:bCs/>
        </w:rPr>
      </w:pPr>
      <w:r w:rsidRPr="001052F4">
        <w:rPr>
          <w:rFonts w:ascii="Arial" w:hAnsi="Arial" w:cs="Arial"/>
          <w:bCs/>
        </w:rPr>
        <w:t xml:space="preserve">Az Ad hoc Bizottság </w:t>
      </w:r>
    </w:p>
    <w:p w:rsidR="00044AB1" w:rsidRPr="001052F4" w:rsidRDefault="00044AB1" w:rsidP="00044AB1">
      <w:pPr>
        <w:tabs>
          <w:tab w:val="left" w:pos="1418"/>
        </w:tabs>
        <w:jc w:val="both"/>
        <w:rPr>
          <w:rFonts w:ascii="Arial" w:hAnsi="Arial" w:cs="Arial"/>
          <w:bCs/>
        </w:rPr>
      </w:pPr>
      <w:r w:rsidRPr="001052F4">
        <w:rPr>
          <w:rFonts w:ascii="Arial" w:hAnsi="Arial" w:cs="Arial"/>
          <w:bCs/>
        </w:rPr>
        <w:t xml:space="preserve">elnöke: </w:t>
      </w:r>
      <w:r w:rsidRPr="001052F4">
        <w:rPr>
          <w:rFonts w:ascii="Arial" w:hAnsi="Arial" w:cs="Arial"/>
          <w:bCs/>
        </w:rPr>
        <w:tab/>
        <w:t>dr. Velkey György</w:t>
      </w:r>
      <w:r>
        <w:rPr>
          <w:rFonts w:ascii="Arial" w:hAnsi="Arial" w:cs="Arial"/>
          <w:bCs/>
        </w:rPr>
        <w:t xml:space="preserve"> </w:t>
      </w:r>
    </w:p>
    <w:p w:rsidR="00044AB1" w:rsidRPr="001052F4" w:rsidRDefault="00044AB1" w:rsidP="00044AB1">
      <w:pPr>
        <w:tabs>
          <w:tab w:val="left" w:pos="1418"/>
        </w:tabs>
        <w:jc w:val="both"/>
        <w:rPr>
          <w:rFonts w:ascii="Arial" w:hAnsi="Arial" w:cs="Arial"/>
          <w:bCs/>
        </w:rPr>
      </w:pPr>
      <w:r w:rsidRPr="001052F4">
        <w:rPr>
          <w:rFonts w:ascii="Arial" w:hAnsi="Arial" w:cs="Arial"/>
          <w:bCs/>
        </w:rPr>
        <w:lastRenderedPageBreak/>
        <w:t xml:space="preserve">tagjai: </w:t>
      </w:r>
      <w:r w:rsidRPr="001052F4">
        <w:rPr>
          <w:rFonts w:ascii="Arial" w:hAnsi="Arial" w:cs="Arial"/>
          <w:bCs/>
        </w:rPr>
        <w:tab/>
        <w:t>Németh Zoltán</w:t>
      </w:r>
    </w:p>
    <w:p w:rsidR="00044AB1" w:rsidRPr="001052F4" w:rsidRDefault="00044AB1" w:rsidP="00044AB1">
      <w:pPr>
        <w:tabs>
          <w:tab w:val="left" w:pos="1418"/>
        </w:tabs>
        <w:ind w:left="1418" w:hanging="1418"/>
        <w:jc w:val="both"/>
        <w:rPr>
          <w:rFonts w:ascii="Arial" w:hAnsi="Arial" w:cs="Arial"/>
          <w:bCs/>
        </w:rPr>
      </w:pPr>
      <w:r>
        <w:rPr>
          <w:rFonts w:ascii="Arial" w:hAnsi="Arial" w:cs="Arial"/>
          <w:bCs/>
        </w:rPr>
        <w:tab/>
      </w:r>
      <w:r w:rsidRPr="001052F4">
        <w:rPr>
          <w:rFonts w:ascii="Arial" w:hAnsi="Arial" w:cs="Arial"/>
          <w:bCs/>
        </w:rPr>
        <w:t xml:space="preserve">Rometné dr. Orosz Julianna, az Egészségügyi és Szociálpolitikai Főosztály részéről. </w:t>
      </w:r>
    </w:p>
    <w:p w:rsidR="00044AB1" w:rsidRPr="001052F4" w:rsidRDefault="00044AB1" w:rsidP="00044AB1">
      <w:pPr>
        <w:jc w:val="both"/>
        <w:rPr>
          <w:rFonts w:ascii="Arial" w:hAnsi="Arial" w:cs="Arial"/>
          <w:bCs/>
        </w:rPr>
      </w:pPr>
      <w:r w:rsidRPr="001052F4">
        <w:rPr>
          <w:rFonts w:ascii="Arial" w:hAnsi="Arial" w:cs="Arial"/>
          <w:bCs/>
        </w:rPr>
        <w:t>Határidő: azonnal</w:t>
      </w:r>
    </w:p>
    <w:p w:rsidR="00044AB1" w:rsidRPr="001052F4" w:rsidRDefault="00044AB1" w:rsidP="00044AB1">
      <w:pPr>
        <w:jc w:val="both"/>
        <w:rPr>
          <w:rFonts w:ascii="Arial" w:hAnsi="Arial" w:cs="Arial"/>
          <w:bCs/>
        </w:rPr>
      </w:pPr>
      <w:r w:rsidRPr="001052F4">
        <w:rPr>
          <w:rFonts w:ascii="Arial" w:hAnsi="Arial" w:cs="Arial"/>
          <w:bCs/>
        </w:rPr>
        <w:t xml:space="preserve">Felelős: Tarlós István </w:t>
      </w:r>
    </w:p>
    <w:p w:rsidR="00044AB1" w:rsidRDefault="00044AB1" w:rsidP="00044AB1">
      <w:pPr>
        <w:jc w:val="both"/>
        <w:rPr>
          <w:rFonts w:ascii="Arial" w:hAnsi="Arial" w:cs="Arial"/>
          <w:bCs/>
        </w:rPr>
      </w:pPr>
    </w:p>
    <w:p w:rsidR="00044AB1" w:rsidRPr="001052F4" w:rsidRDefault="00044AB1" w:rsidP="00044AB1">
      <w:pPr>
        <w:jc w:val="both"/>
        <w:rPr>
          <w:rFonts w:ascii="Arial" w:hAnsi="Arial" w:cs="Arial"/>
          <w:bCs/>
        </w:rPr>
      </w:pPr>
      <w:r w:rsidRPr="001052F4">
        <w:rPr>
          <w:rFonts w:ascii="Arial" w:hAnsi="Arial" w:cs="Arial"/>
          <w:bCs/>
        </w:rPr>
        <w:t>Felkéri a főpolgármestert, hogy biztosítsa az önkormányzati biztos kijelölésére javaslatot tevő Ad hoc Bizottság számára készülő döntés-előkészítő anyagok elkészítését.</w:t>
      </w:r>
    </w:p>
    <w:p w:rsidR="00044AB1" w:rsidRPr="001052F4" w:rsidRDefault="00044AB1" w:rsidP="00044AB1">
      <w:pPr>
        <w:jc w:val="both"/>
        <w:rPr>
          <w:rFonts w:ascii="Arial" w:hAnsi="Arial" w:cs="Arial"/>
          <w:bCs/>
        </w:rPr>
      </w:pPr>
      <w:r w:rsidRPr="001052F4">
        <w:rPr>
          <w:rFonts w:ascii="Arial" w:hAnsi="Arial" w:cs="Arial"/>
          <w:bCs/>
        </w:rPr>
        <w:t>Határidő: azonnal</w:t>
      </w:r>
    </w:p>
    <w:p w:rsidR="00044AB1" w:rsidRPr="001052F4" w:rsidRDefault="00044AB1" w:rsidP="00044AB1">
      <w:pPr>
        <w:jc w:val="both"/>
        <w:rPr>
          <w:rFonts w:ascii="Arial" w:hAnsi="Arial" w:cs="Arial"/>
          <w:bCs/>
        </w:rPr>
      </w:pPr>
      <w:r w:rsidRPr="001052F4">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Bizottság 2011. augusztus 15-én tartotta ülését. A határozatok végrehajtása megtörtént. </w:t>
      </w:r>
    </w:p>
    <w:p w:rsidR="00044AB1" w:rsidRDefault="00044AB1" w:rsidP="00044AB1">
      <w:pPr>
        <w:jc w:val="both"/>
        <w:rPr>
          <w:rFonts w:ascii="Arial" w:hAnsi="Arial" w:cs="Arial"/>
          <w:bCs/>
        </w:rPr>
      </w:pPr>
    </w:p>
    <w:p w:rsidR="00044AB1" w:rsidRDefault="00044AB1" w:rsidP="00044AB1">
      <w:pPr>
        <w:jc w:val="both"/>
        <w:rPr>
          <w:rFonts w:ascii="Arial" w:hAnsi="Arial" w:cs="Arial"/>
          <w:bCs/>
        </w:rPr>
      </w:pPr>
      <w:r>
        <w:rPr>
          <w:rFonts w:ascii="Arial" w:hAnsi="Arial" w:cs="Arial"/>
          <w:bCs/>
        </w:rPr>
        <w:t>„</w:t>
      </w:r>
      <w:r w:rsidRPr="002D606E">
        <w:rPr>
          <w:rFonts w:ascii="Arial" w:hAnsi="Arial" w:cs="Arial"/>
          <w:bCs/>
        </w:rPr>
        <w:t>Javaslat a „Budapest Szíve Program - Hídfőterek és új pesti korzó kiépítése, I. ütem című, KMOP-5.2.2/A-2008-0003 számú és a Budapest Szíve Program – Kaputérség kiépítése I. ütem című, KMOP-5.2.2/A-2008-0002 számú projektek támogatási szerződéseinek 4. sz. módosítására, valamint a projektek engedélyokir</w:t>
      </w:r>
      <w:r>
        <w:rPr>
          <w:rFonts w:ascii="Arial" w:hAnsi="Arial" w:cs="Arial"/>
          <w:bCs/>
        </w:rPr>
        <w:t xml:space="preserve">atainak 3. számú módosítására” című napirend keretében az </w:t>
      </w:r>
      <w:r w:rsidRPr="002D606E">
        <w:rPr>
          <w:rFonts w:ascii="Arial" w:hAnsi="Arial" w:cs="Arial"/>
          <w:bCs/>
          <w:u w:val="single"/>
        </w:rPr>
        <w:t>1931/2011. (VI. 22.) sz. határozatban</w:t>
      </w:r>
      <w:r>
        <w:rPr>
          <w:rFonts w:ascii="Arial" w:hAnsi="Arial" w:cs="Arial"/>
          <w:bCs/>
        </w:rPr>
        <w:t xml:space="preserve"> j</w:t>
      </w:r>
      <w:r w:rsidRPr="002D606E">
        <w:rPr>
          <w:rFonts w:ascii="Arial" w:hAnsi="Arial" w:cs="Arial"/>
          <w:bCs/>
        </w:rPr>
        <w:t xml:space="preserve">óváhagyja és megköti a „Budapest Szíve Program – Hídfőterek és új pesti korzó kiépítése, I ütem” c. KMOP-5.2.2/A-2008-0003 azonosító </w:t>
      </w:r>
    </w:p>
    <w:p w:rsidR="00044AB1" w:rsidRPr="002D606E" w:rsidRDefault="00044AB1" w:rsidP="00044AB1">
      <w:pPr>
        <w:jc w:val="both"/>
        <w:rPr>
          <w:rFonts w:ascii="Arial" w:hAnsi="Arial" w:cs="Arial"/>
          <w:bCs/>
        </w:rPr>
      </w:pPr>
      <w:r w:rsidRPr="002D606E">
        <w:rPr>
          <w:rFonts w:ascii="Arial" w:hAnsi="Arial" w:cs="Arial"/>
          <w:bCs/>
        </w:rPr>
        <w:t xml:space="preserve">számú projekt támogatási szerződésének 4. sz. módosítását az előterjesztés 9. sz. melléklete szerinti tartalommal, és felkéri a főpolgármestert annak aláírására. </w:t>
      </w:r>
    </w:p>
    <w:p w:rsidR="00044AB1" w:rsidRPr="002D606E" w:rsidRDefault="00044AB1" w:rsidP="00044AB1">
      <w:pPr>
        <w:jc w:val="both"/>
        <w:rPr>
          <w:rFonts w:ascii="Arial" w:hAnsi="Arial" w:cs="Arial"/>
          <w:bCs/>
        </w:rPr>
      </w:pPr>
      <w:r w:rsidRPr="002D606E">
        <w:rPr>
          <w:rFonts w:ascii="Arial" w:hAnsi="Arial" w:cs="Arial"/>
          <w:bCs/>
        </w:rPr>
        <w:t>Határidő: 2011. július 7.</w:t>
      </w:r>
    </w:p>
    <w:p w:rsidR="00044AB1" w:rsidRPr="002D606E" w:rsidRDefault="00044AB1" w:rsidP="00044AB1">
      <w:pPr>
        <w:jc w:val="both"/>
        <w:rPr>
          <w:rFonts w:ascii="Arial" w:hAnsi="Arial" w:cs="Arial"/>
          <w:bCs/>
        </w:rPr>
      </w:pPr>
      <w:r w:rsidRPr="002D606E">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módosított támogatási szerződés aláírása megtörtént, ezzel a határozat végrehajtása is. </w:t>
      </w:r>
    </w:p>
    <w:p w:rsidR="00044AB1" w:rsidRDefault="00044AB1" w:rsidP="00044AB1">
      <w:pPr>
        <w:jc w:val="both"/>
        <w:rPr>
          <w:rFonts w:ascii="Arial" w:hAnsi="Arial" w:cs="Arial"/>
          <w:bCs/>
        </w:rPr>
      </w:pPr>
    </w:p>
    <w:p w:rsidR="00044AB1" w:rsidRPr="002401EC" w:rsidRDefault="00044AB1" w:rsidP="00044AB1">
      <w:pPr>
        <w:jc w:val="both"/>
        <w:rPr>
          <w:rFonts w:ascii="Arial" w:hAnsi="Arial" w:cs="Arial"/>
          <w:bCs/>
        </w:rPr>
      </w:pPr>
      <w:r>
        <w:rPr>
          <w:rFonts w:ascii="Arial" w:hAnsi="Arial" w:cs="Arial"/>
          <w:bCs/>
        </w:rPr>
        <w:t xml:space="preserve">Ugyanezen napirend keretében az </w:t>
      </w:r>
      <w:r w:rsidRPr="002401EC">
        <w:rPr>
          <w:rFonts w:ascii="Arial" w:hAnsi="Arial" w:cs="Arial"/>
          <w:bCs/>
          <w:u w:val="single"/>
        </w:rPr>
        <w:t>1932/2011. (VI. 22.) sz</w:t>
      </w:r>
      <w:r>
        <w:rPr>
          <w:rFonts w:ascii="Arial" w:hAnsi="Arial" w:cs="Arial"/>
          <w:bCs/>
          <w:u w:val="single"/>
        </w:rPr>
        <w:t>. határozatban</w:t>
      </w:r>
      <w:r>
        <w:rPr>
          <w:rFonts w:ascii="Arial" w:hAnsi="Arial" w:cs="Arial"/>
          <w:bCs/>
        </w:rPr>
        <w:t xml:space="preserve"> j</w:t>
      </w:r>
      <w:r w:rsidRPr="002401EC">
        <w:rPr>
          <w:rFonts w:ascii="Arial" w:hAnsi="Arial" w:cs="Arial"/>
          <w:bCs/>
        </w:rPr>
        <w:t xml:space="preserve">óváhagyja </w:t>
      </w:r>
      <w:r>
        <w:rPr>
          <w:rFonts w:ascii="Arial" w:hAnsi="Arial" w:cs="Arial"/>
          <w:bCs/>
        </w:rPr>
        <w:t xml:space="preserve">és </w:t>
      </w:r>
      <w:r w:rsidRPr="002401EC">
        <w:rPr>
          <w:rFonts w:ascii="Arial" w:hAnsi="Arial" w:cs="Arial"/>
          <w:bCs/>
        </w:rPr>
        <w:t xml:space="preserve">megköti  a „Budapest Szíve Program – Kaputérség kiépítése I. ütem” című, KMOP-5.2.2/A-2008-0002 azonosító számú projekt támogatási szerződésének 4. sz. módosítását az előterjesztés módosított 10. sz. melléklete szerinti tartalommal, és felkéri a főpolgármestert annak aláírására. </w:t>
      </w:r>
    </w:p>
    <w:p w:rsidR="00044AB1" w:rsidRPr="002401EC" w:rsidRDefault="00044AB1" w:rsidP="00044AB1">
      <w:pPr>
        <w:jc w:val="both"/>
        <w:rPr>
          <w:rFonts w:ascii="Arial" w:hAnsi="Arial" w:cs="Arial"/>
          <w:bCs/>
        </w:rPr>
      </w:pPr>
      <w:r w:rsidRPr="002401EC">
        <w:rPr>
          <w:rFonts w:ascii="Arial" w:hAnsi="Arial" w:cs="Arial"/>
          <w:bCs/>
        </w:rPr>
        <w:t>Határidő: 2011. július 7.</w:t>
      </w:r>
    </w:p>
    <w:p w:rsidR="00044AB1" w:rsidRPr="002401EC" w:rsidRDefault="00044AB1" w:rsidP="00044AB1">
      <w:pPr>
        <w:jc w:val="both"/>
        <w:rPr>
          <w:rFonts w:ascii="Arial" w:hAnsi="Arial" w:cs="Arial"/>
          <w:bCs/>
        </w:rPr>
      </w:pPr>
      <w:r w:rsidRPr="002401EC">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módosított támogatási szerződés aláírása megtörtént, ezzel a határozat végrehajtása is. </w:t>
      </w:r>
    </w:p>
    <w:p w:rsidR="00044AB1" w:rsidRDefault="00044AB1" w:rsidP="00044AB1">
      <w:pPr>
        <w:jc w:val="both"/>
        <w:rPr>
          <w:rFonts w:ascii="Arial" w:hAnsi="Arial" w:cs="Arial"/>
          <w:bCs/>
        </w:rPr>
      </w:pPr>
    </w:p>
    <w:p w:rsidR="00044AB1" w:rsidRPr="00EE2DF5" w:rsidRDefault="00044AB1" w:rsidP="00044AB1">
      <w:pPr>
        <w:jc w:val="both"/>
        <w:rPr>
          <w:rFonts w:ascii="Arial" w:hAnsi="Arial" w:cs="Arial"/>
          <w:bCs/>
        </w:rPr>
      </w:pPr>
      <w:r>
        <w:rPr>
          <w:rFonts w:ascii="Arial" w:hAnsi="Arial" w:cs="Arial"/>
          <w:bCs/>
        </w:rPr>
        <w:lastRenderedPageBreak/>
        <w:t>„</w:t>
      </w:r>
      <w:r w:rsidRPr="00EE2DF5">
        <w:rPr>
          <w:rFonts w:ascii="Arial" w:hAnsi="Arial" w:cs="Arial"/>
          <w:bCs/>
        </w:rPr>
        <w:t>Javaslat a Közraktárak fejlesztéshez kapcsolódó CET 0.5B, 0.6, 0.7, 0.7B, 0.15, 0.15B, 0.15C, 1.8, 1.9, 1.14 számú bérlemények versenyezt</w:t>
      </w:r>
      <w:r>
        <w:rPr>
          <w:rFonts w:ascii="Arial" w:hAnsi="Arial" w:cs="Arial"/>
          <w:bCs/>
        </w:rPr>
        <w:t xml:space="preserve">etési eljárásának megindítására” című napirend keretében az </w:t>
      </w:r>
      <w:r w:rsidRPr="00EE2DF5">
        <w:rPr>
          <w:rFonts w:ascii="Arial" w:hAnsi="Arial" w:cs="Arial"/>
          <w:bCs/>
          <w:u w:val="single"/>
        </w:rPr>
        <w:t>1956/2011. (VI. 22.) sz</w:t>
      </w:r>
      <w:r>
        <w:rPr>
          <w:rFonts w:ascii="Arial" w:hAnsi="Arial" w:cs="Arial"/>
          <w:bCs/>
          <w:u w:val="single"/>
        </w:rPr>
        <w:t>. határozatban</w:t>
      </w:r>
      <w:r>
        <w:rPr>
          <w:rFonts w:ascii="Arial" w:hAnsi="Arial" w:cs="Arial"/>
          <w:bCs/>
        </w:rPr>
        <w:t xml:space="preserve"> a</w:t>
      </w:r>
      <w:r w:rsidRPr="00EE2DF5">
        <w:rPr>
          <w:rFonts w:ascii="Arial" w:hAnsi="Arial" w:cs="Arial"/>
          <w:bCs/>
        </w:rPr>
        <w:t xml:space="preserve"> Fővárosi Önkormányzat vagyonáról, a vagyontárgyak feletti tulajdonosi jogok gyakorlásáról szóló 75/2007. (XII. 28.) Főv. Kgy. rendelet 63. §-a alapján a Budapest IX., Fővám tér 11-12. szám alatt található épületegyüttes nagyobbik épületében elhelyezkedő 0.8 számmal jelölt, szolgáltatás, kiskereskedelem funkciójú, 157 m2 alapterületű, 0.9 számmal jelölt, szolgáltatás, kiskereskedelem funkciójú, 177 m2 alapterületű, 0.10 számmal jelölt, szolgáltatás, kiskereskedelem funkciójú, 178 m2 alapterületű, 0.11 számmal jelölt, szolgáltatás, kiskereskedelem funkciójú, 177 m2 alapterületű, 1.11 számmal jelölt, divat, divat-kiegészítők, bemutatóterem és árusítóhely funkciójú, 64 m2 alapterületű, 1.15 számmal jelölt, divat, divat-kiegészítők és egyéb kiegészítők kiskereskedelme funkciójú, 79 m2 alapterületű, 2.16 számmal jelölt, vendéglátás funkciójú, 27 m2 alapterületű, 2.18A számmal jelölt, ékszer, divat-kiegészítők kiskereskedelme funkciójú, 15 m2 alapterületű bérlemények bérbeadására vonatkozó, a Porto Investment Hungary Kft. által előkészített 6. számú mellékletként csatolt ajánlati felhívásokban rögzített bérleti feltételeket nem fogadja el, így a jelen határozat szerinti bérlemények esetében a versenyeztetési eljárás megindításához nem járul hozzá.</w:t>
      </w:r>
    </w:p>
    <w:p w:rsidR="00044AB1" w:rsidRPr="00EE2DF5" w:rsidRDefault="00044AB1" w:rsidP="00044AB1">
      <w:pPr>
        <w:jc w:val="both"/>
        <w:rPr>
          <w:rFonts w:ascii="Arial" w:hAnsi="Arial" w:cs="Arial"/>
          <w:bCs/>
        </w:rPr>
      </w:pPr>
      <w:r w:rsidRPr="00EE2DF5">
        <w:rPr>
          <w:rFonts w:ascii="Arial" w:hAnsi="Arial" w:cs="Arial"/>
          <w:bCs/>
        </w:rPr>
        <w:t>Határidő: 30 nap</w:t>
      </w:r>
    </w:p>
    <w:p w:rsidR="00044AB1" w:rsidRPr="00EE2DF5" w:rsidRDefault="00044AB1" w:rsidP="00044AB1">
      <w:pPr>
        <w:jc w:val="both"/>
        <w:rPr>
          <w:rFonts w:ascii="Arial" w:hAnsi="Arial" w:cs="Arial"/>
          <w:bCs/>
        </w:rPr>
      </w:pPr>
      <w:r w:rsidRPr="00EE2DF5">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Fővárosi Közgyűlés döntéséről a versenyeztetési eljárás megindítását kezdeményező Porto </w:t>
      </w:r>
      <w:r w:rsidRPr="00721572">
        <w:rPr>
          <w:rFonts w:ascii="Arial" w:hAnsi="Arial" w:cs="Arial"/>
          <w:b/>
          <w:bCs/>
        </w:rPr>
        <w:t xml:space="preserve">Investment Hungary </w:t>
      </w:r>
      <w:r>
        <w:rPr>
          <w:rFonts w:ascii="Arial" w:hAnsi="Arial" w:cs="Arial"/>
          <w:b/>
          <w:bCs/>
        </w:rPr>
        <w:t xml:space="preserve">Kft. tájékoztatása megtörtént, ezzel a határozat végrehajtása is. </w:t>
      </w:r>
    </w:p>
    <w:p w:rsidR="00044AB1" w:rsidRDefault="00044AB1" w:rsidP="00044AB1">
      <w:pPr>
        <w:jc w:val="both"/>
        <w:rPr>
          <w:rFonts w:ascii="Arial" w:hAnsi="Arial" w:cs="Arial"/>
          <w:bCs/>
        </w:rPr>
      </w:pPr>
    </w:p>
    <w:p w:rsidR="00044AB1" w:rsidRPr="0000045F" w:rsidRDefault="00044AB1" w:rsidP="00044AB1">
      <w:pPr>
        <w:jc w:val="both"/>
        <w:rPr>
          <w:rFonts w:ascii="Arial" w:hAnsi="Arial" w:cs="Arial"/>
          <w:bCs/>
        </w:rPr>
      </w:pPr>
      <w:r>
        <w:rPr>
          <w:rFonts w:ascii="Arial" w:hAnsi="Arial" w:cs="Arial"/>
          <w:bCs/>
        </w:rPr>
        <w:t>„</w:t>
      </w:r>
      <w:r w:rsidRPr="0000045F">
        <w:rPr>
          <w:rFonts w:ascii="Arial" w:hAnsi="Arial" w:cs="Arial"/>
          <w:bCs/>
        </w:rPr>
        <w:t>Javaslat a 2011. évi Fővárosi Városrehabilitációs Keretből a társasházak és lakásszövetkezeti lakóépületek felújítási munkáinak támogatására szóló p</w:t>
      </w:r>
      <w:r>
        <w:rPr>
          <w:rFonts w:ascii="Arial" w:hAnsi="Arial" w:cs="Arial"/>
          <w:bCs/>
        </w:rPr>
        <w:t xml:space="preserve">ályázati felhívás jóváhagyására” című napirend keretében az </w:t>
      </w:r>
      <w:r w:rsidRPr="0000045F">
        <w:rPr>
          <w:rFonts w:ascii="Arial" w:hAnsi="Arial" w:cs="Arial"/>
          <w:bCs/>
          <w:u w:val="single"/>
        </w:rPr>
        <w:t>1958</w:t>
      </w:r>
      <w:r>
        <w:rPr>
          <w:rFonts w:ascii="Arial" w:hAnsi="Arial" w:cs="Arial"/>
          <w:bCs/>
          <w:u w:val="single"/>
        </w:rPr>
        <w:t>-1959</w:t>
      </w:r>
      <w:r w:rsidRPr="0000045F">
        <w:rPr>
          <w:rFonts w:ascii="Arial" w:hAnsi="Arial" w:cs="Arial"/>
          <w:bCs/>
          <w:u w:val="single"/>
        </w:rPr>
        <w:t>/2011. (VI. 22.) sz.</w:t>
      </w:r>
      <w:r>
        <w:rPr>
          <w:rFonts w:ascii="Arial" w:hAnsi="Arial" w:cs="Arial"/>
          <w:bCs/>
          <w:u w:val="single"/>
        </w:rPr>
        <w:t xml:space="preserve"> határozataiban</w:t>
      </w:r>
      <w:r>
        <w:rPr>
          <w:rFonts w:ascii="Arial" w:hAnsi="Arial" w:cs="Arial"/>
          <w:bCs/>
        </w:rPr>
        <w:t xml:space="preserve"> </w:t>
      </w:r>
      <w:r w:rsidRPr="0000045F">
        <w:rPr>
          <w:rFonts w:ascii="Arial" w:hAnsi="Arial" w:cs="Arial"/>
          <w:bCs/>
        </w:rPr>
        <w:t>pályázatot ír ki társasházak és lakásszövetkezeti lakóépületek felújítási munkáinak támogatására az előterjesztés 1. számú mellékleteként csatolt pályázati felhívásban foglalt tartalommal.</w:t>
      </w:r>
    </w:p>
    <w:p w:rsidR="00044AB1" w:rsidRPr="0000045F" w:rsidRDefault="00044AB1" w:rsidP="00044AB1">
      <w:pPr>
        <w:jc w:val="both"/>
        <w:rPr>
          <w:rFonts w:ascii="Arial" w:hAnsi="Arial" w:cs="Arial"/>
          <w:bCs/>
        </w:rPr>
      </w:pPr>
      <w:r w:rsidRPr="0000045F">
        <w:rPr>
          <w:rFonts w:ascii="Arial" w:hAnsi="Arial" w:cs="Arial"/>
          <w:bCs/>
        </w:rPr>
        <w:t>Határidő: azonnal</w:t>
      </w:r>
    </w:p>
    <w:p w:rsidR="00044AB1" w:rsidRPr="0000045F" w:rsidRDefault="00044AB1" w:rsidP="00044AB1">
      <w:pPr>
        <w:jc w:val="both"/>
        <w:rPr>
          <w:rFonts w:ascii="Arial" w:hAnsi="Arial" w:cs="Arial"/>
          <w:bCs/>
        </w:rPr>
      </w:pPr>
      <w:r w:rsidRPr="0000045F">
        <w:rPr>
          <w:rFonts w:ascii="Arial" w:hAnsi="Arial" w:cs="Arial"/>
          <w:bCs/>
        </w:rPr>
        <w:t xml:space="preserve">Felelős: Tarlós István </w:t>
      </w:r>
    </w:p>
    <w:p w:rsidR="00044AB1" w:rsidRDefault="00044AB1" w:rsidP="00044AB1">
      <w:pPr>
        <w:jc w:val="both"/>
        <w:rPr>
          <w:rFonts w:ascii="Arial" w:hAnsi="Arial" w:cs="Arial"/>
          <w:bCs/>
        </w:rPr>
      </w:pPr>
    </w:p>
    <w:p w:rsidR="00044AB1" w:rsidRPr="0000045F" w:rsidRDefault="00044AB1" w:rsidP="00044AB1">
      <w:pPr>
        <w:jc w:val="both"/>
        <w:rPr>
          <w:rFonts w:ascii="Arial" w:hAnsi="Arial" w:cs="Arial"/>
          <w:bCs/>
        </w:rPr>
      </w:pPr>
      <w:r w:rsidRPr="0000045F">
        <w:rPr>
          <w:rFonts w:ascii="Arial" w:hAnsi="Arial" w:cs="Arial"/>
          <w:bCs/>
        </w:rPr>
        <w:t>Felkéri a főpolgármestert, hogy az 1. számú mellékletben szereplő pályázati felhívás Budapest Portálon való közzétételéről és az Ügyfélszolgálati Irodán (Budapest V. kerület, Bárczy István utca 1-3.) nyomtatott formában való hozzáférhetőségéről gondoskodjon.</w:t>
      </w:r>
    </w:p>
    <w:p w:rsidR="00044AB1" w:rsidRPr="0000045F" w:rsidRDefault="00044AB1" w:rsidP="00044AB1">
      <w:pPr>
        <w:jc w:val="both"/>
        <w:rPr>
          <w:rFonts w:ascii="Arial" w:hAnsi="Arial" w:cs="Arial"/>
          <w:bCs/>
        </w:rPr>
      </w:pPr>
      <w:r w:rsidRPr="0000045F">
        <w:rPr>
          <w:rFonts w:ascii="Arial" w:hAnsi="Arial" w:cs="Arial"/>
          <w:bCs/>
        </w:rPr>
        <w:t>Határidő: a döntést követő 7 napon belül</w:t>
      </w:r>
    </w:p>
    <w:p w:rsidR="00044AB1" w:rsidRPr="0000045F" w:rsidRDefault="00044AB1" w:rsidP="00044AB1">
      <w:pPr>
        <w:jc w:val="both"/>
        <w:rPr>
          <w:rFonts w:ascii="Arial" w:hAnsi="Arial" w:cs="Arial"/>
          <w:bCs/>
        </w:rPr>
      </w:pPr>
      <w:r w:rsidRPr="0000045F">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pályázati felhívás megjelent, ezzel a határozatok végrehajtása megtörtént. </w:t>
      </w:r>
    </w:p>
    <w:p w:rsidR="00044AB1" w:rsidRDefault="00044AB1" w:rsidP="00044AB1">
      <w:pPr>
        <w:jc w:val="both"/>
        <w:rPr>
          <w:rFonts w:ascii="Arial" w:hAnsi="Arial" w:cs="Arial"/>
          <w:bCs/>
        </w:rPr>
      </w:pPr>
    </w:p>
    <w:p w:rsidR="00044AB1" w:rsidRPr="0000045F" w:rsidRDefault="00044AB1" w:rsidP="00044AB1">
      <w:pPr>
        <w:jc w:val="both"/>
        <w:rPr>
          <w:rFonts w:ascii="Arial" w:hAnsi="Arial" w:cs="Arial"/>
          <w:bCs/>
        </w:rPr>
      </w:pPr>
      <w:r>
        <w:rPr>
          <w:rFonts w:ascii="Arial" w:hAnsi="Arial" w:cs="Arial"/>
          <w:bCs/>
        </w:rPr>
        <w:lastRenderedPageBreak/>
        <w:t>„</w:t>
      </w:r>
      <w:r w:rsidRPr="0000045F">
        <w:rPr>
          <w:rFonts w:ascii="Arial" w:hAnsi="Arial" w:cs="Arial"/>
          <w:bCs/>
        </w:rPr>
        <w:t>Javaslat az SSB Credit Kft.-vel szembeni behajthatatlan k</w:t>
      </w:r>
      <w:r>
        <w:rPr>
          <w:rFonts w:ascii="Arial" w:hAnsi="Arial" w:cs="Arial"/>
          <w:bCs/>
        </w:rPr>
        <w:t xml:space="preserve">övetelés számviteli rendezésére” című napirend keretében az </w:t>
      </w:r>
      <w:r w:rsidRPr="0000045F">
        <w:rPr>
          <w:rFonts w:ascii="Arial" w:hAnsi="Arial" w:cs="Arial"/>
          <w:bCs/>
          <w:u w:val="single"/>
        </w:rPr>
        <w:t xml:space="preserve">1965-1966/2011. (VI. 22.) sz. </w:t>
      </w:r>
      <w:r>
        <w:rPr>
          <w:rFonts w:ascii="Arial" w:hAnsi="Arial" w:cs="Arial"/>
          <w:bCs/>
          <w:u w:val="single"/>
        </w:rPr>
        <w:t>határozataiban</w:t>
      </w:r>
      <w:r>
        <w:rPr>
          <w:rFonts w:ascii="Arial" w:hAnsi="Arial" w:cs="Arial"/>
          <w:bCs/>
        </w:rPr>
        <w:t xml:space="preserve"> </w:t>
      </w:r>
      <w:r w:rsidRPr="0000045F">
        <w:rPr>
          <w:rFonts w:ascii="Arial" w:hAnsi="Arial" w:cs="Arial"/>
          <w:bCs/>
        </w:rPr>
        <w:t>a Fővárosi Önkormányzat vagyonáról, a vagyontárgyak feletti tulajdonosi jogok gyakorlásáról szóló 75/2007. (XII. 28.) Főv. Kgy. rendelet 44. § (2) bekezdés c) pontja, valamint a 87. § 4/c) pontja alapján úgy dönt, hogy a Fővárosi Önkormányzat SSB Credit Kft.-vel szemben fennálló 14.515.618 Ft összegű követelése vonatkozásában a Fővárosi Bíróság által felszámolóként kijelölt Credit-audit Üzletviteli Szolgáltató Kft. írásbeli nyilatkozata alapján megállapítja a behajthatatlanság tényét és a követelésről lemond.</w:t>
      </w:r>
    </w:p>
    <w:p w:rsidR="00044AB1" w:rsidRPr="0000045F" w:rsidRDefault="00044AB1" w:rsidP="00044AB1">
      <w:pPr>
        <w:jc w:val="both"/>
        <w:rPr>
          <w:rFonts w:ascii="Arial" w:hAnsi="Arial" w:cs="Arial"/>
          <w:bCs/>
        </w:rPr>
      </w:pPr>
      <w:r w:rsidRPr="0000045F">
        <w:rPr>
          <w:rFonts w:ascii="Arial" w:hAnsi="Arial" w:cs="Arial"/>
          <w:bCs/>
        </w:rPr>
        <w:t>Határidő: azonnal</w:t>
      </w:r>
    </w:p>
    <w:p w:rsidR="00044AB1" w:rsidRPr="0000045F" w:rsidRDefault="00044AB1" w:rsidP="00044AB1">
      <w:pPr>
        <w:jc w:val="both"/>
        <w:rPr>
          <w:rFonts w:ascii="Arial" w:hAnsi="Arial" w:cs="Arial"/>
          <w:bCs/>
        </w:rPr>
      </w:pPr>
      <w:r w:rsidRPr="0000045F">
        <w:rPr>
          <w:rFonts w:ascii="Arial" w:hAnsi="Arial" w:cs="Arial"/>
          <w:bCs/>
        </w:rPr>
        <w:t xml:space="preserve">Felelős: Tarlós István </w:t>
      </w:r>
    </w:p>
    <w:p w:rsidR="00044AB1" w:rsidRDefault="00044AB1" w:rsidP="00044AB1">
      <w:pPr>
        <w:jc w:val="both"/>
        <w:rPr>
          <w:rFonts w:ascii="Arial" w:hAnsi="Arial" w:cs="Arial"/>
          <w:bCs/>
        </w:rPr>
      </w:pPr>
    </w:p>
    <w:p w:rsidR="00044AB1" w:rsidRPr="0000045F" w:rsidRDefault="00044AB1" w:rsidP="00044AB1">
      <w:pPr>
        <w:jc w:val="both"/>
        <w:rPr>
          <w:rFonts w:ascii="Arial" w:hAnsi="Arial" w:cs="Arial"/>
          <w:bCs/>
        </w:rPr>
      </w:pPr>
      <w:r w:rsidRPr="0000045F">
        <w:rPr>
          <w:rFonts w:ascii="Arial" w:hAnsi="Arial" w:cs="Arial"/>
          <w:bCs/>
        </w:rPr>
        <w:t>Felkéri a főpolgármestert, hogy intézkedjen a behajthatatlan követelés számviteli rendezéséről és annak leírásáról.</w:t>
      </w:r>
    </w:p>
    <w:p w:rsidR="00044AB1" w:rsidRPr="0000045F" w:rsidRDefault="00044AB1" w:rsidP="00044AB1">
      <w:pPr>
        <w:jc w:val="both"/>
        <w:rPr>
          <w:rFonts w:ascii="Arial" w:hAnsi="Arial" w:cs="Arial"/>
          <w:bCs/>
        </w:rPr>
      </w:pPr>
      <w:r w:rsidRPr="0000045F">
        <w:rPr>
          <w:rFonts w:ascii="Arial" w:hAnsi="Arial" w:cs="Arial"/>
          <w:bCs/>
        </w:rPr>
        <w:t>Határidő: 60 nap</w:t>
      </w:r>
    </w:p>
    <w:p w:rsidR="00044AB1" w:rsidRPr="0000045F" w:rsidRDefault="00044AB1" w:rsidP="00044AB1">
      <w:pPr>
        <w:jc w:val="both"/>
        <w:rPr>
          <w:rFonts w:ascii="Arial" w:hAnsi="Arial" w:cs="Arial"/>
          <w:bCs/>
        </w:rPr>
      </w:pPr>
      <w:r w:rsidRPr="0000045F">
        <w:rPr>
          <w:rFonts w:ascii="Arial" w:hAnsi="Arial" w:cs="Arial"/>
          <w:bCs/>
        </w:rPr>
        <w:t xml:space="preserve">Felelős: Tarlós István </w:t>
      </w:r>
    </w:p>
    <w:p w:rsidR="00044AB1" w:rsidRPr="0000045F" w:rsidRDefault="00044AB1" w:rsidP="00044AB1">
      <w:pPr>
        <w:jc w:val="both"/>
        <w:rPr>
          <w:rFonts w:ascii="Arial" w:hAnsi="Arial" w:cs="Arial"/>
          <w:b/>
          <w:bCs/>
        </w:rPr>
      </w:pPr>
      <w:r>
        <w:rPr>
          <w:rFonts w:ascii="Arial" w:hAnsi="Arial" w:cs="Arial"/>
          <w:b/>
          <w:bCs/>
        </w:rPr>
        <w:t xml:space="preserve">A behajthatatlan követelés leírása iránt intézkedtünk, ezzel a határozatok végrehajtása megtörtént. </w:t>
      </w:r>
    </w:p>
    <w:p w:rsidR="00044AB1" w:rsidRDefault="00044AB1" w:rsidP="00044AB1">
      <w:pPr>
        <w:jc w:val="both"/>
        <w:rPr>
          <w:rFonts w:ascii="Arial" w:hAnsi="Arial" w:cs="Arial"/>
          <w:bCs/>
        </w:rPr>
      </w:pPr>
    </w:p>
    <w:p w:rsidR="00044AB1" w:rsidRPr="006630D8" w:rsidRDefault="00044AB1" w:rsidP="00044AB1">
      <w:pPr>
        <w:jc w:val="both"/>
        <w:rPr>
          <w:rFonts w:ascii="Arial" w:hAnsi="Arial" w:cs="Arial"/>
          <w:bCs/>
        </w:rPr>
      </w:pPr>
      <w:r>
        <w:rPr>
          <w:rFonts w:ascii="Arial" w:hAnsi="Arial" w:cs="Arial"/>
          <w:bCs/>
        </w:rPr>
        <w:t>„</w:t>
      </w:r>
      <w:r w:rsidRPr="006630D8">
        <w:rPr>
          <w:rFonts w:ascii="Arial" w:hAnsi="Arial" w:cs="Arial"/>
          <w:bCs/>
        </w:rPr>
        <w:t>A BVK Budapesti Városüzemeltetési Központ Zrt. tőkeemelése és az alapí</w:t>
      </w:r>
      <w:r>
        <w:rPr>
          <w:rFonts w:ascii="Arial" w:hAnsi="Arial" w:cs="Arial"/>
          <w:bCs/>
        </w:rPr>
        <w:t xml:space="preserve">tó okirat kapcsolódó módosítása” című napirend keretében az </w:t>
      </w:r>
      <w:r w:rsidRPr="006630D8">
        <w:rPr>
          <w:rFonts w:ascii="Arial" w:hAnsi="Arial" w:cs="Arial"/>
          <w:bCs/>
          <w:u w:val="single"/>
        </w:rPr>
        <w:t>1979/2011. (VI. 22.) sz</w:t>
      </w:r>
      <w:r>
        <w:rPr>
          <w:rFonts w:ascii="Arial" w:hAnsi="Arial" w:cs="Arial"/>
          <w:bCs/>
          <w:u w:val="single"/>
        </w:rPr>
        <w:t>. határozatban</w:t>
      </w:r>
      <w:r>
        <w:rPr>
          <w:rFonts w:ascii="Arial" w:hAnsi="Arial" w:cs="Arial"/>
          <w:bCs/>
        </w:rPr>
        <w:t xml:space="preserve"> </w:t>
      </w:r>
      <w:r w:rsidRPr="006630D8">
        <w:rPr>
          <w:rFonts w:ascii="Arial" w:hAnsi="Arial" w:cs="Arial"/>
          <w:bCs/>
        </w:rPr>
        <w:t xml:space="preserve">a Fővárosi Önkormányzat vagyonáról, a vagyontárgyak feletti tulajdonosi jogok gyakorlásáról szóló 75/2007. (XII. 28.) Főv. Kgy. rendelet 52. § (1) bekezdésében foglalt hatáskörében eljárva a BVK Budapesti Városüzemeltetési Központ Zártkörűen Működő Részvénytársaság nevét megváltoztatja. A Társaság elnevezése a névváltozást követően: </w:t>
      </w:r>
    </w:p>
    <w:p w:rsidR="00044AB1" w:rsidRPr="006630D8" w:rsidRDefault="00044AB1" w:rsidP="00044AB1">
      <w:pPr>
        <w:jc w:val="both"/>
        <w:rPr>
          <w:rFonts w:ascii="Arial" w:hAnsi="Arial" w:cs="Arial"/>
          <w:bCs/>
        </w:rPr>
      </w:pPr>
      <w:r w:rsidRPr="006630D8">
        <w:rPr>
          <w:rFonts w:ascii="Arial" w:hAnsi="Arial" w:cs="Arial"/>
          <w:bCs/>
        </w:rPr>
        <w:t>A Társaság cégneve: BVK HOLDING Budapesti Városüzemeltetési Központ Zártkörűen Működő Részvénytársaság;</w:t>
      </w:r>
    </w:p>
    <w:p w:rsidR="00044AB1" w:rsidRPr="006630D8" w:rsidRDefault="00044AB1" w:rsidP="00044AB1">
      <w:pPr>
        <w:jc w:val="both"/>
        <w:rPr>
          <w:rFonts w:ascii="Arial" w:hAnsi="Arial" w:cs="Arial"/>
          <w:bCs/>
        </w:rPr>
      </w:pPr>
      <w:r w:rsidRPr="006630D8">
        <w:rPr>
          <w:rFonts w:ascii="Arial" w:hAnsi="Arial" w:cs="Arial"/>
          <w:bCs/>
        </w:rPr>
        <w:t xml:space="preserve">A Társaság rövidített neve: BVK HOLDING Zrt. </w:t>
      </w:r>
    </w:p>
    <w:p w:rsidR="00044AB1" w:rsidRPr="006630D8" w:rsidRDefault="00044AB1" w:rsidP="00044AB1">
      <w:pPr>
        <w:jc w:val="both"/>
        <w:rPr>
          <w:rFonts w:ascii="Arial" w:hAnsi="Arial" w:cs="Arial"/>
          <w:bCs/>
        </w:rPr>
      </w:pPr>
      <w:r w:rsidRPr="006630D8">
        <w:rPr>
          <w:rFonts w:ascii="Arial" w:hAnsi="Arial" w:cs="Arial"/>
          <w:bCs/>
        </w:rPr>
        <w:t xml:space="preserve">A Társaság idegen nyelvű cégneve angol nyelven: BVK HOLDING Budapest City Operations Centre Private Company Limited by Shares </w:t>
      </w:r>
    </w:p>
    <w:p w:rsidR="00044AB1" w:rsidRPr="006630D8" w:rsidRDefault="00044AB1" w:rsidP="00044AB1">
      <w:pPr>
        <w:jc w:val="both"/>
        <w:rPr>
          <w:rFonts w:ascii="Arial" w:hAnsi="Arial" w:cs="Arial"/>
          <w:bCs/>
        </w:rPr>
      </w:pPr>
      <w:r w:rsidRPr="006630D8">
        <w:rPr>
          <w:rFonts w:ascii="Arial" w:hAnsi="Arial" w:cs="Arial"/>
          <w:bCs/>
        </w:rPr>
        <w:t>A Társaság idegen nyelvű rövidített neve angol nyelven: BVK HOLDING Ltd.</w:t>
      </w:r>
    </w:p>
    <w:p w:rsidR="00044AB1" w:rsidRPr="006630D8" w:rsidRDefault="00044AB1" w:rsidP="00044AB1">
      <w:pPr>
        <w:jc w:val="both"/>
        <w:rPr>
          <w:rFonts w:ascii="Arial" w:hAnsi="Arial" w:cs="Arial"/>
          <w:bCs/>
        </w:rPr>
      </w:pPr>
      <w:r w:rsidRPr="006630D8">
        <w:rPr>
          <w:rFonts w:ascii="Arial" w:hAnsi="Arial" w:cs="Arial"/>
          <w:bCs/>
        </w:rPr>
        <w:t>A Társaság idegen nyelvű cégneve német nyelven: BVK HOLDING Stadtbetrieb Zentrale Budapest geschlossene Aktiengesellschaft</w:t>
      </w:r>
    </w:p>
    <w:p w:rsidR="00044AB1" w:rsidRPr="006630D8" w:rsidRDefault="00044AB1" w:rsidP="00044AB1">
      <w:pPr>
        <w:jc w:val="both"/>
        <w:rPr>
          <w:rFonts w:ascii="Arial" w:hAnsi="Arial" w:cs="Arial"/>
          <w:bCs/>
        </w:rPr>
      </w:pPr>
      <w:r w:rsidRPr="006630D8">
        <w:rPr>
          <w:rFonts w:ascii="Arial" w:hAnsi="Arial" w:cs="Arial"/>
          <w:bCs/>
        </w:rPr>
        <w:t>A Társaság idegen nyelvű rövidített neve német nyelven: BVK HOLDING AG.</w:t>
      </w:r>
    </w:p>
    <w:p w:rsidR="00044AB1" w:rsidRPr="006630D8" w:rsidRDefault="00044AB1" w:rsidP="00044AB1">
      <w:pPr>
        <w:jc w:val="both"/>
        <w:rPr>
          <w:rFonts w:ascii="Arial" w:hAnsi="Arial" w:cs="Arial"/>
          <w:bCs/>
        </w:rPr>
      </w:pPr>
      <w:r w:rsidRPr="006630D8">
        <w:rPr>
          <w:rFonts w:ascii="Arial" w:hAnsi="Arial" w:cs="Arial"/>
          <w:bCs/>
        </w:rPr>
        <w:t>Határidő: azonnal</w:t>
      </w:r>
    </w:p>
    <w:p w:rsidR="00044AB1" w:rsidRPr="006630D8" w:rsidRDefault="00044AB1" w:rsidP="00044AB1">
      <w:pPr>
        <w:jc w:val="both"/>
        <w:rPr>
          <w:rFonts w:ascii="Arial" w:hAnsi="Arial" w:cs="Arial"/>
          <w:bCs/>
        </w:rPr>
      </w:pPr>
      <w:r w:rsidRPr="006630D8">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lastRenderedPageBreak/>
        <w:t xml:space="preserve">A Társaság módosított alapító okiratának aláírása megtörtént, ezzel a határozat végrehajtása is. </w:t>
      </w:r>
    </w:p>
    <w:p w:rsidR="00044AB1" w:rsidRDefault="00044AB1" w:rsidP="00044AB1">
      <w:pPr>
        <w:jc w:val="both"/>
        <w:rPr>
          <w:rFonts w:ascii="Arial" w:hAnsi="Arial" w:cs="Arial"/>
          <w:bCs/>
        </w:rPr>
      </w:pPr>
    </w:p>
    <w:p w:rsidR="00044AB1" w:rsidRDefault="00044AB1" w:rsidP="00044AB1">
      <w:pPr>
        <w:jc w:val="both"/>
        <w:rPr>
          <w:rFonts w:ascii="Arial" w:hAnsi="Arial" w:cs="Arial"/>
          <w:bCs/>
        </w:rPr>
      </w:pPr>
      <w:r>
        <w:rPr>
          <w:rFonts w:ascii="Arial" w:hAnsi="Arial" w:cs="Arial"/>
          <w:bCs/>
        </w:rPr>
        <w:t xml:space="preserve">Ugyanezen napirend keretében az </w:t>
      </w:r>
      <w:r w:rsidRPr="006630D8">
        <w:rPr>
          <w:rFonts w:ascii="Arial" w:hAnsi="Arial" w:cs="Arial"/>
          <w:bCs/>
          <w:u w:val="single"/>
        </w:rPr>
        <w:t>1981/2011. (VI. 22.) sz</w:t>
      </w:r>
      <w:r>
        <w:rPr>
          <w:rFonts w:ascii="Arial" w:hAnsi="Arial" w:cs="Arial"/>
          <w:bCs/>
          <w:u w:val="single"/>
        </w:rPr>
        <w:t>. határozatban</w:t>
      </w:r>
      <w:r>
        <w:rPr>
          <w:rFonts w:ascii="Arial" w:hAnsi="Arial" w:cs="Arial"/>
          <w:bCs/>
        </w:rPr>
        <w:t xml:space="preserve"> a</w:t>
      </w:r>
      <w:r w:rsidRPr="006630D8">
        <w:rPr>
          <w:rFonts w:ascii="Arial" w:hAnsi="Arial" w:cs="Arial"/>
          <w:bCs/>
        </w:rPr>
        <w:t xml:space="preserve"> BVK Budapesti Városüzemeltetési Központ Zártkörűen Működő Részvénytársaság jelenleg 25.000.000 /azaz huszonöt millió/ Ft mértékű alaptőkéjét 35.319.000.000 /azaz harmincöt milliárd-háromszáztizenkilenc millió/ Ft-ra felemeli.</w:t>
      </w:r>
    </w:p>
    <w:p w:rsidR="00044AB1" w:rsidRPr="006630D8" w:rsidRDefault="00044AB1" w:rsidP="00044AB1">
      <w:pPr>
        <w:jc w:val="both"/>
        <w:rPr>
          <w:rFonts w:ascii="Arial" w:hAnsi="Arial" w:cs="Arial"/>
          <w:bCs/>
        </w:rPr>
      </w:pPr>
      <w:r w:rsidRPr="006630D8">
        <w:rPr>
          <w:rFonts w:ascii="Arial" w:hAnsi="Arial" w:cs="Arial"/>
          <w:bCs/>
        </w:rPr>
        <w:t>A Részvénytársaság alaptőkéje, illetve a Részvénytársaság alapításakor kibocsátott részvényeinek kibocsátási értéke a Részvénytársaság alapításakor hiánytalanul megfizetésre került, pénzbeli hozzájárulás formájában.</w:t>
      </w:r>
    </w:p>
    <w:p w:rsidR="00044AB1" w:rsidRPr="006630D8" w:rsidRDefault="00044AB1" w:rsidP="00044AB1">
      <w:pPr>
        <w:jc w:val="both"/>
        <w:rPr>
          <w:rFonts w:ascii="Arial" w:hAnsi="Arial" w:cs="Arial"/>
          <w:bCs/>
        </w:rPr>
      </w:pPr>
      <w:r w:rsidRPr="006630D8">
        <w:rPr>
          <w:rFonts w:ascii="Arial" w:hAnsi="Arial" w:cs="Arial"/>
          <w:bCs/>
        </w:rPr>
        <w:t>Az alaptőke-emelés mértéke: 35.294.000.000 /azaz harmincöt milliárd-kettőszázkilencvennégy millió/ Ft.</w:t>
      </w:r>
    </w:p>
    <w:p w:rsidR="00044AB1" w:rsidRDefault="00044AB1" w:rsidP="00044AB1">
      <w:pPr>
        <w:jc w:val="both"/>
        <w:rPr>
          <w:rFonts w:ascii="Arial" w:hAnsi="Arial" w:cs="Arial"/>
          <w:bCs/>
        </w:rPr>
      </w:pPr>
      <w:r w:rsidRPr="006630D8">
        <w:rPr>
          <w:rFonts w:ascii="Arial" w:hAnsi="Arial" w:cs="Arial"/>
          <w:bCs/>
        </w:rPr>
        <w:t>Az alaptőke-emelés a Részvénytársaság 35.294 /harmincöt ezer-kettőszázkilencvennégy/ darab, névre szóló, 1.000.000 /azaz egymillió/ Ft- névértékű, 55.930.000.000 /azaz ötvenöt milliárd-kilencszázharminc millió/ Ft kibocsátási értékű A. részvénysorozatú dematerializált törzsrészvényének zártkörű kibocsátásával történik. A tőkeemelés során kibocsátandó törzsrészvények az alapításkor kibocsátott törzsrészvényekkel azonos, a Gt. és az alapító okirat szerinti részvényesi jogokat testesítenek meg.</w:t>
      </w:r>
    </w:p>
    <w:p w:rsidR="00044AB1" w:rsidRPr="006630D8" w:rsidRDefault="00044AB1" w:rsidP="00044AB1">
      <w:pPr>
        <w:jc w:val="both"/>
        <w:rPr>
          <w:rFonts w:ascii="Arial" w:hAnsi="Arial" w:cs="Arial"/>
          <w:bCs/>
        </w:rPr>
      </w:pPr>
      <w:r w:rsidRPr="006630D8">
        <w:rPr>
          <w:rFonts w:ascii="Arial" w:hAnsi="Arial" w:cs="Arial"/>
          <w:bCs/>
        </w:rPr>
        <w:t xml:space="preserve">Megállapítja, hogy a kibocsátásra kerülő részvények átvételére kizárólagosan a Fővárosi Önkormányzat, - mint a Részvénytársaság alapítója és egyszemélyes részvényese jogosult. </w:t>
      </w:r>
    </w:p>
    <w:p w:rsidR="00044AB1" w:rsidRPr="006630D8" w:rsidRDefault="00044AB1" w:rsidP="00044AB1">
      <w:pPr>
        <w:jc w:val="both"/>
        <w:rPr>
          <w:rFonts w:ascii="Arial" w:hAnsi="Arial" w:cs="Arial"/>
          <w:bCs/>
        </w:rPr>
      </w:pPr>
      <w:r w:rsidRPr="006630D8">
        <w:rPr>
          <w:rFonts w:ascii="Arial" w:hAnsi="Arial" w:cs="Arial"/>
          <w:bCs/>
        </w:rPr>
        <w:t>Határidő: azonnal</w:t>
      </w:r>
    </w:p>
    <w:p w:rsidR="00044AB1" w:rsidRPr="006630D8" w:rsidRDefault="00044AB1" w:rsidP="00044AB1">
      <w:pPr>
        <w:jc w:val="both"/>
        <w:rPr>
          <w:rFonts w:ascii="Arial" w:hAnsi="Arial" w:cs="Arial"/>
          <w:bCs/>
        </w:rPr>
      </w:pPr>
      <w:r w:rsidRPr="006630D8">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Társaság alapító okiratában átvezetésre kerültek a nem pénzbeli hozzájárulásként biztosított alaptőke-emelésre vonatkozó rendelkezések. Az aláírt alapító okirat módosítást a Társaság képviselője átvette. A határozat végrehajtása megtörtént. </w:t>
      </w:r>
    </w:p>
    <w:p w:rsidR="00044AB1" w:rsidRDefault="00044AB1" w:rsidP="00044AB1">
      <w:pPr>
        <w:jc w:val="both"/>
        <w:rPr>
          <w:rFonts w:ascii="Arial" w:hAnsi="Arial" w:cs="Arial"/>
          <w:bCs/>
        </w:rPr>
      </w:pPr>
    </w:p>
    <w:p w:rsidR="00044AB1" w:rsidRPr="006C77AC" w:rsidRDefault="00044AB1" w:rsidP="00044AB1">
      <w:pPr>
        <w:jc w:val="both"/>
        <w:rPr>
          <w:rFonts w:ascii="Arial" w:hAnsi="Arial" w:cs="Arial"/>
          <w:bCs/>
        </w:rPr>
      </w:pPr>
      <w:r>
        <w:rPr>
          <w:rFonts w:ascii="Arial" w:hAnsi="Arial" w:cs="Arial"/>
          <w:bCs/>
        </w:rPr>
        <w:t xml:space="preserve">Ugyanezen napirend keretében az </w:t>
      </w:r>
      <w:r w:rsidRPr="006C77AC">
        <w:rPr>
          <w:rFonts w:ascii="Arial" w:hAnsi="Arial" w:cs="Arial"/>
          <w:bCs/>
          <w:u w:val="single"/>
        </w:rPr>
        <w:t>1983/2011. (VI. 22.) sz.</w:t>
      </w:r>
      <w:r>
        <w:rPr>
          <w:rFonts w:ascii="Arial" w:hAnsi="Arial" w:cs="Arial"/>
          <w:bCs/>
          <w:u w:val="single"/>
        </w:rPr>
        <w:t xml:space="preserve"> határozatban</w:t>
      </w:r>
      <w:r>
        <w:rPr>
          <w:rFonts w:ascii="Arial" w:hAnsi="Arial" w:cs="Arial"/>
          <w:bCs/>
        </w:rPr>
        <w:t xml:space="preserve"> m</w:t>
      </w:r>
      <w:r w:rsidRPr="006C77AC">
        <w:rPr>
          <w:rFonts w:ascii="Arial" w:hAnsi="Arial" w:cs="Arial"/>
          <w:bCs/>
        </w:rPr>
        <w:t xml:space="preserve">ódosítja a Részvénytársaság alapító okiratának a </w:t>
      </w:r>
      <w:r>
        <w:rPr>
          <w:rFonts w:ascii="Arial" w:hAnsi="Arial" w:cs="Arial"/>
          <w:bCs/>
        </w:rPr>
        <w:t>T</w:t>
      </w:r>
      <w:r w:rsidRPr="006C77AC">
        <w:rPr>
          <w:rFonts w:ascii="Arial" w:hAnsi="Arial" w:cs="Arial"/>
          <w:bCs/>
        </w:rPr>
        <w:t>ársaság alaptőkéjére vonatkozó rendelkezéseit, akként, hogy a Részvénytársaság alaptőkéje 35.319.000.000, azaz harmincöt milliárd-háromszáztizenkilenc millió Ft, amely 25.000.000, azaz huszonötmillió Ft pénzbeli, és 35.294.000.000, azaz harmincöt milliárd-kettőszázkilencvennégy millió Ft értékű nem pénzbeli hozzájárulásból (apport) áll, és amelyet 35.319, azaz harmincötezer-háromszáztizenkilenc darab, egyenként 1.000.000, azaz egymillió Ft névértékű, dematerializált úton előállított, névre szóló törzsrészvény testesít meg. A részvények kibocsátási értéke 56.080.000.000, azaz ötvenhat milliárd-nyolcvan millió Ft.</w:t>
      </w:r>
    </w:p>
    <w:p w:rsidR="00044AB1" w:rsidRPr="006C77AC" w:rsidRDefault="00044AB1" w:rsidP="00044AB1">
      <w:pPr>
        <w:jc w:val="both"/>
        <w:rPr>
          <w:rFonts w:ascii="Arial" w:hAnsi="Arial" w:cs="Arial"/>
          <w:bCs/>
        </w:rPr>
      </w:pPr>
      <w:r w:rsidRPr="006C77AC">
        <w:rPr>
          <w:rFonts w:ascii="Arial" w:hAnsi="Arial" w:cs="Arial"/>
          <w:bCs/>
        </w:rPr>
        <w:t>Határidő: 30 nap</w:t>
      </w:r>
    </w:p>
    <w:p w:rsidR="00044AB1" w:rsidRPr="006C77AC" w:rsidRDefault="00044AB1" w:rsidP="00044AB1">
      <w:pPr>
        <w:jc w:val="both"/>
        <w:rPr>
          <w:rFonts w:ascii="Arial" w:hAnsi="Arial" w:cs="Arial"/>
          <w:bCs/>
        </w:rPr>
      </w:pPr>
      <w:r w:rsidRPr="006C77AC">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lastRenderedPageBreak/>
        <w:t xml:space="preserve">A Társaság alapító okiratában átvezetésre kerültek a nem pénzbeli hozzájárulásként biztosított alaptőke-emelésre vonatkozó rendelkezések. Az aláírt alapító okirat módosítást a Társaság képviselője átvette. A határozat végrehajtása megtörtént. </w:t>
      </w:r>
    </w:p>
    <w:p w:rsidR="00044AB1" w:rsidRDefault="00044AB1" w:rsidP="00044AB1">
      <w:pPr>
        <w:jc w:val="both"/>
        <w:rPr>
          <w:rFonts w:ascii="Arial" w:hAnsi="Arial" w:cs="Arial"/>
          <w:bCs/>
        </w:rPr>
      </w:pPr>
    </w:p>
    <w:p w:rsidR="00044AB1" w:rsidRPr="006C77AC" w:rsidRDefault="00044AB1" w:rsidP="00044AB1">
      <w:pPr>
        <w:jc w:val="both"/>
        <w:rPr>
          <w:rFonts w:ascii="Arial" w:hAnsi="Arial" w:cs="Arial"/>
          <w:bCs/>
        </w:rPr>
      </w:pPr>
      <w:r>
        <w:rPr>
          <w:rFonts w:ascii="Arial" w:hAnsi="Arial" w:cs="Arial"/>
          <w:bCs/>
        </w:rPr>
        <w:t xml:space="preserve">Ugyanezen napirend keretében az </w:t>
      </w:r>
      <w:r w:rsidRPr="006C77AC">
        <w:rPr>
          <w:rFonts w:ascii="Arial" w:hAnsi="Arial" w:cs="Arial"/>
          <w:bCs/>
          <w:u w:val="single"/>
        </w:rPr>
        <w:t>1984/2011. (VI. 22.) sz</w:t>
      </w:r>
      <w:r>
        <w:rPr>
          <w:rFonts w:ascii="Arial" w:hAnsi="Arial" w:cs="Arial"/>
          <w:bCs/>
          <w:u w:val="single"/>
        </w:rPr>
        <w:t>. határozatban</w:t>
      </w:r>
      <w:r>
        <w:rPr>
          <w:rFonts w:ascii="Arial" w:hAnsi="Arial" w:cs="Arial"/>
          <w:bCs/>
        </w:rPr>
        <w:t xml:space="preserve"> a</w:t>
      </w:r>
      <w:r w:rsidRPr="006C77AC">
        <w:rPr>
          <w:rFonts w:ascii="Arial" w:hAnsi="Arial" w:cs="Arial"/>
          <w:bCs/>
        </w:rPr>
        <w:t xml:space="preserve"> Fővárosi Önkormányzat vagyonáról, a vagyontárgyak feletti tulajdonosi jogok gyakorlásáról szóló 75/2007. (XII. 28.) Főv. Kgy. rendelet 52. § (1) bekezdésében foglaltak alapján, a BVK Budapesti Városüzemeltetési Központ Zrt. legfőbb szervének hatáskörében eljárva módosítja az előterjesztés 3. számú mellékletét képező alapító okirat alábbi pontjait a következők szerint, amely módosítások az egységes szerkezetű alapító okirat szövegébe aláíráskor átvezetésre kerülnek.</w:t>
      </w:r>
    </w:p>
    <w:p w:rsidR="00044AB1" w:rsidRPr="006C77AC" w:rsidRDefault="00044AB1" w:rsidP="00044AB1">
      <w:pPr>
        <w:jc w:val="both"/>
        <w:rPr>
          <w:rFonts w:ascii="Arial" w:hAnsi="Arial" w:cs="Arial"/>
          <w:bCs/>
        </w:rPr>
      </w:pPr>
      <w:r w:rsidRPr="006C77AC">
        <w:rPr>
          <w:rFonts w:ascii="Arial" w:hAnsi="Arial" w:cs="Arial"/>
          <w:bCs/>
        </w:rPr>
        <w:t xml:space="preserve">a) a VI. fejezet 1. s) pontja az alábbiak szerint módosul: „A részvényes a Társaságtól magához vonta a Társaság Igazgatóságának azon hatáskörét, hogy a Társaság egyszemélyi tulajdonában álló részvénytársaságok (korlátolt felelősségű társaságok) egyedüli részvényese (tagja) az érintett társaságok vezető tisztségviselőit (vezérigazgató, ügyvezető), felügyelőbizottságainak tagjait megválassza, visszahívja, megbízza, megbízásukat visszavonja, díjazásukat megállapítsa. A Részvényes egyben e hatáskörök gyakorlását a 75/2007. (XII. 28.) Főv. Kgy. rendelet (Vagyonrendelet) 52. § (2) bekezdésében a Társaság egyszemélyi tulajdonában álló részvénytársaságok (korlátolt felelősségű társaságok) tekintetében a főváros főpolgármesteréhez delegálta. A vezető tisztségviselők személyére nézve a Társaság Igazgatósága tesz javaslatot a főváros főpolgármestere számára. </w:t>
      </w:r>
    </w:p>
    <w:p w:rsidR="00044AB1" w:rsidRPr="006C77AC" w:rsidRDefault="00044AB1" w:rsidP="00044AB1">
      <w:pPr>
        <w:jc w:val="both"/>
        <w:rPr>
          <w:rFonts w:ascii="Arial" w:hAnsi="Arial" w:cs="Arial"/>
          <w:bCs/>
        </w:rPr>
      </w:pPr>
      <w:r w:rsidRPr="006C77AC">
        <w:rPr>
          <w:rFonts w:ascii="Arial" w:hAnsi="Arial" w:cs="Arial"/>
          <w:bCs/>
        </w:rPr>
        <w:t>b) A VI. fejezet 1. u) pontja törlésre kerül.</w:t>
      </w:r>
    </w:p>
    <w:p w:rsidR="00044AB1" w:rsidRPr="006C77AC" w:rsidRDefault="00044AB1" w:rsidP="00044AB1">
      <w:pPr>
        <w:jc w:val="both"/>
        <w:rPr>
          <w:rFonts w:ascii="Arial" w:hAnsi="Arial" w:cs="Arial"/>
          <w:bCs/>
        </w:rPr>
      </w:pPr>
      <w:r w:rsidRPr="006C77AC">
        <w:rPr>
          <w:rFonts w:ascii="Arial" w:hAnsi="Arial" w:cs="Arial"/>
          <w:bCs/>
        </w:rPr>
        <w:t>c) A VI. fejezet 1. zd) pontja törlésre kerül.</w:t>
      </w:r>
    </w:p>
    <w:p w:rsidR="00044AB1" w:rsidRPr="006C77AC" w:rsidRDefault="00044AB1" w:rsidP="00044AB1">
      <w:pPr>
        <w:jc w:val="both"/>
        <w:rPr>
          <w:rFonts w:ascii="Arial" w:hAnsi="Arial" w:cs="Arial"/>
          <w:bCs/>
        </w:rPr>
      </w:pPr>
      <w:r w:rsidRPr="006C77AC">
        <w:rPr>
          <w:rFonts w:ascii="Arial" w:hAnsi="Arial" w:cs="Arial"/>
          <w:bCs/>
        </w:rPr>
        <w:t>Határidő: 30 nap</w:t>
      </w:r>
    </w:p>
    <w:p w:rsidR="00044AB1" w:rsidRPr="006C77AC" w:rsidRDefault="00044AB1" w:rsidP="00044AB1">
      <w:pPr>
        <w:jc w:val="both"/>
        <w:rPr>
          <w:rFonts w:ascii="Arial" w:hAnsi="Arial" w:cs="Arial"/>
          <w:bCs/>
        </w:rPr>
      </w:pPr>
      <w:r w:rsidRPr="006C77AC">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Fővárosi Közgyűlés döntését a Társaság alapító okiratában átvezettük. A határozat végrehajtása megtörtént. </w:t>
      </w:r>
    </w:p>
    <w:p w:rsidR="00044AB1" w:rsidRDefault="00044AB1" w:rsidP="00044AB1">
      <w:pPr>
        <w:jc w:val="both"/>
        <w:rPr>
          <w:rFonts w:ascii="Arial" w:hAnsi="Arial" w:cs="Arial"/>
          <w:bCs/>
        </w:rPr>
      </w:pPr>
    </w:p>
    <w:p w:rsidR="00044AB1" w:rsidRPr="004C6A24" w:rsidRDefault="00044AB1" w:rsidP="00044AB1">
      <w:pPr>
        <w:jc w:val="both"/>
        <w:rPr>
          <w:rFonts w:ascii="Arial" w:hAnsi="Arial" w:cs="Arial"/>
          <w:bCs/>
        </w:rPr>
      </w:pPr>
      <w:r>
        <w:rPr>
          <w:rFonts w:ascii="Arial" w:hAnsi="Arial" w:cs="Arial"/>
          <w:bCs/>
        </w:rPr>
        <w:t xml:space="preserve">Ugyanezen napirend keretében az </w:t>
      </w:r>
      <w:r w:rsidRPr="004C6A24">
        <w:rPr>
          <w:rFonts w:ascii="Arial" w:hAnsi="Arial" w:cs="Arial"/>
          <w:bCs/>
          <w:u w:val="single"/>
        </w:rPr>
        <w:t>1985-1986/2011. (VI. 22.) sz</w:t>
      </w:r>
      <w:r>
        <w:rPr>
          <w:rFonts w:ascii="Arial" w:hAnsi="Arial" w:cs="Arial"/>
          <w:bCs/>
          <w:u w:val="single"/>
        </w:rPr>
        <w:t>. határozataiban</w:t>
      </w:r>
      <w:r>
        <w:rPr>
          <w:rFonts w:ascii="Arial" w:hAnsi="Arial" w:cs="Arial"/>
          <w:bCs/>
        </w:rPr>
        <w:t xml:space="preserve"> j</w:t>
      </w:r>
      <w:r w:rsidRPr="004C6A24">
        <w:rPr>
          <w:rFonts w:ascii="Arial" w:hAnsi="Arial" w:cs="Arial"/>
          <w:bCs/>
        </w:rPr>
        <w:t>óváhagyja a Részvénytársaságnak az előterjesztés módosított 3. számú mellékletét képező egységes szerkezetű, módosított alapító okiratát, azzal, hogy az alapító okirat módosításai az apport szolgáltatásával válnak hatályossá.</w:t>
      </w:r>
    </w:p>
    <w:p w:rsidR="00044AB1" w:rsidRPr="004C6A24" w:rsidRDefault="00044AB1" w:rsidP="00044AB1">
      <w:pPr>
        <w:jc w:val="both"/>
        <w:rPr>
          <w:rFonts w:ascii="Arial" w:hAnsi="Arial" w:cs="Arial"/>
          <w:bCs/>
        </w:rPr>
      </w:pPr>
      <w:r w:rsidRPr="004C6A24">
        <w:rPr>
          <w:rFonts w:ascii="Arial" w:hAnsi="Arial" w:cs="Arial"/>
          <w:bCs/>
        </w:rPr>
        <w:t>Határidő: azonnal</w:t>
      </w:r>
    </w:p>
    <w:p w:rsidR="00044AB1" w:rsidRPr="004C6A24" w:rsidRDefault="00044AB1" w:rsidP="00044AB1">
      <w:pPr>
        <w:jc w:val="both"/>
        <w:rPr>
          <w:rFonts w:ascii="Arial" w:hAnsi="Arial" w:cs="Arial"/>
          <w:bCs/>
        </w:rPr>
      </w:pPr>
      <w:r w:rsidRPr="004C6A24">
        <w:rPr>
          <w:rFonts w:ascii="Arial" w:hAnsi="Arial" w:cs="Arial"/>
          <w:bCs/>
        </w:rPr>
        <w:t xml:space="preserve">Felelős: Tarlós István </w:t>
      </w:r>
    </w:p>
    <w:p w:rsidR="00044AB1" w:rsidRDefault="00044AB1" w:rsidP="00044AB1">
      <w:pPr>
        <w:jc w:val="both"/>
        <w:rPr>
          <w:rFonts w:ascii="Arial" w:hAnsi="Arial" w:cs="Arial"/>
          <w:bCs/>
        </w:rPr>
      </w:pPr>
    </w:p>
    <w:p w:rsidR="00044AB1" w:rsidRPr="004C6A24" w:rsidRDefault="00044AB1" w:rsidP="00044AB1">
      <w:pPr>
        <w:jc w:val="both"/>
        <w:rPr>
          <w:rFonts w:ascii="Arial" w:hAnsi="Arial" w:cs="Arial"/>
          <w:bCs/>
        </w:rPr>
      </w:pPr>
      <w:r w:rsidRPr="004C6A24">
        <w:rPr>
          <w:rFonts w:ascii="Arial" w:hAnsi="Arial" w:cs="Arial"/>
          <w:bCs/>
        </w:rPr>
        <w:t xml:space="preserve">Felkéri a főpolgármestert az előterjesztés 1. sz. mellékletét képező apportlista aláírására, valamint az előterjesztés módosított 3. sz. mellékletét képező egységes szerkezetű alapító okirat aláírásával, valamint az alaptőke-emelés cégbírósági átvezetéséhez szükséges cégjogi </w:t>
      </w:r>
      <w:r w:rsidRPr="004C6A24">
        <w:rPr>
          <w:rFonts w:ascii="Arial" w:hAnsi="Arial" w:cs="Arial"/>
          <w:bCs/>
        </w:rPr>
        <w:lastRenderedPageBreak/>
        <w:t>intézkedések megtételével, valamint a tőkeemelés során teljesítendő nem pénzbeli hozzájárulás rendelkezésre bocsátásával kapcsolatos intézkedések megtételére, a szükséges dokumentumok aláírására.</w:t>
      </w:r>
    </w:p>
    <w:p w:rsidR="00044AB1" w:rsidRPr="004C6A24" w:rsidRDefault="00044AB1" w:rsidP="00044AB1">
      <w:pPr>
        <w:jc w:val="both"/>
        <w:rPr>
          <w:rFonts w:ascii="Arial" w:hAnsi="Arial" w:cs="Arial"/>
          <w:bCs/>
        </w:rPr>
      </w:pPr>
      <w:r w:rsidRPr="004C6A24">
        <w:rPr>
          <w:rFonts w:ascii="Arial" w:hAnsi="Arial" w:cs="Arial"/>
          <w:bCs/>
        </w:rPr>
        <w:t>Határidő: azonnal</w:t>
      </w:r>
    </w:p>
    <w:p w:rsidR="00044AB1" w:rsidRPr="004C6A24" w:rsidRDefault="00044AB1" w:rsidP="00044AB1">
      <w:pPr>
        <w:jc w:val="both"/>
        <w:rPr>
          <w:rFonts w:ascii="Arial" w:hAnsi="Arial" w:cs="Arial"/>
          <w:bCs/>
        </w:rPr>
      </w:pPr>
      <w:r w:rsidRPr="004C6A24">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Társaság módosított alapító okirata és az apportlista aláírása megtörtént, ezzel a határozatok végrehajtása is. </w:t>
      </w:r>
    </w:p>
    <w:p w:rsidR="00044AB1" w:rsidRDefault="00044AB1" w:rsidP="00044AB1">
      <w:pPr>
        <w:jc w:val="both"/>
        <w:rPr>
          <w:rFonts w:ascii="Arial" w:hAnsi="Arial" w:cs="Arial"/>
          <w:bCs/>
        </w:rPr>
      </w:pPr>
    </w:p>
    <w:p w:rsidR="002478D9" w:rsidRDefault="002478D9" w:rsidP="00044AB1">
      <w:pPr>
        <w:jc w:val="both"/>
        <w:rPr>
          <w:rFonts w:ascii="Arial" w:hAnsi="Arial" w:cs="Arial"/>
          <w:bCs/>
        </w:rPr>
      </w:pPr>
    </w:p>
    <w:p w:rsidR="00044AB1" w:rsidRPr="004C6A24" w:rsidRDefault="00044AB1" w:rsidP="00044AB1">
      <w:pPr>
        <w:jc w:val="both"/>
        <w:rPr>
          <w:rFonts w:ascii="Arial" w:hAnsi="Arial" w:cs="Arial"/>
          <w:bCs/>
        </w:rPr>
      </w:pPr>
      <w:r>
        <w:rPr>
          <w:rFonts w:ascii="Arial" w:hAnsi="Arial" w:cs="Arial"/>
          <w:bCs/>
        </w:rPr>
        <w:t>„</w:t>
      </w:r>
      <w:r w:rsidRPr="004C6A24">
        <w:rPr>
          <w:rFonts w:ascii="Arial" w:hAnsi="Arial" w:cs="Arial"/>
          <w:bCs/>
        </w:rPr>
        <w:t>Budapest Új Városfejlesztési Koncepció: célokat és feladatokat meghat</w:t>
      </w:r>
      <w:r>
        <w:rPr>
          <w:rFonts w:ascii="Arial" w:hAnsi="Arial" w:cs="Arial"/>
          <w:bCs/>
        </w:rPr>
        <w:t xml:space="preserve">ározó munkamódszer jóváhagyása” című napirend keretében az </w:t>
      </w:r>
      <w:r w:rsidRPr="004C6A24">
        <w:rPr>
          <w:rFonts w:ascii="Arial" w:hAnsi="Arial" w:cs="Arial"/>
          <w:bCs/>
          <w:u w:val="single"/>
        </w:rPr>
        <w:t>1988/2011. (VI. 22.) sz</w:t>
      </w:r>
      <w:r>
        <w:rPr>
          <w:rFonts w:ascii="Arial" w:hAnsi="Arial" w:cs="Arial"/>
          <w:bCs/>
          <w:u w:val="single"/>
        </w:rPr>
        <w:t>. határozatban</w:t>
      </w:r>
      <w:r>
        <w:rPr>
          <w:rFonts w:ascii="Arial" w:hAnsi="Arial" w:cs="Arial"/>
          <w:bCs/>
        </w:rPr>
        <w:t xml:space="preserve"> </w:t>
      </w:r>
      <w:r w:rsidRPr="004C6A24">
        <w:rPr>
          <w:rFonts w:ascii="Arial" w:hAnsi="Arial" w:cs="Arial"/>
          <w:bCs/>
        </w:rPr>
        <w:t>Budapest Új Városfejlesztési Koncepciója készítésére az előterjesztésben ismertetett munkamódszert és ütemezést jóváhagyja.</w:t>
      </w:r>
    </w:p>
    <w:p w:rsidR="00044AB1" w:rsidRPr="004C6A24" w:rsidRDefault="00044AB1" w:rsidP="00044AB1">
      <w:pPr>
        <w:jc w:val="both"/>
        <w:rPr>
          <w:rFonts w:ascii="Arial" w:hAnsi="Arial" w:cs="Arial"/>
          <w:bCs/>
        </w:rPr>
      </w:pPr>
      <w:r w:rsidRPr="004C6A24">
        <w:rPr>
          <w:rFonts w:ascii="Arial" w:hAnsi="Arial" w:cs="Arial"/>
          <w:bCs/>
        </w:rPr>
        <w:t>Határidő: azonnal</w:t>
      </w:r>
    </w:p>
    <w:p w:rsidR="00044AB1" w:rsidRPr="004C6A24" w:rsidRDefault="00044AB1" w:rsidP="00044AB1">
      <w:pPr>
        <w:jc w:val="both"/>
        <w:rPr>
          <w:rFonts w:ascii="Arial" w:hAnsi="Arial" w:cs="Arial"/>
          <w:bCs/>
        </w:rPr>
      </w:pPr>
      <w:r w:rsidRPr="004C6A24">
        <w:rPr>
          <w:rFonts w:ascii="Arial" w:hAnsi="Arial" w:cs="Arial"/>
          <w:bCs/>
        </w:rPr>
        <w:t xml:space="preserve">Felelős: Tarlós István </w:t>
      </w:r>
    </w:p>
    <w:p w:rsidR="00044AB1" w:rsidRDefault="00044AB1" w:rsidP="00044AB1">
      <w:pPr>
        <w:jc w:val="both"/>
        <w:rPr>
          <w:rFonts w:ascii="Arial" w:hAnsi="Arial" w:cs="Arial"/>
          <w:b/>
          <w:bCs/>
        </w:rPr>
      </w:pPr>
      <w:r>
        <w:rPr>
          <w:rFonts w:ascii="Arial" w:hAnsi="Arial" w:cs="Arial"/>
          <w:b/>
          <w:bCs/>
        </w:rPr>
        <w:t xml:space="preserve">Budapest Új Városfejlesztési Koncepciójának kidolgozása az előterjesztésben ismertetett munkamódszer és időbeli ütemezés szerint elkezdődött. </w:t>
      </w:r>
    </w:p>
    <w:p w:rsidR="006F183F" w:rsidRDefault="006F183F" w:rsidP="00044AB1">
      <w:pPr>
        <w:jc w:val="both"/>
        <w:rPr>
          <w:rFonts w:ascii="Arial" w:hAnsi="Arial" w:cs="Arial"/>
          <w:bCs/>
        </w:rPr>
      </w:pPr>
    </w:p>
    <w:p w:rsidR="002478D9" w:rsidRDefault="002478D9" w:rsidP="00044AB1">
      <w:pPr>
        <w:jc w:val="both"/>
        <w:rPr>
          <w:rFonts w:ascii="Arial" w:hAnsi="Arial" w:cs="Arial"/>
          <w:bCs/>
        </w:rPr>
      </w:pPr>
    </w:p>
    <w:p w:rsidR="00044AB1" w:rsidRPr="0088571E" w:rsidRDefault="00044AB1" w:rsidP="00044AB1">
      <w:pPr>
        <w:jc w:val="both"/>
        <w:rPr>
          <w:rFonts w:ascii="Arial" w:hAnsi="Arial" w:cs="Arial"/>
          <w:bCs/>
        </w:rPr>
      </w:pPr>
      <w:r>
        <w:rPr>
          <w:rFonts w:ascii="Arial" w:hAnsi="Arial" w:cs="Arial"/>
          <w:bCs/>
        </w:rPr>
        <w:t>„</w:t>
      </w:r>
      <w:r w:rsidRPr="0088571E">
        <w:rPr>
          <w:rFonts w:ascii="Arial" w:hAnsi="Arial" w:cs="Arial"/>
          <w:bCs/>
        </w:rPr>
        <w:t>Javaslat a Széchenyi István Gyakorló Kereskedelmi Szki. rekonstrukci</w:t>
      </w:r>
      <w:r>
        <w:rPr>
          <w:rFonts w:ascii="Arial" w:hAnsi="Arial" w:cs="Arial"/>
          <w:bCs/>
        </w:rPr>
        <w:t xml:space="preserve">ó engedélyokirat jóváhagyására” című napirend keretében az </w:t>
      </w:r>
      <w:r w:rsidRPr="0088571E">
        <w:rPr>
          <w:rFonts w:ascii="Arial" w:hAnsi="Arial" w:cs="Arial"/>
          <w:bCs/>
          <w:u w:val="single"/>
        </w:rPr>
        <w:t>1991/2011. (VI. 22.) sz.</w:t>
      </w:r>
      <w:r>
        <w:rPr>
          <w:rFonts w:ascii="Arial" w:hAnsi="Arial" w:cs="Arial"/>
          <w:bCs/>
          <w:u w:val="single"/>
        </w:rPr>
        <w:t xml:space="preserve"> határozatban</w:t>
      </w:r>
      <w:r>
        <w:rPr>
          <w:rFonts w:ascii="Arial" w:hAnsi="Arial" w:cs="Arial"/>
          <w:bCs/>
        </w:rPr>
        <w:t xml:space="preserve"> </w:t>
      </w:r>
      <w:r w:rsidRPr="0088571E">
        <w:rPr>
          <w:rFonts w:ascii="Arial" w:hAnsi="Arial" w:cs="Arial"/>
          <w:bCs/>
        </w:rPr>
        <w:t>az 50/1998. (X. 30.) Főv. Kgy. rendelet 12. § (1) bekezdése alapján jóváhagyja a Széchenyi István Gyakorló Kereskedelmi Szki. (1088 Budapest, Vas u. 9-11.) rekonstrukciója elnevezésű beruházási feladat engedélyokiratát az előterjesztés 1. sz. melléklete szerint és felhatalmazza a főpolgármestert az engedélyokirat aláírására az 1. sz. mellékletben szereplő tartalommal.</w:t>
      </w:r>
    </w:p>
    <w:p w:rsidR="00044AB1" w:rsidRPr="0088571E" w:rsidRDefault="00044AB1" w:rsidP="00044AB1">
      <w:pPr>
        <w:jc w:val="both"/>
        <w:rPr>
          <w:rFonts w:ascii="Arial" w:hAnsi="Arial" w:cs="Arial"/>
          <w:bCs/>
        </w:rPr>
      </w:pPr>
      <w:r w:rsidRPr="0088571E">
        <w:rPr>
          <w:rFonts w:ascii="Arial" w:hAnsi="Arial" w:cs="Arial"/>
          <w:bCs/>
        </w:rPr>
        <w:t>Határidő: a Közgyűlés döntését követő 15 nap</w:t>
      </w:r>
    </w:p>
    <w:p w:rsidR="00044AB1" w:rsidRPr="0088571E" w:rsidRDefault="00044AB1" w:rsidP="00044AB1">
      <w:pPr>
        <w:jc w:val="both"/>
        <w:rPr>
          <w:rFonts w:ascii="Arial" w:hAnsi="Arial" w:cs="Arial"/>
          <w:bCs/>
        </w:rPr>
      </w:pPr>
      <w:r w:rsidRPr="0088571E">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módosított engedélyokiratok aláírása megtörtént, ezzel a határozat végrehajtása is. </w:t>
      </w:r>
    </w:p>
    <w:p w:rsidR="00044AB1" w:rsidRDefault="00044AB1" w:rsidP="00044AB1">
      <w:pPr>
        <w:jc w:val="both"/>
        <w:rPr>
          <w:rFonts w:ascii="Arial" w:hAnsi="Arial" w:cs="Arial"/>
          <w:bCs/>
        </w:rPr>
      </w:pPr>
    </w:p>
    <w:p w:rsidR="002478D9" w:rsidRDefault="002478D9" w:rsidP="00044AB1">
      <w:pPr>
        <w:jc w:val="both"/>
        <w:rPr>
          <w:rFonts w:ascii="Arial" w:hAnsi="Arial" w:cs="Arial"/>
          <w:bCs/>
        </w:rPr>
      </w:pPr>
    </w:p>
    <w:p w:rsidR="00044AB1" w:rsidRPr="000415C8" w:rsidRDefault="00044AB1" w:rsidP="00044AB1">
      <w:pPr>
        <w:jc w:val="both"/>
        <w:rPr>
          <w:rFonts w:ascii="Arial" w:hAnsi="Arial" w:cs="Arial"/>
          <w:bCs/>
        </w:rPr>
      </w:pPr>
      <w:r>
        <w:rPr>
          <w:rFonts w:ascii="Arial" w:hAnsi="Arial" w:cs="Arial"/>
          <w:bCs/>
        </w:rPr>
        <w:t>„</w:t>
      </w:r>
      <w:r w:rsidRPr="000415C8">
        <w:rPr>
          <w:rFonts w:ascii="Arial" w:hAnsi="Arial" w:cs="Arial"/>
          <w:bCs/>
        </w:rPr>
        <w:t>Javaslat tulajdonosi hozzájárulás megadására III. kerület Óbuda-Békásmegyer Önkormányzata a</w:t>
      </w:r>
      <w:r>
        <w:rPr>
          <w:rFonts w:ascii="Arial" w:hAnsi="Arial" w:cs="Arial"/>
          <w:bCs/>
        </w:rPr>
        <w:t xml:space="preserve">kadálymentesítési projektjéhez” című napirend keretében az </w:t>
      </w:r>
      <w:r w:rsidRPr="000415C8">
        <w:rPr>
          <w:rFonts w:ascii="Arial" w:hAnsi="Arial" w:cs="Arial"/>
          <w:bCs/>
          <w:u w:val="single"/>
        </w:rPr>
        <w:t xml:space="preserve">1993/2011. </w:t>
      </w:r>
      <w:r w:rsidRPr="000415C8">
        <w:rPr>
          <w:rFonts w:ascii="Arial" w:hAnsi="Arial" w:cs="Arial"/>
          <w:bCs/>
          <w:u w:val="single"/>
        </w:rPr>
        <w:br/>
        <w:t>(VI. 22.) sz. határozatban</w:t>
      </w:r>
      <w:r>
        <w:rPr>
          <w:rFonts w:ascii="Arial" w:hAnsi="Arial" w:cs="Arial"/>
          <w:bCs/>
        </w:rPr>
        <w:t xml:space="preserve"> </w:t>
      </w:r>
      <w:r w:rsidRPr="000415C8">
        <w:rPr>
          <w:rFonts w:ascii="Arial" w:hAnsi="Arial" w:cs="Arial"/>
          <w:bCs/>
        </w:rPr>
        <w:t xml:space="preserve">a Fővárosi Önkormányzat vagyonáról, a vagyontárgyak feletti tulajdonosi jogok gyakorlásáról szóló 75/2007. (XII. 28.) Főv. Kgy. rendelet 17. §-a alapján a Budapest Főváros III. kerület Óbuda-Békásmegyer Önkormányzata által a Laktanya u. 4. szám </w:t>
      </w:r>
      <w:r w:rsidRPr="000415C8">
        <w:rPr>
          <w:rFonts w:ascii="Arial" w:hAnsi="Arial" w:cs="Arial"/>
          <w:bCs/>
        </w:rPr>
        <w:lastRenderedPageBreak/>
        <w:t>alatti épület (18351/1 hrsz.) ügyfélszolgálati terei akadálymentesítése vonatkozásában a KMOP-4.5.3-10-11-2011-0033 jelű pályázat benyújtásához, a projekt végrehajtásához, illetve a megvalósítást követő legalább 5 éves fenntartáshoz tulajdonosi hozzájárulását megadja. Felhatalmazza a főpolgármestert, hogy az 1. sz. melléklet szerinti tulajdonosi hozzájárulást írja alá.</w:t>
      </w:r>
    </w:p>
    <w:p w:rsidR="00044AB1" w:rsidRPr="000415C8" w:rsidRDefault="00044AB1" w:rsidP="00044AB1">
      <w:pPr>
        <w:jc w:val="both"/>
        <w:rPr>
          <w:rFonts w:ascii="Arial" w:hAnsi="Arial" w:cs="Arial"/>
          <w:bCs/>
        </w:rPr>
      </w:pPr>
      <w:r w:rsidRPr="000415C8">
        <w:rPr>
          <w:rFonts w:ascii="Arial" w:hAnsi="Arial" w:cs="Arial"/>
          <w:bCs/>
        </w:rPr>
        <w:t>Határidő: 2011. június 30.</w:t>
      </w:r>
    </w:p>
    <w:p w:rsidR="00044AB1" w:rsidRPr="000415C8" w:rsidRDefault="00044AB1" w:rsidP="00044AB1">
      <w:pPr>
        <w:jc w:val="both"/>
        <w:rPr>
          <w:rFonts w:ascii="Arial" w:hAnsi="Arial" w:cs="Arial"/>
          <w:bCs/>
        </w:rPr>
      </w:pPr>
      <w:r w:rsidRPr="000415C8">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tulajdonosi hozzájárulás aláírása megtörtént, ezzel a határozat végrehajtása is. </w:t>
      </w:r>
    </w:p>
    <w:p w:rsidR="00044AB1" w:rsidRDefault="00044AB1" w:rsidP="00044AB1">
      <w:pPr>
        <w:jc w:val="both"/>
        <w:rPr>
          <w:rFonts w:ascii="Arial" w:hAnsi="Arial" w:cs="Arial"/>
          <w:bCs/>
        </w:rPr>
      </w:pPr>
    </w:p>
    <w:p w:rsidR="00044AB1" w:rsidRPr="000415C8" w:rsidRDefault="00044AB1" w:rsidP="00044AB1">
      <w:pPr>
        <w:jc w:val="both"/>
        <w:rPr>
          <w:rFonts w:ascii="Arial" w:hAnsi="Arial" w:cs="Arial"/>
          <w:bCs/>
        </w:rPr>
      </w:pPr>
      <w:r>
        <w:rPr>
          <w:rFonts w:ascii="Arial" w:hAnsi="Arial" w:cs="Arial"/>
          <w:bCs/>
        </w:rPr>
        <w:t>„</w:t>
      </w:r>
      <w:r w:rsidRPr="000415C8">
        <w:rPr>
          <w:rFonts w:ascii="Arial" w:hAnsi="Arial" w:cs="Arial"/>
          <w:bCs/>
        </w:rPr>
        <w:t>Javaslat „A budapesti Margit híd és a kapcsolódó közlekedési rendszer fejlesztése” c. KMOP-2.1.1/A-2008-0011 sz. projekt támogatási sz</w:t>
      </w:r>
      <w:r>
        <w:rPr>
          <w:rFonts w:ascii="Arial" w:hAnsi="Arial" w:cs="Arial"/>
          <w:bCs/>
        </w:rPr>
        <w:t xml:space="preserve">erződésének 1. sz. módosítására” című napirend keretében az </w:t>
      </w:r>
      <w:r w:rsidRPr="000415C8">
        <w:rPr>
          <w:rFonts w:ascii="Arial" w:hAnsi="Arial" w:cs="Arial"/>
          <w:bCs/>
          <w:u w:val="single"/>
        </w:rPr>
        <w:t>1994/2011. (VI. 22.) sz</w:t>
      </w:r>
      <w:r>
        <w:rPr>
          <w:rFonts w:ascii="Arial" w:hAnsi="Arial" w:cs="Arial"/>
          <w:bCs/>
          <w:u w:val="single"/>
        </w:rPr>
        <w:t>. határozatban</w:t>
      </w:r>
      <w:r>
        <w:rPr>
          <w:rFonts w:ascii="Arial" w:hAnsi="Arial" w:cs="Arial"/>
          <w:bCs/>
        </w:rPr>
        <w:t xml:space="preserve"> </w:t>
      </w:r>
      <w:r w:rsidRPr="000415C8">
        <w:rPr>
          <w:rFonts w:ascii="Arial" w:hAnsi="Arial" w:cs="Arial"/>
          <w:bCs/>
        </w:rPr>
        <w:t>jóváhagyja, megköti „A Budapesti Margit híd és a kapcsolódó közlekedési rendszer fejlesztése” című, KMOP-2.1.1/A-2008-0011 számú projekt támogatási szerződésének 1. sz. módosítását az előterjesztés módosított 5. sz. melléklete szerinti tartalommal, és felkéri a főpolgármestert annak aláírására.</w:t>
      </w:r>
    </w:p>
    <w:p w:rsidR="00044AB1" w:rsidRPr="000415C8" w:rsidRDefault="00044AB1" w:rsidP="00044AB1">
      <w:pPr>
        <w:jc w:val="both"/>
        <w:rPr>
          <w:rFonts w:ascii="Arial" w:hAnsi="Arial" w:cs="Arial"/>
          <w:bCs/>
        </w:rPr>
      </w:pPr>
      <w:r w:rsidRPr="000415C8">
        <w:rPr>
          <w:rFonts w:ascii="Arial" w:hAnsi="Arial" w:cs="Arial"/>
          <w:bCs/>
        </w:rPr>
        <w:t>Határidő: 2011. június 30.</w:t>
      </w:r>
    </w:p>
    <w:p w:rsidR="00044AB1" w:rsidRPr="000415C8" w:rsidRDefault="00044AB1" w:rsidP="00044AB1">
      <w:pPr>
        <w:jc w:val="both"/>
        <w:rPr>
          <w:rFonts w:ascii="Arial" w:hAnsi="Arial" w:cs="Arial"/>
          <w:bCs/>
        </w:rPr>
      </w:pPr>
      <w:r w:rsidRPr="000415C8">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módosított támogatási szerződés aláírása megtörtént, ezzel a határozat végrehajtása is. </w:t>
      </w:r>
    </w:p>
    <w:p w:rsidR="00044AB1" w:rsidRDefault="00044AB1" w:rsidP="00044AB1">
      <w:pPr>
        <w:jc w:val="both"/>
        <w:rPr>
          <w:rFonts w:ascii="Arial" w:hAnsi="Arial" w:cs="Arial"/>
          <w:bCs/>
        </w:rPr>
      </w:pPr>
    </w:p>
    <w:p w:rsidR="00044AB1" w:rsidRPr="000415C8" w:rsidRDefault="00044AB1" w:rsidP="00044AB1">
      <w:pPr>
        <w:jc w:val="both"/>
        <w:rPr>
          <w:rFonts w:ascii="Arial" w:hAnsi="Arial" w:cs="Arial"/>
          <w:bCs/>
        </w:rPr>
      </w:pPr>
      <w:r>
        <w:rPr>
          <w:rFonts w:ascii="Arial" w:hAnsi="Arial" w:cs="Arial"/>
          <w:bCs/>
        </w:rPr>
        <w:t>„</w:t>
      </w:r>
      <w:r w:rsidRPr="000415C8">
        <w:rPr>
          <w:rFonts w:ascii="Arial" w:hAnsi="Arial" w:cs="Arial"/>
          <w:bCs/>
        </w:rPr>
        <w:t>Javaslat a Mozgásjavító Általános Iskola és Diákotthon, (Budapest XIV., Mexikói út) rekonstrukció engedély</w:t>
      </w:r>
      <w:r>
        <w:rPr>
          <w:rFonts w:ascii="Arial" w:hAnsi="Arial" w:cs="Arial"/>
          <w:bCs/>
        </w:rPr>
        <w:t xml:space="preserve">okiratának 7. sz. módosítására” című napirend keretében a </w:t>
      </w:r>
      <w:r w:rsidRPr="000415C8">
        <w:rPr>
          <w:rFonts w:ascii="Arial" w:hAnsi="Arial" w:cs="Arial"/>
          <w:bCs/>
          <w:u w:val="single"/>
        </w:rPr>
        <w:t>2000/2011. (VI. 22.) sz. határozatban</w:t>
      </w:r>
      <w:r>
        <w:rPr>
          <w:rFonts w:ascii="Arial" w:hAnsi="Arial" w:cs="Arial"/>
          <w:bCs/>
        </w:rPr>
        <w:t xml:space="preserve"> a</w:t>
      </w:r>
      <w:r w:rsidRPr="000415C8">
        <w:rPr>
          <w:rFonts w:ascii="Arial" w:hAnsi="Arial" w:cs="Arial"/>
          <w:bCs/>
        </w:rPr>
        <w:t>z 50/1998. (X. 30.) Főv. Kgy. rendelet 12. § (1) bekezdés a) pontja alapján jóváhagyja a 3.830,7 mFt összköltségű „Mozgásjavító Általános Iskola és Diákotthon rekonstrukció” engedélyokiratának 7. sz. módosítását és felkéri a főpolgármestert az engedélyokirat 2. sz. melléklet szerinti tartalommal történő aláírására.</w:t>
      </w:r>
    </w:p>
    <w:p w:rsidR="00044AB1" w:rsidRPr="000415C8" w:rsidRDefault="00044AB1" w:rsidP="00044AB1">
      <w:pPr>
        <w:jc w:val="both"/>
        <w:rPr>
          <w:rFonts w:ascii="Arial" w:hAnsi="Arial" w:cs="Arial"/>
          <w:bCs/>
        </w:rPr>
      </w:pPr>
      <w:r w:rsidRPr="000415C8">
        <w:rPr>
          <w:rFonts w:ascii="Arial" w:hAnsi="Arial" w:cs="Arial"/>
          <w:bCs/>
        </w:rPr>
        <w:t>Határidő: a Közgyűlés döntését követő 15 nap</w:t>
      </w:r>
    </w:p>
    <w:p w:rsidR="00044AB1" w:rsidRPr="000415C8" w:rsidRDefault="00044AB1" w:rsidP="00044AB1">
      <w:pPr>
        <w:jc w:val="both"/>
        <w:rPr>
          <w:rFonts w:ascii="Arial" w:hAnsi="Arial" w:cs="Arial"/>
          <w:bCs/>
        </w:rPr>
      </w:pPr>
      <w:r w:rsidRPr="000415C8">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módosított engedélyokirat aláírása megtörtént, ezzel a határozat végrehajtása is. </w:t>
      </w:r>
    </w:p>
    <w:p w:rsidR="00044AB1" w:rsidRDefault="00044AB1" w:rsidP="00044AB1">
      <w:pPr>
        <w:jc w:val="both"/>
        <w:rPr>
          <w:rFonts w:ascii="Arial" w:hAnsi="Arial" w:cs="Arial"/>
          <w:bCs/>
        </w:rPr>
      </w:pPr>
    </w:p>
    <w:p w:rsidR="00044AB1" w:rsidRPr="000415C8" w:rsidRDefault="00044AB1" w:rsidP="00044AB1">
      <w:pPr>
        <w:jc w:val="both"/>
        <w:rPr>
          <w:rFonts w:ascii="Arial" w:hAnsi="Arial" w:cs="Arial"/>
          <w:bCs/>
        </w:rPr>
      </w:pPr>
      <w:r>
        <w:rPr>
          <w:rFonts w:ascii="Arial" w:hAnsi="Arial" w:cs="Arial"/>
          <w:bCs/>
        </w:rPr>
        <w:t>„</w:t>
      </w:r>
      <w:r w:rsidRPr="000415C8">
        <w:rPr>
          <w:rFonts w:ascii="Arial" w:hAnsi="Arial" w:cs="Arial"/>
          <w:bCs/>
        </w:rPr>
        <w:t>Javaslat felújítási engedélyokirat módosítások jóváhagyá</w:t>
      </w:r>
      <w:r>
        <w:rPr>
          <w:rFonts w:ascii="Arial" w:hAnsi="Arial" w:cs="Arial"/>
          <w:bCs/>
        </w:rPr>
        <w:t xml:space="preserve">sára, előirányzatok rendezésére” című napirend keretében </w:t>
      </w:r>
      <w:r w:rsidRPr="005E2AF7">
        <w:rPr>
          <w:rFonts w:ascii="Arial" w:hAnsi="Arial" w:cs="Arial"/>
          <w:bCs/>
        </w:rPr>
        <w:t xml:space="preserve">a </w:t>
      </w:r>
      <w:r w:rsidRPr="000415C8">
        <w:rPr>
          <w:rFonts w:ascii="Arial" w:hAnsi="Arial" w:cs="Arial"/>
          <w:bCs/>
          <w:u w:val="single"/>
        </w:rPr>
        <w:t>2003/2011. (VI. 22.) sz.</w:t>
      </w:r>
      <w:r>
        <w:rPr>
          <w:rFonts w:ascii="Arial" w:hAnsi="Arial" w:cs="Arial"/>
          <w:bCs/>
          <w:u w:val="single"/>
        </w:rPr>
        <w:t xml:space="preserve"> határozatban</w:t>
      </w:r>
      <w:r>
        <w:rPr>
          <w:rFonts w:ascii="Arial" w:hAnsi="Arial" w:cs="Arial"/>
          <w:bCs/>
        </w:rPr>
        <w:t xml:space="preserve"> j</w:t>
      </w:r>
      <w:r w:rsidRPr="000415C8">
        <w:rPr>
          <w:rFonts w:ascii="Arial" w:hAnsi="Arial" w:cs="Arial"/>
          <w:bCs/>
        </w:rPr>
        <w:t>óváhagyja a „Zrínyi Miklós Gimnázium, homlokzat felújítás” engedélyokiratának 2. számú módosítását az 1. számú melléklet szerinti tartalommal, és felkéri a főpolgármestert annak aláírására.</w:t>
      </w:r>
    </w:p>
    <w:p w:rsidR="00044AB1" w:rsidRPr="000415C8" w:rsidRDefault="00044AB1" w:rsidP="00044AB1">
      <w:pPr>
        <w:jc w:val="both"/>
        <w:rPr>
          <w:rFonts w:ascii="Arial" w:hAnsi="Arial" w:cs="Arial"/>
          <w:bCs/>
        </w:rPr>
      </w:pPr>
      <w:r w:rsidRPr="000415C8">
        <w:rPr>
          <w:rFonts w:ascii="Arial" w:hAnsi="Arial" w:cs="Arial"/>
          <w:bCs/>
        </w:rPr>
        <w:t>Határidő: a költségvetési rendeletmódosítás elfogadását követően</w:t>
      </w:r>
    </w:p>
    <w:p w:rsidR="00044AB1" w:rsidRPr="000415C8" w:rsidRDefault="00044AB1" w:rsidP="00044AB1">
      <w:pPr>
        <w:jc w:val="both"/>
        <w:rPr>
          <w:rFonts w:ascii="Arial" w:hAnsi="Arial" w:cs="Arial"/>
          <w:bCs/>
        </w:rPr>
      </w:pPr>
      <w:r w:rsidRPr="000415C8">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lastRenderedPageBreak/>
        <w:t xml:space="preserve">A módosított engedélyokirat aláírása megtörtént, ezzel a határozat végrehajtása is. </w:t>
      </w:r>
    </w:p>
    <w:p w:rsidR="00044AB1" w:rsidRDefault="00044AB1" w:rsidP="00044AB1">
      <w:pPr>
        <w:jc w:val="both"/>
        <w:rPr>
          <w:rFonts w:ascii="Arial" w:hAnsi="Arial" w:cs="Arial"/>
          <w:bCs/>
        </w:rPr>
      </w:pPr>
    </w:p>
    <w:p w:rsidR="00044AB1" w:rsidRPr="000415C8" w:rsidRDefault="00044AB1" w:rsidP="00044AB1">
      <w:pPr>
        <w:jc w:val="both"/>
        <w:rPr>
          <w:rFonts w:ascii="Arial" w:hAnsi="Arial" w:cs="Arial"/>
          <w:bCs/>
        </w:rPr>
      </w:pPr>
      <w:r>
        <w:rPr>
          <w:rFonts w:ascii="Arial" w:hAnsi="Arial" w:cs="Arial"/>
          <w:bCs/>
        </w:rPr>
        <w:t xml:space="preserve">Ugyanezen napirend keretében a </w:t>
      </w:r>
      <w:r w:rsidRPr="000415C8">
        <w:rPr>
          <w:rFonts w:ascii="Arial" w:hAnsi="Arial" w:cs="Arial"/>
          <w:bCs/>
          <w:u w:val="single"/>
        </w:rPr>
        <w:t>2004/2011. (VI. 22.) sz.</w:t>
      </w:r>
      <w:r>
        <w:rPr>
          <w:rFonts w:ascii="Arial" w:hAnsi="Arial" w:cs="Arial"/>
          <w:bCs/>
          <w:u w:val="single"/>
        </w:rPr>
        <w:t xml:space="preserve"> határozatban</w:t>
      </w:r>
      <w:r>
        <w:rPr>
          <w:rFonts w:ascii="Arial" w:hAnsi="Arial" w:cs="Arial"/>
          <w:bCs/>
        </w:rPr>
        <w:t xml:space="preserve"> j</w:t>
      </w:r>
      <w:r w:rsidRPr="000415C8">
        <w:rPr>
          <w:rFonts w:ascii="Arial" w:hAnsi="Arial" w:cs="Arial"/>
          <w:bCs/>
        </w:rPr>
        <w:t xml:space="preserve">óváhagyja a „Vörösmarty Mihály Gimnázium </w:t>
      </w:r>
      <w:r>
        <w:rPr>
          <w:rFonts w:ascii="Arial" w:hAnsi="Arial" w:cs="Arial"/>
          <w:bCs/>
        </w:rPr>
        <w:t>n</w:t>
      </w:r>
      <w:r w:rsidRPr="000415C8">
        <w:rPr>
          <w:rFonts w:ascii="Arial" w:hAnsi="Arial" w:cs="Arial"/>
          <w:bCs/>
        </w:rPr>
        <w:t>yílászáró felújítása” engedélyokiratának 2. számú módosítását a 3. számú melléklet szerinti tartalommal, és felkéri a főpolgármestert annak aláírására.</w:t>
      </w:r>
    </w:p>
    <w:p w:rsidR="00044AB1" w:rsidRPr="000415C8" w:rsidRDefault="00044AB1" w:rsidP="00044AB1">
      <w:pPr>
        <w:jc w:val="both"/>
        <w:rPr>
          <w:rFonts w:ascii="Arial" w:hAnsi="Arial" w:cs="Arial"/>
          <w:bCs/>
        </w:rPr>
      </w:pPr>
      <w:r w:rsidRPr="000415C8">
        <w:rPr>
          <w:rFonts w:ascii="Arial" w:hAnsi="Arial" w:cs="Arial"/>
          <w:bCs/>
        </w:rPr>
        <w:t>Határidő: a költségvetési rendeletmódosítás elfogadását követően</w:t>
      </w:r>
    </w:p>
    <w:p w:rsidR="00044AB1" w:rsidRPr="000415C8" w:rsidRDefault="00044AB1" w:rsidP="00044AB1">
      <w:pPr>
        <w:jc w:val="both"/>
        <w:rPr>
          <w:rFonts w:ascii="Arial" w:hAnsi="Arial" w:cs="Arial"/>
          <w:bCs/>
        </w:rPr>
      </w:pPr>
      <w:r w:rsidRPr="000415C8">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módosított engedélyokirat aláírása megtörtént, ezzel a határozat végrehajtása is. </w:t>
      </w:r>
    </w:p>
    <w:p w:rsidR="00044AB1" w:rsidRPr="000415C8" w:rsidRDefault="00044AB1" w:rsidP="00044AB1">
      <w:pPr>
        <w:jc w:val="both"/>
        <w:rPr>
          <w:rFonts w:ascii="Arial" w:hAnsi="Arial" w:cs="Arial"/>
          <w:bCs/>
        </w:rPr>
      </w:pPr>
    </w:p>
    <w:p w:rsidR="00044AB1" w:rsidRPr="002E59E4" w:rsidRDefault="00044AB1" w:rsidP="00044AB1">
      <w:pPr>
        <w:jc w:val="both"/>
        <w:rPr>
          <w:rFonts w:ascii="Arial" w:hAnsi="Arial" w:cs="Arial"/>
          <w:bCs/>
        </w:rPr>
      </w:pPr>
      <w:r>
        <w:rPr>
          <w:rFonts w:ascii="Arial" w:hAnsi="Arial" w:cs="Arial"/>
          <w:bCs/>
        </w:rPr>
        <w:t xml:space="preserve">Ugyanezen napirend keretében a </w:t>
      </w:r>
      <w:r w:rsidRPr="002E59E4">
        <w:rPr>
          <w:rFonts w:ascii="Arial" w:hAnsi="Arial" w:cs="Arial"/>
          <w:bCs/>
          <w:u w:val="single"/>
        </w:rPr>
        <w:t>2005/2011. (VI. 22.) sz</w:t>
      </w:r>
      <w:r>
        <w:rPr>
          <w:rFonts w:ascii="Arial" w:hAnsi="Arial" w:cs="Arial"/>
          <w:bCs/>
          <w:u w:val="single"/>
        </w:rPr>
        <w:t>. határozatban</w:t>
      </w:r>
      <w:r>
        <w:rPr>
          <w:rFonts w:ascii="Arial" w:hAnsi="Arial" w:cs="Arial"/>
          <w:bCs/>
        </w:rPr>
        <w:t xml:space="preserve"> e</w:t>
      </w:r>
      <w:r w:rsidRPr="002E59E4">
        <w:rPr>
          <w:rFonts w:ascii="Arial" w:hAnsi="Arial" w:cs="Arial"/>
          <w:bCs/>
        </w:rPr>
        <w:t xml:space="preserve">seti jelleggel elvonja az 50/1998. (X. 30.) Főv. </w:t>
      </w:r>
      <w:r>
        <w:rPr>
          <w:rFonts w:ascii="Arial" w:hAnsi="Arial" w:cs="Arial"/>
          <w:bCs/>
        </w:rPr>
        <w:t>K</w:t>
      </w:r>
      <w:r w:rsidRPr="002E59E4">
        <w:rPr>
          <w:rFonts w:ascii="Arial" w:hAnsi="Arial" w:cs="Arial"/>
          <w:bCs/>
        </w:rPr>
        <w:t>gy. rendelet 12. § (2) bekezdés szerint a Pénzügyi és Költségvetési Bizottság, valamint a Gazdasági Bizottság hatáskörét és jóváhagyja a „Zrínyi Miklós Gimnázium, tető felújítása” engedélyokiratának 2. számú módosítását a 2. számú melléklet szerinti tartalommal, és felkéri a főpolgármestert annak aláírására.</w:t>
      </w:r>
    </w:p>
    <w:p w:rsidR="00044AB1" w:rsidRPr="002E59E4" w:rsidRDefault="00044AB1" w:rsidP="00044AB1">
      <w:pPr>
        <w:jc w:val="both"/>
        <w:rPr>
          <w:rFonts w:ascii="Arial" w:hAnsi="Arial" w:cs="Arial"/>
          <w:bCs/>
        </w:rPr>
      </w:pPr>
      <w:r w:rsidRPr="002E59E4">
        <w:rPr>
          <w:rFonts w:ascii="Arial" w:hAnsi="Arial" w:cs="Arial"/>
          <w:bCs/>
        </w:rPr>
        <w:t>Határidő: a költségvetési rendeletmódosítás elfogadását követően</w:t>
      </w:r>
    </w:p>
    <w:p w:rsidR="00044AB1" w:rsidRPr="002E59E4" w:rsidRDefault="00044AB1" w:rsidP="00044AB1">
      <w:pPr>
        <w:jc w:val="both"/>
        <w:rPr>
          <w:rFonts w:ascii="Arial" w:hAnsi="Arial" w:cs="Arial"/>
          <w:bCs/>
        </w:rPr>
      </w:pPr>
      <w:r w:rsidRPr="002E59E4">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módosított engedélyokirat aláírása megtörtént, ezzel a határozat végrehajtása is. </w:t>
      </w:r>
    </w:p>
    <w:p w:rsidR="00044AB1" w:rsidRDefault="00044AB1" w:rsidP="00044AB1">
      <w:pPr>
        <w:jc w:val="both"/>
        <w:rPr>
          <w:rFonts w:ascii="Arial" w:hAnsi="Arial" w:cs="Arial"/>
          <w:bCs/>
        </w:rPr>
      </w:pPr>
    </w:p>
    <w:p w:rsidR="00044AB1" w:rsidRPr="002E59E4" w:rsidRDefault="00044AB1" w:rsidP="00044AB1">
      <w:pPr>
        <w:jc w:val="both"/>
        <w:rPr>
          <w:rFonts w:ascii="Arial" w:hAnsi="Arial" w:cs="Arial"/>
          <w:bCs/>
        </w:rPr>
      </w:pPr>
      <w:r>
        <w:rPr>
          <w:rFonts w:ascii="Arial" w:hAnsi="Arial" w:cs="Arial"/>
          <w:bCs/>
        </w:rPr>
        <w:t>„</w:t>
      </w:r>
      <w:r w:rsidRPr="002E59E4">
        <w:rPr>
          <w:rFonts w:ascii="Arial" w:hAnsi="Arial" w:cs="Arial"/>
          <w:bCs/>
        </w:rPr>
        <w:t>Budapest tagságának lemondása a</w:t>
      </w:r>
      <w:r>
        <w:rPr>
          <w:rFonts w:ascii="Arial" w:hAnsi="Arial" w:cs="Arial"/>
          <w:bCs/>
        </w:rPr>
        <w:t xml:space="preserve">z ACR+ nemzetközi szervezetben” című napirend keretében a </w:t>
      </w:r>
      <w:r w:rsidRPr="002E59E4">
        <w:rPr>
          <w:rFonts w:ascii="Arial" w:hAnsi="Arial" w:cs="Arial"/>
          <w:bCs/>
          <w:u w:val="single"/>
        </w:rPr>
        <w:t>2006/2011. (VI. 22.) sz</w:t>
      </w:r>
      <w:r>
        <w:rPr>
          <w:rFonts w:ascii="Arial" w:hAnsi="Arial" w:cs="Arial"/>
          <w:bCs/>
          <w:u w:val="single"/>
        </w:rPr>
        <w:t>. határozatban</w:t>
      </w:r>
      <w:r>
        <w:rPr>
          <w:rFonts w:ascii="Arial" w:hAnsi="Arial" w:cs="Arial"/>
          <w:bCs/>
        </w:rPr>
        <w:t xml:space="preserve"> </w:t>
      </w:r>
      <w:r w:rsidRPr="002E59E4">
        <w:rPr>
          <w:rFonts w:ascii="Arial" w:hAnsi="Arial" w:cs="Arial"/>
          <w:bCs/>
        </w:rPr>
        <w:t>úgy dönt, hogy nem kíván tagja lenni az ACR+ (Városok és Régiók Szövetsége a Hulladék Újrahasznosításért és a Természeti Erőforrások Fenntartható Kezeléséért) nemzetközi hálózatnak. Hatályon kívül helyezi a 2206/2010. (XI. 24.) Főv. Kgy. határozatot, és felkéri a főpolgármestert a szervezet tájékoztatására.</w:t>
      </w:r>
    </w:p>
    <w:p w:rsidR="00044AB1" w:rsidRPr="002E59E4" w:rsidRDefault="00044AB1" w:rsidP="00044AB1">
      <w:pPr>
        <w:jc w:val="both"/>
        <w:rPr>
          <w:rFonts w:ascii="Arial" w:hAnsi="Arial" w:cs="Arial"/>
          <w:bCs/>
        </w:rPr>
      </w:pPr>
      <w:r w:rsidRPr="002E59E4">
        <w:rPr>
          <w:rFonts w:ascii="Arial" w:hAnsi="Arial" w:cs="Arial"/>
          <w:bCs/>
        </w:rPr>
        <w:t>Határidő: 2011. július 15.</w:t>
      </w:r>
    </w:p>
    <w:p w:rsidR="00044AB1" w:rsidRPr="002E59E4" w:rsidRDefault="00044AB1" w:rsidP="00044AB1">
      <w:pPr>
        <w:jc w:val="both"/>
        <w:rPr>
          <w:rFonts w:ascii="Arial" w:hAnsi="Arial" w:cs="Arial"/>
          <w:bCs/>
        </w:rPr>
      </w:pPr>
      <w:r w:rsidRPr="002E59E4">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Fővárosi Közgyűlés döntéséről az ACR+ szervezetet tájékoztattuk. A határozat végrehajtása megtörtént. </w:t>
      </w:r>
    </w:p>
    <w:p w:rsidR="00044AB1" w:rsidRDefault="00044AB1" w:rsidP="00044AB1">
      <w:pPr>
        <w:jc w:val="both"/>
        <w:rPr>
          <w:rFonts w:ascii="Arial" w:hAnsi="Arial" w:cs="Arial"/>
          <w:bCs/>
        </w:rPr>
      </w:pPr>
    </w:p>
    <w:p w:rsidR="00044AB1" w:rsidRPr="00F67C24" w:rsidRDefault="00044AB1" w:rsidP="00044AB1">
      <w:pPr>
        <w:jc w:val="both"/>
        <w:rPr>
          <w:rFonts w:ascii="Arial" w:hAnsi="Arial" w:cs="Arial"/>
          <w:bCs/>
        </w:rPr>
      </w:pPr>
      <w:r>
        <w:rPr>
          <w:rFonts w:ascii="Arial" w:hAnsi="Arial" w:cs="Arial"/>
          <w:bCs/>
        </w:rPr>
        <w:t>„</w:t>
      </w:r>
      <w:r w:rsidRPr="00F67C24">
        <w:rPr>
          <w:rFonts w:ascii="Arial" w:hAnsi="Arial" w:cs="Arial"/>
          <w:bCs/>
        </w:rPr>
        <w:t>Települési Értékvédelmi Támogatás 2011</w:t>
      </w:r>
      <w:r>
        <w:rPr>
          <w:rFonts w:ascii="Arial" w:hAnsi="Arial" w:cs="Arial"/>
          <w:bCs/>
        </w:rPr>
        <w:t xml:space="preserve">. pályázati felhívás és kiírás” című napirend keretében a </w:t>
      </w:r>
      <w:r w:rsidRPr="00F67C24">
        <w:rPr>
          <w:rFonts w:ascii="Arial" w:hAnsi="Arial" w:cs="Arial"/>
          <w:bCs/>
          <w:u w:val="single"/>
        </w:rPr>
        <w:t>2009</w:t>
      </w:r>
      <w:r>
        <w:rPr>
          <w:rFonts w:ascii="Arial" w:hAnsi="Arial" w:cs="Arial"/>
          <w:bCs/>
          <w:u w:val="single"/>
        </w:rPr>
        <w:t>-2010</w:t>
      </w:r>
      <w:r w:rsidRPr="00F67C24">
        <w:rPr>
          <w:rFonts w:ascii="Arial" w:hAnsi="Arial" w:cs="Arial"/>
          <w:bCs/>
          <w:u w:val="single"/>
        </w:rPr>
        <w:t>/2011. (VI. 22.) sz</w:t>
      </w:r>
      <w:r>
        <w:rPr>
          <w:rFonts w:ascii="Arial" w:hAnsi="Arial" w:cs="Arial"/>
          <w:bCs/>
          <w:u w:val="single"/>
        </w:rPr>
        <w:t>. határozataiban</w:t>
      </w:r>
      <w:r>
        <w:rPr>
          <w:rFonts w:ascii="Arial" w:hAnsi="Arial" w:cs="Arial"/>
          <w:bCs/>
        </w:rPr>
        <w:t xml:space="preserve"> </w:t>
      </w:r>
      <w:r w:rsidRPr="00F67C24">
        <w:rPr>
          <w:rFonts w:ascii="Arial" w:hAnsi="Arial" w:cs="Arial"/>
          <w:bCs/>
        </w:rPr>
        <w:t>pályázatot ír ki települési értékvédelmi támogatásra az előterjesztés 1. sz. mellékleteként csatolt pályázati felhívásban foglalt tartalommal.</w:t>
      </w:r>
    </w:p>
    <w:p w:rsidR="00044AB1" w:rsidRPr="00F67C24" w:rsidRDefault="00044AB1" w:rsidP="00044AB1">
      <w:pPr>
        <w:jc w:val="both"/>
        <w:rPr>
          <w:rFonts w:ascii="Arial" w:hAnsi="Arial" w:cs="Arial"/>
          <w:bCs/>
        </w:rPr>
      </w:pPr>
      <w:r w:rsidRPr="00F67C24">
        <w:rPr>
          <w:rFonts w:ascii="Arial" w:hAnsi="Arial" w:cs="Arial"/>
          <w:bCs/>
        </w:rPr>
        <w:t>Határidő: 2011. június</w:t>
      </w:r>
    </w:p>
    <w:p w:rsidR="00044AB1" w:rsidRDefault="00044AB1" w:rsidP="00044AB1">
      <w:pPr>
        <w:jc w:val="both"/>
        <w:rPr>
          <w:rFonts w:ascii="Arial" w:hAnsi="Arial" w:cs="Arial"/>
          <w:bCs/>
        </w:rPr>
      </w:pPr>
      <w:r w:rsidRPr="00F67C24">
        <w:rPr>
          <w:rFonts w:ascii="Arial" w:hAnsi="Arial" w:cs="Arial"/>
          <w:bCs/>
        </w:rPr>
        <w:t xml:space="preserve">Felelős: Tarlós István </w:t>
      </w:r>
    </w:p>
    <w:p w:rsidR="00044AB1" w:rsidRPr="00F67C24" w:rsidRDefault="00044AB1" w:rsidP="00044AB1">
      <w:pPr>
        <w:jc w:val="both"/>
        <w:rPr>
          <w:rFonts w:ascii="Arial" w:hAnsi="Arial" w:cs="Arial"/>
          <w:bCs/>
        </w:rPr>
      </w:pPr>
      <w:r w:rsidRPr="00F67C24">
        <w:rPr>
          <w:rFonts w:ascii="Arial" w:hAnsi="Arial" w:cs="Arial"/>
          <w:bCs/>
        </w:rPr>
        <w:lastRenderedPageBreak/>
        <w:t>Felkéri a főpolgármestert, hogy az 1. sz. mellékletben szereplő pályázati felhívás Budapest Portálon való közzétételéről és az Ügyfélszolgálati Irodán (Budapest V. kerület, Bárczy István u. 1-3.) nyomtatott formában való hozzáférhetőségéről gondoskodjék.</w:t>
      </w:r>
    </w:p>
    <w:p w:rsidR="00044AB1" w:rsidRPr="00F67C24" w:rsidRDefault="00044AB1" w:rsidP="00044AB1">
      <w:pPr>
        <w:jc w:val="both"/>
        <w:rPr>
          <w:rFonts w:ascii="Arial" w:hAnsi="Arial" w:cs="Arial"/>
          <w:bCs/>
        </w:rPr>
      </w:pPr>
      <w:r w:rsidRPr="00F67C24">
        <w:rPr>
          <w:rFonts w:ascii="Arial" w:hAnsi="Arial" w:cs="Arial"/>
          <w:bCs/>
        </w:rPr>
        <w:t>Határidő: a döntést követő 7 napon belül</w:t>
      </w:r>
    </w:p>
    <w:p w:rsidR="00044AB1" w:rsidRPr="00F67C24" w:rsidRDefault="00044AB1" w:rsidP="00044AB1">
      <w:pPr>
        <w:jc w:val="both"/>
        <w:rPr>
          <w:rFonts w:ascii="Arial" w:hAnsi="Arial" w:cs="Arial"/>
          <w:bCs/>
        </w:rPr>
      </w:pPr>
      <w:r w:rsidRPr="00F67C24">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pályázati kiírás megjelent, ezzel a határozatok végrehajtása megtörtént. </w:t>
      </w:r>
    </w:p>
    <w:p w:rsidR="00044AB1" w:rsidRDefault="00044AB1" w:rsidP="00044AB1">
      <w:pPr>
        <w:jc w:val="both"/>
        <w:rPr>
          <w:rFonts w:ascii="Arial" w:hAnsi="Arial" w:cs="Arial"/>
          <w:bCs/>
        </w:rPr>
      </w:pPr>
    </w:p>
    <w:p w:rsidR="00044AB1" w:rsidRPr="00BE68AE" w:rsidRDefault="00044AB1" w:rsidP="00044AB1">
      <w:pPr>
        <w:jc w:val="both"/>
        <w:rPr>
          <w:rFonts w:ascii="Arial" w:hAnsi="Arial" w:cs="Arial"/>
          <w:bCs/>
        </w:rPr>
      </w:pPr>
      <w:r>
        <w:rPr>
          <w:rFonts w:ascii="Arial" w:hAnsi="Arial" w:cs="Arial"/>
          <w:bCs/>
        </w:rPr>
        <w:t>„</w:t>
      </w:r>
      <w:r w:rsidRPr="00BE68AE">
        <w:rPr>
          <w:rFonts w:ascii="Arial" w:hAnsi="Arial" w:cs="Arial"/>
          <w:bCs/>
        </w:rPr>
        <w:t>Javaslat a Trafó Kortárs Művészetek Háza Nonprofit Kft. ügyvezetőjének külföldi kiküldetésével és szakmai beszá</w:t>
      </w:r>
      <w:r>
        <w:rPr>
          <w:rFonts w:ascii="Arial" w:hAnsi="Arial" w:cs="Arial"/>
          <w:bCs/>
        </w:rPr>
        <w:t xml:space="preserve">molójával kapcsolatos döntésre” című napirend keretében a </w:t>
      </w:r>
      <w:r w:rsidRPr="00BE68AE">
        <w:rPr>
          <w:rFonts w:ascii="Arial" w:hAnsi="Arial" w:cs="Arial"/>
          <w:bCs/>
          <w:u w:val="single"/>
        </w:rPr>
        <w:t>2056/2011. (VI. 22.) sz</w:t>
      </w:r>
      <w:r>
        <w:rPr>
          <w:rFonts w:ascii="Arial" w:hAnsi="Arial" w:cs="Arial"/>
          <w:bCs/>
          <w:u w:val="single"/>
        </w:rPr>
        <w:t>. határozatban</w:t>
      </w:r>
      <w:r>
        <w:rPr>
          <w:rFonts w:ascii="Arial" w:hAnsi="Arial" w:cs="Arial"/>
          <w:bCs/>
        </w:rPr>
        <w:t xml:space="preserve"> </w:t>
      </w:r>
      <w:r w:rsidRPr="00BE68AE">
        <w:rPr>
          <w:rFonts w:ascii="Arial" w:hAnsi="Arial" w:cs="Arial"/>
          <w:bCs/>
        </w:rPr>
        <w:t>a Társaság legfőbb szervének hatáskörében eljárva tudomásul veszi, hogy a Trafó Kortárs Művészetek Háza Nonprofit Kft. ügyvezetője, Szabó György 2011. május 4-8. között Helsinkibe utazott az 1. sz. mellékletnek megfelelően, egyben elfogadja az utazásról készült szakmai beszámolót, és engedélyezi részére az utazással összefüggésben a 2. sz. melléklet szerint felmerült, a hatályos jogszabályok alapján elszámolható igazolt költségek kifizetését.</w:t>
      </w:r>
    </w:p>
    <w:p w:rsidR="00044AB1" w:rsidRPr="00BE68AE" w:rsidRDefault="00044AB1" w:rsidP="00044AB1">
      <w:pPr>
        <w:jc w:val="both"/>
        <w:rPr>
          <w:rFonts w:ascii="Arial" w:hAnsi="Arial" w:cs="Arial"/>
          <w:bCs/>
        </w:rPr>
      </w:pPr>
      <w:r w:rsidRPr="00BE68AE">
        <w:rPr>
          <w:rFonts w:ascii="Arial" w:hAnsi="Arial" w:cs="Arial"/>
          <w:bCs/>
        </w:rPr>
        <w:t>Határidő: a Közgyűlés döntését követő 30 nap</w:t>
      </w:r>
    </w:p>
    <w:p w:rsidR="00044AB1" w:rsidRPr="00BE68AE" w:rsidRDefault="00044AB1" w:rsidP="00044AB1">
      <w:pPr>
        <w:jc w:val="both"/>
        <w:rPr>
          <w:rFonts w:ascii="Arial" w:hAnsi="Arial" w:cs="Arial"/>
          <w:bCs/>
        </w:rPr>
      </w:pPr>
      <w:r w:rsidRPr="00BE68AE">
        <w:rPr>
          <w:rFonts w:ascii="Arial" w:hAnsi="Arial" w:cs="Arial"/>
          <w:bCs/>
        </w:rPr>
        <w:t>Felelős: Tarlós István</w:t>
      </w:r>
    </w:p>
    <w:p w:rsidR="00044AB1" w:rsidRPr="00BE68AE" w:rsidRDefault="00044AB1" w:rsidP="00044AB1">
      <w:pPr>
        <w:jc w:val="both"/>
        <w:rPr>
          <w:rFonts w:ascii="Arial" w:hAnsi="Arial" w:cs="Arial"/>
          <w:b/>
          <w:bCs/>
        </w:rPr>
      </w:pPr>
      <w:r>
        <w:rPr>
          <w:rFonts w:ascii="Arial" w:hAnsi="Arial" w:cs="Arial"/>
          <w:b/>
          <w:bCs/>
        </w:rPr>
        <w:t xml:space="preserve">A Fővárosi Közgyűlés döntéséről az ügyvezetőt értesítettük. A határozat végrehajtása megtörtént. </w:t>
      </w:r>
    </w:p>
    <w:p w:rsidR="008F017A" w:rsidRDefault="008F017A" w:rsidP="00044AB1">
      <w:pPr>
        <w:jc w:val="both"/>
        <w:rPr>
          <w:rFonts w:ascii="Arial" w:hAnsi="Arial" w:cs="Arial"/>
          <w:bCs/>
        </w:rPr>
      </w:pPr>
    </w:p>
    <w:p w:rsidR="00044AB1" w:rsidRPr="00A86864" w:rsidRDefault="00044AB1" w:rsidP="00044AB1">
      <w:pPr>
        <w:jc w:val="both"/>
        <w:rPr>
          <w:rFonts w:ascii="Arial" w:hAnsi="Arial" w:cs="Arial"/>
          <w:bCs/>
        </w:rPr>
      </w:pPr>
      <w:r>
        <w:rPr>
          <w:rFonts w:ascii="Arial" w:hAnsi="Arial" w:cs="Arial"/>
          <w:bCs/>
        </w:rPr>
        <w:t>„</w:t>
      </w:r>
      <w:r w:rsidRPr="00A86864">
        <w:rPr>
          <w:rFonts w:ascii="Arial" w:hAnsi="Arial" w:cs="Arial"/>
          <w:bCs/>
        </w:rPr>
        <w:t>Javaslat a Mikroszkóp Színpad Nonprofit Kft. ügyvezetőjének munkavégzésre irányuló további jogv</w:t>
      </w:r>
      <w:r>
        <w:rPr>
          <w:rFonts w:ascii="Arial" w:hAnsi="Arial" w:cs="Arial"/>
          <w:bCs/>
        </w:rPr>
        <w:t xml:space="preserve">iszonyával kapcsolatos döntésre” című napirend keretében a </w:t>
      </w:r>
      <w:r w:rsidRPr="00A86864">
        <w:rPr>
          <w:rFonts w:ascii="Arial" w:hAnsi="Arial" w:cs="Arial"/>
          <w:bCs/>
          <w:u w:val="single"/>
        </w:rPr>
        <w:t>2057-2058/2011. (VI. 22.) sz. határozat</w:t>
      </w:r>
      <w:r>
        <w:rPr>
          <w:rFonts w:ascii="Arial" w:hAnsi="Arial" w:cs="Arial"/>
          <w:bCs/>
          <w:u w:val="single"/>
        </w:rPr>
        <w:t>ai</w:t>
      </w:r>
      <w:r w:rsidRPr="00A86864">
        <w:rPr>
          <w:rFonts w:ascii="Arial" w:hAnsi="Arial" w:cs="Arial"/>
          <w:bCs/>
          <w:u w:val="single"/>
        </w:rPr>
        <w:t>ban</w:t>
      </w:r>
      <w:r>
        <w:rPr>
          <w:rFonts w:ascii="Arial" w:hAnsi="Arial" w:cs="Arial"/>
          <w:bCs/>
        </w:rPr>
        <w:t xml:space="preserve"> </w:t>
      </w:r>
      <w:r w:rsidRPr="00A86864">
        <w:rPr>
          <w:rFonts w:ascii="Arial" w:hAnsi="Arial" w:cs="Arial"/>
          <w:bCs/>
        </w:rPr>
        <w:t>a Társaság legfőbb szerveként eljárva jóváhagyja a Mikroszkóp Színpad Nonprofit Kft. és a MISÓ STÚDIÓ Filmművészeti, Szervezői és Szolgáltató Bt. közötti szerződés megkötését a „Kabaré retro” című darabban történő fellépéssel összefüggésben, a 2. sz. mellékletnek megfelelően.</w:t>
      </w:r>
    </w:p>
    <w:p w:rsidR="00044AB1" w:rsidRPr="00A86864" w:rsidRDefault="00044AB1" w:rsidP="00044AB1">
      <w:pPr>
        <w:jc w:val="both"/>
        <w:rPr>
          <w:rFonts w:ascii="Arial" w:hAnsi="Arial" w:cs="Arial"/>
          <w:bCs/>
        </w:rPr>
      </w:pPr>
      <w:r w:rsidRPr="00A86864">
        <w:rPr>
          <w:rFonts w:ascii="Arial" w:hAnsi="Arial" w:cs="Arial"/>
          <w:bCs/>
        </w:rPr>
        <w:t>Határidő: a Fővárosi Közgyűlés döntését követő 30 nap</w:t>
      </w:r>
    </w:p>
    <w:p w:rsidR="00044AB1" w:rsidRPr="00A86864" w:rsidRDefault="00044AB1" w:rsidP="00044AB1">
      <w:pPr>
        <w:jc w:val="both"/>
        <w:rPr>
          <w:rFonts w:ascii="Arial" w:hAnsi="Arial" w:cs="Arial"/>
          <w:bCs/>
        </w:rPr>
      </w:pPr>
      <w:r w:rsidRPr="00A86864">
        <w:rPr>
          <w:rFonts w:ascii="Arial" w:hAnsi="Arial" w:cs="Arial"/>
          <w:bCs/>
        </w:rPr>
        <w:t xml:space="preserve">Felelős: Tarlós István </w:t>
      </w:r>
    </w:p>
    <w:p w:rsidR="008F017A" w:rsidRDefault="008F017A" w:rsidP="00044AB1">
      <w:pPr>
        <w:jc w:val="both"/>
        <w:rPr>
          <w:rFonts w:ascii="Arial" w:hAnsi="Arial" w:cs="Arial"/>
          <w:bCs/>
        </w:rPr>
      </w:pPr>
    </w:p>
    <w:p w:rsidR="00044AB1" w:rsidRPr="00A86864" w:rsidRDefault="00044AB1" w:rsidP="00044AB1">
      <w:pPr>
        <w:jc w:val="both"/>
        <w:rPr>
          <w:rFonts w:ascii="Arial" w:hAnsi="Arial" w:cs="Arial"/>
          <w:bCs/>
        </w:rPr>
      </w:pPr>
      <w:r w:rsidRPr="00A86864">
        <w:rPr>
          <w:rFonts w:ascii="Arial" w:hAnsi="Arial" w:cs="Arial"/>
          <w:bCs/>
        </w:rPr>
        <w:t>Jóváhagyja a Mikroszkóp Színpad Nonprofit Kft. és a MISÓ STÚDIÓ Filmművészeti, Szervezői és Szolgáltató Bt. közötti szerződés megkötését az „Üzenet” című egyfelvonásos komédia nyilvános színházi előadásával összefüggésben, a 3. sz. mellékletnek megfelelően.</w:t>
      </w:r>
    </w:p>
    <w:p w:rsidR="00044AB1" w:rsidRPr="00A86864" w:rsidRDefault="00044AB1" w:rsidP="00044AB1">
      <w:pPr>
        <w:jc w:val="both"/>
        <w:rPr>
          <w:rFonts w:ascii="Arial" w:hAnsi="Arial" w:cs="Arial"/>
          <w:bCs/>
        </w:rPr>
      </w:pPr>
      <w:r w:rsidRPr="00A86864">
        <w:rPr>
          <w:rFonts w:ascii="Arial" w:hAnsi="Arial" w:cs="Arial"/>
          <w:bCs/>
        </w:rPr>
        <w:t>Határidő: a Fővárosi Közgyűlés döntését követő 30 nap</w:t>
      </w:r>
    </w:p>
    <w:p w:rsidR="00044AB1" w:rsidRPr="00A86864" w:rsidRDefault="00044AB1" w:rsidP="00044AB1">
      <w:pPr>
        <w:jc w:val="both"/>
        <w:rPr>
          <w:rFonts w:ascii="Arial" w:hAnsi="Arial" w:cs="Arial"/>
          <w:bCs/>
        </w:rPr>
      </w:pPr>
      <w:r w:rsidRPr="00A86864">
        <w:rPr>
          <w:rFonts w:ascii="Arial" w:hAnsi="Arial" w:cs="Arial"/>
          <w:bCs/>
        </w:rPr>
        <w:t xml:space="preserve">Felelős: Tarlós István </w:t>
      </w:r>
    </w:p>
    <w:p w:rsidR="00044AB1" w:rsidRPr="00A86864" w:rsidRDefault="00044AB1" w:rsidP="00044AB1">
      <w:pPr>
        <w:jc w:val="both"/>
        <w:rPr>
          <w:rFonts w:ascii="Arial" w:hAnsi="Arial" w:cs="Arial"/>
          <w:b/>
          <w:bCs/>
        </w:rPr>
      </w:pPr>
      <w:r>
        <w:rPr>
          <w:rFonts w:ascii="Arial" w:hAnsi="Arial" w:cs="Arial"/>
          <w:b/>
          <w:bCs/>
        </w:rPr>
        <w:t xml:space="preserve">A Fővárosi Közgyűlés döntéseiről az ügyvezetőt értesítettük. A határozatok végrehajtása megtörtént. </w:t>
      </w:r>
    </w:p>
    <w:p w:rsidR="00044AB1" w:rsidRPr="002A1D32" w:rsidRDefault="00044AB1" w:rsidP="00044AB1">
      <w:pPr>
        <w:jc w:val="both"/>
        <w:rPr>
          <w:rFonts w:ascii="Arial" w:hAnsi="Arial" w:cs="Arial"/>
          <w:bCs/>
        </w:rPr>
      </w:pPr>
      <w:r>
        <w:rPr>
          <w:rFonts w:ascii="Arial" w:hAnsi="Arial" w:cs="Arial"/>
          <w:bCs/>
        </w:rPr>
        <w:lastRenderedPageBreak/>
        <w:t>„</w:t>
      </w:r>
      <w:r w:rsidRPr="002A1D32">
        <w:rPr>
          <w:rFonts w:ascii="Arial" w:hAnsi="Arial" w:cs="Arial"/>
          <w:bCs/>
        </w:rPr>
        <w:t>Javaslat a Budapest Főváros Levéltára szakmai főigazgató-helyettesének meg</w:t>
      </w:r>
      <w:r>
        <w:rPr>
          <w:rFonts w:ascii="Arial" w:hAnsi="Arial" w:cs="Arial"/>
          <w:bCs/>
        </w:rPr>
        <w:t xml:space="preserve">bízásával kapcsolatos döntésre” című napirend keretében a </w:t>
      </w:r>
      <w:r w:rsidRPr="002A1D32">
        <w:rPr>
          <w:rFonts w:ascii="Arial" w:hAnsi="Arial" w:cs="Arial"/>
          <w:bCs/>
          <w:u w:val="single"/>
        </w:rPr>
        <w:t>2059/2011. (VI. 22.) sz. határozatban</w:t>
      </w:r>
      <w:r>
        <w:rPr>
          <w:rFonts w:ascii="Arial" w:hAnsi="Arial" w:cs="Arial"/>
          <w:bCs/>
        </w:rPr>
        <w:t xml:space="preserve"> </w:t>
      </w:r>
      <w:r w:rsidRPr="002A1D32">
        <w:rPr>
          <w:rFonts w:ascii="Arial" w:hAnsi="Arial" w:cs="Arial"/>
          <w:bCs/>
        </w:rPr>
        <w:t>a 150/1992. (XI. 20.) Korm. r. 7. § (9) bekezdése alapján egyetért azzal, hogy Budapest Főváros Levéltára főigazgatója magasabb vezető beosztással megbízza dr. Kenyeres Istvánt Budapest Főváros Levéltára szakmai főigazgató-helyettesi feladatainak ellátására, 2011. szeptember 2. napjától 2016. szeptember 2. napjáig terjedő, öt év határozott időtartamra. Ez a határozott idejű magasabb vezetői megbízás nem érinti dr. Kenyeres István intézményben fennálló, határozatlan időre szóló közalkalmazotti jogviszonyát.</w:t>
      </w:r>
    </w:p>
    <w:p w:rsidR="00044AB1" w:rsidRPr="002A1D32" w:rsidRDefault="00044AB1" w:rsidP="00044AB1">
      <w:pPr>
        <w:jc w:val="both"/>
        <w:rPr>
          <w:rFonts w:ascii="Arial" w:hAnsi="Arial" w:cs="Arial"/>
          <w:bCs/>
        </w:rPr>
      </w:pPr>
      <w:r>
        <w:rPr>
          <w:rFonts w:ascii="Arial" w:hAnsi="Arial" w:cs="Arial"/>
          <w:bCs/>
        </w:rPr>
        <w:t xml:space="preserve">Határidő: </w:t>
      </w:r>
      <w:r w:rsidRPr="002A1D32">
        <w:rPr>
          <w:rFonts w:ascii="Arial" w:hAnsi="Arial" w:cs="Arial"/>
          <w:bCs/>
        </w:rPr>
        <w:t>a Fővárosi Közgyűlés döntését követő 20 nap</w:t>
      </w:r>
    </w:p>
    <w:p w:rsidR="00044AB1" w:rsidRPr="002A1D32" w:rsidRDefault="00044AB1" w:rsidP="00044AB1">
      <w:pPr>
        <w:jc w:val="both"/>
        <w:rPr>
          <w:rFonts w:ascii="Arial" w:hAnsi="Arial" w:cs="Arial"/>
          <w:bCs/>
        </w:rPr>
      </w:pPr>
      <w:r w:rsidRPr="002A1D32">
        <w:rPr>
          <w:rFonts w:ascii="Arial" w:hAnsi="Arial" w:cs="Arial"/>
          <w:bCs/>
        </w:rPr>
        <w:t>Felelős: Tarlós István</w:t>
      </w:r>
    </w:p>
    <w:p w:rsidR="00044AB1" w:rsidRPr="002A1D32" w:rsidRDefault="00044AB1" w:rsidP="00044AB1">
      <w:pPr>
        <w:jc w:val="both"/>
        <w:rPr>
          <w:rFonts w:ascii="Arial" w:hAnsi="Arial" w:cs="Arial"/>
          <w:b/>
          <w:bCs/>
        </w:rPr>
      </w:pPr>
      <w:r>
        <w:rPr>
          <w:rFonts w:ascii="Arial" w:hAnsi="Arial" w:cs="Arial"/>
          <w:b/>
          <w:bCs/>
        </w:rPr>
        <w:t xml:space="preserve">A Fővárosi Közgyűlés döntéséről Budapest Főváros Levéltára főigazgatóját értesítettük. A határozat végrehajtása megtörtént. </w:t>
      </w:r>
    </w:p>
    <w:p w:rsidR="00044AB1" w:rsidRDefault="00044AB1" w:rsidP="00044AB1">
      <w:pPr>
        <w:jc w:val="both"/>
        <w:rPr>
          <w:rFonts w:ascii="Arial" w:hAnsi="Arial" w:cs="Arial"/>
          <w:bCs/>
        </w:rPr>
      </w:pPr>
    </w:p>
    <w:p w:rsidR="00044AB1" w:rsidRPr="00BC09EC" w:rsidRDefault="00044AB1" w:rsidP="00044AB1">
      <w:pPr>
        <w:jc w:val="both"/>
        <w:rPr>
          <w:rFonts w:ascii="Arial" w:hAnsi="Arial" w:cs="Arial"/>
          <w:bCs/>
        </w:rPr>
      </w:pPr>
      <w:r>
        <w:rPr>
          <w:rFonts w:ascii="Arial" w:hAnsi="Arial" w:cs="Arial"/>
          <w:bCs/>
        </w:rPr>
        <w:t>„</w:t>
      </w:r>
      <w:r w:rsidRPr="00BC09EC">
        <w:rPr>
          <w:rFonts w:ascii="Arial" w:hAnsi="Arial" w:cs="Arial"/>
          <w:bCs/>
        </w:rPr>
        <w:t>Összefogás a Budapesti Lakástalanokért és Hajléktalan Emberekért Közal</w:t>
      </w:r>
      <w:r>
        <w:rPr>
          <w:rFonts w:ascii="Arial" w:hAnsi="Arial" w:cs="Arial"/>
          <w:bCs/>
        </w:rPr>
        <w:t xml:space="preserve">apítvány 2010. évi beszámolója” című napirend keretében a </w:t>
      </w:r>
      <w:r w:rsidRPr="00BC09EC">
        <w:rPr>
          <w:rFonts w:ascii="Arial" w:hAnsi="Arial" w:cs="Arial"/>
          <w:bCs/>
          <w:u w:val="single"/>
        </w:rPr>
        <w:t>2061/2011. (VI. 22.) sz</w:t>
      </w:r>
      <w:r>
        <w:rPr>
          <w:rFonts w:ascii="Arial" w:hAnsi="Arial" w:cs="Arial"/>
          <w:bCs/>
          <w:u w:val="single"/>
        </w:rPr>
        <w:t>. határozatban</w:t>
      </w:r>
      <w:r>
        <w:rPr>
          <w:rFonts w:ascii="Arial" w:hAnsi="Arial" w:cs="Arial"/>
          <w:bCs/>
        </w:rPr>
        <w:t xml:space="preserve"> f</w:t>
      </w:r>
      <w:r w:rsidRPr="00BC09EC">
        <w:rPr>
          <w:rFonts w:ascii="Arial" w:hAnsi="Arial" w:cs="Arial"/>
          <w:bCs/>
        </w:rPr>
        <w:t xml:space="preserve">elkéri a főpolgármestert, hogy az Összefogás a Budapesti Lakástalanokért és Hajléktalan Emberekért Közalapítvány 2010. évi tevékenysége legfontosabb adatainak az alapítók hivatalos lapjaiban történő nyilvánosságra hozataláról gondoskodjon. </w:t>
      </w:r>
    </w:p>
    <w:p w:rsidR="00044AB1" w:rsidRPr="00BC09EC" w:rsidRDefault="00044AB1" w:rsidP="00044AB1">
      <w:pPr>
        <w:jc w:val="both"/>
        <w:rPr>
          <w:rFonts w:ascii="Arial" w:hAnsi="Arial" w:cs="Arial"/>
          <w:bCs/>
        </w:rPr>
      </w:pPr>
      <w:r w:rsidRPr="00BC09EC">
        <w:rPr>
          <w:rFonts w:ascii="Arial" w:hAnsi="Arial" w:cs="Arial"/>
          <w:bCs/>
        </w:rPr>
        <w:t xml:space="preserve">Határidő: elfogadást követő 30 napon belül </w:t>
      </w:r>
    </w:p>
    <w:p w:rsidR="00044AB1" w:rsidRPr="00BC09EC" w:rsidRDefault="00044AB1" w:rsidP="00044AB1">
      <w:pPr>
        <w:jc w:val="both"/>
        <w:rPr>
          <w:rFonts w:ascii="Arial" w:hAnsi="Arial" w:cs="Arial"/>
          <w:bCs/>
        </w:rPr>
      </w:pPr>
      <w:r w:rsidRPr="00BC09EC">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beszámoló a Fővárosi Közlöny 2011. július 28-i számában megjelent, ezzel a határozat végrehajtása megtörtént. </w:t>
      </w:r>
    </w:p>
    <w:p w:rsidR="00044AB1" w:rsidRDefault="00044AB1" w:rsidP="00044AB1">
      <w:pPr>
        <w:jc w:val="both"/>
        <w:rPr>
          <w:rFonts w:ascii="Arial" w:hAnsi="Arial" w:cs="Arial"/>
          <w:bCs/>
        </w:rPr>
      </w:pPr>
    </w:p>
    <w:p w:rsidR="00044AB1" w:rsidRPr="00BC09EC" w:rsidRDefault="00044AB1" w:rsidP="00044AB1">
      <w:pPr>
        <w:jc w:val="both"/>
        <w:rPr>
          <w:rFonts w:ascii="Arial" w:hAnsi="Arial" w:cs="Arial"/>
          <w:bCs/>
        </w:rPr>
      </w:pPr>
      <w:r>
        <w:rPr>
          <w:rFonts w:ascii="Arial" w:hAnsi="Arial" w:cs="Arial"/>
          <w:bCs/>
        </w:rPr>
        <w:t>„</w:t>
      </w:r>
      <w:r w:rsidRPr="00BC09EC">
        <w:rPr>
          <w:rFonts w:ascii="Arial" w:hAnsi="Arial" w:cs="Arial"/>
          <w:bCs/>
        </w:rPr>
        <w:t>Fővárosi Szociális Közalapítvány 2010. évi besz</w:t>
      </w:r>
      <w:r>
        <w:rPr>
          <w:rFonts w:ascii="Arial" w:hAnsi="Arial" w:cs="Arial"/>
          <w:bCs/>
        </w:rPr>
        <w:t xml:space="preserve">ámolója” című napirend keretében a </w:t>
      </w:r>
      <w:r w:rsidRPr="00BC09EC">
        <w:rPr>
          <w:rFonts w:ascii="Arial" w:hAnsi="Arial" w:cs="Arial"/>
          <w:bCs/>
          <w:u w:val="single"/>
        </w:rPr>
        <w:t>2062/2011. (VI. 22.) sz.</w:t>
      </w:r>
      <w:r>
        <w:rPr>
          <w:rFonts w:ascii="Arial" w:hAnsi="Arial" w:cs="Arial"/>
          <w:bCs/>
          <w:u w:val="single"/>
        </w:rPr>
        <w:t xml:space="preserve"> határozatban</w:t>
      </w:r>
      <w:r>
        <w:rPr>
          <w:rFonts w:ascii="Arial" w:hAnsi="Arial" w:cs="Arial"/>
          <w:bCs/>
        </w:rPr>
        <w:t xml:space="preserve"> </w:t>
      </w:r>
      <w:r w:rsidRPr="00BC09EC">
        <w:rPr>
          <w:rFonts w:ascii="Arial" w:hAnsi="Arial" w:cs="Arial"/>
          <w:bCs/>
        </w:rPr>
        <w:t>elfogadja a Fővárosi Szociális Közalapítvány 2010. évi beszámolójában foglaltakat az 1. számú melléklet szerinti tartalommal.</w:t>
      </w:r>
    </w:p>
    <w:p w:rsidR="00044AB1" w:rsidRPr="00BC09EC" w:rsidRDefault="00044AB1" w:rsidP="00044AB1">
      <w:pPr>
        <w:jc w:val="both"/>
        <w:rPr>
          <w:rFonts w:ascii="Arial" w:hAnsi="Arial" w:cs="Arial"/>
          <w:bCs/>
        </w:rPr>
      </w:pPr>
      <w:r w:rsidRPr="00BC09EC">
        <w:rPr>
          <w:rFonts w:ascii="Arial" w:hAnsi="Arial" w:cs="Arial"/>
          <w:bCs/>
        </w:rPr>
        <w:t>Felkéri a főpolgármestert, hogy a Fővárosi Szociális Közalapítvány 2010. évi tevékenysége legfontosabb adatainak a Fővárosi Közlönyben történő nyilvánosságra hozataláról gondoskodjon.</w:t>
      </w:r>
    </w:p>
    <w:p w:rsidR="00044AB1" w:rsidRPr="00BC09EC" w:rsidRDefault="00044AB1" w:rsidP="00044AB1">
      <w:pPr>
        <w:jc w:val="both"/>
        <w:rPr>
          <w:rFonts w:ascii="Arial" w:hAnsi="Arial" w:cs="Arial"/>
          <w:bCs/>
        </w:rPr>
      </w:pPr>
      <w:r w:rsidRPr="00BC09EC">
        <w:rPr>
          <w:rFonts w:ascii="Arial" w:hAnsi="Arial" w:cs="Arial"/>
          <w:bCs/>
        </w:rPr>
        <w:t>Határidő: azonnal</w:t>
      </w:r>
    </w:p>
    <w:p w:rsidR="00044AB1" w:rsidRPr="00BC09EC" w:rsidRDefault="00044AB1" w:rsidP="00044AB1">
      <w:pPr>
        <w:jc w:val="both"/>
        <w:rPr>
          <w:rFonts w:ascii="Arial" w:hAnsi="Arial" w:cs="Arial"/>
          <w:bCs/>
        </w:rPr>
      </w:pPr>
      <w:r w:rsidRPr="00BC09EC">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beszámoló a Fővárosi Közlöny 2011. július 28-i számában megjelent, ezzel a határozat végrehajtása megtörtént. </w:t>
      </w:r>
    </w:p>
    <w:p w:rsidR="00044AB1" w:rsidRDefault="00044AB1" w:rsidP="00044AB1">
      <w:pPr>
        <w:jc w:val="both"/>
        <w:rPr>
          <w:rFonts w:ascii="Arial" w:hAnsi="Arial" w:cs="Arial"/>
          <w:bCs/>
        </w:rPr>
      </w:pPr>
    </w:p>
    <w:p w:rsidR="00044AB1" w:rsidRPr="00BC09EC" w:rsidRDefault="00044AB1" w:rsidP="00044AB1">
      <w:pPr>
        <w:jc w:val="both"/>
        <w:rPr>
          <w:rFonts w:ascii="Arial" w:hAnsi="Arial" w:cs="Arial"/>
          <w:bCs/>
        </w:rPr>
      </w:pPr>
      <w:r>
        <w:rPr>
          <w:rFonts w:ascii="Arial" w:hAnsi="Arial" w:cs="Arial"/>
          <w:bCs/>
        </w:rPr>
        <w:t>„</w:t>
      </w:r>
      <w:r w:rsidRPr="00BC09EC">
        <w:rPr>
          <w:rFonts w:ascii="Arial" w:hAnsi="Arial" w:cs="Arial"/>
          <w:bCs/>
        </w:rPr>
        <w:t>Javaslat fenntartói nyilatkozat megadására egyszerűsített többletkapacitás-befogadási eljáráshoz a Fővárosi Önkormányzat Szent János Kórháza és Észak-bud</w:t>
      </w:r>
      <w:r>
        <w:rPr>
          <w:rFonts w:ascii="Arial" w:hAnsi="Arial" w:cs="Arial"/>
          <w:bCs/>
        </w:rPr>
        <w:t xml:space="preserve">ai Egyesített Kórházai részére” című napirend keretében a </w:t>
      </w:r>
      <w:r w:rsidRPr="00BC09EC">
        <w:rPr>
          <w:rFonts w:ascii="Arial" w:hAnsi="Arial" w:cs="Arial"/>
          <w:bCs/>
          <w:u w:val="single"/>
        </w:rPr>
        <w:t>2067/2011. (VI. 22.) sz. határozatban</w:t>
      </w:r>
      <w:r>
        <w:rPr>
          <w:rFonts w:ascii="Arial" w:hAnsi="Arial" w:cs="Arial"/>
          <w:bCs/>
        </w:rPr>
        <w:t xml:space="preserve"> </w:t>
      </w:r>
      <w:r w:rsidRPr="00BC09EC">
        <w:rPr>
          <w:rFonts w:ascii="Arial" w:hAnsi="Arial" w:cs="Arial"/>
          <w:bCs/>
        </w:rPr>
        <w:t xml:space="preserve">a 337/2008. (XII. 30.) Korm. rendelet 15/A. § (2) bekezdés a) pontja alapján támogatja a befogadási kérelmet, amely a </w:t>
      </w:r>
      <w:r w:rsidRPr="00BC09EC">
        <w:rPr>
          <w:rFonts w:ascii="Arial" w:hAnsi="Arial" w:cs="Arial"/>
          <w:bCs/>
        </w:rPr>
        <w:lastRenderedPageBreak/>
        <w:t xml:space="preserve">Szent János Kórház és Észak-budai Egyesített Kórházai a finanszírozási rendszerbe már befogadott, de adott egészségügyi szolgáltatónál az érvényes finanszírozási szerződése alapján nem finanszírozott speciális, magasabb felkészültséget igénylő ellátás végzésére, valamint a finanszírozási rendszerbe már befogadott, de adott egészségügyi szolgáltatónál az érvényes finanszírozási szerződése alapján nem finanszírozott, külön jogszabályban meghatározott tételes elszámolás alá eső egyszer használatos eszköz, illetve gyógyszer alkalmazására vonatkozik. Felkéri a főpolgármestert, hogy a 2. számú mellékletben szereplő fenntartói támogató nyilatkozatot írja alá. </w:t>
      </w:r>
    </w:p>
    <w:p w:rsidR="00044AB1" w:rsidRPr="00BC09EC" w:rsidRDefault="00044AB1" w:rsidP="00044AB1">
      <w:pPr>
        <w:jc w:val="both"/>
        <w:rPr>
          <w:rFonts w:ascii="Arial" w:hAnsi="Arial" w:cs="Arial"/>
          <w:bCs/>
        </w:rPr>
      </w:pPr>
      <w:r w:rsidRPr="00BC09EC">
        <w:rPr>
          <w:rFonts w:ascii="Arial" w:hAnsi="Arial" w:cs="Arial"/>
          <w:bCs/>
        </w:rPr>
        <w:t>Határidő: a határozat kézhezvételét követően azonnal</w:t>
      </w:r>
    </w:p>
    <w:p w:rsidR="00044AB1" w:rsidRPr="00BC09EC" w:rsidRDefault="00044AB1" w:rsidP="00044AB1">
      <w:pPr>
        <w:jc w:val="both"/>
        <w:rPr>
          <w:rFonts w:ascii="Arial" w:hAnsi="Arial" w:cs="Arial"/>
          <w:bCs/>
        </w:rPr>
      </w:pPr>
      <w:r w:rsidRPr="00BC09EC">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fenntartói támogató nyilatkozat aláírása megtörtént, ezzel a határozat végrehajtása is. </w:t>
      </w:r>
    </w:p>
    <w:p w:rsidR="00044AB1" w:rsidRDefault="00044AB1" w:rsidP="00044AB1">
      <w:pPr>
        <w:jc w:val="both"/>
        <w:rPr>
          <w:rFonts w:ascii="Arial" w:hAnsi="Arial" w:cs="Arial"/>
          <w:bCs/>
        </w:rPr>
      </w:pPr>
    </w:p>
    <w:p w:rsidR="002478D9" w:rsidRDefault="002478D9" w:rsidP="00044AB1">
      <w:pPr>
        <w:jc w:val="both"/>
        <w:rPr>
          <w:rFonts w:ascii="Arial" w:hAnsi="Arial" w:cs="Arial"/>
          <w:bCs/>
        </w:rPr>
      </w:pPr>
    </w:p>
    <w:p w:rsidR="00044AB1" w:rsidRPr="00F94887" w:rsidRDefault="00044AB1" w:rsidP="00044AB1">
      <w:pPr>
        <w:jc w:val="both"/>
        <w:rPr>
          <w:rFonts w:ascii="Arial" w:hAnsi="Arial" w:cs="Arial"/>
          <w:bCs/>
        </w:rPr>
      </w:pPr>
      <w:r>
        <w:rPr>
          <w:rFonts w:ascii="Arial" w:hAnsi="Arial" w:cs="Arial"/>
          <w:bCs/>
        </w:rPr>
        <w:t>„</w:t>
      </w:r>
      <w:r w:rsidRPr="00F94887">
        <w:rPr>
          <w:rFonts w:ascii="Arial" w:hAnsi="Arial" w:cs="Arial"/>
          <w:bCs/>
        </w:rPr>
        <w:t>Döntés Budapest Ösztöndíj Program keretéb</w:t>
      </w:r>
      <w:r>
        <w:rPr>
          <w:rFonts w:ascii="Arial" w:hAnsi="Arial" w:cs="Arial"/>
          <w:bCs/>
        </w:rPr>
        <w:t xml:space="preserve">en az ösztöndíjak odaítéléséről” című napirend keretében a </w:t>
      </w:r>
      <w:r w:rsidRPr="00F94887">
        <w:rPr>
          <w:rFonts w:ascii="Arial" w:hAnsi="Arial" w:cs="Arial"/>
          <w:bCs/>
          <w:u w:val="single"/>
        </w:rPr>
        <w:t>2074/2011. (VI. 22.) sz</w:t>
      </w:r>
      <w:r>
        <w:rPr>
          <w:rFonts w:ascii="Arial" w:hAnsi="Arial" w:cs="Arial"/>
          <w:bCs/>
          <w:u w:val="single"/>
        </w:rPr>
        <w:t>. határozatban</w:t>
      </w:r>
      <w:r>
        <w:rPr>
          <w:rFonts w:ascii="Arial" w:hAnsi="Arial" w:cs="Arial"/>
          <w:bCs/>
        </w:rPr>
        <w:t xml:space="preserve"> </w:t>
      </w:r>
      <w:r w:rsidRPr="00F94887">
        <w:rPr>
          <w:rFonts w:ascii="Arial" w:hAnsi="Arial" w:cs="Arial"/>
          <w:bCs/>
        </w:rPr>
        <w:t>az alábbi személyek részére adományoz a Budapest Ösztöndíj Program keretén belül ösztöndíjat:</w:t>
      </w:r>
    </w:p>
    <w:p w:rsidR="00044AB1" w:rsidRPr="00F94887" w:rsidRDefault="00044AB1" w:rsidP="00044AB1">
      <w:pPr>
        <w:pStyle w:val="Listaszerbekezds"/>
        <w:numPr>
          <w:ilvl w:val="0"/>
          <w:numId w:val="36"/>
        </w:numPr>
        <w:ind w:left="357" w:hanging="357"/>
        <w:jc w:val="both"/>
        <w:rPr>
          <w:rFonts w:ascii="Arial" w:hAnsi="Arial" w:cs="Arial"/>
          <w:bCs/>
        </w:rPr>
      </w:pPr>
      <w:r w:rsidRPr="00F94887">
        <w:rPr>
          <w:rFonts w:ascii="Arial" w:hAnsi="Arial" w:cs="Arial"/>
          <w:bCs/>
        </w:rPr>
        <w:t>Bödönyi Dóra</w:t>
      </w:r>
    </w:p>
    <w:p w:rsidR="00044AB1" w:rsidRPr="00F94887" w:rsidRDefault="00044AB1" w:rsidP="00044AB1">
      <w:pPr>
        <w:pStyle w:val="Listaszerbekezds"/>
        <w:numPr>
          <w:ilvl w:val="0"/>
          <w:numId w:val="36"/>
        </w:numPr>
        <w:ind w:left="357" w:hanging="357"/>
        <w:jc w:val="both"/>
        <w:rPr>
          <w:rFonts w:ascii="Arial" w:hAnsi="Arial" w:cs="Arial"/>
          <w:bCs/>
        </w:rPr>
      </w:pPr>
      <w:r w:rsidRPr="00F94887">
        <w:rPr>
          <w:rFonts w:ascii="Arial" w:hAnsi="Arial" w:cs="Arial"/>
          <w:bCs/>
        </w:rPr>
        <w:t>Gulyás Dávid</w:t>
      </w:r>
    </w:p>
    <w:p w:rsidR="00044AB1" w:rsidRPr="00F94887" w:rsidRDefault="00044AB1" w:rsidP="00044AB1">
      <w:pPr>
        <w:pStyle w:val="Listaszerbekezds"/>
        <w:numPr>
          <w:ilvl w:val="0"/>
          <w:numId w:val="36"/>
        </w:numPr>
        <w:ind w:left="357" w:hanging="357"/>
        <w:jc w:val="both"/>
        <w:rPr>
          <w:rFonts w:ascii="Arial" w:hAnsi="Arial" w:cs="Arial"/>
          <w:bCs/>
        </w:rPr>
      </w:pPr>
      <w:r w:rsidRPr="00F94887">
        <w:rPr>
          <w:rFonts w:ascii="Arial" w:hAnsi="Arial" w:cs="Arial"/>
          <w:bCs/>
        </w:rPr>
        <w:t>Homonyik Dóra Tímea</w:t>
      </w:r>
    </w:p>
    <w:p w:rsidR="00044AB1" w:rsidRPr="00F94887" w:rsidRDefault="00044AB1" w:rsidP="00044AB1">
      <w:pPr>
        <w:pStyle w:val="Listaszerbekezds"/>
        <w:numPr>
          <w:ilvl w:val="0"/>
          <w:numId w:val="36"/>
        </w:numPr>
        <w:ind w:left="357" w:hanging="357"/>
        <w:jc w:val="both"/>
        <w:rPr>
          <w:rFonts w:ascii="Arial" w:hAnsi="Arial" w:cs="Arial"/>
          <w:bCs/>
        </w:rPr>
      </w:pPr>
      <w:r w:rsidRPr="00F94887">
        <w:rPr>
          <w:rFonts w:ascii="Arial" w:hAnsi="Arial" w:cs="Arial"/>
          <w:bCs/>
        </w:rPr>
        <w:t>Kepics Zsanett</w:t>
      </w:r>
    </w:p>
    <w:p w:rsidR="00044AB1" w:rsidRPr="00F94887" w:rsidRDefault="00044AB1" w:rsidP="00044AB1">
      <w:pPr>
        <w:pStyle w:val="Listaszerbekezds"/>
        <w:numPr>
          <w:ilvl w:val="0"/>
          <w:numId w:val="36"/>
        </w:numPr>
        <w:ind w:left="357" w:hanging="357"/>
        <w:jc w:val="both"/>
        <w:rPr>
          <w:rFonts w:ascii="Arial" w:hAnsi="Arial" w:cs="Arial"/>
          <w:bCs/>
        </w:rPr>
      </w:pPr>
      <w:r w:rsidRPr="00F94887">
        <w:rPr>
          <w:rFonts w:ascii="Arial" w:hAnsi="Arial" w:cs="Arial"/>
          <w:bCs/>
        </w:rPr>
        <w:t>Krasznai Gergely</w:t>
      </w:r>
    </w:p>
    <w:p w:rsidR="00044AB1" w:rsidRPr="00F94887" w:rsidRDefault="00044AB1" w:rsidP="00044AB1">
      <w:pPr>
        <w:pStyle w:val="Listaszerbekezds"/>
        <w:numPr>
          <w:ilvl w:val="0"/>
          <w:numId w:val="36"/>
        </w:numPr>
        <w:ind w:left="357" w:hanging="357"/>
        <w:jc w:val="both"/>
        <w:rPr>
          <w:rFonts w:ascii="Arial" w:hAnsi="Arial" w:cs="Arial"/>
          <w:bCs/>
        </w:rPr>
      </w:pPr>
      <w:r w:rsidRPr="00F94887">
        <w:rPr>
          <w:rFonts w:ascii="Arial" w:hAnsi="Arial" w:cs="Arial"/>
          <w:bCs/>
        </w:rPr>
        <w:t>Magonyi Magdolna</w:t>
      </w:r>
    </w:p>
    <w:p w:rsidR="00044AB1" w:rsidRPr="00F94887" w:rsidRDefault="00044AB1" w:rsidP="00044AB1">
      <w:pPr>
        <w:pStyle w:val="Listaszerbekezds"/>
        <w:numPr>
          <w:ilvl w:val="0"/>
          <w:numId w:val="36"/>
        </w:numPr>
        <w:ind w:left="357" w:hanging="357"/>
        <w:jc w:val="both"/>
        <w:rPr>
          <w:rFonts w:ascii="Arial" w:hAnsi="Arial" w:cs="Arial"/>
          <w:bCs/>
        </w:rPr>
      </w:pPr>
      <w:r w:rsidRPr="00F94887">
        <w:rPr>
          <w:rFonts w:ascii="Arial" w:hAnsi="Arial" w:cs="Arial"/>
          <w:bCs/>
        </w:rPr>
        <w:t>Mihályka Péter</w:t>
      </w:r>
    </w:p>
    <w:p w:rsidR="00044AB1" w:rsidRPr="00F94887" w:rsidRDefault="00044AB1" w:rsidP="00044AB1">
      <w:pPr>
        <w:pStyle w:val="Listaszerbekezds"/>
        <w:numPr>
          <w:ilvl w:val="0"/>
          <w:numId w:val="36"/>
        </w:numPr>
        <w:ind w:left="357" w:hanging="357"/>
        <w:jc w:val="both"/>
        <w:rPr>
          <w:rFonts w:ascii="Arial" w:hAnsi="Arial" w:cs="Arial"/>
          <w:bCs/>
        </w:rPr>
      </w:pPr>
      <w:r w:rsidRPr="00F94887">
        <w:rPr>
          <w:rFonts w:ascii="Arial" w:hAnsi="Arial" w:cs="Arial"/>
          <w:bCs/>
        </w:rPr>
        <w:t>Mikola Orsolya Irén</w:t>
      </w:r>
    </w:p>
    <w:p w:rsidR="00044AB1" w:rsidRPr="00F94887" w:rsidRDefault="00044AB1" w:rsidP="00044AB1">
      <w:pPr>
        <w:pStyle w:val="Listaszerbekezds"/>
        <w:numPr>
          <w:ilvl w:val="0"/>
          <w:numId w:val="36"/>
        </w:numPr>
        <w:ind w:left="357" w:hanging="357"/>
        <w:jc w:val="both"/>
        <w:rPr>
          <w:rFonts w:ascii="Arial" w:hAnsi="Arial" w:cs="Arial"/>
          <w:bCs/>
        </w:rPr>
      </w:pPr>
      <w:r w:rsidRPr="00F94887">
        <w:rPr>
          <w:rFonts w:ascii="Arial" w:hAnsi="Arial" w:cs="Arial"/>
          <w:bCs/>
        </w:rPr>
        <w:t>Reif Márk</w:t>
      </w:r>
    </w:p>
    <w:p w:rsidR="00044AB1" w:rsidRPr="00F94887" w:rsidRDefault="00044AB1" w:rsidP="00044AB1">
      <w:pPr>
        <w:pStyle w:val="Listaszerbekezds"/>
        <w:numPr>
          <w:ilvl w:val="0"/>
          <w:numId w:val="36"/>
        </w:numPr>
        <w:ind w:left="357" w:hanging="357"/>
        <w:jc w:val="both"/>
        <w:rPr>
          <w:rFonts w:ascii="Arial" w:hAnsi="Arial" w:cs="Arial"/>
          <w:bCs/>
        </w:rPr>
      </w:pPr>
      <w:r w:rsidRPr="00F94887">
        <w:rPr>
          <w:rFonts w:ascii="Arial" w:hAnsi="Arial" w:cs="Arial"/>
          <w:bCs/>
        </w:rPr>
        <w:t>Sólyom Barnabás Dániel</w:t>
      </w:r>
    </w:p>
    <w:p w:rsidR="00044AB1" w:rsidRPr="00F94887" w:rsidRDefault="00044AB1" w:rsidP="00044AB1">
      <w:pPr>
        <w:jc w:val="both"/>
        <w:rPr>
          <w:rFonts w:ascii="Arial" w:hAnsi="Arial" w:cs="Arial"/>
          <w:bCs/>
        </w:rPr>
      </w:pPr>
      <w:r w:rsidRPr="00F94887">
        <w:rPr>
          <w:rFonts w:ascii="Arial" w:hAnsi="Arial" w:cs="Arial"/>
          <w:bCs/>
        </w:rPr>
        <w:t>Határidő: azonnal</w:t>
      </w:r>
    </w:p>
    <w:p w:rsidR="00044AB1" w:rsidRPr="00F94887" w:rsidRDefault="00044AB1" w:rsidP="00044AB1">
      <w:pPr>
        <w:jc w:val="both"/>
        <w:rPr>
          <w:rFonts w:ascii="Arial" w:hAnsi="Arial" w:cs="Arial"/>
          <w:bCs/>
        </w:rPr>
      </w:pPr>
      <w:r w:rsidRPr="00F94887">
        <w:rPr>
          <w:rFonts w:ascii="Arial" w:hAnsi="Arial" w:cs="Arial"/>
          <w:bCs/>
        </w:rPr>
        <w:t xml:space="preserve">Felelős: Tarlós István </w:t>
      </w:r>
    </w:p>
    <w:p w:rsidR="00044AB1" w:rsidRPr="009C5C0D" w:rsidRDefault="00044AB1" w:rsidP="00044AB1">
      <w:pPr>
        <w:jc w:val="both"/>
        <w:rPr>
          <w:rFonts w:ascii="Arial" w:hAnsi="Arial" w:cs="Arial"/>
          <w:b/>
          <w:bCs/>
        </w:rPr>
      </w:pPr>
      <w:r>
        <w:rPr>
          <w:rFonts w:ascii="Arial" w:hAnsi="Arial" w:cs="Arial"/>
          <w:b/>
          <w:bCs/>
        </w:rPr>
        <w:t xml:space="preserve">A pályázatot elnyert személyek részére az ösztöndíjakat átadtuk, a kiválasztásra nem került pályázók pályázati anyagait részükre visszaküldtük. A határozat végrehajtása megtörtént. </w:t>
      </w:r>
    </w:p>
    <w:p w:rsidR="00044AB1" w:rsidRDefault="00044AB1" w:rsidP="00044AB1">
      <w:pPr>
        <w:jc w:val="both"/>
        <w:rPr>
          <w:rFonts w:ascii="Arial" w:hAnsi="Arial" w:cs="Arial"/>
          <w:bCs/>
        </w:rPr>
      </w:pPr>
    </w:p>
    <w:p w:rsidR="002478D9" w:rsidRDefault="002478D9" w:rsidP="00044AB1">
      <w:pPr>
        <w:jc w:val="both"/>
        <w:rPr>
          <w:rFonts w:ascii="Arial" w:hAnsi="Arial" w:cs="Arial"/>
          <w:bCs/>
        </w:rPr>
      </w:pPr>
    </w:p>
    <w:p w:rsidR="00044AB1" w:rsidRPr="00BC09EC" w:rsidRDefault="00044AB1" w:rsidP="00044AB1">
      <w:pPr>
        <w:jc w:val="both"/>
        <w:rPr>
          <w:rFonts w:ascii="Arial" w:hAnsi="Arial" w:cs="Arial"/>
          <w:bCs/>
        </w:rPr>
      </w:pPr>
      <w:r>
        <w:rPr>
          <w:rFonts w:ascii="Arial" w:hAnsi="Arial" w:cs="Arial"/>
          <w:bCs/>
        </w:rPr>
        <w:t>„</w:t>
      </w:r>
      <w:r w:rsidRPr="00BC09EC">
        <w:rPr>
          <w:rFonts w:ascii="Arial" w:hAnsi="Arial" w:cs="Arial"/>
          <w:bCs/>
        </w:rPr>
        <w:t>A Budapesti Vállalkozásfejlesztési Közalapítván</w:t>
      </w:r>
      <w:r>
        <w:rPr>
          <w:rFonts w:ascii="Arial" w:hAnsi="Arial" w:cs="Arial"/>
          <w:bCs/>
        </w:rPr>
        <w:t xml:space="preserve">y alapító okiratának módosítása” című napirend keretében a </w:t>
      </w:r>
      <w:r w:rsidRPr="00BC09EC">
        <w:rPr>
          <w:rFonts w:ascii="Arial" w:hAnsi="Arial" w:cs="Arial"/>
          <w:bCs/>
          <w:u w:val="single"/>
        </w:rPr>
        <w:t>2096-2098/2011. (VI. 22.) sz</w:t>
      </w:r>
      <w:r>
        <w:rPr>
          <w:rFonts w:ascii="Arial" w:hAnsi="Arial" w:cs="Arial"/>
          <w:bCs/>
          <w:u w:val="single"/>
        </w:rPr>
        <w:t>. határozataiban</w:t>
      </w:r>
      <w:r>
        <w:rPr>
          <w:rFonts w:ascii="Arial" w:hAnsi="Arial" w:cs="Arial"/>
          <w:bCs/>
        </w:rPr>
        <w:t xml:space="preserve"> </w:t>
      </w:r>
      <w:r w:rsidRPr="00BC09EC">
        <w:rPr>
          <w:rFonts w:ascii="Arial" w:hAnsi="Arial" w:cs="Arial"/>
          <w:bCs/>
        </w:rPr>
        <w:t xml:space="preserve">kijelöli a Budapesti Vállalkozásfejlesztési Közalapítvány Kuratóriumának </w:t>
      </w:r>
    </w:p>
    <w:p w:rsidR="00044AB1" w:rsidRPr="00BC09EC" w:rsidRDefault="00044AB1" w:rsidP="00044AB1">
      <w:pPr>
        <w:jc w:val="both"/>
        <w:rPr>
          <w:rFonts w:ascii="Arial" w:hAnsi="Arial" w:cs="Arial"/>
          <w:bCs/>
        </w:rPr>
      </w:pPr>
      <w:r w:rsidRPr="00BC09EC">
        <w:rPr>
          <w:rFonts w:ascii="Arial" w:hAnsi="Arial" w:cs="Arial"/>
          <w:bCs/>
        </w:rPr>
        <w:t>- elnökévé dr. Sárközy Tamást 2011. június 22-től határozatlan időtartamra;</w:t>
      </w:r>
    </w:p>
    <w:p w:rsidR="00044AB1" w:rsidRPr="00BC09EC" w:rsidRDefault="00044AB1" w:rsidP="00044AB1">
      <w:pPr>
        <w:jc w:val="both"/>
        <w:rPr>
          <w:rFonts w:ascii="Arial" w:hAnsi="Arial" w:cs="Arial"/>
          <w:bCs/>
        </w:rPr>
      </w:pPr>
      <w:r w:rsidRPr="00BC09EC">
        <w:rPr>
          <w:rFonts w:ascii="Arial" w:hAnsi="Arial" w:cs="Arial"/>
          <w:bCs/>
        </w:rPr>
        <w:lastRenderedPageBreak/>
        <w:t>- a kuratórium új társelnökének Szalai Piroskát 2011. június 22-től határozatlan időtartamra.</w:t>
      </w:r>
    </w:p>
    <w:p w:rsidR="00044AB1" w:rsidRPr="00BC09EC" w:rsidRDefault="00044AB1" w:rsidP="00044AB1">
      <w:pPr>
        <w:jc w:val="both"/>
        <w:rPr>
          <w:rFonts w:ascii="Arial" w:hAnsi="Arial" w:cs="Arial"/>
          <w:bCs/>
        </w:rPr>
      </w:pPr>
      <w:r w:rsidRPr="00BC09EC">
        <w:rPr>
          <w:rFonts w:ascii="Arial" w:hAnsi="Arial" w:cs="Arial"/>
          <w:bCs/>
        </w:rPr>
        <w:t>Határidő: azonnal</w:t>
      </w:r>
    </w:p>
    <w:p w:rsidR="00044AB1" w:rsidRPr="00BC09EC" w:rsidRDefault="00044AB1" w:rsidP="00044AB1">
      <w:pPr>
        <w:jc w:val="both"/>
        <w:rPr>
          <w:rFonts w:ascii="Arial" w:hAnsi="Arial" w:cs="Arial"/>
          <w:bCs/>
        </w:rPr>
      </w:pPr>
      <w:r w:rsidRPr="00BC09EC">
        <w:rPr>
          <w:rFonts w:ascii="Arial" w:hAnsi="Arial" w:cs="Arial"/>
          <w:bCs/>
        </w:rPr>
        <w:t xml:space="preserve">Felelős: Tarlós István </w:t>
      </w:r>
    </w:p>
    <w:p w:rsidR="00044AB1" w:rsidRDefault="00044AB1" w:rsidP="00044AB1">
      <w:pPr>
        <w:jc w:val="both"/>
        <w:rPr>
          <w:rFonts w:ascii="Arial" w:hAnsi="Arial" w:cs="Arial"/>
          <w:bCs/>
        </w:rPr>
      </w:pPr>
    </w:p>
    <w:p w:rsidR="00044AB1" w:rsidRPr="00BC09EC" w:rsidRDefault="00044AB1" w:rsidP="00044AB1">
      <w:pPr>
        <w:jc w:val="both"/>
        <w:rPr>
          <w:rFonts w:ascii="Arial" w:hAnsi="Arial" w:cs="Arial"/>
          <w:bCs/>
        </w:rPr>
      </w:pPr>
      <w:r w:rsidRPr="00BC09EC">
        <w:rPr>
          <w:rFonts w:ascii="Arial" w:hAnsi="Arial" w:cs="Arial"/>
          <w:bCs/>
        </w:rPr>
        <w:t>Kijelöli a Budapesti Vállalkozásfejlesztési Közalapítvány Felügyelőbizottságába új tagnak Verseghi-Nagy Balázst 2011. június 22-től határozatlan időtartamra.</w:t>
      </w:r>
    </w:p>
    <w:p w:rsidR="00044AB1" w:rsidRPr="00BC09EC" w:rsidRDefault="00044AB1" w:rsidP="00044AB1">
      <w:pPr>
        <w:jc w:val="both"/>
        <w:rPr>
          <w:rFonts w:ascii="Arial" w:hAnsi="Arial" w:cs="Arial"/>
          <w:bCs/>
        </w:rPr>
      </w:pPr>
      <w:r w:rsidRPr="00BC09EC">
        <w:rPr>
          <w:rFonts w:ascii="Arial" w:hAnsi="Arial" w:cs="Arial"/>
          <w:bCs/>
        </w:rPr>
        <w:t>Határidő: azonnal</w:t>
      </w:r>
    </w:p>
    <w:p w:rsidR="00044AB1" w:rsidRPr="00BC09EC" w:rsidRDefault="00044AB1" w:rsidP="00044AB1">
      <w:pPr>
        <w:jc w:val="both"/>
        <w:rPr>
          <w:rFonts w:ascii="Arial" w:hAnsi="Arial" w:cs="Arial"/>
          <w:bCs/>
        </w:rPr>
      </w:pPr>
      <w:r w:rsidRPr="00BC09EC">
        <w:rPr>
          <w:rFonts w:ascii="Arial" w:hAnsi="Arial" w:cs="Arial"/>
          <w:bCs/>
        </w:rPr>
        <w:t xml:space="preserve">Felelős: Tarlós István </w:t>
      </w:r>
    </w:p>
    <w:p w:rsidR="008F017A" w:rsidRDefault="008F017A" w:rsidP="00044AB1">
      <w:pPr>
        <w:jc w:val="both"/>
        <w:rPr>
          <w:rFonts w:ascii="Arial" w:hAnsi="Arial" w:cs="Arial"/>
          <w:bCs/>
        </w:rPr>
      </w:pPr>
    </w:p>
    <w:p w:rsidR="00044AB1" w:rsidRPr="00BC09EC" w:rsidRDefault="00044AB1" w:rsidP="00044AB1">
      <w:pPr>
        <w:jc w:val="both"/>
        <w:rPr>
          <w:rFonts w:ascii="Arial" w:hAnsi="Arial" w:cs="Arial"/>
          <w:bCs/>
        </w:rPr>
      </w:pPr>
      <w:r w:rsidRPr="00BC09EC">
        <w:rPr>
          <w:rFonts w:ascii="Arial" w:hAnsi="Arial" w:cs="Arial"/>
          <w:bCs/>
        </w:rPr>
        <w:t>Jóváhagyja az előterjesztő által módosított 1. számú melléklet szerinti tartalommal a Budapesti Vállalkozásfejlesztési Közalapítvány alapító okiratának módosítását és felhatalmazza a főpolgármestert az alapító okirat módosítása és a módosításokkal egységes szerkezetbe foglalt alapító okiratának aláírására.</w:t>
      </w:r>
    </w:p>
    <w:p w:rsidR="00044AB1" w:rsidRPr="00BC09EC" w:rsidRDefault="00044AB1" w:rsidP="00044AB1">
      <w:pPr>
        <w:jc w:val="both"/>
        <w:rPr>
          <w:rFonts w:ascii="Arial" w:hAnsi="Arial" w:cs="Arial"/>
          <w:bCs/>
        </w:rPr>
      </w:pPr>
      <w:r w:rsidRPr="00BC09EC">
        <w:rPr>
          <w:rFonts w:ascii="Arial" w:hAnsi="Arial" w:cs="Arial"/>
          <w:bCs/>
        </w:rPr>
        <w:t>Határidő: 30 nap</w:t>
      </w:r>
    </w:p>
    <w:p w:rsidR="00044AB1" w:rsidRPr="00BC09EC" w:rsidRDefault="00044AB1" w:rsidP="00044AB1">
      <w:pPr>
        <w:jc w:val="both"/>
        <w:rPr>
          <w:rFonts w:ascii="Arial" w:hAnsi="Arial" w:cs="Arial"/>
          <w:bCs/>
        </w:rPr>
      </w:pPr>
      <w:r w:rsidRPr="00BC09EC">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módosított és egységes szerkezetű alapító okirat aláírása megtörtént, ezzel a határozatok végrehajtása is. </w:t>
      </w:r>
    </w:p>
    <w:p w:rsidR="008F017A" w:rsidRDefault="008F017A" w:rsidP="00044AB1">
      <w:pPr>
        <w:jc w:val="both"/>
        <w:rPr>
          <w:rFonts w:ascii="Arial" w:hAnsi="Arial" w:cs="Arial"/>
          <w:bCs/>
        </w:rPr>
      </w:pPr>
    </w:p>
    <w:p w:rsidR="00044AB1" w:rsidRPr="007D365E" w:rsidRDefault="00044AB1" w:rsidP="00044AB1">
      <w:pPr>
        <w:jc w:val="both"/>
        <w:rPr>
          <w:rFonts w:ascii="Arial" w:hAnsi="Arial" w:cs="Arial"/>
          <w:bCs/>
        </w:rPr>
      </w:pPr>
      <w:r>
        <w:rPr>
          <w:rFonts w:ascii="Arial" w:hAnsi="Arial" w:cs="Arial"/>
          <w:bCs/>
        </w:rPr>
        <w:t>’</w:t>
      </w:r>
      <w:r w:rsidRPr="007D365E">
        <w:rPr>
          <w:rFonts w:ascii="Arial" w:hAnsi="Arial" w:cs="Arial"/>
          <w:bCs/>
        </w:rPr>
        <w:t>„A Főpolgármesteri Hivatal részére adóügyi nyomtatványok, papíráruk előállítása, valamint átadott adatállományokból nyomdai szolgáltatások teljesítése a 2012. és 2013. években” tárgyú, közösségi eljárási rend szerinti nyílt közbeszerzési e</w:t>
      </w:r>
      <w:r>
        <w:rPr>
          <w:rFonts w:ascii="Arial" w:hAnsi="Arial" w:cs="Arial"/>
          <w:bCs/>
        </w:rPr>
        <w:t>ljárás indításának jóváhagyása’</w:t>
      </w:r>
      <w:r w:rsidRPr="007D365E">
        <w:rPr>
          <w:rFonts w:ascii="Arial" w:hAnsi="Arial" w:cs="Arial"/>
          <w:bCs/>
        </w:rPr>
        <w:t xml:space="preserve"> </w:t>
      </w:r>
      <w:r>
        <w:rPr>
          <w:rFonts w:ascii="Arial" w:hAnsi="Arial" w:cs="Arial"/>
          <w:bCs/>
        </w:rPr>
        <w:t xml:space="preserve">című napirend keretében a </w:t>
      </w:r>
      <w:r w:rsidRPr="007D365E">
        <w:rPr>
          <w:rFonts w:ascii="Arial" w:hAnsi="Arial" w:cs="Arial"/>
          <w:bCs/>
          <w:u w:val="single"/>
        </w:rPr>
        <w:t>2099/2011. (VI. 22.) sz</w:t>
      </w:r>
      <w:r>
        <w:rPr>
          <w:rFonts w:ascii="Arial" w:hAnsi="Arial" w:cs="Arial"/>
          <w:bCs/>
          <w:u w:val="single"/>
        </w:rPr>
        <w:t>. határozatban</w:t>
      </w:r>
      <w:r>
        <w:rPr>
          <w:rFonts w:ascii="Arial" w:hAnsi="Arial" w:cs="Arial"/>
          <w:bCs/>
        </w:rPr>
        <w:t xml:space="preserve"> </w:t>
      </w:r>
      <w:r w:rsidRPr="007D365E">
        <w:rPr>
          <w:rFonts w:ascii="Arial" w:hAnsi="Arial" w:cs="Arial"/>
          <w:bCs/>
        </w:rPr>
        <w:t>hozzájárul „A Főpolgármesteri Hivatal részére adóügyi nyomtatványok, papíráruk előállítása, valamint átadott adatállományokból nyomdai szolgáltatások teljesítése a 2012. és 2013. években” tárgyú, közösségi eljárási rend szerinti nyílt közbeszerzési eljárás indításához és észrevételek nélkül jóváhagyja az előterjesztés melléklete szerinti ajánlati felhívás és dokumentáció tervezetét azzal, hogy felkéri a főpolgármestert, hogy a közbeszerzési eljárás ajánlati felhívásának megjelenésével kapcsolatosan, szükség szerint a határidők aktualizálásáról gondoskodjon.</w:t>
      </w:r>
    </w:p>
    <w:p w:rsidR="00044AB1" w:rsidRPr="007D365E" w:rsidRDefault="00044AB1" w:rsidP="00044AB1">
      <w:pPr>
        <w:jc w:val="both"/>
        <w:rPr>
          <w:rFonts w:ascii="Arial" w:hAnsi="Arial" w:cs="Arial"/>
          <w:bCs/>
        </w:rPr>
      </w:pPr>
      <w:r w:rsidRPr="007D365E">
        <w:rPr>
          <w:rFonts w:ascii="Arial" w:hAnsi="Arial" w:cs="Arial"/>
          <w:bCs/>
        </w:rPr>
        <w:t>Határidő: azonnal</w:t>
      </w:r>
    </w:p>
    <w:p w:rsidR="00044AB1" w:rsidRPr="007D365E" w:rsidRDefault="00044AB1" w:rsidP="00044AB1">
      <w:pPr>
        <w:jc w:val="both"/>
        <w:rPr>
          <w:rFonts w:ascii="Arial" w:hAnsi="Arial" w:cs="Arial"/>
          <w:bCs/>
        </w:rPr>
      </w:pPr>
      <w:r w:rsidRPr="007D365E">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Az eljárást a közgyűlési döntésnek megfelelően megindítottuk, a határozat végrehajtása megtörtént. </w:t>
      </w:r>
    </w:p>
    <w:p w:rsidR="00044AB1" w:rsidRDefault="00044AB1" w:rsidP="00044AB1">
      <w:pPr>
        <w:jc w:val="both"/>
        <w:rPr>
          <w:rFonts w:ascii="Arial" w:hAnsi="Arial" w:cs="Arial"/>
          <w:bCs/>
        </w:rPr>
      </w:pPr>
    </w:p>
    <w:p w:rsidR="008F017A" w:rsidRDefault="008F017A" w:rsidP="00044AB1">
      <w:pPr>
        <w:jc w:val="both"/>
        <w:rPr>
          <w:rFonts w:ascii="Arial" w:hAnsi="Arial" w:cs="Arial"/>
          <w:bCs/>
        </w:rPr>
      </w:pPr>
    </w:p>
    <w:p w:rsidR="00044AB1" w:rsidRPr="007D365E" w:rsidRDefault="00044AB1" w:rsidP="00044AB1">
      <w:pPr>
        <w:jc w:val="both"/>
        <w:rPr>
          <w:rFonts w:ascii="Arial" w:hAnsi="Arial" w:cs="Arial"/>
          <w:bCs/>
        </w:rPr>
      </w:pPr>
      <w:r>
        <w:rPr>
          <w:rFonts w:ascii="Arial" w:hAnsi="Arial" w:cs="Arial"/>
          <w:bCs/>
        </w:rPr>
        <w:lastRenderedPageBreak/>
        <w:t>’</w:t>
      </w:r>
      <w:r w:rsidRPr="007D365E">
        <w:rPr>
          <w:rFonts w:ascii="Arial" w:hAnsi="Arial" w:cs="Arial"/>
          <w:bCs/>
        </w:rPr>
        <w:t xml:space="preserve">„Városháza épület homlokzat-felújításának tervezése” tárgyú, közösségi eljárási rend szerinti nyílt közbeszerzési </w:t>
      </w:r>
      <w:r>
        <w:rPr>
          <w:rFonts w:ascii="Arial" w:hAnsi="Arial" w:cs="Arial"/>
          <w:bCs/>
        </w:rPr>
        <w:t xml:space="preserve">eljárás indításának jóváhagyása’ című napirend keretében a </w:t>
      </w:r>
      <w:r w:rsidRPr="007D365E">
        <w:rPr>
          <w:rFonts w:ascii="Arial" w:hAnsi="Arial" w:cs="Arial"/>
          <w:bCs/>
          <w:u w:val="single"/>
        </w:rPr>
        <w:t>2101/2011. (VI. 22.) sz. határozatban</w:t>
      </w:r>
      <w:r>
        <w:rPr>
          <w:rFonts w:ascii="Arial" w:hAnsi="Arial" w:cs="Arial"/>
          <w:bCs/>
        </w:rPr>
        <w:t xml:space="preserve"> </w:t>
      </w:r>
      <w:r w:rsidRPr="007D365E">
        <w:rPr>
          <w:rFonts w:ascii="Arial" w:hAnsi="Arial" w:cs="Arial"/>
          <w:bCs/>
        </w:rPr>
        <w:t>hozzájárul a „Városháza épület homlokzat-felújításának tervezése” tárgyú, közösségi eljárási rend szerinti nyílt közbeszerzési eljárás indításához és észrevételek nélkül jóváhagyja az előterjesztés mellékleteként szereplő „A” alternatíva szerinti ajánlati felhívás és dokumentáció tervezetét azzal, hogy felkéri a főpolgármestert, hogy a közbeszerzési eljárás ajánlati felhívásának megjelenésével kapcsolatosan, szükség szerint a határidők aktualizálásáról gondoskodjon.</w:t>
      </w:r>
    </w:p>
    <w:p w:rsidR="00044AB1" w:rsidRPr="007D365E" w:rsidRDefault="00044AB1" w:rsidP="00044AB1">
      <w:pPr>
        <w:jc w:val="both"/>
        <w:rPr>
          <w:rFonts w:ascii="Arial" w:hAnsi="Arial" w:cs="Arial"/>
          <w:bCs/>
        </w:rPr>
      </w:pPr>
      <w:r w:rsidRPr="007D365E">
        <w:rPr>
          <w:rFonts w:ascii="Arial" w:hAnsi="Arial" w:cs="Arial"/>
          <w:bCs/>
        </w:rPr>
        <w:t>Határidő: azonnal</w:t>
      </w:r>
    </w:p>
    <w:p w:rsidR="00044AB1" w:rsidRPr="007D365E" w:rsidRDefault="00044AB1" w:rsidP="00044AB1">
      <w:pPr>
        <w:jc w:val="both"/>
        <w:rPr>
          <w:rFonts w:ascii="Arial" w:hAnsi="Arial" w:cs="Arial"/>
          <w:bCs/>
        </w:rPr>
      </w:pPr>
      <w:r w:rsidRPr="007D365E">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Az eljárást a közgyűlési döntésnek megfelelően megindítottuk, a határozat végrehajtása megtörtént. </w:t>
      </w:r>
    </w:p>
    <w:p w:rsidR="00044AB1" w:rsidRDefault="00044AB1" w:rsidP="00044AB1">
      <w:pPr>
        <w:jc w:val="both"/>
        <w:rPr>
          <w:rFonts w:ascii="Arial" w:hAnsi="Arial" w:cs="Arial"/>
          <w:bCs/>
        </w:rPr>
      </w:pPr>
    </w:p>
    <w:p w:rsidR="00044AB1" w:rsidRPr="0066635F" w:rsidRDefault="00044AB1" w:rsidP="00044AB1">
      <w:pPr>
        <w:jc w:val="both"/>
        <w:rPr>
          <w:rFonts w:ascii="Arial" w:hAnsi="Arial" w:cs="Arial"/>
          <w:bCs/>
        </w:rPr>
      </w:pPr>
      <w:r>
        <w:rPr>
          <w:rFonts w:ascii="Arial" w:hAnsi="Arial" w:cs="Arial"/>
          <w:bCs/>
        </w:rPr>
        <w:t>’</w:t>
      </w:r>
      <w:r w:rsidRPr="0066635F">
        <w:rPr>
          <w:rFonts w:ascii="Arial" w:hAnsi="Arial" w:cs="Arial"/>
          <w:bCs/>
        </w:rPr>
        <w:t>„Fővárosi Önkormányzat Információs Melléklete” elnevezésű négyoldalas rovat – a Sajtócsoport által átadott cikkek, tájékoztató anyagok, képek – 12 alkalommal történő megjelentetése” tárgyú, közösségi eljárási rend szerinti nyílt közbeszerzési eljárás eredménytelenné nyil</w:t>
      </w:r>
      <w:r>
        <w:rPr>
          <w:rFonts w:ascii="Arial" w:hAnsi="Arial" w:cs="Arial"/>
          <w:bCs/>
        </w:rPr>
        <w:t xml:space="preserve">vánítása és egyben újraindítása’ című napirend keretében a </w:t>
      </w:r>
      <w:r w:rsidRPr="0066635F">
        <w:rPr>
          <w:rFonts w:ascii="Arial" w:hAnsi="Arial" w:cs="Arial"/>
          <w:bCs/>
          <w:u w:val="single"/>
        </w:rPr>
        <w:t>2103/2011. (VI. 22.) sz. határozatban</w:t>
      </w:r>
      <w:r>
        <w:rPr>
          <w:rFonts w:ascii="Arial" w:hAnsi="Arial" w:cs="Arial"/>
          <w:bCs/>
        </w:rPr>
        <w:t xml:space="preserve"> </w:t>
      </w:r>
      <w:r w:rsidRPr="0066635F">
        <w:rPr>
          <w:rFonts w:ascii="Arial" w:hAnsi="Arial" w:cs="Arial"/>
          <w:bCs/>
        </w:rPr>
        <w:t>a „Fővárosi Önkormányzat Információs Melléklete” elnevezésű négyoldalas rovat – a Sajtócsoport által átadott cikkek, tájékoztató anyagok, képek – 12 alkalommal történő megjelentetése” tárgyú, közösségi eljárási rend szerinti nyílt közbeszerzési eljárást a Kbt. 92. § a) pontja alapján eredménytelenné nyilvánítja, egyúttal hozzájárul az új eljárás indításához és észrevételek nélkül jóváhagyja az előterjesztés melléklete szerinti módosított ajánlati felhívás és dokumentáció tervezetét azzal, hogy felkéri a főpolgármestert, hogy a közbeszerzési eljárás ajánlati felhívásának megjelenésével kapcsolatosan, szükség szerint a határidők aktualizálásáról gondoskodjon.</w:t>
      </w:r>
    </w:p>
    <w:p w:rsidR="00044AB1" w:rsidRPr="0066635F" w:rsidRDefault="00044AB1" w:rsidP="00044AB1">
      <w:pPr>
        <w:jc w:val="both"/>
        <w:rPr>
          <w:rFonts w:ascii="Arial" w:hAnsi="Arial" w:cs="Arial"/>
          <w:bCs/>
        </w:rPr>
      </w:pPr>
      <w:r w:rsidRPr="0066635F">
        <w:rPr>
          <w:rFonts w:ascii="Arial" w:hAnsi="Arial" w:cs="Arial"/>
          <w:bCs/>
        </w:rPr>
        <w:t>Határidő: azonnal</w:t>
      </w:r>
    </w:p>
    <w:p w:rsidR="00044AB1" w:rsidRPr="0066635F" w:rsidRDefault="00044AB1" w:rsidP="00044AB1">
      <w:pPr>
        <w:jc w:val="both"/>
        <w:rPr>
          <w:rFonts w:ascii="Arial" w:hAnsi="Arial" w:cs="Arial"/>
          <w:bCs/>
        </w:rPr>
      </w:pPr>
      <w:r w:rsidRPr="0066635F">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korábbi eljárást a közgyűlési döntésnek megfelelően eredménytelenné nyilvánítottuk, az új eljárást megindítottuk. A határozat végrehajtása megtörtént. </w:t>
      </w:r>
    </w:p>
    <w:p w:rsidR="00044AB1" w:rsidRDefault="00044AB1" w:rsidP="00044AB1">
      <w:pPr>
        <w:rPr>
          <w:rFonts w:ascii="Arial" w:hAnsi="Arial" w:cs="Arial"/>
          <w:bCs/>
        </w:rPr>
      </w:pPr>
    </w:p>
    <w:p w:rsidR="00044AB1" w:rsidRPr="005570D6" w:rsidRDefault="00044AB1" w:rsidP="00044AB1">
      <w:pPr>
        <w:jc w:val="both"/>
        <w:rPr>
          <w:rFonts w:ascii="Arial" w:hAnsi="Arial" w:cs="Arial"/>
          <w:bCs/>
        </w:rPr>
      </w:pPr>
      <w:r>
        <w:rPr>
          <w:rFonts w:ascii="Arial" w:hAnsi="Arial" w:cs="Arial"/>
          <w:bCs/>
        </w:rPr>
        <w:t>„</w:t>
      </w:r>
      <w:r w:rsidRPr="005570D6">
        <w:rPr>
          <w:rFonts w:ascii="Arial" w:hAnsi="Arial" w:cs="Arial"/>
          <w:bCs/>
        </w:rPr>
        <w:t>Javaslat a Ganz Ábrahám Kéttannyelvű Gyakorló Szakközépiskola és Szakiskola intézményvezetőjének</w:t>
      </w:r>
      <w:r>
        <w:rPr>
          <w:rFonts w:ascii="Arial" w:hAnsi="Arial" w:cs="Arial"/>
          <w:bCs/>
        </w:rPr>
        <w:t xml:space="preserve"> fegyelmi felelősségre vonására” című napirend keretében a </w:t>
      </w:r>
      <w:r w:rsidRPr="005570D6">
        <w:rPr>
          <w:rFonts w:ascii="Arial" w:hAnsi="Arial" w:cs="Arial"/>
          <w:bCs/>
          <w:u w:val="single"/>
        </w:rPr>
        <w:t>2105</w:t>
      </w:r>
      <w:r w:rsidR="006F183F">
        <w:rPr>
          <w:rFonts w:ascii="Arial" w:hAnsi="Arial" w:cs="Arial"/>
          <w:bCs/>
          <w:u w:val="single"/>
        </w:rPr>
        <w:t>-2107</w:t>
      </w:r>
      <w:r w:rsidRPr="005570D6">
        <w:rPr>
          <w:rFonts w:ascii="Arial" w:hAnsi="Arial" w:cs="Arial"/>
          <w:bCs/>
          <w:u w:val="single"/>
        </w:rPr>
        <w:t>/2011. (VI. 22.) sz. határozat</w:t>
      </w:r>
      <w:r w:rsidR="006F183F">
        <w:rPr>
          <w:rFonts w:ascii="Arial" w:hAnsi="Arial" w:cs="Arial"/>
          <w:bCs/>
          <w:u w:val="single"/>
        </w:rPr>
        <w:t>ai</w:t>
      </w:r>
      <w:r w:rsidRPr="005570D6">
        <w:rPr>
          <w:rFonts w:ascii="Arial" w:hAnsi="Arial" w:cs="Arial"/>
          <w:bCs/>
          <w:u w:val="single"/>
        </w:rPr>
        <w:t>ban</w:t>
      </w:r>
      <w:r>
        <w:rPr>
          <w:rFonts w:ascii="Arial" w:hAnsi="Arial" w:cs="Arial"/>
          <w:bCs/>
        </w:rPr>
        <w:t xml:space="preserve"> </w:t>
      </w:r>
      <w:r w:rsidRPr="005570D6">
        <w:rPr>
          <w:rFonts w:ascii="Arial" w:hAnsi="Arial" w:cs="Arial"/>
          <w:bCs/>
        </w:rPr>
        <w:t>a helyi önkormányzatokról szóló 1990. évi LXV. törvény 103. § (1) bekezdésének b) pontjában meghatározott jogkörében – a közalkalmazottak jogállásáról szóló 1992. évi XXXIII. törvény (Kjt.) 46. § (1) bekezdése alapján – fegyelmi vétség elkövetésének alapos gyanúja miatt – a 2. számú melléklet szerinti tartalommal – fegyelmi eljárást indít a Ganz Ábrahám Kéttannyelvű Gyakorló Szakközépiskola és Szakiskola igazgatója</w:t>
      </w:r>
      <w:r w:rsidR="006F183F">
        <w:rPr>
          <w:rFonts w:ascii="Arial" w:hAnsi="Arial" w:cs="Arial"/>
          <w:bCs/>
        </w:rPr>
        <w:t xml:space="preserve"> ellen.</w:t>
      </w:r>
    </w:p>
    <w:p w:rsidR="00044AB1" w:rsidRPr="005570D6" w:rsidRDefault="00044AB1" w:rsidP="00044AB1">
      <w:pPr>
        <w:jc w:val="both"/>
        <w:rPr>
          <w:rFonts w:ascii="Arial" w:hAnsi="Arial" w:cs="Arial"/>
          <w:bCs/>
        </w:rPr>
      </w:pPr>
      <w:r w:rsidRPr="005570D6">
        <w:rPr>
          <w:rFonts w:ascii="Arial" w:hAnsi="Arial" w:cs="Arial"/>
          <w:bCs/>
        </w:rPr>
        <w:t>Határidő: azonnal</w:t>
      </w:r>
    </w:p>
    <w:p w:rsidR="00044AB1" w:rsidRDefault="00044AB1" w:rsidP="00044AB1">
      <w:pPr>
        <w:jc w:val="both"/>
        <w:rPr>
          <w:rFonts w:ascii="Arial" w:hAnsi="Arial" w:cs="Arial"/>
          <w:bCs/>
        </w:rPr>
      </w:pPr>
      <w:r w:rsidRPr="005570D6">
        <w:rPr>
          <w:rFonts w:ascii="Arial" w:hAnsi="Arial" w:cs="Arial"/>
          <w:bCs/>
        </w:rPr>
        <w:t xml:space="preserve">Felelős: Tarlós István </w:t>
      </w:r>
    </w:p>
    <w:p w:rsidR="006F183F" w:rsidRPr="00E9152B" w:rsidRDefault="006F183F" w:rsidP="006F183F">
      <w:pPr>
        <w:jc w:val="both"/>
        <w:rPr>
          <w:rFonts w:ascii="Arial" w:hAnsi="Arial" w:cs="Arial"/>
          <w:bCs/>
        </w:rPr>
      </w:pPr>
      <w:r>
        <w:rPr>
          <w:rFonts w:ascii="Arial" w:hAnsi="Arial" w:cs="Arial"/>
          <w:bCs/>
        </w:rPr>
        <w:lastRenderedPageBreak/>
        <w:t>A</w:t>
      </w:r>
      <w:r w:rsidRPr="00E9152B">
        <w:rPr>
          <w:rFonts w:ascii="Arial" w:hAnsi="Arial" w:cs="Arial"/>
          <w:bCs/>
        </w:rPr>
        <w:t xml:space="preserve"> fegyelmi eljárásban a Kjt. 53. § (1) bekezdésének b) pontja alapján Zsolnai József fővárosi önkormányzati képviselőt jelöli ki vizsgálóbiztosnak.</w:t>
      </w:r>
    </w:p>
    <w:p w:rsidR="006F183F" w:rsidRPr="00E9152B" w:rsidRDefault="006F183F" w:rsidP="006F183F">
      <w:pPr>
        <w:jc w:val="both"/>
        <w:rPr>
          <w:rFonts w:ascii="Arial" w:hAnsi="Arial" w:cs="Arial"/>
          <w:bCs/>
        </w:rPr>
      </w:pPr>
      <w:r w:rsidRPr="00E9152B">
        <w:rPr>
          <w:rFonts w:ascii="Arial" w:hAnsi="Arial" w:cs="Arial"/>
          <w:bCs/>
        </w:rPr>
        <w:t>Határidő: azonnal</w:t>
      </w:r>
    </w:p>
    <w:p w:rsidR="006F183F" w:rsidRPr="00E9152B" w:rsidRDefault="006F183F" w:rsidP="006F183F">
      <w:pPr>
        <w:jc w:val="both"/>
        <w:rPr>
          <w:rFonts w:ascii="Arial" w:hAnsi="Arial" w:cs="Arial"/>
          <w:bCs/>
        </w:rPr>
      </w:pPr>
      <w:r w:rsidRPr="00E9152B">
        <w:rPr>
          <w:rFonts w:ascii="Arial" w:hAnsi="Arial" w:cs="Arial"/>
          <w:bCs/>
        </w:rPr>
        <w:t xml:space="preserve">Felelős: Tarlós István </w:t>
      </w:r>
    </w:p>
    <w:p w:rsidR="006F183F" w:rsidRDefault="006F183F" w:rsidP="006F183F">
      <w:pPr>
        <w:jc w:val="both"/>
        <w:rPr>
          <w:rFonts w:ascii="Arial" w:hAnsi="Arial" w:cs="Arial"/>
          <w:bCs/>
        </w:rPr>
      </w:pPr>
    </w:p>
    <w:p w:rsidR="006F183F" w:rsidRPr="00E9152B" w:rsidRDefault="006F183F" w:rsidP="006F183F">
      <w:pPr>
        <w:jc w:val="both"/>
        <w:rPr>
          <w:rFonts w:ascii="Arial" w:hAnsi="Arial" w:cs="Arial"/>
          <w:bCs/>
        </w:rPr>
      </w:pPr>
      <w:r w:rsidRPr="00E9152B">
        <w:rPr>
          <w:rFonts w:ascii="Arial" w:hAnsi="Arial" w:cs="Arial"/>
          <w:bCs/>
        </w:rPr>
        <w:t xml:space="preserve">Felkéri a főpolgármestert, hogy intézkedjék a vizsgálóbiztos eljárásához szükséges jogi szakmai segítség biztosítása tárgyában. </w:t>
      </w:r>
    </w:p>
    <w:p w:rsidR="006F183F" w:rsidRPr="00E9152B" w:rsidRDefault="006F183F" w:rsidP="006F183F">
      <w:pPr>
        <w:jc w:val="both"/>
        <w:rPr>
          <w:rFonts w:ascii="Arial" w:hAnsi="Arial" w:cs="Arial"/>
          <w:bCs/>
        </w:rPr>
      </w:pPr>
      <w:r w:rsidRPr="00E9152B">
        <w:rPr>
          <w:rFonts w:ascii="Arial" w:hAnsi="Arial" w:cs="Arial"/>
          <w:bCs/>
        </w:rPr>
        <w:t>Határidő: azonnal</w:t>
      </w:r>
    </w:p>
    <w:p w:rsidR="006F183F" w:rsidRPr="00E9152B" w:rsidRDefault="006F183F" w:rsidP="006F183F">
      <w:pPr>
        <w:jc w:val="both"/>
        <w:rPr>
          <w:rFonts w:ascii="Arial" w:hAnsi="Arial" w:cs="Arial"/>
          <w:bCs/>
        </w:rPr>
      </w:pPr>
      <w:r w:rsidRPr="00E9152B">
        <w:rPr>
          <w:rFonts w:ascii="Arial" w:hAnsi="Arial" w:cs="Arial"/>
          <w:bCs/>
        </w:rPr>
        <w:t xml:space="preserve">Felelős: Tarlós István </w:t>
      </w:r>
    </w:p>
    <w:p w:rsidR="00044AB1" w:rsidRDefault="006F183F" w:rsidP="006F183F">
      <w:pPr>
        <w:jc w:val="both"/>
        <w:rPr>
          <w:rFonts w:ascii="Arial" w:hAnsi="Arial" w:cs="Arial"/>
          <w:bCs/>
        </w:rPr>
      </w:pPr>
      <w:r>
        <w:rPr>
          <w:rFonts w:ascii="Arial" w:hAnsi="Arial" w:cs="Arial"/>
          <w:b/>
          <w:bCs/>
        </w:rPr>
        <w:t xml:space="preserve">Zsolnai József vizsgálóbiztos részére az ügyre vonatkozó iratanyagot átadtuk. A határozatok végrehajtása megtörtént. </w:t>
      </w:r>
      <w:r w:rsidR="00044AB1">
        <w:rPr>
          <w:rFonts w:ascii="Arial" w:hAnsi="Arial" w:cs="Arial"/>
          <w:b/>
          <w:bCs/>
        </w:rPr>
        <w:t>A fegyelmi eljárás megindításáról és a vizsgálóbiztos személyéről az intézményvezetőt írásban értesítettük. A határozat</w:t>
      </w:r>
      <w:r>
        <w:rPr>
          <w:rFonts w:ascii="Arial" w:hAnsi="Arial" w:cs="Arial"/>
          <w:b/>
          <w:bCs/>
        </w:rPr>
        <w:t>ok</w:t>
      </w:r>
      <w:r w:rsidR="00044AB1">
        <w:rPr>
          <w:rFonts w:ascii="Arial" w:hAnsi="Arial" w:cs="Arial"/>
          <w:b/>
          <w:bCs/>
        </w:rPr>
        <w:t xml:space="preserve"> végrehajtása megtörtént. </w:t>
      </w:r>
    </w:p>
    <w:p w:rsidR="00044AB1" w:rsidRDefault="00044AB1" w:rsidP="00044AB1">
      <w:pPr>
        <w:jc w:val="both"/>
        <w:rPr>
          <w:rFonts w:ascii="Arial" w:hAnsi="Arial" w:cs="Arial"/>
          <w:bCs/>
        </w:rPr>
      </w:pPr>
    </w:p>
    <w:p w:rsidR="00044AB1" w:rsidRPr="008D5AEA" w:rsidRDefault="00044AB1" w:rsidP="00044AB1">
      <w:pPr>
        <w:jc w:val="both"/>
        <w:rPr>
          <w:rFonts w:ascii="Arial" w:hAnsi="Arial" w:cs="Arial"/>
          <w:bCs/>
        </w:rPr>
      </w:pPr>
      <w:r>
        <w:rPr>
          <w:rFonts w:ascii="Arial" w:hAnsi="Arial" w:cs="Arial"/>
          <w:bCs/>
        </w:rPr>
        <w:t xml:space="preserve">Ugyanezen napirend keretében a </w:t>
      </w:r>
      <w:r w:rsidRPr="008D5AEA">
        <w:rPr>
          <w:rFonts w:ascii="Arial" w:hAnsi="Arial" w:cs="Arial"/>
          <w:bCs/>
          <w:u w:val="single"/>
        </w:rPr>
        <w:t>2108-2110/2011. (VI. 22.) sz</w:t>
      </w:r>
      <w:r>
        <w:rPr>
          <w:rFonts w:ascii="Arial" w:hAnsi="Arial" w:cs="Arial"/>
          <w:bCs/>
          <w:u w:val="single"/>
        </w:rPr>
        <w:t>. határozataiban</w:t>
      </w:r>
      <w:r>
        <w:rPr>
          <w:rFonts w:ascii="Arial" w:hAnsi="Arial" w:cs="Arial"/>
          <w:bCs/>
        </w:rPr>
        <w:t xml:space="preserve"> </w:t>
      </w:r>
      <w:r w:rsidR="0035191F">
        <w:rPr>
          <w:rFonts w:ascii="Arial" w:hAnsi="Arial" w:cs="Arial"/>
          <w:bCs/>
        </w:rPr>
        <w:t>úgy dönt, hogy</w:t>
      </w:r>
      <w:r w:rsidRPr="008D5AEA">
        <w:rPr>
          <w:rFonts w:ascii="Arial" w:hAnsi="Arial" w:cs="Arial"/>
          <w:bCs/>
        </w:rPr>
        <w:t xml:space="preserve"> </w:t>
      </w:r>
      <w:r w:rsidR="0035191F">
        <w:rPr>
          <w:rFonts w:ascii="Arial" w:hAnsi="Arial" w:cs="Arial"/>
          <w:bCs/>
        </w:rPr>
        <w:t>a</w:t>
      </w:r>
      <w:r w:rsidRPr="008D5AEA">
        <w:rPr>
          <w:rFonts w:ascii="Arial" w:hAnsi="Arial" w:cs="Arial"/>
          <w:bCs/>
        </w:rPr>
        <w:t xml:space="preserve"> fegyelmi eljárásban a vizsgálóbiztosi szakaszt a Kjt. 47. § (3) bekezdése alapján további 15 nappal meghosszabbítja.</w:t>
      </w:r>
    </w:p>
    <w:p w:rsidR="00044AB1" w:rsidRPr="008D5AEA" w:rsidRDefault="00044AB1" w:rsidP="00044AB1">
      <w:pPr>
        <w:jc w:val="both"/>
        <w:rPr>
          <w:rFonts w:ascii="Arial" w:hAnsi="Arial" w:cs="Arial"/>
          <w:bCs/>
        </w:rPr>
      </w:pPr>
      <w:r w:rsidRPr="008D5AEA">
        <w:rPr>
          <w:rFonts w:ascii="Arial" w:hAnsi="Arial" w:cs="Arial"/>
          <w:bCs/>
        </w:rPr>
        <w:t>Határidő: a vizsgálóbiztos kijelölésétől számított 15. nap</w:t>
      </w:r>
    </w:p>
    <w:p w:rsidR="00044AB1" w:rsidRPr="008D5AEA" w:rsidRDefault="00044AB1" w:rsidP="00044AB1">
      <w:pPr>
        <w:jc w:val="both"/>
        <w:rPr>
          <w:rFonts w:ascii="Arial" w:hAnsi="Arial" w:cs="Arial"/>
          <w:bCs/>
        </w:rPr>
      </w:pPr>
      <w:r w:rsidRPr="008D5AEA">
        <w:rPr>
          <w:rFonts w:ascii="Arial" w:hAnsi="Arial" w:cs="Arial"/>
          <w:bCs/>
        </w:rPr>
        <w:t>Felelős: Zsolnai József vizsgálóbiztos</w:t>
      </w:r>
    </w:p>
    <w:p w:rsidR="00044AB1" w:rsidRDefault="00044AB1" w:rsidP="00044AB1">
      <w:pPr>
        <w:jc w:val="both"/>
        <w:rPr>
          <w:rFonts w:ascii="Arial" w:hAnsi="Arial" w:cs="Arial"/>
          <w:bCs/>
        </w:rPr>
      </w:pPr>
    </w:p>
    <w:p w:rsidR="00044AB1" w:rsidRPr="008D5AEA" w:rsidRDefault="00044AB1" w:rsidP="00044AB1">
      <w:pPr>
        <w:jc w:val="both"/>
        <w:rPr>
          <w:rFonts w:ascii="Arial" w:hAnsi="Arial" w:cs="Arial"/>
          <w:bCs/>
        </w:rPr>
      </w:pPr>
      <w:r w:rsidRPr="008D5AEA">
        <w:rPr>
          <w:rFonts w:ascii="Arial" w:hAnsi="Arial" w:cs="Arial"/>
          <w:bCs/>
        </w:rPr>
        <w:t>Felkéri Zsolnai József vizsgálóbiztost, hogy – a 3. számú mellékletben foglaltak szerint – a fegyelmi vizsgálatot folytassa le, a felelősségi tényállást állapítsa meg, majd a vizsgálat lezártát követően az összefoglaló véleményét terjessze a Fővárosi Közgyűlés elé fegyelmi tárgyalás lefolytatása és döntéshozatal céljából.</w:t>
      </w:r>
    </w:p>
    <w:p w:rsidR="00044AB1" w:rsidRPr="008D5AEA" w:rsidRDefault="00044AB1" w:rsidP="00044AB1">
      <w:pPr>
        <w:jc w:val="both"/>
        <w:rPr>
          <w:rFonts w:ascii="Arial" w:hAnsi="Arial" w:cs="Arial"/>
          <w:bCs/>
        </w:rPr>
      </w:pPr>
      <w:r w:rsidRPr="008D5AEA">
        <w:rPr>
          <w:rFonts w:ascii="Arial" w:hAnsi="Arial" w:cs="Arial"/>
          <w:bCs/>
        </w:rPr>
        <w:t xml:space="preserve">Határidő: a fegyelmi vizsgálat befejezését követő 8 nap </w:t>
      </w:r>
    </w:p>
    <w:p w:rsidR="00044AB1" w:rsidRPr="008D5AEA" w:rsidRDefault="00044AB1" w:rsidP="00044AB1">
      <w:pPr>
        <w:jc w:val="both"/>
        <w:rPr>
          <w:rFonts w:ascii="Arial" w:hAnsi="Arial" w:cs="Arial"/>
          <w:bCs/>
        </w:rPr>
      </w:pPr>
      <w:r w:rsidRPr="008D5AEA">
        <w:rPr>
          <w:rFonts w:ascii="Arial" w:hAnsi="Arial" w:cs="Arial"/>
          <w:bCs/>
        </w:rPr>
        <w:t>Felelős: Zsolnai József vizsgálóbiztos</w:t>
      </w:r>
    </w:p>
    <w:p w:rsidR="00044AB1" w:rsidRDefault="00044AB1" w:rsidP="00044AB1">
      <w:pPr>
        <w:jc w:val="both"/>
        <w:rPr>
          <w:rFonts w:ascii="Arial" w:hAnsi="Arial" w:cs="Arial"/>
          <w:bCs/>
        </w:rPr>
      </w:pPr>
    </w:p>
    <w:p w:rsidR="00044AB1" w:rsidRPr="008D5AEA" w:rsidRDefault="00044AB1" w:rsidP="00044AB1">
      <w:pPr>
        <w:jc w:val="both"/>
        <w:rPr>
          <w:rFonts w:ascii="Arial" w:hAnsi="Arial" w:cs="Arial"/>
          <w:bCs/>
        </w:rPr>
      </w:pPr>
      <w:r w:rsidRPr="008D5AEA">
        <w:rPr>
          <w:rFonts w:ascii="Arial" w:hAnsi="Arial" w:cs="Arial"/>
          <w:bCs/>
        </w:rPr>
        <w:t>Felkéri a főpolgármestert, hogy a fegyelmi eljárás megindításáról és a vizsgálóbiztos kijelöléséről rendelkező iratokkal kapcsolatos intézkedéseket tegye meg.</w:t>
      </w:r>
    </w:p>
    <w:p w:rsidR="00044AB1" w:rsidRPr="008D5AEA" w:rsidRDefault="00044AB1" w:rsidP="00044AB1">
      <w:pPr>
        <w:jc w:val="both"/>
        <w:rPr>
          <w:rFonts w:ascii="Arial" w:hAnsi="Arial" w:cs="Arial"/>
          <w:bCs/>
        </w:rPr>
      </w:pPr>
      <w:r w:rsidRPr="008D5AEA">
        <w:rPr>
          <w:rFonts w:ascii="Arial" w:hAnsi="Arial" w:cs="Arial"/>
          <w:bCs/>
        </w:rPr>
        <w:t>Határidő: azonnal</w:t>
      </w:r>
    </w:p>
    <w:p w:rsidR="00044AB1" w:rsidRPr="008D5AEA" w:rsidRDefault="00044AB1" w:rsidP="00044AB1">
      <w:pPr>
        <w:jc w:val="both"/>
        <w:rPr>
          <w:rFonts w:ascii="Arial" w:hAnsi="Arial" w:cs="Arial"/>
          <w:bCs/>
        </w:rPr>
      </w:pPr>
      <w:r w:rsidRPr="008D5AEA">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Az intézményvezetővel szemben indított fegyelmi eljárás vizsgálóbiztosi szakaszát Zsolnai József fővárosi önkormányzati képviselő 2011. július 5. napján zárta le. Az előterjesztést a </w:t>
      </w:r>
      <w:r>
        <w:rPr>
          <w:rFonts w:ascii="Arial" w:hAnsi="Arial" w:cs="Arial"/>
          <w:b/>
          <w:bCs/>
        </w:rPr>
        <w:lastRenderedPageBreak/>
        <w:t xml:space="preserve">Fővárosi Közgyűlés 2011. július 14-én megtárgyalta és elfogadta. A határozatok végrehajtása megtörtént. </w:t>
      </w:r>
    </w:p>
    <w:p w:rsidR="00044AB1" w:rsidRDefault="00044AB1" w:rsidP="00044AB1">
      <w:pPr>
        <w:jc w:val="both"/>
        <w:rPr>
          <w:rFonts w:ascii="Arial" w:hAnsi="Arial" w:cs="Arial"/>
          <w:bCs/>
        </w:rPr>
      </w:pPr>
    </w:p>
    <w:p w:rsidR="00044AB1" w:rsidRPr="00ED0D79" w:rsidRDefault="00044AB1" w:rsidP="00044AB1">
      <w:pPr>
        <w:jc w:val="both"/>
        <w:rPr>
          <w:rFonts w:ascii="Arial" w:hAnsi="Arial" w:cs="Arial"/>
          <w:bCs/>
        </w:rPr>
      </w:pPr>
      <w:r>
        <w:rPr>
          <w:rFonts w:ascii="Arial" w:hAnsi="Arial" w:cs="Arial"/>
          <w:bCs/>
        </w:rPr>
        <w:t>„</w:t>
      </w:r>
      <w:r w:rsidRPr="00ED0D79">
        <w:rPr>
          <w:rFonts w:ascii="Arial" w:hAnsi="Arial" w:cs="Arial"/>
          <w:bCs/>
        </w:rPr>
        <w:t>Javaslat a Fővárosi Önkormányzat Iharos Sándor Margitszigeti Atlétikai Centrum igazgatójának megbízására</w:t>
      </w:r>
      <w:r>
        <w:rPr>
          <w:rFonts w:ascii="Arial" w:hAnsi="Arial" w:cs="Arial"/>
          <w:bCs/>
        </w:rPr>
        <w:t xml:space="preserve">” című napirend keretében a </w:t>
      </w:r>
      <w:r w:rsidRPr="00ED0D79">
        <w:rPr>
          <w:rFonts w:ascii="Arial" w:hAnsi="Arial" w:cs="Arial"/>
          <w:bCs/>
          <w:u w:val="single"/>
        </w:rPr>
        <w:t>2111-2112/2011. (VI. 22.) sz.</w:t>
      </w:r>
      <w:r>
        <w:rPr>
          <w:rFonts w:ascii="Arial" w:hAnsi="Arial" w:cs="Arial"/>
          <w:bCs/>
          <w:u w:val="single"/>
        </w:rPr>
        <w:t xml:space="preserve"> határozataiban</w:t>
      </w:r>
      <w:r>
        <w:rPr>
          <w:rFonts w:ascii="Arial" w:hAnsi="Arial" w:cs="Arial"/>
          <w:bCs/>
        </w:rPr>
        <w:t xml:space="preserve"> </w:t>
      </w:r>
      <w:r w:rsidRPr="00ED0D79">
        <w:rPr>
          <w:rFonts w:ascii="Arial" w:hAnsi="Arial" w:cs="Arial"/>
          <w:bCs/>
        </w:rPr>
        <w:t xml:space="preserve">Doma Gergő (született: Budapest, 1979. 02. 19., anyja neve: Vargyas Csilla) részére a Fővárosi Önkormányzat Iharos Sándor Margitszigeti Atlétikai Centrum intézményvezetői munkakörének ellátására szóló magasabb vezetői megbízást ad 2011. július 1. napjától 2016. június 30. napjáig terjedő 5 év határozott időre, ezzel egyidejűleg a közalkalmazottak jogállásáról szóló 1992. évi XXXIII. törvény 21. § (1) bekezdése alapján kinevezi a Fővárosi Önkormányzat Iharos Sándor Margitszigeti Atlétikai Centrum munkahelyre sportszervező munkakörbe 2011. július 1. napi hatállyal határozatlan időre, 3 hónapos próbaidő kikötésével. </w:t>
      </w:r>
    </w:p>
    <w:p w:rsidR="00044AB1" w:rsidRPr="00ED0D79" w:rsidRDefault="00044AB1" w:rsidP="00044AB1">
      <w:pPr>
        <w:jc w:val="both"/>
        <w:rPr>
          <w:rFonts w:ascii="Arial" w:hAnsi="Arial" w:cs="Arial"/>
          <w:bCs/>
        </w:rPr>
      </w:pPr>
      <w:r w:rsidRPr="00ED0D79">
        <w:rPr>
          <w:rFonts w:ascii="Arial" w:hAnsi="Arial" w:cs="Arial"/>
          <w:bCs/>
        </w:rPr>
        <w:t xml:space="preserve">Doma Gergő illetményét a Kjt. 61. §, 64. §, 66. § és 70. §-ában foglaltak, valamint a 325/2008. </w:t>
      </w:r>
      <w:r w:rsidRPr="00ED0D79">
        <w:rPr>
          <w:rFonts w:ascii="Arial" w:hAnsi="Arial" w:cs="Arial"/>
          <w:bCs/>
        </w:rPr>
        <w:br/>
        <w:t xml:space="preserve">(XII. 29.) Korm. rendelet 5. §-ának figyelembevételével, egy összegben 380.000 Ft-ban állapítja meg. </w:t>
      </w:r>
    </w:p>
    <w:p w:rsidR="00044AB1" w:rsidRDefault="00044AB1" w:rsidP="00044AB1">
      <w:pPr>
        <w:jc w:val="both"/>
        <w:rPr>
          <w:rFonts w:ascii="Arial" w:hAnsi="Arial" w:cs="Arial"/>
          <w:bCs/>
        </w:rPr>
      </w:pPr>
    </w:p>
    <w:p w:rsidR="00044AB1" w:rsidRPr="00ED0D79" w:rsidRDefault="00044AB1" w:rsidP="00044AB1">
      <w:pPr>
        <w:jc w:val="both"/>
        <w:rPr>
          <w:rFonts w:ascii="Arial" w:hAnsi="Arial" w:cs="Arial"/>
          <w:bCs/>
        </w:rPr>
      </w:pPr>
      <w:r w:rsidRPr="00ED0D79">
        <w:rPr>
          <w:rFonts w:ascii="Arial" w:hAnsi="Arial" w:cs="Arial"/>
          <w:bCs/>
        </w:rPr>
        <w:t>Felkéri a főpolgármestert, hogy gondoskodjon a 2111/2011. (VI. 22.) Főv. Kgy. határozathoz kapcsolódó munkaügyi intézkedések megtételéről.</w:t>
      </w:r>
    </w:p>
    <w:p w:rsidR="00044AB1" w:rsidRPr="00ED0D79" w:rsidRDefault="00044AB1" w:rsidP="00044AB1">
      <w:pPr>
        <w:jc w:val="both"/>
        <w:rPr>
          <w:rFonts w:ascii="Arial" w:hAnsi="Arial" w:cs="Arial"/>
          <w:bCs/>
        </w:rPr>
      </w:pPr>
      <w:r w:rsidRPr="00ED0D79">
        <w:rPr>
          <w:rFonts w:ascii="Arial" w:hAnsi="Arial" w:cs="Arial"/>
          <w:bCs/>
        </w:rPr>
        <w:t>Határidő: a döntést követő 30 nap</w:t>
      </w:r>
    </w:p>
    <w:p w:rsidR="00044AB1" w:rsidRPr="00ED0D79" w:rsidRDefault="00044AB1" w:rsidP="00044AB1">
      <w:pPr>
        <w:jc w:val="both"/>
        <w:rPr>
          <w:rFonts w:ascii="Arial" w:hAnsi="Arial" w:cs="Arial"/>
          <w:bCs/>
        </w:rPr>
      </w:pPr>
      <w:r w:rsidRPr="00ED0D79">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Fővárosi Önkormányzat Iharos Sándor Margitszigeti Atlétikai Centrum intézményvezetői munkakörének ellátására határozott időre szóló magasabb vezetői megbízás, egyidejűleg a határozatlan időre szóló közalkalmazotti kinevezés aláírása és kiadása megtörtént, ezzel a határozatok végrehajtása is. </w:t>
      </w:r>
    </w:p>
    <w:p w:rsidR="00044AB1" w:rsidRDefault="00044AB1" w:rsidP="00044AB1">
      <w:pPr>
        <w:jc w:val="both"/>
        <w:rPr>
          <w:rFonts w:ascii="Arial" w:hAnsi="Arial" w:cs="Arial"/>
          <w:bCs/>
        </w:rPr>
      </w:pPr>
    </w:p>
    <w:p w:rsidR="00044AB1" w:rsidRPr="00B835F9" w:rsidRDefault="00044AB1" w:rsidP="00044AB1">
      <w:pPr>
        <w:jc w:val="both"/>
        <w:rPr>
          <w:rFonts w:ascii="Arial" w:hAnsi="Arial" w:cs="Arial"/>
          <w:bCs/>
        </w:rPr>
      </w:pPr>
      <w:r>
        <w:rPr>
          <w:rFonts w:ascii="Arial" w:hAnsi="Arial" w:cs="Arial"/>
          <w:bCs/>
        </w:rPr>
        <w:t>„</w:t>
      </w:r>
      <w:r w:rsidRPr="00B835F9">
        <w:rPr>
          <w:rFonts w:ascii="Arial" w:hAnsi="Arial" w:cs="Arial"/>
          <w:bCs/>
        </w:rPr>
        <w:t>Javaslat a Fővárosi Önkormányzat Pszichiátriai Betegek Otthona (9971 Szentgotthárd, Hunyadi u. 29.) intézményve</w:t>
      </w:r>
      <w:r>
        <w:rPr>
          <w:rFonts w:ascii="Arial" w:hAnsi="Arial" w:cs="Arial"/>
          <w:bCs/>
        </w:rPr>
        <w:t xml:space="preserve">zetői pályázatának elbírálására” című napirend keretében a </w:t>
      </w:r>
      <w:r w:rsidRPr="00B835F9">
        <w:rPr>
          <w:rFonts w:ascii="Arial" w:hAnsi="Arial" w:cs="Arial"/>
          <w:bCs/>
          <w:u w:val="single"/>
        </w:rPr>
        <w:t>2116/2011. (VI. 22.) sz</w:t>
      </w:r>
      <w:r>
        <w:rPr>
          <w:rFonts w:ascii="Arial" w:hAnsi="Arial" w:cs="Arial"/>
          <w:bCs/>
          <w:u w:val="single"/>
        </w:rPr>
        <w:t>. határozatban</w:t>
      </w:r>
      <w:r>
        <w:rPr>
          <w:rFonts w:ascii="Arial" w:hAnsi="Arial" w:cs="Arial"/>
          <w:bCs/>
        </w:rPr>
        <w:t xml:space="preserve"> </w:t>
      </w:r>
      <w:r w:rsidRPr="00B835F9">
        <w:rPr>
          <w:rFonts w:ascii="Arial" w:hAnsi="Arial" w:cs="Arial"/>
          <w:bCs/>
        </w:rPr>
        <w:t>munkáltatói jogkörében eljárva a Fővárosi Önkormányzat Pszichiátriai Betegek Otthona (Szentgotthárd, Hunyadi u 29.) intézményvezetői feladatainak ellátásával dr. Kapócs Gábort bízza meg határozott időre, öt évig terjedő időszakra – 2011. július 1. napjától 2016. július 1. napjáig – 900.000 Ft-os havi illetménnyel.</w:t>
      </w:r>
    </w:p>
    <w:p w:rsidR="00044AB1" w:rsidRPr="00B835F9" w:rsidRDefault="00044AB1" w:rsidP="00044AB1">
      <w:pPr>
        <w:jc w:val="both"/>
        <w:rPr>
          <w:rFonts w:ascii="Arial" w:hAnsi="Arial" w:cs="Arial"/>
          <w:bCs/>
        </w:rPr>
      </w:pPr>
      <w:r w:rsidRPr="00B835F9">
        <w:rPr>
          <w:rFonts w:ascii="Arial" w:hAnsi="Arial" w:cs="Arial"/>
          <w:bCs/>
        </w:rPr>
        <w:t>Felkéri a főpolgármestert a szükséges munkáltatói intézkedések megtételére és kiadmányozására.</w:t>
      </w:r>
    </w:p>
    <w:p w:rsidR="00044AB1" w:rsidRPr="00B835F9" w:rsidRDefault="00044AB1" w:rsidP="00044AB1">
      <w:pPr>
        <w:jc w:val="both"/>
        <w:rPr>
          <w:rFonts w:ascii="Arial" w:hAnsi="Arial" w:cs="Arial"/>
          <w:bCs/>
        </w:rPr>
      </w:pPr>
      <w:r w:rsidRPr="00B835F9">
        <w:rPr>
          <w:rFonts w:ascii="Arial" w:hAnsi="Arial" w:cs="Arial"/>
          <w:bCs/>
        </w:rPr>
        <w:t>Határidő: 2011. június 30.</w:t>
      </w:r>
    </w:p>
    <w:p w:rsidR="00044AB1" w:rsidRPr="00B835F9" w:rsidRDefault="00044AB1" w:rsidP="00044AB1">
      <w:pPr>
        <w:jc w:val="both"/>
        <w:rPr>
          <w:rFonts w:ascii="Arial" w:hAnsi="Arial" w:cs="Arial"/>
          <w:bCs/>
        </w:rPr>
      </w:pPr>
      <w:r w:rsidRPr="00B835F9">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Az intézményvezetői megbízás aláírása és kiadása megtörtént, ezzel a határozat végrehajtása is. </w:t>
      </w:r>
    </w:p>
    <w:p w:rsidR="00044AB1" w:rsidRPr="003E3B4A" w:rsidRDefault="00044AB1" w:rsidP="00044AB1">
      <w:pPr>
        <w:jc w:val="both"/>
        <w:rPr>
          <w:rFonts w:ascii="Arial" w:hAnsi="Arial" w:cs="Arial"/>
          <w:bCs/>
        </w:rPr>
      </w:pPr>
      <w:r>
        <w:rPr>
          <w:rFonts w:ascii="Arial" w:hAnsi="Arial" w:cs="Arial"/>
          <w:bCs/>
        </w:rPr>
        <w:lastRenderedPageBreak/>
        <w:t>„</w:t>
      </w:r>
      <w:r w:rsidRPr="003E3B4A">
        <w:rPr>
          <w:rFonts w:ascii="Arial" w:hAnsi="Arial" w:cs="Arial"/>
          <w:bCs/>
        </w:rPr>
        <w:t xml:space="preserve">Javaslat fegyelmi eljárás felfüggesztésére és az eljárás alá vont közalkalmazott </w:t>
      </w:r>
      <w:r>
        <w:rPr>
          <w:rFonts w:ascii="Arial" w:hAnsi="Arial" w:cs="Arial"/>
          <w:bCs/>
        </w:rPr>
        <w:t xml:space="preserve">állásából való felfüggesztésére” című napirend keretében a </w:t>
      </w:r>
      <w:r w:rsidRPr="003E3B4A">
        <w:rPr>
          <w:rFonts w:ascii="Arial" w:hAnsi="Arial" w:cs="Arial"/>
          <w:bCs/>
          <w:u w:val="single"/>
        </w:rPr>
        <w:t>2117-2120/2011. (VI. 22.) sz.</w:t>
      </w:r>
      <w:r>
        <w:rPr>
          <w:rFonts w:ascii="Arial" w:hAnsi="Arial" w:cs="Arial"/>
          <w:bCs/>
          <w:u w:val="single"/>
        </w:rPr>
        <w:t xml:space="preserve"> határozataiban</w:t>
      </w:r>
      <w:r>
        <w:rPr>
          <w:rFonts w:ascii="Arial" w:hAnsi="Arial" w:cs="Arial"/>
          <w:bCs/>
        </w:rPr>
        <w:t xml:space="preserve"> </w:t>
      </w:r>
      <w:r>
        <w:rPr>
          <w:rFonts w:ascii="Arial" w:hAnsi="Arial" w:cs="Arial"/>
          <w:bCs/>
        </w:rPr>
        <w:br/>
      </w:r>
      <w:r w:rsidRPr="003E3B4A">
        <w:rPr>
          <w:rFonts w:ascii="Arial" w:hAnsi="Arial" w:cs="Arial"/>
          <w:bCs/>
        </w:rPr>
        <w:t xml:space="preserve">dr. Kaltenbach Jenő vizsgálóbiztos javaslatára, a </w:t>
      </w:r>
      <w:r w:rsidR="00DA19BB">
        <w:rPr>
          <w:rFonts w:ascii="Arial" w:hAnsi="Arial" w:cs="Arial"/>
          <w:bCs/>
        </w:rPr>
        <w:t xml:space="preserve">H. I. </w:t>
      </w:r>
      <w:r w:rsidRPr="003E3B4A">
        <w:rPr>
          <w:rFonts w:ascii="Arial" w:hAnsi="Arial" w:cs="Arial"/>
          <w:bCs/>
        </w:rPr>
        <w:t>intézményvezetővel szemben folyamatban lévő fegyelmi eljárást – a közalkalmazottak jogállásáról szóló 1992. évi XXXIII. törvény (a továbbiakban: Kjt.) 47. § (7) bekezdésének b) pontja alapján – figyelemmel az FPH036/1430-3/2011. ügyiratszámon tett feljelentésre, a büntetőeljárás jogerős befejezéséig felfüggeszti.</w:t>
      </w:r>
    </w:p>
    <w:p w:rsidR="00044AB1" w:rsidRPr="003E3B4A" w:rsidRDefault="00044AB1" w:rsidP="00044AB1">
      <w:pPr>
        <w:jc w:val="both"/>
        <w:rPr>
          <w:rFonts w:ascii="Arial" w:hAnsi="Arial" w:cs="Arial"/>
          <w:bCs/>
        </w:rPr>
      </w:pPr>
      <w:r w:rsidRPr="003E3B4A">
        <w:rPr>
          <w:rFonts w:ascii="Arial" w:hAnsi="Arial" w:cs="Arial"/>
          <w:bCs/>
        </w:rPr>
        <w:t>Határidő: a nyomozás elrendelését követően azonnal</w:t>
      </w:r>
    </w:p>
    <w:p w:rsidR="00044AB1" w:rsidRPr="003E3B4A" w:rsidRDefault="00044AB1" w:rsidP="00044AB1">
      <w:pPr>
        <w:jc w:val="both"/>
        <w:rPr>
          <w:rFonts w:ascii="Arial" w:hAnsi="Arial" w:cs="Arial"/>
          <w:bCs/>
        </w:rPr>
      </w:pPr>
      <w:r w:rsidRPr="003E3B4A">
        <w:rPr>
          <w:rFonts w:ascii="Arial" w:hAnsi="Arial" w:cs="Arial"/>
          <w:bCs/>
        </w:rPr>
        <w:t xml:space="preserve">Felelős: Tarlós István </w:t>
      </w:r>
    </w:p>
    <w:p w:rsidR="00044AB1" w:rsidRPr="003E3B4A" w:rsidRDefault="00044AB1" w:rsidP="00044AB1">
      <w:pPr>
        <w:jc w:val="both"/>
        <w:rPr>
          <w:rFonts w:ascii="Arial" w:hAnsi="Arial" w:cs="Arial"/>
          <w:bCs/>
        </w:rPr>
      </w:pPr>
      <w:r w:rsidRPr="003E3B4A">
        <w:rPr>
          <w:rFonts w:ascii="Arial" w:hAnsi="Arial" w:cs="Arial"/>
          <w:bCs/>
        </w:rPr>
        <w:t xml:space="preserve">Dr. Kaltenbach Jenő vizsgálóbiztos javaslatára </w:t>
      </w:r>
      <w:r w:rsidR="00DA19BB">
        <w:rPr>
          <w:rFonts w:ascii="Arial" w:hAnsi="Arial" w:cs="Arial"/>
          <w:bCs/>
        </w:rPr>
        <w:t>H. I.</w:t>
      </w:r>
      <w:r w:rsidRPr="003E3B4A">
        <w:rPr>
          <w:rFonts w:ascii="Arial" w:hAnsi="Arial" w:cs="Arial"/>
          <w:bCs/>
        </w:rPr>
        <w:t xml:space="preserve"> intézményvezetőt a Kjt. 48. § (1) bekezdésének c) pontja alapján a fegyelmi eljárás befejezéséig állásából azonnali hatállyal felfüggeszti.</w:t>
      </w:r>
    </w:p>
    <w:p w:rsidR="00044AB1" w:rsidRPr="003E3B4A" w:rsidRDefault="00044AB1" w:rsidP="00044AB1">
      <w:pPr>
        <w:jc w:val="both"/>
        <w:rPr>
          <w:rFonts w:ascii="Arial" w:hAnsi="Arial" w:cs="Arial"/>
          <w:bCs/>
        </w:rPr>
      </w:pPr>
      <w:r w:rsidRPr="003E3B4A">
        <w:rPr>
          <w:rFonts w:ascii="Arial" w:hAnsi="Arial" w:cs="Arial"/>
          <w:bCs/>
        </w:rPr>
        <w:t>Határidő: a nyomozás elrendelését követően azonnal</w:t>
      </w:r>
    </w:p>
    <w:p w:rsidR="00044AB1" w:rsidRPr="003E3B4A" w:rsidRDefault="00044AB1" w:rsidP="00044AB1">
      <w:pPr>
        <w:jc w:val="both"/>
        <w:rPr>
          <w:rFonts w:ascii="Arial" w:hAnsi="Arial" w:cs="Arial"/>
          <w:bCs/>
        </w:rPr>
      </w:pPr>
      <w:r w:rsidRPr="003E3B4A">
        <w:rPr>
          <w:rFonts w:ascii="Arial" w:hAnsi="Arial" w:cs="Arial"/>
          <w:bCs/>
        </w:rPr>
        <w:t xml:space="preserve">Felelős: Tarlós István </w:t>
      </w:r>
    </w:p>
    <w:p w:rsidR="00044AB1" w:rsidRPr="003E3B4A" w:rsidRDefault="00044AB1" w:rsidP="00044AB1">
      <w:pPr>
        <w:jc w:val="both"/>
        <w:rPr>
          <w:rFonts w:ascii="Arial" w:hAnsi="Arial" w:cs="Arial"/>
          <w:bCs/>
        </w:rPr>
      </w:pPr>
      <w:r w:rsidRPr="003E3B4A">
        <w:rPr>
          <w:rFonts w:ascii="Arial" w:hAnsi="Arial" w:cs="Arial"/>
          <w:bCs/>
        </w:rPr>
        <w:t xml:space="preserve">A Kjt. 48. § (4) bekezdése alapján </w:t>
      </w:r>
      <w:r w:rsidR="00DA19BB">
        <w:rPr>
          <w:rFonts w:ascii="Arial" w:hAnsi="Arial" w:cs="Arial"/>
          <w:bCs/>
        </w:rPr>
        <w:t xml:space="preserve">H. I. </w:t>
      </w:r>
      <w:r w:rsidRPr="003E3B4A">
        <w:rPr>
          <w:rFonts w:ascii="Arial" w:hAnsi="Arial" w:cs="Arial"/>
          <w:bCs/>
        </w:rPr>
        <w:t>intézményvezetőt – az állásából való felfüggesztése idejére – megillető távolléti díja 50 %-át visszatartja a fegyelmi eljárás befejezéséig.</w:t>
      </w:r>
    </w:p>
    <w:p w:rsidR="00044AB1" w:rsidRPr="003E3B4A" w:rsidRDefault="00044AB1" w:rsidP="00044AB1">
      <w:pPr>
        <w:jc w:val="both"/>
        <w:rPr>
          <w:rFonts w:ascii="Arial" w:hAnsi="Arial" w:cs="Arial"/>
          <w:bCs/>
        </w:rPr>
      </w:pPr>
      <w:r w:rsidRPr="003E3B4A">
        <w:rPr>
          <w:rFonts w:ascii="Arial" w:hAnsi="Arial" w:cs="Arial"/>
          <w:bCs/>
        </w:rPr>
        <w:t>Határidő: a nyomozás elrendelését követően azonnal</w:t>
      </w:r>
    </w:p>
    <w:p w:rsidR="00044AB1" w:rsidRPr="003E3B4A" w:rsidRDefault="00044AB1" w:rsidP="00044AB1">
      <w:pPr>
        <w:jc w:val="both"/>
        <w:rPr>
          <w:rFonts w:ascii="Arial" w:hAnsi="Arial" w:cs="Arial"/>
          <w:bCs/>
        </w:rPr>
      </w:pPr>
      <w:r w:rsidRPr="003E3B4A">
        <w:rPr>
          <w:rFonts w:ascii="Arial" w:hAnsi="Arial" w:cs="Arial"/>
          <w:bCs/>
        </w:rPr>
        <w:t xml:space="preserve">Felelős: Tarlós István </w:t>
      </w:r>
    </w:p>
    <w:p w:rsidR="00044AB1" w:rsidRPr="003E3B4A" w:rsidRDefault="00044AB1" w:rsidP="00044AB1">
      <w:pPr>
        <w:jc w:val="both"/>
        <w:rPr>
          <w:rFonts w:ascii="Arial" w:hAnsi="Arial" w:cs="Arial"/>
          <w:bCs/>
        </w:rPr>
      </w:pPr>
      <w:r w:rsidRPr="003E3B4A">
        <w:rPr>
          <w:rFonts w:ascii="Arial" w:hAnsi="Arial" w:cs="Arial"/>
          <w:bCs/>
        </w:rPr>
        <w:t xml:space="preserve">Felkéri a főpolgármestert, hogy a </w:t>
      </w:r>
      <w:r w:rsidR="00DA19BB">
        <w:rPr>
          <w:rFonts w:ascii="Arial" w:hAnsi="Arial" w:cs="Arial"/>
          <w:bCs/>
        </w:rPr>
        <w:t>H. I.</w:t>
      </w:r>
      <w:r w:rsidRPr="003E3B4A">
        <w:rPr>
          <w:rFonts w:ascii="Arial" w:hAnsi="Arial" w:cs="Arial"/>
          <w:bCs/>
        </w:rPr>
        <w:t xml:space="preserve"> intézményvezetővel szemben folyamatban lévő fegyelmi eljárás felfüggesztésével és az intézményvezetőnek az állásából való felfüggesztésével kapcsolatos intézkedéseket tegye meg.</w:t>
      </w:r>
    </w:p>
    <w:p w:rsidR="00044AB1" w:rsidRPr="003E3B4A" w:rsidRDefault="00044AB1" w:rsidP="00044AB1">
      <w:pPr>
        <w:jc w:val="both"/>
        <w:rPr>
          <w:rFonts w:ascii="Arial" w:hAnsi="Arial" w:cs="Arial"/>
          <w:bCs/>
        </w:rPr>
      </w:pPr>
      <w:r w:rsidRPr="003E3B4A">
        <w:rPr>
          <w:rFonts w:ascii="Arial" w:hAnsi="Arial" w:cs="Arial"/>
          <w:bCs/>
        </w:rPr>
        <w:t>Határidő: a nyomozás elrendelését követően azonnal</w:t>
      </w:r>
    </w:p>
    <w:p w:rsidR="00044AB1" w:rsidRPr="003E3B4A" w:rsidRDefault="00044AB1" w:rsidP="00044AB1">
      <w:pPr>
        <w:jc w:val="both"/>
        <w:rPr>
          <w:rFonts w:ascii="Arial" w:hAnsi="Arial" w:cs="Arial"/>
          <w:bCs/>
        </w:rPr>
      </w:pPr>
      <w:r w:rsidRPr="003E3B4A">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fegyelmi eljárás, egyidejűleg az intézményvezető állásából való felfüggesztéséről szóló határozatot az érintett átvette. A Fővárosi Közgyűlés döntését a Magyar Államkincstár Budapesti és Pest megyei Igazgatóságának megküldtük. A határozatok végrehajtása megtörtént. </w:t>
      </w:r>
    </w:p>
    <w:p w:rsidR="00044AB1" w:rsidRDefault="00044AB1" w:rsidP="00044AB1">
      <w:pPr>
        <w:jc w:val="both"/>
        <w:rPr>
          <w:rFonts w:ascii="Arial" w:hAnsi="Arial" w:cs="Arial"/>
          <w:bCs/>
        </w:rPr>
      </w:pPr>
    </w:p>
    <w:p w:rsidR="00044AB1" w:rsidRPr="001823BB" w:rsidRDefault="00044AB1" w:rsidP="00044AB1">
      <w:pPr>
        <w:jc w:val="both"/>
        <w:rPr>
          <w:rFonts w:ascii="Arial" w:hAnsi="Arial" w:cs="Arial"/>
          <w:bCs/>
        </w:rPr>
      </w:pPr>
      <w:r>
        <w:rPr>
          <w:rFonts w:ascii="Arial" w:hAnsi="Arial" w:cs="Arial"/>
          <w:bCs/>
        </w:rPr>
        <w:t xml:space="preserve">Ugyanezen napirend keretében a </w:t>
      </w:r>
      <w:r w:rsidRPr="001823BB">
        <w:rPr>
          <w:rFonts w:ascii="Arial" w:hAnsi="Arial" w:cs="Arial"/>
          <w:bCs/>
          <w:u w:val="single"/>
        </w:rPr>
        <w:t>2121/2011. (VI. 22.) sz.</w:t>
      </w:r>
      <w:r>
        <w:rPr>
          <w:rFonts w:ascii="Arial" w:hAnsi="Arial" w:cs="Arial"/>
          <w:bCs/>
          <w:u w:val="single"/>
        </w:rPr>
        <w:t xml:space="preserve"> határozatban</w:t>
      </w:r>
      <w:r>
        <w:rPr>
          <w:rFonts w:ascii="Arial" w:hAnsi="Arial" w:cs="Arial"/>
          <w:bCs/>
        </w:rPr>
        <w:t xml:space="preserve"> a</w:t>
      </w:r>
      <w:r w:rsidRPr="001823BB">
        <w:rPr>
          <w:rFonts w:ascii="Arial" w:hAnsi="Arial" w:cs="Arial"/>
          <w:bCs/>
        </w:rPr>
        <w:t xml:space="preserve"> fegyelmi felelősségi tényállás kivizsgálása érdekében a Kjt. 47. § (3) bekezdése alapján a vizsgálati szakaszt további 15 nappal meghosszabbítja, amennyiben a nyomozó hatóság az FPH036/1430-3/2011. számon tett feljelentést elutasítja.</w:t>
      </w:r>
    </w:p>
    <w:p w:rsidR="00044AB1" w:rsidRPr="001823BB" w:rsidRDefault="00044AB1" w:rsidP="00044AB1">
      <w:pPr>
        <w:jc w:val="both"/>
        <w:rPr>
          <w:rFonts w:ascii="Arial" w:hAnsi="Arial" w:cs="Arial"/>
          <w:bCs/>
        </w:rPr>
      </w:pPr>
      <w:r w:rsidRPr="001823BB">
        <w:rPr>
          <w:rFonts w:ascii="Arial" w:hAnsi="Arial" w:cs="Arial"/>
          <w:bCs/>
        </w:rPr>
        <w:t xml:space="preserve">Határidő: a nyomozó hatóság döntésének kézhezvétele </w:t>
      </w:r>
    </w:p>
    <w:p w:rsidR="00044AB1" w:rsidRPr="001823BB" w:rsidRDefault="00044AB1" w:rsidP="00044AB1">
      <w:pPr>
        <w:jc w:val="both"/>
        <w:rPr>
          <w:rFonts w:ascii="Arial" w:hAnsi="Arial" w:cs="Arial"/>
          <w:bCs/>
        </w:rPr>
      </w:pPr>
      <w:r w:rsidRPr="001823BB">
        <w:rPr>
          <w:rFonts w:ascii="Arial" w:hAnsi="Arial" w:cs="Arial"/>
          <w:bCs/>
        </w:rPr>
        <w:t xml:space="preserve">Felelős: Tarlós István </w:t>
      </w:r>
    </w:p>
    <w:p w:rsidR="00044AB1" w:rsidRDefault="00044AB1" w:rsidP="00044AB1">
      <w:pPr>
        <w:jc w:val="both"/>
        <w:rPr>
          <w:rFonts w:ascii="Arial" w:hAnsi="Arial" w:cs="Arial"/>
          <w:bCs/>
        </w:rPr>
      </w:pPr>
      <w:r>
        <w:rPr>
          <w:rFonts w:ascii="Arial" w:hAnsi="Arial" w:cs="Arial"/>
          <w:b/>
          <w:bCs/>
        </w:rPr>
        <w:t xml:space="preserve">A nyomozás elrendelésére tekintettel a vizsgálati szakasz meghosszabbítására nem került sor. A határozat végrehajtottnak tekinthető. </w:t>
      </w:r>
    </w:p>
    <w:p w:rsidR="00044AB1" w:rsidRDefault="00044AB1" w:rsidP="00044AB1">
      <w:pPr>
        <w:jc w:val="both"/>
        <w:rPr>
          <w:rFonts w:ascii="Arial" w:hAnsi="Arial" w:cs="Arial"/>
          <w:bCs/>
        </w:rPr>
      </w:pPr>
    </w:p>
    <w:p w:rsidR="00044AB1" w:rsidRPr="00F052C8" w:rsidRDefault="00044AB1" w:rsidP="00044AB1">
      <w:pPr>
        <w:jc w:val="both"/>
        <w:rPr>
          <w:rFonts w:ascii="Arial" w:hAnsi="Arial" w:cs="Arial"/>
          <w:bCs/>
        </w:rPr>
      </w:pPr>
      <w:r>
        <w:rPr>
          <w:rFonts w:ascii="Arial" w:hAnsi="Arial" w:cs="Arial"/>
          <w:bCs/>
        </w:rPr>
        <w:t>„</w:t>
      </w:r>
      <w:r w:rsidR="00D7080C">
        <w:rPr>
          <w:rFonts w:ascii="Arial" w:hAnsi="Arial" w:cs="Arial"/>
          <w:bCs/>
        </w:rPr>
        <w:t>H. I.</w:t>
      </w:r>
      <w:r w:rsidRPr="00F052C8">
        <w:rPr>
          <w:rFonts w:ascii="Arial" w:hAnsi="Arial" w:cs="Arial"/>
          <w:bCs/>
        </w:rPr>
        <w:t xml:space="preserve"> fellebbezés</w:t>
      </w:r>
      <w:r>
        <w:rPr>
          <w:rFonts w:ascii="Arial" w:hAnsi="Arial" w:cs="Arial"/>
          <w:bCs/>
        </w:rPr>
        <w:t xml:space="preserve">e személyi térítési díj ügyben” című napirend keretében a </w:t>
      </w:r>
      <w:r w:rsidRPr="00F052C8">
        <w:rPr>
          <w:rFonts w:ascii="Arial" w:hAnsi="Arial" w:cs="Arial"/>
          <w:bCs/>
          <w:u w:val="single"/>
        </w:rPr>
        <w:t>2124/2011. (VI. 22.) sz</w:t>
      </w:r>
      <w:r>
        <w:rPr>
          <w:rFonts w:ascii="Arial" w:hAnsi="Arial" w:cs="Arial"/>
          <w:bCs/>
          <w:u w:val="single"/>
        </w:rPr>
        <w:t>. határozatban</w:t>
      </w:r>
      <w:r>
        <w:rPr>
          <w:rFonts w:ascii="Arial" w:hAnsi="Arial" w:cs="Arial"/>
          <w:bCs/>
        </w:rPr>
        <w:t xml:space="preserve"> </w:t>
      </w:r>
      <w:r w:rsidR="00D7080C">
        <w:rPr>
          <w:rFonts w:ascii="Arial" w:hAnsi="Arial" w:cs="Arial"/>
          <w:bCs/>
        </w:rPr>
        <w:t>H. I.</w:t>
      </w:r>
      <w:r w:rsidRPr="00F052C8">
        <w:rPr>
          <w:rFonts w:ascii="Arial" w:hAnsi="Arial" w:cs="Arial"/>
          <w:bCs/>
        </w:rPr>
        <w:t xml:space="preserve"> fellebbezését elutasítja és meghozza a </w:t>
      </w:r>
      <w:r>
        <w:rPr>
          <w:rFonts w:ascii="Arial" w:hAnsi="Arial" w:cs="Arial"/>
          <w:bCs/>
        </w:rPr>
        <w:br/>
      </w:r>
      <w:r w:rsidRPr="00F052C8">
        <w:rPr>
          <w:rFonts w:ascii="Arial" w:hAnsi="Arial" w:cs="Arial"/>
          <w:bCs/>
        </w:rPr>
        <w:t>3. sz. mellékletben szereplő, az elsőfokú döntést helybenhagyó határozatot, továbbá felkéri a főpolgármestert a másodfokú határozat 3. sz. melléklet szerinti tartalommal történő aláírására.</w:t>
      </w:r>
    </w:p>
    <w:p w:rsidR="00044AB1" w:rsidRPr="00F052C8" w:rsidRDefault="00044AB1" w:rsidP="00044AB1">
      <w:pPr>
        <w:jc w:val="both"/>
        <w:rPr>
          <w:rFonts w:ascii="Arial" w:hAnsi="Arial" w:cs="Arial"/>
          <w:bCs/>
        </w:rPr>
      </w:pPr>
      <w:r w:rsidRPr="00F052C8">
        <w:rPr>
          <w:rFonts w:ascii="Arial" w:hAnsi="Arial" w:cs="Arial"/>
          <w:bCs/>
        </w:rPr>
        <w:t>Határidő: a döntést követő 30 napon belül</w:t>
      </w:r>
    </w:p>
    <w:p w:rsidR="00044AB1" w:rsidRPr="00F052C8" w:rsidRDefault="00044AB1" w:rsidP="00044AB1">
      <w:pPr>
        <w:jc w:val="both"/>
        <w:rPr>
          <w:rFonts w:ascii="Arial" w:hAnsi="Arial" w:cs="Arial"/>
          <w:bCs/>
        </w:rPr>
      </w:pPr>
      <w:r w:rsidRPr="00F052C8">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II. fokú határozat aláírása és kiadása megtörtént, ezzel a határozat végrehajtása is. </w:t>
      </w:r>
    </w:p>
    <w:p w:rsidR="00044AB1" w:rsidRDefault="00044AB1" w:rsidP="00044AB1">
      <w:pPr>
        <w:jc w:val="both"/>
        <w:rPr>
          <w:rFonts w:ascii="Arial" w:hAnsi="Arial" w:cs="Arial"/>
          <w:bCs/>
        </w:rPr>
      </w:pPr>
    </w:p>
    <w:p w:rsidR="00044AB1" w:rsidRPr="005C7FFE" w:rsidRDefault="00044AB1" w:rsidP="00044AB1">
      <w:pPr>
        <w:jc w:val="both"/>
        <w:rPr>
          <w:rFonts w:ascii="Arial" w:hAnsi="Arial" w:cs="Arial"/>
          <w:bCs/>
        </w:rPr>
      </w:pPr>
      <w:r>
        <w:rPr>
          <w:rFonts w:ascii="Arial" w:hAnsi="Arial" w:cs="Arial"/>
          <w:bCs/>
        </w:rPr>
        <w:t>„</w:t>
      </w:r>
      <w:r w:rsidR="00D7080C">
        <w:rPr>
          <w:rFonts w:ascii="Arial" w:hAnsi="Arial" w:cs="Arial"/>
          <w:bCs/>
        </w:rPr>
        <w:t xml:space="preserve">Sz. I. </w:t>
      </w:r>
      <w:r w:rsidRPr="005C7FFE">
        <w:rPr>
          <w:rFonts w:ascii="Arial" w:hAnsi="Arial" w:cs="Arial"/>
          <w:bCs/>
        </w:rPr>
        <w:t xml:space="preserve"> fellebbezés</w:t>
      </w:r>
      <w:r>
        <w:rPr>
          <w:rFonts w:ascii="Arial" w:hAnsi="Arial" w:cs="Arial"/>
          <w:bCs/>
        </w:rPr>
        <w:t xml:space="preserve">e személyi térítési díj ügyben” című napirend keretében a </w:t>
      </w:r>
      <w:r w:rsidRPr="005C7FFE">
        <w:rPr>
          <w:rFonts w:ascii="Arial" w:hAnsi="Arial" w:cs="Arial"/>
          <w:bCs/>
          <w:u w:val="single"/>
        </w:rPr>
        <w:t>2125/2011. (VI. 22.) sz</w:t>
      </w:r>
      <w:r>
        <w:rPr>
          <w:rFonts w:ascii="Arial" w:hAnsi="Arial" w:cs="Arial"/>
          <w:bCs/>
          <w:u w:val="single"/>
        </w:rPr>
        <w:t>. határozatban</w:t>
      </w:r>
      <w:r>
        <w:rPr>
          <w:rFonts w:ascii="Arial" w:hAnsi="Arial" w:cs="Arial"/>
          <w:bCs/>
        </w:rPr>
        <w:t xml:space="preserve"> </w:t>
      </w:r>
      <w:r w:rsidRPr="005C7FFE">
        <w:rPr>
          <w:rFonts w:ascii="Arial" w:hAnsi="Arial" w:cs="Arial"/>
          <w:bCs/>
        </w:rPr>
        <w:t>Sz</w:t>
      </w:r>
      <w:r w:rsidR="00D7080C">
        <w:rPr>
          <w:rFonts w:ascii="Arial" w:hAnsi="Arial" w:cs="Arial"/>
          <w:bCs/>
        </w:rPr>
        <w:t>.</w:t>
      </w:r>
      <w:r w:rsidRPr="005C7FFE">
        <w:rPr>
          <w:rFonts w:ascii="Arial" w:hAnsi="Arial" w:cs="Arial"/>
          <w:bCs/>
        </w:rPr>
        <w:t xml:space="preserve"> I</w:t>
      </w:r>
      <w:r w:rsidR="00D7080C">
        <w:rPr>
          <w:rFonts w:ascii="Arial" w:hAnsi="Arial" w:cs="Arial"/>
          <w:bCs/>
        </w:rPr>
        <w:t>.</w:t>
      </w:r>
      <w:r w:rsidRPr="005C7FFE">
        <w:rPr>
          <w:rFonts w:ascii="Arial" w:hAnsi="Arial" w:cs="Arial"/>
          <w:bCs/>
        </w:rPr>
        <w:t xml:space="preserve"> fellebbezését elutasítja és meghozza a 7. sz. mellékletben szereplő, az elsőfokú döntést helybenhagyó határozatot, továbbá felkéri a főpolgármestert a másodfokú határozat 7. sz. melléklet szerinti tartalommal történő aláírására.</w:t>
      </w:r>
    </w:p>
    <w:p w:rsidR="00044AB1" w:rsidRPr="005C7FFE" w:rsidRDefault="00044AB1" w:rsidP="00044AB1">
      <w:pPr>
        <w:jc w:val="both"/>
        <w:rPr>
          <w:rFonts w:ascii="Arial" w:hAnsi="Arial" w:cs="Arial"/>
          <w:bCs/>
        </w:rPr>
      </w:pPr>
      <w:r w:rsidRPr="005C7FFE">
        <w:rPr>
          <w:rFonts w:ascii="Arial" w:hAnsi="Arial" w:cs="Arial"/>
          <w:bCs/>
        </w:rPr>
        <w:t>Határidő: a döntést követő 30 napon belül</w:t>
      </w:r>
    </w:p>
    <w:p w:rsidR="00044AB1" w:rsidRPr="005C7FFE" w:rsidRDefault="00044AB1" w:rsidP="00044AB1">
      <w:pPr>
        <w:jc w:val="both"/>
        <w:rPr>
          <w:rFonts w:ascii="Arial" w:hAnsi="Arial" w:cs="Arial"/>
          <w:bCs/>
        </w:rPr>
      </w:pPr>
      <w:r w:rsidRPr="005C7FFE">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A II. fokú határozat aláírása és kiadása megtörtént, ezzel a határozat végrehajtása is. </w:t>
      </w:r>
    </w:p>
    <w:p w:rsidR="00044AB1" w:rsidRDefault="00044AB1" w:rsidP="00044AB1">
      <w:pPr>
        <w:jc w:val="both"/>
        <w:rPr>
          <w:rFonts w:ascii="Arial" w:hAnsi="Arial" w:cs="Arial"/>
          <w:bCs/>
        </w:rPr>
      </w:pPr>
    </w:p>
    <w:p w:rsidR="002478D9" w:rsidRDefault="002478D9" w:rsidP="00044AB1">
      <w:pPr>
        <w:jc w:val="both"/>
        <w:rPr>
          <w:rFonts w:ascii="Arial" w:hAnsi="Arial" w:cs="Arial"/>
          <w:bCs/>
        </w:rPr>
      </w:pPr>
    </w:p>
    <w:p w:rsidR="00044AB1" w:rsidRDefault="00044AB1" w:rsidP="00044AB1">
      <w:pPr>
        <w:tabs>
          <w:tab w:val="left" w:pos="5670"/>
        </w:tabs>
        <w:jc w:val="both"/>
        <w:rPr>
          <w:rFonts w:ascii="Arial" w:hAnsi="Arial" w:cs="Arial"/>
          <w:b/>
          <w:bCs/>
          <w:u w:val="single"/>
        </w:rPr>
      </w:pPr>
      <w:r>
        <w:rPr>
          <w:rFonts w:ascii="Arial" w:hAnsi="Arial" w:cs="Arial"/>
          <w:b/>
          <w:bCs/>
          <w:u w:val="single"/>
        </w:rPr>
        <w:t>A Fővárosi Közgyűlés 2011. július 14-i ülésén:</w:t>
      </w:r>
    </w:p>
    <w:p w:rsidR="00044AB1" w:rsidRDefault="00044AB1" w:rsidP="00044AB1">
      <w:pPr>
        <w:jc w:val="both"/>
        <w:rPr>
          <w:rFonts w:ascii="Arial" w:hAnsi="Arial" w:cs="Arial"/>
          <w:bCs/>
        </w:rPr>
      </w:pPr>
    </w:p>
    <w:p w:rsidR="00044AB1" w:rsidRDefault="00044AB1" w:rsidP="00044AB1">
      <w:pPr>
        <w:jc w:val="both"/>
        <w:rPr>
          <w:rFonts w:ascii="Arial" w:hAnsi="Arial" w:cs="Arial"/>
          <w:bCs/>
        </w:rPr>
      </w:pPr>
      <w:r>
        <w:rPr>
          <w:rFonts w:ascii="Arial" w:hAnsi="Arial" w:cs="Arial"/>
          <w:bCs/>
        </w:rPr>
        <w:t>„</w:t>
      </w:r>
      <w:r w:rsidRPr="00E64511">
        <w:rPr>
          <w:rFonts w:ascii="Arial" w:hAnsi="Arial" w:cs="Arial"/>
          <w:bCs/>
        </w:rPr>
        <w:t>Fegyelmi tárgyalás a Ganz Ábrahám Kéttannyelvű Gyakorló Szakközépiskola és Szakiskola intézményvezetőjével szembe</w:t>
      </w:r>
      <w:r>
        <w:rPr>
          <w:rFonts w:ascii="Arial" w:hAnsi="Arial" w:cs="Arial"/>
          <w:bCs/>
        </w:rPr>
        <w:t xml:space="preserve">n indított fegyelmi eljárásban” című napirend keretében a </w:t>
      </w:r>
      <w:r w:rsidRPr="00E64511">
        <w:rPr>
          <w:rFonts w:ascii="Arial" w:hAnsi="Arial" w:cs="Arial"/>
          <w:bCs/>
          <w:u w:val="single"/>
        </w:rPr>
        <w:t>2179-2182/2011. (VII. 14.) sz. határozataiban</w:t>
      </w:r>
      <w:r>
        <w:rPr>
          <w:rFonts w:ascii="Arial" w:hAnsi="Arial" w:cs="Arial"/>
          <w:bCs/>
        </w:rPr>
        <w:t xml:space="preserve"> </w:t>
      </w:r>
      <w:r w:rsidRPr="00E64511">
        <w:rPr>
          <w:rFonts w:ascii="Arial" w:hAnsi="Arial" w:cs="Arial"/>
          <w:bCs/>
        </w:rPr>
        <w:t>tudomásul veszi, hogy - a Ganz Ábrahám Kéttannyelvű Gyakorló Szakközépiskola és Szakiskolánál a Főpolgármesteri Hivatal Belső Ellenőrzési Osztálya által lefolytatott soros rendszer-vizsgálatáról készült FPH006/63-5/2011 számú végleges ellenőrzési jelentés szabálytalan intézményi gazdálkodásra vonatkozó ténymegállapításai alapján – az intézményvezetővel szemben folyamatban lévő fegyelmi eljárás vizsgálati szakaszát Zsolnai József vizsgálóbiztos 2011. július 5-én lezárta.</w:t>
      </w:r>
    </w:p>
    <w:p w:rsidR="00044AB1" w:rsidRPr="00E64511" w:rsidRDefault="00044AB1" w:rsidP="00044AB1">
      <w:pPr>
        <w:jc w:val="both"/>
        <w:rPr>
          <w:rFonts w:ascii="Arial" w:hAnsi="Arial" w:cs="Arial"/>
          <w:bCs/>
        </w:rPr>
      </w:pPr>
      <w:r>
        <w:rPr>
          <w:rFonts w:ascii="Arial" w:hAnsi="Arial" w:cs="Arial"/>
          <w:bCs/>
        </w:rPr>
        <w:t>T</w:t>
      </w:r>
      <w:r w:rsidRPr="00E64511">
        <w:rPr>
          <w:rFonts w:ascii="Arial" w:hAnsi="Arial" w:cs="Arial"/>
          <w:bCs/>
        </w:rPr>
        <w:t>udomásul veszi, hogy – a közalkalmazottak jogállásáról szóló 1992. évi XXXIII. törvény (a továbbiakban: Kjt.) 47. § (8) bekezdése szerint – Zsolnai József vizsgálóbiztos FPH052/39/2011 ügyiratszámon átadta a vizsgálóbiztosi jelentést az ügy összes irataival a fegyelmi jogkör gyakorlójának.</w:t>
      </w:r>
    </w:p>
    <w:p w:rsidR="002478D9" w:rsidRDefault="002478D9" w:rsidP="00044AB1">
      <w:pPr>
        <w:jc w:val="both"/>
        <w:rPr>
          <w:rFonts w:ascii="Arial" w:hAnsi="Arial" w:cs="Arial"/>
          <w:bCs/>
        </w:rPr>
      </w:pPr>
    </w:p>
    <w:p w:rsidR="002478D9" w:rsidRDefault="002478D9" w:rsidP="00044AB1">
      <w:pPr>
        <w:jc w:val="both"/>
        <w:rPr>
          <w:rFonts w:ascii="Arial" w:hAnsi="Arial" w:cs="Arial"/>
          <w:bCs/>
        </w:rPr>
      </w:pPr>
    </w:p>
    <w:p w:rsidR="00044AB1" w:rsidRPr="00E64511" w:rsidRDefault="00044AB1" w:rsidP="00044AB1">
      <w:pPr>
        <w:jc w:val="both"/>
        <w:rPr>
          <w:rFonts w:ascii="Arial" w:hAnsi="Arial" w:cs="Arial"/>
          <w:bCs/>
        </w:rPr>
      </w:pPr>
      <w:r>
        <w:rPr>
          <w:rFonts w:ascii="Arial" w:hAnsi="Arial" w:cs="Arial"/>
          <w:bCs/>
        </w:rPr>
        <w:lastRenderedPageBreak/>
        <w:t>F</w:t>
      </w:r>
      <w:r w:rsidRPr="00E64511">
        <w:rPr>
          <w:rFonts w:ascii="Arial" w:hAnsi="Arial" w:cs="Arial"/>
          <w:bCs/>
        </w:rPr>
        <w:t>egyelmi tanácsként történő eljárása során – zárt tanácskozásban – bizonyítást nyert, hogy az eljárás alá vont intézményvezető az intézményi gazdálkodás területén vétkesen megszegte a közalkalmazotti jogviszonyból eredő lényeges kötelezettségét, ezért az intézményvezetőt a Kjt. 45. § (2) bekezdés a) pontjában meghatározott megrovás fegyelmi büntetésben részesíti.</w:t>
      </w:r>
    </w:p>
    <w:p w:rsidR="00044AB1" w:rsidRPr="00E64511" w:rsidRDefault="00044AB1" w:rsidP="00044AB1">
      <w:pPr>
        <w:jc w:val="both"/>
        <w:rPr>
          <w:rFonts w:ascii="Arial" w:hAnsi="Arial" w:cs="Arial"/>
          <w:bCs/>
        </w:rPr>
      </w:pPr>
      <w:r>
        <w:rPr>
          <w:rFonts w:ascii="Arial" w:hAnsi="Arial" w:cs="Arial"/>
          <w:bCs/>
        </w:rPr>
        <w:t xml:space="preserve">Határidő: </w:t>
      </w:r>
      <w:r w:rsidRPr="00E64511">
        <w:rPr>
          <w:rFonts w:ascii="Arial" w:hAnsi="Arial" w:cs="Arial"/>
          <w:bCs/>
        </w:rPr>
        <w:t>az érdemi döntést tartalmazó határozat kézhezvételének napja</w:t>
      </w:r>
    </w:p>
    <w:p w:rsidR="00044AB1" w:rsidRPr="00E64511" w:rsidRDefault="00044AB1" w:rsidP="00044AB1">
      <w:pPr>
        <w:jc w:val="both"/>
        <w:rPr>
          <w:rFonts w:ascii="Arial" w:hAnsi="Arial" w:cs="Arial"/>
          <w:bCs/>
        </w:rPr>
      </w:pPr>
      <w:r w:rsidRPr="00E64511">
        <w:rPr>
          <w:rFonts w:ascii="Arial" w:hAnsi="Arial" w:cs="Arial"/>
          <w:bCs/>
        </w:rPr>
        <w:t>Felelős: Tarlós István</w:t>
      </w:r>
    </w:p>
    <w:p w:rsidR="00044AB1" w:rsidRDefault="00044AB1" w:rsidP="00044AB1">
      <w:pPr>
        <w:jc w:val="both"/>
        <w:rPr>
          <w:rFonts w:ascii="Arial" w:hAnsi="Arial" w:cs="Arial"/>
          <w:bCs/>
        </w:rPr>
      </w:pPr>
    </w:p>
    <w:p w:rsidR="00044AB1" w:rsidRPr="00E64511" w:rsidRDefault="00044AB1" w:rsidP="00044AB1">
      <w:pPr>
        <w:jc w:val="both"/>
        <w:rPr>
          <w:rFonts w:ascii="Arial" w:hAnsi="Arial" w:cs="Arial"/>
          <w:bCs/>
        </w:rPr>
      </w:pPr>
      <w:r w:rsidRPr="00E64511">
        <w:rPr>
          <w:rFonts w:ascii="Arial" w:hAnsi="Arial" w:cs="Arial"/>
          <w:bCs/>
        </w:rPr>
        <w:t xml:space="preserve">Felkéri a főpolgármestert, hogy </w:t>
      </w:r>
      <w:r w:rsidR="00D7080C">
        <w:rPr>
          <w:rFonts w:ascii="Arial" w:hAnsi="Arial" w:cs="Arial"/>
          <w:bCs/>
        </w:rPr>
        <w:t>az</w:t>
      </w:r>
      <w:r w:rsidRPr="00E64511">
        <w:rPr>
          <w:rFonts w:ascii="Arial" w:hAnsi="Arial" w:cs="Arial"/>
          <w:bCs/>
        </w:rPr>
        <w:t xml:space="preserve"> intézményvezető fegyelmi felelőssége tárgyában – zárt tárgyaláson – hozott döntéshez kapcsolódó intézkedéseket tegye meg.</w:t>
      </w:r>
    </w:p>
    <w:p w:rsidR="00044AB1" w:rsidRPr="00E64511" w:rsidRDefault="00044AB1" w:rsidP="00044AB1">
      <w:pPr>
        <w:jc w:val="both"/>
        <w:rPr>
          <w:rFonts w:ascii="Arial" w:hAnsi="Arial" w:cs="Arial"/>
          <w:bCs/>
        </w:rPr>
      </w:pPr>
      <w:r w:rsidRPr="00E64511">
        <w:rPr>
          <w:rFonts w:ascii="Arial" w:hAnsi="Arial" w:cs="Arial"/>
          <w:bCs/>
        </w:rPr>
        <w:t>Határidő: 2011. július 26.</w:t>
      </w:r>
    </w:p>
    <w:p w:rsidR="00044AB1" w:rsidRPr="00E64511" w:rsidRDefault="00044AB1" w:rsidP="00044AB1">
      <w:pPr>
        <w:jc w:val="both"/>
        <w:rPr>
          <w:rFonts w:ascii="Arial" w:hAnsi="Arial" w:cs="Arial"/>
          <w:bCs/>
        </w:rPr>
      </w:pPr>
      <w:r w:rsidRPr="00E64511">
        <w:rPr>
          <w:rFonts w:ascii="Arial" w:hAnsi="Arial" w:cs="Arial"/>
          <w:bCs/>
        </w:rPr>
        <w:t>Felelős: Tarlós István</w:t>
      </w:r>
    </w:p>
    <w:p w:rsidR="00044AB1" w:rsidRDefault="00044AB1" w:rsidP="00044AB1">
      <w:pPr>
        <w:jc w:val="both"/>
        <w:rPr>
          <w:rFonts w:ascii="Arial" w:hAnsi="Arial" w:cs="Arial"/>
          <w:bCs/>
        </w:rPr>
      </w:pPr>
      <w:r>
        <w:rPr>
          <w:rFonts w:ascii="Arial" w:hAnsi="Arial" w:cs="Arial"/>
          <w:b/>
          <w:bCs/>
        </w:rPr>
        <w:t xml:space="preserve">Zsolnai József vizsgálóbiztos előterjesztését a fegyelmi eljárás eredményéről a Fővárosi Közgyűlés – fegyelmi tanácsként eljárva megtárgyalta és </w:t>
      </w:r>
      <w:r w:rsidR="00D7080C">
        <w:rPr>
          <w:rFonts w:ascii="Arial" w:hAnsi="Arial" w:cs="Arial"/>
          <w:b/>
          <w:bCs/>
        </w:rPr>
        <w:t xml:space="preserve">módosításokkal </w:t>
      </w:r>
      <w:r>
        <w:rPr>
          <w:rFonts w:ascii="Arial" w:hAnsi="Arial" w:cs="Arial"/>
          <w:b/>
          <w:bCs/>
        </w:rPr>
        <w:t>elfogadta. A döntés alapján született fegyelmi határozat aláírása és kiadása megtörtént, ezzel a határozatok végrehajtása is.</w:t>
      </w:r>
    </w:p>
    <w:p w:rsidR="00044AB1" w:rsidRDefault="00044AB1" w:rsidP="00044AB1">
      <w:pPr>
        <w:jc w:val="both"/>
        <w:rPr>
          <w:rFonts w:ascii="Arial" w:hAnsi="Arial" w:cs="Arial"/>
          <w:bCs/>
        </w:rPr>
      </w:pPr>
    </w:p>
    <w:p w:rsidR="002478D9" w:rsidRDefault="002478D9" w:rsidP="00044AB1">
      <w:pPr>
        <w:jc w:val="both"/>
        <w:rPr>
          <w:rFonts w:ascii="Arial" w:hAnsi="Arial" w:cs="Arial"/>
          <w:bCs/>
        </w:rPr>
      </w:pPr>
    </w:p>
    <w:p w:rsidR="00205ADD" w:rsidRPr="00151169" w:rsidRDefault="00205ADD" w:rsidP="00205ADD">
      <w:pPr>
        <w:pStyle w:val="BPhatrozatijavaslat"/>
        <w:spacing w:before="360"/>
        <w:rPr>
          <w:szCs w:val="20"/>
        </w:rPr>
      </w:pPr>
      <w:r w:rsidRPr="00151169">
        <w:rPr>
          <w:szCs w:val="20"/>
        </w:rPr>
        <w:t>Határozati javaslat</w:t>
      </w:r>
    </w:p>
    <w:p w:rsidR="00205ADD" w:rsidRPr="00525739" w:rsidRDefault="00205ADD" w:rsidP="00205ADD">
      <w:pPr>
        <w:pStyle w:val="BPszvegtest"/>
      </w:pPr>
      <w:r>
        <w:t xml:space="preserve">A Fővárosi Közgyűlés </w:t>
      </w:r>
    </w:p>
    <w:p w:rsidR="00205ADD" w:rsidRPr="00525739" w:rsidRDefault="00205ADD" w:rsidP="00205ADD">
      <w:pPr>
        <w:pStyle w:val="BPhatrozatlista"/>
        <w:spacing w:after="480" w:line="276" w:lineRule="auto"/>
        <w:ind w:left="360" w:hanging="360"/>
      </w:pPr>
    </w:p>
    <w:p w:rsidR="00205ADD" w:rsidRPr="00D75385" w:rsidRDefault="00205ADD" w:rsidP="00205ADD">
      <w:pPr>
        <w:pStyle w:val="BPhatrozatlista"/>
        <w:numPr>
          <w:ilvl w:val="0"/>
          <w:numId w:val="0"/>
        </w:numPr>
        <w:pBdr>
          <w:bottom w:val="none" w:sz="0" w:space="0" w:color="auto"/>
        </w:pBdr>
        <w:tabs>
          <w:tab w:val="clear" w:pos="5720"/>
        </w:tabs>
        <w:ind w:left="357"/>
        <w:rPr>
          <w:b w:val="0"/>
          <w:sz w:val="22"/>
        </w:rPr>
      </w:pPr>
      <w:r w:rsidRPr="00D75385">
        <w:rPr>
          <w:b w:val="0"/>
          <w:sz w:val="22"/>
        </w:rPr>
        <w:t xml:space="preserve">a lejárt határidejű közgyűlési határozatokról szóló jelentést </w:t>
      </w:r>
      <w:r>
        <w:rPr>
          <w:b w:val="0"/>
          <w:sz w:val="22"/>
        </w:rPr>
        <w:t>– figyelemmel a 2. és 3. pontokban foglaltakra - elfogadja</w:t>
      </w:r>
      <w:r w:rsidRPr="00D75385">
        <w:rPr>
          <w:b w:val="0"/>
          <w:sz w:val="22"/>
        </w:rPr>
        <w:t>.</w:t>
      </w:r>
    </w:p>
    <w:p w:rsidR="00205ADD" w:rsidRPr="00525739" w:rsidRDefault="00205ADD" w:rsidP="00205ADD">
      <w:pPr>
        <w:pStyle w:val="BPhatrozatlista"/>
        <w:spacing w:after="480" w:line="276" w:lineRule="auto"/>
        <w:ind w:left="360" w:hanging="360"/>
      </w:pPr>
    </w:p>
    <w:p w:rsidR="00382759" w:rsidRDefault="00382759" w:rsidP="00303F56">
      <w:pPr>
        <w:pStyle w:val="BPhatrozatlista"/>
        <w:numPr>
          <w:ilvl w:val="0"/>
          <w:numId w:val="0"/>
        </w:numPr>
        <w:pBdr>
          <w:bottom w:val="none" w:sz="0" w:space="0" w:color="auto"/>
        </w:pBdr>
        <w:spacing w:before="0" w:after="200"/>
        <w:ind w:left="357"/>
        <w:rPr>
          <w:b w:val="0"/>
          <w:sz w:val="22"/>
        </w:rPr>
      </w:pPr>
      <w:r>
        <w:rPr>
          <w:b w:val="0"/>
          <w:sz w:val="22"/>
        </w:rPr>
        <w:t>- A 830/2005. (III. 31.) sz. határozatot hatályon kívül helyezi.</w:t>
      </w:r>
    </w:p>
    <w:p w:rsidR="00303F56" w:rsidRDefault="00303F56" w:rsidP="00303F56">
      <w:pPr>
        <w:pStyle w:val="BPhatrozatlista"/>
        <w:numPr>
          <w:ilvl w:val="0"/>
          <w:numId w:val="0"/>
        </w:numPr>
        <w:pBdr>
          <w:bottom w:val="none" w:sz="0" w:space="0" w:color="auto"/>
        </w:pBdr>
        <w:spacing w:before="0" w:after="200"/>
        <w:ind w:left="357"/>
        <w:rPr>
          <w:b w:val="0"/>
          <w:sz w:val="22"/>
        </w:rPr>
      </w:pPr>
      <w:r>
        <w:rPr>
          <w:b w:val="0"/>
          <w:sz w:val="22"/>
        </w:rPr>
        <w:t xml:space="preserve">- </w:t>
      </w:r>
      <w:r w:rsidR="00382759">
        <w:rPr>
          <w:b w:val="0"/>
          <w:sz w:val="22"/>
        </w:rPr>
        <w:t>a</w:t>
      </w:r>
      <w:r>
        <w:rPr>
          <w:b w:val="0"/>
          <w:sz w:val="22"/>
        </w:rPr>
        <w:t xml:space="preserve"> 2030/2007. (XI. 29.) sz. határozatot hatályon kívül helyezi.</w:t>
      </w:r>
    </w:p>
    <w:p w:rsidR="00303F56" w:rsidRDefault="00303F56" w:rsidP="00303F56">
      <w:pPr>
        <w:pStyle w:val="BPhatrozatlista"/>
        <w:numPr>
          <w:ilvl w:val="0"/>
          <w:numId w:val="0"/>
        </w:numPr>
        <w:pBdr>
          <w:bottom w:val="none" w:sz="0" w:space="0" w:color="auto"/>
        </w:pBdr>
        <w:spacing w:before="0" w:after="200"/>
        <w:ind w:left="357"/>
        <w:rPr>
          <w:b w:val="0"/>
          <w:sz w:val="22"/>
        </w:rPr>
      </w:pPr>
      <w:r>
        <w:rPr>
          <w:b w:val="0"/>
          <w:sz w:val="22"/>
        </w:rPr>
        <w:t>- a 2031/2007. (XI. 29.) sz. határozatot hatályon kívül helyezi.</w:t>
      </w:r>
    </w:p>
    <w:p w:rsidR="00205ADD" w:rsidRPr="00847FEF" w:rsidRDefault="00205ADD" w:rsidP="00205ADD">
      <w:pPr>
        <w:pStyle w:val="BPhatrozatlista"/>
        <w:numPr>
          <w:ilvl w:val="0"/>
          <w:numId w:val="0"/>
        </w:numPr>
        <w:pBdr>
          <w:bottom w:val="none" w:sz="0" w:space="0" w:color="auto"/>
        </w:pBdr>
        <w:spacing w:before="0" w:after="200"/>
        <w:ind w:left="357"/>
        <w:rPr>
          <w:b w:val="0"/>
          <w:sz w:val="22"/>
        </w:rPr>
      </w:pPr>
      <w:r w:rsidRPr="00847FEF">
        <w:rPr>
          <w:b w:val="0"/>
          <w:sz w:val="22"/>
        </w:rPr>
        <w:t xml:space="preserve">- </w:t>
      </w:r>
      <w:r w:rsidR="00303F56">
        <w:rPr>
          <w:b w:val="0"/>
          <w:sz w:val="22"/>
        </w:rPr>
        <w:t>a</w:t>
      </w:r>
      <w:r w:rsidRPr="00847FEF">
        <w:rPr>
          <w:b w:val="0"/>
          <w:sz w:val="22"/>
        </w:rPr>
        <w:t xml:space="preserve"> 998/2008. (V. 29.) sz. határozatot hatályo</w:t>
      </w:r>
      <w:r>
        <w:rPr>
          <w:b w:val="0"/>
          <w:sz w:val="22"/>
        </w:rPr>
        <w:t>n kívül helyezi;</w:t>
      </w:r>
    </w:p>
    <w:p w:rsidR="00205ADD" w:rsidRDefault="00205ADD" w:rsidP="00205ADD">
      <w:pPr>
        <w:pStyle w:val="BPhatrozatlista"/>
        <w:numPr>
          <w:ilvl w:val="0"/>
          <w:numId w:val="0"/>
        </w:numPr>
        <w:pBdr>
          <w:bottom w:val="none" w:sz="0" w:space="0" w:color="auto"/>
        </w:pBdr>
        <w:spacing w:before="0" w:after="200"/>
        <w:ind w:left="357"/>
        <w:rPr>
          <w:b w:val="0"/>
          <w:sz w:val="22"/>
        </w:rPr>
      </w:pPr>
      <w:r>
        <w:rPr>
          <w:b w:val="0"/>
          <w:sz w:val="22"/>
        </w:rPr>
        <w:t>- a 783/2010. (IV. 29.) sz. határozatot hatályon kívül helyezi;</w:t>
      </w:r>
    </w:p>
    <w:p w:rsidR="00205ADD" w:rsidRDefault="00205ADD" w:rsidP="00205ADD">
      <w:pPr>
        <w:pStyle w:val="BPhatrozatlista"/>
        <w:numPr>
          <w:ilvl w:val="0"/>
          <w:numId w:val="0"/>
        </w:numPr>
        <w:pBdr>
          <w:bottom w:val="none" w:sz="0" w:space="0" w:color="auto"/>
        </w:pBdr>
        <w:spacing w:before="0" w:after="200"/>
        <w:ind w:left="357"/>
        <w:rPr>
          <w:b w:val="0"/>
          <w:sz w:val="22"/>
        </w:rPr>
      </w:pPr>
      <w:r>
        <w:rPr>
          <w:b w:val="0"/>
          <w:sz w:val="22"/>
        </w:rPr>
        <w:t>- a 663/2011. (IV. 6.) sz. határozatot hatályon kívül helyezi.</w:t>
      </w:r>
    </w:p>
    <w:p w:rsidR="00205ADD" w:rsidRPr="00CB4692" w:rsidRDefault="00205ADD" w:rsidP="00205ADD">
      <w:pPr>
        <w:pStyle w:val="BPhatrozatlista"/>
        <w:spacing w:before="480" w:after="480" w:line="276" w:lineRule="auto"/>
      </w:pPr>
    </w:p>
    <w:p w:rsidR="00205ADD" w:rsidRDefault="00205ADD" w:rsidP="00205ADD">
      <w:pPr>
        <w:pStyle w:val="BPhatrozatlista"/>
        <w:numPr>
          <w:ilvl w:val="0"/>
          <w:numId w:val="0"/>
        </w:numPr>
        <w:pBdr>
          <w:bottom w:val="none" w:sz="0" w:space="0" w:color="auto"/>
        </w:pBdr>
        <w:tabs>
          <w:tab w:val="clear" w:pos="5720"/>
        </w:tabs>
        <w:spacing w:before="0" w:after="200"/>
        <w:ind w:left="357"/>
        <w:rPr>
          <w:b w:val="0"/>
          <w:sz w:val="22"/>
        </w:rPr>
      </w:pPr>
      <w:r>
        <w:rPr>
          <w:b w:val="0"/>
          <w:sz w:val="22"/>
        </w:rPr>
        <w:t xml:space="preserve">- A 760/2002. (IV. 25.) sz. </w:t>
      </w:r>
      <w:r w:rsidRPr="00376F63">
        <w:rPr>
          <w:b w:val="0"/>
          <w:sz w:val="22"/>
        </w:rPr>
        <w:t xml:space="preserve">határozat végrehajtási határidejét </w:t>
      </w:r>
      <w:r>
        <w:rPr>
          <w:b w:val="0"/>
          <w:sz w:val="22"/>
        </w:rPr>
        <w:t>2011. december 31-re módosítja;</w:t>
      </w:r>
    </w:p>
    <w:p w:rsidR="00205ADD" w:rsidRDefault="00205ADD" w:rsidP="00205ADD">
      <w:pPr>
        <w:pStyle w:val="BPhatrozatlista"/>
        <w:numPr>
          <w:ilvl w:val="0"/>
          <w:numId w:val="0"/>
        </w:numPr>
        <w:pBdr>
          <w:bottom w:val="none" w:sz="0" w:space="0" w:color="auto"/>
        </w:pBdr>
        <w:tabs>
          <w:tab w:val="clear" w:pos="5720"/>
        </w:tabs>
        <w:spacing w:before="0" w:after="200"/>
        <w:ind w:left="357"/>
        <w:rPr>
          <w:b w:val="0"/>
          <w:sz w:val="22"/>
        </w:rPr>
      </w:pPr>
      <w:r>
        <w:rPr>
          <w:b w:val="0"/>
          <w:sz w:val="22"/>
        </w:rPr>
        <w:t xml:space="preserve">- az 560/2008. (IV. 24.) sz. </w:t>
      </w:r>
      <w:r w:rsidRPr="00376F63">
        <w:rPr>
          <w:b w:val="0"/>
          <w:sz w:val="22"/>
        </w:rPr>
        <w:t xml:space="preserve">határozat végrehajtási határidejét </w:t>
      </w:r>
      <w:r>
        <w:rPr>
          <w:b w:val="0"/>
          <w:sz w:val="22"/>
        </w:rPr>
        <w:t>2011. október 31-re módosítja;</w:t>
      </w:r>
    </w:p>
    <w:p w:rsidR="009A6490" w:rsidRDefault="009A6490" w:rsidP="009A6490">
      <w:pPr>
        <w:pStyle w:val="BPhatrozatlista"/>
        <w:numPr>
          <w:ilvl w:val="0"/>
          <w:numId w:val="0"/>
        </w:numPr>
        <w:pBdr>
          <w:bottom w:val="none" w:sz="0" w:space="0" w:color="auto"/>
        </w:pBdr>
        <w:spacing w:before="0" w:after="200"/>
        <w:ind w:left="357"/>
        <w:rPr>
          <w:b w:val="0"/>
          <w:sz w:val="22"/>
        </w:rPr>
      </w:pPr>
      <w:r w:rsidRPr="00376F63">
        <w:rPr>
          <w:b w:val="0"/>
          <w:sz w:val="22"/>
        </w:rPr>
        <w:t>-</w:t>
      </w:r>
      <w:r>
        <w:rPr>
          <w:b w:val="0"/>
          <w:sz w:val="22"/>
        </w:rPr>
        <w:t xml:space="preserve"> a 102/2011. (I. 31.) sz. határozat végrehajtási határidejét 2011. december 31-re módosítja;</w:t>
      </w:r>
    </w:p>
    <w:p w:rsidR="00205ADD" w:rsidRDefault="00205ADD" w:rsidP="00205ADD">
      <w:pPr>
        <w:pStyle w:val="BPhatrozatlista"/>
        <w:numPr>
          <w:ilvl w:val="0"/>
          <w:numId w:val="0"/>
        </w:numPr>
        <w:pBdr>
          <w:bottom w:val="none" w:sz="0" w:space="0" w:color="auto"/>
        </w:pBdr>
        <w:spacing w:before="0" w:after="200"/>
        <w:ind w:left="357"/>
        <w:rPr>
          <w:b w:val="0"/>
          <w:sz w:val="22"/>
        </w:rPr>
      </w:pPr>
      <w:r w:rsidRPr="00376F63">
        <w:rPr>
          <w:b w:val="0"/>
          <w:sz w:val="22"/>
        </w:rPr>
        <w:t>-</w:t>
      </w:r>
      <w:r>
        <w:rPr>
          <w:b w:val="0"/>
          <w:sz w:val="22"/>
        </w:rPr>
        <w:t xml:space="preserve"> a 103/2011. (I. 31.) sz. határozat végrehajtási határidejét 2011. december 31-re módosítja;</w:t>
      </w:r>
    </w:p>
    <w:p w:rsidR="00205ADD" w:rsidRDefault="00205ADD" w:rsidP="00205ADD">
      <w:pPr>
        <w:pStyle w:val="BPhatrozatlista"/>
        <w:numPr>
          <w:ilvl w:val="0"/>
          <w:numId w:val="0"/>
        </w:numPr>
        <w:pBdr>
          <w:bottom w:val="none" w:sz="0" w:space="0" w:color="auto"/>
        </w:pBdr>
        <w:spacing w:before="0" w:after="200"/>
        <w:ind w:left="357"/>
        <w:rPr>
          <w:b w:val="0"/>
          <w:sz w:val="22"/>
        </w:rPr>
      </w:pPr>
      <w:r>
        <w:rPr>
          <w:b w:val="0"/>
          <w:sz w:val="22"/>
        </w:rPr>
        <w:t>- az 1373/2011. (V. 25) sz. határozat végrehajtási határidejét 2011. december 31-re módosítja;</w:t>
      </w:r>
    </w:p>
    <w:p w:rsidR="00205ADD" w:rsidRDefault="00205ADD" w:rsidP="00205ADD">
      <w:pPr>
        <w:pStyle w:val="BPhatrozatlista"/>
        <w:numPr>
          <w:ilvl w:val="0"/>
          <w:numId w:val="0"/>
        </w:numPr>
        <w:pBdr>
          <w:bottom w:val="none" w:sz="0" w:space="0" w:color="auto"/>
        </w:pBdr>
        <w:spacing w:before="0" w:after="200"/>
        <w:ind w:left="357"/>
        <w:rPr>
          <w:b w:val="0"/>
          <w:sz w:val="22"/>
        </w:rPr>
      </w:pPr>
      <w:r>
        <w:rPr>
          <w:b w:val="0"/>
          <w:sz w:val="22"/>
        </w:rPr>
        <w:t>- az 1374/2011. (V. 25) sz. határozat végrehajtási határidejét 2011. december 31-re módosítja.</w:t>
      </w:r>
    </w:p>
    <w:p w:rsidR="00205ADD" w:rsidRDefault="00205ADD" w:rsidP="00205ADD">
      <w:pPr>
        <w:jc w:val="both"/>
      </w:pPr>
      <w:r>
        <w:rPr>
          <w:rFonts w:ascii="Arial" w:hAnsi="Arial" w:cs="Arial"/>
          <w:bCs/>
        </w:rPr>
        <w:t>A határozati javaslatok elfogadásához egyszerű többség szükséges.</w:t>
      </w:r>
    </w:p>
    <w:p w:rsidR="00205ADD" w:rsidRDefault="00205ADD" w:rsidP="00205ADD">
      <w:pPr>
        <w:pStyle w:val="BPdtum"/>
      </w:pPr>
    </w:p>
    <w:p w:rsidR="002478D9" w:rsidRDefault="002478D9" w:rsidP="00205ADD">
      <w:pPr>
        <w:pStyle w:val="BPdtum"/>
      </w:pPr>
    </w:p>
    <w:p w:rsidR="00205ADD" w:rsidRDefault="00205ADD" w:rsidP="00205ADD">
      <w:pPr>
        <w:pStyle w:val="BPdtum"/>
      </w:pPr>
      <w:r>
        <w:t>Budapest, 2011. szeptember „    ”</w:t>
      </w:r>
    </w:p>
    <w:tbl>
      <w:tblPr>
        <w:tblStyle w:val="Rcsostblza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334"/>
      </w:tblGrid>
      <w:tr w:rsidR="00205ADD" w:rsidRPr="009509C3" w:rsidTr="0027405F">
        <w:trPr>
          <w:trHeight w:val="138"/>
          <w:jc w:val="right"/>
        </w:trPr>
        <w:tc>
          <w:tcPr>
            <w:tcW w:w="0" w:type="auto"/>
            <w:noWrap/>
          </w:tcPr>
          <w:p w:rsidR="00205ADD" w:rsidRDefault="00205ADD" w:rsidP="0027405F">
            <w:pPr>
              <w:pStyle w:val="BPtisztelettel"/>
              <w:jc w:val="both"/>
            </w:pPr>
          </w:p>
          <w:p w:rsidR="002478D9" w:rsidRPr="009509C3" w:rsidRDefault="002478D9" w:rsidP="0027405F">
            <w:pPr>
              <w:pStyle w:val="BPtisztelettel"/>
              <w:jc w:val="both"/>
            </w:pPr>
          </w:p>
        </w:tc>
      </w:tr>
      <w:tr w:rsidR="00205ADD" w:rsidRPr="009509C3" w:rsidTr="0027405F">
        <w:trPr>
          <w:trHeight w:val="961"/>
          <w:jc w:val="right"/>
        </w:trPr>
        <w:tc>
          <w:tcPr>
            <w:tcW w:w="0" w:type="auto"/>
            <w:noWrap/>
          </w:tcPr>
          <w:p w:rsidR="00205ADD" w:rsidRPr="003960AF" w:rsidRDefault="00205ADD" w:rsidP="0027405F">
            <w:pPr>
              <w:pStyle w:val="BPalrs"/>
            </w:pPr>
            <w:r>
              <w:t>Tarlós István</w:t>
            </w:r>
          </w:p>
          <w:p w:rsidR="00205ADD" w:rsidRPr="009509C3" w:rsidRDefault="00205ADD" w:rsidP="0027405F">
            <w:pPr>
              <w:pStyle w:val="Bpalrstitulus"/>
              <w:jc w:val="both"/>
            </w:pPr>
            <w:r w:rsidRPr="003960AF">
              <w:t>főpolgármester</w:t>
            </w:r>
          </w:p>
        </w:tc>
      </w:tr>
    </w:tbl>
    <w:p w:rsidR="00205ADD" w:rsidRDefault="00205ADD" w:rsidP="00205ADD">
      <w:pPr>
        <w:pStyle w:val="BPmellkletcm"/>
      </w:pPr>
    </w:p>
    <w:tbl>
      <w:tblPr>
        <w:tblW w:w="0" w:type="auto"/>
        <w:tblCellMar>
          <w:left w:w="0" w:type="dxa"/>
          <w:right w:w="0" w:type="dxa"/>
        </w:tblCellMar>
        <w:tblLook w:val="04A0"/>
      </w:tblPr>
      <w:tblGrid>
        <w:gridCol w:w="2006"/>
      </w:tblGrid>
      <w:tr w:rsidR="00205ADD" w:rsidRPr="009509C3" w:rsidTr="0027405F">
        <w:trPr>
          <w:trHeight w:val="138"/>
        </w:trPr>
        <w:tc>
          <w:tcPr>
            <w:tcW w:w="0" w:type="auto"/>
            <w:noWrap/>
          </w:tcPr>
          <w:p w:rsidR="00205ADD" w:rsidRPr="009509C3" w:rsidRDefault="00205ADD" w:rsidP="0027405F">
            <w:pPr>
              <w:pStyle w:val="BPtisztelettel"/>
              <w:jc w:val="both"/>
            </w:pPr>
            <w:r>
              <w:t>Láttam:</w:t>
            </w:r>
          </w:p>
        </w:tc>
      </w:tr>
      <w:tr w:rsidR="00205ADD" w:rsidRPr="00244DE0" w:rsidTr="0027405F">
        <w:trPr>
          <w:trHeight w:val="961"/>
        </w:trPr>
        <w:tc>
          <w:tcPr>
            <w:tcW w:w="0" w:type="auto"/>
            <w:noWrap/>
          </w:tcPr>
          <w:p w:rsidR="00205ADD" w:rsidRPr="00D1666A" w:rsidRDefault="00205ADD" w:rsidP="0027405F">
            <w:pPr>
              <w:pStyle w:val="BPalrs"/>
            </w:pPr>
            <w:r>
              <w:t>Sárádi Kálmánné dr.</w:t>
            </w:r>
          </w:p>
          <w:p w:rsidR="00205ADD" w:rsidRPr="00244DE0" w:rsidRDefault="00205ADD" w:rsidP="0027405F">
            <w:pPr>
              <w:pStyle w:val="Bpalrstitulus"/>
              <w:jc w:val="both"/>
            </w:pPr>
            <w:r>
              <w:t>főjegyző</w:t>
            </w:r>
          </w:p>
        </w:tc>
      </w:tr>
    </w:tbl>
    <w:p w:rsidR="00205ADD" w:rsidRPr="005A13D6" w:rsidRDefault="00205ADD" w:rsidP="0045579E">
      <w:pPr>
        <w:jc w:val="both"/>
        <w:rPr>
          <w:rFonts w:ascii="Arial" w:hAnsi="Arial" w:cs="Arial"/>
          <w:bCs/>
        </w:rPr>
      </w:pPr>
    </w:p>
    <w:sectPr w:rsidR="00205ADD" w:rsidRPr="005A13D6" w:rsidSect="001E7A44">
      <w:footerReference w:type="even" r:id="rId12"/>
      <w:footerReference w:type="default" r:id="rId13"/>
      <w:headerReference w:type="first" r:id="rId14"/>
      <w:footerReference w:type="first" r:id="rId15"/>
      <w:pgSz w:w="11906" w:h="16838" w:code="9"/>
      <w:pgMar w:top="1134" w:right="1077" w:bottom="1701" w:left="1304" w:header="73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0D4" w:rsidRDefault="001A70D4" w:rsidP="007D58FD">
      <w:pPr>
        <w:spacing w:after="0" w:line="240" w:lineRule="auto"/>
      </w:pPr>
      <w:r>
        <w:separator/>
      </w:r>
    </w:p>
  </w:endnote>
  <w:endnote w:type="continuationSeparator" w:id="0">
    <w:p w:rsidR="001A70D4" w:rsidRDefault="001A70D4" w:rsidP="007D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Huni_Padua">
    <w:altName w:val="Arial Narrow"/>
    <w:charset w:val="EE"/>
    <w:family w:val="swiss"/>
    <w:pitch w:val="variable"/>
    <w:sig w:usb0="00000287" w:usb1="00000000" w:usb2="00000000" w:usb3="00000000" w:csb0="00000003" w:csb1="00000000"/>
  </w:font>
  <w:font w:name="Free 3 of 9">
    <w:panose1 w:val="00000009000000000000"/>
    <w:charset w:val="00"/>
    <w:family w:val="moder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4" w:rsidRDefault="003D3297" w:rsidP="007F0AB2">
    <w:pPr>
      <w:pStyle w:val="BPoldalszm"/>
    </w:pPr>
    <w:fldSimple w:instr=" PAGE ">
      <w:r w:rsidR="00634CA1">
        <w:rPr>
          <w:noProof/>
        </w:rPr>
        <w:t>124</w:t>
      </w:r>
    </w:fldSimple>
    <w:r w:rsidR="001A70D4" w:rsidRPr="000B5409">
      <w:t xml:space="preserve"> / </w:t>
    </w:r>
    <w:fldSimple w:instr=" NUMPAGES  ">
      <w:r w:rsidR="00634CA1">
        <w:rPr>
          <w:noProof/>
        </w:rPr>
        <w:t>125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4" w:rsidRPr="004E7D10" w:rsidRDefault="003D3297" w:rsidP="004E7D10">
    <w:pPr>
      <w:pStyle w:val="BPoldalszm"/>
      <w:jc w:val="right"/>
    </w:pPr>
    <w:fldSimple w:instr=" PAGE ">
      <w:r w:rsidR="00634CA1">
        <w:rPr>
          <w:noProof/>
        </w:rPr>
        <w:t>125</w:t>
      </w:r>
    </w:fldSimple>
    <w:r w:rsidR="001A70D4" w:rsidRPr="000B5409">
      <w:t xml:space="preserve"> / </w:t>
    </w:r>
    <w:fldSimple w:instr=" NUMPAGES  ">
      <w:r w:rsidR="00634CA1">
        <w:rPr>
          <w:noProof/>
        </w:rPr>
        <w:t>125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4" w:rsidRPr="00BA76BF" w:rsidRDefault="003D3297" w:rsidP="009B71A4">
    <w:pPr>
      <w:pStyle w:val="BPllb"/>
      <w:jc w:val="both"/>
    </w:pPr>
    <w:r>
      <w:pict>
        <v:shapetype id="_x0000_t32" coordsize="21600,21600" o:spt="32" o:oned="t" path="m,l21600,21600e" filled="f">
          <v:path arrowok="t" fillok="f" o:connecttype="none"/>
          <o:lock v:ext="edit" shapetype="t"/>
        </v:shapetype>
        <v:shape id="_x0000_s2065" type="#_x0000_t32" style="position:absolute;left:0;text-align:left;margin-left:541.5pt;margin-top:785.3pt;width:0;height:28.35pt;z-index:-251656704;mso-position-horizontal-relative:page;mso-position-vertical-relative:page" o:connectortype="straight" strokeweight=".3pt">
          <w10:wrap anchorx="margin" anchory="page"/>
        </v:shape>
      </w:pict>
    </w:r>
    <w:r>
      <w:pict>
        <v:shape id="_x0000_s2064" type="#_x0000_t32" style="position:absolute;left:0;text-align:left;margin-left:65.2pt;margin-top:785.3pt;width:476.2pt;height:.05pt;z-index:-251657728;mso-position-horizontal-relative:page;mso-position-vertical-relative:page" o:connectortype="straight" o:allowincell="f" strokeweight=".3pt">
          <w10:wrap anchorx="margin" anchory="margin"/>
        </v:shape>
      </w:pict>
    </w:r>
    <w:r w:rsidR="001A70D4" w:rsidRPr="00BA76BF">
      <w:t xml:space="preserve">1052 Budapest, Városház utca 9-11. | levélcím: 1840 Budapest | telefon: </w:t>
    </w:r>
    <w:r w:rsidR="001A70D4">
      <w:t xml:space="preserve">+36 1 327 </w:t>
    </w:r>
    <w:r w:rsidR="001A70D4" w:rsidRPr="003A5670">
      <w:t>102</w:t>
    </w:r>
    <w:r w:rsidR="001A70D4">
      <w:t>3</w:t>
    </w:r>
    <w:r w:rsidR="001A70D4" w:rsidRPr="003A5670">
      <w:t xml:space="preserve"> </w:t>
    </w:r>
    <w:r w:rsidR="001A70D4" w:rsidRPr="00BA76BF">
      <w:t xml:space="preserve">| fax: </w:t>
    </w:r>
    <w:r w:rsidR="001A70D4" w:rsidRPr="003A5670">
      <w:t>+</w:t>
    </w:r>
    <w:r w:rsidR="001A70D4">
      <w:t xml:space="preserve">36 1 327 </w:t>
    </w:r>
    <w:r w:rsidR="001A70D4" w:rsidRPr="003A5670">
      <w:t>1819</w:t>
    </w:r>
  </w:p>
  <w:p w:rsidR="001A70D4" w:rsidRPr="00BA76BF" w:rsidRDefault="001A70D4" w:rsidP="00A51A0E">
    <w:pPr>
      <w:pStyle w:val="BPllb"/>
    </w:pPr>
    <w:r w:rsidRPr="00BA76BF">
      <w:t xml:space="preserve">e-mail: </w:t>
    </w:r>
    <w:r>
      <w:t>tarlosistvan</w:t>
    </w:r>
    <w:r w:rsidRPr="003A5670">
      <w:t>@budapest.hu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0D4" w:rsidRDefault="001A70D4" w:rsidP="007D58FD">
      <w:pPr>
        <w:spacing w:after="0" w:line="240" w:lineRule="auto"/>
      </w:pPr>
      <w:r>
        <w:separator/>
      </w:r>
    </w:p>
  </w:footnote>
  <w:footnote w:type="continuationSeparator" w:id="0">
    <w:p w:rsidR="001A70D4" w:rsidRDefault="001A70D4" w:rsidP="007D5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tblPr>
    <w:tblGrid>
      <w:gridCol w:w="5301"/>
      <w:gridCol w:w="935"/>
      <w:gridCol w:w="57"/>
      <w:gridCol w:w="3231"/>
    </w:tblGrid>
    <w:tr w:rsidR="001A70D4" w:rsidRPr="00D31FB3" w:rsidTr="008D1187">
      <w:trPr>
        <w:trHeight w:hRule="exact" w:val="607"/>
      </w:trPr>
      <w:tc>
        <w:tcPr>
          <w:tcW w:w="2783" w:type="pct"/>
          <w:vMerge w:val="restart"/>
          <w:tcBorders>
            <w:top w:val="nil"/>
            <w:left w:val="nil"/>
            <w:bottom w:val="nil"/>
            <w:right w:val="nil"/>
          </w:tcBorders>
          <w:noWrap/>
        </w:tcPr>
        <w:p w:rsidR="001A70D4" w:rsidRPr="00D37982" w:rsidRDefault="001A70D4" w:rsidP="00D37982">
          <w:pPr>
            <w:tabs>
              <w:tab w:val="left" w:pos="4305"/>
            </w:tabs>
          </w:pPr>
        </w:p>
      </w:tc>
      <w:tc>
        <w:tcPr>
          <w:tcW w:w="2217" w:type="pct"/>
          <w:gridSpan w:val="3"/>
          <w:tcBorders>
            <w:top w:val="nil"/>
            <w:left w:val="nil"/>
            <w:bottom w:val="nil"/>
            <w:right w:val="nil"/>
          </w:tcBorders>
          <w:noWrap/>
        </w:tcPr>
        <w:p w:rsidR="001A70D4" w:rsidRPr="007905FC" w:rsidRDefault="001A70D4" w:rsidP="001B3F26">
          <w:pPr>
            <w:pStyle w:val="BPhivatal"/>
            <w:rPr>
              <w:szCs w:val="19"/>
            </w:rPr>
          </w:pPr>
          <w:r w:rsidRPr="007905FC">
            <w:rPr>
              <w:szCs w:val="19"/>
            </w:rPr>
            <w:t xml:space="preserve">Budapest Főváros </w:t>
          </w:r>
          <w:r>
            <w:rPr>
              <w:szCs w:val="19"/>
            </w:rPr>
            <w:t>Főpolgármestere</w:t>
          </w:r>
        </w:p>
        <w:p w:rsidR="001A70D4" w:rsidRPr="00D31FB3" w:rsidRDefault="001A70D4" w:rsidP="008D1187">
          <w:pPr>
            <w:pStyle w:val="BPhivatal"/>
          </w:pPr>
        </w:p>
      </w:tc>
    </w:tr>
    <w:tr w:rsidR="001A70D4" w:rsidRPr="00BB3B91" w:rsidTr="008D1187">
      <w:trPr>
        <w:trHeight w:hRule="exact" w:val="20"/>
      </w:trPr>
      <w:tc>
        <w:tcPr>
          <w:tcW w:w="2783" w:type="pct"/>
          <w:vMerge/>
          <w:tcBorders>
            <w:top w:val="nil"/>
            <w:left w:val="nil"/>
            <w:bottom w:val="nil"/>
            <w:right w:val="nil"/>
          </w:tcBorders>
          <w:noWrap/>
        </w:tcPr>
        <w:p w:rsidR="001A70D4" w:rsidRPr="00BB3B91" w:rsidRDefault="001A70D4" w:rsidP="00BB70A0">
          <w:pPr>
            <w:jc w:val="right"/>
            <w:rPr>
              <w:rFonts w:ascii="Arial" w:hAnsi="Arial" w:cs="Arial"/>
            </w:rPr>
          </w:pPr>
        </w:p>
      </w:tc>
      <w:tc>
        <w:tcPr>
          <w:tcW w:w="2217" w:type="pct"/>
          <w:gridSpan w:val="3"/>
          <w:tcBorders>
            <w:top w:val="nil"/>
            <w:left w:val="nil"/>
            <w:bottom w:val="nil"/>
            <w:right w:val="nil"/>
          </w:tcBorders>
          <w:noWrap/>
          <w:vAlign w:val="center"/>
        </w:tcPr>
        <w:p w:rsidR="001A70D4" w:rsidRPr="00BB3B91" w:rsidRDefault="001A70D4" w:rsidP="00BB70A0">
          <w:pPr>
            <w:pStyle w:val="BPhivatal"/>
            <w:rPr>
              <w:rFonts w:ascii="Arial" w:hAnsi="Arial"/>
              <w:position w:val="-14"/>
              <w:szCs w:val="20"/>
            </w:rPr>
          </w:pPr>
        </w:p>
      </w:tc>
    </w:tr>
    <w:tr w:rsidR="001A70D4" w:rsidRPr="000208F8" w:rsidTr="001158AD">
      <w:trPr>
        <w:trHeight w:val="510"/>
      </w:trPr>
      <w:tc>
        <w:tcPr>
          <w:tcW w:w="2783" w:type="pct"/>
          <w:vMerge/>
          <w:tcBorders>
            <w:top w:val="nil"/>
            <w:left w:val="nil"/>
            <w:bottom w:val="nil"/>
            <w:right w:val="nil"/>
          </w:tcBorders>
          <w:noWrap/>
        </w:tcPr>
        <w:p w:rsidR="001A70D4" w:rsidRPr="00BB3B91" w:rsidRDefault="001A70D4" w:rsidP="00BB70A0">
          <w:pPr>
            <w:rPr>
              <w:rFonts w:ascii="Arial" w:hAnsi="Arial" w:cs="Arial"/>
            </w:rPr>
          </w:pPr>
        </w:p>
      </w:tc>
      <w:tc>
        <w:tcPr>
          <w:tcW w:w="2217" w:type="pct"/>
          <w:gridSpan w:val="3"/>
          <w:tcBorders>
            <w:top w:val="nil"/>
            <w:left w:val="nil"/>
            <w:bottom w:val="nil"/>
            <w:right w:val="nil"/>
          </w:tcBorders>
          <w:tcMar>
            <w:top w:w="28" w:type="dxa"/>
          </w:tcMar>
        </w:tcPr>
        <w:p w:rsidR="001A70D4" w:rsidRPr="000208F8" w:rsidRDefault="001A70D4" w:rsidP="008D1187">
          <w:pPr>
            <w:pStyle w:val="BPhivatal"/>
          </w:pPr>
        </w:p>
      </w:tc>
    </w:tr>
    <w:tr w:rsidR="001A70D4" w:rsidRPr="00BB3B91" w:rsidTr="00042C0E">
      <w:tblPrEx>
        <w:tblCellMar>
          <w:bottom w:w="0" w:type="dxa"/>
        </w:tblCellMar>
      </w:tblPrEx>
      <w:trPr>
        <w:trHeight w:val="624"/>
      </w:trPr>
      <w:tc>
        <w:tcPr>
          <w:tcW w:w="2783" w:type="pct"/>
          <w:tcBorders>
            <w:top w:val="nil"/>
            <w:left w:val="nil"/>
            <w:bottom w:val="single" w:sz="2" w:space="0" w:color="auto"/>
            <w:right w:val="nil"/>
          </w:tcBorders>
          <w:vAlign w:val="bottom"/>
        </w:tcPr>
        <w:sdt>
          <w:sdtPr>
            <w:rPr>
              <w:rFonts w:ascii="Free 3 of 9" w:hAnsi="Free 3 of 9"/>
              <w:sz w:val="44"/>
            </w:rPr>
            <w:alias w:val="Vonalkód"/>
            <w:tag w:val="Vonalkód"/>
            <w:id w:val="20841063"/>
            <w:lock w:val="sdtLocked"/>
            <w:placeholder>
              <w:docPart w:val="C8D7628A20B1450AB89B897B45B5A538"/>
            </w:placeholder>
            <w:dataBinding w:prefixMappings="xmlns:ns0='http://schemas.microsoft.com/office/2006/metadata/properties' xmlns:ns1='http://www.w3.org/2001/XMLSchema-instance' xmlns:ns2='http://schemas.microsoft.com/sharepoint/v3' xmlns:ns3='8eef0b88-f866-4035-b2d2-78a4935ef782' " w:xpath="/ns0:properties[1]/documentManagement[1]/ns2:edok_w_vonalkod[1]" w:storeItemID="{B34DECD4-EC0C-4C78-AE8E-9B52AB95084C}"/>
            <w:text/>
          </w:sdtPr>
          <w:sdtContent>
            <w:p w:rsidR="001A70D4" w:rsidRDefault="00EC5418" w:rsidP="00C21963">
              <w:pPr>
                <w:pStyle w:val="BPbarcode"/>
              </w:pPr>
              <w:r w:rsidRPr="00EC5418">
                <w:rPr>
                  <w:rFonts w:ascii="Free 3 of 9" w:hAnsi="Free 3 of 9"/>
                  <w:sz w:val="44"/>
                </w:rPr>
                <w:t>*1000038908791*</w:t>
              </w:r>
            </w:p>
          </w:sdtContent>
        </w:sdt>
        <w:sdt>
          <w:sdtPr>
            <w:rPr>
              <w:rFonts w:ascii="Arial Narrow" w:hAnsi="Arial Narrow"/>
            </w:rPr>
            <w:alias w:val="Vonalkód"/>
            <w:tag w:val="Vonalkód"/>
            <w:id w:val="20841064"/>
            <w:lock w:val="sdtContentLocked"/>
            <w:placeholder>
              <w:docPart w:val="C4F48E1D62934865B5C81755E36F00D4"/>
            </w:placeholder>
            <w:dataBinding w:prefixMappings="xmlns:ns0='http://schemas.microsoft.com/office/2006/metadata/properties' xmlns:ns1='http://www.w3.org/2001/XMLSchema-instance' xmlns:ns2='http://schemas.microsoft.com/sharepoint/v3' xmlns:ns3='8eef0b88-f866-4035-b2d2-78a4935ef782' " w:xpath="/ns0:properties[1]/documentManagement[1]/ns2:edok_w_vonalkod[1]" w:storeItemID="{B34DECD4-EC0C-4C78-AE8E-9B52AB95084C}"/>
            <w:text/>
          </w:sdtPr>
          <w:sdtContent>
            <w:p w:rsidR="001A70D4" w:rsidRPr="00FD7698" w:rsidRDefault="00EC5418" w:rsidP="00E14922">
              <w:pPr>
                <w:pStyle w:val="BPbarcode"/>
                <w:ind w:left="426"/>
                <w:rPr>
                  <w:rFonts w:ascii="Arial Narrow" w:hAnsi="Arial Narrow"/>
                </w:rPr>
              </w:pPr>
              <w:r>
                <w:rPr>
                  <w:rFonts w:ascii="Arial Narrow" w:hAnsi="Arial Narrow"/>
                </w:rPr>
                <w:t>*1000038908791*</w:t>
              </w:r>
            </w:p>
          </w:sdtContent>
        </w:sdt>
      </w:tc>
      <w:tc>
        <w:tcPr>
          <w:tcW w:w="521" w:type="pct"/>
          <w:gridSpan w:val="2"/>
          <w:tcBorders>
            <w:top w:val="nil"/>
            <w:left w:val="nil"/>
            <w:bottom w:val="single" w:sz="4" w:space="0" w:color="auto"/>
            <w:right w:val="nil"/>
          </w:tcBorders>
          <w:vAlign w:val="bottom"/>
        </w:tcPr>
        <w:p w:rsidR="001A70D4" w:rsidRPr="008D1187" w:rsidRDefault="001A70D4" w:rsidP="008D1187">
          <w:pPr>
            <w:pStyle w:val="BPiktatcm"/>
          </w:pPr>
          <w:r w:rsidRPr="009073EE">
            <w:t xml:space="preserve">ikt. </w:t>
          </w:r>
          <w:r w:rsidRPr="008D1187">
            <w:t>szám</w:t>
          </w:r>
          <w:r w:rsidRPr="009073EE">
            <w:t>:</w:t>
          </w:r>
        </w:p>
      </w:tc>
      <w:sdt>
        <w:sdtPr>
          <w:alias w:val="Iktatószám"/>
          <w:tag w:val="Iktatószám"/>
          <w:id w:val="20841065"/>
          <w:lock w:val="sdtContentLocked"/>
          <w:placeholder>
            <w:docPart w:val="3A1AE015591C45A6B836FB1A50B30D08"/>
          </w:placeholder>
          <w:dataBinding w:prefixMappings="xmlns:ns0='http://schemas.microsoft.com/office/2006/metadata/properties' xmlns:ns1='http://www.w3.org/2001/XMLSchema-instance' xmlns:ns2='http://schemas.microsoft.com/sharepoint/v3' xmlns:ns3='8eef0b88-f866-4035-b2d2-78a4935ef782' " w:xpath="/ns0:properties[1]/documentManagement[1]/ns2:edok_w_iktatoszam[1]" w:storeItemID="{B34DECD4-EC0C-4C78-AE8E-9B52AB95084C}"/>
          <w:text/>
        </w:sdtPr>
        <w:sdtContent>
          <w:tc>
            <w:tcPr>
              <w:tcW w:w="1696" w:type="pct"/>
              <w:tcBorders>
                <w:top w:val="nil"/>
                <w:left w:val="nil"/>
                <w:bottom w:val="single" w:sz="4" w:space="0" w:color="auto"/>
                <w:right w:val="nil"/>
              </w:tcBorders>
              <w:vAlign w:val="bottom"/>
            </w:tcPr>
            <w:p w:rsidR="001A70D4" w:rsidRPr="008D1187" w:rsidRDefault="00EC5418" w:rsidP="008D1187">
              <w:pPr>
                <w:pStyle w:val="BPiktatadat"/>
              </w:pPr>
              <w:r>
                <w:t>FPH017 /2 - 317 /2011</w:t>
              </w:r>
            </w:p>
          </w:tc>
        </w:sdtContent>
      </w:sdt>
    </w:tr>
    <w:tr w:rsidR="001A70D4" w:rsidRPr="00BB3B91" w:rsidTr="00042C0E">
      <w:tblPrEx>
        <w:tblCellMar>
          <w:bottom w:w="0" w:type="dxa"/>
        </w:tblCellMar>
      </w:tblPrEx>
      <w:trPr>
        <w:trHeight w:val="567"/>
      </w:trPr>
      <w:tc>
        <w:tcPr>
          <w:tcW w:w="2783" w:type="pct"/>
          <w:tcBorders>
            <w:top w:val="nil"/>
            <w:left w:val="nil"/>
            <w:bottom w:val="nil"/>
            <w:right w:val="nil"/>
          </w:tcBorders>
        </w:tcPr>
        <w:p w:rsidR="001A70D4" w:rsidRPr="00BB3B91" w:rsidRDefault="001A70D4" w:rsidP="00BB70A0">
          <w:pPr>
            <w:rPr>
              <w:rFonts w:ascii="Arial" w:hAnsi="Arial" w:cs="Arial"/>
            </w:rPr>
          </w:pPr>
        </w:p>
      </w:tc>
      <w:tc>
        <w:tcPr>
          <w:tcW w:w="2217" w:type="pct"/>
          <w:gridSpan w:val="3"/>
          <w:tcBorders>
            <w:top w:val="single" w:sz="4" w:space="0" w:color="auto"/>
            <w:left w:val="nil"/>
            <w:bottom w:val="single" w:sz="4" w:space="0" w:color="auto"/>
            <w:right w:val="single" w:sz="2" w:space="0" w:color="auto"/>
          </w:tcBorders>
          <w:tcMar>
            <w:top w:w="170" w:type="dxa"/>
          </w:tcMar>
        </w:tcPr>
        <w:p w:rsidR="001A70D4" w:rsidRDefault="001A70D4" w:rsidP="008D1187">
          <w:pPr>
            <w:pStyle w:val="BPiktatcm"/>
          </w:pPr>
          <w:r w:rsidRPr="008D1187">
            <w:t>tárgy</w:t>
          </w:r>
          <w:r w:rsidRPr="009073EE">
            <w:t>:</w:t>
          </w:r>
        </w:p>
        <w:sdt>
          <w:sdtPr>
            <w:alias w:val="Tárgy"/>
            <w:tag w:val="Tárgy"/>
            <w:id w:val="20841066"/>
            <w:lock w:val="sdtLocked"/>
            <w:placeholder>
              <w:docPart w:val="650E3CDDFFCF4C0F809846F375E00C5B"/>
            </w:placeholder>
            <w:dataBinding w:prefixMappings="xmlns:ns0='http://schemas.microsoft.com/office/2006/metadata/properties' xmlns:ns1='http://www.w3.org/2001/XMLSchema-instance' xmlns:ns2='http://schemas.microsoft.com/sharepoint/v3' xmlns:ns3='8eef0b88-f866-4035-b2d2-78a4935ef782' " w:xpath="/ns0:properties[1]/documentManagement[1]/ns2:edok_w_targy[1]" w:storeItemID="{B34DECD4-EC0C-4C78-AE8E-9B52AB95084C}"/>
            <w:text w:multiLine="1"/>
          </w:sdtPr>
          <w:sdtContent>
            <w:p w:rsidR="001A70D4" w:rsidRPr="008E6943" w:rsidRDefault="001A70D4" w:rsidP="00970722">
              <w:pPr>
                <w:pStyle w:val="BPiktatadat"/>
              </w:pPr>
              <w:r>
                <w:t>Jelentés a lejárt határidejű közgyűlési határozatok végrehajtásáról.</w:t>
              </w:r>
            </w:p>
          </w:sdtContent>
        </w:sdt>
      </w:tc>
    </w:tr>
    <w:tr w:rsidR="001A70D4" w:rsidRPr="00BB3B91" w:rsidTr="00746E3B">
      <w:tblPrEx>
        <w:tblCellMar>
          <w:bottom w:w="0" w:type="dxa"/>
        </w:tblCellMar>
      </w:tblPrEx>
      <w:trPr>
        <w:trHeight w:val="567"/>
      </w:trPr>
      <w:tc>
        <w:tcPr>
          <w:tcW w:w="2783" w:type="pct"/>
          <w:tcBorders>
            <w:top w:val="nil"/>
            <w:left w:val="nil"/>
            <w:bottom w:val="nil"/>
            <w:right w:val="nil"/>
          </w:tcBorders>
        </w:tcPr>
        <w:p w:rsidR="001A70D4" w:rsidRPr="00BB3B91" w:rsidRDefault="001A70D4" w:rsidP="00BB70A0">
          <w:pPr>
            <w:rPr>
              <w:rFonts w:ascii="Arial" w:hAnsi="Arial" w:cs="Arial"/>
            </w:rPr>
          </w:pPr>
        </w:p>
      </w:tc>
      <w:tc>
        <w:tcPr>
          <w:tcW w:w="491" w:type="pct"/>
          <w:tcBorders>
            <w:top w:val="single" w:sz="4" w:space="0" w:color="auto"/>
            <w:left w:val="nil"/>
            <w:bottom w:val="single" w:sz="12" w:space="0" w:color="auto"/>
            <w:right w:val="nil"/>
          </w:tcBorders>
          <w:tcMar>
            <w:top w:w="170" w:type="dxa"/>
          </w:tcMar>
        </w:tcPr>
        <w:p w:rsidR="001A70D4" w:rsidRPr="00C40C13" w:rsidRDefault="001A70D4" w:rsidP="00E63602">
          <w:pPr>
            <w:pStyle w:val="BPiktatcm"/>
          </w:pPr>
          <w:r>
            <w:t xml:space="preserve">előkészítő: </w:t>
          </w:r>
        </w:p>
      </w:tc>
      <w:tc>
        <w:tcPr>
          <w:tcW w:w="1726" w:type="pct"/>
          <w:gridSpan w:val="2"/>
          <w:tcBorders>
            <w:top w:val="single" w:sz="4" w:space="0" w:color="auto"/>
            <w:left w:val="nil"/>
            <w:bottom w:val="single" w:sz="12" w:space="0" w:color="auto"/>
            <w:right w:val="single" w:sz="2" w:space="0" w:color="auto"/>
          </w:tcBorders>
        </w:tcPr>
        <w:p w:rsidR="001A70D4" w:rsidRPr="00C40C13" w:rsidRDefault="001A70D4" w:rsidP="00970722">
          <w:pPr>
            <w:pStyle w:val="BPiktatadat"/>
          </w:pPr>
          <w:r>
            <w:t xml:space="preserve"> Szervezési Főosztály</w:t>
          </w:r>
        </w:p>
      </w:tc>
    </w:tr>
    <w:tr w:rsidR="001A70D4" w:rsidRPr="00BB3B91" w:rsidTr="00E63602">
      <w:tblPrEx>
        <w:tblCellMar>
          <w:bottom w:w="0" w:type="dxa"/>
        </w:tblCellMar>
      </w:tblPrEx>
      <w:trPr>
        <w:trHeight w:val="567"/>
      </w:trPr>
      <w:tc>
        <w:tcPr>
          <w:tcW w:w="2783" w:type="pct"/>
          <w:tcBorders>
            <w:top w:val="nil"/>
            <w:left w:val="nil"/>
            <w:bottom w:val="nil"/>
            <w:right w:val="nil"/>
          </w:tcBorders>
        </w:tcPr>
        <w:p w:rsidR="001A70D4" w:rsidRPr="00BB3B91" w:rsidRDefault="001A70D4" w:rsidP="00BB70A0">
          <w:pPr>
            <w:rPr>
              <w:rFonts w:ascii="Arial" w:hAnsi="Arial" w:cs="Arial"/>
            </w:rPr>
          </w:pPr>
        </w:p>
      </w:tc>
      <w:tc>
        <w:tcPr>
          <w:tcW w:w="2217" w:type="pct"/>
          <w:gridSpan w:val="3"/>
          <w:tcBorders>
            <w:top w:val="single" w:sz="4" w:space="0" w:color="auto"/>
            <w:left w:val="nil"/>
            <w:bottom w:val="single" w:sz="12" w:space="0" w:color="auto"/>
            <w:right w:val="single" w:sz="2" w:space="0" w:color="auto"/>
          </w:tcBorders>
          <w:tcMar>
            <w:top w:w="170" w:type="dxa"/>
          </w:tcMar>
        </w:tcPr>
        <w:p w:rsidR="001A70D4" w:rsidRPr="008D1187" w:rsidRDefault="001A70D4" w:rsidP="00970722">
          <w:pPr>
            <w:pStyle w:val="Bpiktatadatlista"/>
            <w:numPr>
              <w:ilvl w:val="0"/>
              <w:numId w:val="0"/>
            </w:numPr>
            <w:ind w:left="777"/>
          </w:pPr>
        </w:p>
      </w:tc>
    </w:tr>
  </w:tbl>
  <w:p w:rsidR="001A70D4" w:rsidRDefault="001A70D4">
    <w:pPr>
      <w:pStyle w:val="lfej"/>
    </w:pPr>
    <w:r>
      <w:rPr>
        <w:noProof/>
        <w:lang w:eastAsia="hu-HU"/>
      </w:rPr>
      <w:drawing>
        <wp:anchor distT="0" distB="0" distL="114300" distR="114300" simplePos="0" relativeHeight="251657728" behindDoc="1" locked="1" layoutInCell="0" allowOverlap="1">
          <wp:simplePos x="0" y="0"/>
          <wp:positionH relativeFrom="page">
            <wp:posOffset>827405</wp:posOffset>
          </wp:positionH>
          <wp:positionV relativeFrom="page">
            <wp:posOffset>353695</wp:posOffset>
          </wp:positionV>
          <wp:extent cx="6048375" cy="546735"/>
          <wp:effectExtent l="19050" t="0" r="9525" b="0"/>
          <wp:wrapNone/>
          <wp:docPr id="18" name="Kép 4" descr="fejlec_ff_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ec_ff_0b.png"/>
                  <pic:cNvPicPr>
                    <a:picLocks noChangeAspect="1" noChangeArrowheads="1"/>
                  </pic:cNvPicPr>
                </pic:nvPicPr>
                <pic:blipFill>
                  <a:blip r:embed="rId1"/>
                  <a:srcRect/>
                  <a:stretch>
                    <a:fillRect/>
                  </a:stretch>
                </pic:blipFill>
                <pic:spPr bwMode="auto">
                  <a:xfrm>
                    <a:off x="0" y="0"/>
                    <a:ext cx="6048375" cy="5467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8257F4"/>
    <w:lvl w:ilvl="0">
      <w:start w:val="1"/>
      <w:numFmt w:val="decimal"/>
      <w:lvlText w:val="%1."/>
      <w:lvlJc w:val="left"/>
      <w:pPr>
        <w:tabs>
          <w:tab w:val="num" w:pos="1492"/>
        </w:tabs>
        <w:ind w:left="1492" w:hanging="360"/>
      </w:pPr>
    </w:lvl>
  </w:abstractNum>
  <w:abstractNum w:abstractNumId="1">
    <w:nsid w:val="FFFFFF7D"/>
    <w:multiLevelType w:val="singleLevel"/>
    <w:tmpl w:val="81342BBE"/>
    <w:lvl w:ilvl="0">
      <w:start w:val="1"/>
      <w:numFmt w:val="decimal"/>
      <w:lvlText w:val="%1."/>
      <w:lvlJc w:val="left"/>
      <w:pPr>
        <w:tabs>
          <w:tab w:val="num" w:pos="1209"/>
        </w:tabs>
        <w:ind w:left="1209" w:hanging="360"/>
      </w:pPr>
    </w:lvl>
  </w:abstractNum>
  <w:abstractNum w:abstractNumId="2">
    <w:nsid w:val="FFFFFF7E"/>
    <w:multiLevelType w:val="singleLevel"/>
    <w:tmpl w:val="FAB6E086"/>
    <w:lvl w:ilvl="0">
      <w:start w:val="1"/>
      <w:numFmt w:val="decimal"/>
      <w:lvlText w:val="%1."/>
      <w:lvlJc w:val="left"/>
      <w:pPr>
        <w:tabs>
          <w:tab w:val="num" w:pos="926"/>
        </w:tabs>
        <w:ind w:left="926" w:hanging="360"/>
      </w:pPr>
    </w:lvl>
  </w:abstractNum>
  <w:abstractNum w:abstractNumId="3">
    <w:nsid w:val="FFFFFF7F"/>
    <w:multiLevelType w:val="singleLevel"/>
    <w:tmpl w:val="5FFEFE64"/>
    <w:lvl w:ilvl="0">
      <w:start w:val="1"/>
      <w:numFmt w:val="decimal"/>
      <w:lvlText w:val="%1."/>
      <w:lvlJc w:val="left"/>
      <w:pPr>
        <w:tabs>
          <w:tab w:val="num" w:pos="643"/>
        </w:tabs>
        <w:ind w:left="643" w:hanging="360"/>
      </w:pPr>
    </w:lvl>
  </w:abstractNum>
  <w:abstractNum w:abstractNumId="4">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DCA828"/>
    <w:lvl w:ilvl="0">
      <w:start w:val="1"/>
      <w:numFmt w:val="decimal"/>
      <w:lvlText w:val="%1."/>
      <w:lvlJc w:val="left"/>
      <w:pPr>
        <w:tabs>
          <w:tab w:val="num" w:pos="360"/>
        </w:tabs>
        <w:ind w:left="360" w:hanging="360"/>
      </w:pPr>
    </w:lvl>
  </w:abstractNum>
  <w:abstractNum w:abstractNumId="9">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087F2B03"/>
    <w:multiLevelType w:val="hybridMultilevel"/>
    <w:tmpl w:val="D9CAD65C"/>
    <w:lvl w:ilvl="0" w:tplc="040E000F">
      <w:start w:val="1"/>
      <w:numFmt w:val="decimal"/>
      <w:lvlText w:val="%1."/>
      <w:lvlJc w:val="left"/>
      <w:pPr>
        <w:tabs>
          <w:tab w:val="num" w:pos="1913"/>
        </w:tabs>
        <w:ind w:left="1913" w:hanging="1856"/>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
    <w:nsid w:val="108621EE"/>
    <w:multiLevelType w:val="hybridMultilevel"/>
    <w:tmpl w:val="2C8C7102"/>
    <w:lvl w:ilvl="0" w:tplc="DEAE490E">
      <w:start w:val="1"/>
      <w:numFmt w:val="bullet"/>
      <w:pStyle w:val="Bpiktatadatlista"/>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3">
    <w:nsid w:val="17D2772A"/>
    <w:multiLevelType w:val="hybridMultilevel"/>
    <w:tmpl w:val="A140BA66"/>
    <w:lvl w:ilvl="0" w:tplc="C0F624F2">
      <w:start w:val="1"/>
      <w:numFmt w:val="bullet"/>
      <w:lvlText w:val=""/>
      <w:lvlJc w:val="left"/>
      <w:pPr>
        <w:ind w:left="3762"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nsid w:val="18CD28D9"/>
    <w:multiLevelType w:val="hybridMultilevel"/>
    <w:tmpl w:val="DC58AB2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20D53CC3"/>
    <w:multiLevelType w:val="hybridMultilevel"/>
    <w:tmpl w:val="BC2C5ECC"/>
    <w:lvl w:ilvl="0" w:tplc="63065D4C">
      <w:numFmt w:val="bullet"/>
      <w:lvlText w:val=""/>
      <w:lvlJc w:val="left"/>
      <w:pPr>
        <w:ind w:left="717" w:hanging="360"/>
      </w:pPr>
      <w:rPr>
        <w:rFonts w:ascii="Arial" w:eastAsia="Calibri" w:hAnsi="Arial" w:cs="Arial"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17">
    <w:nsid w:val="247B2CF1"/>
    <w:multiLevelType w:val="hybridMultilevel"/>
    <w:tmpl w:val="93A0FF7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nsid w:val="2F2272CF"/>
    <w:multiLevelType w:val="hybridMultilevel"/>
    <w:tmpl w:val="5E4A9F5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195542A"/>
    <w:multiLevelType w:val="hybridMultilevel"/>
    <w:tmpl w:val="1250F5D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5E846DA"/>
    <w:multiLevelType w:val="hybridMultilevel"/>
    <w:tmpl w:val="30F80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66B63E4"/>
    <w:multiLevelType w:val="hybridMultilevel"/>
    <w:tmpl w:val="28EEBA7E"/>
    <w:lvl w:ilvl="0" w:tplc="5F42D954">
      <w:start w:val="68"/>
      <w:numFmt w:val="bullet"/>
      <w:lvlText w:val="-"/>
      <w:lvlJc w:val="left"/>
      <w:pPr>
        <w:ind w:left="3762" w:hanging="360"/>
      </w:pPr>
      <w:rPr>
        <w:rFonts w:ascii="Times New Roman" w:eastAsiaTheme="minorHAnsi" w:hAnsi="Times New Roman" w:cs="Times New Roman" w:hint="default"/>
      </w:rPr>
    </w:lvl>
    <w:lvl w:ilvl="1" w:tplc="040E0003">
      <w:start w:val="1"/>
      <w:numFmt w:val="bullet"/>
      <w:lvlText w:val="o"/>
      <w:lvlJc w:val="left"/>
      <w:pPr>
        <w:ind w:left="4482" w:hanging="360"/>
      </w:pPr>
      <w:rPr>
        <w:rFonts w:ascii="Courier New" w:hAnsi="Courier New" w:cs="Courier New" w:hint="default"/>
      </w:rPr>
    </w:lvl>
    <w:lvl w:ilvl="2" w:tplc="040E0005" w:tentative="1">
      <w:start w:val="1"/>
      <w:numFmt w:val="bullet"/>
      <w:lvlText w:val=""/>
      <w:lvlJc w:val="left"/>
      <w:pPr>
        <w:ind w:left="5202" w:hanging="360"/>
      </w:pPr>
      <w:rPr>
        <w:rFonts w:ascii="Wingdings" w:hAnsi="Wingdings" w:hint="default"/>
      </w:rPr>
    </w:lvl>
    <w:lvl w:ilvl="3" w:tplc="040E0001" w:tentative="1">
      <w:start w:val="1"/>
      <w:numFmt w:val="bullet"/>
      <w:lvlText w:val=""/>
      <w:lvlJc w:val="left"/>
      <w:pPr>
        <w:ind w:left="5922" w:hanging="360"/>
      </w:pPr>
      <w:rPr>
        <w:rFonts w:ascii="Symbol" w:hAnsi="Symbol" w:hint="default"/>
      </w:rPr>
    </w:lvl>
    <w:lvl w:ilvl="4" w:tplc="040E0003" w:tentative="1">
      <w:start w:val="1"/>
      <w:numFmt w:val="bullet"/>
      <w:lvlText w:val="o"/>
      <w:lvlJc w:val="left"/>
      <w:pPr>
        <w:ind w:left="6642" w:hanging="360"/>
      </w:pPr>
      <w:rPr>
        <w:rFonts w:ascii="Courier New" w:hAnsi="Courier New" w:cs="Courier New" w:hint="default"/>
      </w:rPr>
    </w:lvl>
    <w:lvl w:ilvl="5" w:tplc="040E0005" w:tentative="1">
      <w:start w:val="1"/>
      <w:numFmt w:val="bullet"/>
      <w:lvlText w:val=""/>
      <w:lvlJc w:val="left"/>
      <w:pPr>
        <w:ind w:left="7362" w:hanging="360"/>
      </w:pPr>
      <w:rPr>
        <w:rFonts w:ascii="Wingdings" w:hAnsi="Wingdings" w:hint="default"/>
      </w:rPr>
    </w:lvl>
    <w:lvl w:ilvl="6" w:tplc="040E0001" w:tentative="1">
      <w:start w:val="1"/>
      <w:numFmt w:val="bullet"/>
      <w:lvlText w:val=""/>
      <w:lvlJc w:val="left"/>
      <w:pPr>
        <w:ind w:left="8082" w:hanging="360"/>
      </w:pPr>
      <w:rPr>
        <w:rFonts w:ascii="Symbol" w:hAnsi="Symbol" w:hint="default"/>
      </w:rPr>
    </w:lvl>
    <w:lvl w:ilvl="7" w:tplc="040E0003" w:tentative="1">
      <w:start w:val="1"/>
      <w:numFmt w:val="bullet"/>
      <w:lvlText w:val="o"/>
      <w:lvlJc w:val="left"/>
      <w:pPr>
        <w:ind w:left="8802" w:hanging="360"/>
      </w:pPr>
      <w:rPr>
        <w:rFonts w:ascii="Courier New" w:hAnsi="Courier New" w:cs="Courier New" w:hint="default"/>
      </w:rPr>
    </w:lvl>
    <w:lvl w:ilvl="8" w:tplc="040E0005" w:tentative="1">
      <w:start w:val="1"/>
      <w:numFmt w:val="bullet"/>
      <w:lvlText w:val=""/>
      <w:lvlJc w:val="left"/>
      <w:pPr>
        <w:ind w:left="9522" w:hanging="360"/>
      </w:pPr>
      <w:rPr>
        <w:rFonts w:ascii="Wingdings" w:hAnsi="Wingdings" w:hint="default"/>
      </w:rPr>
    </w:lvl>
  </w:abstractNum>
  <w:abstractNum w:abstractNumId="25">
    <w:nsid w:val="4CF5274B"/>
    <w:multiLevelType w:val="hybridMultilevel"/>
    <w:tmpl w:val="DEB8D928"/>
    <w:lvl w:ilvl="0" w:tplc="A99C75F0">
      <w:start w:val="201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0F87FD0"/>
    <w:multiLevelType w:val="hybridMultilevel"/>
    <w:tmpl w:val="2DC446D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nsid w:val="570B7AEF"/>
    <w:multiLevelType w:val="hybridMultilevel"/>
    <w:tmpl w:val="0BC8424A"/>
    <w:lvl w:ilvl="0" w:tplc="D61C7B7A">
      <w:start w:val="2011"/>
      <w:numFmt w:val="bullet"/>
      <w:lvlText w:val="-"/>
      <w:lvlJc w:val="left"/>
      <w:pPr>
        <w:ind w:left="4122" w:hanging="360"/>
      </w:pPr>
      <w:rPr>
        <w:rFonts w:ascii="Arial" w:eastAsia="Calibri" w:hAnsi="Arial" w:cs="Arial" w:hint="default"/>
      </w:rPr>
    </w:lvl>
    <w:lvl w:ilvl="1" w:tplc="040E0003" w:tentative="1">
      <w:start w:val="1"/>
      <w:numFmt w:val="bullet"/>
      <w:lvlText w:val="o"/>
      <w:lvlJc w:val="left"/>
      <w:pPr>
        <w:ind w:left="4842" w:hanging="360"/>
      </w:pPr>
      <w:rPr>
        <w:rFonts w:ascii="Courier New" w:hAnsi="Courier New" w:cs="Courier New" w:hint="default"/>
      </w:rPr>
    </w:lvl>
    <w:lvl w:ilvl="2" w:tplc="040E0005" w:tentative="1">
      <w:start w:val="1"/>
      <w:numFmt w:val="bullet"/>
      <w:lvlText w:val=""/>
      <w:lvlJc w:val="left"/>
      <w:pPr>
        <w:ind w:left="5562" w:hanging="360"/>
      </w:pPr>
      <w:rPr>
        <w:rFonts w:ascii="Wingdings" w:hAnsi="Wingdings" w:hint="default"/>
      </w:rPr>
    </w:lvl>
    <w:lvl w:ilvl="3" w:tplc="040E0001" w:tentative="1">
      <w:start w:val="1"/>
      <w:numFmt w:val="bullet"/>
      <w:lvlText w:val=""/>
      <w:lvlJc w:val="left"/>
      <w:pPr>
        <w:ind w:left="6282" w:hanging="360"/>
      </w:pPr>
      <w:rPr>
        <w:rFonts w:ascii="Symbol" w:hAnsi="Symbol" w:hint="default"/>
      </w:rPr>
    </w:lvl>
    <w:lvl w:ilvl="4" w:tplc="040E0003" w:tentative="1">
      <w:start w:val="1"/>
      <w:numFmt w:val="bullet"/>
      <w:lvlText w:val="o"/>
      <w:lvlJc w:val="left"/>
      <w:pPr>
        <w:ind w:left="7002" w:hanging="360"/>
      </w:pPr>
      <w:rPr>
        <w:rFonts w:ascii="Courier New" w:hAnsi="Courier New" w:cs="Courier New" w:hint="default"/>
      </w:rPr>
    </w:lvl>
    <w:lvl w:ilvl="5" w:tplc="040E0005" w:tentative="1">
      <w:start w:val="1"/>
      <w:numFmt w:val="bullet"/>
      <w:lvlText w:val=""/>
      <w:lvlJc w:val="left"/>
      <w:pPr>
        <w:ind w:left="7722" w:hanging="360"/>
      </w:pPr>
      <w:rPr>
        <w:rFonts w:ascii="Wingdings" w:hAnsi="Wingdings" w:hint="default"/>
      </w:rPr>
    </w:lvl>
    <w:lvl w:ilvl="6" w:tplc="040E0001" w:tentative="1">
      <w:start w:val="1"/>
      <w:numFmt w:val="bullet"/>
      <w:lvlText w:val=""/>
      <w:lvlJc w:val="left"/>
      <w:pPr>
        <w:ind w:left="8442" w:hanging="360"/>
      </w:pPr>
      <w:rPr>
        <w:rFonts w:ascii="Symbol" w:hAnsi="Symbol" w:hint="default"/>
      </w:rPr>
    </w:lvl>
    <w:lvl w:ilvl="7" w:tplc="040E0003" w:tentative="1">
      <w:start w:val="1"/>
      <w:numFmt w:val="bullet"/>
      <w:lvlText w:val="o"/>
      <w:lvlJc w:val="left"/>
      <w:pPr>
        <w:ind w:left="9162" w:hanging="360"/>
      </w:pPr>
      <w:rPr>
        <w:rFonts w:ascii="Courier New" w:hAnsi="Courier New" w:cs="Courier New" w:hint="default"/>
      </w:rPr>
    </w:lvl>
    <w:lvl w:ilvl="8" w:tplc="040E0005" w:tentative="1">
      <w:start w:val="1"/>
      <w:numFmt w:val="bullet"/>
      <w:lvlText w:val=""/>
      <w:lvlJc w:val="left"/>
      <w:pPr>
        <w:ind w:left="9882" w:hanging="360"/>
      </w:pPr>
      <w:rPr>
        <w:rFonts w:ascii="Wingdings" w:hAnsi="Wingdings" w:hint="default"/>
      </w:rPr>
    </w:lvl>
  </w:abstractNum>
  <w:abstractNum w:abstractNumId="28">
    <w:nsid w:val="6390643C"/>
    <w:multiLevelType w:val="hybridMultilevel"/>
    <w:tmpl w:val="285A6EDA"/>
    <w:lvl w:ilvl="0" w:tplc="040E0017">
      <w:start w:val="1"/>
      <w:numFmt w:val="lowerLetter"/>
      <w:lvlText w:val="%1)"/>
      <w:lvlJc w:val="left"/>
      <w:pPr>
        <w:ind w:left="3762" w:hanging="360"/>
      </w:pPr>
    </w:lvl>
    <w:lvl w:ilvl="1" w:tplc="040E0019" w:tentative="1">
      <w:start w:val="1"/>
      <w:numFmt w:val="lowerLetter"/>
      <w:lvlText w:val="%2."/>
      <w:lvlJc w:val="left"/>
      <w:pPr>
        <w:ind w:left="4482" w:hanging="360"/>
      </w:pPr>
    </w:lvl>
    <w:lvl w:ilvl="2" w:tplc="040E001B" w:tentative="1">
      <w:start w:val="1"/>
      <w:numFmt w:val="lowerRoman"/>
      <w:lvlText w:val="%3."/>
      <w:lvlJc w:val="right"/>
      <w:pPr>
        <w:ind w:left="5202" w:hanging="180"/>
      </w:pPr>
    </w:lvl>
    <w:lvl w:ilvl="3" w:tplc="040E000F" w:tentative="1">
      <w:start w:val="1"/>
      <w:numFmt w:val="decimal"/>
      <w:lvlText w:val="%4."/>
      <w:lvlJc w:val="left"/>
      <w:pPr>
        <w:ind w:left="5922" w:hanging="360"/>
      </w:pPr>
    </w:lvl>
    <w:lvl w:ilvl="4" w:tplc="040E0019" w:tentative="1">
      <w:start w:val="1"/>
      <w:numFmt w:val="lowerLetter"/>
      <w:lvlText w:val="%5."/>
      <w:lvlJc w:val="left"/>
      <w:pPr>
        <w:ind w:left="6642" w:hanging="360"/>
      </w:pPr>
    </w:lvl>
    <w:lvl w:ilvl="5" w:tplc="040E001B" w:tentative="1">
      <w:start w:val="1"/>
      <w:numFmt w:val="lowerRoman"/>
      <w:lvlText w:val="%6."/>
      <w:lvlJc w:val="right"/>
      <w:pPr>
        <w:ind w:left="7362" w:hanging="180"/>
      </w:pPr>
    </w:lvl>
    <w:lvl w:ilvl="6" w:tplc="040E000F" w:tentative="1">
      <w:start w:val="1"/>
      <w:numFmt w:val="decimal"/>
      <w:lvlText w:val="%7."/>
      <w:lvlJc w:val="left"/>
      <w:pPr>
        <w:ind w:left="8082" w:hanging="360"/>
      </w:pPr>
    </w:lvl>
    <w:lvl w:ilvl="7" w:tplc="040E0019" w:tentative="1">
      <w:start w:val="1"/>
      <w:numFmt w:val="lowerLetter"/>
      <w:lvlText w:val="%8."/>
      <w:lvlJc w:val="left"/>
      <w:pPr>
        <w:ind w:left="8802" w:hanging="360"/>
      </w:pPr>
    </w:lvl>
    <w:lvl w:ilvl="8" w:tplc="040E001B" w:tentative="1">
      <w:start w:val="1"/>
      <w:numFmt w:val="lowerRoman"/>
      <w:lvlText w:val="%9."/>
      <w:lvlJc w:val="right"/>
      <w:pPr>
        <w:ind w:left="9522" w:hanging="180"/>
      </w:pPr>
    </w:lvl>
  </w:abstractNum>
  <w:abstractNum w:abstractNumId="29">
    <w:nsid w:val="676D142F"/>
    <w:multiLevelType w:val="hybridMultilevel"/>
    <w:tmpl w:val="0ED6690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nsid w:val="6A92332D"/>
    <w:multiLevelType w:val="hybridMultilevel"/>
    <w:tmpl w:val="F5AC5F2A"/>
    <w:lvl w:ilvl="0" w:tplc="040E0001">
      <w:start w:val="1"/>
      <w:numFmt w:val="bullet"/>
      <w:lvlText w:val=""/>
      <w:lvlJc w:val="left"/>
      <w:pPr>
        <w:ind w:left="3762"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nsid w:val="758B3272"/>
    <w:multiLevelType w:val="hybridMultilevel"/>
    <w:tmpl w:val="E35002B2"/>
    <w:lvl w:ilvl="0" w:tplc="040E0017">
      <w:start w:val="1"/>
      <w:numFmt w:val="lowerLetter"/>
      <w:lvlText w:val="%1)"/>
      <w:lvlJc w:val="left"/>
      <w:pPr>
        <w:ind w:left="3762"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2">
    <w:nsid w:val="77135DA2"/>
    <w:multiLevelType w:val="hybridMultilevel"/>
    <w:tmpl w:val="8E6670E6"/>
    <w:lvl w:ilvl="0" w:tplc="040E0017">
      <w:start w:val="1"/>
      <w:numFmt w:val="lowerLetter"/>
      <w:lvlText w:val="%1)"/>
      <w:lvlJc w:val="left"/>
      <w:pPr>
        <w:ind w:left="3762"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3">
    <w:nsid w:val="7E1D764B"/>
    <w:multiLevelType w:val="hybridMultilevel"/>
    <w:tmpl w:val="C0A29F1A"/>
    <w:lvl w:ilvl="0" w:tplc="040E0001">
      <w:start w:val="1"/>
      <w:numFmt w:val="bullet"/>
      <w:lvlText w:val=""/>
      <w:lvlJc w:val="left"/>
      <w:pPr>
        <w:ind w:left="3900" w:hanging="360"/>
      </w:pPr>
      <w:rPr>
        <w:rFonts w:ascii="Symbol" w:hAnsi="Symbol" w:hint="default"/>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20"/>
  </w:num>
  <w:num w:numId="14">
    <w:abstractNumId w:val="18"/>
  </w:num>
  <w:num w:numId="15">
    <w:abstractNumId w:val="22"/>
  </w:num>
  <w:num w:numId="16">
    <w:abstractNumId w:val="1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3"/>
  </w:num>
  <w:num w:numId="21">
    <w:abstractNumId w:val="24"/>
  </w:num>
  <w:num w:numId="22">
    <w:abstractNumId w:val="25"/>
  </w:num>
  <w:num w:numId="23">
    <w:abstractNumId w:val="23"/>
  </w:num>
  <w:num w:numId="24">
    <w:abstractNumId w:val="19"/>
  </w:num>
  <w:num w:numId="25">
    <w:abstractNumId w:val="14"/>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1"/>
  </w:num>
  <w:num w:numId="29">
    <w:abstractNumId w:val="16"/>
  </w:num>
  <w:num w:numId="30">
    <w:abstractNumId w:val="27"/>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defaultTabStop w:val="709"/>
  <w:hyphenationZone w:val="425"/>
  <w:evenAndOddHeaders/>
  <w:drawingGridHorizontalSpacing w:val="110"/>
  <w:displayHorizontalDrawingGridEvery w:val="2"/>
  <w:characterSpacingControl w:val="doNotCompress"/>
  <w:hdrShapeDefaults>
    <o:shapedefaults v:ext="edit" spidmax="2066"/>
    <o:shapelayout v:ext="edit">
      <o:idmap v:ext="edit" data="2"/>
      <o:rules v:ext="edit">
        <o:r id="V:Rule3" type="connector" idref="#_x0000_s2065"/>
        <o:r id="V:Rule4" type="connector" idref="#_x0000_s2064"/>
      </o:rules>
    </o:shapelayout>
  </w:hdrShapeDefaults>
  <w:footnotePr>
    <w:footnote w:id="-1"/>
    <w:footnote w:id="0"/>
  </w:footnotePr>
  <w:endnotePr>
    <w:endnote w:id="-1"/>
    <w:endnote w:id="0"/>
  </w:endnotePr>
  <w:compat/>
  <w:rsids>
    <w:rsidRoot w:val="007D58FD"/>
    <w:rsid w:val="00003960"/>
    <w:rsid w:val="000042BA"/>
    <w:rsid w:val="000130B9"/>
    <w:rsid w:val="00014506"/>
    <w:rsid w:val="000160B4"/>
    <w:rsid w:val="00017FE5"/>
    <w:rsid w:val="00020587"/>
    <w:rsid w:val="000208F8"/>
    <w:rsid w:val="00020E73"/>
    <w:rsid w:val="0002146C"/>
    <w:rsid w:val="000238D4"/>
    <w:rsid w:val="00027E85"/>
    <w:rsid w:val="00031EE3"/>
    <w:rsid w:val="00041583"/>
    <w:rsid w:val="00042C0E"/>
    <w:rsid w:val="00044463"/>
    <w:rsid w:val="00044AB1"/>
    <w:rsid w:val="000523FA"/>
    <w:rsid w:val="00052F5F"/>
    <w:rsid w:val="00055ED2"/>
    <w:rsid w:val="0007538F"/>
    <w:rsid w:val="0007707F"/>
    <w:rsid w:val="0009613F"/>
    <w:rsid w:val="000A0A57"/>
    <w:rsid w:val="000A1A1F"/>
    <w:rsid w:val="000A2D85"/>
    <w:rsid w:val="000A513C"/>
    <w:rsid w:val="000A6FCC"/>
    <w:rsid w:val="000B32DA"/>
    <w:rsid w:val="000B3908"/>
    <w:rsid w:val="000B5409"/>
    <w:rsid w:val="000C1E00"/>
    <w:rsid w:val="000D29D3"/>
    <w:rsid w:val="000D497C"/>
    <w:rsid w:val="000D5002"/>
    <w:rsid w:val="000D7F5C"/>
    <w:rsid w:val="000E1C53"/>
    <w:rsid w:val="000E3CA8"/>
    <w:rsid w:val="000F1A9B"/>
    <w:rsid w:val="00100C5D"/>
    <w:rsid w:val="001045D7"/>
    <w:rsid w:val="00104A4C"/>
    <w:rsid w:val="00104BF8"/>
    <w:rsid w:val="00111D92"/>
    <w:rsid w:val="00111EAB"/>
    <w:rsid w:val="00112D11"/>
    <w:rsid w:val="00113F16"/>
    <w:rsid w:val="001158AD"/>
    <w:rsid w:val="001214C0"/>
    <w:rsid w:val="001260A0"/>
    <w:rsid w:val="00126A06"/>
    <w:rsid w:val="0012711D"/>
    <w:rsid w:val="00136B99"/>
    <w:rsid w:val="0014023D"/>
    <w:rsid w:val="00140C2E"/>
    <w:rsid w:val="00143C16"/>
    <w:rsid w:val="00144569"/>
    <w:rsid w:val="0014547C"/>
    <w:rsid w:val="00145ECE"/>
    <w:rsid w:val="00153351"/>
    <w:rsid w:val="00153851"/>
    <w:rsid w:val="00161187"/>
    <w:rsid w:val="001634CF"/>
    <w:rsid w:val="0016425C"/>
    <w:rsid w:val="0016470A"/>
    <w:rsid w:val="00180DFD"/>
    <w:rsid w:val="00181F81"/>
    <w:rsid w:val="0018646A"/>
    <w:rsid w:val="001949A4"/>
    <w:rsid w:val="0019711C"/>
    <w:rsid w:val="001A2AA0"/>
    <w:rsid w:val="001A2FB7"/>
    <w:rsid w:val="001A32FC"/>
    <w:rsid w:val="001A5FC4"/>
    <w:rsid w:val="001A70D4"/>
    <w:rsid w:val="001A78E7"/>
    <w:rsid w:val="001B2E61"/>
    <w:rsid w:val="001B3F26"/>
    <w:rsid w:val="001B660C"/>
    <w:rsid w:val="001C4ABB"/>
    <w:rsid w:val="001C6175"/>
    <w:rsid w:val="001C662D"/>
    <w:rsid w:val="001D2C47"/>
    <w:rsid w:val="001D48D7"/>
    <w:rsid w:val="001D647A"/>
    <w:rsid w:val="001D74DB"/>
    <w:rsid w:val="001E0175"/>
    <w:rsid w:val="001E1EC8"/>
    <w:rsid w:val="001E2B86"/>
    <w:rsid w:val="001E3D39"/>
    <w:rsid w:val="001E3E67"/>
    <w:rsid w:val="001E6D7F"/>
    <w:rsid w:val="001E7744"/>
    <w:rsid w:val="001E7A44"/>
    <w:rsid w:val="001F4240"/>
    <w:rsid w:val="001F4C80"/>
    <w:rsid w:val="001F55D0"/>
    <w:rsid w:val="001F63F5"/>
    <w:rsid w:val="001F6C25"/>
    <w:rsid w:val="001F76DA"/>
    <w:rsid w:val="00200539"/>
    <w:rsid w:val="00202B33"/>
    <w:rsid w:val="00205ADD"/>
    <w:rsid w:val="00206801"/>
    <w:rsid w:val="00207F40"/>
    <w:rsid w:val="00211113"/>
    <w:rsid w:val="002111C7"/>
    <w:rsid w:val="002116EC"/>
    <w:rsid w:val="00212506"/>
    <w:rsid w:val="00213467"/>
    <w:rsid w:val="00215BB0"/>
    <w:rsid w:val="00217895"/>
    <w:rsid w:val="00220DB4"/>
    <w:rsid w:val="002216ED"/>
    <w:rsid w:val="00222157"/>
    <w:rsid w:val="0022576A"/>
    <w:rsid w:val="002311C7"/>
    <w:rsid w:val="0023647A"/>
    <w:rsid w:val="00241DAB"/>
    <w:rsid w:val="00243816"/>
    <w:rsid w:val="002444CE"/>
    <w:rsid w:val="002478D9"/>
    <w:rsid w:val="00254434"/>
    <w:rsid w:val="00254973"/>
    <w:rsid w:val="00255C9D"/>
    <w:rsid w:val="00261CEA"/>
    <w:rsid w:val="0026276C"/>
    <w:rsid w:val="00262C6F"/>
    <w:rsid w:val="0026633D"/>
    <w:rsid w:val="0027405F"/>
    <w:rsid w:val="00275336"/>
    <w:rsid w:val="00276F5E"/>
    <w:rsid w:val="00281277"/>
    <w:rsid w:val="00283ADA"/>
    <w:rsid w:val="0028419C"/>
    <w:rsid w:val="00296863"/>
    <w:rsid w:val="00296B73"/>
    <w:rsid w:val="00297B2E"/>
    <w:rsid w:val="002A1647"/>
    <w:rsid w:val="002A2900"/>
    <w:rsid w:val="002A474B"/>
    <w:rsid w:val="002B0552"/>
    <w:rsid w:val="002B0E17"/>
    <w:rsid w:val="002B3514"/>
    <w:rsid w:val="002B3AB4"/>
    <w:rsid w:val="002C060E"/>
    <w:rsid w:val="002C148D"/>
    <w:rsid w:val="002C7AEE"/>
    <w:rsid w:val="002D2691"/>
    <w:rsid w:val="002D2AA4"/>
    <w:rsid w:val="002D5708"/>
    <w:rsid w:val="002D57EC"/>
    <w:rsid w:val="002D7C44"/>
    <w:rsid w:val="002E01E0"/>
    <w:rsid w:val="002E05AE"/>
    <w:rsid w:val="002E0ADD"/>
    <w:rsid w:val="002E19D0"/>
    <w:rsid w:val="002E3457"/>
    <w:rsid w:val="002F214C"/>
    <w:rsid w:val="002F545F"/>
    <w:rsid w:val="002F794E"/>
    <w:rsid w:val="0030144B"/>
    <w:rsid w:val="00303F56"/>
    <w:rsid w:val="00305EB4"/>
    <w:rsid w:val="00305F29"/>
    <w:rsid w:val="00306018"/>
    <w:rsid w:val="003134C6"/>
    <w:rsid w:val="0031513F"/>
    <w:rsid w:val="0031703B"/>
    <w:rsid w:val="00336B48"/>
    <w:rsid w:val="00336F81"/>
    <w:rsid w:val="00337569"/>
    <w:rsid w:val="0034056B"/>
    <w:rsid w:val="00341398"/>
    <w:rsid w:val="00341D60"/>
    <w:rsid w:val="0035191F"/>
    <w:rsid w:val="00353362"/>
    <w:rsid w:val="003550B8"/>
    <w:rsid w:val="00357C97"/>
    <w:rsid w:val="003701AF"/>
    <w:rsid w:val="00375D5D"/>
    <w:rsid w:val="00382759"/>
    <w:rsid w:val="00385F13"/>
    <w:rsid w:val="00386BF0"/>
    <w:rsid w:val="003913D0"/>
    <w:rsid w:val="00392720"/>
    <w:rsid w:val="00394D52"/>
    <w:rsid w:val="003960AF"/>
    <w:rsid w:val="00396D30"/>
    <w:rsid w:val="00397081"/>
    <w:rsid w:val="00397C9D"/>
    <w:rsid w:val="003A5270"/>
    <w:rsid w:val="003A5670"/>
    <w:rsid w:val="003A770F"/>
    <w:rsid w:val="003A7B68"/>
    <w:rsid w:val="003B2031"/>
    <w:rsid w:val="003B485B"/>
    <w:rsid w:val="003C352D"/>
    <w:rsid w:val="003D3297"/>
    <w:rsid w:val="003D589A"/>
    <w:rsid w:val="003D6592"/>
    <w:rsid w:val="003D693F"/>
    <w:rsid w:val="003D7337"/>
    <w:rsid w:val="003D7907"/>
    <w:rsid w:val="003E624E"/>
    <w:rsid w:val="003F36FB"/>
    <w:rsid w:val="003F5C8A"/>
    <w:rsid w:val="00400A73"/>
    <w:rsid w:val="00400B1B"/>
    <w:rsid w:val="0040201B"/>
    <w:rsid w:val="00415F17"/>
    <w:rsid w:val="004212A8"/>
    <w:rsid w:val="0042298E"/>
    <w:rsid w:val="00423897"/>
    <w:rsid w:val="0042713F"/>
    <w:rsid w:val="00430D4B"/>
    <w:rsid w:val="00431D09"/>
    <w:rsid w:val="00443DB4"/>
    <w:rsid w:val="00445C3D"/>
    <w:rsid w:val="00451111"/>
    <w:rsid w:val="004526DB"/>
    <w:rsid w:val="00453356"/>
    <w:rsid w:val="0045579E"/>
    <w:rsid w:val="004558FE"/>
    <w:rsid w:val="00463ECF"/>
    <w:rsid w:val="00467A7D"/>
    <w:rsid w:val="00473243"/>
    <w:rsid w:val="00480E03"/>
    <w:rsid w:val="00480FA8"/>
    <w:rsid w:val="00481B16"/>
    <w:rsid w:val="00485E46"/>
    <w:rsid w:val="00486F9B"/>
    <w:rsid w:val="00490854"/>
    <w:rsid w:val="004969C6"/>
    <w:rsid w:val="00496A1A"/>
    <w:rsid w:val="004A0BC2"/>
    <w:rsid w:val="004A128B"/>
    <w:rsid w:val="004A3A23"/>
    <w:rsid w:val="004A3C59"/>
    <w:rsid w:val="004A423F"/>
    <w:rsid w:val="004B0B8D"/>
    <w:rsid w:val="004B103D"/>
    <w:rsid w:val="004B20B6"/>
    <w:rsid w:val="004B3390"/>
    <w:rsid w:val="004C325D"/>
    <w:rsid w:val="004C599C"/>
    <w:rsid w:val="004D49D4"/>
    <w:rsid w:val="004D6563"/>
    <w:rsid w:val="004D771E"/>
    <w:rsid w:val="004D7A73"/>
    <w:rsid w:val="004E15BD"/>
    <w:rsid w:val="004E6074"/>
    <w:rsid w:val="004E6297"/>
    <w:rsid w:val="004E7D10"/>
    <w:rsid w:val="004F34CF"/>
    <w:rsid w:val="004F3C7D"/>
    <w:rsid w:val="004F5D66"/>
    <w:rsid w:val="00500703"/>
    <w:rsid w:val="00505941"/>
    <w:rsid w:val="00507060"/>
    <w:rsid w:val="00507BA6"/>
    <w:rsid w:val="00511DEF"/>
    <w:rsid w:val="00512584"/>
    <w:rsid w:val="00514CB7"/>
    <w:rsid w:val="005152D4"/>
    <w:rsid w:val="0051540B"/>
    <w:rsid w:val="00515F5F"/>
    <w:rsid w:val="005174A8"/>
    <w:rsid w:val="00520C73"/>
    <w:rsid w:val="00523FE7"/>
    <w:rsid w:val="005302F8"/>
    <w:rsid w:val="005337D3"/>
    <w:rsid w:val="00535135"/>
    <w:rsid w:val="00535CCF"/>
    <w:rsid w:val="00540751"/>
    <w:rsid w:val="00540BBC"/>
    <w:rsid w:val="005466CE"/>
    <w:rsid w:val="00554E06"/>
    <w:rsid w:val="00560063"/>
    <w:rsid w:val="00560B96"/>
    <w:rsid w:val="0056374C"/>
    <w:rsid w:val="00571E6F"/>
    <w:rsid w:val="00585530"/>
    <w:rsid w:val="0059656C"/>
    <w:rsid w:val="005B2B60"/>
    <w:rsid w:val="005B3E0B"/>
    <w:rsid w:val="005C0C73"/>
    <w:rsid w:val="005C43D8"/>
    <w:rsid w:val="005C6311"/>
    <w:rsid w:val="005D107E"/>
    <w:rsid w:val="005D1CB4"/>
    <w:rsid w:val="005D7D2F"/>
    <w:rsid w:val="005E01A7"/>
    <w:rsid w:val="005E05CF"/>
    <w:rsid w:val="005E52DB"/>
    <w:rsid w:val="005F52E2"/>
    <w:rsid w:val="005F5616"/>
    <w:rsid w:val="005F6B64"/>
    <w:rsid w:val="006009C0"/>
    <w:rsid w:val="00604A54"/>
    <w:rsid w:val="00615143"/>
    <w:rsid w:val="00626218"/>
    <w:rsid w:val="00631F8F"/>
    <w:rsid w:val="0063245A"/>
    <w:rsid w:val="00632DE4"/>
    <w:rsid w:val="00632F87"/>
    <w:rsid w:val="00634CA1"/>
    <w:rsid w:val="00635A20"/>
    <w:rsid w:val="00636F23"/>
    <w:rsid w:val="00640349"/>
    <w:rsid w:val="006411BC"/>
    <w:rsid w:val="006414CE"/>
    <w:rsid w:val="0064310E"/>
    <w:rsid w:val="006433BC"/>
    <w:rsid w:val="0064681E"/>
    <w:rsid w:val="00650A97"/>
    <w:rsid w:val="006732F1"/>
    <w:rsid w:val="00675E69"/>
    <w:rsid w:val="00676372"/>
    <w:rsid w:val="00676DFC"/>
    <w:rsid w:val="00682CB9"/>
    <w:rsid w:val="006900CB"/>
    <w:rsid w:val="006906AB"/>
    <w:rsid w:val="0069708E"/>
    <w:rsid w:val="006A7710"/>
    <w:rsid w:val="006B6295"/>
    <w:rsid w:val="006C122D"/>
    <w:rsid w:val="006C4FE9"/>
    <w:rsid w:val="006C50E7"/>
    <w:rsid w:val="006D3E84"/>
    <w:rsid w:val="006D7F37"/>
    <w:rsid w:val="006E45C1"/>
    <w:rsid w:val="006E4BEB"/>
    <w:rsid w:val="006E6D3A"/>
    <w:rsid w:val="006F183F"/>
    <w:rsid w:val="006F25AB"/>
    <w:rsid w:val="006F70B3"/>
    <w:rsid w:val="006F7D8F"/>
    <w:rsid w:val="00700F3B"/>
    <w:rsid w:val="00704E2E"/>
    <w:rsid w:val="00713F51"/>
    <w:rsid w:val="00715F0F"/>
    <w:rsid w:val="0072111A"/>
    <w:rsid w:val="0072265B"/>
    <w:rsid w:val="00723A5C"/>
    <w:rsid w:val="00723B8B"/>
    <w:rsid w:val="00731E63"/>
    <w:rsid w:val="00735D1C"/>
    <w:rsid w:val="00740966"/>
    <w:rsid w:val="00746AD6"/>
    <w:rsid w:val="00746E3B"/>
    <w:rsid w:val="0075227F"/>
    <w:rsid w:val="00752529"/>
    <w:rsid w:val="00753C8E"/>
    <w:rsid w:val="007544BC"/>
    <w:rsid w:val="00755F7E"/>
    <w:rsid w:val="00760019"/>
    <w:rsid w:val="007600A9"/>
    <w:rsid w:val="0076187B"/>
    <w:rsid w:val="00762648"/>
    <w:rsid w:val="00764E1B"/>
    <w:rsid w:val="00765C50"/>
    <w:rsid w:val="0077035F"/>
    <w:rsid w:val="00770C74"/>
    <w:rsid w:val="00773716"/>
    <w:rsid w:val="00780907"/>
    <w:rsid w:val="0078615B"/>
    <w:rsid w:val="007877E3"/>
    <w:rsid w:val="00791C79"/>
    <w:rsid w:val="007929F4"/>
    <w:rsid w:val="007A1371"/>
    <w:rsid w:val="007A2A6C"/>
    <w:rsid w:val="007A5996"/>
    <w:rsid w:val="007A5DF7"/>
    <w:rsid w:val="007B2185"/>
    <w:rsid w:val="007B34B0"/>
    <w:rsid w:val="007B3F70"/>
    <w:rsid w:val="007B7291"/>
    <w:rsid w:val="007C1BEC"/>
    <w:rsid w:val="007C1C66"/>
    <w:rsid w:val="007C31E1"/>
    <w:rsid w:val="007D0186"/>
    <w:rsid w:val="007D190B"/>
    <w:rsid w:val="007D2581"/>
    <w:rsid w:val="007D2E69"/>
    <w:rsid w:val="007D3733"/>
    <w:rsid w:val="007D58FD"/>
    <w:rsid w:val="007D7CF4"/>
    <w:rsid w:val="007F0AB2"/>
    <w:rsid w:val="007F2293"/>
    <w:rsid w:val="007F23C1"/>
    <w:rsid w:val="007F5171"/>
    <w:rsid w:val="00801AC7"/>
    <w:rsid w:val="00804559"/>
    <w:rsid w:val="0080577E"/>
    <w:rsid w:val="0081491C"/>
    <w:rsid w:val="008149EB"/>
    <w:rsid w:val="00815EF9"/>
    <w:rsid w:val="00817CBB"/>
    <w:rsid w:val="008245A3"/>
    <w:rsid w:val="008278F8"/>
    <w:rsid w:val="008306E5"/>
    <w:rsid w:val="008324BA"/>
    <w:rsid w:val="00835883"/>
    <w:rsid w:val="008433B2"/>
    <w:rsid w:val="00851081"/>
    <w:rsid w:val="008532DA"/>
    <w:rsid w:val="008557DB"/>
    <w:rsid w:val="008655BC"/>
    <w:rsid w:val="00871FB5"/>
    <w:rsid w:val="00872130"/>
    <w:rsid w:val="008803F4"/>
    <w:rsid w:val="008864EA"/>
    <w:rsid w:val="00890622"/>
    <w:rsid w:val="00891B4A"/>
    <w:rsid w:val="008A05C9"/>
    <w:rsid w:val="008A5EDD"/>
    <w:rsid w:val="008A762A"/>
    <w:rsid w:val="008B3B87"/>
    <w:rsid w:val="008B524B"/>
    <w:rsid w:val="008C3F74"/>
    <w:rsid w:val="008D1187"/>
    <w:rsid w:val="008D126A"/>
    <w:rsid w:val="008D15A3"/>
    <w:rsid w:val="008D6C0A"/>
    <w:rsid w:val="008E3CCC"/>
    <w:rsid w:val="008E6943"/>
    <w:rsid w:val="008F017A"/>
    <w:rsid w:val="008F2174"/>
    <w:rsid w:val="008F2878"/>
    <w:rsid w:val="008F4649"/>
    <w:rsid w:val="008F5C37"/>
    <w:rsid w:val="00900390"/>
    <w:rsid w:val="00905A94"/>
    <w:rsid w:val="00905BC8"/>
    <w:rsid w:val="00906143"/>
    <w:rsid w:val="009073EE"/>
    <w:rsid w:val="0090741B"/>
    <w:rsid w:val="009074CA"/>
    <w:rsid w:val="00911296"/>
    <w:rsid w:val="00911555"/>
    <w:rsid w:val="00914318"/>
    <w:rsid w:val="00920F96"/>
    <w:rsid w:val="00920FE9"/>
    <w:rsid w:val="00924DF1"/>
    <w:rsid w:val="00924DFC"/>
    <w:rsid w:val="009255CD"/>
    <w:rsid w:val="00925C2D"/>
    <w:rsid w:val="00927C7E"/>
    <w:rsid w:val="0093017A"/>
    <w:rsid w:val="00940027"/>
    <w:rsid w:val="009469AD"/>
    <w:rsid w:val="009509C3"/>
    <w:rsid w:val="00955F74"/>
    <w:rsid w:val="00956D20"/>
    <w:rsid w:val="00961E40"/>
    <w:rsid w:val="009620C5"/>
    <w:rsid w:val="00964BBE"/>
    <w:rsid w:val="00964F1B"/>
    <w:rsid w:val="00966C02"/>
    <w:rsid w:val="00970722"/>
    <w:rsid w:val="00972920"/>
    <w:rsid w:val="00975B2E"/>
    <w:rsid w:val="00980950"/>
    <w:rsid w:val="00983086"/>
    <w:rsid w:val="009850AE"/>
    <w:rsid w:val="009932A0"/>
    <w:rsid w:val="009A6490"/>
    <w:rsid w:val="009B3F92"/>
    <w:rsid w:val="009B516A"/>
    <w:rsid w:val="009B71A4"/>
    <w:rsid w:val="009B7B24"/>
    <w:rsid w:val="009C6F58"/>
    <w:rsid w:val="009D12DD"/>
    <w:rsid w:val="009D323F"/>
    <w:rsid w:val="009D4A5F"/>
    <w:rsid w:val="009D5514"/>
    <w:rsid w:val="009E010F"/>
    <w:rsid w:val="009E5B65"/>
    <w:rsid w:val="009F17D3"/>
    <w:rsid w:val="009F340E"/>
    <w:rsid w:val="00A03A5A"/>
    <w:rsid w:val="00A05A1D"/>
    <w:rsid w:val="00A07C1C"/>
    <w:rsid w:val="00A14C40"/>
    <w:rsid w:val="00A16065"/>
    <w:rsid w:val="00A1752C"/>
    <w:rsid w:val="00A23D88"/>
    <w:rsid w:val="00A25187"/>
    <w:rsid w:val="00A272AB"/>
    <w:rsid w:val="00A3400A"/>
    <w:rsid w:val="00A340A2"/>
    <w:rsid w:val="00A35E26"/>
    <w:rsid w:val="00A36BDE"/>
    <w:rsid w:val="00A4321B"/>
    <w:rsid w:val="00A5047A"/>
    <w:rsid w:val="00A506A3"/>
    <w:rsid w:val="00A51339"/>
    <w:rsid w:val="00A51A0E"/>
    <w:rsid w:val="00A542DF"/>
    <w:rsid w:val="00A6143B"/>
    <w:rsid w:val="00A6191F"/>
    <w:rsid w:val="00A62E6D"/>
    <w:rsid w:val="00A65353"/>
    <w:rsid w:val="00A65679"/>
    <w:rsid w:val="00A666D9"/>
    <w:rsid w:val="00A76DC3"/>
    <w:rsid w:val="00A77937"/>
    <w:rsid w:val="00A80A5F"/>
    <w:rsid w:val="00A82EEC"/>
    <w:rsid w:val="00A862C5"/>
    <w:rsid w:val="00A919EB"/>
    <w:rsid w:val="00AA39ED"/>
    <w:rsid w:val="00AA6566"/>
    <w:rsid w:val="00AA7835"/>
    <w:rsid w:val="00AB4BD6"/>
    <w:rsid w:val="00AB55BA"/>
    <w:rsid w:val="00AC00DB"/>
    <w:rsid w:val="00AC0E1E"/>
    <w:rsid w:val="00AC2161"/>
    <w:rsid w:val="00AC3EC0"/>
    <w:rsid w:val="00AD0156"/>
    <w:rsid w:val="00AD0BFD"/>
    <w:rsid w:val="00AD16F4"/>
    <w:rsid w:val="00AD22FE"/>
    <w:rsid w:val="00AD2762"/>
    <w:rsid w:val="00AD5767"/>
    <w:rsid w:val="00AE1720"/>
    <w:rsid w:val="00AE4B65"/>
    <w:rsid w:val="00AE6952"/>
    <w:rsid w:val="00AF1C43"/>
    <w:rsid w:val="00AF31EB"/>
    <w:rsid w:val="00AF65BC"/>
    <w:rsid w:val="00AF6BA9"/>
    <w:rsid w:val="00B00D9D"/>
    <w:rsid w:val="00B0240B"/>
    <w:rsid w:val="00B02F64"/>
    <w:rsid w:val="00B1031C"/>
    <w:rsid w:val="00B14DCA"/>
    <w:rsid w:val="00B20B0B"/>
    <w:rsid w:val="00B21F68"/>
    <w:rsid w:val="00B23CFE"/>
    <w:rsid w:val="00B25416"/>
    <w:rsid w:val="00B27CA7"/>
    <w:rsid w:val="00B30C96"/>
    <w:rsid w:val="00B3138F"/>
    <w:rsid w:val="00B36481"/>
    <w:rsid w:val="00B4516A"/>
    <w:rsid w:val="00B452CD"/>
    <w:rsid w:val="00B4769C"/>
    <w:rsid w:val="00B53306"/>
    <w:rsid w:val="00B5487A"/>
    <w:rsid w:val="00B55D28"/>
    <w:rsid w:val="00B56856"/>
    <w:rsid w:val="00B62140"/>
    <w:rsid w:val="00B64992"/>
    <w:rsid w:val="00B66937"/>
    <w:rsid w:val="00B66D30"/>
    <w:rsid w:val="00B72AAA"/>
    <w:rsid w:val="00B8075D"/>
    <w:rsid w:val="00B80A14"/>
    <w:rsid w:val="00B858E1"/>
    <w:rsid w:val="00B96249"/>
    <w:rsid w:val="00B97856"/>
    <w:rsid w:val="00BA14C1"/>
    <w:rsid w:val="00BA562B"/>
    <w:rsid w:val="00BA76BF"/>
    <w:rsid w:val="00BB252D"/>
    <w:rsid w:val="00BB3934"/>
    <w:rsid w:val="00BB3B91"/>
    <w:rsid w:val="00BB6801"/>
    <w:rsid w:val="00BB70A0"/>
    <w:rsid w:val="00BC12D5"/>
    <w:rsid w:val="00BC19FD"/>
    <w:rsid w:val="00BC5C43"/>
    <w:rsid w:val="00BD079C"/>
    <w:rsid w:val="00BD11E6"/>
    <w:rsid w:val="00BD120E"/>
    <w:rsid w:val="00BD5061"/>
    <w:rsid w:val="00BD7FCC"/>
    <w:rsid w:val="00BF15E3"/>
    <w:rsid w:val="00BF1CEA"/>
    <w:rsid w:val="00BF3183"/>
    <w:rsid w:val="00BF3952"/>
    <w:rsid w:val="00BF7D11"/>
    <w:rsid w:val="00C05EEB"/>
    <w:rsid w:val="00C07DE7"/>
    <w:rsid w:val="00C105F9"/>
    <w:rsid w:val="00C17C89"/>
    <w:rsid w:val="00C2195D"/>
    <w:rsid w:val="00C21963"/>
    <w:rsid w:val="00C31863"/>
    <w:rsid w:val="00C3246F"/>
    <w:rsid w:val="00C35940"/>
    <w:rsid w:val="00C35D0F"/>
    <w:rsid w:val="00C4092A"/>
    <w:rsid w:val="00C41A69"/>
    <w:rsid w:val="00C4365C"/>
    <w:rsid w:val="00C44870"/>
    <w:rsid w:val="00C46521"/>
    <w:rsid w:val="00C54458"/>
    <w:rsid w:val="00C636F9"/>
    <w:rsid w:val="00C638DE"/>
    <w:rsid w:val="00C65041"/>
    <w:rsid w:val="00C70F24"/>
    <w:rsid w:val="00C71E01"/>
    <w:rsid w:val="00C72B7A"/>
    <w:rsid w:val="00C7528E"/>
    <w:rsid w:val="00C759D1"/>
    <w:rsid w:val="00C82BFF"/>
    <w:rsid w:val="00C8445F"/>
    <w:rsid w:val="00C84866"/>
    <w:rsid w:val="00C9120F"/>
    <w:rsid w:val="00C915B8"/>
    <w:rsid w:val="00C92C7F"/>
    <w:rsid w:val="00CA16AF"/>
    <w:rsid w:val="00CA4E8E"/>
    <w:rsid w:val="00CA6BFA"/>
    <w:rsid w:val="00CB0BC9"/>
    <w:rsid w:val="00CB1062"/>
    <w:rsid w:val="00CB3A69"/>
    <w:rsid w:val="00CC76AA"/>
    <w:rsid w:val="00CD116B"/>
    <w:rsid w:val="00CD34E4"/>
    <w:rsid w:val="00CD3DED"/>
    <w:rsid w:val="00CD6572"/>
    <w:rsid w:val="00CD76EE"/>
    <w:rsid w:val="00CE73B7"/>
    <w:rsid w:val="00CF030B"/>
    <w:rsid w:val="00CF0FE9"/>
    <w:rsid w:val="00D00EEB"/>
    <w:rsid w:val="00D04A10"/>
    <w:rsid w:val="00D1666A"/>
    <w:rsid w:val="00D172CA"/>
    <w:rsid w:val="00D2109E"/>
    <w:rsid w:val="00D303AB"/>
    <w:rsid w:val="00D32584"/>
    <w:rsid w:val="00D32BF3"/>
    <w:rsid w:val="00D341CA"/>
    <w:rsid w:val="00D35F17"/>
    <w:rsid w:val="00D37982"/>
    <w:rsid w:val="00D41484"/>
    <w:rsid w:val="00D435FB"/>
    <w:rsid w:val="00D500F9"/>
    <w:rsid w:val="00D502C2"/>
    <w:rsid w:val="00D53DBC"/>
    <w:rsid w:val="00D56CFF"/>
    <w:rsid w:val="00D57E42"/>
    <w:rsid w:val="00D61714"/>
    <w:rsid w:val="00D6583D"/>
    <w:rsid w:val="00D7080C"/>
    <w:rsid w:val="00D711A1"/>
    <w:rsid w:val="00D724D2"/>
    <w:rsid w:val="00D812C3"/>
    <w:rsid w:val="00D90A5A"/>
    <w:rsid w:val="00D938BC"/>
    <w:rsid w:val="00D97C4A"/>
    <w:rsid w:val="00DA19BB"/>
    <w:rsid w:val="00DA47CD"/>
    <w:rsid w:val="00DA4AB2"/>
    <w:rsid w:val="00DA681B"/>
    <w:rsid w:val="00DB446F"/>
    <w:rsid w:val="00DB7EF1"/>
    <w:rsid w:val="00DC5ECB"/>
    <w:rsid w:val="00DC798E"/>
    <w:rsid w:val="00DD1FCA"/>
    <w:rsid w:val="00DD5242"/>
    <w:rsid w:val="00DD556B"/>
    <w:rsid w:val="00DD5A42"/>
    <w:rsid w:val="00DD7055"/>
    <w:rsid w:val="00DF44B1"/>
    <w:rsid w:val="00DF5844"/>
    <w:rsid w:val="00DF681E"/>
    <w:rsid w:val="00DF7111"/>
    <w:rsid w:val="00E01D5F"/>
    <w:rsid w:val="00E06D82"/>
    <w:rsid w:val="00E125D1"/>
    <w:rsid w:val="00E12BDC"/>
    <w:rsid w:val="00E14922"/>
    <w:rsid w:val="00E157D7"/>
    <w:rsid w:val="00E16408"/>
    <w:rsid w:val="00E20191"/>
    <w:rsid w:val="00E20E4D"/>
    <w:rsid w:val="00E21E00"/>
    <w:rsid w:val="00E24BD7"/>
    <w:rsid w:val="00E25276"/>
    <w:rsid w:val="00E264B9"/>
    <w:rsid w:val="00E311F6"/>
    <w:rsid w:val="00E350A2"/>
    <w:rsid w:val="00E44B02"/>
    <w:rsid w:val="00E450DB"/>
    <w:rsid w:val="00E463A7"/>
    <w:rsid w:val="00E50CBF"/>
    <w:rsid w:val="00E52266"/>
    <w:rsid w:val="00E540A5"/>
    <w:rsid w:val="00E56246"/>
    <w:rsid w:val="00E57176"/>
    <w:rsid w:val="00E5747C"/>
    <w:rsid w:val="00E57D3C"/>
    <w:rsid w:val="00E6122D"/>
    <w:rsid w:val="00E63602"/>
    <w:rsid w:val="00E713F8"/>
    <w:rsid w:val="00E766F4"/>
    <w:rsid w:val="00E84765"/>
    <w:rsid w:val="00E8529A"/>
    <w:rsid w:val="00E86CB8"/>
    <w:rsid w:val="00E86EDB"/>
    <w:rsid w:val="00E87787"/>
    <w:rsid w:val="00E94A58"/>
    <w:rsid w:val="00E97CE9"/>
    <w:rsid w:val="00EB39CF"/>
    <w:rsid w:val="00EB7D55"/>
    <w:rsid w:val="00EC1E2F"/>
    <w:rsid w:val="00EC5418"/>
    <w:rsid w:val="00ED7942"/>
    <w:rsid w:val="00EE49B5"/>
    <w:rsid w:val="00EE4E6F"/>
    <w:rsid w:val="00EE56FE"/>
    <w:rsid w:val="00EE5753"/>
    <w:rsid w:val="00EF14DD"/>
    <w:rsid w:val="00EF320B"/>
    <w:rsid w:val="00EF3875"/>
    <w:rsid w:val="00F01A8D"/>
    <w:rsid w:val="00F032A4"/>
    <w:rsid w:val="00F0402E"/>
    <w:rsid w:val="00F040B2"/>
    <w:rsid w:val="00F04ACF"/>
    <w:rsid w:val="00F10E34"/>
    <w:rsid w:val="00F14679"/>
    <w:rsid w:val="00F164D1"/>
    <w:rsid w:val="00F27C14"/>
    <w:rsid w:val="00F34466"/>
    <w:rsid w:val="00F345A6"/>
    <w:rsid w:val="00F348C2"/>
    <w:rsid w:val="00F34EB5"/>
    <w:rsid w:val="00F36A15"/>
    <w:rsid w:val="00F371BF"/>
    <w:rsid w:val="00F43410"/>
    <w:rsid w:val="00F472F8"/>
    <w:rsid w:val="00F473A3"/>
    <w:rsid w:val="00F54A2F"/>
    <w:rsid w:val="00F54AC3"/>
    <w:rsid w:val="00F6497C"/>
    <w:rsid w:val="00F65E92"/>
    <w:rsid w:val="00F66083"/>
    <w:rsid w:val="00F662BC"/>
    <w:rsid w:val="00F705B6"/>
    <w:rsid w:val="00F73189"/>
    <w:rsid w:val="00F834CB"/>
    <w:rsid w:val="00F87CDB"/>
    <w:rsid w:val="00F936A4"/>
    <w:rsid w:val="00F972B5"/>
    <w:rsid w:val="00FA406D"/>
    <w:rsid w:val="00FA4156"/>
    <w:rsid w:val="00FB05C9"/>
    <w:rsid w:val="00FB102D"/>
    <w:rsid w:val="00FB1FB7"/>
    <w:rsid w:val="00FB2657"/>
    <w:rsid w:val="00FB3FA5"/>
    <w:rsid w:val="00FB46F3"/>
    <w:rsid w:val="00FB5599"/>
    <w:rsid w:val="00FB5B7E"/>
    <w:rsid w:val="00FC0839"/>
    <w:rsid w:val="00FC1E17"/>
    <w:rsid w:val="00FC2829"/>
    <w:rsid w:val="00FC2BE9"/>
    <w:rsid w:val="00FD2E8C"/>
    <w:rsid w:val="00FD4240"/>
    <w:rsid w:val="00FD5B40"/>
    <w:rsid w:val="00FD6881"/>
    <w:rsid w:val="00FF47F7"/>
    <w:rsid w:val="00FF6F8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F3183"/>
    <w:pPr>
      <w:spacing w:after="200" w:line="276" w:lineRule="auto"/>
    </w:pPr>
    <w:rPr>
      <w:sz w:val="22"/>
      <w:szCs w:val="22"/>
      <w:lang w:eastAsia="en-US"/>
    </w:rPr>
  </w:style>
  <w:style w:type="paragraph" w:styleId="Cmsor1">
    <w:name w:val="heading 1"/>
    <w:basedOn w:val="Norml"/>
    <w:next w:val="Norml"/>
    <w:link w:val="Cmsor1Char"/>
    <w:uiPriority w:val="9"/>
    <w:qFormat/>
    <w:rsid w:val="00205ADD"/>
    <w:pPr>
      <w:keepNext/>
      <w:keepLines/>
      <w:spacing w:before="480" w:after="0" w:line="240" w:lineRule="auto"/>
      <w:ind w:firstLine="709"/>
      <w:jc w:val="both"/>
      <w:outlineLvl w:val="0"/>
    </w:pPr>
    <w:rPr>
      <w:rFonts w:asciiTheme="majorHAnsi" w:eastAsiaTheme="majorEastAsia" w:hAnsiTheme="majorHAnsi" w:cstheme="majorBidi"/>
      <w:b/>
      <w:bCs/>
      <w:color w:val="365F91" w:themeColor="accent1" w:themeShade="BF"/>
      <w:sz w:val="28"/>
      <w:szCs w:val="28"/>
      <w:lang w:bidi="en-US"/>
    </w:rPr>
  </w:style>
  <w:style w:type="paragraph" w:styleId="Cmsor7">
    <w:name w:val="heading 7"/>
    <w:basedOn w:val="Norml"/>
    <w:next w:val="Norml"/>
    <w:link w:val="Cmsor7Char"/>
    <w:uiPriority w:val="9"/>
    <w:unhideWhenUsed/>
    <w:qFormat/>
    <w:rsid w:val="00205A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5B3E0B"/>
    <w:pPr>
      <w:spacing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5B3E0B"/>
    <w:rPr>
      <w:rFonts w:ascii="Arial" w:hAnsi="Arial" w:cs="Arial"/>
      <w:sz w:val="16"/>
      <w:szCs w:val="16"/>
      <w:lang w:eastAsia="en-US"/>
    </w:rPr>
  </w:style>
  <w:style w:type="character" w:customStyle="1" w:styleId="IktatadatChar">
    <w:name w:val="Iktató adat Char"/>
    <w:basedOn w:val="BPiktatcmChar"/>
    <w:link w:val="Iktatadat"/>
    <w:rsid w:val="00A666D9"/>
  </w:style>
  <w:style w:type="paragraph" w:customStyle="1" w:styleId="BPhivatal">
    <w:name w:val="BP_hivatal"/>
    <w:basedOn w:val="Norml"/>
    <w:qFormat/>
    <w:rsid w:val="00BA76BF"/>
    <w:pPr>
      <w:spacing w:after="0" w:line="240" w:lineRule="exact"/>
    </w:pPr>
    <w:rPr>
      <w:rFonts w:ascii="Arial Narrow" w:hAnsi="Arial Narrow" w:cs="Arial"/>
      <w:spacing w:val="10"/>
      <w:sz w:val="19"/>
    </w:rPr>
  </w:style>
  <w:style w:type="paragraph" w:customStyle="1" w:styleId="BPcmzett">
    <w:name w:val="BP_címzett"/>
    <w:basedOn w:val="fejlccmzett"/>
    <w:link w:val="BPcmzettChar"/>
    <w:qFormat/>
    <w:rsid w:val="003B485B"/>
    <w:pPr>
      <w:framePr w:wrap="auto" w:vAnchor="margin" w:yAlign="inline"/>
    </w:pPr>
  </w:style>
  <w:style w:type="paragraph" w:customStyle="1" w:styleId="BPcmzs">
    <w:name w:val="BP_címzés"/>
    <w:basedOn w:val="fejlctitulus"/>
    <w:link w:val="BPcmzsChar"/>
    <w:qFormat/>
    <w:rsid w:val="003B485B"/>
    <w:pPr>
      <w:spacing w:after="50" w:line="240" w:lineRule="auto"/>
    </w:pPr>
    <w:rPr>
      <w:rFonts w:ascii="Arial" w:hAnsi="Arial" w:cs="Arial"/>
    </w:rPr>
  </w:style>
  <w:style w:type="paragraph" w:customStyle="1" w:styleId="BPmegszlts">
    <w:name w:val="BP_megszólítás"/>
    <w:basedOn w:val="Norml"/>
    <w:qFormat/>
    <w:rsid w:val="009074CA"/>
    <w:pPr>
      <w:spacing w:before="440" w:after="320"/>
    </w:pPr>
    <w:rPr>
      <w:rFonts w:ascii="Arial" w:hAnsi="Arial" w:cs="Arial"/>
      <w:noProof/>
      <w:lang w:eastAsia="hu-HU"/>
    </w:rPr>
  </w:style>
  <w:style w:type="paragraph" w:customStyle="1" w:styleId="BPszvegtest">
    <w:name w:val="BP_szövegtest"/>
    <w:basedOn w:val="Norml"/>
    <w:qFormat/>
    <w:rsid w:val="001E3E67"/>
    <w:pPr>
      <w:tabs>
        <w:tab w:val="left" w:pos="3740"/>
        <w:tab w:val="left" w:pos="5720"/>
      </w:tabs>
      <w:spacing w:line="264" w:lineRule="auto"/>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uiPriority w:val="99"/>
    <w:qFormat/>
    <w:rsid w:val="00700F3B"/>
    <w:rPr>
      <w:rFonts w:eastAsia="Times New Roman"/>
      <w:i/>
      <w:spacing w:val="10"/>
      <w:lang w:eastAsia="hu-HU"/>
    </w:rPr>
  </w:style>
  <w:style w:type="paragraph" w:customStyle="1" w:styleId="BPbarcode">
    <w:name w:val="BP_barcode"/>
    <w:basedOn w:val="Norml"/>
    <w:link w:val="BPbarcodeChar"/>
    <w:qFormat/>
    <w:rsid w:val="005B3E0B"/>
    <w:pPr>
      <w:spacing w:after="60" w:line="240" w:lineRule="auto"/>
    </w:pPr>
    <w:rPr>
      <w:rFonts w:ascii="Arial" w:hAnsi="Arial" w:cs="Arial"/>
      <w:noProof/>
      <w:sz w:val="16"/>
      <w:lang w:eastAsia="hu-HU"/>
    </w:rPr>
  </w:style>
  <w:style w:type="paragraph" w:styleId="Listaszerbekezds">
    <w:name w:val="List Paragraph"/>
    <w:basedOn w:val="Norml"/>
    <w:uiPriority w:val="34"/>
    <w:qFormat/>
    <w:rsid w:val="000E3CA8"/>
    <w:pPr>
      <w:ind w:left="720"/>
      <w:contextualSpacing/>
    </w:pPr>
  </w:style>
  <w:style w:type="paragraph" w:customStyle="1" w:styleId="BPmellkletcm">
    <w:name w:val="BP_melléklet_cím"/>
    <w:basedOn w:val="Norml"/>
    <w:uiPriority w:val="99"/>
    <w:qFormat/>
    <w:rsid w:val="00BA76BF"/>
    <w:pPr>
      <w:spacing w:after="120" w:line="240" w:lineRule="auto"/>
    </w:pPr>
    <w:rPr>
      <w:rFonts w:ascii="Arial" w:hAnsi="Arial" w:cs="Arial"/>
      <w:spacing w:val="20"/>
      <w:position w:val="-6"/>
      <w:sz w:val="16"/>
      <w:szCs w:val="16"/>
    </w:rPr>
  </w:style>
  <w:style w:type="paragraph" w:customStyle="1" w:styleId="BPmellkletek">
    <w:name w:val="BP_mellékletek"/>
    <w:basedOn w:val="Listaszerbekezds"/>
    <w:qFormat/>
    <w:rsid w:val="00BA76BF"/>
    <w:pPr>
      <w:numPr>
        <w:numId w:val="14"/>
      </w:numPr>
      <w:autoSpaceDE w:val="0"/>
      <w:autoSpaceDN w:val="0"/>
      <w:adjustRightInd w:val="0"/>
      <w:spacing w:after="0" w:line="240" w:lineRule="auto"/>
    </w:pPr>
    <w:rPr>
      <w:rFonts w:ascii="Arial" w:eastAsia="Times New Roman" w:hAnsi="Arial" w:cs="Arial"/>
      <w:spacing w:val="20"/>
      <w:sz w:val="16"/>
      <w:szCs w:val="16"/>
      <w:lang w:eastAsia="hu-HU"/>
    </w:rPr>
  </w:style>
  <w:style w:type="paragraph" w:customStyle="1" w:styleId="BPtisztelettel">
    <w:name w:val="BP_tisztelettel"/>
    <w:basedOn w:val="BPalrs"/>
    <w:uiPriority w:val="99"/>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BA76BF"/>
    <w:pPr>
      <w:spacing w:line="288" w:lineRule="auto"/>
    </w:pPr>
    <w:rPr>
      <w:rFonts w:ascii="Arial Narrow" w:hAnsi="Arial Narrow" w:cs="Arial"/>
      <w:noProof/>
      <w:spacing w:val="20"/>
      <w:sz w:val="16"/>
      <w:szCs w:val="16"/>
      <w:lang w:eastAsia="hu-HU"/>
    </w:rPr>
  </w:style>
  <w:style w:type="paragraph" w:customStyle="1" w:styleId="BPiktatadat">
    <w:name w:val="BP_iktató_adat"/>
    <w:basedOn w:val="Norml"/>
    <w:link w:val="BPiktatadatChar"/>
    <w:qFormat/>
    <w:rsid w:val="008E6943"/>
    <w:pPr>
      <w:spacing w:after="60" w:line="240" w:lineRule="exact"/>
      <w:ind w:right="57"/>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4D49D4"/>
    <w:pPr>
      <w:spacing w:before="40"/>
    </w:pPr>
    <w:rPr>
      <w:i/>
      <w:sz w:val="20"/>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4D49D4"/>
    <w:rPr>
      <w:i/>
    </w:rPr>
  </w:style>
  <w:style w:type="character" w:customStyle="1" w:styleId="BPllbChar">
    <w:name w:val="BP_élőláb Char"/>
    <w:basedOn w:val="llbChar"/>
    <w:link w:val="BPllb"/>
    <w:rsid w:val="00BA76BF"/>
    <w:rPr>
      <w:rFonts w:ascii="Arial Narrow" w:hAnsi="Arial Narrow" w:cs="Arial"/>
      <w:noProof/>
      <w:spacing w:val="20"/>
      <w:sz w:val="16"/>
      <w:szCs w:val="16"/>
    </w:rPr>
  </w:style>
  <w:style w:type="character" w:customStyle="1" w:styleId="BPiktatadatChar">
    <w:name w:val="BP_iktató_adat Char"/>
    <w:basedOn w:val="BPiktatcmChar"/>
    <w:link w:val="BPiktatadat"/>
    <w:rsid w:val="008E6943"/>
  </w:style>
  <w:style w:type="character" w:customStyle="1" w:styleId="BPcmzsChar">
    <w:name w:val="BP_címzés Char"/>
    <w:basedOn w:val="fejlctitulusChar"/>
    <w:link w:val="BPcmzs"/>
    <w:rsid w:val="001F63F5"/>
    <w:rPr>
      <w:rFonts w:ascii="Arial" w:eastAsia="Times New Roman" w:hAnsi="Arial" w:cs="Arial"/>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F63F5"/>
  </w:style>
  <w:style w:type="character" w:customStyle="1" w:styleId="BPbarcodeChar">
    <w:name w:val="BP_barcode Char"/>
    <w:basedOn w:val="Bekezdsalapbettpusa"/>
    <w:link w:val="BPbarcode"/>
    <w:rsid w:val="005B3E0B"/>
    <w:rPr>
      <w:rFonts w:ascii="Arial" w:hAnsi="Arial" w:cs="Arial"/>
      <w:noProof/>
      <w:sz w:val="16"/>
      <w:szCs w:val="22"/>
    </w:rPr>
  </w:style>
  <w:style w:type="paragraph" w:customStyle="1" w:styleId="BPelterjeszts">
    <w:name w:val="BP_előterjesztés"/>
    <w:basedOn w:val="BPmegszlts"/>
    <w:qFormat/>
    <w:rsid w:val="00BA76BF"/>
    <w:pPr>
      <w:pBdr>
        <w:bottom w:val="single" w:sz="4" w:space="4" w:color="auto"/>
      </w:pBdr>
      <w:spacing w:before="240" w:after="120"/>
    </w:pPr>
    <w:rPr>
      <w:b/>
      <w:caps/>
      <w:spacing w:val="20"/>
    </w:rPr>
  </w:style>
  <w:style w:type="paragraph" w:styleId="NormlWeb">
    <w:name w:val="Normal (Web)"/>
    <w:basedOn w:val="Norml"/>
    <w:uiPriority w:val="99"/>
    <w:semiHidden/>
    <w:unhideWhenUsed/>
    <w:rsid w:val="00C759D1"/>
    <w:rPr>
      <w:rFonts w:ascii="Times New Roman" w:hAnsi="Times New Roman"/>
      <w:sz w:val="24"/>
      <w:szCs w:val="24"/>
    </w:rPr>
  </w:style>
  <w:style w:type="paragraph" w:customStyle="1" w:styleId="BPelterjesztskinek">
    <w:name w:val="BP_előterjesztés kinek"/>
    <w:basedOn w:val="BPelterjeszts"/>
    <w:qFormat/>
    <w:rsid w:val="003D589A"/>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BA76BF"/>
    <w:pPr>
      <w:pBdr>
        <w:bottom w:val="single" w:sz="12" w:space="1" w:color="auto"/>
      </w:pBdr>
      <w:spacing w:before="480" w:after="360"/>
    </w:pPr>
    <w:rPr>
      <w:spacing w:val="20"/>
      <w:sz w:val="20"/>
    </w:rPr>
  </w:style>
  <w:style w:type="paragraph" w:customStyle="1" w:styleId="BPhatrozatlista">
    <w:name w:val="BP_határozat lista"/>
    <w:basedOn w:val="BPszvegtest"/>
    <w:qFormat/>
    <w:rsid w:val="00467A7D"/>
    <w:pPr>
      <w:numPr>
        <w:numId w:val="15"/>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3D589A"/>
    <w:pPr>
      <w:ind w:left="1146"/>
    </w:pPr>
  </w:style>
  <w:style w:type="paragraph" w:customStyle="1" w:styleId="Bpiktatadatlista">
    <w:name w:val="Bp_iktató_adat_lista"/>
    <w:basedOn w:val="BPiktatadat"/>
    <w:qFormat/>
    <w:rsid w:val="001C4ABB"/>
    <w:pPr>
      <w:numPr>
        <w:numId w:val="16"/>
      </w:numPr>
      <w:spacing w:before="8" w:after="40" w:line="276" w:lineRule="auto"/>
    </w:pPr>
  </w:style>
  <w:style w:type="paragraph" w:customStyle="1" w:styleId="BPhatrozathozatalmdja">
    <w:name w:val="BP_határozathozatal_módja"/>
    <w:basedOn w:val="BPszvegtest"/>
    <w:qFormat/>
    <w:rsid w:val="00FF6F8A"/>
    <w:pPr>
      <w:spacing w:before="720" w:line="276" w:lineRule="auto"/>
    </w:pPr>
    <w:rPr>
      <w:b/>
    </w:rPr>
  </w:style>
  <w:style w:type="character" w:customStyle="1" w:styleId="Cmsor1Char">
    <w:name w:val="Címsor 1 Char"/>
    <w:basedOn w:val="Bekezdsalapbettpusa"/>
    <w:link w:val="Cmsor1"/>
    <w:uiPriority w:val="9"/>
    <w:rsid w:val="00205ADD"/>
    <w:rPr>
      <w:rFonts w:asciiTheme="majorHAnsi" w:eastAsiaTheme="majorEastAsia" w:hAnsiTheme="majorHAnsi" w:cstheme="majorBidi"/>
      <w:b/>
      <w:bCs/>
      <w:color w:val="365F91" w:themeColor="accent1" w:themeShade="BF"/>
      <w:sz w:val="28"/>
      <w:szCs w:val="28"/>
      <w:lang w:eastAsia="en-US" w:bidi="en-US"/>
    </w:rPr>
  </w:style>
  <w:style w:type="character" w:customStyle="1" w:styleId="Cmsor7Char">
    <w:name w:val="Címsor 7 Char"/>
    <w:basedOn w:val="Bekezdsalapbettpusa"/>
    <w:link w:val="Cmsor7"/>
    <w:uiPriority w:val="9"/>
    <w:rsid w:val="00205ADD"/>
    <w:rPr>
      <w:rFonts w:asciiTheme="majorHAnsi" w:eastAsiaTheme="majorEastAsia" w:hAnsiTheme="majorHAnsi" w:cstheme="majorBidi"/>
      <w:i/>
      <w:iCs/>
      <w:color w:val="404040" w:themeColor="text1" w:themeTint="BF"/>
      <w:sz w:val="22"/>
      <w:szCs w:val="22"/>
      <w:lang w:eastAsia="en-US"/>
    </w:rPr>
  </w:style>
  <w:style w:type="paragraph" w:styleId="Szvegtrzs2">
    <w:name w:val="Body Text 2"/>
    <w:basedOn w:val="Norml"/>
    <w:link w:val="Szvegtrzs2Char"/>
    <w:unhideWhenUsed/>
    <w:rsid w:val="00205ADD"/>
    <w:pPr>
      <w:spacing w:after="0" w:line="240" w:lineRule="auto"/>
      <w:jc w:val="both"/>
    </w:pPr>
    <w:rPr>
      <w:rFonts w:ascii="Arial" w:eastAsia="Times New Roman" w:hAnsi="Arial" w:cs="Arial"/>
      <w:b/>
      <w:bCs/>
      <w:sz w:val="24"/>
      <w:szCs w:val="24"/>
      <w:lang w:eastAsia="hu-HU"/>
    </w:rPr>
  </w:style>
  <w:style w:type="character" w:customStyle="1" w:styleId="Szvegtrzs2Char">
    <w:name w:val="Szövegtörzs 2 Char"/>
    <w:basedOn w:val="Bekezdsalapbettpusa"/>
    <w:link w:val="Szvegtrzs2"/>
    <w:rsid w:val="00205ADD"/>
    <w:rPr>
      <w:rFonts w:ascii="Arial" w:eastAsia="Times New Roman" w:hAnsi="Arial" w:cs="Arial"/>
      <w:b/>
      <w:bCs/>
      <w:sz w:val="24"/>
      <w:szCs w:val="24"/>
    </w:rPr>
  </w:style>
  <w:style w:type="paragraph" w:customStyle="1" w:styleId="Szvegtrzs21">
    <w:name w:val="Szövegtörzs 21"/>
    <w:basedOn w:val="Norml"/>
    <w:rsid w:val="00205ADD"/>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hu-HU"/>
    </w:rPr>
  </w:style>
  <w:style w:type="paragraph" w:styleId="Cm">
    <w:name w:val="Title"/>
    <w:basedOn w:val="Norml"/>
    <w:link w:val="CmChar"/>
    <w:qFormat/>
    <w:rsid w:val="00205ADD"/>
    <w:pPr>
      <w:tabs>
        <w:tab w:val="left" w:pos="3402"/>
      </w:tabs>
      <w:overflowPunct w:val="0"/>
      <w:autoSpaceDE w:val="0"/>
      <w:autoSpaceDN w:val="0"/>
      <w:adjustRightInd w:val="0"/>
      <w:spacing w:after="0" w:line="360" w:lineRule="auto"/>
      <w:jc w:val="center"/>
      <w:textAlignment w:val="baseline"/>
    </w:pPr>
    <w:rPr>
      <w:rFonts w:ascii="Times New Roman" w:eastAsia="Times New Roman" w:hAnsi="Times New Roman"/>
      <w:b/>
      <w:sz w:val="28"/>
      <w:szCs w:val="20"/>
      <w:lang w:eastAsia="hu-HU"/>
    </w:rPr>
  </w:style>
  <w:style w:type="character" w:customStyle="1" w:styleId="CmChar">
    <w:name w:val="Cím Char"/>
    <w:basedOn w:val="Bekezdsalapbettpusa"/>
    <w:link w:val="Cm"/>
    <w:rsid w:val="00205ADD"/>
    <w:rPr>
      <w:rFonts w:ascii="Times New Roman" w:eastAsia="Times New Roman" w:hAnsi="Times New Roman"/>
      <w:b/>
      <w:sz w:val="28"/>
    </w:rPr>
  </w:style>
  <w:style w:type="paragraph" w:customStyle="1" w:styleId="Szvegtrzs31">
    <w:name w:val="Szövegtörzs 31"/>
    <w:basedOn w:val="Norml"/>
    <w:rsid w:val="00205ADD"/>
    <w:pPr>
      <w:tabs>
        <w:tab w:val="left" w:pos="3420"/>
      </w:tabs>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hu-HU"/>
    </w:rPr>
  </w:style>
  <w:style w:type="paragraph" w:styleId="Szvegtrzs">
    <w:name w:val="Body Text"/>
    <w:basedOn w:val="Norml"/>
    <w:link w:val="SzvegtrzsChar"/>
    <w:uiPriority w:val="99"/>
    <w:rsid w:val="00205ADD"/>
    <w:pPr>
      <w:spacing w:after="0" w:line="240" w:lineRule="auto"/>
    </w:pPr>
    <w:rPr>
      <w:rFonts w:ascii="Times New Roman" w:eastAsia="Times New Roman" w:hAnsi="Times New Roman"/>
      <w:sz w:val="28"/>
      <w:szCs w:val="24"/>
      <w:lang w:eastAsia="hu-HU"/>
    </w:rPr>
  </w:style>
  <w:style w:type="character" w:customStyle="1" w:styleId="SzvegtrzsChar">
    <w:name w:val="Szövegtörzs Char"/>
    <w:basedOn w:val="Bekezdsalapbettpusa"/>
    <w:link w:val="Szvegtrzs"/>
    <w:uiPriority w:val="99"/>
    <w:rsid w:val="00205ADD"/>
    <w:rPr>
      <w:rFonts w:ascii="Times New Roman" w:eastAsia="Times New Roman" w:hAnsi="Times New Roman"/>
      <w:sz w:val="28"/>
      <w:szCs w:val="24"/>
    </w:rPr>
  </w:style>
  <w:style w:type="paragraph" w:customStyle="1" w:styleId="Belscmzs">
    <w:name w:val="Belsô címzés"/>
    <w:basedOn w:val="Norml"/>
    <w:rsid w:val="00205ADD"/>
    <w:pPr>
      <w:keepNext/>
      <w:keepLines/>
      <w:spacing w:after="480" w:line="240" w:lineRule="atLeast"/>
    </w:pPr>
    <w:rPr>
      <w:rFonts w:ascii="Huni_Padua" w:eastAsia="Times New Roman" w:hAnsi="Huni_Padua"/>
      <w:sz w:val="24"/>
      <w:szCs w:val="20"/>
      <w:lang w:eastAsia="hu-HU"/>
    </w:rPr>
  </w:style>
  <w:style w:type="paragraph" w:styleId="Szvegtrzs3">
    <w:name w:val="Body Text 3"/>
    <w:basedOn w:val="Norml"/>
    <w:link w:val="Szvegtrzs3Char"/>
    <w:uiPriority w:val="99"/>
    <w:semiHidden/>
    <w:unhideWhenUsed/>
    <w:rsid w:val="00205ADD"/>
    <w:pPr>
      <w:spacing w:after="120"/>
    </w:pPr>
    <w:rPr>
      <w:sz w:val="16"/>
      <w:szCs w:val="16"/>
    </w:rPr>
  </w:style>
  <w:style w:type="character" w:customStyle="1" w:styleId="Szvegtrzs3Char">
    <w:name w:val="Szövegtörzs 3 Char"/>
    <w:basedOn w:val="Bekezdsalapbettpusa"/>
    <w:link w:val="Szvegtrzs3"/>
    <w:uiPriority w:val="99"/>
    <w:semiHidden/>
    <w:rsid w:val="00205ADD"/>
    <w:rPr>
      <w:sz w:val="16"/>
      <w:szCs w:val="16"/>
      <w:lang w:eastAsia="en-US"/>
    </w:rPr>
  </w:style>
  <w:style w:type="paragraph" w:styleId="Szvegtrzsbehzssal2">
    <w:name w:val="Body Text Indent 2"/>
    <w:basedOn w:val="Norml"/>
    <w:link w:val="Szvegtrzsbehzssal2Char"/>
    <w:uiPriority w:val="99"/>
    <w:semiHidden/>
    <w:unhideWhenUsed/>
    <w:rsid w:val="00205AD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205ADD"/>
    <w:rPr>
      <w:sz w:val="22"/>
      <w:szCs w:val="22"/>
      <w:lang w:eastAsia="en-US"/>
    </w:rPr>
  </w:style>
  <w:style w:type="paragraph" w:styleId="Szvegtrzsbehzssal">
    <w:name w:val="Body Text Indent"/>
    <w:basedOn w:val="Norml"/>
    <w:link w:val="SzvegtrzsbehzssalChar"/>
    <w:uiPriority w:val="99"/>
    <w:semiHidden/>
    <w:unhideWhenUsed/>
    <w:rsid w:val="00205ADD"/>
    <w:pPr>
      <w:spacing w:after="120"/>
      <w:ind w:left="283"/>
    </w:pPr>
  </w:style>
  <w:style w:type="character" w:customStyle="1" w:styleId="SzvegtrzsbehzssalChar">
    <w:name w:val="Szövegtörzs behúzással Char"/>
    <w:basedOn w:val="Bekezdsalapbettpusa"/>
    <w:link w:val="Szvegtrzsbehzssal"/>
    <w:uiPriority w:val="99"/>
    <w:semiHidden/>
    <w:rsid w:val="00205ADD"/>
    <w:rPr>
      <w:sz w:val="22"/>
      <w:szCs w:val="22"/>
      <w:lang w:eastAsia="en-US"/>
    </w:rPr>
  </w:style>
  <w:style w:type="paragraph" w:customStyle="1" w:styleId="WW-Dtum">
    <w:name w:val="WW-Dátum"/>
    <w:basedOn w:val="Norml"/>
    <w:rsid w:val="00044AB1"/>
    <w:pPr>
      <w:keepNext/>
      <w:keepLines/>
      <w:spacing w:before="480" w:after="480" w:line="300" w:lineRule="atLeast"/>
    </w:pPr>
    <w:rPr>
      <w:rFonts w:ascii="Times New Roman" w:eastAsia="Times New Roman" w:hAnsi="Times New Roman"/>
      <w:kern w:val="2"/>
      <w:sz w:val="24"/>
      <w:szCs w:val="20"/>
      <w:lang w:eastAsia="hu-HU"/>
    </w:rPr>
  </w:style>
</w:styles>
</file>

<file path=word/webSettings.xml><?xml version="1.0" encoding="utf-8"?>
<w:webSettings xmlns:r="http://schemas.openxmlformats.org/officeDocument/2006/relationships" xmlns:w="http://schemas.openxmlformats.org/wordprocessingml/2006/main">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D7628A20B1450AB89B897B45B5A538"/>
        <w:category>
          <w:name w:val="Általános"/>
          <w:gallery w:val="placeholder"/>
        </w:category>
        <w:types>
          <w:type w:val="bbPlcHdr"/>
        </w:types>
        <w:behaviors>
          <w:behavior w:val="content"/>
        </w:behaviors>
        <w:guid w:val="{57F80877-1AD0-472A-AB6A-EAB21ECB350B}"/>
      </w:docPartPr>
      <w:docPartBody>
        <w:p w:rsidR="00BD3544" w:rsidRDefault="00BD3544" w:rsidP="00BD3544">
          <w:pPr>
            <w:pStyle w:val="C8D7628A20B1450AB89B897B45B5A538"/>
          </w:pPr>
          <w:r w:rsidRPr="008B189B">
            <w:rPr>
              <w:rStyle w:val="Helyrzszveg"/>
            </w:rPr>
            <w:t>[Vonalkód]</w:t>
          </w:r>
        </w:p>
      </w:docPartBody>
    </w:docPart>
    <w:docPart>
      <w:docPartPr>
        <w:name w:val="C4F48E1D62934865B5C81755E36F00D4"/>
        <w:category>
          <w:name w:val="Általános"/>
          <w:gallery w:val="placeholder"/>
        </w:category>
        <w:types>
          <w:type w:val="bbPlcHdr"/>
        </w:types>
        <w:behaviors>
          <w:behavior w:val="content"/>
        </w:behaviors>
        <w:guid w:val="{9AC384FD-168B-4E05-9F83-3A3F5591A2D3}"/>
      </w:docPartPr>
      <w:docPartBody>
        <w:p w:rsidR="00BD3544" w:rsidRDefault="00BD3544" w:rsidP="00BD3544">
          <w:pPr>
            <w:pStyle w:val="C4F48E1D62934865B5C81755E36F00D4"/>
          </w:pPr>
          <w:r w:rsidRPr="008B189B">
            <w:rPr>
              <w:rStyle w:val="Helyrzszveg"/>
            </w:rPr>
            <w:t>[Vonalkód]</w:t>
          </w:r>
        </w:p>
      </w:docPartBody>
    </w:docPart>
    <w:docPart>
      <w:docPartPr>
        <w:name w:val="3A1AE015591C45A6B836FB1A50B30D08"/>
        <w:category>
          <w:name w:val="Általános"/>
          <w:gallery w:val="placeholder"/>
        </w:category>
        <w:types>
          <w:type w:val="bbPlcHdr"/>
        </w:types>
        <w:behaviors>
          <w:behavior w:val="content"/>
        </w:behaviors>
        <w:guid w:val="{3BC78F2C-2EFD-4499-8150-393F9727DE91}"/>
      </w:docPartPr>
      <w:docPartBody>
        <w:p w:rsidR="00BD3544" w:rsidRDefault="00BD3544" w:rsidP="00BD3544">
          <w:pPr>
            <w:pStyle w:val="3A1AE015591C45A6B836FB1A50B30D08"/>
          </w:pPr>
          <w:r w:rsidRPr="008B189B">
            <w:rPr>
              <w:rStyle w:val="Helyrzszveg"/>
            </w:rPr>
            <w:t>[Iktatószám]</w:t>
          </w:r>
        </w:p>
      </w:docPartBody>
    </w:docPart>
    <w:docPart>
      <w:docPartPr>
        <w:name w:val="650E3CDDFFCF4C0F809846F375E00C5B"/>
        <w:category>
          <w:name w:val="Általános"/>
          <w:gallery w:val="placeholder"/>
        </w:category>
        <w:types>
          <w:type w:val="bbPlcHdr"/>
        </w:types>
        <w:behaviors>
          <w:behavior w:val="content"/>
        </w:behaviors>
        <w:guid w:val="{32FA8462-37B0-459D-9C21-6B3BAC3AEE99}"/>
      </w:docPartPr>
      <w:docPartBody>
        <w:p w:rsidR="00BD3544" w:rsidRDefault="00BD3544" w:rsidP="00BD3544">
          <w:pPr>
            <w:pStyle w:val="650E3CDDFFCF4C0F809846F375E00C5B"/>
          </w:pPr>
          <w:r w:rsidRPr="008B189B">
            <w:rPr>
              <w:rStyle w:val="Helyrzszveg"/>
            </w:rPr>
            <w:t>[Tárgy]</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Huni_Padua">
    <w:altName w:val="Arial Narrow"/>
    <w:charset w:val="EE"/>
    <w:family w:val="swiss"/>
    <w:pitch w:val="variable"/>
    <w:sig w:usb0="00000287" w:usb1="00000000" w:usb2="00000000" w:usb3="00000000" w:csb0="00000003" w:csb1="00000000"/>
  </w:font>
  <w:font w:name="Free 3 of 9">
    <w:panose1 w:val="00000009000000000000"/>
    <w:charset w:val="00"/>
    <w:family w:val="moder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D7A7F"/>
    <w:rsid w:val="001160DC"/>
    <w:rsid w:val="00173E66"/>
    <w:rsid w:val="00197678"/>
    <w:rsid w:val="002410BF"/>
    <w:rsid w:val="002749C9"/>
    <w:rsid w:val="003E6B3C"/>
    <w:rsid w:val="004E29A3"/>
    <w:rsid w:val="00681314"/>
    <w:rsid w:val="007106ED"/>
    <w:rsid w:val="00735357"/>
    <w:rsid w:val="0079501C"/>
    <w:rsid w:val="008D7A7F"/>
    <w:rsid w:val="008F0110"/>
    <w:rsid w:val="009547CC"/>
    <w:rsid w:val="00985453"/>
    <w:rsid w:val="00985ED3"/>
    <w:rsid w:val="00A6230A"/>
    <w:rsid w:val="00BD3544"/>
    <w:rsid w:val="00D10064"/>
    <w:rsid w:val="00D33237"/>
    <w:rsid w:val="00D877AE"/>
    <w:rsid w:val="00DF4769"/>
    <w:rsid w:val="00E91234"/>
    <w:rsid w:val="00ED53B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6B3C"/>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BD3544"/>
    <w:rPr>
      <w:color w:val="808080"/>
    </w:rPr>
  </w:style>
  <w:style w:type="paragraph" w:customStyle="1" w:styleId="C8D7628A20B1450AB89B897B45B5A538">
    <w:name w:val="C8D7628A20B1450AB89B897B45B5A538"/>
    <w:rsid w:val="00BD3544"/>
  </w:style>
  <w:style w:type="paragraph" w:customStyle="1" w:styleId="C4F48E1D62934865B5C81755E36F00D4">
    <w:name w:val="C4F48E1D62934865B5C81755E36F00D4"/>
    <w:rsid w:val="00BD3544"/>
  </w:style>
  <w:style w:type="paragraph" w:customStyle="1" w:styleId="3A1AE015591C45A6B836FB1A50B30D08">
    <w:name w:val="3A1AE015591C45A6B836FB1A50B30D08"/>
    <w:rsid w:val="00BD3544"/>
  </w:style>
  <w:style w:type="paragraph" w:customStyle="1" w:styleId="650E3CDDFFCF4C0F809846F375E00C5B">
    <w:name w:val="650E3CDDFFCF4C0F809846F375E00C5B"/>
    <w:rsid w:val="00BD354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3</edok_w_alairosz_2>
    <edok_w_dokumentum_id xmlns="http://schemas.microsoft.com/sharepoint/v3">7bb30d8f-a9e2-e011-9c29-001ec9e754bc</edok_w_dokumentum_id>
    <edok_w_alairosz_3 xmlns="http://schemas.microsoft.com/sharepoint/v3">3</edok_w_alairosz_3>
    <edok_w_alairobeo_2 xmlns="http://schemas.microsoft.com/sharepoint/v3" xsi:nil="true"/>
    <edok_w_ugyintezoemail xmlns="http://schemas.microsoft.com/sharepoint/v3">MocsanA@budapest.hu</edok_w_ugyintezoemail>
    <edok_w_alairosz_1 xmlns="http://schemas.microsoft.com/sharepoint/v3">1</edok_w_alairosz_1>
    <edok_w_vegrehajto_nev xmlns="http://schemas.microsoft.com/sharepoint/v3" xsi:nil="true"/>
    <edok_w_url_rootdoktar xmlns="http://schemas.microsoft.com/sharepoint/v3">sites/cf853baa-f2e1-4646-b07d-a98c180427de/</edok_w_url_rootdoktar>
    <edok_w_irat_id xmlns="http://schemas.microsoft.com/sharepoint/v3">74b30d8f-a9e2-e011-9c29-001ec9e754bc</edok_w_irat_id>
    <edok_w_alairo_1 xmlns="http://schemas.microsoft.com/sharepoint/v3">Tarlós István</edok_w_alairo_1>
    <edok_w_sablonazonosito xmlns="http://schemas.microsoft.com/sharepoint/v3" xsi:nil="true"/>
    <edok_w_ujirat xmlns="http://schemas.microsoft.com/sharepoint/v3">0</edok_w_ujirat>
    <edok_w_alairobeo_1 xmlns="http://schemas.microsoft.com/sharepoint/v3">Főpolgármester</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http://sps2/sites/cf853baa-f2e1-4646-b07d-a98c180427de/dokumentumtar/2011/IKTATOTTANYAGOK/FPH017/</edok_w_url_site>
    <edok_w_alairo_3 xmlns="http://schemas.microsoft.com/sharepoint/v3" xsi:nil="true"/>
    <edok_w_alairo_4 xmlns="http://schemas.microsoft.com/sharepoint/v3" xsi:nil="true"/>
    <edok_w_targy xmlns="http://schemas.microsoft.com/sharepoint/v3">Jelentés a lejárt határidejű közgyűlési határozatok végrehajtásáról.</edok_w_targy>
    <edok_w_verziokiindulo xmlns="http://schemas.microsoft.com/sharepoint/v3" xsi:nil="true"/>
    <edok_w_url_doknev xmlns="http://schemas.microsoft.com/sharepoint/v3">lejárt-2011-szept-iktatott.docx</edok_w_url_doknev>
    <edok_w_vegrehajto_uid xmlns="http://schemas.microsoft.com/sharepoint/v3" xsi:nil="true"/>
    <edok_w_ugyintezo xmlns="http://schemas.microsoft.com/sharepoint/v3">Mócsán Anikó</edok_w_ugyintezo>
    <edok_w_ugyintezotel xmlns="http://schemas.microsoft.com/sharepoint/v3">+ 36 1 327-15-37</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iktatoszam xmlns="http://schemas.microsoft.com/sharepoint/v3">FPH017 /2 - 317 /2011</edok_w_iktatoszam>
    <edok_w_eloado xmlns="http://schemas.microsoft.com/sharepoint/v3" xsi:nil="true"/>
    <edok_w_cimzett xmlns="http://schemas.microsoft.com/sharepoint/v3">Fővárosi Közgyűlés</edok_w_cimzett>
    <edok_w_eloadotel xmlns="http://schemas.microsoft.com/sharepoint/v3" xsi:nil="true"/>
    <edok_w_verzio xmlns="http://schemas.microsoft.com/sharepoint/v3">1.0</edok_w_verzio>
    <edok_w_url_gep xmlns="http://schemas.microsoft.com/sharepoint/v3">http://sps2/</edok_w_url_gep>
    <edok_w_alairobeo_3 xmlns="http://schemas.microsoft.com/sharepoint/v3" xsi:nil="true"/>
    <edok_w_vonalkod xmlns="http://schemas.microsoft.com/sharepoint/v3">*1000038908791*</edok_w_vonalkod>
  </documentManagement>
</p:properties>
</file>

<file path=customXml/item4.xml><?xml version="1.0" encoding="utf-8"?>
<ct:contentTypeSchema xmlns:ct="http://schemas.microsoft.com/office/2006/metadata/contentType" xmlns:ma="http://schemas.microsoft.com/office/2006/metadata/properties/metaAttributes" ct:_="" ma:_="" ma:contentTypeName="ALAPIKT" ma:contentTypeID="0x0101003685BE14D0DA486792C1E617240A972201003F39A3E4062DFF4AA2B2956C5DEDAAC0" ma:contentTypeVersion="1" ma:contentTypeDescription="Alap iktatható dokumentum" ma:contentTypeScope="" ma:versionID="3855f1322b84a0ddc5e639b020b3dcdb">
  <xsd:schema xmlns:xsd="http://www.w3.org/2001/XMLSchema" xmlns:p="http://schemas.microsoft.com/office/2006/metadata/properties" xmlns:ns1="http://schemas.microsoft.com/sharepoint/v3" targetNamespace="http://schemas.microsoft.com/office/2006/metadata/properties" ma:root="true" ma:fieldsID="937256af0754caebb01c4ce053e35159"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url_gep" ma:index="16"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7"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18"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19"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0" nillable="true" ma:displayName="Fődokumentum" ma:description="Fődokumentum jelző flag 0/1" ma:internalName="edok_w_fodokumentum">
      <xsd:simpleType>
        <xsd:restriction base="dms:Text">
          <xsd:maxLength value="50"/>
        </xsd:restriction>
      </xsd:simpleType>
    </xsd:element>
    <xsd:element name="edok_w_ujirat" ma:index="21" nillable="true" ma:displayName="Új irat flag" ma:description="Új iratot jelző flag. 0/1/üres lehet" ma:internalName="edok_w_ujirat">
      <xsd:simpleType>
        <xsd:restriction base="dms:Text">
          <xsd:maxLength value="10"/>
        </xsd:restriction>
      </xsd:simpleType>
    </xsd:element>
    <xsd:element name="edok_w_irat_id" ma:index="22" nillable="true" ma:displayName="Irat Id" ma:description="Irat Id" ma:internalName="edok_w_irat_id">
      <xsd:simpleType>
        <xsd:restriction base="dms:Text">
          <xsd:maxLength value="50"/>
        </xsd:restriction>
      </xsd:simpleType>
    </xsd:element>
    <xsd:element name="edok_w_alairo_1" ma:index="23" nillable="true" ma:displayName="Aláíró1" ma:description="Aláíró1" ma:internalName="edok_w_alairo_1">
      <xsd:simpleType>
        <xsd:restriction base="dms:Text">
          <xsd:maxLength value="50"/>
        </xsd:restriction>
      </xsd:simpleType>
    </xsd:element>
    <xsd:element name="edok_w_alairobeo_1" ma:index="24" nillable="true" ma:displayName="Aláíró1 beosztása" ma:description="Aláíró1 beosztása" ma:internalName="edok_w_alairobeo_1">
      <xsd:simpleType>
        <xsd:restriction base="dms:Text">
          <xsd:maxLength value="50"/>
        </xsd:restriction>
      </xsd:simpleType>
    </xsd:element>
    <xsd:element name="edok_w_alairosz_1" ma:index="25" nillable="true" ma:displayName="Aláíró1 szerepkör" ma:description="Aláíró1 szerepkör" ma:internalName="edok_w_alairosz_1">
      <xsd:simpleType>
        <xsd:restriction base="dms:Text">
          <xsd:maxLength value="50"/>
        </xsd:restriction>
      </xsd:simpleType>
    </xsd:element>
    <xsd:element name="edok_w_alairo_2" ma:index="26" nillable="true" ma:displayName="Aláíró2" ma:description="Aláíró2" ma:internalName="edok_w_alairo_2">
      <xsd:simpleType>
        <xsd:restriction base="dms:Text">
          <xsd:maxLength value="50"/>
        </xsd:restriction>
      </xsd:simpleType>
    </xsd:element>
    <xsd:element name="edok_w_alairobeo_2" ma:index="27" nillable="true" ma:displayName="Aláíró2 beosztása" ma:description="Aláíró2 beosztása" ma:internalName="edok_w_alairobeo_2">
      <xsd:simpleType>
        <xsd:restriction base="dms:Text">
          <xsd:maxLength value="50"/>
        </xsd:restriction>
      </xsd:simpleType>
    </xsd:element>
    <xsd:element name="edok_w_alairosz_2" ma:index="28" nillable="true" ma:displayName="Aláíró2 szerepkör" ma:description="Aláíró2 szerepkör" ma:internalName="edok_w_alairosz_2">
      <xsd:simpleType>
        <xsd:restriction base="dms:Text">
          <xsd:maxLength value="50"/>
        </xsd:restriction>
      </xsd:simpleType>
    </xsd:element>
    <xsd:element name="edok_w_alairo_3" ma:index="29" nillable="true" ma:displayName="Aláíró3" ma:description="Aláíró3" ma:internalName="edok_w_alairo_3">
      <xsd:simpleType>
        <xsd:restriction base="dms:Text">
          <xsd:maxLength value="50"/>
        </xsd:restriction>
      </xsd:simpleType>
    </xsd:element>
    <xsd:element name="edok_w_alairobeo_3" ma:index="30" nillable="true" ma:displayName="Aláíró3 beosztása" ma:description="Aláíró3 beosztása" ma:internalName="edok_w_alairobeo_3">
      <xsd:simpleType>
        <xsd:restriction base="dms:Text">
          <xsd:maxLength value="50"/>
        </xsd:restriction>
      </xsd:simpleType>
    </xsd:element>
    <xsd:element name="edok_w_alairosz_3" ma:index="31" nillable="true" ma:displayName="Aláíró3 szerepkör" ma:description="Aláíró3 szerepkör" ma:internalName="edok_w_alairosz_3">
      <xsd:simpleType>
        <xsd:restriction base="dms:Text">
          <xsd:maxLength value="50"/>
        </xsd:restriction>
      </xsd:simpleType>
    </xsd:element>
    <xsd:element name="edok_w_alairo_4" ma:index="32" nillable="true" ma:displayName="Aláíró4" ma:description="Aláíró4" ma:internalName="edok_w_alairo_4">
      <xsd:simpleType>
        <xsd:restriction base="dms:Text">
          <xsd:maxLength value="50"/>
        </xsd:restriction>
      </xsd:simpleType>
    </xsd:element>
    <xsd:element name="edok_w_alairobeo_4" ma:index="33" nillable="true" ma:displayName="Aláíró4 beosztása" ma:description="Aláíró4 beosztása" ma:internalName="edok_w_alairobeo_4">
      <xsd:simpleType>
        <xsd:restriction base="dms:Text">
          <xsd:maxLength value="50"/>
        </xsd:restriction>
      </xsd:simpleType>
    </xsd:element>
    <xsd:element name="edok_w_alairosz_4" ma:index="34" nillable="true" ma:displayName="Aláíró4 szerepkör" ma:description="Aláíró4 szerepkör" ma:internalName="edok_w_alairosz_4">
      <xsd:simpleType>
        <xsd:restriction base="dms:Text">
          <xsd:maxLength value="50"/>
        </xsd:restriction>
      </xsd:simpleType>
    </xsd:element>
    <xsd:element name="edok_w_cimzett" ma:index="35" nillable="true" ma:displayName="Címzett" ma:description="Címzett" ma:internalName="edok_w_cimzett">
      <xsd:simpleType>
        <xsd:restriction base="dms:Note"/>
      </xsd:simpleType>
    </xsd:element>
    <xsd:element name="edok_w_cimzettcime" ma:index="36" nillable="true" ma:displayName="Címzett címe" ma:description="Címzett címe" ma:internalName="edok_w_cimzettcime">
      <xsd:simpleType>
        <xsd:restriction base="dms:Note"/>
      </xsd:simpleType>
    </xsd:element>
    <xsd:element name="edok_w_cimzett_beosztasa" ma:index="37" nillable="true" ma:displayName="Címzett beosztása" ma:description="Címzett beosztása" ma:internalName="edok_w_cimzett_beosztasa">
      <xsd:simpleType>
        <xsd:restriction base="dms:Text">
          <xsd:maxLength value="255"/>
        </xsd:restriction>
      </xsd:simpleType>
    </xsd:element>
    <xsd:element name="edok_w_targy" ma:index="38" nillable="true" ma:displayName="Tárgy" ma:description="Tárgy (eDok)" ma:internalName="edok_w_targy">
      <xsd:simpleType>
        <xsd:restriction base="dms:Note"/>
      </xsd:simpleType>
    </xsd:element>
    <xsd:element name="edok_w_iktatoszam" ma:index="39" nillable="true" ma:displayName="Iktatószám" ma:description="Iktatószám" ma:internalName="edok_w_iktatoszam">
      <xsd:simpleType>
        <xsd:restriction base="dms:Text">
          <xsd:maxLength value="100"/>
        </xsd:restriction>
      </xsd:simpleType>
    </xsd:element>
    <xsd:element name="edok_w_ugyintezo" ma:index="40" nillable="true" ma:displayName="Ügyintéző" ma:description="Ügyintéző" ma:internalName="edok_w_ugyintezo">
      <xsd:simpleType>
        <xsd:restriction base="dms:Text">
          <xsd:maxLength value="50"/>
        </xsd:restriction>
      </xsd:simpleType>
    </xsd:element>
    <xsd:element name="edok_w_ugyintezotel" ma:index="41" nillable="true" ma:displayName="Ügyintéző telefonszáma" ma:description="Ügyintéző telefonszáma" ma:internalName="edok_w_ugyintezotel">
      <xsd:simpleType>
        <xsd:restriction base="dms:Text">
          <xsd:maxLength value="20"/>
        </xsd:restriction>
      </xsd:simpleType>
    </xsd:element>
    <xsd:element name="edok_w_ugyintezoemail" ma:index="42" nillable="true" ma:displayName="Ügyintéző email" ma:description="Ügyintéző email címe" ma:internalName="edok_w_ugyintezoemail">
      <xsd:simpleType>
        <xsd:restriction base="dms:Text">
          <xsd:maxLength value="20"/>
        </xsd:restriction>
      </xsd:simpleType>
    </xsd:element>
    <xsd:element name="edok_w_kulhivazn" ma:index="43" nillable="true" ma:displayName="Külső hivatkozás azonosító" ma:description="Külső hivatkozás azonosító" ma:internalName="edok_w_kulhivazn">
      <xsd:simpleType>
        <xsd:restriction base="dms:Text">
          <xsd:maxLength value="50"/>
        </xsd:restriction>
      </xsd:simpleType>
    </xsd:element>
    <xsd:element name="edok_w_belhivazn" ma:index="44" nillable="true" ma:displayName="Belső hivatkozás azonosító" ma:description="Belső hivatkozás azonosító" ma:internalName="edok_w_belhivazn">
      <xsd:simpleType>
        <xsd:restriction base="dms:Text">
          <xsd:maxLength value="50"/>
        </xsd:restriction>
      </xsd:simpleType>
    </xsd:element>
    <xsd:element name="edok_w_eloado" ma:index="45" nillable="true" ma:displayName="Előadó" ma:description="Előadó" ma:internalName="edok_w_eloado">
      <xsd:simpleType>
        <xsd:restriction base="dms:Text">
          <xsd:maxLength value="50"/>
        </xsd:restriction>
      </xsd:simpleType>
    </xsd:element>
    <xsd:element name="edok_w_eloadotel" ma:index="46" nillable="true" ma:displayName="Előadó telefonszáma" ma:description="Eladó telefonszáma" ma:internalName="edok_w_eloadotel">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658DC-B3D9-4A9E-AF38-486F2F8838D1}">
  <ds:schemaRefs>
    <ds:schemaRef ds:uri="http://schemas.microsoft.com/office/2006/metadata/longProperties"/>
  </ds:schemaRefs>
</ds:datastoreItem>
</file>

<file path=customXml/itemProps2.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3.xml><?xml version="1.0" encoding="utf-8"?>
<ds:datastoreItem xmlns:ds="http://schemas.openxmlformats.org/officeDocument/2006/customXml" ds:itemID="{B34DECD4-EC0C-4C78-AE8E-9B52AB95084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s>
</ds:datastoreItem>
</file>

<file path=customXml/itemProps4.xml><?xml version="1.0" encoding="utf-8"?>
<ds:datastoreItem xmlns:ds="http://schemas.openxmlformats.org/officeDocument/2006/customXml" ds:itemID="{3E084B8F-868B-4D3A-ABAF-F2216A48E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892A7CE-5DAD-452C-823A-CE363510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125</Pages>
  <Words>32798</Words>
  <Characters>226308</Characters>
  <Application>Microsoft Office Word</Application>
  <DocSecurity>0</DocSecurity>
  <Lines>1885</Lines>
  <Paragraphs>517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dc:creator>
  <cp:keywords/>
  <dc:description/>
  <cp:lastModifiedBy>mocsana</cp:lastModifiedBy>
  <cp:revision>2</cp:revision>
  <cp:lastPrinted>2011-09-19T10:25:00Z</cp:lastPrinted>
  <dcterms:created xsi:type="dcterms:W3CDTF">2011-09-19T10:30:00Z</dcterms:created>
  <dcterms:modified xsi:type="dcterms:W3CDTF">2011-09-19T10:30:00Z</dcterms:modified>
  <cp:contentType>ALAPIKT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0x0101003685BE14D0DA486792C1E617240A972201003F39A3E4062DFF4AA2B2956C5DEDAAC0</vt:lpwstr>
  </property>
  <property fmtid="{D5CDD505-2E9C-101B-9397-08002B2CF9AE}" pid="3" name="ContentType">
    <vt:lpwstr>ALAPIKT</vt:lpwstr>
  </property>
  <property fmtid="{D5CDD505-2E9C-101B-9397-08002B2CF9AE}" pid="4" name="edok_w_alairo1_telszam">
    <vt:lpwstr>+36 1 327-1023</vt:lpwstr>
  </property>
  <property fmtid="{D5CDD505-2E9C-101B-9397-08002B2CF9AE}" pid="5" name="edok_w_alairo1_emailcime">
    <vt:lpwstr>tarlosistvan@budapest.hu</vt:lpwstr>
  </property>
</Properties>
</file>