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62" w:rsidRPr="00040B5E" w:rsidRDefault="00E60E62" w:rsidP="00E95A22">
      <w:pPr>
        <w:pStyle w:val="cm1szmsz"/>
        <w:rPr>
          <w:rFonts w:ascii="Calibri" w:hAnsi="Calibri"/>
        </w:rPr>
      </w:pPr>
      <w:bookmarkStart w:id="0" w:name="_Toc119525194"/>
      <w:bookmarkStart w:id="1" w:name="_Toc137981013"/>
      <w:bookmarkStart w:id="2" w:name="_Toc193443537"/>
      <w:bookmarkStart w:id="3" w:name="_Toc193443728"/>
      <w:bookmarkStart w:id="4" w:name="_Toc193443833"/>
      <w:bookmarkStart w:id="5" w:name="_Toc193444269"/>
      <w:bookmarkStart w:id="6" w:name="_Toc193444792"/>
      <w:bookmarkStart w:id="7" w:name="_Toc246831318"/>
      <w:r w:rsidRPr="00040B5E">
        <w:rPr>
          <w:rFonts w:ascii="Calibri" w:hAnsi="Calibri"/>
        </w:rPr>
        <w:t>Bevezetés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60E62" w:rsidRPr="00040B5E" w:rsidRDefault="00E60E62" w:rsidP="004A33CE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 közoktatásról szóló 1993. évi LXXIX. törvény 40. § (2) bekezdésében kapott felhatalmazás alapján a</w:t>
      </w:r>
    </w:p>
    <w:p w:rsidR="00E60E62" w:rsidRPr="000E7CFB" w:rsidRDefault="009C3880" w:rsidP="000E7CFB">
      <w:pPr>
        <w:pStyle w:val="Szvegtrzs"/>
        <w:spacing w:before="120" w:after="120"/>
        <w:rPr>
          <w:rFonts w:ascii="Calibri" w:hAnsi="Calibri" w:cs="Arial"/>
          <w:b/>
          <w:bCs/>
          <w:color w:val="000000"/>
          <w:sz w:val="20"/>
        </w:rPr>
      </w:pPr>
      <w:r w:rsidRPr="00040B5E">
        <w:rPr>
          <w:rFonts w:ascii="Calibri" w:hAnsi="Calibri" w:cs="Arial"/>
          <w:b/>
          <w:bCs/>
          <w:color w:val="000000"/>
          <w:sz w:val="20"/>
        </w:rPr>
        <w:t xml:space="preserve">Trefort Ágoston Kéttannyelvű </w:t>
      </w:r>
      <w:r w:rsidR="006A4FE9" w:rsidRPr="00040B5E">
        <w:rPr>
          <w:rFonts w:ascii="Calibri" w:hAnsi="Calibri" w:cs="Arial"/>
          <w:b/>
          <w:bCs/>
          <w:color w:val="000000"/>
          <w:sz w:val="20"/>
        </w:rPr>
        <w:t>Fővárosi Gyakorló Szakk</w:t>
      </w:r>
      <w:r w:rsidRPr="00040B5E">
        <w:rPr>
          <w:rFonts w:ascii="Calibri" w:hAnsi="Calibri" w:cs="Arial"/>
          <w:b/>
          <w:bCs/>
          <w:color w:val="000000"/>
          <w:sz w:val="20"/>
        </w:rPr>
        <w:t>özépiskola</w:t>
      </w:r>
      <w:r w:rsidR="000E7CFB">
        <w:rPr>
          <w:rFonts w:ascii="Calibri" w:hAnsi="Calibri" w:cs="Arial"/>
          <w:b/>
          <w:bCs/>
          <w:color w:val="000000"/>
          <w:sz w:val="20"/>
        </w:rPr>
        <w:t xml:space="preserve"> </w:t>
      </w:r>
      <w:r w:rsidRPr="00040B5E">
        <w:rPr>
          <w:rFonts w:ascii="Calibri" w:hAnsi="Calibri" w:cs="Arial"/>
          <w:b/>
          <w:bCs/>
          <w:sz w:val="20"/>
        </w:rPr>
        <w:t>1191 Budapest</w:t>
      </w:r>
      <w:r w:rsidR="00956C6E" w:rsidRPr="00040B5E">
        <w:rPr>
          <w:rFonts w:ascii="Calibri" w:hAnsi="Calibri" w:cs="Arial"/>
          <w:b/>
          <w:bCs/>
          <w:sz w:val="20"/>
        </w:rPr>
        <w:t xml:space="preserve"> XIX.</w:t>
      </w:r>
      <w:r w:rsidRPr="00040B5E">
        <w:rPr>
          <w:rFonts w:ascii="Calibri" w:hAnsi="Calibri" w:cs="Arial"/>
          <w:b/>
          <w:bCs/>
          <w:sz w:val="20"/>
        </w:rPr>
        <w:t>, Kossuth tér 12.</w:t>
      </w:r>
    </w:p>
    <w:p w:rsidR="00E60E62" w:rsidRPr="00040B5E" w:rsidRDefault="00E60E62" w:rsidP="004A33CE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 xml:space="preserve">belső és külső kapcsolataira vonatkozó rendelkezéseket jelen Szervezeti és Működési Szabályzat (továbbiakban: SZMSZ) határozza meg. </w:t>
      </w:r>
      <w:r w:rsidRPr="00040B5E">
        <w:rPr>
          <w:rFonts w:ascii="Calibri" w:hAnsi="Calibri"/>
          <w:i/>
          <w:iCs/>
        </w:rPr>
        <w:t>(Kt. 40. § (1) bek.)</w:t>
      </w:r>
    </w:p>
    <w:p w:rsidR="00E60E62" w:rsidRPr="00040B5E" w:rsidRDefault="00E60E62" w:rsidP="00697E10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>A SZMSZ célja, tartalma</w:t>
      </w:r>
    </w:p>
    <w:p w:rsidR="00E60E62" w:rsidRPr="00040B5E" w:rsidRDefault="0000780E" w:rsidP="00E30ED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</w:t>
      </w:r>
      <w:r w:rsidR="00E60E62" w:rsidRPr="00040B5E">
        <w:rPr>
          <w:rFonts w:ascii="Calibri" w:hAnsi="Calibri"/>
        </w:rPr>
        <w:t>SZMSZ célja, hogy a törvénybe foglalt jogi magatartások minél hatékonyabban érvényesüljenek az adott közoktatási intézményben.</w:t>
      </w:r>
    </w:p>
    <w:p w:rsidR="00E60E62" w:rsidRPr="00040B5E" w:rsidRDefault="00E60E62" w:rsidP="00E30ED7">
      <w:pPr>
        <w:pStyle w:val="normltrkzzelszmsz"/>
        <w:rPr>
          <w:rFonts w:ascii="Calibri" w:hAnsi="Calibri"/>
          <w:i/>
          <w:iCs/>
        </w:rPr>
      </w:pPr>
      <w:r w:rsidRPr="00040B5E">
        <w:rPr>
          <w:rFonts w:ascii="Calibri" w:hAnsi="Calibri"/>
        </w:rPr>
        <w:t>A</w:t>
      </w:r>
      <w:r w:rsidR="00755DC6" w:rsidRPr="00040B5E">
        <w:rPr>
          <w:rFonts w:ascii="Calibri" w:hAnsi="Calibri"/>
        </w:rPr>
        <w:t>z S</w:t>
      </w:r>
      <w:r w:rsidRPr="00040B5E">
        <w:rPr>
          <w:rFonts w:ascii="Calibri" w:hAnsi="Calibri"/>
        </w:rPr>
        <w:t xml:space="preserve">ZMSZ tartalma nem állhat ellentétben jogszabályokkal, sem egyéb intézményi alapdokumentummal, nem vonhat el törvény vagy rendelet által biztosított jogot, nem is szűkítheti azt, kivéve, ha maga a jogszabály erre felhatalmazást ad. </w:t>
      </w:r>
    </w:p>
    <w:p w:rsidR="00E60E62" w:rsidRPr="00040B5E" w:rsidRDefault="00E60E62" w:rsidP="00697E10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>Jogszabályi háttér</w:t>
      </w:r>
    </w:p>
    <w:p w:rsidR="00E60E62" w:rsidRPr="00040B5E" w:rsidRDefault="00E60E62" w:rsidP="00697E10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</w:t>
      </w:r>
      <w:r w:rsidR="00755DC6" w:rsidRPr="00040B5E">
        <w:rPr>
          <w:rFonts w:ascii="Calibri" w:hAnsi="Calibri"/>
        </w:rPr>
        <w:t>z</w:t>
      </w:r>
      <w:r w:rsidRPr="00040B5E">
        <w:rPr>
          <w:rFonts w:ascii="Calibri" w:hAnsi="Calibri"/>
        </w:rPr>
        <w:t xml:space="preserve"> SZMSZ szabályozási körét meghatározó jogszabályok: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közoktatásról szóló 1993. évi LXXIX. törvény (továbbiakban: Kt.)</w:t>
      </w:r>
      <w:r w:rsidR="00755DC6" w:rsidRPr="00040B5E">
        <w:rPr>
          <w:rFonts w:ascii="Calibri" w:hAnsi="Calibri"/>
        </w:rPr>
        <w:t>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nevelési-oktatási intézmények működéséről szóló 11/1994. (VI. 8.) MKM rendelet (továbbiakban: R.)</w:t>
      </w:r>
      <w:r w:rsidR="00755DC6" w:rsidRPr="00040B5E">
        <w:rPr>
          <w:rFonts w:ascii="Calibri" w:hAnsi="Calibri"/>
        </w:rPr>
        <w:t>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államháztartás működési rendjéről szóló 217/1998. (XII. 30.) Korm. rendelet (továbbiakban: Ámr.)</w:t>
      </w:r>
      <w:r w:rsidR="00755DC6" w:rsidRPr="00040B5E">
        <w:rPr>
          <w:rFonts w:ascii="Calibri" w:hAnsi="Calibri"/>
        </w:rPr>
        <w:t>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közalkalmazottakról szóló 1992. évi XXXIII. törvény végrehajtásáról a közoktatási intézményekben 138/1992. (X. 8.) Korm. rendelet (továbbiakban: Korm. r.)</w:t>
      </w:r>
      <w:r w:rsidR="00755DC6" w:rsidRPr="00040B5E">
        <w:rPr>
          <w:rFonts w:ascii="Calibri" w:hAnsi="Calibri"/>
        </w:rPr>
        <w:t>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tankönyvpiac rendjéről szóló 2001. évi XXXVII. törvény (továbbiakban: Tpr.)</w:t>
      </w:r>
      <w:r w:rsidR="00755DC6" w:rsidRPr="00040B5E">
        <w:rPr>
          <w:rFonts w:ascii="Calibri" w:hAnsi="Calibri"/>
        </w:rPr>
        <w:t>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tankönyvvé nyilvánítás, a tankönyvtámogatás, valamint az iskolai tankönyvellátás rendjéről 23/2004. (VIII. 27.) OM rendelet</w:t>
      </w:r>
      <w:r w:rsidR="00755DC6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képzési kötelezettségről és a pedagógiai szakszolgálatokról szóló 14/1994. (VI. 24.) MKM rendelet</w:t>
      </w:r>
      <w:r w:rsidR="00755DC6" w:rsidRPr="00040B5E">
        <w:rPr>
          <w:rFonts w:ascii="Calibri" w:hAnsi="Calibri"/>
        </w:rPr>
        <w:t>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iskolai rendszerű szakképzésben részt vevő tanulók juttatásairól szóló 4/2002. (II. 26.) OM rendelet</w:t>
      </w:r>
      <w:r w:rsidR="00755DC6" w:rsidRPr="00040B5E">
        <w:rPr>
          <w:rFonts w:ascii="Calibri" w:hAnsi="Calibri"/>
        </w:rPr>
        <w:t>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a katasztrófák elleni védekezés és a polgári védelem ágazati feladatairól szóló </w:t>
      </w:r>
      <w:r w:rsidR="008A45CC" w:rsidRPr="00040B5E">
        <w:rPr>
          <w:rFonts w:ascii="Calibri" w:hAnsi="Calibri"/>
        </w:rPr>
        <w:t xml:space="preserve">44/2007. (XII. 29.) OKM </w:t>
      </w:r>
      <w:r w:rsidRPr="00040B5E">
        <w:rPr>
          <w:rFonts w:ascii="Calibri" w:hAnsi="Calibri"/>
        </w:rPr>
        <w:t>rendelet</w:t>
      </w:r>
      <w:r w:rsidR="00755DC6" w:rsidRPr="00040B5E">
        <w:rPr>
          <w:rFonts w:ascii="Calibri" w:hAnsi="Calibri"/>
        </w:rPr>
        <w:t>.</w:t>
      </w:r>
    </w:p>
    <w:p w:rsidR="00E60E62" w:rsidRPr="00040B5E" w:rsidRDefault="00E60E62" w:rsidP="00E30ED7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 xml:space="preserve">További, az </w:t>
      </w:r>
      <w:r w:rsidRPr="00040B5E">
        <w:rPr>
          <w:rFonts w:ascii="Calibri" w:hAnsi="Calibri"/>
          <w:iCs/>
        </w:rPr>
        <w:t>adott</w:t>
      </w:r>
      <w:r w:rsidRPr="00040B5E">
        <w:rPr>
          <w:rFonts w:ascii="Calibri" w:hAnsi="Calibri"/>
        </w:rPr>
        <w:t xml:space="preserve"> intézmény működését meghatározó fontosabb jogszabályok:</w:t>
      </w:r>
    </w:p>
    <w:p w:rsidR="008A45CC" w:rsidRPr="00040B5E" w:rsidRDefault="008A45CC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alapító okiratban foglaltakat a jogszabályban megjelöl</w:t>
      </w:r>
      <w:r w:rsidR="00956C6E" w:rsidRPr="00040B5E">
        <w:rPr>
          <w:rFonts w:ascii="Calibri" w:hAnsi="Calibri"/>
        </w:rPr>
        <w:t xml:space="preserve">t szerv vagy felügyeleti szerv </w:t>
      </w:r>
      <w:r w:rsidR="008F7264" w:rsidRPr="00040B5E">
        <w:rPr>
          <w:rFonts w:ascii="Calibri" w:hAnsi="Calibri"/>
        </w:rPr>
        <w:t>által jóváhagyott SZMSZ-be</w:t>
      </w:r>
      <w:r w:rsidRPr="00040B5E">
        <w:rPr>
          <w:rFonts w:ascii="Calibri" w:hAnsi="Calibri"/>
        </w:rPr>
        <w:t>n részletezni kell</w:t>
      </w:r>
      <w:r w:rsidR="008F7264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</w:t>
      </w:r>
      <w:r w:rsidR="009A188E" w:rsidRPr="00040B5E">
        <w:rPr>
          <w:rFonts w:ascii="Calibri" w:hAnsi="Calibri"/>
        </w:rPr>
        <w:t>Ámr. 13/A.</w:t>
      </w:r>
      <w:r w:rsidR="003C305C" w:rsidRPr="00040B5E">
        <w:rPr>
          <w:rFonts w:ascii="Calibri" w:hAnsi="Calibri"/>
        </w:rPr>
        <w:t xml:space="preserve"> </w:t>
      </w:r>
      <w:r w:rsidR="009A188E" w:rsidRPr="00040B5E">
        <w:rPr>
          <w:rFonts w:ascii="Calibri" w:hAnsi="Calibri"/>
        </w:rPr>
        <w:t>§ (</w:t>
      </w:r>
      <w:r w:rsidR="003C305C" w:rsidRPr="00040B5E">
        <w:rPr>
          <w:rFonts w:ascii="Calibri" w:hAnsi="Calibri"/>
        </w:rPr>
        <w:t>3</w:t>
      </w:r>
      <w:r w:rsidR="009A188E" w:rsidRPr="00040B5E">
        <w:rPr>
          <w:rFonts w:ascii="Calibri" w:hAnsi="Calibri"/>
        </w:rPr>
        <w:t>)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Magyar Köztársaság költségvetéséről szóló mindenkor hatályos törvények</w:t>
      </w:r>
      <w:r w:rsidR="00755DC6" w:rsidRPr="00040B5E">
        <w:rPr>
          <w:rFonts w:ascii="Calibri" w:hAnsi="Calibri"/>
        </w:rPr>
        <w:t>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az államháztartásról szóló 1992. évi XXXVIII. </w:t>
      </w:r>
      <w:r w:rsidR="00755DC6" w:rsidRPr="00040B5E">
        <w:rPr>
          <w:rFonts w:ascii="Calibri" w:hAnsi="Calibri"/>
        </w:rPr>
        <w:t>t</w:t>
      </w:r>
      <w:r w:rsidRPr="00040B5E">
        <w:rPr>
          <w:rFonts w:ascii="Calibri" w:hAnsi="Calibri"/>
        </w:rPr>
        <w:t>örvény</w:t>
      </w:r>
      <w:r w:rsidR="00755DC6" w:rsidRPr="00040B5E">
        <w:rPr>
          <w:rFonts w:ascii="Calibri" w:hAnsi="Calibri"/>
        </w:rPr>
        <w:t>,</w:t>
      </w:r>
    </w:p>
    <w:p w:rsidR="003C305C" w:rsidRPr="00040B5E" w:rsidRDefault="00935F51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vagyonnyilatk</w:t>
      </w:r>
      <w:r w:rsidR="003C305C" w:rsidRPr="00040B5E">
        <w:rPr>
          <w:rFonts w:ascii="Calibri" w:hAnsi="Calibri"/>
        </w:rPr>
        <w:t>ozat</w:t>
      </w:r>
      <w:r w:rsidRPr="00040B5E">
        <w:rPr>
          <w:rFonts w:ascii="Calibri" w:hAnsi="Calibri"/>
        </w:rPr>
        <w:t>-tételi kötelezettségekről szóló 2007. évi CLII. törvény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a gyermekek védelméről és a gyámügyi igazgatásról szóló 1997. évi XXXI. </w:t>
      </w:r>
      <w:r w:rsidR="00755DC6" w:rsidRPr="00040B5E">
        <w:rPr>
          <w:rFonts w:ascii="Calibri" w:hAnsi="Calibri"/>
        </w:rPr>
        <w:t>t</w:t>
      </w:r>
      <w:r w:rsidRPr="00040B5E">
        <w:rPr>
          <w:rFonts w:ascii="Calibri" w:hAnsi="Calibri"/>
        </w:rPr>
        <w:t>örvény</w:t>
      </w:r>
      <w:r w:rsidR="00755DC6" w:rsidRPr="00040B5E">
        <w:rPr>
          <w:rFonts w:ascii="Calibri" w:hAnsi="Calibri"/>
        </w:rPr>
        <w:t>,</w:t>
      </w:r>
    </w:p>
    <w:p w:rsidR="00E60E62" w:rsidRPr="00040B5E" w:rsidRDefault="00B62898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n</w:t>
      </w:r>
      <w:r w:rsidR="00E60E62" w:rsidRPr="00040B5E">
        <w:rPr>
          <w:rFonts w:ascii="Calibri" w:hAnsi="Calibri"/>
        </w:rPr>
        <w:t>emzeti és etnikai kisebbségek jogairól</w:t>
      </w:r>
      <w:r w:rsidR="00755DC6" w:rsidRPr="00040B5E">
        <w:rPr>
          <w:rFonts w:ascii="Calibri" w:hAnsi="Calibri"/>
        </w:rPr>
        <w:t xml:space="preserve"> szóló 1993. évi LXXVII. törvény,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szakképzésről szóló 1993. évi LXXVI. törvény</w:t>
      </w:r>
      <w:r w:rsidR="00755DC6" w:rsidRPr="00040B5E">
        <w:rPr>
          <w:rFonts w:ascii="Calibri" w:hAnsi="Calibri"/>
        </w:rPr>
        <w:t>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munkavédelemről szóló 1993. évi XCIII. törvény egységes szerkezetben a végrehajtásáról szóló 5/1993</w:t>
      </w:r>
      <w:r w:rsidR="00C25CB4" w:rsidRPr="00040B5E">
        <w:rPr>
          <w:rFonts w:ascii="Calibri" w:hAnsi="Calibri"/>
        </w:rPr>
        <w:t>. (XII. 26.) MÜ</w:t>
      </w:r>
      <w:r w:rsidRPr="00040B5E">
        <w:rPr>
          <w:rFonts w:ascii="Calibri" w:hAnsi="Calibri"/>
        </w:rPr>
        <w:t>M rendelettel</w:t>
      </w:r>
      <w:r w:rsidR="00755DC6" w:rsidRPr="00040B5E">
        <w:rPr>
          <w:rFonts w:ascii="Calibri" w:hAnsi="Calibri"/>
        </w:rPr>
        <w:t>,</w:t>
      </w:r>
    </w:p>
    <w:p w:rsidR="00E60E62" w:rsidRPr="00040B5E" w:rsidRDefault="005F7FEC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a </w:t>
      </w:r>
      <w:r w:rsidR="00E60E62" w:rsidRPr="00040B5E">
        <w:rPr>
          <w:rFonts w:ascii="Calibri" w:hAnsi="Calibri"/>
        </w:rPr>
        <w:t xml:space="preserve">szakképzési hozzájárulásról és a képzés fejlesztésének támogatásáról szóló 2003. évi LXXXVI. </w:t>
      </w:r>
      <w:r w:rsidR="00755DC6" w:rsidRPr="00040B5E">
        <w:rPr>
          <w:rFonts w:ascii="Calibri" w:hAnsi="Calibri"/>
        </w:rPr>
        <w:t>t</w:t>
      </w:r>
      <w:r w:rsidR="00E60E62" w:rsidRPr="00040B5E">
        <w:rPr>
          <w:rFonts w:ascii="Calibri" w:hAnsi="Calibri"/>
        </w:rPr>
        <w:t>örvény</w:t>
      </w:r>
      <w:r w:rsidR="00755DC6" w:rsidRPr="00040B5E">
        <w:rPr>
          <w:rFonts w:ascii="Calibri" w:hAnsi="Calibri"/>
        </w:rPr>
        <w:t>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a diákigazolványról szóló </w:t>
      </w:r>
      <w:r w:rsidR="00455CE1" w:rsidRPr="00040B5E">
        <w:rPr>
          <w:rFonts w:ascii="Calibri" w:hAnsi="Calibri"/>
        </w:rPr>
        <w:t>17/2005</w:t>
      </w:r>
      <w:r w:rsidRPr="00040B5E">
        <w:rPr>
          <w:rFonts w:ascii="Calibri" w:hAnsi="Calibri"/>
        </w:rPr>
        <w:t xml:space="preserve">. (II. </w:t>
      </w:r>
      <w:r w:rsidR="00455CE1" w:rsidRPr="00040B5E">
        <w:rPr>
          <w:rFonts w:ascii="Calibri" w:hAnsi="Calibri"/>
        </w:rPr>
        <w:t>08</w:t>
      </w:r>
      <w:r w:rsidRPr="00040B5E">
        <w:rPr>
          <w:rFonts w:ascii="Calibri" w:hAnsi="Calibri"/>
        </w:rPr>
        <w:t>.) Korm. rendelet</w:t>
      </w:r>
      <w:r w:rsidR="00755DC6" w:rsidRPr="00040B5E">
        <w:rPr>
          <w:rFonts w:ascii="Calibri" w:hAnsi="Calibri"/>
        </w:rPr>
        <w:t>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a Nemzeti alaptanterv kiadásáról szóló 130/1995. (X. 26.) Korm. </w:t>
      </w:r>
      <w:r w:rsidR="00B62898" w:rsidRPr="00040B5E">
        <w:rPr>
          <w:rFonts w:ascii="Calibri" w:hAnsi="Calibri"/>
        </w:rPr>
        <w:t>r</w:t>
      </w:r>
      <w:r w:rsidRPr="00040B5E">
        <w:rPr>
          <w:rFonts w:ascii="Calibri" w:hAnsi="Calibri"/>
        </w:rPr>
        <w:t>endelet</w:t>
      </w:r>
      <w:r w:rsidR="00755DC6" w:rsidRPr="00040B5E">
        <w:rPr>
          <w:rFonts w:ascii="Calibri" w:hAnsi="Calibri"/>
        </w:rPr>
        <w:t>.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közoktatásról szóló 1993. évi LXXIX. törvény végrehajtásáról szóló 20/1997. (II. 13.) Korm. rendelet</w:t>
      </w:r>
      <w:r w:rsidR="00B62898" w:rsidRPr="00040B5E">
        <w:rPr>
          <w:rFonts w:ascii="Calibri" w:hAnsi="Calibri"/>
        </w:rPr>
        <w:t>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érettségi vizsga vizsgaszabályzatának kiadásáról szóló 100/1997. (VI. 13.) Korm. rendelet</w:t>
      </w:r>
      <w:r w:rsidR="00B62898" w:rsidRPr="00040B5E">
        <w:rPr>
          <w:rFonts w:ascii="Calibri" w:hAnsi="Calibri"/>
        </w:rPr>
        <w:t>,</w:t>
      </w:r>
    </w:p>
    <w:p w:rsidR="005F7FEC" w:rsidRPr="00040B5E" w:rsidRDefault="00E60E62" w:rsidP="005F7FE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két tanítási nyelvű iskolai oktatás irányelvének kiadásáról szóló 26/1997. (VII. 10.) MKM rendelet</w:t>
      </w:r>
      <w:r w:rsidR="00B62898" w:rsidRPr="00040B5E">
        <w:rPr>
          <w:rFonts w:ascii="Calibri" w:hAnsi="Calibri"/>
        </w:rPr>
        <w:t>,</w:t>
      </w:r>
      <w:r w:rsidR="005F7FEC" w:rsidRPr="00040B5E">
        <w:rPr>
          <w:rFonts w:ascii="Calibri" w:hAnsi="Calibri"/>
        </w:rPr>
        <w:t xml:space="preserve"> </w:t>
      </w:r>
    </w:p>
    <w:p w:rsidR="005F7FEC" w:rsidRPr="00040B5E" w:rsidRDefault="005F7FEC" w:rsidP="005F7FE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22/2008. (XII. 31.) SZMM rendelet a közalkalmazottak jogállásáról szóló 1992. évi XXXIII. törvény végrehajtásáról</w:t>
      </w:r>
    </w:p>
    <w:p w:rsidR="00590A06" w:rsidRPr="00040B5E" w:rsidRDefault="00E60E62" w:rsidP="00590A06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Kollégiumi nevelés országos alapprogramjának kiadásáról szóló 46/2001. (XII. 22.) OM rendelet</w:t>
      </w:r>
      <w:r w:rsidR="00B62898" w:rsidRPr="00040B5E">
        <w:rPr>
          <w:rFonts w:ascii="Calibri" w:hAnsi="Calibri"/>
        </w:rPr>
        <w:t>,</w:t>
      </w:r>
      <w:r w:rsidR="00590A06" w:rsidRPr="00040B5E">
        <w:rPr>
          <w:rFonts w:ascii="Calibri" w:hAnsi="Calibri"/>
        </w:rPr>
        <w:t xml:space="preserve"> </w:t>
      </w:r>
    </w:p>
    <w:p w:rsidR="00590A06" w:rsidRPr="00040B5E" w:rsidRDefault="00590A06" w:rsidP="00590A06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lastRenderedPageBreak/>
        <w:t>27/2009. (VII. 8.) OKM rendelet a kerettantervek kiadásának és jóváhagyásának rendjéről, valamint egyes oktatási jogszabályok módosításáról szóló 17/2004. (V. 20.) OM rendelet módosításáról</w:t>
      </w:r>
      <w:r w:rsidRPr="00040B5E">
        <w:rPr>
          <w:rFonts w:ascii="Calibri" w:hAnsi="Calibri"/>
          <w:vertAlign w:val="superscript"/>
        </w:rPr>
        <w:footnoteReference w:id="2"/>
      </w:r>
    </w:p>
    <w:p w:rsidR="00CF2B97" w:rsidRPr="00040B5E" w:rsidRDefault="00CF2B97" w:rsidP="00590A06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szakmai vizsgáztatás általános szabályairól és eljárási rendjéről szóló 20/2007. (V. 21.) SZMM rendelet,</w:t>
      </w:r>
    </w:p>
    <w:p w:rsidR="00CF2B97" w:rsidRPr="00040B5E" w:rsidRDefault="00CF2B97" w:rsidP="00590A06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szakképzési hozzájárulásról és  a képzés fejlesztésének támogatásáról szóló 2003. évi LXXXVI. törvény végrehajtásáról szóló 13/2008. (VII. 22.) SZMM rendelet,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iskola-egészségügyi ellátásról szóló 26/1997. (IX. 3.) NM rendelet</w:t>
      </w:r>
      <w:r w:rsidR="00B62898" w:rsidRPr="00040B5E">
        <w:rPr>
          <w:rFonts w:ascii="Calibri" w:hAnsi="Calibri"/>
        </w:rPr>
        <w:t>,</w:t>
      </w:r>
    </w:p>
    <w:p w:rsidR="00E60E62" w:rsidRPr="00040B5E" w:rsidRDefault="00E60E62" w:rsidP="00E24E2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munkaköri, szakmai, illetve személyi higiénés alkalmasság orvosi vizsgálatáról és véleményezéséről szóló 33/1998. (VI. 24.) NM rendelet</w:t>
      </w:r>
      <w:r w:rsidR="00B62898" w:rsidRPr="00040B5E">
        <w:rPr>
          <w:rFonts w:ascii="Calibri" w:hAnsi="Calibri"/>
        </w:rPr>
        <w:t>.</w:t>
      </w:r>
    </w:p>
    <w:p w:rsidR="00E60E62" w:rsidRPr="00040B5E" w:rsidRDefault="00E60E62" w:rsidP="00343800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>A</w:t>
      </w:r>
      <w:r w:rsidR="00FA2560" w:rsidRPr="00040B5E">
        <w:rPr>
          <w:rFonts w:ascii="Calibri" w:hAnsi="Calibri"/>
        </w:rPr>
        <w:t>z</w:t>
      </w:r>
      <w:r w:rsidRPr="00040B5E">
        <w:rPr>
          <w:rFonts w:ascii="Calibri" w:hAnsi="Calibri"/>
        </w:rPr>
        <w:t xml:space="preserve"> SZMSZ hatálya</w:t>
      </w:r>
    </w:p>
    <w:p w:rsidR="00E60E62" w:rsidRPr="00040B5E" w:rsidRDefault="00E60E62" w:rsidP="00E30ED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</w:t>
      </w:r>
      <w:r w:rsidR="00B62898" w:rsidRPr="00040B5E">
        <w:rPr>
          <w:rFonts w:ascii="Calibri" w:hAnsi="Calibri"/>
        </w:rPr>
        <w:t>z</w:t>
      </w:r>
      <w:r w:rsidRPr="00040B5E">
        <w:rPr>
          <w:rFonts w:ascii="Calibri" w:hAnsi="Calibri"/>
        </w:rPr>
        <w:t xml:space="preserve"> SZMSZ hatálya kiterjed az intézménnyel jogviszonyban álló személyekre, valamint mindazokra, akik belépnek az intézmény területére, használják helyiségeit, létesítményeit.</w:t>
      </w:r>
    </w:p>
    <w:p w:rsidR="00E60E62" w:rsidRPr="00040B5E" w:rsidRDefault="00B62898" w:rsidP="00E30ED7">
      <w:pPr>
        <w:pStyle w:val="normltrkzzelszmsz"/>
        <w:rPr>
          <w:rFonts w:ascii="Calibri" w:hAnsi="Calibri" w:cs="Arial"/>
          <w:bCs/>
        </w:rPr>
      </w:pPr>
      <w:r w:rsidRPr="00040B5E">
        <w:rPr>
          <w:rFonts w:ascii="Calibri" w:hAnsi="Calibri"/>
        </w:rPr>
        <w:t xml:space="preserve">Az </w:t>
      </w:r>
      <w:r w:rsidR="00E60E62" w:rsidRPr="00040B5E">
        <w:rPr>
          <w:rFonts w:ascii="Calibri" w:hAnsi="Calibri"/>
        </w:rPr>
        <w:t>SZMSZ előírásai érvényesek az intézmény területén a benntartózkodás ideje alatt, valamint az intézmény által külső helyszínen szervezett rendezvényeken a rendezvények ideje alatt.</w:t>
      </w:r>
    </w:p>
    <w:p w:rsidR="00E60E62" w:rsidRPr="00040B5E" w:rsidRDefault="00E60E62" w:rsidP="00DE79C1">
      <w:pPr>
        <w:pStyle w:val="Cmsor1"/>
        <w:rPr>
          <w:rFonts w:ascii="Calibri" w:hAnsi="Calibri"/>
        </w:rPr>
      </w:pPr>
      <w:bookmarkStart w:id="8" w:name="_Toc119525195"/>
      <w:bookmarkStart w:id="9" w:name="_Toc137981014"/>
      <w:bookmarkStart w:id="10" w:name="_Toc193443538"/>
      <w:bookmarkStart w:id="11" w:name="_Toc193443729"/>
      <w:bookmarkStart w:id="12" w:name="_Toc193443834"/>
      <w:bookmarkStart w:id="13" w:name="_Toc193444270"/>
      <w:bookmarkStart w:id="14" w:name="_Toc193444793"/>
      <w:bookmarkStart w:id="15" w:name="_Toc246831319"/>
      <w:r w:rsidRPr="00040B5E">
        <w:rPr>
          <w:rFonts w:ascii="Calibri" w:hAnsi="Calibri"/>
        </w:rPr>
        <w:t>Intézményi alapadatok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7536ED" w:rsidRPr="00040B5E">
        <w:rPr>
          <w:rFonts w:ascii="Calibri" w:hAnsi="Calibri"/>
        </w:rPr>
        <w:t xml:space="preserve"> </w:t>
      </w:r>
    </w:p>
    <w:p w:rsidR="00E60E62" w:rsidRPr="00040B5E" w:rsidRDefault="00E60E62" w:rsidP="00343800">
      <w:pPr>
        <w:pStyle w:val="Cmsor2"/>
        <w:rPr>
          <w:rFonts w:ascii="Calibri" w:hAnsi="Calibri"/>
        </w:rPr>
      </w:pPr>
      <w:bookmarkStart w:id="16" w:name="_Toc137981015"/>
      <w:bookmarkStart w:id="17" w:name="_Toc193443539"/>
      <w:bookmarkStart w:id="18" w:name="_Toc193443730"/>
      <w:bookmarkStart w:id="19" w:name="_Toc193443835"/>
      <w:bookmarkStart w:id="20" w:name="_Toc193444271"/>
      <w:bookmarkStart w:id="21" w:name="_Toc193444794"/>
      <w:bookmarkStart w:id="22" w:name="_Toc246831320"/>
      <w:r w:rsidRPr="00040B5E">
        <w:rPr>
          <w:rFonts w:ascii="Calibri" w:hAnsi="Calibri"/>
        </w:rPr>
        <w:t>Intézményi azonosítók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E60E62" w:rsidRPr="00040B5E" w:rsidRDefault="00CC06B7" w:rsidP="00DE79C1">
      <w:pPr>
        <w:pStyle w:val="Szvegtrzs"/>
        <w:numPr>
          <w:ilvl w:val="4"/>
          <w:numId w:val="1"/>
        </w:numPr>
        <w:tabs>
          <w:tab w:val="clear" w:pos="3600"/>
          <w:tab w:val="num" w:pos="360"/>
        </w:tabs>
        <w:ind w:left="360"/>
        <w:rPr>
          <w:rFonts w:ascii="Calibri" w:hAnsi="Calibri" w:cs="Arial"/>
          <w:color w:val="000000"/>
          <w:sz w:val="20"/>
        </w:rPr>
      </w:pPr>
      <w:r w:rsidRPr="00040B5E">
        <w:rPr>
          <w:rFonts w:ascii="Calibri" w:hAnsi="Calibri" w:cs="Arial"/>
          <w:color w:val="000000"/>
          <w:sz w:val="20"/>
        </w:rPr>
        <w:t>N</w:t>
      </w:r>
      <w:r w:rsidR="00E60E62" w:rsidRPr="00040B5E">
        <w:rPr>
          <w:rFonts w:ascii="Calibri" w:hAnsi="Calibri" w:cs="Arial"/>
          <w:color w:val="000000"/>
          <w:sz w:val="20"/>
        </w:rPr>
        <w:t>év</w:t>
      </w:r>
      <w:r w:rsidRPr="00040B5E">
        <w:rPr>
          <w:rFonts w:ascii="Calibri" w:hAnsi="Calibri" w:cs="Arial"/>
          <w:color w:val="000000"/>
          <w:sz w:val="20"/>
        </w:rPr>
        <w:t xml:space="preserve">: Trefort Ágoston Kéttannyelvű </w:t>
      </w:r>
      <w:r w:rsidR="006A4FE9" w:rsidRPr="00040B5E">
        <w:rPr>
          <w:rFonts w:ascii="Calibri" w:hAnsi="Calibri" w:cs="Arial"/>
          <w:color w:val="000000"/>
          <w:sz w:val="20"/>
        </w:rPr>
        <w:t>Fővárosi Gyakorló Szakk</w:t>
      </w:r>
      <w:r w:rsidRPr="00040B5E">
        <w:rPr>
          <w:rFonts w:ascii="Calibri" w:hAnsi="Calibri" w:cs="Arial"/>
          <w:color w:val="000000"/>
          <w:sz w:val="20"/>
        </w:rPr>
        <w:t>özépiskola</w:t>
      </w:r>
    </w:p>
    <w:p w:rsidR="00E60E62" w:rsidRPr="00040B5E" w:rsidRDefault="00CC06B7" w:rsidP="00DE79C1">
      <w:pPr>
        <w:pStyle w:val="Szvegtrzs"/>
        <w:numPr>
          <w:ilvl w:val="4"/>
          <w:numId w:val="1"/>
        </w:numPr>
        <w:tabs>
          <w:tab w:val="clear" w:pos="3600"/>
          <w:tab w:val="num" w:pos="360"/>
        </w:tabs>
        <w:ind w:left="360"/>
        <w:rPr>
          <w:rFonts w:ascii="Calibri" w:hAnsi="Calibri" w:cs="Arial"/>
          <w:sz w:val="20"/>
        </w:rPr>
      </w:pPr>
      <w:r w:rsidRPr="00040B5E">
        <w:rPr>
          <w:rFonts w:ascii="Calibri" w:hAnsi="Calibri" w:cs="Arial"/>
          <w:sz w:val="20"/>
        </w:rPr>
        <w:t>S</w:t>
      </w:r>
      <w:r w:rsidR="00E60E62" w:rsidRPr="00040B5E">
        <w:rPr>
          <w:rFonts w:ascii="Calibri" w:hAnsi="Calibri" w:cs="Arial"/>
          <w:sz w:val="20"/>
        </w:rPr>
        <w:t>zékhely</w:t>
      </w:r>
      <w:r w:rsidRPr="00040B5E">
        <w:rPr>
          <w:rFonts w:ascii="Calibri" w:hAnsi="Calibri" w:cs="Arial"/>
          <w:sz w:val="20"/>
        </w:rPr>
        <w:t xml:space="preserve">: </w:t>
      </w:r>
      <w:r w:rsidR="00956C6E" w:rsidRPr="00040B5E">
        <w:rPr>
          <w:rFonts w:ascii="Calibri" w:hAnsi="Calibri" w:cs="Arial"/>
          <w:sz w:val="20"/>
        </w:rPr>
        <w:t xml:space="preserve">1191 </w:t>
      </w:r>
      <w:r w:rsidRPr="00040B5E">
        <w:rPr>
          <w:rFonts w:ascii="Calibri" w:hAnsi="Calibri" w:cs="Arial"/>
          <w:sz w:val="20"/>
        </w:rPr>
        <w:t>Budapest XIX</w:t>
      </w:r>
      <w:r w:rsidR="00B62898" w:rsidRPr="00040B5E">
        <w:rPr>
          <w:rFonts w:ascii="Calibri" w:hAnsi="Calibri" w:cs="Arial"/>
          <w:sz w:val="20"/>
        </w:rPr>
        <w:t>.</w:t>
      </w:r>
      <w:r w:rsidRPr="00040B5E">
        <w:rPr>
          <w:rFonts w:ascii="Calibri" w:hAnsi="Calibri" w:cs="Arial"/>
          <w:sz w:val="20"/>
        </w:rPr>
        <w:t>, Kossuth tér 12.</w:t>
      </w:r>
    </w:p>
    <w:p w:rsidR="00E60E62" w:rsidRPr="00040B5E" w:rsidRDefault="00E60E62" w:rsidP="00DE79C1">
      <w:pPr>
        <w:pStyle w:val="Szvegtrzs"/>
        <w:numPr>
          <w:ilvl w:val="4"/>
          <w:numId w:val="1"/>
        </w:numPr>
        <w:tabs>
          <w:tab w:val="clear" w:pos="3600"/>
          <w:tab w:val="num" w:pos="360"/>
        </w:tabs>
        <w:ind w:left="360"/>
        <w:rPr>
          <w:rFonts w:ascii="Calibri" w:hAnsi="Calibri" w:cs="Arial"/>
          <w:sz w:val="20"/>
        </w:rPr>
      </w:pPr>
      <w:r w:rsidRPr="00040B5E">
        <w:rPr>
          <w:rFonts w:ascii="Calibri" w:hAnsi="Calibri" w:cs="Arial"/>
          <w:sz w:val="20"/>
        </w:rPr>
        <w:t>OM azonosító</w:t>
      </w:r>
      <w:r w:rsidR="00CC06B7" w:rsidRPr="00040B5E">
        <w:rPr>
          <w:rFonts w:ascii="Calibri" w:hAnsi="Calibri" w:cs="Arial"/>
          <w:sz w:val="20"/>
        </w:rPr>
        <w:t>: 035286</w:t>
      </w:r>
    </w:p>
    <w:p w:rsidR="00956C6E" w:rsidRPr="00040B5E" w:rsidRDefault="00956C6E" w:rsidP="00DE79C1">
      <w:pPr>
        <w:pStyle w:val="Szvegtrzs"/>
        <w:numPr>
          <w:ilvl w:val="4"/>
          <w:numId w:val="1"/>
        </w:numPr>
        <w:tabs>
          <w:tab w:val="clear" w:pos="3600"/>
          <w:tab w:val="num" w:pos="360"/>
        </w:tabs>
        <w:ind w:left="360"/>
        <w:rPr>
          <w:rFonts w:ascii="Calibri" w:hAnsi="Calibri" w:cs="Arial"/>
          <w:sz w:val="20"/>
        </w:rPr>
      </w:pPr>
      <w:r w:rsidRPr="00040B5E">
        <w:rPr>
          <w:rFonts w:ascii="Calibri" w:hAnsi="Calibri" w:cs="Arial"/>
          <w:sz w:val="20"/>
        </w:rPr>
        <w:t>Címkód: 3313</w:t>
      </w:r>
    </w:p>
    <w:p w:rsidR="00E60E62" w:rsidRPr="00040B5E" w:rsidRDefault="00E60E62" w:rsidP="00DE79C1">
      <w:pPr>
        <w:pStyle w:val="Szvegtrzs"/>
        <w:numPr>
          <w:ilvl w:val="4"/>
          <w:numId w:val="1"/>
        </w:numPr>
        <w:tabs>
          <w:tab w:val="clear" w:pos="3600"/>
          <w:tab w:val="num" w:pos="360"/>
        </w:tabs>
        <w:ind w:left="360"/>
        <w:rPr>
          <w:rFonts w:ascii="Calibri" w:hAnsi="Calibri" w:cs="Arial"/>
          <w:sz w:val="20"/>
        </w:rPr>
      </w:pPr>
      <w:r w:rsidRPr="00040B5E">
        <w:rPr>
          <w:rFonts w:ascii="Calibri" w:hAnsi="Calibri" w:cs="Arial"/>
          <w:sz w:val="20"/>
        </w:rPr>
        <w:t>KSH azonosító</w:t>
      </w:r>
      <w:r w:rsidR="00260AE7" w:rsidRPr="00040B5E">
        <w:rPr>
          <w:rFonts w:ascii="Calibri" w:hAnsi="Calibri" w:cs="Arial"/>
          <w:sz w:val="20"/>
        </w:rPr>
        <w:t>: 15491312802232201</w:t>
      </w:r>
    </w:p>
    <w:p w:rsidR="00E60E62" w:rsidRPr="00040B5E" w:rsidRDefault="00E60E62" w:rsidP="00DE79C1">
      <w:pPr>
        <w:pStyle w:val="Szvegtrzs"/>
        <w:numPr>
          <w:ilvl w:val="4"/>
          <w:numId w:val="1"/>
        </w:numPr>
        <w:tabs>
          <w:tab w:val="clear" w:pos="3600"/>
          <w:tab w:val="num" w:pos="360"/>
        </w:tabs>
        <w:ind w:left="360"/>
        <w:rPr>
          <w:rFonts w:ascii="Calibri" w:hAnsi="Calibri" w:cs="Arial"/>
          <w:sz w:val="20"/>
        </w:rPr>
      </w:pPr>
      <w:r w:rsidRPr="00040B5E">
        <w:rPr>
          <w:rFonts w:ascii="Calibri" w:hAnsi="Calibri" w:cs="Arial"/>
          <w:sz w:val="20"/>
        </w:rPr>
        <w:t>PIR azonosító</w:t>
      </w:r>
      <w:r w:rsidR="00260AE7" w:rsidRPr="00040B5E">
        <w:rPr>
          <w:rFonts w:ascii="Calibri" w:hAnsi="Calibri" w:cs="Arial"/>
          <w:sz w:val="20"/>
        </w:rPr>
        <w:t>: 491316-0-00</w:t>
      </w:r>
    </w:p>
    <w:p w:rsidR="00E60E62" w:rsidRPr="00040B5E" w:rsidRDefault="00E60E62" w:rsidP="00DE79C1">
      <w:pPr>
        <w:pStyle w:val="Szvegtrzs"/>
        <w:numPr>
          <w:ilvl w:val="4"/>
          <w:numId w:val="1"/>
        </w:numPr>
        <w:tabs>
          <w:tab w:val="clear" w:pos="3600"/>
          <w:tab w:val="num" w:pos="360"/>
        </w:tabs>
        <w:ind w:left="360"/>
        <w:rPr>
          <w:rFonts w:ascii="Calibri" w:hAnsi="Calibri" w:cs="Arial"/>
          <w:sz w:val="20"/>
        </w:rPr>
      </w:pPr>
      <w:r w:rsidRPr="00040B5E">
        <w:rPr>
          <w:rFonts w:ascii="Calibri" w:hAnsi="Calibri" w:cs="Arial"/>
          <w:sz w:val="20"/>
        </w:rPr>
        <w:t>Adóalanyiság</w:t>
      </w:r>
      <w:r w:rsidR="00260AE7" w:rsidRPr="00040B5E">
        <w:rPr>
          <w:rFonts w:ascii="Calibri" w:hAnsi="Calibri" w:cs="Arial"/>
          <w:sz w:val="20"/>
        </w:rPr>
        <w:t>: Általános Forgalmi Adó</w:t>
      </w:r>
    </w:p>
    <w:p w:rsidR="00E60E62" w:rsidRPr="00040B5E" w:rsidRDefault="00E60E62" w:rsidP="00DE79C1">
      <w:pPr>
        <w:pStyle w:val="Szvegtrzs"/>
        <w:numPr>
          <w:ilvl w:val="4"/>
          <w:numId w:val="1"/>
        </w:numPr>
        <w:tabs>
          <w:tab w:val="clear" w:pos="3600"/>
          <w:tab w:val="num" w:pos="360"/>
        </w:tabs>
        <w:ind w:left="360"/>
        <w:rPr>
          <w:rFonts w:ascii="Calibri" w:hAnsi="Calibri" w:cs="Arial"/>
          <w:sz w:val="20"/>
        </w:rPr>
      </w:pPr>
      <w:r w:rsidRPr="00040B5E">
        <w:rPr>
          <w:rFonts w:ascii="Calibri" w:hAnsi="Calibri" w:cs="Arial"/>
          <w:sz w:val="20"/>
        </w:rPr>
        <w:t>Adószám</w:t>
      </w:r>
      <w:r w:rsidR="00CC06B7" w:rsidRPr="00040B5E">
        <w:rPr>
          <w:rFonts w:ascii="Calibri" w:hAnsi="Calibri" w:cs="Arial"/>
          <w:sz w:val="20"/>
        </w:rPr>
        <w:t>: 15491312-2-43</w:t>
      </w:r>
    </w:p>
    <w:p w:rsidR="00E60E62" w:rsidRPr="00040B5E" w:rsidRDefault="00E60E62" w:rsidP="00DE79C1">
      <w:pPr>
        <w:pStyle w:val="Szvegtrzs"/>
        <w:numPr>
          <w:ilvl w:val="4"/>
          <w:numId w:val="1"/>
        </w:numPr>
        <w:tabs>
          <w:tab w:val="clear" w:pos="3600"/>
          <w:tab w:val="num" w:pos="360"/>
        </w:tabs>
        <w:ind w:left="360"/>
        <w:rPr>
          <w:rFonts w:ascii="Calibri" w:hAnsi="Calibri" w:cs="Arial"/>
          <w:sz w:val="20"/>
        </w:rPr>
      </w:pPr>
      <w:r w:rsidRPr="00040B5E">
        <w:rPr>
          <w:rFonts w:ascii="Calibri" w:hAnsi="Calibri" w:cs="Arial"/>
          <w:sz w:val="20"/>
        </w:rPr>
        <w:t>Bankszámlaszám</w:t>
      </w:r>
      <w:r w:rsidR="00CC06B7" w:rsidRPr="00040B5E">
        <w:rPr>
          <w:rFonts w:ascii="Calibri" w:hAnsi="Calibri" w:cs="Arial"/>
          <w:sz w:val="20"/>
        </w:rPr>
        <w:t>: 11784009-15491312</w:t>
      </w:r>
    </w:p>
    <w:p w:rsidR="00956C6E" w:rsidRPr="00040B5E" w:rsidRDefault="00DE79C1" w:rsidP="000E7CFB">
      <w:pPr>
        <w:pStyle w:val="norml12szmsz"/>
        <w:spacing w:after="0"/>
        <w:rPr>
          <w:rFonts w:ascii="Calibri" w:hAnsi="Calibri"/>
        </w:rPr>
      </w:pPr>
      <w:r w:rsidRPr="00040B5E">
        <w:rPr>
          <w:rFonts w:ascii="Calibri" w:hAnsi="Calibri"/>
        </w:rPr>
        <w:t>Az Intézmény típusa:</w:t>
      </w:r>
    </w:p>
    <w:p w:rsidR="00956C6E" w:rsidRPr="00040B5E" w:rsidRDefault="00956C6E" w:rsidP="00DE79C1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szakközépiskola</w:t>
      </w:r>
      <w:r w:rsidR="005A2DCA" w:rsidRPr="00040B5E">
        <w:rPr>
          <w:rFonts w:ascii="Calibri" w:hAnsi="Calibri"/>
        </w:rPr>
        <w:t xml:space="preserve"> </w:t>
      </w:r>
      <w:bookmarkStart w:id="23" w:name="_Toc137981016"/>
    </w:p>
    <w:p w:rsidR="00956C6E" w:rsidRPr="00040B5E" w:rsidRDefault="00956C6E" w:rsidP="00343800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>Az intézmény alapítója:</w:t>
      </w:r>
    </w:p>
    <w:p w:rsidR="00956C6E" w:rsidRPr="00040B5E" w:rsidRDefault="00956C6E" w:rsidP="001E1977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Budapest Főváros Önkormányzata</w:t>
      </w:r>
    </w:p>
    <w:p w:rsidR="00956C6E" w:rsidRDefault="00956C6E" w:rsidP="001E1977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Budapest V., Városház u. 9-11.</w:t>
      </w:r>
    </w:p>
    <w:p w:rsidR="00100A2C" w:rsidRDefault="00100A2C" w:rsidP="001E1977">
      <w:pPr>
        <w:pStyle w:val="normlszmsz"/>
        <w:rPr>
          <w:rFonts w:ascii="Calibri" w:hAnsi="Calibri"/>
        </w:rPr>
      </w:pPr>
      <w:r>
        <w:rPr>
          <w:rFonts w:ascii="Calibri" w:hAnsi="Calibri"/>
        </w:rPr>
        <w:t>Alapítás időpontja: 1959.</w:t>
      </w:r>
    </w:p>
    <w:p w:rsidR="00100A2C" w:rsidRDefault="00100A2C" w:rsidP="001E1977">
      <w:pPr>
        <w:pStyle w:val="normlszmsz"/>
        <w:rPr>
          <w:rFonts w:ascii="Calibri" w:hAnsi="Calibri"/>
        </w:rPr>
      </w:pPr>
      <w:r>
        <w:rPr>
          <w:rFonts w:ascii="Calibri" w:hAnsi="Calibri"/>
        </w:rPr>
        <w:t>Alapító okirat kelte: 2009. május 31.</w:t>
      </w:r>
    </w:p>
    <w:p w:rsidR="00100A2C" w:rsidRPr="00040B5E" w:rsidRDefault="00100A2C" w:rsidP="001E1977">
      <w:pPr>
        <w:pStyle w:val="normlszmsz"/>
        <w:rPr>
          <w:rFonts w:ascii="Calibri" w:hAnsi="Calibri"/>
        </w:rPr>
      </w:pPr>
      <w:r>
        <w:rPr>
          <w:rFonts w:ascii="Calibri" w:hAnsi="Calibri"/>
        </w:rPr>
        <w:t>Alapító okirat azonosítója: 14/382-384/2009.</w:t>
      </w:r>
    </w:p>
    <w:p w:rsidR="00956C6E" w:rsidRPr="00040B5E" w:rsidRDefault="00956C6E" w:rsidP="00343800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>Az intézmény fenntartója, felügyeleti szerve</w:t>
      </w:r>
    </w:p>
    <w:p w:rsidR="00956C6E" w:rsidRPr="00040B5E" w:rsidRDefault="00956C6E" w:rsidP="001E1977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Budapest Főváros Közgyűlése</w:t>
      </w:r>
    </w:p>
    <w:p w:rsidR="00956C6E" w:rsidRPr="00040B5E" w:rsidRDefault="00956C6E" w:rsidP="001E1977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Budapest V., Városház u. 9-11.</w:t>
      </w:r>
    </w:p>
    <w:p w:rsidR="00956C6E" w:rsidRPr="00040B5E" w:rsidRDefault="00956C6E" w:rsidP="00343800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>Az intézmény illetékességi és működési köre:</w:t>
      </w:r>
    </w:p>
    <w:p w:rsidR="00956C6E" w:rsidRPr="00040B5E" w:rsidRDefault="00956C6E" w:rsidP="00343800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Pest megye</w:t>
      </w:r>
    </w:p>
    <w:p w:rsidR="00956C6E" w:rsidRPr="00040B5E" w:rsidRDefault="00956C6E" w:rsidP="00343800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Budapest</w:t>
      </w:r>
    </w:p>
    <w:p w:rsidR="001E5EBF" w:rsidRPr="00040B5E" w:rsidRDefault="002351BE" w:rsidP="00343800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>Az intézmény besorolása:</w:t>
      </w:r>
    </w:p>
    <w:p w:rsidR="001E5EBF" w:rsidRPr="00040B5E" w:rsidRDefault="002351B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jogállása: ö</w:t>
      </w:r>
      <w:r w:rsidR="001E5EBF" w:rsidRPr="00040B5E">
        <w:rPr>
          <w:rFonts w:ascii="Calibri" w:hAnsi="Calibri"/>
        </w:rPr>
        <w:t>nálló jogi személy</w:t>
      </w:r>
      <w:r w:rsidRPr="00040B5E">
        <w:rPr>
          <w:rFonts w:ascii="Calibri" w:hAnsi="Calibri"/>
        </w:rPr>
        <w:t>,</w:t>
      </w:r>
    </w:p>
    <w:p w:rsidR="001E5EBF" w:rsidRPr="00040B5E" w:rsidRDefault="002351B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tevékenység szerinti besorolása: közszolgáltató </w:t>
      </w:r>
      <w:r w:rsidR="001E5EBF" w:rsidRPr="00040B5E">
        <w:rPr>
          <w:rFonts w:ascii="Calibri" w:hAnsi="Calibri"/>
        </w:rPr>
        <w:t>költségvetési szerv</w:t>
      </w:r>
      <w:r w:rsidRPr="00040B5E">
        <w:rPr>
          <w:rFonts w:ascii="Calibri" w:hAnsi="Calibri"/>
        </w:rPr>
        <w:t>, közintézmény,</w:t>
      </w:r>
    </w:p>
    <w:p w:rsidR="002351BE" w:rsidRPr="00040B5E" w:rsidRDefault="002351B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feladatellátás szerinti besorolása: önállóan működő és gazdálkodó költségvetési szerv.</w:t>
      </w:r>
    </w:p>
    <w:p w:rsidR="001E5EBF" w:rsidRPr="00040B5E" w:rsidRDefault="001E5EBF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Ellátja a Kisfaludy Károly Középiskolai Kollégium (1191 Budapest, Kisfaludy u. </w:t>
      </w:r>
      <w:r w:rsidR="002351BE" w:rsidRPr="00040B5E">
        <w:rPr>
          <w:rFonts w:ascii="Calibri" w:hAnsi="Calibri"/>
        </w:rPr>
        <w:t>32.) gazdálkodási feladatait, kivéve a személyi juttatásokkal, a munkaadókat terhelő járulékokkal és munkáltatói jogokkal való rendelkezési jogot.</w:t>
      </w:r>
    </w:p>
    <w:p w:rsidR="00E60E62" w:rsidRPr="00040B5E" w:rsidRDefault="00E60E62" w:rsidP="00343800">
      <w:pPr>
        <w:pStyle w:val="Cmsor2"/>
        <w:rPr>
          <w:rFonts w:ascii="Calibri" w:hAnsi="Calibri"/>
        </w:rPr>
      </w:pPr>
      <w:bookmarkStart w:id="24" w:name="_Toc193443540"/>
      <w:bookmarkStart w:id="25" w:name="_Toc193443731"/>
      <w:bookmarkStart w:id="26" w:name="_Toc193443836"/>
      <w:bookmarkStart w:id="27" w:name="_Toc193444272"/>
      <w:bookmarkStart w:id="28" w:name="_Toc193444795"/>
      <w:bookmarkStart w:id="29" w:name="_Toc246831321"/>
      <w:r w:rsidRPr="00040B5E">
        <w:rPr>
          <w:rFonts w:ascii="Calibri" w:hAnsi="Calibri"/>
        </w:rPr>
        <w:lastRenderedPageBreak/>
        <w:t>Az intézmény tevékenységei</w:t>
      </w:r>
      <w:bookmarkEnd w:id="23"/>
      <w:bookmarkEnd w:id="24"/>
      <w:bookmarkEnd w:id="25"/>
      <w:bookmarkEnd w:id="26"/>
      <w:bookmarkEnd w:id="27"/>
      <w:bookmarkEnd w:id="28"/>
      <w:bookmarkEnd w:id="29"/>
    </w:p>
    <w:p w:rsidR="00260AE7" w:rsidRPr="00040B5E" w:rsidRDefault="00260AE7" w:rsidP="00343800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>Az intézmény tevékenységi körébe a KSH TEÁOR szerint a következők tartoznak:</w:t>
      </w:r>
    </w:p>
    <w:p w:rsidR="00260AE7" w:rsidRPr="00040B5E" w:rsidRDefault="000D0292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5629 egyéb vendéglátás,</w:t>
      </w:r>
    </w:p>
    <w:p w:rsidR="00260AE7" w:rsidRPr="00040B5E" w:rsidRDefault="000D0292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6820 saját tulajdonú, bérelt ingatlan bérbeadása, üzemeltetése,</w:t>
      </w:r>
      <w:r w:rsidR="00701CEE" w:rsidRPr="00040B5E">
        <w:rPr>
          <w:rFonts w:ascii="Calibri" w:hAnsi="Calibri"/>
        </w:rPr>
        <w:t xml:space="preserve"> </w:t>
      </w:r>
    </w:p>
    <w:p w:rsidR="00260AE7" w:rsidRPr="00040B5E" w:rsidRDefault="000D0292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8531 </w:t>
      </w:r>
      <w:r w:rsidR="00701CEE" w:rsidRPr="00040B5E">
        <w:rPr>
          <w:rFonts w:ascii="Calibri" w:hAnsi="Calibri"/>
        </w:rPr>
        <w:t>á</w:t>
      </w:r>
      <w:r w:rsidR="00260AE7" w:rsidRPr="00040B5E">
        <w:rPr>
          <w:rFonts w:ascii="Calibri" w:hAnsi="Calibri"/>
        </w:rPr>
        <w:t>ltalános középfokú oktatás</w:t>
      </w:r>
      <w:r w:rsidR="00701CEE" w:rsidRPr="00040B5E">
        <w:rPr>
          <w:rFonts w:ascii="Calibri" w:hAnsi="Calibri"/>
        </w:rPr>
        <w:t>,</w:t>
      </w:r>
    </w:p>
    <w:p w:rsidR="00260AE7" w:rsidRPr="00040B5E" w:rsidRDefault="000D0292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853</w:t>
      </w:r>
      <w:r w:rsidR="00260AE7" w:rsidRPr="00040B5E">
        <w:rPr>
          <w:rFonts w:ascii="Calibri" w:hAnsi="Calibri"/>
        </w:rPr>
        <w:t xml:space="preserve">2 </w:t>
      </w:r>
      <w:r w:rsidR="00701CEE" w:rsidRPr="00040B5E">
        <w:rPr>
          <w:rFonts w:ascii="Calibri" w:hAnsi="Calibri"/>
        </w:rPr>
        <w:t>s</w:t>
      </w:r>
      <w:r w:rsidR="00260AE7" w:rsidRPr="00040B5E">
        <w:rPr>
          <w:rFonts w:ascii="Calibri" w:hAnsi="Calibri"/>
        </w:rPr>
        <w:t>zakmai középfokú oktatás</w:t>
      </w:r>
      <w:r w:rsidR="00701CEE" w:rsidRPr="00040B5E">
        <w:rPr>
          <w:rFonts w:ascii="Calibri" w:hAnsi="Calibri"/>
        </w:rPr>
        <w:t>.</w:t>
      </w:r>
    </w:p>
    <w:p w:rsidR="00260AE7" w:rsidRPr="00040B5E" w:rsidRDefault="00260AE7" w:rsidP="00343800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 xml:space="preserve">Az intézmény szakágazati besorolása: </w:t>
      </w:r>
    </w:p>
    <w:p w:rsidR="00260AE7" w:rsidRPr="00040B5E" w:rsidRDefault="000D0292" w:rsidP="00343800">
      <w:pPr>
        <w:pStyle w:val="normlszmsz"/>
        <w:rPr>
          <w:rFonts w:ascii="Calibri" w:hAnsi="Calibri" w:cs="Arial"/>
          <w:bCs/>
        </w:rPr>
      </w:pPr>
      <w:r w:rsidRPr="00040B5E">
        <w:rPr>
          <w:rFonts w:ascii="Calibri" w:hAnsi="Calibri"/>
        </w:rPr>
        <w:t>853100</w:t>
      </w:r>
      <w:r w:rsidR="00260AE7" w:rsidRPr="00040B5E">
        <w:rPr>
          <w:rFonts w:ascii="Calibri" w:hAnsi="Calibri"/>
        </w:rPr>
        <w:t xml:space="preserve"> Általános középfokú oktatás</w:t>
      </w:r>
    </w:p>
    <w:p w:rsidR="00260AE7" w:rsidRPr="00040B5E" w:rsidRDefault="00260AE7" w:rsidP="00343800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 xml:space="preserve">Az intézmény alap szakfeladata: </w:t>
      </w:r>
    </w:p>
    <w:p w:rsidR="00260AE7" w:rsidRPr="00040B5E" w:rsidRDefault="00260AE7" w:rsidP="00343800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80217-7 Nappali rendszerű szakközépiskolai nevelés, oktatás</w:t>
      </w:r>
      <w:r w:rsidR="00D11092" w:rsidRPr="00040B5E">
        <w:rPr>
          <w:rFonts w:ascii="Calibri" w:hAnsi="Calibri"/>
        </w:rPr>
        <w:t>,</w:t>
      </w:r>
    </w:p>
    <w:p w:rsidR="00E60E62" w:rsidRPr="00040B5E" w:rsidRDefault="00260AE7" w:rsidP="00343800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>Az intézmény t</w:t>
      </w:r>
      <w:r w:rsidR="00E60E62" w:rsidRPr="00040B5E">
        <w:rPr>
          <w:rFonts w:ascii="Calibri" w:hAnsi="Calibri"/>
        </w:rPr>
        <w:t>ovábbi szakfeladat</w:t>
      </w:r>
      <w:r w:rsidRPr="00040B5E">
        <w:rPr>
          <w:rFonts w:ascii="Calibri" w:hAnsi="Calibri"/>
        </w:rPr>
        <w:t>ai</w:t>
      </w:r>
      <w:r w:rsidR="00CC06B7" w:rsidRPr="00040B5E">
        <w:rPr>
          <w:rFonts w:ascii="Calibri" w:hAnsi="Calibri"/>
        </w:rPr>
        <w:t>:</w:t>
      </w:r>
    </w:p>
    <w:p w:rsidR="00E60E62" w:rsidRPr="00040B5E" w:rsidRDefault="00CC06B7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55232-3 </w:t>
      </w:r>
      <w:r w:rsidR="00D11092" w:rsidRPr="00040B5E">
        <w:rPr>
          <w:rFonts w:ascii="Calibri" w:hAnsi="Calibri"/>
        </w:rPr>
        <w:t>i</w:t>
      </w:r>
      <w:r w:rsidRPr="00040B5E">
        <w:rPr>
          <w:rFonts w:ascii="Calibri" w:hAnsi="Calibri"/>
        </w:rPr>
        <w:t>skolai intézményi közétkeztetés</w:t>
      </w:r>
      <w:r w:rsidR="00D11092" w:rsidRPr="00040B5E">
        <w:rPr>
          <w:rFonts w:ascii="Calibri" w:hAnsi="Calibri"/>
        </w:rPr>
        <w:t>,</w:t>
      </w:r>
    </w:p>
    <w:p w:rsidR="00CC06B7" w:rsidRPr="00040B5E" w:rsidRDefault="00442EE7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55241-1 </w:t>
      </w:r>
      <w:r w:rsidR="00D11092" w:rsidRPr="00040B5E">
        <w:rPr>
          <w:rFonts w:ascii="Calibri" w:hAnsi="Calibri"/>
        </w:rPr>
        <w:t>m</w:t>
      </w:r>
      <w:r w:rsidRPr="00040B5E">
        <w:rPr>
          <w:rFonts w:ascii="Calibri" w:hAnsi="Calibri"/>
        </w:rPr>
        <w:t>unkahelyi vendéglátás</w:t>
      </w:r>
      <w:r w:rsidR="00D11092" w:rsidRPr="00040B5E">
        <w:rPr>
          <w:rFonts w:ascii="Calibri" w:hAnsi="Calibri"/>
        </w:rPr>
        <w:t>,</w:t>
      </w:r>
    </w:p>
    <w:p w:rsidR="00442EE7" w:rsidRPr="00040B5E" w:rsidRDefault="00442EE7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8021</w:t>
      </w:r>
      <w:r w:rsidR="00D11092" w:rsidRPr="00040B5E">
        <w:rPr>
          <w:rFonts w:ascii="Calibri" w:hAnsi="Calibri"/>
        </w:rPr>
        <w:t>9-9 s</w:t>
      </w:r>
      <w:r w:rsidRPr="00040B5E">
        <w:rPr>
          <w:rFonts w:ascii="Calibri" w:hAnsi="Calibri"/>
        </w:rPr>
        <w:t>zakközépiskolai felnőttoktatás</w:t>
      </w:r>
      <w:r w:rsidR="00D11092" w:rsidRPr="00040B5E">
        <w:rPr>
          <w:rFonts w:ascii="Calibri" w:hAnsi="Calibri"/>
        </w:rPr>
        <w:t>,</w:t>
      </w:r>
    </w:p>
    <w:p w:rsidR="00442EE7" w:rsidRPr="00040B5E" w:rsidRDefault="00D11092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80224-1 n</w:t>
      </w:r>
      <w:r w:rsidR="00442EE7" w:rsidRPr="00040B5E">
        <w:rPr>
          <w:rFonts w:ascii="Calibri" w:hAnsi="Calibri"/>
        </w:rPr>
        <w:t>appali rendszerű, szakképesítés megszerzésére felkészítő iskolai oktatás</w:t>
      </w:r>
      <w:r w:rsidRPr="00040B5E">
        <w:rPr>
          <w:rFonts w:ascii="Calibri" w:hAnsi="Calibri"/>
        </w:rPr>
        <w:t>,</w:t>
      </w:r>
    </w:p>
    <w:p w:rsidR="00442EE7" w:rsidRPr="00040B5E" w:rsidRDefault="00D11092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80226-3 s</w:t>
      </w:r>
      <w:r w:rsidR="00442EE7" w:rsidRPr="00040B5E">
        <w:rPr>
          <w:rFonts w:ascii="Calibri" w:hAnsi="Calibri"/>
        </w:rPr>
        <w:t>zakképesítés megszerzésére felkészítő iskolarendszerű felnőttoktatás</w:t>
      </w:r>
      <w:r w:rsidRPr="00040B5E">
        <w:rPr>
          <w:rFonts w:ascii="Calibri" w:hAnsi="Calibri"/>
        </w:rPr>
        <w:t>,</w:t>
      </w:r>
    </w:p>
    <w:p w:rsidR="00442EE7" w:rsidRPr="00040B5E" w:rsidRDefault="00442EE7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80511-3 </w:t>
      </w:r>
      <w:r w:rsidR="00D11092" w:rsidRPr="00040B5E">
        <w:rPr>
          <w:rFonts w:ascii="Calibri" w:hAnsi="Calibri"/>
        </w:rPr>
        <w:t>n</w:t>
      </w:r>
      <w:r w:rsidRPr="00040B5E">
        <w:rPr>
          <w:rFonts w:ascii="Calibri" w:hAnsi="Calibri"/>
        </w:rPr>
        <w:t>apközi</w:t>
      </w:r>
      <w:r w:rsidR="00DA374D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otthoni és tanulószobai foglalkozás (szorgalmi időben)</w:t>
      </w:r>
      <w:r w:rsidR="00D11092" w:rsidRPr="00040B5E">
        <w:rPr>
          <w:rFonts w:ascii="Calibri" w:hAnsi="Calibri"/>
        </w:rPr>
        <w:t>,</w:t>
      </w:r>
    </w:p>
    <w:p w:rsidR="00442EE7" w:rsidRPr="00040B5E" w:rsidRDefault="00442EE7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80541-0 </w:t>
      </w:r>
      <w:r w:rsidR="00D11092" w:rsidRPr="00040B5E">
        <w:rPr>
          <w:rFonts w:ascii="Calibri" w:hAnsi="Calibri"/>
        </w:rPr>
        <w:t>p</w:t>
      </w:r>
      <w:r w:rsidRPr="00040B5E">
        <w:rPr>
          <w:rFonts w:ascii="Calibri" w:hAnsi="Calibri"/>
        </w:rPr>
        <w:t>edagógiai szakmai szolgáltatás</w:t>
      </w:r>
      <w:r w:rsidR="001E5EBF" w:rsidRPr="00040B5E">
        <w:rPr>
          <w:rFonts w:ascii="Calibri" w:hAnsi="Calibri"/>
        </w:rPr>
        <w:t>,</w:t>
      </w:r>
      <w:r w:rsidR="008D6441" w:rsidRPr="00040B5E">
        <w:rPr>
          <w:rFonts w:ascii="Calibri" w:hAnsi="Calibri"/>
        </w:rPr>
        <w:t xml:space="preserve"> </w:t>
      </w:r>
    </w:p>
    <w:p w:rsidR="00E60E62" w:rsidRPr="00040B5E" w:rsidRDefault="001E5EBF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75192-2 önkormányzatok és többcélú kistérségi társulások elszámolása.</w:t>
      </w:r>
    </w:p>
    <w:p w:rsidR="001E5EBF" w:rsidRPr="00040B5E" w:rsidRDefault="001E5EBF" w:rsidP="00B6666B">
      <w:pPr>
        <w:pStyle w:val="Cmsor3"/>
        <w:rPr>
          <w:rFonts w:ascii="Calibri" w:hAnsi="Calibri"/>
        </w:rPr>
      </w:pPr>
      <w:bookmarkStart w:id="30" w:name="_Toc193443541"/>
      <w:bookmarkStart w:id="31" w:name="_Toc193443732"/>
      <w:bookmarkStart w:id="32" w:name="_Toc193443837"/>
      <w:bookmarkStart w:id="33" w:name="_Toc193444273"/>
      <w:bookmarkStart w:id="34" w:name="_Toc193444796"/>
      <w:bookmarkStart w:id="35" w:name="_Toc246831322"/>
      <w:r w:rsidRPr="00040B5E">
        <w:rPr>
          <w:rFonts w:ascii="Calibri" w:hAnsi="Calibri"/>
        </w:rPr>
        <w:t>Az intézmény alap, illetve speciális feladatai</w:t>
      </w:r>
      <w:bookmarkEnd w:id="30"/>
      <w:bookmarkEnd w:id="31"/>
      <w:bookmarkEnd w:id="32"/>
      <w:bookmarkEnd w:id="33"/>
      <w:bookmarkEnd w:id="34"/>
      <w:bookmarkEnd w:id="35"/>
    </w:p>
    <w:p w:rsidR="001E5EBF" w:rsidRPr="00040B5E" w:rsidRDefault="001E5EBF" w:rsidP="007659A0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Oktatási-nevelés, módszertani feladatok ellátása pedagógusképzés területén.</w:t>
      </w:r>
    </w:p>
    <w:p w:rsidR="001E5EBF" w:rsidRPr="00040B5E" w:rsidRDefault="001E5EBF" w:rsidP="007659A0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 xml:space="preserve">Közreműködés a </w:t>
      </w:r>
      <w:r w:rsidR="00B807CA" w:rsidRPr="00040B5E">
        <w:rPr>
          <w:rFonts w:ascii="Calibri" w:hAnsi="Calibri"/>
        </w:rPr>
        <w:t xml:space="preserve">Mérei Ferenc </w:t>
      </w:r>
      <w:r w:rsidRPr="00040B5E">
        <w:rPr>
          <w:rFonts w:ascii="Calibri" w:hAnsi="Calibri"/>
        </w:rPr>
        <w:t>Fővárosi Pedagógiai és Pályaválasztási Tanácsadó Intézettel kötött megállapodás szerint a szakmacsoporthoz kapcsolódó pedagógiai, módszertani és szaktárgyi szaktanácsadási, pedagógus továbbképzési feladatok ellátásában.</w:t>
      </w:r>
    </w:p>
    <w:p w:rsidR="003A17AA" w:rsidRPr="00040B5E" w:rsidRDefault="003A17AA" w:rsidP="007659A0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>A jóváhagyott pedagógiai, szakmai program szerint az évfolyamok száma:</w:t>
      </w:r>
    </w:p>
    <w:p w:rsidR="003A17AA" w:rsidRPr="00040B5E" w:rsidRDefault="003A17AA" w:rsidP="00B6666B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Szakközépiskola:</w:t>
      </w:r>
    </w:p>
    <w:p w:rsidR="003A17AA" w:rsidRPr="00040B5E" w:rsidRDefault="003A17AA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középiskolai évfolyamokon nyelvi előkészítő osztállyal: 5 (9-13)</w:t>
      </w:r>
    </w:p>
    <w:p w:rsidR="003A17AA" w:rsidRPr="00040B5E" w:rsidRDefault="003A17AA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kéttannyelvű (angol-magyar), német-magyar) évfolyamokon: 5 (9-13)</w:t>
      </w:r>
    </w:p>
    <w:p w:rsidR="003A17AA" w:rsidRPr="00040B5E" w:rsidRDefault="003A17AA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középiskolai évfolyamokon: 4 (9-12)</w:t>
      </w:r>
    </w:p>
    <w:p w:rsidR="003A17AA" w:rsidRPr="00040B5E" w:rsidRDefault="003A17AA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szakképző évfolyamokon: a hatályos Országos Képzési Jegyzék szerint (kifutó jelleggel)</w:t>
      </w:r>
    </w:p>
    <w:p w:rsidR="003A17AA" w:rsidRPr="00040B5E" w:rsidRDefault="003A17AA" w:rsidP="00B6666B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>Az intézménybe felvehető maximális gyermek-, tanulólétszám:</w:t>
      </w:r>
    </w:p>
    <w:p w:rsidR="003A17AA" w:rsidRPr="00040B5E" w:rsidRDefault="003A17AA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óvodai férőhely: -----</w:t>
      </w:r>
    </w:p>
    <w:p w:rsidR="003A17AA" w:rsidRPr="00040B5E" w:rsidRDefault="003A17AA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nappali rendszerű képzés, nappali rendszer</w:t>
      </w:r>
      <w:r w:rsidR="00B807CA" w:rsidRPr="00040B5E">
        <w:rPr>
          <w:rFonts w:ascii="Calibri" w:hAnsi="Calibri"/>
        </w:rPr>
        <w:t>ű felnőttoktatás férőhelye: 1675</w:t>
      </w:r>
    </w:p>
    <w:p w:rsidR="003A17AA" w:rsidRPr="00040B5E" w:rsidRDefault="003A17AA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nem nappali rendszerű felnőttoktatás férőhelye: 460</w:t>
      </w:r>
    </w:p>
    <w:p w:rsidR="003A17AA" w:rsidRPr="00040B5E" w:rsidRDefault="003A17AA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bentlakásos intézményi férőhelye: ----</w:t>
      </w:r>
    </w:p>
    <w:p w:rsidR="003A17AA" w:rsidRPr="00544E80" w:rsidRDefault="003A17AA" w:rsidP="00544E80">
      <w:pPr>
        <w:pStyle w:val="norml12szmsz"/>
        <w:rPr>
          <w:rFonts w:ascii="Calibri" w:hAnsi="Calibri"/>
        </w:rPr>
      </w:pPr>
      <w:r w:rsidRPr="00544E80">
        <w:rPr>
          <w:rFonts w:ascii="Calibri" w:hAnsi="Calibri"/>
        </w:rPr>
        <w:t>Szakmai képzés</w:t>
      </w:r>
    </w:p>
    <w:p w:rsidR="003A17AA" w:rsidRPr="00040B5E" w:rsidRDefault="003A17AA" w:rsidP="00DD4313">
      <w:pPr>
        <w:pStyle w:val="normltrkzzelszmsz"/>
        <w:rPr>
          <w:rFonts w:ascii="Calibri" w:hAnsi="Calibri"/>
          <w:b/>
        </w:rPr>
      </w:pPr>
      <w:r w:rsidRPr="00040B5E">
        <w:rPr>
          <w:rFonts w:ascii="Calibri" w:hAnsi="Calibri"/>
          <w:b/>
        </w:rPr>
        <w:t>Szakmacsoport:</w:t>
      </w:r>
    </w:p>
    <w:p w:rsidR="003A17AA" w:rsidRPr="00040B5E" w:rsidRDefault="003A17AA" w:rsidP="000E7CFB">
      <w:pPr>
        <w:pStyle w:val="normltrkzzelszmsz"/>
        <w:numPr>
          <w:ilvl w:val="0"/>
          <w:numId w:val="19"/>
        </w:numPr>
        <w:spacing w:after="0"/>
        <w:ind w:left="714" w:hanging="357"/>
        <w:rPr>
          <w:rFonts w:ascii="Calibri" w:hAnsi="Calibri"/>
        </w:rPr>
      </w:pPr>
      <w:r w:rsidRPr="00040B5E">
        <w:rPr>
          <w:rFonts w:ascii="Calibri" w:hAnsi="Calibri"/>
        </w:rPr>
        <w:t>Gépészet</w:t>
      </w:r>
    </w:p>
    <w:p w:rsidR="003A17AA" w:rsidRPr="00040B5E" w:rsidRDefault="003A17AA" w:rsidP="000E7CFB">
      <w:pPr>
        <w:pStyle w:val="normltrkzzelszmsz"/>
        <w:numPr>
          <w:ilvl w:val="0"/>
          <w:numId w:val="19"/>
        </w:numPr>
        <w:spacing w:after="0"/>
        <w:ind w:left="714" w:hanging="357"/>
        <w:rPr>
          <w:rFonts w:ascii="Calibri" w:hAnsi="Calibri"/>
        </w:rPr>
      </w:pPr>
      <w:r w:rsidRPr="00040B5E">
        <w:rPr>
          <w:rFonts w:ascii="Calibri" w:hAnsi="Calibri"/>
        </w:rPr>
        <w:t>Elektrotechnika</w:t>
      </w:r>
      <w:r w:rsidR="00953273" w:rsidRPr="00040B5E">
        <w:rPr>
          <w:rFonts w:ascii="Calibri" w:hAnsi="Calibri"/>
        </w:rPr>
        <w:t>-elektronika</w:t>
      </w:r>
    </w:p>
    <w:p w:rsidR="003A17AA" w:rsidRPr="00040B5E" w:rsidRDefault="003A17AA" w:rsidP="000E7CFB">
      <w:pPr>
        <w:pStyle w:val="normltrkzzelszmsz"/>
        <w:numPr>
          <w:ilvl w:val="0"/>
          <w:numId w:val="19"/>
        </w:numPr>
        <w:spacing w:after="0"/>
        <w:ind w:left="714" w:hanging="357"/>
        <w:rPr>
          <w:rFonts w:ascii="Calibri" w:hAnsi="Calibri"/>
        </w:rPr>
      </w:pPr>
      <w:r w:rsidRPr="00040B5E">
        <w:rPr>
          <w:rFonts w:ascii="Calibri" w:hAnsi="Calibri"/>
        </w:rPr>
        <w:t>Informatika</w:t>
      </w:r>
    </w:p>
    <w:p w:rsidR="003A17AA" w:rsidRPr="00040B5E" w:rsidRDefault="003A17AA" w:rsidP="000E7CFB">
      <w:pPr>
        <w:pStyle w:val="normltrkzzelszmsz"/>
        <w:numPr>
          <w:ilvl w:val="0"/>
          <w:numId w:val="19"/>
        </w:numPr>
        <w:spacing w:after="0"/>
        <w:ind w:left="714" w:hanging="357"/>
        <w:rPr>
          <w:rFonts w:ascii="Calibri" w:hAnsi="Calibri"/>
        </w:rPr>
      </w:pPr>
      <w:r w:rsidRPr="00040B5E">
        <w:rPr>
          <w:rFonts w:ascii="Calibri" w:hAnsi="Calibri"/>
        </w:rPr>
        <w:t>Közgazdaság (kifutó jelleggel)</w:t>
      </w:r>
    </w:p>
    <w:p w:rsidR="003A17AA" w:rsidRPr="00040B5E" w:rsidRDefault="003A17AA" w:rsidP="00DD4313">
      <w:pPr>
        <w:pStyle w:val="normltrkzzelszmsz"/>
        <w:rPr>
          <w:rFonts w:ascii="Calibri" w:hAnsi="Calibri" w:cs="Arial"/>
          <w:bCs/>
        </w:rPr>
      </w:pPr>
      <w:r w:rsidRPr="00040B5E">
        <w:rPr>
          <w:rFonts w:ascii="Calibri" w:hAnsi="Calibri"/>
        </w:rPr>
        <w:t>Új osztályok, szakmacsoportokon belül indítandó létszámok meghatározásáról a fenntartó a tanév tervezésének időszakában dönt.</w:t>
      </w:r>
    </w:p>
    <w:p w:rsidR="003A17AA" w:rsidRPr="00040B5E" w:rsidRDefault="003A17AA" w:rsidP="00B6666B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 xml:space="preserve">A közoktatásról szóló 1993. évi LXXIX. törvény 67.§ (5) bekezdése és A szakképzésről szóló 1993. évi LXXVI. </w:t>
      </w:r>
      <w:r w:rsidR="008B1B6F" w:rsidRPr="00040B5E">
        <w:rPr>
          <w:rFonts w:ascii="Calibri" w:hAnsi="Calibri"/>
        </w:rPr>
        <w:t>t</w:t>
      </w:r>
      <w:r w:rsidRPr="00040B5E">
        <w:rPr>
          <w:rFonts w:ascii="Calibri" w:hAnsi="Calibri"/>
        </w:rPr>
        <w:t>örvény 2.§ (5) bekezdése alapján az Elektrotechnika-elektronika, Gépészet és Informatika szakmacsoportban a Szily Kálmán Kéttannyelvű Műszaki Középiskola, Szakiskola és Kollégium, a Közgazdasági szakmacsoportban a Károlyi Mihály Fővárosi Gyakorló Kéttannyelvű Közgazdasági Szakközépiskola készíti fel a szakképzési évfolyam követelményeire az intézményben végzett tanulókat</w:t>
      </w:r>
      <w:r w:rsidR="008B1B6F" w:rsidRPr="00040B5E">
        <w:rPr>
          <w:rFonts w:ascii="Calibri" w:hAnsi="Calibri"/>
        </w:rPr>
        <w:t>.</w:t>
      </w:r>
    </w:p>
    <w:p w:rsidR="00E60E62" w:rsidRPr="00040B5E" w:rsidRDefault="004B2B11" w:rsidP="006A4FE9">
      <w:pPr>
        <w:pStyle w:val="Cmsor3"/>
        <w:rPr>
          <w:rFonts w:ascii="Calibri" w:hAnsi="Calibri"/>
        </w:rPr>
      </w:pPr>
      <w:bookmarkStart w:id="36" w:name="_Toc137981017"/>
      <w:bookmarkStart w:id="37" w:name="_Toc193443542"/>
      <w:bookmarkStart w:id="38" w:name="_Toc193443733"/>
      <w:bookmarkStart w:id="39" w:name="_Toc193443838"/>
      <w:bookmarkStart w:id="40" w:name="_Toc193444274"/>
      <w:bookmarkStart w:id="41" w:name="_Toc193444797"/>
      <w:bookmarkStart w:id="42" w:name="_Toc246831323"/>
      <w:r w:rsidRPr="00040B5E">
        <w:rPr>
          <w:rFonts w:ascii="Calibri" w:hAnsi="Calibri"/>
        </w:rPr>
        <w:t>Alaptevékenységhez</w:t>
      </w:r>
      <w:r w:rsidR="00E60E62" w:rsidRPr="00040B5E">
        <w:rPr>
          <w:rFonts w:ascii="Calibri" w:hAnsi="Calibri"/>
        </w:rPr>
        <w:t xml:space="preserve"> kapcsolódó kiegészítő tevékenységek</w:t>
      </w:r>
      <w:bookmarkEnd w:id="36"/>
      <w:bookmarkEnd w:id="37"/>
      <w:bookmarkEnd w:id="38"/>
      <w:bookmarkEnd w:id="39"/>
      <w:bookmarkEnd w:id="40"/>
      <w:bookmarkEnd w:id="41"/>
      <w:bookmarkEnd w:id="42"/>
    </w:p>
    <w:p w:rsidR="00762068" w:rsidRPr="00040B5E" w:rsidRDefault="004B2B11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T</w:t>
      </w:r>
      <w:r w:rsidR="00762068" w:rsidRPr="00040B5E">
        <w:rPr>
          <w:rFonts w:ascii="Calibri" w:hAnsi="Calibri"/>
        </w:rPr>
        <w:t xml:space="preserve">ovábbképzések, önköltséges tanórán </w:t>
      </w:r>
      <w:r w:rsidR="00D11092" w:rsidRPr="00040B5E">
        <w:rPr>
          <w:rFonts w:ascii="Calibri" w:hAnsi="Calibri"/>
        </w:rPr>
        <w:t>kívüli foglalkozások szervezése</w:t>
      </w:r>
      <w:r w:rsidR="00BC79F5" w:rsidRPr="00040B5E">
        <w:rPr>
          <w:rFonts w:ascii="Calibri" w:hAnsi="Calibri"/>
        </w:rPr>
        <w:t>,</w:t>
      </w:r>
    </w:p>
    <w:p w:rsidR="00762068" w:rsidRPr="00040B5E" w:rsidRDefault="00BC79F5" w:rsidP="00FA4BFD">
      <w:pPr>
        <w:pStyle w:val="normltrkzzelszmsz"/>
        <w:numPr>
          <w:ilvl w:val="0"/>
          <w:numId w:val="18"/>
        </w:numPr>
        <w:rPr>
          <w:rFonts w:ascii="Calibri" w:hAnsi="Calibri"/>
        </w:rPr>
      </w:pPr>
      <w:r w:rsidRPr="00040B5E">
        <w:rPr>
          <w:rFonts w:ascii="Calibri" w:hAnsi="Calibri"/>
        </w:rPr>
        <w:t>m</w:t>
      </w:r>
      <w:r w:rsidR="00D11092" w:rsidRPr="00040B5E">
        <w:rPr>
          <w:rFonts w:ascii="Calibri" w:hAnsi="Calibri"/>
        </w:rPr>
        <w:t>elegítő konyha működtetése</w:t>
      </w:r>
      <w:r w:rsidRPr="00040B5E">
        <w:rPr>
          <w:rFonts w:ascii="Calibri" w:hAnsi="Calibri"/>
        </w:rPr>
        <w:t>,</w:t>
      </w:r>
    </w:p>
    <w:p w:rsidR="008B1B6F" w:rsidRPr="00040B5E" w:rsidRDefault="00BC79F5" w:rsidP="00FA4BFD">
      <w:pPr>
        <w:pStyle w:val="normltrkzzelszmsz"/>
        <w:numPr>
          <w:ilvl w:val="0"/>
          <w:numId w:val="18"/>
        </w:numPr>
        <w:rPr>
          <w:rFonts w:ascii="Calibri" w:hAnsi="Calibri"/>
        </w:rPr>
      </w:pPr>
      <w:r w:rsidRPr="00040B5E">
        <w:rPr>
          <w:rFonts w:ascii="Calibri" w:hAnsi="Calibri"/>
        </w:rPr>
        <w:t>saját gépjármű üzemeltetése,</w:t>
      </w:r>
    </w:p>
    <w:p w:rsidR="008B1B6F" w:rsidRPr="00040B5E" w:rsidRDefault="00BC79F5" w:rsidP="00FA4BFD">
      <w:pPr>
        <w:pStyle w:val="normltrkzzelszmsz"/>
        <w:numPr>
          <w:ilvl w:val="0"/>
          <w:numId w:val="18"/>
        </w:numPr>
        <w:rPr>
          <w:rFonts w:ascii="Calibri" w:hAnsi="Calibri"/>
        </w:rPr>
      </w:pPr>
      <w:r w:rsidRPr="00040B5E">
        <w:rPr>
          <w:rFonts w:ascii="Calibri" w:hAnsi="Calibri"/>
        </w:rPr>
        <w:t>s</w:t>
      </w:r>
      <w:r w:rsidR="008B1B6F" w:rsidRPr="00040B5E">
        <w:rPr>
          <w:rFonts w:ascii="Calibri" w:hAnsi="Calibri"/>
        </w:rPr>
        <w:t>aját konyha üzemeltetése.</w:t>
      </w:r>
    </w:p>
    <w:p w:rsidR="00762068" w:rsidRPr="00040B5E" w:rsidRDefault="004B2B11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T</w:t>
      </w:r>
      <w:r w:rsidR="00762068" w:rsidRPr="00040B5E">
        <w:rPr>
          <w:rFonts w:ascii="Calibri" w:hAnsi="Calibri"/>
        </w:rPr>
        <w:t>anműhelyi szabad kapacitás terhére szolgáltatási tevékenység végzése, tanműhelyi te</w:t>
      </w:r>
      <w:r w:rsidR="00D11092" w:rsidRPr="00040B5E">
        <w:rPr>
          <w:rFonts w:ascii="Calibri" w:hAnsi="Calibri"/>
        </w:rPr>
        <w:t>rmékek értékesítése</w:t>
      </w:r>
      <w:r w:rsidRPr="00040B5E">
        <w:rPr>
          <w:rFonts w:ascii="Calibri" w:hAnsi="Calibri"/>
        </w:rPr>
        <w:t>.</w:t>
      </w:r>
    </w:p>
    <w:p w:rsidR="00762068" w:rsidRPr="00040B5E" w:rsidRDefault="004B2B11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</w:t>
      </w:r>
      <w:r w:rsidR="00762068" w:rsidRPr="00040B5E">
        <w:rPr>
          <w:rFonts w:ascii="Calibri" w:hAnsi="Calibri"/>
        </w:rPr>
        <w:t>ntézményi vagyon működtetése a teljes kapacitás kihasználása érdekében</w:t>
      </w:r>
      <w:r w:rsidRPr="00040B5E">
        <w:rPr>
          <w:rFonts w:ascii="Calibri" w:hAnsi="Calibri"/>
        </w:rPr>
        <w:t xml:space="preserve"> a Fővárosi Önkormányzat vagyonáról, vagyontárgyak feletti tulajdonjog gyakorlásáról szóló mindenkor hatályos rendelet alapján.</w:t>
      </w:r>
    </w:p>
    <w:p w:rsidR="00762068" w:rsidRPr="00040B5E" w:rsidRDefault="004B2B11" w:rsidP="00DD4313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</w:t>
      </w:r>
      <w:r w:rsidR="00D11092" w:rsidRPr="00040B5E">
        <w:rPr>
          <w:rFonts w:ascii="Calibri" w:hAnsi="Calibri"/>
        </w:rPr>
        <w:t>gyéb oktatási tevékenység.</w:t>
      </w:r>
    </w:p>
    <w:p w:rsidR="00E60E62" w:rsidRPr="00040B5E" w:rsidRDefault="008B1B6F" w:rsidP="00E47A76">
      <w:pPr>
        <w:pStyle w:val="norml12szmsz"/>
        <w:rPr>
          <w:rFonts w:ascii="Calibri" w:hAnsi="Calibri"/>
        </w:rPr>
      </w:pPr>
      <w:bookmarkStart w:id="43" w:name="_Toc137981018"/>
      <w:r w:rsidRPr="00040B5E">
        <w:rPr>
          <w:rFonts w:ascii="Calibri" w:hAnsi="Calibri"/>
          <w:szCs w:val="20"/>
        </w:rPr>
        <w:t xml:space="preserve">Ellátandó </w:t>
      </w:r>
      <w:r w:rsidR="00D0144F" w:rsidRPr="00040B5E">
        <w:rPr>
          <w:rFonts w:ascii="Calibri" w:hAnsi="Calibri"/>
        </w:rPr>
        <w:t>v</w:t>
      </w:r>
      <w:r w:rsidR="00E60E62" w:rsidRPr="00040B5E">
        <w:rPr>
          <w:rFonts w:ascii="Calibri" w:hAnsi="Calibri"/>
        </w:rPr>
        <w:t>állalkozási tevékenység</w:t>
      </w:r>
      <w:bookmarkEnd w:id="43"/>
      <w:r w:rsidRPr="00040B5E">
        <w:rPr>
          <w:rFonts w:ascii="Calibri" w:hAnsi="Calibri"/>
        </w:rPr>
        <w:t>, mértéke:</w:t>
      </w:r>
    </w:p>
    <w:p w:rsidR="006C5D45" w:rsidRPr="00040B5E" w:rsidRDefault="00E60E62" w:rsidP="00E47A76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Az intézmény az állami feladatok ellátása mellett vállalkozási tevékenységet</w:t>
      </w:r>
      <w:r w:rsidR="00C05056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nem folyta</w:t>
      </w:r>
      <w:r w:rsidR="000E487D" w:rsidRPr="00040B5E">
        <w:rPr>
          <w:rFonts w:ascii="Calibri" w:hAnsi="Calibri"/>
        </w:rPr>
        <w:t>tha</w:t>
      </w:r>
      <w:r w:rsidRPr="00040B5E">
        <w:rPr>
          <w:rFonts w:ascii="Calibri" w:hAnsi="Calibri"/>
        </w:rPr>
        <w:t>t.</w:t>
      </w:r>
    </w:p>
    <w:p w:rsidR="008B1B6F" w:rsidRPr="00040B5E" w:rsidRDefault="008B1B6F" w:rsidP="00E47A76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>Az intézmény feladatellátást szolgáló önkormányzati vagyon:</w:t>
      </w:r>
    </w:p>
    <w:p w:rsidR="008B1B6F" w:rsidRPr="00040B5E" w:rsidRDefault="008B1B6F" w:rsidP="00ED10F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Budapest </w:t>
      </w:r>
      <w:r w:rsidR="000E487D" w:rsidRPr="00040B5E">
        <w:rPr>
          <w:rFonts w:ascii="Calibri" w:hAnsi="Calibri"/>
        </w:rPr>
        <w:t xml:space="preserve">XIX. kerület 162489 hrsz-ú 4041 </w:t>
      </w:r>
      <w:r w:rsidRPr="00040B5E">
        <w:rPr>
          <w:rFonts w:ascii="Calibri" w:hAnsi="Calibri"/>
        </w:rPr>
        <w:t>m</w:t>
      </w:r>
      <w:r w:rsidRPr="007738EF">
        <w:rPr>
          <w:rFonts w:ascii="Calibri" w:hAnsi="Calibri"/>
          <w:vertAlign w:val="superscript"/>
        </w:rPr>
        <w:t>2</w:t>
      </w:r>
      <w:r w:rsidRPr="00040B5E">
        <w:rPr>
          <w:rFonts w:ascii="Calibri" w:hAnsi="Calibri"/>
        </w:rPr>
        <w:t xml:space="preserve"> alapterületű, valóságban Budapest, XIX. kerület Kossuth tér 12. szám alatt lévő, a Fővárosi Önkormányzat tulajdonát képező korlátozottan forgalomképes felépítményes ingatlan használata.</w:t>
      </w:r>
    </w:p>
    <w:p w:rsidR="005E577D" w:rsidRPr="00040B5E" w:rsidRDefault="005E577D" w:rsidP="00ED10F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Vagyonértékű jogok, tárgyi eszközök (gépek, berendezések, felszerelések, járművek) használata leltár szerint.</w:t>
      </w:r>
    </w:p>
    <w:p w:rsidR="00FF775E" w:rsidRPr="00040B5E" w:rsidRDefault="005E577D" w:rsidP="00FF775E">
      <w:pPr>
        <w:pStyle w:val="normltrkzzelszmsz"/>
        <w:rPr>
          <w:rFonts w:ascii="Calibri" w:hAnsi="Calibri"/>
          <w:color w:val="FF0000"/>
        </w:rPr>
      </w:pPr>
      <w:r w:rsidRPr="00040B5E">
        <w:rPr>
          <w:rFonts w:ascii="Calibri" w:hAnsi="Calibri"/>
        </w:rPr>
        <w:t>A Fővárosi Önkormányzat vagyonáról való rendelkezési jog gyakorlásának szabályairól szóló mindenkor érvényes önkormányzati rendeletben szabályozott módon és feltételekkel rendelkezhet a közoktatási intézmény feladatellátására szolgáló vagyonáról.</w:t>
      </w:r>
      <w:r w:rsidR="00FF775E" w:rsidRPr="00040B5E">
        <w:rPr>
          <w:rFonts w:ascii="Calibri" w:hAnsi="Calibri"/>
          <w:color w:val="FF0000"/>
        </w:rPr>
        <w:t xml:space="preserve"> </w:t>
      </w:r>
    </w:p>
    <w:p w:rsidR="000E487D" w:rsidRPr="00040B5E" w:rsidRDefault="000E487D" w:rsidP="00ED10F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Önállóan jogosult az intézmény feladatellátását szolgáló ingatlanvagyon működtetéséhez szükséges közüzemi, energiaszolgáltatói és víz-csatornaszerződések megkötése.</w:t>
      </w:r>
    </w:p>
    <w:p w:rsidR="005E577D" w:rsidRPr="00040B5E" w:rsidRDefault="005E577D" w:rsidP="00E47A76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 xml:space="preserve">Az intézmény vezetőjének kinevezési </w:t>
      </w:r>
      <w:r w:rsidR="000E487D" w:rsidRPr="00040B5E">
        <w:rPr>
          <w:rFonts w:ascii="Calibri" w:hAnsi="Calibri"/>
        </w:rPr>
        <w:t>rendje és foglakoztatási jogviszonyai</w:t>
      </w:r>
      <w:r w:rsidRPr="00040B5E">
        <w:rPr>
          <w:rFonts w:ascii="Calibri" w:hAnsi="Calibri"/>
        </w:rPr>
        <w:t>:</w:t>
      </w:r>
    </w:p>
    <w:p w:rsidR="005E577D" w:rsidRPr="00040B5E" w:rsidRDefault="000E487D" w:rsidP="00E47A76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 közoktatási</w:t>
      </w:r>
      <w:r w:rsidR="005E577D" w:rsidRPr="00040B5E">
        <w:rPr>
          <w:rFonts w:ascii="Calibri" w:hAnsi="Calibri"/>
        </w:rPr>
        <w:t xml:space="preserve"> intézmény vezetőjét (igazgató</w:t>
      </w:r>
      <w:r w:rsidRPr="00040B5E">
        <w:rPr>
          <w:rFonts w:ascii="Calibri" w:hAnsi="Calibri"/>
        </w:rPr>
        <w:t>ját) Budapest Főváros Közgyűlésének illetékes szakmai bizottsága nyilvános</w:t>
      </w:r>
      <w:r w:rsidR="005E577D" w:rsidRPr="00040B5E">
        <w:rPr>
          <w:rFonts w:ascii="Calibri" w:hAnsi="Calibri"/>
        </w:rPr>
        <w:t xml:space="preserve"> pályázat útján határozott időre bízza meg.</w:t>
      </w:r>
    </w:p>
    <w:p w:rsidR="000E487D" w:rsidRPr="00040B5E" w:rsidRDefault="000E487D" w:rsidP="00E47A76">
      <w:pPr>
        <w:pStyle w:val="normlszmsz"/>
        <w:rPr>
          <w:rFonts w:ascii="Calibri" w:hAnsi="Calibri"/>
        </w:rPr>
      </w:pPr>
    </w:p>
    <w:p w:rsidR="00FF775E" w:rsidRPr="00040B5E" w:rsidRDefault="000E487D" w:rsidP="00E47A76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 foglalkoztatottakat az intézmény vezetője (igazgatója) közalkalmazotti jogviszony, munkaviszony, illetve megbízási jogviszonykeretében alkalmazza.</w:t>
      </w:r>
    </w:p>
    <w:p w:rsidR="005E577D" w:rsidRPr="00040B5E" w:rsidRDefault="005E577D" w:rsidP="00E47A76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>Az intézmény képviseletére jogosultak:</w:t>
      </w:r>
    </w:p>
    <w:p w:rsidR="005E577D" w:rsidRPr="00040B5E" w:rsidRDefault="000E487D" w:rsidP="00E47A76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Az intézmény vezetője</w:t>
      </w:r>
      <w:r w:rsidR="005E577D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(</w:t>
      </w:r>
      <w:r w:rsidR="005E577D" w:rsidRPr="00040B5E">
        <w:rPr>
          <w:rFonts w:ascii="Calibri" w:hAnsi="Calibri"/>
        </w:rPr>
        <w:t>igazgatója</w:t>
      </w:r>
      <w:r w:rsidRPr="00040B5E">
        <w:rPr>
          <w:rFonts w:ascii="Calibri" w:hAnsi="Calibri"/>
        </w:rPr>
        <w:t>)</w:t>
      </w:r>
      <w:r w:rsidR="005E577D" w:rsidRPr="00040B5E">
        <w:rPr>
          <w:rFonts w:ascii="Calibri" w:hAnsi="Calibri"/>
        </w:rPr>
        <w:t>, valamint az által megbízott intézményi dolgozó.</w:t>
      </w:r>
    </w:p>
    <w:p w:rsidR="00E60E62" w:rsidRPr="00040B5E" w:rsidRDefault="00040B5E" w:rsidP="00040B5E">
      <w:pPr>
        <w:pStyle w:val="Cmsor1"/>
        <w:rPr>
          <w:rFonts w:ascii="Calibri" w:hAnsi="Calibri"/>
        </w:rPr>
      </w:pPr>
      <w:bookmarkStart w:id="44" w:name="_Toc119525196"/>
      <w:bookmarkStart w:id="45" w:name="_Toc137981019"/>
      <w:bookmarkStart w:id="46" w:name="_Toc193443543"/>
      <w:bookmarkStart w:id="47" w:name="_Toc193443734"/>
      <w:bookmarkStart w:id="48" w:name="_Toc193443839"/>
      <w:bookmarkStart w:id="49" w:name="_Toc193444275"/>
      <w:bookmarkStart w:id="50" w:name="_Toc193444798"/>
      <w:r w:rsidRPr="00040B5E">
        <w:rPr>
          <w:rFonts w:ascii="Calibri" w:hAnsi="Calibri"/>
        </w:rPr>
        <w:br w:type="page"/>
      </w:r>
      <w:bookmarkStart w:id="51" w:name="_Toc246831324"/>
      <w:r w:rsidR="00E60E62" w:rsidRPr="00040B5E">
        <w:rPr>
          <w:rFonts w:ascii="Calibri" w:hAnsi="Calibri"/>
        </w:rPr>
        <w:t>Szervezeti felépítés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E60E62" w:rsidRPr="00040B5E" w:rsidRDefault="00E60E62" w:rsidP="00040B5E">
      <w:pPr>
        <w:pStyle w:val="Cmsor2"/>
        <w:rPr>
          <w:rFonts w:ascii="Calibri" w:hAnsi="Calibri"/>
        </w:rPr>
      </w:pPr>
      <w:bookmarkStart w:id="52" w:name="_Toc137981020"/>
      <w:bookmarkStart w:id="53" w:name="_Toc193443544"/>
      <w:bookmarkStart w:id="54" w:name="_Toc193443735"/>
      <w:bookmarkStart w:id="55" w:name="_Toc193443840"/>
      <w:bookmarkStart w:id="56" w:name="_Toc193444276"/>
      <w:bookmarkStart w:id="57" w:name="_Toc193444799"/>
      <w:bookmarkStart w:id="58" w:name="_Toc246831325"/>
      <w:r w:rsidRPr="00040B5E">
        <w:rPr>
          <w:rFonts w:ascii="Calibri" w:hAnsi="Calibri"/>
        </w:rPr>
        <w:t>A szervezeti egységek (intézményi közösségek) megnevezése</w:t>
      </w:r>
      <w:bookmarkEnd w:id="52"/>
      <w:bookmarkEnd w:id="53"/>
      <w:bookmarkEnd w:id="54"/>
      <w:bookmarkEnd w:id="55"/>
      <w:bookmarkEnd w:id="56"/>
      <w:bookmarkEnd w:id="57"/>
      <w:bookmarkEnd w:id="58"/>
    </w:p>
    <w:p w:rsidR="00E60E62" w:rsidRPr="00040B5E" w:rsidRDefault="005A2DCA" w:rsidP="003924A4">
      <w:pPr>
        <w:pStyle w:val="norml12szmsz"/>
        <w:rPr>
          <w:rFonts w:ascii="Calibri" w:hAnsi="Calibri"/>
        </w:rPr>
      </w:pPr>
      <w:r w:rsidRPr="00040B5E">
        <w:rPr>
          <w:rFonts w:ascii="Calibri" w:hAnsi="Calibri"/>
        </w:rPr>
        <w:t>Az intézmény szervezeti egységei a következők:</w:t>
      </w:r>
    </w:p>
    <w:p w:rsidR="005A2DCA" w:rsidRPr="00040B5E" w:rsidRDefault="005A2DCA" w:rsidP="007738EF">
      <w:pPr>
        <w:pStyle w:val="normltrkzzelszmsz"/>
        <w:numPr>
          <w:ilvl w:val="0"/>
          <w:numId w:val="20"/>
        </w:numPr>
        <w:spacing w:after="0"/>
        <w:ind w:left="714" w:hanging="357"/>
        <w:rPr>
          <w:rFonts w:ascii="Calibri" w:hAnsi="Calibri"/>
        </w:rPr>
      </w:pPr>
      <w:r w:rsidRPr="00040B5E">
        <w:rPr>
          <w:rFonts w:ascii="Calibri" w:hAnsi="Calibri"/>
        </w:rPr>
        <w:t>Vezetőség</w:t>
      </w:r>
    </w:p>
    <w:p w:rsidR="005A2DCA" w:rsidRPr="00040B5E" w:rsidRDefault="005A2DCA" w:rsidP="007738EF">
      <w:pPr>
        <w:pStyle w:val="normltrkzzelszmsz"/>
        <w:numPr>
          <w:ilvl w:val="0"/>
          <w:numId w:val="20"/>
        </w:numPr>
        <w:spacing w:after="0"/>
        <w:ind w:left="714" w:hanging="357"/>
        <w:rPr>
          <w:rFonts w:ascii="Calibri" w:hAnsi="Calibri"/>
        </w:rPr>
      </w:pPr>
      <w:r w:rsidRPr="00040B5E">
        <w:rPr>
          <w:rFonts w:ascii="Calibri" w:hAnsi="Calibri"/>
        </w:rPr>
        <w:t>Gazdasági szervezet</w:t>
      </w:r>
    </w:p>
    <w:p w:rsidR="005A2DCA" w:rsidRPr="00040B5E" w:rsidRDefault="005A2DCA" w:rsidP="007738EF">
      <w:pPr>
        <w:pStyle w:val="normltrkzzelszmsz"/>
        <w:numPr>
          <w:ilvl w:val="0"/>
          <w:numId w:val="20"/>
        </w:numPr>
        <w:spacing w:after="0"/>
        <w:ind w:left="714" w:hanging="357"/>
        <w:rPr>
          <w:rFonts w:ascii="Calibri" w:hAnsi="Calibri"/>
        </w:rPr>
      </w:pPr>
      <w:r w:rsidRPr="00040B5E">
        <w:rPr>
          <w:rFonts w:ascii="Calibri" w:hAnsi="Calibri"/>
        </w:rPr>
        <w:t>Nevelőtestület</w:t>
      </w:r>
    </w:p>
    <w:p w:rsidR="005A2DCA" w:rsidRPr="00040B5E" w:rsidRDefault="005A2DCA" w:rsidP="007738EF">
      <w:pPr>
        <w:pStyle w:val="normltrkzzelszmsz"/>
        <w:numPr>
          <w:ilvl w:val="0"/>
          <w:numId w:val="20"/>
        </w:numPr>
        <w:spacing w:after="0"/>
        <w:ind w:left="714" w:hanging="357"/>
        <w:rPr>
          <w:rFonts w:ascii="Calibri" w:hAnsi="Calibri"/>
        </w:rPr>
      </w:pPr>
      <w:r w:rsidRPr="00040B5E">
        <w:rPr>
          <w:rFonts w:ascii="Calibri" w:hAnsi="Calibri"/>
        </w:rPr>
        <w:t>Osztály-nevelőtestület</w:t>
      </w:r>
    </w:p>
    <w:p w:rsidR="005A2DCA" w:rsidRPr="00040B5E" w:rsidRDefault="005A2DCA" w:rsidP="007738EF">
      <w:pPr>
        <w:pStyle w:val="normltrkzzelszmsz"/>
        <w:numPr>
          <w:ilvl w:val="0"/>
          <w:numId w:val="20"/>
        </w:numPr>
        <w:spacing w:after="0"/>
        <w:ind w:left="714" w:hanging="357"/>
        <w:rPr>
          <w:rFonts w:ascii="Calibri" w:hAnsi="Calibri"/>
        </w:rPr>
      </w:pPr>
      <w:r w:rsidRPr="00040B5E">
        <w:rPr>
          <w:rFonts w:ascii="Calibri" w:hAnsi="Calibri"/>
        </w:rPr>
        <w:t>Szakmai munkaközösségek</w:t>
      </w:r>
    </w:p>
    <w:p w:rsidR="005A2DCA" w:rsidRPr="00040B5E" w:rsidRDefault="005A2DCA" w:rsidP="007738EF">
      <w:pPr>
        <w:pStyle w:val="normltrkzzelszmsz"/>
        <w:numPr>
          <w:ilvl w:val="0"/>
          <w:numId w:val="20"/>
        </w:numPr>
        <w:spacing w:after="0"/>
        <w:ind w:left="714" w:hanging="357"/>
        <w:rPr>
          <w:rFonts w:ascii="Calibri" w:hAnsi="Calibri"/>
        </w:rPr>
      </w:pPr>
      <w:r w:rsidRPr="00040B5E">
        <w:rPr>
          <w:rFonts w:ascii="Calibri" w:hAnsi="Calibri"/>
        </w:rPr>
        <w:t>Nevelő-oktató munkát segítő alkalmazottak</w:t>
      </w:r>
    </w:p>
    <w:p w:rsidR="005A2DCA" w:rsidRPr="00040B5E" w:rsidRDefault="005A2DCA" w:rsidP="007738EF">
      <w:pPr>
        <w:pStyle w:val="normltrkzzelszmsz"/>
        <w:numPr>
          <w:ilvl w:val="0"/>
          <w:numId w:val="20"/>
        </w:numPr>
        <w:spacing w:after="0"/>
        <w:ind w:left="714" w:hanging="357"/>
        <w:rPr>
          <w:rFonts w:ascii="Calibri" w:hAnsi="Calibri"/>
        </w:rPr>
      </w:pPr>
      <w:r w:rsidRPr="00040B5E">
        <w:rPr>
          <w:rFonts w:ascii="Calibri" w:hAnsi="Calibri"/>
        </w:rPr>
        <w:t>Tanulói közösségek</w:t>
      </w:r>
    </w:p>
    <w:p w:rsidR="007536ED" w:rsidRPr="00040B5E" w:rsidRDefault="005A2DCA" w:rsidP="007738EF">
      <w:pPr>
        <w:pStyle w:val="normltrkzzelszmsz"/>
        <w:numPr>
          <w:ilvl w:val="0"/>
          <w:numId w:val="20"/>
        </w:numPr>
        <w:spacing w:after="0"/>
        <w:ind w:left="714" w:hanging="357"/>
        <w:rPr>
          <w:rFonts w:ascii="Calibri" w:hAnsi="Calibri"/>
        </w:rPr>
      </w:pPr>
      <w:r w:rsidRPr="00040B5E">
        <w:rPr>
          <w:rFonts w:ascii="Calibri" w:hAnsi="Calibri"/>
        </w:rPr>
        <w:t>Szülői közösségek</w:t>
      </w:r>
    </w:p>
    <w:p w:rsidR="00E60E62" w:rsidRPr="00040B5E" w:rsidRDefault="00E60E62" w:rsidP="00040B5E">
      <w:pPr>
        <w:pStyle w:val="Cmsor2"/>
        <w:rPr>
          <w:rFonts w:ascii="Calibri" w:hAnsi="Calibri"/>
        </w:rPr>
      </w:pPr>
      <w:bookmarkStart w:id="59" w:name="_Toc137981021"/>
      <w:bookmarkStart w:id="60" w:name="_Toc193443545"/>
      <w:bookmarkStart w:id="61" w:name="_Toc193443736"/>
      <w:bookmarkStart w:id="62" w:name="_Toc193443841"/>
      <w:bookmarkStart w:id="63" w:name="_Toc193444277"/>
      <w:bookmarkStart w:id="64" w:name="_Toc193444800"/>
      <w:bookmarkStart w:id="65" w:name="_Toc246831326"/>
      <w:r w:rsidRPr="00040B5E">
        <w:rPr>
          <w:rFonts w:ascii="Calibri" w:hAnsi="Calibri"/>
        </w:rPr>
        <w:t>Vezetők, vezetőség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632FDE" w:rsidRPr="00040B5E" w:rsidRDefault="00632FDE" w:rsidP="003924A4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 xml:space="preserve">Az intézmény egyszemélyi </w:t>
      </w:r>
      <w:r w:rsidR="00E21AEF" w:rsidRPr="00040B5E">
        <w:rPr>
          <w:rFonts w:ascii="Calibri" w:hAnsi="Calibri"/>
        </w:rPr>
        <w:t>v</w:t>
      </w:r>
      <w:r w:rsidR="00C85F94" w:rsidRPr="00040B5E">
        <w:rPr>
          <w:rFonts w:ascii="Calibri" w:hAnsi="Calibri"/>
        </w:rPr>
        <w:t>e</w:t>
      </w:r>
      <w:r w:rsidR="00E21AEF" w:rsidRPr="00040B5E">
        <w:rPr>
          <w:rFonts w:ascii="Calibri" w:hAnsi="Calibri"/>
        </w:rPr>
        <w:t>zetője</w:t>
      </w:r>
      <w:r w:rsidRPr="00040B5E">
        <w:rPr>
          <w:rFonts w:ascii="Calibri" w:hAnsi="Calibri"/>
        </w:rPr>
        <w:t xml:space="preserve"> az igazgató. Feladatkörét az egyes területekért felelős igazgatóhelyetteseken, tagozatvezetőkön, gyakorlati oktatásvezetőn és a gazdasági vezetőn keresztül látja el.</w:t>
      </w:r>
    </w:p>
    <w:p w:rsidR="00632FDE" w:rsidRPr="00040B5E" w:rsidRDefault="00632FDE" w:rsidP="003924A4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Az intézmény vezetőségének tagja</w:t>
      </w:r>
      <w:r w:rsidR="00E21AEF" w:rsidRPr="00040B5E">
        <w:rPr>
          <w:rFonts w:ascii="Calibri" w:hAnsi="Calibri"/>
        </w:rPr>
        <w:t>i: igazgató, pedagógiai igazgató</w:t>
      </w:r>
      <w:r w:rsidRPr="00040B5E">
        <w:rPr>
          <w:rFonts w:ascii="Calibri" w:hAnsi="Calibri"/>
        </w:rPr>
        <w:t>h</w:t>
      </w:r>
      <w:r w:rsidR="00E21AEF" w:rsidRPr="00040B5E">
        <w:rPr>
          <w:rFonts w:ascii="Calibri" w:hAnsi="Calibri"/>
        </w:rPr>
        <w:t>elyettes, informatikai igazgató</w:t>
      </w:r>
      <w:r w:rsidRPr="00040B5E">
        <w:rPr>
          <w:rFonts w:ascii="Calibri" w:hAnsi="Calibri"/>
        </w:rPr>
        <w:t>helyettes, két tanítási nyelvű</w:t>
      </w:r>
      <w:r w:rsidRPr="00040B5E">
        <w:rPr>
          <w:rFonts w:ascii="Calibri" w:hAnsi="Calibri"/>
          <w:color w:val="339966"/>
        </w:rPr>
        <w:t xml:space="preserve"> </w:t>
      </w:r>
      <w:r w:rsidRPr="00040B5E">
        <w:rPr>
          <w:rFonts w:ascii="Calibri" w:hAnsi="Calibri"/>
        </w:rPr>
        <w:t>tagozatvezető,</w:t>
      </w:r>
      <w:r w:rsidR="00DA5298" w:rsidRPr="00040B5E">
        <w:rPr>
          <w:rFonts w:ascii="Calibri" w:hAnsi="Calibri"/>
          <w:color w:val="339966"/>
        </w:rPr>
        <w:t xml:space="preserve"> </w:t>
      </w:r>
      <w:r w:rsidRPr="00040B5E">
        <w:rPr>
          <w:rFonts w:ascii="Calibri" w:hAnsi="Calibri"/>
        </w:rPr>
        <w:t xml:space="preserve">felnőttoktatási </w:t>
      </w:r>
      <w:r w:rsidR="004360A1" w:rsidRPr="00040B5E">
        <w:rPr>
          <w:rFonts w:ascii="Calibri" w:hAnsi="Calibri"/>
        </w:rPr>
        <w:t xml:space="preserve">és képzési </w:t>
      </w:r>
      <w:r w:rsidRPr="00040B5E">
        <w:rPr>
          <w:rFonts w:ascii="Calibri" w:hAnsi="Calibri"/>
        </w:rPr>
        <w:t>tagozatvezető, gyakorlati oktatásvezető, gazdasági vezető.</w:t>
      </w:r>
    </w:p>
    <w:p w:rsidR="004360A1" w:rsidRPr="00040B5E" w:rsidRDefault="00CA38A1" w:rsidP="004360A1">
      <w:pPr>
        <w:rPr>
          <w:rFonts w:ascii="Calibri" w:hAnsi="Calibri"/>
          <w:color w:val="339966"/>
        </w:rPr>
      </w:pPr>
      <w:r w:rsidRPr="00040B5E">
        <w:rPr>
          <w:rFonts w:ascii="Calibri" w:hAnsi="Calibri"/>
          <w:color w:val="339966"/>
        </w:rPr>
        <w:object w:dxaOrig="5120" w:dyaOrig="8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84pt" o:ole="">
            <v:imagedata r:id="rId8" o:title=""/>
          </v:shape>
          <o:OLEObject Type="Embed" ProgID="OrgPlusWOPX.4" ShapeID="_x0000_i1025" DrawAspect="Content" ObjectID="_1320582300" r:id="rId9"/>
        </w:object>
      </w:r>
    </w:p>
    <w:p w:rsidR="00427F84" w:rsidRPr="00040B5E" w:rsidRDefault="00427F84" w:rsidP="00040B5E">
      <w:pPr>
        <w:pStyle w:val="Cmsor3"/>
        <w:rPr>
          <w:rFonts w:ascii="Calibri" w:hAnsi="Calibri"/>
        </w:rPr>
      </w:pPr>
      <w:bookmarkStart w:id="66" w:name="_Toc137981022"/>
      <w:bookmarkStart w:id="67" w:name="_Toc193443546"/>
      <w:bookmarkStart w:id="68" w:name="_Toc193443737"/>
      <w:bookmarkStart w:id="69" w:name="_Toc193443842"/>
      <w:bookmarkStart w:id="70" w:name="_Toc193444278"/>
      <w:bookmarkStart w:id="71" w:name="_Toc193444801"/>
      <w:bookmarkStart w:id="72" w:name="_Toc246831327"/>
      <w:r w:rsidRPr="00040B5E">
        <w:rPr>
          <w:rFonts w:ascii="Calibri" w:hAnsi="Calibri"/>
        </w:rPr>
        <w:t>Igazgató</w:t>
      </w:r>
      <w:r w:rsidR="007F0C28" w:rsidRPr="00040B5E">
        <w:rPr>
          <w:rFonts w:ascii="Calibri" w:hAnsi="Calibri"/>
        </w:rPr>
        <w:t xml:space="preserve"> feladatköre és tevékenysége</w:t>
      </w:r>
      <w:bookmarkEnd w:id="66"/>
      <w:bookmarkEnd w:id="67"/>
      <w:bookmarkEnd w:id="68"/>
      <w:bookmarkEnd w:id="69"/>
      <w:bookmarkEnd w:id="70"/>
      <w:bookmarkEnd w:id="71"/>
      <w:bookmarkEnd w:id="72"/>
    </w:p>
    <w:p w:rsidR="00F401AA" w:rsidRPr="00040B5E" w:rsidRDefault="00F401AA" w:rsidP="008E609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intézmény egyszemélyi felelős vezetője, aki képviseli az intézményt, és e minőségében teljes körű aláírási jogosultsággal rendelkezik. Részére </w:t>
      </w:r>
      <w:r w:rsidR="00D11092"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</w:rPr>
        <w:t>határozott idejű megbízást a Fővárosi Önkormányzat Oktatási Bizottsága adja, a munkáltatói jogokat az Oktatási Bizottság, valamint az 505/1997. sz. főpolgármesteri intézkedés alapján átruházott hatáskörben a főpolgármester-</w:t>
      </w:r>
      <w:r w:rsidRPr="00040B5E">
        <w:rPr>
          <w:rFonts w:ascii="Calibri" w:hAnsi="Calibri"/>
        </w:rPr>
        <w:softHyphen/>
        <w:t>helyettes és az Oktatási Ügyosztály vezetője gyakorolja.</w:t>
      </w:r>
    </w:p>
    <w:p w:rsidR="00F401AA" w:rsidRPr="00040B5E" w:rsidRDefault="00F401AA" w:rsidP="008E609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Munkakörét alapvetően a közoktatásról szóló 1993. évi LXXIX. tv., a szakképzésről szóló 1993. évi LXXVI. tv., az államháztartásról szóló 1992. évi XXXVIII. tv. és a nevelési-oktatási intézmények működéséről szóló 11/1994. (VI. 8.) MKM rendelet határozza meg.</w:t>
      </w:r>
    </w:p>
    <w:p w:rsidR="00F401AA" w:rsidRPr="00040B5E" w:rsidRDefault="00F401AA" w:rsidP="008E609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Vezetői munkájában köteles figyelembe venni a mindenkor hatályos jogszabályokat, a fenntartói önkormányzat rendeleteit, határozatait, valamint szakmai koncepcióit. </w:t>
      </w:r>
    </w:p>
    <w:p w:rsidR="00F401AA" w:rsidRPr="00040B5E" w:rsidRDefault="00F401AA" w:rsidP="008E609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Munkaidejét, kötelező óraszámát, járandóságait, évi szabadságát a közalkalmazottakra mindenkor hatályos jogszabályok határozzák meg.</w:t>
      </w:r>
    </w:p>
    <w:p w:rsidR="00F401AA" w:rsidRPr="00040B5E" w:rsidRDefault="00F401AA" w:rsidP="008E609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Külföldi kiküldetését, továbbképzését, rendes és rendkívüli szabadságának igénybevételét, túlmunkavégzését tartozik a fenntartóval előzetesen egyeztetni, illetőleg engedélyeztetni.</w:t>
      </w:r>
    </w:p>
    <w:p w:rsidR="00F401AA" w:rsidRPr="00040B5E" w:rsidRDefault="00D11092" w:rsidP="008E609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</w:t>
      </w:r>
      <w:r w:rsidR="005269A9" w:rsidRPr="00040B5E">
        <w:rPr>
          <w:rFonts w:ascii="Calibri" w:hAnsi="Calibri"/>
        </w:rPr>
        <w:t>elyettesítés</w:t>
      </w:r>
      <w:r w:rsidRPr="00040B5E">
        <w:rPr>
          <w:rFonts w:ascii="Calibri" w:hAnsi="Calibri"/>
        </w:rPr>
        <w:t>ének rendjét</w:t>
      </w:r>
      <w:r w:rsidR="00F401AA" w:rsidRPr="00040B5E">
        <w:rPr>
          <w:rFonts w:ascii="Calibri" w:hAnsi="Calibri"/>
        </w:rPr>
        <w:t xml:space="preserve"> az intézmény fenntartó által jóváhagyott Szervezeti és Működési Szabályzata tartalmazza.</w:t>
      </w:r>
    </w:p>
    <w:p w:rsidR="00F401AA" w:rsidRPr="00040B5E" w:rsidRDefault="00F401AA" w:rsidP="00064868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Felelős különösen:</w:t>
      </w:r>
    </w:p>
    <w:p w:rsidR="001749A4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az intézmény szakszerű és törvényes működésé</w:t>
      </w:r>
      <w:r w:rsidR="00D11092" w:rsidRPr="00544E80">
        <w:rPr>
          <w:rFonts w:ascii="Calibri" w:hAnsi="Calibri"/>
        </w:rPr>
        <w:t>é</w:t>
      </w:r>
      <w:r w:rsidRPr="00544E80">
        <w:rPr>
          <w:rFonts w:ascii="Calibri" w:hAnsi="Calibri"/>
        </w:rPr>
        <w:t>rt, irányításáért, takarékos</w:t>
      </w:r>
      <w:r w:rsidR="006A0043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gazdálkod</w:t>
      </w:r>
      <w:r w:rsidR="001749A4" w:rsidRPr="00544E80">
        <w:rPr>
          <w:rFonts w:ascii="Calibri" w:hAnsi="Calibri"/>
        </w:rPr>
        <w:t>ásáért,</w:t>
      </w:r>
    </w:p>
    <w:p w:rsidR="001749A4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az Alapító Okiratban megjelöl</w:t>
      </w:r>
      <w:r w:rsidR="001749A4" w:rsidRPr="00544E80">
        <w:rPr>
          <w:rFonts w:ascii="Calibri" w:hAnsi="Calibri"/>
        </w:rPr>
        <w:t>t feladatok megvalósításáért,</w:t>
      </w:r>
    </w:p>
    <w:p w:rsidR="00F401AA" w:rsidRPr="00544E80" w:rsidRDefault="001749A4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szakképesítésért felelős miniszter</w:t>
      </w:r>
      <w:r w:rsidR="00F401AA" w:rsidRPr="00544E80">
        <w:rPr>
          <w:rFonts w:ascii="Calibri" w:hAnsi="Calibri"/>
        </w:rPr>
        <w:t xml:space="preserve"> által meghatározott szakmai</w:t>
      </w:r>
      <w:r w:rsidR="006A0043" w:rsidRPr="00544E80">
        <w:rPr>
          <w:rFonts w:ascii="Calibri" w:hAnsi="Calibri"/>
        </w:rPr>
        <w:t xml:space="preserve"> </w:t>
      </w:r>
      <w:r w:rsidR="00F401AA" w:rsidRPr="00544E80">
        <w:rPr>
          <w:rFonts w:ascii="Calibri" w:hAnsi="Calibri"/>
        </w:rPr>
        <w:t>követelmények alapján a szakmai elméleti és gyakorlati képzés</w:t>
      </w:r>
      <w:r w:rsidR="006A0043" w:rsidRPr="00544E80">
        <w:rPr>
          <w:rFonts w:ascii="Calibri" w:hAnsi="Calibri"/>
        </w:rPr>
        <w:t xml:space="preserve"> </w:t>
      </w:r>
      <w:r w:rsidR="00F401AA" w:rsidRPr="00544E80">
        <w:rPr>
          <w:rFonts w:ascii="Calibri" w:hAnsi="Calibri"/>
        </w:rPr>
        <w:t>megszervezéséért,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gyakorlati képzés érdekében kötött együttműködési megállapodásban</w:t>
      </w:r>
      <w:r w:rsidR="006A0043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foglaltak teljesítésének ellenőrzésé</w:t>
      </w:r>
      <w:r w:rsidR="00FE7E89" w:rsidRPr="00544E80">
        <w:rPr>
          <w:rFonts w:ascii="Calibri" w:hAnsi="Calibri"/>
        </w:rPr>
        <w:t>é</w:t>
      </w:r>
      <w:r w:rsidRPr="00544E80">
        <w:rPr>
          <w:rFonts w:ascii="Calibri" w:hAnsi="Calibri"/>
        </w:rPr>
        <w:t>rt,</w:t>
      </w:r>
    </w:p>
    <w:p w:rsidR="001749A4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pedagógiai munkáért, az intézmény ellenőrzési, mérési, értékelési és</w:t>
      </w:r>
      <w:r w:rsidR="006A0043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minőségbiztosít</w:t>
      </w:r>
      <w:r w:rsidR="001749A4" w:rsidRPr="00544E80">
        <w:rPr>
          <w:rFonts w:ascii="Calibri" w:hAnsi="Calibri"/>
        </w:rPr>
        <w:t>ási rendszerének működéséért,</w:t>
      </w:r>
    </w:p>
    <w:p w:rsidR="001749A4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gyermek- és ifjúságvédelmi feladatok megszervezéséért és e</w:t>
      </w:r>
      <w:r w:rsidR="001749A4" w:rsidRPr="00544E80">
        <w:rPr>
          <w:rFonts w:ascii="Calibri" w:hAnsi="Calibri"/>
        </w:rPr>
        <w:t>llátásáért,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tanuló és gyermekbalesetek megelőzéséért, a nevelő és oktató munka</w:t>
      </w:r>
      <w:r w:rsidR="006A0043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egészséges és biztonságos feltételeinek megteremtéséért,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tanulók rendszeres egészségügyi vizsgálatának megszervezéséért,</w:t>
      </w:r>
    </w:p>
    <w:p w:rsidR="001749A4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tanulói jogok biztosításáért, a diákközgyűlé</w:t>
      </w:r>
      <w:r w:rsidR="001749A4" w:rsidRPr="00544E80">
        <w:rPr>
          <w:rFonts w:ascii="Calibri" w:hAnsi="Calibri"/>
        </w:rPr>
        <w:t>s évenkénti megszervezéséért,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 xml:space="preserve">a pedagógiai és </w:t>
      </w:r>
      <w:r w:rsidR="00090AA5" w:rsidRPr="00544E80">
        <w:rPr>
          <w:rFonts w:ascii="Calibri" w:hAnsi="Calibri"/>
        </w:rPr>
        <w:t xml:space="preserve">a </w:t>
      </w:r>
      <w:r w:rsidRPr="00544E80">
        <w:rPr>
          <w:rFonts w:ascii="Calibri" w:hAnsi="Calibri"/>
        </w:rPr>
        <w:t>szakmai programban megfogalmazott feladatok</w:t>
      </w:r>
      <w:r w:rsidR="006A0043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figyelembevételével az iskola szervezeti struktúrájának kialakításáért,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Kt</w:t>
      </w:r>
      <w:r w:rsidR="001749A4" w:rsidRPr="00544E80">
        <w:rPr>
          <w:rFonts w:ascii="Calibri" w:hAnsi="Calibri"/>
        </w:rPr>
        <w:t>.</w:t>
      </w:r>
      <w:r w:rsidRPr="00544E80">
        <w:rPr>
          <w:rFonts w:ascii="Calibri" w:hAnsi="Calibri"/>
        </w:rPr>
        <w:t xml:space="preserve"> és a fenntartó által meghatározott határidők betartásáért,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az iskola dokumentumainak elkészítéséért, jogszabály változás esetén</w:t>
      </w:r>
      <w:r w:rsidR="006A0043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módosításáért és jóváhagyásáért. Így különösen:</w:t>
      </w:r>
    </w:p>
    <w:p w:rsidR="00F401AA" w:rsidRPr="00544E80" w:rsidRDefault="001749A4" w:rsidP="00544E80">
      <w:pPr>
        <w:pStyle w:val="normlfelsorolsszmsz"/>
        <w:numPr>
          <w:ilvl w:val="1"/>
          <w:numId w:val="4"/>
        </w:numPr>
        <w:rPr>
          <w:rFonts w:ascii="Calibri" w:hAnsi="Calibri"/>
        </w:rPr>
      </w:pPr>
      <w:r w:rsidRPr="00544E80">
        <w:rPr>
          <w:rFonts w:ascii="Calibri" w:hAnsi="Calibri"/>
        </w:rPr>
        <w:t xml:space="preserve">az </w:t>
      </w:r>
      <w:r w:rsidR="00F401AA" w:rsidRPr="00544E80">
        <w:rPr>
          <w:rFonts w:ascii="Calibri" w:hAnsi="Calibri"/>
        </w:rPr>
        <w:t>SZMSZ</w:t>
      </w:r>
      <w:r w:rsidR="00D9413B" w:rsidRPr="00544E80">
        <w:rPr>
          <w:rFonts w:ascii="Calibri" w:hAnsi="Calibri"/>
        </w:rPr>
        <w:t xml:space="preserve">–ért, </w:t>
      </w:r>
    </w:p>
    <w:p w:rsidR="00F401AA" w:rsidRPr="00544E80" w:rsidRDefault="001749A4" w:rsidP="00544E80">
      <w:pPr>
        <w:pStyle w:val="normlfelsorolsszmsz"/>
        <w:numPr>
          <w:ilvl w:val="1"/>
          <w:numId w:val="4"/>
        </w:numPr>
        <w:rPr>
          <w:rFonts w:ascii="Calibri" w:hAnsi="Calibri"/>
        </w:rPr>
      </w:pPr>
      <w:r w:rsidRPr="00544E80">
        <w:rPr>
          <w:rFonts w:ascii="Calibri" w:hAnsi="Calibri"/>
        </w:rPr>
        <w:t xml:space="preserve">a </w:t>
      </w:r>
      <w:r w:rsidR="00FE7E89" w:rsidRPr="00544E80">
        <w:rPr>
          <w:rFonts w:ascii="Calibri" w:hAnsi="Calibri"/>
        </w:rPr>
        <w:t xml:space="preserve">helyi tantervet </w:t>
      </w:r>
      <w:r w:rsidR="00090AA5" w:rsidRPr="00544E80">
        <w:rPr>
          <w:rFonts w:ascii="Calibri" w:hAnsi="Calibri"/>
        </w:rPr>
        <w:t xml:space="preserve">is </w:t>
      </w:r>
      <w:r w:rsidR="00FE7E89" w:rsidRPr="00544E80">
        <w:rPr>
          <w:rFonts w:ascii="Calibri" w:hAnsi="Calibri"/>
        </w:rPr>
        <w:t>magába foglaló P</w:t>
      </w:r>
      <w:r w:rsidR="00D9413B" w:rsidRPr="00544E80">
        <w:rPr>
          <w:rFonts w:ascii="Calibri" w:hAnsi="Calibri"/>
        </w:rPr>
        <w:t>edagógiai programért,</w:t>
      </w:r>
    </w:p>
    <w:p w:rsidR="00F401AA" w:rsidRPr="00544E80" w:rsidRDefault="001749A4" w:rsidP="00544E80">
      <w:pPr>
        <w:pStyle w:val="normlfelsorolsszmsz"/>
        <w:numPr>
          <w:ilvl w:val="1"/>
          <w:numId w:val="4"/>
        </w:numPr>
        <w:rPr>
          <w:rFonts w:ascii="Calibri" w:hAnsi="Calibri"/>
        </w:rPr>
      </w:pPr>
      <w:r w:rsidRPr="00544E80">
        <w:rPr>
          <w:rFonts w:ascii="Calibri" w:hAnsi="Calibri"/>
        </w:rPr>
        <w:t xml:space="preserve">a </w:t>
      </w:r>
      <w:r w:rsidR="00FE7E89" w:rsidRPr="00544E80">
        <w:rPr>
          <w:rFonts w:ascii="Calibri" w:hAnsi="Calibri"/>
        </w:rPr>
        <w:t>H</w:t>
      </w:r>
      <w:r w:rsidR="00F401AA" w:rsidRPr="00544E80">
        <w:rPr>
          <w:rFonts w:ascii="Calibri" w:hAnsi="Calibri"/>
        </w:rPr>
        <w:t>ázirend</w:t>
      </w:r>
      <w:r w:rsidR="00090AA5" w:rsidRPr="00544E80">
        <w:rPr>
          <w:rFonts w:ascii="Calibri" w:hAnsi="Calibri"/>
        </w:rPr>
        <w:t>ért,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az intézményben nyilvántartott és kezelt személyes és különleges adatok</w:t>
      </w:r>
      <w:r w:rsidR="006A0043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védelméért,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nevelőtestületi értekezletek megszervezéséért, a tantestületi döntések</w:t>
      </w:r>
      <w:r w:rsidR="006A0043" w:rsidRPr="00544E80">
        <w:rPr>
          <w:rFonts w:ascii="Calibri" w:hAnsi="Calibri"/>
        </w:rPr>
        <w:t xml:space="preserve"> elő</w:t>
      </w:r>
      <w:r w:rsidRPr="00544E80">
        <w:rPr>
          <w:rFonts w:ascii="Calibri" w:hAnsi="Calibri"/>
        </w:rPr>
        <w:t>készítéséért, a döntések végrehajtásának ellenőrzéséért, az intézményen</w:t>
      </w:r>
      <w:r w:rsidR="006A0043" w:rsidRPr="00544E80">
        <w:rPr>
          <w:rFonts w:ascii="Calibri" w:hAnsi="Calibri"/>
        </w:rPr>
        <w:t xml:space="preserve"> </w:t>
      </w:r>
      <w:r w:rsidR="001749A4" w:rsidRPr="00544E80">
        <w:rPr>
          <w:rFonts w:ascii="Calibri" w:hAnsi="Calibri"/>
        </w:rPr>
        <w:t>belüli információá</w:t>
      </w:r>
      <w:r w:rsidRPr="00544E80">
        <w:rPr>
          <w:rFonts w:ascii="Calibri" w:hAnsi="Calibri"/>
        </w:rPr>
        <w:t>ramlásért,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tanügy-igazgatási dokumentumok, nyilvántartások szabályszerű</w:t>
      </w:r>
      <w:r w:rsidR="006A0043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vezetéséért és azok ellenőrzéséért,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munka, - tűz, - és balesetvédelmi szabályok betartásáért.</w:t>
      </w:r>
    </w:p>
    <w:p w:rsidR="00F401AA" w:rsidRPr="00040B5E" w:rsidRDefault="00F401AA" w:rsidP="00064868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Dönt: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az intézmény működésével kapcsolatban minden olyan ügyben, amelyet</w:t>
      </w:r>
      <w:r w:rsidR="006A0043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jogszabály vagy</w:t>
      </w:r>
      <w:r w:rsidR="004360A1" w:rsidRPr="00544E80">
        <w:rPr>
          <w:rFonts w:ascii="Calibri" w:hAnsi="Calibri"/>
        </w:rPr>
        <w:t xml:space="preserve"> a Kollektív Szerződés </w:t>
      </w:r>
      <w:r w:rsidRPr="00544E80">
        <w:rPr>
          <w:rFonts w:ascii="Calibri" w:hAnsi="Calibri"/>
        </w:rPr>
        <w:t>nem</w:t>
      </w:r>
      <w:r w:rsidR="006A0043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utal más hatáskörbe,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mindazokban az ügyekben - mint elsőfokú tanügyi hatóság - amelyeket a</w:t>
      </w:r>
      <w:r w:rsidR="004360A1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jogszabályok a hatáskörébe utalnak, így</w:t>
      </w:r>
      <w:r w:rsidR="001749A4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a tanulók</w:t>
      </w:r>
      <w:r w:rsidR="006A0043" w:rsidRPr="00544E80">
        <w:rPr>
          <w:rFonts w:ascii="Calibri" w:hAnsi="Calibri"/>
        </w:rPr>
        <w:t xml:space="preserve"> felvételéről és átvételéről, a</w:t>
      </w:r>
      <w:r w:rsidR="004360A1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tanulócsoportok</w:t>
      </w:r>
      <w:r w:rsidR="001749A4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kialakításáról a fenntartó által engedélyezett csoport- és</w:t>
      </w:r>
      <w:r w:rsidR="004360A1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létszámhatárokon belül,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tanulók felmentéséről a kötelező iskolai foglalkozások</w:t>
      </w:r>
      <w:r w:rsidR="00912E65" w:rsidRPr="00544E80">
        <w:rPr>
          <w:rFonts w:ascii="Calibri" w:hAnsi="Calibri"/>
        </w:rPr>
        <w:t xml:space="preserve"> l</w:t>
      </w:r>
      <w:r w:rsidRPr="00544E80">
        <w:rPr>
          <w:rFonts w:ascii="Calibri" w:hAnsi="Calibri"/>
        </w:rPr>
        <w:t>átogatása alól, illetve mentesítéséről egyes tantárgyak esetén.</w:t>
      </w:r>
    </w:p>
    <w:p w:rsidR="00F401AA" w:rsidRPr="00040B5E" w:rsidRDefault="00544E80" w:rsidP="00064868">
      <w:pPr>
        <w:pStyle w:val="normlflkvrszmsz"/>
        <w:rPr>
          <w:rFonts w:ascii="Calibri" w:hAnsi="Calibri"/>
        </w:rPr>
      </w:pPr>
      <w:r>
        <w:rPr>
          <w:rFonts w:ascii="Calibri" w:hAnsi="Calibri"/>
        </w:rPr>
        <w:br w:type="page"/>
      </w:r>
      <w:r w:rsidR="00F401AA" w:rsidRPr="00040B5E">
        <w:rPr>
          <w:rFonts w:ascii="Calibri" w:hAnsi="Calibri"/>
        </w:rPr>
        <w:t>Köteles továbbá:</w:t>
      </w:r>
    </w:p>
    <w:p w:rsidR="001749A4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előkészíteni és a nevelőtestület elé terjeszteni a nevelőtestület döntési</w:t>
      </w:r>
      <w:r w:rsidR="00912E65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jogkörébe tartozó dokumentu</w:t>
      </w:r>
      <w:r w:rsidR="001749A4" w:rsidRPr="00544E80">
        <w:rPr>
          <w:rFonts w:ascii="Calibri" w:hAnsi="Calibri"/>
        </w:rPr>
        <w:t>mokat,</w:t>
      </w:r>
    </w:p>
    <w:p w:rsidR="001749A4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az intézmény egyszemélyes vezetőjeként ir</w:t>
      </w:r>
      <w:r w:rsidR="001749A4" w:rsidRPr="00544E80">
        <w:rPr>
          <w:rFonts w:ascii="Calibri" w:hAnsi="Calibri"/>
        </w:rPr>
        <w:t>ányítani a belső ellenőrzést,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 xml:space="preserve">a rendelkezésre álló </w:t>
      </w:r>
      <w:r w:rsidR="00C25CB4" w:rsidRPr="00544E80">
        <w:rPr>
          <w:rFonts w:ascii="Calibri" w:hAnsi="Calibri"/>
        </w:rPr>
        <w:t>költségvetés alapján a nevelési,</w:t>
      </w:r>
      <w:r w:rsidRPr="00544E80">
        <w:rPr>
          <w:rFonts w:ascii="Calibri" w:hAnsi="Calibri"/>
        </w:rPr>
        <w:t xml:space="preserve"> oktatási intézmény</w:t>
      </w:r>
      <w:r w:rsidR="00912E65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működéséhez szükséges személyi és tárgyi feltételeket</w:t>
      </w:r>
      <w:r w:rsidR="00FE7E89" w:rsidRPr="00544E80">
        <w:rPr>
          <w:rFonts w:ascii="Calibri" w:hAnsi="Calibri"/>
        </w:rPr>
        <w:t xml:space="preserve"> biztosítani</w:t>
      </w:r>
      <w:r w:rsidRPr="00544E80">
        <w:rPr>
          <w:rFonts w:ascii="Calibri" w:hAnsi="Calibri"/>
        </w:rPr>
        <w:t>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gondoskodni a fenntartói feladatok ellátásához szükséges adatok</w:t>
      </w:r>
      <w:r w:rsidR="00912E65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szolgáltatásáról,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gondoskodni a jogszabályokban előírt adatszolgáltatási kötelezettség</w:t>
      </w:r>
      <w:r w:rsidR="00912E65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teljesítéséről,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 xml:space="preserve">tervezni és szervezni </w:t>
      </w:r>
      <w:r w:rsidR="00FE7E89" w:rsidRPr="00544E80">
        <w:rPr>
          <w:rFonts w:ascii="Calibri" w:hAnsi="Calibri"/>
        </w:rPr>
        <w:t xml:space="preserve">a </w:t>
      </w:r>
      <w:r w:rsidRPr="00544E80">
        <w:rPr>
          <w:rFonts w:ascii="Calibri" w:hAnsi="Calibri"/>
        </w:rPr>
        <w:t>nemzeti és az iskolai hagyományokhoz kötött</w:t>
      </w:r>
      <w:r w:rsidR="00912E65" w:rsidRPr="00544E80">
        <w:rPr>
          <w:rFonts w:ascii="Calibri" w:hAnsi="Calibri"/>
        </w:rPr>
        <w:t xml:space="preserve"> </w:t>
      </w:r>
      <w:r w:rsidR="001749A4" w:rsidRPr="00544E80">
        <w:rPr>
          <w:rFonts w:ascii="Calibri" w:hAnsi="Calibri"/>
        </w:rPr>
        <w:t>ünnepek méltó megünneplését</w:t>
      </w:r>
      <w:r w:rsidR="00912E65" w:rsidRPr="00544E80">
        <w:rPr>
          <w:rFonts w:ascii="Calibri" w:hAnsi="Calibri"/>
        </w:rPr>
        <w:t>,</w:t>
      </w:r>
    </w:p>
    <w:p w:rsidR="00912E65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rendszeresen értékelni és elemezni a nevelő-oktató munka színvonalát és</w:t>
      </w:r>
      <w:r w:rsidR="00912E65" w:rsidRPr="00544E80">
        <w:rPr>
          <w:rFonts w:ascii="Calibri" w:hAnsi="Calibri"/>
        </w:rPr>
        <w:t xml:space="preserve"> eredményességét,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fenntartó részére éves beszámolót készíteni a tanév</w:t>
      </w:r>
      <w:r w:rsidR="00912E65" w:rsidRPr="00544E80">
        <w:rPr>
          <w:rFonts w:ascii="Calibri" w:hAnsi="Calibri"/>
        </w:rPr>
        <w:t xml:space="preserve"> </w:t>
      </w:r>
      <w:r w:rsidR="00090AA5" w:rsidRPr="00544E80">
        <w:rPr>
          <w:rFonts w:ascii="Calibri" w:hAnsi="Calibri"/>
        </w:rPr>
        <w:t>feladatainak végrehajtásáról,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diákönkormányzat, az iskolaszék és a szülői szervezet jogszabályban</w:t>
      </w:r>
      <w:r w:rsidR="00912E65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rögzített jogainak érvényesülését és működési feltételeit biztosítani.</w:t>
      </w:r>
    </w:p>
    <w:p w:rsidR="00F401AA" w:rsidRPr="00040B5E" w:rsidRDefault="00F401AA" w:rsidP="00064868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Munkáltatói jogkörében: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külön jogszabályban előírt feltételek szerint kinevezi az intézmény</w:t>
      </w:r>
      <w:r w:rsidR="00912E65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dolgozóit</w:t>
      </w:r>
      <w:r w:rsidR="00217A6B" w:rsidRPr="00544E80">
        <w:rPr>
          <w:rFonts w:ascii="Calibri" w:hAnsi="Calibri"/>
        </w:rPr>
        <w:t>,</w:t>
      </w:r>
      <w:r w:rsidRPr="00544E80">
        <w:rPr>
          <w:rFonts w:ascii="Calibri" w:hAnsi="Calibri"/>
        </w:rPr>
        <w:t xml:space="preserve"> és gyakorolja felettük a munkáltatói jogokat,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az alkalmazottak foglalkoztatására, élet</w:t>
      </w:r>
      <w:r w:rsidR="007E39B0" w:rsidRPr="00544E80">
        <w:rPr>
          <w:rFonts w:ascii="Calibri" w:hAnsi="Calibri"/>
        </w:rPr>
        <w:t>-</w:t>
      </w:r>
      <w:r w:rsidRPr="00544E80">
        <w:rPr>
          <w:rFonts w:ascii="Calibri" w:hAnsi="Calibri"/>
        </w:rPr>
        <w:t xml:space="preserve"> és munkakörülményeire vonatkozó</w:t>
      </w:r>
      <w:r w:rsidR="00912E65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kérdések tekintetében jogkörét a jogszabályban előírt egyeztetési</w:t>
      </w:r>
      <w:r w:rsidR="00912E65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kötelezettség megtartásával gyakorolja,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gondoskodik az alkalmazottak továbbképzéséről</w:t>
      </w:r>
      <w:r w:rsidR="00912E65" w:rsidRPr="00544E80">
        <w:rPr>
          <w:rFonts w:ascii="Calibri" w:hAnsi="Calibri"/>
        </w:rPr>
        <w:t>.</w:t>
      </w:r>
    </w:p>
    <w:p w:rsidR="00F401AA" w:rsidRPr="00040B5E" w:rsidRDefault="00F401AA" w:rsidP="00064868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Kapcsolatot tart és együttműködik különösen: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fenntartóval,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munkavállalói érdekképviseleti szervekkel,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pedagógiai szolgáltatást és ellenőrzést ellátó intézményekkel,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gyakorlati képzést végző személyekkel és szervezetekkel,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kamarákkal</w:t>
      </w:r>
      <w:r w:rsidR="004360A1" w:rsidRPr="00544E80">
        <w:rPr>
          <w:rFonts w:ascii="Calibri" w:hAnsi="Calibri"/>
        </w:rPr>
        <w:t>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szakminisztériumokkal.</w:t>
      </w:r>
    </w:p>
    <w:p w:rsidR="00F401AA" w:rsidRPr="00544E80" w:rsidRDefault="00580D7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SZILY és a KÁROLYI TISZK keretei között együttműködő iskolák vezetőivel, különösen a szakmai képzést folytató iskolák igazgatóival.</w:t>
      </w:r>
    </w:p>
    <w:p w:rsidR="00F401AA" w:rsidRPr="00040B5E" w:rsidRDefault="004360A1" w:rsidP="00064868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 g</w:t>
      </w:r>
      <w:r w:rsidR="00F401AA" w:rsidRPr="00040B5E">
        <w:rPr>
          <w:rFonts w:ascii="Calibri" w:hAnsi="Calibri"/>
        </w:rPr>
        <w:t>azdálkodási feladatok</w:t>
      </w:r>
      <w:r w:rsidRPr="00040B5E">
        <w:rPr>
          <w:rFonts w:ascii="Calibri" w:hAnsi="Calibri"/>
        </w:rPr>
        <w:t xml:space="preserve"> terén f</w:t>
      </w:r>
      <w:r w:rsidR="00F401AA" w:rsidRPr="00040B5E">
        <w:rPr>
          <w:rFonts w:ascii="Calibri" w:hAnsi="Calibri"/>
        </w:rPr>
        <w:t>elelős: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költségvetési szerv</w:t>
      </w:r>
      <w:r w:rsidR="00D9413B" w:rsidRPr="00544E80">
        <w:rPr>
          <w:rFonts w:ascii="Calibri" w:hAnsi="Calibri"/>
        </w:rPr>
        <w:t xml:space="preserve"> </w:t>
      </w:r>
      <w:r w:rsidR="001749A4" w:rsidRPr="00544E80">
        <w:rPr>
          <w:rFonts w:ascii="Calibri" w:hAnsi="Calibri"/>
        </w:rPr>
        <w:t>kezelésébe, használatáb</w:t>
      </w:r>
      <w:r w:rsidRPr="00544E80">
        <w:rPr>
          <w:rFonts w:ascii="Calibri" w:hAnsi="Calibri"/>
        </w:rPr>
        <w:t>a adott</w:t>
      </w:r>
      <w:r w:rsidR="006A0043" w:rsidRPr="00544E80">
        <w:rPr>
          <w:rFonts w:ascii="Calibri" w:hAnsi="Calibri"/>
        </w:rPr>
        <w:t xml:space="preserve"> </w:t>
      </w:r>
      <w:r w:rsidR="004360A1" w:rsidRPr="00544E80">
        <w:rPr>
          <w:rFonts w:ascii="Calibri" w:hAnsi="Calibri"/>
        </w:rPr>
        <w:t>vagyon rendeltetés</w:t>
      </w:r>
      <w:r w:rsidRPr="00544E80">
        <w:rPr>
          <w:rFonts w:ascii="Calibri" w:hAnsi="Calibri"/>
        </w:rPr>
        <w:t>szerű használatáért,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tervezési, beszámolási, információ szolgáltatási kötelezettség</w:t>
      </w:r>
      <w:r w:rsidR="00912E65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teljesítéséért, annak teljességéért, hitelességéért és pontosságáért,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gazdasági év elején a következő évi költségvetés tervezetének</w:t>
      </w:r>
      <w:r w:rsidR="00912E65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elkészítés</w:t>
      </w:r>
      <w:r w:rsidR="00611146" w:rsidRPr="00544E80">
        <w:rPr>
          <w:rFonts w:ascii="Calibri" w:hAnsi="Calibri"/>
        </w:rPr>
        <w:t>é</w:t>
      </w:r>
      <w:r w:rsidRPr="00544E80">
        <w:rPr>
          <w:rFonts w:ascii="Calibri" w:hAnsi="Calibri"/>
        </w:rPr>
        <w:t xml:space="preserve">ért és a fenntartó részére </w:t>
      </w:r>
      <w:r w:rsidR="00611146" w:rsidRPr="00544E80">
        <w:rPr>
          <w:rFonts w:ascii="Calibri" w:hAnsi="Calibri"/>
        </w:rPr>
        <w:t xml:space="preserve">történő </w:t>
      </w:r>
      <w:r w:rsidRPr="00544E80">
        <w:rPr>
          <w:rFonts w:ascii="Calibri" w:hAnsi="Calibri"/>
        </w:rPr>
        <w:t>továbbításáért,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az</w:t>
      </w:r>
      <w:r w:rsidR="00611146" w:rsidRPr="00544E80">
        <w:rPr>
          <w:rFonts w:ascii="Calibri" w:hAnsi="Calibri"/>
        </w:rPr>
        <w:t xml:space="preserve"> intézmény számviteli rendjéért.</w:t>
      </w:r>
    </w:p>
    <w:p w:rsidR="00F401AA" w:rsidRPr="00544E80" w:rsidRDefault="00611146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B</w:t>
      </w:r>
      <w:r w:rsidR="00F401AA" w:rsidRPr="00544E80">
        <w:rPr>
          <w:rFonts w:ascii="Calibri" w:hAnsi="Calibri"/>
        </w:rPr>
        <w:t>iztosítja az intézmény működéséhez szükséges személyi és tárgyi</w:t>
      </w:r>
      <w:r w:rsidR="00912E65" w:rsidRPr="00544E80">
        <w:rPr>
          <w:rFonts w:ascii="Calibri" w:hAnsi="Calibri"/>
        </w:rPr>
        <w:t xml:space="preserve"> </w:t>
      </w:r>
      <w:r w:rsidR="00F401AA" w:rsidRPr="00544E80">
        <w:rPr>
          <w:rFonts w:ascii="Calibri" w:hAnsi="Calibri"/>
        </w:rPr>
        <w:t>feltételeket,</w:t>
      </w:r>
    </w:p>
    <w:p w:rsidR="00F401AA" w:rsidRPr="00544E80" w:rsidRDefault="00F401AA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fenntartó által jóváhagyott költségvetés ismer</w:t>
      </w:r>
      <w:r w:rsidR="00912E65" w:rsidRPr="00544E80">
        <w:rPr>
          <w:rFonts w:ascii="Calibri" w:hAnsi="Calibri"/>
        </w:rPr>
        <w:t xml:space="preserve">etében folyamatosan gondoskodik </w:t>
      </w:r>
      <w:r w:rsidRPr="00544E80">
        <w:rPr>
          <w:rFonts w:ascii="Calibri" w:hAnsi="Calibri"/>
        </w:rPr>
        <w:t>az intézmény takarékos gazdálkodásáról, felel a költségvetés végrehajtásáért, a beszámolók (negyedéves, féléves és éves</w:t>
      </w:r>
      <w:r w:rsidR="00611146" w:rsidRPr="00544E80">
        <w:rPr>
          <w:rFonts w:ascii="Calibri" w:hAnsi="Calibri"/>
        </w:rPr>
        <w:t>), a mérlegek valós tartalmáért.</w:t>
      </w:r>
    </w:p>
    <w:p w:rsidR="00F401AA" w:rsidRPr="00544E80" w:rsidRDefault="00611146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 xml:space="preserve">A </w:t>
      </w:r>
      <w:r w:rsidR="00F401AA" w:rsidRPr="00544E80">
        <w:rPr>
          <w:rFonts w:ascii="Calibri" w:hAnsi="Calibri"/>
        </w:rPr>
        <w:t>gazdálkodás szakszerűségét és törvényességét a gazdasági vezető és a</w:t>
      </w:r>
      <w:r w:rsidR="00912E65" w:rsidRPr="00544E80">
        <w:rPr>
          <w:rFonts w:ascii="Calibri" w:hAnsi="Calibri"/>
        </w:rPr>
        <w:t xml:space="preserve"> </w:t>
      </w:r>
      <w:r w:rsidR="00F401AA" w:rsidRPr="00544E80">
        <w:rPr>
          <w:rFonts w:ascii="Calibri" w:hAnsi="Calibri"/>
        </w:rPr>
        <w:t>gazdasági apparátus alkalmazásával biztosítja.</w:t>
      </w:r>
    </w:p>
    <w:p w:rsidR="00427F84" w:rsidRPr="00040B5E" w:rsidRDefault="00611146" w:rsidP="00040B5E">
      <w:pPr>
        <w:pStyle w:val="Cmsor3"/>
        <w:rPr>
          <w:rFonts w:ascii="Calibri" w:hAnsi="Calibri"/>
        </w:rPr>
      </w:pPr>
      <w:bookmarkStart w:id="73" w:name="_Toc137981023"/>
      <w:bookmarkStart w:id="74" w:name="_Toc193443547"/>
      <w:bookmarkStart w:id="75" w:name="_Toc193443738"/>
      <w:bookmarkStart w:id="76" w:name="_Toc193443843"/>
      <w:bookmarkStart w:id="77" w:name="_Toc193444279"/>
      <w:bookmarkStart w:id="78" w:name="_Toc193444802"/>
      <w:bookmarkStart w:id="79" w:name="_Toc246831328"/>
      <w:r w:rsidRPr="00040B5E">
        <w:rPr>
          <w:rFonts w:ascii="Calibri" w:hAnsi="Calibri"/>
        </w:rPr>
        <w:t>A p</w:t>
      </w:r>
      <w:r w:rsidR="00427F84" w:rsidRPr="00040B5E">
        <w:rPr>
          <w:rFonts w:ascii="Calibri" w:hAnsi="Calibri"/>
        </w:rPr>
        <w:t>edagógiai igazgatóhelyettes feladatköre és tevékenysége</w:t>
      </w:r>
      <w:bookmarkEnd w:id="73"/>
      <w:bookmarkEnd w:id="74"/>
      <w:bookmarkEnd w:id="75"/>
      <w:bookmarkEnd w:id="76"/>
      <w:bookmarkEnd w:id="77"/>
      <w:bookmarkEnd w:id="78"/>
      <w:bookmarkEnd w:id="79"/>
    </w:p>
    <w:p w:rsidR="009852C1" w:rsidRPr="00040B5E" w:rsidRDefault="00427F84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igazgatóval szoros együttműködésben, annak utasításai alapján elkészíti, illetve elkészítteti az iskolai nevelő-oktató munka alapdokumentumait, kiemelten a Szervezeti és Működési Szabályzatot, valamint a Pedagógiai programot.</w:t>
      </w:r>
    </w:p>
    <w:p w:rsidR="009852C1" w:rsidRPr="00040B5E" w:rsidRDefault="00427F84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Pedagó</w:t>
      </w:r>
      <w:r w:rsidR="00611146" w:rsidRPr="00040B5E">
        <w:rPr>
          <w:rFonts w:ascii="Calibri" w:hAnsi="Calibri"/>
        </w:rPr>
        <w:t>giai programja és az illetékes oktatási m</w:t>
      </w:r>
      <w:r w:rsidRPr="00040B5E">
        <w:rPr>
          <w:rFonts w:ascii="Calibri" w:hAnsi="Calibri"/>
        </w:rPr>
        <w:t xml:space="preserve">iniszter „A tanév rendjéről” szóló rendelete alapján elkészíti az </w:t>
      </w:r>
      <w:r w:rsidR="00611146" w:rsidRPr="00040B5E">
        <w:rPr>
          <w:rFonts w:ascii="Calibri" w:hAnsi="Calibri"/>
        </w:rPr>
        <w:t xml:space="preserve">intézmény </w:t>
      </w:r>
      <w:r w:rsidRPr="00040B5E">
        <w:rPr>
          <w:rFonts w:ascii="Calibri" w:hAnsi="Calibri"/>
        </w:rPr>
        <w:t>éves munkaterv</w:t>
      </w:r>
      <w:r w:rsidR="00611146" w:rsidRPr="00040B5E">
        <w:rPr>
          <w:rFonts w:ascii="Calibri" w:hAnsi="Calibri"/>
        </w:rPr>
        <w:t>é</w:t>
      </w:r>
      <w:r w:rsidRPr="00040B5E">
        <w:rPr>
          <w:rFonts w:ascii="Calibri" w:hAnsi="Calibri"/>
        </w:rPr>
        <w:t>t és annak részeként a tanév helyi rendjét.</w:t>
      </w:r>
    </w:p>
    <w:p w:rsidR="009852C1" w:rsidRPr="00040B5E" w:rsidRDefault="00427F84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9-12. évfolyam, valamint a 13.</w:t>
      </w:r>
      <w:r w:rsidR="00D06265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D osztály esetében, a nyelvi képzés ki</w:t>
      </w:r>
      <w:r w:rsidR="0094275C" w:rsidRPr="00040B5E">
        <w:rPr>
          <w:rFonts w:ascii="Calibri" w:hAnsi="Calibri"/>
        </w:rPr>
        <w:t>vételével</w:t>
      </w:r>
      <w:r w:rsidR="00E508A7" w:rsidRPr="00040B5E">
        <w:rPr>
          <w:rFonts w:ascii="Calibri" w:hAnsi="Calibri"/>
        </w:rPr>
        <w:t>,</w:t>
      </w:r>
      <w:r w:rsidR="0094275C" w:rsidRPr="00040B5E">
        <w:rPr>
          <w:rFonts w:ascii="Calibri" w:hAnsi="Calibri"/>
        </w:rPr>
        <w:t xml:space="preserve"> irányítja és ellenőrzi</w:t>
      </w:r>
      <w:r w:rsidRPr="00040B5E">
        <w:rPr>
          <w:rFonts w:ascii="Calibri" w:hAnsi="Calibri"/>
        </w:rPr>
        <w:t xml:space="preserve"> valamennyi közismereti oktatási tevékenységet, beleértve a tanórán és azon kívüli nevelő-oktató munkát</w:t>
      </w:r>
      <w:r w:rsidR="0094275C" w:rsidRPr="00040B5E">
        <w:rPr>
          <w:rFonts w:ascii="Calibri" w:hAnsi="Calibri"/>
        </w:rPr>
        <w:t xml:space="preserve"> is</w:t>
      </w:r>
      <w:r w:rsidRPr="00040B5E">
        <w:rPr>
          <w:rFonts w:ascii="Calibri" w:hAnsi="Calibri"/>
        </w:rPr>
        <w:t>.</w:t>
      </w:r>
    </w:p>
    <w:p w:rsidR="009852C1" w:rsidRPr="00040B5E" w:rsidRDefault="00427F84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Irányítja és az éves ellenőrzési terv alapján ellenőrzi az osztályfőnöki, </w:t>
      </w:r>
      <w:r w:rsidR="000F22F5"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</w:rPr>
        <w:t xml:space="preserve">magyar nyelv és irodalom, </w:t>
      </w:r>
      <w:r w:rsidR="000F22F5"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</w:rPr>
        <w:t xml:space="preserve">történelem, </w:t>
      </w:r>
      <w:r w:rsidR="000F22F5"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</w:rPr>
        <w:t xml:space="preserve">matematika, </w:t>
      </w:r>
      <w:r w:rsidR="000F22F5"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</w:rPr>
        <w:t xml:space="preserve">fizika, </w:t>
      </w:r>
      <w:r w:rsidR="000F22F5"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</w:rPr>
        <w:t xml:space="preserve">természettudományi és </w:t>
      </w:r>
      <w:r w:rsidR="000F22F5"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</w:rPr>
        <w:t>testnevelés munkaközösség-vezetők munkáját. Összeállítja részükre a tanév eleji és végi feladatokat.</w:t>
      </w:r>
    </w:p>
    <w:p w:rsidR="009852C1" w:rsidRPr="00040B5E" w:rsidRDefault="00427F84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Irányítja és ellenőrzi az osztályfőnökök munkáját.</w:t>
      </w:r>
    </w:p>
    <w:p w:rsidR="00427F84" w:rsidRPr="00040B5E" w:rsidRDefault="00427F84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munkaközösségek vezetőivel elkészítteti a tantárgyak helyi tanterveit, tanme</w:t>
      </w:r>
      <w:r w:rsidR="004360A1" w:rsidRPr="00040B5E">
        <w:rPr>
          <w:rFonts w:ascii="Calibri" w:hAnsi="Calibri"/>
        </w:rPr>
        <w:t>neteit és azokat felülvizsgálat</w:t>
      </w:r>
      <w:r w:rsidRPr="00040B5E">
        <w:rPr>
          <w:rFonts w:ascii="Calibri" w:hAnsi="Calibri"/>
        </w:rPr>
        <w:t xml:space="preserve"> után jóváhagyja.</w:t>
      </w:r>
      <w:r w:rsidR="00D376BF" w:rsidRPr="00040B5E">
        <w:rPr>
          <w:rFonts w:ascii="Calibri" w:hAnsi="Calibri"/>
        </w:rPr>
        <w:t xml:space="preserve"> </w:t>
      </w:r>
    </w:p>
    <w:p w:rsidR="009852C1" w:rsidRPr="00040B5E" w:rsidRDefault="00427F84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Lehetőségeihez mérten, információk rendelkezésre bocsátásával segíti az iskolai minőségfejlesztési csoport tevékenységét, kérés esetén tevőlegesen részt vesz annak munkájában.</w:t>
      </w:r>
    </w:p>
    <w:p w:rsidR="009852C1" w:rsidRPr="00040B5E" w:rsidRDefault="00427F84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Megszervezi, irányítja és ellenőrzi az intézmény gyakorlóiskolai tevékenységét, erről rendszeresen beszámolót készít az igazgatónak.</w:t>
      </w:r>
    </w:p>
    <w:p w:rsidR="009852C1" w:rsidRPr="00040B5E" w:rsidRDefault="00427F84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Irányítja és ellenőrzi a könyvtáros munkáját.</w:t>
      </w:r>
    </w:p>
    <w:p w:rsidR="009852C1" w:rsidRPr="00040B5E" w:rsidRDefault="00427F84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Irányítja és ellenőrzi a gyermek- és ifjúságvédelmi felelős tanár munkáját.</w:t>
      </w:r>
    </w:p>
    <w:p w:rsidR="001B07F6" w:rsidRPr="00040B5E" w:rsidRDefault="001B07F6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Részt vesz az intéz</w:t>
      </w:r>
      <w:r w:rsidR="00E508A7" w:rsidRPr="00040B5E">
        <w:rPr>
          <w:rFonts w:ascii="Calibri" w:hAnsi="Calibri"/>
        </w:rPr>
        <w:t>mény pályaválasztási propaganda</w:t>
      </w:r>
      <w:r w:rsidRPr="00040B5E">
        <w:rPr>
          <w:rFonts w:ascii="Calibri" w:hAnsi="Calibri"/>
        </w:rPr>
        <w:t>tevékenységében.</w:t>
      </w:r>
    </w:p>
    <w:p w:rsidR="00427F84" w:rsidRPr="00040B5E" w:rsidRDefault="00427F84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oktatás ideje alatt a többi igazgatóhelyettessel együtt ellátja ügyeleti feladatait.</w:t>
      </w:r>
    </w:p>
    <w:p w:rsidR="00427F84" w:rsidRPr="00040B5E" w:rsidRDefault="00427F84" w:rsidP="00064868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Előkészíti és szervezi</w:t>
      </w:r>
    </w:p>
    <w:p w:rsidR="009852C1" w:rsidRPr="00544E80" w:rsidRDefault="00427F84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nevelőtestületi, pedagógiai, osztályozó és egyéb értekezleteket,</w:t>
      </w:r>
    </w:p>
    <w:p w:rsidR="009852C1" w:rsidRPr="00544E80" w:rsidRDefault="004360A1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 xml:space="preserve">az intézményi köztes- </w:t>
      </w:r>
      <w:r w:rsidR="00427F84" w:rsidRPr="00544E80">
        <w:rPr>
          <w:rFonts w:ascii="Calibri" w:hAnsi="Calibri"/>
        </w:rPr>
        <w:t>és az érettségi vizsgákat,</w:t>
      </w:r>
    </w:p>
    <w:p w:rsidR="009852C1" w:rsidRPr="00544E80" w:rsidRDefault="00427F84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végzős tanulók tájékoztatását a pályaválasztási és továbbtanulási lehetőségekről.</w:t>
      </w:r>
    </w:p>
    <w:p w:rsidR="00427F84" w:rsidRPr="00040B5E" w:rsidRDefault="00427F84" w:rsidP="00064868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Saját hatáskörben elvégzi a következő feladatoka</w:t>
      </w:r>
      <w:r w:rsidR="009852C1" w:rsidRPr="00040B5E">
        <w:rPr>
          <w:rFonts w:ascii="Calibri" w:hAnsi="Calibri"/>
        </w:rPr>
        <w:t>t:</w:t>
      </w:r>
    </w:p>
    <w:p w:rsidR="00427F84" w:rsidRPr="00544E80" w:rsidRDefault="00427F84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kijelöli az érettségi vizsgabizottságokat és a felügyelő pedagógusokat - csoportokra osztja a jelentkezőket,</w:t>
      </w:r>
    </w:p>
    <w:p w:rsidR="00427F84" w:rsidRPr="00544E80" w:rsidRDefault="00427F84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kijelöli a dolgozatokat javító tanárokat,</w:t>
      </w:r>
    </w:p>
    <w:p w:rsidR="001B07F6" w:rsidRPr="00544E80" w:rsidRDefault="001B07F6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koordinálja az érettségi jegyzők munkáját,</w:t>
      </w:r>
    </w:p>
    <w:p w:rsidR="00427F84" w:rsidRPr="00544E80" w:rsidRDefault="00427F84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biztosítja a lebonyolításhoz szükséges tantermeket,</w:t>
      </w:r>
    </w:p>
    <w:p w:rsidR="00427F84" w:rsidRPr="00544E80" w:rsidRDefault="00427F84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megszervezi a pótló és javító vizsgákat</w:t>
      </w:r>
      <w:r w:rsidR="00E508A7" w:rsidRPr="00544E80">
        <w:rPr>
          <w:rFonts w:ascii="Calibri" w:hAnsi="Calibri"/>
        </w:rPr>
        <w:t>,</w:t>
      </w:r>
    </w:p>
    <w:p w:rsidR="00427F84" w:rsidRPr="00544E80" w:rsidRDefault="00427F84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megtervezi a hatáskörébe tartozó tantárgyak oktatásához szükséges eszközök, berendezések beszerzését</w:t>
      </w:r>
      <w:r w:rsidR="00E508A7" w:rsidRPr="00544E80">
        <w:rPr>
          <w:rFonts w:ascii="Calibri" w:hAnsi="Calibri"/>
        </w:rPr>
        <w:t>,</w:t>
      </w:r>
    </w:p>
    <w:p w:rsidR="00427F84" w:rsidRPr="00544E80" w:rsidRDefault="00427F84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javaslatot tesz az irányítása alá tartozó pedagógusok továbbképzésére</w:t>
      </w:r>
      <w:r w:rsidR="00E508A7" w:rsidRPr="00544E80">
        <w:rPr>
          <w:rFonts w:ascii="Calibri" w:hAnsi="Calibri"/>
        </w:rPr>
        <w:t>,</w:t>
      </w:r>
    </w:p>
    <w:p w:rsidR="00427F84" w:rsidRPr="00544E80" w:rsidRDefault="00427F84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ellenőrzi az osz</w:t>
      </w:r>
      <w:r w:rsidR="001B07F6" w:rsidRPr="00544E80">
        <w:rPr>
          <w:rFonts w:ascii="Calibri" w:hAnsi="Calibri"/>
        </w:rPr>
        <w:t xml:space="preserve">tálynaplókat, szakköri naplókat és </w:t>
      </w:r>
      <w:r w:rsidRPr="00544E80">
        <w:rPr>
          <w:rFonts w:ascii="Calibri" w:hAnsi="Calibri"/>
        </w:rPr>
        <w:t>az ellenőrzés tapasztalatairól rendszeresen beszámolót készít az igazgatónak.</w:t>
      </w:r>
    </w:p>
    <w:p w:rsidR="0045218A" w:rsidRPr="00040B5E" w:rsidRDefault="0045218A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Szervezi és irányítja a szülői közösség válaszmányi testületét, segítséget nyújt a testület működtetéséhez.</w:t>
      </w:r>
    </w:p>
    <w:p w:rsidR="00427F84" w:rsidRPr="00040B5E" w:rsidRDefault="00427F84" w:rsidP="00064868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Különleges felelőssége, hogy</w:t>
      </w:r>
    </w:p>
    <w:p w:rsidR="00427F84" w:rsidRPr="00544E80" w:rsidRDefault="00427F84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 xml:space="preserve">a munkaköréhez kapcsolódóan </w:t>
      </w:r>
      <w:r w:rsidR="00BB5908" w:rsidRPr="00544E80">
        <w:rPr>
          <w:rFonts w:ascii="Calibri" w:hAnsi="Calibri"/>
        </w:rPr>
        <w:t xml:space="preserve">az igazgató megbízásából </w:t>
      </w:r>
      <w:r w:rsidRPr="00544E80">
        <w:rPr>
          <w:rFonts w:ascii="Calibri" w:hAnsi="Calibri"/>
        </w:rPr>
        <w:t>képviselje az iskolát az állami szervek, hatóságok, intézmények, tömegszervezetek és magánszemélyek előtt, bel- és külföldön egyaránt</w:t>
      </w:r>
      <w:r w:rsidR="00E508A7" w:rsidRPr="00544E80">
        <w:rPr>
          <w:rFonts w:ascii="Calibri" w:hAnsi="Calibri"/>
        </w:rPr>
        <w:t>,</w:t>
      </w:r>
    </w:p>
    <w:p w:rsidR="00427F84" w:rsidRPr="00544E80" w:rsidRDefault="00427F84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az igazgató nevében, az iskolai munka egész területére kiterjedően aláírási joggal rendelkezik az előírt rendszer szerint,</w:t>
      </w:r>
    </w:p>
    <w:p w:rsidR="00427F84" w:rsidRPr="00544E80" w:rsidRDefault="00427F84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bi</w:t>
      </w:r>
      <w:r w:rsidR="00E508A7" w:rsidRPr="00544E80">
        <w:rPr>
          <w:rFonts w:ascii="Calibri" w:hAnsi="Calibri"/>
        </w:rPr>
        <w:t>zalmasan kezelje a</w:t>
      </w:r>
      <w:r w:rsidR="001B07F6" w:rsidRPr="00544E80">
        <w:rPr>
          <w:rFonts w:ascii="Calibri" w:hAnsi="Calibri"/>
        </w:rPr>
        <w:t xml:space="preserve"> vezetőségi</w:t>
      </w:r>
      <w:r w:rsidRPr="00544E80">
        <w:rPr>
          <w:rFonts w:ascii="Calibri" w:hAnsi="Calibri"/>
        </w:rPr>
        <w:t xml:space="preserve"> értekezleteken elhangzó információkat,</w:t>
      </w:r>
    </w:p>
    <w:p w:rsidR="00427F84" w:rsidRPr="00544E80" w:rsidRDefault="00427F84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tanulókkal kapcsolatos információkat, bizalmas szülői kö</w:t>
      </w:r>
      <w:r w:rsidR="00E508A7" w:rsidRPr="00544E80">
        <w:rPr>
          <w:rFonts w:ascii="Calibri" w:hAnsi="Calibri"/>
        </w:rPr>
        <w:t>zléseket</w:t>
      </w:r>
      <w:r w:rsidRPr="00544E80">
        <w:rPr>
          <w:rFonts w:ascii="Calibri" w:hAnsi="Calibri"/>
        </w:rPr>
        <w:t xml:space="preserve"> pedagógiailag szükséges mértékben tárja a nevelőtestület elé.</w:t>
      </w:r>
    </w:p>
    <w:p w:rsidR="00427F84" w:rsidRPr="00040B5E" w:rsidRDefault="00427F84" w:rsidP="00064868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Kapcsolatrendszere:</w:t>
      </w:r>
    </w:p>
    <w:p w:rsidR="00427F84" w:rsidRPr="00040B5E" w:rsidRDefault="00427F84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Közvetlen felettese: az intézmény igazgatója.</w:t>
      </w:r>
    </w:p>
    <w:p w:rsidR="00427F84" w:rsidRPr="00040B5E" w:rsidRDefault="00427F84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Beosztottai: közism</w:t>
      </w:r>
      <w:r w:rsidR="009852C1" w:rsidRPr="00040B5E">
        <w:rPr>
          <w:rFonts w:ascii="Calibri" w:hAnsi="Calibri"/>
        </w:rPr>
        <w:t>ereti szaktanárok, az idegen nyelvi kivételével a közismereti</w:t>
      </w:r>
      <w:r w:rsidRPr="00040B5E">
        <w:rPr>
          <w:rFonts w:ascii="Calibri" w:hAnsi="Calibri"/>
        </w:rPr>
        <w:t xml:space="preserve"> munkaközösség-vezetők, könyvtáros.</w:t>
      </w:r>
    </w:p>
    <w:p w:rsidR="00427F84" w:rsidRPr="00040B5E" w:rsidRDefault="00427F84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Munkavégzésének hatékonysága érdekében közvetlen kapcsolatot teremt az intézmény bármely vezetőjével vagy munkatársával.</w:t>
      </w:r>
    </w:p>
    <w:p w:rsidR="00021F56" w:rsidRPr="00040B5E" w:rsidRDefault="00D12A28" w:rsidP="00040B5E">
      <w:pPr>
        <w:pStyle w:val="Cmsor3"/>
        <w:rPr>
          <w:rFonts w:ascii="Calibri" w:hAnsi="Calibri"/>
        </w:rPr>
      </w:pPr>
      <w:bookmarkStart w:id="80" w:name="_Toc137981024"/>
      <w:bookmarkStart w:id="81" w:name="_Toc193443548"/>
      <w:bookmarkStart w:id="82" w:name="_Toc193443739"/>
      <w:bookmarkStart w:id="83" w:name="_Toc193443844"/>
      <w:bookmarkStart w:id="84" w:name="_Toc193444280"/>
      <w:bookmarkStart w:id="85" w:name="_Toc193444803"/>
      <w:r>
        <w:rPr>
          <w:rFonts w:ascii="Calibri" w:hAnsi="Calibri"/>
        </w:rPr>
        <w:br w:type="page"/>
      </w:r>
      <w:bookmarkStart w:id="86" w:name="_Toc246831329"/>
      <w:r w:rsidR="00021F56" w:rsidRPr="00040B5E">
        <w:rPr>
          <w:rFonts w:ascii="Calibri" w:hAnsi="Calibri"/>
        </w:rPr>
        <w:t>Az informatikai igazgatóhelyettes feladatköre és tevékenysége</w:t>
      </w:r>
      <w:bookmarkEnd w:id="80"/>
      <w:bookmarkEnd w:id="81"/>
      <w:bookmarkEnd w:id="82"/>
      <w:bookmarkEnd w:id="83"/>
      <w:bookmarkEnd w:id="84"/>
      <w:bookmarkEnd w:id="85"/>
      <w:bookmarkEnd w:id="86"/>
    </w:p>
    <w:p w:rsidR="00BB5908" w:rsidRPr="00040B5E" w:rsidRDefault="00BB5908" w:rsidP="00064868">
      <w:pPr>
        <w:pStyle w:val="normlflkvrszmsz"/>
        <w:rPr>
          <w:rStyle w:val="StlusArial10pt"/>
          <w:rFonts w:ascii="Calibri" w:hAnsi="Calibri"/>
        </w:rPr>
      </w:pPr>
      <w:r w:rsidRPr="00040B5E">
        <w:rPr>
          <w:rFonts w:ascii="Calibri" w:hAnsi="Calibri"/>
        </w:rPr>
        <w:t>Kiemelt felelősségek és tevékenységek:</w:t>
      </w:r>
    </w:p>
    <w:p w:rsidR="00BB5908" w:rsidRPr="00040B5E" w:rsidRDefault="00BB5908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igazgatóval szoros együttműködésben, annak utasításai alapján irányítja és kezeli az intézmény belső és külső információit.</w:t>
      </w:r>
    </w:p>
    <w:p w:rsidR="00021F56" w:rsidRPr="00040B5E" w:rsidRDefault="00021F56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Kezeli az ADAFOR terminált</w:t>
      </w:r>
      <w:r w:rsidR="00942A44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és napi kapcsolatot tart fenn a FOK kht</w:t>
      </w:r>
      <w:r w:rsidR="001B07F6" w:rsidRPr="00040B5E">
        <w:rPr>
          <w:rFonts w:ascii="Calibri" w:hAnsi="Calibri"/>
        </w:rPr>
        <w:t>.</w:t>
      </w:r>
      <w:r w:rsidRPr="00040B5E">
        <w:rPr>
          <w:rFonts w:ascii="Calibri" w:hAnsi="Calibri"/>
        </w:rPr>
        <w:t>-vel az e-kir információs rendszer működtetése érdekében.</w:t>
      </w:r>
    </w:p>
    <w:p w:rsidR="00BB5908" w:rsidRPr="00040B5E" w:rsidRDefault="00BB5908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intézménnyel kapcsolatban álló hivatalos szervek felé gondoskodik a megszabott adatközlési és egyéb jelentési kötelezettségek elkészítéséről</w:t>
      </w:r>
      <w:r w:rsidR="001B07F6" w:rsidRPr="00040B5E">
        <w:rPr>
          <w:rFonts w:ascii="Calibri" w:hAnsi="Calibri"/>
        </w:rPr>
        <w:t>, különös tekintettel a Közoktatási Információs Rendszer adatszolgáltatásáért</w:t>
      </w:r>
      <w:r w:rsidRPr="00040B5E">
        <w:rPr>
          <w:rFonts w:ascii="Calibri" w:hAnsi="Calibri"/>
        </w:rPr>
        <w:t>.</w:t>
      </w:r>
    </w:p>
    <w:p w:rsidR="00BB5908" w:rsidRPr="00040B5E" w:rsidRDefault="00BB5908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</w:t>
      </w:r>
      <w:r w:rsidR="00012796" w:rsidRPr="00040B5E">
        <w:rPr>
          <w:rFonts w:ascii="Calibri" w:hAnsi="Calibri"/>
        </w:rPr>
        <w:t>z intézményegység-vezető és a</w:t>
      </w:r>
      <w:r w:rsidRPr="00040B5E">
        <w:rPr>
          <w:rFonts w:ascii="Calibri" w:hAnsi="Calibri"/>
        </w:rPr>
        <w:t xml:space="preserve"> munkaközösségek vezetőivel együttműködésben elkészíti az iskolai tantárgyfelosztást.</w:t>
      </w:r>
    </w:p>
    <w:p w:rsidR="00BB5908" w:rsidRPr="00040B5E" w:rsidRDefault="00BB5908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Irányítja és ellenőrzi a közgazdasági tagozaton folyó elméleti és gyakorlati képzést az alapozó és a szakképző évfolyamokon egyaránt.</w:t>
      </w:r>
    </w:p>
    <w:p w:rsidR="00BB5908" w:rsidRPr="00040B5E" w:rsidRDefault="00BB5908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Irányítja</w:t>
      </w:r>
      <w:r w:rsidR="00D376BF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és az éves ellenőrzési terv alapján ellenőrzi a közgazdasági</w:t>
      </w:r>
      <w:r w:rsidRPr="00040B5E">
        <w:rPr>
          <w:rFonts w:ascii="Calibri" w:hAnsi="Calibri"/>
          <w:color w:val="00B050"/>
        </w:rPr>
        <w:t xml:space="preserve"> </w:t>
      </w:r>
      <w:r w:rsidR="001B07F6" w:rsidRPr="00040B5E">
        <w:rPr>
          <w:rFonts w:ascii="Calibri" w:hAnsi="Calibri"/>
        </w:rPr>
        <w:t xml:space="preserve">és az informatikai munkaközösség </w:t>
      </w:r>
      <w:r w:rsidRPr="00040B5E">
        <w:rPr>
          <w:rFonts w:ascii="Calibri" w:hAnsi="Calibri"/>
        </w:rPr>
        <w:t xml:space="preserve">vezetőjének munkáját. Összeállítja </w:t>
      </w:r>
      <w:r w:rsidR="00AC302D" w:rsidRPr="00040B5E">
        <w:rPr>
          <w:rFonts w:ascii="Calibri" w:hAnsi="Calibri"/>
        </w:rPr>
        <w:t>részük</w:t>
      </w:r>
      <w:r w:rsidRPr="00040B5E">
        <w:rPr>
          <w:rFonts w:ascii="Calibri" w:hAnsi="Calibri"/>
        </w:rPr>
        <w:t>re a tanév eleji és végi feladatokat.</w:t>
      </w:r>
    </w:p>
    <w:p w:rsidR="00BB5908" w:rsidRPr="00040B5E" w:rsidRDefault="00BB5908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jóváhagyott tantárgyfelosztás alapján elkészíti az órarendet, a terembeosztásokat és a pedagógusok órabeosztási lapjait.</w:t>
      </w:r>
    </w:p>
    <w:p w:rsidR="00BB5908" w:rsidRPr="00040B5E" w:rsidRDefault="00BB5908" w:rsidP="00064868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 xml:space="preserve">Nyilvántartja a pedagógusok túlóráit és helyettesítéseit, ezekről </w:t>
      </w:r>
      <w:r w:rsidR="00FF775E" w:rsidRPr="00040B5E">
        <w:rPr>
          <w:rFonts w:ascii="Calibri" w:hAnsi="Calibri"/>
          <w:color w:val="000000"/>
        </w:rPr>
        <w:t>két</w:t>
      </w:r>
      <w:r w:rsidRPr="00040B5E">
        <w:rPr>
          <w:rFonts w:ascii="Calibri" w:hAnsi="Calibri"/>
          <w:color w:val="000000"/>
        </w:rPr>
        <w:t xml:space="preserve">havonta </w:t>
      </w:r>
      <w:r w:rsidR="001B07F6" w:rsidRPr="00040B5E">
        <w:rPr>
          <w:rFonts w:ascii="Calibri" w:hAnsi="Calibri"/>
          <w:color w:val="000000"/>
        </w:rPr>
        <w:t>elszámolást</w:t>
      </w:r>
      <w:r w:rsidRPr="00040B5E">
        <w:rPr>
          <w:rFonts w:ascii="Calibri" w:hAnsi="Calibri"/>
          <w:color w:val="000000"/>
        </w:rPr>
        <w:t xml:space="preserve"> készít a gazdasági osztály részére.</w:t>
      </w:r>
    </w:p>
    <w:p w:rsidR="00BB5908" w:rsidRPr="00040B5E" w:rsidRDefault="00BB5908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Lehetőségeihez mérten, információk rendelkezésre bocsátásával segíti az iskolafejlesztési csoport tevékenységét, kérés esetén tevőlegesen részt vesz annak munkájában.</w:t>
      </w:r>
    </w:p>
    <w:p w:rsidR="00BB5908" w:rsidRPr="00040B5E" w:rsidRDefault="00BB5908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OKÉV, a KÁOKSZI, az F</w:t>
      </w:r>
      <w:r w:rsidR="00FA4110" w:rsidRPr="00040B5E">
        <w:rPr>
          <w:rFonts w:ascii="Calibri" w:hAnsi="Calibri"/>
        </w:rPr>
        <w:t>P</w:t>
      </w:r>
      <w:r w:rsidRPr="00040B5E">
        <w:rPr>
          <w:rFonts w:ascii="Calibri" w:hAnsi="Calibri"/>
        </w:rPr>
        <w:t>P</w:t>
      </w:r>
      <w:r w:rsidR="00FA4110" w:rsidRPr="00040B5E">
        <w:rPr>
          <w:rFonts w:ascii="Calibri" w:hAnsi="Calibri"/>
        </w:rPr>
        <w:t>T</w:t>
      </w:r>
      <w:r w:rsidRPr="00040B5E">
        <w:rPr>
          <w:rFonts w:ascii="Calibri" w:hAnsi="Calibri"/>
        </w:rPr>
        <w:t>I és az NSZ</w:t>
      </w:r>
      <w:r w:rsidR="00FA4110" w:rsidRPr="00040B5E">
        <w:rPr>
          <w:rFonts w:ascii="Calibri" w:hAnsi="Calibri"/>
        </w:rPr>
        <w:t>F</w:t>
      </w:r>
      <w:r w:rsidRPr="00040B5E">
        <w:rPr>
          <w:rFonts w:ascii="Calibri" w:hAnsi="Calibri"/>
        </w:rPr>
        <w:t>I rendelkezéseinek megfelelően elvégzi a tanulók tantárgyi versenyekre történő jelentkezéseivel kapcsolatos teendőket.</w:t>
      </w:r>
    </w:p>
    <w:p w:rsidR="001B07F6" w:rsidRPr="00040B5E" w:rsidRDefault="001B07F6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Részt vesz az intéz</w:t>
      </w:r>
      <w:r w:rsidR="005F64CE" w:rsidRPr="00040B5E">
        <w:rPr>
          <w:rFonts w:ascii="Calibri" w:hAnsi="Calibri"/>
        </w:rPr>
        <w:t>mény pályaválasztási propaganda</w:t>
      </w:r>
      <w:r w:rsidRPr="00040B5E">
        <w:rPr>
          <w:rFonts w:ascii="Calibri" w:hAnsi="Calibri"/>
        </w:rPr>
        <w:t>tevékenységében.</w:t>
      </w:r>
    </w:p>
    <w:p w:rsidR="00BB5908" w:rsidRPr="00040B5E" w:rsidRDefault="00BB5908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oktatás ideje alatt a többi igazgatóhelyettessel együtt ellátja ügyeleti feladatait.</w:t>
      </w:r>
    </w:p>
    <w:p w:rsidR="00BB5908" w:rsidRPr="00040B5E" w:rsidRDefault="00BB5908" w:rsidP="00064868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Előkészíti és szervezi</w:t>
      </w:r>
    </w:p>
    <w:p w:rsidR="00BB5908" w:rsidRPr="00544E80" w:rsidRDefault="00BB5908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tantárgyi versenyek iskolai fordulóit,</w:t>
      </w:r>
    </w:p>
    <w:p w:rsidR="00BB5908" w:rsidRPr="00544E80" w:rsidRDefault="001B07F6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pedagógia igazgató</w:t>
      </w:r>
      <w:r w:rsidR="00BB5908" w:rsidRPr="00544E80">
        <w:rPr>
          <w:rFonts w:ascii="Calibri" w:hAnsi="Calibri"/>
        </w:rPr>
        <w:t>helyettessel együttműködve a</w:t>
      </w:r>
      <w:r w:rsidRPr="00544E80">
        <w:rPr>
          <w:rFonts w:ascii="Calibri" w:hAnsi="Calibri"/>
        </w:rPr>
        <w:t>z</w:t>
      </w:r>
      <w:r w:rsidR="00BB5908" w:rsidRPr="00544E80">
        <w:rPr>
          <w:rFonts w:ascii="Calibri" w:hAnsi="Calibri"/>
        </w:rPr>
        <w:t xml:space="preserve"> </w:t>
      </w:r>
      <w:r w:rsidRPr="00544E80">
        <w:rPr>
          <w:rFonts w:ascii="Calibri" w:hAnsi="Calibri"/>
        </w:rPr>
        <w:t>intézményi köztes-</w:t>
      </w:r>
      <w:r w:rsidR="00BB5908" w:rsidRPr="00544E80">
        <w:rPr>
          <w:rFonts w:ascii="Calibri" w:hAnsi="Calibri"/>
        </w:rPr>
        <w:t xml:space="preserve"> és </w:t>
      </w:r>
      <w:r w:rsidRPr="00544E80">
        <w:rPr>
          <w:rFonts w:ascii="Calibri" w:hAnsi="Calibri"/>
        </w:rPr>
        <w:t xml:space="preserve">az </w:t>
      </w:r>
      <w:r w:rsidR="00BB5908" w:rsidRPr="00544E80">
        <w:rPr>
          <w:rFonts w:ascii="Calibri" w:hAnsi="Calibri"/>
        </w:rPr>
        <w:t>érettségi vi</w:t>
      </w:r>
      <w:r w:rsidR="005F64CE" w:rsidRPr="00544E80">
        <w:rPr>
          <w:rFonts w:ascii="Calibri" w:hAnsi="Calibri"/>
        </w:rPr>
        <w:t>zsgákat.</w:t>
      </w:r>
    </w:p>
    <w:p w:rsidR="00021F56" w:rsidRPr="00040B5E" w:rsidRDefault="00BB5908" w:rsidP="00064868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Saját hatáskörben elvégzi a következő feladatokat:</w:t>
      </w:r>
    </w:p>
    <w:p w:rsidR="00BB5908" w:rsidRPr="00544E80" w:rsidRDefault="00BB5908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kijelöli a közgazdasági szakmai vizsgák vizsgabizottságait, a felügyelő pedagógusokat,</w:t>
      </w:r>
    </w:p>
    <w:p w:rsidR="00BB5908" w:rsidRPr="00544E80" w:rsidRDefault="00BB5908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kijelöli a dolgozatokat javító tanárokat,</w:t>
      </w:r>
    </w:p>
    <w:p w:rsidR="00BB5908" w:rsidRPr="00544E80" w:rsidRDefault="00BB5908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biztosítja a lebonyolításhoz szükséges tantermeket,</w:t>
      </w:r>
    </w:p>
    <w:p w:rsidR="00BB5908" w:rsidRPr="00544E80" w:rsidRDefault="00BB5908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figyelemmel kíséri és elkészíti a</w:t>
      </w:r>
      <w:r w:rsidR="001B07F6" w:rsidRPr="00544E80">
        <w:rPr>
          <w:rFonts w:ascii="Calibri" w:hAnsi="Calibri"/>
        </w:rPr>
        <w:t xml:space="preserve"> munkaköréhez kapcsolódó</w:t>
      </w:r>
      <w:r w:rsidRPr="00544E80">
        <w:rPr>
          <w:rFonts w:ascii="Calibri" w:hAnsi="Calibri"/>
        </w:rPr>
        <w:t xml:space="preserve"> aktuális pályázatokat,</w:t>
      </w:r>
    </w:p>
    <w:p w:rsidR="00BB5908" w:rsidRPr="00544E80" w:rsidRDefault="00BB5908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megtervezi a hatáskörébe tartozó tantárgyak oktatásához szükséges eszközök, berendezések beszerzését</w:t>
      </w:r>
      <w:r w:rsidR="001B07F6" w:rsidRPr="00544E80">
        <w:rPr>
          <w:rFonts w:ascii="Calibri" w:hAnsi="Calibri"/>
        </w:rPr>
        <w:t>,</w:t>
      </w:r>
    </w:p>
    <w:p w:rsidR="00BB5908" w:rsidRPr="00544E80" w:rsidRDefault="00BB5908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javaslatot tesz az irányítása alá tartozó pedagógusok továbbképzésére</w:t>
      </w:r>
      <w:r w:rsidR="001B07F6" w:rsidRPr="00544E80">
        <w:rPr>
          <w:rFonts w:ascii="Calibri" w:hAnsi="Calibri"/>
        </w:rPr>
        <w:t>,</w:t>
      </w:r>
    </w:p>
    <w:p w:rsidR="00BB5908" w:rsidRPr="00544E80" w:rsidRDefault="00BB5908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megszervezi a pályaválasztási tájékoztatókat az éves munkatervben meghatározott időpontokban,</w:t>
      </w:r>
    </w:p>
    <w:p w:rsidR="00BB5908" w:rsidRPr="00544E80" w:rsidRDefault="00BB5908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megszervezi és ellenőrzi a szüneti</w:t>
      </w:r>
      <w:r w:rsidR="001B07F6" w:rsidRPr="00544E80">
        <w:rPr>
          <w:rFonts w:ascii="Calibri" w:hAnsi="Calibri"/>
        </w:rPr>
        <w:t>,</w:t>
      </w:r>
      <w:r w:rsidRPr="00544E80">
        <w:rPr>
          <w:rFonts w:ascii="Calibri" w:hAnsi="Calibri"/>
        </w:rPr>
        <w:t xml:space="preserve"> valamint egyéb tanórán kívüli tanári és tanulói ügyeletet,</w:t>
      </w:r>
    </w:p>
    <w:p w:rsidR="00BB5908" w:rsidRPr="00544E80" w:rsidRDefault="005F64CE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ellenőrzés</w:t>
      </w:r>
      <w:r w:rsidR="00BB5908" w:rsidRPr="00544E80">
        <w:rPr>
          <w:rFonts w:ascii="Calibri" w:hAnsi="Calibri"/>
        </w:rPr>
        <w:t>i tapasztalatairól rendszeresen beszámolót készít az igazgatónak.</w:t>
      </w:r>
    </w:p>
    <w:p w:rsidR="00BB5908" w:rsidRPr="00040B5E" w:rsidRDefault="00BB5908" w:rsidP="00064868">
      <w:pPr>
        <w:pStyle w:val="normlflkvrszmsz"/>
        <w:rPr>
          <w:rFonts w:ascii="Calibri" w:hAnsi="Calibri"/>
        </w:rPr>
      </w:pPr>
      <w:bookmarkStart w:id="87" w:name="_Toc119525197"/>
      <w:bookmarkStart w:id="88" w:name="_Toc119526204"/>
      <w:bookmarkStart w:id="89" w:name="_Toc119756050"/>
      <w:bookmarkStart w:id="90" w:name="_Toc137981025"/>
      <w:r w:rsidRPr="00040B5E">
        <w:rPr>
          <w:rFonts w:ascii="Calibri" w:hAnsi="Calibri"/>
        </w:rPr>
        <w:t>Különleges felelőssége, hogy</w:t>
      </w:r>
      <w:bookmarkEnd w:id="87"/>
      <w:bookmarkEnd w:id="88"/>
      <w:bookmarkEnd w:id="89"/>
      <w:bookmarkEnd w:id="90"/>
    </w:p>
    <w:p w:rsidR="00BB5908" w:rsidRPr="00544E80" w:rsidRDefault="00BB5908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az igazgató akadályoztatása esetén, az SZMSZ-ben meghatározottak szerint ellássa az igazgató helyettesítését</w:t>
      </w:r>
      <w:r w:rsidR="001C7C86" w:rsidRPr="00544E80">
        <w:rPr>
          <w:rFonts w:ascii="Calibri" w:hAnsi="Calibri"/>
        </w:rPr>
        <w:t>,</w:t>
      </w:r>
    </w:p>
    <w:p w:rsidR="00BB5908" w:rsidRPr="00544E80" w:rsidRDefault="00BB5908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munkaköréhez kapcsolódóan képviselje az iskolát az állami szervek, hatóságok, intézmények, tömegszervezetek és magánszemélyek előtt, bel- és külföldön egyaránt</w:t>
      </w:r>
      <w:r w:rsidR="005F64CE" w:rsidRPr="00544E80">
        <w:rPr>
          <w:rFonts w:ascii="Calibri" w:hAnsi="Calibri"/>
        </w:rPr>
        <w:t>,</w:t>
      </w:r>
    </w:p>
    <w:p w:rsidR="00BB5908" w:rsidRPr="00544E80" w:rsidRDefault="00BB5908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 xml:space="preserve">az igazgató nevében, az iskolai munka egész területére kiterjedően aláírási joggal rendelkezik az </w:t>
      </w:r>
      <w:r w:rsidR="001C7C86" w:rsidRPr="00544E80">
        <w:rPr>
          <w:rFonts w:ascii="Calibri" w:hAnsi="Calibri"/>
        </w:rPr>
        <w:t xml:space="preserve">SZMSZ-ben </w:t>
      </w:r>
      <w:r w:rsidRPr="00544E80">
        <w:rPr>
          <w:rFonts w:ascii="Calibri" w:hAnsi="Calibri"/>
        </w:rPr>
        <w:t>előírt rendszer szerint,</w:t>
      </w:r>
    </w:p>
    <w:p w:rsidR="00BB5908" w:rsidRPr="00544E80" w:rsidRDefault="00BB5908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bizalmasan kezelje a</w:t>
      </w:r>
      <w:r w:rsidR="001C7C86" w:rsidRPr="00544E80">
        <w:rPr>
          <w:rFonts w:ascii="Calibri" w:hAnsi="Calibri"/>
        </w:rPr>
        <w:t xml:space="preserve"> vezetőségi</w:t>
      </w:r>
      <w:r w:rsidRPr="00544E80">
        <w:rPr>
          <w:rFonts w:ascii="Calibri" w:hAnsi="Calibri"/>
        </w:rPr>
        <w:t xml:space="preserve"> értekezleteken elhangzó információkat,</w:t>
      </w:r>
    </w:p>
    <w:p w:rsidR="00BB5908" w:rsidRPr="00544E80" w:rsidRDefault="00BB5908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 xml:space="preserve">a tanulókkal kapcsolatos információkat, bizalmas </w:t>
      </w:r>
      <w:r w:rsidR="005F64CE" w:rsidRPr="00544E80">
        <w:rPr>
          <w:rFonts w:ascii="Calibri" w:hAnsi="Calibri"/>
        </w:rPr>
        <w:t>szülői közléseket</w:t>
      </w:r>
      <w:r w:rsidRPr="00544E80">
        <w:rPr>
          <w:rFonts w:ascii="Calibri" w:hAnsi="Calibri"/>
        </w:rPr>
        <w:t xml:space="preserve"> pedagógiailag szükséges mértékben tárja a nevelőtestület elé.</w:t>
      </w:r>
    </w:p>
    <w:p w:rsidR="00BB5908" w:rsidRPr="00040B5E" w:rsidRDefault="00D12A28" w:rsidP="00064868">
      <w:pPr>
        <w:pStyle w:val="normlflkvrszmsz"/>
        <w:rPr>
          <w:rFonts w:ascii="Calibri" w:hAnsi="Calibri"/>
        </w:rPr>
      </w:pPr>
      <w:r>
        <w:rPr>
          <w:rFonts w:ascii="Calibri" w:hAnsi="Calibri"/>
        </w:rPr>
        <w:br w:type="page"/>
      </w:r>
      <w:r w:rsidR="00BB5908" w:rsidRPr="00040B5E">
        <w:rPr>
          <w:rFonts w:ascii="Calibri" w:hAnsi="Calibri"/>
        </w:rPr>
        <w:t>Kapcsolatrendszere:</w:t>
      </w:r>
    </w:p>
    <w:p w:rsidR="00BB5908" w:rsidRPr="00040B5E" w:rsidRDefault="00BB5908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Közvetlen felettese: az intézmény igazgatója.</w:t>
      </w:r>
    </w:p>
    <w:p w:rsidR="00BB5908" w:rsidRPr="00040B5E" w:rsidRDefault="00BB5908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Beosztottai: közgazdasági </w:t>
      </w:r>
      <w:r w:rsidR="001C7C86" w:rsidRPr="00040B5E">
        <w:rPr>
          <w:rFonts w:ascii="Calibri" w:hAnsi="Calibri"/>
        </w:rPr>
        <w:t>és az informatikai munkaközösség</w:t>
      </w:r>
      <w:r w:rsidRPr="00040B5E">
        <w:rPr>
          <w:rFonts w:ascii="Calibri" w:hAnsi="Calibri"/>
        </w:rPr>
        <w:t xml:space="preserve"> vezetője.</w:t>
      </w:r>
    </w:p>
    <w:p w:rsidR="00427F84" w:rsidRPr="00040B5E" w:rsidRDefault="00BB5908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Munkavégzésének hatékonysága érdekében közvetlen kapcsolatot teremt az intézmény bármely vezetőjével vagy munkatársával</w:t>
      </w:r>
      <w:r w:rsidR="00021F56" w:rsidRPr="00040B5E">
        <w:rPr>
          <w:rFonts w:ascii="Calibri" w:hAnsi="Calibri"/>
        </w:rPr>
        <w:t>.</w:t>
      </w:r>
    </w:p>
    <w:p w:rsidR="00FA4110" w:rsidRPr="00040B5E" w:rsidRDefault="00FA4110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Közvetlen kapcsolatban áll a SZILY és a KÁROLYI TISZK szakmai képzésért felelős igazgatóhelyettesével.</w:t>
      </w:r>
    </w:p>
    <w:p w:rsidR="007E4D07" w:rsidRPr="00040B5E" w:rsidRDefault="007E4D07" w:rsidP="0006486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Közvetlen, napi munkakapcsolatot tart fenn az intézményegységek dolgozóival.</w:t>
      </w:r>
    </w:p>
    <w:p w:rsidR="00C32B95" w:rsidRPr="00040B5E" w:rsidRDefault="00C32B95" w:rsidP="00040B5E">
      <w:pPr>
        <w:pStyle w:val="Cmsor3"/>
        <w:rPr>
          <w:rFonts w:ascii="Calibri" w:hAnsi="Calibri"/>
        </w:rPr>
      </w:pPr>
      <w:bookmarkStart w:id="91" w:name="_Toc137981026"/>
      <w:bookmarkStart w:id="92" w:name="_Toc193443550"/>
      <w:bookmarkStart w:id="93" w:name="_Toc193443741"/>
      <w:bookmarkStart w:id="94" w:name="_Toc193443846"/>
      <w:bookmarkStart w:id="95" w:name="_Toc193444282"/>
      <w:bookmarkStart w:id="96" w:name="_Toc193444805"/>
      <w:bookmarkStart w:id="97" w:name="_Toc246831330"/>
      <w:r w:rsidRPr="00040B5E">
        <w:rPr>
          <w:rFonts w:ascii="Calibri" w:hAnsi="Calibri"/>
        </w:rPr>
        <w:t>A két tanítási nyelvű tagozat vezetőjének feladatköre és tevékenysége</w:t>
      </w:r>
      <w:bookmarkEnd w:id="91"/>
      <w:bookmarkEnd w:id="92"/>
      <w:bookmarkEnd w:id="93"/>
      <w:bookmarkEnd w:id="94"/>
      <w:bookmarkEnd w:id="95"/>
      <w:bookmarkEnd w:id="96"/>
      <w:bookmarkEnd w:id="97"/>
    </w:p>
    <w:p w:rsidR="00C32B95" w:rsidRPr="00040B5E" w:rsidRDefault="00C32B95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igazgatóval szoros együttműködésben elkészíti, illetve elkészítteti az iskola nyelvoktatási programját, illetve a Pedagógiai program nyelvoktatással foglalkozó fejezeteit.</w:t>
      </w:r>
    </w:p>
    <w:p w:rsidR="00C32B95" w:rsidRPr="00040B5E" w:rsidRDefault="00C32B95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Valamennyi évfolyamon megszervezi, irányítja és ellenőrzi az idegen nyelvi és két tanítási nyelvű képzést.</w:t>
      </w:r>
    </w:p>
    <w:p w:rsidR="00755BA7" w:rsidRPr="00040B5E" w:rsidRDefault="00755BA7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Felügyeli és koordinálja a nyelvi előkészítő osztályban zajló képzés teljes s</w:t>
      </w:r>
      <w:r w:rsidR="005F64CE" w:rsidRPr="00040B5E">
        <w:rPr>
          <w:rFonts w:ascii="Calibri" w:hAnsi="Calibri"/>
        </w:rPr>
        <w:t>pektrumát. Szakmai szempontból n</w:t>
      </w:r>
      <w:r w:rsidRPr="00040B5E">
        <w:rPr>
          <w:rFonts w:ascii="Calibri" w:hAnsi="Calibri"/>
        </w:rPr>
        <w:t>yomon követi a nyelvi előkészítő osztályok felmenő évfolyamain megvalósuló tantárgyi integrációt.</w:t>
      </w:r>
    </w:p>
    <w:p w:rsidR="00C32B95" w:rsidRPr="00040B5E" w:rsidRDefault="00C32B95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Irányítja az idegen nyelvi munkaközösség tevékenységét. Összeállítja részükre a tanév eleji és végi feladatokat.</w:t>
      </w:r>
    </w:p>
    <w:p w:rsidR="00C32B95" w:rsidRPr="00040B5E" w:rsidRDefault="00C32B95" w:rsidP="00D91D67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>Az idegen nyelvi munkaközösség vezetőjével elkészítteti a tantárgyak helyi tanterveit, tanmeneteit és azokat felülvizsgálat után jóváhagyja.</w:t>
      </w:r>
    </w:p>
    <w:p w:rsidR="00C32B95" w:rsidRPr="00040B5E" w:rsidRDefault="00C32B95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Irányítja és ellenőrzi a diákönkormányzatot segítő tanár munkáját.</w:t>
      </w:r>
    </w:p>
    <w:p w:rsidR="00C32B95" w:rsidRPr="00040B5E" w:rsidRDefault="00C32B95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Irányítja és ellenőrzi a szabadidő szervező munkáját.</w:t>
      </w:r>
    </w:p>
    <w:p w:rsidR="00C32B95" w:rsidRPr="00040B5E" w:rsidRDefault="00057EE2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Koordinálja és </w:t>
      </w:r>
      <w:r w:rsidR="00C32B95" w:rsidRPr="00040B5E">
        <w:rPr>
          <w:rFonts w:ascii="Calibri" w:hAnsi="Calibri"/>
        </w:rPr>
        <w:t>szervezi a beiskolázással kapcsolatos teendőket.</w:t>
      </w:r>
    </w:p>
    <w:p w:rsidR="00057EE2" w:rsidRPr="00040B5E" w:rsidRDefault="00057EE2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Szervezi a nyelvoktatási programokhoz kapcsolódó külföldi tanulmányutakat.</w:t>
      </w:r>
    </w:p>
    <w:p w:rsidR="00057EE2" w:rsidRPr="00040B5E" w:rsidRDefault="00057EE2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Előkészíti és szervezi a nyelvoktatáshoz kapcsolódó programokra érkező külföldi vendégek látogatását.</w:t>
      </w:r>
    </w:p>
    <w:p w:rsidR="00C32B95" w:rsidRPr="00040B5E" w:rsidRDefault="00C32B95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Kialakítja a nevelő-oktató munka során felmerülő panaszok kezelésének elveit, megszervezi és irányítja ennek folyamatát.</w:t>
      </w:r>
    </w:p>
    <w:p w:rsidR="00C32B95" w:rsidRPr="00040B5E" w:rsidRDefault="00C32B95" w:rsidP="00D91D67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 xml:space="preserve">A panaszkezelés részeként, szoros együttműködésben a </w:t>
      </w:r>
      <w:r w:rsidR="00057EE2" w:rsidRPr="00040B5E">
        <w:rPr>
          <w:rFonts w:ascii="Calibri" w:hAnsi="Calibri"/>
          <w:color w:val="000000"/>
        </w:rPr>
        <w:t>felnőttoktatási és képzési tagozatvezetővel</w:t>
      </w:r>
      <w:r w:rsidR="005F64CE" w:rsidRPr="00040B5E">
        <w:rPr>
          <w:rFonts w:ascii="Calibri" w:hAnsi="Calibri"/>
          <w:color w:val="000000"/>
        </w:rPr>
        <w:t>,</w:t>
      </w:r>
      <w:r w:rsidRPr="00040B5E">
        <w:rPr>
          <w:rFonts w:ascii="Calibri" w:hAnsi="Calibri"/>
          <w:color w:val="000000"/>
        </w:rPr>
        <w:t xml:space="preserve"> szervezi és lebonyolítja a tanulók fegyelmi felelősségre </w:t>
      </w:r>
      <w:r w:rsidR="00765EA9" w:rsidRPr="00040B5E">
        <w:rPr>
          <w:rFonts w:ascii="Calibri" w:hAnsi="Calibri"/>
          <w:color w:val="000000"/>
        </w:rPr>
        <w:t>vonását</w:t>
      </w:r>
      <w:r w:rsidRPr="00040B5E">
        <w:rPr>
          <w:rFonts w:ascii="Calibri" w:hAnsi="Calibri"/>
          <w:color w:val="000000"/>
        </w:rPr>
        <w:t>.</w:t>
      </w:r>
    </w:p>
    <w:p w:rsidR="00C32B95" w:rsidRPr="00040B5E" w:rsidRDefault="00C32B95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oktatás ideje alatt a többi igazgatóhelyettessel együtt ellátja ügyeleti feladatait.</w:t>
      </w:r>
    </w:p>
    <w:p w:rsidR="00C32B95" w:rsidRPr="00040B5E" w:rsidRDefault="00C32B95" w:rsidP="00D91D67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Előkészíti és szervezi</w:t>
      </w:r>
    </w:p>
    <w:p w:rsidR="00C32B95" w:rsidRPr="00544E80" w:rsidRDefault="00C32B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tanulók idegen nyelvi versenyekre történő jelentkezéseivel kapcsolatos teendőket,</w:t>
      </w:r>
    </w:p>
    <w:p w:rsidR="00C32B95" w:rsidRPr="00544E80" w:rsidRDefault="00C32B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felvételi vizsgákkal kapcsolatos teendőket,</w:t>
      </w:r>
    </w:p>
    <w:p w:rsidR="00C32B95" w:rsidRPr="00544E80" w:rsidRDefault="00C32B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az idegen nyelvi versenyek iskolai fordulóit.</w:t>
      </w:r>
    </w:p>
    <w:p w:rsidR="00C32B95" w:rsidRPr="00040B5E" w:rsidRDefault="00C32B95" w:rsidP="00D91D67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Saját hatáskörben elvégzi a következő feladatokat:</w:t>
      </w:r>
    </w:p>
    <w:p w:rsidR="00C32B95" w:rsidRPr="00544E80" w:rsidRDefault="00C32B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szervezi, irányítja és ellenőrzi az ESI tanárok munkáját</w:t>
      </w:r>
      <w:r w:rsidR="00CF151F" w:rsidRPr="00544E80">
        <w:rPr>
          <w:rFonts w:ascii="Calibri" w:hAnsi="Calibri"/>
        </w:rPr>
        <w:t>,</w:t>
      </w:r>
      <w:r w:rsidRPr="00544E80">
        <w:rPr>
          <w:rFonts w:ascii="Calibri" w:hAnsi="Calibri"/>
        </w:rPr>
        <w:t xml:space="preserve"> </w:t>
      </w:r>
    </w:p>
    <w:p w:rsidR="00C32B95" w:rsidRPr="00544E80" w:rsidRDefault="00C32B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jóváhagyott tantárgyfelosztás alapján segítséget ad az informatikai igazgatóhelyettesnek az órarend és a terembeosztások elkészítésében,</w:t>
      </w:r>
    </w:p>
    <w:p w:rsidR="00C32B95" w:rsidRPr="00544E80" w:rsidRDefault="00C32B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segíts</w:t>
      </w:r>
      <w:r w:rsidR="005F64CE" w:rsidRPr="00544E80">
        <w:rPr>
          <w:rFonts w:ascii="Calibri" w:hAnsi="Calibri"/>
        </w:rPr>
        <w:t>éget nyújt a pedagógiai igazgató</w:t>
      </w:r>
      <w:r w:rsidRPr="00544E80">
        <w:rPr>
          <w:rFonts w:ascii="Calibri" w:hAnsi="Calibri"/>
        </w:rPr>
        <w:t>helyettesnek az intézményi köztes-</w:t>
      </w:r>
      <w:r w:rsidR="00765EA9" w:rsidRPr="00544E80">
        <w:rPr>
          <w:rFonts w:ascii="Calibri" w:hAnsi="Calibri"/>
        </w:rPr>
        <w:t xml:space="preserve"> és </w:t>
      </w:r>
      <w:r w:rsidRPr="00544E80">
        <w:rPr>
          <w:rFonts w:ascii="Calibri" w:hAnsi="Calibri"/>
        </w:rPr>
        <w:t xml:space="preserve"> érettségi </w:t>
      </w:r>
      <w:r w:rsidR="00765EA9" w:rsidRPr="00544E80">
        <w:rPr>
          <w:rFonts w:ascii="Calibri" w:hAnsi="Calibri"/>
        </w:rPr>
        <w:t xml:space="preserve">vizsgák </w:t>
      </w:r>
      <w:r w:rsidRPr="00544E80">
        <w:rPr>
          <w:rFonts w:ascii="Calibri" w:hAnsi="Calibri"/>
        </w:rPr>
        <w:t>szervezésében,</w:t>
      </w:r>
    </w:p>
    <w:p w:rsidR="00C32B95" w:rsidRPr="00544E80" w:rsidRDefault="00C32B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figyelemmel kíséri</w:t>
      </w:r>
      <w:r w:rsidR="00D06265" w:rsidRPr="00544E80">
        <w:rPr>
          <w:rFonts w:ascii="Calibri" w:hAnsi="Calibri"/>
        </w:rPr>
        <w:t>,</w:t>
      </w:r>
      <w:r w:rsidRPr="00544E80">
        <w:rPr>
          <w:rFonts w:ascii="Calibri" w:hAnsi="Calibri"/>
        </w:rPr>
        <w:t xml:space="preserve"> és elkészíti a munkakörébe tartozó aktuális pályázatokat,</w:t>
      </w:r>
    </w:p>
    <w:p w:rsidR="00C32B95" w:rsidRPr="00544E80" w:rsidRDefault="00C32B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megtervezi a hatáskörébe tartozó tantárgyak oktatásához szükséges eszközök, berendezések beszerzését,</w:t>
      </w:r>
    </w:p>
    <w:p w:rsidR="00C32B95" w:rsidRPr="00544E80" w:rsidRDefault="00C32B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javaslatot tesz az irányítása alá tartozó pedagógusok továbbképzésére.</w:t>
      </w:r>
    </w:p>
    <w:p w:rsidR="00C32B95" w:rsidRPr="00040B5E" w:rsidRDefault="00C32B95" w:rsidP="00D91D67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Különleges felelőssége, hogy</w:t>
      </w:r>
    </w:p>
    <w:p w:rsidR="00C32B95" w:rsidRPr="00544E80" w:rsidRDefault="00C32B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az igazgató akadályoztatása esetén, az SZMSZ-ben meghatározottak szerint ellássa az igazgató helyettesítését,</w:t>
      </w:r>
    </w:p>
    <w:p w:rsidR="00C32B95" w:rsidRPr="00544E80" w:rsidRDefault="00C32B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munkaköréhez kapcsolódóan képviselje az iskolát az állami szervek, hatóságok, intézmények, tömegszervezetek és magánszemélyek előtt, bel- és külföldön egyaránt,</w:t>
      </w:r>
    </w:p>
    <w:p w:rsidR="00C32B95" w:rsidRPr="00544E80" w:rsidRDefault="00C32B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az igazgató nevében, az iskolai munka egész területére kiterjedően aláírási joggal rendelkezik az előírt rendszer szerint,</w:t>
      </w:r>
    </w:p>
    <w:p w:rsidR="00C32B95" w:rsidRPr="00544E80" w:rsidRDefault="00C32B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bizalmasan kezelje a vezetőségi értekezleteken elhangzó információkat,</w:t>
      </w:r>
    </w:p>
    <w:p w:rsidR="00C32B95" w:rsidRPr="00544E80" w:rsidRDefault="00C32B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a tanulókkal kapcsolatos információk</w:t>
      </w:r>
      <w:r w:rsidR="005F64CE" w:rsidRPr="00544E80">
        <w:rPr>
          <w:rFonts w:ascii="Calibri" w:hAnsi="Calibri"/>
        </w:rPr>
        <w:t xml:space="preserve">at, bizalmas szülői közléseket </w:t>
      </w:r>
      <w:r w:rsidRPr="00544E80">
        <w:rPr>
          <w:rFonts w:ascii="Calibri" w:hAnsi="Calibri"/>
        </w:rPr>
        <w:t>pedagógiailag szükséges mértékben tárja a nevelőtestület elé.</w:t>
      </w:r>
    </w:p>
    <w:p w:rsidR="00C32B95" w:rsidRPr="00040B5E" w:rsidRDefault="00C32B95" w:rsidP="00D91D67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Kapcsolatrendszere:</w:t>
      </w:r>
    </w:p>
    <w:p w:rsidR="00C32B95" w:rsidRPr="00040B5E" w:rsidRDefault="00C32B95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Közvetlen felettese: az intézmény igazgatója.</w:t>
      </w:r>
    </w:p>
    <w:p w:rsidR="00C32B95" w:rsidRPr="00040B5E" w:rsidRDefault="00C32B95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Beosztottai: nyelvtanárok, az idegen nyelvi munkaközösség-vezető, a diákönkormányzat munkáját segítő tanár, a szabadidő-szervező.</w:t>
      </w:r>
    </w:p>
    <w:p w:rsidR="00765EA9" w:rsidRPr="00040B5E" w:rsidRDefault="00C32B95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Munkavégzésének hatékonysága érdekében közvetlen kapcsolatot teremt az intézmény bármely vezetőjével vagy munkatársával.</w:t>
      </w:r>
    </w:p>
    <w:p w:rsidR="00AC2D2D" w:rsidRPr="00040B5E" w:rsidRDefault="00AC2D2D" w:rsidP="00040B5E">
      <w:pPr>
        <w:pStyle w:val="Cmsor3"/>
        <w:rPr>
          <w:rFonts w:ascii="Calibri" w:hAnsi="Calibri"/>
        </w:rPr>
      </w:pPr>
      <w:bookmarkStart w:id="98" w:name="_Toc137981027"/>
      <w:bookmarkStart w:id="99" w:name="_Toc193443551"/>
      <w:bookmarkStart w:id="100" w:name="_Toc193443742"/>
      <w:bookmarkStart w:id="101" w:name="_Toc193443847"/>
      <w:bookmarkStart w:id="102" w:name="_Toc193444283"/>
      <w:bookmarkStart w:id="103" w:name="_Toc193444806"/>
      <w:bookmarkStart w:id="104" w:name="_Toc246831331"/>
      <w:r w:rsidRPr="00040B5E">
        <w:rPr>
          <w:rFonts w:ascii="Calibri" w:hAnsi="Calibri"/>
        </w:rPr>
        <w:t xml:space="preserve">A </w:t>
      </w:r>
      <w:r w:rsidR="00E62930" w:rsidRPr="00040B5E">
        <w:rPr>
          <w:rFonts w:ascii="Calibri" w:hAnsi="Calibri"/>
        </w:rPr>
        <w:t>f</w:t>
      </w:r>
      <w:r w:rsidRPr="00040B5E">
        <w:rPr>
          <w:rFonts w:ascii="Calibri" w:hAnsi="Calibri"/>
        </w:rPr>
        <w:t>elnőttoktatási és képzési tagozatvezető feladatköre és tevékenysége</w:t>
      </w:r>
      <w:bookmarkEnd w:id="98"/>
      <w:bookmarkEnd w:id="99"/>
      <w:bookmarkEnd w:id="100"/>
      <w:bookmarkEnd w:id="101"/>
      <w:bookmarkEnd w:id="102"/>
      <w:bookmarkEnd w:id="103"/>
      <w:bookmarkEnd w:id="104"/>
    </w:p>
    <w:p w:rsidR="00AC2D2D" w:rsidRPr="00040B5E" w:rsidRDefault="00AC2D2D" w:rsidP="00D91D67">
      <w:pPr>
        <w:pStyle w:val="normlflkvrszmsz"/>
        <w:rPr>
          <w:rStyle w:val="StlusArial10pt"/>
          <w:rFonts w:ascii="Calibri" w:hAnsi="Calibri"/>
        </w:rPr>
      </w:pPr>
      <w:r w:rsidRPr="00040B5E">
        <w:rPr>
          <w:rFonts w:ascii="Calibri" w:hAnsi="Calibri"/>
        </w:rPr>
        <w:t>Kiemelt felelősségek és tevékenységek:</w:t>
      </w:r>
    </w:p>
    <w:p w:rsidR="00977733" w:rsidRPr="00040B5E" w:rsidRDefault="00AC2D2D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igazgatóval szoros együttműködésben, annak utasításai alapján irányítja a </w:t>
      </w:r>
      <w:r w:rsidR="001C7C86" w:rsidRPr="00040B5E">
        <w:rPr>
          <w:rFonts w:ascii="Calibri" w:hAnsi="Calibri"/>
        </w:rPr>
        <w:t xml:space="preserve">felnőttoktatási tagozaton folyó képzést, valamint a </w:t>
      </w:r>
      <w:r w:rsidR="00977733" w:rsidRPr="00040B5E">
        <w:rPr>
          <w:rFonts w:ascii="Calibri" w:hAnsi="Calibri"/>
        </w:rPr>
        <w:t>szakmai</w:t>
      </w:r>
      <w:r w:rsidRPr="00040B5E">
        <w:rPr>
          <w:rFonts w:ascii="Calibri" w:hAnsi="Calibri"/>
        </w:rPr>
        <w:t xml:space="preserve"> képzés területén folyó valamennyi szakmai elméleti és gyakorlati oktatási tevékenységet az előkészítő, az alapozó és a szakképző évfolyamokon.</w:t>
      </w:r>
    </w:p>
    <w:p w:rsidR="00AC2D2D" w:rsidRPr="00040B5E" w:rsidRDefault="00AC2D2D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Jóváhagyja a gyakorlati oktatásvezető és helyettese által összeállított tanműhelyi programot</w:t>
      </w:r>
      <w:r w:rsidR="005F64CE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és az éves ellenőrzési terv alapján ellenőrzi annak végrehajtását.</w:t>
      </w:r>
    </w:p>
    <w:p w:rsidR="00AC2D2D" w:rsidRPr="00040B5E" w:rsidRDefault="00AC2D2D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</w:t>
      </w:r>
      <w:r w:rsidR="00CA518E" w:rsidRPr="00040B5E">
        <w:rPr>
          <w:rFonts w:ascii="Calibri" w:hAnsi="Calibri"/>
        </w:rPr>
        <w:t>szakmai elméleti és gyakorlati</w:t>
      </w:r>
      <w:r w:rsidRPr="00040B5E">
        <w:rPr>
          <w:rFonts w:ascii="Calibri" w:hAnsi="Calibri"/>
        </w:rPr>
        <w:t xml:space="preserve"> munkaközösségek vezetőivel elkészítteti a tantárgyak helyi tanterveit, tanmeneteit és azokat felülvizsgálata után jóváhagyja.</w:t>
      </w:r>
    </w:p>
    <w:p w:rsidR="00AC2D2D" w:rsidRPr="00040B5E" w:rsidRDefault="00AC2D2D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Irányítja és az éves ellenőrzési terv alapján ellenőrzi a </w:t>
      </w:r>
      <w:r w:rsidR="00CA518E" w:rsidRPr="00040B5E">
        <w:rPr>
          <w:rFonts w:ascii="Calibri" w:hAnsi="Calibri"/>
        </w:rPr>
        <w:t xml:space="preserve">szakmai elméleti és gyakorlati </w:t>
      </w:r>
      <w:r w:rsidRPr="00040B5E">
        <w:rPr>
          <w:rFonts w:ascii="Calibri" w:hAnsi="Calibri"/>
        </w:rPr>
        <w:t>munkaközösség vezetőjének munkáját. Összeállítja részükre a tanév eleji és végi feladatokat.</w:t>
      </w:r>
    </w:p>
    <w:p w:rsidR="00AC2D2D" w:rsidRPr="00040B5E" w:rsidRDefault="00AC2D2D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Irányítja és ellenőrzi a műszaki iroda</w:t>
      </w:r>
      <w:r w:rsidR="005F64CE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és a műszerkarbantartók tevékenységét.</w:t>
      </w:r>
    </w:p>
    <w:p w:rsidR="00AC2D2D" w:rsidRPr="00040B5E" w:rsidRDefault="00AC2D2D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Irányítja és ellenőrzi a munkavédelmi és a tűzvédelmi felelősök tevékenységét.</w:t>
      </w:r>
    </w:p>
    <w:p w:rsidR="00AC2D2D" w:rsidRPr="00040B5E" w:rsidRDefault="007C3195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informatikai igazgató</w:t>
      </w:r>
      <w:r w:rsidR="00AC2D2D" w:rsidRPr="00040B5E">
        <w:rPr>
          <w:rFonts w:ascii="Calibri" w:hAnsi="Calibri"/>
        </w:rPr>
        <w:t>helyettes irányításával, vele szoros együttműködésben elkészíti az órarendet.</w:t>
      </w:r>
    </w:p>
    <w:p w:rsidR="00AC2D2D" w:rsidRPr="00040B5E" w:rsidRDefault="00AC2D2D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Lehetőségeihez mérten, információk rendelkezésre bocsátásával segíti az iskolafejlesztési csoport tevékenységét, kérés esetén tevőlegesen részt vesz annak munkájában.</w:t>
      </w:r>
    </w:p>
    <w:p w:rsidR="00AC2D2D" w:rsidRPr="00040B5E" w:rsidRDefault="00CF151F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S</w:t>
      </w:r>
      <w:r w:rsidR="00AC2D2D" w:rsidRPr="00040B5E">
        <w:rPr>
          <w:rFonts w:ascii="Calibri" w:hAnsi="Calibri"/>
        </w:rPr>
        <w:t>zervezi és lebonyolítja a tanulók fegyelmi felelősségre vonását.</w:t>
      </w:r>
    </w:p>
    <w:p w:rsidR="001C7C86" w:rsidRPr="00040B5E" w:rsidRDefault="001C7C86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Részt vesz az intéz</w:t>
      </w:r>
      <w:r w:rsidR="007C3195" w:rsidRPr="00040B5E">
        <w:rPr>
          <w:rFonts w:ascii="Calibri" w:hAnsi="Calibri"/>
        </w:rPr>
        <w:t>mény pályaválasztási propaganda</w:t>
      </w:r>
      <w:r w:rsidRPr="00040B5E">
        <w:rPr>
          <w:rFonts w:ascii="Calibri" w:hAnsi="Calibri"/>
        </w:rPr>
        <w:t>tevékenységében.</w:t>
      </w:r>
    </w:p>
    <w:p w:rsidR="00AC2D2D" w:rsidRPr="00040B5E" w:rsidRDefault="00AC2D2D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oktatás ideje alatt a többi igazgatóhelyettessel együtt ellátja ügyeleti feladatait.</w:t>
      </w:r>
    </w:p>
    <w:p w:rsidR="00AC2D2D" w:rsidRPr="00040B5E" w:rsidRDefault="00AC2D2D" w:rsidP="00D91D67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Saját hatáskörben elvégzi a következő feladatokat:</w:t>
      </w:r>
    </w:p>
    <w:p w:rsidR="00CA518E" w:rsidRPr="00544E80" w:rsidRDefault="00D06265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</w:t>
      </w:r>
      <w:r w:rsidR="00C5001B" w:rsidRPr="00040B5E">
        <w:rPr>
          <w:rFonts w:ascii="Calibri" w:hAnsi="Calibri"/>
        </w:rPr>
        <w:t xml:space="preserve"> szakmacsoportos alapozás és a diákok érettségi utáni szakmai továbbtanulása érdekében együttműködik a </w:t>
      </w:r>
      <w:r w:rsidR="00C5001B" w:rsidRPr="00544E80">
        <w:rPr>
          <w:rFonts w:ascii="Calibri" w:hAnsi="Calibri"/>
        </w:rPr>
        <w:t>területi integrált szakkép</w:t>
      </w:r>
      <w:r w:rsidRPr="00544E80">
        <w:rPr>
          <w:rFonts w:ascii="Calibri" w:hAnsi="Calibri"/>
        </w:rPr>
        <w:t>ző központok munkaközösségeivel,</w:t>
      </w:r>
    </w:p>
    <w:p w:rsidR="00AC2D2D" w:rsidRPr="00544E80" w:rsidRDefault="00AC2D2D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megtervezi a hatáskörébe tartozó tantárgyak oktatásához szükséges eszközök, berendezések beszerzését</w:t>
      </w:r>
      <w:r w:rsidR="001C7C86" w:rsidRPr="00544E80">
        <w:rPr>
          <w:rFonts w:ascii="Calibri" w:hAnsi="Calibri"/>
        </w:rPr>
        <w:t>,</w:t>
      </w:r>
    </w:p>
    <w:p w:rsidR="00AC2D2D" w:rsidRPr="00544E80" w:rsidRDefault="00AC2D2D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javaslatot tesz az irányítása alá tartozó pedagógusok továbbképzésére</w:t>
      </w:r>
      <w:r w:rsidR="001C7C86" w:rsidRPr="00544E80">
        <w:rPr>
          <w:rFonts w:ascii="Calibri" w:hAnsi="Calibri"/>
        </w:rPr>
        <w:t>,</w:t>
      </w:r>
    </w:p>
    <w:p w:rsidR="00AC2D2D" w:rsidRPr="00544E80" w:rsidRDefault="007C3195" w:rsidP="00544E80">
      <w:pPr>
        <w:pStyle w:val="normlfelsorolsszmsz"/>
        <w:rPr>
          <w:rFonts w:ascii="Calibri" w:hAnsi="Calibri"/>
        </w:rPr>
      </w:pPr>
      <w:r w:rsidRPr="00544E80">
        <w:rPr>
          <w:rFonts w:ascii="Calibri" w:hAnsi="Calibri"/>
        </w:rPr>
        <w:t>ellenőrzési</w:t>
      </w:r>
      <w:r w:rsidR="00AC2D2D" w:rsidRPr="00544E80">
        <w:rPr>
          <w:rFonts w:ascii="Calibri" w:hAnsi="Calibri"/>
        </w:rPr>
        <w:t xml:space="preserve"> tapasztalatairól rendszeresen beszámolót készít az igazgatónak.</w:t>
      </w:r>
    </w:p>
    <w:p w:rsidR="00AC2D2D" w:rsidRPr="00040B5E" w:rsidRDefault="00AC2D2D" w:rsidP="00D91D67">
      <w:pPr>
        <w:pStyle w:val="normlflkvrszmsz"/>
        <w:rPr>
          <w:rFonts w:ascii="Calibri" w:hAnsi="Calibri"/>
        </w:rPr>
      </w:pPr>
      <w:bookmarkStart w:id="105" w:name="_Toc119525198"/>
      <w:bookmarkStart w:id="106" w:name="_Toc119526207"/>
      <w:bookmarkStart w:id="107" w:name="_Toc119756053"/>
      <w:bookmarkStart w:id="108" w:name="_Toc137981028"/>
      <w:r w:rsidRPr="00040B5E">
        <w:rPr>
          <w:rFonts w:ascii="Calibri" w:hAnsi="Calibri"/>
        </w:rPr>
        <w:t>Különleges felelőssége, hogy</w:t>
      </w:r>
      <w:bookmarkEnd w:id="105"/>
      <w:bookmarkEnd w:id="106"/>
      <w:bookmarkEnd w:id="107"/>
      <w:bookmarkEnd w:id="108"/>
    </w:p>
    <w:p w:rsidR="00AC2D2D" w:rsidRPr="00040B5E" w:rsidRDefault="00AC2D2D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a munkaköréhez kapcsolódóan </w:t>
      </w:r>
      <w:r w:rsidR="008035FE" w:rsidRPr="00040B5E">
        <w:rPr>
          <w:rFonts w:ascii="Calibri" w:hAnsi="Calibri"/>
        </w:rPr>
        <w:t xml:space="preserve">az igazgató megbízásából </w:t>
      </w:r>
      <w:r w:rsidRPr="00040B5E">
        <w:rPr>
          <w:rFonts w:ascii="Calibri" w:hAnsi="Calibri"/>
        </w:rPr>
        <w:t>képviselje az iskolát az állami szervek, hatóságok, intézmények, tömegszervezetek és magánszemélyek előtt, bel- és külföldön egyaránt</w:t>
      </w:r>
      <w:r w:rsidR="00D06265" w:rsidRPr="00040B5E">
        <w:rPr>
          <w:rFonts w:ascii="Calibri" w:hAnsi="Calibri"/>
        </w:rPr>
        <w:t>,</w:t>
      </w:r>
    </w:p>
    <w:p w:rsidR="00AC2D2D" w:rsidRPr="00040B5E" w:rsidRDefault="00AC2D2D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igazgató nevében, az iskolai munka egész területére kiterjedően aláírási joggal rendelkezik az előírt rendszer szerint,</w:t>
      </w:r>
    </w:p>
    <w:p w:rsidR="00AC2D2D" w:rsidRPr="00040B5E" w:rsidRDefault="00AC2D2D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bizalmasan kezelje a</w:t>
      </w:r>
      <w:r w:rsidR="001C7C86" w:rsidRPr="00040B5E">
        <w:rPr>
          <w:rFonts w:ascii="Calibri" w:hAnsi="Calibri"/>
        </w:rPr>
        <w:t xml:space="preserve"> vezetőségi</w:t>
      </w:r>
      <w:r w:rsidRPr="00040B5E">
        <w:rPr>
          <w:rFonts w:ascii="Calibri" w:hAnsi="Calibri"/>
        </w:rPr>
        <w:t xml:space="preserve"> értekezleteken elhangzó információkat,</w:t>
      </w:r>
    </w:p>
    <w:p w:rsidR="00AC2D2D" w:rsidRPr="00040B5E" w:rsidRDefault="00AC2D2D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tanulókkal kapcsolatos információkat, bizalmas szülői közléseket pedagógiailag szükséges mértékben tárja a nevelőtestület elé.</w:t>
      </w:r>
    </w:p>
    <w:p w:rsidR="00AC2D2D" w:rsidRPr="00040B5E" w:rsidRDefault="00AC2D2D" w:rsidP="00D91D67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Kapcsolatrendszere:</w:t>
      </w:r>
    </w:p>
    <w:p w:rsidR="00AC2D2D" w:rsidRPr="00040B5E" w:rsidRDefault="00AC2D2D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Közvetlen felettese: az intézmény igazgatója.</w:t>
      </w:r>
    </w:p>
    <w:p w:rsidR="00AC2D2D" w:rsidRPr="00040B5E" w:rsidRDefault="00AC2D2D" w:rsidP="00D91D67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 xml:space="preserve">Beosztottai: gyakorlati oktatásvezető, gyakorlati oktatásvezető helyettes, </w:t>
      </w:r>
      <w:r w:rsidR="00CA518E" w:rsidRPr="00040B5E">
        <w:rPr>
          <w:rFonts w:ascii="Calibri" w:hAnsi="Calibri"/>
          <w:color w:val="000000"/>
        </w:rPr>
        <w:t>szakmai elméleti és gyakorlati munkaközösség</w:t>
      </w:r>
      <w:r w:rsidR="00615D19" w:rsidRPr="00040B5E">
        <w:rPr>
          <w:rFonts w:ascii="Calibri" w:hAnsi="Calibri"/>
          <w:color w:val="000000"/>
        </w:rPr>
        <w:t xml:space="preserve"> vezetők,</w:t>
      </w:r>
      <w:r w:rsidRPr="00040B5E">
        <w:rPr>
          <w:rFonts w:ascii="Calibri" w:hAnsi="Calibri"/>
          <w:color w:val="000000"/>
        </w:rPr>
        <w:t xml:space="preserve"> </w:t>
      </w:r>
      <w:r w:rsidR="00B83195" w:rsidRPr="00040B5E">
        <w:rPr>
          <w:rFonts w:ascii="Calibri" w:hAnsi="Calibri"/>
          <w:color w:val="000000"/>
        </w:rPr>
        <w:t xml:space="preserve">a </w:t>
      </w:r>
      <w:r w:rsidRPr="00040B5E">
        <w:rPr>
          <w:rFonts w:ascii="Calibri" w:hAnsi="Calibri"/>
          <w:color w:val="000000"/>
        </w:rPr>
        <w:t>műszaki iroda dolgozói, műszerkarbantartók.</w:t>
      </w:r>
    </w:p>
    <w:p w:rsidR="00733FF5" w:rsidRPr="00040B5E" w:rsidRDefault="00AC2D2D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Munkavégzésének hatékonysága érdekében közvetlen kapcsolatot teremt az intézmény bármely vezetőjével vagy munkatársával.</w:t>
      </w:r>
    </w:p>
    <w:p w:rsidR="00BD4B49" w:rsidRPr="00040B5E" w:rsidRDefault="00BD4B49" w:rsidP="00040B5E">
      <w:pPr>
        <w:pStyle w:val="Cmsor3"/>
        <w:rPr>
          <w:rFonts w:ascii="Calibri" w:hAnsi="Calibri"/>
        </w:rPr>
      </w:pPr>
      <w:bookmarkStart w:id="109" w:name="_Toc137981029"/>
      <w:bookmarkStart w:id="110" w:name="_Toc193443552"/>
      <w:bookmarkStart w:id="111" w:name="_Toc193443743"/>
      <w:bookmarkStart w:id="112" w:name="_Toc193443848"/>
      <w:bookmarkStart w:id="113" w:name="_Toc193444284"/>
      <w:bookmarkStart w:id="114" w:name="_Toc193444807"/>
      <w:bookmarkStart w:id="115" w:name="_Toc246831332"/>
      <w:r w:rsidRPr="00040B5E">
        <w:rPr>
          <w:rFonts w:ascii="Calibri" w:hAnsi="Calibri"/>
        </w:rPr>
        <w:t xml:space="preserve">A </w:t>
      </w:r>
      <w:r w:rsidR="00B83195" w:rsidRPr="00040B5E">
        <w:rPr>
          <w:rFonts w:ascii="Calibri" w:hAnsi="Calibri"/>
        </w:rPr>
        <w:t>g</w:t>
      </w:r>
      <w:r w:rsidRPr="00040B5E">
        <w:rPr>
          <w:rFonts w:ascii="Calibri" w:hAnsi="Calibri"/>
        </w:rPr>
        <w:t>azdasági igazgatóhelyettes feladatköre és tevékenysége</w:t>
      </w:r>
      <w:bookmarkEnd w:id="109"/>
      <w:bookmarkEnd w:id="110"/>
      <w:bookmarkEnd w:id="111"/>
      <w:bookmarkEnd w:id="112"/>
      <w:bookmarkEnd w:id="113"/>
      <w:bookmarkEnd w:id="114"/>
      <w:bookmarkEnd w:id="115"/>
    </w:p>
    <w:p w:rsidR="008035FE" w:rsidRPr="00040B5E" w:rsidRDefault="008035FE" w:rsidP="00D91D67">
      <w:pPr>
        <w:pStyle w:val="normlflkvrszmsz"/>
        <w:rPr>
          <w:rStyle w:val="StlusArial10pt"/>
          <w:rFonts w:ascii="Calibri" w:hAnsi="Calibri"/>
        </w:rPr>
      </w:pPr>
      <w:r w:rsidRPr="00040B5E">
        <w:rPr>
          <w:rFonts w:ascii="Calibri" w:hAnsi="Calibri"/>
        </w:rPr>
        <w:t>Kiemelt felelősségek és tevékenységek:</w:t>
      </w:r>
    </w:p>
    <w:p w:rsidR="008035FE" w:rsidRPr="00040B5E" w:rsidRDefault="008035FE" w:rsidP="00D91D67">
      <w:pPr>
        <w:pStyle w:val="normltrkzzelszmsz"/>
        <w:rPr>
          <w:rStyle w:val="StlusArial10pt"/>
          <w:rFonts w:ascii="Calibri" w:hAnsi="Calibri"/>
        </w:rPr>
      </w:pPr>
      <w:r w:rsidRPr="00040B5E">
        <w:rPr>
          <w:rFonts w:ascii="Calibri" w:hAnsi="Calibri"/>
        </w:rPr>
        <w:t>Munkakörében az igazgató gazdasági helyetteseként, az iskola vezetősége ált</w:t>
      </w:r>
      <w:r w:rsidR="00615D19" w:rsidRPr="00040B5E">
        <w:rPr>
          <w:rFonts w:ascii="Calibri" w:hAnsi="Calibri"/>
        </w:rPr>
        <w:t>al</w:t>
      </w:r>
      <w:r w:rsidRPr="00040B5E">
        <w:rPr>
          <w:rStyle w:val="StlusArial10pt"/>
          <w:rFonts w:ascii="Calibri" w:hAnsi="Calibri"/>
        </w:rPr>
        <w:t xml:space="preserve"> kidolgozott programnak megfelelően, a hatályos jogszabályok, rendeletek</w:t>
      </w:r>
      <w:r w:rsidR="00CF151F" w:rsidRPr="00040B5E">
        <w:rPr>
          <w:rStyle w:val="StlusArial10pt"/>
          <w:rFonts w:ascii="Calibri" w:hAnsi="Calibri"/>
        </w:rPr>
        <w:t>,</w:t>
      </w:r>
      <w:r w:rsidRPr="00040B5E">
        <w:rPr>
          <w:rStyle w:val="StlusArial10pt"/>
          <w:rFonts w:ascii="Calibri" w:hAnsi="Calibri"/>
        </w:rPr>
        <w:t xml:space="preserve"> előírások szigorú betartása mellett biztosítja az iskola, valamint a hozzá gazdaságilag tartozó, részben önálló </w:t>
      </w:r>
      <w:r w:rsidR="00E62930" w:rsidRPr="00040B5E">
        <w:rPr>
          <w:rStyle w:val="StlusArial10pt"/>
          <w:rFonts w:ascii="Calibri" w:hAnsi="Calibri"/>
        </w:rPr>
        <w:t xml:space="preserve">Kisfaludy Károly </w:t>
      </w:r>
      <w:r w:rsidR="00615D19" w:rsidRPr="00040B5E">
        <w:rPr>
          <w:rStyle w:val="StlusArial10pt"/>
          <w:rFonts w:ascii="Calibri" w:hAnsi="Calibri"/>
        </w:rPr>
        <w:t xml:space="preserve">Középiskolai Kollégiummal </w:t>
      </w:r>
      <w:r w:rsidRPr="00040B5E">
        <w:rPr>
          <w:rStyle w:val="StlusArial10pt"/>
          <w:rFonts w:ascii="Calibri" w:hAnsi="Calibri"/>
        </w:rPr>
        <w:t xml:space="preserve"> </w:t>
      </w:r>
      <w:r w:rsidR="00615D19" w:rsidRPr="00040B5E">
        <w:rPr>
          <w:rStyle w:val="StlusArial10pt"/>
          <w:rFonts w:ascii="Calibri" w:hAnsi="Calibri"/>
        </w:rPr>
        <w:t>(1191</w:t>
      </w:r>
      <w:r w:rsidRPr="00040B5E">
        <w:rPr>
          <w:rStyle w:val="StlusArial10pt"/>
          <w:rFonts w:ascii="Calibri" w:hAnsi="Calibri"/>
        </w:rPr>
        <w:t xml:space="preserve"> Budapest,</w:t>
      </w:r>
      <w:r w:rsidR="00615D19" w:rsidRPr="00040B5E">
        <w:rPr>
          <w:rFonts w:ascii="Calibri" w:hAnsi="Calibri"/>
        </w:rPr>
        <w:t xml:space="preserve"> </w:t>
      </w:r>
      <w:r w:rsidR="00615D19" w:rsidRPr="00040B5E">
        <w:rPr>
          <w:rStyle w:val="StlusArial10pt"/>
          <w:rFonts w:ascii="Calibri" w:hAnsi="Calibri"/>
        </w:rPr>
        <w:t>Kisfaludy u. 32.)</w:t>
      </w:r>
      <w:r w:rsidRPr="00040B5E">
        <w:rPr>
          <w:rStyle w:val="StlusArial10pt"/>
          <w:rFonts w:ascii="Calibri" w:hAnsi="Calibri"/>
        </w:rPr>
        <w:t xml:space="preserve"> kötött együttműködési megállapodás keretén belül a kollégium működéséhez szükséges tárgyi, pénzügyi, gazdálkodási feltételeket.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valós helyzetnek mindenben megfelelő információk szolgáltatásával segíti, szükség esetén előkészíti</w:t>
      </w:r>
      <w:r w:rsidR="00E62930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mindkét intézmény vezetőjének a gazdálkodással kapcsolatos döntéseit.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Szervezi, irányítja és ellenőrzi a gazdasági osztály dolgozóinak, a gondnoknak, valamint a műszaki és a kisegítő munkakörbe besorolt közalkalmazottak munkáját. Körükben</w:t>
      </w:r>
      <w:r w:rsidR="008067D6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átruházott hatáskörben</w:t>
      </w:r>
      <w:r w:rsidR="008067D6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korlátozott munkáltatói jogkört gyakorol. Tapasztalatairól rendszeresen beszámol az intézmény vezetőjének.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gondnok felelőssége útján biztosítja a környezeti kultúrát és higiéniát, a tisztaságot, a közegészségügyi előírások betartását, gondoskodik a rendkívüli megh</w:t>
      </w:r>
      <w:r w:rsidRPr="00040B5E">
        <w:rPr>
          <w:rFonts w:ascii="Calibri" w:hAnsi="Calibri"/>
        </w:rPr>
        <w:t>i</w:t>
      </w:r>
      <w:r w:rsidRPr="00040B5E">
        <w:rPr>
          <w:rFonts w:ascii="Calibri" w:hAnsi="Calibri"/>
        </w:rPr>
        <w:t>básodások elhárításáról.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snapToGrid w:val="0"/>
        </w:rPr>
        <w:t>Összeállítja az intézmény éves költségvetését, és ellenőrzi annak végrehajtását.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snapToGrid w:val="0"/>
        </w:rPr>
        <w:t>Elkészít</w:t>
      </w:r>
      <w:r w:rsidR="008067D6" w:rsidRPr="00040B5E">
        <w:rPr>
          <w:rFonts w:ascii="Calibri" w:hAnsi="Calibri"/>
          <w:snapToGrid w:val="0"/>
        </w:rPr>
        <w:t>i a</w:t>
      </w:r>
      <w:r w:rsidRPr="00040B5E">
        <w:rPr>
          <w:rFonts w:ascii="Calibri" w:hAnsi="Calibri"/>
          <w:snapToGrid w:val="0"/>
        </w:rPr>
        <w:t xml:space="preserve"> </w:t>
      </w:r>
      <w:r w:rsidR="008067D6" w:rsidRPr="00040B5E">
        <w:rPr>
          <w:rFonts w:ascii="Calibri" w:hAnsi="Calibri"/>
          <w:snapToGrid w:val="0"/>
        </w:rPr>
        <w:t>fél</w:t>
      </w:r>
      <w:r w:rsidRPr="00040B5E">
        <w:rPr>
          <w:rFonts w:ascii="Calibri" w:hAnsi="Calibri"/>
          <w:snapToGrid w:val="0"/>
        </w:rPr>
        <w:t>éves és</w:t>
      </w:r>
      <w:r w:rsidR="008067D6" w:rsidRPr="00040B5E">
        <w:rPr>
          <w:rFonts w:ascii="Calibri" w:hAnsi="Calibri"/>
          <w:snapToGrid w:val="0"/>
        </w:rPr>
        <w:t xml:space="preserve"> az </w:t>
      </w:r>
      <w:r w:rsidRPr="00040B5E">
        <w:rPr>
          <w:rFonts w:ascii="Calibri" w:hAnsi="Calibri"/>
          <w:snapToGrid w:val="0"/>
        </w:rPr>
        <w:t>éves gazdasági beszámolót</w:t>
      </w:r>
      <w:r w:rsidR="008067D6" w:rsidRPr="00040B5E">
        <w:rPr>
          <w:rFonts w:ascii="Calibri" w:hAnsi="Calibri"/>
          <w:snapToGrid w:val="0"/>
        </w:rPr>
        <w:t>,</w:t>
      </w:r>
      <w:r w:rsidRPr="00040B5E">
        <w:rPr>
          <w:rFonts w:ascii="Calibri" w:hAnsi="Calibri"/>
          <w:snapToGrid w:val="0"/>
        </w:rPr>
        <w:t xml:space="preserve"> szükség esetén ezt a vezetői testület elé terjeszti megvitatásra, tájékoztatás céljából.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Kialakítja a kötelezettségvállalás, utalványozás, ellenjegyzés, érvényesítés ren</w:t>
      </w:r>
      <w:r w:rsidRPr="00040B5E">
        <w:rPr>
          <w:rFonts w:ascii="Calibri" w:hAnsi="Calibri"/>
        </w:rPr>
        <w:t>d</w:t>
      </w:r>
      <w:r w:rsidR="008067D6" w:rsidRPr="00040B5E">
        <w:rPr>
          <w:rFonts w:ascii="Calibri" w:hAnsi="Calibri"/>
        </w:rPr>
        <w:t>jét,</w:t>
      </w:r>
      <w:r w:rsidRPr="00040B5E">
        <w:rPr>
          <w:rFonts w:ascii="Calibri" w:hAnsi="Calibri"/>
        </w:rPr>
        <w:t xml:space="preserve"> és elkészíti ezek szabályzatát.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Gyakorolja ellenjegyzési jogkörét és kötelességét. Ellenjegyzése nélkül a költségvetési szervet terhelő gazdasági kihatású kötelezettség nem vállalható, bevétel nem írható elő</w:t>
      </w:r>
      <w:r w:rsidR="002A0834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és ilyen intézkedés nem tehető.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snapToGrid w:val="0"/>
        </w:rPr>
        <w:t>Ellenőrzi az intézmény könyvviteli, elszámolási, vagyon nyilvántartási és bizonylati rendjének betartását, az intézmény vagyonvédelmét.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nevelőtestület tagjaként részt vesz az intézmény vezetőségi ülésein, a nevelőtestületi fórumokon.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vezetőségének havi rendszerességgel beszámol az intézmény gazdálkodásáról.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Lehetőségeihez mérten, információk rendelkezésre bocsátásával segíti az iskolafejlesztési csoport tevékenységét, kérés esetén tevőlegesen részt vesz annak munkájában.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pályázatért felelős dolgozóval együttműködve elkészíti a pályázat költségvetését és lebonyolítja a pályázat elszámolását.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snapToGrid w:val="0"/>
        </w:rPr>
        <w:t>Ellátja a belső ellenőrzéssel kapcsolatos feladatait</w:t>
      </w:r>
      <w:r w:rsidRPr="00040B5E">
        <w:rPr>
          <w:rFonts w:ascii="Calibri" w:hAnsi="Calibri"/>
        </w:rPr>
        <w:t>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intézmény munkavédelmi felelősével együtt gondoskodik a biztonságos munkakörülmények kialakításáról, a berendezések rendeltetésszerű használatáról, a szükséges biztonsági, hatósági vizsgálatok megrendeléséről, a munka- és balesetvédelmi oktatás lebonyolításáról, a tűz- és vagyo</w:t>
      </w:r>
      <w:r w:rsidRPr="00040B5E">
        <w:rPr>
          <w:rFonts w:ascii="Calibri" w:hAnsi="Calibri"/>
        </w:rPr>
        <w:t>n</w:t>
      </w:r>
      <w:r w:rsidRPr="00040B5E">
        <w:rPr>
          <w:rFonts w:ascii="Calibri" w:hAnsi="Calibri"/>
        </w:rPr>
        <w:t>védelemről.</w:t>
      </w:r>
    </w:p>
    <w:p w:rsidR="00CF151F" w:rsidRPr="00040B5E" w:rsidRDefault="008035FE" w:rsidP="00D91D67">
      <w:pPr>
        <w:pStyle w:val="normltrkzzelszmsz"/>
        <w:rPr>
          <w:rFonts w:ascii="Calibri" w:hAnsi="Calibri" w:cs="Arial"/>
        </w:rPr>
      </w:pPr>
      <w:r w:rsidRPr="00040B5E">
        <w:rPr>
          <w:rFonts w:ascii="Calibri" w:hAnsi="Calibri"/>
          <w:snapToGrid w:val="0"/>
        </w:rPr>
        <w:t>Gazdasági ügyekben képviseli az intézményt a fenntartó önkormányzatnál, a felügyeleti szervnél, a sz</w:t>
      </w:r>
      <w:r w:rsidR="002A0834" w:rsidRPr="00040B5E">
        <w:rPr>
          <w:rFonts w:ascii="Calibri" w:hAnsi="Calibri"/>
          <w:snapToGrid w:val="0"/>
        </w:rPr>
        <w:t>akmai bázis</w:t>
      </w:r>
      <w:r w:rsidRPr="00040B5E">
        <w:rPr>
          <w:rFonts w:ascii="Calibri" w:hAnsi="Calibri"/>
          <w:snapToGrid w:val="0"/>
        </w:rPr>
        <w:t>intézményeknél, val</w:t>
      </w:r>
      <w:r w:rsidR="002A0834" w:rsidRPr="00040B5E">
        <w:rPr>
          <w:rFonts w:ascii="Calibri" w:hAnsi="Calibri"/>
          <w:snapToGrid w:val="0"/>
        </w:rPr>
        <w:t>amint az iskolával kapcsolatban álló</w:t>
      </w:r>
      <w:r w:rsidRPr="00040B5E">
        <w:rPr>
          <w:rFonts w:ascii="Calibri" w:hAnsi="Calibri"/>
          <w:snapToGrid w:val="0"/>
        </w:rPr>
        <w:t xml:space="preserve"> hatóságoknál.</w:t>
      </w:r>
    </w:p>
    <w:p w:rsidR="008035FE" w:rsidRPr="00040B5E" w:rsidRDefault="00CF151F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 w:cs="Arial"/>
        </w:rPr>
        <w:t>Elvégzi az ESI tanárok munkavállalásának legalizálásával kapcsolatos valamennyi feladatot.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Véleményt mond a gazdasági csoport dolgozói</w:t>
      </w:r>
      <w:r w:rsidR="002A0834" w:rsidRPr="00040B5E">
        <w:rPr>
          <w:rFonts w:ascii="Calibri" w:hAnsi="Calibri"/>
        </w:rPr>
        <w:t xml:space="preserve"> valamint a</w:t>
      </w:r>
      <w:r w:rsidRPr="00040B5E">
        <w:rPr>
          <w:rFonts w:ascii="Calibri" w:hAnsi="Calibri"/>
        </w:rPr>
        <w:t xml:space="preserve"> fizikai állományú alkalmazottak béremelésével és jutalmazásával kapcsolatos kérdésekben.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snapToGrid w:val="0"/>
        </w:rPr>
        <w:t>Különösen indokolt esetben intézkedhet a felügyelete alá tartotó alkalmazottak fegyelmi felelősségre vonása ügyében.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snapToGrid w:val="0"/>
        </w:rPr>
        <w:t>Határidőre teljesíti adatszolgáltatási kötelezettségeit.</w:t>
      </w:r>
    </w:p>
    <w:p w:rsidR="008035FE" w:rsidRPr="00040B5E" w:rsidRDefault="008035FE" w:rsidP="00D91D67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Saját hatáskörben felügyeli: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számviteli-, pénzügyi-, adó- és társadalombiztosítási jogszabályok, a hatósági é</w:t>
      </w:r>
      <w:r w:rsidR="00D06265" w:rsidRPr="00040B5E">
        <w:rPr>
          <w:rFonts w:ascii="Calibri" w:hAnsi="Calibri"/>
        </w:rPr>
        <w:t>s alapítói előírások betartását,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költségvetési- és gazdálkodási terv, beszámolók,</w:t>
      </w:r>
      <w:r w:rsidR="00D06265" w:rsidRPr="00040B5E">
        <w:rPr>
          <w:rFonts w:ascii="Calibri" w:hAnsi="Calibri"/>
        </w:rPr>
        <w:t xml:space="preserve"> adatszolgáltatások helyességét,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intézmény belső pénzügyi rendjének kialakítását, ezen belül a bevé</w:t>
      </w:r>
      <w:r w:rsidR="00D06265" w:rsidRPr="00040B5E">
        <w:rPr>
          <w:rFonts w:ascii="Calibri" w:hAnsi="Calibri"/>
        </w:rPr>
        <w:t>telek, kiadások nyilvántartását,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fizetési kötelez</w:t>
      </w:r>
      <w:r w:rsidR="00D06265" w:rsidRPr="00040B5E">
        <w:rPr>
          <w:rFonts w:ascii="Calibri" w:hAnsi="Calibri"/>
        </w:rPr>
        <w:t>ettségek határidős teljesítését,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az anyagi eszközök takarékos felhasználását, </w:t>
      </w:r>
      <w:r w:rsidR="00D06265" w:rsidRPr="00040B5E">
        <w:rPr>
          <w:rFonts w:ascii="Calibri" w:hAnsi="Calibri"/>
        </w:rPr>
        <w:t>azok regisztrálását,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anyag- és eszköznyilvántartást,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gazdálkodási és pénzügyi tervek elkészítését,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létszám- és bérgazdálkodást,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leltározási kötelezettség pontos, határidőre történő teljesítését,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vagyonvédelem körébe tartozó feladatok hiánytalan elvégzését,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térítési díjak, a tandíjak önkormányzati rendelet szerinti megállapítását (levelező hallgatók) és a befizetések megtörténtét.</w:t>
      </w:r>
    </w:p>
    <w:p w:rsidR="008035FE" w:rsidRPr="00040B5E" w:rsidRDefault="008035FE" w:rsidP="00D91D67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Különleges felelőssége, hogy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igazgató tartós távolléte esetén a gazdasági feladatokat a helyettesítéssel megbízott igazgatóhelyettessel együtt teljes körű felelősséggel végezze,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munkaköréhez kapcsolódóan képviselje az iskolát az állami szervek, hatóságok, intézmények, tömegszervezetek és magánszemélyek előtt, bel- és külföldön egyaránt,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hasznosítsa, koordinálja az intézmény létesítményeinek igénybevételét, felmérje és kezdeményezze a kapacitás kihasználási lehetőségeket,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bizalmasan kezelje a</w:t>
      </w:r>
      <w:r w:rsidR="001C7C86" w:rsidRPr="00040B5E">
        <w:rPr>
          <w:rFonts w:ascii="Calibri" w:hAnsi="Calibri"/>
        </w:rPr>
        <w:t xml:space="preserve"> vezetőségi</w:t>
      </w:r>
      <w:r w:rsidRPr="00040B5E">
        <w:rPr>
          <w:rFonts w:ascii="Calibri" w:hAnsi="Calibri"/>
        </w:rPr>
        <w:t xml:space="preserve"> értekezleteken elhangzó információkat,</w:t>
      </w:r>
    </w:p>
    <w:p w:rsidR="008035FE" w:rsidRPr="00040B5E" w:rsidRDefault="008035FE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tanulókkal kapcsolatos információkat, bizalmas szülői közléseket pedagógiailag szükséges mértékben tárja a nevelőtestület elé.</w:t>
      </w:r>
    </w:p>
    <w:p w:rsidR="008035FE" w:rsidRPr="00040B5E" w:rsidRDefault="008035FE" w:rsidP="00D91D67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Kapcsolatrendszere: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Közvetlen felettese: az intézmény igazgatója, aki a kinevezési jogkört is gyakorolja.</w:t>
      </w:r>
    </w:p>
    <w:p w:rsidR="008035FE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Beosztottai: a gondnok, a gazdasági osztály dolgozói, a karbantartó és egyéb nem pedagógus munkakört betöltő alkalmazottak</w:t>
      </w:r>
      <w:r w:rsidR="002A0834" w:rsidRPr="00040B5E">
        <w:rPr>
          <w:rFonts w:ascii="Calibri" w:hAnsi="Calibri"/>
        </w:rPr>
        <w:t>.</w:t>
      </w:r>
    </w:p>
    <w:p w:rsidR="00AC2D2D" w:rsidRPr="00040B5E" w:rsidRDefault="008035FE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Munkavégzésének hatékonysága érdekében közvetlen kapcsolatot teremt az intézmény bármely vezetőjével vagy munkatársával.</w:t>
      </w:r>
    </w:p>
    <w:p w:rsidR="00BD4B49" w:rsidRPr="00040B5E" w:rsidRDefault="002A0834" w:rsidP="00040B5E">
      <w:pPr>
        <w:pStyle w:val="Cmsor3"/>
        <w:rPr>
          <w:rFonts w:ascii="Calibri" w:hAnsi="Calibri"/>
        </w:rPr>
      </w:pPr>
      <w:bookmarkStart w:id="116" w:name="_Toc137981030"/>
      <w:bookmarkStart w:id="117" w:name="_Toc193443553"/>
      <w:bookmarkStart w:id="118" w:name="_Toc193443744"/>
      <w:bookmarkStart w:id="119" w:name="_Toc193443849"/>
      <w:bookmarkStart w:id="120" w:name="_Toc193444285"/>
      <w:bookmarkStart w:id="121" w:name="_Toc193444808"/>
      <w:bookmarkStart w:id="122" w:name="_Toc246831333"/>
      <w:r w:rsidRPr="00040B5E">
        <w:rPr>
          <w:rFonts w:ascii="Calibri" w:hAnsi="Calibri"/>
        </w:rPr>
        <w:t>A g</w:t>
      </w:r>
      <w:r w:rsidR="00BD4B49" w:rsidRPr="00040B5E">
        <w:rPr>
          <w:rFonts w:ascii="Calibri" w:hAnsi="Calibri"/>
        </w:rPr>
        <w:t>yakorlati oktatásvezető feladatköre és tevékenysége</w:t>
      </w:r>
      <w:bookmarkEnd w:id="116"/>
      <w:bookmarkEnd w:id="117"/>
      <w:bookmarkEnd w:id="118"/>
      <w:bookmarkEnd w:id="119"/>
      <w:bookmarkEnd w:id="120"/>
      <w:bookmarkEnd w:id="121"/>
      <w:bookmarkEnd w:id="122"/>
    </w:p>
    <w:p w:rsidR="00BD4B49" w:rsidRPr="00040B5E" w:rsidRDefault="00BD4B49" w:rsidP="00D91D67">
      <w:pPr>
        <w:pStyle w:val="normlflkvrszmsz"/>
        <w:rPr>
          <w:rStyle w:val="StlusArial10pt"/>
          <w:rFonts w:ascii="Calibri" w:hAnsi="Calibri"/>
        </w:rPr>
      </w:pPr>
      <w:r w:rsidRPr="00040B5E">
        <w:rPr>
          <w:rFonts w:ascii="Calibri" w:hAnsi="Calibri"/>
        </w:rPr>
        <w:t>Kiemelt felelősségek és tevékenységek:</w:t>
      </w:r>
    </w:p>
    <w:p w:rsidR="00BD4B49" w:rsidRPr="00040B5E" w:rsidRDefault="00BD4B49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felnőttoktatási és képzés</w:t>
      </w:r>
      <w:r w:rsidR="00935A89" w:rsidRPr="00040B5E">
        <w:rPr>
          <w:rFonts w:ascii="Calibri" w:hAnsi="Calibri"/>
        </w:rPr>
        <w:t>i</w:t>
      </w:r>
      <w:r w:rsidRPr="00040B5E">
        <w:rPr>
          <w:rFonts w:ascii="Calibri" w:hAnsi="Calibri"/>
        </w:rPr>
        <w:t xml:space="preserve"> </w:t>
      </w:r>
      <w:r w:rsidR="00615D19" w:rsidRPr="00040B5E">
        <w:rPr>
          <w:rFonts w:ascii="Calibri" w:hAnsi="Calibri"/>
        </w:rPr>
        <w:t xml:space="preserve">tagozatvezetővel </w:t>
      </w:r>
      <w:r w:rsidRPr="00040B5E">
        <w:rPr>
          <w:rFonts w:ascii="Calibri" w:hAnsi="Calibri"/>
        </w:rPr>
        <w:t>szoros együttműködésben, annak utasításai alapján elkészíti a szakmai gyakorlati oktatásban rész</w:t>
      </w:r>
      <w:r w:rsidR="001C7C86" w:rsidRPr="00040B5E">
        <w:rPr>
          <w:rFonts w:ascii="Calibri" w:hAnsi="Calibri"/>
        </w:rPr>
        <w:t>t</w:t>
      </w:r>
      <w:r w:rsidRPr="00040B5E">
        <w:rPr>
          <w:rFonts w:ascii="Calibri" w:hAnsi="Calibri"/>
        </w:rPr>
        <w:t>vevő pedagógusok beosztását, szervezi, irányítja, ellenőrzi és értékeli munkájukat. Összeállítja részükre a tanév eleji és végi feladatokat.</w:t>
      </w:r>
    </w:p>
    <w:p w:rsidR="00BD4B49" w:rsidRPr="00040B5E" w:rsidRDefault="00BD4B49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Felügyeli az iskolai tanműhelyekben, kabinetekben, mérőtermekben és a számítógépes termekben folyó szakmai munkát.</w:t>
      </w:r>
    </w:p>
    <w:p w:rsidR="00BD4B49" w:rsidRPr="00040B5E" w:rsidRDefault="00BD4B49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iskolai költségvetésben rendelkezésre álló keret felhasz</w:t>
      </w:r>
      <w:r w:rsidR="002A0834" w:rsidRPr="00040B5E">
        <w:rPr>
          <w:rFonts w:ascii="Calibri" w:hAnsi="Calibri"/>
        </w:rPr>
        <w:t>nálásával, a gazdasági igazgató</w:t>
      </w:r>
      <w:r w:rsidR="00615D19" w:rsidRPr="00040B5E">
        <w:rPr>
          <w:rFonts w:ascii="Calibri" w:hAnsi="Calibri"/>
        </w:rPr>
        <w:t>helyettessel egyeztetve, a P</w:t>
      </w:r>
      <w:r w:rsidRPr="00040B5E">
        <w:rPr>
          <w:rFonts w:ascii="Calibri" w:hAnsi="Calibri"/>
        </w:rPr>
        <w:t xml:space="preserve">edagógiai programban rögzítetteknek megfelelően biztosítja a gyakorlati képzés folyamatosságát, valamint javaslatot tesz az oktatási program, illetve a munkahelyek és az ehhez kapcsolódó helyiségek technológiai állapotának fejlesztésére.  </w:t>
      </w:r>
    </w:p>
    <w:p w:rsidR="00BD4B49" w:rsidRPr="00040B5E" w:rsidRDefault="00BD4B49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szakmai munkaközösségek segítségével gondoskodik az elméleti és </w:t>
      </w:r>
      <w:r w:rsidR="002A0834"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</w:rPr>
        <w:t>gyakorlati oktatás követelményeinek összehangolásáról.</w:t>
      </w:r>
    </w:p>
    <w:p w:rsidR="00BD4B49" w:rsidRPr="00040B5E" w:rsidRDefault="00BD4B49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Szervezi és irányítja a szakmai tanulmányi versenyek gyakorlati és méréstechnikai részének lebonyolíttatását.</w:t>
      </w:r>
    </w:p>
    <w:p w:rsidR="00BD4B49" w:rsidRPr="00040B5E" w:rsidRDefault="00BD4B49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Megszervezi az oktatási segédeszközök karbantartását, ir</w:t>
      </w:r>
      <w:r w:rsidR="002A0834" w:rsidRPr="00040B5E">
        <w:rPr>
          <w:rFonts w:ascii="Calibri" w:hAnsi="Calibri"/>
        </w:rPr>
        <w:t xml:space="preserve">ányítja és ellenőrzi az oktatás-technikus és </w:t>
      </w:r>
      <w:r w:rsidRPr="00040B5E">
        <w:rPr>
          <w:rFonts w:ascii="Calibri" w:hAnsi="Calibri"/>
        </w:rPr>
        <w:t>szerviz tevékenységet folytató dolgozók munkáját.</w:t>
      </w:r>
    </w:p>
    <w:p w:rsidR="00BD4B49" w:rsidRPr="00040B5E" w:rsidRDefault="00BD4B49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Lehetőségeihez mérten, információk rendelkezésre bocsátásával segíti az iskolafejlesztési csoport tevékenységét, kérés esetén tevőlegesen részt vesz annak munkájában.</w:t>
      </w:r>
    </w:p>
    <w:p w:rsidR="00BD4B49" w:rsidRPr="00040B5E" w:rsidRDefault="00BD4B49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Látogatja az elméleti és gyakorlati órákat, és a szerzett tapasztalatokat felhasználja a munkatársak munkájának értékelésében.</w:t>
      </w:r>
    </w:p>
    <w:p w:rsidR="00BD4B49" w:rsidRPr="00040B5E" w:rsidRDefault="00BD4B49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ellenőrzés során szerzett tapasztalatairól és az ezzel kapcsolatos véleményéről tájékoztatja a </w:t>
      </w:r>
      <w:r w:rsidR="00CF151F" w:rsidRPr="00040B5E">
        <w:rPr>
          <w:rFonts w:ascii="Calibri" w:hAnsi="Calibri"/>
        </w:rPr>
        <w:t>felnőttoktatási és képzési tagozatvezetőt</w:t>
      </w:r>
      <w:r w:rsidRPr="00040B5E">
        <w:rPr>
          <w:rFonts w:ascii="Calibri" w:hAnsi="Calibri"/>
        </w:rPr>
        <w:t>.</w:t>
      </w:r>
    </w:p>
    <w:p w:rsidR="00BD4B49" w:rsidRPr="00040B5E" w:rsidRDefault="00BD4B49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Gon</w:t>
      </w:r>
      <w:r w:rsidR="00435DF1" w:rsidRPr="00040B5E">
        <w:rPr>
          <w:rFonts w:ascii="Calibri" w:hAnsi="Calibri"/>
        </w:rPr>
        <w:t>doskodik a vagyonvédelmi, az és</w:t>
      </w:r>
      <w:r w:rsidRPr="00040B5E">
        <w:rPr>
          <w:rFonts w:ascii="Calibri" w:hAnsi="Calibri"/>
        </w:rPr>
        <w:t>szerű takarékossági, valamint a munkavédelmi és a tűzvédelmi követelmények betartásának érvényesítéséről.</w:t>
      </w:r>
    </w:p>
    <w:p w:rsidR="00BD4B49" w:rsidRPr="00040B5E" w:rsidRDefault="00BD4B49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Intézkedik a tanulók testi épségét és eg</w:t>
      </w:r>
      <w:r w:rsidR="00435DF1" w:rsidRPr="00040B5E">
        <w:rPr>
          <w:rFonts w:ascii="Calibri" w:hAnsi="Calibri"/>
        </w:rPr>
        <w:t>ész</w:t>
      </w:r>
      <w:r w:rsidRPr="00040B5E">
        <w:rPr>
          <w:rFonts w:ascii="Calibri" w:hAnsi="Calibri"/>
        </w:rPr>
        <w:t>ségét veszélyeztető helyzetek azonnali megszüntetéséről.</w:t>
      </w:r>
    </w:p>
    <w:p w:rsidR="001C7C86" w:rsidRPr="00040B5E" w:rsidRDefault="001C7C86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Részt vesz az intézmény pályaválasztási propaganda tevékenységében.</w:t>
      </w:r>
    </w:p>
    <w:p w:rsidR="00BD4B49" w:rsidRPr="00040B5E" w:rsidRDefault="00BD4B49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Közreműködik a raktározási és a selejtezési munkákban.</w:t>
      </w:r>
    </w:p>
    <w:p w:rsidR="001C7C86" w:rsidRPr="00040B5E" w:rsidRDefault="001C7C86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oktatás ideje alatt az igazgatóhelyettesekkel együtt ellátja ügyeleti feladatait.</w:t>
      </w:r>
    </w:p>
    <w:p w:rsidR="00BD4B49" w:rsidRPr="00040B5E" w:rsidRDefault="00597011" w:rsidP="00D91D67">
      <w:pPr>
        <w:pStyle w:val="normlflkvrszmsz"/>
        <w:rPr>
          <w:rFonts w:ascii="Calibri" w:hAnsi="Calibri"/>
        </w:rPr>
      </w:pPr>
      <w:bookmarkStart w:id="123" w:name="_Toc119525199"/>
      <w:bookmarkStart w:id="124" w:name="_Toc119526210"/>
      <w:bookmarkStart w:id="125" w:name="_Toc119756056"/>
      <w:bookmarkStart w:id="126" w:name="_Toc137981031"/>
      <w:r>
        <w:rPr>
          <w:rFonts w:ascii="Calibri" w:hAnsi="Calibri"/>
        </w:rPr>
        <w:br w:type="page"/>
      </w:r>
      <w:r w:rsidR="00BD4B49" w:rsidRPr="00040B5E">
        <w:rPr>
          <w:rFonts w:ascii="Calibri" w:hAnsi="Calibri"/>
        </w:rPr>
        <w:t>Különleges felelőssége, hogy</w:t>
      </w:r>
      <w:bookmarkEnd w:id="123"/>
      <w:bookmarkEnd w:id="124"/>
      <w:bookmarkEnd w:id="125"/>
      <w:bookmarkEnd w:id="126"/>
    </w:p>
    <w:p w:rsidR="00BD4B49" w:rsidRPr="00040B5E" w:rsidRDefault="00BD4B49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a </w:t>
      </w:r>
      <w:r w:rsidR="00E91CD1" w:rsidRPr="00040B5E">
        <w:rPr>
          <w:rFonts w:ascii="Calibri" w:hAnsi="Calibri"/>
        </w:rPr>
        <w:t>felnőttoktatási és képzési tagozatvezető</w:t>
      </w:r>
      <w:r w:rsidRPr="00040B5E">
        <w:rPr>
          <w:rFonts w:ascii="Calibri" w:hAnsi="Calibri"/>
        </w:rPr>
        <w:t xml:space="preserve"> akadályoztatása esetén, az SZMSZ-ben meghatározottak szerint ellássa </w:t>
      </w:r>
      <w:r w:rsidR="00E91CD1" w:rsidRPr="00040B5E">
        <w:rPr>
          <w:rFonts w:ascii="Calibri" w:hAnsi="Calibri"/>
        </w:rPr>
        <w:t>annak</w:t>
      </w:r>
      <w:r w:rsidRPr="00040B5E">
        <w:rPr>
          <w:rFonts w:ascii="Calibri" w:hAnsi="Calibri"/>
        </w:rPr>
        <w:t xml:space="preserve"> helyettesítését,</w:t>
      </w:r>
      <w:r w:rsidR="0013379D" w:rsidRPr="00040B5E">
        <w:rPr>
          <w:rFonts w:ascii="Calibri" w:hAnsi="Calibri"/>
        </w:rPr>
        <w:t xml:space="preserve"> </w:t>
      </w:r>
    </w:p>
    <w:p w:rsidR="00BD4B49" w:rsidRPr="00040B5E" w:rsidRDefault="00BD4B49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munkaköréhez kapcsolódóan képviselje az iskolát az állami szervek, hatóságok, intézmények, tömegszervezetek és magánszemélyek előtt, bel- és külföldön egyaránt</w:t>
      </w:r>
    </w:p>
    <w:p w:rsidR="00BD4B49" w:rsidRPr="00040B5E" w:rsidRDefault="00BD4B49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bizalmasan kezelje a</w:t>
      </w:r>
      <w:r w:rsidR="00E44543" w:rsidRPr="00040B5E">
        <w:rPr>
          <w:rFonts w:ascii="Calibri" w:hAnsi="Calibri"/>
        </w:rPr>
        <w:t xml:space="preserve"> vezetőségi</w:t>
      </w:r>
      <w:r w:rsidRPr="00040B5E">
        <w:rPr>
          <w:rFonts w:ascii="Calibri" w:hAnsi="Calibri"/>
        </w:rPr>
        <w:t xml:space="preserve"> értekezleteken elhangzó információkat,</w:t>
      </w:r>
    </w:p>
    <w:p w:rsidR="00BD4B49" w:rsidRPr="00040B5E" w:rsidRDefault="00BD4B49" w:rsidP="00544E80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tanulókkal kapcsolatos információkat, bizalmas szülői közléseket a pedagógiailag szükséges mértékben tárja a nevelőtestület elé.</w:t>
      </w:r>
    </w:p>
    <w:p w:rsidR="00BD4B49" w:rsidRPr="00040B5E" w:rsidRDefault="00BD4B49" w:rsidP="00D91D67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Kapcsolatrendszere:</w:t>
      </w:r>
    </w:p>
    <w:p w:rsidR="00BD4B49" w:rsidRPr="00040B5E" w:rsidRDefault="00BD4B49" w:rsidP="00D91D67">
      <w:pPr>
        <w:pStyle w:val="normltrkzzelszmsz"/>
        <w:rPr>
          <w:rStyle w:val="StlusArial10pt"/>
          <w:rFonts w:ascii="Calibri" w:hAnsi="Calibri"/>
        </w:rPr>
      </w:pPr>
      <w:r w:rsidRPr="00040B5E">
        <w:rPr>
          <w:rStyle w:val="StlusArial10pt"/>
          <w:rFonts w:ascii="Calibri" w:hAnsi="Calibri"/>
        </w:rPr>
        <w:t xml:space="preserve">Közvetlen felettese: az intézmény </w:t>
      </w:r>
      <w:r w:rsidR="00E44543" w:rsidRPr="00040B5E">
        <w:rPr>
          <w:rStyle w:val="StlusArial10pt"/>
          <w:rFonts w:ascii="Calibri" w:hAnsi="Calibri"/>
        </w:rPr>
        <w:t>felnőttoktatási és képzési tagozatvezetője</w:t>
      </w:r>
      <w:r w:rsidRPr="00040B5E">
        <w:rPr>
          <w:rStyle w:val="StlusArial10pt"/>
          <w:rFonts w:ascii="Calibri" w:hAnsi="Calibri"/>
        </w:rPr>
        <w:t>.</w:t>
      </w:r>
      <w:r w:rsidR="0013379D" w:rsidRPr="00040B5E">
        <w:rPr>
          <w:rStyle w:val="StlusArial10pt"/>
          <w:rFonts w:ascii="Calibri" w:hAnsi="Calibri"/>
        </w:rPr>
        <w:t xml:space="preserve"> </w:t>
      </w:r>
    </w:p>
    <w:p w:rsidR="00BD4B49" w:rsidRPr="00040B5E" w:rsidRDefault="00BD4B49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Beosztottai: gyakorlati oktatásvezető helyettes, oktatás-technikus, </w:t>
      </w:r>
      <w:r w:rsidR="00B02B04" w:rsidRPr="00040B5E">
        <w:rPr>
          <w:rFonts w:ascii="Calibri" w:hAnsi="Calibri"/>
        </w:rPr>
        <w:t>elektronika és gépész</w:t>
      </w:r>
      <w:r w:rsidRPr="00040B5E">
        <w:rPr>
          <w:rFonts w:ascii="Calibri" w:hAnsi="Calibri"/>
        </w:rPr>
        <w:t xml:space="preserve"> munkaközösség-vezetők, műszaki karbantartók.</w:t>
      </w:r>
    </w:p>
    <w:p w:rsidR="00BD4B49" w:rsidRPr="00040B5E" w:rsidRDefault="00BD4B49" w:rsidP="00D91D6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Munkavégzésének hatékonysága érdekében közvetlen kapcsolatot teremt az intézmény bármely vezetőjével vagy munkatársával.</w:t>
      </w:r>
    </w:p>
    <w:p w:rsidR="00E60E62" w:rsidRPr="00040B5E" w:rsidRDefault="00E44543" w:rsidP="00040B5E">
      <w:pPr>
        <w:pStyle w:val="Cmsor3"/>
        <w:rPr>
          <w:rFonts w:ascii="Calibri" w:hAnsi="Calibri"/>
        </w:rPr>
      </w:pPr>
      <w:bookmarkStart w:id="127" w:name="_Toc137981032"/>
      <w:bookmarkStart w:id="128" w:name="_Toc193443554"/>
      <w:bookmarkStart w:id="129" w:name="_Toc193443745"/>
      <w:bookmarkStart w:id="130" w:name="_Toc193443850"/>
      <w:bookmarkStart w:id="131" w:name="_Toc193444286"/>
      <w:bookmarkStart w:id="132" w:name="_Toc193444809"/>
      <w:bookmarkStart w:id="133" w:name="_Toc246831334"/>
      <w:r w:rsidRPr="00040B5E">
        <w:rPr>
          <w:rFonts w:ascii="Calibri" w:hAnsi="Calibri"/>
        </w:rPr>
        <w:t>Az igazgató és a tagozatvezetők helyettesítése</w:t>
      </w:r>
      <w:bookmarkEnd w:id="127"/>
      <w:bookmarkEnd w:id="128"/>
      <w:bookmarkEnd w:id="129"/>
      <w:bookmarkEnd w:id="130"/>
      <w:bookmarkEnd w:id="131"/>
      <w:bookmarkEnd w:id="132"/>
      <w:bookmarkEnd w:id="133"/>
    </w:p>
    <w:p w:rsidR="00E21AEF" w:rsidRPr="00040B5E" w:rsidRDefault="00E21AEF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igazgatót távolléte esetén az informatikai igazgatóhelyettes helyettesíti. </w:t>
      </w:r>
      <w:r w:rsidR="00427F84" w:rsidRPr="00040B5E">
        <w:rPr>
          <w:rFonts w:ascii="Calibri" w:hAnsi="Calibri"/>
        </w:rPr>
        <w:t xml:space="preserve">Felelősségi köre és intézkedési jogköre az igazgató helyettesítése során megegyezik az igazgatóéval. </w:t>
      </w:r>
      <w:r w:rsidRPr="00040B5E">
        <w:rPr>
          <w:rFonts w:ascii="Calibri" w:hAnsi="Calibri"/>
        </w:rPr>
        <w:t>Intézkedési jogkörét korlátozza, hogy csak külön két tanú jelenlétében aláírt, az igazgatótól kapott írásbeli meghatalmazás alapján utalványozhat 1.000.000Ft, azaz Egymillió forint feletti összeget.</w:t>
      </w:r>
    </w:p>
    <w:p w:rsidR="00D91BD3" w:rsidRPr="00040B5E" w:rsidRDefault="00BB5908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igazgató és az informatikai igazgatóhelyettes alkalmi, együttes akadályoztatása esetén helyettesítésüket a két tanítási </w:t>
      </w:r>
      <w:r w:rsidR="006A2C19" w:rsidRPr="00040B5E">
        <w:rPr>
          <w:rFonts w:ascii="Calibri" w:hAnsi="Calibri"/>
        </w:rPr>
        <w:t xml:space="preserve">nyelvű </w:t>
      </w:r>
      <w:r w:rsidRPr="00040B5E">
        <w:rPr>
          <w:rFonts w:ascii="Calibri" w:hAnsi="Calibri"/>
        </w:rPr>
        <w:t>tagozat</w:t>
      </w:r>
      <w:r w:rsidR="006A2C19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vezető</w:t>
      </w:r>
      <w:r w:rsidR="006A2C19" w:rsidRPr="00040B5E">
        <w:rPr>
          <w:rFonts w:ascii="Calibri" w:hAnsi="Calibri"/>
        </w:rPr>
        <w:t>je</w:t>
      </w:r>
      <w:r w:rsidRPr="00040B5E">
        <w:rPr>
          <w:rFonts w:ascii="Calibri" w:hAnsi="Calibri"/>
        </w:rPr>
        <w:t xml:space="preserve"> látja el a fenti, korlátozott jogkörben.</w:t>
      </w:r>
    </w:p>
    <w:p w:rsidR="00E44543" w:rsidRPr="00040B5E" w:rsidRDefault="00E44543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két tanítási nyelvű tagozat vezetőjét – kizárólagosan pedagógiai területen – teljes jogkörében helyettesíti az idegen nyelvi munkaközösség-vezető.</w:t>
      </w:r>
    </w:p>
    <w:p w:rsidR="00E44543" w:rsidRPr="00040B5E" w:rsidRDefault="00E44543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felnőttoktatási és képzési tagozatvezetőt – kizárólagosan pedagógiai területen – teljes jogkörében helyettesíti a gyakorlati oktatásvezető</w:t>
      </w:r>
      <w:r w:rsidR="00B71227" w:rsidRPr="00040B5E">
        <w:rPr>
          <w:rFonts w:ascii="Calibri" w:hAnsi="Calibri"/>
        </w:rPr>
        <w:t>.</w:t>
      </w:r>
    </w:p>
    <w:p w:rsidR="007C182D" w:rsidRPr="00040B5E" w:rsidRDefault="007C182D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vezetők ügyeletei beosztása a tanév kezdete előtt, évenként kerül meghatározásra. Az ügyelet időtartama délelőtt 7:30-tól 13:30-ig, délután 13:30-tól 19:30 óráig tart.</w:t>
      </w:r>
    </w:p>
    <w:p w:rsidR="00E60E62" w:rsidRPr="00040B5E" w:rsidRDefault="00E60E62" w:rsidP="00040B5E">
      <w:pPr>
        <w:pStyle w:val="Cmsor2"/>
        <w:rPr>
          <w:rFonts w:ascii="Calibri" w:hAnsi="Calibri"/>
        </w:rPr>
      </w:pPr>
      <w:bookmarkStart w:id="134" w:name="_Toc137981033"/>
      <w:bookmarkStart w:id="135" w:name="_Toc193443555"/>
      <w:bookmarkStart w:id="136" w:name="_Toc193443746"/>
      <w:bookmarkStart w:id="137" w:name="_Toc193443851"/>
      <w:bookmarkStart w:id="138" w:name="_Toc193444287"/>
      <w:bookmarkStart w:id="139" w:name="_Toc193444810"/>
      <w:bookmarkStart w:id="140" w:name="_Toc246831335"/>
      <w:r w:rsidRPr="00040B5E">
        <w:rPr>
          <w:rFonts w:ascii="Calibri" w:hAnsi="Calibri"/>
        </w:rPr>
        <w:t>Gazdasági szervezet felépítése és feladata</w:t>
      </w:r>
      <w:bookmarkEnd w:id="134"/>
      <w:bookmarkEnd w:id="135"/>
      <w:bookmarkEnd w:id="136"/>
      <w:bookmarkEnd w:id="137"/>
      <w:bookmarkEnd w:id="138"/>
      <w:bookmarkEnd w:id="139"/>
      <w:bookmarkEnd w:id="140"/>
    </w:p>
    <w:p w:rsidR="00E44543" w:rsidRPr="00040B5E" w:rsidRDefault="00E44543" w:rsidP="00C610F7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Az intézmény gazdasági osztályán a következő munka</w:t>
      </w:r>
      <w:r w:rsidR="006A2C19" w:rsidRPr="00040B5E">
        <w:rPr>
          <w:rFonts w:ascii="Calibri" w:hAnsi="Calibri"/>
        </w:rPr>
        <w:t>k</w:t>
      </w:r>
      <w:r w:rsidRPr="00040B5E">
        <w:rPr>
          <w:rFonts w:ascii="Calibri" w:hAnsi="Calibri"/>
        </w:rPr>
        <w:t xml:space="preserve">örök kerültek meghatározásra: gazdasági igazgatóhelyettes, főkönyvi könyvelő, analitikus könyvelő, bér- és munkaügyi ügyintéző, házi </w:t>
      </w:r>
      <w:r w:rsidR="009C2455" w:rsidRPr="00040B5E">
        <w:rPr>
          <w:rFonts w:ascii="Calibri" w:hAnsi="Calibri"/>
        </w:rPr>
        <w:t>pénztárkezelő</w:t>
      </w:r>
      <w:r w:rsidRPr="00040B5E">
        <w:rPr>
          <w:rFonts w:ascii="Calibri" w:hAnsi="Calibri"/>
        </w:rPr>
        <w:t>, gondnok.</w:t>
      </w:r>
    </w:p>
    <w:p w:rsidR="00E44543" w:rsidRPr="00040B5E" w:rsidRDefault="003A50CF" w:rsidP="00040B5E">
      <w:pPr>
        <w:pStyle w:val="Cmsor3"/>
        <w:rPr>
          <w:rFonts w:ascii="Calibri" w:hAnsi="Calibri"/>
        </w:rPr>
      </w:pPr>
      <w:bookmarkStart w:id="141" w:name="_Toc137981034"/>
      <w:bookmarkStart w:id="142" w:name="_Toc193443556"/>
      <w:bookmarkStart w:id="143" w:name="_Toc193443747"/>
      <w:bookmarkStart w:id="144" w:name="_Toc193443852"/>
      <w:bookmarkStart w:id="145" w:name="_Toc193444288"/>
      <w:bookmarkStart w:id="146" w:name="_Toc193444811"/>
      <w:bookmarkStart w:id="147" w:name="_Toc246831336"/>
      <w:r w:rsidRPr="00040B5E">
        <w:rPr>
          <w:rFonts w:ascii="Calibri" w:hAnsi="Calibri"/>
        </w:rPr>
        <w:t>A g</w:t>
      </w:r>
      <w:r w:rsidR="00E44543" w:rsidRPr="00040B5E">
        <w:rPr>
          <w:rFonts w:ascii="Calibri" w:hAnsi="Calibri"/>
        </w:rPr>
        <w:t>azdasági igazgatóhelyettes</w:t>
      </w:r>
      <w:bookmarkEnd w:id="141"/>
      <w:bookmarkEnd w:id="142"/>
      <w:bookmarkEnd w:id="143"/>
      <w:bookmarkEnd w:id="144"/>
      <w:bookmarkEnd w:id="145"/>
      <w:bookmarkEnd w:id="146"/>
      <w:bookmarkEnd w:id="147"/>
    </w:p>
    <w:p w:rsidR="00E44543" w:rsidRPr="00040B5E" w:rsidRDefault="00E44543" w:rsidP="00C610F7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 gazdasági igazgatóhelyettes feladatköre és munkaköre jelen szabályzat</w:t>
      </w:r>
      <w:r w:rsidR="006A2C19" w:rsidRPr="00040B5E">
        <w:rPr>
          <w:rFonts w:ascii="Calibri" w:hAnsi="Calibri"/>
        </w:rPr>
        <w:t xml:space="preserve"> 2.2.6. p</w:t>
      </w:r>
      <w:r w:rsidRPr="00040B5E">
        <w:rPr>
          <w:rFonts w:ascii="Calibri" w:hAnsi="Calibri"/>
        </w:rPr>
        <w:t>ontjában került meghatározásra. Őt akadályoztatása esetén teljes jogkörében a főkönyvi könyvelő helyettesíti.</w:t>
      </w:r>
    </w:p>
    <w:p w:rsidR="0056787C" w:rsidRPr="00040B5E" w:rsidRDefault="003A50CF" w:rsidP="00040B5E">
      <w:pPr>
        <w:pStyle w:val="Cmsor3"/>
        <w:rPr>
          <w:rFonts w:ascii="Calibri" w:hAnsi="Calibri"/>
        </w:rPr>
      </w:pPr>
      <w:bookmarkStart w:id="148" w:name="_Toc137981035"/>
      <w:bookmarkStart w:id="149" w:name="_Toc193443557"/>
      <w:bookmarkStart w:id="150" w:name="_Toc193443748"/>
      <w:bookmarkStart w:id="151" w:name="_Toc193443853"/>
      <w:bookmarkStart w:id="152" w:name="_Toc193444289"/>
      <w:bookmarkStart w:id="153" w:name="_Toc193444812"/>
      <w:bookmarkStart w:id="154" w:name="_Toc246831337"/>
      <w:r w:rsidRPr="00040B5E">
        <w:rPr>
          <w:rFonts w:ascii="Calibri" w:hAnsi="Calibri"/>
        </w:rPr>
        <w:t>A f</w:t>
      </w:r>
      <w:r w:rsidR="0056787C" w:rsidRPr="00040B5E">
        <w:rPr>
          <w:rFonts w:ascii="Calibri" w:hAnsi="Calibri"/>
        </w:rPr>
        <w:t>őkönyvi könyvelő</w:t>
      </w:r>
      <w:bookmarkEnd w:id="148"/>
      <w:bookmarkEnd w:id="149"/>
      <w:bookmarkEnd w:id="150"/>
      <w:bookmarkEnd w:id="151"/>
      <w:bookmarkEnd w:id="152"/>
      <w:bookmarkEnd w:id="153"/>
      <w:bookmarkEnd w:id="154"/>
    </w:p>
    <w:p w:rsidR="0056787C" w:rsidRPr="00040B5E" w:rsidRDefault="006A2C19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</w:t>
      </w:r>
      <w:r w:rsidR="0056787C" w:rsidRPr="00040B5E">
        <w:rPr>
          <w:rFonts w:ascii="Calibri" w:hAnsi="Calibri"/>
        </w:rPr>
        <w:t xml:space="preserve"> hatályos rendelkezé</w:t>
      </w:r>
      <w:r w:rsidR="005D2C47" w:rsidRPr="00040B5E">
        <w:rPr>
          <w:rFonts w:ascii="Calibri" w:hAnsi="Calibri"/>
        </w:rPr>
        <w:t>sek</w:t>
      </w:r>
      <w:r w:rsidR="0056787C" w:rsidRPr="00040B5E">
        <w:rPr>
          <w:rFonts w:ascii="Calibri" w:hAnsi="Calibri"/>
        </w:rPr>
        <w:t xml:space="preserve"> betartásával végzi az intézmény főkönyvi könyvelését, szakfeladat szerinti bontásban,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vezeti a szállítói folyószámlákat, havonta egyezteti az analitikát a főkönyvvel, 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bank és pénztárforgalmat kontírozza, és rögzíti,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könyvelésre előkészíti és rögzíti a vegyes-bizonylatokat,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könyveli és egyezteti az előlegeket, 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ellenőrzött könyvelés alapján menti az adatállományt, 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elkészíti a havi zárlati kimutatásokat, egyezteti azokat, eltérés esetén tájékoztatja felettesét,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egyezőség esetén elkészíti a költségvetési jelentést, az intézményfinanszírozási számlalapot, a pénzforgalmi egyeztetést, szükség szerint további információs anyagokat készít,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ÁFA nyilvántartást folyamatosan vezeti, előkészíti az adóbevalláshoz szükséges adatokat,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könyveli a befektetett eszközöket az analitikus könyvelés adati alapján, egyeztet, az esetleges eltérés esetén kijavítja a hibát,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részt vesz a leltározási munkában,</w:t>
      </w:r>
    </w:p>
    <w:p w:rsidR="0056787C" w:rsidRPr="00040B5E" w:rsidRDefault="0056787C" w:rsidP="00C610F7">
      <w:pPr>
        <w:pStyle w:val="normltrkzzelszmsz"/>
        <w:rPr>
          <w:rFonts w:ascii="Calibri" w:hAnsi="Calibri"/>
          <w:b/>
          <w:bCs/>
        </w:rPr>
      </w:pPr>
      <w:r w:rsidRPr="00040B5E">
        <w:rPr>
          <w:rFonts w:ascii="Calibri" w:hAnsi="Calibri"/>
        </w:rPr>
        <w:t>elvégzi a főkönyvi könyvelés nyitási, zárási feladatait ,</w:t>
      </w:r>
    </w:p>
    <w:p w:rsidR="0056787C" w:rsidRPr="00040B5E" w:rsidRDefault="0056787C" w:rsidP="00C610F7">
      <w:pPr>
        <w:pStyle w:val="normltrkzzelszmsz"/>
        <w:rPr>
          <w:rFonts w:ascii="Calibri" w:hAnsi="Calibri"/>
          <w:b/>
          <w:bCs/>
        </w:rPr>
      </w:pPr>
      <w:r w:rsidRPr="00040B5E">
        <w:rPr>
          <w:rFonts w:ascii="Calibri" w:hAnsi="Calibri"/>
        </w:rPr>
        <w:t xml:space="preserve">együttműködik az analitikus könyvelővel, </w:t>
      </w:r>
    </w:p>
    <w:p w:rsidR="0056787C" w:rsidRPr="00040B5E" w:rsidRDefault="0056787C" w:rsidP="00C610F7">
      <w:pPr>
        <w:pStyle w:val="normltrkzzelszmsz"/>
        <w:rPr>
          <w:rFonts w:ascii="Calibri" w:hAnsi="Calibri"/>
          <w:b/>
          <w:bCs/>
        </w:rPr>
      </w:pPr>
      <w:r w:rsidRPr="00040B5E">
        <w:rPr>
          <w:rFonts w:ascii="Calibri" w:hAnsi="Calibri"/>
        </w:rPr>
        <w:t>szükség esetén segít</w:t>
      </w:r>
      <w:r w:rsidR="006A2C19" w:rsidRPr="00040B5E">
        <w:rPr>
          <w:rFonts w:ascii="Calibri" w:hAnsi="Calibri"/>
        </w:rPr>
        <w:t>i</w:t>
      </w:r>
      <w:r w:rsidRPr="00040B5E">
        <w:rPr>
          <w:rFonts w:ascii="Calibri" w:hAnsi="Calibri"/>
        </w:rPr>
        <w:t xml:space="preserve"> a gazdasági szervezet munkáját,</w:t>
      </w:r>
    </w:p>
    <w:p w:rsidR="0056787C" w:rsidRPr="00040B5E" w:rsidRDefault="0056787C" w:rsidP="00C610F7">
      <w:pPr>
        <w:pStyle w:val="normltrkzzelszmsz"/>
        <w:rPr>
          <w:rFonts w:ascii="Calibri" w:hAnsi="Calibri"/>
          <w:b/>
          <w:bCs/>
        </w:rPr>
      </w:pPr>
      <w:r w:rsidRPr="00040B5E">
        <w:rPr>
          <w:rFonts w:ascii="Calibri" w:hAnsi="Calibri"/>
        </w:rPr>
        <w:t>utalványozza a raktári készletmozgás bizonylatait,</w:t>
      </w:r>
    </w:p>
    <w:p w:rsidR="0056787C" w:rsidRPr="00040B5E" w:rsidRDefault="0056787C" w:rsidP="00C610F7">
      <w:pPr>
        <w:pStyle w:val="normltrkzzelszmsz"/>
        <w:rPr>
          <w:rFonts w:ascii="Calibri" w:hAnsi="Calibri"/>
          <w:b/>
          <w:bCs/>
        </w:rPr>
      </w:pPr>
      <w:r w:rsidRPr="00040B5E">
        <w:rPr>
          <w:rFonts w:ascii="Calibri" w:hAnsi="Calibri"/>
        </w:rPr>
        <w:t>érvényesítőként figyelemmel kiéri a pénzforgalom dokumentumait.</w:t>
      </w:r>
    </w:p>
    <w:p w:rsidR="0056787C" w:rsidRPr="00040B5E" w:rsidRDefault="005D2C47" w:rsidP="00040B5E">
      <w:pPr>
        <w:pStyle w:val="Cmsor3"/>
        <w:rPr>
          <w:rFonts w:ascii="Calibri" w:hAnsi="Calibri"/>
        </w:rPr>
      </w:pPr>
      <w:bookmarkStart w:id="155" w:name="_Toc137981036"/>
      <w:bookmarkStart w:id="156" w:name="_Toc193443558"/>
      <w:bookmarkStart w:id="157" w:name="_Toc193443749"/>
      <w:bookmarkStart w:id="158" w:name="_Toc193443854"/>
      <w:bookmarkStart w:id="159" w:name="_Toc193444290"/>
      <w:bookmarkStart w:id="160" w:name="_Toc193444813"/>
      <w:bookmarkStart w:id="161" w:name="_Toc246831338"/>
      <w:r w:rsidRPr="00040B5E">
        <w:rPr>
          <w:rFonts w:ascii="Calibri" w:hAnsi="Calibri"/>
        </w:rPr>
        <w:t>Az a</w:t>
      </w:r>
      <w:r w:rsidR="0056787C" w:rsidRPr="00040B5E">
        <w:rPr>
          <w:rFonts w:ascii="Calibri" w:hAnsi="Calibri"/>
        </w:rPr>
        <w:t>nalitikus könyvelő</w:t>
      </w:r>
      <w:bookmarkEnd w:id="155"/>
      <w:bookmarkEnd w:id="156"/>
      <w:bookmarkEnd w:id="157"/>
      <w:bookmarkEnd w:id="158"/>
      <w:bookmarkEnd w:id="159"/>
      <w:bookmarkEnd w:id="160"/>
      <w:bookmarkEnd w:id="161"/>
    </w:p>
    <w:p w:rsidR="006A2C19" w:rsidRPr="00040B5E" w:rsidRDefault="006A2C19" w:rsidP="00C610F7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Munkaköri feladata</w:t>
      </w:r>
      <w:r w:rsidR="00C610F7" w:rsidRPr="00040B5E">
        <w:rPr>
          <w:rFonts w:ascii="Calibri" w:hAnsi="Calibri"/>
        </w:rPr>
        <w:t>: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befektetett es</w:t>
      </w:r>
      <w:r w:rsidR="006A2C19" w:rsidRPr="00040B5E">
        <w:rPr>
          <w:rFonts w:ascii="Calibri" w:hAnsi="Calibri"/>
        </w:rPr>
        <w:t xml:space="preserve">zközök, anyagok analitikus </w:t>
      </w:r>
      <w:r w:rsidR="00D06265" w:rsidRPr="00040B5E">
        <w:rPr>
          <w:rFonts w:ascii="Calibri" w:hAnsi="Calibri"/>
        </w:rPr>
        <w:t>nyi</w:t>
      </w:r>
      <w:r w:rsidR="00536757" w:rsidRPr="00040B5E">
        <w:rPr>
          <w:rFonts w:ascii="Calibri" w:hAnsi="Calibri"/>
        </w:rPr>
        <w:t>lv</w:t>
      </w:r>
      <w:r w:rsidR="009C2455" w:rsidRPr="00040B5E">
        <w:rPr>
          <w:rFonts w:ascii="Calibri" w:hAnsi="Calibri"/>
        </w:rPr>
        <w:t>ánta</w:t>
      </w:r>
      <w:r w:rsidR="00536757" w:rsidRPr="00040B5E">
        <w:rPr>
          <w:rFonts w:ascii="Calibri" w:hAnsi="Calibri"/>
        </w:rPr>
        <w:t>r</w:t>
      </w:r>
      <w:r w:rsidR="009C2455" w:rsidRPr="00040B5E">
        <w:rPr>
          <w:rFonts w:ascii="Calibri" w:hAnsi="Calibri"/>
        </w:rPr>
        <w:t>tása</w:t>
      </w:r>
      <w:r w:rsidRPr="00040B5E">
        <w:rPr>
          <w:rFonts w:ascii="Calibri" w:hAnsi="Calibri"/>
        </w:rPr>
        <w:t>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állományba-vételi és üzembe helyezési bizonylatok készítése,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befektetett eszközök számláinak kontírozása, könyvelése,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értékcsökkenési leírás kiszámítása, kontírozása,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változások negyedévenkénti egyeztetése a főkönyvi könyveléssel,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évente legalább egyszer egyeztet a főkönyvi könyveléssel,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részt vesz az évenkénti selejtezésben, leltározásban,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elvégzi a tárgyi eszközök leltárának kiértékelését, elkészíti a szükséges könyvelési feladásokat,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vezeti a kötelezettségvállalások analitikáját.</w:t>
      </w:r>
    </w:p>
    <w:p w:rsidR="0056787C" w:rsidRPr="00040B5E" w:rsidRDefault="005D2C47" w:rsidP="00040B5E">
      <w:pPr>
        <w:pStyle w:val="Cmsor3"/>
        <w:rPr>
          <w:rFonts w:ascii="Calibri" w:hAnsi="Calibri"/>
        </w:rPr>
      </w:pPr>
      <w:bookmarkStart w:id="162" w:name="_Toc137981037"/>
      <w:bookmarkStart w:id="163" w:name="_Toc193443559"/>
      <w:bookmarkStart w:id="164" w:name="_Toc193443750"/>
      <w:bookmarkStart w:id="165" w:name="_Toc193443855"/>
      <w:bookmarkStart w:id="166" w:name="_Toc193444291"/>
      <w:bookmarkStart w:id="167" w:name="_Toc193444814"/>
      <w:bookmarkStart w:id="168" w:name="_Toc246831339"/>
      <w:r w:rsidRPr="00040B5E">
        <w:rPr>
          <w:rFonts w:ascii="Calibri" w:hAnsi="Calibri"/>
        </w:rPr>
        <w:t>A b</w:t>
      </w:r>
      <w:r w:rsidR="0056787C" w:rsidRPr="00040B5E">
        <w:rPr>
          <w:rFonts w:ascii="Calibri" w:hAnsi="Calibri"/>
        </w:rPr>
        <w:t>ér-és munkaügyi ügyintéző</w:t>
      </w:r>
      <w:bookmarkEnd w:id="162"/>
      <w:bookmarkEnd w:id="163"/>
      <w:bookmarkEnd w:id="164"/>
      <w:bookmarkEnd w:id="165"/>
      <w:bookmarkEnd w:id="166"/>
      <w:bookmarkEnd w:id="167"/>
      <w:bookmarkEnd w:id="168"/>
    </w:p>
    <w:p w:rsidR="0056787C" w:rsidRPr="00040B5E" w:rsidRDefault="00D06265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</w:t>
      </w:r>
      <w:r w:rsidR="0056787C" w:rsidRPr="00040B5E">
        <w:rPr>
          <w:rFonts w:ascii="Calibri" w:hAnsi="Calibri"/>
        </w:rPr>
        <w:t>yűjti a dolgozók munkavégzéséhez kapcsolódó iratokat, okmányokat,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számítógépes rendszerben rögzíti a dolgozók munkaügyi adatait,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belépésnél, kilépésnél elvégzi a szükséges adminisztrációs feladatokat, értesíti a változásokról az érdekelt intézményeket,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hiányzásokról nyilvántartást vezet, azokról értesíti az érdekelt intézményeket,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gondoskodik a dolgozók bérének számfejtéséről,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általa kezelt adatokat, információkat rendszeresen eg</w:t>
      </w:r>
      <w:r w:rsidR="005D2C47" w:rsidRPr="00040B5E">
        <w:rPr>
          <w:rFonts w:ascii="Calibri" w:hAnsi="Calibri"/>
        </w:rPr>
        <w:t>yezteti a főkönyvi könyveléssel</w:t>
      </w:r>
      <w:r w:rsidRPr="00040B5E">
        <w:rPr>
          <w:rFonts w:ascii="Calibri" w:hAnsi="Calibri"/>
        </w:rPr>
        <w:t xml:space="preserve"> és a számfejtést végző </w:t>
      </w:r>
      <w:r w:rsidR="00B25EAC" w:rsidRPr="00040B5E">
        <w:rPr>
          <w:rFonts w:ascii="Calibri" w:hAnsi="Calibri"/>
        </w:rPr>
        <w:t>MÁK</w:t>
      </w:r>
      <w:r w:rsidRPr="00040B5E">
        <w:rPr>
          <w:rFonts w:ascii="Calibri" w:hAnsi="Calibri"/>
        </w:rPr>
        <w:t>-</w:t>
      </w:r>
      <w:r w:rsidR="00D06265" w:rsidRPr="00040B5E">
        <w:rPr>
          <w:rFonts w:ascii="Calibri" w:hAnsi="Calibri"/>
        </w:rPr>
        <w:t>k</w:t>
      </w:r>
      <w:r w:rsidRPr="00040B5E">
        <w:rPr>
          <w:rFonts w:ascii="Calibri" w:hAnsi="Calibri"/>
        </w:rPr>
        <w:t>al,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elkészíti az intézményvezetés számára szükséges, a létszámra és bérre vonatkozó statisztikai jelentéseket,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közreműködik az éves költségvetési terv készítésében.</w:t>
      </w:r>
    </w:p>
    <w:p w:rsidR="0056787C" w:rsidRPr="00040B5E" w:rsidRDefault="005D2C47" w:rsidP="00040B5E">
      <w:pPr>
        <w:pStyle w:val="Cmsor3"/>
        <w:rPr>
          <w:rFonts w:ascii="Calibri" w:hAnsi="Calibri"/>
        </w:rPr>
      </w:pPr>
      <w:bookmarkStart w:id="169" w:name="_Toc137981038"/>
      <w:bookmarkStart w:id="170" w:name="_Toc193443560"/>
      <w:bookmarkStart w:id="171" w:name="_Toc193443751"/>
      <w:bookmarkStart w:id="172" w:name="_Toc193443856"/>
      <w:bookmarkStart w:id="173" w:name="_Toc193444292"/>
      <w:bookmarkStart w:id="174" w:name="_Toc193444815"/>
      <w:bookmarkStart w:id="175" w:name="_Toc246831340"/>
      <w:r w:rsidRPr="00040B5E">
        <w:rPr>
          <w:rFonts w:ascii="Calibri" w:hAnsi="Calibri"/>
        </w:rPr>
        <w:t>A h</w:t>
      </w:r>
      <w:r w:rsidR="0056787C" w:rsidRPr="00040B5E">
        <w:rPr>
          <w:rFonts w:ascii="Calibri" w:hAnsi="Calibri"/>
        </w:rPr>
        <w:t>ázi pénztár kezelője</w:t>
      </w:r>
      <w:bookmarkEnd w:id="169"/>
      <w:bookmarkEnd w:id="170"/>
      <w:bookmarkEnd w:id="171"/>
      <w:bookmarkEnd w:id="172"/>
      <w:bookmarkEnd w:id="173"/>
      <w:bookmarkEnd w:id="174"/>
      <w:bookmarkEnd w:id="175"/>
    </w:p>
    <w:p w:rsidR="0056787C" w:rsidRPr="00040B5E" w:rsidRDefault="006A2C19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</w:t>
      </w:r>
      <w:r w:rsidR="0056787C" w:rsidRPr="00040B5E">
        <w:rPr>
          <w:rFonts w:ascii="Calibri" w:hAnsi="Calibri"/>
        </w:rPr>
        <w:t>ondoskodik a be- és kifizetési bizonylatok elkészítéséről a pénzforgalom nyilvántartásba vételéről,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ellenőrzi, hogy a pénzforgalomhoz kapcsolódó bizonylatok szabályszerűek</w:t>
      </w:r>
      <w:r w:rsidR="005D2C47" w:rsidRPr="00040B5E">
        <w:rPr>
          <w:rFonts w:ascii="Calibri" w:hAnsi="Calibri"/>
        </w:rPr>
        <w:t>-</w:t>
      </w:r>
      <w:r w:rsidRPr="00040B5E">
        <w:rPr>
          <w:rFonts w:ascii="Calibri" w:hAnsi="Calibri"/>
        </w:rPr>
        <w:t xml:space="preserve"> e 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gondoskodik a készpénzforgalomhoz szükséges pénz bankfiókból történő felvételéről, a pénztárban lévő készpénzfelesleg befizetéséről,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nyilvántartást vezet az elszámolási kötelezettséggel felvett összegekről, és figyelemmel kíséri azok határidőn belüli beszedését, a határidőn túli kintlévőségekről tá</w:t>
      </w:r>
      <w:r w:rsidR="006A2C19" w:rsidRPr="00040B5E">
        <w:rPr>
          <w:rFonts w:ascii="Calibri" w:hAnsi="Calibri"/>
        </w:rPr>
        <w:t>jékoztatja a gazdasági igazgatóhelyettest</w:t>
      </w:r>
      <w:r w:rsidRPr="00040B5E">
        <w:rPr>
          <w:rFonts w:ascii="Calibri" w:hAnsi="Calibri"/>
        </w:rPr>
        <w:t>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gondoskodik a járandóságok készpénzes kifizetéséről, 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nem rendszeres járandóságok előírt napokon történő pénzellátását megoldja, és elvégzi a kifizetést,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elvégzi a fel nem vett járandóságok rendezését,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elvégzi a bankforgalom bonyolításához szükséges bizonylatok előkészítését, </w:t>
      </w:r>
    </w:p>
    <w:p w:rsidR="0056787C" w:rsidRPr="00040B5E" w:rsidRDefault="0056787C" w:rsidP="00C610F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nyilvántartja a szigorú számadású nyomtatványokat, értékcikkeket, gondoskodik tárolásukról, kezelésükről, és elszámoltatásukról.</w:t>
      </w:r>
    </w:p>
    <w:p w:rsidR="0056787C" w:rsidRPr="00040B5E" w:rsidRDefault="00597011" w:rsidP="00040B5E">
      <w:pPr>
        <w:pStyle w:val="Cmsor3"/>
        <w:rPr>
          <w:rFonts w:ascii="Calibri" w:hAnsi="Calibri"/>
        </w:rPr>
      </w:pPr>
      <w:bookmarkStart w:id="176" w:name="_Toc137981039"/>
      <w:bookmarkStart w:id="177" w:name="_Toc193443561"/>
      <w:bookmarkStart w:id="178" w:name="_Toc193443752"/>
      <w:bookmarkStart w:id="179" w:name="_Toc193443857"/>
      <w:bookmarkStart w:id="180" w:name="_Toc193444293"/>
      <w:bookmarkStart w:id="181" w:name="_Toc193444816"/>
      <w:r>
        <w:rPr>
          <w:rFonts w:ascii="Calibri" w:hAnsi="Calibri"/>
        </w:rPr>
        <w:br w:type="page"/>
      </w:r>
      <w:bookmarkStart w:id="182" w:name="_Toc246831341"/>
      <w:r w:rsidR="005D2C47" w:rsidRPr="00040B5E">
        <w:rPr>
          <w:rFonts w:ascii="Calibri" w:hAnsi="Calibri"/>
        </w:rPr>
        <w:t>A g</w:t>
      </w:r>
      <w:r w:rsidR="0056787C" w:rsidRPr="00040B5E">
        <w:rPr>
          <w:rFonts w:ascii="Calibri" w:hAnsi="Calibri"/>
        </w:rPr>
        <w:t>ondnok</w:t>
      </w:r>
      <w:bookmarkEnd w:id="176"/>
      <w:bookmarkEnd w:id="177"/>
      <w:bookmarkEnd w:id="178"/>
      <w:bookmarkEnd w:id="179"/>
      <w:bookmarkEnd w:id="180"/>
      <w:bookmarkEnd w:id="181"/>
      <w:bookmarkEnd w:id="182"/>
    </w:p>
    <w:p w:rsidR="0056787C" w:rsidRPr="00040B5E" w:rsidRDefault="006A2C19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</w:t>
      </w:r>
      <w:r w:rsidR="0056787C" w:rsidRPr="00040B5E">
        <w:rPr>
          <w:rFonts w:ascii="Calibri" w:hAnsi="Calibri"/>
        </w:rPr>
        <w:t xml:space="preserve">rányítja az intézmény folyamatos karbantartását, </w:t>
      </w:r>
      <w:r w:rsidRPr="00040B5E">
        <w:rPr>
          <w:rFonts w:ascii="Calibri" w:hAnsi="Calibri"/>
        </w:rPr>
        <w:t xml:space="preserve">a </w:t>
      </w:r>
      <w:r w:rsidR="0056787C" w:rsidRPr="00040B5E">
        <w:rPr>
          <w:rFonts w:ascii="Calibri" w:hAnsi="Calibri"/>
        </w:rPr>
        <w:t>takarítását végző apparátus munkáját,</w:t>
      </w:r>
    </w:p>
    <w:p w:rsidR="0056787C" w:rsidRPr="00040B5E" w:rsidRDefault="0056787C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felügyeli a forgóeszközök raktározását végző munkatárs munkáját,</w:t>
      </w:r>
    </w:p>
    <w:p w:rsidR="0056787C" w:rsidRPr="00040B5E" w:rsidRDefault="0056787C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folyamatosan ellenőrzi az intézmény épületeinek, közvetlen környezetének műszaki, higiéniai állapotát, indokolt esetben tájékoztatja felettesét, vagy az intézmény vezetőjét, rendkívüli esetben pedig saját hatáskörben intézkedik,</w:t>
      </w:r>
    </w:p>
    <w:p w:rsidR="0056787C" w:rsidRPr="00040B5E" w:rsidRDefault="0056787C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ellenőrzi az intézmény által igénybe vett közüzemi szolgáltatások teljesítményét, ennek alapján vizsgálja a szolgáltatók beérkezett számláit,</w:t>
      </w:r>
    </w:p>
    <w:p w:rsidR="0056787C" w:rsidRPr="00040B5E" w:rsidRDefault="0056787C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gondoskodik a működéshez szükséges feltételek biztosításáról, az ezen tevékenységhez kapcsolódó készletek beszerzéséről, raktározásáról, a velük való ésszerű gazdálkodásról.</w:t>
      </w:r>
    </w:p>
    <w:p w:rsidR="007738EF" w:rsidRDefault="007738EF" w:rsidP="00040B5E">
      <w:pPr>
        <w:pStyle w:val="Cmsor3"/>
        <w:rPr>
          <w:rFonts w:ascii="Calibri" w:hAnsi="Calibri"/>
        </w:rPr>
      </w:pPr>
      <w:bookmarkStart w:id="183" w:name="_Toc137981040"/>
      <w:bookmarkStart w:id="184" w:name="_Toc193443562"/>
      <w:bookmarkStart w:id="185" w:name="_Toc193443753"/>
      <w:bookmarkStart w:id="186" w:name="_Toc193443858"/>
      <w:bookmarkStart w:id="187" w:name="_Toc193444294"/>
      <w:bookmarkStart w:id="188" w:name="_Toc193444817"/>
      <w:bookmarkStart w:id="189" w:name="_Toc246831342"/>
      <w:r>
        <w:rPr>
          <w:rFonts w:ascii="Calibri" w:hAnsi="Calibri"/>
        </w:rPr>
        <w:t>A raktáros</w:t>
      </w:r>
      <w:bookmarkEnd w:id="189"/>
    </w:p>
    <w:p w:rsidR="009F5B60" w:rsidRDefault="009F5B60" w:rsidP="009F5B60">
      <w:pPr>
        <w:pStyle w:val="normltrkzzelszmsz"/>
        <w:rPr>
          <w:rFonts w:ascii="Calibri" w:hAnsi="Calibri"/>
        </w:rPr>
      </w:pPr>
      <w:r>
        <w:rPr>
          <w:rFonts w:ascii="Calibri" w:hAnsi="Calibri"/>
        </w:rPr>
        <w:t>Feladata: Azonnali felhasználásra nem kerülő készletek raktározása, megőrzése, nyilvántartása. Az oktatáshoz és egyéb tevékenységekhez szükséges készletek kiadása. Folyamatosan vezeti a készletek analitikus nyilvántartását, negyedévenként feladást készít a főkönyv felé.</w:t>
      </w:r>
    </w:p>
    <w:p w:rsidR="004E73A9" w:rsidRDefault="004E73A9" w:rsidP="004E73A9">
      <w:pPr>
        <w:pStyle w:val="Cmsor3"/>
        <w:rPr>
          <w:rFonts w:ascii="Calibri" w:hAnsi="Calibri"/>
        </w:rPr>
      </w:pPr>
      <w:bookmarkStart w:id="190" w:name="_Toc246831343"/>
      <w:r>
        <w:rPr>
          <w:rFonts w:ascii="Calibri" w:hAnsi="Calibri"/>
        </w:rPr>
        <w:t>Más, külső szervezet által végzendő feladatok</w:t>
      </w:r>
      <w:bookmarkEnd w:id="190"/>
    </w:p>
    <w:p w:rsidR="004E73A9" w:rsidRDefault="004E73A9" w:rsidP="009F5B60">
      <w:pPr>
        <w:pStyle w:val="normltrkzzelszmsz"/>
        <w:rPr>
          <w:rFonts w:ascii="Calibri" w:hAnsi="Calibri"/>
        </w:rPr>
      </w:pPr>
      <w:r>
        <w:rPr>
          <w:rFonts w:ascii="Calibri" w:hAnsi="Calibri"/>
        </w:rPr>
        <w:t>Iskolaorvosi ellátás</w:t>
      </w:r>
    </w:p>
    <w:p w:rsidR="004E73A9" w:rsidRPr="00040B5E" w:rsidRDefault="004E73A9" w:rsidP="009F5B60">
      <w:pPr>
        <w:pStyle w:val="normltrkzzelszmsz"/>
        <w:rPr>
          <w:rFonts w:ascii="Calibri" w:hAnsi="Calibri"/>
        </w:rPr>
      </w:pPr>
      <w:r>
        <w:rPr>
          <w:rFonts w:ascii="Calibri" w:hAnsi="Calibri"/>
        </w:rPr>
        <w:t>A kollégiumban a rendszergazdai feladatok ellátása</w:t>
      </w:r>
    </w:p>
    <w:p w:rsidR="00E60E62" w:rsidRPr="00040B5E" w:rsidRDefault="006A2C19" w:rsidP="00040B5E">
      <w:pPr>
        <w:pStyle w:val="Cmsor3"/>
        <w:rPr>
          <w:rFonts w:ascii="Calibri" w:hAnsi="Calibri"/>
        </w:rPr>
      </w:pPr>
      <w:bookmarkStart w:id="191" w:name="_Toc246831344"/>
      <w:r w:rsidRPr="00040B5E">
        <w:rPr>
          <w:rFonts w:ascii="Calibri" w:hAnsi="Calibri"/>
        </w:rPr>
        <w:t>A gazdasági igazgatóhelyettes azon jogosítványai, amelyek körében a költségvetési szerv képviselőjeként járhat el</w:t>
      </w:r>
      <w:bookmarkEnd w:id="183"/>
      <w:bookmarkEnd w:id="184"/>
      <w:bookmarkEnd w:id="185"/>
      <w:bookmarkEnd w:id="186"/>
      <w:bookmarkEnd w:id="187"/>
      <w:bookmarkEnd w:id="188"/>
      <w:bookmarkEnd w:id="191"/>
    </w:p>
    <w:p w:rsidR="00D06265" w:rsidRPr="00040B5E" w:rsidRDefault="00E007C8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Munkaköréből fakadóan, egyes gazdasági és pénzügyi döntések tekintetében a</w:t>
      </w:r>
      <w:r w:rsidR="00A50E56" w:rsidRPr="00040B5E">
        <w:rPr>
          <w:rFonts w:ascii="Calibri" w:hAnsi="Calibri"/>
        </w:rPr>
        <w:t xml:space="preserve"> gazdasági igazgatóhelyettes</w:t>
      </w:r>
      <w:r w:rsidRPr="00040B5E">
        <w:rPr>
          <w:rFonts w:ascii="Calibri" w:hAnsi="Calibri"/>
        </w:rPr>
        <w:t xml:space="preserve"> eljárhat az intézmény mint költségvetési szerv képviselőjeként</w:t>
      </w:r>
      <w:r w:rsidR="003A50CF" w:rsidRPr="00040B5E">
        <w:rPr>
          <w:rFonts w:ascii="Calibri" w:hAnsi="Calibri"/>
        </w:rPr>
        <w:t>.</w:t>
      </w:r>
    </w:p>
    <w:p w:rsidR="00A50E56" w:rsidRPr="00040B5E" w:rsidRDefault="00E007C8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 Ezek a következők:</w:t>
      </w:r>
    </w:p>
    <w:p w:rsidR="00E007C8" w:rsidRPr="00040B5E" w:rsidRDefault="00E007C8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valós helyzetnek mindenben megfelelő információk szolgáltatásával előkészíti az intézmény vezetőjének a gazdálkodással kapcsolatos döntéseit,</w:t>
      </w:r>
    </w:p>
    <w:p w:rsidR="00E007C8" w:rsidRPr="00040B5E" w:rsidRDefault="00E007C8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összeállítja az intézmény éves költségvetését, és ellenőrzi annak végrehajtását,</w:t>
      </w:r>
    </w:p>
    <w:p w:rsidR="00E007C8" w:rsidRPr="00040B5E" w:rsidRDefault="003A50CF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elkészíti a</w:t>
      </w:r>
      <w:r w:rsidR="00E007C8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fél</w:t>
      </w:r>
      <w:r w:rsidR="00E007C8" w:rsidRPr="00040B5E">
        <w:rPr>
          <w:rFonts w:ascii="Calibri" w:hAnsi="Calibri"/>
        </w:rPr>
        <w:t>éves és</w:t>
      </w:r>
      <w:r w:rsidRPr="00040B5E">
        <w:rPr>
          <w:rFonts w:ascii="Calibri" w:hAnsi="Calibri"/>
        </w:rPr>
        <w:t xml:space="preserve"> az </w:t>
      </w:r>
      <w:r w:rsidR="00E007C8" w:rsidRPr="00040B5E">
        <w:rPr>
          <w:rFonts w:ascii="Calibri" w:hAnsi="Calibri"/>
        </w:rPr>
        <w:t>éves gazdasági beszámolót,</w:t>
      </w:r>
    </w:p>
    <w:p w:rsidR="00E007C8" w:rsidRPr="00040B5E" w:rsidRDefault="00E007C8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ellenőrzi az intézmény könyvviteli, elszámolási, vagyon nyilvántartási és bizonylati rendjének betartását, az intézmény vagyonvédelmét,</w:t>
      </w:r>
    </w:p>
    <w:p w:rsidR="00E007C8" w:rsidRPr="00040B5E" w:rsidRDefault="00E007C8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gondoskodik a biztonságos munkakörülmények kialakításáról, a berendezések rendeltetésszerű használatáról, a szükséges biztonsági, hatósági vizsgálatok megrendeléséről, a munka- és balesetvédelmi oktatás lebonyolításáról, a tűz- és vagyonvéd</w:t>
      </w:r>
      <w:r w:rsidRPr="00040B5E">
        <w:rPr>
          <w:rFonts w:ascii="Calibri" w:hAnsi="Calibri"/>
        </w:rPr>
        <w:t>e</w:t>
      </w:r>
      <w:r w:rsidRPr="00040B5E">
        <w:rPr>
          <w:rFonts w:ascii="Calibri" w:hAnsi="Calibri"/>
        </w:rPr>
        <w:t>lemről,</w:t>
      </w:r>
    </w:p>
    <w:p w:rsidR="00E007C8" w:rsidRPr="00040B5E" w:rsidRDefault="00E007C8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gazdasági ügyekben képviseli az intézményt a fenntartó önkormányzatnál, a felügyeleti szervnél, a szakmai bázis intézményeknél, valamint az iskolával kapcsolatba lépő hatóságoknál,</w:t>
      </w:r>
    </w:p>
    <w:p w:rsidR="00E007C8" w:rsidRPr="00040B5E" w:rsidRDefault="00E007C8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gondoskodik a térítési díjak, a tandíjak önkormányzati rendelet szerinti megá</w:t>
      </w:r>
      <w:r w:rsidRPr="00040B5E">
        <w:rPr>
          <w:rFonts w:ascii="Calibri" w:hAnsi="Calibri"/>
        </w:rPr>
        <w:t>l</w:t>
      </w:r>
      <w:r w:rsidRPr="00040B5E">
        <w:rPr>
          <w:rFonts w:ascii="Calibri" w:hAnsi="Calibri"/>
        </w:rPr>
        <w:t>lapításáról.</w:t>
      </w:r>
    </w:p>
    <w:p w:rsidR="006A2C19" w:rsidRPr="00040B5E" w:rsidRDefault="006A2C19" w:rsidP="00040B5E">
      <w:pPr>
        <w:pStyle w:val="Cmsor3"/>
        <w:rPr>
          <w:rFonts w:ascii="Calibri" w:hAnsi="Calibri"/>
        </w:rPr>
      </w:pPr>
      <w:bookmarkStart w:id="192" w:name="_Toc137981041"/>
      <w:bookmarkStart w:id="193" w:name="_Toc193443563"/>
      <w:bookmarkStart w:id="194" w:name="_Toc193443754"/>
      <w:bookmarkStart w:id="195" w:name="_Toc193443859"/>
      <w:bookmarkStart w:id="196" w:name="_Toc193444295"/>
      <w:bookmarkStart w:id="197" w:name="_Toc193444818"/>
      <w:bookmarkStart w:id="198" w:name="_Toc246831345"/>
      <w:r w:rsidRPr="00040B5E">
        <w:rPr>
          <w:rFonts w:ascii="Calibri" w:hAnsi="Calibri"/>
        </w:rPr>
        <w:t>Az intézmény költségvetésével kapcsolatos szabályok</w:t>
      </w:r>
      <w:bookmarkEnd w:id="192"/>
      <w:bookmarkEnd w:id="193"/>
      <w:bookmarkEnd w:id="194"/>
      <w:bookmarkEnd w:id="195"/>
      <w:bookmarkEnd w:id="196"/>
      <w:bookmarkEnd w:id="197"/>
      <w:bookmarkEnd w:id="198"/>
    </w:p>
    <w:p w:rsidR="008A485D" w:rsidRPr="006C76E6" w:rsidRDefault="002114AB" w:rsidP="00367386">
      <w:pPr>
        <w:pStyle w:val="Cmsor4"/>
        <w:rPr>
          <w:rFonts w:ascii="Calibri" w:hAnsi="Calibri"/>
          <w:szCs w:val="20"/>
        </w:rPr>
      </w:pPr>
      <w:r w:rsidRPr="006C76E6">
        <w:rPr>
          <w:rFonts w:ascii="Calibri" w:hAnsi="Calibri"/>
          <w:szCs w:val="20"/>
        </w:rPr>
        <w:t>K</w:t>
      </w:r>
      <w:r w:rsidR="008A485D" w:rsidRPr="006C76E6">
        <w:rPr>
          <w:rFonts w:ascii="Calibri" w:hAnsi="Calibri"/>
          <w:szCs w:val="20"/>
        </w:rPr>
        <w:t>özös szabályok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költségvetés és a beszámoló összeállítása során minden munkafolyama</w:t>
      </w:r>
      <w:r w:rsidRPr="00040B5E">
        <w:rPr>
          <w:rFonts w:ascii="Calibri" w:hAnsi="Calibri"/>
        </w:rPr>
        <w:t>t</w:t>
      </w:r>
      <w:r w:rsidR="00FE7EF0" w:rsidRPr="00040B5E">
        <w:rPr>
          <w:rFonts w:ascii="Calibri" w:hAnsi="Calibri"/>
        </w:rPr>
        <w:t>ban figyelembe kell venni az i</w:t>
      </w:r>
      <w:r w:rsidRPr="00040B5E">
        <w:rPr>
          <w:rFonts w:ascii="Calibri" w:hAnsi="Calibri"/>
        </w:rPr>
        <w:t>ntézmény gazdálkodási jogkör szerinti besorolását (öná</w:t>
      </w:r>
      <w:r w:rsidRPr="00040B5E">
        <w:rPr>
          <w:rFonts w:ascii="Calibri" w:hAnsi="Calibri"/>
        </w:rPr>
        <w:t>l</w:t>
      </w:r>
      <w:r w:rsidRPr="00040B5E">
        <w:rPr>
          <w:rFonts w:ascii="Calibri" w:hAnsi="Calibri"/>
        </w:rPr>
        <w:t>lóan gazdálkodó és részben önállóan gazdálkodó kollégium).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költségvetés és a beszámoló elkészítése során az önkormányzat képvis</w:t>
      </w:r>
      <w:r w:rsidRPr="00040B5E">
        <w:rPr>
          <w:rFonts w:ascii="Calibri" w:hAnsi="Calibri"/>
        </w:rPr>
        <w:t>e</w:t>
      </w:r>
      <w:r w:rsidR="00150B0F" w:rsidRPr="00040B5E">
        <w:rPr>
          <w:rFonts w:ascii="Calibri" w:hAnsi="Calibri"/>
        </w:rPr>
        <w:t>lő</w:t>
      </w:r>
      <w:r w:rsidR="00FE7EF0" w:rsidRPr="00040B5E">
        <w:rPr>
          <w:rFonts w:ascii="Calibri" w:hAnsi="Calibri"/>
        </w:rPr>
        <w:t>testületének</w:t>
      </w:r>
      <w:r w:rsidRPr="00040B5E">
        <w:rPr>
          <w:rFonts w:ascii="Calibri" w:hAnsi="Calibri"/>
        </w:rPr>
        <w:t xml:space="preserve"> mint felügyeleti szervnek az információs igényét legjobban k</w:t>
      </w:r>
      <w:r w:rsidRPr="00040B5E">
        <w:rPr>
          <w:rFonts w:ascii="Calibri" w:hAnsi="Calibri"/>
        </w:rPr>
        <w:t>i</w:t>
      </w:r>
      <w:r w:rsidRPr="00040B5E">
        <w:rPr>
          <w:rFonts w:ascii="Calibri" w:hAnsi="Calibri"/>
        </w:rPr>
        <w:t>elégítő szerkezet szerint kell összeállítani a költségvetési tervezéshez és beszámoláshoz kapcsolódó dokumentumokat. (Alapul kell venni az intézményen b</w:t>
      </w:r>
      <w:r w:rsidRPr="00040B5E">
        <w:rPr>
          <w:rFonts w:ascii="Calibri" w:hAnsi="Calibri"/>
        </w:rPr>
        <w:t>e</w:t>
      </w:r>
      <w:r w:rsidRPr="00040B5E">
        <w:rPr>
          <w:rFonts w:ascii="Calibri" w:hAnsi="Calibri"/>
        </w:rPr>
        <w:t xml:space="preserve">lül megállapított esetleges alcímeket.) </w:t>
      </w:r>
    </w:p>
    <w:p w:rsidR="008A485D" w:rsidRPr="006C76E6" w:rsidRDefault="008A485D" w:rsidP="00367386">
      <w:pPr>
        <w:pStyle w:val="Cmsor4"/>
        <w:rPr>
          <w:rFonts w:ascii="Calibri" w:hAnsi="Calibri"/>
          <w:szCs w:val="20"/>
        </w:rPr>
      </w:pPr>
      <w:r w:rsidRPr="006C76E6">
        <w:rPr>
          <w:rFonts w:ascii="Calibri" w:hAnsi="Calibri"/>
          <w:szCs w:val="20"/>
        </w:rPr>
        <w:t>A költségvetés tervezésére vonatkozó szabályok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Intézmény költségvetetési koncepcióját, illetve a költségvetési terv megalapozásához szükséges belső számításokat az érvényben lévő számviteli és gazdálk</w:t>
      </w:r>
      <w:r w:rsidRPr="00040B5E">
        <w:rPr>
          <w:rFonts w:ascii="Calibri" w:hAnsi="Calibri"/>
        </w:rPr>
        <w:t>o</w:t>
      </w:r>
      <w:r w:rsidRPr="00040B5E">
        <w:rPr>
          <w:rFonts w:ascii="Calibri" w:hAnsi="Calibri"/>
        </w:rPr>
        <w:t>dási szabályoknak megfelelően kell elkészíteni.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számításokat az Intézmény felépítésének megfelelően kell elkészíteni – figyelembe </w:t>
      </w:r>
      <w:r w:rsidR="009C2455" w:rsidRPr="00040B5E">
        <w:rPr>
          <w:rFonts w:ascii="Calibri" w:hAnsi="Calibri"/>
        </w:rPr>
        <w:t>véve a</w:t>
      </w:r>
      <w:r w:rsidRPr="00040B5E">
        <w:rPr>
          <w:rFonts w:ascii="Calibri" w:hAnsi="Calibri"/>
        </w:rPr>
        <w:t xml:space="preserve"> részben önállóan gazdálkodó kollégium feladatait is. </w:t>
      </w:r>
      <w:r w:rsidR="009F5B60">
        <w:rPr>
          <w:rFonts w:ascii="Calibri" w:hAnsi="Calibri"/>
        </w:rPr>
        <w:t>Sajátosság, hogy a személyi juttatásokat és a munkaadókat terhelő járulékokat az iskolára és a kollégiumra külön-külön, illetve együttesen is meg kell tervezni.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koncepció, illetve a költségvetési terv összeállításakor egyrészről az ell</w:t>
      </w:r>
      <w:r w:rsidRPr="00040B5E">
        <w:rPr>
          <w:rFonts w:ascii="Calibri" w:hAnsi="Calibri"/>
        </w:rPr>
        <w:t>á</w:t>
      </w:r>
      <w:r w:rsidRPr="00040B5E">
        <w:rPr>
          <w:rFonts w:ascii="Calibri" w:hAnsi="Calibri"/>
        </w:rPr>
        <w:t>tandó feladatokból (továbbgondolva: annak költségvetési kiadás oldalából), i</w:t>
      </w:r>
      <w:r w:rsidRPr="00040B5E">
        <w:rPr>
          <w:rFonts w:ascii="Calibri" w:hAnsi="Calibri"/>
        </w:rPr>
        <w:t>l</w:t>
      </w:r>
      <w:r w:rsidRPr="00040B5E">
        <w:rPr>
          <w:rFonts w:ascii="Calibri" w:hAnsi="Calibri"/>
        </w:rPr>
        <w:t>letve az ismert költségvetési bevételekből (várható fenntartói támogatásokból) kell kii</w:t>
      </w:r>
      <w:r w:rsidRPr="00040B5E">
        <w:rPr>
          <w:rFonts w:ascii="Calibri" w:hAnsi="Calibri"/>
        </w:rPr>
        <w:t>n</w:t>
      </w:r>
      <w:r w:rsidRPr="00040B5E">
        <w:rPr>
          <w:rFonts w:ascii="Calibri" w:hAnsi="Calibri"/>
        </w:rPr>
        <w:t>dulni.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gazdasági igazgató</w:t>
      </w:r>
      <w:r w:rsidR="006A2C19" w:rsidRPr="00040B5E">
        <w:rPr>
          <w:rFonts w:ascii="Calibri" w:hAnsi="Calibri"/>
        </w:rPr>
        <w:t>helyettes</w:t>
      </w:r>
      <w:r w:rsidRPr="00040B5E">
        <w:rPr>
          <w:rFonts w:ascii="Calibri" w:hAnsi="Calibri"/>
        </w:rPr>
        <w:t xml:space="preserve"> köteles a költségvetési tervezéssel kapcsolatos dokumentumokat külön nyilvántartásba venni és gyűjtésükről go</w:t>
      </w:r>
      <w:r w:rsidRPr="00040B5E">
        <w:rPr>
          <w:rFonts w:ascii="Calibri" w:hAnsi="Calibri"/>
        </w:rPr>
        <w:t>n</w:t>
      </w:r>
      <w:r w:rsidRPr="00040B5E">
        <w:rPr>
          <w:rFonts w:ascii="Calibri" w:hAnsi="Calibri"/>
        </w:rPr>
        <w:t>doskodni.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(A nyilvántartásnak tart</w:t>
      </w:r>
      <w:r w:rsidR="006A2C19" w:rsidRPr="00040B5E">
        <w:rPr>
          <w:rFonts w:ascii="Calibri" w:hAnsi="Calibri"/>
        </w:rPr>
        <w:t xml:space="preserve">almazni kell az eredeti ügyirat számát, </w:t>
      </w:r>
      <w:r w:rsidRPr="00040B5E">
        <w:rPr>
          <w:rFonts w:ascii="Calibri" w:hAnsi="Calibri"/>
        </w:rPr>
        <w:t>tárgyát,</w:t>
      </w:r>
      <w:r w:rsidR="006A2C19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ügyintézőjét</w:t>
      </w:r>
      <w:r w:rsidR="006A2C19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 xml:space="preserve">és a határidőket. 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Intézményi feladatmutatók és mutatószámok alapján történő adatszo</w:t>
      </w:r>
      <w:r w:rsidRPr="00040B5E">
        <w:rPr>
          <w:rFonts w:ascii="Calibri" w:hAnsi="Calibri"/>
        </w:rPr>
        <w:t>l</w:t>
      </w:r>
      <w:r w:rsidRPr="00040B5E">
        <w:rPr>
          <w:rFonts w:ascii="Calibri" w:hAnsi="Calibri"/>
        </w:rPr>
        <w:t>gáltatás valódiságáért és az adatok ellenőrzéséért a tervezési feladatok maradéktalan ellát</w:t>
      </w:r>
      <w:r w:rsidRPr="00040B5E">
        <w:rPr>
          <w:rFonts w:ascii="Calibri" w:hAnsi="Calibri"/>
        </w:rPr>
        <w:t>á</w:t>
      </w:r>
      <w:r w:rsidRPr="00040B5E">
        <w:rPr>
          <w:rFonts w:ascii="Calibri" w:hAnsi="Calibri"/>
        </w:rPr>
        <w:t>sáért felelős személy a gazdasági igazgató</w:t>
      </w:r>
      <w:r w:rsidR="006A2C19" w:rsidRPr="00040B5E">
        <w:rPr>
          <w:rFonts w:ascii="Calibri" w:hAnsi="Calibri"/>
        </w:rPr>
        <w:t>helyettes</w:t>
      </w:r>
      <w:r w:rsidRPr="00040B5E">
        <w:rPr>
          <w:rFonts w:ascii="Calibri" w:hAnsi="Calibri"/>
        </w:rPr>
        <w:t>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kitöltést alátámasztó dokumentumokat, valamint az adatszolgáltatás egy példányát a terv</w:t>
      </w:r>
      <w:r w:rsidRPr="00040B5E">
        <w:rPr>
          <w:rFonts w:ascii="Calibri" w:hAnsi="Calibri"/>
        </w:rPr>
        <w:t>e</w:t>
      </w:r>
      <w:r w:rsidRPr="00040B5E">
        <w:rPr>
          <w:rFonts w:ascii="Calibri" w:hAnsi="Calibri"/>
        </w:rPr>
        <w:t>zés ügyiratai között feltétlenül meg kell őrizni.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költségvetési tervezéssel kapcsolatos munkafolyamatok ellátása során elsősorban a költségvetési tervezésre vonatkozó jogszabályokat, az azokban megf</w:t>
      </w:r>
      <w:r w:rsidRPr="00040B5E">
        <w:rPr>
          <w:rFonts w:ascii="Calibri" w:hAnsi="Calibri"/>
        </w:rPr>
        <w:t>o</w:t>
      </w:r>
      <w:r w:rsidRPr="00040B5E">
        <w:rPr>
          <w:rFonts w:ascii="Calibri" w:hAnsi="Calibri"/>
        </w:rPr>
        <w:t>galmazott tartalmi követelményeket kell szem előtt tartani.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tartalmi követelmények betartásáért az Intézmény tervezési feladatainak ellátásáért a gazdasági igazgató</w:t>
      </w:r>
      <w:r w:rsidR="006A2C19" w:rsidRPr="00040B5E">
        <w:rPr>
          <w:rFonts w:ascii="Calibri" w:hAnsi="Calibri"/>
        </w:rPr>
        <w:t>helyettes</w:t>
      </w:r>
      <w:r w:rsidRPr="00040B5E">
        <w:rPr>
          <w:rFonts w:ascii="Calibri" w:hAnsi="Calibri"/>
        </w:rPr>
        <w:t xml:space="preserve"> tartozik felelőssé</w:t>
      </w:r>
      <w:r w:rsidRPr="00040B5E">
        <w:rPr>
          <w:rFonts w:ascii="Calibri" w:hAnsi="Calibri"/>
        </w:rPr>
        <w:t>g</w:t>
      </w:r>
      <w:r w:rsidRPr="00040B5E">
        <w:rPr>
          <w:rFonts w:ascii="Calibri" w:hAnsi="Calibri"/>
        </w:rPr>
        <w:t>gel.</w:t>
      </w:r>
    </w:p>
    <w:p w:rsidR="008A485D" w:rsidRPr="006C76E6" w:rsidRDefault="008A485D" w:rsidP="00367386">
      <w:pPr>
        <w:pStyle w:val="Cmsor4"/>
        <w:rPr>
          <w:rFonts w:ascii="Calibri" w:hAnsi="Calibri"/>
          <w:szCs w:val="20"/>
        </w:rPr>
      </w:pPr>
      <w:r w:rsidRPr="006C76E6">
        <w:rPr>
          <w:rFonts w:ascii="Calibri" w:hAnsi="Calibri"/>
          <w:szCs w:val="20"/>
        </w:rPr>
        <w:t>A költségvetési beszámolásra vonatkozó szabályok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költségvetési beszámolásra vonatkozó szabályokat értelemszerűen kell alkalmazni: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féléves beszámoló elkészítésénél,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éves költségvetési beszámolásnál.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költségvetési beszámolás során a dokumentációk számításait a költsé</w:t>
      </w:r>
      <w:r w:rsidRPr="00040B5E">
        <w:rPr>
          <w:rFonts w:ascii="Calibri" w:hAnsi="Calibri"/>
        </w:rPr>
        <w:t>g</w:t>
      </w:r>
      <w:r w:rsidRPr="00040B5E">
        <w:rPr>
          <w:rFonts w:ascii="Calibri" w:hAnsi="Calibri"/>
        </w:rPr>
        <w:t>vetési tervezésre vonatkozó szabályok szerint kell elvégezni.</w:t>
      </w:r>
      <w:r w:rsidR="006A2C19" w:rsidRPr="00040B5E">
        <w:rPr>
          <w:rFonts w:ascii="Calibri" w:hAnsi="Calibri"/>
        </w:rPr>
        <w:t xml:space="preserve"> </w:t>
      </w:r>
      <w:r w:rsidR="00FE7EF0" w:rsidRPr="00040B5E">
        <w:rPr>
          <w:rFonts w:ascii="Calibri" w:hAnsi="Calibri"/>
        </w:rPr>
        <w:t>Az i</w:t>
      </w:r>
      <w:r w:rsidRPr="00040B5E">
        <w:rPr>
          <w:rFonts w:ascii="Calibri" w:hAnsi="Calibri"/>
        </w:rPr>
        <w:t>ntézmény beszámolási feladatainak ellátásáért a gazdasági igazgató</w:t>
      </w:r>
      <w:r w:rsidR="006A2C19" w:rsidRPr="00040B5E">
        <w:rPr>
          <w:rFonts w:ascii="Calibri" w:hAnsi="Calibri"/>
        </w:rPr>
        <w:t>helyettes</w:t>
      </w:r>
      <w:r w:rsidRPr="00040B5E">
        <w:rPr>
          <w:rFonts w:ascii="Calibri" w:hAnsi="Calibri"/>
        </w:rPr>
        <w:t xml:space="preserve"> a felelős</w:t>
      </w:r>
      <w:r w:rsidR="006A2C19" w:rsidRPr="00040B5E">
        <w:rPr>
          <w:rFonts w:ascii="Calibri" w:hAnsi="Calibri"/>
        </w:rPr>
        <w:t>. K</w:t>
      </w:r>
      <w:r w:rsidRPr="00040B5E">
        <w:rPr>
          <w:rFonts w:ascii="Calibri" w:hAnsi="Calibri"/>
        </w:rPr>
        <w:t>öteles a költségvetési beszámolással kapcsolatos dokumentumokat külön nyilvántartásba venni</w:t>
      </w:r>
      <w:r w:rsidR="00EA40DC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és </w:t>
      </w:r>
      <w:r w:rsidR="00EA40DC"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</w:rPr>
        <w:t>gyűjtésükről go</w:t>
      </w:r>
      <w:r w:rsidRPr="00040B5E">
        <w:rPr>
          <w:rFonts w:ascii="Calibri" w:hAnsi="Calibri"/>
        </w:rPr>
        <w:t>n</w:t>
      </w:r>
      <w:r w:rsidRPr="00040B5E">
        <w:rPr>
          <w:rFonts w:ascii="Calibri" w:hAnsi="Calibri"/>
        </w:rPr>
        <w:t xml:space="preserve">doskodni. </w:t>
      </w:r>
    </w:p>
    <w:p w:rsidR="008A485D" w:rsidRPr="00040B5E" w:rsidRDefault="00150B0F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iratokat </w:t>
      </w:r>
      <w:r w:rsidR="008A485D" w:rsidRPr="00040B5E">
        <w:rPr>
          <w:rFonts w:ascii="Calibri" w:hAnsi="Calibri"/>
        </w:rPr>
        <w:t>ere</w:t>
      </w:r>
      <w:r w:rsidRPr="00040B5E">
        <w:rPr>
          <w:rFonts w:ascii="Calibri" w:hAnsi="Calibri"/>
        </w:rPr>
        <w:t xml:space="preserve">deti vagy másolati példányban </w:t>
      </w:r>
      <w:r w:rsidR="008A485D" w:rsidRPr="00040B5E">
        <w:rPr>
          <w:rFonts w:ascii="Calibri" w:hAnsi="Calibri"/>
        </w:rPr>
        <w:t>kell gyű</w:t>
      </w:r>
      <w:r w:rsidR="008A485D" w:rsidRPr="00040B5E">
        <w:rPr>
          <w:rFonts w:ascii="Calibri" w:hAnsi="Calibri"/>
        </w:rPr>
        <w:t>j</w:t>
      </w:r>
      <w:r w:rsidR="008A485D" w:rsidRPr="00040B5E">
        <w:rPr>
          <w:rFonts w:ascii="Calibri" w:hAnsi="Calibri"/>
        </w:rPr>
        <w:t>teni: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„.... év I. féléves </w:t>
      </w:r>
      <w:r w:rsidR="00953F3F" w:rsidRPr="00040B5E">
        <w:rPr>
          <w:rFonts w:ascii="Calibri" w:hAnsi="Calibri"/>
        </w:rPr>
        <w:t xml:space="preserve">és éves </w:t>
      </w:r>
      <w:r w:rsidRPr="00040B5E">
        <w:rPr>
          <w:rFonts w:ascii="Calibri" w:hAnsi="Calibri"/>
        </w:rPr>
        <w:t>beszámolójának dokumentumai”,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„ .... évi költsé</w:t>
      </w:r>
      <w:r w:rsidR="00B600BE" w:rsidRPr="00040B5E">
        <w:rPr>
          <w:rFonts w:ascii="Calibri" w:hAnsi="Calibri"/>
        </w:rPr>
        <w:t xml:space="preserve">gvetés </w:t>
      </w:r>
      <w:r w:rsidR="006A2C19" w:rsidRPr="00040B5E">
        <w:rPr>
          <w:rFonts w:ascii="Calibri" w:hAnsi="Calibri"/>
        </w:rPr>
        <w:t>dokumentumai”</w:t>
      </w:r>
      <w:r w:rsidRPr="00040B5E">
        <w:rPr>
          <w:rFonts w:ascii="Calibri" w:hAnsi="Calibri"/>
        </w:rPr>
        <w:t>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állami hozzájárulások, központi és központosított támogatások, kötött felhasználású átvett pénzeszközök felhasználásának és elszámolásának dokumentálásáért, az arról történő adatszolgáltatásért, az abban foglalt adatok ell</w:t>
      </w:r>
      <w:r w:rsidRPr="00040B5E">
        <w:rPr>
          <w:rFonts w:ascii="Calibri" w:hAnsi="Calibri"/>
        </w:rPr>
        <w:t>e</w:t>
      </w:r>
      <w:r w:rsidR="00FE7EF0" w:rsidRPr="00040B5E">
        <w:rPr>
          <w:rFonts w:ascii="Calibri" w:hAnsi="Calibri"/>
        </w:rPr>
        <w:t>nőrzéséért az i</w:t>
      </w:r>
      <w:r w:rsidRPr="00040B5E">
        <w:rPr>
          <w:rFonts w:ascii="Calibri" w:hAnsi="Calibri"/>
        </w:rPr>
        <w:t xml:space="preserve">ntézmény beszámolási feladatainak ellátásáért a gazdasági </w:t>
      </w:r>
      <w:r w:rsidR="00E333DE" w:rsidRPr="00040B5E">
        <w:rPr>
          <w:rFonts w:ascii="Calibri" w:hAnsi="Calibri"/>
        </w:rPr>
        <w:t>igazgatóhelyettes</w:t>
      </w:r>
      <w:r w:rsidRPr="00040B5E">
        <w:rPr>
          <w:rFonts w:ascii="Calibri" w:hAnsi="Calibri"/>
        </w:rPr>
        <w:t xml:space="preserve"> tartozik felelő</w:t>
      </w:r>
      <w:r w:rsidRPr="00040B5E">
        <w:rPr>
          <w:rFonts w:ascii="Calibri" w:hAnsi="Calibri"/>
        </w:rPr>
        <w:t>s</w:t>
      </w:r>
      <w:r w:rsidRPr="00040B5E">
        <w:rPr>
          <w:rFonts w:ascii="Calibri" w:hAnsi="Calibri"/>
        </w:rPr>
        <w:t>séggel.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elszámolásra vonatkozó dokumentumokat a beszámoló ügyiratai között fe</w:t>
      </w:r>
      <w:r w:rsidRPr="00040B5E">
        <w:rPr>
          <w:rFonts w:ascii="Calibri" w:hAnsi="Calibri"/>
        </w:rPr>
        <w:t>l</w:t>
      </w:r>
      <w:r w:rsidR="00E333DE" w:rsidRPr="00040B5E">
        <w:rPr>
          <w:rFonts w:ascii="Calibri" w:hAnsi="Calibri"/>
        </w:rPr>
        <w:t>tétlenül meg kell őrizni.</w:t>
      </w:r>
    </w:p>
    <w:p w:rsidR="008A485D" w:rsidRPr="006C76E6" w:rsidRDefault="00373734" w:rsidP="00367386">
      <w:pPr>
        <w:pStyle w:val="Cmsor4"/>
        <w:rPr>
          <w:rFonts w:ascii="Calibri" w:hAnsi="Calibri"/>
          <w:szCs w:val="20"/>
        </w:rPr>
      </w:pPr>
      <w:r w:rsidRPr="006C76E6">
        <w:rPr>
          <w:rFonts w:ascii="Calibri" w:hAnsi="Calibri"/>
          <w:szCs w:val="20"/>
        </w:rPr>
        <w:t xml:space="preserve">A költségvetés </w:t>
      </w:r>
      <w:r w:rsidR="008A485D" w:rsidRPr="006C76E6">
        <w:rPr>
          <w:rFonts w:ascii="Calibri" w:hAnsi="Calibri"/>
          <w:szCs w:val="20"/>
        </w:rPr>
        <w:t>tervezés</w:t>
      </w:r>
      <w:r w:rsidRPr="006C76E6">
        <w:rPr>
          <w:rFonts w:ascii="Calibri" w:hAnsi="Calibri"/>
          <w:szCs w:val="20"/>
        </w:rPr>
        <w:t xml:space="preserve">ével </w:t>
      </w:r>
      <w:r w:rsidR="00FA2560" w:rsidRPr="006C76E6">
        <w:rPr>
          <w:rFonts w:ascii="Calibri" w:hAnsi="Calibri"/>
          <w:szCs w:val="20"/>
        </w:rPr>
        <w:t xml:space="preserve">és végrehajtásával kapcsolatos </w:t>
      </w:r>
      <w:r w:rsidRPr="006C76E6">
        <w:rPr>
          <w:rFonts w:ascii="Calibri" w:hAnsi="Calibri"/>
          <w:szCs w:val="20"/>
        </w:rPr>
        <w:t>különleges előírások, feltételek</w:t>
      </w:r>
    </w:p>
    <w:p w:rsidR="008A485D" w:rsidRPr="00040B5E" w:rsidRDefault="008A485D" w:rsidP="002114AB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 költségvetési koncepció elkészítése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költségvetési koncepció öss</w:t>
      </w:r>
      <w:r w:rsidR="00B63801" w:rsidRPr="00040B5E">
        <w:rPr>
          <w:rFonts w:ascii="Calibri" w:hAnsi="Calibri"/>
        </w:rPr>
        <w:t xml:space="preserve">zeállításakor számba kell venni </w:t>
      </w:r>
      <w:r w:rsidR="009C2455" w:rsidRPr="00040B5E">
        <w:rPr>
          <w:rFonts w:ascii="Calibri" w:hAnsi="Calibri"/>
        </w:rPr>
        <w:t>az ellátandó</w:t>
      </w:r>
      <w:r w:rsidRPr="00040B5E">
        <w:rPr>
          <w:rFonts w:ascii="Calibri" w:hAnsi="Calibri"/>
        </w:rPr>
        <w:t xml:space="preserve"> feladatokat, ezt követően</w:t>
      </w:r>
      <w:r w:rsidR="00B63801" w:rsidRPr="00040B5E">
        <w:rPr>
          <w:rFonts w:ascii="Calibri" w:hAnsi="Calibri"/>
        </w:rPr>
        <w:t xml:space="preserve"> </w:t>
      </w:r>
      <w:r w:rsidR="009C2455" w:rsidRPr="00040B5E">
        <w:rPr>
          <w:rFonts w:ascii="Calibri" w:hAnsi="Calibri"/>
        </w:rPr>
        <w:t>a várható</w:t>
      </w:r>
      <w:r w:rsidRPr="00040B5E">
        <w:rPr>
          <w:rFonts w:ascii="Calibri" w:hAnsi="Calibri"/>
        </w:rPr>
        <w:t xml:space="preserve"> bevételeket, majd a fentiek alapján kell kialakítani a költségvetési koncepciót.</w:t>
      </w:r>
      <w:r w:rsidR="00B63801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 költségvetési koncepció készítésekor a bevételeket a rendelkezésre álló, dokumentum értékű okmányok alapján kell bemutatni.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kiadások tekintetében figyelembe kell venni minden, a koncepció készít</w:t>
      </w:r>
      <w:r w:rsidRPr="00040B5E">
        <w:rPr>
          <w:rFonts w:ascii="Calibri" w:hAnsi="Calibri"/>
        </w:rPr>
        <w:t>é</w:t>
      </w:r>
      <w:r w:rsidRPr="00040B5E">
        <w:rPr>
          <w:rFonts w:ascii="Calibri" w:hAnsi="Calibri"/>
        </w:rPr>
        <w:t>sénél ismert, a költségvetési kiadásokra ható tényezőt.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előirányzatok vonatkozásában a tervezést a rendelkezésre álló adatok alapján meghatározott tartalommal és formában kell elkészíteni</w:t>
      </w:r>
      <w:r w:rsidR="00EA40DC" w:rsidRPr="00040B5E">
        <w:rPr>
          <w:rFonts w:ascii="Calibri" w:hAnsi="Calibri"/>
        </w:rPr>
        <w:t>.</w:t>
      </w:r>
    </w:p>
    <w:p w:rsidR="008A485D" w:rsidRPr="00040B5E" w:rsidRDefault="008A485D" w:rsidP="002114AB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 költségvetési tervezés</w:t>
      </w:r>
    </w:p>
    <w:p w:rsidR="008A485D" w:rsidRPr="00040B5E" w:rsidRDefault="00E62311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költségvetési tervezéskor a képviselő testület által </w:t>
      </w:r>
      <w:r w:rsidR="008A485D" w:rsidRPr="00040B5E">
        <w:rPr>
          <w:rFonts w:ascii="Calibri" w:hAnsi="Calibri"/>
        </w:rPr>
        <w:t>elfogadott konce</w:t>
      </w:r>
      <w:r w:rsidR="008A485D" w:rsidRPr="00040B5E">
        <w:rPr>
          <w:rFonts w:ascii="Calibri" w:hAnsi="Calibri"/>
        </w:rPr>
        <w:t>p</w:t>
      </w:r>
      <w:r w:rsidR="008A485D" w:rsidRPr="00040B5E">
        <w:rPr>
          <w:rFonts w:ascii="Calibri" w:hAnsi="Calibri"/>
        </w:rPr>
        <w:t>ciót kell alapul venni.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Amennyiben a képviselő-testület a koncepció elfogadásakor a szerv költségvet</w:t>
      </w:r>
      <w:r w:rsidRPr="00040B5E">
        <w:rPr>
          <w:rFonts w:ascii="Calibri" w:hAnsi="Calibri"/>
        </w:rPr>
        <w:t>é</w:t>
      </w:r>
      <w:r w:rsidRPr="00040B5E">
        <w:rPr>
          <w:rFonts w:ascii="Calibri" w:hAnsi="Calibri"/>
        </w:rPr>
        <w:t>se összeállítására vonatkozóan állapított meg külön irányelveket vagy sze</w:t>
      </w:r>
      <w:r w:rsidRPr="00040B5E">
        <w:rPr>
          <w:rFonts w:ascii="Calibri" w:hAnsi="Calibri"/>
        </w:rPr>
        <w:t>m</w:t>
      </w:r>
      <w:r w:rsidRPr="00040B5E">
        <w:rPr>
          <w:rFonts w:ascii="Calibri" w:hAnsi="Calibri"/>
        </w:rPr>
        <w:t>pontokat, akkor azok figyelembevételéről gondoskodni kell. Ezért az Intézmén</w:t>
      </w:r>
      <w:r w:rsidR="00B63801" w:rsidRPr="00040B5E">
        <w:rPr>
          <w:rFonts w:ascii="Calibri" w:hAnsi="Calibri"/>
        </w:rPr>
        <w:t>y vezetője és a gazdasági igazgatóhelyettes</w:t>
      </w:r>
      <w:r w:rsidRPr="00040B5E">
        <w:rPr>
          <w:rFonts w:ascii="Calibri" w:hAnsi="Calibri"/>
        </w:rPr>
        <w:t xml:space="preserve"> tartozik felelőssé</w:t>
      </w:r>
      <w:r w:rsidRPr="00040B5E">
        <w:rPr>
          <w:rFonts w:ascii="Calibri" w:hAnsi="Calibri"/>
        </w:rPr>
        <w:t>g</w:t>
      </w:r>
      <w:r w:rsidRPr="00040B5E">
        <w:rPr>
          <w:rFonts w:ascii="Calibri" w:hAnsi="Calibri"/>
        </w:rPr>
        <w:t>gel.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szerv kö</w:t>
      </w:r>
      <w:r w:rsidR="00FE7EF0" w:rsidRPr="00040B5E">
        <w:rPr>
          <w:rFonts w:ascii="Calibri" w:hAnsi="Calibri"/>
        </w:rPr>
        <w:t>ltségvetési terv javaslatát az i</w:t>
      </w:r>
      <w:r w:rsidRPr="00040B5E">
        <w:rPr>
          <w:rFonts w:ascii="Calibri" w:hAnsi="Calibri"/>
        </w:rPr>
        <w:t>ntézmén</w:t>
      </w:r>
      <w:r w:rsidR="00B63801" w:rsidRPr="00040B5E">
        <w:rPr>
          <w:rFonts w:ascii="Calibri" w:hAnsi="Calibri"/>
        </w:rPr>
        <w:t>y vezetője és gazdasági igazgatóhelyettese</w:t>
      </w:r>
      <w:r w:rsidRPr="00040B5E">
        <w:rPr>
          <w:rFonts w:ascii="Calibri" w:hAnsi="Calibri"/>
        </w:rPr>
        <w:t xml:space="preserve"> a hatályos jogszabályok szerint állí</w:t>
      </w:r>
      <w:r w:rsidRPr="00040B5E">
        <w:rPr>
          <w:rFonts w:ascii="Calibri" w:hAnsi="Calibri"/>
        </w:rPr>
        <w:t>t</w:t>
      </w:r>
      <w:r w:rsidRPr="00040B5E">
        <w:rPr>
          <w:rFonts w:ascii="Calibri" w:hAnsi="Calibri"/>
        </w:rPr>
        <w:t>ja össze.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költségvetési terv elkészítésének előírt határidejét és meghatározott fo</w:t>
      </w:r>
      <w:r w:rsidRPr="00040B5E">
        <w:rPr>
          <w:rFonts w:ascii="Calibri" w:hAnsi="Calibri"/>
        </w:rPr>
        <w:t>r</w:t>
      </w:r>
      <w:r w:rsidRPr="00040B5E">
        <w:rPr>
          <w:rFonts w:ascii="Calibri" w:hAnsi="Calibri"/>
        </w:rPr>
        <w:t>máját kötelező betartani. A feladat ellátásáért és ellenőrzéséért felelős a gazdasági igazgató</w:t>
      </w:r>
      <w:r w:rsidR="00B63801" w:rsidRPr="00040B5E">
        <w:rPr>
          <w:rFonts w:ascii="Calibri" w:hAnsi="Calibri"/>
        </w:rPr>
        <w:t>helyettes</w:t>
      </w:r>
      <w:r w:rsidRPr="00040B5E">
        <w:rPr>
          <w:rFonts w:ascii="Calibri" w:hAnsi="Calibri"/>
        </w:rPr>
        <w:t>.</w:t>
      </w:r>
    </w:p>
    <w:p w:rsidR="008A485D" w:rsidRPr="006C76E6" w:rsidRDefault="008A485D" w:rsidP="00367386">
      <w:pPr>
        <w:pStyle w:val="Cmsor4"/>
        <w:rPr>
          <w:rFonts w:ascii="Calibri" w:hAnsi="Calibri"/>
          <w:szCs w:val="20"/>
        </w:rPr>
      </w:pPr>
      <w:r w:rsidRPr="006C76E6">
        <w:rPr>
          <w:rFonts w:ascii="Calibri" w:hAnsi="Calibri"/>
          <w:szCs w:val="20"/>
        </w:rPr>
        <w:t>Költségvetési beszámoló helyi szabályai</w:t>
      </w:r>
    </w:p>
    <w:p w:rsidR="008A485D" w:rsidRPr="00040B5E" w:rsidRDefault="008A485D" w:rsidP="002114AB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 féléves gazdálkodásról szóló költségvetési beszámolás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féléves gazdálkodásról szóló költségvetési beszámoló összeállításakor a jóváhagyott,</w:t>
      </w:r>
      <w:r w:rsidR="00B63801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eredeti költségvetésből, illetve</w:t>
      </w:r>
      <w:r w:rsidR="00B63801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 hatályos költségvetési rendeletből kell kiindulni.</w:t>
      </w:r>
      <w:r w:rsidR="00B63801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Amennyiben a képviselő-testület a költségvetési beszámolással kapcsolatban állapított meg a szervre vonatkozó külön szabályokat, helyi információs igény</w:t>
      </w:r>
      <w:r w:rsidRPr="00040B5E">
        <w:rPr>
          <w:rFonts w:ascii="Calibri" w:hAnsi="Calibri"/>
        </w:rPr>
        <w:t>e</w:t>
      </w:r>
      <w:r w:rsidRPr="00040B5E">
        <w:rPr>
          <w:rFonts w:ascii="Calibri" w:hAnsi="Calibri"/>
        </w:rPr>
        <w:t xml:space="preserve">ket, akkor azok figyelembe-vételéről gondoskodni kell. Ezért az Intézmény vezetője és a gazdasági </w:t>
      </w:r>
      <w:r w:rsidR="00B63801" w:rsidRPr="00040B5E">
        <w:rPr>
          <w:rFonts w:ascii="Calibri" w:hAnsi="Calibri"/>
        </w:rPr>
        <w:t>igazgatóhelyettes</w:t>
      </w:r>
      <w:r w:rsidRPr="00040B5E">
        <w:rPr>
          <w:rFonts w:ascii="Calibri" w:hAnsi="Calibri"/>
        </w:rPr>
        <w:t xml:space="preserve"> tartozik felelő</w:t>
      </w:r>
      <w:r w:rsidRPr="00040B5E">
        <w:rPr>
          <w:rFonts w:ascii="Calibri" w:hAnsi="Calibri"/>
        </w:rPr>
        <w:t>s</w:t>
      </w:r>
      <w:r w:rsidRPr="00040B5E">
        <w:rPr>
          <w:rFonts w:ascii="Calibri" w:hAnsi="Calibri"/>
        </w:rPr>
        <w:t>séggel.</w:t>
      </w:r>
    </w:p>
    <w:p w:rsidR="00B63801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féléves gazdálkodásról szóló költségvetési beszámolót – az előirányzat-könyveléseket követően – az elkészített főkönyvi kivonat alapján kell összeáll</w:t>
      </w:r>
      <w:r w:rsidRPr="00040B5E">
        <w:rPr>
          <w:rFonts w:ascii="Calibri" w:hAnsi="Calibri"/>
        </w:rPr>
        <w:t>í</w:t>
      </w:r>
      <w:r w:rsidRPr="00040B5E">
        <w:rPr>
          <w:rFonts w:ascii="Calibri" w:hAnsi="Calibri"/>
        </w:rPr>
        <w:t>tani.</w:t>
      </w:r>
      <w:r w:rsidR="00B63801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 főkönyvi kivonatot a beszámoló ügyiratai között meg kell őrizni.</w:t>
      </w:r>
      <w:r w:rsidR="00B63801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 beszámolót a naptári év június 30-i fordulónappal kell készíteni.</w:t>
      </w:r>
      <w:r w:rsidR="00B63801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 xml:space="preserve">A féléves gazdálkodásról szóló költségvetési beszámolót </w:t>
      </w:r>
      <w:r w:rsidR="00A226F2" w:rsidRPr="00040B5E">
        <w:rPr>
          <w:rFonts w:ascii="Calibri" w:hAnsi="Calibri"/>
        </w:rPr>
        <w:t>a</w:t>
      </w:r>
      <w:r w:rsidRPr="00040B5E">
        <w:rPr>
          <w:rFonts w:ascii="Calibri" w:hAnsi="Calibri"/>
        </w:rPr>
        <w:t xml:space="preserve"> gazdasági </w:t>
      </w:r>
      <w:r w:rsidR="00B63801" w:rsidRPr="00040B5E">
        <w:rPr>
          <w:rFonts w:ascii="Calibri" w:hAnsi="Calibri"/>
        </w:rPr>
        <w:t>i</w:t>
      </w:r>
      <w:r w:rsidR="00A226F2" w:rsidRPr="00040B5E">
        <w:rPr>
          <w:rFonts w:ascii="Calibri" w:hAnsi="Calibri"/>
        </w:rPr>
        <w:t>g</w:t>
      </w:r>
      <w:r w:rsidR="00EA40DC" w:rsidRPr="00040B5E">
        <w:rPr>
          <w:rFonts w:ascii="Calibri" w:hAnsi="Calibri"/>
        </w:rPr>
        <w:t xml:space="preserve">azgatóhelyettes állítja össze, és </w:t>
      </w:r>
      <w:r w:rsidR="00A226F2" w:rsidRPr="00040B5E">
        <w:rPr>
          <w:rFonts w:ascii="Calibri" w:hAnsi="Calibri"/>
        </w:rPr>
        <w:t>az intézmény vezetője ellenőrzi.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összeá</w:t>
      </w:r>
      <w:r w:rsidR="00B63801" w:rsidRPr="00040B5E">
        <w:rPr>
          <w:rFonts w:ascii="Calibri" w:hAnsi="Calibri"/>
        </w:rPr>
        <w:t xml:space="preserve">llításnál figyelembe kell venni </w:t>
      </w:r>
      <w:r w:rsidRPr="00040B5E">
        <w:rPr>
          <w:rFonts w:ascii="Calibri" w:hAnsi="Calibri"/>
        </w:rPr>
        <w:t>a jogszabályi előírásokat,</w:t>
      </w:r>
      <w:r w:rsidR="00B63801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 belső információs igényt, valamint</w:t>
      </w:r>
      <w:r w:rsidR="00B63801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 költségvetési tervdokumentációval való összehasonlíthatóság követe</w:t>
      </w:r>
      <w:r w:rsidRPr="00040B5E">
        <w:rPr>
          <w:rFonts w:ascii="Calibri" w:hAnsi="Calibri"/>
        </w:rPr>
        <w:t>l</w:t>
      </w:r>
      <w:r w:rsidRPr="00040B5E">
        <w:rPr>
          <w:rFonts w:ascii="Calibri" w:hAnsi="Calibri"/>
        </w:rPr>
        <w:t>ményét.</w:t>
      </w:r>
    </w:p>
    <w:p w:rsidR="008A485D" w:rsidRPr="00040B5E" w:rsidRDefault="00FE7EF0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</w:t>
      </w:r>
      <w:r w:rsidR="008A485D" w:rsidRPr="00040B5E">
        <w:rPr>
          <w:rFonts w:ascii="Calibri" w:hAnsi="Calibri"/>
        </w:rPr>
        <w:t>ntézmény vezetője a költségvetési beszámoló jogszabályokkal való harmonizálásáért, a beszámolási feladatok ellátására kijelölt személy a költsé</w:t>
      </w:r>
      <w:r w:rsidR="008A485D" w:rsidRPr="00040B5E">
        <w:rPr>
          <w:rFonts w:ascii="Calibri" w:hAnsi="Calibri"/>
        </w:rPr>
        <w:t>g</w:t>
      </w:r>
      <w:r w:rsidR="008A485D" w:rsidRPr="00040B5E">
        <w:rPr>
          <w:rFonts w:ascii="Calibri" w:hAnsi="Calibri"/>
        </w:rPr>
        <w:t>vetési beszámoló pénzügyi-számviteli jogszabályoknak való megfelelőségéért fel</w:t>
      </w:r>
      <w:r w:rsidR="008A485D" w:rsidRPr="00040B5E">
        <w:rPr>
          <w:rFonts w:ascii="Calibri" w:hAnsi="Calibri"/>
        </w:rPr>
        <w:t>e</w:t>
      </w:r>
      <w:r w:rsidR="008A485D" w:rsidRPr="00040B5E">
        <w:rPr>
          <w:rFonts w:ascii="Calibri" w:hAnsi="Calibri"/>
        </w:rPr>
        <w:t>lős.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jóváhagyott féléves beszámoló alapján a beszámolási feladatok ellátásáért felelős személy gondoskodik a szerv féléves beszámoló infor</w:t>
      </w:r>
      <w:r w:rsidR="00EA40DC" w:rsidRPr="00040B5E">
        <w:rPr>
          <w:rFonts w:ascii="Calibri" w:hAnsi="Calibri"/>
        </w:rPr>
        <w:t>mációs jelentésének</w:t>
      </w:r>
      <w:r w:rsidRPr="00040B5E">
        <w:rPr>
          <w:rFonts w:ascii="Calibri" w:hAnsi="Calibri"/>
        </w:rPr>
        <w:t xml:space="preserve"> elkészítéséről</w:t>
      </w:r>
      <w:r w:rsidR="00EA40DC" w:rsidRPr="00040B5E">
        <w:rPr>
          <w:rFonts w:ascii="Calibri" w:hAnsi="Calibri"/>
        </w:rPr>
        <w:t>.</w:t>
      </w:r>
    </w:p>
    <w:p w:rsidR="008A485D" w:rsidRPr="00040B5E" w:rsidRDefault="008A485D" w:rsidP="002114AB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Az éves költségvetési beszámolás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zárszámadási rendelet-tervezethez való információ szolgáltatáskor a fővárosi képviselő-testület által elfogadott és módosított költségvetési rendeletnek az inté</w:t>
      </w:r>
      <w:r w:rsidRPr="00040B5E">
        <w:rPr>
          <w:rFonts w:ascii="Calibri" w:hAnsi="Calibri"/>
        </w:rPr>
        <w:t>z</w:t>
      </w:r>
      <w:r w:rsidRPr="00040B5E">
        <w:rPr>
          <w:rFonts w:ascii="Calibri" w:hAnsi="Calibri"/>
        </w:rPr>
        <w:t>ményre vonatkozó adataiból kell kiindulni.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</w:t>
      </w:r>
      <w:r w:rsidR="003766E6" w:rsidRPr="00040B5E">
        <w:rPr>
          <w:rFonts w:ascii="Calibri" w:hAnsi="Calibri"/>
        </w:rPr>
        <w:t xml:space="preserve"> éves beszámolót a </w:t>
      </w:r>
      <w:r w:rsidRPr="00040B5E">
        <w:rPr>
          <w:rFonts w:ascii="Calibri" w:hAnsi="Calibri"/>
        </w:rPr>
        <w:t>gazdasági igazgató</w:t>
      </w:r>
      <w:r w:rsidR="003766E6" w:rsidRPr="00040B5E">
        <w:rPr>
          <w:rFonts w:ascii="Calibri" w:hAnsi="Calibri"/>
        </w:rPr>
        <w:t>helyettes</w:t>
      </w:r>
      <w:r w:rsidRPr="00040B5E">
        <w:rPr>
          <w:rFonts w:ascii="Calibri" w:hAnsi="Calibri"/>
        </w:rPr>
        <w:t xml:space="preserve"> a hatályos jogszabá</w:t>
      </w:r>
      <w:r w:rsidR="003766E6" w:rsidRPr="00040B5E">
        <w:rPr>
          <w:rFonts w:ascii="Calibri" w:hAnsi="Calibri"/>
        </w:rPr>
        <w:t>lyok szerint állítja össze, az intézmény vezetője ellenőrzi.</w:t>
      </w:r>
      <w:r w:rsidR="00FE7EF0" w:rsidRPr="00040B5E">
        <w:rPr>
          <w:rFonts w:ascii="Calibri" w:hAnsi="Calibri"/>
        </w:rPr>
        <w:t xml:space="preserve"> Az i</w:t>
      </w:r>
      <w:r w:rsidRPr="00040B5E">
        <w:rPr>
          <w:rFonts w:ascii="Calibri" w:hAnsi="Calibri"/>
        </w:rPr>
        <w:t>ntézmény vezetője a zárszámadás általános jogszerűségéért, a beszámolási feladatok ellátására kijelölt személy a zárszámadás pénzügyi-számviteli jogszabályokkal való harmonizálásáért fel</w:t>
      </w:r>
      <w:r w:rsidRPr="00040B5E">
        <w:rPr>
          <w:rFonts w:ascii="Calibri" w:hAnsi="Calibri"/>
        </w:rPr>
        <w:t>e</w:t>
      </w:r>
      <w:r w:rsidRPr="00040B5E">
        <w:rPr>
          <w:rFonts w:ascii="Calibri" w:hAnsi="Calibri"/>
        </w:rPr>
        <w:t>lős.</w:t>
      </w:r>
      <w:r w:rsidR="00B63801" w:rsidRPr="00040B5E">
        <w:rPr>
          <w:rFonts w:ascii="Calibri" w:hAnsi="Calibri"/>
        </w:rPr>
        <w:t xml:space="preserve"> Az elemi beszámolót meghatározott nyomtatvány garni</w:t>
      </w:r>
      <w:r w:rsidR="00EA40DC" w:rsidRPr="00040B5E">
        <w:rPr>
          <w:rFonts w:ascii="Calibri" w:hAnsi="Calibri"/>
        </w:rPr>
        <w:t>túrán, az előírt határidőre</w:t>
      </w:r>
      <w:r w:rsidR="00B63801" w:rsidRPr="00040B5E">
        <w:rPr>
          <w:rFonts w:ascii="Calibri" w:hAnsi="Calibri"/>
        </w:rPr>
        <w:t xml:space="preserve"> szükséges elkészíteni, felelős a gazdasági igazgatóhelyettes. </w:t>
      </w:r>
      <w:r w:rsidRPr="00040B5E">
        <w:rPr>
          <w:rFonts w:ascii="Calibri" w:hAnsi="Calibri"/>
        </w:rPr>
        <w:t>A beszámolót át kell adni felülvizsgálatra a felügyeleti szervnek.</w:t>
      </w:r>
    </w:p>
    <w:p w:rsidR="008A485D" w:rsidRPr="00040B5E" w:rsidRDefault="008A485D" w:rsidP="002114AB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Az éves beszámoló szöveges indoklásának követelményei</w:t>
      </w:r>
    </w:p>
    <w:p w:rsidR="008A485D" w:rsidRPr="00040B5E" w:rsidRDefault="008A485D" w:rsidP="002114AB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Az éves beszámoló szöveges indoklása a számszaki beszámoló adataira épül.</w:t>
      </w:r>
    </w:p>
    <w:p w:rsidR="008A485D" w:rsidRPr="00040B5E" w:rsidRDefault="008A485D" w:rsidP="002114AB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Tartalmazza: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adott évi költségvetési gazdálkodás során a költségvetési tartalék változ</w:t>
      </w:r>
      <w:r w:rsidRPr="00040B5E">
        <w:rPr>
          <w:rFonts w:ascii="Calibri" w:hAnsi="Calibri"/>
        </w:rPr>
        <w:t>á</w:t>
      </w:r>
      <w:r w:rsidR="00EA40DC" w:rsidRPr="00040B5E">
        <w:rPr>
          <w:rFonts w:ascii="Calibri" w:hAnsi="Calibri"/>
        </w:rPr>
        <w:t>sa – nőtt</w:t>
      </w:r>
      <w:r w:rsidRPr="00040B5E">
        <w:rPr>
          <w:rFonts w:ascii="Calibri" w:hAnsi="Calibri"/>
        </w:rPr>
        <w:t xml:space="preserve"> vagy csökkent.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bevételi előirányzatok teljesítésének értékel</w:t>
      </w:r>
      <w:r w:rsidRPr="00040B5E">
        <w:rPr>
          <w:rFonts w:ascii="Calibri" w:hAnsi="Calibri"/>
        </w:rPr>
        <w:t>é</w:t>
      </w:r>
      <w:r w:rsidRPr="00040B5E">
        <w:rPr>
          <w:rFonts w:ascii="Calibri" w:hAnsi="Calibri"/>
        </w:rPr>
        <w:t xml:space="preserve">sét. 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értékelés során a bevételek megoszlását kell alapul venni. (Be kell mutatni a bevétel főbb bevétel-nemek közötti százalékos megoszlását.)</w:t>
      </w:r>
      <w:r w:rsidR="00B63801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 bevételeknél a jelentős hatásokra, a bevételek beszedését nagyban befolyásoló tényezőkre külön is fel kell hívni a figyelmet.</w:t>
      </w:r>
      <w:r w:rsidR="00B63801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Külön indokolni kell az eredeti előirányzattól való jelentős eltérést. (A jelentős eltérés alatt az 50%-ot elérő eltérést, illetve a 300 ezer forintot elérő eltérést kell érteni.)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bev</w:t>
      </w:r>
      <w:r w:rsidR="00B63801" w:rsidRPr="00040B5E">
        <w:rPr>
          <w:rFonts w:ascii="Calibri" w:hAnsi="Calibri"/>
        </w:rPr>
        <w:t xml:space="preserve">ételeknél külön ismertetni kell </w:t>
      </w:r>
      <w:r w:rsidRPr="00040B5E">
        <w:rPr>
          <w:rFonts w:ascii="Calibri" w:hAnsi="Calibri"/>
        </w:rPr>
        <w:t>a nem tervezett bev</w:t>
      </w:r>
      <w:r w:rsidR="00B63801" w:rsidRPr="00040B5E">
        <w:rPr>
          <w:rFonts w:ascii="Calibri" w:hAnsi="Calibri"/>
        </w:rPr>
        <w:t>ételként jelentkező bevételeket és a</w:t>
      </w:r>
      <w:r w:rsidRPr="00040B5E">
        <w:rPr>
          <w:rFonts w:ascii="Calibri" w:hAnsi="Calibri"/>
        </w:rPr>
        <w:t xml:space="preserve"> kiadási előirányzatok teljesítésének értékel</w:t>
      </w:r>
      <w:r w:rsidRPr="00040B5E">
        <w:rPr>
          <w:rFonts w:ascii="Calibri" w:hAnsi="Calibri"/>
        </w:rPr>
        <w:t>é</w:t>
      </w:r>
      <w:r w:rsidRPr="00040B5E">
        <w:rPr>
          <w:rFonts w:ascii="Calibri" w:hAnsi="Calibri"/>
        </w:rPr>
        <w:t xml:space="preserve">sét. 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értékelés során a kiadások megoszlását kell alapul venni. (Be kell mutatni a kiadások főbb kiadás-nemek közötti százalékos megoszlását.)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kiadásoknál a jelentős hatásokra, a kiadási előirányzatok teljesítését nagyban befolyásoló tény</w:t>
      </w:r>
      <w:r w:rsidRPr="00040B5E">
        <w:rPr>
          <w:rFonts w:ascii="Calibri" w:hAnsi="Calibri"/>
        </w:rPr>
        <w:t>e</w:t>
      </w:r>
      <w:r w:rsidRPr="00040B5E">
        <w:rPr>
          <w:rFonts w:ascii="Calibri" w:hAnsi="Calibri"/>
        </w:rPr>
        <w:t>zőkre külön is fel kell hívni a figyelmet.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Külön indokolni kell az eredeti előirányzattól való jelentős eltérést. (A jelentős eltérés alatt az 50%-ot elér</w:t>
      </w:r>
      <w:r w:rsidR="00FE7EF0" w:rsidRPr="00040B5E">
        <w:rPr>
          <w:rFonts w:ascii="Calibri" w:hAnsi="Calibri"/>
        </w:rPr>
        <w:t>ő eltérést, illetve a 300 ezer f</w:t>
      </w:r>
      <w:r w:rsidRPr="00040B5E">
        <w:rPr>
          <w:rFonts w:ascii="Calibri" w:hAnsi="Calibri"/>
        </w:rPr>
        <w:t>orintot elérő eltérést kell érteni.)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kiadásoknál külön isme</w:t>
      </w:r>
      <w:r w:rsidR="00B63801" w:rsidRPr="00040B5E">
        <w:rPr>
          <w:rFonts w:ascii="Calibri" w:hAnsi="Calibri"/>
        </w:rPr>
        <w:t xml:space="preserve">rtetni kell </w:t>
      </w:r>
      <w:r w:rsidRPr="00040B5E">
        <w:rPr>
          <w:rFonts w:ascii="Calibri" w:hAnsi="Calibri"/>
        </w:rPr>
        <w:t>a nem tervezett kiadásként jelentkező kiadásokat.</w:t>
      </w:r>
      <w:r w:rsidR="00B63801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Elkülönítetten, külön részben tartalmazza a szakmai feladatok teljesítésére vonatkozó értékelést.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értékelésnek ki kell térnie az adott feladattal kapcsolatos teljesítmény és f</w:t>
      </w:r>
      <w:r w:rsidRPr="00040B5E">
        <w:rPr>
          <w:rFonts w:ascii="Calibri" w:hAnsi="Calibri"/>
        </w:rPr>
        <w:t>e</w:t>
      </w:r>
      <w:r w:rsidRPr="00040B5E">
        <w:rPr>
          <w:rFonts w:ascii="Calibri" w:hAnsi="Calibri"/>
        </w:rPr>
        <w:t>ladatmutatókra, valamint a feladat minőségével kapcsolatos észrevételekre.</w:t>
      </w:r>
    </w:p>
    <w:p w:rsidR="008A485D" w:rsidRPr="00040B5E" w:rsidRDefault="008A485D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szöveges beszámoló formájával szembeni követelmény:</w:t>
      </w:r>
    </w:p>
    <w:p w:rsidR="008A485D" w:rsidRPr="00040B5E" w:rsidRDefault="00EA40DC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- jó </w:t>
      </w:r>
      <w:r w:rsidR="008A485D" w:rsidRPr="00040B5E">
        <w:rPr>
          <w:rFonts w:ascii="Calibri" w:hAnsi="Calibri"/>
        </w:rPr>
        <w:t>áttekinthetőség,</w:t>
      </w:r>
    </w:p>
    <w:p w:rsidR="008A485D" w:rsidRPr="00040B5E" w:rsidRDefault="00EA40DC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-</w:t>
      </w:r>
      <w:r w:rsidR="008A485D" w:rsidRPr="00040B5E">
        <w:rPr>
          <w:rFonts w:ascii="Calibri" w:hAnsi="Calibri"/>
        </w:rPr>
        <w:t xml:space="preserve"> kevés táblázat,</w:t>
      </w:r>
    </w:p>
    <w:p w:rsidR="008A485D" w:rsidRPr="00040B5E" w:rsidRDefault="00EA40DC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-</w:t>
      </w:r>
      <w:r w:rsidR="008A485D" w:rsidRPr="00040B5E">
        <w:rPr>
          <w:rFonts w:ascii="Calibri" w:hAnsi="Calibri"/>
        </w:rPr>
        <w:t xml:space="preserve"> pontokba szedés, részletes tagolás.</w:t>
      </w:r>
    </w:p>
    <w:p w:rsidR="003766E6" w:rsidRPr="00040B5E" w:rsidRDefault="003766E6" w:rsidP="002114AB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fentieken kívül az intézménynek kötelező figyelembe venni a fenntartó által megadott követelményeket is.</w:t>
      </w:r>
    </w:p>
    <w:p w:rsidR="00A13F2C" w:rsidRPr="00040B5E" w:rsidRDefault="00A13F2C" w:rsidP="00367386">
      <w:pPr>
        <w:pStyle w:val="Cmsor3"/>
        <w:rPr>
          <w:rFonts w:ascii="Calibri" w:hAnsi="Calibri"/>
        </w:rPr>
      </w:pPr>
      <w:bookmarkStart w:id="199" w:name="_Toc137981042"/>
      <w:bookmarkStart w:id="200" w:name="_Toc193443564"/>
      <w:bookmarkStart w:id="201" w:name="_Toc193443755"/>
      <w:bookmarkStart w:id="202" w:name="_Toc193443860"/>
      <w:bookmarkStart w:id="203" w:name="_Toc193444296"/>
      <w:bookmarkStart w:id="204" w:name="_Toc193444819"/>
      <w:bookmarkStart w:id="205" w:name="_Toc246831346"/>
      <w:r w:rsidRPr="00040B5E">
        <w:rPr>
          <w:rFonts w:ascii="Calibri" w:hAnsi="Calibri"/>
        </w:rPr>
        <w:t xml:space="preserve">A költségvetési szervhez </w:t>
      </w:r>
      <w:r w:rsidR="00820966" w:rsidRPr="00040B5E">
        <w:rPr>
          <w:rFonts w:ascii="Calibri" w:hAnsi="Calibri"/>
        </w:rPr>
        <w:t>rendelt</w:t>
      </w:r>
      <w:r w:rsidRPr="00040B5E">
        <w:rPr>
          <w:rFonts w:ascii="Calibri" w:hAnsi="Calibri"/>
        </w:rPr>
        <w:t>,</w:t>
      </w:r>
      <w:r w:rsidR="00820966" w:rsidRPr="00040B5E">
        <w:rPr>
          <w:rFonts w:ascii="Calibri" w:hAnsi="Calibri"/>
        </w:rPr>
        <w:t xml:space="preserve"> részben önállóan gazdálkodó költségvetési</w:t>
      </w:r>
      <w:r w:rsidR="00923028" w:rsidRPr="00040B5E">
        <w:rPr>
          <w:rFonts w:ascii="Calibri" w:hAnsi="Calibri"/>
        </w:rPr>
        <w:t xml:space="preserve"> </w:t>
      </w:r>
      <w:r w:rsidR="00820966" w:rsidRPr="00040B5E">
        <w:rPr>
          <w:rFonts w:ascii="Calibri" w:hAnsi="Calibri"/>
        </w:rPr>
        <w:t>szervek</w:t>
      </w:r>
      <w:bookmarkEnd w:id="199"/>
      <w:bookmarkEnd w:id="200"/>
      <w:bookmarkEnd w:id="201"/>
      <w:bookmarkEnd w:id="202"/>
      <w:bookmarkEnd w:id="203"/>
      <w:bookmarkEnd w:id="204"/>
      <w:bookmarkEnd w:id="205"/>
    </w:p>
    <w:p w:rsidR="00A13F2C" w:rsidRPr="00040B5E" w:rsidRDefault="005C2193" w:rsidP="0092523F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Költségvetési szervek: az i</w:t>
      </w:r>
      <w:r w:rsidR="00A13F2C" w:rsidRPr="00040B5E">
        <w:rPr>
          <w:rFonts w:ascii="Calibri" w:hAnsi="Calibri"/>
        </w:rPr>
        <w:t xml:space="preserve">ntézményegység és </w:t>
      </w:r>
      <w:r w:rsidRPr="00040B5E">
        <w:rPr>
          <w:rFonts w:ascii="Calibri" w:hAnsi="Calibri"/>
        </w:rPr>
        <w:t xml:space="preserve">a </w:t>
      </w:r>
      <w:r w:rsidR="00A13F2C" w:rsidRPr="00040B5E">
        <w:rPr>
          <w:rFonts w:ascii="Calibri" w:hAnsi="Calibri"/>
        </w:rPr>
        <w:t>kollégium</w:t>
      </w:r>
    </w:p>
    <w:p w:rsidR="00A366FC" w:rsidRPr="00040B5E" w:rsidRDefault="00A13F2C" w:rsidP="0092523F">
      <w:pPr>
        <w:pStyle w:val="normltrkzzelszmsz"/>
        <w:rPr>
          <w:rFonts w:ascii="Calibri" w:hAnsi="Calibri"/>
          <w:b/>
        </w:rPr>
      </w:pPr>
      <w:r w:rsidRPr="00040B5E">
        <w:rPr>
          <w:rFonts w:ascii="Calibri" w:hAnsi="Calibri"/>
        </w:rPr>
        <w:t xml:space="preserve">Az igazgató az utalványozási jogot átruházza a kollégiumi igazgató részére, de csak azon esetekben, amikor </w:t>
      </w:r>
      <w:r w:rsidR="00A366FC" w:rsidRPr="00040B5E">
        <w:rPr>
          <w:rFonts w:ascii="Calibri" w:hAnsi="Calibri"/>
        </w:rPr>
        <w:t>közvetlenül a kollégium vásárolnak készleteket az iskola gazdasági osztályától elszámolásra kiutalt pénzből.</w:t>
      </w:r>
      <w:r w:rsidR="00373734" w:rsidRPr="00040B5E">
        <w:rPr>
          <w:rFonts w:ascii="Calibri" w:hAnsi="Calibri"/>
          <w:b/>
        </w:rPr>
        <w:t xml:space="preserve">  </w:t>
      </w:r>
    </w:p>
    <w:p w:rsidR="00223F27" w:rsidRPr="00040B5E" w:rsidRDefault="00A366FC" w:rsidP="0092523F">
      <w:pPr>
        <w:pStyle w:val="normltrkzzelszmsz"/>
        <w:rPr>
          <w:rFonts w:ascii="Calibri" w:hAnsi="Calibri"/>
          <w:color w:val="008000"/>
        </w:rPr>
      </w:pPr>
      <w:r w:rsidRPr="00040B5E">
        <w:rPr>
          <w:rFonts w:ascii="Calibri" w:hAnsi="Calibri"/>
        </w:rPr>
        <w:t>A kollégium vásárlásról szóló számlákat a gazdasági igazgatóhelyettes ellenjegyzi, a gazdasági osztály kijelölt személye pedig érvényesíti, illetve ellenőrzi.</w:t>
      </w:r>
    </w:p>
    <w:p w:rsidR="00030884" w:rsidRPr="00040B5E" w:rsidRDefault="00030884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b/>
        </w:rPr>
        <w:t>A Kisfaludy Károly Középiskolai Kollégium</w:t>
      </w:r>
      <w:r w:rsidRPr="00040B5E">
        <w:rPr>
          <w:rFonts w:ascii="Calibri" w:hAnsi="Calibri"/>
        </w:rPr>
        <w:t xml:space="preserve"> részben önállóan gazdálkodó költségvetési szerv, gazdasági feladatait a Trefort Ágoston </w:t>
      </w:r>
      <w:r w:rsidRPr="00367386">
        <w:rPr>
          <w:rFonts w:ascii="Calibri" w:hAnsi="Calibri"/>
          <w:color w:val="000000"/>
        </w:rPr>
        <w:t xml:space="preserve">Kéttannyelvű </w:t>
      </w:r>
      <w:r w:rsidR="00367386">
        <w:rPr>
          <w:rFonts w:ascii="Calibri" w:hAnsi="Calibri"/>
          <w:color w:val="000000"/>
        </w:rPr>
        <w:t>Fővárosi Gyakorló Szakk</w:t>
      </w:r>
      <w:r w:rsidRPr="00367386">
        <w:rPr>
          <w:rFonts w:ascii="Calibri" w:hAnsi="Calibri"/>
          <w:color w:val="000000"/>
        </w:rPr>
        <w:t>özépiskola</w:t>
      </w:r>
      <w:r w:rsidR="00FC1241" w:rsidRPr="00040B5E">
        <w:rPr>
          <w:rFonts w:ascii="Calibri" w:hAnsi="Calibri"/>
        </w:rPr>
        <w:t xml:space="preserve"> (Budapest</w:t>
      </w:r>
      <w:r w:rsidRPr="00040B5E">
        <w:rPr>
          <w:rFonts w:ascii="Calibri" w:hAnsi="Calibri"/>
        </w:rPr>
        <w:t xml:space="preserve"> XIX., Kossuth tér 12.) </w:t>
      </w:r>
      <w:r w:rsidR="00FC1241" w:rsidRPr="00040B5E">
        <w:rPr>
          <w:rFonts w:ascii="Calibri" w:hAnsi="Calibri"/>
        </w:rPr>
        <w:t>(továbbiakban: Iskola) látja el.</w:t>
      </w:r>
    </w:p>
    <w:p w:rsidR="00030884" w:rsidRPr="00040B5E" w:rsidRDefault="00030884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Kollégium gazdasági tevékenységét is az Iskola </w:t>
      </w:r>
      <w:r w:rsidRPr="00040B5E">
        <w:rPr>
          <w:rFonts w:ascii="Calibri" w:hAnsi="Calibri"/>
          <w:b/>
        </w:rPr>
        <w:t>gazdasági igazgatóhelyettese</w:t>
      </w:r>
      <w:r w:rsidRPr="00040B5E">
        <w:rPr>
          <w:rFonts w:ascii="Calibri" w:hAnsi="Calibri"/>
        </w:rPr>
        <w:t xml:space="preserve"> koordinálja és ellenőrzi. </w:t>
      </w:r>
    </w:p>
    <w:p w:rsidR="00030884" w:rsidRPr="00040B5E" w:rsidRDefault="00030884" w:rsidP="0092523F">
      <w:pPr>
        <w:pStyle w:val="normltrkzzelszmsz"/>
        <w:rPr>
          <w:rFonts w:ascii="Calibri" w:hAnsi="Calibri"/>
          <w:b/>
        </w:rPr>
      </w:pPr>
      <w:r w:rsidRPr="00040B5E">
        <w:rPr>
          <w:rFonts w:ascii="Calibri" w:hAnsi="Calibri"/>
          <w:b/>
        </w:rPr>
        <w:t>Fe</w:t>
      </w:r>
      <w:r w:rsidRPr="00040B5E">
        <w:rPr>
          <w:rFonts w:ascii="Calibri" w:hAnsi="Calibri"/>
          <w:b/>
        </w:rPr>
        <w:t>l</w:t>
      </w:r>
      <w:r w:rsidRPr="00040B5E">
        <w:rPr>
          <w:rFonts w:ascii="Calibri" w:hAnsi="Calibri"/>
          <w:b/>
        </w:rPr>
        <w:t xml:space="preserve">adatai: </w:t>
      </w:r>
    </w:p>
    <w:p w:rsidR="00030884" w:rsidRPr="00040B5E" w:rsidRDefault="00030884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hatályos rendeletek, előírások szigorú betartása mellett biztosítja az Iskola, valamint a hozzá gazdas</w:t>
      </w:r>
      <w:r w:rsidR="00FE7EF0" w:rsidRPr="00040B5E">
        <w:rPr>
          <w:rFonts w:ascii="Calibri" w:hAnsi="Calibri"/>
        </w:rPr>
        <w:t>ágilag tartozó, részben önálló k</w:t>
      </w:r>
      <w:r w:rsidRPr="00040B5E">
        <w:rPr>
          <w:rFonts w:ascii="Calibri" w:hAnsi="Calibri"/>
        </w:rPr>
        <w:t>ollégiummal k</w:t>
      </w:r>
      <w:r w:rsidRPr="00040B5E">
        <w:rPr>
          <w:rFonts w:ascii="Calibri" w:hAnsi="Calibri"/>
        </w:rPr>
        <w:t>ö</w:t>
      </w:r>
      <w:r w:rsidRPr="00040B5E">
        <w:rPr>
          <w:rFonts w:ascii="Calibri" w:hAnsi="Calibri"/>
        </w:rPr>
        <w:t>tött együttműködési megállapodás keretén belül a kollégium működéséhez szükséges tárgyi, pénzügyi, gazdálkodási feltétel</w:t>
      </w:r>
      <w:r w:rsidRPr="00040B5E">
        <w:rPr>
          <w:rFonts w:ascii="Calibri" w:hAnsi="Calibri"/>
        </w:rPr>
        <w:t>e</w:t>
      </w:r>
      <w:r w:rsidRPr="00040B5E">
        <w:rPr>
          <w:rFonts w:ascii="Calibri" w:hAnsi="Calibri"/>
        </w:rPr>
        <w:t>ket,</w:t>
      </w:r>
    </w:p>
    <w:p w:rsidR="00030884" w:rsidRPr="00040B5E" w:rsidRDefault="00030884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valós helyzetnek mindenben megfelelő információk szolgáltatásával segíti, szükség esetén előkészíti mindkét intézmény vezetőjének a gazdálkodással kapcsolatos döntés</w:t>
      </w:r>
      <w:r w:rsidRPr="00040B5E">
        <w:rPr>
          <w:rFonts w:ascii="Calibri" w:hAnsi="Calibri"/>
        </w:rPr>
        <w:t>e</w:t>
      </w:r>
      <w:r w:rsidRPr="00040B5E">
        <w:rPr>
          <w:rFonts w:ascii="Calibri" w:hAnsi="Calibri"/>
        </w:rPr>
        <w:t>it,</w:t>
      </w:r>
    </w:p>
    <w:p w:rsidR="00030884" w:rsidRPr="00040B5E" w:rsidRDefault="00030884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összeállítja az intézmények éves költségvetését, és ellenőrzi azok végrehajt</w:t>
      </w:r>
      <w:r w:rsidRPr="00040B5E">
        <w:rPr>
          <w:rFonts w:ascii="Calibri" w:hAnsi="Calibri"/>
        </w:rPr>
        <w:t>á</w:t>
      </w:r>
      <w:r w:rsidRPr="00040B5E">
        <w:rPr>
          <w:rFonts w:ascii="Calibri" w:hAnsi="Calibri"/>
        </w:rPr>
        <w:t>sát,</w:t>
      </w:r>
    </w:p>
    <w:p w:rsidR="00030884" w:rsidRPr="00040B5E" w:rsidRDefault="00030884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elkészíti az intézmények éves és féléves gazdasági </w:t>
      </w:r>
      <w:r w:rsidR="009C2455" w:rsidRPr="00040B5E">
        <w:rPr>
          <w:rFonts w:ascii="Calibri" w:hAnsi="Calibri"/>
        </w:rPr>
        <w:t>beszámolóját,</w:t>
      </w:r>
      <w:r w:rsidRPr="00040B5E">
        <w:rPr>
          <w:rFonts w:ascii="Calibri" w:hAnsi="Calibri"/>
        </w:rPr>
        <w:t xml:space="preserve"> és erről táj</w:t>
      </w:r>
      <w:r w:rsidRPr="00040B5E">
        <w:rPr>
          <w:rFonts w:ascii="Calibri" w:hAnsi="Calibri"/>
        </w:rPr>
        <w:t>é</w:t>
      </w:r>
      <w:r w:rsidRPr="00040B5E">
        <w:rPr>
          <w:rFonts w:ascii="Calibri" w:hAnsi="Calibri"/>
        </w:rPr>
        <w:t>koztatja a két igazgatót,</w:t>
      </w:r>
    </w:p>
    <w:p w:rsidR="00030884" w:rsidRPr="00040B5E" w:rsidRDefault="00030884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kialakítja a kötelezettségvállalás, utalványozás, ellenjegyzés, érvényesítés ren</w:t>
      </w:r>
      <w:r w:rsidRPr="00040B5E">
        <w:rPr>
          <w:rFonts w:ascii="Calibri" w:hAnsi="Calibri"/>
        </w:rPr>
        <w:t>d</w:t>
      </w:r>
      <w:r w:rsidRPr="00040B5E">
        <w:rPr>
          <w:rFonts w:ascii="Calibri" w:hAnsi="Calibri"/>
        </w:rPr>
        <w:t>jét és elkészíti ezek szabályzatát,</w:t>
      </w:r>
    </w:p>
    <w:p w:rsidR="00030884" w:rsidRPr="00040B5E" w:rsidRDefault="00030884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gyakorolja ellenjegyzési jogkörét és kötelességét; ellenjegyzése nélkül a költségvetési szervet terhelő gazdasági kihatású kötelezettség nem vállalható, bevétel nem írható elő és ilyen inté</w:t>
      </w:r>
      <w:r w:rsidRPr="00040B5E">
        <w:rPr>
          <w:rFonts w:ascii="Calibri" w:hAnsi="Calibri"/>
        </w:rPr>
        <w:t>z</w:t>
      </w:r>
      <w:r w:rsidRPr="00040B5E">
        <w:rPr>
          <w:rFonts w:ascii="Calibri" w:hAnsi="Calibri"/>
        </w:rPr>
        <w:t>kedés nem tehető,</w:t>
      </w:r>
    </w:p>
    <w:p w:rsidR="00030884" w:rsidRPr="00040B5E" w:rsidRDefault="00030884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ellenőrzi az intézmények könyvviteli, elszámolási, vagyon nyilvántartási és bizonylati rendj</w:t>
      </w:r>
      <w:r w:rsidRPr="00040B5E">
        <w:rPr>
          <w:rFonts w:ascii="Calibri" w:hAnsi="Calibri"/>
        </w:rPr>
        <w:t>é</w:t>
      </w:r>
      <w:r w:rsidRPr="00040B5E">
        <w:rPr>
          <w:rFonts w:ascii="Calibri" w:hAnsi="Calibri"/>
        </w:rPr>
        <w:t>nek betartását, az intézmény vagyonvédelmét,</w:t>
      </w:r>
    </w:p>
    <w:p w:rsidR="00030884" w:rsidRPr="00040B5E" w:rsidRDefault="00030884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vezetőségének és a Kollégium igazgatójának havi rendszerességgel besz</w:t>
      </w:r>
      <w:r w:rsidRPr="00040B5E">
        <w:rPr>
          <w:rFonts w:ascii="Calibri" w:hAnsi="Calibri"/>
        </w:rPr>
        <w:t>á</w:t>
      </w:r>
      <w:r w:rsidRPr="00040B5E">
        <w:rPr>
          <w:rFonts w:ascii="Calibri" w:hAnsi="Calibri"/>
        </w:rPr>
        <w:t>mol az intézmények gazdálkodásáról,</w:t>
      </w:r>
    </w:p>
    <w:p w:rsidR="00030884" w:rsidRPr="00040B5E" w:rsidRDefault="00030884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gazdasági ügyekben az igazgatókkal megosztott jogkörben képviseli az intézményt a fennta</w:t>
      </w:r>
      <w:r w:rsidRPr="00040B5E">
        <w:rPr>
          <w:rFonts w:ascii="Calibri" w:hAnsi="Calibri"/>
        </w:rPr>
        <w:t>r</w:t>
      </w:r>
      <w:r w:rsidRPr="00040B5E">
        <w:rPr>
          <w:rFonts w:ascii="Calibri" w:hAnsi="Calibri"/>
        </w:rPr>
        <w:t>tó önkormányzatnál, a felügyeleti szervnél,</w:t>
      </w:r>
    </w:p>
    <w:p w:rsidR="00030884" w:rsidRPr="00040B5E" w:rsidRDefault="00030884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határidőre teljesíti adatszolgáltatási kötelezettségeit.</w:t>
      </w:r>
    </w:p>
    <w:p w:rsidR="00030884" w:rsidRPr="00040B5E" w:rsidRDefault="00FE7EF0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</w:t>
      </w:r>
      <w:r w:rsidR="00030884" w:rsidRPr="00040B5E">
        <w:rPr>
          <w:rFonts w:ascii="Calibri" w:hAnsi="Calibri"/>
        </w:rPr>
        <w:t>ollégium igazgatója és a gazdasági igazgatóhelyettes heti rendszerességgel tartják a kapcsolatot és tájékoztatják egymást.</w:t>
      </w:r>
    </w:p>
    <w:p w:rsidR="001530E7" w:rsidRPr="00040B5E" w:rsidRDefault="00FE7EF0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</w:t>
      </w:r>
      <w:r w:rsidR="00030884" w:rsidRPr="00040B5E">
        <w:rPr>
          <w:rFonts w:ascii="Calibri" w:hAnsi="Calibri"/>
        </w:rPr>
        <w:t xml:space="preserve">ollégium </w:t>
      </w:r>
      <w:r w:rsidR="00030884" w:rsidRPr="00040B5E">
        <w:rPr>
          <w:rFonts w:ascii="Calibri" w:hAnsi="Calibri"/>
          <w:b/>
        </w:rPr>
        <w:t>ügyviteli alkalmazottat</w:t>
      </w:r>
      <w:r w:rsidR="00030884" w:rsidRPr="00040B5E">
        <w:rPr>
          <w:rFonts w:ascii="Calibri" w:hAnsi="Calibri"/>
        </w:rPr>
        <w:t xml:space="preserve"> is foglalkoztat. </w:t>
      </w:r>
    </w:p>
    <w:p w:rsidR="00030884" w:rsidRPr="00040B5E" w:rsidRDefault="00030884" w:rsidP="0092523F">
      <w:pPr>
        <w:pStyle w:val="normltrkzzelszmsz"/>
        <w:rPr>
          <w:rFonts w:ascii="Calibri" w:hAnsi="Calibri"/>
          <w:b/>
        </w:rPr>
      </w:pPr>
      <w:r w:rsidRPr="00040B5E">
        <w:rPr>
          <w:rFonts w:ascii="Calibri" w:hAnsi="Calibri"/>
          <w:b/>
        </w:rPr>
        <w:t>Feladatai:</w:t>
      </w:r>
    </w:p>
    <w:p w:rsidR="00030884" w:rsidRPr="00040B5E" w:rsidRDefault="001530E7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</w:t>
      </w:r>
      <w:r w:rsidR="00030884" w:rsidRPr="00040B5E">
        <w:rPr>
          <w:rFonts w:ascii="Calibri" w:hAnsi="Calibri"/>
        </w:rPr>
        <w:t xml:space="preserve"> kollégium készpénzforgalmának bonyolítása és elszámolása a gazdasági ir</w:t>
      </w:r>
      <w:r w:rsidR="00030884" w:rsidRPr="00040B5E">
        <w:rPr>
          <w:rFonts w:ascii="Calibri" w:hAnsi="Calibri"/>
        </w:rPr>
        <w:t>o</w:t>
      </w:r>
      <w:r w:rsidR="00030884" w:rsidRPr="00040B5E">
        <w:rPr>
          <w:rFonts w:ascii="Calibri" w:hAnsi="Calibri"/>
        </w:rPr>
        <w:t>da felé,</w:t>
      </w:r>
      <w:r w:rsidR="00724BDF" w:rsidRPr="00040B5E">
        <w:rPr>
          <w:rFonts w:ascii="Calibri" w:hAnsi="Calibri"/>
        </w:rPr>
        <w:t xml:space="preserve"> </w:t>
      </w:r>
      <w:r w:rsidR="00030884" w:rsidRPr="00040B5E">
        <w:rPr>
          <w:rFonts w:ascii="Calibri" w:hAnsi="Calibri"/>
        </w:rPr>
        <w:t xml:space="preserve">étkezéssel kapcsolatos </w:t>
      </w:r>
      <w:r w:rsidRPr="00040B5E">
        <w:rPr>
          <w:rFonts w:ascii="Calibri" w:hAnsi="Calibri"/>
        </w:rPr>
        <w:t>nyilvántartások és elszámolások.</w:t>
      </w:r>
    </w:p>
    <w:p w:rsidR="00030884" w:rsidRPr="00040B5E" w:rsidRDefault="001530E7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</w:t>
      </w:r>
      <w:r w:rsidR="00D847F9" w:rsidRPr="00040B5E">
        <w:rPr>
          <w:rFonts w:ascii="Calibri" w:hAnsi="Calibri"/>
        </w:rPr>
        <w:t xml:space="preserve">z iskola szakapparátusával együttműködve </w:t>
      </w:r>
      <w:r w:rsidR="00030884" w:rsidRPr="00040B5E">
        <w:rPr>
          <w:rFonts w:ascii="Calibri" w:hAnsi="Calibri"/>
        </w:rPr>
        <w:t>közreműködik a készletek gazdálkodásának b</w:t>
      </w:r>
      <w:r w:rsidR="00D847F9" w:rsidRPr="00040B5E">
        <w:rPr>
          <w:rFonts w:ascii="Calibri" w:hAnsi="Calibri"/>
        </w:rPr>
        <w:t>onyolításában.</w:t>
      </w:r>
    </w:p>
    <w:p w:rsidR="00030884" w:rsidRPr="00040B5E" w:rsidRDefault="00AD1355" w:rsidP="0092523F">
      <w:pPr>
        <w:pStyle w:val="normltrkzzelszmsz"/>
        <w:rPr>
          <w:rFonts w:ascii="Calibri" w:hAnsi="Calibri"/>
          <w:b/>
        </w:rPr>
      </w:pPr>
      <w:r w:rsidRPr="00040B5E">
        <w:rPr>
          <w:rFonts w:ascii="Calibri" w:hAnsi="Calibri"/>
          <w:b/>
        </w:rPr>
        <w:t>Az i</w:t>
      </w:r>
      <w:r w:rsidR="00030884" w:rsidRPr="00040B5E">
        <w:rPr>
          <w:rFonts w:ascii="Calibri" w:hAnsi="Calibri"/>
          <w:b/>
        </w:rPr>
        <w:t>skola belső ellenőrének kollégiummal kapcsolatos feladatai:</w:t>
      </w:r>
    </w:p>
    <w:p w:rsidR="00030884" w:rsidRPr="00040B5E" w:rsidRDefault="00030884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személyi jellegű költségek felhasználásának vizsgálata; indokolt esetben figyelmezteti a sz</w:t>
      </w:r>
      <w:r w:rsidRPr="00040B5E">
        <w:rPr>
          <w:rFonts w:ascii="Calibri" w:hAnsi="Calibri"/>
        </w:rPr>
        <w:t>a</w:t>
      </w:r>
      <w:r w:rsidR="00253365" w:rsidRPr="00040B5E">
        <w:rPr>
          <w:rFonts w:ascii="Calibri" w:hAnsi="Calibri"/>
        </w:rPr>
        <w:t>bálytalanságról a k</w:t>
      </w:r>
      <w:r w:rsidRPr="00040B5E">
        <w:rPr>
          <w:rFonts w:ascii="Calibri" w:hAnsi="Calibri"/>
        </w:rPr>
        <w:t>ollégium igazgatóját,</w:t>
      </w:r>
    </w:p>
    <w:p w:rsidR="00FA2560" w:rsidRPr="00040B5E" w:rsidRDefault="00030884" w:rsidP="0092523F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dologi és felhalmozási kiadásokkal k</w:t>
      </w:r>
      <w:r w:rsidR="00253365" w:rsidRPr="00040B5E">
        <w:rPr>
          <w:rFonts w:ascii="Calibri" w:hAnsi="Calibri"/>
        </w:rPr>
        <w:t xml:space="preserve">apcsolatban tájékoztatja </w:t>
      </w:r>
      <w:r w:rsidR="001530E7" w:rsidRPr="00040B5E">
        <w:rPr>
          <w:rFonts w:ascii="Calibri" w:hAnsi="Calibri"/>
        </w:rPr>
        <w:t xml:space="preserve">a </w:t>
      </w:r>
      <w:r w:rsidR="00FC1241" w:rsidRPr="00040B5E">
        <w:rPr>
          <w:rFonts w:ascii="Calibri" w:hAnsi="Calibri"/>
        </w:rPr>
        <w:t>szabálytalanságról</w:t>
      </w:r>
      <w:r w:rsidR="001530E7" w:rsidRPr="00040B5E">
        <w:rPr>
          <w:rFonts w:ascii="Calibri" w:hAnsi="Calibri"/>
        </w:rPr>
        <w:t xml:space="preserve"> </w:t>
      </w:r>
      <w:r w:rsidR="00253365" w:rsidRPr="00040B5E">
        <w:rPr>
          <w:rFonts w:ascii="Calibri" w:hAnsi="Calibri"/>
        </w:rPr>
        <w:t>a k</w:t>
      </w:r>
      <w:r w:rsidRPr="00040B5E">
        <w:rPr>
          <w:rFonts w:ascii="Calibri" w:hAnsi="Calibri"/>
        </w:rPr>
        <w:t>ollégium igazgatóját, és erről értesíti a gazdasági igazgatóhelyettest is.</w:t>
      </w:r>
    </w:p>
    <w:p w:rsidR="00A13F2C" w:rsidRPr="00040B5E" w:rsidRDefault="00A13F2C" w:rsidP="00367386">
      <w:pPr>
        <w:pStyle w:val="Cmsor3"/>
        <w:rPr>
          <w:rFonts w:ascii="Calibri" w:hAnsi="Calibri"/>
        </w:rPr>
      </w:pPr>
      <w:bookmarkStart w:id="206" w:name="_Toc193443565"/>
      <w:bookmarkStart w:id="207" w:name="_Toc193443756"/>
      <w:bookmarkStart w:id="208" w:name="_Toc193443861"/>
      <w:bookmarkStart w:id="209" w:name="_Toc193444297"/>
      <w:bookmarkStart w:id="210" w:name="_Toc193444820"/>
      <w:bookmarkStart w:id="211" w:name="_Toc246831347"/>
      <w:r w:rsidRPr="00040B5E">
        <w:rPr>
          <w:rFonts w:ascii="Calibri" w:hAnsi="Calibri"/>
        </w:rPr>
        <w:t>A belső ellenőrzési kötelezettség, az ellenőrzést vég</w:t>
      </w:r>
      <w:r w:rsidR="004E73A9">
        <w:rPr>
          <w:rFonts w:ascii="Calibri" w:hAnsi="Calibri"/>
        </w:rPr>
        <w:t xml:space="preserve">ző személy </w:t>
      </w:r>
      <w:r w:rsidRPr="00040B5E">
        <w:rPr>
          <w:rFonts w:ascii="Calibri" w:hAnsi="Calibri"/>
        </w:rPr>
        <w:t>jogállása, feladatai</w:t>
      </w:r>
      <w:bookmarkEnd w:id="206"/>
      <w:bookmarkEnd w:id="207"/>
      <w:bookmarkEnd w:id="208"/>
      <w:bookmarkEnd w:id="209"/>
      <w:bookmarkEnd w:id="210"/>
      <w:bookmarkEnd w:id="211"/>
    </w:p>
    <w:p w:rsidR="00FA2560" w:rsidRPr="00040B5E" w:rsidRDefault="00A13F2C" w:rsidP="0092523F">
      <w:pPr>
        <w:pStyle w:val="normlszmsz"/>
        <w:rPr>
          <w:rStyle w:val="StlusArial10pt"/>
          <w:rFonts w:ascii="Calibri" w:hAnsi="Calibri"/>
        </w:rPr>
      </w:pPr>
      <w:r w:rsidRPr="00040B5E">
        <w:rPr>
          <w:rStyle w:val="StlusArial10pt"/>
          <w:rFonts w:ascii="Calibri" w:hAnsi="Calibri"/>
        </w:rPr>
        <w:t>(193/2003. (XI.26.) Korm. rendelet a költségvetési szervek belső ellenőrzéséről)</w:t>
      </w:r>
    </w:p>
    <w:p w:rsidR="00FA2560" w:rsidRPr="00040B5E" w:rsidRDefault="00FA2560" w:rsidP="0092523F">
      <w:pPr>
        <w:pStyle w:val="normlszmsz"/>
        <w:rPr>
          <w:rFonts w:ascii="Calibri" w:hAnsi="Calibri"/>
        </w:rPr>
      </w:pPr>
    </w:p>
    <w:p w:rsidR="00FA2560" w:rsidRPr="00040B5E" w:rsidRDefault="00FA2560" w:rsidP="0092523F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 költségvetési szervek belső ellenőrzéséről szóló 193/2003. (XI. 26.) Kormányrendelet 4. § (2) bekezdése alapján az intézmény az alábbiak szerint rendelkezik a belső ellenőrzési kötelezettségről, a belső ellenőrzést végző személy jogállásának, feladatának meghatározásáról.</w:t>
      </w:r>
    </w:p>
    <w:p w:rsidR="00FA2560" w:rsidRPr="006C76E6" w:rsidRDefault="00FA2560" w:rsidP="00367386">
      <w:pPr>
        <w:pStyle w:val="Cmsor4"/>
        <w:rPr>
          <w:rFonts w:ascii="Calibri" w:hAnsi="Calibri"/>
          <w:szCs w:val="20"/>
        </w:rPr>
      </w:pPr>
      <w:r w:rsidRPr="006C76E6">
        <w:rPr>
          <w:rFonts w:ascii="Calibri" w:hAnsi="Calibri"/>
          <w:szCs w:val="20"/>
        </w:rPr>
        <w:t>A belső ellenőrzési kötelezettség</w:t>
      </w:r>
    </w:p>
    <w:p w:rsidR="00FA2560" w:rsidRPr="00040B5E" w:rsidRDefault="00FA2560" w:rsidP="0092523F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 xml:space="preserve">Az intézmény köteles és gondoskodni a vonatkozó jogszabályok, valamint </w:t>
      </w:r>
      <w:r w:rsidR="00065CBF" w:rsidRPr="00040B5E">
        <w:rPr>
          <w:rFonts w:ascii="Calibri" w:hAnsi="Calibri"/>
        </w:rPr>
        <w:t>a „Belső ellenőrzési</w:t>
      </w:r>
      <w:r w:rsidR="00FC1241" w:rsidRPr="00040B5E">
        <w:rPr>
          <w:rFonts w:ascii="Calibri" w:hAnsi="Calibri"/>
        </w:rPr>
        <w:t xml:space="preserve"> kézikönyv</w:t>
      </w:r>
      <w:r w:rsidR="00065CBF" w:rsidRPr="00040B5E">
        <w:rPr>
          <w:rFonts w:ascii="Calibri" w:hAnsi="Calibri"/>
        </w:rPr>
        <w:t>”</w:t>
      </w:r>
      <w:r w:rsidRPr="00040B5E">
        <w:rPr>
          <w:rFonts w:ascii="Calibri" w:hAnsi="Calibri"/>
        </w:rPr>
        <w:t xml:space="preserve"> által meghat</w:t>
      </w:r>
      <w:r w:rsidR="00FC1241" w:rsidRPr="00040B5E">
        <w:rPr>
          <w:rFonts w:ascii="Calibri" w:hAnsi="Calibri"/>
        </w:rPr>
        <w:t>ározott előírások szerint a</w:t>
      </w:r>
      <w:r w:rsidRPr="00040B5E">
        <w:rPr>
          <w:rFonts w:ascii="Calibri" w:hAnsi="Calibri"/>
        </w:rPr>
        <w:t xml:space="preserve"> belső ellenőrzésről.</w:t>
      </w:r>
    </w:p>
    <w:p w:rsidR="00FA2560" w:rsidRPr="00040B5E" w:rsidRDefault="00FA2560" w:rsidP="0092523F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 belső ellenőrzés kialakításáról és megfelelő működtetéséről – az államháztartási törvényben meghatározottak szerint – az intézmény vezetője köteles gondoskodni.</w:t>
      </w:r>
    </w:p>
    <w:p w:rsidR="00FA2560" w:rsidRPr="00040B5E" w:rsidRDefault="00FA2560" w:rsidP="0092523F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 belső ellenőrzé</w:t>
      </w:r>
      <w:r w:rsidR="00BE0E97" w:rsidRPr="00040B5E">
        <w:rPr>
          <w:rFonts w:ascii="Calibri" w:hAnsi="Calibri"/>
        </w:rPr>
        <w:t>si tevékenységet ellátó személy</w:t>
      </w:r>
      <w:r w:rsidRPr="00040B5E">
        <w:rPr>
          <w:rFonts w:ascii="Calibri" w:hAnsi="Calibri"/>
        </w:rPr>
        <w:t xml:space="preserve"> jogállása</w:t>
      </w:r>
      <w:r w:rsidR="00E93DED" w:rsidRPr="00040B5E">
        <w:rPr>
          <w:rFonts w:ascii="Calibri" w:hAnsi="Calibri"/>
        </w:rPr>
        <w:t>: határozott időre szóló megbízásos jogviszony.</w:t>
      </w:r>
    </w:p>
    <w:p w:rsidR="00FA2560" w:rsidRPr="00040B5E" w:rsidRDefault="00FA2560" w:rsidP="0092523F">
      <w:pPr>
        <w:pStyle w:val="normlszmsz"/>
        <w:rPr>
          <w:rFonts w:ascii="Calibri" w:hAnsi="Calibri"/>
          <w:b/>
          <w:snapToGrid w:val="0"/>
        </w:rPr>
      </w:pPr>
      <w:r w:rsidRPr="00040B5E">
        <w:rPr>
          <w:rFonts w:ascii="Calibri" w:hAnsi="Calibri"/>
          <w:b/>
          <w:snapToGrid w:val="0"/>
        </w:rPr>
        <w:t xml:space="preserve">A </w:t>
      </w:r>
      <w:r w:rsidR="0036232F" w:rsidRPr="00040B5E">
        <w:rPr>
          <w:rFonts w:ascii="Calibri" w:hAnsi="Calibri"/>
          <w:b/>
          <w:snapToGrid w:val="0"/>
        </w:rPr>
        <w:t xml:space="preserve">belső ellenőrzési tevékenység az alábbi </w:t>
      </w:r>
      <w:r w:rsidR="00D8308A" w:rsidRPr="00040B5E">
        <w:rPr>
          <w:rFonts w:ascii="Calibri" w:hAnsi="Calibri"/>
          <w:b/>
          <w:snapToGrid w:val="0"/>
        </w:rPr>
        <w:t>formában kerül megszervezésre:</w:t>
      </w:r>
    </w:p>
    <w:p w:rsidR="00FA2560" w:rsidRPr="00040B5E" w:rsidRDefault="00FA2560" w:rsidP="0092523F">
      <w:pPr>
        <w:pStyle w:val="normlszmsz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 xml:space="preserve">A belső ellenőrzést végző személy </w:t>
      </w:r>
      <w:r w:rsidR="00D8308A" w:rsidRPr="00040B5E">
        <w:rPr>
          <w:rFonts w:ascii="Calibri" w:hAnsi="Calibri"/>
          <w:snapToGrid w:val="0"/>
        </w:rPr>
        <w:t xml:space="preserve">a </w:t>
      </w:r>
      <w:r w:rsidRPr="00040B5E">
        <w:rPr>
          <w:rFonts w:ascii="Calibri" w:hAnsi="Calibri"/>
          <w:snapToGrid w:val="0"/>
        </w:rPr>
        <w:t>tevékenységét</w:t>
      </w:r>
    </w:p>
    <w:p w:rsidR="00FA2560" w:rsidRPr="00040B5E" w:rsidRDefault="00FA2560" w:rsidP="006C76E6">
      <w:pPr>
        <w:pStyle w:val="normlfelsorolsszmsz"/>
        <w:ind w:hanging="170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 xml:space="preserve">az intézményvezetőnek közvetlenül alárendelve végzi, </w:t>
      </w:r>
    </w:p>
    <w:p w:rsidR="00FA2560" w:rsidRPr="00040B5E" w:rsidRDefault="00FA2560" w:rsidP="006C76E6">
      <w:pPr>
        <w:pStyle w:val="normlfelsorolsszmsz"/>
        <w:ind w:hanging="170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 xml:space="preserve">jelentéseit közvetlenül az intézményvezetőnek küldi meg. </w:t>
      </w:r>
    </w:p>
    <w:p w:rsidR="0081311A" w:rsidRPr="00040B5E" w:rsidRDefault="00FA2560" w:rsidP="000F460E">
      <w:pPr>
        <w:pStyle w:val="normlszmsz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Az intézményvezető kötel</w:t>
      </w:r>
      <w:r w:rsidR="00A35F7C" w:rsidRPr="00040B5E">
        <w:rPr>
          <w:rFonts w:ascii="Calibri" w:hAnsi="Calibri"/>
          <w:snapToGrid w:val="0"/>
        </w:rPr>
        <w:t>es biztosítani a belső ellenőr</w:t>
      </w:r>
      <w:r w:rsidRPr="00040B5E">
        <w:rPr>
          <w:rFonts w:ascii="Calibri" w:hAnsi="Calibri"/>
          <w:snapToGrid w:val="0"/>
        </w:rPr>
        <w:t xml:space="preserve"> funkcionális (feladatköri és szervezeti) függetlenségét, különösen az alábbiak tekintetében:</w:t>
      </w:r>
    </w:p>
    <w:p w:rsidR="00FA2560" w:rsidRPr="006C76E6" w:rsidRDefault="00FA2560" w:rsidP="006C76E6">
      <w:pPr>
        <w:pStyle w:val="normlfelsorolsszmsz"/>
        <w:ind w:hanging="170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az éves ellenőrzési terv kidolgozása, kockázatelemzési módsz</w:t>
      </w:r>
      <w:r w:rsidR="0081311A" w:rsidRPr="00040B5E">
        <w:rPr>
          <w:rFonts w:ascii="Calibri" w:hAnsi="Calibri"/>
          <w:snapToGrid w:val="0"/>
        </w:rPr>
        <w:t>erek alapján</w:t>
      </w:r>
      <w:r w:rsidR="00065CBF" w:rsidRPr="00040B5E">
        <w:rPr>
          <w:rFonts w:ascii="Calibri" w:hAnsi="Calibri"/>
          <w:snapToGrid w:val="0"/>
        </w:rPr>
        <w:t>,</w:t>
      </w:r>
      <w:r w:rsidR="0081311A" w:rsidRPr="00040B5E">
        <w:rPr>
          <w:rFonts w:ascii="Calibri" w:hAnsi="Calibri"/>
          <w:snapToGrid w:val="0"/>
        </w:rPr>
        <w:t xml:space="preserve"> és a soron kívüli</w:t>
      </w:r>
      <w:r w:rsidR="006C76E6">
        <w:rPr>
          <w:rFonts w:ascii="Calibri" w:hAnsi="Calibri"/>
          <w:snapToGrid w:val="0"/>
        </w:rPr>
        <w:t xml:space="preserve"> </w:t>
      </w:r>
      <w:r w:rsidRPr="006C76E6">
        <w:rPr>
          <w:rFonts w:ascii="Calibri" w:hAnsi="Calibri"/>
          <w:snapToGrid w:val="0"/>
        </w:rPr>
        <w:t>ellenőrzések figyelembevételével,</w:t>
      </w:r>
    </w:p>
    <w:p w:rsidR="00FA2560" w:rsidRPr="00040B5E" w:rsidRDefault="00FA2560" w:rsidP="006C76E6">
      <w:pPr>
        <w:pStyle w:val="normlfelsorolsszmsz"/>
        <w:ind w:hanging="170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az ellenőrzési program elkészítése és végrehajtása,</w:t>
      </w:r>
    </w:p>
    <w:p w:rsidR="0081311A" w:rsidRPr="00040B5E" w:rsidRDefault="00FA2560" w:rsidP="006C76E6">
      <w:pPr>
        <w:pStyle w:val="normlfelsorolsszmsz"/>
        <w:ind w:hanging="170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az ellenőrzési módszerek kiválasztása,</w:t>
      </w:r>
    </w:p>
    <w:p w:rsidR="00065CBF" w:rsidRPr="006C76E6" w:rsidRDefault="00FA2560" w:rsidP="006C76E6">
      <w:pPr>
        <w:pStyle w:val="normlfelsorolsszmsz"/>
        <w:ind w:hanging="170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következtetések és ajánlások kidolgozása, e</w:t>
      </w:r>
      <w:r w:rsidR="00065CBF" w:rsidRPr="00040B5E">
        <w:rPr>
          <w:rFonts w:ascii="Calibri" w:hAnsi="Calibri"/>
          <w:snapToGrid w:val="0"/>
        </w:rPr>
        <w:t>llenőrzési jelentés elkészítése.</w:t>
      </w:r>
    </w:p>
    <w:p w:rsidR="00FA2560" w:rsidRPr="00040B5E" w:rsidRDefault="00065CBF" w:rsidP="000F460E">
      <w:pPr>
        <w:pStyle w:val="normlszmsz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A</w:t>
      </w:r>
      <w:r w:rsidR="00FA2560" w:rsidRPr="00040B5E">
        <w:rPr>
          <w:rFonts w:ascii="Calibri" w:hAnsi="Calibri"/>
          <w:snapToGrid w:val="0"/>
        </w:rPr>
        <w:t xml:space="preserve"> belső ellenőr ellenőrzési tevékenységen kívül más tevékenység végrehajtásába nem vonható be.</w:t>
      </w:r>
    </w:p>
    <w:p w:rsidR="00FA2560" w:rsidRPr="00040B5E" w:rsidRDefault="00FA2560" w:rsidP="000F460E">
      <w:pPr>
        <w:pStyle w:val="normlszmsz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A belső ellenőrzés függetlenségét biztosító szervezeti felépítést a Belső ellenőrzési kézikönyv tartalmazza.</w:t>
      </w:r>
    </w:p>
    <w:p w:rsidR="00FA2560" w:rsidRPr="00040B5E" w:rsidRDefault="00FA2560" w:rsidP="000F460E">
      <w:pPr>
        <w:pStyle w:val="normlszmsz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A belső ellenőrzést végző személyek feladatainak maradéktalan ellátása érdekében az ellenőrzött szerv, illetve szervezeti egység</w:t>
      </w:r>
    </w:p>
    <w:p w:rsidR="00FA2560" w:rsidRPr="00040B5E" w:rsidRDefault="00FA2560" w:rsidP="006C76E6">
      <w:pPr>
        <w:pStyle w:val="normlfelsorolsszmsz"/>
        <w:ind w:hanging="170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 xml:space="preserve">bármely helyiségébe beléphet, </w:t>
      </w:r>
    </w:p>
    <w:p w:rsidR="00FA2560" w:rsidRPr="00040B5E" w:rsidRDefault="00FA2560" w:rsidP="006C76E6">
      <w:pPr>
        <w:pStyle w:val="normlfelsorolsszmsz"/>
        <w:ind w:hanging="170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 xml:space="preserve">számára akadálytalan hozzáférést kell biztosítani valamennyi </w:t>
      </w:r>
    </w:p>
    <w:p w:rsidR="00FA2560" w:rsidRPr="00040B5E" w:rsidRDefault="00FA2560" w:rsidP="006C76E6">
      <w:pPr>
        <w:pStyle w:val="normlfelsorolsszmsz"/>
        <w:numPr>
          <w:ilvl w:val="0"/>
          <w:numId w:val="0"/>
        </w:numPr>
        <w:ind w:left="851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 xml:space="preserve">- irathoz, </w:t>
      </w:r>
    </w:p>
    <w:p w:rsidR="00FA2560" w:rsidRPr="00040B5E" w:rsidRDefault="00FA2560" w:rsidP="006C76E6">
      <w:pPr>
        <w:pStyle w:val="normlfelsorolsszmsz"/>
        <w:numPr>
          <w:ilvl w:val="0"/>
          <w:numId w:val="0"/>
        </w:numPr>
        <w:ind w:left="851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 xml:space="preserve">- adathoz és </w:t>
      </w:r>
    </w:p>
    <w:p w:rsidR="00FA2560" w:rsidRPr="00040B5E" w:rsidRDefault="00FA2560" w:rsidP="006C76E6">
      <w:pPr>
        <w:pStyle w:val="normlfelsorolsszmsz"/>
        <w:numPr>
          <w:ilvl w:val="0"/>
          <w:numId w:val="0"/>
        </w:numPr>
        <w:ind w:left="851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 xml:space="preserve">- informatikai rendszerhez, </w:t>
      </w:r>
    </w:p>
    <w:p w:rsidR="00FA2560" w:rsidRPr="006C76E6" w:rsidRDefault="00FA2560" w:rsidP="006C76E6">
      <w:pPr>
        <w:pStyle w:val="normlfelsorolsszmsz"/>
        <w:ind w:hanging="170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kérésére az ellenőrzött szerv, illetve szervezeti egység bármely dolgozója köteles szóban vagy írásban információt szolgáltatni.</w:t>
      </w:r>
    </w:p>
    <w:p w:rsidR="00FA2560" w:rsidRPr="00040B5E" w:rsidRDefault="00FA2560" w:rsidP="00743064">
      <w:pPr>
        <w:pStyle w:val="normlszmsz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A belső ellenőrzést végző személy az ellenőrzött szervnél, illetve szervezeti egységnél</w:t>
      </w:r>
    </w:p>
    <w:p w:rsidR="00FA2560" w:rsidRPr="00040B5E" w:rsidRDefault="00FA2560" w:rsidP="006C76E6">
      <w:pPr>
        <w:pStyle w:val="normlfelsorolsszmsz"/>
        <w:ind w:hanging="170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szolgálati titkot, üzleti titkot tartalmazó iratokba és más dokumentumokba is betekinthet, azokró</w:t>
      </w:r>
      <w:r w:rsidR="00D8308A" w:rsidRPr="00040B5E">
        <w:rPr>
          <w:rFonts w:ascii="Calibri" w:hAnsi="Calibri"/>
          <w:snapToGrid w:val="0"/>
        </w:rPr>
        <w:t xml:space="preserve">l másolatot, kivonatot kérhet, </w:t>
      </w:r>
      <w:r w:rsidRPr="00040B5E">
        <w:rPr>
          <w:rFonts w:ascii="Calibri" w:hAnsi="Calibri"/>
          <w:snapToGrid w:val="0"/>
        </w:rPr>
        <w:t xml:space="preserve"> </w:t>
      </w:r>
    </w:p>
    <w:p w:rsidR="00FA2560" w:rsidRPr="00040B5E" w:rsidRDefault="00FA2560" w:rsidP="006C76E6">
      <w:pPr>
        <w:pStyle w:val="normlfelsorolsszmsz"/>
        <w:ind w:hanging="170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személyes adatokat kezelhet, a jogszabályokban meghatározott adat- és titokvédelmi előírások betartásával.</w:t>
      </w:r>
    </w:p>
    <w:p w:rsidR="00FA2560" w:rsidRPr="006C76E6" w:rsidRDefault="00FA2560" w:rsidP="00367386">
      <w:pPr>
        <w:pStyle w:val="Cmsor4"/>
        <w:rPr>
          <w:rFonts w:ascii="Calibri" w:hAnsi="Calibri"/>
          <w:szCs w:val="20"/>
        </w:rPr>
      </w:pPr>
      <w:r w:rsidRPr="006C76E6">
        <w:rPr>
          <w:rFonts w:ascii="Calibri" w:hAnsi="Calibri"/>
          <w:szCs w:val="20"/>
        </w:rPr>
        <w:t>Az ellátandó feladatok</w:t>
      </w:r>
    </w:p>
    <w:p w:rsidR="00FA2560" w:rsidRPr="00040B5E" w:rsidRDefault="00FA2560" w:rsidP="006C76E6">
      <w:pPr>
        <w:pStyle w:val="normlflkvrszmsz"/>
        <w:spacing w:after="0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A belső ellenőrzési tevékenység során végezendő ellenőrzések</w:t>
      </w:r>
      <w:r w:rsidR="009C6D4D" w:rsidRPr="00040B5E">
        <w:rPr>
          <w:rFonts w:ascii="Calibri" w:hAnsi="Calibri"/>
          <w:snapToGrid w:val="0"/>
        </w:rPr>
        <w:t>:</w:t>
      </w:r>
    </w:p>
    <w:p w:rsidR="00FA2560" w:rsidRPr="00040B5E" w:rsidRDefault="00FA2560" w:rsidP="00D8308A">
      <w:pPr>
        <w:pStyle w:val="normlfelsorolsszmsz"/>
        <w:numPr>
          <w:ilvl w:val="0"/>
          <w:numId w:val="0"/>
        </w:numPr>
        <w:ind w:left="454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 xml:space="preserve">- szabályszerűségi, </w:t>
      </w:r>
    </w:p>
    <w:p w:rsidR="00FA2560" w:rsidRPr="00040B5E" w:rsidRDefault="00FA2560" w:rsidP="00D8308A">
      <w:pPr>
        <w:pStyle w:val="normlfelsorolsszmsz"/>
        <w:numPr>
          <w:ilvl w:val="0"/>
          <w:numId w:val="0"/>
        </w:numPr>
        <w:ind w:left="454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 xml:space="preserve">- pénzügyi, </w:t>
      </w:r>
    </w:p>
    <w:p w:rsidR="00FA2560" w:rsidRPr="00040B5E" w:rsidRDefault="00D8308A" w:rsidP="00D8308A">
      <w:pPr>
        <w:pStyle w:val="normlfelsorolsszmsz"/>
        <w:numPr>
          <w:ilvl w:val="0"/>
          <w:numId w:val="0"/>
        </w:numPr>
        <w:ind w:left="454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 xml:space="preserve">- rendszer ellenőrzések, </w:t>
      </w:r>
    </w:p>
    <w:p w:rsidR="00FA2560" w:rsidRPr="00040B5E" w:rsidRDefault="00FA2560" w:rsidP="00D8308A">
      <w:pPr>
        <w:pStyle w:val="normlfelsorolsszmsz"/>
        <w:numPr>
          <w:ilvl w:val="0"/>
          <w:numId w:val="0"/>
        </w:numPr>
        <w:ind w:left="454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- telje</w:t>
      </w:r>
      <w:r w:rsidR="00D8308A" w:rsidRPr="00040B5E">
        <w:rPr>
          <w:rFonts w:ascii="Calibri" w:hAnsi="Calibri"/>
          <w:snapToGrid w:val="0"/>
        </w:rPr>
        <w:t xml:space="preserve">sítmény-ellenőrzések, </w:t>
      </w:r>
    </w:p>
    <w:p w:rsidR="00FA2560" w:rsidRPr="00040B5E" w:rsidRDefault="00FA2560" w:rsidP="00D8308A">
      <w:pPr>
        <w:pStyle w:val="normlfelsorolsszmsz"/>
        <w:numPr>
          <w:ilvl w:val="0"/>
          <w:numId w:val="0"/>
        </w:numPr>
        <w:ind w:left="454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- inf</w:t>
      </w:r>
      <w:r w:rsidR="00D8308A" w:rsidRPr="00040B5E">
        <w:rPr>
          <w:rFonts w:ascii="Calibri" w:hAnsi="Calibri"/>
          <w:snapToGrid w:val="0"/>
        </w:rPr>
        <w:t>ormatikai rendszerellenőrzések.</w:t>
      </w:r>
      <w:r w:rsidRPr="00040B5E">
        <w:rPr>
          <w:rFonts w:ascii="Calibri" w:hAnsi="Calibri"/>
          <w:snapToGrid w:val="0"/>
        </w:rPr>
        <w:t xml:space="preserve"> </w:t>
      </w:r>
    </w:p>
    <w:p w:rsidR="00FA2560" w:rsidRPr="00040B5E" w:rsidRDefault="00FA2560" w:rsidP="00743064">
      <w:pPr>
        <w:pStyle w:val="normlflkvrszmsz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A belső ellenőrzést végző személyek munkavégzésének keretei</w:t>
      </w:r>
    </w:p>
    <w:p w:rsidR="00FA2560" w:rsidRPr="00040B5E" w:rsidRDefault="00FA2560" w:rsidP="00743064">
      <w:pPr>
        <w:pStyle w:val="normlszmsz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A belső ellenőrzést végző személy munkáját</w:t>
      </w:r>
      <w:r w:rsidR="009C6D4D" w:rsidRPr="00040B5E">
        <w:rPr>
          <w:rFonts w:ascii="Calibri" w:hAnsi="Calibri"/>
          <w:snapToGrid w:val="0"/>
        </w:rPr>
        <w:t xml:space="preserve"> meghatározzák:</w:t>
      </w:r>
    </w:p>
    <w:p w:rsidR="00FA2560" w:rsidRPr="00040B5E" w:rsidRDefault="00FA2560" w:rsidP="00D8308A">
      <w:pPr>
        <w:pStyle w:val="normlfelsorolsszmsz"/>
        <w:numPr>
          <w:ilvl w:val="0"/>
          <w:numId w:val="0"/>
        </w:numPr>
        <w:ind w:left="454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 xml:space="preserve">- a vonatkozó jogszabályok, </w:t>
      </w:r>
    </w:p>
    <w:p w:rsidR="00FA2560" w:rsidRPr="00040B5E" w:rsidRDefault="00FA2560" w:rsidP="00D8308A">
      <w:pPr>
        <w:pStyle w:val="normlfelsorolsszmsz"/>
        <w:numPr>
          <w:ilvl w:val="0"/>
          <w:numId w:val="0"/>
        </w:numPr>
        <w:ind w:left="454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- a pénzügyminiszter által kö</w:t>
      </w:r>
      <w:r w:rsidR="009C6D4D" w:rsidRPr="00040B5E">
        <w:rPr>
          <w:rFonts w:ascii="Calibri" w:hAnsi="Calibri"/>
          <w:snapToGrid w:val="0"/>
        </w:rPr>
        <w:t>zzétett módszertani útmutatók,</w:t>
      </w:r>
      <w:r w:rsidRPr="00040B5E">
        <w:rPr>
          <w:rFonts w:ascii="Calibri" w:hAnsi="Calibri"/>
          <w:snapToGrid w:val="0"/>
        </w:rPr>
        <w:t xml:space="preserve"> </w:t>
      </w:r>
    </w:p>
    <w:p w:rsidR="00FA2560" w:rsidRPr="00040B5E" w:rsidRDefault="00FA2560" w:rsidP="00D8308A">
      <w:pPr>
        <w:pStyle w:val="normlfelsorolsszmsz"/>
        <w:numPr>
          <w:ilvl w:val="0"/>
          <w:numId w:val="0"/>
        </w:numPr>
        <w:ind w:left="454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- nemzetközi belső ellenőrzés</w:t>
      </w:r>
      <w:r w:rsidR="009C6D4D" w:rsidRPr="00040B5E">
        <w:rPr>
          <w:rFonts w:ascii="Calibri" w:hAnsi="Calibri"/>
          <w:snapToGrid w:val="0"/>
        </w:rPr>
        <w:t xml:space="preserve">re vonatkozó standardok, </w:t>
      </w:r>
    </w:p>
    <w:p w:rsidR="00200B3B" w:rsidRPr="00040B5E" w:rsidRDefault="009C6D4D" w:rsidP="00D8308A">
      <w:pPr>
        <w:pStyle w:val="normlfelsorolsszmsz"/>
        <w:numPr>
          <w:ilvl w:val="0"/>
          <w:numId w:val="0"/>
        </w:numPr>
        <w:ind w:left="454"/>
        <w:rPr>
          <w:rFonts w:ascii="Calibri" w:hAnsi="Calibri"/>
          <w:snapToGrid w:val="0"/>
        </w:rPr>
      </w:pPr>
      <w:r w:rsidRPr="00040B5E">
        <w:rPr>
          <w:rFonts w:ascii="Calibri" w:hAnsi="Calibri"/>
          <w:snapToGrid w:val="0"/>
        </w:rPr>
        <w:t>- a Belső ellenőrzési kézikönyv.</w:t>
      </w:r>
    </w:p>
    <w:p w:rsidR="00DA374D" w:rsidRPr="00367386" w:rsidRDefault="00DA374D" w:rsidP="00367386">
      <w:pPr>
        <w:pStyle w:val="Cmsor2"/>
        <w:rPr>
          <w:rFonts w:ascii="Calibri" w:hAnsi="Calibri"/>
        </w:rPr>
      </w:pPr>
      <w:bookmarkStart w:id="212" w:name="_Toc246831348"/>
      <w:r w:rsidRPr="00367386">
        <w:rPr>
          <w:rFonts w:ascii="Calibri" w:hAnsi="Calibri"/>
        </w:rPr>
        <w:t>A vagyonnyilatkozat átadására, nyilvántartására, a vagyonnyilatkozatban foglalt személyes adatok védelmére vonatkozó szabályokról, a vagyonnyilatkozat-tételi kötelezettséggel kapcsolatos eljárásról</w:t>
      </w:r>
      <w:bookmarkEnd w:id="212"/>
    </w:p>
    <w:p w:rsidR="00DA374D" w:rsidRPr="00544E80" w:rsidRDefault="00DA374D" w:rsidP="006C76E6">
      <w:pPr>
        <w:pStyle w:val="Standard"/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544E80">
        <w:rPr>
          <w:rFonts w:ascii="Calibri" w:hAnsi="Calibri"/>
          <w:color w:val="auto"/>
          <w:sz w:val="20"/>
          <w:szCs w:val="20"/>
        </w:rPr>
        <w:t>Az egyes vagyonnyilatkozat-tételi kötelezettségekről szóló 2007. évi CLII. Törvény (továbbiakban: Vnyt.) 11. § (6) bekezdésében kapott felhatalmazás alapján a vagyonnyilatkozat tételre vonatkozóan az alábbi szabályokat állapítom meg:</w:t>
      </w:r>
    </w:p>
    <w:p w:rsidR="00DA374D" w:rsidRPr="006C76E6" w:rsidRDefault="00DA374D" w:rsidP="006C76E6">
      <w:pPr>
        <w:pStyle w:val="Cmsor3"/>
        <w:rPr>
          <w:rFonts w:ascii="Calibri" w:hAnsi="Calibri"/>
        </w:rPr>
      </w:pPr>
      <w:bookmarkStart w:id="213" w:name="_Toc246831349"/>
      <w:r w:rsidRPr="006C76E6">
        <w:rPr>
          <w:rFonts w:ascii="Calibri" w:hAnsi="Calibri"/>
        </w:rPr>
        <w:t>A vagyonnyilatkozat-tételi kötelezettség</w:t>
      </w:r>
      <w:bookmarkEnd w:id="213"/>
    </w:p>
    <w:p w:rsidR="00DA374D" w:rsidRPr="006C76E6" w:rsidRDefault="00DA374D" w:rsidP="00FA4BFD">
      <w:pPr>
        <w:pStyle w:val="Standard"/>
        <w:numPr>
          <w:ilvl w:val="1"/>
          <w:numId w:val="10"/>
        </w:numPr>
        <w:spacing w:before="120"/>
        <w:ind w:left="538" w:hanging="357"/>
        <w:jc w:val="both"/>
        <w:rPr>
          <w:rFonts w:ascii="Calibri" w:hAnsi="Calibri"/>
          <w:color w:val="auto"/>
          <w:sz w:val="20"/>
          <w:szCs w:val="20"/>
        </w:rPr>
      </w:pPr>
      <w:r w:rsidRPr="006C76E6">
        <w:rPr>
          <w:rFonts w:ascii="Calibri" w:hAnsi="Calibri"/>
          <w:color w:val="auto"/>
          <w:sz w:val="20"/>
          <w:szCs w:val="20"/>
        </w:rPr>
        <w:t>Vagyonnyilatkozat tételére az a közszolgálatban álló személy köteles, aki - önállóan vagy testület tagjaként - javaslattételre, döntésre vagy ellenőrzésre jogosult</w:t>
      </w:r>
    </w:p>
    <w:p w:rsidR="00DA374D" w:rsidRPr="006C76E6" w:rsidRDefault="00DA374D" w:rsidP="00FA4BFD">
      <w:pPr>
        <w:numPr>
          <w:ilvl w:val="0"/>
          <w:numId w:val="13"/>
        </w:numPr>
        <w:tabs>
          <w:tab w:val="clear" w:pos="540"/>
          <w:tab w:val="num" w:pos="1418"/>
        </w:tabs>
        <w:ind w:left="1418" w:hanging="357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 xml:space="preserve">közigazgatási hatósági vagy szabálysértési ügyben, </w:t>
      </w:r>
    </w:p>
    <w:p w:rsidR="00DA374D" w:rsidRPr="006C76E6" w:rsidRDefault="00DA374D" w:rsidP="00FA4BFD">
      <w:pPr>
        <w:numPr>
          <w:ilvl w:val="0"/>
          <w:numId w:val="14"/>
        </w:numPr>
        <w:tabs>
          <w:tab w:val="clear" w:pos="540"/>
          <w:tab w:val="num" w:pos="1418"/>
        </w:tabs>
        <w:ind w:left="1418" w:hanging="357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 xml:space="preserve">közbeszerzési eljárás során, </w:t>
      </w:r>
    </w:p>
    <w:p w:rsidR="00DA374D" w:rsidRPr="006C76E6" w:rsidRDefault="00DA374D" w:rsidP="00FA4BFD">
      <w:pPr>
        <w:numPr>
          <w:ilvl w:val="0"/>
          <w:numId w:val="15"/>
        </w:numPr>
        <w:tabs>
          <w:tab w:val="clear" w:pos="540"/>
          <w:tab w:val="num" w:pos="1418"/>
        </w:tabs>
        <w:ind w:left="1418" w:hanging="357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 xml:space="preserve">feladatai ellátása során költségvetési vagy egyéb pénzeszközök felett, továbbá az állami vagy önkormányzati vagyonnal való gazdálkodás, valamint elkülönített állami pénzalapok, fejezeti kezelésű előirányzatok, önkormányzati pénzügyi támogatási pénzkeretek tekintetében, </w:t>
      </w:r>
    </w:p>
    <w:p w:rsidR="00DA374D" w:rsidRPr="006C76E6" w:rsidRDefault="00DA374D" w:rsidP="00FA4BFD">
      <w:pPr>
        <w:numPr>
          <w:ilvl w:val="0"/>
          <w:numId w:val="16"/>
        </w:numPr>
        <w:tabs>
          <w:tab w:val="clear" w:pos="540"/>
          <w:tab w:val="num" w:pos="1418"/>
        </w:tabs>
        <w:ind w:left="1418" w:hanging="357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 xml:space="preserve">egyedi állami vagy önkormányzati támogatásról való döntésre irányuló eljárás lefolytatása során, vagy </w:t>
      </w:r>
    </w:p>
    <w:p w:rsidR="00DA374D" w:rsidRPr="006C76E6" w:rsidRDefault="00DA374D" w:rsidP="00FA4BFD">
      <w:pPr>
        <w:numPr>
          <w:ilvl w:val="0"/>
          <w:numId w:val="17"/>
        </w:numPr>
        <w:tabs>
          <w:tab w:val="clear" w:pos="540"/>
          <w:tab w:val="num" w:pos="1418"/>
        </w:tabs>
        <w:ind w:left="1418" w:hanging="357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 xml:space="preserve">állami vagy önkormányzati támogatások felhasználásának vizsgálata, vagy a felhasználással való elszámoltatás során. </w:t>
      </w:r>
    </w:p>
    <w:p w:rsidR="00DA374D" w:rsidRPr="006C76E6" w:rsidRDefault="00DA374D" w:rsidP="00FA4BFD">
      <w:pPr>
        <w:pStyle w:val="Standard"/>
        <w:numPr>
          <w:ilvl w:val="1"/>
          <w:numId w:val="10"/>
        </w:numPr>
        <w:spacing w:before="120"/>
        <w:ind w:left="538" w:hanging="357"/>
        <w:jc w:val="both"/>
        <w:rPr>
          <w:rFonts w:ascii="Calibri" w:hAnsi="Calibri"/>
          <w:color w:val="auto"/>
          <w:sz w:val="20"/>
          <w:szCs w:val="20"/>
        </w:rPr>
      </w:pPr>
      <w:r w:rsidRPr="006C76E6">
        <w:rPr>
          <w:rFonts w:ascii="Calibri" w:hAnsi="Calibri"/>
          <w:color w:val="auto"/>
          <w:sz w:val="20"/>
          <w:szCs w:val="20"/>
        </w:rPr>
        <w:t xml:space="preserve">Vagyonnyilatkozat-tételi kötelezettségét az teljesíti, aki annak esedékességekor valós tartalmú vagyonnyilatkozatot tesz. </w:t>
      </w:r>
    </w:p>
    <w:p w:rsidR="00DA374D" w:rsidRPr="006C76E6" w:rsidRDefault="00DA374D" w:rsidP="00FA4BFD">
      <w:pPr>
        <w:pStyle w:val="Standard"/>
        <w:numPr>
          <w:ilvl w:val="1"/>
          <w:numId w:val="10"/>
        </w:numPr>
        <w:spacing w:before="120"/>
        <w:ind w:left="538" w:hanging="357"/>
        <w:jc w:val="both"/>
        <w:rPr>
          <w:rFonts w:ascii="Calibri" w:hAnsi="Calibri"/>
          <w:color w:val="auto"/>
          <w:sz w:val="20"/>
          <w:szCs w:val="20"/>
        </w:rPr>
      </w:pPr>
      <w:r w:rsidRPr="006C76E6">
        <w:rPr>
          <w:rFonts w:ascii="Calibri" w:hAnsi="Calibri"/>
          <w:color w:val="auto"/>
          <w:sz w:val="20"/>
          <w:szCs w:val="20"/>
        </w:rPr>
        <w:t>A vagyonnyilatkozatot a vagyonnyilatkozat-tétel napján fennálló érdekeltségi és vagyoni helyzetről, valamint a vagyonnyilatkozat-tétel időpontját megelőző öt naptári évben szerzett bármilyen jogviszonyból származó jövedelemről kell kitölteni.</w:t>
      </w:r>
    </w:p>
    <w:p w:rsidR="00DA374D" w:rsidRPr="006C76E6" w:rsidRDefault="00DA374D" w:rsidP="006C76E6">
      <w:pPr>
        <w:pStyle w:val="Cmsor3"/>
        <w:rPr>
          <w:rFonts w:ascii="Calibri" w:hAnsi="Calibri"/>
        </w:rPr>
      </w:pPr>
      <w:r w:rsidRPr="006C76E6">
        <w:rPr>
          <w:rFonts w:ascii="Calibri" w:hAnsi="Calibri"/>
        </w:rPr>
        <w:t xml:space="preserve"> </w:t>
      </w:r>
      <w:bookmarkStart w:id="214" w:name="paragr2"/>
      <w:bookmarkStart w:id="215" w:name="_Toc246831350"/>
      <w:r w:rsidRPr="006C76E6">
        <w:rPr>
          <w:rFonts w:ascii="Calibri" w:hAnsi="Calibri"/>
        </w:rPr>
        <w:t>A vagyonnyilatkozat-tétel esedékessége</w:t>
      </w:r>
      <w:bookmarkEnd w:id="214"/>
      <w:bookmarkEnd w:id="215"/>
    </w:p>
    <w:p w:rsidR="00DA374D" w:rsidRPr="006C76E6" w:rsidRDefault="00DA374D" w:rsidP="00FA4BFD">
      <w:pPr>
        <w:pStyle w:val="Standard"/>
        <w:numPr>
          <w:ilvl w:val="0"/>
          <w:numId w:val="21"/>
        </w:numPr>
        <w:spacing w:before="120"/>
        <w:jc w:val="both"/>
        <w:rPr>
          <w:rFonts w:ascii="Calibri" w:hAnsi="Calibri"/>
          <w:color w:val="auto"/>
          <w:sz w:val="20"/>
          <w:szCs w:val="20"/>
        </w:rPr>
      </w:pPr>
      <w:r w:rsidRPr="006C76E6">
        <w:rPr>
          <w:rFonts w:ascii="Calibri" w:hAnsi="Calibri"/>
          <w:color w:val="auto"/>
          <w:sz w:val="20"/>
          <w:szCs w:val="20"/>
        </w:rPr>
        <w:t>A Trefort Ágoston Kéttannyelvű Fővárosi Gyakorló Szakközépiskola jelen Szabályzatának mellékletében meghatározott vagyonnyilatkozat-tételre kötelezett munkavállalókat az iskola igazgatója – mint a vagyonnyilatkozat őrzéséért felelős – tájékoztatja a vagyonnyilatkozat-tételi kötelezettség fennállásáról, az esedékesség időpontjáról, gyakoriságáról, valamint a vagyonnyilatkozat-tételi kötelezettség megszegésének jogkövetkezményeiről.</w:t>
      </w:r>
    </w:p>
    <w:p w:rsidR="00DA374D" w:rsidRPr="006C76E6" w:rsidRDefault="00DA374D" w:rsidP="00FA4BFD">
      <w:pPr>
        <w:pStyle w:val="NormlWeb"/>
        <w:numPr>
          <w:ilvl w:val="0"/>
          <w:numId w:val="10"/>
        </w:numPr>
        <w:spacing w:after="120" w:afterAutospacing="0"/>
        <w:ind w:left="538" w:hanging="357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vagyonnyilatkozat-tételi kötelezettségnek a kötelezett a vagyonnyilatkozat-tételi kötel</w:t>
      </w:r>
      <w:r w:rsidRPr="006C76E6">
        <w:rPr>
          <w:rFonts w:ascii="Calibri" w:hAnsi="Calibri"/>
          <w:sz w:val="20"/>
          <w:szCs w:val="20"/>
        </w:rPr>
        <w:t>e</w:t>
      </w:r>
      <w:r w:rsidRPr="006C76E6">
        <w:rPr>
          <w:rFonts w:ascii="Calibri" w:hAnsi="Calibri"/>
          <w:sz w:val="20"/>
          <w:szCs w:val="20"/>
        </w:rPr>
        <w:t>zettséget megalapozó jogviszony, beosztás létrejötte, munka- vagy feladatkör betöltése érdekében azt megelőzően, a vagyonnyilatkozat-tételi kötelezettséget megalapozó jogv</w:t>
      </w:r>
      <w:r w:rsidRPr="006C76E6">
        <w:rPr>
          <w:rFonts w:ascii="Calibri" w:hAnsi="Calibri"/>
          <w:sz w:val="20"/>
          <w:szCs w:val="20"/>
        </w:rPr>
        <w:t>i</w:t>
      </w:r>
      <w:r w:rsidRPr="006C76E6">
        <w:rPr>
          <w:rFonts w:ascii="Calibri" w:hAnsi="Calibri"/>
          <w:sz w:val="20"/>
          <w:szCs w:val="20"/>
        </w:rPr>
        <w:t>szony, beosztás, munka- vagy feladatkör megszűnését követő harminc napon belül, valamint közben rendszeresen évente, ké</w:t>
      </w:r>
      <w:r w:rsidRPr="006C76E6">
        <w:rPr>
          <w:rFonts w:ascii="Calibri" w:hAnsi="Calibri"/>
          <w:sz w:val="20"/>
          <w:szCs w:val="20"/>
        </w:rPr>
        <w:t>t</w:t>
      </w:r>
      <w:r w:rsidRPr="006C76E6">
        <w:rPr>
          <w:rFonts w:ascii="Calibri" w:hAnsi="Calibri"/>
          <w:sz w:val="20"/>
          <w:szCs w:val="20"/>
        </w:rPr>
        <w:t xml:space="preserve">évente illetve ötévente köteles eleget tenni. </w:t>
      </w:r>
    </w:p>
    <w:p w:rsidR="00DA374D" w:rsidRPr="006C76E6" w:rsidRDefault="00DA374D" w:rsidP="00FA4BFD">
      <w:pPr>
        <w:pStyle w:val="NormlWeb"/>
        <w:numPr>
          <w:ilvl w:val="0"/>
          <w:numId w:val="10"/>
        </w:numPr>
        <w:ind w:left="538" w:hanging="357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már közszolgálati jogviszonyban álló köztisztviselőnek vagyonnyilatkozat-tételi kötelezettség</w:t>
      </w:r>
      <w:r w:rsidRPr="006C76E6">
        <w:rPr>
          <w:rFonts w:ascii="Calibri" w:hAnsi="Calibri"/>
          <w:sz w:val="20"/>
          <w:szCs w:val="20"/>
        </w:rPr>
        <w:t>é</w:t>
      </w:r>
      <w:r w:rsidRPr="006C76E6">
        <w:rPr>
          <w:rFonts w:ascii="Calibri" w:hAnsi="Calibri"/>
          <w:sz w:val="20"/>
          <w:szCs w:val="20"/>
        </w:rPr>
        <w:t xml:space="preserve">nek első ízben 2008. június 30-ig kell eleget tenni. </w:t>
      </w:r>
    </w:p>
    <w:p w:rsidR="00DA374D" w:rsidRPr="006C76E6" w:rsidRDefault="00DA374D" w:rsidP="006C76E6">
      <w:pPr>
        <w:pStyle w:val="Cmsor3"/>
        <w:rPr>
          <w:rFonts w:ascii="Calibri" w:hAnsi="Calibri"/>
        </w:rPr>
      </w:pPr>
      <w:bookmarkStart w:id="216" w:name="_Toc246831351"/>
      <w:r w:rsidRPr="006C76E6">
        <w:rPr>
          <w:rFonts w:ascii="Calibri" w:hAnsi="Calibri"/>
        </w:rPr>
        <w:t>A vagyonnyilatkozat-tétel átadás-átvétel szabályai, nyilvántartása</w:t>
      </w:r>
      <w:bookmarkEnd w:id="216"/>
    </w:p>
    <w:p w:rsidR="00DA374D" w:rsidRPr="00A1472D" w:rsidRDefault="00DA374D" w:rsidP="00FA4BFD">
      <w:pPr>
        <w:pStyle w:val="Standard"/>
        <w:numPr>
          <w:ilvl w:val="0"/>
          <w:numId w:val="11"/>
        </w:numPr>
        <w:jc w:val="both"/>
        <w:rPr>
          <w:rFonts w:ascii="Calibri" w:hAnsi="Calibri"/>
          <w:color w:val="auto"/>
          <w:sz w:val="20"/>
          <w:szCs w:val="20"/>
        </w:rPr>
      </w:pPr>
      <w:r w:rsidRPr="006C76E6">
        <w:rPr>
          <w:rFonts w:ascii="Calibri" w:hAnsi="Calibri"/>
          <w:color w:val="auto"/>
          <w:sz w:val="20"/>
          <w:szCs w:val="20"/>
        </w:rPr>
        <w:t>A munkáltató a kötelezett részére átadja a Vnyt. mellékletét képező nyomtatványt valamint</w:t>
      </w:r>
      <w:r w:rsidR="00A1472D">
        <w:rPr>
          <w:rFonts w:ascii="Calibri" w:hAnsi="Calibri"/>
          <w:color w:val="auto"/>
          <w:sz w:val="20"/>
          <w:szCs w:val="20"/>
        </w:rPr>
        <w:t xml:space="preserve"> </w:t>
      </w:r>
      <w:r w:rsidRPr="00A1472D">
        <w:rPr>
          <w:rFonts w:ascii="Calibri" w:hAnsi="Calibri"/>
          <w:color w:val="auto"/>
          <w:sz w:val="20"/>
          <w:szCs w:val="20"/>
        </w:rPr>
        <w:t>A/4 méretű borítékot, ellátva az azonosításhoz szükséges adatokkal.</w:t>
      </w:r>
    </w:p>
    <w:p w:rsidR="00DA374D" w:rsidRPr="006C76E6" w:rsidRDefault="00DA374D" w:rsidP="00FA4BFD">
      <w:pPr>
        <w:pStyle w:val="NormlWeb"/>
        <w:widowControl w:val="0"/>
        <w:numPr>
          <w:ilvl w:val="0"/>
          <w:numId w:val="11"/>
        </w:numPr>
        <w:suppressAutoHyphens/>
        <w:spacing w:before="120" w:beforeAutospacing="0" w:after="0" w:afterAutospacing="0"/>
        <w:ind w:left="538" w:hanging="357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 xml:space="preserve">Vagyonnyilatkozatot két példányban a törvény mellékletében meghatározottak szerint kell kitölteni és a kötelezett által </w:t>
      </w:r>
      <w:r w:rsidRPr="006C76E6">
        <w:rPr>
          <w:rFonts w:ascii="Calibri" w:hAnsi="Calibri"/>
          <w:b/>
          <w:sz w:val="20"/>
          <w:szCs w:val="20"/>
        </w:rPr>
        <w:t>valamennyi oldalán aláírva</w:t>
      </w:r>
      <w:r w:rsidRPr="006C76E6">
        <w:rPr>
          <w:rFonts w:ascii="Calibri" w:hAnsi="Calibri"/>
          <w:sz w:val="20"/>
          <w:szCs w:val="20"/>
        </w:rPr>
        <w:t xml:space="preserve"> példányonként külön-külön zárt borítékban, kell e</w:t>
      </w:r>
      <w:r w:rsidRPr="006C76E6">
        <w:rPr>
          <w:rFonts w:ascii="Calibri" w:hAnsi="Calibri"/>
          <w:sz w:val="20"/>
          <w:szCs w:val="20"/>
        </w:rPr>
        <w:t>l</w:t>
      </w:r>
      <w:r w:rsidRPr="006C76E6">
        <w:rPr>
          <w:rFonts w:ascii="Calibri" w:hAnsi="Calibri"/>
          <w:sz w:val="20"/>
          <w:szCs w:val="20"/>
        </w:rPr>
        <w:t xml:space="preserve">helyezni. </w:t>
      </w:r>
    </w:p>
    <w:p w:rsidR="00DA374D" w:rsidRPr="006C76E6" w:rsidRDefault="00DA374D" w:rsidP="00FA4BFD">
      <w:pPr>
        <w:pStyle w:val="NormlWeb"/>
        <w:widowControl w:val="0"/>
        <w:numPr>
          <w:ilvl w:val="0"/>
          <w:numId w:val="11"/>
        </w:numPr>
        <w:suppressAutoHyphens/>
        <w:spacing w:before="120" w:beforeAutospacing="0" w:after="0" w:afterAutospacing="0"/>
        <w:ind w:left="538" w:hanging="357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nyilatkozó és az őrzésért felelős a boríték lezárására szolgáló felületen elhelyezett al</w:t>
      </w:r>
      <w:r w:rsidRPr="006C76E6">
        <w:rPr>
          <w:rFonts w:ascii="Calibri" w:hAnsi="Calibri"/>
          <w:sz w:val="20"/>
          <w:szCs w:val="20"/>
        </w:rPr>
        <w:t>á</w:t>
      </w:r>
      <w:r w:rsidRPr="006C76E6">
        <w:rPr>
          <w:rFonts w:ascii="Calibri" w:hAnsi="Calibri"/>
          <w:sz w:val="20"/>
          <w:szCs w:val="20"/>
        </w:rPr>
        <w:t>írásával egyidejűleg igazolja, hogy a nyilatkozat átadására zárt borítékban került sor.</w:t>
      </w:r>
    </w:p>
    <w:p w:rsidR="00DA374D" w:rsidRPr="006C76E6" w:rsidRDefault="00DA374D" w:rsidP="00FA4BFD">
      <w:pPr>
        <w:pStyle w:val="NormlWeb"/>
        <w:widowControl w:val="0"/>
        <w:numPr>
          <w:ilvl w:val="0"/>
          <w:numId w:val="11"/>
        </w:numPr>
        <w:suppressAutoHyphens/>
        <w:spacing w:before="120" w:beforeAutospacing="0" w:after="0" w:afterAutospacing="0"/>
        <w:ind w:left="538" w:hanging="357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vagyonnyilatkozat egyik példánya a nyilvántartásba vétel után a kötelezettnél marad, másik pé</w:t>
      </w:r>
      <w:r w:rsidRPr="006C76E6">
        <w:rPr>
          <w:rFonts w:ascii="Calibri" w:hAnsi="Calibri"/>
          <w:sz w:val="20"/>
          <w:szCs w:val="20"/>
        </w:rPr>
        <w:t>l</w:t>
      </w:r>
      <w:r w:rsidRPr="006C76E6">
        <w:rPr>
          <w:rFonts w:ascii="Calibri" w:hAnsi="Calibri"/>
          <w:sz w:val="20"/>
          <w:szCs w:val="20"/>
        </w:rPr>
        <w:t xml:space="preserve">dányát az őrzésért felelős az egyéb iratoktól elkülönítetten kezeli. </w:t>
      </w:r>
    </w:p>
    <w:p w:rsidR="00DA374D" w:rsidRPr="006C76E6" w:rsidRDefault="00DA374D" w:rsidP="00FA4BFD">
      <w:pPr>
        <w:pStyle w:val="NormlWeb"/>
        <w:widowControl w:val="0"/>
        <w:numPr>
          <w:ilvl w:val="0"/>
          <w:numId w:val="11"/>
        </w:numPr>
        <w:suppressAutoHyphens/>
        <w:spacing w:before="120" w:beforeAutospacing="0" w:after="0" w:afterAutospacing="0"/>
        <w:ind w:left="538" w:hanging="357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vagyonnyilatkozatot, tartalmazó borítékokat - a nyilatkozó és az őrzésért felelős példányát is - csak a vagyongyarapodási vizsgálatot megelőző meghallgatás során az e</w:t>
      </w:r>
      <w:r w:rsidRPr="006C76E6">
        <w:rPr>
          <w:rFonts w:ascii="Calibri" w:hAnsi="Calibri"/>
          <w:sz w:val="20"/>
          <w:szCs w:val="20"/>
        </w:rPr>
        <w:t>l</w:t>
      </w:r>
      <w:r w:rsidRPr="006C76E6">
        <w:rPr>
          <w:rFonts w:ascii="Calibri" w:hAnsi="Calibri"/>
          <w:sz w:val="20"/>
          <w:szCs w:val="20"/>
        </w:rPr>
        <w:t xml:space="preserve">járó szerv bonthatja fel. </w:t>
      </w:r>
    </w:p>
    <w:p w:rsidR="00DA374D" w:rsidRPr="006C76E6" w:rsidRDefault="00DA374D" w:rsidP="00FA4BFD">
      <w:pPr>
        <w:pStyle w:val="Standard"/>
        <w:numPr>
          <w:ilvl w:val="0"/>
          <w:numId w:val="11"/>
        </w:numPr>
        <w:spacing w:before="120"/>
        <w:ind w:left="538" w:hanging="357"/>
        <w:jc w:val="both"/>
        <w:rPr>
          <w:rFonts w:ascii="Calibri" w:hAnsi="Calibri"/>
          <w:color w:val="auto"/>
          <w:sz w:val="20"/>
          <w:szCs w:val="20"/>
        </w:rPr>
      </w:pPr>
      <w:r w:rsidRPr="006C76E6">
        <w:rPr>
          <w:rFonts w:ascii="Calibri" w:hAnsi="Calibri"/>
          <w:color w:val="auto"/>
          <w:sz w:val="20"/>
          <w:szCs w:val="20"/>
        </w:rPr>
        <w:t xml:space="preserve">Az őrzésért felelős a kötelezett által elkészített vagyonnyilatkozat átvételéről írásban elismervényt ad. </w:t>
      </w:r>
    </w:p>
    <w:p w:rsidR="00DA374D" w:rsidRPr="006C76E6" w:rsidRDefault="00DA374D" w:rsidP="00FA4BFD">
      <w:pPr>
        <w:pStyle w:val="Standard"/>
        <w:numPr>
          <w:ilvl w:val="0"/>
          <w:numId w:val="11"/>
        </w:numPr>
        <w:spacing w:before="120"/>
        <w:ind w:left="538" w:hanging="357"/>
        <w:jc w:val="both"/>
        <w:rPr>
          <w:rFonts w:ascii="Calibri" w:hAnsi="Calibri"/>
          <w:color w:val="auto"/>
          <w:sz w:val="20"/>
          <w:szCs w:val="20"/>
        </w:rPr>
      </w:pPr>
      <w:r w:rsidRPr="006C76E6">
        <w:rPr>
          <w:rFonts w:ascii="Calibri" w:hAnsi="Calibri"/>
          <w:color w:val="auto"/>
          <w:sz w:val="20"/>
          <w:szCs w:val="20"/>
        </w:rPr>
        <w:t>A munkáltató a kötelezettektől átvett vagyonnyilatkozatokat nyilvántartásba veszi.</w:t>
      </w:r>
    </w:p>
    <w:p w:rsidR="00DA374D" w:rsidRPr="00A1472D" w:rsidRDefault="00DA374D" w:rsidP="00A1472D">
      <w:pPr>
        <w:pStyle w:val="Cmsor3"/>
        <w:rPr>
          <w:rFonts w:ascii="Calibri" w:hAnsi="Calibri"/>
        </w:rPr>
      </w:pPr>
      <w:bookmarkStart w:id="217" w:name="_Toc246831352"/>
      <w:r w:rsidRPr="00A1472D">
        <w:rPr>
          <w:rFonts w:ascii="Calibri" w:hAnsi="Calibri"/>
        </w:rPr>
        <w:t>A vagyonnyilatkozat kezelése, őrzése, személyes adatok védelme</w:t>
      </w:r>
      <w:bookmarkEnd w:id="217"/>
    </w:p>
    <w:p w:rsidR="00DA374D" w:rsidRPr="006C76E6" w:rsidRDefault="00DA374D" w:rsidP="00FA4BFD">
      <w:pPr>
        <w:pStyle w:val="Standard"/>
        <w:numPr>
          <w:ilvl w:val="0"/>
          <w:numId w:val="12"/>
        </w:numPr>
        <w:spacing w:before="120"/>
        <w:ind w:left="538" w:hanging="357"/>
        <w:jc w:val="both"/>
        <w:rPr>
          <w:rFonts w:ascii="Calibri" w:hAnsi="Calibri"/>
          <w:color w:val="auto"/>
          <w:sz w:val="20"/>
          <w:szCs w:val="20"/>
        </w:rPr>
      </w:pPr>
      <w:r w:rsidRPr="006C76E6">
        <w:rPr>
          <w:rFonts w:ascii="Calibri" w:hAnsi="Calibri"/>
          <w:color w:val="auto"/>
          <w:sz w:val="20"/>
          <w:szCs w:val="20"/>
        </w:rPr>
        <w:t>A kötelezettől átvett vagyonnyilatkozatot az őrzésért felelős a személyi anyagtól elkülönülten, a hivatal adatvédelmi szabályzatában foglaltaknak megfelelően kezeli.</w:t>
      </w:r>
    </w:p>
    <w:p w:rsidR="00DA374D" w:rsidRPr="006C76E6" w:rsidRDefault="00DA374D" w:rsidP="00FA4BFD">
      <w:pPr>
        <w:pStyle w:val="Standard"/>
        <w:numPr>
          <w:ilvl w:val="0"/>
          <w:numId w:val="12"/>
        </w:numPr>
        <w:spacing w:before="120"/>
        <w:ind w:left="538" w:hanging="357"/>
        <w:jc w:val="both"/>
        <w:rPr>
          <w:rFonts w:ascii="Calibri" w:hAnsi="Calibri"/>
          <w:color w:val="auto"/>
          <w:sz w:val="20"/>
          <w:szCs w:val="20"/>
        </w:rPr>
      </w:pPr>
      <w:r w:rsidRPr="006C76E6">
        <w:rPr>
          <w:rFonts w:ascii="Calibri" w:hAnsi="Calibri"/>
          <w:color w:val="auto"/>
          <w:sz w:val="20"/>
          <w:szCs w:val="20"/>
        </w:rPr>
        <w:t>Az őrzésért felelős köteles a vagyonnyilatkozatok őrzése, kezelése során biztosítani, hogy a nyilatkozathoz csak a törvényben meghatározott szerv, személy férhessen hozzá</w:t>
      </w:r>
    </w:p>
    <w:p w:rsidR="00DA374D" w:rsidRPr="00A1472D" w:rsidRDefault="00DA374D" w:rsidP="00A1472D">
      <w:pPr>
        <w:pStyle w:val="Cmsor3"/>
        <w:rPr>
          <w:rFonts w:ascii="Calibri" w:hAnsi="Calibri"/>
        </w:rPr>
      </w:pPr>
      <w:bookmarkStart w:id="218" w:name="_Toc246831353"/>
      <w:r w:rsidRPr="00A1472D">
        <w:rPr>
          <w:rFonts w:ascii="Calibri" w:hAnsi="Calibri"/>
        </w:rPr>
        <w:t>Vagyongyarapodási vizsgálatot megelőző meghallgatás</w:t>
      </w:r>
      <w:bookmarkEnd w:id="218"/>
    </w:p>
    <w:p w:rsidR="00DA374D" w:rsidRPr="006C76E6" w:rsidRDefault="00DA374D" w:rsidP="00A1472D">
      <w:pPr>
        <w:ind w:firstLine="540"/>
        <w:rPr>
          <w:rFonts w:ascii="Calibri" w:hAnsi="Calibri"/>
          <w:i/>
          <w:sz w:val="20"/>
          <w:szCs w:val="20"/>
        </w:rPr>
      </w:pPr>
      <w:r w:rsidRPr="006C76E6">
        <w:rPr>
          <w:rFonts w:ascii="Calibri" w:hAnsi="Calibri"/>
          <w:i/>
          <w:sz w:val="20"/>
          <w:szCs w:val="20"/>
        </w:rPr>
        <w:t>A vagyongyarapodási vizsgálatot megelőző meghallgatás során közreműködők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vagyonnyilatkozat-tétellel összefüggésben vagyoni helyzetre tett – kivéve a névtelen – bejelentés, irat nyilvántartását, kezelését a Trefort Ágoston Kéttannyelvű Fővárosi Gyakorló Szakközépiskola titkársága végzi. Amennyiben ilyen adatra utaló bejelentés, irat más szervhez érkezik, azt haladéktalanul a titkárság részére kell továbbítani.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titkárság köteles nyilvántartani a vagyongyarapodási vizsgálat kezdeményezé</w:t>
      </w:r>
      <w:r w:rsidR="00A1472D">
        <w:rPr>
          <w:rFonts w:ascii="Calibri" w:hAnsi="Calibri"/>
          <w:sz w:val="20"/>
          <w:szCs w:val="20"/>
        </w:rPr>
        <w:t xml:space="preserve">sével összefüggő iratok </w:t>
      </w:r>
      <w:r w:rsidRPr="006C76E6">
        <w:rPr>
          <w:rFonts w:ascii="Calibri" w:hAnsi="Calibri"/>
          <w:sz w:val="20"/>
          <w:szCs w:val="20"/>
        </w:rPr>
        <w:t>érkezését és átvételét az iratkezelési szabályzat és az adatvédelmi szabályzat előírásai szerint., majd haladéktalanul tájékoztatja a munkáltatói jogkör gyakorlóját.</w:t>
      </w:r>
    </w:p>
    <w:p w:rsidR="00DA374D" w:rsidRPr="006C76E6" w:rsidRDefault="00DA374D" w:rsidP="00A1472D">
      <w:pPr>
        <w:ind w:firstLine="540"/>
        <w:rPr>
          <w:rFonts w:ascii="Calibri" w:hAnsi="Calibri"/>
          <w:i/>
          <w:sz w:val="20"/>
          <w:szCs w:val="20"/>
        </w:rPr>
      </w:pPr>
      <w:r w:rsidRPr="006C76E6">
        <w:rPr>
          <w:rFonts w:ascii="Calibri" w:hAnsi="Calibri"/>
          <w:i/>
          <w:sz w:val="20"/>
          <w:szCs w:val="20"/>
        </w:rPr>
        <w:t>A vagyongyarapodási vizsgálatot megelőző meghallgatás megindítása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Ha a vagyonnyilat</w:t>
      </w:r>
      <w:r w:rsidR="00A1472D">
        <w:rPr>
          <w:rFonts w:ascii="Calibri" w:hAnsi="Calibri"/>
          <w:sz w:val="20"/>
          <w:szCs w:val="20"/>
        </w:rPr>
        <w:t>kozat-</w:t>
      </w:r>
      <w:r w:rsidRPr="006C76E6">
        <w:rPr>
          <w:rFonts w:ascii="Calibri" w:hAnsi="Calibri"/>
          <w:sz w:val="20"/>
          <w:szCs w:val="20"/>
        </w:rPr>
        <w:t>tételre kötelezettel (a továbbiakban: kötelezet</w:t>
      </w:r>
      <w:r w:rsidR="00A1472D">
        <w:rPr>
          <w:rFonts w:ascii="Calibri" w:hAnsi="Calibri"/>
          <w:sz w:val="20"/>
          <w:szCs w:val="20"/>
        </w:rPr>
        <w:t xml:space="preserve">t) szemben bejelentés érkezik a </w:t>
      </w:r>
      <w:r w:rsidRPr="006C76E6">
        <w:rPr>
          <w:rFonts w:ascii="Calibri" w:hAnsi="Calibri"/>
          <w:sz w:val="20"/>
          <w:szCs w:val="20"/>
        </w:rPr>
        <w:t>vagyoni helyzetére vonatkozóan, a munkáltatói jogkör gyakorlója a bejelentést követő 5 munkanapon belül tájékoztatja – a bejelentés megküldésével – a kötelezettet a bejelentés tartalmáról, aki 5 munkanapon belül írásban észrevételt tehet a bejelentésben foglaltakra. A munkáltatói jogkör gyakorlója a határidő lejártát vagy az észrevétel beérkezését követő 5 munkanapon belül dönt a meghallgatás elrendeléséről, amelyről a kötelezettet írásban tájékoztatja.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 xml:space="preserve">A kötelezett az írásbeli észrevétel során indokolhatja, ha a bejelentés olyan tényt, körülményt tartalmaz, amely nem szerepel a kötelezett vagyonnyilatkozatában, továbbá ha a bejelentésből alaposan feltételezhető, hogy a vagyonnyilatkozat nem valós adatokat tartalmaz, illetőleg a bejelentés adatai alapján arra lehet következtetni, hogy a jogszabályellenes forrásból származó vagyongyarapodás a kötelezettel közös háztartásban élő hozzátartozónál áll fenn. 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Ha a bejelentés szerinti vagyongyarapodás a kötelezettel közös háztartásban élő házas-, illetve élettársnál és gyermeknél áll fenn, a munkáltatónak ugyancsak meghallgatást kell kezdeményezni.</w:t>
      </w:r>
    </w:p>
    <w:p w:rsidR="00DA374D" w:rsidRPr="00A1472D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munkáltatói jogkör gyakorlója a kötelezettet arról is tájékoztatja, ha a kötelezettre vonatkozóan bejelentés érkezett, de annak nyomán nem rendelt el meghallgatást.</w:t>
      </w:r>
    </w:p>
    <w:p w:rsidR="00DA374D" w:rsidRPr="006C76E6" w:rsidRDefault="00DA374D" w:rsidP="00A1472D">
      <w:pPr>
        <w:ind w:firstLine="540"/>
        <w:rPr>
          <w:rFonts w:ascii="Calibri" w:hAnsi="Calibri"/>
          <w:i/>
          <w:sz w:val="20"/>
          <w:szCs w:val="20"/>
        </w:rPr>
      </w:pPr>
      <w:r w:rsidRPr="006C76E6">
        <w:rPr>
          <w:rFonts w:ascii="Calibri" w:hAnsi="Calibri"/>
          <w:i/>
          <w:sz w:val="20"/>
          <w:szCs w:val="20"/>
        </w:rPr>
        <w:t>A vagyongyarapodási vizsgálatot megelőző meghallgatás lefolytatása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vagyonnyilatkozat tartalmát, az őrzését felelős csak abban az esetben ismerheti meg, ha döntenie kell a vagyongyarapodási vizsgálat kezdeményezéséről.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vagyonnyilatkozat felbontására a kötelezett jelenlétében kerülhet sor.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vagyongyarapodási vizsgálat kezdeményezését megelőző meghallgatást a munkáltatói jogkör gyakorlója folytatja le a 3. pontban foglalt határidő lejártát követő 15 munkanapon belül.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vagyongyarapodási ellenőrzési eljárást megelőző meghallgatásnak céljáról, időpontjáról, módjáról, módszeréről írásban értesíteni kell a kötelezettet a meghallgatás előtt legalább 8 munkanappal. A meghallgatásra érdekképviselet szerv jelenlétében kerülhet sor, kivéve, ha erről a kötelezett írásban eltérően rendelkezik.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meghallgatásról jegyzőkönyvet kell felvenni (2 példányban).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munkáltatói jogkör gyakorlója a kötelezett meghallgatása során felvett jegyzőkönyv másodpéldányát, továbbá a kötelezett vagyonnyilatkozatát a személyzeti ügyintéző részére átadja a vagyonnyilatkozattal kapcsolatos iratok közötti elhelyezés érdekében.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vagyonnyilatkozattal kapcsolatos meghallgatás eredményéről – kivéve</w:t>
      </w:r>
      <w:r w:rsidR="00FD2D59" w:rsidRPr="006C76E6">
        <w:rPr>
          <w:rFonts w:ascii="Calibri" w:hAnsi="Calibri"/>
          <w:sz w:val="20"/>
          <w:szCs w:val="20"/>
        </w:rPr>
        <w:t>,</w:t>
      </w:r>
      <w:r w:rsidRPr="006C76E6">
        <w:rPr>
          <w:rFonts w:ascii="Calibri" w:hAnsi="Calibri"/>
          <w:sz w:val="20"/>
          <w:szCs w:val="20"/>
        </w:rPr>
        <w:t xml:space="preserve"> ha törvény másként nem rendelkezik – a bejelentést tevőt a munkáltatói jogkör gyakorlójának írásban tájékoztatni kell. </w:t>
      </w:r>
    </w:p>
    <w:p w:rsidR="00DA374D" w:rsidRPr="006C76E6" w:rsidRDefault="00DA374D" w:rsidP="00A1472D">
      <w:pPr>
        <w:ind w:firstLine="540"/>
        <w:rPr>
          <w:rFonts w:ascii="Calibri" w:hAnsi="Calibri"/>
          <w:i/>
          <w:sz w:val="20"/>
          <w:szCs w:val="20"/>
        </w:rPr>
      </w:pPr>
      <w:r w:rsidRPr="006C76E6">
        <w:rPr>
          <w:rFonts w:ascii="Calibri" w:hAnsi="Calibri"/>
          <w:i/>
          <w:sz w:val="20"/>
          <w:szCs w:val="20"/>
        </w:rPr>
        <w:t>A vagyongyarapodási vizsgálat kezdeményezése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munkáltatói jogkört gyakorló amennyiben az állami adóhatóság eljárásának indokoltságát állapítja meg a vizsgálat lezárását követő 10 napon belül a vagyongyarapodási vizsgálat kezdeményez az állami adóhatóságnál.</w:t>
      </w:r>
    </w:p>
    <w:p w:rsidR="00DA374D" w:rsidRPr="006C76E6" w:rsidRDefault="00DA374D" w:rsidP="00A1472D">
      <w:pPr>
        <w:ind w:firstLine="540"/>
        <w:rPr>
          <w:rFonts w:ascii="Calibri" w:hAnsi="Calibri"/>
          <w:i/>
          <w:sz w:val="20"/>
          <w:szCs w:val="20"/>
        </w:rPr>
      </w:pPr>
      <w:r w:rsidRPr="006C76E6">
        <w:rPr>
          <w:rFonts w:ascii="Calibri" w:hAnsi="Calibri"/>
          <w:i/>
          <w:sz w:val="20"/>
          <w:szCs w:val="20"/>
        </w:rPr>
        <w:t>A vagyongyarapodási vizsgálatot megelőző meghallgatás iratkezelése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 xml:space="preserve">A vagyongyarapodási vizsgálatot megelőző meghallgatás során keletkezett valamennyi iratanyag 3 évig kezelhető, azt követően azokat meg kell semmisíteni. </w:t>
      </w:r>
    </w:p>
    <w:p w:rsidR="00DA374D" w:rsidRPr="006C76E6" w:rsidRDefault="00DA374D" w:rsidP="00A1472D">
      <w:pPr>
        <w:ind w:firstLine="540"/>
        <w:rPr>
          <w:rFonts w:ascii="Calibri" w:hAnsi="Calibri"/>
          <w:i/>
          <w:sz w:val="20"/>
          <w:szCs w:val="20"/>
        </w:rPr>
      </w:pPr>
      <w:r w:rsidRPr="006C76E6">
        <w:rPr>
          <w:rFonts w:ascii="Calibri" w:hAnsi="Calibri"/>
          <w:i/>
          <w:sz w:val="20"/>
          <w:szCs w:val="20"/>
        </w:rPr>
        <w:t>A vagyongyarapodási vizsgálatot megelőző meghallgatás ellen panaszjog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meghallgatási eljárás során a kötelezett a hivatali szervezet vezetőjéhez az értesítés kézhezvételét követő 5 napon belül panaszt nyújthat be a tájékoztatásra, kizárásra vonatkozó intézkedések ellen.</w:t>
      </w:r>
    </w:p>
    <w:p w:rsidR="00DA374D" w:rsidRPr="006C76E6" w:rsidRDefault="00DA374D" w:rsidP="00A1472D">
      <w:pPr>
        <w:widowControl w:val="0"/>
        <w:suppressAutoHyphens/>
        <w:spacing w:after="240"/>
        <w:ind w:left="54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 xml:space="preserve">Panasznak nincs helye az állami adóhatósághoz – vagyongyarapodási vizsgálat lefolytatása céljából – történő megküldés ellen. </w:t>
      </w:r>
    </w:p>
    <w:p w:rsidR="00DA374D" w:rsidRPr="00A1472D" w:rsidRDefault="00DA374D" w:rsidP="00A1472D">
      <w:pPr>
        <w:pStyle w:val="Cmsor3"/>
        <w:rPr>
          <w:rFonts w:ascii="Calibri" w:hAnsi="Calibri"/>
        </w:rPr>
      </w:pPr>
      <w:bookmarkStart w:id="219" w:name="_Toc246831354"/>
      <w:r w:rsidRPr="00A1472D">
        <w:rPr>
          <w:rFonts w:ascii="Calibri" w:hAnsi="Calibri"/>
        </w:rPr>
        <w:t>Vagyonnyilatkozat tételi kötelezettség megszűnése</w:t>
      </w:r>
      <w:bookmarkEnd w:id="219"/>
    </w:p>
    <w:p w:rsidR="00DA374D" w:rsidRPr="006C76E6" w:rsidRDefault="00DA374D" w:rsidP="00FA4BFD">
      <w:pPr>
        <w:pStyle w:val="Standard"/>
        <w:numPr>
          <w:ilvl w:val="0"/>
          <w:numId w:val="22"/>
        </w:numPr>
        <w:spacing w:before="120"/>
        <w:jc w:val="both"/>
        <w:rPr>
          <w:rFonts w:ascii="Calibri" w:hAnsi="Calibri"/>
          <w:color w:val="auto"/>
          <w:sz w:val="20"/>
          <w:szCs w:val="20"/>
        </w:rPr>
      </w:pPr>
      <w:r w:rsidRPr="006C76E6">
        <w:rPr>
          <w:rFonts w:ascii="Calibri" w:hAnsi="Calibri"/>
          <w:color w:val="auto"/>
          <w:sz w:val="20"/>
          <w:szCs w:val="20"/>
        </w:rPr>
        <w:t>Amennyiben a kötelezett vagyonnyilatkozat-tételi kötelezettsége megszűnt, vagy új vagyonnyilatkozatot tesz, úgy a munkáltató a vagyonnyilatkozat általa őrzött példányát 8 napon belül átadás-átvételi jegyzőkönyvben visszaadja a kötelezett részére.</w:t>
      </w:r>
    </w:p>
    <w:p w:rsidR="00DA374D" w:rsidRPr="006C76E6" w:rsidRDefault="00DA374D" w:rsidP="00FA4BFD">
      <w:pPr>
        <w:pStyle w:val="Standard"/>
        <w:numPr>
          <w:ilvl w:val="0"/>
          <w:numId w:val="22"/>
        </w:numPr>
        <w:spacing w:before="120"/>
        <w:jc w:val="both"/>
        <w:rPr>
          <w:rFonts w:ascii="Calibri" w:hAnsi="Calibri"/>
          <w:color w:val="auto"/>
          <w:sz w:val="20"/>
          <w:szCs w:val="20"/>
        </w:rPr>
      </w:pPr>
      <w:r w:rsidRPr="006C76E6">
        <w:rPr>
          <w:rFonts w:ascii="Calibri" w:hAnsi="Calibri"/>
          <w:color w:val="auto"/>
          <w:sz w:val="20"/>
          <w:szCs w:val="20"/>
        </w:rPr>
        <w:t>A vagyonnyilatkozat-tételre kötelezett munkavállaló foglalkoztatására irányuló jogviszonyának megszűnése és illetve vagyonnyilatkozat-tételi kötelezettséget megalapozó új jogviszony létesítése, vagy ilyen jogviszonyba való áthelyezése esetén a munkáltató a jogviszony megszűnésével egyidejűleg írásban tájékoztatja az őrzésért továbbiakban felelős személyt a kötelezett vagyonnyilatkozat-tételéről.</w:t>
      </w:r>
    </w:p>
    <w:p w:rsidR="00DA374D" w:rsidRPr="00A1472D" w:rsidRDefault="00DA374D" w:rsidP="00FA4BFD">
      <w:pPr>
        <w:pStyle w:val="Standard"/>
        <w:numPr>
          <w:ilvl w:val="0"/>
          <w:numId w:val="22"/>
        </w:numPr>
        <w:spacing w:before="120"/>
        <w:jc w:val="both"/>
        <w:rPr>
          <w:rFonts w:ascii="Calibri" w:hAnsi="Calibri"/>
          <w:color w:val="auto"/>
          <w:sz w:val="20"/>
          <w:szCs w:val="20"/>
        </w:rPr>
      </w:pPr>
      <w:r w:rsidRPr="006C76E6">
        <w:rPr>
          <w:rFonts w:ascii="Calibri" w:hAnsi="Calibri"/>
          <w:color w:val="auto"/>
          <w:sz w:val="20"/>
          <w:szCs w:val="20"/>
        </w:rPr>
        <w:t>Az őrzésért továbbiakban felelős kezdeményezésére a munkáltató a vagyonnyilatkozatot haladéktalanul ajánlott, tértivevényes küldeményben, vagy személyesen (átadás-átvételi jegyzőkönyvben) adja át az őrzésért továbbiakban felelős személy részére.</w:t>
      </w:r>
    </w:p>
    <w:p w:rsidR="00DA374D" w:rsidRPr="00A1472D" w:rsidRDefault="00DA374D" w:rsidP="00544E80">
      <w:pPr>
        <w:pStyle w:val="Cmsor3"/>
        <w:spacing w:after="0"/>
        <w:rPr>
          <w:rFonts w:ascii="Calibri" w:hAnsi="Calibri"/>
        </w:rPr>
      </w:pPr>
      <w:bookmarkStart w:id="220" w:name="paragr5"/>
      <w:bookmarkStart w:id="221" w:name="_Toc246831355"/>
      <w:r w:rsidRPr="00A1472D">
        <w:rPr>
          <w:rFonts w:ascii="Calibri" w:hAnsi="Calibri"/>
        </w:rPr>
        <w:t>A vagyonnyilatkozat-tételi kötelezettség megszegésének jogkövetkezményei</w:t>
      </w:r>
      <w:bookmarkEnd w:id="220"/>
      <w:bookmarkEnd w:id="221"/>
    </w:p>
    <w:p w:rsidR="00DA374D" w:rsidRPr="006C76E6" w:rsidRDefault="00DA374D" w:rsidP="00544E80">
      <w:pPr>
        <w:pStyle w:val="NormlWeb"/>
        <w:ind w:left="357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 xml:space="preserve">Annak, aki vagyonnyilatkozat-tételi kötelezettségének a teljesítését megtagadja, a vagyonnyilatkozat-tételi kötelezettséget megalapozó megbízatását vagy jogviszonyát - az arra vonatkozó, külön jogszabályban meghatározott megszüntetési okoktól függetlenül - meg kell szüntetni, és a jogviszony megszűnésétől számított három évig közszolgálati jogviszonyt nem létesíthet, valamint az e törvény szerinti vagyonnyilatkozat-tételi kötelezettséget megalapozó munkakört, feladatkört, tevékenységet vagy beosztást nem láthat el. </w:t>
      </w:r>
    </w:p>
    <w:p w:rsidR="00DA374D" w:rsidRPr="006C76E6" w:rsidRDefault="00DA374D" w:rsidP="00DA374D">
      <w:pPr>
        <w:pStyle w:val="NormlWeb"/>
        <w:ind w:left="36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 xml:space="preserve">Ha a kötelezett nem tesz vagyonnyilatkozatot, az őrzésért felelős köteles a kötelezettet írásban felszólítani arra, hogy e kötelezettségét a felszólítás kézhezvételétől számított nyolc napon belül teljesítse. Ha ez a határidő eredménytelenül telik el, azt a vagyonnyilatkozat-tételi kötelezettség megtagadásának kell tekinteni, kivéve, ha a kötelezett a kötelezettségének önhibáján kívül nem tudott eleget tenni. </w:t>
      </w:r>
    </w:p>
    <w:p w:rsidR="00DA374D" w:rsidRPr="00E41B91" w:rsidRDefault="00544E80" w:rsidP="00E41B91">
      <w:pPr>
        <w:pStyle w:val="Cmsor3"/>
        <w:rPr>
          <w:rFonts w:ascii="Calibri" w:hAnsi="Calibri"/>
        </w:rPr>
      </w:pPr>
      <w:r>
        <w:rPr>
          <w:rFonts w:ascii="Calibri" w:hAnsi="Calibri"/>
        </w:rPr>
        <w:br w:type="page"/>
      </w:r>
      <w:bookmarkStart w:id="222" w:name="_Toc246831356"/>
      <w:r w:rsidR="00BE0E97" w:rsidRPr="00E41B91">
        <w:rPr>
          <w:rFonts w:ascii="Calibri" w:hAnsi="Calibri"/>
        </w:rPr>
        <w:t>Vagyonnyilatkozat-tételi kötelezettség</w:t>
      </w:r>
      <w:bookmarkEnd w:id="222"/>
    </w:p>
    <w:p w:rsidR="00DA374D" w:rsidRPr="006C76E6" w:rsidRDefault="00DA374D" w:rsidP="00E41B91">
      <w:pPr>
        <w:pStyle w:val="NormlWeb"/>
        <w:ind w:left="360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>A 2007. évi CLII. Tv. 3.§ (1) pontja szerint: „Vagyonnyilatkozat tételére az a közszolgálatban álló személy köteles, aki - önállóan vagy testület tagjaként - javaslattételre, döntésre vagy ellenőrzésre jogosult.”</w:t>
      </w:r>
    </w:p>
    <w:p w:rsidR="00DA374D" w:rsidRPr="006C76E6" w:rsidRDefault="00BE0E97" w:rsidP="00544E80">
      <w:pPr>
        <w:pStyle w:val="NormlWeb"/>
        <w:spacing w:before="0" w:beforeAutospacing="0" w:after="0" w:afterAutospacing="0"/>
        <w:ind w:left="357"/>
        <w:jc w:val="both"/>
        <w:rPr>
          <w:rFonts w:ascii="Calibri" w:hAnsi="Calibri"/>
          <w:sz w:val="20"/>
          <w:szCs w:val="20"/>
        </w:rPr>
      </w:pPr>
      <w:r w:rsidRPr="006C76E6">
        <w:rPr>
          <w:rFonts w:ascii="Calibri" w:hAnsi="Calibri"/>
          <w:sz w:val="20"/>
          <w:szCs w:val="20"/>
        </w:rPr>
        <w:t xml:space="preserve">Ennek </w:t>
      </w:r>
      <w:r w:rsidR="00DA374D" w:rsidRPr="006C76E6">
        <w:rPr>
          <w:rFonts w:ascii="Calibri" w:hAnsi="Calibri"/>
          <w:sz w:val="20"/>
          <w:szCs w:val="20"/>
        </w:rPr>
        <w:t>alapján a Trefort Ágoston Kéttannyelvű Fővárosi Gyakorló Szakközépiskola vagyonnyilatkozat-tételre kötelezett munkavállalói:</w:t>
      </w:r>
    </w:p>
    <w:p w:rsidR="00DA374D" w:rsidRPr="006C76E6" w:rsidRDefault="00E41B91" w:rsidP="00544E80">
      <w:pPr>
        <w:pStyle w:val="Standard"/>
        <w:numPr>
          <w:ilvl w:val="0"/>
          <w:numId w:val="17"/>
        </w:numPr>
        <w:tabs>
          <w:tab w:val="clear" w:pos="540"/>
          <w:tab w:val="num" w:pos="851"/>
        </w:tabs>
        <w:ind w:left="850" w:hanging="357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Dobosné Piros Gabriella</w:t>
      </w:r>
      <w:r>
        <w:rPr>
          <w:rFonts w:ascii="Calibri" w:hAnsi="Calibri"/>
          <w:color w:val="auto"/>
          <w:sz w:val="20"/>
          <w:szCs w:val="20"/>
        </w:rPr>
        <w:tab/>
      </w:r>
      <w:r w:rsidR="00DA374D" w:rsidRPr="006C76E6">
        <w:rPr>
          <w:rFonts w:ascii="Calibri" w:hAnsi="Calibri"/>
          <w:color w:val="auto"/>
          <w:sz w:val="20"/>
          <w:szCs w:val="20"/>
        </w:rPr>
        <w:t>igazgatóhelyettes</w:t>
      </w:r>
    </w:p>
    <w:p w:rsidR="00DA374D" w:rsidRPr="006C76E6" w:rsidRDefault="00DA374D" w:rsidP="00FA4BFD">
      <w:pPr>
        <w:pStyle w:val="Standard"/>
        <w:numPr>
          <w:ilvl w:val="0"/>
          <w:numId w:val="17"/>
        </w:numPr>
        <w:tabs>
          <w:tab w:val="clear" w:pos="540"/>
          <w:tab w:val="num" w:pos="851"/>
        </w:tabs>
        <w:ind w:left="851"/>
        <w:rPr>
          <w:rFonts w:ascii="Calibri" w:hAnsi="Calibri"/>
          <w:color w:val="auto"/>
          <w:sz w:val="20"/>
          <w:szCs w:val="20"/>
        </w:rPr>
      </w:pPr>
      <w:r w:rsidRPr="006C76E6">
        <w:rPr>
          <w:rFonts w:ascii="Calibri" w:hAnsi="Calibri"/>
          <w:color w:val="auto"/>
          <w:sz w:val="20"/>
          <w:szCs w:val="20"/>
        </w:rPr>
        <w:t>Perlaki Zoltán</w:t>
      </w:r>
      <w:r w:rsidRPr="006C76E6">
        <w:rPr>
          <w:rFonts w:ascii="Calibri" w:hAnsi="Calibri"/>
          <w:color w:val="auto"/>
          <w:sz w:val="20"/>
          <w:szCs w:val="20"/>
        </w:rPr>
        <w:tab/>
      </w:r>
      <w:r w:rsidRPr="006C76E6">
        <w:rPr>
          <w:rFonts w:ascii="Calibri" w:hAnsi="Calibri"/>
          <w:color w:val="auto"/>
          <w:sz w:val="20"/>
          <w:szCs w:val="20"/>
        </w:rPr>
        <w:tab/>
        <w:t>gazdasági igazgatóhelyettes</w:t>
      </w:r>
    </w:p>
    <w:p w:rsidR="00513AA8" w:rsidRPr="006C76E6" w:rsidRDefault="00DA374D" w:rsidP="00FA4BFD">
      <w:pPr>
        <w:pStyle w:val="Standard"/>
        <w:numPr>
          <w:ilvl w:val="0"/>
          <w:numId w:val="17"/>
        </w:numPr>
        <w:tabs>
          <w:tab w:val="clear" w:pos="540"/>
          <w:tab w:val="num" w:pos="851"/>
        </w:tabs>
        <w:ind w:left="851"/>
        <w:rPr>
          <w:rFonts w:ascii="Calibri" w:hAnsi="Calibri"/>
          <w:color w:val="auto"/>
          <w:sz w:val="20"/>
          <w:szCs w:val="20"/>
        </w:rPr>
      </w:pPr>
      <w:r w:rsidRPr="006C76E6">
        <w:rPr>
          <w:rFonts w:ascii="Calibri" w:hAnsi="Calibri"/>
          <w:color w:val="auto"/>
          <w:sz w:val="20"/>
          <w:szCs w:val="20"/>
        </w:rPr>
        <w:t>Szigetfű György</w:t>
      </w:r>
      <w:r w:rsidR="00BE0E97" w:rsidRPr="006C76E6">
        <w:rPr>
          <w:rFonts w:ascii="Calibri" w:hAnsi="Calibri"/>
          <w:color w:val="auto"/>
          <w:sz w:val="20"/>
          <w:szCs w:val="20"/>
        </w:rPr>
        <w:t xml:space="preserve"> </w:t>
      </w:r>
      <w:r w:rsidR="00E41B91">
        <w:rPr>
          <w:rFonts w:ascii="Calibri" w:hAnsi="Calibri"/>
          <w:color w:val="auto"/>
          <w:sz w:val="20"/>
          <w:szCs w:val="20"/>
        </w:rPr>
        <w:tab/>
      </w:r>
      <w:r w:rsidRPr="006C76E6">
        <w:rPr>
          <w:rFonts w:ascii="Calibri" w:hAnsi="Calibri"/>
          <w:color w:val="auto"/>
          <w:sz w:val="20"/>
          <w:szCs w:val="20"/>
        </w:rPr>
        <w:t>gondnok</w:t>
      </w:r>
    </w:p>
    <w:p w:rsidR="00E60E62" w:rsidRPr="00040B5E" w:rsidRDefault="00E60E62" w:rsidP="00E41B91">
      <w:pPr>
        <w:pStyle w:val="Cmsor2"/>
        <w:rPr>
          <w:rFonts w:ascii="Calibri" w:hAnsi="Calibri"/>
        </w:rPr>
      </w:pPr>
      <w:bookmarkStart w:id="223" w:name="_Toc137981043"/>
      <w:bookmarkStart w:id="224" w:name="_Toc193443566"/>
      <w:bookmarkStart w:id="225" w:name="_Toc193443757"/>
      <w:bookmarkStart w:id="226" w:name="_Toc193443862"/>
      <w:bookmarkStart w:id="227" w:name="_Toc193444298"/>
      <w:bookmarkStart w:id="228" w:name="_Toc193444821"/>
      <w:bookmarkStart w:id="229" w:name="_Toc246831357"/>
      <w:r w:rsidRPr="00040B5E">
        <w:rPr>
          <w:rFonts w:ascii="Calibri" w:hAnsi="Calibri"/>
        </w:rPr>
        <w:t>Pedagógusok közösségei</w:t>
      </w:r>
      <w:bookmarkEnd w:id="223"/>
      <w:bookmarkEnd w:id="224"/>
      <w:bookmarkEnd w:id="225"/>
      <w:bookmarkEnd w:id="226"/>
      <w:bookmarkEnd w:id="227"/>
      <w:bookmarkEnd w:id="228"/>
      <w:bookmarkEnd w:id="229"/>
      <w:r w:rsidRPr="00040B5E">
        <w:rPr>
          <w:rFonts w:ascii="Calibri" w:hAnsi="Calibri"/>
        </w:rPr>
        <w:t xml:space="preserve"> </w:t>
      </w:r>
    </w:p>
    <w:p w:rsidR="003E61E9" w:rsidRPr="00040B5E" w:rsidRDefault="003E61E9" w:rsidP="00743064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 xml:space="preserve">A nevelőtestület a nevelési-oktatási intézmény pedagógusainak közössége, az intézmény legfontosabb tanácskozó és határozathozó szerve. Tagjai a pedagógusok és a nevelő-oktató munkát közvetlenül segítő, felsőfokú végzettségű dolgozók. A nevelőtestület döntéseit és határozatait – a </w:t>
      </w:r>
      <w:r w:rsidR="009C2455" w:rsidRPr="00040B5E">
        <w:rPr>
          <w:rFonts w:ascii="Calibri" w:hAnsi="Calibri"/>
        </w:rPr>
        <w:t>jogszabályban meghatározottak</w:t>
      </w:r>
      <w:r w:rsidRPr="00040B5E">
        <w:rPr>
          <w:rFonts w:ascii="Calibri" w:hAnsi="Calibri"/>
        </w:rPr>
        <w:t xml:space="preserve"> kivételével – nyílt szavazással, egyszerű szótöbbséggel hozza, kivéve a személyi ügyeket, amelyek kapcsán titkos szavazással dönt. A szavazatok egyenlősége esetén az igazgató szavazata dönt.</w:t>
      </w:r>
    </w:p>
    <w:p w:rsidR="003E61E9" w:rsidRPr="00040B5E" w:rsidRDefault="003E61E9" w:rsidP="00743064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 pedagógiai program és az SZMSZ elfogadásához vagy módosításához a tantestület szavazásra jogosult tagjainak (a tartósan távollévők lehetnek kivételek) 67 %-os többségi szavazata szükséges.</w:t>
      </w:r>
    </w:p>
    <w:p w:rsidR="003E61E9" w:rsidRPr="00040B5E" w:rsidRDefault="003E61E9" w:rsidP="00E41B91">
      <w:pPr>
        <w:pStyle w:val="Cmsor3"/>
        <w:rPr>
          <w:rFonts w:ascii="Calibri" w:hAnsi="Calibri"/>
        </w:rPr>
      </w:pPr>
      <w:bookmarkStart w:id="230" w:name="_Toc512758378"/>
      <w:bookmarkStart w:id="231" w:name="_Toc119525200"/>
      <w:bookmarkStart w:id="232" w:name="_Toc137981044"/>
      <w:bookmarkStart w:id="233" w:name="_Toc193443567"/>
      <w:bookmarkStart w:id="234" w:name="_Toc193443758"/>
      <w:bookmarkStart w:id="235" w:name="_Toc193443863"/>
      <w:bookmarkStart w:id="236" w:name="_Toc193444299"/>
      <w:bookmarkStart w:id="237" w:name="_Toc193444822"/>
      <w:bookmarkStart w:id="238" w:name="_Toc246831358"/>
      <w:r w:rsidRPr="00040B5E">
        <w:rPr>
          <w:rFonts w:ascii="Calibri" w:hAnsi="Calibri"/>
        </w:rPr>
        <w:t>A nevelőtestület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3E61E9" w:rsidRPr="00040B5E" w:rsidRDefault="00100E66" w:rsidP="00743064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D</w:t>
      </w:r>
      <w:r w:rsidR="00744DC0" w:rsidRPr="00040B5E">
        <w:rPr>
          <w:rFonts w:ascii="Calibri" w:hAnsi="Calibri"/>
        </w:rPr>
        <w:t>öntési jogkörébe tartozik:</w:t>
      </w:r>
    </w:p>
    <w:p w:rsidR="003E61E9" w:rsidRPr="00E81008" w:rsidRDefault="00253365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P</w:t>
      </w:r>
      <w:r w:rsidR="009C2455" w:rsidRPr="00E81008">
        <w:rPr>
          <w:rFonts w:ascii="Calibri" w:hAnsi="Calibri"/>
        </w:rPr>
        <w:t>edagógiai</w:t>
      </w:r>
      <w:r w:rsidRPr="00E81008">
        <w:rPr>
          <w:rFonts w:ascii="Calibri" w:hAnsi="Calibri"/>
        </w:rPr>
        <w:t xml:space="preserve"> program, az SZMSZ, a H</w:t>
      </w:r>
      <w:r w:rsidR="00C021B0" w:rsidRPr="00E81008">
        <w:rPr>
          <w:rFonts w:ascii="Calibri" w:hAnsi="Calibri"/>
        </w:rPr>
        <w:t>ázirend és módosításai</w:t>
      </w:r>
      <w:r w:rsidR="003E61E9" w:rsidRPr="00E81008">
        <w:rPr>
          <w:rFonts w:ascii="Calibri" w:hAnsi="Calibri"/>
        </w:rPr>
        <w:t>nak</w:t>
      </w:r>
      <w:r w:rsidR="00744DC0" w:rsidRPr="00E81008">
        <w:rPr>
          <w:rFonts w:ascii="Calibri" w:hAnsi="Calibri"/>
        </w:rPr>
        <w:t xml:space="preserve"> </w:t>
      </w:r>
      <w:r w:rsidR="003E61E9" w:rsidRPr="00E81008">
        <w:rPr>
          <w:rFonts w:ascii="Calibri" w:hAnsi="Calibri"/>
        </w:rPr>
        <w:t xml:space="preserve">elfogadása,  </w:t>
      </w:r>
    </w:p>
    <w:p w:rsidR="00C461BD" w:rsidRPr="00E81008" w:rsidRDefault="00C461B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 xml:space="preserve">a </w:t>
      </w:r>
      <w:r w:rsidR="00C021B0" w:rsidRPr="00E81008">
        <w:rPr>
          <w:rFonts w:ascii="Calibri" w:hAnsi="Calibri"/>
        </w:rPr>
        <w:t>tanévi helyi rend és iskolai</w:t>
      </w:r>
      <w:r w:rsidRPr="00E81008">
        <w:rPr>
          <w:rFonts w:ascii="Calibri" w:hAnsi="Calibri"/>
        </w:rPr>
        <w:t xml:space="preserve"> munkaterv elfogadása,</w:t>
      </w:r>
    </w:p>
    <w:p w:rsidR="00C461BD" w:rsidRPr="00E81008" w:rsidRDefault="00C461B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 xml:space="preserve">a </w:t>
      </w:r>
      <w:r w:rsidR="00C021B0" w:rsidRPr="00E81008">
        <w:rPr>
          <w:rFonts w:ascii="Calibri" w:hAnsi="Calibri"/>
        </w:rPr>
        <w:t>továbbképzési program és a</w:t>
      </w:r>
      <w:r w:rsidRPr="00E81008">
        <w:rPr>
          <w:rFonts w:ascii="Calibri" w:hAnsi="Calibri"/>
        </w:rPr>
        <w:t xml:space="preserve"> beiskolázási terv elfogadása,</w:t>
      </w:r>
    </w:p>
    <w:p w:rsidR="00C461BD" w:rsidRPr="00E81008" w:rsidRDefault="00C461B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értékelések, beszámolók elfogadása</w:t>
      </w:r>
      <w:r w:rsidR="00253365" w:rsidRPr="00E81008">
        <w:rPr>
          <w:rFonts w:ascii="Calibri" w:hAnsi="Calibri"/>
        </w:rPr>
        <w:t>,</w:t>
      </w:r>
    </w:p>
    <w:p w:rsidR="00C461BD" w:rsidRPr="00E81008" w:rsidRDefault="00C461B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tanulók fegyelmi ügyei,</w:t>
      </w:r>
    </w:p>
    <w:p w:rsidR="00C461BD" w:rsidRPr="00E81008" w:rsidRDefault="00C461B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tan</w:t>
      </w:r>
      <w:r w:rsidR="00160139" w:rsidRPr="00E81008">
        <w:rPr>
          <w:rFonts w:ascii="Calibri" w:hAnsi="Calibri"/>
        </w:rPr>
        <w:t>ulók magasabb évfolyamb</w:t>
      </w:r>
      <w:r w:rsidRPr="00E81008">
        <w:rPr>
          <w:rFonts w:ascii="Calibri" w:hAnsi="Calibri"/>
        </w:rPr>
        <w:t xml:space="preserve">a lépésének megállapítása, </w:t>
      </w:r>
    </w:p>
    <w:p w:rsidR="00C461BD" w:rsidRPr="00E81008" w:rsidRDefault="00C461B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tanulói mérések szabályainak elfogadása,</w:t>
      </w:r>
    </w:p>
    <w:p w:rsidR="00C461BD" w:rsidRPr="00E81008" w:rsidRDefault="00C461B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diákönkormányzat szervezeti és működési szabályzatá</w:t>
      </w:r>
      <w:r w:rsidR="00CE4444" w:rsidRPr="00E81008">
        <w:rPr>
          <w:rFonts w:ascii="Calibri" w:hAnsi="Calibri"/>
        </w:rPr>
        <w:t>nak</w:t>
      </w:r>
      <w:r w:rsidR="00253365" w:rsidRPr="00E81008">
        <w:rPr>
          <w:rFonts w:ascii="Calibri" w:hAnsi="Calibri"/>
        </w:rPr>
        <w:t xml:space="preserve"> elfogadása</w:t>
      </w:r>
      <w:r w:rsidRPr="00E81008">
        <w:rPr>
          <w:rFonts w:ascii="Calibri" w:hAnsi="Calibri"/>
        </w:rPr>
        <w:t>,</w:t>
      </w:r>
    </w:p>
    <w:p w:rsidR="00C461BD" w:rsidRPr="00E81008" w:rsidRDefault="00C461B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az intézményvezetői pályázathoz készített vezetési program szakmai véleményezése,</w:t>
      </w:r>
    </w:p>
    <w:p w:rsidR="002A539D" w:rsidRPr="00E81008" w:rsidRDefault="002A539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az iskolaszék</w:t>
      </w:r>
      <w:r w:rsidR="00C021B0" w:rsidRPr="00E81008">
        <w:rPr>
          <w:rFonts w:ascii="Calibri" w:hAnsi="Calibri"/>
        </w:rPr>
        <w:t>/szülői szervezet</w:t>
      </w:r>
      <w:r w:rsidRPr="00E81008">
        <w:rPr>
          <w:rFonts w:ascii="Calibri" w:hAnsi="Calibri"/>
        </w:rPr>
        <w:t xml:space="preserve"> pedag</w:t>
      </w:r>
      <w:r w:rsidR="00223F27" w:rsidRPr="00E81008">
        <w:rPr>
          <w:rFonts w:ascii="Calibri" w:hAnsi="Calibri"/>
        </w:rPr>
        <w:t>ógus képviselőinek kiválasztása,</w:t>
      </w:r>
    </w:p>
    <w:p w:rsidR="00081851" w:rsidRPr="00E81008" w:rsidRDefault="00223F27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 xml:space="preserve">a </w:t>
      </w:r>
      <w:r w:rsidR="00081851" w:rsidRPr="00E81008">
        <w:rPr>
          <w:rFonts w:ascii="Calibri" w:hAnsi="Calibri"/>
        </w:rPr>
        <w:t>K</w:t>
      </w:r>
      <w:r w:rsidRPr="00E81008">
        <w:rPr>
          <w:rFonts w:ascii="Calibri" w:hAnsi="Calibri"/>
        </w:rPr>
        <w:t xml:space="preserve">özalkalmazotti </w:t>
      </w:r>
      <w:r w:rsidR="00081851" w:rsidRPr="00E81008">
        <w:rPr>
          <w:rFonts w:ascii="Calibri" w:hAnsi="Calibri"/>
        </w:rPr>
        <w:t>T</w:t>
      </w:r>
      <w:r w:rsidRPr="00E81008">
        <w:rPr>
          <w:rFonts w:ascii="Calibri" w:hAnsi="Calibri"/>
        </w:rPr>
        <w:t>anács</w:t>
      </w:r>
      <w:r w:rsidR="00081851" w:rsidRPr="00E81008">
        <w:rPr>
          <w:rFonts w:ascii="Calibri" w:hAnsi="Calibri"/>
        </w:rPr>
        <w:t xml:space="preserve"> megválasztása</w:t>
      </w:r>
      <w:r w:rsidRPr="00E81008">
        <w:rPr>
          <w:rFonts w:ascii="Calibri" w:hAnsi="Calibri"/>
        </w:rPr>
        <w:t>.</w:t>
      </w:r>
    </w:p>
    <w:p w:rsidR="00744DC0" w:rsidRPr="00040B5E" w:rsidRDefault="00223F27" w:rsidP="00743064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V</w:t>
      </w:r>
      <w:r w:rsidR="003E61E9" w:rsidRPr="00040B5E">
        <w:rPr>
          <w:rFonts w:ascii="Calibri" w:hAnsi="Calibri"/>
        </w:rPr>
        <w:t>éleményező jogkörrel rendelkezik</w:t>
      </w:r>
      <w:r w:rsidR="00253365" w:rsidRPr="00040B5E">
        <w:rPr>
          <w:rFonts w:ascii="Calibri" w:hAnsi="Calibri"/>
        </w:rPr>
        <w:t>:</w:t>
      </w:r>
    </w:p>
    <w:p w:rsidR="00C461BD" w:rsidRPr="00E81008" w:rsidRDefault="00C461B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az intézmény működésével kapcsolatos valamennyi kérdésben,</w:t>
      </w:r>
    </w:p>
    <w:p w:rsidR="00C461BD" w:rsidRPr="00E81008" w:rsidRDefault="00C461B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tantárgyfelosztás kérdésében,</w:t>
      </w:r>
    </w:p>
    <w:p w:rsidR="00C461BD" w:rsidRPr="00E81008" w:rsidRDefault="00C461B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az igazgatóhelyettesek kiválasztásánál,</w:t>
      </w:r>
    </w:p>
    <w:p w:rsidR="00C461BD" w:rsidRPr="00E81008" w:rsidRDefault="00C461B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 xml:space="preserve">a pedagógusok </w:t>
      </w:r>
      <w:r w:rsidR="00CE4444" w:rsidRPr="00E81008">
        <w:rPr>
          <w:rFonts w:ascii="Calibri" w:hAnsi="Calibri"/>
        </w:rPr>
        <w:t>külön megbízásával kapcsolatban,</w:t>
      </w:r>
    </w:p>
    <w:p w:rsidR="00C461BD" w:rsidRPr="00E81008" w:rsidRDefault="00C461B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költségvetésében szakmai célokra rendelkezésre álló pénzeszközök felhasználásának megtervezés</w:t>
      </w:r>
      <w:r w:rsidR="00214A7D" w:rsidRPr="00E81008">
        <w:rPr>
          <w:rFonts w:ascii="Calibri" w:hAnsi="Calibri"/>
        </w:rPr>
        <w:t>ével</w:t>
      </w:r>
      <w:r w:rsidRPr="00E81008">
        <w:rPr>
          <w:rFonts w:ascii="Calibri" w:hAnsi="Calibri"/>
        </w:rPr>
        <w:t>, beruházási és fejlesztési tervek megállapítás</w:t>
      </w:r>
      <w:r w:rsidR="00214A7D" w:rsidRPr="00E81008">
        <w:rPr>
          <w:rFonts w:ascii="Calibri" w:hAnsi="Calibri"/>
        </w:rPr>
        <w:t>ával kapcsolatosan</w:t>
      </w:r>
      <w:r w:rsidRPr="00E81008">
        <w:rPr>
          <w:rFonts w:ascii="Calibri" w:hAnsi="Calibri"/>
        </w:rPr>
        <w:t>.</w:t>
      </w:r>
    </w:p>
    <w:p w:rsidR="00223F27" w:rsidRPr="00040B5E" w:rsidRDefault="00223F27" w:rsidP="00743064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J</w:t>
      </w:r>
      <w:r w:rsidR="003E61E9" w:rsidRPr="00040B5E">
        <w:rPr>
          <w:rFonts w:ascii="Calibri" w:hAnsi="Calibri"/>
        </w:rPr>
        <w:t>avaslattevő jogköre</w:t>
      </w:r>
    </w:p>
    <w:p w:rsidR="003E61E9" w:rsidRPr="00040B5E" w:rsidRDefault="00081851" w:rsidP="00743064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k</w:t>
      </w:r>
      <w:r w:rsidR="003E61E9" w:rsidRPr="00040B5E">
        <w:rPr>
          <w:rFonts w:ascii="Calibri" w:hAnsi="Calibri"/>
        </w:rPr>
        <w:t>iterjed az iskolai élettel kapcsolatos minden kérdésre.</w:t>
      </w:r>
    </w:p>
    <w:p w:rsidR="003E61E9" w:rsidRPr="00E41B91" w:rsidRDefault="003E61E9" w:rsidP="00E41B91">
      <w:pPr>
        <w:pStyle w:val="Cmsor4"/>
        <w:rPr>
          <w:rFonts w:ascii="Calibri" w:hAnsi="Calibri"/>
          <w:szCs w:val="20"/>
        </w:rPr>
      </w:pPr>
      <w:bookmarkStart w:id="239" w:name="_Toc512758380"/>
      <w:r w:rsidRPr="00E41B91">
        <w:rPr>
          <w:rFonts w:ascii="Calibri" w:hAnsi="Calibri"/>
          <w:szCs w:val="20"/>
        </w:rPr>
        <w:t>A nevelőtestület feladatkörébe tartozó ügyek átruházása</w:t>
      </w:r>
      <w:bookmarkEnd w:id="239"/>
    </w:p>
    <w:p w:rsidR="0009014D" w:rsidRPr="00040B5E" w:rsidRDefault="0009014D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nevelőtestül</w:t>
      </w:r>
      <w:r w:rsidR="00C021B0" w:rsidRPr="00040B5E">
        <w:rPr>
          <w:rFonts w:ascii="Calibri" w:hAnsi="Calibri"/>
        </w:rPr>
        <w:t>et a hatáskörébe tartozó ügyek közül</w:t>
      </w:r>
      <w:r w:rsidRPr="00040B5E">
        <w:rPr>
          <w:rFonts w:ascii="Calibri" w:hAnsi="Calibri"/>
        </w:rPr>
        <w:t xml:space="preserve"> </w:t>
      </w:r>
      <w:r w:rsidR="00C021B0" w:rsidRPr="00040B5E">
        <w:rPr>
          <w:rFonts w:ascii="Calibri" w:hAnsi="Calibri"/>
        </w:rPr>
        <w:t xml:space="preserve">- </w:t>
      </w:r>
      <w:r w:rsidRPr="00040B5E">
        <w:rPr>
          <w:rFonts w:ascii="Calibri" w:hAnsi="Calibri"/>
        </w:rPr>
        <w:t>jogkörében eljárva</w:t>
      </w:r>
      <w:r w:rsidR="00C021B0" w:rsidRPr="00040B5E">
        <w:rPr>
          <w:rFonts w:ascii="Calibri" w:hAnsi="Calibri"/>
        </w:rPr>
        <w:t xml:space="preserve"> -</w:t>
      </w:r>
      <w:r w:rsidRPr="00040B5E">
        <w:rPr>
          <w:rFonts w:ascii="Calibri" w:hAnsi="Calibri"/>
        </w:rPr>
        <w:t xml:space="preserve"> </w:t>
      </w:r>
      <w:r w:rsidR="00C021B0" w:rsidRPr="00040B5E">
        <w:rPr>
          <w:rFonts w:ascii="Calibri" w:hAnsi="Calibri"/>
        </w:rPr>
        <w:t xml:space="preserve">a következőket </w:t>
      </w:r>
      <w:r w:rsidRPr="00040B5E">
        <w:rPr>
          <w:rFonts w:ascii="Calibri" w:hAnsi="Calibri"/>
        </w:rPr>
        <w:t>átruházza:</w:t>
      </w:r>
    </w:p>
    <w:p w:rsidR="00C021B0" w:rsidRPr="00E81008" w:rsidRDefault="0009014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 xml:space="preserve">a tanulók fegyelmi ügyeit az általa választott fegyelmi bizottságra, </w:t>
      </w:r>
    </w:p>
    <w:p w:rsidR="0009014D" w:rsidRPr="00E81008" w:rsidRDefault="0009014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tanulói értékelések, mérések kérdését a munkaközösségekre,</w:t>
      </w:r>
      <w:r w:rsidR="00C021B0" w:rsidRPr="00E81008">
        <w:rPr>
          <w:rFonts w:ascii="Calibri" w:hAnsi="Calibri"/>
        </w:rPr>
        <w:t xml:space="preserve"> </w:t>
      </w:r>
    </w:p>
    <w:p w:rsidR="0009014D" w:rsidRPr="00E81008" w:rsidRDefault="0009014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az intézményi helyi tantervek kidolgozását a munkaközösségekre,</w:t>
      </w:r>
    </w:p>
    <w:p w:rsidR="0009014D" w:rsidRPr="00E81008" w:rsidRDefault="0009014D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 xml:space="preserve">a diákönkormányzat szervezeti és működési szabályzatát </w:t>
      </w:r>
      <w:r w:rsidR="009C2455" w:rsidRPr="00E81008">
        <w:rPr>
          <w:rFonts w:ascii="Calibri" w:hAnsi="Calibri"/>
        </w:rPr>
        <w:t>a diákönkormányzatra</w:t>
      </w:r>
      <w:r w:rsidRPr="00E81008">
        <w:rPr>
          <w:rFonts w:ascii="Calibri" w:hAnsi="Calibri"/>
        </w:rPr>
        <w:t>.</w:t>
      </w:r>
    </w:p>
    <w:p w:rsidR="000B11D9" w:rsidRPr="00040B5E" w:rsidRDefault="0009014D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átruházott feladatokról a jogkörrel felhatalmazott vezető a nevelőtestületet tájékoztatja</w:t>
      </w:r>
      <w:r w:rsidR="000B11D9" w:rsidRPr="00040B5E">
        <w:rPr>
          <w:rFonts w:ascii="Calibri" w:hAnsi="Calibri"/>
        </w:rPr>
        <w:t>, beszámol</w:t>
      </w:r>
      <w:r w:rsidRPr="00040B5E">
        <w:rPr>
          <w:rFonts w:ascii="Calibri" w:hAnsi="Calibri"/>
        </w:rPr>
        <w:t xml:space="preserve"> a hozzá tartozó ügyekről.</w:t>
      </w:r>
    </w:p>
    <w:p w:rsidR="00743064" w:rsidRPr="00040B5E" w:rsidRDefault="000B11D9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Beszámolási kötelezettség: félévente, illetve évente, de feladattól és eseményektől függően tanévenként többször is.</w:t>
      </w:r>
    </w:p>
    <w:p w:rsidR="003B1FDB" w:rsidRPr="00E41B91" w:rsidRDefault="003B1FDB" w:rsidP="00E41B91">
      <w:pPr>
        <w:pStyle w:val="Cmsor4"/>
        <w:rPr>
          <w:rFonts w:ascii="Calibri" w:hAnsi="Calibri"/>
          <w:szCs w:val="20"/>
        </w:rPr>
      </w:pPr>
      <w:r w:rsidRPr="00E41B91">
        <w:rPr>
          <w:rFonts w:ascii="Calibri" w:hAnsi="Calibri"/>
          <w:szCs w:val="20"/>
        </w:rPr>
        <w:t>A pedagógus feladatköre és tevékenysége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pedagógus feladatait </w:t>
      </w:r>
      <w:r w:rsidR="00B6367E" w:rsidRPr="00040B5E">
        <w:rPr>
          <w:rFonts w:ascii="Calibri" w:hAnsi="Calibri"/>
        </w:rPr>
        <w:t>a k</w:t>
      </w:r>
      <w:r w:rsidRPr="00040B5E">
        <w:rPr>
          <w:rFonts w:ascii="Calibri" w:hAnsi="Calibri"/>
        </w:rPr>
        <w:t>özoktatásról szóló</w:t>
      </w:r>
      <w:r w:rsidR="00B6367E" w:rsidRPr="00040B5E">
        <w:rPr>
          <w:rFonts w:ascii="Calibri" w:hAnsi="Calibri"/>
        </w:rPr>
        <w:t>, többször módosított</w:t>
      </w:r>
      <w:r w:rsidR="00B02B04" w:rsidRPr="00040B5E">
        <w:rPr>
          <w:rFonts w:ascii="Calibri" w:hAnsi="Calibri"/>
        </w:rPr>
        <w:t xml:space="preserve"> 1993. évi LXXIX. törvény</w:t>
      </w:r>
      <w:r w:rsidRPr="00040B5E">
        <w:rPr>
          <w:rFonts w:ascii="Calibri" w:hAnsi="Calibri"/>
        </w:rPr>
        <w:t xml:space="preserve"> 19.§-a, intézményünk </w:t>
      </w:r>
      <w:r w:rsidR="0047593F" w:rsidRPr="00040B5E">
        <w:rPr>
          <w:rFonts w:ascii="Calibri" w:hAnsi="Calibri"/>
        </w:rPr>
        <w:t xml:space="preserve">Pedagógiai programja, valamint </w:t>
      </w:r>
      <w:r w:rsidRPr="00040B5E">
        <w:rPr>
          <w:rFonts w:ascii="Calibri" w:hAnsi="Calibri"/>
        </w:rPr>
        <w:t>Kollektív Szerződése</w:t>
      </w:r>
      <w:r w:rsidR="00423317" w:rsidRPr="00040B5E">
        <w:rPr>
          <w:rFonts w:ascii="Calibri" w:hAnsi="Calibri"/>
        </w:rPr>
        <w:t xml:space="preserve">, részleteiben pedig </w:t>
      </w:r>
      <w:r w:rsidR="000B11D9" w:rsidRPr="00040B5E">
        <w:rPr>
          <w:rFonts w:ascii="Calibri" w:hAnsi="Calibri"/>
        </w:rPr>
        <w:t xml:space="preserve">a </w:t>
      </w:r>
      <w:r w:rsidR="00423317" w:rsidRPr="00040B5E">
        <w:rPr>
          <w:rFonts w:ascii="Calibri" w:hAnsi="Calibri"/>
        </w:rPr>
        <w:t>munkaköri leírás</w:t>
      </w:r>
      <w:r w:rsidR="000B11D9" w:rsidRPr="00040B5E">
        <w:rPr>
          <w:rFonts w:ascii="Calibri" w:hAnsi="Calibri"/>
        </w:rPr>
        <w:t xml:space="preserve"> tartalmazza</w:t>
      </w:r>
      <w:r w:rsidRPr="00040B5E">
        <w:rPr>
          <w:rFonts w:ascii="Calibri" w:hAnsi="Calibri"/>
        </w:rPr>
        <w:t>.</w:t>
      </w:r>
    </w:p>
    <w:p w:rsidR="00214A7D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pedagógus </w:t>
      </w:r>
      <w:r w:rsidR="00B6367E" w:rsidRPr="00040B5E">
        <w:rPr>
          <w:rFonts w:ascii="Calibri" w:hAnsi="Calibri"/>
        </w:rPr>
        <w:t xml:space="preserve">a tanulók </w:t>
      </w:r>
      <w:r w:rsidRPr="00040B5E">
        <w:rPr>
          <w:rFonts w:ascii="Calibri" w:hAnsi="Calibri"/>
        </w:rPr>
        <w:t>nevelése</w:t>
      </w:r>
      <w:r w:rsidR="00B6367E" w:rsidRPr="00040B5E">
        <w:rPr>
          <w:rFonts w:ascii="Calibri" w:hAnsi="Calibri"/>
        </w:rPr>
        <w:t xml:space="preserve"> és oktatása</w:t>
      </w:r>
      <w:r w:rsidRPr="00040B5E">
        <w:rPr>
          <w:rFonts w:ascii="Calibri" w:hAnsi="Calibri"/>
        </w:rPr>
        <w:t xml:space="preserve"> érdekében </w:t>
      </w:r>
      <w:r w:rsidR="00B6367E" w:rsidRPr="00040B5E">
        <w:rPr>
          <w:rFonts w:ascii="Calibri" w:hAnsi="Calibri"/>
        </w:rPr>
        <w:t>felelősséggel</w:t>
      </w:r>
      <w:r w:rsidR="00065CBF" w:rsidRPr="00040B5E">
        <w:rPr>
          <w:rFonts w:ascii="Calibri" w:hAnsi="Calibri"/>
        </w:rPr>
        <w:t xml:space="preserve"> tartozik, munkáját</w:t>
      </w:r>
      <w:r w:rsidR="00B6367E" w:rsidRPr="00040B5E">
        <w:rPr>
          <w:rFonts w:ascii="Calibri" w:hAnsi="Calibri"/>
        </w:rPr>
        <w:t xml:space="preserve"> önállóan </w:t>
      </w:r>
      <w:r w:rsidRPr="00040B5E">
        <w:rPr>
          <w:rFonts w:ascii="Calibri" w:hAnsi="Calibri"/>
        </w:rPr>
        <w:t>végzi. Munkaköri kötelezettségeinek tarta</w:t>
      </w:r>
      <w:r w:rsidR="00065CBF" w:rsidRPr="00040B5E">
        <w:rPr>
          <w:rFonts w:ascii="Calibri" w:hAnsi="Calibri"/>
        </w:rPr>
        <w:t>lmát és kereteit a Közoktatási t</w:t>
      </w:r>
      <w:r w:rsidRPr="00040B5E">
        <w:rPr>
          <w:rFonts w:ascii="Calibri" w:hAnsi="Calibri"/>
        </w:rPr>
        <w:t>örvény</w:t>
      </w:r>
      <w:r w:rsidR="00B6367E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a pedagógiai szaktárgyi útmutatók, módszertani levelek,</w:t>
      </w:r>
      <w:r w:rsidR="00160139" w:rsidRPr="00040B5E">
        <w:rPr>
          <w:rFonts w:ascii="Calibri" w:hAnsi="Calibri"/>
        </w:rPr>
        <w:t xml:space="preserve"> a Pedagógiai program</w:t>
      </w:r>
      <w:r w:rsidRPr="00040B5E">
        <w:rPr>
          <w:rFonts w:ascii="Calibri" w:hAnsi="Calibri"/>
        </w:rPr>
        <w:t xml:space="preserve"> az iskolai </w:t>
      </w:r>
      <w:r w:rsidR="00160139" w:rsidRPr="00040B5E">
        <w:rPr>
          <w:rFonts w:ascii="Calibri" w:hAnsi="Calibri"/>
        </w:rPr>
        <w:t xml:space="preserve">éves </w:t>
      </w:r>
      <w:r w:rsidRPr="00040B5E">
        <w:rPr>
          <w:rFonts w:ascii="Calibri" w:hAnsi="Calibri"/>
        </w:rPr>
        <w:t>munkaterv, a nevelőtestület határozatai, továbbá az igazgató, illetőleg a felettes szerveknek az igazgató útján adott útmutatásai</w:t>
      </w:r>
      <w:r w:rsidR="00B6367E" w:rsidRPr="00040B5E">
        <w:rPr>
          <w:rFonts w:ascii="Calibri" w:hAnsi="Calibri"/>
        </w:rPr>
        <w:t xml:space="preserve"> határozzák meg</w:t>
      </w:r>
      <w:r w:rsidRPr="00040B5E">
        <w:rPr>
          <w:rFonts w:ascii="Calibri" w:hAnsi="Calibri"/>
        </w:rPr>
        <w:t>. Nevelő-oktató munkáját az iskola egészére érv</w:t>
      </w:r>
      <w:r w:rsidR="000950B0" w:rsidRPr="00040B5E">
        <w:rPr>
          <w:rFonts w:ascii="Calibri" w:hAnsi="Calibri"/>
        </w:rPr>
        <w:t xml:space="preserve">ényes </w:t>
      </w:r>
      <w:r w:rsidRPr="00040B5E">
        <w:rPr>
          <w:rFonts w:ascii="Calibri" w:hAnsi="Calibri"/>
        </w:rPr>
        <w:t>egységes elvek alapján, módszere</w:t>
      </w:r>
      <w:r w:rsidR="00253365" w:rsidRPr="00040B5E">
        <w:rPr>
          <w:rFonts w:ascii="Calibri" w:hAnsi="Calibri"/>
        </w:rPr>
        <w:t xml:space="preserve">inek </w:t>
      </w:r>
      <w:r w:rsidRPr="00040B5E">
        <w:rPr>
          <w:rFonts w:ascii="Calibri" w:hAnsi="Calibri"/>
        </w:rPr>
        <w:t>szabad megválasztásával végzi.</w:t>
      </w:r>
    </w:p>
    <w:p w:rsidR="00214A7D" w:rsidRPr="00040B5E" w:rsidRDefault="00214A7D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pedagógus heti munkaideje 40 óra, amely</w:t>
      </w:r>
      <w:r w:rsidR="00423317" w:rsidRPr="00040B5E">
        <w:rPr>
          <w:rFonts w:ascii="Calibri" w:hAnsi="Calibri"/>
        </w:rPr>
        <w:t>nek</w:t>
      </w:r>
      <w:r w:rsidRPr="00040B5E">
        <w:rPr>
          <w:rFonts w:ascii="Calibri" w:hAnsi="Calibri"/>
        </w:rPr>
        <w:t xml:space="preserve"> </w:t>
      </w:r>
      <w:r w:rsidR="00423317" w:rsidRPr="00040B5E">
        <w:rPr>
          <w:rFonts w:ascii="Calibri" w:hAnsi="Calibri"/>
        </w:rPr>
        <w:t>tanítási órákkal</w:t>
      </w:r>
      <w:r w:rsidRPr="00040B5E">
        <w:rPr>
          <w:rFonts w:ascii="Calibri" w:hAnsi="Calibri"/>
        </w:rPr>
        <w:t xml:space="preserve"> köte</w:t>
      </w:r>
      <w:r w:rsidR="000950B0" w:rsidRPr="00040B5E">
        <w:rPr>
          <w:rFonts w:ascii="Calibri" w:hAnsi="Calibri"/>
        </w:rPr>
        <w:t>lező</w:t>
      </w:r>
      <w:r w:rsidR="00423317" w:rsidRPr="00040B5E">
        <w:rPr>
          <w:rFonts w:ascii="Calibri" w:hAnsi="Calibri"/>
        </w:rPr>
        <w:t>en kitöltött része</w:t>
      </w:r>
      <w:r w:rsidR="000950B0" w:rsidRPr="00040B5E">
        <w:rPr>
          <w:rFonts w:ascii="Calibri" w:hAnsi="Calibri"/>
        </w:rPr>
        <w:t xml:space="preserve"> heti 22</w:t>
      </w:r>
      <w:r w:rsidR="00423317" w:rsidRPr="00040B5E">
        <w:rPr>
          <w:rFonts w:ascii="Calibri" w:hAnsi="Calibri"/>
        </w:rPr>
        <w:t xml:space="preserve"> óra. </w:t>
      </w:r>
      <w:r w:rsidRPr="00040B5E">
        <w:rPr>
          <w:rFonts w:ascii="Calibri" w:hAnsi="Calibri"/>
        </w:rPr>
        <w:t xml:space="preserve">A fennmaradó időt köteles a tanítási órákra történő felkészülésre, </w:t>
      </w:r>
      <w:r w:rsidR="000950B0" w:rsidRPr="00040B5E">
        <w:rPr>
          <w:rFonts w:ascii="Calibri" w:hAnsi="Calibri"/>
        </w:rPr>
        <w:t>a Pedagógiai programban</w:t>
      </w:r>
      <w:r w:rsidR="00034062" w:rsidRPr="00040B5E">
        <w:rPr>
          <w:rFonts w:ascii="Calibri" w:hAnsi="Calibri"/>
        </w:rPr>
        <w:t>,</w:t>
      </w:r>
      <w:r w:rsidR="00423317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 xml:space="preserve">a </w:t>
      </w:r>
      <w:r w:rsidR="00253365" w:rsidRPr="00040B5E">
        <w:rPr>
          <w:rFonts w:ascii="Calibri" w:hAnsi="Calibri"/>
        </w:rPr>
        <w:t>K</w:t>
      </w:r>
      <w:r w:rsidR="000950B0" w:rsidRPr="00040B5E">
        <w:rPr>
          <w:rFonts w:ascii="Calibri" w:hAnsi="Calibri"/>
        </w:rPr>
        <w:t>ollektív Sz</w:t>
      </w:r>
      <w:r w:rsidRPr="00040B5E">
        <w:rPr>
          <w:rFonts w:ascii="Calibri" w:hAnsi="Calibri"/>
        </w:rPr>
        <w:t>erződésbe</w:t>
      </w:r>
      <w:r w:rsidR="000950B0" w:rsidRPr="00040B5E">
        <w:rPr>
          <w:rFonts w:ascii="Calibri" w:hAnsi="Calibri"/>
        </w:rPr>
        <w:t>n, az SZMSZ-ben</w:t>
      </w:r>
      <w:r w:rsidR="00423317" w:rsidRPr="00040B5E">
        <w:rPr>
          <w:rFonts w:ascii="Calibri" w:hAnsi="Calibri"/>
        </w:rPr>
        <w:t>, tanév helyi rendjében</w:t>
      </w:r>
      <w:r w:rsidR="000950B0" w:rsidRPr="00040B5E">
        <w:rPr>
          <w:rFonts w:ascii="Calibri" w:hAnsi="Calibri"/>
        </w:rPr>
        <w:t xml:space="preserve"> rögzített, valamint </w:t>
      </w:r>
      <w:r w:rsidR="00034062" w:rsidRPr="00040B5E">
        <w:rPr>
          <w:rFonts w:ascii="Calibri" w:hAnsi="Calibri"/>
        </w:rPr>
        <w:t>az igazgató által kijelölt</w:t>
      </w:r>
      <w:r w:rsidRPr="00040B5E">
        <w:rPr>
          <w:rFonts w:ascii="Calibri" w:hAnsi="Calibri"/>
        </w:rPr>
        <w:t xml:space="preserve"> feladatok elvégzésére fordítani.</w:t>
      </w:r>
    </w:p>
    <w:p w:rsidR="003B1FDB" w:rsidRPr="00040B5E" w:rsidRDefault="003B1FDB" w:rsidP="00743064">
      <w:pPr>
        <w:pStyle w:val="normltrkzzelszmsz"/>
        <w:rPr>
          <w:rStyle w:val="StlusArial10pt"/>
          <w:rFonts w:ascii="Calibri" w:hAnsi="Calibri"/>
        </w:rPr>
      </w:pPr>
      <w:r w:rsidRPr="00040B5E">
        <w:rPr>
          <w:rFonts w:ascii="Calibri" w:hAnsi="Calibri"/>
        </w:rPr>
        <w:t>A pedagógus alaptevékenysége azokat a tanórai és tanórán kívüli teendőket foglalja magában, a</w:t>
      </w:r>
      <w:r w:rsidR="00034062" w:rsidRPr="00040B5E">
        <w:rPr>
          <w:rFonts w:ascii="Calibri" w:hAnsi="Calibri"/>
        </w:rPr>
        <w:t xml:space="preserve">melyek - </w:t>
      </w:r>
      <w:r w:rsidRPr="00040B5E">
        <w:rPr>
          <w:rFonts w:ascii="Calibri" w:hAnsi="Calibri"/>
        </w:rPr>
        <w:t>az egy</w:t>
      </w:r>
      <w:r w:rsidR="00034062" w:rsidRPr="00040B5E">
        <w:rPr>
          <w:rFonts w:ascii="Calibri" w:hAnsi="Calibri"/>
        </w:rPr>
        <w:t>es munkaköröknek</w:t>
      </w:r>
      <w:r w:rsidRPr="00040B5E">
        <w:rPr>
          <w:rFonts w:ascii="Calibri" w:hAnsi="Calibri"/>
        </w:rPr>
        <w:t xml:space="preserve"> megfelelően</w:t>
      </w:r>
      <w:r w:rsidR="00034062" w:rsidRPr="00040B5E">
        <w:rPr>
          <w:rFonts w:ascii="Calibri" w:hAnsi="Calibri"/>
        </w:rPr>
        <w:t xml:space="preserve"> - az</w:t>
      </w:r>
      <w:r w:rsidR="00034062" w:rsidRPr="00040B5E">
        <w:rPr>
          <w:rStyle w:val="StlusArial10pt"/>
          <w:rFonts w:ascii="Calibri" w:hAnsi="Calibri"/>
        </w:rPr>
        <w:t xml:space="preserve"> intézményben folyó nevelő-oktató munkából adódóan mindenkire </w:t>
      </w:r>
      <w:r w:rsidRPr="00040B5E">
        <w:rPr>
          <w:rStyle w:val="StlusArial10pt"/>
          <w:rFonts w:ascii="Calibri" w:hAnsi="Calibri"/>
        </w:rPr>
        <w:t>kötelezően vonatkoznak.</w:t>
      </w:r>
      <w:r w:rsidR="00763E1B" w:rsidRPr="00040B5E">
        <w:rPr>
          <w:rStyle w:val="StlusArial10pt"/>
          <w:rFonts w:ascii="Calibri" w:hAnsi="Calibri"/>
        </w:rPr>
        <w:t xml:space="preserve"> Amennyiben az intézmény éves programjában olyan napon kerül sor valamely rendezvény megtartására, amelyen a pedagógusnak nincs tanítási órája, akkor szükség esetén köteles az intézményben a megadott időpontban megjelenni. Ez alól csak az igazgató vagy az őt jogkörében helyettesítő vezető adhat felmentést.</w:t>
      </w:r>
    </w:p>
    <w:p w:rsidR="002B0466" w:rsidRPr="00040B5E" w:rsidRDefault="002B0466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pedagógus számára feladatokat az igazgató, </w:t>
      </w:r>
      <w:r w:rsidR="000B11D9" w:rsidRPr="00040B5E">
        <w:rPr>
          <w:rFonts w:ascii="Calibri" w:hAnsi="Calibri"/>
        </w:rPr>
        <w:t xml:space="preserve">az </w:t>
      </w:r>
      <w:r w:rsidRPr="00040B5E">
        <w:rPr>
          <w:rFonts w:ascii="Calibri" w:hAnsi="Calibri"/>
        </w:rPr>
        <w:t>igazgatóhelyettesek</w:t>
      </w:r>
      <w:r w:rsidR="00702973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</w:t>
      </w:r>
      <w:r w:rsidR="000B11D9"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</w:rPr>
        <w:t>tagozatvezetők</w:t>
      </w:r>
      <w:r w:rsidR="00702973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</w:t>
      </w:r>
      <w:r w:rsidR="000B11D9"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</w:rPr>
        <w:t xml:space="preserve">munkaközösség-vezetők vagy </w:t>
      </w:r>
      <w:r w:rsidR="00702973" w:rsidRPr="00040B5E">
        <w:rPr>
          <w:rFonts w:ascii="Calibri" w:hAnsi="Calibri"/>
        </w:rPr>
        <w:t xml:space="preserve">az igazgató által eseti megbízással rendelkező </w:t>
      </w:r>
      <w:r w:rsidRPr="00040B5E">
        <w:rPr>
          <w:rFonts w:ascii="Calibri" w:hAnsi="Calibri"/>
        </w:rPr>
        <w:t>felelősök adhatnak.</w:t>
      </w:r>
    </w:p>
    <w:p w:rsidR="00214A7D" w:rsidRPr="00040B5E" w:rsidRDefault="00214A7D" w:rsidP="00743064">
      <w:pPr>
        <w:pStyle w:val="normltrkzzelszmsz"/>
        <w:rPr>
          <w:rFonts w:ascii="Calibri" w:hAnsi="Calibri"/>
          <w:b/>
        </w:rPr>
      </w:pPr>
      <w:r w:rsidRPr="00040B5E">
        <w:rPr>
          <w:rFonts w:ascii="Calibri" w:hAnsi="Calibri"/>
          <w:b/>
        </w:rPr>
        <w:t>Jelen szabályzatban megh</w:t>
      </w:r>
      <w:r w:rsidR="00160139" w:rsidRPr="00040B5E">
        <w:rPr>
          <w:rFonts w:ascii="Calibri" w:hAnsi="Calibri"/>
          <w:b/>
        </w:rPr>
        <w:t xml:space="preserve">atározottak szerint a pedagógus </w:t>
      </w:r>
      <w:r w:rsidRPr="00040B5E">
        <w:rPr>
          <w:rFonts w:ascii="Calibri" w:hAnsi="Calibri"/>
          <w:b/>
        </w:rPr>
        <w:t>kötelező tanítási óráinak számába beszámítható:</w:t>
      </w:r>
    </w:p>
    <w:p w:rsidR="00214A7D" w:rsidRPr="00E81008" w:rsidRDefault="00A82690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 xml:space="preserve">a </w:t>
      </w:r>
      <w:r w:rsidR="00214A7D" w:rsidRPr="00E81008">
        <w:rPr>
          <w:rFonts w:ascii="Calibri" w:hAnsi="Calibri"/>
        </w:rPr>
        <w:t>szakkör, énekkar, színjátszó csoport, önképzőkör,</w:t>
      </w:r>
    </w:p>
    <w:p w:rsidR="00214A7D" w:rsidRPr="00E81008" w:rsidRDefault="00A82690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differenciált képességfejlesztő foglalkozások (felzárkóztatás, tehetséggondozás, versenyre felkészítő foglalkozás),</w:t>
      </w:r>
    </w:p>
    <w:p w:rsidR="00A82690" w:rsidRPr="00E81008" w:rsidRDefault="00A82690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az iskolai sportkör keretében szervezett órák, mindennapos testedzés céljából szervezett foglalkozások,</w:t>
      </w:r>
    </w:p>
    <w:p w:rsidR="00A82690" w:rsidRPr="00E81008" w:rsidRDefault="00A82690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minőségbiztosítási feladatok ellátása, minőségirányítási program megvalósítása,</w:t>
      </w:r>
    </w:p>
    <w:p w:rsidR="00A82690" w:rsidRPr="00E81008" w:rsidRDefault="0074788C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P</w:t>
      </w:r>
      <w:r w:rsidR="00A82690" w:rsidRPr="00E81008">
        <w:rPr>
          <w:rFonts w:ascii="Calibri" w:hAnsi="Calibri"/>
        </w:rPr>
        <w:t>edagógiai programban rögzített tanítási órák keretében meg nem valósítható csoportfoglalkozások (tanulmányi kirándulás, környezeti nevelés, sportrendezvény, egészségnevelést szolgáló oktatás) lebonyolítására fordított idő.</w:t>
      </w:r>
    </w:p>
    <w:p w:rsidR="00A82690" w:rsidRPr="00040B5E" w:rsidRDefault="00A82690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pedagógusok </w:t>
      </w:r>
      <w:r w:rsidRPr="00040B5E">
        <w:rPr>
          <w:rFonts w:ascii="Calibri" w:hAnsi="Calibri"/>
          <w:b/>
        </w:rPr>
        <w:t>napi munkaidejét,</w:t>
      </w:r>
      <w:r w:rsidRPr="00040B5E">
        <w:rPr>
          <w:rFonts w:ascii="Calibri" w:hAnsi="Calibri"/>
        </w:rPr>
        <w:t xml:space="preserve"> a felügyeleti és helyettesítési rendet az ügyeletes igazgatóhelyettes állapítja meg az intézmény órarendjének függvényében. A napi munkabeosztások ös</w:t>
      </w:r>
      <w:r w:rsidR="0074788C" w:rsidRPr="00040B5E">
        <w:rPr>
          <w:rFonts w:ascii="Calibri" w:hAnsi="Calibri"/>
        </w:rPr>
        <w:t>szeállításánál a feladatellátást,</w:t>
      </w:r>
      <w:r w:rsidRPr="00040B5E">
        <w:rPr>
          <w:rFonts w:ascii="Calibri" w:hAnsi="Calibri"/>
        </w:rPr>
        <w:t xml:space="preserve"> </w:t>
      </w:r>
      <w:r w:rsidR="0074788C" w:rsidRPr="00040B5E">
        <w:rPr>
          <w:rFonts w:ascii="Calibri" w:hAnsi="Calibri"/>
        </w:rPr>
        <w:t xml:space="preserve">az iskola </w:t>
      </w:r>
      <w:r w:rsidRPr="00040B5E">
        <w:rPr>
          <w:rFonts w:ascii="Calibri" w:hAnsi="Calibri"/>
        </w:rPr>
        <w:t>zavartalan működés</w:t>
      </w:r>
      <w:r w:rsidR="0074788C" w:rsidRPr="00040B5E">
        <w:rPr>
          <w:rFonts w:ascii="Calibri" w:hAnsi="Calibri"/>
        </w:rPr>
        <w:t>ének</w:t>
      </w:r>
      <w:r w:rsidRPr="00040B5E">
        <w:rPr>
          <w:rFonts w:ascii="Calibri" w:hAnsi="Calibri"/>
        </w:rPr>
        <w:t xml:space="preserve"> biztosítását kell elsődlegesen figyelembe venni. Az intézmény vezetőségének tagjai valamint a pedagógusok a fenti alapelv betartása mellett javaslatot tehetnek egyéb szempontok, kérések figyelembevételére.</w:t>
      </w:r>
    </w:p>
    <w:p w:rsidR="00A82690" w:rsidRPr="00040B5E" w:rsidRDefault="00A82690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pedagógus köteles </w:t>
      </w:r>
      <w:r w:rsidRPr="00040B5E">
        <w:rPr>
          <w:rFonts w:ascii="Calibri" w:hAnsi="Calibri"/>
          <w:b/>
        </w:rPr>
        <w:t>1</w:t>
      </w:r>
      <w:r w:rsidR="00064686" w:rsidRPr="00040B5E">
        <w:rPr>
          <w:rFonts w:ascii="Calibri" w:hAnsi="Calibri"/>
          <w:b/>
        </w:rPr>
        <w:t>5</w:t>
      </w:r>
      <w:r w:rsidRPr="00040B5E">
        <w:rPr>
          <w:rFonts w:ascii="Calibri" w:hAnsi="Calibri"/>
          <w:b/>
        </w:rPr>
        <w:t xml:space="preserve"> perccel </w:t>
      </w:r>
      <w:r w:rsidR="00064686" w:rsidRPr="00040B5E">
        <w:rPr>
          <w:rFonts w:ascii="Calibri" w:hAnsi="Calibri"/>
        </w:rPr>
        <w:t xml:space="preserve">az </w:t>
      </w:r>
      <w:r w:rsidRPr="00040B5E">
        <w:rPr>
          <w:rFonts w:ascii="Calibri" w:hAnsi="Calibri"/>
        </w:rPr>
        <w:t xml:space="preserve">első tanítási, foglalkozási, ügyeleti órája előtt a munkahelyén, illetve a tanítás nélküli munkanapokon </w:t>
      </w:r>
      <w:r w:rsidR="00064686" w:rsidRPr="00040B5E">
        <w:rPr>
          <w:rFonts w:ascii="Calibri" w:hAnsi="Calibri"/>
        </w:rPr>
        <w:t xml:space="preserve">az adott </w:t>
      </w:r>
      <w:r w:rsidRPr="00040B5E">
        <w:rPr>
          <w:rFonts w:ascii="Calibri" w:hAnsi="Calibri"/>
        </w:rPr>
        <w:t>program</w:t>
      </w:r>
      <w:r w:rsidR="00064686" w:rsidRPr="00040B5E">
        <w:rPr>
          <w:rFonts w:ascii="Calibri" w:hAnsi="Calibri"/>
        </w:rPr>
        <w:t>ra kijelölt helye</w:t>
      </w:r>
      <w:r w:rsidRPr="00040B5E">
        <w:rPr>
          <w:rFonts w:ascii="Calibri" w:hAnsi="Calibri"/>
        </w:rPr>
        <w:t>n megjelenni.</w:t>
      </w:r>
    </w:p>
    <w:p w:rsidR="00A82690" w:rsidRPr="00040B5E" w:rsidRDefault="00A82690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pedagógus a munkából v</w:t>
      </w:r>
      <w:r w:rsidR="00064686" w:rsidRPr="00040B5E">
        <w:rPr>
          <w:rFonts w:ascii="Calibri" w:hAnsi="Calibri"/>
        </w:rPr>
        <w:t xml:space="preserve">aló távolmaradás okát </w:t>
      </w:r>
      <w:r w:rsidRPr="00040B5E">
        <w:rPr>
          <w:rFonts w:ascii="Calibri" w:hAnsi="Calibri"/>
        </w:rPr>
        <w:t xml:space="preserve">előző nap, de legkésőbb a tanítási óra kezdete előtt </w:t>
      </w:r>
      <w:r w:rsidR="00702973" w:rsidRPr="00040B5E">
        <w:rPr>
          <w:rFonts w:ascii="Calibri" w:hAnsi="Calibri"/>
          <w:b/>
        </w:rPr>
        <w:t>30</w:t>
      </w:r>
      <w:r w:rsidRPr="00040B5E">
        <w:rPr>
          <w:rFonts w:ascii="Calibri" w:hAnsi="Calibri"/>
          <w:b/>
        </w:rPr>
        <w:t xml:space="preserve"> perccel</w:t>
      </w:r>
      <w:r w:rsidR="00702973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 xml:space="preserve">köteles az </w:t>
      </w:r>
      <w:r w:rsidR="00CA38A1" w:rsidRPr="00040B5E">
        <w:rPr>
          <w:rFonts w:ascii="Calibri" w:hAnsi="Calibri"/>
        </w:rPr>
        <w:t>ügyeletes vezetőnek a 347 – 4030</w:t>
      </w:r>
      <w:r w:rsidR="009C02DA" w:rsidRPr="00040B5E">
        <w:rPr>
          <w:rFonts w:ascii="Calibri" w:hAnsi="Calibri"/>
        </w:rPr>
        <w:t xml:space="preserve">-as vagy 347 - </w:t>
      </w:r>
      <w:r w:rsidR="00064686" w:rsidRPr="00040B5E">
        <w:rPr>
          <w:rFonts w:ascii="Calibri" w:hAnsi="Calibri"/>
        </w:rPr>
        <w:t xml:space="preserve">4031-es telefonszámon </w:t>
      </w:r>
      <w:r w:rsidRPr="00040B5E">
        <w:rPr>
          <w:rFonts w:ascii="Calibri" w:hAnsi="Calibri"/>
        </w:rPr>
        <w:t xml:space="preserve">bejelenteni. </w:t>
      </w:r>
    </w:p>
    <w:p w:rsidR="00A82690" w:rsidRPr="00040B5E" w:rsidRDefault="00064686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pedagógus a tananyag feldolgozását a helyi tantervhez illeszkedő, a szakmai munkaközösségek által készített </w:t>
      </w:r>
      <w:r w:rsidR="003F2432" w:rsidRPr="00040B5E">
        <w:rPr>
          <w:rFonts w:ascii="Calibri" w:hAnsi="Calibri"/>
        </w:rPr>
        <w:t xml:space="preserve">egységes </w:t>
      </w:r>
      <w:r w:rsidRPr="00040B5E">
        <w:rPr>
          <w:rFonts w:ascii="Calibri" w:hAnsi="Calibri"/>
        </w:rPr>
        <w:t>tanmenetek alapján köteles végezni. Ettől eltérni csak különösen indokolt esetben, a munkaközösség-vezetővel történő egyeztetés után lehet.</w:t>
      </w:r>
    </w:p>
    <w:p w:rsidR="00C948C2" w:rsidRPr="00040B5E" w:rsidRDefault="00C948C2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megtartott tanórákat </w:t>
      </w:r>
      <w:r w:rsidR="0074788C" w:rsidRPr="00040B5E">
        <w:rPr>
          <w:rFonts w:ascii="Calibri" w:hAnsi="Calibri"/>
        </w:rPr>
        <w:t xml:space="preserve">a szaktanár az </w:t>
      </w:r>
      <w:r w:rsidR="0074788C" w:rsidRPr="00040B5E">
        <w:rPr>
          <w:rFonts w:ascii="Calibri" w:hAnsi="Calibri"/>
          <w:b/>
        </w:rPr>
        <w:t xml:space="preserve">osztálynapló </w:t>
      </w:r>
      <w:r w:rsidR="0074788C" w:rsidRPr="00040B5E">
        <w:rPr>
          <w:rFonts w:ascii="Calibri" w:hAnsi="Calibri"/>
        </w:rPr>
        <w:t>haladási részében vezeti, feltüntetve az óra sorszámát, az elvégzett tananyag címét</w:t>
      </w:r>
      <w:r w:rsidR="00E85BA7" w:rsidRPr="00040B5E">
        <w:rPr>
          <w:rFonts w:ascii="Calibri" w:hAnsi="Calibri"/>
        </w:rPr>
        <w:t>. Az óra megtartását aláírásával igazolja.</w:t>
      </w:r>
      <w:r w:rsidRPr="00040B5E">
        <w:rPr>
          <w:rFonts w:ascii="Calibri" w:hAnsi="Calibri"/>
        </w:rPr>
        <w:t xml:space="preserve"> Az emelt szintű órákat, amennyiben az nem k</w:t>
      </w:r>
      <w:r w:rsidR="00CE4444" w:rsidRPr="00040B5E">
        <w:rPr>
          <w:rFonts w:ascii="Calibri" w:hAnsi="Calibri"/>
        </w:rPr>
        <w:t xml:space="preserve">öthető osztályhoz, vagy ha csak </w:t>
      </w:r>
      <w:r w:rsidRPr="00040B5E">
        <w:rPr>
          <w:rFonts w:ascii="Calibri" w:hAnsi="Calibri"/>
        </w:rPr>
        <w:t xml:space="preserve">csoportot érint, külön </w:t>
      </w:r>
      <w:r w:rsidRPr="00040B5E">
        <w:rPr>
          <w:rFonts w:ascii="Calibri" w:hAnsi="Calibri"/>
          <w:b/>
        </w:rPr>
        <w:t>csoport</w:t>
      </w:r>
      <w:r w:rsidR="00CF79E7" w:rsidRPr="00040B5E">
        <w:rPr>
          <w:rFonts w:ascii="Calibri" w:hAnsi="Calibri"/>
          <w:b/>
        </w:rPr>
        <w:t>-</w:t>
      </w:r>
      <w:r w:rsidRPr="00040B5E">
        <w:rPr>
          <w:rFonts w:ascii="Calibri" w:hAnsi="Calibri"/>
          <w:b/>
        </w:rPr>
        <w:t>naplóban</w:t>
      </w:r>
      <w:r w:rsidRPr="00040B5E">
        <w:rPr>
          <w:rFonts w:ascii="Calibri" w:hAnsi="Calibri"/>
        </w:rPr>
        <w:t xml:space="preserve"> vezeti. </w:t>
      </w:r>
      <w:r w:rsidR="00CE4444" w:rsidRPr="00040B5E">
        <w:rPr>
          <w:rFonts w:ascii="Calibri" w:hAnsi="Calibri"/>
        </w:rPr>
        <w:t xml:space="preserve">Hasonlóképpen </w:t>
      </w:r>
      <w:r w:rsidR="00CF79E7" w:rsidRPr="00040B5E">
        <w:rPr>
          <w:rFonts w:ascii="Calibri" w:hAnsi="Calibri"/>
        </w:rPr>
        <w:t>csoport</w:t>
      </w:r>
      <w:r w:rsidR="00CB430F" w:rsidRPr="00040B5E">
        <w:rPr>
          <w:rFonts w:ascii="Calibri" w:hAnsi="Calibri"/>
        </w:rPr>
        <w:t>-</w:t>
      </w:r>
      <w:r w:rsidR="00CF79E7" w:rsidRPr="00040B5E">
        <w:rPr>
          <w:rFonts w:ascii="Calibri" w:hAnsi="Calibri"/>
        </w:rPr>
        <w:t xml:space="preserve">naplót vezet </w:t>
      </w:r>
      <w:r w:rsidR="00CE4444" w:rsidRPr="00040B5E">
        <w:rPr>
          <w:rFonts w:ascii="Calibri" w:hAnsi="Calibri"/>
        </w:rPr>
        <w:t xml:space="preserve">a tanórán kívüli </w:t>
      </w:r>
      <w:r w:rsidR="00CF79E7" w:rsidRPr="00040B5E">
        <w:rPr>
          <w:rFonts w:ascii="Calibri" w:hAnsi="Calibri"/>
        </w:rPr>
        <w:t>órákról (</w:t>
      </w:r>
      <w:r w:rsidR="00CB430F" w:rsidRPr="00040B5E">
        <w:rPr>
          <w:rFonts w:ascii="Calibri" w:hAnsi="Calibri"/>
        </w:rPr>
        <w:t xml:space="preserve">szakkör, korrepetálás stb.) és a </w:t>
      </w:r>
      <w:r w:rsidR="00CE4444" w:rsidRPr="00040B5E">
        <w:rPr>
          <w:rFonts w:ascii="Calibri" w:hAnsi="Calibri"/>
        </w:rPr>
        <w:t>foglal</w:t>
      </w:r>
      <w:r w:rsidR="00CB430F" w:rsidRPr="00040B5E">
        <w:rPr>
          <w:rFonts w:ascii="Calibri" w:hAnsi="Calibri"/>
        </w:rPr>
        <w:t xml:space="preserve">kozásokon részt vett tanulókról. </w:t>
      </w:r>
      <w:r w:rsidR="00CE4444" w:rsidRPr="00040B5E">
        <w:rPr>
          <w:rFonts w:ascii="Calibri" w:hAnsi="Calibri"/>
        </w:rPr>
        <w:t>Minden hónap utolsó tanítási napján a csoport</w:t>
      </w:r>
      <w:r w:rsidR="00CB430F" w:rsidRPr="00040B5E">
        <w:rPr>
          <w:rFonts w:ascii="Calibri" w:hAnsi="Calibri"/>
        </w:rPr>
        <w:t>-</w:t>
      </w:r>
      <w:r w:rsidR="00CE4444" w:rsidRPr="00040B5E">
        <w:rPr>
          <w:rFonts w:ascii="Calibri" w:hAnsi="Calibri"/>
        </w:rPr>
        <w:t xml:space="preserve">naplót kitöltve, az osztálynaplók mellett elhelyezett fach-ba teszi. </w:t>
      </w:r>
      <w:r w:rsidRPr="00040B5E">
        <w:rPr>
          <w:rFonts w:ascii="Calibri" w:hAnsi="Calibri"/>
        </w:rPr>
        <w:t xml:space="preserve">Minden </w:t>
      </w:r>
      <w:r w:rsidR="00CE4444" w:rsidRPr="00040B5E">
        <w:rPr>
          <w:rFonts w:ascii="Calibri" w:hAnsi="Calibri"/>
        </w:rPr>
        <w:t xml:space="preserve">kérdéses </w:t>
      </w:r>
      <w:r w:rsidRPr="00040B5E">
        <w:rPr>
          <w:rFonts w:ascii="Calibri" w:hAnsi="Calibri"/>
        </w:rPr>
        <w:t xml:space="preserve">esetben egyeztet az informatikai igazgatóhelyettessel.  </w:t>
      </w:r>
    </w:p>
    <w:p w:rsidR="00C948C2" w:rsidRPr="00040B5E" w:rsidRDefault="00253DC1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</w:t>
      </w:r>
      <w:r w:rsidR="00C948C2" w:rsidRPr="00040B5E">
        <w:rPr>
          <w:rFonts w:ascii="Calibri" w:hAnsi="Calibri"/>
        </w:rPr>
        <w:t xml:space="preserve">elyettesítés esetén az </w:t>
      </w:r>
      <w:r w:rsidRPr="00040B5E">
        <w:rPr>
          <w:rFonts w:ascii="Calibri" w:hAnsi="Calibri"/>
        </w:rPr>
        <w:t xml:space="preserve">osztálynapló haladási részében, a helyettesített </w:t>
      </w:r>
      <w:r w:rsidR="00C948C2" w:rsidRPr="00040B5E">
        <w:rPr>
          <w:rFonts w:ascii="Calibri" w:hAnsi="Calibri"/>
        </w:rPr>
        <w:t>tanóra helyén piros színű tollal „H” betűt ír, és aláírja. Ha szakszerű helyettesítést végzett, akkor az óra</w:t>
      </w:r>
      <w:r w:rsidR="00CE4444" w:rsidRPr="00040B5E">
        <w:rPr>
          <w:rFonts w:ascii="Calibri" w:hAnsi="Calibri"/>
        </w:rPr>
        <w:t xml:space="preserve"> </w:t>
      </w:r>
      <w:r w:rsidR="00C948C2" w:rsidRPr="00040B5E">
        <w:rPr>
          <w:rFonts w:ascii="Calibri" w:hAnsi="Calibri"/>
        </w:rPr>
        <w:t>sorszámát lépteti</w:t>
      </w:r>
      <w:r w:rsidR="00C82386" w:rsidRPr="00040B5E">
        <w:rPr>
          <w:rFonts w:ascii="Calibri" w:hAnsi="Calibri"/>
        </w:rPr>
        <w:t>,</w:t>
      </w:r>
      <w:r w:rsidR="00C948C2" w:rsidRPr="00040B5E">
        <w:rPr>
          <w:rFonts w:ascii="Calibri" w:hAnsi="Calibri"/>
        </w:rPr>
        <w:t xml:space="preserve"> és beírja a tanított tananyag címét is.</w:t>
      </w:r>
    </w:p>
    <w:p w:rsidR="003B1FDB" w:rsidRPr="00040B5E" w:rsidRDefault="00EB1FE2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informatikai igazgatóhelyettes a páratlan hónap </w:t>
      </w:r>
      <w:r w:rsidR="00AA0AA3" w:rsidRPr="00040B5E">
        <w:rPr>
          <w:rFonts w:ascii="Calibri" w:hAnsi="Calibri"/>
        </w:rPr>
        <w:t>1</w:t>
      </w:r>
      <w:r w:rsidRPr="00040B5E">
        <w:rPr>
          <w:rFonts w:ascii="Calibri" w:hAnsi="Calibri"/>
        </w:rPr>
        <w:t>5. napjáig elkészíti a tanítási időkeretet tartalmazó órabeosztási lapot, azt a munkáltató aláírása után a pedagógusoknak átadja. A páros hónap</w:t>
      </w:r>
      <w:r w:rsidR="00AA0AA3" w:rsidRPr="00040B5E">
        <w:rPr>
          <w:rFonts w:ascii="Calibri" w:hAnsi="Calibri"/>
        </w:rPr>
        <w:t xml:space="preserve"> 5. napjáig a</w:t>
      </w:r>
      <w:r w:rsidR="00DC7603" w:rsidRPr="00040B5E">
        <w:rPr>
          <w:rFonts w:ascii="Calibri" w:hAnsi="Calibri"/>
        </w:rPr>
        <w:t xml:space="preserve"> megtartott és a naplóba </w:t>
      </w:r>
      <w:r w:rsidR="00AA0AA3" w:rsidRPr="00040B5E">
        <w:rPr>
          <w:rFonts w:ascii="Calibri" w:hAnsi="Calibri"/>
        </w:rPr>
        <w:t xml:space="preserve">beírt órák, valamint az elszámolt távolléti igazolások </w:t>
      </w:r>
      <w:r w:rsidR="00C948C2" w:rsidRPr="00040B5E">
        <w:rPr>
          <w:rFonts w:ascii="Calibri" w:hAnsi="Calibri"/>
        </w:rPr>
        <w:t>a</w:t>
      </w:r>
      <w:r w:rsidR="00AA0AA3" w:rsidRPr="00040B5E">
        <w:rPr>
          <w:rFonts w:ascii="Calibri" w:hAnsi="Calibri"/>
        </w:rPr>
        <w:t xml:space="preserve">lapján elkészíti a túlmunka elszámolást, és átadja a gazdasági osztály dolgozójának. </w:t>
      </w:r>
      <w:r w:rsidR="00C948C2" w:rsidRPr="00040B5E">
        <w:rPr>
          <w:rFonts w:ascii="Calibri" w:hAnsi="Calibri"/>
        </w:rPr>
        <w:t xml:space="preserve">A tanár akadályoztatása esetén egy hónappal később is átadhatja elszámolásra a naplókat, de két hónap lemaradás esetén </w:t>
      </w:r>
      <w:r w:rsidR="00CE4444" w:rsidRPr="00040B5E">
        <w:rPr>
          <w:rFonts w:ascii="Calibri" w:hAnsi="Calibri"/>
        </w:rPr>
        <w:t xml:space="preserve">túlmunka </w:t>
      </w:r>
      <w:r w:rsidR="00C948C2" w:rsidRPr="00040B5E">
        <w:rPr>
          <w:rFonts w:ascii="Calibri" w:hAnsi="Calibri"/>
        </w:rPr>
        <w:t>csak külön igazgatói engedéllyel számolható el.</w:t>
      </w:r>
      <w:r w:rsidR="00C82386" w:rsidRPr="00040B5E">
        <w:rPr>
          <w:rFonts w:ascii="Calibri" w:hAnsi="Calibri"/>
        </w:rPr>
        <w:t xml:space="preserve"> </w:t>
      </w:r>
    </w:p>
    <w:p w:rsidR="00C948C2" w:rsidRPr="00040B5E" w:rsidRDefault="00C948C2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Minden teljes állású tanár </w:t>
      </w:r>
      <w:r w:rsidRPr="00040B5E">
        <w:rPr>
          <w:rFonts w:ascii="Calibri" w:hAnsi="Calibri"/>
          <w:b/>
        </w:rPr>
        <w:t>ügyeleti feladatot lát el</w:t>
      </w:r>
      <w:r w:rsidRPr="00040B5E">
        <w:rPr>
          <w:rFonts w:ascii="Calibri" w:hAnsi="Calibri"/>
        </w:rPr>
        <w:t xml:space="preserve"> az óraközi szünetekben. Megjelölheti, hogy hol és mikor vállalja ezt a feladatot. A kapunál, az udvaron, az „A” és a „B” épületben három egymást követő szünetben két tanár van kijelölve, közülük </w:t>
      </w:r>
      <w:r w:rsidR="00C82386" w:rsidRPr="00040B5E">
        <w:rPr>
          <w:rFonts w:ascii="Calibri" w:hAnsi="Calibri"/>
        </w:rPr>
        <w:t xml:space="preserve">legalább </w:t>
      </w:r>
      <w:r w:rsidRPr="00040B5E">
        <w:rPr>
          <w:rFonts w:ascii="Calibri" w:hAnsi="Calibri"/>
        </w:rPr>
        <w:t>az</w:t>
      </w:r>
      <w:r w:rsidR="00DC7603" w:rsidRPr="00040B5E">
        <w:rPr>
          <w:rFonts w:ascii="Calibri" w:hAnsi="Calibri"/>
        </w:rPr>
        <w:t xml:space="preserve"> egyiknek </w:t>
      </w:r>
      <w:r w:rsidRPr="00040B5E">
        <w:rPr>
          <w:rFonts w:ascii="Calibri" w:hAnsi="Calibri"/>
        </w:rPr>
        <w:t>mindig jelen kell lennie.</w:t>
      </w:r>
    </w:p>
    <w:p w:rsidR="00743064" w:rsidRPr="00040B5E" w:rsidRDefault="00C948C2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Feladata, hog</w:t>
      </w:r>
      <w:r w:rsidR="00DC7603" w:rsidRPr="00040B5E">
        <w:rPr>
          <w:rFonts w:ascii="Calibri" w:hAnsi="Calibri"/>
        </w:rPr>
        <w:t>y a szünetekben a tanulókkal a H</w:t>
      </w:r>
      <w:r w:rsidR="00A603D4" w:rsidRPr="00040B5E">
        <w:rPr>
          <w:rFonts w:ascii="Calibri" w:hAnsi="Calibri"/>
        </w:rPr>
        <w:t>ázirend</w:t>
      </w:r>
      <w:r w:rsidRPr="00040B5E">
        <w:rPr>
          <w:rFonts w:ascii="Calibri" w:hAnsi="Calibri"/>
        </w:rPr>
        <w:t xml:space="preserve"> </w:t>
      </w:r>
      <w:r w:rsidR="00DC7603" w:rsidRPr="00040B5E">
        <w:rPr>
          <w:rFonts w:ascii="Calibri" w:hAnsi="Calibri"/>
        </w:rPr>
        <w:t xml:space="preserve">szabályait </w:t>
      </w:r>
      <w:r w:rsidR="00C82386" w:rsidRPr="00040B5E">
        <w:rPr>
          <w:rFonts w:ascii="Calibri" w:hAnsi="Calibri"/>
        </w:rPr>
        <w:t>betartassa, a hetesek valamint</w:t>
      </w:r>
      <w:r w:rsidRPr="00040B5E">
        <w:rPr>
          <w:rFonts w:ascii="Calibri" w:hAnsi="Calibri"/>
        </w:rPr>
        <w:t xml:space="preserve"> az ügyele</w:t>
      </w:r>
      <w:r w:rsidR="00C82386" w:rsidRPr="00040B5E">
        <w:rPr>
          <w:rFonts w:ascii="Calibri" w:hAnsi="Calibri"/>
        </w:rPr>
        <w:t xml:space="preserve">tes diákok munkáját ellenőrizze, </w:t>
      </w:r>
      <w:r w:rsidRPr="00040B5E">
        <w:rPr>
          <w:rFonts w:ascii="Calibri" w:hAnsi="Calibri"/>
        </w:rPr>
        <w:t>a rendbontást</w:t>
      </w:r>
      <w:r w:rsidR="00C82386" w:rsidRPr="00040B5E">
        <w:rPr>
          <w:rFonts w:ascii="Calibri" w:hAnsi="Calibri"/>
        </w:rPr>
        <w:t xml:space="preserve"> megakadályozza</w:t>
      </w:r>
      <w:r w:rsidRPr="00040B5E">
        <w:rPr>
          <w:rFonts w:ascii="Calibri" w:hAnsi="Calibri"/>
        </w:rPr>
        <w:t>, a tantermek, folyosók, és az udvar tisztaságát me</w:t>
      </w:r>
      <w:r w:rsidR="00C82386" w:rsidRPr="00040B5E">
        <w:rPr>
          <w:rFonts w:ascii="Calibri" w:hAnsi="Calibri"/>
        </w:rPr>
        <w:t>gőriztesse.  H</w:t>
      </w:r>
      <w:r w:rsidRPr="00040B5E">
        <w:rPr>
          <w:rFonts w:ascii="Calibri" w:hAnsi="Calibri"/>
        </w:rPr>
        <w:t>a</w:t>
      </w:r>
      <w:r w:rsidR="00C82386" w:rsidRPr="00040B5E">
        <w:rPr>
          <w:rFonts w:ascii="Calibri" w:hAnsi="Calibri"/>
        </w:rPr>
        <w:t xml:space="preserve"> ügyeleti szolgálata közben</w:t>
      </w:r>
      <w:r w:rsidRPr="00040B5E">
        <w:rPr>
          <w:rFonts w:ascii="Calibri" w:hAnsi="Calibri"/>
        </w:rPr>
        <w:t xml:space="preserve"> </w:t>
      </w:r>
      <w:r w:rsidR="00A603D4" w:rsidRPr="00040B5E">
        <w:rPr>
          <w:rFonts w:ascii="Calibri" w:hAnsi="Calibri"/>
        </w:rPr>
        <w:t>bármi olyan intézkedés megtételére</w:t>
      </w:r>
      <w:r w:rsidRPr="00040B5E">
        <w:rPr>
          <w:rFonts w:ascii="Calibri" w:hAnsi="Calibri"/>
        </w:rPr>
        <w:t xml:space="preserve"> kerülne sor, amely a hatáskörét meghaladja, az ügyeletes igazgatóhelyettesnek jelentse, és a segítségét kérje.</w:t>
      </w:r>
    </w:p>
    <w:p w:rsidR="003B1FDB" w:rsidRPr="00040B5E" w:rsidRDefault="003B1FDB" w:rsidP="00743064">
      <w:pPr>
        <w:pStyle w:val="normltrkzzelszmsz"/>
        <w:rPr>
          <w:rFonts w:ascii="Calibri" w:hAnsi="Calibri"/>
          <w:b/>
        </w:rPr>
      </w:pPr>
      <w:r w:rsidRPr="00040B5E">
        <w:rPr>
          <w:rFonts w:ascii="Calibri" w:hAnsi="Calibri"/>
          <w:b/>
        </w:rPr>
        <w:t xml:space="preserve">A szaktanár </w:t>
      </w:r>
      <w:r w:rsidR="00DC43B9" w:rsidRPr="00040B5E">
        <w:rPr>
          <w:rFonts w:ascii="Calibri" w:hAnsi="Calibri"/>
          <w:b/>
        </w:rPr>
        <w:t>saját hatáskörben elvégzendő</w:t>
      </w:r>
      <w:r w:rsidRPr="00040B5E">
        <w:rPr>
          <w:rFonts w:ascii="Calibri" w:hAnsi="Calibri"/>
          <w:b/>
        </w:rPr>
        <w:t xml:space="preserve"> feladat</w:t>
      </w:r>
      <w:r w:rsidR="00EE4279" w:rsidRPr="00040B5E">
        <w:rPr>
          <w:rFonts w:ascii="Calibri" w:hAnsi="Calibri"/>
          <w:b/>
        </w:rPr>
        <w:t>a</w:t>
      </w:r>
      <w:r w:rsidRPr="00040B5E">
        <w:rPr>
          <w:rFonts w:ascii="Calibri" w:hAnsi="Calibri"/>
          <w:b/>
        </w:rPr>
        <w:t>i: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tanítási tevékenység tantárgyanként</w:t>
      </w:r>
      <w:r w:rsidR="00DC0B75" w:rsidRPr="00040B5E">
        <w:rPr>
          <w:rFonts w:ascii="Calibri" w:hAnsi="Calibri"/>
        </w:rPr>
        <w:t>i</w:t>
      </w:r>
      <w:r w:rsidR="00EE4279" w:rsidRPr="00040B5E">
        <w:rPr>
          <w:rFonts w:ascii="Calibri" w:hAnsi="Calibri"/>
        </w:rPr>
        <w:t xml:space="preserve"> és</w:t>
      </w:r>
      <w:r w:rsidRPr="00040B5E">
        <w:rPr>
          <w:rFonts w:ascii="Calibri" w:hAnsi="Calibri"/>
        </w:rPr>
        <w:t xml:space="preserve"> évfolyamonként</w:t>
      </w:r>
      <w:r w:rsidR="00DC0B75" w:rsidRPr="00040B5E">
        <w:rPr>
          <w:rFonts w:ascii="Calibri" w:hAnsi="Calibri"/>
        </w:rPr>
        <w:t>i, e</w:t>
      </w:r>
      <w:r w:rsidR="000E6462" w:rsidRPr="00040B5E">
        <w:rPr>
          <w:rFonts w:ascii="Calibri" w:hAnsi="Calibri"/>
        </w:rPr>
        <w:t>gész tanévre szóló</w:t>
      </w:r>
      <w:r w:rsidR="00EE4279" w:rsidRPr="00040B5E">
        <w:rPr>
          <w:rFonts w:ascii="Calibri" w:hAnsi="Calibri"/>
        </w:rPr>
        <w:t xml:space="preserve"> megtervezése</w:t>
      </w:r>
      <w:r w:rsidR="000E6462" w:rsidRPr="00040B5E">
        <w:rPr>
          <w:rFonts w:ascii="Calibri" w:hAnsi="Calibri"/>
        </w:rPr>
        <w:t>.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tanórán kívüli, órarend szerint </w:t>
      </w:r>
      <w:r w:rsidR="000E6462" w:rsidRPr="00040B5E">
        <w:rPr>
          <w:rFonts w:ascii="Calibri" w:hAnsi="Calibri"/>
        </w:rPr>
        <w:t xml:space="preserve">tartott </w:t>
      </w:r>
      <w:r w:rsidRPr="00040B5E">
        <w:rPr>
          <w:rFonts w:ascii="Calibri" w:hAnsi="Calibri"/>
        </w:rPr>
        <w:t>foglalkozások (szakkör, felzárkóztatás, verseny előkészítés stb.) egész tanévre</w:t>
      </w:r>
      <w:r w:rsidR="000E6462" w:rsidRPr="00040B5E">
        <w:rPr>
          <w:rFonts w:ascii="Calibri" w:hAnsi="Calibri"/>
        </w:rPr>
        <w:t xml:space="preserve"> és a foglalkozás egész tartamára szóló megtervezése.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Felkészülés a tanítási órákra.</w:t>
      </w:r>
    </w:p>
    <w:p w:rsidR="003B1FDB" w:rsidRPr="00040B5E" w:rsidRDefault="00EC5B00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iskola erőforrásainak </w:t>
      </w:r>
      <w:r w:rsidR="000E6462" w:rsidRPr="00040B5E">
        <w:rPr>
          <w:rFonts w:ascii="Calibri" w:hAnsi="Calibri"/>
        </w:rPr>
        <w:t xml:space="preserve">figyelembevételével </w:t>
      </w:r>
      <w:r w:rsidRPr="00040B5E">
        <w:rPr>
          <w:rFonts w:ascii="Calibri" w:hAnsi="Calibri"/>
        </w:rPr>
        <w:t>g</w:t>
      </w:r>
      <w:r w:rsidR="003B1FDB" w:rsidRPr="00040B5E">
        <w:rPr>
          <w:rFonts w:ascii="Calibri" w:hAnsi="Calibri"/>
        </w:rPr>
        <w:t>ondoskodás a tanításhoz felhasználásra kerülő AV</w:t>
      </w:r>
      <w:r w:rsidR="003F2432" w:rsidRPr="00040B5E">
        <w:rPr>
          <w:rFonts w:ascii="Calibri" w:hAnsi="Calibri"/>
        </w:rPr>
        <w:t>, IKT</w:t>
      </w:r>
      <w:r w:rsidR="003B1FDB" w:rsidRPr="00040B5E">
        <w:rPr>
          <w:rFonts w:ascii="Calibri" w:hAnsi="Calibri"/>
        </w:rPr>
        <w:t xml:space="preserve"> eszközökről, médiáról, kísérletező illetve mérőeszközökről.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Gondoskodás a tanulók otthoni munkafeladatainak kitűzéséről.</w:t>
      </w:r>
    </w:p>
    <w:p w:rsidR="005F6412" w:rsidRPr="00040B5E" w:rsidRDefault="00702973" w:rsidP="00743064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 xml:space="preserve">Részt vesz </w:t>
      </w:r>
      <w:r w:rsidR="005F6412" w:rsidRPr="00040B5E">
        <w:rPr>
          <w:rFonts w:ascii="Calibri" w:hAnsi="Calibri"/>
          <w:color w:val="000000"/>
        </w:rPr>
        <w:t xml:space="preserve">mérési, köztes </w:t>
      </w:r>
      <w:r w:rsidR="004A080E" w:rsidRPr="00040B5E">
        <w:rPr>
          <w:rFonts w:ascii="Calibri" w:hAnsi="Calibri"/>
          <w:color w:val="000000"/>
        </w:rPr>
        <w:t>és záróvizsgákkal kapcsolatos feladatok ellátásában.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Írásbeli dolgozatok, feladatlapok és egyéb, a tanulók tudását, előrehaladását mérő és értékelő anyagok készítése.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tanulói teljesítmények folyamatos nyomon követése, </w:t>
      </w:r>
      <w:r w:rsidR="000E6462" w:rsidRPr="00040B5E">
        <w:rPr>
          <w:rFonts w:ascii="Calibri" w:hAnsi="Calibri"/>
        </w:rPr>
        <w:t xml:space="preserve">szöveges vagy érdemjegyekkel történő </w:t>
      </w:r>
      <w:r w:rsidRPr="00040B5E">
        <w:rPr>
          <w:rFonts w:ascii="Calibri" w:hAnsi="Calibri"/>
        </w:rPr>
        <w:t>értékelése</w:t>
      </w:r>
      <w:r w:rsidR="000E6462" w:rsidRPr="00040B5E">
        <w:rPr>
          <w:rFonts w:ascii="Calibri" w:hAnsi="Calibri"/>
        </w:rPr>
        <w:t>.</w:t>
      </w:r>
      <w:r w:rsidRPr="00040B5E">
        <w:rPr>
          <w:rFonts w:ascii="Calibri" w:hAnsi="Calibri"/>
        </w:rPr>
        <w:t xml:space="preserve"> 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tanulók írásbeli munkáit lehetőség szerint a soron következő tanítási órára, de legkésőbb 15 </w:t>
      </w:r>
      <w:r w:rsidR="003F2432" w:rsidRPr="00040B5E">
        <w:rPr>
          <w:rFonts w:ascii="Calibri" w:hAnsi="Calibri"/>
        </w:rPr>
        <w:t>munka</w:t>
      </w:r>
      <w:r w:rsidR="00DC0B75" w:rsidRPr="00040B5E">
        <w:rPr>
          <w:rFonts w:ascii="Calibri" w:hAnsi="Calibri"/>
        </w:rPr>
        <w:t>napon (három héten)</w:t>
      </w:r>
      <w:r w:rsidRPr="00040B5E">
        <w:rPr>
          <w:rFonts w:ascii="Calibri" w:hAnsi="Calibri"/>
        </w:rPr>
        <w:t xml:space="preserve"> belül ki kell javítania. </w:t>
      </w:r>
      <w:r w:rsidR="0042731B" w:rsidRPr="00040B5E">
        <w:rPr>
          <w:rFonts w:ascii="Calibri" w:hAnsi="Calibri"/>
        </w:rPr>
        <w:t>A kijavított dolgozatokat a tanulóknak vissza kell adni. Amennyiben szükséges</w:t>
      </w:r>
      <w:r w:rsidR="00B320FB" w:rsidRPr="00040B5E">
        <w:rPr>
          <w:rFonts w:ascii="Calibri" w:hAnsi="Calibri"/>
        </w:rPr>
        <w:t>,</w:t>
      </w:r>
      <w:r w:rsidR="00DC0B75" w:rsidRPr="00040B5E">
        <w:rPr>
          <w:rFonts w:ascii="Calibri" w:hAnsi="Calibri"/>
        </w:rPr>
        <w:t xml:space="preserve"> </w:t>
      </w:r>
      <w:r w:rsidR="0042731B" w:rsidRPr="00040B5E">
        <w:rPr>
          <w:rFonts w:ascii="Calibri" w:hAnsi="Calibri"/>
        </w:rPr>
        <w:t xml:space="preserve">megfelelő idő elteltével a dolgozatokat megőrzésre vissza lehet kérni a tanulóktól. </w:t>
      </w:r>
      <w:r w:rsidRPr="00040B5E">
        <w:rPr>
          <w:rFonts w:ascii="Calibri" w:hAnsi="Calibri"/>
        </w:rPr>
        <w:t xml:space="preserve">Lehetővé kell tennie, hogy tanítványai tudásukról szóbeli felelet formájában is számot </w:t>
      </w:r>
      <w:r w:rsidR="003F2432" w:rsidRPr="00040B5E">
        <w:rPr>
          <w:rFonts w:ascii="Calibri" w:hAnsi="Calibri"/>
        </w:rPr>
        <w:t>a</w:t>
      </w:r>
      <w:r w:rsidRPr="00040B5E">
        <w:rPr>
          <w:rFonts w:ascii="Calibri" w:hAnsi="Calibri"/>
        </w:rPr>
        <w:t>dhassanak. A sz</w:t>
      </w:r>
      <w:r w:rsidR="00B320FB" w:rsidRPr="00040B5E">
        <w:rPr>
          <w:rFonts w:ascii="Calibri" w:hAnsi="Calibri"/>
        </w:rPr>
        <w:t>óbeli feleleteket is értékeli.</w:t>
      </w:r>
    </w:p>
    <w:p w:rsidR="003B1FDB" w:rsidRPr="00040B5E" w:rsidRDefault="00B320F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</w:t>
      </w:r>
      <w:r w:rsidR="003B1FDB" w:rsidRPr="00040B5E">
        <w:rPr>
          <w:rFonts w:ascii="Calibri" w:hAnsi="Calibri"/>
        </w:rPr>
        <w:t xml:space="preserve"> tanítási időkereten b</w:t>
      </w:r>
      <w:r w:rsidRPr="00040B5E">
        <w:rPr>
          <w:rFonts w:ascii="Calibri" w:hAnsi="Calibri"/>
        </w:rPr>
        <w:t>elül, a beosztásnak megfelelően, ügyeleti illetve készenléti szolgálat ellátása.</w:t>
      </w:r>
    </w:p>
    <w:p w:rsidR="003B1FDB" w:rsidRPr="00040B5E" w:rsidRDefault="00B320F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Beosztásának megfelelően, </w:t>
      </w:r>
      <w:r w:rsidR="003B1FDB" w:rsidRPr="00040B5E">
        <w:rPr>
          <w:rFonts w:ascii="Calibri" w:hAnsi="Calibri"/>
        </w:rPr>
        <w:t xml:space="preserve">jogszabályban meghatározott külön díjazás ellenében, </w:t>
      </w:r>
      <w:r w:rsidRPr="00040B5E">
        <w:rPr>
          <w:rFonts w:ascii="Calibri" w:hAnsi="Calibri"/>
        </w:rPr>
        <w:t>szükség szerinti helyettesítés ellátása.</w:t>
      </w:r>
    </w:p>
    <w:p w:rsidR="003B1FDB" w:rsidRPr="00040B5E" w:rsidRDefault="00DC0B75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Közreműködik</w:t>
      </w:r>
      <w:r w:rsidR="00BC4C83" w:rsidRPr="00040B5E">
        <w:rPr>
          <w:rFonts w:ascii="Calibri" w:hAnsi="Calibri"/>
        </w:rPr>
        <w:t xml:space="preserve"> az iskola</w:t>
      </w:r>
      <w:r w:rsidR="00546CE2" w:rsidRPr="00040B5E">
        <w:rPr>
          <w:rFonts w:ascii="Calibri" w:hAnsi="Calibri"/>
        </w:rPr>
        <w:t xml:space="preserve"> </w:t>
      </w:r>
      <w:r w:rsidR="003B1FDB" w:rsidRPr="00040B5E">
        <w:rPr>
          <w:rFonts w:ascii="Calibri" w:hAnsi="Calibri"/>
        </w:rPr>
        <w:t>éves munka</w:t>
      </w:r>
      <w:r w:rsidRPr="00040B5E">
        <w:rPr>
          <w:rFonts w:ascii="Calibri" w:hAnsi="Calibri"/>
        </w:rPr>
        <w:t>tervében szereplő rendezvények előkészítésében és lebonyolításában</w:t>
      </w:r>
      <w:r w:rsidR="003B1FDB" w:rsidRPr="00040B5E">
        <w:rPr>
          <w:rFonts w:ascii="Calibri" w:hAnsi="Calibri"/>
        </w:rPr>
        <w:t>.</w:t>
      </w:r>
    </w:p>
    <w:p w:rsidR="003B1FDB" w:rsidRPr="00040B5E" w:rsidRDefault="00546CE2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Közreműködik</w:t>
      </w:r>
      <w:r w:rsidR="003B1FDB" w:rsidRPr="00040B5E">
        <w:rPr>
          <w:rFonts w:ascii="Calibri" w:hAnsi="Calibri"/>
        </w:rPr>
        <w:t xml:space="preserve"> a szakterületnek megfelelő szakmai munkaközösség tevékenységében.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haladási és </w:t>
      </w:r>
      <w:r w:rsidR="00BC4C83" w:rsidRPr="00040B5E">
        <w:rPr>
          <w:rFonts w:ascii="Calibri" w:hAnsi="Calibri"/>
        </w:rPr>
        <w:t xml:space="preserve">az </w:t>
      </w:r>
      <w:r w:rsidRPr="00040B5E">
        <w:rPr>
          <w:rFonts w:ascii="Calibri" w:hAnsi="Calibri"/>
        </w:rPr>
        <w:t>osztályozó napló vezetése.</w:t>
      </w:r>
      <w:r w:rsidR="003F2432" w:rsidRPr="00040B5E">
        <w:rPr>
          <w:rFonts w:ascii="Calibri" w:hAnsi="Calibri"/>
        </w:rPr>
        <w:t xml:space="preserve"> A s</w:t>
      </w:r>
      <w:r w:rsidR="00B320FB" w:rsidRPr="00040B5E">
        <w:rPr>
          <w:rFonts w:ascii="Calibri" w:hAnsi="Calibri"/>
        </w:rPr>
        <w:t>zaktanár a napló haladási részében feltünteti</w:t>
      </w:r>
      <w:r w:rsidR="003F2432" w:rsidRPr="00040B5E">
        <w:rPr>
          <w:rFonts w:ascii="Calibri" w:hAnsi="Calibri"/>
        </w:rPr>
        <w:t xml:space="preserve"> a tanóra sorszámát, </w:t>
      </w:r>
      <w:r w:rsidR="00B320FB" w:rsidRPr="00040B5E">
        <w:rPr>
          <w:rFonts w:ascii="Calibri" w:hAnsi="Calibri"/>
        </w:rPr>
        <w:t xml:space="preserve">a </w:t>
      </w:r>
      <w:r w:rsidR="003F2432" w:rsidRPr="00040B5E">
        <w:rPr>
          <w:rFonts w:ascii="Calibri" w:hAnsi="Calibri"/>
        </w:rPr>
        <w:t>feldolgozott tananyagot, a foglalkozás jellegét, jelöli a hiányzó és késő tanulókat, illetve a késés időtartamát.</w:t>
      </w:r>
    </w:p>
    <w:p w:rsidR="003F2432" w:rsidRPr="00040B5E" w:rsidRDefault="003F2432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külön </w:t>
      </w:r>
      <w:r w:rsidR="00B320FB" w:rsidRPr="00040B5E">
        <w:rPr>
          <w:rFonts w:ascii="Calibri" w:hAnsi="Calibri"/>
        </w:rPr>
        <w:t xml:space="preserve">naplóban vezetett tanórai </w:t>
      </w:r>
      <w:r w:rsidRPr="00040B5E">
        <w:rPr>
          <w:rFonts w:ascii="Calibri" w:hAnsi="Calibri"/>
        </w:rPr>
        <w:t xml:space="preserve">foglalkozások </w:t>
      </w:r>
      <w:r w:rsidR="00B320FB" w:rsidRPr="00040B5E">
        <w:rPr>
          <w:rFonts w:ascii="Calibri" w:hAnsi="Calibri"/>
        </w:rPr>
        <w:t>(emelt szintű érettségire való felkészítés)</w:t>
      </w:r>
      <w:r w:rsidR="00986976" w:rsidRPr="00040B5E">
        <w:rPr>
          <w:rFonts w:ascii="Calibri" w:hAnsi="Calibri"/>
        </w:rPr>
        <w:t xml:space="preserve"> tanulókra vonatkozó adatait</w:t>
      </w:r>
      <w:r w:rsidRPr="00040B5E">
        <w:rPr>
          <w:rFonts w:ascii="Calibri" w:hAnsi="Calibri"/>
        </w:rPr>
        <w:t xml:space="preserve"> (hiányzás, osztályzat) </w:t>
      </w:r>
      <w:r w:rsidR="008F3E2E" w:rsidRPr="00040B5E">
        <w:rPr>
          <w:rFonts w:ascii="Calibri" w:hAnsi="Calibri"/>
        </w:rPr>
        <w:t xml:space="preserve">minden hónap 7. napjáig </w:t>
      </w:r>
      <w:r w:rsidR="00986976" w:rsidRPr="00040B5E">
        <w:rPr>
          <w:rFonts w:ascii="Calibri" w:hAnsi="Calibri"/>
        </w:rPr>
        <w:t>átvezeti az osztálykönyvbe</w:t>
      </w:r>
      <w:r w:rsidRPr="00040B5E">
        <w:rPr>
          <w:rFonts w:ascii="Calibri" w:hAnsi="Calibri"/>
        </w:rPr>
        <w:t>.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Szülők </w:t>
      </w:r>
      <w:r w:rsidR="006D3E59" w:rsidRPr="00040B5E">
        <w:rPr>
          <w:rFonts w:ascii="Calibri" w:hAnsi="Calibri"/>
        </w:rPr>
        <w:t xml:space="preserve">rendszeres </w:t>
      </w:r>
      <w:r w:rsidRPr="00040B5E">
        <w:rPr>
          <w:rFonts w:ascii="Calibri" w:hAnsi="Calibri"/>
        </w:rPr>
        <w:t>tájékoztatása a tanulók előmeneteléről fogadóórán illetve szülői értekezleten.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Részvétel nevelőtestületi értekezleten, konferencián, egyéb</w:t>
      </w:r>
      <w:r w:rsidR="006D3E59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az oktatással, neveléssel kapcsolatos konkrét probléma megoldása érdekében rendezett összejövetelen.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Szükség esetén közreműködés tanulói fegyelmi eljárásban.</w:t>
      </w:r>
    </w:p>
    <w:p w:rsidR="003B1FDB" w:rsidRPr="00040B5E" w:rsidRDefault="00DC43B9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általa átvett eszközök</w:t>
      </w:r>
      <w:r w:rsidR="003B1FDB" w:rsidRPr="00040B5E">
        <w:rPr>
          <w:rFonts w:ascii="Calibri" w:hAnsi="Calibri"/>
        </w:rPr>
        <w:t xml:space="preserve"> megőrzése. </w:t>
      </w:r>
      <w:r w:rsidRPr="00040B5E">
        <w:rPr>
          <w:rFonts w:ascii="Calibri" w:hAnsi="Calibri"/>
        </w:rPr>
        <w:t>Ezekkel kapcsolatos bármely h</w:t>
      </w:r>
      <w:r w:rsidR="003B1FDB" w:rsidRPr="00040B5E">
        <w:rPr>
          <w:rFonts w:ascii="Calibri" w:hAnsi="Calibri"/>
        </w:rPr>
        <w:t>iány esetén anyagi felelősséggel tartozik.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Követi a szakjának megfelelő szaktudomány előrehaladását, fejleszti pedagógiai módszereit, részt vesz továbbképzési, felkészítő, szakmódszertani rendezvényeken, bemutató tanításokon.</w:t>
      </w:r>
    </w:p>
    <w:p w:rsidR="00BC4C83" w:rsidRPr="00040B5E" w:rsidRDefault="00BC4C83" w:rsidP="00743064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>Eleget tesz a jogszabályban előírt továbbképzési kötelezettségének</w:t>
      </w:r>
      <w:r w:rsidR="00223F27" w:rsidRPr="00040B5E">
        <w:rPr>
          <w:rFonts w:ascii="Calibri" w:hAnsi="Calibri"/>
          <w:color w:val="000000"/>
        </w:rPr>
        <w:t>.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Aktív és alkotó részvétel a partnerközpontúságot célul kitűző iskolafejlesztési tevékenységben.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Személyi adataiban történt változások (név, lakcím, szabadság idején a tartózkod</w:t>
      </w:r>
      <w:r w:rsidR="00BC4C83" w:rsidRPr="00040B5E">
        <w:rPr>
          <w:rFonts w:ascii="Calibri" w:hAnsi="Calibri"/>
        </w:rPr>
        <w:t>ás helyét) a gazdasági igazgató</w:t>
      </w:r>
      <w:r w:rsidRPr="00040B5E">
        <w:rPr>
          <w:rFonts w:ascii="Calibri" w:hAnsi="Calibri"/>
        </w:rPr>
        <w:t>helyettesnek történő azonnali jelentése.</w:t>
      </w:r>
    </w:p>
    <w:p w:rsidR="003B1FDB" w:rsidRPr="00040B5E" w:rsidRDefault="00BC4C8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</w:t>
      </w:r>
      <w:r w:rsidR="008F3E2E" w:rsidRPr="00040B5E">
        <w:rPr>
          <w:rFonts w:ascii="Calibri" w:hAnsi="Calibri"/>
        </w:rPr>
        <w:t xml:space="preserve">lőre ismert távolmaradását az erre rendszeresített űrlapon köteles bejelenteni. Ezen túl </w:t>
      </w:r>
      <w:r w:rsidR="003B1FDB" w:rsidRPr="00040B5E">
        <w:rPr>
          <w:rFonts w:ascii="Calibri" w:hAnsi="Calibri"/>
        </w:rPr>
        <w:t>gondoskodik, arról, hogy a helyettesítés ellátásáh</w:t>
      </w:r>
      <w:r w:rsidR="00223F27" w:rsidRPr="00040B5E">
        <w:rPr>
          <w:rFonts w:ascii="Calibri" w:hAnsi="Calibri"/>
        </w:rPr>
        <w:t>oz szükséges minden információ (</w:t>
      </w:r>
      <w:r w:rsidR="002B0466" w:rsidRPr="00040B5E">
        <w:rPr>
          <w:rFonts w:ascii="Calibri" w:hAnsi="Calibri"/>
        </w:rPr>
        <w:t>tanmenet, a tankönyv</w:t>
      </w:r>
      <w:r w:rsidR="00223F27" w:rsidRPr="00040B5E">
        <w:rPr>
          <w:rFonts w:ascii="Calibri" w:hAnsi="Calibri"/>
        </w:rPr>
        <w:t xml:space="preserve"> stb.)</w:t>
      </w:r>
      <w:r w:rsidR="003B1FDB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 xml:space="preserve">a </w:t>
      </w:r>
      <w:r w:rsidR="003B1FDB" w:rsidRPr="00040B5E">
        <w:rPr>
          <w:rFonts w:ascii="Calibri" w:hAnsi="Calibri"/>
        </w:rPr>
        <w:t xml:space="preserve">helyettesítő </w:t>
      </w:r>
      <w:r w:rsidR="00DC43B9" w:rsidRPr="00040B5E">
        <w:rPr>
          <w:rFonts w:ascii="Calibri" w:hAnsi="Calibri"/>
        </w:rPr>
        <w:t>pedagógus</w:t>
      </w:r>
      <w:r w:rsidR="003B1FDB" w:rsidRPr="00040B5E">
        <w:rPr>
          <w:rFonts w:ascii="Calibri" w:hAnsi="Calibri"/>
        </w:rPr>
        <w:t xml:space="preserve"> rendelkezésére álljon.</w:t>
      </w:r>
      <w:r w:rsidR="008F3E2E" w:rsidRPr="00040B5E">
        <w:rPr>
          <w:rFonts w:ascii="Calibri" w:hAnsi="Calibri"/>
        </w:rPr>
        <w:t xml:space="preserve"> Szükség esetén helyettesítéséről konzultál a munkaközösség-vezetővel.</w:t>
      </w:r>
    </w:p>
    <w:p w:rsidR="00784DE3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Helyettesítés esetén, amennyiben az nem szakszerű</w:t>
      </w:r>
      <w:r w:rsidR="00BC4C83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</w:t>
      </w:r>
      <w:r w:rsidR="00755BA7" w:rsidRPr="00040B5E">
        <w:rPr>
          <w:rFonts w:ascii="Calibri" w:hAnsi="Calibri"/>
        </w:rPr>
        <w:t>javasolt</w:t>
      </w:r>
      <w:r w:rsidRPr="00040B5E">
        <w:rPr>
          <w:rFonts w:ascii="Calibri" w:hAnsi="Calibri"/>
        </w:rPr>
        <w:t xml:space="preserve"> a magy</w:t>
      </w:r>
      <w:r w:rsidR="00755BA7" w:rsidRPr="00040B5E">
        <w:rPr>
          <w:rFonts w:ascii="Calibri" w:hAnsi="Calibri"/>
        </w:rPr>
        <w:t xml:space="preserve">ar nyelv és irodalom, illetve a közgazdasági </w:t>
      </w:r>
      <w:r w:rsidRPr="00040B5E">
        <w:rPr>
          <w:rFonts w:ascii="Calibri" w:hAnsi="Calibri"/>
        </w:rPr>
        <w:t xml:space="preserve">munkaközösség által összeállított </w:t>
      </w:r>
      <w:r w:rsidR="00755BA7" w:rsidRPr="00040B5E">
        <w:rPr>
          <w:rFonts w:ascii="Calibri" w:hAnsi="Calibri"/>
        </w:rPr>
        <w:t>kompetenciafejlesztő</w:t>
      </w:r>
      <w:r w:rsidRPr="00040B5E">
        <w:rPr>
          <w:rFonts w:ascii="Calibri" w:hAnsi="Calibri"/>
        </w:rPr>
        <w:t xml:space="preserve"> feladatokat gyakoroltatni</w:t>
      </w:r>
      <w:r w:rsidR="0035736F" w:rsidRPr="00040B5E">
        <w:rPr>
          <w:rFonts w:ascii="Calibri" w:hAnsi="Calibri"/>
        </w:rPr>
        <w:t xml:space="preserve"> az adott csoportban</w:t>
      </w:r>
      <w:r w:rsidRPr="00040B5E">
        <w:rPr>
          <w:rFonts w:ascii="Calibri" w:hAnsi="Calibri"/>
        </w:rPr>
        <w:t>.</w:t>
      </w:r>
    </w:p>
    <w:p w:rsidR="00784DE3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Amennyiben a tantárgy éves óraszámának arányos teljesítésében elmaradása van, köteles a megfelelő számú tanórá</w:t>
      </w:r>
      <w:r w:rsidR="0035736F" w:rsidRPr="00040B5E">
        <w:rPr>
          <w:rFonts w:ascii="Calibri" w:hAnsi="Calibri"/>
        </w:rPr>
        <w:t>t helyettesítéssel, óracserével</w:t>
      </w:r>
      <w:r w:rsidRPr="00040B5E">
        <w:rPr>
          <w:rFonts w:ascii="Calibri" w:hAnsi="Calibri"/>
        </w:rPr>
        <w:t xml:space="preserve"> vagy pótórák megtartásával teljesíteni.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fentieken túlmenően elvégzi azokat az oktató-nevelő munkával kapcsolatos feladatokat, amelyekkel az igazgató vagy helyettese megbízza.</w:t>
      </w:r>
    </w:p>
    <w:p w:rsidR="003B1FDB" w:rsidRPr="00040B5E" w:rsidRDefault="003B1FDB" w:rsidP="00743064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Kapcsolatrendszere:</w:t>
      </w:r>
    </w:p>
    <w:p w:rsidR="003B1FDB" w:rsidRPr="00040B5E" w:rsidRDefault="005F6412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Közvetlen felettese</w:t>
      </w:r>
      <w:r w:rsidR="003B1FDB" w:rsidRPr="00040B5E">
        <w:rPr>
          <w:rFonts w:ascii="Calibri" w:hAnsi="Calibri"/>
        </w:rPr>
        <w:t xml:space="preserve"> az adott </w:t>
      </w:r>
      <w:r w:rsidR="00390C32" w:rsidRPr="00040B5E">
        <w:rPr>
          <w:rFonts w:ascii="Calibri" w:hAnsi="Calibri"/>
        </w:rPr>
        <w:t>szakterületért felelős igazgató</w:t>
      </w:r>
      <w:r w:rsidR="003B1FDB" w:rsidRPr="00040B5E">
        <w:rPr>
          <w:rFonts w:ascii="Calibri" w:hAnsi="Calibri"/>
        </w:rPr>
        <w:t>helyettes</w:t>
      </w:r>
      <w:r w:rsidR="00DC43B9" w:rsidRPr="00040B5E">
        <w:rPr>
          <w:rFonts w:ascii="Calibri" w:hAnsi="Calibri"/>
        </w:rPr>
        <w:t xml:space="preserve"> vagy tagozatvezető</w:t>
      </w:r>
      <w:r w:rsidR="003B1FDB" w:rsidRPr="00040B5E">
        <w:rPr>
          <w:rFonts w:ascii="Calibri" w:hAnsi="Calibri"/>
        </w:rPr>
        <w:t>.</w:t>
      </w:r>
    </w:p>
    <w:p w:rsidR="003B1FDB" w:rsidRPr="00040B5E" w:rsidRDefault="003B1FD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Munkavégzésének hatékonysága érdekében közvetlen kapcsolatot teremt az in</w:t>
      </w:r>
      <w:r w:rsidR="005F6412" w:rsidRPr="00040B5E">
        <w:rPr>
          <w:rFonts w:ascii="Calibri" w:hAnsi="Calibri"/>
        </w:rPr>
        <w:t>tézmény bármely vezetőjével és</w:t>
      </w:r>
      <w:r w:rsidRPr="00040B5E">
        <w:rPr>
          <w:rFonts w:ascii="Calibri" w:hAnsi="Calibri"/>
        </w:rPr>
        <w:t xml:space="preserve"> munkatársával.</w:t>
      </w:r>
    </w:p>
    <w:p w:rsidR="003F2432" w:rsidRPr="00040B5E" w:rsidRDefault="00743064" w:rsidP="00743064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</w:t>
      </w:r>
      <w:r w:rsidR="003F2432" w:rsidRPr="00040B5E">
        <w:rPr>
          <w:rFonts w:ascii="Calibri" w:hAnsi="Calibri"/>
        </w:rPr>
        <w:t xml:space="preserve"> fentieken túl a pedagógus alkotó módon részt vesz:</w:t>
      </w:r>
    </w:p>
    <w:p w:rsidR="003F2432" w:rsidRPr="00E81008" w:rsidRDefault="003F2432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nevelőtestület újszerű törekvéseiben, a közös vállalások teljesítésében,</w:t>
      </w:r>
    </w:p>
    <w:p w:rsidR="003F2432" w:rsidRPr="00E81008" w:rsidRDefault="003F2432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közreműködik az iskolaközösség kialakításában és fejlesztésében,</w:t>
      </w:r>
    </w:p>
    <w:p w:rsidR="003F2432" w:rsidRPr="00E81008" w:rsidRDefault="003F2432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az ü</w:t>
      </w:r>
      <w:r w:rsidR="005F6412" w:rsidRPr="00E81008">
        <w:rPr>
          <w:rFonts w:ascii="Calibri" w:hAnsi="Calibri"/>
        </w:rPr>
        <w:t xml:space="preserve">nnepélyek, megemlékezések, </w:t>
      </w:r>
      <w:r w:rsidRPr="00E81008">
        <w:rPr>
          <w:rFonts w:ascii="Calibri" w:hAnsi="Calibri"/>
        </w:rPr>
        <w:t>rendezvények szervezésében</w:t>
      </w:r>
      <w:r w:rsidR="005F6412" w:rsidRPr="00E81008">
        <w:rPr>
          <w:rFonts w:ascii="Calibri" w:hAnsi="Calibri"/>
        </w:rPr>
        <w:t>, lebonyolításában</w:t>
      </w:r>
      <w:r w:rsidRPr="00E81008">
        <w:rPr>
          <w:rFonts w:ascii="Calibri" w:hAnsi="Calibri"/>
        </w:rPr>
        <w:t>,</w:t>
      </w:r>
    </w:p>
    <w:p w:rsidR="003F2432" w:rsidRPr="00E81008" w:rsidRDefault="003F2432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az iskola hagyományainak ápolásában,</w:t>
      </w:r>
    </w:p>
    <w:p w:rsidR="003F2432" w:rsidRPr="00E81008" w:rsidRDefault="003F2432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tanulók folyamatos felzárkóztatásában,</w:t>
      </w:r>
    </w:p>
    <w:p w:rsidR="003F2432" w:rsidRPr="00E81008" w:rsidRDefault="003F2432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tehetséggondozást szolgáló feladatokban,</w:t>
      </w:r>
    </w:p>
    <w:p w:rsidR="003F2432" w:rsidRPr="00E81008" w:rsidRDefault="003F2432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pályaválasztási feladatokban,</w:t>
      </w:r>
    </w:p>
    <w:p w:rsidR="003F2432" w:rsidRPr="00E81008" w:rsidRDefault="003F2432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gyermekvédelmi tevékenységben,</w:t>
      </w:r>
    </w:p>
    <w:p w:rsidR="003F2432" w:rsidRPr="00E81008" w:rsidRDefault="00390C32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diák</w:t>
      </w:r>
      <w:r w:rsidR="003F2432" w:rsidRPr="00E81008">
        <w:rPr>
          <w:rFonts w:ascii="Calibri" w:hAnsi="Calibri"/>
        </w:rPr>
        <w:t>önkormányzat kialakításában, tevékenységének támogatásában</w:t>
      </w:r>
      <w:r w:rsidRPr="00E81008">
        <w:rPr>
          <w:rFonts w:ascii="Calibri" w:hAnsi="Calibri"/>
        </w:rPr>
        <w:t>,</w:t>
      </w:r>
    </w:p>
    <w:p w:rsidR="003F2432" w:rsidRPr="00E81008" w:rsidRDefault="003F2432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 xml:space="preserve">az iskolai élet demokratizmusának </w:t>
      </w:r>
      <w:r w:rsidR="009C2455" w:rsidRPr="00E81008">
        <w:rPr>
          <w:rFonts w:ascii="Calibri" w:hAnsi="Calibri"/>
        </w:rPr>
        <w:t>fejlesztésében (</w:t>
      </w:r>
      <w:r w:rsidRPr="00E81008">
        <w:rPr>
          <w:rFonts w:ascii="Calibri" w:hAnsi="Calibri"/>
        </w:rPr>
        <w:t>kapcsolatok a szülői szervezetekkel).</w:t>
      </w:r>
    </w:p>
    <w:p w:rsidR="00265F94" w:rsidRPr="00040B5E" w:rsidRDefault="00265F94" w:rsidP="00E41B91">
      <w:pPr>
        <w:pStyle w:val="Cmsor3"/>
        <w:rPr>
          <w:rFonts w:ascii="Calibri" w:hAnsi="Calibri"/>
        </w:rPr>
      </w:pPr>
      <w:bookmarkStart w:id="240" w:name="_Toc137981045"/>
      <w:bookmarkStart w:id="241" w:name="_Toc193443568"/>
      <w:bookmarkStart w:id="242" w:name="_Toc193443759"/>
      <w:bookmarkStart w:id="243" w:name="_Toc193443864"/>
      <w:bookmarkStart w:id="244" w:name="_Toc193444300"/>
      <w:bookmarkStart w:id="245" w:name="_Toc193444823"/>
      <w:bookmarkStart w:id="246" w:name="_Toc246831359"/>
      <w:r w:rsidRPr="00040B5E">
        <w:rPr>
          <w:rFonts w:ascii="Calibri" w:hAnsi="Calibri"/>
        </w:rPr>
        <w:t>Osztály- nevelőtestületi közösségek</w:t>
      </w:r>
      <w:bookmarkEnd w:id="240"/>
      <w:bookmarkEnd w:id="241"/>
      <w:bookmarkEnd w:id="242"/>
      <w:bookmarkEnd w:id="243"/>
      <w:bookmarkEnd w:id="244"/>
      <w:bookmarkEnd w:id="245"/>
      <w:bookmarkEnd w:id="246"/>
    </w:p>
    <w:p w:rsidR="0047593F" w:rsidRPr="00040B5E" w:rsidRDefault="00265F94" w:rsidP="00743064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Azonos osztályban tanító pedagógusok közösséget alkotnak, amelynek közvetlen vezetője, irányítója az osztályfőnök. Az osztály tanulmányi előmenetelét, neveltségi szintjét</w:t>
      </w:r>
      <w:r w:rsidR="004A080E" w:rsidRPr="00040B5E">
        <w:rPr>
          <w:rFonts w:ascii="Calibri" w:hAnsi="Calibri"/>
        </w:rPr>
        <w:t xml:space="preserve"> érintő,</w:t>
      </w:r>
      <w:r w:rsidRPr="00040B5E">
        <w:rPr>
          <w:rFonts w:ascii="Calibri" w:hAnsi="Calibri"/>
        </w:rPr>
        <w:t xml:space="preserve"> vagy bármely, ta</w:t>
      </w:r>
      <w:r w:rsidR="004A080E" w:rsidRPr="00040B5E">
        <w:rPr>
          <w:rFonts w:ascii="Calibri" w:hAnsi="Calibri"/>
        </w:rPr>
        <w:t xml:space="preserve">nulókkal kapcsolatos </w:t>
      </w:r>
      <w:r w:rsidRPr="00040B5E">
        <w:rPr>
          <w:rFonts w:ascii="Calibri" w:hAnsi="Calibri"/>
        </w:rPr>
        <w:t xml:space="preserve">kérdés megoldására osztályértekezleteket tartanak. </w:t>
      </w:r>
      <w:r w:rsidR="002A539D" w:rsidRPr="00040B5E">
        <w:rPr>
          <w:rFonts w:ascii="Calibri" w:hAnsi="Calibri"/>
        </w:rPr>
        <w:t xml:space="preserve">Az értekezlet </w:t>
      </w:r>
      <w:r w:rsidR="00546CE2" w:rsidRPr="00040B5E">
        <w:rPr>
          <w:rFonts w:ascii="Calibri" w:hAnsi="Calibri"/>
        </w:rPr>
        <w:t xml:space="preserve">- </w:t>
      </w:r>
      <w:r w:rsidR="002A539D" w:rsidRPr="00040B5E">
        <w:rPr>
          <w:rFonts w:ascii="Calibri" w:hAnsi="Calibri"/>
        </w:rPr>
        <w:t>az igazgató, az osztályfőnök, az osztályban tanító pedagógusok és a szülői közösség szükség</w:t>
      </w:r>
      <w:r w:rsidR="00546CE2" w:rsidRPr="00040B5E">
        <w:rPr>
          <w:rFonts w:ascii="Calibri" w:hAnsi="Calibri"/>
        </w:rPr>
        <w:t>e</w:t>
      </w:r>
      <w:r w:rsidR="002A539D" w:rsidRPr="00040B5E">
        <w:rPr>
          <w:rFonts w:ascii="Calibri" w:hAnsi="Calibri"/>
        </w:rPr>
        <w:t xml:space="preserve"> szerint – bármikor összehívható, résztvevői az osztályban tanító tanárok </w:t>
      </w:r>
      <w:r w:rsidR="0035351E" w:rsidRPr="00040B5E">
        <w:rPr>
          <w:rFonts w:ascii="Calibri" w:hAnsi="Calibri"/>
        </w:rPr>
        <w:t>és meghívottak.</w:t>
      </w:r>
    </w:p>
    <w:p w:rsidR="00784DE3" w:rsidRPr="00E41B91" w:rsidRDefault="00784DE3" w:rsidP="00E41B91">
      <w:pPr>
        <w:pStyle w:val="Cmsor4"/>
        <w:rPr>
          <w:rFonts w:ascii="Calibri" w:hAnsi="Calibri"/>
          <w:szCs w:val="20"/>
        </w:rPr>
      </w:pPr>
      <w:r w:rsidRPr="00E41B91">
        <w:rPr>
          <w:rFonts w:ascii="Calibri" w:hAnsi="Calibri"/>
          <w:szCs w:val="20"/>
        </w:rPr>
        <w:t>Az osztályfőnök feladatai</w:t>
      </w:r>
    </w:p>
    <w:p w:rsidR="00784DE3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osztályfőnök osztálya közösségének felelős vezetője. Teendőinek ellátásával az iskolavezetés javaslata alapján az igazgató bízza meg. Munkáját </w:t>
      </w:r>
      <w:r w:rsidR="0011037D" w:rsidRPr="00040B5E">
        <w:rPr>
          <w:rFonts w:ascii="Calibri" w:hAnsi="Calibri"/>
        </w:rPr>
        <w:t xml:space="preserve">az iskolai Pedagógiai programban, </w:t>
      </w:r>
      <w:r w:rsidRPr="00040B5E">
        <w:rPr>
          <w:rFonts w:ascii="Calibri" w:hAnsi="Calibri"/>
        </w:rPr>
        <w:t>az SZMSZ</w:t>
      </w:r>
      <w:r w:rsidR="00575F0A" w:rsidRPr="00040B5E">
        <w:rPr>
          <w:rFonts w:ascii="Calibri" w:hAnsi="Calibri"/>
        </w:rPr>
        <w:t>-ben</w:t>
      </w:r>
      <w:r w:rsidRPr="00040B5E">
        <w:rPr>
          <w:rFonts w:ascii="Calibri" w:hAnsi="Calibri"/>
        </w:rPr>
        <w:t xml:space="preserve"> és mellékleteiben meghatározottak, valamint egyéb iránymutatások alapján végzi.</w:t>
      </w:r>
    </w:p>
    <w:p w:rsidR="0011037D" w:rsidRPr="00040B5E" w:rsidRDefault="0011037D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Nevelőmunkájával biztosítja az iskola pedagógiai elveinek érvényesülését, céljainak elérését, feladatainak magvalósulását. Különös gondot fordít arra, hogy „az egyenlő bánásmód elve” és „a tanuló mindenek felett álló érdeke” érvényesüljön. </w:t>
      </w:r>
    </w:p>
    <w:p w:rsidR="00784DE3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Nevelőmunkáját folyamatosan tervezi, ennek írásos dokumentuma a</w:t>
      </w:r>
      <w:r w:rsidR="00575F0A" w:rsidRPr="00040B5E">
        <w:rPr>
          <w:rFonts w:ascii="Calibri" w:hAnsi="Calibri"/>
        </w:rPr>
        <w:t>z osztályfőnöki</w:t>
      </w:r>
      <w:r w:rsidRPr="00040B5E">
        <w:rPr>
          <w:rFonts w:ascii="Calibri" w:hAnsi="Calibri"/>
        </w:rPr>
        <w:t xml:space="preserve"> foglalkozási terv</w:t>
      </w:r>
      <w:r w:rsidR="00702973" w:rsidRPr="00040B5E">
        <w:rPr>
          <w:rFonts w:ascii="Calibri" w:hAnsi="Calibri"/>
        </w:rPr>
        <w:t>.</w:t>
      </w:r>
    </w:p>
    <w:p w:rsidR="00784DE3" w:rsidRPr="00040B5E" w:rsidRDefault="00784DE3" w:rsidP="00743064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 xml:space="preserve">A pedagógusokra vonatkozó általános munkaköri feladatokon túlmenően az </w:t>
      </w:r>
      <w:r w:rsidR="009C2455" w:rsidRPr="00040B5E">
        <w:rPr>
          <w:rFonts w:ascii="Calibri" w:hAnsi="Calibri"/>
        </w:rPr>
        <w:t>alábbiak képezik</w:t>
      </w:r>
      <w:r w:rsidRPr="00040B5E">
        <w:rPr>
          <w:rFonts w:ascii="Calibri" w:hAnsi="Calibri"/>
        </w:rPr>
        <w:t xml:space="preserve"> szakmai feladatait:</w:t>
      </w:r>
    </w:p>
    <w:p w:rsidR="00784DE3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Igyekszik alaposan megismerni osztálya tanulóinak személyiségjegyeit, amelyek </w:t>
      </w:r>
      <w:r w:rsidR="00575F0A" w:rsidRPr="00040B5E">
        <w:rPr>
          <w:rFonts w:ascii="Calibri" w:hAnsi="Calibri"/>
        </w:rPr>
        <w:t>figyelembevételével</w:t>
      </w:r>
      <w:r w:rsidRPr="00040B5E">
        <w:rPr>
          <w:rFonts w:ascii="Calibri" w:hAnsi="Calibri"/>
        </w:rPr>
        <w:t>, az iskola egységes pedagógiai elvei szerint neveli osztályának tanulóit. Segíti az osztályközösség kialakulását.</w:t>
      </w:r>
    </w:p>
    <w:p w:rsidR="003B3AE9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Megnyitja</w:t>
      </w:r>
      <w:r w:rsidR="00575F0A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és folyamatosan ellenőrzi az osztálynaplót</w:t>
      </w:r>
      <w:r w:rsidR="003B3AE9" w:rsidRPr="00040B5E">
        <w:rPr>
          <w:rFonts w:ascii="Calibri" w:hAnsi="Calibri"/>
        </w:rPr>
        <w:t xml:space="preserve">. A napló tanulókra </w:t>
      </w:r>
      <w:r w:rsidR="00575F0A" w:rsidRPr="00040B5E">
        <w:rPr>
          <w:rFonts w:ascii="Calibri" w:hAnsi="Calibri"/>
        </w:rPr>
        <w:t>és pedagógusokra vonatkozó részét minden tanév szeptember 10-éig</w:t>
      </w:r>
      <w:r w:rsidRPr="00040B5E">
        <w:rPr>
          <w:rFonts w:ascii="Calibri" w:hAnsi="Calibri"/>
        </w:rPr>
        <w:t xml:space="preserve">, </w:t>
      </w:r>
      <w:r w:rsidR="003B3AE9" w:rsidRPr="00040B5E">
        <w:rPr>
          <w:rFonts w:ascii="Calibri" w:hAnsi="Calibri"/>
        </w:rPr>
        <w:t>legkésőbb a végleges órarend elkészültét követő hét utolsó munkanapjáig, a statisztikai részt október</w:t>
      </w:r>
      <w:r w:rsidR="003A512D" w:rsidRPr="00040B5E">
        <w:rPr>
          <w:rFonts w:ascii="Calibri" w:hAnsi="Calibri"/>
        </w:rPr>
        <w:t xml:space="preserve"> </w:t>
      </w:r>
      <w:r w:rsidR="00575F0A" w:rsidRPr="00040B5E">
        <w:rPr>
          <w:rFonts w:ascii="Calibri" w:hAnsi="Calibri"/>
        </w:rPr>
        <w:t>1-jéig</w:t>
      </w:r>
      <w:r w:rsidR="003B3AE9" w:rsidRPr="00040B5E">
        <w:rPr>
          <w:rFonts w:ascii="Calibri" w:hAnsi="Calibri"/>
        </w:rPr>
        <w:t xml:space="preserve"> kitölti. A heti </w:t>
      </w:r>
      <w:r w:rsidR="003A512D" w:rsidRPr="00040B5E">
        <w:rPr>
          <w:rFonts w:ascii="Calibri" w:hAnsi="Calibri"/>
        </w:rPr>
        <w:t>órarendet a megelőző hét péntek</w:t>
      </w:r>
      <w:r w:rsidR="003B3AE9" w:rsidRPr="00040B5E">
        <w:rPr>
          <w:rFonts w:ascii="Calibri" w:hAnsi="Calibri"/>
        </w:rPr>
        <w:t>éig beírja.</w:t>
      </w:r>
    </w:p>
    <w:p w:rsidR="00784DE3" w:rsidRPr="00040B5E" w:rsidRDefault="003B3AE9" w:rsidP="00743064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>E</w:t>
      </w:r>
      <w:r w:rsidR="00784DE3" w:rsidRPr="00040B5E">
        <w:rPr>
          <w:rFonts w:ascii="Calibri" w:hAnsi="Calibri"/>
          <w:color w:val="000000"/>
        </w:rPr>
        <w:t>lvégzi az adminisztrációs feladatokat (bizonyítvány</w:t>
      </w:r>
      <w:r w:rsidR="002500C2" w:rsidRPr="00040B5E">
        <w:rPr>
          <w:rFonts w:ascii="Calibri" w:hAnsi="Calibri"/>
          <w:color w:val="000000"/>
        </w:rPr>
        <w:t>ok</w:t>
      </w:r>
      <w:r w:rsidR="00784DE3" w:rsidRPr="00040B5E">
        <w:rPr>
          <w:rFonts w:ascii="Calibri" w:hAnsi="Calibri"/>
          <w:color w:val="000000"/>
        </w:rPr>
        <w:t>, törzslap</w:t>
      </w:r>
      <w:r w:rsidR="002500C2" w:rsidRPr="00040B5E">
        <w:rPr>
          <w:rFonts w:ascii="Calibri" w:hAnsi="Calibri"/>
          <w:color w:val="000000"/>
        </w:rPr>
        <w:t>ok írása</w:t>
      </w:r>
      <w:r w:rsidR="00784DE3" w:rsidRPr="00040B5E">
        <w:rPr>
          <w:rFonts w:ascii="Calibri" w:hAnsi="Calibri"/>
          <w:color w:val="000000"/>
        </w:rPr>
        <w:t>, igazolások, év eleji statisztikák, hiányzások vezetése).</w:t>
      </w:r>
      <w:r w:rsidRPr="00040B5E">
        <w:rPr>
          <w:rFonts w:ascii="Calibri" w:hAnsi="Calibri"/>
          <w:color w:val="000000"/>
        </w:rPr>
        <w:t xml:space="preserve"> A hiányzásokról </w:t>
      </w:r>
      <w:r w:rsidR="002500C2" w:rsidRPr="00040B5E">
        <w:rPr>
          <w:rFonts w:ascii="Calibri" w:hAnsi="Calibri"/>
          <w:color w:val="000000"/>
        </w:rPr>
        <w:t xml:space="preserve">minden hónap 5-éig </w:t>
      </w:r>
      <w:r w:rsidRPr="00040B5E">
        <w:rPr>
          <w:rFonts w:ascii="Calibri" w:hAnsi="Calibri"/>
          <w:color w:val="000000"/>
        </w:rPr>
        <w:t>összesítést készít.</w:t>
      </w:r>
    </w:p>
    <w:p w:rsidR="00784DE3" w:rsidRPr="00040B5E" w:rsidRDefault="002500C2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Együttműködik az osztályában tanító pedagógusokkal, </w:t>
      </w:r>
      <w:r w:rsidR="00784DE3" w:rsidRPr="00040B5E">
        <w:rPr>
          <w:rFonts w:ascii="Calibri" w:hAnsi="Calibri"/>
        </w:rPr>
        <w:t>összeh</w:t>
      </w:r>
      <w:r w:rsidRPr="00040B5E">
        <w:rPr>
          <w:rFonts w:ascii="Calibri" w:hAnsi="Calibri"/>
        </w:rPr>
        <w:t>angolja, és segíti a munkájuka</w:t>
      </w:r>
      <w:r w:rsidR="00784DE3" w:rsidRPr="00040B5E">
        <w:rPr>
          <w:rFonts w:ascii="Calibri" w:hAnsi="Calibri"/>
        </w:rPr>
        <w:t xml:space="preserve">t, látogatja óráikat. </w:t>
      </w:r>
      <w:r w:rsidRPr="00040B5E">
        <w:rPr>
          <w:rFonts w:ascii="Calibri" w:hAnsi="Calibri"/>
        </w:rPr>
        <w:t>A tanulók nevelésével, oktatásával kapcsolatos kérdéseket folyamatosan megbeszéli az osztályban tanító pedagógusokkal.</w:t>
      </w:r>
      <w:r w:rsidR="00784DE3" w:rsidRPr="00040B5E">
        <w:rPr>
          <w:rFonts w:ascii="Calibri" w:hAnsi="Calibri"/>
        </w:rPr>
        <w:t xml:space="preserve"> </w:t>
      </w:r>
    </w:p>
    <w:p w:rsidR="00784DE3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Aktív pedagógiai </w:t>
      </w:r>
      <w:r w:rsidR="00DA15F7" w:rsidRPr="00040B5E">
        <w:rPr>
          <w:rFonts w:ascii="Calibri" w:hAnsi="Calibri"/>
        </w:rPr>
        <w:t xml:space="preserve">kapcsolatot tart fenn </w:t>
      </w:r>
      <w:r w:rsidRPr="00040B5E">
        <w:rPr>
          <w:rFonts w:ascii="Calibri" w:hAnsi="Calibri"/>
        </w:rPr>
        <w:t>a szülőkkel,</w:t>
      </w:r>
      <w:r w:rsidR="00DA15F7" w:rsidRPr="00040B5E">
        <w:rPr>
          <w:rFonts w:ascii="Calibri" w:hAnsi="Calibri"/>
        </w:rPr>
        <w:t xml:space="preserve"> a szülői szervezettel,</w:t>
      </w:r>
      <w:r w:rsidRPr="00040B5E">
        <w:rPr>
          <w:rFonts w:ascii="Calibri" w:hAnsi="Calibri"/>
        </w:rPr>
        <w:t xml:space="preserve"> a tanulók életét, tanulmányait segítő személyekkel (iskolaorvos, </w:t>
      </w:r>
      <w:r w:rsidR="002B0466" w:rsidRPr="00040B5E">
        <w:rPr>
          <w:rFonts w:ascii="Calibri" w:hAnsi="Calibri"/>
        </w:rPr>
        <w:t xml:space="preserve">védőnő, </w:t>
      </w:r>
      <w:r w:rsidRPr="00040B5E">
        <w:rPr>
          <w:rFonts w:ascii="Calibri" w:hAnsi="Calibri"/>
        </w:rPr>
        <w:t>gondnok</w:t>
      </w:r>
      <w:r w:rsidR="002B0466" w:rsidRPr="00040B5E">
        <w:rPr>
          <w:rFonts w:ascii="Calibri" w:hAnsi="Calibri"/>
        </w:rPr>
        <w:t xml:space="preserve"> stb</w:t>
      </w:r>
      <w:r w:rsidR="009C02DA" w:rsidRPr="00040B5E">
        <w:rPr>
          <w:rFonts w:ascii="Calibri" w:hAnsi="Calibri"/>
        </w:rPr>
        <w:t>.</w:t>
      </w:r>
      <w:r w:rsidRPr="00040B5E">
        <w:rPr>
          <w:rFonts w:ascii="Calibri" w:hAnsi="Calibri"/>
        </w:rPr>
        <w:t>).</w:t>
      </w:r>
    </w:p>
    <w:p w:rsidR="00784DE3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Szülői értekezletet tart, szükség esetén</w:t>
      </w:r>
      <w:r w:rsidR="00390C32" w:rsidRPr="00040B5E">
        <w:rPr>
          <w:rFonts w:ascii="Calibri" w:hAnsi="Calibri"/>
        </w:rPr>
        <w:t xml:space="preserve"> családot látogat, az Ellenőrző könyv </w:t>
      </w:r>
      <w:r w:rsidRPr="00040B5E">
        <w:rPr>
          <w:rFonts w:ascii="Calibri" w:hAnsi="Calibri"/>
        </w:rPr>
        <w:t>útján rendszeresen tájékoztatja a szülőket a tanulók magatartásáról, tanulmányi előmeneteléről.</w:t>
      </w:r>
    </w:p>
    <w:p w:rsidR="00784DE3" w:rsidRPr="00040B5E" w:rsidRDefault="00DC43B9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Negyedévenként</w:t>
      </w:r>
      <w:r w:rsidR="00784DE3" w:rsidRPr="00040B5E">
        <w:rPr>
          <w:rFonts w:ascii="Calibri" w:hAnsi="Calibri"/>
        </w:rPr>
        <w:t xml:space="preserve"> egyezteti az osztályna</w:t>
      </w:r>
      <w:r w:rsidR="00390C32" w:rsidRPr="00040B5E">
        <w:rPr>
          <w:rFonts w:ascii="Calibri" w:hAnsi="Calibri"/>
        </w:rPr>
        <w:t>pló érdemjegyeit az Ellenőrző könyvbe be</w:t>
      </w:r>
      <w:r w:rsidR="00784DE3" w:rsidRPr="00040B5E">
        <w:rPr>
          <w:rFonts w:ascii="Calibri" w:hAnsi="Calibri"/>
        </w:rPr>
        <w:t>írtakkal.</w:t>
      </w:r>
    </w:p>
    <w:p w:rsidR="00784DE3" w:rsidRPr="00040B5E" w:rsidRDefault="00A22CCB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Folyamatosan elemzi, értékeli </w:t>
      </w:r>
      <w:r w:rsidR="00784DE3" w:rsidRPr="00040B5E">
        <w:rPr>
          <w:rFonts w:ascii="Calibri" w:hAnsi="Calibri"/>
        </w:rPr>
        <w:t>a tanulók tanulmányi előmenetelét, az osztály fegyelmi helyzetét.</w:t>
      </w:r>
    </w:p>
    <w:p w:rsidR="005E629C" w:rsidRPr="00040B5E" w:rsidRDefault="00784DE3" w:rsidP="00743064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>Különös go</w:t>
      </w:r>
      <w:r w:rsidR="00A22CCB" w:rsidRPr="00040B5E">
        <w:rPr>
          <w:rFonts w:ascii="Calibri" w:hAnsi="Calibri"/>
          <w:color w:val="000000"/>
        </w:rPr>
        <w:t>ndot fordít a hátrányos helyzetű</w:t>
      </w:r>
      <w:r w:rsidR="002B0466" w:rsidRPr="00040B5E">
        <w:rPr>
          <w:rFonts w:ascii="Calibri" w:hAnsi="Calibri"/>
          <w:color w:val="000000"/>
        </w:rPr>
        <w:t>, a halmozottan hátrányos helyzetű</w:t>
      </w:r>
      <w:r w:rsidR="005E629C" w:rsidRPr="00040B5E">
        <w:rPr>
          <w:rFonts w:ascii="Calibri" w:hAnsi="Calibri"/>
          <w:color w:val="000000"/>
        </w:rPr>
        <w:t>, az SNI-s</w:t>
      </w:r>
      <w:r w:rsidR="00A22CCB" w:rsidRPr="00040B5E">
        <w:rPr>
          <w:rFonts w:ascii="Calibri" w:hAnsi="Calibri"/>
          <w:color w:val="000000"/>
        </w:rPr>
        <w:t xml:space="preserve"> és</w:t>
      </w:r>
      <w:r w:rsidRPr="00040B5E">
        <w:rPr>
          <w:rFonts w:ascii="Calibri" w:hAnsi="Calibri"/>
          <w:color w:val="000000"/>
        </w:rPr>
        <w:t xml:space="preserve"> </w:t>
      </w:r>
      <w:r w:rsidR="002B0466" w:rsidRPr="00040B5E">
        <w:rPr>
          <w:rFonts w:ascii="Calibri" w:hAnsi="Calibri"/>
          <w:color w:val="000000"/>
        </w:rPr>
        <w:t xml:space="preserve">a beilleszkedési, tanulási, </w:t>
      </w:r>
      <w:r w:rsidR="005E629C" w:rsidRPr="00040B5E">
        <w:rPr>
          <w:rFonts w:ascii="Calibri" w:hAnsi="Calibri"/>
          <w:color w:val="000000"/>
        </w:rPr>
        <w:t>ma</w:t>
      </w:r>
      <w:r w:rsidR="002B0466" w:rsidRPr="00040B5E">
        <w:rPr>
          <w:rFonts w:ascii="Calibri" w:hAnsi="Calibri"/>
          <w:color w:val="000000"/>
        </w:rPr>
        <w:t>gatartási</w:t>
      </w:r>
      <w:r w:rsidR="009C02DA" w:rsidRPr="00040B5E">
        <w:rPr>
          <w:rFonts w:ascii="Calibri" w:hAnsi="Calibri"/>
          <w:color w:val="000000"/>
        </w:rPr>
        <w:t xml:space="preserve"> (BTM)</w:t>
      </w:r>
      <w:r w:rsidR="002B0466" w:rsidRPr="00040B5E">
        <w:rPr>
          <w:rFonts w:ascii="Calibri" w:hAnsi="Calibri"/>
          <w:color w:val="000000"/>
        </w:rPr>
        <w:t xml:space="preserve"> nehézséggel küzdő </w:t>
      </w:r>
      <w:r w:rsidRPr="00040B5E">
        <w:rPr>
          <w:rFonts w:ascii="Calibri" w:hAnsi="Calibri"/>
          <w:color w:val="000000"/>
        </w:rPr>
        <w:t>tanulók segítés</w:t>
      </w:r>
      <w:r w:rsidR="003A512D" w:rsidRPr="00040B5E">
        <w:rPr>
          <w:rFonts w:ascii="Calibri" w:hAnsi="Calibri"/>
          <w:color w:val="000000"/>
        </w:rPr>
        <w:t>ére</w:t>
      </w:r>
      <w:r w:rsidR="00A22CCB" w:rsidRPr="00040B5E">
        <w:rPr>
          <w:rFonts w:ascii="Calibri" w:hAnsi="Calibri"/>
          <w:color w:val="000000"/>
        </w:rPr>
        <w:t xml:space="preserve">, </w:t>
      </w:r>
      <w:r w:rsidR="003A512D" w:rsidRPr="00040B5E">
        <w:rPr>
          <w:rFonts w:ascii="Calibri" w:hAnsi="Calibri"/>
          <w:color w:val="000000"/>
        </w:rPr>
        <w:t xml:space="preserve">ennek érdekében szorosan </w:t>
      </w:r>
      <w:r w:rsidRPr="00040B5E">
        <w:rPr>
          <w:rFonts w:ascii="Calibri" w:hAnsi="Calibri"/>
          <w:color w:val="000000"/>
        </w:rPr>
        <w:t>együttműködik a gyermek</w:t>
      </w:r>
      <w:r w:rsidR="00390C32" w:rsidRPr="00040B5E">
        <w:rPr>
          <w:rFonts w:ascii="Calibri" w:hAnsi="Calibri"/>
          <w:color w:val="000000"/>
        </w:rPr>
        <w:t>-</w:t>
      </w:r>
      <w:r w:rsidRPr="00040B5E">
        <w:rPr>
          <w:rFonts w:ascii="Calibri" w:hAnsi="Calibri"/>
          <w:color w:val="000000"/>
        </w:rPr>
        <w:t xml:space="preserve"> és ifjúságvédelmi </w:t>
      </w:r>
      <w:r w:rsidR="00A22CCB" w:rsidRPr="00040B5E">
        <w:rPr>
          <w:rFonts w:ascii="Calibri" w:hAnsi="Calibri"/>
          <w:color w:val="000000"/>
        </w:rPr>
        <w:t>feladatokat ellátó pedagógussal, pedagógiai szakszolgálatokkal és más szervezetekkel.</w:t>
      </w:r>
      <w:r w:rsidR="005E629C" w:rsidRPr="00040B5E">
        <w:rPr>
          <w:rFonts w:ascii="Calibri" w:hAnsi="Calibri"/>
          <w:color w:val="000000"/>
        </w:rPr>
        <w:t xml:space="preserve"> </w:t>
      </w:r>
      <w:r w:rsidR="00A34787" w:rsidRPr="00040B5E">
        <w:rPr>
          <w:rFonts w:ascii="Calibri" w:hAnsi="Calibri"/>
          <w:color w:val="000000"/>
        </w:rPr>
        <w:t xml:space="preserve">Ilyen tanuló esetén közvetlen kapcsolatot tart fenn az illetékes nevelési tanácsadóval és a fejlesztő foglalkozást végző pedagógussal. </w:t>
      </w:r>
    </w:p>
    <w:p w:rsidR="00784DE3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Minősíti a tanulók magatartását, szorgalmát, </w:t>
      </w:r>
      <w:r w:rsidR="00A22CCB" w:rsidRPr="00040B5E">
        <w:rPr>
          <w:rFonts w:ascii="Calibri" w:hAnsi="Calibri"/>
        </w:rPr>
        <w:t xml:space="preserve">ezzel </w:t>
      </w:r>
      <w:r w:rsidRPr="00040B5E">
        <w:rPr>
          <w:rFonts w:ascii="Calibri" w:hAnsi="Calibri"/>
        </w:rPr>
        <w:t>kapcsolatos észrevételeit, javaslatait</w:t>
      </w:r>
      <w:r w:rsidR="00A22CCB" w:rsidRPr="00040B5E">
        <w:rPr>
          <w:rFonts w:ascii="Calibri" w:hAnsi="Calibri"/>
        </w:rPr>
        <w:t xml:space="preserve"> a nevelőtestület</w:t>
      </w:r>
      <w:r w:rsidRPr="00040B5E">
        <w:rPr>
          <w:rFonts w:ascii="Calibri" w:hAnsi="Calibri"/>
        </w:rPr>
        <w:t xml:space="preserve"> elé terjeszti.</w:t>
      </w:r>
    </w:p>
    <w:p w:rsidR="00B50ABF" w:rsidRPr="00040B5E" w:rsidRDefault="00B50ABF" w:rsidP="00743064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>Szükség esetén részt vesz az iskolai fegyelmi bizottság munkájában, fegyelmi tárgyaláson</w:t>
      </w:r>
      <w:r w:rsidR="005E629C" w:rsidRPr="00040B5E">
        <w:rPr>
          <w:rFonts w:ascii="Calibri" w:hAnsi="Calibri"/>
          <w:color w:val="000000"/>
        </w:rPr>
        <w:t>.</w:t>
      </w:r>
    </w:p>
    <w:p w:rsidR="00784DE3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félévi és </w:t>
      </w:r>
      <w:r w:rsidR="00A22CCB" w:rsidRPr="00040B5E">
        <w:rPr>
          <w:rFonts w:ascii="Calibri" w:hAnsi="Calibri"/>
        </w:rPr>
        <w:t xml:space="preserve">az </w:t>
      </w:r>
      <w:r w:rsidRPr="00040B5E">
        <w:rPr>
          <w:rFonts w:ascii="Calibri" w:hAnsi="Calibri"/>
        </w:rPr>
        <w:t>év végi osztályozó értekezletre beszámolót készít, értékeli osztálya tanulmányi és neveltségi színvonalát.</w:t>
      </w:r>
    </w:p>
    <w:p w:rsidR="00784DE3" w:rsidRPr="00040B5E" w:rsidRDefault="00784DE3" w:rsidP="00743064">
      <w:pPr>
        <w:pStyle w:val="normltrkzzelszmsz"/>
        <w:rPr>
          <w:rFonts w:ascii="Calibri" w:hAnsi="Calibri"/>
          <w:u w:val="single"/>
        </w:rPr>
      </w:pPr>
      <w:r w:rsidRPr="00040B5E">
        <w:rPr>
          <w:rFonts w:ascii="Calibri" w:hAnsi="Calibri"/>
        </w:rPr>
        <w:t>Mint osztályfőnök saját hatáskörben, a Házirendben foglaltak szerint</w:t>
      </w:r>
      <w:r w:rsidR="00A22CCB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távollétet engedélyezhe</w:t>
      </w:r>
      <w:r w:rsidR="00A22CCB" w:rsidRPr="00040B5E">
        <w:rPr>
          <w:rFonts w:ascii="Calibri" w:hAnsi="Calibri"/>
        </w:rPr>
        <w:t>t és igazolhat osztálya tanulói</w:t>
      </w:r>
      <w:r w:rsidRPr="00040B5E">
        <w:rPr>
          <w:rFonts w:ascii="Calibri" w:hAnsi="Calibri"/>
        </w:rPr>
        <w:t>nak.</w:t>
      </w:r>
    </w:p>
    <w:p w:rsidR="00784DE3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Tanulóit rendszeresen tájékoztatja az előttük álló feladatokról, azok megoldására mozgósít.</w:t>
      </w:r>
    </w:p>
    <w:p w:rsidR="00784DE3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Közreműködik a tanórán kívüli tevékenység szervezésében, az osztályt érintő iskolai rendezvényeken (klubdélután, tanulmányi verseny, iskolai ünnepély, tanulmányi kirándulás stb.) pedagógiai felügyeletet lát el.</w:t>
      </w:r>
    </w:p>
    <w:p w:rsidR="00784DE3" w:rsidRPr="00040B5E" w:rsidRDefault="00824DC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diákönkormányzat véleményét figyelembe véve j</w:t>
      </w:r>
      <w:r w:rsidR="00784DE3" w:rsidRPr="00040B5E">
        <w:rPr>
          <w:rFonts w:ascii="Calibri" w:hAnsi="Calibri"/>
        </w:rPr>
        <w:t>avaslatot tesz a tanulók jutalmazására, segélyezésére,</w:t>
      </w:r>
      <w:r w:rsidRPr="00040B5E">
        <w:rPr>
          <w:rFonts w:ascii="Calibri" w:hAnsi="Calibri"/>
        </w:rPr>
        <w:t xml:space="preserve"> kitüntetésére. </w:t>
      </w:r>
    </w:p>
    <w:p w:rsidR="00784DE3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Részt vesz az osztályfőnöki munkaközösség munkájában. Javaslataival és észrevételeivel, a kijelölt feladatok elvégzésével elősegíti a közösség tevékenységének eredményességét.</w:t>
      </w:r>
      <w:r w:rsidR="00D9413B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Nevelő-oktató munkájához tanmenetet (foglalkozási tervet) készít.</w:t>
      </w:r>
    </w:p>
    <w:p w:rsidR="00784DE3" w:rsidRPr="00040B5E" w:rsidRDefault="00784DE3" w:rsidP="00743064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Különleges felelőssége:</w:t>
      </w:r>
    </w:p>
    <w:p w:rsidR="00D4331B" w:rsidRPr="00E81008" w:rsidRDefault="00D4331B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 xml:space="preserve">a szülők értesítése a tanuló igazolatlan hiányzásairól, a hirtelen jelentősen romló tanulmányi eredményről, a félévkor </w:t>
      </w:r>
      <w:r w:rsidR="009C02DA" w:rsidRPr="00E81008">
        <w:rPr>
          <w:rFonts w:ascii="Calibri" w:hAnsi="Calibri"/>
        </w:rPr>
        <w:t xml:space="preserve">vagy év végén várható elégtelen </w:t>
      </w:r>
      <w:r w:rsidRPr="00E81008">
        <w:rPr>
          <w:rFonts w:ascii="Calibri" w:hAnsi="Calibri"/>
        </w:rPr>
        <w:t>minősítésről, a kirívó magatartási problémákról,</w:t>
      </w:r>
    </w:p>
    <w:p w:rsidR="00B50ABF" w:rsidRPr="00E81008" w:rsidRDefault="00B50ABF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igazolatlan mulasztás esetén köteles a jogszabályokban és a Házir</w:t>
      </w:r>
      <w:r w:rsidR="00702973" w:rsidRPr="00E81008">
        <w:rPr>
          <w:rFonts w:ascii="Calibri" w:hAnsi="Calibri"/>
        </w:rPr>
        <w:t>endben előírtak szerint eljárni,</w:t>
      </w:r>
    </w:p>
    <w:p w:rsidR="00784DE3" w:rsidRPr="00E81008" w:rsidRDefault="00784DE3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az iskolai munkatervhez kapcsolódó szakmai eseményterv</w:t>
      </w:r>
      <w:r w:rsidR="005E629C" w:rsidRPr="00E81008">
        <w:rPr>
          <w:rFonts w:ascii="Calibri" w:hAnsi="Calibri"/>
        </w:rPr>
        <w:t xml:space="preserve"> ö</w:t>
      </w:r>
      <w:r w:rsidRPr="00E81008">
        <w:rPr>
          <w:rFonts w:ascii="Calibri" w:hAnsi="Calibri"/>
        </w:rPr>
        <w:t>sszeállítása</w:t>
      </w:r>
      <w:r w:rsidR="00D4331B" w:rsidRPr="00E81008">
        <w:rPr>
          <w:rFonts w:ascii="Calibri" w:hAnsi="Calibri"/>
        </w:rPr>
        <w:t>,</w:t>
      </w:r>
    </w:p>
    <w:p w:rsidR="00784DE3" w:rsidRPr="00E81008" w:rsidRDefault="00784DE3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személyiség</w:t>
      </w:r>
      <w:r w:rsidR="00546CE2" w:rsidRPr="00E81008">
        <w:rPr>
          <w:rFonts w:ascii="Calibri" w:hAnsi="Calibri"/>
        </w:rPr>
        <w:t xml:space="preserve">i </w:t>
      </w:r>
      <w:r w:rsidRPr="00E81008">
        <w:rPr>
          <w:rFonts w:ascii="Calibri" w:hAnsi="Calibri"/>
        </w:rPr>
        <w:t>jogok maximális tiszteletben tartása</w:t>
      </w:r>
      <w:r w:rsidR="00D4331B" w:rsidRPr="00E81008">
        <w:rPr>
          <w:rFonts w:ascii="Calibri" w:hAnsi="Calibri"/>
        </w:rPr>
        <w:t>,</w:t>
      </w:r>
    </w:p>
    <w:p w:rsidR="00784DE3" w:rsidRPr="00E81008" w:rsidRDefault="00784DE3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tanulókkal, osztályokkal és kollégákkal kapcsolatos információ bizalmas kezelése</w:t>
      </w:r>
      <w:r w:rsidR="00D4331B" w:rsidRPr="00E81008">
        <w:rPr>
          <w:rFonts w:ascii="Calibri" w:hAnsi="Calibri"/>
        </w:rPr>
        <w:t>,</w:t>
      </w:r>
    </w:p>
    <w:p w:rsidR="00784DE3" w:rsidRPr="00E81008" w:rsidRDefault="00784DE3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az osztály éves munkaterv</w:t>
      </w:r>
      <w:r w:rsidR="00B50ABF" w:rsidRPr="00E81008">
        <w:rPr>
          <w:rFonts w:ascii="Calibri" w:hAnsi="Calibri"/>
        </w:rPr>
        <w:t>e</w:t>
      </w:r>
      <w:r w:rsidRPr="00E81008">
        <w:rPr>
          <w:rFonts w:ascii="Calibri" w:hAnsi="Calibri"/>
        </w:rPr>
        <w:t xml:space="preserve"> időarányos megvalósulásának ellenőrzése</w:t>
      </w:r>
      <w:r w:rsidR="00D4331B" w:rsidRPr="00E81008">
        <w:rPr>
          <w:rFonts w:ascii="Calibri" w:hAnsi="Calibri"/>
        </w:rPr>
        <w:t>,</w:t>
      </w:r>
    </w:p>
    <w:p w:rsidR="00784DE3" w:rsidRPr="00E81008" w:rsidRDefault="00784DE3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 xml:space="preserve">a biztonságos és egészséges munkavégzés feltételeinek ellenőrzése, </w:t>
      </w:r>
      <w:r w:rsidR="00B50ABF" w:rsidRPr="00E81008">
        <w:rPr>
          <w:rFonts w:ascii="Calibri" w:hAnsi="Calibri"/>
        </w:rPr>
        <w:t xml:space="preserve">a </w:t>
      </w:r>
      <w:r w:rsidRPr="00E81008">
        <w:rPr>
          <w:rFonts w:ascii="Calibri" w:hAnsi="Calibri"/>
        </w:rPr>
        <w:t>hiányosságok jelzése</w:t>
      </w:r>
      <w:r w:rsidR="00D4331B" w:rsidRPr="00E81008">
        <w:rPr>
          <w:rFonts w:ascii="Calibri" w:hAnsi="Calibri"/>
        </w:rPr>
        <w:t>.</w:t>
      </w:r>
    </w:p>
    <w:p w:rsidR="00784DE3" w:rsidRPr="00040B5E" w:rsidRDefault="00784DE3" w:rsidP="00743064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Kapcsolatrendszere:</w:t>
      </w:r>
    </w:p>
    <w:p w:rsidR="00784DE3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Közvetlen felettese: a</w:t>
      </w:r>
      <w:r w:rsidR="00D4331B" w:rsidRPr="00040B5E">
        <w:rPr>
          <w:rFonts w:ascii="Calibri" w:hAnsi="Calibri"/>
        </w:rPr>
        <w:t xml:space="preserve"> pedagógiai igazgatóhelyettes</w:t>
      </w:r>
      <w:r w:rsidRPr="00040B5E">
        <w:rPr>
          <w:rFonts w:ascii="Calibri" w:hAnsi="Calibri"/>
        </w:rPr>
        <w:t>.</w:t>
      </w:r>
    </w:p>
    <w:p w:rsidR="00784DE3" w:rsidRPr="00040B5E" w:rsidRDefault="00784DE3" w:rsidP="0074306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Munkavégzésének hatékonysága érdekében közvetlen kapcsolatot teremt az intézmény bármely vezetőjével </w:t>
      </w:r>
      <w:r w:rsidR="00B50ABF" w:rsidRPr="00040B5E">
        <w:rPr>
          <w:rFonts w:ascii="Calibri" w:hAnsi="Calibri"/>
        </w:rPr>
        <w:t xml:space="preserve">és </w:t>
      </w:r>
      <w:r w:rsidRPr="00040B5E">
        <w:rPr>
          <w:rFonts w:ascii="Calibri" w:hAnsi="Calibri"/>
        </w:rPr>
        <w:t xml:space="preserve">munkatársával, különösen a többi </w:t>
      </w:r>
      <w:r w:rsidR="00B50ABF" w:rsidRPr="00040B5E">
        <w:rPr>
          <w:rFonts w:ascii="Calibri" w:hAnsi="Calibri"/>
        </w:rPr>
        <w:t>osztályfőnökk</w:t>
      </w:r>
      <w:r w:rsidRPr="00040B5E">
        <w:rPr>
          <w:rFonts w:ascii="Calibri" w:hAnsi="Calibri"/>
        </w:rPr>
        <w:t>el.</w:t>
      </w:r>
    </w:p>
    <w:p w:rsidR="003E61E9" w:rsidRPr="00040B5E" w:rsidRDefault="003E61E9" w:rsidP="00E41B91">
      <w:pPr>
        <w:pStyle w:val="Cmsor3"/>
        <w:rPr>
          <w:rFonts w:ascii="Calibri" w:hAnsi="Calibri"/>
        </w:rPr>
      </w:pPr>
      <w:bookmarkStart w:id="247" w:name="_Toc137981046"/>
      <w:bookmarkStart w:id="248" w:name="_Toc193443569"/>
      <w:bookmarkStart w:id="249" w:name="_Toc193443760"/>
      <w:bookmarkStart w:id="250" w:name="_Toc193443865"/>
      <w:bookmarkStart w:id="251" w:name="_Toc193444301"/>
      <w:bookmarkStart w:id="252" w:name="_Toc193444824"/>
      <w:bookmarkStart w:id="253" w:name="_Toc246831360"/>
      <w:r w:rsidRPr="00040B5E">
        <w:rPr>
          <w:rFonts w:ascii="Calibri" w:hAnsi="Calibri"/>
        </w:rPr>
        <w:t>A nevelőtestület szakmai munkaközösségei</w:t>
      </w:r>
      <w:bookmarkEnd w:id="247"/>
      <w:bookmarkEnd w:id="248"/>
      <w:bookmarkEnd w:id="249"/>
      <w:bookmarkEnd w:id="250"/>
      <w:bookmarkEnd w:id="251"/>
      <w:bookmarkEnd w:id="252"/>
      <w:bookmarkEnd w:id="253"/>
    </w:p>
    <w:p w:rsidR="00265F94" w:rsidRPr="00040B5E" w:rsidRDefault="00265F94" w:rsidP="003F4C89">
      <w:pPr>
        <w:pStyle w:val="normltrkzzelszmsz"/>
        <w:rPr>
          <w:rFonts w:ascii="Calibri" w:hAnsi="Calibri"/>
        </w:rPr>
      </w:pPr>
      <w:bookmarkStart w:id="254" w:name="_Toc512758381"/>
      <w:r w:rsidRPr="00040B5E">
        <w:rPr>
          <w:rFonts w:ascii="Calibri" w:hAnsi="Calibri"/>
        </w:rPr>
        <w:t xml:space="preserve">Az intézmény pedagógusainak a nevelő-oktató munka tervezéséhez, szervezéséhez szakmai, módszertani kérdésekben segítséget nyújtanak az azonos tantárgyat tanító pedagógus közösségek, a szakmai munkaközösségek. Irányítójuk az </w:t>
      </w:r>
      <w:r w:rsidR="002F7D1A" w:rsidRPr="00040B5E">
        <w:rPr>
          <w:rFonts w:ascii="Calibri" w:hAnsi="Calibri"/>
        </w:rPr>
        <w:t xml:space="preserve">igazgató által </w:t>
      </w:r>
      <w:r w:rsidR="00546CE2" w:rsidRPr="00040B5E">
        <w:rPr>
          <w:rFonts w:ascii="Calibri" w:hAnsi="Calibri"/>
        </w:rPr>
        <w:t>a munkaközösség tagjainak egyet</w:t>
      </w:r>
      <w:r w:rsidR="002F7D1A" w:rsidRPr="00040B5E">
        <w:rPr>
          <w:rFonts w:ascii="Calibri" w:hAnsi="Calibri"/>
        </w:rPr>
        <w:t xml:space="preserve">értésével megbízott </w:t>
      </w:r>
      <w:r w:rsidRPr="00040B5E">
        <w:rPr>
          <w:rFonts w:ascii="Calibri" w:hAnsi="Calibri"/>
        </w:rPr>
        <w:t>munkaközösség-vezető. Éves munkaprogram alapján tevékenykednek.</w:t>
      </w:r>
    </w:p>
    <w:p w:rsidR="00CF688C" w:rsidRPr="00040B5E" w:rsidRDefault="00CF688C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Tevékenységükkel a nevelési-</w:t>
      </w:r>
      <w:r w:rsidR="00265F94" w:rsidRPr="00040B5E">
        <w:rPr>
          <w:rFonts w:ascii="Calibri" w:hAnsi="Calibri"/>
        </w:rPr>
        <w:t>oktatási feladatok megvalósí</w:t>
      </w:r>
      <w:r w:rsidR="00CB2E9F" w:rsidRPr="00040B5E">
        <w:rPr>
          <w:rFonts w:ascii="Calibri" w:hAnsi="Calibri"/>
        </w:rPr>
        <w:t>tását szolgálják, az oktatás szakmai színvonalának letéteményesei.</w:t>
      </w:r>
      <w:r w:rsidR="00265F94" w:rsidRPr="00040B5E">
        <w:rPr>
          <w:rFonts w:ascii="Calibri" w:hAnsi="Calibri"/>
        </w:rPr>
        <w:t xml:space="preserve"> A munkaközösségek a helyi tanterv alkotói, az egységes értékelési rendszer kialakítói. </w:t>
      </w:r>
    </w:p>
    <w:p w:rsidR="008B3445" w:rsidRPr="00E41B91" w:rsidRDefault="00265F94" w:rsidP="00E41B91">
      <w:pPr>
        <w:jc w:val="both"/>
        <w:rPr>
          <w:rFonts w:ascii="Calibri" w:hAnsi="Calibri"/>
          <w:color w:val="00B050"/>
          <w:sz w:val="20"/>
          <w:szCs w:val="20"/>
        </w:rPr>
      </w:pPr>
      <w:r w:rsidRPr="00E41B91">
        <w:rPr>
          <w:rFonts w:ascii="Calibri" w:hAnsi="Calibri"/>
          <w:sz w:val="20"/>
          <w:szCs w:val="20"/>
        </w:rPr>
        <w:t xml:space="preserve">Iskolánkban az egyes tantárgyaknak és </w:t>
      </w:r>
      <w:r w:rsidRPr="00E41B91">
        <w:rPr>
          <w:rFonts w:ascii="Calibri" w:hAnsi="Calibri"/>
          <w:color w:val="000000"/>
          <w:sz w:val="20"/>
          <w:szCs w:val="20"/>
        </w:rPr>
        <w:t>művelt</w:t>
      </w:r>
      <w:r w:rsidR="00AE49B5" w:rsidRPr="00E41B91">
        <w:rPr>
          <w:rFonts w:ascii="Calibri" w:hAnsi="Calibri"/>
          <w:color w:val="000000"/>
          <w:sz w:val="20"/>
          <w:szCs w:val="20"/>
        </w:rPr>
        <w:t>ségi területeknek</w:t>
      </w:r>
      <w:r w:rsidR="00CB2E9F" w:rsidRPr="00E41B91">
        <w:rPr>
          <w:rFonts w:ascii="Calibri" w:hAnsi="Calibri"/>
          <w:color w:val="000000"/>
          <w:sz w:val="20"/>
          <w:szCs w:val="20"/>
        </w:rPr>
        <w:t xml:space="preserve"> és kompetenciáknak</w:t>
      </w:r>
      <w:r w:rsidR="00AE49B5" w:rsidRPr="00E41B91">
        <w:rPr>
          <w:rFonts w:ascii="Calibri" w:hAnsi="Calibri"/>
          <w:color w:val="000000"/>
          <w:sz w:val="20"/>
          <w:szCs w:val="20"/>
        </w:rPr>
        <w:t xml:space="preserve"> megfelelően a következő</w:t>
      </w:r>
      <w:r w:rsidRPr="00E41B91">
        <w:rPr>
          <w:rFonts w:ascii="Calibri" w:hAnsi="Calibri"/>
          <w:color w:val="000000"/>
          <w:sz w:val="20"/>
          <w:szCs w:val="20"/>
        </w:rPr>
        <w:t xml:space="preserve"> szakmai munkaközösség</w:t>
      </w:r>
      <w:r w:rsidR="00AE49B5" w:rsidRPr="00E41B91">
        <w:rPr>
          <w:rFonts w:ascii="Calibri" w:hAnsi="Calibri"/>
          <w:color w:val="000000"/>
          <w:sz w:val="20"/>
          <w:szCs w:val="20"/>
        </w:rPr>
        <w:t>ek működnek:</w:t>
      </w:r>
      <w:r w:rsidR="008B3445" w:rsidRPr="00E41B91">
        <w:rPr>
          <w:rFonts w:ascii="Calibri" w:hAnsi="Calibri"/>
          <w:color w:val="00B050"/>
          <w:sz w:val="20"/>
          <w:szCs w:val="20"/>
        </w:rPr>
        <w:t xml:space="preserve"> </w:t>
      </w:r>
    </w:p>
    <w:p w:rsidR="008B3445" w:rsidRPr="00E41B91" w:rsidRDefault="008B3445" w:rsidP="00FA4BFD">
      <w:pPr>
        <w:numPr>
          <w:ilvl w:val="0"/>
          <w:numId w:val="7"/>
        </w:numPr>
        <w:jc w:val="both"/>
        <w:rPr>
          <w:rFonts w:ascii="Calibri" w:hAnsi="Calibri"/>
          <w:b/>
          <w:color w:val="000000"/>
          <w:sz w:val="20"/>
          <w:szCs w:val="20"/>
        </w:rPr>
      </w:pPr>
      <w:r w:rsidRPr="00E41B91">
        <w:rPr>
          <w:rFonts w:ascii="Calibri" w:hAnsi="Calibri"/>
          <w:b/>
          <w:color w:val="000000"/>
          <w:sz w:val="20"/>
          <w:szCs w:val="20"/>
        </w:rPr>
        <w:t>Humán munkaközösség: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>Magyar nyelv és irodalom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 xml:space="preserve">Történelem 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>Társadalomismeret, etika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>Vizuális-esztétikai-művészeti kompetencia (rajz, ének-zene)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>Testnevelés</w:t>
      </w:r>
    </w:p>
    <w:p w:rsidR="008B3445" w:rsidRPr="00E41B91" w:rsidRDefault="008B3445" w:rsidP="00FA4BFD">
      <w:pPr>
        <w:pStyle w:val="normltrkzzelszmsz"/>
        <w:numPr>
          <w:ilvl w:val="0"/>
          <w:numId w:val="7"/>
        </w:numPr>
        <w:rPr>
          <w:rFonts w:ascii="Calibri" w:hAnsi="Calibri"/>
          <w:b/>
          <w:color w:val="000000"/>
        </w:rPr>
      </w:pPr>
      <w:r w:rsidRPr="00E41B91">
        <w:rPr>
          <w:rFonts w:ascii="Calibri" w:hAnsi="Calibri"/>
          <w:b/>
          <w:color w:val="000000"/>
        </w:rPr>
        <w:t>Matematikai munkaközösség: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>Matematika</w:t>
      </w:r>
    </w:p>
    <w:p w:rsidR="008B3445" w:rsidRPr="00E41B91" w:rsidRDefault="008B3445" w:rsidP="00FA4BFD">
      <w:pPr>
        <w:pStyle w:val="normltrkzzelszmsz"/>
        <w:numPr>
          <w:ilvl w:val="0"/>
          <w:numId w:val="7"/>
        </w:numPr>
        <w:rPr>
          <w:rFonts w:ascii="Calibri" w:hAnsi="Calibri"/>
          <w:b/>
          <w:color w:val="000000"/>
        </w:rPr>
      </w:pPr>
      <w:r w:rsidRPr="00E41B91">
        <w:rPr>
          <w:rFonts w:ascii="Calibri" w:hAnsi="Calibri"/>
          <w:b/>
          <w:color w:val="000000"/>
        </w:rPr>
        <w:t>Idegen nyelvi munkaközösség: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>Angol nyelv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>Német nyelv</w:t>
      </w:r>
    </w:p>
    <w:p w:rsidR="008B3445" w:rsidRPr="00E41B91" w:rsidRDefault="008B3445" w:rsidP="00FA4BFD">
      <w:pPr>
        <w:pStyle w:val="normltrkzzelszmsz"/>
        <w:numPr>
          <w:ilvl w:val="0"/>
          <w:numId w:val="7"/>
        </w:numPr>
        <w:rPr>
          <w:rFonts w:ascii="Calibri" w:hAnsi="Calibri"/>
          <w:b/>
          <w:color w:val="000000"/>
        </w:rPr>
      </w:pPr>
      <w:r w:rsidRPr="00E41B91">
        <w:rPr>
          <w:rFonts w:ascii="Calibri" w:hAnsi="Calibri"/>
          <w:b/>
          <w:color w:val="000000"/>
        </w:rPr>
        <w:t>Természettudományos munkaközösség: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>Fizika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>Kémia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>Földrajz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>Biológia</w:t>
      </w:r>
    </w:p>
    <w:p w:rsidR="008B3445" w:rsidRPr="00E41B91" w:rsidRDefault="008B3445" w:rsidP="00FA4BFD">
      <w:pPr>
        <w:pStyle w:val="normltrkzzelszmsz"/>
        <w:numPr>
          <w:ilvl w:val="0"/>
          <w:numId w:val="7"/>
        </w:numPr>
        <w:rPr>
          <w:rFonts w:ascii="Calibri" w:hAnsi="Calibri"/>
          <w:b/>
          <w:color w:val="000000"/>
        </w:rPr>
      </w:pPr>
      <w:r w:rsidRPr="00E41B91">
        <w:rPr>
          <w:rFonts w:ascii="Calibri" w:hAnsi="Calibri"/>
          <w:b/>
          <w:color w:val="000000"/>
        </w:rPr>
        <w:t>Informatikai munkaközösség: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>Informatika</w:t>
      </w:r>
    </w:p>
    <w:p w:rsidR="008B3445" w:rsidRPr="00E41B91" w:rsidRDefault="008B3445" w:rsidP="00FA4BFD">
      <w:pPr>
        <w:pStyle w:val="normltrkzzelszmsz"/>
        <w:numPr>
          <w:ilvl w:val="0"/>
          <w:numId w:val="7"/>
        </w:numPr>
        <w:rPr>
          <w:rFonts w:ascii="Calibri" w:hAnsi="Calibri"/>
          <w:b/>
          <w:color w:val="000000"/>
        </w:rPr>
      </w:pPr>
      <w:r w:rsidRPr="00E41B91">
        <w:rPr>
          <w:rFonts w:ascii="Calibri" w:hAnsi="Calibri"/>
          <w:b/>
          <w:color w:val="000000"/>
        </w:rPr>
        <w:t>Szakmai elméleti és gyakorlati munkaközösség: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>Szakmai elmélet (szakcsoportok szerint)</w:t>
      </w:r>
    </w:p>
    <w:p w:rsidR="008B3445" w:rsidRPr="00E41B91" w:rsidRDefault="008B3445" w:rsidP="00FA4BFD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  <w:szCs w:val="20"/>
        </w:rPr>
      </w:pPr>
      <w:r w:rsidRPr="00E41B91">
        <w:rPr>
          <w:rFonts w:ascii="Calibri" w:hAnsi="Calibri"/>
          <w:color w:val="000000"/>
          <w:sz w:val="20"/>
          <w:szCs w:val="20"/>
        </w:rPr>
        <w:t>Szakmai gyakorlat (szakcsoportok szerint)</w:t>
      </w:r>
    </w:p>
    <w:p w:rsidR="008B3445" w:rsidRPr="00E41B91" w:rsidRDefault="008B3445" w:rsidP="008B3445">
      <w:pPr>
        <w:pStyle w:val="normltrkzzelszmsz"/>
        <w:rPr>
          <w:rFonts w:ascii="Calibri" w:hAnsi="Calibri"/>
          <w:b/>
          <w:color w:val="000000"/>
        </w:rPr>
      </w:pPr>
      <w:r w:rsidRPr="00E41B91">
        <w:rPr>
          <w:rFonts w:ascii="Calibri" w:hAnsi="Calibri"/>
          <w:b/>
          <w:color w:val="000000"/>
        </w:rPr>
        <w:t>Kereszt-kompetenciák:</w:t>
      </w:r>
    </w:p>
    <w:p w:rsidR="008B3445" w:rsidRPr="00E41B91" w:rsidRDefault="008B3445" w:rsidP="00FA4BFD">
      <w:pPr>
        <w:pStyle w:val="normltrkzzelszmsz"/>
        <w:numPr>
          <w:ilvl w:val="0"/>
          <w:numId w:val="7"/>
        </w:numPr>
        <w:rPr>
          <w:rFonts w:ascii="Calibri" w:hAnsi="Calibri"/>
          <w:color w:val="000000"/>
        </w:rPr>
      </w:pPr>
      <w:r w:rsidRPr="00E41B91">
        <w:rPr>
          <w:rFonts w:ascii="Calibri" w:hAnsi="Calibri"/>
          <w:color w:val="000000"/>
        </w:rPr>
        <w:t>Tanulás tanulása</w:t>
      </w:r>
    </w:p>
    <w:p w:rsidR="008B3445" w:rsidRPr="00E41B91" w:rsidRDefault="008B3445" w:rsidP="00FA4BFD">
      <w:pPr>
        <w:pStyle w:val="normltrkzzelszmsz"/>
        <w:numPr>
          <w:ilvl w:val="0"/>
          <w:numId w:val="7"/>
        </w:numPr>
        <w:rPr>
          <w:rFonts w:ascii="Calibri" w:hAnsi="Calibri"/>
          <w:color w:val="000000"/>
        </w:rPr>
      </w:pPr>
      <w:r w:rsidRPr="00E41B91">
        <w:rPr>
          <w:rFonts w:ascii="Calibri" w:hAnsi="Calibri"/>
          <w:color w:val="000000"/>
        </w:rPr>
        <w:t>Önismeret</w:t>
      </w:r>
    </w:p>
    <w:p w:rsidR="008B3445" w:rsidRPr="00E41B91" w:rsidRDefault="008B3445" w:rsidP="00FA4BFD">
      <w:pPr>
        <w:pStyle w:val="normltrkzzelszmsz"/>
        <w:numPr>
          <w:ilvl w:val="0"/>
          <w:numId w:val="7"/>
        </w:numPr>
        <w:rPr>
          <w:rFonts w:ascii="Calibri" w:hAnsi="Calibri"/>
          <w:color w:val="000000"/>
        </w:rPr>
      </w:pPr>
      <w:r w:rsidRPr="00E41B91">
        <w:rPr>
          <w:rFonts w:ascii="Calibri" w:hAnsi="Calibri"/>
          <w:color w:val="000000"/>
        </w:rPr>
        <w:t>Demokrácia</w:t>
      </w:r>
    </w:p>
    <w:p w:rsidR="008B3445" w:rsidRPr="00E41B91" w:rsidRDefault="008B3445" w:rsidP="00FA4BFD">
      <w:pPr>
        <w:pStyle w:val="normltrkzzelszmsz"/>
        <w:numPr>
          <w:ilvl w:val="0"/>
          <w:numId w:val="7"/>
        </w:numPr>
        <w:rPr>
          <w:rFonts w:ascii="Calibri" w:hAnsi="Calibri"/>
          <w:color w:val="000000"/>
        </w:rPr>
      </w:pPr>
      <w:r w:rsidRPr="00E41B91">
        <w:rPr>
          <w:rFonts w:ascii="Calibri" w:hAnsi="Calibri"/>
          <w:color w:val="000000"/>
        </w:rPr>
        <w:t>Osztályfőnöki</w:t>
      </w:r>
    </w:p>
    <w:p w:rsidR="003E61E9" w:rsidRPr="00E41B91" w:rsidRDefault="003E61E9" w:rsidP="00E41B91">
      <w:pPr>
        <w:pStyle w:val="Cmsor4"/>
        <w:rPr>
          <w:rFonts w:ascii="Calibri" w:hAnsi="Calibri"/>
          <w:szCs w:val="20"/>
        </w:rPr>
      </w:pPr>
      <w:r w:rsidRPr="00E41B91">
        <w:rPr>
          <w:rFonts w:ascii="Calibri" w:hAnsi="Calibri"/>
          <w:szCs w:val="20"/>
        </w:rPr>
        <w:t>A szakmai munkaközösségek feladatai</w:t>
      </w:r>
      <w:bookmarkEnd w:id="254"/>
      <w:r w:rsidRPr="00E41B91">
        <w:rPr>
          <w:rFonts w:ascii="Calibri" w:hAnsi="Calibri"/>
          <w:szCs w:val="20"/>
        </w:rPr>
        <w:t>:</w:t>
      </w:r>
    </w:p>
    <w:p w:rsidR="00265F94" w:rsidRPr="00040B5E" w:rsidRDefault="00265F94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Javítják, koordinálják és biztosítják az intézményben folyó nevelő-oktató munka szakmai színvonalát, minőségét.</w:t>
      </w:r>
    </w:p>
    <w:p w:rsidR="00265F94" w:rsidRPr="00040B5E" w:rsidRDefault="00265F94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Fejlesztik a szaktárgyi oktatás tartalmát, tökéletesítik a módszertani eljárásokat, véleményt mondanak az egyes tagozatok kialakításakor.</w:t>
      </w:r>
    </w:p>
    <w:p w:rsidR="00265F94" w:rsidRPr="00040B5E" w:rsidRDefault="00265F94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Kidolgozzák, illetve módosítják a tantárgy helyi tantervét. </w:t>
      </w:r>
    </w:p>
    <w:p w:rsidR="00265F94" w:rsidRPr="00040B5E" w:rsidRDefault="00265F94" w:rsidP="003F4C89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>Vezetőjük részt vesz az intézmény belső ellenőrzési munkájában</w:t>
      </w:r>
      <w:r w:rsidR="00CB2E9F" w:rsidRPr="00040B5E">
        <w:rPr>
          <w:rFonts w:ascii="Calibri" w:hAnsi="Calibri"/>
          <w:color w:val="000000"/>
        </w:rPr>
        <w:t>, a pedagógusértékelésben.</w:t>
      </w:r>
    </w:p>
    <w:p w:rsidR="00265F94" w:rsidRPr="00040B5E" w:rsidRDefault="00265F94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Kezdeményezik helyi pál</w:t>
      </w:r>
      <w:r w:rsidR="0051482E" w:rsidRPr="00040B5E">
        <w:rPr>
          <w:rFonts w:ascii="Calibri" w:hAnsi="Calibri"/>
        </w:rPr>
        <w:t>yázatok és tanulmányi versenyek</w:t>
      </w:r>
      <w:r w:rsidRPr="00040B5E">
        <w:rPr>
          <w:rFonts w:ascii="Calibri" w:hAnsi="Calibri"/>
        </w:rPr>
        <w:t xml:space="preserve"> kiírását, mozgósítanak, szervezik és lebonyolítják a tanulmányi versenyeket.</w:t>
      </w:r>
    </w:p>
    <w:p w:rsidR="00265F94" w:rsidRPr="00040B5E" w:rsidRDefault="00265F94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Felmérik és ért</w:t>
      </w:r>
      <w:r w:rsidR="0051482E" w:rsidRPr="00040B5E">
        <w:rPr>
          <w:rFonts w:ascii="Calibri" w:hAnsi="Calibri"/>
        </w:rPr>
        <w:t>ékelik a tanulók tudásszintjét.</w:t>
      </w:r>
    </w:p>
    <w:p w:rsidR="00265F94" w:rsidRPr="00040B5E" w:rsidRDefault="0051482E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Javaslatot tesznek a munkaközösség tagjainak </w:t>
      </w:r>
      <w:r w:rsidR="00265F94" w:rsidRPr="00040B5E">
        <w:rPr>
          <w:rFonts w:ascii="Calibri" w:hAnsi="Calibri"/>
        </w:rPr>
        <w:t>továbbké</w:t>
      </w:r>
      <w:r w:rsidRPr="00040B5E">
        <w:rPr>
          <w:rFonts w:ascii="Calibri" w:hAnsi="Calibri"/>
        </w:rPr>
        <w:t>pzésére</w:t>
      </w:r>
      <w:r w:rsidR="00265F94" w:rsidRPr="00040B5E">
        <w:rPr>
          <w:rFonts w:ascii="Calibri" w:hAnsi="Calibri"/>
        </w:rPr>
        <w:t>.</w:t>
      </w:r>
    </w:p>
    <w:p w:rsidR="00265F94" w:rsidRPr="00040B5E" w:rsidRDefault="00265F94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Kidolgozzák és értékelik a tanulói tudásszint mérésének módjait, feladatait, a középszintű érettségi vizsga szóbeli feladat-és tételsorait. </w:t>
      </w:r>
    </w:p>
    <w:p w:rsidR="00265F94" w:rsidRPr="00040B5E" w:rsidRDefault="00265F94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intézmény fejlődése érdekében az igazgató javaslata alapján az ezzel megbízott pedagógusok (pl. pályázati program részeként) alkalmi, önkéntes pedagógiai kísérletet végeznek.</w:t>
      </w:r>
    </w:p>
    <w:p w:rsidR="00265F94" w:rsidRPr="00040B5E" w:rsidRDefault="00265F94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Támogatják a pályakezdő pedagógusok munkáját, fejlesztik a munkatársi közösséget.</w:t>
      </w:r>
    </w:p>
    <w:p w:rsidR="008B3445" w:rsidRPr="00040B5E" w:rsidRDefault="00265F94" w:rsidP="008B3445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Szaktanári javaslatok alapján </w:t>
      </w:r>
      <w:r w:rsidR="0051482E" w:rsidRPr="00040B5E">
        <w:rPr>
          <w:rFonts w:ascii="Calibri" w:hAnsi="Calibri"/>
        </w:rPr>
        <w:t>kiválasztják</w:t>
      </w:r>
      <w:r w:rsidRPr="00040B5E">
        <w:rPr>
          <w:rFonts w:ascii="Calibri" w:hAnsi="Calibri"/>
        </w:rPr>
        <w:t xml:space="preserve"> az alkalmazott tankönyveket, segédkönyveket. </w:t>
      </w:r>
    </w:p>
    <w:p w:rsidR="00A13E20" w:rsidRPr="00040B5E" w:rsidRDefault="008B3445" w:rsidP="00A13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munkaközösség tagjai szükség szerinti gyakorisággal, de legalább negyedévenként értekezleteken beszélik meg a feladatokat, szervezik a munkaközösség tevékenységét.</w:t>
      </w:r>
    </w:p>
    <w:p w:rsidR="00162747" w:rsidRPr="00E41B91" w:rsidRDefault="00A13E20" w:rsidP="00E41B91">
      <w:pPr>
        <w:pStyle w:val="Cmsor4"/>
        <w:rPr>
          <w:rFonts w:ascii="Calibri" w:hAnsi="Calibri"/>
          <w:szCs w:val="20"/>
        </w:rPr>
      </w:pPr>
      <w:r w:rsidRPr="00E41B91">
        <w:rPr>
          <w:rFonts w:ascii="Calibri" w:hAnsi="Calibri"/>
          <w:szCs w:val="20"/>
        </w:rPr>
        <w:t>A munkaközösség-vezető feladatai:</w:t>
      </w:r>
    </w:p>
    <w:p w:rsidR="00A13E20" w:rsidRPr="00040B5E" w:rsidRDefault="00A13E20" w:rsidP="00A13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munkaközösség - vezetőt az intézmény igazgatója - a munkaközösség tagjainak javaslata alapján - bízza meg a feladattal. A munkaközösség - vezető feladata főként a munkaközösség tevékenységének szervezése, irányítása, koordinálása, eredményeik rögzítése, az információáramlás biztosítása a vezetés és a pedagógusok között. A munkaközösség-vezető látja el az intézmény szakmai képviseletét az iskolán kívüli testületekben is. </w:t>
      </w:r>
    </w:p>
    <w:p w:rsidR="00162747" w:rsidRPr="00040B5E" w:rsidRDefault="00275EB7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munkaközösséghez </w:t>
      </w:r>
      <w:r w:rsidR="00162747" w:rsidRPr="00040B5E">
        <w:rPr>
          <w:rFonts w:ascii="Calibri" w:hAnsi="Calibri"/>
        </w:rPr>
        <w:t>tartozó tantárgyak körére vonatkozó tanítási koncepciók és követelményrendszerek kialakítása, fejlesztési munkáinak összehangolása, irányítása.</w:t>
      </w:r>
    </w:p>
    <w:p w:rsidR="00162747" w:rsidRPr="00040B5E" w:rsidRDefault="00275EB7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szakmai, </w:t>
      </w:r>
      <w:r w:rsidR="00162747" w:rsidRPr="00040B5E">
        <w:rPr>
          <w:rFonts w:ascii="Calibri" w:hAnsi="Calibri"/>
        </w:rPr>
        <w:t>módszertani kultúra fejlesztése.</w:t>
      </w:r>
    </w:p>
    <w:p w:rsidR="00162747" w:rsidRPr="00040B5E" w:rsidRDefault="00162747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dologi feltételrendszer (szaktantermek berendezési tárgyai, taneszközök, médiák) fejlesztésének koordinálása. A szakmai munkához szükséges eszközök rendeltetésszerű használatának biztosítása, a jelentkező problémák azonnali jelzése.</w:t>
      </w:r>
    </w:p>
    <w:p w:rsidR="00162747" w:rsidRPr="00040B5E" w:rsidRDefault="00162747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Feladatbanko</w:t>
      </w:r>
      <w:r w:rsidR="00231B0E" w:rsidRPr="00040B5E">
        <w:rPr>
          <w:rFonts w:ascii="Calibri" w:hAnsi="Calibri"/>
        </w:rPr>
        <w:t>k, vizsgatételek</w:t>
      </w:r>
      <w:r w:rsidRPr="00040B5E">
        <w:rPr>
          <w:rFonts w:ascii="Calibri" w:hAnsi="Calibri"/>
        </w:rPr>
        <w:t>, mérőlapok készítési munkáinak összehangolása, irányítása.</w:t>
      </w:r>
    </w:p>
    <w:p w:rsidR="00162747" w:rsidRPr="00040B5E" w:rsidRDefault="00162747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Belső továbbképzések, óralátogatá</w:t>
      </w:r>
      <w:r w:rsidR="00231B0E" w:rsidRPr="00040B5E">
        <w:rPr>
          <w:rFonts w:ascii="Calibri" w:hAnsi="Calibri"/>
        </w:rPr>
        <w:t xml:space="preserve">sok, bemutató tanítások szakmai, </w:t>
      </w:r>
      <w:r w:rsidRPr="00040B5E">
        <w:rPr>
          <w:rFonts w:ascii="Calibri" w:hAnsi="Calibri"/>
        </w:rPr>
        <w:t>módszertani konzultációk szervezése.</w:t>
      </w:r>
    </w:p>
    <w:p w:rsidR="00162747" w:rsidRPr="00040B5E" w:rsidRDefault="00162747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Pályakezdő tanárok, új pedagógus </w:t>
      </w:r>
      <w:r w:rsidR="00231B0E" w:rsidRPr="00040B5E">
        <w:rPr>
          <w:rFonts w:ascii="Calibri" w:hAnsi="Calibri"/>
        </w:rPr>
        <w:t xml:space="preserve">kollégák </w:t>
      </w:r>
      <w:r w:rsidRPr="00040B5E">
        <w:rPr>
          <w:rFonts w:ascii="Calibri" w:hAnsi="Calibri"/>
        </w:rPr>
        <w:t>munkájának, beilleszkedésének segítése.</w:t>
      </w:r>
    </w:p>
    <w:p w:rsidR="00162747" w:rsidRPr="00040B5E" w:rsidRDefault="00162747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igazgató vagy helyettese megbízásából az általuk kijelölt területeken szakmai szempontú ellen</w:t>
      </w:r>
      <w:r w:rsidR="00231B0E" w:rsidRPr="00040B5E">
        <w:rPr>
          <w:rFonts w:ascii="Calibri" w:hAnsi="Calibri"/>
        </w:rPr>
        <w:t>őrzést végez, amelyek eredményé</w:t>
      </w:r>
      <w:r w:rsidRPr="00040B5E">
        <w:rPr>
          <w:rFonts w:ascii="Calibri" w:hAnsi="Calibri"/>
        </w:rPr>
        <w:t>ről beszámol megbízójának.</w:t>
      </w:r>
    </w:p>
    <w:p w:rsidR="00162747" w:rsidRPr="00040B5E" w:rsidRDefault="00162747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igazgató felkérése alapján részt vesz az intézmény szakmai munkájának értékelésében, tapasztalatairól beszámolókat, jelentéseket ír.</w:t>
      </w:r>
    </w:p>
    <w:p w:rsidR="00D53184" w:rsidRPr="00040B5E" w:rsidRDefault="00D53184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Részt vesz a kibővített vezetőségi értekezleteken.</w:t>
      </w:r>
    </w:p>
    <w:p w:rsidR="00D53184" w:rsidRPr="00040B5E" w:rsidRDefault="00D53184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Munkájával segíti a tankönyvek évenkénti kiválasztását.</w:t>
      </w:r>
    </w:p>
    <w:p w:rsidR="00162747" w:rsidRPr="00040B5E" w:rsidRDefault="00162747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tanórán kívüli tevékenységek koordinálása.</w:t>
      </w:r>
    </w:p>
    <w:p w:rsidR="00162747" w:rsidRPr="00040B5E" w:rsidRDefault="00162747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Lehetőségeihez mérten, információk rendelkezésre bocsátásával segíti az iskolafejlesztési csoport tevékenységét, kérés esetén tevőlegesen részt vesz annak munkájában.</w:t>
      </w:r>
    </w:p>
    <w:p w:rsidR="00162747" w:rsidRPr="00040B5E" w:rsidRDefault="00162747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Tanulmányi versenyek előkészítése, szervezése.</w:t>
      </w:r>
    </w:p>
    <w:p w:rsidR="00162747" w:rsidRPr="00040B5E" w:rsidRDefault="00162747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szaktanácsadás munkájának segítése.</w:t>
      </w:r>
    </w:p>
    <w:p w:rsidR="00162747" w:rsidRPr="00040B5E" w:rsidRDefault="00162747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munkaközösség képviselete.</w:t>
      </w:r>
    </w:p>
    <w:p w:rsidR="00162747" w:rsidRPr="00040B5E" w:rsidRDefault="00162747" w:rsidP="003F4C89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Különleges felelőssége:</w:t>
      </w:r>
    </w:p>
    <w:p w:rsidR="00162747" w:rsidRPr="00E81008" w:rsidRDefault="00162747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munkaerő-fejlesztési elképzelések, továbbképzési javaslatok megfogalmazása,</w:t>
      </w:r>
    </w:p>
    <w:p w:rsidR="00162747" w:rsidRPr="00E81008" w:rsidRDefault="00162747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jutalmazásban, értékelésben való közreműködés</w:t>
      </w:r>
      <w:r w:rsidR="00DC43B9" w:rsidRPr="00E81008">
        <w:rPr>
          <w:rFonts w:ascii="Calibri" w:hAnsi="Calibri"/>
        </w:rPr>
        <w:t>,</w:t>
      </w:r>
    </w:p>
    <w:p w:rsidR="00162747" w:rsidRPr="00E81008" w:rsidRDefault="00162747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az iskolai munkatervhez kapcsolódó szakmai eseményterv összeállítása</w:t>
      </w:r>
      <w:r w:rsidR="00DC43B9" w:rsidRPr="00E81008">
        <w:rPr>
          <w:rFonts w:ascii="Calibri" w:hAnsi="Calibri"/>
        </w:rPr>
        <w:t>,</w:t>
      </w:r>
    </w:p>
    <w:p w:rsidR="00162747" w:rsidRPr="00E81008" w:rsidRDefault="00162747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szertári szabályzat elkészítése</w:t>
      </w:r>
      <w:r w:rsidR="00702973" w:rsidRPr="00E81008">
        <w:rPr>
          <w:rFonts w:ascii="Calibri" w:hAnsi="Calibri"/>
        </w:rPr>
        <w:t>,</w:t>
      </w:r>
    </w:p>
    <w:p w:rsidR="00162747" w:rsidRPr="00E81008" w:rsidRDefault="00162747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 xml:space="preserve">tanulmányi versenyek </w:t>
      </w:r>
      <w:r w:rsidR="00231B0E" w:rsidRPr="00E81008">
        <w:rPr>
          <w:rFonts w:ascii="Calibri" w:hAnsi="Calibri"/>
        </w:rPr>
        <w:t xml:space="preserve">előkészítése, </w:t>
      </w:r>
      <w:r w:rsidRPr="00E81008">
        <w:rPr>
          <w:rFonts w:ascii="Calibri" w:hAnsi="Calibri"/>
        </w:rPr>
        <w:t>lebon</w:t>
      </w:r>
      <w:r w:rsidR="00231B0E" w:rsidRPr="00E81008">
        <w:rPr>
          <w:rFonts w:ascii="Calibri" w:hAnsi="Calibri"/>
        </w:rPr>
        <w:t>yolításban való részvétel</w:t>
      </w:r>
      <w:r w:rsidR="00DC43B9" w:rsidRPr="00E81008">
        <w:rPr>
          <w:rFonts w:ascii="Calibri" w:hAnsi="Calibri"/>
        </w:rPr>
        <w:t>,</w:t>
      </w:r>
    </w:p>
    <w:p w:rsidR="00162747" w:rsidRPr="00E81008" w:rsidRDefault="00162747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személyiségjogok maximális tiszteletben tartása</w:t>
      </w:r>
      <w:r w:rsidR="00DC43B9" w:rsidRPr="00E81008">
        <w:rPr>
          <w:rFonts w:ascii="Calibri" w:hAnsi="Calibri"/>
        </w:rPr>
        <w:t>,</w:t>
      </w:r>
    </w:p>
    <w:p w:rsidR="00162747" w:rsidRPr="00E81008" w:rsidRDefault="00162747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tanulókkal, osztályokkal és kollégákkal kapcsolatos információ bizalmas kezelése</w:t>
      </w:r>
      <w:r w:rsidR="00DC43B9" w:rsidRPr="00E81008">
        <w:rPr>
          <w:rFonts w:ascii="Calibri" w:hAnsi="Calibri"/>
        </w:rPr>
        <w:t>,</w:t>
      </w:r>
    </w:p>
    <w:p w:rsidR="00162747" w:rsidRPr="00E81008" w:rsidRDefault="00162747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munkaközösségbe tartozó pedagógusok tanóráinak rendszeres látogatása, a látogatott óra szakmai megbeszélése, a tapasztalatok írásos rögzítése</w:t>
      </w:r>
      <w:r w:rsidR="00DC43B9" w:rsidRPr="00E81008">
        <w:rPr>
          <w:rFonts w:ascii="Calibri" w:hAnsi="Calibri"/>
        </w:rPr>
        <w:t>,</w:t>
      </w:r>
    </w:p>
    <w:p w:rsidR="00162747" w:rsidRPr="00E81008" w:rsidRDefault="00162747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munkaközösségi munkaterv időarányos megvalósulásának ellenőrzése</w:t>
      </w:r>
      <w:r w:rsidR="00DC43B9" w:rsidRPr="00E81008">
        <w:rPr>
          <w:rFonts w:ascii="Calibri" w:hAnsi="Calibri"/>
        </w:rPr>
        <w:t>,</w:t>
      </w:r>
    </w:p>
    <w:p w:rsidR="00162747" w:rsidRPr="00E81008" w:rsidRDefault="00162747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</w:t>
      </w:r>
      <w:r w:rsidR="00DC43B9" w:rsidRPr="00E81008">
        <w:rPr>
          <w:rFonts w:ascii="Calibri" w:hAnsi="Calibri"/>
        </w:rPr>
        <w:t xml:space="preserve"> pedagógiai</w:t>
      </w:r>
      <w:r w:rsidRPr="00E81008">
        <w:rPr>
          <w:rFonts w:ascii="Calibri" w:hAnsi="Calibri"/>
        </w:rPr>
        <w:t xml:space="preserve"> igazgatóhelyettes irányítása mellett szaktárgyár</w:t>
      </w:r>
      <w:r w:rsidR="00E81008">
        <w:rPr>
          <w:rFonts w:ascii="Calibri" w:hAnsi="Calibri"/>
        </w:rPr>
        <w:t xml:space="preserve">a vonatkozó különböző központi </w:t>
      </w:r>
      <w:r w:rsidRPr="00E81008">
        <w:rPr>
          <w:rFonts w:ascii="Calibri" w:hAnsi="Calibri"/>
        </w:rPr>
        <w:t xml:space="preserve"> </w:t>
      </w:r>
      <w:r w:rsidR="00E81008">
        <w:rPr>
          <w:rFonts w:ascii="Calibri" w:hAnsi="Calibri"/>
        </w:rPr>
        <w:t>(</w:t>
      </w:r>
      <w:r w:rsidRPr="00E81008">
        <w:rPr>
          <w:rFonts w:ascii="Calibri" w:hAnsi="Calibri"/>
        </w:rPr>
        <w:t>FP</w:t>
      </w:r>
      <w:r w:rsidR="00231B0E" w:rsidRPr="00E81008">
        <w:rPr>
          <w:rFonts w:ascii="Calibri" w:hAnsi="Calibri"/>
        </w:rPr>
        <w:t>PT</w:t>
      </w:r>
      <w:r w:rsidR="00E81008">
        <w:rPr>
          <w:rFonts w:ascii="Calibri" w:hAnsi="Calibri"/>
        </w:rPr>
        <w:t>I,</w:t>
      </w:r>
      <w:r w:rsidR="00231B0E" w:rsidRPr="00E81008">
        <w:rPr>
          <w:rFonts w:ascii="Calibri" w:hAnsi="Calibri"/>
        </w:rPr>
        <w:t xml:space="preserve"> OH</w:t>
      </w:r>
      <w:r w:rsidR="00E81008">
        <w:rPr>
          <w:rFonts w:ascii="Calibri" w:hAnsi="Calibri"/>
        </w:rPr>
        <w:t xml:space="preserve">) </w:t>
      </w:r>
      <w:r w:rsidRPr="00E81008">
        <w:rPr>
          <w:rFonts w:ascii="Calibri" w:hAnsi="Calibri"/>
        </w:rPr>
        <w:t xml:space="preserve"> mérések szervezése</w:t>
      </w:r>
      <w:r w:rsidR="00DC43B9" w:rsidRPr="00E81008">
        <w:rPr>
          <w:rFonts w:ascii="Calibri" w:hAnsi="Calibri"/>
        </w:rPr>
        <w:t>,</w:t>
      </w:r>
      <w:r w:rsidR="00231B0E" w:rsidRPr="00E81008">
        <w:rPr>
          <w:rFonts w:ascii="Calibri" w:hAnsi="Calibri"/>
        </w:rPr>
        <w:t xml:space="preserve"> az eredmények értékelése,</w:t>
      </w:r>
    </w:p>
    <w:p w:rsidR="00162747" w:rsidRPr="00E81008" w:rsidRDefault="00162747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 xml:space="preserve">a biztonságos és egészséges munkavégzés feltételeinek ellenőrzése, </w:t>
      </w:r>
      <w:r w:rsidR="00231B0E" w:rsidRPr="00E81008">
        <w:rPr>
          <w:rFonts w:ascii="Calibri" w:hAnsi="Calibri"/>
        </w:rPr>
        <w:t xml:space="preserve">a </w:t>
      </w:r>
      <w:r w:rsidRPr="00E81008">
        <w:rPr>
          <w:rFonts w:ascii="Calibri" w:hAnsi="Calibri"/>
        </w:rPr>
        <w:t>jelentkező hiányosságok jelzése</w:t>
      </w:r>
      <w:r w:rsidR="00DC43B9" w:rsidRPr="00E81008">
        <w:rPr>
          <w:rFonts w:ascii="Calibri" w:hAnsi="Calibri"/>
        </w:rPr>
        <w:t>.</w:t>
      </w:r>
    </w:p>
    <w:p w:rsidR="00162747" w:rsidRPr="00040B5E" w:rsidRDefault="00162747" w:rsidP="003F4C89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Kapcsolatrendszere:</w:t>
      </w:r>
    </w:p>
    <w:p w:rsidR="00162747" w:rsidRPr="00040B5E" w:rsidRDefault="001625B6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Közvetlen felettese</w:t>
      </w:r>
      <w:r w:rsidR="00162747" w:rsidRPr="00040B5E">
        <w:rPr>
          <w:rFonts w:ascii="Calibri" w:hAnsi="Calibri"/>
        </w:rPr>
        <w:t xml:space="preserve"> az adott </w:t>
      </w:r>
      <w:r w:rsidR="00BE12C2" w:rsidRPr="00040B5E">
        <w:rPr>
          <w:rFonts w:ascii="Calibri" w:hAnsi="Calibri"/>
        </w:rPr>
        <w:t>szakterületért felelős igazgató</w:t>
      </w:r>
      <w:r w:rsidR="00162747" w:rsidRPr="00040B5E">
        <w:rPr>
          <w:rFonts w:ascii="Calibri" w:hAnsi="Calibri"/>
        </w:rPr>
        <w:t>helyettes</w:t>
      </w:r>
      <w:r w:rsidR="00DC43B9" w:rsidRPr="00040B5E">
        <w:rPr>
          <w:rFonts w:ascii="Calibri" w:hAnsi="Calibri"/>
        </w:rPr>
        <w:t xml:space="preserve"> vagy tagozatvezető</w:t>
      </w:r>
      <w:r w:rsidR="00162747" w:rsidRPr="00040B5E">
        <w:rPr>
          <w:rFonts w:ascii="Calibri" w:hAnsi="Calibri"/>
        </w:rPr>
        <w:t>.</w:t>
      </w:r>
    </w:p>
    <w:p w:rsidR="00CF688C" w:rsidRPr="003F04B4" w:rsidRDefault="00162747" w:rsidP="003F04B4">
      <w:pPr>
        <w:jc w:val="both"/>
        <w:rPr>
          <w:rFonts w:ascii="Calibri" w:hAnsi="Calibri"/>
          <w:b/>
          <w:sz w:val="20"/>
          <w:szCs w:val="20"/>
        </w:rPr>
      </w:pPr>
      <w:r w:rsidRPr="003F04B4">
        <w:rPr>
          <w:rFonts w:ascii="Calibri" w:hAnsi="Calibri"/>
          <w:sz w:val="20"/>
          <w:szCs w:val="20"/>
        </w:rPr>
        <w:t>Munkavégzésének hatékonysága érdekében közvetlen kapcsolatot teremt az in</w:t>
      </w:r>
      <w:r w:rsidR="00231B0E" w:rsidRPr="003F04B4">
        <w:rPr>
          <w:rFonts w:ascii="Calibri" w:hAnsi="Calibri"/>
          <w:sz w:val="20"/>
          <w:szCs w:val="20"/>
        </w:rPr>
        <w:t>tézmény bármely vezetőjével és</w:t>
      </w:r>
      <w:r w:rsidRPr="003F04B4">
        <w:rPr>
          <w:rFonts w:ascii="Calibri" w:hAnsi="Calibri"/>
          <w:sz w:val="20"/>
          <w:szCs w:val="20"/>
        </w:rPr>
        <w:t xml:space="preserve"> munkatársával, különösen </w:t>
      </w:r>
      <w:r w:rsidR="00231B0E" w:rsidRPr="003F04B4">
        <w:rPr>
          <w:rFonts w:ascii="Calibri" w:hAnsi="Calibri"/>
          <w:sz w:val="20"/>
          <w:szCs w:val="20"/>
        </w:rPr>
        <w:t>a munkaközösség-vezetőkkel</w:t>
      </w:r>
      <w:r w:rsidRPr="003F04B4">
        <w:rPr>
          <w:rFonts w:ascii="Calibri" w:hAnsi="Calibri"/>
          <w:sz w:val="20"/>
          <w:szCs w:val="20"/>
        </w:rPr>
        <w:t xml:space="preserve"> és az osztályfőnökökkel. Napi szakmai-pedagógiai kapcsolatot tart a munkaközösség tagjaival, rendszeresen a FP</w:t>
      </w:r>
      <w:r w:rsidR="00231B0E" w:rsidRPr="003F04B4">
        <w:rPr>
          <w:rFonts w:ascii="Calibri" w:hAnsi="Calibri"/>
          <w:sz w:val="20"/>
          <w:szCs w:val="20"/>
        </w:rPr>
        <w:t>PTI, az</w:t>
      </w:r>
      <w:r w:rsidRPr="003F04B4">
        <w:rPr>
          <w:rFonts w:ascii="Calibri" w:hAnsi="Calibri"/>
          <w:sz w:val="20"/>
          <w:szCs w:val="20"/>
        </w:rPr>
        <w:t xml:space="preserve"> NSZI szaktanácsadóival és </w:t>
      </w:r>
      <w:r w:rsidR="005A4B24" w:rsidRPr="003F04B4">
        <w:rPr>
          <w:rFonts w:ascii="Calibri" w:hAnsi="Calibri"/>
          <w:sz w:val="20"/>
          <w:szCs w:val="20"/>
        </w:rPr>
        <w:t>szükség esetén a nem iskolai szi</w:t>
      </w:r>
      <w:r w:rsidRPr="003F04B4">
        <w:rPr>
          <w:rFonts w:ascii="Calibri" w:hAnsi="Calibri"/>
          <w:sz w:val="20"/>
          <w:szCs w:val="20"/>
        </w:rPr>
        <w:t>ntű szakmai csoportokkal.</w:t>
      </w:r>
      <w:r w:rsidR="00CF688C" w:rsidRPr="003F04B4">
        <w:rPr>
          <w:rFonts w:ascii="Calibri" w:hAnsi="Calibri"/>
          <w:b/>
          <w:sz w:val="20"/>
          <w:szCs w:val="20"/>
        </w:rPr>
        <w:t xml:space="preserve"> </w:t>
      </w:r>
    </w:p>
    <w:p w:rsidR="00CF688C" w:rsidRPr="00040B5E" w:rsidRDefault="00CF688C" w:rsidP="00E41B91">
      <w:pPr>
        <w:pStyle w:val="Cmsor3"/>
        <w:rPr>
          <w:rFonts w:ascii="Calibri" w:hAnsi="Calibri"/>
        </w:rPr>
      </w:pPr>
      <w:bookmarkStart w:id="255" w:name="_Toc246831361"/>
      <w:r w:rsidRPr="00E41B91">
        <w:rPr>
          <w:rFonts w:ascii="Calibri" w:hAnsi="Calibri"/>
        </w:rPr>
        <w:t>A szakmai munkaközösségek együttműködésének, kapcsolattartásának rendje</w:t>
      </w:r>
      <w:r w:rsidR="003336F1" w:rsidRPr="00E41B91">
        <w:rPr>
          <w:rFonts w:ascii="Calibri" w:hAnsi="Calibri"/>
        </w:rPr>
        <w:t xml:space="preserve">, és részvétele a </w:t>
      </w:r>
      <w:r w:rsidRPr="00E41B91">
        <w:rPr>
          <w:rFonts w:ascii="Calibri" w:hAnsi="Calibri"/>
        </w:rPr>
        <w:t>pedagógusok munkájának segítésében</w:t>
      </w:r>
      <w:bookmarkEnd w:id="255"/>
      <w:r w:rsidRPr="00E41B91">
        <w:rPr>
          <w:rFonts w:ascii="Calibri" w:hAnsi="Calibri"/>
        </w:rPr>
        <w:t xml:space="preserve"> </w:t>
      </w:r>
    </w:p>
    <w:p w:rsidR="00CF688C" w:rsidRPr="003F04B4" w:rsidRDefault="00CF688C" w:rsidP="00E5448E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sz w:val="20"/>
          <w:szCs w:val="20"/>
        </w:rPr>
        <w:t>Oktatási-nevelési intézményekben a szakmai munkaközösségek az oktató- nevelő munka szakmai színvonalát, minőségét, eredményességét biztosítják, egyben koordinálják a különböző munkaközösségek tevékenységét, annak érdekében, hogy a kompetenciák között létrejöjjön az összhang, az egyes tudományterületek ismeretanyagát a tanulók ne egymástól elszigetelten sajátítsák el.</w:t>
      </w:r>
    </w:p>
    <w:p w:rsidR="00CF688C" w:rsidRPr="003F04B4" w:rsidRDefault="00CF688C" w:rsidP="00E5448E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sz w:val="20"/>
          <w:szCs w:val="20"/>
        </w:rPr>
        <w:t xml:space="preserve">Ugyanis a kompetenciák és a tantárgyi tartalmak egymással összefüggésben vannak, sokszor egymásra épülnek, ennek megfelelően az intézményi szakmai munkaközösségeknek is együtt kell működniük. </w:t>
      </w:r>
    </w:p>
    <w:p w:rsidR="00CF688C" w:rsidRPr="003F04B4" w:rsidRDefault="00CF688C" w:rsidP="00AB7D5B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sz w:val="20"/>
          <w:szCs w:val="20"/>
        </w:rPr>
        <w:t>Pl.: Alapvető kompetenciák (anyanyelvi, matematikai) megléte nélkül nem sajátíthatóak el egyéb tantárgyi ismeretek, a természettudományos tantárgyak között elengedhetetlen az integráció, a könyvtár-információs ismeretek pedig valamennyi tantárgy megtanulásához szükségesek.</w:t>
      </w:r>
    </w:p>
    <w:p w:rsidR="00CF688C" w:rsidRPr="003F04B4" w:rsidRDefault="00CF688C" w:rsidP="003F04B4">
      <w:pPr>
        <w:pStyle w:val="Cmsor4"/>
        <w:rPr>
          <w:rFonts w:ascii="Calibri" w:hAnsi="Calibri"/>
          <w:szCs w:val="20"/>
        </w:rPr>
      </w:pPr>
      <w:r w:rsidRPr="003F04B4">
        <w:rPr>
          <w:rFonts w:ascii="Calibri" w:hAnsi="Calibri"/>
          <w:szCs w:val="20"/>
        </w:rPr>
        <w:t xml:space="preserve"> A szakmai munkaközösségek kapcsolattartásának rendje:</w:t>
      </w:r>
    </w:p>
    <w:p w:rsidR="003F04B4" w:rsidRDefault="00CF688C" w:rsidP="003336F1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sz w:val="20"/>
          <w:szCs w:val="20"/>
        </w:rPr>
        <w:t xml:space="preserve">Együttműködnek a </w:t>
      </w:r>
      <w:r w:rsidRPr="003F04B4">
        <w:rPr>
          <w:rFonts w:ascii="Calibri" w:hAnsi="Calibri"/>
          <w:b/>
          <w:sz w:val="20"/>
          <w:szCs w:val="20"/>
        </w:rPr>
        <w:t>tanévi feladatok</w:t>
      </w:r>
      <w:r w:rsidRPr="003F04B4">
        <w:rPr>
          <w:rFonts w:ascii="Calibri" w:hAnsi="Calibri"/>
          <w:sz w:val="20"/>
          <w:szCs w:val="20"/>
        </w:rPr>
        <w:t xml:space="preserve"> felmérése, tervezése során. A tanévi első, augusztusi munkaközösségi értekezleteket a munkaközösségek külön tartják, utána a feladatok tervezését közös megbeszéléseken összehangolják.</w:t>
      </w:r>
    </w:p>
    <w:p w:rsidR="003F04B4" w:rsidRDefault="00CF688C" w:rsidP="003336F1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b/>
          <w:sz w:val="20"/>
          <w:szCs w:val="20"/>
        </w:rPr>
        <w:t>Felelősök:</w:t>
      </w:r>
      <w:r w:rsidRPr="003F04B4">
        <w:rPr>
          <w:rFonts w:ascii="Calibri" w:hAnsi="Calibri"/>
          <w:sz w:val="20"/>
          <w:szCs w:val="20"/>
        </w:rPr>
        <w:t xml:space="preserve"> munkaközösség-veze</w:t>
      </w:r>
      <w:r w:rsidR="003F04B4">
        <w:rPr>
          <w:rFonts w:ascii="Calibri" w:hAnsi="Calibri"/>
          <w:sz w:val="20"/>
          <w:szCs w:val="20"/>
        </w:rPr>
        <w:t>tők, tantárgyfelelősök</w:t>
      </w:r>
      <w:r w:rsidRPr="003F04B4">
        <w:rPr>
          <w:rFonts w:ascii="Calibri" w:hAnsi="Calibri"/>
          <w:sz w:val="20"/>
          <w:szCs w:val="20"/>
        </w:rPr>
        <w:t xml:space="preserve"> </w:t>
      </w:r>
    </w:p>
    <w:p w:rsidR="00CF688C" w:rsidRPr="003F04B4" w:rsidRDefault="003F04B4" w:rsidP="003336F1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b/>
          <w:sz w:val="20"/>
          <w:szCs w:val="20"/>
        </w:rPr>
        <w:t>H</w:t>
      </w:r>
      <w:r w:rsidR="00CF688C" w:rsidRPr="003F04B4">
        <w:rPr>
          <w:rFonts w:ascii="Calibri" w:hAnsi="Calibri"/>
          <w:b/>
          <w:sz w:val="20"/>
          <w:szCs w:val="20"/>
        </w:rPr>
        <w:t>atáridő:</w:t>
      </w:r>
      <w:r w:rsidR="00CF688C" w:rsidRPr="003F04B4">
        <w:rPr>
          <w:rFonts w:ascii="Calibri" w:hAnsi="Calibri"/>
          <w:sz w:val="20"/>
          <w:szCs w:val="20"/>
        </w:rPr>
        <w:t xml:space="preserve"> tanév eleje, augusztus.</w:t>
      </w:r>
    </w:p>
    <w:p w:rsidR="00CF688C" w:rsidRPr="003F04B4" w:rsidRDefault="00CF688C" w:rsidP="00E81008">
      <w:pPr>
        <w:spacing w:before="120"/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sz w:val="20"/>
          <w:szCs w:val="20"/>
        </w:rPr>
        <w:t xml:space="preserve">A munkaközösségek együttműködnek a </w:t>
      </w:r>
      <w:r w:rsidRPr="003F04B4">
        <w:rPr>
          <w:rFonts w:ascii="Calibri" w:hAnsi="Calibri"/>
          <w:b/>
          <w:sz w:val="20"/>
          <w:szCs w:val="20"/>
        </w:rPr>
        <w:t>külső mérések</w:t>
      </w:r>
      <w:r w:rsidRPr="003F04B4">
        <w:rPr>
          <w:rFonts w:ascii="Calibri" w:hAnsi="Calibri"/>
          <w:sz w:val="20"/>
          <w:szCs w:val="20"/>
        </w:rPr>
        <w:t xml:space="preserve"> előkészítése, lebonyolítása és értékelése során. Októberben a 9. és a 10. évfolyamos bemeneti és követő mérésnél az anyanyelvi, a matematikai, az idegen nyelvi, a történelmi, a szakmai munkaközösségek, májusban a 10. évfolyamos országos kompetencia - mérésnél az anyanyelvi és a matematikai munkaközösségek.</w:t>
      </w:r>
    </w:p>
    <w:p w:rsidR="003F04B4" w:rsidRDefault="00CF688C" w:rsidP="003336F1">
      <w:pPr>
        <w:ind w:left="709" w:hanging="709"/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b/>
          <w:sz w:val="20"/>
          <w:szCs w:val="20"/>
        </w:rPr>
        <w:t>Felelősök:</w:t>
      </w:r>
      <w:r w:rsidRPr="003F04B4">
        <w:rPr>
          <w:rFonts w:ascii="Calibri" w:hAnsi="Calibri"/>
          <w:sz w:val="20"/>
          <w:szCs w:val="20"/>
        </w:rPr>
        <w:t xml:space="preserve"> az érintett munkaközösség-vezetők, </w:t>
      </w:r>
    </w:p>
    <w:p w:rsidR="00CF688C" w:rsidRPr="003F04B4" w:rsidRDefault="003F04B4" w:rsidP="003336F1">
      <w:pPr>
        <w:ind w:left="709" w:hanging="709"/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b/>
          <w:sz w:val="20"/>
          <w:szCs w:val="20"/>
        </w:rPr>
        <w:t>H</w:t>
      </w:r>
      <w:r w:rsidR="00CF688C" w:rsidRPr="003F04B4">
        <w:rPr>
          <w:rFonts w:ascii="Calibri" w:hAnsi="Calibri"/>
          <w:b/>
          <w:sz w:val="20"/>
          <w:szCs w:val="20"/>
        </w:rPr>
        <w:t>atáridő:</w:t>
      </w:r>
      <w:r w:rsidR="00CF688C" w:rsidRPr="003F04B4">
        <w:rPr>
          <w:rFonts w:ascii="Calibri" w:hAnsi="Calibri"/>
          <w:sz w:val="20"/>
          <w:szCs w:val="20"/>
        </w:rPr>
        <w:t xml:space="preserve"> a tanév rendje szerint.</w:t>
      </w:r>
    </w:p>
    <w:p w:rsidR="00CF688C" w:rsidRPr="003F04B4" w:rsidRDefault="00CF688C" w:rsidP="00E81008">
      <w:pPr>
        <w:spacing w:before="120"/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sz w:val="20"/>
          <w:szCs w:val="20"/>
        </w:rPr>
        <w:t xml:space="preserve">Együttműködnek a </w:t>
      </w:r>
      <w:r w:rsidRPr="003F04B4">
        <w:rPr>
          <w:rFonts w:ascii="Calibri" w:hAnsi="Calibri"/>
          <w:b/>
          <w:sz w:val="20"/>
          <w:szCs w:val="20"/>
        </w:rPr>
        <w:t>belső mérések</w:t>
      </w:r>
      <w:r w:rsidRPr="003F04B4">
        <w:rPr>
          <w:rFonts w:ascii="Calibri" w:hAnsi="Calibri"/>
          <w:sz w:val="20"/>
          <w:szCs w:val="20"/>
        </w:rPr>
        <w:t xml:space="preserve"> szervezésében, a követelményrendszer kialakításában. Összehangolják tevékenységüket a tanév végi záródolgozatok és feleltek, a minimumdolgozatok, a „kisérettségi”, valamint a szakmai vizsgák szervezése és lebonyolítása során.</w:t>
      </w:r>
    </w:p>
    <w:p w:rsidR="003F04B4" w:rsidRDefault="00CF688C" w:rsidP="003336F1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b/>
          <w:sz w:val="20"/>
          <w:szCs w:val="20"/>
        </w:rPr>
        <w:t>Felelősök:</w:t>
      </w:r>
      <w:r w:rsidRPr="003F04B4">
        <w:rPr>
          <w:rFonts w:ascii="Calibri" w:hAnsi="Calibri"/>
          <w:sz w:val="20"/>
          <w:szCs w:val="20"/>
        </w:rPr>
        <w:t xml:space="preserve"> munkaközösség-vezetők, </w:t>
      </w:r>
    </w:p>
    <w:p w:rsidR="00CF688C" w:rsidRPr="003F04B4" w:rsidRDefault="003F04B4" w:rsidP="003336F1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b/>
          <w:sz w:val="20"/>
          <w:szCs w:val="20"/>
        </w:rPr>
        <w:t>H</w:t>
      </w:r>
      <w:r w:rsidR="00CF688C" w:rsidRPr="003F04B4">
        <w:rPr>
          <w:rFonts w:ascii="Calibri" w:hAnsi="Calibri"/>
          <w:b/>
          <w:sz w:val="20"/>
          <w:szCs w:val="20"/>
        </w:rPr>
        <w:t xml:space="preserve">atáridő: </w:t>
      </w:r>
      <w:r w:rsidR="00CF688C" w:rsidRPr="003F04B4">
        <w:rPr>
          <w:rFonts w:ascii="Calibri" w:hAnsi="Calibri"/>
          <w:sz w:val="20"/>
          <w:szCs w:val="20"/>
        </w:rPr>
        <w:t>a tanévi helyi rend szerint.</w:t>
      </w:r>
    </w:p>
    <w:p w:rsidR="00CF688C" w:rsidRPr="003F04B4" w:rsidRDefault="00CF688C" w:rsidP="00E81008">
      <w:pPr>
        <w:spacing w:before="120"/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sz w:val="20"/>
          <w:szCs w:val="20"/>
        </w:rPr>
        <w:t xml:space="preserve">A belső és külső mérések értékelési tapasztalatait figyelembe véve összehangolják a </w:t>
      </w:r>
      <w:r w:rsidRPr="003F04B4">
        <w:rPr>
          <w:rFonts w:ascii="Calibri" w:hAnsi="Calibri"/>
          <w:b/>
          <w:sz w:val="20"/>
          <w:szCs w:val="20"/>
        </w:rPr>
        <w:t>kompetenciafejlesztő feladatokat</w:t>
      </w:r>
      <w:r w:rsidRPr="003F04B4">
        <w:rPr>
          <w:rFonts w:ascii="Calibri" w:hAnsi="Calibri"/>
          <w:sz w:val="20"/>
          <w:szCs w:val="20"/>
        </w:rPr>
        <w:t>, megvitatják az alkalmazandó módszereket.</w:t>
      </w:r>
    </w:p>
    <w:p w:rsidR="00CB7C9F" w:rsidRDefault="00CF688C" w:rsidP="003336F1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b/>
          <w:sz w:val="20"/>
          <w:szCs w:val="20"/>
        </w:rPr>
        <w:t>Felelősök:</w:t>
      </w:r>
      <w:r w:rsidRPr="003F04B4">
        <w:rPr>
          <w:rFonts w:ascii="Calibri" w:hAnsi="Calibri"/>
          <w:sz w:val="20"/>
          <w:szCs w:val="20"/>
        </w:rPr>
        <w:t xml:space="preserve"> anyanyelvi, matematikai, idegen nyelvi, történelmi, osztályfőnöki munkaközösség-vezetők, </w:t>
      </w:r>
    </w:p>
    <w:p w:rsidR="00CF688C" w:rsidRPr="003F04B4" w:rsidRDefault="00CB7C9F" w:rsidP="003336F1">
      <w:pPr>
        <w:jc w:val="both"/>
        <w:rPr>
          <w:rFonts w:ascii="Calibri" w:hAnsi="Calibri"/>
          <w:sz w:val="20"/>
          <w:szCs w:val="20"/>
        </w:rPr>
      </w:pPr>
      <w:r w:rsidRPr="00CB7C9F">
        <w:rPr>
          <w:rFonts w:ascii="Calibri" w:hAnsi="Calibri"/>
          <w:b/>
          <w:sz w:val="20"/>
          <w:szCs w:val="20"/>
        </w:rPr>
        <w:t>H</w:t>
      </w:r>
      <w:r w:rsidR="00CF688C" w:rsidRPr="00CB7C9F">
        <w:rPr>
          <w:rFonts w:ascii="Calibri" w:hAnsi="Calibri"/>
          <w:b/>
          <w:sz w:val="20"/>
          <w:szCs w:val="20"/>
        </w:rPr>
        <w:t>atáridő:</w:t>
      </w:r>
      <w:r w:rsidR="00CF688C" w:rsidRPr="003F04B4">
        <w:rPr>
          <w:rFonts w:ascii="Calibri" w:hAnsi="Calibri"/>
          <w:sz w:val="20"/>
          <w:szCs w:val="20"/>
        </w:rPr>
        <w:t xml:space="preserve"> folyamatos.</w:t>
      </w:r>
    </w:p>
    <w:p w:rsidR="00CF688C" w:rsidRPr="003F04B4" w:rsidRDefault="00CB7C9F" w:rsidP="00E81008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</w:t>
      </w:r>
      <w:r w:rsidR="00CF688C" w:rsidRPr="003F04B4">
        <w:rPr>
          <w:rFonts w:ascii="Calibri" w:hAnsi="Calibri"/>
          <w:sz w:val="20"/>
          <w:szCs w:val="20"/>
        </w:rPr>
        <w:t xml:space="preserve">gyüttműködnek a tanulók </w:t>
      </w:r>
      <w:r w:rsidR="00CF688C" w:rsidRPr="003F04B4">
        <w:rPr>
          <w:rFonts w:ascii="Calibri" w:hAnsi="Calibri"/>
          <w:b/>
          <w:sz w:val="20"/>
          <w:szCs w:val="20"/>
        </w:rPr>
        <w:t>teljesítményének</w:t>
      </w:r>
      <w:r w:rsidR="00CF688C" w:rsidRPr="003F04B4">
        <w:rPr>
          <w:rFonts w:ascii="Calibri" w:hAnsi="Calibri"/>
          <w:sz w:val="20"/>
          <w:szCs w:val="20"/>
        </w:rPr>
        <w:t xml:space="preserve"> negyedévenkénti </w:t>
      </w:r>
      <w:r w:rsidR="00CF688C" w:rsidRPr="003F04B4">
        <w:rPr>
          <w:rFonts w:ascii="Calibri" w:hAnsi="Calibri"/>
          <w:b/>
          <w:sz w:val="20"/>
          <w:szCs w:val="20"/>
        </w:rPr>
        <w:t>értékelése</w:t>
      </w:r>
      <w:r w:rsidR="00CF688C" w:rsidRPr="003F04B4">
        <w:rPr>
          <w:rFonts w:ascii="Calibri" w:hAnsi="Calibri"/>
          <w:sz w:val="20"/>
          <w:szCs w:val="20"/>
        </w:rPr>
        <w:t xml:space="preserve"> során, különösen a félévi és az év végi értékeléseknél, valamint a nyelvi előkészítős osztályok szöveges értékelésénél.</w:t>
      </w:r>
    </w:p>
    <w:p w:rsidR="00CB7C9F" w:rsidRDefault="00CF688C" w:rsidP="003336F1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b/>
          <w:sz w:val="20"/>
          <w:szCs w:val="20"/>
        </w:rPr>
        <w:t>Felelős</w:t>
      </w:r>
      <w:r w:rsidRPr="003F04B4">
        <w:rPr>
          <w:rFonts w:ascii="Calibri" w:hAnsi="Calibri"/>
          <w:sz w:val="20"/>
          <w:szCs w:val="20"/>
        </w:rPr>
        <w:t xml:space="preserve">: osztályfőnökök, munkaközösség-vezetők, </w:t>
      </w:r>
    </w:p>
    <w:p w:rsidR="00CF688C" w:rsidRPr="003F04B4" w:rsidRDefault="00CB7C9F" w:rsidP="003336F1">
      <w:pPr>
        <w:jc w:val="both"/>
        <w:rPr>
          <w:rFonts w:ascii="Calibri" w:hAnsi="Calibri"/>
          <w:sz w:val="20"/>
          <w:szCs w:val="20"/>
        </w:rPr>
      </w:pPr>
      <w:r w:rsidRPr="00CB7C9F">
        <w:rPr>
          <w:rFonts w:ascii="Calibri" w:hAnsi="Calibri"/>
          <w:b/>
          <w:sz w:val="20"/>
          <w:szCs w:val="20"/>
        </w:rPr>
        <w:t>H</w:t>
      </w:r>
      <w:r w:rsidR="00CF688C" w:rsidRPr="00CB7C9F">
        <w:rPr>
          <w:rFonts w:ascii="Calibri" w:hAnsi="Calibri"/>
          <w:b/>
          <w:sz w:val="20"/>
          <w:szCs w:val="20"/>
        </w:rPr>
        <w:t>atáridő:</w:t>
      </w:r>
      <w:r w:rsidR="00CF688C" w:rsidRPr="003F04B4">
        <w:rPr>
          <w:rFonts w:ascii="Calibri" w:hAnsi="Calibri"/>
          <w:sz w:val="20"/>
          <w:szCs w:val="20"/>
        </w:rPr>
        <w:t xml:space="preserve"> folyamatos.</w:t>
      </w:r>
    </w:p>
    <w:p w:rsidR="00CF688C" w:rsidRPr="003F04B4" w:rsidRDefault="00CF688C" w:rsidP="00E81008">
      <w:pPr>
        <w:spacing w:before="120"/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sz w:val="20"/>
          <w:szCs w:val="20"/>
        </w:rPr>
        <w:t xml:space="preserve">Együttműködnek a </w:t>
      </w:r>
      <w:r w:rsidRPr="003F04B4">
        <w:rPr>
          <w:rFonts w:ascii="Calibri" w:hAnsi="Calibri"/>
          <w:b/>
          <w:sz w:val="20"/>
          <w:szCs w:val="20"/>
        </w:rPr>
        <w:t>tanulmányok alatti</w:t>
      </w:r>
      <w:r w:rsidRPr="003F04B4">
        <w:rPr>
          <w:rFonts w:ascii="Calibri" w:hAnsi="Calibri"/>
          <w:sz w:val="20"/>
          <w:szCs w:val="20"/>
        </w:rPr>
        <w:t xml:space="preserve"> (javító, pótló, osztályozó, különb</w:t>
      </w:r>
      <w:r w:rsidR="00E5448E" w:rsidRPr="003F04B4">
        <w:rPr>
          <w:rFonts w:ascii="Calibri" w:hAnsi="Calibri"/>
          <w:sz w:val="20"/>
          <w:szCs w:val="20"/>
        </w:rPr>
        <w:t xml:space="preserve">özeti), az </w:t>
      </w:r>
      <w:r w:rsidRPr="003F04B4">
        <w:rPr>
          <w:rFonts w:ascii="Calibri" w:hAnsi="Calibri"/>
          <w:sz w:val="20"/>
          <w:szCs w:val="20"/>
        </w:rPr>
        <w:t xml:space="preserve">érettségi valamint a szakmai </w:t>
      </w:r>
      <w:r w:rsidRPr="003F04B4">
        <w:rPr>
          <w:rFonts w:ascii="Calibri" w:hAnsi="Calibri"/>
          <w:b/>
          <w:sz w:val="20"/>
          <w:szCs w:val="20"/>
        </w:rPr>
        <w:t xml:space="preserve">vizsgák </w:t>
      </w:r>
      <w:r w:rsidRPr="003F04B4">
        <w:rPr>
          <w:rFonts w:ascii="Calibri" w:hAnsi="Calibri"/>
          <w:sz w:val="20"/>
          <w:szCs w:val="20"/>
        </w:rPr>
        <w:t>szervezésben, összehangolják az időpontokat és szükség szerint a vizsgáztató bizottságok működését.</w:t>
      </w:r>
    </w:p>
    <w:p w:rsidR="00CB7C9F" w:rsidRDefault="00CF688C" w:rsidP="003336F1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b/>
          <w:sz w:val="20"/>
          <w:szCs w:val="20"/>
        </w:rPr>
        <w:t>Felelősök:</w:t>
      </w:r>
      <w:r w:rsidRPr="003F04B4">
        <w:rPr>
          <w:rFonts w:ascii="Calibri" w:hAnsi="Calibri"/>
          <w:sz w:val="20"/>
          <w:szCs w:val="20"/>
        </w:rPr>
        <w:t xml:space="preserve"> munkaközösség-vezetők, </w:t>
      </w:r>
    </w:p>
    <w:p w:rsidR="00CF688C" w:rsidRPr="003F04B4" w:rsidRDefault="00CB7C9F" w:rsidP="003336F1">
      <w:pPr>
        <w:jc w:val="both"/>
        <w:rPr>
          <w:rFonts w:ascii="Calibri" w:hAnsi="Calibri"/>
          <w:sz w:val="20"/>
          <w:szCs w:val="20"/>
        </w:rPr>
      </w:pPr>
      <w:r w:rsidRPr="00CB7C9F">
        <w:rPr>
          <w:rFonts w:ascii="Calibri" w:hAnsi="Calibri"/>
          <w:b/>
          <w:sz w:val="20"/>
          <w:szCs w:val="20"/>
        </w:rPr>
        <w:t>H</w:t>
      </w:r>
      <w:r w:rsidR="00CF688C" w:rsidRPr="00CB7C9F">
        <w:rPr>
          <w:rFonts w:ascii="Calibri" w:hAnsi="Calibri"/>
          <w:b/>
          <w:sz w:val="20"/>
          <w:szCs w:val="20"/>
        </w:rPr>
        <w:t>atáridő:</w:t>
      </w:r>
      <w:r w:rsidR="00CF688C" w:rsidRPr="003F04B4">
        <w:rPr>
          <w:rFonts w:ascii="Calibri" w:hAnsi="Calibri"/>
          <w:sz w:val="20"/>
          <w:szCs w:val="20"/>
        </w:rPr>
        <w:t xml:space="preserve"> folyamatos.</w:t>
      </w:r>
    </w:p>
    <w:p w:rsidR="00CB7C9F" w:rsidRDefault="00E5448E" w:rsidP="00E81008">
      <w:pPr>
        <w:spacing w:before="120"/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sz w:val="20"/>
          <w:szCs w:val="20"/>
        </w:rPr>
        <w:t xml:space="preserve">A munkaközösségek kidolgozzák és összehangolják a tanulmányok alatti vizsgák </w:t>
      </w:r>
      <w:r w:rsidRPr="003F04B4">
        <w:rPr>
          <w:rFonts w:ascii="Calibri" w:hAnsi="Calibri"/>
          <w:b/>
          <w:sz w:val="20"/>
          <w:szCs w:val="20"/>
        </w:rPr>
        <w:t>követelményeit, írásbeli és szóbeli tételeit.</w:t>
      </w:r>
    </w:p>
    <w:p w:rsidR="00CB7C9F" w:rsidRDefault="00E5448E" w:rsidP="003336F1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b/>
          <w:sz w:val="20"/>
          <w:szCs w:val="20"/>
        </w:rPr>
        <w:t>Felelősök:</w:t>
      </w:r>
      <w:r w:rsidRPr="003F04B4">
        <w:rPr>
          <w:rFonts w:ascii="Calibri" w:hAnsi="Calibri"/>
          <w:sz w:val="20"/>
          <w:szCs w:val="20"/>
        </w:rPr>
        <w:t xml:space="preserve"> munkaközösség-vezetők, </w:t>
      </w:r>
    </w:p>
    <w:p w:rsidR="00CF688C" w:rsidRPr="003F04B4" w:rsidRDefault="00CB7C9F" w:rsidP="003336F1">
      <w:pPr>
        <w:jc w:val="both"/>
        <w:rPr>
          <w:rFonts w:ascii="Calibri" w:hAnsi="Calibri"/>
          <w:sz w:val="20"/>
          <w:szCs w:val="20"/>
        </w:rPr>
      </w:pPr>
      <w:r w:rsidRPr="00CB7C9F">
        <w:rPr>
          <w:rFonts w:ascii="Calibri" w:hAnsi="Calibri"/>
          <w:b/>
          <w:sz w:val="20"/>
          <w:szCs w:val="20"/>
        </w:rPr>
        <w:t>H</w:t>
      </w:r>
      <w:r w:rsidR="00E5448E" w:rsidRPr="00CB7C9F">
        <w:rPr>
          <w:rFonts w:ascii="Calibri" w:hAnsi="Calibri"/>
          <w:b/>
          <w:sz w:val="20"/>
          <w:szCs w:val="20"/>
        </w:rPr>
        <w:t>atáridő:</w:t>
      </w:r>
      <w:r w:rsidR="00E5448E" w:rsidRPr="003F04B4">
        <w:rPr>
          <w:rFonts w:ascii="Calibri" w:hAnsi="Calibri"/>
          <w:sz w:val="20"/>
          <w:szCs w:val="20"/>
        </w:rPr>
        <w:t xml:space="preserve"> folyamatos.</w:t>
      </w:r>
    </w:p>
    <w:p w:rsidR="00CF688C" w:rsidRPr="003F04B4" w:rsidRDefault="00CF688C" w:rsidP="00E81008">
      <w:pPr>
        <w:spacing w:before="120"/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sz w:val="20"/>
          <w:szCs w:val="20"/>
        </w:rPr>
        <w:t xml:space="preserve">A helyi tantervek alapján a nyelvi előkészítő és a kéttannyelvű osztályokban olyan </w:t>
      </w:r>
      <w:r w:rsidRPr="003F04B4">
        <w:rPr>
          <w:rFonts w:ascii="Calibri" w:hAnsi="Calibri"/>
          <w:b/>
          <w:sz w:val="20"/>
          <w:szCs w:val="20"/>
        </w:rPr>
        <w:t>prezentációs feladatokat</w:t>
      </w:r>
      <w:r w:rsidRPr="003F04B4">
        <w:rPr>
          <w:rFonts w:ascii="Calibri" w:hAnsi="Calibri"/>
          <w:sz w:val="20"/>
          <w:szCs w:val="20"/>
        </w:rPr>
        <w:t xml:space="preserve"> kapnak a tanulók, amelynek PowerPointos kidolgozása során anyanyelvi, angol nyelvi matematikai és informatikai </w:t>
      </w:r>
      <w:r w:rsidRPr="003F04B4">
        <w:rPr>
          <w:rFonts w:ascii="Calibri" w:hAnsi="Calibri"/>
          <w:b/>
          <w:sz w:val="20"/>
          <w:szCs w:val="20"/>
        </w:rPr>
        <w:t xml:space="preserve">tantárgyi koncentráció </w:t>
      </w:r>
      <w:r w:rsidRPr="003F04B4">
        <w:rPr>
          <w:rFonts w:ascii="Calibri" w:hAnsi="Calibri"/>
          <w:sz w:val="20"/>
          <w:szCs w:val="20"/>
        </w:rPr>
        <w:t>valósul meg. A feladatokat az érintett munkaközösségek koordinálják.</w:t>
      </w:r>
    </w:p>
    <w:p w:rsidR="00CB7C9F" w:rsidRDefault="00CF688C" w:rsidP="003336F1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b/>
          <w:sz w:val="20"/>
          <w:szCs w:val="20"/>
        </w:rPr>
        <w:t>Felelősök:</w:t>
      </w:r>
      <w:r w:rsidRPr="003F04B4">
        <w:rPr>
          <w:rFonts w:ascii="Calibri" w:hAnsi="Calibri"/>
          <w:sz w:val="20"/>
          <w:szCs w:val="20"/>
        </w:rPr>
        <w:t xml:space="preserve"> munkaközösség-vezetők, szaktanárok, </w:t>
      </w:r>
    </w:p>
    <w:p w:rsidR="00CF688C" w:rsidRPr="003F04B4" w:rsidRDefault="00CB7C9F" w:rsidP="003336F1">
      <w:pPr>
        <w:jc w:val="both"/>
        <w:rPr>
          <w:rFonts w:ascii="Calibri" w:hAnsi="Calibri"/>
          <w:sz w:val="20"/>
          <w:szCs w:val="20"/>
        </w:rPr>
      </w:pPr>
      <w:r w:rsidRPr="00CB7C9F">
        <w:rPr>
          <w:rFonts w:ascii="Calibri" w:hAnsi="Calibri"/>
          <w:b/>
          <w:sz w:val="20"/>
          <w:szCs w:val="20"/>
        </w:rPr>
        <w:t>H</w:t>
      </w:r>
      <w:r w:rsidR="00CF688C" w:rsidRPr="00CB7C9F">
        <w:rPr>
          <w:rFonts w:ascii="Calibri" w:hAnsi="Calibri"/>
          <w:b/>
          <w:sz w:val="20"/>
          <w:szCs w:val="20"/>
        </w:rPr>
        <w:t xml:space="preserve">atáridő: </w:t>
      </w:r>
      <w:r w:rsidR="00CF688C" w:rsidRPr="003F04B4">
        <w:rPr>
          <w:rFonts w:ascii="Calibri" w:hAnsi="Calibri"/>
          <w:sz w:val="20"/>
          <w:szCs w:val="20"/>
        </w:rPr>
        <w:t>folyamatos.</w:t>
      </w:r>
    </w:p>
    <w:p w:rsidR="00CF688C" w:rsidRPr="003F04B4" w:rsidRDefault="00E81008" w:rsidP="00E81008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  <w:r w:rsidR="00CF688C" w:rsidRPr="003F04B4">
        <w:rPr>
          <w:rFonts w:ascii="Calibri" w:hAnsi="Calibri"/>
          <w:sz w:val="20"/>
          <w:szCs w:val="20"/>
        </w:rPr>
        <w:t>A nyelvi előkészítő osztályban a „</w:t>
      </w:r>
      <w:r w:rsidR="00CF688C" w:rsidRPr="003F04B4">
        <w:rPr>
          <w:rFonts w:ascii="Calibri" w:hAnsi="Calibri"/>
          <w:b/>
          <w:sz w:val="20"/>
          <w:szCs w:val="20"/>
        </w:rPr>
        <w:t>Környezeti kompetencia fejlesztése”</w:t>
      </w:r>
      <w:r w:rsidR="00CF688C" w:rsidRPr="003F04B4">
        <w:rPr>
          <w:rFonts w:ascii="Calibri" w:hAnsi="Calibri"/>
          <w:sz w:val="20"/>
          <w:szCs w:val="20"/>
        </w:rPr>
        <w:t xml:space="preserve"> című tantárgy a természettudományos tantárgyak közötti koncentrációt valósítja meg.</w:t>
      </w:r>
    </w:p>
    <w:p w:rsidR="00CB7C9F" w:rsidRDefault="00CF688C" w:rsidP="003336F1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b/>
          <w:sz w:val="20"/>
          <w:szCs w:val="20"/>
        </w:rPr>
        <w:t>Felelős:</w:t>
      </w:r>
      <w:r w:rsidRPr="003F04B4">
        <w:rPr>
          <w:rFonts w:ascii="Calibri" w:hAnsi="Calibri"/>
          <w:sz w:val="20"/>
          <w:szCs w:val="20"/>
        </w:rPr>
        <w:t xml:space="preserve"> érintett munkaközösség-vezetők, </w:t>
      </w:r>
    </w:p>
    <w:p w:rsidR="00CF688C" w:rsidRPr="003F04B4" w:rsidRDefault="00CB7C9F" w:rsidP="003336F1">
      <w:pPr>
        <w:jc w:val="both"/>
        <w:rPr>
          <w:rFonts w:ascii="Calibri" w:hAnsi="Calibri"/>
          <w:sz w:val="20"/>
          <w:szCs w:val="20"/>
        </w:rPr>
      </w:pPr>
      <w:r w:rsidRPr="00CB7C9F">
        <w:rPr>
          <w:rFonts w:ascii="Calibri" w:hAnsi="Calibri"/>
          <w:b/>
          <w:sz w:val="20"/>
          <w:szCs w:val="20"/>
        </w:rPr>
        <w:t>H</w:t>
      </w:r>
      <w:r w:rsidR="00CF688C" w:rsidRPr="00CB7C9F">
        <w:rPr>
          <w:rFonts w:ascii="Calibri" w:hAnsi="Calibri"/>
          <w:b/>
          <w:sz w:val="20"/>
          <w:szCs w:val="20"/>
        </w:rPr>
        <w:t>atáridő:</w:t>
      </w:r>
      <w:r w:rsidR="00CF688C" w:rsidRPr="003F04B4">
        <w:rPr>
          <w:rFonts w:ascii="Calibri" w:hAnsi="Calibri"/>
          <w:sz w:val="20"/>
          <w:szCs w:val="20"/>
        </w:rPr>
        <w:t xml:space="preserve"> folyamatos.</w:t>
      </w:r>
    </w:p>
    <w:p w:rsidR="00CF688C" w:rsidRPr="003F04B4" w:rsidRDefault="00CF688C" w:rsidP="00E81008">
      <w:pPr>
        <w:spacing w:before="120"/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sz w:val="20"/>
          <w:szCs w:val="20"/>
        </w:rPr>
        <w:t xml:space="preserve">Együttműködnek az iskola </w:t>
      </w:r>
      <w:r w:rsidRPr="003F04B4">
        <w:rPr>
          <w:rFonts w:ascii="Calibri" w:hAnsi="Calibri"/>
          <w:b/>
          <w:sz w:val="20"/>
          <w:szCs w:val="20"/>
        </w:rPr>
        <w:t>tanórán kívüli és szabadidős programjainak</w:t>
      </w:r>
      <w:r w:rsidRPr="003F04B4">
        <w:rPr>
          <w:rFonts w:ascii="Calibri" w:hAnsi="Calibri"/>
          <w:sz w:val="20"/>
          <w:szCs w:val="20"/>
        </w:rPr>
        <w:t xml:space="preserve"> szervezésében és lebonyolításában. Pl.: környezetismereti, környezetvédelmi (természettudományos projekt), kulturális programok (hagyományos iskolai ünnepélyek, megemlékezések), iskolai versenyek, vetélkedők.</w:t>
      </w:r>
    </w:p>
    <w:p w:rsidR="00CB7C9F" w:rsidRDefault="00CB7C9F" w:rsidP="003336F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</w:t>
      </w:r>
      <w:r w:rsidR="00CF688C" w:rsidRPr="003F04B4">
        <w:rPr>
          <w:rFonts w:ascii="Calibri" w:hAnsi="Calibri"/>
          <w:b/>
          <w:sz w:val="20"/>
          <w:szCs w:val="20"/>
        </w:rPr>
        <w:t>elelősök:</w:t>
      </w:r>
      <w:r w:rsidR="00CF688C" w:rsidRPr="003F04B4">
        <w:rPr>
          <w:rFonts w:ascii="Calibri" w:hAnsi="Calibri"/>
          <w:sz w:val="20"/>
          <w:szCs w:val="20"/>
        </w:rPr>
        <w:t xml:space="preserve"> munkaközösség-vezetők, </w:t>
      </w:r>
    </w:p>
    <w:p w:rsidR="00CF688C" w:rsidRPr="003F04B4" w:rsidRDefault="00CB7C9F" w:rsidP="003336F1">
      <w:pPr>
        <w:jc w:val="both"/>
        <w:rPr>
          <w:rFonts w:ascii="Calibri" w:hAnsi="Calibri"/>
          <w:sz w:val="20"/>
          <w:szCs w:val="20"/>
        </w:rPr>
      </w:pPr>
      <w:r w:rsidRPr="00CB7C9F">
        <w:rPr>
          <w:rFonts w:ascii="Calibri" w:hAnsi="Calibri"/>
          <w:b/>
          <w:sz w:val="20"/>
          <w:szCs w:val="20"/>
        </w:rPr>
        <w:t>H</w:t>
      </w:r>
      <w:r w:rsidR="00CF688C" w:rsidRPr="00CB7C9F">
        <w:rPr>
          <w:rFonts w:ascii="Calibri" w:hAnsi="Calibri"/>
          <w:b/>
          <w:sz w:val="20"/>
          <w:szCs w:val="20"/>
        </w:rPr>
        <w:t>atáridő:</w:t>
      </w:r>
      <w:r w:rsidR="00CF688C" w:rsidRPr="003F04B4">
        <w:rPr>
          <w:rFonts w:ascii="Calibri" w:hAnsi="Calibri"/>
          <w:sz w:val="20"/>
          <w:szCs w:val="20"/>
        </w:rPr>
        <w:t xml:space="preserve"> helyi rend szerint.</w:t>
      </w:r>
    </w:p>
    <w:p w:rsidR="00CB7C9F" w:rsidRDefault="00CF688C" w:rsidP="00E81008">
      <w:pPr>
        <w:spacing w:before="120"/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sz w:val="20"/>
          <w:szCs w:val="20"/>
        </w:rPr>
        <w:t>A szakmai munkaközösségek – a rendelet szabályai, előírása szerint – közös értekezle</w:t>
      </w:r>
      <w:r w:rsidR="00CB7C9F">
        <w:rPr>
          <w:rFonts w:ascii="Calibri" w:hAnsi="Calibri"/>
          <w:sz w:val="20"/>
          <w:szCs w:val="20"/>
        </w:rPr>
        <w:t xml:space="preserve">teken alakítják ki és </w:t>
      </w:r>
      <w:r w:rsidRPr="003F04B4">
        <w:rPr>
          <w:rFonts w:ascii="Calibri" w:hAnsi="Calibri"/>
          <w:sz w:val="20"/>
          <w:szCs w:val="20"/>
        </w:rPr>
        <w:t xml:space="preserve">határozzák meg a tankönyvválasztás elveit.  </w:t>
      </w:r>
    </w:p>
    <w:p w:rsidR="00CB7C9F" w:rsidRDefault="008B3445" w:rsidP="00CB7C9F">
      <w:pPr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b/>
          <w:sz w:val="20"/>
          <w:szCs w:val="20"/>
        </w:rPr>
        <w:t>Felelősök:</w:t>
      </w:r>
      <w:r w:rsidRPr="003F04B4">
        <w:rPr>
          <w:rFonts w:ascii="Calibri" w:hAnsi="Calibri"/>
          <w:sz w:val="20"/>
          <w:szCs w:val="20"/>
        </w:rPr>
        <w:t xml:space="preserve"> munkaközösség-vezetők, </w:t>
      </w:r>
    </w:p>
    <w:p w:rsidR="00CF688C" w:rsidRPr="003F04B4" w:rsidRDefault="00CB7C9F" w:rsidP="00CB7C9F">
      <w:pPr>
        <w:rPr>
          <w:rFonts w:ascii="Calibri" w:hAnsi="Calibri"/>
          <w:sz w:val="20"/>
          <w:szCs w:val="20"/>
        </w:rPr>
      </w:pPr>
      <w:r w:rsidRPr="00CB7C9F">
        <w:rPr>
          <w:rFonts w:ascii="Calibri" w:hAnsi="Calibri"/>
          <w:b/>
          <w:sz w:val="20"/>
          <w:szCs w:val="20"/>
        </w:rPr>
        <w:t>H</w:t>
      </w:r>
      <w:r w:rsidR="008B3445" w:rsidRPr="00CB7C9F">
        <w:rPr>
          <w:rFonts w:ascii="Calibri" w:hAnsi="Calibri"/>
          <w:b/>
          <w:sz w:val="20"/>
          <w:szCs w:val="20"/>
        </w:rPr>
        <w:t>atáridő:</w:t>
      </w:r>
      <w:r w:rsidR="008B3445" w:rsidRPr="003F04B4">
        <w:rPr>
          <w:rFonts w:ascii="Calibri" w:hAnsi="Calibri"/>
          <w:sz w:val="20"/>
          <w:szCs w:val="20"/>
        </w:rPr>
        <w:t xml:space="preserve"> helyi rend szerint.</w:t>
      </w:r>
    </w:p>
    <w:p w:rsidR="00E5448E" w:rsidRPr="003F04B4" w:rsidRDefault="00CF688C" w:rsidP="00E81008">
      <w:pPr>
        <w:spacing w:before="120"/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sz w:val="20"/>
          <w:szCs w:val="20"/>
        </w:rPr>
        <w:t>Az iskolai Gyakornoki szabályzat alapján öss</w:t>
      </w:r>
      <w:r w:rsidR="00E5448E" w:rsidRPr="003F04B4">
        <w:rPr>
          <w:rFonts w:ascii="Calibri" w:hAnsi="Calibri"/>
          <w:sz w:val="20"/>
          <w:szCs w:val="20"/>
        </w:rPr>
        <w:t xml:space="preserve">zehangolják tevékenységüket a </w:t>
      </w:r>
      <w:r w:rsidRPr="003F04B4">
        <w:rPr>
          <w:rFonts w:ascii="Calibri" w:hAnsi="Calibri"/>
          <w:sz w:val="20"/>
          <w:szCs w:val="20"/>
        </w:rPr>
        <w:t xml:space="preserve">pályakezdő pedagógusok munkájának segítésében, az intézményi dokumentumok és követelményrendszer megismertetésében.  </w:t>
      </w:r>
    </w:p>
    <w:p w:rsidR="00CB7C9F" w:rsidRDefault="00E5448E" w:rsidP="003336F1">
      <w:pPr>
        <w:jc w:val="both"/>
        <w:rPr>
          <w:rFonts w:ascii="Calibri" w:hAnsi="Calibri"/>
          <w:sz w:val="20"/>
          <w:szCs w:val="20"/>
        </w:rPr>
      </w:pPr>
      <w:r w:rsidRPr="003F04B4">
        <w:rPr>
          <w:rFonts w:ascii="Calibri" w:hAnsi="Calibri"/>
          <w:b/>
          <w:sz w:val="20"/>
          <w:szCs w:val="20"/>
        </w:rPr>
        <w:t>Felelősök:</w:t>
      </w:r>
      <w:r w:rsidRPr="003F04B4">
        <w:rPr>
          <w:rFonts w:ascii="Calibri" w:hAnsi="Calibri"/>
          <w:sz w:val="20"/>
          <w:szCs w:val="20"/>
        </w:rPr>
        <w:t xml:space="preserve"> munkaközösség-vezetők, </w:t>
      </w:r>
    </w:p>
    <w:p w:rsidR="00CF688C" w:rsidRPr="003F04B4" w:rsidRDefault="00CB7C9F" w:rsidP="003336F1">
      <w:pPr>
        <w:jc w:val="both"/>
        <w:rPr>
          <w:rFonts w:ascii="Calibri" w:hAnsi="Calibri"/>
          <w:sz w:val="20"/>
          <w:szCs w:val="20"/>
        </w:rPr>
      </w:pPr>
      <w:r w:rsidRPr="00CB7C9F">
        <w:rPr>
          <w:rFonts w:ascii="Calibri" w:hAnsi="Calibri"/>
          <w:b/>
          <w:sz w:val="20"/>
          <w:szCs w:val="20"/>
        </w:rPr>
        <w:t>H</w:t>
      </w:r>
      <w:r w:rsidR="00E5448E" w:rsidRPr="00CB7C9F">
        <w:rPr>
          <w:rFonts w:ascii="Calibri" w:hAnsi="Calibri"/>
          <w:b/>
          <w:sz w:val="20"/>
          <w:szCs w:val="20"/>
        </w:rPr>
        <w:t xml:space="preserve">atáridő: </w:t>
      </w:r>
      <w:r w:rsidR="00E5448E" w:rsidRPr="003F04B4">
        <w:rPr>
          <w:rFonts w:ascii="Calibri" w:hAnsi="Calibri"/>
          <w:sz w:val="20"/>
          <w:szCs w:val="20"/>
        </w:rPr>
        <w:t>helyi rend szerint.</w:t>
      </w:r>
      <w:r w:rsidR="00CF688C" w:rsidRPr="003F04B4">
        <w:rPr>
          <w:rFonts w:ascii="Calibri" w:hAnsi="Calibri"/>
          <w:sz w:val="20"/>
          <w:szCs w:val="20"/>
        </w:rPr>
        <w:t xml:space="preserve">      </w:t>
      </w:r>
    </w:p>
    <w:p w:rsidR="00E60E62" w:rsidRPr="00E41B91" w:rsidRDefault="00E60E62" w:rsidP="00E41B91">
      <w:pPr>
        <w:pStyle w:val="Cmsor3"/>
        <w:rPr>
          <w:rFonts w:ascii="Calibri" w:hAnsi="Calibri"/>
        </w:rPr>
      </w:pPr>
      <w:bookmarkStart w:id="256" w:name="_Toc137981047"/>
      <w:bookmarkStart w:id="257" w:name="_Toc193443570"/>
      <w:bookmarkStart w:id="258" w:name="_Toc193443761"/>
      <w:bookmarkStart w:id="259" w:name="_Toc193443866"/>
      <w:bookmarkStart w:id="260" w:name="_Toc193444302"/>
      <w:bookmarkStart w:id="261" w:name="_Toc193444825"/>
      <w:bookmarkStart w:id="262" w:name="_Toc246831362"/>
      <w:r w:rsidRPr="00E41B91">
        <w:rPr>
          <w:rFonts w:ascii="Calibri" w:hAnsi="Calibri"/>
        </w:rPr>
        <w:t>Nevelő-oktató munkát segítő alkalmazottak</w:t>
      </w:r>
      <w:bookmarkEnd w:id="256"/>
      <w:bookmarkEnd w:id="257"/>
      <w:bookmarkEnd w:id="258"/>
      <w:bookmarkEnd w:id="259"/>
      <w:bookmarkEnd w:id="260"/>
      <w:bookmarkEnd w:id="261"/>
      <w:bookmarkEnd w:id="262"/>
    </w:p>
    <w:p w:rsidR="00265F94" w:rsidRPr="00040B5E" w:rsidRDefault="00265F94" w:rsidP="003F4C89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 xml:space="preserve">Intézményünkben a pedagógiai munkát a következő </w:t>
      </w:r>
      <w:r w:rsidR="00AF1DA1" w:rsidRPr="00040B5E">
        <w:rPr>
          <w:rFonts w:ascii="Calibri" w:hAnsi="Calibri"/>
        </w:rPr>
        <w:t xml:space="preserve">pedagógusi </w:t>
      </w:r>
      <w:r w:rsidRPr="00040B5E">
        <w:rPr>
          <w:rFonts w:ascii="Calibri" w:hAnsi="Calibri"/>
        </w:rPr>
        <w:t>alkalmazottak segítik:</w:t>
      </w:r>
    </w:p>
    <w:p w:rsidR="00265F94" w:rsidRPr="00040B5E" w:rsidRDefault="00265F94" w:rsidP="003F4C89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rendszergazda, </w:t>
      </w:r>
    </w:p>
    <w:p w:rsidR="00265F94" w:rsidRPr="00040B5E" w:rsidRDefault="00265F94" w:rsidP="003F4C89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szabadidő felelős,</w:t>
      </w:r>
    </w:p>
    <w:p w:rsidR="00265F94" w:rsidRPr="00040B5E" w:rsidRDefault="00A65BF2" w:rsidP="003F4C89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gyermek-és </w:t>
      </w:r>
      <w:r w:rsidR="00265F94" w:rsidRPr="00040B5E">
        <w:rPr>
          <w:rFonts w:ascii="Calibri" w:hAnsi="Calibri"/>
        </w:rPr>
        <w:t>ifjúságvédelmi felelős.</w:t>
      </w:r>
    </w:p>
    <w:p w:rsidR="00AF1DA1" w:rsidRPr="00040B5E" w:rsidRDefault="00AF1DA1" w:rsidP="003F4C89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Nem pedagógus alkalmazotti közösség:</w:t>
      </w:r>
    </w:p>
    <w:p w:rsidR="00265F94" w:rsidRPr="00040B5E" w:rsidRDefault="00265F94" w:rsidP="003F4C89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Az intézmény nem pedagógus dolgozói alkalmazotti közösséget alkotnak, amely döntési, egyetérté</w:t>
      </w:r>
      <w:r w:rsidR="00AF1DA1" w:rsidRPr="00040B5E">
        <w:rPr>
          <w:rFonts w:ascii="Calibri" w:hAnsi="Calibri"/>
        </w:rPr>
        <w:t>si,</w:t>
      </w:r>
      <w:r w:rsidRPr="00040B5E">
        <w:rPr>
          <w:rFonts w:ascii="Calibri" w:hAnsi="Calibri"/>
        </w:rPr>
        <w:t xml:space="preserve"> véleményezési, javaslattételi jogosítvánnyal rendelkezik. Képviselők útján részt vesznek a nevelőtestület értekezletein.</w:t>
      </w:r>
    </w:p>
    <w:p w:rsidR="00A65BF2" w:rsidRPr="00040B5E" w:rsidRDefault="00265F94" w:rsidP="003F4C89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 xml:space="preserve">Döntési jog: </w:t>
      </w:r>
    </w:p>
    <w:p w:rsidR="00265F94" w:rsidRPr="00040B5E" w:rsidRDefault="00265F94" w:rsidP="003F4C89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 nem pedagógus közösség működését érintő minden kérdésben,</w:t>
      </w:r>
    </w:p>
    <w:p w:rsidR="00A65BF2" w:rsidRPr="00040B5E" w:rsidRDefault="00265F94" w:rsidP="003F4C89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Véleményezési, javaslattételi jog:</w:t>
      </w:r>
    </w:p>
    <w:p w:rsidR="00AF1DA1" w:rsidRPr="00040B5E" w:rsidRDefault="00265F94" w:rsidP="003F4C89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az intézmény egész működésével kapcsolatos</w:t>
      </w:r>
      <w:r w:rsidRPr="00040B5E">
        <w:rPr>
          <w:rFonts w:ascii="Calibri" w:hAnsi="Calibri"/>
          <w:sz w:val="28"/>
          <w:szCs w:val="28"/>
        </w:rPr>
        <w:t xml:space="preserve"> </w:t>
      </w:r>
      <w:r w:rsidRPr="00040B5E">
        <w:rPr>
          <w:rFonts w:ascii="Calibri" w:hAnsi="Calibri"/>
        </w:rPr>
        <w:t xml:space="preserve">kérdésekben.   </w:t>
      </w:r>
    </w:p>
    <w:p w:rsidR="00E60E62" w:rsidRPr="00040B5E" w:rsidRDefault="00E60E62" w:rsidP="00CB7C9F">
      <w:pPr>
        <w:pStyle w:val="Cmsor2"/>
        <w:rPr>
          <w:rFonts w:ascii="Calibri" w:hAnsi="Calibri"/>
        </w:rPr>
      </w:pPr>
      <w:bookmarkStart w:id="263" w:name="_Toc137981048"/>
      <w:bookmarkStart w:id="264" w:name="_Toc193443571"/>
      <w:bookmarkStart w:id="265" w:name="_Toc193443762"/>
      <w:bookmarkStart w:id="266" w:name="_Toc193443867"/>
      <w:bookmarkStart w:id="267" w:name="_Toc193444303"/>
      <w:bookmarkStart w:id="268" w:name="_Toc193444826"/>
      <w:bookmarkStart w:id="269" w:name="_Toc246831363"/>
      <w:r w:rsidRPr="00040B5E">
        <w:rPr>
          <w:rFonts w:ascii="Calibri" w:hAnsi="Calibri"/>
        </w:rPr>
        <w:t>Tanulók közösségei</w:t>
      </w:r>
      <w:bookmarkEnd w:id="263"/>
      <w:bookmarkEnd w:id="264"/>
      <w:bookmarkEnd w:id="265"/>
      <w:bookmarkEnd w:id="266"/>
      <w:bookmarkEnd w:id="267"/>
      <w:bookmarkEnd w:id="268"/>
      <w:bookmarkEnd w:id="269"/>
    </w:p>
    <w:p w:rsidR="00A65BF2" w:rsidRPr="00040B5E" w:rsidRDefault="00A65BF2" w:rsidP="00CB7C9F">
      <w:pPr>
        <w:pStyle w:val="Cmsor3"/>
        <w:rPr>
          <w:rFonts w:ascii="Calibri" w:hAnsi="Calibri"/>
        </w:rPr>
      </w:pPr>
      <w:bookmarkStart w:id="270" w:name="_Toc193443572"/>
      <w:bookmarkStart w:id="271" w:name="_Toc193443763"/>
      <w:bookmarkStart w:id="272" w:name="_Toc193443868"/>
      <w:bookmarkStart w:id="273" w:name="_Toc193444304"/>
      <w:bookmarkStart w:id="274" w:name="_Toc193444827"/>
      <w:bookmarkStart w:id="275" w:name="_Toc246831364"/>
      <w:r w:rsidRPr="00040B5E">
        <w:rPr>
          <w:rFonts w:ascii="Calibri" w:hAnsi="Calibri"/>
        </w:rPr>
        <w:t>Osztályközösségek, tanulócsoportok</w:t>
      </w:r>
      <w:bookmarkEnd w:id="270"/>
      <w:bookmarkEnd w:id="271"/>
      <w:bookmarkEnd w:id="272"/>
      <w:bookmarkEnd w:id="273"/>
      <w:bookmarkEnd w:id="274"/>
      <w:bookmarkEnd w:id="275"/>
    </w:p>
    <w:p w:rsidR="007827EE" w:rsidRPr="00040B5E" w:rsidRDefault="007827EE" w:rsidP="003F4C89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</w:rPr>
        <w:t>A tanulói jogok és kötelességek kérdését az iskolai Házirend szabályozza.</w:t>
      </w:r>
    </w:p>
    <w:p w:rsidR="007827EE" w:rsidRPr="00040B5E" w:rsidRDefault="007827EE" w:rsidP="003F4C89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 xml:space="preserve">Az iskola tanulóközössége </w:t>
      </w:r>
      <w:r w:rsidRPr="00040B5E">
        <w:rPr>
          <w:rFonts w:ascii="Calibri" w:hAnsi="Calibri"/>
          <w:b/>
          <w:color w:val="000000"/>
        </w:rPr>
        <w:t>osztályközösségekre</w:t>
      </w:r>
      <w:r w:rsidRPr="00040B5E">
        <w:rPr>
          <w:rFonts w:ascii="Calibri" w:hAnsi="Calibri"/>
          <w:color w:val="000000"/>
        </w:rPr>
        <w:t xml:space="preserve"> és</w:t>
      </w:r>
      <w:r w:rsidRPr="00040B5E">
        <w:rPr>
          <w:rFonts w:ascii="Calibri" w:hAnsi="Calibri"/>
          <w:b/>
          <w:color w:val="000000"/>
        </w:rPr>
        <w:t xml:space="preserve"> tanulócsoportokra</w:t>
      </w:r>
      <w:r w:rsidRPr="00040B5E">
        <w:rPr>
          <w:rFonts w:ascii="Calibri" w:hAnsi="Calibri"/>
          <w:color w:val="000000"/>
        </w:rPr>
        <w:t xml:space="preserve"> tagolódik.</w:t>
      </w:r>
    </w:p>
    <w:p w:rsidR="007827EE" w:rsidRPr="00040B5E" w:rsidRDefault="00A65BF2" w:rsidP="003F4C89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</w:rPr>
        <w:t>Az osztályközösségek vezetője</w:t>
      </w:r>
      <w:r w:rsidR="007827EE" w:rsidRPr="00040B5E">
        <w:rPr>
          <w:rFonts w:ascii="Calibri" w:hAnsi="Calibri"/>
        </w:rPr>
        <w:t xml:space="preserve"> az osztályfőnök. Az intézmény osztályfőnökei munkaközösséget alkotnak, s </w:t>
      </w:r>
      <w:r w:rsidR="00755BA7" w:rsidRPr="00040B5E">
        <w:rPr>
          <w:rFonts w:ascii="Calibri" w:hAnsi="Calibri"/>
        </w:rPr>
        <w:t>legalább negyedévenként</w:t>
      </w:r>
      <w:r w:rsidR="007827EE" w:rsidRPr="00040B5E">
        <w:rPr>
          <w:rFonts w:ascii="Calibri" w:hAnsi="Calibri"/>
        </w:rPr>
        <w:t xml:space="preserve"> munkaközösségi értekezleten tárgyalják meg az osztályközösségekkel kapcsolatos tennivalókat. </w:t>
      </w:r>
      <w:r w:rsidR="007827EE" w:rsidRPr="00040B5E">
        <w:rPr>
          <w:rFonts w:ascii="Calibri" w:hAnsi="Calibri"/>
          <w:color w:val="000000"/>
        </w:rPr>
        <w:t>Az osztályfőnöki munkaközösség-vezető tartja a kapcsolatot az iskola vezetőségével és a külső szervekkel</w:t>
      </w:r>
      <w:r w:rsidRPr="00040B5E">
        <w:rPr>
          <w:rFonts w:ascii="Calibri" w:hAnsi="Calibri"/>
          <w:color w:val="000000"/>
        </w:rPr>
        <w:t>. Részt vesz az FPPTI műhelyfoglalkozásain</w:t>
      </w:r>
      <w:r w:rsidR="007827EE" w:rsidRPr="00040B5E">
        <w:rPr>
          <w:rFonts w:ascii="Calibri" w:hAnsi="Calibri"/>
          <w:color w:val="000000"/>
        </w:rPr>
        <w:t>. Az osztályban tanító pedagógusok közösséget alkotnak, melynek irányítója és működtetője az osztályfőnök. Az osztály pedagógus-közösség munka-értekezleteken elemzi, szervezi, értékeli a tanulókkal kapcsolatos feladatokat.</w:t>
      </w:r>
    </w:p>
    <w:p w:rsidR="007827EE" w:rsidRPr="00040B5E" w:rsidRDefault="007827EE" w:rsidP="00CB7C9F">
      <w:pPr>
        <w:pStyle w:val="Cmsor3"/>
        <w:rPr>
          <w:rFonts w:ascii="Calibri" w:hAnsi="Calibri"/>
        </w:rPr>
      </w:pPr>
      <w:bookmarkStart w:id="276" w:name="_Toc137981049"/>
      <w:bookmarkStart w:id="277" w:name="_Toc193443573"/>
      <w:bookmarkStart w:id="278" w:name="_Toc193443764"/>
      <w:bookmarkStart w:id="279" w:name="_Toc193443869"/>
      <w:bookmarkStart w:id="280" w:name="_Toc193444305"/>
      <w:bookmarkStart w:id="281" w:name="_Toc193444828"/>
      <w:bookmarkStart w:id="282" w:name="_Toc246831365"/>
      <w:r w:rsidRPr="00040B5E">
        <w:rPr>
          <w:rFonts w:ascii="Calibri" w:hAnsi="Calibri"/>
        </w:rPr>
        <w:t>A diákönkormányzat</w:t>
      </w:r>
      <w:bookmarkEnd w:id="276"/>
      <w:bookmarkEnd w:id="277"/>
      <w:bookmarkEnd w:id="278"/>
      <w:bookmarkEnd w:id="279"/>
      <w:bookmarkEnd w:id="280"/>
      <w:bookmarkEnd w:id="281"/>
      <w:bookmarkEnd w:id="282"/>
    </w:p>
    <w:p w:rsidR="007827EE" w:rsidRPr="00040B5E" w:rsidRDefault="007827EE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Iskolánkban </w:t>
      </w:r>
      <w:r w:rsidRPr="00040B5E">
        <w:rPr>
          <w:rFonts w:ascii="Calibri" w:hAnsi="Calibri"/>
          <w:b/>
        </w:rPr>
        <w:t>diákönkormányzat</w:t>
      </w:r>
      <w:r w:rsidRPr="00040B5E">
        <w:rPr>
          <w:rFonts w:ascii="Calibri" w:hAnsi="Calibri"/>
        </w:rPr>
        <w:t xml:space="preserve"> működik. Tevékenysége a tanulókat érintő valamennyi kérdésre kiterjed. A diákönkormányzat munkáját a feladatra felkért, megbízott pedagógus segíti. A diákok iskolai és </w:t>
      </w:r>
      <w:r w:rsidR="009C2455" w:rsidRPr="00040B5E">
        <w:rPr>
          <w:rFonts w:ascii="Calibri" w:hAnsi="Calibri"/>
        </w:rPr>
        <w:t>osztály-diákönkormányzatot</w:t>
      </w:r>
      <w:r w:rsidRPr="00040B5E">
        <w:rPr>
          <w:rFonts w:ascii="Calibri" w:hAnsi="Calibri"/>
        </w:rPr>
        <w:t xml:space="preserve"> választanak maguk közül, s kidolgozott és általuk elfogadott szabályzat és munkaterv alapján tevékenykednek. Az osztály-diákönkormányzatok éves osztályprogram alapján működnek, osztályértekezleteket tartanak, és reszortok szerin</w:t>
      </w:r>
      <w:r w:rsidR="00BE12C2" w:rsidRPr="00040B5E">
        <w:rPr>
          <w:rFonts w:ascii="Calibri" w:hAnsi="Calibri"/>
        </w:rPr>
        <w:t>t részt vesznek az iskolai diák</w:t>
      </w:r>
      <w:r w:rsidR="002718FC" w:rsidRPr="00040B5E">
        <w:rPr>
          <w:rFonts w:ascii="Calibri" w:hAnsi="Calibri"/>
        </w:rPr>
        <w:t>önkormányzat</w:t>
      </w:r>
      <w:r w:rsidRPr="00040B5E">
        <w:rPr>
          <w:rFonts w:ascii="Calibri" w:hAnsi="Calibri"/>
        </w:rPr>
        <w:t xml:space="preserve"> megbeszélése</w:t>
      </w:r>
      <w:r w:rsidR="002718FC" w:rsidRPr="00040B5E">
        <w:rPr>
          <w:rFonts w:ascii="Calibri" w:hAnsi="Calibri"/>
        </w:rPr>
        <w:t>in</w:t>
      </w:r>
      <w:r w:rsidRPr="00040B5E">
        <w:rPr>
          <w:rFonts w:ascii="Calibri" w:hAnsi="Calibri"/>
        </w:rPr>
        <w:t>. A diákközösség küldöttei, az iskola vezetősége és tanárai évente fórumszerű diákközgyűlést tartanak, amelyet osztály-közgyűlések előznek meg. A diákközgyűlésen felvetett kérdésekre az iskola igazgatója 30 napon belül köteles válaszolni.</w:t>
      </w:r>
    </w:p>
    <w:p w:rsidR="002718FC" w:rsidRPr="00040B5E" w:rsidRDefault="002718FC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diákönkormányzat (DÖK) működéséhez berendezett helyiség (A épület, DÖK-szoba), számítógép, fénymásoló stb. biztosított.</w:t>
      </w:r>
    </w:p>
    <w:p w:rsidR="007827EE" w:rsidRPr="00040B5E" w:rsidRDefault="007827EE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diákönkormányzat döntési, részvételi, véleményezési és javaslattételi jogkörrel rendelkezik. Képviselőik a diákönkormányzati kérdések tárgyalása esetén részt vesznek a nevelőtestület értekezletein.</w:t>
      </w:r>
    </w:p>
    <w:p w:rsidR="00DC43B9" w:rsidRPr="00040B5E" w:rsidRDefault="007827EE" w:rsidP="003F4C89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Döntési jog</w:t>
      </w:r>
      <w:r w:rsidR="00DC43B9" w:rsidRPr="00040B5E">
        <w:rPr>
          <w:rFonts w:ascii="Calibri" w:hAnsi="Calibri"/>
        </w:rPr>
        <w:t xml:space="preserve"> illeti meg:</w:t>
      </w:r>
    </w:p>
    <w:p w:rsidR="00DC43B9" w:rsidRPr="00040B5E" w:rsidRDefault="00DC43B9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saját működésének kérdésében,</w:t>
      </w:r>
    </w:p>
    <w:p w:rsidR="00DC43B9" w:rsidRPr="00040B5E" w:rsidRDefault="007827EE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tanévenként egy ta</w:t>
      </w:r>
      <w:r w:rsidR="00DC43B9" w:rsidRPr="00040B5E">
        <w:rPr>
          <w:rFonts w:ascii="Calibri" w:hAnsi="Calibri"/>
        </w:rPr>
        <w:t>nítás nélküli nap programjáról,</w:t>
      </w:r>
    </w:p>
    <w:p w:rsidR="00DC43B9" w:rsidRPr="00040B5E" w:rsidRDefault="007827EE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iskolarádió és iskolaújság szerkesztőségének, diákvezetőjének kiválasztásáról, megbízásáról</w:t>
      </w:r>
      <w:r w:rsidR="00DC43B9" w:rsidRPr="00040B5E">
        <w:rPr>
          <w:rFonts w:ascii="Calibri" w:hAnsi="Calibri"/>
        </w:rPr>
        <w:t>,</w:t>
      </w:r>
    </w:p>
    <w:p w:rsidR="00DC43B9" w:rsidRPr="00040B5E" w:rsidRDefault="007827EE" w:rsidP="003F4C89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Egyetértési joga</w:t>
      </w:r>
      <w:r w:rsidR="00DC43B9" w:rsidRPr="00040B5E">
        <w:rPr>
          <w:rFonts w:ascii="Calibri" w:hAnsi="Calibri"/>
        </w:rPr>
        <w:t xml:space="preserve"> van:</w:t>
      </w:r>
    </w:p>
    <w:p w:rsidR="00DC43B9" w:rsidRPr="00040B5E" w:rsidRDefault="00DC43B9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Házirend elfogadásakor,</w:t>
      </w:r>
    </w:p>
    <w:p w:rsidR="00DC43B9" w:rsidRPr="00040B5E" w:rsidRDefault="007827EE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meghatározott ügyekben az S</w:t>
      </w:r>
      <w:r w:rsidR="00DC43B9" w:rsidRPr="00040B5E">
        <w:rPr>
          <w:rFonts w:ascii="Calibri" w:hAnsi="Calibri"/>
        </w:rPr>
        <w:t>ZMSZ elfogadásakor,</w:t>
      </w:r>
    </w:p>
    <w:p w:rsidR="007827EE" w:rsidRPr="00040B5E" w:rsidRDefault="007827EE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tanulói szociális juttatások és ifjúságpolitikai pénzeszközök elveinek kimunkálásakor és a pénzeszközök felhasználásakor.</w:t>
      </w:r>
    </w:p>
    <w:p w:rsidR="003F4C89" w:rsidRPr="00040B5E" w:rsidRDefault="007827EE" w:rsidP="003F4C89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 xml:space="preserve">Véleményezési és javaslattételi joggal </w:t>
      </w:r>
      <w:r w:rsidR="001625B6" w:rsidRPr="00040B5E">
        <w:rPr>
          <w:rFonts w:ascii="Calibri" w:hAnsi="Calibri"/>
        </w:rPr>
        <w:t>rendelkezik</w:t>
      </w:r>
    </w:p>
    <w:p w:rsidR="007827EE" w:rsidRPr="00040B5E" w:rsidRDefault="007827EE" w:rsidP="003F4C89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 tanuló</w:t>
      </w:r>
      <w:r w:rsidR="001625B6" w:rsidRPr="00040B5E">
        <w:rPr>
          <w:rFonts w:ascii="Calibri" w:hAnsi="Calibri"/>
        </w:rPr>
        <w:t>kat érintő valamennyi kérdésben.</w:t>
      </w:r>
    </w:p>
    <w:p w:rsidR="001625B6" w:rsidRPr="00040B5E" w:rsidRDefault="001625B6" w:rsidP="003F4C89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Különösen:</w:t>
      </w:r>
    </w:p>
    <w:p w:rsidR="001625B6" w:rsidRPr="00040B5E" w:rsidRDefault="001625B6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tanulókörök kialakítása során: a</w:t>
      </w:r>
      <w:r w:rsidR="007827EE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d</w:t>
      </w:r>
      <w:r w:rsidR="007827EE" w:rsidRPr="00040B5E">
        <w:rPr>
          <w:rFonts w:ascii="Calibri" w:hAnsi="Calibri"/>
        </w:rPr>
        <w:t>iákok tanítási órán kívüli tanulás céljából – érdeklődés szerint – tanulóköröket alkothatnak, pl.: tehetséggondozó szakkörök, esélyegyenlőség biztosítására felzárkóztató tankörök, érdeklődési körök (filmklub, turisztikai kör, pinceklub, sakk-kör, énekkar stb</w:t>
      </w:r>
      <w:r w:rsidRPr="00040B5E">
        <w:rPr>
          <w:rFonts w:ascii="Calibri" w:hAnsi="Calibri"/>
        </w:rPr>
        <w:t>.), sportkör, irodalmi kör stb.,</w:t>
      </w:r>
    </w:p>
    <w:p w:rsidR="001625B6" w:rsidRPr="00040B5E" w:rsidRDefault="001625B6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iskolai szabadidős prog</w:t>
      </w:r>
      <w:r w:rsidR="00F70A53" w:rsidRPr="00040B5E">
        <w:rPr>
          <w:rFonts w:ascii="Calibri" w:hAnsi="Calibri"/>
        </w:rPr>
        <w:t xml:space="preserve">ram kialakításával kapcsolatban, </w:t>
      </w:r>
    </w:p>
    <w:p w:rsidR="00F70A53" w:rsidRPr="00040B5E" w:rsidRDefault="00F70A53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iskolai sportköri program kialakításával kapcsolatban.</w:t>
      </w:r>
    </w:p>
    <w:p w:rsidR="007827EE" w:rsidRPr="00040B5E" w:rsidRDefault="001625B6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A </w:t>
      </w:r>
      <w:r w:rsidR="007827EE" w:rsidRPr="00040B5E">
        <w:rPr>
          <w:rFonts w:ascii="Calibri" w:hAnsi="Calibri"/>
        </w:rPr>
        <w:t xml:space="preserve">diákközösségekkel az egyes feladattal megbízott pedagógusok tartják a kapcsolatot. </w:t>
      </w:r>
    </w:p>
    <w:p w:rsidR="002718FC" w:rsidRPr="00040B5E" w:rsidRDefault="002718FC" w:rsidP="003F4C89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 diákképviselők és az iskolai vezetők közötti kapcsolattartás rendje, formái:</w:t>
      </w:r>
    </w:p>
    <w:p w:rsidR="00CD460A" w:rsidRPr="00040B5E" w:rsidRDefault="004A411A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diák</w:t>
      </w:r>
      <w:r w:rsidR="002718FC" w:rsidRPr="00040B5E">
        <w:rPr>
          <w:rFonts w:ascii="Calibri" w:hAnsi="Calibri"/>
        </w:rPr>
        <w:t>önkormányzat</w:t>
      </w:r>
      <w:r w:rsidRPr="00040B5E">
        <w:rPr>
          <w:rFonts w:ascii="Calibri" w:hAnsi="Calibri"/>
        </w:rPr>
        <w:t xml:space="preserve"> működésével</w:t>
      </w:r>
      <w:r w:rsidR="00FD0F47" w:rsidRPr="00040B5E">
        <w:rPr>
          <w:rFonts w:ascii="Calibri" w:hAnsi="Calibri"/>
        </w:rPr>
        <w:t xml:space="preserve"> kapcsolatos feladatok a két</w:t>
      </w:r>
      <w:r w:rsidR="009F65C3" w:rsidRPr="00040B5E">
        <w:rPr>
          <w:rFonts w:ascii="Calibri" w:hAnsi="Calibri"/>
        </w:rPr>
        <w:t xml:space="preserve"> </w:t>
      </w:r>
      <w:r w:rsidR="00FD0F47" w:rsidRPr="00040B5E">
        <w:rPr>
          <w:rFonts w:ascii="Calibri" w:hAnsi="Calibri"/>
        </w:rPr>
        <w:t>tanítási nyelvi</w:t>
      </w:r>
      <w:r w:rsidRPr="00040B5E">
        <w:rPr>
          <w:rFonts w:ascii="Calibri" w:hAnsi="Calibri"/>
        </w:rPr>
        <w:t xml:space="preserve"> tagozatvezetőhöz tartoznak.</w:t>
      </w:r>
      <w:r w:rsidR="00FD0F47" w:rsidRPr="00040B5E">
        <w:rPr>
          <w:rFonts w:ascii="Calibri" w:hAnsi="Calibri"/>
        </w:rPr>
        <w:t xml:space="preserve"> A tagozatvezető a diákönkormányzat tevékenységét koordináló pedagógussal együtt rendszeresen beszámol az iskola vezetőségi és nevelőtestületi értekezletein. </w:t>
      </w:r>
    </w:p>
    <w:p w:rsidR="007827EE" w:rsidRPr="00040B5E" w:rsidRDefault="00CD460A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igazgató az iskolai diákságot érintő és a diákönkormányzat tevékenységével összefüggő valamennyi kérdésről rendszeres megbeszélést folytat a diákképviselőkkel, velük napi kapcsolatot alakított ki. </w:t>
      </w:r>
    </w:p>
    <w:p w:rsidR="001A470B" w:rsidRPr="00040B5E" w:rsidRDefault="00CD460A" w:rsidP="003F4C8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igazgató </w:t>
      </w:r>
      <w:r w:rsidR="00397B81" w:rsidRPr="00040B5E">
        <w:rPr>
          <w:rFonts w:ascii="Calibri" w:hAnsi="Calibri"/>
        </w:rPr>
        <w:t xml:space="preserve">évente </w:t>
      </w:r>
      <w:r w:rsidRPr="00040B5E">
        <w:rPr>
          <w:rFonts w:ascii="Calibri" w:hAnsi="Calibri"/>
        </w:rPr>
        <w:t xml:space="preserve">részt vesz a diákközgyűléseken, </w:t>
      </w:r>
      <w:r w:rsidR="00397B81" w:rsidRPr="00040B5E">
        <w:rPr>
          <w:rFonts w:ascii="Calibri" w:hAnsi="Calibri"/>
        </w:rPr>
        <w:t xml:space="preserve">ahol </w:t>
      </w:r>
      <w:r w:rsidRPr="00040B5E">
        <w:rPr>
          <w:rFonts w:ascii="Calibri" w:hAnsi="Calibri"/>
        </w:rPr>
        <w:t>azonnal (vagy 30 napon belül írásban)</w:t>
      </w:r>
      <w:r w:rsidR="009F65C3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részletesen és segítőleg válaszol a diáksá</w:t>
      </w:r>
      <w:r w:rsidR="001A470B" w:rsidRPr="00040B5E">
        <w:rPr>
          <w:rFonts w:ascii="Calibri" w:hAnsi="Calibri"/>
        </w:rPr>
        <w:t xml:space="preserve">g részéről felmerülő kérdésekre, </w:t>
      </w:r>
      <w:r w:rsidRPr="00040B5E">
        <w:rPr>
          <w:rFonts w:ascii="Calibri" w:hAnsi="Calibri"/>
        </w:rPr>
        <w:t>javaslatokra.</w:t>
      </w:r>
    </w:p>
    <w:p w:rsidR="007827EE" w:rsidRPr="00040B5E" w:rsidRDefault="007827EE" w:rsidP="00CB7C9F">
      <w:pPr>
        <w:pStyle w:val="Cmsor2"/>
        <w:rPr>
          <w:rFonts w:ascii="Calibri" w:hAnsi="Calibri"/>
        </w:rPr>
      </w:pPr>
      <w:bookmarkStart w:id="283" w:name="_Toc137981050"/>
      <w:bookmarkStart w:id="284" w:name="_Toc193443574"/>
      <w:bookmarkStart w:id="285" w:name="_Toc193443765"/>
      <w:bookmarkStart w:id="286" w:name="_Toc193443870"/>
      <w:bookmarkStart w:id="287" w:name="_Toc193444306"/>
      <w:bookmarkStart w:id="288" w:name="_Toc193444829"/>
      <w:bookmarkStart w:id="289" w:name="_Toc246831366"/>
      <w:r w:rsidRPr="00040B5E">
        <w:rPr>
          <w:rFonts w:ascii="Calibri" w:hAnsi="Calibri"/>
        </w:rPr>
        <w:t>Szülői szervezetek (közösségek)</w:t>
      </w:r>
      <w:bookmarkEnd w:id="283"/>
      <w:bookmarkEnd w:id="284"/>
      <w:bookmarkEnd w:id="285"/>
      <w:bookmarkEnd w:id="286"/>
      <w:bookmarkEnd w:id="287"/>
      <w:bookmarkEnd w:id="288"/>
      <w:bookmarkEnd w:id="289"/>
    </w:p>
    <w:p w:rsidR="007827EE" w:rsidRPr="00040B5E" w:rsidRDefault="007827EE" w:rsidP="00CB7C9F">
      <w:pPr>
        <w:pStyle w:val="Cmsor3"/>
        <w:rPr>
          <w:rFonts w:ascii="Calibri" w:hAnsi="Calibri"/>
        </w:rPr>
      </w:pPr>
      <w:bookmarkStart w:id="290" w:name="_Toc137981051"/>
      <w:bookmarkStart w:id="291" w:name="_Toc193443575"/>
      <w:bookmarkStart w:id="292" w:name="_Toc193443766"/>
      <w:bookmarkStart w:id="293" w:name="_Toc193443871"/>
      <w:bookmarkStart w:id="294" w:name="_Toc193444307"/>
      <w:bookmarkStart w:id="295" w:name="_Toc193444830"/>
      <w:bookmarkStart w:id="296" w:name="_Toc246831367"/>
      <w:r w:rsidRPr="00040B5E">
        <w:rPr>
          <w:rFonts w:ascii="Calibri" w:hAnsi="Calibri"/>
        </w:rPr>
        <w:t>A szülők közössége</w:t>
      </w:r>
      <w:bookmarkEnd w:id="290"/>
      <w:bookmarkEnd w:id="291"/>
      <w:bookmarkEnd w:id="292"/>
      <w:bookmarkEnd w:id="293"/>
      <w:bookmarkEnd w:id="294"/>
      <w:bookmarkEnd w:id="295"/>
      <w:bookmarkEnd w:id="296"/>
    </w:p>
    <w:p w:rsidR="007827EE" w:rsidRPr="00040B5E" w:rsidRDefault="007827EE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Intézményünkbe járó tanulók szülei alkotják a </w:t>
      </w:r>
      <w:r w:rsidRPr="00040B5E">
        <w:rPr>
          <w:rFonts w:ascii="Calibri" w:hAnsi="Calibri"/>
          <w:b/>
        </w:rPr>
        <w:t>szülők közösségét.</w:t>
      </w:r>
    </w:p>
    <w:p w:rsidR="007827EE" w:rsidRPr="00040B5E" w:rsidRDefault="007827EE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szülők osztályok szerint szülői munkaközösségeket alkotnak. </w:t>
      </w:r>
      <w:r w:rsidRPr="00040B5E">
        <w:rPr>
          <w:rFonts w:ascii="Calibri" w:hAnsi="Calibri"/>
          <w:b/>
        </w:rPr>
        <w:t>Az osztály-</w:t>
      </w:r>
      <w:r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  <w:b/>
        </w:rPr>
        <w:t>szülői munkaközösség</w:t>
      </w:r>
      <w:r w:rsidRPr="00040B5E">
        <w:rPr>
          <w:rFonts w:ascii="Calibri" w:hAnsi="Calibri"/>
        </w:rPr>
        <w:t xml:space="preserve"> az osztályban folyó oktató-nevelőmunka segítésére 3 fős vezetőséget választ, amelyből 1 fő bekerül az iskolai szülői munkaközösség vezetőségébe, s ott képviseli az osztály szülői munkaközösségét. Az osztály</w:t>
      </w:r>
      <w:r w:rsidR="00BE12C2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szülői munkaközössége segíti az osztályban folyó oktató és nevelőmunkát, bekapcsolódik az osztály „életébe”, segítséget nyújt a szabadidős programok szervezésében stb.</w:t>
      </w:r>
    </w:p>
    <w:p w:rsidR="002A539D" w:rsidRPr="00040B5E" w:rsidRDefault="002A539D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</w:t>
      </w:r>
      <w:r w:rsidR="00DA374D" w:rsidRPr="00040B5E">
        <w:rPr>
          <w:rFonts w:ascii="Calibri" w:hAnsi="Calibri"/>
        </w:rPr>
        <w:t>iskolai szülői munkaközösség (24</w:t>
      </w:r>
      <w:r w:rsidRPr="00040B5E">
        <w:rPr>
          <w:rFonts w:ascii="Calibri" w:hAnsi="Calibri"/>
        </w:rPr>
        <w:t xml:space="preserve"> fős választmány az osztály szülői munkaközösségek vezetőségéből) saját működési szabályzat és munkaprogram szerint tevékenykedik, tagjai közül évente elnököt választ. </w:t>
      </w:r>
    </w:p>
    <w:p w:rsidR="003266FC" w:rsidRPr="00040B5E" w:rsidRDefault="002A539D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Figyelemmel kíséri az intézményben folyó oktató-nevelőmunkát, a tanulói jogok érvényesülését, tájékoztatást kér a tanulókat érintő bármely kérdésről, véleményt nyilváníthat, képviselő útján részt vesz a nevelőtestületi értekezleteken. Figyelemmel kíséri, hogy az iskolában az alapdokumentumokat jogszabályokban előírt módon nyilvánosságra hozták-e, a Házirendet a szülők a tanulói jogviszony létesítésekor megkapták-e stb. </w:t>
      </w:r>
    </w:p>
    <w:p w:rsidR="0067586D" w:rsidRPr="00040B5E" w:rsidRDefault="0067586D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szülői szervezetet döntési, </w:t>
      </w:r>
      <w:r w:rsidR="00FA3DBB" w:rsidRPr="00040B5E">
        <w:rPr>
          <w:rFonts w:ascii="Calibri" w:hAnsi="Calibri"/>
        </w:rPr>
        <w:t xml:space="preserve">egyetértési, </w:t>
      </w:r>
      <w:r w:rsidRPr="00040B5E">
        <w:rPr>
          <w:rFonts w:ascii="Calibri" w:hAnsi="Calibri"/>
        </w:rPr>
        <w:t>javaslattételi, véleménynyilvánítási jogok illetik meg.</w:t>
      </w:r>
    </w:p>
    <w:p w:rsidR="007827EE" w:rsidRPr="00040B5E" w:rsidRDefault="007827EE" w:rsidP="00CB6C54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 xml:space="preserve">A szülői </w:t>
      </w:r>
      <w:r w:rsidR="00205EB1" w:rsidRPr="00040B5E">
        <w:rPr>
          <w:rFonts w:ascii="Calibri" w:hAnsi="Calibri"/>
        </w:rPr>
        <w:t xml:space="preserve">szervezet </w:t>
      </w:r>
      <w:r w:rsidRPr="00040B5E">
        <w:rPr>
          <w:rFonts w:ascii="Calibri" w:hAnsi="Calibri"/>
        </w:rPr>
        <w:t>dönt</w:t>
      </w:r>
      <w:r w:rsidR="002A539D" w:rsidRPr="00040B5E">
        <w:rPr>
          <w:rFonts w:ascii="Calibri" w:hAnsi="Calibri"/>
        </w:rPr>
        <w:t>:</w:t>
      </w:r>
    </w:p>
    <w:p w:rsidR="007827EE" w:rsidRPr="00040B5E" w:rsidRDefault="007827EE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saját szervezeti és működési rendjéről,</w:t>
      </w:r>
    </w:p>
    <w:p w:rsidR="007827EE" w:rsidRPr="00040B5E" w:rsidRDefault="00205EB1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munkatervének, programtervének </w:t>
      </w:r>
      <w:r w:rsidR="007827EE" w:rsidRPr="00040B5E">
        <w:rPr>
          <w:rFonts w:ascii="Calibri" w:hAnsi="Calibri"/>
        </w:rPr>
        <w:t>elfogadásáról,</w:t>
      </w:r>
    </w:p>
    <w:p w:rsidR="007827EE" w:rsidRPr="00040B5E" w:rsidRDefault="007827EE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tevékenységének szervezéséről,</w:t>
      </w:r>
      <w:r w:rsidR="003266FC" w:rsidRPr="00040B5E">
        <w:rPr>
          <w:rFonts w:ascii="Calibri" w:hAnsi="Calibri"/>
        </w:rPr>
        <w:t xml:space="preserve"> </w:t>
      </w:r>
    </w:p>
    <w:p w:rsidR="00FA3DBB" w:rsidRPr="00040B5E" w:rsidRDefault="007827EE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elnökének, tisztségviselőinek megválasztásáról. </w:t>
      </w:r>
    </w:p>
    <w:p w:rsidR="007827EE" w:rsidRPr="00040B5E" w:rsidRDefault="00FA3DBB" w:rsidP="00CB6C54">
      <w:pPr>
        <w:pStyle w:val="normltrkzzelszmsz"/>
        <w:rPr>
          <w:rFonts w:ascii="Calibri" w:hAnsi="Calibri"/>
          <w:b/>
        </w:rPr>
      </w:pPr>
      <w:r w:rsidRPr="00040B5E">
        <w:rPr>
          <w:rFonts w:ascii="Calibri" w:hAnsi="Calibri"/>
          <w:b/>
        </w:rPr>
        <w:t>Egyetértési jogköre:</w:t>
      </w:r>
      <w:r w:rsidR="007827EE" w:rsidRPr="00040B5E">
        <w:rPr>
          <w:rFonts w:ascii="Calibri" w:hAnsi="Calibri"/>
          <w:b/>
        </w:rPr>
        <w:t xml:space="preserve"> </w:t>
      </w:r>
    </w:p>
    <w:p w:rsidR="00FA3DBB" w:rsidRPr="00E81008" w:rsidRDefault="00FA3DBB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az iskolai SZMSZ és</w:t>
      </w:r>
    </w:p>
    <w:p w:rsidR="00FA3DBB" w:rsidRPr="00E81008" w:rsidRDefault="00FA3DBB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Házirend elfogadására terjed ki.</w:t>
      </w:r>
    </w:p>
    <w:p w:rsidR="001625B6" w:rsidRPr="00040B5E" w:rsidRDefault="002A539D" w:rsidP="00CB6C54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Véleményezési és javaslattételi joga kiterjed</w:t>
      </w:r>
      <w:r w:rsidR="003266FC" w:rsidRPr="00040B5E">
        <w:rPr>
          <w:rFonts w:ascii="Calibri" w:hAnsi="Calibri"/>
        </w:rPr>
        <w:t>:</w:t>
      </w:r>
      <w:r w:rsidR="001625B6" w:rsidRPr="00040B5E">
        <w:rPr>
          <w:rFonts w:ascii="Calibri" w:hAnsi="Calibri"/>
        </w:rPr>
        <w:t xml:space="preserve"> </w:t>
      </w:r>
    </w:p>
    <w:p w:rsidR="001625B6" w:rsidRPr="00040B5E" w:rsidRDefault="003F7541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</w:t>
      </w:r>
      <w:r w:rsidR="001625B6" w:rsidRPr="00040B5E">
        <w:rPr>
          <w:rFonts w:ascii="Calibri" w:hAnsi="Calibri"/>
        </w:rPr>
        <w:t xml:space="preserve"> működését meghatározó alapdokumentumokra (Pedagógiai program, SZMSZ, Házirend)</w:t>
      </w:r>
    </w:p>
    <w:p w:rsidR="000D6C5A" w:rsidRPr="00040B5E" w:rsidRDefault="000D6C5A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 fejlesztésével kapcsolatos kérdésekre,</w:t>
      </w:r>
    </w:p>
    <w:p w:rsidR="00205EB1" w:rsidRPr="00040B5E" w:rsidRDefault="00205EB1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tanulóközösség iskolai tevékenységét érintő bármely kérdésre,</w:t>
      </w:r>
    </w:p>
    <w:p w:rsidR="002A539D" w:rsidRPr="00040B5E" w:rsidRDefault="002A539D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tankönyvellátással és tanulmányi segédletek vásár</w:t>
      </w:r>
      <w:r w:rsidR="00205EB1" w:rsidRPr="00040B5E">
        <w:rPr>
          <w:rFonts w:ascii="Calibri" w:hAnsi="Calibri"/>
        </w:rPr>
        <w:t>lásával kapcsolatos kérdésekre</w:t>
      </w:r>
      <w:r w:rsidR="000D6C5A" w:rsidRPr="00040B5E">
        <w:rPr>
          <w:rFonts w:ascii="Calibri" w:hAnsi="Calibri"/>
        </w:rPr>
        <w:t>,</w:t>
      </w:r>
    </w:p>
    <w:p w:rsidR="001A470B" w:rsidRPr="00040B5E" w:rsidRDefault="000D6C5A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 és az osztály szabadid</w:t>
      </w:r>
      <w:r w:rsidR="001A470B" w:rsidRPr="00040B5E">
        <w:rPr>
          <w:rFonts w:ascii="Calibri" w:hAnsi="Calibri"/>
        </w:rPr>
        <w:t>ős tevékenységével kapcsolatban,</w:t>
      </w:r>
    </w:p>
    <w:p w:rsidR="00FA3DBB" w:rsidRPr="00040B5E" w:rsidRDefault="00FA3DBB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 nevelési-oktatási tevékenységét, egész működését vagy a tanulók nagyobb csoportját érintő valamennyi kérdésre.</w:t>
      </w:r>
    </w:p>
    <w:p w:rsidR="00EB1FE2" w:rsidRPr="00040B5E" w:rsidRDefault="00EB1FE2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Jogszabályban szabályozott formában, képviselők útján részt vehet az érettségi szóbeli vizsgán.</w:t>
      </w:r>
    </w:p>
    <w:p w:rsidR="00060A42" w:rsidRPr="00040B5E" w:rsidRDefault="00CB6C54" w:rsidP="00CB7C9F">
      <w:pPr>
        <w:pStyle w:val="Cmsor2"/>
        <w:rPr>
          <w:rFonts w:ascii="Calibri" w:hAnsi="Calibri"/>
        </w:rPr>
      </w:pPr>
      <w:bookmarkStart w:id="297" w:name="_Toc193443576"/>
      <w:bookmarkStart w:id="298" w:name="_Toc193443767"/>
      <w:bookmarkStart w:id="299" w:name="_Toc193443872"/>
      <w:bookmarkStart w:id="300" w:name="_Toc193444308"/>
      <w:bookmarkStart w:id="301" w:name="_Toc193444831"/>
      <w:bookmarkStart w:id="302" w:name="_Toc246831368"/>
      <w:r w:rsidRPr="00040B5E">
        <w:rPr>
          <w:rFonts w:ascii="Calibri" w:hAnsi="Calibri"/>
        </w:rPr>
        <w:t>A</w:t>
      </w:r>
      <w:r w:rsidR="00060A42" w:rsidRPr="00040B5E">
        <w:rPr>
          <w:rFonts w:ascii="Calibri" w:hAnsi="Calibri"/>
        </w:rPr>
        <w:t xml:space="preserve"> vezetők és a szervezeti egységek közötti kapcsolattartás</w:t>
      </w:r>
      <w:r w:rsidR="00D67C34" w:rsidRPr="00040B5E">
        <w:rPr>
          <w:rFonts w:ascii="Calibri" w:hAnsi="Calibri"/>
        </w:rPr>
        <w:t xml:space="preserve"> </w:t>
      </w:r>
      <w:r w:rsidR="00060A42" w:rsidRPr="00040B5E">
        <w:rPr>
          <w:rFonts w:ascii="Calibri" w:hAnsi="Calibri"/>
        </w:rPr>
        <w:t>rendje, formája (R. 4. § (1) bek. e) pont)</w:t>
      </w:r>
      <w:bookmarkEnd w:id="297"/>
      <w:bookmarkEnd w:id="298"/>
      <w:bookmarkEnd w:id="299"/>
      <w:bookmarkEnd w:id="300"/>
      <w:bookmarkEnd w:id="301"/>
      <w:bookmarkEnd w:id="302"/>
    </w:p>
    <w:p w:rsidR="00E60E62" w:rsidRPr="00040B5E" w:rsidRDefault="00E60E62" w:rsidP="00CB7C9F">
      <w:pPr>
        <w:pStyle w:val="Cmsor3"/>
        <w:rPr>
          <w:rFonts w:ascii="Calibri" w:hAnsi="Calibri"/>
        </w:rPr>
      </w:pPr>
      <w:bookmarkStart w:id="303" w:name="_Toc137981053"/>
      <w:bookmarkStart w:id="304" w:name="_Toc193443577"/>
      <w:bookmarkStart w:id="305" w:name="_Toc193443768"/>
      <w:bookmarkStart w:id="306" w:name="_Toc193443873"/>
      <w:bookmarkStart w:id="307" w:name="_Toc193444309"/>
      <w:bookmarkStart w:id="308" w:name="_Toc193444832"/>
      <w:bookmarkStart w:id="309" w:name="_Toc246831369"/>
      <w:r w:rsidRPr="00040B5E">
        <w:rPr>
          <w:rFonts w:ascii="Calibri" w:hAnsi="Calibri"/>
        </w:rPr>
        <w:t>A vezetők és az alkalmazotti közösségek közötti kapcsolattartás formái és rendje</w:t>
      </w:r>
      <w:bookmarkEnd w:id="303"/>
      <w:bookmarkEnd w:id="304"/>
      <w:bookmarkEnd w:id="305"/>
      <w:bookmarkEnd w:id="306"/>
      <w:bookmarkEnd w:id="307"/>
      <w:bookmarkEnd w:id="308"/>
      <w:bookmarkEnd w:id="309"/>
    </w:p>
    <w:p w:rsidR="00B37EF6" w:rsidRPr="00040B5E" w:rsidRDefault="00D34A77" w:rsidP="00CB6C54">
      <w:pPr>
        <w:pStyle w:val="normlszmsz"/>
        <w:rPr>
          <w:rFonts w:ascii="Calibri" w:hAnsi="Calibri"/>
          <w:b/>
          <w:bCs/>
        </w:rPr>
      </w:pPr>
      <w:r w:rsidRPr="00040B5E">
        <w:rPr>
          <w:rFonts w:ascii="Calibri" w:hAnsi="Calibri"/>
        </w:rPr>
        <w:t>A vezetők és az alkalmazotti közösségek közötti kapcsolattartás formáit, rendjét és az információ áramlásának menetét az intézmény Belső kommunikációs szabályzata tartalmazza.</w:t>
      </w:r>
    </w:p>
    <w:p w:rsidR="002F626F" w:rsidRPr="00040B5E" w:rsidRDefault="002F626F" w:rsidP="00CB7C9F">
      <w:pPr>
        <w:pStyle w:val="Cmsor3"/>
        <w:rPr>
          <w:rFonts w:ascii="Calibri" w:hAnsi="Calibri"/>
        </w:rPr>
      </w:pPr>
      <w:bookmarkStart w:id="310" w:name="_Toc512758379"/>
      <w:bookmarkStart w:id="311" w:name="_Toc119525201"/>
      <w:bookmarkStart w:id="312" w:name="_Toc137981054"/>
      <w:bookmarkStart w:id="313" w:name="_Toc193443578"/>
      <w:bookmarkStart w:id="314" w:name="_Toc193443769"/>
      <w:bookmarkStart w:id="315" w:name="_Toc193443874"/>
      <w:bookmarkStart w:id="316" w:name="_Toc193444310"/>
      <w:bookmarkStart w:id="317" w:name="_Toc193444833"/>
      <w:bookmarkStart w:id="318" w:name="_Toc246831370"/>
      <w:r w:rsidRPr="00040B5E">
        <w:rPr>
          <w:rFonts w:ascii="Calibri" w:hAnsi="Calibri"/>
        </w:rPr>
        <w:t>A vezetők és a pedagógusok közösségei közötti kapcsolattartás formái</w:t>
      </w:r>
      <w:bookmarkEnd w:id="313"/>
      <w:bookmarkEnd w:id="314"/>
      <w:bookmarkEnd w:id="315"/>
      <w:bookmarkEnd w:id="316"/>
      <w:bookmarkEnd w:id="317"/>
      <w:bookmarkEnd w:id="318"/>
    </w:p>
    <w:p w:rsidR="007116B5" w:rsidRPr="00040B5E" w:rsidRDefault="007116B5" w:rsidP="00CB6C54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 xml:space="preserve">A vezetőség az iskola alkalmazotti közösségei közül a </w:t>
      </w:r>
      <w:r w:rsidRPr="00040B5E">
        <w:rPr>
          <w:rFonts w:ascii="Calibri" w:hAnsi="Calibri"/>
          <w:b/>
        </w:rPr>
        <w:t>pedagógusok közösségével</w:t>
      </w:r>
      <w:r w:rsidRPr="00040B5E">
        <w:rPr>
          <w:rFonts w:ascii="Calibri" w:hAnsi="Calibri"/>
        </w:rPr>
        <w:t xml:space="preserve"> tart</w:t>
      </w:r>
      <w:r w:rsidR="002F626F" w:rsidRPr="00040B5E">
        <w:rPr>
          <w:rFonts w:ascii="Calibri" w:hAnsi="Calibri"/>
        </w:rPr>
        <w:t>ja</w:t>
      </w:r>
      <w:r w:rsidRPr="00040B5E">
        <w:rPr>
          <w:rFonts w:ascii="Calibri" w:hAnsi="Calibri"/>
        </w:rPr>
        <w:t xml:space="preserve"> </w:t>
      </w:r>
      <w:r w:rsidR="002F626F" w:rsidRPr="00040B5E">
        <w:rPr>
          <w:rFonts w:ascii="Calibri" w:hAnsi="Calibri"/>
        </w:rPr>
        <w:t>a leg</w:t>
      </w:r>
      <w:r w:rsidRPr="00040B5E">
        <w:rPr>
          <w:rFonts w:ascii="Calibri" w:hAnsi="Calibri"/>
        </w:rPr>
        <w:t>széles</w:t>
      </w:r>
      <w:r w:rsidR="002F626F" w:rsidRPr="00040B5E">
        <w:rPr>
          <w:rFonts w:ascii="Calibri" w:hAnsi="Calibri"/>
        </w:rPr>
        <w:t xml:space="preserve">ebb </w:t>
      </w:r>
      <w:r w:rsidR="007D58EA" w:rsidRPr="00040B5E">
        <w:rPr>
          <w:rFonts w:ascii="Calibri" w:hAnsi="Calibri"/>
        </w:rPr>
        <w:t>körű, rendszeres kapcsolatot</w:t>
      </w:r>
      <w:r w:rsidR="00F13A44" w:rsidRPr="00040B5E">
        <w:rPr>
          <w:rFonts w:ascii="Calibri" w:hAnsi="Calibri"/>
        </w:rPr>
        <w:t>.</w:t>
      </w:r>
    </w:p>
    <w:p w:rsidR="009B566E" w:rsidRPr="00CB7C9F" w:rsidRDefault="009B566E" w:rsidP="00CB7C9F">
      <w:pPr>
        <w:pStyle w:val="Cmsor4"/>
        <w:rPr>
          <w:rFonts w:ascii="Calibri" w:hAnsi="Calibri"/>
          <w:szCs w:val="20"/>
        </w:rPr>
      </w:pPr>
      <w:r w:rsidRPr="00CB7C9F">
        <w:rPr>
          <w:rFonts w:ascii="Calibri" w:hAnsi="Calibri"/>
          <w:szCs w:val="20"/>
        </w:rPr>
        <w:t>A nevelőtestület értekezletei</w:t>
      </w:r>
      <w:bookmarkEnd w:id="310"/>
      <w:bookmarkEnd w:id="311"/>
      <w:bookmarkEnd w:id="312"/>
    </w:p>
    <w:p w:rsidR="00F13A44" w:rsidRPr="00CB7C9F" w:rsidRDefault="00F13A44" w:rsidP="00CB7C9F">
      <w:pPr>
        <w:pStyle w:val="Cmsor4"/>
        <w:rPr>
          <w:rFonts w:ascii="Calibri" w:hAnsi="Calibri"/>
          <w:szCs w:val="20"/>
        </w:rPr>
        <w:sectPr w:rsidR="00F13A44" w:rsidRPr="00CB7C9F" w:rsidSect="00D9413B">
          <w:headerReference w:type="default" r:id="rId10"/>
          <w:footerReference w:type="even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C1002" w:rsidRPr="00040B5E" w:rsidRDefault="006B6470" w:rsidP="00FC1002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</w:t>
      </w:r>
      <w:r w:rsidR="009B566E" w:rsidRPr="00040B5E">
        <w:rPr>
          <w:rFonts w:ascii="Calibri" w:hAnsi="Calibri"/>
        </w:rPr>
        <w:t xml:space="preserve"> tanév állandó értekezletei:</w:t>
      </w:r>
    </w:p>
    <w:p w:rsidR="00793F52" w:rsidRPr="00040B5E" w:rsidRDefault="00793F52" w:rsidP="00FC1002">
      <w:pPr>
        <w:pStyle w:val="normlflkvrszmsz"/>
        <w:rPr>
          <w:rFonts w:ascii="Calibri" w:hAnsi="Calibri"/>
          <w:b w:val="0"/>
        </w:rPr>
      </w:pPr>
      <w:r w:rsidRPr="00040B5E">
        <w:rPr>
          <w:rFonts w:ascii="Calibri" w:hAnsi="Calibri"/>
          <w:b w:val="0"/>
        </w:rPr>
        <w:t>tanévnyitó és tanévzáró értekezlet,</w:t>
      </w:r>
    </w:p>
    <w:p w:rsidR="00793F52" w:rsidRPr="00040B5E" w:rsidRDefault="00793F52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félévi és év végi beszámoló, értékelő értekezlet,</w:t>
      </w:r>
    </w:p>
    <w:p w:rsidR="00793F52" w:rsidRPr="00040B5E" w:rsidRDefault="00793F52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őszi és tavaszi nevelési értekezlet.</w:t>
      </w:r>
    </w:p>
    <w:p w:rsidR="00793F52" w:rsidRPr="00040B5E" w:rsidRDefault="00793F52" w:rsidP="00CB6C54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Esetenként</w:t>
      </w:r>
      <w:r w:rsidR="00C461BD" w:rsidRPr="00040B5E">
        <w:rPr>
          <w:rFonts w:ascii="Calibri" w:hAnsi="Calibri"/>
        </w:rPr>
        <w:t>i</w:t>
      </w:r>
      <w:r w:rsidRPr="00040B5E">
        <w:rPr>
          <w:rFonts w:ascii="Calibri" w:hAnsi="Calibri"/>
        </w:rPr>
        <w:t xml:space="preserve"> értekezletek:</w:t>
      </w:r>
    </w:p>
    <w:p w:rsidR="00541E77" w:rsidRPr="00040B5E" w:rsidRDefault="00793F52" w:rsidP="00541E77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rendkívüli nevelőtestületi értekezlet,</w:t>
      </w:r>
      <w:r w:rsidR="00541E77" w:rsidRPr="00040B5E">
        <w:rPr>
          <w:rFonts w:ascii="Calibri" w:hAnsi="Calibri"/>
        </w:rPr>
        <w:t xml:space="preserve"> tájékoztató és munkaértekezlet.</w:t>
      </w:r>
    </w:p>
    <w:p w:rsidR="00793F52" w:rsidRPr="00040B5E" w:rsidRDefault="00793F52" w:rsidP="00CB6C54">
      <w:pPr>
        <w:pStyle w:val="normltrkzzelszmsz"/>
        <w:rPr>
          <w:rFonts w:ascii="Calibri" w:hAnsi="Calibri"/>
        </w:rPr>
      </w:pPr>
    </w:p>
    <w:p w:rsidR="00F13A44" w:rsidRPr="00040B5E" w:rsidRDefault="00F13A44" w:rsidP="00CB6C54">
      <w:pPr>
        <w:pStyle w:val="normltrkzzelszmsz"/>
        <w:rPr>
          <w:rFonts w:ascii="Calibri" w:hAnsi="Calibri"/>
        </w:rPr>
        <w:sectPr w:rsidR="00F13A44" w:rsidRPr="00040B5E" w:rsidSect="00F13A44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9B566E" w:rsidRPr="00040B5E" w:rsidRDefault="009B566E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Rendkívüli nevelőtestületi értekezlet hívható össze az intézmény lényeges, az iskolai életet átalakító problémáinak (fontos oktatási kérdések, különleges nevelési helyzetek) megtárgyalására, ha azt a nevelőte</w:t>
      </w:r>
      <w:r w:rsidR="00BE12C2" w:rsidRPr="00040B5E">
        <w:rPr>
          <w:rFonts w:ascii="Calibri" w:hAnsi="Calibri"/>
        </w:rPr>
        <w:t>stület tagjainak legalább 30%-a</w:t>
      </w:r>
      <w:r w:rsidRPr="00040B5E">
        <w:rPr>
          <w:rFonts w:ascii="Calibri" w:hAnsi="Calibri"/>
        </w:rPr>
        <w:t xml:space="preserve"> vagy az intézmény igazgatója szükségesnek látja. Ha az SZMK vagy a DÖK kezdeményezi az értekezlet összehívását, a kezdeményezés elfogadásáról a nevelőtestület dönt.</w:t>
      </w:r>
    </w:p>
    <w:p w:rsidR="00C543BC" w:rsidRPr="00040B5E" w:rsidRDefault="00C543BC" w:rsidP="00CB6C54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Tájékoztató és munkaértekezlet</w:t>
      </w:r>
    </w:p>
    <w:p w:rsidR="00C543BC" w:rsidRPr="00040B5E" w:rsidRDefault="00C543BC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Napi programok szervezésével, lebonyolításával, feladatok megoldá</w:t>
      </w:r>
      <w:r w:rsidR="002F626F" w:rsidRPr="00040B5E">
        <w:rPr>
          <w:rFonts w:ascii="Calibri" w:hAnsi="Calibri"/>
        </w:rPr>
        <w:t xml:space="preserve">sával kapcsolatos operatív </w:t>
      </w:r>
      <w:r w:rsidRPr="00040B5E">
        <w:rPr>
          <w:rFonts w:ascii="Calibri" w:hAnsi="Calibri"/>
        </w:rPr>
        <w:t xml:space="preserve">értekezlet, melyet a vezetőség valamelyik tagja vagy feladattal megbízott reszortfelelős hívhat össze.  </w:t>
      </w:r>
    </w:p>
    <w:p w:rsidR="009B566E" w:rsidRPr="00040B5E" w:rsidRDefault="009B566E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nevelőtestület értekezletein jegyzőkönyv</w:t>
      </w:r>
      <w:r w:rsidR="00BE12C2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vagy emlékeztető feljegyzés ké</w:t>
      </w:r>
      <w:r w:rsidR="00813E0F" w:rsidRPr="00040B5E">
        <w:rPr>
          <w:rFonts w:ascii="Calibri" w:hAnsi="Calibri"/>
        </w:rPr>
        <w:t>s</w:t>
      </w:r>
      <w:r w:rsidR="00C543BC" w:rsidRPr="00040B5E">
        <w:rPr>
          <w:rFonts w:ascii="Calibri" w:hAnsi="Calibri"/>
        </w:rPr>
        <w:t>zül</w:t>
      </w:r>
      <w:r w:rsidR="006B6470" w:rsidRPr="00040B5E">
        <w:rPr>
          <w:rFonts w:ascii="Calibri" w:hAnsi="Calibri"/>
        </w:rPr>
        <w:t xml:space="preserve">, amelyet </w:t>
      </w:r>
      <w:r w:rsidRPr="00040B5E">
        <w:rPr>
          <w:rFonts w:ascii="Calibri" w:hAnsi="Calibri"/>
        </w:rPr>
        <w:t>az értekezletet vezető személy, a jegyzőkönyvvezető és egy, az értekezleten végig jelen lévő (hitelesítő) ír alá.</w:t>
      </w:r>
    </w:p>
    <w:p w:rsidR="007116B5" w:rsidRPr="00040B5E" w:rsidRDefault="007116B5" w:rsidP="00CB6C54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Az osztályban tanító tanárok közössége:</w:t>
      </w:r>
    </w:p>
    <w:p w:rsidR="003F268D" w:rsidRPr="00040B5E" w:rsidRDefault="009B566E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nevelőtestület egy-egy osztályközösség munkájának, neveltségi szintjének elemzését, aktuális problémájának megoldását osztályértekezleten végzi. Az osztályértekezleten az adott osztályközösségben tanító pedagógusok vesz</w:t>
      </w:r>
      <w:r w:rsidR="007116B5" w:rsidRPr="00040B5E">
        <w:rPr>
          <w:rFonts w:ascii="Calibri" w:hAnsi="Calibri"/>
        </w:rPr>
        <w:t xml:space="preserve">nek részt. Osztályértekezlet az iskola vezetősége, az </w:t>
      </w:r>
      <w:r w:rsidRPr="00040B5E">
        <w:rPr>
          <w:rFonts w:ascii="Calibri" w:hAnsi="Calibri"/>
        </w:rPr>
        <w:t>osztályfőnök</w:t>
      </w:r>
      <w:r w:rsidR="007116B5" w:rsidRPr="00040B5E">
        <w:rPr>
          <w:rFonts w:ascii="Calibri" w:hAnsi="Calibri"/>
        </w:rPr>
        <w:t>, az osztály szülői közösség</w:t>
      </w:r>
      <w:r w:rsidR="003F268D" w:rsidRPr="00040B5E">
        <w:rPr>
          <w:rFonts w:ascii="Calibri" w:hAnsi="Calibri"/>
        </w:rPr>
        <w:t>e</w:t>
      </w:r>
      <w:r w:rsidR="007116B5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kezdeményezésére bármikor összehívható. Fegyelmi határozatot osztályértekezleten hozni nem lehet.</w:t>
      </w:r>
      <w:r w:rsidR="003F268D" w:rsidRPr="00040B5E">
        <w:rPr>
          <w:rFonts w:ascii="Calibri" w:hAnsi="Calibri"/>
        </w:rPr>
        <w:t xml:space="preserve">  Osztályértekezleten részt vesz a vezetőség valamelyik tagja. </w:t>
      </w:r>
    </w:p>
    <w:p w:rsidR="007116B5" w:rsidRPr="00040B5E" w:rsidRDefault="007116B5" w:rsidP="00CB6C54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>Rendszeres osztály</w:t>
      </w:r>
      <w:r w:rsidR="003F268D" w:rsidRPr="00040B5E">
        <w:rPr>
          <w:rFonts w:ascii="Calibri" w:hAnsi="Calibri"/>
          <w:color w:val="000000"/>
        </w:rPr>
        <w:t>értekezlet</w:t>
      </w:r>
      <w:r w:rsidR="007D58EA" w:rsidRPr="00040B5E">
        <w:rPr>
          <w:rFonts w:ascii="Calibri" w:hAnsi="Calibri"/>
          <w:color w:val="000000"/>
        </w:rPr>
        <w:t>,</w:t>
      </w:r>
      <w:r w:rsidR="003F268D" w:rsidRPr="00040B5E">
        <w:rPr>
          <w:rFonts w:ascii="Calibri" w:hAnsi="Calibri"/>
          <w:color w:val="000000"/>
        </w:rPr>
        <w:t xml:space="preserve"> a </w:t>
      </w:r>
      <w:r w:rsidR="003F268D" w:rsidRPr="00040B5E">
        <w:rPr>
          <w:rFonts w:ascii="Calibri" w:hAnsi="Calibri"/>
          <w:b/>
          <w:color w:val="000000"/>
        </w:rPr>
        <w:t>f</w:t>
      </w:r>
      <w:r w:rsidRPr="00040B5E">
        <w:rPr>
          <w:rFonts w:ascii="Calibri" w:hAnsi="Calibri"/>
          <w:b/>
          <w:color w:val="000000"/>
        </w:rPr>
        <w:t>élévi és év végi osztályozó értekezlet,</w:t>
      </w:r>
      <w:r w:rsidR="003F268D" w:rsidRPr="00040B5E">
        <w:rPr>
          <w:rFonts w:ascii="Calibri" w:hAnsi="Calibri"/>
          <w:color w:val="000000"/>
        </w:rPr>
        <w:t xml:space="preserve"> rendkívüli osztályértekezlet esetenként bármikor tarható.</w:t>
      </w:r>
    </w:p>
    <w:p w:rsidR="00E60E62" w:rsidRPr="00040B5E" w:rsidRDefault="00E60E62" w:rsidP="00CB7C9F">
      <w:pPr>
        <w:pStyle w:val="Cmsor3"/>
        <w:rPr>
          <w:rFonts w:ascii="Calibri" w:hAnsi="Calibri"/>
        </w:rPr>
      </w:pPr>
      <w:bookmarkStart w:id="319" w:name="_Toc137981055"/>
      <w:bookmarkStart w:id="320" w:name="_Toc193443579"/>
      <w:bookmarkStart w:id="321" w:name="_Toc193443770"/>
      <w:bookmarkStart w:id="322" w:name="_Toc193443875"/>
      <w:bookmarkStart w:id="323" w:name="_Toc193444311"/>
      <w:bookmarkStart w:id="324" w:name="_Toc193444834"/>
      <w:bookmarkStart w:id="325" w:name="_Toc246831371"/>
      <w:r w:rsidRPr="00040B5E">
        <w:rPr>
          <w:rFonts w:ascii="Calibri" w:hAnsi="Calibri"/>
        </w:rPr>
        <w:t>A diákönkormányzati szerv, a diákképviselők, valamint az intézményi vezetők közötti kapcsolattartás formái és rendje</w:t>
      </w:r>
      <w:bookmarkEnd w:id="319"/>
      <w:bookmarkEnd w:id="320"/>
      <w:bookmarkEnd w:id="321"/>
      <w:bookmarkEnd w:id="322"/>
      <w:bookmarkEnd w:id="323"/>
      <w:bookmarkEnd w:id="324"/>
      <w:bookmarkEnd w:id="325"/>
      <w:r w:rsidRPr="00040B5E">
        <w:rPr>
          <w:rFonts w:ascii="Calibri" w:hAnsi="Calibri"/>
        </w:rPr>
        <w:t xml:space="preserve"> </w:t>
      </w:r>
    </w:p>
    <w:p w:rsidR="00E6383B" w:rsidRPr="00040B5E" w:rsidRDefault="00E6383B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diákönkormányzat jogosítványait, jogi </w:t>
      </w:r>
      <w:r w:rsidR="00FC72E0" w:rsidRPr="00040B5E">
        <w:rPr>
          <w:rFonts w:ascii="Calibri" w:hAnsi="Calibri"/>
        </w:rPr>
        <w:t>kereteit a K</w:t>
      </w:r>
      <w:r w:rsidRPr="00040B5E">
        <w:rPr>
          <w:rFonts w:ascii="Calibri" w:hAnsi="Calibri"/>
        </w:rPr>
        <w:t>özoktatási törvény 63. és 64. §-a, valamint a 11/1994. MKM rendelet 31. §-a határozza meg.</w:t>
      </w:r>
    </w:p>
    <w:p w:rsidR="00E6383B" w:rsidRPr="00040B5E" w:rsidRDefault="00E6383B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diákönkormányzat és az iskolavezetés együttműködésének, a diákönkormányzat hatékony működésének biztosítására évent</w:t>
      </w:r>
      <w:r w:rsidR="006B6470" w:rsidRPr="00040B5E">
        <w:rPr>
          <w:rFonts w:ascii="Calibri" w:hAnsi="Calibri"/>
        </w:rPr>
        <w:t xml:space="preserve">e egyszer </w:t>
      </w:r>
      <w:r w:rsidR="006B6470" w:rsidRPr="00040B5E">
        <w:rPr>
          <w:rFonts w:ascii="Calibri" w:hAnsi="Calibri"/>
          <w:b/>
        </w:rPr>
        <w:t xml:space="preserve">diákközgyűlésre </w:t>
      </w:r>
      <w:r w:rsidR="006B6470" w:rsidRPr="00040B5E">
        <w:rPr>
          <w:rFonts w:ascii="Calibri" w:hAnsi="Calibri"/>
        </w:rPr>
        <w:t>kerül sor</w:t>
      </w:r>
      <w:r w:rsidRPr="00040B5E">
        <w:rPr>
          <w:rFonts w:ascii="Calibri" w:hAnsi="Calibri"/>
        </w:rPr>
        <w:t xml:space="preserve">. </w:t>
      </w:r>
    </w:p>
    <w:p w:rsidR="00E6383B" w:rsidRPr="00040B5E" w:rsidRDefault="00E6383B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Ennek időpontja megtalálható a tanév helyi rendjében, hagyomány szerint a Trefort</w:t>
      </w:r>
      <w:r w:rsidR="004C209A" w:rsidRPr="00040B5E">
        <w:rPr>
          <w:rFonts w:ascii="Calibri" w:hAnsi="Calibri"/>
        </w:rPr>
        <w:t>-</w:t>
      </w:r>
      <w:r w:rsidRPr="00040B5E">
        <w:rPr>
          <w:rFonts w:ascii="Calibri" w:hAnsi="Calibri"/>
        </w:rPr>
        <w:t xml:space="preserve"> hét utolsó napján.</w:t>
      </w:r>
      <w:r w:rsidR="007D1F29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 xml:space="preserve">A diákközgyűlésre a tanulók az osztályközgyűléseken két diákképviselőt választanak. </w:t>
      </w:r>
    </w:p>
    <w:p w:rsidR="00E6383B" w:rsidRPr="00040B5E" w:rsidRDefault="00E6383B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Házirendben meghatározott, a tanulók nagyobb csoportját (egy adott osztályt vagy legalább 35 főt) érintő kérdéseket az </w:t>
      </w:r>
      <w:r w:rsidRPr="00040B5E">
        <w:rPr>
          <w:rFonts w:ascii="Calibri" w:hAnsi="Calibri"/>
          <w:b/>
        </w:rPr>
        <w:t xml:space="preserve">osztályképviselők </w:t>
      </w:r>
      <w:r w:rsidRPr="00040B5E">
        <w:rPr>
          <w:rFonts w:ascii="Calibri" w:hAnsi="Calibri"/>
        </w:rPr>
        <w:t xml:space="preserve">továbbítják a diákközgyűlésnek. </w:t>
      </w:r>
    </w:p>
    <w:p w:rsidR="00E6383B" w:rsidRPr="00040B5E" w:rsidRDefault="00E6383B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diákközgyűlésen részt vesz az intézmény igazgatója, a felme</w:t>
      </w:r>
      <w:r w:rsidR="00F459F3" w:rsidRPr="00040B5E">
        <w:rPr>
          <w:rFonts w:ascii="Calibri" w:hAnsi="Calibri"/>
        </w:rPr>
        <w:t>rülő kérdésekre azonnal vagy 30</w:t>
      </w:r>
      <w:r w:rsidRPr="00040B5E">
        <w:rPr>
          <w:rFonts w:ascii="Calibri" w:hAnsi="Calibri"/>
        </w:rPr>
        <w:t xml:space="preserve"> munkanapon belül</w:t>
      </w:r>
      <w:r w:rsidR="00874861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a diákönkormányzat rendszeres összejövetelén, megbízottja</w:t>
      </w:r>
      <w:r w:rsidR="00874861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a diákönkormányzatot felügyelő </w:t>
      </w:r>
      <w:r w:rsidR="00874861" w:rsidRPr="00040B5E">
        <w:rPr>
          <w:rFonts w:ascii="Calibri" w:hAnsi="Calibri"/>
        </w:rPr>
        <w:t>vezetőségi tag</w:t>
      </w:r>
      <w:r w:rsidRPr="00040B5E">
        <w:rPr>
          <w:rFonts w:ascii="Calibri" w:hAnsi="Calibri"/>
        </w:rPr>
        <w:t xml:space="preserve"> válaszol. </w:t>
      </w:r>
    </w:p>
    <w:p w:rsidR="00E6383B" w:rsidRPr="00040B5E" w:rsidRDefault="004C209A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diákközgyűlésen az </w:t>
      </w:r>
      <w:r w:rsidR="00E6383B" w:rsidRPr="00040B5E">
        <w:rPr>
          <w:rFonts w:ascii="Calibri" w:hAnsi="Calibri"/>
        </w:rPr>
        <w:t>önkormányzat diákvezetője beszámol az előző közgyűlés óta végzett munkáról</w:t>
      </w:r>
      <w:r w:rsidR="00874861" w:rsidRPr="00040B5E">
        <w:rPr>
          <w:rFonts w:ascii="Calibri" w:hAnsi="Calibri"/>
        </w:rPr>
        <w:t>,</w:t>
      </w:r>
      <w:r w:rsidR="00E6383B" w:rsidRPr="00040B5E">
        <w:rPr>
          <w:rFonts w:ascii="Calibri" w:hAnsi="Calibri"/>
        </w:rPr>
        <w:t xml:space="preserve"> a megoldott és megoldatlan problémákról, az iskolavezetés és a diákönkormányzat közötti kapcsolatról.  </w:t>
      </w:r>
    </w:p>
    <w:p w:rsidR="00E6383B" w:rsidRPr="00040B5E" w:rsidRDefault="00E6383B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diákönkormányzat munkáját a diákmozgalomért felelős tanár segíti, aki eljárhat a diákönkormányzat képviseletében is. A diákönkormányzatot segítő tanár tevékenységét az iskolavezetés részéről a két</w:t>
      </w:r>
      <w:r w:rsidR="00382FCB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tan</w:t>
      </w:r>
      <w:r w:rsidR="00382FCB" w:rsidRPr="00040B5E">
        <w:rPr>
          <w:rFonts w:ascii="Calibri" w:hAnsi="Calibri"/>
        </w:rPr>
        <w:t xml:space="preserve">ítási </w:t>
      </w:r>
      <w:r w:rsidRPr="00040B5E">
        <w:rPr>
          <w:rFonts w:ascii="Calibri" w:hAnsi="Calibri"/>
        </w:rPr>
        <w:t xml:space="preserve">nyelvű tagozat vezetője segíti. </w:t>
      </w:r>
    </w:p>
    <w:p w:rsidR="00E6383B" w:rsidRPr="00040B5E" w:rsidRDefault="00E6383B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 Az iskolavezetés és a diákönkormányzat között heti rendszerességgel történik egyeztetés a diákönkormányzatot segítő tanár és a területet felügyelő </w:t>
      </w:r>
      <w:r w:rsidR="00874861" w:rsidRPr="00040B5E">
        <w:rPr>
          <w:rFonts w:ascii="Calibri" w:hAnsi="Calibri"/>
        </w:rPr>
        <w:t>vezetőn</w:t>
      </w:r>
      <w:r w:rsidRPr="00040B5E">
        <w:rPr>
          <w:rFonts w:ascii="Calibri" w:hAnsi="Calibri"/>
        </w:rPr>
        <w:t xml:space="preserve"> keresztül. </w:t>
      </w:r>
    </w:p>
    <w:p w:rsidR="00E6383B" w:rsidRPr="00040B5E" w:rsidRDefault="00E6383B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nyári felkészítő táborokban, a diákönkormányzat tagjainak szervezett </w:t>
      </w:r>
      <w:r w:rsidR="00BE12C2" w:rsidRPr="00040B5E">
        <w:rPr>
          <w:rFonts w:ascii="Calibri" w:hAnsi="Calibri"/>
        </w:rPr>
        <w:t>„</w:t>
      </w:r>
      <w:r w:rsidRPr="00040B5E">
        <w:rPr>
          <w:rFonts w:ascii="Calibri" w:hAnsi="Calibri"/>
        </w:rPr>
        <w:t xml:space="preserve">Sárga </w:t>
      </w:r>
      <w:r w:rsidR="00BE12C2" w:rsidRPr="00040B5E">
        <w:rPr>
          <w:rFonts w:ascii="Calibri" w:hAnsi="Calibri"/>
        </w:rPr>
        <w:t>b</w:t>
      </w:r>
      <w:r w:rsidRPr="00040B5E">
        <w:rPr>
          <w:rFonts w:ascii="Calibri" w:hAnsi="Calibri"/>
        </w:rPr>
        <w:t>arack</w:t>
      </w:r>
      <w:r w:rsidR="00BE12C2" w:rsidRPr="00040B5E">
        <w:rPr>
          <w:rFonts w:ascii="Calibri" w:hAnsi="Calibri"/>
        </w:rPr>
        <w:t>”</w:t>
      </w:r>
      <w:r w:rsidRPr="00040B5E">
        <w:rPr>
          <w:rFonts w:ascii="Calibri" w:hAnsi="Calibri"/>
        </w:rPr>
        <w:t xml:space="preserve"> és a 9. évfolyamos diákok számára szervezett </w:t>
      </w:r>
      <w:r w:rsidR="00BE12C2" w:rsidRPr="00040B5E">
        <w:rPr>
          <w:rFonts w:ascii="Calibri" w:hAnsi="Calibri"/>
        </w:rPr>
        <w:t>„</w:t>
      </w:r>
      <w:r w:rsidRPr="00040B5E">
        <w:rPr>
          <w:rFonts w:ascii="Calibri" w:hAnsi="Calibri"/>
        </w:rPr>
        <w:t>Zöld barack</w:t>
      </w:r>
      <w:r w:rsidR="00BE12C2" w:rsidRPr="00040B5E">
        <w:rPr>
          <w:rFonts w:ascii="Calibri" w:hAnsi="Calibri"/>
        </w:rPr>
        <w:t>”</w:t>
      </w:r>
      <w:r w:rsidRPr="00040B5E">
        <w:rPr>
          <w:rFonts w:ascii="Calibri" w:hAnsi="Calibri"/>
        </w:rPr>
        <w:t xml:space="preserve"> táborban az intézmény vezetője és a területért felelős </w:t>
      </w:r>
      <w:r w:rsidR="00874861" w:rsidRPr="00040B5E">
        <w:rPr>
          <w:rFonts w:ascii="Calibri" w:hAnsi="Calibri"/>
        </w:rPr>
        <w:t>vezető</w:t>
      </w:r>
      <w:r w:rsidRPr="00040B5E">
        <w:rPr>
          <w:rFonts w:ascii="Calibri" w:hAnsi="Calibri"/>
        </w:rPr>
        <w:t xml:space="preserve"> rendszeresen részt vesz. </w:t>
      </w:r>
    </w:p>
    <w:p w:rsidR="00E6383B" w:rsidRPr="00040B5E" w:rsidRDefault="00E6383B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tanév során az iskolai diákönkormányzat képviselője részére biztosított az iskola igazgatójához való bejutás lehetősége minden olyan esetben, amikor a találkozást legalább egy munkanappal korábban kéri, feltéve, hogy az igazgató elfoglalts</w:t>
      </w:r>
      <w:r w:rsidR="006B6470" w:rsidRPr="00040B5E">
        <w:rPr>
          <w:rFonts w:ascii="Calibri" w:hAnsi="Calibri"/>
        </w:rPr>
        <w:t xml:space="preserve">ága a találkozót nem zárja ki. </w:t>
      </w:r>
      <w:r w:rsidRPr="00040B5E">
        <w:rPr>
          <w:rFonts w:ascii="Calibri" w:hAnsi="Calibri"/>
        </w:rPr>
        <w:t>Ez utóbbi esetben a diákönkormányzat képvisel</w:t>
      </w:r>
      <w:r w:rsidRPr="00040B5E">
        <w:rPr>
          <w:rFonts w:ascii="Calibri" w:hAnsi="Calibri"/>
        </w:rPr>
        <w:t>ő</w:t>
      </w:r>
      <w:r w:rsidRPr="00040B5E">
        <w:rPr>
          <w:rFonts w:ascii="Calibri" w:hAnsi="Calibri"/>
        </w:rPr>
        <w:t xml:space="preserve">jét a diákönkormányzat tevékenységét </w:t>
      </w:r>
      <w:r w:rsidR="00874861" w:rsidRPr="00040B5E">
        <w:rPr>
          <w:rFonts w:ascii="Calibri" w:hAnsi="Calibri"/>
        </w:rPr>
        <w:t>segítő vezető</w:t>
      </w:r>
      <w:r w:rsidR="006B6470" w:rsidRPr="00040B5E">
        <w:rPr>
          <w:rFonts w:ascii="Calibri" w:hAnsi="Calibri"/>
        </w:rPr>
        <w:t xml:space="preserve"> fogadja.</w:t>
      </w:r>
      <w:r w:rsidRPr="00040B5E">
        <w:rPr>
          <w:rFonts w:ascii="Calibri" w:hAnsi="Calibri"/>
        </w:rPr>
        <w:t xml:space="preserve"> </w:t>
      </w:r>
    </w:p>
    <w:p w:rsidR="00E6383B" w:rsidRPr="00040B5E" w:rsidRDefault="00E6383B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diákönkormányzat működéséhez az iskola vezetése külön helyiséget bi</w:t>
      </w:r>
      <w:r w:rsidRPr="00040B5E">
        <w:rPr>
          <w:rFonts w:ascii="Calibri" w:hAnsi="Calibri"/>
        </w:rPr>
        <w:t>z</w:t>
      </w:r>
      <w:r w:rsidRPr="00040B5E">
        <w:rPr>
          <w:rFonts w:ascii="Calibri" w:hAnsi="Calibri"/>
        </w:rPr>
        <w:t xml:space="preserve">tosít. </w:t>
      </w:r>
    </w:p>
    <w:p w:rsidR="00E6383B" w:rsidRPr="00040B5E" w:rsidRDefault="00E6383B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működéshez szükséges anyagi eszközök megszerzése az</w:t>
      </w:r>
      <w:r w:rsidR="00874861" w:rsidRPr="00040B5E">
        <w:rPr>
          <w:rFonts w:ascii="Calibri" w:hAnsi="Calibri"/>
        </w:rPr>
        <w:t xml:space="preserve"> iskolavezetés támogatásával, </w:t>
      </w:r>
      <w:r w:rsidR="00F13A44" w:rsidRPr="00040B5E">
        <w:rPr>
          <w:rFonts w:ascii="Calibri" w:hAnsi="Calibri"/>
        </w:rPr>
        <w:t>pályázati úton történik.</w:t>
      </w:r>
    </w:p>
    <w:p w:rsidR="00E60E62" w:rsidRPr="00040B5E" w:rsidRDefault="00E60E62" w:rsidP="00CB7C9F">
      <w:pPr>
        <w:pStyle w:val="Cmsor3"/>
        <w:rPr>
          <w:rFonts w:ascii="Calibri" w:hAnsi="Calibri"/>
        </w:rPr>
      </w:pPr>
      <w:bookmarkStart w:id="326" w:name="_Toc137981056"/>
      <w:bookmarkStart w:id="327" w:name="_Toc193443580"/>
      <w:bookmarkStart w:id="328" w:name="_Toc193443771"/>
      <w:bookmarkStart w:id="329" w:name="_Toc193443876"/>
      <w:bookmarkStart w:id="330" w:name="_Toc193444312"/>
      <w:bookmarkStart w:id="331" w:name="_Toc193444835"/>
      <w:bookmarkStart w:id="332" w:name="_Toc246831372"/>
      <w:r w:rsidRPr="00040B5E">
        <w:rPr>
          <w:rFonts w:ascii="Calibri" w:hAnsi="Calibri"/>
        </w:rPr>
        <w:t>Az intézményi sportkör, valamint az intézmény vezetése közötti kapcsolattartás formái és rendje</w:t>
      </w:r>
      <w:bookmarkEnd w:id="326"/>
      <w:bookmarkEnd w:id="327"/>
      <w:bookmarkEnd w:id="328"/>
      <w:bookmarkEnd w:id="329"/>
      <w:bookmarkEnd w:id="330"/>
      <w:bookmarkEnd w:id="331"/>
      <w:bookmarkEnd w:id="332"/>
    </w:p>
    <w:p w:rsidR="00110236" w:rsidRPr="00040B5E" w:rsidRDefault="00110236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color w:val="000000"/>
        </w:rPr>
        <w:t>Intézményünkben lehetőségük van a tanulóknak a mindennapi testmozgásra, amelyhez az iskola sporteszközei rendelkezésre állnak.</w:t>
      </w:r>
      <w:r w:rsidRPr="00040B5E">
        <w:rPr>
          <w:rFonts w:ascii="Calibri" w:hAnsi="Calibri"/>
        </w:rPr>
        <w:t xml:space="preserve"> Heti két alkalommal a kötelező </w:t>
      </w:r>
      <w:r w:rsidRPr="00040B5E">
        <w:rPr>
          <w:rFonts w:ascii="Calibri" w:hAnsi="Calibri"/>
          <w:b/>
        </w:rPr>
        <w:t>testnevelési órák</w:t>
      </w:r>
      <w:r w:rsidRPr="00040B5E">
        <w:rPr>
          <w:rFonts w:ascii="Calibri" w:hAnsi="Calibri"/>
        </w:rPr>
        <w:t xml:space="preserve"> biztosítják minden tanuló részére a tes</w:t>
      </w:r>
      <w:r w:rsidRPr="00040B5E">
        <w:rPr>
          <w:rFonts w:ascii="Calibri" w:hAnsi="Calibri"/>
        </w:rPr>
        <w:t>t</w:t>
      </w:r>
      <w:r w:rsidRPr="00040B5E">
        <w:rPr>
          <w:rFonts w:ascii="Calibri" w:hAnsi="Calibri"/>
        </w:rPr>
        <w:t>mozgás, a testedzés lehetőségét.</w:t>
      </w:r>
    </w:p>
    <w:p w:rsidR="00110236" w:rsidRPr="00040B5E" w:rsidRDefault="007D1F29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b/>
        </w:rPr>
        <w:t>S</w:t>
      </w:r>
      <w:r w:rsidR="00110236" w:rsidRPr="00040B5E">
        <w:rPr>
          <w:rFonts w:ascii="Calibri" w:hAnsi="Calibri"/>
          <w:b/>
        </w:rPr>
        <w:t>port</w:t>
      </w:r>
      <w:r w:rsidRPr="00040B5E">
        <w:rPr>
          <w:rFonts w:ascii="Calibri" w:hAnsi="Calibri"/>
          <w:b/>
        </w:rPr>
        <w:t>köri</w:t>
      </w:r>
      <w:r w:rsidRPr="00040B5E">
        <w:rPr>
          <w:rFonts w:ascii="Calibri" w:hAnsi="Calibri"/>
        </w:rPr>
        <w:t xml:space="preserve"> foglalkozásokat délutánonként </w:t>
      </w:r>
      <w:r w:rsidR="001328A6" w:rsidRPr="00040B5E">
        <w:rPr>
          <w:rFonts w:ascii="Calibri" w:hAnsi="Calibri"/>
        </w:rPr>
        <w:t xml:space="preserve">tartunk, </w:t>
      </w:r>
      <w:r w:rsidRPr="00040B5E">
        <w:rPr>
          <w:rFonts w:ascii="Calibri" w:hAnsi="Calibri"/>
        </w:rPr>
        <w:t xml:space="preserve">a tanórán kívüli foglalkozások órakeretének terhére. </w:t>
      </w:r>
      <w:r w:rsidR="00110236" w:rsidRPr="00040B5E">
        <w:rPr>
          <w:rFonts w:ascii="Calibri" w:hAnsi="Calibri"/>
        </w:rPr>
        <w:t>A sport</w:t>
      </w:r>
      <w:r w:rsidRPr="00040B5E">
        <w:rPr>
          <w:rFonts w:ascii="Calibri" w:hAnsi="Calibri"/>
        </w:rPr>
        <w:t>köri</w:t>
      </w:r>
      <w:r w:rsidR="00110236" w:rsidRPr="00040B5E">
        <w:rPr>
          <w:rFonts w:ascii="Calibri" w:hAnsi="Calibri"/>
        </w:rPr>
        <w:t xml:space="preserve"> foglalkozások rendjét a tantárgyfelosztás összeállításakor kell meghatározni, programját a testnevelő tanárok állítják össze.</w:t>
      </w:r>
    </w:p>
    <w:p w:rsidR="001328A6" w:rsidRPr="00040B5E" w:rsidRDefault="001328A6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sportkörön belül</w:t>
      </w:r>
      <w:r w:rsidRPr="00040B5E">
        <w:rPr>
          <w:rFonts w:ascii="Calibri" w:hAnsi="Calibri"/>
          <w:b/>
        </w:rPr>
        <w:t xml:space="preserve"> sportcsoportok </w:t>
      </w:r>
      <w:r w:rsidRPr="00040B5E">
        <w:rPr>
          <w:rFonts w:ascii="Calibri" w:hAnsi="Calibri"/>
        </w:rPr>
        <w:t>működnek: labdarúgó, vívó, sielő, kézilabda.</w:t>
      </w:r>
    </w:p>
    <w:p w:rsidR="006D1CCF" w:rsidRPr="00040B5E" w:rsidRDefault="00110236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b/>
        </w:rPr>
        <w:t>Az iskolai sportkör</w:t>
      </w:r>
      <w:r w:rsidRPr="00040B5E">
        <w:rPr>
          <w:rFonts w:ascii="Calibri" w:hAnsi="Calibri"/>
        </w:rPr>
        <w:t xml:space="preserve"> </w:t>
      </w:r>
      <w:r w:rsidR="00E376E3" w:rsidRPr="00040B5E">
        <w:rPr>
          <w:rFonts w:ascii="Calibri" w:hAnsi="Calibri"/>
        </w:rPr>
        <w:t xml:space="preserve">sportcsoportjaiba </w:t>
      </w:r>
      <w:r w:rsidRPr="00040B5E">
        <w:rPr>
          <w:rFonts w:ascii="Calibri" w:hAnsi="Calibri"/>
        </w:rPr>
        <w:t xml:space="preserve">minden tanuló jogosult bekapcsolódni. A foglalkozásokról naplót kell vezetni. A sportkör munkáját a testnevelő tanárok segítik. </w:t>
      </w:r>
    </w:p>
    <w:p w:rsidR="00110236" w:rsidRPr="00040B5E" w:rsidRDefault="006D1CCF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sport</w:t>
      </w:r>
      <w:r w:rsidR="005C0A7D" w:rsidRPr="00040B5E">
        <w:rPr>
          <w:rFonts w:ascii="Calibri" w:hAnsi="Calibri"/>
        </w:rPr>
        <w:t>kört irányító és a foglalkozásokat vezető</w:t>
      </w:r>
      <w:r w:rsidRPr="00040B5E">
        <w:rPr>
          <w:rFonts w:ascii="Calibri" w:hAnsi="Calibri"/>
        </w:rPr>
        <w:t xml:space="preserve"> </w:t>
      </w:r>
      <w:r w:rsidR="005C0A7D" w:rsidRPr="00040B5E">
        <w:rPr>
          <w:rFonts w:ascii="Calibri" w:hAnsi="Calibri"/>
        </w:rPr>
        <w:t>testnevelő tanár közvetlen, napi kapcsolatot tart fenn az intézmény vezetőjével és a</w:t>
      </w:r>
      <w:r w:rsidRPr="00040B5E">
        <w:rPr>
          <w:rFonts w:ascii="Calibri" w:hAnsi="Calibri"/>
        </w:rPr>
        <w:t xml:space="preserve"> feladattal megbízott </w:t>
      </w:r>
      <w:r w:rsidR="005C0A7D" w:rsidRPr="00040B5E">
        <w:rPr>
          <w:rFonts w:ascii="Calibri" w:hAnsi="Calibri"/>
        </w:rPr>
        <w:t>igazgatóhelyettessel.</w:t>
      </w:r>
    </w:p>
    <w:p w:rsidR="005C0A7D" w:rsidRPr="00040B5E" w:rsidRDefault="005C0A7D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intézményi sporttevékenység szakmai munkaközössége</w:t>
      </w:r>
      <w:r w:rsidR="003E7D9B" w:rsidRPr="00040B5E">
        <w:rPr>
          <w:rFonts w:ascii="Calibri" w:hAnsi="Calibri"/>
        </w:rPr>
        <w:t>:</w:t>
      </w:r>
      <w:r w:rsidRPr="00040B5E">
        <w:rPr>
          <w:rFonts w:ascii="Calibri" w:hAnsi="Calibri"/>
        </w:rPr>
        <w:t xml:space="preserve"> a Humán munkacsoport munkaközösség.</w:t>
      </w:r>
    </w:p>
    <w:p w:rsidR="00777DA0" w:rsidRPr="00040B5E" w:rsidRDefault="006D1CCF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mindennapi testmozgás formájának </w:t>
      </w:r>
      <w:r w:rsidR="003E7D9B" w:rsidRPr="00040B5E">
        <w:rPr>
          <w:rFonts w:ascii="Calibri" w:hAnsi="Calibri"/>
        </w:rPr>
        <w:t xml:space="preserve">további </w:t>
      </w:r>
      <w:r w:rsidRPr="00040B5E">
        <w:rPr>
          <w:rFonts w:ascii="Calibri" w:hAnsi="Calibri"/>
        </w:rPr>
        <w:t xml:space="preserve">részletezése az intézmény Pedagógiai programjában található. </w:t>
      </w:r>
    </w:p>
    <w:p w:rsidR="00E60E62" w:rsidRPr="00040B5E" w:rsidRDefault="00874861" w:rsidP="00CB7C9F">
      <w:pPr>
        <w:pStyle w:val="Cmsor3"/>
        <w:rPr>
          <w:rFonts w:ascii="Calibri" w:hAnsi="Calibri"/>
        </w:rPr>
      </w:pPr>
      <w:bookmarkStart w:id="333" w:name="_Toc137981057"/>
      <w:bookmarkStart w:id="334" w:name="_Toc193443581"/>
      <w:bookmarkStart w:id="335" w:name="_Toc193443772"/>
      <w:bookmarkStart w:id="336" w:name="_Toc193443877"/>
      <w:bookmarkStart w:id="337" w:name="_Toc193444313"/>
      <w:bookmarkStart w:id="338" w:name="_Toc193444836"/>
      <w:bookmarkStart w:id="339" w:name="_Toc246831373"/>
      <w:r w:rsidRPr="00040B5E">
        <w:rPr>
          <w:rFonts w:ascii="Calibri" w:hAnsi="Calibri"/>
        </w:rPr>
        <w:t>A</w:t>
      </w:r>
      <w:r w:rsidR="00E60E62" w:rsidRPr="00040B5E">
        <w:rPr>
          <w:rFonts w:ascii="Calibri" w:hAnsi="Calibri"/>
        </w:rPr>
        <w:t xml:space="preserve"> vezetők és az </w:t>
      </w:r>
      <w:r w:rsidRPr="00040B5E">
        <w:rPr>
          <w:rFonts w:ascii="Calibri" w:hAnsi="Calibri"/>
        </w:rPr>
        <w:t xml:space="preserve">iskolai </w:t>
      </w:r>
      <w:r w:rsidR="00E60E62" w:rsidRPr="00040B5E">
        <w:rPr>
          <w:rFonts w:ascii="Calibri" w:hAnsi="Calibri"/>
        </w:rPr>
        <w:t>szülői szervezet (közösség) közötti kapcsolattartás formája</w:t>
      </w:r>
      <w:bookmarkEnd w:id="333"/>
      <w:bookmarkEnd w:id="334"/>
      <w:bookmarkEnd w:id="335"/>
      <w:bookmarkEnd w:id="336"/>
      <w:bookmarkEnd w:id="337"/>
      <w:bookmarkEnd w:id="338"/>
      <w:bookmarkEnd w:id="339"/>
    </w:p>
    <w:p w:rsidR="00110236" w:rsidRPr="00040B5E" w:rsidRDefault="00110236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iskolavezetés és a szülői munkaközösség képviselői közötti együttműködés tartalmát és formáját a Pedagógiai program és az iskolai munkaterv </w:t>
      </w:r>
      <w:r w:rsidR="006B6470" w:rsidRPr="00040B5E">
        <w:rPr>
          <w:rFonts w:ascii="Calibri" w:hAnsi="Calibri"/>
        </w:rPr>
        <w:t xml:space="preserve">határozza </w:t>
      </w:r>
      <w:r w:rsidRPr="00040B5E">
        <w:rPr>
          <w:rFonts w:ascii="Calibri" w:hAnsi="Calibri"/>
        </w:rPr>
        <w:t xml:space="preserve">meg. A szülői munkaközösség választmányának elnökével, annak munkaprogramja alapján a pedagógiai igazgatóhelyettes tart kapcsolatot. </w:t>
      </w:r>
    </w:p>
    <w:p w:rsidR="00110236" w:rsidRPr="00040B5E" w:rsidRDefault="00110236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szülői munkaközösség ugyanakkor figyelemmel kíséri a tanulói jogok érvényesülését, a pedagógiai munka eredményességét. Az SZMK képviselője részt vehet a ta</w:t>
      </w:r>
      <w:r w:rsidR="00874861" w:rsidRPr="00040B5E">
        <w:rPr>
          <w:rFonts w:ascii="Calibri" w:hAnsi="Calibri"/>
        </w:rPr>
        <w:t>nulók nagyobb csoportját érintő</w:t>
      </w:r>
      <w:r w:rsidRPr="00040B5E">
        <w:rPr>
          <w:rFonts w:ascii="Calibri" w:hAnsi="Calibri"/>
        </w:rPr>
        <w:t xml:space="preserve"> döntéseket hozó nevelőtestületi értekezleteken. </w:t>
      </w:r>
    </w:p>
    <w:p w:rsidR="00110236" w:rsidRPr="00040B5E" w:rsidRDefault="00110236" w:rsidP="00CB6C54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pedagógiai program megvalósítását segítő bármely kérdésben a szülői munkaközösség javaslattételi jogával élhet. </w:t>
      </w:r>
    </w:p>
    <w:p w:rsidR="00110236" w:rsidRPr="00040B5E" w:rsidRDefault="00110236" w:rsidP="00CB6C54">
      <w:pPr>
        <w:pStyle w:val="normltrkzzelszmsz"/>
        <w:rPr>
          <w:rFonts w:ascii="Calibri" w:hAnsi="Calibri"/>
          <w:b/>
        </w:rPr>
      </w:pPr>
      <w:r w:rsidRPr="00040B5E">
        <w:rPr>
          <w:rFonts w:ascii="Calibri" w:hAnsi="Calibri"/>
        </w:rPr>
        <w:t>Az osztályfőnökök rendszeres kapcsolatot tartanak az osztályban működő szülői munkaközösség tagjaival, és legalább félévenként szülői értekezletet tartanak, a</w:t>
      </w:r>
      <w:r w:rsidR="006B6470" w:rsidRPr="00040B5E">
        <w:rPr>
          <w:rFonts w:ascii="Calibri" w:hAnsi="Calibri"/>
        </w:rPr>
        <w:t>melyen tájékoztatják a szülőket</w:t>
      </w:r>
      <w:r w:rsidRPr="00040B5E">
        <w:rPr>
          <w:rFonts w:ascii="Calibri" w:hAnsi="Calibri"/>
        </w:rPr>
        <w:t xml:space="preserve"> az osztály helyzetéről, az iskola oktatató-nevelőmunkájával kapcsolatos kérdésekről. Az intézményben évente két alkalommal szülői fogadónapot tartunk, amikor az iskola pedagógusai a szülők rendelkezésére állnak, és tájékoztatják őket a tanulók </w:t>
      </w:r>
      <w:r w:rsidR="00160E3F" w:rsidRPr="00040B5E">
        <w:rPr>
          <w:rFonts w:ascii="Calibri" w:hAnsi="Calibri"/>
        </w:rPr>
        <w:t xml:space="preserve">tanulmányi </w:t>
      </w:r>
      <w:r w:rsidRPr="00040B5E">
        <w:rPr>
          <w:rFonts w:ascii="Calibri" w:hAnsi="Calibri"/>
        </w:rPr>
        <w:t xml:space="preserve">előmenetelével és </w:t>
      </w:r>
      <w:r w:rsidR="00160E3F" w:rsidRPr="00040B5E">
        <w:rPr>
          <w:rFonts w:ascii="Calibri" w:hAnsi="Calibri"/>
        </w:rPr>
        <w:t xml:space="preserve">pedagógiai kérdésekkel </w:t>
      </w:r>
      <w:r w:rsidRPr="00040B5E">
        <w:rPr>
          <w:rFonts w:ascii="Calibri" w:hAnsi="Calibri"/>
        </w:rPr>
        <w:t>kapcsolatosan.</w:t>
      </w:r>
    </w:p>
    <w:p w:rsidR="00110236" w:rsidRPr="00040B5E" w:rsidRDefault="00110236" w:rsidP="00CB6C54">
      <w:pPr>
        <w:pStyle w:val="normlflkvrszmsz"/>
        <w:rPr>
          <w:rFonts w:ascii="Calibri" w:hAnsi="Calibri"/>
        </w:rPr>
      </w:pPr>
      <w:bookmarkStart w:id="340" w:name="_Toc512758389"/>
      <w:r w:rsidRPr="00040B5E">
        <w:rPr>
          <w:rFonts w:ascii="Calibri" w:hAnsi="Calibri"/>
        </w:rPr>
        <w:t xml:space="preserve">A </w:t>
      </w:r>
      <w:r w:rsidR="002F626F" w:rsidRPr="00040B5E">
        <w:rPr>
          <w:rFonts w:ascii="Calibri" w:hAnsi="Calibri"/>
        </w:rPr>
        <w:t>szülőkkel való kapcsolattartás formái:</w:t>
      </w:r>
      <w:r w:rsidRPr="00040B5E">
        <w:rPr>
          <w:rFonts w:ascii="Calibri" w:hAnsi="Calibri"/>
        </w:rPr>
        <w:t xml:space="preserve"> </w:t>
      </w:r>
      <w:bookmarkEnd w:id="340"/>
    </w:p>
    <w:p w:rsidR="00110236" w:rsidRPr="00040B5E" w:rsidRDefault="00110236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nyílt napok, felvételi tájékoztató programok az általános iskolások részére,</w:t>
      </w:r>
    </w:p>
    <w:p w:rsidR="00110236" w:rsidRPr="00040B5E" w:rsidRDefault="00110236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osztály szülői értekezletek, </w:t>
      </w:r>
    </w:p>
    <w:p w:rsidR="00110236" w:rsidRPr="00040B5E" w:rsidRDefault="00110236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iskolai évfolyam szülői értekezletek,</w:t>
      </w:r>
    </w:p>
    <w:p w:rsidR="002F626F" w:rsidRPr="00040B5E" w:rsidRDefault="00656646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beiskolázási </w:t>
      </w:r>
      <w:r w:rsidR="002F626F" w:rsidRPr="00040B5E">
        <w:rPr>
          <w:rFonts w:ascii="Calibri" w:hAnsi="Calibri"/>
        </w:rPr>
        <w:t>szülői értekezletek,</w:t>
      </w:r>
    </w:p>
    <w:p w:rsidR="002F626F" w:rsidRPr="00E81008" w:rsidRDefault="002F626F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szülői fórumok, előadások,</w:t>
      </w:r>
    </w:p>
    <w:p w:rsidR="002F626F" w:rsidRPr="00E81008" w:rsidRDefault="002F626F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 xml:space="preserve">NYEK-es osztályok idegen nyelvi bemutató </w:t>
      </w:r>
      <w:r w:rsidR="00A34787" w:rsidRPr="00E81008">
        <w:rPr>
          <w:rFonts w:ascii="Calibri" w:hAnsi="Calibri"/>
        </w:rPr>
        <w:t xml:space="preserve">színházi </w:t>
      </w:r>
      <w:r w:rsidRPr="00E81008">
        <w:rPr>
          <w:rFonts w:ascii="Calibri" w:hAnsi="Calibri"/>
        </w:rPr>
        <w:t xml:space="preserve">előadásai, </w:t>
      </w:r>
    </w:p>
    <w:p w:rsidR="00110236" w:rsidRPr="00040B5E" w:rsidRDefault="00110236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fogadónapok,</w:t>
      </w:r>
    </w:p>
    <w:p w:rsidR="00110236" w:rsidRPr="00040B5E" w:rsidRDefault="00110236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rendkívüli szülői értekezletek, megbeszélések,</w:t>
      </w:r>
    </w:p>
    <w:p w:rsidR="00110236" w:rsidRPr="00040B5E" w:rsidRDefault="00110236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írásbeli tájékoztatások (</w:t>
      </w:r>
      <w:r w:rsidR="00160E3F" w:rsidRPr="00040B5E">
        <w:rPr>
          <w:rFonts w:ascii="Calibri" w:hAnsi="Calibri"/>
        </w:rPr>
        <w:t>ellenőrző könyv, bizonyítvány</w:t>
      </w:r>
      <w:r w:rsidRPr="00040B5E">
        <w:rPr>
          <w:rFonts w:ascii="Calibri" w:hAnsi="Calibri"/>
        </w:rPr>
        <w:t>) a tanulmányi előmenetelről és a tanulók neveltségéről.</w:t>
      </w:r>
    </w:p>
    <w:p w:rsidR="00E60E62" w:rsidRPr="00040B5E" w:rsidRDefault="00160E3F" w:rsidP="00CB7C9F">
      <w:pPr>
        <w:pStyle w:val="Cmsor2"/>
        <w:rPr>
          <w:rFonts w:ascii="Calibri" w:hAnsi="Calibri"/>
        </w:rPr>
      </w:pPr>
      <w:bookmarkStart w:id="341" w:name="_Toc193443582"/>
      <w:bookmarkStart w:id="342" w:name="_Toc193443773"/>
      <w:bookmarkStart w:id="343" w:name="_Toc193443878"/>
      <w:bookmarkStart w:id="344" w:name="_Toc193444314"/>
      <w:bookmarkStart w:id="345" w:name="_Toc193444837"/>
      <w:bookmarkStart w:id="346" w:name="_Toc246831374"/>
      <w:r w:rsidRPr="00040B5E">
        <w:rPr>
          <w:rFonts w:ascii="Calibri" w:hAnsi="Calibri"/>
        </w:rPr>
        <w:t>A szervezeti egysége</w:t>
      </w:r>
      <w:r w:rsidR="00EC2065" w:rsidRPr="00040B5E">
        <w:rPr>
          <w:rFonts w:ascii="Calibri" w:hAnsi="Calibri"/>
        </w:rPr>
        <w:t>k közötti kapcsolattartás rendszere</w:t>
      </w:r>
      <w:bookmarkEnd w:id="341"/>
      <w:bookmarkEnd w:id="342"/>
      <w:bookmarkEnd w:id="343"/>
      <w:bookmarkEnd w:id="344"/>
      <w:bookmarkEnd w:id="345"/>
      <w:bookmarkEnd w:id="346"/>
    </w:p>
    <w:p w:rsidR="00E60E62" w:rsidRPr="00040B5E" w:rsidRDefault="00867E17" w:rsidP="005D14B6">
      <w:pPr>
        <w:pStyle w:val="Cmsor3"/>
        <w:rPr>
          <w:rFonts w:ascii="Calibri" w:hAnsi="Calibri"/>
        </w:rPr>
      </w:pPr>
      <w:bookmarkStart w:id="347" w:name="_Toc137981059"/>
      <w:bookmarkStart w:id="348" w:name="_Toc193443583"/>
      <w:bookmarkStart w:id="349" w:name="_Toc193443774"/>
      <w:bookmarkStart w:id="350" w:name="_Toc193443879"/>
      <w:bookmarkStart w:id="351" w:name="_Toc193444315"/>
      <w:bookmarkStart w:id="352" w:name="_Toc193444838"/>
      <w:bookmarkStart w:id="353" w:name="_Toc246831375"/>
      <w:r w:rsidRPr="00040B5E">
        <w:rPr>
          <w:rFonts w:ascii="Calibri" w:hAnsi="Calibri"/>
        </w:rPr>
        <w:t>P</w:t>
      </w:r>
      <w:r w:rsidR="00E60E62" w:rsidRPr="00040B5E">
        <w:rPr>
          <w:rFonts w:ascii="Calibri" w:hAnsi="Calibri"/>
        </w:rPr>
        <w:t xml:space="preserve">edagógusok közösségei </w:t>
      </w:r>
      <w:r w:rsidR="00874861" w:rsidRPr="00040B5E">
        <w:rPr>
          <w:rFonts w:ascii="Calibri" w:hAnsi="Calibri"/>
        </w:rPr>
        <w:t>és a</w:t>
      </w:r>
      <w:r w:rsidR="00E60E62" w:rsidRPr="00040B5E">
        <w:rPr>
          <w:rFonts w:ascii="Calibri" w:hAnsi="Calibri"/>
        </w:rPr>
        <w:t xml:space="preserve"> tanulók közösségei</w:t>
      </w:r>
      <w:r w:rsidR="00874861" w:rsidRPr="00040B5E">
        <w:rPr>
          <w:rFonts w:ascii="Calibri" w:hAnsi="Calibri"/>
        </w:rPr>
        <w:t xml:space="preserve"> közötti kapcsolattartás formái</w:t>
      </w:r>
      <w:bookmarkEnd w:id="347"/>
      <w:bookmarkEnd w:id="348"/>
      <w:bookmarkEnd w:id="349"/>
      <w:bookmarkEnd w:id="350"/>
      <w:bookmarkEnd w:id="351"/>
      <w:bookmarkEnd w:id="352"/>
      <w:bookmarkEnd w:id="353"/>
    </w:p>
    <w:p w:rsidR="004D1608" w:rsidRPr="00040B5E" w:rsidRDefault="004D1608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pedagógusok és a tanulók közös</w:t>
      </w:r>
      <w:r w:rsidR="00867E17" w:rsidRPr="00040B5E">
        <w:rPr>
          <w:rFonts w:ascii="Calibri" w:hAnsi="Calibri"/>
        </w:rPr>
        <w:t>ségei az intézmény oktató-</w:t>
      </w:r>
      <w:r w:rsidRPr="00040B5E">
        <w:rPr>
          <w:rFonts w:ascii="Calibri" w:hAnsi="Calibri"/>
        </w:rPr>
        <w:t>nevelőmunkáját meghatározó és szabályozó dokum</w:t>
      </w:r>
      <w:r w:rsidR="00867E17" w:rsidRPr="00040B5E">
        <w:rPr>
          <w:rFonts w:ascii="Calibri" w:hAnsi="Calibri"/>
        </w:rPr>
        <w:t xml:space="preserve">entumokban kialakított rend </w:t>
      </w:r>
      <w:r w:rsidR="00EC2065" w:rsidRPr="00040B5E">
        <w:rPr>
          <w:rFonts w:ascii="Calibri" w:hAnsi="Calibri"/>
        </w:rPr>
        <w:t>szerint tartják a kapcsolatot. Ezeken a rendezvényeken</w:t>
      </w:r>
      <w:r w:rsidRPr="00040B5E">
        <w:rPr>
          <w:rFonts w:ascii="Calibri" w:hAnsi="Calibri"/>
        </w:rPr>
        <w:t xml:space="preserve"> a tanulókat vagy a tanulók nagyobb csoportját érintő kérdések vannak napirenden.</w:t>
      </w:r>
      <w:r w:rsidR="00EC2065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 xml:space="preserve">A DÖK egyetértési és véleményezési joga alapján bekapcsolódik az intézmény működését érintő dokumentumok (Pedagógiai program, Házirend, SZMSZ stb.) készítésébe, </w:t>
      </w:r>
      <w:r w:rsidR="00EC2065" w:rsidRPr="00040B5E">
        <w:rPr>
          <w:rFonts w:ascii="Calibri" w:hAnsi="Calibri"/>
        </w:rPr>
        <w:t xml:space="preserve">ezekről </w:t>
      </w:r>
      <w:r w:rsidRPr="00040B5E">
        <w:rPr>
          <w:rFonts w:ascii="Calibri" w:hAnsi="Calibri"/>
        </w:rPr>
        <w:t>elkészíti írásos véleményét.</w:t>
      </w:r>
    </w:p>
    <w:p w:rsidR="004D1608" w:rsidRPr="00040B5E" w:rsidRDefault="001C4193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iskolai diákönkormányzat (DÖK) és az osztály-diákönkormányzat (ODB) a h</w:t>
      </w:r>
      <w:r w:rsidR="004D1608" w:rsidRPr="00040B5E">
        <w:rPr>
          <w:rFonts w:ascii="Calibri" w:hAnsi="Calibri"/>
        </w:rPr>
        <w:t>elyi rendhez és az iskolai munkatervhez kapcsolódva rész</w:t>
      </w:r>
      <w:r w:rsidR="00867E17" w:rsidRPr="00040B5E">
        <w:rPr>
          <w:rFonts w:ascii="Calibri" w:hAnsi="Calibri"/>
        </w:rPr>
        <w:t>t</w:t>
      </w:r>
      <w:r w:rsidR="004D1608" w:rsidRPr="00040B5E">
        <w:rPr>
          <w:rFonts w:ascii="Calibri" w:hAnsi="Calibri"/>
        </w:rPr>
        <w:t xml:space="preserve"> vesz a szabadidős programo</w:t>
      </w:r>
      <w:r w:rsidR="0083007F" w:rsidRPr="00040B5E">
        <w:rPr>
          <w:rFonts w:ascii="Calibri" w:hAnsi="Calibri"/>
        </w:rPr>
        <w:t>k kialakításában, szervezésében és lebonyolításában.</w:t>
      </w:r>
      <w:r w:rsidR="004D1608" w:rsidRPr="00040B5E">
        <w:rPr>
          <w:rFonts w:ascii="Calibri" w:hAnsi="Calibri"/>
        </w:rPr>
        <w:t xml:space="preserve"> </w:t>
      </w:r>
    </w:p>
    <w:p w:rsidR="0083007F" w:rsidRPr="00040B5E" w:rsidRDefault="004D1608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osztály-diákbizottság (ODB) képviselői részt vesznek</w:t>
      </w:r>
      <w:r w:rsidR="00EC2065" w:rsidRPr="00040B5E">
        <w:rPr>
          <w:rFonts w:ascii="Calibri" w:hAnsi="Calibri"/>
        </w:rPr>
        <w:t xml:space="preserve"> a félévi értékelő</w:t>
      </w:r>
      <w:r w:rsidRPr="00040B5E">
        <w:rPr>
          <w:rFonts w:ascii="Calibri" w:hAnsi="Calibri"/>
        </w:rPr>
        <w:t xml:space="preserve">, </w:t>
      </w:r>
      <w:r w:rsidR="00EC2065" w:rsidRPr="00040B5E">
        <w:rPr>
          <w:rFonts w:ascii="Calibri" w:hAnsi="Calibri"/>
        </w:rPr>
        <w:t>osztályozó konferencián.</w:t>
      </w:r>
    </w:p>
    <w:p w:rsidR="004D1608" w:rsidRPr="00040B5E" w:rsidRDefault="005E1570" w:rsidP="00417CA9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>Félévenként az osztályok</w:t>
      </w:r>
      <w:r w:rsidR="00A34787" w:rsidRPr="00040B5E">
        <w:rPr>
          <w:rFonts w:ascii="Calibri" w:hAnsi="Calibri"/>
          <w:color w:val="000000"/>
        </w:rPr>
        <w:t xml:space="preserve"> valamennyi tanuló részvételével </w:t>
      </w:r>
      <w:r w:rsidR="0083007F" w:rsidRPr="00040B5E">
        <w:rPr>
          <w:rFonts w:ascii="Calibri" w:hAnsi="Calibri"/>
          <w:color w:val="000000"/>
        </w:rPr>
        <w:t xml:space="preserve">osztályértekezletet tartanak, </w:t>
      </w:r>
      <w:r w:rsidR="00A34787" w:rsidRPr="00040B5E">
        <w:rPr>
          <w:rFonts w:ascii="Calibri" w:hAnsi="Calibri"/>
          <w:color w:val="000000"/>
        </w:rPr>
        <w:t>a</w:t>
      </w:r>
      <w:r w:rsidR="0083007F" w:rsidRPr="00040B5E">
        <w:rPr>
          <w:rFonts w:ascii="Calibri" w:hAnsi="Calibri"/>
          <w:color w:val="000000"/>
        </w:rPr>
        <w:t>melyeken az ODB vezetője beszámol</w:t>
      </w:r>
      <w:r w:rsidR="004D1608" w:rsidRPr="00040B5E">
        <w:rPr>
          <w:rFonts w:ascii="Calibri" w:hAnsi="Calibri"/>
          <w:color w:val="000000"/>
        </w:rPr>
        <w:t xml:space="preserve"> az osztály féléves tevékenységéről.</w:t>
      </w:r>
      <w:r w:rsidR="0083007F" w:rsidRPr="00040B5E">
        <w:rPr>
          <w:rFonts w:ascii="Calibri" w:hAnsi="Calibri"/>
          <w:color w:val="000000"/>
        </w:rPr>
        <w:t xml:space="preserve"> Az értekezleten részt vesznek a vezetőség tagjai, az osztályfőnök és az osztályban tanít</w:t>
      </w:r>
      <w:r w:rsidR="00E62B1B" w:rsidRPr="00040B5E">
        <w:rPr>
          <w:rFonts w:ascii="Calibri" w:hAnsi="Calibri"/>
          <w:color w:val="000000"/>
        </w:rPr>
        <w:t>ó tanárok, esetleg meghívottak.</w:t>
      </w:r>
    </w:p>
    <w:p w:rsidR="004D1608" w:rsidRPr="00040B5E" w:rsidRDefault="004D1608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ODB képviselői meghívás alapján részt vesznek az osztályban tanító tanárok értekezletén.</w:t>
      </w:r>
    </w:p>
    <w:p w:rsidR="004D1608" w:rsidRPr="00040B5E" w:rsidRDefault="004D1608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diákság delegált képviselői részt vesznek a választott testületek (fegyelmi bizottság, </w:t>
      </w:r>
      <w:r w:rsidR="0083007F" w:rsidRPr="00040B5E">
        <w:rPr>
          <w:rFonts w:ascii="Calibri" w:hAnsi="Calibri"/>
        </w:rPr>
        <w:t xml:space="preserve">szülői választmány </w:t>
      </w:r>
      <w:r w:rsidRPr="00040B5E">
        <w:rPr>
          <w:rFonts w:ascii="Calibri" w:hAnsi="Calibri"/>
        </w:rPr>
        <w:t>stb.) munkájában.</w:t>
      </w:r>
    </w:p>
    <w:p w:rsidR="00E60E62" w:rsidRPr="00040B5E" w:rsidRDefault="00867E17" w:rsidP="005D14B6">
      <w:pPr>
        <w:pStyle w:val="Cmsor3"/>
        <w:rPr>
          <w:rFonts w:ascii="Calibri" w:hAnsi="Calibri"/>
        </w:rPr>
      </w:pPr>
      <w:bookmarkStart w:id="354" w:name="_Toc137981060"/>
      <w:bookmarkStart w:id="355" w:name="_Toc193443584"/>
      <w:bookmarkStart w:id="356" w:name="_Toc193443775"/>
      <w:bookmarkStart w:id="357" w:name="_Toc193443880"/>
      <w:bookmarkStart w:id="358" w:name="_Toc193444316"/>
      <w:bookmarkStart w:id="359" w:name="_Toc193444839"/>
      <w:bookmarkStart w:id="360" w:name="_Toc246831376"/>
      <w:r w:rsidRPr="00040B5E">
        <w:rPr>
          <w:rFonts w:ascii="Calibri" w:hAnsi="Calibri"/>
        </w:rPr>
        <w:t>Pedagógusok közösségei és a</w:t>
      </w:r>
      <w:r w:rsidR="00E60E62" w:rsidRPr="00040B5E">
        <w:rPr>
          <w:rFonts w:ascii="Calibri" w:hAnsi="Calibri"/>
        </w:rPr>
        <w:t xml:space="preserve"> szülő szervezetek (közösségek)</w:t>
      </w:r>
      <w:r w:rsidRPr="00040B5E">
        <w:rPr>
          <w:rFonts w:ascii="Calibri" w:hAnsi="Calibri"/>
        </w:rPr>
        <w:t xml:space="preserve"> közötti kapcsolattartás formái</w:t>
      </w:r>
      <w:bookmarkEnd w:id="354"/>
      <w:bookmarkEnd w:id="355"/>
      <w:bookmarkEnd w:id="356"/>
      <w:bookmarkEnd w:id="357"/>
      <w:bookmarkEnd w:id="358"/>
      <w:bookmarkEnd w:id="359"/>
      <w:bookmarkEnd w:id="360"/>
    </w:p>
    <w:p w:rsidR="004D1608" w:rsidRPr="00040B5E" w:rsidRDefault="004D1608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Intézményünkben a pedagógusok és a szülők kapcsolatának rendjét a Pedagógi</w:t>
      </w:r>
      <w:r w:rsidR="00867E17" w:rsidRPr="00040B5E">
        <w:rPr>
          <w:rFonts w:ascii="Calibri" w:hAnsi="Calibri"/>
        </w:rPr>
        <w:t>ai program, a szülői szervezet</w:t>
      </w:r>
      <w:r w:rsidRPr="00040B5E">
        <w:rPr>
          <w:rFonts w:ascii="Calibri" w:hAnsi="Calibri"/>
        </w:rPr>
        <w:t xml:space="preserve"> működési szabályzata, a Házirend és az iskolai SZMSZ tartalmazza.</w:t>
      </w:r>
    </w:p>
    <w:p w:rsidR="004D1608" w:rsidRPr="00040B5E" w:rsidRDefault="004D1608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szülői közösség képviselője részt vesz azokon a nevelőtestületi értekezleteken, amelyeken az egész tanulói közösséget vagy a tanulók nagyobb csoportját érintő kérdésekről van szó. A nevelőtestületi értekezlet idejéről és helyéről a pedagógiai igazgatóhelyettes értesíti a szülői közösséget.   </w:t>
      </w:r>
    </w:p>
    <w:p w:rsidR="004D1608" w:rsidRPr="00040B5E" w:rsidRDefault="004D1608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egyes osztályok tanulóinak szülői alkotják az osztály- szülői munkaközösséget. Évenként 3 fős vezetőséget választanak</w:t>
      </w:r>
      <w:r w:rsidR="004A7A80" w:rsidRPr="00040B5E">
        <w:rPr>
          <w:rFonts w:ascii="Calibri" w:hAnsi="Calibri"/>
        </w:rPr>
        <w:t>, amelyből 1 főt delegálnak a 24</w:t>
      </w:r>
      <w:r w:rsidRPr="00040B5E">
        <w:rPr>
          <w:rFonts w:ascii="Calibri" w:hAnsi="Calibri"/>
        </w:rPr>
        <w:t xml:space="preserve"> fős iskolai szülői (választmányi) munkaközösségbe. </w:t>
      </w:r>
    </w:p>
    <w:p w:rsidR="004D1608" w:rsidRPr="00040B5E" w:rsidRDefault="00867E17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osztály–</w:t>
      </w:r>
      <w:r w:rsidR="004D1608" w:rsidRPr="00040B5E">
        <w:rPr>
          <w:rFonts w:ascii="Calibri" w:hAnsi="Calibri"/>
        </w:rPr>
        <w:t>sz</w:t>
      </w:r>
      <w:r w:rsidRPr="00040B5E">
        <w:rPr>
          <w:rFonts w:ascii="Calibri" w:hAnsi="Calibri"/>
        </w:rPr>
        <w:t xml:space="preserve">ülői </w:t>
      </w:r>
      <w:r w:rsidR="004D1608" w:rsidRPr="00040B5E">
        <w:rPr>
          <w:rFonts w:ascii="Calibri" w:hAnsi="Calibri"/>
        </w:rPr>
        <w:t xml:space="preserve">munkaközösség, az osztályfőnök és a meghívottak (az osztályban tanító tanárok, az ODB képviselői) </w:t>
      </w:r>
      <w:r w:rsidRPr="00040B5E">
        <w:rPr>
          <w:rFonts w:ascii="Calibri" w:hAnsi="Calibri"/>
        </w:rPr>
        <w:t>szükség esetén</w:t>
      </w:r>
      <w:r w:rsidR="001C4193" w:rsidRPr="00040B5E">
        <w:rPr>
          <w:rFonts w:ascii="Calibri" w:hAnsi="Calibri"/>
        </w:rPr>
        <w:t>, az iskolai h</w:t>
      </w:r>
      <w:r w:rsidR="004D1608" w:rsidRPr="00040B5E">
        <w:rPr>
          <w:rFonts w:ascii="Calibri" w:hAnsi="Calibri"/>
        </w:rPr>
        <w:t>elyi renddel összhangban szülői értekezleteket tartanak, amelyen a szülők tájékoztatást kapnak a tanulók előmenetelével, neveltségével és az osztályprogrammal kapcsolatos kérdésekről, továbbá nevelési tanácsokat, segítséget kapnak az osztályfőnöktől, az iskola pedagógusaitól.</w:t>
      </w:r>
    </w:p>
    <w:p w:rsidR="004D1608" w:rsidRPr="00040B5E" w:rsidRDefault="004D1608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osztály szülői munkaközösségének képviselője meghívás alapján részt vehet az osztályban tanító tanárok értekezletén.</w:t>
      </w:r>
    </w:p>
    <w:p w:rsidR="004D1608" w:rsidRPr="00040B5E" w:rsidRDefault="004D1608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igazgató, az osztályfőnök valamint az osztályfőnökkel egyeztetve a szülői munkaközösség tagja - szükség esetén - rendkívüli osztály szülői értekezletet hívhat össze.</w:t>
      </w:r>
    </w:p>
    <w:p w:rsidR="004D1608" w:rsidRPr="00040B5E" w:rsidRDefault="004D1608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szülői közösséget évente két alkalommal (novemberben és áprilisban) fogadó</w:t>
      </w:r>
      <w:r w:rsidR="00867E17" w:rsidRPr="00040B5E">
        <w:rPr>
          <w:rFonts w:ascii="Calibri" w:hAnsi="Calibri"/>
        </w:rPr>
        <w:t xml:space="preserve">napon tájékoztatják az iskola </w:t>
      </w:r>
      <w:r w:rsidRPr="00040B5E">
        <w:rPr>
          <w:rFonts w:ascii="Calibri" w:hAnsi="Calibri"/>
        </w:rPr>
        <w:t>tanárai a tanulók előmeneteléről és neveltségi szintjéről.</w:t>
      </w:r>
    </w:p>
    <w:p w:rsidR="004D1608" w:rsidRPr="00040B5E" w:rsidRDefault="004D1608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osztály szülői közösségét (a szülőket) az igazgató, az osztályfőnök és a szaktanárok írásban (ellenőrző könyv), telefonon vagy elektronikus úton tájékoztatják a tanuló iskolai tevékenység</w:t>
      </w:r>
      <w:r w:rsidR="00867E17" w:rsidRPr="00040B5E">
        <w:rPr>
          <w:rFonts w:ascii="Calibri" w:hAnsi="Calibri"/>
        </w:rPr>
        <w:t xml:space="preserve">ével kapcsolatos kérdésekről. </w:t>
      </w:r>
      <w:r w:rsidRPr="00040B5E">
        <w:rPr>
          <w:rFonts w:ascii="Calibri" w:hAnsi="Calibri"/>
        </w:rPr>
        <w:t>A tájékoztatás kölcsönös, ezek a lehetőségek a szülők rendelkezésére is állnak, ha az iskolával fel akarják venni a kapcsolatot. Ha a szülő egyszer sem jelenik meg fogadóórákon, értekezleteken, az iskolával egyáltalán nem tartja a kapcsolatot, az osztályfőnök és a gyermek-és ifjúságvédelmi felelős igyekszik kapcsolatba lépni a szülővel.</w:t>
      </w:r>
    </w:p>
    <w:p w:rsidR="001C4193" w:rsidRPr="00040B5E" w:rsidRDefault="001C4193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szülői szervezet tevékenysége során gyakorolja jogszabályokban biztosított döntési,</w:t>
      </w:r>
      <w:r w:rsidR="0083007F" w:rsidRPr="00040B5E">
        <w:rPr>
          <w:rFonts w:ascii="Calibri" w:hAnsi="Calibri"/>
        </w:rPr>
        <w:t xml:space="preserve"> egyetértési, véleményezési és </w:t>
      </w:r>
      <w:r w:rsidRPr="00040B5E">
        <w:rPr>
          <w:rFonts w:ascii="Calibri" w:hAnsi="Calibri"/>
        </w:rPr>
        <w:t>javaslattételi jogosítványait.</w:t>
      </w:r>
    </w:p>
    <w:p w:rsidR="00E60E62" w:rsidRPr="00040B5E" w:rsidRDefault="00706A0A" w:rsidP="005D14B6">
      <w:pPr>
        <w:pStyle w:val="Cmsor2"/>
        <w:rPr>
          <w:rFonts w:ascii="Calibri" w:hAnsi="Calibri"/>
        </w:rPr>
      </w:pPr>
      <w:bookmarkStart w:id="361" w:name="_Toc137981062"/>
      <w:bookmarkStart w:id="362" w:name="_Toc193443585"/>
      <w:bookmarkStart w:id="363" w:name="_Toc193443776"/>
      <w:bookmarkStart w:id="364" w:name="_Toc193443881"/>
      <w:bookmarkStart w:id="365" w:name="_Toc193444317"/>
      <w:bookmarkStart w:id="366" w:name="_Toc193444840"/>
      <w:bookmarkStart w:id="367" w:name="_Toc246831377"/>
      <w:r w:rsidRPr="00040B5E">
        <w:rPr>
          <w:rFonts w:ascii="Calibri" w:hAnsi="Calibri"/>
        </w:rPr>
        <w:t>A</w:t>
      </w:r>
      <w:r w:rsidR="00E60E62" w:rsidRPr="00040B5E">
        <w:rPr>
          <w:rFonts w:ascii="Calibri" w:hAnsi="Calibri"/>
        </w:rPr>
        <w:t xml:space="preserve"> külső kapcsolatok rendszere, formája és módja</w:t>
      </w:r>
      <w:bookmarkEnd w:id="361"/>
      <w:bookmarkEnd w:id="362"/>
      <w:bookmarkEnd w:id="363"/>
      <w:bookmarkEnd w:id="364"/>
      <w:bookmarkEnd w:id="365"/>
      <w:bookmarkEnd w:id="366"/>
      <w:bookmarkEnd w:id="367"/>
    </w:p>
    <w:p w:rsidR="00283811" w:rsidRPr="00040B5E" w:rsidRDefault="00283811" w:rsidP="005D14B6">
      <w:pPr>
        <w:pStyle w:val="Cmsor3"/>
        <w:rPr>
          <w:rFonts w:ascii="Calibri" w:hAnsi="Calibri"/>
        </w:rPr>
      </w:pPr>
      <w:bookmarkStart w:id="368" w:name="_Toc137981063"/>
      <w:bookmarkStart w:id="369" w:name="_Toc193443586"/>
      <w:bookmarkStart w:id="370" w:name="_Toc193443777"/>
      <w:bookmarkStart w:id="371" w:name="_Toc193443882"/>
      <w:bookmarkStart w:id="372" w:name="_Toc193444318"/>
      <w:bookmarkStart w:id="373" w:name="_Toc193444841"/>
      <w:bookmarkStart w:id="374" w:name="_Toc246831378"/>
      <w:r w:rsidRPr="00040B5E">
        <w:rPr>
          <w:rFonts w:ascii="Calibri" w:hAnsi="Calibri"/>
        </w:rPr>
        <w:t>Kapcsolat a gyermekjóléti szolgálattal és az egészségügyi szolgáltatóval</w:t>
      </w:r>
      <w:bookmarkEnd w:id="368"/>
      <w:bookmarkEnd w:id="369"/>
      <w:bookmarkEnd w:id="370"/>
      <w:bookmarkEnd w:id="371"/>
      <w:bookmarkEnd w:id="372"/>
      <w:bookmarkEnd w:id="373"/>
      <w:bookmarkEnd w:id="374"/>
    </w:p>
    <w:p w:rsidR="00283811" w:rsidRPr="00040B5E" w:rsidRDefault="00283811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intézmény kiemelt feladatai között szerepel </w:t>
      </w:r>
      <w:r w:rsidR="005E1570" w:rsidRPr="00040B5E">
        <w:rPr>
          <w:rFonts w:ascii="Calibri" w:hAnsi="Calibri"/>
        </w:rPr>
        <w:t xml:space="preserve">hátrányos és a halmozottan hátrányos helyzetű, </w:t>
      </w:r>
      <w:r w:rsidRPr="00040B5E">
        <w:rPr>
          <w:rFonts w:ascii="Calibri" w:hAnsi="Calibri"/>
        </w:rPr>
        <w:t>a sajáto</w:t>
      </w:r>
      <w:r w:rsidR="005E1570" w:rsidRPr="00040B5E">
        <w:rPr>
          <w:rFonts w:ascii="Calibri" w:hAnsi="Calibri"/>
        </w:rPr>
        <w:t xml:space="preserve">s nevelési igényű, </w:t>
      </w:r>
      <w:r w:rsidR="0083007F" w:rsidRPr="00040B5E">
        <w:rPr>
          <w:rFonts w:ascii="Calibri" w:hAnsi="Calibri"/>
        </w:rPr>
        <w:t xml:space="preserve">valamint a beilleszkedési, tanulási, magatartási nehézséggel küzdő </w:t>
      </w:r>
      <w:r w:rsidRPr="00040B5E">
        <w:rPr>
          <w:rFonts w:ascii="Calibri" w:hAnsi="Calibri"/>
        </w:rPr>
        <w:t>tanulók nevelésével</w:t>
      </w:r>
      <w:r w:rsidR="005E1570" w:rsidRPr="00040B5E">
        <w:rPr>
          <w:rFonts w:ascii="Calibri" w:hAnsi="Calibri"/>
        </w:rPr>
        <w:t>, oktatásával</w:t>
      </w:r>
      <w:r w:rsidRPr="00040B5E">
        <w:rPr>
          <w:rFonts w:ascii="Calibri" w:hAnsi="Calibri"/>
          <w:b/>
        </w:rPr>
        <w:t xml:space="preserve"> </w:t>
      </w:r>
      <w:r w:rsidRPr="00040B5E">
        <w:rPr>
          <w:rFonts w:ascii="Calibri" w:hAnsi="Calibri"/>
        </w:rPr>
        <w:t xml:space="preserve">kapcsolatos tevékenység.  A feladatot az intézmény vezetőjének megbízásából a gyermek- és ifjúságvédelmi felelős koordinálja, aki a Közoktatási törvényben előírtak szerint rendszeres kapcsolatot tart fenn a családsegítő intézetek, </w:t>
      </w:r>
      <w:r w:rsidR="009D0798" w:rsidRPr="00040B5E">
        <w:rPr>
          <w:rFonts w:ascii="Calibri" w:hAnsi="Calibri"/>
        </w:rPr>
        <w:t xml:space="preserve">a gyermekjóléti szolgálatok, </w:t>
      </w:r>
      <w:r w:rsidRPr="00040B5E">
        <w:rPr>
          <w:rFonts w:ascii="Calibri" w:hAnsi="Calibri"/>
        </w:rPr>
        <w:t xml:space="preserve">a pedagógiai szakszolgálatok szakembereivel, </w:t>
      </w:r>
      <w:r w:rsidR="005E1570" w:rsidRPr="00040B5E">
        <w:rPr>
          <w:rFonts w:ascii="Calibri" w:hAnsi="Calibri"/>
        </w:rPr>
        <w:t xml:space="preserve">illetve a gyermekvédelemi </w:t>
      </w:r>
      <w:r w:rsidRPr="00040B5E">
        <w:rPr>
          <w:rFonts w:ascii="Calibri" w:hAnsi="Calibri"/>
        </w:rPr>
        <w:t xml:space="preserve">feladatokat ellátó más személyekkel, intézményekkel, hatóságokkal. Így a nevelési tanácsadókkal, a tanulási hátrányokat vizsgáló rehabilitációs és szakértői központokkal, </w:t>
      </w:r>
      <w:r w:rsidR="00D02D63" w:rsidRPr="00040B5E">
        <w:rPr>
          <w:rFonts w:ascii="Calibri" w:hAnsi="Calibri"/>
        </w:rPr>
        <w:t xml:space="preserve">bizottságokkal, valamint </w:t>
      </w:r>
      <w:r w:rsidRPr="00040B5E">
        <w:rPr>
          <w:rFonts w:ascii="Calibri" w:hAnsi="Calibri"/>
        </w:rPr>
        <w:t>az önkormányzatok jegyzőivel.</w:t>
      </w:r>
    </w:p>
    <w:p w:rsidR="005E1570" w:rsidRPr="00040B5E" w:rsidRDefault="005E1570" w:rsidP="00417CA9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 xml:space="preserve">Az iskola a BTM-es (beilleszkedési, tanulási és magatartási nehézséggel küszködő) és az SNI-s (sajátos nevelési igényű) tanulók esetében a szakértői véleményekben leírt feladatok teljesítésére Együttműködési megállapodást köt a nevelési </w:t>
      </w:r>
      <w:r w:rsidR="003F619F" w:rsidRPr="00040B5E">
        <w:rPr>
          <w:rFonts w:ascii="Calibri" w:hAnsi="Calibri"/>
          <w:color w:val="000000"/>
        </w:rPr>
        <w:t>tanácsadókkal, eleget téve a törvényi, jogszabályi kötelezettségnek.</w:t>
      </w:r>
      <w:r w:rsidR="009D0FAE" w:rsidRPr="00040B5E">
        <w:rPr>
          <w:rFonts w:ascii="Calibri" w:hAnsi="Calibri"/>
          <w:color w:val="000000"/>
        </w:rPr>
        <w:t xml:space="preserve"> </w:t>
      </w:r>
    </w:p>
    <w:p w:rsidR="00283811" w:rsidRPr="00040B5E" w:rsidRDefault="00283811" w:rsidP="00417CA9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Az iskolánk tanulói szociális, egészségügyi, mentális problémáikkal</w:t>
      </w:r>
      <w:r w:rsidR="00D02D63" w:rsidRPr="00040B5E">
        <w:rPr>
          <w:rFonts w:ascii="Calibri" w:hAnsi="Calibri"/>
        </w:rPr>
        <w:t xml:space="preserve"> a következő személyekhez</w:t>
      </w:r>
      <w:r w:rsidRPr="00040B5E">
        <w:rPr>
          <w:rFonts w:ascii="Calibri" w:hAnsi="Calibri"/>
        </w:rPr>
        <w:t xml:space="preserve"> </w:t>
      </w:r>
      <w:r w:rsidR="00E50860" w:rsidRPr="00040B5E">
        <w:rPr>
          <w:rFonts w:ascii="Calibri" w:hAnsi="Calibri"/>
        </w:rPr>
        <w:t>fordulhatnak:</w:t>
      </w:r>
    </w:p>
    <w:p w:rsidR="00D02D63" w:rsidRPr="00040B5E" w:rsidRDefault="00283811" w:rsidP="00417CA9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az iskolában</w:t>
      </w:r>
      <w:r w:rsidR="00D02D63" w:rsidRPr="00040B5E">
        <w:rPr>
          <w:rFonts w:ascii="Calibri" w:hAnsi="Calibri"/>
        </w:rPr>
        <w:t>:</w:t>
      </w:r>
    </w:p>
    <w:p w:rsidR="00706A0A" w:rsidRPr="00040B5E" w:rsidRDefault="00283811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kö</w:t>
      </w:r>
      <w:r w:rsidR="00706A0A" w:rsidRPr="00040B5E">
        <w:rPr>
          <w:rFonts w:ascii="Calibri" w:hAnsi="Calibri"/>
        </w:rPr>
        <w:t>zvetlenül az osztályfőnökükhöz,</w:t>
      </w:r>
    </w:p>
    <w:p w:rsidR="00706A0A" w:rsidRPr="00040B5E" w:rsidRDefault="00283811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</w:t>
      </w:r>
      <w:r w:rsidR="00706A0A" w:rsidRPr="00040B5E">
        <w:rPr>
          <w:rFonts w:ascii="Calibri" w:hAnsi="Calibri"/>
        </w:rPr>
        <w:t>kola</w:t>
      </w:r>
      <w:r w:rsidR="00D02D63" w:rsidRPr="00040B5E">
        <w:rPr>
          <w:rFonts w:ascii="Calibri" w:hAnsi="Calibri"/>
        </w:rPr>
        <w:t>i</w:t>
      </w:r>
      <w:r w:rsidR="00706A0A" w:rsidRPr="00040B5E">
        <w:rPr>
          <w:rFonts w:ascii="Calibri" w:hAnsi="Calibri"/>
        </w:rPr>
        <w:t xml:space="preserve"> </w:t>
      </w:r>
      <w:r w:rsidR="00E50860" w:rsidRPr="00040B5E">
        <w:rPr>
          <w:rFonts w:ascii="Calibri" w:hAnsi="Calibri"/>
        </w:rPr>
        <w:t xml:space="preserve">gyermek- és </w:t>
      </w:r>
      <w:r w:rsidR="00706A0A" w:rsidRPr="00040B5E">
        <w:rPr>
          <w:rFonts w:ascii="Calibri" w:hAnsi="Calibri"/>
        </w:rPr>
        <w:t>ifjúságvédelmi felelőshöz,</w:t>
      </w:r>
    </w:p>
    <w:p w:rsidR="00706A0A" w:rsidRPr="00040B5E" w:rsidRDefault="00283811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a pedagógiai igazgatóhelyetteshez, </w:t>
      </w:r>
    </w:p>
    <w:p w:rsidR="00706A0A" w:rsidRPr="00040B5E" w:rsidRDefault="00706A0A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két tanítási nyelvű tagozat vezetőjéhez,</w:t>
      </w:r>
    </w:p>
    <w:p w:rsidR="00706A0A" w:rsidRPr="00040B5E" w:rsidRDefault="00283811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</w:t>
      </w:r>
      <w:r w:rsidR="00706A0A" w:rsidRPr="00040B5E">
        <w:rPr>
          <w:rFonts w:ascii="Calibri" w:hAnsi="Calibri"/>
        </w:rPr>
        <w:t>skolaorvoshoz, a védőnőhöz vagy</w:t>
      </w:r>
    </w:p>
    <w:p w:rsidR="00283811" w:rsidRPr="00040B5E" w:rsidRDefault="00283811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bármelyik</w:t>
      </w:r>
      <w:r w:rsidR="00D02D63" w:rsidRPr="00040B5E">
        <w:rPr>
          <w:rFonts w:ascii="Calibri" w:hAnsi="Calibri"/>
        </w:rPr>
        <w:t xml:space="preserve"> pedagógushoz.</w:t>
      </w:r>
    </w:p>
    <w:p w:rsidR="00D02D63" w:rsidRPr="00040B5E" w:rsidRDefault="00283811" w:rsidP="00417CA9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iskolán kív</w:t>
      </w:r>
      <w:r w:rsidR="00706A0A" w:rsidRPr="00040B5E">
        <w:rPr>
          <w:rFonts w:ascii="Calibri" w:hAnsi="Calibri"/>
        </w:rPr>
        <w:t>ül</w:t>
      </w:r>
      <w:r w:rsidR="00D02D63" w:rsidRPr="00040B5E">
        <w:rPr>
          <w:rFonts w:ascii="Calibri" w:hAnsi="Calibri"/>
        </w:rPr>
        <w:t>:</w:t>
      </w:r>
    </w:p>
    <w:p w:rsidR="00706A0A" w:rsidRPr="00040B5E" w:rsidRDefault="00706A0A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családsegítő központokhoz,</w:t>
      </w:r>
    </w:p>
    <w:p w:rsidR="00706A0A" w:rsidRPr="00040B5E" w:rsidRDefault="00706A0A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nevelési tanácsadókhoz,</w:t>
      </w:r>
    </w:p>
    <w:p w:rsidR="00706A0A" w:rsidRPr="00040B5E" w:rsidRDefault="00283811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ifjúsá</w:t>
      </w:r>
      <w:r w:rsidR="00706A0A" w:rsidRPr="00040B5E">
        <w:rPr>
          <w:rFonts w:ascii="Calibri" w:hAnsi="Calibri"/>
        </w:rPr>
        <w:t>gi lelki segély szolgálatokhoz,</w:t>
      </w:r>
    </w:p>
    <w:p w:rsidR="00283811" w:rsidRPr="00040B5E" w:rsidRDefault="00283811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drogambulanciá</w:t>
      </w:r>
      <w:r w:rsidR="009D0798" w:rsidRPr="00040B5E">
        <w:rPr>
          <w:rFonts w:ascii="Calibri" w:hAnsi="Calibri"/>
        </w:rPr>
        <w:t>k</w:t>
      </w:r>
      <w:r w:rsidR="00417CA9" w:rsidRPr="00040B5E">
        <w:rPr>
          <w:rFonts w:ascii="Calibri" w:hAnsi="Calibri"/>
        </w:rPr>
        <w:t>hoz.</w:t>
      </w:r>
    </w:p>
    <w:p w:rsidR="00417CA9" w:rsidRPr="00040B5E" w:rsidRDefault="00706A0A" w:rsidP="00417CA9">
      <w:pPr>
        <w:pStyle w:val="normltrkzzelszmsz"/>
        <w:rPr>
          <w:rFonts w:ascii="Calibri" w:hAnsi="Calibri"/>
          <w:b/>
        </w:rPr>
      </w:pPr>
      <w:r w:rsidRPr="00040B5E">
        <w:rPr>
          <w:rFonts w:ascii="Calibri" w:hAnsi="Calibri"/>
        </w:rPr>
        <w:t>Az intézmény kapcsolatot tart fenn</w:t>
      </w:r>
      <w:r w:rsidR="00283811" w:rsidRPr="00040B5E">
        <w:rPr>
          <w:rFonts w:ascii="Calibri" w:hAnsi="Calibri"/>
        </w:rPr>
        <w:t xml:space="preserve"> a „Kék pont” Drogkonzultációs Központ és Ambulancia drogsegély-intézettel (1094 Balázs Béla u. 21. T.: 215-7833), a „Kék vonal” Gyermek és Ifjúsági Telefonszolgálattal (T.: 354-1029), a BRFK XIX. Kerületi Kapitányságának Bűnüldözési Alosztályával, a „21.” Színház Nevelési Egyesülettel</w:t>
      </w:r>
      <w:r w:rsidR="009D0798" w:rsidRPr="00040B5E">
        <w:rPr>
          <w:rFonts w:ascii="Calibri" w:hAnsi="Calibri"/>
        </w:rPr>
        <w:t>, a SIGNUM alapítvánnyal, a</w:t>
      </w:r>
      <w:r w:rsidR="009D0798" w:rsidRPr="00040B5E">
        <w:rPr>
          <w:rStyle w:val="Kiemels2"/>
          <w:rFonts w:ascii="Calibri" w:hAnsi="Calibri" w:cs="Arial"/>
          <w:color w:val="000000"/>
          <w:sz w:val="17"/>
          <w:szCs w:val="17"/>
        </w:rPr>
        <w:t xml:space="preserve"> </w:t>
      </w:r>
      <w:r w:rsidR="009D0798" w:rsidRPr="00040B5E">
        <w:rPr>
          <w:rStyle w:val="Kiemels2"/>
          <w:rFonts w:ascii="Calibri" w:hAnsi="Calibri" w:cs="Arial"/>
          <w:b w:val="0"/>
          <w:color w:val="000000"/>
        </w:rPr>
        <w:t>Szülészeti-Nőgyógyászati Prevenciós Tudományos</w:t>
      </w:r>
      <w:r w:rsidR="009D0798" w:rsidRPr="00040B5E">
        <w:rPr>
          <w:rStyle w:val="Kiemels2"/>
          <w:rFonts w:ascii="Calibri" w:hAnsi="Calibri" w:cs="Arial"/>
          <w:color w:val="000000"/>
          <w:sz w:val="17"/>
          <w:szCs w:val="17"/>
        </w:rPr>
        <w:t xml:space="preserve"> </w:t>
      </w:r>
      <w:r w:rsidR="009D0798" w:rsidRPr="00040B5E">
        <w:rPr>
          <w:rStyle w:val="Kiemels2"/>
          <w:rFonts w:ascii="Calibri" w:hAnsi="Calibri" w:cs="Arial"/>
          <w:b w:val="0"/>
          <w:color w:val="000000"/>
        </w:rPr>
        <w:t>Társaság Országos Szexuális és Mentálhigiénés Felvilágosító Programja</w:t>
      </w:r>
      <w:r w:rsidR="00612B10" w:rsidRPr="00040B5E">
        <w:rPr>
          <w:rStyle w:val="Kiemels2"/>
          <w:rFonts w:ascii="Calibri" w:hAnsi="Calibri" w:cs="Arial"/>
          <w:b w:val="0"/>
          <w:color w:val="000000"/>
        </w:rPr>
        <w:t xml:space="preserve"> koordinátorával</w:t>
      </w:r>
      <w:r w:rsidR="00364059" w:rsidRPr="00040B5E">
        <w:rPr>
          <w:rStyle w:val="Kiemels2"/>
          <w:rFonts w:ascii="Calibri" w:hAnsi="Calibri" w:cs="Arial"/>
          <w:b w:val="0"/>
          <w:color w:val="000000"/>
        </w:rPr>
        <w:t>, a „Háló-mozi” program keretében a Szociális és Munkaügyi Minisztérium Kábítószerügyi Koordinációs Osztályával</w:t>
      </w:r>
      <w:r w:rsidR="009D0798" w:rsidRPr="00040B5E">
        <w:rPr>
          <w:rStyle w:val="Kiemels2"/>
          <w:rFonts w:ascii="Calibri" w:hAnsi="Calibri" w:cs="Arial"/>
          <w:b w:val="0"/>
          <w:color w:val="000000"/>
        </w:rPr>
        <w:t xml:space="preserve"> </w:t>
      </w:r>
      <w:r w:rsidR="00283811" w:rsidRPr="00040B5E">
        <w:rPr>
          <w:rFonts w:ascii="Calibri" w:hAnsi="Calibri"/>
          <w:b/>
        </w:rPr>
        <w:t>stb.</w:t>
      </w:r>
    </w:p>
    <w:p w:rsidR="00D02D63" w:rsidRPr="00040B5E" w:rsidRDefault="009F5F13" w:rsidP="00417CA9">
      <w:pPr>
        <w:pStyle w:val="normltrkzzelszmsz"/>
        <w:rPr>
          <w:rFonts w:ascii="Calibri" w:hAnsi="Calibri"/>
          <w:bCs/>
          <w:color w:val="000000"/>
        </w:rPr>
      </w:pPr>
      <w:r w:rsidRPr="00040B5E">
        <w:rPr>
          <w:rFonts w:ascii="Calibri" w:hAnsi="Calibri"/>
          <w:bCs/>
          <w:color w:val="000000"/>
        </w:rPr>
        <w:t xml:space="preserve">Az intézmény </w:t>
      </w:r>
      <w:r w:rsidR="00D02D63" w:rsidRPr="00040B5E">
        <w:rPr>
          <w:rFonts w:ascii="Calibri" w:hAnsi="Calibri"/>
          <w:bCs/>
          <w:color w:val="000000"/>
        </w:rPr>
        <w:t xml:space="preserve">egészségügyi </w:t>
      </w:r>
      <w:r w:rsidR="00470201" w:rsidRPr="00040B5E">
        <w:rPr>
          <w:rFonts w:ascii="Calibri" w:hAnsi="Calibri"/>
          <w:bCs/>
          <w:color w:val="000000"/>
        </w:rPr>
        <w:t xml:space="preserve">feladatainak </w:t>
      </w:r>
      <w:r w:rsidR="00D02D63" w:rsidRPr="00040B5E">
        <w:rPr>
          <w:rFonts w:ascii="Calibri" w:hAnsi="Calibri"/>
          <w:bCs/>
          <w:color w:val="000000"/>
        </w:rPr>
        <w:t>ellátás</w:t>
      </w:r>
      <w:r w:rsidRPr="00040B5E">
        <w:rPr>
          <w:rFonts w:ascii="Calibri" w:hAnsi="Calibri"/>
          <w:bCs/>
          <w:color w:val="000000"/>
        </w:rPr>
        <w:t>á</w:t>
      </w:r>
      <w:r w:rsidR="0042508A" w:rsidRPr="00040B5E">
        <w:rPr>
          <w:rFonts w:ascii="Calibri" w:hAnsi="Calibri"/>
          <w:bCs/>
          <w:color w:val="000000"/>
        </w:rPr>
        <w:t xml:space="preserve">ra a Budapest Főváros XIX., </w:t>
      </w:r>
      <w:r w:rsidR="00470201" w:rsidRPr="00040B5E">
        <w:rPr>
          <w:rFonts w:ascii="Calibri" w:hAnsi="Calibri"/>
          <w:bCs/>
          <w:color w:val="000000"/>
        </w:rPr>
        <w:t>Önkormányzat Kispesti Egészségügyi Intézete (1195 Bp., Ady E. út 122-124.) Dr. Kovács Erikát</w:t>
      </w:r>
      <w:r w:rsidR="0090638E" w:rsidRPr="00040B5E">
        <w:rPr>
          <w:rFonts w:ascii="Calibri" w:hAnsi="Calibri"/>
          <w:bCs/>
          <w:color w:val="000000"/>
        </w:rPr>
        <w:t>, a védőnői feladatok végzésére</w:t>
      </w:r>
      <w:r w:rsidR="00470201" w:rsidRPr="00040B5E">
        <w:rPr>
          <w:rFonts w:ascii="Calibri" w:hAnsi="Calibri"/>
          <w:bCs/>
          <w:color w:val="000000"/>
        </w:rPr>
        <w:t xml:space="preserve"> Hegedűsné Gémesi Bernadettet bízta meg. A feladatot ellátó orvossal és védőnővel az iskola napi kapcsolatban áll, feladatkörüket</w:t>
      </w:r>
      <w:r w:rsidR="0090638E" w:rsidRPr="00040B5E">
        <w:rPr>
          <w:rFonts w:ascii="Calibri" w:hAnsi="Calibri"/>
          <w:bCs/>
          <w:color w:val="000000"/>
        </w:rPr>
        <w:t xml:space="preserve"> az egészségügyről szóló törvény,</w:t>
      </w:r>
      <w:r w:rsidR="00612B10" w:rsidRPr="00040B5E">
        <w:rPr>
          <w:rFonts w:ascii="Calibri" w:hAnsi="Calibri"/>
          <w:bCs/>
          <w:color w:val="000000"/>
        </w:rPr>
        <w:t xml:space="preserve"> a</w:t>
      </w:r>
      <w:r w:rsidR="0090638E" w:rsidRPr="00040B5E">
        <w:rPr>
          <w:rFonts w:ascii="Calibri" w:hAnsi="Calibri"/>
          <w:bCs/>
          <w:color w:val="000000"/>
        </w:rPr>
        <w:t xml:space="preserve"> végrehajtási kormányrendeletek,</w:t>
      </w:r>
      <w:r w:rsidR="00470201" w:rsidRPr="00040B5E">
        <w:rPr>
          <w:rFonts w:ascii="Calibri" w:hAnsi="Calibri"/>
          <w:bCs/>
          <w:color w:val="000000"/>
        </w:rPr>
        <w:t xml:space="preserve"> az intézmény </w:t>
      </w:r>
      <w:r w:rsidR="0090638E" w:rsidRPr="00040B5E">
        <w:rPr>
          <w:rFonts w:ascii="Calibri" w:hAnsi="Calibri"/>
          <w:bCs/>
          <w:color w:val="000000"/>
        </w:rPr>
        <w:t>Pedagógiai programja tartalmazza, munkájukat éves munkaterv alapján végzik.</w:t>
      </w:r>
      <w:r w:rsidR="00D02D63" w:rsidRPr="00040B5E">
        <w:rPr>
          <w:rFonts w:ascii="Calibri" w:hAnsi="Calibri"/>
          <w:bCs/>
          <w:color w:val="000000"/>
        </w:rPr>
        <w:t xml:space="preserve"> </w:t>
      </w:r>
    </w:p>
    <w:p w:rsidR="009F5F13" w:rsidRPr="00040B5E" w:rsidRDefault="00B46185" w:rsidP="00417CA9">
      <w:pPr>
        <w:pStyle w:val="normltrkzzelszmsz"/>
        <w:rPr>
          <w:rFonts w:ascii="Calibri" w:hAnsi="Calibri"/>
          <w:bCs/>
          <w:color w:val="000000"/>
        </w:rPr>
      </w:pPr>
      <w:r w:rsidRPr="00040B5E">
        <w:rPr>
          <w:rFonts w:ascii="Calibri" w:hAnsi="Calibri"/>
          <w:bCs/>
          <w:color w:val="000000"/>
        </w:rPr>
        <w:t xml:space="preserve">Budapest Főváros XIX., Önkormányzat Kispesti Egészségügyi Intézetével együttműködve, munkaterv alapján, prevenciós és gyógyító </w:t>
      </w:r>
      <w:r w:rsidR="00612B10" w:rsidRPr="00040B5E">
        <w:rPr>
          <w:rFonts w:ascii="Calibri" w:hAnsi="Calibri"/>
          <w:bCs/>
          <w:color w:val="000000"/>
        </w:rPr>
        <w:t xml:space="preserve">évente </w:t>
      </w:r>
      <w:r w:rsidRPr="00040B5E">
        <w:rPr>
          <w:rFonts w:ascii="Calibri" w:hAnsi="Calibri"/>
          <w:bCs/>
          <w:color w:val="000000"/>
        </w:rPr>
        <w:t>céllal sor kerül a</w:t>
      </w:r>
      <w:r w:rsidR="009F5F13" w:rsidRPr="00040B5E">
        <w:rPr>
          <w:rFonts w:ascii="Calibri" w:hAnsi="Calibri"/>
          <w:bCs/>
          <w:color w:val="000000"/>
        </w:rPr>
        <w:t xml:space="preserve">z iskola valamennyi tanulójának </w:t>
      </w:r>
      <w:r w:rsidRPr="00040B5E">
        <w:rPr>
          <w:rFonts w:ascii="Calibri" w:hAnsi="Calibri"/>
          <w:bCs/>
          <w:color w:val="000000"/>
        </w:rPr>
        <w:t>a fogászati szűrésére</w:t>
      </w:r>
      <w:r w:rsidR="009F5F13" w:rsidRPr="00040B5E">
        <w:rPr>
          <w:rFonts w:ascii="Calibri" w:hAnsi="Calibri"/>
          <w:bCs/>
          <w:color w:val="000000"/>
        </w:rPr>
        <w:t>.</w:t>
      </w:r>
      <w:r w:rsidRPr="00040B5E">
        <w:rPr>
          <w:rFonts w:ascii="Calibri" w:hAnsi="Calibri"/>
          <w:bCs/>
          <w:color w:val="000000"/>
        </w:rPr>
        <w:t xml:space="preserve"> A szűrővizsgálatokon a felügyeletet az osztályfőnökök látják el, helyettesítésükről az igazgatóhelyettes gondoskodik. Amennyiben a szülők nem kérik a fogászati kezelést, Ellenőrző könyv útján értesítik a </w:t>
      </w:r>
      <w:r w:rsidR="00612B10" w:rsidRPr="00040B5E">
        <w:rPr>
          <w:rFonts w:ascii="Calibri" w:hAnsi="Calibri"/>
          <w:bCs/>
          <w:color w:val="000000"/>
        </w:rPr>
        <w:t xml:space="preserve">szűrést végző </w:t>
      </w:r>
      <w:r w:rsidRPr="00040B5E">
        <w:rPr>
          <w:rFonts w:ascii="Calibri" w:hAnsi="Calibri"/>
          <w:bCs/>
          <w:color w:val="000000"/>
        </w:rPr>
        <w:t>fogorvost.</w:t>
      </w:r>
    </w:p>
    <w:p w:rsidR="00612B10" w:rsidRPr="00040B5E" w:rsidRDefault="00612B10" w:rsidP="00417CA9">
      <w:pPr>
        <w:pStyle w:val="normltrkzzelszmsz"/>
        <w:rPr>
          <w:rFonts w:ascii="Calibri" w:hAnsi="Calibri"/>
          <w:bCs/>
          <w:color w:val="000000"/>
        </w:rPr>
      </w:pPr>
      <w:r w:rsidRPr="00040B5E">
        <w:rPr>
          <w:rFonts w:ascii="Calibri" w:hAnsi="Calibri"/>
          <w:bCs/>
          <w:color w:val="000000"/>
        </w:rPr>
        <w:t>Kapcsolat a Magyar Vöröskereszt kispesti területi szervezetével és az Ifjúsági Vöröskereszt önkéntesével:</w:t>
      </w:r>
    </w:p>
    <w:p w:rsidR="00612B10" w:rsidRPr="00040B5E" w:rsidRDefault="00612B10" w:rsidP="00417CA9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Az iskolában rendszeres véradás szervezése, </w:t>
      </w:r>
    </w:p>
    <w:p w:rsidR="00417CA9" w:rsidRPr="00040B5E" w:rsidRDefault="00612B10" w:rsidP="00417CA9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iskolai egészség-nap keretében elsősegély-nyújtási ismeretek oktatása.</w:t>
      </w:r>
    </w:p>
    <w:p w:rsidR="00612B10" w:rsidRPr="00040B5E" w:rsidRDefault="00612B10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kapcsolatokat az iskolai gyermek-és ifjúságvédelmi felelős koordinálja, tevékenységét összehangolja a pedagógiai igazgatóhelyettessel.</w:t>
      </w:r>
    </w:p>
    <w:p w:rsidR="004824FE" w:rsidRPr="00040B5E" w:rsidRDefault="004824FE" w:rsidP="005D14B6">
      <w:pPr>
        <w:pStyle w:val="Cmsor3"/>
        <w:rPr>
          <w:rFonts w:ascii="Calibri" w:hAnsi="Calibri"/>
        </w:rPr>
      </w:pPr>
      <w:bookmarkStart w:id="375" w:name="_Toc137981064"/>
      <w:bookmarkStart w:id="376" w:name="_Toc193443587"/>
      <w:bookmarkStart w:id="377" w:name="_Toc193443778"/>
      <w:bookmarkStart w:id="378" w:name="_Toc193443883"/>
      <w:bookmarkStart w:id="379" w:name="_Toc193444319"/>
      <w:bookmarkStart w:id="380" w:name="_Toc193444842"/>
      <w:bookmarkStart w:id="381" w:name="_Toc246831379"/>
      <w:r w:rsidRPr="00040B5E">
        <w:rPr>
          <w:rFonts w:ascii="Calibri" w:hAnsi="Calibri"/>
        </w:rPr>
        <w:t>Külföldi</w:t>
      </w:r>
      <w:r w:rsidR="00706A0A" w:rsidRPr="00040B5E">
        <w:rPr>
          <w:rFonts w:ascii="Calibri" w:hAnsi="Calibri"/>
        </w:rPr>
        <w:t xml:space="preserve"> kapcsolatok</w:t>
      </w:r>
      <w:bookmarkEnd w:id="375"/>
      <w:bookmarkEnd w:id="376"/>
      <w:bookmarkEnd w:id="377"/>
      <w:bookmarkEnd w:id="378"/>
      <w:bookmarkEnd w:id="379"/>
      <w:bookmarkEnd w:id="380"/>
      <w:bookmarkEnd w:id="381"/>
    </w:p>
    <w:p w:rsidR="004824FE" w:rsidRPr="00040B5E" w:rsidRDefault="00F07212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ESI (USA) Nemzetközi Oktatási Szervezettel együttműködve, s</w:t>
      </w:r>
      <w:r w:rsidR="004824FE" w:rsidRPr="00040B5E">
        <w:rPr>
          <w:rFonts w:ascii="Calibri" w:hAnsi="Calibri"/>
        </w:rPr>
        <w:t>zerződés alapján</w:t>
      </w:r>
      <w:r w:rsidR="00CC608E" w:rsidRPr="00040B5E">
        <w:rPr>
          <w:rFonts w:ascii="Calibri" w:hAnsi="Calibri"/>
        </w:rPr>
        <w:t xml:space="preserve"> biztosítjuk az anyanyelvi tanárokat a két tanítási nyelvű tagozat</w:t>
      </w:r>
      <w:r w:rsidR="00EA698B" w:rsidRPr="00040B5E">
        <w:rPr>
          <w:rFonts w:ascii="Calibri" w:hAnsi="Calibri"/>
        </w:rPr>
        <w:t>r</w:t>
      </w:r>
      <w:r w:rsidR="00CC608E" w:rsidRPr="00040B5E">
        <w:rPr>
          <w:rFonts w:ascii="Calibri" w:hAnsi="Calibri"/>
        </w:rPr>
        <w:t>a, valamint az intézményi idegen nyelvi program megvalósítására.</w:t>
      </w:r>
    </w:p>
    <w:p w:rsidR="00EA698B" w:rsidRPr="00040B5E" w:rsidRDefault="004824FE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tanulók nyelvtudásának és szakmai ismereteinek fejlesztése, </w:t>
      </w:r>
      <w:r w:rsidR="00EA698B" w:rsidRPr="00040B5E">
        <w:rPr>
          <w:rFonts w:ascii="Calibri" w:hAnsi="Calibri"/>
        </w:rPr>
        <w:t>európai integrációja, valamint</w:t>
      </w:r>
      <w:r w:rsidRPr="00040B5E">
        <w:rPr>
          <w:rFonts w:ascii="Calibri" w:hAnsi="Calibri"/>
        </w:rPr>
        <w:t xml:space="preserve"> ka</w:t>
      </w:r>
      <w:r w:rsidRPr="00040B5E">
        <w:rPr>
          <w:rFonts w:ascii="Calibri" w:hAnsi="Calibri"/>
        </w:rPr>
        <w:t>p</w:t>
      </w:r>
      <w:r w:rsidRPr="00040B5E">
        <w:rPr>
          <w:rFonts w:ascii="Calibri" w:hAnsi="Calibri"/>
        </w:rPr>
        <w:t xml:space="preserve">csolatrendszerének kiépítése érdekében nemzetközi kapcsolatokat </w:t>
      </w:r>
      <w:r w:rsidR="00EA698B" w:rsidRPr="00040B5E">
        <w:rPr>
          <w:rFonts w:ascii="Calibri" w:hAnsi="Calibri"/>
        </w:rPr>
        <w:t xml:space="preserve">teremtünk. </w:t>
      </w:r>
    </w:p>
    <w:p w:rsidR="004824FE" w:rsidRPr="00040B5E" w:rsidRDefault="00EA698B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</w:t>
      </w:r>
      <w:r w:rsidR="004824FE" w:rsidRPr="00040B5E">
        <w:rPr>
          <w:rFonts w:ascii="Calibri" w:hAnsi="Calibri"/>
        </w:rPr>
        <w:t>űködő d</w:t>
      </w:r>
      <w:r w:rsidR="004824FE" w:rsidRPr="00040B5E">
        <w:rPr>
          <w:rFonts w:ascii="Calibri" w:hAnsi="Calibri"/>
        </w:rPr>
        <w:t>i</w:t>
      </w:r>
      <w:r w:rsidRPr="00040B5E">
        <w:rPr>
          <w:rFonts w:ascii="Calibri" w:hAnsi="Calibri"/>
        </w:rPr>
        <w:t>ák-</w:t>
      </w:r>
      <w:r w:rsidR="004824FE" w:rsidRPr="00040B5E">
        <w:rPr>
          <w:rFonts w:ascii="Calibri" w:hAnsi="Calibri"/>
        </w:rPr>
        <w:t xml:space="preserve"> és tanárcsere kapcsolatunk van</w:t>
      </w:r>
      <w:r w:rsidR="00F07212" w:rsidRPr="00040B5E">
        <w:rPr>
          <w:rFonts w:ascii="Calibri" w:hAnsi="Calibri"/>
        </w:rPr>
        <w:t xml:space="preserve"> az angliai Tomlinskote School and Sixth Form College középiskolával. A kapcsolatot videokonferencián keresztül tartjuk fenn, valamint </w:t>
      </w:r>
      <w:r w:rsidRPr="00040B5E">
        <w:rPr>
          <w:rFonts w:ascii="Calibri" w:hAnsi="Calibri"/>
        </w:rPr>
        <w:t>csere</w:t>
      </w:r>
      <w:r w:rsidR="00F07212" w:rsidRPr="00040B5E">
        <w:rPr>
          <w:rFonts w:ascii="Calibri" w:hAnsi="Calibri"/>
        </w:rPr>
        <w:t xml:space="preserve">diák kapcsolatot valósítunk meg. </w:t>
      </w:r>
      <w:r w:rsidR="004824FE" w:rsidRPr="00040B5E">
        <w:rPr>
          <w:rFonts w:ascii="Calibri" w:hAnsi="Calibri"/>
        </w:rPr>
        <w:t xml:space="preserve"> </w:t>
      </w:r>
    </w:p>
    <w:p w:rsidR="00F07212" w:rsidRPr="00040B5E" w:rsidRDefault="00F07212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Ezzel az iskolával közösen pályázati tevékenységet is folytatunk. (</w:t>
      </w:r>
      <w:r w:rsidR="000E7CFB">
        <w:rPr>
          <w:rFonts w:ascii="Calibri" w:hAnsi="Calibri"/>
        </w:rPr>
        <w:t>COMENIUS</w:t>
      </w:r>
      <w:r w:rsidRPr="00040B5E">
        <w:rPr>
          <w:rFonts w:ascii="Calibri" w:hAnsi="Calibri"/>
        </w:rPr>
        <w:t xml:space="preserve"> pályázat)</w:t>
      </w:r>
      <w:r w:rsidR="00CC608E" w:rsidRPr="00040B5E">
        <w:rPr>
          <w:rFonts w:ascii="Calibri" w:hAnsi="Calibri"/>
        </w:rPr>
        <w:t>.</w:t>
      </w:r>
    </w:p>
    <w:p w:rsidR="00CC608E" w:rsidRPr="00040B5E" w:rsidRDefault="00CC608E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</w:t>
      </w:r>
      <w:r w:rsidR="00EA698B" w:rsidRPr="00040B5E">
        <w:rPr>
          <w:rFonts w:ascii="Calibri" w:hAnsi="Calibri"/>
        </w:rPr>
        <w:t xml:space="preserve">egri </w:t>
      </w:r>
      <w:r w:rsidRPr="00040B5E">
        <w:rPr>
          <w:rFonts w:ascii="Calibri" w:hAnsi="Calibri"/>
        </w:rPr>
        <w:t>Anglophone Oktatási És Módszertani Központtal együttműködve rendszeresen fogadunk Angliából olyan tanár kollégákat, akik hazánkat választják továbbképzésük helyszínéül.</w:t>
      </w:r>
    </w:p>
    <w:p w:rsidR="00CC608E" w:rsidRPr="00040B5E" w:rsidRDefault="00CC608E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90-es években megalapozott és működő nemzetközi kapcsolataink folytatásaként időnként No</w:t>
      </w:r>
      <w:r w:rsidR="00EA698B" w:rsidRPr="00040B5E">
        <w:rPr>
          <w:rFonts w:ascii="Calibri" w:hAnsi="Calibri"/>
        </w:rPr>
        <w:t>r</w:t>
      </w:r>
      <w:r w:rsidRPr="00040B5E">
        <w:rPr>
          <w:rFonts w:ascii="Calibri" w:hAnsi="Calibri"/>
        </w:rPr>
        <w:t>végiából érkező tanár kollégáknak szervezzük meg a továbbképzését.</w:t>
      </w:r>
    </w:p>
    <w:p w:rsidR="00CC608E" w:rsidRPr="00040B5E" w:rsidRDefault="00CC608E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német nyelv anyanyelvi környezetben történő gyakorlása érdekében a bécsi Donaustadt középiskolával alakítottunk ki munkakapcsolatot. Az elektrotechnika szakmacsoportos képzést folytató középiskola a szakmai nyelv elsajátításában is segítséget nyújt.</w:t>
      </w:r>
    </w:p>
    <w:p w:rsidR="004824FE" w:rsidRPr="00040B5E" w:rsidRDefault="004824FE" w:rsidP="005D14B6">
      <w:pPr>
        <w:pStyle w:val="Cmsor3"/>
        <w:rPr>
          <w:rFonts w:ascii="Calibri" w:hAnsi="Calibri"/>
        </w:rPr>
      </w:pPr>
      <w:bookmarkStart w:id="382" w:name="_Toc137981065"/>
      <w:bookmarkStart w:id="383" w:name="_Toc193443588"/>
      <w:bookmarkStart w:id="384" w:name="_Toc193443779"/>
      <w:bookmarkStart w:id="385" w:name="_Toc193443884"/>
      <w:bookmarkStart w:id="386" w:name="_Toc193444320"/>
      <w:bookmarkStart w:id="387" w:name="_Toc193444843"/>
      <w:bookmarkStart w:id="388" w:name="_Toc246831380"/>
      <w:r w:rsidRPr="00040B5E">
        <w:rPr>
          <w:rFonts w:ascii="Calibri" w:hAnsi="Calibri"/>
        </w:rPr>
        <w:t>Ka</w:t>
      </w:r>
      <w:r w:rsidR="00706A0A" w:rsidRPr="00040B5E">
        <w:rPr>
          <w:rFonts w:ascii="Calibri" w:hAnsi="Calibri"/>
        </w:rPr>
        <w:t>pcsolat az általános iskolákkal</w:t>
      </w:r>
      <w:bookmarkEnd w:id="382"/>
      <w:bookmarkEnd w:id="383"/>
      <w:bookmarkEnd w:id="384"/>
      <w:bookmarkEnd w:id="385"/>
      <w:bookmarkEnd w:id="386"/>
      <w:bookmarkEnd w:id="387"/>
      <w:bookmarkEnd w:id="388"/>
    </w:p>
    <w:p w:rsidR="004824FE" w:rsidRPr="00040B5E" w:rsidRDefault="004824FE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kapcsolatot tart a XIX. és a szomszédos kerületek általános iskoláival tanulóik továbbtanulás</w:t>
      </w:r>
      <w:r w:rsidRPr="00040B5E">
        <w:rPr>
          <w:rFonts w:ascii="Calibri" w:hAnsi="Calibri"/>
        </w:rPr>
        <w:t>á</w:t>
      </w:r>
      <w:r w:rsidR="00364059" w:rsidRPr="00040B5E">
        <w:rPr>
          <w:rFonts w:ascii="Calibri" w:hAnsi="Calibri"/>
        </w:rPr>
        <w:t>val kapcsolatosan.</w:t>
      </w:r>
      <w:r w:rsidRPr="00040B5E">
        <w:rPr>
          <w:rFonts w:ascii="Calibri" w:hAnsi="Calibri"/>
        </w:rPr>
        <w:t xml:space="preserve"> </w:t>
      </w:r>
      <w:r w:rsidR="00364059" w:rsidRPr="00040B5E">
        <w:rPr>
          <w:rFonts w:ascii="Calibri" w:hAnsi="Calibri"/>
        </w:rPr>
        <w:t>Az általános iskolai pályaválasztási tájékoztatókon –megbeszélés szerint - részt vesz az iskola vezetősége.</w:t>
      </w:r>
    </w:p>
    <w:p w:rsidR="004824FE" w:rsidRPr="00040B5E" w:rsidRDefault="004824FE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Minden tanévben</w:t>
      </w:r>
      <w:r w:rsidR="00B31D96" w:rsidRPr="00040B5E">
        <w:rPr>
          <w:rFonts w:ascii="Calibri" w:hAnsi="Calibri"/>
        </w:rPr>
        <w:t xml:space="preserve"> meghirdetjük</w:t>
      </w:r>
      <w:r w:rsidRPr="00040B5E">
        <w:rPr>
          <w:rFonts w:ascii="Calibri" w:hAnsi="Calibri"/>
        </w:rPr>
        <w:t xml:space="preserve"> a nyolcadik osztályos tanulóknak a felvételi előkészítőt és az iskolai nyílt napokat. Erről levélben értesítjük a környékbeli általános iskolák pályaválasztási felelőseit.</w:t>
      </w:r>
    </w:p>
    <w:p w:rsidR="004824FE" w:rsidRPr="00040B5E" w:rsidRDefault="004824FE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általános iskolák pályaválasztási szülői értekezletet tartanak, melyre meghívót kap az iskola. Az igazgatóhelyettesek és a gyakorlati oktatásvezető - megbeszélés alapján – beosztást készítenek, és eldöntik</w:t>
      </w:r>
      <w:r w:rsidR="00364059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hogy mikor, melyik szülői értekezleten</w:t>
      </w:r>
      <w:r w:rsidR="00364059" w:rsidRPr="00040B5E">
        <w:rPr>
          <w:rFonts w:ascii="Calibri" w:hAnsi="Calibri"/>
        </w:rPr>
        <w:t>, ki képviseli az iskolát</w:t>
      </w:r>
      <w:r w:rsidRPr="00040B5E">
        <w:rPr>
          <w:rFonts w:ascii="Calibri" w:hAnsi="Calibri"/>
        </w:rPr>
        <w:t>.</w:t>
      </w:r>
    </w:p>
    <w:p w:rsidR="00364059" w:rsidRPr="00040B5E" w:rsidRDefault="00364059" w:rsidP="00417CA9">
      <w:pPr>
        <w:pStyle w:val="normltrkzze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 xml:space="preserve">Kapcsolatot tartunk a gyógytestnevelési feladatokat ellátó iskolákkal, </w:t>
      </w:r>
      <w:r w:rsidR="004350F3" w:rsidRPr="00040B5E">
        <w:rPr>
          <w:rFonts w:ascii="Calibri" w:hAnsi="Calibri"/>
          <w:color w:val="000000"/>
        </w:rPr>
        <w:t>főként a kispesti Eötvös József Általános Iskolával, a Deák Ferenc Gimnáziummal, valamint a Kispesti Uszodával.</w:t>
      </w:r>
    </w:p>
    <w:p w:rsidR="00110236" w:rsidRPr="00040B5E" w:rsidRDefault="00B31D96" w:rsidP="005D14B6">
      <w:pPr>
        <w:pStyle w:val="Cmsor3"/>
        <w:rPr>
          <w:rFonts w:ascii="Calibri" w:hAnsi="Calibri"/>
        </w:rPr>
      </w:pPr>
      <w:bookmarkStart w:id="389" w:name="_Toc137981066"/>
      <w:bookmarkStart w:id="390" w:name="_Toc193443589"/>
      <w:bookmarkStart w:id="391" w:name="_Toc193443780"/>
      <w:bookmarkStart w:id="392" w:name="_Toc193443885"/>
      <w:bookmarkStart w:id="393" w:name="_Toc193444321"/>
      <w:bookmarkStart w:id="394" w:name="_Toc193444844"/>
      <w:bookmarkStart w:id="395" w:name="_Toc246831381"/>
      <w:r w:rsidRPr="00040B5E">
        <w:rPr>
          <w:rFonts w:ascii="Calibri" w:hAnsi="Calibri"/>
        </w:rPr>
        <w:t>Kapcsolat a Kisfaludy Károly K</w:t>
      </w:r>
      <w:r w:rsidR="00030884" w:rsidRPr="00040B5E">
        <w:rPr>
          <w:rFonts w:ascii="Calibri" w:hAnsi="Calibri"/>
        </w:rPr>
        <w:t>ollégiummal</w:t>
      </w:r>
      <w:bookmarkEnd w:id="389"/>
      <w:bookmarkEnd w:id="390"/>
      <w:bookmarkEnd w:id="391"/>
      <w:bookmarkEnd w:id="392"/>
      <w:bookmarkEnd w:id="393"/>
      <w:bookmarkEnd w:id="394"/>
      <w:bookmarkEnd w:id="395"/>
    </w:p>
    <w:p w:rsidR="00030884" w:rsidRPr="00040B5E" w:rsidRDefault="00030884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Iskolánk kollégista tanulói főként a Kisfaludy Károly Középiskolai Kollégiumban laknak. Intézményünk rendszeres kapcsolatot tart fenn a diákotthonokkal, legjobban a kispesti kollégiummal tudunk együttműködni.</w:t>
      </w:r>
    </w:p>
    <w:p w:rsidR="00030884" w:rsidRPr="00040B5E" w:rsidRDefault="00030884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kollégium vezetősége jelentkezési lapokat juttat el az iskolába, amelyeket intézményünk pedagógusai továbbítanak a szülőknek, amennyiben kollégiumi elhelyezés igényelnek gyermekeik számára.</w:t>
      </w:r>
    </w:p>
    <w:p w:rsidR="00030884" w:rsidRPr="00040B5E" w:rsidRDefault="00030884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Kollégista tanulóink osztályfőnökei és a kollégiumi csoportvezető pedagógusok napi munkakapcsolatban állnak, amelyek során a tanulók tanulmányi előmenetelével és magatartásával foglalkoznak.</w:t>
      </w:r>
    </w:p>
    <w:p w:rsidR="00030884" w:rsidRPr="00040B5E" w:rsidRDefault="00030884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osztályfőnökök és a kollégiumi csoportvezető pedagógusok negyedévente értékelik a tanulók tanulmányi előmenetelét, szükség esetén javaslatot tesznek (főként a hátrányos helyzetű tanulók esetében) kollégiumi felzárkóztató, fejlesztő foglalkozásokon való részvételre.</w:t>
      </w:r>
    </w:p>
    <w:p w:rsidR="00030884" w:rsidRPr="00040B5E" w:rsidRDefault="00030884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osztályfőnökök és a diákotthoni csoportvezető pedagógusok rendszeresen figyelemmel kísérik, és havonként értékelik a tanulók mulasztását és késését, szükség esetén együtt felveszik a kapcsolatot a szülőkkel. Különösen figyelnek a sajátos nevelési igényű tanulók diákotthoni helyzetére.</w:t>
      </w:r>
    </w:p>
    <w:p w:rsidR="00030884" w:rsidRPr="00040B5E" w:rsidRDefault="00030884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Ha a kollégiumi tanuló súlyos fegyelmi vétséget követ el az iskolában, a diákotthon képviselője meghívást kap a fegyelmi tárgyalásra.</w:t>
      </w:r>
    </w:p>
    <w:p w:rsidR="00030884" w:rsidRPr="00040B5E" w:rsidRDefault="00030884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kollégium pedagógusai rendszeres kapcsolatban állnak az iskola gyermek- és ifjúságvédelmi felelősével, bekapcsolódnak az intézmény ifjúságvédelmi programjába, együttműködnek a halmozottan hátrányos helyzetű és a sajátos nevelési igényű tanulókkal való foglalkozás során.</w:t>
      </w:r>
    </w:p>
    <w:p w:rsidR="00030884" w:rsidRPr="00040B5E" w:rsidRDefault="00030884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kollégium képviselője részt vesz az intézmény nevelési nevelőtestületi értekezletein és azokon, amelyeken a kollégiumi tanulókkal kapcsolatos kérdések vannak napirenden.</w:t>
      </w:r>
    </w:p>
    <w:p w:rsidR="00030884" w:rsidRPr="00040B5E" w:rsidRDefault="00030884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és a kollégium diáksága valamint pedagógusai részt vesznek egymás szabadidős programjain, kirándulásokon, pedagógus- és sportnapi rendezvényeken, karácsonyi ünnepségeken stb.</w:t>
      </w:r>
    </w:p>
    <w:p w:rsidR="00030884" w:rsidRPr="00040B5E" w:rsidRDefault="00030884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és a diákotthon tanulói és dolgozói kölcsönösen megismerik egymás intézményi dokumentumait, amelyek közül a mindennapi munkához főként a házirendek tanulmányozása szükséges.</w:t>
      </w:r>
    </w:p>
    <w:p w:rsidR="004350F3" w:rsidRPr="005D14B6" w:rsidRDefault="004350F3" w:rsidP="005D14B6">
      <w:pPr>
        <w:pStyle w:val="Cmsor3"/>
        <w:rPr>
          <w:rFonts w:ascii="Calibri" w:hAnsi="Calibri"/>
        </w:rPr>
      </w:pPr>
      <w:bookmarkStart w:id="396" w:name="_Toc193443590"/>
      <w:bookmarkStart w:id="397" w:name="_Toc193443781"/>
      <w:bookmarkStart w:id="398" w:name="_Toc193443886"/>
      <w:bookmarkStart w:id="399" w:name="_Toc193444322"/>
      <w:bookmarkStart w:id="400" w:name="_Toc193444845"/>
      <w:bookmarkStart w:id="401" w:name="_Toc246831382"/>
      <w:r w:rsidRPr="005D14B6">
        <w:rPr>
          <w:rFonts w:ascii="Calibri" w:hAnsi="Calibri"/>
        </w:rPr>
        <w:t>Kapcsolat a kéttannyelvű iskolákkal</w:t>
      </w:r>
      <w:bookmarkEnd w:id="396"/>
      <w:bookmarkEnd w:id="397"/>
      <w:bookmarkEnd w:id="398"/>
      <w:bookmarkEnd w:id="399"/>
      <w:bookmarkEnd w:id="400"/>
      <w:bookmarkEnd w:id="401"/>
    </w:p>
    <w:p w:rsidR="004350F3" w:rsidRPr="005D14B6" w:rsidRDefault="004350F3" w:rsidP="00417CA9">
      <w:pPr>
        <w:pStyle w:val="normltrkzzelszmsz"/>
        <w:rPr>
          <w:rFonts w:ascii="Calibri" w:hAnsi="Calibri"/>
          <w:b/>
          <w:bCs/>
          <w:color w:val="000000"/>
        </w:rPr>
      </w:pPr>
      <w:r w:rsidRPr="005D14B6">
        <w:rPr>
          <w:rFonts w:ascii="Calibri" w:hAnsi="Calibri"/>
          <w:b/>
          <w:bCs/>
          <w:color w:val="000000"/>
        </w:rPr>
        <w:t xml:space="preserve">Karinthy Frigyes Gimnázium, magyar-angol (5 éves) és magyar-német (4 éves) </w:t>
      </w:r>
    </w:p>
    <w:p w:rsidR="004350F3" w:rsidRPr="005D14B6" w:rsidRDefault="004350F3" w:rsidP="00417CA9">
      <w:pPr>
        <w:pStyle w:val="normltrkzzelszmsz"/>
        <w:rPr>
          <w:rFonts w:ascii="Calibri" w:hAnsi="Calibri"/>
          <w:b/>
          <w:bCs/>
          <w:color w:val="000000"/>
        </w:rPr>
      </w:pPr>
      <w:r w:rsidRPr="005D14B6">
        <w:rPr>
          <w:rFonts w:ascii="Calibri" w:hAnsi="Calibri"/>
          <w:b/>
          <w:bCs/>
          <w:color w:val="000000"/>
        </w:rPr>
        <w:t xml:space="preserve">Károlyi Mihály Magyar-Spanyol Tannyelvű Gimnázium, magyar-spanyol </w:t>
      </w:r>
    </w:p>
    <w:p w:rsidR="004350F3" w:rsidRPr="005D14B6" w:rsidRDefault="004350F3" w:rsidP="00417CA9">
      <w:pPr>
        <w:pStyle w:val="normltrkzzelszmsz"/>
        <w:rPr>
          <w:rFonts w:ascii="Calibri" w:hAnsi="Calibri"/>
          <w:b/>
          <w:bCs/>
          <w:color w:val="000000"/>
        </w:rPr>
      </w:pPr>
      <w:r w:rsidRPr="005D14B6">
        <w:rPr>
          <w:rFonts w:ascii="Calibri" w:hAnsi="Calibri"/>
          <w:b/>
          <w:bCs/>
          <w:color w:val="000000"/>
        </w:rPr>
        <w:t xml:space="preserve">Kossuth Lajos Gimnázium, magyar-német </w:t>
      </w:r>
    </w:p>
    <w:p w:rsidR="004350F3" w:rsidRPr="005D14B6" w:rsidRDefault="004350F3" w:rsidP="00417CA9">
      <w:pPr>
        <w:pStyle w:val="normltrkzzelszmsz"/>
        <w:rPr>
          <w:rFonts w:ascii="Calibri" w:hAnsi="Calibri"/>
          <w:b/>
          <w:bCs/>
          <w:color w:val="000000"/>
        </w:rPr>
      </w:pPr>
      <w:r w:rsidRPr="005D14B6">
        <w:rPr>
          <w:rFonts w:ascii="Calibri" w:hAnsi="Calibri"/>
          <w:b/>
          <w:bCs/>
          <w:color w:val="000000"/>
        </w:rPr>
        <w:t xml:space="preserve">Kossuth Lajos Kéttannyelvű Fővárosi Gyakorló Műszaki Középiskola, magyar-angol </w:t>
      </w:r>
    </w:p>
    <w:p w:rsidR="004350F3" w:rsidRPr="005D14B6" w:rsidRDefault="004350F3" w:rsidP="00417CA9">
      <w:pPr>
        <w:pStyle w:val="normltrkzzelszmsz"/>
        <w:rPr>
          <w:rFonts w:ascii="Calibri" w:hAnsi="Calibri"/>
          <w:b/>
          <w:bCs/>
          <w:color w:val="000000"/>
        </w:rPr>
      </w:pPr>
      <w:r w:rsidRPr="005D14B6">
        <w:rPr>
          <w:rFonts w:ascii="Calibri" w:hAnsi="Calibri"/>
          <w:b/>
          <w:bCs/>
          <w:color w:val="000000"/>
        </w:rPr>
        <w:t xml:space="preserve">Bókay János Humán Kéttannyelvű Szakközépiskola és Gimnázium, magyar-angol </w:t>
      </w:r>
    </w:p>
    <w:p w:rsidR="004350F3" w:rsidRPr="005D14B6" w:rsidRDefault="004350F3" w:rsidP="00E81008">
      <w:pPr>
        <w:pStyle w:val="normltrkzzelszmsz"/>
        <w:spacing w:before="120"/>
        <w:rPr>
          <w:rFonts w:ascii="Calibri" w:hAnsi="Calibri"/>
          <w:color w:val="000000"/>
        </w:rPr>
      </w:pPr>
      <w:r w:rsidRPr="005D14B6">
        <w:rPr>
          <w:rFonts w:ascii="Calibri" w:hAnsi="Calibri"/>
          <w:color w:val="000000"/>
        </w:rPr>
        <w:t>Iskolánk a KIE (Kéttannyelvű Iskolákért Egyesület) tagintézménye. A tagságból adódó feladatok:</w:t>
      </w:r>
    </w:p>
    <w:p w:rsidR="004350F3" w:rsidRPr="00E81008" w:rsidRDefault="004350F3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részvétel az évenként közgyűlésen,</w:t>
      </w:r>
    </w:p>
    <w:p w:rsidR="004350F3" w:rsidRPr="00040B5E" w:rsidRDefault="004350F3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részvétel a kéttannyelvű iskolák civilizációs versenyén,</w:t>
      </w:r>
    </w:p>
    <w:p w:rsidR="004350F3" w:rsidRPr="00040B5E" w:rsidRDefault="004350F3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szakközépiskolai szekció rendezvényeinek szervezése.</w:t>
      </w:r>
    </w:p>
    <w:p w:rsidR="004350F3" w:rsidRPr="00040B5E" w:rsidRDefault="004350F3" w:rsidP="005D14B6">
      <w:pPr>
        <w:pStyle w:val="Cmsor3"/>
        <w:rPr>
          <w:rFonts w:ascii="Calibri" w:hAnsi="Calibri"/>
        </w:rPr>
      </w:pPr>
      <w:bookmarkStart w:id="402" w:name="_Toc193443591"/>
      <w:bookmarkStart w:id="403" w:name="_Toc193443782"/>
      <w:bookmarkStart w:id="404" w:name="_Toc193443887"/>
      <w:bookmarkStart w:id="405" w:name="_Toc193444323"/>
      <w:bookmarkStart w:id="406" w:name="_Toc193444846"/>
      <w:bookmarkStart w:id="407" w:name="_Toc246831383"/>
      <w:r w:rsidRPr="00040B5E">
        <w:rPr>
          <w:rFonts w:ascii="Calibri" w:hAnsi="Calibri"/>
        </w:rPr>
        <w:t>Kapcsolat a felsőoktatási intézményekkel</w:t>
      </w:r>
      <w:bookmarkEnd w:id="402"/>
      <w:bookmarkEnd w:id="403"/>
      <w:bookmarkEnd w:id="404"/>
      <w:bookmarkEnd w:id="405"/>
      <w:bookmarkEnd w:id="406"/>
      <w:bookmarkEnd w:id="407"/>
    </w:p>
    <w:p w:rsidR="004350F3" w:rsidRPr="005D14B6" w:rsidRDefault="004350F3" w:rsidP="00417CA9">
      <w:pPr>
        <w:pStyle w:val="normltrkzzelszmsz"/>
        <w:rPr>
          <w:rFonts w:ascii="Calibri" w:hAnsi="Calibri"/>
          <w:color w:val="000000"/>
        </w:rPr>
      </w:pPr>
      <w:r w:rsidRPr="005D14B6">
        <w:rPr>
          <w:rFonts w:ascii="Calibri" w:hAnsi="Calibri"/>
          <w:color w:val="000000"/>
        </w:rPr>
        <w:t xml:space="preserve">Iskolánk gyakorlóiskolaként részt vesz számos felsőoktatási intézmény pedagógusképzésében és továbbképzésében. </w:t>
      </w:r>
    </w:p>
    <w:p w:rsidR="004350F3" w:rsidRPr="00E81008" w:rsidRDefault="004350F3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Budapesti Műszaki Főiskola Kandó Kálmán Villamosmérnöki Kar,</w:t>
      </w:r>
    </w:p>
    <w:p w:rsidR="004350F3" w:rsidRPr="00E81008" w:rsidRDefault="004350F3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Budapesti Műszaki Főiskola Neumann János Informatikai Mérnöki Kar,</w:t>
      </w:r>
    </w:p>
    <w:p w:rsidR="004350F3" w:rsidRPr="00E81008" w:rsidRDefault="004350F3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Budapesti Műszaki Főiskola Bánki Donát Gépészmérnöki Kar,</w:t>
      </w:r>
    </w:p>
    <w:p w:rsidR="004350F3" w:rsidRPr="00E81008" w:rsidRDefault="004350F3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 Budapesti Műszaki Főiskola Rejtő Sándor Könnyűipari Mérnöki Kar,</w:t>
      </w:r>
    </w:p>
    <w:p w:rsidR="004350F3" w:rsidRPr="00E81008" w:rsidRDefault="004350F3" w:rsidP="00E81008">
      <w:pPr>
        <w:pStyle w:val="normlfelsorolsszmsz"/>
        <w:rPr>
          <w:rFonts w:ascii="Calibri" w:hAnsi="Calibri"/>
        </w:rPr>
      </w:pPr>
      <w:r w:rsidRPr="00E81008">
        <w:rPr>
          <w:rFonts w:ascii="Calibri" w:hAnsi="Calibri"/>
        </w:rPr>
        <w:t>az Eötvös Lóránd Tudományegyetem Bölcsészettudományi Kar</w:t>
      </w:r>
    </w:p>
    <w:p w:rsidR="004824FE" w:rsidRPr="00040B5E" w:rsidRDefault="00EF769F" w:rsidP="005D14B6">
      <w:pPr>
        <w:pStyle w:val="Cmsor3"/>
        <w:rPr>
          <w:rFonts w:ascii="Calibri" w:hAnsi="Calibri"/>
        </w:rPr>
      </w:pPr>
      <w:bookmarkStart w:id="408" w:name="_Toc137981068"/>
      <w:bookmarkStart w:id="409" w:name="_Toc193443592"/>
      <w:bookmarkStart w:id="410" w:name="_Toc193443783"/>
      <w:bookmarkStart w:id="411" w:name="_Toc193443888"/>
      <w:bookmarkStart w:id="412" w:name="_Toc193444324"/>
      <w:bookmarkStart w:id="413" w:name="_Toc193444847"/>
      <w:bookmarkStart w:id="414" w:name="_Toc246831384"/>
      <w:r w:rsidRPr="00040B5E">
        <w:rPr>
          <w:rFonts w:ascii="Calibri" w:hAnsi="Calibri"/>
        </w:rPr>
        <w:t>Kapcsolat a</w:t>
      </w:r>
      <w:r w:rsidR="004824FE" w:rsidRPr="00040B5E">
        <w:rPr>
          <w:rFonts w:ascii="Calibri" w:hAnsi="Calibri"/>
        </w:rPr>
        <w:t xml:space="preserve"> </w:t>
      </w:r>
      <w:r w:rsidR="006311D5" w:rsidRPr="00040B5E">
        <w:rPr>
          <w:rFonts w:ascii="Calibri" w:hAnsi="Calibri"/>
        </w:rPr>
        <w:t xml:space="preserve">Mérei Ferenc </w:t>
      </w:r>
      <w:r w:rsidR="004824FE" w:rsidRPr="00040B5E">
        <w:rPr>
          <w:rFonts w:ascii="Calibri" w:hAnsi="Calibri"/>
        </w:rPr>
        <w:t>Fővárosi Pedagógiai</w:t>
      </w:r>
      <w:r w:rsidR="004350F3" w:rsidRPr="00040B5E">
        <w:rPr>
          <w:rFonts w:ascii="Calibri" w:hAnsi="Calibri"/>
        </w:rPr>
        <w:t xml:space="preserve"> és Pályaválasztási Tanácsadó</w:t>
      </w:r>
      <w:r w:rsidR="004824FE" w:rsidRPr="00040B5E">
        <w:rPr>
          <w:rFonts w:ascii="Calibri" w:hAnsi="Calibri"/>
        </w:rPr>
        <w:t xml:space="preserve"> Intézettel</w:t>
      </w:r>
      <w:bookmarkEnd w:id="409"/>
      <w:bookmarkEnd w:id="410"/>
      <w:bookmarkEnd w:id="411"/>
      <w:bookmarkEnd w:id="412"/>
      <w:bookmarkEnd w:id="413"/>
      <w:bookmarkEnd w:id="414"/>
      <w:r w:rsidRPr="00040B5E">
        <w:rPr>
          <w:rFonts w:ascii="Calibri" w:hAnsi="Calibri"/>
        </w:rPr>
        <w:t xml:space="preserve"> </w:t>
      </w:r>
      <w:bookmarkEnd w:id="408"/>
    </w:p>
    <w:p w:rsidR="003F619F" w:rsidRPr="00040B5E" w:rsidRDefault="003F619F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Segítjük az FPPTI munkatervében szereplő feladatok megoldását. </w:t>
      </w:r>
    </w:p>
    <w:p w:rsidR="00591B97" w:rsidRPr="00040B5E" w:rsidRDefault="00591B97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Fővárosi Pedagógiai</w:t>
      </w:r>
      <w:r w:rsidR="004350F3" w:rsidRPr="00040B5E">
        <w:rPr>
          <w:rFonts w:ascii="Calibri" w:hAnsi="Calibri"/>
        </w:rPr>
        <w:t xml:space="preserve"> és Pályaválasztási Tanácsadó</w:t>
      </w:r>
      <w:r w:rsidRPr="00040B5E">
        <w:rPr>
          <w:rFonts w:ascii="Calibri" w:hAnsi="Calibri"/>
        </w:rPr>
        <w:t xml:space="preserve"> Intézettel kötött együttműködési megállapodás alapján i</w:t>
      </w:r>
      <w:r w:rsidR="004824FE" w:rsidRPr="00040B5E">
        <w:rPr>
          <w:rFonts w:ascii="Calibri" w:hAnsi="Calibri"/>
        </w:rPr>
        <w:t xml:space="preserve">skolánk </w:t>
      </w:r>
      <w:r w:rsidRPr="00040B5E">
        <w:rPr>
          <w:rFonts w:ascii="Calibri" w:hAnsi="Calibri"/>
        </w:rPr>
        <w:t xml:space="preserve">mint fővárosi gyakorlóiskola </w:t>
      </w:r>
      <w:r w:rsidR="004824FE" w:rsidRPr="00040B5E">
        <w:rPr>
          <w:rFonts w:ascii="Calibri" w:hAnsi="Calibri"/>
        </w:rPr>
        <w:t>minden tanévben bemutató órák, előadások tartásával aktívan bekapcsolódik a Fővárosi Pedagógiai Napok rendezésébe</w:t>
      </w:r>
      <w:r w:rsidRPr="00040B5E">
        <w:rPr>
          <w:rFonts w:ascii="Calibri" w:hAnsi="Calibri"/>
        </w:rPr>
        <w:t>.</w:t>
      </w:r>
      <w:r w:rsidR="003F619F" w:rsidRPr="00040B5E">
        <w:rPr>
          <w:rFonts w:ascii="Calibri" w:hAnsi="Calibri"/>
        </w:rPr>
        <w:t xml:space="preserve"> </w:t>
      </w:r>
    </w:p>
    <w:p w:rsidR="00591B97" w:rsidRPr="00040B5E" w:rsidRDefault="00591B97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Pályázat alapján pedagógusaink szaktanácsadói feladatot látnak el az FP</w:t>
      </w:r>
      <w:r w:rsidR="003F619F" w:rsidRPr="00040B5E">
        <w:rPr>
          <w:rFonts w:ascii="Calibri" w:hAnsi="Calibri"/>
        </w:rPr>
        <w:t>PT</w:t>
      </w:r>
      <w:r w:rsidRPr="00040B5E">
        <w:rPr>
          <w:rFonts w:ascii="Calibri" w:hAnsi="Calibri"/>
        </w:rPr>
        <w:t>I koordinálásával.</w:t>
      </w:r>
    </w:p>
    <w:p w:rsidR="004350F3" w:rsidRPr="00040B5E" w:rsidRDefault="004824FE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iskoláról készített információs dokumentumot minden tanévben elküldjük a Pályaválasztási Tanácsadó részér</w:t>
      </w:r>
      <w:r w:rsidR="00591B97" w:rsidRPr="00040B5E">
        <w:rPr>
          <w:rFonts w:ascii="Calibri" w:hAnsi="Calibri"/>
        </w:rPr>
        <w:t>e.</w:t>
      </w:r>
    </w:p>
    <w:p w:rsidR="004350F3" w:rsidRPr="00040B5E" w:rsidRDefault="00597011" w:rsidP="005D14B6">
      <w:pPr>
        <w:pStyle w:val="Cmsor3"/>
        <w:rPr>
          <w:rFonts w:ascii="Calibri" w:hAnsi="Calibri"/>
        </w:rPr>
      </w:pPr>
      <w:bookmarkStart w:id="415" w:name="_Toc193443593"/>
      <w:bookmarkStart w:id="416" w:name="_Toc193443784"/>
      <w:bookmarkStart w:id="417" w:name="_Toc193443889"/>
      <w:bookmarkStart w:id="418" w:name="_Toc193444325"/>
      <w:bookmarkStart w:id="419" w:name="_Toc193444848"/>
      <w:r>
        <w:rPr>
          <w:rFonts w:ascii="Calibri" w:hAnsi="Calibri"/>
        </w:rPr>
        <w:br w:type="page"/>
      </w:r>
      <w:bookmarkStart w:id="420" w:name="_Toc246831385"/>
      <w:r w:rsidR="004350F3" w:rsidRPr="00040B5E">
        <w:rPr>
          <w:rFonts w:ascii="Calibri" w:hAnsi="Calibri"/>
        </w:rPr>
        <w:t>Kapcsolat az OKÉV OH-val</w:t>
      </w:r>
      <w:bookmarkEnd w:id="415"/>
      <w:bookmarkEnd w:id="416"/>
      <w:bookmarkEnd w:id="417"/>
      <w:bookmarkEnd w:id="418"/>
      <w:bookmarkEnd w:id="419"/>
      <w:bookmarkEnd w:id="420"/>
    </w:p>
    <w:p w:rsidR="001638E3" w:rsidRPr="00040B5E" w:rsidRDefault="004350F3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Rendszeres munkakapcsolat alakult ki iskolánk és az OKÉV OH között. Ez főként a 10. évfolyamos kompetencia-mérésre </w:t>
      </w:r>
      <w:r w:rsidR="001638E3" w:rsidRPr="00040B5E">
        <w:rPr>
          <w:rFonts w:ascii="Calibri" w:hAnsi="Calibri"/>
        </w:rPr>
        <w:t xml:space="preserve">(minőségbiztosítói feladatok) </w:t>
      </w:r>
      <w:r w:rsidRPr="00040B5E">
        <w:rPr>
          <w:rFonts w:ascii="Calibri" w:hAnsi="Calibri"/>
        </w:rPr>
        <w:t>és az érettségi vizsgák szervezésére terjed ki.</w:t>
      </w:r>
      <w:r w:rsidR="00656646" w:rsidRPr="00040B5E">
        <w:rPr>
          <w:rFonts w:ascii="Calibri" w:hAnsi="Calibri"/>
        </w:rPr>
        <w:t xml:space="preserve"> </w:t>
      </w:r>
    </w:p>
    <w:p w:rsidR="004350F3" w:rsidRPr="00040B5E" w:rsidRDefault="001638E3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OKÉV kérésére i</w:t>
      </w:r>
      <w:r w:rsidR="00656646" w:rsidRPr="00040B5E">
        <w:rPr>
          <w:rFonts w:ascii="Calibri" w:hAnsi="Calibri"/>
        </w:rPr>
        <w:t xml:space="preserve">skolánk pedagógusai rendszeresen </w:t>
      </w:r>
      <w:r w:rsidRPr="00040B5E">
        <w:rPr>
          <w:rFonts w:ascii="Calibri" w:hAnsi="Calibri"/>
        </w:rPr>
        <w:t xml:space="preserve">bekapcsolódnak az érettségi vizsgák </w:t>
      </w:r>
      <w:r w:rsidR="00C82864" w:rsidRPr="00040B5E">
        <w:rPr>
          <w:rFonts w:ascii="Calibri" w:hAnsi="Calibri"/>
        </w:rPr>
        <w:t>szervezésébe és lebonyolításába.</w:t>
      </w:r>
    </w:p>
    <w:p w:rsidR="001638E3" w:rsidRPr="00040B5E" w:rsidRDefault="00C82864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</w:t>
      </w:r>
      <w:r w:rsidR="001638E3" w:rsidRPr="00040B5E">
        <w:rPr>
          <w:rFonts w:ascii="Calibri" w:hAnsi="Calibri"/>
        </w:rPr>
        <w:t xml:space="preserve">melt szintű érettségi vizsgákon tantárgyi bizottságokban különféle feladatokat vállalnak, érettségi elnöki feladatot látnak el stb. </w:t>
      </w:r>
    </w:p>
    <w:p w:rsidR="004824FE" w:rsidRPr="00040B5E" w:rsidRDefault="001638E3" w:rsidP="00417CA9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Iskolánkat az OKÉV OH középszintű </w:t>
      </w:r>
      <w:r w:rsidR="00C82864" w:rsidRPr="00040B5E">
        <w:rPr>
          <w:rFonts w:ascii="Calibri" w:hAnsi="Calibri"/>
        </w:rPr>
        <w:t>érettségi vizsgáztatásra</w:t>
      </w:r>
      <w:r w:rsidRPr="00040B5E">
        <w:rPr>
          <w:rFonts w:ascii="Calibri" w:hAnsi="Calibri"/>
        </w:rPr>
        <w:t xml:space="preserve"> rendszeresen kijelöli vizsgaközpontnak.</w:t>
      </w:r>
    </w:p>
    <w:p w:rsidR="004824FE" w:rsidRPr="00040B5E" w:rsidRDefault="004824FE" w:rsidP="005D14B6">
      <w:pPr>
        <w:pStyle w:val="Cmsor3"/>
        <w:rPr>
          <w:rFonts w:ascii="Calibri" w:hAnsi="Calibri"/>
        </w:rPr>
      </w:pPr>
      <w:bookmarkStart w:id="421" w:name="_Toc137981070"/>
      <w:bookmarkStart w:id="422" w:name="_Toc193443594"/>
      <w:bookmarkStart w:id="423" w:name="_Toc193443785"/>
      <w:bookmarkStart w:id="424" w:name="_Toc193443890"/>
      <w:bookmarkStart w:id="425" w:name="_Toc193444326"/>
      <w:bookmarkStart w:id="426" w:name="_Toc193444849"/>
      <w:bookmarkStart w:id="427" w:name="_Toc246831386"/>
      <w:r w:rsidRPr="00040B5E">
        <w:rPr>
          <w:rFonts w:ascii="Calibri" w:hAnsi="Calibri"/>
        </w:rPr>
        <w:t>Kapcsolat a helyi önkormányzattal</w:t>
      </w:r>
      <w:bookmarkEnd w:id="421"/>
      <w:bookmarkEnd w:id="422"/>
      <w:bookmarkEnd w:id="423"/>
      <w:bookmarkEnd w:id="424"/>
      <w:bookmarkEnd w:id="425"/>
      <w:bookmarkEnd w:id="426"/>
      <w:bookmarkEnd w:id="427"/>
    </w:p>
    <w:p w:rsidR="00591B97" w:rsidRPr="00040B5E" w:rsidRDefault="00E11D47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XIX. k</w:t>
      </w:r>
      <w:r w:rsidR="00591B97" w:rsidRPr="00040B5E">
        <w:rPr>
          <w:rFonts w:ascii="Calibri" w:hAnsi="Calibri"/>
        </w:rPr>
        <w:t xml:space="preserve">erületi Önkormányzat által a nemzeti ünnepek, megemlékezések alkalmából szervezett koszorúzásokon képviselteti magát intézményünk. </w:t>
      </w:r>
    </w:p>
    <w:p w:rsidR="00591B97" w:rsidRPr="00040B5E" w:rsidRDefault="00E11D47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Eseti </w:t>
      </w:r>
      <w:r w:rsidR="00591B97" w:rsidRPr="00040B5E">
        <w:rPr>
          <w:rFonts w:ascii="Calibri" w:hAnsi="Calibri"/>
        </w:rPr>
        <w:t>együttműködés:</w:t>
      </w:r>
    </w:p>
    <w:p w:rsidR="00591B97" w:rsidRPr="00040B5E" w:rsidRDefault="00553E60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k</w:t>
      </w:r>
      <w:r w:rsidR="00591B97" w:rsidRPr="00040B5E">
        <w:rPr>
          <w:rFonts w:ascii="Calibri" w:hAnsi="Calibri"/>
        </w:rPr>
        <w:t>erületi kulturális és sportrendezvényeken</w:t>
      </w:r>
      <w:r w:rsidRPr="00040B5E">
        <w:rPr>
          <w:rFonts w:ascii="Calibri" w:hAnsi="Calibri"/>
        </w:rPr>
        <w:t>.</w:t>
      </w:r>
    </w:p>
    <w:p w:rsidR="00591B97" w:rsidRPr="00040B5E" w:rsidRDefault="00E11D47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XIX. k</w:t>
      </w:r>
      <w:r w:rsidR="00591B97" w:rsidRPr="00040B5E">
        <w:rPr>
          <w:rFonts w:ascii="Calibri" w:hAnsi="Calibri"/>
        </w:rPr>
        <w:t>erületi Önkormányzat támogatására számíthatunk:</w:t>
      </w:r>
    </w:p>
    <w:p w:rsidR="00591B97" w:rsidRPr="00040B5E" w:rsidRDefault="00553E60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az </w:t>
      </w:r>
      <w:r w:rsidR="00591B97" w:rsidRPr="00040B5E">
        <w:rPr>
          <w:rFonts w:ascii="Calibri" w:hAnsi="Calibri"/>
        </w:rPr>
        <w:t>önkormányzat által sport és szabadidős tevékenységek támogatására k</w:t>
      </w:r>
      <w:r w:rsidR="008C6A6B" w:rsidRPr="00040B5E">
        <w:rPr>
          <w:rFonts w:ascii="Calibri" w:hAnsi="Calibri"/>
        </w:rPr>
        <w:t>iírt pályázatokon,</w:t>
      </w:r>
    </w:p>
    <w:p w:rsidR="00591B97" w:rsidRPr="00040B5E" w:rsidRDefault="00591B97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táborozási kedvezmények</w:t>
      </w:r>
      <w:r w:rsidR="008C6A6B" w:rsidRPr="00040B5E">
        <w:rPr>
          <w:rFonts w:ascii="Calibri" w:hAnsi="Calibri"/>
        </w:rPr>
        <w:t>,</w:t>
      </w:r>
    </w:p>
    <w:p w:rsidR="004350F3" w:rsidRPr="00040B5E" w:rsidRDefault="00591B97" w:rsidP="00E8100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kedvezményes autóbusz használat</w:t>
      </w:r>
      <w:r w:rsidR="00EF769F" w:rsidRPr="00040B5E">
        <w:rPr>
          <w:rFonts w:ascii="Calibri" w:hAnsi="Calibri"/>
        </w:rPr>
        <w:t xml:space="preserve"> terén</w:t>
      </w:r>
      <w:r w:rsidR="008C6A6B" w:rsidRPr="00040B5E">
        <w:rPr>
          <w:rFonts w:ascii="Calibri" w:hAnsi="Calibri"/>
        </w:rPr>
        <w:t>.</w:t>
      </w:r>
    </w:p>
    <w:p w:rsidR="00283811" w:rsidRPr="00040B5E" w:rsidRDefault="00080E70" w:rsidP="00B1329E">
      <w:pPr>
        <w:pStyle w:val="Cmsor1"/>
        <w:rPr>
          <w:rFonts w:ascii="Calibri" w:hAnsi="Calibri"/>
        </w:rPr>
      </w:pPr>
      <w:bookmarkStart w:id="428" w:name="_Toc137981073"/>
      <w:bookmarkStart w:id="429" w:name="_Toc193443595"/>
      <w:bookmarkStart w:id="430" w:name="_Toc193443786"/>
      <w:bookmarkStart w:id="431" w:name="_Toc193443891"/>
      <w:bookmarkStart w:id="432" w:name="_Toc193444327"/>
      <w:bookmarkStart w:id="433" w:name="_Toc193444850"/>
      <w:bookmarkStart w:id="434" w:name="_Toc246831387"/>
      <w:r w:rsidRPr="00040B5E">
        <w:rPr>
          <w:rFonts w:ascii="Calibri" w:hAnsi="Calibri"/>
        </w:rPr>
        <w:t>Az intézmény működési rendje</w:t>
      </w:r>
      <w:bookmarkEnd w:id="428"/>
      <w:bookmarkEnd w:id="429"/>
      <w:bookmarkEnd w:id="430"/>
      <w:bookmarkEnd w:id="431"/>
      <w:bookmarkEnd w:id="432"/>
      <w:bookmarkEnd w:id="433"/>
      <w:bookmarkEnd w:id="434"/>
    </w:p>
    <w:p w:rsidR="00E60E62" w:rsidRPr="00040B5E" w:rsidRDefault="00080E70" w:rsidP="00B1329E">
      <w:pPr>
        <w:pStyle w:val="Cmsor2"/>
        <w:rPr>
          <w:rFonts w:ascii="Calibri" w:hAnsi="Calibri"/>
        </w:rPr>
      </w:pPr>
      <w:bookmarkStart w:id="435" w:name="_Toc137981074"/>
      <w:bookmarkStart w:id="436" w:name="_Toc193443596"/>
      <w:bookmarkStart w:id="437" w:name="_Toc193443787"/>
      <w:bookmarkStart w:id="438" w:name="_Toc193443892"/>
      <w:bookmarkStart w:id="439" w:name="_Toc193444328"/>
      <w:bookmarkStart w:id="440" w:name="_Toc193444851"/>
      <w:bookmarkStart w:id="441" w:name="_Toc246831388"/>
      <w:r w:rsidRPr="00040B5E">
        <w:rPr>
          <w:rFonts w:ascii="Calibri" w:hAnsi="Calibri"/>
        </w:rPr>
        <w:t>Nyitva tartás, ügyintézés, munkarend</w:t>
      </w:r>
      <w:bookmarkEnd w:id="435"/>
      <w:bookmarkEnd w:id="436"/>
      <w:bookmarkEnd w:id="437"/>
      <w:bookmarkEnd w:id="438"/>
      <w:bookmarkEnd w:id="439"/>
      <w:bookmarkEnd w:id="440"/>
      <w:bookmarkEnd w:id="441"/>
    </w:p>
    <w:p w:rsidR="00AD2DF5" w:rsidRPr="00040B5E" w:rsidRDefault="006729D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tanítási órákat a pedagógusok </w:t>
      </w:r>
      <w:r w:rsidR="00080E70" w:rsidRPr="00040B5E">
        <w:rPr>
          <w:rFonts w:ascii="Calibri" w:hAnsi="Calibri"/>
        </w:rPr>
        <w:t>a P</w:t>
      </w:r>
      <w:r w:rsidR="00AD2DF5" w:rsidRPr="00040B5E">
        <w:rPr>
          <w:rFonts w:ascii="Calibri" w:hAnsi="Calibri"/>
        </w:rPr>
        <w:t>edagógiai program, valamint a tantárgyfelosztással összhangban lévő heti órarend alapján a kijelölt tantermekben</w:t>
      </w:r>
      <w:r w:rsidRPr="00040B5E">
        <w:rPr>
          <w:rFonts w:ascii="Calibri" w:hAnsi="Calibri"/>
        </w:rPr>
        <w:t xml:space="preserve"> tartják. Tanórán</w:t>
      </w:r>
      <w:r w:rsidR="00AD2DF5" w:rsidRPr="00040B5E">
        <w:rPr>
          <w:rFonts w:ascii="Calibri" w:hAnsi="Calibri"/>
        </w:rPr>
        <w:t xml:space="preserve"> kívüli foglalkozások a kötelező, </w:t>
      </w:r>
      <w:r w:rsidRPr="00040B5E">
        <w:rPr>
          <w:rFonts w:ascii="Calibri" w:hAnsi="Calibri"/>
        </w:rPr>
        <w:t xml:space="preserve">a </w:t>
      </w:r>
      <w:r w:rsidR="00AD2DF5" w:rsidRPr="00040B5E">
        <w:rPr>
          <w:rFonts w:ascii="Calibri" w:hAnsi="Calibri"/>
        </w:rPr>
        <w:t>kötelezően választott és a szabadon választott tanórák után szervezhetők. Ettől elt</w:t>
      </w:r>
      <w:r w:rsidRPr="00040B5E">
        <w:rPr>
          <w:rFonts w:ascii="Calibri" w:hAnsi="Calibri"/>
        </w:rPr>
        <w:t xml:space="preserve">érni csak rendkívüli esetben, az informatikai </w:t>
      </w:r>
      <w:r w:rsidR="00AD2DF5" w:rsidRPr="00040B5E">
        <w:rPr>
          <w:rFonts w:ascii="Calibri" w:hAnsi="Calibri"/>
        </w:rPr>
        <w:t>igazgatóhelyettes engedélyével lehet.</w:t>
      </w:r>
    </w:p>
    <w:p w:rsidR="00E51A51" w:rsidRPr="00040B5E" w:rsidRDefault="00E51A51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tanítási órák látogatására </w:t>
      </w:r>
      <w:r w:rsidR="006729DF" w:rsidRPr="00040B5E">
        <w:rPr>
          <w:rFonts w:ascii="Calibri" w:hAnsi="Calibri"/>
        </w:rPr>
        <w:t xml:space="preserve">előzetes egyeztetés alapján </w:t>
      </w:r>
      <w:r w:rsidRPr="00040B5E">
        <w:rPr>
          <w:rFonts w:ascii="Calibri" w:hAnsi="Calibri"/>
        </w:rPr>
        <w:t>az intézmény vezetői és pedagógusai jogosultak. Minden egyéb esetben a látogatásra az igazgató adhat engedélyt.</w:t>
      </w:r>
    </w:p>
    <w:p w:rsidR="00AD2DF5" w:rsidRPr="00040B5E" w:rsidRDefault="00AD2DF5" w:rsidP="00FE3FC8">
      <w:pPr>
        <w:pStyle w:val="normltrkzzelszmsz"/>
        <w:rPr>
          <w:rFonts w:ascii="Calibri" w:hAnsi="Calibri"/>
          <w:b/>
        </w:rPr>
      </w:pPr>
      <w:r w:rsidRPr="00040B5E">
        <w:rPr>
          <w:rFonts w:ascii="Calibri" w:hAnsi="Calibri"/>
          <w:b/>
        </w:rPr>
        <w:t xml:space="preserve">Az intézményben 24 órás portaszolgálat működik. 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Munkanapokon 20.00 - 7.00 között a bejárati ajtó zárva van. Az intézmény dolgozóinak a portaszolgálat nyit ajtót.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portások munkabeosztásának elkészítése, és a munkavégzés ellenőrzése a gondnok feladata</w:t>
      </w:r>
    </w:p>
    <w:p w:rsidR="00AD2DF5" w:rsidRPr="00040B5E" w:rsidRDefault="006729D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intézménybe</w:t>
      </w:r>
      <w:r w:rsidR="00AD2DF5" w:rsidRPr="00040B5E">
        <w:rPr>
          <w:rFonts w:ascii="Calibri" w:hAnsi="Calibri"/>
        </w:rPr>
        <w:t xml:space="preserve"> tanulói jogviszonnyal rendelkező személy a diákigazolvány vagy az erre rendszeresített belépőká</w:t>
      </w:r>
      <w:r w:rsidR="00104586" w:rsidRPr="00040B5E">
        <w:rPr>
          <w:rFonts w:ascii="Calibri" w:hAnsi="Calibri"/>
        </w:rPr>
        <w:t>rtya felmutatásával léphet be.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iskola tanulói számára az iskola helyiségei csak tanári felügyelettel </w:t>
      </w:r>
      <w:r w:rsidR="00104586" w:rsidRPr="00040B5E">
        <w:rPr>
          <w:rFonts w:ascii="Calibri" w:hAnsi="Calibri"/>
        </w:rPr>
        <w:t>reggel 7.</w:t>
      </w:r>
      <w:r w:rsidRPr="00040B5E">
        <w:rPr>
          <w:rFonts w:ascii="Calibri" w:hAnsi="Calibri"/>
        </w:rPr>
        <w:t xml:space="preserve">00- </w:t>
      </w:r>
      <w:r w:rsidR="00104586" w:rsidRPr="00040B5E">
        <w:rPr>
          <w:rFonts w:ascii="Calibri" w:hAnsi="Calibri"/>
        </w:rPr>
        <w:t xml:space="preserve">és </w:t>
      </w:r>
      <w:r w:rsidRPr="00040B5E">
        <w:rPr>
          <w:rFonts w:ascii="Calibri" w:hAnsi="Calibri"/>
        </w:rPr>
        <w:t>este 20</w:t>
      </w:r>
      <w:r w:rsidR="00104586" w:rsidRPr="00040B5E">
        <w:rPr>
          <w:rFonts w:ascii="Calibri" w:hAnsi="Calibri"/>
        </w:rPr>
        <w:t>.</w:t>
      </w:r>
      <w:r w:rsidRPr="00040B5E">
        <w:rPr>
          <w:rFonts w:ascii="Calibri" w:hAnsi="Calibri"/>
        </w:rPr>
        <w:t xml:space="preserve">00 </w:t>
      </w:r>
      <w:r w:rsidR="00104586" w:rsidRPr="00040B5E">
        <w:rPr>
          <w:rFonts w:ascii="Calibri" w:hAnsi="Calibri"/>
        </w:rPr>
        <w:t>között</w:t>
      </w:r>
      <w:r w:rsidRPr="00040B5E">
        <w:rPr>
          <w:rFonts w:ascii="Calibri" w:hAnsi="Calibri"/>
        </w:rPr>
        <w:t xml:space="preserve"> használhatók.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intézményvezetés tagjai a nyitva tartás alatt ügyeletet látnak el. A vezetői ügyelet rendjének meghatározása a tanévkezdést megelőző vezetői értekezlet feladata</w:t>
      </w:r>
      <w:r w:rsidR="00104586" w:rsidRPr="00040B5E">
        <w:rPr>
          <w:rFonts w:ascii="Calibri" w:hAnsi="Calibri"/>
        </w:rPr>
        <w:t xml:space="preserve">. </w:t>
      </w:r>
      <w:r w:rsidRPr="00040B5E">
        <w:rPr>
          <w:rFonts w:ascii="Calibri" w:hAnsi="Calibri"/>
        </w:rPr>
        <w:t>Az ügyeleti beosztás megtalálható a titkárságon, a portán valamint a tanulói ügyeletes asztalnál.</w:t>
      </w:r>
    </w:p>
    <w:p w:rsidR="00AD2DF5" w:rsidRPr="00040B5E" w:rsidRDefault="00080E70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20.</w:t>
      </w:r>
      <w:r w:rsidR="00AD2DF5" w:rsidRPr="00040B5E">
        <w:rPr>
          <w:rFonts w:ascii="Calibri" w:hAnsi="Calibri"/>
        </w:rPr>
        <w:t>00 óra után csak igazgatói engedél</w:t>
      </w:r>
      <w:r w:rsidR="00104586" w:rsidRPr="00040B5E">
        <w:rPr>
          <w:rFonts w:ascii="Calibri" w:hAnsi="Calibri"/>
        </w:rPr>
        <w:t xml:space="preserve">lyel lehet </w:t>
      </w:r>
      <w:r w:rsidR="00462333" w:rsidRPr="00040B5E">
        <w:rPr>
          <w:rFonts w:ascii="Calibri" w:hAnsi="Calibri"/>
        </w:rPr>
        <w:t xml:space="preserve">az iskolában </w:t>
      </w:r>
      <w:r w:rsidR="00104586" w:rsidRPr="00040B5E">
        <w:rPr>
          <w:rFonts w:ascii="Calibri" w:hAnsi="Calibri"/>
        </w:rPr>
        <w:t xml:space="preserve">rendezvényt tartani. </w:t>
      </w:r>
      <w:r w:rsidR="00AD2DF5" w:rsidRPr="00040B5E">
        <w:rPr>
          <w:rFonts w:ascii="Calibri" w:hAnsi="Calibri"/>
        </w:rPr>
        <w:t>Az eseményről</w:t>
      </w:r>
      <w:r w:rsidR="00462333" w:rsidRPr="00040B5E">
        <w:rPr>
          <w:rFonts w:ascii="Calibri" w:hAnsi="Calibri"/>
        </w:rPr>
        <w:t xml:space="preserve"> a rendezvény előtt egy héttel </w:t>
      </w:r>
      <w:r w:rsidR="00AD2DF5" w:rsidRPr="00040B5E">
        <w:rPr>
          <w:rFonts w:ascii="Calibri" w:hAnsi="Calibri"/>
        </w:rPr>
        <w:t>tájékoztatni kell a gondnok tevékenységét felügyelő gazdasági igazgatóhelyettest</w:t>
      </w:r>
      <w:r w:rsidR="00462333" w:rsidRPr="00040B5E">
        <w:rPr>
          <w:rFonts w:ascii="Calibri" w:hAnsi="Calibri"/>
        </w:rPr>
        <w:t>.</w:t>
      </w:r>
      <w:r w:rsidR="00AD2DF5" w:rsidRPr="00040B5E">
        <w:rPr>
          <w:rFonts w:ascii="Calibri" w:hAnsi="Calibri"/>
        </w:rPr>
        <w:t xml:space="preserve"> A tájékoz</w:t>
      </w:r>
      <w:r w:rsidR="00104586" w:rsidRPr="00040B5E">
        <w:rPr>
          <w:rFonts w:ascii="Calibri" w:hAnsi="Calibri"/>
        </w:rPr>
        <w:t xml:space="preserve">tatás a vezetőségi értekezleten </w:t>
      </w:r>
      <w:r w:rsidR="00462333" w:rsidRPr="00040B5E">
        <w:rPr>
          <w:rFonts w:ascii="Calibri" w:hAnsi="Calibri"/>
        </w:rPr>
        <w:t xml:space="preserve">történik. Az adott időben </w:t>
      </w:r>
      <w:r w:rsidR="00AD2DF5" w:rsidRPr="00040B5E">
        <w:rPr>
          <w:rFonts w:ascii="Calibri" w:hAnsi="Calibri"/>
        </w:rPr>
        <w:t>szolgálatot teljesítő portást a gondnok tájékoztatja.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nyitva</w:t>
      </w:r>
      <w:r w:rsidR="00462333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tartási idő alatt az iskola diákjai a tanítás befejezését követően,</w:t>
      </w:r>
      <w:r w:rsidR="00104586" w:rsidRPr="00040B5E">
        <w:rPr>
          <w:rFonts w:ascii="Calibri" w:hAnsi="Calibri"/>
        </w:rPr>
        <w:t xml:space="preserve"> az </w:t>
      </w:r>
      <w:r w:rsidRPr="00040B5E">
        <w:rPr>
          <w:rFonts w:ascii="Calibri" w:hAnsi="Calibri"/>
        </w:rPr>
        <w:t>iskola</w:t>
      </w:r>
      <w:r w:rsidR="00080E70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szervezésében vagy közreműködésével folyó foglakozásokon (szakkör, tömegsport, könyvtári tevékenység</w:t>
      </w:r>
      <w:r w:rsidR="00104586" w:rsidRPr="00040B5E">
        <w:rPr>
          <w:rFonts w:ascii="Calibri" w:hAnsi="Calibri"/>
        </w:rPr>
        <w:t>)</w:t>
      </w:r>
      <w:r w:rsidR="00462333" w:rsidRPr="00040B5E">
        <w:rPr>
          <w:rFonts w:ascii="Calibri" w:hAnsi="Calibri"/>
        </w:rPr>
        <w:t xml:space="preserve"> vehetnek részt.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Hétvégén, munkaszüneti napokon és ünnepnapokon az iskola zárva tart, rendkívüli</w:t>
      </w:r>
      <w:r w:rsidR="00104586" w:rsidRPr="00040B5E">
        <w:rPr>
          <w:rFonts w:ascii="Calibri" w:hAnsi="Calibri"/>
        </w:rPr>
        <w:t xml:space="preserve"> f</w:t>
      </w:r>
      <w:r w:rsidRPr="00040B5E">
        <w:rPr>
          <w:rFonts w:ascii="Calibri" w:hAnsi="Calibri"/>
        </w:rPr>
        <w:t>oglalkozás vagy rendezvény (ünnepnapok kivételév</w:t>
      </w:r>
      <w:r w:rsidR="00104586" w:rsidRPr="00040B5E">
        <w:rPr>
          <w:rFonts w:ascii="Calibri" w:hAnsi="Calibri"/>
        </w:rPr>
        <w:t xml:space="preserve">el) az igazgató külön engedélye </w:t>
      </w:r>
      <w:r w:rsidRPr="00040B5E">
        <w:rPr>
          <w:rFonts w:ascii="Calibri" w:hAnsi="Calibri"/>
        </w:rPr>
        <w:t xml:space="preserve">vagy intézkedése alapján lehetséges. </w:t>
      </w:r>
    </w:p>
    <w:p w:rsidR="00104586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Tanítási szünetekben (őszi, téli, tavaszi, nyári szünet) szerdánként 9-13</w:t>
      </w:r>
      <w:r w:rsidR="00104586" w:rsidRPr="00040B5E">
        <w:rPr>
          <w:rFonts w:ascii="Calibri" w:hAnsi="Calibri"/>
        </w:rPr>
        <w:t xml:space="preserve"> óra között az iskola</w:t>
      </w:r>
      <w:r w:rsidRPr="00040B5E">
        <w:rPr>
          <w:rFonts w:ascii="Calibri" w:hAnsi="Calibri"/>
        </w:rPr>
        <w:t xml:space="preserve"> ügyeletet tart.</w:t>
      </w:r>
      <w:r w:rsidR="00104586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Az ügyeletes személyéről a szünetet megelőző vezető</w:t>
      </w:r>
      <w:r w:rsidR="00080E70" w:rsidRPr="00040B5E">
        <w:rPr>
          <w:rFonts w:ascii="Calibri" w:hAnsi="Calibri"/>
        </w:rPr>
        <w:t>ség</w:t>
      </w:r>
      <w:r w:rsidRPr="00040B5E">
        <w:rPr>
          <w:rFonts w:ascii="Calibri" w:hAnsi="Calibri"/>
        </w:rPr>
        <w:t>i értekezlet</w:t>
      </w:r>
      <w:r w:rsidR="00104586" w:rsidRPr="00040B5E">
        <w:rPr>
          <w:rFonts w:ascii="Calibri" w:hAnsi="Calibri"/>
        </w:rPr>
        <w:t xml:space="preserve"> dönt. </w:t>
      </w:r>
      <w:r w:rsidRPr="00040B5E">
        <w:rPr>
          <w:rFonts w:ascii="Calibri" w:hAnsi="Calibri"/>
        </w:rPr>
        <w:t xml:space="preserve">A titkárságot az intézmény vezetője tájékoztatja az ügyeleti beosztásról. A titkárság ügyeleti beosztásáról az </w:t>
      </w:r>
      <w:r w:rsidR="00104586" w:rsidRPr="00040B5E">
        <w:rPr>
          <w:rFonts w:ascii="Calibri" w:hAnsi="Calibri"/>
        </w:rPr>
        <w:t>intézmény vezetője dönt.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tanulók egyéni hivatalos ügyeiket minden tanítási napon a tanórák közötti szünetekben, a titkárságon kifüggesztett fogadóórák rendje szerint intézhetik.   </w:t>
      </w:r>
    </w:p>
    <w:p w:rsidR="00AD2DF5" w:rsidRPr="00040B5E" w:rsidRDefault="00821931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Házirend 3. </w:t>
      </w:r>
      <w:r w:rsidR="00CE15E6" w:rsidRPr="00040B5E">
        <w:rPr>
          <w:rFonts w:ascii="Calibri" w:hAnsi="Calibri"/>
        </w:rPr>
        <w:t xml:space="preserve">és </w:t>
      </w:r>
      <w:r w:rsidR="00AD2DF5" w:rsidRPr="00040B5E">
        <w:rPr>
          <w:rFonts w:ascii="Calibri" w:hAnsi="Calibri"/>
        </w:rPr>
        <w:t>6.</w:t>
      </w:r>
      <w:r w:rsidRPr="00040B5E">
        <w:rPr>
          <w:rFonts w:ascii="Calibri" w:hAnsi="Calibri"/>
        </w:rPr>
        <w:t xml:space="preserve"> </w:t>
      </w:r>
      <w:r w:rsidR="00104586" w:rsidRPr="00040B5E">
        <w:rPr>
          <w:rFonts w:ascii="Calibri" w:hAnsi="Calibri"/>
        </w:rPr>
        <w:t>pontja szerint a szaktantermekben</w:t>
      </w:r>
      <w:r w:rsidR="00AD2DF5" w:rsidRPr="00040B5E">
        <w:rPr>
          <w:rFonts w:ascii="Calibri" w:hAnsi="Calibri"/>
        </w:rPr>
        <w:t xml:space="preserve">, speciális helyiségekben (tornaterem, konditerem, számítógépes terem, </w:t>
      </w:r>
      <w:r w:rsidR="003A09FD" w:rsidRPr="00040B5E">
        <w:rPr>
          <w:rFonts w:ascii="Calibri" w:hAnsi="Calibri"/>
        </w:rPr>
        <w:t xml:space="preserve">szakmai oktatóterem, </w:t>
      </w:r>
      <w:r w:rsidR="00AD2DF5" w:rsidRPr="00040B5E">
        <w:rPr>
          <w:rFonts w:ascii="Calibri" w:hAnsi="Calibri"/>
        </w:rPr>
        <w:t>Internet terem, könyvtár stb.) diákok csak tanári</w:t>
      </w:r>
      <w:r w:rsidR="00104586" w:rsidRPr="00040B5E">
        <w:rPr>
          <w:rFonts w:ascii="Calibri" w:hAnsi="Calibri"/>
        </w:rPr>
        <w:t xml:space="preserve"> </w:t>
      </w:r>
      <w:r w:rsidR="00AD2DF5" w:rsidRPr="00040B5E">
        <w:rPr>
          <w:rFonts w:ascii="Calibri" w:hAnsi="Calibri"/>
        </w:rPr>
        <w:t>felügyelet</w:t>
      </w:r>
      <w:r w:rsidR="00CE15E6" w:rsidRPr="00040B5E">
        <w:rPr>
          <w:rFonts w:ascii="Calibri" w:hAnsi="Calibri"/>
        </w:rPr>
        <w:t xml:space="preserve"> mellett tartózkodhatnak. Ezeket </w:t>
      </w:r>
      <w:r w:rsidR="00AD2DF5" w:rsidRPr="00040B5E">
        <w:rPr>
          <w:rFonts w:ascii="Calibri" w:hAnsi="Calibri"/>
        </w:rPr>
        <w:t xml:space="preserve">a termeket a tanítási órák közötti szünetekben is zárva kell tartani.     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intézmény dolgozói regisztrálás után a szaktantermek kulcsait a portán vehetik fel.</w:t>
      </w:r>
      <w:r w:rsidR="00104586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 xml:space="preserve">Tanítási idő alatt a tanórák után az </w:t>
      </w:r>
      <w:r w:rsidR="00104586" w:rsidRPr="00040B5E">
        <w:rPr>
          <w:rFonts w:ascii="Calibri" w:hAnsi="Calibri"/>
        </w:rPr>
        <w:t>„</w:t>
      </w:r>
      <w:r w:rsidRPr="00040B5E">
        <w:rPr>
          <w:rFonts w:ascii="Calibri" w:hAnsi="Calibri"/>
        </w:rPr>
        <w:t>A</w:t>
      </w:r>
      <w:r w:rsidR="00104586" w:rsidRPr="00040B5E">
        <w:rPr>
          <w:rFonts w:ascii="Calibri" w:hAnsi="Calibri"/>
        </w:rPr>
        <w:t>”</w:t>
      </w:r>
      <w:r w:rsidRPr="00040B5E">
        <w:rPr>
          <w:rFonts w:ascii="Calibri" w:hAnsi="Calibri"/>
        </w:rPr>
        <w:t xml:space="preserve"> épület szaktantermeinek kulcsát (A16.</w:t>
      </w:r>
      <w:r w:rsidR="00FE04A1" w:rsidRPr="00040B5E">
        <w:rPr>
          <w:rFonts w:ascii="Calibri" w:hAnsi="Calibri"/>
        </w:rPr>
        <w:t xml:space="preserve">, </w:t>
      </w:r>
      <w:r w:rsidRPr="00040B5E">
        <w:rPr>
          <w:rFonts w:ascii="Calibri" w:hAnsi="Calibri"/>
        </w:rPr>
        <w:t xml:space="preserve">A22) a </w:t>
      </w:r>
      <w:r w:rsidR="00755BA7" w:rsidRPr="00040B5E">
        <w:rPr>
          <w:rFonts w:ascii="Calibri" w:hAnsi="Calibri"/>
        </w:rPr>
        <w:t>tanáriban</w:t>
      </w:r>
      <w:r w:rsidRPr="00040B5E">
        <w:rPr>
          <w:rFonts w:ascii="Calibri" w:hAnsi="Calibri"/>
        </w:rPr>
        <w:t xml:space="preserve">, a </w:t>
      </w:r>
      <w:r w:rsidR="00C8252D" w:rsidRPr="00040B5E">
        <w:rPr>
          <w:rFonts w:ascii="Calibri" w:hAnsi="Calibri"/>
        </w:rPr>
        <w:t>„B” épület földszinti szaktantermeinek (B2, B5, B9) kulcs</w:t>
      </w:r>
      <w:r w:rsidR="00054B8C" w:rsidRPr="00040B5E">
        <w:rPr>
          <w:rFonts w:ascii="Calibri" w:hAnsi="Calibri"/>
        </w:rPr>
        <w:t>át az iskola portáján</w:t>
      </w:r>
      <w:r w:rsidR="00126FF1" w:rsidRPr="00040B5E">
        <w:rPr>
          <w:rFonts w:ascii="Calibri" w:hAnsi="Calibri"/>
        </w:rPr>
        <w:t>,</w:t>
      </w:r>
      <w:r w:rsidR="00054B8C" w:rsidRPr="00040B5E">
        <w:rPr>
          <w:rFonts w:ascii="Calibri" w:hAnsi="Calibri"/>
        </w:rPr>
        <w:t xml:space="preserve"> a </w:t>
      </w:r>
      <w:r w:rsidR="00104586" w:rsidRPr="00040B5E">
        <w:rPr>
          <w:rFonts w:ascii="Calibri" w:hAnsi="Calibri"/>
        </w:rPr>
        <w:t>„</w:t>
      </w:r>
      <w:r w:rsidRPr="00040B5E">
        <w:rPr>
          <w:rFonts w:ascii="Calibri" w:hAnsi="Calibri"/>
        </w:rPr>
        <w:t>B</w:t>
      </w:r>
      <w:r w:rsidR="00104586" w:rsidRPr="00040B5E">
        <w:rPr>
          <w:rFonts w:ascii="Calibri" w:hAnsi="Calibri"/>
        </w:rPr>
        <w:t>”</w:t>
      </w:r>
      <w:r w:rsidRPr="00040B5E">
        <w:rPr>
          <w:rFonts w:ascii="Calibri" w:hAnsi="Calibri"/>
        </w:rPr>
        <w:t xml:space="preserve"> épület 2. </w:t>
      </w:r>
      <w:r w:rsidR="00025958" w:rsidRPr="00040B5E">
        <w:rPr>
          <w:rFonts w:ascii="Calibri" w:hAnsi="Calibri"/>
        </w:rPr>
        <w:t xml:space="preserve">és 3. </w:t>
      </w:r>
      <w:r w:rsidRPr="00040B5E">
        <w:rPr>
          <w:rFonts w:ascii="Calibri" w:hAnsi="Calibri"/>
        </w:rPr>
        <w:t>emeleti szaktantermeinek</w:t>
      </w:r>
      <w:r w:rsidR="00054B8C" w:rsidRPr="00040B5E">
        <w:rPr>
          <w:rFonts w:ascii="Calibri" w:hAnsi="Calibri"/>
        </w:rPr>
        <w:t xml:space="preserve"> </w:t>
      </w:r>
      <w:r w:rsidR="000C3655" w:rsidRPr="00040B5E">
        <w:rPr>
          <w:rFonts w:ascii="Calibri" w:hAnsi="Calibri"/>
        </w:rPr>
        <w:t>(</w:t>
      </w:r>
      <w:r w:rsidR="00054B8C" w:rsidRPr="00040B5E">
        <w:rPr>
          <w:rFonts w:ascii="Calibri" w:hAnsi="Calibri"/>
        </w:rPr>
        <w:t>B29, B30</w:t>
      </w:r>
      <w:r w:rsidR="00025958" w:rsidRPr="00040B5E">
        <w:rPr>
          <w:rFonts w:ascii="Calibri" w:hAnsi="Calibri"/>
        </w:rPr>
        <w:t xml:space="preserve"> B31, B32, B40, B40a, B41, B42)</w:t>
      </w:r>
      <w:r w:rsidR="00054B8C" w:rsidRPr="00040B5E">
        <w:rPr>
          <w:rFonts w:ascii="Calibri" w:hAnsi="Calibri"/>
        </w:rPr>
        <w:t xml:space="preserve">) </w:t>
      </w:r>
      <w:r w:rsidR="00025958" w:rsidRPr="00040B5E">
        <w:rPr>
          <w:rFonts w:ascii="Calibri" w:hAnsi="Calibri"/>
        </w:rPr>
        <w:t xml:space="preserve">kulcsát a műszaki </w:t>
      </w:r>
      <w:r w:rsidRPr="00040B5E">
        <w:rPr>
          <w:rFonts w:ascii="Calibri" w:hAnsi="Calibri"/>
        </w:rPr>
        <w:t>tanáriban, az erre</w:t>
      </w:r>
      <w:r w:rsidR="00104586" w:rsidRPr="00040B5E">
        <w:rPr>
          <w:rFonts w:ascii="Calibri" w:hAnsi="Calibri"/>
        </w:rPr>
        <w:t xml:space="preserve"> r</w:t>
      </w:r>
      <w:r w:rsidRPr="00040B5E">
        <w:rPr>
          <w:rFonts w:ascii="Calibri" w:hAnsi="Calibri"/>
        </w:rPr>
        <w:t xml:space="preserve">endszeresített helyre kell leadni. 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terembérletre vonatkozó ügyekben és az ezzel kapcsolatos szerződések</w:t>
      </w:r>
      <w:r w:rsidR="00104586" w:rsidRPr="00040B5E">
        <w:rPr>
          <w:rFonts w:ascii="Calibri" w:hAnsi="Calibri"/>
        </w:rPr>
        <w:t xml:space="preserve"> elkészítésében</w:t>
      </w:r>
      <w:r w:rsidRPr="00040B5E">
        <w:rPr>
          <w:rFonts w:ascii="Calibri" w:hAnsi="Calibri"/>
        </w:rPr>
        <w:t xml:space="preserve"> az i</w:t>
      </w:r>
      <w:r w:rsidR="00755BA7" w:rsidRPr="00040B5E">
        <w:rPr>
          <w:rFonts w:ascii="Calibri" w:hAnsi="Calibri"/>
        </w:rPr>
        <w:t xml:space="preserve">ntézményvezető megbízásából a </w:t>
      </w:r>
      <w:r w:rsidRPr="00040B5E">
        <w:rPr>
          <w:rFonts w:ascii="Calibri" w:hAnsi="Calibri"/>
        </w:rPr>
        <w:t>gazdasági iga</w:t>
      </w:r>
      <w:r w:rsidR="00CE15E6" w:rsidRPr="00040B5E">
        <w:rPr>
          <w:rFonts w:ascii="Calibri" w:hAnsi="Calibri"/>
        </w:rPr>
        <w:t>zgató</w:t>
      </w:r>
      <w:r w:rsidRPr="00040B5E">
        <w:rPr>
          <w:rFonts w:ascii="Calibri" w:hAnsi="Calibri"/>
        </w:rPr>
        <w:t>helyettes</w:t>
      </w:r>
      <w:r w:rsidR="00104586" w:rsidRPr="00040B5E">
        <w:rPr>
          <w:rFonts w:ascii="Calibri" w:hAnsi="Calibri"/>
        </w:rPr>
        <w:t xml:space="preserve"> jár el.</w:t>
      </w:r>
      <w:r w:rsidRPr="00040B5E">
        <w:rPr>
          <w:rFonts w:ascii="Calibri" w:hAnsi="Calibri"/>
        </w:rPr>
        <w:t xml:space="preserve"> Az iskolavezetés többi tagját a vezetőségi értekezleten, a portaszolgálatot pedig írásban kell informálni a kiadott termekről, az időpontról, a bérlő vagy felelős megbízottja nevéről.   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tanulók munkarendjére vonatkozó szabályok a házirend 4. fejezetében találhatók. 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iskolai el</w:t>
      </w:r>
      <w:r w:rsidR="00104586" w:rsidRPr="00040B5E">
        <w:rPr>
          <w:rFonts w:ascii="Calibri" w:hAnsi="Calibri"/>
        </w:rPr>
        <w:t>foglaltságok 7.10-kor kezdődnek</w:t>
      </w:r>
      <w:r w:rsidRPr="00040B5E">
        <w:rPr>
          <w:rFonts w:ascii="Calibri" w:hAnsi="Calibri"/>
        </w:rPr>
        <w:t>. A tanítá</w:t>
      </w:r>
      <w:r w:rsidR="00104586" w:rsidRPr="00040B5E">
        <w:rPr>
          <w:rFonts w:ascii="Calibri" w:hAnsi="Calibri"/>
        </w:rPr>
        <w:t xml:space="preserve">si órák 45, illetve 40 percesek.  </w:t>
      </w:r>
      <w:r w:rsidRPr="00040B5E">
        <w:rPr>
          <w:rFonts w:ascii="Calibri" w:hAnsi="Calibri"/>
        </w:rPr>
        <w:t xml:space="preserve">Szükség esetén a tanórák rövidíthetők. </w:t>
      </w:r>
      <w:r w:rsidR="00104586" w:rsidRPr="00040B5E">
        <w:rPr>
          <w:rFonts w:ascii="Calibri" w:hAnsi="Calibri"/>
        </w:rPr>
        <w:t>A rövidített órák 35 percesek.</w:t>
      </w:r>
      <w:r w:rsidRPr="00040B5E">
        <w:rPr>
          <w:rFonts w:ascii="Calibri" w:hAnsi="Calibri"/>
        </w:rPr>
        <w:t xml:space="preserve"> A tanórák becsengetéssel kezdődnek és kicsengetéssel érnek véget. A csengetési rendet a Házirend 4. 4. 1</w:t>
      </w:r>
      <w:r w:rsidR="00104586" w:rsidRPr="00040B5E">
        <w:rPr>
          <w:rFonts w:ascii="Calibri" w:hAnsi="Calibri"/>
        </w:rPr>
        <w:t xml:space="preserve"> pontja rögzíti.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rövidített órákról az iskolavezet</w:t>
      </w:r>
      <w:r w:rsidR="00CE15E6" w:rsidRPr="00040B5E">
        <w:rPr>
          <w:rFonts w:ascii="Calibri" w:hAnsi="Calibri"/>
        </w:rPr>
        <w:t>és dönt. Az intézmény dolgozóit</w:t>
      </w:r>
      <w:r w:rsidRPr="00040B5E">
        <w:rPr>
          <w:rFonts w:ascii="Calibri" w:hAnsi="Calibri"/>
        </w:rPr>
        <w:t xml:space="preserve"> (kiemelten</w:t>
      </w:r>
      <w:r w:rsidR="00104586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 csengetéssel</w:t>
      </w:r>
      <w:r w:rsidR="00104586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kapcsolatos teendők ellátásáért fe</w:t>
      </w:r>
      <w:r w:rsidR="00104586" w:rsidRPr="00040B5E">
        <w:rPr>
          <w:rFonts w:ascii="Calibri" w:hAnsi="Calibri"/>
        </w:rPr>
        <w:t>lelős munkatársat) a pedagógiai igazgató</w:t>
      </w:r>
      <w:r w:rsidRPr="00040B5E">
        <w:rPr>
          <w:rFonts w:ascii="Calibri" w:hAnsi="Calibri"/>
        </w:rPr>
        <w:t>helyettes tájékoztatja a belső kommunikáci</w:t>
      </w:r>
      <w:r w:rsidR="00104586" w:rsidRPr="00040B5E">
        <w:rPr>
          <w:rFonts w:ascii="Calibri" w:hAnsi="Calibri"/>
        </w:rPr>
        <w:t xml:space="preserve">ós </w:t>
      </w:r>
      <w:r w:rsidRPr="00040B5E">
        <w:rPr>
          <w:rFonts w:ascii="Calibri" w:hAnsi="Calibri"/>
        </w:rPr>
        <w:t xml:space="preserve">szabályzatban megjelölt helyen és módon. 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tanulók biztonsághoz való jogának megvalósulását</w:t>
      </w:r>
      <w:r w:rsidR="00CE15E6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a tanulókra vonatkozó kilépés rendjét </w:t>
      </w:r>
      <w:r w:rsidR="00CE15E6"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</w:rPr>
        <w:t xml:space="preserve">Házirend 1. 2. 2. pontja szabályozza. 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tanulók az intézményt tanítási idő alatt csak eng</w:t>
      </w:r>
      <w:r w:rsidR="00104586" w:rsidRPr="00040B5E">
        <w:rPr>
          <w:rFonts w:ascii="Calibri" w:hAnsi="Calibri"/>
        </w:rPr>
        <w:t>edéllyel hagyhatják el.</w:t>
      </w:r>
      <w:r w:rsidRPr="00040B5E">
        <w:rPr>
          <w:rFonts w:ascii="Calibri" w:hAnsi="Calibri"/>
        </w:rPr>
        <w:t xml:space="preserve"> A</w:t>
      </w:r>
      <w:r w:rsidR="00CE15E6" w:rsidRPr="00040B5E">
        <w:rPr>
          <w:rFonts w:ascii="Calibri" w:hAnsi="Calibri"/>
        </w:rPr>
        <w:t>z osztályfőnök</w:t>
      </w:r>
      <w:r w:rsidRPr="00040B5E">
        <w:rPr>
          <w:rFonts w:ascii="Calibri" w:hAnsi="Calibri"/>
        </w:rPr>
        <w:t xml:space="preserve"> vagy helyettes</w:t>
      </w:r>
      <w:r w:rsidR="00CE15E6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távo</w:t>
      </w:r>
      <w:r w:rsidR="00CE15E6" w:rsidRPr="00040B5E">
        <w:rPr>
          <w:rFonts w:ascii="Calibri" w:hAnsi="Calibri"/>
        </w:rPr>
        <w:t>llétükben az ügyeletes igazgató</w:t>
      </w:r>
      <w:r w:rsidRPr="00040B5E">
        <w:rPr>
          <w:rFonts w:ascii="Calibri" w:hAnsi="Calibri"/>
        </w:rPr>
        <w:t>helyettes adhat kilépési engedélyt. A diákügyelet regisztrálja a kilépők nevét, a portaszolgálat átveszi a kilépési engedélyeket. A szolgá</w:t>
      </w:r>
      <w:r w:rsidR="00CE15E6" w:rsidRPr="00040B5E">
        <w:rPr>
          <w:rFonts w:ascii="Calibri" w:hAnsi="Calibri"/>
        </w:rPr>
        <w:t>lat végén az ügyeletes igazgató</w:t>
      </w:r>
      <w:r w:rsidRPr="00040B5E">
        <w:rPr>
          <w:rFonts w:ascii="Calibri" w:hAnsi="Calibri"/>
        </w:rPr>
        <w:t>helyettes összegyűjti a kilépési engedélyeket</w:t>
      </w:r>
      <w:r w:rsidR="00CE15E6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és az erre rendszeresített dossziéba helyezi.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intézmény dolgozóinak be</w:t>
      </w:r>
      <w:r w:rsidR="00CE15E6" w:rsidRPr="00040B5E">
        <w:rPr>
          <w:rFonts w:ascii="Calibri" w:hAnsi="Calibri"/>
        </w:rPr>
        <w:t>-</w:t>
      </w:r>
      <w:r w:rsidRPr="00040B5E">
        <w:rPr>
          <w:rFonts w:ascii="Calibri" w:hAnsi="Calibri"/>
        </w:rPr>
        <w:t xml:space="preserve"> és kilépését </w:t>
      </w:r>
      <w:r w:rsidR="00080E70" w:rsidRPr="00040B5E">
        <w:rPr>
          <w:rFonts w:ascii="Calibri" w:hAnsi="Calibri"/>
        </w:rPr>
        <w:t>a portaszolgálat regisztrálja.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intézmény dolgozói a tanítási szünetekben is használhatják a munkaköri leírásukban szereplő, munkakörük ellátásához rendelkezésre álló eszközöket. Egyéb eszközök használatához igazgatói engedély szükséges.  Az intézményből bármilyen eszköz csak írásos igazgatói engedéllyel kölcsönözhető. </w:t>
      </w:r>
    </w:p>
    <w:p w:rsidR="00AD2DF5" w:rsidRPr="00040B5E" w:rsidRDefault="00AD2DF5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 Az előírásoknak megfelelő működés biztosítása a rendszeres és váratlan eseményekből fakadó intézkedés foganatosítása az intézményvezető megbízásából a mindenkori ügyeletes vezető feladata. </w:t>
      </w:r>
    </w:p>
    <w:p w:rsidR="00104586" w:rsidRPr="00040B5E" w:rsidRDefault="00E60E62" w:rsidP="00B1329E">
      <w:pPr>
        <w:pStyle w:val="Cmsor2"/>
        <w:rPr>
          <w:rFonts w:ascii="Calibri" w:hAnsi="Calibri"/>
        </w:rPr>
      </w:pPr>
      <w:bookmarkStart w:id="442" w:name="_Toc137981075"/>
      <w:bookmarkStart w:id="443" w:name="_Toc193443597"/>
      <w:bookmarkStart w:id="444" w:name="_Toc193443788"/>
      <w:bookmarkStart w:id="445" w:name="_Toc193443893"/>
      <w:bookmarkStart w:id="446" w:name="_Toc193444329"/>
      <w:bookmarkStart w:id="447" w:name="_Toc193444852"/>
      <w:bookmarkStart w:id="448" w:name="_Toc246831389"/>
      <w:r w:rsidRPr="00040B5E">
        <w:rPr>
          <w:rFonts w:ascii="Calibri" w:hAnsi="Calibri"/>
        </w:rPr>
        <w:t>A belépés és b</w:t>
      </w:r>
      <w:r w:rsidR="009C2455" w:rsidRPr="00040B5E">
        <w:rPr>
          <w:rFonts w:ascii="Calibri" w:hAnsi="Calibri"/>
        </w:rPr>
        <w:t>enn</w:t>
      </w:r>
      <w:r w:rsidRPr="00040B5E">
        <w:rPr>
          <w:rFonts w:ascii="Calibri" w:hAnsi="Calibri"/>
        </w:rPr>
        <w:t>tartózkodás rendje azok részére, akik nem állnak jogviszonyban a nevelési-oktatási intézménnyel</w:t>
      </w:r>
      <w:bookmarkEnd w:id="442"/>
      <w:bookmarkEnd w:id="443"/>
      <w:bookmarkEnd w:id="444"/>
      <w:bookmarkEnd w:id="445"/>
      <w:bookmarkEnd w:id="446"/>
      <w:bookmarkEnd w:id="447"/>
      <w:bookmarkEnd w:id="448"/>
    </w:p>
    <w:p w:rsidR="00E51A51" w:rsidRPr="00040B5E" w:rsidRDefault="00104586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intézménnyel jogviszonyban nem álló személyek személyi igazolványuk bemutatása után az egyik kapuügyeletes diák, vagy az általuk meglátogatni kívánt személy kíséretében léphetnek be az intézménybe. Belépésük és távozásuk időpontját, valamint a kísérő nevét a kapuügyeletes regisztrálja.</w:t>
      </w:r>
      <w:r w:rsidR="00E51A51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Az intézmény dolgozóit a portaszolgálat értesíti a látogató megérkezéséről.</w:t>
      </w:r>
    </w:p>
    <w:p w:rsidR="00104586" w:rsidRPr="00040B5E" w:rsidRDefault="00104586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diákok a tanítási idő alatt nem látogathatók. Ettől eltérő intézkedést az ügyeletes vezető foganatosíthat</w:t>
      </w:r>
      <w:r w:rsidR="00E51A51" w:rsidRPr="00040B5E">
        <w:rPr>
          <w:rFonts w:ascii="Calibri" w:hAnsi="Calibri"/>
        </w:rPr>
        <w:t xml:space="preserve"> rendkívüli esetben. </w:t>
      </w:r>
      <w:r w:rsidRPr="00040B5E">
        <w:rPr>
          <w:rFonts w:ascii="Calibri" w:hAnsi="Calibri"/>
        </w:rPr>
        <w:t>A portaszolgálat feladata az ügyeletes vezetőt értesíteni.</w:t>
      </w:r>
    </w:p>
    <w:p w:rsidR="00104586" w:rsidRPr="00040B5E" w:rsidRDefault="00104586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Iskolai rendezvényekre diák vendéget tanári engedéllyel hozhat. A résztvevők listáját a portán t</w:t>
      </w:r>
      <w:r w:rsidR="00E51A51" w:rsidRPr="00040B5E">
        <w:rPr>
          <w:rFonts w:ascii="Calibri" w:hAnsi="Calibri"/>
        </w:rPr>
        <w:t>anári aláírással le kell adni.</w:t>
      </w:r>
    </w:p>
    <w:p w:rsidR="00104586" w:rsidRPr="00040B5E" w:rsidRDefault="00104586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létesítményeit, infrastruktúráját az igazgató által adott írásos engedély alapján az iskola</w:t>
      </w:r>
      <w:r w:rsidR="00080E70" w:rsidRPr="00040B5E">
        <w:rPr>
          <w:rFonts w:ascii="Calibri" w:hAnsi="Calibri"/>
        </w:rPr>
        <w:t xml:space="preserve"> volt diákjai is használhatják.</w:t>
      </w:r>
      <w:r w:rsidRPr="00040B5E">
        <w:rPr>
          <w:rFonts w:ascii="Calibri" w:hAnsi="Calibri"/>
        </w:rPr>
        <w:t xml:space="preserve"> A portaszolgálatot a</w:t>
      </w:r>
      <w:r w:rsidR="00E51A51" w:rsidRPr="00040B5E">
        <w:rPr>
          <w:rFonts w:ascii="Calibri" w:hAnsi="Calibri"/>
        </w:rPr>
        <w:t xml:space="preserve"> rendezvényről értesíteni kell.</w:t>
      </w:r>
    </w:p>
    <w:p w:rsidR="00CC06B8" w:rsidRPr="00040B5E" w:rsidRDefault="00CC06B8" w:rsidP="00B1329E">
      <w:pPr>
        <w:pStyle w:val="Cmsor2"/>
        <w:rPr>
          <w:rFonts w:ascii="Calibri" w:hAnsi="Calibri"/>
        </w:rPr>
      </w:pPr>
      <w:bookmarkStart w:id="449" w:name="_Toc137981076"/>
      <w:bookmarkStart w:id="450" w:name="_Toc193443598"/>
      <w:bookmarkStart w:id="451" w:name="_Toc193443789"/>
      <w:bookmarkStart w:id="452" w:name="_Toc193443894"/>
      <w:bookmarkStart w:id="453" w:name="_Toc193444330"/>
      <w:bookmarkStart w:id="454" w:name="_Toc193444853"/>
      <w:bookmarkStart w:id="455" w:name="_Toc246831390"/>
      <w:r w:rsidRPr="00040B5E">
        <w:rPr>
          <w:rFonts w:ascii="Calibri" w:hAnsi="Calibri"/>
        </w:rPr>
        <w:t>Az int</w:t>
      </w:r>
      <w:r w:rsidR="00080E70" w:rsidRPr="00040B5E">
        <w:rPr>
          <w:rFonts w:ascii="Calibri" w:hAnsi="Calibri"/>
        </w:rPr>
        <w:t>ézmény helyiségeinek bérbeadása</w:t>
      </w:r>
      <w:bookmarkEnd w:id="449"/>
      <w:bookmarkEnd w:id="450"/>
      <w:bookmarkEnd w:id="451"/>
      <w:bookmarkEnd w:id="452"/>
      <w:bookmarkEnd w:id="453"/>
      <w:bookmarkEnd w:id="454"/>
      <w:bookmarkEnd w:id="455"/>
    </w:p>
    <w:p w:rsidR="00CC06B8" w:rsidRPr="00040B5E" w:rsidRDefault="00CC06B8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  <w:b/>
        </w:rPr>
        <w:t>tantermek, egyéb helyiségek bérbeadása</w:t>
      </w:r>
      <w:r w:rsidRPr="00040B5E">
        <w:rPr>
          <w:rFonts w:ascii="Calibri" w:hAnsi="Calibri"/>
        </w:rPr>
        <w:t xml:space="preserve"> mindig egyedi megállapodás révén történik, engedélyt az igazgató adhat. A megállapodás készítése, betartásának figyelemmel kísérése a mindenkori gazdasági </w:t>
      </w:r>
      <w:r w:rsidR="00080E70" w:rsidRPr="00040B5E">
        <w:rPr>
          <w:rFonts w:ascii="Calibri" w:hAnsi="Calibri"/>
        </w:rPr>
        <w:t>igazgatóhelyettes</w:t>
      </w:r>
      <w:r w:rsidRPr="00040B5E">
        <w:rPr>
          <w:rFonts w:ascii="Calibri" w:hAnsi="Calibri"/>
        </w:rPr>
        <w:t xml:space="preserve"> feladata.</w:t>
      </w:r>
    </w:p>
    <w:p w:rsidR="00CC06B8" w:rsidRPr="00040B5E" w:rsidRDefault="00CC06B8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igénybe vevőket vagyonvédelmi, tűz- és balesetvédelmi kötelezettség terheli, továbbá kártérítési felelősséggel tartoznak. Az iskola épületében csak azok a személyek tartózkodhatnak, akik a megállapodásban rögzített rendezvény, tanfolyam, tevékenység résztvevői és azt a szervezők kérésre igazolni tudják.</w:t>
      </w:r>
    </w:p>
    <w:p w:rsidR="00E60E62" w:rsidRPr="00040B5E" w:rsidRDefault="00E60E62" w:rsidP="00B1329E">
      <w:pPr>
        <w:pStyle w:val="Cmsor2"/>
        <w:rPr>
          <w:rFonts w:ascii="Calibri" w:hAnsi="Calibri"/>
        </w:rPr>
      </w:pPr>
      <w:bookmarkStart w:id="456" w:name="_Toc137981077"/>
      <w:bookmarkStart w:id="457" w:name="_Toc193443599"/>
      <w:bookmarkStart w:id="458" w:name="_Toc193443790"/>
      <w:bookmarkStart w:id="459" w:name="_Toc193443895"/>
      <w:bookmarkStart w:id="460" w:name="_Toc193444331"/>
      <w:bookmarkStart w:id="461" w:name="_Toc193444854"/>
      <w:bookmarkStart w:id="462" w:name="_Toc246831391"/>
      <w:r w:rsidRPr="00040B5E">
        <w:rPr>
          <w:rFonts w:ascii="Calibri" w:hAnsi="Calibri"/>
        </w:rPr>
        <w:t>A tanórán kívüli foglalkozások szervezeti formái</w:t>
      </w:r>
      <w:bookmarkEnd w:id="456"/>
      <w:bookmarkEnd w:id="457"/>
      <w:bookmarkEnd w:id="458"/>
      <w:bookmarkEnd w:id="459"/>
      <w:bookmarkEnd w:id="460"/>
      <w:bookmarkEnd w:id="461"/>
      <w:bookmarkEnd w:id="462"/>
    </w:p>
    <w:p w:rsidR="008A50CE" w:rsidRPr="00040B5E" w:rsidRDefault="008A50CE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a tanulók érdeklődése, igényei, szükségletei szerint tanórán kívüli foglalkozásokat szervez. A foglalkozások számát, jellegét a pénzügyi feltételek ismeretében az igazgató dönti el a diákönkormányzat és a tantestület véleménye alapján.</w:t>
      </w:r>
    </w:p>
    <w:p w:rsidR="008A50CE" w:rsidRPr="00040B5E" w:rsidRDefault="008A50CE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tanórán kívüli foglakozások október 1-től május 15-ig tartanak.</w:t>
      </w:r>
    </w:p>
    <w:p w:rsidR="008A50CE" w:rsidRPr="00040B5E" w:rsidRDefault="008A50CE" w:rsidP="00B1329E">
      <w:pPr>
        <w:pStyle w:val="Cmsor3"/>
        <w:rPr>
          <w:rFonts w:ascii="Calibri" w:hAnsi="Calibri"/>
        </w:rPr>
      </w:pPr>
      <w:bookmarkStart w:id="463" w:name="_Toc512758418"/>
      <w:bookmarkStart w:id="464" w:name="_Toc137981078"/>
      <w:bookmarkStart w:id="465" w:name="_Toc193443600"/>
      <w:bookmarkStart w:id="466" w:name="_Toc193443791"/>
      <w:bookmarkStart w:id="467" w:name="_Toc193443896"/>
      <w:bookmarkStart w:id="468" w:name="_Toc193444332"/>
      <w:bookmarkStart w:id="469" w:name="_Toc193444855"/>
      <w:bookmarkStart w:id="470" w:name="_Toc246831392"/>
      <w:r w:rsidRPr="00040B5E">
        <w:rPr>
          <w:rFonts w:ascii="Calibri" w:hAnsi="Calibri"/>
        </w:rPr>
        <w:t>A tanórán kívüli foglalkozások szervezeti formái</w:t>
      </w:r>
      <w:bookmarkEnd w:id="463"/>
      <w:bookmarkEnd w:id="464"/>
      <w:bookmarkEnd w:id="465"/>
      <w:bookmarkEnd w:id="466"/>
      <w:bookmarkEnd w:id="467"/>
      <w:bookmarkEnd w:id="468"/>
      <w:bookmarkEnd w:id="469"/>
      <w:bookmarkEnd w:id="470"/>
    </w:p>
    <w:p w:rsidR="008A50CE" w:rsidRPr="00040B5E" w:rsidRDefault="00080E70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S</w:t>
      </w:r>
      <w:r w:rsidR="008A50CE" w:rsidRPr="00040B5E">
        <w:rPr>
          <w:rFonts w:ascii="Calibri" w:hAnsi="Calibri"/>
        </w:rPr>
        <w:t>zakkör,</w:t>
      </w:r>
    </w:p>
    <w:p w:rsidR="007C7B9B" w:rsidRPr="00040B5E" w:rsidRDefault="007C7B9B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fejlesztő foglalkozás,</w:t>
      </w:r>
    </w:p>
    <w:p w:rsidR="008A50CE" w:rsidRPr="00040B5E" w:rsidRDefault="008A50C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öntevékeny diákkör,</w:t>
      </w:r>
    </w:p>
    <w:p w:rsidR="008A50CE" w:rsidRPr="00040B5E" w:rsidRDefault="008A50C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egyéni és kiscsoportos fejlesztés, korrepetálás,</w:t>
      </w:r>
    </w:p>
    <w:p w:rsidR="008A50CE" w:rsidRPr="00040B5E" w:rsidRDefault="008A50C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énekkar,</w:t>
      </w:r>
    </w:p>
    <w:p w:rsidR="008A50CE" w:rsidRPr="00040B5E" w:rsidRDefault="008A50C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iskolai sportkör, tömegsport</w:t>
      </w:r>
      <w:r w:rsidR="00080E70" w:rsidRPr="00040B5E">
        <w:rPr>
          <w:rFonts w:ascii="Calibri" w:hAnsi="Calibri"/>
        </w:rPr>
        <w:t>,</w:t>
      </w:r>
    </w:p>
    <w:p w:rsidR="008A50CE" w:rsidRPr="00040B5E" w:rsidRDefault="008A50C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tanulmányi, szakmai, műveltségi vagy sport versenyek,</w:t>
      </w:r>
    </w:p>
    <w:p w:rsidR="008A50CE" w:rsidRPr="00040B5E" w:rsidRDefault="008A50C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projekt nap</w:t>
      </w:r>
      <w:r w:rsidR="00080E70" w:rsidRPr="00040B5E">
        <w:rPr>
          <w:rFonts w:ascii="Calibri" w:hAnsi="Calibri"/>
        </w:rPr>
        <w:t>,</w:t>
      </w:r>
    </w:p>
    <w:p w:rsidR="008A50CE" w:rsidRPr="00040B5E" w:rsidRDefault="008A50C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filmklub,</w:t>
      </w:r>
    </w:p>
    <w:p w:rsidR="008A50CE" w:rsidRPr="00040B5E" w:rsidRDefault="008A50C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kulturális rendezvények,</w:t>
      </w:r>
    </w:p>
    <w:p w:rsidR="008A50CE" w:rsidRPr="00040B5E" w:rsidRDefault="008A50C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kiegészítő nyelvi órák</w:t>
      </w:r>
      <w:r w:rsidR="00080E70" w:rsidRPr="00040B5E">
        <w:rPr>
          <w:rFonts w:ascii="Calibri" w:hAnsi="Calibri"/>
        </w:rPr>
        <w:t>,</w:t>
      </w:r>
    </w:p>
    <w:p w:rsidR="008A50CE" w:rsidRPr="00040B5E" w:rsidRDefault="008A50C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önköltséges tanfolyam (gépkocsi vezetői tanfolyam)</w:t>
      </w:r>
      <w:r w:rsidR="00080E70" w:rsidRPr="00040B5E">
        <w:rPr>
          <w:rFonts w:ascii="Calibri" w:hAnsi="Calibri"/>
        </w:rPr>
        <w:t>,</w:t>
      </w:r>
    </w:p>
    <w:p w:rsidR="008A50CE" w:rsidRPr="00040B5E" w:rsidRDefault="008A50C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egyéb szabadidős tevékenységek ( kirándulások szervezése, „éjszakázz velünk” program)</w:t>
      </w:r>
      <w:r w:rsidR="00080E70" w:rsidRPr="00040B5E">
        <w:rPr>
          <w:rFonts w:ascii="Calibri" w:hAnsi="Calibri"/>
        </w:rPr>
        <w:t>.</w:t>
      </w:r>
    </w:p>
    <w:p w:rsidR="008A50CE" w:rsidRPr="00040B5E" w:rsidRDefault="008A50CE" w:rsidP="00B1329E">
      <w:pPr>
        <w:pStyle w:val="Cmsor3"/>
        <w:rPr>
          <w:rFonts w:ascii="Calibri" w:hAnsi="Calibri"/>
        </w:rPr>
      </w:pPr>
      <w:bookmarkStart w:id="471" w:name="_Toc512758419"/>
      <w:bookmarkStart w:id="472" w:name="_Toc137981079"/>
      <w:bookmarkStart w:id="473" w:name="_Toc193443601"/>
      <w:bookmarkStart w:id="474" w:name="_Toc193443792"/>
      <w:bookmarkStart w:id="475" w:name="_Toc193443897"/>
      <w:bookmarkStart w:id="476" w:name="_Toc193444333"/>
      <w:bookmarkStart w:id="477" w:name="_Toc193444856"/>
      <w:bookmarkStart w:id="478" w:name="_Toc246831393"/>
      <w:r w:rsidRPr="00040B5E">
        <w:rPr>
          <w:rFonts w:ascii="Calibri" w:hAnsi="Calibri"/>
        </w:rPr>
        <w:t>A tanórán kívüli foglalkozások fő funkciói</w:t>
      </w:r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:rsidR="008A50CE" w:rsidRPr="00040B5E" w:rsidRDefault="008A50CE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Szakköröket a magasabb szintű képzés igényével, a munkaközösség vezetőinek javaslata alapján indít az iskola a </w:t>
      </w:r>
      <w:r w:rsidR="005F7973" w:rsidRPr="00040B5E">
        <w:rPr>
          <w:rFonts w:ascii="Calibri" w:hAnsi="Calibri"/>
        </w:rPr>
        <w:t>tantárgyfelosztásban</w:t>
      </w:r>
      <w:r w:rsidRPr="00040B5E">
        <w:rPr>
          <w:rFonts w:ascii="Calibri" w:hAnsi="Calibri"/>
        </w:rPr>
        <w:t xml:space="preserve"> tervezett órakeret erejéig.</w:t>
      </w:r>
    </w:p>
    <w:p w:rsidR="008A50CE" w:rsidRPr="00040B5E" w:rsidRDefault="008A50CE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öntevékeny diákkörök meghirdetését, megszervezését és működtetését a diákok végzik (pl.: művészeti). A diákkörök létrehozását és működtetését a Házirend szabályozza.</w:t>
      </w:r>
    </w:p>
    <w:p w:rsidR="008A50CE" w:rsidRPr="00040B5E" w:rsidRDefault="008A50CE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korrepetálások célja az alapkészségek fejlesztése és a tantervi követelményekhez való felzárkózás elősegítése.</w:t>
      </w:r>
    </w:p>
    <w:p w:rsidR="008A50CE" w:rsidRPr="00040B5E" w:rsidRDefault="008A50CE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egyéni foglalkozás célja a tehetség fejlesztése, a tanulmányi versenyekre való felkészítés.</w:t>
      </w:r>
    </w:p>
    <w:p w:rsidR="00373376" w:rsidRPr="00040B5E" w:rsidRDefault="00373376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Fejlesztő foglalkozás a BTM-es és az SNI-s tanulók számára.</w:t>
      </w:r>
    </w:p>
    <w:p w:rsidR="008A50CE" w:rsidRPr="00040B5E" w:rsidRDefault="008A50CE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ifjúsági klub, a filmklub, az iskolarádió a diákönkormányzat felügyelete alatt áll. (házirend szabályozza)</w:t>
      </w:r>
    </w:p>
    <w:p w:rsidR="008A50CE" w:rsidRPr="00040B5E" w:rsidRDefault="008A50CE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tanulóközösségei igazgatói engedéllyel, pedagógus részvétele mellett egyéb rendezvényeket is tarthatnak.</w:t>
      </w:r>
    </w:p>
    <w:p w:rsidR="008A50CE" w:rsidRPr="00040B5E" w:rsidRDefault="008A50CE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tanulók iskolán kívüli egyesület, szervezet munkájában rendszeresen részt vehetnek. A részvételt célszerű az oszt</w:t>
      </w:r>
      <w:r w:rsidR="00373376" w:rsidRPr="00040B5E">
        <w:rPr>
          <w:rFonts w:ascii="Calibri" w:hAnsi="Calibri"/>
        </w:rPr>
        <w:t>ályfőnöknek bejelenteni. (l. a P</w:t>
      </w:r>
      <w:r w:rsidRPr="00040B5E">
        <w:rPr>
          <w:rFonts w:ascii="Calibri" w:hAnsi="Calibri"/>
        </w:rPr>
        <w:t>edagógiai programot: ennek elismerése csak így lehetséges.)</w:t>
      </w:r>
    </w:p>
    <w:p w:rsidR="008A50CE" w:rsidRPr="00040B5E" w:rsidRDefault="008A50CE" w:rsidP="00406014">
      <w:pPr>
        <w:pStyle w:val="Cmsor3"/>
        <w:rPr>
          <w:rFonts w:ascii="Calibri" w:hAnsi="Calibri"/>
        </w:rPr>
      </w:pPr>
      <w:bookmarkStart w:id="479" w:name="_Toc512758420"/>
      <w:bookmarkStart w:id="480" w:name="_Toc137981080"/>
      <w:bookmarkStart w:id="481" w:name="_Toc193443602"/>
      <w:bookmarkStart w:id="482" w:name="_Toc193443793"/>
      <w:bookmarkStart w:id="483" w:name="_Toc193443898"/>
      <w:bookmarkStart w:id="484" w:name="_Toc193444334"/>
      <w:bookmarkStart w:id="485" w:name="_Toc193444857"/>
      <w:bookmarkStart w:id="486" w:name="_Toc246831394"/>
      <w:r w:rsidRPr="00040B5E">
        <w:rPr>
          <w:rFonts w:ascii="Calibri" w:hAnsi="Calibri"/>
        </w:rPr>
        <w:t xml:space="preserve">A mindennapi testedzés; a </w:t>
      </w:r>
      <w:bookmarkEnd w:id="479"/>
      <w:r w:rsidRPr="00040B5E">
        <w:rPr>
          <w:rFonts w:ascii="Calibri" w:hAnsi="Calibri"/>
        </w:rPr>
        <w:t>tömegsport</w:t>
      </w:r>
      <w:bookmarkEnd w:id="480"/>
      <w:bookmarkEnd w:id="481"/>
      <w:bookmarkEnd w:id="482"/>
      <w:bookmarkEnd w:id="483"/>
      <w:bookmarkEnd w:id="484"/>
      <w:bookmarkEnd w:id="485"/>
      <w:bookmarkEnd w:id="486"/>
    </w:p>
    <w:p w:rsidR="008A50CE" w:rsidRPr="00040B5E" w:rsidRDefault="008A50CE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</w:t>
      </w:r>
      <w:r w:rsidR="005F7973" w:rsidRPr="00040B5E">
        <w:rPr>
          <w:rFonts w:ascii="Calibri" w:hAnsi="Calibri"/>
        </w:rPr>
        <w:t xml:space="preserve"> biztosítja, hogy a sportudvar </w:t>
      </w:r>
      <w:r w:rsidRPr="00040B5E">
        <w:rPr>
          <w:rFonts w:ascii="Calibri" w:hAnsi="Calibri"/>
        </w:rPr>
        <w:t xml:space="preserve">és a tornaterem – a konditerem - minden tanítási napon a tanulók rendelkezésére álljon </w:t>
      </w:r>
      <w:r w:rsidR="00C93848" w:rsidRPr="00040B5E">
        <w:rPr>
          <w:rFonts w:ascii="Calibri" w:hAnsi="Calibri"/>
        </w:rPr>
        <w:t>7.10 és 17.30</w:t>
      </w:r>
      <w:r w:rsidRPr="00040B5E">
        <w:rPr>
          <w:rFonts w:ascii="Calibri" w:hAnsi="Calibri"/>
          <w:vertAlign w:val="superscript"/>
        </w:rPr>
        <w:t xml:space="preserve"> </w:t>
      </w:r>
      <w:r w:rsidRPr="00040B5E">
        <w:rPr>
          <w:rFonts w:ascii="Calibri" w:hAnsi="Calibri"/>
        </w:rPr>
        <w:t>óra között. A mindennapos t</w:t>
      </w:r>
      <w:r w:rsidR="00C93848" w:rsidRPr="00040B5E">
        <w:rPr>
          <w:rFonts w:ascii="Calibri" w:hAnsi="Calibri"/>
        </w:rPr>
        <w:t>estedzés feladatait, formáit a P</w:t>
      </w:r>
      <w:r w:rsidRPr="00040B5E">
        <w:rPr>
          <w:rFonts w:ascii="Calibri" w:hAnsi="Calibri"/>
        </w:rPr>
        <w:t>edagógiai program tartalmazza.</w:t>
      </w:r>
    </w:p>
    <w:p w:rsidR="008A50CE" w:rsidRPr="00040B5E" w:rsidRDefault="00C93848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tanórán kívüli sportfoglalkozáshoz a P</w:t>
      </w:r>
      <w:r w:rsidR="008A50CE" w:rsidRPr="00040B5E">
        <w:rPr>
          <w:rFonts w:ascii="Calibri" w:hAnsi="Calibri"/>
        </w:rPr>
        <w:t>edagógiai programnak megfelelő tevékenységet évente a testnevelő tanárok állítják össze</w:t>
      </w:r>
      <w:r w:rsidRPr="00040B5E">
        <w:rPr>
          <w:rFonts w:ascii="Calibri" w:hAnsi="Calibri"/>
        </w:rPr>
        <w:t>,</w:t>
      </w:r>
      <w:r w:rsidR="008A50CE" w:rsidRPr="00040B5E">
        <w:rPr>
          <w:rFonts w:ascii="Calibri" w:hAnsi="Calibri"/>
        </w:rPr>
        <w:t xml:space="preserve"> és </w:t>
      </w:r>
      <w:r w:rsidRPr="00040B5E">
        <w:rPr>
          <w:rFonts w:ascii="Calibri" w:hAnsi="Calibri"/>
        </w:rPr>
        <w:t xml:space="preserve">ők </w:t>
      </w:r>
      <w:r w:rsidR="008A50CE" w:rsidRPr="00040B5E">
        <w:rPr>
          <w:rFonts w:ascii="Calibri" w:hAnsi="Calibri"/>
        </w:rPr>
        <w:t>felügyelik.</w:t>
      </w:r>
    </w:p>
    <w:p w:rsidR="005F7973" w:rsidRPr="00040B5E" w:rsidRDefault="005F7973" w:rsidP="00406014">
      <w:pPr>
        <w:pStyle w:val="Cmsor3"/>
        <w:rPr>
          <w:rFonts w:ascii="Calibri" w:hAnsi="Calibri"/>
        </w:rPr>
      </w:pPr>
      <w:bookmarkStart w:id="487" w:name="_Toc137981081"/>
      <w:bookmarkStart w:id="488" w:name="_Toc193443603"/>
      <w:bookmarkStart w:id="489" w:name="_Toc193443794"/>
      <w:bookmarkStart w:id="490" w:name="_Toc193443899"/>
      <w:bookmarkStart w:id="491" w:name="_Toc193444335"/>
      <w:bookmarkStart w:id="492" w:name="_Toc193444858"/>
      <w:bookmarkStart w:id="493" w:name="_Toc246831395"/>
      <w:r w:rsidRPr="00040B5E">
        <w:rPr>
          <w:rFonts w:ascii="Calibri" w:hAnsi="Calibri"/>
        </w:rPr>
        <w:t>Tanulmányi kirándulás</w:t>
      </w:r>
      <w:bookmarkEnd w:id="487"/>
      <w:bookmarkEnd w:id="488"/>
      <w:bookmarkEnd w:id="489"/>
      <w:bookmarkEnd w:id="490"/>
      <w:bookmarkEnd w:id="491"/>
      <w:bookmarkEnd w:id="492"/>
      <w:bookmarkEnd w:id="493"/>
    </w:p>
    <w:p w:rsidR="00F42BC0" w:rsidRPr="00040B5E" w:rsidRDefault="007F308B" w:rsidP="00FE3FC8">
      <w:pPr>
        <w:pStyle w:val="normlszmsz"/>
        <w:rPr>
          <w:rFonts w:ascii="Calibri" w:hAnsi="Calibri"/>
          <w:color w:val="000000"/>
        </w:rPr>
      </w:pPr>
      <w:r w:rsidRPr="00040B5E">
        <w:rPr>
          <w:rFonts w:ascii="Calibri" w:hAnsi="Calibri"/>
        </w:rPr>
        <w:t>Tanulmányi kirándulás, amenny</w:t>
      </w:r>
      <w:r w:rsidR="00C93848" w:rsidRPr="00040B5E">
        <w:rPr>
          <w:rFonts w:ascii="Calibri" w:hAnsi="Calibri"/>
        </w:rPr>
        <w:t>iben annak célja és tartalma a P</w:t>
      </w:r>
      <w:r w:rsidRPr="00040B5E">
        <w:rPr>
          <w:rFonts w:ascii="Calibri" w:hAnsi="Calibri"/>
        </w:rPr>
        <w:t>edagógiai programban megfogalmazott célokkal megegyezik</w:t>
      </w:r>
      <w:r w:rsidR="00C93848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mi</w:t>
      </w:r>
      <w:r w:rsidR="00C93848" w:rsidRPr="00040B5E">
        <w:rPr>
          <w:rFonts w:ascii="Calibri" w:hAnsi="Calibri"/>
        </w:rPr>
        <w:t>nden osztály számára évente egy</w:t>
      </w:r>
      <w:r w:rsidRPr="00040B5E">
        <w:rPr>
          <w:rFonts w:ascii="Calibri" w:hAnsi="Calibri"/>
        </w:rPr>
        <w:t xml:space="preserve"> vagy több alkalommal </w:t>
      </w:r>
      <w:r w:rsidR="00C93848" w:rsidRPr="00040B5E">
        <w:rPr>
          <w:rFonts w:ascii="Calibri" w:hAnsi="Calibri"/>
        </w:rPr>
        <w:t xml:space="preserve">is </w:t>
      </w:r>
      <w:r w:rsidRPr="00040B5E">
        <w:rPr>
          <w:rFonts w:ascii="Calibri" w:hAnsi="Calibri"/>
        </w:rPr>
        <w:t>szervezhető. A</w:t>
      </w:r>
      <w:r w:rsidR="005F7973" w:rsidRPr="00040B5E">
        <w:rPr>
          <w:rFonts w:ascii="Calibri" w:hAnsi="Calibri"/>
        </w:rPr>
        <w:t xml:space="preserve">mennyiben a </w:t>
      </w:r>
      <w:r w:rsidRPr="00040B5E">
        <w:rPr>
          <w:rFonts w:ascii="Calibri" w:hAnsi="Calibri"/>
        </w:rPr>
        <w:t>kirándulás</w:t>
      </w:r>
      <w:r w:rsidR="005F7973" w:rsidRPr="00040B5E">
        <w:rPr>
          <w:rFonts w:ascii="Calibri" w:hAnsi="Calibri"/>
        </w:rPr>
        <w:t>on az osztály tanulóinak túlnyomó többsége (legalább 80%-a) részt vesz, annak</w:t>
      </w:r>
      <w:r w:rsidRPr="00040B5E">
        <w:rPr>
          <w:rFonts w:ascii="Calibri" w:hAnsi="Calibri"/>
        </w:rPr>
        <w:t xml:space="preserve"> lebonyolítására legfeljebb két tan</w:t>
      </w:r>
      <w:r w:rsidR="00261059" w:rsidRPr="00040B5E">
        <w:rPr>
          <w:rFonts w:ascii="Calibri" w:hAnsi="Calibri"/>
        </w:rPr>
        <w:t xml:space="preserve">ítási napot </w:t>
      </w:r>
      <w:r w:rsidRPr="00040B5E">
        <w:rPr>
          <w:rFonts w:ascii="Calibri" w:hAnsi="Calibri"/>
        </w:rPr>
        <w:t>lehet fordítani. Ezek a napok számozott tanítási napok.</w:t>
      </w:r>
      <w:r w:rsidR="00327966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Tanulmányi kirándulás csak és kizárólagosan hétköznapr</w:t>
      </w:r>
      <w:r w:rsidR="00C93848" w:rsidRPr="00040B5E">
        <w:rPr>
          <w:rFonts w:ascii="Calibri" w:hAnsi="Calibri"/>
        </w:rPr>
        <w:t>a szervezhető. Heti pihenőnapon</w:t>
      </w:r>
      <w:r w:rsidRPr="00040B5E">
        <w:rPr>
          <w:rFonts w:ascii="Calibri" w:hAnsi="Calibri"/>
        </w:rPr>
        <w:t xml:space="preserve"> vagy munkaszüneti </w:t>
      </w:r>
      <w:r w:rsidRPr="00040B5E">
        <w:rPr>
          <w:rFonts w:ascii="Calibri" w:hAnsi="Calibri"/>
          <w:color w:val="000000"/>
        </w:rPr>
        <w:t>napon kirándulást szervezni csak rendkívül indokolt esetben, az igazgató külön engedélyével lehet.</w:t>
      </w:r>
      <w:r w:rsidR="00C93848" w:rsidRPr="00040B5E">
        <w:rPr>
          <w:rFonts w:ascii="Calibri" w:hAnsi="Calibri"/>
          <w:color w:val="000000"/>
        </w:rPr>
        <w:t xml:space="preserve"> </w:t>
      </w:r>
    </w:p>
    <w:p w:rsidR="008A50CE" w:rsidRPr="00040B5E" w:rsidRDefault="00C93848" w:rsidP="00FE3FC8">
      <w:pPr>
        <w:pStyle w:val="normlszmsz"/>
        <w:rPr>
          <w:rFonts w:ascii="Calibri" w:hAnsi="Calibri"/>
          <w:color w:val="000000"/>
        </w:rPr>
      </w:pPr>
      <w:r w:rsidRPr="00040B5E">
        <w:rPr>
          <w:rFonts w:ascii="Calibri" w:hAnsi="Calibri"/>
          <w:color w:val="000000"/>
        </w:rPr>
        <w:t>Nem lehet tanulmányi kirándulást szervezni</w:t>
      </w:r>
      <w:r w:rsidR="00B55A9E" w:rsidRPr="00040B5E">
        <w:rPr>
          <w:rFonts w:ascii="Calibri" w:hAnsi="Calibri"/>
          <w:color w:val="000000"/>
        </w:rPr>
        <w:t xml:space="preserve"> az intézmény helyi rendjében szereplő olyan programokra, amely az egész iskolát foglalkoztatja. Ezeket a napokat </w:t>
      </w:r>
      <w:r w:rsidRPr="00040B5E">
        <w:rPr>
          <w:rFonts w:ascii="Calibri" w:hAnsi="Calibri"/>
          <w:color w:val="000000"/>
        </w:rPr>
        <w:t>a pedagógiai igazga</w:t>
      </w:r>
      <w:r w:rsidR="00B55A9E" w:rsidRPr="00040B5E">
        <w:rPr>
          <w:rFonts w:ascii="Calibri" w:hAnsi="Calibri"/>
          <w:color w:val="000000"/>
        </w:rPr>
        <w:t>tóhelyettes a tanév elején jelöli ki.</w:t>
      </w:r>
    </w:p>
    <w:p w:rsidR="00DA0404" w:rsidRPr="00040B5E" w:rsidRDefault="005F7973" w:rsidP="00B1329E">
      <w:pPr>
        <w:pStyle w:val="Cmsor2"/>
        <w:rPr>
          <w:rFonts w:ascii="Calibri" w:hAnsi="Calibri"/>
        </w:rPr>
      </w:pPr>
      <w:bookmarkStart w:id="494" w:name="_Toc137981082"/>
      <w:bookmarkStart w:id="495" w:name="_Toc193443604"/>
      <w:bookmarkStart w:id="496" w:name="_Toc193443795"/>
      <w:bookmarkStart w:id="497" w:name="_Toc193443900"/>
      <w:bookmarkStart w:id="498" w:name="_Toc193444336"/>
      <w:bookmarkStart w:id="499" w:name="_Toc193444859"/>
      <w:bookmarkStart w:id="500" w:name="_Toc246831396"/>
      <w:r w:rsidRPr="00040B5E">
        <w:rPr>
          <w:rFonts w:ascii="Calibri" w:hAnsi="Calibri"/>
        </w:rPr>
        <w:t>A felnőttoktatás formái</w:t>
      </w:r>
      <w:bookmarkEnd w:id="494"/>
      <w:bookmarkEnd w:id="495"/>
      <w:bookmarkEnd w:id="496"/>
      <w:bookmarkEnd w:id="497"/>
      <w:bookmarkEnd w:id="498"/>
      <w:bookmarkEnd w:id="499"/>
      <w:bookmarkEnd w:id="500"/>
    </w:p>
    <w:p w:rsidR="00FA27DC" w:rsidRPr="00040B5E" w:rsidRDefault="00FA27DC" w:rsidP="00FE3FC8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 xml:space="preserve">Iskolánkban folyó felnőttoktatás elveit intézményünk Pedagógiai programja tartalmazza. A képzésben résztvevő esti tagozatos hallgatók jogait és kötelességeit a Közoktatási törvény alapján az iskolai Házirend szabályozza, amely minden tekintetben megegyezik a nappali tagozatos tanulókéval. </w:t>
      </w:r>
    </w:p>
    <w:p w:rsidR="00FA27DC" w:rsidRPr="00040B5E" w:rsidRDefault="00FA27DC" w:rsidP="00FE3FC8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Iskolánkban az esti tagozaton a tanítás 15.20-kor vagy 16.05-kor kezdődik</w:t>
      </w:r>
      <w:r w:rsidR="00B55A9E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és 19.40-kor fejeződik be, hetente 3 alkalommal. Minden évfolyamon 2 osztályt indítunk, a tanulóknak lehetőséget biztosítunk arra, hogy munkahelyi elfoglaltságuk függvényében a korábbi vagy a későbbi kezdést válasszák. </w:t>
      </w:r>
    </w:p>
    <w:p w:rsidR="005F7973" w:rsidRPr="00040B5E" w:rsidRDefault="00FA27DC" w:rsidP="00FE3FC8">
      <w:pPr>
        <w:pStyle w:val="normlszmsz"/>
        <w:rPr>
          <w:rFonts w:ascii="Calibri" w:hAnsi="Calibri"/>
          <w:b/>
          <w:bCs/>
        </w:rPr>
      </w:pPr>
      <w:r w:rsidRPr="00040B5E">
        <w:rPr>
          <w:rFonts w:ascii="Calibri" w:hAnsi="Calibri"/>
          <w:color w:val="000000"/>
        </w:rPr>
        <w:t xml:space="preserve">Esti tagozatos tanulóink a 11. évfolyam végén (május 30-ig) írásban nyilatkoznak arról, hogy a földrajz, a fizika, az informatika és az idegen nyelv tantárgyak közül melyik az a 2 tárgy, amelyből </w:t>
      </w:r>
      <w:r w:rsidR="00B55A9E" w:rsidRPr="00040B5E">
        <w:rPr>
          <w:rFonts w:ascii="Calibri" w:hAnsi="Calibri"/>
          <w:color w:val="000000"/>
        </w:rPr>
        <w:t xml:space="preserve">(a kötelezőkön kívül) </w:t>
      </w:r>
      <w:r w:rsidRPr="00040B5E">
        <w:rPr>
          <w:rFonts w:ascii="Calibri" w:hAnsi="Calibri"/>
          <w:color w:val="000000"/>
        </w:rPr>
        <w:t>érettségi vizsgát szeretnének tenni. A szabad órakeret terhére minden esti tagozatos végzős tanulónknak biztosítjuk, hogy az érettségire választott tantárgyat heti plusz 2 órában tanulhassa.</w:t>
      </w:r>
    </w:p>
    <w:p w:rsidR="00DA0404" w:rsidRPr="00040B5E" w:rsidRDefault="00DA0404" w:rsidP="00B1329E">
      <w:pPr>
        <w:pStyle w:val="Cmsor2"/>
        <w:rPr>
          <w:rFonts w:ascii="Calibri" w:hAnsi="Calibri"/>
        </w:rPr>
      </w:pPr>
      <w:bookmarkStart w:id="501" w:name="_Toc137981083"/>
      <w:bookmarkStart w:id="502" w:name="_Toc193443605"/>
      <w:bookmarkStart w:id="503" w:name="_Toc193443796"/>
      <w:bookmarkStart w:id="504" w:name="_Toc193443901"/>
      <w:bookmarkStart w:id="505" w:name="_Toc193444337"/>
      <w:bookmarkStart w:id="506" w:name="_Toc193444860"/>
      <w:bookmarkStart w:id="507" w:name="_Toc246831397"/>
      <w:r w:rsidRPr="00040B5E">
        <w:rPr>
          <w:rFonts w:ascii="Calibri" w:hAnsi="Calibri"/>
        </w:rPr>
        <w:t>A középiskolai tanulmányokkal kapcsolatos intézményi vizsgák</w:t>
      </w:r>
      <w:bookmarkEnd w:id="501"/>
      <w:bookmarkEnd w:id="502"/>
      <w:bookmarkEnd w:id="503"/>
      <w:bookmarkEnd w:id="504"/>
      <w:bookmarkEnd w:id="505"/>
      <w:bookmarkEnd w:id="506"/>
      <w:bookmarkEnd w:id="507"/>
    </w:p>
    <w:p w:rsidR="00B975EF" w:rsidRPr="00040B5E" w:rsidRDefault="00B975E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intézményünkben tanuló diákok tanulmányaival kapcsolatos vizsgáit a Közoktatási törvény, a nevelési-oktatási intézmények működéséről szóló 11/1994. (VI. 8.) MKM rendelet, az intézmény Pedagógiai programja és helyi tanterve szabályozza.</w:t>
      </w:r>
    </w:p>
    <w:p w:rsidR="00111A8F" w:rsidRPr="00040B5E" w:rsidRDefault="00B975E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kimeneti (a tanulmányokat a középfokú oktatási szakaszban lezáró) vizsgákkal kapcsolatos szabályokat az </w:t>
      </w:r>
      <w:r w:rsidRPr="00040B5E">
        <w:rPr>
          <w:rFonts w:ascii="Calibri" w:hAnsi="Calibri"/>
          <w:b/>
        </w:rPr>
        <w:t>érettségi és a szakmai</w:t>
      </w:r>
      <w:r w:rsidRPr="00040B5E">
        <w:rPr>
          <w:rFonts w:ascii="Calibri" w:hAnsi="Calibri"/>
        </w:rPr>
        <w:t xml:space="preserve"> vizsgaszabályzat tartalmazza.</w:t>
      </w:r>
    </w:p>
    <w:p w:rsidR="00B975EF" w:rsidRPr="00040B5E" w:rsidRDefault="00B975EF" w:rsidP="00FE3FC8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Az iskolai tanulmányok alatti vizsgák</w:t>
      </w:r>
    </w:p>
    <w:p w:rsidR="0046397D" w:rsidRPr="00040B5E" w:rsidRDefault="0046397D" w:rsidP="00FE3FC8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 xml:space="preserve">A vizsgákat a 11/1994. (VI.8.) MKM rendelet előírásai alapján szervezzük meg. </w:t>
      </w:r>
    </w:p>
    <w:p w:rsidR="00B975EF" w:rsidRPr="00040B5E" w:rsidRDefault="00B975EF" w:rsidP="00406014">
      <w:pPr>
        <w:pStyle w:val="Cmsor3"/>
        <w:rPr>
          <w:rFonts w:ascii="Calibri" w:hAnsi="Calibri"/>
        </w:rPr>
      </w:pPr>
      <w:bookmarkStart w:id="508" w:name="_Toc193443606"/>
      <w:bookmarkStart w:id="509" w:name="_Toc193443797"/>
      <w:bookmarkStart w:id="510" w:name="_Toc193443902"/>
      <w:bookmarkStart w:id="511" w:name="_Toc193444338"/>
      <w:bookmarkStart w:id="512" w:name="_Toc193444861"/>
      <w:bookmarkStart w:id="513" w:name="_Toc246831398"/>
      <w:r w:rsidRPr="00040B5E">
        <w:rPr>
          <w:rFonts w:ascii="Calibri" w:hAnsi="Calibri"/>
        </w:rPr>
        <w:t>Javítóvizsga</w:t>
      </w:r>
      <w:bookmarkEnd w:id="508"/>
      <w:bookmarkEnd w:id="509"/>
      <w:bookmarkEnd w:id="510"/>
      <w:bookmarkEnd w:id="511"/>
      <w:bookmarkEnd w:id="512"/>
      <w:bookmarkEnd w:id="513"/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egyes tantárgyakkal (műveltségi területekkel) kapcsolatos követelményeket az iskola helyi tanterve tartalmazza, összhangban a NAT, a kerettanterv, a kétszintű érettségi, valamint a szakmai vizsgáztatás követelményeivel. Annak a tanulónak, aki nem felel meg a minimumszintnek (a tanulmányi minimumszintet a helyi tantervek tartalmazzák), év végi osztályzata: elégtelen. A tanuló magasabb évfolyamba lépésének feltétele, hogy év végén ne legyen elégtelen osztályzata. Aki év végén egy vagy két tantárgyból elégtelen osztályzatot kap, javítóvizsgát tehet. 3 vagy több tantárgyi bukás esetén az évfolyamot köteles megismételni a tanuló. Ezzel kapcsolatban kivételt csak a nevelőtestület tehet.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javítóvizsgák idejéről, helyéről és a javítóvizsgával kapcsolatos tudnivalókról </w:t>
      </w:r>
      <w:r w:rsidRPr="00040B5E">
        <w:rPr>
          <w:rFonts w:ascii="Calibri" w:hAnsi="Calibri"/>
          <w:b/>
        </w:rPr>
        <w:t>az osztályfőnök a tanulót, (kiskorú esetén a szülőjét</w:t>
      </w:r>
      <w:r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  <w:b/>
        </w:rPr>
        <w:t>is),</w:t>
      </w:r>
      <w:r w:rsidRPr="00040B5E">
        <w:rPr>
          <w:rFonts w:ascii="Calibri" w:hAnsi="Calibri"/>
        </w:rPr>
        <w:t xml:space="preserve"> a bizonyítványosztást követően </w:t>
      </w:r>
      <w:r w:rsidRPr="00040B5E">
        <w:rPr>
          <w:rFonts w:ascii="Calibri" w:hAnsi="Calibri"/>
          <w:b/>
        </w:rPr>
        <w:t>írásban értesíti</w:t>
      </w:r>
      <w:r w:rsidRPr="00040B5E">
        <w:rPr>
          <w:rFonts w:ascii="Calibri" w:hAnsi="Calibri"/>
        </w:rPr>
        <w:t xml:space="preserve"> azzal a kitétellel, hogy ha a tanuló a javítóvizsgát neki felróható okból elmulasztja, tanulmányait csak az osztály megismétlésével folytathatja. 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javítóvizsgát </w:t>
      </w:r>
      <w:r w:rsidRPr="00040B5E">
        <w:rPr>
          <w:rFonts w:ascii="Calibri" w:hAnsi="Calibri"/>
          <w:b/>
        </w:rPr>
        <w:t>3 fős vizsgabizottság</w:t>
      </w:r>
      <w:r w:rsidRPr="00040B5E">
        <w:rPr>
          <w:rFonts w:ascii="Calibri" w:hAnsi="Calibri"/>
        </w:rPr>
        <w:t xml:space="preserve"> (elnök, kérdező tanár, jegyző) előtt kell letenni, a vizsgáról </w:t>
      </w:r>
      <w:r w:rsidRPr="00040B5E">
        <w:rPr>
          <w:rFonts w:ascii="Calibri" w:hAnsi="Calibri"/>
          <w:b/>
        </w:rPr>
        <w:t xml:space="preserve">jegyzőkönyvet kell vezetni. </w:t>
      </w:r>
      <w:r w:rsidRPr="00040B5E">
        <w:rPr>
          <w:rFonts w:ascii="Calibri" w:hAnsi="Calibri"/>
        </w:rPr>
        <w:t xml:space="preserve">A vizsgabizottság tagjait az igazgató jelöli ki, és írásban bízza meg. 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</w:t>
      </w:r>
      <w:r w:rsidRPr="00040B5E">
        <w:rPr>
          <w:rFonts w:ascii="Calibri" w:hAnsi="Calibri"/>
          <w:b/>
        </w:rPr>
        <w:t>írásbeli</w:t>
      </w:r>
      <w:r w:rsidRPr="00040B5E">
        <w:rPr>
          <w:rFonts w:ascii="Calibri" w:hAnsi="Calibri"/>
        </w:rPr>
        <w:t xml:space="preserve"> javítóvizsga időtartama tantárgyanként és évfolyamonként </w:t>
      </w:r>
      <w:r w:rsidRPr="00040B5E">
        <w:rPr>
          <w:rFonts w:ascii="Calibri" w:hAnsi="Calibri"/>
          <w:b/>
        </w:rPr>
        <w:t>60 perc.</w:t>
      </w:r>
      <w:r w:rsidRPr="00040B5E">
        <w:rPr>
          <w:rFonts w:ascii="Calibri" w:hAnsi="Calibri"/>
        </w:rPr>
        <w:t xml:space="preserve"> Az írásbeli tételt a vizsgáztató szaktanár jelöli ki. Az írásbeli vizsgán tanári felügyeletet kell biztosítani. Az írásbeli dolgozatokat elbírálás után, a szóbeli vizsga megkezdése előtt be kell mutatni a vizsgabizottság elnökének. 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</w:t>
      </w:r>
      <w:r w:rsidRPr="00040B5E">
        <w:rPr>
          <w:rFonts w:ascii="Calibri" w:hAnsi="Calibri"/>
          <w:b/>
        </w:rPr>
        <w:t xml:space="preserve"> szóbeli vizsga</w:t>
      </w:r>
      <w:r w:rsidRPr="00040B5E">
        <w:rPr>
          <w:rFonts w:ascii="Calibri" w:hAnsi="Calibri"/>
        </w:rPr>
        <w:t xml:space="preserve"> tételeit</w:t>
      </w:r>
      <w:r w:rsidRPr="00040B5E">
        <w:rPr>
          <w:rFonts w:ascii="Calibri" w:hAnsi="Calibri"/>
          <w:b/>
        </w:rPr>
        <w:t xml:space="preserve"> </w:t>
      </w:r>
      <w:r w:rsidRPr="00040B5E">
        <w:rPr>
          <w:rFonts w:ascii="Calibri" w:hAnsi="Calibri"/>
        </w:rPr>
        <w:t>(15 tétel)</w:t>
      </w:r>
      <w:r w:rsidRPr="00040B5E">
        <w:rPr>
          <w:rFonts w:ascii="Calibri" w:hAnsi="Calibri"/>
          <w:b/>
        </w:rPr>
        <w:t xml:space="preserve"> </w:t>
      </w:r>
      <w:r w:rsidRPr="00040B5E">
        <w:rPr>
          <w:rFonts w:ascii="Calibri" w:hAnsi="Calibri"/>
        </w:rPr>
        <w:t xml:space="preserve">a vizsgáztató szaktanár (munkaközösség) állítja össze, úgy, hogy felölelje az éves tantervi anyagot. A vizsgázó azokból a tételekből húz. 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Ha a vizsgázó teljesítménye a javítóvizsgán nem éri el a helyi tantervben meghatározott minimumszintet, elégtelen osztályzatot kap, tanulmányai folytatásához - a nevelőtestület határozata alapján - az évfolyamot meg kell ismételnie.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Azt a vizsgázót, aki a javítóvizsgán neki felróható ok miatt nem jelenik meg, vagy írásbeli dolgozatát /szóbeli vizsgáját elfogadható ok nélkül abbahagyja, úgy kell tekinteni, mint akinek a vizsgája nem sikerült, és osztályt kell ismételnie. Ha neki fel nem róható ok miatt marad távol, vagy szakítja meg a vizsgáját, a bizottság határoz arról, hogy mikor és milyen feltételekkel fejezheti azt be.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javítóvizsga nem ismételhető.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javítóvizsga eredményét záradék formájában a törzslapra és a bizonyítványba be kell vezetni.</w:t>
      </w:r>
    </w:p>
    <w:p w:rsidR="00111A8F" w:rsidRPr="00040B5E" w:rsidRDefault="00111A8F" w:rsidP="00406014">
      <w:pPr>
        <w:pStyle w:val="Cmsor3"/>
        <w:rPr>
          <w:rFonts w:ascii="Calibri" w:hAnsi="Calibri"/>
        </w:rPr>
      </w:pPr>
      <w:bookmarkStart w:id="514" w:name="_Toc193443607"/>
      <w:bookmarkStart w:id="515" w:name="_Toc193443798"/>
      <w:bookmarkStart w:id="516" w:name="_Toc193443903"/>
      <w:bookmarkStart w:id="517" w:name="_Toc193444339"/>
      <w:bookmarkStart w:id="518" w:name="_Toc193444862"/>
      <w:bookmarkStart w:id="519" w:name="_Toc246831399"/>
      <w:r w:rsidRPr="00040B5E">
        <w:rPr>
          <w:rFonts w:ascii="Calibri" w:hAnsi="Calibri"/>
        </w:rPr>
        <w:t>Osztályozó vizsga</w:t>
      </w:r>
      <w:bookmarkEnd w:id="514"/>
      <w:bookmarkEnd w:id="515"/>
      <w:bookmarkEnd w:id="516"/>
      <w:bookmarkEnd w:id="517"/>
      <w:bookmarkEnd w:id="518"/>
      <w:bookmarkEnd w:id="519"/>
    </w:p>
    <w:p w:rsidR="00111A8F" w:rsidRPr="00040B5E" w:rsidRDefault="00111A8F" w:rsidP="00FE3FC8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 félévi és év végi osztályzatok megállapításához a tanulónak osztályozóvizsgát kell tennie, ha</w:t>
      </w:r>
    </w:p>
    <w:p w:rsidR="00111A8F" w:rsidRPr="00040B5E" w:rsidRDefault="00111A8F" w:rsidP="00FE3FC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tanuló kérésére az igazgató a Kt. 69.§-a alapján felmentette a tanórai foglalkozásokon való részvétel alól,</w:t>
      </w:r>
    </w:p>
    <w:p w:rsidR="00111A8F" w:rsidRPr="00040B5E" w:rsidRDefault="00111A8F" w:rsidP="00FE3FC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tanuló kérésére az igazgató engedélyezte, hogy egy vagy több tantárgy több évi tanulmányi követelményeinek egy tanévben, illetve az előírtnál rövidebb idő alatt tegyen eleget,</w:t>
      </w:r>
    </w:p>
    <w:p w:rsidR="00111A8F" w:rsidRPr="00040B5E" w:rsidRDefault="00111A8F" w:rsidP="00FE3FC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tanévben 250 óránál többet mulasztott, és a nevelőtestület döntése alapján osztályozóvizsgát tehet,</w:t>
      </w:r>
    </w:p>
    <w:p w:rsidR="00111A8F" w:rsidRPr="00040B5E" w:rsidRDefault="00111A8F" w:rsidP="00FE3FC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ha a tanuló hiányzása egy adott tantárgyból az évi tanítási órák 30 %-át (a szakképzésben 20 %-át) meghaladja, és emiatt nem osztályozható, a nevelőtestület döntése alapján osztályozóvizsgát tehet,</w:t>
      </w:r>
    </w:p>
    <w:p w:rsidR="00111A8F" w:rsidRPr="00040B5E" w:rsidRDefault="00111A8F" w:rsidP="00FE3FC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ha más iskolából való átvételnél az iskola igazgatója előírja,</w:t>
      </w:r>
    </w:p>
    <w:p w:rsidR="00111A8F" w:rsidRPr="00040B5E" w:rsidRDefault="00111A8F" w:rsidP="00FE3FC8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ha a tanuló előrehozott érettségi vizsgát szeretne tenni, és osztályozó vizsgán kell számot adnia arról, hogy elsajátította az iskola helyi tantervében előírt tananyagot.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osztályozó vizsgát 3 fős vizsgabizottság (elnök, kérdező tanár, jegyző) előtt kell letenni, a vizsgáról jegyzőkönyvet kell vezetni. A vizsgabizottság tagjait az igazgató jelöli ki, és írásban bízza meg. 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</w:t>
      </w:r>
      <w:r w:rsidRPr="00040B5E">
        <w:rPr>
          <w:rFonts w:ascii="Calibri" w:hAnsi="Calibri"/>
          <w:b/>
        </w:rPr>
        <w:t>írásbeli osztályozó vizsga</w:t>
      </w:r>
      <w:r w:rsidRPr="00040B5E">
        <w:rPr>
          <w:rFonts w:ascii="Calibri" w:hAnsi="Calibri"/>
        </w:rPr>
        <w:t xml:space="preserve"> időtartama tantárgyanként és évfolyamonként </w:t>
      </w:r>
      <w:r w:rsidRPr="00040B5E">
        <w:rPr>
          <w:rFonts w:ascii="Calibri" w:hAnsi="Calibri"/>
          <w:b/>
        </w:rPr>
        <w:t>60 perc.</w:t>
      </w:r>
      <w:r w:rsidRPr="00040B5E">
        <w:rPr>
          <w:rFonts w:ascii="Calibri" w:hAnsi="Calibri"/>
        </w:rPr>
        <w:t xml:space="preserve"> Az írásbeli vizsgatételt a vizsgáztató szaktanár jelöli ki. Az írásbeli vizsgán tanári felügyeletet kell biztosítani. Az írásbeli dolgozatokat elbírálás után, a szóbeli vizsga megkezdése előtt be kell mutatni a vizsgabizottság elnökének. Azt a vizsgázót, aki írásbeli dolgozatát vagy szóbeli vizsgáját elfogadható ok nélkül abbahagyja, úgy kell tekinteni, mint akinek a vizsgája nem sikerült, és javítóvizsgát tehet. Ha neki fel nem róható ok miatt szakítja meg a vizsgáját, a bizottság határoz arról, hogy mikor és milyen feltételekkel fejezheti azt be.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sikeres osztályozó vizsga következményeként ki kell állítani a bizonyítványt, illetve záradék formájában be kell írni az eredményt a bizonyítványba és a törzslapra.</w:t>
      </w:r>
    </w:p>
    <w:p w:rsidR="00111A8F" w:rsidRPr="00040B5E" w:rsidRDefault="00111A8F" w:rsidP="00406014">
      <w:pPr>
        <w:pStyle w:val="Cmsor3"/>
        <w:rPr>
          <w:rFonts w:ascii="Calibri" w:hAnsi="Calibri"/>
        </w:rPr>
      </w:pPr>
      <w:bookmarkStart w:id="520" w:name="_Toc193443608"/>
      <w:bookmarkStart w:id="521" w:name="_Toc193443799"/>
      <w:bookmarkStart w:id="522" w:name="_Toc193443904"/>
      <w:bookmarkStart w:id="523" w:name="_Toc193444340"/>
      <w:bookmarkStart w:id="524" w:name="_Toc193444863"/>
      <w:bookmarkStart w:id="525" w:name="_Toc246831400"/>
      <w:r w:rsidRPr="00040B5E">
        <w:rPr>
          <w:rFonts w:ascii="Calibri" w:hAnsi="Calibri"/>
        </w:rPr>
        <w:t>Különbözeti vizsga</w:t>
      </w:r>
      <w:bookmarkEnd w:id="520"/>
      <w:bookmarkEnd w:id="521"/>
      <w:bookmarkEnd w:id="522"/>
      <w:bookmarkEnd w:id="523"/>
      <w:bookmarkEnd w:id="524"/>
      <w:bookmarkEnd w:id="525"/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Más iskolából való átvétel esetén, ha a tanuló más szakmacsoportos oktatásban vett részt, az igazgató különbözeti vizsga letételét írhatja elő, összhangban az intézmény Pedagógiai programjával.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vizsgát 3 fős vizsgabizottság (elnök, vizsgáztató tanár, jegyző) előtt kell letenni, a vizsgáról jegyzőkönyvet kell vezetni, az eredményt pedig záradék formájában be kell vezetni a törzslapra és a bizonyítványba. A vizsgabizottság tagjait az igazgató jelöli ki, és írásban bízza meg. A különbözeti vizsga helyéről és idejéről az igazgató értesíti a vizsgázót. 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különbözeti vizsga 3 részből áll: </w:t>
      </w:r>
      <w:r w:rsidRPr="00040B5E">
        <w:rPr>
          <w:rFonts w:ascii="Calibri" w:hAnsi="Calibri"/>
          <w:b/>
        </w:rPr>
        <w:t>írásbeli, szóbeli és gyakorlati</w:t>
      </w:r>
      <w:r w:rsidRPr="00040B5E">
        <w:rPr>
          <w:rFonts w:ascii="Calibri" w:hAnsi="Calibri"/>
        </w:rPr>
        <w:t xml:space="preserve"> részből.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b/>
        </w:rPr>
        <w:t xml:space="preserve">Az írásbeli </w:t>
      </w:r>
      <w:r w:rsidRPr="00040B5E">
        <w:rPr>
          <w:rFonts w:ascii="Calibri" w:hAnsi="Calibri"/>
        </w:rPr>
        <w:t xml:space="preserve">különbözeti vizsga ideje 60 perc. Az írásbeli vizsgatételt a vizsgáztató tanár jelöli ki. Az írásbeli vizsgán tanári felügyeletet kell biztosítani. Az írásbeli dolgozatokat elbírálás után, a szóbeli vizsga megkezdése előtt be kell mutatni a vizsgabizottság elnökének. 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b/>
        </w:rPr>
        <w:t xml:space="preserve">A szóbeli </w:t>
      </w:r>
      <w:r w:rsidRPr="00040B5E">
        <w:rPr>
          <w:rFonts w:ascii="Calibri" w:hAnsi="Calibri"/>
        </w:rPr>
        <w:t>különbözeti vizsga tételeit a vizsgáztató szaktanár (munkaközösség) állítja össze (20 tétel), abból húz a vizsgázó.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b/>
        </w:rPr>
        <w:t xml:space="preserve">A gyakorlati vizsga </w:t>
      </w:r>
      <w:r w:rsidRPr="00040B5E">
        <w:rPr>
          <w:rFonts w:ascii="Calibri" w:hAnsi="Calibri"/>
        </w:rPr>
        <w:t>ideje:</w:t>
      </w:r>
      <w:r w:rsidRPr="00040B5E">
        <w:rPr>
          <w:rFonts w:ascii="Calibri" w:hAnsi="Calibri"/>
          <w:b/>
        </w:rPr>
        <w:t xml:space="preserve"> 60 perc. </w:t>
      </w:r>
      <w:r w:rsidRPr="00040B5E">
        <w:rPr>
          <w:rFonts w:ascii="Calibri" w:hAnsi="Calibri"/>
        </w:rPr>
        <w:t>A feladatokat a vizsgáztató szaktanár állítja össze.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b/>
        </w:rPr>
        <w:t xml:space="preserve"> </w:t>
      </w:r>
      <w:r w:rsidRPr="00040B5E">
        <w:rPr>
          <w:rFonts w:ascii="Calibri" w:hAnsi="Calibri"/>
        </w:rPr>
        <w:t>Azt a vizsgázót, aki írásbeli dolgozatát vagy szóbeli vizsgáját elfogadható ok nélkül abbahagyja, úgy kell tekinteni, mint akinek a vizsgája nem sikerült. Ha neki fel nem róható ok miatt szakítja meg a vizsgáját, a bizottság határoz arról, hogy mikor és milyen feltételekkel fejezheti azt be. Sikertelen különbözeti vizsga esetén a vizsgázó kérvényezheti a vizsga megismétlését, az engedély megadásáról az igazgató 30 napon belül dönt.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különbözeti vizsga eredményét záradék formájában a törzslapra és a bizonyítványba be kell vezetni.</w:t>
      </w:r>
    </w:p>
    <w:p w:rsidR="00111A8F" w:rsidRPr="00040B5E" w:rsidRDefault="00111A8F" w:rsidP="00406014">
      <w:pPr>
        <w:pStyle w:val="Cmsor3"/>
        <w:rPr>
          <w:rFonts w:ascii="Calibri" w:hAnsi="Calibri"/>
        </w:rPr>
      </w:pPr>
      <w:bookmarkStart w:id="526" w:name="_Toc193443609"/>
      <w:bookmarkStart w:id="527" w:name="_Toc193443800"/>
      <w:bookmarkStart w:id="528" w:name="_Toc193443905"/>
      <w:bookmarkStart w:id="529" w:name="_Toc193444341"/>
      <w:bookmarkStart w:id="530" w:name="_Toc193444864"/>
      <w:bookmarkStart w:id="531" w:name="_Toc246831401"/>
      <w:r w:rsidRPr="00040B5E">
        <w:rPr>
          <w:rFonts w:ascii="Calibri" w:hAnsi="Calibri"/>
        </w:rPr>
        <w:t>Intézményi köztes vizsga</w:t>
      </w:r>
      <w:bookmarkEnd w:id="526"/>
      <w:bookmarkEnd w:id="527"/>
      <w:bookmarkEnd w:id="528"/>
      <w:bookmarkEnd w:id="529"/>
      <w:bookmarkEnd w:id="530"/>
      <w:bookmarkEnd w:id="531"/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intézmény Pedagógiai programjába foglaltak szerint a 12. évfolyamos tanulók középszintű „kisérettségi” vizsgát kötelesek tenni magyar nyelv és irodalom (írásbeli és szóbeli), matematika (írásbeli), történelem (írásbeli és szóbeli), valamint közgazdasági alapismeretek (írásbeli és szóbeli) tantárgyakból. 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„kisérettségi” vizsga a tanulók tudásának sajátos mérése, pedagógiai és oktatási szempontból hasznos, szükségessége megalapozott.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vizsgát a tanév helyi rendjében meghatározott időpontban kell megszervezni. Az érdemjegy a vizsgák időpontjától függően a tanulók félévi osztályzatát 1/3, év végi osztályzatát 1/6 arányban befolyásolja.</w:t>
      </w:r>
      <w:r w:rsidRPr="00040B5E">
        <w:rPr>
          <w:rFonts w:ascii="Calibri" w:hAnsi="Calibri"/>
          <w:color w:val="00FFFF"/>
        </w:rPr>
        <w:t xml:space="preserve"> </w:t>
      </w:r>
      <w:r w:rsidRPr="00040B5E">
        <w:rPr>
          <w:rFonts w:ascii="Calibri" w:hAnsi="Calibri"/>
          <w:b/>
        </w:rPr>
        <w:t>A „kisérettségi” írásbeli és szóbeli vizsgát az osztály</w:t>
      </w:r>
      <w:r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  <w:b/>
        </w:rPr>
        <w:t>rendes (május-júniusi) érettségi vizsgája szerint kell</w:t>
      </w:r>
      <w:r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  <w:b/>
        </w:rPr>
        <w:t>megszervezni.</w:t>
      </w:r>
      <w:r w:rsidRPr="00040B5E">
        <w:rPr>
          <w:rFonts w:ascii="Calibri" w:hAnsi="Calibri"/>
        </w:rPr>
        <w:t xml:space="preserve"> A „kisérettségi” vizsgabizottság tagjait az igazgató jelöli ki. A vizsga megszervezéséért a pedagógiai igazgatóhelyettes, az írásbeli feladatok összeállításáért és titkosságáért pedig a munkaközösség-vezető a felelős. A „kisérettségi” szóbeli tételeket a vizsgáztató szaktanár állítja össze, figyelembe véve az érettségi szóbeli témaköröket.</w:t>
      </w:r>
    </w:p>
    <w:p w:rsidR="00111A8F" w:rsidRPr="00040B5E" w:rsidRDefault="00111A8F" w:rsidP="00406014">
      <w:pPr>
        <w:pStyle w:val="Cmsor3"/>
        <w:rPr>
          <w:rFonts w:ascii="Calibri" w:hAnsi="Calibri"/>
        </w:rPr>
      </w:pPr>
      <w:bookmarkStart w:id="532" w:name="_Toc193443610"/>
      <w:bookmarkStart w:id="533" w:name="_Toc193443801"/>
      <w:bookmarkStart w:id="534" w:name="_Toc193443906"/>
      <w:bookmarkStart w:id="535" w:name="_Toc193444342"/>
      <w:bookmarkStart w:id="536" w:name="_Toc193444865"/>
      <w:bookmarkStart w:id="537" w:name="_Toc246831402"/>
      <w:r w:rsidRPr="00040B5E">
        <w:rPr>
          <w:rFonts w:ascii="Calibri" w:hAnsi="Calibri"/>
        </w:rPr>
        <w:t>Felvételi vizsga</w:t>
      </w:r>
      <w:bookmarkEnd w:id="532"/>
      <w:bookmarkEnd w:id="533"/>
      <w:bookmarkEnd w:id="534"/>
      <w:bookmarkEnd w:id="535"/>
      <w:bookmarkEnd w:id="536"/>
      <w:bookmarkEnd w:id="537"/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Pedagógiai programban meghatározottak szerint az intézménybe jutás feltétele a sikeres felvételi vizsga. A felvételi eredményét az írásbeli felvételin, a felvételi beszélgetésen és az általános iskolai tanulmányok alapján szerzett pontok adják.  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írásbeli lebonyolításában a nevelőtestület egésze, a vizsgadolgozatok kijavításában és értékelésében magyar nyelv és irodalom valamint a matematika munkaközösség tagjai vesznek részt. 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felvételi beszélgetések lebon</w:t>
      </w:r>
      <w:r w:rsidR="005E2049" w:rsidRPr="00040B5E">
        <w:rPr>
          <w:rFonts w:ascii="Calibri" w:hAnsi="Calibri"/>
        </w:rPr>
        <w:t>yolítása a pedagógiai igazgató</w:t>
      </w:r>
      <w:r w:rsidRPr="00040B5E">
        <w:rPr>
          <w:rFonts w:ascii="Calibri" w:hAnsi="Calibri"/>
        </w:rPr>
        <w:t>helyettes irányításával a tantestület egészének a feladata.</w:t>
      </w:r>
    </w:p>
    <w:p w:rsidR="00111A8F" w:rsidRPr="00040B5E" w:rsidRDefault="00FE3FC8" w:rsidP="00406014">
      <w:pPr>
        <w:pStyle w:val="Cmsor3"/>
        <w:rPr>
          <w:rFonts w:ascii="Calibri" w:hAnsi="Calibri"/>
        </w:rPr>
      </w:pPr>
      <w:bookmarkStart w:id="538" w:name="_Toc193443611"/>
      <w:bookmarkStart w:id="539" w:name="_Toc193443802"/>
      <w:bookmarkStart w:id="540" w:name="_Toc193443907"/>
      <w:bookmarkStart w:id="541" w:name="_Toc193444343"/>
      <w:bookmarkStart w:id="542" w:name="_Toc193444866"/>
      <w:bookmarkStart w:id="543" w:name="_Toc246831403"/>
      <w:r w:rsidRPr="00040B5E">
        <w:rPr>
          <w:rFonts w:ascii="Calibri" w:hAnsi="Calibri"/>
        </w:rPr>
        <w:t>A</w:t>
      </w:r>
      <w:r w:rsidR="00111A8F" w:rsidRPr="00040B5E">
        <w:rPr>
          <w:rFonts w:ascii="Calibri" w:hAnsi="Calibri"/>
        </w:rPr>
        <w:t>lapvizsga a kéttannyelvű tagozaton</w:t>
      </w:r>
      <w:bookmarkEnd w:id="538"/>
      <w:bookmarkEnd w:id="539"/>
      <w:bookmarkEnd w:id="540"/>
      <w:bookmarkEnd w:id="541"/>
      <w:bookmarkEnd w:id="542"/>
      <w:bookmarkEnd w:id="543"/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eltérő angol nyelvi előképzettségből eredő hátrányok kiegyenlítésére két tanévet szán a kéttannyelvű tagozaton folyó angol nyelv-tanítás programja. Ennek mérésére szolgál a 10. évfolyam végén az emelt szintű idegen nyelvi érettségi vizsga tartalmi és formai követelményeinek megfelelő belső vizsga, figyelembe véve a tanulók életkori sajátosságait. Sikertelen vizsga esetén a helyi tantervben és az SZMSZ-ben meghatározottak szerint javítóvizsgát lehet tenni. </w:t>
      </w:r>
    </w:p>
    <w:p w:rsidR="00111A8F" w:rsidRPr="00040B5E" w:rsidRDefault="00111A8F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vizsga előkészítése és lebonyolítása az idegen nyelvi munkaközösség feladata a két tanítási nyelvű tagozat vezetőjének irányításáv</w:t>
      </w:r>
      <w:r w:rsidR="00FE3FC8" w:rsidRPr="00040B5E">
        <w:rPr>
          <w:rFonts w:ascii="Calibri" w:hAnsi="Calibri"/>
        </w:rPr>
        <w:t>al.</w:t>
      </w:r>
    </w:p>
    <w:p w:rsidR="00DA0404" w:rsidRPr="00040B5E" w:rsidRDefault="00D6489D" w:rsidP="00B1329E">
      <w:pPr>
        <w:pStyle w:val="Cmsor2"/>
        <w:rPr>
          <w:rFonts w:ascii="Calibri" w:hAnsi="Calibri"/>
        </w:rPr>
      </w:pPr>
      <w:bookmarkStart w:id="544" w:name="_Toc137981090"/>
      <w:bookmarkStart w:id="545" w:name="_Toc193443612"/>
      <w:bookmarkStart w:id="546" w:name="_Toc193443803"/>
      <w:bookmarkStart w:id="547" w:name="_Toc193443908"/>
      <w:bookmarkStart w:id="548" w:name="_Toc193444344"/>
      <w:bookmarkStart w:id="549" w:name="_Toc193444867"/>
      <w:bookmarkStart w:id="550" w:name="_Toc246831404"/>
      <w:r w:rsidRPr="00040B5E">
        <w:rPr>
          <w:rFonts w:ascii="Calibri" w:hAnsi="Calibri"/>
        </w:rPr>
        <w:t>Felmentések valamely tantárgy óráinak látogatása alól</w:t>
      </w:r>
      <w:bookmarkEnd w:id="544"/>
      <w:bookmarkEnd w:id="545"/>
      <w:bookmarkEnd w:id="546"/>
      <w:bookmarkEnd w:id="547"/>
      <w:bookmarkEnd w:id="548"/>
      <w:bookmarkEnd w:id="549"/>
      <w:bookmarkEnd w:id="550"/>
    </w:p>
    <w:p w:rsidR="00FE3FC8" w:rsidRPr="00040B5E" w:rsidRDefault="00D6489D" w:rsidP="00406014">
      <w:pPr>
        <w:pStyle w:val="Cmsor3"/>
        <w:rPr>
          <w:rFonts w:ascii="Calibri" w:hAnsi="Calibri"/>
        </w:rPr>
      </w:pPr>
      <w:bookmarkStart w:id="551" w:name="_Toc512758416"/>
      <w:bookmarkStart w:id="552" w:name="_Toc137981091"/>
      <w:bookmarkStart w:id="553" w:name="_Toc193443613"/>
      <w:bookmarkStart w:id="554" w:name="_Toc193443804"/>
      <w:bookmarkStart w:id="555" w:name="_Toc193443909"/>
      <w:bookmarkStart w:id="556" w:name="_Toc193444345"/>
      <w:bookmarkStart w:id="557" w:name="_Toc193444868"/>
      <w:bookmarkStart w:id="558" w:name="_Toc246831405"/>
      <w:r w:rsidRPr="00040B5E">
        <w:rPr>
          <w:rFonts w:ascii="Calibri" w:hAnsi="Calibri"/>
        </w:rPr>
        <w:t>Rendszeres testnevelés alóli f</w:t>
      </w:r>
      <w:bookmarkEnd w:id="551"/>
      <w:r w:rsidRPr="00040B5E">
        <w:rPr>
          <w:rFonts w:ascii="Calibri" w:hAnsi="Calibri"/>
        </w:rPr>
        <w:t>elmentés</w:t>
      </w:r>
      <w:r w:rsidR="00FE3FC8" w:rsidRPr="00040B5E">
        <w:rPr>
          <w:rFonts w:ascii="Calibri" w:hAnsi="Calibri"/>
        </w:rPr>
        <w:t xml:space="preserve"> (az 11/1994. (VI.8.) MKM rendelet 23.§-a és az 1. sz. melléklete szerint)</w:t>
      </w:r>
      <w:bookmarkEnd w:id="553"/>
      <w:bookmarkEnd w:id="554"/>
      <w:bookmarkEnd w:id="555"/>
      <w:bookmarkEnd w:id="556"/>
      <w:bookmarkEnd w:id="557"/>
      <w:bookmarkEnd w:id="558"/>
    </w:p>
    <w:bookmarkEnd w:id="552"/>
    <w:p w:rsidR="00D6489D" w:rsidRPr="00040B5E" w:rsidRDefault="00D6489D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rendszeres testnevelés órán való részvétel alól szakorvosi diagnózis alapján az iskolaorvos javaslatára az igazgató</w:t>
      </w:r>
      <w:r w:rsidR="005E2049" w:rsidRPr="00040B5E">
        <w:rPr>
          <w:rFonts w:ascii="Calibri" w:hAnsi="Calibri"/>
        </w:rPr>
        <w:t xml:space="preserve"> (határozatba foglalva) </w:t>
      </w:r>
      <w:r w:rsidRPr="00040B5E">
        <w:rPr>
          <w:rFonts w:ascii="Calibri" w:hAnsi="Calibri"/>
        </w:rPr>
        <w:t xml:space="preserve">adhat teljes vagy részleges felmentést. </w:t>
      </w:r>
    </w:p>
    <w:p w:rsidR="008F105F" w:rsidRPr="00040B5E" w:rsidRDefault="00D6489D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orvosi javaslat szerint ezzel egyidejűleg történik meg a tanuló besorolása könnyített vagy gyógytestnevelés órára, illetve gyógyúszásra. </w:t>
      </w:r>
      <w:r w:rsidRPr="00040B5E">
        <w:rPr>
          <w:rFonts w:ascii="Calibri" w:hAnsi="Calibri"/>
          <w:b/>
        </w:rPr>
        <w:t xml:space="preserve">Könnyített </w:t>
      </w:r>
      <w:r w:rsidRPr="00040B5E">
        <w:rPr>
          <w:rFonts w:ascii="Calibri" w:hAnsi="Calibri"/>
        </w:rPr>
        <w:t>testnevelés esetén a tanulónak a rendes testnevelés órán részt kell vennie, a testnevelő tanárnak pedig figyelnie kell, hogy a tanuló az órán mil</w:t>
      </w:r>
      <w:r w:rsidR="008F105F" w:rsidRPr="00040B5E">
        <w:rPr>
          <w:rFonts w:ascii="Calibri" w:hAnsi="Calibri"/>
        </w:rPr>
        <w:t>yen gyakorlatokat nem végezhet.</w:t>
      </w:r>
      <w:r w:rsidR="005E2049" w:rsidRPr="00040B5E">
        <w:rPr>
          <w:rFonts w:ascii="Calibri" w:hAnsi="Calibri"/>
        </w:rPr>
        <w:t xml:space="preserve"> A tanuló testnevelésből osztályzatot kap.</w:t>
      </w:r>
    </w:p>
    <w:p w:rsidR="00D6489D" w:rsidRPr="00040B5E" w:rsidRDefault="00D6489D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Ha a felmentés</w:t>
      </w:r>
      <w:r w:rsidRPr="00040B5E">
        <w:rPr>
          <w:rFonts w:ascii="Calibri" w:hAnsi="Calibri"/>
          <w:b/>
        </w:rPr>
        <w:t xml:space="preserve"> gyógytestnevelés</w:t>
      </w:r>
      <w:r w:rsidRPr="00040B5E">
        <w:rPr>
          <w:rFonts w:ascii="Calibri" w:hAnsi="Calibri"/>
        </w:rPr>
        <w:t xml:space="preserve"> órán való részvételt ír elő, a tanulónak a megjelölt helyen és időpontban a gyógytestnevelés órán részt kell vennie, erről naplót kell vezetnie, amely a részvételről igazolásul is szolgál. Testnevelés osztályzatát az ott végzett munkája alapján a gyógytestnevelő állapítja meg.</w:t>
      </w:r>
    </w:p>
    <w:p w:rsidR="00D6489D" w:rsidRPr="00040B5E" w:rsidRDefault="00D6489D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Ha a tanuló nem egész tanévre, de egy hónapnál hosszabb időre kér a rendszeres testnevelés óra alól felmentést, szakorvosi diagnózis alapján az iskolaorvos tehet javaslatot a felmentésre, pontosan megjelölve a felmentés kezdetének és végének időpontját. A tanulót az orvosi javaslat alapján az igazgató menti fel.</w:t>
      </w:r>
    </w:p>
    <w:p w:rsidR="00D6489D" w:rsidRPr="00040B5E" w:rsidRDefault="00D6489D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tanuló szülői igazolás alapján esetenként is kérhet felmentést a testnevelés óra alól, de egymást követő 3 órai felment</w:t>
      </w:r>
      <w:r w:rsidR="008F105F" w:rsidRPr="00040B5E">
        <w:rPr>
          <w:rFonts w:ascii="Calibri" w:hAnsi="Calibri"/>
        </w:rPr>
        <w:t xml:space="preserve">ési kérelem után a testnevelő </w:t>
      </w:r>
      <w:r w:rsidRPr="00040B5E">
        <w:rPr>
          <w:rFonts w:ascii="Calibri" w:hAnsi="Calibri"/>
        </w:rPr>
        <w:t>jelzi az osztályfőnöknek a tanuló szándékát, és együtt felves</w:t>
      </w:r>
      <w:r w:rsidR="008F105F" w:rsidRPr="00040B5E">
        <w:rPr>
          <w:rFonts w:ascii="Calibri" w:hAnsi="Calibri"/>
        </w:rPr>
        <w:t>zik a kapcsolatot a tanuló szülő</w:t>
      </w:r>
      <w:r w:rsidRPr="00040B5E">
        <w:rPr>
          <w:rFonts w:ascii="Calibri" w:hAnsi="Calibri"/>
        </w:rPr>
        <w:t>jével.</w:t>
      </w:r>
    </w:p>
    <w:p w:rsidR="00D6489D" w:rsidRPr="00040B5E" w:rsidRDefault="008F105F" w:rsidP="00406014">
      <w:pPr>
        <w:pStyle w:val="Cmsor3"/>
        <w:rPr>
          <w:rFonts w:ascii="Calibri" w:hAnsi="Calibri"/>
        </w:rPr>
      </w:pPr>
      <w:bookmarkStart w:id="559" w:name="_Toc137981092"/>
      <w:bookmarkStart w:id="560" w:name="_Toc193443614"/>
      <w:bookmarkStart w:id="561" w:name="_Toc193443805"/>
      <w:bookmarkStart w:id="562" w:name="_Toc193443910"/>
      <w:bookmarkStart w:id="563" w:name="_Toc193444346"/>
      <w:bookmarkStart w:id="564" w:name="_Toc193444869"/>
      <w:bookmarkStart w:id="565" w:name="_Toc246831406"/>
      <w:r w:rsidRPr="00040B5E">
        <w:rPr>
          <w:rFonts w:ascii="Calibri" w:hAnsi="Calibri"/>
        </w:rPr>
        <w:t>Felmentés más tantárgy esetén</w:t>
      </w:r>
      <w:bookmarkEnd w:id="559"/>
      <w:bookmarkEnd w:id="560"/>
      <w:bookmarkEnd w:id="561"/>
      <w:bookmarkEnd w:id="562"/>
      <w:bookmarkEnd w:id="563"/>
      <w:bookmarkEnd w:id="564"/>
      <w:bookmarkEnd w:id="565"/>
    </w:p>
    <w:p w:rsidR="005E2049" w:rsidRPr="00040B5E" w:rsidRDefault="005E2049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Felmentést az igazgató adhat, döntését határozatba kell foglalnia.</w:t>
      </w:r>
    </w:p>
    <w:p w:rsidR="00D6489D" w:rsidRPr="00040B5E" w:rsidRDefault="00D6489D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Ha a tanuló osztályozóvizsgával teljesítette a tantárgy (teljes képzési időre vonatkozó) tanulmányi követelményeit (és rendelkezik a bizonyítványába beírt osztályzatokkal), a tanórák látogatása alól felmentést kap.</w:t>
      </w:r>
    </w:p>
    <w:p w:rsidR="00D6489D" w:rsidRPr="00040B5E" w:rsidRDefault="00D6489D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Ettől eltérő szabályozású a Kt. 69. §-a alapján benyújtott felmentési kérelemre vonatkozó döntés: a Kt. 69.§-a alapján adott felmentés egy tanévre szól, ez esetben  a tanuló az osztályozóvizsgát  félévkor és év végén teheti le.</w:t>
      </w:r>
    </w:p>
    <w:p w:rsidR="005E2049" w:rsidRPr="00040B5E" w:rsidRDefault="00D6489D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Ha a tanuló hátrányos vagy h</w:t>
      </w:r>
      <w:r w:rsidR="00AA2346" w:rsidRPr="00040B5E">
        <w:rPr>
          <w:rFonts w:ascii="Calibri" w:hAnsi="Calibri"/>
        </w:rPr>
        <w:t>almozottan hátrányos helyzetű, BTM-es</w:t>
      </w:r>
      <w:r w:rsidRPr="00040B5E">
        <w:rPr>
          <w:rFonts w:ascii="Calibri" w:hAnsi="Calibri"/>
        </w:rPr>
        <w:t xml:space="preserve"> nehézségekkel küzd</w:t>
      </w:r>
      <w:r w:rsidR="00AA2346" w:rsidRPr="00040B5E">
        <w:rPr>
          <w:rFonts w:ascii="Calibri" w:hAnsi="Calibri"/>
        </w:rPr>
        <w:t>ő vagy SNI-s</w:t>
      </w:r>
      <w:r w:rsidRPr="00040B5E">
        <w:rPr>
          <w:rFonts w:ascii="Calibri" w:hAnsi="Calibri"/>
        </w:rPr>
        <w:t xml:space="preserve"> (di</w:t>
      </w:r>
      <w:r w:rsidR="00821931" w:rsidRPr="00040B5E">
        <w:rPr>
          <w:rFonts w:ascii="Calibri" w:hAnsi="Calibri"/>
        </w:rPr>
        <w:t>szlexiás, diszgráfiás, diszkalku</w:t>
      </w:r>
      <w:r w:rsidRPr="00040B5E">
        <w:rPr>
          <w:rFonts w:ascii="Calibri" w:hAnsi="Calibri"/>
        </w:rPr>
        <w:t xml:space="preserve">liás stb.), </w:t>
      </w:r>
      <w:r w:rsidR="00821931" w:rsidRPr="00040B5E">
        <w:rPr>
          <w:rFonts w:ascii="Calibri" w:hAnsi="Calibri"/>
        </w:rPr>
        <w:t>tanulmányi</w:t>
      </w:r>
      <w:r w:rsidRPr="00040B5E">
        <w:rPr>
          <w:rFonts w:ascii="Calibri" w:hAnsi="Calibri"/>
        </w:rPr>
        <w:t xml:space="preserve"> kötelezettségek alóli felmentést a Közoktatási törvény előírásai alapján kaphat.</w:t>
      </w:r>
    </w:p>
    <w:p w:rsidR="003E402A" w:rsidRPr="00040B5E" w:rsidRDefault="003E402A" w:rsidP="00406014">
      <w:pPr>
        <w:pStyle w:val="Cmsor3"/>
        <w:rPr>
          <w:rFonts w:ascii="Calibri" w:hAnsi="Calibri"/>
        </w:rPr>
      </w:pPr>
      <w:bookmarkStart w:id="566" w:name="_Toc137981093"/>
      <w:bookmarkStart w:id="567" w:name="_Toc193443615"/>
      <w:bookmarkStart w:id="568" w:name="_Toc193443806"/>
      <w:bookmarkStart w:id="569" w:name="_Toc193443911"/>
      <w:bookmarkStart w:id="570" w:name="_Toc193444347"/>
      <w:bookmarkStart w:id="571" w:name="_Toc193444870"/>
      <w:bookmarkStart w:id="572" w:name="_Toc246831407"/>
      <w:r w:rsidRPr="00040B5E">
        <w:rPr>
          <w:rFonts w:ascii="Calibri" w:hAnsi="Calibri"/>
        </w:rPr>
        <w:t>Az iskolai tanulmányok befejezése</w:t>
      </w:r>
      <w:bookmarkEnd w:id="566"/>
      <w:bookmarkEnd w:id="567"/>
      <w:bookmarkEnd w:id="568"/>
      <w:bookmarkEnd w:id="569"/>
      <w:bookmarkEnd w:id="570"/>
      <w:bookmarkEnd w:id="571"/>
      <w:bookmarkEnd w:id="572"/>
    </w:p>
    <w:p w:rsidR="003E402A" w:rsidRPr="00040B5E" w:rsidRDefault="003E402A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tanuló iskolai tanulmányait befejezi az érettségi vizsga vagy a szakmai vizsgák sikeres letételekor. Ezzel egyidejűleg megszűnik tanulói jogviszonya. Ilyenkor gondoskodni kell a tanuló kiléptetéséről. Ez </w:t>
      </w:r>
      <w:r w:rsidR="003579E7" w:rsidRPr="00040B5E">
        <w:rPr>
          <w:rFonts w:ascii="Calibri" w:hAnsi="Calibri"/>
        </w:rPr>
        <w:t>a</w:t>
      </w:r>
      <w:r w:rsidRPr="00040B5E">
        <w:rPr>
          <w:rFonts w:ascii="Calibri" w:hAnsi="Calibri"/>
        </w:rPr>
        <w:t xml:space="preserve"> következő eljárás szerint történik.</w:t>
      </w:r>
    </w:p>
    <w:p w:rsidR="003E402A" w:rsidRPr="00040B5E" w:rsidRDefault="003E402A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szorgalmi időszak végén az osztályfőnök átadja az osztály tanulóinak</w:t>
      </w:r>
      <w:r w:rsidR="003579E7" w:rsidRPr="00040B5E">
        <w:rPr>
          <w:rFonts w:ascii="Calibri" w:hAnsi="Calibri"/>
        </w:rPr>
        <w:t xml:space="preserve"> az esetleges tartozások visszafizetésének, illetve a kölcsönzött könyvtári könyvek visszaadásának igazolására szolgáló formanyomtatványt, továbbiakban „sétálócédulát”.</w:t>
      </w:r>
    </w:p>
    <w:p w:rsidR="003579E7" w:rsidRPr="00040B5E" w:rsidRDefault="003579E7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tanuló minden a sétálócédulán szereplő illetékessel igazoltatja, hogy semmilyen tartozása nincs.</w:t>
      </w:r>
    </w:p>
    <w:p w:rsidR="00FE3FC8" w:rsidRPr="00040B5E" w:rsidRDefault="003579E7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mindenki által aláírt sétálócédulát a tanuló legkésőbb az érettségi bizonyítvány átadásakor </w:t>
      </w:r>
      <w:r w:rsidR="00617A20" w:rsidRPr="00040B5E">
        <w:rPr>
          <w:rFonts w:ascii="Calibri" w:hAnsi="Calibri"/>
        </w:rPr>
        <w:t>köteles leadni</w:t>
      </w:r>
      <w:r w:rsidRPr="00040B5E">
        <w:rPr>
          <w:rFonts w:ascii="Calibri" w:hAnsi="Calibri"/>
        </w:rPr>
        <w:t xml:space="preserve"> az osztályfőnöknek</w:t>
      </w:r>
      <w:r w:rsidR="00617A20" w:rsidRPr="00040B5E">
        <w:rPr>
          <w:rFonts w:ascii="Calibri" w:hAnsi="Calibri"/>
        </w:rPr>
        <w:t>, aki ezt haladéktalanul továbbítja az iskolatitkárnak a tanuló nyilvántartás frissítése érdekében</w:t>
      </w:r>
      <w:r w:rsidRPr="00040B5E">
        <w:rPr>
          <w:rFonts w:ascii="Calibri" w:hAnsi="Calibri"/>
        </w:rPr>
        <w:t>.</w:t>
      </w:r>
    </w:p>
    <w:p w:rsidR="003579E7" w:rsidRPr="00040B5E" w:rsidRDefault="003579E7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Amennyiben valamely tanuló úgy kap érettségi bizonyítványt, hogy tartozása marad, ezt a felelősség tisztázása után a tévesen aláíró dolgozónak, vagy a bizonyítvány átadójának kell kiegyenlítenie.</w:t>
      </w:r>
    </w:p>
    <w:p w:rsidR="00E60E62" w:rsidRPr="00040B5E" w:rsidRDefault="00E60E62" w:rsidP="00B1329E">
      <w:pPr>
        <w:pStyle w:val="Cmsor2"/>
        <w:rPr>
          <w:rFonts w:ascii="Calibri" w:hAnsi="Calibri"/>
        </w:rPr>
      </w:pPr>
      <w:bookmarkStart w:id="573" w:name="_Toc137981094"/>
      <w:bookmarkStart w:id="574" w:name="_Toc193443616"/>
      <w:bookmarkStart w:id="575" w:name="_Toc193443807"/>
      <w:bookmarkStart w:id="576" w:name="_Toc193443912"/>
      <w:bookmarkStart w:id="577" w:name="_Toc193444348"/>
      <w:bookmarkStart w:id="578" w:name="_Toc193444871"/>
      <w:bookmarkStart w:id="579" w:name="_Toc246831408"/>
      <w:r w:rsidRPr="00040B5E">
        <w:rPr>
          <w:rFonts w:ascii="Calibri" w:hAnsi="Calibri"/>
        </w:rPr>
        <w:t>Az ünnepélyek, megemlékezések rendje, a hagyományok ápolásával kapcsolatos feladatok</w:t>
      </w:r>
      <w:bookmarkEnd w:id="573"/>
      <w:bookmarkEnd w:id="574"/>
      <w:bookmarkEnd w:id="575"/>
      <w:bookmarkEnd w:id="576"/>
      <w:bookmarkEnd w:id="577"/>
      <w:bookmarkEnd w:id="578"/>
      <w:bookmarkEnd w:id="579"/>
    </w:p>
    <w:p w:rsidR="00D1797E" w:rsidRPr="00040B5E" w:rsidRDefault="00D1797E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nemzeti ünnepek előtt egy munkanappal az iskola épületét a Magyar Köztársaság l</w:t>
      </w:r>
      <w:r w:rsidRPr="00040B5E">
        <w:rPr>
          <w:rFonts w:ascii="Calibri" w:hAnsi="Calibri"/>
        </w:rPr>
        <w:t>o</w:t>
      </w:r>
      <w:r w:rsidR="008F105F" w:rsidRPr="00040B5E">
        <w:rPr>
          <w:rFonts w:ascii="Calibri" w:hAnsi="Calibri"/>
        </w:rPr>
        <w:t xml:space="preserve">bogójával fel kell díszíteni. </w:t>
      </w:r>
      <w:r w:rsidRPr="00040B5E">
        <w:rPr>
          <w:rFonts w:ascii="Calibri" w:hAnsi="Calibri"/>
        </w:rPr>
        <w:t xml:space="preserve">A feladat ellátásáért a gondnok felel. </w:t>
      </w:r>
    </w:p>
    <w:p w:rsidR="00D1797E" w:rsidRPr="00040B5E" w:rsidRDefault="00D1797E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intézményben október </w:t>
      </w:r>
      <w:r w:rsidR="007B6082" w:rsidRPr="00040B5E">
        <w:rPr>
          <w:rFonts w:ascii="Calibri" w:hAnsi="Calibri"/>
        </w:rPr>
        <w:t>23-ár</w:t>
      </w:r>
      <w:r w:rsidRPr="00040B5E">
        <w:rPr>
          <w:rFonts w:ascii="Calibri" w:hAnsi="Calibri"/>
        </w:rPr>
        <w:t>a</w:t>
      </w:r>
      <w:r w:rsidR="007B6082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az 1956-os forradalom é</w:t>
      </w:r>
      <w:r w:rsidR="007B6082" w:rsidRPr="00040B5E">
        <w:rPr>
          <w:rFonts w:ascii="Calibri" w:hAnsi="Calibri"/>
        </w:rPr>
        <w:t>s szabadságharc és március 15-ér</w:t>
      </w:r>
      <w:r w:rsidRPr="00040B5E">
        <w:rPr>
          <w:rFonts w:ascii="Calibri" w:hAnsi="Calibri"/>
        </w:rPr>
        <w:t>e</w:t>
      </w:r>
      <w:r w:rsidR="007B6082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az 1848-as forradalom és szabadságharc évfordulójára iskolai szintű rendezvénnyel emlékezünk meg a tanév helyi rend</w:t>
      </w:r>
      <w:r w:rsidR="008F105F" w:rsidRPr="00040B5E">
        <w:rPr>
          <w:rFonts w:ascii="Calibri" w:hAnsi="Calibri"/>
        </w:rPr>
        <w:t xml:space="preserve">jében meghatározott időpontban. </w:t>
      </w:r>
      <w:r w:rsidRPr="00040B5E">
        <w:rPr>
          <w:rFonts w:ascii="Calibri" w:hAnsi="Calibri"/>
        </w:rPr>
        <w:t>A rend</w:t>
      </w:r>
      <w:r w:rsidR="007B6082" w:rsidRPr="00040B5E">
        <w:rPr>
          <w:rFonts w:ascii="Calibri" w:hAnsi="Calibri"/>
        </w:rPr>
        <w:t>ezvény jellegéről (ünnepség,</w:t>
      </w:r>
      <w:r w:rsidRPr="00040B5E">
        <w:rPr>
          <w:rFonts w:ascii="Calibri" w:hAnsi="Calibri"/>
        </w:rPr>
        <w:t xml:space="preserve"> vetélk</w:t>
      </w:r>
      <w:r w:rsidR="007B6082" w:rsidRPr="00040B5E">
        <w:rPr>
          <w:rFonts w:ascii="Calibri" w:hAnsi="Calibri"/>
        </w:rPr>
        <w:t xml:space="preserve">edő </w:t>
      </w:r>
      <w:r w:rsidRPr="00040B5E">
        <w:rPr>
          <w:rFonts w:ascii="Calibri" w:hAnsi="Calibri"/>
        </w:rPr>
        <w:t>stb.) és időpontjáról a tanév helyi rendjének elkészítésekor dönt az iskolavezetés.</w:t>
      </w:r>
      <w:r w:rsidR="008F105F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 két nemzeti ünnep egyikére központi ünnepség keretében emlékezünk.</w:t>
      </w:r>
      <w:r w:rsidR="008F105F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Az ünnepség megszervezése a szabadidő szervező feladata az iskolavezetés által megbízott, a területet ir</w:t>
      </w:r>
      <w:r w:rsidR="008F105F" w:rsidRPr="00040B5E">
        <w:rPr>
          <w:rFonts w:ascii="Calibri" w:hAnsi="Calibri"/>
        </w:rPr>
        <w:t xml:space="preserve">ányító vezetővel együttműködve. </w:t>
      </w:r>
      <w:r w:rsidRPr="00040B5E">
        <w:rPr>
          <w:rFonts w:ascii="Calibri" w:hAnsi="Calibri"/>
        </w:rPr>
        <w:t>A tanulók és tanárok számára a rendezvényeken való részvétel, amennyiben az igazgató másként nem rendelkezik</w:t>
      </w:r>
      <w:r w:rsidR="007B6082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a Házirendben meghatározott ünnepi öltözékben kötelező.</w:t>
      </w:r>
      <w:r w:rsidR="008F105F" w:rsidRPr="00040B5E">
        <w:rPr>
          <w:rFonts w:ascii="Calibri" w:hAnsi="Calibri"/>
        </w:rPr>
        <w:t xml:space="preserve"> </w:t>
      </w:r>
      <w:r w:rsidR="00744905" w:rsidRPr="00040B5E">
        <w:rPr>
          <w:rFonts w:ascii="Calibri" w:hAnsi="Calibri"/>
        </w:rPr>
        <w:t xml:space="preserve">Távol maradni csak </w:t>
      </w:r>
      <w:r w:rsidR="008F105F" w:rsidRPr="00040B5E">
        <w:rPr>
          <w:rFonts w:ascii="Calibri" w:hAnsi="Calibri"/>
        </w:rPr>
        <w:t>e</w:t>
      </w:r>
      <w:r w:rsidRPr="00040B5E">
        <w:rPr>
          <w:rFonts w:ascii="Calibri" w:hAnsi="Calibri"/>
        </w:rPr>
        <w:t xml:space="preserve">lőzetes engedéllyel vagy igazolással lehet. Ennek hiányában a </w:t>
      </w:r>
      <w:r w:rsidR="007B6082" w:rsidRPr="00040B5E">
        <w:rPr>
          <w:rFonts w:ascii="Calibri" w:hAnsi="Calibri"/>
        </w:rPr>
        <w:t xml:space="preserve">távolmaradás a </w:t>
      </w:r>
      <w:r w:rsidRPr="00040B5E">
        <w:rPr>
          <w:rFonts w:ascii="Calibri" w:hAnsi="Calibri"/>
        </w:rPr>
        <w:t xml:space="preserve">diákok és </w:t>
      </w:r>
      <w:r w:rsidR="007B6082"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</w:rPr>
        <w:t>tanárok számára igazolatlan mulasztásnak minősül, ennek jogi következményeit a</w:t>
      </w:r>
      <w:r w:rsidR="007B6082" w:rsidRPr="00040B5E">
        <w:rPr>
          <w:rFonts w:ascii="Calibri" w:hAnsi="Calibri"/>
        </w:rPr>
        <w:t>z iskolai</w:t>
      </w:r>
      <w:r w:rsidRPr="00040B5E">
        <w:rPr>
          <w:rFonts w:ascii="Calibri" w:hAnsi="Calibri"/>
        </w:rPr>
        <w:t xml:space="preserve"> Házirend</w:t>
      </w:r>
      <w:r w:rsidR="007B6082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illetve az </w:t>
      </w:r>
      <w:r w:rsidRPr="00040B5E">
        <w:rPr>
          <w:rStyle w:val="talaltattext1"/>
          <w:rFonts w:ascii="Calibri" w:hAnsi="Calibri" w:cs="Arial"/>
          <w:color w:val="auto"/>
          <w:sz w:val="20"/>
          <w:szCs w:val="20"/>
        </w:rPr>
        <w:t xml:space="preserve">1992. évi XXXIII. </w:t>
      </w:r>
      <w:r w:rsidR="007B6082" w:rsidRPr="00040B5E">
        <w:rPr>
          <w:rStyle w:val="talaltattext1"/>
          <w:rFonts w:ascii="Calibri" w:hAnsi="Calibri" w:cs="Arial"/>
          <w:bCs/>
          <w:color w:val="auto"/>
          <w:sz w:val="20"/>
          <w:szCs w:val="20"/>
        </w:rPr>
        <w:t>T</w:t>
      </w:r>
      <w:r w:rsidRPr="00040B5E">
        <w:rPr>
          <w:rStyle w:val="talaltattext1"/>
          <w:rFonts w:ascii="Calibri" w:hAnsi="Calibri" w:cs="Arial"/>
          <w:bCs/>
          <w:color w:val="auto"/>
          <w:sz w:val="20"/>
          <w:szCs w:val="20"/>
        </w:rPr>
        <w:t>örvény</w:t>
      </w:r>
      <w:r w:rsidRPr="00040B5E">
        <w:rPr>
          <w:rStyle w:val="talaltattext1"/>
          <w:rFonts w:ascii="Calibri" w:hAnsi="Calibri" w:cs="Arial"/>
          <w:color w:val="auto"/>
          <w:sz w:val="20"/>
          <w:szCs w:val="20"/>
        </w:rPr>
        <w:t xml:space="preserve"> a közalkalmazottak jogállásáról</w:t>
      </w:r>
      <w:r w:rsidRPr="00040B5E">
        <w:rPr>
          <w:rStyle w:val="talaltattext1"/>
          <w:rFonts w:ascii="Calibri" w:hAnsi="Calibri" w:cs="Arial"/>
          <w:b/>
          <w:bCs/>
          <w:color w:val="auto"/>
          <w:sz w:val="20"/>
          <w:szCs w:val="20"/>
        </w:rPr>
        <w:t xml:space="preserve"> </w:t>
      </w:r>
      <w:r w:rsidRPr="00040B5E">
        <w:rPr>
          <w:rFonts w:ascii="Calibri" w:hAnsi="Calibri"/>
        </w:rPr>
        <w:t xml:space="preserve">tartalmazza.  </w:t>
      </w:r>
    </w:p>
    <w:p w:rsidR="00D1797E" w:rsidRPr="00040B5E" w:rsidRDefault="00D1797E" w:rsidP="00FE3FC8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nemzeti ünnepek alkalmából </w:t>
      </w:r>
      <w:r w:rsidR="007B6082" w:rsidRPr="00040B5E">
        <w:rPr>
          <w:rFonts w:ascii="Calibri" w:hAnsi="Calibri"/>
        </w:rPr>
        <w:t xml:space="preserve">a </w:t>
      </w:r>
      <w:r w:rsidRPr="00040B5E">
        <w:rPr>
          <w:rFonts w:ascii="Calibri" w:hAnsi="Calibri"/>
        </w:rPr>
        <w:t>XIX. kerületi ünnepségeken intézményünk nevében a tanév helyi rendjében rögzített</w:t>
      </w:r>
      <w:r w:rsidR="007B6082" w:rsidRPr="00040B5E">
        <w:rPr>
          <w:rFonts w:ascii="Calibri" w:hAnsi="Calibri"/>
        </w:rPr>
        <w:t>ek szerint</w:t>
      </w:r>
      <w:r w:rsidRPr="00040B5E">
        <w:rPr>
          <w:rFonts w:ascii="Calibri" w:hAnsi="Calibri"/>
        </w:rPr>
        <w:t xml:space="preserve"> 2 személy, (vezetőség</w:t>
      </w:r>
      <w:r w:rsidR="007B6082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szervezet</w:t>
      </w:r>
      <w:r w:rsidR="007B6082" w:rsidRPr="00040B5E">
        <w:rPr>
          <w:rFonts w:ascii="Calibri" w:hAnsi="Calibri"/>
        </w:rPr>
        <w:t>ek, munkaközösségek) koszorúzik</w:t>
      </w:r>
      <w:r w:rsidRPr="00040B5E">
        <w:rPr>
          <w:rFonts w:ascii="Calibri" w:hAnsi="Calibri"/>
        </w:rPr>
        <w:t>.</w:t>
      </w:r>
      <w:r w:rsidR="008F105F" w:rsidRPr="00040B5E">
        <w:rPr>
          <w:rFonts w:ascii="Calibri" w:hAnsi="Calibri"/>
        </w:rPr>
        <w:t xml:space="preserve"> </w:t>
      </w:r>
      <w:r w:rsidR="00744905" w:rsidRPr="00040B5E">
        <w:rPr>
          <w:rFonts w:ascii="Calibri" w:hAnsi="Calibri"/>
        </w:rPr>
        <w:t>A XIX. k</w:t>
      </w:r>
      <w:r w:rsidR="007B6082" w:rsidRPr="00040B5E">
        <w:rPr>
          <w:rFonts w:ascii="Calibri" w:hAnsi="Calibri"/>
        </w:rPr>
        <w:t>erületi ö</w:t>
      </w:r>
      <w:r w:rsidRPr="00040B5E">
        <w:rPr>
          <w:rFonts w:ascii="Calibri" w:hAnsi="Calibri"/>
        </w:rPr>
        <w:t>nkormányzattól kapott meghívót a titkárság eljuttatja a pedagógia</w:t>
      </w:r>
      <w:r w:rsidR="008F105F" w:rsidRPr="00040B5E">
        <w:rPr>
          <w:rFonts w:ascii="Calibri" w:hAnsi="Calibri"/>
        </w:rPr>
        <w:t xml:space="preserve">i helyetteshez és a gondnokhoz. </w:t>
      </w:r>
      <w:r w:rsidRPr="00040B5E">
        <w:rPr>
          <w:rFonts w:ascii="Calibri" w:hAnsi="Calibri"/>
        </w:rPr>
        <w:t>A pedagógiai helyettes a tanév helyi rendjében meghatározott személyeket informálja a rendezvény helyéről, idejéről.</w:t>
      </w:r>
      <w:r w:rsidR="008F105F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 gondnok az ünnepség időpontjára a tanév elején meghatározott értékben és kivitelben beszerzi a koszorút.</w:t>
      </w:r>
      <w:r w:rsidR="008F105F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 rendezvény kezdete előtt egy órával az érintettek a portán átveszik azt.</w:t>
      </w:r>
    </w:p>
    <w:p w:rsidR="00D1797E" w:rsidRPr="00040B5E" w:rsidRDefault="00D1797E" w:rsidP="00FE3FC8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 kerület által szer</w:t>
      </w:r>
      <w:r w:rsidR="00FE3FC8" w:rsidRPr="00040B5E">
        <w:rPr>
          <w:rFonts w:ascii="Calibri" w:hAnsi="Calibri"/>
        </w:rPr>
        <w:t>vezett koszorúzási ünnepségek: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Október 23.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Március 15.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Hősök Napja május utolsó vasárnapja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Augusztus 20.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Iskolai időszaki kiállítást rendezünk és osztálykeretben történő megemlékezéseket, tartunk </w:t>
      </w:r>
      <w:r w:rsidR="00821931" w:rsidRPr="00040B5E">
        <w:rPr>
          <w:rFonts w:ascii="Calibri" w:hAnsi="Calibri"/>
        </w:rPr>
        <w:t>az Aradi</w:t>
      </w:r>
      <w:r w:rsidRPr="00040B5E">
        <w:rPr>
          <w:rFonts w:ascii="Calibri" w:hAnsi="Calibri"/>
        </w:rPr>
        <w:t xml:space="preserve"> vértanúk </w:t>
      </w:r>
      <w:r w:rsidR="00821931" w:rsidRPr="00040B5E">
        <w:rPr>
          <w:rFonts w:ascii="Calibri" w:hAnsi="Calibri"/>
        </w:rPr>
        <w:t>napja (</w:t>
      </w:r>
      <w:r w:rsidRPr="00040B5E">
        <w:rPr>
          <w:rFonts w:ascii="Calibri" w:hAnsi="Calibri"/>
        </w:rPr>
        <w:t>október 6.</w:t>
      </w:r>
      <w:r w:rsidR="008F105F" w:rsidRPr="00040B5E">
        <w:rPr>
          <w:rFonts w:ascii="Calibri" w:hAnsi="Calibri"/>
        </w:rPr>
        <w:t>)</w:t>
      </w:r>
      <w:r w:rsidRPr="00040B5E">
        <w:rPr>
          <w:rFonts w:ascii="Calibri" w:hAnsi="Calibri"/>
        </w:rPr>
        <w:t xml:space="preserve">, a kommunista diktatúra áldozatainak emléknapja </w:t>
      </w:r>
      <w:r w:rsidR="008F105F" w:rsidRPr="00040B5E">
        <w:rPr>
          <w:rFonts w:ascii="Calibri" w:hAnsi="Calibri"/>
        </w:rPr>
        <w:t>(</w:t>
      </w:r>
      <w:r w:rsidRPr="00040B5E">
        <w:rPr>
          <w:rFonts w:ascii="Calibri" w:hAnsi="Calibri"/>
        </w:rPr>
        <w:t>február 25.</w:t>
      </w:r>
      <w:r w:rsidR="008F105F" w:rsidRPr="00040B5E">
        <w:rPr>
          <w:rFonts w:ascii="Calibri" w:hAnsi="Calibri"/>
        </w:rPr>
        <w:t>)</w:t>
      </w:r>
      <w:r w:rsidRPr="00040B5E">
        <w:rPr>
          <w:rFonts w:ascii="Calibri" w:hAnsi="Calibri"/>
        </w:rPr>
        <w:t xml:space="preserve">, a Holocaust áldozatainak emléknapja </w:t>
      </w:r>
      <w:r w:rsidR="008F105F" w:rsidRPr="00040B5E">
        <w:rPr>
          <w:rFonts w:ascii="Calibri" w:hAnsi="Calibri"/>
        </w:rPr>
        <w:t>(</w:t>
      </w:r>
      <w:r w:rsidRPr="00040B5E">
        <w:rPr>
          <w:rFonts w:ascii="Calibri" w:hAnsi="Calibri"/>
        </w:rPr>
        <w:t>április 16.</w:t>
      </w:r>
      <w:r w:rsidR="008F105F" w:rsidRPr="00040B5E">
        <w:rPr>
          <w:rFonts w:ascii="Calibri" w:hAnsi="Calibri"/>
        </w:rPr>
        <w:t>)</w:t>
      </w:r>
      <w:r w:rsidRPr="00040B5E">
        <w:rPr>
          <w:rFonts w:ascii="Calibri" w:hAnsi="Calibri"/>
        </w:rPr>
        <w:t xml:space="preserve"> tiszteletére a tanév helyi rendjében meghatározott időpontban.</w:t>
      </w:r>
    </w:p>
    <w:p w:rsidR="00D1797E" w:rsidRPr="00040B5E" w:rsidRDefault="00D1797E" w:rsidP="002D284C">
      <w:pPr>
        <w:pStyle w:val="normlfelsorolsszmsz"/>
        <w:numPr>
          <w:ilvl w:val="0"/>
          <w:numId w:val="0"/>
        </w:numPr>
        <w:rPr>
          <w:rFonts w:ascii="Calibri" w:hAnsi="Calibri"/>
        </w:rPr>
      </w:pPr>
      <w:r w:rsidRPr="00040B5E">
        <w:rPr>
          <w:rFonts w:ascii="Calibri" w:hAnsi="Calibri"/>
        </w:rPr>
        <w:t xml:space="preserve">Az iskolai hagyományok ápolásával az értékeink, szokásaink megőrzésének és továbbfejlesztésének igényét alakítjuk ki diákjainkban. </w:t>
      </w:r>
    </w:p>
    <w:p w:rsidR="00D1797E" w:rsidRPr="00040B5E" w:rsidRDefault="00D1797E" w:rsidP="002D284C">
      <w:pPr>
        <w:pStyle w:val="normlfelsorolsszmsz"/>
        <w:numPr>
          <w:ilvl w:val="0"/>
          <w:numId w:val="0"/>
        </w:numPr>
        <w:rPr>
          <w:rFonts w:ascii="Calibri" w:hAnsi="Calibri"/>
        </w:rPr>
      </w:pPr>
      <w:r w:rsidRPr="00040B5E">
        <w:rPr>
          <w:rFonts w:ascii="Calibri" w:hAnsi="Calibri"/>
        </w:rPr>
        <w:t>A Pedagógiai programunkban megfogalmazott, az értékmegőrző innovatív szem</w:t>
      </w:r>
      <w:r w:rsidR="002D284C">
        <w:rPr>
          <w:rFonts w:ascii="Calibri" w:hAnsi="Calibri"/>
        </w:rPr>
        <w:t xml:space="preserve">lélet kialakítását és a tanórán </w:t>
      </w:r>
      <w:r w:rsidRPr="00040B5E">
        <w:rPr>
          <w:rFonts w:ascii="Calibri" w:hAnsi="Calibri"/>
        </w:rPr>
        <w:t xml:space="preserve">kívüli tanulást, a szabadidő hasznos eltöltését, az együvé tartozás élményének megtapasztalását szolgálják a tanév helyi rendjében közzétett iskolai rendezvények. A programok tartalmáról és időpontjáról az iskolavezetés dönt a szabadidő szervező és a programot előkészítő munkaközösség, megbízott személy javaslatait, véleményét </w:t>
      </w:r>
      <w:r w:rsidR="008F105F" w:rsidRPr="00040B5E">
        <w:rPr>
          <w:rFonts w:ascii="Calibri" w:hAnsi="Calibri"/>
        </w:rPr>
        <w:t>előzetesen meg</w:t>
      </w:r>
      <w:r w:rsidRPr="00040B5E">
        <w:rPr>
          <w:rFonts w:ascii="Calibri" w:hAnsi="Calibri"/>
        </w:rPr>
        <w:t xml:space="preserve">ismerve. </w:t>
      </w:r>
    </w:p>
    <w:p w:rsidR="00D1797E" w:rsidRPr="00040B5E" w:rsidRDefault="00D1797E" w:rsidP="00FE3FC8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Tanévenként megrendezésre kerülő programok</w:t>
      </w:r>
      <w:r w:rsidR="00D17EBF" w:rsidRPr="00040B5E">
        <w:rPr>
          <w:rFonts w:ascii="Calibri" w:hAnsi="Calibri"/>
        </w:rPr>
        <w:t>:</w:t>
      </w:r>
    </w:p>
    <w:p w:rsidR="00D0134F" w:rsidRPr="00040B5E" w:rsidRDefault="00D0134F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Tanévnyitó és tanévzáró ünnepély 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Nyelvek európai Napja szeptember 26.</w:t>
      </w:r>
    </w:p>
    <w:p w:rsidR="00D1797E" w:rsidRPr="00040B5E" w:rsidRDefault="00D1797E" w:rsidP="002D284C">
      <w:pPr>
        <w:pStyle w:val="normltrkzzelszmsz"/>
        <w:ind w:firstLine="454"/>
        <w:rPr>
          <w:rFonts w:ascii="Calibri" w:hAnsi="Calibri"/>
        </w:rPr>
      </w:pPr>
      <w:r w:rsidRPr="00040B5E">
        <w:rPr>
          <w:rFonts w:ascii="Calibri" w:hAnsi="Calibri"/>
        </w:rPr>
        <w:t xml:space="preserve">Felelős: </w:t>
      </w:r>
      <w:r w:rsidR="00F2418B" w:rsidRPr="00040B5E">
        <w:rPr>
          <w:rFonts w:ascii="Calibri" w:hAnsi="Calibri"/>
        </w:rPr>
        <w:t>az i</w:t>
      </w:r>
      <w:r w:rsidRPr="00040B5E">
        <w:rPr>
          <w:rFonts w:ascii="Calibri" w:hAnsi="Calibri"/>
        </w:rPr>
        <w:t>degennyelvi munkaközösség</w:t>
      </w:r>
      <w:r w:rsidR="00F2418B" w:rsidRPr="00040B5E">
        <w:rPr>
          <w:rFonts w:ascii="Calibri" w:hAnsi="Calibri"/>
        </w:rPr>
        <w:t xml:space="preserve"> vezetője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Zöldbarack</w:t>
      </w:r>
      <w:r w:rsidR="00925A88" w:rsidRPr="00040B5E">
        <w:rPr>
          <w:rFonts w:ascii="Calibri" w:hAnsi="Calibri"/>
        </w:rPr>
        <w:t xml:space="preserve"> bál-, fogadalomtétel,</w:t>
      </w:r>
      <w:r w:rsidRPr="00040B5E">
        <w:rPr>
          <w:rFonts w:ascii="Calibri" w:hAnsi="Calibri"/>
        </w:rPr>
        <w:t xml:space="preserve"> iskolapolgárrá avatás</w:t>
      </w:r>
    </w:p>
    <w:p w:rsidR="00D1797E" w:rsidRPr="00040B5E" w:rsidRDefault="00D1797E" w:rsidP="002D284C">
      <w:pPr>
        <w:pStyle w:val="normltrkzzelszmsz"/>
        <w:ind w:firstLine="454"/>
        <w:rPr>
          <w:rFonts w:ascii="Calibri" w:hAnsi="Calibri"/>
        </w:rPr>
      </w:pPr>
      <w:r w:rsidRPr="00040B5E">
        <w:rPr>
          <w:rFonts w:ascii="Calibri" w:hAnsi="Calibri"/>
        </w:rPr>
        <w:t xml:space="preserve">Felelős: </w:t>
      </w:r>
      <w:r w:rsidR="00F2418B" w:rsidRPr="00040B5E">
        <w:rPr>
          <w:rFonts w:ascii="Calibri" w:hAnsi="Calibri"/>
        </w:rPr>
        <w:t>az i</w:t>
      </w:r>
      <w:r w:rsidRPr="00040B5E">
        <w:rPr>
          <w:rFonts w:ascii="Calibri" w:hAnsi="Calibri"/>
        </w:rPr>
        <w:t>skolai diákönkormányzatot segítő tanár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Mikulás kupa</w:t>
      </w:r>
    </w:p>
    <w:p w:rsidR="00D1797E" w:rsidRPr="00040B5E" w:rsidRDefault="00D1797E" w:rsidP="002D284C">
      <w:pPr>
        <w:pStyle w:val="normltrkzzelszmsz"/>
        <w:ind w:firstLine="454"/>
        <w:rPr>
          <w:rFonts w:ascii="Calibri" w:hAnsi="Calibri"/>
        </w:rPr>
      </w:pPr>
      <w:r w:rsidRPr="00040B5E">
        <w:rPr>
          <w:rFonts w:ascii="Calibri" w:hAnsi="Calibri"/>
        </w:rPr>
        <w:t xml:space="preserve">Felelős: </w:t>
      </w:r>
      <w:r w:rsidR="00F2418B" w:rsidRPr="00040B5E">
        <w:rPr>
          <w:rFonts w:ascii="Calibri" w:hAnsi="Calibri"/>
        </w:rPr>
        <w:t>az i</w:t>
      </w:r>
      <w:r w:rsidRPr="00040B5E">
        <w:rPr>
          <w:rFonts w:ascii="Calibri" w:hAnsi="Calibri"/>
        </w:rPr>
        <w:t>skolai sportkör</w:t>
      </w:r>
      <w:r w:rsidR="00F2418B" w:rsidRPr="00040B5E">
        <w:rPr>
          <w:rFonts w:ascii="Calibri" w:hAnsi="Calibri"/>
        </w:rPr>
        <w:t>i</w:t>
      </w:r>
      <w:r w:rsidRPr="00040B5E">
        <w:rPr>
          <w:rFonts w:ascii="Calibri" w:hAnsi="Calibri"/>
        </w:rPr>
        <w:t xml:space="preserve"> elnök 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Karácsonyi ünnepségek osztálykeretben és iskolai szinten</w:t>
      </w:r>
    </w:p>
    <w:p w:rsidR="00D1797E" w:rsidRPr="00040B5E" w:rsidRDefault="00D1797E" w:rsidP="002D284C">
      <w:pPr>
        <w:pStyle w:val="normltrkzzelszmsz"/>
        <w:ind w:firstLine="454"/>
        <w:rPr>
          <w:rFonts w:ascii="Calibri" w:hAnsi="Calibri"/>
        </w:rPr>
      </w:pPr>
      <w:r w:rsidRPr="00040B5E">
        <w:rPr>
          <w:rFonts w:ascii="Calibri" w:hAnsi="Calibri"/>
        </w:rPr>
        <w:t xml:space="preserve">Felelős: </w:t>
      </w:r>
      <w:r w:rsidR="00F2418B" w:rsidRPr="00040B5E">
        <w:rPr>
          <w:rFonts w:ascii="Calibri" w:hAnsi="Calibri"/>
        </w:rPr>
        <w:t>az o</w:t>
      </w:r>
      <w:r w:rsidRPr="00040B5E">
        <w:rPr>
          <w:rFonts w:ascii="Calibri" w:hAnsi="Calibri"/>
        </w:rPr>
        <w:t>sztályfőnöki munkaközösség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Szalagavató bál</w:t>
      </w:r>
    </w:p>
    <w:p w:rsidR="00D1797E" w:rsidRPr="00040B5E" w:rsidRDefault="00D1797E" w:rsidP="002D284C">
      <w:pPr>
        <w:pStyle w:val="normltrkzzelszmsz"/>
        <w:ind w:firstLine="454"/>
        <w:rPr>
          <w:rFonts w:ascii="Calibri" w:hAnsi="Calibri"/>
        </w:rPr>
      </w:pPr>
      <w:r w:rsidRPr="00040B5E">
        <w:rPr>
          <w:rFonts w:ascii="Calibri" w:hAnsi="Calibri"/>
        </w:rPr>
        <w:t xml:space="preserve">Felelős: </w:t>
      </w:r>
      <w:r w:rsidR="00F2418B" w:rsidRPr="00040B5E">
        <w:rPr>
          <w:rFonts w:ascii="Calibri" w:hAnsi="Calibri"/>
        </w:rPr>
        <w:t>a két tanítási nyelvi</w:t>
      </w:r>
      <w:r w:rsidR="008F105F" w:rsidRPr="00040B5E">
        <w:rPr>
          <w:rFonts w:ascii="Calibri" w:hAnsi="Calibri"/>
        </w:rPr>
        <w:t xml:space="preserve"> tagozatvezető</w:t>
      </w:r>
      <w:r w:rsidRPr="00040B5E">
        <w:rPr>
          <w:rFonts w:ascii="Calibri" w:hAnsi="Calibri"/>
        </w:rPr>
        <w:t xml:space="preserve"> 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Trefort</w:t>
      </w:r>
      <w:r w:rsidR="007B6082" w:rsidRPr="00040B5E">
        <w:rPr>
          <w:rFonts w:ascii="Calibri" w:hAnsi="Calibri"/>
        </w:rPr>
        <w:t>-</w:t>
      </w:r>
      <w:r w:rsidRPr="00040B5E">
        <w:rPr>
          <w:rFonts w:ascii="Calibri" w:hAnsi="Calibri"/>
        </w:rPr>
        <w:t>hét</w:t>
      </w:r>
    </w:p>
    <w:p w:rsidR="00D1797E" w:rsidRPr="00040B5E" w:rsidRDefault="00925A88" w:rsidP="002D284C">
      <w:pPr>
        <w:pStyle w:val="normltrkzzelszmsz"/>
        <w:ind w:firstLine="454"/>
        <w:rPr>
          <w:rFonts w:ascii="Calibri" w:hAnsi="Calibri"/>
        </w:rPr>
      </w:pPr>
      <w:r w:rsidRPr="00040B5E">
        <w:rPr>
          <w:rFonts w:ascii="Calibri" w:hAnsi="Calibri"/>
        </w:rPr>
        <w:t xml:space="preserve">Felelős: </w:t>
      </w:r>
      <w:r w:rsidR="007B6082" w:rsidRPr="00040B5E">
        <w:rPr>
          <w:rFonts w:ascii="Calibri" w:hAnsi="Calibri"/>
        </w:rPr>
        <w:t>a d</w:t>
      </w:r>
      <w:r w:rsidR="00D1797E" w:rsidRPr="00040B5E">
        <w:rPr>
          <w:rFonts w:ascii="Calibri" w:hAnsi="Calibri"/>
        </w:rPr>
        <w:t>iákönkormányzat tevékenységét segítő tanár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Német Attila vers- és prózamondó </w:t>
      </w:r>
      <w:r w:rsidR="00925A88" w:rsidRPr="00040B5E">
        <w:rPr>
          <w:rFonts w:ascii="Calibri" w:hAnsi="Calibri"/>
        </w:rPr>
        <w:t xml:space="preserve">és -író verseny, </w:t>
      </w:r>
      <w:r w:rsidRPr="00040B5E">
        <w:rPr>
          <w:rFonts w:ascii="Calibri" w:hAnsi="Calibri"/>
        </w:rPr>
        <w:t>pályázat</w:t>
      </w:r>
    </w:p>
    <w:p w:rsidR="00D1797E" w:rsidRPr="00040B5E" w:rsidRDefault="00925A88" w:rsidP="002D284C">
      <w:pPr>
        <w:pStyle w:val="normltrkzzelszmsz"/>
        <w:ind w:firstLine="454"/>
        <w:rPr>
          <w:rFonts w:ascii="Calibri" w:hAnsi="Calibri"/>
        </w:rPr>
      </w:pPr>
      <w:r w:rsidRPr="00040B5E">
        <w:rPr>
          <w:rFonts w:ascii="Calibri" w:hAnsi="Calibri"/>
        </w:rPr>
        <w:t xml:space="preserve">Felelős: </w:t>
      </w:r>
      <w:r w:rsidR="007B6082" w:rsidRPr="00040B5E">
        <w:rPr>
          <w:rFonts w:ascii="Calibri" w:hAnsi="Calibri"/>
        </w:rPr>
        <w:t>a k</w:t>
      </w:r>
      <w:r w:rsidR="0074002D" w:rsidRPr="00040B5E">
        <w:rPr>
          <w:rFonts w:ascii="Calibri" w:hAnsi="Calibri"/>
        </w:rPr>
        <w:t xml:space="preserve">önyvtáros </w:t>
      </w:r>
      <w:r w:rsidR="007B6082" w:rsidRPr="00040B5E">
        <w:rPr>
          <w:rFonts w:ascii="Calibri" w:hAnsi="Calibri"/>
        </w:rPr>
        <w:t xml:space="preserve">tanár </w:t>
      </w:r>
      <w:r w:rsidR="0074002D" w:rsidRPr="00040B5E">
        <w:rPr>
          <w:rFonts w:ascii="Calibri" w:hAnsi="Calibri"/>
        </w:rPr>
        <w:t xml:space="preserve">és </w:t>
      </w:r>
      <w:r w:rsidR="007B6082" w:rsidRPr="00040B5E">
        <w:rPr>
          <w:rFonts w:ascii="Calibri" w:hAnsi="Calibri"/>
        </w:rPr>
        <w:t xml:space="preserve">a </w:t>
      </w:r>
      <w:r w:rsidR="0074002D" w:rsidRPr="00040B5E">
        <w:rPr>
          <w:rFonts w:ascii="Calibri" w:hAnsi="Calibri"/>
        </w:rPr>
        <w:t>magyar nyelv és irodalom munkaközösség</w:t>
      </w:r>
      <w:r w:rsidR="007B6082" w:rsidRPr="00040B5E">
        <w:rPr>
          <w:rFonts w:ascii="Calibri" w:hAnsi="Calibri"/>
        </w:rPr>
        <w:t xml:space="preserve"> vezetője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Márc</w:t>
      </w:r>
      <w:r w:rsidR="00925A88" w:rsidRPr="00040B5E">
        <w:rPr>
          <w:rFonts w:ascii="Calibri" w:hAnsi="Calibri"/>
        </w:rPr>
        <w:t>i</w:t>
      </w:r>
      <w:r w:rsidRPr="00040B5E">
        <w:rPr>
          <w:rFonts w:ascii="Calibri" w:hAnsi="Calibri"/>
        </w:rPr>
        <w:t>us 15. kupa</w:t>
      </w:r>
    </w:p>
    <w:p w:rsidR="00D1797E" w:rsidRPr="00040B5E" w:rsidRDefault="00925A88" w:rsidP="002D284C">
      <w:pPr>
        <w:pStyle w:val="normltrkzzelszmsz"/>
        <w:ind w:firstLine="454"/>
        <w:rPr>
          <w:rFonts w:ascii="Calibri" w:hAnsi="Calibri"/>
        </w:rPr>
      </w:pPr>
      <w:r w:rsidRPr="00040B5E">
        <w:rPr>
          <w:rFonts w:ascii="Calibri" w:hAnsi="Calibri"/>
        </w:rPr>
        <w:t xml:space="preserve">Felelős: </w:t>
      </w:r>
      <w:r w:rsidR="007B6082" w:rsidRPr="00040B5E">
        <w:rPr>
          <w:rFonts w:ascii="Calibri" w:hAnsi="Calibri"/>
        </w:rPr>
        <w:t>az i</w:t>
      </w:r>
      <w:r w:rsidR="0074002D" w:rsidRPr="00040B5E">
        <w:rPr>
          <w:rFonts w:ascii="Calibri" w:hAnsi="Calibri"/>
        </w:rPr>
        <w:t xml:space="preserve">skolai </w:t>
      </w:r>
      <w:r w:rsidR="00D1797E" w:rsidRPr="00040B5E">
        <w:rPr>
          <w:rFonts w:ascii="Calibri" w:hAnsi="Calibri"/>
        </w:rPr>
        <w:t>sportkör elnöke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Hajókirándulás Leányfalura, a Rekettyés forráshoz, az 1971-ben iskoláink tanulói által felfedezett forráshoz, kirándulás a Vörös kőhöz</w:t>
      </w:r>
    </w:p>
    <w:p w:rsidR="00D1797E" w:rsidRPr="00040B5E" w:rsidRDefault="00925A88" w:rsidP="002D284C">
      <w:pPr>
        <w:pStyle w:val="normltrkzzelszmsz"/>
        <w:ind w:firstLine="454"/>
        <w:rPr>
          <w:rFonts w:ascii="Calibri" w:hAnsi="Calibri"/>
        </w:rPr>
      </w:pPr>
      <w:r w:rsidRPr="00040B5E">
        <w:rPr>
          <w:rFonts w:ascii="Calibri" w:hAnsi="Calibri"/>
        </w:rPr>
        <w:t xml:space="preserve">Felelős: </w:t>
      </w:r>
      <w:r w:rsidR="007B6082" w:rsidRPr="00040B5E">
        <w:rPr>
          <w:rFonts w:ascii="Calibri" w:hAnsi="Calibri"/>
        </w:rPr>
        <w:t>a d</w:t>
      </w:r>
      <w:r w:rsidR="00D1797E" w:rsidRPr="00040B5E">
        <w:rPr>
          <w:rFonts w:ascii="Calibri" w:hAnsi="Calibri"/>
        </w:rPr>
        <w:t>iákönkormányzat tevékenységét segítő tanár</w:t>
      </w:r>
      <w:r w:rsidRPr="00040B5E">
        <w:rPr>
          <w:rFonts w:ascii="Calibri" w:hAnsi="Calibri"/>
        </w:rPr>
        <w:t>, szabadidő szervező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Ballagás</w:t>
      </w:r>
    </w:p>
    <w:p w:rsidR="00D1797E" w:rsidRPr="00040B5E" w:rsidRDefault="00925A88" w:rsidP="002D284C">
      <w:pPr>
        <w:pStyle w:val="normltrkzzelszmsz"/>
        <w:ind w:firstLine="454"/>
        <w:rPr>
          <w:rFonts w:ascii="Calibri" w:hAnsi="Calibri"/>
        </w:rPr>
      </w:pPr>
      <w:r w:rsidRPr="00040B5E">
        <w:rPr>
          <w:rFonts w:ascii="Calibri" w:hAnsi="Calibri"/>
        </w:rPr>
        <w:t xml:space="preserve">Felelős: </w:t>
      </w:r>
      <w:r w:rsidR="007B6082" w:rsidRPr="00040B5E">
        <w:rPr>
          <w:rFonts w:ascii="Calibri" w:hAnsi="Calibri"/>
        </w:rPr>
        <w:t xml:space="preserve">a két tanítási nyelvi </w:t>
      </w:r>
      <w:r w:rsidR="008F105F" w:rsidRPr="00040B5E">
        <w:rPr>
          <w:rFonts w:ascii="Calibri" w:hAnsi="Calibri"/>
        </w:rPr>
        <w:t>tagozatvezető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Bán Tivadar emlékkupa</w:t>
      </w:r>
    </w:p>
    <w:p w:rsidR="00D1797E" w:rsidRPr="00040B5E" w:rsidRDefault="00925A88" w:rsidP="002D284C">
      <w:pPr>
        <w:pStyle w:val="normltrkzzelszmsz"/>
        <w:ind w:firstLine="454"/>
        <w:rPr>
          <w:rFonts w:ascii="Calibri" w:hAnsi="Calibri"/>
        </w:rPr>
      </w:pPr>
      <w:r w:rsidRPr="00040B5E">
        <w:rPr>
          <w:rFonts w:ascii="Calibri" w:hAnsi="Calibri"/>
        </w:rPr>
        <w:t xml:space="preserve">Felelős: </w:t>
      </w:r>
      <w:r w:rsidR="00F2418B" w:rsidRPr="00040B5E">
        <w:rPr>
          <w:rFonts w:ascii="Calibri" w:hAnsi="Calibri"/>
        </w:rPr>
        <w:t>az i</w:t>
      </w:r>
      <w:r w:rsidR="00D1797E" w:rsidRPr="00040B5E">
        <w:rPr>
          <w:rFonts w:ascii="Calibri" w:hAnsi="Calibri"/>
        </w:rPr>
        <w:t>skolai sportkör</w:t>
      </w:r>
      <w:r w:rsidR="00F2418B" w:rsidRPr="00040B5E">
        <w:rPr>
          <w:rFonts w:ascii="Calibri" w:hAnsi="Calibri"/>
        </w:rPr>
        <w:t>i</w:t>
      </w:r>
      <w:r w:rsidR="00D1797E" w:rsidRPr="00040B5E">
        <w:rPr>
          <w:rFonts w:ascii="Calibri" w:hAnsi="Calibri"/>
        </w:rPr>
        <w:t xml:space="preserve"> elnök</w:t>
      </w:r>
    </w:p>
    <w:p w:rsidR="00D1797E" w:rsidRPr="00040B5E" w:rsidRDefault="00D1797E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Zöldbarack tábor</w:t>
      </w:r>
    </w:p>
    <w:p w:rsidR="00D1797E" w:rsidRPr="00040B5E" w:rsidRDefault="00925A88" w:rsidP="002D284C">
      <w:pPr>
        <w:pStyle w:val="normltrkzzelszmsz"/>
        <w:ind w:firstLine="454"/>
        <w:rPr>
          <w:rFonts w:ascii="Calibri" w:hAnsi="Calibri"/>
        </w:rPr>
      </w:pPr>
      <w:r w:rsidRPr="00040B5E">
        <w:rPr>
          <w:rFonts w:ascii="Calibri" w:hAnsi="Calibri"/>
        </w:rPr>
        <w:t xml:space="preserve">Felelős: </w:t>
      </w:r>
      <w:r w:rsidR="007B6082" w:rsidRPr="00040B5E">
        <w:rPr>
          <w:rFonts w:ascii="Calibri" w:hAnsi="Calibri"/>
        </w:rPr>
        <w:t>a d</w:t>
      </w:r>
      <w:r w:rsidR="00D1797E" w:rsidRPr="00040B5E">
        <w:rPr>
          <w:rFonts w:ascii="Calibri" w:hAnsi="Calibri"/>
        </w:rPr>
        <w:t>iákönkormányzat tevékenységét segítő tanár</w:t>
      </w:r>
    </w:p>
    <w:p w:rsidR="00E60E62" w:rsidRPr="00040B5E" w:rsidRDefault="00E60E62" w:rsidP="00B1329E">
      <w:pPr>
        <w:pStyle w:val="Cmsor2"/>
        <w:rPr>
          <w:rFonts w:ascii="Calibri" w:hAnsi="Calibri"/>
        </w:rPr>
      </w:pPr>
      <w:bookmarkStart w:id="580" w:name="_Toc137981095"/>
      <w:bookmarkStart w:id="581" w:name="_Toc193443617"/>
      <w:bookmarkStart w:id="582" w:name="_Toc193443808"/>
      <w:bookmarkStart w:id="583" w:name="_Toc193443913"/>
      <w:bookmarkStart w:id="584" w:name="_Toc193444349"/>
      <w:bookmarkStart w:id="585" w:name="_Toc193444872"/>
      <w:bookmarkStart w:id="586" w:name="_Toc246831409"/>
      <w:r w:rsidRPr="00040B5E">
        <w:rPr>
          <w:rFonts w:ascii="Calibri" w:hAnsi="Calibri"/>
        </w:rPr>
        <w:t>A pedagógiai munka belső ellenőrzésének rendje</w:t>
      </w:r>
      <w:bookmarkEnd w:id="580"/>
      <w:bookmarkEnd w:id="581"/>
      <w:bookmarkEnd w:id="582"/>
      <w:bookmarkEnd w:id="583"/>
      <w:bookmarkEnd w:id="584"/>
      <w:bookmarkEnd w:id="585"/>
      <w:bookmarkEnd w:id="586"/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belső ellenőrzés legfontosabb feladata az iskolában folyó pedagógiai tevékenység hatékonyságának felmérése és a szükséges intézkedések meghozatala.</w:t>
      </w:r>
    </w:p>
    <w:p w:rsidR="00E307C4" w:rsidRPr="00040B5E" w:rsidRDefault="00E307C4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b/>
        </w:rPr>
        <w:t xml:space="preserve">Pedagógus teljesítményértékelés: </w:t>
      </w:r>
      <w:r w:rsidRPr="00040B5E">
        <w:rPr>
          <w:rFonts w:ascii="Calibri" w:hAnsi="Calibri"/>
        </w:rPr>
        <w:t xml:space="preserve">a vezetői feladatokat ellátók és a pedagógus munkakörben dolgozók teljesítményértékelésének szempontjait és eljárásrendjét, valamint a teljes körű intézményi önértékelés periódusait és módszereit az Iskolai Minőségirányítási Program (IMIP) tartalmazza. 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</w:t>
      </w:r>
      <w:r w:rsidR="00821931" w:rsidRPr="00040B5E">
        <w:rPr>
          <w:rFonts w:ascii="Calibri" w:hAnsi="Calibri"/>
        </w:rPr>
        <w:t>oktató-nevelőmunka</w:t>
      </w:r>
      <w:r w:rsidRPr="00040B5E">
        <w:rPr>
          <w:rFonts w:ascii="Calibri" w:hAnsi="Calibri"/>
        </w:rPr>
        <w:t xml:space="preserve"> szakmai ellenőrzése az iskolavezetés feladatmegosztása alapján történik. Az egyes vezetők ellenőrzési hatáskörét, jellegét a vezetői beosztás szintje határozza meg. A vezetők az SZMSZ-ben meghatározott feladatkörükben kötelesek ellenőrzést végezni, amely lehet: beszámoltatás, helyszíni ellenőrzés, belső információs rendszer, adatszolgáltatás alkalmazása, elemzés, értékelés.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oktatómunka ellenőrzése a szakmai munkakö</w:t>
      </w:r>
      <w:r w:rsidR="00DA0404" w:rsidRPr="00040B5E">
        <w:rPr>
          <w:rFonts w:ascii="Calibri" w:hAnsi="Calibri"/>
        </w:rPr>
        <w:t xml:space="preserve">zösségek által kidolgozott </w:t>
      </w:r>
      <w:r w:rsidRPr="00040B5E">
        <w:rPr>
          <w:rFonts w:ascii="Calibri" w:hAnsi="Calibri"/>
        </w:rPr>
        <w:t xml:space="preserve">módszerekkel folyik. Alapja a tanulók teljesítményének értékelése, óralátogatások, óramegbeszélések. A munkaközösségek meghatározzák az értékelés rendszerét, az összesítés periódusait egy tanéven belül (pl.: írásbeli feladatok, felmérőlapok egyeztetése, a </w:t>
      </w:r>
      <w:r w:rsidR="00DA0404" w:rsidRPr="00040B5E">
        <w:rPr>
          <w:rFonts w:ascii="Calibri" w:hAnsi="Calibri"/>
        </w:rPr>
        <w:t>iskolai köztesvizsga</w:t>
      </w:r>
      <w:r w:rsidRPr="00040B5E">
        <w:rPr>
          <w:rFonts w:ascii="Calibri" w:hAnsi="Calibri"/>
        </w:rPr>
        <w:t xml:space="preserve"> rendszere, értékelése, az érettségi vizsgák értékelése). A szakmai munkaközösségek javasolják a pedagógiai munka ellenőrzésének ütemtervét, végrehajtása a felelős vezetők feladata.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 A tanulói teljesítmény értékelésének elvei részletesen a tantárgyak helyi tantervében találhatóak.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szakmai munkaközösségek kidolgozzák az egyes szakterületeken végzett belső ellenőrzés szempontjait, megvitatják, értékelik, s a szükséges intézkedésekre javaslatot tesznek. A munkaközösség-vezetők éves ütemterv szerint végzik az óralátogatásokat és más ellenőrzési feladatokat.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pedagógiai szakfeladatokat, munkafeladatokat, a munkaközösség-vezetők, az osztályfőnökök feladatait </w:t>
      </w:r>
      <w:r w:rsidR="008F105F" w:rsidRPr="00040B5E">
        <w:rPr>
          <w:rFonts w:ascii="Calibri" w:hAnsi="Calibri"/>
        </w:rPr>
        <w:t xml:space="preserve">az osztályfőnöki </w:t>
      </w:r>
      <w:r w:rsidRPr="00040B5E">
        <w:rPr>
          <w:rFonts w:ascii="Calibri" w:hAnsi="Calibri"/>
        </w:rPr>
        <w:t>munkaköri leírás tartalmazza.</w:t>
      </w:r>
    </w:p>
    <w:p w:rsidR="00E60E62" w:rsidRPr="00040B5E" w:rsidRDefault="00597011" w:rsidP="00B1329E">
      <w:pPr>
        <w:pStyle w:val="Cmsor2"/>
        <w:rPr>
          <w:rFonts w:ascii="Calibri" w:hAnsi="Calibri"/>
        </w:rPr>
      </w:pPr>
      <w:bookmarkStart w:id="587" w:name="_Toc137981096"/>
      <w:bookmarkStart w:id="588" w:name="_Toc193443618"/>
      <w:bookmarkStart w:id="589" w:name="_Toc193443809"/>
      <w:bookmarkStart w:id="590" w:name="_Toc193443914"/>
      <w:bookmarkStart w:id="591" w:name="_Toc193444350"/>
      <w:bookmarkStart w:id="592" w:name="_Toc193444873"/>
      <w:r>
        <w:rPr>
          <w:rFonts w:ascii="Calibri" w:hAnsi="Calibri"/>
        </w:rPr>
        <w:br w:type="page"/>
      </w:r>
      <w:bookmarkStart w:id="593" w:name="_Toc246831410"/>
      <w:r w:rsidR="00DE0F29" w:rsidRPr="00040B5E">
        <w:rPr>
          <w:rFonts w:ascii="Calibri" w:hAnsi="Calibri"/>
        </w:rPr>
        <w:t xml:space="preserve">A </w:t>
      </w:r>
      <w:r w:rsidR="00E60E62" w:rsidRPr="00040B5E">
        <w:rPr>
          <w:rFonts w:ascii="Calibri" w:hAnsi="Calibri"/>
        </w:rPr>
        <w:t>könyvtár működése</w:t>
      </w:r>
      <w:bookmarkEnd w:id="587"/>
      <w:bookmarkEnd w:id="588"/>
      <w:bookmarkEnd w:id="589"/>
      <w:bookmarkEnd w:id="590"/>
      <w:bookmarkEnd w:id="591"/>
      <w:bookmarkEnd w:id="592"/>
      <w:bookmarkEnd w:id="593"/>
    </w:p>
    <w:p w:rsidR="00E60E62" w:rsidRPr="00040B5E" w:rsidRDefault="00E60E62" w:rsidP="00406014">
      <w:pPr>
        <w:pStyle w:val="Cmsor3"/>
        <w:rPr>
          <w:rFonts w:ascii="Calibri" w:hAnsi="Calibri"/>
        </w:rPr>
      </w:pPr>
      <w:bookmarkStart w:id="594" w:name="_Toc137981097"/>
      <w:bookmarkStart w:id="595" w:name="_Toc193443619"/>
      <w:bookmarkStart w:id="596" w:name="_Toc193443810"/>
      <w:bookmarkStart w:id="597" w:name="_Toc193443915"/>
      <w:bookmarkStart w:id="598" w:name="_Toc193444351"/>
      <w:bookmarkStart w:id="599" w:name="_Toc193444874"/>
      <w:bookmarkStart w:id="600" w:name="_Toc246831411"/>
      <w:r w:rsidRPr="00040B5E">
        <w:rPr>
          <w:rFonts w:ascii="Calibri" w:hAnsi="Calibri"/>
        </w:rPr>
        <w:t>A könyvtár igénybevételének és működésének általános szabályai</w:t>
      </w:r>
      <w:bookmarkEnd w:id="594"/>
      <w:bookmarkEnd w:id="595"/>
      <w:bookmarkEnd w:id="596"/>
      <w:bookmarkEnd w:id="597"/>
      <w:bookmarkEnd w:id="598"/>
      <w:bookmarkEnd w:id="599"/>
      <w:bookmarkEnd w:id="600"/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könyvtárat főállású könyvtárostanár vezeti és működteti. 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könyvtár szolgáltatásait az intézmény valamennyi dolgozója és nappali tagozatos tanulója ingyen veheti igénybe. A szolgáltatások használóinak körét az iskola igazgatója bővítheti. 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beiratkozás az adatlap személyes kitöltésével, illetve az adatok számítógépes nyilvántartásban való rögzítésével történik. 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heti 5 napos</w:t>
      </w:r>
      <w:r w:rsidRPr="00040B5E">
        <w:rPr>
          <w:rFonts w:ascii="Calibri" w:hAnsi="Calibri"/>
          <w:b/>
        </w:rPr>
        <w:t xml:space="preserve"> nyitvatartási rend </w:t>
      </w:r>
      <w:r w:rsidRPr="00040B5E">
        <w:rPr>
          <w:rFonts w:ascii="Calibri" w:hAnsi="Calibri"/>
        </w:rPr>
        <w:t xml:space="preserve">a tanárok és tanulók igénye szerint, a mindenkori jogszabálynak, rendeletnek megfelelően készült. Szükség esetén módosítható. Tanítási szünidőben a könyvtár zárva tart. 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könyvtárostanárnak szakmai segítséget kell adnia a szakórák, foglalkozások megtartásához.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olvasóterem a rendeltetés szerinti használaton kívül alkalmas könyvtári szakórák, könyvtárhasználati órák, rendezvények megtartására (pl. nem a teljes tantestületet érintő értekezlet, iskolai összejövetelek, kiállítások, versenyek stb.), videofilmek vetítésére és zenehallgatására is. 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könyvtárból bármely dokumentumot csak a könyvtárostanár tudtával lehet kivinni.  </w:t>
      </w:r>
      <w:r w:rsidRPr="00040B5E">
        <w:rPr>
          <w:rFonts w:ascii="Calibri" w:hAnsi="Calibri"/>
          <w:b/>
        </w:rPr>
        <w:t xml:space="preserve">Kölcsönözni </w:t>
      </w:r>
      <w:r w:rsidRPr="00040B5E">
        <w:rPr>
          <w:rFonts w:ascii="Calibri" w:hAnsi="Calibri"/>
        </w:rPr>
        <w:t>pedig csak a számítógépes nyilvántartásban való rögzítéssel szabad. Az átvételt a kölcsönzőnek aláír</w:t>
      </w:r>
      <w:r w:rsidRPr="00040B5E">
        <w:rPr>
          <w:rFonts w:ascii="Calibri" w:hAnsi="Calibri"/>
        </w:rPr>
        <w:t>á</w:t>
      </w:r>
      <w:r w:rsidRPr="00040B5E">
        <w:rPr>
          <w:rFonts w:ascii="Calibri" w:hAnsi="Calibri"/>
        </w:rPr>
        <w:t>sával kell hitelesíteni a kartonján vagy a kölcsönző</w:t>
      </w:r>
      <w:r w:rsidR="005C547C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füzetben.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dokumentumok kölcsönözhetőségének körét a könyvtáros határozza meg.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könyvtári állomány nagyobbik hányada </w:t>
      </w:r>
      <w:r w:rsidRPr="00040B5E">
        <w:rPr>
          <w:rFonts w:ascii="Calibri" w:hAnsi="Calibri"/>
          <w:i/>
        </w:rPr>
        <w:t>kölcsönözhető</w:t>
      </w:r>
      <w:r w:rsidRPr="00040B5E">
        <w:rPr>
          <w:rFonts w:ascii="Calibri" w:hAnsi="Calibri"/>
        </w:rPr>
        <w:t xml:space="preserve">. A kölcsönzési idő 21 nap, szükség esetén kétszer hosszabbítható.  </w:t>
      </w:r>
      <w:r w:rsidRPr="00040B5E">
        <w:rPr>
          <w:rFonts w:ascii="Calibri" w:hAnsi="Calibri"/>
          <w:i/>
        </w:rPr>
        <w:t>Korlátozottan</w:t>
      </w:r>
      <w:r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  <w:i/>
        </w:rPr>
        <w:t>kölcsönözhető</w:t>
      </w:r>
      <w:r w:rsidRPr="00040B5E">
        <w:rPr>
          <w:rFonts w:ascii="Calibri" w:hAnsi="Calibri"/>
        </w:rPr>
        <w:t>k (1-2 napra, hétvégére, szünetre stb.) pl. a folyóiratok, szótárak, az 1 példányban található dokumentumok, elektronikus dokumentumok stb. Az állomány kisebbik része csak az olvasóteremben</w:t>
      </w:r>
      <w:r w:rsidR="00AA2346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  <w:i/>
        </w:rPr>
        <w:t>helyben használható</w:t>
      </w:r>
      <w:r w:rsidRPr="00040B5E">
        <w:rPr>
          <w:rFonts w:ascii="Calibri" w:hAnsi="Calibri"/>
        </w:rPr>
        <w:t xml:space="preserve">, mint pl. a kézi könyvtárban levő dokumentumok, lexikonok, enciklopédiák, albumok, szótárak, régi vagy ritka könyvek. 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Ha az olvasó a könyvtár állományába tartozó könyvet </w:t>
      </w:r>
      <w:r w:rsidRPr="00040B5E">
        <w:rPr>
          <w:rFonts w:ascii="Calibri" w:hAnsi="Calibri"/>
          <w:b/>
        </w:rPr>
        <w:t>elveszíti vagy megrongálja,</w:t>
      </w:r>
      <w:r w:rsidRPr="00040B5E">
        <w:rPr>
          <w:rFonts w:ascii="Calibri" w:hAnsi="Calibri"/>
        </w:rPr>
        <w:t xml:space="preserve"> helyette köteles egy kifogástalan példányról gondoskodni.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Amennyiben a tanuló a könyvtárral szembeni tartozását többszöri felszólításra sem rendezi, a könyvtáros a t</w:t>
      </w:r>
      <w:r w:rsidR="008F105F" w:rsidRPr="00040B5E">
        <w:rPr>
          <w:rFonts w:ascii="Calibri" w:hAnsi="Calibri"/>
        </w:rPr>
        <w:t>anuló osztályfőnökéhez fordul</w:t>
      </w:r>
      <w:r w:rsidRPr="00040B5E">
        <w:rPr>
          <w:rFonts w:ascii="Calibri" w:hAnsi="Calibri"/>
        </w:rPr>
        <w:t xml:space="preserve"> segítségért.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tanítási év végén, illetve az iskolából való végleges távozás előtt a könyvtári tartozásokat rendezni kell.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könyvtárhasználók által elvesztett, megrongálódott könyvtári anyagok díjtétele:</w:t>
      </w:r>
    </w:p>
    <w:p w:rsidR="00D6489D" w:rsidRPr="00040B5E" w:rsidRDefault="008F105F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b/>
        </w:rPr>
        <w:t xml:space="preserve">Könyvpótlás </w:t>
      </w:r>
      <w:r w:rsidRPr="00040B5E">
        <w:rPr>
          <w:rFonts w:ascii="Calibri" w:hAnsi="Calibri"/>
        </w:rPr>
        <w:t>esetén</w:t>
      </w:r>
      <w:r w:rsidR="00D6489D" w:rsidRPr="00040B5E">
        <w:rPr>
          <w:rFonts w:ascii="Calibri" w:hAnsi="Calibri"/>
        </w:rPr>
        <w:t xml:space="preserve"> a könyvek kiadási éve </w:t>
      </w:r>
      <w:r w:rsidR="005600B2" w:rsidRPr="00040B5E">
        <w:rPr>
          <w:rFonts w:ascii="Calibri" w:hAnsi="Calibri"/>
        </w:rPr>
        <w:t>szerint</w:t>
      </w:r>
      <w:r w:rsidR="00D6489D" w:rsidRPr="00040B5E">
        <w:rPr>
          <w:rFonts w:ascii="Calibri" w:hAnsi="Calibri"/>
        </w:rPr>
        <w:t xml:space="preserve"> fizetendő díj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ab/>
        <w:t>1980 elő</w:t>
      </w:r>
      <w:r w:rsidR="00D979B6" w:rsidRPr="00040B5E">
        <w:rPr>
          <w:rFonts w:ascii="Calibri" w:hAnsi="Calibri"/>
        </w:rPr>
        <w:t>tti  a beszerzési ár 20-szorosa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ab/>
        <w:t>1981-1990  a beszerzési ár 15-szöröse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ab/>
        <w:t>1991-1996  a beszerzési ár   7-szerese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ab/>
        <w:t>1997-2003  a beszerzési ár   3-szorosa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ab/>
        <w:t>2004-től      a beszerzési ár   2-szerese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pótolhatatlan kézikönyvek, helytörténeti művek, ritkaságok, csak egy példányban meglévő művek esetében a pótlás (felkutatás, másolás, beköttetés) költségét kell megfizetni.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Videó, CD, CD-ROM és DVD pótlása esetén a beszerzés költségének kétszeresét kell megtéríteni.</w:t>
      </w:r>
    </w:p>
    <w:p w:rsidR="003579E7" w:rsidRPr="00040B5E" w:rsidRDefault="00126FF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Szorgalmi időszak végén, legkésőbb a tanévzáró ünnepség napján a tanuló köteles a könyvtárban leadni miden kölcsönzött könyvet.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olvasótermi számítógépek használata ugyanúgy</w:t>
      </w:r>
      <w:r w:rsidR="006311D5" w:rsidRPr="00040B5E">
        <w:rPr>
          <w:rFonts w:ascii="Calibri" w:hAnsi="Calibri"/>
        </w:rPr>
        <w:t>,</w:t>
      </w:r>
      <w:r w:rsidRPr="00040B5E">
        <w:rPr>
          <w:rFonts w:ascii="Calibri" w:hAnsi="Calibri"/>
        </w:rPr>
        <w:t xml:space="preserve"> mint a könyvtár valamennyi szolgáltatása ingyenes. A géphasználati igényt a könyvtáros</w:t>
      </w:r>
      <w:r w:rsidR="00AA2346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tanárnak előzetesen jelezni kell. Használat után pedig alá kell írni az erre rendszeresített ívet. A könyvtári gépeken csak a könyvtári elektronikus dokumentumok használhatók. Indokolt esetben a szüks</w:t>
      </w:r>
      <w:r w:rsidR="005600B2" w:rsidRPr="00040B5E">
        <w:rPr>
          <w:rFonts w:ascii="Calibri" w:hAnsi="Calibri"/>
        </w:rPr>
        <w:t xml:space="preserve">éges anyagot csak új </w:t>
      </w:r>
      <w:r w:rsidRPr="00040B5E">
        <w:rPr>
          <w:rFonts w:ascii="Calibri" w:hAnsi="Calibri"/>
        </w:rPr>
        <w:t>floppyra, CD-re szabad másolni.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Fénymásolatot csak a könyvtári tulajdonban lévő dokumentumokról van mód készíteni.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könyvtár értékeiért és a helyiségek rendjéért a könyvtáros a felelős. Ezért a könyvtár kulcsát (tekintettel a szabadpolcos elhelyezésre) csak az ő tudtával, távollétében pedig az igazgató engedélyével veheti föl más.</w:t>
      </w:r>
    </w:p>
    <w:p w:rsidR="00E60E62" w:rsidRPr="00040B5E" w:rsidRDefault="00E60E62" w:rsidP="00406014">
      <w:pPr>
        <w:pStyle w:val="Cmsor3"/>
        <w:rPr>
          <w:rFonts w:ascii="Calibri" w:hAnsi="Calibri"/>
        </w:rPr>
      </w:pPr>
      <w:bookmarkStart w:id="601" w:name="_Toc137981098"/>
      <w:bookmarkStart w:id="602" w:name="_Toc193443620"/>
      <w:bookmarkStart w:id="603" w:name="_Toc193443811"/>
      <w:bookmarkStart w:id="604" w:name="_Toc193443916"/>
      <w:bookmarkStart w:id="605" w:name="_Toc193444352"/>
      <w:bookmarkStart w:id="606" w:name="_Toc193444875"/>
      <w:bookmarkStart w:id="607" w:name="_Toc246831412"/>
      <w:r w:rsidRPr="00040B5E">
        <w:rPr>
          <w:rFonts w:ascii="Calibri" w:hAnsi="Calibri"/>
        </w:rPr>
        <w:t>A tankönyvkölcsönzés szabályozása</w:t>
      </w:r>
      <w:bookmarkEnd w:id="601"/>
      <w:bookmarkEnd w:id="602"/>
      <w:bookmarkEnd w:id="603"/>
      <w:bookmarkEnd w:id="604"/>
      <w:bookmarkEnd w:id="605"/>
      <w:bookmarkEnd w:id="606"/>
      <w:bookmarkEnd w:id="607"/>
    </w:p>
    <w:p w:rsidR="00A17FC4" w:rsidRPr="00040B5E" w:rsidRDefault="00A17FC4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½ évig, vagy 1 évig tanított tantárgyak: földrajz, kémia, biológia, gépírás, könyvtárhasználat, minőségbiztosítás, méréstechnika, stb. tankönyvei és a földrajzatlasz, valamint a két tanítási nyelvű osztályoknak angol nyelvű matematika- és történelemkönyv</w:t>
      </w:r>
      <w:r w:rsidR="00AA2346" w:rsidRPr="00040B5E">
        <w:rPr>
          <w:rFonts w:ascii="Calibri" w:hAnsi="Calibri"/>
        </w:rPr>
        <w:t xml:space="preserve"> kölcsönözhető szükség szerint fél-  vagy egy</w:t>
      </w:r>
      <w:r w:rsidRPr="00040B5E">
        <w:rPr>
          <w:rFonts w:ascii="Calibri" w:hAnsi="Calibri"/>
        </w:rPr>
        <w:t xml:space="preserve"> évre.</w:t>
      </w:r>
    </w:p>
    <w:p w:rsidR="00A17FC4" w:rsidRPr="00040B5E" w:rsidRDefault="00A17FC4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kölcsönzési feltételek a példányszám és a kölcsönzési idő kivételével megegyeznek az egyéb könyvtári dokumentumokra vonatkozó szabályokkal.  </w:t>
      </w:r>
    </w:p>
    <w:p w:rsidR="00A17FC4" w:rsidRPr="00040B5E" w:rsidRDefault="00A17FC4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Megrongálódás vagy elvesztés estén ugyanolyan, legfrissebb kiadású új példánnyal pótolandó. (Bizonyos e</w:t>
      </w:r>
      <w:r w:rsidR="00AA2346" w:rsidRPr="00040B5E">
        <w:rPr>
          <w:rFonts w:ascii="Calibri" w:hAnsi="Calibri"/>
        </w:rPr>
        <w:t>setekben a mindenkori napi ár két</w:t>
      </w:r>
      <w:r w:rsidRPr="00040B5E">
        <w:rPr>
          <w:rFonts w:ascii="Calibri" w:hAnsi="Calibri"/>
        </w:rPr>
        <w:t>szeresét kell fizetni.)</w:t>
      </w:r>
    </w:p>
    <w:p w:rsidR="00A17FC4" w:rsidRPr="00040B5E" w:rsidRDefault="00A17FC4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kártérítés mérséklését vagy elengedését kizárólagosan „vis major” esetén az igazgató engedélyezheti.</w:t>
      </w:r>
    </w:p>
    <w:p w:rsidR="00A17FC4" w:rsidRPr="00040B5E" w:rsidRDefault="00A17FC4" w:rsidP="00406014">
      <w:pPr>
        <w:pStyle w:val="Cmsor3"/>
        <w:rPr>
          <w:rFonts w:ascii="Calibri" w:hAnsi="Calibri"/>
        </w:rPr>
      </w:pPr>
      <w:bookmarkStart w:id="608" w:name="_Toc193443621"/>
      <w:bookmarkStart w:id="609" w:name="_Toc193443812"/>
      <w:bookmarkStart w:id="610" w:name="_Toc193443917"/>
      <w:bookmarkStart w:id="611" w:name="_Toc193444353"/>
      <w:bookmarkStart w:id="612" w:name="_Toc193444876"/>
      <w:bookmarkStart w:id="613" w:name="_Toc246831413"/>
      <w:r w:rsidRPr="00040B5E">
        <w:rPr>
          <w:rFonts w:ascii="Calibri" w:hAnsi="Calibri"/>
        </w:rPr>
        <w:t>Az egyes tankönyvek iskolai könyvtárból való megvásárlásának feltételei</w:t>
      </w:r>
      <w:bookmarkEnd w:id="608"/>
      <w:bookmarkEnd w:id="609"/>
      <w:bookmarkEnd w:id="610"/>
      <w:bookmarkEnd w:id="611"/>
      <w:bookmarkEnd w:id="612"/>
      <w:bookmarkEnd w:id="613"/>
    </w:p>
    <w:p w:rsidR="00FA27DC" w:rsidRPr="00040B5E" w:rsidRDefault="00FA27DC" w:rsidP="00165E20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 valamilyen okból fölöslegessé vált tankönyvek, tartós tankönyvek a selejtezés és az állományból való törlés után fizikai, tartalmi elévüléstől függően megvásárolhatók 50-20%-os áron. Az így befolyt összeget a könyvtár új dokumentumok vásárlására fordítja.</w:t>
      </w:r>
    </w:p>
    <w:p w:rsidR="00E60E62" w:rsidRPr="00040B5E" w:rsidRDefault="00E60E62" w:rsidP="00B1329E">
      <w:pPr>
        <w:pStyle w:val="Cmsor2"/>
        <w:rPr>
          <w:rFonts w:ascii="Calibri" w:hAnsi="Calibri"/>
        </w:rPr>
      </w:pPr>
      <w:bookmarkStart w:id="614" w:name="_Toc137981099"/>
      <w:bookmarkStart w:id="615" w:name="_Toc193443622"/>
      <w:bookmarkStart w:id="616" w:name="_Toc193443813"/>
      <w:bookmarkStart w:id="617" w:name="_Toc193443918"/>
      <w:bookmarkStart w:id="618" w:name="_Toc193444354"/>
      <w:bookmarkStart w:id="619" w:name="_Toc193444877"/>
      <w:bookmarkStart w:id="620" w:name="_Toc246831414"/>
      <w:r w:rsidRPr="00040B5E">
        <w:rPr>
          <w:rFonts w:ascii="Calibri" w:hAnsi="Calibri"/>
        </w:rPr>
        <w:t>Tankönyvrendelés, tankönyvellátás és tankönyvtámogatás</w:t>
      </w:r>
      <w:bookmarkEnd w:id="614"/>
      <w:bookmarkEnd w:id="615"/>
      <w:bookmarkEnd w:id="616"/>
      <w:bookmarkEnd w:id="617"/>
      <w:bookmarkEnd w:id="618"/>
      <w:bookmarkEnd w:id="619"/>
      <w:bookmarkEnd w:id="620"/>
    </w:p>
    <w:p w:rsidR="008A50CE" w:rsidRPr="00040B5E" w:rsidRDefault="008A50CE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tankönyvellátás rendjét a tankönyvpiac rendjéről szóló módosított 2001. évi XXXVII. Törvény és a 23/2004. (VII. 24) OM rendelet szabályozza. Az alkalmazható tankönyvek, tanulmányi segédletek és taneszközök kiválasztásának elveit, technikáját a jogszabályoknak megfelelően a </w:t>
      </w:r>
      <w:r w:rsidR="005A336A" w:rsidRPr="00040B5E">
        <w:rPr>
          <w:rFonts w:ascii="Calibri" w:hAnsi="Calibri"/>
        </w:rPr>
        <w:t>P</w:t>
      </w:r>
      <w:r w:rsidRPr="00040B5E">
        <w:rPr>
          <w:rFonts w:ascii="Calibri" w:hAnsi="Calibri"/>
        </w:rPr>
        <w:t xml:space="preserve">edagógiai program, a nem alanyi jogon járó tankönyvtámogatás elvét és rendjét az iskolánkban kidolgozott „Tankönyvellátás rendje” szabályozza. </w:t>
      </w:r>
    </w:p>
    <w:p w:rsidR="008A50CE" w:rsidRPr="00040B5E" w:rsidRDefault="008A50CE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tankönyvrendelés összeállításával megbízott </w:t>
      </w:r>
      <w:r w:rsidR="005A336A" w:rsidRPr="00040B5E">
        <w:rPr>
          <w:rFonts w:ascii="Calibri" w:hAnsi="Calibri"/>
        </w:rPr>
        <w:t xml:space="preserve">informatikai </w:t>
      </w:r>
      <w:r w:rsidRPr="00040B5E">
        <w:rPr>
          <w:rFonts w:ascii="Calibri" w:hAnsi="Calibri"/>
        </w:rPr>
        <w:t>igazgató helyettes gondoskodik arról, hogy a miniszter által engedélyezett tankönyvek és segédkönyvek jegyzéke a szakmai munkaközösségek és a pedagógusok számára időben rendelkezésére álljon. A szakmai munkaközösségek a szaktanár javaslata alapján minden tanév első felének végéig írásban jelzik igényüket az általuk használni kívánt tankönyvekre vonatkozóan.</w:t>
      </w:r>
    </w:p>
    <w:p w:rsidR="008A50CE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SZMK, a DÖK </w:t>
      </w:r>
      <w:r w:rsidR="008A50CE" w:rsidRPr="00040B5E">
        <w:rPr>
          <w:rFonts w:ascii="Calibri" w:hAnsi="Calibri"/>
        </w:rPr>
        <w:t>és az igazgató állást foglal a tankönyvek és a segédkönyvek legmagasabb beszerzési árának kérdésében is annak érdekében, hogy az alanyi jogon járó ingyenesség biztosítható legyen.</w:t>
      </w:r>
    </w:p>
    <w:p w:rsidR="00A51603" w:rsidRPr="00040B5E" w:rsidRDefault="00F445FB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vezetőség</w:t>
      </w:r>
      <w:r w:rsidR="002F0C7F" w:rsidRPr="00040B5E">
        <w:rPr>
          <w:rFonts w:ascii="Calibri" w:hAnsi="Calibri"/>
        </w:rPr>
        <w:t>e</w:t>
      </w:r>
      <w:r w:rsidRPr="00040B5E">
        <w:rPr>
          <w:rFonts w:ascii="Calibri" w:hAnsi="Calibri"/>
        </w:rPr>
        <w:t xml:space="preserve"> </w:t>
      </w:r>
      <w:r w:rsidR="002F0C7F" w:rsidRPr="00040B5E">
        <w:rPr>
          <w:rFonts w:ascii="Calibri" w:hAnsi="Calibri"/>
        </w:rPr>
        <w:t>a munkaközösség-vezetőkkel</w:t>
      </w:r>
      <w:r w:rsidRPr="00040B5E">
        <w:rPr>
          <w:rFonts w:ascii="Calibri" w:hAnsi="Calibri"/>
        </w:rPr>
        <w:t xml:space="preserve"> együtt határozz</w:t>
      </w:r>
      <w:r w:rsidR="002F0C7F" w:rsidRPr="00040B5E">
        <w:rPr>
          <w:rFonts w:ascii="Calibri" w:hAnsi="Calibri"/>
        </w:rPr>
        <w:t>a</w:t>
      </w:r>
      <w:r w:rsidRPr="00040B5E">
        <w:rPr>
          <w:rFonts w:ascii="Calibri" w:hAnsi="Calibri"/>
        </w:rPr>
        <w:t xml:space="preserve"> meg az osztályokra vonatkozó végleges tankönyv és árlistát, az SZMK és a </w:t>
      </w:r>
      <w:r w:rsidR="00A51603" w:rsidRPr="00040B5E">
        <w:rPr>
          <w:rFonts w:ascii="Calibri" w:hAnsi="Calibri"/>
        </w:rPr>
        <w:t>DÖK által jóváhagyott keretek között. Kiválasztja a tartós tankönyvként kezelendő könyveket. Az így jóváhagyott tankönyvlistát a tanuló</w:t>
      </w:r>
      <w:r w:rsidR="00634B38" w:rsidRPr="00040B5E">
        <w:rPr>
          <w:rFonts w:ascii="Calibri" w:hAnsi="Calibri"/>
        </w:rPr>
        <w:t>k</w:t>
      </w:r>
      <w:r w:rsidR="002F0C7F" w:rsidRPr="00040B5E">
        <w:rPr>
          <w:rFonts w:ascii="Calibri" w:hAnsi="Calibri"/>
        </w:rPr>
        <w:t>on keresztül</w:t>
      </w:r>
      <w:r w:rsidR="00634B38" w:rsidRPr="00040B5E">
        <w:rPr>
          <w:rFonts w:ascii="Calibri" w:hAnsi="Calibri"/>
        </w:rPr>
        <w:t xml:space="preserve"> a szülőkhöz eljuttatja</w:t>
      </w:r>
      <w:r w:rsidR="00A51603" w:rsidRPr="00040B5E">
        <w:rPr>
          <w:rFonts w:ascii="Calibri" w:hAnsi="Calibri"/>
        </w:rPr>
        <w:t>. A gondviselő, nag</w:t>
      </w:r>
      <w:r w:rsidR="002F0C7F" w:rsidRPr="00040B5E">
        <w:rPr>
          <w:rFonts w:ascii="Calibri" w:hAnsi="Calibri"/>
        </w:rPr>
        <w:t xml:space="preserve">ykorú tanuló esetén a tanuló </w:t>
      </w:r>
      <w:r w:rsidR="00D10FFE" w:rsidRPr="00040B5E">
        <w:rPr>
          <w:rFonts w:ascii="Calibri" w:hAnsi="Calibri"/>
        </w:rPr>
        <w:t>aláírás</w:t>
      </w:r>
      <w:r w:rsidR="002F0C7F" w:rsidRPr="00040B5E">
        <w:rPr>
          <w:rFonts w:ascii="Calibri" w:hAnsi="Calibri"/>
        </w:rPr>
        <w:t>ával</w:t>
      </w:r>
      <w:r w:rsidR="00D10FFE" w:rsidRPr="00040B5E">
        <w:rPr>
          <w:rFonts w:ascii="Calibri" w:hAnsi="Calibri"/>
        </w:rPr>
        <w:t xml:space="preserve"> igazolj</w:t>
      </w:r>
      <w:r w:rsidR="002F0C7F" w:rsidRPr="00040B5E">
        <w:rPr>
          <w:rFonts w:ascii="Calibri" w:hAnsi="Calibri"/>
        </w:rPr>
        <w:t>a</w:t>
      </w:r>
      <w:r w:rsidR="00D10FFE" w:rsidRPr="00040B5E">
        <w:rPr>
          <w:rFonts w:ascii="Calibri" w:hAnsi="Calibri"/>
        </w:rPr>
        <w:t>, hogy az által</w:t>
      </w:r>
      <w:r w:rsidR="002F0C7F" w:rsidRPr="00040B5E">
        <w:rPr>
          <w:rFonts w:ascii="Calibri" w:hAnsi="Calibri"/>
        </w:rPr>
        <w:t>a</w:t>
      </w:r>
      <w:r w:rsidR="00D10FFE" w:rsidRPr="00040B5E">
        <w:rPr>
          <w:rFonts w:ascii="Calibri" w:hAnsi="Calibri"/>
        </w:rPr>
        <w:t xml:space="preserve"> választott tankönyveket megrendeli</w:t>
      </w:r>
      <w:r w:rsidR="002F0C7F" w:rsidRPr="00040B5E">
        <w:rPr>
          <w:rFonts w:ascii="Calibri" w:hAnsi="Calibri"/>
        </w:rPr>
        <w:t>, tudomásul veszi</w:t>
      </w:r>
      <w:r w:rsidR="00D10FFE" w:rsidRPr="00040B5E">
        <w:rPr>
          <w:rFonts w:ascii="Calibri" w:hAnsi="Calibri"/>
        </w:rPr>
        <w:t xml:space="preserve"> annak </w:t>
      </w:r>
      <w:r w:rsidR="002F0C7F" w:rsidRPr="00040B5E">
        <w:rPr>
          <w:rFonts w:ascii="Calibri" w:hAnsi="Calibri"/>
        </w:rPr>
        <w:t>költségvonzatát és magára nézve kötelezőnek tartja annak kiegyenlítését</w:t>
      </w:r>
      <w:r w:rsidR="00D10FFE" w:rsidRPr="00040B5E">
        <w:rPr>
          <w:rFonts w:ascii="Calibri" w:hAnsi="Calibri"/>
        </w:rPr>
        <w:t>.</w:t>
      </w:r>
    </w:p>
    <w:p w:rsidR="00165E20" w:rsidRPr="00040B5E" w:rsidRDefault="00D10FFE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iskolánkba járó tanulók kétféleképp</w:t>
      </w:r>
      <w:r w:rsidR="00685828" w:rsidRPr="00040B5E">
        <w:rPr>
          <w:rFonts w:ascii="Calibri" w:hAnsi="Calibri"/>
        </w:rPr>
        <w:t xml:space="preserve">en juthatnak térítésmentesen tankönyvhöz. Az egyik lehetőség a törvény és a rendelet által meghatározott normatív tankönyvtámogatás. A másik formája, </w:t>
      </w:r>
      <w:r w:rsidR="00634B38" w:rsidRPr="00040B5E">
        <w:rPr>
          <w:rFonts w:ascii="Calibri" w:hAnsi="Calibri"/>
        </w:rPr>
        <w:t>hogy</w:t>
      </w:r>
      <w:r w:rsidR="00685828" w:rsidRPr="00040B5E">
        <w:rPr>
          <w:rFonts w:ascii="Calibri" w:hAnsi="Calibri"/>
        </w:rPr>
        <w:t xml:space="preserve"> a rászoruló tanulók a tankönyveiket </w:t>
      </w:r>
      <w:r w:rsidR="00634B38" w:rsidRPr="00040B5E">
        <w:rPr>
          <w:rFonts w:ascii="Calibri" w:hAnsi="Calibri"/>
        </w:rPr>
        <w:t xml:space="preserve">az iskolai </w:t>
      </w:r>
      <w:r w:rsidR="00685828" w:rsidRPr="00040B5E">
        <w:rPr>
          <w:rFonts w:ascii="Calibri" w:hAnsi="Calibri"/>
        </w:rPr>
        <w:t xml:space="preserve">könyvtárból kölcsönözhetik. </w:t>
      </w:r>
      <w:r w:rsidR="00634B38" w:rsidRPr="00040B5E">
        <w:rPr>
          <w:rFonts w:ascii="Calibri" w:hAnsi="Calibri"/>
        </w:rPr>
        <w:t>A szülők</w:t>
      </w:r>
      <w:r w:rsidR="00685828" w:rsidRPr="00040B5E">
        <w:rPr>
          <w:rFonts w:ascii="Calibri" w:hAnsi="Calibri"/>
        </w:rPr>
        <w:t xml:space="preserve"> írásban nyilatkoznak </w:t>
      </w:r>
      <w:r w:rsidR="00634B38" w:rsidRPr="00040B5E">
        <w:rPr>
          <w:rFonts w:ascii="Calibri" w:hAnsi="Calibri"/>
        </w:rPr>
        <w:t xml:space="preserve">arról, hogy </w:t>
      </w:r>
      <w:r w:rsidR="00685828" w:rsidRPr="00040B5E">
        <w:rPr>
          <w:rFonts w:ascii="Calibri" w:hAnsi="Calibri"/>
        </w:rPr>
        <w:t xml:space="preserve">– a tankönyvellátás helyi szabályzata 1-2. melléklete szerint </w:t>
      </w:r>
      <w:r w:rsidR="00634B38" w:rsidRPr="00040B5E">
        <w:rPr>
          <w:rFonts w:ascii="Calibri" w:hAnsi="Calibri"/>
        </w:rPr>
        <w:t>– melyik támogatási formát igénylik.</w:t>
      </w:r>
      <w:bookmarkStart w:id="621" w:name="_Toc137981100"/>
    </w:p>
    <w:p w:rsidR="00E60E62" w:rsidRPr="00040B5E" w:rsidRDefault="005A336A" w:rsidP="00B1329E">
      <w:pPr>
        <w:pStyle w:val="Cmsor2"/>
        <w:rPr>
          <w:rFonts w:ascii="Calibri" w:hAnsi="Calibri"/>
        </w:rPr>
      </w:pPr>
      <w:bookmarkStart w:id="622" w:name="_Toc193443623"/>
      <w:bookmarkStart w:id="623" w:name="_Toc193443814"/>
      <w:bookmarkStart w:id="624" w:name="_Toc193443919"/>
      <w:bookmarkStart w:id="625" w:name="_Toc193444355"/>
      <w:bookmarkStart w:id="626" w:name="_Toc193444878"/>
      <w:bookmarkStart w:id="627" w:name="_Toc246831415"/>
      <w:r w:rsidRPr="00040B5E">
        <w:rPr>
          <w:rFonts w:ascii="Calibri" w:hAnsi="Calibri"/>
        </w:rPr>
        <w:t>I</w:t>
      </w:r>
      <w:r w:rsidR="00E60E62" w:rsidRPr="00040B5E">
        <w:rPr>
          <w:rFonts w:ascii="Calibri" w:hAnsi="Calibri"/>
        </w:rPr>
        <w:t>ntézményi védő, óvó előírások</w:t>
      </w:r>
      <w:bookmarkEnd w:id="621"/>
      <w:bookmarkEnd w:id="622"/>
      <w:bookmarkEnd w:id="623"/>
      <w:bookmarkEnd w:id="624"/>
      <w:bookmarkEnd w:id="625"/>
      <w:bookmarkEnd w:id="626"/>
      <w:bookmarkEnd w:id="627"/>
    </w:p>
    <w:p w:rsidR="00E60E62" w:rsidRPr="00040B5E" w:rsidRDefault="00E60E62" w:rsidP="00406014">
      <w:pPr>
        <w:pStyle w:val="Cmsor3"/>
        <w:rPr>
          <w:rFonts w:ascii="Calibri" w:hAnsi="Calibri"/>
        </w:rPr>
      </w:pPr>
      <w:bookmarkStart w:id="628" w:name="_Toc137981101"/>
      <w:bookmarkStart w:id="629" w:name="_Toc193443624"/>
      <w:bookmarkStart w:id="630" w:name="_Toc193443815"/>
      <w:bookmarkStart w:id="631" w:name="_Toc193443920"/>
      <w:bookmarkStart w:id="632" w:name="_Toc193444356"/>
      <w:bookmarkStart w:id="633" w:name="_Toc193444879"/>
      <w:bookmarkStart w:id="634" w:name="_Toc246831416"/>
      <w:r w:rsidRPr="00040B5E">
        <w:rPr>
          <w:rFonts w:ascii="Calibri" w:hAnsi="Calibri"/>
        </w:rPr>
        <w:t>A rendszeres egészségügyi felügyelet és ellátás rendje</w:t>
      </w:r>
      <w:bookmarkEnd w:id="628"/>
      <w:bookmarkEnd w:id="629"/>
      <w:bookmarkEnd w:id="630"/>
      <w:bookmarkEnd w:id="631"/>
      <w:bookmarkEnd w:id="632"/>
      <w:bookmarkEnd w:id="633"/>
      <w:bookmarkEnd w:id="634"/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Intézményünkben a tanulók egészségügyi ellátását a Bp. Főv. XIX. ker. Önkormányzat Kispesti Egészségügyi Intézete alkalmazásában álló ifjúsági (iskola) orvos és védőnő látja el. Munkájukat a szabályoknak megfelelően munkaköri leírás és követelmény szerint végzik, rendelési idejük az iskolában heti 2 nap.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tanulók részt vesznek a</w:t>
      </w:r>
      <w:r w:rsidR="00D6489D" w:rsidRPr="00040B5E">
        <w:rPr>
          <w:rFonts w:ascii="Calibri" w:hAnsi="Calibri"/>
        </w:rPr>
        <w:t>z előírt</w:t>
      </w:r>
      <w:r w:rsidRPr="00040B5E">
        <w:rPr>
          <w:rFonts w:ascii="Calibri" w:hAnsi="Calibri"/>
        </w:rPr>
        <w:t xml:space="preserve"> rendszeres iskolaorvosi vizsgálatokon, fogászati szűrővizsgálaton. Ezek megszervezéséről az iskolaorvos, a védőnő és a </w:t>
      </w:r>
      <w:r w:rsidR="005A336A" w:rsidRPr="00040B5E">
        <w:rPr>
          <w:rFonts w:ascii="Calibri" w:hAnsi="Calibri"/>
        </w:rPr>
        <w:t>pedagógiai</w:t>
      </w:r>
      <w:r w:rsidRPr="00040B5E">
        <w:rPr>
          <w:rFonts w:ascii="Calibri" w:hAnsi="Calibri"/>
        </w:rPr>
        <w:t xml:space="preserve"> igazgatóhelyettes gondoskodik.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tanulók éves munkaterv szerint egészségügyi felvilágosító, párválasztó, családtervező foglalkozásokon, vesznek részt, melynek megszervezéséről az iskolaorvos, a védőnő és a </w:t>
      </w:r>
      <w:r w:rsidR="005A336A" w:rsidRPr="00040B5E">
        <w:rPr>
          <w:rFonts w:ascii="Calibri" w:hAnsi="Calibri"/>
        </w:rPr>
        <w:t>pedagógiai</w:t>
      </w:r>
      <w:r w:rsidRPr="00040B5E">
        <w:rPr>
          <w:rFonts w:ascii="Calibri" w:hAnsi="Calibri"/>
        </w:rPr>
        <w:t xml:space="preserve"> igazgatóhelyettes gondoskodik. Osztályfőnöki órákon - az osztályfőnökkel együttműködve - sor kerül fertőző, daganatos, nemi úton terjedő valamint szenvedélybetegségek kialakulásának megelőzésével kapcsolatos foglalkozásokra, egészségügyi önvizsgálatra, szexuális felvilágosításra.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iskolaorvos munkájának ütemezését minden év szeptemberében a védőnő egyezteti a pedagógiai igazgatóhelyettessel, aki az egyeztetést követően a diákok szűrővizsgálatának tervezetét az információs rendszeren keresztül nyilvánosságra hozza. </w:t>
      </w:r>
    </w:p>
    <w:p w:rsidR="00283811" w:rsidRPr="00040B5E" w:rsidRDefault="00283811" w:rsidP="00165E20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Az iskolaorvos minden tanévben elvégzi a következő feladatokat: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diákjainak folyamatos egészségügyi felügyelete, a tanulók évente egy alkalommal történő szűrővizsgálata.</w:t>
      </w:r>
      <w:r w:rsidR="005A336A" w:rsidRPr="00040B5E">
        <w:rPr>
          <w:rFonts w:ascii="Calibri" w:hAnsi="Calibri"/>
        </w:rPr>
        <w:t xml:space="preserve"> </w:t>
      </w:r>
      <w:r w:rsidRPr="00040B5E">
        <w:rPr>
          <w:rFonts w:ascii="Calibri" w:hAnsi="Calibri"/>
        </w:rPr>
        <w:t>A vizsgálatkor talált kóros elváltozások esetében i</w:t>
      </w:r>
      <w:r w:rsidR="00AA2346" w:rsidRPr="00040B5E">
        <w:rPr>
          <w:rFonts w:ascii="Calibri" w:hAnsi="Calibri"/>
        </w:rPr>
        <w:t xml:space="preserve">ntézkedik a további </w:t>
      </w:r>
      <w:r w:rsidRPr="00040B5E">
        <w:rPr>
          <w:rFonts w:ascii="Calibri" w:hAnsi="Calibri"/>
        </w:rPr>
        <w:t xml:space="preserve">tennivalókról. 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pályaválasztási tanácsadás orvosi feladatainak elvégzése.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testnevelési órákkal kapcsolatos gyógytestnevelési, könnyített, felmentett, részben felmentett testnevelési csoportokba való besorolási javaslatát folyamatosan elvégzi.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Ellenőrzi a járványügyi intézkedések végrehajtását.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Gondoskodik a tanulók egészségügyi állapotáról tanúskodó dokumentumok vezetéséről, a védőnő segítségével rendszeresen ellenőrzi, hogy a tanulók a szükséges szakorvosi vizsgálatokon részt vegyenek.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osztályok szűrését követően kapcsolatot tart az osztályfőnökökkel és a testnevelőkkel, felhívja figyelmüket a tanulóknál tapasztalt rendellenességekre.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Segíti az iskola egészségnevelési programjának elkészítését, megvalósítását. 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Sürgős beavatkozást igénylő esetekben (iskolai baleset) ellátja a beteget, és intézkedik a továbbiakról. </w:t>
      </w:r>
    </w:p>
    <w:p w:rsidR="00283811" w:rsidRPr="00040B5E" w:rsidRDefault="00283811" w:rsidP="00165E20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Az iskolai védőnő feladatai: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Elősegíti az iskolaorvos munkáját, a szűrővizsgálatok ütemezését. Figyelemmel kíséri a tanulók egészségi állapotának alakulását, az előírt vizsgálatokon való megjelenésüket, leleteik meglétét.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Elvégzi a szűrővizsgálatokhoz kapcsolódó ellenőrző méréseket.</w:t>
      </w:r>
    </w:p>
    <w:p w:rsidR="00283811" w:rsidRPr="00040B5E" w:rsidRDefault="00283811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Végzi a diákok körében a szükséges egészségnevelő munkát, meghívásra, ütemterv szerint osztályfőnöki vagy egészségnevelő órákon foglalkozásokat tart.</w:t>
      </w:r>
    </w:p>
    <w:p w:rsidR="00D6489D" w:rsidRPr="00040B5E" w:rsidRDefault="00D6489D" w:rsidP="00406014">
      <w:pPr>
        <w:pStyle w:val="Cmsor3"/>
        <w:rPr>
          <w:rFonts w:ascii="Calibri" w:hAnsi="Calibri"/>
        </w:rPr>
      </w:pPr>
      <w:bookmarkStart w:id="635" w:name="_Toc137981102"/>
      <w:bookmarkStart w:id="636" w:name="_Toc193443625"/>
      <w:bookmarkStart w:id="637" w:name="_Toc193443816"/>
      <w:bookmarkStart w:id="638" w:name="_Toc193443921"/>
      <w:bookmarkStart w:id="639" w:name="_Toc193444357"/>
      <w:bookmarkStart w:id="640" w:name="_Toc193444880"/>
      <w:bookmarkStart w:id="641" w:name="_Toc246831417"/>
      <w:r w:rsidRPr="00040B5E">
        <w:rPr>
          <w:rFonts w:ascii="Calibri" w:hAnsi="Calibri"/>
        </w:rPr>
        <w:t>Az alk</w:t>
      </w:r>
      <w:r w:rsidR="00DE0F29" w:rsidRPr="00040B5E">
        <w:rPr>
          <w:rFonts w:ascii="Calibri" w:hAnsi="Calibri"/>
        </w:rPr>
        <w:t>almazás egészségügyi feltételei</w:t>
      </w:r>
      <w:bookmarkEnd w:id="635"/>
      <w:bookmarkEnd w:id="636"/>
      <w:bookmarkEnd w:id="637"/>
      <w:bookmarkEnd w:id="638"/>
      <w:bookmarkEnd w:id="639"/>
      <w:bookmarkEnd w:id="640"/>
      <w:bookmarkEnd w:id="641"/>
    </w:p>
    <w:p w:rsidR="00D6489D" w:rsidRPr="00040B5E" w:rsidRDefault="00D6489D" w:rsidP="00165E20">
      <w:pPr>
        <w:pStyle w:val="normltrkzzelszmsz"/>
        <w:rPr>
          <w:rFonts w:ascii="Calibri" w:hAnsi="Calibri" w:cs="Arial"/>
        </w:rPr>
      </w:pPr>
      <w:r w:rsidRPr="00040B5E">
        <w:rPr>
          <w:rFonts w:ascii="Calibri" w:hAnsi="Calibri" w:cs="Arial"/>
        </w:rPr>
        <w:t xml:space="preserve">Az intézmény felnőtt dolgozóinak egészségügyi ellátását foglalkozás és egészségügyi szakorvos biztosítja. Iskolai rendelési idejét tanév elején az információs hálózaton keresztül nyilvánosságra hozza. </w:t>
      </w:r>
    </w:p>
    <w:p w:rsidR="00283811" w:rsidRPr="00040B5E" w:rsidRDefault="00D6489D" w:rsidP="00165E20">
      <w:pPr>
        <w:pStyle w:val="normltrkzzelszmsz"/>
        <w:rPr>
          <w:rFonts w:ascii="Calibri" w:hAnsi="Calibri" w:cs="Arial"/>
          <w:b/>
        </w:rPr>
      </w:pPr>
      <w:r w:rsidRPr="00040B5E">
        <w:rPr>
          <w:rFonts w:ascii="Calibri" w:hAnsi="Calibri"/>
        </w:rPr>
        <w:t>Új belépő alkalmazottat csak munkaköri-alkalmassági orvosi vizsgálat után lehet munkába állítani. Fizikai állományban foglalkoztatott alkalmazottak az egészségügyi kartonon meghatározott időközönként ismétlődő orvosi vizsgálaton kötelesek részt venni. Az iskola minden alkalmazottja - előírt időközönként - tüdőszűrő vizsgálaton köteles részt venni, a megjelenésről az igazolást a titkárságon kell leadnia. Kétévenként minden alkalmazott köteles üzemorvosi szűrővizsgálaton megjelen</w:t>
      </w:r>
      <w:r w:rsidR="00165E20" w:rsidRPr="00040B5E">
        <w:rPr>
          <w:rFonts w:ascii="Calibri" w:hAnsi="Calibri"/>
        </w:rPr>
        <w:t>ni.</w:t>
      </w:r>
    </w:p>
    <w:p w:rsidR="00E60E62" w:rsidRPr="00040B5E" w:rsidRDefault="00E60E62" w:rsidP="00406014">
      <w:pPr>
        <w:pStyle w:val="Cmsor3"/>
        <w:rPr>
          <w:rFonts w:ascii="Calibri" w:hAnsi="Calibri"/>
        </w:rPr>
      </w:pPr>
      <w:bookmarkStart w:id="642" w:name="_Toc137981103"/>
      <w:bookmarkStart w:id="643" w:name="_Toc193443626"/>
      <w:bookmarkStart w:id="644" w:name="_Toc193443817"/>
      <w:bookmarkStart w:id="645" w:name="_Toc193443922"/>
      <w:bookmarkStart w:id="646" w:name="_Toc193444358"/>
      <w:bookmarkStart w:id="647" w:name="_Toc193444881"/>
      <w:bookmarkStart w:id="648" w:name="_Toc246831418"/>
      <w:r w:rsidRPr="00040B5E">
        <w:rPr>
          <w:rFonts w:ascii="Calibri" w:hAnsi="Calibri"/>
        </w:rPr>
        <w:t>A dolgozók feladatai a tanuló- és gyermekbalesetek megelőzésében és a baleset esetén</w:t>
      </w:r>
      <w:bookmarkEnd w:id="642"/>
      <w:bookmarkEnd w:id="643"/>
      <w:bookmarkEnd w:id="644"/>
      <w:bookmarkEnd w:id="645"/>
      <w:bookmarkEnd w:id="646"/>
      <w:bookmarkEnd w:id="647"/>
      <w:bookmarkEnd w:id="648"/>
    </w:p>
    <w:p w:rsidR="00AA2346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alkalmazottai és tanulói külön jogszabályban előírt egészségügyi vizsgálatokon vesznek részt (33/1998. NM rend.).</w:t>
      </w:r>
      <w:r w:rsidR="009E52DB" w:rsidRPr="00040B5E">
        <w:rPr>
          <w:rFonts w:ascii="Calibri" w:hAnsi="Calibri"/>
        </w:rPr>
        <w:t xml:space="preserve"> </w:t>
      </w:r>
    </w:p>
    <w:p w:rsidR="00AA2346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fertőzésre gyanús tanulót vagy alkalmazottat orvosi vizsgálatra kell küldeni, és az iskolaorvosnak intézkednie kell a fertőzés megakadályozásáról.</w:t>
      </w:r>
      <w:r w:rsidR="009E52DB" w:rsidRPr="00040B5E">
        <w:rPr>
          <w:rFonts w:ascii="Calibri" w:hAnsi="Calibri"/>
        </w:rPr>
        <w:t xml:space="preserve"> </w:t>
      </w:r>
    </w:p>
    <w:p w:rsidR="00AA2346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valamennyi balesetveszélyes helyiségében mentődobozt kell elhelyezni (szertárak, tornatermek).</w:t>
      </w:r>
      <w:r w:rsidR="009E52DB" w:rsidRPr="00040B5E">
        <w:rPr>
          <w:rFonts w:ascii="Calibri" w:hAnsi="Calibri"/>
        </w:rPr>
        <w:t xml:space="preserve"> </w:t>
      </w:r>
    </w:p>
    <w:p w:rsidR="00AA2346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dolgozói és a tanulók számára évenként munkavédelmi, tűzvédelmi oktatást kell tartani.</w:t>
      </w:r>
      <w:r w:rsidR="009E52DB" w:rsidRPr="00040B5E">
        <w:rPr>
          <w:rFonts w:ascii="Calibri" w:hAnsi="Calibri"/>
        </w:rPr>
        <w:t xml:space="preserve"> 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tanulók balesetéről jegyzőkönyvet kell felvenni, ezekről nyilvántartást kell vezetni.</w:t>
      </w:r>
      <w:r w:rsidR="009E52DB" w:rsidRPr="00040B5E">
        <w:rPr>
          <w:rFonts w:ascii="Calibri" w:hAnsi="Calibri"/>
        </w:rPr>
        <w:t xml:space="preserve"> A pedagógusok tanulói balesetekkel kapcsolatos feladat</w:t>
      </w:r>
      <w:r w:rsidR="005A336A" w:rsidRPr="00040B5E">
        <w:rPr>
          <w:rFonts w:ascii="Calibri" w:hAnsi="Calibri"/>
        </w:rPr>
        <w:t>a</w:t>
      </w:r>
      <w:r w:rsidR="009E52DB" w:rsidRPr="00040B5E">
        <w:rPr>
          <w:rFonts w:ascii="Calibri" w:hAnsi="Calibri"/>
        </w:rPr>
        <w:t>it a Házirend tartalmazza.</w:t>
      </w:r>
    </w:p>
    <w:p w:rsidR="00D6489D" w:rsidRPr="00040B5E" w:rsidRDefault="00D6489D" w:rsidP="00406014">
      <w:pPr>
        <w:pStyle w:val="Cmsor3"/>
        <w:rPr>
          <w:rFonts w:ascii="Calibri" w:hAnsi="Calibri"/>
        </w:rPr>
      </w:pPr>
      <w:bookmarkStart w:id="649" w:name="_Toc512758425"/>
      <w:bookmarkStart w:id="650" w:name="_Toc137981104"/>
      <w:bookmarkStart w:id="651" w:name="_Toc193443627"/>
      <w:bookmarkStart w:id="652" w:name="_Toc193443818"/>
      <w:bookmarkStart w:id="653" w:name="_Toc193443923"/>
      <w:bookmarkStart w:id="654" w:name="_Toc193444359"/>
      <w:bookmarkStart w:id="655" w:name="_Toc193444882"/>
      <w:bookmarkStart w:id="656" w:name="_Toc246831419"/>
      <w:r w:rsidRPr="00040B5E">
        <w:rPr>
          <w:rFonts w:ascii="Calibri" w:hAnsi="Calibri"/>
        </w:rPr>
        <w:t>A pedagógusok munkavédelemmel kapcsolatos feladatai:</w:t>
      </w:r>
      <w:bookmarkEnd w:id="649"/>
      <w:bookmarkEnd w:id="650"/>
      <w:bookmarkEnd w:id="651"/>
      <w:bookmarkEnd w:id="652"/>
      <w:bookmarkEnd w:id="653"/>
      <w:bookmarkEnd w:id="654"/>
      <w:bookmarkEnd w:id="655"/>
      <w:bookmarkEnd w:id="656"/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Tanévkezdéskor a munka- és tűzvédelmi felelősök munkavédelmi oktatást tartanak az első osztályfőnöki órán.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Kirándulások előtt munkavédelmi oktatást tart, erről jegyzőkönyv készül.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Tanulói hiányzások, észlelt rendellenességek esetén (pl. begipszelt végtag, kötés, egyéb sérülés, stb.) felderíti, hogy a tanulót nem iskolai baleset érte-e, baleset esetén értesíti az iskola munkavédelmi feladatokkal megbízott dolgozóját.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Ha tanulónál – bármelyik pedagógus – olyan rendellenességet észlel, ami iskolai alkalmasságát befolyásolhatja, értesíti az iskola igazgatóját, aki a tanulót soron kívül orvosi felülvizsgálatra küldi.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balesetveszélyes tantárgyat (szakmai gyakorlatok, testnevelés, kémia stb.) tanító kollégák kötelesek a speciális munka- és balesetvédelmi oktatás elvégzésére, ennek dokumentálására a haladási naplóban, és ügyelnek folyamatos betartására.</w:t>
      </w:r>
    </w:p>
    <w:p w:rsidR="00D6489D" w:rsidRPr="00040B5E" w:rsidRDefault="00D6489D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veszélyes anyagokkal való munkavégzésre vonatkozó jogszabályok, valamint a biztonsági és környezetvédelmi előírások betartása a szaktanár számára kötelező.</w:t>
      </w:r>
    </w:p>
    <w:p w:rsidR="005A336A" w:rsidRPr="00040B5E" w:rsidRDefault="005A336A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tűz- és munkavédelmi feltételeinek biztosításáért, a feltételek tervszerű j</w:t>
      </w:r>
      <w:r w:rsidRPr="00040B5E">
        <w:rPr>
          <w:rFonts w:ascii="Calibri" w:hAnsi="Calibri"/>
        </w:rPr>
        <w:t>a</w:t>
      </w:r>
      <w:r w:rsidRPr="00040B5E">
        <w:rPr>
          <w:rFonts w:ascii="Calibri" w:hAnsi="Calibri"/>
        </w:rPr>
        <w:t>vításáért, a tűz- és munkavédelmi felkészültség rendszeres ellenőrzéséért, továbbá a tanulók, valamint a dolgozók egészségét és testi épségét fenyegető veszélyek e</w:t>
      </w:r>
      <w:r w:rsidRPr="00040B5E">
        <w:rPr>
          <w:rFonts w:ascii="Calibri" w:hAnsi="Calibri"/>
        </w:rPr>
        <w:t>l</w:t>
      </w:r>
      <w:r w:rsidRPr="00040B5E">
        <w:rPr>
          <w:rFonts w:ascii="Calibri" w:hAnsi="Calibri"/>
        </w:rPr>
        <w:t>hárításához szükséges megelőző intézkedések megtételéért az iskola vezetője személy</w:t>
      </w:r>
      <w:r w:rsidRPr="00040B5E">
        <w:rPr>
          <w:rFonts w:ascii="Calibri" w:hAnsi="Calibri"/>
        </w:rPr>
        <w:t>e</w:t>
      </w:r>
      <w:r w:rsidRPr="00040B5E">
        <w:rPr>
          <w:rFonts w:ascii="Calibri" w:hAnsi="Calibri"/>
        </w:rPr>
        <w:t xml:space="preserve">sen felelős. </w:t>
      </w:r>
    </w:p>
    <w:p w:rsidR="005A336A" w:rsidRPr="00040B5E" w:rsidRDefault="005A336A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iskolában a biztonságos működést előíró védő- és óvó előírásokat minden munkavállalónak és tan</w:t>
      </w:r>
      <w:r w:rsidRPr="00040B5E">
        <w:rPr>
          <w:rFonts w:ascii="Calibri" w:hAnsi="Calibri"/>
        </w:rPr>
        <w:t>u</w:t>
      </w:r>
      <w:r w:rsidRPr="00040B5E">
        <w:rPr>
          <w:rFonts w:ascii="Calibri" w:hAnsi="Calibri"/>
        </w:rPr>
        <w:t>lónak be kell tartani. A munkavállalókra és tanulókra vonatkozó Tűz- és Munkavédelmi Szabályzatokban leírtak vonatkoznak. Az előírt szabályokat a Tűzv</w:t>
      </w:r>
      <w:r w:rsidRPr="00040B5E">
        <w:rPr>
          <w:rFonts w:ascii="Calibri" w:hAnsi="Calibri"/>
        </w:rPr>
        <w:t>é</w:t>
      </w:r>
      <w:r w:rsidRPr="00040B5E">
        <w:rPr>
          <w:rFonts w:ascii="Calibri" w:hAnsi="Calibri"/>
        </w:rPr>
        <w:t>delmi Szabályzat 5., 6., 7. és 8-as számú melléklete, és a Munkavédelmi Szabályzat II. fejezete tartalmazza. Ezek a mellékletek és fejezet részletesen leírják a fe</w:t>
      </w:r>
      <w:r w:rsidRPr="00040B5E">
        <w:rPr>
          <w:rFonts w:ascii="Calibri" w:hAnsi="Calibri"/>
        </w:rPr>
        <w:t>l</w:t>
      </w:r>
      <w:r w:rsidRPr="00040B5E">
        <w:rPr>
          <w:rFonts w:ascii="Calibri" w:hAnsi="Calibri"/>
        </w:rPr>
        <w:t>adatokat.</w:t>
      </w:r>
    </w:p>
    <w:p w:rsidR="00E60E62" w:rsidRPr="00040B5E" w:rsidRDefault="005A336A" w:rsidP="00406014">
      <w:pPr>
        <w:pStyle w:val="Cmsor3"/>
        <w:rPr>
          <w:rFonts w:ascii="Calibri" w:hAnsi="Calibri"/>
        </w:rPr>
      </w:pPr>
      <w:bookmarkStart w:id="657" w:name="_Toc137981105"/>
      <w:bookmarkStart w:id="658" w:name="_Toc193443628"/>
      <w:bookmarkStart w:id="659" w:name="_Toc193443819"/>
      <w:bookmarkStart w:id="660" w:name="_Toc193443924"/>
      <w:bookmarkStart w:id="661" w:name="_Toc193444360"/>
      <w:bookmarkStart w:id="662" w:name="_Toc193444883"/>
      <w:bookmarkStart w:id="663" w:name="_Toc246831420"/>
      <w:r w:rsidRPr="00040B5E">
        <w:rPr>
          <w:rFonts w:ascii="Calibri" w:hAnsi="Calibri"/>
        </w:rPr>
        <w:t xml:space="preserve">A bombariadó </w:t>
      </w:r>
      <w:r w:rsidR="00E60E62" w:rsidRPr="00040B5E">
        <w:rPr>
          <w:rFonts w:ascii="Calibri" w:hAnsi="Calibri"/>
        </w:rPr>
        <w:t>esetén szükséges teendők</w:t>
      </w:r>
      <w:bookmarkEnd w:id="657"/>
      <w:bookmarkEnd w:id="658"/>
      <w:bookmarkEnd w:id="659"/>
      <w:bookmarkEnd w:id="660"/>
      <w:bookmarkEnd w:id="661"/>
      <w:bookmarkEnd w:id="662"/>
      <w:bookmarkEnd w:id="663"/>
    </w:p>
    <w:p w:rsidR="003A36B9" w:rsidRPr="00040B5E" w:rsidRDefault="003A36B9" w:rsidP="00165E20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Bombariadó esetén követendő eljárás:</w:t>
      </w:r>
    </w:p>
    <w:p w:rsidR="003A36B9" w:rsidRPr="00040B5E" w:rsidRDefault="003A36B9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bombariadóról értesülő személy azonnal értesíti az igazgatót vagy az ügyeletes igazgatóhelyettest,</w:t>
      </w:r>
    </w:p>
    <w:p w:rsidR="003A36B9" w:rsidRPr="00040B5E" w:rsidRDefault="003A36B9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igazgató vagy az ügyeletes igazgatóhelyettes értesíti a kerületi rendőrkapitán</w:t>
      </w:r>
      <w:r w:rsidRPr="00040B5E">
        <w:rPr>
          <w:rFonts w:ascii="Calibri" w:hAnsi="Calibri"/>
        </w:rPr>
        <w:t>y</w:t>
      </w:r>
      <w:r w:rsidRPr="00040B5E">
        <w:rPr>
          <w:rFonts w:ascii="Calibri" w:hAnsi="Calibri"/>
        </w:rPr>
        <w:t>ságot,</w:t>
      </w:r>
    </w:p>
    <w:p w:rsidR="003A36B9" w:rsidRPr="00040B5E" w:rsidRDefault="003A36B9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épületek kiürítését és átvizsgálását az illetékes rendőri hatóságok utasításai szerint kell végreha</w:t>
      </w:r>
      <w:r w:rsidRPr="00040B5E">
        <w:rPr>
          <w:rFonts w:ascii="Calibri" w:hAnsi="Calibri"/>
        </w:rPr>
        <w:t>j</w:t>
      </w:r>
      <w:r w:rsidRPr="00040B5E">
        <w:rPr>
          <w:rFonts w:ascii="Calibri" w:hAnsi="Calibri"/>
        </w:rPr>
        <w:t>tani,</w:t>
      </w:r>
    </w:p>
    <w:p w:rsidR="003A36B9" w:rsidRPr="00040B5E" w:rsidRDefault="005A336A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igazgató </w:t>
      </w:r>
      <w:r w:rsidR="003A36B9" w:rsidRPr="00040B5E">
        <w:rPr>
          <w:rFonts w:ascii="Calibri" w:hAnsi="Calibri"/>
        </w:rPr>
        <w:t>a Fővárosi Önkormányzat Oktatási Ügyosztályát telefonon azonnal, majd írásban is értesíti az es</w:t>
      </w:r>
      <w:r w:rsidR="003A36B9" w:rsidRPr="00040B5E">
        <w:rPr>
          <w:rFonts w:ascii="Calibri" w:hAnsi="Calibri"/>
        </w:rPr>
        <w:t>e</w:t>
      </w:r>
      <w:r w:rsidR="003A36B9" w:rsidRPr="00040B5E">
        <w:rPr>
          <w:rFonts w:ascii="Calibri" w:hAnsi="Calibri"/>
        </w:rPr>
        <w:t>ményről,</w:t>
      </w:r>
    </w:p>
    <w:p w:rsidR="003A36B9" w:rsidRPr="00040B5E" w:rsidRDefault="003A36B9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gondoskodni kell az elmaradt órák pótlásáról.</w:t>
      </w:r>
    </w:p>
    <w:p w:rsidR="00E60E62" w:rsidRPr="00040B5E" w:rsidRDefault="00E60E62" w:rsidP="00406014">
      <w:pPr>
        <w:pStyle w:val="Cmsor3"/>
        <w:rPr>
          <w:rFonts w:ascii="Calibri" w:hAnsi="Calibri"/>
        </w:rPr>
      </w:pPr>
      <w:bookmarkStart w:id="664" w:name="_Toc137981106"/>
      <w:bookmarkStart w:id="665" w:name="_Toc193443629"/>
      <w:bookmarkStart w:id="666" w:name="_Toc193443820"/>
      <w:bookmarkStart w:id="667" w:name="_Toc193443925"/>
      <w:bookmarkStart w:id="668" w:name="_Toc193444361"/>
      <w:bookmarkStart w:id="669" w:name="_Toc193444884"/>
      <w:bookmarkStart w:id="670" w:name="_Toc246831421"/>
      <w:r w:rsidRPr="00040B5E">
        <w:rPr>
          <w:rFonts w:ascii="Calibri" w:hAnsi="Calibri"/>
        </w:rPr>
        <w:t>Katasztrófa-, tűz- és polgári védelmi tevékenység szervezeti és végrehajtási rendje</w:t>
      </w:r>
      <w:bookmarkEnd w:id="664"/>
      <w:bookmarkEnd w:id="665"/>
      <w:bookmarkEnd w:id="666"/>
      <w:bookmarkEnd w:id="667"/>
      <w:bookmarkEnd w:id="668"/>
      <w:bookmarkEnd w:id="669"/>
      <w:bookmarkEnd w:id="670"/>
    </w:p>
    <w:p w:rsidR="009E52DB" w:rsidRPr="00040B5E" w:rsidRDefault="009E52DB" w:rsidP="00165E20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Munkavédelem</w:t>
      </w:r>
    </w:p>
    <w:p w:rsidR="009E52DB" w:rsidRPr="00040B5E" w:rsidRDefault="009E52DB" w:rsidP="00165E20">
      <w:pPr>
        <w:pStyle w:val="normlszmsz"/>
        <w:rPr>
          <w:rFonts w:ascii="Calibri" w:hAnsi="Calibri"/>
        </w:rPr>
      </w:pPr>
      <w:r w:rsidRPr="00040B5E">
        <w:rPr>
          <w:rFonts w:ascii="Calibri" w:hAnsi="Calibri"/>
        </w:rPr>
        <w:t>Az iskola munkavédelmi feltételeinek biztosításáért, a feltételek tervszerű javításáért, a munkavédelmi felkészültség rendszeres ellenőrzéséért, továbbá a tanulók, valamint a dolgozók egészségét és testi éps</w:t>
      </w:r>
      <w:r w:rsidRPr="00040B5E">
        <w:rPr>
          <w:rFonts w:ascii="Calibri" w:hAnsi="Calibri"/>
        </w:rPr>
        <w:t>é</w:t>
      </w:r>
      <w:r w:rsidRPr="00040B5E">
        <w:rPr>
          <w:rFonts w:ascii="Calibri" w:hAnsi="Calibri"/>
        </w:rPr>
        <w:t xml:space="preserve">gét fenyegető veszélyek elhárításához szükséges megelőző intézkedések megtételéért az iskola vezetője személyesen felelős. </w:t>
      </w:r>
    </w:p>
    <w:p w:rsidR="009E52DB" w:rsidRPr="00040B5E" w:rsidRDefault="009E52DB" w:rsidP="00165E20">
      <w:pPr>
        <w:pStyle w:val="normlflkvrszmsz"/>
        <w:rPr>
          <w:rFonts w:ascii="Calibri" w:hAnsi="Calibri"/>
        </w:rPr>
      </w:pPr>
      <w:r w:rsidRPr="00040B5E">
        <w:rPr>
          <w:rFonts w:ascii="Calibri" w:hAnsi="Calibri"/>
        </w:rPr>
        <w:t>Tűzvédelem</w:t>
      </w:r>
    </w:p>
    <w:p w:rsidR="009E52DB" w:rsidRPr="00040B5E" w:rsidRDefault="009E52DB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Az iskola tűzvédelmi feltételeinek biztosításáért, a feltételek tervszerű javításáért, a tűzvédelmi felk</w:t>
      </w:r>
      <w:r w:rsidRPr="00040B5E">
        <w:rPr>
          <w:rFonts w:ascii="Calibri" w:hAnsi="Calibri"/>
        </w:rPr>
        <w:t>é</w:t>
      </w:r>
      <w:r w:rsidRPr="00040B5E">
        <w:rPr>
          <w:rFonts w:ascii="Calibri" w:hAnsi="Calibri"/>
        </w:rPr>
        <w:t>szültség rendszeres ellenőrzéséért, továbbá a tanulók, valamint a dolgozók egészségét és testi épségét fenyegető veszélyek elhárításához szükséges megelőző intézkedések megtételéért az iskola vezetője sz</w:t>
      </w:r>
      <w:r w:rsidRPr="00040B5E">
        <w:rPr>
          <w:rFonts w:ascii="Calibri" w:hAnsi="Calibri"/>
        </w:rPr>
        <w:t>e</w:t>
      </w:r>
      <w:r w:rsidRPr="00040B5E">
        <w:rPr>
          <w:rFonts w:ascii="Calibri" w:hAnsi="Calibri"/>
        </w:rPr>
        <w:t>mélyesen felelős. Az iskolában a biztonságos működést előíró védő- és óvó előírásokat minden munk</w:t>
      </w:r>
      <w:r w:rsidRPr="00040B5E">
        <w:rPr>
          <w:rFonts w:ascii="Calibri" w:hAnsi="Calibri"/>
        </w:rPr>
        <w:t>a</w:t>
      </w:r>
      <w:r w:rsidRPr="00040B5E">
        <w:rPr>
          <w:rFonts w:ascii="Calibri" w:hAnsi="Calibri"/>
        </w:rPr>
        <w:t xml:space="preserve">vállalónak és tanulónak be kell tartani. </w:t>
      </w:r>
    </w:p>
    <w:p w:rsidR="009E52DB" w:rsidRPr="00040B5E" w:rsidRDefault="009E52DB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Évente </w:t>
      </w:r>
      <w:r w:rsidR="005A336A" w:rsidRPr="00040B5E">
        <w:rPr>
          <w:rFonts w:ascii="Calibri" w:hAnsi="Calibri"/>
        </w:rPr>
        <w:t>egy</w:t>
      </w:r>
      <w:r w:rsidRPr="00040B5E">
        <w:rPr>
          <w:rFonts w:ascii="Calibri" w:hAnsi="Calibri"/>
        </w:rPr>
        <w:t xml:space="preserve"> alkalommal tűzriadót kell tartani. A tűz és bármely más, a tanulók testi épségére veszélyt jelentő esemény alkalmából mindkét épület minden kijárati ajtaját azonnal ki kell nyitni, folyamatos csengetéssel az épületben tartózkodókat riasztani kell. Az épületek gyors elhagyása a menekülési útvonalakon történjen, majd az épülettől távol kell megvárni a további intézkedést. A menekülési útvonala</w:t>
      </w:r>
      <w:r w:rsidR="00243950" w:rsidRPr="00040B5E">
        <w:rPr>
          <w:rFonts w:ascii="Calibri" w:hAnsi="Calibri"/>
        </w:rPr>
        <w:t xml:space="preserve">k rajza a folyosókon </w:t>
      </w:r>
      <w:r w:rsidRPr="00040B5E">
        <w:rPr>
          <w:rFonts w:ascii="Calibri" w:hAnsi="Calibri"/>
        </w:rPr>
        <w:t>kifüggesztve található. Ezt az iskola alkalmazottainak és pedagógusainak ismerni kell.</w:t>
      </w:r>
    </w:p>
    <w:p w:rsidR="00E60E62" w:rsidRPr="00040B5E" w:rsidRDefault="00046CD1" w:rsidP="00B1329E">
      <w:pPr>
        <w:pStyle w:val="Cmsor2"/>
        <w:rPr>
          <w:rFonts w:ascii="Calibri" w:hAnsi="Calibri"/>
        </w:rPr>
      </w:pPr>
      <w:bookmarkStart w:id="671" w:name="_Toc137981108"/>
      <w:bookmarkStart w:id="672" w:name="_Toc193443631"/>
      <w:bookmarkStart w:id="673" w:name="_Toc193443822"/>
      <w:bookmarkStart w:id="674" w:name="_Toc193443927"/>
      <w:bookmarkStart w:id="675" w:name="_Toc193444363"/>
      <w:bookmarkStart w:id="676" w:name="_Toc193444886"/>
      <w:bookmarkStart w:id="677" w:name="_Toc246831422"/>
      <w:r w:rsidRPr="00040B5E">
        <w:rPr>
          <w:rFonts w:ascii="Calibri" w:hAnsi="Calibri"/>
        </w:rPr>
        <w:t>A</w:t>
      </w:r>
      <w:r w:rsidR="00E60E62" w:rsidRPr="00040B5E">
        <w:rPr>
          <w:rFonts w:ascii="Calibri" w:hAnsi="Calibri"/>
        </w:rPr>
        <w:t xml:space="preserve"> keresetkiegészítés feltételei</w:t>
      </w:r>
      <w:bookmarkEnd w:id="671"/>
      <w:bookmarkEnd w:id="672"/>
      <w:bookmarkEnd w:id="673"/>
      <w:bookmarkEnd w:id="674"/>
      <w:bookmarkEnd w:id="675"/>
      <w:bookmarkEnd w:id="676"/>
      <w:bookmarkEnd w:id="677"/>
    </w:p>
    <w:p w:rsidR="009E52DB" w:rsidRPr="00040B5E" w:rsidRDefault="009E52DB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</w:t>
      </w:r>
      <w:r w:rsidR="00821931" w:rsidRPr="00040B5E">
        <w:rPr>
          <w:rFonts w:ascii="Calibri" w:hAnsi="Calibri"/>
        </w:rPr>
        <w:t>kereset-kiegészítés</w:t>
      </w:r>
      <w:r w:rsidRPr="00040B5E">
        <w:rPr>
          <w:rFonts w:ascii="Calibri" w:hAnsi="Calibri"/>
        </w:rPr>
        <w:t xml:space="preserve"> intézményi szabályait a Kollektív szerződés tartalmazza.</w:t>
      </w:r>
    </w:p>
    <w:p w:rsidR="00307827" w:rsidRPr="00040B5E" w:rsidRDefault="007F51CB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  <w:b/>
        </w:rPr>
        <w:t>Kéthavi tanítási időkeret.</w:t>
      </w:r>
      <w:r w:rsidRPr="00040B5E">
        <w:rPr>
          <w:rFonts w:ascii="Calibri" w:hAnsi="Calibri"/>
        </w:rPr>
        <w:t xml:space="preserve"> (1993. évi LXXIX. tv. 1. sz. melléklet Harmadik rész II. 6. pont és 138/1992. (X.8.) 7.§ 1. bek.)</w:t>
      </w:r>
    </w:p>
    <w:p w:rsidR="007F51CB" w:rsidRPr="00040B5E" w:rsidRDefault="007F51CB" w:rsidP="00165E20">
      <w:pPr>
        <w:pStyle w:val="normltrkzzelszmsz"/>
        <w:rPr>
          <w:rFonts w:ascii="Calibri" w:hAnsi="Calibri" w:cs="Arial"/>
        </w:rPr>
      </w:pPr>
      <w:r w:rsidRPr="00040B5E">
        <w:rPr>
          <w:rFonts w:ascii="Calibri" w:hAnsi="Calibri"/>
        </w:rPr>
        <w:t>A kéthavi tanítási időkeretre vonatkozó rendelkezése</w:t>
      </w:r>
      <w:r w:rsidR="00307827" w:rsidRPr="00040B5E">
        <w:rPr>
          <w:rFonts w:ascii="Calibri" w:hAnsi="Calibri"/>
        </w:rPr>
        <w:t>k</w:t>
      </w:r>
      <w:r w:rsidRPr="00040B5E">
        <w:rPr>
          <w:rFonts w:ascii="Calibri" w:hAnsi="Calibri"/>
        </w:rPr>
        <w:t xml:space="preserve"> részletesen a</w:t>
      </w:r>
      <w:r w:rsidR="00307827" w:rsidRPr="00040B5E">
        <w:rPr>
          <w:rFonts w:ascii="Calibri" w:hAnsi="Calibri"/>
        </w:rPr>
        <w:t xml:space="preserve">z </w:t>
      </w:r>
      <w:r w:rsidR="00307827" w:rsidRPr="00040B5E">
        <w:rPr>
          <w:rFonts w:ascii="Calibri" w:hAnsi="Calibri"/>
          <w:b/>
        </w:rPr>
        <w:t xml:space="preserve">5. számú </w:t>
      </w:r>
      <w:r w:rsidRPr="00040B5E">
        <w:rPr>
          <w:rFonts w:ascii="Calibri" w:hAnsi="Calibri"/>
          <w:b/>
        </w:rPr>
        <w:t>Mellékletben</w:t>
      </w:r>
      <w:r w:rsidRPr="00040B5E">
        <w:rPr>
          <w:rFonts w:ascii="Calibri" w:hAnsi="Calibri"/>
        </w:rPr>
        <w:t xml:space="preserve"> találhatók.</w:t>
      </w:r>
    </w:p>
    <w:p w:rsidR="00E60E62" w:rsidRPr="00040B5E" w:rsidRDefault="00046CD1" w:rsidP="00B1329E">
      <w:pPr>
        <w:pStyle w:val="Cmsor2"/>
        <w:rPr>
          <w:rFonts w:ascii="Calibri" w:hAnsi="Calibri"/>
        </w:rPr>
      </w:pPr>
      <w:bookmarkStart w:id="678" w:name="_Toc137981109"/>
      <w:bookmarkStart w:id="679" w:name="_Toc193443632"/>
      <w:bookmarkStart w:id="680" w:name="_Toc193443823"/>
      <w:bookmarkStart w:id="681" w:name="_Toc193443928"/>
      <w:bookmarkStart w:id="682" w:name="_Toc193444364"/>
      <w:bookmarkStart w:id="683" w:name="_Toc193444887"/>
      <w:bookmarkStart w:id="684" w:name="_Toc246831423"/>
      <w:r w:rsidRPr="00040B5E">
        <w:rPr>
          <w:rFonts w:ascii="Calibri" w:hAnsi="Calibri"/>
        </w:rPr>
        <w:t>A</w:t>
      </w:r>
      <w:r w:rsidR="00E60E62" w:rsidRPr="00040B5E">
        <w:rPr>
          <w:rFonts w:ascii="Calibri" w:hAnsi="Calibri"/>
        </w:rPr>
        <w:t xml:space="preserve"> teljesítménypótlék összege meghatározásának elvei</w:t>
      </w:r>
      <w:bookmarkEnd w:id="678"/>
      <w:bookmarkEnd w:id="679"/>
      <w:bookmarkEnd w:id="680"/>
      <w:bookmarkEnd w:id="681"/>
      <w:bookmarkEnd w:id="682"/>
      <w:bookmarkEnd w:id="683"/>
      <w:bookmarkEnd w:id="684"/>
    </w:p>
    <w:p w:rsidR="009E52DB" w:rsidRPr="00040B5E" w:rsidRDefault="009E52DB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teljesítménypótlékra vonatkozó szabályokat a Kollektív szerződés tartalmazza.</w:t>
      </w:r>
    </w:p>
    <w:p w:rsidR="00E60E62" w:rsidRPr="00040B5E" w:rsidRDefault="00DE0F29" w:rsidP="00B1329E">
      <w:pPr>
        <w:pStyle w:val="Cmsor2"/>
        <w:rPr>
          <w:rFonts w:ascii="Calibri" w:hAnsi="Calibri"/>
        </w:rPr>
      </w:pPr>
      <w:r w:rsidRPr="00040B5E">
        <w:rPr>
          <w:rFonts w:ascii="Calibri" w:hAnsi="Calibri"/>
        </w:rPr>
        <w:t xml:space="preserve"> </w:t>
      </w:r>
      <w:bookmarkStart w:id="685" w:name="_Toc137981110"/>
      <w:bookmarkStart w:id="686" w:name="_Toc193443633"/>
      <w:bookmarkStart w:id="687" w:name="_Toc193443824"/>
      <w:bookmarkStart w:id="688" w:name="_Toc193443929"/>
      <w:bookmarkStart w:id="689" w:name="_Toc193444365"/>
      <w:bookmarkStart w:id="690" w:name="_Toc193444888"/>
      <w:bookmarkStart w:id="691" w:name="_Toc246831424"/>
      <w:r w:rsidR="00046CD1" w:rsidRPr="00040B5E">
        <w:rPr>
          <w:rFonts w:ascii="Calibri" w:hAnsi="Calibri"/>
        </w:rPr>
        <w:t>V</w:t>
      </w:r>
      <w:r w:rsidR="00E60E62" w:rsidRPr="00040B5E">
        <w:rPr>
          <w:rFonts w:ascii="Calibri" w:hAnsi="Calibri"/>
        </w:rPr>
        <w:t>agyoni jogok átruházásakor a tanulót megillető díjazás megállapításának szabálya</w:t>
      </w:r>
      <w:r w:rsidR="00046CD1" w:rsidRPr="00040B5E">
        <w:rPr>
          <w:rFonts w:ascii="Calibri" w:hAnsi="Calibri"/>
        </w:rPr>
        <w:t>i</w:t>
      </w:r>
      <w:bookmarkEnd w:id="685"/>
      <w:bookmarkEnd w:id="686"/>
      <w:bookmarkEnd w:id="687"/>
      <w:bookmarkEnd w:id="688"/>
      <w:bookmarkEnd w:id="689"/>
      <w:bookmarkEnd w:id="690"/>
      <w:bookmarkEnd w:id="691"/>
    </w:p>
    <w:p w:rsidR="001A082F" w:rsidRPr="00040B5E" w:rsidRDefault="001A082F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intézményünk a nálunk tanulói jogviszonyban lévőktől jogutódként megszerez minden olyan tárgyi eszközt, szellemi terméket, amelyet a tanuló iskolai foglalkozás körében előállít, elkészít. </w:t>
      </w:r>
    </w:p>
    <w:p w:rsidR="001A082F" w:rsidRPr="00040B5E" w:rsidRDefault="001A082F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jogutódlás létre jötte nem függ attól, hogy az előállítás, elkészítés kötelező foglalkozás, vagy egyéb fogalakozás keretében történt.</w:t>
      </w:r>
    </w:p>
    <w:p w:rsidR="001A082F" w:rsidRPr="00040B5E" w:rsidRDefault="001A082F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Ha a jogutód a tárgyi eszközt, vagy szellemi terméket harmadik félnél hasznosítja a tanulót díjazás, illeti meg.</w:t>
      </w:r>
    </w:p>
    <w:p w:rsidR="001A082F" w:rsidRPr="00040B5E" w:rsidRDefault="001A082F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Ha a tanuló – tanári segítséggel – de egyedül készítette el a hasznosításra kerülő eszközt, vagy szellemi terméket, akkor a megállapodást vele kell megkötni.</w:t>
      </w:r>
    </w:p>
    <w:p w:rsidR="001A082F" w:rsidRPr="00040B5E" w:rsidRDefault="001A082F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Ha tanuló csoport vagy osztály közös teljesítményéről van szó, akkor a megállapodásnál figyelembe kell venni ezt a körülményt. Az intézmény ajánlatát az érdekelt tanulók egyszerű többségének kell elfogadnia, a megállapodás csak ekkor érvényes.</w:t>
      </w:r>
    </w:p>
    <w:p w:rsidR="001A082F" w:rsidRPr="00040B5E" w:rsidRDefault="001A082F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megállapodásban a díjazást úgy kell megállapítani, hogy számolni kell</w:t>
      </w:r>
    </w:p>
    <w:p w:rsidR="001A082F" w:rsidRPr="00040B5E" w:rsidRDefault="001A082F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hasznosítás pénzügyi bevételével,</w:t>
      </w:r>
    </w:p>
    <w:p w:rsidR="001A082F" w:rsidRPr="00040B5E" w:rsidRDefault="001A082F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intézmény anyag és energia költségeivel,</w:t>
      </w:r>
    </w:p>
    <w:p w:rsidR="001A082F" w:rsidRPr="00040B5E" w:rsidRDefault="001A082F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élő munka ráfordítással,</w:t>
      </w:r>
    </w:p>
    <w:p w:rsidR="001A082F" w:rsidRPr="00040B5E" w:rsidRDefault="001A082F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és az egyéb működési költséggel.</w:t>
      </w:r>
    </w:p>
    <w:p w:rsidR="001A082F" w:rsidRPr="00040B5E" w:rsidRDefault="001A082F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Ha a kalkuláció eredménye veszteség, az intézmény a tanulói teljesítményt a tanulók számára biztosított jutalmazási keretből, az ott kialakult szabályok szerint biztosítja.</w:t>
      </w:r>
    </w:p>
    <w:p w:rsidR="001A082F" w:rsidRPr="00040B5E" w:rsidRDefault="001A082F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 kalkuláció elkészítéséről az intézmény gazdasági </w:t>
      </w:r>
      <w:r w:rsidR="00744905" w:rsidRPr="00040B5E">
        <w:rPr>
          <w:rFonts w:ascii="Calibri" w:hAnsi="Calibri"/>
        </w:rPr>
        <w:t>igazgatóhelyettese</w:t>
      </w:r>
      <w:r w:rsidR="00744905" w:rsidRPr="00040B5E">
        <w:rPr>
          <w:rFonts w:ascii="Calibri" w:hAnsi="Calibri"/>
          <w:color w:val="33CCCC"/>
        </w:rPr>
        <w:t xml:space="preserve"> </w:t>
      </w:r>
      <w:r w:rsidRPr="00040B5E">
        <w:rPr>
          <w:rFonts w:ascii="Calibri" w:hAnsi="Calibri"/>
        </w:rPr>
        <w:t>gondoskodik.</w:t>
      </w:r>
    </w:p>
    <w:p w:rsidR="00187C88" w:rsidRPr="00040B5E" w:rsidRDefault="00187C88" w:rsidP="00B1329E">
      <w:pPr>
        <w:pStyle w:val="Cmsor2"/>
        <w:rPr>
          <w:rFonts w:ascii="Calibri" w:hAnsi="Calibri"/>
        </w:rPr>
      </w:pPr>
      <w:bookmarkStart w:id="692" w:name="_Toc193443635"/>
      <w:bookmarkStart w:id="693" w:name="_Toc193443826"/>
      <w:bookmarkStart w:id="694" w:name="_Toc193443931"/>
      <w:bookmarkStart w:id="695" w:name="_Toc193444367"/>
      <w:bookmarkStart w:id="696" w:name="_Toc193444890"/>
      <w:bookmarkStart w:id="697" w:name="_Toc246831425"/>
      <w:r w:rsidRPr="00040B5E">
        <w:rPr>
          <w:rFonts w:ascii="Calibri" w:hAnsi="Calibri"/>
        </w:rPr>
        <w:t>Intézményi dokumentumok nyilvánossága (R. 8. § (3)-(5) bek.)</w:t>
      </w:r>
      <w:bookmarkEnd w:id="692"/>
      <w:bookmarkEnd w:id="693"/>
      <w:bookmarkEnd w:id="694"/>
      <w:bookmarkEnd w:id="695"/>
      <w:bookmarkEnd w:id="696"/>
      <w:bookmarkEnd w:id="697"/>
    </w:p>
    <w:p w:rsidR="009E52DB" w:rsidRPr="00040B5E" w:rsidRDefault="009E52DB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 xml:space="preserve">Az iskola oktató-nevelőmunkáját meghatározó alapdokumentumok nyilvánosak, mindenki által hozzáférhetőek. </w:t>
      </w:r>
    </w:p>
    <w:p w:rsidR="009E52DB" w:rsidRPr="00040B5E" w:rsidRDefault="009E52DB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Pedagógiai program, az intézményi Minőségirányítási program, a Házirend, a Szervezeti és Működési Szabályzat (SZMSZ) egy-egy példánya a következő személyeknél, illetve intézményeknél tekinthető meg:</w:t>
      </w:r>
    </w:p>
    <w:p w:rsidR="009E52DB" w:rsidRPr="00040B5E" w:rsidRDefault="009E52DB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 fenntartójánál,</w:t>
      </w:r>
    </w:p>
    <w:p w:rsidR="009E52DB" w:rsidRPr="00040B5E" w:rsidRDefault="009E52DB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 irattárában,</w:t>
      </w:r>
    </w:p>
    <w:p w:rsidR="009E52DB" w:rsidRPr="00040B5E" w:rsidRDefault="009E52DB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 könyvtárában,</w:t>
      </w:r>
    </w:p>
    <w:p w:rsidR="009E52DB" w:rsidRPr="00040B5E" w:rsidRDefault="009E52DB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 tanári szobáiban,</w:t>
      </w:r>
    </w:p>
    <w:p w:rsidR="009E52DB" w:rsidRPr="00040B5E" w:rsidRDefault="009E52DB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 igazgatójánál,</w:t>
      </w:r>
    </w:p>
    <w:p w:rsidR="009E52DB" w:rsidRPr="00040B5E" w:rsidRDefault="009E52DB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igazgatóhelyetteseknél,</w:t>
      </w:r>
    </w:p>
    <w:p w:rsidR="009E52DB" w:rsidRPr="00040B5E" w:rsidRDefault="009E52DB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 számítógépes hálózatán,</w:t>
      </w:r>
    </w:p>
    <w:p w:rsidR="009E52DB" w:rsidRPr="00040B5E" w:rsidRDefault="009E52DB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 internetes honlapján.</w:t>
      </w:r>
    </w:p>
    <w:p w:rsidR="009E52DB" w:rsidRPr="00040B5E" w:rsidRDefault="009E52DB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dokumentumokban megfogalmazott célok és feladatok megvalósulását a nevelőtestület folyamatosan vizsgálja.</w:t>
      </w:r>
    </w:p>
    <w:p w:rsidR="006311D5" w:rsidRPr="00040B5E" w:rsidRDefault="009E52DB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dokumentumok módosítására a mindenkori hatályos jogszabályok alapján</w:t>
      </w:r>
      <w:r w:rsidR="006311D5" w:rsidRPr="00040B5E">
        <w:rPr>
          <w:rFonts w:ascii="Calibri" w:hAnsi="Calibri"/>
        </w:rPr>
        <w:t>:</w:t>
      </w:r>
    </w:p>
    <w:p w:rsidR="006311D5" w:rsidRPr="00040B5E" w:rsidRDefault="009E52DB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</w:t>
      </w:r>
      <w:r w:rsidR="006311D5" w:rsidRPr="00040B5E">
        <w:rPr>
          <w:rFonts w:ascii="Calibri" w:hAnsi="Calibri"/>
        </w:rPr>
        <w:t>skola fenntartója,</w:t>
      </w:r>
    </w:p>
    <w:p w:rsidR="009E52DB" w:rsidRPr="00040B5E" w:rsidRDefault="006311D5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 xml:space="preserve">az iskola </w:t>
      </w:r>
      <w:r w:rsidR="009E52DB" w:rsidRPr="00040B5E">
        <w:rPr>
          <w:rFonts w:ascii="Calibri" w:hAnsi="Calibri"/>
        </w:rPr>
        <w:t>igazgatója,</w:t>
      </w:r>
    </w:p>
    <w:p w:rsidR="009E52DB" w:rsidRPr="00040B5E" w:rsidRDefault="009E52DB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nevelőtestület bármely tagja,</w:t>
      </w:r>
    </w:p>
    <w:p w:rsidR="009E52DB" w:rsidRPr="00040B5E" w:rsidRDefault="009E52DB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szakmai munkaközösségek,</w:t>
      </w:r>
    </w:p>
    <w:p w:rsidR="00657814" w:rsidRPr="00040B5E" w:rsidRDefault="00657814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 szülői szervezet,</w:t>
      </w:r>
    </w:p>
    <w:p w:rsidR="009E52DB" w:rsidRPr="00040B5E" w:rsidRDefault="009E52DB" w:rsidP="002D284C">
      <w:pPr>
        <w:pStyle w:val="normlfelsorolsszmsz"/>
        <w:rPr>
          <w:rFonts w:ascii="Calibri" w:hAnsi="Calibri"/>
        </w:rPr>
      </w:pPr>
      <w:r w:rsidRPr="00040B5E">
        <w:rPr>
          <w:rFonts w:ascii="Calibri" w:hAnsi="Calibri"/>
        </w:rPr>
        <w:t>az iskola fenntartója tehet javaslatot.</w:t>
      </w:r>
    </w:p>
    <w:p w:rsidR="009E52DB" w:rsidRPr="00040B5E" w:rsidRDefault="009E52DB" w:rsidP="00165E20">
      <w:pPr>
        <w:pStyle w:val="normltrkzzelszmsz"/>
        <w:rPr>
          <w:rFonts w:ascii="Calibri" w:hAnsi="Calibri"/>
        </w:rPr>
      </w:pPr>
      <w:r w:rsidRPr="00040B5E">
        <w:rPr>
          <w:rFonts w:ascii="Calibri" w:hAnsi="Calibri"/>
        </w:rPr>
        <w:t>A módosítást a nevelőtestület fogadja el, és a fenntartó jóváhagyásával válik érvényessé.</w:t>
      </w:r>
    </w:p>
    <w:p w:rsidR="00E60E62" w:rsidRPr="00040B5E" w:rsidRDefault="00E60E62">
      <w:pPr>
        <w:pStyle w:val="Szvegtrzs"/>
        <w:ind w:left="1080"/>
        <w:rPr>
          <w:rFonts w:ascii="Calibri" w:hAnsi="Calibri" w:cs="Arial"/>
          <w:b/>
          <w:sz w:val="20"/>
        </w:rPr>
      </w:pPr>
    </w:p>
    <w:p w:rsidR="00E60E62" w:rsidRPr="00040B5E" w:rsidRDefault="000E1FB3" w:rsidP="00406014">
      <w:pPr>
        <w:pStyle w:val="cm1szmsz"/>
        <w:spacing w:before="0"/>
        <w:rPr>
          <w:rFonts w:ascii="Calibri" w:hAnsi="Calibri"/>
        </w:rPr>
      </w:pPr>
      <w:r w:rsidRPr="00040B5E">
        <w:rPr>
          <w:rFonts w:ascii="Calibri" w:hAnsi="Calibri" w:cs="Arial"/>
          <w:sz w:val="20"/>
        </w:rPr>
        <w:br w:type="page"/>
      </w:r>
      <w:bookmarkStart w:id="698" w:name="_Toc119525202"/>
      <w:bookmarkStart w:id="699" w:name="_Toc137981113"/>
      <w:bookmarkStart w:id="700" w:name="_Toc193443636"/>
      <w:bookmarkStart w:id="701" w:name="_Toc193443827"/>
      <w:bookmarkStart w:id="702" w:name="_Toc193443932"/>
      <w:bookmarkStart w:id="703" w:name="_Toc193444368"/>
      <w:bookmarkStart w:id="704" w:name="_Toc193444891"/>
      <w:bookmarkStart w:id="705" w:name="_Toc246831426"/>
      <w:r w:rsidR="00E60E62" w:rsidRPr="00040B5E">
        <w:rPr>
          <w:rFonts w:ascii="Calibri" w:hAnsi="Calibri"/>
        </w:rPr>
        <w:t>Záró rendelkezések</w:t>
      </w:r>
      <w:bookmarkEnd w:id="698"/>
      <w:bookmarkEnd w:id="699"/>
      <w:bookmarkEnd w:id="700"/>
      <w:bookmarkEnd w:id="701"/>
      <w:bookmarkEnd w:id="702"/>
      <w:bookmarkEnd w:id="703"/>
      <w:bookmarkEnd w:id="704"/>
      <w:bookmarkEnd w:id="705"/>
    </w:p>
    <w:p w:rsidR="00E60E62" w:rsidRPr="00040B5E" w:rsidRDefault="00E60E62" w:rsidP="000E1FB3">
      <w:pPr>
        <w:ind w:left="540"/>
        <w:outlineLvl w:val="1"/>
        <w:rPr>
          <w:rFonts w:ascii="Calibri" w:hAnsi="Calibri" w:cs="Arial"/>
          <w:b/>
          <w:bCs/>
        </w:rPr>
      </w:pPr>
      <w:bookmarkStart w:id="706" w:name="_Toc137981114"/>
      <w:bookmarkStart w:id="707" w:name="_Toc193443637"/>
      <w:bookmarkStart w:id="708" w:name="_Toc193443828"/>
      <w:bookmarkStart w:id="709" w:name="_Toc193443933"/>
      <w:bookmarkStart w:id="710" w:name="_Toc246831427"/>
      <w:r w:rsidRPr="00040B5E">
        <w:rPr>
          <w:rFonts w:ascii="Calibri" w:hAnsi="Calibri" w:cs="Arial"/>
          <w:b/>
          <w:bCs/>
        </w:rPr>
        <w:t>A SZMSZ hatálybalépése</w:t>
      </w:r>
      <w:bookmarkEnd w:id="706"/>
      <w:bookmarkEnd w:id="707"/>
      <w:bookmarkEnd w:id="708"/>
      <w:bookmarkEnd w:id="709"/>
      <w:bookmarkEnd w:id="710"/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>A</w:t>
      </w:r>
      <w:r w:rsidR="00136851" w:rsidRPr="00040B5E">
        <w:rPr>
          <w:rFonts w:ascii="Calibri" w:hAnsi="Calibri" w:cs="Arial"/>
          <w:bCs/>
          <w:sz w:val="20"/>
        </w:rPr>
        <w:t>z</w:t>
      </w:r>
      <w:r w:rsidRPr="00040B5E">
        <w:rPr>
          <w:rFonts w:ascii="Calibri" w:hAnsi="Calibri" w:cs="Arial"/>
          <w:bCs/>
          <w:sz w:val="20"/>
        </w:rPr>
        <w:t xml:space="preserve"> SZMSZ ……...év………hó….napján, a fenntartó jóváhagyásával lép hatályba és visszavonásig érvényes. A felülvizsgált Szervezeti és Működési Szabályzat hatálybalépésével egyidejűleg érvényét veszti a</w:t>
      </w:r>
      <w:r w:rsidR="00173A99" w:rsidRPr="00040B5E">
        <w:rPr>
          <w:rFonts w:ascii="Calibri" w:hAnsi="Calibri" w:cs="Arial"/>
          <w:bCs/>
          <w:sz w:val="20"/>
        </w:rPr>
        <w:t xml:space="preserve"> </w:t>
      </w:r>
      <w:r w:rsidR="00173A99" w:rsidRPr="00040B5E">
        <w:rPr>
          <w:rFonts w:ascii="Calibri" w:hAnsi="Calibri" w:cs="Arial"/>
          <w:b/>
          <w:bCs/>
          <w:sz w:val="20"/>
        </w:rPr>
        <w:t>200</w:t>
      </w:r>
      <w:r w:rsidR="00406014">
        <w:rPr>
          <w:rFonts w:ascii="Calibri" w:hAnsi="Calibri" w:cs="Arial"/>
          <w:b/>
          <w:bCs/>
          <w:sz w:val="20"/>
        </w:rPr>
        <w:t>8</w:t>
      </w:r>
      <w:r w:rsidR="00173A99" w:rsidRPr="00040B5E">
        <w:rPr>
          <w:rFonts w:ascii="Calibri" w:hAnsi="Calibri" w:cs="Arial"/>
          <w:b/>
          <w:bCs/>
          <w:sz w:val="20"/>
        </w:rPr>
        <w:t xml:space="preserve">. </w:t>
      </w:r>
      <w:r w:rsidR="00406014">
        <w:rPr>
          <w:rFonts w:ascii="Calibri" w:hAnsi="Calibri" w:cs="Arial"/>
          <w:b/>
          <w:bCs/>
          <w:sz w:val="20"/>
        </w:rPr>
        <w:t>június 13</w:t>
      </w:r>
      <w:r w:rsidR="00173A99" w:rsidRPr="00040B5E">
        <w:rPr>
          <w:rFonts w:ascii="Calibri" w:hAnsi="Calibri" w:cs="Arial"/>
          <w:b/>
          <w:bCs/>
          <w:sz w:val="20"/>
        </w:rPr>
        <w:t>.</w:t>
      </w:r>
      <w:r w:rsidRPr="00040B5E">
        <w:rPr>
          <w:rFonts w:ascii="Calibri" w:hAnsi="Calibri" w:cs="Arial"/>
          <w:bCs/>
          <w:sz w:val="20"/>
        </w:rPr>
        <w:t xml:space="preserve"> napján </w:t>
      </w:r>
      <w:r w:rsidR="00406014">
        <w:rPr>
          <w:rFonts w:ascii="Calibri" w:hAnsi="Calibri" w:cs="Arial"/>
          <w:bCs/>
          <w:sz w:val="20"/>
        </w:rPr>
        <w:t>jóváhagyott</w:t>
      </w:r>
      <w:r w:rsidRPr="00040B5E">
        <w:rPr>
          <w:rFonts w:ascii="Calibri" w:hAnsi="Calibri" w:cs="Arial"/>
          <w:bCs/>
          <w:sz w:val="20"/>
        </w:rPr>
        <w:t xml:space="preserve"> (előző) SZMSZ.</w:t>
      </w:r>
    </w:p>
    <w:p w:rsidR="00BC16C8" w:rsidRPr="00040B5E" w:rsidRDefault="00BC16C8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BC16C8" w:rsidRPr="00040B5E" w:rsidRDefault="00BC16C8" w:rsidP="000E1FB3">
      <w:pPr>
        <w:ind w:left="540"/>
        <w:outlineLvl w:val="1"/>
        <w:rPr>
          <w:rFonts w:ascii="Calibri" w:hAnsi="Calibri" w:cs="Arial"/>
          <w:b/>
          <w:bCs/>
        </w:rPr>
      </w:pPr>
      <w:bookmarkStart w:id="711" w:name="_Toc193443638"/>
      <w:bookmarkStart w:id="712" w:name="_Toc193443829"/>
      <w:bookmarkStart w:id="713" w:name="_Toc193443934"/>
      <w:bookmarkStart w:id="714" w:name="_Toc246831428"/>
      <w:r w:rsidRPr="00040B5E">
        <w:rPr>
          <w:rFonts w:ascii="Calibri" w:hAnsi="Calibri" w:cs="Arial"/>
          <w:b/>
          <w:bCs/>
        </w:rPr>
        <w:t>A SZMSZ felülvizsgálata</w:t>
      </w:r>
      <w:bookmarkEnd w:id="711"/>
      <w:bookmarkEnd w:id="712"/>
      <w:bookmarkEnd w:id="713"/>
      <w:bookmarkEnd w:id="714"/>
    </w:p>
    <w:p w:rsidR="00BC16C8" w:rsidRPr="00040B5E" w:rsidRDefault="00BC16C8" w:rsidP="00BC16C8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BC16C8" w:rsidRPr="00040B5E" w:rsidRDefault="00BC16C8" w:rsidP="00BC16C8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 xml:space="preserve">A SZMSZ felülvizsgálatára sor kerül jogszabályi előírás alapján, illetve jogszabályváltozás esetén, vagy ha módosítását kezdeményezi a </w:t>
      </w:r>
      <w:r w:rsidR="007C7B9B" w:rsidRPr="00040B5E">
        <w:rPr>
          <w:rFonts w:ascii="Calibri" w:hAnsi="Calibri" w:cs="Arial"/>
          <w:bCs/>
          <w:sz w:val="20"/>
        </w:rPr>
        <w:t xml:space="preserve">fenntartó, a </w:t>
      </w:r>
      <w:r w:rsidRPr="00040B5E">
        <w:rPr>
          <w:rFonts w:ascii="Calibri" w:hAnsi="Calibri" w:cs="Arial"/>
          <w:bCs/>
          <w:sz w:val="20"/>
        </w:rPr>
        <w:t>diákönkormányzat, az intézmény dolgozóinak és tanulóinak nagyobb csoportja, a szülői szervezet. A kezdeményezést és a javasolt módosítást az iskola igazgatójához kell beterjeszteni. A SZMSZ módosítási eljárása megegyezik megalkotásának szabályaival.</w:t>
      </w:r>
    </w:p>
    <w:p w:rsidR="00BC16C8" w:rsidRPr="00040B5E" w:rsidRDefault="00BC16C8" w:rsidP="00BC16C8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BC16C8" w:rsidRPr="00040B5E" w:rsidRDefault="00BC16C8" w:rsidP="00BC16C8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>Budapest, ……év………….hó….nap</w:t>
      </w:r>
      <w:r w:rsidRPr="00040B5E">
        <w:rPr>
          <w:rFonts w:ascii="Calibri" w:hAnsi="Calibri" w:cs="Arial"/>
          <w:bCs/>
          <w:sz w:val="20"/>
        </w:rPr>
        <w:tab/>
        <w:t xml:space="preserve">    PH.</w:t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  <w:t>………………………………….</w:t>
      </w:r>
    </w:p>
    <w:p w:rsidR="00E60E62" w:rsidRPr="00040B5E" w:rsidRDefault="000E1FB3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  <w:t xml:space="preserve">    igazgató</w:t>
      </w:r>
    </w:p>
    <w:p w:rsidR="00E60E62" w:rsidRPr="00040B5E" w:rsidRDefault="00E60E62" w:rsidP="000E1FB3">
      <w:pPr>
        <w:ind w:left="540"/>
        <w:outlineLvl w:val="1"/>
        <w:rPr>
          <w:rFonts w:ascii="Calibri" w:hAnsi="Calibri" w:cs="Arial"/>
          <w:b/>
          <w:bCs/>
        </w:rPr>
      </w:pPr>
      <w:bookmarkStart w:id="715" w:name="_Toc137981115"/>
      <w:bookmarkStart w:id="716" w:name="_Toc193443639"/>
      <w:bookmarkStart w:id="717" w:name="_Toc193443830"/>
      <w:bookmarkStart w:id="718" w:name="_Toc193443935"/>
      <w:bookmarkStart w:id="719" w:name="_Toc246831429"/>
      <w:r w:rsidRPr="00040B5E">
        <w:rPr>
          <w:rFonts w:ascii="Calibri" w:hAnsi="Calibri" w:cs="Arial"/>
          <w:b/>
          <w:bCs/>
        </w:rPr>
        <w:t>A SZMSZ módosítása</w:t>
      </w:r>
      <w:bookmarkEnd w:id="715"/>
      <w:bookmarkEnd w:id="716"/>
      <w:bookmarkEnd w:id="717"/>
      <w:bookmarkEnd w:id="718"/>
      <w:bookmarkEnd w:id="719"/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 xml:space="preserve">A SZMSZ módosítására sor kerül jogszabályi előírás alapján, illetve jogszabályváltozás esetén, vagy ha módosítását kezdeményezi </w:t>
      </w:r>
      <w:r w:rsidR="007C7B9B" w:rsidRPr="00040B5E">
        <w:rPr>
          <w:rFonts w:ascii="Calibri" w:hAnsi="Calibri" w:cs="Arial"/>
          <w:bCs/>
          <w:sz w:val="20"/>
        </w:rPr>
        <w:t xml:space="preserve">a fenntartó, </w:t>
      </w:r>
      <w:r w:rsidRPr="00040B5E">
        <w:rPr>
          <w:rFonts w:ascii="Calibri" w:hAnsi="Calibri" w:cs="Arial"/>
          <w:bCs/>
          <w:sz w:val="20"/>
        </w:rPr>
        <w:t>a diákönkormányzat, az intézmény dolgozóinak és tanulóinak nagyobb csoportja, a szülői szervezet. A kezdeményezést és a javasolt módosítást az iskola igazgatójához kell beterjeszteni. A SZMSZ módosítási eljárása megegyezik megalkotásának szabályaival.</w:t>
      </w: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E60E62" w:rsidRPr="00040B5E" w:rsidRDefault="00BC16C8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>Budapest, ……év………….hó….nap</w:t>
      </w:r>
      <w:r w:rsidR="00E60E62" w:rsidRPr="00040B5E">
        <w:rPr>
          <w:rFonts w:ascii="Calibri" w:hAnsi="Calibri" w:cs="Arial"/>
          <w:bCs/>
          <w:sz w:val="20"/>
        </w:rPr>
        <w:tab/>
        <w:t xml:space="preserve">    PH.</w:t>
      </w:r>
      <w:r w:rsidR="00E60E62" w:rsidRPr="00040B5E">
        <w:rPr>
          <w:rFonts w:ascii="Calibri" w:hAnsi="Calibri" w:cs="Arial"/>
          <w:bCs/>
          <w:sz w:val="20"/>
        </w:rPr>
        <w:tab/>
      </w:r>
      <w:r w:rsidR="00E60E62" w:rsidRPr="00040B5E">
        <w:rPr>
          <w:rFonts w:ascii="Calibri" w:hAnsi="Calibri" w:cs="Arial"/>
          <w:bCs/>
          <w:sz w:val="20"/>
        </w:rPr>
        <w:tab/>
        <w:t>………………………………….</w:t>
      </w: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  <w:t xml:space="preserve">    igazgató</w:t>
      </w: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 xml:space="preserve">A Szervezeti és Működési Szabályzatot az intézmény diákönkormányzata </w:t>
      </w:r>
      <w:r w:rsidR="000E1FB3" w:rsidRPr="00040B5E">
        <w:rPr>
          <w:rFonts w:ascii="Calibri" w:hAnsi="Calibri" w:cs="Arial"/>
          <w:bCs/>
          <w:sz w:val="20"/>
        </w:rPr>
        <w:t>…………………………….</w:t>
      </w:r>
      <w:r w:rsidR="009277A7" w:rsidRPr="00040B5E">
        <w:rPr>
          <w:rFonts w:ascii="Calibri" w:hAnsi="Calibri" w:cs="Arial"/>
          <w:bCs/>
          <w:sz w:val="20"/>
        </w:rPr>
        <w:t>.</w:t>
      </w:r>
      <w:r w:rsidRPr="00040B5E">
        <w:rPr>
          <w:rFonts w:ascii="Calibri" w:hAnsi="Calibri" w:cs="Arial"/>
          <w:bCs/>
          <w:sz w:val="20"/>
        </w:rPr>
        <w:t>napján tartott ülésén megtárgyalta. Aláírásommal tanúsítom, hogy a diákönkormányzat egyetértési jogát jelen SZMSZ módosítása során, a jogszabályban meghatározott ügyekben gyakorolta, az abban foglaltakkal egyetértve a nevelőtestületnek elfogadásra javasolta.</w:t>
      </w: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  <w:t>………………………………………….</w:t>
      </w: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  <w:t xml:space="preserve">        diákönkormányzat </w:t>
      </w:r>
      <w:r w:rsidR="000E1FB3" w:rsidRPr="00040B5E">
        <w:rPr>
          <w:rFonts w:ascii="Calibri" w:hAnsi="Calibri" w:cs="Arial"/>
          <w:bCs/>
          <w:sz w:val="20"/>
        </w:rPr>
        <w:t>elnöke</w:t>
      </w: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 xml:space="preserve">A Szervezeti és Működési Szabályzatot a szülői szervezet (közösség) </w:t>
      </w:r>
      <w:r w:rsidR="000E1FB3" w:rsidRPr="00040B5E">
        <w:rPr>
          <w:rFonts w:ascii="Calibri" w:hAnsi="Calibri" w:cs="Arial"/>
          <w:bCs/>
          <w:sz w:val="20"/>
        </w:rPr>
        <w:t>………………………</w:t>
      </w:r>
      <w:r w:rsidR="009277A7" w:rsidRPr="00040B5E">
        <w:rPr>
          <w:rFonts w:ascii="Calibri" w:hAnsi="Calibri" w:cs="Arial"/>
          <w:bCs/>
          <w:sz w:val="20"/>
        </w:rPr>
        <w:t>………</w:t>
      </w:r>
      <w:r w:rsidRPr="00040B5E">
        <w:rPr>
          <w:rFonts w:ascii="Calibri" w:hAnsi="Calibri" w:cs="Arial"/>
          <w:bCs/>
          <w:sz w:val="20"/>
        </w:rPr>
        <w:t>napján tartott ülésén megtárgyalta. Aláírásommal tanúsítom, hogy a szülői szervezet egyetértési jogát a jogszabályban meghatározott ügyekben gyakorolta, az abban foglaltakkal egyetértve a nevelőtestületnek elfogadásra javasolta.</w:t>
      </w: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BC16C8" w:rsidRPr="00040B5E" w:rsidRDefault="00BC16C8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="000E1FB3" w:rsidRPr="00040B5E">
        <w:rPr>
          <w:rFonts w:ascii="Calibri" w:hAnsi="Calibri" w:cs="Arial"/>
          <w:bCs/>
          <w:sz w:val="20"/>
        </w:rPr>
        <w:t xml:space="preserve">            </w:t>
      </w:r>
      <w:r w:rsidRPr="00040B5E">
        <w:rPr>
          <w:rFonts w:ascii="Calibri" w:hAnsi="Calibri" w:cs="Arial"/>
          <w:bCs/>
          <w:sz w:val="20"/>
        </w:rPr>
        <w:t>……………………………………………….</w:t>
      </w: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  <w:t xml:space="preserve">             Szülői </w:t>
      </w:r>
      <w:r w:rsidR="00630504" w:rsidRPr="00040B5E">
        <w:rPr>
          <w:rFonts w:ascii="Calibri" w:hAnsi="Calibri" w:cs="Arial"/>
          <w:bCs/>
          <w:sz w:val="20"/>
        </w:rPr>
        <w:t>s</w:t>
      </w:r>
      <w:r w:rsidRPr="00040B5E">
        <w:rPr>
          <w:rFonts w:ascii="Calibri" w:hAnsi="Calibri" w:cs="Arial"/>
          <w:bCs/>
          <w:sz w:val="20"/>
        </w:rPr>
        <w:t>zervezet képviselője</w:t>
      </w: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 xml:space="preserve">A Szervezeti és Működési Szabályzatot az intézmény nevelőtestülete </w:t>
      </w:r>
      <w:r w:rsidR="000E1FB3" w:rsidRPr="00040B5E">
        <w:rPr>
          <w:rFonts w:ascii="Calibri" w:hAnsi="Calibri" w:cs="Arial"/>
          <w:bCs/>
          <w:sz w:val="20"/>
        </w:rPr>
        <w:t>……………………</w:t>
      </w:r>
      <w:r w:rsidR="009277A7" w:rsidRPr="00040B5E">
        <w:rPr>
          <w:rFonts w:ascii="Calibri" w:hAnsi="Calibri" w:cs="Arial"/>
          <w:bCs/>
          <w:sz w:val="20"/>
        </w:rPr>
        <w:t xml:space="preserve">………… </w:t>
      </w:r>
      <w:r w:rsidRPr="00040B5E">
        <w:rPr>
          <w:rFonts w:ascii="Calibri" w:hAnsi="Calibri" w:cs="Arial"/>
          <w:bCs/>
          <w:sz w:val="20"/>
        </w:rPr>
        <w:t>napján elfogadta.</w:t>
      </w: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>…………………………………</w:t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  <w:t>…………………………………</w:t>
      </w:r>
    </w:p>
    <w:p w:rsidR="00E60E62" w:rsidRPr="00040B5E" w:rsidRDefault="00E60E62">
      <w:pPr>
        <w:pStyle w:val="Szvegtrzs"/>
        <w:ind w:left="1080"/>
        <w:rPr>
          <w:rFonts w:ascii="Calibri" w:hAnsi="Calibri" w:cs="Arial"/>
          <w:bCs/>
          <w:sz w:val="20"/>
        </w:rPr>
      </w:pPr>
      <w:r w:rsidRPr="00040B5E">
        <w:rPr>
          <w:rFonts w:ascii="Calibri" w:hAnsi="Calibri" w:cs="Arial"/>
          <w:bCs/>
          <w:sz w:val="20"/>
        </w:rPr>
        <w:t>hitelesítő nevelőtestületi tag</w:t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</w:r>
      <w:r w:rsidRPr="00040B5E">
        <w:rPr>
          <w:rFonts w:ascii="Calibri" w:hAnsi="Calibri" w:cs="Arial"/>
          <w:bCs/>
          <w:sz w:val="20"/>
        </w:rPr>
        <w:tab/>
        <w:t>hitelesítő nevelőtestületi tag</w:t>
      </w:r>
    </w:p>
    <w:p w:rsidR="00187C88" w:rsidRPr="00040B5E" w:rsidRDefault="00187C88" w:rsidP="00C13346">
      <w:pPr>
        <w:pStyle w:val="cm1szmsz"/>
        <w:rPr>
          <w:rFonts w:ascii="Calibri" w:hAnsi="Calibri"/>
        </w:rPr>
      </w:pPr>
      <w:bookmarkStart w:id="720" w:name="_Toc137981117"/>
      <w:bookmarkStart w:id="721" w:name="_Toc193443640"/>
      <w:bookmarkStart w:id="722" w:name="_Toc193443831"/>
      <w:bookmarkStart w:id="723" w:name="_Toc193443936"/>
      <w:bookmarkStart w:id="724" w:name="_Toc193444369"/>
      <w:bookmarkStart w:id="725" w:name="_Toc193444892"/>
      <w:bookmarkStart w:id="726" w:name="_Toc246831430"/>
      <w:r w:rsidRPr="00040B5E">
        <w:rPr>
          <w:rFonts w:ascii="Calibri" w:hAnsi="Calibri"/>
        </w:rPr>
        <w:t>Mellékletek</w:t>
      </w:r>
      <w:bookmarkEnd w:id="721"/>
      <w:bookmarkEnd w:id="722"/>
      <w:bookmarkEnd w:id="723"/>
      <w:bookmarkEnd w:id="724"/>
      <w:bookmarkEnd w:id="725"/>
      <w:bookmarkEnd w:id="726"/>
    </w:p>
    <w:p w:rsidR="00187C88" w:rsidRPr="00040B5E" w:rsidRDefault="00187C88" w:rsidP="00FA4BFD">
      <w:pPr>
        <w:pStyle w:val="Cmsor1"/>
        <w:numPr>
          <w:ilvl w:val="0"/>
          <w:numId w:val="6"/>
        </w:numPr>
        <w:spacing w:before="0" w:after="0"/>
        <w:rPr>
          <w:rStyle w:val="StlusArial"/>
          <w:rFonts w:ascii="Calibri" w:hAnsi="Calibri"/>
        </w:rPr>
      </w:pPr>
      <w:bookmarkStart w:id="727" w:name="_Toc246831431"/>
      <w:r w:rsidRPr="00040B5E">
        <w:rPr>
          <w:rStyle w:val="StlusArial"/>
          <w:rFonts w:ascii="Calibri" w:hAnsi="Calibri"/>
        </w:rPr>
        <w:t>számú melléklet:</w:t>
      </w:r>
      <w:r w:rsidR="00406014">
        <w:rPr>
          <w:rFonts w:ascii="Calibri" w:hAnsi="Calibri"/>
        </w:rPr>
        <w:tab/>
      </w:r>
      <w:r w:rsidR="000E7CFB">
        <w:rPr>
          <w:rFonts w:ascii="Calibri" w:hAnsi="Calibri"/>
        </w:rPr>
        <w:tab/>
      </w:r>
      <w:r w:rsidRPr="00040B5E">
        <w:rPr>
          <w:rFonts w:ascii="Calibri" w:hAnsi="Calibri"/>
        </w:rPr>
        <w:t>Gyűjtőköri Szabályzat</w:t>
      </w:r>
      <w:bookmarkEnd w:id="727"/>
    </w:p>
    <w:p w:rsidR="00187C88" w:rsidRPr="00040B5E" w:rsidRDefault="00187C88" w:rsidP="000773E0">
      <w:pPr>
        <w:pStyle w:val="Szvegtrzs"/>
        <w:ind w:firstLine="567"/>
        <w:rPr>
          <w:rFonts w:ascii="Calibri" w:hAnsi="Calibri" w:cs="Arial"/>
          <w:bCs/>
          <w:i/>
          <w:iCs/>
          <w:sz w:val="20"/>
        </w:rPr>
      </w:pPr>
      <w:r w:rsidRPr="00040B5E">
        <w:rPr>
          <w:rFonts w:ascii="Calibri" w:hAnsi="Calibri" w:cs="Arial"/>
          <w:bCs/>
          <w:i/>
          <w:iCs/>
          <w:sz w:val="20"/>
        </w:rPr>
        <w:t>(R. 6/C. § (2) bek.)</w:t>
      </w:r>
    </w:p>
    <w:p w:rsidR="00187C88" w:rsidRPr="00040B5E" w:rsidRDefault="00187C88" w:rsidP="00FA4BFD">
      <w:pPr>
        <w:pStyle w:val="Cmsor1"/>
        <w:numPr>
          <w:ilvl w:val="0"/>
          <w:numId w:val="6"/>
        </w:numPr>
        <w:spacing w:after="0"/>
        <w:rPr>
          <w:rStyle w:val="StlusArial"/>
          <w:rFonts w:ascii="Calibri" w:hAnsi="Calibri"/>
        </w:rPr>
      </w:pPr>
      <w:bookmarkStart w:id="728" w:name="_Toc246831432"/>
      <w:r w:rsidRPr="00040B5E">
        <w:rPr>
          <w:rStyle w:val="StlusArial"/>
          <w:rFonts w:ascii="Calibri" w:hAnsi="Calibri"/>
        </w:rPr>
        <w:t>számú melléklet:</w:t>
      </w:r>
      <w:r w:rsidR="00406014">
        <w:rPr>
          <w:rFonts w:ascii="Calibri" w:hAnsi="Calibri"/>
        </w:rPr>
        <w:tab/>
      </w:r>
      <w:r w:rsidR="000E7CFB">
        <w:rPr>
          <w:rFonts w:ascii="Calibri" w:hAnsi="Calibri"/>
        </w:rPr>
        <w:tab/>
      </w:r>
      <w:r w:rsidRPr="00040B5E">
        <w:rPr>
          <w:rFonts w:ascii="Calibri" w:hAnsi="Calibri"/>
        </w:rPr>
        <w:t>Szabálytalanságok kezelésének eljárásrendje</w:t>
      </w:r>
      <w:bookmarkEnd w:id="728"/>
    </w:p>
    <w:p w:rsidR="00187C88" w:rsidRPr="00040B5E" w:rsidRDefault="00187C88" w:rsidP="000773E0">
      <w:pPr>
        <w:pStyle w:val="Szvegtrzs"/>
        <w:ind w:firstLine="567"/>
        <w:rPr>
          <w:rFonts w:ascii="Calibri" w:hAnsi="Calibri" w:cs="Arial"/>
          <w:bCs/>
          <w:i/>
          <w:iCs/>
          <w:sz w:val="20"/>
        </w:rPr>
      </w:pPr>
      <w:r w:rsidRPr="00040B5E">
        <w:rPr>
          <w:rFonts w:ascii="Calibri" w:hAnsi="Calibri" w:cs="Arial"/>
          <w:bCs/>
          <w:i/>
          <w:iCs/>
          <w:sz w:val="20"/>
        </w:rPr>
        <w:t>(Ámr. 145/A. § (5) bek.)</w:t>
      </w:r>
    </w:p>
    <w:p w:rsidR="00187C88" w:rsidRPr="00406014" w:rsidRDefault="00187C88" w:rsidP="00FA4BFD">
      <w:pPr>
        <w:pStyle w:val="Cmsor1"/>
        <w:numPr>
          <w:ilvl w:val="0"/>
          <w:numId w:val="6"/>
        </w:numPr>
        <w:spacing w:after="0"/>
        <w:rPr>
          <w:rStyle w:val="StlusArial"/>
          <w:rFonts w:ascii="Calibri" w:hAnsi="Calibri"/>
        </w:rPr>
      </w:pPr>
      <w:bookmarkStart w:id="729" w:name="_Toc246831433"/>
      <w:r w:rsidRPr="00040B5E">
        <w:rPr>
          <w:rStyle w:val="StlusArial"/>
          <w:rFonts w:ascii="Calibri" w:hAnsi="Calibri"/>
        </w:rPr>
        <w:t>számú melléklet:</w:t>
      </w:r>
      <w:r w:rsidR="00406014">
        <w:rPr>
          <w:rStyle w:val="StlusArial"/>
          <w:rFonts w:ascii="Calibri" w:hAnsi="Calibri"/>
        </w:rPr>
        <w:tab/>
      </w:r>
      <w:r w:rsidR="000E7CFB">
        <w:rPr>
          <w:rStyle w:val="StlusArial"/>
          <w:rFonts w:ascii="Calibri" w:hAnsi="Calibri"/>
        </w:rPr>
        <w:tab/>
      </w:r>
      <w:r w:rsidRPr="00597011">
        <w:rPr>
          <w:rFonts w:ascii="Calibri" w:hAnsi="Calibri"/>
        </w:rPr>
        <w:t>Adatkezelési szabályzat</w:t>
      </w:r>
      <w:bookmarkEnd w:id="729"/>
    </w:p>
    <w:p w:rsidR="00187C88" w:rsidRPr="00040B5E" w:rsidRDefault="00187C88" w:rsidP="000773E0">
      <w:pPr>
        <w:pStyle w:val="Szvegtrzs"/>
        <w:ind w:firstLine="567"/>
        <w:rPr>
          <w:rFonts w:ascii="Calibri" w:hAnsi="Calibri" w:cs="Arial"/>
          <w:bCs/>
          <w:i/>
          <w:iCs/>
          <w:sz w:val="20"/>
        </w:rPr>
      </w:pPr>
      <w:r w:rsidRPr="00040B5E">
        <w:rPr>
          <w:rFonts w:ascii="Calibri" w:hAnsi="Calibri" w:cs="Arial"/>
          <w:bCs/>
          <w:i/>
          <w:iCs/>
          <w:sz w:val="20"/>
        </w:rPr>
        <w:t>(Iratkezelési szabályzat hiányában, Kt. 2. számú melléklet 6. pont)</w:t>
      </w:r>
    </w:p>
    <w:p w:rsidR="00187C88" w:rsidRPr="00406014" w:rsidRDefault="00187C88" w:rsidP="00FA4BFD">
      <w:pPr>
        <w:pStyle w:val="Cmsor1"/>
        <w:numPr>
          <w:ilvl w:val="0"/>
          <w:numId w:val="6"/>
        </w:numPr>
        <w:spacing w:after="0"/>
        <w:rPr>
          <w:rStyle w:val="StlusArial"/>
          <w:rFonts w:ascii="Calibri" w:hAnsi="Calibri"/>
        </w:rPr>
      </w:pPr>
      <w:bookmarkStart w:id="730" w:name="_Toc246831434"/>
      <w:r w:rsidRPr="00040B5E">
        <w:rPr>
          <w:rStyle w:val="StlusArial"/>
          <w:rFonts w:ascii="Calibri" w:hAnsi="Calibri"/>
        </w:rPr>
        <w:t>számú melléklet:</w:t>
      </w:r>
      <w:r w:rsidR="00406014">
        <w:rPr>
          <w:rStyle w:val="StlusArial"/>
          <w:rFonts w:ascii="Calibri" w:hAnsi="Calibri"/>
        </w:rPr>
        <w:tab/>
      </w:r>
      <w:r w:rsidR="000E7CFB">
        <w:rPr>
          <w:rStyle w:val="StlusArial"/>
          <w:rFonts w:ascii="Calibri" w:hAnsi="Calibri"/>
        </w:rPr>
        <w:tab/>
      </w:r>
      <w:r w:rsidR="008474F5" w:rsidRPr="00597011">
        <w:rPr>
          <w:rFonts w:ascii="Calibri" w:hAnsi="Calibri"/>
        </w:rPr>
        <w:t>Két</w:t>
      </w:r>
      <w:r w:rsidR="006A13C6" w:rsidRPr="00597011">
        <w:rPr>
          <w:rFonts w:ascii="Calibri" w:hAnsi="Calibri"/>
        </w:rPr>
        <w:t xml:space="preserve">havi </w:t>
      </w:r>
      <w:r w:rsidR="009C5789" w:rsidRPr="00597011">
        <w:rPr>
          <w:rFonts w:ascii="Calibri" w:hAnsi="Calibri"/>
        </w:rPr>
        <w:t xml:space="preserve">tanítási </w:t>
      </w:r>
      <w:r w:rsidR="006A13C6" w:rsidRPr="00597011">
        <w:rPr>
          <w:rFonts w:ascii="Calibri" w:hAnsi="Calibri"/>
        </w:rPr>
        <w:t>időkeret</w:t>
      </w:r>
      <w:bookmarkEnd w:id="730"/>
    </w:p>
    <w:p w:rsidR="00D71A7D" w:rsidRPr="00040B5E" w:rsidRDefault="00D71A7D" w:rsidP="00D71A7D">
      <w:pPr>
        <w:rPr>
          <w:rFonts w:ascii="Calibri" w:hAnsi="Calibri"/>
        </w:rPr>
      </w:pPr>
    </w:p>
    <w:p w:rsidR="000503CF" w:rsidRPr="000E7CFB" w:rsidRDefault="000503CF" w:rsidP="000E7CFB">
      <w:pPr>
        <w:pStyle w:val="Cmsor1"/>
        <w:numPr>
          <w:ilvl w:val="0"/>
          <w:numId w:val="6"/>
        </w:numPr>
        <w:spacing w:after="0"/>
        <w:rPr>
          <w:rStyle w:val="StlusArial"/>
          <w:rFonts w:ascii="Calibri" w:hAnsi="Calibri"/>
        </w:rPr>
      </w:pPr>
      <w:bookmarkStart w:id="731" w:name="_Toc246831435"/>
      <w:r w:rsidRPr="000E7CFB">
        <w:rPr>
          <w:rStyle w:val="StlusArial"/>
          <w:rFonts w:ascii="Calibri" w:hAnsi="Calibri"/>
        </w:rPr>
        <w:t>számú melléklet:</w:t>
      </w:r>
      <w:r w:rsidR="000773E0" w:rsidRPr="000E7CFB">
        <w:rPr>
          <w:rStyle w:val="StlusArial"/>
          <w:rFonts w:ascii="Calibri" w:hAnsi="Calibri"/>
        </w:rPr>
        <w:tab/>
      </w:r>
      <w:r w:rsidR="00087077">
        <w:rPr>
          <w:rStyle w:val="StlusArial"/>
          <w:rFonts w:ascii="Calibri" w:hAnsi="Calibri"/>
        </w:rPr>
        <w:tab/>
      </w:r>
      <w:r w:rsidRPr="000E7CFB">
        <w:rPr>
          <w:rFonts w:ascii="Calibri" w:hAnsi="Calibri"/>
        </w:rPr>
        <w:t>A tankönyvellátás rendje</w:t>
      </w:r>
      <w:bookmarkEnd w:id="731"/>
    </w:p>
    <w:p w:rsidR="00187C88" w:rsidRPr="00040B5E" w:rsidRDefault="00187C88" w:rsidP="00187C88">
      <w:pPr>
        <w:pStyle w:val="Szvegtrzs"/>
        <w:ind w:left="1440"/>
        <w:rPr>
          <w:rFonts w:ascii="Calibri" w:hAnsi="Calibri" w:cs="Arial"/>
          <w:bCs/>
          <w:i/>
          <w:iCs/>
          <w:sz w:val="20"/>
        </w:rPr>
      </w:pPr>
    </w:p>
    <w:p w:rsidR="00187C88" w:rsidRPr="00367386" w:rsidRDefault="00ED0D80" w:rsidP="000773E0">
      <w:pPr>
        <w:pStyle w:val="cm1szmsz"/>
        <w:rPr>
          <w:rFonts w:ascii="Calibri" w:hAnsi="Calibri"/>
        </w:rPr>
      </w:pPr>
      <w:r w:rsidRPr="00040B5E">
        <w:rPr>
          <w:rFonts w:ascii="Calibri" w:hAnsi="Calibri"/>
        </w:rPr>
        <w:br w:type="page"/>
      </w:r>
      <w:bookmarkStart w:id="732" w:name="_Toc193443641"/>
      <w:bookmarkStart w:id="733" w:name="_Toc193443832"/>
      <w:bookmarkStart w:id="734" w:name="_Toc193443937"/>
      <w:bookmarkStart w:id="735" w:name="_Toc193444370"/>
      <w:bookmarkStart w:id="736" w:name="_Toc193444893"/>
      <w:bookmarkStart w:id="737" w:name="_Toc246831436"/>
      <w:r w:rsidRPr="00367386">
        <w:rPr>
          <w:rFonts w:ascii="Calibri" w:hAnsi="Calibri"/>
        </w:rPr>
        <w:t>Tartalomjegyzék</w:t>
      </w:r>
      <w:bookmarkEnd w:id="732"/>
      <w:bookmarkEnd w:id="733"/>
      <w:bookmarkEnd w:id="734"/>
      <w:bookmarkEnd w:id="735"/>
      <w:bookmarkEnd w:id="736"/>
      <w:bookmarkEnd w:id="737"/>
    </w:p>
    <w:bookmarkEnd w:id="720"/>
    <w:p w:rsidR="00087077" w:rsidRPr="00087077" w:rsidRDefault="00DE6EFE" w:rsidP="00087077">
      <w:pPr>
        <w:pStyle w:val="TJ1"/>
        <w:rPr>
          <w:b w:val="0"/>
          <w:bCs w:val="0"/>
          <w:smallCaps w:val="0"/>
          <w:sz w:val="20"/>
          <w:szCs w:val="20"/>
        </w:rPr>
      </w:pPr>
      <w:r w:rsidRPr="00087077">
        <w:rPr>
          <w:sz w:val="20"/>
          <w:szCs w:val="20"/>
        </w:rPr>
        <w:fldChar w:fldCharType="begin"/>
      </w:r>
      <w:r w:rsidRPr="00087077">
        <w:rPr>
          <w:sz w:val="20"/>
          <w:szCs w:val="20"/>
        </w:rPr>
        <w:instrText xml:space="preserve"> TOC \o "1-3" \h \z \u </w:instrText>
      </w:r>
      <w:r w:rsidRPr="00087077">
        <w:rPr>
          <w:sz w:val="20"/>
          <w:szCs w:val="20"/>
        </w:rPr>
        <w:fldChar w:fldCharType="separate"/>
      </w:r>
      <w:hyperlink w:anchor="_Toc246831318" w:history="1">
        <w:r w:rsidR="00087077" w:rsidRPr="00087077">
          <w:rPr>
            <w:rStyle w:val="Hiperhivatkozs"/>
            <w:sz w:val="20"/>
            <w:szCs w:val="20"/>
          </w:rPr>
          <w:t>Bevezetés</w:t>
        </w:r>
        <w:r w:rsidR="00087077" w:rsidRPr="00087077">
          <w:rPr>
            <w:webHidden/>
            <w:sz w:val="20"/>
            <w:szCs w:val="20"/>
          </w:rPr>
          <w:tab/>
        </w:r>
        <w:r w:rsidR="00087077" w:rsidRPr="00087077">
          <w:rPr>
            <w:webHidden/>
            <w:sz w:val="20"/>
            <w:szCs w:val="20"/>
          </w:rPr>
          <w:fldChar w:fldCharType="begin"/>
        </w:r>
        <w:r w:rsidR="00087077" w:rsidRPr="00087077">
          <w:rPr>
            <w:webHidden/>
            <w:sz w:val="20"/>
            <w:szCs w:val="20"/>
          </w:rPr>
          <w:instrText xml:space="preserve"> PAGEREF _Toc246831318 \h </w:instrText>
        </w:r>
        <w:r w:rsidR="00087077" w:rsidRPr="00087077">
          <w:rPr>
            <w:webHidden/>
            <w:sz w:val="20"/>
            <w:szCs w:val="20"/>
          </w:rPr>
        </w:r>
        <w:r w:rsidR="00087077" w:rsidRPr="00087077">
          <w:rPr>
            <w:webHidden/>
            <w:sz w:val="20"/>
            <w:szCs w:val="20"/>
          </w:rPr>
          <w:fldChar w:fldCharType="separate"/>
        </w:r>
        <w:r w:rsidR="00087077" w:rsidRPr="00087077">
          <w:rPr>
            <w:webHidden/>
            <w:sz w:val="20"/>
            <w:szCs w:val="20"/>
          </w:rPr>
          <w:t>1</w:t>
        </w:r>
        <w:r w:rsidR="00087077" w:rsidRPr="00087077">
          <w:rPr>
            <w:webHidden/>
            <w:sz w:val="20"/>
            <w:szCs w:val="20"/>
          </w:rPr>
          <w:fldChar w:fldCharType="end"/>
        </w:r>
      </w:hyperlink>
    </w:p>
    <w:p w:rsidR="00087077" w:rsidRPr="00087077" w:rsidRDefault="00087077" w:rsidP="00087077">
      <w:pPr>
        <w:pStyle w:val="TJ1"/>
        <w:rPr>
          <w:b w:val="0"/>
          <w:bCs w:val="0"/>
          <w:smallCaps w:val="0"/>
          <w:sz w:val="20"/>
          <w:szCs w:val="20"/>
        </w:rPr>
      </w:pPr>
      <w:hyperlink w:anchor="_Toc246831319" w:history="1">
        <w:r w:rsidRPr="00087077">
          <w:rPr>
            <w:rStyle w:val="Hiperhivatkozs"/>
            <w:sz w:val="20"/>
            <w:szCs w:val="20"/>
          </w:rPr>
          <w:t>1.</w:t>
        </w:r>
        <w:r w:rsidRPr="00087077">
          <w:rPr>
            <w:b w:val="0"/>
            <w:bCs w:val="0"/>
            <w:smallCaps w:val="0"/>
            <w:sz w:val="20"/>
            <w:szCs w:val="20"/>
          </w:rPr>
          <w:tab/>
        </w:r>
        <w:r w:rsidRPr="00087077">
          <w:rPr>
            <w:rStyle w:val="Hiperhivatkozs"/>
            <w:sz w:val="20"/>
            <w:szCs w:val="20"/>
          </w:rPr>
          <w:t>Intézményi alapadatok</w:t>
        </w:r>
        <w:r w:rsidRPr="00087077">
          <w:rPr>
            <w:webHidden/>
            <w:sz w:val="20"/>
            <w:szCs w:val="20"/>
          </w:rPr>
          <w:tab/>
        </w:r>
        <w:r w:rsidRPr="00087077">
          <w:rPr>
            <w:webHidden/>
            <w:sz w:val="20"/>
            <w:szCs w:val="20"/>
          </w:rPr>
          <w:fldChar w:fldCharType="begin"/>
        </w:r>
        <w:r w:rsidRPr="00087077">
          <w:rPr>
            <w:webHidden/>
            <w:sz w:val="20"/>
            <w:szCs w:val="20"/>
          </w:rPr>
          <w:instrText xml:space="preserve"> PAGEREF _Toc246831319 \h </w:instrText>
        </w:r>
        <w:r w:rsidRPr="00087077">
          <w:rPr>
            <w:webHidden/>
            <w:sz w:val="20"/>
            <w:szCs w:val="20"/>
          </w:rPr>
        </w:r>
        <w:r w:rsidRPr="00087077">
          <w:rPr>
            <w:webHidden/>
            <w:sz w:val="20"/>
            <w:szCs w:val="20"/>
          </w:rPr>
          <w:fldChar w:fldCharType="separate"/>
        </w:r>
        <w:r w:rsidRPr="00087077">
          <w:rPr>
            <w:webHidden/>
            <w:sz w:val="20"/>
            <w:szCs w:val="20"/>
          </w:rPr>
          <w:t>2</w:t>
        </w:r>
        <w:r w:rsidRPr="00087077">
          <w:rPr>
            <w:webHidden/>
            <w:sz w:val="20"/>
            <w:szCs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20" w:history="1">
        <w:r w:rsidRPr="00087077">
          <w:rPr>
            <w:rStyle w:val="Hiperhivatkozs"/>
            <w:rFonts w:ascii="Calibri" w:hAnsi="Calibri"/>
            <w:noProof/>
            <w:sz w:val="20"/>
          </w:rPr>
          <w:t>1.1.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Intézményi azonosítók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_Toc246831320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2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21" w:history="1">
        <w:r w:rsidRPr="00087077">
          <w:rPr>
            <w:rStyle w:val="Hiperhivatkozs"/>
            <w:rFonts w:ascii="Calibri" w:hAnsi="Calibri"/>
            <w:noProof/>
            <w:sz w:val="20"/>
          </w:rPr>
          <w:t>1.2.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Az intézmény tevékenységei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_Toc246831321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3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22" w:history="1">
        <w:r w:rsidRPr="00087077">
          <w:rPr>
            <w:rStyle w:val="Hiperhivatkozs"/>
            <w:rFonts w:ascii="Calibri" w:hAnsi="Calibri"/>
            <w:noProof/>
          </w:rPr>
          <w:t>1.2.1.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Az intézmény alap, illetve speciális feladatai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_Toc246831322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23" w:history="1">
        <w:r w:rsidRPr="00087077">
          <w:rPr>
            <w:rStyle w:val="Hiperhivatkozs"/>
            <w:rFonts w:ascii="Calibri" w:hAnsi="Calibri"/>
            <w:noProof/>
          </w:rPr>
          <w:t>1.2.2.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Alaptevékenységhez kapcsolódó kiegészítő tevékenységek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_Toc246831323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1"/>
        <w:rPr>
          <w:b w:val="0"/>
          <w:bCs w:val="0"/>
          <w:smallCaps w:val="0"/>
          <w:sz w:val="20"/>
          <w:szCs w:val="20"/>
        </w:rPr>
      </w:pPr>
      <w:hyperlink w:anchor="_Toc246831324" w:history="1">
        <w:r w:rsidRPr="00087077">
          <w:rPr>
            <w:rStyle w:val="Hiperhivatkozs"/>
            <w:sz w:val="20"/>
            <w:szCs w:val="20"/>
          </w:rPr>
          <w:t>2.</w:t>
        </w:r>
        <w:r w:rsidRPr="00087077">
          <w:rPr>
            <w:b w:val="0"/>
            <w:bCs w:val="0"/>
            <w:smallCaps w:val="0"/>
            <w:sz w:val="20"/>
            <w:szCs w:val="20"/>
          </w:rPr>
          <w:tab/>
        </w:r>
        <w:r w:rsidRPr="00087077">
          <w:rPr>
            <w:rStyle w:val="Hiperhivatkozs"/>
            <w:sz w:val="20"/>
            <w:szCs w:val="20"/>
          </w:rPr>
          <w:t>Szervezeti felépítés</w:t>
        </w:r>
        <w:r w:rsidRPr="00087077">
          <w:rPr>
            <w:webHidden/>
            <w:sz w:val="20"/>
            <w:szCs w:val="20"/>
          </w:rPr>
          <w:tab/>
        </w:r>
        <w:r w:rsidRPr="00087077">
          <w:rPr>
            <w:webHidden/>
            <w:sz w:val="20"/>
            <w:szCs w:val="20"/>
          </w:rPr>
          <w:fldChar w:fldCharType="begin"/>
        </w:r>
        <w:r w:rsidRPr="00087077">
          <w:rPr>
            <w:webHidden/>
            <w:sz w:val="20"/>
            <w:szCs w:val="20"/>
          </w:rPr>
          <w:instrText xml:space="preserve"> PAGEREF _Toc246831324 \h </w:instrText>
        </w:r>
        <w:r w:rsidRPr="00087077">
          <w:rPr>
            <w:webHidden/>
            <w:sz w:val="20"/>
            <w:szCs w:val="20"/>
          </w:rPr>
        </w:r>
        <w:r w:rsidRPr="00087077">
          <w:rPr>
            <w:webHidden/>
            <w:sz w:val="20"/>
            <w:szCs w:val="20"/>
          </w:rPr>
          <w:fldChar w:fldCharType="separate"/>
        </w:r>
        <w:r w:rsidRPr="00087077">
          <w:rPr>
            <w:webHidden/>
            <w:sz w:val="20"/>
            <w:szCs w:val="20"/>
          </w:rPr>
          <w:t>5</w:t>
        </w:r>
        <w:r w:rsidRPr="00087077">
          <w:rPr>
            <w:webHidden/>
            <w:sz w:val="20"/>
            <w:szCs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25" w:history="1">
        <w:r w:rsidRPr="00087077">
          <w:rPr>
            <w:rStyle w:val="Hiperhivatkozs"/>
            <w:rFonts w:ascii="Calibri" w:hAnsi="Calibri"/>
            <w:noProof/>
            <w:sz w:val="20"/>
          </w:rPr>
          <w:t>2.1.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 szervezeti egységek (intézményi közösségek) megnevezése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_Toc246831325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5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26" w:history="1">
        <w:r w:rsidRPr="00087077">
          <w:rPr>
            <w:rStyle w:val="Hiperhivatkozs"/>
            <w:rFonts w:ascii="Calibri" w:hAnsi="Calibri"/>
            <w:noProof/>
            <w:sz w:val="20"/>
          </w:rPr>
          <w:t>2.2.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Vezetők, vezetőség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_Toc246831326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5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27" w:history="1">
        <w:r w:rsidRPr="00087077">
          <w:rPr>
            <w:rStyle w:val="Hiperhivatkozs"/>
            <w:rFonts w:ascii="Calibri" w:hAnsi="Calibri"/>
            <w:noProof/>
          </w:rPr>
          <w:t>2.2.1.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Igazgató feladatköre és tevékenysége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_Toc246831327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7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28" w:history="1">
        <w:r w:rsidRPr="00087077">
          <w:rPr>
            <w:rStyle w:val="Hiperhivatkozs"/>
            <w:rFonts w:ascii="Calibri" w:hAnsi="Calibri"/>
            <w:noProof/>
          </w:rPr>
          <w:t>2.2.2.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pedagógiai igazgatóhelyettes feladatköre és tevékenysége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_Toc246831328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8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29" w:history="1">
        <w:r w:rsidRPr="00087077">
          <w:rPr>
            <w:rStyle w:val="Hiperhivatkozs"/>
            <w:rFonts w:ascii="Calibri" w:hAnsi="Calibri"/>
            <w:noProof/>
          </w:rPr>
          <w:t>2.2.3.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Az informatikai igazgatóhelyettes feladatköre és tevékenysége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_Toc246831329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10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30" w:history="1">
        <w:r w:rsidRPr="00087077">
          <w:rPr>
            <w:rStyle w:val="Hiperhivatkozs"/>
            <w:rFonts w:ascii="Calibri" w:hAnsi="Calibri"/>
            <w:noProof/>
          </w:rPr>
          <w:t>2.2.4.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két tanítási nyelvű tagozat vezetőjének feladatköre és tevékenysége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_Toc246831330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11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31" w:history="1">
        <w:r w:rsidRPr="00087077">
          <w:rPr>
            <w:rStyle w:val="Hiperhivatkozs"/>
            <w:rFonts w:ascii="Calibri" w:hAnsi="Calibri"/>
            <w:noProof/>
          </w:rPr>
          <w:t>2.2.5.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felnőttoktatási és képzési tagozatvezető feladatköre és tevékenysége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_Toc246831331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12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32" w:history="1">
        <w:r w:rsidRPr="00087077">
          <w:rPr>
            <w:rStyle w:val="Hiperhivatkozs"/>
            <w:rFonts w:ascii="Calibri" w:hAnsi="Calibri"/>
            <w:noProof/>
          </w:rPr>
          <w:t>2.2.6.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gazdasági igazgatóhelyettes feladatköre és tevékenysége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_Toc246831332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13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33" w:history="1">
        <w:r w:rsidRPr="00087077">
          <w:rPr>
            <w:rStyle w:val="Hiperhivatkozs"/>
            <w:rFonts w:ascii="Calibri" w:hAnsi="Calibri"/>
            <w:noProof/>
          </w:rPr>
          <w:t>2.2.7.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gyakorlati oktatásvezető feladatköre és tevékenysége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_Toc246831333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14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34" w:history="1">
        <w:r w:rsidRPr="00087077">
          <w:rPr>
            <w:rStyle w:val="Hiperhivatkozs"/>
            <w:rFonts w:ascii="Calibri" w:hAnsi="Calibri"/>
            <w:noProof/>
          </w:rPr>
          <w:t>2.2.8.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Az igazgató és a tagozatvezetők helyettesítése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_Toc246831334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15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35" w:history="1">
        <w:r w:rsidRPr="00087077">
          <w:rPr>
            <w:rStyle w:val="Hiperhivatkozs"/>
            <w:rFonts w:ascii="Calibri" w:hAnsi="Calibri"/>
            <w:noProof/>
            <w:sz w:val="20"/>
          </w:rPr>
          <w:t>2.3.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Gazdasági szervezet felépítése és feladata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_Toc246831335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15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36" w:history="1">
        <w:r w:rsidRPr="00087077">
          <w:rPr>
            <w:rStyle w:val="Hiperhivatkozs"/>
            <w:rFonts w:ascii="Calibri" w:hAnsi="Calibri"/>
            <w:noProof/>
          </w:rPr>
          <w:t>2.3.1.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gazdasági igazgatóhelyettes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_Toc246831336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15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37" w:history="1">
        <w:r w:rsidRPr="00087077">
          <w:rPr>
            <w:rStyle w:val="Hiperhivatkozs"/>
            <w:rFonts w:ascii="Calibri" w:hAnsi="Calibri"/>
            <w:noProof/>
          </w:rPr>
          <w:t>2.3.2.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főkönyvi könyvelő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_Toc246831337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15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38" w:history="1">
        <w:r w:rsidRPr="00087077">
          <w:rPr>
            <w:rStyle w:val="Hiperhivatkozs"/>
            <w:rFonts w:ascii="Calibri" w:hAnsi="Calibri"/>
            <w:noProof/>
          </w:rPr>
          <w:t>2.3.3.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Az analitikus könyvelő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_Toc246831338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16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39" w:history="1">
        <w:r w:rsidRPr="00087077">
          <w:rPr>
            <w:rStyle w:val="Hiperhivatkozs"/>
            <w:rFonts w:ascii="Calibri" w:hAnsi="Calibri"/>
            <w:noProof/>
          </w:rPr>
          <w:t>2.3.4.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bér-és munkaügyi ügyintéző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_Toc246831339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16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40" w:history="1">
        <w:r w:rsidRPr="00087077">
          <w:rPr>
            <w:rStyle w:val="Hiperhivatkozs"/>
            <w:rFonts w:ascii="Calibri" w:hAnsi="Calibri"/>
            <w:noProof/>
          </w:rPr>
          <w:t>2.3.5.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házi pénztár kezelője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_Toc246831340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16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41" w:history="1">
        <w:r w:rsidRPr="00087077">
          <w:rPr>
            <w:rStyle w:val="Hiperhivatkozs"/>
            <w:rFonts w:ascii="Calibri" w:hAnsi="Calibri"/>
            <w:noProof/>
          </w:rPr>
          <w:t>2.3.6.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gondnok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_Toc246831341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17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42" w:history="1">
        <w:r w:rsidRPr="00087077">
          <w:rPr>
            <w:rStyle w:val="Hiperhivatkozs"/>
            <w:rFonts w:ascii="Calibri" w:hAnsi="Calibri"/>
            <w:noProof/>
          </w:rPr>
          <w:t>2.3.7.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raktáros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_Toc246831342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17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43" w:history="1">
        <w:r w:rsidRPr="00087077">
          <w:rPr>
            <w:rStyle w:val="Hiperhivatkozs"/>
            <w:rFonts w:ascii="Calibri" w:hAnsi="Calibri"/>
            <w:noProof/>
          </w:rPr>
          <w:t>2.3.8.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Más, külső szervezet által végzendő feladatok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_Toc246831343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17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44" w:history="1">
        <w:r w:rsidRPr="00087077">
          <w:rPr>
            <w:rStyle w:val="Hiperhivatkozs"/>
            <w:rFonts w:ascii="Calibri" w:hAnsi="Calibri"/>
            <w:noProof/>
          </w:rPr>
          <w:t>2.3.9.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 xml:space="preserve">A gazdasági igazgatóhelyettes azon jogosítványai, amelyek körében a költségvetési </w:t>
        </w:r>
        <w:r>
          <w:rPr>
            <w:rStyle w:val="Hiperhivatkozs"/>
            <w:rFonts w:ascii="Calibri" w:hAnsi="Calibri"/>
            <w:noProof/>
          </w:rPr>
          <w:br/>
        </w:r>
        <w:r w:rsidRPr="00087077">
          <w:rPr>
            <w:rStyle w:val="Hiperhivatkozs"/>
            <w:rFonts w:ascii="Calibri" w:hAnsi="Calibri"/>
            <w:noProof/>
          </w:rPr>
          <w:t>szerv képviselőjeként járhat el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_Toc246831344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17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45" w:history="1">
        <w:r w:rsidRPr="00087077">
          <w:rPr>
            <w:rStyle w:val="Hiperhivatkozs"/>
            <w:rFonts w:ascii="Calibri" w:hAnsi="Calibri"/>
            <w:noProof/>
          </w:rPr>
          <w:t>2.3.10.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Az intézmény költségvetésével kapcsolatos szabályok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_Toc246831345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17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46" w:history="1">
        <w:r w:rsidRPr="00087077">
          <w:rPr>
            <w:rStyle w:val="Hiperhivatkozs"/>
            <w:rFonts w:ascii="Calibri" w:hAnsi="Calibri"/>
            <w:noProof/>
          </w:rPr>
          <w:t>2.3.11.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költségvetési szervhez rendelt, részben önállóan gazdálkodó költségvetési szervek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_Toc246831346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20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47" w:history="1">
        <w:r w:rsidRPr="00087077">
          <w:rPr>
            <w:rStyle w:val="Hiperhivatkozs"/>
            <w:rFonts w:ascii="Calibri" w:hAnsi="Calibri"/>
            <w:noProof/>
          </w:rPr>
          <w:t>2.3.12.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belső ellenőrzési kötelezettség, az ellenőrzést végző személy jogállása, feladatai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_Toc246831347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21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48" w:history="1">
        <w:r w:rsidRPr="00087077">
          <w:rPr>
            <w:rStyle w:val="Hiperhivatkozs"/>
            <w:rFonts w:ascii="Calibri" w:hAnsi="Calibri"/>
            <w:noProof/>
            <w:sz w:val="20"/>
          </w:rPr>
          <w:t>2.4.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 xml:space="preserve">A vagyonnyilatkozat átadására, nyilvántartására, a vagyonnyilatkozatban foglalt személyes adatok védelmére vonatkozó szabályokról, a vagyonnyilatkozat-tételi kötelezettséggel kapcsolatos </w:t>
        </w:r>
        <w:r>
          <w:rPr>
            <w:rStyle w:val="Hiperhivatkozs"/>
            <w:rFonts w:ascii="Calibri" w:hAnsi="Calibri"/>
            <w:noProof/>
            <w:sz w:val="20"/>
          </w:rPr>
          <w:br/>
        </w:r>
        <w:r w:rsidRPr="00087077">
          <w:rPr>
            <w:rStyle w:val="Hiperhivatkozs"/>
            <w:rFonts w:ascii="Calibri" w:hAnsi="Calibri"/>
            <w:noProof/>
            <w:sz w:val="20"/>
          </w:rPr>
          <w:t>eljárásról</w:t>
        </w:r>
        <w:r>
          <w:rPr>
            <w:rStyle w:val="Hiperhivatkozs"/>
            <w:rFonts w:ascii="Calibri" w:hAnsi="Calibri"/>
            <w:noProof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_Toc246831348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22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49" w:history="1">
        <w:r w:rsidRPr="00087077">
          <w:rPr>
            <w:rStyle w:val="Hiperhivatkozs"/>
            <w:rFonts w:ascii="Calibri" w:hAnsi="Calibri"/>
            <w:noProof/>
          </w:rPr>
          <w:t>2.4.1.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vagyonnyilatkozat-tételi kötelezettség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_Toc246831349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22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50" w:history="1">
        <w:r w:rsidRPr="00087077">
          <w:rPr>
            <w:rStyle w:val="Hiperhivatkozs"/>
            <w:rFonts w:ascii="Calibri" w:hAnsi="Calibri"/>
            <w:noProof/>
          </w:rPr>
          <w:t>2.4.2.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vagyonnyilatkozat-tétel esedékessége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_Toc246831350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22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51" w:history="1">
        <w:r w:rsidRPr="00087077">
          <w:rPr>
            <w:rStyle w:val="Hiperhivatkozs"/>
            <w:rFonts w:ascii="Calibri" w:hAnsi="Calibri"/>
            <w:noProof/>
          </w:rPr>
          <w:t>2.4.3.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vagyonnyilatkozat-tétel átadás-átvétel szabályai, nyilvántartása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_Toc246831351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22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52" w:history="1">
        <w:r w:rsidRPr="00087077">
          <w:rPr>
            <w:rStyle w:val="Hiperhivatkozs"/>
            <w:rFonts w:ascii="Calibri" w:hAnsi="Calibri"/>
            <w:noProof/>
          </w:rPr>
          <w:t>2.4.4.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vagyonnyilatkozat kezelése, őrzése, személyes adatok védelme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_Toc246831352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23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53" w:history="1">
        <w:r w:rsidRPr="00087077">
          <w:rPr>
            <w:rStyle w:val="Hiperhivatkozs"/>
            <w:rFonts w:ascii="Calibri" w:hAnsi="Calibri"/>
            <w:noProof/>
          </w:rPr>
          <w:t>2.4.5.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Vagyongyarapodási vizsgálatot megelőző meghallgatás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_Toc246831353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23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54" w:history="1">
        <w:r w:rsidRPr="00087077">
          <w:rPr>
            <w:rStyle w:val="Hiperhivatkozs"/>
            <w:rFonts w:ascii="Calibri" w:hAnsi="Calibri"/>
            <w:noProof/>
          </w:rPr>
          <w:t>2.4.6.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Vagyonnyilatkozat tételi kötelezettség megszűnése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_Toc246831354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24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55" w:history="1">
        <w:r w:rsidRPr="00087077">
          <w:rPr>
            <w:rStyle w:val="Hiperhivatkozs"/>
            <w:rFonts w:ascii="Calibri" w:hAnsi="Calibri"/>
            <w:noProof/>
          </w:rPr>
          <w:t>2.4.7.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vagyonnyilatkozat-tételi kötelezettség megszegésének jogkövetkezményei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_Toc246831355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24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56" w:history="1">
        <w:r w:rsidRPr="00087077">
          <w:rPr>
            <w:rStyle w:val="Hiperhivatkozs"/>
            <w:rFonts w:ascii="Calibri" w:hAnsi="Calibri"/>
            <w:noProof/>
          </w:rPr>
          <w:t>2.4.8.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Vagyonnyilatkozat-tételi kötelezettség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_Toc246831356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25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57" w:history="1">
        <w:r w:rsidRPr="00087077">
          <w:rPr>
            <w:rStyle w:val="Hiperhivatkozs"/>
            <w:rFonts w:ascii="Calibri" w:hAnsi="Calibri"/>
            <w:noProof/>
            <w:sz w:val="20"/>
          </w:rPr>
          <w:t>2.5.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Pedagógusok közösségei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_Toc246831357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25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58" w:history="1">
        <w:r w:rsidRPr="00087077">
          <w:rPr>
            <w:rStyle w:val="Hiperhivatkozs"/>
            <w:rFonts w:ascii="Calibri" w:hAnsi="Calibri"/>
            <w:noProof/>
          </w:rPr>
          <w:t>2.5.1.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nevelőtestület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_Toc246831358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25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59" w:history="1">
        <w:r w:rsidRPr="00087077">
          <w:rPr>
            <w:rStyle w:val="Hiperhivatkozs"/>
            <w:rFonts w:ascii="Calibri" w:hAnsi="Calibri"/>
            <w:noProof/>
          </w:rPr>
          <w:t>2.5.2.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Osztály- nevelőtestületi közösségek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_Toc246831359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28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60" w:history="1">
        <w:r w:rsidRPr="00087077">
          <w:rPr>
            <w:rStyle w:val="Hiperhivatkozs"/>
            <w:rFonts w:ascii="Calibri" w:hAnsi="Calibri"/>
            <w:noProof/>
          </w:rPr>
          <w:t>2.5.3.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nevelőtestület szakmai munkaközösségei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_Toc246831360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29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61" w:history="1">
        <w:r w:rsidRPr="00087077">
          <w:rPr>
            <w:rStyle w:val="Hiperhivatkozs"/>
            <w:rFonts w:ascii="Calibri" w:hAnsi="Calibri"/>
            <w:noProof/>
          </w:rPr>
          <w:t>2.5.4.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szakmai munkaközösségek együttműködésének, kapcsolattartásának rendje, és részvétele a pedagógusok munkájának segítésében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_Toc246831361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32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62" w:history="1">
        <w:r w:rsidRPr="00087077">
          <w:rPr>
            <w:rStyle w:val="Hiperhivatkozs"/>
            <w:rFonts w:ascii="Calibri" w:hAnsi="Calibri"/>
            <w:noProof/>
          </w:rPr>
          <w:t>2.5.5.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Nevelő-oktató munkát segítő alkalmazottak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_Toc246831362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33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63" w:history="1">
        <w:r w:rsidRPr="00087077">
          <w:rPr>
            <w:rStyle w:val="Hiperhivatkozs"/>
            <w:rFonts w:ascii="Calibri" w:hAnsi="Calibri"/>
            <w:noProof/>
            <w:sz w:val="20"/>
          </w:rPr>
          <w:t>2.6.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Tanulók közösségei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_Toc246831363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33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64" w:history="1">
        <w:r w:rsidRPr="00087077">
          <w:rPr>
            <w:rStyle w:val="Hiperhivatkozs"/>
            <w:rFonts w:ascii="Calibri" w:hAnsi="Calibri"/>
            <w:noProof/>
          </w:rPr>
          <w:t>2.6.1.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Osztályközösségek, tanulócsoportok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_Toc246831364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33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65" w:history="1">
        <w:r w:rsidRPr="00087077">
          <w:rPr>
            <w:rStyle w:val="Hiperhivatkozs"/>
            <w:rFonts w:ascii="Calibri" w:hAnsi="Calibri"/>
            <w:noProof/>
          </w:rPr>
          <w:t>2.6.2.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diákönkormányzat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_Toc246831365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33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66" w:history="1">
        <w:r w:rsidRPr="00087077">
          <w:rPr>
            <w:rStyle w:val="Hiperhivatkozs"/>
            <w:rFonts w:ascii="Calibri" w:hAnsi="Calibri"/>
            <w:noProof/>
            <w:sz w:val="20"/>
          </w:rPr>
          <w:t>2.7.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Szülői szervezetek (közösségek)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_Toc246831366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34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67" w:history="1">
        <w:r w:rsidRPr="00087077">
          <w:rPr>
            <w:rStyle w:val="Hiperhivatkozs"/>
            <w:rFonts w:ascii="Calibri" w:hAnsi="Calibri"/>
            <w:noProof/>
          </w:rPr>
          <w:t>2.7.1.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szülők közössége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_Toc246831367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34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68" w:history="1">
        <w:r w:rsidRPr="00087077">
          <w:rPr>
            <w:rStyle w:val="Hiperhivatkozs"/>
            <w:rFonts w:ascii="Calibri" w:hAnsi="Calibri"/>
            <w:noProof/>
            <w:sz w:val="20"/>
          </w:rPr>
          <w:t>2.8.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 vezetők és a szervezeti egységek közötti kapcsolattartás rendje, formája (R. 4. § (1) bek. e) pont)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_Toc246831368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35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69" w:history="1">
        <w:r w:rsidRPr="00087077">
          <w:rPr>
            <w:rStyle w:val="Hiperhivatkozs"/>
            <w:rFonts w:ascii="Calibri" w:hAnsi="Calibri"/>
            <w:noProof/>
          </w:rPr>
          <w:t>2.8.1.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vezetők és az alkalmazotti közösségek közötti kapcsolattartás formái és rendje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_Toc246831369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35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70" w:history="1">
        <w:r w:rsidRPr="00087077">
          <w:rPr>
            <w:rStyle w:val="Hiperhivatkozs"/>
            <w:rFonts w:ascii="Calibri" w:hAnsi="Calibri"/>
            <w:noProof/>
          </w:rPr>
          <w:t>2.8.2.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vezetők és a pedagógusok közösségei közötti kapcsolattartás formái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_Toc246831370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35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71" w:history="1">
        <w:r w:rsidRPr="00087077">
          <w:rPr>
            <w:rStyle w:val="Hiperhivatkozs"/>
            <w:rFonts w:ascii="Calibri" w:hAnsi="Calibri"/>
            <w:noProof/>
          </w:rPr>
          <w:t>2.8.3.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diákönkormányzati szerv, a diákképviselők, valamint az intézményi vezetők közötti kapcsolattartás formái és rendje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_Toc246831371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36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72" w:history="1">
        <w:r w:rsidRPr="00087077">
          <w:rPr>
            <w:rStyle w:val="Hiperhivatkozs"/>
            <w:rFonts w:ascii="Calibri" w:hAnsi="Calibri"/>
            <w:noProof/>
          </w:rPr>
          <w:t>2.8.4.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Az intézményi sportkör, valamint az intézmény vezetése közötti kapcsolattartás formái és rendje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_Toc246831372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36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73" w:history="1">
        <w:r w:rsidRPr="00087077">
          <w:rPr>
            <w:rStyle w:val="Hiperhivatkozs"/>
            <w:rFonts w:ascii="Calibri" w:hAnsi="Calibri"/>
            <w:noProof/>
          </w:rPr>
          <w:t>2.8.5.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vezetők és az iskolai szülői szervezet (közösség) közötti kapcsolattartás formája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_Toc246831373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37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74" w:history="1">
        <w:r w:rsidRPr="00087077">
          <w:rPr>
            <w:rStyle w:val="Hiperhivatkozs"/>
            <w:rFonts w:ascii="Calibri" w:hAnsi="Calibri"/>
            <w:noProof/>
            <w:sz w:val="20"/>
          </w:rPr>
          <w:t>2.9.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 szervezeti egységek közötti kapcsolattartás rendszere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_Toc246831374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37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75" w:history="1">
        <w:r w:rsidRPr="00087077">
          <w:rPr>
            <w:rStyle w:val="Hiperhivatkozs"/>
            <w:rFonts w:ascii="Calibri" w:hAnsi="Calibri"/>
            <w:noProof/>
          </w:rPr>
          <w:t>2.9.1.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Pedagógusok közösségei és a tanulók közösségei közötti kapcsolattartás formái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_Toc246831375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37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76" w:history="1">
        <w:r w:rsidRPr="00087077">
          <w:rPr>
            <w:rStyle w:val="Hiperhivatkozs"/>
            <w:rFonts w:ascii="Calibri" w:hAnsi="Calibri"/>
            <w:noProof/>
          </w:rPr>
          <w:t>2.9.2.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Pedagógusok közösségei és a szülő szervezetek (közösségek) közötti kapcsolattartás formái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_Toc246831376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37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77" w:history="1">
        <w:r w:rsidRPr="00087077">
          <w:rPr>
            <w:rStyle w:val="Hiperhivatkozs"/>
            <w:rFonts w:ascii="Calibri" w:hAnsi="Calibri"/>
            <w:noProof/>
            <w:sz w:val="20"/>
          </w:rPr>
          <w:t>2.10.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 külső kapcsolatok rendszere, formája és módja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_Toc246831377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38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78" w:history="1">
        <w:r w:rsidRPr="00087077">
          <w:rPr>
            <w:rStyle w:val="Hiperhivatkozs"/>
            <w:rFonts w:ascii="Calibri" w:hAnsi="Calibri"/>
            <w:noProof/>
          </w:rPr>
          <w:t>2.10.1.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Kapcsolat a gyermekjóléti szolgálattal és az egészségügyi szolgáltatóval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_Toc246831378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38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79" w:history="1">
        <w:r w:rsidRPr="00087077">
          <w:rPr>
            <w:rStyle w:val="Hiperhivatkozs"/>
            <w:rFonts w:ascii="Calibri" w:hAnsi="Calibri"/>
            <w:noProof/>
          </w:rPr>
          <w:t>2.10.2.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Külföldi kapcsolatok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_Toc246831379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39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80" w:history="1">
        <w:r w:rsidRPr="00087077">
          <w:rPr>
            <w:rStyle w:val="Hiperhivatkozs"/>
            <w:rFonts w:ascii="Calibri" w:hAnsi="Calibri"/>
            <w:noProof/>
          </w:rPr>
          <w:t>2.10.3.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Kapcsolat az általános iskolákkal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_Toc246831380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39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81" w:history="1">
        <w:r w:rsidRPr="00087077">
          <w:rPr>
            <w:rStyle w:val="Hiperhivatkozs"/>
            <w:rFonts w:ascii="Calibri" w:hAnsi="Calibri"/>
            <w:noProof/>
          </w:rPr>
          <w:t>2.10.4.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Kapcsolat a Kisfaludy Károly Kollégiummal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_Toc246831381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39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82" w:history="1">
        <w:r w:rsidRPr="00087077">
          <w:rPr>
            <w:rStyle w:val="Hiperhivatkozs"/>
            <w:rFonts w:ascii="Calibri" w:hAnsi="Calibri"/>
            <w:noProof/>
          </w:rPr>
          <w:t>2.10.5.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Kapcsolat a kéttannyelvű iskolákkal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_Toc246831382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40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83" w:history="1">
        <w:r w:rsidRPr="00087077">
          <w:rPr>
            <w:rStyle w:val="Hiperhivatkozs"/>
            <w:rFonts w:ascii="Calibri" w:hAnsi="Calibri"/>
            <w:noProof/>
          </w:rPr>
          <w:t>2.10.6.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Kapcsolat a felsőoktatási intézményekkel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_Toc246831383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40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84" w:history="1">
        <w:r w:rsidRPr="00087077">
          <w:rPr>
            <w:rStyle w:val="Hiperhivatkozs"/>
            <w:rFonts w:ascii="Calibri" w:hAnsi="Calibri"/>
            <w:noProof/>
          </w:rPr>
          <w:t>2.10.7.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Kapcsolat a Mérei Ferenc Fővárosi Pedagógiai és Pályaválasztási Tanácsadó Intézettel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_Toc246831384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40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85" w:history="1">
        <w:r w:rsidRPr="00087077">
          <w:rPr>
            <w:rStyle w:val="Hiperhivatkozs"/>
            <w:rFonts w:ascii="Calibri" w:hAnsi="Calibri"/>
            <w:noProof/>
          </w:rPr>
          <w:t>2.10.8.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Kapcsolat az OKÉV OH-val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_Toc246831385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41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86" w:history="1">
        <w:r w:rsidRPr="00087077">
          <w:rPr>
            <w:rStyle w:val="Hiperhivatkozs"/>
            <w:rFonts w:ascii="Calibri" w:hAnsi="Calibri"/>
            <w:noProof/>
          </w:rPr>
          <w:t>2.10.9.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Kapcsolat a helyi önkormányzattal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_Toc246831386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41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1"/>
        <w:rPr>
          <w:b w:val="0"/>
          <w:bCs w:val="0"/>
          <w:smallCaps w:val="0"/>
          <w:sz w:val="20"/>
          <w:szCs w:val="20"/>
        </w:rPr>
      </w:pPr>
      <w:hyperlink w:anchor="_Toc246831387" w:history="1">
        <w:r w:rsidRPr="00087077">
          <w:rPr>
            <w:rStyle w:val="Hiperhivatkozs"/>
            <w:sz w:val="20"/>
            <w:szCs w:val="20"/>
          </w:rPr>
          <w:t>3.</w:t>
        </w:r>
        <w:r w:rsidRPr="00087077">
          <w:rPr>
            <w:b w:val="0"/>
            <w:bCs w:val="0"/>
            <w:smallCaps w:val="0"/>
            <w:sz w:val="20"/>
            <w:szCs w:val="20"/>
          </w:rPr>
          <w:tab/>
        </w:r>
        <w:r w:rsidRPr="00087077">
          <w:rPr>
            <w:rStyle w:val="Hiperhivatkozs"/>
            <w:sz w:val="20"/>
            <w:szCs w:val="20"/>
          </w:rPr>
          <w:t>Az intézmény működési rendje</w:t>
        </w:r>
        <w:r w:rsidRPr="00087077">
          <w:rPr>
            <w:webHidden/>
            <w:sz w:val="20"/>
            <w:szCs w:val="20"/>
          </w:rPr>
          <w:tab/>
        </w:r>
        <w:r w:rsidRPr="00087077">
          <w:rPr>
            <w:webHidden/>
            <w:sz w:val="20"/>
            <w:szCs w:val="20"/>
          </w:rPr>
          <w:fldChar w:fldCharType="begin"/>
        </w:r>
        <w:r w:rsidRPr="00087077">
          <w:rPr>
            <w:webHidden/>
            <w:sz w:val="20"/>
            <w:szCs w:val="20"/>
          </w:rPr>
          <w:instrText xml:space="preserve"> PAGEREF _Toc246831387 \h </w:instrText>
        </w:r>
        <w:r w:rsidRPr="00087077">
          <w:rPr>
            <w:webHidden/>
            <w:sz w:val="20"/>
            <w:szCs w:val="20"/>
          </w:rPr>
        </w:r>
        <w:r w:rsidRPr="00087077">
          <w:rPr>
            <w:webHidden/>
            <w:sz w:val="20"/>
            <w:szCs w:val="20"/>
          </w:rPr>
          <w:fldChar w:fldCharType="separate"/>
        </w:r>
        <w:r w:rsidRPr="00087077">
          <w:rPr>
            <w:webHidden/>
            <w:sz w:val="20"/>
            <w:szCs w:val="20"/>
          </w:rPr>
          <w:t>41</w:t>
        </w:r>
        <w:r w:rsidRPr="00087077">
          <w:rPr>
            <w:webHidden/>
            <w:sz w:val="20"/>
            <w:szCs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88" w:history="1">
        <w:r w:rsidRPr="00087077">
          <w:rPr>
            <w:rStyle w:val="Hiperhivatkozs"/>
            <w:rFonts w:ascii="Calibri" w:hAnsi="Calibri"/>
            <w:noProof/>
            <w:sz w:val="20"/>
          </w:rPr>
          <w:t>3.1.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Nyitva tartás, ügyintézés, munkarend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_Toc246831388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41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89" w:history="1">
        <w:r w:rsidRPr="00087077">
          <w:rPr>
            <w:rStyle w:val="Hiperhivatkozs"/>
            <w:rFonts w:ascii="Calibri" w:hAnsi="Calibri"/>
            <w:noProof/>
            <w:sz w:val="20"/>
          </w:rPr>
          <w:t>3.2.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 belépés és benntartózkodás rendje azok részére, akik nem állnak jogviszonyban a nevelési-oktatási intézménnyel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_Toc246831389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42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90" w:history="1">
        <w:r w:rsidRPr="00087077">
          <w:rPr>
            <w:rStyle w:val="Hiperhivatkozs"/>
            <w:rFonts w:ascii="Calibri" w:hAnsi="Calibri"/>
            <w:noProof/>
            <w:sz w:val="20"/>
          </w:rPr>
          <w:t>3.3.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Az intézmény helyiségeinek bérbeadása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_Toc246831390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42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91" w:history="1">
        <w:r w:rsidRPr="00087077">
          <w:rPr>
            <w:rStyle w:val="Hiperhivatkozs"/>
            <w:rFonts w:ascii="Calibri" w:hAnsi="Calibri"/>
            <w:noProof/>
            <w:sz w:val="20"/>
          </w:rPr>
          <w:t>3.4.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 tanórán kívüli foglalkozások szervezeti formái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_Toc246831391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43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92" w:history="1">
        <w:r w:rsidRPr="00087077">
          <w:rPr>
            <w:rStyle w:val="Hiperhivatkozs"/>
            <w:rFonts w:ascii="Calibri" w:hAnsi="Calibri"/>
            <w:noProof/>
          </w:rPr>
          <w:t>3.4.1.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tanórán kívüli foglalkozások szervezeti formái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_Toc246831392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43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93" w:history="1">
        <w:r w:rsidRPr="00087077">
          <w:rPr>
            <w:rStyle w:val="Hiperhivatkozs"/>
            <w:rFonts w:ascii="Calibri" w:hAnsi="Calibri"/>
            <w:noProof/>
          </w:rPr>
          <w:t>3.4.2.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tanórán kívüli foglalkozások fő funkciói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_Toc246831393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43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94" w:history="1">
        <w:r w:rsidRPr="00087077">
          <w:rPr>
            <w:rStyle w:val="Hiperhivatkozs"/>
            <w:rFonts w:ascii="Calibri" w:hAnsi="Calibri"/>
            <w:noProof/>
          </w:rPr>
          <w:t>3.4.3.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mindennapi testedzés; a tömegsport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_Toc246831394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43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95" w:history="1">
        <w:r w:rsidRPr="00087077">
          <w:rPr>
            <w:rStyle w:val="Hiperhivatkozs"/>
            <w:rFonts w:ascii="Calibri" w:hAnsi="Calibri"/>
            <w:noProof/>
          </w:rPr>
          <w:t>3.4.4.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Tanulmányi kirándulás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_Toc246831395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43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96" w:history="1">
        <w:r w:rsidRPr="00087077">
          <w:rPr>
            <w:rStyle w:val="Hiperhivatkozs"/>
            <w:rFonts w:ascii="Calibri" w:hAnsi="Calibri"/>
            <w:noProof/>
            <w:sz w:val="20"/>
          </w:rPr>
          <w:t>3.5.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 felnőttoktatás formái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_Toc246831396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44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397" w:history="1">
        <w:r w:rsidRPr="00087077">
          <w:rPr>
            <w:rStyle w:val="Hiperhivatkozs"/>
            <w:rFonts w:ascii="Calibri" w:hAnsi="Calibri"/>
            <w:noProof/>
            <w:sz w:val="20"/>
          </w:rPr>
          <w:t>3.6.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 középiskolai tanulmányokkal kapcsolatos intézményi vizsgák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_Toc246831397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44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98" w:history="1">
        <w:r w:rsidRPr="00087077">
          <w:rPr>
            <w:rStyle w:val="Hiperhivatkozs"/>
            <w:rFonts w:ascii="Calibri" w:hAnsi="Calibri"/>
            <w:noProof/>
          </w:rPr>
          <w:t>3.6.1.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Javítóvizsga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_Toc246831398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44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399" w:history="1">
        <w:r w:rsidRPr="00087077">
          <w:rPr>
            <w:rStyle w:val="Hiperhivatkozs"/>
            <w:rFonts w:ascii="Calibri" w:hAnsi="Calibri"/>
            <w:noProof/>
          </w:rPr>
          <w:t>3.6.2.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Osztályozó vizsga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_Toc246831399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45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00" w:history="1">
        <w:r w:rsidRPr="00087077">
          <w:rPr>
            <w:rStyle w:val="Hiperhivatkozs"/>
            <w:rFonts w:ascii="Calibri" w:hAnsi="Calibri"/>
            <w:noProof/>
          </w:rPr>
          <w:t>3.6.3.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Különbözeti vizsga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_Toc246831400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45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01" w:history="1">
        <w:r w:rsidRPr="00087077">
          <w:rPr>
            <w:rStyle w:val="Hiperhivatkozs"/>
            <w:rFonts w:ascii="Calibri" w:hAnsi="Calibri"/>
            <w:noProof/>
          </w:rPr>
          <w:t>3.6.4.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Intézményi köztes vizsga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_Toc246831401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45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02" w:history="1">
        <w:r w:rsidRPr="00087077">
          <w:rPr>
            <w:rStyle w:val="Hiperhivatkozs"/>
            <w:rFonts w:ascii="Calibri" w:hAnsi="Calibri"/>
            <w:noProof/>
          </w:rPr>
          <w:t>3.6.5.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Felvételi vizsga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_Toc246831402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46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03" w:history="1">
        <w:r w:rsidRPr="00087077">
          <w:rPr>
            <w:rStyle w:val="Hiperhivatkozs"/>
            <w:rFonts w:ascii="Calibri" w:hAnsi="Calibri"/>
            <w:noProof/>
          </w:rPr>
          <w:t>3.6.6.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Alapvizsga a kéttannyelvű tagozaton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_Toc246831403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46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404" w:history="1">
        <w:r w:rsidRPr="00087077">
          <w:rPr>
            <w:rStyle w:val="Hiperhivatkozs"/>
            <w:rFonts w:ascii="Calibri" w:hAnsi="Calibri"/>
            <w:noProof/>
            <w:sz w:val="20"/>
          </w:rPr>
          <w:t>3.7.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Felmentések valamely tantárgy óráinak látogatása alól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_Toc246831404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46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05" w:history="1">
        <w:r w:rsidRPr="00087077">
          <w:rPr>
            <w:rStyle w:val="Hiperhivatkozs"/>
            <w:rFonts w:ascii="Calibri" w:hAnsi="Calibri"/>
            <w:noProof/>
          </w:rPr>
          <w:t>3.7.1.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Rendszeres testnevelés alóli felmentés (az 11/1994. (VI.8.) MKM rendelet 23.§-a és az 1. sz. melléklete szerint)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_Toc246831405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46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06" w:history="1">
        <w:r w:rsidRPr="00087077">
          <w:rPr>
            <w:rStyle w:val="Hiperhivatkozs"/>
            <w:rFonts w:ascii="Calibri" w:hAnsi="Calibri"/>
            <w:noProof/>
          </w:rPr>
          <w:t>3.7.2.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Felmentés más tantárgy esetén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_Toc246831406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46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07" w:history="1">
        <w:r w:rsidRPr="00087077">
          <w:rPr>
            <w:rStyle w:val="Hiperhivatkozs"/>
            <w:rFonts w:ascii="Calibri" w:hAnsi="Calibri"/>
            <w:noProof/>
          </w:rPr>
          <w:t>3.7.3.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Az iskolai tanulmányok befejezése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_Toc246831407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47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408" w:history="1">
        <w:r w:rsidRPr="00087077">
          <w:rPr>
            <w:rStyle w:val="Hiperhivatkozs"/>
            <w:rFonts w:ascii="Calibri" w:hAnsi="Calibri"/>
            <w:noProof/>
            <w:sz w:val="20"/>
          </w:rPr>
          <w:t>3.8.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Az ünnepélyek, megemlékezések rendje, a hagyományok ápolásával kapcsolatos feladatok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_Toc246831408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47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409" w:history="1">
        <w:r w:rsidRPr="00087077">
          <w:rPr>
            <w:rStyle w:val="Hiperhivatkozs"/>
            <w:rFonts w:ascii="Calibri" w:hAnsi="Calibri"/>
            <w:noProof/>
            <w:sz w:val="20"/>
          </w:rPr>
          <w:t>3.9.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 pedagógiai munka belső ellenőrzésének rendje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_Toc246831409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48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410" w:history="1">
        <w:r w:rsidRPr="00087077">
          <w:rPr>
            <w:rStyle w:val="Hiperhivatkozs"/>
            <w:rFonts w:ascii="Calibri" w:hAnsi="Calibri"/>
            <w:noProof/>
            <w:sz w:val="20"/>
          </w:rPr>
          <w:t>3.10.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 könyvtár működése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_Toc246831410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49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11" w:history="1">
        <w:r w:rsidRPr="00087077">
          <w:rPr>
            <w:rStyle w:val="Hiperhivatkozs"/>
            <w:rFonts w:ascii="Calibri" w:hAnsi="Calibri"/>
            <w:noProof/>
          </w:rPr>
          <w:t>3.10.1.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könyvtár igénybevételének és működésének általános szabályai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_Toc246831411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49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12" w:history="1">
        <w:r w:rsidRPr="00087077">
          <w:rPr>
            <w:rStyle w:val="Hiperhivatkozs"/>
            <w:rFonts w:ascii="Calibri" w:hAnsi="Calibri"/>
            <w:noProof/>
          </w:rPr>
          <w:t>3.10.2.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tankönyvkölcsönzés szabályozása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_Toc246831412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50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13" w:history="1">
        <w:r w:rsidRPr="00087077">
          <w:rPr>
            <w:rStyle w:val="Hiperhivatkozs"/>
            <w:rFonts w:ascii="Calibri" w:hAnsi="Calibri"/>
            <w:noProof/>
          </w:rPr>
          <w:t>3.10.3.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Az egyes tankönyvek iskolai könyvtárból való megvásárlásának feltételei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_Toc246831413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50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414" w:history="1">
        <w:r w:rsidRPr="00087077">
          <w:rPr>
            <w:rStyle w:val="Hiperhivatkozs"/>
            <w:rFonts w:ascii="Calibri" w:hAnsi="Calibri"/>
            <w:noProof/>
            <w:sz w:val="20"/>
          </w:rPr>
          <w:t>3.11.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Tankönyvrendelés, tankönyvellátás és tankönyvtámogatás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_Toc246831414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50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415" w:history="1">
        <w:r w:rsidRPr="00087077">
          <w:rPr>
            <w:rStyle w:val="Hiperhivatkozs"/>
            <w:rFonts w:ascii="Calibri" w:hAnsi="Calibri"/>
            <w:noProof/>
            <w:sz w:val="20"/>
          </w:rPr>
          <w:t>3.12.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Intézményi védő, óvó előírások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_Toc246831415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50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16" w:history="1">
        <w:r w:rsidRPr="00087077">
          <w:rPr>
            <w:rStyle w:val="Hiperhivatkozs"/>
            <w:rFonts w:ascii="Calibri" w:hAnsi="Calibri"/>
            <w:noProof/>
          </w:rPr>
          <w:t>3.12.1.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rendszeres egészségügyi felügyelet és ellátás rendje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_Toc246831416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50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17" w:history="1">
        <w:r w:rsidRPr="00087077">
          <w:rPr>
            <w:rStyle w:val="Hiperhivatkozs"/>
            <w:rFonts w:ascii="Calibri" w:hAnsi="Calibri"/>
            <w:noProof/>
          </w:rPr>
          <w:t>3.12.2.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Az alkalmazás egészségügyi feltételei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_Toc246831417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51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18" w:history="1">
        <w:r w:rsidRPr="00087077">
          <w:rPr>
            <w:rStyle w:val="Hiperhivatkozs"/>
            <w:rFonts w:ascii="Calibri" w:hAnsi="Calibri"/>
            <w:noProof/>
          </w:rPr>
          <w:t>3.12.3.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dolgozók feladatai a tanuló- és gyermekbalesetek megelőzésében és a baleset esetén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_Toc246831418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51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19" w:history="1">
        <w:r w:rsidRPr="00087077">
          <w:rPr>
            <w:rStyle w:val="Hiperhivatkozs"/>
            <w:rFonts w:ascii="Calibri" w:hAnsi="Calibri"/>
            <w:noProof/>
          </w:rPr>
          <w:t>3.12.4.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pedagógusok munkavédelemmel kapcsolatos feladatai: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_Toc246831419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51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20" w:history="1">
        <w:r w:rsidRPr="00087077">
          <w:rPr>
            <w:rStyle w:val="Hiperhivatkozs"/>
            <w:rFonts w:ascii="Calibri" w:hAnsi="Calibri"/>
            <w:noProof/>
          </w:rPr>
          <w:t>3.12.5.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A bombariadó esetén szükséges teendők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_Toc246831420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52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3"/>
        <w:jc w:val="left"/>
        <w:rPr>
          <w:rFonts w:ascii="Calibri" w:hAnsi="Calibri"/>
          <w:iCs w:val="0"/>
          <w:noProof/>
        </w:rPr>
      </w:pPr>
      <w:hyperlink w:anchor="_Toc246831421" w:history="1">
        <w:r w:rsidRPr="00087077">
          <w:rPr>
            <w:rStyle w:val="Hiperhivatkozs"/>
            <w:rFonts w:ascii="Calibri" w:hAnsi="Calibri"/>
            <w:noProof/>
          </w:rPr>
          <w:t>3.12.6.</w:t>
        </w:r>
        <w:r w:rsidRPr="00087077">
          <w:rPr>
            <w:rFonts w:ascii="Calibri" w:hAnsi="Calibri"/>
            <w:iCs w:val="0"/>
            <w:noProof/>
          </w:rPr>
          <w:tab/>
        </w:r>
        <w:r w:rsidRPr="00087077">
          <w:rPr>
            <w:rStyle w:val="Hiperhivatkozs"/>
            <w:rFonts w:ascii="Calibri" w:hAnsi="Calibri"/>
            <w:noProof/>
          </w:rPr>
          <w:t>Katasztrófa-, tűz- és polgári védelmi tevékenység szervezeti és végrehajtási rendje</w:t>
        </w:r>
        <w:r w:rsidRPr="00087077">
          <w:rPr>
            <w:rFonts w:ascii="Calibri" w:hAnsi="Calibri"/>
            <w:noProof/>
            <w:webHidden/>
          </w:rPr>
          <w:tab/>
        </w:r>
        <w:r w:rsidRPr="00087077">
          <w:rPr>
            <w:rFonts w:ascii="Calibri" w:hAnsi="Calibri"/>
            <w:noProof/>
            <w:webHidden/>
          </w:rPr>
          <w:fldChar w:fldCharType="begin"/>
        </w:r>
        <w:r w:rsidRPr="00087077">
          <w:rPr>
            <w:rFonts w:ascii="Calibri" w:hAnsi="Calibri"/>
            <w:noProof/>
            <w:webHidden/>
          </w:rPr>
          <w:instrText xml:space="preserve"> PAGEREF _Toc246831421 \h </w:instrText>
        </w:r>
        <w:r w:rsidRPr="00087077">
          <w:rPr>
            <w:rFonts w:ascii="Calibri" w:hAnsi="Calibri"/>
            <w:noProof/>
            <w:webHidden/>
          </w:rPr>
        </w:r>
        <w:r w:rsidRPr="00087077">
          <w:rPr>
            <w:rFonts w:ascii="Calibri" w:hAnsi="Calibri"/>
            <w:noProof/>
            <w:webHidden/>
          </w:rPr>
          <w:fldChar w:fldCharType="separate"/>
        </w:r>
        <w:r w:rsidRPr="00087077">
          <w:rPr>
            <w:rFonts w:ascii="Calibri" w:hAnsi="Calibri"/>
            <w:noProof/>
            <w:webHidden/>
          </w:rPr>
          <w:t>52</w:t>
        </w:r>
        <w:r w:rsidRPr="00087077">
          <w:rPr>
            <w:rFonts w:ascii="Calibri" w:hAnsi="Calibri"/>
            <w:noProof/>
            <w:webHidden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422" w:history="1">
        <w:r w:rsidRPr="00087077">
          <w:rPr>
            <w:rStyle w:val="Hiperhivatkozs"/>
            <w:rFonts w:ascii="Calibri" w:hAnsi="Calibri"/>
            <w:noProof/>
            <w:sz w:val="20"/>
          </w:rPr>
          <w:t>3.13.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 keresetkiegészítés feltételei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_Toc246831422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52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423" w:history="1">
        <w:r w:rsidRPr="00087077">
          <w:rPr>
            <w:rStyle w:val="Hiperhivatkozs"/>
            <w:rFonts w:ascii="Calibri" w:hAnsi="Calibri"/>
            <w:noProof/>
            <w:sz w:val="20"/>
          </w:rPr>
          <w:t>3.14.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A teljesítménypótlék összege meghatározásának elvei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_Toc246831423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52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424" w:history="1">
        <w:r w:rsidRPr="00087077">
          <w:rPr>
            <w:rStyle w:val="Hiperhivatkozs"/>
            <w:rFonts w:ascii="Calibri" w:hAnsi="Calibri"/>
            <w:noProof/>
            <w:sz w:val="20"/>
          </w:rPr>
          <w:t>3.15.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Vagyoni jogok átruházásakor a tanulót megillető díjazás megállapításának szabályai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_Toc246831424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53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2"/>
        <w:tabs>
          <w:tab w:val="left" w:pos="1701"/>
        </w:tabs>
        <w:jc w:val="left"/>
        <w:rPr>
          <w:rFonts w:ascii="Calibri" w:hAnsi="Calibri"/>
          <w:smallCaps w:val="0"/>
          <w:noProof/>
          <w:sz w:val="20"/>
        </w:rPr>
      </w:pPr>
      <w:hyperlink w:anchor="_Toc246831425" w:history="1">
        <w:r w:rsidRPr="00087077">
          <w:rPr>
            <w:rStyle w:val="Hiperhivatkozs"/>
            <w:rFonts w:ascii="Calibri" w:hAnsi="Calibri"/>
            <w:noProof/>
            <w:sz w:val="20"/>
          </w:rPr>
          <w:t>3.16.</w:t>
        </w:r>
        <w:r w:rsidRPr="00087077">
          <w:rPr>
            <w:rFonts w:ascii="Calibri" w:hAnsi="Calibri"/>
            <w:smallCaps w:val="0"/>
            <w:noProof/>
            <w:sz w:val="20"/>
          </w:rPr>
          <w:tab/>
        </w:r>
        <w:r w:rsidRPr="00087077">
          <w:rPr>
            <w:rStyle w:val="Hiperhivatkozs"/>
            <w:rFonts w:ascii="Calibri" w:hAnsi="Calibri"/>
            <w:noProof/>
            <w:sz w:val="20"/>
          </w:rPr>
          <w:t>Intézményi dokumentumok nyilvánossága (R. 8. § (3)-(5) bek.)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_Toc246831425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53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1"/>
        <w:rPr>
          <w:b w:val="0"/>
          <w:bCs w:val="0"/>
          <w:smallCaps w:val="0"/>
          <w:sz w:val="20"/>
          <w:szCs w:val="20"/>
        </w:rPr>
      </w:pPr>
      <w:hyperlink w:anchor="_Toc246831426" w:history="1">
        <w:r w:rsidRPr="00087077">
          <w:rPr>
            <w:rStyle w:val="Hiperhivatkozs"/>
            <w:sz w:val="20"/>
            <w:szCs w:val="20"/>
          </w:rPr>
          <w:t>Záró rendelkezések</w:t>
        </w:r>
        <w:r w:rsidRPr="00087077">
          <w:rPr>
            <w:webHidden/>
            <w:sz w:val="20"/>
            <w:szCs w:val="20"/>
          </w:rPr>
          <w:tab/>
        </w:r>
        <w:r w:rsidRPr="00087077">
          <w:rPr>
            <w:webHidden/>
            <w:sz w:val="20"/>
            <w:szCs w:val="20"/>
          </w:rPr>
          <w:fldChar w:fldCharType="begin"/>
        </w:r>
        <w:r w:rsidRPr="00087077">
          <w:rPr>
            <w:webHidden/>
            <w:sz w:val="20"/>
            <w:szCs w:val="20"/>
          </w:rPr>
          <w:instrText xml:space="preserve"> PAGEREF _Toc246831426 \h </w:instrText>
        </w:r>
        <w:r w:rsidRPr="00087077">
          <w:rPr>
            <w:webHidden/>
            <w:sz w:val="20"/>
            <w:szCs w:val="20"/>
          </w:rPr>
        </w:r>
        <w:r w:rsidRPr="00087077">
          <w:rPr>
            <w:webHidden/>
            <w:sz w:val="20"/>
            <w:szCs w:val="20"/>
          </w:rPr>
          <w:fldChar w:fldCharType="separate"/>
        </w:r>
        <w:r w:rsidRPr="00087077">
          <w:rPr>
            <w:webHidden/>
            <w:sz w:val="20"/>
            <w:szCs w:val="20"/>
          </w:rPr>
          <w:t>54</w:t>
        </w:r>
        <w:r w:rsidRPr="00087077">
          <w:rPr>
            <w:webHidden/>
            <w:sz w:val="20"/>
            <w:szCs w:val="20"/>
          </w:rPr>
          <w:fldChar w:fldCharType="end"/>
        </w:r>
      </w:hyperlink>
    </w:p>
    <w:p w:rsidR="00087077" w:rsidRPr="00087077" w:rsidRDefault="00087077" w:rsidP="00087077">
      <w:pPr>
        <w:pStyle w:val="TJ2"/>
        <w:jc w:val="left"/>
        <w:rPr>
          <w:rFonts w:ascii="Calibri" w:hAnsi="Calibri"/>
          <w:smallCaps w:val="0"/>
          <w:noProof/>
          <w:sz w:val="20"/>
        </w:rPr>
      </w:pPr>
      <w:hyperlink w:anchor="_Toc246831427" w:history="1">
        <w:r w:rsidRPr="00087077">
          <w:rPr>
            <w:rStyle w:val="Hiperhivatkozs"/>
            <w:rFonts w:ascii="Calibri" w:hAnsi="Calibri" w:cs="Arial"/>
            <w:b/>
            <w:bCs/>
            <w:noProof/>
            <w:sz w:val="20"/>
          </w:rPr>
          <w:t>A SZMSZ hatálybalépése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_Toc246831427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54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2"/>
        <w:jc w:val="left"/>
        <w:rPr>
          <w:rFonts w:ascii="Calibri" w:hAnsi="Calibri"/>
          <w:smallCaps w:val="0"/>
          <w:noProof/>
          <w:sz w:val="20"/>
        </w:rPr>
      </w:pPr>
      <w:hyperlink w:anchor="_Toc246831428" w:history="1">
        <w:r w:rsidRPr="00087077">
          <w:rPr>
            <w:rStyle w:val="Hiperhivatkozs"/>
            <w:rFonts w:ascii="Calibri" w:hAnsi="Calibri" w:cs="Arial"/>
            <w:b/>
            <w:bCs/>
            <w:noProof/>
            <w:sz w:val="20"/>
          </w:rPr>
          <w:t>A SZMSZ felülvizsgálata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_Toc246831428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54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2"/>
        <w:jc w:val="left"/>
        <w:rPr>
          <w:rFonts w:ascii="Calibri" w:hAnsi="Calibri"/>
          <w:smallCaps w:val="0"/>
          <w:noProof/>
          <w:sz w:val="20"/>
        </w:rPr>
      </w:pPr>
      <w:hyperlink w:anchor="_Toc246831429" w:history="1">
        <w:r w:rsidRPr="00087077">
          <w:rPr>
            <w:rStyle w:val="Hiperhivatkozs"/>
            <w:rFonts w:ascii="Calibri" w:hAnsi="Calibri" w:cs="Arial"/>
            <w:b/>
            <w:bCs/>
            <w:noProof/>
            <w:sz w:val="20"/>
          </w:rPr>
          <w:t>A SZMSZ módosítása</w:t>
        </w:r>
        <w:r w:rsidRPr="00087077">
          <w:rPr>
            <w:rFonts w:ascii="Calibri" w:hAnsi="Calibri"/>
            <w:noProof/>
            <w:webHidden/>
            <w:sz w:val="20"/>
          </w:rPr>
          <w:tab/>
        </w:r>
        <w:r w:rsidRPr="00087077">
          <w:rPr>
            <w:rFonts w:ascii="Calibri" w:hAnsi="Calibri"/>
            <w:noProof/>
            <w:webHidden/>
            <w:sz w:val="20"/>
          </w:rPr>
          <w:fldChar w:fldCharType="begin"/>
        </w:r>
        <w:r w:rsidRPr="00087077">
          <w:rPr>
            <w:rFonts w:ascii="Calibri" w:hAnsi="Calibri"/>
            <w:noProof/>
            <w:webHidden/>
            <w:sz w:val="20"/>
          </w:rPr>
          <w:instrText xml:space="preserve"> PAGEREF _Toc246831429 \h </w:instrText>
        </w:r>
        <w:r w:rsidRPr="00087077">
          <w:rPr>
            <w:rFonts w:ascii="Calibri" w:hAnsi="Calibri"/>
            <w:noProof/>
            <w:webHidden/>
            <w:sz w:val="20"/>
          </w:rPr>
        </w:r>
        <w:r w:rsidRPr="00087077">
          <w:rPr>
            <w:rFonts w:ascii="Calibri" w:hAnsi="Calibri"/>
            <w:noProof/>
            <w:webHidden/>
            <w:sz w:val="20"/>
          </w:rPr>
          <w:fldChar w:fldCharType="separate"/>
        </w:r>
        <w:r w:rsidRPr="00087077">
          <w:rPr>
            <w:rFonts w:ascii="Calibri" w:hAnsi="Calibri"/>
            <w:noProof/>
            <w:webHidden/>
            <w:sz w:val="20"/>
          </w:rPr>
          <w:t>54</w:t>
        </w:r>
        <w:r w:rsidRPr="00087077">
          <w:rPr>
            <w:rFonts w:ascii="Calibri" w:hAnsi="Calibri"/>
            <w:noProof/>
            <w:webHidden/>
            <w:sz w:val="20"/>
          </w:rPr>
          <w:fldChar w:fldCharType="end"/>
        </w:r>
      </w:hyperlink>
    </w:p>
    <w:p w:rsidR="00087077" w:rsidRPr="00087077" w:rsidRDefault="00087077" w:rsidP="00087077">
      <w:pPr>
        <w:pStyle w:val="TJ1"/>
        <w:rPr>
          <w:b w:val="0"/>
          <w:bCs w:val="0"/>
          <w:smallCaps w:val="0"/>
          <w:sz w:val="20"/>
          <w:szCs w:val="20"/>
        </w:rPr>
      </w:pPr>
      <w:hyperlink w:anchor="_Toc246831430" w:history="1">
        <w:r w:rsidRPr="00087077">
          <w:rPr>
            <w:rStyle w:val="Hiperhivatkozs"/>
            <w:sz w:val="20"/>
            <w:szCs w:val="20"/>
          </w:rPr>
          <w:t>Mellékletek</w:t>
        </w:r>
        <w:r w:rsidRPr="00087077">
          <w:rPr>
            <w:webHidden/>
            <w:sz w:val="20"/>
            <w:szCs w:val="20"/>
          </w:rPr>
          <w:tab/>
        </w:r>
        <w:r w:rsidRPr="00087077">
          <w:rPr>
            <w:webHidden/>
            <w:sz w:val="20"/>
            <w:szCs w:val="20"/>
          </w:rPr>
          <w:fldChar w:fldCharType="begin"/>
        </w:r>
        <w:r w:rsidRPr="00087077">
          <w:rPr>
            <w:webHidden/>
            <w:sz w:val="20"/>
            <w:szCs w:val="20"/>
          </w:rPr>
          <w:instrText xml:space="preserve"> PAGEREF _Toc246831430 \h </w:instrText>
        </w:r>
        <w:r w:rsidRPr="00087077">
          <w:rPr>
            <w:webHidden/>
            <w:sz w:val="20"/>
            <w:szCs w:val="20"/>
          </w:rPr>
        </w:r>
        <w:r w:rsidRPr="00087077">
          <w:rPr>
            <w:webHidden/>
            <w:sz w:val="20"/>
            <w:szCs w:val="20"/>
          </w:rPr>
          <w:fldChar w:fldCharType="separate"/>
        </w:r>
        <w:r w:rsidRPr="00087077">
          <w:rPr>
            <w:webHidden/>
            <w:sz w:val="20"/>
            <w:szCs w:val="20"/>
          </w:rPr>
          <w:t>55</w:t>
        </w:r>
        <w:r w:rsidRPr="00087077">
          <w:rPr>
            <w:webHidden/>
            <w:sz w:val="20"/>
            <w:szCs w:val="20"/>
          </w:rPr>
          <w:fldChar w:fldCharType="end"/>
        </w:r>
      </w:hyperlink>
    </w:p>
    <w:p w:rsidR="00087077" w:rsidRPr="00087077" w:rsidRDefault="00087077" w:rsidP="00087077">
      <w:pPr>
        <w:pStyle w:val="TJ1"/>
        <w:rPr>
          <w:b w:val="0"/>
          <w:bCs w:val="0"/>
          <w:smallCaps w:val="0"/>
          <w:sz w:val="20"/>
          <w:szCs w:val="20"/>
        </w:rPr>
      </w:pPr>
      <w:hyperlink w:anchor="_Toc246831431" w:history="1">
        <w:r w:rsidRPr="00087077">
          <w:rPr>
            <w:rStyle w:val="Hiperhivatkozs"/>
            <w:sz w:val="20"/>
            <w:szCs w:val="20"/>
          </w:rPr>
          <w:t>1.</w:t>
        </w:r>
        <w:r w:rsidRPr="00087077">
          <w:rPr>
            <w:b w:val="0"/>
            <w:bCs w:val="0"/>
            <w:smallCaps w:val="0"/>
            <w:sz w:val="20"/>
            <w:szCs w:val="20"/>
          </w:rPr>
          <w:tab/>
        </w:r>
        <w:r w:rsidRPr="00087077">
          <w:rPr>
            <w:rStyle w:val="Hiperhivatkozs"/>
            <w:sz w:val="20"/>
            <w:szCs w:val="20"/>
          </w:rPr>
          <w:t>számú melléklet:  Gyűjtőköri Szabályzat</w:t>
        </w:r>
        <w:r w:rsidRPr="00087077">
          <w:rPr>
            <w:webHidden/>
            <w:sz w:val="20"/>
            <w:szCs w:val="20"/>
          </w:rPr>
          <w:tab/>
        </w:r>
        <w:r w:rsidRPr="00087077">
          <w:rPr>
            <w:webHidden/>
            <w:sz w:val="20"/>
            <w:szCs w:val="20"/>
          </w:rPr>
          <w:fldChar w:fldCharType="begin"/>
        </w:r>
        <w:r w:rsidRPr="00087077">
          <w:rPr>
            <w:webHidden/>
            <w:sz w:val="20"/>
            <w:szCs w:val="20"/>
          </w:rPr>
          <w:instrText xml:space="preserve"> PAGEREF _Toc246831431 \h </w:instrText>
        </w:r>
        <w:r w:rsidRPr="00087077">
          <w:rPr>
            <w:webHidden/>
            <w:sz w:val="20"/>
            <w:szCs w:val="20"/>
          </w:rPr>
        </w:r>
        <w:r w:rsidRPr="00087077">
          <w:rPr>
            <w:webHidden/>
            <w:sz w:val="20"/>
            <w:szCs w:val="20"/>
          </w:rPr>
          <w:fldChar w:fldCharType="separate"/>
        </w:r>
        <w:r w:rsidRPr="00087077">
          <w:rPr>
            <w:webHidden/>
            <w:sz w:val="20"/>
            <w:szCs w:val="20"/>
          </w:rPr>
          <w:t>55</w:t>
        </w:r>
        <w:r w:rsidRPr="00087077">
          <w:rPr>
            <w:webHidden/>
            <w:sz w:val="20"/>
            <w:szCs w:val="20"/>
          </w:rPr>
          <w:fldChar w:fldCharType="end"/>
        </w:r>
      </w:hyperlink>
    </w:p>
    <w:p w:rsidR="00087077" w:rsidRPr="00087077" w:rsidRDefault="00087077" w:rsidP="00087077">
      <w:pPr>
        <w:pStyle w:val="TJ1"/>
        <w:rPr>
          <w:b w:val="0"/>
          <w:bCs w:val="0"/>
          <w:smallCaps w:val="0"/>
          <w:sz w:val="20"/>
          <w:szCs w:val="20"/>
        </w:rPr>
      </w:pPr>
      <w:hyperlink w:anchor="_Toc246831432" w:history="1">
        <w:r w:rsidRPr="00087077">
          <w:rPr>
            <w:rStyle w:val="Hiperhivatkozs"/>
            <w:sz w:val="20"/>
            <w:szCs w:val="20"/>
          </w:rPr>
          <w:t>2.</w:t>
        </w:r>
        <w:r w:rsidRPr="00087077">
          <w:rPr>
            <w:b w:val="0"/>
            <w:bCs w:val="0"/>
            <w:smallCaps w:val="0"/>
            <w:sz w:val="20"/>
            <w:szCs w:val="20"/>
          </w:rPr>
          <w:tab/>
        </w:r>
        <w:r w:rsidRPr="00087077">
          <w:rPr>
            <w:rStyle w:val="Hiperhivatkozs"/>
            <w:sz w:val="20"/>
            <w:szCs w:val="20"/>
          </w:rPr>
          <w:t>számú melléklet:  Szabálytalanságok kezelésének eljárásrendje</w:t>
        </w:r>
        <w:r w:rsidRPr="00087077">
          <w:rPr>
            <w:webHidden/>
            <w:sz w:val="20"/>
            <w:szCs w:val="20"/>
          </w:rPr>
          <w:tab/>
        </w:r>
        <w:r w:rsidRPr="00087077">
          <w:rPr>
            <w:webHidden/>
            <w:sz w:val="20"/>
            <w:szCs w:val="20"/>
          </w:rPr>
          <w:fldChar w:fldCharType="begin"/>
        </w:r>
        <w:r w:rsidRPr="00087077">
          <w:rPr>
            <w:webHidden/>
            <w:sz w:val="20"/>
            <w:szCs w:val="20"/>
          </w:rPr>
          <w:instrText xml:space="preserve"> PAGEREF _Toc246831432 \h </w:instrText>
        </w:r>
        <w:r w:rsidRPr="00087077">
          <w:rPr>
            <w:webHidden/>
            <w:sz w:val="20"/>
            <w:szCs w:val="20"/>
          </w:rPr>
        </w:r>
        <w:r w:rsidRPr="00087077">
          <w:rPr>
            <w:webHidden/>
            <w:sz w:val="20"/>
            <w:szCs w:val="20"/>
          </w:rPr>
          <w:fldChar w:fldCharType="separate"/>
        </w:r>
        <w:r w:rsidRPr="00087077">
          <w:rPr>
            <w:webHidden/>
            <w:sz w:val="20"/>
            <w:szCs w:val="20"/>
          </w:rPr>
          <w:t>55</w:t>
        </w:r>
        <w:r w:rsidRPr="00087077">
          <w:rPr>
            <w:webHidden/>
            <w:sz w:val="20"/>
            <w:szCs w:val="20"/>
          </w:rPr>
          <w:fldChar w:fldCharType="end"/>
        </w:r>
      </w:hyperlink>
    </w:p>
    <w:p w:rsidR="00087077" w:rsidRPr="00087077" w:rsidRDefault="00087077" w:rsidP="00087077">
      <w:pPr>
        <w:pStyle w:val="TJ1"/>
        <w:rPr>
          <w:b w:val="0"/>
          <w:bCs w:val="0"/>
          <w:smallCaps w:val="0"/>
          <w:sz w:val="20"/>
          <w:szCs w:val="20"/>
        </w:rPr>
      </w:pPr>
      <w:hyperlink w:anchor="_Toc246831433" w:history="1">
        <w:r w:rsidRPr="00087077">
          <w:rPr>
            <w:rStyle w:val="Hiperhivatkozs"/>
            <w:sz w:val="20"/>
            <w:szCs w:val="20"/>
          </w:rPr>
          <w:t>3.</w:t>
        </w:r>
        <w:r w:rsidRPr="00087077">
          <w:rPr>
            <w:b w:val="0"/>
            <w:bCs w:val="0"/>
            <w:smallCaps w:val="0"/>
            <w:sz w:val="20"/>
            <w:szCs w:val="20"/>
          </w:rPr>
          <w:tab/>
        </w:r>
        <w:r w:rsidRPr="00087077">
          <w:rPr>
            <w:rStyle w:val="Hiperhivatkozs"/>
            <w:sz w:val="20"/>
            <w:szCs w:val="20"/>
          </w:rPr>
          <w:t>számú melléklet:  Adatkezelési szabályzat</w:t>
        </w:r>
        <w:r w:rsidRPr="00087077">
          <w:rPr>
            <w:webHidden/>
            <w:sz w:val="20"/>
            <w:szCs w:val="20"/>
          </w:rPr>
          <w:tab/>
        </w:r>
        <w:r w:rsidRPr="00087077">
          <w:rPr>
            <w:webHidden/>
            <w:sz w:val="20"/>
            <w:szCs w:val="20"/>
          </w:rPr>
          <w:fldChar w:fldCharType="begin"/>
        </w:r>
        <w:r w:rsidRPr="00087077">
          <w:rPr>
            <w:webHidden/>
            <w:sz w:val="20"/>
            <w:szCs w:val="20"/>
          </w:rPr>
          <w:instrText xml:space="preserve"> PAGEREF _Toc246831433 \h </w:instrText>
        </w:r>
        <w:r w:rsidRPr="00087077">
          <w:rPr>
            <w:webHidden/>
            <w:sz w:val="20"/>
            <w:szCs w:val="20"/>
          </w:rPr>
        </w:r>
        <w:r w:rsidRPr="00087077">
          <w:rPr>
            <w:webHidden/>
            <w:sz w:val="20"/>
            <w:szCs w:val="20"/>
          </w:rPr>
          <w:fldChar w:fldCharType="separate"/>
        </w:r>
        <w:r w:rsidRPr="00087077">
          <w:rPr>
            <w:webHidden/>
            <w:sz w:val="20"/>
            <w:szCs w:val="20"/>
          </w:rPr>
          <w:t>55</w:t>
        </w:r>
        <w:r w:rsidRPr="00087077">
          <w:rPr>
            <w:webHidden/>
            <w:sz w:val="20"/>
            <w:szCs w:val="20"/>
          </w:rPr>
          <w:fldChar w:fldCharType="end"/>
        </w:r>
      </w:hyperlink>
    </w:p>
    <w:p w:rsidR="00087077" w:rsidRPr="00087077" w:rsidRDefault="00087077" w:rsidP="00087077">
      <w:pPr>
        <w:pStyle w:val="TJ1"/>
        <w:rPr>
          <w:b w:val="0"/>
          <w:bCs w:val="0"/>
          <w:smallCaps w:val="0"/>
          <w:sz w:val="20"/>
          <w:szCs w:val="20"/>
        </w:rPr>
      </w:pPr>
      <w:hyperlink w:anchor="_Toc246831434" w:history="1">
        <w:r w:rsidRPr="00087077">
          <w:rPr>
            <w:rStyle w:val="Hiperhivatkozs"/>
            <w:sz w:val="20"/>
            <w:szCs w:val="20"/>
          </w:rPr>
          <w:t>4.</w:t>
        </w:r>
        <w:r w:rsidRPr="00087077">
          <w:rPr>
            <w:b w:val="0"/>
            <w:bCs w:val="0"/>
            <w:smallCaps w:val="0"/>
            <w:sz w:val="20"/>
            <w:szCs w:val="20"/>
          </w:rPr>
          <w:tab/>
        </w:r>
        <w:r w:rsidRPr="00087077">
          <w:rPr>
            <w:rStyle w:val="Hiperhivatkozs"/>
            <w:sz w:val="20"/>
            <w:szCs w:val="20"/>
          </w:rPr>
          <w:t>számú melléklet:  Kéthavi tanítási időkeret</w:t>
        </w:r>
        <w:r w:rsidRPr="00087077">
          <w:rPr>
            <w:webHidden/>
            <w:sz w:val="20"/>
            <w:szCs w:val="20"/>
          </w:rPr>
          <w:tab/>
        </w:r>
        <w:r w:rsidRPr="00087077">
          <w:rPr>
            <w:webHidden/>
            <w:sz w:val="20"/>
            <w:szCs w:val="20"/>
          </w:rPr>
          <w:fldChar w:fldCharType="begin"/>
        </w:r>
        <w:r w:rsidRPr="00087077">
          <w:rPr>
            <w:webHidden/>
            <w:sz w:val="20"/>
            <w:szCs w:val="20"/>
          </w:rPr>
          <w:instrText xml:space="preserve"> PAGEREF _Toc246831434 \h </w:instrText>
        </w:r>
        <w:r w:rsidRPr="00087077">
          <w:rPr>
            <w:webHidden/>
            <w:sz w:val="20"/>
            <w:szCs w:val="20"/>
          </w:rPr>
        </w:r>
        <w:r w:rsidRPr="00087077">
          <w:rPr>
            <w:webHidden/>
            <w:sz w:val="20"/>
            <w:szCs w:val="20"/>
          </w:rPr>
          <w:fldChar w:fldCharType="separate"/>
        </w:r>
        <w:r w:rsidRPr="00087077">
          <w:rPr>
            <w:webHidden/>
            <w:sz w:val="20"/>
            <w:szCs w:val="20"/>
          </w:rPr>
          <w:t>55</w:t>
        </w:r>
        <w:r w:rsidRPr="00087077">
          <w:rPr>
            <w:webHidden/>
            <w:sz w:val="20"/>
            <w:szCs w:val="20"/>
          </w:rPr>
          <w:fldChar w:fldCharType="end"/>
        </w:r>
      </w:hyperlink>
    </w:p>
    <w:p w:rsidR="00087077" w:rsidRPr="00087077" w:rsidRDefault="00087077" w:rsidP="00087077">
      <w:pPr>
        <w:pStyle w:val="TJ1"/>
        <w:rPr>
          <w:b w:val="0"/>
          <w:bCs w:val="0"/>
          <w:smallCaps w:val="0"/>
          <w:sz w:val="20"/>
          <w:szCs w:val="20"/>
        </w:rPr>
      </w:pPr>
      <w:hyperlink w:anchor="_Toc246831435" w:history="1">
        <w:r w:rsidRPr="00087077">
          <w:rPr>
            <w:rStyle w:val="Hiperhivatkozs"/>
            <w:sz w:val="20"/>
            <w:szCs w:val="20"/>
          </w:rPr>
          <w:t>5.</w:t>
        </w:r>
        <w:r w:rsidRPr="00087077">
          <w:rPr>
            <w:b w:val="0"/>
            <w:bCs w:val="0"/>
            <w:smallCaps w:val="0"/>
            <w:sz w:val="20"/>
            <w:szCs w:val="20"/>
          </w:rPr>
          <w:tab/>
        </w:r>
        <w:r w:rsidRPr="00087077">
          <w:rPr>
            <w:rStyle w:val="Hiperhivatkozs"/>
            <w:sz w:val="20"/>
            <w:szCs w:val="20"/>
          </w:rPr>
          <w:t>számú melléklet:  A tankönyvellátás rendje</w:t>
        </w:r>
        <w:r w:rsidRPr="00087077">
          <w:rPr>
            <w:webHidden/>
            <w:sz w:val="20"/>
            <w:szCs w:val="20"/>
          </w:rPr>
          <w:tab/>
        </w:r>
        <w:r w:rsidRPr="00087077">
          <w:rPr>
            <w:webHidden/>
            <w:sz w:val="20"/>
            <w:szCs w:val="20"/>
          </w:rPr>
          <w:fldChar w:fldCharType="begin"/>
        </w:r>
        <w:r w:rsidRPr="00087077">
          <w:rPr>
            <w:webHidden/>
            <w:sz w:val="20"/>
            <w:szCs w:val="20"/>
          </w:rPr>
          <w:instrText xml:space="preserve"> PAGEREF _Toc246831435 \h </w:instrText>
        </w:r>
        <w:r w:rsidRPr="00087077">
          <w:rPr>
            <w:webHidden/>
            <w:sz w:val="20"/>
            <w:szCs w:val="20"/>
          </w:rPr>
        </w:r>
        <w:r w:rsidRPr="00087077">
          <w:rPr>
            <w:webHidden/>
            <w:sz w:val="20"/>
            <w:szCs w:val="20"/>
          </w:rPr>
          <w:fldChar w:fldCharType="separate"/>
        </w:r>
        <w:r w:rsidRPr="00087077">
          <w:rPr>
            <w:webHidden/>
            <w:sz w:val="20"/>
            <w:szCs w:val="20"/>
          </w:rPr>
          <w:t>55</w:t>
        </w:r>
        <w:r w:rsidRPr="00087077">
          <w:rPr>
            <w:webHidden/>
            <w:sz w:val="20"/>
            <w:szCs w:val="20"/>
          </w:rPr>
          <w:fldChar w:fldCharType="end"/>
        </w:r>
      </w:hyperlink>
    </w:p>
    <w:p w:rsidR="00087077" w:rsidRPr="00087077" w:rsidRDefault="00087077" w:rsidP="00087077">
      <w:pPr>
        <w:pStyle w:val="TJ1"/>
        <w:rPr>
          <w:b w:val="0"/>
          <w:bCs w:val="0"/>
          <w:smallCaps w:val="0"/>
          <w:sz w:val="20"/>
          <w:szCs w:val="20"/>
        </w:rPr>
      </w:pPr>
      <w:hyperlink w:anchor="_Toc246831436" w:history="1">
        <w:r w:rsidRPr="00087077">
          <w:rPr>
            <w:rStyle w:val="Hiperhivatkozs"/>
            <w:sz w:val="20"/>
            <w:szCs w:val="20"/>
          </w:rPr>
          <w:t>Tartalomjegyzék</w:t>
        </w:r>
        <w:r w:rsidRPr="00087077">
          <w:rPr>
            <w:webHidden/>
            <w:sz w:val="20"/>
            <w:szCs w:val="20"/>
          </w:rPr>
          <w:tab/>
        </w:r>
        <w:r w:rsidRPr="00087077">
          <w:rPr>
            <w:webHidden/>
            <w:sz w:val="20"/>
            <w:szCs w:val="20"/>
          </w:rPr>
          <w:fldChar w:fldCharType="begin"/>
        </w:r>
        <w:r w:rsidRPr="00087077">
          <w:rPr>
            <w:webHidden/>
            <w:sz w:val="20"/>
            <w:szCs w:val="20"/>
          </w:rPr>
          <w:instrText xml:space="preserve"> PAGEREF _Toc246831436 \h </w:instrText>
        </w:r>
        <w:r w:rsidRPr="00087077">
          <w:rPr>
            <w:webHidden/>
            <w:sz w:val="20"/>
            <w:szCs w:val="20"/>
          </w:rPr>
        </w:r>
        <w:r w:rsidRPr="00087077">
          <w:rPr>
            <w:webHidden/>
            <w:sz w:val="20"/>
            <w:szCs w:val="20"/>
          </w:rPr>
          <w:fldChar w:fldCharType="separate"/>
        </w:r>
        <w:r w:rsidRPr="00087077">
          <w:rPr>
            <w:webHidden/>
            <w:sz w:val="20"/>
            <w:szCs w:val="20"/>
          </w:rPr>
          <w:t>56</w:t>
        </w:r>
        <w:r w:rsidRPr="00087077">
          <w:rPr>
            <w:webHidden/>
            <w:sz w:val="20"/>
            <w:szCs w:val="20"/>
          </w:rPr>
          <w:fldChar w:fldCharType="end"/>
        </w:r>
      </w:hyperlink>
    </w:p>
    <w:p w:rsidR="003A4445" w:rsidRPr="00087077" w:rsidRDefault="00DE6EFE" w:rsidP="00087077">
      <w:pPr>
        <w:pStyle w:val="normlszmsz"/>
        <w:jc w:val="left"/>
        <w:rPr>
          <w:rFonts w:ascii="Calibri" w:hAnsi="Calibri"/>
        </w:rPr>
      </w:pPr>
      <w:r w:rsidRPr="00087077">
        <w:rPr>
          <w:rFonts w:ascii="Calibri" w:hAnsi="Calibri"/>
        </w:rPr>
        <w:fldChar w:fldCharType="end"/>
      </w:r>
    </w:p>
    <w:sectPr w:rsidR="003A4445" w:rsidRPr="00087077" w:rsidSect="00F13A44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A5D" w:rsidRDefault="00046A5D">
      <w:r>
        <w:separator/>
      </w:r>
    </w:p>
  </w:endnote>
  <w:endnote w:type="continuationSeparator" w:id="1">
    <w:p w:rsidR="00046A5D" w:rsidRDefault="0004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79">
    <w:altName w:val="Times New Roman"/>
    <w:panose1 w:val="00000000000000000000"/>
    <w:charset w:val="00"/>
    <w:family w:val="auto"/>
    <w:notTrueType/>
    <w:pitch w:val="default"/>
    <w:sig w:usb0="00000008" w:usb1="00000000" w:usb2="00000008" w:usb3="00907920" w:csb0="0062D2A4" w:csb1="307F9AF1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FB" w:rsidRDefault="000E7CF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E7CFB" w:rsidRDefault="000E7CF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FB" w:rsidRPr="00040B5E" w:rsidRDefault="000E7CFB">
    <w:pPr>
      <w:pStyle w:val="llb"/>
      <w:framePr w:wrap="around" w:vAnchor="text" w:hAnchor="margin" w:xAlign="center" w:y="1"/>
      <w:rPr>
        <w:rStyle w:val="Oldalszm"/>
        <w:rFonts w:ascii="Calibri" w:hAnsi="Calibri" w:cs="Arial"/>
        <w:sz w:val="20"/>
      </w:rPr>
    </w:pPr>
    <w:r w:rsidRPr="00040B5E">
      <w:rPr>
        <w:rStyle w:val="Oldalszm"/>
        <w:rFonts w:ascii="Calibri" w:hAnsi="Calibri" w:cs="Arial"/>
        <w:sz w:val="20"/>
      </w:rPr>
      <w:fldChar w:fldCharType="begin"/>
    </w:r>
    <w:r w:rsidRPr="00040B5E">
      <w:rPr>
        <w:rStyle w:val="Oldalszm"/>
        <w:rFonts w:ascii="Calibri" w:hAnsi="Calibri" w:cs="Arial"/>
        <w:sz w:val="20"/>
      </w:rPr>
      <w:instrText xml:space="preserve">PAGE  </w:instrText>
    </w:r>
    <w:r w:rsidRPr="00040B5E">
      <w:rPr>
        <w:rStyle w:val="Oldalszm"/>
        <w:rFonts w:ascii="Calibri" w:hAnsi="Calibri" w:cs="Arial"/>
        <w:sz w:val="20"/>
      </w:rPr>
      <w:fldChar w:fldCharType="separate"/>
    </w:r>
    <w:r w:rsidR="006A39A0">
      <w:rPr>
        <w:rStyle w:val="Oldalszm"/>
        <w:rFonts w:ascii="Calibri" w:hAnsi="Calibri" w:cs="Arial"/>
        <w:noProof/>
        <w:sz w:val="20"/>
      </w:rPr>
      <w:t>1</w:t>
    </w:r>
    <w:r w:rsidRPr="00040B5E">
      <w:rPr>
        <w:rStyle w:val="Oldalszm"/>
        <w:rFonts w:ascii="Calibri" w:hAnsi="Calibri" w:cs="Arial"/>
        <w:sz w:val="20"/>
      </w:rPr>
      <w:fldChar w:fldCharType="end"/>
    </w:r>
  </w:p>
  <w:p w:rsidR="000E7CFB" w:rsidRDefault="000E7CF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A5D" w:rsidRDefault="00046A5D">
      <w:r>
        <w:separator/>
      </w:r>
    </w:p>
  </w:footnote>
  <w:footnote w:type="continuationSeparator" w:id="1">
    <w:p w:rsidR="00046A5D" w:rsidRDefault="00046A5D">
      <w:r>
        <w:continuationSeparator/>
      </w:r>
    </w:p>
  </w:footnote>
  <w:footnote w:id="2">
    <w:p w:rsidR="000E7CFB" w:rsidRDefault="000E7CFB" w:rsidP="00590A06">
      <w:pPr>
        <w:autoSpaceDE w:val="0"/>
        <w:autoSpaceDN w:val="0"/>
        <w:adjustRightInd w:val="0"/>
        <w:jc w:val="both"/>
      </w:pPr>
      <w:r>
        <w:rPr>
          <w:vertAlign w:val="superscript"/>
        </w:rPr>
        <w:footnoteRef/>
      </w:r>
      <w:r>
        <w:t xml:space="preserve"> </w:t>
      </w:r>
      <w:r w:rsidRPr="007738EF">
        <w:rPr>
          <w:rFonts w:ascii="Calibri" w:hAnsi="Calibri"/>
          <w:sz w:val="20"/>
          <w:szCs w:val="20"/>
        </w:rPr>
        <w:t>A rendelet a 3. § (2) bekezdése alapján hatályát vesztette 2009. július 24. napjával.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FB" w:rsidRPr="00040B5E" w:rsidRDefault="000E7CFB">
    <w:pPr>
      <w:pStyle w:val="lfej"/>
      <w:pBdr>
        <w:bottom w:val="single" w:sz="4" w:space="1" w:color="auto"/>
      </w:pBdr>
      <w:jc w:val="both"/>
      <w:rPr>
        <w:rFonts w:ascii="Calibri" w:hAnsi="Calibri" w:cs="Arial"/>
        <w:b/>
      </w:rPr>
    </w:pPr>
    <w:r>
      <w:rPr>
        <w:rFonts w:ascii="Arial" w:hAnsi="Arial" w:cs="Arial"/>
        <w:i/>
        <w:sz w:val="20"/>
        <w:szCs w:val="22"/>
      </w:rPr>
      <w:tab/>
    </w:r>
    <w:r w:rsidRPr="00040B5E">
      <w:rPr>
        <w:rFonts w:ascii="Calibri" w:hAnsi="Calibri" w:cs="Arial"/>
        <w:b/>
      </w:rPr>
      <w:t>Trefort Ágoston Kéttannyelvű Fővárosi Gyakorló Szakközépiskola</w:t>
    </w:r>
  </w:p>
  <w:p w:rsidR="000E7CFB" w:rsidRPr="00040B5E" w:rsidRDefault="000E7CFB">
    <w:pPr>
      <w:pStyle w:val="lfej"/>
      <w:pBdr>
        <w:bottom w:val="single" w:sz="4" w:space="1" w:color="auto"/>
      </w:pBdr>
      <w:jc w:val="both"/>
      <w:rPr>
        <w:rFonts w:ascii="Calibri" w:hAnsi="Calibri"/>
        <w:b/>
      </w:rPr>
    </w:pPr>
    <w:r w:rsidRPr="00040B5E">
      <w:rPr>
        <w:rFonts w:ascii="Calibri" w:hAnsi="Calibri" w:cs="Arial"/>
        <w:b/>
      </w:rPr>
      <w:tab/>
      <w:t>Szervezeti és Működési Szabályzat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6C4"/>
    <w:multiLevelType w:val="hybridMultilevel"/>
    <w:tmpl w:val="F21A5252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192E4151"/>
    <w:multiLevelType w:val="hybridMultilevel"/>
    <w:tmpl w:val="1DB64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02A05"/>
    <w:multiLevelType w:val="hybridMultilevel"/>
    <w:tmpl w:val="9520714A"/>
    <w:lvl w:ilvl="0" w:tplc="494653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1AA563B3"/>
    <w:multiLevelType w:val="multilevel"/>
    <w:tmpl w:val="73B2EB46"/>
    <w:lvl w:ilvl="0">
      <w:start w:val="1"/>
      <w:numFmt w:val="decimal"/>
      <w:pStyle w:val="1pon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11pont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111pont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CF767D3"/>
    <w:multiLevelType w:val="multilevel"/>
    <w:tmpl w:val="8BEA31E4"/>
    <w:lvl w:ilvl="0">
      <w:start w:val="1"/>
      <w:numFmt w:val="bullet"/>
      <w:pStyle w:val="Felsorol1"/>
      <w:lvlText w:val=""/>
      <w:lvlJc w:val="left"/>
      <w:pPr>
        <w:tabs>
          <w:tab w:val="num" w:pos="757"/>
        </w:tabs>
        <w:ind w:left="360" w:firstLine="3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757"/>
        </w:tabs>
        <w:ind w:left="720" w:hanging="323"/>
      </w:pPr>
      <w:rPr>
        <w:rFonts w:ascii="Symbol" w:hAnsi="Symbol" w:hint="default"/>
      </w:rPr>
    </w:lvl>
    <w:lvl w:ilvl="2">
      <w:start w:val="1"/>
      <w:numFmt w:val="bullet"/>
      <w:pStyle w:val="Felsorol1"/>
      <w:lvlText w:val="-"/>
      <w:lvlJc w:val="left"/>
      <w:pPr>
        <w:tabs>
          <w:tab w:val="num" w:pos="1211"/>
        </w:tabs>
        <w:ind w:left="967" w:hanging="116"/>
      </w:pPr>
      <w:rPr>
        <w:rFonts w:ascii="font179" w:hAnsi="font179" w:hint="default"/>
      </w:rPr>
    </w:lvl>
    <w:lvl w:ilvl="3">
      <w:start w:val="1"/>
      <w:numFmt w:val="bullet"/>
      <w:lvlText w:val="-"/>
      <w:lvlJc w:val="left"/>
      <w:pPr>
        <w:tabs>
          <w:tab w:val="num" w:pos="1664"/>
        </w:tabs>
        <w:ind w:left="1440" w:hanging="136"/>
      </w:pPr>
      <w:rPr>
        <w:rFonts w:ascii="font179" w:hAnsi="font179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ont179" w:hAnsi="font179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26DD1A5B"/>
    <w:multiLevelType w:val="multilevel"/>
    <w:tmpl w:val="AABA144C"/>
    <w:lvl w:ilvl="0">
      <w:start w:val="1"/>
      <w:numFmt w:val="decimal"/>
      <w:pStyle w:val="Cmsor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488"/>
        </w:tabs>
        <w:ind w:left="1488" w:hanging="1008"/>
      </w:pPr>
      <w:rPr>
        <w:rFonts w:hint="default"/>
        <w:b w:val="0"/>
        <w:i/>
        <w:sz w:val="20"/>
        <w:szCs w:val="20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632"/>
        </w:tabs>
        <w:ind w:left="163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76"/>
        </w:tabs>
        <w:ind w:left="177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064"/>
        </w:tabs>
        <w:ind w:left="2064" w:hanging="1584"/>
      </w:pPr>
      <w:rPr>
        <w:rFonts w:hint="default"/>
      </w:rPr>
    </w:lvl>
  </w:abstractNum>
  <w:abstractNum w:abstractNumId="6">
    <w:nsid w:val="2C173168"/>
    <w:multiLevelType w:val="hybridMultilevel"/>
    <w:tmpl w:val="0E402C92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315B1B99"/>
    <w:multiLevelType w:val="hybridMultilevel"/>
    <w:tmpl w:val="EA3ED7C4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01B6B"/>
    <w:multiLevelType w:val="hybridMultilevel"/>
    <w:tmpl w:val="020A7E4E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393611CE"/>
    <w:multiLevelType w:val="hybridMultilevel"/>
    <w:tmpl w:val="9520714A"/>
    <w:lvl w:ilvl="0" w:tplc="494653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3BF140B5"/>
    <w:multiLevelType w:val="hybridMultilevel"/>
    <w:tmpl w:val="83C4670E"/>
    <w:lvl w:ilvl="0" w:tplc="92901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E26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C19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A650B4"/>
    <w:multiLevelType w:val="hybridMultilevel"/>
    <w:tmpl w:val="9B0A7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A44B9"/>
    <w:multiLevelType w:val="hybridMultilevel"/>
    <w:tmpl w:val="43A693BE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57E10CEA"/>
    <w:multiLevelType w:val="hybridMultilevel"/>
    <w:tmpl w:val="5138277C"/>
    <w:lvl w:ilvl="0" w:tplc="494653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5E9249A7"/>
    <w:multiLevelType w:val="hybridMultilevel"/>
    <w:tmpl w:val="734A78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075E52"/>
    <w:multiLevelType w:val="hybridMultilevel"/>
    <w:tmpl w:val="8DA68422"/>
    <w:lvl w:ilvl="0" w:tplc="494653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61716F63"/>
    <w:multiLevelType w:val="hybridMultilevel"/>
    <w:tmpl w:val="F43EB9C2"/>
    <w:lvl w:ilvl="0" w:tplc="AD2E3A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110C67"/>
    <w:multiLevelType w:val="hybridMultilevel"/>
    <w:tmpl w:val="95AC5D46"/>
    <w:lvl w:ilvl="0" w:tplc="D32A82F0">
      <w:start w:val="1"/>
      <w:numFmt w:val="bullet"/>
      <w:pStyle w:val="Felsorols2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>
    <w:nsid w:val="6B0B4DDE"/>
    <w:multiLevelType w:val="hybridMultilevel"/>
    <w:tmpl w:val="1FE023A6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6DC907B7"/>
    <w:multiLevelType w:val="hybridMultilevel"/>
    <w:tmpl w:val="455E98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153AA"/>
    <w:multiLevelType w:val="hybridMultilevel"/>
    <w:tmpl w:val="8CD42DE2"/>
    <w:lvl w:ilvl="0" w:tplc="3AFE8FF0">
      <w:start w:val="1"/>
      <w:numFmt w:val="bullet"/>
      <w:pStyle w:val="normlfelsorolsszmsz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13"/>
  </w:num>
  <w:num w:numId="12">
    <w:abstractNumId w:val="2"/>
  </w:num>
  <w:num w:numId="13">
    <w:abstractNumId w:val="8"/>
  </w:num>
  <w:num w:numId="14">
    <w:abstractNumId w:val="18"/>
  </w:num>
  <w:num w:numId="15">
    <w:abstractNumId w:val="0"/>
  </w:num>
  <w:num w:numId="16">
    <w:abstractNumId w:val="12"/>
  </w:num>
  <w:num w:numId="17">
    <w:abstractNumId w:val="6"/>
  </w:num>
  <w:num w:numId="18">
    <w:abstractNumId w:val="19"/>
  </w:num>
  <w:num w:numId="19">
    <w:abstractNumId w:val="1"/>
  </w:num>
  <w:num w:numId="20">
    <w:abstractNumId w:val="11"/>
  </w:num>
  <w:num w:numId="21">
    <w:abstractNumId w:val="7"/>
  </w:num>
  <w:num w:numId="22">
    <w:abstractNumId w:val="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hu-HU" w:vendorID="7" w:dllVersion="522" w:checkStyle="1"/>
  <w:activeWritingStyle w:appName="MSWord" w:lang="hu-HU" w:vendorID="7" w:dllVersion="513" w:checkStyle="1"/>
  <w:stylePaneFormatFilter w:val="30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2CB"/>
    <w:rsid w:val="0000780E"/>
    <w:rsid w:val="00012796"/>
    <w:rsid w:val="000206AC"/>
    <w:rsid w:val="00021F56"/>
    <w:rsid w:val="00025958"/>
    <w:rsid w:val="00026C11"/>
    <w:rsid w:val="00030884"/>
    <w:rsid w:val="00032CC5"/>
    <w:rsid w:val="00034062"/>
    <w:rsid w:val="00040B5E"/>
    <w:rsid w:val="00041998"/>
    <w:rsid w:val="00044231"/>
    <w:rsid w:val="00046A5D"/>
    <w:rsid w:val="00046CD1"/>
    <w:rsid w:val="000503CF"/>
    <w:rsid w:val="00054B8C"/>
    <w:rsid w:val="00057EE2"/>
    <w:rsid w:val="00060A42"/>
    <w:rsid w:val="00064686"/>
    <w:rsid w:val="00064868"/>
    <w:rsid w:val="00065CBF"/>
    <w:rsid w:val="000765DB"/>
    <w:rsid w:val="000773E0"/>
    <w:rsid w:val="00077962"/>
    <w:rsid w:val="00080E70"/>
    <w:rsid w:val="00081851"/>
    <w:rsid w:val="00081E90"/>
    <w:rsid w:val="00087077"/>
    <w:rsid w:val="0009014D"/>
    <w:rsid w:val="00090AA5"/>
    <w:rsid w:val="00092820"/>
    <w:rsid w:val="000950B0"/>
    <w:rsid w:val="000B03D2"/>
    <w:rsid w:val="000B0928"/>
    <w:rsid w:val="000B11D9"/>
    <w:rsid w:val="000C254C"/>
    <w:rsid w:val="000C27D7"/>
    <w:rsid w:val="000C3655"/>
    <w:rsid w:val="000D0292"/>
    <w:rsid w:val="000D6C5A"/>
    <w:rsid w:val="000E1FB3"/>
    <w:rsid w:val="000E487D"/>
    <w:rsid w:val="000E6462"/>
    <w:rsid w:val="000E7CFB"/>
    <w:rsid w:val="000E7FFB"/>
    <w:rsid w:val="000F22F5"/>
    <w:rsid w:val="000F460E"/>
    <w:rsid w:val="000F7B2B"/>
    <w:rsid w:val="00100A2C"/>
    <w:rsid w:val="00100E66"/>
    <w:rsid w:val="00104586"/>
    <w:rsid w:val="00106442"/>
    <w:rsid w:val="00110236"/>
    <w:rsid w:val="0011037D"/>
    <w:rsid w:val="00111A8F"/>
    <w:rsid w:val="00114341"/>
    <w:rsid w:val="00114BA2"/>
    <w:rsid w:val="00123CB3"/>
    <w:rsid w:val="00126FF1"/>
    <w:rsid w:val="00130A62"/>
    <w:rsid w:val="001324A2"/>
    <w:rsid w:val="001328A6"/>
    <w:rsid w:val="0013379D"/>
    <w:rsid w:val="001343E5"/>
    <w:rsid w:val="00136851"/>
    <w:rsid w:val="0013734F"/>
    <w:rsid w:val="00150B0F"/>
    <w:rsid w:val="001530E7"/>
    <w:rsid w:val="00160139"/>
    <w:rsid w:val="00160E3F"/>
    <w:rsid w:val="001625B6"/>
    <w:rsid w:val="00162747"/>
    <w:rsid w:val="001638E3"/>
    <w:rsid w:val="00165E20"/>
    <w:rsid w:val="00173A99"/>
    <w:rsid w:val="001749A4"/>
    <w:rsid w:val="00175079"/>
    <w:rsid w:val="00187C88"/>
    <w:rsid w:val="00194BBA"/>
    <w:rsid w:val="001A082F"/>
    <w:rsid w:val="001A2982"/>
    <w:rsid w:val="001A470B"/>
    <w:rsid w:val="001A5D50"/>
    <w:rsid w:val="001B07F6"/>
    <w:rsid w:val="001B2196"/>
    <w:rsid w:val="001B681C"/>
    <w:rsid w:val="001C2D94"/>
    <w:rsid w:val="001C4193"/>
    <w:rsid w:val="001C7C86"/>
    <w:rsid w:val="001E1977"/>
    <w:rsid w:val="001E5EBF"/>
    <w:rsid w:val="001E643B"/>
    <w:rsid w:val="00200B3B"/>
    <w:rsid w:val="0020366E"/>
    <w:rsid w:val="00205EB1"/>
    <w:rsid w:val="002114AB"/>
    <w:rsid w:val="00214A7D"/>
    <w:rsid w:val="00217A6B"/>
    <w:rsid w:val="00223F27"/>
    <w:rsid w:val="00226562"/>
    <w:rsid w:val="0022669A"/>
    <w:rsid w:val="002278CC"/>
    <w:rsid w:val="00231B0E"/>
    <w:rsid w:val="002351BE"/>
    <w:rsid w:val="00240E27"/>
    <w:rsid w:val="00243545"/>
    <w:rsid w:val="00243950"/>
    <w:rsid w:val="002500C2"/>
    <w:rsid w:val="00253365"/>
    <w:rsid w:val="00253DC1"/>
    <w:rsid w:val="00257CF3"/>
    <w:rsid w:val="00260AE7"/>
    <w:rsid w:val="00261059"/>
    <w:rsid w:val="00264321"/>
    <w:rsid w:val="00265009"/>
    <w:rsid w:val="00265F94"/>
    <w:rsid w:val="00266B7A"/>
    <w:rsid w:val="002718FC"/>
    <w:rsid w:val="00275EB7"/>
    <w:rsid w:val="00283811"/>
    <w:rsid w:val="00297751"/>
    <w:rsid w:val="002A0834"/>
    <w:rsid w:val="002A539D"/>
    <w:rsid w:val="002A746F"/>
    <w:rsid w:val="002B0466"/>
    <w:rsid w:val="002C6CD2"/>
    <w:rsid w:val="002D284C"/>
    <w:rsid w:val="002D35CB"/>
    <w:rsid w:val="002F0C7F"/>
    <w:rsid w:val="002F5E66"/>
    <w:rsid w:val="002F626F"/>
    <w:rsid w:val="002F7D1A"/>
    <w:rsid w:val="00306C05"/>
    <w:rsid w:val="00307827"/>
    <w:rsid w:val="003114FA"/>
    <w:rsid w:val="00325286"/>
    <w:rsid w:val="00325640"/>
    <w:rsid w:val="003266FC"/>
    <w:rsid w:val="00327966"/>
    <w:rsid w:val="003336F1"/>
    <w:rsid w:val="003337A6"/>
    <w:rsid w:val="00342B08"/>
    <w:rsid w:val="00343800"/>
    <w:rsid w:val="0035351E"/>
    <w:rsid w:val="0035736F"/>
    <w:rsid w:val="003579E7"/>
    <w:rsid w:val="0036232F"/>
    <w:rsid w:val="0036313B"/>
    <w:rsid w:val="00364059"/>
    <w:rsid w:val="00366550"/>
    <w:rsid w:val="00367386"/>
    <w:rsid w:val="00372A69"/>
    <w:rsid w:val="00373376"/>
    <w:rsid w:val="00373734"/>
    <w:rsid w:val="003766E6"/>
    <w:rsid w:val="00382FCB"/>
    <w:rsid w:val="003845FE"/>
    <w:rsid w:val="00385355"/>
    <w:rsid w:val="00386DAB"/>
    <w:rsid w:val="00390C32"/>
    <w:rsid w:val="003924A4"/>
    <w:rsid w:val="00397B81"/>
    <w:rsid w:val="003A09FD"/>
    <w:rsid w:val="003A17AA"/>
    <w:rsid w:val="003A1B87"/>
    <w:rsid w:val="003A1FE4"/>
    <w:rsid w:val="003A36B9"/>
    <w:rsid w:val="003A4445"/>
    <w:rsid w:val="003A50CF"/>
    <w:rsid w:val="003A512D"/>
    <w:rsid w:val="003B0EC2"/>
    <w:rsid w:val="003B1FDB"/>
    <w:rsid w:val="003B3AE9"/>
    <w:rsid w:val="003C257D"/>
    <w:rsid w:val="003C305C"/>
    <w:rsid w:val="003C455F"/>
    <w:rsid w:val="003E269F"/>
    <w:rsid w:val="003E2B0D"/>
    <w:rsid w:val="003E2B1D"/>
    <w:rsid w:val="003E3624"/>
    <w:rsid w:val="003E402A"/>
    <w:rsid w:val="003E61E9"/>
    <w:rsid w:val="003E7D9B"/>
    <w:rsid w:val="003F04B4"/>
    <w:rsid w:val="003F2432"/>
    <w:rsid w:val="003F268D"/>
    <w:rsid w:val="003F4C89"/>
    <w:rsid w:val="003F619F"/>
    <w:rsid w:val="003F7541"/>
    <w:rsid w:val="003F7C49"/>
    <w:rsid w:val="00406014"/>
    <w:rsid w:val="00417CA9"/>
    <w:rsid w:val="00423317"/>
    <w:rsid w:val="0042508A"/>
    <w:rsid w:val="0042731B"/>
    <w:rsid w:val="00427F84"/>
    <w:rsid w:val="00431CCA"/>
    <w:rsid w:val="004350F3"/>
    <w:rsid w:val="00435DF1"/>
    <w:rsid w:val="004360A1"/>
    <w:rsid w:val="00442EE7"/>
    <w:rsid w:val="004453C0"/>
    <w:rsid w:val="0045218A"/>
    <w:rsid w:val="00455725"/>
    <w:rsid w:val="00455CE1"/>
    <w:rsid w:val="004563F3"/>
    <w:rsid w:val="0046055A"/>
    <w:rsid w:val="00462333"/>
    <w:rsid w:val="0046397D"/>
    <w:rsid w:val="00470201"/>
    <w:rsid w:val="0047593F"/>
    <w:rsid w:val="004824FE"/>
    <w:rsid w:val="004A080E"/>
    <w:rsid w:val="004A33CE"/>
    <w:rsid w:val="004A411A"/>
    <w:rsid w:val="004A7A80"/>
    <w:rsid w:val="004B2B11"/>
    <w:rsid w:val="004C209A"/>
    <w:rsid w:val="004C5B8E"/>
    <w:rsid w:val="004D1608"/>
    <w:rsid w:val="004D1E47"/>
    <w:rsid w:val="004D25F5"/>
    <w:rsid w:val="004E73A9"/>
    <w:rsid w:val="004E7BB3"/>
    <w:rsid w:val="00513AA8"/>
    <w:rsid w:val="0051482E"/>
    <w:rsid w:val="0051625A"/>
    <w:rsid w:val="00520428"/>
    <w:rsid w:val="005269A9"/>
    <w:rsid w:val="00533395"/>
    <w:rsid w:val="00536757"/>
    <w:rsid w:val="00541E77"/>
    <w:rsid w:val="00544E80"/>
    <w:rsid w:val="005462BA"/>
    <w:rsid w:val="00546CE2"/>
    <w:rsid w:val="00551639"/>
    <w:rsid w:val="00553187"/>
    <w:rsid w:val="00553E60"/>
    <w:rsid w:val="005553EC"/>
    <w:rsid w:val="00556A25"/>
    <w:rsid w:val="005600B2"/>
    <w:rsid w:val="00561447"/>
    <w:rsid w:val="0056787C"/>
    <w:rsid w:val="0057238C"/>
    <w:rsid w:val="00574849"/>
    <w:rsid w:val="00575F0A"/>
    <w:rsid w:val="00580D7A"/>
    <w:rsid w:val="00584D0E"/>
    <w:rsid w:val="00590705"/>
    <w:rsid w:val="00590A06"/>
    <w:rsid w:val="00591B97"/>
    <w:rsid w:val="005929E4"/>
    <w:rsid w:val="00596597"/>
    <w:rsid w:val="00596F9A"/>
    <w:rsid w:val="00597011"/>
    <w:rsid w:val="005A2DCA"/>
    <w:rsid w:val="005A336A"/>
    <w:rsid w:val="005A4B24"/>
    <w:rsid w:val="005B7735"/>
    <w:rsid w:val="005C0A7D"/>
    <w:rsid w:val="005C2193"/>
    <w:rsid w:val="005C547C"/>
    <w:rsid w:val="005C55DF"/>
    <w:rsid w:val="005C573F"/>
    <w:rsid w:val="005D0902"/>
    <w:rsid w:val="005D137A"/>
    <w:rsid w:val="005D14B6"/>
    <w:rsid w:val="005D2C47"/>
    <w:rsid w:val="005E1570"/>
    <w:rsid w:val="005E2049"/>
    <w:rsid w:val="005E577D"/>
    <w:rsid w:val="005E629C"/>
    <w:rsid w:val="005F6412"/>
    <w:rsid w:val="005F64CE"/>
    <w:rsid w:val="005F6B33"/>
    <w:rsid w:val="005F7973"/>
    <w:rsid w:val="005F7B2B"/>
    <w:rsid w:val="005F7FEC"/>
    <w:rsid w:val="00611146"/>
    <w:rsid w:val="00612619"/>
    <w:rsid w:val="00612B10"/>
    <w:rsid w:val="00613327"/>
    <w:rsid w:val="00615D19"/>
    <w:rsid w:val="00617A20"/>
    <w:rsid w:val="00630504"/>
    <w:rsid w:val="006311D5"/>
    <w:rsid w:val="00632CE0"/>
    <w:rsid w:val="00632FDE"/>
    <w:rsid w:val="00634B38"/>
    <w:rsid w:val="00634ED5"/>
    <w:rsid w:val="00656646"/>
    <w:rsid w:val="00656938"/>
    <w:rsid w:val="00657814"/>
    <w:rsid w:val="00660424"/>
    <w:rsid w:val="00670BEB"/>
    <w:rsid w:val="0067184A"/>
    <w:rsid w:val="006729DF"/>
    <w:rsid w:val="0067586D"/>
    <w:rsid w:val="00685828"/>
    <w:rsid w:val="00697E10"/>
    <w:rsid w:val="006A0043"/>
    <w:rsid w:val="006A13C6"/>
    <w:rsid w:val="006A2C19"/>
    <w:rsid w:val="006A39A0"/>
    <w:rsid w:val="006A4FE9"/>
    <w:rsid w:val="006B4CA2"/>
    <w:rsid w:val="006B6470"/>
    <w:rsid w:val="006C4946"/>
    <w:rsid w:val="006C5D45"/>
    <w:rsid w:val="006C66F5"/>
    <w:rsid w:val="006C76E6"/>
    <w:rsid w:val="006C7ED3"/>
    <w:rsid w:val="006D08ED"/>
    <w:rsid w:val="006D1CCF"/>
    <w:rsid w:val="006D2656"/>
    <w:rsid w:val="006D3E59"/>
    <w:rsid w:val="006D5BAE"/>
    <w:rsid w:val="006E217E"/>
    <w:rsid w:val="006E2228"/>
    <w:rsid w:val="006F7B71"/>
    <w:rsid w:val="00701CEE"/>
    <w:rsid w:val="00702973"/>
    <w:rsid w:val="00706A0A"/>
    <w:rsid w:val="007116B5"/>
    <w:rsid w:val="00722291"/>
    <w:rsid w:val="007242CB"/>
    <w:rsid w:val="00724BDF"/>
    <w:rsid w:val="007279BC"/>
    <w:rsid w:val="00733FF5"/>
    <w:rsid w:val="0073563E"/>
    <w:rsid w:val="0074002D"/>
    <w:rsid w:val="0074079E"/>
    <w:rsid w:val="00743064"/>
    <w:rsid w:val="00744905"/>
    <w:rsid w:val="00744DC0"/>
    <w:rsid w:val="00745836"/>
    <w:rsid w:val="0074788C"/>
    <w:rsid w:val="007536ED"/>
    <w:rsid w:val="00755BA7"/>
    <w:rsid w:val="00755DC6"/>
    <w:rsid w:val="00762068"/>
    <w:rsid w:val="00763E1B"/>
    <w:rsid w:val="007659A0"/>
    <w:rsid w:val="00765EA9"/>
    <w:rsid w:val="00770932"/>
    <w:rsid w:val="00772143"/>
    <w:rsid w:val="007738EF"/>
    <w:rsid w:val="00777DA0"/>
    <w:rsid w:val="0078086A"/>
    <w:rsid w:val="007827EE"/>
    <w:rsid w:val="00784DE3"/>
    <w:rsid w:val="00785A2F"/>
    <w:rsid w:val="00785FD9"/>
    <w:rsid w:val="00793F52"/>
    <w:rsid w:val="007A51BD"/>
    <w:rsid w:val="007B3410"/>
    <w:rsid w:val="007B6082"/>
    <w:rsid w:val="007B61A0"/>
    <w:rsid w:val="007C115C"/>
    <w:rsid w:val="007C182D"/>
    <w:rsid w:val="007C3195"/>
    <w:rsid w:val="007C7B9B"/>
    <w:rsid w:val="007D1E98"/>
    <w:rsid w:val="007D1F29"/>
    <w:rsid w:val="007D58EA"/>
    <w:rsid w:val="007D65EB"/>
    <w:rsid w:val="007E23F6"/>
    <w:rsid w:val="007E39B0"/>
    <w:rsid w:val="007E4D07"/>
    <w:rsid w:val="007E7C16"/>
    <w:rsid w:val="007F0C28"/>
    <w:rsid w:val="007F308B"/>
    <w:rsid w:val="007F51CB"/>
    <w:rsid w:val="007F7E4B"/>
    <w:rsid w:val="008035FE"/>
    <w:rsid w:val="00803A7A"/>
    <w:rsid w:val="008056A2"/>
    <w:rsid w:val="008065A6"/>
    <w:rsid w:val="008067D6"/>
    <w:rsid w:val="0080750B"/>
    <w:rsid w:val="00812F3F"/>
    <w:rsid w:val="0081311A"/>
    <w:rsid w:val="00813E0F"/>
    <w:rsid w:val="008153BE"/>
    <w:rsid w:val="00816C0B"/>
    <w:rsid w:val="00820966"/>
    <w:rsid w:val="00821931"/>
    <w:rsid w:val="008233BE"/>
    <w:rsid w:val="0082389A"/>
    <w:rsid w:val="0082410B"/>
    <w:rsid w:val="00824DC3"/>
    <w:rsid w:val="0083007F"/>
    <w:rsid w:val="00832FB4"/>
    <w:rsid w:val="008408EF"/>
    <w:rsid w:val="00844122"/>
    <w:rsid w:val="0084578D"/>
    <w:rsid w:val="0084739F"/>
    <w:rsid w:val="008474F5"/>
    <w:rsid w:val="0085137A"/>
    <w:rsid w:val="00867E17"/>
    <w:rsid w:val="008733F6"/>
    <w:rsid w:val="00874861"/>
    <w:rsid w:val="00880753"/>
    <w:rsid w:val="008843A6"/>
    <w:rsid w:val="008A45CC"/>
    <w:rsid w:val="008A485D"/>
    <w:rsid w:val="008A50CE"/>
    <w:rsid w:val="008B1B6F"/>
    <w:rsid w:val="008B3445"/>
    <w:rsid w:val="008C3C60"/>
    <w:rsid w:val="008C6A6B"/>
    <w:rsid w:val="008D6441"/>
    <w:rsid w:val="008D7B8C"/>
    <w:rsid w:val="008E6090"/>
    <w:rsid w:val="008F0814"/>
    <w:rsid w:val="008F105F"/>
    <w:rsid w:val="008F3095"/>
    <w:rsid w:val="008F3E2E"/>
    <w:rsid w:val="008F4698"/>
    <w:rsid w:val="008F7264"/>
    <w:rsid w:val="00904F29"/>
    <w:rsid w:val="0090638E"/>
    <w:rsid w:val="00907209"/>
    <w:rsid w:val="00907EB2"/>
    <w:rsid w:val="00912E65"/>
    <w:rsid w:val="009152D9"/>
    <w:rsid w:val="00923028"/>
    <w:rsid w:val="0092523F"/>
    <w:rsid w:val="00925A88"/>
    <w:rsid w:val="009277A7"/>
    <w:rsid w:val="00931DFE"/>
    <w:rsid w:val="00932CF4"/>
    <w:rsid w:val="00935A89"/>
    <w:rsid w:val="00935F51"/>
    <w:rsid w:val="0094275C"/>
    <w:rsid w:val="00942A44"/>
    <w:rsid w:val="009437E9"/>
    <w:rsid w:val="00953273"/>
    <w:rsid w:val="00953F3F"/>
    <w:rsid w:val="00954547"/>
    <w:rsid w:val="00956C6E"/>
    <w:rsid w:val="00977733"/>
    <w:rsid w:val="009852C1"/>
    <w:rsid w:val="00986976"/>
    <w:rsid w:val="00995AA0"/>
    <w:rsid w:val="009A188E"/>
    <w:rsid w:val="009B1AD7"/>
    <w:rsid w:val="009B566E"/>
    <w:rsid w:val="009C02DA"/>
    <w:rsid w:val="009C2455"/>
    <w:rsid w:val="009C3880"/>
    <w:rsid w:val="009C5789"/>
    <w:rsid w:val="009C6791"/>
    <w:rsid w:val="009C6D4D"/>
    <w:rsid w:val="009D0798"/>
    <w:rsid w:val="009D0FAE"/>
    <w:rsid w:val="009D2EF3"/>
    <w:rsid w:val="009D469E"/>
    <w:rsid w:val="009D5A1E"/>
    <w:rsid w:val="009E52DB"/>
    <w:rsid w:val="009F1946"/>
    <w:rsid w:val="009F5B60"/>
    <w:rsid w:val="009F5F13"/>
    <w:rsid w:val="009F65C3"/>
    <w:rsid w:val="00A01351"/>
    <w:rsid w:val="00A13E20"/>
    <w:rsid w:val="00A13F2C"/>
    <w:rsid w:val="00A1472D"/>
    <w:rsid w:val="00A17FC4"/>
    <w:rsid w:val="00A21443"/>
    <w:rsid w:val="00A226F2"/>
    <w:rsid w:val="00A22CCB"/>
    <w:rsid w:val="00A2510A"/>
    <w:rsid w:val="00A2651D"/>
    <w:rsid w:val="00A34787"/>
    <w:rsid w:val="00A3537D"/>
    <w:rsid w:val="00A35F7C"/>
    <w:rsid w:val="00A366FC"/>
    <w:rsid w:val="00A4195B"/>
    <w:rsid w:val="00A50E56"/>
    <w:rsid w:val="00A51603"/>
    <w:rsid w:val="00A603D4"/>
    <w:rsid w:val="00A65BF2"/>
    <w:rsid w:val="00A72F0C"/>
    <w:rsid w:val="00A733B5"/>
    <w:rsid w:val="00A82690"/>
    <w:rsid w:val="00A874FF"/>
    <w:rsid w:val="00A9207C"/>
    <w:rsid w:val="00AA0A27"/>
    <w:rsid w:val="00AA0AA3"/>
    <w:rsid w:val="00AA2346"/>
    <w:rsid w:val="00AB4821"/>
    <w:rsid w:val="00AB7D5B"/>
    <w:rsid w:val="00AC1FDA"/>
    <w:rsid w:val="00AC293D"/>
    <w:rsid w:val="00AC2D2D"/>
    <w:rsid w:val="00AC302D"/>
    <w:rsid w:val="00AD1355"/>
    <w:rsid w:val="00AD2DF5"/>
    <w:rsid w:val="00AE49B5"/>
    <w:rsid w:val="00AF1DA1"/>
    <w:rsid w:val="00AF7448"/>
    <w:rsid w:val="00B02B04"/>
    <w:rsid w:val="00B0645E"/>
    <w:rsid w:val="00B1293F"/>
    <w:rsid w:val="00B1329E"/>
    <w:rsid w:val="00B17A06"/>
    <w:rsid w:val="00B23556"/>
    <w:rsid w:val="00B25EAC"/>
    <w:rsid w:val="00B31D96"/>
    <w:rsid w:val="00B320FB"/>
    <w:rsid w:val="00B3412A"/>
    <w:rsid w:val="00B366DB"/>
    <w:rsid w:val="00B37EF6"/>
    <w:rsid w:val="00B41594"/>
    <w:rsid w:val="00B43B54"/>
    <w:rsid w:val="00B46185"/>
    <w:rsid w:val="00B47890"/>
    <w:rsid w:val="00B50ABF"/>
    <w:rsid w:val="00B53BBB"/>
    <w:rsid w:val="00B55A9E"/>
    <w:rsid w:val="00B600BE"/>
    <w:rsid w:val="00B61884"/>
    <w:rsid w:val="00B62898"/>
    <w:rsid w:val="00B6367E"/>
    <w:rsid w:val="00B63801"/>
    <w:rsid w:val="00B6666B"/>
    <w:rsid w:val="00B709F0"/>
    <w:rsid w:val="00B70E00"/>
    <w:rsid w:val="00B71227"/>
    <w:rsid w:val="00B7628E"/>
    <w:rsid w:val="00B80211"/>
    <w:rsid w:val="00B807CA"/>
    <w:rsid w:val="00B83195"/>
    <w:rsid w:val="00B9552E"/>
    <w:rsid w:val="00B975EF"/>
    <w:rsid w:val="00B9775D"/>
    <w:rsid w:val="00BA0275"/>
    <w:rsid w:val="00BA4611"/>
    <w:rsid w:val="00BA6E9F"/>
    <w:rsid w:val="00BB5908"/>
    <w:rsid w:val="00BB6C9A"/>
    <w:rsid w:val="00BC16C8"/>
    <w:rsid w:val="00BC2AB3"/>
    <w:rsid w:val="00BC4C83"/>
    <w:rsid w:val="00BC79F5"/>
    <w:rsid w:val="00BD40EB"/>
    <w:rsid w:val="00BD4B49"/>
    <w:rsid w:val="00BD70BD"/>
    <w:rsid w:val="00BD722E"/>
    <w:rsid w:val="00BE0E97"/>
    <w:rsid w:val="00BE12C2"/>
    <w:rsid w:val="00BE194C"/>
    <w:rsid w:val="00BE7ACA"/>
    <w:rsid w:val="00BF00F6"/>
    <w:rsid w:val="00BF1E7F"/>
    <w:rsid w:val="00BF5C0B"/>
    <w:rsid w:val="00C021B0"/>
    <w:rsid w:val="00C05056"/>
    <w:rsid w:val="00C05099"/>
    <w:rsid w:val="00C13346"/>
    <w:rsid w:val="00C25727"/>
    <w:rsid w:val="00C25CB4"/>
    <w:rsid w:val="00C26474"/>
    <w:rsid w:val="00C3010F"/>
    <w:rsid w:val="00C32B95"/>
    <w:rsid w:val="00C34E6A"/>
    <w:rsid w:val="00C357F7"/>
    <w:rsid w:val="00C44E09"/>
    <w:rsid w:val="00C461BD"/>
    <w:rsid w:val="00C46D49"/>
    <w:rsid w:val="00C46D98"/>
    <w:rsid w:val="00C5001B"/>
    <w:rsid w:val="00C543BC"/>
    <w:rsid w:val="00C57589"/>
    <w:rsid w:val="00C610F7"/>
    <w:rsid w:val="00C63C4F"/>
    <w:rsid w:val="00C64CA5"/>
    <w:rsid w:val="00C66A79"/>
    <w:rsid w:val="00C81D7B"/>
    <w:rsid w:val="00C82386"/>
    <w:rsid w:val="00C8252D"/>
    <w:rsid w:val="00C82864"/>
    <w:rsid w:val="00C85F94"/>
    <w:rsid w:val="00C93848"/>
    <w:rsid w:val="00C948C2"/>
    <w:rsid w:val="00CA3601"/>
    <w:rsid w:val="00CA38A1"/>
    <w:rsid w:val="00CA518E"/>
    <w:rsid w:val="00CB2D6E"/>
    <w:rsid w:val="00CB2E9F"/>
    <w:rsid w:val="00CB430F"/>
    <w:rsid w:val="00CB6C54"/>
    <w:rsid w:val="00CB7C9F"/>
    <w:rsid w:val="00CC06B7"/>
    <w:rsid w:val="00CC06B8"/>
    <w:rsid w:val="00CC608E"/>
    <w:rsid w:val="00CD460A"/>
    <w:rsid w:val="00CD5028"/>
    <w:rsid w:val="00CE15E6"/>
    <w:rsid w:val="00CE4444"/>
    <w:rsid w:val="00CF151F"/>
    <w:rsid w:val="00CF2B97"/>
    <w:rsid w:val="00CF688C"/>
    <w:rsid w:val="00CF79E7"/>
    <w:rsid w:val="00D0134F"/>
    <w:rsid w:val="00D0144F"/>
    <w:rsid w:val="00D02D63"/>
    <w:rsid w:val="00D06265"/>
    <w:rsid w:val="00D10FFE"/>
    <w:rsid w:val="00D11092"/>
    <w:rsid w:val="00D12A28"/>
    <w:rsid w:val="00D1797E"/>
    <w:rsid w:val="00D17EBF"/>
    <w:rsid w:val="00D25420"/>
    <w:rsid w:val="00D34962"/>
    <w:rsid w:val="00D34A77"/>
    <w:rsid w:val="00D376BF"/>
    <w:rsid w:val="00D37706"/>
    <w:rsid w:val="00D4331B"/>
    <w:rsid w:val="00D52C78"/>
    <w:rsid w:val="00D53184"/>
    <w:rsid w:val="00D6489D"/>
    <w:rsid w:val="00D67C34"/>
    <w:rsid w:val="00D71A7D"/>
    <w:rsid w:val="00D730C9"/>
    <w:rsid w:val="00D75423"/>
    <w:rsid w:val="00D81143"/>
    <w:rsid w:val="00D8308A"/>
    <w:rsid w:val="00D847F9"/>
    <w:rsid w:val="00D91557"/>
    <w:rsid w:val="00D91BD3"/>
    <w:rsid w:val="00D91D67"/>
    <w:rsid w:val="00D9413B"/>
    <w:rsid w:val="00D979B6"/>
    <w:rsid w:val="00DA0404"/>
    <w:rsid w:val="00DA15F7"/>
    <w:rsid w:val="00DA374D"/>
    <w:rsid w:val="00DA5298"/>
    <w:rsid w:val="00DA5E22"/>
    <w:rsid w:val="00DA6E21"/>
    <w:rsid w:val="00DB2968"/>
    <w:rsid w:val="00DC0B75"/>
    <w:rsid w:val="00DC43B9"/>
    <w:rsid w:val="00DC6B7E"/>
    <w:rsid w:val="00DC7603"/>
    <w:rsid w:val="00DD4313"/>
    <w:rsid w:val="00DD5D77"/>
    <w:rsid w:val="00DE0F29"/>
    <w:rsid w:val="00DE6A41"/>
    <w:rsid w:val="00DE6EFE"/>
    <w:rsid w:val="00DE73A5"/>
    <w:rsid w:val="00DE79C1"/>
    <w:rsid w:val="00DF4851"/>
    <w:rsid w:val="00E00038"/>
    <w:rsid w:val="00E007C8"/>
    <w:rsid w:val="00E039D9"/>
    <w:rsid w:val="00E07B27"/>
    <w:rsid w:val="00E11D47"/>
    <w:rsid w:val="00E21AEF"/>
    <w:rsid w:val="00E24E2C"/>
    <w:rsid w:val="00E307C4"/>
    <w:rsid w:val="00E30ED7"/>
    <w:rsid w:val="00E333DE"/>
    <w:rsid w:val="00E33EC4"/>
    <w:rsid w:val="00E376E3"/>
    <w:rsid w:val="00E40CDD"/>
    <w:rsid w:val="00E41B91"/>
    <w:rsid w:val="00E44543"/>
    <w:rsid w:val="00E47A76"/>
    <w:rsid w:val="00E47B8A"/>
    <w:rsid w:val="00E50860"/>
    <w:rsid w:val="00E508A7"/>
    <w:rsid w:val="00E51A51"/>
    <w:rsid w:val="00E51A93"/>
    <w:rsid w:val="00E530A9"/>
    <w:rsid w:val="00E5448E"/>
    <w:rsid w:val="00E60E62"/>
    <w:rsid w:val="00E62311"/>
    <w:rsid w:val="00E62930"/>
    <w:rsid w:val="00E62B1B"/>
    <w:rsid w:val="00E6383B"/>
    <w:rsid w:val="00E66160"/>
    <w:rsid w:val="00E80D41"/>
    <w:rsid w:val="00E81008"/>
    <w:rsid w:val="00E81848"/>
    <w:rsid w:val="00E85BA7"/>
    <w:rsid w:val="00E91970"/>
    <w:rsid w:val="00E91CD1"/>
    <w:rsid w:val="00E93DED"/>
    <w:rsid w:val="00E9530D"/>
    <w:rsid w:val="00E95A22"/>
    <w:rsid w:val="00EA40DC"/>
    <w:rsid w:val="00EA698B"/>
    <w:rsid w:val="00EA7D72"/>
    <w:rsid w:val="00EB1FE2"/>
    <w:rsid w:val="00EB3198"/>
    <w:rsid w:val="00EB3BBD"/>
    <w:rsid w:val="00EB3D7D"/>
    <w:rsid w:val="00EC2065"/>
    <w:rsid w:val="00EC4B7E"/>
    <w:rsid w:val="00EC5B00"/>
    <w:rsid w:val="00ED0D80"/>
    <w:rsid w:val="00ED10F8"/>
    <w:rsid w:val="00ED293D"/>
    <w:rsid w:val="00EE3199"/>
    <w:rsid w:val="00EE4279"/>
    <w:rsid w:val="00EF3E3B"/>
    <w:rsid w:val="00EF3FBC"/>
    <w:rsid w:val="00EF769F"/>
    <w:rsid w:val="00F0006A"/>
    <w:rsid w:val="00F008BE"/>
    <w:rsid w:val="00F0275E"/>
    <w:rsid w:val="00F07212"/>
    <w:rsid w:val="00F0737F"/>
    <w:rsid w:val="00F13A44"/>
    <w:rsid w:val="00F209AE"/>
    <w:rsid w:val="00F212B6"/>
    <w:rsid w:val="00F2418B"/>
    <w:rsid w:val="00F27796"/>
    <w:rsid w:val="00F313CD"/>
    <w:rsid w:val="00F3224D"/>
    <w:rsid w:val="00F33FE0"/>
    <w:rsid w:val="00F401AA"/>
    <w:rsid w:val="00F42BC0"/>
    <w:rsid w:val="00F43EB8"/>
    <w:rsid w:val="00F445FB"/>
    <w:rsid w:val="00F45511"/>
    <w:rsid w:val="00F459F3"/>
    <w:rsid w:val="00F57A14"/>
    <w:rsid w:val="00F63E61"/>
    <w:rsid w:val="00F70A53"/>
    <w:rsid w:val="00F91DC2"/>
    <w:rsid w:val="00F9439D"/>
    <w:rsid w:val="00F95B32"/>
    <w:rsid w:val="00F97EE1"/>
    <w:rsid w:val="00FA2560"/>
    <w:rsid w:val="00FA27DC"/>
    <w:rsid w:val="00FA3000"/>
    <w:rsid w:val="00FA3DBB"/>
    <w:rsid w:val="00FA4110"/>
    <w:rsid w:val="00FA4BFD"/>
    <w:rsid w:val="00FA6197"/>
    <w:rsid w:val="00FB0B08"/>
    <w:rsid w:val="00FC1002"/>
    <w:rsid w:val="00FC1241"/>
    <w:rsid w:val="00FC44F1"/>
    <w:rsid w:val="00FC72E0"/>
    <w:rsid w:val="00FD0F47"/>
    <w:rsid w:val="00FD2D59"/>
    <w:rsid w:val="00FE04A1"/>
    <w:rsid w:val="00FE280F"/>
    <w:rsid w:val="00FE3FC8"/>
    <w:rsid w:val="00FE6C29"/>
    <w:rsid w:val="00FE7E89"/>
    <w:rsid w:val="00FE7EF0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561447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sz w:val="28"/>
      <w:szCs w:val="28"/>
    </w:rPr>
  </w:style>
  <w:style w:type="paragraph" w:styleId="Cmsor2">
    <w:name w:val="heading 2"/>
    <w:basedOn w:val="Norml"/>
    <w:next w:val="Norml"/>
    <w:qFormat/>
    <w:rsid w:val="00561447"/>
    <w:pPr>
      <w:keepNext/>
      <w:numPr>
        <w:ilvl w:val="1"/>
        <w:numId w:val="5"/>
      </w:numPr>
      <w:spacing w:before="240" w:after="120"/>
      <w:jc w:val="both"/>
      <w:outlineLvl w:val="1"/>
    </w:pPr>
    <w:rPr>
      <w:rFonts w:ascii="Arial" w:hAnsi="Arial" w:cs="Arial"/>
      <w:b/>
      <w:bCs/>
    </w:rPr>
  </w:style>
  <w:style w:type="paragraph" w:styleId="Cmsor3">
    <w:name w:val="heading 3"/>
    <w:basedOn w:val="Norml"/>
    <w:next w:val="Norml"/>
    <w:qFormat/>
    <w:rsid w:val="00561447"/>
    <w:pPr>
      <w:keepNext/>
      <w:numPr>
        <w:ilvl w:val="2"/>
        <w:numId w:val="5"/>
      </w:numPr>
      <w:spacing w:before="120" w:after="120"/>
      <w:jc w:val="both"/>
      <w:outlineLvl w:val="2"/>
    </w:pPr>
    <w:rPr>
      <w:rFonts w:ascii="Arial" w:hAnsi="Arial" w:cs="Arial"/>
      <w:b/>
      <w:bCs/>
      <w:sz w:val="22"/>
      <w:szCs w:val="26"/>
    </w:rPr>
  </w:style>
  <w:style w:type="paragraph" w:styleId="Cmsor4">
    <w:name w:val="heading 4"/>
    <w:basedOn w:val="Norml"/>
    <w:next w:val="Norml"/>
    <w:qFormat/>
    <w:rsid w:val="00561447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bCs/>
      <w:sz w:val="20"/>
    </w:rPr>
  </w:style>
  <w:style w:type="paragraph" w:styleId="Cmsor5">
    <w:name w:val="heading 5"/>
    <w:basedOn w:val="Norml"/>
    <w:next w:val="Norml"/>
    <w:qFormat/>
    <w:rsid w:val="00561447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561447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561447"/>
    <w:pPr>
      <w:numPr>
        <w:ilvl w:val="6"/>
        <w:numId w:val="5"/>
      </w:num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561447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561447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</w:style>
  <w:style w:type="paragraph" w:styleId="Szvegtrzs">
    <w:name w:val="Body Text"/>
    <w:basedOn w:val="Norml"/>
    <w:pPr>
      <w:jc w:val="both"/>
    </w:pPr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242CB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B5908"/>
    <w:pPr>
      <w:jc w:val="center"/>
    </w:pPr>
    <w:rPr>
      <w:rFonts w:ascii="Arial" w:hAnsi="Arial" w:cs="Arial"/>
      <w:b/>
      <w:bCs/>
      <w:sz w:val="36"/>
      <w:u w:val="single"/>
    </w:rPr>
  </w:style>
  <w:style w:type="paragraph" w:customStyle="1" w:styleId="Felsorol2">
    <w:name w:val="Felsorol2"/>
    <w:basedOn w:val="Norml"/>
    <w:rsid w:val="008035FE"/>
    <w:pPr>
      <w:spacing w:after="60"/>
      <w:ind w:left="1701" w:hanging="283"/>
      <w:jc w:val="both"/>
    </w:pPr>
    <w:rPr>
      <w:sz w:val="28"/>
      <w:szCs w:val="20"/>
    </w:rPr>
  </w:style>
  <w:style w:type="paragraph" w:customStyle="1" w:styleId="normlflkvrszmsz">
    <w:name w:val="normál_félkövér_szmsz"/>
    <w:basedOn w:val="Szvegtrzs"/>
    <w:rsid w:val="001E1977"/>
    <w:pPr>
      <w:spacing w:before="120" w:after="120"/>
    </w:pPr>
    <w:rPr>
      <w:rFonts w:ascii="Arial" w:hAnsi="Arial" w:cs="Arial"/>
      <w:b/>
      <w:bCs/>
      <w:sz w:val="20"/>
    </w:rPr>
  </w:style>
  <w:style w:type="paragraph" w:customStyle="1" w:styleId="Felsorol1">
    <w:name w:val="Felsorol1"/>
    <w:basedOn w:val="Norml"/>
    <w:rsid w:val="004A33CE"/>
    <w:pPr>
      <w:numPr>
        <w:ilvl w:val="2"/>
        <w:numId w:val="2"/>
      </w:numPr>
      <w:jc w:val="both"/>
    </w:pPr>
    <w:rPr>
      <w:sz w:val="28"/>
      <w:szCs w:val="20"/>
    </w:rPr>
  </w:style>
  <w:style w:type="paragraph" w:styleId="Szvegtrzsbehzssal">
    <w:name w:val="Body Text Indent"/>
    <w:basedOn w:val="Norml"/>
    <w:rsid w:val="003B1FDB"/>
    <w:pPr>
      <w:spacing w:after="120"/>
      <w:ind w:left="283"/>
    </w:pPr>
  </w:style>
  <w:style w:type="paragraph" w:styleId="Szvegtrzs3">
    <w:name w:val="Body Text 3"/>
    <w:basedOn w:val="Norml"/>
    <w:rsid w:val="0009014D"/>
    <w:pPr>
      <w:spacing w:after="120"/>
    </w:pPr>
    <w:rPr>
      <w:sz w:val="16"/>
      <w:szCs w:val="16"/>
    </w:rPr>
  </w:style>
  <w:style w:type="paragraph" w:customStyle="1" w:styleId="normlfelsorolsszmsz">
    <w:name w:val="normál_felsorolás_szmsz"/>
    <w:basedOn w:val="normlflkvrszmsz"/>
    <w:rsid w:val="001E1977"/>
    <w:pPr>
      <w:numPr>
        <w:numId w:val="4"/>
      </w:numPr>
      <w:spacing w:before="0" w:after="0"/>
    </w:pPr>
    <w:rPr>
      <w:b w:val="0"/>
      <w:szCs w:val="20"/>
    </w:rPr>
  </w:style>
  <w:style w:type="paragraph" w:customStyle="1" w:styleId="norml12szmsz">
    <w:name w:val="normál12_szmsz"/>
    <w:basedOn w:val="Norml"/>
    <w:rsid w:val="002C6CD2"/>
    <w:pPr>
      <w:spacing w:before="120" w:after="120"/>
      <w:jc w:val="both"/>
    </w:pPr>
    <w:rPr>
      <w:rFonts w:ascii="Arial" w:hAnsi="Arial" w:cs="Arial"/>
      <w:b/>
      <w:bCs/>
      <w:sz w:val="22"/>
    </w:rPr>
  </w:style>
  <w:style w:type="character" w:customStyle="1" w:styleId="talaltattext1">
    <w:name w:val="talaltat_text1"/>
    <w:basedOn w:val="Bekezdsalapbettpusa"/>
    <w:rsid w:val="00D1797E"/>
    <w:rPr>
      <w:rFonts w:ascii="Verdana" w:hAnsi="Verdana" w:hint="default"/>
      <w:b w:val="0"/>
      <w:bCs w:val="0"/>
      <w:i w:val="0"/>
      <w:iCs w:val="0"/>
      <w:cap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Szt1">
    <w:name w:val="Szt1"/>
    <w:basedOn w:val="Szvegtrzs"/>
    <w:rsid w:val="00DA0404"/>
    <w:pPr>
      <w:spacing w:after="120"/>
      <w:ind w:left="567"/>
    </w:pPr>
    <w:rPr>
      <w:sz w:val="28"/>
      <w:szCs w:val="20"/>
    </w:rPr>
  </w:style>
  <w:style w:type="paragraph" w:styleId="TJ1">
    <w:name w:val="toc 1"/>
    <w:basedOn w:val="normlszmsz"/>
    <w:next w:val="Norml"/>
    <w:autoRedefine/>
    <w:uiPriority w:val="39"/>
    <w:rsid w:val="00342B08"/>
    <w:pPr>
      <w:tabs>
        <w:tab w:val="left" w:pos="360"/>
        <w:tab w:val="right" w:leader="dot" w:pos="9060"/>
      </w:tabs>
      <w:spacing w:before="120" w:after="120"/>
      <w:jc w:val="left"/>
    </w:pPr>
    <w:rPr>
      <w:rFonts w:ascii="Calibri" w:hAnsi="Calibri"/>
      <w:b/>
      <w:bCs/>
      <w:smallCaps/>
      <w:noProof/>
      <w:sz w:val="24"/>
      <w:szCs w:val="24"/>
    </w:rPr>
  </w:style>
  <w:style w:type="paragraph" w:styleId="TJ2">
    <w:name w:val="toc 2"/>
    <w:basedOn w:val="normlszmsz"/>
    <w:next w:val="Norml"/>
    <w:autoRedefine/>
    <w:uiPriority w:val="39"/>
    <w:rsid w:val="000773E0"/>
    <w:pPr>
      <w:tabs>
        <w:tab w:val="right" w:leader="dot" w:pos="9060"/>
      </w:tabs>
      <w:ind w:left="851" w:hanging="426"/>
    </w:pPr>
    <w:rPr>
      <w:smallCaps/>
      <w:sz w:val="22"/>
    </w:rPr>
  </w:style>
  <w:style w:type="character" w:styleId="Hiperhivatkozs">
    <w:name w:val="Hyperlink"/>
    <w:basedOn w:val="Bekezdsalapbettpusa"/>
    <w:uiPriority w:val="99"/>
    <w:rsid w:val="00C05099"/>
    <w:rPr>
      <w:color w:val="0000FF"/>
      <w:u w:val="single"/>
    </w:rPr>
  </w:style>
  <w:style w:type="paragraph" w:styleId="TJ3">
    <w:name w:val="toc 3"/>
    <w:basedOn w:val="normlszmsz"/>
    <w:next w:val="Norml"/>
    <w:autoRedefine/>
    <w:uiPriority w:val="39"/>
    <w:rsid w:val="000773E0"/>
    <w:pPr>
      <w:tabs>
        <w:tab w:val="left" w:pos="1701"/>
        <w:tab w:val="right" w:leader="dot" w:pos="9060"/>
      </w:tabs>
      <w:ind w:left="1701" w:hanging="850"/>
    </w:pPr>
    <w:rPr>
      <w:iCs/>
    </w:rPr>
  </w:style>
  <w:style w:type="paragraph" w:styleId="TJ4">
    <w:name w:val="toc 4"/>
    <w:basedOn w:val="Norml"/>
    <w:next w:val="Norml"/>
    <w:autoRedefine/>
    <w:uiPriority w:val="39"/>
    <w:rsid w:val="00BF5C0B"/>
    <w:pPr>
      <w:ind w:left="720"/>
    </w:pPr>
    <w:rPr>
      <w:sz w:val="18"/>
      <w:szCs w:val="18"/>
    </w:rPr>
  </w:style>
  <w:style w:type="paragraph" w:styleId="TJ5">
    <w:name w:val="toc 5"/>
    <w:basedOn w:val="Norml"/>
    <w:next w:val="Norml"/>
    <w:autoRedefine/>
    <w:uiPriority w:val="39"/>
    <w:rsid w:val="00C46D49"/>
    <w:pPr>
      <w:ind w:left="960"/>
    </w:pPr>
    <w:rPr>
      <w:sz w:val="18"/>
      <w:szCs w:val="18"/>
    </w:rPr>
  </w:style>
  <w:style w:type="paragraph" w:styleId="TJ6">
    <w:name w:val="toc 6"/>
    <w:basedOn w:val="Norml"/>
    <w:next w:val="Norml"/>
    <w:autoRedefine/>
    <w:uiPriority w:val="39"/>
    <w:rsid w:val="00C46D49"/>
    <w:pPr>
      <w:ind w:left="1200"/>
    </w:pPr>
    <w:rPr>
      <w:sz w:val="18"/>
      <w:szCs w:val="18"/>
    </w:rPr>
  </w:style>
  <w:style w:type="paragraph" w:styleId="TJ7">
    <w:name w:val="toc 7"/>
    <w:basedOn w:val="Norml"/>
    <w:next w:val="Norml"/>
    <w:autoRedefine/>
    <w:uiPriority w:val="39"/>
    <w:rsid w:val="00C46D49"/>
    <w:pPr>
      <w:ind w:left="1440"/>
    </w:pPr>
    <w:rPr>
      <w:sz w:val="18"/>
      <w:szCs w:val="18"/>
    </w:rPr>
  </w:style>
  <w:style w:type="paragraph" w:styleId="TJ8">
    <w:name w:val="toc 8"/>
    <w:basedOn w:val="Norml"/>
    <w:next w:val="Norml"/>
    <w:autoRedefine/>
    <w:uiPriority w:val="39"/>
    <w:rsid w:val="00C46D49"/>
    <w:pPr>
      <w:ind w:left="1680"/>
    </w:pPr>
    <w:rPr>
      <w:sz w:val="18"/>
      <w:szCs w:val="18"/>
    </w:rPr>
  </w:style>
  <w:style w:type="paragraph" w:styleId="TJ9">
    <w:name w:val="toc 9"/>
    <w:basedOn w:val="Norml"/>
    <w:next w:val="Norml"/>
    <w:autoRedefine/>
    <w:uiPriority w:val="39"/>
    <w:rsid w:val="00C46D49"/>
    <w:pPr>
      <w:ind w:left="1920"/>
    </w:pPr>
    <w:rPr>
      <w:sz w:val="18"/>
      <w:szCs w:val="18"/>
    </w:rPr>
  </w:style>
  <w:style w:type="paragraph" w:styleId="Dokumentumtrkp">
    <w:name w:val="Document Map"/>
    <w:basedOn w:val="Norml"/>
    <w:semiHidden/>
    <w:rsid w:val="00816C0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Web">
    <w:name w:val="Normal (Web)"/>
    <w:basedOn w:val="Norml"/>
    <w:rsid w:val="005D0902"/>
    <w:pPr>
      <w:spacing w:before="100" w:beforeAutospacing="1" w:after="100" w:afterAutospacing="1"/>
    </w:pPr>
  </w:style>
  <w:style w:type="character" w:styleId="Jegyzethivatkozs">
    <w:name w:val="annotation reference"/>
    <w:basedOn w:val="Bekezdsalapbettpusa"/>
    <w:semiHidden/>
    <w:rsid w:val="006D5BAE"/>
    <w:rPr>
      <w:sz w:val="16"/>
      <w:szCs w:val="16"/>
    </w:rPr>
  </w:style>
  <w:style w:type="paragraph" w:styleId="Jegyzetszveg">
    <w:name w:val="annotation text"/>
    <w:basedOn w:val="Norml"/>
    <w:semiHidden/>
    <w:rsid w:val="006D5BAE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BAE"/>
    <w:rPr>
      <w:b/>
      <w:bCs/>
    </w:rPr>
  </w:style>
  <w:style w:type="paragraph" w:styleId="Felsorols2">
    <w:name w:val="List Bullet 2"/>
    <w:basedOn w:val="Norml"/>
    <w:rsid w:val="00B71227"/>
    <w:pPr>
      <w:numPr>
        <w:numId w:val="3"/>
      </w:numPr>
    </w:pPr>
  </w:style>
  <w:style w:type="character" w:styleId="Kiemels2">
    <w:name w:val="Strong"/>
    <w:basedOn w:val="Bekezdsalapbettpusa"/>
    <w:qFormat/>
    <w:rsid w:val="009D0798"/>
    <w:rPr>
      <w:b/>
      <w:bCs/>
    </w:rPr>
  </w:style>
  <w:style w:type="character" w:styleId="Kiemels">
    <w:name w:val="Emphasis"/>
    <w:basedOn w:val="Bekezdsalapbettpusa"/>
    <w:qFormat/>
    <w:rsid w:val="00307827"/>
    <w:rPr>
      <w:i/>
      <w:iCs/>
    </w:rPr>
  </w:style>
  <w:style w:type="paragraph" w:customStyle="1" w:styleId="StlusCmsor1AlhzsBal0cmElssor0cmEltte12">
    <w:name w:val="Stílus Címsor 1 + Aláhúzás Bal:  0 cm Első sor:  0 cm Előtte:  12..."/>
    <w:basedOn w:val="Cmsor1"/>
    <w:autoRedefine/>
    <w:rsid w:val="00E95A22"/>
    <w:pPr>
      <w:numPr>
        <w:numId w:val="0"/>
      </w:numPr>
    </w:pPr>
    <w:rPr>
      <w:rFonts w:cs="Times New Roman"/>
      <w:szCs w:val="20"/>
      <w:u w:val="single"/>
    </w:rPr>
  </w:style>
  <w:style w:type="character" w:customStyle="1" w:styleId="StlusArial">
    <w:name w:val="Stílus Arial"/>
    <w:basedOn w:val="Bekezdsalapbettpusa"/>
    <w:rsid w:val="004A33CE"/>
    <w:rPr>
      <w:rFonts w:ascii="Arial" w:hAnsi="Arial"/>
      <w:dstrike w:val="0"/>
      <w:sz w:val="20"/>
      <w:szCs w:val="20"/>
      <w:vertAlign w:val="baseline"/>
    </w:rPr>
  </w:style>
  <w:style w:type="character" w:customStyle="1" w:styleId="StlusArial10pt">
    <w:name w:val="Stílus Arial 10 pt"/>
    <w:basedOn w:val="Bekezdsalapbettpusa"/>
    <w:rsid w:val="004A33CE"/>
    <w:rPr>
      <w:rFonts w:ascii="Arial" w:hAnsi="Arial"/>
      <w:sz w:val="20"/>
    </w:rPr>
  </w:style>
  <w:style w:type="paragraph" w:customStyle="1" w:styleId="normltrkzzelszmsz">
    <w:name w:val="normál_térközzel_szmsz"/>
    <w:basedOn w:val="normlszmsz"/>
    <w:rsid w:val="00064868"/>
    <w:pPr>
      <w:spacing w:after="60"/>
    </w:pPr>
  </w:style>
  <w:style w:type="paragraph" w:customStyle="1" w:styleId="normlszmsz">
    <w:name w:val="normál_szmsz"/>
    <w:basedOn w:val="Norml"/>
    <w:rsid w:val="004A33CE"/>
    <w:pPr>
      <w:jc w:val="both"/>
    </w:pPr>
    <w:rPr>
      <w:rFonts w:ascii="Arial" w:hAnsi="Arial"/>
      <w:sz w:val="20"/>
      <w:szCs w:val="20"/>
    </w:rPr>
  </w:style>
  <w:style w:type="paragraph" w:customStyle="1" w:styleId="cm1szmsz">
    <w:name w:val="cím1_szmsz"/>
    <w:basedOn w:val="StlusCmsor1AlhzsBal0cmElssor0cmEltte12"/>
    <w:rsid w:val="00E95A22"/>
  </w:style>
  <w:style w:type="paragraph" w:customStyle="1" w:styleId="1pont">
    <w:name w:val="1 pont"/>
    <w:basedOn w:val="Norml"/>
    <w:rsid w:val="00513AA8"/>
    <w:pPr>
      <w:numPr>
        <w:numId w:val="9"/>
      </w:numPr>
      <w:spacing w:before="120"/>
      <w:jc w:val="both"/>
    </w:pPr>
    <w:rPr>
      <w:szCs w:val="20"/>
    </w:rPr>
  </w:style>
  <w:style w:type="paragraph" w:customStyle="1" w:styleId="11pont">
    <w:name w:val="1.1 pont"/>
    <w:basedOn w:val="Norml"/>
    <w:rsid w:val="00513AA8"/>
    <w:pPr>
      <w:numPr>
        <w:ilvl w:val="1"/>
        <w:numId w:val="9"/>
      </w:numPr>
      <w:spacing w:before="60"/>
      <w:jc w:val="both"/>
    </w:pPr>
    <w:rPr>
      <w:szCs w:val="20"/>
    </w:rPr>
  </w:style>
  <w:style w:type="paragraph" w:customStyle="1" w:styleId="111pont">
    <w:name w:val="1.1.1 pont"/>
    <w:basedOn w:val="Norml"/>
    <w:rsid w:val="00513AA8"/>
    <w:pPr>
      <w:numPr>
        <w:ilvl w:val="2"/>
        <w:numId w:val="9"/>
      </w:numPr>
    </w:pPr>
    <w:rPr>
      <w:szCs w:val="20"/>
    </w:rPr>
  </w:style>
  <w:style w:type="paragraph" w:customStyle="1" w:styleId="Standard">
    <w:name w:val="Standard"/>
    <w:rsid w:val="00513AA8"/>
    <w:pPr>
      <w:widowControl w:val="0"/>
      <w:suppressAutoHyphens/>
    </w:pPr>
    <w:rPr>
      <w:rFonts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>SZMSZ</DokumentumTipus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0b5efd3f-c53b-43b1-8073-b0c4334fb984</pubIkerId>
    <ehhezTartozikId xmlns="http://schemas.microsoft.com/sharepoint/v3">235</ehhezTartozikId>
    <Ev xmlns="3df5d5fe-7bdb-4daf-97e3-4c342f60cc20" xsi:nil="true"/>
    <infoszab_pub_megorzesiido xmlns="http://schemas.microsoft.com/sharepoint/v3">0</infoszab_pub_megorzesiido>
    <infoszab_pub_mikor xmlns="http://schemas.microsoft.com/sharepoint/v3">2013-07-10T07:33:20+00:00</infoszab_pub_mikor>
    <infoszab_pub_ervdatumtol xmlns="http://schemas.microsoft.com/sharepoint/v3">2013-07-10T07:33:20+00:00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323E2468-E3C0-4D69-9DB1-68A1AE5DACB9}"/>
</file>

<file path=customXml/itemProps2.xml><?xml version="1.0" encoding="utf-8"?>
<ds:datastoreItem xmlns:ds="http://schemas.openxmlformats.org/officeDocument/2006/customXml" ds:itemID="{866378E1-C599-444B-AE8B-50AD82CE1FE6}"/>
</file>

<file path=customXml/itemProps3.xml><?xml version="1.0" encoding="utf-8"?>
<ds:datastoreItem xmlns:ds="http://schemas.openxmlformats.org/officeDocument/2006/customXml" ds:itemID="{B9E03CFC-4200-4A68-8D8D-D59436761D75}"/>
</file>

<file path=customXml/itemProps4.xml><?xml version="1.0" encoding="utf-8"?>
<ds:datastoreItem xmlns:ds="http://schemas.openxmlformats.org/officeDocument/2006/customXml" ds:itemID="{6F8B71D4-7B7A-4D93-848F-3FD0955A2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24536</Words>
  <Characters>169301</Characters>
  <Application>Microsoft Office Word</Application>
  <DocSecurity>0</DocSecurity>
  <Lines>1410</Lines>
  <Paragraphs>386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FPH</Company>
  <LinksUpToDate>false</LinksUpToDate>
  <CharactersWithSpaces>193451</CharactersWithSpaces>
  <SharedDoc>false</SharedDoc>
  <HLinks>
    <vt:vector size="714" baseType="variant">
      <vt:variant>
        <vt:i4>1638451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_Toc246831436</vt:lpwstr>
      </vt:variant>
      <vt:variant>
        <vt:i4>1638451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_Toc246831435</vt:lpwstr>
      </vt:variant>
      <vt:variant>
        <vt:i4>1638451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_Toc246831434</vt:lpwstr>
      </vt:variant>
      <vt:variant>
        <vt:i4>1638451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_Toc246831433</vt:lpwstr>
      </vt:variant>
      <vt:variant>
        <vt:i4>1638451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_Toc246831432</vt:lpwstr>
      </vt:variant>
      <vt:variant>
        <vt:i4>1638451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_Toc246831431</vt:lpwstr>
      </vt:variant>
      <vt:variant>
        <vt:i4>1638451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_Toc246831430</vt:lpwstr>
      </vt:variant>
      <vt:variant>
        <vt:i4>1572915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_Toc246831429</vt:lpwstr>
      </vt:variant>
      <vt:variant>
        <vt:i4>1572915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_Toc246831428</vt:lpwstr>
      </vt:variant>
      <vt:variant>
        <vt:i4>1572915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_Toc246831427</vt:lpwstr>
      </vt:variant>
      <vt:variant>
        <vt:i4>1572915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_Toc246831426</vt:lpwstr>
      </vt:variant>
      <vt:variant>
        <vt:i4>1572915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_Toc246831425</vt:lpwstr>
      </vt:variant>
      <vt:variant>
        <vt:i4>1572915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_Toc246831424</vt:lpwstr>
      </vt:variant>
      <vt:variant>
        <vt:i4>1572915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_Toc246831423</vt:lpwstr>
      </vt:variant>
      <vt:variant>
        <vt:i4>1572915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_Toc246831422</vt:lpwstr>
      </vt:variant>
      <vt:variant>
        <vt:i4>1572915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_Toc246831421</vt:lpwstr>
      </vt:variant>
      <vt:variant>
        <vt:i4>1572915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_Toc246831420</vt:lpwstr>
      </vt:variant>
      <vt:variant>
        <vt:i4>1769523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_Toc246831419</vt:lpwstr>
      </vt:variant>
      <vt:variant>
        <vt:i4>1769523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_Toc246831418</vt:lpwstr>
      </vt:variant>
      <vt:variant>
        <vt:i4>1769523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_Toc246831417</vt:lpwstr>
      </vt:variant>
      <vt:variant>
        <vt:i4>1769523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_Toc246831416</vt:lpwstr>
      </vt:variant>
      <vt:variant>
        <vt:i4>1769523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_Toc246831415</vt:lpwstr>
      </vt:variant>
      <vt:variant>
        <vt:i4>1769523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_Toc246831414</vt:lpwstr>
      </vt:variant>
      <vt:variant>
        <vt:i4>1769523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_Toc246831413</vt:lpwstr>
      </vt:variant>
      <vt:variant>
        <vt:i4>1769523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_Toc246831412</vt:lpwstr>
      </vt:variant>
      <vt:variant>
        <vt:i4>1769523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_Toc246831411</vt:lpwstr>
      </vt:variant>
      <vt:variant>
        <vt:i4>1769523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_Toc246831410</vt:lpwstr>
      </vt:variant>
      <vt:variant>
        <vt:i4>1703987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_Toc246831409</vt:lpwstr>
      </vt:variant>
      <vt:variant>
        <vt:i4>1703987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_Toc246831408</vt:lpwstr>
      </vt:variant>
      <vt:variant>
        <vt:i4>1703987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_Toc246831407</vt:lpwstr>
      </vt:variant>
      <vt:variant>
        <vt:i4>1703987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_Toc246831406</vt:lpwstr>
      </vt:variant>
      <vt:variant>
        <vt:i4>1703987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_Toc246831405</vt:lpwstr>
      </vt:variant>
      <vt:variant>
        <vt:i4>1703987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_Toc246831404</vt:lpwstr>
      </vt:variant>
      <vt:variant>
        <vt:i4>1703987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_Toc246831403</vt:lpwstr>
      </vt:variant>
      <vt:variant>
        <vt:i4>1703987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_Toc246831402</vt:lpwstr>
      </vt:variant>
      <vt:variant>
        <vt:i4>1703987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_Toc246831401</vt:lpwstr>
      </vt:variant>
      <vt:variant>
        <vt:i4>1703987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_Toc246831400</vt:lpwstr>
      </vt:variant>
      <vt:variant>
        <vt:i4>1245236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_Toc246831399</vt:lpwstr>
      </vt:variant>
      <vt:variant>
        <vt:i4>1245236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_Toc246831398</vt:lpwstr>
      </vt:variant>
      <vt:variant>
        <vt:i4>1245236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_Toc246831397</vt:lpwstr>
      </vt:variant>
      <vt:variant>
        <vt:i4>1245236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_Toc246831396</vt:lpwstr>
      </vt:variant>
      <vt:variant>
        <vt:i4>1245236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_Toc246831395</vt:lpwstr>
      </vt:variant>
      <vt:variant>
        <vt:i4>1245236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_Toc246831394</vt:lpwstr>
      </vt:variant>
      <vt:variant>
        <vt:i4>1245236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_Toc246831393</vt:lpwstr>
      </vt:variant>
      <vt:variant>
        <vt:i4>1245236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_Toc246831392</vt:lpwstr>
      </vt:variant>
      <vt:variant>
        <vt:i4>1245236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_Toc246831391</vt:lpwstr>
      </vt:variant>
      <vt:variant>
        <vt:i4>1245236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_Toc246831390</vt:lpwstr>
      </vt:variant>
      <vt:variant>
        <vt:i4>1179700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_Toc246831389</vt:lpwstr>
      </vt:variant>
      <vt:variant>
        <vt:i4>1179700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_Toc246831388</vt:lpwstr>
      </vt:variant>
      <vt:variant>
        <vt:i4>1179700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_Toc246831387</vt:lpwstr>
      </vt:variant>
      <vt:variant>
        <vt:i4>1179700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_Toc246831386</vt:lpwstr>
      </vt:variant>
      <vt:variant>
        <vt:i4>1179700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_Toc246831385</vt:lpwstr>
      </vt:variant>
      <vt:variant>
        <vt:i4>1179700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_Toc246831384</vt:lpwstr>
      </vt:variant>
      <vt:variant>
        <vt:i4>1179700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_Toc246831383</vt:lpwstr>
      </vt:variant>
      <vt:variant>
        <vt:i4>1179700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_Toc246831382</vt:lpwstr>
      </vt:variant>
      <vt:variant>
        <vt:i4>1179700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_Toc246831381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_Toc246831380</vt:lpwstr>
      </vt:variant>
      <vt:variant>
        <vt:i4>1900596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_Toc246831379</vt:lpwstr>
      </vt:variant>
      <vt:variant>
        <vt:i4>1900596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_Toc246831378</vt:lpwstr>
      </vt:variant>
      <vt:variant>
        <vt:i4>1900596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_Toc246831377</vt:lpwstr>
      </vt:variant>
      <vt:variant>
        <vt:i4>1900596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_Toc246831376</vt:lpwstr>
      </vt:variant>
      <vt:variant>
        <vt:i4>1900596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_Toc246831375</vt:lpwstr>
      </vt:variant>
      <vt:variant>
        <vt:i4>1900596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_Toc246831374</vt:lpwstr>
      </vt:variant>
      <vt:variant>
        <vt:i4>1900596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_Toc246831373</vt:lpwstr>
      </vt:variant>
      <vt:variant>
        <vt:i4>1900596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_Toc246831372</vt:lpwstr>
      </vt:variant>
      <vt:variant>
        <vt:i4>1900596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_Toc246831371</vt:lpwstr>
      </vt:variant>
      <vt:variant>
        <vt:i4>1900596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_Toc246831370</vt:lpwstr>
      </vt:variant>
      <vt:variant>
        <vt:i4>1835060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_Toc246831369</vt:lpwstr>
      </vt:variant>
      <vt:variant>
        <vt:i4>1835060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_Toc246831368</vt:lpwstr>
      </vt:variant>
      <vt:variant>
        <vt:i4>1835060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_Toc246831367</vt:lpwstr>
      </vt:variant>
      <vt:variant>
        <vt:i4>1835060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_Toc246831366</vt:lpwstr>
      </vt:variant>
      <vt:variant>
        <vt:i4>1835060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_Toc246831365</vt:lpwstr>
      </vt:variant>
      <vt:variant>
        <vt:i4>1835060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_Toc246831364</vt:lpwstr>
      </vt:variant>
      <vt:variant>
        <vt:i4>1835060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_Toc246831363</vt:lpwstr>
      </vt:variant>
      <vt:variant>
        <vt:i4>1835060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_Toc246831362</vt:lpwstr>
      </vt:variant>
      <vt:variant>
        <vt:i4>1835060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_Toc246831361</vt:lpwstr>
      </vt:variant>
      <vt:variant>
        <vt:i4>1835060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_Toc246831360</vt:lpwstr>
      </vt:variant>
      <vt:variant>
        <vt:i4>2031668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_Toc246831359</vt:lpwstr>
      </vt:variant>
      <vt:variant>
        <vt:i4>2031668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_Toc246831358</vt:lpwstr>
      </vt:variant>
      <vt:variant>
        <vt:i4>2031668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_Toc246831357</vt:lpwstr>
      </vt:variant>
      <vt:variant>
        <vt:i4>2031668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_Toc246831356</vt:lpwstr>
      </vt:variant>
      <vt:variant>
        <vt:i4>2031668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_Toc246831355</vt:lpwstr>
      </vt:variant>
      <vt:variant>
        <vt:i4>2031668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_Toc246831354</vt:lpwstr>
      </vt:variant>
      <vt:variant>
        <vt:i4>2031668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_Toc246831353</vt:lpwstr>
      </vt:variant>
      <vt:variant>
        <vt:i4>2031668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_Toc246831352</vt:lpwstr>
      </vt:variant>
      <vt:variant>
        <vt:i4>2031668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_Toc246831351</vt:lpwstr>
      </vt:variant>
      <vt:variant>
        <vt:i4>2031668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_Toc246831350</vt:lpwstr>
      </vt:variant>
      <vt:variant>
        <vt:i4>1966132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_Toc246831349</vt:lpwstr>
      </vt:variant>
      <vt:variant>
        <vt:i4>1966132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_Toc246831348</vt:lpwstr>
      </vt:variant>
      <vt:variant>
        <vt:i4>1966132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_Toc246831347</vt:lpwstr>
      </vt:variant>
      <vt:variant>
        <vt:i4>1966132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_Toc246831346</vt:lpwstr>
      </vt:variant>
      <vt:variant>
        <vt:i4>1966132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_Toc246831345</vt:lpwstr>
      </vt:variant>
      <vt:variant>
        <vt:i4>1966132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_Toc246831344</vt:lpwstr>
      </vt:variant>
      <vt:variant>
        <vt:i4>1966132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_Toc246831343</vt:lpwstr>
      </vt:variant>
      <vt:variant>
        <vt:i4>1966132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_Toc246831342</vt:lpwstr>
      </vt:variant>
      <vt:variant>
        <vt:i4>1966132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_Toc246831341</vt:lpwstr>
      </vt:variant>
      <vt:variant>
        <vt:i4>1966132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_Toc246831340</vt:lpwstr>
      </vt:variant>
      <vt:variant>
        <vt:i4>1638452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_Toc246831339</vt:lpwstr>
      </vt:variant>
      <vt:variant>
        <vt:i4>1638452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_Toc246831338</vt:lpwstr>
      </vt:variant>
      <vt:variant>
        <vt:i4>1638452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_Toc246831337</vt:lpwstr>
      </vt:variant>
      <vt:variant>
        <vt:i4>1638452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_Toc246831336</vt:lpwstr>
      </vt:variant>
      <vt:variant>
        <vt:i4>1638452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_Toc246831335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_Toc246831334</vt:lpwstr>
      </vt:variant>
      <vt:variant>
        <vt:i4>1638452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_Toc246831333</vt:lpwstr>
      </vt:variant>
      <vt:variant>
        <vt:i4>1638452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_Toc246831332</vt:lpwstr>
      </vt:variant>
      <vt:variant>
        <vt:i4>1638452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_Toc246831331</vt:lpwstr>
      </vt:variant>
      <vt:variant>
        <vt:i4>1638452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_Toc246831330</vt:lpwstr>
      </vt:variant>
      <vt:variant>
        <vt:i4>1572916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_Toc246831329</vt:lpwstr>
      </vt:variant>
      <vt:variant>
        <vt:i4>1572916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_Toc246831328</vt:lpwstr>
      </vt:variant>
      <vt:variant>
        <vt:i4>1572916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_Toc246831327</vt:lpwstr>
      </vt:variant>
      <vt:variant>
        <vt:i4>1572916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_Toc246831326</vt:lpwstr>
      </vt:variant>
      <vt:variant>
        <vt:i4>1572916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_Toc246831325</vt:lpwstr>
      </vt:variant>
      <vt:variant>
        <vt:i4>1572916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_Toc246831324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_Toc246831323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_Toc246831322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_Toc246831321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_Toc246831320</vt:lpwstr>
      </vt:variant>
      <vt:variant>
        <vt:i4>1769524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_Toc246831319</vt:lpwstr>
      </vt:variant>
      <vt:variant>
        <vt:i4>1769524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_Toc246831318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3420_SZMSZ_ 2010.docx</dc:title>
  <dc:subject/>
  <dc:creator>Salamon Arnold</dc:creator>
  <cp:keywords/>
  <dc:description/>
  <cp:lastModifiedBy>alberti.judit</cp:lastModifiedBy>
  <cp:revision>2</cp:revision>
  <cp:lastPrinted>2009-11-23T09:23:00Z</cp:lastPrinted>
  <dcterms:created xsi:type="dcterms:W3CDTF">2009-11-24T14:39:00Z</dcterms:created>
  <dcterms:modified xsi:type="dcterms:W3CDTF">2009-11-24T14:39:00Z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</Properties>
</file>