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EE" w:rsidRDefault="004D41EE">
      <w:pPr>
        <w:spacing w:line="189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4D41EE" w:rsidRDefault="00790AC3">
      <w:pPr>
        <w:tabs>
          <w:tab w:val="left" w:pos="6600"/>
        </w:tabs>
        <w:rPr>
          <w:sz w:val="20"/>
          <w:szCs w:val="20"/>
        </w:rPr>
      </w:pPr>
      <w:r>
        <w:rPr>
          <w:rFonts w:eastAsia="Times New Roman"/>
          <w:sz w:val="19"/>
          <w:szCs w:val="19"/>
        </w:rPr>
        <w:t>Megtekintés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http://admin.kozigallas.gov.hu/pages/KJTKozzetetel.aspx?ID=551928</w:t>
      </w:r>
    </w:p>
    <w:p w:rsidR="004D41EE" w:rsidRDefault="004D41EE">
      <w:pPr>
        <w:sectPr w:rsidR="004D41EE">
          <w:pgSz w:w="12240" w:h="16029"/>
          <w:pgMar w:top="0" w:right="0" w:bottom="0" w:left="0" w:header="0" w:footer="0" w:gutter="0"/>
          <w:cols w:space="708" w:equalWidth="0">
            <w:col w:w="12240"/>
          </w:cols>
        </w:sect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371" w:lineRule="exact"/>
        <w:rPr>
          <w:sz w:val="24"/>
          <w:szCs w:val="24"/>
        </w:rPr>
      </w:pPr>
    </w:p>
    <w:p w:rsidR="004D41EE" w:rsidRDefault="00790AC3">
      <w:pPr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7"/>
          <w:szCs w:val="27"/>
        </w:rPr>
        <w:t>Fővárosi Önkormányzat Alacskai Úti Idősek Otthona</w:t>
      </w: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261" w:lineRule="exact"/>
        <w:rPr>
          <w:sz w:val="24"/>
          <w:szCs w:val="24"/>
        </w:rPr>
      </w:pPr>
    </w:p>
    <w:p w:rsidR="004D41EE" w:rsidRDefault="00790AC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a Közalkalmazottak jogállásáról szóló 1992. évi XXXIII. törvény 20/A. § alapján</w:t>
      </w:r>
    </w:p>
    <w:p w:rsidR="004D41EE" w:rsidRDefault="00790AC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pályázatot hirdet</w:t>
      </w:r>
    </w:p>
    <w:p w:rsidR="004D41EE" w:rsidRDefault="004D41EE">
      <w:pPr>
        <w:spacing w:line="279" w:lineRule="exact"/>
        <w:rPr>
          <w:sz w:val="24"/>
          <w:szCs w:val="24"/>
        </w:rPr>
      </w:pPr>
    </w:p>
    <w:p w:rsidR="004D41EE" w:rsidRDefault="00790AC3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Fővárosi Önkormányzat Alacskai Úti Idősek Otthona</w:t>
      </w:r>
    </w:p>
    <w:p w:rsidR="004D41EE" w:rsidRDefault="00790AC3">
      <w:pPr>
        <w:ind w:left="2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Virág Benedek utcai telephely egészségügyi részleg</w:t>
      </w:r>
    </w:p>
    <w:p w:rsidR="004D41EE" w:rsidRDefault="004D41EE">
      <w:pPr>
        <w:spacing w:line="314" w:lineRule="exact"/>
        <w:rPr>
          <w:sz w:val="24"/>
          <w:szCs w:val="24"/>
        </w:rPr>
      </w:pPr>
    </w:p>
    <w:p w:rsidR="004D41EE" w:rsidRDefault="00790AC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3"/>
          <w:szCs w:val="33"/>
        </w:rPr>
        <w:t>gondozási egységvezető (speciális részleg)</w:t>
      </w:r>
    </w:p>
    <w:p w:rsidR="004D41EE" w:rsidRDefault="004D41EE">
      <w:pPr>
        <w:spacing w:line="293" w:lineRule="exact"/>
        <w:rPr>
          <w:sz w:val="24"/>
          <w:szCs w:val="24"/>
        </w:rPr>
      </w:pPr>
    </w:p>
    <w:p w:rsidR="004D41EE" w:rsidRDefault="00790AC3">
      <w:pPr>
        <w:ind w:left="492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beosztás ellátására.</w:t>
      </w:r>
    </w:p>
    <w:p w:rsidR="004D41EE" w:rsidRDefault="004D41EE">
      <w:pPr>
        <w:spacing w:line="280" w:lineRule="exact"/>
        <w:rPr>
          <w:sz w:val="24"/>
          <w:szCs w:val="24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A közalkalmazotti jogviszony időtartama:</w:t>
      </w:r>
    </w:p>
    <w:p w:rsidR="004D41EE" w:rsidRDefault="004D41EE">
      <w:pPr>
        <w:spacing w:line="286" w:lineRule="exact"/>
        <w:rPr>
          <w:sz w:val="24"/>
          <w:szCs w:val="24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határozatlan idejű közalkalmazotti jogviszony</w:t>
      </w:r>
    </w:p>
    <w:p w:rsidR="004D41EE" w:rsidRDefault="004D41EE">
      <w:pPr>
        <w:spacing w:line="306" w:lineRule="exact"/>
        <w:rPr>
          <w:sz w:val="24"/>
          <w:szCs w:val="24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Foglalkoztatás jellege:</w:t>
      </w:r>
    </w:p>
    <w:p w:rsidR="004D41EE" w:rsidRDefault="004D41EE">
      <w:pPr>
        <w:spacing w:line="286" w:lineRule="exact"/>
        <w:rPr>
          <w:sz w:val="24"/>
          <w:szCs w:val="24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Teljes munkaidő</w:t>
      </w:r>
    </w:p>
    <w:p w:rsidR="004D41EE" w:rsidRDefault="004D41EE">
      <w:pPr>
        <w:spacing w:line="280" w:lineRule="exact"/>
        <w:rPr>
          <w:sz w:val="24"/>
          <w:szCs w:val="24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A vezetői megbízás időtartama:</w:t>
      </w:r>
    </w:p>
    <w:p w:rsidR="004D41EE" w:rsidRDefault="004D41EE">
      <w:pPr>
        <w:spacing w:line="313" w:lineRule="exact"/>
        <w:rPr>
          <w:sz w:val="24"/>
          <w:szCs w:val="24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A vezetői megbízás határozott időre, 5 év-ig szól.</w:t>
      </w:r>
    </w:p>
    <w:p w:rsidR="004D41EE" w:rsidRDefault="004D41EE">
      <w:pPr>
        <w:spacing w:line="280" w:lineRule="exact"/>
        <w:rPr>
          <w:sz w:val="24"/>
          <w:szCs w:val="24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A munkavégzés helye:</w:t>
      </w:r>
    </w:p>
    <w:p w:rsidR="004D41EE" w:rsidRDefault="004D41EE">
      <w:pPr>
        <w:spacing w:line="286" w:lineRule="exact"/>
        <w:rPr>
          <w:sz w:val="24"/>
          <w:szCs w:val="24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Budapest, 1201 Budapest, Virág Benedek utca 36.</w:t>
      </w:r>
    </w:p>
    <w:p w:rsidR="004D41EE" w:rsidRDefault="004D41EE">
      <w:pPr>
        <w:spacing w:line="280" w:lineRule="exact"/>
        <w:rPr>
          <w:sz w:val="24"/>
          <w:szCs w:val="24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A beosztáshoz tartozó, illetve a vezetői megbízással járó lényeges feladatok:</w:t>
      </w:r>
    </w:p>
    <w:p w:rsidR="004D41EE" w:rsidRDefault="004D41EE">
      <w:pPr>
        <w:spacing w:line="286" w:lineRule="exact"/>
        <w:rPr>
          <w:sz w:val="24"/>
          <w:szCs w:val="24"/>
        </w:rPr>
      </w:pPr>
    </w:p>
    <w:p w:rsidR="004D41EE" w:rsidRDefault="00790AC3">
      <w:pPr>
        <w:spacing w:line="239" w:lineRule="auto"/>
        <w:ind w:left="880" w:right="8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Gondozási egységvezető feladatai: A gondozási egységvezető egészségügyi szakmai feladatait önállóan, de az intézmény orvosának, a munkaköréből adódó egyéb feladatait pedig a vezető ápoló közvetlen irányításával végzi. – Közreműködik az intézményi ellátottak részére a teljes körű ellátás megszervezésében, biztosításában, különös tekintettel az ápolási-gondozási feladatokra. – Irányítja és ellenőrzi a szakápolási feladatokat. – Ellenőrzi, hogy a dolgozók az ápolási-gondozási feladatokat az ellátott szociális-, mentális-, testi és szellemi állapota figyelembevételével végezzék.</w:t>
      </w:r>
    </w:p>
    <w:p w:rsidR="004D41EE" w:rsidRDefault="004D41EE">
      <w:pPr>
        <w:spacing w:line="6" w:lineRule="exact"/>
        <w:rPr>
          <w:sz w:val="24"/>
          <w:szCs w:val="24"/>
        </w:rPr>
      </w:pPr>
    </w:p>
    <w:p w:rsidR="004D41EE" w:rsidRDefault="00790AC3">
      <w:pPr>
        <w:spacing w:line="275" w:lineRule="auto"/>
        <w:ind w:left="880" w:right="88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7"/>
          <w:szCs w:val="27"/>
        </w:rPr>
        <w:t>– Az ápolási-gondozási feladatokhoz kapcsolódó adminisztrációt elvégzi. – Irányítja, ellenőrzi a részleg dolgozóinak munkáját, gondoskodik a feladatok elosztásáról. –</w:t>
      </w:r>
    </w:p>
    <w:p w:rsidR="004D41EE" w:rsidRDefault="004D41EE">
      <w:pPr>
        <w:sectPr w:rsidR="004D41EE">
          <w:type w:val="continuous"/>
          <w:pgSz w:w="12240" w:h="16029"/>
          <w:pgMar w:top="0" w:right="0" w:bottom="0" w:left="0" w:header="0" w:footer="0" w:gutter="0"/>
          <w:cols w:space="708" w:equalWidth="0">
            <w:col w:w="12240"/>
          </w:cols>
        </w:sectPr>
      </w:pPr>
    </w:p>
    <w:p w:rsidR="004D41EE" w:rsidRDefault="004D41EE">
      <w:pPr>
        <w:spacing w:line="200" w:lineRule="exact"/>
        <w:rPr>
          <w:sz w:val="24"/>
          <w:szCs w:val="24"/>
        </w:rPr>
      </w:pPr>
    </w:p>
    <w:p w:rsidR="004D41EE" w:rsidRDefault="004D41EE">
      <w:pPr>
        <w:spacing w:line="390" w:lineRule="exact"/>
        <w:rPr>
          <w:sz w:val="24"/>
          <w:szCs w:val="24"/>
        </w:rPr>
      </w:pPr>
    </w:p>
    <w:p w:rsidR="004D41EE" w:rsidRDefault="00790AC3">
      <w:pPr>
        <w:tabs>
          <w:tab w:val="left" w:pos="1076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 / 3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2021.06.03. 12:27</w:t>
      </w:r>
    </w:p>
    <w:p w:rsidR="004D41EE" w:rsidRDefault="004D41EE">
      <w:pPr>
        <w:sectPr w:rsidR="004D41EE">
          <w:type w:val="continuous"/>
          <w:pgSz w:w="12240" w:h="16029"/>
          <w:pgMar w:top="0" w:right="0" w:bottom="0" w:left="0" w:header="0" w:footer="0" w:gutter="0"/>
          <w:cols w:space="708" w:equalWidth="0">
            <w:col w:w="12240"/>
          </w:cols>
        </w:sectPr>
      </w:pPr>
    </w:p>
    <w:p w:rsidR="004D41EE" w:rsidRDefault="004D41EE">
      <w:pPr>
        <w:spacing w:line="189" w:lineRule="exact"/>
        <w:rPr>
          <w:sz w:val="20"/>
          <w:szCs w:val="20"/>
        </w:rPr>
      </w:pPr>
      <w:bookmarkStart w:id="2" w:name="page2"/>
      <w:bookmarkEnd w:id="2"/>
    </w:p>
    <w:p w:rsidR="004D41EE" w:rsidRDefault="00790AC3">
      <w:pPr>
        <w:tabs>
          <w:tab w:val="left" w:pos="6600"/>
        </w:tabs>
        <w:rPr>
          <w:sz w:val="20"/>
          <w:szCs w:val="20"/>
        </w:rPr>
      </w:pPr>
      <w:r>
        <w:rPr>
          <w:rFonts w:eastAsia="Times New Roman"/>
          <w:sz w:val="19"/>
          <w:szCs w:val="19"/>
        </w:rPr>
        <w:t>Megtekintés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http://admin.kozigallas.gov.hu/pages/KJTKozzetetel.aspx?ID=551928</w:t>
      </w:r>
    </w:p>
    <w:p w:rsidR="004D41EE" w:rsidRDefault="004D41EE">
      <w:pPr>
        <w:sectPr w:rsidR="004D41EE">
          <w:pgSz w:w="12240" w:h="16029"/>
          <w:pgMar w:top="0" w:right="0" w:bottom="0" w:left="0" w:header="0" w:footer="0" w:gutter="0"/>
          <w:cols w:space="708" w:equalWidth="0">
            <w:col w:w="12240"/>
          </w:cols>
        </w:sect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76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Elkészíti az irányítása alatt dolgozók munkaidő beosztását, jelentéseket készít.</w:t>
      </w:r>
    </w:p>
    <w:p w:rsidR="004D41EE" w:rsidRDefault="004D41EE">
      <w:pPr>
        <w:spacing w:line="279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Illetmény és juttatások:</w:t>
      </w:r>
    </w:p>
    <w:p w:rsidR="004D41EE" w:rsidRDefault="004D41EE">
      <w:pPr>
        <w:spacing w:line="286" w:lineRule="exact"/>
        <w:rPr>
          <w:sz w:val="20"/>
          <w:szCs w:val="20"/>
        </w:rPr>
      </w:pPr>
    </w:p>
    <w:p w:rsidR="004D41EE" w:rsidRDefault="00790AC3">
      <w:pPr>
        <w:spacing w:line="275" w:lineRule="auto"/>
        <w:ind w:left="880" w:right="88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Az illetmény megállapítására és a juttatásokra a Közalkalmazottak jogállásáról szóló 1992. évi XXXIII. törvény rendelkezései az irányadók.</w:t>
      </w:r>
    </w:p>
    <w:p w:rsidR="004D41EE" w:rsidRDefault="004D41EE">
      <w:pPr>
        <w:spacing w:line="215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Pályázati feltételek:</w:t>
      </w:r>
    </w:p>
    <w:p w:rsidR="004D41EE" w:rsidRDefault="004D41EE">
      <w:pPr>
        <w:spacing w:line="285" w:lineRule="exact"/>
        <w:rPr>
          <w:sz w:val="20"/>
          <w:szCs w:val="20"/>
        </w:rPr>
      </w:pPr>
    </w:p>
    <w:p w:rsidR="004D41EE" w:rsidRDefault="00790AC3">
      <w:pPr>
        <w:numPr>
          <w:ilvl w:val="0"/>
          <w:numId w:val="2"/>
        </w:numPr>
        <w:tabs>
          <w:tab w:val="left" w:pos="1960"/>
        </w:tabs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Emelt szintű szakképesítés, egészségügyi,</w:t>
      </w:r>
    </w:p>
    <w:p w:rsidR="004D41EE" w:rsidRDefault="00790AC3">
      <w:pPr>
        <w:numPr>
          <w:ilvl w:val="0"/>
          <w:numId w:val="2"/>
        </w:numPr>
        <w:tabs>
          <w:tab w:val="left" w:pos="1960"/>
        </w:tabs>
        <w:spacing w:line="238" w:lineRule="auto"/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egészségügyi - Legalább 1-3 év vezetői tapasztalat,</w:t>
      </w:r>
    </w:p>
    <w:p w:rsidR="004D41EE" w:rsidRDefault="00790AC3">
      <w:pPr>
        <w:numPr>
          <w:ilvl w:val="0"/>
          <w:numId w:val="2"/>
        </w:numPr>
        <w:tabs>
          <w:tab w:val="left" w:pos="1960"/>
        </w:tabs>
        <w:spacing w:line="238" w:lineRule="auto"/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Felhasználói szintű MS Office (irodai alkalmazások),</w:t>
      </w:r>
    </w:p>
    <w:p w:rsidR="004D41EE" w:rsidRDefault="00790AC3">
      <w:pPr>
        <w:numPr>
          <w:ilvl w:val="0"/>
          <w:numId w:val="2"/>
        </w:numPr>
        <w:tabs>
          <w:tab w:val="left" w:pos="1960"/>
        </w:tabs>
        <w:spacing w:line="238" w:lineRule="auto"/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Bűntetlen előélet</w:t>
      </w:r>
    </w:p>
    <w:p w:rsidR="004D41EE" w:rsidRDefault="00790AC3">
      <w:pPr>
        <w:numPr>
          <w:ilvl w:val="0"/>
          <w:numId w:val="2"/>
        </w:numPr>
        <w:tabs>
          <w:tab w:val="left" w:pos="1960"/>
        </w:tabs>
        <w:spacing w:line="238" w:lineRule="auto"/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MESZK tagság</w:t>
      </w:r>
    </w:p>
    <w:p w:rsidR="004D41EE" w:rsidRDefault="00790AC3">
      <w:pPr>
        <w:numPr>
          <w:ilvl w:val="0"/>
          <w:numId w:val="2"/>
        </w:numPr>
        <w:tabs>
          <w:tab w:val="left" w:pos="1960"/>
        </w:tabs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Érvényes egészségügyi működési engedély</w:t>
      </w:r>
    </w:p>
    <w:p w:rsidR="004D41EE" w:rsidRDefault="004D41EE">
      <w:pPr>
        <w:spacing w:line="279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A pályázat részeként benyújtandó iratok, igazolások:</w:t>
      </w:r>
    </w:p>
    <w:p w:rsidR="004D41EE" w:rsidRDefault="004D41EE">
      <w:pPr>
        <w:spacing w:line="285" w:lineRule="exact"/>
        <w:rPr>
          <w:sz w:val="20"/>
          <w:szCs w:val="20"/>
        </w:rPr>
      </w:pPr>
    </w:p>
    <w:p w:rsidR="004D41EE" w:rsidRDefault="00790AC3">
      <w:pPr>
        <w:numPr>
          <w:ilvl w:val="0"/>
          <w:numId w:val="3"/>
        </w:numPr>
        <w:tabs>
          <w:tab w:val="left" w:pos="1960"/>
        </w:tabs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60 napnál nem régebbi erkölcsi bizonyítvány</w:t>
      </w:r>
    </w:p>
    <w:p w:rsidR="004D41EE" w:rsidRDefault="00790AC3">
      <w:pPr>
        <w:numPr>
          <w:ilvl w:val="0"/>
          <w:numId w:val="3"/>
        </w:numPr>
        <w:tabs>
          <w:tab w:val="left" w:pos="1960"/>
        </w:tabs>
        <w:spacing w:line="238" w:lineRule="auto"/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MESZK tagságot igazoló kártya hiteles fénymásolata</w:t>
      </w:r>
    </w:p>
    <w:p w:rsidR="004D41EE" w:rsidRDefault="00790AC3">
      <w:pPr>
        <w:numPr>
          <w:ilvl w:val="0"/>
          <w:numId w:val="3"/>
        </w:numPr>
        <w:tabs>
          <w:tab w:val="left" w:pos="2614"/>
        </w:tabs>
        <w:spacing w:line="239" w:lineRule="auto"/>
        <w:ind w:left="1960" w:right="88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Érvényes egészségügyi működési engedélyt igazoló kártya hiteles fénymásolata</w:t>
      </w:r>
    </w:p>
    <w:p w:rsidR="004D41EE" w:rsidRDefault="00790AC3">
      <w:pPr>
        <w:numPr>
          <w:ilvl w:val="0"/>
          <w:numId w:val="3"/>
        </w:numPr>
        <w:tabs>
          <w:tab w:val="left" w:pos="1960"/>
        </w:tabs>
        <w:spacing w:line="238" w:lineRule="auto"/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szakmai önéletrajz</w:t>
      </w:r>
    </w:p>
    <w:p w:rsidR="004D41EE" w:rsidRDefault="00790AC3">
      <w:pPr>
        <w:numPr>
          <w:ilvl w:val="0"/>
          <w:numId w:val="3"/>
        </w:numPr>
        <w:tabs>
          <w:tab w:val="left" w:pos="1960"/>
        </w:tabs>
        <w:spacing w:line="238" w:lineRule="auto"/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nyilatkozat a pályázati anyag megismerhetőségéről</w:t>
      </w:r>
    </w:p>
    <w:p w:rsidR="004D41EE" w:rsidRDefault="00790AC3">
      <w:pPr>
        <w:numPr>
          <w:ilvl w:val="0"/>
          <w:numId w:val="3"/>
        </w:numPr>
        <w:tabs>
          <w:tab w:val="left" w:pos="1960"/>
        </w:tabs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végzettséget igazoló dokumentumok hiteles másolata</w:t>
      </w:r>
    </w:p>
    <w:p w:rsidR="004D41EE" w:rsidRDefault="004D41EE">
      <w:pPr>
        <w:spacing w:line="279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A beosztás betölthetőségének időpontja:</w:t>
      </w:r>
    </w:p>
    <w:p w:rsidR="004D41EE" w:rsidRDefault="004D41EE">
      <w:pPr>
        <w:spacing w:line="286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A beosztás a pályázatok elbírálását követően azonnal betölthető.</w:t>
      </w:r>
    </w:p>
    <w:p w:rsidR="004D41EE" w:rsidRDefault="004D41EE">
      <w:pPr>
        <w:spacing w:line="280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 xml:space="preserve">A pályázat benyújtásának határideje: </w:t>
      </w:r>
      <w:r>
        <w:rPr>
          <w:rFonts w:ascii="Arial" w:eastAsia="Arial" w:hAnsi="Arial" w:cs="Arial"/>
          <w:sz w:val="27"/>
          <w:szCs w:val="27"/>
        </w:rPr>
        <w:t>2021. június 17.</w:t>
      </w:r>
    </w:p>
    <w:p w:rsidR="004D41EE" w:rsidRDefault="004D41EE">
      <w:pPr>
        <w:spacing w:line="286" w:lineRule="exact"/>
        <w:rPr>
          <w:sz w:val="20"/>
          <w:szCs w:val="20"/>
        </w:rPr>
      </w:pPr>
    </w:p>
    <w:p w:rsidR="004D41EE" w:rsidRDefault="00790AC3">
      <w:pPr>
        <w:spacing w:line="275" w:lineRule="auto"/>
        <w:ind w:left="880" w:right="88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A pályázati kiírással kapcsolatosan további információt Kovács Tímea nyújt, a 265-5056 / 222. m. -os telefonszámon.</w:t>
      </w:r>
    </w:p>
    <w:p w:rsidR="004D41EE" w:rsidRDefault="004D41EE">
      <w:pPr>
        <w:spacing w:line="189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A pályázatok benyújtásának módja:</w:t>
      </w:r>
    </w:p>
    <w:p w:rsidR="004D41EE" w:rsidRDefault="004D41EE">
      <w:pPr>
        <w:spacing w:line="3" w:lineRule="exact"/>
        <w:rPr>
          <w:sz w:val="20"/>
          <w:szCs w:val="20"/>
        </w:rPr>
      </w:pPr>
    </w:p>
    <w:p w:rsidR="004D41EE" w:rsidRDefault="00790AC3">
      <w:pPr>
        <w:numPr>
          <w:ilvl w:val="0"/>
          <w:numId w:val="4"/>
        </w:numPr>
        <w:tabs>
          <w:tab w:val="left" w:pos="1970"/>
        </w:tabs>
        <w:spacing w:line="251" w:lineRule="auto"/>
        <w:ind w:left="1960" w:right="1460" w:hanging="410"/>
        <w:jc w:val="both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Postai úton, a pályázatnak a Fővárosi Önkormányzat Alacskai Úti Idősek Otthona címére történő megküldésével (1182 Budapest, Alacskai út 22. ). Kérjük a borítékon feltüntetni a pályázati adatbázisban szereplő azonosító számot: 823/2021 , valamint a beosztás megnevezését: ápoló.</w:t>
      </w:r>
    </w:p>
    <w:p w:rsidR="004D41EE" w:rsidRDefault="004D41EE">
      <w:pPr>
        <w:spacing w:line="220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A pályázat elbírálásának módja, rendje:</w:t>
      </w:r>
    </w:p>
    <w:p w:rsidR="004D41EE" w:rsidRDefault="004D41EE">
      <w:pPr>
        <w:spacing w:line="286" w:lineRule="exact"/>
        <w:rPr>
          <w:sz w:val="20"/>
          <w:szCs w:val="20"/>
        </w:rPr>
      </w:pPr>
    </w:p>
    <w:p w:rsidR="004D41EE" w:rsidRDefault="00790AC3">
      <w:pPr>
        <w:spacing w:line="275" w:lineRule="auto"/>
        <w:ind w:left="880" w:right="88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A pályázókat egy 3 főből álló bizottság hallgatja meg. Az intézményvezető a bizottság javaslatának figyelembevételével dönt az alkalmazandó pályázóról.</w:t>
      </w:r>
    </w:p>
    <w:p w:rsidR="004D41EE" w:rsidRDefault="004D41EE">
      <w:pPr>
        <w:spacing w:line="189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 xml:space="preserve">A pályázat elbírálásának határideje: </w:t>
      </w:r>
      <w:r>
        <w:rPr>
          <w:rFonts w:ascii="Arial" w:eastAsia="Arial" w:hAnsi="Arial" w:cs="Arial"/>
          <w:sz w:val="27"/>
          <w:szCs w:val="27"/>
        </w:rPr>
        <w:t>2021. június 18.</w:t>
      </w:r>
    </w:p>
    <w:p w:rsidR="004D41EE" w:rsidRDefault="004D41EE">
      <w:pPr>
        <w:sectPr w:rsidR="004D41EE">
          <w:type w:val="continuous"/>
          <w:pgSz w:w="12240" w:h="16029"/>
          <w:pgMar w:top="0" w:right="0" w:bottom="0" w:left="0" w:header="0" w:footer="0" w:gutter="0"/>
          <w:cols w:space="708" w:equalWidth="0">
            <w:col w:w="12240"/>
          </w:cols>
        </w:sect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82" w:lineRule="exact"/>
        <w:rPr>
          <w:sz w:val="20"/>
          <w:szCs w:val="20"/>
        </w:rPr>
      </w:pPr>
    </w:p>
    <w:p w:rsidR="004D41EE" w:rsidRDefault="00790AC3">
      <w:pPr>
        <w:tabs>
          <w:tab w:val="left" w:pos="1076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 / 3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2021.06.03. 12:27</w:t>
      </w:r>
    </w:p>
    <w:p w:rsidR="004D41EE" w:rsidRDefault="004D41EE">
      <w:pPr>
        <w:sectPr w:rsidR="004D41EE">
          <w:type w:val="continuous"/>
          <w:pgSz w:w="12240" w:h="16029"/>
          <w:pgMar w:top="0" w:right="0" w:bottom="0" w:left="0" w:header="0" w:footer="0" w:gutter="0"/>
          <w:cols w:space="708" w:equalWidth="0">
            <w:col w:w="12240"/>
          </w:cols>
        </w:sectPr>
      </w:pPr>
    </w:p>
    <w:p w:rsidR="004D41EE" w:rsidRDefault="004D41EE">
      <w:pPr>
        <w:spacing w:line="189" w:lineRule="exact"/>
        <w:rPr>
          <w:sz w:val="20"/>
          <w:szCs w:val="20"/>
        </w:rPr>
      </w:pPr>
      <w:bookmarkStart w:id="3" w:name="page3"/>
      <w:bookmarkEnd w:id="3"/>
    </w:p>
    <w:p w:rsidR="004D41EE" w:rsidRDefault="00790AC3">
      <w:pPr>
        <w:tabs>
          <w:tab w:val="left" w:pos="6600"/>
        </w:tabs>
        <w:rPr>
          <w:sz w:val="20"/>
          <w:szCs w:val="20"/>
        </w:rPr>
      </w:pPr>
      <w:r>
        <w:rPr>
          <w:rFonts w:eastAsia="Times New Roman"/>
          <w:sz w:val="19"/>
          <w:szCs w:val="19"/>
        </w:rPr>
        <w:t>Megtekintés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http://admin.kozigallas.gov.hu/pages/KJTKozzetetel.aspx?ID=551928</w:t>
      </w:r>
    </w:p>
    <w:p w:rsidR="004D41EE" w:rsidRDefault="004D41EE">
      <w:pPr>
        <w:sectPr w:rsidR="004D41EE">
          <w:pgSz w:w="12240" w:h="16029"/>
          <w:pgMar w:top="0" w:right="0" w:bottom="0" w:left="0" w:header="0" w:footer="0" w:gutter="0"/>
          <w:cols w:space="708" w:equalWidth="0">
            <w:col w:w="12240"/>
          </w:cols>
        </w:sect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74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A pályázati kiírás további közzétételének helye, ideje:</w:t>
      </w:r>
    </w:p>
    <w:p w:rsidR="004D41EE" w:rsidRDefault="004D41EE">
      <w:pPr>
        <w:spacing w:line="283" w:lineRule="exact"/>
        <w:rPr>
          <w:sz w:val="20"/>
          <w:szCs w:val="20"/>
        </w:rPr>
      </w:pPr>
    </w:p>
    <w:p w:rsidR="004D41EE" w:rsidRDefault="00790AC3">
      <w:pPr>
        <w:numPr>
          <w:ilvl w:val="0"/>
          <w:numId w:val="5"/>
        </w:numPr>
        <w:tabs>
          <w:tab w:val="left" w:pos="1960"/>
        </w:tabs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Fenntartónál hírdetőtáblán - 2021. június 2.</w:t>
      </w:r>
    </w:p>
    <w:p w:rsidR="004D41EE" w:rsidRDefault="00790AC3">
      <w:pPr>
        <w:numPr>
          <w:ilvl w:val="0"/>
          <w:numId w:val="5"/>
        </w:numPr>
        <w:tabs>
          <w:tab w:val="left" w:pos="1960"/>
        </w:tabs>
        <w:spacing w:line="238" w:lineRule="auto"/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Helyben szokásos módon - 2021. június 2.</w:t>
      </w:r>
    </w:p>
    <w:p w:rsidR="004D41EE" w:rsidRDefault="00790AC3">
      <w:pPr>
        <w:numPr>
          <w:ilvl w:val="0"/>
          <w:numId w:val="5"/>
        </w:numPr>
        <w:tabs>
          <w:tab w:val="left" w:pos="1960"/>
        </w:tabs>
        <w:ind w:left="1960" w:hanging="410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Facebook - 2021. június 2.</w:t>
      </w:r>
    </w:p>
    <w:p w:rsidR="004D41EE" w:rsidRDefault="004D41EE">
      <w:pPr>
        <w:spacing w:line="279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A munkáltatóval kapcsolatos egyéb lényeges információ:</w:t>
      </w:r>
    </w:p>
    <w:p w:rsidR="004D41EE" w:rsidRDefault="004D41EE">
      <w:pPr>
        <w:spacing w:line="286" w:lineRule="exact"/>
        <w:rPr>
          <w:sz w:val="20"/>
          <w:szCs w:val="20"/>
        </w:rPr>
      </w:pPr>
    </w:p>
    <w:p w:rsidR="004D41EE" w:rsidRDefault="00790AC3">
      <w:pPr>
        <w:spacing w:line="257" w:lineRule="auto"/>
        <w:ind w:left="880" w:right="8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A bérezés a KJT által biztosítottakon (melyek: Közalkalmazotti bértábla, Szociális ágazati pótlék, Egészségügyi bérpótlék, Budapest pótlék, Cafetéria) túl megbeszélés tárgyát képezi.</w:t>
      </w:r>
    </w:p>
    <w:p w:rsidR="004D41EE" w:rsidRDefault="004D41EE">
      <w:pPr>
        <w:spacing w:line="213" w:lineRule="exact"/>
        <w:rPr>
          <w:sz w:val="20"/>
          <w:szCs w:val="20"/>
        </w:rPr>
      </w:pPr>
    </w:p>
    <w:p w:rsidR="004D41EE" w:rsidRDefault="00790AC3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 xml:space="preserve">A KÖZIGÁLLÁS publikálási időpontja: </w:t>
      </w:r>
      <w:r>
        <w:rPr>
          <w:rFonts w:ascii="Arial" w:eastAsia="Arial" w:hAnsi="Arial" w:cs="Arial"/>
          <w:sz w:val="27"/>
          <w:szCs w:val="27"/>
        </w:rPr>
        <w:t>2021. június 2.</w:t>
      </w: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370" w:lineRule="exact"/>
        <w:rPr>
          <w:sz w:val="20"/>
          <w:szCs w:val="20"/>
        </w:rPr>
      </w:pPr>
    </w:p>
    <w:p w:rsidR="004D41EE" w:rsidRDefault="00790AC3">
      <w:pPr>
        <w:spacing w:line="257" w:lineRule="auto"/>
        <w:ind w:left="880" w:right="8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A pályázati kiírás közzétevője a Belügyminisztérium (BM). A pályázati kiírás a munkáltató által az NKI részére megküldött adatokat tartalmazza, így annak tartalmáért a pályázatot kiíró szerv felel.</w:t>
      </w:r>
    </w:p>
    <w:p w:rsidR="004D41EE" w:rsidRDefault="00790A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581025</wp:posOffset>
            </wp:positionH>
            <wp:positionV relativeFrom="paragraph">
              <wp:posOffset>447040</wp:posOffset>
            </wp:positionV>
            <wp:extent cx="1428750" cy="177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94" w:lineRule="exact"/>
        <w:rPr>
          <w:sz w:val="20"/>
          <w:szCs w:val="20"/>
        </w:rPr>
      </w:pPr>
    </w:p>
    <w:p w:rsidR="004D41EE" w:rsidRDefault="00790AC3">
      <w:pPr>
        <w:ind w:left="15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Nyomtatás</w:t>
      </w:r>
    </w:p>
    <w:p w:rsidR="004D41EE" w:rsidRDefault="004D41EE">
      <w:pPr>
        <w:sectPr w:rsidR="004D41EE">
          <w:type w:val="continuous"/>
          <w:pgSz w:w="12240" w:h="16029"/>
          <w:pgMar w:top="0" w:right="0" w:bottom="0" w:left="0" w:header="0" w:footer="0" w:gutter="0"/>
          <w:cols w:space="708" w:equalWidth="0">
            <w:col w:w="12240"/>
          </w:cols>
        </w:sect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00" w:lineRule="exact"/>
        <w:rPr>
          <w:sz w:val="20"/>
          <w:szCs w:val="20"/>
        </w:rPr>
      </w:pPr>
    </w:p>
    <w:p w:rsidR="004D41EE" w:rsidRDefault="004D41EE">
      <w:pPr>
        <w:spacing w:line="273" w:lineRule="exact"/>
        <w:rPr>
          <w:sz w:val="20"/>
          <w:szCs w:val="20"/>
        </w:rPr>
      </w:pPr>
    </w:p>
    <w:p w:rsidR="004D41EE" w:rsidRDefault="00790AC3">
      <w:pPr>
        <w:tabs>
          <w:tab w:val="left" w:pos="1076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 / 3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2021.06.03. 12:27</w:t>
      </w:r>
    </w:p>
    <w:sectPr w:rsidR="004D41EE">
      <w:type w:val="continuous"/>
      <w:pgSz w:w="12240" w:h="16029"/>
      <w:pgMar w:top="0" w:right="0" w:bottom="0" w:left="0" w:header="0" w:footer="0" w:gutter="0"/>
      <w:cols w:space="708" w:equalWidth="0">
        <w:col w:w="12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2194ABCC"/>
    <w:lvl w:ilvl="0" w:tplc="54744CE6">
      <w:start w:val="1"/>
      <w:numFmt w:val="bullet"/>
      <w:lvlText w:val="\endash "/>
      <w:lvlJc w:val="left"/>
    </w:lvl>
    <w:lvl w:ilvl="1" w:tplc="9A42830C">
      <w:numFmt w:val="decimal"/>
      <w:lvlText w:val=""/>
      <w:lvlJc w:val="left"/>
    </w:lvl>
    <w:lvl w:ilvl="2" w:tplc="D0886DE0">
      <w:numFmt w:val="decimal"/>
      <w:lvlText w:val=""/>
      <w:lvlJc w:val="left"/>
    </w:lvl>
    <w:lvl w:ilvl="3" w:tplc="B5ECC04C">
      <w:numFmt w:val="decimal"/>
      <w:lvlText w:val=""/>
      <w:lvlJc w:val="left"/>
    </w:lvl>
    <w:lvl w:ilvl="4" w:tplc="C2027F52">
      <w:numFmt w:val="decimal"/>
      <w:lvlText w:val=""/>
      <w:lvlJc w:val="left"/>
    </w:lvl>
    <w:lvl w:ilvl="5" w:tplc="DD9072C8">
      <w:numFmt w:val="decimal"/>
      <w:lvlText w:val=""/>
      <w:lvlJc w:val="left"/>
    </w:lvl>
    <w:lvl w:ilvl="6" w:tplc="EE7EFDD8">
      <w:numFmt w:val="decimal"/>
      <w:lvlText w:val=""/>
      <w:lvlJc w:val="left"/>
    </w:lvl>
    <w:lvl w:ilvl="7" w:tplc="F2484254">
      <w:numFmt w:val="decimal"/>
      <w:lvlText w:val=""/>
      <w:lvlJc w:val="left"/>
    </w:lvl>
    <w:lvl w:ilvl="8" w:tplc="12686A0E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26E0E11A"/>
    <w:lvl w:ilvl="0" w:tplc="50A07BD4">
      <w:start w:val="1"/>
      <w:numFmt w:val="bullet"/>
      <w:lvlText w:val="•"/>
      <w:lvlJc w:val="left"/>
    </w:lvl>
    <w:lvl w:ilvl="1" w:tplc="EB4A213E">
      <w:numFmt w:val="decimal"/>
      <w:lvlText w:val=""/>
      <w:lvlJc w:val="left"/>
    </w:lvl>
    <w:lvl w:ilvl="2" w:tplc="9840691E">
      <w:numFmt w:val="decimal"/>
      <w:lvlText w:val=""/>
      <w:lvlJc w:val="left"/>
    </w:lvl>
    <w:lvl w:ilvl="3" w:tplc="FAB6D7AA">
      <w:numFmt w:val="decimal"/>
      <w:lvlText w:val=""/>
      <w:lvlJc w:val="left"/>
    </w:lvl>
    <w:lvl w:ilvl="4" w:tplc="534CF8FC">
      <w:numFmt w:val="decimal"/>
      <w:lvlText w:val=""/>
      <w:lvlJc w:val="left"/>
    </w:lvl>
    <w:lvl w:ilvl="5" w:tplc="635ACAD4">
      <w:numFmt w:val="decimal"/>
      <w:lvlText w:val=""/>
      <w:lvlJc w:val="left"/>
    </w:lvl>
    <w:lvl w:ilvl="6" w:tplc="AC9E9E1C">
      <w:numFmt w:val="decimal"/>
      <w:lvlText w:val=""/>
      <w:lvlJc w:val="left"/>
    </w:lvl>
    <w:lvl w:ilvl="7" w:tplc="49189E7E">
      <w:numFmt w:val="decimal"/>
      <w:lvlText w:val=""/>
      <w:lvlJc w:val="left"/>
    </w:lvl>
    <w:lvl w:ilvl="8" w:tplc="EC029112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3344150E"/>
    <w:lvl w:ilvl="0" w:tplc="09DCC07C">
      <w:start w:val="1"/>
      <w:numFmt w:val="bullet"/>
      <w:lvlText w:val="•"/>
      <w:lvlJc w:val="left"/>
    </w:lvl>
    <w:lvl w:ilvl="1" w:tplc="1160EA64">
      <w:numFmt w:val="decimal"/>
      <w:lvlText w:val=""/>
      <w:lvlJc w:val="left"/>
    </w:lvl>
    <w:lvl w:ilvl="2" w:tplc="B83A3E6C">
      <w:numFmt w:val="decimal"/>
      <w:lvlText w:val=""/>
      <w:lvlJc w:val="left"/>
    </w:lvl>
    <w:lvl w:ilvl="3" w:tplc="4820777E">
      <w:numFmt w:val="decimal"/>
      <w:lvlText w:val=""/>
      <w:lvlJc w:val="left"/>
    </w:lvl>
    <w:lvl w:ilvl="4" w:tplc="B9D47C06">
      <w:numFmt w:val="decimal"/>
      <w:lvlText w:val=""/>
      <w:lvlJc w:val="left"/>
    </w:lvl>
    <w:lvl w:ilvl="5" w:tplc="5762BCC0">
      <w:numFmt w:val="decimal"/>
      <w:lvlText w:val=""/>
      <w:lvlJc w:val="left"/>
    </w:lvl>
    <w:lvl w:ilvl="6" w:tplc="89EC9C14">
      <w:numFmt w:val="decimal"/>
      <w:lvlText w:val=""/>
      <w:lvlJc w:val="left"/>
    </w:lvl>
    <w:lvl w:ilvl="7" w:tplc="1996D56E">
      <w:numFmt w:val="decimal"/>
      <w:lvlText w:val=""/>
      <w:lvlJc w:val="left"/>
    </w:lvl>
    <w:lvl w:ilvl="8" w:tplc="68ECC28A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E4CA9E7E"/>
    <w:lvl w:ilvl="0" w:tplc="CCA6B6BE">
      <w:start w:val="1"/>
      <w:numFmt w:val="bullet"/>
      <w:lvlText w:val="•"/>
      <w:lvlJc w:val="left"/>
    </w:lvl>
    <w:lvl w:ilvl="1" w:tplc="3A72B544">
      <w:numFmt w:val="decimal"/>
      <w:lvlText w:val=""/>
      <w:lvlJc w:val="left"/>
    </w:lvl>
    <w:lvl w:ilvl="2" w:tplc="9DAA024A">
      <w:numFmt w:val="decimal"/>
      <w:lvlText w:val=""/>
      <w:lvlJc w:val="left"/>
    </w:lvl>
    <w:lvl w:ilvl="3" w:tplc="0E52DE36">
      <w:numFmt w:val="decimal"/>
      <w:lvlText w:val=""/>
      <w:lvlJc w:val="left"/>
    </w:lvl>
    <w:lvl w:ilvl="4" w:tplc="68CE4548">
      <w:numFmt w:val="decimal"/>
      <w:lvlText w:val=""/>
      <w:lvlJc w:val="left"/>
    </w:lvl>
    <w:lvl w:ilvl="5" w:tplc="649E9E9C">
      <w:numFmt w:val="decimal"/>
      <w:lvlText w:val=""/>
      <w:lvlJc w:val="left"/>
    </w:lvl>
    <w:lvl w:ilvl="6" w:tplc="738C450A">
      <w:numFmt w:val="decimal"/>
      <w:lvlText w:val=""/>
      <w:lvlJc w:val="left"/>
    </w:lvl>
    <w:lvl w:ilvl="7" w:tplc="0F64E374">
      <w:numFmt w:val="decimal"/>
      <w:lvlText w:val=""/>
      <w:lvlJc w:val="left"/>
    </w:lvl>
    <w:lvl w:ilvl="8" w:tplc="88EA1E44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D0747D50"/>
    <w:lvl w:ilvl="0" w:tplc="FDC8A222">
      <w:start w:val="1"/>
      <w:numFmt w:val="bullet"/>
      <w:lvlText w:val="•"/>
      <w:lvlJc w:val="left"/>
    </w:lvl>
    <w:lvl w:ilvl="1" w:tplc="A064CC18">
      <w:numFmt w:val="decimal"/>
      <w:lvlText w:val=""/>
      <w:lvlJc w:val="left"/>
    </w:lvl>
    <w:lvl w:ilvl="2" w:tplc="55E6D400">
      <w:numFmt w:val="decimal"/>
      <w:lvlText w:val=""/>
      <w:lvlJc w:val="left"/>
    </w:lvl>
    <w:lvl w:ilvl="3" w:tplc="9EAEEBFA">
      <w:numFmt w:val="decimal"/>
      <w:lvlText w:val=""/>
      <w:lvlJc w:val="left"/>
    </w:lvl>
    <w:lvl w:ilvl="4" w:tplc="6E74E7D0">
      <w:numFmt w:val="decimal"/>
      <w:lvlText w:val=""/>
      <w:lvlJc w:val="left"/>
    </w:lvl>
    <w:lvl w:ilvl="5" w:tplc="C70A5318">
      <w:numFmt w:val="decimal"/>
      <w:lvlText w:val=""/>
      <w:lvlJc w:val="left"/>
    </w:lvl>
    <w:lvl w:ilvl="6" w:tplc="4D9E11D4">
      <w:numFmt w:val="decimal"/>
      <w:lvlText w:val=""/>
      <w:lvlJc w:val="left"/>
    </w:lvl>
    <w:lvl w:ilvl="7" w:tplc="65B4206C">
      <w:numFmt w:val="decimal"/>
      <w:lvlText w:val=""/>
      <w:lvlJc w:val="left"/>
    </w:lvl>
    <w:lvl w:ilvl="8" w:tplc="543E52BA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1EE"/>
    <w:rsid w:val="000843F4"/>
    <w:rsid w:val="004D41EE"/>
    <w:rsid w:val="007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43A2B-4810-4A5E-9D00-0D10657E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3643</Characters>
  <Application>Microsoft Office Word</Application>
  <DocSecurity>4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Breczkóné Hideg Brigitta</cp:lastModifiedBy>
  <cp:revision>2</cp:revision>
  <dcterms:created xsi:type="dcterms:W3CDTF">2021-06-03T23:39:00Z</dcterms:created>
  <dcterms:modified xsi:type="dcterms:W3CDTF">2021-06-03T23:39:00Z</dcterms:modified>
</cp:coreProperties>
</file>