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61" w:rsidRDefault="00450161">
      <w:pPr>
        <w:pStyle w:val="Cmsor1"/>
        <w:jc w:val="center"/>
      </w:pPr>
    </w:p>
    <w:p w:rsidR="00450161" w:rsidRDefault="00450161">
      <w:pPr>
        <w:pStyle w:val="Cmsor1"/>
        <w:jc w:val="center"/>
      </w:pPr>
    </w:p>
    <w:p w:rsidR="00450161" w:rsidRDefault="00450161">
      <w:pPr>
        <w:pStyle w:val="Cmsor1"/>
        <w:jc w:val="center"/>
      </w:pPr>
    </w:p>
    <w:p w:rsidR="00450161" w:rsidRDefault="00450161">
      <w:pPr>
        <w:pStyle w:val="Cmsor1"/>
        <w:jc w:val="center"/>
      </w:pPr>
    </w:p>
    <w:p w:rsidR="00450161" w:rsidRDefault="00450161">
      <w:pPr>
        <w:pStyle w:val="Cmsor1"/>
        <w:jc w:val="center"/>
      </w:pPr>
      <w:r>
        <w:t>A Madách Imre Gimnázium</w:t>
      </w:r>
    </w:p>
    <w:p w:rsidR="00450161" w:rsidRDefault="00450161"/>
    <w:p w:rsidR="00450161" w:rsidRDefault="00450161"/>
    <w:p w:rsidR="00450161" w:rsidRDefault="00450161"/>
    <w:p w:rsidR="00450161" w:rsidRDefault="00450161"/>
    <w:p w:rsidR="00450161" w:rsidRDefault="00450161">
      <w:pPr>
        <w:pStyle w:val="Cmsor3"/>
        <w:jc w:val="center"/>
        <w:rPr>
          <w:sz w:val="36"/>
        </w:rPr>
      </w:pPr>
      <w:r>
        <w:rPr>
          <w:sz w:val="36"/>
        </w:rPr>
        <w:t xml:space="preserve">SZERVEZETI </w:t>
      </w:r>
      <w:proofErr w:type="gramStart"/>
      <w:r>
        <w:rPr>
          <w:sz w:val="36"/>
        </w:rPr>
        <w:t>ÉS</w:t>
      </w:r>
      <w:proofErr w:type="gramEnd"/>
      <w:r>
        <w:rPr>
          <w:sz w:val="36"/>
        </w:rPr>
        <w:t xml:space="preserve"> MŰKÖDÉSI SZABÁLYZATA</w:t>
      </w:r>
    </w:p>
    <w:p w:rsidR="00450161" w:rsidRDefault="00450161"/>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pPr>
    </w:p>
    <w:p w:rsidR="00450161" w:rsidRDefault="00450161">
      <w:pPr>
        <w:pStyle w:val="Cmsor1"/>
        <w:rPr>
          <w:b w:val="0"/>
        </w:rPr>
      </w:pPr>
    </w:p>
    <w:p w:rsidR="00450161" w:rsidRDefault="00450161">
      <w:pPr>
        <w:pStyle w:val="Cmsor1"/>
        <w:jc w:val="left"/>
        <w:rPr>
          <w:b w:val="0"/>
        </w:rPr>
      </w:pPr>
      <w:r>
        <w:rPr>
          <w:b w:val="0"/>
        </w:rPr>
        <w:t>Készítette: Mészáros Csaba</w:t>
      </w:r>
    </w:p>
    <w:p w:rsidR="009D1AA1" w:rsidRPr="009D1AA1" w:rsidRDefault="009D1AA1" w:rsidP="009D1AA1">
      <w:pPr>
        <w:pStyle w:val="Cmsor1"/>
        <w:jc w:val="left"/>
        <w:rPr>
          <w:b w:val="0"/>
        </w:rPr>
      </w:pPr>
      <w:r>
        <w:tab/>
      </w:r>
      <w:r>
        <w:tab/>
      </w:r>
      <w:r w:rsidRPr="009D1AA1">
        <w:rPr>
          <w:b w:val="0"/>
        </w:rPr>
        <w:t xml:space="preserve">  </w:t>
      </w:r>
      <w:proofErr w:type="gramStart"/>
      <w:r w:rsidRPr="009D1AA1">
        <w:rPr>
          <w:b w:val="0"/>
        </w:rPr>
        <w:t>i</w:t>
      </w:r>
      <w:r w:rsidR="00450161" w:rsidRPr="009D1AA1">
        <w:rPr>
          <w:b w:val="0"/>
        </w:rPr>
        <w:t>gazgató</w:t>
      </w:r>
      <w:proofErr w:type="gramEnd"/>
    </w:p>
    <w:p w:rsidR="009D1AA1" w:rsidRDefault="009D1AA1" w:rsidP="009D1AA1">
      <w:pPr>
        <w:pStyle w:val="Cmsor1"/>
        <w:jc w:val="left"/>
      </w:pPr>
    </w:p>
    <w:p w:rsidR="009D1AA1" w:rsidRDefault="009D1AA1" w:rsidP="009D1AA1">
      <w:pPr>
        <w:pStyle w:val="Cmsor1"/>
        <w:jc w:val="left"/>
      </w:pPr>
    </w:p>
    <w:p w:rsidR="009D1AA1" w:rsidRDefault="009D1AA1" w:rsidP="009D1AA1">
      <w:pPr>
        <w:pStyle w:val="Cmsor1"/>
        <w:jc w:val="left"/>
        <w:rPr>
          <w:b w:val="0"/>
        </w:rPr>
      </w:pPr>
    </w:p>
    <w:p w:rsidR="009D1AA1" w:rsidRDefault="009D1AA1" w:rsidP="009D1AA1">
      <w:pPr>
        <w:pStyle w:val="Cmsor1"/>
        <w:jc w:val="left"/>
        <w:rPr>
          <w:b w:val="0"/>
        </w:rPr>
      </w:pPr>
    </w:p>
    <w:p w:rsidR="00E00983" w:rsidRDefault="005757B9" w:rsidP="005E2E52">
      <w:pPr>
        <w:pStyle w:val="Cmsor1"/>
        <w:jc w:val="left"/>
        <w:rPr>
          <w:rFonts w:ascii="Garamond" w:hAnsi="Garamond"/>
          <w:sz w:val="38"/>
        </w:rPr>
      </w:pPr>
      <w:r>
        <w:rPr>
          <w:b w:val="0"/>
        </w:rPr>
        <w:t>Budapest, 2011. szeptember 27</w:t>
      </w:r>
      <w:r w:rsidR="00450161" w:rsidRPr="00465E1F">
        <w:rPr>
          <w:b w:val="0"/>
        </w:rPr>
        <w:t>.</w:t>
      </w:r>
      <w:r w:rsidR="00450161">
        <w:br w:type="page"/>
      </w:r>
      <w:r w:rsidR="00E00983" w:rsidRPr="00B0325B">
        <w:rPr>
          <w:rFonts w:ascii="Garamond" w:hAnsi="Garamond"/>
          <w:sz w:val="38"/>
        </w:rPr>
        <w:lastRenderedPageBreak/>
        <w:t>Tartalom</w:t>
      </w:r>
    </w:p>
    <w:p w:rsidR="005E2E52" w:rsidRDefault="005E2E52" w:rsidP="005E2E52"/>
    <w:p w:rsidR="00E00983" w:rsidRPr="001A1518" w:rsidRDefault="003913C2" w:rsidP="005E2E52">
      <w:pPr>
        <w:rPr>
          <w:b/>
          <w:sz w:val="24"/>
          <w:szCs w:val="24"/>
        </w:rPr>
      </w:pPr>
      <w:r>
        <w:rPr>
          <w:b/>
          <w:sz w:val="24"/>
          <w:szCs w:val="24"/>
        </w:rPr>
        <w:tab/>
      </w:r>
      <w:smartTag w:uri="urn:schemas-microsoft-com:office:smarttags" w:element="metricconverter">
        <w:smartTagPr>
          <w:attr w:name="ProductID" w:val="1. A"/>
        </w:smartTagPr>
        <w:r w:rsidR="005E2E52" w:rsidRPr="001A1518">
          <w:rPr>
            <w:b/>
            <w:sz w:val="24"/>
            <w:szCs w:val="24"/>
          </w:rPr>
          <w:t>1. A</w:t>
        </w:r>
      </w:smartTag>
      <w:r w:rsidR="005E2E52" w:rsidRPr="001A1518">
        <w:rPr>
          <w:b/>
          <w:sz w:val="24"/>
          <w:szCs w:val="24"/>
        </w:rPr>
        <w:t xml:space="preserve"> Szervezeti</w:t>
      </w:r>
      <w:r>
        <w:rPr>
          <w:b/>
          <w:sz w:val="24"/>
          <w:szCs w:val="24"/>
        </w:rPr>
        <w:t xml:space="preserve"> és Működési Szabályzat </w:t>
      </w:r>
      <w:r w:rsidR="005E2E52" w:rsidRPr="001A1518">
        <w:rPr>
          <w:b/>
          <w:sz w:val="24"/>
          <w:szCs w:val="24"/>
        </w:rPr>
        <w:t xml:space="preserve">célja, jogi alapja és </w:t>
      </w:r>
      <w:proofErr w:type="gramStart"/>
      <w:r w:rsidR="005E2E52" w:rsidRPr="001A1518">
        <w:rPr>
          <w:b/>
          <w:sz w:val="24"/>
          <w:szCs w:val="24"/>
        </w:rPr>
        <w:t>hatálya</w:t>
      </w:r>
      <w:r w:rsidR="005E2E52" w:rsidRPr="001A1518">
        <w:rPr>
          <w:b/>
          <w:sz w:val="24"/>
          <w:szCs w:val="24"/>
        </w:rPr>
        <w:tab/>
      </w:r>
      <w:r>
        <w:rPr>
          <w:b/>
          <w:sz w:val="24"/>
          <w:szCs w:val="24"/>
        </w:rPr>
        <w:tab/>
      </w:r>
      <w:r w:rsidR="000D5F99">
        <w:rPr>
          <w:sz w:val="24"/>
          <w:szCs w:val="24"/>
        </w:rPr>
        <w:t xml:space="preserve">  </w:t>
      </w:r>
      <w:r w:rsidR="00A756BB" w:rsidRPr="00A756BB">
        <w:rPr>
          <w:sz w:val="24"/>
          <w:szCs w:val="24"/>
        </w:rPr>
        <w:t>4</w:t>
      </w:r>
      <w:proofErr w:type="gramEnd"/>
      <w:r w:rsidR="00A756BB" w:rsidRPr="00A756BB">
        <w:rPr>
          <w:sz w:val="24"/>
          <w:szCs w:val="24"/>
        </w:rPr>
        <w:t>. oldal</w:t>
      </w:r>
    </w:p>
    <w:p w:rsidR="005E2E52" w:rsidRDefault="00D579E4" w:rsidP="005E2E52">
      <w:pPr>
        <w:rPr>
          <w:sz w:val="24"/>
          <w:szCs w:val="24"/>
        </w:rPr>
      </w:pPr>
      <w:r>
        <w:rPr>
          <w:rFonts w:ascii="Garamond" w:hAnsi="Garamond"/>
          <w:b/>
          <w:sz w:val="38"/>
        </w:rPr>
        <w:tab/>
      </w:r>
      <w:r w:rsidR="005E2E52" w:rsidRPr="005E2E52">
        <w:rPr>
          <w:sz w:val="24"/>
          <w:szCs w:val="24"/>
        </w:rPr>
        <w:t>1.1.</w:t>
      </w:r>
      <w:r w:rsidR="005E2E52">
        <w:rPr>
          <w:sz w:val="24"/>
          <w:szCs w:val="24"/>
        </w:rPr>
        <w:t xml:space="preserve"> </w:t>
      </w:r>
      <w:r w:rsidR="005E2E52" w:rsidRPr="005E2E52">
        <w:rPr>
          <w:sz w:val="24"/>
          <w:szCs w:val="24"/>
        </w:rPr>
        <w:t xml:space="preserve">A Szervezeti és Működési Szabályzat </w:t>
      </w:r>
      <w:proofErr w:type="gramStart"/>
      <w:r w:rsidR="005E2E52" w:rsidRPr="005E2E52">
        <w:rPr>
          <w:sz w:val="24"/>
          <w:szCs w:val="24"/>
        </w:rPr>
        <w:t>célja</w:t>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0D5F99">
        <w:rPr>
          <w:sz w:val="24"/>
          <w:szCs w:val="24"/>
        </w:rPr>
        <w:t xml:space="preserve">  </w:t>
      </w:r>
      <w:r w:rsidR="00A756BB">
        <w:rPr>
          <w:sz w:val="24"/>
          <w:szCs w:val="24"/>
        </w:rPr>
        <w:t>4</w:t>
      </w:r>
      <w:proofErr w:type="gramEnd"/>
      <w:r w:rsidR="00A756BB">
        <w:rPr>
          <w:sz w:val="24"/>
          <w:szCs w:val="24"/>
        </w:rPr>
        <w:t>. oldal</w:t>
      </w:r>
    </w:p>
    <w:p w:rsidR="005E2E52" w:rsidRDefault="005E2E52" w:rsidP="005E2E52">
      <w:pPr>
        <w:rPr>
          <w:sz w:val="24"/>
          <w:szCs w:val="24"/>
        </w:rPr>
      </w:pPr>
      <w:r>
        <w:rPr>
          <w:sz w:val="24"/>
          <w:szCs w:val="24"/>
        </w:rPr>
        <w:tab/>
        <w:t xml:space="preserve">1.2. </w:t>
      </w:r>
      <w:r w:rsidRPr="005E2E52">
        <w:rPr>
          <w:sz w:val="24"/>
          <w:szCs w:val="24"/>
        </w:rPr>
        <w:t xml:space="preserve">A Szervezeti és Működési Szabályzat jogszabályi </w:t>
      </w:r>
      <w:proofErr w:type="gramStart"/>
      <w:r w:rsidRPr="005E2E52">
        <w:rPr>
          <w:sz w:val="24"/>
          <w:szCs w:val="24"/>
        </w:rPr>
        <w:t>feltételei</w:t>
      </w:r>
      <w:r w:rsidR="00A756BB">
        <w:rPr>
          <w:sz w:val="24"/>
          <w:szCs w:val="24"/>
        </w:rPr>
        <w:tab/>
      </w:r>
      <w:r w:rsidR="00A756BB">
        <w:rPr>
          <w:sz w:val="24"/>
          <w:szCs w:val="24"/>
        </w:rPr>
        <w:tab/>
      </w:r>
      <w:r w:rsidR="00A756BB">
        <w:rPr>
          <w:sz w:val="24"/>
          <w:szCs w:val="24"/>
        </w:rPr>
        <w:tab/>
      </w:r>
      <w:r w:rsidR="000D5F99">
        <w:rPr>
          <w:sz w:val="24"/>
          <w:szCs w:val="24"/>
        </w:rPr>
        <w:t xml:space="preserve">  </w:t>
      </w:r>
      <w:r w:rsidR="00A756BB">
        <w:rPr>
          <w:sz w:val="24"/>
          <w:szCs w:val="24"/>
        </w:rPr>
        <w:t>4</w:t>
      </w:r>
      <w:proofErr w:type="gramEnd"/>
      <w:r w:rsidR="00A756BB">
        <w:rPr>
          <w:sz w:val="24"/>
          <w:szCs w:val="24"/>
        </w:rPr>
        <w:t>. oldal</w:t>
      </w:r>
    </w:p>
    <w:p w:rsidR="005E2E52" w:rsidRDefault="005E2E52" w:rsidP="005E2E52">
      <w:pPr>
        <w:rPr>
          <w:sz w:val="24"/>
          <w:szCs w:val="24"/>
        </w:rPr>
      </w:pPr>
      <w:r>
        <w:rPr>
          <w:sz w:val="24"/>
          <w:szCs w:val="24"/>
        </w:rPr>
        <w:tab/>
        <w:t xml:space="preserve">1.3. </w:t>
      </w:r>
      <w:r w:rsidRPr="005E2E52">
        <w:rPr>
          <w:sz w:val="24"/>
          <w:szCs w:val="24"/>
        </w:rPr>
        <w:t>A szabályzat hatálya</w:t>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0D5F99">
        <w:rPr>
          <w:sz w:val="24"/>
          <w:szCs w:val="24"/>
        </w:rPr>
        <w:t xml:space="preserve">  </w:t>
      </w:r>
      <w:r w:rsidR="00A756BB">
        <w:rPr>
          <w:sz w:val="24"/>
          <w:szCs w:val="24"/>
        </w:rPr>
        <w:t>5</w:t>
      </w:r>
      <w:proofErr w:type="gramStart"/>
      <w:r w:rsidR="00A756BB">
        <w:rPr>
          <w:sz w:val="24"/>
          <w:szCs w:val="24"/>
        </w:rPr>
        <w:t>.oldal</w:t>
      </w:r>
      <w:proofErr w:type="gramEnd"/>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p>
    <w:p w:rsidR="005E2E52" w:rsidRPr="001A1518" w:rsidRDefault="003913C2" w:rsidP="005E2E52">
      <w:pPr>
        <w:rPr>
          <w:b/>
          <w:sz w:val="24"/>
          <w:szCs w:val="24"/>
        </w:rPr>
      </w:pPr>
      <w:r>
        <w:rPr>
          <w:b/>
          <w:sz w:val="24"/>
          <w:szCs w:val="24"/>
        </w:rPr>
        <w:tab/>
      </w:r>
      <w:r w:rsidR="005E2E52" w:rsidRPr="001A1518">
        <w:rPr>
          <w:b/>
          <w:sz w:val="24"/>
          <w:szCs w:val="24"/>
        </w:rPr>
        <w:t>2. Az intézmény jellemzői, jogállása és gazdálkodási módja</w:t>
      </w:r>
      <w:r w:rsidR="00A756BB">
        <w:rPr>
          <w:b/>
          <w:sz w:val="24"/>
          <w:szCs w:val="24"/>
        </w:rPr>
        <w:tab/>
      </w:r>
      <w:r w:rsidR="00A756BB">
        <w:rPr>
          <w:b/>
          <w:sz w:val="24"/>
          <w:szCs w:val="24"/>
        </w:rPr>
        <w:tab/>
      </w:r>
      <w:r w:rsidR="00A756BB">
        <w:rPr>
          <w:b/>
          <w:sz w:val="24"/>
          <w:szCs w:val="24"/>
        </w:rPr>
        <w:tab/>
      </w:r>
      <w:r w:rsidR="000D5F99">
        <w:rPr>
          <w:b/>
          <w:sz w:val="24"/>
          <w:szCs w:val="24"/>
        </w:rPr>
        <w:t xml:space="preserve">  </w:t>
      </w:r>
      <w:r w:rsidR="00A756BB" w:rsidRPr="00A756BB">
        <w:rPr>
          <w:sz w:val="24"/>
          <w:szCs w:val="24"/>
        </w:rPr>
        <w:t>6</w:t>
      </w:r>
      <w:proofErr w:type="gramStart"/>
      <w:r w:rsidR="00A756BB" w:rsidRPr="00A756BB">
        <w:rPr>
          <w:sz w:val="24"/>
          <w:szCs w:val="24"/>
        </w:rPr>
        <w:t>.oldal</w:t>
      </w:r>
      <w:proofErr w:type="gramEnd"/>
    </w:p>
    <w:p w:rsidR="00635D25" w:rsidRPr="00635D25" w:rsidRDefault="005E2E52" w:rsidP="00635D25">
      <w:pPr>
        <w:rPr>
          <w:sz w:val="24"/>
          <w:szCs w:val="24"/>
        </w:rPr>
      </w:pPr>
      <w:r>
        <w:tab/>
      </w:r>
      <w:r w:rsidRPr="00635D25">
        <w:rPr>
          <w:sz w:val="24"/>
          <w:szCs w:val="24"/>
        </w:rPr>
        <w:t xml:space="preserve">2.1. Az </w:t>
      </w:r>
      <w:proofErr w:type="gramStart"/>
      <w:r w:rsidRPr="00635D25">
        <w:rPr>
          <w:sz w:val="24"/>
          <w:szCs w:val="24"/>
        </w:rPr>
        <w:t>intézmény jellemző</w:t>
      </w:r>
      <w:proofErr w:type="gramEnd"/>
      <w:r w:rsidRPr="00635D25">
        <w:rPr>
          <w:sz w:val="24"/>
          <w:szCs w:val="24"/>
        </w:rPr>
        <w:t xml:space="preserve"> adatai</w:t>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A756BB">
        <w:rPr>
          <w:sz w:val="24"/>
          <w:szCs w:val="24"/>
        </w:rPr>
        <w:tab/>
      </w:r>
      <w:r w:rsidR="000D5F99">
        <w:rPr>
          <w:sz w:val="24"/>
          <w:szCs w:val="24"/>
        </w:rPr>
        <w:t xml:space="preserve">  </w:t>
      </w:r>
      <w:r w:rsidR="00A756BB">
        <w:rPr>
          <w:sz w:val="24"/>
          <w:szCs w:val="24"/>
        </w:rPr>
        <w:t>6.oldal</w:t>
      </w:r>
    </w:p>
    <w:p w:rsidR="00635D25" w:rsidRPr="00635D25" w:rsidRDefault="00635D25" w:rsidP="00635D25">
      <w:pPr>
        <w:rPr>
          <w:sz w:val="24"/>
          <w:szCs w:val="24"/>
        </w:rPr>
      </w:pPr>
      <w:r w:rsidRPr="00635D25">
        <w:rPr>
          <w:sz w:val="24"/>
          <w:szCs w:val="24"/>
        </w:rPr>
        <w:tab/>
        <w:t>2.2. A gazdálkodás módja</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t xml:space="preserve">  6</w:t>
      </w:r>
      <w:proofErr w:type="gramStart"/>
      <w:r w:rsidR="000D5F99">
        <w:rPr>
          <w:sz w:val="24"/>
          <w:szCs w:val="24"/>
        </w:rPr>
        <w:t>.oldal</w:t>
      </w:r>
      <w:proofErr w:type="gramEnd"/>
    </w:p>
    <w:p w:rsidR="009465B4" w:rsidRDefault="00635D25" w:rsidP="00635D25">
      <w:pPr>
        <w:rPr>
          <w:sz w:val="24"/>
          <w:szCs w:val="24"/>
        </w:rPr>
      </w:pPr>
      <w:r w:rsidRPr="00635D25">
        <w:rPr>
          <w:sz w:val="24"/>
          <w:szCs w:val="24"/>
        </w:rPr>
        <w:tab/>
        <w:t>2.3. Az iskola által használt bélyegzők</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t xml:space="preserve">  7</w:t>
      </w:r>
      <w:proofErr w:type="gramStart"/>
      <w:r w:rsidR="000D5F99">
        <w:rPr>
          <w:sz w:val="24"/>
          <w:szCs w:val="24"/>
        </w:rPr>
        <w:t>.oldal</w:t>
      </w:r>
      <w:proofErr w:type="gramEnd"/>
    </w:p>
    <w:p w:rsidR="00F42120" w:rsidRDefault="00F42120" w:rsidP="00635D25">
      <w:pPr>
        <w:rPr>
          <w:sz w:val="24"/>
          <w:szCs w:val="24"/>
        </w:rPr>
      </w:pPr>
    </w:p>
    <w:p w:rsidR="00F42120" w:rsidRPr="001A1518" w:rsidRDefault="003913C2" w:rsidP="00635D25">
      <w:pPr>
        <w:rPr>
          <w:b/>
          <w:sz w:val="24"/>
          <w:szCs w:val="24"/>
        </w:rPr>
      </w:pPr>
      <w:r>
        <w:rPr>
          <w:b/>
          <w:sz w:val="24"/>
          <w:szCs w:val="24"/>
        </w:rPr>
        <w:tab/>
      </w:r>
      <w:smartTag w:uri="urn:schemas-microsoft-com:office:smarttags" w:element="metricconverter">
        <w:smartTagPr>
          <w:attr w:name="ProductID" w:val="3. A"/>
        </w:smartTagPr>
        <w:r w:rsidR="00F42120" w:rsidRPr="001A1518">
          <w:rPr>
            <w:b/>
            <w:sz w:val="24"/>
            <w:szCs w:val="24"/>
          </w:rPr>
          <w:t>3. A</w:t>
        </w:r>
      </w:smartTag>
      <w:r w:rsidR="00F42120" w:rsidRPr="001A1518">
        <w:rPr>
          <w:b/>
          <w:sz w:val="24"/>
          <w:szCs w:val="24"/>
        </w:rPr>
        <w:t xml:space="preserve"> működés rendje</w:t>
      </w:r>
      <w:r>
        <w:rPr>
          <w:b/>
          <w:sz w:val="24"/>
          <w:szCs w:val="24"/>
        </w:rPr>
        <w:tab/>
      </w:r>
      <w:r>
        <w:rPr>
          <w:b/>
          <w:sz w:val="24"/>
          <w:szCs w:val="24"/>
        </w:rPr>
        <w:tab/>
      </w:r>
      <w:r>
        <w:rPr>
          <w:b/>
          <w:sz w:val="24"/>
          <w:szCs w:val="24"/>
        </w:rPr>
        <w:tab/>
      </w:r>
      <w:r w:rsidR="000D5F99">
        <w:rPr>
          <w:b/>
          <w:sz w:val="24"/>
          <w:szCs w:val="24"/>
        </w:rPr>
        <w:tab/>
      </w:r>
      <w:r w:rsidR="000D5F99">
        <w:rPr>
          <w:b/>
          <w:sz w:val="24"/>
          <w:szCs w:val="24"/>
        </w:rPr>
        <w:tab/>
      </w:r>
      <w:r w:rsidR="000D5F99">
        <w:rPr>
          <w:b/>
          <w:sz w:val="24"/>
          <w:szCs w:val="24"/>
        </w:rPr>
        <w:tab/>
      </w:r>
      <w:r w:rsidR="000D5F99">
        <w:rPr>
          <w:b/>
          <w:sz w:val="24"/>
          <w:szCs w:val="24"/>
        </w:rPr>
        <w:tab/>
      </w:r>
      <w:r w:rsidR="000D5F99">
        <w:rPr>
          <w:b/>
          <w:sz w:val="24"/>
          <w:szCs w:val="24"/>
        </w:rPr>
        <w:tab/>
      </w:r>
      <w:r w:rsidR="000D5F99">
        <w:rPr>
          <w:b/>
          <w:sz w:val="24"/>
          <w:szCs w:val="24"/>
        </w:rPr>
        <w:tab/>
        <w:t xml:space="preserve">  </w:t>
      </w:r>
      <w:r w:rsidR="000D5F99" w:rsidRPr="000D5F99">
        <w:rPr>
          <w:sz w:val="24"/>
          <w:szCs w:val="24"/>
        </w:rPr>
        <w:t>8</w:t>
      </w:r>
      <w:proofErr w:type="gramStart"/>
      <w:r w:rsidR="000D5F99" w:rsidRPr="000D5F99">
        <w:rPr>
          <w:sz w:val="24"/>
          <w:szCs w:val="24"/>
        </w:rPr>
        <w:t>.oldal</w:t>
      </w:r>
      <w:proofErr w:type="gramEnd"/>
    </w:p>
    <w:p w:rsidR="00F42120" w:rsidRDefault="00F42120" w:rsidP="00635D25">
      <w:pPr>
        <w:rPr>
          <w:sz w:val="24"/>
          <w:szCs w:val="24"/>
        </w:rPr>
      </w:pPr>
      <w:r>
        <w:rPr>
          <w:sz w:val="24"/>
          <w:szCs w:val="24"/>
        </w:rPr>
        <w:tab/>
        <w:t>3.1. A felvétel</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t xml:space="preserve">  8</w:t>
      </w:r>
      <w:proofErr w:type="gramStart"/>
      <w:r w:rsidR="000D5F99">
        <w:rPr>
          <w:sz w:val="24"/>
          <w:szCs w:val="24"/>
        </w:rPr>
        <w:t>.oldal</w:t>
      </w:r>
      <w:proofErr w:type="gramEnd"/>
    </w:p>
    <w:p w:rsidR="00E80E7D" w:rsidRPr="00E80E7D" w:rsidRDefault="00E80E7D" w:rsidP="00E80E7D">
      <w:pPr>
        <w:jc w:val="both"/>
        <w:rPr>
          <w:sz w:val="24"/>
          <w:szCs w:val="24"/>
        </w:rPr>
      </w:pPr>
      <w:r>
        <w:rPr>
          <w:sz w:val="24"/>
          <w:szCs w:val="24"/>
        </w:rPr>
        <w:tab/>
      </w:r>
      <w:r w:rsidRPr="00E80E7D">
        <w:rPr>
          <w:sz w:val="24"/>
          <w:szCs w:val="24"/>
        </w:rPr>
        <w:t>3.2. A foglalkozások, tevékenységek rendje és formái</w:t>
      </w:r>
      <w:r w:rsidR="000D5F99">
        <w:rPr>
          <w:sz w:val="24"/>
          <w:szCs w:val="24"/>
        </w:rPr>
        <w:tab/>
      </w:r>
      <w:r w:rsidR="000D5F99">
        <w:rPr>
          <w:sz w:val="24"/>
          <w:szCs w:val="24"/>
        </w:rPr>
        <w:tab/>
      </w:r>
      <w:r w:rsidR="000D5F99">
        <w:rPr>
          <w:sz w:val="24"/>
          <w:szCs w:val="24"/>
        </w:rPr>
        <w:tab/>
      </w:r>
      <w:r w:rsidR="000D5F99">
        <w:rPr>
          <w:sz w:val="24"/>
          <w:szCs w:val="24"/>
        </w:rPr>
        <w:tab/>
        <w:t xml:space="preserve">  8</w:t>
      </w:r>
      <w:proofErr w:type="gramStart"/>
      <w:r w:rsidR="000D5F99">
        <w:rPr>
          <w:sz w:val="24"/>
          <w:szCs w:val="24"/>
        </w:rPr>
        <w:t>.oldal</w:t>
      </w:r>
      <w:proofErr w:type="gramEnd"/>
    </w:p>
    <w:p w:rsidR="00E80E7D" w:rsidRPr="00E80E7D" w:rsidRDefault="003913C2" w:rsidP="00E80E7D">
      <w:pPr>
        <w:pStyle w:val="Szvegtrzs3"/>
        <w:rPr>
          <w:b w:val="0"/>
          <w:sz w:val="24"/>
          <w:szCs w:val="24"/>
        </w:rPr>
      </w:pPr>
      <w:r>
        <w:rPr>
          <w:b w:val="0"/>
          <w:sz w:val="24"/>
        </w:rPr>
        <w:tab/>
      </w:r>
      <w:r w:rsidR="00E80E7D" w:rsidRPr="00E80E7D">
        <w:rPr>
          <w:b w:val="0"/>
          <w:sz w:val="24"/>
          <w:szCs w:val="24"/>
        </w:rPr>
        <w:t>3.2.1 Tanulók fogadása (nyitva tartás)</w:t>
      </w:r>
      <w:r w:rsidR="000D5F99">
        <w:rPr>
          <w:b w:val="0"/>
          <w:sz w:val="24"/>
          <w:szCs w:val="24"/>
        </w:rPr>
        <w:tab/>
      </w:r>
      <w:r w:rsidR="000D5F99">
        <w:rPr>
          <w:b w:val="0"/>
          <w:sz w:val="24"/>
          <w:szCs w:val="24"/>
        </w:rPr>
        <w:tab/>
      </w:r>
      <w:r w:rsidR="000D5F99">
        <w:rPr>
          <w:b w:val="0"/>
          <w:sz w:val="24"/>
          <w:szCs w:val="24"/>
        </w:rPr>
        <w:tab/>
      </w:r>
      <w:r w:rsidR="000D5F99">
        <w:rPr>
          <w:b w:val="0"/>
          <w:sz w:val="24"/>
          <w:szCs w:val="24"/>
        </w:rPr>
        <w:tab/>
      </w:r>
      <w:r w:rsidR="000D5F99">
        <w:rPr>
          <w:b w:val="0"/>
          <w:sz w:val="24"/>
          <w:szCs w:val="24"/>
        </w:rPr>
        <w:tab/>
        <w:t xml:space="preserve">  </w:t>
      </w:r>
      <w:r>
        <w:rPr>
          <w:b w:val="0"/>
          <w:sz w:val="24"/>
          <w:szCs w:val="24"/>
        </w:rPr>
        <w:tab/>
        <w:t xml:space="preserve">  </w:t>
      </w:r>
      <w:r w:rsidR="000D5F99">
        <w:rPr>
          <w:b w:val="0"/>
          <w:sz w:val="24"/>
          <w:szCs w:val="24"/>
        </w:rPr>
        <w:t>8</w:t>
      </w:r>
      <w:proofErr w:type="gramStart"/>
      <w:r w:rsidR="000D5F99">
        <w:rPr>
          <w:b w:val="0"/>
          <w:sz w:val="24"/>
          <w:szCs w:val="24"/>
        </w:rPr>
        <w:t>.oldal</w:t>
      </w:r>
      <w:proofErr w:type="gramEnd"/>
    </w:p>
    <w:p w:rsidR="00E80E7D" w:rsidRDefault="003913C2" w:rsidP="00E80E7D">
      <w:pPr>
        <w:jc w:val="both"/>
        <w:rPr>
          <w:sz w:val="24"/>
          <w:szCs w:val="24"/>
        </w:rPr>
      </w:pPr>
      <w:r>
        <w:rPr>
          <w:sz w:val="24"/>
          <w:szCs w:val="24"/>
        </w:rPr>
        <w:tab/>
      </w:r>
      <w:r w:rsidR="00E80E7D" w:rsidRPr="00E80E7D">
        <w:rPr>
          <w:sz w:val="24"/>
          <w:szCs w:val="24"/>
        </w:rPr>
        <w:t>3.2.2. Mindennapi testedzés formái</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t xml:space="preserve"> </w:t>
      </w:r>
      <w:r>
        <w:rPr>
          <w:sz w:val="24"/>
          <w:szCs w:val="24"/>
        </w:rPr>
        <w:tab/>
        <w:t xml:space="preserve"> </w:t>
      </w:r>
      <w:r w:rsidR="000D5F99">
        <w:rPr>
          <w:sz w:val="24"/>
          <w:szCs w:val="24"/>
        </w:rPr>
        <w:t xml:space="preserve"> 9</w:t>
      </w:r>
      <w:proofErr w:type="gramStart"/>
      <w:r w:rsidR="000D5F99">
        <w:rPr>
          <w:sz w:val="24"/>
          <w:szCs w:val="24"/>
        </w:rPr>
        <w:t>.oldal</w:t>
      </w:r>
      <w:proofErr w:type="gramEnd"/>
    </w:p>
    <w:p w:rsidR="00E80E7D" w:rsidRDefault="003913C2" w:rsidP="00E80E7D">
      <w:pPr>
        <w:rPr>
          <w:sz w:val="24"/>
          <w:szCs w:val="24"/>
        </w:rPr>
      </w:pPr>
      <w:r>
        <w:rPr>
          <w:sz w:val="24"/>
          <w:szCs w:val="24"/>
        </w:rPr>
        <w:tab/>
      </w:r>
      <w:r w:rsidR="00E80E7D" w:rsidRPr="00E80E7D">
        <w:rPr>
          <w:sz w:val="24"/>
          <w:szCs w:val="24"/>
        </w:rPr>
        <w:t>3.2.3. A tanórán kívüli foglalkozások szervezeti formái</w:t>
      </w:r>
      <w:r w:rsidR="000D5F99">
        <w:rPr>
          <w:sz w:val="24"/>
          <w:szCs w:val="24"/>
        </w:rPr>
        <w:tab/>
      </w:r>
      <w:r w:rsidR="000D5F99">
        <w:rPr>
          <w:sz w:val="24"/>
          <w:szCs w:val="24"/>
        </w:rPr>
        <w:tab/>
      </w:r>
      <w:r w:rsidR="000D5F99">
        <w:rPr>
          <w:sz w:val="24"/>
          <w:szCs w:val="24"/>
        </w:rPr>
        <w:tab/>
      </w:r>
      <w:r>
        <w:rPr>
          <w:sz w:val="24"/>
          <w:szCs w:val="24"/>
        </w:rPr>
        <w:tab/>
      </w:r>
      <w:r w:rsidR="000D5F99">
        <w:rPr>
          <w:sz w:val="24"/>
          <w:szCs w:val="24"/>
        </w:rPr>
        <w:t>10</w:t>
      </w:r>
      <w:proofErr w:type="gramStart"/>
      <w:r w:rsidR="000D5F99">
        <w:rPr>
          <w:sz w:val="24"/>
          <w:szCs w:val="24"/>
        </w:rPr>
        <w:t>.oldal</w:t>
      </w:r>
      <w:proofErr w:type="gramEnd"/>
    </w:p>
    <w:p w:rsidR="00E80E7D" w:rsidRDefault="003913C2" w:rsidP="00E80E7D">
      <w:pPr>
        <w:rPr>
          <w:sz w:val="24"/>
          <w:szCs w:val="24"/>
        </w:rPr>
      </w:pPr>
      <w:r>
        <w:rPr>
          <w:sz w:val="24"/>
          <w:szCs w:val="24"/>
        </w:rPr>
        <w:tab/>
      </w:r>
      <w:r w:rsidR="00E80E7D" w:rsidRPr="00E80E7D">
        <w:rPr>
          <w:sz w:val="24"/>
          <w:szCs w:val="24"/>
        </w:rPr>
        <w:t xml:space="preserve">3.2.4. Ünnepélyek, megemlékezések rendje, hagyományápolással </w:t>
      </w:r>
    </w:p>
    <w:p w:rsidR="005E2E52" w:rsidRDefault="00E80E7D" w:rsidP="00E80E7D">
      <w:pPr>
        <w:rPr>
          <w:sz w:val="24"/>
          <w:szCs w:val="24"/>
        </w:rPr>
      </w:pPr>
      <w:r>
        <w:rPr>
          <w:sz w:val="24"/>
          <w:szCs w:val="24"/>
        </w:rPr>
        <w:tab/>
      </w:r>
      <w:r>
        <w:rPr>
          <w:sz w:val="24"/>
          <w:szCs w:val="24"/>
        </w:rPr>
        <w:tab/>
      </w:r>
      <w:r>
        <w:rPr>
          <w:sz w:val="24"/>
          <w:szCs w:val="24"/>
        </w:rPr>
        <w:tab/>
      </w:r>
      <w:proofErr w:type="gramStart"/>
      <w:r w:rsidRPr="00E80E7D">
        <w:rPr>
          <w:sz w:val="24"/>
          <w:szCs w:val="24"/>
        </w:rPr>
        <w:t>kapcsolatos</w:t>
      </w:r>
      <w:proofErr w:type="gramEnd"/>
      <w:r w:rsidRPr="00E80E7D">
        <w:rPr>
          <w:sz w:val="24"/>
          <w:szCs w:val="24"/>
        </w:rPr>
        <w:t xml:space="preserve"> feladatok</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t>10.oldal</w:t>
      </w:r>
    </w:p>
    <w:p w:rsidR="00D90E44" w:rsidRPr="00D90E44" w:rsidRDefault="003913C2" w:rsidP="00E80E7D">
      <w:pPr>
        <w:rPr>
          <w:sz w:val="24"/>
          <w:szCs w:val="24"/>
        </w:rPr>
      </w:pPr>
      <w:r>
        <w:rPr>
          <w:sz w:val="24"/>
          <w:szCs w:val="24"/>
        </w:rPr>
        <w:tab/>
      </w:r>
      <w:r w:rsidR="00D90E44" w:rsidRPr="00D90E44">
        <w:rPr>
          <w:sz w:val="24"/>
        </w:rPr>
        <w:t>3.2.5. Intézményi könyvtár könyvtárhasználat rendje</w:t>
      </w:r>
      <w:r w:rsidR="000D5F99">
        <w:rPr>
          <w:sz w:val="24"/>
        </w:rPr>
        <w:tab/>
      </w:r>
      <w:r w:rsidR="000D5F99">
        <w:rPr>
          <w:sz w:val="24"/>
        </w:rPr>
        <w:tab/>
      </w:r>
      <w:r w:rsidR="000D5F99">
        <w:rPr>
          <w:sz w:val="24"/>
        </w:rPr>
        <w:tab/>
      </w:r>
      <w:r>
        <w:rPr>
          <w:sz w:val="24"/>
        </w:rPr>
        <w:tab/>
      </w:r>
      <w:r w:rsidR="000D5F99">
        <w:rPr>
          <w:sz w:val="24"/>
        </w:rPr>
        <w:t>13</w:t>
      </w:r>
      <w:proofErr w:type="gramStart"/>
      <w:r w:rsidR="000D5F99">
        <w:rPr>
          <w:sz w:val="24"/>
        </w:rPr>
        <w:t>.oldal</w:t>
      </w:r>
      <w:proofErr w:type="gramEnd"/>
    </w:p>
    <w:p w:rsidR="00D579E4" w:rsidRDefault="003913C2" w:rsidP="00D579E4">
      <w:pPr>
        <w:jc w:val="both"/>
        <w:rPr>
          <w:sz w:val="24"/>
          <w:szCs w:val="24"/>
        </w:rPr>
      </w:pPr>
      <w:r>
        <w:rPr>
          <w:sz w:val="24"/>
          <w:szCs w:val="24"/>
        </w:rPr>
        <w:tab/>
      </w:r>
      <w:r w:rsidR="00D90E44">
        <w:rPr>
          <w:sz w:val="24"/>
          <w:szCs w:val="24"/>
        </w:rPr>
        <w:t>3.2.6</w:t>
      </w:r>
      <w:r w:rsidR="00D579E4" w:rsidRPr="00D579E4">
        <w:rPr>
          <w:sz w:val="24"/>
          <w:szCs w:val="24"/>
        </w:rPr>
        <w:t>. Felmentések óralátogatás alól</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Pr>
          <w:sz w:val="24"/>
          <w:szCs w:val="24"/>
        </w:rPr>
        <w:tab/>
      </w:r>
      <w:r w:rsidR="000D5F99">
        <w:rPr>
          <w:sz w:val="24"/>
          <w:szCs w:val="24"/>
        </w:rPr>
        <w:t>14</w:t>
      </w:r>
      <w:proofErr w:type="gramStart"/>
      <w:r w:rsidR="000D5F99">
        <w:rPr>
          <w:sz w:val="24"/>
          <w:szCs w:val="24"/>
        </w:rPr>
        <w:t>.oldal</w:t>
      </w:r>
      <w:proofErr w:type="gramEnd"/>
    </w:p>
    <w:p w:rsidR="00D579E4" w:rsidRPr="00D579E4" w:rsidRDefault="003913C2" w:rsidP="00D579E4">
      <w:pPr>
        <w:jc w:val="both"/>
        <w:rPr>
          <w:sz w:val="24"/>
          <w:szCs w:val="24"/>
        </w:rPr>
      </w:pPr>
      <w:r>
        <w:rPr>
          <w:sz w:val="24"/>
        </w:rPr>
        <w:tab/>
      </w:r>
      <w:r w:rsidR="005B243B" w:rsidRPr="005B243B">
        <w:rPr>
          <w:sz w:val="24"/>
        </w:rPr>
        <w:t>3.2.7. Az emelt szintű képzés választásával kapcsolatos szabályok</w:t>
      </w:r>
      <w:r w:rsidR="000D5F99">
        <w:rPr>
          <w:sz w:val="24"/>
        </w:rPr>
        <w:tab/>
      </w:r>
      <w:r w:rsidR="000D5F99">
        <w:rPr>
          <w:sz w:val="24"/>
        </w:rPr>
        <w:tab/>
      </w:r>
      <w:r>
        <w:rPr>
          <w:sz w:val="24"/>
        </w:rPr>
        <w:tab/>
      </w:r>
      <w:r w:rsidR="00C204C3">
        <w:rPr>
          <w:sz w:val="24"/>
        </w:rPr>
        <w:t>14</w:t>
      </w:r>
      <w:proofErr w:type="gramStart"/>
      <w:r w:rsidR="000D5F99">
        <w:rPr>
          <w:sz w:val="24"/>
        </w:rPr>
        <w:t>.oldal</w:t>
      </w:r>
      <w:proofErr w:type="gramEnd"/>
    </w:p>
    <w:p w:rsidR="00D579E4" w:rsidRDefault="003913C2" w:rsidP="00E80E7D">
      <w:pPr>
        <w:rPr>
          <w:sz w:val="24"/>
          <w:szCs w:val="24"/>
        </w:rPr>
      </w:pPr>
      <w:r>
        <w:rPr>
          <w:sz w:val="24"/>
          <w:szCs w:val="24"/>
        </w:rPr>
        <w:tab/>
      </w:r>
      <w:r w:rsidR="00D90E44">
        <w:rPr>
          <w:sz w:val="24"/>
          <w:szCs w:val="24"/>
        </w:rPr>
        <w:t>3.2.</w:t>
      </w:r>
      <w:r w:rsidR="00C204C3">
        <w:rPr>
          <w:sz w:val="24"/>
          <w:szCs w:val="24"/>
        </w:rPr>
        <w:t>8</w:t>
      </w:r>
      <w:r w:rsidR="00D579E4" w:rsidRPr="00D579E4">
        <w:rPr>
          <w:sz w:val="24"/>
          <w:szCs w:val="24"/>
        </w:rPr>
        <w:t>. Rendszeres egészségügyi felügyelet és ellátás rendje</w:t>
      </w:r>
      <w:r w:rsidR="000D5F99">
        <w:rPr>
          <w:sz w:val="24"/>
          <w:szCs w:val="24"/>
        </w:rPr>
        <w:tab/>
      </w:r>
      <w:r w:rsidR="000D5F99">
        <w:rPr>
          <w:sz w:val="24"/>
          <w:szCs w:val="24"/>
        </w:rPr>
        <w:tab/>
      </w:r>
      <w:r w:rsidR="000D5F99">
        <w:rPr>
          <w:sz w:val="24"/>
          <w:szCs w:val="24"/>
        </w:rPr>
        <w:tab/>
      </w:r>
      <w:r>
        <w:rPr>
          <w:sz w:val="24"/>
          <w:szCs w:val="24"/>
        </w:rPr>
        <w:tab/>
      </w:r>
      <w:r w:rsidR="000D5F99">
        <w:rPr>
          <w:sz w:val="24"/>
          <w:szCs w:val="24"/>
        </w:rPr>
        <w:t>15</w:t>
      </w:r>
      <w:proofErr w:type="gramStart"/>
      <w:r w:rsidR="000D5F99">
        <w:rPr>
          <w:sz w:val="24"/>
          <w:szCs w:val="24"/>
        </w:rPr>
        <w:t>.oldal</w:t>
      </w:r>
      <w:proofErr w:type="gramEnd"/>
    </w:p>
    <w:p w:rsidR="00D579E4" w:rsidRDefault="003913C2" w:rsidP="00E80E7D">
      <w:pPr>
        <w:rPr>
          <w:sz w:val="24"/>
          <w:szCs w:val="24"/>
        </w:rPr>
      </w:pPr>
      <w:r>
        <w:rPr>
          <w:sz w:val="24"/>
          <w:szCs w:val="24"/>
        </w:rPr>
        <w:tab/>
      </w:r>
      <w:r w:rsidR="00D90E44">
        <w:rPr>
          <w:sz w:val="24"/>
          <w:szCs w:val="24"/>
        </w:rPr>
        <w:t>3.2.</w:t>
      </w:r>
      <w:r w:rsidR="00C204C3">
        <w:rPr>
          <w:sz w:val="24"/>
          <w:szCs w:val="24"/>
        </w:rPr>
        <w:t>9</w:t>
      </w:r>
      <w:r w:rsidR="00D579E4" w:rsidRPr="00D579E4">
        <w:rPr>
          <w:sz w:val="24"/>
          <w:szCs w:val="24"/>
        </w:rPr>
        <w:t xml:space="preserve">. Tankönyvrendelés elkészítésének rendeletben nem szabályozott </w:t>
      </w:r>
    </w:p>
    <w:p w:rsidR="00D579E4" w:rsidRDefault="00D579E4" w:rsidP="00E80E7D">
      <w:pPr>
        <w:rPr>
          <w:sz w:val="24"/>
          <w:szCs w:val="24"/>
        </w:rPr>
      </w:pPr>
      <w:r>
        <w:rPr>
          <w:sz w:val="24"/>
          <w:szCs w:val="24"/>
        </w:rPr>
        <w:tab/>
      </w:r>
      <w:r>
        <w:rPr>
          <w:sz w:val="24"/>
          <w:szCs w:val="24"/>
        </w:rPr>
        <w:tab/>
      </w:r>
      <w:r>
        <w:rPr>
          <w:sz w:val="24"/>
          <w:szCs w:val="24"/>
        </w:rPr>
        <w:tab/>
      </w:r>
      <w:proofErr w:type="gramStart"/>
      <w:r w:rsidR="000D5F99">
        <w:rPr>
          <w:sz w:val="24"/>
          <w:szCs w:val="24"/>
        </w:rPr>
        <w:t>k</w:t>
      </w:r>
      <w:r w:rsidRPr="00D579E4">
        <w:rPr>
          <w:sz w:val="24"/>
          <w:szCs w:val="24"/>
        </w:rPr>
        <w:t>érdései</w:t>
      </w:r>
      <w:proofErr w:type="gramEnd"/>
      <w:r w:rsidR="00C204C3">
        <w:rPr>
          <w:sz w:val="24"/>
          <w:szCs w:val="24"/>
        </w:rPr>
        <w:tab/>
      </w:r>
      <w:r w:rsidR="00C204C3">
        <w:rPr>
          <w:sz w:val="24"/>
          <w:szCs w:val="24"/>
        </w:rPr>
        <w:tab/>
      </w:r>
      <w:r w:rsidR="00C204C3">
        <w:rPr>
          <w:sz w:val="24"/>
          <w:szCs w:val="24"/>
        </w:rPr>
        <w:tab/>
      </w:r>
      <w:r w:rsidR="00C204C3">
        <w:rPr>
          <w:sz w:val="24"/>
          <w:szCs w:val="24"/>
        </w:rPr>
        <w:tab/>
      </w:r>
      <w:r w:rsidR="00C204C3">
        <w:rPr>
          <w:sz w:val="24"/>
          <w:szCs w:val="24"/>
        </w:rPr>
        <w:tab/>
      </w:r>
      <w:r w:rsidR="00C204C3">
        <w:rPr>
          <w:sz w:val="24"/>
          <w:szCs w:val="24"/>
        </w:rPr>
        <w:tab/>
      </w:r>
      <w:r w:rsidR="00C204C3">
        <w:rPr>
          <w:sz w:val="24"/>
          <w:szCs w:val="24"/>
        </w:rPr>
        <w:tab/>
      </w:r>
      <w:r w:rsidR="00C204C3">
        <w:rPr>
          <w:sz w:val="24"/>
          <w:szCs w:val="24"/>
        </w:rPr>
        <w:tab/>
        <w:t>15</w:t>
      </w:r>
      <w:r w:rsidR="000D5F99">
        <w:rPr>
          <w:sz w:val="24"/>
          <w:szCs w:val="24"/>
        </w:rPr>
        <w:t>.oldal</w:t>
      </w:r>
    </w:p>
    <w:p w:rsidR="00D579E4" w:rsidRDefault="003913C2" w:rsidP="00E80E7D">
      <w:pPr>
        <w:rPr>
          <w:sz w:val="24"/>
          <w:szCs w:val="24"/>
        </w:rPr>
      </w:pPr>
      <w:r>
        <w:rPr>
          <w:sz w:val="24"/>
          <w:szCs w:val="24"/>
        </w:rPr>
        <w:tab/>
      </w:r>
      <w:r w:rsidR="00D90E44">
        <w:rPr>
          <w:sz w:val="24"/>
          <w:szCs w:val="24"/>
        </w:rPr>
        <w:t>3.2.</w:t>
      </w:r>
      <w:r w:rsidR="00C204C3">
        <w:rPr>
          <w:sz w:val="24"/>
          <w:szCs w:val="24"/>
        </w:rPr>
        <w:t>10</w:t>
      </w:r>
      <w:r w:rsidR="00D579E4" w:rsidRPr="00D579E4">
        <w:rPr>
          <w:sz w:val="24"/>
          <w:szCs w:val="24"/>
        </w:rPr>
        <w:t xml:space="preserve">. Szociális ösztöndíj, illetve a szociális támogatás megállapításának és </w:t>
      </w:r>
      <w:r w:rsidR="00D579E4">
        <w:rPr>
          <w:sz w:val="24"/>
          <w:szCs w:val="24"/>
        </w:rPr>
        <w:tab/>
      </w:r>
      <w:r w:rsidR="00D579E4">
        <w:rPr>
          <w:sz w:val="24"/>
          <w:szCs w:val="24"/>
        </w:rPr>
        <w:tab/>
      </w:r>
      <w:r w:rsidR="00D579E4">
        <w:rPr>
          <w:sz w:val="24"/>
          <w:szCs w:val="24"/>
        </w:rPr>
        <w:tab/>
      </w:r>
      <w:r w:rsidR="00D579E4">
        <w:rPr>
          <w:sz w:val="24"/>
          <w:szCs w:val="24"/>
        </w:rPr>
        <w:tab/>
      </w:r>
      <w:r w:rsidR="00D579E4" w:rsidRPr="00D579E4">
        <w:rPr>
          <w:sz w:val="24"/>
          <w:szCs w:val="24"/>
        </w:rPr>
        <w:t>felosztásának elvei</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Pr>
          <w:sz w:val="24"/>
          <w:szCs w:val="24"/>
        </w:rPr>
        <w:tab/>
      </w:r>
      <w:r w:rsidR="00C204C3">
        <w:rPr>
          <w:sz w:val="24"/>
          <w:szCs w:val="24"/>
        </w:rPr>
        <w:t>15</w:t>
      </w:r>
      <w:proofErr w:type="gramStart"/>
      <w:r w:rsidR="000D5F99">
        <w:rPr>
          <w:sz w:val="24"/>
          <w:szCs w:val="24"/>
        </w:rPr>
        <w:t>.oldal</w:t>
      </w:r>
      <w:proofErr w:type="gramEnd"/>
    </w:p>
    <w:p w:rsidR="00D579E4" w:rsidRDefault="003913C2" w:rsidP="00E80E7D">
      <w:pPr>
        <w:rPr>
          <w:sz w:val="24"/>
          <w:szCs w:val="24"/>
        </w:rPr>
      </w:pPr>
      <w:r>
        <w:rPr>
          <w:sz w:val="24"/>
          <w:szCs w:val="24"/>
        </w:rPr>
        <w:tab/>
      </w:r>
      <w:r w:rsidR="00D90E44">
        <w:rPr>
          <w:sz w:val="24"/>
          <w:szCs w:val="24"/>
        </w:rPr>
        <w:t>3.2.1</w:t>
      </w:r>
      <w:r w:rsidR="00C204C3">
        <w:rPr>
          <w:sz w:val="24"/>
          <w:szCs w:val="24"/>
        </w:rPr>
        <w:t>1</w:t>
      </w:r>
      <w:r w:rsidR="00D579E4" w:rsidRPr="00D579E4">
        <w:rPr>
          <w:sz w:val="24"/>
          <w:szCs w:val="24"/>
        </w:rPr>
        <w:t>. Térítési díj, tandíj befizetése és visszafizetése</w:t>
      </w:r>
      <w:r w:rsidR="000D5F99">
        <w:rPr>
          <w:sz w:val="24"/>
          <w:szCs w:val="24"/>
        </w:rPr>
        <w:tab/>
      </w:r>
      <w:r w:rsidR="000D5F99">
        <w:rPr>
          <w:sz w:val="24"/>
          <w:szCs w:val="24"/>
        </w:rPr>
        <w:tab/>
      </w:r>
      <w:r w:rsidR="000D5F99">
        <w:rPr>
          <w:sz w:val="24"/>
          <w:szCs w:val="24"/>
        </w:rPr>
        <w:tab/>
      </w:r>
      <w:r>
        <w:rPr>
          <w:sz w:val="24"/>
          <w:szCs w:val="24"/>
        </w:rPr>
        <w:tab/>
      </w:r>
      <w:r w:rsidR="000D5F99">
        <w:rPr>
          <w:sz w:val="24"/>
          <w:szCs w:val="24"/>
        </w:rPr>
        <w:t>16</w:t>
      </w:r>
      <w:proofErr w:type="gramStart"/>
      <w:r w:rsidR="000D5F99">
        <w:rPr>
          <w:sz w:val="24"/>
          <w:szCs w:val="24"/>
        </w:rPr>
        <w:t>.oldal</w:t>
      </w:r>
      <w:proofErr w:type="gramEnd"/>
    </w:p>
    <w:p w:rsidR="00D579E4" w:rsidRDefault="003913C2" w:rsidP="00E80E7D">
      <w:pPr>
        <w:rPr>
          <w:sz w:val="24"/>
          <w:szCs w:val="24"/>
        </w:rPr>
      </w:pPr>
      <w:r>
        <w:rPr>
          <w:sz w:val="24"/>
          <w:szCs w:val="24"/>
        </w:rPr>
        <w:tab/>
      </w:r>
      <w:r w:rsidR="00D90E44">
        <w:rPr>
          <w:sz w:val="24"/>
          <w:szCs w:val="24"/>
        </w:rPr>
        <w:t>3.2.1</w:t>
      </w:r>
      <w:r w:rsidR="00C204C3">
        <w:rPr>
          <w:sz w:val="24"/>
          <w:szCs w:val="24"/>
        </w:rPr>
        <w:t>2</w:t>
      </w:r>
      <w:r w:rsidR="00D579E4" w:rsidRPr="00D579E4">
        <w:rPr>
          <w:sz w:val="24"/>
          <w:szCs w:val="24"/>
        </w:rPr>
        <w:t>. A diákigazolványok</w:t>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sidR="000D5F99">
        <w:rPr>
          <w:sz w:val="24"/>
          <w:szCs w:val="24"/>
        </w:rPr>
        <w:tab/>
      </w:r>
      <w:r>
        <w:rPr>
          <w:sz w:val="24"/>
          <w:szCs w:val="24"/>
        </w:rPr>
        <w:tab/>
      </w:r>
      <w:r w:rsidR="004665A0">
        <w:rPr>
          <w:sz w:val="24"/>
          <w:szCs w:val="24"/>
        </w:rPr>
        <w:tab/>
        <w:t>16</w:t>
      </w:r>
      <w:proofErr w:type="gramStart"/>
      <w:r w:rsidR="000D5F99">
        <w:rPr>
          <w:sz w:val="24"/>
          <w:szCs w:val="24"/>
        </w:rPr>
        <w:t>.oldal</w:t>
      </w:r>
      <w:proofErr w:type="gramEnd"/>
    </w:p>
    <w:p w:rsidR="0014369A" w:rsidRDefault="0014369A" w:rsidP="00E80E7D">
      <w:pPr>
        <w:rPr>
          <w:sz w:val="24"/>
          <w:szCs w:val="24"/>
        </w:rPr>
      </w:pPr>
      <w:r>
        <w:rPr>
          <w:sz w:val="24"/>
          <w:szCs w:val="24"/>
        </w:rPr>
        <w:tab/>
      </w:r>
      <w:r w:rsidRPr="00D579E4">
        <w:rPr>
          <w:sz w:val="24"/>
          <w:szCs w:val="24"/>
        </w:rPr>
        <w:t>3.3. Mulasztások engedélyezése, igazolása</w:t>
      </w:r>
      <w:r w:rsidR="004665A0">
        <w:rPr>
          <w:sz w:val="24"/>
          <w:szCs w:val="24"/>
        </w:rPr>
        <w:tab/>
      </w:r>
      <w:r w:rsidR="004665A0">
        <w:rPr>
          <w:sz w:val="24"/>
          <w:szCs w:val="24"/>
        </w:rPr>
        <w:tab/>
      </w:r>
      <w:r w:rsidR="004665A0">
        <w:rPr>
          <w:sz w:val="24"/>
          <w:szCs w:val="24"/>
        </w:rPr>
        <w:tab/>
      </w:r>
      <w:r w:rsidR="004665A0">
        <w:rPr>
          <w:sz w:val="24"/>
          <w:szCs w:val="24"/>
        </w:rPr>
        <w:tab/>
      </w:r>
      <w:r w:rsidR="004665A0">
        <w:rPr>
          <w:sz w:val="24"/>
          <w:szCs w:val="24"/>
        </w:rPr>
        <w:tab/>
      </w:r>
      <w:r w:rsidR="004665A0">
        <w:rPr>
          <w:sz w:val="24"/>
          <w:szCs w:val="24"/>
        </w:rPr>
        <w:tab/>
        <w:t>16</w:t>
      </w:r>
      <w:proofErr w:type="gramStart"/>
      <w:r w:rsidR="000D5F99">
        <w:rPr>
          <w:sz w:val="24"/>
          <w:szCs w:val="24"/>
        </w:rPr>
        <w:t>.oldal</w:t>
      </w:r>
      <w:proofErr w:type="gramEnd"/>
    </w:p>
    <w:p w:rsidR="00D579E4" w:rsidRDefault="003913C2" w:rsidP="00E80E7D">
      <w:pPr>
        <w:rPr>
          <w:sz w:val="24"/>
          <w:szCs w:val="24"/>
        </w:rPr>
      </w:pPr>
      <w:r>
        <w:rPr>
          <w:sz w:val="24"/>
          <w:szCs w:val="24"/>
        </w:rPr>
        <w:tab/>
      </w:r>
      <w:r w:rsidR="00D579E4" w:rsidRPr="00D579E4">
        <w:rPr>
          <w:sz w:val="24"/>
          <w:szCs w:val="24"/>
        </w:rPr>
        <w:t>3.3.1. A tanuló távolmaradásának engedélyezési rendje</w:t>
      </w:r>
      <w:r w:rsidR="000D5F99">
        <w:rPr>
          <w:sz w:val="24"/>
          <w:szCs w:val="24"/>
        </w:rPr>
        <w:tab/>
      </w:r>
      <w:r w:rsidR="000D5F99">
        <w:rPr>
          <w:sz w:val="24"/>
          <w:szCs w:val="24"/>
        </w:rPr>
        <w:tab/>
      </w:r>
      <w:r w:rsidR="000D5F99">
        <w:rPr>
          <w:sz w:val="24"/>
          <w:szCs w:val="24"/>
        </w:rPr>
        <w:tab/>
      </w:r>
      <w:r>
        <w:rPr>
          <w:sz w:val="24"/>
          <w:szCs w:val="24"/>
        </w:rPr>
        <w:tab/>
      </w:r>
      <w:r w:rsidR="004665A0">
        <w:rPr>
          <w:sz w:val="24"/>
          <w:szCs w:val="24"/>
        </w:rPr>
        <w:t>16</w:t>
      </w:r>
      <w:proofErr w:type="gramStart"/>
      <w:r w:rsidR="000D5F99">
        <w:rPr>
          <w:sz w:val="24"/>
          <w:szCs w:val="24"/>
        </w:rPr>
        <w:t>.oldal</w:t>
      </w:r>
      <w:proofErr w:type="gramEnd"/>
    </w:p>
    <w:p w:rsidR="0014369A" w:rsidRDefault="003913C2" w:rsidP="00E80E7D">
      <w:pPr>
        <w:rPr>
          <w:sz w:val="24"/>
          <w:szCs w:val="24"/>
        </w:rPr>
      </w:pPr>
      <w:r>
        <w:tab/>
      </w:r>
      <w:r w:rsidR="0014369A" w:rsidRPr="0014369A">
        <w:rPr>
          <w:sz w:val="24"/>
          <w:szCs w:val="24"/>
        </w:rPr>
        <w:t>3.3.2. A tanuló távolmaradásának, mulasztásának igazolási módja</w:t>
      </w:r>
      <w:r w:rsidR="000D5F99">
        <w:rPr>
          <w:sz w:val="24"/>
          <w:szCs w:val="24"/>
        </w:rPr>
        <w:tab/>
      </w:r>
      <w:r w:rsidR="000D5F99">
        <w:rPr>
          <w:sz w:val="24"/>
          <w:szCs w:val="24"/>
        </w:rPr>
        <w:tab/>
      </w:r>
      <w:r>
        <w:rPr>
          <w:sz w:val="24"/>
          <w:szCs w:val="24"/>
        </w:rPr>
        <w:tab/>
      </w:r>
      <w:r w:rsidR="000D5F99">
        <w:rPr>
          <w:sz w:val="24"/>
          <w:szCs w:val="24"/>
        </w:rPr>
        <w:t>17</w:t>
      </w:r>
      <w:proofErr w:type="gramStart"/>
      <w:r w:rsidR="000D5F99">
        <w:rPr>
          <w:sz w:val="24"/>
          <w:szCs w:val="24"/>
        </w:rPr>
        <w:t>.oldal</w:t>
      </w:r>
      <w:proofErr w:type="gramEnd"/>
    </w:p>
    <w:p w:rsidR="0014369A" w:rsidRPr="0014369A" w:rsidRDefault="0014369A" w:rsidP="0014369A">
      <w:pPr>
        <w:jc w:val="both"/>
        <w:rPr>
          <w:sz w:val="24"/>
          <w:szCs w:val="24"/>
        </w:rPr>
      </w:pPr>
      <w:r>
        <w:rPr>
          <w:sz w:val="24"/>
          <w:szCs w:val="24"/>
        </w:rPr>
        <w:tab/>
      </w:r>
      <w:r w:rsidRPr="0014369A">
        <w:rPr>
          <w:sz w:val="24"/>
          <w:szCs w:val="24"/>
        </w:rPr>
        <w:t>3.4. Jutalmazás, fegyelmezés, díjazás</w:t>
      </w:r>
      <w:r w:rsidR="004665A0">
        <w:rPr>
          <w:sz w:val="24"/>
          <w:szCs w:val="24"/>
        </w:rPr>
        <w:tab/>
      </w:r>
      <w:r w:rsidR="004665A0">
        <w:rPr>
          <w:sz w:val="24"/>
          <w:szCs w:val="24"/>
        </w:rPr>
        <w:tab/>
      </w:r>
      <w:r w:rsidR="004665A0">
        <w:rPr>
          <w:sz w:val="24"/>
          <w:szCs w:val="24"/>
        </w:rPr>
        <w:tab/>
      </w:r>
      <w:r w:rsidR="004665A0">
        <w:rPr>
          <w:sz w:val="24"/>
          <w:szCs w:val="24"/>
        </w:rPr>
        <w:tab/>
      </w:r>
      <w:r w:rsidR="004665A0">
        <w:rPr>
          <w:sz w:val="24"/>
          <w:szCs w:val="24"/>
        </w:rPr>
        <w:tab/>
      </w:r>
      <w:r w:rsidR="004665A0">
        <w:rPr>
          <w:sz w:val="24"/>
          <w:szCs w:val="24"/>
        </w:rPr>
        <w:tab/>
        <w:t>17</w:t>
      </w:r>
      <w:proofErr w:type="gramStart"/>
      <w:r w:rsidR="000D5F99">
        <w:rPr>
          <w:sz w:val="24"/>
          <w:szCs w:val="24"/>
        </w:rPr>
        <w:t>.oldal</w:t>
      </w:r>
      <w:proofErr w:type="gramEnd"/>
    </w:p>
    <w:p w:rsidR="0014369A" w:rsidRDefault="0014369A" w:rsidP="0014369A">
      <w:pPr>
        <w:rPr>
          <w:sz w:val="24"/>
        </w:rPr>
      </w:pPr>
      <w:r w:rsidRPr="0014369A">
        <w:rPr>
          <w:sz w:val="26"/>
        </w:rPr>
        <w:tab/>
      </w:r>
      <w:r w:rsidRPr="0014369A">
        <w:rPr>
          <w:sz w:val="24"/>
        </w:rPr>
        <w:t>3.4.1. A tanulók jutalmazásának elvei és formái</w:t>
      </w:r>
      <w:r w:rsidR="000D5F99">
        <w:rPr>
          <w:sz w:val="24"/>
        </w:rPr>
        <w:tab/>
      </w:r>
      <w:r w:rsidR="000D5F99">
        <w:rPr>
          <w:sz w:val="24"/>
        </w:rPr>
        <w:tab/>
      </w:r>
      <w:r w:rsidR="003913C2">
        <w:rPr>
          <w:sz w:val="24"/>
        </w:rPr>
        <w:tab/>
      </w:r>
      <w:r w:rsidR="004665A0">
        <w:rPr>
          <w:sz w:val="24"/>
        </w:rPr>
        <w:tab/>
      </w:r>
      <w:r w:rsidR="004665A0">
        <w:rPr>
          <w:sz w:val="24"/>
        </w:rPr>
        <w:tab/>
        <w:t>17</w:t>
      </w:r>
      <w:proofErr w:type="gramStart"/>
      <w:r w:rsidR="000D5F99">
        <w:rPr>
          <w:sz w:val="24"/>
        </w:rPr>
        <w:t>.oldal</w:t>
      </w:r>
      <w:proofErr w:type="gramEnd"/>
    </w:p>
    <w:p w:rsidR="0014369A" w:rsidRDefault="003913C2" w:rsidP="0014369A">
      <w:pPr>
        <w:rPr>
          <w:sz w:val="24"/>
        </w:rPr>
      </w:pPr>
      <w:r>
        <w:rPr>
          <w:sz w:val="24"/>
        </w:rPr>
        <w:tab/>
      </w:r>
      <w:r w:rsidR="0014369A" w:rsidRPr="0014369A">
        <w:rPr>
          <w:sz w:val="24"/>
        </w:rPr>
        <w:t>3.4.2. Fegyelmező intézkedések formái és alkalmazásának elvei</w:t>
      </w:r>
      <w:r w:rsidR="000D5F99">
        <w:rPr>
          <w:sz w:val="24"/>
        </w:rPr>
        <w:tab/>
      </w:r>
      <w:r w:rsidR="000D5F99">
        <w:rPr>
          <w:sz w:val="24"/>
        </w:rPr>
        <w:tab/>
      </w:r>
      <w:r>
        <w:rPr>
          <w:sz w:val="24"/>
        </w:rPr>
        <w:tab/>
      </w:r>
      <w:r w:rsidR="004665A0">
        <w:rPr>
          <w:sz w:val="24"/>
        </w:rPr>
        <w:t>18</w:t>
      </w:r>
      <w:proofErr w:type="gramStart"/>
      <w:r w:rsidR="000D5F99">
        <w:rPr>
          <w:sz w:val="24"/>
        </w:rPr>
        <w:t>.oldal</w:t>
      </w:r>
      <w:proofErr w:type="gramEnd"/>
    </w:p>
    <w:p w:rsidR="0014369A" w:rsidRDefault="003913C2" w:rsidP="0014369A">
      <w:pPr>
        <w:rPr>
          <w:sz w:val="24"/>
          <w:szCs w:val="24"/>
        </w:rPr>
      </w:pPr>
      <w:r>
        <w:rPr>
          <w:sz w:val="24"/>
          <w:szCs w:val="24"/>
        </w:rPr>
        <w:tab/>
      </w:r>
      <w:r w:rsidR="0014369A" w:rsidRPr="0014369A">
        <w:rPr>
          <w:sz w:val="24"/>
          <w:szCs w:val="24"/>
        </w:rPr>
        <w:t xml:space="preserve">3.4.3. A feladat elvégzéséhez szükséges tevékenységet végző egyéb, más </w:t>
      </w:r>
    </w:p>
    <w:p w:rsidR="0014369A" w:rsidRDefault="003913C2" w:rsidP="0014369A">
      <w:pPr>
        <w:rPr>
          <w:sz w:val="24"/>
          <w:szCs w:val="24"/>
        </w:rPr>
      </w:pPr>
      <w:r>
        <w:rPr>
          <w:sz w:val="24"/>
          <w:szCs w:val="24"/>
        </w:rPr>
        <w:tab/>
      </w:r>
      <w:r>
        <w:rPr>
          <w:sz w:val="24"/>
          <w:szCs w:val="24"/>
        </w:rPr>
        <w:tab/>
      </w:r>
      <w:proofErr w:type="gramStart"/>
      <w:r w:rsidR="0014369A" w:rsidRPr="0014369A">
        <w:rPr>
          <w:sz w:val="24"/>
          <w:szCs w:val="24"/>
        </w:rPr>
        <w:t>dolgozók</w:t>
      </w:r>
      <w:proofErr w:type="gramEnd"/>
      <w:r w:rsidR="0014369A" w:rsidRPr="0014369A">
        <w:rPr>
          <w:sz w:val="24"/>
          <w:szCs w:val="24"/>
        </w:rPr>
        <w:t xml:space="preserve"> meghatározása a személyi kifizetés jogszerűsége érdekében</w:t>
      </w:r>
      <w:r w:rsidR="000D5F99">
        <w:rPr>
          <w:sz w:val="24"/>
          <w:szCs w:val="24"/>
        </w:rPr>
        <w:t xml:space="preserve"> </w:t>
      </w:r>
      <w:r>
        <w:rPr>
          <w:sz w:val="24"/>
          <w:szCs w:val="24"/>
        </w:rPr>
        <w:tab/>
      </w:r>
      <w:r w:rsidR="004665A0">
        <w:rPr>
          <w:sz w:val="24"/>
          <w:szCs w:val="24"/>
        </w:rPr>
        <w:t>19</w:t>
      </w:r>
      <w:r w:rsidR="000D5F99">
        <w:rPr>
          <w:sz w:val="24"/>
          <w:szCs w:val="24"/>
        </w:rPr>
        <w:t>.oldal</w:t>
      </w:r>
    </w:p>
    <w:p w:rsidR="003913C2" w:rsidRDefault="001C6A54" w:rsidP="001C6A54">
      <w:pPr>
        <w:pStyle w:val="Szvegtrzs"/>
        <w:rPr>
          <w:szCs w:val="24"/>
        </w:rPr>
      </w:pPr>
      <w:r>
        <w:tab/>
      </w:r>
      <w:r w:rsidRPr="001C6A54">
        <w:t>3.5. Intézményi védő és óvó előírások</w:t>
      </w:r>
      <w:r>
        <w:rPr>
          <w:szCs w:val="24"/>
        </w:rPr>
        <w:t xml:space="preserve"> </w:t>
      </w:r>
      <w:r w:rsidR="003913C2">
        <w:rPr>
          <w:szCs w:val="24"/>
        </w:rPr>
        <w:t xml:space="preserve">– </w:t>
      </w:r>
    </w:p>
    <w:p w:rsidR="001C6A54" w:rsidRPr="001C6A54" w:rsidRDefault="003913C2" w:rsidP="001C6A54">
      <w:pPr>
        <w:pStyle w:val="Szvegtrzs"/>
        <w:rPr>
          <w:szCs w:val="24"/>
        </w:rPr>
      </w:pPr>
      <w:r>
        <w:rPr>
          <w:szCs w:val="24"/>
        </w:rPr>
        <w:tab/>
      </w:r>
      <w:r>
        <w:rPr>
          <w:szCs w:val="24"/>
        </w:rPr>
        <w:tab/>
      </w:r>
      <w:r w:rsidR="001C6A54">
        <w:rPr>
          <w:szCs w:val="24"/>
        </w:rPr>
        <w:t>Munka-, baleset-, tűz- és</w:t>
      </w:r>
      <w:r>
        <w:rPr>
          <w:szCs w:val="24"/>
        </w:rPr>
        <w:t xml:space="preserve"> egészségvédelem </w:t>
      </w:r>
      <w:r>
        <w:rPr>
          <w:szCs w:val="24"/>
        </w:rPr>
        <w:tab/>
      </w:r>
      <w:r>
        <w:rPr>
          <w:szCs w:val="24"/>
        </w:rPr>
        <w:tab/>
      </w:r>
      <w:r>
        <w:rPr>
          <w:szCs w:val="24"/>
        </w:rPr>
        <w:tab/>
      </w:r>
      <w:r>
        <w:rPr>
          <w:szCs w:val="24"/>
        </w:rPr>
        <w:tab/>
      </w:r>
      <w:r>
        <w:rPr>
          <w:szCs w:val="24"/>
        </w:rPr>
        <w:tab/>
      </w:r>
      <w:r w:rsidR="004665A0">
        <w:rPr>
          <w:szCs w:val="24"/>
        </w:rPr>
        <w:t>19</w:t>
      </w:r>
      <w:proofErr w:type="gramStart"/>
      <w:r w:rsidR="00F91A12">
        <w:rPr>
          <w:szCs w:val="24"/>
        </w:rPr>
        <w:t>.oldal</w:t>
      </w:r>
      <w:proofErr w:type="gramEnd"/>
    </w:p>
    <w:p w:rsidR="001C6A54" w:rsidRDefault="003913C2" w:rsidP="001C6A54">
      <w:pPr>
        <w:pStyle w:val="Szvegtrzs"/>
        <w:rPr>
          <w:szCs w:val="24"/>
        </w:rPr>
      </w:pPr>
      <w:r>
        <w:rPr>
          <w:szCs w:val="24"/>
        </w:rPr>
        <w:tab/>
      </w:r>
      <w:r w:rsidR="001C6A54" w:rsidRPr="001C6A54">
        <w:rPr>
          <w:szCs w:val="24"/>
        </w:rPr>
        <w:t xml:space="preserve">3.5.1. Vezetők, pedagógusok, valamint más közalkalmazottak feladatai </w:t>
      </w:r>
      <w:proofErr w:type="gramStart"/>
      <w:r w:rsidR="001C6A54" w:rsidRPr="001C6A54">
        <w:rPr>
          <w:szCs w:val="24"/>
        </w:rPr>
        <w:t>a</w:t>
      </w:r>
      <w:proofErr w:type="gramEnd"/>
      <w:r w:rsidR="001C6A54" w:rsidRPr="001C6A54">
        <w:rPr>
          <w:szCs w:val="24"/>
        </w:rPr>
        <w:t xml:space="preserve"> </w:t>
      </w:r>
    </w:p>
    <w:p w:rsidR="001C6A54" w:rsidRDefault="003913C2" w:rsidP="001C6A54">
      <w:pPr>
        <w:pStyle w:val="Szvegtrzs"/>
      </w:pPr>
      <w:r>
        <w:tab/>
      </w:r>
      <w:r>
        <w:tab/>
      </w:r>
      <w:proofErr w:type="gramStart"/>
      <w:r w:rsidR="001C6A54" w:rsidRPr="001C6A54">
        <w:t>tanuló-</w:t>
      </w:r>
      <w:proofErr w:type="gramEnd"/>
      <w:r w:rsidR="001C6A54" w:rsidRPr="001C6A54">
        <w:t xml:space="preserve"> és gyermekbalesetek megelőzésében és baleset esetén</w:t>
      </w:r>
      <w:r>
        <w:tab/>
      </w:r>
      <w:r w:rsidR="004665A0">
        <w:tab/>
        <w:t>19</w:t>
      </w:r>
      <w:r w:rsidR="00F91A12">
        <w:t>.oldal</w:t>
      </w:r>
    </w:p>
    <w:p w:rsidR="001C6A54" w:rsidRDefault="003913C2" w:rsidP="001C6A54">
      <w:pPr>
        <w:pStyle w:val="Szvegtrzs"/>
      </w:pPr>
      <w:r>
        <w:tab/>
      </w:r>
      <w:r w:rsidR="001C6A54" w:rsidRPr="001C6A54">
        <w:t>3.5.2. Dohányzóhely kijelölése</w:t>
      </w:r>
      <w:r w:rsidR="00F91A12">
        <w:tab/>
      </w:r>
      <w:r w:rsidR="00F91A12">
        <w:tab/>
      </w:r>
      <w:r w:rsidR="00F91A12">
        <w:tab/>
      </w:r>
      <w:r w:rsidR="00F91A12">
        <w:tab/>
      </w:r>
      <w:r>
        <w:tab/>
      </w:r>
      <w:r w:rsidR="004665A0">
        <w:tab/>
      </w:r>
      <w:r w:rsidR="004665A0">
        <w:tab/>
        <w:t>20</w:t>
      </w:r>
      <w:proofErr w:type="gramStart"/>
      <w:r w:rsidR="00F91A12">
        <w:t>.oldal</w:t>
      </w:r>
      <w:proofErr w:type="gramEnd"/>
    </w:p>
    <w:p w:rsidR="00D90E44" w:rsidRDefault="003913C2" w:rsidP="001C6A54">
      <w:pPr>
        <w:pStyle w:val="Szvegtrzs"/>
      </w:pPr>
      <w:r>
        <w:tab/>
      </w:r>
      <w:r w:rsidR="00D90E44" w:rsidRPr="00D90E44">
        <w:t>3.5.3. Rendkívüli eseménykor szükséges teendők</w:t>
      </w:r>
      <w:r w:rsidR="00F91A12">
        <w:tab/>
      </w:r>
      <w:r w:rsidR="00F91A12">
        <w:tab/>
      </w:r>
      <w:r w:rsidR="00F91A12">
        <w:tab/>
      </w:r>
      <w:r>
        <w:tab/>
      </w:r>
      <w:r w:rsidR="004665A0">
        <w:tab/>
        <w:t>20</w:t>
      </w:r>
      <w:proofErr w:type="gramStart"/>
      <w:r w:rsidR="00F91A12">
        <w:t>.oldal</w:t>
      </w:r>
      <w:proofErr w:type="gramEnd"/>
    </w:p>
    <w:p w:rsidR="00CD0B56" w:rsidRDefault="003913C2" w:rsidP="00CD0B56">
      <w:pPr>
        <w:pStyle w:val="Szvegtrzs"/>
      </w:pPr>
      <w:r>
        <w:tab/>
      </w:r>
      <w:r w:rsidR="00D90E44" w:rsidRPr="00D90E44">
        <w:t>3.5.4. A bombariadó esetén szükséges teendők</w:t>
      </w:r>
      <w:r w:rsidR="00F91A12">
        <w:tab/>
      </w:r>
      <w:r w:rsidR="00F91A12">
        <w:tab/>
      </w:r>
      <w:r>
        <w:tab/>
      </w:r>
      <w:r w:rsidR="004665A0">
        <w:tab/>
      </w:r>
      <w:r w:rsidR="004665A0">
        <w:tab/>
        <w:t>20</w:t>
      </w:r>
      <w:proofErr w:type="gramStart"/>
      <w:r w:rsidR="00F91A12">
        <w:t>.oldal</w:t>
      </w:r>
      <w:proofErr w:type="gramEnd"/>
    </w:p>
    <w:p w:rsidR="001A1518" w:rsidRPr="00CD0B56" w:rsidRDefault="001A1518" w:rsidP="001C6A54">
      <w:pPr>
        <w:pStyle w:val="Szvegtrzs"/>
      </w:pPr>
    </w:p>
    <w:p w:rsidR="003E3F3A" w:rsidRDefault="001A1518" w:rsidP="001A1518">
      <w:pPr>
        <w:pStyle w:val="Szvegtrzs"/>
        <w:ind w:firstLine="708"/>
        <w:rPr>
          <w:b/>
        </w:rPr>
      </w:pPr>
      <w:r w:rsidRPr="001A1518">
        <w:rPr>
          <w:b/>
          <w:szCs w:val="24"/>
        </w:rPr>
        <w:t xml:space="preserve">4. </w:t>
      </w:r>
      <w:r w:rsidRPr="001A1518">
        <w:rPr>
          <w:b/>
        </w:rPr>
        <w:t>Az intézmény s</w:t>
      </w:r>
      <w:r>
        <w:rPr>
          <w:b/>
        </w:rPr>
        <w:t>zervezeti felépítése és vezetése</w:t>
      </w:r>
      <w:r w:rsidR="00F91A12">
        <w:rPr>
          <w:b/>
        </w:rPr>
        <w:tab/>
      </w:r>
      <w:r w:rsidR="00F91A12">
        <w:rPr>
          <w:b/>
        </w:rPr>
        <w:tab/>
      </w:r>
      <w:r w:rsidR="00F91A12">
        <w:rPr>
          <w:b/>
        </w:rPr>
        <w:tab/>
      </w:r>
      <w:r w:rsidR="00F91A12">
        <w:rPr>
          <w:b/>
        </w:rPr>
        <w:tab/>
      </w:r>
      <w:r w:rsidR="00F91A12">
        <w:rPr>
          <w:b/>
        </w:rPr>
        <w:tab/>
      </w:r>
      <w:r w:rsidR="003C3671">
        <w:t>21</w:t>
      </w:r>
      <w:proofErr w:type="gramStart"/>
      <w:r w:rsidR="00F91A12" w:rsidRPr="00F91A12">
        <w:t>.oldal</w:t>
      </w:r>
      <w:proofErr w:type="gramEnd"/>
    </w:p>
    <w:p w:rsidR="003913C2" w:rsidRDefault="001A1518" w:rsidP="003913C2">
      <w:pPr>
        <w:pStyle w:val="Szvegtrzs"/>
        <w:ind w:firstLine="708"/>
        <w:rPr>
          <w:szCs w:val="24"/>
        </w:rPr>
      </w:pPr>
      <w:r w:rsidRPr="001A1518">
        <w:rPr>
          <w:szCs w:val="24"/>
        </w:rPr>
        <w:t>4.1. A tanárok és közösségeik</w:t>
      </w:r>
      <w:r w:rsidR="001D60B6">
        <w:rPr>
          <w:szCs w:val="24"/>
        </w:rPr>
        <w:t>; a pedagógiai munkát segítő alkalmazottak</w:t>
      </w:r>
      <w:r w:rsidR="00F91A12">
        <w:rPr>
          <w:szCs w:val="24"/>
        </w:rPr>
        <w:tab/>
      </w:r>
      <w:r w:rsidR="00F91A12">
        <w:rPr>
          <w:szCs w:val="24"/>
        </w:rPr>
        <w:tab/>
      </w:r>
      <w:r w:rsidR="003C3671">
        <w:rPr>
          <w:szCs w:val="24"/>
        </w:rPr>
        <w:t>21</w:t>
      </w:r>
      <w:proofErr w:type="gramStart"/>
      <w:r w:rsidR="00F91A12">
        <w:rPr>
          <w:szCs w:val="24"/>
        </w:rPr>
        <w:t>.oldal</w:t>
      </w:r>
      <w:proofErr w:type="gramEnd"/>
    </w:p>
    <w:p w:rsidR="006F1503" w:rsidRPr="003913C2" w:rsidRDefault="006F1503" w:rsidP="003913C2">
      <w:pPr>
        <w:pStyle w:val="Szvegtrzs"/>
        <w:ind w:firstLine="708"/>
        <w:rPr>
          <w:szCs w:val="24"/>
        </w:rPr>
      </w:pPr>
      <w:r>
        <w:t>4.2. Szervezeti egységek közötti kapcsolattartás rendje</w:t>
      </w:r>
      <w:r w:rsidR="00F91A12">
        <w:tab/>
      </w:r>
      <w:r w:rsidR="003913C2">
        <w:tab/>
      </w:r>
      <w:r w:rsidR="00C74B08">
        <w:tab/>
      </w:r>
      <w:r w:rsidR="00C74B08">
        <w:tab/>
        <w:t>25</w:t>
      </w:r>
      <w:proofErr w:type="gramStart"/>
      <w:r w:rsidR="00F91A12">
        <w:t>.oldal</w:t>
      </w:r>
      <w:proofErr w:type="gramEnd"/>
    </w:p>
    <w:p w:rsidR="003913C2" w:rsidRDefault="000017F1" w:rsidP="003913C2">
      <w:pPr>
        <w:pStyle w:val="Szvegtrzs"/>
        <w:ind w:firstLine="708"/>
      </w:pPr>
      <w:r w:rsidRPr="000017F1">
        <w:t xml:space="preserve">4.3. A Madách Imre Gimnázium szervezeti felépítése </w:t>
      </w:r>
      <w:r w:rsidR="00F91A12">
        <w:tab/>
      </w:r>
      <w:r w:rsidR="00F91A12">
        <w:tab/>
      </w:r>
      <w:r w:rsidR="003913C2">
        <w:tab/>
      </w:r>
      <w:r w:rsidR="003C3671">
        <w:tab/>
        <w:t>26</w:t>
      </w:r>
      <w:proofErr w:type="gramStart"/>
      <w:r w:rsidR="00F91A12">
        <w:t>.oldal</w:t>
      </w:r>
      <w:proofErr w:type="gramEnd"/>
    </w:p>
    <w:p w:rsidR="006F1503" w:rsidRDefault="006F1503" w:rsidP="003913C2">
      <w:pPr>
        <w:pStyle w:val="Szvegtrzs"/>
        <w:ind w:firstLine="708"/>
      </w:pPr>
      <w:r w:rsidRPr="006F1503">
        <w:t>4</w:t>
      </w:r>
      <w:r w:rsidR="000017F1">
        <w:t>.4</w:t>
      </w:r>
      <w:r w:rsidRPr="006F1503">
        <w:t>. Szervezeti egységek és a vezetők közötti kapcsolattartás rendje és formái</w:t>
      </w:r>
      <w:r w:rsidR="00F91A12">
        <w:t xml:space="preserve">  </w:t>
      </w:r>
      <w:r w:rsidR="003913C2">
        <w:tab/>
      </w:r>
      <w:r w:rsidR="003C3671">
        <w:t>26</w:t>
      </w:r>
      <w:proofErr w:type="gramStart"/>
      <w:r w:rsidR="00F91A12">
        <w:t>.oldal</w:t>
      </w:r>
      <w:proofErr w:type="gramEnd"/>
    </w:p>
    <w:p w:rsidR="000017F1" w:rsidRDefault="000017F1" w:rsidP="000017F1">
      <w:pPr>
        <w:pStyle w:val="Szvegtrzs"/>
        <w:ind w:left="1134" w:hanging="426"/>
      </w:pPr>
      <w:r w:rsidRPr="000017F1">
        <w:lastRenderedPageBreak/>
        <w:t>4</w:t>
      </w:r>
      <w:r>
        <w:t>.5</w:t>
      </w:r>
      <w:r w:rsidRPr="000017F1">
        <w:t>. A nevelőtestület feladatkörébe tartozó ügyek átruházása, az átruházott</w:t>
      </w:r>
    </w:p>
    <w:p w:rsidR="000017F1" w:rsidRDefault="000017F1" w:rsidP="000017F1">
      <w:pPr>
        <w:pStyle w:val="Szvegtrzs"/>
        <w:ind w:left="1134"/>
      </w:pPr>
      <w:r w:rsidRPr="000017F1">
        <w:t xml:space="preserve"> </w:t>
      </w:r>
      <w:r>
        <w:tab/>
      </w:r>
      <w:proofErr w:type="gramStart"/>
      <w:r w:rsidRPr="000017F1">
        <w:t>feladatok</w:t>
      </w:r>
      <w:proofErr w:type="gramEnd"/>
      <w:r w:rsidRPr="000017F1">
        <w:t xml:space="preserve"> ellátásáról beszámolásra vonatkozó rendelkezése</w:t>
      </w:r>
      <w:r>
        <w:t>k</w:t>
      </w:r>
      <w:r w:rsidR="001D60B6">
        <w:tab/>
      </w:r>
      <w:r w:rsidR="001D60B6">
        <w:tab/>
        <w:t>27</w:t>
      </w:r>
      <w:r w:rsidR="00F91A12">
        <w:t>.oldal</w:t>
      </w:r>
    </w:p>
    <w:p w:rsidR="000017F1" w:rsidRDefault="000017F1" w:rsidP="000017F1">
      <w:pPr>
        <w:pStyle w:val="Szvegtrzs"/>
        <w:ind w:firstLine="708"/>
      </w:pPr>
      <w:r w:rsidRPr="000017F1">
        <w:t>4.6. Diákönkormányzattal és más diákképviselőkkel történő iskolavezetői</w:t>
      </w:r>
    </w:p>
    <w:p w:rsidR="000017F1" w:rsidRPr="000017F1" w:rsidRDefault="000017F1" w:rsidP="000017F1">
      <w:pPr>
        <w:pStyle w:val="Szvegtrzs"/>
        <w:ind w:left="708"/>
      </w:pPr>
      <w:r w:rsidRPr="000017F1">
        <w:t xml:space="preserve"> </w:t>
      </w:r>
      <w:r>
        <w:tab/>
      </w:r>
      <w:proofErr w:type="gramStart"/>
      <w:r w:rsidRPr="000017F1">
        <w:t>kapcsolattartás</w:t>
      </w:r>
      <w:proofErr w:type="gramEnd"/>
      <w:r w:rsidRPr="000017F1">
        <w:t xml:space="preserve"> rendje</w:t>
      </w:r>
      <w:r w:rsidR="001D60B6">
        <w:tab/>
      </w:r>
      <w:r w:rsidR="001D60B6">
        <w:tab/>
      </w:r>
      <w:r w:rsidR="001D60B6">
        <w:tab/>
      </w:r>
      <w:r w:rsidR="001D60B6">
        <w:tab/>
      </w:r>
      <w:r w:rsidR="001D60B6">
        <w:tab/>
      </w:r>
      <w:r w:rsidR="001D60B6">
        <w:tab/>
      </w:r>
      <w:r w:rsidR="001D60B6">
        <w:tab/>
      </w:r>
      <w:r w:rsidR="001D60B6">
        <w:tab/>
        <w:t>27</w:t>
      </w:r>
      <w:r w:rsidR="00F91A12">
        <w:t>.oldal</w:t>
      </w:r>
    </w:p>
    <w:p w:rsidR="000017F1" w:rsidRDefault="000017F1" w:rsidP="000017F1">
      <w:pPr>
        <w:jc w:val="both"/>
        <w:rPr>
          <w:sz w:val="24"/>
        </w:rPr>
      </w:pPr>
      <w:r w:rsidRPr="000017F1">
        <w:tab/>
      </w:r>
      <w:r>
        <w:rPr>
          <w:sz w:val="24"/>
        </w:rPr>
        <w:t>4.7. A szülőkkel való kapcsolattartás formái</w:t>
      </w:r>
      <w:r w:rsidR="003C3671">
        <w:rPr>
          <w:sz w:val="24"/>
        </w:rPr>
        <w:tab/>
      </w:r>
      <w:r w:rsidR="003C3671">
        <w:rPr>
          <w:sz w:val="24"/>
        </w:rPr>
        <w:tab/>
      </w:r>
      <w:r w:rsidR="003C3671">
        <w:rPr>
          <w:sz w:val="24"/>
        </w:rPr>
        <w:tab/>
      </w:r>
      <w:r w:rsidR="003C3671">
        <w:rPr>
          <w:sz w:val="24"/>
        </w:rPr>
        <w:tab/>
      </w:r>
      <w:r w:rsidR="003C3671">
        <w:rPr>
          <w:sz w:val="24"/>
        </w:rPr>
        <w:tab/>
      </w:r>
      <w:r w:rsidR="003C3671">
        <w:rPr>
          <w:sz w:val="24"/>
        </w:rPr>
        <w:tab/>
        <w:t>27</w:t>
      </w:r>
      <w:proofErr w:type="gramStart"/>
      <w:r w:rsidR="00F91A12">
        <w:rPr>
          <w:sz w:val="24"/>
        </w:rPr>
        <w:t>.oldal</w:t>
      </w:r>
      <w:proofErr w:type="gramEnd"/>
    </w:p>
    <w:p w:rsidR="00277D21" w:rsidRDefault="000017F1" w:rsidP="00277D21">
      <w:pPr>
        <w:ind w:firstLine="708"/>
        <w:jc w:val="both"/>
        <w:rPr>
          <w:sz w:val="24"/>
        </w:rPr>
      </w:pPr>
      <w:r w:rsidRPr="000017F1">
        <w:rPr>
          <w:sz w:val="24"/>
        </w:rPr>
        <w:t>4.8. A vezetők közötti feladatmegosztás és a helyettesítés rendj</w:t>
      </w:r>
      <w:r w:rsidR="003C3671">
        <w:rPr>
          <w:sz w:val="24"/>
        </w:rPr>
        <w:t>e</w:t>
      </w:r>
      <w:r w:rsidR="003C3671">
        <w:rPr>
          <w:sz w:val="24"/>
        </w:rPr>
        <w:tab/>
      </w:r>
      <w:r w:rsidR="003C3671">
        <w:rPr>
          <w:sz w:val="24"/>
        </w:rPr>
        <w:tab/>
      </w:r>
      <w:r w:rsidR="003C3671">
        <w:rPr>
          <w:sz w:val="24"/>
        </w:rPr>
        <w:tab/>
        <w:t>28</w:t>
      </w:r>
      <w:proofErr w:type="gramStart"/>
      <w:r w:rsidR="001D60B6">
        <w:rPr>
          <w:sz w:val="24"/>
        </w:rPr>
        <w:t>.</w:t>
      </w:r>
      <w:r w:rsidR="00277D21">
        <w:rPr>
          <w:sz w:val="24"/>
        </w:rPr>
        <w:t>oldal</w:t>
      </w:r>
      <w:proofErr w:type="gramEnd"/>
    </w:p>
    <w:p w:rsidR="00277D21" w:rsidRDefault="00277D21" w:rsidP="00277D21">
      <w:pPr>
        <w:ind w:firstLine="708"/>
        <w:jc w:val="both"/>
        <w:rPr>
          <w:sz w:val="24"/>
        </w:rPr>
      </w:pPr>
      <w:r w:rsidRPr="00277D21">
        <w:rPr>
          <w:sz w:val="24"/>
        </w:rPr>
        <w:t>4.9. A belső ellenőrzés rendje</w:t>
      </w:r>
      <w:r w:rsidR="003C3671">
        <w:rPr>
          <w:sz w:val="24"/>
        </w:rPr>
        <w:tab/>
      </w:r>
      <w:r w:rsidR="003C3671">
        <w:rPr>
          <w:sz w:val="24"/>
        </w:rPr>
        <w:tab/>
      </w:r>
      <w:r w:rsidR="003C3671">
        <w:rPr>
          <w:sz w:val="24"/>
        </w:rPr>
        <w:tab/>
      </w:r>
      <w:r w:rsidR="003C3671">
        <w:rPr>
          <w:sz w:val="24"/>
        </w:rPr>
        <w:tab/>
      </w:r>
      <w:r w:rsidR="003C3671">
        <w:rPr>
          <w:sz w:val="24"/>
        </w:rPr>
        <w:tab/>
      </w:r>
      <w:r w:rsidR="003C3671">
        <w:rPr>
          <w:sz w:val="24"/>
        </w:rPr>
        <w:tab/>
      </w:r>
      <w:r w:rsidR="003C3671">
        <w:rPr>
          <w:sz w:val="24"/>
        </w:rPr>
        <w:tab/>
        <w:t>30</w:t>
      </w:r>
      <w:proofErr w:type="gramStart"/>
      <w:r w:rsidR="00F91A12">
        <w:rPr>
          <w:sz w:val="24"/>
        </w:rPr>
        <w:t>.</w:t>
      </w:r>
      <w:r>
        <w:rPr>
          <w:sz w:val="24"/>
        </w:rPr>
        <w:t>oldal</w:t>
      </w:r>
      <w:proofErr w:type="gramEnd"/>
    </w:p>
    <w:p w:rsidR="00277D21" w:rsidRPr="00277D21" w:rsidRDefault="00277D21" w:rsidP="00277D21">
      <w:pPr>
        <w:ind w:firstLine="708"/>
        <w:jc w:val="both"/>
        <w:rPr>
          <w:sz w:val="24"/>
          <w:szCs w:val="24"/>
        </w:rPr>
      </w:pPr>
      <w:r w:rsidRPr="00277D21">
        <w:rPr>
          <w:sz w:val="24"/>
          <w:szCs w:val="24"/>
        </w:rPr>
        <w:t>4.10. Külső kapcsolatok</w:t>
      </w:r>
      <w:r w:rsidR="003C3671">
        <w:rPr>
          <w:sz w:val="24"/>
          <w:szCs w:val="24"/>
        </w:rPr>
        <w:tab/>
      </w:r>
      <w:r w:rsidR="003C3671">
        <w:rPr>
          <w:sz w:val="24"/>
          <w:szCs w:val="24"/>
        </w:rPr>
        <w:tab/>
      </w:r>
      <w:r w:rsidR="003C3671">
        <w:rPr>
          <w:sz w:val="24"/>
          <w:szCs w:val="24"/>
        </w:rPr>
        <w:tab/>
      </w:r>
      <w:r w:rsidR="003C3671">
        <w:rPr>
          <w:sz w:val="24"/>
          <w:szCs w:val="24"/>
        </w:rPr>
        <w:tab/>
      </w:r>
      <w:r w:rsidR="003C3671">
        <w:rPr>
          <w:sz w:val="24"/>
          <w:szCs w:val="24"/>
        </w:rPr>
        <w:tab/>
      </w:r>
      <w:r w:rsidR="003C3671">
        <w:rPr>
          <w:sz w:val="24"/>
          <w:szCs w:val="24"/>
        </w:rPr>
        <w:tab/>
      </w:r>
      <w:r w:rsidR="003C3671">
        <w:rPr>
          <w:sz w:val="24"/>
          <w:szCs w:val="24"/>
        </w:rPr>
        <w:tab/>
      </w:r>
      <w:r w:rsidR="003C3671">
        <w:rPr>
          <w:sz w:val="24"/>
          <w:szCs w:val="24"/>
        </w:rPr>
        <w:tab/>
        <w:t>31</w:t>
      </w:r>
      <w:proofErr w:type="gramStart"/>
      <w:r w:rsidR="00F91A12">
        <w:rPr>
          <w:sz w:val="24"/>
          <w:szCs w:val="24"/>
        </w:rPr>
        <w:t>.oldal</w:t>
      </w:r>
      <w:proofErr w:type="gramEnd"/>
    </w:p>
    <w:p w:rsidR="00277D21" w:rsidRDefault="003C3671" w:rsidP="00277D21">
      <w:pPr>
        <w:ind w:firstLine="708"/>
        <w:jc w:val="both"/>
        <w:rPr>
          <w:sz w:val="24"/>
        </w:rPr>
      </w:pPr>
      <w:r>
        <w:rPr>
          <w:sz w:val="24"/>
        </w:rPr>
        <w:t>4.11. Záradék</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32</w:t>
      </w:r>
      <w:proofErr w:type="gramStart"/>
      <w:r w:rsidR="007F4660">
        <w:rPr>
          <w:sz w:val="24"/>
        </w:rPr>
        <w:t>.oldal</w:t>
      </w:r>
      <w:proofErr w:type="gramEnd"/>
    </w:p>
    <w:p w:rsidR="007F4660" w:rsidRDefault="007F4660" w:rsidP="007F4660">
      <w:pPr>
        <w:jc w:val="both"/>
        <w:rPr>
          <w:sz w:val="24"/>
        </w:rPr>
      </w:pPr>
    </w:p>
    <w:p w:rsidR="00277D21" w:rsidRPr="003913C2" w:rsidRDefault="003913C2" w:rsidP="007F4660">
      <w:pPr>
        <w:jc w:val="both"/>
        <w:rPr>
          <w:b/>
          <w:sz w:val="24"/>
        </w:rPr>
      </w:pPr>
      <w:r>
        <w:rPr>
          <w:b/>
          <w:sz w:val="24"/>
        </w:rPr>
        <w:tab/>
      </w:r>
      <w:r w:rsidR="007F4660" w:rsidRPr="007F4660">
        <w:rPr>
          <w:b/>
          <w:sz w:val="24"/>
        </w:rPr>
        <w:t>5. Záró rendelkezések</w:t>
      </w:r>
      <w:r>
        <w:rPr>
          <w:b/>
          <w:sz w:val="24"/>
        </w:rPr>
        <w:tab/>
      </w:r>
      <w:r>
        <w:rPr>
          <w:b/>
          <w:sz w:val="24"/>
        </w:rPr>
        <w:tab/>
      </w:r>
      <w:r>
        <w:rPr>
          <w:b/>
          <w:sz w:val="24"/>
        </w:rPr>
        <w:tab/>
      </w:r>
      <w:r>
        <w:rPr>
          <w:b/>
          <w:sz w:val="24"/>
        </w:rPr>
        <w:tab/>
      </w:r>
      <w:r>
        <w:rPr>
          <w:b/>
          <w:sz w:val="24"/>
        </w:rPr>
        <w:tab/>
      </w:r>
      <w:r>
        <w:rPr>
          <w:b/>
          <w:sz w:val="24"/>
        </w:rPr>
        <w:tab/>
      </w:r>
      <w:r w:rsidR="007F4660">
        <w:rPr>
          <w:b/>
          <w:sz w:val="24"/>
        </w:rPr>
        <w:tab/>
      </w:r>
      <w:r w:rsidR="007F4660">
        <w:rPr>
          <w:b/>
          <w:sz w:val="24"/>
        </w:rPr>
        <w:tab/>
      </w:r>
      <w:r w:rsidR="001D60B6">
        <w:rPr>
          <w:sz w:val="24"/>
        </w:rPr>
        <w:t>33</w:t>
      </w:r>
      <w:proofErr w:type="gramStart"/>
      <w:r w:rsidR="001D60B6">
        <w:rPr>
          <w:sz w:val="24"/>
        </w:rPr>
        <w:t>.</w:t>
      </w:r>
      <w:r w:rsidR="007F4660" w:rsidRPr="00F91A12">
        <w:rPr>
          <w:sz w:val="24"/>
        </w:rPr>
        <w:t>oldal</w:t>
      </w:r>
      <w:proofErr w:type="gramEnd"/>
    </w:p>
    <w:p w:rsidR="003E69DF" w:rsidRDefault="003E69DF" w:rsidP="007F4660">
      <w:pPr>
        <w:jc w:val="both"/>
        <w:rPr>
          <w:b/>
          <w:sz w:val="24"/>
        </w:rPr>
      </w:pPr>
    </w:p>
    <w:p w:rsidR="007F4660" w:rsidRPr="007F4660" w:rsidRDefault="007F4660" w:rsidP="007F4660">
      <w:pPr>
        <w:jc w:val="both"/>
        <w:rPr>
          <w:b/>
          <w:sz w:val="24"/>
        </w:rPr>
      </w:pPr>
      <w:r w:rsidRPr="007F4660">
        <w:rPr>
          <w:b/>
          <w:sz w:val="24"/>
        </w:rPr>
        <w:t>Mellékletek</w:t>
      </w:r>
    </w:p>
    <w:p w:rsidR="007F4660" w:rsidRDefault="007F4660" w:rsidP="0045206A">
      <w:pPr>
        <w:numPr>
          <w:ilvl w:val="0"/>
          <w:numId w:val="39"/>
        </w:numPr>
        <w:jc w:val="both"/>
        <w:rPr>
          <w:sz w:val="24"/>
        </w:rPr>
      </w:pPr>
      <w:r>
        <w:rPr>
          <w:sz w:val="24"/>
        </w:rPr>
        <w:t>számú melléklet: Szervezeti felépítés – ábra</w:t>
      </w:r>
    </w:p>
    <w:p w:rsidR="007F4660" w:rsidRDefault="007F4660" w:rsidP="0045206A">
      <w:pPr>
        <w:numPr>
          <w:ilvl w:val="0"/>
          <w:numId w:val="39"/>
        </w:numPr>
        <w:jc w:val="both"/>
        <w:rPr>
          <w:sz w:val="24"/>
        </w:rPr>
      </w:pPr>
      <w:r>
        <w:rPr>
          <w:sz w:val="24"/>
        </w:rPr>
        <w:t>számú m</w:t>
      </w:r>
      <w:r w:rsidR="00823C2C">
        <w:rPr>
          <w:sz w:val="24"/>
        </w:rPr>
        <w:t>elléklet: Diáksportköri Szabályzat</w:t>
      </w:r>
    </w:p>
    <w:p w:rsidR="007F4660" w:rsidRDefault="007F4660" w:rsidP="0045206A">
      <w:pPr>
        <w:numPr>
          <w:ilvl w:val="0"/>
          <w:numId w:val="39"/>
        </w:numPr>
        <w:jc w:val="both"/>
        <w:rPr>
          <w:sz w:val="24"/>
        </w:rPr>
      </w:pPr>
      <w:r>
        <w:rPr>
          <w:sz w:val="24"/>
        </w:rPr>
        <w:t>számú melléklet: Iratkezelési Szabályzat</w:t>
      </w:r>
    </w:p>
    <w:p w:rsidR="000017F1" w:rsidRDefault="007F4660" w:rsidP="0045206A">
      <w:pPr>
        <w:numPr>
          <w:ilvl w:val="0"/>
          <w:numId w:val="39"/>
        </w:numPr>
        <w:jc w:val="both"/>
        <w:rPr>
          <w:sz w:val="24"/>
        </w:rPr>
      </w:pPr>
      <w:r>
        <w:rPr>
          <w:sz w:val="24"/>
        </w:rPr>
        <w:t>számú melléklet: Az iskolai könyvtár gyűjtőköre</w:t>
      </w:r>
      <w:r>
        <w:rPr>
          <w:sz w:val="24"/>
        </w:rPr>
        <w:tab/>
      </w:r>
      <w:r>
        <w:rPr>
          <w:sz w:val="24"/>
        </w:rPr>
        <w:tab/>
      </w:r>
      <w:r>
        <w:rPr>
          <w:sz w:val="24"/>
        </w:rPr>
        <w:tab/>
      </w:r>
      <w:r>
        <w:rPr>
          <w:sz w:val="24"/>
        </w:rPr>
        <w:tab/>
      </w:r>
    </w:p>
    <w:p w:rsidR="00277D21" w:rsidRDefault="00063D6C" w:rsidP="0045206A">
      <w:pPr>
        <w:numPr>
          <w:ilvl w:val="0"/>
          <w:numId w:val="39"/>
        </w:numPr>
        <w:jc w:val="both"/>
        <w:rPr>
          <w:sz w:val="24"/>
        </w:rPr>
      </w:pPr>
      <w:r>
        <w:rPr>
          <w:sz w:val="24"/>
        </w:rPr>
        <w:t>számú melléklet: Szabálytalanságok kezelésének eljárásrendje</w:t>
      </w:r>
    </w:p>
    <w:p w:rsidR="00063D6C" w:rsidRPr="000017F1" w:rsidRDefault="00063D6C" w:rsidP="00823C2C">
      <w:pPr>
        <w:jc w:val="both"/>
        <w:rPr>
          <w:sz w:val="24"/>
        </w:rPr>
      </w:pPr>
    </w:p>
    <w:p w:rsidR="000017F1" w:rsidRPr="000017F1" w:rsidRDefault="000017F1" w:rsidP="000017F1">
      <w:pPr>
        <w:pStyle w:val="Szvegtrzs"/>
      </w:pPr>
    </w:p>
    <w:p w:rsidR="000017F1" w:rsidRPr="000017F1" w:rsidRDefault="000017F1" w:rsidP="000017F1">
      <w:pPr>
        <w:pStyle w:val="Szvegtrzs"/>
        <w:rPr>
          <w:szCs w:val="24"/>
        </w:rPr>
      </w:pPr>
      <w:r>
        <w:tab/>
      </w:r>
    </w:p>
    <w:p w:rsidR="00E00983" w:rsidRPr="009D1AA1" w:rsidRDefault="00E00983" w:rsidP="009D1AA1">
      <w:pPr>
        <w:pStyle w:val="SZMSZ1"/>
      </w:pPr>
      <w:bookmarkStart w:id="0" w:name="_Toc90655295"/>
      <w:bookmarkStart w:id="1" w:name="_Toc160849480"/>
      <w:bookmarkStart w:id="2" w:name="_Toc161364214"/>
      <w:bookmarkStart w:id="3" w:name="_Toc161567009"/>
      <w:r w:rsidRPr="009D1AA1">
        <w:lastRenderedPageBreak/>
        <w:t>A Szervezeti és Működési Szabályzat (SZMSZ) célja, jogi alapja és hatálya</w:t>
      </w:r>
      <w:bookmarkEnd w:id="0"/>
      <w:bookmarkEnd w:id="1"/>
      <w:bookmarkEnd w:id="2"/>
      <w:bookmarkEnd w:id="3"/>
    </w:p>
    <w:p w:rsidR="00E00983" w:rsidRPr="009465B4" w:rsidRDefault="009465B4" w:rsidP="001E7158">
      <w:pPr>
        <w:pStyle w:val="SZMSZ2"/>
      </w:pPr>
      <w:bookmarkStart w:id="4" w:name="_Toc90655296"/>
      <w:bookmarkStart w:id="5" w:name="_Toc160849481"/>
      <w:bookmarkStart w:id="6" w:name="_Toc161364215"/>
      <w:bookmarkStart w:id="7" w:name="_Toc161567010"/>
      <w:r w:rsidRPr="009465B4">
        <w:t xml:space="preserve">1.1. </w:t>
      </w:r>
      <w:r w:rsidR="00E00983" w:rsidRPr="009465B4">
        <w:t>A Szervezeti és Működési Szabályzat célja</w:t>
      </w:r>
      <w:bookmarkEnd w:id="4"/>
      <w:bookmarkEnd w:id="5"/>
      <w:bookmarkEnd w:id="6"/>
      <w:bookmarkEnd w:id="7"/>
    </w:p>
    <w:p w:rsidR="009465B4" w:rsidRPr="00B0325B" w:rsidRDefault="004229FA" w:rsidP="00EA2ACF">
      <w:pPr>
        <w:pStyle w:val="SZMSZ4"/>
      </w:pPr>
      <w:r>
        <w:tab/>
      </w:r>
      <w:r w:rsidR="00E00983" w:rsidRPr="00B0325B">
        <w:t xml:space="preserve">A Szervezeti és Működési Szabályzat a közoktatásról szóló az 1996. évi LXII. törvénnyel módosított 1993. évi LXXIX. törvény elveinek, a hatályos miniszteri rendeleteknek és az egyetem gyakorlóiskolái működéséről szóló szabályzatának megfelelően meghatározza és szabályozza az intézmény tevékenységét. Kijelöli az alapfeladatok körét és azok végrehajtásának részleteit. </w:t>
      </w:r>
    </w:p>
    <w:p w:rsidR="00E00983" w:rsidRPr="00B0325B" w:rsidRDefault="009465B4" w:rsidP="001E7158">
      <w:pPr>
        <w:pStyle w:val="SZMSZ2"/>
      </w:pPr>
      <w:bookmarkStart w:id="8" w:name="_Toc90655297"/>
      <w:bookmarkStart w:id="9" w:name="_Toc160849482"/>
      <w:bookmarkStart w:id="10" w:name="_Toc161364216"/>
      <w:bookmarkStart w:id="11" w:name="_Toc161567011"/>
      <w:r>
        <w:t xml:space="preserve">1.2. </w:t>
      </w:r>
      <w:r w:rsidR="00E00983" w:rsidRPr="00B0325B">
        <w:t>A Szervezeti és Működési Szabályzat jogszabályi feltételei:</w:t>
      </w:r>
      <w:bookmarkEnd w:id="8"/>
      <w:bookmarkEnd w:id="9"/>
      <w:bookmarkEnd w:id="10"/>
      <w:bookmarkEnd w:id="11"/>
    </w:p>
    <w:p w:rsidR="00E00983" w:rsidRPr="00B0325B" w:rsidRDefault="00E00983" w:rsidP="00EA2ACF">
      <w:pPr>
        <w:pStyle w:val="SZMSZ4"/>
      </w:pPr>
      <w:r w:rsidRPr="00B0325B">
        <w:t>1993. évi LXIX. tv</w:t>
      </w:r>
      <w:proofErr w:type="gramStart"/>
      <w:r w:rsidRPr="00B0325B">
        <w:t>.:</w:t>
      </w:r>
      <w:proofErr w:type="gramEnd"/>
      <w:r w:rsidRPr="00B0325B">
        <w:t xml:space="preserve"> A közoktatásról</w:t>
      </w:r>
    </w:p>
    <w:p w:rsidR="00E00983" w:rsidRPr="00B0325B" w:rsidRDefault="00E00983" w:rsidP="00EA2ACF">
      <w:pPr>
        <w:pStyle w:val="SZMSZ4"/>
      </w:pPr>
      <w:r w:rsidRPr="00B0325B">
        <w:t>1992. évi XXXVIII. tv</w:t>
      </w:r>
      <w:proofErr w:type="gramStart"/>
      <w:r w:rsidRPr="00B0325B">
        <w:t>.:</w:t>
      </w:r>
      <w:proofErr w:type="gramEnd"/>
      <w:r w:rsidRPr="00B0325B">
        <w:t xml:space="preserve"> Az államháztartásról</w:t>
      </w:r>
    </w:p>
    <w:p w:rsidR="00E00983" w:rsidRPr="00B0325B" w:rsidRDefault="00E00983" w:rsidP="00EA2ACF">
      <w:pPr>
        <w:pStyle w:val="SZMSZ4"/>
      </w:pPr>
      <w:r w:rsidRPr="00B0325B">
        <w:t>1992. évi XXIII. tv</w:t>
      </w:r>
      <w:proofErr w:type="gramStart"/>
      <w:r w:rsidRPr="00B0325B">
        <w:t>.:</w:t>
      </w:r>
      <w:proofErr w:type="gramEnd"/>
      <w:r w:rsidRPr="00B0325B">
        <w:t xml:space="preserve"> A közalkalmazottak jogállásáról</w:t>
      </w:r>
    </w:p>
    <w:p w:rsidR="00E00983" w:rsidRPr="00B0325B" w:rsidRDefault="00E00983" w:rsidP="00EA2ACF">
      <w:pPr>
        <w:pStyle w:val="SZMSZ4"/>
      </w:pPr>
      <w:r w:rsidRPr="00B0325B">
        <w:t>1992. évi XXII. tv</w:t>
      </w:r>
      <w:proofErr w:type="gramStart"/>
      <w:r w:rsidRPr="00B0325B">
        <w:t>.:</w:t>
      </w:r>
      <w:proofErr w:type="gramEnd"/>
      <w:r w:rsidRPr="00B0325B">
        <w:t xml:space="preserve"> A Munka Törvénykönyvéről</w:t>
      </w:r>
    </w:p>
    <w:p w:rsidR="00E00983" w:rsidRPr="00B0325B" w:rsidRDefault="00E00983" w:rsidP="00EA2ACF">
      <w:pPr>
        <w:pStyle w:val="SZMSZ4"/>
      </w:pPr>
      <w:r w:rsidRPr="00B0325B">
        <w:t>1999. évi XLII. tv</w:t>
      </w:r>
      <w:proofErr w:type="gramStart"/>
      <w:r w:rsidRPr="00B0325B">
        <w:t>.:</w:t>
      </w:r>
      <w:proofErr w:type="gramEnd"/>
      <w:r w:rsidRPr="00B0325B">
        <w:t xml:space="preserve"> A nemdohányzók védelméről és a dohánytermékek fogyasztásának, forgalmazásának egyes szabályairól</w:t>
      </w:r>
    </w:p>
    <w:p w:rsidR="00E00983" w:rsidRPr="00B0325B" w:rsidRDefault="00E00983" w:rsidP="00EA2ACF">
      <w:pPr>
        <w:pStyle w:val="SZMSZ4"/>
      </w:pPr>
      <w:r w:rsidRPr="00B0325B">
        <w:t>1997. évi CXL. tv.</w:t>
      </w:r>
      <w:r w:rsidRPr="00B0325B">
        <w:tab/>
        <w:t>A kulturális javak védelméről és a muzeális intézményekről a nyilvános könyvtári ellátásról és a közművelődésről</w:t>
      </w:r>
    </w:p>
    <w:p w:rsidR="00E00983" w:rsidRPr="00B0325B" w:rsidRDefault="00E00983" w:rsidP="00EA2ACF">
      <w:pPr>
        <w:pStyle w:val="SZMSZ4"/>
      </w:pPr>
      <w:r w:rsidRPr="00B0325B">
        <w:t>1997. évi XXXI. tv</w:t>
      </w:r>
      <w:proofErr w:type="gramStart"/>
      <w:r w:rsidRPr="00B0325B">
        <w:t>.:</w:t>
      </w:r>
      <w:proofErr w:type="gramEnd"/>
      <w:r w:rsidRPr="00B0325B">
        <w:t xml:space="preserve"> A gyermekek védelméről és a gyámügyi igazgatásról</w:t>
      </w:r>
    </w:p>
    <w:p w:rsidR="00E00983" w:rsidRPr="00B0325B" w:rsidRDefault="00E00983" w:rsidP="00EA2ACF">
      <w:pPr>
        <w:pStyle w:val="SZMSZ4"/>
      </w:pPr>
      <w:r w:rsidRPr="00B0325B">
        <w:t>1993. évi III. tv</w:t>
      </w:r>
      <w:proofErr w:type="gramStart"/>
      <w:r w:rsidRPr="00B0325B">
        <w:t>.:</w:t>
      </w:r>
      <w:proofErr w:type="gramEnd"/>
      <w:r w:rsidRPr="00B0325B">
        <w:t xml:space="preserve"> A szociális igazgatásról és a szociális ellátásról</w:t>
      </w:r>
    </w:p>
    <w:p w:rsidR="00E00983" w:rsidRPr="00B0325B" w:rsidRDefault="00E00983" w:rsidP="00EA2ACF">
      <w:pPr>
        <w:pStyle w:val="SZMSZ4"/>
      </w:pPr>
      <w:r w:rsidRPr="00B0325B">
        <w:t>1992. évi LXIII. tv</w:t>
      </w:r>
      <w:proofErr w:type="gramStart"/>
      <w:r w:rsidRPr="00B0325B">
        <w:t>.:</w:t>
      </w:r>
      <w:proofErr w:type="gramEnd"/>
      <w:r w:rsidRPr="00B0325B">
        <w:t xml:space="preserve"> A személyes adatok védelméről és a közérdekű adatok nyilvánosságáról</w:t>
      </w:r>
    </w:p>
    <w:p w:rsidR="00E00983" w:rsidRPr="00B0325B" w:rsidRDefault="00E00983" w:rsidP="00EA2ACF">
      <w:pPr>
        <w:pStyle w:val="SZMSZ4"/>
      </w:pPr>
      <w:r w:rsidRPr="00B0325B">
        <w:t>1999. évi CXXV. tv</w:t>
      </w:r>
      <w:proofErr w:type="gramStart"/>
      <w:r w:rsidRPr="00B0325B">
        <w:t>.:</w:t>
      </w:r>
      <w:proofErr w:type="gramEnd"/>
      <w:r w:rsidRPr="00B0325B">
        <w:t xml:space="preserve"> A kereset kiegészítésről</w:t>
      </w:r>
    </w:p>
    <w:p w:rsidR="00E00983" w:rsidRPr="00B0325B" w:rsidRDefault="00E00983" w:rsidP="00EA2ACF">
      <w:pPr>
        <w:pStyle w:val="SZMSZ4"/>
      </w:pPr>
      <w:r w:rsidRPr="00B0325B">
        <w:t>20/1997.(II.13.) Korm. r.: A közoktatásról szóló 1993. évi LXXIX. törvény végrehajtásáról</w:t>
      </w:r>
    </w:p>
    <w:p w:rsidR="00E00983" w:rsidRPr="00B0325B" w:rsidRDefault="00E00983" w:rsidP="00EA2ACF">
      <w:pPr>
        <w:pStyle w:val="SZMSZ4"/>
      </w:pPr>
      <w:r w:rsidRPr="00B0325B">
        <w:t>217/1998. (XII.22.) Korm. r.: Az államháztartás működési rendjéről</w:t>
      </w:r>
    </w:p>
    <w:p w:rsidR="005F126D" w:rsidRDefault="00E00983" w:rsidP="00EA2ACF">
      <w:pPr>
        <w:pStyle w:val="SZMSZ4"/>
      </w:pPr>
      <w:r w:rsidRPr="00B0325B">
        <w:t xml:space="preserve">138/1992.(X.8.) Korm. r.: A közalkalmazottakról szóló 1992. évi XXXIII. tv. </w:t>
      </w:r>
      <w:proofErr w:type="gramStart"/>
      <w:r w:rsidRPr="00B0325B">
        <w:t>végrehajtásáról</w:t>
      </w:r>
      <w:proofErr w:type="gramEnd"/>
      <w:r w:rsidRPr="00B0325B">
        <w:t xml:space="preserve"> a közoktatási intézményekben</w:t>
      </w:r>
    </w:p>
    <w:p w:rsidR="005F126D" w:rsidRPr="00B0325B" w:rsidRDefault="005F126D" w:rsidP="00EA2ACF">
      <w:pPr>
        <w:pStyle w:val="SZMSZ4"/>
      </w:pPr>
      <w:r w:rsidRPr="005F126D">
        <w:t xml:space="preserve">100/1997. (VI. 13.) Korm. </w:t>
      </w:r>
      <w:r>
        <w:t>r</w:t>
      </w:r>
      <w:r w:rsidRPr="005F126D">
        <w:t>.:</w:t>
      </w:r>
      <w:r>
        <w:t xml:space="preserve"> </w:t>
      </w:r>
      <w:r w:rsidRPr="005F126D">
        <w:t>Az érettségi vizsga vizsgaszabályzatának kiadásáról</w:t>
      </w:r>
    </w:p>
    <w:p w:rsidR="00E00983" w:rsidRPr="00B0325B" w:rsidRDefault="00E00983" w:rsidP="00EA2ACF">
      <w:pPr>
        <w:pStyle w:val="SZMSZ4"/>
      </w:pPr>
      <w:r w:rsidRPr="00B0325B">
        <w:t>277/1997.(XII.22.) Korm. r.: A pedagógus-továbbképzésről, a pedagógus szakvizsgáról valamint a továbbképzésben résztvevők juttatásáról és kedvezményeiről</w:t>
      </w:r>
    </w:p>
    <w:p w:rsidR="00E00983" w:rsidRPr="00B0325B" w:rsidRDefault="00E00983" w:rsidP="00EA2ACF">
      <w:pPr>
        <w:pStyle w:val="SZMSZ4"/>
      </w:pPr>
      <w:r w:rsidRPr="00B0325B">
        <w:t>11/1194.(VI.8.) MKM r.: A nevelési-oktatási intézmények működéséről</w:t>
      </w:r>
    </w:p>
    <w:p w:rsidR="00E00983" w:rsidRPr="00B0325B" w:rsidRDefault="005E2E52" w:rsidP="00EA2ACF">
      <w:pPr>
        <w:pStyle w:val="SZMSZ4"/>
      </w:pPr>
      <w:r>
        <w:t>17/2005.(II.8</w:t>
      </w:r>
      <w:r w:rsidR="00E00983" w:rsidRPr="00B0325B">
        <w:t>.) Korm. r.: A diákigazolványról</w:t>
      </w:r>
    </w:p>
    <w:p w:rsidR="00E00983" w:rsidRPr="00B0325B" w:rsidRDefault="00E00983" w:rsidP="00EA2ACF">
      <w:pPr>
        <w:pStyle w:val="SZMSZ4"/>
      </w:pPr>
      <w:r w:rsidRPr="00B0325B">
        <w:t xml:space="preserve">26/1997.(IX.3.) NM. </w:t>
      </w:r>
      <w:proofErr w:type="gramStart"/>
      <w:r w:rsidRPr="00B0325B">
        <w:t>r.</w:t>
      </w:r>
      <w:proofErr w:type="gramEnd"/>
      <w:r w:rsidRPr="00B0325B">
        <w:t>: Az iskola-egészségügyi ellátásról</w:t>
      </w:r>
    </w:p>
    <w:p w:rsidR="00E00983" w:rsidRDefault="00E00983" w:rsidP="00EA2ACF">
      <w:pPr>
        <w:pStyle w:val="SZMSZ4"/>
      </w:pPr>
      <w:r w:rsidRPr="00B0325B">
        <w:t>5/1998.(II:18) MKM. r.: A tankönyvvé nyilvánításról, a tankönyvtámogatásról, valamint az iskolai tankönyvellátás rendjéről</w:t>
      </w:r>
    </w:p>
    <w:p w:rsidR="005F126D" w:rsidRPr="00170437" w:rsidRDefault="005F126D" w:rsidP="00EA2ACF">
      <w:pPr>
        <w:pStyle w:val="SZMSZ4"/>
      </w:pPr>
      <w:r w:rsidRPr="00170437">
        <w:t>33/1998. (VI. 24.) NM rendelet a munkaköri, szakmai, illetve személyi higiénés alkalmasság orvosi vizsgálatáról és véleményezéséről</w:t>
      </w:r>
    </w:p>
    <w:p w:rsidR="00170437" w:rsidRPr="00170437" w:rsidRDefault="00170437" w:rsidP="00EA2ACF">
      <w:pPr>
        <w:pStyle w:val="SZMSZ4"/>
      </w:pPr>
      <w:r w:rsidRPr="00170437">
        <w:t>11/1994. MK</w:t>
      </w:r>
      <w:r>
        <w:t>M rendelet 4. § (2) j) az iskolai könyvtár működéséről</w:t>
      </w:r>
    </w:p>
    <w:p w:rsidR="00E00983" w:rsidRPr="00170437" w:rsidRDefault="00E00983" w:rsidP="00EA2ACF">
      <w:pPr>
        <w:pStyle w:val="SZMSZ4"/>
      </w:pPr>
      <w:r w:rsidRPr="00170437">
        <w:t>34/2001.(IX.14.</w:t>
      </w:r>
      <w:proofErr w:type="gramStart"/>
      <w:r w:rsidRPr="00170437">
        <w:t>)OM-ISM</w:t>
      </w:r>
      <w:proofErr w:type="gramEnd"/>
      <w:r w:rsidRPr="00170437">
        <w:t xml:space="preserve">. </w:t>
      </w:r>
      <w:proofErr w:type="gramStart"/>
      <w:r w:rsidRPr="00170437">
        <w:t>r.</w:t>
      </w:r>
      <w:proofErr w:type="gramEnd"/>
      <w:r w:rsidRPr="00170437">
        <w:t>: Az iskolai sporttevékenységről</w:t>
      </w:r>
    </w:p>
    <w:p w:rsidR="00E00983" w:rsidRPr="00B0325B" w:rsidRDefault="00E00983" w:rsidP="00EA2ACF">
      <w:pPr>
        <w:pStyle w:val="SZMSZ4"/>
      </w:pPr>
      <w:r w:rsidRPr="00170437">
        <w:rPr>
          <w:color w:val="auto"/>
        </w:rPr>
        <w:t>28/2000.(IX.21.) OM. r.: A kerettantervek</w:t>
      </w:r>
      <w:r w:rsidRPr="00B0325B">
        <w:t xml:space="preserve"> kiadásáról, bevezetéséről és alkalmazásáról</w:t>
      </w:r>
    </w:p>
    <w:p w:rsidR="00E00983" w:rsidRDefault="00E00983" w:rsidP="00EA2ACF">
      <w:pPr>
        <w:pStyle w:val="SZMSZ4"/>
      </w:pPr>
      <w:r w:rsidRPr="00B0325B">
        <w:t>24/2000.(VIII.29.) OM. r.: A kiemelt munkavégzésért járó kereset kiegészítésről</w:t>
      </w:r>
    </w:p>
    <w:p w:rsidR="009D1AA1" w:rsidRDefault="009D1AA1" w:rsidP="0045206A">
      <w:pPr>
        <w:numPr>
          <w:ilvl w:val="0"/>
          <w:numId w:val="38"/>
        </w:numPr>
        <w:tabs>
          <w:tab w:val="clear" w:pos="720"/>
          <w:tab w:val="num" w:pos="284"/>
          <w:tab w:val="num" w:pos="426"/>
        </w:tabs>
        <w:ind w:left="426" w:hanging="426"/>
        <w:rPr>
          <w:sz w:val="24"/>
        </w:rPr>
      </w:pPr>
      <w:r>
        <w:rPr>
          <w:color w:val="000000"/>
          <w:sz w:val="24"/>
          <w:szCs w:val="24"/>
        </w:rPr>
        <w:t>193/2003. (XI.26.) Kormány</w:t>
      </w:r>
      <w:r w:rsidRPr="00C24888">
        <w:rPr>
          <w:color w:val="000000"/>
          <w:sz w:val="24"/>
          <w:szCs w:val="24"/>
        </w:rPr>
        <w:t>rendelet a költségvetési szervek belső ellenőrzéséről</w:t>
      </w:r>
    </w:p>
    <w:p w:rsidR="009D1AA1" w:rsidRDefault="004229FA" w:rsidP="0045206A">
      <w:pPr>
        <w:numPr>
          <w:ilvl w:val="0"/>
          <w:numId w:val="38"/>
        </w:numPr>
        <w:tabs>
          <w:tab w:val="clear" w:pos="720"/>
          <w:tab w:val="num" w:pos="142"/>
          <w:tab w:val="num" w:pos="284"/>
        </w:tabs>
        <w:ind w:left="426" w:hanging="426"/>
        <w:rPr>
          <w:color w:val="000000"/>
          <w:sz w:val="24"/>
          <w:szCs w:val="24"/>
        </w:rPr>
      </w:pPr>
      <w:r>
        <w:rPr>
          <w:color w:val="000000"/>
          <w:sz w:val="24"/>
          <w:szCs w:val="24"/>
        </w:rPr>
        <w:t xml:space="preserve">   </w:t>
      </w:r>
      <w:r w:rsidR="009D1AA1" w:rsidRPr="00C24888">
        <w:rPr>
          <w:color w:val="000000"/>
          <w:sz w:val="24"/>
          <w:szCs w:val="24"/>
        </w:rPr>
        <w:t xml:space="preserve">1993. évi LXXIX. tv. 1. sz. melléklet Harmadik rész II. 6. pont és 138/1992. (X.8.) 7.§ 1. </w:t>
      </w:r>
      <w:proofErr w:type="spellStart"/>
      <w:r w:rsidR="009D1AA1" w:rsidRPr="00C24888">
        <w:rPr>
          <w:color w:val="000000"/>
          <w:sz w:val="24"/>
          <w:szCs w:val="24"/>
        </w:rPr>
        <w:t>bek</w:t>
      </w:r>
      <w:proofErr w:type="spellEnd"/>
      <w:r w:rsidR="009D1AA1" w:rsidRPr="00C24888">
        <w:rPr>
          <w:color w:val="000000"/>
          <w:sz w:val="24"/>
          <w:szCs w:val="24"/>
        </w:rPr>
        <w:t>.</w:t>
      </w:r>
    </w:p>
    <w:p w:rsidR="005F126D" w:rsidRPr="00B0325B" w:rsidRDefault="005F126D" w:rsidP="00EA2ACF">
      <w:pPr>
        <w:pStyle w:val="SZMSZ4"/>
      </w:pPr>
      <w:r w:rsidRPr="00B0325B">
        <w:t>2001. évi XXXVII. tv</w:t>
      </w:r>
      <w:proofErr w:type="gramStart"/>
      <w:r w:rsidRPr="00B0325B">
        <w:t>.:</w:t>
      </w:r>
      <w:proofErr w:type="gramEnd"/>
      <w:r w:rsidRPr="00B0325B">
        <w:t xml:space="preserve"> A tankönyvpiac rendjéről</w:t>
      </w:r>
    </w:p>
    <w:p w:rsidR="005F126D" w:rsidRPr="005F126D" w:rsidRDefault="005F126D" w:rsidP="0045206A">
      <w:pPr>
        <w:numPr>
          <w:ilvl w:val="0"/>
          <w:numId w:val="38"/>
        </w:numPr>
        <w:tabs>
          <w:tab w:val="clear" w:pos="720"/>
          <w:tab w:val="num" w:pos="284"/>
          <w:tab w:val="num" w:pos="426"/>
        </w:tabs>
        <w:ind w:left="426" w:hanging="426"/>
        <w:rPr>
          <w:color w:val="000000"/>
          <w:sz w:val="24"/>
          <w:szCs w:val="24"/>
        </w:rPr>
      </w:pPr>
      <w:r w:rsidRPr="005F126D">
        <w:rPr>
          <w:bCs/>
          <w:sz w:val="24"/>
          <w:szCs w:val="24"/>
        </w:rPr>
        <w:t>17/2004. (V. 20.) OM r.: A kerettantervek kiadásának és jóváhagyásának rendjéről</w:t>
      </w:r>
    </w:p>
    <w:p w:rsidR="009D1AA1" w:rsidRDefault="009D1AA1" w:rsidP="0045206A">
      <w:pPr>
        <w:numPr>
          <w:ilvl w:val="0"/>
          <w:numId w:val="38"/>
        </w:numPr>
        <w:tabs>
          <w:tab w:val="clear" w:pos="720"/>
          <w:tab w:val="num" w:pos="284"/>
          <w:tab w:val="num" w:pos="426"/>
        </w:tabs>
        <w:ind w:left="426" w:hanging="426"/>
        <w:rPr>
          <w:sz w:val="24"/>
          <w:szCs w:val="24"/>
        </w:rPr>
      </w:pPr>
      <w:r w:rsidRPr="00E00983">
        <w:rPr>
          <w:sz w:val="24"/>
          <w:szCs w:val="24"/>
        </w:rPr>
        <w:t>290/2006. sz. Kormányrendelet (XII.23.)</w:t>
      </w:r>
    </w:p>
    <w:p w:rsidR="005F126D" w:rsidRDefault="004229FA" w:rsidP="00EA2ACF">
      <w:pPr>
        <w:pStyle w:val="SZMSZ4"/>
      </w:pPr>
      <w:r w:rsidRPr="004229FA">
        <w:t>44/2007. (XII. 29.) OKM</w:t>
      </w:r>
      <w:r>
        <w:t xml:space="preserve"> r.:</w:t>
      </w:r>
      <w:r w:rsidRPr="004229FA">
        <w:t xml:space="preserve"> a katasztrófák elleni védekezés és a polgári védelem ágazati feladatairól</w:t>
      </w:r>
    </w:p>
    <w:p w:rsidR="00A22BB2" w:rsidRDefault="00A22BB2" w:rsidP="00EA2ACF">
      <w:pPr>
        <w:pStyle w:val="SZMSZ4"/>
      </w:pPr>
      <w:r>
        <w:t>32/2008. (XI.24.) OKM rendelet 2. § szakmai munkaközösségek együttműködésének, kapcsolattartásuk rendjének, valamint a pedagógusok munkája segítésében való</w:t>
      </w:r>
      <w:r>
        <w:br/>
        <w:t>részvételüknek szabályozása</w:t>
      </w:r>
    </w:p>
    <w:p w:rsidR="00852415" w:rsidRDefault="00A22BB2" w:rsidP="00EA2ACF">
      <w:pPr>
        <w:pStyle w:val="SZMSZ4"/>
      </w:pPr>
      <w:r>
        <w:t>CLII/2007.4.§ a vagyonnyilatkozat-tétel kötelezettségről</w:t>
      </w:r>
    </w:p>
    <w:p w:rsidR="005F126D" w:rsidRDefault="005F126D" w:rsidP="009D1AA1">
      <w:pPr>
        <w:rPr>
          <w:sz w:val="24"/>
          <w:szCs w:val="24"/>
        </w:rPr>
      </w:pPr>
    </w:p>
    <w:p w:rsidR="00E00983" w:rsidRPr="00B0325B" w:rsidRDefault="009465B4" w:rsidP="001E7158">
      <w:pPr>
        <w:pStyle w:val="SZMSZ2"/>
      </w:pPr>
      <w:bookmarkStart w:id="12" w:name="_Toc90655298"/>
      <w:bookmarkStart w:id="13" w:name="_Toc160849483"/>
      <w:bookmarkStart w:id="14" w:name="_Toc161364217"/>
      <w:bookmarkStart w:id="15" w:name="_Toc161567012"/>
      <w:r>
        <w:t xml:space="preserve">1.3. </w:t>
      </w:r>
      <w:r w:rsidR="00E00983" w:rsidRPr="00B0325B">
        <w:t>A szabályzat hatálya</w:t>
      </w:r>
      <w:bookmarkEnd w:id="12"/>
      <w:bookmarkEnd w:id="13"/>
      <w:bookmarkEnd w:id="14"/>
      <w:bookmarkEnd w:id="15"/>
    </w:p>
    <w:p w:rsidR="00E00983" w:rsidRPr="00B0325B" w:rsidRDefault="00C24905" w:rsidP="00EA2ACF">
      <w:pPr>
        <w:pStyle w:val="SZMSZ4"/>
      </w:pPr>
      <w:r>
        <w:tab/>
      </w:r>
      <w:r w:rsidR="00E00983" w:rsidRPr="00B0325B">
        <w:t xml:space="preserve">A Szervezeti és Működési Szabályzat és a függelékét képező egyéb </w:t>
      </w:r>
      <w:r w:rsidR="005F126D">
        <w:t>szabályzatok (a továbbiakban: SZMSZ</w:t>
      </w:r>
      <w:r w:rsidR="00E00983" w:rsidRPr="00B0325B">
        <w:t>) hatálya kiterjed az iskola valamennyi dolgozójára betartása kötelező érvényű az intézmény minden alkalmazottjára és az intézménnyel szerződéses jogviszonyban állókra</w:t>
      </w:r>
      <w:r w:rsidR="005E2E52">
        <w:t>.</w:t>
      </w:r>
    </w:p>
    <w:p w:rsidR="00E00983" w:rsidRPr="00144063" w:rsidRDefault="00C24905" w:rsidP="00EA2ACF">
      <w:pPr>
        <w:pStyle w:val="SZMSZ4"/>
      </w:pPr>
      <w:r>
        <w:tab/>
      </w:r>
      <w:r w:rsidR="00E00983" w:rsidRPr="00B0325B">
        <w:t xml:space="preserve">Az SZMSZ-t az intézményvezető előterjesztése után a nevelőtestület fogadja el – a szülői szervezet és a diákönkormányzat egyetértési jogának gyakorlása mellett. A szabályzat a fenntartó jóváhagyásával lép hatályba és határozatlan időre szól. Ezzel egyidejűleg hatályon </w:t>
      </w:r>
      <w:r w:rsidR="00E00983" w:rsidRPr="00144063">
        <w:t xml:space="preserve">kívül kerül az előző </w:t>
      </w:r>
      <w:r w:rsidR="0037190E" w:rsidRPr="0037190E">
        <w:rPr>
          <w:b w:val="0"/>
        </w:rPr>
        <w:t>(</w:t>
      </w:r>
      <w:r w:rsidR="0037190E">
        <w:rPr>
          <w:b w:val="0"/>
        </w:rPr>
        <w:t xml:space="preserve">2009. november 26-án elfogadott) </w:t>
      </w:r>
      <w:r w:rsidR="00E00983" w:rsidRPr="00144063">
        <w:t>SZMSZ.</w:t>
      </w:r>
    </w:p>
    <w:p w:rsidR="00E00983" w:rsidRPr="00B0325B" w:rsidRDefault="00E00983" w:rsidP="009D1AA1">
      <w:pPr>
        <w:pStyle w:val="SZMSZ1"/>
      </w:pPr>
      <w:bookmarkStart w:id="16" w:name="_Toc90655299"/>
      <w:bookmarkStart w:id="17" w:name="_Toc160849484"/>
      <w:bookmarkStart w:id="18" w:name="_Toc161364218"/>
      <w:bookmarkStart w:id="19" w:name="_Toc161567013"/>
      <w:r w:rsidRPr="00B0325B">
        <w:lastRenderedPageBreak/>
        <w:t>Az intézmény jellemzői, jogállása és gazdálkodási módja</w:t>
      </w:r>
      <w:bookmarkEnd w:id="16"/>
      <w:bookmarkEnd w:id="17"/>
      <w:bookmarkEnd w:id="18"/>
      <w:bookmarkEnd w:id="19"/>
    </w:p>
    <w:p w:rsidR="00E00983" w:rsidRDefault="007A6C3D" w:rsidP="001E7158">
      <w:pPr>
        <w:pStyle w:val="SZMSZ2"/>
      </w:pPr>
      <w:bookmarkStart w:id="20" w:name="_Toc90655300"/>
      <w:bookmarkStart w:id="21" w:name="_Toc160849485"/>
      <w:bookmarkStart w:id="22" w:name="_Toc161364219"/>
      <w:bookmarkStart w:id="23" w:name="_Toc161567014"/>
      <w:r w:rsidRPr="00C24905">
        <w:t xml:space="preserve">2.1. </w:t>
      </w:r>
      <w:r w:rsidR="00E00983" w:rsidRPr="00C24905">
        <w:t xml:space="preserve">Az </w:t>
      </w:r>
      <w:proofErr w:type="gramStart"/>
      <w:r w:rsidR="00E00983" w:rsidRPr="00C24905">
        <w:t>intézmény jellemző</w:t>
      </w:r>
      <w:proofErr w:type="gramEnd"/>
      <w:r w:rsidR="00E00983" w:rsidRPr="00C24905">
        <w:t xml:space="preserve"> adatai</w:t>
      </w:r>
      <w:r w:rsidR="00E00983" w:rsidRPr="00B0325B">
        <w:t>:</w:t>
      </w:r>
      <w:bookmarkEnd w:id="20"/>
      <w:bookmarkEnd w:id="21"/>
      <w:bookmarkEnd w:id="22"/>
      <w:bookmarkEnd w:id="23"/>
    </w:p>
    <w:p w:rsidR="007C6EDE" w:rsidRPr="005B4162" w:rsidRDefault="008E065E" w:rsidP="005B4162">
      <w:pPr>
        <w:jc w:val="both"/>
        <w:rPr>
          <w:sz w:val="24"/>
        </w:rPr>
      </w:pPr>
      <w:r>
        <w:rPr>
          <w:sz w:val="24"/>
        </w:rPr>
        <w:t>A Budapest Főváros Ö</w:t>
      </w:r>
      <w:r w:rsidR="007C6EDE">
        <w:rPr>
          <w:sz w:val="24"/>
        </w:rPr>
        <w:t>nk</w:t>
      </w:r>
      <w:r w:rsidR="00C42EBE">
        <w:rPr>
          <w:sz w:val="24"/>
        </w:rPr>
        <w:t>ormányzatának Közgyűlésének 1909/2011.(06.2</w:t>
      </w:r>
      <w:r w:rsidR="00EA2ACF">
        <w:rPr>
          <w:sz w:val="24"/>
        </w:rPr>
        <w:t>2</w:t>
      </w:r>
      <w:r w:rsidR="007C6EDE">
        <w:rPr>
          <w:sz w:val="24"/>
        </w:rPr>
        <w:t>.) számú</w:t>
      </w:r>
      <w:r w:rsidR="0020486B">
        <w:rPr>
          <w:sz w:val="24"/>
        </w:rPr>
        <w:t xml:space="preserve">, 2011. szeptember </w:t>
      </w:r>
      <w:r>
        <w:rPr>
          <w:sz w:val="24"/>
        </w:rPr>
        <w:t>1-</w:t>
      </w:r>
      <w:r w:rsidR="0020486B">
        <w:rPr>
          <w:sz w:val="24"/>
        </w:rPr>
        <w:t>jé</w:t>
      </w:r>
      <w:r>
        <w:rPr>
          <w:sz w:val="24"/>
        </w:rPr>
        <w:t>től</w:t>
      </w:r>
      <w:r w:rsidR="007C6EDE">
        <w:rPr>
          <w:sz w:val="24"/>
        </w:rPr>
        <w:t xml:space="preserve"> </w:t>
      </w:r>
      <w:r>
        <w:rPr>
          <w:sz w:val="24"/>
        </w:rPr>
        <w:t xml:space="preserve">hatályos </w:t>
      </w:r>
      <w:r w:rsidR="007C6EDE">
        <w:rPr>
          <w:sz w:val="24"/>
        </w:rPr>
        <w:t xml:space="preserve">határozata alapján egységes szerkezetbe foglalt alapító okirata szerint: </w:t>
      </w:r>
    </w:p>
    <w:p w:rsidR="007C6EDE" w:rsidRDefault="008E065E" w:rsidP="007C6EDE">
      <w:pPr>
        <w:jc w:val="both"/>
        <w:rPr>
          <w:sz w:val="24"/>
        </w:rPr>
      </w:pPr>
      <w:r>
        <w:rPr>
          <w:sz w:val="24"/>
        </w:rPr>
        <w:t>Az alapítás éve</w:t>
      </w:r>
      <w:proofErr w:type="gramStart"/>
      <w:r>
        <w:rPr>
          <w:sz w:val="24"/>
        </w:rPr>
        <w:t xml:space="preserve">: </w:t>
      </w:r>
      <w:r>
        <w:rPr>
          <w:sz w:val="24"/>
        </w:rPr>
        <w:tab/>
        <w:t xml:space="preserve">  1881.</w:t>
      </w:r>
      <w:proofErr w:type="gramEnd"/>
      <w:r>
        <w:rPr>
          <w:sz w:val="24"/>
        </w:rPr>
        <w:t xml:space="preserve"> (VII. ker. Magyar Állami </w:t>
      </w:r>
      <w:proofErr w:type="spellStart"/>
      <w:r>
        <w:rPr>
          <w:sz w:val="24"/>
        </w:rPr>
        <w:t>Főgymnasium</w:t>
      </w:r>
      <w:proofErr w:type="spellEnd"/>
      <w:r>
        <w:rPr>
          <w:sz w:val="24"/>
        </w:rPr>
        <w:t>)</w:t>
      </w:r>
    </w:p>
    <w:p w:rsidR="007C6EDE" w:rsidRDefault="007C6EDE" w:rsidP="007C6EDE">
      <w:pPr>
        <w:pStyle w:val="Szvegtrzs"/>
      </w:pPr>
      <w:r>
        <w:t>Székhelye:</w:t>
      </w:r>
      <w:r>
        <w:tab/>
      </w:r>
      <w:r>
        <w:tab/>
        <w:t xml:space="preserve">  1073 </w:t>
      </w:r>
      <w:proofErr w:type="gramStart"/>
      <w:r>
        <w:t>Budapest,</w:t>
      </w:r>
      <w:proofErr w:type="gramEnd"/>
      <w:r>
        <w:t xml:space="preserve"> VII. Barcsay u.5.</w:t>
      </w:r>
    </w:p>
    <w:p w:rsidR="007C6EDE" w:rsidRDefault="007C6EDE" w:rsidP="007C6EDE">
      <w:pPr>
        <w:tabs>
          <w:tab w:val="left" w:pos="2268"/>
        </w:tabs>
        <w:ind w:left="2265" w:hanging="2265"/>
        <w:jc w:val="both"/>
        <w:rPr>
          <w:sz w:val="24"/>
        </w:rPr>
      </w:pPr>
      <w:r>
        <w:rPr>
          <w:sz w:val="24"/>
        </w:rPr>
        <w:t>Fenntartója:</w:t>
      </w:r>
      <w:r>
        <w:rPr>
          <w:sz w:val="24"/>
        </w:rPr>
        <w:tab/>
      </w:r>
      <w:r>
        <w:rPr>
          <w:sz w:val="24"/>
        </w:rPr>
        <w:tab/>
        <w:t>Budapest Főváros Önkormányzata (1052 Budapest, Városház utca 9-11.)</w:t>
      </w:r>
    </w:p>
    <w:p w:rsidR="007C6EDE" w:rsidRDefault="007C6EDE" w:rsidP="007C6EDE">
      <w:pPr>
        <w:tabs>
          <w:tab w:val="left" w:pos="2268"/>
        </w:tabs>
        <w:ind w:left="2265" w:hanging="2265"/>
        <w:jc w:val="both"/>
        <w:rPr>
          <w:sz w:val="24"/>
        </w:rPr>
      </w:pPr>
      <w:r>
        <w:rPr>
          <w:sz w:val="24"/>
        </w:rPr>
        <w:t>Felügyeleti szerve:</w:t>
      </w:r>
      <w:r>
        <w:rPr>
          <w:sz w:val="24"/>
        </w:rPr>
        <w:tab/>
        <w:t>Budapest Főváros Önkormányzata (1052 Budapest, Városház utca 9-11.)</w:t>
      </w:r>
    </w:p>
    <w:p w:rsidR="007C6EDE" w:rsidRPr="007C6EDE" w:rsidRDefault="007C6EDE" w:rsidP="007C6EDE">
      <w:pPr>
        <w:tabs>
          <w:tab w:val="left" w:pos="2268"/>
        </w:tabs>
        <w:ind w:left="2265" w:hanging="2265"/>
        <w:jc w:val="both"/>
        <w:rPr>
          <w:sz w:val="24"/>
          <w:szCs w:val="24"/>
        </w:rPr>
      </w:pPr>
      <w:r w:rsidRPr="007C6EDE">
        <w:rPr>
          <w:sz w:val="24"/>
          <w:szCs w:val="24"/>
        </w:rPr>
        <w:t>Intézmény típusa:</w:t>
      </w:r>
      <w:r w:rsidRPr="007C6EDE">
        <w:rPr>
          <w:sz w:val="24"/>
          <w:szCs w:val="24"/>
        </w:rPr>
        <w:tab/>
        <w:t>Gimnázium</w:t>
      </w:r>
    </w:p>
    <w:p w:rsidR="001E7158" w:rsidRDefault="007C6EDE" w:rsidP="007C6EDE">
      <w:pPr>
        <w:tabs>
          <w:tab w:val="left" w:pos="2268"/>
        </w:tabs>
        <w:ind w:left="2265" w:hanging="2265"/>
        <w:jc w:val="both"/>
        <w:rPr>
          <w:sz w:val="24"/>
          <w:szCs w:val="24"/>
        </w:rPr>
      </w:pPr>
      <w:r>
        <w:rPr>
          <w:sz w:val="24"/>
          <w:szCs w:val="24"/>
        </w:rPr>
        <w:t>OM - azonosító:</w:t>
      </w:r>
      <w:r>
        <w:rPr>
          <w:sz w:val="24"/>
          <w:szCs w:val="24"/>
        </w:rPr>
        <w:tab/>
      </w:r>
      <w:r w:rsidRPr="007C6EDE">
        <w:rPr>
          <w:sz w:val="24"/>
          <w:szCs w:val="24"/>
        </w:rPr>
        <w:t>035233</w:t>
      </w:r>
    </w:p>
    <w:p w:rsidR="003C551E" w:rsidRDefault="001E7158" w:rsidP="007C6EDE">
      <w:pPr>
        <w:tabs>
          <w:tab w:val="left" w:pos="2268"/>
        </w:tabs>
        <w:ind w:left="2265" w:hanging="2265"/>
        <w:jc w:val="both"/>
        <w:rPr>
          <w:sz w:val="24"/>
          <w:szCs w:val="24"/>
        </w:rPr>
      </w:pPr>
      <w:r>
        <w:rPr>
          <w:sz w:val="24"/>
          <w:szCs w:val="24"/>
        </w:rPr>
        <w:t xml:space="preserve">Címkód: </w:t>
      </w:r>
      <w:r>
        <w:rPr>
          <w:sz w:val="24"/>
          <w:szCs w:val="24"/>
        </w:rPr>
        <w:tab/>
        <w:t>370108</w:t>
      </w:r>
    </w:p>
    <w:p w:rsidR="003C551E" w:rsidRDefault="003C551E" w:rsidP="007C6EDE">
      <w:pPr>
        <w:tabs>
          <w:tab w:val="left" w:pos="2268"/>
        </w:tabs>
        <w:ind w:left="2265" w:hanging="2265"/>
        <w:jc w:val="both"/>
        <w:rPr>
          <w:sz w:val="24"/>
          <w:szCs w:val="24"/>
        </w:rPr>
      </w:pPr>
      <w:r>
        <w:rPr>
          <w:sz w:val="24"/>
          <w:szCs w:val="24"/>
        </w:rPr>
        <w:t>PIR - azonosító:</w:t>
      </w:r>
      <w:r>
        <w:rPr>
          <w:sz w:val="24"/>
          <w:szCs w:val="24"/>
        </w:rPr>
        <w:tab/>
        <w:t>494416</w:t>
      </w:r>
    </w:p>
    <w:p w:rsidR="007C6EDE" w:rsidRDefault="003C551E" w:rsidP="007C6EDE">
      <w:pPr>
        <w:tabs>
          <w:tab w:val="left" w:pos="2268"/>
        </w:tabs>
        <w:ind w:left="2265" w:hanging="2265"/>
        <w:jc w:val="both"/>
        <w:rPr>
          <w:sz w:val="24"/>
          <w:szCs w:val="24"/>
        </w:rPr>
      </w:pPr>
      <w:r>
        <w:rPr>
          <w:sz w:val="24"/>
          <w:szCs w:val="24"/>
        </w:rPr>
        <w:t>KSH - azonosító:</w:t>
      </w:r>
      <w:r w:rsidR="007C6EDE" w:rsidRPr="007C6EDE">
        <w:rPr>
          <w:sz w:val="24"/>
          <w:szCs w:val="24"/>
        </w:rPr>
        <w:tab/>
      </w:r>
      <w:bookmarkStart w:id="24" w:name="_Toc90655301"/>
      <w:bookmarkStart w:id="25" w:name="_Toc160849486"/>
      <w:bookmarkStart w:id="26" w:name="_Toc161364220"/>
      <w:bookmarkStart w:id="27" w:name="_Toc161567015"/>
      <w:r>
        <w:rPr>
          <w:sz w:val="24"/>
          <w:szCs w:val="24"/>
        </w:rPr>
        <w:t xml:space="preserve">15494418 – 8531 – 322 </w:t>
      </w:r>
      <w:r w:rsidR="00133223">
        <w:rPr>
          <w:sz w:val="24"/>
          <w:szCs w:val="24"/>
        </w:rPr>
        <w:t>–</w:t>
      </w:r>
      <w:r>
        <w:rPr>
          <w:sz w:val="24"/>
          <w:szCs w:val="24"/>
        </w:rPr>
        <w:t xml:space="preserve"> 01</w:t>
      </w:r>
    </w:p>
    <w:p w:rsidR="00133223" w:rsidRDefault="00133223" w:rsidP="007C6EDE">
      <w:pPr>
        <w:tabs>
          <w:tab w:val="left" w:pos="2268"/>
        </w:tabs>
        <w:ind w:left="2265" w:hanging="2265"/>
        <w:jc w:val="both"/>
        <w:rPr>
          <w:sz w:val="24"/>
          <w:szCs w:val="24"/>
        </w:rPr>
      </w:pPr>
      <w:r>
        <w:rPr>
          <w:sz w:val="24"/>
          <w:szCs w:val="24"/>
        </w:rPr>
        <w:t>Az alapító okirat dátuma: 2011. július 29.</w:t>
      </w:r>
    </w:p>
    <w:p w:rsidR="00E00983" w:rsidRPr="007C6EDE" w:rsidRDefault="00E00983" w:rsidP="007C6EDE">
      <w:pPr>
        <w:tabs>
          <w:tab w:val="left" w:pos="2268"/>
        </w:tabs>
        <w:ind w:left="2265" w:hanging="2265"/>
        <w:jc w:val="both"/>
        <w:rPr>
          <w:sz w:val="24"/>
          <w:szCs w:val="24"/>
        </w:rPr>
      </w:pPr>
      <w:r w:rsidRPr="007C6EDE">
        <w:rPr>
          <w:sz w:val="24"/>
          <w:szCs w:val="24"/>
        </w:rPr>
        <w:t>Az intézmény jogállása: önálló jogi személy</w:t>
      </w:r>
      <w:bookmarkEnd w:id="24"/>
      <w:bookmarkEnd w:id="25"/>
      <w:bookmarkEnd w:id="26"/>
      <w:bookmarkEnd w:id="27"/>
      <w:r w:rsidR="00C822F3">
        <w:rPr>
          <w:sz w:val="24"/>
          <w:szCs w:val="24"/>
        </w:rPr>
        <w:t>, önállóan működő</w:t>
      </w:r>
      <w:r w:rsidR="007C6EDE">
        <w:rPr>
          <w:sz w:val="24"/>
          <w:szCs w:val="24"/>
        </w:rPr>
        <w:t xml:space="preserve"> költségvetési szerv</w:t>
      </w:r>
    </w:p>
    <w:p w:rsidR="00EA2ACF" w:rsidRDefault="00EA2ACF" w:rsidP="001E7158">
      <w:pPr>
        <w:pStyle w:val="SZMSZ2"/>
      </w:pPr>
      <w:bookmarkStart w:id="28" w:name="_Toc90655302"/>
      <w:bookmarkStart w:id="29" w:name="_Toc160849487"/>
      <w:bookmarkStart w:id="30" w:name="_Toc161364221"/>
      <w:bookmarkStart w:id="31" w:name="_Toc161567016"/>
      <w:r>
        <w:t xml:space="preserve">Az intézmény </w:t>
      </w:r>
      <w:proofErr w:type="gramStart"/>
      <w:r>
        <w:t xml:space="preserve">szakágazati </w:t>
      </w:r>
      <w:r w:rsidR="0020486B">
        <w:t xml:space="preserve"> </w:t>
      </w:r>
      <w:r>
        <w:t>besorolása</w:t>
      </w:r>
      <w:proofErr w:type="gramEnd"/>
      <w:r>
        <w:t>: 853100</w:t>
      </w:r>
      <w:r>
        <w:tab/>
        <w:t>Általános középfokú oktatás,</w:t>
      </w:r>
    </w:p>
    <w:p w:rsidR="007C6EDE" w:rsidRDefault="005B4162" w:rsidP="001E7158">
      <w:pPr>
        <w:pStyle w:val="SZMSZ2"/>
      </w:pPr>
      <w:r>
        <w:t>A</w:t>
      </w:r>
      <w:r w:rsidR="00EA2ACF">
        <w:t xml:space="preserve">lap </w:t>
      </w:r>
      <w:r w:rsidR="007C6EDE" w:rsidRPr="00C24905">
        <w:t>szakfeladata</w:t>
      </w:r>
      <w:bookmarkEnd w:id="28"/>
      <w:bookmarkEnd w:id="29"/>
      <w:bookmarkEnd w:id="30"/>
      <w:bookmarkEnd w:id="31"/>
      <w:r w:rsidR="007C6EDE">
        <w:t>:</w:t>
      </w:r>
      <w:r w:rsidR="00EA2ACF">
        <w:t xml:space="preserve"> 853111-1 </w:t>
      </w:r>
      <w:r w:rsidR="007C6EDE">
        <w:t>Nappali rendszerű gimnáziumi nevelés, oktatás</w:t>
      </w:r>
      <w:r w:rsidR="00EA2ACF">
        <w:t xml:space="preserve"> (9-12/13. évfolyam),</w:t>
      </w:r>
    </w:p>
    <w:p w:rsidR="007C6EDE" w:rsidRPr="00EA2ACF" w:rsidRDefault="00EA2ACF" w:rsidP="00EA2ACF">
      <w:pPr>
        <w:pStyle w:val="SZMSZ4"/>
      </w:pPr>
      <w:proofErr w:type="gramStart"/>
      <w:r w:rsidRPr="00EA2ACF">
        <w:t>t</w:t>
      </w:r>
      <w:r w:rsidR="007C6EDE" w:rsidRPr="00EA2ACF">
        <w:t>ovábbi</w:t>
      </w:r>
      <w:proofErr w:type="gramEnd"/>
      <w:r w:rsidR="007C6EDE" w:rsidRPr="00EA2ACF">
        <w:t xml:space="preserve"> szakfeladatok:</w:t>
      </w:r>
    </w:p>
    <w:p w:rsidR="007C6EDE" w:rsidRPr="00EA2ACF" w:rsidRDefault="00EA2ACF" w:rsidP="00EA2ACF">
      <w:pPr>
        <w:pStyle w:val="SZMSZ4"/>
        <w:rPr>
          <w:b w:val="0"/>
        </w:rPr>
      </w:pPr>
      <w:r w:rsidRPr="00EA2ACF">
        <w:rPr>
          <w:b w:val="0"/>
        </w:rPr>
        <w:t>562913-1</w:t>
      </w:r>
      <w:r>
        <w:t xml:space="preserve"> </w:t>
      </w:r>
      <w:r w:rsidR="007C6EDE">
        <w:tab/>
      </w:r>
      <w:r w:rsidR="007C6EDE" w:rsidRPr="00EA2ACF">
        <w:rPr>
          <w:b w:val="0"/>
        </w:rPr>
        <w:t>Iskolai intézményi közétkeztetés</w:t>
      </w:r>
    </w:p>
    <w:p w:rsidR="007C6EDE" w:rsidRPr="00EA2ACF" w:rsidRDefault="00EA2ACF" w:rsidP="00EA2ACF">
      <w:pPr>
        <w:pStyle w:val="SZMSZ4"/>
        <w:rPr>
          <w:b w:val="0"/>
        </w:rPr>
      </w:pPr>
      <w:r w:rsidRPr="00EA2ACF">
        <w:rPr>
          <w:b w:val="0"/>
        </w:rPr>
        <w:t>562917-1</w:t>
      </w:r>
      <w:r w:rsidRPr="00EA2ACF">
        <w:rPr>
          <w:b w:val="0"/>
        </w:rPr>
        <w:tab/>
        <w:t>Munkahelyi étkeztetés</w:t>
      </w:r>
    </w:p>
    <w:p w:rsidR="007C6EDE" w:rsidRPr="00EA2ACF" w:rsidRDefault="00EA2ACF" w:rsidP="00EA2ACF">
      <w:pPr>
        <w:pStyle w:val="SZMSZ4"/>
        <w:rPr>
          <w:b w:val="0"/>
        </w:rPr>
      </w:pPr>
      <w:r w:rsidRPr="00EA2ACF">
        <w:rPr>
          <w:b w:val="0"/>
        </w:rPr>
        <w:t>853112-1</w:t>
      </w:r>
      <w:r w:rsidR="007C6EDE" w:rsidRPr="00EA2ACF">
        <w:rPr>
          <w:b w:val="0"/>
        </w:rPr>
        <w:tab/>
        <w:t xml:space="preserve">Sajátos nevelési igényű (mozgássérült) tanulók nappali rendszerű </w:t>
      </w:r>
      <w:r>
        <w:rPr>
          <w:b w:val="0"/>
        </w:rPr>
        <w:tab/>
      </w:r>
      <w:r w:rsidR="007C6EDE" w:rsidRPr="00EA2ACF">
        <w:rPr>
          <w:b w:val="0"/>
        </w:rPr>
        <w:t>gimnáziumi</w:t>
      </w:r>
      <w:r w:rsidR="004229FA" w:rsidRPr="00EA2ACF">
        <w:rPr>
          <w:b w:val="0"/>
        </w:rPr>
        <w:t xml:space="preserve"> </w:t>
      </w:r>
      <w:r w:rsidR="007C6EDE" w:rsidRPr="00EA2ACF">
        <w:rPr>
          <w:b w:val="0"/>
        </w:rPr>
        <w:t xml:space="preserve">nevelése, </w:t>
      </w:r>
      <w:r>
        <w:rPr>
          <w:b w:val="0"/>
        </w:rPr>
        <w:tab/>
      </w:r>
      <w:r>
        <w:rPr>
          <w:b w:val="0"/>
        </w:rPr>
        <w:tab/>
      </w:r>
      <w:r w:rsidR="0020486B">
        <w:rPr>
          <w:b w:val="0"/>
        </w:rPr>
        <w:t xml:space="preserve">integrált </w:t>
      </w:r>
      <w:r w:rsidR="007C6EDE" w:rsidRPr="00EA2ACF">
        <w:rPr>
          <w:b w:val="0"/>
        </w:rPr>
        <w:t>oktatása</w:t>
      </w:r>
      <w:r w:rsidRPr="00EA2ACF">
        <w:rPr>
          <w:b w:val="0"/>
        </w:rPr>
        <w:t xml:space="preserve"> (9-12/13. évfolyam)</w:t>
      </w:r>
    </w:p>
    <w:p w:rsidR="007C6EDE" w:rsidRDefault="00EA2ACF" w:rsidP="00EA2ACF">
      <w:pPr>
        <w:pStyle w:val="SZMSZ4"/>
        <w:rPr>
          <w:b w:val="0"/>
        </w:rPr>
      </w:pPr>
      <w:r w:rsidRPr="00EA2ACF">
        <w:rPr>
          <w:b w:val="0"/>
        </w:rPr>
        <w:t>855917-1</w:t>
      </w:r>
      <w:r w:rsidR="007A6C3D" w:rsidRPr="00EA2ACF">
        <w:rPr>
          <w:b w:val="0"/>
        </w:rPr>
        <w:tab/>
      </w:r>
      <w:r w:rsidRPr="00EA2ACF">
        <w:rPr>
          <w:b w:val="0"/>
        </w:rPr>
        <w:t>Középiskolai tanulószobai nevelés</w:t>
      </w:r>
      <w:r w:rsidR="0020486B">
        <w:rPr>
          <w:b w:val="0"/>
        </w:rPr>
        <w:t xml:space="preserve"> </w:t>
      </w:r>
    </w:p>
    <w:p w:rsidR="007A6C3D" w:rsidRDefault="00C204C3" w:rsidP="00EA2ACF">
      <w:pPr>
        <w:pStyle w:val="SZMSZ4"/>
        <w:rPr>
          <w:b w:val="0"/>
        </w:rPr>
      </w:pPr>
      <w:r>
        <w:rPr>
          <w:b w:val="0"/>
        </w:rPr>
        <w:t>855918-1</w:t>
      </w:r>
      <w:r>
        <w:rPr>
          <w:b w:val="0"/>
        </w:rPr>
        <w:tab/>
        <w:t>Sajátos nevelési igényű középiskolai tanulók tanulószobai nevelése</w:t>
      </w:r>
    </w:p>
    <w:p w:rsidR="00C204C3" w:rsidRPr="00EA2ACF" w:rsidRDefault="00C204C3" w:rsidP="00EA2ACF">
      <w:pPr>
        <w:pStyle w:val="SZMSZ4"/>
        <w:rPr>
          <w:b w:val="0"/>
        </w:rPr>
      </w:pPr>
      <w:r>
        <w:rPr>
          <w:b w:val="0"/>
        </w:rPr>
        <w:t>853000-1</w:t>
      </w:r>
      <w:r>
        <w:rPr>
          <w:b w:val="0"/>
        </w:rPr>
        <w:tab/>
        <w:t>Középfokú oktatás intézményeinek, programjainak komplex támogatása</w:t>
      </w:r>
    </w:p>
    <w:p w:rsidR="007A6C3D" w:rsidRPr="00542B22" w:rsidRDefault="007A6C3D" w:rsidP="001E7158">
      <w:pPr>
        <w:pStyle w:val="SZMSZ2"/>
      </w:pPr>
      <w:bookmarkStart w:id="32" w:name="_Toc90655303"/>
      <w:bookmarkStart w:id="33" w:name="_Toc160849490"/>
      <w:bookmarkStart w:id="34" w:name="_Toc161364222"/>
      <w:bookmarkStart w:id="35" w:name="_Toc161567017"/>
      <w:r w:rsidRPr="00C24905">
        <w:t xml:space="preserve">A jóváhagyott pedagógiai program szerint az évfolyamok száma: </w:t>
      </w:r>
      <w:r w:rsidRPr="00C204C3">
        <w:t>Iskoláskorúak gimnáziumi oktatása:</w:t>
      </w:r>
      <w:r w:rsidRPr="00C24905">
        <w:t xml:space="preserve"> </w:t>
      </w:r>
      <w:r w:rsidR="009465B4" w:rsidRPr="00C24905">
        <w:tab/>
      </w:r>
      <w:r w:rsidRPr="00C24905">
        <w:t>4 (9-12.) évfolyam</w:t>
      </w:r>
      <w:r w:rsidR="009465B4" w:rsidRPr="00C24905">
        <w:t>,</w:t>
      </w:r>
      <w:r w:rsidRPr="00C24905">
        <w:t xml:space="preserve"> </w:t>
      </w:r>
      <w:r w:rsidRPr="00C24905">
        <w:tab/>
      </w:r>
      <w:r w:rsidRPr="00C24905">
        <w:tab/>
      </w:r>
      <w:r w:rsidRPr="00C24905">
        <w:tab/>
      </w:r>
      <w:r w:rsidRPr="00C24905">
        <w:tab/>
      </w:r>
      <w:r w:rsidRPr="00C24905">
        <w:tab/>
      </w:r>
      <w:r w:rsidRPr="00C24905">
        <w:tab/>
      </w:r>
      <w:r w:rsidRPr="00C24905">
        <w:tab/>
      </w:r>
      <w:r w:rsidRPr="00C24905">
        <w:tab/>
      </w:r>
      <w:r w:rsidRPr="00C24905">
        <w:tab/>
      </w:r>
      <w:r w:rsidRPr="00C24905">
        <w:tab/>
      </w:r>
      <w:r w:rsidR="009465B4" w:rsidRPr="00C24905">
        <w:tab/>
      </w:r>
      <w:r w:rsidRPr="00C24905">
        <w:t>6 (7-12.) évfolyam kimenő rendszerben</w:t>
      </w:r>
      <w:r w:rsidR="009465B4" w:rsidRPr="00C24905">
        <w:t>,</w:t>
      </w:r>
      <w:r w:rsidR="00C204C3">
        <w:t xml:space="preserve"> </w:t>
      </w:r>
      <w:r w:rsidR="00C204C3">
        <w:tab/>
      </w:r>
      <w:r w:rsidR="00C204C3">
        <w:tab/>
      </w:r>
      <w:r w:rsidR="00C204C3">
        <w:tab/>
      </w:r>
      <w:r w:rsidR="00C204C3">
        <w:tab/>
      </w:r>
      <w:r w:rsidR="00C204C3">
        <w:tab/>
      </w:r>
      <w:r w:rsidR="00C204C3">
        <w:tab/>
      </w:r>
      <w:r w:rsidR="00C204C3">
        <w:tab/>
      </w:r>
      <w:r w:rsidR="00C204C3">
        <w:tab/>
      </w:r>
      <w:r w:rsidR="00C204C3" w:rsidRPr="00C24905">
        <w:t>5 (9-13.) évfolyam</w:t>
      </w:r>
      <w:r w:rsidR="00C204C3" w:rsidRPr="00542B22">
        <w:t>.</w:t>
      </w:r>
      <w:r w:rsidR="00C204C3">
        <w:t xml:space="preserve"> </w:t>
      </w:r>
      <w:r w:rsidR="009465B4" w:rsidRPr="00C24905">
        <w:t>k</w:t>
      </w:r>
      <w:r w:rsidRPr="00C24905">
        <w:t>özépiskolai évfolyamokon nyelvi előkészítő osztállyal</w:t>
      </w:r>
    </w:p>
    <w:p w:rsidR="009465B4" w:rsidRPr="00C24905" w:rsidRDefault="009465B4" w:rsidP="001E7158">
      <w:pPr>
        <w:pStyle w:val="SZMSZ2"/>
      </w:pPr>
      <w:r w:rsidRPr="00C24905">
        <w:t>Az intézménybe felvehető maximális tanulólétszám: 630</w:t>
      </w:r>
    </w:p>
    <w:p w:rsidR="009465B4" w:rsidRPr="00C24905" w:rsidRDefault="00C24905" w:rsidP="001E7158">
      <w:pPr>
        <w:pStyle w:val="SZMSZ2"/>
      </w:pPr>
      <w:r w:rsidRPr="00C24905">
        <w:t>2.2. A gazdálkodás módja</w:t>
      </w:r>
    </w:p>
    <w:p w:rsidR="009465B4" w:rsidRDefault="00507E6D" w:rsidP="00507E6D">
      <w:pPr>
        <w:rPr>
          <w:color w:val="000000"/>
          <w:sz w:val="24"/>
          <w:szCs w:val="24"/>
        </w:rPr>
      </w:pPr>
      <w:r>
        <w:rPr>
          <w:color w:val="000000"/>
          <w:sz w:val="24"/>
          <w:szCs w:val="24"/>
        </w:rPr>
        <w:t>Gazdálkodási besorolása: Önállóan működő költségvetési szerv.</w:t>
      </w:r>
    </w:p>
    <w:p w:rsidR="001E7158" w:rsidRDefault="00507E6D" w:rsidP="003C0CF2">
      <w:pPr>
        <w:jc w:val="both"/>
        <w:rPr>
          <w:color w:val="000000"/>
          <w:sz w:val="24"/>
          <w:szCs w:val="24"/>
        </w:rPr>
      </w:pPr>
      <w:r>
        <w:rPr>
          <w:color w:val="000000"/>
          <w:sz w:val="24"/>
          <w:szCs w:val="24"/>
        </w:rPr>
        <w:t>Önállóan rendelkezik a munkáltatói jogokkal, a személyi juttatás és a munkaadókat terhelő járulékok előirányzataival. Gazdálkodási feladatait a Gimnáziumok Gazdasági Szervezete látja el a közösen elfogadott együttműködési megállapodás alapján.</w:t>
      </w:r>
      <w:r w:rsidR="005B4162">
        <w:rPr>
          <w:color w:val="000000"/>
          <w:sz w:val="24"/>
          <w:szCs w:val="24"/>
        </w:rPr>
        <w:t xml:space="preserve"> </w:t>
      </w:r>
    </w:p>
    <w:p w:rsidR="001E7158" w:rsidRDefault="001E7158" w:rsidP="001E7158">
      <w:pPr>
        <w:rPr>
          <w:b/>
          <w:sz w:val="24"/>
          <w:szCs w:val="24"/>
        </w:rPr>
      </w:pPr>
    </w:p>
    <w:p w:rsidR="001E7158" w:rsidRPr="001E7158" w:rsidRDefault="001E7158" w:rsidP="001E7158">
      <w:pPr>
        <w:rPr>
          <w:b/>
          <w:color w:val="000000"/>
          <w:sz w:val="24"/>
          <w:szCs w:val="24"/>
        </w:rPr>
      </w:pPr>
      <w:r w:rsidRPr="001E7158">
        <w:rPr>
          <w:b/>
          <w:sz w:val="24"/>
          <w:szCs w:val="24"/>
        </w:rPr>
        <w:t>Szabad kapacitás kihasználása érdekében végzett alaptevékenységek</w:t>
      </w:r>
    </w:p>
    <w:p w:rsidR="001E7158" w:rsidRPr="001E7158" w:rsidRDefault="001E7158" w:rsidP="001E7158">
      <w:pPr>
        <w:pStyle w:val="SZMSZ2"/>
        <w:spacing w:before="120" w:after="0"/>
        <w:rPr>
          <w:b w:val="0"/>
        </w:rPr>
      </w:pPr>
      <w:r w:rsidRPr="001E7158">
        <w:rPr>
          <w:b w:val="0"/>
        </w:rPr>
        <w:t>856099-2 Egyéb oktatást kiegészítő tevékenység</w:t>
      </w:r>
    </w:p>
    <w:p w:rsidR="001E7158" w:rsidRPr="001E7158" w:rsidRDefault="001E7158" w:rsidP="001E7158">
      <w:pPr>
        <w:pStyle w:val="SZMSZ2"/>
        <w:spacing w:before="120" w:after="0"/>
        <w:rPr>
          <w:b w:val="0"/>
        </w:rPr>
      </w:pPr>
      <w:r w:rsidRPr="001E7158">
        <w:rPr>
          <w:b w:val="0"/>
        </w:rPr>
        <w:t>931204-2 Iskolai, diáksport-tevékenység és támogatása</w:t>
      </w:r>
    </w:p>
    <w:p w:rsidR="00E00983" w:rsidRPr="00C24905" w:rsidRDefault="00E00983" w:rsidP="001E7158">
      <w:pPr>
        <w:pStyle w:val="SZMSZ2"/>
      </w:pPr>
      <w:r w:rsidRPr="00C24905">
        <w:t>Vállalkozási feladatok, tevékenységek</w:t>
      </w:r>
      <w:bookmarkEnd w:id="32"/>
      <w:bookmarkEnd w:id="33"/>
      <w:bookmarkEnd w:id="34"/>
      <w:bookmarkEnd w:id="35"/>
      <w:r w:rsidRPr="00C24905">
        <w:t xml:space="preserve"> </w:t>
      </w:r>
    </w:p>
    <w:p w:rsidR="004229FA" w:rsidRDefault="00542B22" w:rsidP="004229FA">
      <w:pPr>
        <w:jc w:val="both"/>
        <w:rPr>
          <w:color w:val="000000"/>
          <w:sz w:val="24"/>
          <w:szCs w:val="24"/>
        </w:rPr>
      </w:pPr>
      <w:r w:rsidRPr="00C24905">
        <w:rPr>
          <w:color w:val="000000"/>
          <w:sz w:val="24"/>
          <w:szCs w:val="24"/>
        </w:rPr>
        <w:t>Vállalkozási tevékenységet az intézmény az alapítói okirata szerint nem folytathat.</w:t>
      </w:r>
    </w:p>
    <w:p w:rsidR="00E00983" w:rsidRPr="004229FA" w:rsidRDefault="004229FA" w:rsidP="004229FA">
      <w:pPr>
        <w:jc w:val="both"/>
        <w:rPr>
          <w:color w:val="000000"/>
          <w:sz w:val="24"/>
          <w:szCs w:val="24"/>
        </w:rPr>
      </w:pPr>
      <w:r>
        <w:rPr>
          <w:color w:val="000000"/>
          <w:sz w:val="24"/>
          <w:szCs w:val="24"/>
        </w:rPr>
        <w:tab/>
      </w:r>
    </w:p>
    <w:p w:rsidR="005B4162" w:rsidRPr="004229FA" w:rsidRDefault="005B4162" w:rsidP="005B4162">
      <w:pPr>
        <w:rPr>
          <w:color w:val="000000"/>
          <w:sz w:val="24"/>
          <w:szCs w:val="24"/>
        </w:rPr>
      </w:pPr>
      <w:bookmarkStart w:id="36" w:name="_Toc90655304"/>
      <w:bookmarkStart w:id="37" w:name="_Toc160849491"/>
      <w:r>
        <w:rPr>
          <w:color w:val="000000"/>
          <w:sz w:val="24"/>
          <w:szCs w:val="24"/>
        </w:rPr>
        <w:lastRenderedPageBreak/>
        <w:t>Gimnáziumunk az ifjúságvédelmi és a szabadidő-szervezői feladatokat a gimnáziumok Koordinációs Irodájával kötött megállapodás alapján látja el.</w:t>
      </w:r>
    </w:p>
    <w:p w:rsidR="00635D25" w:rsidRPr="004229FA" w:rsidRDefault="00635D25" w:rsidP="00542B22">
      <w:pPr>
        <w:rPr>
          <w:color w:val="000000"/>
          <w:sz w:val="24"/>
          <w:szCs w:val="24"/>
        </w:rPr>
      </w:pPr>
    </w:p>
    <w:p w:rsidR="00542B22" w:rsidRPr="00C24905" w:rsidRDefault="00635D25" w:rsidP="001E7158">
      <w:pPr>
        <w:pStyle w:val="SZMSZ2"/>
      </w:pPr>
      <w:r>
        <w:t xml:space="preserve">2.3. </w:t>
      </w:r>
      <w:r w:rsidR="00542B22" w:rsidRPr="00C24905">
        <w:t>Az iskola által használt bélyegzők</w:t>
      </w:r>
    </w:p>
    <w:p w:rsidR="00542B22" w:rsidRPr="004229FA" w:rsidRDefault="00542B22" w:rsidP="004229FA">
      <w:pPr>
        <w:pStyle w:val="SZMSZ3"/>
        <w:numPr>
          <w:ilvl w:val="0"/>
          <w:numId w:val="0"/>
        </w:numPr>
        <w:ind w:left="170"/>
        <w:rPr>
          <w:rFonts w:ascii="Times New Roman" w:hAnsi="Times New Roman" w:cs="Times New Roman"/>
        </w:rPr>
      </w:pPr>
      <w:r w:rsidRPr="00C24905">
        <w:rPr>
          <w:rFonts w:ascii="Times New Roman" w:hAnsi="Times New Roman" w:cs="Times New Roman"/>
        </w:rPr>
        <w:t>Hosszú bélyegző:</w:t>
      </w:r>
      <w:r w:rsidR="00F42120" w:rsidRPr="00F42120">
        <w:rPr>
          <w:rFonts w:ascii="Times New Roman" w:hAnsi="Times New Roman" w:cs="Times New Roman"/>
          <w:u w:val="none"/>
        </w:rPr>
        <w:tab/>
      </w:r>
      <w:r w:rsidR="00F42120" w:rsidRPr="00F42120">
        <w:rPr>
          <w:rFonts w:ascii="Times New Roman" w:hAnsi="Times New Roman" w:cs="Times New Roman"/>
          <w:u w:val="none"/>
        </w:rPr>
        <w:tab/>
      </w:r>
      <w:r w:rsidR="00F42120" w:rsidRPr="00F42120">
        <w:rPr>
          <w:rFonts w:ascii="Times New Roman" w:hAnsi="Times New Roman" w:cs="Times New Roman"/>
          <w:u w:val="none"/>
        </w:rPr>
        <w:tab/>
      </w:r>
      <w:r w:rsidR="00F42120" w:rsidRPr="00F42120">
        <w:rPr>
          <w:rFonts w:ascii="Times New Roman" w:hAnsi="Times New Roman" w:cs="Times New Roman"/>
          <w:u w:val="none"/>
        </w:rPr>
        <w:tab/>
      </w:r>
      <w:r w:rsidR="00F42120" w:rsidRPr="00F42120">
        <w:rPr>
          <w:rFonts w:ascii="Times New Roman" w:hAnsi="Times New Roman" w:cs="Times New Roman"/>
          <w:u w:val="none"/>
        </w:rPr>
        <w:tab/>
      </w:r>
      <w:r w:rsidR="00F42120" w:rsidRPr="00F42120">
        <w:rPr>
          <w:rFonts w:ascii="Times New Roman" w:hAnsi="Times New Roman" w:cs="Times New Roman"/>
          <w:u w:val="none"/>
        </w:rPr>
        <w:tab/>
      </w:r>
      <w:r w:rsidR="00F42120" w:rsidRPr="00F42120">
        <w:rPr>
          <w:rFonts w:ascii="Times New Roman" w:hAnsi="Times New Roman" w:cs="Times New Roman"/>
          <w:u w:val="none"/>
        </w:rPr>
        <w:tab/>
      </w:r>
      <w:r w:rsidR="00F42120" w:rsidRPr="00C24905">
        <w:rPr>
          <w:rFonts w:ascii="Times New Roman" w:hAnsi="Times New Roman" w:cs="Times New Roman"/>
        </w:rPr>
        <w:t>Körbélyegző:</w:t>
      </w:r>
      <w:r w:rsidR="00F42120">
        <w:t xml:space="preserve">  </w:t>
      </w:r>
      <w:r w:rsidR="00F76E84">
        <w:pict>
          <v:rect id="_x0000_s1027" style="width:259.95pt;height:93.55pt;mso-position-horizontal-relative:char;mso-position-vertical-relative:line" wrapcoords="-110 -239 -110 21719 21710 21719 21710 -239 -110 -239" strokecolor="#969696" strokeweight="3pt">
            <w10:wrap type="none"/>
            <w10:anchorlock/>
          </v:rect>
        </w:pict>
      </w:r>
      <w:r w:rsidR="00F42120">
        <w:t xml:space="preserve">         </w:t>
      </w:r>
      <w:r w:rsidR="00F76E84" w:rsidRPr="00F76E84">
        <w:rPr>
          <w:noProof/>
        </w:rPr>
      </w:r>
      <w:r w:rsidR="00F76E84">
        <w:rPr>
          <w:noProof/>
        </w:rPr>
        <w:pict>
          <v:rect id="_x0000_s1026" style="width:162.15pt;height:126.6pt;mso-position-horizontal-relative:char;mso-position-vertical-relative:line" wrapcoords="-151 -176 -151 21688 21751 21688 21751 -176 -151 -176" strokecolor="#969696" strokeweight="3pt">
            <w10:wrap type="none"/>
            <w10:anchorlock/>
          </v:rect>
        </w:pict>
      </w:r>
    </w:p>
    <w:p w:rsidR="00542B22" w:rsidRPr="00C24905" w:rsidRDefault="00542B22" w:rsidP="00F42120">
      <w:pPr>
        <w:pStyle w:val="SZMSZ3"/>
        <w:numPr>
          <w:ilvl w:val="0"/>
          <w:numId w:val="0"/>
        </w:numPr>
        <w:ind w:left="170"/>
        <w:rPr>
          <w:rFonts w:ascii="Times New Roman" w:hAnsi="Times New Roman" w:cs="Times New Roman"/>
        </w:rPr>
      </w:pPr>
      <w:r w:rsidRPr="00C24905">
        <w:rPr>
          <w:rFonts w:ascii="Times New Roman" w:hAnsi="Times New Roman" w:cs="Times New Roman"/>
        </w:rPr>
        <w:t xml:space="preserve">Az iskolai bélyegzők használatára a következő beosztásban dolgozók jogosultak: </w:t>
      </w:r>
    </w:p>
    <w:p w:rsidR="00542B22" w:rsidRPr="00C24905" w:rsidRDefault="00542B22" w:rsidP="00EA2ACF">
      <w:pPr>
        <w:pStyle w:val="SZMSZ4"/>
      </w:pPr>
      <w:proofErr w:type="gramStart"/>
      <w:r w:rsidRPr="00C24905">
        <w:t>hosszú</w:t>
      </w:r>
      <w:proofErr w:type="gramEnd"/>
      <w:r w:rsidRPr="00C24905">
        <w:t xml:space="preserve"> bélyegző: igazgató, igazgató</w:t>
      </w:r>
      <w:r w:rsidR="00507E6D">
        <w:t>helyettes</w:t>
      </w:r>
      <w:r w:rsidRPr="00C24905">
        <w:t>, iskolatitkár, osztályfőnökök, tanárok;</w:t>
      </w:r>
    </w:p>
    <w:p w:rsidR="00542B22" w:rsidRPr="00C24905" w:rsidRDefault="00542B22" w:rsidP="00EA2ACF">
      <w:pPr>
        <w:pStyle w:val="SZMSZ4"/>
      </w:pPr>
      <w:proofErr w:type="gramStart"/>
      <w:r w:rsidRPr="00C24905">
        <w:t>körbélyegző</w:t>
      </w:r>
      <w:proofErr w:type="gramEnd"/>
      <w:r w:rsidRPr="00C24905">
        <w:t>: igazgató, i</w:t>
      </w:r>
      <w:r w:rsidR="00507E6D">
        <w:t xml:space="preserve">gazgatóhelyettes, </w:t>
      </w:r>
      <w:r w:rsidRPr="00C24905">
        <w:t xml:space="preserve"> - ill. a félévi értesítő kitöltésekor az osztályfőnökök</w:t>
      </w:r>
      <w:r w:rsidR="00F166E7">
        <w:t>.</w:t>
      </w:r>
    </w:p>
    <w:bookmarkEnd w:id="36"/>
    <w:bookmarkEnd w:id="37"/>
    <w:p w:rsidR="004229FA" w:rsidRDefault="004229FA" w:rsidP="00E00983">
      <w:pPr>
        <w:pStyle w:val="Cmsor1"/>
        <w:jc w:val="left"/>
      </w:pPr>
    </w:p>
    <w:p w:rsidR="004229FA" w:rsidRDefault="004229FA" w:rsidP="00E00983">
      <w:pPr>
        <w:pStyle w:val="Cmsor1"/>
        <w:jc w:val="left"/>
      </w:pPr>
    </w:p>
    <w:p w:rsidR="00F166E7" w:rsidRPr="008E77F0" w:rsidRDefault="008E77F0" w:rsidP="00E00983">
      <w:pPr>
        <w:pStyle w:val="Cmsor1"/>
        <w:jc w:val="left"/>
        <w:rPr>
          <w:b w:val="0"/>
          <w:sz w:val="24"/>
          <w:szCs w:val="24"/>
        </w:rPr>
      </w:pPr>
      <w:r>
        <w:rPr>
          <w:sz w:val="24"/>
          <w:szCs w:val="24"/>
        </w:rPr>
        <w:t xml:space="preserve">     </w:t>
      </w:r>
      <w:r w:rsidRPr="008E77F0">
        <w:rPr>
          <w:sz w:val="24"/>
          <w:szCs w:val="24"/>
        </w:rPr>
        <w:t>2.4.</w:t>
      </w:r>
      <w:r>
        <w:rPr>
          <w:b w:val="0"/>
          <w:sz w:val="24"/>
          <w:szCs w:val="24"/>
        </w:rPr>
        <w:t xml:space="preserve"> </w:t>
      </w:r>
      <w:r w:rsidRPr="008E77F0">
        <w:rPr>
          <w:b w:val="0"/>
          <w:sz w:val="24"/>
          <w:szCs w:val="24"/>
        </w:rPr>
        <w:t>Az intézmény vezetője jogosult</w:t>
      </w:r>
      <w:r>
        <w:rPr>
          <w:b w:val="0"/>
          <w:sz w:val="24"/>
          <w:szCs w:val="24"/>
        </w:rPr>
        <w:t xml:space="preserve"> a költségvetési szerv képviseletében eljárni. </w:t>
      </w:r>
    </w:p>
    <w:p w:rsidR="00F166E7" w:rsidRDefault="00F166E7" w:rsidP="00E00983">
      <w:pPr>
        <w:pStyle w:val="Cmsor1"/>
        <w:jc w:val="left"/>
      </w:pPr>
    </w:p>
    <w:p w:rsidR="005B4162" w:rsidRDefault="005B4162" w:rsidP="005B4162"/>
    <w:p w:rsidR="005B4162" w:rsidRDefault="005B4162" w:rsidP="005B4162"/>
    <w:p w:rsidR="005B4162" w:rsidRDefault="005B4162" w:rsidP="005B4162"/>
    <w:p w:rsidR="005B4162" w:rsidRPr="005B4162" w:rsidRDefault="005B4162" w:rsidP="005B4162"/>
    <w:p w:rsidR="00F166E7" w:rsidRPr="00F166E7" w:rsidRDefault="00F166E7" w:rsidP="00F166E7"/>
    <w:p w:rsidR="00450161" w:rsidRDefault="00F42120" w:rsidP="00E00983">
      <w:pPr>
        <w:pStyle w:val="Cmsor1"/>
        <w:jc w:val="left"/>
      </w:pPr>
      <w:r>
        <w:t xml:space="preserve">3. </w:t>
      </w:r>
      <w:r w:rsidR="00450161">
        <w:t>A</w:t>
      </w:r>
      <w:r>
        <w:t xml:space="preserve"> működés rendje</w:t>
      </w:r>
    </w:p>
    <w:p w:rsidR="00450161" w:rsidRDefault="00450161">
      <w:pPr>
        <w:jc w:val="both"/>
        <w:rPr>
          <w:sz w:val="24"/>
        </w:rPr>
      </w:pPr>
    </w:p>
    <w:p w:rsidR="00450161" w:rsidRPr="00F42120" w:rsidRDefault="00F42120">
      <w:pPr>
        <w:jc w:val="both"/>
        <w:rPr>
          <w:b/>
          <w:sz w:val="24"/>
          <w:szCs w:val="24"/>
        </w:rPr>
      </w:pPr>
      <w:r w:rsidRPr="00F42120">
        <w:rPr>
          <w:b/>
          <w:sz w:val="24"/>
          <w:szCs w:val="24"/>
        </w:rPr>
        <w:t>3.</w:t>
      </w:r>
      <w:r w:rsidR="00450161" w:rsidRPr="00F42120">
        <w:rPr>
          <w:b/>
          <w:sz w:val="24"/>
          <w:szCs w:val="24"/>
        </w:rPr>
        <w:t>1. A felvétel</w:t>
      </w:r>
    </w:p>
    <w:p w:rsidR="00450161" w:rsidRDefault="00F42120">
      <w:pPr>
        <w:pStyle w:val="Szvegtrzs"/>
      </w:pPr>
      <w:r>
        <w:rPr>
          <w:b/>
        </w:rPr>
        <w:tab/>
      </w:r>
      <w:r w:rsidR="00450161">
        <w:t>A következő tanévben indítandó új osztályaink nyelvi választékáról, a haladó nyelvi csoportokról és az azokra felvehető tanulók létszámáról mindig az előző tanév őszén tájékoztatjuk a fenntartó Önkormányzatot, a tav</w:t>
      </w:r>
      <w:r w:rsidR="003604C1">
        <w:t xml:space="preserve">aszán (az előírt határidőig) </w:t>
      </w:r>
      <w:r w:rsidR="00450161">
        <w:t>a Fővárosi Ifjúsági és Pályaválasztási Tanácsadót.</w:t>
      </w:r>
    </w:p>
    <w:p w:rsidR="00450161" w:rsidRDefault="00450161">
      <w:pPr>
        <w:ind w:firstLine="708"/>
        <w:jc w:val="both"/>
        <w:rPr>
          <w:sz w:val="24"/>
        </w:rPr>
      </w:pPr>
      <w:r>
        <w:rPr>
          <w:sz w:val="24"/>
        </w:rPr>
        <w:t xml:space="preserve">A jelentkező tanulókat </w:t>
      </w:r>
      <w:r>
        <w:rPr>
          <w:i/>
          <w:sz w:val="24"/>
        </w:rPr>
        <w:t>hozott</w:t>
      </w:r>
      <w:r>
        <w:rPr>
          <w:sz w:val="24"/>
        </w:rPr>
        <w:t xml:space="preserve"> pontjaik valamint az írásbeli és szóbeli vizsgán </w:t>
      </w:r>
      <w:r>
        <w:rPr>
          <w:i/>
          <w:sz w:val="24"/>
        </w:rPr>
        <w:t xml:space="preserve">szerzett </w:t>
      </w:r>
      <w:r>
        <w:rPr>
          <w:sz w:val="24"/>
        </w:rPr>
        <w:t xml:space="preserve">pontjaik alapján rangsoroljuk. Ezt a rangsort küldjük meg a győri felvételi központnak. A részletes követelményeket és a felvételi pontszámok belső arányait megadjuk az előző tanév májusában elküldött tájékoztatóban. </w:t>
      </w:r>
    </w:p>
    <w:p w:rsidR="00450161" w:rsidRDefault="00450161">
      <w:pPr>
        <w:ind w:firstLine="708"/>
        <w:jc w:val="both"/>
        <w:rPr>
          <w:sz w:val="24"/>
        </w:rPr>
      </w:pPr>
      <w:r>
        <w:rPr>
          <w:sz w:val="24"/>
        </w:rPr>
        <w:t xml:space="preserve">A négyévfolyamos osztályainkba jelentkezők </w:t>
      </w:r>
      <w:r w:rsidR="00D20715">
        <w:rPr>
          <w:sz w:val="24"/>
        </w:rPr>
        <w:t xml:space="preserve">központi </w:t>
      </w:r>
      <w:r>
        <w:rPr>
          <w:sz w:val="24"/>
        </w:rPr>
        <w:t>írásbeli fel</w:t>
      </w:r>
      <w:r w:rsidR="00D20715">
        <w:rPr>
          <w:sz w:val="24"/>
        </w:rPr>
        <w:t>vételit tesznek magyar nyelvből és</w:t>
      </w:r>
      <w:r>
        <w:rPr>
          <w:sz w:val="24"/>
        </w:rPr>
        <w:t xml:space="preserve"> matematikából, </w:t>
      </w:r>
      <w:r w:rsidR="00D20715">
        <w:rPr>
          <w:sz w:val="24"/>
        </w:rPr>
        <w:t xml:space="preserve">helyi írásbeli felvételit </w:t>
      </w:r>
      <w:r>
        <w:rPr>
          <w:sz w:val="24"/>
        </w:rPr>
        <w:t xml:space="preserve">a választott emelt szintű (haladó) idegen nyelvből. A szóbeli vizsgán a választott idegen nyelvtudás szintjét, </w:t>
      </w:r>
      <w:r w:rsidR="00D20715">
        <w:rPr>
          <w:sz w:val="24"/>
        </w:rPr>
        <w:t xml:space="preserve">nyelvi kompetenciát, </w:t>
      </w:r>
      <w:r>
        <w:rPr>
          <w:sz w:val="24"/>
        </w:rPr>
        <w:t>az általános tájékozottságot és a kulturált viselkedést pontozzuk.</w:t>
      </w:r>
    </w:p>
    <w:p w:rsidR="00450161" w:rsidRDefault="00450161" w:rsidP="003D3157">
      <w:pPr>
        <w:ind w:firstLine="708"/>
        <w:jc w:val="both"/>
        <w:rPr>
          <w:sz w:val="24"/>
        </w:rPr>
      </w:pPr>
      <w:r>
        <w:rPr>
          <w:sz w:val="24"/>
        </w:rPr>
        <w:t>A szóbeli felvételin legalább két tanár vesz részt és a szülő is jelen lehet.</w:t>
      </w:r>
    </w:p>
    <w:p w:rsidR="00450161" w:rsidRDefault="00450161">
      <w:pPr>
        <w:jc w:val="both"/>
        <w:rPr>
          <w:sz w:val="24"/>
        </w:rPr>
      </w:pPr>
      <w:r>
        <w:rPr>
          <w:sz w:val="24"/>
        </w:rPr>
        <w:tab/>
        <w:t>A tanév közbeni át</w:t>
      </w:r>
      <w:r w:rsidR="00D20715">
        <w:rPr>
          <w:sz w:val="24"/>
        </w:rPr>
        <w:t>vétel esetén megvizsgáljuk az idegen nyelvtudást, az anyany</w:t>
      </w:r>
      <w:r w:rsidR="00336B27">
        <w:rPr>
          <w:sz w:val="24"/>
        </w:rPr>
        <w:t>elvi és matematikai készségeket</w:t>
      </w:r>
      <w:r w:rsidR="00D20715">
        <w:rPr>
          <w:sz w:val="24"/>
        </w:rPr>
        <w:t xml:space="preserve">. </w:t>
      </w:r>
      <w:r>
        <w:rPr>
          <w:sz w:val="24"/>
        </w:rPr>
        <w:t>Kizáró ok a választott hala</w:t>
      </w:r>
      <w:r w:rsidR="00D20715">
        <w:rPr>
          <w:sz w:val="24"/>
        </w:rPr>
        <w:t xml:space="preserve">dó nyelvből való </w:t>
      </w:r>
      <w:r w:rsidR="003604C1">
        <w:rPr>
          <w:sz w:val="24"/>
        </w:rPr>
        <w:t xml:space="preserve">meg </w:t>
      </w:r>
      <w:r w:rsidR="00D20715">
        <w:rPr>
          <w:sz w:val="24"/>
        </w:rPr>
        <w:t>nem</w:t>
      </w:r>
      <w:r w:rsidR="003604C1">
        <w:rPr>
          <w:sz w:val="24"/>
        </w:rPr>
        <w:t xml:space="preserve"> </w:t>
      </w:r>
      <w:r w:rsidR="00D20715">
        <w:rPr>
          <w:sz w:val="24"/>
        </w:rPr>
        <w:t>felelés és/vagy</w:t>
      </w:r>
      <w:r w:rsidR="00336B27" w:rsidRPr="00336B27">
        <w:rPr>
          <w:sz w:val="24"/>
        </w:rPr>
        <w:t xml:space="preserve"> </w:t>
      </w:r>
      <w:r w:rsidR="00336B27">
        <w:rPr>
          <w:sz w:val="24"/>
        </w:rPr>
        <w:t xml:space="preserve">a befogadó osztály átlagszintjéhez képest mért </w:t>
      </w:r>
      <w:r w:rsidR="00D20715">
        <w:rPr>
          <w:sz w:val="24"/>
        </w:rPr>
        <w:t>alacsony nyelvi és matematikai kompetencia</w:t>
      </w:r>
      <w:r w:rsidR="00336B27">
        <w:rPr>
          <w:sz w:val="24"/>
        </w:rPr>
        <w:t>.</w:t>
      </w:r>
    </w:p>
    <w:p w:rsidR="00450161" w:rsidRDefault="00450161">
      <w:pPr>
        <w:jc w:val="both"/>
        <w:rPr>
          <w:sz w:val="24"/>
        </w:rPr>
      </w:pPr>
      <w:r>
        <w:rPr>
          <w:sz w:val="24"/>
        </w:rPr>
        <w:tab/>
        <w:t>Az igazgató rendkívüli esetben méltányosságot gyakorolhat (például kü</w:t>
      </w:r>
      <w:r w:rsidR="003D3157">
        <w:rPr>
          <w:sz w:val="24"/>
        </w:rPr>
        <w:t>lföldi diák felvétele, esélyegyenlőségi</w:t>
      </w:r>
      <w:r>
        <w:rPr>
          <w:sz w:val="24"/>
        </w:rPr>
        <w:t xml:space="preserve"> szempontok).</w:t>
      </w:r>
    </w:p>
    <w:p w:rsidR="00450161" w:rsidRDefault="00450161">
      <w:pPr>
        <w:jc w:val="both"/>
        <w:rPr>
          <w:sz w:val="24"/>
        </w:rPr>
      </w:pPr>
      <w:r>
        <w:rPr>
          <w:sz w:val="24"/>
        </w:rPr>
        <w:t xml:space="preserve">  </w:t>
      </w:r>
    </w:p>
    <w:p w:rsidR="00450161" w:rsidRPr="00F42120" w:rsidRDefault="00F42120">
      <w:pPr>
        <w:jc w:val="both"/>
        <w:rPr>
          <w:b/>
          <w:sz w:val="24"/>
          <w:szCs w:val="24"/>
        </w:rPr>
      </w:pPr>
      <w:r w:rsidRPr="00F42120">
        <w:rPr>
          <w:b/>
          <w:sz w:val="24"/>
          <w:szCs w:val="24"/>
        </w:rPr>
        <w:lastRenderedPageBreak/>
        <w:t>3.2</w:t>
      </w:r>
      <w:r w:rsidR="00450161" w:rsidRPr="00F42120">
        <w:rPr>
          <w:b/>
          <w:sz w:val="24"/>
          <w:szCs w:val="24"/>
        </w:rPr>
        <w:t>. A foglalkozások, tevékenységek rendje és formái</w:t>
      </w:r>
    </w:p>
    <w:p w:rsidR="00450161" w:rsidRDefault="00450161">
      <w:pPr>
        <w:jc w:val="both"/>
        <w:rPr>
          <w:b/>
          <w:sz w:val="24"/>
        </w:rPr>
      </w:pPr>
    </w:p>
    <w:p w:rsidR="00450161" w:rsidRPr="00F42120" w:rsidRDefault="00F42120">
      <w:pPr>
        <w:pStyle w:val="Szvegtrzs3"/>
        <w:rPr>
          <w:sz w:val="24"/>
          <w:szCs w:val="24"/>
        </w:rPr>
      </w:pPr>
      <w:r>
        <w:tab/>
      </w:r>
      <w:r w:rsidRPr="00F42120">
        <w:rPr>
          <w:sz w:val="24"/>
          <w:szCs w:val="24"/>
        </w:rPr>
        <w:t>3.2</w:t>
      </w:r>
      <w:r w:rsidR="003604C1">
        <w:rPr>
          <w:sz w:val="24"/>
          <w:szCs w:val="24"/>
        </w:rPr>
        <w:t>.1 Tanulók fogadása (</w:t>
      </w:r>
      <w:proofErr w:type="spellStart"/>
      <w:r w:rsidR="003604C1">
        <w:rPr>
          <w:sz w:val="24"/>
          <w:szCs w:val="24"/>
        </w:rPr>
        <w:t>nyitva</w:t>
      </w:r>
      <w:r w:rsidR="00450161" w:rsidRPr="00F42120">
        <w:rPr>
          <w:sz w:val="24"/>
          <w:szCs w:val="24"/>
        </w:rPr>
        <w:t>tartás</w:t>
      </w:r>
      <w:proofErr w:type="spellEnd"/>
      <w:r w:rsidR="00450161" w:rsidRPr="00F42120">
        <w:rPr>
          <w:sz w:val="24"/>
          <w:szCs w:val="24"/>
        </w:rPr>
        <w:t>)</w:t>
      </w:r>
    </w:p>
    <w:p w:rsidR="00450161" w:rsidRDefault="00450161">
      <w:pPr>
        <w:jc w:val="both"/>
        <w:rPr>
          <w:b/>
          <w:sz w:val="24"/>
        </w:rPr>
      </w:pPr>
    </w:p>
    <w:p w:rsidR="00450161" w:rsidRDefault="00450161">
      <w:pPr>
        <w:ind w:firstLine="708"/>
        <w:jc w:val="both"/>
        <w:rPr>
          <w:sz w:val="24"/>
        </w:rPr>
      </w:pPr>
      <w:r>
        <w:rPr>
          <w:sz w:val="24"/>
        </w:rPr>
        <w:t>Az iskolát a bentlakó gondnok szorgalmi időben általában reggel 7 órakor nyitja és l8 órakor zárja. Kapukulcsa csak igazgatói engedéllyel rendelkező személynek lehet.</w:t>
      </w:r>
    </w:p>
    <w:p w:rsidR="00450161" w:rsidRDefault="00450161">
      <w:pPr>
        <w:jc w:val="both"/>
        <w:rPr>
          <w:b/>
          <w:sz w:val="24"/>
        </w:rPr>
      </w:pPr>
    </w:p>
    <w:p w:rsidR="00450161" w:rsidRDefault="00450161" w:rsidP="00F42120">
      <w:pPr>
        <w:spacing w:line="360" w:lineRule="auto"/>
        <w:jc w:val="both"/>
        <w:rPr>
          <w:b/>
          <w:sz w:val="24"/>
        </w:rPr>
      </w:pPr>
      <w:proofErr w:type="gramStart"/>
      <w:r>
        <w:rPr>
          <w:b/>
          <w:sz w:val="24"/>
        </w:rPr>
        <w:t>a</w:t>
      </w:r>
      <w:proofErr w:type="gramEnd"/>
      <w:r>
        <w:rPr>
          <w:b/>
          <w:sz w:val="24"/>
        </w:rPr>
        <w:t>)</w:t>
      </w:r>
      <w:r>
        <w:rPr>
          <w:b/>
          <w:sz w:val="24"/>
        </w:rPr>
        <w:tab/>
        <w:t>A tanítás az alábbi rendben történik:</w:t>
      </w:r>
    </w:p>
    <w:p w:rsidR="00450161" w:rsidRDefault="00450161">
      <w:pPr>
        <w:numPr>
          <w:ilvl w:val="0"/>
          <w:numId w:val="5"/>
        </w:numPr>
        <w:jc w:val="both"/>
        <w:rPr>
          <w:b/>
          <w:sz w:val="24"/>
        </w:rPr>
      </w:pPr>
      <w:r>
        <w:rPr>
          <w:b/>
          <w:sz w:val="24"/>
        </w:rPr>
        <w:t>0.óra</w:t>
      </w:r>
      <w:r>
        <w:rPr>
          <w:b/>
          <w:sz w:val="24"/>
        </w:rPr>
        <w:tab/>
        <w:t xml:space="preserve"> 7.30 – 8.10</w:t>
      </w:r>
    </w:p>
    <w:p w:rsidR="00450161" w:rsidRDefault="00450161">
      <w:pPr>
        <w:numPr>
          <w:ilvl w:val="0"/>
          <w:numId w:val="5"/>
        </w:numPr>
        <w:jc w:val="both"/>
        <w:rPr>
          <w:b/>
          <w:sz w:val="24"/>
        </w:rPr>
      </w:pPr>
      <w:r>
        <w:rPr>
          <w:b/>
          <w:sz w:val="24"/>
        </w:rPr>
        <w:t>1</w:t>
      </w:r>
      <w:proofErr w:type="gramStart"/>
      <w:r>
        <w:rPr>
          <w:b/>
          <w:sz w:val="24"/>
        </w:rPr>
        <w:t>.óra</w:t>
      </w:r>
      <w:proofErr w:type="gramEnd"/>
      <w:r>
        <w:rPr>
          <w:b/>
          <w:sz w:val="24"/>
        </w:rPr>
        <w:tab/>
        <w:t xml:space="preserve"> 8.15 – 9.00</w:t>
      </w:r>
    </w:p>
    <w:p w:rsidR="00450161" w:rsidRDefault="00450161">
      <w:pPr>
        <w:ind w:firstLine="360"/>
        <w:jc w:val="both"/>
        <w:rPr>
          <w:b/>
          <w:sz w:val="24"/>
        </w:rPr>
      </w:pPr>
      <w:r>
        <w:rPr>
          <w:b/>
          <w:sz w:val="24"/>
        </w:rPr>
        <w:t>2</w:t>
      </w:r>
      <w:proofErr w:type="gramStart"/>
      <w:r>
        <w:rPr>
          <w:b/>
          <w:sz w:val="24"/>
        </w:rPr>
        <w:t>.óra</w:t>
      </w:r>
      <w:proofErr w:type="gramEnd"/>
      <w:r>
        <w:rPr>
          <w:b/>
          <w:sz w:val="24"/>
        </w:rPr>
        <w:tab/>
        <w:t xml:space="preserve"> 9.15 –10.00</w:t>
      </w:r>
    </w:p>
    <w:p w:rsidR="00450161" w:rsidRDefault="00450161">
      <w:pPr>
        <w:numPr>
          <w:ilvl w:val="0"/>
          <w:numId w:val="5"/>
        </w:numPr>
        <w:jc w:val="both"/>
        <w:rPr>
          <w:b/>
          <w:sz w:val="24"/>
        </w:rPr>
      </w:pPr>
      <w:r>
        <w:rPr>
          <w:b/>
          <w:sz w:val="24"/>
        </w:rPr>
        <w:t>3</w:t>
      </w:r>
      <w:proofErr w:type="gramStart"/>
      <w:r>
        <w:rPr>
          <w:b/>
          <w:sz w:val="24"/>
        </w:rPr>
        <w:t>.óra</w:t>
      </w:r>
      <w:proofErr w:type="gramEnd"/>
      <w:r>
        <w:rPr>
          <w:b/>
          <w:sz w:val="24"/>
        </w:rPr>
        <w:tab/>
        <w:t>l0.15 –11.00</w:t>
      </w:r>
    </w:p>
    <w:p w:rsidR="00450161" w:rsidRDefault="00336B27">
      <w:pPr>
        <w:numPr>
          <w:ilvl w:val="0"/>
          <w:numId w:val="5"/>
        </w:numPr>
        <w:jc w:val="both"/>
        <w:rPr>
          <w:b/>
          <w:sz w:val="24"/>
        </w:rPr>
      </w:pPr>
      <w:r>
        <w:rPr>
          <w:b/>
          <w:sz w:val="24"/>
        </w:rPr>
        <w:t>4</w:t>
      </w:r>
      <w:proofErr w:type="gramStart"/>
      <w:r>
        <w:rPr>
          <w:b/>
          <w:sz w:val="24"/>
        </w:rPr>
        <w:t>.óra</w:t>
      </w:r>
      <w:proofErr w:type="gramEnd"/>
      <w:r>
        <w:rPr>
          <w:b/>
          <w:sz w:val="24"/>
        </w:rPr>
        <w:tab/>
        <w:t>11.15–12.</w:t>
      </w:r>
      <w:r w:rsidR="00450161">
        <w:rPr>
          <w:b/>
          <w:sz w:val="24"/>
        </w:rPr>
        <w:t>00</w:t>
      </w:r>
    </w:p>
    <w:p w:rsidR="00450161" w:rsidRDefault="00336B27">
      <w:pPr>
        <w:numPr>
          <w:ilvl w:val="0"/>
          <w:numId w:val="5"/>
        </w:numPr>
        <w:jc w:val="both"/>
        <w:rPr>
          <w:b/>
          <w:sz w:val="24"/>
        </w:rPr>
      </w:pPr>
      <w:r>
        <w:rPr>
          <w:b/>
          <w:sz w:val="24"/>
        </w:rPr>
        <w:t>5</w:t>
      </w:r>
      <w:proofErr w:type="gramStart"/>
      <w:r>
        <w:rPr>
          <w:b/>
          <w:sz w:val="24"/>
        </w:rPr>
        <w:t>.óra</w:t>
      </w:r>
      <w:proofErr w:type="gramEnd"/>
      <w:r>
        <w:rPr>
          <w:b/>
          <w:sz w:val="24"/>
        </w:rPr>
        <w:tab/>
        <w:t>12.20–13.</w:t>
      </w:r>
      <w:r w:rsidR="00450161">
        <w:rPr>
          <w:b/>
          <w:sz w:val="24"/>
        </w:rPr>
        <w:t>05</w:t>
      </w:r>
    </w:p>
    <w:p w:rsidR="00450161" w:rsidRDefault="00450161">
      <w:pPr>
        <w:numPr>
          <w:ilvl w:val="0"/>
          <w:numId w:val="5"/>
        </w:numPr>
        <w:jc w:val="both"/>
        <w:rPr>
          <w:b/>
          <w:sz w:val="24"/>
        </w:rPr>
      </w:pPr>
      <w:r>
        <w:rPr>
          <w:b/>
          <w:sz w:val="24"/>
        </w:rPr>
        <w:t>6</w:t>
      </w:r>
      <w:proofErr w:type="gramStart"/>
      <w:r>
        <w:rPr>
          <w:b/>
          <w:sz w:val="24"/>
        </w:rPr>
        <w:t>.óra</w:t>
      </w:r>
      <w:proofErr w:type="gramEnd"/>
      <w:r>
        <w:rPr>
          <w:b/>
          <w:sz w:val="24"/>
        </w:rPr>
        <w:tab/>
        <w:t>13.25–14.10</w:t>
      </w:r>
    </w:p>
    <w:p w:rsidR="00450161" w:rsidRDefault="00336B27">
      <w:pPr>
        <w:ind w:firstLine="360"/>
        <w:jc w:val="both"/>
        <w:rPr>
          <w:b/>
          <w:sz w:val="24"/>
        </w:rPr>
      </w:pPr>
      <w:r>
        <w:rPr>
          <w:b/>
          <w:sz w:val="24"/>
        </w:rPr>
        <w:t>7</w:t>
      </w:r>
      <w:proofErr w:type="gramStart"/>
      <w:r>
        <w:rPr>
          <w:b/>
          <w:sz w:val="24"/>
        </w:rPr>
        <w:t>.óra</w:t>
      </w:r>
      <w:proofErr w:type="gramEnd"/>
      <w:r>
        <w:rPr>
          <w:b/>
          <w:sz w:val="24"/>
        </w:rPr>
        <w:tab/>
        <w:t>14.</w:t>
      </w:r>
      <w:r w:rsidR="00450161">
        <w:rPr>
          <w:b/>
          <w:sz w:val="24"/>
        </w:rPr>
        <w:t>20–15.00</w:t>
      </w:r>
    </w:p>
    <w:p w:rsidR="00450161" w:rsidRDefault="00450161">
      <w:pPr>
        <w:jc w:val="both"/>
        <w:rPr>
          <w:sz w:val="24"/>
        </w:rPr>
      </w:pPr>
    </w:p>
    <w:p w:rsidR="00450161" w:rsidRDefault="00450161">
      <w:pPr>
        <w:jc w:val="both"/>
        <w:rPr>
          <w:sz w:val="24"/>
        </w:rPr>
      </w:pPr>
      <w:r w:rsidRPr="004229FA">
        <w:rPr>
          <w:b/>
          <w:sz w:val="24"/>
        </w:rPr>
        <w:t>b)</w:t>
      </w:r>
      <w:r>
        <w:rPr>
          <w:sz w:val="24"/>
        </w:rPr>
        <w:t xml:space="preserve"> Az első tanítási órájukat megelőzően a tanulóknak l0 perc</w:t>
      </w:r>
      <w:r w:rsidR="00336B27">
        <w:rPr>
          <w:sz w:val="24"/>
        </w:rPr>
        <w:t xml:space="preserve">cel előbb kell megérkezniük. </w:t>
      </w:r>
      <w:r w:rsidR="0027229B">
        <w:rPr>
          <w:sz w:val="24"/>
        </w:rPr>
        <w:t>Az e</w:t>
      </w:r>
      <w:r w:rsidR="00336B27">
        <w:rPr>
          <w:sz w:val="24"/>
        </w:rPr>
        <w:t>z</w:t>
      </w:r>
      <w:r w:rsidR="0027229B">
        <w:rPr>
          <w:sz w:val="24"/>
        </w:rPr>
        <w:t>t követő</w:t>
      </w:r>
      <w:r>
        <w:rPr>
          <w:sz w:val="24"/>
        </w:rPr>
        <w:t xml:space="preserve"> </w:t>
      </w:r>
      <w:proofErr w:type="gramStart"/>
      <w:r>
        <w:rPr>
          <w:sz w:val="24"/>
        </w:rPr>
        <w:t>érkezés késésnek</w:t>
      </w:r>
      <w:proofErr w:type="gramEnd"/>
      <w:r>
        <w:rPr>
          <w:sz w:val="24"/>
        </w:rPr>
        <w:t xml:space="preserve"> </w:t>
      </w:r>
      <w:r w:rsidR="004B07CA">
        <w:rPr>
          <w:sz w:val="24"/>
        </w:rPr>
        <w:t xml:space="preserve">számít. </w:t>
      </w:r>
      <w:r>
        <w:rPr>
          <w:sz w:val="24"/>
        </w:rPr>
        <w:t>Többszöri késés után fegyelmi intézkedés következik. 6 igazolatlan késés, esetében az adott félévben a tanuló magatartása legfeljebb változó, 15 késés es</w:t>
      </w:r>
      <w:r w:rsidR="003D3157">
        <w:rPr>
          <w:sz w:val="24"/>
        </w:rPr>
        <w:t>eté</w:t>
      </w:r>
      <w:r>
        <w:rPr>
          <w:sz w:val="24"/>
        </w:rPr>
        <w:t>n pedig rossz lehet.</w:t>
      </w:r>
    </w:p>
    <w:p w:rsidR="00450161" w:rsidRDefault="00450161">
      <w:pPr>
        <w:jc w:val="both"/>
        <w:rPr>
          <w:sz w:val="24"/>
        </w:rPr>
      </w:pPr>
    </w:p>
    <w:p w:rsidR="00450161" w:rsidRDefault="00450161">
      <w:pPr>
        <w:jc w:val="both"/>
        <w:rPr>
          <w:sz w:val="24"/>
        </w:rPr>
      </w:pPr>
      <w:r w:rsidRPr="004229FA">
        <w:rPr>
          <w:b/>
          <w:sz w:val="24"/>
        </w:rPr>
        <w:t>c)</w:t>
      </w:r>
      <w:r>
        <w:rPr>
          <w:sz w:val="24"/>
        </w:rPr>
        <w:t xml:space="preserve"> </w:t>
      </w:r>
      <w:proofErr w:type="gramStart"/>
      <w:r>
        <w:rPr>
          <w:sz w:val="24"/>
        </w:rPr>
        <w:t>A</w:t>
      </w:r>
      <w:proofErr w:type="gramEnd"/>
      <w:r>
        <w:rPr>
          <w:sz w:val="24"/>
        </w:rPr>
        <w:t xml:space="preserve"> tanítási órát megelőzően 3 perccel jelzőcsengő szól, legkésőbb ekkor kell a t</w:t>
      </w:r>
      <w:r w:rsidR="00814FA1">
        <w:rPr>
          <w:sz w:val="24"/>
        </w:rPr>
        <w:t>anítási órára indulni. A következő</w:t>
      </w:r>
      <w:r>
        <w:rPr>
          <w:sz w:val="24"/>
        </w:rPr>
        <w:t xml:space="preserve"> csengetéskor az óra elkezdődik.</w:t>
      </w:r>
    </w:p>
    <w:p w:rsidR="00450161" w:rsidRDefault="00450161">
      <w:pPr>
        <w:jc w:val="both"/>
        <w:rPr>
          <w:sz w:val="24"/>
        </w:rPr>
      </w:pPr>
    </w:p>
    <w:p w:rsidR="00450161" w:rsidRDefault="00450161">
      <w:pPr>
        <w:jc w:val="both"/>
        <w:rPr>
          <w:sz w:val="24"/>
        </w:rPr>
      </w:pPr>
      <w:r w:rsidRPr="004229FA">
        <w:rPr>
          <w:b/>
          <w:sz w:val="24"/>
        </w:rPr>
        <w:t>d)</w:t>
      </w:r>
      <w:r>
        <w:rPr>
          <w:sz w:val="24"/>
        </w:rPr>
        <w:t xml:space="preserve"> Két tanóra (0-l</w:t>
      </w:r>
      <w:proofErr w:type="gramStart"/>
      <w:r>
        <w:rPr>
          <w:sz w:val="24"/>
        </w:rPr>
        <w:t>.,</w:t>
      </w:r>
      <w:proofErr w:type="gramEnd"/>
      <w:r>
        <w:rPr>
          <w:sz w:val="24"/>
        </w:rPr>
        <w:t xml:space="preserve"> 5-6., 6-7. óra ) összevonható, amennyiben a tanulók nem zavarják a többi osztályban folyó munkát a tanóra korábbi befejezésével. </w:t>
      </w:r>
    </w:p>
    <w:p w:rsidR="00450161" w:rsidRDefault="00450161">
      <w:pPr>
        <w:jc w:val="both"/>
        <w:rPr>
          <w:sz w:val="24"/>
        </w:rPr>
      </w:pPr>
    </w:p>
    <w:p w:rsidR="00450161" w:rsidRDefault="00450161">
      <w:pPr>
        <w:jc w:val="both"/>
        <w:rPr>
          <w:sz w:val="24"/>
        </w:rPr>
      </w:pPr>
      <w:proofErr w:type="gramStart"/>
      <w:r w:rsidRPr="004229FA">
        <w:rPr>
          <w:b/>
          <w:sz w:val="24"/>
        </w:rPr>
        <w:t>e</w:t>
      </w:r>
      <w:proofErr w:type="gramEnd"/>
      <w:r w:rsidRPr="004229FA">
        <w:rPr>
          <w:b/>
          <w:sz w:val="24"/>
        </w:rPr>
        <w:t>)</w:t>
      </w:r>
      <w:r>
        <w:rPr>
          <w:sz w:val="24"/>
        </w:rPr>
        <w:t xml:space="preserve"> Tanulónak a tanítási idő alatt a tantermet és az iskolát elhagyni csak rendkívüli esetben (például: tűz- és bombariadó, veszély) és indokolt családi ügy, betegség miatt lehet; ez utóbbiak során is csak osztályfőnöki engedéllyel. Nagykorú tanulóink a szünetekben és a lyukas órákban saját felelősségükre elhagyhatják az iskolát.</w:t>
      </w:r>
    </w:p>
    <w:p w:rsidR="00450161" w:rsidRDefault="00450161">
      <w:pPr>
        <w:jc w:val="both"/>
        <w:rPr>
          <w:sz w:val="24"/>
        </w:rPr>
      </w:pPr>
    </w:p>
    <w:p w:rsidR="00450161" w:rsidRDefault="00450161">
      <w:pPr>
        <w:jc w:val="both"/>
        <w:rPr>
          <w:sz w:val="24"/>
        </w:rPr>
      </w:pPr>
      <w:proofErr w:type="gramStart"/>
      <w:r w:rsidRPr="004229FA">
        <w:rPr>
          <w:b/>
          <w:sz w:val="24"/>
        </w:rPr>
        <w:t>f</w:t>
      </w:r>
      <w:proofErr w:type="gramEnd"/>
      <w:r w:rsidRPr="004229FA">
        <w:rPr>
          <w:b/>
          <w:sz w:val="24"/>
        </w:rPr>
        <w:t>)</w:t>
      </w:r>
      <w:r>
        <w:rPr>
          <w:sz w:val="24"/>
        </w:rPr>
        <w:t xml:space="preserve"> A tanítási órát </w:t>
      </w:r>
      <w:r w:rsidR="000F422D">
        <w:rPr>
          <w:sz w:val="24"/>
        </w:rPr>
        <w:t>sem tanuló, sem tanár, sem más</w:t>
      </w:r>
      <w:r>
        <w:rPr>
          <w:sz w:val="24"/>
        </w:rPr>
        <w:t xml:space="preserve"> dolgozó nem zavarhatja.</w:t>
      </w:r>
    </w:p>
    <w:p w:rsidR="00450161" w:rsidRDefault="00450161">
      <w:pPr>
        <w:jc w:val="both"/>
        <w:rPr>
          <w:sz w:val="24"/>
        </w:rPr>
      </w:pPr>
      <w:r>
        <w:rPr>
          <w:sz w:val="24"/>
        </w:rPr>
        <w:t>Körlevél felolvas</w:t>
      </w:r>
      <w:r w:rsidR="004229FA">
        <w:rPr>
          <w:sz w:val="24"/>
        </w:rPr>
        <w:t xml:space="preserve">ása, hirdetés csak </w:t>
      </w:r>
      <w:r>
        <w:rPr>
          <w:sz w:val="24"/>
        </w:rPr>
        <w:t>osztályfőnöki órára tervezhető, illetve szünetben történhet. Rendkívüli esetben igazgatói engedéllyel lehet ettől eltérni.</w:t>
      </w:r>
    </w:p>
    <w:p w:rsidR="00450161" w:rsidRDefault="00450161">
      <w:pPr>
        <w:jc w:val="both"/>
        <w:rPr>
          <w:sz w:val="24"/>
        </w:rPr>
      </w:pPr>
    </w:p>
    <w:p w:rsidR="00450161" w:rsidRDefault="00450161">
      <w:pPr>
        <w:jc w:val="both"/>
        <w:rPr>
          <w:sz w:val="24"/>
        </w:rPr>
      </w:pPr>
      <w:proofErr w:type="gramStart"/>
      <w:r w:rsidRPr="004229FA">
        <w:rPr>
          <w:b/>
          <w:sz w:val="24"/>
        </w:rPr>
        <w:t>g</w:t>
      </w:r>
      <w:proofErr w:type="gramEnd"/>
      <w:r w:rsidRPr="004229FA">
        <w:rPr>
          <w:b/>
          <w:sz w:val="24"/>
        </w:rPr>
        <w:t>)</w:t>
      </w:r>
      <w:r>
        <w:rPr>
          <w:sz w:val="24"/>
        </w:rPr>
        <w:t xml:space="preserve"> Hivatalos ügyet intézni csak tanítási időn kívül lehet, kivéve, ha felsőbb utasítás ettől eltérően rendelkezik.</w:t>
      </w:r>
    </w:p>
    <w:p w:rsidR="00450161" w:rsidRDefault="00450161">
      <w:pPr>
        <w:jc w:val="both"/>
        <w:rPr>
          <w:sz w:val="24"/>
        </w:rPr>
      </w:pPr>
    </w:p>
    <w:p w:rsidR="00400D92" w:rsidRDefault="00450161">
      <w:pPr>
        <w:jc w:val="both"/>
        <w:rPr>
          <w:sz w:val="24"/>
        </w:rPr>
      </w:pPr>
      <w:proofErr w:type="gramStart"/>
      <w:r w:rsidRPr="004229FA">
        <w:rPr>
          <w:b/>
          <w:sz w:val="24"/>
        </w:rPr>
        <w:t>h</w:t>
      </w:r>
      <w:proofErr w:type="gramEnd"/>
      <w:r w:rsidRPr="004229FA">
        <w:rPr>
          <w:b/>
          <w:sz w:val="24"/>
        </w:rPr>
        <w:t>)</w:t>
      </w:r>
      <w:r>
        <w:rPr>
          <w:sz w:val="24"/>
        </w:rPr>
        <w:t xml:space="preserve"> Az iskola kapuja a tanítási idő ala</w:t>
      </w:r>
      <w:r w:rsidR="003604C1">
        <w:rPr>
          <w:sz w:val="24"/>
        </w:rPr>
        <w:t>tt csukva</w:t>
      </w:r>
      <w:r w:rsidR="00EB27E5">
        <w:rPr>
          <w:sz w:val="24"/>
        </w:rPr>
        <w:t xml:space="preserve"> van. A</w:t>
      </w:r>
      <w:r>
        <w:rPr>
          <w:sz w:val="24"/>
        </w:rPr>
        <w:t xml:space="preserve"> Madách Imre Gimnáziummal jogviszonyban nem álló személyek </w:t>
      </w:r>
      <w:r w:rsidR="00EB27E5">
        <w:rPr>
          <w:sz w:val="24"/>
        </w:rPr>
        <w:t xml:space="preserve">belépésekor a portás beléptető kártyát állít ki, amelyet a fogadó személlyel igazoltatni kell és kilépéskor a portán le kell adni. A </w:t>
      </w:r>
      <w:r w:rsidR="00400D92">
        <w:rPr>
          <w:sz w:val="24"/>
        </w:rPr>
        <w:t>beléptető kártyát</w:t>
      </w:r>
      <w:r w:rsidR="00EB27E5">
        <w:rPr>
          <w:sz w:val="24"/>
        </w:rPr>
        <w:t xml:space="preserve"> </w:t>
      </w:r>
      <w:r w:rsidR="00400D92">
        <w:rPr>
          <w:sz w:val="24"/>
        </w:rPr>
        <w:t xml:space="preserve">- melyen </w:t>
      </w:r>
      <w:r w:rsidR="00EB27E5">
        <w:rPr>
          <w:sz w:val="24"/>
        </w:rPr>
        <w:t>azonosításra alkalmas adatok szerepelnek (név, sz</w:t>
      </w:r>
      <w:r w:rsidR="00400D92">
        <w:rPr>
          <w:sz w:val="24"/>
        </w:rPr>
        <w:t>emélyi igazolvány szám) – az adatvédelmi jogszabályokat betartva később megsemmisítjük.</w:t>
      </w:r>
      <w:r w:rsidR="00EB27E5">
        <w:rPr>
          <w:sz w:val="24"/>
        </w:rPr>
        <w:t xml:space="preserve"> </w:t>
      </w:r>
    </w:p>
    <w:p w:rsidR="00EB27E5" w:rsidRDefault="00400D92">
      <w:pPr>
        <w:jc w:val="both"/>
        <w:rPr>
          <w:sz w:val="24"/>
        </w:rPr>
      </w:pPr>
      <w:r>
        <w:rPr>
          <w:sz w:val="24"/>
        </w:rPr>
        <w:t xml:space="preserve">    Az iskolával rendszeres kapcsolatban állók esetében vagy állandó igazolványt bocsát ki a terembérlő, vagy névsort ad le a portára a szolgáltatást igénybe vevőkről. A gimnáziummal jogviszonyban nem álló személyek és </w:t>
      </w:r>
      <w:r w:rsidR="00450161">
        <w:rPr>
          <w:sz w:val="24"/>
        </w:rPr>
        <w:t>szülők csak a földszinten (a tanári és a büfé előtt) várakozhatnak.</w:t>
      </w:r>
    </w:p>
    <w:p w:rsidR="00450161" w:rsidRDefault="00450161">
      <w:pPr>
        <w:jc w:val="both"/>
        <w:rPr>
          <w:sz w:val="24"/>
        </w:rPr>
      </w:pPr>
    </w:p>
    <w:p w:rsidR="00450161" w:rsidRDefault="00450161">
      <w:pPr>
        <w:jc w:val="both"/>
        <w:rPr>
          <w:sz w:val="24"/>
        </w:rPr>
      </w:pPr>
      <w:r w:rsidRPr="004229FA">
        <w:rPr>
          <w:b/>
          <w:sz w:val="24"/>
        </w:rPr>
        <w:t>i)</w:t>
      </w:r>
      <w:r>
        <w:rPr>
          <w:sz w:val="24"/>
        </w:rPr>
        <w:t xml:space="preserve"> Az ebédlőben a tanár</w:t>
      </w:r>
      <w:r w:rsidR="000F422D">
        <w:rPr>
          <w:sz w:val="24"/>
        </w:rPr>
        <w:t>ok és a tanulók étkezése</w:t>
      </w:r>
      <w:r w:rsidR="008219D6">
        <w:rPr>
          <w:sz w:val="24"/>
        </w:rPr>
        <w:t xml:space="preserve"> </w:t>
      </w:r>
      <w:r w:rsidR="000F422D">
        <w:rPr>
          <w:sz w:val="24"/>
        </w:rPr>
        <w:t xml:space="preserve">l2. 00 órától </w:t>
      </w:r>
      <w:r w:rsidR="008219D6">
        <w:rPr>
          <w:sz w:val="24"/>
        </w:rPr>
        <w:t xml:space="preserve">általában </w:t>
      </w:r>
      <w:r>
        <w:rPr>
          <w:sz w:val="24"/>
        </w:rPr>
        <w:t>l5</w:t>
      </w:r>
      <w:r w:rsidR="00574807">
        <w:rPr>
          <w:sz w:val="24"/>
        </w:rPr>
        <w:t>.15-ig tart</w:t>
      </w:r>
      <w:r w:rsidR="000F422D">
        <w:rPr>
          <w:sz w:val="24"/>
        </w:rPr>
        <w:t>.</w:t>
      </w:r>
      <w:r w:rsidR="008219D6">
        <w:rPr>
          <w:sz w:val="24"/>
        </w:rPr>
        <w:t xml:space="preserve"> </w:t>
      </w:r>
      <w:r w:rsidR="000F422D">
        <w:rPr>
          <w:sz w:val="24"/>
        </w:rPr>
        <w:t xml:space="preserve"> </w:t>
      </w:r>
    </w:p>
    <w:p w:rsidR="00450161" w:rsidRDefault="00450161">
      <w:pPr>
        <w:jc w:val="both"/>
        <w:rPr>
          <w:sz w:val="24"/>
        </w:rPr>
      </w:pPr>
    </w:p>
    <w:p w:rsidR="00450161" w:rsidRDefault="00450161">
      <w:pPr>
        <w:jc w:val="both"/>
        <w:rPr>
          <w:sz w:val="24"/>
        </w:rPr>
      </w:pPr>
      <w:r w:rsidRPr="004229FA">
        <w:rPr>
          <w:b/>
          <w:sz w:val="24"/>
        </w:rPr>
        <w:t>j)</w:t>
      </w:r>
      <w:r>
        <w:rPr>
          <w:sz w:val="24"/>
        </w:rPr>
        <w:t xml:space="preserve"> </w:t>
      </w:r>
      <w:proofErr w:type="gramStart"/>
      <w:r>
        <w:rPr>
          <w:sz w:val="24"/>
        </w:rPr>
        <w:t>A</w:t>
      </w:r>
      <w:proofErr w:type="gramEnd"/>
      <w:r>
        <w:rPr>
          <w:sz w:val="24"/>
        </w:rPr>
        <w:t xml:space="preserve"> tanulók az iskolában l5,30 óra után osztályfőnöki engedéllyel - tanár, vagy diákönkormányzat vezető felügyeletével - legkésőbb az épület zárásáig tartózkodhatnak. Ettől eltérni csak igazgatói engedéllyel lehet.</w:t>
      </w:r>
    </w:p>
    <w:p w:rsidR="00450161" w:rsidRDefault="00450161">
      <w:pPr>
        <w:jc w:val="both"/>
        <w:rPr>
          <w:sz w:val="24"/>
        </w:rPr>
      </w:pPr>
    </w:p>
    <w:p w:rsidR="00450161" w:rsidRDefault="00450161">
      <w:pPr>
        <w:jc w:val="both"/>
        <w:rPr>
          <w:sz w:val="24"/>
        </w:rPr>
      </w:pPr>
      <w:r w:rsidRPr="004229FA">
        <w:rPr>
          <w:b/>
          <w:sz w:val="24"/>
        </w:rPr>
        <w:t>k)</w:t>
      </w:r>
      <w:r>
        <w:rPr>
          <w:sz w:val="24"/>
        </w:rPr>
        <w:t xml:space="preserve"> Osztályrendezvényt az osztályfőnök vagy helyettese jelenlétében, iskolai szintű rendezvényt csak az igazgató engedélyével, tanárok felügyeletével, meghatározott helyen lehet tartani.</w:t>
      </w:r>
    </w:p>
    <w:p w:rsidR="00450161" w:rsidRDefault="00450161">
      <w:pPr>
        <w:jc w:val="both"/>
        <w:rPr>
          <w:sz w:val="24"/>
        </w:rPr>
      </w:pPr>
      <w:r>
        <w:rPr>
          <w:sz w:val="24"/>
        </w:rPr>
        <w:t>Az osztályokat a foglalkozások után be kell zárni.</w:t>
      </w:r>
    </w:p>
    <w:p w:rsidR="00450161" w:rsidRDefault="00450161">
      <w:pPr>
        <w:jc w:val="both"/>
        <w:rPr>
          <w:b/>
          <w:sz w:val="26"/>
        </w:rPr>
      </w:pPr>
    </w:p>
    <w:p w:rsidR="00450161" w:rsidRPr="00E80E7D" w:rsidRDefault="00E80E7D">
      <w:pPr>
        <w:jc w:val="both"/>
        <w:rPr>
          <w:b/>
          <w:sz w:val="24"/>
          <w:szCs w:val="24"/>
        </w:rPr>
      </w:pPr>
      <w:r>
        <w:rPr>
          <w:b/>
          <w:sz w:val="26"/>
        </w:rPr>
        <w:tab/>
      </w:r>
      <w:r w:rsidRPr="00E80E7D">
        <w:rPr>
          <w:b/>
          <w:sz w:val="24"/>
          <w:szCs w:val="24"/>
        </w:rPr>
        <w:t>3.2</w:t>
      </w:r>
      <w:r w:rsidR="00450161" w:rsidRPr="00E80E7D">
        <w:rPr>
          <w:b/>
          <w:sz w:val="24"/>
          <w:szCs w:val="24"/>
        </w:rPr>
        <w:t>.2. Mindennapi testedzés formái</w:t>
      </w:r>
    </w:p>
    <w:p w:rsidR="00450161" w:rsidRDefault="00450161">
      <w:pPr>
        <w:jc w:val="both"/>
        <w:rPr>
          <w:b/>
          <w:sz w:val="24"/>
        </w:rPr>
      </w:pPr>
    </w:p>
    <w:p w:rsidR="00450161" w:rsidRDefault="00450161">
      <w:pPr>
        <w:pStyle w:val="Cmsor2"/>
      </w:pPr>
      <w:r>
        <w:t>Biztosítjuk a mindennapi testedzés lehetőségét. Ennek formái:</w:t>
      </w:r>
    </w:p>
    <w:p w:rsidR="00450161" w:rsidRDefault="00450161">
      <w:pPr>
        <w:numPr>
          <w:ilvl w:val="0"/>
          <w:numId w:val="6"/>
        </w:numPr>
        <w:rPr>
          <w:sz w:val="24"/>
        </w:rPr>
      </w:pPr>
      <w:r>
        <w:rPr>
          <w:sz w:val="24"/>
        </w:rPr>
        <w:t>A testnevelés órák rendszere.</w:t>
      </w:r>
    </w:p>
    <w:p w:rsidR="00450161" w:rsidRDefault="00450161" w:rsidP="003D3157">
      <w:pPr>
        <w:numPr>
          <w:ilvl w:val="0"/>
          <w:numId w:val="6"/>
        </w:numPr>
        <w:jc w:val="both"/>
        <w:rPr>
          <w:sz w:val="24"/>
        </w:rPr>
      </w:pPr>
      <w:r>
        <w:rPr>
          <w:sz w:val="24"/>
        </w:rPr>
        <w:t>Minden tanítá</w:t>
      </w:r>
      <w:r w:rsidR="00186948">
        <w:rPr>
          <w:sz w:val="24"/>
        </w:rPr>
        <w:t xml:space="preserve">si nap után </w:t>
      </w:r>
      <w:r>
        <w:rPr>
          <w:sz w:val="24"/>
        </w:rPr>
        <w:t>van sportkör, amely lehetőséget ad a szabadidő sportra. Testnevelő tanári felügyelet mellett játszhatnak a diákok labdajátékot, asztaliteniszezhetnek, erősítő gyakorlatokat végezhetnek. Ebben az időben zajlanak az osztályok közötti sportbajnokságok is.</w:t>
      </w:r>
    </w:p>
    <w:p w:rsidR="00450161" w:rsidRDefault="00450161" w:rsidP="003D3157">
      <w:pPr>
        <w:numPr>
          <w:ilvl w:val="0"/>
          <w:numId w:val="6"/>
        </w:numPr>
        <w:jc w:val="both"/>
        <w:rPr>
          <w:sz w:val="24"/>
        </w:rPr>
      </w:pPr>
      <w:r>
        <w:rPr>
          <w:sz w:val="24"/>
        </w:rPr>
        <w:t>Ugyanezt a tevékenységet minden nap, a meghatározott szünetekben szintén tanári felügyelet mellett végezhetik az alagsori sportlétesítményben és az udvaron.</w:t>
      </w:r>
    </w:p>
    <w:p w:rsidR="00450161" w:rsidRDefault="00450161" w:rsidP="003D3157">
      <w:pPr>
        <w:numPr>
          <w:ilvl w:val="0"/>
          <w:numId w:val="6"/>
        </w:numPr>
        <w:jc w:val="both"/>
        <w:rPr>
          <w:sz w:val="24"/>
        </w:rPr>
      </w:pPr>
      <w:r>
        <w:rPr>
          <w:sz w:val="24"/>
        </w:rPr>
        <w:t>A tanulók tagjai lehetnek sportszakosztályainknak is. Így vehetnek részt szakedzéseken és versenyeken (Labdarúgás, kosár- és röplabda, természetjárás).</w:t>
      </w:r>
    </w:p>
    <w:p w:rsidR="00E80E7D" w:rsidRPr="005B4162" w:rsidRDefault="00450161" w:rsidP="005B4162">
      <w:pPr>
        <w:numPr>
          <w:ilvl w:val="0"/>
          <w:numId w:val="6"/>
        </w:numPr>
        <w:rPr>
          <w:sz w:val="24"/>
        </w:rPr>
      </w:pPr>
      <w:r>
        <w:rPr>
          <w:sz w:val="24"/>
        </w:rPr>
        <w:t>A sportlehetőséget az éves ütemterv melléklete tartalmazza. A heti ütemezésről időben tájékoztatjuk a diákokat.</w:t>
      </w:r>
      <w:r w:rsidR="00E80E7D" w:rsidRPr="005B4162">
        <w:rPr>
          <w:b/>
          <w:sz w:val="24"/>
          <w:szCs w:val="24"/>
        </w:rPr>
        <w:tab/>
      </w:r>
    </w:p>
    <w:p w:rsidR="00E80E7D" w:rsidRDefault="00E80E7D">
      <w:pPr>
        <w:rPr>
          <w:b/>
          <w:sz w:val="24"/>
          <w:szCs w:val="24"/>
        </w:rPr>
      </w:pPr>
    </w:p>
    <w:p w:rsidR="00450161" w:rsidRPr="00E80E7D" w:rsidRDefault="00E80E7D">
      <w:pPr>
        <w:rPr>
          <w:b/>
          <w:sz w:val="24"/>
          <w:szCs w:val="24"/>
        </w:rPr>
      </w:pPr>
      <w:r>
        <w:rPr>
          <w:b/>
          <w:sz w:val="24"/>
          <w:szCs w:val="24"/>
        </w:rPr>
        <w:tab/>
      </w:r>
      <w:r w:rsidRPr="00E80E7D">
        <w:rPr>
          <w:b/>
          <w:sz w:val="24"/>
          <w:szCs w:val="24"/>
        </w:rPr>
        <w:t>3.2</w:t>
      </w:r>
      <w:r w:rsidR="00450161" w:rsidRPr="00E80E7D">
        <w:rPr>
          <w:b/>
          <w:sz w:val="24"/>
          <w:szCs w:val="24"/>
        </w:rPr>
        <w:t>.3. A tanórán kívüli foglalkozások szervezeti formái</w:t>
      </w:r>
    </w:p>
    <w:p w:rsidR="00450161" w:rsidRPr="00E80E7D" w:rsidRDefault="00450161">
      <w:pPr>
        <w:jc w:val="both"/>
        <w:rPr>
          <w:b/>
          <w:sz w:val="24"/>
          <w:szCs w:val="24"/>
        </w:rPr>
      </w:pPr>
    </w:p>
    <w:p w:rsidR="00450161" w:rsidRDefault="00450161">
      <w:pPr>
        <w:numPr>
          <w:ilvl w:val="0"/>
          <w:numId w:val="4"/>
        </w:numPr>
        <w:jc w:val="both"/>
        <w:rPr>
          <w:sz w:val="24"/>
        </w:rPr>
      </w:pPr>
      <w:r>
        <w:rPr>
          <w:sz w:val="24"/>
        </w:rPr>
        <w:t>A tanórán kívüli foglalkozások rendjét, az adott tanévben induló foglalkozásokat, szakköröket az éves munkaterv szabályozza. A hét egy délutánján énekkari próbát tartunk.</w:t>
      </w:r>
    </w:p>
    <w:p w:rsidR="00450161" w:rsidRDefault="00450161">
      <w:pPr>
        <w:jc w:val="both"/>
        <w:rPr>
          <w:sz w:val="24"/>
        </w:rPr>
      </w:pPr>
    </w:p>
    <w:p w:rsidR="00450161" w:rsidRDefault="00A508C3">
      <w:pPr>
        <w:jc w:val="both"/>
        <w:rPr>
          <w:sz w:val="24"/>
        </w:rPr>
      </w:pPr>
      <w:r>
        <w:rPr>
          <w:sz w:val="24"/>
        </w:rPr>
        <w:t xml:space="preserve">b)  </w:t>
      </w:r>
      <w:proofErr w:type="gramStart"/>
      <w:r>
        <w:rPr>
          <w:sz w:val="24"/>
        </w:rPr>
        <w:t>A</w:t>
      </w:r>
      <w:proofErr w:type="gramEnd"/>
      <w:r>
        <w:rPr>
          <w:sz w:val="24"/>
        </w:rPr>
        <w:t xml:space="preserve"> többi nap délutánján l4.</w:t>
      </w:r>
      <w:r w:rsidR="00450161">
        <w:rPr>
          <w:sz w:val="24"/>
        </w:rPr>
        <w:t>30-tól, illetve l5 óra 10-től tanórán kívüli foglalkozások tarthatók. Ezek lehetnek a tanulással összefüggő, sport, valamint szabadidős tevékenységek.</w:t>
      </w:r>
    </w:p>
    <w:p w:rsidR="00450161" w:rsidRDefault="00450161">
      <w:pPr>
        <w:jc w:val="both"/>
        <w:rPr>
          <w:sz w:val="24"/>
        </w:rPr>
      </w:pPr>
    </w:p>
    <w:p w:rsidR="00450161" w:rsidRDefault="00450161">
      <w:pPr>
        <w:pStyle w:val="Szvegtrzs"/>
      </w:pPr>
      <w:r>
        <w:t xml:space="preserve">- Tanulással összefüggőek: </w:t>
      </w:r>
      <w:r w:rsidR="000F422D">
        <w:t xml:space="preserve">tanulószoba, </w:t>
      </w:r>
      <w:r>
        <w:t xml:space="preserve">korrepetálások, érettségi </w:t>
      </w:r>
      <w:r w:rsidR="00186948">
        <w:t xml:space="preserve">és verseny </w:t>
      </w:r>
      <w:r>
        <w:t>előkészítők, szakkörök, nyelvvizsga-előkészítők, gépjárművezetői jogosítvány megszerzésére irányuló tanfolyam, egyéni foglalkozások. Az informatika terem tanórán kívüli használatának rendjét a számítástechnikai szabályzat melléklete tartalmazza.</w:t>
      </w:r>
    </w:p>
    <w:p w:rsidR="00450161" w:rsidRDefault="00450161">
      <w:pPr>
        <w:jc w:val="both"/>
        <w:rPr>
          <w:sz w:val="24"/>
        </w:rPr>
      </w:pPr>
    </w:p>
    <w:p w:rsidR="00450161" w:rsidRDefault="00450161">
      <w:pPr>
        <w:jc w:val="both"/>
        <w:rPr>
          <w:sz w:val="24"/>
        </w:rPr>
      </w:pPr>
      <w:r>
        <w:rPr>
          <w:sz w:val="24"/>
        </w:rPr>
        <w:t>-   Sporttevékenység: sportkör, szakosztályi edzések, sportversenyek</w:t>
      </w:r>
    </w:p>
    <w:p w:rsidR="00450161" w:rsidRDefault="00450161">
      <w:pPr>
        <w:jc w:val="both"/>
        <w:rPr>
          <w:sz w:val="24"/>
        </w:rPr>
      </w:pPr>
    </w:p>
    <w:p w:rsidR="00450161" w:rsidRDefault="00450161">
      <w:pPr>
        <w:jc w:val="both"/>
        <w:rPr>
          <w:sz w:val="24"/>
        </w:rPr>
      </w:pPr>
      <w:r>
        <w:rPr>
          <w:sz w:val="24"/>
        </w:rPr>
        <w:t>- Szabadidős tevékenységek: Thália Stúdió, klubrendezvények, klubdélutánok, iskolai szintű rendezvények.</w:t>
      </w:r>
    </w:p>
    <w:p w:rsidR="00450161" w:rsidRDefault="00450161">
      <w:pPr>
        <w:jc w:val="both"/>
        <w:rPr>
          <w:sz w:val="24"/>
        </w:rPr>
      </w:pPr>
    </w:p>
    <w:p w:rsidR="00450161" w:rsidRDefault="00450161">
      <w:pPr>
        <w:pStyle w:val="Szvegtrzs"/>
        <w:rPr>
          <w:b/>
        </w:rPr>
      </w:pPr>
      <w:r>
        <w:t xml:space="preserve">c) </w:t>
      </w:r>
      <w:proofErr w:type="gramStart"/>
      <w:r>
        <w:t>A</w:t>
      </w:r>
      <w:proofErr w:type="gramEnd"/>
      <w:r>
        <w:t xml:space="preserve"> tanulók részére az ingyenes oktatás és a szakköri foglalkozásokon kívül igény szerint tanfolyamokat is szervezünk. Ezek: felvételi előkészítők, harmadik idegen nyelv tanulása. A térítési díjat az iskolavezetés a szülői választmánnyal közösen határozza meg. Megkezdett tanfolyam esetén visszafizetés nincs.</w:t>
      </w:r>
    </w:p>
    <w:p w:rsidR="00450161" w:rsidRDefault="00450161" w:rsidP="000F422D">
      <w:pPr>
        <w:pStyle w:val="Szvegtrzs"/>
        <w:rPr>
          <w:b/>
          <w:sz w:val="26"/>
        </w:rPr>
      </w:pPr>
      <w:r>
        <w:t xml:space="preserve">      </w:t>
      </w:r>
    </w:p>
    <w:p w:rsidR="00450161" w:rsidRDefault="00450161">
      <w:pPr>
        <w:pStyle w:val="Szvegtrzsbehzssal21"/>
        <w:tabs>
          <w:tab w:val="left" w:pos="284"/>
        </w:tabs>
        <w:ind w:left="0" w:firstLine="0"/>
        <w:rPr>
          <w:rFonts w:ascii="Times New Roman" w:hAnsi="Times New Roman"/>
        </w:rPr>
      </w:pPr>
      <w:r>
        <w:rPr>
          <w:rFonts w:ascii="Times New Roman" w:hAnsi="Times New Roman"/>
        </w:rPr>
        <w:t xml:space="preserve">d) </w:t>
      </w:r>
      <w:proofErr w:type="gramStart"/>
      <w:r>
        <w:rPr>
          <w:rFonts w:ascii="Times New Roman" w:hAnsi="Times New Roman"/>
        </w:rPr>
        <w:t>A</w:t>
      </w:r>
      <w:proofErr w:type="gramEnd"/>
      <w:r>
        <w:rPr>
          <w:rFonts w:ascii="Times New Roman" w:hAnsi="Times New Roman"/>
        </w:rPr>
        <w:t xml:space="preserve"> tanórán kívüli foglalkozásokra vonatkozó általános szabályok:</w:t>
      </w:r>
    </w:p>
    <w:p w:rsidR="00450161" w:rsidRDefault="00450161">
      <w:pPr>
        <w:pStyle w:val="Szvegtrzsbehzssal21"/>
        <w:numPr>
          <w:ilvl w:val="0"/>
          <w:numId w:val="7"/>
        </w:numPr>
        <w:tabs>
          <w:tab w:val="clear" w:pos="1134"/>
          <w:tab w:val="left" w:pos="1248"/>
          <w:tab w:val="left" w:pos="1276"/>
          <w:tab w:val="left" w:pos="1701"/>
        </w:tabs>
        <w:spacing w:before="120"/>
        <w:rPr>
          <w:rFonts w:ascii="Times New Roman" w:hAnsi="Times New Roman"/>
        </w:rPr>
      </w:pPr>
      <w:r>
        <w:rPr>
          <w:rFonts w:ascii="Times New Roman" w:hAnsi="Times New Roman"/>
        </w:rPr>
        <w:t>A tanulók valamely más intézmény munkájában az osztályfőnök tudtával vehetnek részt.</w:t>
      </w:r>
    </w:p>
    <w:p w:rsidR="00450161" w:rsidRDefault="00450161">
      <w:pPr>
        <w:pStyle w:val="Szvegtrzsbehzssal21"/>
        <w:numPr>
          <w:ilvl w:val="0"/>
          <w:numId w:val="7"/>
        </w:numPr>
        <w:tabs>
          <w:tab w:val="clear" w:pos="1134"/>
          <w:tab w:val="left" w:pos="1248"/>
          <w:tab w:val="left" w:pos="1276"/>
          <w:tab w:val="left" w:pos="1701"/>
        </w:tabs>
        <w:spacing w:before="120"/>
        <w:rPr>
          <w:rFonts w:ascii="Times New Roman" w:hAnsi="Times New Roman"/>
        </w:rPr>
      </w:pPr>
      <w:r>
        <w:rPr>
          <w:rFonts w:ascii="Times New Roman" w:hAnsi="Times New Roman"/>
        </w:rPr>
        <w:t>A részvételhez a szülők beleegyezése szükséges.</w:t>
      </w:r>
    </w:p>
    <w:p w:rsidR="00450161" w:rsidRDefault="00450161">
      <w:pPr>
        <w:pStyle w:val="Szvegtrzsbehzssal21"/>
        <w:numPr>
          <w:ilvl w:val="0"/>
          <w:numId w:val="7"/>
        </w:numPr>
        <w:tabs>
          <w:tab w:val="clear" w:pos="1134"/>
          <w:tab w:val="left" w:pos="1248"/>
          <w:tab w:val="left" w:pos="1276"/>
          <w:tab w:val="left" w:pos="1701"/>
        </w:tabs>
        <w:spacing w:before="120"/>
        <w:rPr>
          <w:rFonts w:ascii="Times New Roman" w:hAnsi="Times New Roman"/>
        </w:rPr>
      </w:pPr>
      <w:r>
        <w:rPr>
          <w:rFonts w:ascii="Times New Roman" w:hAnsi="Times New Roman"/>
        </w:rPr>
        <w:lastRenderedPageBreak/>
        <w:t>A tanuló tanórán kívüli elfoglaltsága nem haladhatja meg a heti 8 órát.</w:t>
      </w:r>
    </w:p>
    <w:p w:rsidR="00450161" w:rsidRDefault="00450161">
      <w:pPr>
        <w:pStyle w:val="Szvegtrzsbehzssal21"/>
        <w:numPr>
          <w:ilvl w:val="0"/>
          <w:numId w:val="7"/>
        </w:numPr>
        <w:tabs>
          <w:tab w:val="clear" w:pos="1134"/>
          <w:tab w:val="left" w:pos="1248"/>
          <w:tab w:val="left" w:pos="1276"/>
          <w:tab w:val="left" w:pos="1701"/>
        </w:tabs>
        <w:spacing w:before="120"/>
        <w:rPr>
          <w:rFonts w:ascii="Times New Roman" w:hAnsi="Times New Roman"/>
        </w:rPr>
      </w:pPr>
      <w:r>
        <w:rPr>
          <w:rFonts w:ascii="Times New Roman" w:hAnsi="Times New Roman"/>
        </w:rPr>
        <w:t>Az igazgató az osztályfőnök javaslatára azt a tanulót, akinek az iskolán kívüli tevékenysége meghaladja a teherbíró képességét, káros a fejlődésre, szorgalmára, magatartására, meghatározott időre eltilthatja tevékenysége folytatásától. Az eltiltásról a szülőt értesíteni kell.</w:t>
      </w:r>
    </w:p>
    <w:p w:rsidR="00450161" w:rsidRDefault="00450161">
      <w:pPr>
        <w:pStyle w:val="Szvegtrzsbehzssal21"/>
        <w:numPr>
          <w:ilvl w:val="0"/>
          <w:numId w:val="7"/>
        </w:numPr>
        <w:tabs>
          <w:tab w:val="clear" w:pos="1134"/>
          <w:tab w:val="left" w:pos="1248"/>
          <w:tab w:val="left" w:pos="1276"/>
          <w:tab w:val="left" w:pos="1701"/>
        </w:tabs>
        <w:spacing w:before="120"/>
        <w:rPr>
          <w:rFonts w:ascii="Times New Roman" w:hAnsi="Times New Roman"/>
        </w:rPr>
      </w:pPr>
      <w:r>
        <w:rPr>
          <w:rFonts w:ascii="Times New Roman" w:hAnsi="Times New Roman"/>
        </w:rPr>
        <w:t>A tanórán kívüli programok koordinálásáért a szabadidő-szervező, ellenőrzésért a nevelési igazgatóhelyettes a felelős.</w:t>
      </w:r>
    </w:p>
    <w:p w:rsidR="00450161" w:rsidRDefault="00450161">
      <w:pPr>
        <w:rPr>
          <w:b/>
          <w:sz w:val="24"/>
        </w:rPr>
      </w:pPr>
    </w:p>
    <w:p w:rsidR="00E00983" w:rsidRDefault="00E00983">
      <w:pPr>
        <w:rPr>
          <w:b/>
          <w:sz w:val="26"/>
        </w:rPr>
      </w:pPr>
    </w:p>
    <w:p w:rsidR="00450161" w:rsidRPr="00E80E7D" w:rsidRDefault="00E80E7D">
      <w:pPr>
        <w:rPr>
          <w:b/>
          <w:sz w:val="24"/>
          <w:szCs w:val="24"/>
        </w:rPr>
      </w:pPr>
      <w:r>
        <w:rPr>
          <w:b/>
          <w:sz w:val="26"/>
        </w:rPr>
        <w:tab/>
      </w:r>
      <w:r w:rsidRPr="00E80E7D">
        <w:rPr>
          <w:b/>
          <w:sz w:val="24"/>
          <w:szCs w:val="24"/>
        </w:rPr>
        <w:t>3.2</w:t>
      </w:r>
      <w:r w:rsidR="00450161" w:rsidRPr="00E80E7D">
        <w:rPr>
          <w:b/>
          <w:sz w:val="24"/>
          <w:szCs w:val="24"/>
        </w:rPr>
        <w:t xml:space="preserve">.4. Ünnepélyek, megemlékezések rendje, hagyományápolással kapcsolatos </w:t>
      </w:r>
      <w:r>
        <w:rPr>
          <w:b/>
          <w:sz w:val="24"/>
          <w:szCs w:val="24"/>
        </w:rPr>
        <w:tab/>
      </w:r>
      <w:r>
        <w:rPr>
          <w:b/>
          <w:sz w:val="24"/>
          <w:szCs w:val="24"/>
        </w:rPr>
        <w:tab/>
      </w:r>
      <w:r>
        <w:rPr>
          <w:b/>
          <w:sz w:val="24"/>
          <w:szCs w:val="24"/>
        </w:rPr>
        <w:tab/>
      </w:r>
      <w:r w:rsidR="00450161" w:rsidRPr="00E80E7D">
        <w:rPr>
          <w:b/>
          <w:sz w:val="24"/>
          <w:szCs w:val="24"/>
        </w:rPr>
        <w:t>feladatok</w:t>
      </w:r>
    </w:p>
    <w:p w:rsidR="00450161" w:rsidRDefault="00450161">
      <w:pPr>
        <w:rPr>
          <w:b/>
          <w:sz w:val="24"/>
        </w:rPr>
      </w:pPr>
    </w:p>
    <w:p w:rsidR="00450161" w:rsidRDefault="00450161">
      <w:pPr>
        <w:numPr>
          <w:ilvl w:val="0"/>
          <w:numId w:val="8"/>
        </w:numPr>
        <w:tabs>
          <w:tab w:val="left" w:pos="1248"/>
          <w:tab w:val="left" w:pos="1701"/>
        </w:tabs>
        <w:jc w:val="both"/>
        <w:rPr>
          <w:i/>
          <w:sz w:val="24"/>
        </w:rPr>
      </w:pPr>
      <w:r>
        <w:rPr>
          <w:i/>
          <w:sz w:val="24"/>
        </w:rPr>
        <w:t>Iskolai ünnepségek és megemlékezések.</w:t>
      </w:r>
    </w:p>
    <w:p w:rsidR="00450161" w:rsidRDefault="00450161">
      <w:pPr>
        <w:tabs>
          <w:tab w:val="left" w:pos="1248"/>
          <w:tab w:val="left" w:pos="1701"/>
        </w:tabs>
        <w:jc w:val="both"/>
        <w:rPr>
          <w:i/>
          <w:sz w:val="24"/>
        </w:rPr>
      </w:pPr>
    </w:p>
    <w:p w:rsidR="00450161" w:rsidRDefault="00450161">
      <w:pPr>
        <w:numPr>
          <w:ilvl w:val="0"/>
          <w:numId w:val="9"/>
        </w:numPr>
        <w:jc w:val="both"/>
        <w:rPr>
          <w:sz w:val="24"/>
        </w:rPr>
      </w:pPr>
      <w:r>
        <w:rPr>
          <w:sz w:val="24"/>
        </w:rPr>
        <w:t>Az iskola egész nyilvánossága előtt rendezzük meg az alábbi ünnepélyeket:</w:t>
      </w:r>
    </w:p>
    <w:p w:rsidR="00450161" w:rsidRDefault="00450161">
      <w:pPr>
        <w:ind w:left="426"/>
        <w:jc w:val="both"/>
        <w:rPr>
          <w:sz w:val="24"/>
        </w:rPr>
      </w:pPr>
      <w:r>
        <w:rPr>
          <w:sz w:val="24"/>
        </w:rPr>
        <w:t>- A tanévnyitót az első tanítási nap előtti napon tartjuk, tanévzárót általában a tanítást befejező naphoz egy hétre.</w:t>
      </w:r>
    </w:p>
    <w:p w:rsidR="00450161" w:rsidRDefault="00450161">
      <w:pPr>
        <w:ind w:left="426"/>
        <w:jc w:val="both"/>
        <w:rPr>
          <w:sz w:val="24"/>
        </w:rPr>
      </w:pPr>
      <w:r>
        <w:rPr>
          <w:sz w:val="24"/>
        </w:rPr>
        <w:t>- Október 23.</w:t>
      </w:r>
    </w:p>
    <w:p w:rsidR="00450161" w:rsidRDefault="00450161">
      <w:pPr>
        <w:pStyle w:val="Szvegtrzs2"/>
        <w:ind w:left="426"/>
      </w:pPr>
      <w:r>
        <w:t>- Madách Imre születésének évfordulójáról (január 21.) ünnepélyes körülmények között emlékezünk. Ekkor kerül sor az osztályok diákszín</w:t>
      </w:r>
      <w:r w:rsidR="00186948">
        <w:t>padjainak döntőjére</w:t>
      </w:r>
      <w:r>
        <w:t xml:space="preserve"> is.</w:t>
      </w:r>
    </w:p>
    <w:p w:rsidR="00450161" w:rsidRDefault="00450161">
      <w:pPr>
        <w:ind w:left="426"/>
        <w:jc w:val="both"/>
        <w:rPr>
          <w:sz w:val="24"/>
        </w:rPr>
      </w:pPr>
      <w:r>
        <w:rPr>
          <w:sz w:val="24"/>
        </w:rPr>
        <w:t>- Március</w:t>
      </w:r>
      <w:r w:rsidR="00186948">
        <w:rPr>
          <w:sz w:val="24"/>
        </w:rPr>
        <w:t xml:space="preserve"> l5</w:t>
      </w:r>
      <w:proofErr w:type="gramStart"/>
      <w:r w:rsidR="00186948">
        <w:rPr>
          <w:sz w:val="24"/>
        </w:rPr>
        <w:t>.,</w:t>
      </w:r>
      <w:proofErr w:type="gramEnd"/>
      <w:r w:rsidR="00186948">
        <w:rPr>
          <w:sz w:val="24"/>
        </w:rPr>
        <w:t xml:space="preserve"> ekkor hirdetjük a Madách-k</w:t>
      </w:r>
      <w:r>
        <w:rPr>
          <w:sz w:val="24"/>
        </w:rPr>
        <w:t>upa verseny eredményeit, és adjuk át a Lévai Jenő díjat.</w:t>
      </w:r>
    </w:p>
    <w:p w:rsidR="00450161" w:rsidRDefault="00450161" w:rsidP="007D21EE">
      <w:pPr>
        <w:numPr>
          <w:ilvl w:val="0"/>
          <w:numId w:val="11"/>
        </w:numPr>
        <w:tabs>
          <w:tab w:val="clear" w:pos="786"/>
          <w:tab w:val="num" w:pos="567"/>
        </w:tabs>
        <w:rPr>
          <w:sz w:val="24"/>
        </w:rPr>
      </w:pPr>
      <w:r>
        <w:rPr>
          <w:sz w:val="24"/>
        </w:rPr>
        <w:t>A ballagást a végzős évfolyam utolsó tanítási napján, pénteken délután tartjuk.</w:t>
      </w:r>
    </w:p>
    <w:p w:rsidR="00450161" w:rsidRDefault="00450161">
      <w:pPr>
        <w:ind w:left="426"/>
        <w:jc w:val="both"/>
        <w:rPr>
          <w:sz w:val="24"/>
        </w:rPr>
      </w:pPr>
    </w:p>
    <w:p w:rsidR="00450161" w:rsidRDefault="00450161">
      <w:pPr>
        <w:numPr>
          <w:ilvl w:val="0"/>
          <w:numId w:val="10"/>
        </w:numPr>
        <w:jc w:val="both"/>
        <w:rPr>
          <w:sz w:val="24"/>
        </w:rPr>
      </w:pPr>
      <w:r>
        <w:rPr>
          <w:sz w:val="24"/>
        </w:rPr>
        <w:t>Az iskolai ünnepélyeken a tanulóknak és a tanároknak kötelező az ünnepi megjelenés: lányoknak sötétkék, vagy fekete szövetszoknya</w:t>
      </w:r>
      <w:r w:rsidR="008219D6">
        <w:rPr>
          <w:sz w:val="24"/>
        </w:rPr>
        <w:t xml:space="preserve"> vagy nadrág</w:t>
      </w:r>
      <w:r>
        <w:rPr>
          <w:sz w:val="24"/>
        </w:rPr>
        <w:t xml:space="preserve">, fehér matrózblúz; fiúknak sötét </w:t>
      </w:r>
      <w:r w:rsidR="008219D6">
        <w:rPr>
          <w:sz w:val="24"/>
        </w:rPr>
        <w:t>szövet</w:t>
      </w:r>
      <w:r>
        <w:rPr>
          <w:sz w:val="24"/>
        </w:rPr>
        <w:t>nadrág vagy öltöny, fehér ing, nyakkendő. Távol maradni csak betegség miatt, vagy rendkívüli esetben igazgatói engedéllyel lehet.</w:t>
      </w:r>
    </w:p>
    <w:p w:rsidR="00450161" w:rsidRDefault="00450161">
      <w:pPr>
        <w:jc w:val="both"/>
        <w:rPr>
          <w:sz w:val="24"/>
        </w:rPr>
      </w:pPr>
    </w:p>
    <w:p w:rsidR="00450161" w:rsidRDefault="00450161">
      <w:pPr>
        <w:numPr>
          <w:ilvl w:val="0"/>
          <w:numId w:val="12"/>
        </w:numPr>
        <w:jc w:val="both"/>
        <w:rPr>
          <w:sz w:val="24"/>
        </w:rPr>
      </w:pPr>
      <w:r>
        <w:rPr>
          <w:sz w:val="24"/>
        </w:rPr>
        <w:t>Az egyéb ünnepi megemlékezéseket az éves munkatervben határozza meg a nevelőtestület, az osztályfőnöki munkaközösség megállapodása alapján. Osztály, évfolyam alkalmanként iskolai keretben tartott megemlékezések:</w:t>
      </w:r>
    </w:p>
    <w:p w:rsidR="00450161" w:rsidRDefault="00450161">
      <w:pPr>
        <w:numPr>
          <w:ilvl w:val="0"/>
          <w:numId w:val="11"/>
        </w:numPr>
        <w:jc w:val="both"/>
        <w:rPr>
          <w:sz w:val="24"/>
        </w:rPr>
      </w:pPr>
      <w:r>
        <w:rPr>
          <w:sz w:val="24"/>
        </w:rPr>
        <w:t>Október 6. Az aradi vértanúk napja</w:t>
      </w:r>
    </w:p>
    <w:p w:rsidR="00450161" w:rsidRDefault="00450161">
      <w:pPr>
        <w:numPr>
          <w:ilvl w:val="0"/>
          <w:numId w:val="11"/>
        </w:numPr>
        <w:jc w:val="both"/>
        <w:rPr>
          <w:sz w:val="24"/>
        </w:rPr>
      </w:pPr>
      <w:r>
        <w:rPr>
          <w:sz w:val="24"/>
        </w:rPr>
        <w:t>Fe</w:t>
      </w:r>
      <w:r w:rsidR="00186948">
        <w:rPr>
          <w:sz w:val="24"/>
        </w:rPr>
        <w:t>bruár 25. A k</w:t>
      </w:r>
      <w:r>
        <w:rPr>
          <w:sz w:val="24"/>
        </w:rPr>
        <w:t>ommunista diktatúra áldozatainak emléknapja</w:t>
      </w:r>
    </w:p>
    <w:p w:rsidR="00450161" w:rsidRDefault="003D3157">
      <w:pPr>
        <w:numPr>
          <w:ilvl w:val="0"/>
          <w:numId w:val="11"/>
        </w:numPr>
        <w:jc w:val="both"/>
        <w:rPr>
          <w:sz w:val="24"/>
        </w:rPr>
      </w:pPr>
      <w:r>
        <w:rPr>
          <w:sz w:val="24"/>
        </w:rPr>
        <w:t xml:space="preserve">Április 16. </w:t>
      </w:r>
      <w:r w:rsidR="00450161">
        <w:rPr>
          <w:sz w:val="24"/>
        </w:rPr>
        <w:t>Holocaust-emléknap</w:t>
      </w:r>
    </w:p>
    <w:p w:rsidR="00450161" w:rsidRDefault="00450161">
      <w:pPr>
        <w:numPr>
          <w:ilvl w:val="0"/>
          <w:numId w:val="13"/>
        </w:numPr>
        <w:jc w:val="both"/>
        <w:rPr>
          <w:sz w:val="24"/>
        </w:rPr>
      </w:pPr>
      <w:r>
        <w:rPr>
          <w:sz w:val="24"/>
        </w:rPr>
        <w:t>Évente évkönyvet adunk ki, melynek szerkesztéséért és kiadásáért az</w:t>
      </w:r>
      <w:r w:rsidR="003D3157">
        <w:rPr>
          <w:sz w:val="24"/>
        </w:rPr>
        <w:t xml:space="preserve"> igazgató és a szerkesztéssel megbízott tanár </w:t>
      </w:r>
      <w:r>
        <w:rPr>
          <w:sz w:val="24"/>
        </w:rPr>
        <w:t>a felelős. Utóbbi munkájáért külön díjazásban részesül. Az évkönyv anyagának összeállításában részt vesz a tantestül</w:t>
      </w:r>
      <w:r w:rsidR="003D3157">
        <w:rPr>
          <w:sz w:val="24"/>
        </w:rPr>
        <w:t xml:space="preserve">et és a diákság. Az évkönyvet 2008-tól digitális formában adjuk ki. </w:t>
      </w:r>
      <w:r>
        <w:rPr>
          <w:sz w:val="24"/>
        </w:rPr>
        <w:t>Az évkönyvben való megjelenéskor a személyiségi jogokról és a személyes adatok védelméről szóló törvény előírásait figyelembe kell venni.</w:t>
      </w:r>
    </w:p>
    <w:p w:rsidR="00450161" w:rsidRDefault="00450161">
      <w:pPr>
        <w:numPr>
          <w:ilvl w:val="0"/>
          <w:numId w:val="14"/>
        </w:numPr>
        <w:jc w:val="both"/>
        <w:rPr>
          <w:sz w:val="24"/>
        </w:rPr>
      </w:pPr>
      <w:r>
        <w:rPr>
          <w:sz w:val="24"/>
        </w:rPr>
        <w:t>A meghatározott időpontokban iskolarádiót működtetünk, melynek programjáért és tartalmáért a diákmozgalmat segítő tanár és a szabadidő szervező, a technikai feltételekért a rendszergazda a felelős. Az óraközi szünetekben a műsorok két perccel a kicsöngetés után kezdődhetnek és a jelző csengőig tarthatnak. Ennek betartásáért a szabadidő szervező a felelős. A műsorrendről és a stúdi</w:t>
      </w:r>
      <w:r w:rsidR="004B07CA">
        <w:rPr>
          <w:sz w:val="24"/>
        </w:rPr>
        <w:t>óban tartózkodók személyéről a d</w:t>
      </w:r>
      <w:r>
        <w:rPr>
          <w:sz w:val="24"/>
        </w:rPr>
        <w:t xml:space="preserve">iákönkormányzat dönt. </w:t>
      </w:r>
    </w:p>
    <w:p w:rsidR="00450161" w:rsidRDefault="00450161">
      <w:pPr>
        <w:ind w:left="284" w:hanging="284"/>
        <w:jc w:val="both"/>
        <w:rPr>
          <w:sz w:val="24"/>
        </w:rPr>
      </w:pPr>
    </w:p>
    <w:p w:rsidR="00450161" w:rsidRDefault="00450161">
      <w:pPr>
        <w:numPr>
          <w:ilvl w:val="0"/>
          <w:numId w:val="8"/>
        </w:numPr>
        <w:tabs>
          <w:tab w:val="left" w:pos="1248"/>
          <w:tab w:val="left" w:pos="1701"/>
        </w:tabs>
        <w:spacing w:before="120"/>
        <w:jc w:val="both"/>
        <w:rPr>
          <w:sz w:val="24"/>
        </w:rPr>
      </w:pPr>
      <w:r>
        <w:rPr>
          <w:i/>
          <w:sz w:val="24"/>
        </w:rPr>
        <w:t>Tanulmányi versenyek és vetélkedők</w:t>
      </w:r>
      <w:r>
        <w:rPr>
          <w:sz w:val="24"/>
        </w:rPr>
        <w:t>.</w:t>
      </w:r>
    </w:p>
    <w:p w:rsidR="00450161" w:rsidRDefault="00186948">
      <w:pPr>
        <w:numPr>
          <w:ilvl w:val="0"/>
          <w:numId w:val="11"/>
        </w:numPr>
        <w:tabs>
          <w:tab w:val="left" w:pos="1248"/>
          <w:tab w:val="left" w:pos="1701"/>
        </w:tabs>
        <w:spacing w:before="120"/>
        <w:jc w:val="both"/>
        <w:rPr>
          <w:sz w:val="24"/>
        </w:rPr>
      </w:pPr>
      <w:r>
        <w:rPr>
          <w:sz w:val="24"/>
        </w:rPr>
        <w:t xml:space="preserve">Valamennyi országos, </w:t>
      </w:r>
      <w:r w:rsidR="00450161">
        <w:rPr>
          <w:sz w:val="24"/>
        </w:rPr>
        <w:t xml:space="preserve">fővárosi és kerületi versenyről </w:t>
      </w:r>
      <w:r>
        <w:rPr>
          <w:sz w:val="24"/>
        </w:rPr>
        <w:t xml:space="preserve">diákjainknak </w:t>
      </w:r>
      <w:r w:rsidR="00450161">
        <w:rPr>
          <w:sz w:val="24"/>
        </w:rPr>
        <w:t>időben tájékoztatást adunk. Szaktanári segítséget kapnak a felkészüléshez és biztosítjuk a jelentkezés és az indulás feltételeit.</w:t>
      </w:r>
    </w:p>
    <w:p w:rsidR="00450161" w:rsidRDefault="00450161">
      <w:pPr>
        <w:numPr>
          <w:ilvl w:val="0"/>
          <w:numId w:val="11"/>
        </w:numPr>
        <w:tabs>
          <w:tab w:val="left" w:pos="1248"/>
          <w:tab w:val="left" w:pos="1701"/>
        </w:tabs>
        <w:spacing w:before="120"/>
        <w:jc w:val="both"/>
        <w:rPr>
          <w:sz w:val="24"/>
        </w:rPr>
      </w:pPr>
      <w:r>
        <w:rPr>
          <w:sz w:val="24"/>
        </w:rPr>
        <w:lastRenderedPageBreak/>
        <w:t>Mind</w:t>
      </w:r>
      <w:r w:rsidR="00186948">
        <w:rPr>
          <w:sz w:val="24"/>
        </w:rPr>
        <w:t>en évben meghirdetjük a Madách-k</w:t>
      </w:r>
      <w:r>
        <w:rPr>
          <w:sz w:val="24"/>
        </w:rPr>
        <w:t>upa versenyt az alábbi tantárgyakból: magyar</w:t>
      </w:r>
      <w:r w:rsidR="00186948">
        <w:rPr>
          <w:sz w:val="24"/>
        </w:rPr>
        <w:t xml:space="preserve"> nyelv, </w:t>
      </w:r>
      <w:r>
        <w:rPr>
          <w:sz w:val="24"/>
        </w:rPr>
        <w:t>irodalom, történelem, matematika, fizika, kémia biológia, földrajz</w:t>
      </w:r>
      <w:r w:rsidR="00186948">
        <w:rPr>
          <w:sz w:val="24"/>
        </w:rPr>
        <w:t>, testnevelés</w:t>
      </w:r>
      <w:r>
        <w:rPr>
          <w:sz w:val="24"/>
        </w:rPr>
        <w:t xml:space="preserve"> és idegen nyelvek. Az eredményt a március l5-i ünnepélyen hirdetjük ki. Ekkor </w:t>
      </w:r>
      <w:r w:rsidR="00186948">
        <w:rPr>
          <w:sz w:val="24"/>
        </w:rPr>
        <w:t>adjuk át a győztesnek a Madách-kupa emlékplakettet (</w:t>
      </w:r>
      <w:r>
        <w:rPr>
          <w:sz w:val="24"/>
        </w:rPr>
        <w:t>a Lévai Jenő díjat</w:t>
      </w:r>
      <w:r w:rsidR="00186948">
        <w:rPr>
          <w:sz w:val="24"/>
        </w:rPr>
        <w:t>)</w:t>
      </w:r>
      <w:r>
        <w:rPr>
          <w:sz w:val="24"/>
        </w:rPr>
        <w:t>.</w:t>
      </w:r>
    </w:p>
    <w:p w:rsidR="00450161" w:rsidRDefault="00450161">
      <w:pPr>
        <w:numPr>
          <w:ilvl w:val="0"/>
          <w:numId w:val="11"/>
        </w:numPr>
        <w:tabs>
          <w:tab w:val="left" w:pos="1248"/>
          <w:tab w:val="left" w:pos="1701"/>
        </w:tabs>
        <w:spacing w:before="120"/>
        <w:jc w:val="both"/>
        <w:rPr>
          <w:sz w:val="24"/>
        </w:rPr>
      </w:pPr>
      <w:r>
        <w:rPr>
          <w:sz w:val="24"/>
        </w:rPr>
        <w:t>Minden év áprilisában - a Föld napjához kapcsolódva- megrendezzük iskolánk volt tanárának emlékére a Vágvölgyi-földrajzversenyt.</w:t>
      </w:r>
    </w:p>
    <w:p w:rsidR="00450161" w:rsidRDefault="00450161">
      <w:pPr>
        <w:numPr>
          <w:ilvl w:val="0"/>
          <w:numId w:val="11"/>
        </w:numPr>
        <w:tabs>
          <w:tab w:val="left" w:pos="1248"/>
          <w:tab w:val="left" w:pos="1701"/>
        </w:tabs>
        <w:spacing w:before="120"/>
        <w:jc w:val="both"/>
        <w:rPr>
          <w:sz w:val="24"/>
        </w:rPr>
      </w:pPr>
      <w:r>
        <w:rPr>
          <w:sz w:val="24"/>
        </w:rPr>
        <w:t xml:space="preserve">Minden év márciusában megrendezzük az osztályok közötti kamarakórus-versenyt, </w:t>
      </w:r>
      <w:r w:rsidR="004B07CA">
        <w:rPr>
          <w:sz w:val="24"/>
        </w:rPr>
        <w:t xml:space="preserve">amelynek zsűrijébe az </w:t>
      </w:r>
      <w:proofErr w:type="gramStart"/>
      <w:r w:rsidR="004B07CA">
        <w:rPr>
          <w:sz w:val="24"/>
        </w:rPr>
        <w:t xml:space="preserve">ének-zene </w:t>
      </w:r>
      <w:r>
        <w:rPr>
          <w:sz w:val="24"/>
        </w:rPr>
        <w:t>oktatás</w:t>
      </w:r>
      <w:proofErr w:type="gramEnd"/>
      <w:r>
        <w:rPr>
          <w:sz w:val="24"/>
        </w:rPr>
        <w:t xml:space="preserve"> kiváló személyiségeit hívjuk meg.</w:t>
      </w:r>
    </w:p>
    <w:p w:rsidR="00450161" w:rsidRDefault="00450161">
      <w:pPr>
        <w:numPr>
          <w:ilvl w:val="0"/>
          <w:numId w:val="11"/>
        </w:numPr>
        <w:tabs>
          <w:tab w:val="left" w:pos="1248"/>
          <w:tab w:val="left" w:pos="1701"/>
        </w:tabs>
        <w:spacing w:before="120"/>
        <w:jc w:val="both"/>
        <w:rPr>
          <w:sz w:val="24"/>
        </w:rPr>
      </w:pPr>
      <w:r>
        <w:rPr>
          <w:sz w:val="24"/>
        </w:rPr>
        <w:t>Minden évben megrendezzük a Varga Gábor matematika-fizika versenyt. A tragikusan fiatalon meghalt volt tanítványunk emlékére szülei tettek közmeghagyást, melynek kamatait a matematika</w:t>
      </w:r>
      <w:r w:rsidR="00186948">
        <w:rPr>
          <w:sz w:val="24"/>
        </w:rPr>
        <w:t xml:space="preserve"> </w:t>
      </w:r>
      <w:r>
        <w:rPr>
          <w:sz w:val="24"/>
        </w:rPr>
        <w:t>- fizika verseny első két helyezettje kapja.</w:t>
      </w:r>
    </w:p>
    <w:p w:rsidR="00450161" w:rsidRDefault="00450161">
      <w:pPr>
        <w:numPr>
          <w:ilvl w:val="0"/>
          <w:numId w:val="11"/>
        </w:numPr>
        <w:tabs>
          <w:tab w:val="left" w:pos="1248"/>
          <w:tab w:val="left" w:pos="1701"/>
        </w:tabs>
        <w:spacing w:before="120"/>
        <w:jc w:val="both"/>
        <w:rPr>
          <w:sz w:val="24"/>
        </w:rPr>
      </w:pPr>
      <w:r>
        <w:rPr>
          <w:sz w:val="24"/>
        </w:rPr>
        <w:t>Minden tanévben meghirdetjük -</w:t>
      </w:r>
      <w:r w:rsidR="00186948">
        <w:rPr>
          <w:sz w:val="24"/>
        </w:rPr>
        <w:t xml:space="preserve"> a Madách-</w:t>
      </w:r>
      <w:r>
        <w:rPr>
          <w:sz w:val="24"/>
        </w:rPr>
        <w:t xml:space="preserve">naphoz kapcsolódóan - a </w:t>
      </w:r>
      <w:r w:rsidR="00186948">
        <w:rPr>
          <w:sz w:val="24"/>
        </w:rPr>
        <w:t>diákszínjátszó-versenyt és - a Költészet N</w:t>
      </w:r>
      <w:r>
        <w:rPr>
          <w:sz w:val="24"/>
        </w:rPr>
        <w:t>apjához kapcsolódóan pedig -. a vers- és prózamondó-versenyt. Ennek megszervezéséért a magyar és az osztályfőnöki munkaközösség felelős.</w:t>
      </w:r>
    </w:p>
    <w:p w:rsidR="00450161" w:rsidRDefault="00450161">
      <w:pPr>
        <w:numPr>
          <w:ilvl w:val="0"/>
          <w:numId w:val="11"/>
        </w:numPr>
        <w:tabs>
          <w:tab w:val="left" w:pos="1248"/>
          <w:tab w:val="left" w:pos="1701"/>
        </w:tabs>
        <w:spacing w:before="120"/>
        <w:jc w:val="both"/>
        <w:rPr>
          <w:sz w:val="24"/>
        </w:rPr>
      </w:pPr>
      <w:r>
        <w:rPr>
          <w:sz w:val="24"/>
        </w:rPr>
        <w:t>Több egész tanéven át tartó egyéni és csapatversenyt indítunk. Ily</w:t>
      </w:r>
      <w:r w:rsidR="00186948">
        <w:rPr>
          <w:sz w:val="24"/>
        </w:rPr>
        <w:t>enek a matematika pontverseny, Mediterrán K</w:t>
      </w:r>
      <w:r>
        <w:rPr>
          <w:sz w:val="24"/>
        </w:rPr>
        <w:t xml:space="preserve">oktél, </w:t>
      </w:r>
      <w:proofErr w:type="spellStart"/>
      <w:r w:rsidR="00186948">
        <w:rPr>
          <w:sz w:val="24"/>
        </w:rPr>
        <w:t>Kunterbunt</w:t>
      </w:r>
      <w:proofErr w:type="spellEnd"/>
      <w:r>
        <w:rPr>
          <w:sz w:val="24"/>
        </w:rPr>
        <w:t>. Ezeket a versenyeket az éves munkaterv tartalmazza, körük bővíthető. Megszervezésükért az érintett munkaközösségek felelnek.</w:t>
      </w:r>
    </w:p>
    <w:p w:rsidR="00450161" w:rsidRDefault="00450161">
      <w:pPr>
        <w:numPr>
          <w:ilvl w:val="0"/>
          <w:numId w:val="11"/>
        </w:numPr>
        <w:tabs>
          <w:tab w:val="left" w:pos="1248"/>
          <w:tab w:val="left" w:pos="1701"/>
        </w:tabs>
        <w:spacing w:before="120"/>
        <w:jc w:val="both"/>
        <w:rPr>
          <w:sz w:val="24"/>
        </w:rPr>
      </w:pPr>
      <w:r>
        <w:rPr>
          <w:sz w:val="24"/>
        </w:rPr>
        <w:t>A tanulmányi versenyek koordinálásáért, e</w:t>
      </w:r>
      <w:r w:rsidR="00186948">
        <w:rPr>
          <w:sz w:val="24"/>
        </w:rPr>
        <w:t xml:space="preserve">llenőrzéséért az </w:t>
      </w:r>
      <w:r>
        <w:rPr>
          <w:sz w:val="24"/>
        </w:rPr>
        <w:t>igazgatóhelyettes felel.</w:t>
      </w:r>
    </w:p>
    <w:p w:rsidR="003E69DF" w:rsidRDefault="003E69DF" w:rsidP="00741490">
      <w:pPr>
        <w:tabs>
          <w:tab w:val="left" w:pos="1248"/>
          <w:tab w:val="left" w:pos="1701"/>
        </w:tabs>
        <w:spacing w:before="120"/>
        <w:ind w:left="426"/>
        <w:jc w:val="both"/>
        <w:rPr>
          <w:sz w:val="24"/>
        </w:rPr>
      </w:pPr>
    </w:p>
    <w:p w:rsidR="00C204C3" w:rsidRDefault="00C204C3" w:rsidP="00741490">
      <w:pPr>
        <w:tabs>
          <w:tab w:val="left" w:pos="1248"/>
          <w:tab w:val="left" w:pos="1701"/>
        </w:tabs>
        <w:spacing w:before="120"/>
        <w:ind w:left="426"/>
        <w:jc w:val="both"/>
        <w:rPr>
          <w:sz w:val="24"/>
        </w:rPr>
      </w:pPr>
    </w:p>
    <w:p w:rsidR="00450161" w:rsidRDefault="00450161" w:rsidP="00C204C3">
      <w:pPr>
        <w:numPr>
          <w:ilvl w:val="0"/>
          <w:numId w:val="8"/>
        </w:numPr>
        <w:tabs>
          <w:tab w:val="left" w:pos="1248"/>
          <w:tab w:val="left" w:pos="1701"/>
        </w:tabs>
        <w:spacing w:before="120"/>
        <w:jc w:val="both"/>
        <w:rPr>
          <w:i/>
          <w:sz w:val="24"/>
        </w:rPr>
      </w:pPr>
      <w:r>
        <w:rPr>
          <w:i/>
          <w:sz w:val="24"/>
        </w:rPr>
        <w:t>Kulturális rendezvények, seregszemlék.</w:t>
      </w:r>
    </w:p>
    <w:p w:rsidR="00450161" w:rsidRDefault="00450161">
      <w:pPr>
        <w:numPr>
          <w:ilvl w:val="0"/>
          <w:numId w:val="11"/>
        </w:numPr>
        <w:tabs>
          <w:tab w:val="left" w:pos="426"/>
        </w:tabs>
        <w:spacing w:before="120"/>
        <w:jc w:val="both"/>
        <w:rPr>
          <w:sz w:val="24"/>
        </w:rPr>
      </w:pPr>
      <w:r>
        <w:rPr>
          <w:sz w:val="24"/>
        </w:rPr>
        <w:t>Novemberben megrendezzük a Madách Szemlét, amely színes keresztmetszete gimnáziumunk kulturális életének. Ekkor k</w:t>
      </w:r>
      <w:r w:rsidR="00186948">
        <w:rPr>
          <w:sz w:val="24"/>
        </w:rPr>
        <w:t xml:space="preserve">erül sor tanulóink legjobb </w:t>
      </w:r>
      <w:r>
        <w:rPr>
          <w:sz w:val="24"/>
        </w:rPr>
        <w:t>művészeti alkotásainak bemutatására is. A rendezvény megszervezéséért az iskola igazga</w:t>
      </w:r>
      <w:r w:rsidR="008219D6">
        <w:rPr>
          <w:sz w:val="24"/>
        </w:rPr>
        <w:t xml:space="preserve">tója és a művészeti </w:t>
      </w:r>
      <w:r>
        <w:rPr>
          <w:sz w:val="24"/>
        </w:rPr>
        <w:t xml:space="preserve">munkaközösség </w:t>
      </w:r>
      <w:r w:rsidR="008219D6">
        <w:rPr>
          <w:sz w:val="24"/>
        </w:rPr>
        <w:t>a felelős</w:t>
      </w:r>
      <w:r>
        <w:rPr>
          <w:sz w:val="24"/>
        </w:rPr>
        <w:t>.</w:t>
      </w:r>
    </w:p>
    <w:p w:rsidR="00450161" w:rsidRDefault="00450161">
      <w:pPr>
        <w:numPr>
          <w:ilvl w:val="0"/>
          <w:numId w:val="11"/>
        </w:numPr>
        <w:tabs>
          <w:tab w:val="left" w:pos="426"/>
        </w:tabs>
        <w:spacing w:before="120"/>
        <w:jc w:val="both"/>
        <w:rPr>
          <w:sz w:val="24"/>
        </w:rPr>
      </w:pPr>
      <w:r>
        <w:rPr>
          <w:sz w:val="24"/>
        </w:rPr>
        <w:t>A Madách-kórus évente zenedélutánt és karácsonyi hangversenyt szervez.</w:t>
      </w:r>
    </w:p>
    <w:p w:rsidR="00450161" w:rsidRDefault="00450161">
      <w:pPr>
        <w:numPr>
          <w:ilvl w:val="0"/>
          <w:numId w:val="11"/>
        </w:numPr>
        <w:tabs>
          <w:tab w:val="left" w:pos="426"/>
        </w:tabs>
        <w:spacing w:before="120"/>
        <w:jc w:val="both"/>
        <w:rPr>
          <w:sz w:val="24"/>
        </w:rPr>
      </w:pPr>
      <w:r>
        <w:rPr>
          <w:sz w:val="24"/>
        </w:rPr>
        <w:t>A végzős tanulók búcsúztatása ünnepélyes keretek között történik. Decemberben</w:t>
      </w:r>
      <w:r>
        <w:t xml:space="preserve"> </w:t>
      </w:r>
      <w:r>
        <w:rPr>
          <w:sz w:val="24"/>
        </w:rPr>
        <w:t>szalagavató bált rendez a Szülői Munk</w:t>
      </w:r>
      <w:r w:rsidR="006B0626">
        <w:rPr>
          <w:sz w:val="24"/>
        </w:rPr>
        <w:t>aközösség, ahol a szalagot a végzős osztályok osztályfőnökei</w:t>
      </w:r>
      <w:r>
        <w:rPr>
          <w:sz w:val="24"/>
        </w:rPr>
        <w:t xml:space="preserve"> adják át a végzős diákoknak, akik ekkor mutatják be osztálytáncaikat. A táncok betanításáért és bemutatásáért, továbbá a bál szervezésért felelős tanárok nevét az éve</w:t>
      </w:r>
      <w:r w:rsidR="00186948">
        <w:rPr>
          <w:sz w:val="24"/>
        </w:rPr>
        <w:t xml:space="preserve">s munkaterv tartalmazza. </w:t>
      </w:r>
    </w:p>
    <w:p w:rsidR="00450161" w:rsidRDefault="00450161">
      <w:pPr>
        <w:numPr>
          <w:ilvl w:val="0"/>
          <w:numId w:val="8"/>
        </w:numPr>
        <w:tabs>
          <w:tab w:val="left" w:pos="1248"/>
          <w:tab w:val="left" w:pos="1701"/>
        </w:tabs>
        <w:spacing w:before="120"/>
        <w:jc w:val="both"/>
        <w:rPr>
          <w:i/>
          <w:sz w:val="24"/>
        </w:rPr>
      </w:pPr>
      <w:r>
        <w:rPr>
          <w:i/>
          <w:sz w:val="24"/>
        </w:rPr>
        <w:t>Ta</w:t>
      </w:r>
      <w:r w:rsidR="008A4453">
        <w:rPr>
          <w:i/>
          <w:sz w:val="24"/>
        </w:rPr>
        <w:t>nórán kívüli egyéb foglalkozások</w:t>
      </w:r>
      <w:r>
        <w:rPr>
          <w:i/>
          <w:sz w:val="24"/>
        </w:rPr>
        <w:t>,</w:t>
      </w:r>
      <w:r w:rsidR="008A4453">
        <w:rPr>
          <w:i/>
          <w:sz w:val="24"/>
        </w:rPr>
        <w:t xml:space="preserve"> </w:t>
      </w:r>
      <w:r>
        <w:rPr>
          <w:i/>
          <w:sz w:val="24"/>
        </w:rPr>
        <w:t>erdei iskola, üdülés, táborozás.</w:t>
      </w:r>
    </w:p>
    <w:p w:rsidR="00450161" w:rsidRDefault="00450161">
      <w:pPr>
        <w:pStyle w:val="Szvegtrzsbehzssal2"/>
        <w:numPr>
          <w:ilvl w:val="0"/>
          <w:numId w:val="11"/>
        </w:numPr>
      </w:pPr>
      <w:r>
        <w:t>Tavasszal megszervezzük gimnáziumunk legnagyobb külső helyszínes vállalkozását, az erdei iskolát. Ezen - a végzős évfolyam kivételével - valamennyi osztályunknak elsősorban természetrajzi és kulturális programot biztosítunk. A programok előkészítéséért a szakmai munkaközösségek vezetői és a diákmozgalmat segítő tanár; a táborszervezésért pedig az osztályfőnöki munkak</w:t>
      </w:r>
      <w:r w:rsidR="000C5709">
        <w:t xml:space="preserve">özösség </w:t>
      </w:r>
      <w:r>
        <w:t>a felelős. A koordinációs feladatokat egy külön bizottság látja el, melynek tagjai az igazgató, a tábor szervezésével megbízott – nem osztályfőnök – tanár,</w:t>
      </w:r>
      <w:r w:rsidR="00186948">
        <w:t xml:space="preserve"> a diákmozgalmat segítő tanár </w:t>
      </w:r>
      <w:r>
        <w:t>és az osztályfőnöki munkaközösség vezetője. A részvétel az osztályfőnököknek, a szakmai és sport programok biztosítóinak és az iskolavezetés egy tagjának kötelező. A többi tanár kihelyezett munkavégzésére olyan mértékben van szükség, hogy a tanulók biztonságos felügyelete megoldható legyen. Az erdei iskola programban való részvétel a tanulók számára nem kötelező. Az itthon maradók számára hasonló tematikájú helyi programot szerve</w:t>
      </w:r>
      <w:r w:rsidR="000C5709">
        <w:t xml:space="preserve">zünk. Ennek felelőse az </w:t>
      </w:r>
      <w:r>
        <w:t xml:space="preserve">igazgatóhelyettes. Az erdei iskola időpontjáról, helyszínéről és a tábor szervezőinek személyéről a tantestület dönt és azt az éves munkaterv tartalmazza. </w:t>
      </w:r>
    </w:p>
    <w:p w:rsidR="00450161" w:rsidRDefault="004B07CA">
      <w:pPr>
        <w:pStyle w:val="Szvegtrzsbehzssal2"/>
        <w:numPr>
          <w:ilvl w:val="0"/>
          <w:numId w:val="11"/>
        </w:numPr>
      </w:pPr>
      <w:r>
        <w:lastRenderedPageBreak/>
        <w:t>A d</w:t>
      </w:r>
      <w:r w:rsidR="00450161">
        <w:t>iákönkormányzat szervezés</w:t>
      </w:r>
      <w:r>
        <w:t>ében minden évben</w:t>
      </w:r>
      <w:r w:rsidR="00450161">
        <w:t xml:space="preserve"> diáknap megrendezésére kerül sor. A diáknap eseményeit előkészítik és követhetik egyéb diákrendezvények (például a gólyabál). A tanév során egy alkalommal lehet olyan diákrendezvény, melynek során a diákok – szülői engedéllyel - éjszaka is az iskolában tartózkodhatnak (például hosszú foci vagy más sport és kulturális rendezvények). Erre csak akkor kerülhet sor, ha a megfelelő – a várható létszámmal arányos – felügyeletet sikerül biztosítani. A rendezvény felelőse a diákmozgalmat segí</w:t>
      </w:r>
      <w:r w:rsidR="00186948">
        <w:t>tő tanár</w:t>
      </w:r>
      <w:r w:rsidR="00450161">
        <w:t>.</w:t>
      </w:r>
    </w:p>
    <w:p w:rsidR="00450161" w:rsidRDefault="00450161">
      <w:pPr>
        <w:pStyle w:val="Szvegtrzsbehzssal2"/>
        <w:numPr>
          <w:ilvl w:val="0"/>
          <w:numId w:val="11"/>
        </w:numPr>
      </w:pPr>
      <w:r>
        <w:t>A testvérosztályok és osztályfőnökeik szervezésében az újonnan felvett (gólya) osztályainknak ismerkedési klubdélutánt tartunk. Itt megismerkednek az iskola történetével, hagyományaival, jelenével.</w:t>
      </w:r>
    </w:p>
    <w:p w:rsidR="00450161" w:rsidRDefault="00A508C3">
      <w:pPr>
        <w:pStyle w:val="Szvegtrzsbehzssal2"/>
        <w:numPr>
          <w:ilvl w:val="0"/>
          <w:numId w:val="11"/>
        </w:numPr>
      </w:pPr>
      <w:r>
        <w:t>Nyáron</w:t>
      </w:r>
      <w:r w:rsidR="004B07CA">
        <w:t xml:space="preserve"> a d</w:t>
      </w:r>
      <w:r w:rsidR="00450161">
        <w:t>iákönkormányzat gólyatábort szervez. Új diákjaink itt készülnek fel a madáchos életre. A szervezésért a diákmozgalmat segítő tanár a felelős. A részvétel az új osztályok osztályfőnökeinek és a szabadidő szervezőnek kötelező.</w:t>
      </w:r>
    </w:p>
    <w:p w:rsidR="003E69DF" w:rsidRDefault="00450161" w:rsidP="003E69DF">
      <w:pPr>
        <w:pStyle w:val="Szvegtrzsbehzssal2"/>
        <w:numPr>
          <w:ilvl w:val="0"/>
          <w:numId w:val="11"/>
        </w:numPr>
      </w:pPr>
      <w:r>
        <w:t>A volt madáchosok (</w:t>
      </w:r>
      <w:proofErr w:type="spellStart"/>
      <w:r>
        <w:t>Vomák</w:t>
      </w:r>
      <w:proofErr w:type="spellEnd"/>
      <w:r>
        <w:t>) számára minden év májusának utolsó péntekén lehetőséget biztosítunk a volt diáktársakkal és tanárokkal való találkozásra, a jelenlegi gimnáziummal való kapcsolattartásra. A rendezvény szervezéséért az igazgató, az iskolatitkár és a Madách Baráti Kör vezetője a felelős. A rendezvény pénzügyi haszna – amennyiben van – valamelyik iskolai alapítványt gazdagítja.</w:t>
      </w:r>
    </w:p>
    <w:p w:rsidR="00450161" w:rsidRDefault="00450161">
      <w:pPr>
        <w:pStyle w:val="Szvegtrzsbehzssal2"/>
        <w:numPr>
          <w:ilvl w:val="0"/>
          <w:numId w:val="11"/>
        </w:numPr>
      </w:pPr>
      <w:r>
        <w:t>Gimnáziumunk - nevelési programjával összhangban – lehetőséget biztosít a különféle táborok</w:t>
      </w:r>
      <w:r w:rsidR="004B07CA">
        <w:t>, osztálytáborok</w:t>
      </w:r>
      <w:r>
        <w:t xml:space="preserve"> megszervezésére. Az évközi szünetekben elsősorban természetjáró vagy sítábort, a nyári szünetben különböző sporttáborokat (evezős, kerékpáros, túra vagy túlélő) szervezünk. A táborok koordinálásá</w:t>
      </w:r>
      <w:r w:rsidR="00ED2E5A">
        <w:t xml:space="preserve">ért </w:t>
      </w:r>
      <w:r w:rsidR="004B07CA">
        <w:t>felelős az igazgató és</w:t>
      </w:r>
      <w:r>
        <w:t xml:space="preserve"> a diákmozgalmat segí</w:t>
      </w:r>
      <w:r w:rsidR="004B07CA">
        <w:t>tő tanár</w:t>
      </w:r>
      <w:r>
        <w:t xml:space="preserve">. A tanári felügyeletet minden táborban úgy kell ellátni, hogy a táborokban minden húsz diákra egy tanár, de legalább két tanár vegyen részt. A nyári túlmunka díjazását a túlmunkára érvényes szabályok szerint kell elvégezni. Nyári tábori pályázatoknál az iskolai táborok előnyt élveznek. A sorrendet a résztvevők létszáma, majd a tábor időtartama alapján kell megállapítani. Ezen felül pályázhatnak osztálytáborok is. Az osztálytáborokra is a fenti szabályok érvényesek. A táborokban az iskolai házirend vonatkozó pontjait kell betartatni. </w:t>
      </w:r>
    </w:p>
    <w:p w:rsidR="00450161" w:rsidRDefault="00450161">
      <w:pPr>
        <w:pStyle w:val="Szvegtrzsbehzssal2"/>
        <w:rPr>
          <w:i/>
        </w:rPr>
      </w:pPr>
    </w:p>
    <w:p w:rsidR="00450161" w:rsidRDefault="00450161">
      <w:pPr>
        <w:numPr>
          <w:ilvl w:val="0"/>
          <w:numId w:val="8"/>
        </w:numPr>
        <w:tabs>
          <w:tab w:val="left" w:pos="1248"/>
          <w:tab w:val="left" w:pos="1701"/>
        </w:tabs>
        <w:spacing w:before="120"/>
        <w:jc w:val="both"/>
        <w:rPr>
          <w:i/>
          <w:sz w:val="24"/>
        </w:rPr>
      </w:pPr>
      <w:r>
        <w:rPr>
          <w:i/>
          <w:sz w:val="24"/>
        </w:rPr>
        <w:t>Hazai és külföldi cserekapcsolatainkra</w:t>
      </w:r>
      <w:r w:rsidR="008219D6">
        <w:rPr>
          <w:i/>
          <w:sz w:val="24"/>
        </w:rPr>
        <w:t xml:space="preserve"> és a tanulmányutakra</w:t>
      </w:r>
      <w:r>
        <w:rPr>
          <w:i/>
          <w:sz w:val="24"/>
        </w:rPr>
        <w:t xml:space="preserve"> vonatkozó szabályok</w:t>
      </w:r>
    </w:p>
    <w:p w:rsidR="00450161" w:rsidRDefault="00450161">
      <w:pPr>
        <w:jc w:val="both"/>
        <w:rPr>
          <w:i/>
          <w:sz w:val="24"/>
        </w:rPr>
      </w:pPr>
    </w:p>
    <w:p w:rsidR="00450161" w:rsidRDefault="00450161">
      <w:pPr>
        <w:ind w:firstLine="360"/>
        <w:jc w:val="both"/>
        <w:rPr>
          <w:sz w:val="24"/>
        </w:rPr>
      </w:pPr>
      <w:r>
        <w:rPr>
          <w:sz w:val="24"/>
        </w:rPr>
        <w:t>A nemzetközi kapcsolatok</w:t>
      </w:r>
      <w:r w:rsidR="000C5709">
        <w:rPr>
          <w:sz w:val="24"/>
        </w:rPr>
        <w:t xml:space="preserve"> és a határon túli magyarokkal való kapcsolattartás</w:t>
      </w:r>
      <w:r>
        <w:rPr>
          <w:sz w:val="24"/>
        </w:rPr>
        <w:t xml:space="preserve"> bővítése, a népek barátságának elősegítése, a fiatalok ismereteinek gazdagítása és hazánk jobb megismerése céljából támogatunk és kezdeményezünk kapcsolatokat iskolánk diákjai és hazai, valamint külföldi iskolák és intézmények fiataljai között.</w:t>
      </w:r>
    </w:p>
    <w:p w:rsidR="00450161" w:rsidRDefault="00450161">
      <w:pPr>
        <w:jc w:val="both"/>
        <w:rPr>
          <w:sz w:val="24"/>
        </w:rPr>
      </w:pPr>
    </w:p>
    <w:p w:rsidR="00450161" w:rsidRDefault="00450161">
      <w:pPr>
        <w:ind w:firstLine="360"/>
        <w:jc w:val="both"/>
        <w:rPr>
          <w:sz w:val="24"/>
        </w:rPr>
      </w:pPr>
      <w:r>
        <w:rPr>
          <w:sz w:val="24"/>
        </w:rPr>
        <w:t>-</w:t>
      </w:r>
      <w:r>
        <w:rPr>
          <w:sz w:val="24"/>
        </w:rPr>
        <w:tab/>
        <w:t>A kapcsolat kialakításának alapelvei:</w:t>
      </w:r>
    </w:p>
    <w:p w:rsidR="00450161" w:rsidRDefault="00450161">
      <w:pPr>
        <w:ind w:firstLine="708"/>
        <w:jc w:val="both"/>
        <w:rPr>
          <w:sz w:val="24"/>
        </w:rPr>
      </w:pPr>
      <w:r>
        <w:rPr>
          <w:sz w:val="24"/>
        </w:rPr>
        <w:t>- a nevelőtestület egyetértésével találkozzon</w:t>
      </w:r>
    </w:p>
    <w:p w:rsidR="00450161" w:rsidRDefault="00450161">
      <w:pPr>
        <w:ind w:firstLine="708"/>
        <w:jc w:val="both"/>
        <w:rPr>
          <w:sz w:val="24"/>
        </w:rPr>
      </w:pPr>
      <w:r>
        <w:rPr>
          <w:sz w:val="24"/>
        </w:rPr>
        <w:t>- ne zavarja meg a tanítás rendjét</w:t>
      </w:r>
    </w:p>
    <w:p w:rsidR="00450161" w:rsidRDefault="00450161" w:rsidP="003D3157">
      <w:pPr>
        <w:ind w:firstLine="708"/>
        <w:jc w:val="both"/>
        <w:rPr>
          <w:sz w:val="24"/>
        </w:rPr>
      </w:pPr>
      <w:r>
        <w:rPr>
          <w:sz w:val="24"/>
        </w:rPr>
        <w:t>- a szülők segítsék és támogassák</w:t>
      </w:r>
    </w:p>
    <w:p w:rsidR="00450161" w:rsidRDefault="00450161">
      <w:pPr>
        <w:ind w:firstLine="708"/>
        <w:jc w:val="both"/>
        <w:rPr>
          <w:sz w:val="24"/>
        </w:rPr>
      </w:pPr>
      <w:r>
        <w:rPr>
          <w:sz w:val="24"/>
        </w:rPr>
        <w:t>- a költségek megfeleljenek az utazó és vendégfogadó tanulók szociális helyzetének</w:t>
      </w:r>
    </w:p>
    <w:p w:rsidR="00450161" w:rsidRDefault="00450161">
      <w:pPr>
        <w:jc w:val="both"/>
        <w:rPr>
          <w:sz w:val="24"/>
        </w:rPr>
      </w:pPr>
    </w:p>
    <w:p w:rsidR="00450161" w:rsidRDefault="00450161" w:rsidP="003D3157">
      <w:pPr>
        <w:ind w:left="708" w:hanging="282"/>
        <w:jc w:val="both"/>
        <w:rPr>
          <w:sz w:val="24"/>
        </w:rPr>
      </w:pPr>
      <w:r>
        <w:rPr>
          <w:sz w:val="24"/>
        </w:rPr>
        <w:t>-</w:t>
      </w:r>
      <w:r>
        <w:rPr>
          <w:sz w:val="24"/>
        </w:rPr>
        <w:tab/>
        <w:t xml:space="preserve">Az utazás és fogadás szervezéséért a kezdeményező vagy megbízott </w:t>
      </w:r>
      <w:proofErr w:type="gramStart"/>
      <w:r>
        <w:rPr>
          <w:sz w:val="24"/>
        </w:rPr>
        <w:t>tanár felelős</w:t>
      </w:r>
      <w:proofErr w:type="gramEnd"/>
      <w:r>
        <w:rPr>
          <w:sz w:val="24"/>
        </w:rPr>
        <w:t>, aki igénybe veheti az iskolai közösség segítségét, valamint a jogszabályok által biztosított anyagi és egyéb társadalmi lehetőségeket.</w:t>
      </w:r>
    </w:p>
    <w:p w:rsidR="00450161" w:rsidRDefault="00450161">
      <w:pPr>
        <w:jc w:val="both"/>
        <w:rPr>
          <w:sz w:val="24"/>
        </w:rPr>
      </w:pPr>
    </w:p>
    <w:p w:rsidR="00450161" w:rsidRDefault="00450161">
      <w:pPr>
        <w:numPr>
          <w:ilvl w:val="0"/>
          <w:numId w:val="11"/>
        </w:numPr>
        <w:jc w:val="both"/>
      </w:pPr>
      <w:r>
        <w:rPr>
          <w:sz w:val="24"/>
        </w:rPr>
        <w:t>Tanulóink magatartásukkal méltón képviseljék iskolájukat, hazájukat, öregbítsék a szűkebb és tágabb haza jó hírnevét</w:t>
      </w:r>
      <w:r>
        <w:t>.</w:t>
      </w:r>
    </w:p>
    <w:p w:rsidR="00450161" w:rsidRDefault="00450161">
      <w:pPr>
        <w:ind w:left="426"/>
        <w:jc w:val="both"/>
      </w:pPr>
    </w:p>
    <w:p w:rsidR="00450161" w:rsidRDefault="00450161">
      <w:pPr>
        <w:pStyle w:val="Cmsor5"/>
        <w:ind w:firstLine="360"/>
        <w:rPr>
          <w:b w:val="0"/>
        </w:rPr>
      </w:pPr>
      <w:r>
        <w:rPr>
          <w:b w:val="0"/>
        </w:rPr>
        <w:lastRenderedPageBreak/>
        <w:t>-</w:t>
      </w:r>
      <w:r>
        <w:rPr>
          <w:b w:val="0"/>
        </w:rPr>
        <w:tab/>
        <w:t>A cserekapcsolat szervezésének ütemezése</w:t>
      </w:r>
    </w:p>
    <w:p w:rsidR="00450161" w:rsidRDefault="00450161">
      <w:pPr>
        <w:ind w:left="708"/>
        <w:jc w:val="both"/>
        <w:rPr>
          <w:sz w:val="24"/>
        </w:rPr>
      </w:pPr>
      <w:r>
        <w:rPr>
          <w:sz w:val="24"/>
        </w:rPr>
        <w:t>- A nevelőtestület tájékoztatása a cserekapcsolatról (az igazgatósággal való egyeztetést követően).</w:t>
      </w:r>
    </w:p>
    <w:p w:rsidR="00450161" w:rsidRDefault="00450161">
      <w:pPr>
        <w:ind w:firstLine="708"/>
        <w:jc w:val="both"/>
        <w:rPr>
          <w:sz w:val="24"/>
        </w:rPr>
      </w:pPr>
      <w:r>
        <w:rPr>
          <w:sz w:val="24"/>
        </w:rPr>
        <w:t>- Az érdekelt tanulók és szülők tájékoztatása.</w:t>
      </w:r>
    </w:p>
    <w:p w:rsidR="00450161" w:rsidRDefault="00450161">
      <w:pPr>
        <w:ind w:firstLine="708"/>
        <w:jc w:val="both"/>
        <w:rPr>
          <w:sz w:val="24"/>
        </w:rPr>
      </w:pPr>
      <w:r>
        <w:rPr>
          <w:sz w:val="24"/>
        </w:rPr>
        <w:t>- A tanulók kiválasztása (az osztályfőnökökkel, szaktanárokkal egyeztetni kell).</w:t>
      </w:r>
    </w:p>
    <w:p w:rsidR="00450161" w:rsidRDefault="00450161">
      <w:pPr>
        <w:ind w:firstLine="708"/>
        <w:jc w:val="both"/>
        <w:rPr>
          <w:sz w:val="24"/>
        </w:rPr>
      </w:pPr>
      <w:r>
        <w:rPr>
          <w:sz w:val="24"/>
        </w:rPr>
        <w:t>- Szülői értekezlet a kapcsolat anyagi és egyéb vonatkozásairól.</w:t>
      </w:r>
    </w:p>
    <w:p w:rsidR="003D3157" w:rsidRDefault="003D3157">
      <w:pPr>
        <w:ind w:firstLine="708"/>
        <w:jc w:val="both"/>
        <w:rPr>
          <w:sz w:val="24"/>
        </w:rPr>
      </w:pPr>
    </w:p>
    <w:p w:rsidR="00450161" w:rsidRDefault="00450161" w:rsidP="00D579E4">
      <w:pPr>
        <w:numPr>
          <w:ilvl w:val="0"/>
          <w:numId w:val="11"/>
        </w:numPr>
        <w:jc w:val="both"/>
        <w:rPr>
          <w:sz w:val="24"/>
        </w:rPr>
      </w:pPr>
      <w:r>
        <w:rPr>
          <w:sz w:val="24"/>
        </w:rPr>
        <w:t>A fogadás idején - a programot és a fogadó tanuló nevét ismertetni kell a nevelőtestülettel. A program alapján mind a szervezőtanárok, mind a tanulók mentességet kaphatnak a tanítási órák alól l - 3 napig. A fogadás ideje alatt a fogadó tanulók a számonkérés alól mentesítést kapnak, de lemaradásukat egy héten belül pótolni kell.</w:t>
      </w:r>
      <w:r w:rsidR="00D579E4">
        <w:rPr>
          <w:sz w:val="24"/>
        </w:rPr>
        <w:t xml:space="preserve"> </w:t>
      </w:r>
      <w:r>
        <w:rPr>
          <w:sz w:val="24"/>
        </w:rPr>
        <w:t>Utazás esetén is az elmaradást pótolni kell.</w:t>
      </w:r>
    </w:p>
    <w:p w:rsidR="004E7ACE" w:rsidRDefault="004E7ACE">
      <w:pPr>
        <w:jc w:val="both"/>
        <w:rPr>
          <w:b/>
          <w:sz w:val="26"/>
        </w:rPr>
      </w:pPr>
    </w:p>
    <w:p w:rsidR="00D90E44" w:rsidRDefault="00D579E4" w:rsidP="00D90E44">
      <w:pPr>
        <w:jc w:val="both"/>
        <w:rPr>
          <w:b/>
          <w:iCs/>
          <w:sz w:val="22"/>
          <w:szCs w:val="22"/>
        </w:rPr>
      </w:pPr>
      <w:r>
        <w:rPr>
          <w:b/>
          <w:sz w:val="24"/>
          <w:szCs w:val="24"/>
        </w:rPr>
        <w:tab/>
      </w:r>
      <w:r w:rsidR="00D90E44">
        <w:rPr>
          <w:b/>
          <w:sz w:val="24"/>
        </w:rPr>
        <w:t>3.2.5. Intézményi könyvtár könyvtárhasználat rendje</w:t>
      </w:r>
      <w:r w:rsidR="00170437">
        <w:rPr>
          <w:b/>
          <w:sz w:val="24"/>
        </w:rPr>
        <w:t xml:space="preserve"> </w:t>
      </w:r>
      <w:r w:rsidR="00170437" w:rsidRPr="00170437">
        <w:rPr>
          <w:b/>
          <w:sz w:val="24"/>
        </w:rPr>
        <w:t>(</w:t>
      </w:r>
      <w:r w:rsidR="00170437" w:rsidRPr="00170437">
        <w:rPr>
          <w:b/>
          <w:iCs/>
          <w:sz w:val="22"/>
          <w:szCs w:val="22"/>
        </w:rPr>
        <w:t>11/1994. MKM rendelet 4. § (2) j)</w:t>
      </w:r>
    </w:p>
    <w:p w:rsidR="00741490" w:rsidRPr="00170437" w:rsidRDefault="00741490" w:rsidP="00D90E44">
      <w:pPr>
        <w:jc w:val="both"/>
        <w:rPr>
          <w:sz w:val="22"/>
          <w:szCs w:val="22"/>
        </w:rPr>
      </w:pPr>
    </w:p>
    <w:p w:rsidR="00D90E44" w:rsidRDefault="00D90E44" w:rsidP="00D90E44">
      <w:pPr>
        <w:jc w:val="both"/>
        <w:rPr>
          <w:sz w:val="24"/>
        </w:rPr>
      </w:pPr>
      <w:smartTag w:uri="urn:schemas-microsoft-com:office:smarttags" w:element="metricconverter">
        <w:smartTagPr>
          <w:attr w:name="ProductID" w:val="1. A"/>
        </w:smartTagPr>
        <w:r>
          <w:rPr>
            <w:sz w:val="24"/>
            <w:u w:val="single"/>
          </w:rPr>
          <w:t>1. A</w:t>
        </w:r>
      </w:smartTag>
      <w:r>
        <w:rPr>
          <w:sz w:val="24"/>
          <w:u w:val="single"/>
        </w:rPr>
        <w:t xml:space="preserve"> könyvtár használóinak köre:</w:t>
      </w:r>
      <w:r>
        <w:rPr>
          <w:sz w:val="24"/>
        </w:rPr>
        <w:t xml:space="preserve"> az iskola tanulói és dolgozói (pedagógusok, adminisztratív és technikai dolgozók).</w:t>
      </w:r>
    </w:p>
    <w:p w:rsidR="00D90E44" w:rsidRDefault="00D90E44" w:rsidP="00D90E44">
      <w:pPr>
        <w:jc w:val="both"/>
        <w:rPr>
          <w:sz w:val="24"/>
        </w:rPr>
      </w:pPr>
      <w:r>
        <w:rPr>
          <w:sz w:val="24"/>
        </w:rPr>
        <w:t>Az iskola igazgatója esetenként engedélyezheti volt diákoknak is a könyvtár használatát.</w:t>
      </w:r>
    </w:p>
    <w:p w:rsidR="00D90E44" w:rsidRDefault="00D90E44" w:rsidP="00D90E44">
      <w:pPr>
        <w:jc w:val="both"/>
        <w:rPr>
          <w:sz w:val="24"/>
        </w:rPr>
      </w:pPr>
    </w:p>
    <w:p w:rsidR="00D90E44" w:rsidRDefault="00D90E44" w:rsidP="00D90E44">
      <w:pPr>
        <w:jc w:val="both"/>
        <w:rPr>
          <w:sz w:val="24"/>
        </w:rPr>
      </w:pPr>
      <w:r>
        <w:rPr>
          <w:sz w:val="24"/>
          <w:u w:val="single"/>
        </w:rPr>
        <w:t>2. A beiratkozás módja</w:t>
      </w:r>
      <w:r>
        <w:rPr>
          <w:sz w:val="24"/>
        </w:rPr>
        <w:t xml:space="preserve"> egyszerű: a kölcsönzést nyilvántartó karton személyi adatainak kitöltésével történik. A beiratkozás és a szolgáltatások igénybevétele díjtalan. Az adatokban bekövetkezett változások egy része automatikus (pl. magasabb évfolyamba lépés). </w:t>
      </w:r>
    </w:p>
    <w:p w:rsidR="00D90E44" w:rsidRDefault="002B2417" w:rsidP="00D90E44">
      <w:pPr>
        <w:pStyle w:val="Szvegtrzs"/>
      </w:pPr>
      <w:r>
        <w:t>A S</w:t>
      </w:r>
      <w:r w:rsidR="00D90E44">
        <w:t>ZIRÉN könyvtári program alkalmazásával számítógépes nyilvántartásra tér</w:t>
      </w:r>
      <w:r>
        <w:t>t</w:t>
      </w:r>
      <w:r w:rsidR="00D90E44">
        <w:t>ünk át.</w:t>
      </w:r>
    </w:p>
    <w:p w:rsidR="00D90E44" w:rsidRDefault="00D90E44" w:rsidP="00D90E44">
      <w:pPr>
        <w:jc w:val="both"/>
        <w:rPr>
          <w:sz w:val="24"/>
        </w:rPr>
      </w:pPr>
    </w:p>
    <w:p w:rsidR="00D90E44" w:rsidRDefault="00D90E44" w:rsidP="00D90E44">
      <w:pPr>
        <w:jc w:val="both"/>
        <w:rPr>
          <w:sz w:val="24"/>
          <w:u w:val="single"/>
        </w:rPr>
      </w:pPr>
      <w:smartTag w:uri="urn:schemas-microsoft-com:office:smarttags" w:element="metricconverter">
        <w:smartTagPr>
          <w:attr w:name="ProductID" w:val="3. A"/>
        </w:smartTagPr>
        <w:r>
          <w:rPr>
            <w:sz w:val="24"/>
            <w:u w:val="single"/>
          </w:rPr>
          <w:t>3. A</w:t>
        </w:r>
      </w:smartTag>
      <w:r>
        <w:rPr>
          <w:sz w:val="24"/>
          <w:u w:val="single"/>
        </w:rPr>
        <w:t xml:space="preserve"> könyvtárhasználat szabályai:</w:t>
      </w:r>
    </w:p>
    <w:p w:rsidR="00D90E44" w:rsidRDefault="00D90E44" w:rsidP="00D90E44">
      <w:pPr>
        <w:jc w:val="both"/>
        <w:rPr>
          <w:sz w:val="24"/>
          <w:u w:val="single"/>
        </w:rPr>
      </w:pPr>
    </w:p>
    <w:p w:rsidR="00D90E44" w:rsidRDefault="00D90E44" w:rsidP="00D90E44">
      <w:pPr>
        <w:jc w:val="both"/>
        <w:rPr>
          <w:sz w:val="24"/>
        </w:rPr>
      </w:pPr>
      <w:proofErr w:type="gramStart"/>
      <w:r>
        <w:rPr>
          <w:sz w:val="24"/>
          <w:u w:val="single"/>
        </w:rPr>
        <w:t>a</w:t>
      </w:r>
      <w:proofErr w:type="gramEnd"/>
      <w:r>
        <w:rPr>
          <w:sz w:val="24"/>
          <w:u w:val="single"/>
        </w:rPr>
        <w:t>/ Kölcsönzés:</w:t>
      </w:r>
      <w:r>
        <w:rPr>
          <w:sz w:val="24"/>
        </w:rPr>
        <w:t xml:space="preserve"> a könyvtárból bármely dokumentumot csak a </w:t>
      </w:r>
      <w:r w:rsidR="00CE164C">
        <w:rPr>
          <w:sz w:val="24"/>
        </w:rPr>
        <w:t>könyvtáros tanár</w:t>
      </w:r>
      <w:r>
        <w:rPr>
          <w:sz w:val="24"/>
        </w:rPr>
        <w:t xml:space="preserve"> tudtával, csak a kölcsönzési nyilvántartásban való rögzítéssel szabad. Az átvételt a kölcsönző aláírásával kell hitelesíteni,</w:t>
      </w:r>
    </w:p>
    <w:p w:rsidR="00D90E44" w:rsidRDefault="00D90E44" w:rsidP="00D90E44">
      <w:pPr>
        <w:jc w:val="both"/>
        <w:rPr>
          <w:sz w:val="24"/>
        </w:rPr>
      </w:pPr>
      <w:r>
        <w:rPr>
          <w:sz w:val="24"/>
        </w:rPr>
        <w:t>Az egyidejűleg kölcsönözhető dokumentumok száma: 5 db k</w:t>
      </w:r>
      <w:r w:rsidR="00C57483">
        <w:rPr>
          <w:sz w:val="24"/>
        </w:rPr>
        <w:t>önyv (a tankönyveken kívül). A kölcsönzés időtartama: 2</w:t>
      </w:r>
      <w:r>
        <w:rPr>
          <w:sz w:val="24"/>
        </w:rPr>
        <w:t xml:space="preserve"> hét.</w:t>
      </w:r>
    </w:p>
    <w:p w:rsidR="00D90E44" w:rsidRDefault="00D90E44" w:rsidP="00D90E44">
      <w:pPr>
        <w:jc w:val="both"/>
        <w:rPr>
          <w:sz w:val="24"/>
        </w:rPr>
      </w:pPr>
      <w:r>
        <w:rPr>
          <w:sz w:val="24"/>
        </w:rPr>
        <w:t xml:space="preserve">A dokumentum visszaadását a </w:t>
      </w:r>
      <w:r w:rsidR="00CE164C">
        <w:rPr>
          <w:sz w:val="24"/>
        </w:rPr>
        <w:t>könyvtáros tanár</w:t>
      </w:r>
      <w:r>
        <w:rPr>
          <w:sz w:val="24"/>
        </w:rPr>
        <w:t xml:space="preserve"> aláírásával igazolja.</w:t>
      </w:r>
    </w:p>
    <w:p w:rsidR="00D90E44" w:rsidRDefault="00D90E44" w:rsidP="00D90E44">
      <w:pPr>
        <w:jc w:val="both"/>
        <w:rPr>
          <w:sz w:val="24"/>
        </w:rPr>
      </w:pPr>
      <w:r>
        <w:rPr>
          <w:sz w:val="24"/>
        </w:rPr>
        <w:t>Az elveszett vagy erősen megrongált dokumentumokat az olvasó köteles egy kifogástalan példánnyal vagy a könyvtár számára szükséges más művel pótolni.</w:t>
      </w:r>
    </w:p>
    <w:p w:rsidR="00D90E44" w:rsidRDefault="00D90E44" w:rsidP="00D90E44">
      <w:pPr>
        <w:jc w:val="both"/>
        <w:rPr>
          <w:sz w:val="24"/>
        </w:rPr>
      </w:pPr>
    </w:p>
    <w:p w:rsidR="00D90E44" w:rsidRDefault="00D90E44" w:rsidP="00D90E44">
      <w:pPr>
        <w:jc w:val="both"/>
        <w:rPr>
          <w:sz w:val="24"/>
        </w:rPr>
      </w:pPr>
      <w:r>
        <w:rPr>
          <w:sz w:val="24"/>
          <w:u w:val="single"/>
        </w:rPr>
        <w:t xml:space="preserve">b/ </w:t>
      </w:r>
      <w:r w:rsidR="00CE164C">
        <w:rPr>
          <w:sz w:val="24"/>
          <w:u w:val="single"/>
        </w:rPr>
        <w:t>Helyben használat</w:t>
      </w:r>
      <w:r>
        <w:rPr>
          <w:sz w:val="24"/>
          <w:u w:val="single"/>
        </w:rPr>
        <w:t>:</w:t>
      </w:r>
      <w:r>
        <w:rPr>
          <w:sz w:val="24"/>
        </w:rPr>
        <w:t xml:space="preserve"> tárgyi feltételeit (pl. technikai berendezések) az iskola biztosítja, a </w:t>
      </w:r>
      <w:r w:rsidR="00CE164C">
        <w:rPr>
          <w:sz w:val="24"/>
        </w:rPr>
        <w:t>könyvtáros tanár</w:t>
      </w:r>
      <w:r>
        <w:rPr>
          <w:sz w:val="24"/>
        </w:rPr>
        <w:t xml:space="preserve"> szakmai segítséget ad az információhordozók közötti eligazodásban, az információk kezelésében, a szellemi munka technikájának alkalmazásában, a technikai eszközök használatában.</w:t>
      </w:r>
    </w:p>
    <w:p w:rsidR="00D90E44" w:rsidRDefault="00D90E44" w:rsidP="00D90E44">
      <w:pPr>
        <w:pStyle w:val="Szvegtrzs2"/>
        <w:jc w:val="both"/>
      </w:pPr>
      <w:r>
        <w:t>A könyvtár dokumentumai közül csak helyben használhatók:</w:t>
      </w:r>
    </w:p>
    <w:p w:rsidR="00D90E44" w:rsidRDefault="00D90E44" w:rsidP="00D90E44">
      <w:pPr>
        <w:jc w:val="both"/>
        <w:rPr>
          <w:sz w:val="24"/>
        </w:rPr>
      </w:pPr>
      <w:r>
        <w:rPr>
          <w:sz w:val="24"/>
        </w:rPr>
        <w:tab/>
      </w:r>
      <w:r>
        <w:rPr>
          <w:sz w:val="24"/>
        </w:rPr>
        <w:tab/>
        <w:t>- olvasótermi, kézikönyvtári állományrész</w:t>
      </w:r>
    </w:p>
    <w:p w:rsidR="00D90E44" w:rsidRDefault="00D90E44" w:rsidP="00D90E44">
      <w:pPr>
        <w:jc w:val="both"/>
        <w:rPr>
          <w:sz w:val="24"/>
        </w:rPr>
      </w:pPr>
      <w:r>
        <w:rPr>
          <w:sz w:val="24"/>
        </w:rPr>
        <w:tab/>
      </w:r>
      <w:r>
        <w:rPr>
          <w:sz w:val="24"/>
        </w:rPr>
        <w:tab/>
        <w:t xml:space="preserve">- </w:t>
      </w:r>
      <w:proofErr w:type="spellStart"/>
      <w:r>
        <w:rPr>
          <w:sz w:val="24"/>
        </w:rPr>
        <w:t>különgyűjtemények</w:t>
      </w:r>
      <w:proofErr w:type="spellEnd"/>
      <w:r>
        <w:rPr>
          <w:sz w:val="24"/>
        </w:rPr>
        <w:t xml:space="preserve"> (folyóiratok, AV anyagok, muzeális dokumentumok)</w:t>
      </w:r>
    </w:p>
    <w:p w:rsidR="00D90E44" w:rsidRDefault="00D90E44" w:rsidP="00D90E44">
      <w:pPr>
        <w:jc w:val="both"/>
        <w:rPr>
          <w:sz w:val="24"/>
        </w:rPr>
      </w:pPr>
      <w:r>
        <w:rPr>
          <w:sz w:val="24"/>
        </w:rPr>
        <w:t xml:space="preserve">A csak helyben használható dokumentumok egy-egy tanítási </w:t>
      </w:r>
      <w:proofErr w:type="gramStart"/>
      <w:r>
        <w:rPr>
          <w:sz w:val="24"/>
        </w:rPr>
        <w:t>órára</w:t>
      </w:r>
      <w:proofErr w:type="gramEnd"/>
      <w:r>
        <w:rPr>
          <w:sz w:val="24"/>
        </w:rPr>
        <w:t xml:space="preserve"> ill. a könyvtár zárása és nyitása</w:t>
      </w:r>
    </w:p>
    <w:p w:rsidR="00D90E44" w:rsidRDefault="00D90E44" w:rsidP="00D90E44">
      <w:pPr>
        <w:jc w:val="both"/>
        <w:rPr>
          <w:sz w:val="24"/>
        </w:rPr>
      </w:pPr>
      <w:proofErr w:type="gramStart"/>
      <w:r>
        <w:rPr>
          <w:sz w:val="24"/>
        </w:rPr>
        <w:t>közti</w:t>
      </w:r>
      <w:proofErr w:type="gramEnd"/>
      <w:r>
        <w:rPr>
          <w:sz w:val="24"/>
        </w:rPr>
        <w:t xml:space="preserve"> időre kikölcsönözhetőek. (a szaktanárokon keresztül)</w:t>
      </w:r>
    </w:p>
    <w:p w:rsidR="00D90E44" w:rsidRDefault="00D90E44" w:rsidP="00D90E44">
      <w:pPr>
        <w:jc w:val="both"/>
        <w:rPr>
          <w:sz w:val="24"/>
        </w:rPr>
      </w:pPr>
    </w:p>
    <w:p w:rsidR="00D90E44" w:rsidRDefault="00D90E44" w:rsidP="00D90E44">
      <w:pPr>
        <w:jc w:val="both"/>
        <w:rPr>
          <w:sz w:val="24"/>
        </w:rPr>
      </w:pPr>
      <w:r>
        <w:rPr>
          <w:sz w:val="24"/>
          <w:u w:val="single"/>
        </w:rPr>
        <w:t>c/ Csoportos használat:</w:t>
      </w:r>
      <w:r>
        <w:rPr>
          <w:sz w:val="24"/>
        </w:rPr>
        <w:t xml:space="preserve"> osztályok, tanulócsoportok szakkörök részére a </w:t>
      </w:r>
      <w:r w:rsidR="00CE164C">
        <w:rPr>
          <w:sz w:val="24"/>
        </w:rPr>
        <w:t>könyvtáros tanár</w:t>
      </w:r>
      <w:r>
        <w:rPr>
          <w:sz w:val="24"/>
        </w:rPr>
        <w:t xml:space="preserve"> vagy a szaktanárok szakórákat, foglalkozásokat tarthatnak, ehhez „legalább egy iskolai osztály egyidejű</w:t>
      </w:r>
    </w:p>
    <w:p w:rsidR="00D90E44" w:rsidRDefault="00D90E44" w:rsidP="00D90E44">
      <w:pPr>
        <w:jc w:val="both"/>
        <w:rPr>
          <w:sz w:val="24"/>
        </w:rPr>
      </w:pPr>
      <w:proofErr w:type="gramStart"/>
      <w:r>
        <w:rPr>
          <w:sz w:val="24"/>
        </w:rPr>
        <w:t>foglalkoztatására</w:t>
      </w:r>
      <w:proofErr w:type="gramEnd"/>
      <w:r>
        <w:rPr>
          <w:sz w:val="24"/>
        </w:rPr>
        <w:t xml:space="preserve"> alkalmas helyiség” kell (MK 1998/30. 2550. oldal)</w:t>
      </w:r>
    </w:p>
    <w:p w:rsidR="00D90E44" w:rsidRDefault="00D90E44" w:rsidP="00D90E44">
      <w:pPr>
        <w:jc w:val="both"/>
        <w:rPr>
          <w:sz w:val="24"/>
        </w:rPr>
      </w:pPr>
      <w:r>
        <w:rPr>
          <w:sz w:val="24"/>
        </w:rPr>
        <w:t xml:space="preserve">A </w:t>
      </w:r>
      <w:r w:rsidR="00CE164C">
        <w:rPr>
          <w:sz w:val="24"/>
        </w:rPr>
        <w:t>könyvtáros tanár</w:t>
      </w:r>
      <w:r>
        <w:rPr>
          <w:sz w:val="24"/>
        </w:rPr>
        <w:t xml:space="preserve"> szakmai segítséget ad a könyvtári foglalkozások megtartásához, melyek a nyitva tartásnak megfeleltetett ütemterv szerint kerülnek sorra. </w:t>
      </w:r>
    </w:p>
    <w:p w:rsidR="00C57483" w:rsidRDefault="00C57483" w:rsidP="00D90E44">
      <w:pPr>
        <w:jc w:val="both"/>
        <w:rPr>
          <w:sz w:val="24"/>
        </w:rPr>
      </w:pPr>
    </w:p>
    <w:p w:rsidR="00D90E44" w:rsidRDefault="00D90E44" w:rsidP="00D90E44">
      <w:pPr>
        <w:jc w:val="both"/>
        <w:rPr>
          <w:sz w:val="24"/>
        </w:rPr>
      </w:pPr>
      <w:r>
        <w:rPr>
          <w:sz w:val="24"/>
          <w:u w:val="single"/>
        </w:rPr>
        <w:lastRenderedPageBreak/>
        <w:t>4. Nyitvatartás:</w:t>
      </w:r>
      <w:r>
        <w:rPr>
          <w:sz w:val="24"/>
        </w:rPr>
        <w:t xml:space="preserve"> a jelenlegi jogszabályoknak megfelelően heti 22 óra, mely az ó</w:t>
      </w:r>
      <w:r w:rsidR="00C57483">
        <w:rPr>
          <w:sz w:val="24"/>
        </w:rPr>
        <w:t>rarendben is feltüntetünk</w:t>
      </w:r>
      <w:r>
        <w:rPr>
          <w:sz w:val="24"/>
        </w:rPr>
        <w:t>. A tanulói igényeknek megfelelően délután is használhatóak a könyvtár szolgáltatásai.</w:t>
      </w:r>
    </w:p>
    <w:p w:rsidR="00D90E44" w:rsidRDefault="00D90E44" w:rsidP="00D90E44">
      <w:pPr>
        <w:jc w:val="both"/>
        <w:rPr>
          <w:sz w:val="24"/>
        </w:rPr>
      </w:pPr>
    </w:p>
    <w:p w:rsidR="00D90E44" w:rsidRDefault="00D90E44">
      <w:pPr>
        <w:jc w:val="both"/>
        <w:rPr>
          <w:b/>
          <w:sz w:val="24"/>
          <w:szCs w:val="24"/>
        </w:rPr>
      </w:pPr>
    </w:p>
    <w:p w:rsidR="00450161" w:rsidRPr="00E80E7D" w:rsidRDefault="00D90E44">
      <w:pPr>
        <w:jc w:val="both"/>
        <w:rPr>
          <w:b/>
          <w:sz w:val="24"/>
          <w:szCs w:val="24"/>
        </w:rPr>
      </w:pPr>
      <w:r>
        <w:rPr>
          <w:b/>
          <w:sz w:val="24"/>
          <w:szCs w:val="24"/>
        </w:rPr>
        <w:tab/>
      </w:r>
      <w:r w:rsidR="00E80E7D">
        <w:rPr>
          <w:b/>
          <w:sz w:val="24"/>
          <w:szCs w:val="24"/>
        </w:rPr>
        <w:t>3.2</w:t>
      </w:r>
      <w:r w:rsidR="00450161" w:rsidRPr="00E80E7D">
        <w:rPr>
          <w:b/>
          <w:sz w:val="24"/>
          <w:szCs w:val="24"/>
        </w:rPr>
        <w:t>.</w:t>
      </w:r>
      <w:r>
        <w:rPr>
          <w:b/>
          <w:sz w:val="24"/>
          <w:szCs w:val="24"/>
        </w:rPr>
        <w:t>6</w:t>
      </w:r>
      <w:r w:rsidR="003D3157" w:rsidRPr="00E80E7D">
        <w:rPr>
          <w:b/>
          <w:sz w:val="24"/>
          <w:szCs w:val="24"/>
        </w:rPr>
        <w:t>. Felmentések óralátogatás alól</w:t>
      </w:r>
    </w:p>
    <w:p w:rsidR="003D3157" w:rsidRDefault="003D3157">
      <w:pPr>
        <w:jc w:val="both"/>
        <w:rPr>
          <w:b/>
          <w:sz w:val="26"/>
        </w:rPr>
      </w:pPr>
    </w:p>
    <w:p w:rsidR="00450161" w:rsidRDefault="00ED2E5A" w:rsidP="0045206A">
      <w:pPr>
        <w:numPr>
          <w:ilvl w:val="0"/>
          <w:numId w:val="26"/>
        </w:numPr>
        <w:tabs>
          <w:tab w:val="clear" w:pos="1065"/>
          <w:tab w:val="num" w:pos="426"/>
        </w:tabs>
        <w:ind w:left="426" w:hanging="426"/>
        <w:jc w:val="both"/>
        <w:rPr>
          <w:sz w:val="24"/>
        </w:rPr>
      </w:pPr>
      <w:r>
        <w:rPr>
          <w:sz w:val="24"/>
        </w:rPr>
        <w:t xml:space="preserve">Valamennyi </w:t>
      </w:r>
      <w:r w:rsidR="00450161">
        <w:rPr>
          <w:sz w:val="24"/>
        </w:rPr>
        <w:t>tantárgyból felmentést a tanév során két időszakban lehet kér</w:t>
      </w:r>
      <w:r w:rsidR="00C57483">
        <w:rPr>
          <w:sz w:val="24"/>
        </w:rPr>
        <w:t>ni. A tanév elején szeptember 15</w:t>
      </w:r>
      <w:r w:rsidR="00450161">
        <w:rPr>
          <w:sz w:val="24"/>
        </w:rPr>
        <w:t>-ig,</w:t>
      </w:r>
      <w:r w:rsidR="00C57483">
        <w:rPr>
          <w:sz w:val="24"/>
        </w:rPr>
        <w:t xml:space="preserve"> és az első félév végétől január 31</w:t>
      </w:r>
      <w:r w:rsidR="00450161">
        <w:rPr>
          <w:sz w:val="24"/>
        </w:rPr>
        <w:t>-ig. Ezen kívüli időszakban tantárgyi felmentés nem adható. Minden ta</w:t>
      </w:r>
      <w:r w:rsidR="00C57483">
        <w:rPr>
          <w:sz w:val="24"/>
        </w:rPr>
        <w:t xml:space="preserve">ntárgyi felmentést az </w:t>
      </w:r>
      <w:r w:rsidR="00450161">
        <w:rPr>
          <w:sz w:val="24"/>
        </w:rPr>
        <w:t xml:space="preserve">igazgató-helyettesnek kell leadni. </w:t>
      </w:r>
    </w:p>
    <w:p w:rsidR="00450161" w:rsidRDefault="00450161" w:rsidP="0045206A">
      <w:pPr>
        <w:numPr>
          <w:ilvl w:val="0"/>
          <w:numId w:val="26"/>
        </w:numPr>
        <w:tabs>
          <w:tab w:val="clear" w:pos="1065"/>
          <w:tab w:val="num" w:pos="426"/>
        </w:tabs>
        <w:ind w:left="426" w:hanging="426"/>
        <w:jc w:val="both"/>
        <w:rPr>
          <w:sz w:val="24"/>
        </w:rPr>
      </w:pPr>
      <w:r>
        <w:rPr>
          <w:sz w:val="24"/>
        </w:rPr>
        <w:t>Osztályozó vizsgát - a nem nagykorú tanulók esetében - a szülő kérésére lehet tenni a téli szünetet követő nap</w:t>
      </w:r>
      <w:r w:rsidR="008219D6">
        <w:rPr>
          <w:sz w:val="24"/>
        </w:rPr>
        <w:t>tól február 15-ig</w:t>
      </w:r>
      <w:r>
        <w:rPr>
          <w:sz w:val="24"/>
        </w:rPr>
        <w:t xml:space="preserve">, illetve az év végi osztályzatok lezárása előtti négy hétben. Az igazgató engedélyével – rendkívüli esetben – az év végi osztályozó vizsgát szeptember 20-ig lehet letenni. </w:t>
      </w:r>
      <w:r w:rsidR="008219D6">
        <w:rPr>
          <w:sz w:val="24"/>
        </w:rPr>
        <w:t>Az előrehozott érettségi miatti osztályozó vizsgákat a törvény szabályozza.</w:t>
      </w:r>
    </w:p>
    <w:p w:rsidR="00450161" w:rsidRDefault="00450161" w:rsidP="0045206A">
      <w:pPr>
        <w:numPr>
          <w:ilvl w:val="0"/>
          <w:numId w:val="26"/>
        </w:numPr>
        <w:tabs>
          <w:tab w:val="clear" w:pos="1065"/>
          <w:tab w:val="num" w:pos="426"/>
        </w:tabs>
        <w:ind w:left="426" w:hanging="426"/>
        <w:jc w:val="both"/>
        <w:rPr>
          <w:sz w:val="24"/>
        </w:rPr>
      </w:pPr>
      <w:r>
        <w:rPr>
          <w:sz w:val="24"/>
        </w:rPr>
        <w:t>Az iskolaváltás és csoportváltás miatti különbözeti vizsgákat az osztályozó vizsgák időpontjában lehet letenni.</w:t>
      </w:r>
    </w:p>
    <w:p w:rsidR="00450161" w:rsidRDefault="00450161">
      <w:pPr>
        <w:ind w:left="705"/>
        <w:jc w:val="both"/>
        <w:rPr>
          <w:sz w:val="24"/>
        </w:rPr>
      </w:pPr>
    </w:p>
    <w:p w:rsidR="00D90E44" w:rsidRDefault="00D579E4" w:rsidP="00D90E44">
      <w:pPr>
        <w:rPr>
          <w:b/>
          <w:sz w:val="24"/>
        </w:rPr>
      </w:pPr>
      <w:r>
        <w:rPr>
          <w:b/>
          <w:sz w:val="24"/>
          <w:szCs w:val="24"/>
        </w:rPr>
        <w:tab/>
      </w:r>
      <w:r w:rsidR="00D90E44">
        <w:rPr>
          <w:b/>
          <w:sz w:val="24"/>
        </w:rPr>
        <w:t>3.2.7. Az emelt szintű képzés választásával kapcsolatos szabályok</w:t>
      </w:r>
    </w:p>
    <w:p w:rsidR="00D90E44" w:rsidRDefault="00D90E44" w:rsidP="00D90E44">
      <w:pPr>
        <w:rPr>
          <w:b/>
          <w:sz w:val="24"/>
        </w:rPr>
      </w:pPr>
    </w:p>
    <w:p w:rsidR="00D90E44" w:rsidRDefault="00D90E44" w:rsidP="0045206A">
      <w:pPr>
        <w:numPr>
          <w:ilvl w:val="0"/>
          <w:numId w:val="35"/>
        </w:numPr>
        <w:tabs>
          <w:tab w:val="clear" w:pos="720"/>
          <w:tab w:val="num" w:pos="426"/>
        </w:tabs>
        <w:ind w:left="426" w:hanging="426"/>
        <w:jc w:val="both"/>
        <w:rPr>
          <w:sz w:val="24"/>
        </w:rPr>
      </w:pPr>
      <w:r>
        <w:rPr>
          <w:sz w:val="24"/>
        </w:rPr>
        <w:t xml:space="preserve">Gimnáziumunk tanulói –az iskola pedagógiai programjának megfelelően – </w:t>
      </w:r>
      <w:r w:rsidR="00C57483">
        <w:rPr>
          <w:sz w:val="24"/>
        </w:rPr>
        <w:t>9</w:t>
      </w:r>
      <w:r>
        <w:rPr>
          <w:sz w:val="24"/>
        </w:rPr>
        <w:t>-10. osztályig emelt szinten (heti öt órában) tanulják az első idegen nyelvet, 11-12. osztályban pedig a második idegen nyelvet.</w:t>
      </w:r>
    </w:p>
    <w:p w:rsidR="00D90E44" w:rsidRDefault="00D90E44" w:rsidP="0045206A">
      <w:pPr>
        <w:numPr>
          <w:ilvl w:val="0"/>
          <w:numId w:val="35"/>
        </w:numPr>
        <w:tabs>
          <w:tab w:val="clear" w:pos="720"/>
          <w:tab w:val="num" w:pos="426"/>
        </w:tabs>
        <w:ind w:left="426" w:hanging="426"/>
        <w:jc w:val="both"/>
        <w:rPr>
          <w:sz w:val="24"/>
        </w:rPr>
      </w:pPr>
      <w:r>
        <w:rPr>
          <w:sz w:val="24"/>
        </w:rPr>
        <w:t xml:space="preserve">Ezen kívül 10. osztályban további két tantárgyat választhatnak, melyet 11. osztálytól emelt </w:t>
      </w:r>
      <w:r w:rsidR="00C57483">
        <w:rPr>
          <w:sz w:val="24"/>
        </w:rPr>
        <w:t xml:space="preserve">szinten tanulhatnak. Az iskola </w:t>
      </w:r>
      <w:r>
        <w:rPr>
          <w:sz w:val="24"/>
        </w:rPr>
        <w:t>március 15-ig közzéteszi a tantárgyi választékot és annak a tanárnak a nevét, aki előreláthatóan a csoportot (osztályt) tanítani fogja. Ennek kialakításához ki</w:t>
      </w:r>
      <w:r w:rsidR="00C57483">
        <w:rPr>
          <w:sz w:val="24"/>
        </w:rPr>
        <w:t>kéri a Szülői Választmány és a d</w:t>
      </w:r>
      <w:r>
        <w:rPr>
          <w:sz w:val="24"/>
        </w:rPr>
        <w:t>iákönkormányzat véleményét.</w:t>
      </w:r>
    </w:p>
    <w:p w:rsidR="00D90E44" w:rsidRDefault="00D90E44" w:rsidP="0045206A">
      <w:pPr>
        <w:numPr>
          <w:ilvl w:val="0"/>
          <w:numId w:val="35"/>
        </w:numPr>
        <w:tabs>
          <w:tab w:val="clear" w:pos="720"/>
          <w:tab w:val="num" w:pos="426"/>
        </w:tabs>
        <w:ind w:left="426" w:hanging="426"/>
        <w:jc w:val="both"/>
        <w:rPr>
          <w:sz w:val="24"/>
        </w:rPr>
      </w:pPr>
      <w:r>
        <w:rPr>
          <w:sz w:val="24"/>
        </w:rPr>
        <w:t>A választás véglegesítését május 20-ig kell a tanulónak leadnia, úgy hogy rajta kívül a szülő is aláírja.</w:t>
      </w:r>
    </w:p>
    <w:p w:rsidR="00450161" w:rsidRDefault="00D90E44" w:rsidP="0045206A">
      <w:pPr>
        <w:numPr>
          <w:ilvl w:val="0"/>
          <w:numId w:val="35"/>
        </w:numPr>
        <w:tabs>
          <w:tab w:val="clear" w:pos="720"/>
          <w:tab w:val="num" w:pos="426"/>
        </w:tabs>
        <w:ind w:left="426" w:hanging="426"/>
        <w:jc w:val="both"/>
        <w:rPr>
          <w:sz w:val="24"/>
        </w:rPr>
      </w:pPr>
      <w:r>
        <w:rPr>
          <w:sz w:val="24"/>
        </w:rPr>
        <w:t>Csoportot 8 fő jelentkezése esetén indítunk. Módosítani csak a tanév végén – a május 20-ig leadott kérelem alapján – lehet.</w:t>
      </w:r>
    </w:p>
    <w:p w:rsidR="00450161" w:rsidRDefault="00450161">
      <w:pPr>
        <w:jc w:val="both"/>
        <w:rPr>
          <w:sz w:val="24"/>
        </w:rPr>
      </w:pPr>
    </w:p>
    <w:p w:rsidR="00450161" w:rsidRPr="00D579E4" w:rsidRDefault="00D579E4">
      <w:pPr>
        <w:jc w:val="both"/>
        <w:rPr>
          <w:b/>
          <w:sz w:val="24"/>
          <w:szCs w:val="24"/>
        </w:rPr>
      </w:pPr>
      <w:r>
        <w:rPr>
          <w:b/>
          <w:sz w:val="24"/>
          <w:szCs w:val="24"/>
        </w:rPr>
        <w:tab/>
      </w:r>
      <w:r w:rsidR="00C204C3">
        <w:rPr>
          <w:b/>
          <w:sz w:val="24"/>
          <w:szCs w:val="24"/>
        </w:rPr>
        <w:t>3.2.8</w:t>
      </w:r>
      <w:r w:rsidR="00450161" w:rsidRPr="00D579E4">
        <w:rPr>
          <w:b/>
          <w:sz w:val="24"/>
          <w:szCs w:val="24"/>
        </w:rPr>
        <w:t>. Rendszeres egészségügyi felügyelet és ellátás rendje</w:t>
      </w:r>
    </w:p>
    <w:p w:rsidR="00450161" w:rsidRDefault="00450161">
      <w:pPr>
        <w:ind w:left="284" w:hanging="284"/>
        <w:jc w:val="both"/>
        <w:rPr>
          <w:sz w:val="24"/>
        </w:rPr>
      </w:pPr>
    </w:p>
    <w:p w:rsidR="00450161" w:rsidRDefault="00450161">
      <w:pPr>
        <w:pStyle w:val="Szvegtrzs"/>
        <w:ind w:firstLine="360"/>
      </w:pPr>
      <w:r>
        <w:t>A tanulók rendszeres egészségügyi felügyeletét az Iskola-egészségügyi Szolgálat keretében ifjúsági orvos látja el. Heti két alkalommal rendel az iskolában. Feladatai:</w:t>
      </w:r>
    </w:p>
    <w:p w:rsidR="00450161" w:rsidRDefault="00450161" w:rsidP="007D21EE">
      <w:pPr>
        <w:numPr>
          <w:ilvl w:val="0"/>
          <w:numId w:val="1"/>
        </w:numPr>
        <w:tabs>
          <w:tab w:val="clear" w:pos="360"/>
          <w:tab w:val="num" w:pos="720"/>
        </w:tabs>
        <w:ind w:left="720"/>
        <w:jc w:val="both"/>
        <w:rPr>
          <w:sz w:val="24"/>
        </w:rPr>
      </w:pPr>
      <w:r>
        <w:rPr>
          <w:sz w:val="24"/>
        </w:rPr>
        <w:t>Akut betegellátás</w:t>
      </w:r>
    </w:p>
    <w:p w:rsidR="00450161" w:rsidRDefault="00450161" w:rsidP="007D21EE">
      <w:pPr>
        <w:numPr>
          <w:ilvl w:val="0"/>
          <w:numId w:val="1"/>
        </w:numPr>
        <w:tabs>
          <w:tab w:val="clear" w:pos="360"/>
          <w:tab w:val="num" w:pos="720"/>
        </w:tabs>
        <w:ind w:left="720"/>
        <w:jc w:val="both"/>
        <w:rPr>
          <w:sz w:val="24"/>
        </w:rPr>
      </w:pPr>
      <w:r>
        <w:rPr>
          <w:sz w:val="24"/>
        </w:rPr>
        <w:t>Szűrővizsgálatok elvégzése (látás, színlátás, hallás)</w:t>
      </w:r>
    </w:p>
    <w:p w:rsidR="00450161" w:rsidRDefault="00450161" w:rsidP="007D21EE">
      <w:pPr>
        <w:numPr>
          <w:ilvl w:val="0"/>
          <w:numId w:val="1"/>
        </w:numPr>
        <w:tabs>
          <w:tab w:val="clear" w:pos="360"/>
          <w:tab w:val="num" w:pos="720"/>
        </w:tabs>
        <w:ind w:left="720"/>
        <w:jc w:val="both"/>
        <w:rPr>
          <w:sz w:val="24"/>
        </w:rPr>
      </w:pPr>
      <w:r>
        <w:rPr>
          <w:sz w:val="24"/>
        </w:rPr>
        <w:t>Testneveléssel kapcsolatos felmentések, gyógytestnevelési javaslatok elkészítése</w:t>
      </w:r>
    </w:p>
    <w:p w:rsidR="00450161" w:rsidRDefault="00450161" w:rsidP="007D21EE">
      <w:pPr>
        <w:numPr>
          <w:ilvl w:val="0"/>
          <w:numId w:val="1"/>
        </w:numPr>
        <w:tabs>
          <w:tab w:val="clear" w:pos="360"/>
          <w:tab w:val="num" w:pos="720"/>
        </w:tabs>
        <w:ind w:left="720"/>
        <w:jc w:val="both"/>
        <w:rPr>
          <w:sz w:val="24"/>
        </w:rPr>
      </w:pPr>
      <w:r>
        <w:rPr>
          <w:sz w:val="24"/>
        </w:rPr>
        <w:t>Kötelező és fakultatív oltások beadása</w:t>
      </w:r>
    </w:p>
    <w:p w:rsidR="00450161" w:rsidRDefault="00450161" w:rsidP="007D21EE">
      <w:pPr>
        <w:numPr>
          <w:ilvl w:val="0"/>
          <w:numId w:val="1"/>
        </w:numPr>
        <w:tabs>
          <w:tab w:val="clear" w:pos="360"/>
          <w:tab w:val="num" w:pos="720"/>
        </w:tabs>
        <w:ind w:left="720"/>
        <w:jc w:val="both"/>
        <w:rPr>
          <w:sz w:val="24"/>
        </w:rPr>
      </w:pPr>
      <w:r>
        <w:rPr>
          <w:sz w:val="24"/>
        </w:rPr>
        <w:t>Egészségvédelem szervezése az osztályfőnökökkel együttműködve</w:t>
      </w:r>
    </w:p>
    <w:p w:rsidR="00450161" w:rsidRDefault="00450161" w:rsidP="007D21EE">
      <w:pPr>
        <w:numPr>
          <w:ilvl w:val="0"/>
          <w:numId w:val="1"/>
        </w:numPr>
        <w:tabs>
          <w:tab w:val="clear" w:pos="360"/>
          <w:tab w:val="num" w:pos="720"/>
        </w:tabs>
        <w:ind w:left="720"/>
        <w:jc w:val="both"/>
        <w:rPr>
          <w:sz w:val="24"/>
        </w:rPr>
      </w:pPr>
      <w:r>
        <w:rPr>
          <w:sz w:val="24"/>
        </w:rPr>
        <w:t>Sportversenyekhez szükséges vizsgálatok</w:t>
      </w:r>
    </w:p>
    <w:p w:rsidR="00450161" w:rsidRDefault="00450161">
      <w:pPr>
        <w:ind w:left="284"/>
        <w:jc w:val="both"/>
        <w:rPr>
          <w:sz w:val="24"/>
        </w:rPr>
      </w:pPr>
      <w:r>
        <w:rPr>
          <w:sz w:val="24"/>
        </w:rPr>
        <w:t>Az iskolaorvos éves munkáját ütemezi, mely melléklete az éves munkatervnek.</w:t>
      </w:r>
    </w:p>
    <w:p w:rsidR="00346897" w:rsidRDefault="00346897" w:rsidP="00346897">
      <w:pPr>
        <w:ind w:firstLine="567"/>
        <w:rPr>
          <w:sz w:val="24"/>
          <w:szCs w:val="24"/>
        </w:rPr>
      </w:pPr>
      <w:r w:rsidRPr="00AB1DAB">
        <w:rPr>
          <w:sz w:val="24"/>
          <w:szCs w:val="24"/>
        </w:rPr>
        <w:t>Ifjúsági orvosi ellátás kedden és csütörtökön</w:t>
      </w:r>
      <w:r>
        <w:rPr>
          <w:sz w:val="24"/>
          <w:szCs w:val="24"/>
        </w:rPr>
        <w:t xml:space="preserve"> </w:t>
      </w:r>
      <w:r w:rsidRPr="00AB1DAB">
        <w:rPr>
          <w:sz w:val="24"/>
          <w:szCs w:val="24"/>
        </w:rPr>
        <w:t>8-14 h-ig</w:t>
      </w:r>
      <w:r>
        <w:rPr>
          <w:sz w:val="24"/>
          <w:szCs w:val="24"/>
        </w:rPr>
        <w:t xml:space="preserve"> az orvosi szobában.</w:t>
      </w:r>
    </w:p>
    <w:p w:rsidR="00346897" w:rsidRDefault="00346897" w:rsidP="00346897">
      <w:pPr>
        <w:ind w:firstLine="567"/>
        <w:rPr>
          <w:sz w:val="24"/>
          <w:szCs w:val="24"/>
        </w:rPr>
      </w:pPr>
      <w:r>
        <w:rPr>
          <w:sz w:val="24"/>
          <w:szCs w:val="24"/>
        </w:rPr>
        <w:t>Ifjúsági védőnői tanácsadás hétfőn 9-13h-ig.</w:t>
      </w:r>
    </w:p>
    <w:p w:rsidR="00346897" w:rsidRPr="00AB1DAB" w:rsidRDefault="00346897" w:rsidP="00346897">
      <w:pPr>
        <w:ind w:firstLine="567"/>
        <w:rPr>
          <w:sz w:val="24"/>
          <w:szCs w:val="24"/>
        </w:rPr>
      </w:pPr>
      <w:r>
        <w:rPr>
          <w:sz w:val="24"/>
          <w:szCs w:val="24"/>
        </w:rPr>
        <w:t xml:space="preserve">Felnőttorvosi ellátás minden hónap második és utolsó csütörtökén 14-15 h-ig.  </w:t>
      </w:r>
    </w:p>
    <w:p w:rsidR="00450161" w:rsidRDefault="00450161" w:rsidP="00346897">
      <w:pPr>
        <w:jc w:val="both"/>
        <w:rPr>
          <w:sz w:val="24"/>
        </w:rPr>
      </w:pPr>
    </w:p>
    <w:p w:rsidR="003E69DF" w:rsidRDefault="003E69DF">
      <w:pPr>
        <w:ind w:left="284" w:hanging="284"/>
        <w:jc w:val="both"/>
        <w:rPr>
          <w:b/>
          <w:sz w:val="24"/>
          <w:szCs w:val="24"/>
        </w:rPr>
      </w:pPr>
    </w:p>
    <w:p w:rsidR="00450161" w:rsidRPr="00D579E4" w:rsidRDefault="00C204C3">
      <w:pPr>
        <w:ind w:left="284" w:hanging="284"/>
        <w:jc w:val="both"/>
        <w:rPr>
          <w:b/>
          <w:sz w:val="24"/>
          <w:szCs w:val="24"/>
        </w:rPr>
      </w:pPr>
      <w:r>
        <w:rPr>
          <w:b/>
          <w:sz w:val="24"/>
          <w:szCs w:val="24"/>
        </w:rPr>
        <w:tab/>
      </w:r>
      <w:r>
        <w:rPr>
          <w:b/>
          <w:sz w:val="24"/>
          <w:szCs w:val="24"/>
        </w:rPr>
        <w:tab/>
        <w:t>3.2.9</w:t>
      </w:r>
      <w:r w:rsidR="00450161" w:rsidRPr="00D579E4">
        <w:rPr>
          <w:b/>
          <w:sz w:val="24"/>
          <w:szCs w:val="24"/>
        </w:rPr>
        <w:t>. Tankönyvrendelés elkészítésének rendeletben nem szabályozott kérdései</w:t>
      </w:r>
    </w:p>
    <w:p w:rsidR="00450161" w:rsidRDefault="00450161">
      <w:pPr>
        <w:jc w:val="both"/>
        <w:rPr>
          <w:sz w:val="24"/>
        </w:rPr>
      </w:pPr>
    </w:p>
    <w:p w:rsidR="00450161" w:rsidRDefault="00450161" w:rsidP="0045206A">
      <w:pPr>
        <w:pStyle w:val="Szvegtrzs3"/>
        <w:numPr>
          <w:ilvl w:val="0"/>
          <w:numId w:val="33"/>
        </w:numPr>
        <w:rPr>
          <w:b w:val="0"/>
          <w:sz w:val="24"/>
        </w:rPr>
      </w:pPr>
      <w:r>
        <w:rPr>
          <w:b w:val="0"/>
          <w:sz w:val="24"/>
        </w:rPr>
        <w:t>Az igazgató a – szaktanári segítséggel – az osztályfőnökökkel elkészítteti minden év február 15-ig az iskola osztályonkénti tankönyv és segédkönyv jegyzékét, különös figyelemmel az általánostól eltérő szükségletekre (nyelvi képzés, fakultáció).</w:t>
      </w:r>
    </w:p>
    <w:p w:rsidR="00450161" w:rsidRDefault="00450161" w:rsidP="0045206A">
      <w:pPr>
        <w:pStyle w:val="Szvegtrzs3"/>
        <w:numPr>
          <w:ilvl w:val="0"/>
          <w:numId w:val="34"/>
        </w:numPr>
        <w:rPr>
          <w:b w:val="0"/>
          <w:sz w:val="24"/>
        </w:rPr>
      </w:pPr>
      <w:r>
        <w:rPr>
          <w:b w:val="0"/>
          <w:sz w:val="24"/>
        </w:rPr>
        <w:lastRenderedPageBreak/>
        <w:t>A tankönyv szükséglet évfolyami és iskolai összesítését a könyvtáros</w:t>
      </w:r>
      <w:r w:rsidR="00C57483">
        <w:rPr>
          <w:b w:val="0"/>
          <w:sz w:val="24"/>
        </w:rPr>
        <w:t>ok</w:t>
      </w:r>
      <w:r>
        <w:rPr>
          <w:b w:val="0"/>
          <w:sz w:val="24"/>
        </w:rPr>
        <w:t xml:space="preserve"> végzi</w:t>
      </w:r>
      <w:r w:rsidR="00C57483">
        <w:rPr>
          <w:b w:val="0"/>
          <w:sz w:val="24"/>
        </w:rPr>
        <w:t>k</w:t>
      </w:r>
      <w:r>
        <w:rPr>
          <w:b w:val="0"/>
          <w:sz w:val="24"/>
        </w:rPr>
        <w:t xml:space="preserve"> el, aki</w:t>
      </w:r>
      <w:r w:rsidR="00C57483">
        <w:rPr>
          <w:b w:val="0"/>
          <w:sz w:val="24"/>
        </w:rPr>
        <w:t>k</w:t>
      </w:r>
      <w:r>
        <w:rPr>
          <w:b w:val="0"/>
          <w:sz w:val="24"/>
        </w:rPr>
        <w:t xml:space="preserve"> gondoskodik a tankönyvek megrendeléséről (tankönyv szám, szerző, cím, db feltüntetésével).</w:t>
      </w:r>
    </w:p>
    <w:p w:rsidR="00450161" w:rsidRDefault="00450161" w:rsidP="0045206A">
      <w:pPr>
        <w:pStyle w:val="Szvegtrzs3"/>
        <w:numPr>
          <w:ilvl w:val="0"/>
          <w:numId w:val="34"/>
        </w:numPr>
        <w:rPr>
          <w:b w:val="0"/>
          <w:sz w:val="24"/>
        </w:rPr>
      </w:pPr>
      <w:r>
        <w:rPr>
          <w:b w:val="0"/>
          <w:sz w:val="24"/>
        </w:rPr>
        <w:t>Az elkészített tankönyvszükséglet az alapja adott évben a tanulókat megillető tankönyvtámogatás, valamint a tartós tankönyv biztosítására szolgáló támogatás önkormányzattól történő igénylésének.</w:t>
      </w:r>
    </w:p>
    <w:p w:rsidR="00450161" w:rsidRDefault="00450161" w:rsidP="0045206A">
      <w:pPr>
        <w:pStyle w:val="Szvegtrzs3"/>
        <w:numPr>
          <w:ilvl w:val="0"/>
          <w:numId w:val="34"/>
        </w:numPr>
        <w:rPr>
          <w:b w:val="0"/>
          <w:sz w:val="24"/>
        </w:rPr>
      </w:pPr>
      <w:r>
        <w:rPr>
          <w:b w:val="0"/>
          <w:sz w:val="24"/>
        </w:rPr>
        <w:t>A tankönyvterjesztés és a tankönyvtámogatás rendje - a felügyeletet ellátó szerv döntése függvényében – évente kerül meghatározá</w:t>
      </w:r>
      <w:r w:rsidR="00C57483">
        <w:rPr>
          <w:b w:val="0"/>
          <w:sz w:val="24"/>
        </w:rPr>
        <w:t>sra.</w:t>
      </w:r>
    </w:p>
    <w:p w:rsidR="00450161" w:rsidRDefault="00450161">
      <w:pPr>
        <w:jc w:val="both"/>
        <w:rPr>
          <w:sz w:val="24"/>
        </w:rPr>
      </w:pPr>
    </w:p>
    <w:p w:rsidR="00D579E4" w:rsidRDefault="00D579E4">
      <w:pPr>
        <w:pStyle w:val="Szvegtrzs3"/>
        <w:rPr>
          <w:sz w:val="24"/>
          <w:szCs w:val="24"/>
        </w:rPr>
      </w:pPr>
    </w:p>
    <w:p w:rsidR="00450161" w:rsidRPr="00D579E4" w:rsidRDefault="00D579E4">
      <w:pPr>
        <w:pStyle w:val="Szvegtrzs3"/>
        <w:rPr>
          <w:sz w:val="24"/>
          <w:szCs w:val="24"/>
        </w:rPr>
      </w:pPr>
      <w:r>
        <w:rPr>
          <w:sz w:val="24"/>
          <w:szCs w:val="24"/>
        </w:rPr>
        <w:tab/>
      </w:r>
      <w:r w:rsidR="00C204C3">
        <w:rPr>
          <w:sz w:val="24"/>
          <w:szCs w:val="24"/>
        </w:rPr>
        <w:t>3.2.10</w:t>
      </w:r>
      <w:r w:rsidR="00450161" w:rsidRPr="00D579E4">
        <w:rPr>
          <w:sz w:val="24"/>
          <w:szCs w:val="24"/>
        </w:rPr>
        <w:t xml:space="preserve">. Szociális ösztöndíj, illetve a szociális támogatás megállapításának és </w:t>
      </w:r>
      <w:r>
        <w:rPr>
          <w:sz w:val="24"/>
          <w:szCs w:val="24"/>
        </w:rPr>
        <w:tab/>
      </w:r>
      <w:r>
        <w:rPr>
          <w:sz w:val="24"/>
          <w:szCs w:val="24"/>
        </w:rPr>
        <w:tab/>
      </w:r>
      <w:r>
        <w:rPr>
          <w:sz w:val="24"/>
          <w:szCs w:val="24"/>
        </w:rPr>
        <w:tab/>
      </w:r>
      <w:r>
        <w:rPr>
          <w:sz w:val="24"/>
          <w:szCs w:val="24"/>
        </w:rPr>
        <w:tab/>
      </w:r>
      <w:r w:rsidR="00450161" w:rsidRPr="00D579E4">
        <w:rPr>
          <w:sz w:val="24"/>
          <w:szCs w:val="24"/>
        </w:rPr>
        <w:t>felosztásának elvei</w:t>
      </w:r>
    </w:p>
    <w:p w:rsidR="00450161" w:rsidRDefault="00450161">
      <w:pPr>
        <w:jc w:val="both"/>
        <w:rPr>
          <w:sz w:val="24"/>
        </w:rPr>
      </w:pPr>
    </w:p>
    <w:p w:rsidR="00450161" w:rsidRDefault="00450161">
      <w:pPr>
        <w:pStyle w:val="Szvegtrzs"/>
      </w:pPr>
      <w:r>
        <w:t>A Madách Imre Gimnázium tanulói az alábbi szociális támogatásban részesülhetnek:</w:t>
      </w:r>
    </w:p>
    <w:p w:rsidR="00450161" w:rsidRDefault="00450161">
      <w:pPr>
        <w:pStyle w:val="Szvegtrzs"/>
      </w:pPr>
    </w:p>
    <w:p w:rsidR="00450161" w:rsidRDefault="00450161">
      <w:pPr>
        <w:pStyle w:val="Szvegtrzs"/>
        <w:numPr>
          <w:ilvl w:val="0"/>
          <w:numId w:val="2"/>
        </w:numPr>
      </w:pPr>
      <w:r>
        <w:t>A fővárosi ösztöndíj</w:t>
      </w:r>
    </w:p>
    <w:p w:rsidR="00450161" w:rsidRDefault="00450161">
      <w:pPr>
        <w:pStyle w:val="Szvegtrzs"/>
        <w:ind w:left="360"/>
      </w:pPr>
      <w:r>
        <w:t>A feltételeket a Budapest Fővárosi Önkormányzat határozza meg. Minden – a kiírásnak megfelelő pályázatot – továbbítunk.</w:t>
      </w:r>
    </w:p>
    <w:p w:rsidR="00450161" w:rsidRDefault="00450161">
      <w:pPr>
        <w:pStyle w:val="Szvegtrzs"/>
        <w:ind w:left="360"/>
      </w:pPr>
    </w:p>
    <w:p w:rsidR="00450161" w:rsidRDefault="00C57483">
      <w:pPr>
        <w:pStyle w:val="Szvegtrzs"/>
        <w:numPr>
          <w:ilvl w:val="0"/>
          <w:numId w:val="2"/>
        </w:numPr>
      </w:pPr>
      <w:r>
        <w:t>Ö</w:t>
      </w:r>
      <w:r w:rsidR="00450161">
        <w:t>nkormányzati támogatás</w:t>
      </w:r>
    </w:p>
    <w:p w:rsidR="00450161" w:rsidRDefault="00450161">
      <w:pPr>
        <w:pStyle w:val="Szvegtrzs"/>
        <w:ind w:left="360"/>
      </w:pPr>
      <w:r>
        <w:t>A segélykérő lapokat a gyermekvédelmi megbízott gyűjti össze és továbbítja a lakóhely szerinti illetékes önkormányzathoz.</w:t>
      </w:r>
    </w:p>
    <w:p w:rsidR="00450161" w:rsidRDefault="00450161">
      <w:pPr>
        <w:pStyle w:val="Szvegtrzs"/>
        <w:ind w:left="360"/>
      </w:pPr>
    </w:p>
    <w:p w:rsidR="00450161" w:rsidRDefault="00450161">
      <w:pPr>
        <w:pStyle w:val="Szvegtrzs"/>
        <w:ind w:left="360" w:hanging="360"/>
      </w:pPr>
      <w:r>
        <w:t>c)</w:t>
      </w:r>
      <w:r>
        <w:tab/>
        <w:t>Alma Mater – Madách Imre Gimnázium Alapítvány ösztöndíja</w:t>
      </w:r>
    </w:p>
    <w:p w:rsidR="00450161" w:rsidRDefault="00450161">
      <w:pPr>
        <w:pStyle w:val="Szvegtrzs"/>
        <w:ind w:left="360"/>
      </w:pPr>
      <w:r>
        <w:t>A kérelmeket az alapítvány kuratóriuma bírálja el. A tanulók részesülhetnek egyszeri, rendszeres támogatásban. Egyszeri támogatás vonatkozhat a tanévkezdésre (írószer-és tanszervásárlási támogatás), táborok, erdei iskola támogatására, nyelvvizsga megszerzésére, karácsonyi támogatásra, különböző versenyek, pályázatok támogatására, tanulmányútra. A rendszeres támogatás lehet havi ösztöndíj vagy étkezési támogatás. A döntés előtt a kuratórium kikéri az osztályfőnök véleményét.</w:t>
      </w:r>
    </w:p>
    <w:p w:rsidR="00450161" w:rsidRDefault="00450161">
      <w:pPr>
        <w:pStyle w:val="Szvegtrzs"/>
      </w:pPr>
    </w:p>
    <w:p w:rsidR="00450161" w:rsidRDefault="00450161">
      <w:pPr>
        <w:pStyle w:val="Szvegtrzs"/>
        <w:tabs>
          <w:tab w:val="left" w:pos="426"/>
        </w:tabs>
      </w:pPr>
      <w:r>
        <w:t>d)</w:t>
      </w:r>
      <w:r>
        <w:tab/>
        <w:t>Étkezési hozzájárulás</w:t>
      </w:r>
    </w:p>
    <w:p w:rsidR="00450161" w:rsidRDefault="00450161">
      <w:pPr>
        <w:pStyle w:val="Szvegtrzs"/>
        <w:ind w:firstLine="426"/>
      </w:pPr>
      <w:r>
        <w:t>Feltételeit a fenntartó rendeletben határozza meg.</w:t>
      </w:r>
    </w:p>
    <w:p w:rsidR="00450161" w:rsidRDefault="00450161">
      <w:pPr>
        <w:ind w:left="426"/>
        <w:jc w:val="both"/>
        <w:rPr>
          <w:sz w:val="24"/>
        </w:rPr>
      </w:pPr>
      <w:r>
        <w:rPr>
          <w:sz w:val="24"/>
        </w:rPr>
        <w:t>Kedvezményes étkezésre való jelentkezés az osztályfőnö</w:t>
      </w:r>
      <w:r w:rsidR="00D579E4">
        <w:rPr>
          <w:sz w:val="24"/>
        </w:rPr>
        <w:t xml:space="preserve">k javaslata útján történik. A </w:t>
      </w:r>
      <w:r>
        <w:rPr>
          <w:sz w:val="24"/>
        </w:rPr>
        <w:t>felvételről, valamint a menza díjáról a döntést - az érvényes rendeletek alapján - társadalmi bizottság hozza. Tagjai: igazgató, igazgatóhelyettes, osztályfőnöki munkaközösség vezető</w:t>
      </w:r>
      <w:r w:rsidR="00C57483">
        <w:rPr>
          <w:sz w:val="24"/>
        </w:rPr>
        <w:t>, a diákönkormányzat vezetője</w:t>
      </w:r>
      <w:r>
        <w:rPr>
          <w:sz w:val="24"/>
        </w:rPr>
        <w:t xml:space="preserve">. </w:t>
      </w:r>
    </w:p>
    <w:p w:rsidR="00450161" w:rsidRDefault="00450161">
      <w:pPr>
        <w:pStyle w:val="Szvegtrzs"/>
      </w:pPr>
    </w:p>
    <w:p w:rsidR="00450161" w:rsidRPr="00D579E4" w:rsidRDefault="00D579E4">
      <w:pPr>
        <w:pStyle w:val="Szvegtrzs"/>
        <w:rPr>
          <w:b/>
          <w:szCs w:val="24"/>
        </w:rPr>
      </w:pPr>
      <w:r>
        <w:rPr>
          <w:b/>
          <w:szCs w:val="24"/>
        </w:rPr>
        <w:tab/>
      </w:r>
      <w:r w:rsidR="004665A0">
        <w:rPr>
          <w:b/>
          <w:szCs w:val="24"/>
        </w:rPr>
        <w:t>3.2.11</w:t>
      </w:r>
      <w:r w:rsidR="00450161" w:rsidRPr="00D579E4">
        <w:rPr>
          <w:b/>
          <w:szCs w:val="24"/>
        </w:rPr>
        <w:t>. Térítési díj, tandíj befizetése és visszafizetése</w:t>
      </w:r>
    </w:p>
    <w:p w:rsidR="00450161" w:rsidRDefault="00450161">
      <w:pPr>
        <w:pStyle w:val="Szvegtrzs"/>
      </w:pPr>
      <w:r>
        <w:tab/>
      </w:r>
    </w:p>
    <w:p w:rsidR="00450161" w:rsidRDefault="00450161">
      <w:pPr>
        <w:pStyle w:val="Szvegtrzs"/>
      </w:pPr>
      <w:r>
        <w:t>A Madách Imre Gimnáziumtérítési díjért az alábbi szolgáltatásokat nyújtja.</w:t>
      </w:r>
    </w:p>
    <w:p w:rsidR="00450161" w:rsidRDefault="00450161" w:rsidP="007D21EE">
      <w:pPr>
        <w:pStyle w:val="Szvegtrzs"/>
        <w:numPr>
          <w:ilvl w:val="0"/>
          <w:numId w:val="22"/>
        </w:numPr>
        <w:tabs>
          <w:tab w:val="clear" w:pos="360"/>
          <w:tab w:val="num" w:pos="1065"/>
        </w:tabs>
        <w:ind w:left="1065"/>
      </w:pPr>
      <w:r>
        <w:t>Önköltséges étkezés</w:t>
      </w:r>
    </w:p>
    <w:p w:rsidR="00450161" w:rsidRDefault="00450161" w:rsidP="007D21EE">
      <w:pPr>
        <w:numPr>
          <w:ilvl w:val="0"/>
          <w:numId w:val="23"/>
        </w:numPr>
        <w:tabs>
          <w:tab w:val="clear" w:pos="360"/>
          <w:tab w:val="num" w:pos="1065"/>
        </w:tabs>
        <w:ind w:left="1065"/>
        <w:jc w:val="both"/>
        <w:rPr>
          <w:sz w:val="24"/>
        </w:rPr>
      </w:pPr>
      <w:r>
        <w:rPr>
          <w:sz w:val="24"/>
        </w:rPr>
        <w:t>Egyéni fénymásolás</w:t>
      </w:r>
    </w:p>
    <w:p w:rsidR="00450161" w:rsidRDefault="00450161" w:rsidP="007D21EE">
      <w:pPr>
        <w:numPr>
          <w:ilvl w:val="0"/>
          <w:numId w:val="24"/>
        </w:numPr>
        <w:tabs>
          <w:tab w:val="clear" w:pos="360"/>
          <w:tab w:val="num" w:pos="1065"/>
        </w:tabs>
        <w:ind w:left="1065"/>
        <w:jc w:val="both"/>
        <w:rPr>
          <w:sz w:val="24"/>
        </w:rPr>
      </w:pPr>
      <w:r>
        <w:rPr>
          <w:sz w:val="24"/>
        </w:rPr>
        <w:t>Önköltséges tanfolyamok (A tanfolyam megkezdése után tandíj-visszafizetés nincs.)</w:t>
      </w:r>
    </w:p>
    <w:p w:rsidR="00450161" w:rsidRDefault="00450161" w:rsidP="0045206A">
      <w:pPr>
        <w:numPr>
          <w:ilvl w:val="0"/>
          <w:numId w:val="25"/>
        </w:numPr>
        <w:tabs>
          <w:tab w:val="clear" w:pos="360"/>
          <w:tab w:val="num" w:pos="1065"/>
        </w:tabs>
        <w:ind w:left="1065"/>
        <w:jc w:val="both"/>
        <w:rPr>
          <w:sz w:val="24"/>
        </w:rPr>
      </w:pPr>
      <w:r>
        <w:rPr>
          <w:sz w:val="24"/>
        </w:rPr>
        <w:t>Okmányok kiállításáért - államilag meghatározott - eljárási díj</w:t>
      </w:r>
    </w:p>
    <w:p w:rsidR="003D3157" w:rsidRDefault="003D3157" w:rsidP="003D3157">
      <w:pPr>
        <w:ind w:left="705"/>
        <w:jc w:val="both"/>
        <w:rPr>
          <w:sz w:val="24"/>
        </w:rPr>
      </w:pPr>
    </w:p>
    <w:p w:rsidR="00450161" w:rsidRDefault="00450161">
      <w:pPr>
        <w:pStyle w:val="Szvegtrzsbehzssal"/>
      </w:pPr>
    </w:p>
    <w:p w:rsidR="00450161" w:rsidRDefault="001C6A54" w:rsidP="001C6A54">
      <w:pPr>
        <w:pStyle w:val="Szvegtrzsbehzssal"/>
        <w:ind w:left="0" w:firstLine="0"/>
        <w:rPr>
          <w:b w:val="0"/>
        </w:rPr>
      </w:pPr>
      <w:r>
        <w:tab/>
      </w:r>
      <w:r w:rsidR="004665A0">
        <w:t>3.2.12</w:t>
      </w:r>
      <w:r w:rsidR="00450161">
        <w:t>. A diákigazolványok</w:t>
      </w:r>
      <w:r w:rsidR="00450161">
        <w:rPr>
          <w:b w:val="0"/>
        </w:rPr>
        <w:t xml:space="preserve"> és az ezzel kapcsolatos nyomtatványok átvételének, tárolásának, a térítési díj begyűjtésének, az érvényesítésnek, a diákigazolvány kiadásának és bevonásának, a nyilvántartás vezetésének rendjét, valamint a kiadó közoktatási intézmény további feladatait meghatározó 6. § (5) bekezdésében foglaltakat (30/1999. (II.15.) Korm. r. 9. § (1</w:t>
      </w:r>
      <w:r w:rsidR="007C007E">
        <w:rPr>
          <w:b w:val="0"/>
        </w:rPr>
        <w:t xml:space="preserve">) </w:t>
      </w:r>
      <w:proofErr w:type="spellStart"/>
      <w:r w:rsidR="007C007E">
        <w:rPr>
          <w:b w:val="0"/>
        </w:rPr>
        <w:t>bek</w:t>
      </w:r>
      <w:proofErr w:type="spellEnd"/>
      <w:r w:rsidR="007C007E">
        <w:rPr>
          <w:b w:val="0"/>
        </w:rPr>
        <w:t xml:space="preserve">.) a </w:t>
      </w:r>
      <w:r w:rsidR="00450161">
        <w:rPr>
          <w:b w:val="0"/>
        </w:rPr>
        <w:t xml:space="preserve">melléklet tartalmazza. Ugyanez a melléklet tartalmazza az új diákigazolvány és az ideiglenes diákigazolvány kiadásakor eljárási díj felszámításának feltételei (30/1999. (II.15.) Korm. r. 6. § (5) </w:t>
      </w:r>
      <w:proofErr w:type="spellStart"/>
      <w:r w:rsidR="00450161">
        <w:rPr>
          <w:b w:val="0"/>
        </w:rPr>
        <w:t>bek</w:t>
      </w:r>
      <w:proofErr w:type="spellEnd"/>
      <w:r w:rsidR="00450161">
        <w:rPr>
          <w:b w:val="0"/>
        </w:rPr>
        <w:t xml:space="preserve">. </w:t>
      </w:r>
      <w:proofErr w:type="gramStart"/>
      <w:r w:rsidR="00450161">
        <w:rPr>
          <w:b w:val="0"/>
        </w:rPr>
        <w:t>e</w:t>
      </w:r>
      <w:proofErr w:type="gramEnd"/>
      <w:r w:rsidR="00450161">
        <w:rPr>
          <w:b w:val="0"/>
        </w:rPr>
        <w:t>) pont)</w:t>
      </w:r>
    </w:p>
    <w:p w:rsidR="00450161" w:rsidRDefault="00450161">
      <w:pPr>
        <w:pStyle w:val="Szvegtrzsbehzssal"/>
        <w:rPr>
          <w:b w:val="0"/>
        </w:rPr>
      </w:pPr>
    </w:p>
    <w:p w:rsidR="00D579E4" w:rsidRDefault="00D579E4">
      <w:pPr>
        <w:pStyle w:val="Szvegtrzsbehzssal"/>
        <w:rPr>
          <w:sz w:val="26"/>
        </w:rPr>
      </w:pPr>
    </w:p>
    <w:p w:rsidR="00D579E4" w:rsidRDefault="00D579E4">
      <w:pPr>
        <w:pStyle w:val="Szvegtrzsbehzssal"/>
        <w:rPr>
          <w:szCs w:val="24"/>
        </w:rPr>
      </w:pPr>
    </w:p>
    <w:p w:rsidR="00450161" w:rsidRPr="00D579E4" w:rsidRDefault="00D579E4">
      <w:pPr>
        <w:pStyle w:val="Szvegtrzsbehzssal"/>
        <w:rPr>
          <w:szCs w:val="24"/>
        </w:rPr>
      </w:pPr>
      <w:r w:rsidRPr="00D579E4">
        <w:rPr>
          <w:szCs w:val="24"/>
        </w:rPr>
        <w:t>3.3</w:t>
      </w:r>
      <w:r w:rsidR="00450161" w:rsidRPr="00D579E4">
        <w:rPr>
          <w:szCs w:val="24"/>
        </w:rPr>
        <w:t>. Mulasztások engedélyezése, igazolása</w:t>
      </w:r>
    </w:p>
    <w:p w:rsidR="005B243B" w:rsidRDefault="005B243B">
      <w:pPr>
        <w:ind w:left="426"/>
        <w:jc w:val="both"/>
        <w:rPr>
          <w:sz w:val="24"/>
        </w:rPr>
      </w:pPr>
    </w:p>
    <w:p w:rsidR="00450161" w:rsidRDefault="005B243B" w:rsidP="005B243B">
      <w:pPr>
        <w:jc w:val="both"/>
        <w:rPr>
          <w:sz w:val="24"/>
        </w:rPr>
      </w:pPr>
      <w:r>
        <w:rPr>
          <w:sz w:val="24"/>
        </w:rPr>
        <w:tab/>
      </w:r>
      <w:r w:rsidR="00450161">
        <w:rPr>
          <w:sz w:val="24"/>
        </w:rPr>
        <w:t xml:space="preserve">Az </w:t>
      </w:r>
      <w:proofErr w:type="gramStart"/>
      <w:r w:rsidR="00450161">
        <w:rPr>
          <w:sz w:val="24"/>
        </w:rPr>
        <w:t>iskola kötelező</w:t>
      </w:r>
      <w:proofErr w:type="gramEnd"/>
      <w:r w:rsidR="00450161">
        <w:rPr>
          <w:sz w:val="24"/>
        </w:rPr>
        <w:t xml:space="preserve"> foglalkozásairól a tanuló csak betegsé</w:t>
      </w:r>
      <w:r w:rsidR="00D579E4">
        <w:rPr>
          <w:sz w:val="24"/>
        </w:rPr>
        <w:t xml:space="preserve">g miatt, vagy indokolt esetben </w:t>
      </w:r>
      <w:r w:rsidR="00450161">
        <w:rPr>
          <w:sz w:val="24"/>
        </w:rPr>
        <w:t xml:space="preserve">– engedéllyel – maradhat  távol. </w:t>
      </w:r>
    </w:p>
    <w:p w:rsidR="00450161" w:rsidRDefault="00450161">
      <w:pPr>
        <w:pStyle w:val="Szvegtrzsbehzssal"/>
        <w:ind w:left="0" w:firstLine="0"/>
      </w:pPr>
    </w:p>
    <w:p w:rsidR="00450161" w:rsidRDefault="00D579E4">
      <w:pPr>
        <w:pStyle w:val="Szvegtrzsbehzssal"/>
        <w:rPr>
          <w:b w:val="0"/>
        </w:rPr>
      </w:pPr>
      <w:r>
        <w:tab/>
        <w:t>3.3</w:t>
      </w:r>
      <w:r w:rsidR="00450161">
        <w:t xml:space="preserve">.1. A tanuló távolmaradásának engedélyezési rendje </w:t>
      </w:r>
      <w:r w:rsidR="00450161">
        <w:rPr>
          <w:b w:val="0"/>
        </w:rPr>
        <w:t xml:space="preserve">(R.20.§ (2) </w:t>
      </w:r>
      <w:proofErr w:type="spellStart"/>
      <w:r w:rsidR="00450161">
        <w:rPr>
          <w:b w:val="0"/>
        </w:rPr>
        <w:t>bek</w:t>
      </w:r>
      <w:proofErr w:type="spellEnd"/>
      <w:r w:rsidR="00450161">
        <w:rPr>
          <w:b w:val="0"/>
        </w:rPr>
        <w:t>. b) pont)</w:t>
      </w:r>
    </w:p>
    <w:p w:rsidR="00450161" w:rsidRDefault="00450161" w:rsidP="001C6A54">
      <w:pPr>
        <w:pStyle w:val="Szvegtrzsbehzssal"/>
        <w:ind w:left="0" w:firstLine="426"/>
        <w:rPr>
          <w:b w:val="0"/>
        </w:rPr>
      </w:pPr>
      <w:proofErr w:type="gramStart"/>
      <w:r>
        <w:rPr>
          <w:b w:val="0"/>
        </w:rPr>
        <w:t>a</w:t>
      </w:r>
      <w:proofErr w:type="gramEnd"/>
      <w:r>
        <w:rPr>
          <w:b w:val="0"/>
        </w:rPr>
        <w:t>) Minden olyan hiányzáshoz, ami előre tudható, idejében az osztályfőnök engedélyét kell kérni. Ennek elmulasztása esetén az iskola utólagos igazolást nem fogad el.</w:t>
      </w:r>
      <w:r w:rsidR="001C6A54">
        <w:rPr>
          <w:b w:val="0"/>
        </w:rPr>
        <w:t xml:space="preserve"> </w:t>
      </w:r>
      <w:r>
        <w:rPr>
          <w:b w:val="0"/>
        </w:rPr>
        <w:t xml:space="preserve">Az előre nem látható hiányzásról, annak első </w:t>
      </w:r>
      <w:proofErr w:type="gramStart"/>
      <w:r>
        <w:rPr>
          <w:b w:val="0"/>
        </w:rPr>
        <w:t>napján</w:t>
      </w:r>
      <w:proofErr w:type="gramEnd"/>
      <w:r>
        <w:rPr>
          <w:b w:val="0"/>
        </w:rPr>
        <w:t xml:space="preserve"> telefonon kell az iskolát tájékoztatni.</w:t>
      </w:r>
    </w:p>
    <w:p w:rsidR="00450161" w:rsidRDefault="00450161" w:rsidP="001C6A54">
      <w:pPr>
        <w:ind w:firstLine="426"/>
        <w:jc w:val="both"/>
        <w:rPr>
          <w:sz w:val="24"/>
        </w:rPr>
      </w:pPr>
      <w:r>
        <w:rPr>
          <w:sz w:val="24"/>
        </w:rPr>
        <w:t>b) Az iskolai ünnepélyekről - kivéve betegség - csak igazgatói engedéllyel lehet távol maradni. A kérelmet írásban kell beadni.</w:t>
      </w:r>
    </w:p>
    <w:p w:rsidR="00450161" w:rsidRDefault="00450161" w:rsidP="001C6A54">
      <w:pPr>
        <w:ind w:firstLine="426"/>
        <w:jc w:val="both"/>
        <w:rPr>
          <w:sz w:val="24"/>
        </w:rPr>
      </w:pPr>
      <w:r>
        <w:rPr>
          <w:sz w:val="24"/>
        </w:rPr>
        <w:t>c) Három napig tartó hiányzást - családi ok, vagy versenysport miatt - az osztályfőnök engedélyez, három napon túl csak az iskola igazgatója adhat felmentést, az osztályfőnök javaslatára.</w:t>
      </w:r>
    </w:p>
    <w:p w:rsidR="00450161" w:rsidRDefault="00450161" w:rsidP="001C6A54">
      <w:pPr>
        <w:ind w:firstLine="426"/>
        <w:jc w:val="both"/>
        <w:rPr>
          <w:sz w:val="24"/>
        </w:rPr>
      </w:pPr>
      <w:r>
        <w:rPr>
          <w:sz w:val="24"/>
        </w:rPr>
        <w:t>d) Az általános iskolai diákmozgalomban - kikérésre - tanulóink évente két alkalommal részt vehetnek.</w:t>
      </w:r>
    </w:p>
    <w:p w:rsidR="00450161" w:rsidRDefault="00450161" w:rsidP="001C6A54">
      <w:pPr>
        <w:ind w:firstLine="426"/>
        <w:jc w:val="both"/>
        <w:rPr>
          <w:sz w:val="24"/>
        </w:rPr>
      </w:pPr>
      <w:proofErr w:type="gramStart"/>
      <w:r>
        <w:rPr>
          <w:sz w:val="24"/>
        </w:rPr>
        <w:t>e</w:t>
      </w:r>
      <w:proofErr w:type="gramEnd"/>
      <w:r>
        <w:rPr>
          <w:sz w:val="24"/>
        </w:rPr>
        <w:t>) Szorgalmi időben külf</w:t>
      </w:r>
      <w:r w:rsidR="00004267">
        <w:rPr>
          <w:sz w:val="24"/>
        </w:rPr>
        <w:t xml:space="preserve">öldi utazásra, illetve üdülésre (síelésre) </w:t>
      </w:r>
      <w:r>
        <w:rPr>
          <w:sz w:val="24"/>
        </w:rPr>
        <w:t xml:space="preserve">csak </w:t>
      </w:r>
      <w:r w:rsidR="008219D6">
        <w:rPr>
          <w:sz w:val="24"/>
        </w:rPr>
        <w:t>kivételes családi indokkal, egy</w:t>
      </w:r>
      <w:r>
        <w:rPr>
          <w:sz w:val="24"/>
        </w:rPr>
        <w:t xml:space="preserve"> </w:t>
      </w:r>
      <w:r w:rsidR="00004267">
        <w:rPr>
          <w:sz w:val="24"/>
        </w:rPr>
        <w:t>tan</w:t>
      </w:r>
      <w:r w:rsidR="008219D6">
        <w:rPr>
          <w:sz w:val="24"/>
        </w:rPr>
        <w:t>évben</w:t>
      </w:r>
      <w:r>
        <w:rPr>
          <w:sz w:val="24"/>
        </w:rPr>
        <w:t xml:space="preserve"> egyszer lehet igazgatói engedélyt kapni.</w:t>
      </w:r>
      <w:r w:rsidR="008219D6">
        <w:rPr>
          <w:sz w:val="24"/>
        </w:rPr>
        <w:t xml:space="preserve"> Egy</w:t>
      </w:r>
      <w:r w:rsidR="00004267">
        <w:rPr>
          <w:sz w:val="24"/>
        </w:rPr>
        <w:t xml:space="preserve"> tanév alatt legfeljebb két hetet hiányozhatnak tanulóink iskolai programok (csereutak, sítábor) és családi programok miatt. </w:t>
      </w:r>
    </w:p>
    <w:p w:rsidR="00450161" w:rsidRDefault="00450161" w:rsidP="001C6A54">
      <w:pPr>
        <w:pStyle w:val="Szvegtrzsbehzssal"/>
        <w:ind w:left="0" w:firstLine="426"/>
        <w:rPr>
          <w:b w:val="0"/>
        </w:rPr>
      </w:pPr>
      <w:proofErr w:type="gramStart"/>
      <w:r>
        <w:rPr>
          <w:b w:val="0"/>
        </w:rPr>
        <w:t>f</w:t>
      </w:r>
      <w:proofErr w:type="gramEnd"/>
      <w:r>
        <w:rPr>
          <w:b w:val="0"/>
        </w:rPr>
        <w:t>) Az iskola igazoltnak tekinti a kerület, fővárosi és országos versenyek napját, a nyelvvizsga és gépjárművezetői vizsga napját, a házi versenyek kezdete előtti egy tanítási órát. A végzős évfolyamon igazo</w:t>
      </w:r>
      <w:r w:rsidR="004B4E1A">
        <w:rPr>
          <w:b w:val="0"/>
        </w:rPr>
        <w:t>ltnak tekintünk legfeljebb két</w:t>
      </w:r>
      <w:r>
        <w:rPr>
          <w:b w:val="0"/>
        </w:rPr>
        <w:t xml:space="preserve"> felsőoktatási nyílt napon való részvételt. Az ezen felüli hiányzást igazolni kell.</w:t>
      </w:r>
    </w:p>
    <w:p w:rsidR="00450161" w:rsidRDefault="00450161" w:rsidP="001C6A54">
      <w:pPr>
        <w:ind w:firstLine="426"/>
        <w:jc w:val="both"/>
        <w:rPr>
          <w:sz w:val="24"/>
        </w:rPr>
      </w:pPr>
      <w:proofErr w:type="gramStart"/>
      <w:r>
        <w:rPr>
          <w:sz w:val="24"/>
        </w:rPr>
        <w:t>g</w:t>
      </w:r>
      <w:proofErr w:type="gramEnd"/>
      <w:r>
        <w:rPr>
          <w:sz w:val="24"/>
        </w:rPr>
        <w:t>) A tanév elején  önként vállalt iskolai tevékenységen (tanulmányi versenyek, diákkörök, stb.) egész évben részt kell venni. Kilépést különleges esetekben - írásbeli kérelem alapján - az iskola igazgatója engedélyezhet.</w:t>
      </w:r>
    </w:p>
    <w:p w:rsidR="00450161" w:rsidRDefault="00450161">
      <w:pPr>
        <w:pStyle w:val="Szvegtrzsbehzssal"/>
        <w:rPr>
          <w:b w:val="0"/>
        </w:rPr>
      </w:pPr>
      <w:r>
        <w:rPr>
          <w:b w:val="0"/>
        </w:rPr>
        <w:t xml:space="preserve"> </w:t>
      </w:r>
    </w:p>
    <w:p w:rsidR="00450161" w:rsidRDefault="0014369A">
      <w:pPr>
        <w:pStyle w:val="Szvegtrzsbehzssal"/>
        <w:rPr>
          <w:b w:val="0"/>
        </w:rPr>
      </w:pPr>
      <w:r>
        <w:tab/>
        <w:t>3.3</w:t>
      </w:r>
      <w:r w:rsidR="00450161">
        <w:t xml:space="preserve">.2. A tanuló távolmaradásának, mulasztásának igazolási módja </w:t>
      </w:r>
      <w:r w:rsidR="00450161">
        <w:rPr>
          <w:b w:val="0"/>
        </w:rPr>
        <w:t xml:space="preserve">(R.4.§ (2) </w:t>
      </w:r>
      <w:proofErr w:type="spellStart"/>
      <w:r w:rsidR="00450161">
        <w:rPr>
          <w:b w:val="0"/>
        </w:rPr>
        <w:t>bek</w:t>
      </w:r>
      <w:proofErr w:type="spellEnd"/>
      <w:r w:rsidR="00450161">
        <w:rPr>
          <w:b w:val="0"/>
        </w:rPr>
        <w:t>. k) pont)</w:t>
      </w:r>
    </w:p>
    <w:p w:rsidR="00450161" w:rsidRDefault="00450161">
      <w:pPr>
        <w:pStyle w:val="Szvegtrzsbehzssal"/>
        <w:ind w:firstLine="0"/>
      </w:pPr>
      <w:r>
        <w:t xml:space="preserve"> A tanulói távollét igazolásának rendje betegség esetén </w:t>
      </w:r>
      <w:r>
        <w:rPr>
          <w:b w:val="0"/>
        </w:rPr>
        <w:t xml:space="preserve">(R.20.§ (2) </w:t>
      </w:r>
      <w:proofErr w:type="spellStart"/>
      <w:r>
        <w:rPr>
          <w:b w:val="0"/>
        </w:rPr>
        <w:t>bek</w:t>
      </w:r>
      <w:proofErr w:type="spellEnd"/>
      <w:r>
        <w:rPr>
          <w:b w:val="0"/>
        </w:rPr>
        <w:t>. c) pont)</w:t>
      </w:r>
    </w:p>
    <w:p w:rsidR="00450161" w:rsidRDefault="001C6A54" w:rsidP="001C6A54">
      <w:pPr>
        <w:jc w:val="both"/>
        <w:rPr>
          <w:sz w:val="24"/>
        </w:rPr>
      </w:pPr>
      <w:r>
        <w:rPr>
          <w:sz w:val="24"/>
        </w:rPr>
        <w:tab/>
      </w:r>
      <w:r w:rsidR="00450161">
        <w:rPr>
          <w:sz w:val="24"/>
        </w:rPr>
        <w:t>A hiányzásról minden alkalommal igazolást kell hozni a megjelenés első napján. Indokolt esetben az osztályfőnök az igazolásra néhány nap haladékot adhat. Három napig tartó betegséget évente 6 alkalommal a szülő igazolhat, azon túl orvosi igazolást kell hozni. Ezen kívül évente kétszer igazolhat szülő l órás hiányzást (elalvás, rosszullét) is.</w:t>
      </w:r>
    </w:p>
    <w:p w:rsidR="00450161" w:rsidRDefault="001C6A54" w:rsidP="001C6A54">
      <w:pPr>
        <w:jc w:val="both"/>
        <w:rPr>
          <w:sz w:val="24"/>
        </w:rPr>
      </w:pPr>
      <w:r>
        <w:rPr>
          <w:sz w:val="24"/>
        </w:rPr>
        <w:tab/>
      </w:r>
      <w:r w:rsidR="00450161">
        <w:rPr>
          <w:sz w:val="24"/>
        </w:rPr>
        <w:t>Az iskola nevelőtestülete fenntartja magának a jogot, hogy egyéb módon is meggyőződjék az egyes hiányzások indokoltságáról.</w:t>
      </w:r>
    </w:p>
    <w:p w:rsidR="00E00983" w:rsidRDefault="00E00983">
      <w:pPr>
        <w:jc w:val="both"/>
        <w:rPr>
          <w:b/>
          <w:sz w:val="26"/>
        </w:rPr>
      </w:pPr>
    </w:p>
    <w:p w:rsidR="005B243B" w:rsidRDefault="005B243B">
      <w:pPr>
        <w:jc w:val="both"/>
        <w:rPr>
          <w:b/>
          <w:sz w:val="24"/>
          <w:szCs w:val="24"/>
        </w:rPr>
      </w:pPr>
    </w:p>
    <w:p w:rsidR="00450161" w:rsidRPr="0014369A" w:rsidRDefault="0014369A">
      <w:pPr>
        <w:jc w:val="both"/>
        <w:rPr>
          <w:b/>
          <w:sz w:val="24"/>
          <w:szCs w:val="24"/>
        </w:rPr>
      </w:pPr>
      <w:r w:rsidRPr="0014369A">
        <w:rPr>
          <w:b/>
          <w:sz w:val="24"/>
          <w:szCs w:val="24"/>
        </w:rPr>
        <w:t>3.4</w:t>
      </w:r>
      <w:r w:rsidR="00450161" w:rsidRPr="0014369A">
        <w:rPr>
          <w:b/>
          <w:sz w:val="24"/>
          <w:szCs w:val="24"/>
        </w:rPr>
        <w:t>. Jutalmazás, fegyelmezés, díjazás</w:t>
      </w:r>
    </w:p>
    <w:p w:rsidR="00450161" w:rsidRDefault="00450161">
      <w:pPr>
        <w:jc w:val="both"/>
        <w:rPr>
          <w:b/>
          <w:sz w:val="26"/>
          <w:u w:val="single"/>
        </w:rPr>
      </w:pPr>
    </w:p>
    <w:p w:rsidR="00450161" w:rsidRDefault="0014369A">
      <w:pPr>
        <w:jc w:val="both"/>
        <w:rPr>
          <w:sz w:val="24"/>
        </w:rPr>
      </w:pPr>
      <w:r>
        <w:rPr>
          <w:b/>
          <w:sz w:val="24"/>
        </w:rPr>
        <w:tab/>
        <w:t>3.4</w:t>
      </w:r>
      <w:r w:rsidR="00450161">
        <w:rPr>
          <w:b/>
          <w:sz w:val="24"/>
        </w:rPr>
        <w:t xml:space="preserve">.1. A tanulók jutalmazásának elvei és formái </w:t>
      </w:r>
      <w:r w:rsidR="00450161">
        <w:rPr>
          <w:sz w:val="24"/>
        </w:rPr>
        <w:t xml:space="preserve">(R. 4.§ (2) </w:t>
      </w:r>
      <w:proofErr w:type="spellStart"/>
      <w:r w:rsidR="00450161">
        <w:rPr>
          <w:sz w:val="24"/>
        </w:rPr>
        <w:t>bek</w:t>
      </w:r>
      <w:proofErr w:type="spellEnd"/>
      <w:r w:rsidR="00450161">
        <w:rPr>
          <w:sz w:val="24"/>
        </w:rPr>
        <w:t xml:space="preserve">. </w:t>
      </w:r>
      <w:proofErr w:type="gramStart"/>
      <w:r w:rsidR="00450161">
        <w:rPr>
          <w:sz w:val="24"/>
        </w:rPr>
        <w:t>h</w:t>
      </w:r>
      <w:proofErr w:type="gramEnd"/>
      <w:r w:rsidR="00450161">
        <w:rPr>
          <w:sz w:val="24"/>
        </w:rPr>
        <w:t>) pont)</w:t>
      </w:r>
    </w:p>
    <w:p w:rsidR="00450161" w:rsidRDefault="00450161">
      <w:pPr>
        <w:jc w:val="both"/>
        <w:rPr>
          <w:b/>
          <w:sz w:val="24"/>
        </w:rPr>
      </w:pPr>
    </w:p>
    <w:p w:rsidR="00450161" w:rsidRDefault="00450161">
      <w:pPr>
        <w:jc w:val="both"/>
        <w:rPr>
          <w:sz w:val="24"/>
        </w:rPr>
      </w:pPr>
      <w:proofErr w:type="gramStart"/>
      <w:r>
        <w:rPr>
          <w:sz w:val="24"/>
        </w:rPr>
        <w:t>a</w:t>
      </w:r>
      <w:proofErr w:type="gramEnd"/>
      <w:r>
        <w:rPr>
          <w:sz w:val="24"/>
        </w:rPr>
        <w:t xml:space="preserve">) Jutalmazásban részesülhetnek azok a tanulók, tanulói közösségek (osztályok), akik példamutató magatartást tanúsítanak, vagy kiemelkedő (tanulmányi, kulturális vagy sport) eredményt érnek el.  </w:t>
      </w:r>
    </w:p>
    <w:p w:rsidR="00450161" w:rsidRDefault="00450161">
      <w:pPr>
        <w:jc w:val="both"/>
        <w:rPr>
          <w:sz w:val="24"/>
        </w:rPr>
      </w:pPr>
      <w:r>
        <w:rPr>
          <w:sz w:val="24"/>
        </w:rPr>
        <w:t>A jutalom adható előre kitűzött feladat teljesítéséért és utólag elvégzett munkáért.</w:t>
      </w:r>
    </w:p>
    <w:p w:rsidR="00450161" w:rsidRDefault="00450161">
      <w:pPr>
        <w:jc w:val="both"/>
        <w:rPr>
          <w:sz w:val="24"/>
        </w:rPr>
      </w:pPr>
      <w:r>
        <w:rPr>
          <w:sz w:val="24"/>
        </w:rPr>
        <w:t>A jutalmazásra vonatkozó döntésekben a tanulóközösségek, illetve az érintett pedagógusok véleményezési jogkört gyakorolnak.</w:t>
      </w:r>
    </w:p>
    <w:p w:rsidR="00450161" w:rsidRDefault="00450161">
      <w:pPr>
        <w:jc w:val="both"/>
        <w:rPr>
          <w:sz w:val="24"/>
        </w:rPr>
      </w:pPr>
    </w:p>
    <w:p w:rsidR="00450161" w:rsidRDefault="00450161">
      <w:pPr>
        <w:jc w:val="both"/>
        <w:rPr>
          <w:sz w:val="24"/>
        </w:rPr>
      </w:pPr>
      <w:r>
        <w:rPr>
          <w:sz w:val="24"/>
        </w:rPr>
        <w:t xml:space="preserve">b) </w:t>
      </w:r>
      <w:proofErr w:type="gramStart"/>
      <w:r>
        <w:rPr>
          <w:sz w:val="24"/>
        </w:rPr>
        <w:t>A</w:t>
      </w:r>
      <w:proofErr w:type="gramEnd"/>
      <w:r>
        <w:rPr>
          <w:sz w:val="24"/>
        </w:rPr>
        <w:t xml:space="preserve"> jutalmat adhatja:</w:t>
      </w:r>
    </w:p>
    <w:p w:rsidR="00450161" w:rsidRDefault="00450161">
      <w:pPr>
        <w:jc w:val="both"/>
        <w:rPr>
          <w:sz w:val="24"/>
        </w:rPr>
      </w:pPr>
      <w:r>
        <w:rPr>
          <w:sz w:val="24"/>
        </w:rPr>
        <w:t>- a tanulói közösség (ODB, Diákönkormányzat)</w:t>
      </w:r>
    </w:p>
    <w:p w:rsidR="00450161" w:rsidRDefault="00450161">
      <w:pPr>
        <w:jc w:val="both"/>
        <w:rPr>
          <w:sz w:val="24"/>
        </w:rPr>
      </w:pPr>
      <w:r>
        <w:rPr>
          <w:sz w:val="24"/>
        </w:rPr>
        <w:lastRenderedPageBreak/>
        <w:t>- nevelőtestület</w:t>
      </w:r>
    </w:p>
    <w:p w:rsidR="00450161" w:rsidRDefault="00450161">
      <w:pPr>
        <w:jc w:val="both"/>
        <w:rPr>
          <w:sz w:val="24"/>
        </w:rPr>
      </w:pPr>
      <w:r>
        <w:rPr>
          <w:sz w:val="24"/>
        </w:rPr>
        <w:t>- szaktanár</w:t>
      </w:r>
    </w:p>
    <w:p w:rsidR="00450161" w:rsidRDefault="00450161">
      <w:pPr>
        <w:jc w:val="both"/>
        <w:rPr>
          <w:sz w:val="24"/>
        </w:rPr>
      </w:pPr>
      <w:r>
        <w:rPr>
          <w:sz w:val="24"/>
        </w:rPr>
        <w:t>- osztályfőnök</w:t>
      </w:r>
    </w:p>
    <w:p w:rsidR="00450161" w:rsidRDefault="00450161">
      <w:pPr>
        <w:jc w:val="both"/>
        <w:rPr>
          <w:sz w:val="24"/>
        </w:rPr>
      </w:pPr>
      <w:r>
        <w:rPr>
          <w:sz w:val="24"/>
        </w:rPr>
        <w:t>- a diákmozgalmat segítő pedagógus</w:t>
      </w:r>
    </w:p>
    <w:p w:rsidR="00450161" w:rsidRDefault="00450161">
      <w:pPr>
        <w:jc w:val="both"/>
        <w:rPr>
          <w:sz w:val="24"/>
        </w:rPr>
      </w:pPr>
      <w:r>
        <w:rPr>
          <w:sz w:val="24"/>
        </w:rPr>
        <w:t>- szakmai munkaközösség</w:t>
      </w:r>
    </w:p>
    <w:p w:rsidR="00450161" w:rsidRDefault="00450161">
      <w:pPr>
        <w:jc w:val="both"/>
        <w:rPr>
          <w:sz w:val="24"/>
        </w:rPr>
      </w:pPr>
      <w:r>
        <w:rPr>
          <w:sz w:val="24"/>
        </w:rPr>
        <w:t>- az iskolavezetés</w:t>
      </w:r>
    </w:p>
    <w:p w:rsidR="00450161" w:rsidRDefault="00450161">
      <w:pPr>
        <w:jc w:val="both"/>
        <w:rPr>
          <w:sz w:val="24"/>
        </w:rPr>
      </w:pPr>
      <w:r>
        <w:rPr>
          <w:sz w:val="24"/>
        </w:rPr>
        <w:t>- a Szülői Munkaközösség (osztály-és választmány)</w:t>
      </w:r>
    </w:p>
    <w:p w:rsidR="00450161" w:rsidRDefault="00450161">
      <w:pPr>
        <w:jc w:val="both"/>
        <w:rPr>
          <w:sz w:val="24"/>
        </w:rPr>
      </w:pPr>
      <w:r>
        <w:rPr>
          <w:sz w:val="24"/>
        </w:rPr>
        <w:t>- az iskolán kív</w:t>
      </w:r>
      <w:r w:rsidR="00A508C3">
        <w:rPr>
          <w:sz w:val="24"/>
        </w:rPr>
        <w:t>üli intézmények és szervezetek.</w:t>
      </w:r>
    </w:p>
    <w:p w:rsidR="00450161" w:rsidRDefault="00450161">
      <w:pPr>
        <w:jc w:val="both"/>
        <w:rPr>
          <w:sz w:val="24"/>
        </w:rPr>
      </w:pPr>
    </w:p>
    <w:p w:rsidR="00450161" w:rsidRDefault="00450161">
      <w:pPr>
        <w:numPr>
          <w:ilvl w:val="0"/>
          <w:numId w:val="2"/>
        </w:numPr>
        <w:jc w:val="both"/>
        <w:rPr>
          <w:sz w:val="24"/>
        </w:rPr>
      </w:pPr>
      <w:r>
        <w:rPr>
          <w:sz w:val="24"/>
        </w:rPr>
        <w:t>A jutalom lehet szóbeli, írásbeli dicséret, tárgyjutalom és pénzjutalom, kedvezményes táborozás.</w:t>
      </w:r>
    </w:p>
    <w:p w:rsidR="00450161" w:rsidRDefault="00450161">
      <w:pPr>
        <w:jc w:val="both"/>
        <w:rPr>
          <w:sz w:val="24"/>
        </w:rPr>
      </w:pPr>
      <w:r>
        <w:rPr>
          <w:sz w:val="24"/>
        </w:rPr>
        <w:t>Csoportos jutalmazási forma lehet egy jutalomnap, amely tanulmányi kirándulásra az osztálytermet legnagyobb rendben tartó osztályoknak adható; valamint táborozási és kulturális programokon való részvételi kedvezmények.</w:t>
      </w:r>
    </w:p>
    <w:p w:rsidR="00450161" w:rsidRDefault="00450161">
      <w:pPr>
        <w:jc w:val="both"/>
        <w:rPr>
          <w:sz w:val="24"/>
        </w:rPr>
      </w:pPr>
    </w:p>
    <w:p w:rsidR="00450161" w:rsidRDefault="00450161">
      <w:pPr>
        <w:jc w:val="both"/>
        <w:rPr>
          <w:sz w:val="24"/>
        </w:rPr>
      </w:pPr>
      <w:r>
        <w:rPr>
          <w:sz w:val="24"/>
        </w:rPr>
        <w:t xml:space="preserve">d) </w:t>
      </w:r>
      <w:proofErr w:type="gramStart"/>
      <w:r>
        <w:rPr>
          <w:sz w:val="24"/>
        </w:rPr>
        <w:t>A</w:t>
      </w:r>
      <w:proofErr w:type="gramEnd"/>
      <w:r>
        <w:rPr>
          <w:sz w:val="24"/>
        </w:rPr>
        <w:t xml:space="preserve"> jutalom mértéke szabja meg annak nyilvánosságát: ez a fokozatot is kiemeli. A nyilvánosság szintjéről a jutalmazó dönt.</w:t>
      </w:r>
    </w:p>
    <w:p w:rsidR="00450161" w:rsidRDefault="00450161">
      <w:pPr>
        <w:jc w:val="both"/>
        <w:rPr>
          <w:sz w:val="24"/>
        </w:rPr>
      </w:pPr>
    </w:p>
    <w:p w:rsidR="00450161" w:rsidRDefault="00450161">
      <w:pPr>
        <w:jc w:val="both"/>
        <w:rPr>
          <w:sz w:val="24"/>
        </w:rPr>
      </w:pPr>
      <w:proofErr w:type="gramStart"/>
      <w:r>
        <w:rPr>
          <w:sz w:val="24"/>
        </w:rPr>
        <w:t>e</w:t>
      </w:r>
      <w:proofErr w:type="gramEnd"/>
      <w:r>
        <w:rPr>
          <w:sz w:val="24"/>
        </w:rPr>
        <w:t>) A nevelőtestület döntése alapján adható jutalmak:</w:t>
      </w:r>
    </w:p>
    <w:p w:rsidR="00450161" w:rsidRDefault="00450161">
      <w:pPr>
        <w:jc w:val="both"/>
        <w:rPr>
          <w:sz w:val="24"/>
        </w:rPr>
      </w:pPr>
      <w:r>
        <w:rPr>
          <w:sz w:val="24"/>
        </w:rPr>
        <w:t>- jutalomnap</w:t>
      </w:r>
    </w:p>
    <w:p w:rsidR="00450161" w:rsidRDefault="00450161">
      <w:pPr>
        <w:jc w:val="both"/>
        <w:rPr>
          <w:sz w:val="24"/>
        </w:rPr>
      </w:pPr>
      <w:r>
        <w:rPr>
          <w:sz w:val="24"/>
        </w:rPr>
        <w:t>- általános tanulmányi dicséret</w:t>
      </w:r>
    </w:p>
    <w:p w:rsidR="00450161" w:rsidRDefault="00450161">
      <w:pPr>
        <w:jc w:val="both"/>
        <w:rPr>
          <w:sz w:val="24"/>
        </w:rPr>
      </w:pPr>
      <w:r>
        <w:rPr>
          <w:sz w:val="24"/>
        </w:rPr>
        <w:t>- általános magatartási dicséret</w:t>
      </w:r>
    </w:p>
    <w:p w:rsidR="00450161" w:rsidRDefault="00450161">
      <w:pPr>
        <w:jc w:val="both"/>
        <w:rPr>
          <w:sz w:val="24"/>
        </w:rPr>
      </w:pPr>
      <w:r>
        <w:rPr>
          <w:sz w:val="24"/>
        </w:rPr>
        <w:t>- Aranykoszorú iskolajelvényt évenként nyerheti el az a tanuló, akinek tanulmányi eredménye legalább 4,7; közepese egy tárgyból sincs, és példás a magatartása, szorgalma. Jelvényt az első alkalommal adunk, a továbbiakban az aranykoszorús tanulókat oklevéllel ismerjük el.</w:t>
      </w:r>
    </w:p>
    <w:p w:rsidR="00450161" w:rsidRDefault="00450161">
      <w:pPr>
        <w:jc w:val="both"/>
        <w:rPr>
          <w:sz w:val="24"/>
        </w:rPr>
      </w:pPr>
    </w:p>
    <w:p w:rsidR="00450161" w:rsidRDefault="00450161">
      <w:pPr>
        <w:jc w:val="both"/>
        <w:rPr>
          <w:sz w:val="24"/>
        </w:rPr>
      </w:pPr>
      <w:r>
        <w:rPr>
          <w:sz w:val="24"/>
        </w:rPr>
        <w:t>- A Madách Kupa győztesének járó díjat az alábbi szempontok szerint a nevelőtestület ítéli oda:</w:t>
      </w:r>
    </w:p>
    <w:p w:rsidR="00450161" w:rsidRDefault="00450161">
      <w:pPr>
        <w:jc w:val="both"/>
        <w:rPr>
          <w:sz w:val="24"/>
        </w:rPr>
      </w:pPr>
      <w:r>
        <w:rPr>
          <w:sz w:val="24"/>
        </w:rPr>
        <w:t>A győztes az lehet, aki legalább egy tárgyból a Madách Kupán első helyezett, lehetőleg példás magatartású, példás szorgalmú, s általános eredménye alapján is a legjobbak között szerepel. Előnyben van az a tanuló, aki valamelyik más tárgyból is helyezést ért el. Döntésről az abban érdekeltek a díj kiosztásáig nem tájékoztathatják a tanulókat</w:t>
      </w:r>
      <w:r w:rsidR="0014369A">
        <w:rPr>
          <w:sz w:val="24"/>
        </w:rPr>
        <w:t>.</w:t>
      </w:r>
    </w:p>
    <w:p w:rsidR="00450161" w:rsidRDefault="00A508C3" w:rsidP="007D21EE">
      <w:pPr>
        <w:numPr>
          <w:ilvl w:val="0"/>
          <w:numId w:val="1"/>
        </w:numPr>
        <w:tabs>
          <w:tab w:val="clear" w:pos="360"/>
          <w:tab w:val="num" w:pos="142"/>
        </w:tabs>
        <w:jc w:val="both"/>
        <w:rPr>
          <w:sz w:val="24"/>
        </w:rPr>
      </w:pPr>
      <w:r>
        <w:rPr>
          <w:sz w:val="24"/>
        </w:rPr>
        <w:t>Madách-díj</w:t>
      </w:r>
      <w:r w:rsidR="00450161">
        <w:rPr>
          <w:sz w:val="24"/>
        </w:rPr>
        <w:t xml:space="preserve">, a közösségért legtöbbet tevő ballagó </w:t>
      </w:r>
      <w:proofErr w:type="gramStart"/>
      <w:r w:rsidR="00450161">
        <w:rPr>
          <w:sz w:val="24"/>
        </w:rPr>
        <w:t>diák(</w:t>
      </w:r>
      <w:proofErr w:type="gramEnd"/>
      <w:r w:rsidR="00450161">
        <w:rPr>
          <w:sz w:val="24"/>
        </w:rPr>
        <w:t>ok) számára</w:t>
      </w:r>
    </w:p>
    <w:p w:rsidR="00450161" w:rsidRDefault="00450161">
      <w:pPr>
        <w:jc w:val="both"/>
        <w:rPr>
          <w:sz w:val="24"/>
        </w:rPr>
      </w:pPr>
      <w:r>
        <w:rPr>
          <w:sz w:val="24"/>
        </w:rPr>
        <w:t>- rendkívüli dicséretek</w:t>
      </w:r>
      <w:r>
        <w:rPr>
          <w:sz w:val="24"/>
        </w:rPr>
        <w:tab/>
      </w:r>
    </w:p>
    <w:p w:rsidR="00450161" w:rsidRDefault="00450161">
      <w:pPr>
        <w:jc w:val="both"/>
        <w:rPr>
          <w:b/>
          <w:sz w:val="24"/>
        </w:rPr>
      </w:pPr>
      <w:r>
        <w:rPr>
          <w:sz w:val="24"/>
        </w:rPr>
        <w:t>- alapítványok, közérdekű meghagyások díjai:</w:t>
      </w:r>
    </w:p>
    <w:p w:rsidR="00450161" w:rsidRDefault="00450161">
      <w:pPr>
        <w:ind w:left="567"/>
        <w:jc w:val="both"/>
        <w:rPr>
          <w:sz w:val="24"/>
        </w:rPr>
      </w:pPr>
      <w:r>
        <w:rPr>
          <w:sz w:val="24"/>
        </w:rPr>
        <w:t>- Dániel Péter emléke (l944-ben mártírhalált halt volt diákunk); az 50.000,-Ft-os közérdekű kötelezettségvállalás kamatát minden évben egy arra érdemesült nehezebb sorsú gyerek kapja.</w:t>
      </w:r>
    </w:p>
    <w:p w:rsidR="00450161" w:rsidRDefault="00450161">
      <w:pPr>
        <w:ind w:left="567"/>
        <w:jc w:val="both"/>
        <w:rPr>
          <w:sz w:val="24"/>
        </w:rPr>
      </w:pPr>
      <w:r>
        <w:rPr>
          <w:sz w:val="24"/>
        </w:rPr>
        <w:t xml:space="preserve">- </w:t>
      </w:r>
      <w:proofErr w:type="spellStart"/>
      <w:r>
        <w:rPr>
          <w:sz w:val="24"/>
        </w:rPr>
        <w:t>Volenszky-ösztöndíjat</w:t>
      </w:r>
      <w:proofErr w:type="spellEnd"/>
      <w:r>
        <w:rPr>
          <w:sz w:val="24"/>
        </w:rPr>
        <w:t xml:space="preserve"> (</w:t>
      </w:r>
      <w:proofErr w:type="spellStart"/>
      <w:r>
        <w:rPr>
          <w:sz w:val="24"/>
        </w:rPr>
        <w:t>Volenszky</w:t>
      </w:r>
      <w:proofErr w:type="spellEnd"/>
      <w:r>
        <w:rPr>
          <w:sz w:val="24"/>
        </w:rPr>
        <w:t xml:space="preserve"> Gyula l925-l958-ig volt a Madách Imre Gimnázium tanára) évenként két egyenlő részben azok a tanulók kapják, akik érettségi vizsgán matematikából a legjobb eredményt érték el.</w:t>
      </w:r>
    </w:p>
    <w:p w:rsidR="00450161" w:rsidRDefault="00450161">
      <w:pPr>
        <w:ind w:left="567"/>
        <w:jc w:val="both"/>
        <w:rPr>
          <w:sz w:val="24"/>
        </w:rPr>
      </w:pPr>
      <w:r>
        <w:rPr>
          <w:sz w:val="24"/>
        </w:rPr>
        <w:t xml:space="preserve">- Lévai Jenő díjat (Lévai Jenő iskolánk diákja volt l902-l9l0); az iskolai házi tanulmányi verseny (Madách </w:t>
      </w:r>
      <w:proofErr w:type="gramStart"/>
      <w:r>
        <w:rPr>
          <w:sz w:val="24"/>
        </w:rPr>
        <w:t>Kupa )győztes</w:t>
      </w:r>
      <w:proofErr w:type="gramEnd"/>
      <w:r>
        <w:rPr>
          <w:sz w:val="24"/>
        </w:rPr>
        <w:t xml:space="preserve"> tanulója kapja.</w:t>
      </w:r>
    </w:p>
    <w:p w:rsidR="00450161" w:rsidRDefault="00450161">
      <w:pPr>
        <w:ind w:firstLine="567"/>
        <w:jc w:val="both"/>
        <w:rPr>
          <w:sz w:val="24"/>
        </w:rPr>
      </w:pPr>
      <w:r>
        <w:rPr>
          <w:sz w:val="24"/>
        </w:rPr>
        <w:t>- Varga Gábor díj (Varga Gábor iskolánk diákja volt 1973 - 1977-ig)</w:t>
      </w:r>
    </w:p>
    <w:p w:rsidR="003E69DF" w:rsidRDefault="00450161" w:rsidP="00FB029D">
      <w:pPr>
        <w:ind w:left="567"/>
        <w:jc w:val="both"/>
        <w:rPr>
          <w:sz w:val="24"/>
        </w:rPr>
      </w:pPr>
      <w:r>
        <w:rPr>
          <w:sz w:val="24"/>
        </w:rPr>
        <w:t>Hagyatékának kamatait a róla elnevezett matematika- fizika verseny első két helyezettje kapja.</w:t>
      </w:r>
    </w:p>
    <w:p w:rsidR="003E69DF" w:rsidRDefault="003E69DF" w:rsidP="003E69DF">
      <w:pPr>
        <w:ind w:left="567" w:hanging="425"/>
        <w:jc w:val="both"/>
        <w:rPr>
          <w:sz w:val="24"/>
        </w:rPr>
      </w:pPr>
      <w:proofErr w:type="gramStart"/>
      <w:r>
        <w:rPr>
          <w:sz w:val="24"/>
        </w:rPr>
        <w:t>f</w:t>
      </w:r>
      <w:proofErr w:type="gramEnd"/>
      <w:r>
        <w:rPr>
          <w:sz w:val="24"/>
        </w:rPr>
        <w:t>) A tanulót díjazás illeti meg, ha az általa – iskolai feladatként – előállított szellemi termék értékesítésével az intézmény bevételre tesz szert. A díjazás mértéke 50%.</w:t>
      </w:r>
    </w:p>
    <w:p w:rsidR="00450161" w:rsidRDefault="00450161">
      <w:pPr>
        <w:jc w:val="both"/>
        <w:rPr>
          <w:sz w:val="24"/>
        </w:rPr>
      </w:pPr>
    </w:p>
    <w:p w:rsidR="00450161" w:rsidRDefault="0014369A">
      <w:pPr>
        <w:jc w:val="both"/>
        <w:rPr>
          <w:sz w:val="24"/>
        </w:rPr>
      </w:pPr>
      <w:r>
        <w:rPr>
          <w:b/>
          <w:sz w:val="24"/>
        </w:rPr>
        <w:tab/>
        <w:t>3.4</w:t>
      </w:r>
      <w:r w:rsidR="00450161">
        <w:rPr>
          <w:b/>
          <w:sz w:val="24"/>
        </w:rPr>
        <w:t xml:space="preserve">.2. Fegyelmező intézkedések formái és alkalmazásának elvei </w:t>
      </w:r>
      <w:r w:rsidR="00450161">
        <w:rPr>
          <w:sz w:val="24"/>
        </w:rPr>
        <w:t xml:space="preserve">(R. 4.§ (2) </w:t>
      </w:r>
      <w:proofErr w:type="spellStart"/>
      <w:r w:rsidR="00450161">
        <w:rPr>
          <w:sz w:val="24"/>
        </w:rPr>
        <w:t>bek</w:t>
      </w:r>
      <w:proofErr w:type="spellEnd"/>
      <w:r w:rsidR="00450161">
        <w:rPr>
          <w:sz w:val="24"/>
        </w:rPr>
        <w:t>. i) pont</w:t>
      </w:r>
    </w:p>
    <w:p w:rsidR="00450161" w:rsidRDefault="00450161">
      <w:pPr>
        <w:jc w:val="both"/>
        <w:rPr>
          <w:sz w:val="24"/>
        </w:rPr>
      </w:pPr>
    </w:p>
    <w:p w:rsidR="00450161" w:rsidRDefault="00450161">
      <w:pPr>
        <w:jc w:val="both"/>
        <w:rPr>
          <w:sz w:val="24"/>
        </w:rPr>
      </w:pPr>
      <w:proofErr w:type="gramStart"/>
      <w:r>
        <w:rPr>
          <w:sz w:val="24"/>
        </w:rPr>
        <w:t>a</w:t>
      </w:r>
      <w:proofErr w:type="gramEnd"/>
      <w:r>
        <w:rPr>
          <w:sz w:val="24"/>
        </w:rPr>
        <w:t>) A fegyelmező intézkedést kezdeményezheti és végrehajthatja:</w:t>
      </w:r>
    </w:p>
    <w:p w:rsidR="00450161" w:rsidRDefault="00450161">
      <w:pPr>
        <w:jc w:val="both"/>
        <w:rPr>
          <w:sz w:val="24"/>
        </w:rPr>
      </w:pPr>
      <w:r>
        <w:rPr>
          <w:sz w:val="24"/>
        </w:rPr>
        <w:t>- szaktanár</w:t>
      </w:r>
    </w:p>
    <w:p w:rsidR="00450161" w:rsidRDefault="00450161">
      <w:pPr>
        <w:jc w:val="both"/>
        <w:rPr>
          <w:sz w:val="24"/>
        </w:rPr>
      </w:pPr>
      <w:r>
        <w:rPr>
          <w:sz w:val="24"/>
        </w:rPr>
        <w:t>- osztályfőnök</w:t>
      </w:r>
    </w:p>
    <w:p w:rsidR="00450161" w:rsidRDefault="00450161">
      <w:pPr>
        <w:jc w:val="both"/>
        <w:rPr>
          <w:sz w:val="24"/>
        </w:rPr>
      </w:pPr>
      <w:r>
        <w:rPr>
          <w:sz w:val="24"/>
        </w:rPr>
        <w:t>- igazgatóhelyettesek</w:t>
      </w:r>
    </w:p>
    <w:p w:rsidR="00450161" w:rsidRDefault="00450161">
      <w:pPr>
        <w:jc w:val="both"/>
        <w:rPr>
          <w:sz w:val="24"/>
        </w:rPr>
      </w:pPr>
      <w:r>
        <w:rPr>
          <w:sz w:val="24"/>
        </w:rPr>
        <w:lastRenderedPageBreak/>
        <w:t>- igazgató</w:t>
      </w:r>
    </w:p>
    <w:p w:rsidR="00450161" w:rsidRDefault="00450161">
      <w:pPr>
        <w:jc w:val="both"/>
        <w:rPr>
          <w:sz w:val="24"/>
        </w:rPr>
      </w:pPr>
      <w:r>
        <w:rPr>
          <w:sz w:val="24"/>
        </w:rPr>
        <w:t>A fegyelmi vétség mértéke is meghatározza a sorrendet.</w:t>
      </w:r>
    </w:p>
    <w:p w:rsidR="00450161" w:rsidRDefault="00450161">
      <w:pPr>
        <w:jc w:val="both"/>
        <w:rPr>
          <w:sz w:val="24"/>
        </w:rPr>
      </w:pPr>
    </w:p>
    <w:p w:rsidR="00450161" w:rsidRDefault="00450161">
      <w:pPr>
        <w:jc w:val="both"/>
        <w:rPr>
          <w:sz w:val="24"/>
        </w:rPr>
      </w:pPr>
      <w:r>
        <w:rPr>
          <w:sz w:val="24"/>
        </w:rPr>
        <w:t xml:space="preserve">b) </w:t>
      </w:r>
      <w:proofErr w:type="gramStart"/>
      <w:r>
        <w:rPr>
          <w:sz w:val="24"/>
        </w:rPr>
        <w:t>A</w:t>
      </w:r>
      <w:proofErr w:type="gramEnd"/>
      <w:r>
        <w:rPr>
          <w:sz w:val="24"/>
        </w:rPr>
        <w:t xml:space="preserve"> fegyelmi intézkedések fokozatai:</w:t>
      </w:r>
    </w:p>
    <w:p w:rsidR="00450161" w:rsidRDefault="00450161">
      <w:pPr>
        <w:jc w:val="both"/>
        <w:rPr>
          <w:sz w:val="24"/>
        </w:rPr>
      </w:pPr>
      <w:r>
        <w:rPr>
          <w:sz w:val="24"/>
        </w:rPr>
        <w:t>1. szóbeli és írásbeli figyelmeztetés</w:t>
      </w:r>
    </w:p>
    <w:p w:rsidR="00450161" w:rsidRDefault="00450161">
      <w:pPr>
        <w:jc w:val="both"/>
        <w:rPr>
          <w:sz w:val="24"/>
        </w:rPr>
      </w:pPr>
      <w:r>
        <w:rPr>
          <w:sz w:val="24"/>
        </w:rPr>
        <w:t>2. intő</w:t>
      </w:r>
    </w:p>
    <w:p w:rsidR="00450161" w:rsidRDefault="00450161">
      <w:pPr>
        <w:jc w:val="both"/>
        <w:rPr>
          <w:sz w:val="24"/>
        </w:rPr>
      </w:pPr>
      <w:r>
        <w:rPr>
          <w:sz w:val="24"/>
        </w:rPr>
        <w:t>3. a megbízatások, átruházott önkormányzati jogok visszavonása</w:t>
      </w:r>
    </w:p>
    <w:p w:rsidR="00450161" w:rsidRDefault="00450161">
      <w:pPr>
        <w:jc w:val="both"/>
        <w:rPr>
          <w:sz w:val="24"/>
        </w:rPr>
      </w:pPr>
      <w:r>
        <w:rPr>
          <w:sz w:val="24"/>
        </w:rPr>
        <w:t>4. átmeneti vagy végleges eltiltás a Működési Szabályzatban szereplő tanulói kedvezményektől, jogosítványoktól</w:t>
      </w:r>
    </w:p>
    <w:p w:rsidR="00450161" w:rsidRDefault="00450161">
      <w:pPr>
        <w:jc w:val="both"/>
        <w:rPr>
          <w:sz w:val="24"/>
        </w:rPr>
      </w:pPr>
    </w:p>
    <w:p w:rsidR="00450161" w:rsidRDefault="00450161">
      <w:pPr>
        <w:jc w:val="both"/>
        <w:rPr>
          <w:sz w:val="24"/>
        </w:rPr>
      </w:pPr>
      <w:r>
        <w:rPr>
          <w:sz w:val="24"/>
        </w:rPr>
        <w:t>c) Súlyosabb esetben fegyelmi büntetésre kerül sor. A fegyelmi büntetés fokozatait a Közoktatásról Szóló Törvény 76 §-a tartalmazza</w:t>
      </w:r>
    </w:p>
    <w:p w:rsidR="00450161" w:rsidRDefault="00450161">
      <w:pPr>
        <w:jc w:val="both"/>
        <w:rPr>
          <w:sz w:val="24"/>
        </w:rPr>
      </w:pPr>
    </w:p>
    <w:p w:rsidR="00450161" w:rsidRDefault="00450161">
      <w:pPr>
        <w:jc w:val="both"/>
        <w:rPr>
          <w:sz w:val="24"/>
        </w:rPr>
      </w:pPr>
      <w:r>
        <w:rPr>
          <w:sz w:val="24"/>
        </w:rPr>
        <w:t xml:space="preserve">d) </w:t>
      </w:r>
      <w:proofErr w:type="gramStart"/>
      <w:r>
        <w:rPr>
          <w:sz w:val="24"/>
        </w:rPr>
        <w:t>A</w:t>
      </w:r>
      <w:proofErr w:type="gramEnd"/>
      <w:r>
        <w:rPr>
          <w:sz w:val="24"/>
        </w:rPr>
        <w:t xml:space="preserve"> fegyelmező intézkedések végrehajtásának alapelve:</w:t>
      </w:r>
    </w:p>
    <w:p w:rsidR="00450161" w:rsidRDefault="00450161">
      <w:pPr>
        <w:jc w:val="both"/>
        <w:rPr>
          <w:sz w:val="24"/>
        </w:rPr>
      </w:pPr>
      <w:r>
        <w:rPr>
          <w:sz w:val="24"/>
        </w:rPr>
        <w:t xml:space="preserve">- A 3. és 4. fokozat esetén (valamint a fegyelmi büntetés megállapításánál) az osztályfőnök </w:t>
      </w:r>
      <w:r w:rsidR="00C57483">
        <w:rPr>
          <w:sz w:val="24"/>
        </w:rPr>
        <w:t>és az iskolavezetés kérje ki a d</w:t>
      </w:r>
      <w:r>
        <w:rPr>
          <w:sz w:val="24"/>
        </w:rPr>
        <w:t>iákönkormányzat véleményét, valamint a nevelőtestületet és a szülőket hallgassa meg. Az igazgatóhelyettes és az igazgató kikéri az osztályfőnök véleményét is.</w:t>
      </w:r>
    </w:p>
    <w:p w:rsidR="00450161" w:rsidRDefault="00450161">
      <w:pPr>
        <w:jc w:val="both"/>
        <w:rPr>
          <w:sz w:val="24"/>
        </w:rPr>
      </w:pPr>
      <w:r>
        <w:rPr>
          <w:sz w:val="24"/>
        </w:rPr>
        <w:t>- A fokozat a fegyelmezetlenség minőségétől függjön, a fokozatosság betartása nem alapelv.</w:t>
      </w:r>
    </w:p>
    <w:p w:rsidR="00450161" w:rsidRDefault="00450161">
      <w:pPr>
        <w:jc w:val="both"/>
        <w:rPr>
          <w:sz w:val="24"/>
        </w:rPr>
      </w:pPr>
      <w:r>
        <w:rPr>
          <w:sz w:val="24"/>
        </w:rPr>
        <w:t>- A nyilvánosság mértékéről a fegyelmező intézkedés végrehajtója dönt.</w:t>
      </w:r>
    </w:p>
    <w:p w:rsidR="00450161" w:rsidRDefault="00450161">
      <w:pPr>
        <w:jc w:val="both"/>
        <w:rPr>
          <w:sz w:val="24"/>
        </w:rPr>
      </w:pPr>
      <w:r>
        <w:rPr>
          <w:sz w:val="24"/>
        </w:rPr>
        <w:t>- Érvényesítjük az anyagi felelősség elvét. A keletkezett anyagi kárért - ha a károkozó személye kideríthető - az egyes tanulók felelnek. Az osztályközösségek is felelősek osztályuk épségéért, berendezési tárgyaiért. A kártérítés mértékét a Közoktatásról Szóló Törvény 77.§-a szabályozza.</w:t>
      </w:r>
    </w:p>
    <w:p w:rsidR="00450161" w:rsidRDefault="00450161">
      <w:pPr>
        <w:jc w:val="both"/>
        <w:rPr>
          <w:sz w:val="24"/>
        </w:rPr>
      </w:pPr>
    </w:p>
    <w:p w:rsidR="00450161" w:rsidRDefault="00450161">
      <w:pPr>
        <w:jc w:val="both"/>
        <w:rPr>
          <w:sz w:val="24"/>
        </w:rPr>
      </w:pPr>
      <w:proofErr w:type="gramStart"/>
      <w:r>
        <w:rPr>
          <w:sz w:val="24"/>
        </w:rPr>
        <w:t>e</w:t>
      </w:r>
      <w:proofErr w:type="gramEnd"/>
      <w:r>
        <w:rPr>
          <w:sz w:val="24"/>
        </w:rPr>
        <w:t xml:space="preserve">) A fegyelmi intézkedéseket – az intézkedés meghozója – a tanuló ellenőrző-könyvében adminisztrálja és meggyőződik arról, hogy a szülő azt aláírásával tudomásul vette.  </w:t>
      </w:r>
    </w:p>
    <w:p w:rsidR="00450161" w:rsidRDefault="00450161">
      <w:pPr>
        <w:jc w:val="both"/>
        <w:rPr>
          <w:b/>
          <w:sz w:val="24"/>
        </w:rPr>
      </w:pPr>
    </w:p>
    <w:p w:rsidR="00450161" w:rsidRDefault="00450161" w:rsidP="007D21EE">
      <w:pPr>
        <w:pStyle w:val="Szvegtrzs"/>
        <w:numPr>
          <w:ilvl w:val="0"/>
          <w:numId w:val="8"/>
        </w:numPr>
        <w:tabs>
          <w:tab w:val="clear" w:pos="360"/>
          <w:tab w:val="num" w:pos="0"/>
        </w:tabs>
        <w:ind w:left="0" w:firstLine="0"/>
      </w:pPr>
      <w:r>
        <w:t>A fegyelmi eljárást - a nevelőtestület tagjainak kezdeményezésére és a nevelőtestület véleményének kikérésével – az iskola igazgatója indíthat. Ő kéri fel – a rendelkezések figyelembe vételével - a fegyelmi bizottság elnökét és tagjait. A fegyelmi bizottságban helyet kap a tantestület, a szülői választmány, a diákönkormányzat képviselője, valamint a gyermekvédelemért felelős tanár. A fegyelmi bizottság elnökének feladata gondoskodni arról, hogy a fegyelmi tárgyalás időpontjáról a tanuló és a szülők külön-külön, de időben értesüljenek; a szülők a fegyelmi vétségről szóló előzetes feljegyzést megkapják. Feladata az érintettek a nyilvánossággal és a szószerinti jegyzőkönyv-vezetéssel kapcsolatos előzetes írásbeli kérelmeinek fogadása és betartatása; a fegyelmi vétség körülményeinek pártatlan feltárása. A fegyelmi bizottság határozatának az érintettekkel és a tantestülettel való ismertetése. A tárgyalásról jegyzőkönyv készül. A fegyelmi eljárással kapcsolatos szabályokat a 11/1994. (VI. 8.) MKM rendelet 32. §-</w:t>
      </w:r>
      <w:proofErr w:type="gramStart"/>
      <w:r>
        <w:t>a</w:t>
      </w:r>
      <w:proofErr w:type="gramEnd"/>
      <w:r>
        <w:t xml:space="preserve"> és a hozzátartozó 5. számú melléklet tartalmazza.</w:t>
      </w:r>
    </w:p>
    <w:p w:rsidR="0014369A" w:rsidRDefault="0014369A" w:rsidP="0014369A">
      <w:pPr>
        <w:pStyle w:val="Szvegtrzs"/>
      </w:pPr>
    </w:p>
    <w:p w:rsidR="00450161" w:rsidRDefault="00450161">
      <w:pPr>
        <w:pStyle w:val="Szvegtrzs"/>
      </w:pPr>
    </w:p>
    <w:p w:rsidR="00450161" w:rsidRDefault="0014369A">
      <w:pPr>
        <w:pStyle w:val="Szvegtrzs"/>
        <w:rPr>
          <w:b/>
        </w:rPr>
      </w:pPr>
      <w:r>
        <w:rPr>
          <w:b/>
        </w:rPr>
        <w:tab/>
        <w:t>3.4</w:t>
      </w:r>
      <w:r w:rsidR="001C6A54">
        <w:rPr>
          <w:b/>
        </w:rPr>
        <w:t>.3</w:t>
      </w:r>
      <w:r w:rsidR="00450161">
        <w:rPr>
          <w:b/>
        </w:rPr>
        <w:t xml:space="preserve">. A feladat elvégzéséhez szükséges tevékenységet végző egyéb, más dolgozók </w:t>
      </w:r>
      <w:r>
        <w:rPr>
          <w:b/>
        </w:rPr>
        <w:tab/>
      </w:r>
      <w:r w:rsidR="00D90E44">
        <w:rPr>
          <w:b/>
        </w:rPr>
        <w:tab/>
      </w:r>
      <w:r w:rsidR="00D90E44">
        <w:rPr>
          <w:b/>
        </w:rPr>
        <w:tab/>
      </w:r>
      <w:r w:rsidR="00450161">
        <w:rPr>
          <w:b/>
        </w:rPr>
        <w:t xml:space="preserve">meghatározása a személyi kifizetés jogszerűsége érdekében (217/1998. (XII.30.) </w:t>
      </w:r>
      <w:r>
        <w:rPr>
          <w:b/>
        </w:rPr>
        <w:tab/>
      </w:r>
      <w:r w:rsidR="00D90E44">
        <w:rPr>
          <w:b/>
        </w:rPr>
        <w:tab/>
      </w:r>
      <w:proofErr w:type="spellStart"/>
      <w:r w:rsidR="00D90E44">
        <w:rPr>
          <w:b/>
        </w:rPr>
        <w:t>k</w:t>
      </w:r>
      <w:r w:rsidR="00450161">
        <w:rPr>
          <w:b/>
        </w:rPr>
        <w:t>orm</w:t>
      </w:r>
      <w:proofErr w:type="spellEnd"/>
      <w:r w:rsidR="00450161">
        <w:rPr>
          <w:b/>
        </w:rPr>
        <w:t xml:space="preserve">. </w:t>
      </w:r>
      <w:proofErr w:type="gramStart"/>
      <w:r w:rsidR="00450161">
        <w:rPr>
          <w:b/>
        </w:rPr>
        <w:t>r.</w:t>
      </w:r>
      <w:proofErr w:type="gramEnd"/>
      <w:r w:rsidR="00450161">
        <w:rPr>
          <w:b/>
        </w:rPr>
        <w:t xml:space="preserve"> 57.§ (3) </w:t>
      </w:r>
      <w:proofErr w:type="spellStart"/>
      <w:r w:rsidR="00450161">
        <w:rPr>
          <w:b/>
        </w:rPr>
        <w:t>bek</w:t>
      </w:r>
      <w:proofErr w:type="spellEnd"/>
      <w:r w:rsidR="00450161">
        <w:rPr>
          <w:b/>
        </w:rPr>
        <w:t>.)</w:t>
      </w:r>
    </w:p>
    <w:p w:rsidR="0014369A" w:rsidRDefault="0014369A">
      <w:pPr>
        <w:pStyle w:val="Szvegtrzs"/>
        <w:rPr>
          <w:b/>
        </w:rPr>
      </w:pPr>
    </w:p>
    <w:p w:rsidR="00450161" w:rsidRDefault="00450161">
      <w:pPr>
        <w:ind w:firstLine="708"/>
        <w:jc w:val="both"/>
        <w:rPr>
          <w:snapToGrid w:val="0"/>
          <w:sz w:val="24"/>
        </w:rPr>
      </w:pPr>
      <w:r>
        <w:rPr>
          <w:snapToGrid w:val="0"/>
          <w:sz w:val="24"/>
        </w:rPr>
        <w:t xml:space="preserve">A kormányrendelet szerint a költségvetési szerv nem vállalkozási tevékenységéből származó bevételei különösen a következők: </w:t>
      </w:r>
    </w:p>
    <w:p w:rsidR="00450161" w:rsidRDefault="00450161">
      <w:pPr>
        <w:jc w:val="both"/>
        <w:rPr>
          <w:snapToGrid w:val="0"/>
          <w:sz w:val="24"/>
        </w:rPr>
      </w:pPr>
      <w:proofErr w:type="gramStart"/>
      <w:r>
        <w:rPr>
          <w:i/>
          <w:snapToGrid w:val="0"/>
          <w:sz w:val="24"/>
        </w:rPr>
        <w:t>a</w:t>
      </w:r>
      <w:proofErr w:type="gramEnd"/>
      <w:r>
        <w:rPr>
          <w:i/>
          <w:snapToGrid w:val="0"/>
          <w:sz w:val="24"/>
        </w:rPr>
        <w:t xml:space="preserve">) </w:t>
      </w:r>
      <w:r>
        <w:rPr>
          <w:snapToGrid w:val="0"/>
          <w:sz w:val="24"/>
        </w:rPr>
        <w:t xml:space="preserve">az intézményi ellátás díja, az alkalmazottak térítése, a más költségvetési szerv dolgozója vagy ellátottja részére nyújtott – ellátási körbe tartozó – szolgáltatás ellenértéke; </w:t>
      </w:r>
    </w:p>
    <w:p w:rsidR="00450161" w:rsidRDefault="00450161">
      <w:pPr>
        <w:jc w:val="both"/>
        <w:rPr>
          <w:snapToGrid w:val="0"/>
          <w:sz w:val="24"/>
        </w:rPr>
      </w:pPr>
      <w:r>
        <w:rPr>
          <w:i/>
          <w:snapToGrid w:val="0"/>
          <w:sz w:val="24"/>
        </w:rPr>
        <w:t xml:space="preserve">b) </w:t>
      </w:r>
      <w:r>
        <w:rPr>
          <w:snapToGrid w:val="0"/>
          <w:sz w:val="24"/>
        </w:rPr>
        <w:t xml:space="preserve">az állami (hatósági, engedélyezési, felügyeleti ellenőrzési) feladatok díjbevételei; </w:t>
      </w:r>
    </w:p>
    <w:p w:rsidR="00450161" w:rsidRDefault="00450161">
      <w:pPr>
        <w:jc w:val="both"/>
        <w:rPr>
          <w:snapToGrid w:val="0"/>
          <w:sz w:val="24"/>
        </w:rPr>
      </w:pPr>
      <w:r>
        <w:rPr>
          <w:i/>
          <w:snapToGrid w:val="0"/>
          <w:sz w:val="24"/>
        </w:rPr>
        <w:t xml:space="preserve">c) </w:t>
      </w:r>
      <w:r>
        <w:rPr>
          <w:snapToGrid w:val="0"/>
          <w:sz w:val="24"/>
        </w:rPr>
        <w:t xml:space="preserve">az alaptevékenység körében végzett szolgáltatások ellenértéke; </w:t>
      </w:r>
    </w:p>
    <w:p w:rsidR="00450161" w:rsidRDefault="00450161">
      <w:pPr>
        <w:jc w:val="both"/>
        <w:rPr>
          <w:snapToGrid w:val="0"/>
          <w:sz w:val="24"/>
        </w:rPr>
      </w:pPr>
      <w:r>
        <w:rPr>
          <w:i/>
          <w:snapToGrid w:val="0"/>
          <w:sz w:val="24"/>
        </w:rPr>
        <w:lastRenderedPageBreak/>
        <w:t xml:space="preserve">d) </w:t>
      </w:r>
      <w:r>
        <w:rPr>
          <w:snapToGrid w:val="0"/>
          <w:sz w:val="24"/>
        </w:rPr>
        <w:t xml:space="preserve">az állami feladat ellátása során létrehozott termékek, jegyzetek, tankönyvek, kiadványok, tanulmányok értékesítési bevétele; </w:t>
      </w:r>
    </w:p>
    <w:p w:rsidR="00450161" w:rsidRDefault="00450161">
      <w:pPr>
        <w:jc w:val="both"/>
        <w:rPr>
          <w:snapToGrid w:val="0"/>
          <w:sz w:val="24"/>
        </w:rPr>
      </w:pPr>
      <w:proofErr w:type="gramStart"/>
      <w:r>
        <w:rPr>
          <w:i/>
          <w:snapToGrid w:val="0"/>
          <w:sz w:val="24"/>
        </w:rPr>
        <w:t>e</w:t>
      </w:r>
      <w:proofErr w:type="gramEnd"/>
      <w:r>
        <w:rPr>
          <w:i/>
          <w:snapToGrid w:val="0"/>
          <w:sz w:val="24"/>
        </w:rPr>
        <w:t xml:space="preserve">) </w:t>
      </w:r>
      <w:r>
        <w:rPr>
          <w:snapToGrid w:val="0"/>
          <w:sz w:val="24"/>
        </w:rPr>
        <w:t xml:space="preserve">működési célú átvett pénzeszköz (ideértve azon állami megbízások bevételét is, amelyeknél a megbízó így rendelkezett; </w:t>
      </w:r>
    </w:p>
    <w:p w:rsidR="00450161" w:rsidRDefault="001C6A54">
      <w:pPr>
        <w:jc w:val="both"/>
        <w:rPr>
          <w:snapToGrid w:val="0"/>
          <w:sz w:val="24"/>
        </w:rPr>
      </w:pPr>
      <w:proofErr w:type="gramStart"/>
      <w:r>
        <w:rPr>
          <w:i/>
          <w:snapToGrid w:val="0"/>
          <w:sz w:val="24"/>
        </w:rPr>
        <w:t>f</w:t>
      </w:r>
      <w:proofErr w:type="gramEnd"/>
      <w:r w:rsidR="00450161">
        <w:rPr>
          <w:i/>
          <w:snapToGrid w:val="0"/>
          <w:sz w:val="24"/>
        </w:rPr>
        <w:t xml:space="preserve">) </w:t>
      </w:r>
      <w:r w:rsidR="00450161">
        <w:rPr>
          <w:snapToGrid w:val="0"/>
          <w:sz w:val="24"/>
        </w:rPr>
        <w:t xml:space="preserve">a költségvetési szerv helyiségei, eszközei tartós és eseti bérbeadásának díja; </w:t>
      </w:r>
    </w:p>
    <w:p w:rsidR="00450161" w:rsidRDefault="001C6A54">
      <w:pPr>
        <w:jc w:val="both"/>
        <w:rPr>
          <w:snapToGrid w:val="0"/>
          <w:sz w:val="24"/>
        </w:rPr>
      </w:pPr>
      <w:proofErr w:type="gramStart"/>
      <w:r>
        <w:rPr>
          <w:i/>
          <w:snapToGrid w:val="0"/>
          <w:sz w:val="24"/>
        </w:rPr>
        <w:t>g</w:t>
      </w:r>
      <w:proofErr w:type="gramEnd"/>
      <w:r w:rsidR="00450161">
        <w:rPr>
          <w:i/>
          <w:snapToGrid w:val="0"/>
          <w:sz w:val="24"/>
        </w:rPr>
        <w:t xml:space="preserve">) </w:t>
      </w:r>
      <w:r w:rsidR="00450161">
        <w:rPr>
          <w:snapToGrid w:val="0"/>
          <w:sz w:val="24"/>
        </w:rPr>
        <w:t xml:space="preserve">a költségvetési szerv szellemi és anyagi infrastruktúrája magáncélú igénybevételének térítése; </w:t>
      </w:r>
    </w:p>
    <w:p w:rsidR="00450161" w:rsidRDefault="00C57483">
      <w:pPr>
        <w:ind w:firstLine="426"/>
        <w:jc w:val="both"/>
        <w:rPr>
          <w:snapToGrid w:val="0"/>
          <w:sz w:val="24"/>
        </w:rPr>
      </w:pPr>
      <w:r>
        <w:rPr>
          <w:snapToGrid w:val="0"/>
          <w:sz w:val="24"/>
        </w:rPr>
        <w:t xml:space="preserve">A fenti tételek bevételezése és a szükséges kifizetések a Gimnáziumok Gazdasági Szervezetén keresztül történik. </w:t>
      </w:r>
      <w:r w:rsidR="00450161">
        <w:rPr>
          <w:snapToGrid w:val="0"/>
          <w:sz w:val="24"/>
        </w:rPr>
        <w:t xml:space="preserve">A megjelölt bevételek fordíthatók – a közvetlen közreműködők, valamint a pedagógiai programban szereplő tevékenységet végző, az intézménnyel jogviszonyban nem álló személyek – személyi juttatásaira. Ilyenek lehetnek a helyben tartott továbbképzések, pedagógiai előadások, minőségbiztosítás, tehetséggondozó szakkörök, előadások, stb. </w:t>
      </w:r>
      <w:proofErr w:type="gramStart"/>
      <w:r w:rsidR="00450161">
        <w:rPr>
          <w:snapToGrid w:val="0"/>
          <w:sz w:val="24"/>
        </w:rPr>
        <w:t>A</w:t>
      </w:r>
      <w:proofErr w:type="gramEnd"/>
      <w:r w:rsidR="00450161">
        <w:rPr>
          <w:snapToGrid w:val="0"/>
          <w:sz w:val="24"/>
        </w:rPr>
        <w:t xml:space="preserve"> </w:t>
      </w:r>
      <w:r w:rsidR="001C6A54">
        <w:rPr>
          <w:i/>
          <w:snapToGrid w:val="0"/>
          <w:sz w:val="24"/>
        </w:rPr>
        <w:t>d)–g</w:t>
      </w:r>
      <w:r w:rsidR="00450161">
        <w:rPr>
          <w:i/>
          <w:snapToGrid w:val="0"/>
          <w:sz w:val="24"/>
        </w:rPr>
        <w:t xml:space="preserve">) </w:t>
      </w:r>
      <w:r w:rsidR="00450161">
        <w:rPr>
          <w:snapToGrid w:val="0"/>
          <w:sz w:val="24"/>
        </w:rPr>
        <w:t xml:space="preserve">pontok alatti bevételek csak a bevétellel összefüggően meghatározott időre vonatkozóan fordíthatók személyi juttatásokra. </w:t>
      </w:r>
    </w:p>
    <w:p w:rsidR="00450161" w:rsidRDefault="00450161">
      <w:pPr>
        <w:pStyle w:val="Szvegtrzs"/>
      </w:pPr>
    </w:p>
    <w:p w:rsidR="00450161" w:rsidRDefault="00450161">
      <w:pPr>
        <w:pStyle w:val="Szvegtrzs"/>
      </w:pPr>
    </w:p>
    <w:p w:rsidR="001C6A54" w:rsidRPr="001C6A54" w:rsidRDefault="001C6A54" w:rsidP="001C6A54">
      <w:pPr>
        <w:pStyle w:val="Szvegtrzs"/>
        <w:rPr>
          <w:b/>
        </w:rPr>
      </w:pPr>
      <w:r>
        <w:rPr>
          <w:b/>
          <w:szCs w:val="24"/>
        </w:rPr>
        <w:t>3.</w:t>
      </w:r>
      <w:r w:rsidR="0014369A" w:rsidRPr="0014369A">
        <w:rPr>
          <w:b/>
          <w:szCs w:val="24"/>
        </w:rPr>
        <w:t>5</w:t>
      </w:r>
      <w:r w:rsidR="00450161" w:rsidRPr="0014369A">
        <w:rPr>
          <w:b/>
          <w:szCs w:val="24"/>
        </w:rPr>
        <w:t xml:space="preserve">. </w:t>
      </w:r>
      <w:r>
        <w:rPr>
          <w:b/>
        </w:rPr>
        <w:t xml:space="preserve">Intézményi védő és óvó előírások </w:t>
      </w:r>
      <w:r>
        <w:t xml:space="preserve">(R.4.§(1) </w:t>
      </w:r>
      <w:proofErr w:type="spellStart"/>
      <w:r>
        <w:t>bek</w:t>
      </w:r>
      <w:proofErr w:type="spellEnd"/>
      <w:r>
        <w:t xml:space="preserve">. n) pont) </w:t>
      </w:r>
      <w:r w:rsidRPr="001C6A54">
        <w:rPr>
          <w:b/>
          <w:szCs w:val="24"/>
        </w:rPr>
        <w:t xml:space="preserve">(Munka-, baleset-, tűz- és </w:t>
      </w:r>
      <w:r>
        <w:rPr>
          <w:b/>
          <w:szCs w:val="24"/>
        </w:rPr>
        <w:tab/>
      </w:r>
      <w:r w:rsidRPr="001C6A54">
        <w:rPr>
          <w:b/>
          <w:szCs w:val="24"/>
        </w:rPr>
        <w:t>egészségvédelem)</w:t>
      </w:r>
    </w:p>
    <w:p w:rsidR="00450161" w:rsidRPr="0014369A" w:rsidRDefault="001C6A54">
      <w:pPr>
        <w:pStyle w:val="Szvegtrzs"/>
        <w:rPr>
          <w:b/>
          <w:szCs w:val="24"/>
        </w:rPr>
      </w:pPr>
      <w:r>
        <w:rPr>
          <w:b/>
          <w:szCs w:val="24"/>
        </w:rPr>
        <w:tab/>
      </w:r>
    </w:p>
    <w:p w:rsidR="00450161" w:rsidRDefault="00450161">
      <w:pPr>
        <w:pStyle w:val="Szvegtrzs"/>
        <w:rPr>
          <w:b/>
          <w:sz w:val="26"/>
          <w:u w:val="single"/>
        </w:rPr>
      </w:pPr>
    </w:p>
    <w:p w:rsidR="00450161" w:rsidRDefault="001C6A54">
      <w:pPr>
        <w:pStyle w:val="Szvegtrzs"/>
        <w:rPr>
          <w:b/>
        </w:rPr>
      </w:pPr>
      <w:r>
        <w:rPr>
          <w:b/>
        </w:rPr>
        <w:tab/>
      </w:r>
      <w:r w:rsidR="0014369A">
        <w:rPr>
          <w:b/>
        </w:rPr>
        <w:t>3</w:t>
      </w:r>
      <w:r>
        <w:rPr>
          <w:b/>
        </w:rPr>
        <w:t>.5</w:t>
      </w:r>
      <w:r w:rsidR="00450161">
        <w:rPr>
          <w:b/>
        </w:rPr>
        <w:t xml:space="preserve">.1. Vezetők, pedagógusok, valamint más közalkalmazottak feladatai a tanuló- és </w:t>
      </w:r>
    </w:p>
    <w:p w:rsidR="00450161" w:rsidRDefault="001C6A54">
      <w:pPr>
        <w:pStyle w:val="Szvegtrzs"/>
        <w:ind w:firstLine="567"/>
      </w:pPr>
      <w:r>
        <w:rPr>
          <w:b/>
        </w:rPr>
        <w:tab/>
      </w:r>
      <w:r>
        <w:rPr>
          <w:b/>
        </w:rPr>
        <w:tab/>
      </w:r>
      <w:proofErr w:type="gramStart"/>
      <w:r w:rsidR="00450161">
        <w:rPr>
          <w:b/>
        </w:rPr>
        <w:t>gyermekbalesetek</w:t>
      </w:r>
      <w:proofErr w:type="gramEnd"/>
      <w:r w:rsidR="00450161">
        <w:rPr>
          <w:b/>
        </w:rPr>
        <w:t xml:space="preserve"> megelőzésében és baleset esetén</w:t>
      </w:r>
      <w:r w:rsidR="00450161">
        <w:t xml:space="preserve"> (R. 6/A § (3) </w:t>
      </w:r>
      <w:proofErr w:type="spellStart"/>
      <w:r w:rsidR="00450161">
        <w:t>bek</w:t>
      </w:r>
      <w:proofErr w:type="spellEnd"/>
      <w:r w:rsidR="00450161">
        <w:t>.)</w:t>
      </w:r>
    </w:p>
    <w:p w:rsidR="00450161" w:rsidRDefault="00450161">
      <w:pPr>
        <w:pStyle w:val="Cmsor8"/>
      </w:pPr>
    </w:p>
    <w:p w:rsidR="00450161" w:rsidRDefault="00450161">
      <w:pPr>
        <w:pStyle w:val="Cmsor8"/>
      </w:pPr>
      <w:r>
        <w:t xml:space="preserve">Az intézmény dolgozóinak és diákjainak védelmére az alábbi előírások szolgálnak:   </w:t>
      </w:r>
    </w:p>
    <w:p w:rsidR="00450161" w:rsidRDefault="00450161">
      <w:pPr>
        <w:numPr>
          <w:ilvl w:val="0"/>
          <w:numId w:val="16"/>
        </w:numPr>
        <w:jc w:val="both"/>
        <w:rPr>
          <w:sz w:val="24"/>
        </w:rPr>
      </w:pPr>
      <w:r>
        <w:rPr>
          <w:sz w:val="24"/>
        </w:rPr>
        <w:t>Évente munkavédelmi szemlét tartunk az OKSI munkatársának részvételével.</w:t>
      </w:r>
    </w:p>
    <w:p w:rsidR="00450161" w:rsidRDefault="00450161">
      <w:pPr>
        <w:numPr>
          <w:ilvl w:val="0"/>
          <w:numId w:val="16"/>
        </w:numPr>
        <w:jc w:val="both"/>
        <w:rPr>
          <w:sz w:val="24"/>
        </w:rPr>
      </w:pPr>
      <w:r>
        <w:rPr>
          <w:sz w:val="24"/>
        </w:rPr>
        <w:t>Évente ellenőrizzük és aktualizáljuk a tűzvédelemmel kapcsolatos teendőket.</w:t>
      </w:r>
    </w:p>
    <w:p w:rsidR="00450161" w:rsidRDefault="00450161">
      <w:pPr>
        <w:numPr>
          <w:ilvl w:val="0"/>
          <w:numId w:val="16"/>
        </w:numPr>
        <w:jc w:val="both"/>
        <w:rPr>
          <w:sz w:val="24"/>
        </w:rPr>
      </w:pPr>
      <w:r>
        <w:rPr>
          <w:sz w:val="24"/>
        </w:rPr>
        <w:t>Az iskola gondoskodik a dolgozók rendszeres munkavédelmi és tűzvédelmi oktatásáról.</w:t>
      </w:r>
    </w:p>
    <w:p w:rsidR="00450161" w:rsidRDefault="00450161">
      <w:pPr>
        <w:numPr>
          <w:ilvl w:val="0"/>
          <w:numId w:val="16"/>
        </w:numPr>
        <w:jc w:val="both"/>
        <w:rPr>
          <w:sz w:val="24"/>
        </w:rPr>
      </w:pPr>
      <w:r>
        <w:rPr>
          <w:sz w:val="24"/>
        </w:rPr>
        <w:t>Fokozott balesetveszéllyel járó tantárgyak esetén (testnevelés, fizika, kémia, biológia) tanárok ismertetik a balesetvédelmi előírásokat.</w:t>
      </w:r>
    </w:p>
    <w:p w:rsidR="00450161" w:rsidRDefault="00450161">
      <w:pPr>
        <w:numPr>
          <w:ilvl w:val="0"/>
          <w:numId w:val="16"/>
        </w:numPr>
        <w:jc w:val="both"/>
        <w:rPr>
          <w:sz w:val="24"/>
        </w:rPr>
      </w:pPr>
      <w:r>
        <w:rPr>
          <w:sz w:val="24"/>
        </w:rPr>
        <w:t>Az óraközi szünetekben és az iskola által szervezett szabadidős elfoglaltságokon rendszeres tanári felügyeletet biztosítunk.</w:t>
      </w:r>
    </w:p>
    <w:p w:rsidR="00450161" w:rsidRDefault="00450161">
      <w:pPr>
        <w:pStyle w:val="Szvegtrzsbehzssal2"/>
        <w:numPr>
          <w:ilvl w:val="0"/>
          <w:numId w:val="16"/>
        </w:numPr>
      </w:pPr>
      <w:r>
        <w:t xml:space="preserve"> </w:t>
      </w:r>
      <w:r>
        <w:tab/>
        <w:t>Az iskola k</w:t>
      </w:r>
      <w:r w:rsidR="00434A70">
        <w:t>apuja a tanítási idő alatt csukva</w:t>
      </w:r>
      <w:r>
        <w:t xml:space="preserve"> van. Tanítási idő alatta Madách Imre Gimnáziummal jogviszonyban nem álló személyek és a szülők csak a földszinten (a tanári és a büfé előtt) várakozhatnak. Benntartózkodásukról a portás értesíti az iskolatitkárt, illet</w:t>
      </w:r>
      <w:r w:rsidR="00434A70">
        <w:t>ve a keresett személyt. A volt m</w:t>
      </w:r>
      <w:r>
        <w:t xml:space="preserve">adáchosok a félemeleti pihenőig mehetnek fel, és ott találkozhatnak egykori diáktársaikkal.  Idegen személy az iskolában csak engedéllyel tartózkodhat. </w:t>
      </w:r>
    </w:p>
    <w:p w:rsidR="00450161" w:rsidRDefault="00450161">
      <w:pPr>
        <w:ind w:left="240"/>
        <w:jc w:val="both"/>
        <w:rPr>
          <w:sz w:val="24"/>
        </w:rPr>
      </w:pPr>
      <w:proofErr w:type="gramStart"/>
      <w:r>
        <w:rPr>
          <w:sz w:val="24"/>
        </w:rPr>
        <w:t>g</w:t>
      </w:r>
      <w:proofErr w:type="gramEnd"/>
      <w:r>
        <w:rPr>
          <w:sz w:val="24"/>
        </w:rPr>
        <w:t>)   Pedagógus vagy a rendszergazda felügyelete mellett használható a számítógép.</w:t>
      </w:r>
    </w:p>
    <w:p w:rsidR="003E69DF" w:rsidRDefault="00450161">
      <w:pPr>
        <w:jc w:val="both"/>
        <w:rPr>
          <w:b/>
          <w:sz w:val="24"/>
        </w:rPr>
      </w:pPr>
      <w:r>
        <w:rPr>
          <w:b/>
          <w:sz w:val="24"/>
        </w:rPr>
        <w:t xml:space="preserve">   </w:t>
      </w:r>
    </w:p>
    <w:p w:rsidR="00450161" w:rsidRDefault="004665A0">
      <w:pPr>
        <w:jc w:val="both"/>
        <w:rPr>
          <w:b/>
          <w:sz w:val="24"/>
        </w:rPr>
      </w:pPr>
      <w:r>
        <w:rPr>
          <w:b/>
          <w:sz w:val="24"/>
        </w:rPr>
        <w:t xml:space="preserve">   </w:t>
      </w:r>
      <w:r w:rsidR="00450161">
        <w:rPr>
          <w:b/>
          <w:sz w:val="24"/>
        </w:rPr>
        <w:t xml:space="preserve"> </w:t>
      </w:r>
      <w:proofErr w:type="gramStart"/>
      <w:r w:rsidR="00450161">
        <w:rPr>
          <w:b/>
          <w:sz w:val="24"/>
        </w:rPr>
        <w:t>h</w:t>
      </w:r>
      <w:proofErr w:type="gramEnd"/>
      <w:r w:rsidR="00450161">
        <w:rPr>
          <w:b/>
          <w:sz w:val="24"/>
        </w:rPr>
        <w:t>)  Tanulói baleset estén szükséges teendők:</w:t>
      </w:r>
    </w:p>
    <w:p w:rsidR="00450161" w:rsidRDefault="00450161">
      <w:pPr>
        <w:ind w:left="600"/>
        <w:jc w:val="both"/>
        <w:rPr>
          <w:sz w:val="24"/>
        </w:rPr>
      </w:pPr>
      <w:r>
        <w:rPr>
          <w:sz w:val="24"/>
        </w:rPr>
        <w:t>Az igazgatót (vagy helyettesét) haladéktalanul értesíteni kell, aki szükség esetén értesíti a mentőket és a szülőket.</w:t>
      </w:r>
    </w:p>
    <w:p w:rsidR="00450161" w:rsidRDefault="00450161">
      <w:pPr>
        <w:jc w:val="both"/>
        <w:rPr>
          <w:sz w:val="24"/>
        </w:rPr>
      </w:pPr>
      <w:r>
        <w:rPr>
          <w:sz w:val="24"/>
        </w:rPr>
        <w:t xml:space="preserve">          Szakszerű elsősegélynyújtás.</w:t>
      </w:r>
    </w:p>
    <w:p w:rsidR="00450161" w:rsidRDefault="00450161">
      <w:pPr>
        <w:jc w:val="both"/>
        <w:rPr>
          <w:sz w:val="24"/>
        </w:rPr>
      </w:pPr>
      <w:r>
        <w:rPr>
          <w:sz w:val="24"/>
        </w:rPr>
        <w:t xml:space="preserve">          Baleseti jegyzőkönyv felvétele</w:t>
      </w:r>
      <w:r w:rsidR="003E3F3A">
        <w:rPr>
          <w:sz w:val="24"/>
        </w:rPr>
        <w:t>.</w:t>
      </w:r>
    </w:p>
    <w:p w:rsidR="00450161" w:rsidRDefault="00450161">
      <w:pPr>
        <w:ind w:firstLine="240"/>
        <w:jc w:val="both"/>
        <w:rPr>
          <w:sz w:val="24"/>
        </w:rPr>
      </w:pPr>
      <w:r>
        <w:rPr>
          <w:sz w:val="24"/>
        </w:rPr>
        <w:t xml:space="preserve">      3 napon túl gyógyuló sérülés esetében a baleset kivizsgálása</w:t>
      </w:r>
      <w:r w:rsidR="003E3F3A">
        <w:rPr>
          <w:sz w:val="24"/>
        </w:rPr>
        <w:t>.</w:t>
      </w:r>
    </w:p>
    <w:p w:rsidR="00450161" w:rsidRDefault="00450161">
      <w:pPr>
        <w:jc w:val="both"/>
        <w:rPr>
          <w:sz w:val="24"/>
        </w:rPr>
      </w:pPr>
    </w:p>
    <w:p w:rsidR="00450161" w:rsidRDefault="001C6A54" w:rsidP="003E3F3A">
      <w:pPr>
        <w:jc w:val="both"/>
        <w:rPr>
          <w:sz w:val="24"/>
        </w:rPr>
      </w:pPr>
      <w:r>
        <w:rPr>
          <w:b/>
          <w:sz w:val="24"/>
        </w:rPr>
        <w:tab/>
        <w:t>3.5.2</w:t>
      </w:r>
      <w:r w:rsidR="00450161">
        <w:rPr>
          <w:b/>
          <w:sz w:val="24"/>
        </w:rPr>
        <w:t xml:space="preserve">. Dohányzóhely kijelölése </w:t>
      </w:r>
      <w:r w:rsidR="00450161">
        <w:rPr>
          <w:sz w:val="24"/>
        </w:rPr>
        <w:t>(1999. évi XLII. törvény 3-4. §)</w:t>
      </w:r>
    </w:p>
    <w:p w:rsidR="00450161" w:rsidRDefault="00450161" w:rsidP="003E3F3A">
      <w:pPr>
        <w:numPr>
          <w:ilvl w:val="0"/>
          <w:numId w:val="17"/>
        </w:numPr>
        <w:tabs>
          <w:tab w:val="clear" w:pos="1065"/>
          <w:tab w:val="num" w:pos="0"/>
        </w:tabs>
        <w:ind w:left="567" w:hanging="567"/>
        <w:jc w:val="both"/>
        <w:rPr>
          <w:b/>
          <w:sz w:val="24"/>
        </w:rPr>
      </w:pPr>
      <w:r>
        <w:rPr>
          <w:sz w:val="24"/>
        </w:rPr>
        <w:t xml:space="preserve">Az intézmény egész területén </w:t>
      </w:r>
      <w:r w:rsidR="00434A70">
        <w:rPr>
          <w:sz w:val="24"/>
        </w:rPr>
        <w:t xml:space="preserve">a diákoknak </w:t>
      </w:r>
      <w:r>
        <w:rPr>
          <w:sz w:val="24"/>
        </w:rPr>
        <w:t xml:space="preserve">tilos a dohányzás. </w:t>
      </w:r>
    </w:p>
    <w:p w:rsidR="00450161" w:rsidRDefault="00450161" w:rsidP="003E3F3A">
      <w:pPr>
        <w:numPr>
          <w:ilvl w:val="0"/>
          <w:numId w:val="17"/>
        </w:numPr>
        <w:tabs>
          <w:tab w:val="clear" w:pos="1065"/>
          <w:tab w:val="num" w:pos="0"/>
        </w:tabs>
        <w:ind w:left="567" w:hanging="567"/>
        <w:jc w:val="both"/>
        <w:rPr>
          <w:sz w:val="24"/>
        </w:rPr>
      </w:pPr>
      <w:r>
        <w:rPr>
          <w:sz w:val="24"/>
        </w:rPr>
        <w:t xml:space="preserve">Nagykorú tanulóink – dohányzás céljából – saját felelősségükre az épületet óraközi </w:t>
      </w:r>
    </w:p>
    <w:p w:rsidR="00450161" w:rsidRDefault="003E3F3A" w:rsidP="003E3F3A">
      <w:pPr>
        <w:tabs>
          <w:tab w:val="num" w:pos="0"/>
        </w:tabs>
        <w:ind w:left="567" w:hanging="567"/>
        <w:jc w:val="both"/>
        <w:rPr>
          <w:sz w:val="24"/>
        </w:rPr>
      </w:pPr>
      <w:r>
        <w:rPr>
          <w:sz w:val="24"/>
        </w:rPr>
        <w:tab/>
      </w:r>
      <w:r>
        <w:rPr>
          <w:sz w:val="24"/>
        </w:rPr>
        <w:tab/>
      </w:r>
      <w:proofErr w:type="gramStart"/>
      <w:r w:rsidR="00450161">
        <w:rPr>
          <w:sz w:val="24"/>
        </w:rPr>
        <w:t>szünetekben</w:t>
      </w:r>
      <w:proofErr w:type="gramEnd"/>
      <w:r w:rsidR="00450161">
        <w:rPr>
          <w:sz w:val="24"/>
        </w:rPr>
        <w:t xml:space="preserve"> és lyukas órákban elhagyhatják.</w:t>
      </w:r>
    </w:p>
    <w:p w:rsidR="00450161" w:rsidRDefault="00450161" w:rsidP="003E3F3A">
      <w:pPr>
        <w:numPr>
          <w:ilvl w:val="0"/>
          <w:numId w:val="17"/>
        </w:numPr>
        <w:tabs>
          <w:tab w:val="clear" w:pos="1065"/>
          <w:tab w:val="num" w:pos="0"/>
        </w:tabs>
        <w:ind w:left="567" w:hanging="567"/>
        <w:jc w:val="both"/>
        <w:rPr>
          <w:b/>
          <w:sz w:val="24"/>
        </w:rPr>
      </w:pPr>
      <w:r>
        <w:rPr>
          <w:sz w:val="24"/>
        </w:rPr>
        <w:lastRenderedPageBreak/>
        <w:t xml:space="preserve">A dohányzó pedagógusok és technikai dolgozók számára egy-egy </w:t>
      </w:r>
      <w:proofErr w:type="gramStart"/>
      <w:r>
        <w:rPr>
          <w:sz w:val="24"/>
        </w:rPr>
        <w:t>külön bejáratú</w:t>
      </w:r>
      <w:proofErr w:type="gramEnd"/>
      <w:r>
        <w:rPr>
          <w:sz w:val="24"/>
        </w:rPr>
        <w:t xml:space="preserve"> csak dohányzók számára használatos helysége</w:t>
      </w:r>
      <w:r w:rsidR="00434A70">
        <w:rPr>
          <w:sz w:val="24"/>
        </w:rPr>
        <w:t>t különítettünk</w:t>
      </w:r>
      <w:r>
        <w:rPr>
          <w:sz w:val="24"/>
        </w:rPr>
        <w:t>. (Dohányzó tan</w:t>
      </w:r>
      <w:r w:rsidR="00A508C3">
        <w:rPr>
          <w:sz w:val="24"/>
        </w:rPr>
        <w:t>ári pihenő és a technikai dolgozóknak a pincében lévő helység</w:t>
      </w:r>
      <w:r>
        <w:rPr>
          <w:sz w:val="24"/>
        </w:rPr>
        <w:t>.)</w:t>
      </w:r>
    </w:p>
    <w:p w:rsidR="00450161" w:rsidRPr="00852415" w:rsidRDefault="00450161" w:rsidP="003E3F3A">
      <w:pPr>
        <w:ind w:left="567" w:hanging="567"/>
        <w:jc w:val="both"/>
        <w:rPr>
          <w:b/>
          <w:sz w:val="24"/>
          <w:szCs w:val="24"/>
        </w:rPr>
      </w:pPr>
    </w:p>
    <w:p w:rsidR="00450161" w:rsidRPr="00852415" w:rsidRDefault="00D90E44" w:rsidP="003E3F3A">
      <w:pPr>
        <w:ind w:left="567" w:hanging="567"/>
        <w:jc w:val="both"/>
        <w:rPr>
          <w:sz w:val="24"/>
          <w:szCs w:val="24"/>
        </w:rPr>
      </w:pPr>
      <w:r w:rsidRPr="00852415">
        <w:rPr>
          <w:b/>
          <w:sz w:val="24"/>
          <w:szCs w:val="24"/>
        </w:rPr>
        <w:tab/>
      </w:r>
      <w:r w:rsidR="005B243B" w:rsidRPr="00852415">
        <w:rPr>
          <w:b/>
          <w:sz w:val="24"/>
          <w:szCs w:val="24"/>
        </w:rPr>
        <w:tab/>
      </w:r>
      <w:r w:rsidRPr="00852415">
        <w:rPr>
          <w:b/>
          <w:sz w:val="24"/>
          <w:szCs w:val="24"/>
        </w:rPr>
        <w:t>3.5</w:t>
      </w:r>
      <w:r w:rsidR="00450161" w:rsidRPr="00852415">
        <w:rPr>
          <w:b/>
          <w:sz w:val="24"/>
          <w:szCs w:val="24"/>
        </w:rPr>
        <w:t>.</w:t>
      </w:r>
      <w:r w:rsidRPr="00852415">
        <w:rPr>
          <w:b/>
          <w:sz w:val="24"/>
          <w:szCs w:val="24"/>
        </w:rPr>
        <w:t>3.</w:t>
      </w:r>
      <w:r w:rsidR="00450161" w:rsidRPr="00852415">
        <w:rPr>
          <w:b/>
          <w:sz w:val="24"/>
          <w:szCs w:val="24"/>
        </w:rPr>
        <w:t xml:space="preserve"> Rendkívüli </w:t>
      </w:r>
      <w:r w:rsidRPr="00852415">
        <w:rPr>
          <w:b/>
          <w:sz w:val="24"/>
          <w:szCs w:val="24"/>
        </w:rPr>
        <w:t>eseménykor szükséges teendők</w:t>
      </w:r>
      <w:r w:rsidRPr="00852415">
        <w:rPr>
          <w:sz w:val="24"/>
          <w:szCs w:val="24"/>
        </w:rPr>
        <w:t xml:space="preserve"> </w:t>
      </w:r>
      <w:r w:rsidR="00852415">
        <w:rPr>
          <w:sz w:val="24"/>
          <w:szCs w:val="24"/>
        </w:rPr>
        <w:t xml:space="preserve">(R. 4. § (1) </w:t>
      </w:r>
      <w:proofErr w:type="spellStart"/>
      <w:r w:rsidR="00852415">
        <w:rPr>
          <w:sz w:val="24"/>
          <w:szCs w:val="24"/>
        </w:rPr>
        <w:t>bek</w:t>
      </w:r>
      <w:proofErr w:type="spellEnd"/>
      <w:r w:rsidR="00852415">
        <w:rPr>
          <w:sz w:val="24"/>
          <w:szCs w:val="24"/>
        </w:rPr>
        <w:t>. o) pont</w:t>
      </w:r>
    </w:p>
    <w:p w:rsidR="00450161" w:rsidRDefault="00450161" w:rsidP="003E3F3A">
      <w:pPr>
        <w:numPr>
          <w:ilvl w:val="0"/>
          <w:numId w:val="18"/>
        </w:numPr>
        <w:tabs>
          <w:tab w:val="clear" w:pos="1068"/>
          <w:tab w:val="num" w:pos="0"/>
        </w:tabs>
        <w:ind w:left="567" w:hanging="567"/>
        <w:jc w:val="both"/>
        <w:rPr>
          <w:sz w:val="24"/>
        </w:rPr>
      </w:pPr>
      <w:r>
        <w:rPr>
          <w:sz w:val="24"/>
        </w:rPr>
        <w:t>A rendkívüli (életre veszélyt jelentő) eseményt többször ismétlődő 3 rövid csengetés jelzi. Erre a tűzjelző megszólalása után bármely dolgozó - aki az intézménnyel jogviszonyban áll – utasítást adhat, amennyiben meggyőződött a veszélyről. Ha tanuló észleli a veszélyt, azonnal értesítenie kell a legközelebbi felnőttet (tanárt vagy technikai dolgozót).</w:t>
      </w:r>
    </w:p>
    <w:p w:rsidR="00450161" w:rsidRDefault="00450161" w:rsidP="003E3F3A">
      <w:pPr>
        <w:numPr>
          <w:ilvl w:val="0"/>
          <w:numId w:val="18"/>
        </w:numPr>
        <w:tabs>
          <w:tab w:val="clear" w:pos="1068"/>
          <w:tab w:val="num" w:pos="0"/>
        </w:tabs>
        <w:ind w:left="567" w:hanging="567"/>
        <w:jc w:val="both"/>
        <w:rPr>
          <w:sz w:val="24"/>
        </w:rPr>
      </w:pPr>
      <w:r>
        <w:rPr>
          <w:sz w:val="24"/>
        </w:rPr>
        <w:t xml:space="preserve">A diákok felszerelésük nélkül tanári felügyelettel - a tűzriadó tervben leírtak szerint – </w:t>
      </w:r>
    </w:p>
    <w:p w:rsidR="00450161" w:rsidRDefault="003E3F3A" w:rsidP="003E3F3A">
      <w:pPr>
        <w:tabs>
          <w:tab w:val="num" w:pos="0"/>
        </w:tabs>
        <w:ind w:left="567" w:hanging="567"/>
        <w:jc w:val="both"/>
        <w:rPr>
          <w:sz w:val="24"/>
        </w:rPr>
      </w:pPr>
      <w:r>
        <w:rPr>
          <w:sz w:val="24"/>
        </w:rPr>
        <w:tab/>
      </w:r>
      <w:proofErr w:type="gramStart"/>
      <w:r w:rsidR="00450161">
        <w:rPr>
          <w:sz w:val="24"/>
        </w:rPr>
        <w:t>azonnal</w:t>
      </w:r>
      <w:proofErr w:type="gramEnd"/>
      <w:r w:rsidR="00450161">
        <w:rPr>
          <w:sz w:val="24"/>
        </w:rPr>
        <w:t xml:space="preserve"> elhagyják az épületet. További utasításig az Almássy téren várakoznak.</w:t>
      </w:r>
    </w:p>
    <w:p w:rsidR="00450161" w:rsidRDefault="00450161" w:rsidP="003E3F3A">
      <w:pPr>
        <w:numPr>
          <w:ilvl w:val="0"/>
          <w:numId w:val="18"/>
        </w:numPr>
        <w:tabs>
          <w:tab w:val="clear" w:pos="1068"/>
          <w:tab w:val="num" w:pos="0"/>
        </w:tabs>
        <w:ind w:left="567" w:hanging="567"/>
        <w:jc w:val="both"/>
        <w:rPr>
          <w:sz w:val="24"/>
        </w:rPr>
      </w:pPr>
      <w:r>
        <w:rPr>
          <w:sz w:val="24"/>
        </w:rPr>
        <w:t>Értesítjük a rendőrséget, tűzoltóságot</w:t>
      </w:r>
      <w:r w:rsidR="00852415">
        <w:rPr>
          <w:sz w:val="24"/>
        </w:rPr>
        <w:t xml:space="preserve"> valamint a GSZ vezetőjét</w:t>
      </w:r>
      <w:r>
        <w:rPr>
          <w:sz w:val="24"/>
        </w:rPr>
        <w:t xml:space="preserve"> és a fenntartót.</w:t>
      </w:r>
    </w:p>
    <w:p w:rsidR="00450161" w:rsidRDefault="00450161" w:rsidP="003E3F3A">
      <w:pPr>
        <w:numPr>
          <w:ilvl w:val="0"/>
          <w:numId w:val="18"/>
        </w:numPr>
        <w:tabs>
          <w:tab w:val="clear" w:pos="1068"/>
          <w:tab w:val="num" w:pos="0"/>
        </w:tabs>
        <w:ind w:left="567" w:hanging="567"/>
        <w:jc w:val="both"/>
        <w:rPr>
          <w:sz w:val="24"/>
        </w:rPr>
      </w:pPr>
      <w:r>
        <w:rPr>
          <w:sz w:val="24"/>
        </w:rPr>
        <w:t>A nevelőtestület dönt az elmaradt órák pótlásának időpontjáról.</w:t>
      </w:r>
    </w:p>
    <w:p w:rsidR="00450161" w:rsidRDefault="00434A70" w:rsidP="003E3F3A">
      <w:pPr>
        <w:numPr>
          <w:ilvl w:val="0"/>
          <w:numId w:val="18"/>
        </w:numPr>
        <w:tabs>
          <w:tab w:val="clear" w:pos="1068"/>
          <w:tab w:val="num" w:pos="0"/>
        </w:tabs>
        <w:ind w:left="567" w:hanging="567"/>
        <w:jc w:val="both"/>
        <w:rPr>
          <w:sz w:val="24"/>
        </w:rPr>
      </w:pPr>
      <w:r>
        <w:rPr>
          <w:sz w:val="24"/>
        </w:rPr>
        <w:t>Ha a közmű</w:t>
      </w:r>
      <w:r w:rsidR="00450161">
        <w:rPr>
          <w:sz w:val="24"/>
        </w:rPr>
        <w:t>szolgáltatás (áram, víz, fűtés) hiánya miatt k</w:t>
      </w:r>
      <w:r w:rsidR="003E3F3A">
        <w:rPr>
          <w:sz w:val="24"/>
        </w:rPr>
        <w:t xml:space="preserve">ell a tanítást felfüggeszteni, </w:t>
      </w:r>
      <w:r w:rsidR="00450161">
        <w:rPr>
          <w:sz w:val="24"/>
        </w:rPr>
        <w:t>akkor a hiány észlelését követő szünetben tájékoztatjuk a dolgozókat és a diákokat a további teendőkről. (Az iskola elhagyásáról és a tanítás várható folytatásáról.) Amennyiben más megállapodás nincs, az osztályok osztályfőnökeikkel vagy osztályfőnök-helyettesükkel töltik az iskol</w:t>
      </w:r>
      <w:r>
        <w:rPr>
          <w:sz w:val="24"/>
        </w:rPr>
        <w:t>án kívüli időt. A tanítás közmű</w:t>
      </w:r>
      <w:r w:rsidR="00450161">
        <w:rPr>
          <w:sz w:val="24"/>
        </w:rPr>
        <w:t xml:space="preserve">hiány esetén legfeljebb még egy tanítási órán át folyhat, amennyiben sikerül biztosítani a vízöblítéshez és kézmosáshoz szükséges vizet, </w:t>
      </w:r>
      <w:r>
        <w:rPr>
          <w:sz w:val="24"/>
        </w:rPr>
        <w:t xml:space="preserve">és </w:t>
      </w:r>
      <w:r w:rsidR="00450161">
        <w:rPr>
          <w:sz w:val="24"/>
        </w:rPr>
        <w:t xml:space="preserve">a tantermek hőmérséklete nem megy 18 </w:t>
      </w:r>
      <w:proofErr w:type="spellStart"/>
      <w:r w:rsidR="00450161">
        <w:rPr>
          <w:sz w:val="24"/>
          <w:vertAlign w:val="superscript"/>
        </w:rPr>
        <w:t>o</w:t>
      </w:r>
      <w:r w:rsidR="00450161">
        <w:rPr>
          <w:sz w:val="24"/>
        </w:rPr>
        <w:t>C</w:t>
      </w:r>
      <w:proofErr w:type="spellEnd"/>
      <w:r w:rsidR="00450161">
        <w:rPr>
          <w:sz w:val="24"/>
        </w:rPr>
        <w:t xml:space="preserve"> alá és a rendkívüli helyzetek jelzésére szolgáló csengő működik.       </w:t>
      </w:r>
    </w:p>
    <w:p w:rsidR="00450161" w:rsidRDefault="00450161" w:rsidP="003E3F3A">
      <w:pPr>
        <w:ind w:left="567" w:hanging="567"/>
        <w:jc w:val="both"/>
        <w:rPr>
          <w:sz w:val="24"/>
        </w:rPr>
      </w:pPr>
    </w:p>
    <w:p w:rsidR="00450161" w:rsidRDefault="00D90E44" w:rsidP="003E3F3A">
      <w:pPr>
        <w:ind w:left="567" w:hanging="567"/>
        <w:jc w:val="both"/>
        <w:rPr>
          <w:sz w:val="24"/>
        </w:rPr>
      </w:pPr>
      <w:r>
        <w:rPr>
          <w:b/>
          <w:sz w:val="24"/>
        </w:rPr>
        <w:tab/>
      </w:r>
      <w:r w:rsidR="005B243B">
        <w:rPr>
          <w:b/>
          <w:sz w:val="24"/>
        </w:rPr>
        <w:tab/>
      </w:r>
      <w:r>
        <w:rPr>
          <w:b/>
          <w:sz w:val="24"/>
        </w:rPr>
        <w:t>3.5.4</w:t>
      </w:r>
      <w:r w:rsidR="00450161">
        <w:rPr>
          <w:b/>
          <w:sz w:val="24"/>
        </w:rPr>
        <w:t>. A bombariadó esetén szükséges teendők</w:t>
      </w:r>
    </w:p>
    <w:p w:rsidR="00450161" w:rsidRDefault="00450161" w:rsidP="003E3F3A">
      <w:pPr>
        <w:numPr>
          <w:ilvl w:val="0"/>
          <w:numId w:val="19"/>
        </w:numPr>
        <w:tabs>
          <w:tab w:val="clear" w:pos="1068"/>
        </w:tabs>
        <w:ind w:left="567" w:hanging="567"/>
        <w:jc w:val="both"/>
        <w:rPr>
          <w:sz w:val="24"/>
        </w:rPr>
      </w:pPr>
      <w:r>
        <w:rPr>
          <w:sz w:val="24"/>
        </w:rPr>
        <w:t>A bombariadót többször ismétlődő 3 hosszú csengetés jelzi. Bombariadót csak az igazgató (vagy az őt helyettesítő személy) rendelhet el.</w:t>
      </w:r>
    </w:p>
    <w:p w:rsidR="00450161" w:rsidRDefault="00450161" w:rsidP="003E3F3A">
      <w:pPr>
        <w:numPr>
          <w:ilvl w:val="0"/>
          <w:numId w:val="19"/>
        </w:numPr>
        <w:tabs>
          <w:tab w:val="clear" w:pos="1068"/>
        </w:tabs>
        <w:ind w:left="567" w:hanging="567"/>
        <w:jc w:val="both"/>
        <w:rPr>
          <w:sz w:val="24"/>
        </w:rPr>
      </w:pPr>
      <w:r>
        <w:rPr>
          <w:sz w:val="24"/>
        </w:rPr>
        <w:t>A diákok teljes felszerelésükkel</w:t>
      </w:r>
      <w:r w:rsidR="003E3F3A">
        <w:rPr>
          <w:sz w:val="24"/>
        </w:rPr>
        <w:t>,</w:t>
      </w:r>
      <w:r>
        <w:rPr>
          <w:sz w:val="24"/>
        </w:rPr>
        <w:t xml:space="preserve"> tanári felügyelettel a tűzriadó tervben leírtak szerint elhagyják az épületet. További utasításig az Almássy téren várakoznak.</w:t>
      </w:r>
    </w:p>
    <w:p w:rsidR="00450161" w:rsidRDefault="00450161" w:rsidP="003E3F3A">
      <w:pPr>
        <w:numPr>
          <w:ilvl w:val="0"/>
          <w:numId w:val="19"/>
        </w:numPr>
        <w:tabs>
          <w:tab w:val="clear" w:pos="1068"/>
        </w:tabs>
        <w:ind w:left="567" w:hanging="567"/>
        <w:jc w:val="both"/>
        <w:rPr>
          <w:sz w:val="24"/>
        </w:rPr>
      </w:pPr>
      <w:r>
        <w:rPr>
          <w:sz w:val="24"/>
        </w:rPr>
        <w:t>Értesítjük a rendőrséget. (Amennyiben a hívás hozzánk érkezik.)</w:t>
      </w:r>
    </w:p>
    <w:p w:rsidR="00450161" w:rsidRDefault="00450161" w:rsidP="003E3F3A">
      <w:pPr>
        <w:numPr>
          <w:ilvl w:val="0"/>
          <w:numId w:val="19"/>
        </w:numPr>
        <w:tabs>
          <w:tab w:val="clear" w:pos="1068"/>
        </w:tabs>
        <w:ind w:left="567" w:hanging="567"/>
        <w:jc w:val="both"/>
        <w:rPr>
          <w:sz w:val="24"/>
        </w:rPr>
      </w:pPr>
      <w:r>
        <w:rPr>
          <w:sz w:val="24"/>
        </w:rPr>
        <w:t>Értesítjük a fenntartót.</w:t>
      </w:r>
    </w:p>
    <w:p w:rsidR="00450161" w:rsidRDefault="00450161" w:rsidP="003E3F3A">
      <w:pPr>
        <w:numPr>
          <w:ilvl w:val="0"/>
          <w:numId w:val="19"/>
        </w:numPr>
        <w:tabs>
          <w:tab w:val="clear" w:pos="1068"/>
        </w:tabs>
        <w:ind w:left="567" w:hanging="567"/>
        <w:jc w:val="both"/>
        <w:rPr>
          <w:sz w:val="24"/>
        </w:rPr>
      </w:pPr>
      <w:r>
        <w:rPr>
          <w:sz w:val="24"/>
        </w:rPr>
        <w:t>A nevelőtestület dönt az elmaradt órák pótlásának időpontjáról.</w:t>
      </w:r>
    </w:p>
    <w:p w:rsidR="00450161" w:rsidRPr="00CD0B56" w:rsidRDefault="00450161" w:rsidP="003E3F3A">
      <w:pPr>
        <w:ind w:left="567" w:hanging="567"/>
        <w:jc w:val="both"/>
        <w:rPr>
          <w:sz w:val="24"/>
        </w:rPr>
      </w:pPr>
    </w:p>
    <w:p w:rsidR="00E00983" w:rsidRDefault="00E00983" w:rsidP="00E00983">
      <w:pPr>
        <w:jc w:val="both"/>
        <w:rPr>
          <w:sz w:val="24"/>
        </w:rPr>
      </w:pPr>
    </w:p>
    <w:p w:rsidR="00045450" w:rsidRPr="006F1503" w:rsidRDefault="000017F1" w:rsidP="006F1503">
      <w:pPr>
        <w:pStyle w:val="SZMSZ1"/>
        <w:numPr>
          <w:ilvl w:val="0"/>
          <w:numId w:val="0"/>
        </w:numPr>
      </w:pPr>
      <w:bookmarkStart w:id="38" w:name="_Toc90655316"/>
      <w:bookmarkStart w:id="39" w:name="_Toc160849501"/>
      <w:bookmarkStart w:id="40" w:name="_Toc161364230"/>
      <w:bookmarkStart w:id="41" w:name="_Toc161567025"/>
      <w:r>
        <w:lastRenderedPageBreak/>
        <w:t xml:space="preserve">4. </w:t>
      </w:r>
      <w:r w:rsidR="001A1518" w:rsidRPr="00B0325B">
        <w:t>Az intézmény szervezeti felépítése és vezetése</w:t>
      </w:r>
      <w:bookmarkEnd w:id="38"/>
      <w:bookmarkEnd w:id="39"/>
      <w:bookmarkEnd w:id="40"/>
      <w:bookmarkEnd w:id="41"/>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1A1518">
        <w:tab/>
      </w:r>
      <w:r w:rsidR="004E7ACE">
        <w:rPr>
          <w:sz w:val="26"/>
        </w:rPr>
        <w:t xml:space="preserve"> </w:t>
      </w:r>
      <w:r w:rsidR="001A1518">
        <w:rPr>
          <w:sz w:val="26"/>
        </w:rPr>
        <w:tab/>
        <w:t xml:space="preserve">  </w:t>
      </w:r>
      <w:r w:rsidR="00741490">
        <w:rPr>
          <w:sz w:val="26"/>
        </w:rPr>
        <w:tab/>
      </w:r>
      <w:r w:rsidR="001A1518" w:rsidRPr="001A1518">
        <w:rPr>
          <w:sz w:val="24"/>
          <w:szCs w:val="24"/>
        </w:rPr>
        <w:t xml:space="preserve">4.1. </w:t>
      </w:r>
      <w:r w:rsidR="00450161" w:rsidRPr="001A1518">
        <w:rPr>
          <w:sz w:val="24"/>
          <w:szCs w:val="24"/>
        </w:rPr>
        <w:t>A tanárok és közösségeik</w:t>
      </w:r>
      <w:r w:rsidR="00450161">
        <w:rPr>
          <w:sz w:val="26"/>
        </w:rPr>
        <w:t xml:space="preserve"> </w:t>
      </w:r>
    </w:p>
    <w:p w:rsidR="00450161" w:rsidRDefault="00045450">
      <w:pPr>
        <w:jc w:val="both"/>
        <w:rPr>
          <w:b/>
          <w:sz w:val="24"/>
        </w:rPr>
      </w:pPr>
      <w:r>
        <w:rPr>
          <w:b/>
          <w:sz w:val="24"/>
        </w:rPr>
        <w:t xml:space="preserve">I. </w:t>
      </w:r>
      <w:proofErr w:type="gramStart"/>
      <w:r w:rsidR="00450161">
        <w:rPr>
          <w:b/>
          <w:sz w:val="24"/>
        </w:rPr>
        <w:t>A</w:t>
      </w:r>
      <w:proofErr w:type="gramEnd"/>
      <w:r w:rsidR="00450161">
        <w:rPr>
          <w:b/>
          <w:sz w:val="24"/>
        </w:rPr>
        <w:t xml:space="preserve"> pedagógus munkaköre a Madách Imre Gimnáziumban</w:t>
      </w:r>
    </w:p>
    <w:p w:rsidR="00450161" w:rsidRDefault="00450161">
      <w:pPr>
        <w:ind w:firstLine="708"/>
        <w:jc w:val="both"/>
        <w:rPr>
          <w:sz w:val="24"/>
        </w:rPr>
      </w:pPr>
      <w:r>
        <w:rPr>
          <w:sz w:val="24"/>
        </w:rPr>
        <w:t>A pedagógus</w:t>
      </w:r>
    </w:p>
    <w:p w:rsidR="003A0D61" w:rsidRPr="00A508C3" w:rsidRDefault="00045450">
      <w:pPr>
        <w:jc w:val="both"/>
        <w:rPr>
          <w:sz w:val="24"/>
        </w:rPr>
      </w:pPr>
      <w:r>
        <w:rPr>
          <w:sz w:val="24"/>
        </w:rPr>
        <w:t xml:space="preserve">A) </w:t>
      </w:r>
      <w:r w:rsidR="00450161" w:rsidRPr="00045450">
        <w:rPr>
          <w:b/>
          <w:sz w:val="24"/>
        </w:rPr>
        <w:t>Munkaideje</w:t>
      </w:r>
      <w:r w:rsidR="00450161">
        <w:rPr>
          <w:sz w:val="24"/>
        </w:rPr>
        <w:t xml:space="preserve"> teljes állásban heti 40 óra; kötele</w:t>
      </w:r>
      <w:r w:rsidR="003A1E56">
        <w:rPr>
          <w:sz w:val="24"/>
        </w:rPr>
        <w:t>z</w:t>
      </w:r>
      <w:r w:rsidR="007352A0">
        <w:rPr>
          <w:sz w:val="24"/>
        </w:rPr>
        <w:t xml:space="preserve">ően ellátandó óráinak száma </w:t>
      </w:r>
      <w:r w:rsidR="003A1E56">
        <w:rPr>
          <w:sz w:val="24"/>
        </w:rPr>
        <w:t>2007. szeptember 1-jétől 22.</w:t>
      </w:r>
    </w:p>
    <w:p w:rsidR="00450161" w:rsidRDefault="00450161">
      <w:pPr>
        <w:jc w:val="both"/>
        <w:rPr>
          <w:b/>
          <w:sz w:val="24"/>
        </w:rPr>
      </w:pPr>
    </w:p>
    <w:p w:rsidR="00045450" w:rsidRDefault="00045450">
      <w:pPr>
        <w:jc w:val="both"/>
        <w:rPr>
          <w:sz w:val="24"/>
        </w:rPr>
      </w:pPr>
      <w:r>
        <w:rPr>
          <w:sz w:val="24"/>
        </w:rPr>
        <w:t xml:space="preserve">B) </w:t>
      </w:r>
      <w:r w:rsidRPr="00045450">
        <w:rPr>
          <w:b/>
          <w:sz w:val="24"/>
        </w:rPr>
        <w:t>Feladatai, munkaköre</w:t>
      </w:r>
    </w:p>
    <w:p w:rsidR="00450161" w:rsidRDefault="00450161">
      <w:pPr>
        <w:jc w:val="both"/>
        <w:rPr>
          <w:sz w:val="24"/>
        </w:rPr>
      </w:pPr>
      <w:r>
        <w:rPr>
          <w:sz w:val="24"/>
        </w:rPr>
        <w:t>- A megbízatás, megállapodás, vagy választás utján kapott és vállalat feladatait a jogszabályokban foglalt órakedvezmény, különdíjazás vagy egyéb feltételek mellett maradéktalanul elvégzi (</w:t>
      </w:r>
      <w:proofErr w:type="spellStart"/>
      <w:r>
        <w:rPr>
          <w:sz w:val="24"/>
        </w:rPr>
        <w:t>ld</w:t>
      </w:r>
      <w:proofErr w:type="spellEnd"/>
      <w:r>
        <w:rPr>
          <w:sz w:val="24"/>
        </w:rPr>
        <w:t>: osztályfőnökség, osztályfőnök helyettesség, munkaközösség-vezetés, szertárvezetés, ifjúságvédelmi felelős, munka- és tűzvédelmi felelős, vöröskeresztes tanár)</w:t>
      </w:r>
    </w:p>
    <w:p w:rsidR="00450161" w:rsidRDefault="00450161">
      <w:pPr>
        <w:jc w:val="both"/>
        <w:rPr>
          <w:sz w:val="24"/>
        </w:rPr>
      </w:pPr>
    </w:p>
    <w:p w:rsidR="00450161" w:rsidRDefault="00450161">
      <w:pPr>
        <w:jc w:val="both"/>
        <w:rPr>
          <w:sz w:val="24"/>
        </w:rPr>
      </w:pPr>
      <w:r>
        <w:rPr>
          <w:sz w:val="24"/>
        </w:rPr>
        <w:t>- Munkájának megkezdése előtt legalább l0 perccel megjelenik az iskolában. Ha munkáját megkezdeni nem tudja, a mulaszt</w:t>
      </w:r>
      <w:r w:rsidR="00434A70">
        <w:rPr>
          <w:sz w:val="24"/>
        </w:rPr>
        <w:t xml:space="preserve">ást megelőző nap délelőttjén, - </w:t>
      </w:r>
      <w:r>
        <w:rPr>
          <w:sz w:val="24"/>
        </w:rPr>
        <w:t xml:space="preserve">ha a távolmaradás váratlan eseményből következik be, minél előbb </w:t>
      </w:r>
      <w:r w:rsidR="00434A70">
        <w:rPr>
          <w:sz w:val="24"/>
        </w:rPr>
        <w:t xml:space="preserve">- </w:t>
      </w:r>
      <w:r>
        <w:rPr>
          <w:sz w:val="24"/>
        </w:rPr>
        <w:t>értesíti az iskola vezetőjét. Hosszabb hiányzás esetén a távolmaradás várható időtartamáról, a munka újbóli felvételének napjáról időben, legkésőbb a megkezdés előtti nap délelőttjén tájékoztatja az iskola vezetőjét.</w:t>
      </w:r>
    </w:p>
    <w:p w:rsidR="00450161" w:rsidRDefault="00450161">
      <w:pPr>
        <w:jc w:val="both"/>
        <w:rPr>
          <w:sz w:val="24"/>
        </w:rPr>
      </w:pPr>
    </w:p>
    <w:p w:rsidR="00450161" w:rsidRDefault="00450161">
      <w:pPr>
        <w:jc w:val="both"/>
        <w:rPr>
          <w:sz w:val="24"/>
        </w:rPr>
      </w:pPr>
      <w:r>
        <w:rPr>
          <w:sz w:val="24"/>
        </w:rPr>
        <w:t>- Az adminisztrációs feladatokat folyamatosan ellátja, ez magában fogla</w:t>
      </w:r>
      <w:r w:rsidR="00C52BB7">
        <w:rPr>
          <w:sz w:val="24"/>
        </w:rPr>
        <w:t xml:space="preserve">lja a haladási és fakultációs </w:t>
      </w:r>
      <w:r>
        <w:rPr>
          <w:sz w:val="24"/>
        </w:rPr>
        <w:t>naplók, valamint az osztályozónaplók rendszeresés pontos vezetését.</w:t>
      </w:r>
    </w:p>
    <w:p w:rsidR="00450161" w:rsidRDefault="00450161">
      <w:pPr>
        <w:jc w:val="both"/>
        <w:rPr>
          <w:sz w:val="24"/>
        </w:rPr>
      </w:pPr>
    </w:p>
    <w:p w:rsidR="00450161" w:rsidRDefault="00450161">
      <w:pPr>
        <w:jc w:val="both"/>
        <w:rPr>
          <w:sz w:val="24"/>
        </w:rPr>
      </w:pPr>
      <w:r>
        <w:rPr>
          <w:sz w:val="24"/>
        </w:rPr>
        <w:t>- A dolgozatokat két héten belül kijavítja</w:t>
      </w:r>
    </w:p>
    <w:p w:rsidR="00450161" w:rsidRDefault="00450161">
      <w:pPr>
        <w:jc w:val="both"/>
        <w:rPr>
          <w:sz w:val="24"/>
        </w:rPr>
      </w:pPr>
    </w:p>
    <w:p w:rsidR="00450161" w:rsidRDefault="00450161">
      <w:pPr>
        <w:jc w:val="both"/>
        <w:rPr>
          <w:sz w:val="24"/>
        </w:rPr>
      </w:pPr>
      <w:r>
        <w:rPr>
          <w:sz w:val="24"/>
        </w:rPr>
        <w:t>- Diákjait rendszeresen értékeli, az előző h</w:t>
      </w:r>
      <w:r w:rsidR="00F46138">
        <w:rPr>
          <w:sz w:val="24"/>
        </w:rPr>
        <w:t>avi érdemjegyeket minden hónap 6-</w:t>
      </w:r>
      <w:r>
        <w:rPr>
          <w:sz w:val="24"/>
        </w:rPr>
        <w:t>ig az osztályozó naplóba beírja. A haladási naplót rendszeresen vezeti, megtartott óráit és a hiányzókat még az adott tanítási napon beírja.</w:t>
      </w:r>
    </w:p>
    <w:p w:rsidR="00450161" w:rsidRDefault="00450161">
      <w:pPr>
        <w:jc w:val="both"/>
        <w:rPr>
          <w:sz w:val="24"/>
        </w:rPr>
      </w:pPr>
      <w:r>
        <w:rPr>
          <w:sz w:val="24"/>
        </w:rPr>
        <w:t xml:space="preserve"> </w:t>
      </w:r>
    </w:p>
    <w:p w:rsidR="00450161" w:rsidRDefault="00450161">
      <w:pPr>
        <w:jc w:val="both"/>
        <w:rPr>
          <w:sz w:val="24"/>
        </w:rPr>
      </w:pPr>
      <w:r>
        <w:rPr>
          <w:sz w:val="24"/>
        </w:rPr>
        <w:t xml:space="preserve">- Az iskola napi működését segítő és a munkarendet biztosító </w:t>
      </w:r>
      <w:proofErr w:type="gramStart"/>
      <w:r>
        <w:rPr>
          <w:sz w:val="24"/>
        </w:rPr>
        <w:t>kijelölés</w:t>
      </w:r>
      <w:proofErr w:type="gramEnd"/>
      <w:r>
        <w:rPr>
          <w:sz w:val="24"/>
        </w:rPr>
        <w:t xml:space="preserve"> ill. megállapodás útján kapott ügyeleti feladatokat pontosan ellátja (folyosóügyelet, kapuügyelet, ebédlőügyelet, stb.)</w:t>
      </w:r>
    </w:p>
    <w:p w:rsidR="00450161" w:rsidRDefault="00450161">
      <w:pPr>
        <w:jc w:val="both"/>
        <w:rPr>
          <w:sz w:val="24"/>
        </w:rPr>
      </w:pPr>
    </w:p>
    <w:p w:rsidR="00450161" w:rsidRDefault="00450161">
      <w:pPr>
        <w:jc w:val="both"/>
        <w:rPr>
          <w:sz w:val="24"/>
        </w:rPr>
      </w:pPr>
      <w:r>
        <w:rPr>
          <w:sz w:val="24"/>
        </w:rPr>
        <w:t>- A napi, esetenként felmerülő helyettesítést vállalja - külön díjazás ellenében</w:t>
      </w:r>
    </w:p>
    <w:p w:rsidR="00450161" w:rsidRDefault="00450161">
      <w:pPr>
        <w:jc w:val="both"/>
        <w:rPr>
          <w:sz w:val="24"/>
        </w:rPr>
      </w:pPr>
    </w:p>
    <w:p w:rsidR="00450161" w:rsidRDefault="00450161">
      <w:pPr>
        <w:jc w:val="both"/>
        <w:rPr>
          <w:sz w:val="24"/>
        </w:rPr>
      </w:pPr>
      <w:r>
        <w:rPr>
          <w:sz w:val="24"/>
        </w:rPr>
        <w:t>- Meghatározott időpontban fogadóórát tart.</w:t>
      </w:r>
    </w:p>
    <w:p w:rsidR="00450161" w:rsidRDefault="00450161">
      <w:pPr>
        <w:jc w:val="both"/>
        <w:rPr>
          <w:sz w:val="24"/>
        </w:rPr>
      </w:pPr>
    </w:p>
    <w:p w:rsidR="00450161" w:rsidRDefault="00450161">
      <w:pPr>
        <w:jc w:val="both"/>
        <w:rPr>
          <w:sz w:val="24"/>
        </w:rPr>
      </w:pPr>
      <w:r>
        <w:rPr>
          <w:sz w:val="24"/>
        </w:rPr>
        <w:t>- Részt vesz a nagyszüneti röpgyűléseken (kivétel igazolt elfoglaltság).  Akadályoztatása esetén tájékozódik az elhangzottakról.</w:t>
      </w:r>
    </w:p>
    <w:p w:rsidR="00450161" w:rsidRDefault="00450161">
      <w:pPr>
        <w:jc w:val="both"/>
        <w:rPr>
          <w:sz w:val="24"/>
        </w:rPr>
      </w:pPr>
    </w:p>
    <w:p w:rsidR="00450161" w:rsidRDefault="00450161">
      <w:pPr>
        <w:jc w:val="both"/>
        <w:rPr>
          <w:sz w:val="24"/>
        </w:rPr>
      </w:pPr>
      <w:r>
        <w:rPr>
          <w:sz w:val="24"/>
        </w:rPr>
        <w:t>- A nevelőtestület által megszavazott, a nevelőtestület egészére vagy részére vonatkozó értekezleteken részt vesz (tanévnyitó, tanévzáró, valamint nevelési értekezlet, osztályozó konferenciák, osztály-értekezletek, munkaközösségi megbeszélések stb.)</w:t>
      </w:r>
    </w:p>
    <w:p w:rsidR="00450161" w:rsidRDefault="00450161">
      <w:pPr>
        <w:jc w:val="both"/>
        <w:rPr>
          <w:sz w:val="24"/>
        </w:rPr>
      </w:pPr>
    </w:p>
    <w:p w:rsidR="00450161" w:rsidRDefault="00450161">
      <w:pPr>
        <w:jc w:val="both"/>
        <w:rPr>
          <w:sz w:val="24"/>
        </w:rPr>
      </w:pPr>
      <w:r>
        <w:rPr>
          <w:sz w:val="24"/>
        </w:rPr>
        <w:t>- A tanulmányi kirándulásokon és az erdei iskola programban igény szerint részt vesz</w:t>
      </w:r>
    </w:p>
    <w:p w:rsidR="00450161" w:rsidRDefault="00450161">
      <w:pPr>
        <w:jc w:val="both"/>
        <w:rPr>
          <w:sz w:val="24"/>
        </w:rPr>
      </w:pPr>
    </w:p>
    <w:p w:rsidR="00450161" w:rsidRDefault="00450161">
      <w:pPr>
        <w:jc w:val="both"/>
        <w:rPr>
          <w:sz w:val="24"/>
        </w:rPr>
      </w:pPr>
      <w:r>
        <w:rPr>
          <w:sz w:val="24"/>
        </w:rPr>
        <w:t>- Az iskolában megrendezett tanulmányi versenyeken (OKTV, Madách-kupa, stb.) valamint az írás- és szóbeli felvételin felügyeletet lát el.</w:t>
      </w:r>
    </w:p>
    <w:p w:rsidR="00450161" w:rsidRDefault="00450161">
      <w:pPr>
        <w:jc w:val="both"/>
        <w:rPr>
          <w:sz w:val="24"/>
        </w:rPr>
      </w:pPr>
    </w:p>
    <w:p w:rsidR="00450161" w:rsidRDefault="00450161">
      <w:pPr>
        <w:jc w:val="both"/>
        <w:rPr>
          <w:sz w:val="24"/>
        </w:rPr>
      </w:pPr>
      <w:r>
        <w:rPr>
          <w:sz w:val="24"/>
        </w:rPr>
        <w:lastRenderedPageBreak/>
        <w:t xml:space="preserve">- Az iskolai ünnepélyeken és egyéb, az iskolában zajló kötelező, vagy a nevelőtestület által megszavazott rendezvényeken részt </w:t>
      </w:r>
      <w:proofErr w:type="gramStart"/>
      <w:r>
        <w:rPr>
          <w:sz w:val="24"/>
        </w:rPr>
        <w:t>vesz</w:t>
      </w:r>
      <w:proofErr w:type="gramEnd"/>
      <w:r>
        <w:rPr>
          <w:sz w:val="24"/>
        </w:rPr>
        <w:t xml:space="preserve"> és szükség szerint segíti lebonyolításukat (ballagás, Madách-nap, stb.)</w:t>
      </w:r>
    </w:p>
    <w:p w:rsidR="00450161" w:rsidRDefault="00450161">
      <w:pPr>
        <w:jc w:val="both"/>
        <w:rPr>
          <w:sz w:val="24"/>
        </w:rPr>
      </w:pPr>
    </w:p>
    <w:p w:rsidR="00450161" w:rsidRDefault="00450161">
      <w:pPr>
        <w:jc w:val="both"/>
        <w:rPr>
          <w:sz w:val="24"/>
        </w:rPr>
      </w:pPr>
      <w:r>
        <w:rPr>
          <w:sz w:val="24"/>
        </w:rPr>
        <w:t>- A tanév eleji feladatok ellátása érdekében, az igazgató által meghatározott időtartamban köteles minden nap 4-5 órát az iskolában dolgozni a tanév hivatalos megkezdése előtt (javítóvizsgák, tanulmányi kirándulások előkészítése, év eleji adminisztrációs feladatok, munkaközösségi megbeszélések, szertárak, tantermek előkészítése, tanévnyitó ünnepély, stb.)</w:t>
      </w:r>
    </w:p>
    <w:p w:rsidR="00450161" w:rsidRDefault="00450161">
      <w:pPr>
        <w:jc w:val="both"/>
        <w:rPr>
          <w:sz w:val="24"/>
        </w:rPr>
      </w:pPr>
    </w:p>
    <w:p w:rsidR="00450161" w:rsidRDefault="00450161">
      <w:pPr>
        <w:pStyle w:val="Szvegtrzs"/>
      </w:pPr>
      <w:r>
        <w:t xml:space="preserve">- A tanév végi feladatok elvégzése érdekében a tanévzáró ünnepélyig köteles az iskolában dolgozni az iskolavezetés által meghatározott időtartamban. Az erre az időszakra eső ellátandó feladatokat (beiratkozás, érettségi, év végi adminisztráció, dokumentumok egyeztetése, aláírása, szertárak leltározása, munkaközösségi értekezlet, tanévzárás előkészítése, nyári táborok előkészítése, stb.) az iskolavezetés által kijelölt határidőre maradéktalanul elvégzi. </w:t>
      </w:r>
    </w:p>
    <w:p w:rsidR="00123D4E" w:rsidRDefault="00123D4E">
      <w:pPr>
        <w:jc w:val="both"/>
        <w:rPr>
          <w:b/>
          <w:sz w:val="24"/>
        </w:rPr>
      </w:pPr>
    </w:p>
    <w:p w:rsidR="00450161" w:rsidRPr="00CE0C57" w:rsidRDefault="00045450" w:rsidP="00CE0C57">
      <w:pPr>
        <w:pStyle w:val="NormlWeb"/>
      </w:pPr>
      <w:r w:rsidRPr="00045450">
        <w:rPr>
          <w:b/>
        </w:rPr>
        <w:t>C)</w:t>
      </w:r>
      <w:r>
        <w:t xml:space="preserve"> </w:t>
      </w:r>
      <w:r w:rsidRPr="00045450">
        <w:rPr>
          <w:b/>
        </w:rPr>
        <w:t>Pedagógusok tanítási időkerete és többletmunkáj</w:t>
      </w:r>
      <w:r>
        <w:rPr>
          <w:b/>
        </w:rPr>
        <w:t>a</w:t>
      </w:r>
      <w:r>
        <w:t xml:space="preserve"> (</w:t>
      </w:r>
      <w:r w:rsidR="00CE0C57" w:rsidRPr="00CE0C57">
        <w:t xml:space="preserve">1993. évi LXXIX. tv. 1. sz. melléklet Harmadik rész II. 6. pont és 138/1992. (X.8.) 7.§ 1. </w:t>
      </w:r>
      <w:proofErr w:type="spellStart"/>
      <w:r w:rsidR="00CE0C57" w:rsidRPr="00CE0C57">
        <w:t>bek</w:t>
      </w:r>
      <w:proofErr w:type="spellEnd"/>
      <w:r w:rsidR="00CE0C57" w:rsidRPr="00CE0C57">
        <w:t>)</w:t>
      </w:r>
    </w:p>
    <w:p w:rsidR="00051BFB" w:rsidRDefault="008E769D">
      <w:pPr>
        <w:jc w:val="both"/>
        <w:rPr>
          <w:sz w:val="24"/>
        </w:rPr>
      </w:pPr>
      <w:r>
        <w:rPr>
          <w:sz w:val="24"/>
        </w:rPr>
        <w:tab/>
      </w:r>
      <w:r w:rsidR="001F2F9B">
        <w:rPr>
          <w:sz w:val="24"/>
        </w:rPr>
        <w:t>Minden peda</w:t>
      </w:r>
      <w:r w:rsidR="001F2F9B" w:rsidRPr="001F2F9B">
        <w:rPr>
          <w:sz w:val="24"/>
        </w:rPr>
        <w:t>gógus sz</w:t>
      </w:r>
      <w:r w:rsidR="001F2F9B">
        <w:rPr>
          <w:sz w:val="24"/>
        </w:rPr>
        <w:t xml:space="preserve">ámára – a </w:t>
      </w:r>
      <w:r w:rsidR="00434A70">
        <w:rPr>
          <w:sz w:val="24"/>
        </w:rPr>
        <w:t>jogszabályban előírt módon - havonta</w:t>
      </w:r>
      <w:r w:rsidR="001F2F9B">
        <w:rPr>
          <w:sz w:val="24"/>
        </w:rPr>
        <w:t xml:space="preserve"> tanítási időkeretet állapítunk meg. </w:t>
      </w:r>
      <w:r w:rsidR="00051BFB">
        <w:rPr>
          <w:sz w:val="24"/>
        </w:rPr>
        <w:t>Ezt a keresőképtelenség idejére csökkenteni kell. Mentesül a pedagógus a munkavégzés alól és ezzel a tanítási időkerete csökken a következő esetekben</w:t>
      </w:r>
      <w:r w:rsidR="0086022E">
        <w:rPr>
          <w:sz w:val="24"/>
        </w:rPr>
        <w:t xml:space="preserve"> is</w:t>
      </w:r>
      <w:r w:rsidR="00051BFB">
        <w:rPr>
          <w:sz w:val="24"/>
        </w:rPr>
        <w:t xml:space="preserve">: </w:t>
      </w:r>
    </w:p>
    <w:p w:rsidR="00051BFB" w:rsidRDefault="00051BFB" w:rsidP="00051BFB">
      <w:pPr>
        <w:numPr>
          <w:ilvl w:val="0"/>
          <w:numId w:val="1"/>
        </w:numPr>
        <w:jc w:val="both"/>
        <w:rPr>
          <w:sz w:val="24"/>
        </w:rPr>
      </w:pPr>
      <w:r>
        <w:rPr>
          <w:sz w:val="24"/>
        </w:rPr>
        <w:t>felvételiztetés és érettségiztetés idején a szóbeliz</w:t>
      </w:r>
      <w:r w:rsidR="0086022E">
        <w:rPr>
          <w:sz w:val="24"/>
        </w:rPr>
        <w:t>t</w:t>
      </w:r>
      <w:r>
        <w:rPr>
          <w:sz w:val="24"/>
        </w:rPr>
        <w:t xml:space="preserve">ető és javító tanárok, </w:t>
      </w:r>
    </w:p>
    <w:p w:rsidR="00051BFB" w:rsidRDefault="00051BFB" w:rsidP="00051BFB">
      <w:pPr>
        <w:numPr>
          <w:ilvl w:val="0"/>
          <w:numId w:val="1"/>
        </w:numPr>
        <w:jc w:val="both"/>
        <w:rPr>
          <w:sz w:val="24"/>
        </w:rPr>
      </w:pPr>
      <w:r>
        <w:rPr>
          <w:sz w:val="24"/>
        </w:rPr>
        <w:t>az iskola által támogatott továbbképzések</w:t>
      </w:r>
      <w:r w:rsidR="0086022E">
        <w:rPr>
          <w:sz w:val="24"/>
        </w:rPr>
        <w:t>en</w:t>
      </w:r>
      <w:r w:rsidR="00434A70">
        <w:rPr>
          <w:sz w:val="24"/>
        </w:rPr>
        <w:t xml:space="preserve"> rész</w:t>
      </w:r>
      <w:r>
        <w:rPr>
          <w:sz w:val="24"/>
        </w:rPr>
        <w:t xml:space="preserve">vevő tanárok, </w:t>
      </w:r>
    </w:p>
    <w:p w:rsidR="0043400A" w:rsidRDefault="0043400A" w:rsidP="00051BFB">
      <w:pPr>
        <w:numPr>
          <w:ilvl w:val="0"/>
          <w:numId w:val="1"/>
        </w:numPr>
        <w:jc w:val="both"/>
        <w:rPr>
          <w:sz w:val="24"/>
        </w:rPr>
      </w:pPr>
      <w:r>
        <w:rPr>
          <w:sz w:val="24"/>
        </w:rPr>
        <w:t>versenyeken ré</w:t>
      </w:r>
      <w:r w:rsidR="00434A70">
        <w:rPr>
          <w:sz w:val="24"/>
        </w:rPr>
        <w:t>sz</w:t>
      </w:r>
      <w:r>
        <w:rPr>
          <w:sz w:val="24"/>
        </w:rPr>
        <w:t>vevő tanulókat kísérő tanárok,</w:t>
      </w:r>
    </w:p>
    <w:p w:rsidR="00051BFB" w:rsidRDefault="00051BFB" w:rsidP="00051BFB">
      <w:pPr>
        <w:numPr>
          <w:ilvl w:val="0"/>
          <w:numId w:val="1"/>
        </w:numPr>
        <w:jc w:val="both"/>
        <w:rPr>
          <w:sz w:val="24"/>
        </w:rPr>
      </w:pPr>
      <w:r>
        <w:rPr>
          <w:sz w:val="24"/>
        </w:rPr>
        <w:t>cserekapcsolatok</w:t>
      </w:r>
      <w:r w:rsidR="0086022E">
        <w:rPr>
          <w:sz w:val="24"/>
        </w:rPr>
        <w:t>, tanulmányi utak</w:t>
      </w:r>
      <w:r w:rsidR="00434A70">
        <w:rPr>
          <w:sz w:val="24"/>
        </w:rPr>
        <w:t xml:space="preserve"> lebonyolításában rész</w:t>
      </w:r>
      <w:r>
        <w:rPr>
          <w:sz w:val="24"/>
        </w:rPr>
        <w:t>vevő tanárok.</w:t>
      </w:r>
    </w:p>
    <w:p w:rsidR="0043400A" w:rsidRDefault="00051BFB" w:rsidP="00051BFB">
      <w:pPr>
        <w:jc w:val="both"/>
        <w:rPr>
          <w:sz w:val="24"/>
        </w:rPr>
      </w:pPr>
      <w:r>
        <w:rPr>
          <w:sz w:val="24"/>
        </w:rPr>
        <w:t xml:space="preserve">E feladatokat az intézkedési tervnek tartalmaznia kell. Az igazgató </w:t>
      </w:r>
      <w:proofErr w:type="gramStart"/>
      <w:r>
        <w:rPr>
          <w:sz w:val="24"/>
        </w:rPr>
        <w:t>mentesítheti</w:t>
      </w:r>
      <w:proofErr w:type="gramEnd"/>
      <w:r>
        <w:rPr>
          <w:sz w:val="24"/>
        </w:rPr>
        <w:t xml:space="preserve"> a pedagógust az iskola számára fontos – előre nem látható feladatok,</w:t>
      </w:r>
      <w:r w:rsidR="005E0538">
        <w:rPr>
          <w:sz w:val="24"/>
        </w:rPr>
        <w:t xml:space="preserve"> a Kollektív Szerződésben szabályozott esetek </w:t>
      </w:r>
      <w:r>
        <w:rPr>
          <w:sz w:val="24"/>
        </w:rPr>
        <w:t>vagy rosszullét miatt is.</w:t>
      </w:r>
    </w:p>
    <w:p w:rsidR="001F2F9B" w:rsidRPr="001F2F9B" w:rsidRDefault="008E769D" w:rsidP="00051BFB">
      <w:pPr>
        <w:jc w:val="both"/>
        <w:rPr>
          <w:sz w:val="24"/>
        </w:rPr>
      </w:pPr>
      <w:r>
        <w:rPr>
          <w:sz w:val="24"/>
        </w:rPr>
        <w:tab/>
      </w:r>
      <w:r w:rsidR="0043400A">
        <w:rPr>
          <w:sz w:val="24"/>
        </w:rPr>
        <w:t>A tanítási időkeretbe beszámított órák, a tantárgyfelosztásban szereplő állandó túlórák és a helyettesített órák megtartását a napló</w:t>
      </w:r>
      <w:r w:rsidR="00434A70">
        <w:rPr>
          <w:sz w:val="24"/>
        </w:rPr>
        <w:t>k alapján az igazgatóhelyettes</w:t>
      </w:r>
      <w:r w:rsidR="00CB6E6F">
        <w:rPr>
          <w:sz w:val="24"/>
        </w:rPr>
        <w:t xml:space="preserve"> ellenőrzi</w:t>
      </w:r>
      <w:r w:rsidR="0043400A">
        <w:rPr>
          <w:sz w:val="24"/>
        </w:rPr>
        <w:t>. Az ezeken felüli többletmunka - szakköri órák, egyéni foglalkozások, tanulókkal történő bármely többletfoglalkozás</w:t>
      </w:r>
      <w:r>
        <w:rPr>
          <w:sz w:val="24"/>
        </w:rPr>
        <w:t xml:space="preserve"> (a Kollektív Szerződés IV. számú melléklete alapján)</w:t>
      </w:r>
      <w:r w:rsidR="0043400A">
        <w:rPr>
          <w:sz w:val="24"/>
        </w:rPr>
        <w:t xml:space="preserve"> - elszámolásához valamennyi pedagógus kimutatást </w:t>
      </w:r>
      <w:r>
        <w:rPr>
          <w:sz w:val="24"/>
        </w:rPr>
        <w:t xml:space="preserve">vezet, melyet az elszámolási időszak utolsó napján lead. </w:t>
      </w:r>
      <w:r w:rsidR="0043400A">
        <w:rPr>
          <w:sz w:val="24"/>
        </w:rPr>
        <w:t>Az intézkedési terv alapján az igazgató ellenőrzi ezek jogosságát</w:t>
      </w:r>
      <w:r w:rsidR="00AF40A4">
        <w:rPr>
          <w:sz w:val="24"/>
        </w:rPr>
        <w:t>.</w:t>
      </w:r>
      <w:r w:rsidR="0086022E">
        <w:rPr>
          <w:sz w:val="24"/>
        </w:rPr>
        <w:tab/>
      </w:r>
      <w:r w:rsidR="001F2F9B">
        <w:rPr>
          <w:sz w:val="24"/>
        </w:rPr>
        <w:t xml:space="preserve"> </w:t>
      </w:r>
    </w:p>
    <w:p w:rsidR="008E769D" w:rsidRDefault="008E769D">
      <w:pPr>
        <w:jc w:val="both"/>
        <w:rPr>
          <w:b/>
          <w:sz w:val="24"/>
        </w:rPr>
      </w:pPr>
    </w:p>
    <w:p w:rsidR="00450161" w:rsidRDefault="00045450">
      <w:pPr>
        <w:jc w:val="both"/>
        <w:rPr>
          <w:b/>
          <w:sz w:val="24"/>
        </w:rPr>
      </w:pPr>
      <w:r>
        <w:rPr>
          <w:b/>
          <w:sz w:val="24"/>
        </w:rPr>
        <w:t xml:space="preserve">II. </w:t>
      </w:r>
      <w:proofErr w:type="gramStart"/>
      <w:r w:rsidR="00450161">
        <w:rPr>
          <w:b/>
          <w:sz w:val="24"/>
        </w:rPr>
        <w:t>A</w:t>
      </w:r>
      <w:proofErr w:type="gramEnd"/>
      <w:r w:rsidR="00450161">
        <w:rPr>
          <w:b/>
          <w:sz w:val="24"/>
        </w:rPr>
        <w:t xml:space="preserve"> pedagógus jogai</w:t>
      </w:r>
    </w:p>
    <w:p w:rsidR="00450161" w:rsidRDefault="00450161">
      <w:pPr>
        <w:jc w:val="both"/>
        <w:rPr>
          <w:b/>
          <w:sz w:val="24"/>
        </w:rPr>
      </w:pPr>
    </w:p>
    <w:p w:rsidR="00450161" w:rsidRDefault="00450161">
      <w:pPr>
        <w:jc w:val="both"/>
        <w:rPr>
          <w:sz w:val="24"/>
        </w:rPr>
      </w:pPr>
      <w:r>
        <w:rPr>
          <w:sz w:val="24"/>
        </w:rPr>
        <w:t>A pedagógus jogosult a Munka Törvénykönyvében és egyéb rendelkezésében előírtak alapján:</w:t>
      </w:r>
    </w:p>
    <w:p w:rsidR="00450161" w:rsidRDefault="00450161">
      <w:pPr>
        <w:jc w:val="both"/>
        <w:rPr>
          <w:sz w:val="24"/>
        </w:rPr>
      </w:pPr>
    </w:p>
    <w:p w:rsidR="00450161" w:rsidRDefault="00450161">
      <w:pPr>
        <w:jc w:val="both"/>
        <w:rPr>
          <w:sz w:val="24"/>
        </w:rPr>
      </w:pPr>
      <w:r>
        <w:rPr>
          <w:sz w:val="24"/>
        </w:rPr>
        <w:t>- évi 46 nap szabadságra, amelyből l5 nap az iskolai feladatok ellátására az igazgató által igénybe vehető</w:t>
      </w:r>
    </w:p>
    <w:p w:rsidR="00450161" w:rsidRDefault="00450161">
      <w:pPr>
        <w:jc w:val="both"/>
        <w:rPr>
          <w:sz w:val="24"/>
        </w:rPr>
      </w:pPr>
      <w:r>
        <w:rPr>
          <w:sz w:val="24"/>
        </w:rPr>
        <w:t>- havi illetményre</w:t>
      </w:r>
    </w:p>
    <w:p w:rsidR="00450161" w:rsidRDefault="00450161">
      <w:pPr>
        <w:jc w:val="both"/>
        <w:rPr>
          <w:sz w:val="24"/>
        </w:rPr>
      </w:pPr>
      <w:r>
        <w:rPr>
          <w:sz w:val="24"/>
        </w:rPr>
        <w:t>- a túlmunkáért, állandó túlmunkáért, alkalmi helyettesítésért és egyéb megbízásokért járó, jogszabályban előírt pótlékokra és egyéb díjakra (érettségi díj, napidíj, stb.)</w:t>
      </w:r>
    </w:p>
    <w:p w:rsidR="00450161" w:rsidRDefault="00450161">
      <w:pPr>
        <w:jc w:val="both"/>
        <w:rPr>
          <w:sz w:val="24"/>
        </w:rPr>
      </w:pPr>
      <w:r>
        <w:rPr>
          <w:sz w:val="24"/>
        </w:rPr>
        <w:t>- munkáltatói segély igénybevételére indokolt esetben</w:t>
      </w:r>
    </w:p>
    <w:p w:rsidR="00450161" w:rsidRDefault="00450161">
      <w:pPr>
        <w:jc w:val="both"/>
        <w:rPr>
          <w:sz w:val="24"/>
        </w:rPr>
      </w:pPr>
      <w:r>
        <w:rPr>
          <w:sz w:val="24"/>
        </w:rPr>
        <w:t>- étkezési, utazási hozzájárulásra</w:t>
      </w:r>
    </w:p>
    <w:p w:rsidR="00450161" w:rsidRDefault="00450161">
      <w:pPr>
        <w:jc w:val="both"/>
        <w:rPr>
          <w:sz w:val="24"/>
        </w:rPr>
      </w:pPr>
      <w:r>
        <w:rPr>
          <w:sz w:val="24"/>
        </w:rPr>
        <w:t>- munkaruházatra a kollektív szerződés szerinti feltételekkel</w:t>
      </w:r>
    </w:p>
    <w:p w:rsidR="00450161" w:rsidRDefault="00450161">
      <w:pPr>
        <w:jc w:val="both"/>
        <w:rPr>
          <w:sz w:val="24"/>
        </w:rPr>
      </w:pPr>
      <w:r>
        <w:rPr>
          <w:sz w:val="24"/>
        </w:rPr>
        <w:t>- munkaügyi döntőbizottság igénybevételére</w:t>
      </w:r>
    </w:p>
    <w:p w:rsidR="00450161" w:rsidRDefault="00450161">
      <w:pPr>
        <w:jc w:val="both"/>
        <w:rPr>
          <w:sz w:val="24"/>
        </w:rPr>
      </w:pPr>
      <w:r>
        <w:rPr>
          <w:sz w:val="24"/>
        </w:rPr>
        <w:t>- fizetés nélküli szabadság igénybevételére jogszabályban előírt módon</w:t>
      </w:r>
    </w:p>
    <w:p w:rsidR="00450161" w:rsidRDefault="00450161">
      <w:pPr>
        <w:jc w:val="both"/>
        <w:rPr>
          <w:sz w:val="24"/>
        </w:rPr>
      </w:pPr>
      <w:r>
        <w:rPr>
          <w:sz w:val="24"/>
        </w:rPr>
        <w:t>- alkotói nap igénybevételére munkája átszervezésével (a nevelőtestület egyetértése alapján)</w:t>
      </w:r>
    </w:p>
    <w:p w:rsidR="00450161" w:rsidRDefault="00450161">
      <w:pPr>
        <w:jc w:val="both"/>
        <w:rPr>
          <w:sz w:val="24"/>
        </w:rPr>
      </w:pPr>
      <w:r>
        <w:rPr>
          <w:sz w:val="24"/>
        </w:rPr>
        <w:lastRenderedPageBreak/>
        <w:t>- továbbképzésre</w:t>
      </w:r>
    </w:p>
    <w:p w:rsidR="00450161" w:rsidRDefault="00450161">
      <w:pPr>
        <w:jc w:val="both"/>
        <w:rPr>
          <w:sz w:val="24"/>
        </w:rPr>
      </w:pPr>
      <w:r>
        <w:rPr>
          <w:sz w:val="24"/>
        </w:rPr>
        <w:t>- munkaköri kötelezettségén túli megbízatás visszautasítására, indokolt esetben.</w:t>
      </w:r>
    </w:p>
    <w:p w:rsidR="00450161" w:rsidRDefault="00450161">
      <w:pPr>
        <w:jc w:val="both"/>
        <w:rPr>
          <w:sz w:val="24"/>
        </w:rPr>
      </w:pPr>
    </w:p>
    <w:p w:rsidR="00450161" w:rsidRDefault="00450161">
      <w:pPr>
        <w:jc w:val="both"/>
        <w:rPr>
          <w:sz w:val="24"/>
        </w:rPr>
      </w:pPr>
      <w:r>
        <w:rPr>
          <w:sz w:val="24"/>
        </w:rPr>
        <w:t>A társadalombiztosítással összefüggő rendelkezések alapján</w:t>
      </w:r>
    </w:p>
    <w:p w:rsidR="00450161" w:rsidRDefault="00450161">
      <w:pPr>
        <w:jc w:val="both"/>
        <w:rPr>
          <w:sz w:val="24"/>
        </w:rPr>
      </w:pPr>
    </w:p>
    <w:p w:rsidR="00450161" w:rsidRDefault="00450161">
      <w:pPr>
        <w:jc w:val="both"/>
        <w:rPr>
          <w:sz w:val="24"/>
        </w:rPr>
      </w:pPr>
      <w:r>
        <w:rPr>
          <w:sz w:val="24"/>
        </w:rPr>
        <w:t>- betegállomány igénybevételére</w:t>
      </w:r>
    </w:p>
    <w:p w:rsidR="00450161" w:rsidRDefault="00450161">
      <w:pPr>
        <w:jc w:val="both"/>
        <w:rPr>
          <w:sz w:val="24"/>
        </w:rPr>
      </w:pPr>
      <w:r>
        <w:rPr>
          <w:sz w:val="24"/>
        </w:rPr>
        <w:t xml:space="preserve">- </w:t>
      </w:r>
      <w:proofErr w:type="gramStart"/>
      <w:r>
        <w:rPr>
          <w:sz w:val="24"/>
        </w:rPr>
        <w:t>GYES</w:t>
      </w:r>
      <w:proofErr w:type="gramEnd"/>
      <w:r>
        <w:rPr>
          <w:sz w:val="24"/>
        </w:rPr>
        <w:t xml:space="preserve"> ill. GYED igénybevételére</w:t>
      </w:r>
    </w:p>
    <w:p w:rsidR="00450161" w:rsidRDefault="00450161">
      <w:pPr>
        <w:jc w:val="both"/>
        <w:rPr>
          <w:sz w:val="24"/>
        </w:rPr>
      </w:pPr>
      <w:r>
        <w:rPr>
          <w:sz w:val="24"/>
        </w:rPr>
        <w:t>- meghatározott mértékű</w:t>
      </w:r>
      <w:r w:rsidR="00434A70">
        <w:rPr>
          <w:sz w:val="24"/>
        </w:rPr>
        <w:t>,</w:t>
      </w:r>
      <w:r>
        <w:rPr>
          <w:sz w:val="24"/>
        </w:rPr>
        <w:t xml:space="preserve"> gyermek után járó pótszabadság igénybevételére</w:t>
      </w:r>
    </w:p>
    <w:p w:rsidR="00450161" w:rsidRDefault="00450161">
      <w:pPr>
        <w:jc w:val="both"/>
        <w:rPr>
          <w:sz w:val="24"/>
        </w:rPr>
      </w:pPr>
    </w:p>
    <w:p w:rsidR="00450161" w:rsidRDefault="00450161">
      <w:pPr>
        <w:jc w:val="both"/>
        <w:rPr>
          <w:b/>
          <w:sz w:val="24"/>
        </w:rPr>
      </w:pPr>
      <w:r>
        <w:rPr>
          <w:b/>
          <w:sz w:val="24"/>
        </w:rPr>
        <w:t>A Madách Imre Gimnáziumban dolgozó pedagógusok a felsoroltakon kívül jogosultak:</w:t>
      </w:r>
    </w:p>
    <w:p w:rsidR="00450161" w:rsidRDefault="00450161">
      <w:pPr>
        <w:jc w:val="both"/>
        <w:rPr>
          <w:sz w:val="24"/>
        </w:rPr>
      </w:pPr>
    </w:p>
    <w:p w:rsidR="00450161" w:rsidRDefault="00450161">
      <w:pPr>
        <w:jc w:val="both"/>
        <w:rPr>
          <w:sz w:val="24"/>
        </w:rPr>
      </w:pPr>
      <w:r>
        <w:rPr>
          <w:sz w:val="24"/>
        </w:rPr>
        <w:t>- az iskolai könyvtár használatra</w:t>
      </w:r>
    </w:p>
    <w:p w:rsidR="00450161" w:rsidRDefault="00450161">
      <w:pPr>
        <w:jc w:val="both"/>
        <w:rPr>
          <w:sz w:val="24"/>
        </w:rPr>
      </w:pPr>
      <w:r>
        <w:rPr>
          <w:sz w:val="24"/>
        </w:rPr>
        <w:t>- oktatási eszközök használatára továbbképzési célra (computer, videó, átjátszó magnó)</w:t>
      </w:r>
    </w:p>
    <w:p w:rsidR="00450161" w:rsidRDefault="00450161">
      <w:pPr>
        <w:jc w:val="both"/>
        <w:rPr>
          <w:sz w:val="24"/>
        </w:rPr>
      </w:pPr>
      <w:r>
        <w:rPr>
          <w:sz w:val="24"/>
        </w:rPr>
        <w:t>- egyéb eszközök használatára rendkívüli esetben (pl.: olajradiátor, stb.)</w:t>
      </w:r>
    </w:p>
    <w:p w:rsidR="00450161" w:rsidRDefault="00450161">
      <w:pPr>
        <w:jc w:val="both"/>
        <w:rPr>
          <w:sz w:val="24"/>
        </w:rPr>
      </w:pPr>
      <w:r>
        <w:rPr>
          <w:sz w:val="24"/>
        </w:rPr>
        <w:t>- iskolai helyiségek használatára magánoktatás céljából</w:t>
      </w:r>
    </w:p>
    <w:p w:rsidR="00450161" w:rsidRDefault="00450161">
      <w:pPr>
        <w:jc w:val="both"/>
        <w:rPr>
          <w:sz w:val="24"/>
        </w:rPr>
      </w:pPr>
      <w:r>
        <w:rPr>
          <w:sz w:val="24"/>
        </w:rPr>
        <w:t>- selejtezési értékesítésben előnyre</w:t>
      </w:r>
    </w:p>
    <w:p w:rsidR="00450161" w:rsidRDefault="00450161">
      <w:pPr>
        <w:jc w:val="both"/>
        <w:rPr>
          <w:sz w:val="24"/>
        </w:rPr>
      </w:pPr>
    </w:p>
    <w:p w:rsidR="00450161" w:rsidRDefault="00450161">
      <w:pPr>
        <w:pStyle w:val="Cmsor5"/>
      </w:pPr>
      <w:r>
        <w:t>Etikai alapelvek</w:t>
      </w:r>
    </w:p>
    <w:p w:rsidR="00450161" w:rsidRDefault="00450161">
      <w:pPr>
        <w:jc w:val="both"/>
        <w:rPr>
          <w:sz w:val="24"/>
        </w:rPr>
      </w:pPr>
    </w:p>
    <w:p w:rsidR="00450161" w:rsidRDefault="00450161">
      <w:pPr>
        <w:jc w:val="both"/>
        <w:rPr>
          <w:sz w:val="24"/>
        </w:rPr>
      </w:pPr>
      <w:proofErr w:type="gramStart"/>
      <w:r>
        <w:rPr>
          <w:sz w:val="24"/>
        </w:rPr>
        <w:t>a</w:t>
      </w:r>
      <w:proofErr w:type="gramEnd"/>
      <w:r>
        <w:rPr>
          <w:sz w:val="24"/>
        </w:rPr>
        <w:t>) a szolgálati titkot meg kell őrizni</w:t>
      </w:r>
    </w:p>
    <w:p w:rsidR="00450161" w:rsidRDefault="00450161">
      <w:pPr>
        <w:jc w:val="both"/>
        <w:rPr>
          <w:sz w:val="24"/>
        </w:rPr>
      </w:pPr>
      <w:r>
        <w:rPr>
          <w:sz w:val="24"/>
        </w:rPr>
        <w:t xml:space="preserve">b) </w:t>
      </w:r>
      <w:r w:rsidR="00434A70">
        <w:rPr>
          <w:sz w:val="24"/>
        </w:rPr>
        <w:t>az iskola tanulói</w:t>
      </w:r>
      <w:r>
        <w:rPr>
          <w:sz w:val="24"/>
        </w:rPr>
        <w:t xml:space="preserve">t magántanítványként </w:t>
      </w:r>
      <w:r w:rsidR="00AF40A4">
        <w:rPr>
          <w:sz w:val="24"/>
        </w:rPr>
        <w:t xml:space="preserve">- </w:t>
      </w:r>
      <w:r>
        <w:rPr>
          <w:sz w:val="24"/>
        </w:rPr>
        <w:t>díjazás ellenében - tanáraink nem taníthatják</w:t>
      </w:r>
    </w:p>
    <w:p w:rsidR="00450161" w:rsidRDefault="00450161">
      <w:pPr>
        <w:jc w:val="both"/>
        <w:rPr>
          <w:sz w:val="24"/>
        </w:rPr>
      </w:pPr>
      <w:r>
        <w:rPr>
          <w:sz w:val="24"/>
        </w:rPr>
        <w:t>c) diákjaink a gimnázium tanárait az iskolában nem tegezhetik</w:t>
      </w:r>
    </w:p>
    <w:p w:rsidR="00450161" w:rsidRDefault="00450161">
      <w:pPr>
        <w:jc w:val="both"/>
        <w:rPr>
          <w:sz w:val="24"/>
        </w:rPr>
      </w:pPr>
    </w:p>
    <w:p w:rsidR="00450161" w:rsidRDefault="006F1503" w:rsidP="00C74B08">
      <w:pPr>
        <w:pStyle w:val="Cmsor5"/>
      </w:pPr>
      <w:r>
        <w:t>III.</w:t>
      </w:r>
      <w:r w:rsidR="00045450">
        <w:t xml:space="preserve"> </w:t>
      </w:r>
      <w:r w:rsidR="00450161">
        <w:t>Az osztályfőnök feladatai</w:t>
      </w:r>
    </w:p>
    <w:p w:rsidR="00450161" w:rsidRDefault="00450161">
      <w:pPr>
        <w:jc w:val="both"/>
        <w:rPr>
          <w:sz w:val="24"/>
        </w:rPr>
      </w:pPr>
    </w:p>
    <w:p w:rsidR="00450161" w:rsidRDefault="00450161">
      <w:pPr>
        <w:jc w:val="both"/>
        <w:rPr>
          <w:sz w:val="24"/>
        </w:rPr>
      </w:pPr>
      <w:proofErr w:type="gramStart"/>
      <w:r>
        <w:rPr>
          <w:sz w:val="24"/>
        </w:rPr>
        <w:t>l</w:t>
      </w:r>
      <w:proofErr w:type="gramEnd"/>
      <w:r>
        <w:rPr>
          <w:sz w:val="24"/>
        </w:rPr>
        <w:t>.  Az osztályfőnököt az igazgató kéri fel, illetve bízza meg. Munkájáért osztályfőnöki pótlékot kap.</w:t>
      </w:r>
    </w:p>
    <w:p w:rsidR="00450161" w:rsidRDefault="00450161">
      <w:pPr>
        <w:jc w:val="both"/>
        <w:rPr>
          <w:sz w:val="24"/>
        </w:rPr>
      </w:pPr>
    </w:p>
    <w:p w:rsidR="00450161" w:rsidRDefault="00450161">
      <w:pPr>
        <w:jc w:val="both"/>
        <w:rPr>
          <w:sz w:val="24"/>
        </w:rPr>
      </w:pPr>
      <w:r>
        <w:rPr>
          <w:sz w:val="24"/>
        </w:rPr>
        <w:t>2. Feladata, hogy céltudatosan összehangolja a nevelési folyamatokat, alaposan megismerje tanítványainak személyiségét és elősegítse a társadalomba való beilleszkedésüket.</w:t>
      </w:r>
    </w:p>
    <w:p w:rsidR="00C74B08" w:rsidRDefault="00450161" w:rsidP="00C74B08">
      <w:pPr>
        <w:jc w:val="both"/>
        <w:rPr>
          <w:sz w:val="24"/>
        </w:rPr>
      </w:pPr>
      <w:r>
        <w:rPr>
          <w:sz w:val="24"/>
        </w:rPr>
        <w:t>Mindezek érdekében együttműködik</w:t>
      </w:r>
      <w:r w:rsidR="00C74B08">
        <w:rPr>
          <w:sz w:val="24"/>
        </w:rPr>
        <w:t xml:space="preserve"> </w:t>
      </w:r>
      <w:r>
        <w:rPr>
          <w:sz w:val="24"/>
        </w:rPr>
        <w:t xml:space="preserve">az osztályban tanító tanárokkal az egységes követelmények és eljárások érdekében. </w:t>
      </w:r>
    </w:p>
    <w:p w:rsidR="00450161" w:rsidRDefault="00C74B08" w:rsidP="00C74B08">
      <w:pPr>
        <w:jc w:val="both"/>
        <w:rPr>
          <w:sz w:val="24"/>
        </w:rPr>
      </w:pPr>
      <w:proofErr w:type="gramStart"/>
      <w:r>
        <w:rPr>
          <w:sz w:val="24"/>
        </w:rPr>
        <w:t>-  k</w:t>
      </w:r>
      <w:r w:rsidR="00450161">
        <w:rPr>
          <w:sz w:val="24"/>
        </w:rPr>
        <w:t>örültekintően</w:t>
      </w:r>
      <w:proofErr w:type="gramEnd"/>
      <w:r w:rsidR="00450161">
        <w:rPr>
          <w:sz w:val="24"/>
        </w:rPr>
        <w:t xml:space="preserve"> előkészíti a félévi és az év végi konferenciákat.</w:t>
      </w:r>
    </w:p>
    <w:p w:rsidR="00450161" w:rsidRDefault="00450161">
      <w:pPr>
        <w:jc w:val="both"/>
        <w:rPr>
          <w:sz w:val="24"/>
        </w:rPr>
      </w:pPr>
      <w:r>
        <w:rPr>
          <w:sz w:val="24"/>
        </w:rPr>
        <w:t>- a szülői házzal; szülői értekezleteken beszámol az osztály neveltségi és tanulmányi helyzetéről, ismerteti a soron lévő feladatokat, bővíti egyes nevelési kérdések megvitatásával a szülők és saját ismereteit, tanácsokat ad, törekszik a család és az iskola nevelési munkájának összehangolására. Ügyel arra, hogy a szülők az ellenőrző könyvön keresztül rendszeresen tájékozódhassanak gyermekük tanulmányi előmeneteléről és az iskolai élet eseményeiről. Részt vesz az összevont szülői értekezleteken.</w:t>
      </w:r>
    </w:p>
    <w:p w:rsidR="00450161" w:rsidRDefault="00450161">
      <w:pPr>
        <w:jc w:val="both"/>
        <w:rPr>
          <w:sz w:val="24"/>
        </w:rPr>
      </w:pPr>
      <w:r>
        <w:rPr>
          <w:sz w:val="24"/>
        </w:rPr>
        <w:t xml:space="preserve">- az </w:t>
      </w:r>
      <w:proofErr w:type="spellStart"/>
      <w:r>
        <w:rPr>
          <w:sz w:val="24"/>
        </w:rPr>
        <w:t>ODB-vel</w:t>
      </w:r>
      <w:proofErr w:type="spellEnd"/>
      <w:r>
        <w:rPr>
          <w:sz w:val="24"/>
        </w:rPr>
        <w:t xml:space="preserve">: tudatosan felhasználja </w:t>
      </w:r>
      <w:r w:rsidR="00E42F10">
        <w:rPr>
          <w:sz w:val="24"/>
        </w:rPr>
        <w:t>az ODB segítségé</w:t>
      </w:r>
      <w:r>
        <w:rPr>
          <w:sz w:val="24"/>
        </w:rPr>
        <w:t xml:space="preserve">t; észrevételeiket, javaslataikat igényli és hasznosítja. Az </w:t>
      </w:r>
      <w:proofErr w:type="spellStart"/>
      <w:r>
        <w:rPr>
          <w:sz w:val="24"/>
        </w:rPr>
        <w:t>ODB-t</w:t>
      </w:r>
      <w:proofErr w:type="spellEnd"/>
      <w:r>
        <w:rPr>
          <w:sz w:val="24"/>
        </w:rPr>
        <w:t xml:space="preserve"> tanácsaival segíti, hogy kötelességei teljesítésével párhuzamosan minél szélesebb körben élhessenek diák-önkormányzati jogaikkal.</w:t>
      </w:r>
    </w:p>
    <w:p w:rsidR="00450161" w:rsidRDefault="00450161">
      <w:pPr>
        <w:jc w:val="both"/>
        <w:rPr>
          <w:sz w:val="24"/>
        </w:rPr>
      </w:pPr>
      <w:r>
        <w:rPr>
          <w:sz w:val="24"/>
        </w:rPr>
        <w:t>- Az osztályfőnök engedélyt adhat három napig terjedő távolmaradásra a szülő, vagy a sportvezető kérésre, valamint távozási engedélyt, igazolási haladékot adhat.</w:t>
      </w:r>
    </w:p>
    <w:p w:rsidR="00450161" w:rsidRDefault="00C74B08">
      <w:pPr>
        <w:jc w:val="both"/>
        <w:rPr>
          <w:sz w:val="24"/>
        </w:rPr>
      </w:pPr>
      <w:r>
        <w:rPr>
          <w:sz w:val="24"/>
        </w:rPr>
        <w:t xml:space="preserve">- Megszervezi az </w:t>
      </w:r>
      <w:proofErr w:type="gramStart"/>
      <w:r>
        <w:rPr>
          <w:sz w:val="24"/>
        </w:rPr>
        <w:t xml:space="preserve">osztály </w:t>
      </w:r>
      <w:r w:rsidR="00450161">
        <w:rPr>
          <w:sz w:val="24"/>
        </w:rPr>
        <w:t>kötelező</w:t>
      </w:r>
      <w:proofErr w:type="gramEnd"/>
      <w:r w:rsidR="00450161">
        <w:rPr>
          <w:sz w:val="24"/>
        </w:rPr>
        <w:t xml:space="preserve"> és az iskolai közéletben vállalt programjainak lebonyolítását (kirándulás, ünnepélyek stb.)</w:t>
      </w:r>
    </w:p>
    <w:p w:rsidR="00450161" w:rsidRDefault="00450161">
      <w:pPr>
        <w:jc w:val="both"/>
        <w:rPr>
          <w:sz w:val="24"/>
        </w:rPr>
      </w:pPr>
      <w:r>
        <w:rPr>
          <w:sz w:val="24"/>
        </w:rPr>
        <w:t>- Folyamatosan, illetve határidőre elvégzi az osztállyal kapcsolatos ügyviteli feladatokat:</w:t>
      </w:r>
    </w:p>
    <w:p w:rsidR="00450161" w:rsidRDefault="00C74B08">
      <w:pPr>
        <w:ind w:firstLine="708"/>
        <w:jc w:val="both"/>
        <w:rPr>
          <w:sz w:val="24"/>
        </w:rPr>
      </w:pPr>
      <w:r>
        <w:rPr>
          <w:sz w:val="24"/>
        </w:rPr>
        <w:t>- anyakönyvek</w:t>
      </w:r>
      <w:r w:rsidR="00450161">
        <w:rPr>
          <w:sz w:val="24"/>
        </w:rPr>
        <w:t xml:space="preserve"> kitöltése, </w:t>
      </w:r>
      <w:r>
        <w:rPr>
          <w:sz w:val="24"/>
        </w:rPr>
        <w:t xml:space="preserve">elektronikus </w:t>
      </w:r>
      <w:r w:rsidR="00450161">
        <w:rPr>
          <w:sz w:val="24"/>
        </w:rPr>
        <w:t>rendszeres vezetése,</w:t>
      </w:r>
    </w:p>
    <w:p w:rsidR="00450161" w:rsidRDefault="00450161">
      <w:pPr>
        <w:ind w:firstLine="708"/>
        <w:jc w:val="both"/>
        <w:rPr>
          <w:sz w:val="24"/>
        </w:rPr>
      </w:pPr>
      <w:r>
        <w:rPr>
          <w:sz w:val="24"/>
        </w:rPr>
        <w:t>- ellenőrző könyvek, személyi kartonok, érettségi összesítők kitöltése,</w:t>
      </w:r>
    </w:p>
    <w:p w:rsidR="00450161" w:rsidRDefault="00450161">
      <w:pPr>
        <w:ind w:firstLine="708"/>
        <w:jc w:val="both"/>
        <w:rPr>
          <w:sz w:val="24"/>
        </w:rPr>
      </w:pPr>
      <w:r>
        <w:rPr>
          <w:sz w:val="24"/>
        </w:rPr>
        <w:t>- a félévi értesítők, év végi bizonyítványok, véleményezések, kérelmek megírása,</w:t>
      </w:r>
    </w:p>
    <w:p w:rsidR="00450161" w:rsidRDefault="00450161">
      <w:pPr>
        <w:ind w:left="708"/>
        <w:jc w:val="both"/>
        <w:rPr>
          <w:sz w:val="24"/>
        </w:rPr>
      </w:pPr>
      <w:r>
        <w:rPr>
          <w:sz w:val="24"/>
        </w:rPr>
        <w:t>- gondoskodik a házirend betartásáról, ügyel az osztályterem rendjének, tisztaságának és a berendezési tárgyak épségének megóvására.</w:t>
      </w:r>
    </w:p>
    <w:p w:rsidR="00450161" w:rsidRDefault="00450161">
      <w:pPr>
        <w:jc w:val="both"/>
        <w:rPr>
          <w:sz w:val="24"/>
        </w:rPr>
      </w:pPr>
      <w:r>
        <w:rPr>
          <w:sz w:val="24"/>
        </w:rPr>
        <w:lastRenderedPageBreak/>
        <w:t>3. Munkája eredményességének növelésére javasolt módszerek:</w:t>
      </w:r>
    </w:p>
    <w:p w:rsidR="00450161" w:rsidRDefault="00450161">
      <w:pPr>
        <w:jc w:val="both"/>
        <w:rPr>
          <w:sz w:val="24"/>
        </w:rPr>
      </w:pPr>
      <w:r>
        <w:rPr>
          <w:sz w:val="24"/>
        </w:rPr>
        <w:t>- szükség esetén az igazgató hozzájárulásával az osztályban tanító tanárokat tanácskozásra hívhatja össze,</w:t>
      </w:r>
    </w:p>
    <w:p w:rsidR="00450161" w:rsidRDefault="00450161">
      <w:pPr>
        <w:jc w:val="both"/>
        <w:rPr>
          <w:sz w:val="24"/>
        </w:rPr>
      </w:pPr>
      <w:r>
        <w:rPr>
          <w:sz w:val="24"/>
        </w:rPr>
        <w:t>- indokolt esetben az ifjúságvédelmi felelős segítségét kérheti,</w:t>
      </w:r>
    </w:p>
    <w:p w:rsidR="00450161" w:rsidRDefault="00450161">
      <w:pPr>
        <w:jc w:val="both"/>
        <w:rPr>
          <w:sz w:val="24"/>
        </w:rPr>
      </w:pPr>
      <w:r>
        <w:rPr>
          <w:sz w:val="24"/>
        </w:rPr>
        <w:t>- családlátogatást végezhet,</w:t>
      </w:r>
    </w:p>
    <w:p w:rsidR="00450161" w:rsidRDefault="00450161">
      <w:pPr>
        <w:jc w:val="both"/>
        <w:rPr>
          <w:sz w:val="24"/>
        </w:rPr>
      </w:pPr>
      <w:r>
        <w:rPr>
          <w:sz w:val="24"/>
        </w:rPr>
        <w:t>- az osztályában órákat látogathat,</w:t>
      </w:r>
    </w:p>
    <w:p w:rsidR="00450161" w:rsidRDefault="00450161">
      <w:pPr>
        <w:jc w:val="both"/>
        <w:rPr>
          <w:sz w:val="24"/>
        </w:rPr>
      </w:pPr>
      <w:r>
        <w:rPr>
          <w:sz w:val="24"/>
        </w:rPr>
        <w:t>- segítheti szabadidős programok szervezését, a közösség fejlesztése céljából.</w:t>
      </w:r>
    </w:p>
    <w:p w:rsidR="00450161" w:rsidRDefault="00450161" w:rsidP="00C74B08">
      <w:pPr>
        <w:ind w:firstLine="708"/>
        <w:jc w:val="both"/>
        <w:rPr>
          <w:sz w:val="24"/>
        </w:rPr>
      </w:pPr>
      <w:r>
        <w:rPr>
          <w:sz w:val="24"/>
        </w:rPr>
        <w:t>Munkájában az osztályfőnöki munkaközösség és a munkaközösség által felkért osztályfőnök-helyettes segít. Az osztályfőnök-helyettes rendszeresen együttműködik az osztályfőnökkel az osztály nevelési programjának megvalósításában. Az osztályfőnök hiányzása esetében elvégzi a legfontosabb szervezési, felügyeleti és ügyviteli teendőket.</w:t>
      </w:r>
    </w:p>
    <w:p w:rsidR="00450161" w:rsidRDefault="00450161">
      <w:pPr>
        <w:jc w:val="both"/>
        <w:rPr>
          <w:sz w:val="24"/>
        </w:rPr>
      </w:pPr>
    </w:p>
    <w:p w:rsidR="00123D4E" w:rsidRDefault="00546311">
      <w:pPr>
        <w:jc w:val="both"/>
        <w:rPr>
          <w:b/>
          <w:sz w:val="24"/>
        </w:rPr>
      </w:pPr>
      <w:r>
        <w:rPr>
          <w:b/>
          <w:sz w:val="24"/>
        </w:rPr>
        <w:t xml:space="preserve">IV. </w:t>
      </w:r>
      <w:proofErr w:type="gramStart"/>
      <w:r>
        <w:rPr>
          <w:b/>
          <w:sz w:val="24"/>
        </w:rPr>
        <w:t>A</w:t>
      </w:r>
      <w:proofErr w:type="gramEnd"/>
      <w:r>
        <w:rPr>
          <w:b/>
          <w:sz w:val="24"/>
        </w:rPr>
        <w:t xml:space="preserve"> pedagógiai munkát segítő (közvetlenül az igazgatóhoz tartozó) alkalmazottak </w:t>
      </w:r>
    </w:p>
    <w:p w:rsidR="00546311" w:rsidRPr="00546311" w:rsidRDefault="00546311" w:rsidP="0045206A">
      <w:pPr>
        <w:pStyle w:val="Listaszerbekezds"/>
        <w:numPr>
          <w:ilvl w:val="0"/>
          <w:numId w:val="41"/>
        </w:numPr>
        <w:ind w:left="426" w:hanging="426"/>
        <w:jc w:val="both"/>
        <w:rPr>
          <w:sz w:val="24"/>
          <w:szCs w:val="24"/>
        </w:rPr>
      </w:pPr>
      <w:r w:rsidRPr="00546311">
        <w:rPr>
          <w:sz w:val="24"/>
          <w:szCs w:val="24"/>
          <w:u w:val="single"/>
        </w:rPr>
        <w:t>Az iskolatitkár</w:t>
      </w:r>
      <w:r>
        <w:rPr>
          <w:sz w:val="24"/>
          <w:szCs w:val="24"/>
        </w:rPr>
        <w:t xml:space="preserve"> gondoskodik az </w:t>
      </w:r>
      <w:proofErr w:type="gramStart"/>
      <w:r>
        <w:rPr>
          <w:sz w:val="24"/>
          <w:szCs w:val="24"/>
        </w:rPr>
        <w:t xml:space="preserve">iskola </w:t>
      </w:r>
      <w:r w:rsidRPr="00546311">
        <w:rPr>
          <w:sz w:val="24"/>
          <w:szCs w:val="24"/>
        </w:rPr>
        <w:t>oktató</w:t>
      </w:r>
      <w:proofErr w:type="gramEnd"/>
      <w:r w:rsidRPr="00546311">
        <w:rPr>
          <w:sz w:val="24"/>
          <w:szCs w:val="24"/>
        </w:rPr>
        <w:t xml:space="preserve"> – nevelő munkájával kapcsolatos szervező és adminisztrációs feladatainak ellátásáról:</w:t>
      </w:r>
    </w:p>
    <w:p w:rsidR="00546311" w:rsidRDefault="00546311" w:rsidP="0045206A">
      <w:pPr>
        <w:pStyle w:val="Listaszerbekezds"/>
        <w:numPr>
          <w:ilvl w:val="0"/>
          <w:numId w:val="40"/>
        </w:numPr>
        <w:spacing w:after="200" w:line="276" w:lineRule="auto"/>
        <w:ind w:left="709" w:hanging="283"/>
        <w:jc w:val="both"/>
        <w:rPr>
          <w:sz w:val="24"/>
          <w:szCs w:val="24"/>
        </w:rPr>
      </w:pPr>
      <w:r>
        <w:rPr>
          <w:sz w:val="24"/>
          <w:szCs w:val="24"/>
        </w:rPr>
        <w:t>a tanév indításával kapcsolatos teendők ellátása</w:t>
      </w:r>
    </w:p>
    <w:p w:rsidR="00546311" w:rsidRDefault="00546311" w:rsidP="0045206A">
      <w:pPr>
        <w:pStyle w:val="Listaszerbekezds"/>
        <w:numPr>
          <w:ilvl w:val="0"/>
          <w:numId w:val="40"/>
        </w:numPr>
        <w:spacing w:after="200" w:line="276" w:lineRule="auto"/>
        <w:ind w:left="709" w:hanging="283"/>
        <w:jc w:val="both"/>
        <w:rPr>
          <w:sz w:val="24"/>
          <w:szCs w:val="24"/>
        </w:rPr>
      </w:pPr>
      <w:r>
        <w:rPr>
          <w:sz w:val="24"/>
          <w:szCs w:val="24"/>
        </w:rPr>
        <w:t>az első évfolyamokra felvettek indításához szükséges anyagok előkészítése, kiadása</w:t>
      </w:r>
    </w:p>
    <w:p w:rsidR="00546311" w:rsidRDefault="00546311" w:rsidP="0045206A">
      <w:pPr>
        <w:pStyle w:val="Listaszerbekezds"/>
        <w:numPr>
          <w:ilvl w:val="0"/>
          <w:numId w:val="40"/>
        </w:numPr>
        <w:spacing w:after="200" w:line="276" w:lineRule="auto"/>
        <w:ind w:left="709" w:hanging="283"/>
        <w:jc w:val="both"/>
        <w:rPr>
          <w:sz w:val="24"/>
          <w:szCs w:val="24"/>
        </w:rPr>
      </w:pPr>
      <w:r>
        <w:rPr>
          <w:sz w:val="24"/>
          <w:szCs w:val="24"/>
        </w:rPr>
        <w:t>a tanulók felvételével és eltávozásával kapcsolatos teendők intézése</w:t>
      </w:r>
    </w:p>
    <w:p w:rsidR="00546311" w:rsidRDefault="00546311" w:rsidP="0045206A">
      <w:pPr>
        <w:pStyle w:val="Listaszerbekezds"/>
        <w:numPr>
          <w:ilvl w:val="0"/>
          <w:numId w:val="40"/>
        </w:numPr>
        <w:spacing w:after="200" w:line="276" w:lineRule="auto"/>
        <w:ind w:left="709" w:hanging="283"/>
        <w:jc w:val="both"/>
        <w:rPr>
          <w:sz w:val="24"/>
          <w:szCs w:val="24"/>
        </w:rPr>
      </w:pPr>
      <w:r>
        <w:rPr>
          <w:sz w:val="24"/>
          <w:szCs w:val="24"/>
        </w:rPr>
        <w:t>a leendő első évfolyamosok felvételijével kapcsolatos adminisztrációs feladatok elvégzése,</w:t>
      </w:r>
      <w:bookmarkStart w:id="42" w:name="_GoBack"/>
      <w:bookmarkEnd w:id="42"/>
    </w:p>
    <w:p w:rsidR="00546311" w:rsidRDefault="00546311" w:rsidP="0045206A">
      <w:pPr>
        <w:pStyle w:val="Listaszerbekezds"/>
        <w:numPr>
          <w:ilvl w:val="0"/>
          <w:numId w:val="40"/>
        </w:numPr>
        <w:spacing w:after="200" w:line="276" w:lineRule="auto"/>
        <w:ind w:left="709" w:hanging="283"/>
        <w:jc w:val="both"/>
        <w:rPr>
          <w:sz w:val="24"/>
          <w:szCs w:val="24"/>
        </w:rPr>
      </w:pPr>
      <w:r>
        <w:rPr>
          <w:sz w:val="24"/>
          <w:szCs w:val="24"/>
        </w:rPr>
        <w:t>az érettségivel kapcsolatos ügyintézés (nyomtatványok beszerzése, előkészítése, kiadása, a kötelező jelentések postázása)</w:t>
      </w:r>
    </w:p>
    <w:p w:rsidR="00546311" w:rsidRDefault="00546311" w:rsidP="0045206A">
      <w:pPr>
        <w:pStyle w:val="Listaszerbekezds"/>
        <w:numPr>
          <w:ilvl w:val="0"/>
          <w:numId w:val="40"/>
        </w:numPr>
        <w:spacing w:after="200" w:line="276" w:lineRule="auto"/>
        <w:ind w:left="709" w:hanging="283"/>
        <w:jc w:val="both"/>
        <w:rPr>
          <w:sz w:val="24"/>
          <w:szCs w:val="24"/>
        </w:rPr>
      </w:pPr>
      <w:r>
        <w:rPr>
          <w:sz w:val="24"/>
          <w:szCs w:val="24"/>
        </w:rPr>
        <w:t>a tanulók balesetbiztosításának rendezése</w:t>
      </w:r>
    </w:p>
    <w:p w:rsidR="00C74B08" w:rsidRDefault="00546311" w:rsidP="0045206A">
      <w:pPr>
        <w:pStyle w:val="Listaszerbekezds"/>
        <w:numPr>
          <w:ilvl w:val="0"/>
          <w:numId w:val="40"/>
        </w:numPr>
        <w:tabs>
          <w:tab w:val="left" w:pos="142"/>
        </w:tabs>
        <w:spacing w:after="200" w:line="276" w:lineRule="auto"/>
        <w:ind w:left="709" w:hanging="283"/>
        <w:jc w:val="both"/>
        <w:rPr>
          <w:sz w:val="24"/>
          <w:szCs w:val="24"/>
        </w:rPr>
      </w:pPr>
      <w:r>
        <w:rPr>
          <w:sz w:val="24"/>
          <w:szCs w:val="24"/>
        </w:rPr>
        <w:t>a diákigazolványokkal kapcsolatos ügyintézés (megrendelés, nyilvántartás, kiosztás)</w:t>
      </w:r>
    </w:p>
    <w:p w:rsidR="00546311" w:rsidRPr="00C74B08" w:rsidRDefault="00546311" w:rsidP="0045206A">
      <w:pPr>
        <w:pStyle w:val="Listaszerbekezds"/>
        <w:numPr>
          <w:ilvl w:val="0"/>
          <w:numId w:val="40"/>
        </w:numPr>
        <w:tabs>
          <w:tab w:val="left" w:pos="142"/>
        </w:tabs>
        <w:spacing w:after="200" w:line="276" w:lineRule="auto"/>
        <w:ind w:left="709" w:hanging="283"/>
        <w:jc w:val="both"/>
        <w:rPr>
          <w:sz w:val="24"/>
          <w:szCs w:val="24"/>
        </w:rPr>
      </w:pPr>
      <w:r w:rsidRPr="00C74B08">
        <w:rPr>
          <w:sz w:val="24"/>
          <w:szCs w:val="24"/>
        </w:rPr>
        <w:t xml:space="preserve">Gondoskodik az iskola ügyvitelével kapcsolatos hivatali teendők ellátásáról: átveszi </w:t>
      </w:r>
      <w:r w:rsidR="00C74B08" w:rsidRPr="00C74B08">
        <w:rPr>
          <w:sz w:val="24"/>
          <w:szCs w:val="24"/>
        </w:rPr>
        <w:t xml:space="preserve">és </w:t>
      </w:r>
      <w:r w:rsidRPr="00C74B08">
        <w:rPr>
          <w:sz w:val="24"/>
          <w:szCs w:val="24"/>
        </w:rPr>
        <w:t xml:space="preserve">továbbítja </w:t>
      </w:r>
      <w:r w:rsidR="00C74B08" w:rsidRPr="00C74B08">
        <w:rPr>
          <w:sz w:val="24"/>
          <w:szCs w:val="24"/>
        </w:rPr>
        <w:t>a napi postát;</w:t>
      </w:r>
    </w:p>
    <w:p w:rsidR="00546311" w:rsidRPr="00546311" w:rsidRDefault="00546311" w:rsidP="0045206A">
      <w:pPr>
        <w:pStyle w:val="Listaszerbekezds"/>
        <w:numPr>
          <w:ilvl w:val="0"/>
          <w:numId w:val="40"/>
        </w:numPr>
        <w:ind w:left="709" w:hanging="283"/>
        <w:jc w:val="both"/>
        <w:rPr>
          <w:sz w:val="24"/>
          <w:szCs w:val="24"/>
        </w:rPr>
      </w:pPr>
      <w:r w:rsidRPr="00477CDD">
        <w:rPr>
          <w:sz w:val="24"/>
          <w:szCs w:val="24"/>
        </w:rPr>
        <w:t>ügyiratkezelés</w:t>
      </w:r>
      <w:r>
        <w:rPr>
          <w:sz w:val="24"/>
          <w:szCs w:val="24"/>
        </w:rPr>
        <w:t xml:space="preserve">; </w:t>
      </w:r>
      <w:r w:rsidRPr="00546311">
        <w:rPr>
          <w:sz w:val="24"/>
          <w:szCs w:val="24"/>
        </w:rPr>
        <w:t>az iskola kapcsolataihoz szükséges levelek és egyéb iratok gépelése, fénymásolása, postázása</w:t>
      </w:r>
      <w:r>
        <w:rPr>
          <w:sz w:val="24"/>
          <w:szCs w:val="24"/>
        </w:rPr>
        <w:t>; fénymásolók karbantartására vonatkozó feladatok intézése</w:t>
      </w:r>
    </w:p>
    <w:p w:rsidR="00546311" w:rsidRPr="00477CDD" w:rsidRDefault="00546311" w:rsidP="0045206A">
      <w:pPr>
        <w:pStyle w:val="Listaszerbekezds"/>
        <w:numPr>
          <w:ilvl w:val="0"/>
          <w:numId w:val="40"/>
        </w:numPr>
        <w:ind w:left="709" w:hanging="283"/>
        <w:jc w:val="both"/>
        <w:rPr>
          <w:sz w:val="24"/>
          <w:szCs w:val="24"/>
        </w:rPr>
      </w:pPr>
      <w:r w:rsidRPr="00477CDD">
        <w:rPr>
          <w:sz w:val="24"/>
          <w:szCs w:val="24"/>
        </w:rPr>
        <w:t>megrendeli az éves nyomtatványokat és előírás szerint vezeti nyilvántartásukat</w:t>
      </w:r>
    </w:p>
    <w:p w:rsidR="00546311" w:rsidRPr="00477CDD" w:rsidRDefault="00546311" w:rsidP="0045206A">
      <w:pPr>
        <w:pStyle w:val="Listaszerbekezds"/>
        <w:numPr>
          <w:ilvl w:val="0"/>
          <w:numId w:val="40"/>
        </w:numPr>
        <w:ind w:left="709" w:hanging="283"/>
        <w:jc w:val="both"/>
        <w:rPr>
          <w:sz w:val="24"/>
          <w:szCs w:val="24"/>
        </w:rPr>
      </w:pPr>
      <w:r w:rsidRPr="00477CDD">
        <w:rPr>
          <w:sz w:val="24"/>
          <w:szCs w:val="24"/>
        </w:rPr>
        <w:t>elkészíti a diákok részére a különböző igazolásokat és okmányokat</w:t>
      </w:r>
    </w:p>
    <w:p w:rsidR="00546311" w:rsidRPr="00477CDD" w:rsidRDefault="00546311" w:rsidP="0045206A">
      <w:pPr>
        <w:pStyle w:val="Listaszerbekezds"/>
        <w:numPr>
          <w:ilvl w:val="0"/>
          <w:numId w:val="40"/>
        </w:numPr>
        <w:ind w:left="709" w:hanging="283"/>
        <w:jc w:val="both"/>
        <w:rPr>
          <w:sz w:val="24"/>
          <w:szCs w:val="24"/>
        </w:rPr>
      </w:pPr>
      <w:r w:rsidRPr="00477CDD">
        <w:rPr>
          <w:sz w:val="24"/>
          <w:szCs w:val="24"/>
        </w:rPr>
        <w:t>a diákok részére naponta kétszer tart félfogadási időt: 12-től-12.20-ig és 13.05-től-13.25-ig</w:t>
      </w:r>
    </w:p>
    <w:p w:rsidR="00546311" w:rsidRDefault="00C74B08" w:rsidP="00546311">
      <w:pPr>
        <w:jc w:val="both"/>
        <w:rPr>
          <w:sz w:val="24"/>
          <w:szCs w:val="24"/>
        </w:rPr>
      </w:pPr>
      <w:r>
        <w:rPr>
          <w:sz w:val="24"/>
          <w:szCs w:val="24"/>
        </w:rPr>
        <w:t xml:space="preserve">b) </w:t>
      </w:r>
      <w:proofErr w:type="gramStart"/>
      <w:r w:rsidR="00546311" w:rsidRPr="00C74B08">
        <w:rPr>
          <w:sz w:val="24"/>
          <w:szCs w:val="24"/>
          <w:u w:val="single"/>
        </w:rPr>
        <w:t>A</w:t>
      </w:r>
      <w:proofErr w:type="gramEnd"/>
      <w:r w:rsidR="00546311" w:rsidRPr="00C74B08">
        <w:rPr>
          <w:sz w:val="24"/>
          <w:szCs w:val="24"/>
          <w:u w:val="single"/>
        </w:rPr>
        <w:t xml:space="preserve"> rendszergazda</w:t>
      </w:r>
      <w:r w:rsidR="00546311">
        <w:rPr>
          <w:sz w:val="24"/>
          <w:szCs w:val="24"/>
        </w:rPr>
        <w:t xml:space="preserve"> feladatai:</w:t>
      </w:r>
    </w:p>
    <w:p w:rsidR="00546311" w:rsidRDefault="00546311" w:rsidP="00C74B08">
      <w:pPr>
        <w:pStyle w:val="Listaszerbekezds"/>
        <w:ind w:left="709" w:hanging="283"/>
        <w:jc w:val="both"/>
        <w:rPr>
          <w:sz w:val="24"/>
          <w:szCs w:val="24"/>
        </w:rPr>
      </w:pPr>
      <w:r>
        <w:rPr>
          <w:sz w:val="24"/>
          <w:szCs w:val="24"/>
        </w:rPr>
        <w:t>-</w:t>
      </w:r>
      <w:r>
        <w:rPr>
          <w:sz w:val="24"/>
          <w:szCs w:val="24"/>
        </w:rPr>
        <w:tab/>
        <w:t>az iskola számítógépparkjának rendszeres felügyelete, tisztítása és karbantartása.</w:t>
      </w:r>
    </w:p>
    <w:p w:rsidR="00546311" w:rsidRDefault="00546311" w:rsidP="00C74B08">
      <w:pPr>
        <w:pStyle w:val="Listaszerbekezds"/>
        <w:ind w:left="709" w:hanging="283"/>
        <w:jc w:val="both"/>
        <w:rPr>
          <w:sz w:val="24"/>
          <w:szCs w:val="24"/>
        </w:rPr>
      </w:pPr>
      <w:r>
        <w:rPr>
          <w:sz w:val="24"/>
          <w:szCs w:val="24"/>
        </w:rPr>
        <w:t>-</w:t>
      </w:r>
      <w:r>
        <w:rPr>
          <w:sz w:val="24"/>
          <w:szCs w:val="24"/>
        </w:rPr>
        <w:tab/>
        <w:t>az iskolai Internethálózat folyamatos működésének biztosítása, felügyelete. A hálózat gépeinek esetleges meghibásodását jelenti. Gondoskodik a megfelelő javíttatásról. Felügyeli az Internetes szervert. Figyelemmel kíséri és kontrollálja az Internetes forgalmat.</w:t>
      </w:r>
    </w:p>
    <w:p w:rsidR="00546311" w:rsidRDefault="00546311" w:rsidP="00C74B08">
      <w:pPr>
        <w:pStyle w:val="Listaszerbekezds"/>
        <w:ind w:left="709" w:hanging="283"/>
        <w:jc w:val="both"/>
        <w:rPr>
          <w:sz w:val="24"/>
          <w:szCs w:val="24"/>
        </w:rPr>
      </w:pPr>
      <w:r>
        <w:rPr>
          <w:sz w:val="24"/>
          <w:szCs w:val="24"/>
        </w:rPr>
        <w:t>-</w:t>
      </w:r>
      <w:r>
        <w:rPr>
          <w:sz w:val="24"/>
          <w:szCs w:val="24"/>
        </w:rPr>
        <w:tab/>
        <w:t>az általa kezelt eszközökről pontos nyilvántartást, katalógust vezet. Külső karbantartót igénylő javíttatást jelzi az igazgatónak.</w:t>
      </w:r>
    </w:p>
    <w:p w:rsidR="00546311" w:rsidRDefault="00546311" w:rsidP="00C74B08">
      <w:pPr>
        <w:pStyle w:val="Listaszerbekezds"/>
        <w:ind w:left="709" w:hanging="283"/>
        <w:jc w:val="both"/>
        <w:rPr>
          <w:sz w:val="24"/>
          <w:szCs w:val="24"/>
        </w:rPr>
      </w:pPr>
      <w:r>
        <w:rPr>
          <w:sz w:val="24"/>
          <w:szCs w:val="24"/>
        </w:rPr>
        <w:t>-</w:t>
      </w:r>
      <w:r>
        <w:rPr>
          <w:sz w:val="24"/>
          <w:szCs w:val="24"/>
        </w:rPr>
        <w:tab/>
        <w:t>szükség esetén közreműködik az iskolai rendezvények lebonyolításában.(gólyabál, tanévnyitó, tanévzáró, versenyek, diákszínjátszó verseny)</w:t>
      </w:r>
    </w:p>
    <w:p w:rsidR="00546311" w:rsidRPr="00664729" w:rsidRDefault="00546311" w:rsidP="00C74B08">
      <w:pPr>
        <w:autoSpaceDE w:val="0"/>
        <w:autoSpaceDN w:val="0"/>
        <w:adjustRightInd w:val="0"/>
        <w:ind w:left="709" w:hanging="283"/>
        <w:jc w:val="both"/>
        <w:rPr>
          <w:rFonts w:ascii="TimesNewRoman" w:hAnsi="TimesNewRoman" w:cs="TimesNewRoman"/>
          <w:sz w:val="24"/>
          <w:szCs w:val="24"/>
        </w:rPr>
      </w:pPr>
      <w:r>
        <w:rPr>
          <w:rFonts w:ascii="TimesNewRoman" w:hAnsi="TimesNewRoman" w:cs="TimesNewRoman"/>
          <w:sz w:val="24"/>
          <w:szCs w:val="24"/>
        </w:rPr>
        <w:t>-</w:t>
      </w:r>
      <w:r>
        <w:rPr>
          <w:rFonts w:ascii="TimesNewRoman" w:hAnsi="TimesNewRoman" w:cs="TimesNewRoman"/>
          <w:sz w:val="24"/>
          <w:szCs w:val="24"/>
        </w:rPr>
        <w:tab/>
      </w:r>
      <w:r w:rsidRPr="00664729">
        <w:rPr>
          <w:rFonts w:ascii="TimesNewRoman" w:hAnsi="TimesNewRoman" w:cs="TimesNewRoman"/>
          <w:sz w:val="24"/>
          <w:szCs w:val="24"/>
        </w:rPr>
        <w:t>az oktatáshoz igényelt eszközök működtetése, ellenőrzése, javítása</w:t>
      </w:r>
    </w:p>
    <w:p w:rsidR="00546311" w:rsidRDefault="00546311" w:rsidP="00C74B08">
      <w:pPr>
        <w:autoSpaceDE w:val="0"/>
        <w:autoSpaceDN w:val="0"/>
        <w:adjustRightInd w:val="0"/>
        <w:ind w:left="709" w:hanging="283"/>
        <w:jc w:val="both"/>
        <w:rPr>
          <w:rFonts w:ascii="TimesNewRoman" w:hAnsi="TimesNewRoman" w:cs="TimesNewRoman"/>
          <w:sz w:val="24"/>
          <w:szCs w:val="24"/>
        </w:rPr>
      </w:pPr>
      <w:r>
        <w:rPr>
          <w:rFonts w:ascii="TimesNewRoman" w:hAnsi="TimesNewRoman" w:cs="TimesNewRoman"/>
          <w:sz w:val="24"/>
          <w:szCs w:val="24"/>
        </w:rPr>
        <w:t>-</w:t>
      </w:r>
      <w:r>
        <w:rPr>
          <w:rFonts w:ascii="TimesNewRoman" w:hAnsi="TimesNewRoman" w:cs="TimesNewRoman"/>
          <w:sz w:val="24"/>
          <w:szCs w:val="24"/>
        </w:rPr>
        <w:tab/>
      </w:r>
      <w:r w:rsidRPr="00664729">
        <w:rPr>
          <w:rFonts w:ascii="TimesNewRoman" w:hAnsi="TimesNewRoman" w:cs="TimesNewRoman"/>
          <w:sz w:val="24"/>
          <w:szCs w:val="24"/>
        </w:rPr>
        <w:t>az iskolarádió működtetése, technikai feltételeinek biztosítása</w:t>
      </w:r>
      <w:r w:rsidR="00C74B08">
        <w:rPr>
          <w:rFonts w:ascii="TimesNewRoman" w:hAnsi="TimesNewRoman" w:cs="TimesNewRoman"/>
          <w:sz w:val="24"/>
          <w:szCs w:val="24"/>
        </w:rPr>
        <w:t>.</w:t>
      </w:r>
    </w:p>
    <w:p w:rsidR="00C74B08" w:rsidRDefault="00C74B08" w:rsidP="00C74B08">
      <w:pPr>
        <w:pStyle w:val="Szvegtrzsbehzssal2"/>
        <w:tabs>
          <w:tab w:val="clear" w:pos="426"/>
          <w:tab w:val="clear" w:pos="851"/>
        </w:tabs>
        <w:spacing w:before="0"/>
      </w:pPr>
      <w:r>
        <w:t xml:space="preserve">c) </w:t>
      </w:r>
      <w:proofErr w:type="gramStart"/>
      <w:r w:rsidRPr="00C74B08">
        <w:rPr>
          <w:u w:val="single"/>
        </w:rPr>
        <w:t>A</w:t>
      </w:r>
      <w:proofErr w:type="gramEnd"/>
      <w:r w:rsidRPr="00C74B08">
        <w:rPr>
          <w:u w:val="single"/>
        </w:rPr>
        <w:t xml:space="preserve"> laboráns </w:t>
      </w:r>
      <w:r>
        <w:t>feladata a biológia, kémia és fizika tantárgyak eredményes tanításának segítése:</w:t>
      </w:r>
    </w:p>
    <w:p w:rsidR="00C74B08" w:rsidRDefault="00C74B08" w:rsidP="0045206A">
      <w:pPr>
        <w:pStyle w:val="Szvegtrzsbehzssal2"/>
        <w:numPr>
          <w:ilvl w:val="0"/>
          <w:numId w:val="40"/>
        </w:numPr>
        <w:tabs>
          <w:tab w:val="clear" w:pos="426"/>
          <w:tab w:val="clear" w:pos="851"/>
        </w:tabs>
        <w:spacing w:before="0"/>
        <w:ind w:left="709" w:hanging="283"/>
      </w:pPr>
      <w:r>
        <w:t>Beszerzi és előkészíti a tanórák demonstrációs anyagait és eszközeit;</w:t>
      </w:r>
    </w:p>
    <w:p w:rsidR="00C74B08" w:rsidRPr="00C74B08" w:rsidRDefault="00C74B08" w:rsidP="0045206A">
      <w:pPr>
        <w:pStyle w:val="Szvegtrzsbehzssal2"/>
        <w:numPr>
          <w:ilvl w:val="0"/>
          <w:numId w:val="40"/>
        </w:numPr>
        <w:tabs>
          <w:tab w:val="clear" w:pos="426"/>
          <w:tab w:val="clear" w:pos="851"/>
        </w:tabs>
        <w:spacing w:before="0"/>
        <w:ind w:left="709" w:hanging="283"/>
      </w:pPr>
      <w:r>
        <w:t xml:space="preserve">A tanulókísérletekhez és a laboratóriumi gyakorlatokhoz beszerzi és előkészíti a szükséges vegyszereket, növényeket és állatokat; </w:t>
      </w:r>
      <w:proofErr w:type="gramStart"/>
      <w:r>
        <w:t>A</w:t>
      </w:r>
      <w:proofErr w:type="gramEnd"/>
      <w:r>
        <w:t xml:space="preserve"> tanórák befejezése után megtisztítja és elrakja az eszközöket;</w:t>
      </w:r>
    </w:p>
    <w:p w:rsidR="00C74B08" w:rsidRDefault="00C74B08" w:rsidP="0045206A">
      <w:pPr>
        <w:pStyle w:val="Szvegtrzsbehzssal2"/>
        <w:numPr>
          <w:ilvl w:val="0"/>
          <w:numId w:val="40"/>
        </w:numPr>
        <w:tabs>
          <w:tab w:val="clear" w:pos="426"/>
          <w:tab w:val="clear" w:pos="851"/>
        </w:tabs>
        <w:spacing w:before="0"/>
        <w:ind w:left="709" w:hanging="283"/>
      </w:pPr>
      <w:r>
        <w:t>Fegyelmi felelősség terhe mellett felügyeli a méregtartó szekrény használatát, vezeti a kötelezően előírt nyilvántartó könyvet. Gondoskodik a biológiai preparátumok, kitömött állatok és ásványok tisztán tartásáról, javíttatásáról. Intézkedik a veszélyes hulladékok megsemmisítéséről.</w:t>
      </w:r>
    </w:p>
    <w:p w:rsidR="00450161" w:rsidRDefault="006F1503">
      <w:pPr>
        <w:jc w:val="both"/>
        <w:rPr>
          <w:sz w:val="24"/>
        </w:rPr>
      </w:pPr>
      <w:r>
        <w:rPr>
          <w:b/>
          <w:sz w:val="24"/>
        </w:rPr>
        <w:lastRenderedPageBreak/>
        <w:t>4</w:t>
      </w:r>
      <w:r w:rsidR="004E7ACE">
        <w:rPr>
          <w:b/>
          <w:sz w:val="24"/>
        </w:rPr>
        <w:t>.2</w:t>
      </w:r>
      <w:r w:rsidR="00450161">
        <w:rPr>
          <w:b/>
          <w:sz w:val="24"/>
        </w:rPr>
        <w:t xml:space="preserve">. Szervezeti egységek közötti kapcsolattartás rendje </w:t>
      </w:r>
      <w:r w:rsidR="00450161">
        <w:rPr>
          <w:sz w:val="24"/>
        </w:rPr>
        <w:t xml:space="preserve">(R. 4. § (1) </w:t>
      </w:r>
      <w:proofErr w:type="spellStart"/>
      <w:r w:rsidR="00450161">
        <w:rPr>
          <w:sz w:val="24"/>
        </w:rPr>
        <w:t>bek</w:t>
      </w:r>
      <w:proofErr w:type="spellEnd"/>
      <w:r w:rsidR="00450161">
        <w:rPr>
          <w:sz w:val="24"/>
        </w:rPr>
        <w:t xml:space="preserve">. </w:t>
      </w:r>
      <w:proofErr w:type="gramStart"/>
      <w:r w:rsidR="00450161">
        <w:rPr>
          <w:sz w:val="24"/>
        </w:rPr>
        <w:t>e</w:t>
      </w:r>
      <w:proofErr w:type="gramEnd"/>
      <w:r w:rsidR="00450161">
        <w:rPr>
          <w:sz w:val="24"/>
        </w:rPr>
        <w:t>) pont)</w:t>
      </w:r>
    </w:p>
    <w:p w:rsidR="00450161" w:rsidRDefault="00450161">
      <w:pPr>
        <w:jc w:val="both"/>
        <w:rPr>
          <w:sz w:val="24"/>
        </w:rPr>
      </w:pPr>
    </w:p>
    <w:p w:rsidR="00450161" w:rsidRDefault="00450161">
      <w:pPr>
        <w:jc w:val="both"/>
        <w:rPr>
          <w:sz w:val="24"/>
        </w:rPr>
      </w:pPr>
    </w:p>
    <w:p w:rsidR="00450161" w:rsidRDefault="00045450">
      <w:pPr>
        <w:pStyle w:val="Cmsor5"/>
      </w:pPr>
      <w:r>
        <w:t xml:space="preserve">I. </w:t>
      </w:r>
      <w:r w:rsidR="00450161">
        <w:t>Az osztályfőnöki munkaközösség</w:t>
      </w:r>
    </w:p>
    <w:p w:rsidR="00450161" w:rsidRDefault="00450161">
      <w:pPr>
        <w:jc w:val="both"/>
        <w:rPr>
          <w:sz w:val="24"/>
        </w:rPr>
      </w:pPr>
    </w:p>
    <w:p w:rsidR="00450161" w:rsidRDefault="00450161">
      <w:pPr>
        <w:jc w:val="both"/>
        <w:rPr>
          <w:sz w:val="24"/>
        </w:rPr>
      </w:pPr>
    </w:p>
    <w:p w:rsidR="00450161" w:rsidRDefault="00450161">
      <w:pPr>
        <w:numPr>
          <w:ilvl w:val="0"/>
          <w:numId w:val="20"/>
        </w:numPr>
        <w:jc w:val="both"/>
        <w:rPr>
          <w:sz w:val="24"/>
        </w:rPr>
      </w:pPr>
      <w:r>
        <w:rPr>
          <w:sz w:val="24"/>
        </w:rPr>
        <w:t>A nevelési követelmények egységesebbé válása, a nevelői eljárások összehangolása, a módszerek fejlesztése, a tapasztalatok átadása érdekében osztályfőnöki munkaközösség alakul. Tagjai az osztályfőnökök.</w:t>
      </w:r>
    </w:p>
    <w:p w:rsidR="00450161" w:rsidRDefault="00450161">
      <w:pPr>
        <w:jc w:val="both"/>
        <w:rPr>
          <w:sz w:val="24"/>
        </w:rPr>
      </w:pPr>
    </w:p>
    <w:p w:rsidR="00450161" w:rsidRDefault="00450161">
      <w:pPr>
        <w:jc w:val="both"/>
        <w:rPr>
          <w:sz w:val="24"/>
        </w:rPr>
      </w:pPr>
      <w:r>
        <w:rPr>
          <w:sz w:val="24"/>
        </w:rPr>
        <w:t>b) Az osztályfőnöki munkaközösség meghatározott időre megválasztja a munkaközösség-vezetőt és az évfolyamfelelősöket.</w:t>
      </w:r>
    </w:p>
    <w:p w:rsidR="00450161" w:rsidRDefault="00450161">
      <w:pPr>
        <w:jc w:val="both"/>
        <w:rPr>
          <w:sz w:val="24"/>
        </w:rPr>
      </w:pPr>
    </w:p>
    <w:p w:rsidR="00450161" w:rsidRDefault="00450161">
      <w:pPr>
        <w:jc w:val="both"/>
        <w:rPr>
          <w:sz w:val="24"/>
        </w:rPr>
      </w:pPr>
      <w:r>
        <w:rPr>
          <w:sz w:val="24"/>
        </w:rPr>
        <w:t>c) Az osztályfőnöki munkaközösség dönt</w:t>
      </w:r>
    </w:p>
    <w:p w:rsidR="00450161" w:rsidRDefault="00450161">
      <w:pPr>
        <w:jc w:val="both"/>
        <w:rPr>
          <w:sz w:val="24"/>
        </w:rPr>
      </w:pPr>
      <w:r>
        <w:rPr>
          <w:sz w:val="24"/>
        </w:rPr>
        <w:t>- működési rendjéről</w:t>
      </w:r>
    </w:p>
    <w:p w:rsidR="00450161" w:rsidRDefault="00450161">
      <w:pPr>
        <w:jc w:val="both"/>
        <w:rPr>
          <w:sz w:val="24"/>
        </w:rPr>
      </w:pPr>
      <w:r>
        <w:rPr>
          <w:sz w:val="24"/>
        </w:rPr>
        <w:t>- munkaprogramjáról, amit a gimnázium nevelési programjára építve készít el,</w:t>
      </w:r>
    </w:p>
    <w:p w:rsidR="00450161" w:rsidRDefault="00450161">
      <w:pPr>
        <w:jc w:val="both"/>
        <w:rPr>
          <w:sz w:val="24"/>
        </w:rPr>
      </w:pPr>
      <w:r>
        <w:rPr>
          <w:sz w:val="24"/>
        </w:rPr>
        <w:t>- a munkaközösség-vezető feladatköréről (figyelembe véve az iskolavezetés javaslatait)</w:t>
      </w:r>
    </w:p>
    <w:p w:rsidR="00450161" w:rsidRDefault="00450161">
      <w:pPr>
        <w:jc w:val="both"/>
        <w:rPr>
          <w:sz w:val="24"/>
        </w:rPr>
      </w:pPr>
      <w:r>
        <w:rPr>
          <w:sz w:val="24"/>
        </w:rPr>
        <w:t>- az osztályok fejlődését figyelemmel kísérő elemzésekről, értékelésekről, beszámolókról</w:t>
      </w:r>
    </w:p>
    <w:p w:rsidR="00450161" w:rsidRDefault="00450161">
      <w:pPr>
        <w:jc w:val="both"/>
        <w:rPr>
          <w:sz w:val="24"/>
        </w:rPr>
      </w:pPr>
      <w:r>
        <w:rPr>
          <w:sz w:val="24"/>
        </w:rPr>
        <w:t>- a továbbképzési programról</w:t>
      </w:r>
    </w:p>
    <w:p w:rsidR="00450161" w:rsidRDefault="00450161">
      <w:pPr>
        <w:jc w:val="both"/>
        <w:rPr>
          <w:sz w:val="24"/>
        </w:rPr>
      </w:pPr>
      <w:r>
        <w:rPr>
          <w:sz w:val="24"/>
        </w:rPr>
        <w:t>- a nevelési területre kiterjedő kutatások, kísérletek indításáról és értékeléséről</w:t>
      </w:r>
    </w:p>
    <w:p w:rsidR="00450161" w:rsidRDefault="00450161">
      <w:pPr>
        <w:jc w:val="both"/>
        <w:rPr>
          <w:sz w:val="24"/>
        </w:rPr>
      </w:pPr>
      <w:r>
        <w:rPr>
          <w:sz w:val="24"/>
        </w:rPr>
        <w:t>- az ünnepélyek évenkénti rendjéről</w:t>
      </w:r>
    </w:p>
    <w:p w:rsidR="00450161" w:rsidRDefault="00450161">
      <w:pPr>
        <w:jc w:val="both"/>
        <w:rPr>
          <w:sz w:val="24"/>
        </w:rPr>
      </w:pPr>
      <w:r>
        <w:rPr>
          <w:sz w:val="24"/>
        </w:rPr>
        <w:t>- az osztályok közötti tisztasági versenyről</w:t>
      </w:r>
    </w:p>
    <w:p w:rsidR="00450161" w:rsidRDefault="00450161">
      <w:pPr>
        <w:jc w:val="both"/>
        <w:rPr>
          <w:sz w:val="24"/>
        </w:rPr>
      </w:pPr>
      <w:r>
        <w:rPr>
          <w:sz w:val="24"/>
        </w:rPr>
        <w:t>- minden olyan nevelési kérdésről, amelyben a nevelőtestület a döntési jogkört átruházta. Az átruházott jogkör gyakorlásáról az osztályfőnöki munkaközösség a nevelőtestületnek számol be.</w:t>
      </w:r>
    </w:p>
    <w:p w:rsidR="00450161" w:rsidRDefault="00450161">
      <w:pPr>
        <w:jc w:val="both"/>
        <w:rPr>
          <w:sz w:val="24"/>
        </w:rPr>
      </w:pPr>
    </w:p>
    <w:p w:rsidR="00450161" w:rsidRDefault="00450161">
      <w:pPr>
        <w:jc w:val="both"/>
        <w:rPr>
          <w:sz w:val="24"/>
        </w:rPr>
      </w:pPr>
      <w:r>
        <w:rPr>
          <w:sz w:val="24"/>
        </w:rPr>
        <w:t>d) Az osztályfőnöki munkaközösség ellenőrzi a nevelés eredményességét és javaslatot tesz továbbfejlesztésére.</w:t>
      </w:r>
    </w:p>
    <w:p w:rsidR="00450161" w:rsidRDefault="00450161">
      <w:pPr>
        <w:jc w:val="both"/>
        <w:rPr>
          <w:sz w:val="24"/>
        </w:rPr>
      </w:pPr>
    </w:p>
    <w:p w:rsidR="00450161" w:rsidRDefault="00450161">
      <w:pPr>
        <w:jc w:val="both"/>
        <w:rPr>
          <w:sz w:val="24"/>
        </w:rPr>
      </w:pPr>
      <w:proofErr w:type="gramStart"/>
      <w:r>
        <w:rPr>
          <w:sz w:val="24"/>
        </w:rPr>
        <w:t>e</w:t>
      </w:r>
      <w:proofErr w:type="gramEnd"/>
      <w:r>
        <w:rPr>
          <w:sz w:val="24"/>
        </w:rPr>
        <w:t>) Véleményező jogkörébe tartozik minden olyan kérdés, amelyben a nevelőtestületnek véleményező jogköre van, az osztályfőnöki munka erkölcsi, anyagi elismerésben, a tanulók jutalmazásában és fegyelmezésében, a Házirend és az ügyeleti rend kialakításában.</w:t>
      </w:r>
    </w:p>
    <w:p w:rsidR="00450161" w:rsidRDefault="00450161">
      <w:pPr>
        <w:jc w:val="both"/>
        <w:rPr>
          <w:sz w:val="24"/>
        </w:rPr>
      </w:pPr>
    </w:p>
    <w:p w:rsidR="00450161" w:rsidRDefault="00450161">
      <w:pPr>
        <w:jc w:val="both"/>
        <w:rPr>
          <w:sz w:val="24"/>
        </w:rPr>
      </w:pPr>
      <w:proofErr w:type="gramStart"/>
      <w:r>
        <w:rPr>
          <w:sz w:val="24"/>
        </w:rPr>
        <w:t>f</w:t>
      </w:r>
      <w:proofErr w:type="gramEnd"/>
      <w:r>
        <w:rPr>
          <w:sz w:val="24"/>
        </w:rPr>
        <w:t>) Javaslatot tesz</w:t>
      </w:r>
    </w:p>
    <w:p w:rsidR="00450161" w:rsidRDefault="00450161">
      <w:pPr>
        <w:jc w:val="both"/>
        <w:rPr>
          <w:sz w:val="24"/>
        </w:rPr>
      </w:pPr>
      <w:r>
        <w:rPr>
          <w:sz w:val="24"/>
        </w:rPr>
        <w:t>- a gimnázium nevelési programjára</w:t>
      </w:r>
    </w:p>
    <w:p w:rsidR="00450161" w:rsidRDefault="00450161">
      <w:pPr>
        <w:jc w:val="both"/>
        <w:rPr>
          <w:sz w:val="24"/>
        </w:rPr>
      </w:pPr>
      <w:r>
        <w:rPr>
          <w:sz w:val="24"/>
        </w:rPr>
        <w:t>- a működési rend kialakítására</w:t>
      </w:r>
    </w:p>
    <w:p w:rsidR="00450161" w:rsidRDefault="00450161">
      <w:pPr>
        <w:jc w:val="both"/>
        <w:rPr>
          <w:sz w:val="24"/>
        </w:rPr>
      </w:pPr>
      <w:r>
        <w:rPr>
          <w:sz w:val="24"/>
        </w:rPr>
        <w:t>- a Házirend módosítására</w:t>
      </w:r>
    </w:p>
    <w:p w:rsidR="00450161" w:rsidRDefault="00450161">
      <w:pPr>
        <w:jc w:val="both"/>
        <w:rPr>
          <w:sz w:val="24"/>
        </w:rPr>
      </w:pPr>
      <w:r>
        <w:rPr>
          <w:sz w:val="24"/>
        </w:rPr>
        <w:t>- a tanítás nélküli munkanapok nevelési célra való felhasználására</w:t>
      </w:r>
    </w:p>
    <w:p w:rsidR="00450161" w:rsidRDefault="00450161">
      <w:pPr>
        <w:jc w:val="both"/>
        <w:rPr>
          <w:sz w:val="24"/>
        </w:rPr>
      </w:pPr>
      <w:r>
        <w:rPr>
          <w:sz w:val="24"/>
        </w:rPr>
        <w:t xml:space="preserve">- az osztályfőnöki munkát segítő taneszközök, </w:t>
      </w:r>
      <w:r w:rsidR="00E42F10">
        <w:rPr>
          <w:sz w:val="24"/>
        </w:rPr>
        <w:t xml:space="preserve">számítógépes </w:t>
      </w:r>
      <w:r>
        <w:rPr>
          <w:sz w:val="24"/>
        </w:rPr>
        <w:t>programok beszerzésére, bevezetésére</w:t>
      </w:r>
    </w:p>
    <w:p w:rsidR="00450161" w:rsidRDefault="00E42F10">
      <w:pPr>
        <w:jc w:val="both"/>
        <w:rPr>
          <w:sz w:val="24"/>
        </w:rPr>
      </w:pPr>
      <w:r>
        <w:rPr>
          <w:sz w:val="24"/>
        </w:rPr>
        <w:t>- a d</w:t>
      </w:r>
      <w:r w:rsidR="00450161">
        <w:rPr>
          <w:sz w:val="24"/>
        </w:rPr>
        <w:t>iákönkormányzat működési rendjére.</w:t>
      </w:r>
    </w:p>
    <w:p w:rsidR="00450161" w:rsidRDefault="00450161">
      <w:pPr>
        <w:pStyle w:val="Cmsor5"/>
      </w:pPr>
    </w:p>
    <w:p w:rsidR="00450161" w:rsidRDefault="00450161">
      <w:pPr>
        <w:pStyle w:val="Cmsor5"/>
      </w:pPr>
    </w:p>
    <w:p w:rsidR="00450161" w:rsidRDefault="00045450">
      <w:pPr>
        <w:pStyle w:val="Cmsor5"/>
      </w:pPr>
      <w:r>
        <w:t xml:space="preserve">II. </w:t>
      </w:r>
      <w:proofErr w:type="gramStart"/>
      <w:r w:rsidR="00450161">
        <w:t>A</w:t>
      </w:r>
      <w:proofErr w:type="gramEnd"/>
      <w:r w:rsidR="00450161">
        <w:t xml:space="preserve"> szakmai munkaközösségek</w:t>
      </w:r>
    </w:p>
    <w:p w:rsidR="00450161" w:rsidRDefault="00450161">
      <w:pPr>
        <w:jc w:val="both"/>
        <w:rPr>
          <w:sz w:val="24"/>
        </w:rPr>
      </w:pPr>
    </w:p>
    <w:p w:rsidR="00450161" w:rsidRDefault="00450161">
      <w:pPr>
        <w:numPr>
          <w:ilvl w:val="0"/>
          <w:numId w:val="21"/>
        </w:numPr>
        <w:jc w:val="both"/>
        <w:rPr>
          <w:sz w:val="24"/>
        </w:rPr>
      </w:pPr>
      <w:r>
        <w:rPr>
          <w:sz w:val="24"/>
        </w:rPr>
        <w:t>A nevelő- oktató munka minőségének javítása, a tanárok alkotó tevékenységének és önképzésének fejlesztése, a módszertani eljárások tökéletesítése és az egységes követelményrendszer kialakítása érdekében szakmai munkaközösségek alakulnak. Szakmai munkaközösséget hozhat létre az iskolában dolgozó legalább három, azonos tantárgyat, tantárgycsoportot oktató tanár, ha tantárgy heti kötelező óraszáma az iskolában a 36 órát meghaladja.</w:t>
      </w:r>
    </w:p>
    <w:p w:rsidR="00450161" w:rsidRDefault="00450161">
      <w:pPr>
        <w:pStyle w:val="Szvegtrzs"/>
      </w:pPr>
      <w:r>
        <w:t xml:space="preserve">      Egy tanár több munkaközösség tagja is lehet.</w:t>
      </w:r>
    </w:p>
    <w:p w:rsidR="00450161" w:rsidRDefault="00450161">
      <w:pPr>
        <w:jc w:val="both"/>
        <w:rPr>
          <w:b/>
          <w:sz w:val="24"/>
        </w:rPr>
      </w:pPr>
    </w:p>
    <w:p w:rsidR="00450161" w:rsidRDefault="00450161">
      <w:pPr>
        <w:jc w:val="both"/>
        <w:rPr>
          <w:sz w:val="24"/>
        </w:rPr>
      </w:pPr>
      <w:r>
        <w:rPr>
          <w:sz w:val="24"/>
        </w:rPr>
        <w:t xml:space="preserve">b) </w:t>
      </w:r>
      <w:proofErr w:type="gramStart"/>
      <w:r>
        <w:rPr>
          <w:sz w:val="24"/>
        </w:rPr>
        <w:t>A</w:t>
      </w:r>
      <w:proofErr w:type="gramEnd"/>
      <w:r>
        <w:rPr>
          <w:sz w:val="24"/>
        </w:rPr>
        <w:t xml:space="preserve"> munkaközösség határozott időre választja m</w:t>
      </w:r>
      <w:r w:rsidR="006F1503">
        <w:rPr>
          <w:sz w:val="24"/>
        </w:rPr>
        <w:t>eg a munkaközösség-vezetőt. (Á</w:t>
      </w:r>
      <w:r>
        <w:rPr>
          <w:sz w:val="24"/>
        </w:rPr>
        <w:t>ltalában egy év</w:t>
      </w:r>
      <w:r w:rsidR="006F1503">
        <w:rPr>
          <w:sz w:val="24"/>
        </w:rPr>
        <w:t>re.</w:t>
      </w:r>
      <w:r>
        <w:rPr>
          <w:sz w:val="24"/>
        </w:rPr>
        <w:t>)</w:t>
      </w:r>
    </w:p>
    <w:p w:rsidR="00450161" w:rsidRDefault="00450161">
      <w:pPr>
        <w:jc w:val="both"/>
        <w:rPr>
          <w:sz w:val="24"/>
        </w:rPr>
      </w:pPr>
    </w:p>
    <w:p w:rsidR="00450161" w:rsidRDefault="00450161">
      <w:pPr>
        <w:jc w:val="both"/>
        <w:rPr>
          <w:sz w:val="24"/>
        </w:rPr>
      </w:pPr>
      <w:r>
        <w:rPr>
          <w:sz w:val="24"/>
        </w:rPr>
        <w:t>c) Dönt</w:t>
      </w:r>
    </w:p>
    <w:p w:rsidR="00450161" w:rsidRDefault="00450161" w:rsidP="006F1503">
      <w:pPr>
        <w:ind w:left="284"/>
        <w:jc w:val="both"/>
        <w:rPr>
          <w:sz w:val="24"/>
        </w:rPr>
      </w:pPr>
      <w:r>
        <w:rPr>
          <w:sz w:val="24"/>
        </w:rPr>
        <w:t>- működési rendjéről</w:t>
      </w:r>
    </w:p>
    <w:p w:rsidR="00450161" w:rsidRDefault="00450161" w:rsidP="006F1503">
      <w:pPr>
        <w:ind w:left="284"/>
        <w:jc w:val="both"/>
        <w:rPr>
          <w:sz w:val="24"/>
        </w:rPr>
      </w:pPr>
      <w:r>
        <w:rPr>
          <w:sz w:val="24"/>
        </w:rPr>
        <w:t>- munkaprogramjáról, tekintettel a gimnázium pedagógiai programjára</w:t>
      </w:r>
    </w:p>
    <w:p w:rsidR="00450161" w:rsidRDefault="00450161" w:rsidP="006F1503">
      <w:pPr>
        <w:ind w:left="284"/>
        <w:jc w:val="both"/>
        <w:rPr>
          <w:sz w:val="24"/>
        </w:rPr>
      </w:pPr>
      <w:r>
        <w:rPr>
          <w:sz w:val="24"/>
        </w:rPr>
        <w:t>- a munkaközösség-vezető feladatköréről (az iskolavezetés véleményének meghallgatásával.)</w:t>
      </w:r>
    </w:p>
    <w:p w:rsidR="00450161" w:rsidRDefault="00450161" w:rsidP="006F1503">
      <w:pPr>
        <w:ind w:left="284"/>
        <w:jc w:val="both"/>
        <w:rPr>
          <w:sz w:val="24"/>
        </w:rPr>
      </w:pPr>
      <w:r>
        <w:rPr>
          <w:sz w:val="24"/>
        </w:rPr>
        <w:t>- az adott tantárgy területén végzett összefoglaló elemzésekről, értékelésekről, beszámolókról</w:t>
      </w:r>
    </w:p>
    <w:p w:rsidR="00450161" w:rsidRDefault="00450161" w:rsidP="006F1503">
      <w:pPr>
        <w:ind w:left="284"/>
        <w:jc w:val="both"/>
        <w:rPr>
          <w:sz w:val="24"/>
        </w:rPr>
      </w:pPr>
      <w:r>
        <w:rPr>
          <w:sz w:val="24"/>
        </w:rPr>
        <w:t>- a továbbképzési programról</w:t>
      </w:r>
    </w:p>
    <w:p w:rsidR="00450161" w:rsidRDefault="00450161" w:rsidP="006F1503">
      <w:pPr>
        <w:ind w:left="284"/>
        <w:jc w:val="both"/>
        <w:rPr>
          <w:sz w:val="24"/>
        </w:rPr>
      </w:pPr>
      <w:r>
        <w:rPr>
          <w:sz w:val="24"/>
        </w:rPr>
        <w:t>- az iskolai tanulmányi és egyéb versenyek programjáról, szervezésről és lebonyolításáról</w:t>
      </w:r>
    </w:p>
    <w:p w:rsidR="00450161" w:rsidRDefault="00450161" w:rsidP="006F1503">
      <w:pPr>
        <w:ind w:left="284"/>
        <w:jc w:val="both"/>
        <w:rPr>
          <w:sz w:val="24"/>
        </w:rPr>
      </w:pPr>
      <w:r>
        <w:rPr>
          <w:sz w:val="24"/>
        </w:rPr>
        <w:t>- a felzárkóztatás tartalmi, szervezési feladatairól</w:t>
      </w:r>
    </w:p>
    <w:p w:rsidR="00450161" w:rsidRDefault="00450161" w:rsidP="006F1503">
      <w:pPr>
        <w:ind w:left="284"/>
        <w:jc w:val="both"/>
        <w:rPr>
          <w:sz w:val="24"/>
        </w:rPr>
      </w:pPr>
      <w:r>
        <w:rPr>
          <w:sz w:val="24"/>
        </w:rPr>
        <w:t>- a kerületi munkaközösségekkel való kapcsolatteremtésről</w:t>
      </w:r>
    </w:p>
    <w:p w:rsidR="00450161" w:rsidRDefault="00450161" w:rsidP="006F1503">
      <w:pPr>
        <w:ind w:left="284"/>
        <w:jc w:val="both"/>
        <w:rPr>
          <w:sz w:val="24"/>
        </w:rPr>
      </w:pPr>
      <w:r>
        <w:rPr>
          <w:sz w:val="24"/>
        </w:rPr>
        <w:t>- az adott tantárgyra kiterjedő kutatások, kísérletek indításában és értékelésében az iskolavezetés egyetértése mellett</w:t>
      </w:r>
    </w:p>
    <w:p w:rsidR="00450161" w:rsidRDefault="00450161" w:rsidP="006F1503">
      <w:pPr>
        <w:ind w:left="284"/>
        <w:jc w:val="both"/>
        <w:rPr>
          <w:sz w:val="24"/>
        </w:rPr>
      </w:pPr>
      <w:r>
        <w:rPr>
          <w:sz w:val="24"/>
        </w:rPr>
        <w:t>- minden olyan szakmai, pedagógiai kérdésről, amelyben a nevelőtestület a döntési jogkört átruházta. Az átruházott jogkör gyakorlásáról a szakmai munkaközösség a nevelőtestületnek számol be.</w:t>
      </w:r>
    </w:p>
    <w:p w:rsidR="00450161" w:rsidRDefault="00450161">
      <w:pPr>
        <w:jc w:val="both"/>
        <w:rPr>
          <w:sz w:val="24"/>
        </w:rPr>
      </w:pPr>
    </w:p>
    <w:p w:rsidR="00450161" w:rsidRDefault="00450161">
      <w:pPr>
        <w:jc w:val="both"/>
        <w:rPr>
          <w:sz w:val="24"/>
        </w:rPr>
      </w:pPr>
      <w:r>
        <w:rPr>
          <w:sz w:val="24"/>
        </w:rPr>
        <w:t>A szakmai munkaközösségek az adott tantárgy eredményességét ellenőrzik és javaslatot tesznek a továbbfejlesztésre.</w:t>
      </w:r>
      <w:r w:rsidR="004665A0">
        <w:rPr>
          <w:sz w:val="24"/>
        </w:rPr>
        <w:t xml:space="preserve"> </w:t>
      </w:r>
      <w:r>
        <w:rPr>
          <w:sz w:val="24"/>
        </w:rPr>
        <w:t>Az iskolai szakmai munkaközösség véleményező jogkörébe tartozik szakterületén minden olyan kérdés, amelyben a nevelőtestületnek véleményező jogköre van.</w:t>
      </w:r>
      <w:r w:rsidR="00FC2034">
        <w:rPr>
          <w:sz w:val="24"/>
        </w:rPr>
        <w:t xml:space="preserve"> A munkaközösség jelöli ki azt a tapasztalt pedagógust, aki mentortanárként egy azonos szakú pályakezdőnek rendszeres segítséget nyújt. (Gyakornoki Szabályzat).</w:t>
      </w:r>
    </w:p>
    <w:p w:rsidR="00450161" w:rsidRDefault="00450161">
      <w:pPr>
        <w:jc w:val="both"/>
        <w:rPr>
          <w:sz w:val="24"/>
        </w:rPr>
      </w:pPr>
    </w:p>
    <w:p w:rsidR="00450161" w:rsidRDefault="00450161">
      <w:pPr>
        <w:jc w:val="both"/>
        <w:rPr>
          <w:sz w:val="24"/>
        </w:rPr>
      </w:pPr>
      <w:r>
        <w:rPr>
          <w:sz w:val="24"/>
        </w:rPr>
        <w:t>Az iskolai munkaközösségek tesznek javaslatot</w:t>
      </w:r>
    </w:p>
    <w:p w:rsidR="00450161" w:rsidRDefault="00450161" w:rsidP="006F1503">
      <w:pPr>
        <w:ind w:left="284"/>
        <w:jc w:val="both"/>
        <w:rPr>
          <w:sz w:val="24"/>
        </w:rPr>
      </w:pPr>
      <w:r>
        <w:rPr>
          <w:sz w:val="24"/>
        </w:rPr>
        <w:t>- a felvételi vizsga tartalmi követelményeinek meghatározására</w:t>
      </w:r>
    </w:p>
    <w:p w:rsidR="00450161" w:rsidRDefault="00450161" w:rsidP="006F1503">
      <w:pPr>
        <w:ind w:left="284"/>
        <w:jc w:val="both"/>
        <w:rPr>
          <w:sz w:val="24"/>
        </w:rPr>
      </w:pPr>
      <w:r>
        <w:rPr>
          <w:sz w:val="24"/>
        </w:rPr>
        <w:t>- a kiegészítő programokra, taneszközökre, egyéb tanulmányi segédletekre, módszerekre</w:t>
      </w:r>
    </w:p>
    <w:p w:rsidR="00450161" w:rsidRDefault="00450161" w:rsidP="006F1503">
      <w:pPr>
        <w:ind w:left="284"/>
        <w:jc w:val="both"/>
        <w:rPr>
          <w:sz w:val="24"/>
        </w:rPr>
      </w:pPr>
      <w:r>
        <w:rPr>
          <w:sz w:val="24"/>
        </w:rPr>
        <w:t>- központi alternatív programok, tankönyvek választására, helyi alkalmazására</w:t>
      </w:r>
    </w:p>
    <w:p w:rsidR="00450161" w:rsidRDefault="00450161" w:rsidP="006F1503">
      <w:pPr>
        <w:ind w:left="284"/>
        <w:jc w:val="both"/>
        <w:rPr>
          <w:sz w:val="24"/>
        </w:rPr>
      </w:pPr>
      <w:r>
        <w:rPr>
          <w:sz w:val="24"/>
        </w:rPr>
        <w:t>- a fakultáció és a diákkörök programjaira</w:t>
      </w:r>
    </w:p>
    <w:p w:rsidR="00450161" w:rsidRDefault="00450161" w:rsidP="006F1503">
      <w:pPr>
        <w:ind w:left="284"/>
        <w:jc w:val="both"/>
        <w:rPr>
          <w:sz w:val="24"/>
        </w:rPr>
      </w:pPr>
      <w:r>
        <w:rPr>
          <w:sz w:val="24"/>
        </w:rPr>
        <w:t>- a tanulók csoportba sorolásának elveire</w:t>
      </w:r>
    </w:p>
    <w:p w:rsidR="00450161" w:rsidRDefault="00450161" w:rsidP="006F1503">
      <w:pPr>
        <w:ind w:left="284"/>
        <w:jc w:val="both"/>
        <w:rPr>
          <w:sz w:val="24"/>
        </w:rPr>
      </w:pPr>
      <w:r>
        <w:rPr>
          <w:sz w:val="24"/>
        </w:rPr>
        <w:t>- a kiváló képességű tanulókkal való foglalkozásra</w:t>
      </w:r>
    </w:p>
    <w:p w:rsidR="00450161" w:rsidRDefault="00450161" w:rsidP="006F1503">
      <w:pPr>
        <w:ind w:left="284"/>
        <w:jc w:val="both"/>
        <w:rPr>
          <w:sz w:val="24"/>
        </w:rPr>
      </w:pPr>
      <w:r>
        <w:rPr>
          <w:sz w:val="24"/>
        </w:rPr>
        <w:t>- a gyengébb tanulók korrepetálásra irányítására.</w:t>
      </w:r>
    </w:p>
    <w:p w:rsidR="00450161" w:rsidRDefault="00450161">
      <w:pPr>
        <w:jc w:val="both"/>
        <w:rPr>
          <w:b/>
          <w:sz w:val="26"/>
        </w:rPr>
      </w:pPr>
    </w:p>
    <w:p w:rsidR="00450161" w:rsidRDefault="00450161">
      <w:pPr>
        <w:ind w:firstLine="708"/>
        <w:jc w:val="both"/>
        <w:rPr>
          <w:b/>
          <w:sz w:val="24"/>
        </w:rPr>
      </w:pPr>
      <w:r>
        <w:rPr>
          <w:b/>
          <w:sz w:val="24"/>
        </w:rPr>
        <w:t xml:space="preserve">A szervezeti egységek közötti kapcsolattartást </w:t>
      </w:r>
      <w:r>
        <w:rPr>
          <w:sz w:val="24"/>
        </w:rPr>
        <w:t>szolgálja az évenként 4-5 alkalommal összehívott középvezetői fórum, melynek tagjai az</w:t>
      </w:r>
      <w:r w:rsidR="000C32CA">
        <w:rPr>
          <w:sz w:val="24"/>
        </w:rPr>
        <w:t xml:space="preserve"> iskolavezetés</w:t>
      </w:r>
      <w:r>
        <w:rPr>
          <w:sz w:val="24"/>
        </w:rPr>
        <w:t>, a di</w:t>
      </w:r>
      <w:r w:rsidR="000C32CA">
        <w:rPr>
          <w:sz w:val="24"/>
        </w:rPr>
        <w:t>ákönkormányzatot segítő tanár</w:t>
      </w:r>
      <w:r>
        <w:rPr>
          <w:sz w:val="24"/>
        </w:rPr>
        <w:t>, a munkaközösség-vezetők, a Közalkalmazotti Tanács tagjai és a szakszervezeti bizalmi. A középvezetői fórumot a tantestületi értekezletek előtt össze kell hívni. Itt tájékozódhatnak az egész tantestületet érintő kérdésekről, az iskola fejlesztési koncepciójáról, véleményezhetik a tantestület elé kerülő témákat és problémákat. Így fel tudják készíteni a munkakö</w:t>
      </w:r>
      <w:r w:rsidR="000C32CA">
        <w:rPr>
          <w:sz w:val="24"/>
        </w:rPr>
        <w:t>zösségek tagjait (és az oktató-nevelő munkát segítő</w:t>
      </w:r>
      <w:r>
        <w:rPr>
          <w:sz w:val="24"/>
        </w:rPr>
        <w:t xml:space="preserve"> dolgozókat) a döntéshozatalra, véleményezésre.   </w:t>
      </w:r>
    </w:p>
    <w:p w:rsidR="00450161" w:rsidRDefault="00450161">
      <w:pPr>
        <w:jc w:val="both"/>
        <w:rPr>
          <w:b/>
          <w:sz w:val="26"/>
        </w:rPr>
      </w:pPr>
    </w:p>
    <w:p w:rsidR="006F1503" w:rsidRDefault="006F1503">
      <w:pPr>
        <w:jc w:val="both"/>
        <w:rPr>
          <w:b/>
          <w:sz w:val="24"/>
        </w:rPr>
      </w:pPr>
      <w:r>
        <w:rPr>
          <w:b/>
          <w:sz w:val="24"/>
        </w:rPr>
        <w:t>4.3. A Madách Imre Gimnázium szervezeti felépítése (1. számú melléklet)</w:t>
      </w:r>
    </w:p>
    <w:p w:rsidR="006F1503" w:rsidRPr="004E28B9" w:rsidRDefault="004E28B9">
      <w:pPr>
        <w:jc w:val="both"/>
        <w:rPr>
          <w:sz w:val="24"/>
        </w:rPr>
      </w:pPr>
      <w:r w:rsidRPr="004E28B9">
        <w:rPr>
          <w:sz w:val="24"/>
        </w:rPr>
        <w:t>A nevelő-oktató munkát segítő alkalmazottak – iskolatitkár, rendszergazda, laboráns – szervezetileg közvetlenül az igazgatóhoz tartoznak.</w:t>
      </w:r>
      <w:r w:rsidR="00546311">
        <w:rPr>
          <w:sz w:val="24"/>
        </w:rPr>
        <w:t xml:space="preserve"> </w:t>
      </w:r>
    </w:p>
    <w:p w:rsidR="006F1503" w:rsidRDefault="006F1503">
      <w:pPr>
        <w:jc w:val="both"/>
        <w:rPr>
          <w:b/>
          <w:sz w:val="24"/>
        </w:rPr>
      </w:pPr>
    </w:p>
    <w:p w:rsidR="00450161" w:rsidRDefault="006F1503">
      <w:pPr>
        <w:jc w:val="both"/>
        <w:rPr>
          <w:sz w:val="24"/>
        </w:rPr>
      </w:pPr>
      <w:r>
        <w:rPr>
          <w:b/>
          <w:sz w:val="24"/>
        </w:rPr>
        <w:t>4</w:t>
      </w:r>
      <w:r w:rsidR="000017F1">
        <w:rPr>
          <w:b/>
          <w:sz w:val="24"/>
        </w:rPr>
        <w:t>.4</w:t>
      </w:r>
      <w:r w:rsidR="00450161">
        <w:rPr>
          <w:b/>
          <w:sz w:val="24"/>
        </w:rPr>
        <w:t xml:space="preserve">. Szervezeti egységek és a vezetők közötti kapcsolattartás rendje és formái </w:t>
      </w:r>
      <w:r w:rsidR="00450161">
        <w:rPr>
          <w:sz w:val="24"/>
        </w:rPr>
        <w:t xml:space="preserve">(R. 4. § (1) </w:t>
      </w:r>
      <w:proofErr w:type="spellStart"/>
      <w:r w:rsidR="00450161">
        <w:rPr>
          <w:sz w:val="24"/>
        </w:rPr>
        <w:t>bek</w:t>
      </w:r>
      <w:proofErr w:type="spellEnd"/>
      <w:r w:rsidR="00450161">
        <w:rPr>
          <w:sz w:val="24"/>
        </w:rPr>
        <w:t xml:space="preserve">. </w:t>
      </w:r>
      <w:proofErr w:type="gramStart"/>
      <w:r w:rsidR="00450161">
        <w:rPr>
          <w:sz w:val="24"/>
        </w:rPr>
        <w:t>l</w:t>
      </w:r>
      <w:proofErr w:type="gramEnd"/>
      <w:r w:rsidR="00450161">
        <w:rPr>
          <w:sz w:val="24"/>
        </w:rPr>
        <w:t>) pont)</w:t>
      </w:r>
    </w:p>
    <w:p w:rsidR="00450161" w:rsidRDefault="00450161">
      <w:pPr>
        <w:jc w:val="both"/>
        <w:rPr>
          <w:sz w:val="24"/>
        </w:rPr>
      </w:pPr>
      <w:r>
        <w:rPr>
          <w:sz w:val="24"/>
        </w:rPr>
        <w:tab/>
        <w:t xml:space="preserve">Az iskolavezetés a különböző munkaközösségek számára heti egy közös munkaközösségi lyukas órát biztosít. (Előfordulhat, hogy a tanítás végén.) Ezt az iskolavezetés a munkaközösséggel való közvetlen kapcsolattartásra használhatja, azon részt vehet. </w:t>
      </w:r>
    </w:p>
    <w:p w:rsidR="00450161" w:rsidRDefault="00450161">
      <w:pPr>
        <w:jc w:val="both"/>
        <w:rPr>
          <w:sz w:val="24"/>
        </w:rPr>
      </w:pPr>
      <w:r>
        <w:rPr>
          <w:sz w:val="24"/>
        </w:rPr>
        <w:tab/>
        <w:t>A személyi kérdésekben kikéri a Közalkalmazotti Tanács és a szakszervezet véleményét és biztosítja a törvényben meghatározott esetekben a KT egyetértési jogát.</w:t>
      </w:r>
    </w:p>
    <w:p w:rsidR="00450161" w:rsidRDefault="00450161">
      <w:pPr>
        <w:jc w:val="both"/>
        <w:rPr>
          <w:b/>
          <w:sz w:val="24"/>
        </w:rPr>
      </w:pPr>
      <w:r>
        <w:rPr>
          <w:sz w:val="24"/>
        </w:rPr>
        <w:tab/>
        <w:t xml:space="preserve">A kapcsolattartás fontos eszköze a középvezetői fórum. </w:t>
      </w:r>
    </w:p>
    <w:p w:rsidR="00450161" w:rsidRDefault="00450161">
      <w:pPr>
        <w:jc w:val="both"/>
        <w:rPr>
          <w:b/>
          <w:sz w:val="24"/>
        </w:rPr>
      </w:pPr>
    </w:p>
    <w:p w:rsidR="00450161" w:rsidRDefault="000017F1">
      <w:pPr>
        <w:jc w:val="both"/>
        <w:rPr>
          <w:sz w:val="24"/>
        </w:rPr>
      </w:pPr>
      <w:r>
        <w:rPr>
          <w:b/>
          <w:sz w:val="24"/>
        </w:rPr>
        <w:t>4.5</w:t>
      </w:r>
      <w:r w:rsidR="00450161">
        <w:rPr>
          <w:b/>
          <w:sz w:val="24"/>
        </w:rPr>
        <w:t xml:space="preserve">. A nevelőtestület feladatkörébe tartozó ügyek átruházása, az átruházott feladatok ellátásáról beszámolásra vonatkozó rendelkezések </w:t>
      </w:r>
      <w:r w:rsidR="00450161">
        <w:rPr>
          <w:sz w:val="24"/>
        </w:rPr>
        <w:t xml:space="preserve">(R. 4. § (1) </w:t>
      </w:r>
      <w:proofErr w:type="spellStart"/>
      <w:r w:rsidR="00450161">
        <w:rPr>
          <w:sz w:val="24"/>
        </w:rPr>
        <w:t>bek</w:t>
      </w:r>
      <w:proofErr w:type="spellEnd"/>
      <w:r w:rsidR="00450161">
        <w:rPr>
          <w:sz w:val="24"/>
        </w:rPr>
        <w:t xml:space="preserve">. </w:t>
      </w:r>
      <w:proofErr w:type="gramStart"/>
      <w:r w:rsidR="00450161">
        <w:rPr>
          <w:sz w:val="24"/>
        </w:rPr>
        <w:t>h</w:t>
      </w:r>
      <w:proofErr w:type="gramEnd"/>
      <w:r w:rsidR="00450161">
        <w:rPr>
          <w:sz w:val="24"/>
        </w:rPr>
        <w:t>) pont)</w:t>
      </w:r>
    </w:p>
    <w:p w:rsidR="00450161" w:rsidRDefault="00450161">
      <w:pPr>
        <w:jc w:val="both"/>
        <w:rPr>
          <w:sz w:val="24"/>
        </w:rPr>
      </w:pPr>
      <w:r>
        <w:rPr>
          <w:sz w:val="24"/>
        </w:rPr>
        <w:tab/>
        <w:t xml:space="preserve">A nevelőtestület minden feladatkörébe tartozó ügyet saját hatáskörében tart. Az eseti átruházásokról külön jegyzőkönyvben dönt. (Pl. fegyelmi ügyek, pótvizsgák), de a végszavazás és a beszámoltatás után történik. </w:t>
      </w:r>
    </w:p>
    <w:p w:rsidR="00450161" w:rsidRDefault="00450161">
      <w:pPr>
        <w:jc w:val="both"/>
        <w:rPr>
          <w:sz w:val="24"/>
        </w:rPr>
      </w:pPr>
    </w:p>
    <w:p w:rsidR="00450161" w:rsidRDefault="000017F1">
      <w:pPr>
        <w:jc w:val="both"/>
        <w:rPr>
          <w:sz w:val="24"/>
        </w:rPr>
      </w:pPr>
      <w:r>
        <w:rPr>
          <w:b/>
          <w:sz w:val="24"/>
        </w:rPr>
        <w:t>4.6</w:t>
      </w:r>
      <w:r w:rsidR="00450161">
        <w:rPr>
          <w:b/>
          <w:sz w:val="24"/>
        </w:rPr>
        <w:t xml:space="preserve">. Diákönkormányzattal és más diákképviselőkkel történő iskolavezetői kapcsolattartás rendje </w:t>
      </w:r>
      <w:r w:rsidR="00450161">
        <w:rPr>
          <w:sz w:val="24"/>
        </w:rPr>
        <w:t xml:space="preserve">(R. 4. § (2) </w:t>
      </w:r>
      <w:proofErr w:type="spellStart"/>
      <w:r w:rsidR="00450161">
        <w:rPr>
          <w:sz w:val="24"/>
        </w:rPr>
        <w:t>bek</w:t>
      </w:r>
      <w:proofErr w:type="spellEnd"/>
      <w:r w:rsidR="00450161">
        <w:rPr>
          <w:sz w:val="24"/>
        </w:rPr>
        <w:t>. d) pont)</w:t>
      </w:r>
    </w:p>
    <w:p w:rsidR="00450161" w:rsidRDefault="00450161" w:rsidP="0045206A">
      <w:pPr>
        <w:pStyle w:val="Szvegtrzs"/>
        <w:numPr>
          <w:ilvl w:val="0"/>
          <w:numId w:val="28"/>
        </w:numPr>
      </w:pPr>
      <w:r>
        <w:t>A tanulók szervezett vélemény-nyilvántartásának formái:</w:t>
      </w:r>
    </w:p>
    <w:p w:rsidR="00450161" w:rsidRDefault="00450161">
      <w:pPr>
        <w:jc w:val="both"/>
        <w:rPr>
          <w:b/>
          <w:sz w:val="24"/>
        </w:rPr>
      </w:pPr>
    </w:p>
    <w:p w:rsidR="00450161" w:rsidRDefault="00CD0B56" w:rsidP="0045206A">
      <w:pPr>
        <w:numPr>
          <w:ilvl w:val="0"/>
          <w:numId w:val="27"/>
        </w:numPr>
        <w:jc w:val="both"/>
        <w:rPr>
          <w:sz w:val="24"/>
        </w:rPr>
      </w:pPr>
      <w:r>
        <w:rPr>
          <w:sz w:val="24"/>
        </w:rPr>
        <w:t>a tanulók, ODB üléseken és a d</w:t>
      </w:r>
      <w:r w:rsidR="00450161">
        <w:rPr>
          <w:sz w:val="24"/>
        </w:rPr>
        <w:t xml:space="preserve">iákönkormányzat, a diákközgyűlés, a demokratikusan működő fórumainkon keresztül nyilvánítják véleményüket. (l. sz. melléklet) </w:t>
      </w:r>
      <w:proofErr w:type="gramStart"/>
      <w:r w:rsidR="00450161">
        <w:rPr>
          <w:sz w:val="24"/>
        </w:rPr>
        <w:t>A</w:t>
      </w:r>
      <w:proofErr w:type="gramEnd"/>
      <w:r w:rsidR="00450161">
        <w:rPr>
          <w:sz w:val="24"/>
        </w:rPr>
        <w:t xml:space="preserve"> </w:t>
      </w:r>
      <w:r>
        <w:rPr>
          <w:sz w:val="24"/>
        </w:rPr>
        <w:t>d</w:t>
      </w:r>
      <w:r w:rsidR="00450161">
        <w:rPr>
          <w:sz w:val="24"/>
        </w:rPr>
        <w:t>iákönkormányzat akkor képviseli az egész diákközösség többségi véleményét, ha diákpolgármester-jelöltjeire a diákság több mint fele szavazott.</w:t>
      </w:r>
    </w:p>
    <w:p w:rsidR="00450161" w:rsidRDefault="00450161">
      <w:pPr>
        <w:jc w:val="both"/>
        <w:rPr>
          <w:sz w:val="24"/>
        </w:rPr>
      </w:pPr>
    </w:p>
    <w:p w:rsidR="00450161" w:rsidRDefault="00CD0B56" w:rsidP="0045206A">
      <w:pPr>
        <w:numPr>
          <w:ilvl w:val="0"/>
          <w:numId w:val="27"/>
        </w:numPr>
        <w:jc w:val="both"/>
        <w:rPr>
          <w:sz w:val="24"/>
        </w:rPr>
      </w:pPr>
      <w:r>
        <w:rPr>
          <w:sz w:val="24"/>
        </w:rPr>
        <w:t>a d</w:t>
      </w:r>
      <w:r w:rsidR="00450161">
        <w:rPr>
          <w:sz w:val="24"/>
        </w:rPr>
        <w:t>iákönkormányzat vezetője min</w:t>
      </w:r>
      <w:r w:rsidR="00045450">
        <w:rPr>
          <w:sz w:val="24"/>
        </w:rPr>
        <w:t xml:space="preserve">den - a diákságot érintő – ügy </w:t>
      </w:r>
      <w:r w:rsidR="00450161">
        <w:rPr>
          <w:sz w:val="24"/>
        </w:rPr>
        <w:t>megtárgyalásakor az iskolagyűlé</w:t>
      </w:r>
      <w:r w:rsidR="00045450">
        <w:rPr>
          <w:sz w:val="24"/>
        </w:rPr>
        <w:t xml:space="preserve">seken, illetve nevelőtestületi </w:t>
      </w:r>
      <w:r w:rsidR="00450161">
        <w:rPr>
          <w:sz w:val="24"/>
        </w:rPr>
        <w:t>értekezleteken részt vehet.</w:t>
      </w:r>
    </w:p>
    <w:p w:rsidR="00450161" w:rsidRDefault="00450161">
      <w:pPr>
        <w:jc w:val="both"/>
        <w:rPr>
          <w:sz w:val="24"/>
        </w:rPr>
      </w:pPr>
    </w:p>
    <w:p w:rsidR="00450161" w:rsidRDefault="00450161">
      <w:pPr>
        <w:jc w:val="both"/>
        <w:rPr>
          <w:sz w:val="24"/>
        </w:rPr>
      </w:pPr>
      <w:r>
        <w:rPr>
          <w:sz w:val="24"/>
        </w:rPr>
        <w:t>c</w:t>
      </w:r>
      <w:proofErr w:type="gramStart"/>
      <w:r>
        <w:rPr>
          <w:sz w:val="24"/>
        </w:rPr>
        <w:t xml:space="preserve">) </w:t>
      </w:r>
      <w:r w:rsidR="004E28B9">
        <w:rPr>
          <w:sz w:val="24"/>
        </w:rPr>
        <w:t xml:space="preserve"> </w:t>
      </w:r>
      <w:r>
        <w:rPr>
          <w:sz w:val="24"/>
        </w:rPr>
        <w:t>az</w:t>
      </w:r>
      <w:proofErr w:type="gramEnd"/>
      <w:r>
        <w:rPr>
          <w:sz w:val="24"/>
        </w:rPr>
        <w:t xml:space="preserve"> igazgató folyamatosan kapcsolatot tart a diákönkormányzattal.</w:t>
      </w:r>
    </w:p>
    <w:p w:rsidR="00450161" w:rsidRDefault="00450161">
      <w:pPr>
        <w:jc w:val="both"/>
        <w:rPr>
          <w:sz w:val="24"/>
        </w:rPr>
      </w:pPr>
    </w:p>
    <w:p w:rsidR="00450161" w:rsidRDefault="00450161">
      <w:pPr>
        <w:jc w:val="both"/>
        <w:rPr>
          <w:sz w:val="24"/>
        </w:rPr>
      </w:pPr>
      <w:r>
        <w:rPr>
          <w:sz w:val="24"/>
        </w:rPr>
        <w:t>d</w:t>
      </w:r>
      <w:proofErr w:type="gramStart"/>
      <w:r>
        <w:rPr>
          <w:sz w:val="24"/>
        </w:rPr>
        <w:t xml:space="preserve">) </w:t>
      </w:r>
      <w:r w:rsidR="004E28B9">
        <w:rPr>
          <w:sz w:val="24"/>
        </w:rPr>
        <w:t xml:space="preserve"> </w:t>
      </w:r>
      <w:r>
        <w:rPr>
          <w:sz w:val="24"/>
        </w:rPr>
        <w:t>minden</w:t>
      </w:r>
      <w:proofErr w:type="gramEnd"/>
      <w:r>
        <w:rPr>
          <w:sz w:val="24"/>
        </w:rPr>
        <w:t xml:space="preserve"> ODB, ODB - titkár, tanuló kezdeményezheti gondjának megbeszélését az igazgatóval.</w:t>
      </w:r>
    </w:p>
    <w:p w:rsidR="00450161" w:rsidRDefault="00F46138" w:rsidP="00F46138">
      <w:pPr>
        <w:tabs>
          <w:tab w:val="left" w:pos="4275"/>
        </w:tabs>
        <w:jc w:val="both"/>
        <w:rPr>
          <w:sz w:val="24"/>
        </w:rPr>
      </w:pPr>
      <w:r>
        <w:rPr>
          <w:sz w:val="24"/>
        </w:rPr>
        <w:tab/>
      </w:r>
    </w:p>
    <w:p w:rsidR="00450161" w:rsidRPr="00CD0B56" w:rsidRDefault="00CD0B56" w:rsidP="00CD0B56">
      <w:pPr>
        <w:ind w:left="360" w:hanging="360"/>
        <w:jc w:val="both"/>
        <w:rPr>
          <w:sz w:val="24"/>
        </w:rPr>
      </w:pPr>
      <w:proofErr w:type="gramStart"/>
      <w:r>
        <w:rPr>
          <w:sz w:val="24"/>
        </w:rPr>
        <w:t>e</w:t>
      </w:r>
      <w:proofErr w:type="gramEnd"/>
      <w:r>
        <w:rPr>
          <w:sz w:val="24"/>
        </w:rPr>
        <w:t>) a</w:t>
      </w:r>
      <w:r w:rsidR="00450161" w:rsidRPr="00CD0B56">
        <w:rPr>
          <w:sz w:val="24"/>
        </w:rPr>
        <w:t xml:space="preserve"> diákönkormányzat az iskola nyitvatartási idejében korlátlanul használhatja a diákszobát és a stúdiót. A stúdióban előzetes tervezés alapján csak azok tartózkodhatnak, akit az IDB műsorkészítésre felkér. A diákönkormányzat rendezvényeihez előzetes tervezés alapján használhatja az iskola valamennyi helyiségét és létesítményét. A felügyeletről a diákmozgalmat segítő tanáron keresztül gondoskodni kell.</w:t>
      </w:r>
    </w:p>
    <w:p w:rsidR="00450161" w:rsidRPr="00CD0B56" w:rsidRDefault="00450161" w:rsidP="00CD0B56">
      <w:pPr>
        <w:pStyle w:val="Listaszerbekezds"/>
        <w:numPr>
          <w:ilvl w:val="0"/>
          <w:numId w:val="19"/>
        </w:numPr>
        <w:tabs>
          <w:tab w:val="clear" w:pos="1068"/>
          <w:tab w:val="num" w:pos="284"/>
        </w:tabs>
        <w:ind w:left="567" w:hanging="567"/>
        <w:jc w:val="both"/>
        <w:rPr>
          <w:sz w:val="24"/>
        </w:rPr>
      </w:pPr>
      <w:r w:rsidRPr="00CD0B56">
        <w:rPr>
          <w:sz w:val="24"/>
        </w:rPr>
        <w:t xml:space="preserve">Programjaihoz felhasználhatja az állami normatív támogatást és igénybe vehet alapítványi támogatást is. </w:t>
      </w:r>
    </w:p>
    <w:p w:rsidR="00450161" w:rsidRDefault="00450161">
      <w:pPr>
        <w:pStyle w:val="Cmsor4"/>
        <w:rPr>
          <w:sz w:val="24"/>
        </w:rPr>
      </w:pPr>
    </w:p>
    <w:p w:rsidR="00450161" w:rsidRDefault="000017F1">
      <w:pPr>
        <w:pStyle w:val="Cmsor4"/>
        <w:rPr>
          <w:sz w:val="24"/>
        </w:rPr>
      </w:pPr>
      <w:r>
        <w:rPr>
          <w:sz w:val="24"/>
        </w:rPr>
        <w:t>4.7</w:t>
      </w:r>
      <w:r w:rsidR="00450161">
        <w:rPr>
          <w:sz w:val="24"/>
        </w:rPr>
        <w:t>. A szülőkkel való kapcsolattartás formái</w:t>
      </w:r>
    </w:p>
    <w:p w:rsidR="00450161" w:rsidRDefault="00450161">
      <w:pPr>
        <w:jc w:val="both"/>
        <w:rPr>
          <w:sz w:val="24"/>
        </w:rPr>
      </w:pPr>
    </w:p>
    <w:p w:rsidR="00450161" w:rsidRDefault="00450161">
      <w:pPr>
        <w:jc w:val="both"/>
        <w:rPr>
          <w:sz w:val="24"/>
        </w:rPr>
      </w:pPr>
      <w:proofErr w:type="gramStart"/>
      <w:r>
        <w:rPr>
          <w:sz w:val="24"/>
        </w:rPr>
        <w:t>l</w:t>
      </w:r>
      <w:proofErr w:type="gramEnd"/>
      <w:r>
        <w:rPr>
          <w:sz w:val="24"/>
        </w:rPr>
        <w:t>. Az iskola vezetésében a szülők képviseletét az iskolai szülői munkaközösség választmánya látja el. Segíti az iskolai és családi nevelés összehangolását, szervezi a szülők tájékoztatását az iskola pedagógiai programjáról, közvetíti a szülők véleményét és javaslatait az iskola nevelőtestületének.</w:t>
      </w:r>
    </w:p>
    <w:p w:rsidR="00450161" w:rsidRDefault="00450161">
      <w:pPr>
        <w:jc w:val="both"/>
        <w:rPr>
          <w:sz w:val="24"/>
        </w:rPr>
      </w:pPr>
      <w:r>
        <w:rPr>
          <w:sz w:val="24"/>
        </w:rPr>
        <w:t>A választmányt össze kell hívni a szülői értekezletek előtt vagy után, a törvényben meghatározott esetekben, az egyetértési és véleményezési jog gyakorlásához, és – rendkívüli esetben - ha a választmány tagjainak egyharmada kéri.</w:t>
      </w:r>
    </w:p>
    <w:p w:rsidR="00450161" w:rsidRDefault="00450161">
      <w:pPr>
        <w:jc w:val="both"/>
        <w:rPr>
          <w:sz w:val="24"/>
        </w:rPr>
      </w:pPr>
    </w:p>
    <w:p w:rsidR="00450161" w:rsidRDefault="00450161">
      <w:pPr>
        <w:jc w:val="both"/>
        <w:rPr>
          <w:sz w:val="24"/>
        </w:rPr>
      </w:pPr>
      <w:r>
        <w:rPr>
          <w:sz w:val="24"/>
        </w:rPr>
        <w:t xml:space="preserve">2. Az egyes osztályba járó tanulók szülei alkotják az osztály szülői munkaközösségét. </w:t>
      </w:r>
      <w:proofErr w:type="gramStart"/>
      <w:r>
        <w:rPr>
          <w:sz w:val="24"/>
        </w:rPr>
        <w:t>Tagjai  -</w:t>
      </w:r>
      <w:proofErr w:type="gramEnd"/>
      <w:r>
        <w:rPr>
          <w:sz w:val="24"/>
        </w:rPr>
        <w:t xml:space="preserve"> maguk közül - elnököt és tisztségviselőt választanak.</w:t>
      </w:r>
    </w:p>
    <w:p w:rsidR="00450161" w:rsidRDefault="00450161">
      <w:pPr>
        <w:jc w:val="both"/>
        <w:rPr>
          <w:sz w:val="24"/>
        </w:rPr>
      </w:pPr>
    </w:p>
    <w:p w:rsidR="00450161" w:rsidRDefault="00450161">
      <w:pPr>
        <w:jc w:val="both"/>
        <w:rPr>
          <w:sz w:val="24"/>
        </w:rPr>
      </w:pPr>
      <w:r>
        <w:rPr>
          <w:sz w:val="24"/>
        </w:rPr>
        <w:t>3. Az iskolai szülői munkaközösség az egyes osztályok szülői munkaközösségeiből áll.</w:t>
      </w:r>
    </w:p>
    <w:p w:rsidR="00450161" w:rsidRDefault="00450161">
      <w:pPr>
        <w:jc w:val="both"/>
        <w:rPr>
          <w:sz w:val="24"/>
        </w:rPr>
      </w:pPr>
      <w:r>
        <w:rPr>
          <w:sz w:val="24"/>
        </w:rPr>
        <w:t>Az osztályok szülői munkaközösségeinek elnökei alkotják a választmányt. A választmány tagjai elnököt és tisztségviselőket választanak.</w:t>
      </w:r>
    </w:p>
    <w:p w:rsidR="00450161" w:rsidRDefault="00450161">
      <w:pPr>
        <w:jc w:val="both"/>
        <w:rPr>
          <w:sz w:val="24"/>
        </w:rPr>
      </w:pPr>
    </w:p>
    <w:p w:rsidR="00450161" w:rsidRDefault="00450161">
      <w:pPr>
        <w:jc w:val="both"/>
        <w:rPr>
          <w:sz w:val="24"/>
        </w:rPr>
      </w:pPr>
      <w:r>
        <w:rPr>
          <w:sz w:val="24"/>
        </w:rPr>
        <w:t>4. Az iskolai munkaközösség döntési jogkörébe tartozik:</w:t>
      </w:r>
    </w:p>
    <w:p w:rsidR="00450161" w:rsidRDefault="00450161">
      <w:pPr>
        <w:jc w:val="both"/>
        <w:rPr>
          <w:sz w:val="24"/>
        </w:rPr>
      </w:pPr>
      <w:r>
        <w:rPr>
          <w:sz w:val="24"/>
        </w:rPr>
        <w:t>- működési rendjének,</w:t>
      </w:r>
      <w:r w:rsidR="00E42F10">
        <w:rPr>
          <w:sz w:val="24"/>
        </w:rPr>
        <w:t xml:space="preserve"> </w:t>
      </w:r>
      <w:r>
        <w:rPr>
          <w:sz w:val="24"/>
        </w:rPr>
        <w:t>munkaprogramjának megállapítása - egyeztetve az iskolai munkatervvel</w:t>
      </w:r>
    </w:p>
    <w:p w:rsidR="00450161" w:rsidRDefault="00450161">
      <w:pPr>
        <w:jc w:val="both"/>
        <w:rPr>
          <w:sz w:val="24"/>
        </w:rPr>
      </w:pPr>
      <w:r>
        <w:rPr>
          <w:sz w:val="24"/>
        </w:rPr>
        <w:t>- képviseletében eljáró személyek megválasztása</w:t>
      </w:r>
    </w:p>
    <w:p w:rsidR="00450161" w:rsidRDefault="00450161" w:rsidP="00E42F10">
      <w:pPr>
        <w:jc w:val="both"/>
        <w:rPr>
          <w:sz w:val="24"/>
        </w:rPr>
      </w:pPr>
      <w:r>
        <w:rPr>
          <w:sz w:val="24"/>
        </w:rPr>
        <w:t>- a szülők körében</w:t>
      </w:r>
      <w:r>
        <w:t xml:space="preserve"> </w:t>
      </w:r>
      <w:r>
        <w:rPr>
          <w:sz w:val="24"/>
        </w:rPr>
        <w:t>társadalmi munka szervezése</w:t>
      </w:r>
    </w:p>
    <w:p w:rsidR="00450161" w:rsidRDefault="00450161">
      <w:pPr>
        <w:jc w:val="both"/>
        <w:rPr>
          <w:sz w:val="24"/>
        </w:rPr>
      </w:pPr>
    </w:p>
    <w:p w:rsidR="00450161" w:rsidRDefault="00450161">
      <w:pPr>
        <w:jc w:val="both"/>
        <w:rPr>
          <w:sz w:val="24"/>
        </w:rPr>
      </w:pPr>
      <w:r>
        <w:rPr>
          <w:sz w:val="24"/>
        </w:rPr>
        <w:t>5. Az iskolai szülői munkaközösség véleményező jogkört gyakorol:</w:t>
      </w:r>
    </w:p>
    <w:p w:rsidR="00450161" w:rsidRDefault="00450161">
      <w:pPr>
        <w:jc w:val="both"/>
        <w:rPr>
          <w:sz w:val="24"/>
        </w:rPr>
      </w:pPr>
      <w:r>
        <w:rPr>
          <w:sz w:val="24"/>
        </w:rPr>
        <w:t>- a munkaterv, ezen belül a tanév rendjének meghatározásában</w:t>
      </w:r>
    </w:p>
    <w:p w:rsidR="00450161" w:rsidRDefault="00450161">
      <w:pPr>
        <w:jc w:val="both"/>
        <w:rPr>
          <w:sz w:val="24"/>
        </w:rPr>
      </w:pPr>
      <w:r>
        <w:rPr>
          <w:sz w:val="24"/>
        </w:rPr>
        <w:t>- a Működési Szabályzatnak a szülőket is érintő rendelkezéseiben (tanórán kívüli foglalkozások formáinak, rendjének megállapításában)</w:t>
      </w:r>
    </w:p>
    <w:p w:rsidR="00450161" w:rsidRDefault="00450161">
      <w:pPr>
        <w:jc w:val="both"/>
        <w:rPr>
          <w:sz w:val="24"/>
        </w:rPr>
      </w:pPr>
      <w:r>
        <w:rPr>
          <w:sz w:val="24"/>
        </w:rPr>
        <w:t>- a házirend megállapításában</w:t>
      </w:r>
    </w:p>
    <w:p w:rsidR="00450161" w:rsidRDefault="00450161">
      <w:pPr>
        <w:jc w:val="both"/>
        <w:rPr>
          <w:sz w:val="24"/>
        </w:rPr>
      </w:pPr>
      <w:r>
        <w:rPr>
          <w:sz w:val="24"/>
        </w:rPr>
        <w:t>- az iskola és a család kapcsolattartási rendjének kialakításában, a szülők tájékoztatási formáinak meghatározásában</w:t>
      </w:r>
    </w:p>
    <w:p w:rsidR="00450161" w:rsidRDefault="00450161">
      <w:pPr>
        <w:jc w:val="both"/>
        <w:rPr>
          <w:sz w:val="24"/>
        </w:rPr>
      </w:pPr>
      <w:r>
        <w:rPr>
          <w:sz w:val="24"/>
        </w:rPr>
        <w:t>- a fakultáció iskolai programjának kialakításában, a speciális csoportok indításának kezdeményezésében</w:t>
      </w:r>
    </w:p>
    <w:p w:rsidR="00450161" w:rsidRDefault="00450161">
      <w:pPr>
        <w:jc w:val="both"/>
        <w:rPr>
          <w:sz w:val="24"/>
        </w:rPr>
      </w:pPr>
      <w:r>
        <w:rPr>
          <w:sz w:val="24"/>
        </w:rPr>
        <w:t xml:space="preserve">- a szülőket anyagilag is érintő ügyekben (kirándulás, </w:t>
      </w:r>
      <w:r w:rsidR="00964FE8">
        <w:rPr>
          <w:sz w:val="24"/>
        </w:rPr>
        <w:t>szalagavató, ballagás, erdei iskola,</w:t>
      </w:r>
      <w:r>
        <w:rPr>
          <w:sz w:val="24"/>
        </w:rPr>
        <w:t xml:space="preserve"> stb.)</w:t>
      </w:r>
    </w:p>
    <w:p w:rsidR="00450161" w:rsidRDefault="00450161">
      <w:pPr>
        <w:jc w:val="both"/>
        <w:rPr>
          <w:sz w:val="24"/>
        </w:rPr>
      </w:pPr>
    </w:p>
    <w:p w:rsidR="00450161" w:rsidRDefault="00450161">
      <w:pPr>
        <w:jc w:val="both"/>
        <w:rPr>
          <w:sz w:val="24"/>
        </w:rPr>
      </w:pPr>
      <w:r>
        <w:rPr>
          <w:sz w:val="24"/>
        </w:rPr>
        <w:t>6. Az osztályok szülői munkaközösségei döntési és véleményező jogkörüket - az osztályra vonatkozóan a 4. és 5. pontban foglaltak szerint gyakorolják.</w:t>
      </w:r>
    </w:p>
    <w:p w:rsidR="00450161" w:rsidRDefault="00450161">
      <w:pPr>
        <w:jc w:val="both"/>
        <w:rPr>
          <w:sz w:val="24"/>
        </w:rPr>
      </w:pPr>
    </w:p>
    <w:p w:rsidR="00450161" w:rsidRDefault="00450161">
      <w:pPr>
        <w:jc w:val="both"/>
        <w:rPr>
          <w:sz w:val="24"/>
        </w:rPr>
      </w:pPr>
      <w:r>
        <w:rPr>
          <w:sz w:val="24"/>
        </w:rPr>
        <w:t>7. A szülői munkaközösség részvételével szervezett rendezvények:</w:t>
      </w:r>
    </w:p>
    <w:p w:rsidR="00450161" w:rsidRDefault="00450161">
      <w:pPr>
        <w:jc w:val="both"/>
        <w:rPr>
          <w:sz w:val="24"/>
        </w:rPr>
      </w:pPr>
      <w:r>
        <w:rPr>
          <w:sz w:val="24"/>
        </w:rPr>
        <w:t>- szalagavató bál</w:t>
      </w:r>
    </w:p>
    <w:p w:rsidR="00450161" w:rsidRDefault="00E42F10">
      <w:pPr>
        <w:jc w:val="both"/>
        <w:rPr>
          <w:sz w:val="24"/>
        </w:rPr>
      </w:pPr>
      <w:r>
        <w:rPr>
          <w:sz w:val="24"/>
        </w:rPr>
        <w:t>- Pedagógus-</w:t>
      </w:r>
      <w:r w:rsidR="00450161">
        <w:rPr>
          <w:sz w:val="24"/>
        </w:rPr>
        <w:t>nap</w:t>
      </w:r>
    </w:p>
    <w:p w:rsidR="00450161" w:rsidRDefault="00450161">
      <w:pPr>
        <w:jc w:val="both"/>
        <w:rPr>
          <w:b/>
          <w:sz w:val="24"/>
        </w:rPr>
      </w:pPr>
    </w:p>
    <w:p w:rsidR="00450161" w:rsidRDefault="00450161">
      <w:pPr>
        <w:jc w:val="both"/>
        <w:rPr>
          <w:sz w:val="24"/>
        </w:rPr>
      </w:pPr>
      <w:r>
        <w:rPr>
          <w:sz w:val="24"/>
        </w:rPr>
        <w:t>8. A szülőkkel való közvetlen kapcsolattartást szolgálja a félévenkénti fogadódélután, valamint a fogadó órák rendszere, amelyet úgy kell kialakítani, hogy a szülők többsége – igény szerint – egy alkalommal több gyermekét tanító tanárral találkozhasson. Az igazgató a hét egy délutánján tart fogadó órát, amelyen a személyes problémák megbeszélésén túl tájékoztatást ad a pedagógiai programról, az SZMSZ-ről és a házirendről is.</w:t>
      </w:r>
    </w:p>
    <w:p w:rsidR="005B4162" w:rsidRDefault="005B4162">
      <w:pPr>
        <w:jc w:val="both"/>
        <w:rPr>
          <w:b/>
          <w:sz w:val="24"/>
        </w:rPr>
      </w:pPr>
    </w:p>
    <w:p w:rsidR="00450161" w:rsidRDefault="000017F1">
      <w:pPr>
        <w:jc w:val="both"/>
        <w:rPr>
          <w:b/>
          <w:sz w:val="24"/>
        </w:rPr>
      </w:pPr>
      <w:r>
        <w:rPr>
          <w:b/>
          <w:sz w:val="24"/>
        </w:rPr>
        <w:t>4.8</w:t>
      </w:r>
      <w:r w:rsidR="00450161">
        <w:rPr>
          <w:b/>
          <w:sz w:val="24"/>
        </w:rPr>
        <w:t>. A vezetők közötti feladatmegosztás és a helyettesítés rendje</w:t>
      </w:r>
    </w:p>
    <w:p w:rsidR="00450161" w:rsidRDefault="00450161" w:rsidP="0045206A">
      <w:pPr>
        <w:pStyle w:val="Normlbehzs"/>
        <w:numPr>
          <w:ilvl w:val="0"/>
          <w:numId w:val="29"/>
        </w:numPr>
        <w:spacing w:before="240"/>
        <w:jc w:val="both"/>
        <w:rPr>
          <w:sz w:val="24"/>
        </w:rPr>
      </w:pPr>
      <w:r>
        <w:rPr>
          <w:sz w:val="24"/>
        </w:rPr>
        <w:t>A Madách Imre Gimnázium vezetésének szerkezete</w:t>
      </w:r>
    </w:p>
    <w:p w:rsidR="00450161" w:rsidRDefault="00450161">
      <w:pPr>
        <w:jc w:val="both"/>
        <w:rPr>
          <w:sz w:val="24"/>
        </w:rPr>
      </w:pPr>
    </w:p>
    <w:p w:rsidR="00450161" w:rsidRDefault="00450161">
      <w:pPr>
        <w:pStyle w:val="bekezd"/>
        <w:ind w:left="360" w:firstLine="0"/>
        <w:rPr>
          <w:sz w:val="24"/>
        </w:rPr>
      </w:pPr>
      <w:proofErr w:type="gramStart"/>
      <w:r>
        <w:rPr>
          <w:sz w:val="24"/>
        </w:rPr>
        <w:t>a</w:t>
      </w:r>
      <w:proofErr w:type="gramEnd"/>
      <w:r>
        <w:rPr>
          <w:sz w:val="24"/>
        </w:rPr>
        <w:t>) A gimnázium egyszemélyi felelős vezetője az igazgató. A vezetés feladatainak ellátásában segítik őt közvetlen munkatársai:</w:t>
      </w:r>
    </w:p>
    <w:p w:rsidR="00450161" w:rsidRPr="00E42F10" w:rsidRDefault="00E42F10" w:rsidP="001D60B6">
      <w:pPr>
        <w:pStyle w:val="felsor"/>
        <w:numPr>
          <w:ilvl w:val="0"/>
          <w:numId w:val="3"/>
        </w:numPr>
        <w:tabs>
          <w:tab w:val="clear" w:pos="360"/>
          <w:tab w:val="num" w:pos="720"/>
        </w:tabs>
        <w:ind w:left="720"/>
        <w:rPr>
          <w:sz w:val="24"/>
        </w:rPr>
      </w:pPr>
      <w:r>
        <w:rPr>
          <w:sz w:val="24"/>
        </w:rPr>
        <w:t xml:space="preserve">az </w:t>
      </w:r>
      <w:r w:rsidR="00450161">
        <w:rPr>
          <w:sz w:val="24"/>
        </w:rPr>
        <w:t>igazgatóhelyettes,</w:t>
      </w:r>
    </w:p>
    <w:p w:rsidR="00450161" w:rsidRDefault="00450161" w:rsidP="001D60B6">
      <w:pPr>
        <w:pStyle w:val="felsor"/>
        <w:numPr>
          <w:ilvl w:val="0"/>
          <w:numId w:val="3"/>
        </w:numPr>
        <w:tabs>
          <w:tab w:val="clear" w:pos="360"/>
          <w:tab w:val="num" w:pos="720"/>
        </w:tabs>
        <w:ind w:left="720"/>
        <w:rPr>
          <w:sz w:val="24"/>
        </w:rPr>
      </w:pPr>
      <w:r>
        <w:rPr>
          <w:sz w:val="24"/>
        </w:rPr>
        <w:t>a diákmozgalmat segítő tanár</w:t>
      </w:r>
    </w:p>
    <w:p w:rsidR="00450161" w:rsidRDefault="00E42F10" w:rsidP="001D60B6">
      <w:pPr>
        <w:pStyle w:val="felsor"/>
        <w:numPr>
          <w:ilvl w:val="0"/>
          <w:numId w:val="3"/>
        </w:numPr>
        <w:tabs>
          <w:tab w:val="clear" w:pos="360"/>
          <w:tab w:val="num" w:pos="720"/>
          <w:tab w:val="left" w:pos="8647"/>
        </w:tabs>
        <w:ind w:left="720" w:right="833"/>
        <w:rPr>
          <w:sz w:val="24"/>
        </w:rPr>
      </w:pPr>
      <w:r>
        <w:rPr>
          <w:sz w:val="24"/>
        </w:rPr>
        <w:t>a tantestület, ill. az igazgató által vezetői fe</w:t>
      </w:r>
      <w:r w:rsidR="001D60B6">
        <w:rPr>
          <w:sz w:val="24"/>
        </w:rPr>
        <w:t xml:space="preserve">ladattal megbízott tantestületi </w:t>
      </w:r>
      <w:r>
        <w:rPr>
          <w:sz w:val="24"/>
        </w:rPr>
        <w:t xml:space="preserve">tag. </w:t>
      </w:r>
    </w:p>
    <w:p w:rsidR="00450161" w:rsidRDefault="00450161">
      <w:pPr>
        <w:jc w:val="both"/>
        <w:rPr>
          <w:sz w:val="24"/>
        </w:rPr>
      </w:pPr>
    </w:p>
    <w:p w:rsidR="00450161" w:rsidRDefault="00450161" w:rsidP="0045206A">
      <w:pPr>
        <w:pStyle w:val="bekezd"/>
        <w:numPr>
          <w:ilvl w:val="0"/>
          <w:numId w:val="30"/>
        </w:numPr>
        <w:rPr>
          <w:sz w:val="24"/>
        </w:rPr>
      </w:pPr>
      <w:r>
        <w:rPr>
          <w:sz w:val="24"/>
        </w:rPr>
        <w:t>Az igazgató demokratikusan együttműködik:</w:t>
      </w:r>
    </w:p>
    <w:p w:rsidR="00450161" w:rsidRDefault="00450161" w:rsidP="007D21EE">
      <w:pPr>
        <w:pStyle w:val="felsor"/>
        <w:numPr>
          <w:ilvl w:val="0"/>
          <w:numId w:val="3"/>
        </w:numPr>
        <w:tabs>
          <w:tab w:val="clear" w:pos="360"/>
          <w:tab w:val="num" w:pos="720"/>
        </w:tabs>
        <w:ind w:left="720" w:right="0"/>
        <w:rPr>
          <w:sz w:val="24"/>
        </w:rPr>
      </w:pPr>
      <w:r>
        <w:rPr>
          <w:sz w:val="24"/>
        </w:rPr>
        <w:t>vezetőtársaival, rendszeres munkakapcsolatban</w:t>
      </w:r>
    </w:p>
    <w:p w:rsidR="00E42F10" w:rsidRPr="00E42F10" w:rsidRDefault="00E42F10" w:rsidP="00E42F10">
      <w:pPr>
        <w:pStyle w:val="felsor"/>
        <w:numPr>
          <w:ilvl w:val="0"/>
          <w:numId w:val="3"/>
        </w:numPr>
        <w:tabs>
          <w:tab w:val="clear" w:pos="360"/>
          <w:tab w:val="num" w:pos="720"/>
        </w:tabs>
        <w:ind w:left="720" w:right="0"/>
        <w:rPr>
          <w:sz w:val="24"/>
        </w:rPr>
      </w:pPr>
      <w:r>
        <w:rPr>
          <w:sz w:val="24"/>
        </w:rPr>
        <w:t>a n</w:t>
      </w:r>
      <w:r w:rsidRPr="00E42F10">
        <w:rPr>
          <w:sz w:val="24"/>
        </w:rPr>
        <w:t>evelőtestülettel</w:t>
      </w:r>
    </w:p>
    <w:p w:rsidR="00E42F10" w:rsidRDefault="00E42F10" w:rsidP="00E42F10">
      <w:pPr>
        <w:pStyle w:val="felsor"/>
        <w:numPr>
          <w:ilvl w:val="0"/>
          <w:numId w:val="3"/>
        </w:numPr>
        <w:tabs>
          <w:tab w:val="clear" w:pos="360"/>
          <w:tab w:val="num" w:pos="720"/>
        </w:tabs>
        <w:ind w:left="720" w:right="0"/>
        <w:rPr>
          <w:sz w:val="24"/>
        </w:rPr>
      </w:pPr>
      <w:r>
        <w:rPr>
          <w:sz w:val="24"/>
        </w:rPr>
        <w:t>a munkaközösség-vezetőkkel</w:t>
      </w:r>
    </w:p>
    <w:p w:rsidR="00450161" w:rsidRDefault="00450161" w:rsidP="007D21EE">
      <w:pPr>
        <w:pStyle w:val="felsor"/>
        <w:numPr>
          <w:ilvl w:val="0"/>
          <w:numId w:val="3"/>
        </w:numPr>
        <w:tabs>
          <w:tab w:val="clear" w:pos="360"/>
          <w:tab w:val="num" w:pos="720"/>
        </w:tabs>
        <w:ind w:left="720" w:right="0"/>
        <w:rPr>
          <w:sz w:val="24"/>
        </w:rPr>
      </w:pPr>
      <w:r>
        <w:rPr>
          <w:sz w:val="24"/>
        </w:rPr>
        <w:t>a szülői választmánnyal</w:t>
      </w:r>
    </w:p>
    <w:p w:rsidR="00E42F10" w:rsidRDefault="00AE2E21" w:rsidP="00E42F10">
      <w:pPr>
        <w:pStyle w:val="felsor"/>
        <w:numPr>
          <w:ilvl w:val="0"/>
          <w:numId w:val="3"/>
        </w:numPr>
        <w:tabs>
          <w:tab w:val="clear" w:pos="360"/>
          <w:tab w:val="num" w:pos="720"/>
        </w:tabs>
        <w:ind w:left="720" w:right="0"/>
        <w:rPr>
          <w:sz w:val="24"/>
        </w:rPr>
      </w:pPr>
      <w:r>
        <w:rPr>
          <w:sz w:val="24"/>
        </w:rPr>
        <w:t>a társadalmi szervezetekkel (diákönkormányzat, s</w:t>
      </w:r>
      <w:r w:rsidR="00450161">
        <w:rPr>
          <w:sz w:val="24"/>
        </w:rPr>
        <w:t xml:space="preserve">zakszervezetek, Közalkalmazotti Tanács), biztosítva azoknak a jogszabályban előírt, valamint egyéb </w:t>
      </w:r>
      <w:r w:rsidR="001D60B6">
        <w:rPr>
          <w:sz w:val="24"/>
        </w:rPr>
        <w:t xml:space="preserve">megállapodás alapján juttatott </w:t>
      </w:r>
      <w:r w:rsidR="00450161">
        <w:rPr>
          <w:sz w:val="24"/>
        </w:rPr>
        <w:t>jogosítványait.</w:t>
      </w:r>
    </w:p>
    <w:p w:rsidR="00450161" w:rsidRDefault="00450161" w:rsidP="00AE2E21">
      <w:pPr>
        <w:pStyle w:val="felsor"/>
        <w:ind w:left="720" w:right="0"/>
        <w:rPr>
          <w:sz w:val="24"/>
        </w:rPr>
      </w:pPr>
      <w:r>
        <w:rPr>
          <w:sz w:val="24"/>
        </w:rPr>
        <w:t xml:space="preserve"> </w:t>
      </w:r>
      <w:r>
        <w:rPr>
          <w:sz w:val="24"/>
        </w:rPr>
        <w:tab/>
      </w:r>
    </w:p>
    <w:p w:rsidR="005E0538" w:rsidRPr="001D60B6" w:rsidRDefault="00450161" w:rsidP="0045206A">
      <w:pPr>
        <w:numPr>
          <w:ilvl w:val="0"/>
          <w:numId w:val="31"/>
        </w:numPr>
        <w:tabs>
          <w:tab w:val="clear" w:pos="360"/>
          <w:tab w:val="num" w:pos="0"/>
        </w:tabs>
        <w:rPr>
          <w:sz w:val="24"/>
        </w:rPr>
      </w:pPr>
      <w:r>
        <w:rPr>
          <w:sz w:val="24"/>
        </w:rPr>
        <w:t>Az együttműködés fórumai:</w:t>
      </w:r>
      <w:r w:rsidR="001D60B6">
        <w:rPr>
          <w:sz w:val="24"/>
        </w:rPr>
        <w:br/>
      </w:r>
      <w:r w:rsidRPr="001D60B6">
        <w:rPr>
          <w:sz w:val="24"/>
        </w:rPr>
        <w:t>- A Közalkalmazotti Tanács, amely saját Szervezeti é</w:t>
      </w:r>
      <w:r w:rsidR="001D60B6">
        <w:rPr>
          <w:sz w:val="24"/>
        </w:rPr>
        <w:t>s Működési Szabályzata alapján működik.</w:t>
      </w:r>
      <w:r w:rsidR="001D60B6">
        <w:rPr>
          <w:sz w:val="24"/>
        </w:rPr>
        <w:br/>
      </w:r>
      <w:r w:rsidRPr="001D60B6">
        <w:rPr>
          <w:sz w:val="24"/>
        </w:rPr>
        <w:t>- a nevelőtestület tervez</w:t>
      </w:r>
      <w:r w:rsidR="00045450" w:rsidRPr="001D60B6">
        <w:rPr>
          <w:sz w:val="24"/>
        </w:rPr>
        <w:t>ett és rendkívüli értekezletei,</w:t>
      </w:r>
    </w:p>
    <w:p w:rsidR="001D60B6" w:rsidRDefault="00450161" w:rsidP="001D60B6">
      <w:pPr>
        <w:pStyle w:val="felsor"/>
        <w:tabs>
          <w:tab w:val="clear" w:pos="1134"/>
          <w:tab w:val="num" w:pos="0"/>
          <w:tab w:val="left" w:pos="720"/>
        </w:tabs>
        <w:ind w:left="708" w:right="0" w:hanging="360"/>
        <w:rPr>
          <w:sz w:val="24"/>
        </w:rPr>
      </w:pPr>
      <w:r>
        <w:rPr>
          <w:sz w:val="24"/>
        </w:rPr>
        <w:t xml:space="preserve">- a </w:t>
      </w:r>
      <w:r w:rsidR="001D60B6">
        <w:rPr>
          <w:sz w:val="24"/>
        </w:rPr>
        <w:t>munkaközösségek megbeszélései</w:t>
      </w:r>
    </w:p>
    <w:p w:rsidR="001D60B6" w:rsidRDefault="00450161" w:rsidP="001D60B6">
      <w:pPr>
        <w:pStyle w:val="felsor"/>
        <w:tabs>
          <w:tab w:val="clear" w:pos="1134"/>
          <w:tab w:val="num" w:pos="0"/>
          <w:tab w:val="left" w:pos="720"/>
        </w:tabs>
        <w:ind w:left="708" w:right="0" w:hanging="360"/>
        <w:rPr>
          <w:sz w:val="24"/>
        </w:rPr>
      </w:pPr>
      <w:r>
        <w:rPr>
          <w:sz w:val="24"/>
        </w:rPr>
        <w:t>- szakszervezeti bizalmi é</w:t>
      </w:r>
      <w:r w:rsidR="001D60B6">
        <w:rPr>
          <w:sz w:val="24"/>
        </w:rPr>
        <w:t>rtekezletek és taggyűlések</w:t>
      </w:r>
      <w:r w:rsidR="003C0CF2">
        <w:rPr>
          <w:sz w:val="24"/>
        </w:rPr>
        <w:t xml:space="preserve"> </w:t>
      </w:r>
    </w:p>
    <w:p w:rsidR="001D60B6" w:rsidRDefault="003C0CF2" w:rsidP="001D60B6">
      <w:pPr>
        <w:pStyle w:val="felsor"/>
        <w:tabs>
          <w:tab w:val="clear" w:pos="1134"/>
          <w:tab w:val="num" w:pos="0"/>
          <w:tab w:val="left" w:pos="720"/>
        </w:tabs>
        <w:ind w:left="708" w:right="0" w:hanging="360"/>
        <w:rPr>
          <w:sz w:val="24"/>
        </w:rPr>
      </w:pPr>
      <w:r>
        <w:rPr>
          <w:sz w:val="24"/>
        </w:rPr>
        <w:t>- a d</w:t>
      </w:r>
      <w:r w:rsidR="00450161">
        <w:rPr>
          <w:sz w:val="24"/>
        </w:rPr>
        <w:t>iákönkor</w:t>
      </w:r>
      <w:r w:rsidR="001D60B6">
        <w:rPr>
          <w:sz w:val="24"/>
        </w:rPr>
        <w:t>mányzat ülései, diákparlament</w:t>
      </w:r>
    </w:p>
    <w:p w:rsidR="00277D21" w:rsidRDefault="00450161" w:rsidP="001D60B6">
      <w:pPr>
        <w:pStyle w:val="felsor"/>
        <w:tabs>
          <w:tab w:val="clear" w:pos="1134"/>
          <w:tab w:val="num" w:pos="0"/>
          <w:tab w:val="left" w:pos="720"/>
        </w:tabs>
        <w:ind w:left="708" w:right="0" w:hanging="360"/>
        <w:rPr>
          <w:sz w:val="24"/>
        </w:rPr>
      </w:pPr>
      <w:r>
        <w:rPr>
          <w:sz w:val="24"/>
        </w:rPr>
        <w:t>- az SZMK Választmányának ülései.</w:t>
      </w:r>
    </w:p>
    <w:p w:rsidR="00277D21" w:rsidRPr="00B77DEE" w:rsidRDefault="00277D21" w:rsidP="00277D21">
      <w:pPr>
        <w:jc w:val="both"/>
        <w:rPr>
          <w:sz w:val="26"/>
          <w:szCs w:val="26"/>
        </w:rPr>
      </w:pPr>
      <w:proofErr w:type="gramStart"/>
      <w:r w:rsidRPr="00277D21">
        <w:rPr>
          <w:b/>
          <w:sz w:val="24"/>
        </w:rPr>
        <w:lastRenderedPageBreak/>
        <w:t>l</w:t>
      </w:r>
      <w:proofErr w:type="gramEnd"/>
      <w:r w:rsidRPr="00277D21">
        <w:rPr>
          <w:b/>
          <w:sz w:val="24"/>
        </w:rPr>
        <w:t>.</w:t>
      </w:r>
      <w:r>
        <w:rPr>
          <w:sz w:val="24"/>
        </w:rPr>
        <w:t xml:space="preserve"> </w:t>
      </w:r>
      <w:r w:rsidRPr="00B77DEE">
        <w:rPr>
          <w:b/>
          <w:sz w:val="26"/>
          <w:szCs w:val="26"/>
        </w:rPr>
        <w:t>Az igazgató</w:t>
      </w:r>
    </w:p>
    <w:p w:rsidR="00277D21" w:rsidRDefault="00277D21" w:rsidP="00277D21">
      <w:pPr>
        <w:jc w:val="both"/>
        <w:rPr>
          <w:sz w:val="24"/>
        </w:rPr>
      </w:pPr>
    </w:p>
    <w:p w:rsidR="00277D21" w:rsidRDefault="00277D21" w:rsidP="00277D21">
      <w:pPr>
        <w:ind w:left="426" w:hanging="425"/>
        <w:jc w:val="both"/>
        <w:rPr>
          <w:sz w:val="24"/>
        </w:rPr>
      </w:pPr>
      <w:proofErr w:type="gramStart"/>
      <w:r>
        <w:rPr>
          <w:sz w:val="24"/>
        </w:rPr>
        <w:t>a</w:t>
      </w:r>
      <w:proofErr w:type="gramEnd"/>
      <w:r>
        <w:rPr>
          <w:sz w:val="24"/>
        </w:rPr>
        <w:t>) - képviseli az iskolát az állami szervek, társadalmi szervezetek és magánszemélyek előtt.</w:t>
      </w:r>
    </w:p>
    <w:p w:rsidR="00277D21" w:rsidRDefault="00277D21" w:rsidP="00277D21">
      <w:pPr>
        <w:ind w:left="426" w:hanging="425"/>
        <w:jc w:val="both"/>
        <w:rPr>
          <w:sz w:val="24"/>
        </w:rPr>
      </w:pPr>
      <w:r>
        <w:rPr>
          <w:sz w:val="24"/>
        </w:rPr>
        <w:tab/>
        <w:t>- vezeti a nevelőtestületet, tervezi, szervezi, ellenőrzi és értékeli a nevelő-oktató munkát.</w:t>
      </w:r>
    </w:p>
    <w:p w:rsidR="00277D21" w:rsidRDefault="00277D21" w:rsidP="00277D21">
      <w:pPr>
        <w:ind w:left="426" w:hanging="425"/>
        <w:jc w:val="both"/>
        <w:rPr>
          <w:sz w:val="24"/>
        </w:rPr>
      </w:pPr>
      <w:r>
        <w:rPr>
          <w:sz w:val="24"/>
        </w:rPr>
        <w:tab/>
        <w:t>- ellátja a személyzeti és munkáltatói teendőket (a személyi feltételek biztosítása, kinevezés, megbízás, munkaszerződés módosítása, fegyelmi ügyek, a munkaviszony megszüntetése,</w:t>
      </w:r>
      <w:r w:rsidR="00C90C84">
        <w:rPr>
          <w:sz w:val="24"/>
        </w:rPr>
        <w:t xml:space="preserve"> </w:t>
      </w:r>
      <w:r>
        <w:rPr>
          <w:sz w:val="24"/>
        </w:rPr>
        <w:t>(valamint a tanulói jogviszonyból adódó ügyek) a tanulók elbocsátása és felvétele, a tanulói jogviszony megszakítása és folytatása, felmentések.</w:t>
      </w:r>
    </w:p>
    <w:p w:rsidR="00277D21" w:rsidRDefault="00277D21" w:rsidP="00277D21">
      <w:pPr>
        <w:jc w:val="both"/>
        <w:rPr>
          <w:sz w:val="24"/>
        </w:rPr>
      </w:pPr>
    </w:p>
    <w:p w:rsidR="00277D21" w:rsidRDefault="00277D21" w:rsidP="00277D21">
      <w:pPr>
        <w:jc w:val="both"/>
        <w:rPr>
          <w:sz w:val="24"/>
        </w:rPr>
      </w:pPr>
      <w:r>
        <w:rPr>
          <w:sz w:val="24"/>
        </w:rPr>
        <w:t>b) Egyéb feladatai</w:t>
      </w:r>
    </w:p>
    <w:p w:rsidR="00277D21" w:rsidRDefault="00277D21" w:rsidP="00C90C84">
      <w:pPr>
        <w:jc w:val="both"/>
        <w:rPr>
          <w:sz w:val="24"/>
        </w:rPr>
      </w:pPr>
      <w:r>
        <w:rPr>
          <w:sz w:val="24"/>
        </w:rPr>
        <w:tab/>
        <w:t>- a beiskolázás teendői</w:t>
      </w:r>
    </w:p>
    <w:p w:rsidR="00277D21" w:rsidRDefault="00277D21" w:rsidP="00277D21">
      <w:pPr>
        <w:jc w:val="both"/>
        <w:rPr>
          <w:sz w:val="24"/>
        </w:rPr>
      </w:pPr>
      <w:r>
        <w:rPr>
          <w:sz w:val="24"/>
        </w:rPr>
        <w:tab/>
        <w:t>- a tantárgyfelosztások elkészítése</w:t>
      </w:r>
    </w:p>
    <w:p w:rsidR="00277D21" w:rsidRDefault="00277D21" w:rsidP="00277D21">
      <w:pPr>
        <w:jc w:val="both"/>
        <w:rPr>
          <w:sz w:val="24"/>
        </w:rPr>
      </w:pPr>
      <w:r>
        <w:rPr>
          <w:sz w:val="24"/>
        </w:rPr>
        <w:tab/>
        <w:t>- a jegyzőkönyvek elkészítése és ellenőrzése</w:t>
      </w:r>
    </w:p>
    <w:p w:rsidR="00277D21" w:rsidRDefault="00277D21" w:rsidP="00277D21">
      <w:pPr>
        <w:jc w:val="both"/>
        <w:rPr>
          <w:sz w:val="24"/>
        </w:rPr>
      </w:pPr>
      <w:r>
        <w:rPr>
          <w:sz w:val="24"/>
        </w:rPr>
        <w:tab/>
        <w:t>- a 9-es és 12-13. osztályos bizonyítványok, anyakö</w:t>
      </w:r>
      <w:r w:rsidR="00C90C84">
        <w:rPr>
          <w:sz w:val="24"/>
        </w:rPr>
        <w:t xml:space="preserve">nyvek ellenőrzése, </w:t>
      </w:r>
      <w:r>
        <w:rPr>
          <w:sz w:val="24"/>
        </w:rPr>
        <w:t>aláírása</w:t>
      </w:r>
    </w:p>
    <w:p w:rsidR="00277D21" w:rsidRDefault="00277D21" w:rsidP="00277D21">
      <w:pPr>
        <w:jc w:val="both"/>
        <w:rPr>
          <w:sz w:val="24"/>
        </w:rPr>
      </w:pPr>
      <w:r>
        <w:rPr>
          <w:sz w:val="24"/>
        </w:rPr>
        <w:tab/>
        <w:t xml:space="preserve">- tanártovábbképzés </w:t>
      </w:r>
    </w:p>
    <w:p w:rsidR="00277D21" w:rsidRDefault="00277D21" w:rsidP="00277D21">
      <w:pPr>
        <w:jc w:val="both"/>
        <w:rPr>
          <w:sz w:val="24"/>
        </w:rPr>
      </w:pPr>
      <w:r>
        <w:rPr>
          <w:sz w:val="24"/>
        </w:rPr>
        <w:tab/>
        <w:t>- az ünnepélyek tartalmának felügyelete</w:t>
      </w:r>
    </w:p>
    <w:p w:rsidR="00277D21" w:rsidRDefault="00277D21" w:rsidP="00277D21">
      <w:pPr>
        <w:jc w:val="both"/>
        <w:rPr>
          <w:sz w:val="24"/>
        </w:rPr>
      </w:pPr>
      <w:r>
        <w:rPr>
          <w:sz w:val="24"/>
        </w:rPr>
        <w:tab/>
        <w:t xml:space="preserve">- nyitó-, félévi és </w:t>
      </w:r>
      <w:r w:rsidR="00E42F10">
        <w:rPr>
          <w:sz w:val="24"/>
        </w:rPr>
        <w:t>záró értekezletek</w:t>
      </w:r>
      <w:r>
        <w:rPr>
          <w:sz w:val="24"/>
        </w:rPr>
        <w:t xml:space="preserve">, </w:t>
      </w:r>
    </w:p>
    <w:p w:rsidR="00277D21" w:rsidRDefault="00277D21" w:rsidP="00277D21">
      <w:pPr>
        <w:jc w:val="both"/>
        <w:rPr>
          <w:sz w:val="24"/>
        </w:rPr>
      </w:pPr>
      <w:r>
        <w:rPr>
          <w:sz w:val="24"/>
        </w:rPr>
        <w:tab/>
        <w:t xml:space="preserve">- az évnyitó és évzáró ünnepélyek megszervezése, a március 15-i ünnepség </w:t>
      </w:r>
      <w:r>
        <w:rPr>
          <w:sz w:val="24"/>
        </w:rPr>
        <w:tab/>
      </w:r>
      <w:r>
        <w:rPr>
          <w:sz w:val="24"/>
        </w:rPr>
        <w:tab/>
      </w:r>
      <w:r>
        <w:rPr>
          <w:sz w:val="24"/>
        </w:rPr>
        <w:tab/>
        <w:t>megszervezése</w:t>
      </w:r>
    </w:p>
    <w:p w:rsidR="00277D21" w:rsidRDefault="00277D21" w:rsidP="00277D21">
      <w:pPr>
        <w:jc w:val="both"/>
        <w:rPr>
          <w:sz w:val="24"/>
        </w:rPr>
      </w:pPr>
      <w:r>
        <w:rPr>
          <w:sz w:val="24"/>
        </w:rPr>
        <w:tab/>
        <w:t>- a nevelőtestületi értekezletek előkészítése, levezetése</w:t>
      </w:r>
    </w:p>
    <w:p w:rsidR="00277D21" w:rsidRDefault="00277D21" w:rsidP="00277D21">
      <w:pPr>
        <w:jc w:val="both"/>
        <w:rPr>
          <w:sz w:val="24"/>
        </w:rPr>
      </w:pPr>
      <w:r>
        <w:rPr>
          <w:sz w:val="24"/>
        </w:rPr>
        <w:tab/>
        <w:t>- jutalmazási és kitüntetési javaslatok</w:t>
      </w:r>
    </w:p>
    <w:p w:rsidR="00277D21" w:rsidRDefault="00277D21" w:rsidP="00277D21">
      <w:pPr>
        <w:jc w:val="both"/>
        <w:rPr>
          <w:sz w:val="24"/>
        </w:rPr>
      </w:pPr>
      <w:r>
        <w:rPr>
          <w:sz w:val="24"/>
        </w:rPr>
        <w:tab/>
        <w:t>- fegyelmi ügyek intézése</w:t>
      </w:r>
    </w:p>
    <w:p w:rsidR="00277D21" w:rsidRDefault="00277D21" w:rsidP="00277D21">
      <w:pPr>
        <w:jc w:val="both"/>
        <w:rPr>
          <w:sz w:val="24"/>
        </w:rPr>
      </w:pPr>
      <w:r>
        <w:rPr>
          <w:sz w:val="24"/>
        </w:rPr>
        <w:tab/>
        <w:t>- az ifjúságvédelem ellenőrzése</w:t>
      </w:r>
    </w:p>
    <w:p w:rsidR="00C90C84" w:rsidRDefault="00C90C84" w:rsidP="00277D21">
      <w:pPr>
        <w:jc w:val="both"/>
        <w:rPr>
          <w:sz w:val="24"/>
        </w:rPr>
      </w:pPr>
      <w:r>
        <w:rPr>
          <w:sz w:val="24"/>
        </w:rPr>
        <w:tab/>
        <w:t xml:space="preserve">- kapcsolattartás a Diákönkormányzattal és </w:t>
      </w:r>
      <w:proofErr w:type="spellStart"/>
      <w:r>
        <w:rPr>
          <w:sz w:val="24"/>
        </w:rPr>
        <w:t>ODB-vel</w:t>
      </w:r>
      <w:proofErr w:type="spellEnd"/>
      <w:r>
        <w:rPr>
          <w:sz w:val="24"/>
        </w:rPr>
        <w:t xml:space="preserve">, valamint a diákközgyűlésen való </w:t>
      </w:r>
      <w:r>
        <w:rPr>
          <w:sz w:val="24"/>
        </w:rPr>
        <w:tab/>
      </w:r>
      <w:r>
        <w:rPr>
          <w:sz w:val="24"/>
        </w:rPr>
        <w:tab/>
        <w:t>részvétel</w:t>
      </w:r>
    </w:p>
    <w:p w:rsidR="00E42F10" w:rsidRDefault="00E42F10" w:rsidP="00E42F10">
      <w:pPr>
        <w:ind w:firstLine="708"/>
        <w:jc w:val="both"/>
        <w:rPr>
          <w:sz w:val="24"/>
        </w:rPr>
      </w:pPr>
      <w:r>
        <w:rPr>
          <w:sz w:val="24"/>
        </w:rPr>
        <w:t>- a</w:t>
      </w:r>
      <w:r w:rsidRPr="00E42F10">
        <w:rPr>
          <w:sz w:val="24"/>
        </w:rPr>
        <w:t xml:space="preserve"> digitális napló haladási és osztályozási részének ellenőrzése</w:t>
      </w:r>
    </w:p>
    <w:p w:rsidR="00277D21" w:rsidRDefault="00E42F10" w:rsidP="00E42F10">
      <w:pPr>
        <w:ind w:left="708"/>
        <w:jc w:val="both"/>
        <w:rPr>
          <w:sz w:val="24"/>
        </w:rPr>
      </w:pPr>
      <w:r>
        <w:rPr>
          <w:sz w:val="24"/>
        </w:rPr>
        <w:t xml:space="preserve">- a </w:t>
      </w:r>
      <w:r w:rsidRPr="00E42F10">
        <w:rPr>
          <w:sz w:val="24"/>
        </w:rPr>
        <w:t xml:space="preserve">humán és művészeti tárgyak és az idegen nyelvek (angol, német), valamint a testnevelés </w:t>
      </w:r>
      <w:r>
        <w:rPr>
          <w:sz w:val="24"/>
        </w:rPr>
        <w:t>felügyelete</w:t>
      </w:r>
    </w:p>
    <w:p w:rsidR="00277D21" w:rsidRDefault="00E42F10" w:rsidP="00E42F10">
      <w:pPr>
        <w:ind w:left="708"/>
        <w:jc w:val="both"/>
        <w:rPr>
          <w:sz w:val="24"/>
        </w:rPr>
      </w:pPr>
      <w:r>
        <w:rPr>
          <w:sz w:val="24"/>
        </w:rPr>
        <w:t>- e</w:t>
      </w:r>
      <w:r w:rsidRPr="00E42F10">
        <w:rPr>
          <w:sz w:val="24"/>
        </w:rPr>
        <w:t>meltszintű csoportok szervezése</w:t>
      </w:r>
    </w:p>
    <w:p w:rsidR="00277D21" w:rsidRDefault="00277D21" w:rsidP="00277D21">
      <w:pPr>
        <w:jc w:val="both"/>
        <w:rPr>
          <w:sz w:val="24"/>
        </w:rPr>
      </w:pPr>
      <w:r>
        <w:rPr>
          <w:sz w:val="24"/>
        </w:rPr>
        <w:tab/>
        <w:t xml:space="preserve">- a Thália, az </w:t>
      </w:r>
      <w:proofErr w:type="gramStart"/>
      <w:r>
        <w:rPr>
          <w:sz w:val="24"/>
        </w:rPr>
        <w:t>énekkar ,</w:t>
      </w:r>
      <w:proofErr w:type="gramEnd"/>
      <w:r>
        <w:rPr>
          <w:sz w:val="24"/>
        </w:rPr>
        <w:t xml:space="preserve"> a könyvtár felügyelete</w:t>
      </w:r>
    </w:p>
    <w:p w:rsidR="00E42F10" w:rsidRDefault="00E42F10" w:rsidP="00277D21">
      <w:pPr>
        <w:jc w:val="both"/>
        <w:rPr>
          <w:sz w:val="24"/>
        </w:rPr>
      </w:pPr>
      <w:r>
        <w:rPr>
          <w:sz w:val="24"/>
        </w:rPr>
        <w:tab/>
        <w:t xml:space="preserve">- a </w:t>
      </w:r>
      <w:r w:rsidRPr="00E42F10">
        <w:rPr>
          <w:sz w:val="24"/>
        </w:rPr>
        <w:t>tanári ügyelet szervezése és ellenőrzése</w:t>
      </w:r>
    </w:p>
    <w:p w:rsidR="00277D21" w:rsidRDefault="00C90C84" w:rsidP="00277D21">
      <w:pPr>
        <w:jc w:val="both"/>
        <w:rPr>
          <w:sz w:val="24"/>
        </w:rPr>
      </w:pPr>
      <w:r>
        <w:rPr>
          <w:sz w:val="24"/>
        </w:rPr>
        <w:tab/>
        <w:t>- az évkönyv kiadása</w:t>
      </w:r>
    </w:p>
    <w:p w:rsidR="002B2417" w:rsidRPr="002B2417" w:rsidRDefault="002B2417" w:rsidP="00277D21">
      <w:pPr>
        <w:jc w:val="both"/>
        <w:rPr>
          <w:sz w:val="24"/>
        </w:rPr>
      </w:pPr>
    </w:p>
    <w:p w:rsidR="00277D21" w:rsidRPr="002B2417" w:rsidRDefault="00277D21" w:rsidP="00C90C84">
      <w:pPr>
        <w:jc w:val="both"/>
        <w:rPr>
          <w:sz w:val="26"/>
          <w:szCs w:val="26"/>
        </w:rPr>
      </w:pPr>
      <w:r w:rsidRPr="00B77DEE">
        <w:rPr>
          <w:b/>
          <w:sz w:val="26"/>
          <w:szCs w:val="26"/>
        </w:rPr>
        <w:t>2. Az igazgatóhelyettes</w:t>
      </w:r>
      <w:r>
        <w:rPr>
          <w:sz w:val="24"/>
        </w:rPr>
        <w:tab/>
      </w:r>
    </w:p>
    <w:p w:rsidR="00277D21" w:rsidRDefault="00C90C84" w:rsidP="00C90C84">
      <w:pPr>
        <w:ind w:left="567"/>
        <w:jc w:val="both"/>
        <w:rPr>
          <w:sz w:val="24"/>
        </w:rPr>
      </w:pPr>
      <w:r>
        <w:rPr>
          <w:sz w:val="24"/>
        </w:rPr>
        <w:t>- a</w:t>
      </w:r>
      <w:r w:rsidRPr="00C90C84">
        <w:rPr>
          <w:sz w:val="24"/>
        </w:rPr>
        <w:t xml:space="preserve"> matematika és a reáltárgyak, az idegen nyelvek (neolatin, orosz) felügyelete</w:t>
      </w:r>
    </w:p>
    <w:p w:rsidR="00277D21" w:rsidRDefault="00277D21" w:rsidP="00277D21">
      <w:pPr>
        <w:ind w:left="567" w:hanging="567"/>
        <w:jc w:val="both"/>
        <w:rPr>
          <w:sz w:val="24"/>
        </w:rPr>
      </w:pPr>
      <w:r>
        <w:rPr>
          <w:sz w:val="24"/>
        </w:rPr>
        <w:tab/>
        <w:t>- osztályozó és javítóvizsgák szervezése</w:t>
      </w:r>
    </w:p>
    <w:p w:rsidR="00277D21" w:rsidRDefault="00277D21" w:rsidP="00C90C84">
      <w:pPr>
        <w:ind w:left="567" w:hanging="567"/>
        <w:jc w:val="both"/>
        <w:rPr>
          <w:sz w:val="24"/>
        </w:rPr>
      </w:pPr>
      <w:r>
        <w:rPr>
          <w:sz w:val="24"/>
        </w:rPr>
        <w:tab/>
        <w:t xml:space="preserve">- a </w:t>
      </w:r>
      <w:r w:rsidR="00C90C84">
        <w:rPr>
          <w:sz w:val="24"/>
        </w:rPr>
        <w:t>10-</w:t>
      </w:r>
      <w:r>
        <w:rPr>
          <w:sz w:val="24"/>
        </w:rPr>
        <w:t>11. osztályos bizonyítványok, anyakönyvek, naplók aláírása</w:t>
      </w:r>
    </w:p>
    <w:p w:rsidR="00277D21" w:rsidRDefault="00277D21" w:rsidP="00C90C84">
      <w:pPr>
        <w:ind w:left="567" w:hanging="567"/>
        <w:jc w:val="both"/>
        <w:rPr>
          <w:sz w:val="24"/>
        </w:rPr>
      </w:pPr>
      <w:r>
        <w:rPr>
          <w:sz w:val="24"/>
        </w:rPr>
        <w:tab/>
        <w:t>- fogadóórák rendje</w:t>
      </w:r>
    </w:p>
    <w:p w:rsidR="00277D21" w:rsidRDefault="00277D21" w:rsidP="00C90C84">
      <w:pPr>
        <w:ind w:left="567" w:hanging="567"/>
        <w:jc w:val="both"/>
        <w:rPr>
          <w:sz w:val="24"/>
        </w:rPr>
      </w:pPr>
      <w:r>
        <w:rPr>
          <w:sz w:val="24"/>
        </w:rPr>
        <w:tab/>
        <w:t>- továbbtanulással kapcsolatos feladatok, beiskolázás</w:t>
      </w:r>
    </w:p>
    <w:p w:rsidR="00277D21" w:rsidRDefault="00277D21" w:rsidP="00277D21">
      <w:pPr>
        <w:ind w:left="567" w:hanging="567"/>
        <w:jc w:val="both"/>
        <w:rPr>
          <w:sz w:val="24"/>
        </w:rPr>
      </w:pPr>
      <w:r>
        <w:rPr>
          <w:sz w:val="24"/>
        </w:rPr>
        <w:tab/>
        <w:t>- késések ellenőrzése</w:t>
      </w:r>
    </w:p>
    <w:p w:rsidR="00277D21" w:rsidRDefault="00277D21" w:rsidP="00C90C84">
      <w:pPr>
        <w:ind w:left="567" w:hanging="567"/>
        <w:jc w:val="both"/>
        <w:rPr>
          <w:sz w:val="24"/>
        </w:rPr>
      </w:pPr>
      <w:r>
        <w:rPr>
          <w:sz w:val="24"/>
        </w:rPr>
        <w:tab/>
        <w:t>-</w:t>
      </w:r>
      <w:r w:rsidR="00C90C84">
        <w:rPr>
          <w:sz w:val="24"/>
        </w:rPr>
        <w:t xml:space="preserve"> a</w:t>
      </w:r>
      <w:r w:rsidR="00C90C84" w:rsidRPr="00C90C84">
        <w:rPr>
          <w:sz w:val="24"/>
        </w:rPr>
        <w:t>z éves munkaterv elkészítése</w:t>
      </w:r>
    </w:p>
    <w:p w:rsidR="00C90C84" w:rsidRDefault="00C90C84" w:rsidP="00C90C84">
      <w:pPr>
        <w:ind w:left="567" w:hanging="567"/>
        <w:jc w:val="both"/>
        <w:rPr>
          <w:sz w:val="24"/>
        </w:rPr>
      </w:pPr>
      <w:r>
        <w:rPr>
          <w:sz w:val="24"/>
        </w:rPr>
        <w:tab/>
        <w:t>- a</w:t>
      </w:r>
      <w:r w:rsidRPr="00C90C84">
        <w:rPr>
          <w:sz w:val="24"/>
        </w:rPr>
        <w:t>z érettségi vizsgák szervezése</w:t>
      </w:r>
    </w:p>
    <w:p w:rsidR="00C90C84" w:rsidRDefault="00C90C84" w:rsidP="00C90C84">
      <w:pPr>
        <w:ind w:left="567" w:hanging="567"/>
        <w:jc w:val="both"/>
        <w:rPr>
          <w:sz w:val="24"/>
        </w:rPr>
      </w:pPr>
      <w:r>
        <w:rPr>
          <w:sz w:val="24"/>
        </w:rPr>
        <w:tab/>
        <w:t>- s</w:t>
      </w:r>
      <w:r w:rsidRPr="00C90C84">
        <w:rPr>
          <w:sz w:val="24"/>
        </w:rPr>
        <w:t>tatisztikák tanári és tanulói valamint tanulmányi részének elkészítése</w:t>
      </w:r>
    </w:p>
    <w:p w:rsidR="00C90C84" w:rsidRDefault="00C90C84" w:rsidP="00C90C84">
      <w:pPr>
        <w:ind w:left="567" w:hanging="567"/>
        <w:jc w:val="both"/>
        <w:rPr>
          <w:sz w:val="24"/>
        </w:rPr>
      </w:pPr>
      <w:r>
        <w:rPr>
          <w:sz w:val="24"/>
        </w:rPr>
        <w:tab/>
        <w:t xml:space="preserve">- </w:t>
      </w:r>
      <w:r w:rsidR="00AE2E21">
        <w:rPr>
          <w:sz w:val="24"/>
        </w:rPr>
        <w:t>e</w:t>
      </w:r>
      <w:r w:rsidRPr="00C90C84">
        <w:rPr>
          <w:sz w:val="24"/>
        </w:rPr>
        <w:t>seti helyettesítés szervezése</w:t>
      </w:r>
    </w:p>
    <w:p w:rsidR="00C90C84" w:rsidRDefault="00C90C84" w:rsidP="00277D21">
      <w:pPr>
        <w:ind w:left="567" w:hanging="567"/>
        <w:jc w:val="both"/>
        <w:rPr>
          <w:sz w:val="24"/>
        </w:rPr>
      </w:pPr>
    </w:p>
    <w:p w:rsidR="00C90C84" w:rsidRDefault="00C90C84" w:rsidP="00277D21">
      <w:pPr>
        <w:ind w:left="567" w:hanging="567"/>
        <w:jc w:val="both"/>
        <w:rPr>
          <w:b/>
          <w:sz w:val="24"/>
        </w:rPr>
      </w:pPr>
      <w:r w:rsidRPr="00C90C84">
        <w:rPr>
          <w:b/>
          <w:sz w:val="24"/>
        </w:rPr>
        <w:t>3. A tantestület meghatározott tagjai megbízhatóak a következő feladatok elvégzésével</w:t>
      </w:r>
      <w:r w:rsidR="00AE2E21">
        <w:rPr>
          <w:b/>
          <w:sz w:val="24"/>
        </w:rPr>
        <w:t>:</w:t>
      </w:r>
    </w:p>
    <w:p w:rsidR="00AE2E21" w:rsidRPr="00C90C84" w:rsidRDefault="00AE2E21" w:rsidP="00277D21">
      <w:pPr>
        <w:ind w:left="567" w:hanging="567"/>
        <w:jc w:val="both"/>
        <w:rPr>
          <w:b/>
          <w:sz w:val="24"/>
        </w:rPr>
      </w:pPr>
    </w:p>
    <w:p w:rsidR="00AE2E21" w:rsidRDefault="00C90C84" w:rsidP="00AE2E21">
      <w:pPr>
        <w:ind w:left="567" w:hanging="567"/>
        <w:jc w:val="both"/>
        <w:rPr>
          <w:sz w:val="24"/>
        </w:rPr>
      </w:pPr>
      <w:r w:rsidRPr="00C90C84">
        <w:rPr>
          <w:sz w:val="24"/>
        </w:rPr>
        <w:t xml:space="preserve">Szabadidős programok összehangolása; Kapcsolattartás a központi </w:t>
      </w:r>
      <w:r w:rsidR="00625E8E" w:rsidRPr="00C90C84">
        <w:rPr>
          <w:sz w:val="24"/>
        </w:rPr>
        <w:t>szabadidő-szervezővel</w:t>
      </w:r>
      <w:r w:rsidR="00625E8E">
        <w:rPr>
          <w:sz w:val="24"/>
        </w:rPr>
        <w:t>;</w:t>
      </w:r>
    </w:p>
    <w:p w:rsidR="00AE2E21" w:rsidRDefault="00625E8E" w:rsidP="00AE2E21">
      <w:pPr>
        <w:ind w:left="567" w:hanging="567"/>
        <w:jc w:val="both"/>
        <w:rPr>
          <w:sz w:val="24"/>
        </w:rPr>
      </w:pPr>
      <w:r>
        <w:rPr>
          <w:sz w:val="24"/>
        </w:rPr>
        <w:t>K</w:t>
      </w:r>
      <w:r w:rsidR="00C90C84" w:rsidRPr="00C90C84">
        <w:rPr>
          <w:sz w:val="24"/>
        </w:rPr>
        <w:t>irándulások előkészítése</w:t>
      </w:r>
      <w:r>
        <w:rPr>
          <w:sz w:val="24"/>
        </w:rPr>
        <w:t>;</w:t>
      </w:r>
      <w:r w:rsidR="00AE2E21">
        <w:rPr>
          <w:sz w:val="24"/>
        </w:rPr>
        <w:t xml:space="preserve"> </w:t>
      </w:r>
      <w:r w:rsidR="00AE2E21" w:rsidRPr="00C90C84">
        <w:rPr>
          <w:sz w:val="24"/>
        </w:rPr>
        <w:t>Külföldi kapcsolatok ápolása</w:t>
      </w:r>
      <w:r w:rsidR="00AE2E21">
        <w:rPr>
          <w:sz w:val="24"/>
        </w:rPr>
        <w:t xml:space="preserve">, </w:t>
      </w:r>
    </w:p>
    <w:p w:rsidR="00625E8E" w:rsidRDefault="00C90C84" w:rsidP="00AE2E21">
      <w:pPr>
        <w:jc w:val="both"/>
        <w:rPr>
          <w:sz w:val="24"/>
        </w:rPr>
      </w:pPr>
      <w:r w:rsidRPr="00C90C84">
        <w:rPr>
          <w:sz w:val="24"/>
        </w:rPr>
        <w:t>A havi ütemtervek elkészítése</w:t>
      </w:r>
      <w:r>
        <w:rPr>
          <w:sz w:val="24"/>
        </w:rPr>
        <w:t xml:space="preserve">, </w:t>
      </w:r>
    </w:p>
    <w:p w:rsidR="00625E8E" w:rsidRDefault="00C90C84" w:rsidP="00277D21">
      <w:pPr>
        <w:ind w:left="567" w:hanging="567"/>
        <w:jc w:val="both"/>
        <w:rPr>
          <w:sz w:val="24"/>
        </w:rPr>
      </w:pPr>
      <w:r w:rsidRPr="00C90C84">
        <w:rPr>
          <w:sz w:val="24"/>
        </w:rPr>
        <w:t>Tanulmányi versenyek (</w:t>
      </w:r>
      <w:proofErr w:type="spellStart"/>
      <w:r w:rsidRPr="00C90C84">
        <w:rPr>
          <w:sz w:val="24"/>
        </w:rPr>
        <w:t>Adafor</w:t>
      </w:r>
      <w:proofErr w:type="spellEnd"/>
      <w:r w:rsidRPr="00C90C84">
        <w:rPr>
          <w:sz w:val="24"/>
        </w:rPr>
        <w:t>); OKTV, Madách-kupa</w:t>
      </w:r>
      <w:r w:rsidR="00625E8E">
        <w:rPr>
          <w:sz w:val="24"/>
        </w:rPr>
        <w:t>;</w:t>
      </w:r>
      <w:r>
        <w:rPr>
          <w:sz w:val="24"/>
        </w:rPr>
        <w:t xml:space="preserve"> </w:t>
      </w:r>
    </w:p>
    <w:p w:rsidR="00625E8E" w:rsidRDefault="00C90C84" w:rsidP="00277D21">
      <w:pPr>
        <w:ind w:left="567" w:hanging="567"/>
        <w:jc w:val="both"/>
        <w:rPr>
          <w:sz w:val="24"/>
        </w:rPr>
      </w:pPr>
      <w:r w:rsidRPr="00C90C84">
        <w:rPr>
          <w:sz w:val="24"/>
        </w:rPr>
        <w:lastRenderedPageBreak/>
        <w:t>SZMK kapcsolattartás, a szülői értekezletek rendje</w:t>
      </w:r>
      <w:r w:rsidR="00625E8E">
        <w:rPr>
          <w:sz w:val="24"/>
        </w:rPr>
        <w:t>;</w:t>
      </w:r>
      <w:r>
        <w:rPr>
          <w:sz w:val="24"/>
        </w:rPr>
        <w:t xml:space="preserve"> </w:t>
      </w:r>
    </w:p>
    <w:p w:rsidR="00625E8E" w:rsidRDefault="00625E8E" w:rsidP="00277D21">
      <w:pPr>
        <w:ind w:left="567" w:hanging="567"/>
        <w:jc w:val="both"/>
        <w:rPr>
          <w:sz w:val="24"/>
        </w:rPr>
      </w:pPr>
      <w:r>
        <w:rPr>
          <w:sz w:val="24"/>
        </w:rPr>
        <w:t xml:space="preserve">Statisztikák </w:t>
      </w:r>
      <w:r w:rsidR="00C90C84" w:rsidRPr="00C90C84">
        <w:rPr>
          <w:sz w:val="24"/>
        </w:rPr>
        <w:t>gazdasági részének elkészítése</w:t>
      </w:r>
      <w:r>
        <w:rPr>
          <w:sz w:val="24"/>
        </w:rPr>
        <w:t xml:space="preserve"> </w:t>
      </w:r>
      <w:r w:rsidR="00C90C84" w:rsidRPr="00C90C84">
        <w:rPr>
          <w:sz w:val="24"/>
        </w:rPr>
        <w:t>Tankönyvellátás megszervezése</w:t>
      </w:r>
    </w:p>
    <w:p w:rsidR="00AE2E21" w:rsidRDefault="00625E8E" w:rsidP="00277D21">
      <w:pPr>
        <w:ind w:left="567" w:hanging="567"/>
        <w:jc w:val="both"/>
      </w:pPr>
      <w:r w:rsidRPr="00625E8E">
        <w:rPr>
          <w:sz w:val="24"/>
        </w:rPr>
        <w:t>Technikai dolgozók munkarendjének meghatározása. Javaslat a szabadságra.</w:t>
      </w:r>
      <w:r w:rsidRPr="00625E8E">
        <w:t xml:space="preserve"> </w:t>
      </w:r>
    </w:p>
    <w:p w:rsidR="00C90C84" w:rsidRDefault="00AE2E21" w:rsidP="00277D21">
      <w:pPr>
        <w:ind w:left="567" w:hanging="567"/>
        <w:jc w:val="both"/>
        <w:rPr>
          <w:sz w:val="24"/>
        </w:rPr>
      </w:pPr>
      <w:r>
        <w:rPr>
          <w:sz w:val="24"/>
        </w:rPr>
        <w:t xml:space="preserve">Kapcsolattartás a </w:t>
      </w:r>
      <w:proofErr w:type="spellStart"/>
      <w:r>
        <w:rPr>
          <w:sz w:val="24"/>
        </w:rPr>
        <w:t>GSz</w:t>
      </w:r>
      <w:proofErr w:type="spellEnd"/>
      <w:r>
        <w:rPr>
          <w:sz w:val="24"/>
        </w:rPr>
        <w:t xml:space="preserve"> </w:t>
      </w:r>
      <w:proofErr w:type="spellStart"/>
      <w:r>
        <w:rPr>
          <w:sz w:val="24"/>
        </w:rPr>
        <w:t>-</w:t>
      </w:r>
      <w:r w:rsidR="00625E8E" w:rsidRPr="00625E8E">
        <w:rPr>
          <w:sz w:val="24"/>
        </w:rPr>
        <w:t>szel</w:t>
      </w:r>
      <w:proofErr w:type="spellEnd"/>
      <w:r w:rsidR="00625E8E" w:rsidRPr="00625E8E">
        <w:rPr>
          <w:sz w:val="24"/>
        </w:rPr>
        <w:t>. Analitikák, könyvelések lekérése</w:t>
      </w:r>
      <w:r>
        <w:rPr>
          <w:sz w:val="24"/>
        </w:rPr>
        <w:t>, e</w:t>
      </w:r>
      <w:r w:rsidR="00625E8E" w:rsidRPr="00625E8E">
        <w:rPr>
          <w:sz w:val="24"/>
        </w:rPr>
        <w:t>seti helyettesítés szervezése</w:t>
      </w:r>
      <w:r>
        <w:rPr>
          <w:sz w:val="24"/>
        </w:rPr>
        <w:t>;</w:t>
      </w:r>
    </w:p>
    <w:p w:rsidR="00AE2E21" w:rsidRDefault="00C90C84" w:rsidP="00277D21">
      <w:pPr>
        <w:ind w:left="567" w:hanging="567"/>
        <w:jc w:val="both"/>
        <w:rPr>
          <w:sz w:val="24"/>
        </w:rPr>
      </w:pPr>
      <w:r w:rsidRPr="00C90C84">
        <w:rPr>
          <w:sz w:val="24"/>
        </w:rPr>
        <w:t>A szalagavató bál szervezése</w:t>
      </w:r>
      <w:r>
        <w:rPr>
          <w:sz w:val="24"/>
        </w:rPr>
        <w:t xml:space="preserve">, </w:t>
      </w:r>
      <w:r w:rsidRPr="00C90C84">
        <w:rPr>
          <w:sz w:val="24"/>
        </w:rPr>
        <w:t>Iskola- és fogorvosi vizsgálatok szervezése; Balesetvédelem</w:t>
      </w:r>
      <w:r w:rsidR="00AE2E21">
        <w:rPr>
          <w:sz w:val="24"/>
        </w:rPr>
        <w:t>;</w:t>
      </w:r>
    </w:p>
    <w:p w:rsidR="00AE2E21" w:rsidRDefault="00C90C84" w:rsidP="00277D21">
      <w:pPr>
        <w:ind w:left="567" w:hanging="567"/>
        <w:jc w:val="both"/>
        <w:rPr>
          <w:sz w:val="24"/>
        </w:rPr>
      </w:pPr>
      <w:r w:rsidRPr="00C90C84">
        <w:rPr>
          <w:sz w:val="24"/>
        </w:rPr>
        <w:t>A ballagás megszervezése</w:t>
      </w:r>
      <w:r w:rsidR="00AE2E21">
        <w:rPr>
          <w:sz w:val="24"/>
        </w:rPr>
        <w:t xml:space="preserve">; </w:t>
      </w:r>
      <w:proofErr w:type="gramStart"/>
      <w:r w:rsidRPr="00C90C84">
        <w:rPr>
          <w:sz w:val="24"/>
        </w:rPr>
        <w:t>A</w:t>
      </w:r>
      <w:proofErr w:type="gramEnd"/>
      <w:r w:rsidRPr="00C90C84">
        <w:rPr>
          <w:sz w:val="24"/>
        </w:rPr>
        <w:t xml:space="preserve"> tanulók jutalmazási és fegyelmi ügyei</w:t>
      </w:r>
      <w:r w:rsidR="00AE2E21">
        <w:rPr>
          <w:sz w:val="24"/>
        </w:rPr>
        <w:t xml:space="preserve">; </w:t>
      </w:r>
    </w:p>
    <w:p w:rsidR="00C90C84" w:rsidRDefault="00C90C84" w:rsidP="00277D21">
      <w:pPr>
        <w:ind w:left="567" w:hanging="567"/>
        <w:jc w:val="both"/>
        <w:rPr>
          <w:sz w:val="24"/>
        </w:rPr>
      </w:pPr>
      <w:r w:rsidRPr="00C90C84">
        <w:rPr>
          <w:sz w:val="24"/>
        </w:rPr>
        <w:t>A továbbtanulással kapcsolatos feladatok</w:t>
      </w:r>
      <w:r w:rsidR="00AE2E21">
        <w:rPr>
          <w:sz w:val="24"/>
        </w:rPr>
        <w:t>.</w:t>
      </w:r>
    </w:p>
    <w:p w:rsidR="00301BE7" w:rsidRDefault="00301BE7" w:rsidP="00277D21">
      <w:pPr>
        <w:ind w:left="567" w:hanging="567"/>
        <w:jc w:val="both"/>
        <w:rPr>
          <w:sz w:val="24"/>
        </w:rPr>
      </w:pPr>
      <w:r>
        <w:rPr>
          <w:sz w:val="24"/>
        </w:rPr>
        <w:t>Iratkezelés felügyelete.</w:t>
      </w:r>
    </w:p>
    <w:p w:rsidR="00AE2E21" w:rsidRDefault="00AE2E21" w:rsidP="00277D21">
      <w:pPr>
        <w:ind w:left="567" w:hanging="567"/>
        <w:jc w:val="both"/>
        <w:rPr>
          <w:sz w:val="24"/>
        </w:rPr>
      </w:pPr>
    </w:p>
    <w:p w:rsidR="00FC2034" w:rsidRDefault="00FC2034" w:rsidP="00277D21">
      <w:pPr>
        <w:ind w:left="567" w:hanging="567"/>
        <w:jc w:val="both"/>
        <w:rPr>
          <w:sz w:val="24"/>
        </w:rPr>
      </w:pPr>
      <w:r>
        <w:rPr>
          <w:sz w:val="24"/>
        </w:rPr>
        <w:t>A vezetők közül az aláírási joggal r</w:t>
      </w:r>
      <w:r w:rsidR="00C90C84">
        <w:rPr>
          <w:sz w:val="24"/>
        </w:rPr>
        <w:t>endelkezők (igazgató, igazgatóhelyettes</w:t>
      </w:r>
      <w:r>
        <w:rPr>
          <w:sz w:val="24"/>
        </w:rPr>
        <w:t xml:space="preserve">) </w:t>
      </w:r>
      <w:r w:rsidRPr="00FC2034">
        <w:rPr>
          <w:b/>
          <w:sz w:val="24"/>
        </w:rPr>
        <w:t>vagyonnyilatkozat-tételre</w:t>
      </w:r>
      <w:r>
        <w:rPr>
          <w:sz w:val="24"/>
        </w:rPr>
        <w:t xml:space="preserve"> kötelezettek.</w:t>
      </w:r>
    </w:p>
    <w:p w:rsidR="00277D21" w:rsidRDefault="00277D21" w:rsidP="00277D21">
      <w:pPr>
        <w:ind w:left="142" w:firstLine="284"/>
        <w:jc w:val="both"/>
        <w:rPr>
          <w:sz w:val="24"/>
        </w:rPr>
      </w:pPr>
    </w:p>
    <w:p w:rsidR="00277D21" w:rsidRDefault="00277D21" w:rsidP="00277D21">
      <w:pPr>
        <w:jc w:val="both"/>
        <w:rPr>
          <w:sz w:val="24"/>
        </w:rPr>
      </w:pPr>
    </w:p>
    <w:p w:rsidR="00277D21" w:rsidRPr="00D9540D" w:rsidRDefault="005B4162" w:rsidP="00277D21">
      <w:pPr>
        <w:jc w:val="both"/>
        <w:rPr>
          <w:sz w:val="24"/>
        </w:rPr>
      </w:pPr>
      <w:r>
        <w:rPr>
          <w:b/>
          <w:sz w:val="24"/>
        </w:rPr>
        <w:t>4</w:t>
      </w:r>
      <w:r w:rsidR="00277D21">
        <w:rPr>
          <w:b/>
          <w:sz w:val="24"/>
        </w:rPr>
        <w:t>. Az igazgató helyettesítésének rendje</w:t>
      </w:r>
    </w:p>
    <w:p w:rsidR="00277D21" w:rsidRDefault="00277D21" w:rsidP="00277D21">
      <w:pPr>
        <w:jc w:val="both"/>
        <w:rPr>
          <w:b/>
          <w:sz w:val="24"/>
        </w:rPr>
      </w:pPr>
    </w:p>
    <w:p w:rsidR="00277D21" w:rsidRPr="00D9540D" w:rsidRDefault="00277D21" w:rsidP="00277D21">
      <w:pPr>
        <w:jc w:val="both"/>
        <w:rPr>
          <w:sz w:val="24"/>
        </w:rPr>
      </w:pPr>
      <w:r w:rsidRPr="00D9540D">
        <w:rPr>
          <w:sz w:val="24"/>
        </w:rPr>
        <w:t xml:space="preserve">Az igazgató feladatait távollétében az a) igazgatóhelyettes látja el. A további helyettesítés rendje: </w:t>
      </w:r>
    </w:p>
    <w:p w:rsidR="00277D21" w:rsidRPr="00D9540D" w:rsidRDefault="00277D21" w:rsidP="00277D21">
      <w:pPr>
        <w:jc w:val="both"/>
        <w:rPr>
          <w:sz w:val="24"/>
        </w:rPr>
      </w:pPr>
      <w:r w:rsidRPr="00D9540D">
        <w:rPr>
          <w:sz w:val="24"/>
        </w:rPr>
        <w:t xml:space="preserve">b) igazgatóhelyettes </w:t>
      </w:r>
    </w:p>
    <w:p w:rsidR="00AE2E21" w:rsidRDefault="00AE2E21" w:rsidP="00277D21">
      <w:pPr>
        <w:jc w:val="both"/>
        <w:rPr>
          <w:sz w:val="24"/>
        </w:rPr>
      </w:pPr>
      <w:r>
        <w:rPr>
          <w:sz w:val="24"/>
        </w:rPr>
        <w:t>c</w:t>
      </w:r>
      <w:r w:rsidR="00277D21">
        <w:rPr>
          <w:sz w:val="24"/>
        </w:rPr>
        <w:t xml:space="preserve">) </w:t>
      </w:r>
      <w:r>
        <w:rPr>
          <w:sz w:val="24"/>
        </w:rPr>
        <w:t>vezetési feladattal megbízott tanárok</w:t>
      </w:r>
    </w:p>
    <w:p w:rsidR="00277D21" w:rsidRPr="00D9540D" w:rsidRDefault="00AE2E21" w:rsidP="00277D21">
      <w:pPr>
        <w:jc w:val="both"/>
        <w:rPr>
          <w:sz w:val="24"/>
        </w:rPr>
      </w:pPr>
      <w:r>
        <w:rPr>
          <w:sz w:val="24"/>
        </w:rPr>
        <w:t xml:space="preserve">d) </w:t>
      </w:r>
      <w:r w:rsidR="00277D21">
        <w:rPr>
          <w:sz w:val="24"/>
        </w:rPr>
        <w:t>más</w:t>
      </w:r>
      <w:r w:rsidR="00277D21" w:rsidRPr="00D9540D">
        <w:rPr>
          <w:sz w:val="24"/>
        </w:rPr>
        <w:t xml:space="preserve"> tanár (lehetőleg a Közalkalmazotti Tanács vezetője vagy tagja).</w:t>
      </w:r>
    </w:p>
    <w:p w:rsidR="00277D21" w:rsidRPr="00D9540D" w:rsidRDefault="00277D21" w:rsidP="00277D21">
      <w:pPr>
        <w:ind w:left="142" w:firstLine="284"/>
        <w:jc w:val="both"/>
        <w:rPr>
          <w:sz w:val="24"/>
        </w:rPr>
      </w:pPr>
    </w:p>
    <w:p w:rsidR="00277D21" w:rsidRPr="00D9540D" w:rsidRDefault="00277D21" w:rsidP="00277D21">
      <w:pPr>
        <w:ind w:left="142" w:firstLine="284"/>
        <w:jc w:val="both"/>
        <w:rPr>
          <w:sz w:val="24"/>
        </w:rPr>
      </w:pPr>
      <w:r w:rsidRPr="00D9540D">
        <w:rPr>
          <w:sz w:val="24"/>
        </w:rPr>
        <w:t>Az iskolavezetés valamelyik tagja 8 és l6 óra között mindig bent tartózkodik.</w:t>
      </w:r>
    </w:p>
    <w:p w:rsidR="00277D21" w:rsidRDefault="00277D21">
      <w:pPr>
        <w:jc w:val="both"/>
        <w:rPr>
          <w:sz w:val="24"/>
        </w:rPr>
      </w:pPr>
    </w:p>
    <w:p w:rsidR="00301BE7" w:rsidRDefault="00301BE7">
      <w:pPr>
        <w:jc w:val="both"/>
        <w:rPr>
          <w:b/>
          <w:sz w:val="24"/>
        </w:rPr>
      </w:pPr>
    </w:p>
    <w:p w:rsidR="00450161" w:rsidRDefault="00277D21">
      <w:pPr>
        <w:jc w:val="both"/>
        <w:rPr>
          <w:b/>
          <w:sz w:val="24"/>
        </w:rPr>
      </w:pPr>
      <w:r>
        <w:rPr>
          <w:b/>
          <w:sz w:val="24"/>
        </w:rPr>
        <w:t>4.9</w:t>
      </w:r>
      <w:r w:rsidR="00450161">
        <w:rPr>
          <w:b/>
          <w:sz w:val="24"/>
        </w:rPr>
        <w:t>. A belső ellenőrzés rendje</w:t>
      </w:r>
    </w:p>
    <w:p w:rsidR="00450161" w:rsidRDefault="00450161">
      <w:pPr>
        <w:jc w:val="both"/>
        <w:rPr>
          <w:sz w:val="24"/>
        </w:rPr>
      </w:pPr>
      <w:r>
        <w:rPr>
          <w:sz w:val="24"/>
        </w:rPr>
        <w:t>Az ellenőrzés kiterjed az iskolai élet valamennyi területére.</w:t>
      </w:r>
    </w:p>
    <w:p w:rsidR="00450161" w:rsidRDefault="00450161">
      <w:pPr>
        <w:jc w:val="both"/>
        <w:rPr>
          <w:sz w:val="24"/>
        </w:rPr>
      </w:pPr>
      <w:r>
        <w:rPr>
          <w:sz w:val="24"/>
        </w:rPr>
        <w:t>Az iskola működésének ellenőrzését az igazgató fogja össze. Az ellenőrzési feladatok</w:t>
      </w:r>
      <w:r w:rsidR="00AE2E21">
        <w:rPr>
          <w:sz w:val="24"/>
        </w:rPr>
        <w:t>at megosztja a helyettesé</w:t>
      </w:r>
      <w:r>
        <w:rPr>
          <w:sz w:val="24"/>
        </w:rPr>
        <w:t>vel, a munkaközösség-vezetőkkel, a ta</w:t>
      </w:r>
      <w:r w:rsidR="00AE2E21">
        <w:rPr>
          <w:sz w:val="24"/>
        </w:rPr>
        <w:t xml:space="preserve">nárokkal </w:t>
      </w:r>
      <w:r w:rsidR="008A7DD0">
        <w:rPr>
          <w:sz w:val="24"/>
        </w:rPr>
        <w:t xml:space="preserve">és a </w:t>
      </w:r>
      <w:r>
        <w:rPr>
          <w:sz w:val="24"/>
        </w:rPr>
        <w:t>Diákönkormányzattal.</w:t>
      </w:r>
    </w:p>
    <w:p w:rsidR="00450161" w:rsidRDefault="00450161">
      <w:pPr>
        <w:jc w:val="both"/>
        <w:rPr>
          <w:sz w:val="24"/>
        </w:rPr>
      </w:pPr>
    </w:p>
    <w:p w:rsidR="00450161" w:rsidRPr="00AE2E21" w:rsidRDefault="00450161">
      <w:pPr>
        <w:jc w:val="both"/>
        <w:rPr>
          <w:sz w:val="24"/>
        </w:rPr>
      </w:pPr>
      <w:r>
        <w:rPr>
          <w:sz w:val="24"/>
        </w:rPr>
        <w:t>Az ellenőrzés formái</w:t>
      </w:r>
      <w:r w:rsidR="00AE2E21">
        <w:rPr>
          <w:sz w:val="24"/>
        </w:rPr>
        <w:t xml:space="preserve"> </w:t>
      </w:r>
      <w:r w:rsidRPr="00C52BB7">
        <w:rPr>
          <w:b/>
          <w:sz w:val="24"/>
        </w:rPr>
        <w:t xml:space="preserve">az oktató-nevelő munkában: </w:t>
      </w:r>
    </w:p>
    <w:p w:rsidR="00450161" w:rsidRDefault="00450161" w:rsidP="0045206A">
      <w:pPr>
        <w:numPr>
          <w:ilvl w:val="0"/>
          <w:numId w:val="32"/>
        </w:numPr>
        <w:tabs>
          <w:tab w:val="clear" w:pos="360"/>
        </w:tabs>
        <w:jc w:val="both"/>
        <w:rPr>
          <w:sz w:val="24"/>
        </w:rPr>
      </w:pPr>
      <w:r>
        <w:rPr>
          <w:sz w:val="24"/>
        </w:rPr>
        <w:t>óralátogatások. Az iskolavezetés legalább heti 2 órát, a munkaközösség-vezetők havi 2 órát kötelesek látogatni. Az óralátogatásokat szakmai megbeszélések követik.</w:t>
      </w:r>
    </w:p>
    <w:p w:rsidR="00450161" w:rsidRDefault="00450161">
      <w:pPr>
        <w:spacing w:before="120"/>
        <w:jc w:val="both"/>
        <w:rPr>
          <w:sz w:val="24"/>
        </w:rPr>
      </w:pPr>
      <w:r>
        <w:rPr>
          <w:sz w:val="24"/>
        </w:rPr>
        <w:t>Az igazgató – elsősorban - évfolyamokat látogat és az azonos követelmények megvalósítására koncentrál. A helyettesek egymást követő szakórákat látogatnak és a tanítási-tanulási, valamint a nevelési folyamatra koncentrálnak. A munkaközösség-vezetők (az iskolavezetéssel együtt) elsősorban az új kollégák segítésére, a tanítási-nevelési folyamatba való beilleszkedésükre koncentrálnak. A szaktanácsadót az iskolavezetés tagjai kísérik, lehetőség szerint a munkaközösség-vezetővel.</w:t>
      </w:r>
    </w:p>
    <w:p w:rsidR="00450161" w:rsidRDefault="00450161">
      <w:pPr>
        <w:jc w:val="both"/>
        <w:rPr>
          <w:sz w:val="24"/>
        </w:rPr>
      </w:pPr>
      <w:r>
        <w:rPr>
          <w:sz w:val="24"/>
        </w:rPr>
        <w:t xml:space="preserve">b) beszámoltatás egyes megbízatások teljesítéséről, a pedagógiai munka egyes területeiről. A beszámolás történhet az igazgató vagy helyettesei, a Közalkalmazotti Tanács s a nevelőtestület előtt. </w:t>
      </w:r>
    </w:p>
    <w:p w:rsidR="00450161" w:rsidRDefault="00450161">
      <w:pPr>
        <w:jc w:val="both"/>
        <w:rPr>
          <w:sz w:val="24"/>
        </w:rPr>
      </w:pPr>
      <w:r>
        <w:rPr>
          <w:sz w:val="24"/>
        </w:rPr>
        <w:t xml:space="preserve">c) Az írásbeli dokumentumok ellenőrzése. </w:t>
      </w:r>
      <w:r w:rsidR="00AE2E21">
        <w:rPr>
          <w:sz w:val="24"/>
        </w:rPr>
        <w:t>A digitális napló vezetését az igazgató ellenőrzi. A tanügyi dokumentumokat az igazgatóhelyettes és az igazgató ellenőrzik.</w:t>
      </w:r>
    </w:p>
    <w:p w:rsidR="00450161" w:rsidRDefault="00450161">
      <w:pPr>
        <w:jc w:val="both"/>
        <w:rPr>
          <w:sz w:val="24"/>
        </w:rPr>
      </w:pPr>
      <w:r>
        <w:rPr>
          <w:sz w:val="24"/>
        </w:rPr>
        <w:t>d) a tanári ügyelet (a tanítási óra előtt l0 perccel kezdődik és a szünetekben is tart; kapu, folyosók). Feladata: a tantermek rendjének ellenőrzése, a tanítási óra időben és rendben való megkezdésének elősegítése</w:t>
      </w:r>
      <w:r w:rsidR="00661DD4">
        <w:rPr>
          <w:sz w:val="24"/>
        </w:rPr>
        <w:t xml:space="preserve">. </w:t>
      </w:r>
      <w:r>
        <w:rPr>
          <w:sz w:val="24"/>
        </w:rPr>
        <w:t>Az ügyeleti rend betartását az iskolavezetés szúrópróbaszerűen ellenőrzi. A hiányosságokra azonnal reagál.</w:t>
      </w:r>
    </w:p>
    <w:p w:rsidR="00450161" w:rsidRDefault="00450161">
      <w:pPr>
        <w:spacing w:before="120"/>
        <w:jc w:val="both"/>
        <w:rPr>
          <w:sz w:val="24"/>
        </w:rPr>
      </w:pPr>
      <w:proofErr w:type="gramStart"/>
      <w:r>
        <w:rPr>
          <w:sz w:val="24"/>
        </w:rPr>
        <w:t>e</w:t>
      </w:r>
      <w:proofErr w:type="gramEnd"/>
      <w:r>
        <w:rPr>
          <w:sz w:val="24"/>
        </w:rPr>
        <w:t>) A tanórán kívüli programok, fakultációk és a helyettesítések ellenőrzése</w:t>
      </w:r>
      <w:r w:rsidR="00661DD4">
        <w:rPr>
          <w:sz w:val="24"/>
        </w:rPr>
        <w:t>.</w:t>
      </w:r>
    </w:p>
    <w:p w:rsidR="00450161" w:rsidRDefault="00450161">
      <w:pPr>
        <w:pStyle w:val="Szvegtrzs"/>
        <w:spacing w:before="120"/>
      </w:pPr>
      <w:r>
        <w:t>A szakmai ellenőrzést és a foglalkozások megtartását az iskolavezetés ellenőrzi. A bérszámfejtés feltétele a foglalkozások admini</w:t>
      </w:r>
      <w:r w:rsidR="00C52BB7">
        <w:t>sztrálása. Ennek ellenőrzését az</w:t>
      </w:r>
      <w:r>
        <w:t xml:space="preserve"> általános igazgató-helyettes és a gazdasági vezető havonta (hónap elején) végzi.</w:t>
      </w:r>
    </w:p>
    <w:p w:rsidR="00450161" w:rsidRDefault="00450161">
      <w:pPr>
        <w:pStyle w:val="Szvegtrzs"/>
        <w:spacing w:before="120"/>
      </w:pPr>
      <w:proofErr w:type="gramStart"/>
      <w:r>
        <w:lastRenderedPageBreak/>
        <w:t>f</w:t>
      </w:r>
      <w:proofErr w:type="gramEnd"/>
      <w:r>
        <w:t xml:space="preserve">) A tantermek rendjének ellenőrzését az osztályfőnöki munkaközösség koordinálásával a kollegák előre bejelentett módon és szúrópróbaszerűen is ellenőrzi. (Havi egy-egy alkalommal). Az iskolavezetés is szúrópróbaszerűen ellenőriz. Az osztályokat pontozzuk (a hozzájuk tartozó szaktanteremmel együtt.) Az </w:t>
      </w:r>
      <w:proofErr w:type="spellStart"/>
      <w:r>
        <w:t>az</w:t>
      </w:r>
      <w:proofErr w:type="spellEnd"/>
      <w:r>
        <w:t xml:space="preserve"> osztály, amelyik eléri a maximális pontszám 90 százalékát, a következő tanévben egy tanítás nélküli munkanapot tanulmányi kirándulásra fordíthat.</w:t>
      </w:r>
    </w:p>
    <w:p w:rsidR="00450161" w:rsidRDefault="00450161">
      <w:pPr>
        <w:jc w:val="both"/>
        <w:rPr>
          <w:b/>
          <w:sz w:val="24"/>
        </w:rPr>
      </w:pPr>
    </w:p>
    <w:p w:rsidR="00AE2E21" w:rsidRPr="005718A5" w:rsidRDefault="005718A5" w:rsidP="0045206A">
      <w:pPr>
        <w:pStyle w:val="Listaszerbekezds"/>
        <w:numPr>
          <w:ilvl w:val="0"/>
          <w:numId w:val="32"/>
        </w:numPr>
        <w:jc w:val="both"/>
        <w:rPr>
          <w:b/>
          <w:sz w:val="24"/>
        </w:rPr>
      </w:pPr>
      <w:r w:rsidRPr="005718A5">
        <w:rPr>
          <w:b/>
          <w:sz w:val="24"/>
          <w:szCs w:val="24"/>
        </w:rPr>
        <w:t>A belső ellenőrzési kötelezettség, az ellenőrzést végző személy, egység vagy szervezet jogállása, feladatai. (193/2003. (XI.26.) Korm. rendelet 4. § (2) bekezdés)</w:t>
      </w:r>
    </w:p>
    <w:p w:rsidR="00AE2E21" w:rsidRDefault="00AE2E21">
      <w:pPr>
        <w:jc w:val="both"/>
        <w:rPr>
          <w:b/>
          <w:sz w:val="24"/>
          <w:szCs w:val="24"/>
        </w:rPr>
      </w:pPr>
    </w:p>
    <w:p w:rsidR="009B395B" w:rsidRPr="00335BF7" w:rsidRDefault="009B395B" w:rsidP="009B395B">
      <w:pPr>
        <w:jc w:val="both"/>
        <w:rPr>
          <w:sz w:val="24"/>
          <w:szCs w:val="24"/>
        </w:rPr>
      </w:pPr>
      <w:r w:rsidRPr="009B395B">
        <w:rPr>
          <w:sz w:val="24"/>
          <w:szCs w:val="24"/>
        </w:rPr>
        <w:t>A belső ellenőrzés</w:t>
      </w:r>
      <w:r>
        <w:rPr>
          <w:sz w:val="24"/>
          <w:szCs w:val="24"/>
        </w:rPr>
        <w:t xml:space="preserve"> </w:t>
      </w:r>
      <w:r w:rsidRPr="009B395B">
        <w:rPr>
          <w:sz w:val="24"/>
          <w:szCs w:val="24"/>
        </w:rPr>
        <w:t>kialakításáról és működtetéséről a GSZ igazgató köteles gondoskodni</w:t>
      </w:r>
      <w:r>
        <w:rPr>
          <w:sz w:val="24"/>
          <w:szCs w:val="24"/>
        </w:rPr>
        <w:t xml:space="preserve">. A függetlenített ellenőrzést </w:t>
      </w:r>
      <w:r w:rsidRPr="009B395B">
        <w:rPr>
          <w:sz w:val="24"/>
          <w:szCs w:val="24"/>
        </w:rPr>
        <w:t>(Áht. 121/B. §)</w:t>
      </w:r>
      <w:r>
        <w:rPr>
          <w:sz w:val="24"/>
          <w:szCs w:val="24"/>
        </w:rPr>
        <w:t xml:space="preserve"> – a </w:t>
      </w:r>
      <w:proofErr w:type="spellStart"/>
      <w:r>
        <w:rPr>
          <w:sz w:val="24"/>
          <w:szCs w:val="24"/>
        </w:rPr>
        <w:t>GSZ-tel</w:t>
      </w:r>
      <w:proofErr w:type="spellEnd"/>
      <w:r>
        <w:rPr>
          <w:sz w:val="24"/>
          <w:szCs w:val="24"/>
        </w:rPr>
        <w:t xml:space="preserve"> kötött Együttműködési megállapodás alapján – </w:t>
      </w:r>
      <w:r w:rsidRPr="00335BF7">
        <w:rPr>
          <w:sz w:val="24"/>
          <w:szCs w:val="24"/>
        </w:rPr>
        <w:t>az intézményvezetőnek</w:t>
      </w:r>
      <w:r>
        <w:rPr>
          <w:sz w:val="24"/>
          <w:szCs w:val="24"/>
        </w:rPr>
        <w:t xml:space="preserve"> és GSZ vezetőnek </w:t>
      </w:r>
      <w:r w:rsidRPr="00335BF7">
        <w:rPr>
          <w:sz w:val="24"/>
          <w:szCs w:val="24"/>
        </w:rPr>
        <w:t>alárendelve végzi.</w:t>
      </w:r>
    </w:p>
    <w:p w:rsidR="009B395B" w:rsidRPr="00335BF7" w:rsidRDefault="009B395B" w:rsidP="009B395B">
      <w:pPr>
        <w:jc w:val="both"/>
        <w:rPr>
          <w:sz w:val="24"/>
          <w:szCs w:val="24"/>
        </w:rPr>
      </w:pPr>
      <w:r w:rsidRPr="00335BF7">
        <w:rPr>
          <w:sz w:val="24"/>
          <w:szCs w:val="24"/>
        </w:rPr>
        <w:t>Az intézményi belső ellenőr feladatai fenti jogszabály alapján:</w:t>
      </w:r>
    </w:p>
    <w:p w:rsidR="009B395B" w:rsidRPr="00335BF7" w:rsidRDefault="009B395B" w:rsidP="0045206A">
      <w:pPr>
        <w:numPr>
          <w:ilvl w:val="0"/>
          <w:numId w:val="36"/>
        </w:numPr>
        <w:jc w:val="both"/>
        <w:rPr>
          <w:sz w:val="24"/>
          <w:szCs w:val="24"/>
        </w:rPr>
      </w:pPr>
      <w:r w:rsidRPr="00335BF7">
        <w:rPr>
          <w:sz w:val="24"/>
          <w:szCs w:val="24"/>
        </w:rPr>
        <w:t xml:space="preserve">Vizsgálnia és értékelnie kell </w:t>
      </w:r>
      <w:r w:rsidRPr="00C52BB7">
        <w:rPr>
          <w:sz w:val="24"/>
          <w:szCs w:val="24"/>
        </w:rPr>
        <w:t>a</w:t>
      </w:r>
      <w:r>
        <w:rPr>
          <w:i/>
          <w:sz w:val="24"/>
          <w:szCs w:val="24"/>
        </w:rPr>
        <w:t xml:space="preserve"> </w:t>
      </w:r>
      <w:r w:rsidRPr="00335BF7">
        <w:rPr>
          <w:sz w:val="24"/>
          <w:szCs w:val="24"/>
        </w:rPr>
        <w:t>vezetői ellenőrzési rendszer</w:t>
      </w:r>
      <w:r>
        <w:rPr>
          <w:sz w:val="24"/>
          <w:szCs w:val="24"/>
        </w:rPr>
        <w:t xml:space="preserve"> (FEUVE) kiépítését és működését, valamint</w:t>
      </w:r>
      <w:r w:rsidRPr="00335BF7">
        <w:rPr>
          <w:sz w:val="24"/>
          <w:szCs w:val="24"/>
        </w:rPr>
        <w:t xml:space="preserve"> jogszabályoknak és szabályzatoknak való megfelelését.</w:t>
      </w:r>
      <w:r>
        <w:rPr>
          <w:sz w:val="24"/>
          <w:szCs w:val="24"/>
        </w:rPr>
        <w:t xml:space="preserve"> </w:t>
      </w:r>
    </w:p>
    <w:p w:rsidR="009B395B" w:rsidRPr="00335BF7" w:rsidRDefault="009B395B" w:rsidP="0045206A">
      <w:pPr>
        <w:numPr>
          <w:ilvl w:val="0"/>
          <w:numId w:val="36"/>
        </w:numPr>
        <w:jc w:val="both"/>
        <w:rPr>
          <w:sz w:val="24"/>
          <w:szCs w:val="24"/>
        </w:rPr>
      </w:pPr>
      <w:r w:rsidRPr="00335BF7">
        <w:rPr>
          <w:sz w:val="24"/>
          <w:szCs w:val="24"/>
        </w:rPr>
        <w:t>Vizsgálnia és értékelnie kell a pénzügyi irányítási és ellenőrzési rendszer működésének gazdaságosságát, hatékonyságát és eredményességét.</w:t>
      </w:r>
    </w:p>
    <w:p w:rsidR="009B395B" w:rsidRPr="00335BF7" w:rsidRDefault="009B395B" w:rsidP="0045206A">
      <w:pPr>
        <w:numPr>
          <w:ilvl w:val="0"/>
          <w:numId w:val="36"/>
        </w:numPr>
        <w:jc w:val="both"/>
        <w:rPr>
          <w:sz w:val="24"/>
          <w:szCs w:val="24"/>
        </w:rPr>
      </w:pPr>
      <w:r w:rsidRPr="00335BF7">
        <w:rPr>
          <w:sz w:val="24"/>
          <w:szCs w:val="24"/>
        </w:rPr>
        <w:t>Vizsgálnia kell a rendelkezésre álló erőforrásokkal való gazdálkodást, a vagyon megóvását és gyarapítását, valamint az elszámolások, beszámolók megbízhatóságát.</w:t>
      </w:r>
    </w:p>
    <w:p w:rsidR="009B395B" w:rsidRPr="00335BF7" w:rsidRDefault="009B395B" w:rsidP="0045206A">
      <w:pPr>
        <w:numPr>
          <w:ilvl w:val="0"/>
          <w:numId w:val="36"/>
        </w:numPr>
        <w:jc w:val="both"/>
        <w:rPr>
          <w:sz w:val="24"/>
          <w:szCs w:val="24"/>
        </w:rPr>
      </w:pPr>
      <w:r w:rsidRPr="00335BF7">
        <w:rPr>
          <w:sz w:val="24"/>
          <w:szCs w:val="24"/>
        </w:rPr>
        <w:t>A vizsgált folyamatokkal kapcsolatban megállapításokat és ajánlásokat kell tennie, valamint elemzéseket, értékeléseket készítenie az intézmény vezetője számára az intézmény működése eredményességének növelése, valamint a folyamatba épített előzetes és utólagos vezetői ellenőrzési, és a belső ellenőrzési rendszer javítása, továbbfejlesztése érdekében.</w:t>
      </w:r>
    </w:p>
    <w:p w:rsidR="009B395B" w:rsidRPr="00335BF7" w:rsidRDefault="009B395B" w:rsidP="0045206A">
      <w:pPr>
        <w:numPr>
          <w:ilvl w:val="0"/>
          <w:numId w:val="36"/>
        </w:numPr>
        <w:jc w:val="both"/>
        <w:rPr>
          <w:sz w:val="24"/>
          <w:szCs w:val="24"/>
        </w:rPr>
      </w:pPr>
      <w:r w:rsidRPr="00335BF7">
        <w:rPr>
          <w:sz w:val="24"/>
          <w:szCs w:val="24"/>
        </w:rPr>
        <w:t>Ajánlásokat és javaslatokat kell megfogalmaznia a kockázati tényezők, hiányosságok megszüntetése, kiküszöbölése érdekében.</w:t>
      </w:r>
    </w:p>
    <w:p w:rsidR="009B395B" w:rsidRPr="00335BF7" w:rsidRDefault="009B395B" w:rsidP="0045206A">
      <w:pPr>
        <w:numPr>
          <w:ilvl w:val="0"/>
          <w:numId w:val="36"/>
        </w:numPr>
        <w:jc w:val="both"/>
        <w:rPr>
          <w:sz w:val="24"/>
          <w:szCs w:val="24"/>
        </w:rPr>
      </w:pPr>
      <w:r w:rsidRPr="00335BF7">
        <w:rPr>
          <w:sz w:val="24"/>
          <w:szCs w:val="24"/>
        </w:rPr>
        <w:t>Nyomon kell követnie az ellenőrzési jelentések alapján megtett intézkedéseket.</w:t>
      </w:r>
    </w:p>
    <w:p w:rsidR="00AE2E21" w:rsidRPr="009B395B" w:rsidRDefault="009B395B" w:rsidP="009B395B">
      <w:pPr>
        <w:ind w:firstLine="708"/>
        <w:jc w:val="both"/>
        <w:rPr>
          <w:sz w:val="24"/>
          <w:szCs w:val="24"/>
        </w:rPr>
      </w:pPr>
      <w:r>
        <w:rPr>
          <w:sz w:val="24"/>
          <w:szCs w:val="24"/>
        </w:rPr>
        <w:t>(</w:t>
      </w:r>
      <w:r w:rsidRPr="009B395B">
        <w:rPr>
          <w:sz w:val="24"/>
          <w:szCs w:val="24"/>
        </w:rPr>
        <w:t>Áht. 121. §</w:t>
      </w:r>
      <w:proofErr w:type="spellStart"/>
      <w:r w:rsidRPr="009B395B">
        <w:rPr>
          <w:sz w:val="24"/>
          <w:szCs w:val="24"/>
        </w:rPr>
        <w:t>-ára</w:t>
      </w:r>
      <w:proofErr w:type="spellEnd"/>
      <w:r w:rsidRPr="009B395B">
        <w:rPr>
          <w:sz w:val="24"/>
          <w:szCs w:val="24"/>
        </w:rPr>
        <w:t xml:space="preserve"> és a</w:t>
      </w:r>
      <w:r>
        <w:rPr>
          <w:sz w:val="24"/>
          <w:szCs w:val="24"/>
        </w:rPr>
        <w:t xml:space="preserve">z </w:t>
      </w:r>
      <w:proofErr w:type="spellStart"/>
      <w:r>
        <w:rPr>
          <w:sz w:val="24"/>
          <w:szCs w:val="24"/>
        </w:rPr>
        <w:t>Ámr</w:t>
      </w:r>
      <w:proofErr w:type="spellEnd"/>
      <w:r>
        <w:rPr>
          <w:sz w:val="24"/>
          <w:szCs w:val="24"/>
        </w:rPr>
        <w:t>. VIII. fejezet 155-160. §)</w:t>
      </w:r>
    </w:p>
    <w:p w:rsidR="00AE2E21" w:rsidRDefault="00AE2E21">
      <w:pPr>
        <w:jc w:val="both"/>
        <w:rPr>
          <w:b/>
          <w:sz w:val="24"/>
          <w:szCs w:val="24"/>
        </w:rPr>
      </w:pPr>
    </w:p>
    <w:p w:rsidR="00450161" w:rsidRPr="00277D21" w:rsidRDefault="00277D21">
      <w:pPr>
        <w:jc w:val="both"/>
        <w:rPr>
          <w:b/>
          <w:sz w:val="24"/>
          <w:szCs w:val="24"/>
        </w:rPr>
      </w:pPr>
      <w:r w:rsidRPr="00277D21">
        <w:rPr>
          <w:b/>
          <w:sz w:val="24"/>
          <w:szCs w:val="24"/>
        </w:rPr>
        <w:t>4.10. Külső kapcsolatok</w:t>
      </w:r>
    </w:p>
    <w:p w:rsidR="00450161" w:rsidRDefault="00450161">
      <w:pPr>
        <w:jc w:val="both"/>
        <w:rPr>
          <w:sz w:val="24"/>
        </w:rPr>
      </w:pPr>
    </w:p>
    <w:p w:rsidR="00450161" w:rsidRDefault="00450161">
      <w:pPr>
        <w:jc w:val="both"/>
        <w:rPr>
          <w:sz w:val="24"/>
        </w:rPr>
      </w:pPr>
      <w:r>
        <w:rPr>
          <w:sz w:val="24"/>
        </w:rPr>
        <w:t xml:space="preserve"> </w:t>
      </w:r>
      <w:r>
        <w:rPr>
          <w:sz w:val="24"/>
        </w:rPr>
        <w:tab/>
        <w:t xml:space="preserve">A gimnázium minden olyan társadalmi szervezettől, személytől jövő kezdeményezést támogat, vele együttműködik, amelyik a gimnázium céljának megfelel, s mindkét fél fejlődését szolgálja. A </w:t>
      </w:r>
      <w:r w:rsidR="00346897">
        <w:rPr>
          <w:sz w:val="24"/>
        </w:rPr>
        <w:t xml:space="preserve">fővárosi, </w:t>
      </w:r>
      <w:r>
        <w:rPr>
          <w:sz w:val="24"/>
        </w:rPr>
        <w:t>kerületi társadalmi szervezetekkel, közművelődési intézményekkel együttműködünk, felkérésükre a nevelőtestület és a tanulók segítséget nyújtanak, illetve programjuk teljesítéséhez - lehetőségeikhez mérten - egyéb támogatást is adunk.</w:t>
      </w:r>
    </w:p>
    <w:p w:rsidR="00450161" w:rsidRDefault="00450161">
      <w:pPr>
        <w:jc w:val="both"/>
        <w:rPr>
          <w:sz w:val="24"/>
        </w:rPr>
      </w:pPr>
      <w:r>
        <w:rPr>
          <w:sz w:val="24"/>
        </w:rPr>
        <w:t>Figyeljük környezetünk helyzetét, s ha kell, segítséget nyújtunk.</w:t>
      </w:r>
    </w:p>
    <w:p w:rsidR="00450161" w:rsidRDefault="00450161">
      <w:pPr>
        <w:jc w:val="both"/>
        <w:rPr>
          <w:sz w:val="24"/>
        </w:rPr>
      </w:pPr>
    </w:p>
    <w:p w:rsidR="00331145" w:rsidRDefault="00331145" w:rsidP="00331145">
      <w:pPr>
        <w:numPr>
          <w:ilvl w:val="0"/>
          <w:numId w:val="15"/>
        </w:numPr>
        <w:jc w:val="both"/>
        <w:rPr>
          <w:sz w:val="24"/>
        </w:rPr>
      </w:pPr>
      <w:r>
        <w:rPr>
          <w:sz w:val="24"/>
        </w:rPr>
        <w:t>Az iskola működtetésének feladatait a Gimnáziumok Gazdasági Szervezetével (GSZ) közösen végezzük el a megkötött Együttműködési megállapodás alapján.  A megállapodás tartalmazza az intézményünkbe kihelyezett GSZ ügyintéző feladatait és a munkáltatói jogkör megosztását a technikai dolgozók felett.</w:t>
      </w:r>
    </w:p>
    <w:p w:rsidR="00331145" w:rsidRDefault="00331145" w:rsidP="00331145">
      <w:pPr>
        <w:numPr>
          <w:ilvl w:val="0"/>
          <w:numId w:val="15"/>
        </w:numPr>
        <w:jc w:val="both"/>
        <w:rPr>
          <w:sz w:val="24"/>
        </w:rPr>
      </w:pPr>
      <w:r>
        <w:rPr>
          <w:sz w:val="24"/>
        </w:rPr>
        <w:t>Együttműködünk a Gimnáziumok Koordinációs Központjával (gyermek- és ifjúságvédelmi feladatok, szabadidő-szervezés.)</w:t>
      </w:r>
    </w:p>
    <w:p w:rsidR="00450161" w:rsidRDefault="00450161">
      <w:pPr>
        <w:numPr>
          <w:ilvl w:val="0"/>
          <w:numId w:val="15"/>
        </w:numPr>
        <w:jc w:val="both"/>
        <w:rPr>
          <w:sz w:val="24"/>
        </w:rPr>
      </w:pPr>
      <w:r>
        <w:rPr>
          <w:sz w:val="24"/>
        </w:rPr>
        <w:t>Az iskola hatékony kapcsolatot alakított ki a tanulók szüleivel. Évente rendszeresen három illetve két alkalommal kerül sor szülői értekezletekre és esti fogadóórákra. Az iskolai szülői munkaközösség évente négy összejövetelt tart. Minden ősszel igazgatói tájékoztatón bemutatjuk az iskolát az érdeklődő szülőknek és diákoknak.</w:t>
      </w:r>
    </w:p>
    <w:p w:rsidR="00450161" w:rsidRDefault="00450161" w:rsidP="00123D4E">
      <w:pPr>
        <w:numPr>
          <w:ilvl w:val="0"/>
          <w:numId w:val="15"/>
        </w:numPr>
        <w:jc w:val="both"/>
        <w:rPr>
          <w:sz w:val="24"/>
        </w:rPr>
      </w:pPr>
      <w:r>
        <w:rPr>
          <w:sz w:val="24"/>
        </w:rPr>
        <w:t>A szakmai munka tartalmi kérdéseiben rendszeres kapcsolat alak</w:t>
      </w:r>
      <w:r w:rsidR="00123D4E">
        <w:rPr>
          <w:sz w:val="24"/>
        </w:rPr>
        <w:t>ult ki a pedagógiai szolgáltató</w:t>
      </w:r>
    </w:p>
    <w:p w:rsidR="00450161" w:rsidRDefault="00450161" w:rsidP="00123D4E">
      <w:pPr>
        <w:numPr>
          <w:ilvl w:val="0"/>
          <w:numId w:val="5"/>
        </w:numPr>
        <w:jc w:val="both"/>
        <w:rPr>
          <w:sz w:val="24"/>
        </w:rPr>
      </w:pPr>
      <w:r>
        <w:rPr>
          <w:sz w:val="24"/>
        </w:rPr>
        <w:t>intézményekkel: Fővárosi Pedagógiai Intézet, Erzsébetvárosi Pedagógiai Szolgáltató Központ.</w:t>
      </w:r>
    </w:p>
    <w:p w:rsidR="00450161" w:rsidRDefault="00450161" w:rsidP="00123D4E">
      <w:pPr>
        <w:numPr>
          <w:ilvl w:val="0"/>
          <w:numId w:val="15"/>
        </w:numPr>
        <w:jc w:val="both"/>
        <w:rPr>
          <w:sz w:val="24"/>
        </w:rPr>
      </w:pPr>
      <w:r>
        <w:rPr>
          <w:sz w:val="24"/>
        </w:rPr>
        <w:t xml:space="preserve">A gimnáziumok sajátos gondjainak közös megoldása céljából iskolánk tagja a Gimnáziumok </w:t>
      </w:r>
    </w:p>
    <w:p w:rsidR="00450161" w:rsidRDefault="00450161" w:rsidP="00123D4E">
      <w:pPr>
        <w:ind w:firstLine="360"/>
        <w:jc w:val="both"/>
        <w:rPr>
          <w:sz w:val="24"/>
        </w:rPr>
      </w:pPr>
      <w:r>
        <w:rPr>
          <w:sz w:val="24"/>
        </w:rPr>
        <w:t>Országos Szövetségének.</w:t>
      </w:r>
    </w:p>
    <w:p w:rsidR="00346897" w:rsidRDefault="00450161" w:rsidP="00346897">
      <w:pPr>
        <w:numPr>
          <w:ilvl w:val="0"/>
          <w:numId w:val="15"/>
        </w:numPr>
        <w:jc w:val="both"/>
        <w:rPr>
          <w:sz w:val="24"/>
        </w:rPr>
      </w:pPr>
      <w:r>
        <w:rPr>
          <w:sz w:val="24"/>
        </w:rPr>
        <w:lastRenderedPageBreak/>
        <w:t>A fenntartó önkormányza</w:t>
      </w:r>
      <w:r w:rsidR="001F2F9B">
        <w:rPr>
          <w:sz w:val="24"/>
        </w:rPr>
        <w:t>t</w:t>
      </w:r>
      <w:r>
        <w:rPr>
          <w:sz w:val="24"/>
        </w:rPr>
        <w:t xml:space="preserve"> és az iskola közötti kapcsolattartás területei: információk átadása, tapasztalatgyűjtés, egyeztetés, szakmai, gazdasági és jogi kérdésekben.</w:t>
      </w:r>
    </w:p>
    <w:p w:rsidR="00450161" w:rsidRDefault="00450161" w:rsidP="00346897">
      <w:pPr>
        <w:numPr>
          <w:ilvl w:val="0"/>
          <w:numId w:val="15"/>
        </w:numPr>
        <w:jc w:val="both"/>
        <w:rPr>
          <w:sz w:val="24"/>
        </w:rPr>
      </w:pPr>
      <w:r>
        <w:rPr>
          <w:sz w:val="24"/>
        </w:rPr>
        <w:t>A gyermekekkel kapcsolatos valamennyi nevel</w:t>
      </w:r>
      <w:r w:rsidR="00123D4E">
        <w:rPr>
          <w:sz w:val="24"/>
        </w:rPr>
        <w:t xml:space="preserve">ési területen együttműködünk </w:t>
      </w:r>
      <w:proofErr w:type="gramStart"/>
      <w:r w:rsidR="00123D4E">
        <w:rPr>
          <w:sz w:val="24"/>
        </w:rPr>
        <w:t>a</w:t>
      </w:r>
      <w:proofErr w:type="gramEnd"/>
      <w:r w:rsidR="00123D4E">
        <w:rPr>
          <w:sz w:val="24"/>
        </w:rPr>
        <w:t>:</w:t>
      </w:r>
    </w:p>
    <w:p w:rsidR="00450161" w:rsidRDefault="00450161" w:rsidP="00123D4E">
      <w:pPr>
        <w:ind w:left="362"/>
        <w:jc w:val="both"/>
        <w:rPr>
          <w:sz w:val="24"/>
        </w:rPr>
      </w:pPr>
      <w:r>
        <w:rPr>
          <w:sz w:val="24"/>
        </w:rPr>
        <w:t xml:space="preserve">    Gyermekjóléti Szolgálattal</w:t>
      </w:r>
    </w:p>
    <w:p w:rsidR="00450161" w:rsidRDefault="00450161" w:rsidP="00123D4E">
      <w:pPr>
        <w:ind w:left="362"/>
        <w:jc w:val="both"/>
        <w:rPr>
          <w:sz w:val="24"/>
        </w:rPr>
      </w:pPr>
      <w:r>
        <w:rPr>
          <w:sz w:val="24"/>
        </w:rPr>
        <w:t xml:space="preserve">    Nevelési Tanácsadóval </w:t>
      </w:r>
    </w:p>
    <w:p w:rsidR="00450161" w:rsidRDefault="00450161" w:rsidP="00123D4E">
      <w:pPr>
        <w:ind w:left="362"/>
        <w:jc w:val="both"/>
        <w:rPr>
          <w:sz w:val="24"/>
        </w:rPr>
      </w:pPr>
      <w:r>
        <w:rPr>
          <w:sz w:val="24"/>
        </w:rPr>
        <w:t xml:space="preserve">    Sziget Ifjúsági Központtal</w:t>
      </w:r>
    </w:p>
    <w:p w:rsidR="00450161" w:rsidRDefault="00450161" w:rsidP="00123D4E">
      <w:pPr>
        <w:ind w:left="362"/>
        <w:jc w:val="both"/>
        <w:rPr>
          <w:sz w:val="24"/>
        </w:rPr>
      </w:pPr>
      <w:r>
        <w:rPr>
          <w:sz w:val="24"/>
        </w:rPr>
        <w:t>A kapcsolattartás az osztályfőnökök és e központok között a gyermekvédelemért felelős tanár feladata.</w:t>
      </w:r>
    </w:p>
    <w:p w:rsidR="00450161" w:rsidRDefault="00450161" w:rsidP="00123D4E">
      <w:pPr>
        <w:jc w:val="both"/>
        <w:rPr>
          <w:b/>
          <w:sz w:val="24"/>
        </w:rPr>
      </w:pPr>
    </w:p>
    <w:p w:rsidR="003913C2" w:rsidRDefault="003913C2" w:rsidP="00123D4E">
      <w:pPr>
        <w:pStyle w:val="Cmsor1"/>
      </w:pPr>
    </w:p>
    <w:p w:rsidR="003913C2" w:rsidRDefault="003913C2" w:rsidP="00123D4E">
      <w:pPr>
        <w:pStyle w:val="Cmsor1"/>
      </w:pPr>
    </w:p>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5B4162" w:rsidRDefault="005B4162" w:rsidP="005B4162"/>
    <w:p w:rsidR="00346897" w:rsidRDefault="00346897" w:rsidP="005B4162"/>
    <w:p w:rsidR="00346897" w:rsidRDefault="00346897" w:rsidP="005B4162"/>
    <w:p w:rsidR="005B4162" w:rsidRDefault="005B4162" w:rsidP="005B4162"/>
    <w:p w:rsidR="005B4162" w:rsidRPr="005B4162" w:rsidRDefault="005B4162" w:rsidP="005B4162"/>
    <w:p w:rsidR="004665A0" w:rsidRDefault="004665A0" w:rsidP="00123D4E">
      <w:pPr>
        <w:pStyle w:val="Cmsor1"/>
      </w:pPr>
    </w:p>
    <w:p w:rsidR="00301BE7" w:rsidRDefault="00301BE7" w:rsidP="00123D4E">
      <w:pPr>
        <w:pStyle w:val="Cmsor1"/>
      </w:pPr>
    </w:p>
    <w:p w:rsidR="001D60B6" w:rsidRDefault="001D60B6" w:rsidP="00123D4E">
      <w:pPr>
        <w:pStyle w:val="Cmsor1"/>
      </w:pPr>
    </w:p>
    <w:p w:rsidR="001D60B6" w:rsidRDefault="001D60B6" w:rsidP="00123D4E">
      <w:pPr>
        <w:pStyle w:val="Cmsor1"/>
      </w:pPr>
    </w:p>
    <w:p w:rsidR="001D60B6" w:rsidRDefault="001D60B6" w:rsidP="00123D4E">
      <w:pPr>
        <w:pStyle w:val="Cmsor1"/>
      </w:pPr>
    </w:p>
    <w:p w:rsidR="001D60B6" w:rsidRDefault="001D60B6" w:rsidP="00123D4E">
      <w:pPr>
        <w:pStyle w:val="Cmsor1"/>
      </w:pPr>
    </w:p>
    <w:p w:rsidR="001D60B6" w:rsidRDefault="001D60B6" w:rsidP="00123D4E">
      <w:pPr>
        <w:pStyle w:val="Cmsor1"/>
      </w:pPr>
    </w:p>
    <w:p w:rsidR="001D60B6" w:rsidRDefault="001D60B6" w:rsidP="00123D4E">
      <w:pPr>
        <w:pStyle w:val="Cmsor1"/>
      </w:pPr>
    </w:p>
    <w:p w:rsidR="00450161" w:rsidRDefault="00450161" w:rsidP="00123D4E">
      <w:pPr>
        <w:pStyle w:val="Cmsor1"/>
      </w:pPr>
      <w:r>
        <w:t>Záradék:</w:t>
      </w:r>
    </w:p>
    <w:p w:rsidR="00450161" w:rsidRDefault="00450161" w:rsidP="00123D4E">
      <w:pPr>
        <w:jc w:val="both"/>
      </w:pPr>
    </w:p>
    <w:p w:rsidR="005718A5" w:rsidRDefault="00450161" w:rsidP="005718A5">
      <w:pPr>
        <w:pStyle w:val="Szvegtrzs2"/>
        <w:ind w:firstLine="708"/>
        <w:jc w:val="both"/>
      </w:pPr>
      <w:r>
        <w:t xml:space="preserve">Az SZMSZ függelékét </w:t>
      </w:r>
      <w:proofErr w:type="gramStart"/>
      <w:r>
        <w:t>képezik</w:t>
      </w:r>
      <w:proofErr w:type="gramEnd"/>
      <w:r>
        <w:t xml:space="preserve"> a belső szabályozatok. Az SZMSZ, valamint a belső szabályzatok tudomásul vételét - az érintett alkalmazottak, akiknek alkalmazási feltétele a szabály szerinti működés – aláírásukkal igazolják, mellyel a betartásra kötelezettséget vállalnak. </w:t>
      </w:r>
    </w:p>
    <w:p w:rsidR="00450161" w:rsidRDefault="00450161" w:rsidP="005718A5">
      <w:pPr>
        <w:pStyle w:val="Szvegtrzs2"/>
        <w:ind w:firstLine="708"/>
        <w:jc w:val="both"/>
      </w:pPr>
      <w:r>
        <w:t>A mindenkori hozzáférést biztosítása érdekéb</w:t>
      </w:r>
      <w:r w:rsidR="00301BE7">
        <w:t xml:space="preserve">en a szabályzatok teljes köre </w:t>
      </w:r>
      <w:r w:rsidR="005718A5">
        <w:t>három</w:t>
      </w:r>
      <w:r>
        <w:t xml:space="preserve"> példányban - nyilvántartásba véve- elhelyezésre kerül az alábbiak szerint:</w:t>
      </w:r>
    </w:p>
    <w:p w:rsidR="00450161" w:rsidRDefault="00450161">
      <w:pPr>
        <w:jc w:val="both"/>
        <w:rPr>
          <w:sz w:val="22"/>
        </w:rPr>
      </w:pPr>
      <w:r>
        <w:t>1</w:t>
      </w:r>
      <w:r>
        <w:rPr>
          <w:sz w:val="22"/>
        </w:rPr>
        <w:t xml:space="preserve">. példány az igazgatónál, </w:t>
      </w:r>
    </w:p>
    <w:p w:rsidR="00450161" w:rsidRDefault="00450161">
      <w:pPr>
        <w:jc w:val="both"/>
        <w:rPr>
          <w:sz w:val="22"/>
        </w:rPr>
      </w:pPr>
      <w:r>
        <w:rPr>
          <w:sz w:val="22"/>
        </w:rPr>
        <w:t>2. példány az igazgató helyetteseknél</w:t>
      </w:r>
    </w:p>
    <w:p w:rsidR="00450161" w:rsidRDefault="00450161">
      <w:pPr>
        <w:jc w:val="both"/>
        <w:rPr>
          <w:sz w:val="22"/>
        </w:rPr>
      </w:pPr>
      <w:r>
        <w:rPr>
          <w:sz w:val="22"/>
        </w:rPr>
        <w:t>3. példány az iskolatitkárnál az irattárban,</w:t>
      </w:r>
    </w:p>
    <w:p w:rsidR="004E7ACE" w:rsidRDefault="004E7ACE">
      <w:pPr>
        <w:ind w:left="142"/>
        <w:jc w:val="both"/>
      </w:pPr>
    </w:p>
    <w:p w:rsidR="004E7ACE" w:rsidRPr="005718A5" w:rsidRDefault="005718A5">
      <w:pPr>
        <w:ind w:left="142"/>
        <w:jc w:val="both"/>
        <w:rPr>
          <w:sz w:val="24"/>
          <w:szCs w:val="24"/>
        </w:rPr>
      </w:pPr>
      <w:r w:rsidRPr="005718A5">
        <w:rPr>
          <w:sz w:val="24"/>
          <w:szCs w:val="24"/>
        </w:rPr>
        <w:t>Az SZMSZ,</w:t>
      </w:r>
      <w:r>
        <w:rPr>
          <w:sz w:val="24"/>
          <w:szCs w:val="24"/>
        </w:rPr>
        <w:t xml:space="preserve"> </w:t>
      </w:r>
      <w:r w:rsidRPr="005718A5">
        <w:rPr>
          <w:sz w:val="24"/>
          <w:szCs w:val="24"/>
        </w:rPr>
        <w:t xml:space="preserve">a pedagógiai program, </w:t>
      </w:r>
      <w:r>
        <w:rPr>
          <w:sz w:val="24"/>
          <w:szCs w:val="24"/>
        </w:rPr>
        <w:t xml:space="preserve">a </w:t>
      </w:r>
      <w:r w:rsidRPr="005718A5">
        <w:rPr>
          <w:sz w:val="24"/>
          <w:szCs w:val="24"/>
        </w:rPr>
        <w:t xml:space="preserve">házirend, </w:t>
      </w:r>
      <w:r>
        <w:rPr>
          <w:sz w:val="24"/>
          <w:szCs w:val="24"/>
        </w:rPr>
        <w:t xml:space="preserve">az </w:t>
      </w:r>
      <w:r w:rsidRPr="005718A5">
        <w:rPr>
          <w:sz w:val="24"/>
          <w:szCs w:val="24"/>
        </w:rPr>
        <w:t>intézményi minőségirányítási program</w:t>
      </w:r>
      <w:r>
        <w:rPr>
          <w:sz w:val="24"/>
          <w:szCs w:val="24"/>
        </w:rPr>
        <w:t>, valamint a gyakornoki szabályzat a Madách Imre Gimnázium honlapján (</w:t>
      </w:r>
      <w:hyperlink r:id="rId7" w:history="1">
        <w:r w:rsidRPr="003043EE">
          <w:rPr>
            <w:rStyle w:val="Hiperhivatkozs"/>
            <w:sz w:val="24"/>
            <w:szCs w:val="24"/>
          </w:rPr>
          <w:t>www.mig.hu</w:t>
        </w:r>
      </w:hyperlink>
      <w:r>
        <w:rPr>
          <w:sz w:val="24"/>
          <w:szCs w:val="24"/>
        </w:rPr>
        <w:t>) szintén megtalálható.</w:t>
      </w:r>
    </w:p>
    <w:p w:rsidR="004E7ACE" w:rsidRPr="005718A5" w:rsidRDefault="004E7ACE">
      <w:pPr>
        <w:ind w:left="142"/>
        <w:jc w:val="both"/>
        <w:rPr>
          <w:sz w:val="24"/>
          <w:szCs w:val="24"/>
        </w:rPr>
      </w:pPr>
    </w:p>
    <w:p w:rsidR="00AE5409" w:rsidRPr="00BF647C" w:rsidRDefault="00BF647C" w:rsidP="00BF647C">
      <w:pPr>
        <w:pStyle w:val="Cmsor1"/>
        <w:tabs>
          <w:tab w:val="num" w:pos="0"/>
        </w:tabs>
        <w:jc w:val="left"/>
      </w:pPr>
      <w:r w:rsidRPr="00BF647C">
        <w:t xml:space="preserve">5. </w:t>
      </w:r>
      <w:r w:rsidR="00AE5409" w:rsidRPr="00BF647C">
        <w:t>Záró rendelkezések</w:t>
      </w:r>
    </w:p>
    <w:p w:rsidR="00AE5409" w:rsidRDefault="00AE5409" w:rsidP="00BF647C">
      <w:pPr>
        <w:pStyle w:val="Szvegtrzs"/>
        <w:tabs>
          <w:tab w:val="num" w:pos="0"/>
        </w:tabs>
        <w:rPr>
          <w:rFonts w:ascii="Arial" w:hAnsi="Arial" w:cs="Arial"/>
          <w:bCs/>
          <w:sz w:val="20"/>
        </w:rPr>
      </w:pPr>
    </w:p>
    <w:p w:rsidR="00363DBF" w:rsidRPr="00967411" w:rsidRDefault="00363DBF" w:rsidP="00BF647C">
      <w:pPr>
        <w:pStyle w:val="Szvegtrzs"/>
        <w:tabs>
          <w:tab w:val="num" w:pos="0"/>
        </w:tabs>
        <w:rPr>
          <w:bCs/>
          <w:szCs w:val="24"/>
        </w:rPr>
      </w:pPr>
    </w:p>
    <w:p w:rsidR="00363DBF" w:rsidRPr="00967411" w:rsidRDefault="00363DBF" w:rsidP="00BF647C">
      <w:pPr>
        <w:tabs>
          <w:tab w:val="num" w:pos="0"/>
          <w:tab w:val="num" w:pos="1080"/>
        </w:tabs>
        <w:rPr>
          <w:b/>
          <w:bCs/>
          <w:sz w:val="24"/>
          <w:szCs w:val="24"/>
        </w:rPr>
      </w:pPr>
      <w:r w:rsidRPr="00967411">
        <w:rPr>
          <w:b/>
          <w:bCs/>
          <w:sz w:val="24"/>
          <w:szCs w:val="24"/>
        </w:rPr>
        <w:t>A SZMSZ hatálybalépése</w:t>
      </w:r>
    </w:p>
    <w:p w:rsidR="00363DBF" w:rsidRPr="00967411" w:rsidRDefault="00363DBF" w:rsidP="00BF647C">
      <w:pPr>
        <w:pStyle w:val="Szvegtrzs"/>
        <w:tabs>
          <w:tab w:val="num" w:pos="0"/>
        </w:tabs>
        <w:rPr>
          <w:bCs/>
          <w:szCs w:val="24"/>
        </w:rPr>
      </w:pPr>
    </w:p>
    <w:p w:rsidR="00363DBF" w:rsidRPr="00967411" w:rsidRDefault="00DE1A38" w:rsidP="00BF647C">
      <w:pPr>
        <w:pStyle w:val="Szvegtrzs"/>
        <w:tabs>
          <w:tab w:val="num" w:pos="0"/>
        </w:tabs>
        <w:rPr>
          <w:bCs/>
          <w:szCs w:val="24"/>
        </w:rPr>
      </w:pPr>
      <w:r>
        <w:rPr>
          <w:bCs/>
          <w:szCs w:val="24"/>
        </w:rPr>
        <w:tab/>
      </w:r>
      <w:r w:rsidR="00CC7144">
        <w:rPr>
          <w:bCs/>
          <w:szCs w:val="24"/>
        </w:rPr>
        <w:t>A SZMSZ 2011</w:t>
      </w:r>
      <w:r w:rsidR="00170437">
        <w:rPr>
          <w:bCs/>
          <w:szCs w:val="24"/>
        </w:rPr>
        <w:t xml:space="preserve">. </w:t>
      </w:r>
      <w:proofErr w:type="gramStart"/>
      <w:r w:rsidR="00170437">
        <w:rPr>
          <w:bCs/>
          <w:szCs w:val="24"/>
        </w:rPr>
        <w:t>év …</w:t>
      </w:r>
      <w:proofErr w:type="gramEnd"/>
      <w:r w:rsidR="00170437">
        <w:rPr>
          <w:bCs/>
          <w:szCs w:val="24"/>
        </w:rPr>
        <w:t xml:space="preserve">……………….…- </w:t>
      </w:r>
      <w:r w:rsidR="00363DBF" w:rsidRPr="00967411">
        <w:rPr>
          <w:bCs/>
          <w:szCs w:val="24"/>
        </w:rPr>
        <w:t>n, a fenntartó jóváhagyásával lép hatályba és visszavonásig érvényes. A felülvizsgált Szervezeti és Működési Szabályzat h</w:t>
      </w:r>
      <w:r w:rsidR="00301BE7">
        <w:rPr>
          <w:bCs/>
          <w:szCs w:val="24"/>
        </w:rPr>
        <w:t>atálybalépésével egyidejűleg hatályát veszti</w:t>
      </w:r>
      <w:r w:rsidR="00235B41">
        <w:rPr>
          <w:bCs/>
        </w:rPr>
        <w:t xml:space="preserve"> </w:t>
      </w:r>
      <w:r w:rsidR="00363DBF">
        <w:rPr>
          <w:bCs/>
        </w:rPr>
        <w:t>a 20</w:t>
      </w:r>
      <w:r w:rsidR="00CC7144">
        <w:rPr>
          <w:bCs/>
        </w:rPr>
        <w:t>09. év november hó 26</w:t>
      </w:r>
      <w:r w:rsidR="00363DBF">
        <w:rPr>
          <w:bCs/>
        </w:rPr>
        <w:t xml:space="preserve">. </w:t>
      </w:r>
      <w:r w:rsidR="00363DBF" w:rsidRPr="00967411">
        <w:rPr>
          <w:bCs/>
          <w:szCs w:val="24"/>
        </w:rPr>
        <w:t>napján készített (előző) SZMSZ.</w:t>
      </w:r>
    </w:p>
    <w:p w:rsidR="00363DBF" w:rsidRPr="00967411" w:rsidRDefault="00363DBF" w:rsidP="00BF647C">
      <w:pPr>
        <w:pStyle w:val="Szvegtrzs"/>
        <w:tabs>
          <w:tab w:val="num" w:pos="0"/>
        </w:tabs>
        <w:rPr>
          <w:bCs/>
          <w:szCs w:val="24"/>
        </w:rPr>
      </w:pPr>
    </w:p>
    <w:p w:rsidR="00363DBF" w:rsidRPr="00967411" w:rsidRDefault="00363DBF" w:rsidP="00BF647C">
      <w:pPr>
        <w:tabs>
          <w:tab w:val="num" w:pos="0"/>
          <w:tab w:val="num" w:pos="1080"/>
        </w:tabs>
        <w:rPr>
          <w:b/>
          <w:bCs/>
          <w:sz w:val="24"/>
          <w:szCs w:val="24"/>
        </w:rPr>
      </w:pPr>
      <w:r w:rsidRPr="00967411">
        <w:rPr>
          <w:b/>
          <w:bCs/>
          <w:sz w:val="24"/>
          <w:szCs w:val="24"/>
        </w:rPr>
        <w:t>A SZMSZ felülvizsgálata</w:t>
      </w:r>
    </w:p>
    <w:p w:rsidR="00363DBF" w:rsidRPr="00967411" w:rsidRDefault="00363DBF" w:rsidP="00BF647C">
      <w:pPr>
        <w:pStyle w:val="Szvegtrzs"/>
        <w:tabs>
          <w:tab w:val="num" w:pos="0"/>
        </w:tabs>
        <w:rPr>
          <w:bCs/>
          <w:szCs w:val="24"/>
        </w:rPr>
      </w:pPr>
    </w:p>
    <w:p w:rsidR="00363DBF" w:rsidRPr="00967411" w:rsidRDefault="00DE1A38" w:rsidP="00BF647C">
      <w:pPr>
        <w:pStyle w:val="Szvegtrzs"/>
        <w:tabs>
          <w:tab w:val="num" w:pos="0"/>
        </w:tabs>
        <w:rPr>
          <w:bCs/>
          <w:szCs w:val="24"/>
        </w:rPr>
      </w:pPr>
      <w:r>
        <w:rPr>
          <w:bCs/>
          <w:szCs w:val="24"/>
        </w:rPr>
        <w:tab/>
      </w:r>
      <w:r w:rsidR="00363DBF" w:rsidRPr="00967411">
        <w:rPr>
          <w:bCs/>
          <w:szCs w:val="24"/>
        </w:rPr>
        <w:t>A SZMSZ felülvizsgálatára sor kerül jogszabályi előírás alapján, illetve jogszabályváltozás esetén, vagy ha módosítását kezdeményezi a diákönkormányzat, az intézmény dolgozóinak és tanulóinak</w:t>
      </w:r>
      <w:r w:rsidR="00363DBF">
        <w:rPr>
          <w:bCs/>
          <w:szCs w:val="24"/>
        </w:rPr>
        <w:t xml:space="preserve"> nagyobb csoportja, a szülői választmány</w:t>
      </w:r>
      <w:r w:rsidR="00363DBF" w:rsidRPr="00967411">
        <w:rPr>
          <w:bCs/>
          <w:szCs w:val="24"/>
        </w:rPr>
        <w:t>. A kezdeményezést és a javasolt módosítást az iskola igazgatójához kell beterjeszteni. A SZMSZ módosítási eljárása megegyezik megalkotásának szabályaival.</w:t>
      </w:r>
    </w:p>
    <w:p w:rsidR="00363DBF" w:rsidRPr="00967411" w:rsidRDefault="00363DBF" w:rsidP="00BF647C">
      <w:pPr>
        <w:pStyle w:val="Szvegtrzs"/>
        <w:tabs>
          <w:tab w:val="num" w:pos="0"/>
        </w:tabs>
        <w:rPr>
          <w:bCs/>
          <w:szCs w:val="24"/>
        </w:rPr>
      </w:pPr>
    </w:p>
    <w:p w:rsidR="00363DBF" w:rsidRPr="00967411" w:rsidRDefault="00CC7144" w:rsidP="00BF647C">
      <w:pPr>
        <w:pStyle w:val="Szvegtrzs"/>
        <w:tabs>
          <w:tab w:val="num" w:pos="0"/>
        </w:tabs>
        <w:rPr>
          <w:bCs/>
          <w:szCs w:val="24"/>
        </w:rPr>
      </w:pPr>
      <w:r>
        <w:rPr>
          <w:bCs/>
        </w:rPr>
        <w:t>Budapest, 2011. év szeptember hó 27</w:t>
      </w:r>
      <w:r w:rsidR="00363DBF">
        <w:rPr>
          <w:bCs/>
        </w:rPr>
        <w:t xml:space="preserve">. </w:t>
      </w:r>
      <w:proofErr w:type="gramStart"/>
      <w:r w:rsidR="00363DBF" w:rsidRPr="00967411">
        <w:rPr>
          <w:bCs/>
          <w:szCs w:val="24"/>
        </w:rPr>
        <w:t>nap</w:t>
      </w:r>
      <w:r w:rsidR="00363DBF" w:rsidRPr="00967411">
        <w:rPr>
          <w:bCs/>
          <w:szCs w:val="24"/>
        </w:rPr>
        <w:tab/>
        <w:t xml:space="preserve">   </w:t>
      </w:r>
      <w:r w:rsidR="00363DBF">
        <w:rPr>
          <w:bCs/>
          <w:szCs w:val="24"/>
        </w:rPr>
        <w:t xml:space="preserve"> </w:t>
      </w:r>
      <w:r w:rsidR="00363DBF" w:rsidRPr="00967411">
        <w:rPr>
          <w:bCs/>
          <w:szCs w:val="24"/>
        </w:rPr>
        <w:t xml:space="preserve"> PH</w:t>
      </w:r>
      <w:proofErr w:type="gramEnd"/>
      <w:r w:rsidR="00363DBF" w:rsidRPr="00967411">
        <w:rPr>
          <w:bCs/>
          <w:szCs w:val="24"/>
        </w:rPr>
        <w:t>.</w:t>
      </w:r>
      <w:r w:rsidR="00363DBF" w:rsidRPr="00967411">
        <w:rPr>
          <w:bCs/>
          <w:szCs w:val="24"/>
        </w:rPr>
        <w:tab/>
      </w:r>
      <w:r w:rsidR="00363DBF" w:rsidRPr="00967411">
        <w:rPr>
          <w:bCs/>
          <w:szCs w:val="24"/>
        </w:rPr>
        <w:tab/>
      </w:r>
      <w:r w:rsidR="00363DBF">
        <w:rPr>
          <w:bCs/>
        </w:rPr>
        <w:tab/>
      </w:r>
      <w:r w:rsidR="00363DBF">
        <w:rPr>
          <w:bCs/>
        </w:rPr>
        <w:tab/>
      </w:r>
      <w:r w:rsidR="00363DBF">
        <w:rPr>
          <w:bCs/>
        </w:rPr>
        <w:tab/>
      </w:r>
      <w:r w:rsidR="00363DBF">
        <w:rPr>
          <w:bCs/>
        </w:rPr>
        <w:tab/>
      </w:r>
      <w:r w:rsidR="00363DBF">
        <w:rPr>
          <w:bCs/>
        </w:rPr>
        <w:tab/>
      </w:r>
      <w:r w:rsidR="00363DBF">
        <w:rPr>
          <w:bCs/>
        </w:rPr>
        <w:tab/>
      </w:r>
      <w:r w:rsidR="00363DBF">
        <w:rPr>
          <w:bCs/>
        </w:rPr>
        <w:tab/>
      </w:r>
      <w:r w:rsidR="00363DBF">
        <w:rPr>
          <w:bCs/>
        </w:rPr>
        <w:tab/>
      </w:r>
      <w:r w:rsidR="00363DBF">
        <w:rPr>
          <w:bCs/>
        </w:rPr>
        <w:tab/>
      </w:r>
      <w:r w:rsidR="00363DBF">
        <w:rPr>
          <w:bCs/>
        </w:rPr>
        <w:tab/>
        <w:t xml:space="preserve">                     </w:t>
      </w:r>
      <w:r w:rsidR="00BF647C">
        <w:rPr>
          <w:bCs/>
        </w:rPr>
        <w:tab/>
      </w:r>
      <w:r w:rsidR="00BF647C">
        <w:rPr>
          <w:bCs/>
        </w:rPr>
        <w:tab/>
      </w:r>
      <w:r w:rsidR="00363DBF">
        <w:rPr>
          <w:bCs/>
        </w:rPr>
        <w:t>……</w:t>
      </w:r>
      <w:r w:rsidR="00363DBF" w:rsidRPr="00967411">
        <w:rPr>
          <w:bCs/>
          <w:szCs w:val="24"/>
        </w:rPr>
        <w:t>…………</w:t>
      </w:r>
      <w:r w:rsidR="00BF647C">
        <w:rPr>
          <w:bCs/>
          <w:szCs w:val="24"/>
        </w:rPr>
        <w:t>….</w:t>
      </w:r>
      <w:r w:rsidR="00363DBF" w:rsidRPr="00967411">
        <w:rPr>
          <w:bCs/>
          <w:szCs w:val="24"/>
        </w:rPr>
        <w:t>………………….</w:t>
      </w:r>
    </w:p>
    <w:p w:rsidR="00363DBF" w:rsidRPr="00967411" w:rsidRDefault="00363DBF" w:rsidP="00BF647C">
      <w:pPr>
        <w:pStyle w:val="Szvegtrzs"/>
        <w:tabs>
          <w:tab w:val="num" w:pos="0"/>
        </w:tabs>
        <w:rPr>
          <w:bCs/>
          <w:szCs w:val="24"/>
        </w:rPr>
      </w:pP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t xml:space="preserve">   </w:t>
      </w:r>
      <w:r w:rsidR="00BF647C">
        <w:rPr>
          <w:bCs/>
          <w:szCs w:val="24"/>
        </w:rPr>
        <w:t xml:space="preserve">  </w:t>
      </w:r>
      <w:r w:rsidR="00DE1A38">
        <w:rPr>
          <w:bCs/>
          <w:szCs w:val="24"/>
        </w:rPr>
        <w:t xml:space="preserve">     </w:t>
      </w:r>
      <w:r w:rsidRPr="00967411">
        <w:rPr>
          <w:bCs/>
          <w:szCs w:val="24"/>
        </w:rPr>
        <w:t xml:space="preserve"> </w:t>
      </w:r>
      <w:proofErr w:type="gramStart"/>
      <w:r w:rsidRPr="00967411">
        <w:rPr>
          <w:bCs/>
          <w:szCs w:val="24"/>
        </w:rPr>
        <w:t>igazgató</w:t>
      </w:r>
      <w:proofErr w:type="gramEnd"/>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p>
    <w:p w:rsidR="00363DBF" w:rsidRPr="00967411" w:rsidRDefault="00DE1A38" w:rsidP="00BF647C">
      <w:pPr>
        <w:pStyle w:val="Szvegtrzs"/>
        <w:tabs>
          <w:tab w:val="num" w:pos="0"/>
        </w:tabs>
        <w:rPr>
          <w:bCs/>
          <w:szCs w:val="24"/>
        </w:rPr>
      </w:pPr>
      <w:r>
        <w:rPr>
          <w:bCs/>
          <w:szCs w:val="24"/>
        </w:rPr>
        <w:tab/>
      </w:r>
      <w:r w:rsidR="00363DBF" w:rsidRPr="00967411">
        <w:rPr>
          <w:bCs/>
          <w:szCs w:val="24"/>
        </w:rPr>
        <w:t>A Szervezeti és Működési Szabályzatot a</w:t>
      </w:r>
      <w:r w:rsidR="00363DBF">
        <w:rPr>
          <w:bCs/>
        </w:rPr>
        <w:t xml:space="preserve">z </w:t>
      </w:r>
      <w:r w:rsidR="00FC2034">
        <w:rPr>
          <w:bCs/>
        </w:rPr>
        <w:t>intézmény diákönkormányza</w:t>
      </w:r>
      <w:r w:rsidR="00CC7144">
        <w:rPr>
          <w:bCs/>
        </w:rPr>
        <w:t>ta 2011. év szeptember hó 27</w:t>
      </w:r>
      <w:r w:rsidR="00363DBF">
        <w:rPr>
          <w:bCs/>
        </w:rPr>
        <w:t xml:space="preserve">. </w:t>
      </w:r>
      <w:r w:rsidR="00363DBF" w:rsidRPr="00967411">
        <w:rPr>
          <w:bCs/>
          <w:szCs w:val="24"/>
        </w:rPr>
        <w:t>napján tartott ülésén megtárgyalta. Aláírásommal tanúsítom, hogy a diákönkormányzat egyetértési jogát jelen SZMSZ felülvizsgálata során, a jogszabályban meghatározott ügyekben gyakorolta, az abban foglaltakkal egyetértve a nevelőtestületnek elfogadásra javasolta.</w:t>
      </w: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r>
        <w:rPr>
          <w:bCs/>
        </w:rPr>
        <w:tab/>
      </w:r>
      <w:r>
        <w:rPr>
          <w:bCs/>
        </w:rPr>
        <w:tab/>
      </w:r>
      <w:r>
        <w:rPr>
          <w:bCs/>
        </w:rPr>
        <w:tab/>
      </w:r>
      <w:r>
        <w:rPr>
          <w:bCs/>
        </w:rPr>
        <w:tab/>
      </w:r>
      <w:r>
        <w:rPr>
          <w:bCs/>
        </w:rPr>
        <w:tab/>
      </w:r>
      <w:r>
        <w:rPr>
          <w:bCs/>
        </w:rPr>
        <w:tab/>
      </w:r>
      <w:r>
        <w:rPr>
          <w:bCs/>
        </w:rPr>
        <w:tab/>
      </w:r>
      <w:r w:rsidR="00BF647C">
        <w:rPr>
          <w:bCs/>
        </w:rPr>
        <w:tab/>
        <w:t>….</w:t>
      </w:r>
      <w:r>
        <w:rPr>
          <w:bCs/>
        </w:rPr>
        <w:t>………</w:t>
      </w:r>
      <w:r w:rsidRPr="00967411">
        <w:rPr>
          <w:bCs/>
          <w:szCs w:val="24"/>
        </w:rPr>
        <w:t>……</w:t>
      </w:r>
      <w:r w:rsidR="00BF647C">
        <w:rPr>
          <w:bCs/>
          <w:szCs w:val="24"/>
        </w:rPr>
        <w:t>……</w:t>
      </w:r>
      <w:r w:rsidRPr="00967411">
        <w:rPr>
          <w:bCs/>
          <w:szCs w:val="24"/>
        </w:rPr>
        <w:t>………………….</w:t>
      </w:r>
    </w:p>
    <w:p w:rsidR="00363DBF" w:rsidRPr="00967411" w:rsidRDefault="00363DBF" w:rsidP="00BF647C">
      <w:pPr>
        <w:pStyle w:val="Szvegtrzs"/>
        <w:tabs>
          <w:tab w:val="num" w:pos="0"/>
        </w:tabs>
        <w:rPr>
          <w:bCs/>
          <w:szCs w:val="24"/>
        </w:rPr>
      </w:pP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r>
      <w:r w:rsidRPr="00967411">
        <w:rPr>
          <w:bCs/>
          <w:szCs w:val="24"/>
        </w:rPr>
        <w:tab/>
        <w:t xml:space="preserve">        </w:t>
      </w:r>
      <w:r w:rsidR="00BF647C">
        <w:rPr>
          <w:bCs/>
          <w:szCs w:val="24"/>
        </w:rPr>
        <w:tab/>
      </w:r>
      <w:r w:rsidR="00BF647C">
        <w:rPr>
          <w:bCs/>
          <w:szCs w:val="24"/>
        </w:rPr>
        <w:tab/>
      </w:r>
      <w:r w:rsidR="00DE1A38">
        <w:rPr>
          <w:bCs/>
          <w:szCs w:val="24"/>
        </w:rPr>
        <w:t>D</w:t>
      </w:r>
      <w:r w:rsidRPr="00967411">
        <w:rPr>
          <w:bCs/>
          <w:szCs w:val="24"/>
        </w:rPr>
        <w:t>iákönkormányzat vezetője</w:t>
      </w: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p>
    <w:p w:rsidR="00363DBF" w:rsidRPr="00967411" w:rsidRDefault="00DE1A38" w:rsidP="00BF647C">
      <w:pPr>
        <w:pStyle w:val="Szvegtrzs"/>
        <w:tabs>
          <w:tab w:val="num" w:pos="0"/>
        </w:tabs>
        <w:rPr>
          <w:bCs/>
          <w:szCs w:val="24"/>
        </w:rPr>
      </w:pPr>
      <w:r>
        <w:rPr>
          <w:bCs/>
          <w:szCs w:val="24"/>
        </w:rPr>
        <w:tab/>
      </w:r>
      <w:r w:rsidR="00363DBF" w:rsidRPr="00967411">
        <w:rPr>
          <w:bCs/>
          <w:szCs w:val="24"/>
        </w:rPr>
        <w:t>A Szervez</w:t>
      </w:r>
      <w:r w:rsidR="00363DBF">
        <w:rPr>
          <w:bCs/>
        </w:rPr>
        <w:t>eti és Működési Szabál</w:t>
      </w:r>
      <w:r w:rsidR="00CC7144">
        <w:rPr>
          <w:bCs/>
        </w:rPr>
        <w:t>yzatot a Szülői Választmány 2011. év szeptember hó 27</w:t>
      </w:r>
      <w:r w:rsidR="00363DBF">
        <w:rPr>
          <w:bCs/>
        </w:rPr>
        <w:t xml:space="preserve">. </w:t>
      </w:r>
      <w:r w:rsidR="00363DBF" w:rsidRPr="00967411">
        <w:rPr>
          <w:bCs/>
          <w:szCs w:val="24"/>
        </w:rPr>
        <w:t>napján tartott ülésén megtárgyalta. Aláírásommal tanúsítom, hogy a szülői szervezet egyetértési jogát a jogszabályban meghatározott ügyekben gyakorolta, az abban foglaltakkal egyetértve a nevelőtestületnek elfogadásra javasolta.</w:t>
      </w: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r>
        <w:rPr>
          <w:bCs/>
        </w:rPr>
        <w:tab/>
      </w:r>
      <w:r>
        <w:rPr>
          <w:bCs/>
        </w:rPr>
        <w:tab/>
      </w:r>
      <w:r>
        <w:rPr>
          <w:bCs/>
        </w:rPr>
        <w:tab/>
      </w:r>
      <w:r>
        <w:rPr>
          <w:bCs/>
        </w:rPr>
        <w:tab/>
      </w:r>
      <w:r>
        <w:rPr>
          <w:bCs/>
        </w:rPr>
        <w:tab/>
      </w:r>
      <w:r>
        <w:rPr>
          <w:bCs/>
        </w:rPr>
        <w:tab/>
      </w:r>
      <w:r>
        <w:rPr>
          <w:bCs/>
        </w:rPr>
        <w:tab/>
      </w:r>
      <w:r w:rsidR="00BF647C">
        <w:rPr>
          <w:bCs/>
        </w:rPr>
        <w:tab/>
      </w:r>
      <w:r>
        <w:rPr>
          <w:bCs/>
        </w:rPr>
        <w:t>……</w:t>
      </w:r>
      <w:r w:rsidR="00BF647C">
        <w:rPr>
          <w:bCs/>
        </w:rPr>
        <w:t>……….</w:t>
      </w:r>
      <w:r w:rsidRPr="00967411">
        <w:rPr>
          <w:bCs/>
          <w:szCs w:val="24"/>
        </w:rPr>
        <w:t>………………………….</w:t>
      </w:r>
    </w:p>
    <w:p w:rsidR="00363DBF" w:rsidRPr="00967411" w:rsidRDefault="00363DBF" w:rsidP="00BF647C">
      <w:pPr>
        <w:pStyle w:val="Szvegtrzs"/>
        <w:tabs>
          <w:tab w:val="num" w:pos="0"/>
        </w:tabs>
        <w:rPr>
          <w:bCs/>
          <w:szCs w:val="24"/>
        </w:rPr>
      </w:pPr>
      <w:r>
        <w:rPr>
          <w:bCs/>
        </w:rPr>
        <w:tab/>
      </w:r>
      <w:r>
        <w:rPr>
          <w:bCs/>
        </w:rPr>
        <w:tab/>
      </w:r>
      <w:r>
        <w:rPr>
          <w:bCs/>
        </w:rPr>
        <w:tab/>
      </w:r>
      <w:r>
        <w:rPr>
          <w:bCs/>
        </w:rPr>
        <w:tab/>
      </w:r>
      <w:r>
        <w:rPr>
          <w:bCs/>
        </w:rPr>
        <w:tab/>
      </w:r>
      <w:r>
        <w:rPr>
          <w:bCs/>
        </w:rPr>
        <w:tab/>
        <w:t xml:space="preserve">             </w:t>
      </w:r>
      <w:r w:rsidR="00BF647C">
        <w:rPr>
          <w:bCs/>
        </w:rPr>
        <w:tab/>
        <w:t xml:space="preserve">       S</w:t>
      </w:r>
      <w:r>
        <w:rPr>
          <w:bCs/>
        </w:rPr>
        <w:t>zülői Választmány</w:t>
      </w:r>
      <w:r w:rsidRPr="00967411">
        <w:rPr>
          <w:bCs/>
          <w:szCs w:val="24"/>
        </w:rPr>
        <w:t xml:space="preserve"> képviselője</w:t>
      </w: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p>
    <w:p w:rsidR="00363DBF" w:rsidRDefault="00DE1A38" w:rsidP="00BF647C">
      <w:pPr>
        <w:pStyle w:val="Szvegtrzs"/>
        <w:tabs>
          <w:tab w:val="num" w:pos="0"/>
        </w:tabs>
        <w:rPr>
          <w:bCs/>
        </w:rPr>
      </w:pPr>
      <w:r>
        <w:rPr>
          <w:bCs/>
          <w:szCs w:val="24"/>
        </w:rPr>
        <w:tab/>
      </w:r>
      <w:r w:rsidR="00363DBF" w:rsidRPr="00967411">
        <w:rPr>
          <w:bCs/>
          <w:szCs w:val="24"/>
        </w:rPr>
        <w:t xml:space="preserve">A Szervezeti és Működési Szabályzatot </w:t>
      </w:r>
      <w:r w:rsidR="00363DBF">
        <w:rPr>
          <w:bCs/>
        </w:rPr>
        <w:t xml:space="preserve">az intézmény </w:t>
      </w:r>
      <w:r w:rsidR="00CC7144">
        <w:rPr>
          <w:bCs/>
        </w:rPr>
        <w:t>nevelőtestülete 2011. év szeptember hó 27</w:t>
      </w:r>
      <w:r w:rsidR="00363DBF">
        <w:rPr>
          <w:bCs/>
        </w:rPr>
        <w:t xml:space="preserve">. </w:t>
      </w:r>
      <w:r w:rsidR="00363DBF" w:rsidRPr="00967411">
        <w:rPr>
          <w:bCs/>
          <w:szCs w:val="24"/>
        </w:rPr>
        <w:t>napján elfogadta.</w:t>
      </w:r>
    </w:p>
    <w:p w:rsidR="00363DBF" w:rsidRPr="00967411" w:rsidRDefault="00363DBF" w:rsidP="00BF647C">
      <w:pPr>
        <w:pStyle w:val="Szvegtrzs"/>
        <w:tabs>
          <w:tab w:val="num" w:pos="0"/>
        </w:tabs>
        <w:rPr>
          <w:bCs/>
          <w:szCs w:val="24"/>
        </w:rPr>
      </w:pPr>
    </w:p>
    <w:p w:rsidR="00363DBF" w:rsidRPr="00967411" w:rsidRDefault="00363DBF" w:rsidP="00BF647C">
      <w:pPr>
        <w:pStyle w:val="Szvegtrzs"/>
        <w:tabs>
          <w:tab w:val="num" w:pos="0"/>
        </w:tabs>
        <w:rPr>
          <w:bCs/>
          <w:szCs w:val="24"/>
        </w:rPr>
      </w:pPr>
      <w:r>
        <w:rPr>
          <w:bCs/>
        </w:rPr>
        <w:t>…………………………………</w:t>
      </w:r>
      <w:r>
        <w:rPr>
          <w:bCs/>
        </w:rPr>
        <w:tab/>
      </w:r>
      <w:r>
        <w:rPr>
          <w:bCs/>
        </w:rPr>
        <w:tab/>
      </w:r>
      <w:r>
        <w:rPr>
          <w:bCs/>
        </w:rPr>
        <w:tab/>
        <w:t xml:space="preserve">        </w:t>
      </w:r>
      <w:r w:rsidR="00BF647C">
        <w:rPr>
          <w:bCs/>
        </w:rPr>
        <w:tab/>
      </w:r>
      <w:r>
        <w:rPr>
          <w:bCs/>
        </w:rPr>
        <w:t xml:space="preserve"> </w:t>
      </w:r>
      <w:r w:rsidR="00BF647C">
        <w:rPr>
          <w:bCs/>
        </w:rPr>
        <w:t xml:space="preserve">       </w:t>
      </w:r>
      <w:r w:rsidRPr="00967411">
        <w:rPr>
          <w:bCs/>
          <w:szCs w:val="24"/>
        </w:rPr>
        <w:t>…………………………………</w:t>
      </w:r>
    </w:p>
    <w:p w:rsidR="00363DBF" w:rsidRPr="00967411" w:rsidRDefault="00BF647C" w:rsidP="00BF647C">
      <w:pPr>
        <w:pStyle w:val="Szvegtrzs"/>
        <w:tabs>
          <w:tab w:val="num" w:pos="0"/>
        </w:tabs>
        <w:rPr>
          <w:bCs/>
          <w:szCs w:val="24"/>
        </w:rPr>
      </w:pPr>
      <w:r>
        <w:rPr>
          <w:bCs/>
          <w:szCs w:val="24"/>
        </w:rPr>
        <w:t xml:space="preserve">  </w:t>
      </w:r>
      <w:proofErr w:type="gramStart"/>
      <w:r w:rsidR="00363DBF" w:rsidRPr="00967411">
        <w:rPr>
          <w:bCs/>
          <w:szCs w:val="24"/>
        </w:rPr>
        <w:t>hitelesítő</w:t>
      </w:r>
      <w:proofErr w:type="gramEnd"/>
      <w:r w:rsidR="00363DBF" w:rsidRPr="00967411">
        <w:rPr>
          <w:bCs/>
          <w:szCs w:val="24"/>
        </w:rPr>
        <w:t xml:space="preserve"> nevelőtestületi tag</w:t>
      </w:r>
      <w:r w:rsidR="00363DBF" w:rsidRPr="00967411">
        <w:rPr>
          <w:bCs/>
          <w:szCs w:val="24"/>
        </w:rPr>
        <w:tab/>
      </w:r>
      <w:r w:rsidR="00363DBF" w:rsidRPr="00967411">
        <w:rPr>
          <w:bCs/>
          <w:szCs w:val="24"/>
        </w:rPr>
        <w:tab/>
      </w:r>
      <w:r w:rsidR="00363DBF" w:rsidRPr="00967411">
        <w:rPr>
          <w:bCs/>
          <w:szCs w:val="24"/>
        </w:rPr>
        <w:tab/>
      </w:r>
      <w:r w:rsidR="00363DBF" w:rsidRPr="00967411">
        <w:rPr>
          <w:bCs/>
          <w:szCs w:val="24"/>
        </w:rPr>
        <w:tab/>
      </w:r>
      <w:r>
        <w:rPr>
          <w:bCs/>
          <w:szCs w:val="24"/>
        </w:rPr>
        <w:tab/>
      </w:r>
      <w:r>
        <w:rPr>
          <w:bCs/>
          <w:szCs w:val="24"/>
        </w:rPr>
        <w:tab/>
      </w:r>
      <w:r w:rsidR="00363DBF" w:rsidRPr="00967411">
        <w:rPr>
          <w:bCs/>
          <w:szCs w:val="24"/>
        </w:rPr>
        <w:t>hitelesítő nevelőtestületi tag</w:t>
      </w:r>
    </w:p>
    <w:p w:rsidR="00E00983" w:rsidRDefault="00E00983" w:rsidP="00BF647C">
      <w:pPr>
        <w:tabs>
          <w:tab w:val="num" w:pos="0"/>
        </w:tabs>
        <w:jc w:val="both"/>
        <w:rPr>
          <w:b/>
          <w:sz w:val="24"/>
        </w:rPr>
      </w:pPr>
    </w:p>
    <w:p w:rsidR="00E00983" w:rsidRDefault="00E00983" w:rsidP="001656A3">
      <w:pPr>
        <w:jc w:val="both"/>
        <w:rPr>
          <w:b/>
          <w:sz w:val="24"/>
        </w:rPr>
      </w:pPr>
    </w:p>
    <w:p w:rsidR="00E00983" w:rsidRDefault="00E00983" w:rsidP="001656A3">
      <w:pPr>
        <w:jc w:val="both"/>
        <w:rPr>
          <w:b/>
          <w:sz w:val="24"/>
        </w:rPr>
      </w:pPr>
    </w:p>
    <w:p w:rsidR="00E00983" w:rsidRDefault="00E00983" w:rsidP="001656A3">
      <w:pPr>
        <w:jc w:val="both"/>
        <w:rPr>
          <w:b/>
          <w:sz w:val="24"/>
        </w:rPr>
      </w:pPr>
    </w:p>
    <w:p w:rsidR="00465E1F" w:rsidRDefault="00465E1F" w:rsidP="00465E1F">
      <w:pPr>
        <w:spacing w:line="360" w:lineRule="auto"/>
        <w:jc w:val="both"/>
        <w:rPr>
          <w:sz w:val="24"/>
        </w:rPr>
      </w:pPr>
      <w:r w:rsidRPr="00465E1F">
        <w:rPr>
          <w:sz w:val="24"/>
        </w:rPr>
        <w:t>A Madách Imre Gimnázium módosított egységes szerkezetbe foglalt Szervezeti és Működési Szabályzatát</w:t>
      </w:r>
      <w:r>
        <w:rPr>
          <w:sz w:val="24"/>
        </w:rPr>
        <w:t xml:space="preserve"> </w:t>
      </w:r>
      <w:r w:rsidR="00D13816">
        <w:rPr>
          <w:sz w:val="24"/>
        </w:rPr>
        <w:t xml:space="preserve">Budapest Főváros </w:t>
      </w:r>
      <w:proofErr w:type="gramStart"/>
      <w:r w:rsidR="00D13816">
        <w:rPr>
          <w:sz w:val="24"/>
        </w:rPr>
        <w:t>Ö</w:t>
      </w:r>
      <w:r w:rsidRPr="00465E1F">
        <w:rPr>
          <w:sz w:val="24"/>
        </w:rPr>
        <w:t>nkormányzata</w:t>
      </w:r>
      <w:r>
        <w:rPr>
          <w:sz w:val="24"/>
        </w:rPr>
        <w:t xml:space="preserve"> …</w:t>
      </w:r>
      <w:proofErr w:type="gramEnd"/>
      <w:r>
        <w:rPr>
          <w:sz w:val="24"/>
        </w:rPr>
        <w:t>……………………….. határozatával jóváhagyta.</w:t>
      </w:r>
    </w:p>
    <w:p w:rsidR="00465E1F" w:rsidRDefault="00465E1F" w:rsidP="00465E1F">
      <w:pPr>
        <w:spacing w:line="360" w:lineRule="auto"/>
        <w:jc w:val="both"/>
        <w:rPr>
          <w:sz w:val="24"/>
        </w:rPr>
      </w:pPr>
    </w:p>
    <w:p w:rsidR="00465E1F" w:rsidRPr="00465E1F" w:rsidRDefault="00CC7144" w:rsidP="00465E1F">
      <w:pPr>
        <w:spacing w:line="360" w:lineRule="auto"/>
        <w:jc w:val="both"/>
        <w:rPr>
          <w:sz w:val="24"/>
        </w:rPr>
      </w:pPr>
      <w:r>
        <w:rPr>
          <w:sz w:val="24"/>
        </w:rPr>
        <w:t xml:space="preserve">Budapest, </w:t>
      </w:r>
      <w:proofErr w:type="gramStart"/>
      <w:r>
        <w:rPr>
          <w:sz w:val="24"/>
        </w:rPr>
        <w:t>2011</w:t>
      </w:r>
      <w:r w:rsidR="00465E1F">
        <w:rPr>
          <w:sz w:val="24"/>
        </w:rPr>
        <w:t>. …</w:t>
      </w:r>
      <w:proofErr w:type="gramEnd"/>
      <w:r w:rsidR="00465E1F">
        <w:rPr>
          <w:sz w:val="24"/>
        </w:rPr>
        <w:t>…</w:t>
      </w:r>
      <w:r w:rsidR="00170437">
        <w:rPr>
          <w:sz w:val="24"/>
        </w:rPr>
        <w:t>…..</w:t>
      </w:r>
      <w:r w:rsidR="00465E1F">
        <w:rPr>
          <w:sz w:val="24"/>
        </w:rPr>
        <w:t>…</w:t>
      </w:r>
      <w:r w:rsidR="00465E1F">
        <w:rPr>
          <w:sz w:val="24"/>
        </w:rPr>
        <w:tab/>
      </w:r>
      <w:r w:rsidR="00465E1F">
        <w:rPr>
          <w:sz w:val="24"/>
        </w:rPr>
        <w:tab/>
      </w:r>
      <w:r w:rsidR="00465E1F">
        <w:rPr>
          <w:sz w:val="24"/>
        </w:rPr>
        <w:tab/>
      </w:r>
      <w:r w:rsidR="00465E1F">
        <w:rPr>
          <w:sz w:val="24"/>
        </w:rPr>
        <w:tab/>
      </w:r>
      <w:r w:rsidR="00465E1F">
        <w:rPr>
          <w:sz w:val="24"/>
        </w:rPr>
        <w:tab/>
      </w:r>
      <w:r w:rsidR="00465E1F">
        <w:rPr>
          <w:sz w:val="24"/>
        </w:rPr>
        <w:tab/>
        <w:t>…………………………………</w:t>
      </w:r>
    </w:p>
    <w:p w:rsidR="00E00983" w:rsidRDefault="00E00983" w:rsidP="001656A3">
      <w:pPr>
        <w:jc w:val="both"/>
        <w:rPr>
          <w:b/>
          <w:sz w:val="24"/>
        </w:rPr>
      </w:pPr>
    </w:p>
    <w:p w:rsidR="001656A3" w:rsidRDefault="001656A3" w:rsidP="001656A3">
      <w:pPr>
        <w:jc w:val="both"/>
        <w:rPr>
          <w:sz w:val="24"/>
        </w:rPr>
      </w:pPr>
    </w:p>
    <w:p w:rsidR="001656A3" w:rsidRPr="00D9540D" w:rsidRDefault="001656A3" w:rsidP="001656A3">
      <w:pPr>
        <w:jc w:val="both"/>
        <w:rPr>
          <w:sz w:val="24"/>
        </w:rPr>
      </w:pPr>
    </w:p>
    <w:p w:rsidR="001656A3" w:rsidRDefault="001656A3" w:rsidP="001656A3">
      <w:pPr>
        <w:jc w:val="both"/>
      </w:pPr>
    </w:p>
    <w:p w:rsidR="001656A3" w:rsidRDefault="001656A3" w:rsidP="001656A3">
      <w:pPr>
        <w:jc w:val="both"/>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4E7ACE">
      <w:pPr>
        <w:ind w:left="142"/>
        <w:rPr>
          <w:sz w:val="24"/>
          <w:szCs w:val="24"/>
        </w:rPr>
      </w:pPr>
    </w:p>
    <w:p w:rsidR="001656A3" w:rsidRDefault="001656A3" w:rsidP="001656A3">
      <w:pPr>
        <w:rPr>
          <w:rFonts w:ascii="Arial" w:hAnsi="Arial" w:cs="Arial"/>
          <w:sz w:val="28"/>
          <w:szCs w:val="28"/>
        </w:rPr>
      </w:pPr>
    </w:p>
    <w:p w:rsidR="001656A3" w:rsidRPr="004E7ACE" w:rsidRDefault="001656A3" w:rsidP="004E7ACE">
      <w:pPr>
        <w:ind w:left="142"/>
        <w:rPr>
          <w:sz w:val="24"/>
          <w:szCs w:val="24"/>
        </w:rPr>
      </w:pPr>
    </w:p>
    <w:sectPr w:rsidR="001656A3" w:rsidRPr="004E7ACE" w:rsidSect="000D5F99">
      <w:footerReference w:type="even" r:id="rId8"/>
      <w:footerReference w:type="default" r:id="rId9"/>
      <w:pgSz w:w="11906" w:h="16838"/>
      <w:pgMar w:top="1296" w:right="849" w:bottom="1325" w:left="1152" w:header="708" w:footer="86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6A" w:rsidRDefault="0045206A">
      <w:r>
        <w:separator/>
      </w:r>
    </w:p>
  </w:endnote>
  <w:endnote w:type="continuationSeparator" w:id="0">
    <w:p w:rsidR="0045206A" w:rsidRDefault="00452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15" w:rsidRDefault="0085241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52415" w:rsidRDefault="0085241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15" w:rsidRDefault="0085241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35B41">
      <w:rPr>
        <w:rStyle w:val="Oldalszm"/>
        <w:noProof/>
      </w:rPr>
      <w:t>33</w:t>
    </w:r>
    <w:r>
      <w:rPr>
        <w:rStyle w:val="Oldalszm"/>
      </w:rPr>
      <w:fldChar w:fldCharType="end"/>
    </w:r>
  </w:p>
  <w:p w:rsidR="00852415" w:rsidRDefault="0085241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6A" w:rsidRDefault="0045206A">
      <w:r>
        <w:separator/>
      </w:r>
    </w:p>
  </w:footnote>
  <w:footnote w:type="continuationSeparator" w:id="0">
    <w:p w:rsidR="0045206A" w:rsidRDefault="00452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B57"/>
    <w:multiLevelType w:val="singleLevel"/>
    <w:tmpl w:val="9A54180C"/>
    <w:lvl w:ilvl="0">
      <w:start w:val="1"/>
      <w:numFmt w:val="lowerLetter"/>
      <w:lvlText w:val="%1)"/>
      <w:lvlJc w:val="left"/>
      <w:pPr>
        <w:tabs>
          <w:tab w:val="num" w:pos="1068"/>
        </w:tabs>
        <w:ind w:left="1068" w:hanging="360"/>
      </w:pPr>
      <w:rPr>
        <w:rFonts w:hint="default"/>
      </w:rPr>
    </w:lvl>
  </w:abstractNum>
  <w:abstractNum w:abstractNumId="1">
    <w:nsid w:val="03FF74F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nsid w:val="04001E2C"/>
    <w:multiLevelType w:val="singleLevel"/>
    <w:tmpl w:val="6AC807C4"/>
    <w:lvl w:ilvl="0">
      <w:start w:val="1"/>
      <w:numFmt w:val="lowerLetter"/>
      <w:lvlText w:val="%1)"/>
      <w:lvlJc w:val="left"/>
      <w:pPr>
        <w:tabs>
          <w:tab w:val="num" w:pos="1065"/>
        </w:tabs>
        <w:ind w:left="1065" w:hanging="360"/>
      </w:pPr>
      <w:rPr>
        <w:rFonts w:hint="default"/>
      </w:rPr>
    </w:lvl>
  </w:abstractNum>
  <w:abstractNum w:abstractNumId="3">
    <w:nsid w:val="04B71C29"/>
    <w:multiLevelType w:val="singleLevel"/>
    <w:tmpl w:val="EF9E13BA"/>
    <w:lvl w:ilvl="0">
      <w:start w:val="1"/>
      <w:numFmt w:val="lowerLetter"/>
      <w:lvlText w:val="%1)"/>
      <w:lvlJc w:val="left"/>
      <w:pPr>
        <w:tabs>
          <w:tab w:val="num" w:pos="1065"/>
        </w:tabs>
        <w:ind w:left="1065" w:hanging="360"/>
      </w:pPr>
      <w:rPr>
        <w:rFonts w:hint="default"/>
      </w:rPr>
    </w:lvl>
  </w:abstractNum>
  <w:abstractNum w:abstractNumId="4">
    <w:nsid w:val="05AD78A2"/>
    <w:multiLevelType w:val="hybridMultilevel"/>
    <w:tmpl w:val="AD38F40E"/>
    <w:lvl w:ilvl="0" w:tplc="8782FE56">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
    <w:nsid w:val="06EF3DC2"/>
    <w:multiLevelType w:val="singleLevel"/>
    <w:tmpl w:val="040E0017"/>
    <w:lvl w:ilvl="0">
      <w:start w:val="1"/>
      <w:numFmt w:val="lowerLetter"/>
      <w:lvlText w:val="%1)"/>
      <w:lvlJc w:val="left"/>
      <w:pPr>
        <w:tabs>
          <w:tab w:val="num" w:pos="360"/>
        </w:tabs>
        <w:ind w:left="360" w:hanging="360"/>
      </w:pPr>
      <w:rPr>
        <w:rFonts w:hint="default"/>
      </w:rPr>
    </w:lvl>
  </w:abstractNum>
  <w:abstractNum w:abstractNumId="6">
    <w:nsid w:val="098600F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
    <w:nsid w:val="1F292F9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nsid w:val="22140B74"/>
    <w:multiLevelType w:val="multilevel"/>
    <w:tmpl w:val="3A04FF00"/>
    <w:lvl w:ilvl="0">
      <w:start w:val="1"/>
      <w:numFmt w:val="lowerLetter"/>
      <w:lvlText w:val="%1)"/>
      <w:lvlJc w:val="left"/>
      <w:pPr>
        <w:tabs>
          <w:tab w:val="num" w:pos="1065"/>
        </w:tabs>
        <w:ind w:left="1065"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3B650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nsid w:val="22F6745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nsid w:val="28503901"/>
    <w:multiLevelType w:val="multilevel"/>
    <w:tmpl w:val="7354C878"/>
    <w:lvl w:ilvl="0">
      <w:numFmt w:val="none"/>
      <w:lvlText w:val=""/>
      <w:legacy w:legacy="1" w:legacySpace="120" w:legacyIndent="397"/>
      <w:lvlJc w:val="left"/>
      <w:pPr>
        <w:ind w:left="397" w:hanging="397"/>
      </w:pPr>
      <w:rPr>
        <w:rFonts w:ascii="Symbol" w:hAnsi="Symbol" w:hint="default"/>
        <w:sz w:val="28"/>
      </w:rPr>
    </w:lvl>
    <w:lvl w:ilvl="1">
      <w:start w:val="1"/>
      <w:numFmt w:val="none"/>
      <w:lvlText w:val="o"/>
      <w:legacy w:legacy="1" w:legacySpace="120" w:legacyIndent="360"/>
      <w:lvlJc w:val="left"/>
      <w:pPr>
        <w:ind w:left="757" w:hanging="360"/>
      </w:pPr>
      <w:rPr>
        <w:rFonts w:ascii="Courier New" w:hAnsi="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12">
    <w:nsid w:val="2C77069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
    <w:nsid w:val="2C7E2917"/>
    <w:multiLevelType w:val="singleLevel"/>
    <w:tmpl w:val="30FA4CF8"/>
    <w:lvl w:ilvl="0">
      <w:start w:val="3"/>
      <w:numFmt w:val="bullet"/>
      <w:lvlText w:val="-"/>
      <w:lvlJc w:val="left"/>
      <w:pPr>
        <w:tabs>
          <w:tab w:val="num" w:pos="360"/>
        </w:tabs>
        <w:ind w:left="360" w:hanging="360"/>
      </w:pPr>
      <w:rPr>
        <w:rFonts w:ascii="Times New Roman" w:hAnsi="Times New Roman" w:hint="default"/>
      </w:rPr>
    </w:lvl>
  </w:abstractNum>
  <w:abstractNum w:abstractNumId="14">
    <w:nsid w:val="2DD33AFE"/>
    <w:multiLevelType w:val="singleLevel"/>
    <w:tmpl w:val="A51E2208"/>
    <w:lvl w:ilvl="0">
      <w:start w:val="1"/>
      <w:numFmt w:val="bullet"/>
      <w:lvlText w:val="-"/>
      <w:lvlJc w:val="left"/>
      <w:pPr>
        <w:tabs>
          <w:tab w:val="num" w:pos="786"/>
        </w:tabs>
        <w:ind w:left="786" w:hanging="360"/>
      </w:pPr>
      <w:rPr>
        <w:rFonts w:hint="default"/>
      </w:rPr>
    </w:lvl>
  </w:abstractNum>
  <w:abstractNum w:abstractNumId="15">
    <w:nsid w:val="2F0C1B00"/>
    <w:multiLevelType w:val="multilevel"/>
    <w:tmpl w:val="5E7657F2"/>
    <w:lvl w:ilvl="0">
      <w:start w:val="1"/>
      <w:numFmt w:val="lowerLetter"/>
      <w:lvlText w:val="%1)"/>
      <w:lvlJc w:val="left"/>
      <w:pPr>
        <w:tabs>
          <w:tab w:val="num" w:pos="360"/>
        </w:tabs>
        <w:ind w:left="360" w:hanging="360"/>
      </w:pPr>
      <w:rPr>
        <w:rFonts w:hint="default"/>
      </w:rPr>
    </w:lvl>
    <w:lvl w:ilvl="1">
      <w:start w:val="1"/>
      <w:numFmt w:val="none"/>
      <w:lvlText w:val="o"/>
      <w:legacy w:legacy="1" w:legacySpace="120" w:legacyIndent="360"/>
      <w:lvlJc w:val="left"/>
      <w:pPr>
        <w:ind w:left="757" w:hanging="360"/>
      </w:pPr>
      <w:rPr>
        <w:rFonts w:ascii="Courier New" w:hAnsi="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16">
    <w:nsid w:val="30EF6D60"/>
    <w:multiLevelType w:val="singleLevel"/>
    <w:tmpl w:val="040E0017"/>
    <w:lvl w:ilvl="0">
      <w:start w:val="1"/>
      <w:numFmt w:val="lowerLetter"/>
      <w:lvlText w:val="%1)"/>
      <w:lvlJc w:val="left"/>
      <w:pPr>
        <w:tabs>
          <w:tab w:val="num" w:pos="360"/>
        </w:tabs>
        <w:ind w:left="360" w:hanging="360"/>
      </w:pPr>
      <w:rPr>
        <w:rFonts w:hint="default"/>
      </w:rPr>
    </w:lvl>
  </w:abstractNum>
  <w:abstractNum w:abstractNumId="17">
    <w:nsid w:val="3248289B"/>
    <w:multiLevelType w:val="singleLevel"/>
    <w:tmpl w:val="30FA4CF8"/>
    <w:lvl w:ilvl="0">
      <w:start w:val="3"/>
      <w:numFmt w:val="bullet"/>
      <w:lvlText w:val="-"/>
      <w:lvlJc w:val="left"/>
      <w:pPr>
        <w:tabs>
          <w:tab w:val="num" w:pos="360"/>
        </w:tabs>
        <w:ind w:left="360" w:hanging="360"/>
      </w:pPr>
      <w:rPr>
        <w:rFonts w:ascii="Times New Roman" w:hAnsi="Times New Roman" w:hint="default"/>
      </w:rPr>
    </w:lvl>
  </w:abstractNum>
  <w:abstractNum w:abstractNumId="18">
    <w:nsid w:val="3248443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9">
    <w:nsid w:val="3A3E22F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0">
    <w:nsid w:val="3E516E5D"/>
    <w:multiLevelType w:val="singleLevel"/>
    <w:tmpl w:val="040E0017"/>
    <w:lvl w:ilvl="0">
      <w:start w:val="1"/>
      <w:numFmt w:val="lowerLetter"/>
      <w:lvlText w:val="%1)"/>
      <w:lvlJc w:val="left"/>
      <w:pPr>
        <w:tabs>
          <w:tab w:val="num" w:pos="360"/>
        </w:tabs>
        <w:ind w:left="360" w:hanging="360"/>
      </w:pPr>
      <w:rPr>
        <w:rFonts w:hint="default"/>
      </w:rPr>
    </w:lvl>
  </w:abstractNum>
  <w:abstractNum w:abstractNumId="21">
    <w:nsid w:val="3EB72D6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2">
    <w:nsid w:val="42155340"/>
    <w:multiLevelType w:val="hybridMultilevel"/>
    <w:tmpl w:val="B73AAD02"/>
    <w:lvl w:ilvl="0" w:tplc="92901E16">
      <w:start w:val="1"/>
      <w:numFmt w:val="decimal"/>
      <w:lvlText w:val="%1."/>
      <w:lvlJc w:val="left"/>
      <w:pPr>
        <w:tabs>
          <w:tab w:val="num" w:pos="720"/>
        </w:tabs>
        <w:ind w:left="720" w:hanging="360"/>
      </w:pPr>
      <w:rPr>
        <w:rFonts w:hint="default"/>
      </w:rPr>
    </w:lvl>
    <w:lvl w:ilvl="1" w:tplc="C9E2695A"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B7E41F8C"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22D7358"/>
    <w:multiLevelType w:val="singleLevel"/>
    <w:tmpl w:val="040E0017"/>
    <w:lvl w:ilvl="0">
      <w:start w:val="1"/>
      <w:numFmt w:val="lowerLetter"/>
      <w:lvlText w:val="%1)"/>
      <w:lvlJc w:val="left"/>
      <w:pPr>
        <w:tabs>
          <w:tab w:val="num" w:pos="360"/>
        </w:tabs>
        <w:ind w:left="360" w:hanging="360"/>
      </w:pPr>
      <w:rPr>
        <w:rFonts w:hint="default"/>
      </w:rPr>
    </w:lvl>
  </w:abstractNum>
  <w:abstractNum w:abstractNumId="24">
    <w:nsid w:val="4402425E"/>
    <w:multiLevelType w:val="singleLevel"/>
    <w:tmpl w:val="8BEC76A4"/>
    <w:lvl w:ilvl="0">
      <w:start w:val="1"/>
      <w:numFmt w:val="lowerLetter"/>
      <w:lvlText w:val="%1)"/>
      <w:lvlJc w:val="left"/>
      <w:pPr>
        <w:tabs>
          <w:tab w:val="num" w:pos="1068"/>
        </w:tabs>
        <w:ind w:left="1068" w:hanging="360"/>
      </w:pPr>
      <w:rPr>
        <w:rFonts w:hint="default"/>
      </w:rPr>
    </w:lvl>
  </w:abstractNum>
  <w:abstractNum w:abstractNumId="25">
    <w:nsid w:val="485A5B0B"/>
    <w:multiLevelType w:val="hybridMultilevel"/>
    <w:tmpl w:val="D7F69EC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8872E7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7">
    <w:nsid w:val="4E0849B3"/>
    <w:multiLevelType w:val="hybridMultilevel"/>
    <w:tmpl w:val="43FEE0D0"/>
    <w:lvl w:ilvl="0" w:tplc="46104F22">
      <w:start w:val="1"/>
      <w:numFmt w:val="lowerLetter"/>
      <w:lvlText w:val="%1)"/>
      <w:lvlJc w:val="left"/>
      <w:pPr>
        <w:tabs>
          <w:tab w:val="num" w:pos="720"/>
        </w:tabs>
        <w:ind w:left="720" w:hanging="360"/>
      </w:pPr>
      <w:rPr>
        <w:rFonts w:hint="default"/>
      </w:rPr>
    </w:lvl>
    <w:lvl w:ilvl="1" w:tplc="2FCAC82A" w:tentative="1">
      <w:start w:val="1"/>
      <w:numFmt w:val="lowerLetter"/>
      <w:lvlText w:val="%2."/>
      <w:lvlJc w:val="left"/>
      <w:pPr>
        <w:tabs>
          <w:tab w:val="num" w:pos="1440"/>
        </w:tabs>
        <w:ind w:left="1440" w:hanging="360"/>
      </w:pPr>
    </w:lvl>
    <w:lvl w:ilvl="2" w:tplc="A1303C48" w:tentative="1">
      <w:start w:val="1"/>
      <w:numFmt w:val="lowerRoman"/>
      <w:lvlText w:val="%3."/>
      <w:lvlJc w:val="right"/>
      <w:pPr>
        <w:tabs>
          <w:tab w:val="num" w:pos="2160"/>
        </w:tabs>
        <w:ind w:left="2160" w:hanging="180"/>
      </w:pPr>
    </w:lvl>
    <w:lvl w:ilvl="3" w:tplc="2826B45A" w:tentative="1">
      <w:start w:val="1"/>
      <w:numFmt w:val="decimal"/>
      <w:lvlText w:val="%4."/>
      <w:lvlJc w:val="left"/>
      <w:pPr>
        <w:tabs>
          <w:tab w:val="num" w:pos="2880"/>
        </w:tabs>
        <w:ind w:left="2880" w:hanging="360"/>
      </w:pPr>
    </w:lvl>
    <w:lvl w:ilvl="4" w:tplc="8D06B5CE" w:tentative="1">
      <w:start w:val="1"/>
      <w:numFmt w:val="lowerLetter"/>
      <w:lvlText w:val="%5."/>
      <w:lvlJc w:val="left"/>
      <w:pPr>
        <w:tabs>
          <w:tab w:val="num" w:pos="3600"/>
        </w:tabs>
        <w:ind w:left="3600" w:hanging="360"/>
      </w:pPr>
    </w:lvl>
    <w:lvl w:ilvl="5" w:tplc="3BEA0E14" w:tentative="1">
      <w:start w:val="1"/>
      <w:numFmt w:val="lowerRoman"/>
      <w:lvlText w:val="%6."/>
      <w:lvlJc w:val="right"/>
      <w:pPr>
        <w:tabs>
          <w:tab w:val="num" w:pos="4320"/>
        </w:tabs>
        <w:ind w:left="4320" w:hanging="180"/>
      </w:pPr>
    </w:lvl>
    <w:lvl w:ilvl="6" w:tplc="659C7322" w:tentative="1">
      <w:start w:val="1"/>
      <w:numFmt w:val="decimal"/>
      <w:lvlText w:val="%7."/>
      <w:lvlJc w:val="left"/>
      <w:pPr>
        <w:tabs>
          <w:tab w:val="num" w:pos="5040"/>
        </w:tabs>
        <w:ind w:left="5040" w:hanging="360"/>
      </w:pPr>
    </w:lvl>
    <w:lvl w:ilvl="7" w:tplc="5A0CF180" w:tentative="1">
      <w:start w:val="1"/>
      <w:numFmt w:val="lowerLetter"/>
      <w:lvlText w:val="%8."/>
      <w:lvlJc w:val="left"/>
      <w:pPr>
        <w:tabs>
          <w:tab w:val="num" w:pos="5760"/>
        </w:tabs>
        <w:ind w:left="5760" w:hanging="360"/>
      </w:pPr>
    </w:lvl>
    <w:lvl w:ilvl="8" w:tplc="6E52DDE4" w:tentative="1">
      <w:start w:val="1"/>
      <w:numFmt w:val="lowerRoman"/>
      <w:lvlText w:val="%9."/>
      <w:lvlJc w:val="right"/>
      <w:pPr>
        <w:tabs>
          <w:tab w:val="num" w:pos="6480"/>
        </w:tabs>
        <w:ind w:left="6480" w:hanging="180"/>
      </w:pPr>
    </w:lvl>
  </w:abstractNum>
  <w:abstractNum w:abstractNumId="28">
    <w:nsid w:val="4E943971"/>
    <w:multiLevelType w:val="multilevel"/>
    <w:tmpl w:val="D85A768E"/>
    <w:lvl w:ilvl="0">
      <w:numFmt w:val="decimal"/>
      <w:lvlText w:val=""/>
      <w:lvlJc w:val="left"/>
      <w:pPr>
        <w:tabs>
          <w:tab w:val="num" w:pos="360"/>
        </w:tabs>
        <w:ind w:left="360" w:hanging="360"/>
      </w:pPr>
      <w:rPr>
        <w:rFonts w:hint="default"/>
      </w:rPr>
    </w:lvl>
    <w:lvl w:ilvl="1">
      <w:start w:val="1"/>
      <w:numFmt w:val="none"/>
      <w:lvlText w:val="o"/>
      <w:legacy w:legacy="1" w:legacySpace="120" w:legacyIndent="360"/>
      <w:lvlJc w:val="left"/>
      <w:pPr>
        <w:ind w:left="757" w:hanging="360"/>
      </w:pPr>
      <w:rPr>
        <w:rFonts w:ascii="Courier New" w:hAnsi="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29">
    <w:nsid w:val="4EA5473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0">
    <w:nsid w:val="53C453C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1">
    <w:nsid w:val="54353CD6"/>
    <w:multiLevelType w:val="singleLevel"/>
    <w:tmpl w:val="040E0017"/>
    <w:lvl w:ilvl="0">
      <w:start w:val="1"/>
      <w:numFmt w:val="lowerLetter"/>
      <w:lvlText w:val="%1)"/>
      <w:lvlJc w:val="left"/>
      <w:pPr>
        <w:tabs>
          <w:tab w:val="num" w:pos="360"/>
        </w:tabs>
        <w:ind w:left="360" w:hanging="360"/>
      </w:pPr>
      <w:rPr>
        <w:rFonts w:hint="default"/>
      </w:rPr>
    </w:lvl>
  </w:abstractNum>
  <w:abstractNum w:abstractNumId="32">
    <w:nsid w:val="591D6DC9"/>
    <w:multiLevelType w:val="hybridMultilevel"/>
    <w:tmpl w:val="A2A4F672"/>
    <w:lvl w:ilvl="0" w:tplc="4F5CD12C">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C7C54EE"/>
    <w:multiLevelType w:val="singleLevel"/>
    <w:tmpl w:val="040E0017"/>
    <w:lvl w:ilvl="0">
      <w:start w:val="1"/>
      <w:numFmt w:val="lowerLetter"/>
      <w:lvlText w:val="%1)"/>
      <w:lvlJc w:val="left"/>
      <w:pPr>
        <w:tabs>
          <w:tab w:val="num" w:pos="360"/>
        </w:tabs>
        <w:ind w:left="360" w:hanging="360"/>
      </w:pPr>
      <w:rPr>
        <w:rFonts w:hint="default"/>
      </w:rPr>
    </w:lvl>
  </w:abstractNum>
  <w:abstractNum w:abstractNumId="34">
    <w:nsid w:val="65D275C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5">
    <w:nsid w:val="66906B29"/>
    <w:multiLevelType w:val="hybridMultilevel"/>
    <w:tmpl w:val="61DE13BE"/>
    <w:lvl w:ilvl="0" w:tplc="A4329D8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66C43766"/>
    <w:multiLevelType w:val="multilevel"/>
    <w:tmpl w:val="FFA29FAE"/>
    <w:lvl w:ilvl="0">
      <w:start w:val="1"/>
      <w:numFmt w:val="decimal"/>
      <w:pStyle w:val="SZMSZ1"/>
      <w:lvlText w:val="%1."/>
      <w:lvlJc w:val="left"/>
      <w:pPr>
        <w:tabs>
          <w:tab w:val="num" w:pos="360"/>
        </w:tabs>
        <w:ind w:left="360" w:hanging="360"/>
      </w:pPr>
      <w:rPr>
        <w:rFonts w:hint="default"/>
      </w:rPr>
    </w:lvl>
    <w:lvl w:ilvl="1">
      <w:start w:val="1"/>
      <w:numFmt w:val="decimal"/>
      <w:lvlText w:val="%1.%2."/>
      <w:lvlJc w:val="left"/>
      <w:pPr>
        <w:tabs>
          <w:tab w:val="num" w:pos="469"/>
        </w:tabs>
        <w:ind w:left="469" w:hanging="432"/>
      </w:pPr>
      <w:rPr>
        <w:rFonts w:hint="default"/>
      </w:rPr>
    </w:lvl>
    <w:lvl w:ilvl="2">
      <w:start w:val="1"/>
      <w:numFmt w:val="decimal"/>
      <w:pStyle w:val="SZMSZ3"/>
      <w:lvlText w:val="%1.%2.%3."/>
      <w:lvlJc w:val="left"/>
      <w:pPr>
        <w:tabs>
          <w:tab w:val="num" w:pos="114"/>
        </w:tabs>
        <w:ind w:left="0" w:firstLine="0"/>
      </w:pPr>
      <w:rPr>
        <w:rFonts w:hint="default"/>
      </w:rPr>
    </w:lvl>
    <w:lvl w:ilvl="3">
      <w:start w:val="1"/>
      <w:numFmt w:val="decimal"/>
      <w:lvlText w:val="%1.%2.%3.%4."/>
      <w:lvlJc w:val="left"/>
      <w:pPr>
        <w:tabs>
          <w:tab w:val="num" w:pos="1477"/>
        </w:tabs>
        <w:ind w:left="1405" w:hanging="648"/>
      </w:pPr>
      <w:rPr>
        <w:rFonts w:hint="default"/>
      </w:rPr>
    </w:lvl>
    <w:lvl w:ilvl="4">
      <w:start w:val="1"/>
      <w:numFmt w:val="decimal"/>
      <w:lvlText w:val="%1.%2.%3.%4.%5."/>
      <w:lvlJc w:val="left"/>
      <w:pPr>
        <w:tabs>
          <w:tab w:val="num" w:pos="2197"/>
        </w:tabs>
        <w:ind w:left="1909" w:hanging="792"/>
      </w:pPr>
      <w:rPr>
        <w:rFonts w:hint="default"/>
      </w:rPr>
    </w:lvl>
    <w:lvl w:ilvl="5">
      <w:start w:val="1"/>
      <w:numFmt w:val="decimal"/>
      <w:lvlText w:val="%1.%2.%3.%4.%5.%6."/>
      <w:lvlJc w:val="left"/>
      <w:pPr>
        <w:tabs>
          <w:tab w:val="num" w:pos="2557"/>
        </w:tabs>
        <w:ind w:left="2413" w:hanging="936"/>
      </w:pPr>
      <w:rPr>
        <w:rFonts w:hint="default"/>
      </w:rPr>
    </w:lvl>
    <w:lvl w:ilvl="6">
      <w:start w:val="1"/>
      <w:numFmt w:val="decimal"/>
      <w:lvlText w:val="%1.%2.%3.%4.%5.%6.%7."/>
      <w:lvlJc w:val="left"/>
      <w:pPr>
        <w:tabs>
          <w:tab w:val="num" w:pos="3277"/>
        </w:tabs>
        <w:ind w:left="2917" w:hanging="1080"/>
      </w:pPr>
      <w:rPr>
        <w:rFonts w:hint="default"/>
      </w:rPr>
    </w:lvl>
    <w:lvl w:ilvl="7">
      <w:start w:val="1"/>
      <w:numFmt w:val="decimal"/>
      <w:lvlText w:val="%1.%2.%3.%4.%5.%6.%7.%8."/>
      <w:lvlJc w:val="left"/>
      <w:pPr>
        <w:tabs>
          <w:tab w:val="num" w:pos="3637"/>
        </w:tabs>
        <w:ind w:left="3421" w:hanging="1224"/>
      </w:pPr>
      <w:rPr>
        <w:rFonts w:hint="default"/>
      </w:rPr>
    </w:lvl>
    <w:lvl w:ilvl="8">
      <w:start w:val="1"/>
      <w:numFmt w:val="decimal"/>
      <w:lvlText w:val="%1.%2.%3.%4.%5.%6.%7.%8.%9."/>
      <w:lvlJc w:val="left"/>
      <w:pPr>
        <w:tabs>
          <w:tab w:val="num" w:pos="4357"/>
        </w:tabs>
        <w:ind w:left="3997" w:hanging="1440"/>
      </w:pPr>
      <w:rPr>
        <w:rFonts w:hint="default"/>
      </w:rPr>
    </w:lvl>
  </w:abstractNum>
  <w:abstractNum w:abstractNumId="37">
    <w:nsid w:val="67600D76"/>
    <w:multiLevelType w:val="singleLevel"/>
    <w:tmpl w:val="040E0017"/>
    <w:lvl w:ilvl="0">
      <w:start w:val="1"/>
      <w:numFmt w:val="lowerLetter"/>
      <w:lvlText w:val="%1)"/>
      <w:lvlJc w:val="left"/>
      <w:pPr>
        <w:tabs>
          <w:tab w:val="num" w:pos="360"/>
        </w:tabs>
        <w:ind w:left="360" w:hanging="360"/>
      </w:pPr>
      <w:rPr>
        <w:rFonts w:hint="default"/>
      </w:rPr>
    </w:lvl>
  </w:abstractNum>
  <w:abstractNum w:abstractNumId="38">
    <w:nsid w:val="6EF75165"/>
    <w:multiLevelType w:val="singleLevel"/>
    <w:tmpl w:val="89ACEB5A"/>
    <w:lvl w:ilvl="0">
      <w:start w:val="1"/>
      <w:numFmt w:val="lowerLetter"/>
      <w:lvlText w:val="%1)"/>
      <w:lvlJc w:val="left"/>
      <w:pPr>
        <w:tabs>
          <w:tab w:val="num" w:pos="600"/>
        </w:tabs>
        <w:ind w:left="600" w:hanging="360"/>
      </w:pPr>
      <w:rPr>
        <w:rFonts w:hint="default"/>
      </w:rPr>
    </w:lvl>
  </w:abstractNum>
  <w:abstractNum w:abstractNumId="39">
    <w:nsid w:val="71CE339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0">
    <w:nsid w:val="75AB6200"/>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7"/>
  </w:num>
  <w:num w:numId="3">
    <w:abstractNumId w:val="13"/>
  </w:num>
  <w:num w:numId="4">
    <w:abstractNumId w:val="33"/>
  </w:num>
  <w:num w:numId="5">
    <w:abstractNumId w:val="28"/>
  </w:num>
  <w:num w:numId="6">
    <w:abstractNumId w:val="3"/>
  </w:num>
  <w:num w:numId="7">
    <w:abstractNumId w:val="11"/>
  </w:num>
  <w:num w:numId="8">
    <w:abstractNumId w:val="15"/>
  </w:num>
  <w:num w:numId="9">
    <w:abstractNumId w:val="40"/>
  </w:num>
  <w:num w:numId="10">
    <w:abstractNumId w:val="30"/>
  </w:num>
  <w:num w:numId="11">
    <w:abstractNumId w:val="14"/>
  </w:num>
  <w:num w:numId="12">
    <w:abstractNumId w:val="6"/>
  </w:num>
  <w:num w:numId="13">
    <w:abstractNumId w:val="9"/>
  </w:num>
  <w:num w:numId="14">
    <w:abstractNumId w:val="21"/>
  </w:num>
  <w:num w:numId="15">
    <w:abstractNumId w:val="20"/>
  </w:num>
  <w:num w:numId="16">
    <w:abstractNumId w:val="38"/>
  </w:num>
  <w:num w:numId="17">
    <w:abstractNumId w:val="8"/>
  </w:num>
  <w:num w:numId="18">
    <w:abstractNumId w:val="24"/>
  </w:num>
  <w:num w:numId="19">
    <w:abstractNumId w:val="0"/>
  </w:num>
  <w:num w:numId="20">
    <w:abstractNumId w:val="16"/>
  </w:num>
  <w:num w:numId="21">
    <w:abstractNumId w:val="23"/>
  </w:num>
  <w:num w:numId="22">
    <w:abstractNumId w:val="39"/>
  </w:num>
  <w:num w:numId="23">
    <w:abstractNumId w:val="10"/>
  </w:num>
  <w:num w:numId="24">
    <w:abstractNumId w:val="12"/>
  </w:num>
  <w:num w:numId="25">
    <w:abstractNumId w:val="19"/>
  </w:num>
  <w:num w:numId="26">
    <w:abstractNumId w:val="2"/>
  </w:num>
  <w:num w:numId="27">
    <w:abstractNumId w:val="31"/>
  </w:num>
  <w:num w:numId="28">
    <w:abstractNumId w:val="18"/>
  </w:num>
  <w:num w:numId="29">
    <w:abstractNumId w:val="26"/>
  </w:num>
  <w:num w:numId="30">
    <w:abstractNumId w:val="29"/>
  </w:num>
  <w:num w:numId="31">
    <w:abstractNumId w:val="1"/>
  </w:num>
  <w:num w:numId="32">
    <w:abstractNumId w:val="5"/>
  </w:num>
  <w:num w:numId="33">
    <w:abstractNumId w:val="7"/>
  </w:num>
  <w:num w:numId="34">
    <w:abstractNumId w:val="34"/>
  </w:num>
  <w:num w:numId="35">
    <w:abstractNumId w:val="27"/>
  </w:num>
  <w:num w:numId="36">
    <w:abstractNumId w:val="22"/>
  </w:num>
  <w:num w:numId="37">
    <w:abstractNumId w:val="36"/>
  </w:num>
  <w:num w:numId="38">
    <w:abstractNumId w:val="35"/>
  </w:num>
  <w:num w:numId="39">
    <w:abstractNumId w:val="4"/>
  </w:num>
  <w:num w:numId="40">
    <w:abstractNumId w:val="32"/>
  </w:num>
  <w:num w:numId="41">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A4453"/>
    <w:rsid w:val="000017F1"/>
    <w:rsid w:val="00004267"/>
    <w:rsid w:val="00010D86"/>
    <w:rsid w:val="00045450"/>
    <w:rsid w:val="00051BFB"/>
    <w:rsid w:val="00053383"/>
    <w:rsid w:val="00063D6C"/>
    <w:rsid w:val="000C32CA"/>
    <w:rsid w:val="000C5709"/>
    <w:rsid w:val="000D5F99"/>
    <w:rsid w:val="000F422D"/>
    <w:rsid w:val="00103455"/>
    <w:rsid w:val="00123D4E"/>
    <w:rsid w:val="00133223"/>
    <w:rsid w:val="0014369A"/>
    <w:rsid w:val="001656A3"/>
    <w:rsid w:val="00170437"/>
    <w:rsid w:val="00186948"/>
    <w:rsid w:val="001A1518"/>
    <w:rsid w:val="001B46A0"/>
    <w:rsid w:val="001C6A54"/>
    <w:rsid w:val="001D60B6"/>
    <w:rsid w:val="001E7158"/>
    <w:rsid w:val="001F2F9B"/>
    <w:rsid w:val="00202384"/>
    <w:rsid w:val="0020486B"/>
    <w:rsid w:val="002054B6"/>
    <w:rsid w:val="00235B41"/>
    <w:rsid w:val="00247063"/>
    <w:rsid w:val="0027229B"/>
    <w:rsid w:val="00277D21"/>
    <w:rsid w:val="002918DB"/>
    <w:rsid w:val="002B2417"/>
    <w:rsid w:val="002C1EAD"/>
    <w:rsid w:val="002E2CAA"/>
    <w:rsid w:val="00301BE7"/>
    <w:rsid w:val="00331145"/>
    <w:rsid w:val="00335BF7"/>
    <w:rsid w:val="00336B27"/>
    <w:rsid w:val="00346897"/>
    <w:rsid w:val="003604C1"/>
    <w:rsid w:val="00363DBF"/>
    <w:rsid w:val="0037190E"/>
    <w:rsid w:val="003913C2"/>
    <w:rsid w:val="003A0D61"/>
    <w:rsid w:val="003A1E56"/>
    <w:rsid w:val="003C0CF2"/>
    <w:rsid w:val="003C3671"/>
    <w:rsid w:val="003C551E"/>
    <w:rsid w:val="003D3157"/>
    <w:rsid w:val="003E3F3A"/>
    <w:rsid w:val="003E69DF"/>
    <w:rsid w:val="00400D92"/>
    <w:rsid w:val="004229FA"/>
    <w:rsid w:val="0043400A"/>
    <w:rsid w:val="00434A70"/>
    <w:rsid w:val="00450161"/>
    <w:rsid w:val="0045206A"/>
    <w:rsid w:val="00464790"/>
    <w:rsid w:val="00465E1F"/>
    <w:rsid w:val="004665A0"/>
    <w:rsid w:val="004B07CA"/>
    <w:rsid w:val="004B4E1A"/>
    <w:rsid w:val="004D0D8C"/>
    <w:rsid w:val="004E28B9"/>
    <w:rsid w:val="004E7ACE"/>
    <w:rsid w:val="00507E6D"/>
    <w:rsid w:val="00542B22"/>
    <w:rsid w:val="00546311"/>
    <w:rsid w:val="005718A5"/>
    <w:rsid w:val="00574807"/>
    <w:rsid w:val="005757B9"/>
    <w:rsid w:val="005973C3"/>
    <w:rsid w:val="005B243B"/>
    <w:rsid w:val="005B4162"/>
    <w:rsid w:val="005E0538"/>
    <w:rsid w:val="005E2E52"/>
    <w:rsid w:val="005F126D"/>
    <w:rsid w:val="006113BD"/>
    <w:rsid w:val="0062017A"/>
    <w:rsid w:val="00625E8E"/>
    <w:rsid w:val="00635D25"/>
    <w:rsid w:val="00655B48"/>
    <w:rsid w:val="00661DD4"/>
    <w:rsid w:val="006854BA"/>
    <w:rsid w:val="006964C3"/>
    <w:rsid w:val="006B0626"/>
    <w:rsid w:val="006B1428"/>
    <w:rsid w:val="006E2E65"/>
    <w:rsid w:val="006F1503"/>
    <w:rsid w:val="007073CB"/>
    <w:rsid w:val="007352A0"/>
    <w:rsid w:val="00741490"/>
    <w:rsid w:val="00783902"/>
    <w:rsid w:val="007A6C3D"/>
    <w:rsid w:val="007C007E"/>
    <w:rsid w:val="007C6EDE"/>
    <w:rsid w:val="007D21EE"/>
    <w:rsid w:val="007F1078"/>
    <w:rsid w:val="007F4660"/>
    <w:rsid w:val="00814FA1"/>
    <w:rsid w:val="008219D6"/>
    <w:rsid w:val="00823C2C"/>
    <w:rsid w:val="00850503"/>
    <w:rsid w:val="00852415"/>
    <w:rsid w:val="0086022E"/>
    <w:rsid w:val="008A4453"/>
    <w:rsid w:val="008A7DD0"/>
    <w:rsid w:val="008E065E"/>
    <w:rsid w:val="008E769D"/>
    <w:rsid w:val="008E77F0"/>
    <w:rsid w:val="009465B4"/>
    <w:rsid w:val="00964FE8"/>
    <w:rsid w:val="0099361A"/>
    <w:rsid w:val="0099361C"/>
    <w:rsid w:val="009B395B"/>
    <w:rsid w:val="009D1AA1"/>
    <w:rsid w:val="009E09E2"/>
    <w:rsid w:val="00A22BB2"/>
    <w:rsid w:val="00A508C3"/>
    <w:rsid w:val="00A756BB"/>
    <w:rsid w:val="00AA438B"/>
    <w:rsid w:val="00AE2E21"/>
    <w:rsid w:val="00AE5409"/>
    <w:rsid w:val="00AF40A4"/>
    <w:rsid w:val="00B16243"/>
    <w:rsid w:val="00B44DAE"/>
    <w:rsid w:val="00B5121C"/>
    <w:rsid w:val="00B743DA"/>
    <w:rsid w:val="00B928D4"/>
    <w:rsid w:val="00BB338B"/>
    <w:rsid w:val="00BC2867"/>
    <w:rsid w:val="00BD4F83"/>
    <w:rsid w:val="00BF647C"/>
    <w:rsid w:val="00C00B5F"/>
    <w:rsid w:val="00C12DCC"/>
    <w:rsid w:val="00C204C3"/>
    <w:rsid w:val="00C24888"/>
    <w:rsid w:val="00C24905"/>
    <w:rsid w:val="00C42EBE"/>
    <w:rsid w:val="00C52BB7"/>
    <w:rsid w:val="00C57483"/>
    <w:rsid w:val="00C74B08"/>
    <w:rsid w:val="00C822F3"/>
    <w:rsid w:val="00C853C1"/>
    <w:rsid w:val="00C90C84"/>
    <w:rsid w:val="00CB606C"/>
    <w:rsid w:val="00CB6E6F"/>
    <w:rsid w:val="00CC7144"/>
    <w:rsid w:val="00CD0B56"/>
    <w:rsid w:val="00CE0C57"/>
    <w:rsid w:val="00CE164C"/>
    <w:rsid w:val="00D13816"/>
    <w:rsid w:val="00D20715"/>
    <w:rsid w:val="00D24F53"/>
    <w:rsid w:val="00D476AA"/>
    <w:rsid w:val="00D579E4"/>
    <w:rsid w:val="00D90E44"/>
    <w:rsid w:val="00DA5BE4"/>
    <w:rsid w:val="00DC2343"/>
    <w:rsid w:val="00DE1A38"/>
    <w:rsid w:val="00E00983"/>
    <w:rsid w:val="00E42F10"/>
    <w:rsid w:val="00E75CE6"/>
    <w:rsid w:val="00E80E7D"/>
    <w:rsid w:val="00EA2ACF"/>
    <w:rsid w:val="00EB27E5"/>
    <w:rsid w:val="00ED2E5A"/>
    <w:rsid w:val="00F11469"/>
    <w:rsid w:val="00F166E7"/>
    <w:rsid w:val="00F42120"/>
    <w:rsid w:val="00F46138"/>
    <w:rsid w:val="00F53E89"/>
    <w:rsid w:val="00F659DB"/>
    <w:rsid w:val="00F76E84"/>
    <w:rsid w:val="00F84203"/>
    <w:rsid w:val="00F91A12"/>
    <w:rsid w:val="00FA2D3A"/>
    <w:rsid w:val="00FB029D"/>
    <w:rsid w:val="00FB7B33"/>
    <w:rsid w:val="00FC2034"/>
    <w:rsid w:val="00FD68E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E2E65"/>
  </w:style>
  <w:style w:type="paragraph" w:styleId="Cmsor1">
    <w:name w:val="heading 1"/>
    <w:basedOn w:val="Norml"/>
    <w:next w:val="Norml"/>
    <w:qFormat/>
    <w:rsid w:val="006E2E65"/>
    <w:pPr>
      <w:keepNext/>
      <w:jc w:val="both"/>
      <w:outlineLvl w:val="0"/>
    </w:pPr>
    <w:rPr>
      <w:b/>
      <w:sz w:val="28"/>
    </w:rPr>
  </w:style>
  <w:style w:type="paragraph" w:styleId="Cmsor2">
    <w:name w:val="heading 2"/>
    <w:basedOn w:val="Norml"/>
    <w:next w:val="Norml"/>
    <w:qFormat/>
    <w:rsid w:val="006E2E65"/>
    <w:pPr>
      <w:keepNext/>
      <w:jc w:val="both"/>
      <w:outlineLvl w:val="1"/>
    </w:pPr>
    <w:rPr>
      <w:sz w:val="24"/>
    </w:rPr>
  </w:style>
  <w:style w:type="paragraph" w:styleId="Cmsor3">
    <w:name w:val="heading 3"/>
    <w:basedOn w:val="Norml"/>
    <w:next w:val="Norml"/>
    <w:qFormat/>
    <w:rsid w:val="006E2E65"/>
    <w:pPr>
      <w:keepNext/>
      <w:outlineLvl w:val="2"/>
    </w:pPr>
    <w:rPr>
      <w:b/>
      <w:sz w:val="44"/>
    </w:rPr>
  </w:style>
  <w:style w:type="paragraph" w:styleId="Cmsor4">
    <w:name w:val="heading 4"/>
    <w:basedOn w:val="Norml"/>
    <w:next w:val="Norml"/>
    <w:qFormat/>
    <w:rsid w:val="006E2E65"/>
    <w:pPr>
      <w:keepNext/>
      <w:jc w:val="both"/>
      <w:outlineLvl w:val="3"/>
    </w:pPr>
    <w:rPr>
      <w:b/>
      <w:sz w:val="28"/>
    </w:rPr>
  </w:style>
  <w:style w:type="paragraph" w:styleId="Cmsor5">
    <w:name w:val="heading 5"/>
    <w:basedOn w:val="Norml"/>
    <w:next w:val="Norml"/>
    <w:qFormat/>
    <w:rsid w:val="006E2E65"/>
    <w:pPr>
      <w:keepNext/>
      <w:jc w:val="both"/>
      <w:outlineLvl w:val="4"/>
    </w:pPr>
    <w:rPr>
      <w:b/>
      <w:sz w:val="24"/>
    </w:rPr>
  </w:style>
  <w:style w:type="paragraph" w:styleId="Cmsor8">
    <w:name w:val="heading 8"/>
    <w:basedOn w:val="Norml"/>
    <w:next w:val="Norml"/>
    <w:qFormat/>
    <w:rsid w:val="006E2E65"/>
    <w:pPr>
      <w:keepNext/>
      <w:jc w:val="both"/>
      <w:outlineLvl w:val="7"/>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6E2E65"/>
    <w:pPr>
      <w:jc w:val="both"/>
    </w:pPr>
    <w:rPr>
      <w:sz w:val="24"/>
    </w:rPr>
  </w:style>
  <w:style w:type="paragraph" w:styleId="Szvegtrzsbehzssal">
    <w:name w:val="Body Text Indent"/>
    <w:basedOn w:val="Norml"/>
    <w:rsid w:val="006E2E65"/>
    <w:pPr>
      <w:ind w:left="426" w:hanging="567"/>
      <w:jc w:val="both"/>
    </w:pPr>
    <w:rPr>
      <w:b/>
      <w:sz w:val="24"/>
    </w:rPr>
  </w:style>
  <w:style w:type="paragraph" w:styleId="Szvegtrzsbehzssal3">
    <w:name w:val="Body Text Indent 3"/>
    <w:basedOn w:val="Norml"/>
    <w:rsid w:val="006E2E65"/>
    <w:pPr>
      <w:ind w:left="284"/>
      <w:jc w:val="both"/>
    </w:pPr>
    <w:rPr>
      <w:sz w:val="24"/>
    </w:rPr>
  </w:style>
  <w:style w:type="paragraph" w:customStyle="1" w:styleId="Szvegtrzsbehzssal21">
    <w:name w:val="Szövegtörzs behúzással 21"/>
    <w:basedOn w:val="Norml"/>
    <w:rsid w:val="006E2E65"/>
    <w:pPr>
      <w:tabs>
        <w:tab w:val="left" w:pos="1134"/>
      </w:tabs>
      <w:ind w:left="1134" w:hanging="850"/>
      <w:jc w:val="both"/>
    </w:pPr>
    <w:rPr>
      <w:rFonts w:ascii="Tahoma" w:hAnsi="Tahoma"/>
      <w:sz w:val="24"/>
    </w:rPr>
  </w:style>
  <w:style w:type="paragraph" w:styleId="Szvegtrzs2">
    <w:name w:val="Body Text 2"/>
    <w:basedOn w:val="Norml"/>
    <w:rsid w:val="006E2E65"/>
    <w:rPr>
      <w:sz w:val="24"/>
    </w:rPr>
  </w:style>
  <w:style w:type="paragraph" w:styleId="Szvegtrzsbehzssal2">
    <w:name w:val="Body Text Indent 2"/>
    <w:basedOn w:val="Norml"/>
    <w:rsid w:val="006E2E65"/>
    <w:pPr>
      <w:tabs>
        <w:tab w:val="left" w:pos="426"/>
        <w:tab w:val="left" w:pos="851"/>
      </w:tabs>
      <w:spacing w:before="120"/>
      <w:ind w:left="708" w:hanging="708"/>
      <w:jc w:val="both"/>
    </w:pPr>
    <w:rPr>
      <w:sz w:val="24"/>
    </w:rPr>
  </w:style>
  <w:style w:type="paragraph" w:styleId="Szvegtrzs3">
    <w:name w:val="Body Text 3"/>
    <w:basedOn w:val="Norml"/>
    <w:rsid w:val="006E2E65"/>
    <w:pPr>
      <w:jc w:val="both"/>
    </w:pPr>
    <w:rPr>
      <w:b/>
      <w:sz w:val="26"/>
    </w:rPr>
  </w:style>
  <w:style w:type="paragraph" w:styleId="lfej">
    <w:name w:val="header"/>
    <w:basedOn w:val="Norml"/>
    <w:rsid w:val="006E2E65"/>
    <w:pPr>
      <w:tabs>
        <w:tab w:val="center" w:pos="4536"/>
        <w:tab w:val="right" w:pos="9072"/>
      </w:tabs>
    </w:pPr>
  </w:style>
  <w:style w:type="paragraph" w:styleId="llb">
    <w:name w:val="footer"/>
    <w:basedOn w:val="Norml"/>
    <w:rsid w:val="006E2E65"/>
    <w:pPr>
      <w:tabs>
        <w:tab w:val="center" w:pos="4536"/>
        <w:tab w:val="right" w:pos="9072"/>
      </w:tabs>
    </w:pPr>
  </w:style>
  <w:style w:type="character" w:styleId="Oldalszm">
    <w:name w:val="page number"/>
    <w:basedOn w:val="Bekezdsalapbettpusa"/>
    <w:rsid w:val="006E2E65"/>
  </w:style>
  <w:style w:type="paragraph" w:styleId="Normlbehzs">
    <w:name w:val="Normal Indent"/>
    <w:basedOn w:val="Norml"/>
    <w:rsid w:val="006E2E65"/>
    <w:pPr>
      <w:ind w:left="708"/>
    </w:pPr>
  </w:style>
  <w:style w:type="paragraph" w:customStyle="1" w:styleId="bekezd">
    <w:name w:val="bekezd"/>
    <w:basedOn w:val="Norml"/>
    <w:rsid w:val="006E2E65"/>
    <w:pPr>
      <w:ind w:left="680" w:hanging="170"/>
      <w:jc w:val="both"/>
    </w:pPr>
  </w:style>
  <w:style w:type="paragraph" w:customStyle="1" w:styleId="felsor">
    <w:name w:val="felsor"/>
    <w:basedOn w:val="Norml"/>
    <w:rsid w:val="006E2E65"/>
    <w:pPr>
      <w:tabs>
        <w:tab w:val="left" w:pos="1134"/>
      </w:tabs>
      <w:ind w:right="1984"/>
    </w:pPr>
  </w:style>
  <w:style w:type="paragraph" w:styleId="Buborkszveg">
    <w:name w:val="Balloon Text"/>
    <w:basedOn w:val="Norml"/>
    <w:semiHidden/>
    <w:rsid w:val="006964C3"/>
    <w:rPr>
      <w:rFonts w:ascii="Tahoma" w:hAnsi="Tahoma" w:cs="Tahoma"/>
      <w:sz w:val="16"/>
      <w:szCs w:val="16"/>
    </w:rPr>
  </w:style>
  <w:style w:type="paragraph" w:styleId="NormlWeb">
    <w:name w:val="Normal (Web)"/>
    <w:basedOn w:val="Norml"/>
    <w:rsid w:val="00CE0C57"/>
    <w:pPr>
      <w:spacing w:before="100" w:beforeAutospacing="1" w:after="100" w:afterAutospacing="1"/>
    </w:pPr>
    <w:rPr>
      <w:sz w:val="24"/>
      <w:szCs w:val="24"/>
    </w:rPr>
  </w:style>
  <w:style w:type="paragraph" w:styleId="TJ2">
    <w:name w:val="toc 2"/>
    <w:basedOn w:val="Norml"/>
    <w:next w:val="Norml"/>
    <w:autoRedefine/>
    <w:semiHidden/>
    <w:rsid w:val="00E00983"/>
    <w:pPr>
      <w:ind w:left="240"/>
      <w:jc w:val="both"/>
    </w:pPr>
    <w:rPr>
      <w:sz w:val="24"/>
    </w:rPr>
  </w:style>
  <w:style w:type="paragraph" w:styleId="TJ1">
    <w:name w:val="toc 1"/>
    <w:basedOn w:val="Norml"/>
    <w:next w:val="Norml"/>
    <w:autoRedefine/>
    <w:semiHidden/>
    <w:rsid w:val="00E00983"/>
    <w:pPr>
      <w:jc w:val="both"/>
    </w:pPr>
    <w:rPr>
      <w:rFonts w:ascii="Garamond" w:hAnsi="Garamond"/>
      <w:sz w:val="24"/>
    </w:rPr>
  </w:style>
  <w:style w:type="character" w:styleId="Hiperhivatkozs">
    <w:name w:val="Hyperlink"/>
    <w:basedOn w:val="Bekezdsalapbettpusa"/>
    <w:rsid w:val="00E00983"/>
    <w:rPr>
      <w:color w:val="0000FF"/>
      <w:u w:val="single"/>
    </w:rPr>
  </w:style>
  <w:style w:type="paragraph" w:customStyle="1" w:styleId="SZMSZ1">
    <w:name w:val="SZMSZ1"/>
    <w:basedOn w:val="Cmsor1"/>
    <w:autoRedefine/>
    <w:rsid w:val="009D1AA1"/>
    <w:pPr>
      <w:keepNext w:val="0"/>
      <w:pageBreakBefore/>
      <w:numPr>
        <w:numId w:val="37"/>
      </w:numPr>
      <w:spacing w:after="360"/>
      <w:jc w:val="left"/>
    </w:pPr>
    <w:rPr>
      <w:kern w:val="32"/>
      <w:szCs w:val="28"/>
    </w:rPr>
  </w:style>
  <w:style w:type="paragraph" w:customStyle="1" w:styleId="SZMSZ2">
    <w:name w:val="SZMSZ2"/>
    <w:basedOn w:val="Norml"/>
    <w:autoRedefine/>
    <w:rsid w:val="001E7158"/>
    <w:pPr>
      <w:keepNext/>
      <w:numPr>
        <w:ilvl w:val="1"/>
      </w:numPr>
      <w:tabs>
        <w:tab w:val="num" w:pos="0"/>
      </w:tabs>
      <w:spacing w:before="240" w:after="120"/>
      <w:outlineLvl w:val="1"/>
    </w:pPr>
    <w:rPr>
      <w:b/>
      <w:color w:val="000000"/>
      <w:sz w:val="24"/>
      <w:szCs w:val="24"/>
    </w:rPr>
  </w:style>
  <w:style w:type="paragraph" w:customStyle="1" w:styleId="SZMSZ3">
    <w:name w:val="SZMSZ3"/>
    <w:basedOn w:val="Norml"/>
    <w:autoRedefine/>
    <w:rsid w:val="00E00983"/>
    <w:pPr>
      <w:keepNext/>
      <w:numPr>
        <w:ilvl w:val="2"/>
        <w:numId w:val="37"/>
      </w:numPr>
      <w:snapToGrid w:val="0"/>
      <w:spacing w:before="120" w:after="120"/>
      <w:jc w:val="both"/>
    </w:pPr>
    <w:rPr>
      <w:rFonts w:ascii="Garamond" w:hAnsi="Garamond" w:cs="Arial"/>
      <w:color w:val="000000"/>
      <w:sz w:val="24"/>
      <w:szCs w:val="24"/>
      <w:u w:val="single"/>
    </w:rPr>
  </w:style>
  <w:style w:type="paragraph" w:customStyle="1" w:styleId="SZMSZ4">
    <w:name w:val="SZMSZ4"/>
    <w:basedOn w:val="Szvegtrzsbehzssal"/>
    <w:link w:val="SZMSZ4Char"/>
    <w:autoRedefine/>
    <w:rsid w:val="00EA2ACF"/>
    <w:pPr>
      <w:ind w:left="0" w:firstLine="0"/>
      <w:outlineLvl w:val="3"/>
    </w:pPr>
    <w:rPr>
      <w:bCs/>
      <w:color w:val="000000"/>
      <w:szCs w:val="24"/>
    </w:rPr>
  </w:style>
  <w:style w:type="character" w:customStyle="1" w:styleId="SZMSZ4Char">
    <w:name w:val="SZMSZ4 Char"/>
    <w:basedOn w:val="Bekezdsalapbettpusa"/>
    <w:link w:val="SZMSZ4"/>
    <w:rsid w:val="00EA2ACF"/>
    <w:rPr>
      <w:b/>
      <w:bCs/>
      <w:color w:val="000000"/>
      <w:sz w:val="24"/>
      <w:szCs w:val="24"/>
      <w:lang w:val="hu-HU" w:eastAsia="hu-HU" w:bidi="ar-SA"/>
    </w:rPr>
  </w:style>
  <w:style w:type="paragraph" w:styleId="Listaszerbekezds">
    <w:name w:val="List Paragraph"/>
    <w:basedOn w:val="Norml"/>
    <w:uiPriority w:val="34"/>
    <w:qFormat/>
    <w:rsid w:val="00CD0B56"/>
    <w:pPr>
      <w:ind w:left="720"/>
      <w:contextualSpacing/>
    </w:pPr>
  </w:style>
</w:styles>
</file>

<file path=word/webSettings.xml><?xml version="1.0" encoding="utf-8"?>
<w:webSettings xmlns:r="http://schemas.openxmlformats.org/officeDocument/2006/relationships" xmlns:w="http://schemas.openxmlformats.org/wordprocessingml/2006/main">
  <w:divs>
    <w:div w:id="36971862">
      <w:bodyDiv w:val="1"/>
      <w:marLeft w:val="0"/>
      <w:marRight w:val="0"/>
      <w:marTop w:val="0"/>
      <w:marBottom w:val="0"/>
      <w:divBdr>
        <w:top w:val="none" w:sz="0" w:space="0" w:color="auto"/>
        <w:left w:val="none" w:sz="0" w:space="0" w:color="auto"/>
        <w:bottom w:val="none" w:sz="0" w:space="0" w:color="auto"/>
        <w:right w:val="none" w:sz="0" w:space="0" w:color="auto"/>
      </w:divBdr>
    </w:div>
    <w:div w:id="62532342">
      <w:bodyDiv w:val="1"/>
      <w:marLeft w:val="0"/>
      <w:marRight w:val="0"/>
      <w:marTop w:val="0"/>
      <w:marBottom w:val="0"/>
      <w:divBdr>
        <w:top w:val="none" w:sz="0" w:space="0" w:color="auto"/>
        <w:left w:val="none" w:sz="0" w:space="0" w:color="auto"/>
        <w:bottom w:val="none" w:sz="0" w:space="0" w:color="auto"/>
        <w:right w:val="none" w:sz="0" w:space="0" w:color="auto"/>
      </w:divBdr>
    </w:div>
    <w:div w:id="437719026">
      <w:bodyDiv w:val="1"/>
      <w:marLeft w:val="0"/>
      <w:marRight w:val="0"/>
      <w:marTop w:val="0"/>
      <w:marBottom w:val="0"/>
      <w:divBdr>
        <w:top w:val="none" w:sz="0" w:space="0" w:color="auto"/>
        <w:left w:val="none" w:sz="0" w:space="0" w:color="auto"/>
        <w:bottom w:val="none" w:sz="0" w:space="0" w:color="auto"/>
        <w:right w:val="none" w:sz="0" w:space="0" w:color="auto"/>
      </w:divBdr>
    </w:div>
    <w:div w:id="608120719">
      <w:bodyDiv w:val="1"/>
      <w:marLeft w:val="0"/>
      <w:marRight w:val="0"/>
      <w:marTop w:val="0"/>
      <w:marBottom w:val="0"/>
      <w:divBdr>
        <w:top w:val="none" w:sz="0" w:space="0" w:color="auto"/>
        <w:left w:val="none" w:sz="0" w:space="0" w:color="auto"/>
        <w:bottom w:val="none" w:sz="0" w:space="0" w:color="auto"/>
        <w:right w:val="none" w:sz="0" w:space="0" w:color="auto"/>
      </w:divBdr>
    </w:div>
    <w:div w:id="738677048">
      <w:bodyDiv w:val="1"/>
      <w:marLeft w:val="0"/>
      <w:marRight w:val="0"/>
      <w:marTop w:val="0"/>
      <w:marBottom w:val="0"/>
      <w:divBdr>
        <w:top w:val="none" w:sz="0" w:space="0" w:color="auto"/>
        <w:left w:val="none" w:sz="0" w:space="0" w:color="auto"/>
        <w:bottom w:val="none" w:sz="0" w:space="0" w:color="auto"/>
        <w:right w:val="none" w:sz="0" w:space="0" w:color="auto"/>
      </w:divBdr>
    </w:div>
    <w:div w:id="742142868">
      <w:bodyDiv w:val="1"/>
      <w:marLeft w:val="0"/>
      <w:marRight w:val="0"/>
      <w:marTop w:val="0"/>
      <w:marBottom w:val="0"/>
      <w:divBdr>
        <w:top w:val="none" w:sz="0" w:space="0" w:color="auto"/>
        <w:left w:val="none" w:sz="0" w:space="0" w:color="auto"/>
        <w:bottom w:val="none" w:sz="0" w:space="0" w:color="auto"/>
        <w:right w:val="none" w:sz="0" w:space="0" w:color="auto"/>
      </w:divBdr>
    </w:div>
    <w:div w:id="758066249">
      <w:bodyDiv w:val="1"/>
      <w:marLeft w:val="0"/>
      <w:marRight w:val="0"/>
      <w:marTop w:val="0"/>
      <w:marBottom w:val="0"/>
      <w:divBdr>
        <w:top w:val="none" w:sz="0" w:space="0" w:color="auto"/>
        <w:left w:val="none" w:sz="0" w:space="0" w:color="auto"/>
        <w:bottom w:val="none" w:sz="0" w:space="0" w:color="auto"/>
        <w:right w:val="none" w:sz="0" w:space="0" w:color="auto"/>
      </w:divBdr>
    </w:div>
    <w:div w:id="799811236">
      <w:bodyDiv w:val="1"/>
      <w:marLeft w:val="0"/>
      <w:marRight w:val="0"/>
      <w:marTop w:val="0"/>
      <w:marBottom w:val="0"/>
      <w:divBdr>
        <w:top w:val="none" w:sz="0" w:space="0" w:color="auto"/>
        <w:left w:val="none" w:sz="0" w:space="0" w:color="auto"/>
        <w:bottom w:val="none" w:sz="0" w:space="0" w:color="auto"/>
        <w:right w:val="none" w:sz="0" w:space="0" w:color="auto"/>
      </w:divBdr>
    </w:div>
    <w:div w:id="824666982">
      <w:bodyDiv w:val="1"/>
      <w:marLeft w:val="0"/>
      <w:marRight w:val="0"/>
      <w:marTop w:val="0"/>
      <w:marBottom w:val="0"/>
      <w:divBdr>
        <w:top w:val="none" w:sz="0" w:space="0" w:color="auto"/>
        <w:left w:val="none" w:sz="0" w:space="0" w:color="auto"/>
        <w:bottom w:val="none" w:sz="0" w:space="0" w:color="auto"/>
        <w:right w:val="none" w:sz="0" w:space="0" w:color="auto"/>
      </w:divBdr>
    </w:div>
    <w:div w:id="833569844">
      <w:bodyDiv w:val="1"/>
      <w:marLeft w:val="0"/>
      <w:marRight w:val="0"/>
      <w:marTop w:val="0"/>
      <w:marBottom w:val="0"/>
      <w:divBdr>
        <w:top w:val="none" w:sz="0" w:space="0" w:color="auto"/>
        <w:left w:val="none" w:sz="0" w:space="0" w:color="auto"/>
        <w:bottom w:val="none" w:sz="0" w:space="0" w:color="auto"/>
        <w:right w:val="none" w:sz="0" w:space="0" w:color="auto"/>
      </w:divBdr>
    </w:div>
    <w:div w:id="898244959">
      <w:bodyDiv w:val="1"/>
      <w:marLeft w:val="0"/>
      <w:marRight w:val="0"/>
      <w:marTop w:val="0"/>
      <w:marBottom w:val="0"/>
      <w:divBdr>
        <w:top w:val="none" w:sz="0" w:space="0" w:color="auto"/>
        <w:left w:val="none" w:sz="0" w:space="0" w:color="auto"/>
        <w:bottom w:val="none" w:sz="0" w:space="0" w:color="auto"/>
        <w:right w:val="none" w:sz="0" w:space="0" w:color="auto"/>
      </w:divBdr>
    </w:div>
    <w:div w:id="928391870">
      <w:bodyDiv w:val="1"/>
      <w:marLeft w:val="0"/>
      <w:marRight w:val="0"/>
      <w:marTop w:val="0"/>
      <w:marBottom w:val="0"/>
      <w:divBdr>
        <w:top w:val="none" w:sz="0" w:space="0" w:color="auto"/>
        <w:left w:val="none" w:sz="0" w:space="0" w:color="auto"/>
        <w:bottom w:val="none" w:sz="0" w:space="0" w:color="auto"/>
        <w:right w:val="none" w:sz="0" w:space="0" w:color="auto"/>
      </w:divBdr>
    </w:div>
    <w:div w:id="956254721">
      <w:bodyDiv w:val="1"/>
      <w:marLeft w:val="0"/>
      <w:marRight w:val="0"/>
      <w:marTop w:val="0"/>
      <w:marBottom w:val="0"/>
      <w:divBdr>
        <w:top w:val="none" w:sz="0" w:space="0" w:color="auto"/>
        <w:left w:val="none" w:sz="0" w:space="0" w:color="auto"/>
        <w:bottom w:val="none" w:sz="0" w:space="0" w:color="auto"/>
        <w:right w:val="none" w:sz="0" w:space="0" w:color="auto"/>
      </w:divBdr>
    </w:div>
    <w:div w:id="975640318">
      <w:bodyDiv w:val="1"/>
      <w:marLeft w:val="0"/>
      <w:marRight w:val="0"/>
      <w:marTop w:val="0"/>
      <w:marBottom w:val="0"/>
      <w:divBdr>
        <w:top w:val="none" w:sz="0" w:space="0" w:color="auto"/>
        <w:left w:val="none" w:sz="0" w:space="0" w:color="auto"/>
        <w:bottom w:val="none" w:sz="0" w:space="0" w:color="auto"/>
        <w:right w:val="none" w:sz="0" w:space="0" w:color="auto"/>
      </w:divBdr>
    </w:div>
    <w:div w:id="1191534873">
      <w:bodyDiv w:val="1"/>
      <w:marLeft w:val="0"/>
      <w:marRight w:val="0"/>
      <w:marTop w:val="0"/>
      <w:marBottom w:val="0"/>
      <w:divBdr>
        <w:top w:val="none" w:sz="0" w:space="0" w:color="auto"/>
        <w:left w:val="none" w:sz="0" w:space="0" w:color="auto"/>
        <w:bottom w:val="none" w:sz="0" w:space="0" w:color="auto"/>
        <w:right w:val="none" w:sz="0" w:space="0" w:color="auto"/>
      </w:divBdr>
    </w:div>
    <w:div w:id="1332022398">
      <w:bodyDiv w:val="1"/>
      <w:marLeft w:val="0"/>
      <w:marRight w:val="0"/>
      <w:marTop w:val="0"/>
      <w:marBottom w:val="0"/>
      <w:divBdr>
        <w:top w:val="none" w:sz="0" w:space="0" w:color="auto"/>
        <w:left w:val="none" w:sz="0" w:space="0" w:color="auto"/>
        <w:bottom w:val="none" w:sz="0" w:space="0" w:color="auto"/>
        <w:right w:val="none" w:sz="0" w:space="0" w:color="auto"/>
      </w:divBdr>
    </w:div>
    <w:div w:id="1661083007">
      <w:bodyDiv w:val="1"/>
      <w:marLeft w:val="0"/>
      <w:marRight w:val="0"/>
      <w:marTop w:val="0"/>
      <w:marBottom w:val="0"/>
      <w:divBdr>
        <w:top w:val="none" w:sz="0" w:space="0" w:color="auto"/>
        <w:left w:val="none" w:sz="0" w:space="0" w:color="auto"/>
        <w:bottom w:val="none" w:sz="0" w:space="0" w:color="auto"/>
        <w:right w:val="none" w:sz="0" w:space="0" w:color="auto"/>
      </w:divBdr>
    </w:div>
    <w:div w:id="20729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ig.h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e62836de-0afc-4893-af23-a3e68e2ae29a</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2013-07-10T09:11:39+00:00</infoszab_pub_mikor>
    <infoszab_pub_ervdatumtol xmlns="http://schemas.microsoft.com/sharepoint/v3">2013-07-10T09:11:39+00:00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6DF6F219-64DC-4FF7-A15C-22B805AA67E8}"/>
</file>

<file path=customXml/itemProps2.xml><?xml version="1.0" encoding="utf-8"?>
<ds:datastoreItem xmlns:ds="http://schemas.openxmlformats.org/officeDocument/2006/customXml" ds:itemID="{CBD0DDFD-197D-4D95-B75B-5E45A957C269}"/>
</file>

<file path=customXml/itemProps3.xml><?xml version="1.0" encoding="utf-8"?>
<ds:datastoreItem xmlns:ds="http://schemas.openxmlformats.org/officeDocument/2006/customXml" ds:itemID="{BA8F98AC-85AD-420A-9018-FD35D4EE3CFD}"/>
</file>

<file path=docProps/app.xml><?xml version="1.0" encoding="utf-8"?>
<Properties xmlns="http://schemas.openxmlformats.org/officeDocument/2006/extended-properties" xmlns:vt="http://schemas.openxmlformats.org/officeDocument/2006/docPropsVTypes">
  <Template>Normal</Template>
  <TotalTime>144</TotalTime>
  <Pages>34</Pages>
  <Words>10696</Words>
  <Characters>73807</Characters>
  <Application>Microsoft Office Word</Application>
  <DocSecurity>0</DocSecurity>
  <Lines>615</Lines>
  <Paragraphs>168</Paragraphs>
  <ScaleCrop>false</ScaleCrop>
  <HeadingPairs>
    <vt:vector size="2" baseType="variant">
      <vt:variant>
        <vt:lpstr>Cím</vt:lpstr>
      </vt:variant>
      <vt:variant>
        <vt:i4>1</vt:i4>
      </vt:variant>
    </vt:vector>
  </HeadingPairs>
  <TitlesOfParts>
    <vt:vector size="1" baseType="lpstr">
      <vt:lpstr>5</vt:lpstr>
    </vt:vector>
  </TitlesOfParts>
  <Company>Madách Imre Gimnázium</Company>
  <LinksUpToDate>false</LinksUpToDate>
  <CharactersWithSpaces>84335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Igazgató</dc:creator>
  <cp:keywords/>
  <cp:lastModifiedBy>MIG</cp:lastModifiedBy>
  <cp:revision>9</cp:revision>
  <cp:lastPrinted>2011-10-03T06:07:00Z</cp:lastPrinted>
  <dcterms:created xsi:type="dcterms:W3CDTF">2011-10-04T13:52:00Z</dcterms:created>
  <dcterms:modified xsi:type="dcterms:W3CDTF">2011-10-19T13:22:00Z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