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4A1" w:rsidRDefault="00E51C43" w:rsidP="00401657">
      <w:pPr>
        <w:spacing w:before="720" w:after="1800" w:line="480" w:lineRule="auto"/>
        <w:jc w:val="center"/>
        <w:rPr>
          <w:rFonts w:ascii="Arial" w:hAnsi="Arial" w:cs="Arial"/>
          <w:b/>
          <w:snapToGrid w:val="0"/>
          <w:sz w:val="40"/>
          <w:szCs w:val="40"/>
        </w:rPr>
      </w:pPr>
      <w:r w:rsidRPr="00E51C43">
        <w:rPr>
          <w:rFonts w:ascii="Arial" w:hAnsi="Arial" w:cs="Arial"/>
          <w:b/>
          <w:snapToGrid w:val="0"/>
          <w:sz w:val="40"/>
          <w:szCs w:val="40"/>
        </w:rPr>
        <w:drawing>
          <wp:inline distT="0" distB="0" distL="0" distR="0">
            <wp:extent cx="5760720" cy="1160287"/>
            <wp:effectExtent l="19050" t="0" r="0" b="0"/>
            <wp:docPr id="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évtelen.bmp"/>
                    <pic:cNvPicPr/>
                  </pic:nvPicPr>
                  <pic:blipFill>
                    <a:blip r:embed="rId8"/>
                    <a:stretch>
                      <a:fillRect/>
                    </a:stretch>
                  </pic:blipFill>
                  <pic:spPr>
                    <a:xfrm>
                      <a:off x="0" y="0"/>
                      <a:ext cx="5760720" cy="1160287"/>
                    </a:xfrm>
                    <a:prstGeom prst="rect">
                      <a:avLst/>
                    </a:prstGeom>
                  </pic:spPr>
                </pic:pic>
              </a:graphicData>
            </a:graphic>
          </wp:inline>
        </w:drawing>
      </w:r>
    </w:p>
    <w:p w:rsidR="00401657" w:rsidRPr="001D0EF5" w:rsidRDefault="00401657" w:rsidP="00401657">
      <w:pPr>
        <w:spacing w:before="720" w:after="1800" w:line="480" w:lineRule="auto"/>
        <w:jc w:val="center"/>
        <w:rPr>
          <w:rFonts w:ascii="Arial" w:hAnsi="Arial" w:cs="Arial"/>
          <w:b/>
          <w:snapToGrid w:val="0"/>
          <w:sz w:val="40"/>
          <w:szCs w:val="40"/>
        </w:rPr>
      </w:pPr>
      <w:r w:rsidRPr="001D0EF5">
        <w:rPr>
          <w:rFonts w:ascii="Arial" w:hAnsi="Arial" w:cs="Arial"/>
          <w:b/>
          <w:noProof/>
          <w:sz w:val="40"/>
          <w:szCs w:val="40"/>
        </w:rPr>
        <w:drawing>
          <wp:anchor distT="0" distB="0" distL="114300" distR="114300" simplePos="0" relativeHeight="251664384" behindDoc="1" locked="0" layoutInCell="1" allowOverlap="1">
            <wp:simplePos x="0" y="0"/>
            <wp:positionH relativeFrom="margin">
              <wp:align>center</wp:align>
            </wp:positionH>
            <wp:positionV relativeFrom="paragraph">
              <wp:posOffset>581660</wp:posOffset>
            </wp:positionV>
            <wp:extent cx="5285740" cy="3638550"/>
            <wp:effectExtent l="19050" t="19050" r="10160" b="19050"/>
            <wp:wrapTight wrapText="bothSides">
              <wp:wrapPolygon edited="0">
                <wp:start x="-78" y="-113"/>
                <wp:lineTo x="-78" y="21713"/>
                <wp:lineTo x="21642" y="21713"/>
                <wp:lineTo x="21642" y="-113"/>
                <wp:lineTo x="-78" y="-113"/>
              </wp:wrapPolygon>
            </wp:wrapTight>
            <wp:docPr id="3" name="Kép 2" descr="Korrigált épületké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rigált épületkép.jpg"/>
                    <pic:cNvPicPr/>
                  </pic:nvPicPr>
                  <pic:blipFill>
                    <a:blip r:embed="rId9"/>
                    <a:stretch>
                      <a:fillRect/>
                    </a:stretch>
                  </pic:blipFill>
                  <pic:spPr>
                    <a:xfrm>
                      <a:off x="0" y="0"/>
                      <a:ext cx="5285740" cy="3638550"/>
                    </a:xfrm>
                    <a:prstGeom prst="rect">
                      <a:avLst/>
                    </a:prstGeom>
                    <a:ln>
                      <a:solidFill>
                        <a:schemeClr val="accent6">
                          <a:lumMod val="75000"/>
                        </a:schemeClr>
                      </a:solidFill>
                    </a:ln>
                  </pic:spPr>
                </pic:pic>
              </a:graphicData>
            </a:graphic>
          </wp:anchor>
        </w:drawing>
      </w:r>
      <w:r w:rsidRPr="001D0EF5">
        <w:rPr>
          <w:rFonts w:ascii="Arial" w:hAnsi="Arial" w:cs="Arial"/>
          <w:b/>
          <w:snapToGrid w:val="0"/>
          <w:sz w:val="40"/>
          <w:szCs w:val="40"/>
        </w:rPr>
        <w:t>S</w:t>
      </w:r>
      <w:r w:rsidR="00F017B9" w:rsidRPr="001D0EF5">
        <w:rPr>
          <w:rFonts w:ascii="Arial" w:hAnsi="Arial" w:cs="Arial"/>
          <w:b/>
          <w:snapToGrid w:val="0"/>
          <w:sz w:val="40"/>
          <w:szCs w:val="40"/>
        </w:rPr>
        <w:t xml:space="preserve">ZERVEZETI </w:t>
      </w:r>
      <w:r w:rsidR="00291D29" w:rsidRPr="001D0EF5">
        <w:rPr>
          <w:rFonts w:ascii="Arial" w:hAnsi="Arial" w:cs="Arial"/>
          <w:b/>
          <w:snapToGrid w:val="0"/>
          <w:sz w:val="40"/>
          <w:szCs w:val="40"/>
        </w:rPr>
        <w:t>és</w:t>
      </w:r>
      <w:r w:rsidR="00F017B9" w:rsidRPr="001D0EF5">
        <w:rPr>
          <w:rFonts w:ascii="Arial" w:hAnsi="Arial" w:cs="Arial"/>
          <w:b/>
          <w:snapToGrid w:val="0"/>
          <w:sz w:val="40"/>
          <w:szCs w:val="40"/>
        </w:rPr>
        <w:t xml:space="preserve"> MŰKÖDÉSI SZABÁLYZAT</w:t>
      </w:r>
    </w:p>
    <w:p w:rsidR="00DC3A52" w:rsidRPr="001D0EF5" w:rsidRDefault="00DC3A52" w:rsidP="00401657">
      <w:pPr>
        <w:spacing w:before="1800" w:after="1800" w:line="480" w:lineRule="auto"/>
        <w:jc w:val="center"/>
        <w:rPr>
          <w:rFonts w:ascii="Arial" w:hAnsi="Arial" w:cs="Arial"/>
          <w:b/>
          <w:snapToGrid w:val="0"/>
          <w:sz w:val="36"/>
          <w:szCs w:val="36"/>
        </w:rPr>
      </w:pPr>
    </w:p>
    <w:p w:rsidR="007676CE" w:rsidRPr="001D0EF5" w:rsidRDefault="00DC3A52" w:rsidP="007676CE">
      <w:pPr>
        <w:spacing w:after="120"/>
        <w:jc w:val="center"/>
        <w:rPr>
          <w:rFonts w:ascii="Arial" w:hAnsi="Arial" w:cs="Arial"/>
          <w:snapToGrid w:val="0"/>
          <w:sz w:val="36"/>
          <w:szCs w:val="36"/>
        </w:rPr>
      </w:pPr>
      <w:r w:rsidRPr="001D0EF5">
        <w:rPr>
          <w:rFonts w:ascii="Arial" w:hAnsi="Arial" w:cs="Arial"/>
          <w:b/>
          <w:snapToGrid w:val="0"/>
          <w:sz w:val="36"/>
          <w:szCs w:val="36"/>
        </w:rPr>
        <w:t xml:space="preserve">Készült: </w:t>
      </w:r>
      <w:r w:rsidR="007676CE" w:rsidRPr="001D0EF5">
        <w:rPr>
          <w:rFonts w:ascii="Arial" w:hAnsi="Arial" w:cs="Arial"/>
          <w:b/>
          <w:snapToGrid w:val="0"/>
          <w:sz w:val="36"/>
          <w:szCs w:val="36"/>
        </w:rPr>
        <w:t>2011</w:t>
      </w:r>
      <w:r w:rsidR="007676CE" w:rsidRPr="001D0EF5">
        <w:rPr>
          <w:rFonts w:ascii="Arial" w:hAnsi="Arial" w:cs="Arial"/>
          <w:snapToGrid w:val="0"/>
          <w:sz w:val="36"/>
          <w:szCs w:val="36"/>
        </w:rPr>
        <w:t>.</w:t>
      </w:r>
    </w:p>
    <w:p w:rsidR="007676CE" w:rsidRPr="001D0EF5" w:rsidRDefault="007676CE">
      <w:pPr>
        <w:spacing w:after="200" w:line="276" w:lineRule="auto"/>
        <w:rPr>
          <w:rFonts w:ascii="Arial" w:hAnsi="Arial" w:cs="Arial"/>
          <w:b/>
          <w:snapToGrid w:val="0"/>
          <w:sz w:val="36"/>
          <w:szCs w:val="36"/>
        </w:rPr>
      </w:pPr>
      <w:r w:rsidRPr="001D0EF5">
        <w:rPr>
          <w:rFonts w:ascii="Arial" w:hAnsi="Arial" w:cs="Arial"/>
          <w:b/>
          <w:snapToGrid w:val="0"/>
          <w:sz w:val="36"/>
          <w:szCs w:val="36"/>
        </w:rPr>
        <w:br w:type="page"/>
      </w:r>
    </w:p>
    <w:p w:rsidR="0034204C" w:rsidRPr="001D0EF5" w:rsidRDefault="0034204C" w:rsidP="0034204C">
      <w:pPr>
        <w:jc w:val="center"/>
        <w:rPr>
          <w:rFonts w:ascii="Arial" w:hAnsi="Arial" w:cs="Arial"/>
        </w:rPr>
      </w:pPr>
      <w:proofErr w:type="spellStart"/>
      <w:r w:rsidRPr="001D0EF5">
        <w:rPr>
          <w:rFonts w:ascii="Arial" w:hAnsi="Arial" w:cs="Arial"/>
          <w:b/>
        </w:rPr>
        <w:lastRenderedPageBreak/>
        <w:t>Gyengénlátók</w:t>
      </w:r>
      <w:proofErr w:type="spellEnd"/>
      <w:r w:rsidRPr="001D0EF5">
        <w:rPr>
          <w:rFonts w:ascii="Arial" w:hAnsi="Arial" w:cs="Arial"/>
          <w:b/>
        </w:rPr>
        <w:t xml:space="preserve"> Általános Iskolája, Egységes Gyógypedagógiai Módszertani Intézménye és Diákotthona</w:t>
      </w:r>
    </w:p>
    <w:p w:rsidR="0034204C" w:rsidRPr="001D0EF5" w:rsidRDefault="0034204C" w:rsidP="0034204C">
      <w:pPr>
        <w:jc w:val="both"/>
        <w:rPr>
          <w:rFonts w:ascii="Arial" w:hAnsi="Arial" w:cs="Arial"/>
          <w:snapToGrid w:val="0"/>
        </w:rPr>
      </w:pPr>
    </w:p>
    <w:p w:rsidR="0034204C" w:rsidRPr="001D0EF5" w:rsidRDefault="0034204C" w:rsidP="0034204C">
      <w:pPr>
        <w:jc w:val="both"/>
        <w:rPr>
          <w:rFonts w:ascii="Arial" w:hAnsi="Arial" w:cs="Arial"/>
          <w:b/>
          <w:snapToGrid w:val="0"/>
          <w:sz w:val="20"/>
          <w:szCs w:val="20"/>
        </w:rPr>
      </w:pPr>
      <w:r w:rsidRPr="001D0EF5">
        <w:rPr>
          <w:rFonts w:ascii="Arial" w:hAnsi="Arial" w:cs="Arial"/>
          <w:b/>
          <w:snapToGrid w:val="0"/>
          <w:sz w:val="20"/>
          <w:szCs w:val="20"/>
        </w:rPr>
        <w:t>1147 Budapest, Miskolci u. 77.</w:t>
      </w:r>
    </w:p>
    <w:p w:rsidR="0034204C" w:rsidRPr="001D0EF5" w:rsidRDefault="0034204C" w:rsidP="0034204C">
      <w:pPr>
        <w:rPr>
          <w:rFonts w:ascii="Arial" w:hAnsi="Arial" w:cs="Arial"/>
          <w:snapToGrid w:val="0"/>
          <w:sz w:val="20"/>
          <w:szCs w:val="20"/>
        </w:rPr>
      </w:pPr>
    </w:p>
    <w:p w:rsidR="0034204C" w:rsidRPr="001D0EF5" w:rsidRDefault="0034204C" w:rsidP="0034204C">
      <w:pPr>
        <w:jc w:val="right"/>
        <w:rPr>
          <w:rFonts w:ascii="Arial" w:hAnsi="Arial" w:cs="Arial"/>
          <w:b/>
          <w:snapToGrid w:val="0"/>
          <w:sz w:val="20"/>
          <w:szCs w:val="20"/>
        </w:rPr>
      </w:pPr>
      <w:r w:rsidRPr="001D0EF5">
        <w:rPr>
          <w:rFonts w:ascii="Arial" w:hAnsi="Arial" w:cs="Arial"/>
          <w:b/>
          <w:snapToGrid w:val="0"/>
          <w:sz w:val="20"/>
          <w:szCs w:val="20"/>
        </w:rPr>
        <w:t>Tel./Fax: 252 – 90 – 15, 468 – 27 – 90</w:t>
      </w:r>
      <w:r w:rsidRPr="001D0EF5">
        <w:rPr>
          <w:rFonts w:ascii="Arial" w:hAnsi="Arial" w:cs="Arial"/>
          <w:b/>
          <w:snapToGrid w:val="0"/>
          <w:sz w:val="20"/>
          <w:szCs w:val="20"/>
        </w:rPr>
        <w:tab/>
      </w:r>
      <w:r w:rsidRPr="001D0EF5">
        <w:rPr>
          <w:rFonts w:ascii="Arial" w:hAnsi="Arial" w:cs="Arial"/>
          <w:b/>
          <w:snapToGrid w:val="0"/>
          <w:sz w:val="20"/>
          <w:szCs w:val="20"/>
        </w:rPr>
        <w:tab/>
      </w:r>
      <w:r w:rsidRPr="001D0EF5">
        <w:rPr>
          <w:rFonts w:ascii="Arial" w:hAnsi="Arial" w:cs="Arial"/>
          <w:b/>
          <w:snapToGrid w:val="0"/>
          <w:sz w:val="20"/>
          <w:szCs w:val="20"/>
        </w:rPr>
        <w:tab/>
      </w:r>
      <w:r w:rsidRPr="001D0EF5">
        <w:rPr>
          <w:rFonts w:ascii="Arial" w:hAnsi="Arial" w:cs="Arial"/>
          <w:b/>
          <w:snapToGrid w:val="0"/>
          <w:sz w:val="20"/>
          <w:szCs w:val="20"/>
        </w:rPr>
        <w:tab/>
        <w:t xml:space="preserve">e-mail: </w:t>
      </w:r>
      <w:hyperlink r:id="rId10" w:history="1">
        <w:r w:rsidRPr="001D0EF5">
          <w:rPr>
            <w:rStyle w:val="Hiperhivatkozs"/>
            <w:rFonts w:ascii="Arial" w:hAnsi="Arial" w:cs="Arial"/>
            <w:b/>
            <w:snapToGrid w:val="0"/>
            <w:color w:val="auto"/>
            <w:sz w:val="20"/>
            <w:szCs w:val="20"/>
          </w:rPr>
          <w:t>igazgatosag@gyengenlatok.hu</w:t>
        </w:r>
      </w:hyperlink>
    </w:p>
    <w:p w:rsidR="0034204C" w:rsidRPr="001D0EF5" w:rsidRDefault="0034204C" w:rsidP="0034204C">
      <w:pPr>
        <w:jc w:val="right"/>
        <w:rPr>
          <w:rFonts w:ascii="Arial" w:hAnsi="Arial" w:cs="Arial"/>
          <w:b/>
          <w:snapToGrid w:val="0"/>
          <w:sz w:val="20"/>
          <w:szCs w:val="20"/>
        </w:rPr>
      </w:pPr>
      <w:r w:rsidRPr="001D0EF5">
        <w:rPr>
          <w:rFonts w:ascii="Arial" w:hAnsi="Arial" w:cs="Arial"/>
          <w:b/>
          <w:snapToGrid w:val="0"/>
          <w:sz w:val="20"/>
          <w:szCs w:val="20"/>
        </w:rPr>
        <w:tab/>
      </w:r>
      <w:r w:rsidRPr="001D0EF5">
        <w:rPr>
          <w:rFonts w:ascii="Arial" w:hAnsi="Arial" w:cs="Arial"/>
          <w:b/>
          <w:snapToGrid w:val="0"/>
          <w:sz w:val="20"/>
          <w:szCs w:val="20"/>
        </w:rPr>
        <w:tab/>
      </w:r>
      <w:r w:rsidRPr="001D0EF5">
        <w:rPr>
          <w:rFonts w:ascii="Arial" w:hAnsi="Arial" w:cs="Arial"/>
          <w:b/>
          <w:snapToGrid w:val="0"/>
          <w:sz w:val="20"/>
          <w:szCs w:val="20"/>
        </w:rPr>
        <w:tab/>
      </w:r>
      <w:r w:rsidRPr="001D0EF5">
        <w:rPr>
          <w:rFonts w:ascii="Arial" w:hAnsi="Arial" w:cs="Arial"/>
          <w:b/>
          <w:snapToGrid w:val="0"/>
          <w:sz w:val="20"/>
          <w:szCs w:val="20"/>
        </w:rPr>
        <w:tab/>
      </w:r>
      <w:r w:rsidRPr="001D0EF5">
        <w:rPr>
          <w:rFonts w:ascii="Arial" w:hAnsi="Arial" w:cs="Arial"/>
          <w:b/>
          <w:snapToGrid w:val="0"/>
          <w:sz w:val="20"/>
          <w:szCs w:val="20"/>
        </w:rPr>
        <w:tab/>
      </w:r>
      <w:r w:rsidRPr="001D0EF5">
        <w:rPr>
          <w:rFonts w:ascii="Arial" w:hAnsi="Arial" w:cs="Arial"/>
          <w:b/>
          <w:snapToGrid w:val="0"/>
          <w:sz w:val="20"/>
          <w:szCs w:val="20"/>
        </w:rPr>
        <w:tab/>
      </w:r>
      <w:r w:rsidRPr="001D0EF5">
        <w:rPr>
          <w:rFonts w:ascii="Arial" w:hAnsi="Arial" w:cs="Arial"/>
          <w:b/>
          <w:snapToGrid w:val="0"/>
          <w:sz w:val="20"/>
          <w:szCs w:val="20"/>
        </w:rPr>
        <w:tab/>
      </w:r>
      <w:r w:rsidRPr="001D0EF5">
        <w:rPr>
          <w:rFonts w:ascii="Arial" w:hAnsi="Arial" w:cs="Arial"/>
          <w:b/>
          <w:snapToGrid w:val="0"/>
          <w:sz w:val="20"/>
          <w:szCs w:val="20"/>
        </w:rPr>
        <w:tab/>
      </w:r>
      <w:proofErr w:type="gramStart"/>
      <w:r w:rsidRPr="001D0EF5">
        <w:rPr>
          <w:rFonts w:ascii="Arial" w:hAnsi="Arial" w:cs="Arial"/>
          <w:b/>
          <w:snapToGrid w:val="0"/>
          <w:sz w:val="20"/>
          <w:szCs w:val="20"/>
        </w:rPr>
        <w:t>web</w:t>
      </w:r>
      <w:proofErr w:type="gramEnd"/>
      <w:r w:rsidRPr="001D0EF5">
        <w:rPr>
          <w:rFonts w:ascii="Arial" w:hAnsi="Arial" w:cs="Arial"/>
          <w:b/>
          <w:snapToGrid w:val="0"/>
          <w:sz w:val="20"/>
          <w:szCs w:val="20"/>
        </w:rPr>
        <w:t>: www.gyengenlatok.hu</w:t>
      </w:r>
    </w:p>
    <w:p w:rsidR="0034204C" w:rsidRPr="001D0EF5" w:rsidRDefault="0034204C" w:rsidP="0034204C">
      <w:pPr>
        <w:rPr>
          <w:rFonts w:ascii="Arial" w:hAnsi="Arial" w:cs="Arial"/>
          <w:snapToGrid w:val="0"/>
        </w:rPr>
      </w:pPr>
    </w:p>
    <w:p w:rsidR="0034204C" w:rsidRPr="001D0EF5" w:rsidRDefault="0034204C" w:rsidP="0034204C">
      <w:pPr>
        <w:rPr>
          <w:rFonts w:ascii="Arial" w:hAnsi="Arial" w:cs="Arial"/>
          <w:snapToGrid w:val="0"/>
        </w:rPr>
      </w:pPr>
    </w:p>
    <w:tbl>
      <w:tblPr>
        <w:tblpPr w:leftFromText="141" w:rightFromText="141" w:vertAnchor="text" w:horzAnchor="margin"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070"/>
        <w:gridCol w:w="3071"/>
        <w:gridCol w:w="3071"/>
      </w:tblGrid>
      <w:tr w:rsidR="0034204C" w:rsidRPr="001D0EF5" w:rsidTr="00093A1B">
        <w:tc>
          <w:tcPr>
            <w:tcW w:w="3070" w:type="dxa"/>
          </w:tcPr>
          <w:p w:rsidR="0034204C" w:rsidRPr="001D0EF5" w:rsidRDefault="0034204C" w:rsidP="00093A1B">
            <w:pPr>
              <w:jc w:val="both"/>
              <w:rPr>
                <w:rFonts w:ascii="Arial" w:hAnsi="Arial" w:cs="Arial"/>
                <w:b/>
                <w:snapToGrid w:val="0"/>
              </w:rPr>
            </w:pPr>
            <w:r w:rsidRPr="001D0EF5">
              <w:rPr>
                <w:rFonts w:ascii="Arial" w:hAnsi="Arial" w:cs="Arial"/>
                <w:b/>
                <w:snapToGrid w:val="0"/>
              </w:rPr>
              <w:t>Készítette:</w:t>
            </w:r>
          </w:p>
          <w:p w:rsidR="0034204C" w:rsidRPr="001D0EF5" w:rsidRDefault="0034204C" w:rsidP="00093A1B">
            <w:pPr>
              <w:jc w:val="both"/>
              <w:rPr>
                <w:rFonts w:ascii="Arial" w:hAnsi="Arial" w:cs="Arial"/>
                <w:snapToGrid w:val="0"/>
              </w:rPr>
            </w:pPr>
            <w:r w:rsidRPr="001D0EF5">
              <w:rPr>
                <w:rFonts w:ascii="Arial" w:hAnsi="Arial" w:cs="Arial"/>
                <w:snapToGrid w:val="0"/>
              </w:rPr>
              <w:t>Mándi Tiborné</w:t>
            </w:r>
          </w:p>
          <w:p w:rsidR="0034204C" w:rsidRPr="001D0EF5" w:rsidRDefault="0034204C" w:rsidP="00093A1B">
            <w:pPr>
              <w:jc w:val="both"/>
              <w:rPr>
                <w:rFonts w:ascii="Arial" w:hAnsi="Arial" w:cs="Arial"/>
                <w:snapToGrid w:val="0"/>
              </w:rPr>
            </w:pPr>
          </w:p>
        </w:tc>
        <w:tc>
          <w:tcPr>
            <w:tcW w:w="3071" w:type="dxa"/>
          </w:tcPr>
          <w:p w:rsidR="0034204C" w:rsidRPr="001D0EF5" w:rsidRDefault="0034204C" w:rsidP="00093A1B">
            <w:pPr>
              <w:jc w:val="both"/>
              <w:rPr>
                <w:rFonts w:ascii="Arial" w:hAnsi="Arial" w:cs="Arial"/>
                <w:b/>
                <w:snapToGrid w:val="0"/>
              </w:rPr>
            </w:pPr>
            <w:r w:rsidRPr="001D0EF5">
              <w:rPr>
                <w:rFonts w:ascii="Arial" w:hAnsi="Arial" w:cs="Arial"/>
                <w:b/>
                <w:snapToGrid w:val="0"/>
              </w:rPr>
              <w:t>Ellenőrizte:</w:t>
            </w:r>
          </w:p>
          <w:p w:rsidR="0034204C" w:rsidRPr="001D0EF5" w:rsidRDefault="0034204C" w:rsidP="00093A1B">
            <w:pPr>
              <w:jc w:val="both"/>
              <w:rPr>
                <w:rFonts w:ascii="Arial" w:hAnsi="Arial" w:cs="Arial"/>
                <w:snapToGrid w:val="0"/>
              </w:rPr>
            </w:pPr>
          </w:p>
        </w:tc>
        <w:tc>
          <w:tcPr>
            <w:tcW w:w="3071" w:type="dxa"/>
          </w:tcPr>
          <w:p w:rsidR="0034204C" w:rsidRPr="001D0EF5" w:rsidRDefault="0034204C" w:rsidP="00093A1B">
            <w:pPr>
              <w:jc w:val="both"/>
              <w:rPr>
                <w:rFonts w:ascii="Arial" w:hAnsi="Arial" w:cs="Arial"/>
                <w:b/>
                <w:snapToGrid w:val="0"/>
              </w:rPr>
            </w:pPr>
            <w:r w:rsidRPr="001D0EF5">
              <w:rPr>
                <w:rFonts w:ascii="Arial" w:hAnsi="Arial" w:cs="Arial"/>
                <w:b/>
                <w:snapToGrid w:val="0"/>
              </w:rPr>
              <w:t>Jóváhagyta:</w:t>
            </w:r>
          </w:p>
          <w:p w:rsidR="0034204C" w:rsidRPr="001D0EF5" w:rsidRDefault="0034204C" w:rsidP="00093A1B">
            <w:pPr>
              <w:jc w:val="both"/>
              <w:rPr>
                <w:rFonts w:ascii="Arial" w:hAnsi="Arial" w:cs="Arial"/>
                <w:b/>
                <w:snapToGrid w:val="0"/>
              </w:rPr>
            </w:pPr>
          </w:p>
        </w:tc>
      </w:tr>
      <w:tr w:rsidR="0034204C" w:rsidRPr="001D0EF5" w:rsidTr="00093A1B">
        <w:tc>
          <w:tcPr>
            <w:tcW w:w="3070" w:type="dxa"/>
          </w:tcPr>
          <w:p w:rsidR="0034204C" w:rsidRPr="001D0EF5" w:rsidRDefault="0034204C" w:rsidP="00093A1B">
            <w:pPr>
              <w:jc w:val="both"/>
              <w:rPr>
                <w:rFonts w:ascii="Arial" w:hAnsi="Arial" w:cs="Arial"/>
                <w:snapToGrid w:val="0"/>
              </w:rPr>
            </w:pPr>
            <w:r w:rsidRPr="001D0EF5">
              <w:rPr>
                <w:rFonts w:ascii="Arial" w:hAnsi="Arial" w:cs="Arial"/>
                <w:b/>
                <w:snapToGrid w:val="0"/>
              </w:rPr>
              <w:t xml:space="preserve">Beosztása: </w:t>
            </w:r>
            <w:r w:rsidRPr="001D0EF5">
              <w:rPr>
                <w:rFonts w:ascii="Arial" w:hAnsi="Arial" w:cs="Arial"/>
                <w:snapToGrid w:val="0"/>
              </w:rPr>
              <w:t>igazgató</w:t>
            </w:r>
          </w:p>
          <w:p w:rsidR="0034204C" w:rsidRPr="001D0EF5" w:rsidRDefault="0034204C" w:rsidP="00093A1B">
            <w:pPr>
              <w:jc w:val="both"/>
              <w:rPr>
                <w:rFonts w:ascii="Arial" w:hAnsi="Arial" w:cs="Arial"/>
                <w:snapToGrid w:val="0"/>
              </w:rPr>
            </w:pPr>
          </w:p>
        </w:tc>
        <w:tc>
          <w:tcPr>
            <w:tcW w:w="3071" w:type="dxa"/>
          </w:tcPr>
          <w:p w:rsidR="0034204C" w:rsidRPr="001D0EF5" w:rsidRDefault="0034204C" w:rsidP="00093A1B">
            <w:pPr>
              <w:jc w:val="both"/>
              <w:rPr>
                <w:rFonts w:ascii="Arial" w:hAnsi="Arial" w:cs="Arial"/>
                <w:snapToGrid w:val="0"/>
              </w:rPr>
            </w:pPr>
            <w:r w:rsidRPr="001D0EF5">
              <w:rPr>
                <w:rFonts w:ascii="Arial" w:hAnsi="Arial" w:cs="Arial"/>
                <w:b/>
                <w:snapToGrid w:val="0"/>
              </w:rPr>
              <w:t xml:space="preserve">Beosztása: </w:t>
            </w:r>
          </w:p>
        </w:tc>
        <w:tc>
          <w:tcPr>
            <w:tcW w:w="3071" w:type="dxa"/>
          </w:tcPr>
          <w:p w:rsidR="0034204C" w:rsidRPr="001D0EF5" w:rsidRDefault="0034204C" w:rsidP="00093A1B">
            <w:pPr>
              <w:jc w:val="both"/>
              <w:rPr>
                <w:rFonts w:ascii="Arial" w:hAnsi="Arial" w:cs="Arial"/>
                <w:b/>
                <w:snapToGrid w:val="0"/>
              </w:rPr>
            </w:pPr>
            <w:r w:rsidRPr="001D0EF5">
              <w:rPr>
                <w:rFonts w:ascii="Arial" w:hAnsi="Arial" w:cs="Arial"/>
                <w:b/>
                <w:snapToGrid w:val="0"/>
              </w:rPr>
              <w:t>Beosztása:</w:t>
            </w:r>
          </w:p>
        </w:tc>
      </w:tr>
      <w:tr w:rsidR="0034204C" w:rsidRPr="001D0EF5" w:rsidTr="00093A1B">
        <w:tc>
          <w:tcPr>
            <w:tcW w:w="3070" w:type="dxa"/>
          </w:tcPr>
          <w:p w:rsidR="0034204C" w:rsidRPr="001D0EF5" w:rsidRDefault="0034204C" w:rsidP="00093A1B">
            <w:pPr>
              <w:rPr>
                <w:rFonts w:ascii="Arial" w:hAnsi="Arial" w:cs="Arial"/>
                <w:snapToGrid w:val="0"/>
              </w:rPr>
            </w:pPr>
            <w:r w:rsidRPr="001D0EF5">
              <w:rPr>
                <w:rFonts w:ascii="Arial" w:hAnsi="Arial" w:cs="Arial"/>
                <w:b/>
                <w:snapToGrid w:val="0"/>
              </w:rPr>
              <w:t>Dátum:</w:t>
            </w:r>
            <w:r w:rsidR="00B208B7">
              <w:rPr>
                <w:rFonts w:ascii="Arial" w:hAnsi="Arial" w:cs="Arial"/>
                <w:b/>
                <w:snapToGrid w:val="0"/>
              </w:rPr>
              <w:t xml:space="preserve"> </w:t>
            </w:r>
            <w:r w:rsidRPr="001D0EF5">
              <w:rPr>
                <w:rFonts w:ascii="Arial" w:hAnsi="Arial" w:cs="Arial"/>
                <w:snapToGrid w:val="0"/>
              </w:rPr>
              <w:t>201</w:t>
            </w:r>
            <w:r w:rsidR="00B208B7">
              <w:rPr>
                <w:rFonts w:ascii="Arial" w:hAnsi="Arial" w:cs="Arial"/>
                <w:snapToGrid w:val="0"/>
              </w:rPr>
              <w:t>1</w:t>
            </w:r>
            <w:r w:rsidRPr="001D0EF5">
              <w:rPr>
                <w:rFonts w:ascii="Arial" w:hAnsi="Arial" w:cs="Arial"/>
                <w:snapToGrid w:val="0"/>
              </w:rPr>
              <w:t xml:space="preserve">. </w:t>
            </w:r>
            <w:r w:rsidR="00B208B7">
              <w:rPr>
                <w:rFonts w:ascii="Arial" w:hAnsi="Arial" w:cs="Arial"/>
                <w:snapToGrid w:val="0"/>
              </w:rPr>
              <w:t>szeptember</w:t>
            </w:r>
          </w:p>
          <w:p w:rsidR="000F7814" w:rsidRPr="001D0EF5" w:rsidRDefault="000F7814" w:rsidP="00093A1B">
            <w:pPr>
              <w:rPr>
                <w:rFonts w:ascii="Arial" w:hAnsi="Arial" w:cs="Arial"/>
                <w:snapToGrid w:val="0"/>
              </w:rPr>
            </w:pPr>
          </w:p>
        </w:tc>
        <w:tc>
          <w:tcPr>
            <w:tcW w:w="3071" w:type="dxa"/>
          </w:tcPr>
          <w:p w:rsidR="0034204C" w:rsidRPr="001D0EF5" w:rsidRDefault="0034204C" w:rsidP="00093A1B">
            <w:pPr>
              <w:jc w:val="both"/>
              <w:rPr>
                <w:rFonts w:ascii="Arial" w:hAnsi="Arial" w:cs="Arial"/>
                <w:b/>
                <w:snapToGrid w:val="0"/>
              </w:rPr>
            </w:pPr>
            <w:r w:rsidRPr="001D0EF5">
              <w:rPr>
                <w:rFonts w:ascii="Arial" w:hAnsi="Arial" w:cs="Arial"/>
                <w:b/>
                <w:snapToGrid w:val="0"/>
              </w:rPr>
              <w:t>Dátum:</w:t>
            </w:r>
          </w:p>
        </w:tc>
        <w:tc>
          <w:tcPr>
            <w:tcW w:w="3071" w:type="dxa"/>
          </w:tcPr>
          <w:p w:rsidR="0034204C" w:rsidRPr="001D0EF5" w:rsidRDefault="0034204C" w:rsidP="00B208B7">
            <w:pPr>
              <w:jc w:val="both"/>
              <w:rPr>
                <w:rFonts w:ascii="Arial" w:hAnsi="Arial" w:cs="Arial"/>
                <w:b/>
                <w:snapToGrid w:val="0"/>
              </w:rPr>
            </w:pPr>
            <w:r w:rsidRPr="001D0EF5">
              <w:rPr>
                <w:rFonts w:ascii="Arial" w:hAnsi="Arial" w:cs="Arial"/>
                <w:b/>
                <w:snapToGrid w:val="0"/>
              </w:rPr>
              <w:t>Dátum:</w:t>
            </w:r>
            <w:r w:rsidR="00900036" w:rsidRPr="001D0EF5">
              <w:rPr>
                <w:rFonts w:ascii="Arial" w:hAnsi="Arial" w:cs="Arial"/>
                <w:b/>
                <w:snapToGrid w:val="0"/>
              </w:rPr>
              <w:t xml:space="preserve"> </w:t>
            </w:r>
          </w:p>
        </w:tc>
      </w:tr>
      <w:tr w:rsidR="0034204C" w:rsidRPr="001D0EF5" w:rsidTr="00093A1B">
        <w:tc>
          <w:tcPr>
            <w:tcW w:w="3070" w:type="dxa"/>
          </w:tcPr>
          <w:p w:rsidR="0034204C" w:rsidRPr="001D0EF5" w:rsidRDefault="0034204C" w:rsidP="00093A1B">
            <w:pPr>
              <w:jc w:val="both"/>
              <w:rPr>
                <w:rFonts w:ascii="Arial" w:hAnsi="Arial" w:cs="Arial"/>
                <w:b/>
                <w:snapToGrid w:val="0"/>
              </w:rPr>
            </w:pPr>
            <w:r w:rsidRPr="001D0EF5">
              <w:rPr>
                <w:rFonts w:ascii="Arial" w:hAnsi="Arial" w:cs="Arial"/>
                <w:b/>
                <w:snapToGrid w:val="0"/>
              </w:rPr>
              <w:t>Aláírás:</w:t>
            </w:r>
          </w:p>
          <w:p w:rsidR="0034204C" w:rsidRPr="001D0EF5" w:rsidRDefault="0034204C" w:rsidP="00093A1B">
            <w:pPr>
              <w:jc w:val="both"/>
              <w:rPr>
                <w:rFonts w:ascii="Arial" w:hAnsi="Arial" w:cs="Arial"/>
                <w:b/>
                <w:snapToGrid w:val="0"/>
              </w:rPr>
            </w:pPr>
          </w:p>
        </w:tc>
        <w:tc>
          <w:tcPr>
            <w:tcW w:w="3071" w:type="dxa"/>
          </w:tcPr>
          <w:p w:rsidR="0034204C" w:rsidRPr="001D0EF5" w:rsidRDefault="0034204C" w:rsidP="00093A1B">
            <w:pPr>
              <w:rPr>
                <w:rFonts w:ascii="Arial" w:hAnsi="Arial" w:cs="Arial"/>
                <w:b/>
                <w:snapToGrid w:val="0"/>
              </w:rPr>
            </w:pPr>
            <w:r w:rsidRPr="001D0EF5">
              <w:rPr>
                <w:rFonts w:ascii="Arial" w:hAnsi="Arial" w:cs="Arial"/>
                <w:b/>
                <w:snapToGrid w:val="0"/>
              </w:rPr>
              <w:t xml:space="preserve">Aláírás: </w:t>
            </w:r>
          </w:p>
        </w:tc>
        <w:tc>
          <w:tcPr>
            <w:tcW w:w="3071" w:type="dxa"/>
          </w:tcPr>
          <w:p w:rsidR="0034204C" w:rsidRPr="001D0EF5" w:rsidRDefault="0034204C" w:rsidP="00093A1B">
            <w:pPr>
              <w:jc w:val="both"/>
              <w:rPr>
                <w:rFonts w:ascii="Arial" w:hAnsi="Arial" w:cs="Arial"/>
                <w:b/>
                <w:snapToGrid w:val="0"/>
              </w:rPr>
            </w:pPr>
            <w:r w:rsidRPr="001D0EF5">
              <w:rPr>
                <w:rFonts w:ascii="Arial" w:hAnsi="Arial" w:cs="Arial"/>
                <w:b/>
                <w:snapToGrid w:val="0"/>
              </w:rPr>
              <w:t>Aláírás:</w:t>
            </w:r>
          </w:p>
        </w:tc>
      </w:tr>
      <w:tr w:rsidR="0034204C" w:rsidRPr="001D0EF5" w:rsidTr="00093A1B">
        <w:tc>
          <w:tcPr>
            <w:tcW w:w="3070" w:type="dxa"/>
          </w:tcPr>
          <w:p w:rsidR="0034204C" w:rsidRPr="001D0EF5" w:rsidRDefault="0034204C" w:rsidP="00093A1B">
            <w:pPr>
              <w:rPr>
                <w:rFonts w:ascii="Arial" w:hAnsi="Arial" w:cs="Arial"/>
                <w:b/>
                <w:snapToGrid w:val="0"/>
              </w:rPr>
            </w:pPr>
            <w:r w:rsidRPr="001D0EF5">
              <w:rPr>
                <w:rFonts w:ascii="Arial" w:hAnsi="Arial" w:cs="Arial"/>
                <w:b/>
                <w:snapToGrid w:val="0"/>
              </w:rPr>
              <w:t xml:space="preserve">Forrás: </w:t>
            </w:r>
          </w:p>
          <w:p w:rsidR="0034204C" w:rsidRPr="001D0EF5" w:rsidRDefault="0034204C" w:rsidP="00093A1B">
            <w:pPr>
              <w:rPr>
                <w:rFonts w:ascii="Arial" w:hAnsi="Arial" w:cs="Arial"/>
                <w:b/>
                <w:snapToGrid w:val="0"/>
              </w:rPr>
            </w:pPr>
            <w:r w:rsidRPr="001D0EF5">
              <w:rPr>
                <w:rFonts w:ascii="Arial" w:hAnsi="Arial" w:cs="Arial"/>
                <w:b/>
                <w:snapToGrid w:val="0"/>
              </w:rPr>
              <w:t xml:space="preserve">igazgatói számítógép </w:t>
            </w:r>
          </w:p>
        </w:tc>
        <w:tc>
          <w:tcPr>
            <w:tcW w:w="3071" w:type="dxa"/>
          </w:tcPr>
          <w:p w:rsidR="0034204C" w:rsidRPr="001D0EF5" w:rsidRDefault="0034204C" w:rsidP="00093A1B">
            <w:pPr>
              <w:jc w:val="both"/>
              <w:rPr>
                <w:rFonts w:ascii="Arial" w:hAnsi="Arial" w:cs="Arial"/>
                <w:snapToGrid w:val="0"/>
              </w:rPr>
            </w:pPr>
          </w:p>
        </w:tc>
        <w:tc>
          <w:tcPr>
            <w:tcW w:w="3071" w:type="dxa"/>
          </w:tcPr>
          <w:p w:rsidR="0034204C" w:rsidRPr="001D0EF5" w:rsidRDefault="0034204C" w:rsidP="00093A1B">
            <w:pPr>
              <w:jc w:val="both"/>
              <w:rPr>
                <w:rFonts w:ascii="Arial" w:hAnsi="Arial" w:cs="Arial"/>
                <w:b/>
                <w:snapToGrid w:val="0"/>
              </w:rPr>
            </w:pPr>
            <w:r w:rsidRPr="001D0EF5">
              <w:rPr>
                <w:rFonts w:ascii="Arial" w:hAnsi="Arial" w:cs="Arial"/>
                <w:b/>
                <w:snapToGrid w:val="0"/>
              </w:rPr>
              <w:t>Érvényesség:</w:t>
            </w:r>
          </w:p>
          <w:p w:rsidR="0034204C" w:rsidRPr="001D0EF5" w:rsidRDefault="0034204C" w:rsidP="00093A1B">
            <w:pPr>
              <w:jc w:val="both"/>
              <w:rPr>
                <w:rFonts w:ascii="Arial" w:hAnsi="Arial" w:cs="Arial"/>
                <w:snapToGrid w:val="0"/>
              </w:rPr>
            </w:pPr>
          </w:p>
        </w:tc>
      </w:tr>
      <w:tr w:rsidR="0034204C" w:rsidRPr="001D0EF5" w:rsidTr="00093A1B">
        <w:trPr>
          <w:cantSplit/>
        </w:trPr>
        <w:tc>
          <w:tcPr>
            <w:tcW w:w="6141" w:type="dxa"/>
            <w:gridSpan w:val="2"/>
            <w:vMerge w:val="restart"/>
          </w:tcPr>
          <w:p w:rsidR="0034204C" w:rsidRPr="001D0EF5" w:rsidRDefault="0034204C" w:rsidP="00093A1B">
            <w:pPr>
              <w:rPr>
                <w:rFonts w:ascii="Arial" w:hAnsi="Arial" w:cs="Arial"/>
                <w:b/>
                <w:snapToGrid w:val="0"/>
              </w:rPr>
            </w:pPr>
            <w:r w:rsidRPr="001D0EF5">
              <w:rPr>
                <w:rFonts w:ascii="Arial" w:hAnsi="Arial" w:cs="Arial"/>
                <w:b/>
                <w:snapToGrid w:val="0"/>
              </w:rPr>
              <w:t>Készült:</w:t>
            </w:r>
          </w:p>
          <w:p w:rsidR="0034204C" w:rsidRPr="001D0EF5" w:rsidRDefault="0034204C" w:rsidP="00093A1B">
            <w:pPr>
              <w:rPr>
                <w:rFonts w:ascii="Arial" w:hAnsi="Arial" w:cs="Arial"/>
                <w:b/>
                <w:snapToGrid w:val="0"/>
              </w:rPr>
            </w:pPr>
          </w:p>
          <w:p w:rsidR="0034204C" w:rsidRPr="001D0EF5" w:rsidRDefault="0034204C" w:rsidP="00093A1B">
            <w:pPr>
              <w:rPr>
                <w:rFonts w:ascii="Arial" w:hAnsi="Arial" w:cs="Arial"/>
                <w:b/>
                <w:snapToGrid w:val="0"/>
              </w:rPr>
            </w:pPr>
          </w:p>
          <w:p w:rsidR="0034204C" w:rsidRPr="001D0EF5" w:rsidRDefault="0034204C" w:rsidP="00093A1B">
            <w:pPr>
              <w:rPr>
                <w:rFonts w:ascii="Arial" w:hAnsi="Arial" w:cs="Arial"/>
                <w:b/>
                <w:snapToGrid w:val="0"/>
              </w:rPr>
            </w:pPr>
            <w:r w:rsidRPr="001D0EF5">
              <w:rPr>
                <w:rFonts w:ascii="Arial" w:hAnsi="Arial" w:cs="Arial"/>
                <w:b/>
                <w:snapToGrid w:val="0"/>
              </w:rPr>
              <w:t>Kapják:</w:t>
            </w:r>
          </w:p>
          <w:p w:rsidR="0034204C" w:rsidRPr="001D0EF5" w:rsidRDefault="0034204C" w:rsidP="00150D62">
            <w:pPr>
              <w:numPr>
                <w:ilvl w:val="0"/>
                <w:numId w:val="81"/>
              </w:numPr>
              <w:rPr>
                <w:rFonts w:ascii="Arial" w:hAnsi="Arial" w:cs="Arial"/>
                <w:snapToGrid w:val="0"/>
              </w:rPr>
            </w:pPr>
            <w:r w:rsidRPr="001D0EF5">
              <w:rPr>
                <w:rFonts w:ascii="Arial" w:hAnsi="Arial" w:cs="Arial"/>
                <w:snapToGrid w:val="0"/>
              </w:rPr>
              <w:t xml:space="preserve">sz. példány: fenntartó </w:t>
            </w:r>
          </w:p>
          <w:p w:rsidR="0034204C" w:rsidRPr="001D0EF5" w:rsidRDefault="0034204C" w:rsidP="00150D62">
            <w:pPr>
              <w:numPr>
                <w:ilvl w:val="0"/>
                <w:numId w:val="81"/>
              </w:numPr>
              <w:rPr>
                <w:rFonts w:ascii="Arial" w:hAnsi="Arial" w:cs="Arial"/>
                <w:snapToGrid w:val="0"/>
              </w:rPr>
            </w:pPr>
            <w:r w:rsidRPr="001D0EF5">
              <w:rPr>
                <w:rFonts w:ascii="Arial" w:hAnsi="Arial" w:cs="Arial"/>
                <w:snapToGrid w:val="0"/>
              </w:rPr>
              <w:t>sz. példány: igazgató</w:t>
            </w:r>
          </w:p>
          <w:p w:rsidR="0034204C" w:rsidRPr="001D0EF5" w:rsidRDefault="0034204C" w:rsidP="00150D62">
            <w:pPr>
              <w:numPr>
                <w:ilvl w:val="0"/>
                <w:numId w:val="81"/>
              </w:numPr>
              <w:rPr>
                <w:rFonts w:ascii="Arial" w:hAnsi="Arial" w:cs="Arial"/>
                <w:snapToGrid w:val="0"/>
              </w:rPr>
            </w:pPr>
            <w:r w:rsidRPr="001D0EF5">
              <w:rPr>
                <w:rFonts w:ascii="Arial" w:hAnsi="Arial" w:cs="Arial"/>
                <w:snapToGrid w:val="0"/>
              </w:rPr>
              <w:t>sz. példány: iskolai igazgatóhelyettes</w:t>
            </w:r>
          </w:p>
          <w:p w:rsidR="0034204C" w:rsidRPr="001D0EF5" w:rsidRDefault="0034204C" w:rsidP="00150D62">
            <w:pPr>
              <w:numPr>
                <w:ilvl w:val="0"/>
                <w:numId w:val="81"/>
              </w:numPr>
              <w:rPr>
                <w:rFonts w:ascii="Arial" w:hAnsi="Arial" w:cs="Arial"/>
                <w:snapToGrid w:val="0"/>
              </w:rPr>
            </w:pPr>
            <w:r w:rsidRPr="001D0EF5">
              <w:rPr>
                <w:rFonts w:ascii="Arial" w:hAnsi="Arial" w:cs="Arial"/>
                <w:snapToGrid w:val="0"/>
              </w:rPr>
              <w:t>sz. példány: diákotthoni igazgatóhelyettes</w:t>
            </w:r>
          </w:p>
          <w:p w:rsidR="0034204C" w:rsidRPr="001D0EF5" w:rsidRDefault="0034204C" w:rsidP="00150D62">
            <w:pPr>
              <w:numPr>
                <w:ilvl w:val="0"/>
                <w:numId w:val="81"/>
              </w:numPr>
              <w:rPr>
                <w:rFonts w:ascii="Arial" w:hAnsi="Arial" w:cs="Arial"/>
                <w:snapToGrid w:val="0"/>
              </w:rPr>
            </w:pPr>
            <w:r w:rsidRPr="001D0EF5">
              <w:rPr>
                <w:rFonts w:ascii="Arial" w:hAnsi="Arial" w:cs="Arial"/>
                <w:snapToGrid w:val="0"/>
              </w:rPr>
              <w:t>sz. példány: tanári szoba</w:t>
            </w:r>
          </w:p>
          <w:p w:rsidR="0034204C" w:rsidRPr="001D0EF5" w:rsidRDefault="0034204C" w:rsidP="00150D62">
            <w:pPr>
              <w:numPr>
                <w:ilvl w:val="0"/>
                <w:numId w:val="81"/>
              </w:numPr>
              <w:rPr>
                <w:rFonts w:ascii="Arial" w:hAnsi="Arial" w:cs="Arial"/>
                <w:snapToGrid w:val="0"/>
              </w:rPr>
            </w:pPr>
            <w:r w:rsidRPr="001D0EF5">
              <w:rPr>
                <w:rFonts w:ascii="Arial" w:hAnsi="Arial" w:cs="Arial"/>
                <w:snapToGrid w:val="0"/>
              </w:rPr>
              <w:t>sz. példány: könyvtár</w:t>
            </w:r>
          </w:p>
          <w:p w:rsidR="0034204C" w:rsidRPr="001D0EF5" w:rsidRDefault="0034204C" w:rsidP="00150D62">
            <w:pPr>
              <w:numPr>
                <w:ilvl w:val="0"/>
                <w:numId w:val="81"/>
              </w:numPr>
              <w:rPr>
                <w:rFonts w:ascii="Arial" w:hAnsi="Arial" w:cs="Arial"/>
                <w:snapToGrid w:val="0"/>
              </w:rPr>
            </w:pPr>
            <w:r w:rsidRPr="001D0EF5">
              <w:rPr>
                <w:rFonts w:ascii="Arial" w:hAnsi="Arial" w:cs="Arial"/>
                <w:snapToGrid w:val="0"/>
              </w:rPr>
              <w:t>sz. példány: irattár</w:t>
            </w:r>
          </w:p>
          <w:p w:rsidR="0034204C" w:rsidRPr="001D0EF5" w:rsidRDefault="0034204C" w:rsidP="00093A1B">
            <w:pPr>
              <w:ind w:left="357"/>
              <w:rPr>
                <w:rFonts w:ascii="Arial" w:hAnsi="Arial" w:cs="Arial"/>
                <w:snapToGrid w:val="0"/>
              </w:rPr>
            </w:pPr>
          </w:p>
        </w:tc>
        <w:tc>
          <w:tcPr>
            <w:tcW w:w="3071" w:type="dxa"/>
          </w:tcPr>
          <w:p w:rsidR="0034204C" w:rsidRPr="001D0EF5" w:rsidRDefault="0034204C" w:rsidP="00093A1B">
            <w:pPr>
              <w:jc w:val="both"/>
              <w:rPr>
                <w:rFonts w:ascii="Arial" w:hAnsi="Arial" w:cs="Arial"/>
                <w:b/>
                <w:snapToGrid w:val="0"/>
              </w:rPr>
            </w:pPr>
            <w:r w:rsidRPr="001D0EF5">
              <w:rPr>
                <w:rFonts w:ascii="Arial" w:hAnsi="Arial" w:cs="Arial"/>
                <w:b/>
                <w:snapToGrid w:val="0"/>
              </w:rPr>
              <w:t>Oldalak száma:</w:t>
            </w:r>
          </w:p>
        </w:tc>
      </w:tr>
      <w:tr w:rsidR="0034204C" w:rsidRPr="001D0EF5" w:rsidTr="00093A1B">
        <w:trPr>
          <w:cantSplit/>
          <w:trHeight w:val="4789"/>
        </w:trPr>
        <w:tc>
          <w:tcPr>
            <w:tcW w:w="6141" w:type="dxa"/>
            <w:gridSpan w:val="2"/>
            <w:vMerge/>
          </w:tcPr>
          <w:p w:rsidR="0034204C" w:rsidRPr="001D0EF5" w:rsidRDefault="0034204C" w:rsidP="00093A1B">
            <w:pPr>
              <w:jc w:val="both"/>
              <w:rPr>
                <w:rFonts w:ascii="Arial" w:hAnsi="Arial" w:cs="Arial"/>
                <w:b/>
                <w:snapToGrid w:val="0"/>
              </w:rPr>
            </w:pPr>
          </w:p>
        </w:tc>
        <w:tc>
          <w:tcPr>
            <w:tcW w:w="3071" w:type="dxa"/>
          </w:tcPr>
          <w:p w:rsidR="0034204C" w:rsidRPr="001D0EF5" w:rsidRDefault="0034204C" w:rsidP="00093A1B">
            <w:pPr>
              <w:rPr>
                <w:rFonts w:ascii="Arial" w:hAnsi="Arial" w:cs="Arial"/>
                <w:b/>
                <w:snapToGrid w:val="0"/>
              </w:rPr>
            </w:pPr>
            <w:r w:rsidRPr="001D0EF5">
              <w:rPr>
                <w:rFonts w:ascii="Arial" w:hAnsi="Arial" w:cs="Arial"/>
                <w:b/>
                <w:snapToGrid w:val="0"/>
              </w:rPr>
              <w:t>Megjegyzés:</w:t>
            </w:r>
          </w:p>
          <w:p w:rsidR="0034204C" w:rsidRPr="001D0EF5" w:rsidRDefault="0034204C" w:rsidP="00093A1B">
            <w:pPr>
              <w:rPr>
                <w:rFonts w:ascii="Arial" w:hAnsi="Arial" w:cs="Arial"/>
                <w:snapToGrid w:val="0"/>
              </w:rPr>
            </w:pPr>
            <w:r w:rsidRPr="001D0EF5">
              <w:rPr>
                <w:rFonts w:ascii="Arial" w:hAnsi="Arial" w:cs="Arial"/>
                <w:snapToGrid w:val="0"/>
              </w:rPr>
              <w:t>a kiadott példányok nem sokszorosíthatók</w:t>
            </w:r>
          </w:p>
        </w:tc>
      </w:tr>
      <w:tr w:rsidR="0034204C" w:rsidRPr="001D0EF5" w:rsidTr="00093A1B">
        <w:tc>
          <w:tcPr>
            <w:tcW w:w="9212" w:type="dxa"/>
            <w:gridSpan w:val="3"/>
          </w:tcPr>
          <w:p w:rsidR="0034204C" w:rsidRPr="001D0EF5" w:rsidRDefault="0034204C" w:rsidP="00093A1B">
            <w:pPr>
              <w:jc w:val="both"/>
              <w:rPr>
                <w:rFonts w:ascii="Arial" w:hAnsi="Arial" w:cs="Arial"/>
                <w:b/>
                <w:snapToGrid w:val="0"/>
              </w:rPr>
            </w:pPr>
            <w:r w:rsidRPr="001D0EF5">
              <w:rPr>
                <w:rFonts w:ascii="Arial" w:hAnsi="Arial" w:cs="Arial"/>
                <w:b/>
                <w:snapToGrid w:val="0"/>
              </w:rPr>
              <w:t xml:space="preserve">Tárolási hely: </w:t>
            </w:r>
            <w:r w:rsidRPr="001D0EF5">
              <w:rPr>
                <w:rFonts w:ascii="Arial" w:hAnsi="Arial" w:cs="Arial"/>
                <w:snapToGrid w:val="0"/>
              </w:rPr>
              <w:t>Vezetői iroda</w:t>
            </w:r>
          </w:p>
          <w:p w:rsidR="0034204C" w:rsidRPr="001D0EF5" w:rsidRDefault="0034204C" w:rsidP="00093A1B">
            <w:pPr>
              <w:jc w:val="both"/>
              <w:rPr>
                <w:rFonts w:ascii="Arial" w:hAnsi="Arial" w:cs="Arial"/>
                <w:b/>
                <w:snapToGrid w:val="0"/>
              </w:rPr>
            </w:pPr>
            <w:r w:rsidRPr="001D0EF5">
              <w:rPr>
                <w:rFonts w:ascii="Arial" w:hAnsi="Arial" w:cs="Arial"/>
                <w:b/>
                <w:snapToGrid w:val="0"/>
              </w:rPr>
              <w:t xml:space="preserve">A tárolás módja: </w:t>
            </w:r>
            <w:r w:rsidRPr="001D0EF5">
              <w:rPr>
                <w:rFonts w:ascii="Arial" w:hAnsi="Arial" w:cs="Arial"/>
                <w:snapToGrid w:val="0"/>
              </w:rPr>
              <w:t>informatikai hordozó (CD)</w:t>
            </w:r>
          </w:p>
        </w:tc>
      </w:tr>
    </w:tbl>
    <w:p w:rsidR="0034204C" w:rsidRPr="001D0EF5" w:rsidRDefault="0034204C" w:rsidP="0034204C">
      <w:pPr>
        <w:rPr>
          <w:rFonts w:ascii="Arial" w:hAnsi="Arial" w:cs="Arial"/>
          <w:snapToGrid w:val="0"/>
        </w:rPr>
      </w:pPr>
    </w:p>
    <w:p w:rsidR="0034204C" w:rsidRPr="001D0EF5" w:rsidRDefault="0034204C" w:rsidP="0034204C">
      <w:pPr>
        <w:rPr>
          <w:rFonts w:ascii="Arial" w:hAnsi="Arial" w:cs="Arial"/>
          <w:snapToGrid w:val="0"/>
        </w:rPr>
        <w:sectPr w:rsidR="0034204C" w:rsidRPr="001D0EF5" w:rsidSect="003A2D31">
          <w:headerReference w:type="default" r:id="rId11"/>
          <w:footerReference w:type="default" r:id="rId12"/>
          <w:footerReference w:type="first" r:id="rId13"/>
          <w:pgSz w:w="11906" w:h="16838"/>
          <w:pgMar w:top="1417" w:right="1417" w:bottom="1417" w:left="1417" w:header="284" w:footer="284" w:gutter="0"/>
          <w:cols w:space="708"/>
          <w:titlePg/>
          <w:docGrid w:linePitch="360"/>
        </w:sectPr>
      </w:pPr>
    </w:p>
    <w:p w:rsidR="0034204C" w:rsidRPr="001D0EF5" w:rsidRDefault="0034204C" w:rsidP="0034204C">
      <w:pPr>
        <w:pStyle w:val="Cmsor1"/>
        <w:numPr>
          <w:ilvl w:val="0"/>
          <w:numId w:val="0"/>
        </w:numPr>
        <w:rPr>
          <w:sz w:val="32"/>
          <w:u w:val="single"/>
        </w:rPr>
      </w:pPr>
      <w:bookmarkStart w:id="0" w:name="_Toc119232322"/>
      <w:bookmarkStart w:id="1" w:name="_Ref277672405"/>
      <w:bookmarkStart w:id="2" w:name="_Toc277790570"/>
      <w:r w:rsidRPr="001D0EF5">
        <w:rPr>
          <w:sz w:val="32"/>
          <w:u w:val="single"/>
        </w:rPr>
        <w:lastRenderedPageBreak/>
        <w:t>I. Bevezetés</w:t>
      </w:r>
      <w:bookmarkEnd w:id="0"/>
      <w:bookmarkEnd w:id="1"/>
      <w:bookmarkEnd w:id="2"/>
    </w:p>
    <w:p w:rsidR="0034204C" w:rsidRPr="001D0EF5" w:rsidRDefault="0034204C" w:rsidP="000B1BB9">
      <w:pPr>
        <w:jc w:val="both"/>
        <w:rPr>
          <w:rFonts w:ascii="Arial" w:hAnsi="Arial" w:cs="Arial"/>
        </w:rPr>
      </w:pPr>
    </w:p>
    <w:p w:rsidR="0034204C" w:rsidRPr="001D0EF5" w:rsidRDefault="0034204C" w:rsidP="0034204C">
      <w:pPr>
        <w:pStyle w:val="Szvegtrzsbehzssal"/>
        <w:rPr>
          <w:rFonts w:ascii="Arial" w:hAnsi="Arial" w:cs="Arial"/>
        </w:rPr>
      </w:pPr>
      <w:r w:rsidRPr="001D0EF5">
        <w:rPr>
          <w:rFonts w:ascii="Arial" w:hAnsi="Arial" w:cs="Arial"/>
        </w:rPr>
        <w:t xml:space="preserve">A közoktatásról szóló 1993. évi LXXIX. törvény 40. § (2) bekezdésében kapott felhatalmazás alapján </w:t>
      </w:r>
      <w:proofErr w:type="gramStart"/>
      <w:r w:rsidRPr="001D0EF5">
        <w:rPr>
          <w:rFonts w:ascii="Arial" w:hAnsi="Arial" w:cs="Arial"/>
        </w:rPr>
        <w:t>a</w:t>
      </w:r>
      <w:proofErr w:type="gramEnd"/>
    </w:p>
    <w:p w:rsidR="0034204C" w:rsidRPr="001D0EF5" w:rsidRDefault="0034204C" w:rsidP="000B1BB9">
      <w:pPr>
        <w:pStyle w:val="Szvegtrzsbehzssal"/>
        <w:ind w:left="0"/>
        <w:jc w:val="both"/>
        <w:rPr>
          <w:rFonts w:ascii="Arial" w:hAnsi="Arial" w:cs="Arial"/>
        </w:rPr>
      </w:pPr>
    </w:p>
    <w:p w:rsidR="0034204C" w:rsidRPr="001D0EF5" w:rsidRDefault="0034204C" w:rsidP="0034204C">
      <w:pPr>
        <w:pStyle w:val="Szvegtrzs"/>
        <w:jc w:val="center"/>
        <w:rPr>
          <w:rFonts w:ascii="Arial" w:hAnsi="Arial" w:cs="Arial"/>
          <w:b/>
          <w:sz w:val="28"/>
          <w:szCs w:val="28"/>
        </w:rPr>
      </w:pPr>
      <w:proofErr w:type="spellStart"/>
      <w:r w:rsidRPr="001D0EF5">
        <w:rPr>
          <w:rFonts w:ascii="Arial" w:hAnsi="Arial" w:cs="Arial"/>
          <w:b/>
          <w:sz w:val="28"/>
          <w:szCs w:val="28"/>
        </w:rPr>
        <w:t>Gyengénlátók</w:t>
      </w:r>
      <w:proofErr w:type="spellEnd"/>
      <w:r w:rsidRPr="001D0EF5">
        <w:rPr>
          <w:rFonts w:ascii="Arial" w:hAnsi="Arial" w:cs="Arial"/>
          <w:b/>
          <w:sz w:val="28"/>
          <w:szCs w:val="28"/>
        </w:rPr>
        <w:t xml:space="preserve"> Általános Iskolája, Egységes Gyógypedagógiai Módszertani Intézménye és Diákotthona</w:t>
      </w:r>
    </w:p>
    <w:p w:rsidR="0034204C" w:rsidRPr="001D0EF5" w:rsidRDefault="0034204C" w:rsidP="0034204C">
      <w:pPr>
        <w:pStyle w:val="Szvegtrzs"/>
        <w:jc w:val="center"/>
        <w:rPr>
          <w:rFonts w:ascii="Arial" w:hAnsi="Arial" w:cs="Arial"/>
          <w:b/>
          <w:i/>
          <w:iCs/>
        </w:rPr>
      </w:pPr>
    </w:p>
    <w:p w:rsidR="0034204C" w:rsidRPr="001D0EF5" w:rsidRDefault="0034204C" w:rsidP="0034204C">
      <w:pPr>
        <w:pStyle w:val="Szvegtrzsbehzssal"/>
        <w:jc w:val="both"/>
        <w:rPr>
          <w:rFonts w:ascii="Arial" w:hAnsi="Arial" w:cs="Arial"/>
        </w:rPr>
      </w:pPr>
      <w:proofErr w:type="gramStart"/>
      <w:r w:rsidRPr="001D0EF5">
        <w:rPr>
          <w:rFonts w:ascii="Arial" w:hAnsi="Arial" w:cs="Arial"/>
        </w:rPr>
        <w:t>belső</w:t>
      </w:r>
      <w:proofErr w:type="gramEnd"/>
      <w:r w:rsidRPr="001D0EF5">
        <w:rPr>
          <w:rFonts w:ascii="Arial" w:hAnsi="Arial" w:cs="Arial"/>
        </w:rPr>
        <w:t xml:space="preserve"> és külső kapcsolataira vonatkozó rendelkezéseket jelen Szervezeti és Működési Szabályzat (továbbiakban: SZMSZ) határozza meg. </w:t>
      </w:r>
    </w:p>
    <w:p w:rsidR="0034204C" w:rsidRPr="001D0EF5" w:rsidRDefault="0034204C" w:rsidP="000B1BB9">
      <w:pPr>
        <w:pStyle w:val="Szvegtrzs"/>
        <w:rPr>
          <w:rFonts w:ascii="Arial" w:hAnsi="Arial" w:cs="Arial"/>
          <w:bCs/>
        </w:rPr>
      </w:pPr>
    </w:p>
    <w:p w:rsidR="0034204C" w:rsidRPr="001D0EF5" w:rsidRDefault="0034204C" w:rsidP="0034204C">
      <w:pPr>
        <w:pStyle w:val="Cmsor2"/>
        <w:ind w:firstLine="0"/>
      </w:pPr>
      <w:bookmarkStart w:id="3" w:name="_Toc277790571"/>
      <w:smartTag w:uri="urn:schemas-microsoft-com:office:smarttags" w:element="metricconverter">
        <w:smartTagPr>
          <w:attr w:name="ProductID" w:val="1. A"/>
        </w:smartTagPr>
        <w:r w:rsidRPr="001D0EF5">
          <w:t>1. A</w:t>
        </w:r>
      </w:smartTag>
      <w:r w:rsidRPr="001D0EF5">
        <w:t xml:space="preserve"> SZMSZ célja, tartalma</w:t>
      </w:r>
      <w:bookmarkEnd w:id="3"/>
    </w:p>
    <w:p w:rsidR="0034204C" w:rsidRPr="001D0EF5" w:rsidRDefault="0034204C" w:rsidP="0034204C">
      <w:pPr>
        <w:pStyle w:val="Szvegtrzs"/>
        <w:ind w:left="1080"/>
        <w:rPr>
          <w:rFonts w:ascii="Arial" w:hAnsi="Arial" w:cs="Arial"/>
          <w:bCs/>
          <w:i/>
          <w:iCs/>
        </w:rPr>
      </w:pPr>
    </w:p>
    <w:p w:rsidR="0034204C" w:rsidRPr="001D0EF5" w:rsidRDefault="0034204C" w:rsidP="0034204C">
      <w:pPr>
        <w:pStyle w:val="Listafolytatsa2"/>
        <w:jc w:val="both"/>
        <w:rPr>
          <w:rFonts w:ascii="Arial" w:hAnsi="Arial" w:cs="Arial"/>
        </w:rPr>
      </w:pPr>
      <w:r w:rsidRPr="001D0EF5">
        <w:rPr>
          <w:rFonts w:ascii="Arial" w:hAnsi="Arial" w:cs="Arial"/>
        </w:rPr>
        <w:t xml:space="preserve">A SZMSZ célja, hogy a törvényekbe, más jogszabályokba foglalt jogi magatartások hatékonyan érvényesüljenek a </w:t>
      </w:r>
      <w:proofErr w:type="spellStart"/>
      <w:r w:rsidRPr="001D0EF5">
        <w:rPr>
          <w:rFonts w:ascii="Arial" w:hAnsi="Arial" w:cs="Arial"/>
        </w:rPr>
        <w:t>Gyengénlátók</w:t>
      </w:r>
      <w:proofErr w:type="spellEnd"/>
      <w:r w:rsidRPr="001D0EF5">
        <w:rPr>
          <w:rFonts w:ascii="Arial" w:hAnsi="Arial" w:cs="Arial"/>
        </w:rPr>
        <w:t xml:space="preserve"> Általános Iskolája, Egységes Gyógypedagógiai Módszertani Intézménye és Diákotthonában.</w:t>
      </w:r>
    </w:p>
    <w:p w:rsidR="0034204C" w:rsidRPr="001D0EF5" w:rsidRDefault="0034204C" w:rsidP="0034204C">
      <w:pPr>
        <w:pStyle w:val="Listafolytatsa2"/>
        <w:jc w:val="both"/>
        <w:rPr>
          <w:rFonts w:ascii="Arial" w:hAnsi="Arial" w:cs="Arial"/>
          <w:i/>
          <w:iCs/>
        </w:rPr>
      </w:pPr>
      <w:r w:rsidRPr="001D0EF5">
        <w:rPr>
          <w:rFonts w:ascii="Arial" w:hAnsi="Arial" w:cs="Arial"/>
        </w:rPr>
        <w:t xml:space="preserve">A SZMSZ tartalma nem áll ellentétben jogszabályokkal, sem egyéb intézményi alapdokumentummal, nem von el törvény vagy rendelet által biztosított jogot, nem is szűkíti azt, kivéve, ha maga a jogszabály erre felhatalmazást ad. </w:t>
      </w:r>
    </w:p>
    <w:p w:rsidR="0034204C" w:rsidRPr="001D0EF5" w:rsidRDefault="0034204C" w:rsidP="0034204C">
      <w:pPr>
        <w:jc w:val="both"/>
        <w:rPr>
          <w:rFonts w:ascii="Arial" w:hAnsi="Arial" w:cs="Arial"/>
          <w:snapToGrid w:val="0"/>
        </w:rPr>
      </w:pPr>
    </w:p>
    <w:p w:rsidR="0034204C" w:rsidRPr="001D0EF5" w:rsidRDefault="0034204C" w:rsidP="0034204C">
      <w:pPr>
        <w:pStyle w:val="Cmsor2"/>
        <w:ind w:firstLine="0"/>
      </w:pPr>
      <w:bookmarkStart w:id="4" w:name="_Toc277790572"/>
      <w:smartTag w:uri="urn:schemas-microsoft-com:office:smarttags" w:element="metricconverter">
        <w:smartTagPr>
          <w:attr w:name="ProductID" w:val="2. A"/>
        </w:smartTagPr>
        <w:r w:rsidRPr="001D0EF5">
          <w:t>2. A</w:t>
        </w:r>
      </w:smartTag>
      <w:r w:rsidRPr="001D0EF5">
        <w:t xml:space="preserve"> SZMSZ megalkotásának jogszabályi háttere</w:t>
      </w:r>
      <w:bookmarkEnd w:id="4"/>
    </w:p>
    <w:p w:rsidR="0034204C" w:rsidRPr="001D0EF5" w:rsidRDefault="0034204C" w:rsidP="000B1BB9">
      <w:pPr>
        <w:pStyle w:val="Szvegtrzs"/>
        <w:rPr>
          <w:rFonts w:ascii="Arial" w:hAnsi="Arial" w:cs="Arial"/>
          <w:b/>
        </w:rPr>
      </w:pPr>
    </w:p>
    <w:p w:rsidR="0034204C" w:rsidRPr="001D0EF5" w:rsidRDefault="0034204C" w:rsidP="0034204C">
      <w:pPr>
        <w:pStyle w:val="Szvegtrzs"/>
        <w:rPr>
          <w:rFonts w:ascii="Arial" w:hAnsi="Arial" w:cs="Arial"/>
          <w:snapToGrid w:val="0"/>
        </w:rPr>
      </w:pPr>
      <w:r w:rsidRPr="001D0EF5">
        <w:rPr>
          <w:rFonts w:ascii="Arial" w:hAnsi="Arial" w:cs="Arial"/>
          <w:snapToGrid w:val="0"/>
        </w:rPr>
        <w:t>A SZMSZ szabályozási körét meghatározó jogszabályok</w:t>
      </w:r>
    </w:p>
    <w:p w:rsidR="0034204C" w:rsidRPr="001D0EF5" w:rsidRDefault="0034204C" w:rsidP="000B1BB9">
      <w:pPr>
        <w:jc w:val="both"/>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308"/>
        <w:gridCol w:w="2312"/>
        <w:gridCol w:w="4668"/>
      </w:tblGrid>
      <w:tr w:rsidR="0034204C" w:rsidRPr="001D0EF5" w:rsidTr="00093A1B">
        <w:tc>
          <w:tcPr>
            <w:tcW w:w="2345" w:type="dxa"/>
          </w:tcPr>
          <w:p w:rsidR="0034204C" w:rsidRPr="001D0EF5" w:rsidRDefault="0034204C" w:rsidP="00093A1B">
            <w:pPr>
              <w:rPr>
                <w:rFonts w:ascii="Arial" w:hAnsi="Arial" w:cs="Arial"/>
                <w:b/>
                <w:snapToGrid w:val="0"/>
              </w:rPr>
            </w:pPr>
            <w:r w:rsidRPr="001D0EF5">
              <w:rPr>
                <w:rFonts w:ascii="Arial" w:hAnsi="Arial" w:cs="Arial"/>
                <w:b/>
                <w:snapToGrid w:val="0"/>
              </w:rPr>
              <w:t>a jogszabály száma</w:t>
            </w:r>
          </w:p>
        </w:tc>
        <w:tc>
          <w:tcPr>
            <w:tcW w:w="2346" w:type="dxa"/>
          </w:tcPr>
          <w:p w:rsidR="0034204C" w:rsidRPr="001D0EF5" w:rsidRDefault="0034204C" w:rsidP="00093A1B">
            <w:pPr>
              <w:rPr>
                <w:rFonts w:ascii="Arial" w:hAnsi="Arial" w:cs="Arial"/>
                <w:b/>
                <w:snapToGrid w:val="0"/>
              </w:rPr>
            </w:pPr>
            <w:r w:rsidRPr="001D0EF5">
              <w:rPr>
                <w:rFonts w:ascii="Arial" w:hAnsi="Arial" w:cs="Arial"/>
                <w:b/>
                <w:snapToGrid w:val="0"/>
              </w:rPr>
              <w:t>a jogszabályi szint neve</w:t>
            </w:r>
          </w:p>
        </w:tc>
        <w:tc>
          <w:tcPr>
            <w:tcW w:w="4767" w:type="dxa"/>
          </w:tcPr>
          <w:p w:rsidR="0034204C" w:rsidRPr="001D0EF5" w:rsidRDefault="0034204C" w:rsidP="00093A1B">
            <w:pPr>
              <w:rPr>
                <w:rFonts w:ascii="Arial" w:hAnsi="Arial" w:cs="Arial"/>
                <w:b/>
                <w:snapToGrid w:val="0"/>
              </w:rPr>
            </w:pPr>
            <w:r w:rsidRPr="001D0EF5">
              <w:rPr>
                <w:rFonts w:ascii="Arial" w:hAnsi="Arial" w:cs="Arial"/>
                <w:b/>
                <w:snapToGrid w:val="0"/>
              </w:rPr>
              <w:t>a jogszabály címe</w:t>
            </w:r>
          </w:p>
        </w:tc>
      </w:tr>
      <w:tr w:rsidR="0034204C" w:rsidRPr="001D0EF5" w:rsidTr="00093A1B">
        <w:tc>
          <w:tcPr>
            <w:tcW w:w="2345" w:type="dxa"/>
          </w:tcPr>
          <w:p w:rsidR="0034204C" w:rsidRPr="001D0EF5" w:rsidRDefault="0034204C" w:rsidP="00093A1B">
            <w:pPr>
              <w:pStyle w:val="Szvegtrzs"/>
              <w:jc w:val="left"/>
              <w:rPr>
                <w:rFonts w:ascii="Arial" w:hAnsi="Arial" w:cs="Arial"/>
              </w:rPr>
            </w:pPr>
            <w:r w:rsidRPr="001D0EF5">
              <w:rPr>
                <w:rFonts w:ascii="Arial" w:hAnsi="Arial" w:cs="Arial"/>
              </w:rPr>
              <w:t>1993. évi LXXIX.</w:t>
            </w:r>
          </w:p>
        </w:tc>
        <w:tc>
          <w:tcPr>
            <w:tcW w:w="2346" w:type="dxa"/>
          </w:tcPr>
          <w:p w:rsidR="0034204C" w:rsidRPr="001D0EF5" w:rsidRDefault="0034204C" w:rsidP="00093A1B">
            <w:pPr>
              <w:pStyle w:val="Szvegtrzs"/>
              <w:jc w:val="left"/>
              <w:rPr>
                <w:rFonts w:ascii="Arial" w:hAnsi="Arial" w:cs="Arial"/>
              </w:rPr>
            </w:pPr>
            <w:r w:rsidRPr="001D0EF5">
              <w:rPr>
                <w:rFonts w:ascii="Arial" w:hAnsi="Arial" w:cs="Arial"/>
              </w:rPr>
              <w:t>törvény</w:t>
            </w:r>
          </w:p>
        </w:tc>
        <w:tc>
          <w:tcPr>
            <w:tcW w:w="4767" w:type="dxa"/>
          </w:tcPr>
          <w:p w:rsidR="0034204C" w:rsidRPr="001D0EF5" w:rsidRDefault="0034204C" w:rsidP="00093A1B">
            <w:pPr>
              <w:pStyle w:val="Szvegtrzs"/>
              <w:jc w:val="left"/>
              <w:rPr>
                <w:rFonts w:ascii="Arial" w:hAnsi="Arial" w:cs="Arial"/>
              </w:rPr>
            </w:pPr>
            <w:r w:rsidRPr="001D0EF5">
              <w:rPr>
                <w:rFonts w:ascii="Arial" w:hAnsi="Arial" w:cs="Arial"/>
              </w:rPr>
              <w:t>a közoktatásról</w:t>
            </w:r>
          </w:p>
        </w:tc>
      </w:tr>
      <w:tr w:rsidR="0034204C" w:rsidRPr="001D0EF5" w:rsidTr="00093A1B">
        <w:tc>
          <w:tcPr>
            <w:tcW w:w="2345" w:type="dxa"/>
          </w:tcPr>
          <w:p w:rsidR="0034204C" w:rsidRPr="001D0EF5" w:rsidRDefault="0034204C" w:rsidP="00093A1B">
            <w:pPr>
              <w:pStyle w:val="Szvegtrzs"/>
              <w:jc w:val="left"/>
              <w:rPr>
                <w:rFonts w:ascii="Arial" w:hAnsi="Arial" w:cs="Arial"/>
              </w:rPr>
            </w:pPr>
            <w:r w:rsidRPr="001D0EF5">
              <w:rPr>
                <w:rFonts w:ascii="Arial" w:hAnsi="Arial" w:cs="Arial"/>
              </w:rPr>
              <w:t>11/1994. (VI.8.)</w:t>
            </w:r>
          </w:p>
        </w:tc>
        <w:tc>
          <w:tcPr>
            <w:tcW w:w="2346" w:type="dxa"/>
          </w:tcPr>
          <w:p w:rsidR="0034204C" w:rsidRPr="001D0EF5" w:rsidRDefault="0034204C" w:rsidP="00093A1B">
            <w:pPr>
              <w:pStyle w:val="Szvegtrzs"/>
              <w:jc w:val="left"/>
              <w:rPr>
                <w:rFonts w:ascii="Arial" w:hAnsi="Arial" w:cs="Arial"/>
              </w:rPr>
            </w:pPr>
            <w:r w:rsidRPr="001D0EF5">
              <w:rPr>
                <w:rFonts w:ascii="Arial" w:hAnsi="Arial" w:cs="Arial"/>
              </w:rPr>
              <w:t>MKM rendelet</w:t>
            </w:r>
          </w:p>
        </w:tc>
        <w:tc>
          <w:tcPr>
            <w:tcW w:w="4767" w:type="dxa"/>
          </w:tcPr>
          <w:p w:rsidR="0034204C" w:rsidRPr="001D0EF5" w:rsidRDefault="0034204C" w:rsidP="00093A1B">
            <w:pPr>
              <w:pStyle w:val="Szvegtrzs"/>
              <w:jc w:val="left"/>
              <w:rPr>
                <w:rFonts w:ascii="Arial" w:hAnsi="Arial" w:cs="Arial"/>
              </w:rPr>
            </w:pPr>
            <w:r w:rsidRPr="001D0EF5">
              <w:rPr>
                <w:rFonts w:ascii="Arial" w:hAnsi="Arial" w:cs="Arial"/>
              </w:rPr>
              <w:t>a nevelési oktatási intézmények működéséről</w:t>
            </w:r>
          </w:p>
        </w:tc>
      </w:tr>
      <w:tr w:rsidR="0034204C" w:rsidRPr="001D0EF5" w:rsidTr="00093A1B">
        <w:tc>
          <w:tcPr>
            <w:tcW w:w="2345" w:type="dxa"/>
          </w:tcPr>
          <w:p w:rsidR="0034204C" w:rsidRPr="001D0EF5" w:rsidRDefault="0034204C" w:rsidP="00093A1B">
            <w:pPr>
              <w:pStyle w:val="Szvegtrzs"/>
              <w:jc w:val="left"/>
              <w:rPr>
                <w:rFonts w:ascii="Arial" w:hAnsi="Arial" w:cs="Arial"/>
              </w:rPr>
            </w:pPr>
            <w:r w:rsidRPr="001D0EF5">
              <w:rPr>
                <w:rFonts w:ascii="Arial" w:hAnsi="Arial" w:cs="Arial"/>
              </w:rPr>
              <w:t>292/2009. (XII.19.)</w:t>
            </w:r>
          </w:p>
        </w:tc>
        <w:tc>
          <w:tcPr>
            <w:tcW w:w="2346" w:type="dxa"/>
          </w:tcPr>
          <w:p w:rsidR="0034204C" w:rsidRPr="001D0EF5" w:rsidRDefault="0034204C" w:rsidP="00093A1B">
            <w:pPr>
              <w:pStyle w:val="Szvegtrzs"/>
              <w:jc w:val="left"/>
              <w:rPr>
                <w:rFonts w:ascii="Arial" w:hAnsi="Arial" w:cs="Arial"/>
              </w:rPr>
            </w:pPr>
            <w:r w:rsidRPr="001D0EF5">
              <w:rPr>
                <w:rFonts w:ascii="Arial" w:hAnsi="Arial" w:cs="Arial"/>
              </w:rPr>
              <w:t>Korm. rendelet</w:t>
            </w:r>
          </w:p>
        </w:tc>
        <w:tc>
          <w:tcPr>
            <w:tcW w:w="4767" w:type="dxa"/>
          </w:tcPr>
          <w:p w:rsidR="0034204C" w:rsidRPr="001D0EF5" w:rsidRDefault="0034204C" w:rsidP="00093A1B">
            <w:pPr>
              <w:pStyle w:val="Szvegtrzs"/>
              <w:jc w:val="left"/>
              <w:rPr>
                <w:rFonts w:ascii="Arial" w:hAnsi="Arial" w:cs="Arial"/>
              </w:rPr>
            </w:pPr>
            <w:r w:rsidRPr="001D0EF5">
              <w:rPr>
                <w:rFonts w:ascii="Arial" w:hAnsi="Arial" w:cs="Arial"/>
              </w:rPr>
              <w:t>az államháztartás működési rendjéről</w:t>
            </w:r>
          </w:p>
        </w:tc>
      </w:tr>
      <w:tr w:rsidR="0034204C" w:rsidRPr="001D0EF5" w:rsidTr="00093A1B">
        <w:tc>
          <w:tcPr>
            <w:tcW w:w="2345" w:type="dxa"/>
          </w:tcPr>
          <w:p w:rsidR="0034204C" w:rsidRPr="001D0EF5" w:rsidRDefault="0034204C" w:rsidP="00093A1B">
            <w:pPr>
              <w:pStyle w:val="Szvegtrzs"/>
              <w:jc w:val="left"/>
              <w:rPr>
                <w:rFonts w:ascii="Arial" w:hAnsi="Arial" w:cs="Arial"/>
              </w:rPr>
            </w:pPr>
            <w:r w:rsidRPr="001D0EF5">
              <w:rPr>
                <w:rFonts w:ascii="Arial" w:hAnsi="Arial" w:cs="Arial"/>
              </w:rPr>
              <w:t>138/1992. (X.8.)</w:t>
            </w:r>
          </w:p>
        </w:tc>
        <w:tc>
          <w:tcPr>
            <w:tcW w:w="2346" w:type="dxa"/>
          </w:tcPr>
          <w:p w:rsidR="0034204C" w:rsidRPr="001D0EF5" w:rsidRDefault="0034204C" w:rsidP="00093A1B">
            <w:pPr>
              <w:pStyle w:val="Szvegtrzs"/>
              <w:jc w:val="left"/>
              <w:rPr>
                <w:rFonts w:ascii="Arial" w:hAnsi="Arial" w:cs="Arial"/>
              </w:rPr>
            </w:pPr>
            <w:r w:rsidRPr="001D0EF5">
              <w:rPr>
                <w:rFonts w:ascii="Arial" w:hAnsi="Arial" w:cs="Arial"/>
              </w:rPr>
              <w:t>Korm. rendelet</w:t>
            </w:r>
          </w:p>
        </w:tc>
        <w:tc>
          <w:tcPr>
            <w:tcW w:w="4767" w:type="dxa"/>
          </w:tcPr>
          <w:p w:rsidR="0034204C" w:rsidRPr="001D0EF5" w:rsidRDefault="0034204C" w:rsidP="00093A1B">
            <w:pPr>
              <w:pStyle w:val="Szvegtrzs"/>
              <w:jc w:val="left"/>
              <w:rPr>
                <w:rFonts w:ascii="Arial" w:hAnsi="Arial" w:cs="Arial"/>
              </w:rPr>
            </w:pPr>
            <w:r w:rsidRPr="001D0EF5">
              <w:rPr>
                <w:rFonts w:ascii="Arial" w:hAnsi="Arial" w:cs="Arial"/>
              </w:rPr>
              <w:t>a közalkalmazottakról szóló 1992. évi XXXIII. törvény végrehajtásáról a közoktatási intézményekben</w:t>
            </w:r>
          </w:p>
        </w:tc>
      </w:tr>
      <w:tr w:rsidR="0034204C" w:rsidRPr="001D0EF5" w:rsidTr="00093A1B">
        <w:tc>
          <w:tcPr>
            <w:tcW w:w="2345" w:type="dxa"/>
          </w:tcPr>
          <w:p w:rsidR="0034204C" w:rsidRPr="001D0EF5" w:rsidRDefault="0034204C" w:rsidP="00093A1B">
            <w:pPr>
              <w:pStyle w:val="Szvegtrzs"/>
              <w:jc w:val="left"/>
              <w:rPr>
                <w:rFonts w:ascii="Arial" w:hAnsi="Arial" w:cs="Arial"/>
              </w:rPr>
            </w:pPr>
            <w:r w:rsidRPr="001D0EF5">
              <w:rPr>
                <w:rFonts w:ascii="Arial" w:hAnsi="Arial" w:cs="Arial"/>
              </w:rPr>
              <w:t>2001. évi XXXVII.</w:t>
            </w:r>
          </w:p>
        </w:tc>
        <w:tc>
          <w:tcPr>
            <w:tcW w:w="2346" w:type="dxa"/>
          </w:tcPr>
          <w:p w:rsidR="0034204C" w:rsidRPr="001D0EF5" w:rsidRDefault="0034204C" w:rsidP="00093A1B">
            <w:pPr>
              <w:pStyle w:val="Szvegtrzs"/>
              <w:jc w:val="left"/>
              <w:rPr>
                <w:rFonts w:ascii="Arial" w:hAnsi="Arial" w:cs="Arial"/>
              </w:rPr>
            </w:pPr>
            <w:r w:rsidRPr="001D0EF5">
              <w:rPr>
                <w:rFonts w:ascii="Arial" w:hAnsi="Arial" w:cs="Arial"/>
              </w:rPr>
              <w:t>törvény</w:t>
            </w:r>
          </w:p>
        </w:tc>
        <w:tc>
          <w:tcPr>
            <w:tcW w:w="4767" w:type="dxa"/>
          </w:tcPr>
          <w:p w:rsidR="0034204C" w:rsidRPr="001D0EF5" w:rsidRDefault="0034204C" w:rsidP="00093A1B">
            <w:pPr>
              <w:pStyle w:val="Szvegtrzs"/>
              <w:jc w:val="left"/>
              <w:rPr>
                <w:rFonts w:ascii="Arial" w:hAnsi="Arial" w:cs="Arial"/>
              </w:rPr>
            </w:pPr>
            <w:r w:rsidRPr="001D0EF5">
              <w:rPr>
                <w:rFonts w:ascii="Arial" w:hAnsi="Arial" w:cs="Arial"/>
              </w:rPr>
              <w:t>a tankönyvpiac rendjéről</w:t>
            </w:r>
          </w:p>
        </w:tc>
      </w:tr>
      <w:tr w:rsidR="0034204C" w:rsidRPr="001D0EF5" w:rsidTr="00093A1B">
        <w:tc>
          <w:tcPr>
            <w:tcW w:w="2345" w:type="dxa"/>
          </w:tcPr>
          <w:p w:rsidR="0034204C" w:rsidRPr="001D0EF5" w:rsidRDefault="0034204C" w:rsidP="00093A1B">
            <w:pPr>
              <w:pStyle w:val="Szvegtrzs"/>
              <w:jc w:val="left"/>
              <w:rPr>
                <w:rFonts w:ascii="Arial" w:hAnsi="Arial" w:cs="Arial"/>
              </w:rPr>
            </w:pPr>
            <w:r w:rsidRPr="001D0EF5">
              <w:rPr>
                <w:rFonts w:ascii="Arial" w:hAnsi="Arial" w:cs="Arial"/>
              </w:rPr>
              <w:t>23/2004. (VIII.27.)</w:t>
            </w:r>
          </w:p>
        </w:tc>
        <w:tc>
          <w:tcPr>
            <w:tcW w:w="2346" w:type="dxa"/>
          </w:tcPr>
          <w:p w:rsidR="0034204C" w:rsidRPr="001D0EF5" w:rsidRDefault="0034204C" w:rsidP="00093A1B">
            <w:pPr>
              <w:pStyle w:val="Szvegtrzs"/>
              <w:jc w:val="left"/>
              <w:rPr>
                <w:rFonts w:ascii="Arial" w:hAnsi="Arial" w:cs="Arial"/>
              </w:rPr>
            </w:pPr>
            <w:r w:rsidRPr="001D0EF5">
              <w:rPr>
                <w:rFonts w:ascii="Arial" w:hAnsi="Arial" w:cs="Arial"/>
              </w:rPr>
              <w:t>OM rendelet</w:t>
            </w:r>
          </w:p>
        </w:tc>
        <w:tc>
          <w:tcPr>
            <w:tcW w:w="4767" w:type="dxa"/>
          </w:tcPr>
          <w:p w:rsidR="0034204C" w:rsidRPr="001D0EF5" w:rsidRDefault="0034204C" w:rsidP="00093A1B">
            <w:pPr>
              <w:pStyle w:val="Szvegtrzs"/>
              <w:jc w:val="left"/>
              <w:rPr>
                <w:rFonts w:ascii="Arial" w:hAnsi="Arial" w:cs="Arial"/>
              </w:rPr>
            </w:pPr>
            <w:r w:rsidRPr="001D0EF5">
              <w:rPr>
                <w:rFonts w:ascii="Arial" w:hAnsi="Arial" w:cs="Arial"/>
              </w:rPr>
              <w:t>a tankönyvvé nyilvánítás, a tankönyvtámogatás, valamint az iskolai tankönyvellátás rendjéről</w:t>
            </w:r>
          </w:p>
        </w:tc>
      </w:tr>
      <w:tr w:rsidR="0034204C" w:rsidRPr="001D0EF5" w:rsidTr="00093A1B">
        <w:tc>
          <w:tcPr>
            <w:tcW w:w="2345" w:type="dxa"/>
          </w:tcPr>
          <w:p w:rsidR="0034204C" w:rsidRPr="001D0EF5" w:rsidRDefault="0034204C" w:rsidP="00093A1B">
            <w:pPr>
              <w:pStyle w:val="Szvegtrzs"/>
              <w:jc w:val="left"/>
              <w:rPr>
                <w:rFonts w:ascii="Arial" w:hAnsi="Arial" w:cs="Arial"/>
              </w:rPr>
            </w:pPr>
            <w:r w:rsidRPr="001D0EF5">
              <w:rPr>
                <w:rFonts w:ascii="Arial" w:hAnsi="Arial" w:cs="Arial"/>
                <w:bCs/>
              </w:rPr>
              <w:t xml:space="preserve">4/2010. (I. 19.) </w:t>
            </w:r>
          </w:p>
        </w:tc>
        <w:tc>
          <w:tcPr>
            <w:tcW w:w="2346" w:type="dxa"/>
          </w:tcPr>
          <w:p w:rsidR="0034204C" w:rsidRPr="001D0EF5" w:rsidRDefault="0034204C" w:rsidP="00093A1B">
            <w:pPr>
              <w:pStyle w:val="Szvegtrzs"/>
              <w:jc w:val="left"/>
              <w:rPr>
                <w:rFonts w:ascii="Arial" w:hAnsi="Arial" w:cs="Arial"/>
              </w:rPr>
            </w:pPr>
            <w:r w:rsidRPr="001D0EF5">
              <w:rPr>
                <w:rFonts w:ascii="Arial" w:hAnsi="Arial" w:cs="Arial"/>
                <w:bCs/>
              </w:rPr>
              <w:t>OKM rendelet</w:t>
            </w:r>
          </w:p>
        </w:tc>
        <w:tc>
          <w:tcPr>
            <w:tcW w:w="4767" w:type="dxa"/>
          </w:tcPr>
          <w:p w:rsidR="0034204C" w:rsidRPr="001D0EF5" w:rsidRDefault="0034204C" w:rsidP="00093A1B">
            <w:pPr>
              <w:pStyle w:val="Szvegtrzs"/>
              <w:jc w:val="left"/>
              <w:rPr>
                <w:rFonts w:ascii="Arial" w:hAnsi="Arial" w:cs="Arial"/>
              </w:rPr>
            </w:pPr>
            <w:r w:rsidRPr="001D0EF5">
              <w:rPr>
                <w:rFonts w:ascii="Arial" w:hAnsi="Arial" w:cs="Arial"/>
                <w:bCs/>
              </w:rPr>
              <w:t>a pedagógiai szakszolgálatokról</w:t>
            </w:r>
          </w:p>
        </w:tc>
      </w:tr>
      <w:tr w:rsidR="0034204C" w:rsidRPr="001D0EF5" w:rsidTr="00093A1B">
        <w:tc>
          <w:tcPr>
            <w:tcW w:w="2345" w:type="dxa"/>
          </w:tcPr>
          <w:p w:rsidR="0034204C" w:rsidRPr="001D0EF5" w:rsidRDefault="0034204C" w:rsidP="00093A1B">
            <w:pPr>
              <w:rPr>
                <w:rFonts w:ascii="Arial" w:hAnsi="Arial" w:cs="Arial"/>
                <w:snapToGrid w:val="0"/>
              </w:rPr>
            </w:pPr>
            <w:r w:rsidRPr="001D0EF5">
              <w:rPr>
                <w:rFonts w:ascii="Arial" w:hAnsi="Arial" w:cs="Arial"/>
                <w:snapToGrid w:val="0"/>
              </w:rPr>
              <w:t>44/2007. (XII. 29.)</w:t>
            </w:r>
          </w:p>
        </w:tc>
        <w:tc>
          <w:tcPr>
            <w:tcW w:w="2346" w:type="dxa"/>
          </w:tcPr>
          <w:p w:rsidR="0034204C" w:rsidRPr="001D0EF5" w:rsidRDefault="0034204C" w:rsidP="00093A1B">
            <w:pPr>
              <w:rPr>
                <w:rFonts w:ascii="Arial" w:hAnsi="Arial" w:cs="Arial"/>
                <w:snapToGrid w:val="0"/>
              </w:rPr>
            </w:pPr>
            <w:r w:rsidRPr="001D0EF5">
              <w:rPr>
                <w:rFonts w:ascii="Arial" w:hAnsi="Arial" w:cs="Arial"/>
                <w:snapToGrid w:val="0"/>
              </w:rPr>
              <w:t>OKM rendelet</w:t>
            </w:r>
          </w:p>
        </w:tc>
        <w:tc>
          <w:tcPr>
            <w:tcW w:w="4767" w:type="dxa"/>
          </w:tcPr>
          <w:p w:rsidR="0034204C" w:rsidRPr="001D0EF5" w:rsidRDefault="0034204C" w:rsidP="00093A1B">
            <w:pPr>
              <w:rPr>
                <w:rFonts w:ascii="Arial" w:hAnsi="Arial" w:cs="Arial"/>
                <w:snapToGrid w:val="0"/>
              </w:rPr>
            </w:pPr>
            <w:r w:rsidRPr="001D0EF5">
              <w:rPr>
                <w:rFonts w:ascii="Arial" w:hAnsi="Arial" w:cs="Arial"/>
                <w:snapToGrid w:val="0"/>
              </w:rPr>
              <w:t>a katasztrófák elleni védekezés és a polgári védelem ágazati feladatairól</w:t>
            </w:r>
          </w:p>
        </w:tc>
      </w:tr>
    </w:tbl>
    <w:p w:rsidR="000B1BB9" w:rsidRPr="001D0EF5" w:rsidRDefault="000B1BB9">
      <w:pPr>
        <w:spacing w:after="200" w:line="276" w:lineRule="auto"/>
        <w:rPr>
          <w:rFonts w:ascii="Arial" w:hAnsi="Arial" w:cs="Arial"/>
          <w:snapToGrid w:val="0"/>
        </w:rPr>
      </w:pPr>
      <w:r w:rsidRPr="001D0EF5">
        <w:rPr>
          <w:rFonts w:ascii="Arial" w:hAnsi="Arial"/>
        </w:rPr>
        <w:br w:type="page"/>
      </w:r>
    </w:p>
    <w:p w:rsidR="0034204C" w:rsidRPr="001D0EF5" w:rsidRDefault="0034204C" w:rsidP="0034204C">
      <w:pPr>
        <w:pStyle w:val="Felsorols2"/>
        <w:rPr>
          <w:rFonts w:ascii="Arial" w:hAnsi="Arial"/>
          <w:color w:val="auto"/>
        </w:rPr>
      </w:pPr>
      <w:r w:rsidRPr="001D0EF5">
        <w:rPr>
          <w:rFonts w:ascii="Arial" w:hAnsi="Arial"/>
          <w:color w:val="auto"/>
        </w:rPr>
        <w:lastRenderedPageBreak/>
        <w:t>Az intézmény működését meghatározó további jogszabályok</w:t>
      </w:r>
    </w:p>
    <w:p w:rsidR="0034204C" w:rsidRPr="001D0EF5" w:rsidRDefault="0034204C" w:rsidP="0034204C">
      <w:pPr>
        <w:rPr>
          <w:rFonts w:ascii="Arial" w:hAnsi="Arial" w:cs="Arial"/>
          <w:snapToGrid w:val="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324"/>
        <w:gridCol w:w="2284"/>
        <w:gridCol w:w="4860"/>
      </w:tblGrid>
      <w:tr w:rsidR="0034204C" w:rsidRPr="001D0EF5" w:rsidTr="00093A1B">
        <w:tc>
          <w:tcPr>
            <w:tcW w:w="2324" w:type="dxa"/>
          </w:tcPr>
          <w:p w:rsidR="0034204C" w:rsidRPr="001D0EF5" w:rsidRDefault="0034204C" w:rsidP="00093A1B">
            <w:pPr>
              <w:pStyle w:val="Szvegtrzs"/>
              <w:jc w:val="left"/>
              <w:rPr>
                <w:rFonts w:ascii="Arial" w:hAnsi="Arial" w:cs="Arial"/>
                <w:b/>
              </w:rPr>
            </w:pPr>
            <w:r w:rsidRPr="001D0EF5">
              <w:rPr>
                <w:rFonts w:ascii="Arial" w:hAnsi="Arial" w:cs="Arial"/>
                <w:b/>
              </w:rPr>
              <w:t>A jogszabály száma</w:t>
            </w:r>
          </w:p>
        </w:tc>
        <w:tc>
          <w:tcPr>
            <w:tcW w:w="2284" w:type="dxa"/>
          </w:tcPr>
          <w:p w:rsidR="0034204C" w:rsidRPr="001D0EF5" w:rsidRDefault="0034204C" w:rsidP="00093A1B">
            <w:pPr>
              <w:pStyle w:val="Szvegtrzs"/>
              <w:jc w:val="left"/>
              <w:rPr>
                <w:rFonts w:ascii="Arial" w:hAnsi="Arial" w:cs="Arial"/>
                <w:b/>
              </w:rPr>
            </w:pPr>
            <w:r w:rsidRPr="001D0EF5">
              <w:rPr>
                <w:rFonts w:ascii="Arial" w:hAnsi="Arial" w:cs="Arial"/>
                <w:b/>
              </w:rPr>
              <w:t>a jogszabályi szint neve</w:t>
            </w:r>
          </w:p>
        </w:tc>
        <w:tc>
          <w:tcPr>
            <w:tcW w:w="4860" w:type="dxa"/>
          </w:tcPr>
          <w:p w:rsidR="0034204C" w:rsidRPr="001D0EF5" w:rsidRDefault="0034204C" w:rsidP="00093A1B">
            <w:pPr>
              <w:pStyle w:val="Szvegtrzs"/>
              <w:jc w:val="left"/>
              <w:rPr>
                <w:rFonts w:ascii="Arial" w:hAnsi="Arial" w:cs="Arial"/>
                <w:b/>
              </w:rPr>
            </w:pPr>
            <w:r w:rsidRPr="001D0EF5">
              <w:rPr>
                <w:rFonts w:ascii="Arial" w:hAnsi="Arial" w:cs="Arial"/>
                <w:b/>
              </w:rPr>
              <w:t>a jogszabály címe</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mindenkor hatályos</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törvények</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 Magyar Köztársaság költségvetéséről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1992.évi XXXVIII.</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törvény</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az államháztartásról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1997.évi XXXI.</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törvény</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 gyermekek védelméről és a gyámügyi igazgatásról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1993. évi LXXVII.</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törvény</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 nemzeti és etnikai kisebbségek jogairól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1993. évi XCIII.</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 xml:space="preserve">törvény </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 munkavédelemről egységes szerkezetben az 5/1993.(XII.26.) MüM rendelettel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17/2005.(II.8.)</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Korm. rendelet</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 diákigazolványokról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130/1995.(X.26.)</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Korm. rendelet</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 Nemzeti Alaptanterv kiadásáról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20/1997.(II.13.)</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Korm. rendelet</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 közoktatásról szóló 1993. évi LXXIX. törvény végrehajtásáról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46/2001.(XII.22.)</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OM rendelet</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 kollégiumi nevelés országos alapprogramjának kiadásáról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17/2004. (V.20.)</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OM rendelet</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 xml:space="preserve">a kerettantervek kiadásának és jóváhagyásának rendjéről, valamint egyes oktatási jogszabályok módosításáról, bevezetéséről és alkalmazásáról </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2007. évi CLII.</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törvény</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az egyes vagyonnyilatkozat-tételi kötelezettségről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26/1997.(IX.3.)</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NM rendelet</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az iskola-egészségügyi ellátásáról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33/1998. (VI.24.)</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NM rendelet</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 munkaköri, szakmai, illetve személyi higiénés alkalmasság orvosi vizsgálatáról és véleményezéséről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15/1998. (IV. 30.)</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NM rendelet</w:t>
            </w:r>
          </w:p>
        </w:tc>
        <w:tc>
          <w:tcPr>
            <w:tcW w:w="4860" w:type="dxa"/>
          </w:tcPr>
          <w:p w:rsidR="0034204C" w:rsidRPr="001D0EF5" w:rsidRDefault="00C5267F" w:rsidP="00093A1B">
            <w:pPr>
              <w:pStyle w:val="Szvegtrzs"/>
              <w:jc w:val="left"/>
              <w:rPr>
                <w:rFonts w:ascii="Arial" w:hAnsi="Arial" w:cs="Arial"/>
              </w:rPr>
            </w:pPr>
            <w:r w:rsidRPr="001D0EF5">
              <w:rPr>
                <w:rFonts w:ascii="Arial" w:hAnsi="Arial" w:cs="Arial"/>
              </w:rPr>
              <w:t>a</w:t>
            </w:r>
            <w:r w:rsidR="0034204C" w:rsidRPr="001D0EF5">
              <w:rPr>
                <w:rFonts w:ascii="Arial" w:hAnsi="Arial" w:cs="Arial"/>
              </w:rPr>
              <w:t xml:space="preserve"> családi pótlék személyre szóló felhasználása során követendő eljárásról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1992. évi XXXIII.</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törvény</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 közalkalmazottak jogállásáról</w:t>
            </w:r>
          </w:p>
        </w:tc>
      </w:tr>
      <w:tr w:rsidR="0034204C" w:rsidRPr="001D0EF5" w:rsidTr="00093A1B">
        <w:tc>
          <w:tcPr>
            <w:tcW w:w="2324" w:type="dxa"/>
          </w:tcPr>
          <w:p w:rsidR="0034204C" w:rsidRPr="001D0EF5" w:rsidRDefault="0034204C" w:rsidP="00977952">
            <w:pPr>
              <w:pStyle w:val="Szvegtrzs"/>
              <w:jc w:val="left"/>
              <w:rPr>
                <w:rFonts w:ascii="Arial" w:hAnsi="Arial" w:cs="Arial"/>
              </w:rPr>
            </w:pPr>
            <w:r w:rsidRPr="001D0EF5">
              <w:rPr>
                <w:rFonts w:ascii="Arial" w:hAnsi="Arial" w:cs="Arial"/>
              </w:rPr>
              <w:t xml:space="preserve">2001. évi </w:t>
            </w:r>
            <w:r w:rsidR="00977952" w:rsidRPr="001D0EF5">
              <w:rPr>
                <w:rFonts w:ascii="Arial" w:hAnsi="Arial" w:cs="Arial"/>
              </w:rPr>
              <w:t>CI</w:t>
            </w:r>
            <w:r w:rsidRPr="001D0EF5">
              <w:rPr>
                <w:rFonts w:ascii="Arial" w:hAnsi="Arial" w:cs="Arial"/>
              </w:rPr>
              <w:t>.</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törvény</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 felnőttképzésről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1998. évi LXXXIV.</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törvény</w:t>
            </w:r>
          </w:p>
        </w:tc>
        <w:tc>
          <w:tcPr>
            <w:tcW w:w="4860" w:type="dxa"/>
          </w:tcPr>
          <w:p w:rsidR="0034204C" w:rsidRPr="001D0EF5" w:rsidRDefault="00C5267F" w:rsidP="00093A1B">
            <w:pPr>
              <w:pStyle w:val="Szvegtrzs"/>
              <w:jc w:val="left"/>
              <w:rPr>
                <w:rFonts w:ascii="Arial" w:hAnsi="Arial" w:cs="Arial"/>
              </w:rPr>
            </w:pPr>
            <w:r w:rsidRPr="001D0EF5">
              <w:rPr>
                <w:rFonts w:ascii="Arial" w:hAnsi="Arial" w:cs="Arial"/>
              </w:rPr>
              <w:t>a</w:t>
            </w:r>
            <w:r w:rsidR="0034204C" w:rsidRPr="001D0EF5">
              <w:rPr>
                <w:rFonts w:ascii="Arial" w:hAnsi="Arial" w:cs="Arial"/>
              </w:rPr>
              <w:t xml:space="preserve"> családok támogatásáról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1992. évi XXII.</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törvény</w:t>
            </w:r>
          </w:p>
        </w:tc>
        <w:tc>
          <w:tcPr>
            <w:tcW w:w="4860" w:type="dxa"/>
          </w:tcPr>
          <w:p w:rsidR="0034204C" w:rsidRPr="001D0EF5" w:rsidRDefault="00C5267F" w:rsidP="00093A1B">
            <w:pPr>
              <w:pStyle w:val="Szvegtrzs"/>
              <w:jc w:val="left"/>
              <w:rPr>
                <w:rFonts w:ascii="Arial" w:hAnsi="Arial" w:cs="Arial"/>
              </w:rPr>
            </w:pPr>
            <w:r w:rsidRPr="001D0EF5">
              <w:rPr>
                <w:rFonts w:ascii="Arial" w:hAnsi="Arial" w:cs="Arial"/>
              </w:rPr>
              <w:t>a</w:t>
            </w:r>
            <w:r w:rsidR="0034204C" w:rsidRPr="001D0EF5">
              <w:rPr>
                <w:rFonts w:ascii="Arial" w:hAnsi="Arial" w:cs="Arial"/>
              </w:rPr>
              <w:t xml:space="preserve"> munka törvénykönyvéről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2003. évi CXXV.</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törvény</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az egyenlő bánásmódról és az esélyegyenlőségről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193/2003. (XI. 26.)</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Korm. rendelet</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 költségvetési szervek belső ellenőrzéséről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277/1997. (XII.22.)</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Korm. rendelet</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 pedagógus-továbbképzésről…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Évenként kiadott</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OKM rendelet</w:t>
            </w:r>
          </w:p>
        </w:tc>
        <w:tc>
          <w:tcPr>
            <w:tcW w:w="4860" w:type="dxa"/>
          </w:tcPr>
          <w:p w:rsidR="0034204C" w:rsidRPr="001D0EF5" w:rsidRDefault="0034204C" w:rsidP="00230DAB">
            <w:pPr>
              <w:pStyle w:val="Szvegtrzs"/>
              <w:jc w:val="left"/>
              <w:rPr>
                <w:rFonts w:ascii="Arial" w:hAnsi="Arial" w:cs="Arial"/>
              </w:rPr>
            </w:pPr>
            <w:r w:rsidRPr="001D0EF5">
              <w:rPr>
                <w:rFonts w:ascii="Arial" w:hAnsi="Arial" w:cs="Arial"/>
              </w:rPr>
              <w:t xml:space="preserve">a tanév rendjéről </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16/2004. (V.18.)</w:t>
            </w:r>
          </w:p>
        </w:tc>
        <w:tc>
          <w:tcPr>
            <w:tcW w:w="2284" w:type="dxa"/>
          </w:tcPr>
          <w:p w:rsidR="0034204C" w:rsidRPr="001D0EF5" w:rsidRDefault="0034204C" w:rsidP="00093A1B">
            <w:pPr>
              <w:pStyle w:val="Szvegtrzs"/>
              <w:jc w:val="left"/>
              <w:rPr>
                <w:rFonts w:ascii="Arial" w:hAnsi="Arial" w:cs="Arial"/>
              </w:rPr>
            </w:pPr>
            <w:proofErr w:type="spellStart"/>
            <w:r w:rsidRPr="001D0EF5">
              <w:rPr>
                <w:rFonts w:ascii="Arial" w:hAnsi="Arial" w:cs="Arial"/>
              </w:rPr>
              <w:t>OM-GyISM</w:t>
            </w:r>
            <w:proofErr w:type="spellEnd"/>
            <w:r w:rsidRPr="001D0EF5">
              <w:rPr>
                <w:rFonts w:ascii="Arial" w:hAnsi="Arial" w:cs="Arial"/>
              </w:rPr>
              <w:t xml:space="preserve"> rendelet</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az iskolai sporttevékenységről.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3/2002. (II.15.)</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OM rendelet</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 közoktatás minőségbiztosításáról és minőségfejlesztéséről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24/1999. (VI.25.)</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OM rendelet</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az oktatási miniszter által adományozható szakmai elismerésekről</w:t>
            </w:r>
          </w:p>
        </w:tc>
      </w:tr>
    </w:tbl>
    <w:p w:rsidR="000B1BB9" w:rsidRPr="001D0EF5" w:rsidRDefault="000B1BB9"/>
    <w:p w:rsidR="000B1BB9" w:rsidRPr="001D0EF5" w:rsidRDefault="000B1BB9">
      <w:pPr>
        <w:spacing w:after="200" w:line="276" w:lineRule="auto"/>
      </w:pPr>
      <w:r w:rsidRPr="001D0EF5">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324"/>
        <w:gridCol w:w="2284"/>
        <w:gridCol w:w="4860"/>
      </w:tblGrid>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lastRenderedPageBreak/>
              <w:t>10/1994.(VI.13.)</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MKM rendelet</w:t>
            </w:r>
          </w:p>
        </w:tc>
        <w:tc>
          <w:tcPr>
            <w:tcW w:w="4860" w:type="dxa"/>
          </w:tcPr>
          <w:p w:rsidR="0034204C" w:rsidRPr="001D0EF5" w:rsidRDefault="0034204C" w:rsidP="00093A1B">
            <w:pPr>
              <w:pStyle w:val="Szvegtrzs"/>
              <w:jc w:val="left"/>
              <w:rPr>
                <w:rFonts w:ascii="Arial" w:hAnsi="Arial" w:cs="Arial"/>
                <w:b/>
              </w:rPr>
            </w:pPr>
            <w:r w:rsidRPr="001D0EF5">
              <w:rPr>
                <w:rFonts w:ascii="Arial" w:hAnsi="Arial" w:cs="Arial"/>
              </w:rPr>
              <w:t>a pedagógiai szakmai szolgálatot ellátó intézményekről és a pedagógiai szakmai szolgáltatásokban való közreműködés feltételeiről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27/1998.(VI.10.)</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MKM rendelet</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az alapfokú művészetoktatás követelményei és a tantervi programjának bevezetéséről és kiadásáról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 xml:space="preserve">2/2005. (III.1.) </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OM rendelet</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 sajátos nevelési igényű gyermekek óvodai nevelésének irányelveiről és a sajátos nevelési igényű tanulók iskolai oktatásának tantervi irányelve kiadásáról</w:t>
            </w:r>
          </w:p>
        </w:tc>
      </w:tr>
      <w:tr w:rsidR="0034204C" w:rsidRPr="001D0EF5" w:rsidTr="00093A1B">
        <w:tc>
          <w:tcPr>
            <w:tcW w:w="2324" w:type="dxa"/>
          </w:tcPr>
          <w:p w:rsidR="0034204C" w:rsidRPr="001D0EF5" w:rsidRDefault="0034204C" w:rsidP="00093A1B">
            <w:pPr>
              <w:pStyle w:val="Szvegtrzs"/>
              <w:jc w:val="left"/>
              <w:rPr>
                <w:rFonts w:ascii="Arial" w:hAnsi="Arial" w:cs="Arial"/>
              </w:rPr>
            </w:pPr>
            <w:r w:rsidRPr="001D0EF5">
              <w:rPr>
                <w:rFonts w:ascii="Arial" w:hAnsi="Arial" w:cs="Arial"/>
              </w:rPr>
              <w:t>31/2005.(XII.22.)</w:t>
            </w:r>
          </w:p>
        </w:tc>
        <w:tc>
          <w:tcPr>
            <w:tcW w:w="2284" w:type="dxa"/>
          </w:tcPr>
          <w:p w:rsidR="0034204C" w:rsidRPr="001D0EF5" w:rsidRDefault="0034204C" w:rsidP="00093A1B">
            <w:pPr>
              <w:pStyle w:val="Szvegtrzs"/>
              <w:jc w:val="left"/>
              <w:rPr>
                <w:rFonts w:ascii="Arial" w:hAnsi="Arial" w:cs="Arial"/>
              </w:rPr>
            </w:pPr>
            <w:r w:rsidRPr="001D0EF5">
              <w:rPr>
                <w:rFonts w:ascii="Arial" w:hAnsi="Arial" w:cs="Arial"/>
              </w:rPr>
              <w:t>OM rendelet</w:t>
            </w:r>
          </w:p>
        </w:tc>
        <w:tc>
          <w:tcPr>
            <w:tcW w:w="4860" w:type="dxa"/>
          </w:tcPr>
          <w:p w:rsidR="0034204C" w:rsidRPr="001D0EF5" w:rsidRDefault="0034204C" w:rsidP="00093A1B">
            <w:pPr>
              <w:pStyle w:val="Szvegtrzs"/>
              <w:jc w:val="left"/>
              <w:rPr>
                <w:rFonts w:ascii="Arial" w:hAnsi="Arial" w:cs="Arial"/>
              </w:rPr>
            </w:pPr>
            <w:r w:rsidRPr="001D0EF5">
              <w:rPr>
                <w:rFonts w:ascii="Arial" w:hAnsi="Arial" w:cs="Arial"/>
              </w:rPr>
              <w:t>a nevelési-oktatásiintézmények nevéről, elnevezéséről és névhasználatáról</w:t>
            </w:r>
          </w:p>
        </w:tc>
      </w:tr>
      <w:tr w:rsidR="0034204C" w:rsidRPr="001D0EF5" w:rsidTr="00093A1B">
        <w:tc>
          <w:tcPr>
            <w:tcW w:w="9468" w:type="dxa"/>
            <w:gridSpan w:val="3"/>
          </w:tcPr>
          <w:p w:rsidR="0034204C" w:rsidRPr="001D0EF5" w:rsidRDefault="0034204C" w:rsidP="00093A1B">
            <w:pPr>
              <w:pStyle w:val="Szvegtrzs"/>
              <w:jc w:val="left"/>
              <w:rPr>
                <w:rFonts w:ascii="Arial" w:hAnsi="Arial" w:cs="Arial"/>
              </w:rPr>
            </w:pPr>
            <w:r w:rsidRPr="001D0EF5">
              <w:rPr>
                <w:rFonts w:ascii="Arial" w:hAnsi="Arial" w:cs="Arial"/>
              </w:rPr>
              <w:t>Budapest Főváros Közgyűlésének rendeletei és határozatai</w:t>
            </w:r>
          </w:p>
        </w:tc>
      </w:tr>
      <w:tr w:rsidR="0034204C" w:rsidRPr="001D0EF5" w:rsidTr="00093A1B">
        <w:tc>
          <w:tcPr>
            <w:tcW w:w="9468" w:type="dxa"/>
            <w:gridSpan w:val="3"/>
          </w:tcPr>
          <w:p w:rsidR="0034204C" w:rsidRPr="001D0EF5" w:rsidRDefault="0034204C" w:rsidP="00093A1B">
            <w:pPr>
              <w:pStyle w:val="Szvegtrzs"/>
              <w:jc w:val="left"/>
              <w:rPr>
                <w:rFonts w:ascii="Arial" w:hAnsi="Arial" w:cs="Arial"/>
              </w:rPr>
            </w:pPr>
            <w:r w:rsidRPr="001D0EF5">
              <w:rPr>
                <w:rFonts w:ascii="Arial" w:hAnsi="Arial" w:cs="Arial"/>
              </w:rPr>
              <w:t>Főpolgármesteri intézkedések, hivatali intézkedések</w:t>
            </w:r>
          </w:p>
        </w:tc>
      </w:tr>
    </w:tbl>
    <w:p w:rsidR="0034204C" w:rsidRPr="001D0EF5" w:rsidRDefault="0034204C" w:rsidP="0034204C">
      <w:pPr>
        <w:pStyle w:val="Szvegtrzs"/>
        <w:rPr>
          <w:rFonts w:ascii="Arial" w:hAnsi="Arial" w:cs="Arial"/>
          <w:bCs/>
        </w:rPr>
      </w:pPr>
    </w:p>
    <w:p w:rsidR="0034204C" w:rsidRPr="001D0EF5" w:rsidRDefault="0034204C" w:rsidP="0034204C">
      <w:pPr>
        <w:pStyle w:val="Cmsor2"/>
        <w:ind w:firstLine="0"/>
        <w:rPr>
          <w:snapToGrid w:val="0"/>
        </w:rPr>
      </w:pPr>
      <w:bookmarkStart w:id="5" w:name="_Toc277790573"/>
      <w:smartTag w:uri="urn:schemas-microsoft-com:office:smarttags" w:element="metricconverter">
        <w:smartTagPr>
          <w:attr w:name="ProductID" w:val="3. A"/>
        </w:smartTagPr>
        <w:r w:rsidRPr="001D0EF5">
          <w:rPr>
            <w:snapToGrid w:val="0"/>
          </w:rPr>
          <w:t>3. A</w:t>
        </w:r>
      </w:smartTag>
      <w:r w:rsidRPr="001D0EF5">
        <w:rPr>
          <w:snapToGrid w:val="0"/>
        </w:rPr>
        <w:t xml:space="preserve"> SZMSZ hatálya</w:t>
      </w:r>
      <w:bookmarkEnd w:id="5"/>
    </w:p>
    <w:p w:rsidR="0034204C" w:rsidRPr="001D0EF5" w:rsidRDefault="0034204C" w:rsidP="0034204C">
      <w:pPr>
        <w:rPr>
          <w:rFonts w:ascii="Arial" w:hAnsi="Arial" w:cs="Arial"/>
          <w:b/>
          <w:snapToGrid w:val="0"/>
        </w:rPr>
      </w:pPr>
    </w:p>
    <w:p w:rsidR="0034204C" w:rsidRPr="001D0EF5" w:rsidRDefault="0034204C" w:rsidP="0034204C">
      <w:pPr>
        <w:pStyle w:val="Listafolytatsa2"/>
        <w:rPr>
          <w:rFonts w:ascii="Arial" w:hAnsi="Arial" w:cs="Arial"/>
        </w:rPr>
      </w:pPr>
      <w:r w:rsidRPr="001D0EF5">
        <w:rPr>
          <w:rFonts w:ascii="Arial" w:hAnsi="Arial" w:cs="Arial"/>
        </w:rPr>
        <w:t>A SZMSZ hatálya kiterjed az intézménnyel jogviszonyban álló személyekre, mint:</w:t>
      </w:r>
    </w:p>
    <w:p w:rsidR="0034204C" w:rsidRPr="001D0EF5" w:rsidRDefault="0034204C" w:rsidP="0034204C">
      <w:pPr>
        <w:numPr>
          <w:ilvl w:val="0"/>
          <w:numId w:val="4"/>
        </w:numPr>
        <w:rPr>
          <w:rFonts w:ascii="Arial" w:hAnsi="Arial" w:cs="Arial"/>
        </w:rPr>
      </w:pPr>
      <w:r w:rsidRPr="001D0EF5">
        <w:rPr>
          <w:rFonts w:ascii="Arial" w:hAnsi="Arial" w:cs="Arial"/>
        </w:rPr>
        <w:t>alkalmazottak (közalkalmazotti jogviszonnyal alkalmazottak)</w:t>
      </w:r>
    </w:p>
    <w:p w:rsidR="0034204C" w:rsidRPr="001D0EF5" w:rsidRDefault="0034204C" w:rsidP="0034204C">
      <w:pPr>
        <w:numPr>
          <w:ilvl w:val="0"/>
          <w:numId w:val="4"/>
        </w:numPr>
        <w:rPr>
          <w:rFonts w:ascii="Arial" w:hAnsi="Arial" w:cs="Arial"/>
        </w:rPr>
      </w:pPr>
      <w:r w:rsidRPr="001D0EF5">
        <w:rPr>
          <w:rFonts w:ascii="Arial" w:hAnsi="Arial" w:cs="Arial"/>
        </w:rPr>
        <w:t>egyéb, munkavégzésre irányuló jogviszonnyal (megbízásos, óraadó</w:t>
      </w:r>
      <w:r w:rsidR="008E3B03" w:rsidRPr="001D0EF5">
        <w:rPr>
          <w:rFonts w:ascii="Arial" w:hAnsi="Arial" w:cs="Arial"/>
        </w:rPr>
        <w:t xml:space="preserve">) </w:t>
      </w:r>
      <w:r w:rsidRPr="001D0EF5">
        <w:rPr>
          <w:rFonts w:ascii="Arial" w:hAnsi="Arial" w:cs="Arial"/>
        </w:rPr>
        <w:t>alkalmazottak</w:t>
      </w:r>
    </w:p>
    <w:p w:rsidR="0034204C" w:rsidRPr="001D0EF5" w:rsidRDefault="0034204C" w:rsidP="0034204C">
      <w:pPr>
        <w:numPr>
          <w:ilvl w:val="0"/>
          <w:numId w:val="4"/>
        </w:numPr>
        <w:rPr>
          <w:rFonts w:ascii="Arial" w:hAnsi="Arial" w:cs="Arial"/>
        </w:rPr>
      </w:pPr>
      <w:r w:rsidRPr="001D0EF5">
        <w:rPr>
          <w:rFonts w:ascii="Arial" w:hAnsi="Arial" w:cs="Arial"/>
        </w:rPr>
        <w:t>tanulói jogviszonnyal rendelkezők és családjuk (hozzátartozóik)</w:t>
      </w:r>
    </w:p>
    <w:p w:rsidR="0034204C" w:rsidRPr="001D0EF5" w:rsidRDefault="0034204C" w:rsidP="0034204C">
      <w:pPr>
        <w:pStyle w:val="Szvegtrzsbehzssal"/>
        <w:rPr>
          <w:rFonts w:ascii="Arial" w:hAnsi="Arial" w:cs="Arial"/>
        </w:rPr>
      </w:pPr>
    </w:p>
    <w:p w:rsidR="0034204C" w:rsidRPr="001D0EF5" w:rsidRDefault="0034204C" w:rsidP="0034204C">
      <w:pPr>
        <w:pStyle w:val="Szvegtrzsbehzssal"/>
        <w:rPr>
          <w:rFonts w:ascii="Arial" w:hAnsi="Arial" w:cs="Arial"/>
        </w:rPr>
      </w:pPr>
      <w:r w:rsidRPr="001D0EF5">
        <w:rPr>
          <w:rFonts w:ascii="Arial" w:hAnsi="Arial" w:cs="Arial"/>
        </w:rPr>
        <w:t>A SZMSZ hatálya továbbá értelemszerűen kiterjed mindazokra, akik belépnek az intézmény területére, használják helyiségeit, létesítményeit, mint:</w:t>
      </w:r>
    </w:p>
    <w:p w:rsidR="0034204C" w:rsidRPr="001D0EF5" w:rsidRDefault="0034204C" w:rsidP="0034204C">
      <w:pPr>
        <w:numPr>
          <w:ilvl w:val="0"/>
          <w:numId w:val="4"/>
        </w:numPr>
        <w:rPr>
          <w:rFonts w:ascii="Arial" w:hAnsi="Arial" w:cs="Arial"/>
        </w:rPr>
      </w:pPr>
      <w:r w:rsidRPr="001D0EF5">
        <w:rPr>
          <w:rFonts w:ascii="Arial" w:hAnsi="Arial" w:cs="Arial"/>
        </w:rPr>
        <w:t xml:space="preserve">az integrált nevelésben, oktatásban részesülő, intézményünk szolgáltatásait igénybe vevő </w:t>
      </w:r>
      <w:proofErr w:type="spellStart"/>
      <w:r w:rsidRPr="001D0EF5">
        <w:rPr>
          <w:rFonts w:ascii="Arial" w:hAnsi="Arial" w:cs="Arial"/>
        </w:rPr>
        <w:t>gyengénlátó</w:t>
      </w:r>
      <w:proofErr w:type="spellEnd"/>
      <w:r w:rsidRPr="001D0EF5">
        <w:rPr>
          <w:rFonts w:ascii="Arial" w:hAnsi="Arial" w:cs="Arial"/>
        </w:rPr>
        <w:t xml:space="preserve">, </w:t>
      </w:r>
      <w:proofErr w:type="spellStart"/>
      <w:r w:rsidRPr="001D0EF5">
        <w:rPr>
          <w:rFonts w:ascii="Arial" w:hAnsi="Arial" w:cs="Arial"/>
        </w:rPr>
        <w:t>aliglátó</w:t>
      </w:r>
      <w:proofErr w:type="spellEnd"/>
      <w:r w:rsidRPr="001D0EF5">
        <w:rPr>
          <w:rFonts w:ascii="Arial" w:hAnsi="Arial" w:cs="Arial"/>
        </w:rPr>
        <w:t xml:space="preserve"> gyermekek, tanulók és kísérőik,</w:t>
      </w:r>
    </w:p>
    <w:p w:rsidR="0034204C" w:rsidRPr="001D0EF5" w:rsidRDefault="0034204C" w:rsidP="0034204C">
      <w:pPr>
        <w:numPr>
          <w:ilvl w:val="0"/>
          <w:numId w:val="4"/>
        </w:numPr>
        <w:rPr>
          <w:rFonts w:ascii="Arial" w:hAnsi="Arial" w:cs="Arial"/>
        </w:rPr>
      </w:pPr>
      <w:r w:rsidRPr="001D0EF5">
        <w:rPr>
          <w:rFonts w:ascii="Arial" w:hAnsi="Arial" w:cs="Arial"/>
        </w:rPr>
        <w:t>inkluzív közoktatási intézmények pedagógusai, pedagógiai tanulmányokat folytató főiskolai/egyetemi hallgatók,</w:t>
      </w:r>
    </w:p>
    <w:p w:rsidR="0034204C" w:rsidRPr="001D0EF5" w:rsidRDefault="0034204C" w:rsidP="0034204C">
      <w:pPr>
        <w:numPr>
          <w:ilvl w:val="0"/>
          <w:numId w:val="4"/>
        </w:numPr>
        <w:rPr>
          <w:rFonts w:ascii="Arial" w:hAnsi="Arial" w:cs="Arial"/>
        </w:rPr>
      </w:pPr>
      <w:r w:rsidRPr="001D0EF5">
        <w:rPr>
          <w:rFonts w:ascii="Arial" w:hAnsi="Arial" w:cs="Arial"/>
        </w:rPr>
        <w:t xml:space="preserve">az intézmény egyéb szolgáltatásait igénybe vevő (uszoda, stb.), jogviszonnyal nem rendelkező csoportok tagjai, </w:t>
      </w:r>
    </w:p>
    <w:p w:rsidR="0034204C" w:rsidRPr="001D0EF5" w:rsidRDefault="0034204C" w:rsidP="0034204C">
      <w:pPr>
        <w:numPr>
          <w:ilvl w:val="0"/>
          <w:numId w:val="4"/>
        </w:numPr>
        <w:rPr>
          <w:rFonts w:ascii="Arial" w:hAnsi="Arial" w:cs="Arial"/>
        </w:rPr>
      </w:pPr>
      <w:r w:rsidRPr="001D0EF5">
        <w:rPr>
          <w:rFonts w:ascii="Arial" w:hAnsi="Arial" w:cs="Arial"/>
        </w:rPr>
        <w:t>érdeklődő látogatók.</w:t>
      </w:r>
    </w:p>
    <w:p w:rsidR="0034204C" w:rsidRPr="001D0EF5" w:rsidRDefault="0034204C" w:rsidP="0034204C">
      <w:pPr>
        <w:rPr>
          <w:rFonts w:ascii="Arial" w:hAnsi="Arial" w:cs="Arial"/>
        </w:rPr>
      </w:pPr>
    </w:p>
    <w:p w:rsidR="0034204C" w:rsidRPr="001D0EF5" w:rsidRDefault="0034204C" w:rsidP="0034204C">
      <w:pPr>
        <w:pStyle w:val="Szvegtrzsbehzssal"/>
        <w:rPr>
          <w:rFonts w:ascii="Arial" w:hAnsi="Arial" w:cs="Arial"/>
        </w:rPr>
      </w:pPr>
      <w:r w:rsidRPr="001D0EF5">
        <w:rPr>
          <w:rFonts w:ascii="Arial" w:hAnsi="Arial" w:cs="Arial"/>
        </w:rPr>
        <w:t>A SZMSZ előírásai érvényesek az intézmény területén a benntartózkodás ideje alatt, valamint az intézmény által külső helyszínen szervezett rendezvényeken a rendezvények ideje alatt.</w:t>
      </w:r>
    </w:p>
    <w:p w:rsidR="0034204C" w:rsidRPr="001D0EF5" w:rsidRDefault="0034204C" w:rsidP="0034204C">
      <w:pPr>
        <w:pStyle w:val="Szvegtrzsbehzssal"/>
        <w:rPr>
          <w:rFonts w:ascii="Arial" w:hAnsi="Arial" w:cs="Arial"/>
        </w:rPr>
      </w:pPr>
    </w:p>
    <w:p w:rsidR="0034204C" w:rsidRPr="001D0EF5" w:rsidRDefault="0034204C" w:rsidP="0034204C">
      <w:pPr>
        <w:pStyle w:val="Szvegtrzsbehzssal"/>
        <w:rPr>
          <w:rFonts w:ascii="Arial" w:hAnsi="Arial" w:cs="Arial"/>
        </w:rPr>
        <w:sectPr w:rsidR="0034204C" w:rsidRPr="001D0EF5" w:rsidSect="00093A1B">
          <w:pgSz w:w="11906" w:h="16838"/>
          <w:pgMar w:top="1417" w:right="1417" w:bottom="1417" w:left="1417" w:header="284" w:footer="284" w:gutter="0"/>
          <w:cols w:space="708"/>
          <w:titlePg/>
          <w:docGrid w:linePitch="360"/>
        </w:sectPr>
      </w:pPr>
    </w:p>
    <w:p w:rsidR="0034204C" w:rsidRPr="001D0EF5" w:rsidRDefault="0034204C" w:rsidP="0034204C">
      <w:pPr>
        <w:pStyle w:val="Cmsor1"/>
        <w:numPr>
          <w:ilvl w:val="0"/>
          <w:numId w:val="0"/>
        </w:numPr>
        <w:jc w:val="both"/>
        <w:rPr>
          <w:sz w:val="32"/>
          <w:szCs w:val="32"/>
          <w:u w:val="single"/>
        </w:rPr>
      </w:pPr>
      <w:bookmarkStart w:id="6" w:name="_Toc119232323"/>
      <w:bookmarkStart w:id="7" w:name="_Toc277790574"/>
      <w:r w:rsidRPr="001D0EF5">
        <w:rPr>
          <w:sz w:val="32"/>
          <w:szCs w:val="32"/>
          <w:u w:val="single"/>
        </w:rPr>
        <w:lastRenderedPageBreak/>
        <w:t>II. Intézményi alapadatok</w:t>
      </w:r>
      <w:bookmarkEnd w:id="6"/>
      <w:bookmarkEnd w:id="7"/>
    </w:p>
    <w:p w:rsidR="0034204C" w:rsidRPr="001D0EF5" w:rsidRDefault="0034204C" w:rsidP="0034204C">
      <w:pPr>
        <w:rPr>
          <w:rFonts w:ascii="Arial" w:hAnsi="Arial" w:cs="Arial"/>
        </w:rPr>
      </w:pPr>
    </w:p>
    <w:p w:rsidR="0034204C" w:rsidRPr="001D0EF5" w:rsidRDefault="0034204C" w:rsidP="0034204C">
      <w:pPr>
        <w:pStyle w:val="Cmsor2"/>
        <w:ind w:firstLine="0"/>
      </w:pPr>
      <w:bookmarkStart w:id="8" w:name="_Toc277790575"/>
      <w:r w:rsidRPr="001D0EF5">
        <w:t>1. Intézményi azonosítók</w:t>
      </w:r>
      <w:bookmarkEnd w:id="8"/>
    </w:p>
    <w:p w:rsidR="0034204C" w:rsidRPr="001D0EF5" w:rsidRDefault="0034204C" w:rsidP="000B1BB9">
      <w:pPr>
        <w:pStyle w:val="Szvegtrzsbehzssal"/>
        <w:ind w:left="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641"/>
        <w:gridCol w:w="4647"/>
      </w:tblGrid>
      <w:tr w:rsidR="0034204C" w:rsidRPr="001D0EF5" w:rsidTr="00093A1B">
        <w:tc>
          <w:tcPr>
            <w:tcW w:w="4641" w:type="dxa"/>
          </w:tcPr>
          <w:p w:rsidR="0034204C" w:rsidRPr="001D0EF5" w:rsidRDefault="0034204C" w:rsidP="00093A1B">
            <w:pPr>
              <w:rPr>
                <w:rFonts w:ascii="Arial" w:hAnsi="Arial" w:cs="Arial"/>
                <w:snapToGrid w:val="0"/>
              </w:rPr>
            </w:pPr>
            <w:r w:rsidRPr="001D0EF5">
              <w:rPr>
                <w:rFonts w:ascii="Arial" w:hAnsi="Arial" w:cs="Arial"/>
                <w:noProof/>
              </w:rPr>
              <w:t>Az intézmény neve</w:t>
            </w:r>
          </w:p>
        </w:tc>
        <w:tc>
          <w:tcPr>
            <w:tcW w:w="4647" w:type="dxa"/>
          </w:tcPr>
          <w:p w:rsidR="0034204C" w:rsidRPr="001D0EF5" w:rsidRDefault="0034204C" w:rsidP="00093A1B">
            <w:pPr>
              <w:pStyle w:val="Szvegtrzs"/>
              <w:jc w:val="left"/>
              <w:rPr>
                <w:rFonts w:ascii="Arial" w:hAnsi="Arial" w:cs="Arial"/>
                <w:noProof/>
              </w:rPr>
            </w:pPr>
            <w:r w:rsidRPr="001D0EF5">
              <w:rPr>
                <w:rFonts w:ascii="Arial" w:hAnsi="Arial" w:cs="Arial"/>
                <w:noProof/>
              </w:rPr>
              <w:t xml:space="preserve">Gyengénlátók Általános Iskolája, Egységes Gyógypedagógiai Módszertani Intézménye és Diákotthona </w:t>
            </w:r>
          </w:p>
        </w:tc>
      </w:tr>
      <w:tr w:rsidR="0034204C" w:rsidRPr="001D0EF5" w:rsidTr="00093A1B">
        <w:tc>
          <w:tcPr>
            <w:tcW w:w="4641" w:type="dxa"/>
          </w:tcPr>
          <w:p w:rsidR="0034204C" w:rsidRPr="001D0EF5" w:rsidRDefault="0034204C" w:rsidP="00093A1B">
            <w:pPr>
              <w:rPr>
                <w:rFonts w:ascii="Arial" w:hAnsi="Arial" w:cs="Arial"/>
              </w:rPr>
            </w:pPr>
            <w:r w:rsidRPr="001D0EF5">
              <w:rPr>
                <w:rFonts w:ascii="Arial" w:hAnsi="Arial" w:cs="Arial"/>
              </w:rPr>
              <w:t>Székhely</w:t>
            </w:r>
          </w:p>
        </w:tc>
        <w:tc>
          <w:tcPr>
            <w:tcW w:w="4647" w:type="dxa"/>
          </w:tcPr>
          <w:p w:rsidR="0034204C" w:rsidRPr="001D0EF5" w:rsidRDefault="0034204C" w:rsidP="00093A1B">
            <w:pPr>
              <w:pStyle w:val="Szvegtrzs"/>
              <w:jc w:val="left"/>
              <w:rPr>
                <w:rFonts w:ascii="Arial" w:hAnsi="Arial" w:cs="Arial"/>
              </w:rPr>
            </w:pPr>
            <w:r w:rsidRPr="001D0EF5">
              <w:rPr>
                <w:rFonts w:ascii="Arial" w:hAnsi="Arial" w:cs="Arial"/>
              </w:rPr>
              <w:t>Budapest 1147 Miskolci u 77.</w:t>
            </w:r>
          </w:p>
        </w:tc>
      </w:tr>
      <w:tr w:rsidR="0034204C" w:rsidRPr="001D0EF5" w:rsidTr="00093A1B">
        <w:tc>
          <w:tcPr>
            <w:tcW w:w="4641" w:type="dxa"/>
          </w:tcPr>
          <w:p w:rsidR="0034204C" w:rsidRPr="001D0EF5" w:rsidRDefault="0034204C" w:rsidP="00093A1B">
            <w:pPr>
              <w:rPr>
                <w:rFonts w:ascii="Arial" w:hAnsi="Arial" w:cs="Arial"/>
              </w:rPr>
            </w:pPr>
            <w:r w:rsidRPr="001D0EF5">
              <w:rPr>
                <w:rFonts w:ascii="Arial" w:hAnsi="Arial" w:cs="Arial"/>
              </w:rPr>
              <w:t>Telephely</w:t>
            </w:r>
          </w:p>
        </w:tc>
        <w:tc>
          <w:tcPr>
            <w:tcW w:w="4647" w:type="dxa"/>
          </w:tcPr>
          <w:p w:rsidR="0034204C" w:rsidRPr="001D0EF5" w:rsidRDefault="0034204C" w:rsidP="00093A1B">
            <w:pPr>
              <w:pStyle w:val="Szvegtrzs"/>
              <w:jc w:val="left"/>
              <w:rPr>
                <w:rFonts w:ascii="Arial" w:hAnsi="Arial" w:cs="Arial"/>
              </w:rPr>
            </w:pPr>
            <w:r w:rsidRPr="001D0EF5">
              <w:rPr>
                <w:rFonts w:ascii="Arial" w:hAnsi="Arial" w:cs="Arial"/>
              </w:rPr>
              <w:t>-</w:t>
            </w:r>
          </w:p>
        </w:tc>
      </w:tr>
      <w:tr w:rsidR="0034204C" w:rsidRPr="001D0EF5" w:rsidTr="00093A1B">
        <w:tc>
          <w:tcPr>
            <w:tcW w:w="4641" w:type="dxa"/>
          </w:tcPr>
          <w:p w:rsidR="0034204C" w:rsidRPr="001D0EF5" w:rsidRDefault="0034204C" w:rsidP="00093A1B">
            <w:pPr>
              <w:rPr>
                <w:rFonts w:ascii="Arial" w:hAnsi="Arial" w:cs="Arial"/>
              </w:rPr>
            </w:pPr>
            <w:r w:rsidRPr="001D0EF5">
              <w:rPr>
                <w:rFonts w:ascii="Arial" w:hAnsi="Arial" w:cs="Arial"/>
              </w:rPr>
              <w:t>Az intézmény létrehozásáról szóló határozat száma</w:t>
            </w:r>
          </w:p>
        </w:tc>
        <w:tc>
          <w:tcPr>
            <w:tcW w:w="4647" w:type="dxa"/>
          </w:tcPr>
          <w:p w:rsidR="0034204C" w:rsidRPr="001D0EF5" w:rsidRDefault="006F11F0" w:rsidP="00093A1B">
            <w:pPr>
              <w:pStyle w:val="Szvegtrzs"/>
              <w:rPr>
                <w:rFonts w:ascii="Arial" w:hAnsi="Arial" w:cs="Arial"/>
              </w:rPr>
            </w:pPr>
            <w:r w:rsidRPr="001D0EF5">
              <w:rPr>
                <w:rFonts w:ascii="Arial" w:hAnsi="Arial" w:cs="Arial"/>
              </w:rPr>
              <w:t xml:space="preserve">1120/1994.III/12/1 (X.27.) </w:t>
            </w:r>
            <w:r w:rsidR="00860409" w:rsidRPr="001D0EF5">
              <w:rPr>
                <w:rFonts w:ascii="Arial" w:hAnsi="Arial" w:cs="Arial"/>
              </w:rPr>
              <w:t>Főv. Kgy.</w:t>
            </w:r>
          </w:p>
        </w:tc>
      </w:tr>
      <w:tr w:rsidR="0034204C" w:rsidRPr="001D0EF5" w:rsidTr="00093A1B">
        <w:tc>
          <w:tcPr>
            <w:tcW w:w="4641" w:type="dxa"/>
          </w:tcPr>
          <w:p w:rsidR="0034204C" w:rsidRPr="001D0EF5" w:rsidRDefault="0034204C" w:rsidP="00093A1B">
            <w:pPr>
              <w:rPr>
                <w:rFonts w:ascii="Arial" w:hAnsi="Arial" w:cs="Arial"/>
              </w:rPr>
            </w:pPr>
            <w:r w:rsidRPr="001D0EF5">
              <w:rPr>
                <w:rFonts w:ascii="Arial" w:hAnsi="Arial" w:cs="Arial"/>
              </w:rPr>
              <w:t>Az intézmény törzskönyvi azonosítója</w:t>
            </w:r>
          </w:p>
        </w:tc>
        <w:tc>
          <w:tcPr>
            <w:tcW w:w="4647" w:type="dxa"/>
          </w:tcPr>
          <w:p w:rsidR="0034204C" w:rsidRPr="001D0EF5" w:rsidRDefault="0034204C" w:rsidP="00093A1B">
            <w:pPr>
              <w:pStyle w:val="Szvegtrzs"/>
              <w:jc w:val="left"/>
              <w:rPr>
                <w:rFonts w:ascii="Arial" w:hAnsi="Arial" w:cs="Arial"/>
              </w:rPr>
            </w:pPr>
            <w:r w:rsidRPr="001D0EF5">
              <w:rPr>
                <w:rFonts w:ascii="Arial" w:hAnsi="Arial" w:cs="Arial"/>
              </w:rPr>
              <w:t>490320</w:t>
            </w:r>
          </w:p>
        </w:tc>
      </w:tr>
      <w:tr w:rsidR="0034204C" w:rsidRPr="001D0EF5" w:rsidTr="00093A1B">
        <w:tc>
          <w:tcPr>
            <w:tcW w:w="4641" w:type="dxa"/>
          </w:tcPr>
          <w:p w:rsidR="0034204C" w:rsidRPr="001D0EF5" w:rsidRDefault="0034204C" w:rsidP="00093A1B">
            <w:pPr>
              <w:rPr>
                <w:rFonts w:ascii="Arial" w:hAnsi="Arial" w:cs="Arial"/>
                <w:snapToGrid w:val="0"/>
              </w:rPr>
            </w:pPr>
            <w:r w:rsidRPr="001D0EF5">
              <w:rPr>
                <w:rFonts w:ascii="Arial" w:hAnsi="Arial" w:cs="Arial"/>
              </w:rPr>
              <w:t>Alapító okirat kelte</w:t>
            </w:r>
          </w:p>
        </w:tc>
        <w:tc>
          <w:tcPr>
            <w:tcW w:w="4647" w:type="dxa"/>
          </w:tcPr>
          <w:p w:rsidR="0034204C" w:rsidRPr="001D0EF5" w:rsidRDefault="0034204C" w:rsidP="00B208B7">
            <w:pPr>
              <w:rPr>
                <w:rFonts w:ascii="Arial" w:hAnsi="Arial" w:cs="Arial"/>
                <w:snapToGrid w:val="0"/>
                <w:u w:val="single"/>
              </w:rPr>
            </w:pPr>
            <w:r w:rsidRPr="001D0EF5">
              <w:rPr>
                <w:rFonts w:ascii="Arial" w:hAnsi="Arial" w:cs="Arial"/>
              </w:rPr>
              <w:t>Budapest, 201</w:t>
            </w:r>
            <w:r w:rsidR="00860409" w:rsidRPr="001D0EF5">
              <w:rPr>
                <w:rFonts w:ascii="Arial" w:hAnsi="Arial" w:cs="Arial"/>
              </w:rPr>
              <w:t>1</w:t>
            </w:r>
            <w:r w:rsidRPr="001D0EF5">
              <w:rPr>
                <w:rFonts w:ascii="Arial" w:hAnsi="Arial" w:cs="Arial"/>
              </w:rPr>
              <w:t>.</w:t>
            </w:r>
            <w:r w:rsidR="00860409" w:rsidRPr="001D0EF5">
              <w:rPr>
                <w:rFonts w:ascii="Arial" w:hAnsi="Arial" w:cs="Arial"/>
              </w:rPr>
              <w:t xml:space="preserve"> </w:t>
            </w:r>
            <w:r w:rsidR="00B208B7">
              <w:rPr>
                <w:rFonts w:ascii="Arial" w:hAnsi="Arial" w:cs="Arial"/>
              </w:rPr>
              <w:t>07. 29.</w:t>
            </w:r>
          </w:p>
        </w:tc>
      </w:tr>
      <w:tr w:rsidR="006F11F0" w:rsidRPr="001D0EF5" w:rsidTr="00093A1B">
        <w:tc>
          <w:tcPr>
            <w:tcW w:w="4641" w:type="dxa"/>
          </w:tcPr>
          <w:p w:rsidR="006F11F0" w:rsidRPr="001D0EF5" w:rsidRDefault="006F11F0" w:rsidP="00093A1B">
            <w:pPr>
              <w:rPr>
                <w:rFonts w:ascii="Arial" w:hAnsi="Arial" w:cs="Arial"/>
                <w:noProof/>
              </w:rPr>
            </w:pPr>
            <w:r w:rsidRPr="001D0EF5">
              <w:rPr>
                <w:rFonts w:ascii="Arial" w:hAnsi="Arial" w:cs="Arial"/>
                <w:noProof/>
              </w:rPr>
              <w:t>Alapító okirat száma</w:t>
            </w:r>
          </w:p>
        </w:tc>
        <w:tc>
          <w:tcPr>
            <w:tcW w:w="4647" w:type="dxa"/>
          </w:tcPr>
          <w:p w:rsidR="006F11F0" w:rsidRPr="001D0EF5" w:rsidRDefault="00860409" w:rsidP="00860409">
            <w:pPr>
              <w:pStyle w:val="Szvegtrzs"/>
              <w:rPr>
                <w:rFonts w:ascii="Arial" w:hAnsi="Arial" w:cs="Arial"/>
              </w:rPr>
            </w:pPr>
            <w:r w:rsidRPr="001D0EF5">
              <w:rPr>
                <w:rFonts w:ascii="Arial" w:hAnsi="Arial" w:cs="Arial"/>
              </w:rPr>
              <w:t>1909</w:t>
            </w:r>
            <w:r w:rsidR="006F11F0" w:rsidRPr="001D0EF5">
              <w:rPr>
                <w:rFonts w:ascii="Arial" w:hAnsi="Arial" w:cs="Arial"/>
              </w:rPr>
              <w:t>/201</w:t>
            </w:r>
            <w:r w:rsidRPr="001D0EF5">
              <w:rPr>
                <w:rFonts w:ascii="Arial" w:hAnsi="Arial" w:cs="Arial"/>
              </w:rPr>
              <w:t>1</w:t>
            </w:r>
            <w:r w:rsidR="006F11F0" w:rsidRPr="001D0EF5">
              <w:rPr>
                <w:rFonts w:ascii="Arial" w:hAnsi="Arial" w:cs="Arial"/>
              </w:rPr>
              <w:t xml:space="preserve"> (V</w:t>
            </w:r>
            <w:r w:rsidRPr="001D0EF5">
              <w:rPr>
                <w:rFonts w:ascii="Arial" w:hAnsi="Arial" w:cs="Arial"/>
              </w:rPr>
              <w:t>I</w:t>
            </w:r>
            <w:r w:rsidR="006F11F0" w:rsidRPr="001D0EF5">
              <w:rPr>
                <w:rFonts w:ascii="Arial" w:hAnsi="Arial" w:cs="Arial"/>
              </w:rPr>
              <w:t>.</w:t>
            </w:r>
            <w:r w:rsidRPr="001D0EF5">
              <w:rPr>
                <w:rFonts w:ascii="Arial" w:hAnsi="Arial" w:cs="Arial"/>
              </w:rPr>
              <w:t xml:space="preserve"> </w:t>
            </w:r>
            <w:r w:rsidR="006F11F0" w:rsidRPr="001D0EF5">
              <w:rPr>
                <w:rFonts w:ascii="Arial" w:hAnsi="Arial" w:cs="Arial"/>
              </w:rPr>
              <w:t>2</w:t>
            </w:r>
            <w:r w:rsidRPr="001D0EF5">
              <w:rPr>
                <w:rFonts w:ascii="Arial" w:hAnsi="Arial" w:cs="Arial"/>
              </w:rPr>
              <w:t>2</w:t>
            </w:r>
            <w:r w:rsidR="006F11F0" w:rsidRPr="001D0EF5">
              <w:rPr>
                <w:rFonts w:ascii="Arial" w:hAnsi="Arial" w:cs="Arial"/>
              </w:rPr>
              <w:t>.) Főv. Kgy.</w:t>
            </w:r>
          </w:p>
        </w:tc>
      </w:tr>
      <w:tr w:rsidR="00860409" w:rsidRPr="001D0EF5" w:rsidTr="00093A1B">
        <w:tc>
          <w:tcPr>
            <w:tcW w:w="4641" w:type="dxa"/>
          </w:tcPr>
          <w:p w:rsidR="00860409" w:rsidRPr="001D0EF5" w:rsidRDefault="00250F1A" w:rsidP="00093A1B">
            <w:pPr>
              <w:rPr>
                <w:rFonts w:ascii="Arial" w:hAnsi="Arial" w:cs="Arial"/>
                <w:noProof/>
              </w:rPr>
            </w:pPr>
            <w:r w:rsidRPr="001D0EF5">
              <w:rPr>
                <w:rFonts w:ascii="Arial" w:hAnsi="Arial" w:cs="Arial"/>
                <w:noProof/>
              </w:rPr>
              <w:t>Az alapítás időpontja</w:t>
            </w:r>
          </w:p>
        </w:tc>
        <w:tc>
          <w:tcPr>
            <w:tcW w:w="4647" w:type="dxa"/>
          </w:tcPr>
          <w:p w:rsidR="00860409" w:rsidRPr="001D0EF5" w:rsidRDefault="00250F1A" w:rsidP="00860409">
            <w:pPr>
              <w:pStyle w:val="Szvegtrzs"/>
              <w:rPr>
                <w:rFonts w:ascii="Arial" w:hAnsi="Arial" w:cs="Arial"/>
              </w:rPr>
            </w:pPr>
            <w:r w:rsidRPr="001D0EF5">
              <w:rPr>
                <w:rFonts w:ascii="Arial" w:hAnsi="Arial" w:cs="Arial"/>
              </w:rPr>
              <w:t>1982.</w:t>
            </w:r>
          </w:p>
        </w:tc>
      </w:tr>
      <w:tr w:rsidR="006F11F0" w:rsidRPr="001D0EF5" w:rsidTr="00093A1B">
        <w:tc>
          <w:tcPr>
            <w:tcW w:w="4641" w:type="dxa"/>
          </w:tcPr>
          <w:p w:rsidR="006F11F0" w:rsidRPr="001D0EF5" w:rsidRDefault="006F11F0" w:rsidP="00093A1B">
            <w:pPr>
              <w:rPr>
                <w:rFonts w:ascii="Arial" w:hAnsi="Arial" w:cs="Arial"/>
                <w:snapToGrid w:val="0"/>
              </w:rPr>
            </w:pPr>
            <w:r w:rsidRPr="001D0EF5">
              <w:rPr>
                <w:rFonts w:ascii="Arial" w:hAnsi="Arial" w:cs="Arial"/>
                <w:noProof/>
              </w:rPr>
              <w:t>OM azonosító száma</w:t>
            </w:r>
          </w:p>
        </w:tc>
        <w:tc>
          <w:tcPr>
            <w:tcW w:w="4647" w:type="dxa"/>
          </w:tcPr>
          <w:p w:rsidR="006F11F0" w:rsidRPr="001D0EF5" w:rsidRDefault="006F11F0" w:rsidP="00093A1B">
            <w:pPr>
              <w:rPr>
                <w:rFonts w:ascii="Arial" w:hAnsi="Arial" w:cs="Arial"/>
                <w:snapToGrid w:val="0"/>
              </w:rPr>
            </w:pPr>
            <w:r w:rsidRPr="001D0EF5">
              <w:rPr>
                <w:rFonts w:ascii="Arial" w:hAnsi="Arial" w:cs="Arial"/>
                <w:snapToGrid w:val="0"/>
              </w:rPr>
              <w:t>038426</w:t>
            </w:r>
          </w:p>
        </w:tc>
      </w:tr>
      <w:tr w:rsidR="006F11F0" w:rsidRPr="001D0EF5" w:rsidTr="00093A1B">
        <w:tc>
          <w:tcPr>
            <w:tcW w:w="4641" w:type="dxa"/>
          </w:tcPr>
          <w:p w:rsidR="006F11F0" w:rsidRPr="001D0EF5" w:rsidRDefault="006F11F0" w:rsidP="00093A1B">
            <w:pPr>
              <w:rPr>
                <w:rFonts w:ascii="Arial" w:hAnsi="Arial" w:cs="Arial"/>
                <w:noProof/>
              </w:rPr>
            </w:pPr>
            <w:r w:rsidRPr="001D0EF5">
              <w:rPr>
                <w:rFonts w:ascii="Arial" w:hAnsi="Arial" w:cs="Arial"/>
                <w:noProof/>
              </w:rPr>
              <w:t>Címkód</w:t>
            </w:r>
          </w:p>
        </w:tc>
        <w:tc>
          <w:tcPr>
            <w:tcW w:w="4647" w:type="dxa"/>
          </w:tcPr>
          <w:p w:rsidR="006F11F0" w:rsidRPr="001D0EF5" w:rsidRDefault="008C1491" w:rsidP="008C1491">
            <w:pPr>
              <w:rPr>
                <w:rFonts w:ascii="Arial" w:hAnsi="Arial" w:cs="Arial"/>
                <w:snapToGrid w:val="0"/>
              </w:rPr>
            </w:pPr>
            <w:r w:rsidRPr="001D0EF5">
              <w:rPr>
                <w:rFonts w:ascii="Arial" w:hAnsi="Arial" w:cs="Arial"/>
                <w:snapToGrid w:val="0"/>
              </w:rPr>
              <w:t>370313</w:t>
            </w:r>
          </w:p>
        </w:tc>
      </w:tr>
      <w:tr w:rsidR="006F11F0" w:rsidRPr="001D0EF5" w:rsidTr="00093A1B">
        <w:tc>
          <w:tcPr>
            <w:tcW w:w="4641" w:type="dxa"/>
          </w:tcPr>
          <w:p w:rsidR="006F11F0" w:rsidRPr="001D0EF5" w:rsidRDefault="006F11F0" w:rsidP="00093A1B">
            <w:pPr>
              <w:rPr>
                <w:rFonts w:ascii="Arial" w:hAnsi="Arial" w:cs="Arial"/>
                <w:snapToGrid w:val="0"/>
              </w:rPr>
            </w:pPr>
            <w:r w:rsidRPr="001D0EF5">
              <w:rPr>
                <w:rFonts w:ascii="Arial" w:hAnsi="Arial" w:cs="Arial"/>
                <w:noProof/>
              </w:rPr>
              <w:t>KSH azonosító</w:t>
            </w:r>
          </w:p>
        </w:tc>
        <w:tc>
          <w:tcPr>
            <w:tcW w:w="4647" w:type="dxa"/>
          </w:tcPr>
          <w:p w:rsidR="006F11F0" w:rsidRPr="001D0EF5" w:rsidRDefault="006F11F0" w:rsidP="00093A1B">
            <w:pPr>
              <w:rPr>
                <w:rFonts w:ascii="Arial" w:hAnsi="Arial" w:cs="Arial"/>
                <w:snapToGrid w:val="0"/>
                <w:u w:val="single"/>
              </w:rPr>
            </w:pPr>
            <w:r w:rsidRPr="001D0EF5">
              <w:rPr>
                <w:rFonts w:ascii="Arial" w:hAnsi="Arial" w:cs="Arial"/>
                <w:noProof/>
              </w:rPr>
              <w:t>15490328 8010 322 01</w:t>
            </w:r>
          </w:p>
        </w:tc>
      </w:tr>
      <w:tr w:rsidR="006F11F0" w:rsidRPr="001D0EF5" w:rsidTr="00093A1B">
        <w:tc>
          <w:tcPr>
            <w:tcW w:w="4641" w:type="dxa"/>
          </w:tcPr>
          <w:p w:rsidR="006F11F0" w:rsidRPr="001D0EF5" w:rsidRDefault="006F11F0" w:rsidP="00093A1B">
            <w:pPr>
              <w:rPr>
                <w:rFonts w:ascii="Arial" w:hAnsi="Arial" w:cs="Arial"/>
                <w:snapToGrid w:val="0"/>
              </w:rPr>
            </w:pPr>
            <w:r w:rsidRPr="001D0EF5">
              <w:rPr>
                <w:rFonts w:ascii="Arial" w:hAnsi="Arial" w:cs="Arial"/>
                <w:noProof/>
              </w:rPr>
              <w:t>PIR azonosító</w:t>
            </w:r>
          </w:p>
        </w:tc>
        <w:tc>
          <w:tcPr>
            <w:tcW w:w="4647" w:type="dxa"/>
          </w:tcPr>
          <w:p w:rsidR="006F11F0" w:rsidRPr="001D0EF5" w:rsidRDefault="006F11F0" w:rsidP="00093A1B">
            <w:pPr>
              <w:rPr>
                <w:rFonts w:ascii="Arial" w:hAnsi="Arial" w:cs="Arial"/>
                <w:snapToGrid w:val="0"/>
                <w:u w:val="single"/>
              </w:rPr>
            </w:pPr>
            <w:r w:rsidRPr="001D0EF5">
              <w:rPr>
                <w:rFonts w:ascii="Arial" w:hAnsi="Arial" w:cs="Arial"/>
                <w:noProof/>
              </w:rPr>
              <w:t>490320</w:t>
            </w:r>
          </w:p>
        </w:tc>
      </w:tr>
      <w:tr w:rsidR="006F11F0" w:rsidRPr="001D0EF5" w:rsidTr="00093A1B">
        <w:tc>
          <w:tcPr>
            <w:tcW w:w="4641" w:type="dxa"/>
          </w:tcPr>
          <w:p w:rsidR="006F11F0" w:rsidRPr="001D0EF5" w:rsidRDefault="00CF7DF7" w:rsidP="00CF7DF7">
            <w:pPr>
              <w:rPr>
                <w:rFonts w:ascii="Arial" w:hAnsi="Arial" w:cs="Arial"/>
                <w:snapToGrid w:val="0"/>
              </w:rPr>
            </w:pPr>
            <w:r>
              <w:rPr>
                <w:rFonts w:ascii="Arial" w:hAnsi="Arial" w:cs="Arial"/>
              </w:rPr>
              <w:t>Az int. b</w:t>
            </w:r>
            <w:r w:rsidR="006F11F0" w:rsidRPr="001D0EF5">
              <w:rPr>
                <w:rFonts w:ascii="Arial" w:hAnsi="Arial" w:cs="Arial"/>
              </w:rPr>
              <w:t>ank</w:t>
            </w:r>
            <w:r w:rsidR="00A82CDA" w:rsidRPr="001D0EF5">
              <w:rPr>
                <w:rFonts w:ascii="Arial" w:hAnsi="Arial" w:cs="Arial"/>
              </w:rPr>
              <w:t>i</w:t>
            </w:r>
            <w:r w:rsidR="00314EA7" w:rsidRPr="001D0EF5">
              <w:rPr>
                <w:rFonts w:ascii="Arial" w:hAnsi="Arial" w:cs="Arial"/>
              </w:rPr>
              <w:t xml:space="preserve"> </w:t>
            </w:r>
            <w:proofErr w:type="spellStart"/>
            <w:r w:rsidR="00314EA7" w:rsidRPr="001D0EF5">
              <w:rPr>
                <w:rFonts w:ascii="Arial" w:hAnsi="Arial" w:cs="Arial"/>
              </w:rPr>
              <w:t>al</w:t>
            </w:r>
            <w:r w:rsidR="006F11F0" w:rsidRPr="001D0EF5">
              <w:rPr>
                <w:rFonts w:ascii="Arial" w:hAnsi="Arial" w:cs="Arial"/>
              </w:rPr>
              <w:t>szám</w:t>
            </w:r>
            <w:r w:rsidR="00314EA7" w:rsidRPr="001D0EF5">
              <w:rPr>
                <w:rFonts w:ascii="Arial" w:hAnsi="Arial" w:cs="Arial"/>
              </w:rPr>
              <w:t>l</w:t>
            </w:r>
            <w:r>
              <w:rPr>
                <w:rFonts w:ascii="Arial" w:hAnsi="Arial" w:cs="Arial"/>
              </w:rPr>
              <w:t>ájának</w:t>
            </w:r>
            <w:proofErr w:type="spellEnd"/>
            <w:r>
              <w:rPr>
                <w:rFonts w:ascii="Arial" w:hAnsi="Arial" w:cs="Arial"/>
              </w:rPr>
              <w:t xml:space="preserve"> </w:t>
            </w:r>
            <w:r w:rsidR="00314EA7" w:rsidRPr="001D0EF5">
              <w:rPr>
                <w:rFonts w:ascii="Arial" w:hAnsi="Arial" w:cs="Arial"/>
              </w:rPr>
              <w:t xml:space="preserve">száma </w:t>
            </w:r>
          </w:p>
        </w:tc>
        <w:tc>
          <w:tcPr>
            <w:tcW w:w="4647" w:type="dxa"/>
          </w:tcPr>
          <w:p w:rsidR="006F11F0" w:rsidRPr="001D0EF5" w:rsidRDefault="006F11F0" w:rsidP="00314EA7">
            <w:pPr>
              <w:rPr>
                <w:rFonts w:ascii="Arial" w:hAnsi="Arial" w:cs="Arial"/>
                <w:snapToGrid w:val="0"/>
                <w:u w:val="single"/>
              </w:rPr>
            </w:pPr>
            <w:r w:rsidRPr="001D0EF5">
              <w:rPr>
                <w:rFonts w:ascii="Arial" w:hAnsi="Arial" w:cs="Arial"/>
              </w:rPr>
              <w:t>11784009-15</w:t>
            </w:r>
            <w:r w:rsidR="00314EA7" w:rsidRPr="001D0EF5">
              <w:rPr>
                <w:rFonts w:ascii="Arial" w:hAnsi="Arial" w:cs="Arial"/>
              </w:rPr>
              <w:t>793896-10200005</w:t>
            </w:r>
          </w:p>
        </w:tc>
      </w:tr>
    </w:tbl>
    <w:p w:rsidR="0034204C" w:rsidRPr="001D0EF5" w:rsidRDefault="0034204C" w:rsidP="000B1BB9">
      <w:pPr>
        <w:jc w:val="both"/>
        <w:rPr>
          <w:rFonts w:ascii="Arial" w:hAnsi="Arial" w:cs="Arial"/>
          <w:snapToGrid w:val="0"/>
          <w:u w:val="single"/>
        </w:rPr>
      </w:pPr>
    </w:p>
    <w:p w:rsidR="0034204C" w:rsidRPr="001D0EF5" w:rsidRDefault="0034204C" w:rsidP="0034204C">
      <w:pPr>
        <w:pStyle w:val="Cmsor2"/>
        <w:ind w:firstLine="0"/>
        <w:rPr>
          <w:snapToGrid w:val="0"/>
        </w:rPr>
      </w:pPr>
      <w:bookmarkStart w:id="9" w:name="_Toc277790576"/>
      <w:r w:rsidRPr="001D0EF5">
        <w:rPr>
          <w:snapToGrid w:val="0"/>
        </w:rPr>
        <w:t>2. Az intézmény tevékenységei</w:t>
      </w:r>
      <w:bookmarkEnd w:id="9"/>
    </w:p>
    <w:p w:rsidR="0034204C" w:rsidRPr="001D0EF5" w:rsidRDefault="0034204C" w:rsidP="00150D62">
      <w:pPr>
        <w:pStyle w:val="Cmsor3"/>
        <w:numPr>
          <w:ilvl w:val="1"/>
          <w:numId w:val="77"/>
        </w:numPr>
        <w:rPr>
          <w:snapToGrid w:val="0"/>
          <w:sz w:val="24"/>
        </w:rPr>
      </w:pPr>
      <w:bookmarkStart w:id="10" w:name="_Toc277790577"/>
      <w:r w:rsidRPr="001D0EF5">
        <w:rPr>
          <w:snapToGrid w:val="0"/>
          <w:sz w:val="24"/>
        </w:rPr>
        <w:t>Az intézmény alaptevékenységei</w:t>
      </w:r>
      <w:bookmarkEnd w:id="10"/>
    </w:p>
    <w:p w:rsidR="0034204C" w:rsidRPr="001D0EF5" w:rsidRDefault="0034204C" w:rsidP="000B1BB9">
      <w:pPr>
        <w:jc w:val="both"/>
        <w:rPr>
          <w:rFonts w:ascii="Arial" w:hAnsi="Arial" w:cs="Arial"/>
        </w:rPr>
      </w:pPr>
    </w:p>
    <w:p w:rsidR="0034204C" w:rsidRPr="001D0EF5" w:rsidRDefault="0034204C" w:rsidP="0034204C">
      <w:pPr>
        <w:rPr>
          <w:rFonts w:ascii="Arial" w:hAnsi="Arial" w:cs="Arial"/>
        </w:rPr>
      </w:pPr>
      <w:r w:rsidRPr="001D0EF5">
        <w:rPr>
          <w:rFonts w:ascii="Arial" w:hAnsi="Arial" w:cs="Arial"/>
          <w:b/>
        </w:rPr>
        <w:t>Az intézmény szakágazati besorolása:</w:t>
      </w:r>
      <w:r w:rsidRPr="001D0EF5">
        <w:rPr>
          <w:rFonts w:ascii="Arial" w:hAnsi="Arial" w:cs="Arial"/>
        </w:rPr>
        <w:t xml:space="preserve"> 852010 Alapfokú oktatás (alapfokú művészetoktatás kivételével)</w:t>
      </w:r>
    </w:p>
    <w:p w:rsidR="0034204C" w:rsidRPr="001D0EF5" w:rsidRDefault="0034204C" w:rsidP="000B1BB9">
      <w:pPr>
        <w:jc w:val="both"/>
        <w:rPr>
          <w:rFonts w:ascii="Arial" w:hAnsi="Arial" w:cs="Arial"/>
        </w:rPr>
      </w:pPr>
    </w:p>
    <w:p w:rsidR="0034204C" w:rsidRPr="001D0EF5" w:rsidRDefault="0034204C" w:rsidP="0034204C">
      <w:pPr>
        <w:rPr>
          <w:rFonts w:ascii="Arial" w:hAnsi="Arial" w:cs="Arial"/>
          <w:b/>
        </w:rPr>
      </w:pPr>
      <w:r w:rsidRPr="001D0EF5">
        <w:rPr>
          <w:rFonts w:ascii="Arial" w:hAnsi="Arial" w:cs="Arial"/>
          <w:b/>
        </w:rPr>
        <w:t>A PM 2010-től hatályos szakfeladat rendje szerint:</w:t>
      </w:r>
    </w:p>
    <w:p w:rsidR="0034204C" w:rsidRPr="001D0EF5" w:rsidRDefault="0034204C" w:rsidP="000B1BB9">
      <w:pPr>
        <w:jc w:val="both"/>
        <w:rPr>
          <w:rFonts w:ascii="Arial" w:hAnsi="Arial" w:cs="Arial"/>
        </w:rPr>
      </w:pPr>
    </w:p>
    <w:p w:rsidR="0034204C" w:rsidRPr="001D0EF5" w:rsidRDefault="0034204C" w:rsidP="0034204C">
      <w:pPr>
        <w:rPr>
          <w:rFonts w:ascii="Arial" w:hAnsi="Arial" w:cs="Arial"/>
          <w:b/>
        </w:rPr>
      </w:pPr>
      <w:r w:rsidRPr="001D0EF5">
        <w:rPr>
          <w:rFonts w:ascii="Arial" w:hAnsi="Arial" w:cs="Arial"/>
          <w:b/>
        </w:rPr>
        <w:t>Alap szakfeladat</w:t>
      </w:r>
    </w:p>
    <w:p w:rsidR="0034204C" w:rsidRPr="001D0EF5" w:rsidRDefault="0034204C" w:rsidP="000B1BB9">
      <w:pPr>
        <w:pStyle w:val="Szvegtrzs"/>
        <w:rPr>
          <w:rFonts w:ascii="Arial" w:hAnsi="Arial"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229"/>
        <w:gridCol w:w="2848"/>
        <w:gridCol w:w="1569"/>
        <w:gridCol w:w="1975"/>
        <w:gridCol w:w="1701"/>
      </w:tblGrid>
      <w:tr w:rsidR="0034204C" w:rsidRPr="001D0EF5" w:rsidTr="008E3B03">
        <w:tc>
          <w:tcPr>
            <w:tcW w:w="1229"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alap szak-</w:t>
            </w:r>
          </w:p>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 xml:space="preserve">feladat száma: </w:t>
            </w:r>
          </w:p>
        </w:tc>
        <w:tc>
          <w:tcPr>
            <w:tcW w:w="2848"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megnevezés:</w:t>
            </w:r>
            <w:r w:rsidRPr="001D0EF5">
              <w:rPr>
                <w:rFonts w:ascii="Arial" w:hAnsi="Arial" w:cs="Arial"/>
                <w:b/>
                <w:bCs/>
                <w:snapToGrid w:val="0"/>
                <w:sz w:val="20"/>
                <w:szCs w:val="20"/>
              </w:rPr>
              <w:t xml:space="preserve"> </w:t>
            </w:r>
          </w:p>
          <w:p w:rsidR="0034204C" w:rsidRPr="001D0EF5" w:rsidRDefault="0034204C" w:rsidP="00093A1B">
            <w:pPr>
              <w:pStyle w:val="Szvegtrzs"/>
              <w:rPr>
                <w:rFonts w:ascii="Arial" w:hAnsi="Arial" w:cs="Arial"/>
                <w:b/>
                <w:sz w:val="20"/>
                <w:szCs w:val="20"/>
              </w:rPr>
            </w:pPr>
          </w:p>
        </w:tc>
        <w:tc>
          <w:tcPr>
            <w:tcW w:w="1569"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feladatmutató</w:t>
            </w:r>
            <w:r w:rsidRPr="001D0EF5" w:rsidDel="00D04D20">
              <w:rPr>
                <w:rFonts w:ascii="Arial" w:hAnsi="Arial" w:cs="Arial"/>
                <w:b/>
                <w:sz w:val="20"/>
                <w:szCs w:val="20"/>
              </w:rPr>
              <w:t xml:space="preserve"> </w:t>
            </w:r>
          </w:p>
        </w:tc>
        <w:tc>
          <w:tcPr>
            <w:tcW w:w="1975"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teljesítmény-mutató</w:t>
            </w:r>
          </w:p>
        </w:tc>
        <w:tc>
          <w:tcPr>
            <w:tcW w:w="1701"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 xml:space="preserve">forrás: </w:t>
            </w:r>
          </w:p>
        </w:tc>
      </w:tr>
      <w:tr w:rsidR="0034204C" w:rsidRPr="001D0EF5" w:rsidTr="008E3B03">
        <w:tc>
          <w:tcPr>
            <w:tcW w:w="1229" w:type="dxa"/>
          </w:tcPr>
          <w:p w:rsidR="0034204C" w:rsidRPr="001D0EF5" w:rsidRDefault="0034204C" w:rsidP="00093A1B">
            <w:pPr>
              <w:pStyle w:val="Szvegtrzs"/>
              <w:rPr>
                <w:rFonts w:ascii="Arial" w:hAnsi="Arial" w:cs="Arial"/>
                <w:b/>
                <w:sz w:val="20"/>
                <w:szCs w:val="20"/>
                <w:u w:val="single"/>
              </w:rPr>
            </w:pPr>
            <w:r w:rsidRPr="001D0EF5">
              <w:rPr>
                <w:rFonts w:ascii="Arial" w:hAnsi="Arial" w:cs="Arial"/>
                <w:b/>
                <w:sz w:val="20"/>
                <w:szCs w:val="20"/>
              </w:rPr>
              <w:t>852000-1</w:t>
            </w:r>
          </w:p>
        </w:tc>
        <w:tc>
          <w:tcPr>
            <w:tcW w:w="2848" w:type="dxa"/>
          </w:tcPr>
          <w:p w:rsidR="0034204C" w:rsidRPr="001D0EF5" w:rsidRDefault="0034204C" w:rsidP="00860409">
            <w:pPr>
              <w:pStyle w:val="Szvegtrzs"/>
              <w:jc w:val="left"/>
              <w:rPr>
                <w:rFonts w:ascii="Arial" w:hAnsi="Arial" w:cs="Arial"/>
                <w:sz w:val="20"/>
                <w:szCs w:val="20"/>
              </w:rPr>
            </w:pPr>
            <w:r w:rsidRPr="001D0EF5">
              <w:rPr>
                <w:rFonts w:ascii="Arial" w:hAnsi="Arial" w:cs="Arial"/>
                <w:bCs/>
                <w:snapToGrid w:val="0"/>
                <w:sz w:val="20"/>
                <w:szCs w:val="20"/>
              </w:rPr>
              <w:t>Alapfokú oktatás intézményeinek, programjainak komplex támogatása</w:t>
            </w:r>
            <w:r w:rsidRPr="001D0EF5" w:rsidDel="00D04D20">
              <w:rPr>
                <w:rFonts w:ascii="Arial" w:hAnsi="Arial" w:cs="Arial"/>
                <w:bCs/>
                <w:snapToGrid w:val="0"/>
                <w:sz w:val="20"/>
                <w:szCs w:val="20"/>
              </w:rPr>
              <w:t xml:space="preserve"> </w:t>
            </w:r>
          </w:p>
        </w:tc>
        <w:tc>
          <w:tcPr>
            <w:tcW w:w="1569" w:type="dxa"/>
          </w:tcPr>
          <w:p w:rsidR="0034204C" w:rsidRPr="001D0EF5" w:rsidRDefault="0034204C" w:rsidP="00093A1B">
            <w:pPr>
              <w:pStyle w:val="Szvegtrzs"/>
              <w:rPr>
                <w:rFonts w:ascii="Arial" w:hAnsi="Arial" w:cs="Arial"/>
                <w:b/>
                <w:sz w:val="20"/>
                <w:szCs w:val="20"/>
                <w:u w:val="single"/>
              </w:rPr>
            </w:pPr>
            <w:r w:rsidRPr="001D0EF5">
              <w:rPr>
                <w:rFonts w:ascii="Arial" w:hAnsi="Arial" w:cs="Arial"/>
                <w:sz w:val="20"/>
                <w:szCs w:val="20"/>
              </w:rPr>
              <w:t xml:space="preserve"> </w:t>
            </w:r>
          </w:p>
        </w:tc>
        <w:tc>
          <w:tcPr>
            <w:tcW w:w="1975" w:type="dxa"/>
          </w:tcPr>
          <w:p w:rsidR="0034204C" w:rsidRPr="001D0EF5" w:rsidRDefault="0034204C" w:rsidP="00093A1B">
            <w:pPr>
              <w:pStyle w:val="Szvegtrzs"/>
              <w:rPr>
                <w:rFonts w:ascii="Arial" w:hAnsi="Arial" w:cs="Arial"/>
                <w:b/>
                <w:sz w:val="20"/>
                <w:szCs w:val="20"/>
                <w:u w:val="single"/>
              </w:rPr>
            </w:pPr>
            <w:r w:rsidRPr="001D0EF5">
              <w:rPr>
                <w:rFonts w:ascii="Arial" w:hAnsi="Arial" w:cs="Arial"/>
                <w:sz w:val="20"/>
                <w:szCs w:val="20"/>
              </w:rPr>
              <w:t>támogatott programok, fejlesztések száma</w:t>
            </w:r>
          </w:p>
        </w:tc>
        <w:tc>
          <w:tcPr>
            <w:tcW w:w="1701" w:type="dxa"/>
          </w:tcPr>
          <w:p w:rsidR="0034204C" w:rsidRPr="001D0EF5" w:rsidRDefault="0034204C" w:rsidP="00093A1B">
            <w:pPr>
              <w:rPr>
                <w:rFonts w:ascii="Arial" w:hAnsi="Arial" w:cs="Arial"/>
                <w:sz w:val="20"/>
                <w:szCs w:val="20"/>
              </w:rPr>
            </w:pPr>
            <w:r w:rsidRPr="001D0EF5">
              <w:rPr>
                <w:rFonts w:ascii="Arial" w:hAnsi="Arial" w:cs="Arial"/>
                <w:sz w:val="20"/>
                <w:szCs w:val="20"/>
              </w:rPr>
              <w:t>központi normatíva és fenntartói támogatás</w:t>
            </w:r>
          </w:p>
          <w:p w:rsidR="0034204C" w:rsidRPr="001D0EF5" w:rsidRDefault="0034204C" w:rsidP="00093A1B">
            <w:pPr>
              <w:pStyle w:val="Szvegtrzs"/>
              <w:rPr>
                <w:rFonts w:ascii="Arial" w:hAnsi="Arial" w:cs="Arial"/>
                <w:sz w:val="20"/>
                <w:szCs w:val="20"/>
              </w:rPr>
            </w:pPr>
          </w:p>
        </w:tc>
      </w:tr>
      <w:tr w:rsidR="0034204C" w:rsidRPr="001D0EF5" w:rsidTr="008E3B03">
        <w:tc>
          <w:tcPr>
            <w:tcW w:w="1229" w:type="dxa"/>
            <w:tcBorders>
              <w:top w:val="single" w:sz="4" w:space="0" w:color="auto"/>
              <w:left w:val="single" w:sz="4" w:space="0" w:color="auto"/>
              <w:bottom w:val="single" w:sz="4" w:space="0" w:color="auto"/>
              <w:right w:val="single" w:sz="4" w:space="0" w:color="auto"/>
            </w:tcBorders>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852011-1</w:t>
            </w:r>
          </w:p>
        </w:tc>
        <w:tc>
          <w:tcPr>
            <w:tcW w:w="2848" w:type="dxa"/>
            <w:tcBorders>
              <w:top w:val="single" w:sz="4" w:space="0" w:color="auto"/>
              <w:left w:val="single" w:sz="4" w:space="0" w:color="auto"/>
              <w:bottom w:val="single" w:sz="4" w:space="0" w:color="auto"/>
              <w:right w:val="single" w:sz="4" w:space="0" w:color="auto"/>
            </w:tcBorders>
          </w:tcPr>
          <w:p w:rsidR="0034204C" w:rsidRPr="001D0EF5" w:rsidRDefault="0034204C" w:rsidP="00093A1B">
            <w:pPr>
              <w:pStyle w:val="Szvegtrzs"/>
              <w:jc w:val="left"/>
              <w:rPr>
                <w:rFonts w:ascii="Arial" w:hAnsi="Arial" w:cs="Arial"/>
                <w:bCs/>
                <w:snapToGrid w:val="0"/>
                <w:sz w:val="20"/>
                <w:szCs w:val="20"/>
              </w:rPr>
            </w:pPr>
            <w:r w:rsidRPr="001D0EF5">
              <w:rPr>
                <w:rFonts w:ascii="Arial" w:hAnsi="Arial" w:cs="Arial"/>
                <w:bCs/>
                <w:snapToGrid w:val="0"/>
                <w:sz w:val="20"/>
                <w:szCs w:val="20"/>
              </w:rPr>
              <w:t>Általános iskolai tanulók nappali rendszerű nevelése, oktatása (1-4. évfolyam)</w:t>
            </w:r>
          </w:p>
        </w:tc>
        <w:tc>
          <w:tcPr>
            <w:tcW w:w="1569" w:type="dxa"/>
            <w:tcBorders>
              <w:top w:val="single" w:sz="4" w:space="0" w:color="auto"/>
              <w:left w:val="single" w:sz="4" w:space="0" w:color="auto"/>
              <w:bottom w:val="single" w:sz="4" w:space="0" w:color="auto"/>
              <w:right w:val="single" w:sz="4" w:space="0" w:color="auto"/>
            </w:tcBorders>
          </w:tcPr>
          <w:p w:rsidR="0034204C" w:rsidRPr="001D0EF5" w:rsidRDefault="00A2460A" w:rsidP="00A2460A">
            <w:pPr>
              <w:pStyle w:val="Szvegtrzs"/>
              <w:jc w:val="left"/>
              <w:rPr>
                <w:rFonts w:ascii="Arial" w:hAnsi="Arial" w:cs="Arial"/>
                <w:sz w:val="20"/>
                <w:szCs w:val="20"/>
              </w:rPr>
            </w:pPr>
            <w:r w:rsidRPr="001D0EF5">
              <w:rPr>
                <w:rFonts w:ascii="Arial" w:hAnsi="Arial" w:cs="Arial"/>
                <w:sz w:val="20"/>
                <w:szCs w:val="20"/>
              </w:rPr>
              <w:t>t</w:t>
            </w:r>
            <w:r w:rsidR="0034204C" w:rsidRPr="001D0EF5">
              <w:rPr>
                <w:rFonts w:ascii="Arial" w:hAnsi="Arial" w:cs="Arial"/>
                <w:sz w:val="20"/>
                <w:szCs w:val="20"/>
              </w:rPr>
              <w:t>anulók száma</w:t>
            </w:r>
          </w:p>
        </w:tc>
        <w:tc>
          <w:tcPr>
            <w:tcW w:w="1975" w:type="dxa"/>
            <w:tcBorders>
              <w:top w:val="single" w:sz="4" w:space="0" w:color="auto"/>
              <w:left w:val="single" w:sz="4" w:space="0" w:color="auto"/>
              <w:bottom w:val="single" w:sz="4" w:space="0" w:color="auto"/>
              <w:right w:val="single" w:sz="4" w:space="0" w:color="auto"/>
            </w:tcBorders>
          </w:tcPr>
          <w:p w:rsidR="0034204C" w:rsidRPr="001D0EF5" w:rsidRDefault="0034204C" w:rsidP="00093A1B">
            <w:pPr>
              <w:pStyle w:val="Szvegtrzs"/>
              <w:jc w:val="left"/>
              <w:rPr>
                <w:rFonts w:ascii="Arial" w:hAnsi="Arial" w:cs="Arial"/>
                <w:sz w:val="20"/>
                <w:szCs w:val="20"/>
              </w:rPr>
            </w:pPr>
            <w:r w:rsidRPr="001D0EF5">
              <w:rPr>
                <w:rFonts w:ascii="Arial" w:hAnsi="Arial" w:cs="Arial"/>
                <w:sz w:val="20"/>
                <w:szCs w:val="20"/>
              </w:rPr>
              <w:t>férőhelyek és pedagógusok száma</w:t>
            </w:r>
          </w:p>
        </w:tc>
        <w:tc>
          <w:tcPr>
            <w:tcW w:w="1701" w:type="dxa"/>
            <w:tcBorders>
              <w:top w:val="single" w:sz="4" w:space="0" w:color="auto"/>
              <w:left w:val="single" w:sz="4" w:space="0" w:color="auto"/>
              <w:bottom w:val="single" w:sz="4" w:space="0" w:color="auto"/>
              <w:right w:val="single" w:sz="4" w:space="0" w:color="auto"/>
            </w:tcBorders>
          </w:tcPr>
          <w:p w:rsidR="0034204C" w:rsidRPr="001D0EF5" w:rsidRDefault="0034204C" w:rsidP="00093A1B">
            <w:pPr>
              <w:rPr>
                <w:rFonts w:ascii="Arial" w:hAnsi="Arial" w:cs="Arial"/>
                <w:sz w:val="20"/>
                <w:szCs w:val="20"/>
              </w:rPr>
            </w:pPr>
            <w:r w:rsidRPr="001D0EF5">
              <w:rPr>
                <w:rFonts w:ascii="Arial" w:hAnsi="Arial" w:cs="Arial"/>
                <w:sz w:val="20"/>
                <w:szCs w:val="20"/>
              </w:rPr>
              <w:t>központi normatíva és fenntartói támogatás</w:t>
            </w:r>
          </w:p>
        </w:tc>
      </w:tr>
      <w:tr w:rsidR="0034204C" w:rsidRPr="001D0EF5" w:rsidTr="008E3B03">
        <w:tc>
          <w:tcPr>
            <w:tcW w:w="1229" w:type="dxa"/>
            <w:tcBorders>
              <w:top w:val="single" w:sz="4" w:space="0" w:color="auto"/>
              <w:left w:val="single" w:sz="4" w:space="0" w:color="auto"/>
              <w:bottom w:val="single" w:sz="4" w:space="0" w:color="auto"/>
              <w:right w:val="single" w:sz="4" w:space="0" w:color="auto"/>
            </w:tcBorders>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852021-1</w:t>
            </w:r>
          </w:p>
        </w:tc>
        <w:tc>
          <w:tcPr>
            <w:tcW w:w="2848" w:type="dxa"/>
            <w:tcBorders>
              <w:top w:val="single" w:sz="4" w:space="0" w:color="auto"/>
              <w:left w:val="single" w:sz="4" w:space="0" w:color="auto"/>
              <w:bottom w:val="single" w:sz="4" w:space="0" w:color="auto"/>
              <w:right w:val="single" w:sz="4" w:space="0" w:color="auto"/>
            </w:tcBorders>
          </w:tcPr>
          <w:p w:rsidR="0034204C" w:rsidRPr="001D0EF5" w:rsidRDefault="0034204C" w:rsidP="00093A1B">
            <w:pPr>
              <w:pStyle w:val="Szvegtrzs"/>
              <w:jc w:val="left"/>
              <w:rPr>
                <w:rFonts w:ascii="Arial" w:hAnsi="Arial" w:cs="Arial"/>
                <w:bCs/>
                <w:snapToGrid w:val="0"/>
                <w:sz w:val="20"/>
                <w:szCs w:val="20"/>
              </w:rPr>
            </w:pPr>
            <w:r w:rsidRPr="001D0EF5">
              <w:rPr>
                <w:rFonts w:ascii="Arial" w:hAnsi="Arial" w:cs="Arial"/>
                <w:bCs/>
                <w:snapToGrid w:val="0"/>
                <w:sz w:val="20"/>
                <w:szCs w:val="20"/>
              </w:rPr>
              <w:t>Általános iskolai tanulók nappali rendszerű nevelése, oktatása (5-8. évfolyam)</w:t>
            </w:r>
          </w:p>
        </w:tc>
        <w:tc>
          <w:tcPr>
            <w:tcW w:w="1569" w:type="dxa"/>
            <w:tcBorders>
              <w:top w:val="single" w:sz="4" w:space="0" w:color="auto"/>
              <w:left w:val="single" w:sz="4" w:space="0" w:color="auto"/>
              <w:bottom w:val="single" w:sz="4" w:space="0" w:color="auto"/>
              <w:right w:val="single" w:sz="4" w:space="0" w:color="auto"/>
            </w:tcBorders>
          </w:tcPr>
          <w:p w:rsidR="0034204C" w:rsidRPr="001D0EF5" w:rsidRDefault="00A2460A" w:rsidP="00A2460A">
            <w:pPr>
              <w:pStyle w:val="Szvegtrzs"/>
              <w:jc w:val="left"/>
              <w:rPr>
                <w:rFonts w:ascii="Arial" w:hAnsi="Arial" w:cs="Arial"/>
                <w:sz w:val="20"/>
                <w:szCs w:val="20"/>
              </w:rPr>
            </w:pPr>
            <w:r w:rsidRPr="001D0EF5">
              <w:rPr>
                <w:rFonts w:ascii="Arial" w:hAnsi="Arial" w:cs="Arial"/>
                <w:sz w:val="20"/>
                <w:szCs w:val="20"/>
              </w:rPr>
              <w:t>t</w:t>
            </w:r>
            <w:r w:rsidR="0034204C" w:rsidRPr="001D0EF5">
              <w:rPr>
                <w:rFonts w:ascii="Arial" w:hAnsi="Arial" w:cs="Arial"/>
                <w:sz w:val="20"/>
                <w:szCs w:val="20"/>
              </w:rPr>
              <w:t>anulók száma</w:t>
            </w:r>
          </w:p>
        </w:tc>
        <w:tc>
          <w:tcPr>
            <w:tcW w:w="1975" w:type="dxa"/>
            <w:tcBorders>
              <w:top w:val="single" w:sz="4" w:space="0" w:color="auto"/>
              <w:left w:val="single" w:sz="4" w:space="0" w:color="auto"/>
              <w:bottom w:val="single" w:sz="4" w:space="0" w:color="auto"/>
              <w:right w:val="single" w:sz="4" w:space="0" w:color="auto"/>
            </w:tcBorders>
          </w:tcPr>
          <w:p w:rsidR="0034204C" w:rsidRPr="001D0EF5" w:rsidRDefault="0034204C" w:rsidP="00093A1B">
            <w:pPr>
              <w:pStyle w:val="Szvegtrzs"/>
              <w:jc w:val="left"/>
              <w:rPr>
                <w:rFonts w:ascii="Arial" w:hAnsi="Arial" w:cs="Arial"/>
                <w:sz w:val="20"/>
                <w:szCs w:val="20"/>
              </w:rPr>
            </w:pPr>
            <w:r w:rsidRPr="001D0EF5">
              <w:rPr>
                <w:rFonts w:ascii="Arial" w:hAnsi="Arial" w:cs="Arial"/>
                <w:sz w:val="20"/>
                <w:szCs w:val="20"/>
              </w:rPr>
              <w:t>férőhelyek és pedagógusok száma</w:t>
            </w:r>
          </w:p>
        </w:tc>
        <w:tc>
          <w:tcPr>
            <w:tcW w:w="1701" w:type="dxa"/>
            <w:tcBorders>
              <w:top w:val="single" w:sz="4" w:space="0" w:color="auto"/>
              <w:left w:val="single" w:sz="4" w:space="0" w:color="auto"/>
              <w:bottom w:val="single" w:sz="4" w:space="0" w:color="auto"/>
              <w:right w:val="single" w:sz="4" w:space="0" w:color="auto"/>
            </w:tcBorders>
          </w:tcPr>
          <w:p w:rsidR="0034204C" w:rsidRPr="001D0EF5" w:rsidDel="00100414" w:rsidRDefault="0034204C" w:rsidP="00093A1B">
            <w:pPr>
              <w:rPr>
                <w:rFonts w:ascii="Arial" w:hAnsi="Arial" w:cs="Arial"/>
                <w:sz w:val="20"/>
                <w:szCs w:val="20"/>
              </w:rPr>
            </w:pPr>
            <w:r w:rsidRPr="001D0EF5">
              <w:rPr>
                <w:rFonts w:ascii="Arial" w:hAnsi="Arial" w:cs="Arial"/>
                <w:sz w:val="20"/>
                <w:szCs w:val="20"/>
              </w:rPr>
              <w:t xml:space="preserve">központi normatíva és fenntartói támogatás </w:t>
            </w:r>
          </w:p>
        </w:tc>
      </w:tr>
    </w:tbl>
    <w:p w:rsidR="00C5267F" w:rsidRPr="001D0EF5" w:rsidRDefault="00C5267F">
      <w:r w:rsidRPr="001D0EF5">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229"/>
        <w:gridCol w:w="2839"/>
        <w:gridCol w:w="1569"/>
        <w:gridCol w:w="1984"/>
        <w:gridCol w:w="1701"/>
      </w:tblGrid>
      <w:tr w:rsidR="0034204C" w:rsidRPr="001D0EF5" w:rsidTr="008E3B03">
        <w:tc>
          <w:tcPr>
            <w:tcW w:w="1229" w:type="dxa"/>
            <w:tcBorders>
              <w:top w:val="single" w:sz="4" w:space="0" w:color="auto"/>
              <w:left w:val="single" w:sz="4" w:space="0" w:color="auto"/>
              <w:bottom w:val="single" w:sz="4" w:space="0" w:color="auto"/>
              <w:right w:val="single" w:sz="4" w:space="0" w:color="auto"/>
            </w:tcBorders>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lastRenderedPageBreak/>
              <w:t>852012-1</w:t>
            </w:r>
          </w:p>
        </w:tc>
        <w:tc>
          <w:tcPr>
            <w:tcW w:w="2839" w:type="dxa"/>
            <w:tcBorders>
              <w:top w:val="single" w:sz="4" w:space="0" w:color="auto"/>
              <w:left w:val="single" w:sz="4" w:space="0" w:color="auto"/>
              <w:bottom w:val="single" w:sz="4" w:space="0" w:color="auto"/>
              <w:right w:val="single" w:sz="4" w:space="0" w:color="auto"/>
            </w:tcBorders>
          </w:tcPr>
          <w:p w:rsidR="0034204C" w:rsidRPr="001D0EF5" w:rsidRDefault="0034204C" w:rsidP="00093A1B">
            <w:pPr>
              <w:pStyle w:val="Szvegtrzs"/>
              <w:jc w:val="left"/>
              <w:rPr>
                <w:rFonts w:ascii="Arial" w:hAnsi="Arial" w:cs="Arial"/>
                <w:bCs/>
                <w:snapToGrid w:val="0"/>
                <w:sz w:val="20"/>
                <w:szCs w:val="20"/>
              </w:rPr>
            </w:pPr>
            <w:r w:rsidRPr="001D0EF5">
              <w:rPr>
                <w:rFonts w:ascii="Arial" w:hAnsi="Arial" w:cs="Arial"/>
                <w:bCs/>
                <w:snapToGrid w:val="0"/>
                <w:sz w:val="20"/>
                <w:szCs w:val="20"/>
              </w:rPr>
              <w:t xml:space="preserve">Sajátos nevelési igényű általános iskolai tanulók nappali rendszerű nevelése, oktatása </w:t>
            </w:r>
            <w:r w:rsidR="008367AE" w:rsidRPr="001D0EF5">
              <w:rPr>
                <w:rFonts w:ascii="Arial" w:hAnsi="Arial" w:cs="Arial"/>
                <w:bCs/>
                <w:snapToGrid w:val="0"/>
                <w:sz w:val="20"/>
                <w:szCs w:val="20"/>
              </w:rPr>
              <w:t>(1-4.</w:t>
            </w:r>
            <w:r w:rsidRPr="001D0EF5">
              <w:rPr>
                <w:rFonts w:ascii="Arial" w:hAnsi="Arial" w:cs="Arial"/>
                <w:bCs/>
                <w:snapToGrid w:val="0"/>
                <w:sz w:val="20"/>
                <w:szCs w:val="20"/>
              </w:rPr>
              <w:t xml:space="preserve"> évfolyam)</w:t>
            </w:r>
          </w:p>
        </w:tc>
        <w:tc>
          <w:tcPr>
            <w:tcW w:w="1569" w:type="dxa"/>
            <w:tcBorders>
              <w:top w:val="single" w:sz="4" w:space="0" w:color="auto"/>
              <w:left w:val="single" w:sz="4" w:space="0" w:color="auto"/>
              <w:bottom w:val="single" w:sz="4" w:space="0" w:color="auto"/>
              <w:right w:val="single" w:sz="4" w:space="0" w:color="auto"/>
            </w:tcBorders>
          </w:tcPr>
          <w:p w:rsidR="0034204C" w:rsidRPr="001D0EF5" w:rsidRDefault="0034204C" w:rsidP="00093A1B">
            <w:pPr>
              <w:pStyle w:val="Szvegtrzs"/>
              <w:jc w:val="left"/>
              <w:rPr>
                <w:rFonts w:ascii="Arial" w:hAnsi="Arial" w:cs="Arial"/>
                <w:sz w:val="20"/>
                <w:szCs w:val="20"/>
              </w:rPr>
            </w:pPr>
            <w:r w:rsidRPr="001D0EF5">
              <w:rPr>
                <w:rFonts w:ascii="Arial" w:hAnsi="Arial" w:cs="Arial"/>
                <w:sz w:val="20"/>
                <w:szCs w:val="20"/>
              </w:rPr>
              <w:t>Sajátos nevelési igényű tanulók száma</w:t>
            </w:r>
            <w:r w:rsidRPr="001D0EF5" w:rsidDel="00994926">
              <w:rPr>
                <w:rFonts w:ascii="Arial" w:hAnsi="Arial" w:cs="Arial"/>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tcPr>
          <w:p w:rsidR="0034204C" w:rsidRPr="001D0EF5" w:rsidRDefault="0034204C" w:rsidP="00093A1B">
            <w:pPr>
              <w:pStyle w:val="Szvegtrzs"/>
              <w:jc w:val="left"/>
              <w:rPr>
                <w:rFonts w:ascii="Arial" w:hAnsi="Arial" w:cs="Arial"/>
                <w:sz w:val="20"/>
                <w:szCs w:val="20"/>
              </w:rPr>
            </w:pPr>
            <w:r w:rsidRPr="001D0EF5">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34204C" w:rsidRPr="001D0EF5" w:rsidRDefault="0034204C" w:rsidP="00093A1B">
            <w:pPr>
              <w:rPr>
                <w:rFonts w:ascii="Arial" w:hAnsi="Arial" w:cs="Arial"/>
                <w:sz w:val="20"/>
                <w:szCs w:val="20"/>
              </w:rPr>
            </w:pPr>
            <w:r w:rsidRPr="001D0EF5">
              <w:rPr>
                <w:rFonts w:ascii="Arial" w:hAnsi="Arial" w:cs="Arial"/>
                <w:sz w:val="20"/>
                <w:szCs w:val="20"/>
              </w:rPr>
              <w:t xml:space="preserve">központi normatíva és fenntartói támogatás </w:t>
            </w:r>
          </w:p>
        </w:tc>
      </w:tr>
      <w:tr w:rsidR="0034204C" w:rsidRPr="001D0EF5" w:rsidTr="008E3B03">
        <w:tc>
          <w:tcPr>
            <w:tcW w:w="1229" w:type="dxa"/>
            <w:tcBorders>
              <w:top w:val="single" w:sz="4" w:space="0" w:color="auto"/>
              <w:left w:val="single" w:sz="4" w:space="0" w:color="auto"/>
              <w:bottom w:val="single" w:sz="4" w:space="0" w:color="auto"/>
              <w:right w:val="single" w:sz="4" w:space="0" w:color="auto"/>
            </w:tcBorders>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852022-1</w:t>
            </w:r>
          </w:p>
        </w:tc>
        <w:tc>
          <w:tcPr>
            <w:tcW w:w="2839" w:type="dxa"/>
            <w:tcBorders>
              <w:top w:val="single" w:sz="4" w:space="0" w:color="auto"/>
              <w:left w:val="single" w:sz="4" w:space="0" w:color="auto"/>
              <w:bottom w:val="single" w:sz="4" w:space="0" w:color="auto"/>
              <w:right w:val="single" w:sz="4" w:space="0" w:color="auto"/>
            </w:tcBorders>
          </w:tcPr>
          <w:p w:rsidR="0034204C" w:rsidRPr="001D0EF5" w:rsidRDefault="0034204C" w:rsidP="00093A1B">
            <w:pPr>
              <w:pStyle w:val="Szvegtrzs"/>
              <w:jc w:val="left"/>
              <w:rPr>
                <w:rFonts w:ascii="Arial" w:hAnsi="Arial" w:cs="Arial"/>
                <w:bCs/>
                <w:snapToGrid w:val="0"/>
                <w:sz w:val="20"/>
                <w:szCs w:val="20"/>
              </w:rPr>
            </w:pPr>
            <w:r w:rsidRPr="001D0EF5">
              <w:rPr>
                <w:rFonts w:ascii="Arial" w:hAnsi="Arial" w:cs="Arial"/>
                <w:bCs/>
                <w:snapToGrid w:val="0"/>
                <w:sz w:val="20"/>
                <w:szCs w:val="20"/>
              </w:rPr>
              <w:t xml:space="preserve">Sajátos nevelési igényű általános iskolai tanulók nappali rendszerű nevelése, oktatása </w:t>
            </w:r>
            <w:r w:rsidR="008367AE" w:rsidRPr="001D0EF5">
              <w:rPr>
                <w:rFonts w:ascii="Arial" w:hAnsi="Arial" w:cs="Arial"/>
                <w:bCs/>
                <w:snapToGrid w:val="0"/>
                <w:sz w:val="20"/>
                <w:szCs w:val="20"/>
              </w:rPr>
              <w:t>(5-8.</w:t>
            </w:r>
            <w:r w:rsidRPr="001D0EF5">
              <w:rPr>
                <w:rFonts w:ascii="Arial" w:hAnsi="Arial" w:cs="Arial"/>
                <w:bCs/>
                <w:snapToGrid w:val="0"/>
                <w:sz w:val="20"/>
                <w:szCs w:val="20"/>
              </w:rPr>
              <w:t xml:space="preserve"> évfolyam)</w:t>
            </w:r>
          </w:p>
        </w:tc>
        <w:tc>
          <w:tcPr>
            <w:tcW w:w="1569" w:type="dxa"/>
            <w:tcBorders>
              <w:top w:val="single" w:sz="4" w:space="0" w:color="auto"/>
              <w:left w:val="single" w:sz="4" w:space="0" w:color="auto"/>
              <w:bottom w:val="single" w:sz="4" w:space="0" w:color="auto"/>
              <w:right w:val="single" w:sz="4" w:space="0" w:color="auto"/>
            </w:tcBorders>
          </w:tcPr>
          <w:p w:rsidR="0034204C" w:rsidRPr="001D0EF5" w:rsidRDefault="0034204C" w:rsidP="00093A1B">
            <w:pPr>
              <w:pStyle w:val="Szvegtrzs"/>
              <w:jc w:val="left"/>
              <w:rPr>
                <w:rFonts w:ascii="Arial" w:hAnsi="Arial" w:cs="Arial"/>
                <w:sz w:val="20"/>
                <w:szCs w:val="20"/>
              </w:rPr>
            </w:pPr>
            <w:r w:rsidRPr="001D0EF5">
              <w:rPr>
                <w:rFonts w:ascii="Arial" w:hAnsi="Arial" w:cs="Arial"/>
                <w:sz w:val="20"/>
                <w:szCs w:val="20"/>
              </w:rPr>
              <w:t>Sajátos nevelési igényű tanulók száma</w:t>
            </w:r>
          </w:p>
        </w:tc>
        <w:tc>
          <w:tcPr>
            <w:tcW w:w="1984" w:type="dxa"/>
            <w:tcBorders>
              <w:top w:val="single" w:sz="4" w:space="0" w:color="auto"/>
              <w:left w:val="single" w:sz="4" w:space="0" w:color="auto"/>
              <w:bottom w:val="single" w:sz="4" w:space="0" w:color="auto"/>
              <w:right w:val="single" w:sz="4" w:space="0" w:color="auto"/>
            </w:tcBorders>
          </w:tcPr>
          <w:p w:rsidR="0034204C" w:rsidRPr="001D0EF5" w:rsidRDefault="0034204C" w:rsidP="00093A1B">
            <w:pPr>
              <w:pStyle w:val="Szvegtrzs"/>
              <w:jc w:val="left"/>
              <w:rPr>
                <w:rFonts w:ascii="Arial" w:hAnsi="Arial" w:cs="Arial"/>
                <w:sz w:val="20"/>
                <w:szCs w:val="20"/>
              </w:rPr>
            </w:pPr>
            <w:r w:rsidRPr="001D0EF5">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34204C" w:rsidRPr="001D0EF5" w:rsidRDefault="0034204C" w:rsidP="00093A1B">
            <w:pPr>
              <w:rPr>
                <w:rFonts w:ascii="Arial" w:hAnsi="Arial" w:cs="Arial"/>
                <w:sz w:val="20"/>
                <w:szCs w:val="20"/>
              </w:rPr>
            </w:pPr>
            <w:r w:rsidRPr="001D0EF5">
              <w:rPr>
                <w:rFonts w:ascii="Arial" w:hAnsi="Arial" w:cs="Arial"/>
                <w:sz w:val="20"/>
                <w:szCs w:val="20"/>
              </w:rPr>
              <w:t xml:space="preserve">központi normatíva és fenntartói támogatás </w:t>
            </w:r>
          </w:p>
        </w:tc>
      </w:tr>
    </w:tbl>
    <w:p w:rsidR="0034204C" w:rsidRPr="001D0EF5" w:rsidRDefault="0034204C" w:rsidP="0034204C">
      <w:pPr>
        <w:rPr>
          <w:rFonts w:ascii="Arial" w:hAnsi="Arial" w:cs="Arial"/>
          <w:b/>
        </w:rPr>
      </w:pPr>
    </w:p>
    <w:p w:rsidR="0034204C" w:rsidRPr="001D0EF5" w:rsidRDefault="0034204C" w:rsidP="0034204C">
      <w:pPr>
        <w:rPr>
          <w:rFonts w:ascii="Arial" w:hAnsi="Arial" w:cs="Arial"/>
          <w:b/>
          <w:sz w:val="22"/>
          <w:szCs w:val="22"/>
        </w:rPr>
      </w:pPr>
      <w:r w:rsidRPr="001D0EF5">
        <w:rPr>
          <w:rFonts w:ascii="Arial" w:hAnsi="Arial" w:cs="Arial"/>
          <w:b/>
          <w:sz w:val="22"/>
          <w:szCs w:val="22"/>
        </w:rPr>
        <w:t>Az intézmény további szakfeladatai</w:t>
      </w:r>
    </w:p>
    <w:p w:rsidR="0034204C" w:rsidRPr="001D0EF5" w:rsidDel="00D236A7" w:rsidRDefault="0034204C" w:rsidP="0034204C">
      <w:pPr>
        <w:rPr>
          <w:rFonts w:ascii="Arial" w:hAnsi="Arial"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242"/>
        <w:gridCol w:w="2552"/>
        <w:gridCol w:w="1843"/>
        <w:gridCol w:w="1674"/>
        <w:gridCol w:w="22"/>
        <w:gridCol w:w="1989"/>
      </w:tblGrid>
      <w:tr w:rsidR="0034204C" w:rsidRPr="001D0EF5" w:rsidTr="008E3B03">
        <w:tc>
          <w:tcPr>
            <w:tcW w:w="1242"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szám</w:t>
            </w:r>
          </w:p>
        </w:tc>
        <w:tc>
          <w:tcPr>
            <w:tcW w:w="2552" w:type="dxa"/>
          </w:tcPr>
          <w:p w:rsidR="0034204C" w:rsidRPr="001D0EF5" w:rsidRDefault="0034204C" w:rsidP="007262A3">
            <w:pPr>
              <w:pStyle w:val="Szvegtrzs"/>
              <w:jc w:val="left"/>
              <w:rPr>
                <w:rFonts w:ascii="Arial" w:hAnsi="Arial" w:cs="Arial"/>
                <w:b/>
                <w:sz w:val="20"/>
                <w:szCs w:val="20"/>
              </w:rPr>
            </w:pPr>
            <w:r w:rsidRPr="001D0EF5">
              <w:rPr>
                <w:rFonts w:ascii="Arial" w:hAnsi="Arial" w:cs="Arial"/>
                <w:b/>
                <w:sz w:val="20"/>
                <w:szCs w:val="20"/>
              </w:rPr>
              <w:t>megnevezés</w:t>
            </w:r>
          </w:p>
        </w:tc>
        <w:tc>
          <w:tcPr>
            <w:tcW w:w="1843" w:type="dxa"/>
          </w:tcPr>
          <w:p w:rsidR="0034204C" w:rsidRPr="001D0EF5" w:rsidRDefault="0034204C" w:rsidP="007262A3">
            <w:pPr>
              <w:pStyle w:val="Szvegtrzs"/>
              <w:jc w:val="left"/>
              <w:rPr>
                <w:rFonts w:ascii="Arial" w:hAnsi="Arial" w:cs="Arial"/>
                <w:b/>
                <w:sz w:val="20"/>
                <w:szCs w:val="20"/>
              </w:rPr>
            </w:pPr>
            <w:r w:rsidRPr="001D0EF5">
              <w:rPr>
                <w:rFonts w:ascii="Arial" w:hAnsi="Arial" w:cs="Arial"/>
                <w:b/>
                <w:sz w:val="20"/>
                <w:szCs w:val="20"/>
              </w:rPr>
              <w:t>feladatmutató</w:t>
            </w:r>
          </w:p>
        </w:tc>
        <w:tc>
          <w:tcPr>
            <w:tcW w:w="1696" w:type="dxa"/>
            <w:gridSpan w:val="2"/>
          </w:tcPr>
          <w:p w:rsidR="0034204C" w:rsidRPr="001D0EF5" w:rsidRDefault="0034204C" w:rsidP="007262A3">
            <w:pPr>
              <w:pStyle w:val="Szvegtrzs"/>
              <w:jc w:val="left"/>
              <w:rPr>
                <w:rFonts w:ascii="Arial" w:hAnsi="Arial" w:cs="Arial"/>
                <w:b/>
                <w:sz w:val="20"/>
                <w:szCs w:val="20"/>
              </w:rPr>
            </w:pPr>
            <w:r w:rsidRPr="001D0EF5">
              <w:rPr>
                <w:rFonts w:ascii="Arial" w:hAnsi="Arial" w:cs="Arial"/>
                <w:b/>
                <w:sz w:val="20"/>
                <w:szCs w:val="20"/>
              </w:rPr>
              <w:t>teljesítmény-mutató</w:t>
            </w:r>
          </w:p>
        </w:tc>
        <w:tc>
          <w:tcPr>
            <w:tcW w:w="1989" w:type="dxa"/>
          </w:tcPr>
          <w:p w:rsidR="0034204C" w:rsidRPr="001D0EF5" w:rsidRDefault="0034204C" w:rsidP="007262A3">
            <w:pPr>
              <w:pStyle w:val="Szvegtrzs"/>
              <w:jc w:val="left"/>
              <w:rPr>
                <w:rFonts w:ascii="Arial" w:hAnsi="Arial" w:cs="Arial"/>
                <w:b/>
                <w:sz w:val="20"/>
                <w:szCs w:val="20"/>
              </w:rPr>
            </w:pPr>
            <w:r w:rsidRPr="001D0EF5">
              <w:rPr>
                <w:rFonts w:ascii="Arial" w:hAnsi="Arial" w:cs="Arial"/>
                <w:b/>
                <w:sz w:val="20"/>
                <w:szCs w:val="20"/>
              </w:rPr>
              <w:t>kapacitásmutató</w:t>
            </w:r>
          </w:p>
        </w:tc>
      </w:tr>
      <w:tr w:rsidR="0034204C" w:rsidRPr="001D0EF5" w:rsidTr="008E3B03">
        <w:tc>
          <w:tcPr>
            <w:tcW w:w="1242" w:type="dxa"/>
          </w:tcPr>
          <w:p w:rsidR="0034204C" w:rsidRPr="001D0EF5" w:rsidRDefault="0034204C" w:rsidP="00093A1B">
            <w:pPr>
              <w:pStyle w:val="Szvegtrzs"/>
              <w:rPr>
                <w:rFonts w:ascii="Arial" w:hAnsi="Arial" w:cs="Arial"/>
                <w:b/>
                <w:sz w:val="20"/>
                <w:szCs w:val="20"/>
                <w:u w:val="single"/>
              </w:rPr>
            </w:pPr>
            <w:r w:rsidRPr="001D0EF5">
              <w:rPr>
                <w:rFonts w:ascii="Arial" w:hAnsi="Arial" w:cs="Arial"/>
                <w:b/>
                <w:bCs/>
                <w:sz w:val="20"/>
                <w:szCs w:val="20"/>
              </w:rPr>
              <w:t>559011-1</w:t>
            </w:r>
          </w:p>
        </w:tc>
        <w:tc>
          <w:tcPr>
            <w:tcW w:w="2552" w:type="dxa"/>
          </w:tcPr>
          <w:p w:rsidR="0034204C" w:rsidRPr="001D0EF5" w:rsidRDefault="0034204C" w:rsidP="00C5267F">
            <w:pPr>
              <w:pStyle w:val="Szvegtrzs"/>
              <w:jc w:val="left"/>
              <w:rPr>
                <w:rFonts w:ascii="Arial" w:hAnsi="Arial" w:cs="Arial"/>
                <w:bCs/>
                <w:sz w:val="20"/>
                <w:szCs w:val="20"/>
              </w:rPr>
            </w:pPr>
            <w:r w:rsidRPr="001D0EF5">
              <w:rPr>
                <w:rFonts w:ascii="Arial" w:hAnsi="Arial" w:cs="Arial"/>
                <w:bCs/>
                <w:sz w:val="20"/>
                <w:szCs w:val="20"/>
              </w:rPr>
              <w:t>Kollégiumi szálláshelynyújtás közoktatásban tanulók számára</w:t>
            </w:r>
          </w:p>
        </w:tc>
        <w:tc>
          <w:tcPr>
            <w:tcW w:w="1843" w:type="dxa"/>
          </w:tcPr>
          <w:p w:rsidR="0034204C" w:rsidRPr="001D0EF5" w:rsidRDefault="00A2460A" w:rsidP="007262A3">
            <w:pPr>
              <w:pStyle w:val="Szvegtrzs"/>
              <w:jc w:val="left"/>
              <w:rPr>
                <w:rFonts w:ascii="Arial" w:hAnsi="Arial" w:cs="Arial"/>
                <w:b/>
                <w:sz w:val="20"/>
                <w:szCs w:val="20"/>
                <w:u w:val="single"/>
              </w:rPr>
            </w:pPr>
            <w:r w:rsidRPr="001D0EF5">
              <w:rPr>
                <w:rFonts w:ascii="Arial" w:hAnsi="Arial" w:cs="Arial"/>
                <w:sz w:val="20"/>
                <w:szCs w:val="20"/>
              </w:rPr>
              <w:t>e</w:t>
            </w:r>
            <w:r w:rsidR="0034204C" w:rsidRPr="001D0EF5">
              <w:rPr>
                <w:rFonts w:ascii="Arial" w:hAnsi="Arial" w:cs="Arial"/>
                <w:sz w:val="20"/>
                <w:szCs w:val="20"/>
              </w:rPr>
              <w:t>llátást igénylők száma</w:t>
            </w:r>
          </w:p>
        </w:tc>
        <w:tc>
          <w:tcPr>
            <w:tcW w:w="1696" w:type="dxa"/>
            <w:gridSpan w:val="2"/>
          </w:tcPr>
          <w:p w:rsidR="0034204C" w:rsidRPr="001D0EF5" w:rsidRDefault="0034204C" w:rsidP="007262A3">
            <w:pPr>
              <w:pStyle w:val="Szvegtrzs"/>
              <w:jc w:val="left"/>
              <w:rPr>
                <w:rFonts w:ascii="Arial" w:hAnsi="Arial" w:cs="Arial"/>
                <w:b/>
                <w:sz w:val="20"/>
                <w:szCs w:val="20"/>
                <w:u w:val="single"/>
              </w:rPr>
            </w:pPr>
            <w:r w:rsidRPr="001D0EF5">
              <w:rPr>
                <w:rFonts w:ascii="Arial" w:hAnsi="Arial" w:cs="Arial"/>
                <w:sz w:val="20"/>
                <w:szCs w:val="20"/>
              </w:rPr>
              <w:t>ellátottak száma</w:t>
            </w:r>
          </w:p>
        </w:tc>
        <w:tc>
          <w:tcPr>
            <w:tcW w:w="1989" w:type="dxa"/>
          </w:tcPr>
          <w:p w:rsidR="0034204C" w:rsidRPr="001D0EF5" w:rsidRDefault="0034204C" w:rsidP="007262A3">
            <w:pPr>
              <w:pStyle w:val="Szvegtrzs"/>
              <w:jc w:val="left"/>
              <w:rPr>
                <w:rFonts w:ascii="Arial" w:hAnsi="Arial" w:cs="Arial"/>
                <w:sz w:val="20"/>
                <w:szCs w:val="20"/>
              </w:rPr>
            </w:pPr>
            <w:r w:rsidRPr="001D0EF5">
              <w:rPr>
                <w:rFonts w:ascii="Arial" w:hAnsi="Arial" w:cs="Arial"/>
                <w:sz w:val="20"/>
                <w:szCs w:val="20"/>
              </w:rPr>
              <w:t>férőhelyek száma</w:t>
            </w:r>
          </w:p>
        </w:tc>
      </w:tr>
      <w:tr w:rsidR="0034204C" w:rsidRPr="001D0EF5" w:rsidTr="008E3B03">
        <w:tc>
          <w:tcPr>
            <w:tcW w:w="1242" w:type="dxa"/>
          </w:tcPr>
          <w:p w:rsidR="0034204C" w:rsidRPr="001D0EF5" w:rsidRDefault="0034204C" w:rsidP="00093A1B">
            <w:pPr>
              <w:pStyle w:val="Szvegtrzs"/>
              <w:rPr>
                <w:rFonts w:ascii="Arial" w:hAnsi="Arial" w:cs="Arial"/>
                <w:b/>
                <w:sz w:val="20"/>
                <w:szCs w:val="20"/>
                <w:u w:val="single"/>
              </w:rPr>
            </w:pPr>
            <w:r w:rsidRPr="001D0EF5">
              <w:rPr>
                <w:rFonts w:ascii="Arial" w:hAnsi="Arial" w:cs="Arial"/>
                <w:b/>
                <w:sz w:val="20"/>
                <w:szCs w:val="20"/>
              </w:rPr>
              <w:t>562913-1</w:t>
            </w:r>
          </w:p>
        </w:tc>
        <w:tc>
          <w:tcPr>
            <w:tcW w:w="2552" w:type="dxa"/>
          </w:tcPr>
          <w:p w:rsidR="0034204C" w:rsidRPr="001D0EF5" w:rsidRDefault="0034204C" w:rsidP="007262A3">
            <w:pPr>
              <w:pStyle w:val="Szvegtrzs"/>
              <w:jc w:val="left"/>
              <w:rPr>
                <w:rFonts w:ascii="Arial" w:hAnsi="Arial" w:cs="Arial"/>
                <w:sz w:val="20"/>
                <w:szCs w:val="20"/>
              </w:rPr>
            </w:pPr>
            <w:r w:rsidRPr="001D0EF5">
              <w:rPr>
                <w:rFonts w:ascii="Arial" w:hAnsi="Arial" w:cs="Arial"/>
                <w:sz w:val="20"/>
                <w:szCs w:val="20"/>
              </w:rPr>
              <w:t>Iskolai, intézményi étkeztetés</w:t>
            </w:r>
          </w:p>
        </w:tc>
        <w:tc>
          <w:tcPr>
            <w:tcW w:w="1843" w:type="dxa"/>
          </w:tcPr>
          <w:p w:rsidR="0034204C" w:rsidRPr="001D0EF5" w:rsidRDefault="0034204C" w:rsidP="007262A3">
            <w:pPr>
              <w:pStyle w:val="Szvegtrzs"/>
              <w:jc w:val="left"/>
              <w:rPr>
                <w:rFonts w:ascii="Arial" w:hAnsi="Arial" w:cs="Arial"/>
                <w:b/>
                <w:sz w:val="20"/>
                <w:szCs w:val="20"/>
                <w:u w:val="single"/>
              </w:rPr>
            </w:pPr>
            <w:r w:rsidRPr="001D0EF5">
              <w:rPr>
                <w:rFonts w:ascii="Arial" w:hAnsi="Arial" w:cs="Arial"/>
                <w:sz w:val="20"/>
                <w:szCs w:val="20"/>
              </w:rPr>
              <w:t>az ellátást igénylők száma</w:t>
            </w:r>
          </w:p>
        </w:tc>
        <w:tc>
          <w:tcPr>
            <w:tcW w:w="1696" w:type="dxa"/>
            <w:gridSpan w:val="2"/>
          </w:tcPr>
          <w:p w:rsidR="0034204C" w:rsidRPr="001D0EF5" w:rsidRDefault="0034204C" w:rsidP="007262A3">
            <w:pPr>
              <w:pStyle w:val="Szvegtrzs"/>
              <w:jc w:val="left"/>
              <w:rPr>
                <w:rFonts w:ascii="Arial" w:hAnsi="Arial" w:cs="Arial"/>
                <w:b/>
                <w:sz w:val="20"/>
                <w:szCs w:val="20"/>
                <w:u w:val="single"/>
              </w:rPr>
            </w:pPr>
            <w:r w:rsidRPr="001D0EF5">
              <w:rPr>
                <w:rFonts w:ascii="Arial" w:hAnsi="Arial" w:cs="Arial"/>
                <w:sz w:val="20"/>
                <w:szCs w:val="20"/>
              </w:rPr>
              <w:t>ellátottak száma</w:t>
            </w:r>
          </w:p>
        </w:tc>
        <w:tc>
          <w:tcPr>
            <w:tcW w:w="1989" w:type="dxa"/>
          </w:tcPr>
          <w:p w:rsidR="0034204C" w:rsidRPr="001D0EF5" w:rsidDel="00100414" w:rsidRDefault="0034204C" w:rsidP="007262A3">
            <w:pPr>
              <w:pStyle w:val="Szvegtrzs"/>
              <w:jc w:val="left"/>
              <w:rPr>
                <w:rFonts w:ascii="Arial" w:hAnsi="Arial" w:cs="Arial"/>
                <w:sz w:val="20"/>
                <w:szCs w:val="20"/>
              </w:rPr>
            </w:pPr>
            <w:r w:rsidRPr="001D0EF5">
              <w:rPr>
                <w:rFonts w:ascii="Arial" w:hAnsi="Arial" w:cs="Arial"/>
                <w:sz w:val="20"/>
                <w:szCs w:val="20"/>
              </w:rPr>
              <w:t>-</w:t>
            </w:r>
          </w:p>
        </w:tc>
      </w:tr>
      <w:tr w:rsidR="0034204C" w:rsidRPr="001D0EF5" w:rsidTr="008E3B03">
        <w:tc>
          <w:tcPr>
            <w:tcW w:w="1242" w:type="dxa"/>
          </w:tcPr>
          <w:p w:rsidR="0034204C" w:rsidRPr="001D0EF5" w:rsidRDefault="0034204C" w:rsidP="00093A1B">
            <w:pPr>
              <w:pStyle w:val="Szvegtrzs"/>
              <w:rPr>
                <w:rFonts w:ascii="Arial" w:hAnsi="Arial" w:cs="Arial"/>
                <w:b/>
                <w:sz w:val="20"/>
                <w:szCs w:val="20"/>
                <w:u w:val="single"/>
              </w:rPr>
            </w:pPr>
            <w:r w:rsidRPr="001D0EF5">
              <w:rPr>
                <w:rFonts w:ascii="Arial" w:hAnsi="Arial" w:cs="Arial"/>
                <w:b/>
                <w:sz w:val="20"/>
                <w:szCs w:val="20"/>
              </w:rPr>
              <w:t>562914-1</w:t>
            </w:r>
          </w:p>
        </w:tc>
        <w:tc>
          <w:tcPr>
            <w:tcW w:w="2552" w:type="dxa"/>
          </w:tcPr>
          <w:p w:rsidR="0034204C" w:rsidRPr="001D0EF5" w:rsidRDefault="006E26B6" w:rsidP="007262A3">
            <w:pPr>
              <w:pStyle w:val="Szvegtrzs"/>
              <w:jc w:val="left"/>
              <w:rPr>
                <w:rFonts w:ascii="Arial" w:hAnsi="Arial" w:cs="Arial"/>
                <w:sz w:val="20"/>
                <w:szCs w:val="20"/>
              </w:rPr>
            </w:pPr>
            <w:r w:rsidRPr="001D0EF5">
              <w:rPr>
                <w:rFonts w:ascii="Arial" w:hAnsi="Arial" w:cs="Arial"/>
                <w:sz w:val="20"/>
                <w:szCs w:val="20"/>
              </w:rPr>
              <w:t>T</w:t>
            </w:r>
            <w:r w:rsidR="0034204C" w:rsidRPr="001D0EF5">
              <w:rPr>
                <w:rFonts w:ascii="Arial" w:hAnsi="Arial" w:cs="Arial"/>
                <w:sz w:val="20"/>
                <w:szCs w:val="20"/>
              </w:rPr>
              <w:t>anulók kollégiumi étkeztetése</w:t>
            </w:r>
          </w:p>
        </w:tc>
        <w:tc>
          <w:tcPr>
            <w:tcW w:w="1843" w:type="dxa"/>
          </w:tcPr>
          <w:p w:rsidR="0034204C" w:rsidRPr="001D0EF5" w:rsidRDefault="0034204C" w:rsidP="007262A3">
            <w:pPr>
              <w:pStyle w:val="Szvegtrzs"/>
              <w:jc w:val="left"/>
              <w:rPr>
                <w:rFonts w:ascii="Arial" w:hAnsi="Arial" w:cs="Arial"/>
                <w:b/>
                <w:sz w:val="20"/>
                <w:szCs w:val="20"/>
                <w:u w:val="single"/>
              </w:rPr>
            </w:pPr>
            <w:r w:rsidRPr="001D0EF5">
              <w:rPr>
                <w:rFonts w:ascii="Arial" w:hAnsi="Arial" w:cs="Arial"/>
                <w:sz w:val="20"/>
                <w:szCs w:val="20"/>
              </w:rPr>
              <w:t>az ellátást igénylők száma</w:t>
            </w:r>
          </w:p>
        </w:tc>
        <w:tc>
          <w:tcPr>
            <w:tcW w:w="1696" w:type="dxa"/>
            <w:gridSpan w:val="2"/>
          </w:tcPr>
          <w:p w:rsidR="0034204C" w:rsidRPr="001D0EF5" w:rsidRDefault="0034204C" w:rsidP="007262A3">
            <w:pPr>
              <w:pStyle w:val="Szvegtrzs"/>
              <w:jc w:val="left"/>
              <w:rPr>
                <w:rFonts w:ascii="Arial" w:hAnsi="Arial" w:cs="Arial"/>
                <w:b/>
                <w:sz w:val="20"/>
                <w:szCs w:val="20"/>
                <w:u w:val="single"/>
              </w:rPr>
            </w:pPr>
            <w:r w:rsidRPr="001D0EF5">
              <w:rPr>
                <w:rFonts w:ascii="Arial" w:hAnsi="Arial" w:cs="Arial"/>
                <w:sz w:val="20"/>
                <w:szCs w:val="20"/>
              </w:rPr>
              <w:t>ellátottak száma</w:t>
            </w:r>
          </w:p>
        </w:tc>
        <w:tc>
          <w:tcPr>
            <w:tcW w:w="1989" w:type="dxa"/>
          </w:tcPr>
          <w:p w:rsidR="0034204C" w:rsidRPr="001D0EF5" w:rsidRDefault="0034204C" w:rsidP="007262A3">
            <w:pPr>
              <w:pStyle w:val="Szvegtrzs"/>
              <w:jc w:val="left"/>
              <w:rPr>
                <w:rFonts w:ascii="Arial" w:hAnsi="Arial" w:cs="Arial"/>
                <w:sz w:val="20"/>
                <w:szCs w:val="20"/>
              </w:rPr>
            </w:pPr>
            <w:r w:rsidRPr="001D0EF5">
              <w:rPr>
                <w:rFonts w:ascii="Arial" w:hAnsi="Arial" w:cs="Arial"/>
                <w:sz w:val="20"/>
                <w:szCs w:val="20"/>
              </w:rPr>
              <w:t>-</w:t>
            </w:r>
          </w:p>
        </w:tc>
      </w:tr>
      <w:tr w:rsidR="0034204C" w:rsidRPr="001D0EF5" w:rsidTr="008E3B03">
        <w:tc>
          <w:tcPr>
            <w:tcW w:w="1242" w:type="dxa"/>
          </w:tcPr>
          <w:p w:rsidR="0034204C" w:rsidRPr="001D0EF5" w:rsidRDefault="0034204C" w:rsidP="00093A1B">
            <w:pPr>
              <w:pStyle w:val="Szvegtrzs"/>
              <w:rPr>
                <w:rFonts w:ascii="Arial" w:hAnsi="Arial" w:cs="Arial"/>
                <w:b/>
                <w:sz w:val="20"/>
                <w:szCs w:val="20"/>
                <w:u w:val="single"/>
              </w:rPr>
            </w:pPr>
            <w:r w:rsidRPr="001D0EF5">
              <w:rPr>
                <w:rFonts w:ascii="Arial" w:hAnsi="Arial" w:cs="Arial"/>
                <w:b/>
                <w:bCs/>
                <w:sz w:val="20"/>
                <w:szCs w:val="20"/>
              </w:rPr>
              <w:t>562917-1</w:t>
            </w:r>
          </w:p>
        </w:tc>
        <w:tc>
          <w:tcPr>
            <w:tcW w:w="2552" w:type="dxa"/>
          </w:tcPr>
          <w:p w:rsidR="0034204C" w:rsidRPr="001D0EF5" w:rsidRDefault="006E26B6" w:rsidP="007262A3">
            <w:pPr>
              <w:pStyle w:val="Szvegtrzs"/>
              <w:jc w:val="left"/>
              <w:rPr>
                <w:rFonts w:ascii="Arial" w:hAnsi="Arial" w:cs="Arial"/>
                <w:b/>
                <w:sz w:val="20"/>
                <w:szCs w:val="20"/>
                <w:u w:val="single"/>
              </w:rPr>
            </w:pPr>
            <w:r w:rsidRPr="001D0EF5">
              <w:rPr>
                <w:rFonts w:ascii="Arial" w:hAnsi="Arial" w:cs="Arial"/>
                <w:bCs/>
                <w:sz w:val="20"/>
                <w:szCs w:val="20"/>
              </w:rPr>
              <w:t>M</w:t>
            </w:r>
            <w:r w:rsidR="0034204C" w:rsidRPr="001D0EF5">
              <w:rPr>
                <w:rFonts w:ascii="Arial" w:hAnsi="Arial" w:cs="Arial"/>
                <w:bCs/>
                <w:sz w:val="20"/>
                <w:szCs w:val="20"/>
              </w:rPr>
              <w:t>unkahelyi étkeztetés</w:t>
            </w:r>
          </w:p>
        </w:tc>
        <w:tc>
          <w:tcPr>
            <w:tcW w:w="1843" w:type="dxa"/>
          </w:tcPr>
          <w:p w:rsidR="0034204C" w:rsidRPr="001D0EF5" w:rsidRDefault="0034204C" w:rsidP="007262A3">
            <w:pPr>
              <w:pStyle w:val="Szvegtrzs"/>
              <w:jc w:val="left"/>
              <w:rPr>
                <w:rFonts w:ascii="Arial" w:hAnsi="Arial" w:cs="Arial"/>
                <w:b/>
                <w:sz w:val="20"/>
                <w:szCs w:val="20"/>
                <w:u w:val="single"/>
              </w:rPr>
            </w:pPr>
            <w:r w:rsidRPr="001D0EF5">
              <w:rPr>
                <w:rFonts w:ascii="Arial" w:hAnsi="Arial" w:cs="Arial"/>
                <w:sz w:val="20"/>
                <w:szCs w:val="20"/>
              </w:rPr>
              <w:t>az ellátást igénylők száma</w:t>
            </w:r>
          </w:p>
        </w:tc>
        <w:tc>
          <w:tcPr>
            <w:tcW w:w="1696" w:type="dxa"/>
            <w:gridSpan w:val="2"/>
          </w:tcPr>
          <w:p w:rsidR="0034204C" w:rsidRPr="001D0EF5" w:rsidRDefault="0034204C" w:rsidP="007262A3">
            <w:pPr>
              <w:pStyle w:val="Szvegtrzs"/>
              <w:jc w:val="left"/>
              <w:rPr>
                <w:rFonts w:ascii="Arial" w:hAnsi="Arial" w:cs="Arial"/>
                <w:b/>
                <w:sz w:val="20"/>
                <w:szCs w:val="20"/>
                <w:u w:val="single"/>
              </w:rPr>
            </w:pPr>
            <w:r w:rsidRPr="001D0EF5">
              <w:rPr>
                <w:rFonts w:ascii="Arial" w:hAnsi="Arial" w:cs="Arial"/>
                <w:sz w:val="20"/>
                <w:szCs w:val="20"/>
              </w:rPr>
              <w:t>ellátottak száma</w:t>
            </w:r>
          </w:p>
        </w:tc>
        <w:tc>
          <w:tcPr>
            <w:tcW w:w="1989" w:type="dxa"/>
          </w:tcPr>
          <w:p w:rsidR="0034204C" w:rsidRPr="001D0EF5" w:rsidRDefault="0034204C" w:rsidP="007262A3">
            <w:pPr>
              <w:pStyle w:val="Szvegtrzs"/>
              <w:jc w:val="left"/>
              <w:rPr>
                <w:rFonts w:ascii="Arial" w:hAnsi="Arial" w:cs="Arial"/>
                <w:sz w:val="20"/>
                <w:szCs w:val="20"/>
              </w:rPr>
            </w:pPr>
          </w:p>
        </w:tc>
      </w:tr>
      <w:tr w:rsidR="0034204C" w:rsidRPr="001D0EF5" w:rsidTr="008E3B03">
        <w:tc>
          <w:tcPr>
            <w:tcW w:w="1242" w:type="dxa"/>
          </w:tcPr>
          <w:p w:rsidR="0034204C" w:rsidRPr="001D0EF5" w:rsidRDefault="0034204C" w:rsidP="00093A1B">
            <w:pPr>
              <w:pStyle w:val="Szvegtrzs"/>
              <w:rPr>
                <w:rFonts w:ascii="Arial" w:hAnsi="Arial" w:cs="Arial"/>
                <w:b/>
                <w:sz w:val="20"/>
                <w:szCs w:val="20"/>
                <w:u w:val="single"/>
              </w:rPr>
            </w:pPr>
            <w:r w:rsidRPr="001D0EF5">
              <w:rPr>
                <w:rFonts w:ascii="Arial" w:hAnsi="Arial" w:cs="Arial"/>
                <w:b/>
                <w:sz w:val="20"/>
                <w:szCs w:val="20"/>
              </w:rPr>
              <w:t>852031-1</w:t>
            </w:r>
          </w:p>
        </w:tc>
        <w:tc>
          <w:tcPr>
            <w:tcW w:w="2552" w:type="dxa"/>
          </w:tcPr>
          <w:p w:rsidR="0034204C" w:rsidRPr="001D0EF5" w:rsidRDefault="0034204C" w:rsidP="007262A3">
            <w:pPr>
              <w:pStyle w:val="Szvegtrzs"/>
              <w:jc w:val="left"/>
              <w:rPr>
                <w:rFonts w:ascii="Arial" w:hAnsi="Arial" w:cs="Arial"/>
                <w:sz w:val="20"/>
                <w:szCs w:val="20"/>
                <w:u w:val="single"/>
              </w:rPr>
            </w:pPr>
            <w:r w:rsidRPr="001D0EF5">
              <w:rPr>
                <w:rFonts w:ascii="Arial" w:hAnsi="Arial" w:cs="Arial"/>
                <w:sz w:val="20"/>
                <w:szCs w:val="20"/>
              </w:rPr>
              <w:t>Alapfokú művészetoktatás zeneművészeti ágban</w:t>
            </w:r>
          </w:p>
        </w:tc>
        <w:tc>
          <w:tcPr>
            <w:tcW w:w="1843" w:type="dxa"/>
          </w:tcPr>
          <w:p w:rsidR="0034204C" w:rsidRPr="001D0EF5" w:rsidRDefault="0034204C" w:rsidP="007262A3">
            <w:pPr>
              <w:pStyle w:val="Szvegtrzs"/>
              <w:jc w:val="left"/>
              <w:rPr>
                <w:rFonts w:ascii="Arial" w:hAnsi="Arial" w:cs="Arial"/>
                <w:sz w:val="20"/>
                <w:szCs w:val="20"/>
              </w:rPr>
            </w:pPr>
            <w:r w:rsidRPr="001D0EF5">
              <w:rPr>
                <w:rFonts w:ascii="Arial" w:hAnsi="Arial" w:cs="Arial"/>
                <w:sz w:val="20"/>
                <w:szCs w:val="20"/>
              </w:rPr>
              <w:t>tanulók száma</w:t>
            </w:r>
          </w:p>
        </w:tc>
        <w:tc>
          <w:tcPr>
            <w:tcW w:w="1696" w:type="dxa"/>
            <w:gridSpan w:val="2"/>
          </w:tcPr>
          <w:p w:rsidR="0034204C" w:rsidRPr="001D0EF5" w:rsidRDefault="0034204C" w:rsidP="007262A3">
            <w:pPr>
              <w:pStyle w:val="Szvegtrzs"/>
              <w:jc w:val="left"/>
              <w:rPr>
                <w:rFonts w:ascii="Arial" w:hAnsi="Arial" w:cs="Arial"/>
                <w:sz w:val="20"/>
                <w:szCs w:val="20"/>
              </w:rPr>
            </w:pPr>
          </w:p>
        </w:tc>
        <w:tc>
          <w:tcPr>
            <w:tcW w:w="1989" w:type="dxa"/>
          </w:tcPr>
          <w:p w:rsidR="0034204C" w:rsidRPr="001D0EF5" w:rsidRDefault="0034204C" w:rsidP="007262A3">
            <w:pPr>
              <w:pStyle w:val="Szvegtrzs"/>
              <w:jc w:val="left"/>
              <w:rPr>
                <w:rFonts w:ascii="Arial" w:hAnsi="Arial" w:cs="Arial"/>
                <w:sz w:val="20"/>
                <w:szCs w:val="20"/>
              </w:rPr>
            </w:pPr>
            <w:r w:rsidRPr="001D0EF5">
              <w:rPr>
                <w:rFonts w:ascii="Arial" w:hAnsi="Arial" w:cs="Arial"/>
                <w:sz w:val="20"/>
                <w:szCs w:val="20"/>
              </w:rPr>
              <w:t>férőhelyek száma</w:t>
            </w:r>
          </w:p>
          <w:p w:rsidR="0034204C" w:rsidRPr="001D0EF5" w:rsidRDefault="0034204C" w:rsidP="008E3B03">
            <w:pPr>
              <w:pStyle w:val="Szvegtrzs"/>
              <w:jc w:val="left"/>
              <w:rPr>
                <w:rFonts w:ascii="Arial" w:hAnsi="Arial" w:cs="Arial"/>
                <w:sz w:val="20"/>
                <w:szCs w:val="20"/>
              </w:rPr>
            </w:pPr>
            <w:r w:rsidRPr="001D0EF5">
              <w:rPr>
                <w:rFonts w:ascii="Arial" w:hAnsi="Arial" w:cs="Arial"/>
                <w:sz w:val="20"/>
                <w:szCs w:val="20"/>
              </w:rPr>
              <w:t>pedagógusok száma</w:t>
            </w:r>
          </w:p>
        </w:tc>
      </w:tr>
      <w:tr w:rsidR="0034204C" w:rsidRPr="001D0EF5" w:rsidTr="008E3B03">
        <w:tc>
          <w:tcPr>
            <w:tcW w:w="1242"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855912-1</w:t>
            </w:r>
          </w:p>
        </w:tc>
        <w:tc>
          <w:tcPr>
            <w:tcW w:w="2552" w:type="dxa"/>
          </w:tcPr>
          <w:p w:rsidR="0034204C" w:rsidRPr="001D0EF5" w:rsidRDefault="0034204C" w:rsidP="007262A3">
            <w:pPr>
              <w:pStyle w:val="Szvegtrzs"/>
              <w:jc w:val="left"/>
              <w:rPr>
                <w:rFonts w:ascii="Arial" w:hAnsi="Arial" w:cs="Arial"/>
                <w:sz w:val="20"/>
                <w:szCs w:val="20"/>
              </w:rPr>
            </w:pPr>
            <w:r w:rsidRPr="001D0EF5">
              <w:rPr>
                <w:rFonts w:ascii="Arial" w:hAnsi="Arial" w:cs="Arial"/>
                <w:sz w:val="20"/>
                <w:szCs w:val="20"/>
              </w:rPr>
              <w:t>Sajátos nevelési igényű tanulók napközi otthoni nevelése</w:t>
            </w:r>
          </w:p>
        </w:tc>
        <w:tc>
          <w:tcPr>
            <w:tcW w:w="1843" w:type="dxa"/>
          </w:tcPr>
          <w:p w:rsidR="0034204C" w:rsidRPr="001D0EF5" w:rsidRDefault="0034204C" w:rsidP="007262A3">
            <w:pPr>
              <w:pStyle w:val="Szvegtrzs"/>
              <w:jc w:val="left"/>
              <w:rPr>
                <w:rFonts w:ascii="Arial" w:hAnsi="Arial" w:cs="Arial"/>
                <w:sz w:val="20"/>
                <w:szCs w:val="20"/>
              </w:rPr>
            </w:pPr>
          </w:p>
        </w:tc>
        <w:tc>
          <w:tcPr>
            <w:tcW w:w="1674" w:type="dxa"/>
          </w:tcPr>
          <w:p w:rsidR="0034204C" w:rsidRPr="001D0EF5" w:rsidRDefault="0034204C" w:rsidP="007262A3">
            <w:pPr>
              <w:pStyle w:val="Szvegtrzs"/>
              <w:jc w:val="left"/>
              <w:rPr>
                <w:rFonts w:ascii="Arial" w:hAnsi="Arial" w:cs="Arial"/>
                <w:sz w:val="20"/>
                <w:szCs w:val="20"/>
              </w:rPr>
            </w:pPr>
            <w:r w:rsidRPr="001D0EF5">
              <w:rPr>
                <w:rFonts w:ascii="Arial" w:hAnsi="Arial" w:cs="Arial"/>
                <w:sz w:val="20"/>
                <w:szCs w:val="20"/>
              </w:rPr>
              <w:t>Sajátos nevelési igényű tanulók</w:t>
            </w:r>
            <w:r w:rsidRPr="001D0EF5" w:rsidDel="008A239A">
              <w:rPr>
                <w:rFonts w:ascii="Arial" w:hAnsi="Arial" w:cs="Arial"/>
                <w:sz w:val="20"/>
                <w:szCs w:val="20"/>
              </w:rPr>
              <w:t xml:space="preserve"> </w:t>
            </w:r>
            <w:r w:rsidRPr="001D0EF5">
              <w:rPr>
                <w:rFonts w:ascii="Arial" w:hAnsi="Arial" w:cs="Arial"/>
                <w:sz w:val="20"/>
                <w:szCs w:val="20"/>
              </w:rPr>
              <w:t>száma</w:t>
            </w:r>
          </w:p>
        </w:tc>
        <w:tc>
          <w:tcPr>
            <w:tcW w:w="2011" w:type="dxa"/>
            <w:gridSpan w:val="2"/>
          </w:tcPr>
          <w:p w:rsidR="0034204C" w:rsidRPr="001D0EF5" w:rsidRDefault="0034204C" w:rsidP="007262A3">
            <w:pPr>
              <w:pStyle w:val="Szvegtrzs"/>
              <w:jc w:val="left"/>
              <w:rPr>
                <w:rFonts w:ascii="Arial" w:hAnsi="Arial" w:cs="Arial"/>
                <w:sz w:val="20"/>
                <w:szCs w:val="20"/>
              </w:rPr>
            </w:pPr>
          </w:p>
        </w:tc>
      </w:tr>
      <w:tr w:rsidR="0034204C" w:rsidRPr="001D0EF5" w:rsidTr="008E3B03">
        <w:tc>
          <w:tcPr>
            <w:tcW w:w="1242"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855915-1</w:t>
            </w:r>
          </w:p>
          <w:p w:rsidR="0034204C" w:rsidRPr="001D0EF5" w:rsidRDefault="0034204C" w:rsidP="00093A1B">
            <w:pPr>
              <w:pStyle w:val="Szvegtrzs"/>
              <w:rPr>
                <w:rFonts w:ascii="Arial" w:hAnsi="Arial" w:cs="Arial"/>
                <w:b/>
                <w:sz w:val="20"/>
                <w:szCs w:val="20"/>
              </w:rPr>
            </w:pPr>
          </w:p>
        </w:tc>
        <w:tc>
          <w:tcPr>
            <w:tcW w:w="2552" w:type="dxa"/>
          </w:tcPr>
          <w:p w:rsidR="0034204C" w:rsidRPr="001D0EF5" w:rsidRDefault="0034204C" w:rsidP="007262A3">
            <w:pPr>
              <w:pStyle w:val="Szvegtrzs"/>
              <w:jc w:val="left"/>
              <w:rPr>
                <w:rFonts w:ascii="Arial" w:hAnsi="Arial" w:cs="Arial"/>
                <w:sz w:val="20"/>
                <w:szCs w:val="20"/>
              </w:rPr>
            </w:pPr>
            <w:r w:rsidRPr="001D0EF5">
              <w:rPr>
                <w:rFonts w:ascii="Arial" w:hAnsi="Arial" w:cs="Arial"/>
                <w:sz w:val="20"/>
                <w:szCs w:val="20"/>
              </w:rPr>
              <w:t>Sajátos nevelési igényű tanulók általános iskolai tanuló szobai nevelése</w:t>
            </w:r>
          </w:p>
        </w:tc>
        <w:tc>
          <w:tcPr>
            <w:tcW w:w="1843" w:type="dxa"/>
          </w:tcPr>
          <w:p w:rsidR="0034204C" w:rsidRPr="001D0EF5" w:rsidRDefault="0034204C" w:rsidP="007262A3">
            <w:pPr>
              <w:pStyle w:val="Szvegtrzs"/>
              <w:jc w:val="left"/>
              <w:rPr>
                <w:rFonts w:ascii="Arial" w:hAnsi="Arial" w:cs="Arial"/>
                <w:sz w:val="20"/>
                <w:szCs w:val="20"/>
              </w:rPr>
            </w:pPr>
            <w:r w:rsidRPr="001D0EF5">
              <w:rPr>
                <w:rFonts w:ascii="Arial" w:hAnsi="Arial" w:cs="Arial"/>
                <w:sz w:val="20"/>
                <w:szCs w:val="20"/>
              </w:rPr>
              <w:t>-</w:t>
            </w:r>
          </w:p>
        </w:tc>
        <w:tc>
          <w:tcPr>
            <w:tcW w:w="1674" w:type="dxa"/>
          </w:tcPr>
          <w:p w:rsidR="0034204C" w:rsidRPr="001D0EF5" w:rsidRDefault="0034204C" w:rsidP="007262A3">
            <w:pPr>
              <w:pStyle w:val="Szvegtrzs"/>
              <w:jc w:val="left"/>
              <w:rPr>
                <w:rFonts w:ascii="Arial" w:hAnsi="Arial" w:cs="Arial"/>
                <w:sz w:val="20"/>
                <w:szCs w:val="20"/>
              </w:rPr>
            </w:pPr>
            <w:r w:rsidRPr="001D0EF5">
              <w:rPr>
                <w:rFonts w:ascii="Arial" w:hAnsi="Arial" w:cs="Arial"/>
                <w:sz w:val="20"/>
                <w:szCs w:val="20"/>
              </w:rPr>
              <w:t>Sajátos nevelési igényű tanulók</w:t>
            </w:r>
            <w:r w:rsidRPr="001D0EF5" w:rsidDel="008A239A">
              <w:rPr>
                <w:rFonts w:ascii="Arial" w:hAnsi="Arial" w:cs="Arial"/>
                <w:sz w:val="20"/>
                <w:szCs w:val="20"/>
              </w:rPr>
              <w:t xml:space="preserve"> </w:t>
            </w:r>
            <w:r w:rsidRPr="001D0EF5">
              <w:rPr>
                <w:rFonts w:ascii="Arial" w:hAnsi="Arial" w:cs="Arial"/>
                <w:sz w:val="20"/>
                <w:szCs w:val="20"/>
              </w:rPr>
              <w:t>száma</w:t>
            </w:r>
          </w:p>
        </w:tc>
        <w:tc>
          <w:tcPr>
            <w:tcW w:w="2011" w:type="dxa"/>
            <w:gridSpan w:val="2"/>
          </w:tcPr>
          <w:p w:rsidR="0034204C" w:rsidRPr="001D0EF5" w:rsidRDefault="0034204C" w:rsidP="007262A3">
            <w:pPr>
              <w:pStyle w:val="Szvegtrzs"/>
              <w:jc w:val="left"/>
              <w:rPr>
                <w:rFonts w:ascii="Arial" w:hAnsi="Arial" w:cs="Arial"/>
              </w:rPr>
            </w:pPr>
            <w:r w:rsidRPr="001D0EF5">
              <w:rPr>
                <w:rFonts w:ascii="Arial" w:hAnsi="Arial" w:cs="Arial"/>
              </w:rPr>
              <w:t>-</w:t>
            </w:r>
          </w:p>
        </w:tc>
      </w:tr>
      <w:tr w:rsidR="0034204C" w:rsidRPr="001D0EF5" w:rsidTr="008E3B03">
        <w:tc>
          <w:tcPr>
            <w:tcW w:w="1242"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856011-1</w:t>
            </w:r>
          </w:p>
        </w:tc>
        <w:tc>
          <w:tcPr>
            <w:tcW w:w="2552" w:type="dxa"/>
          </w:tcPr>
          <w:p w:rsidR="0034204C" w:rsidRPr="001D0EF5" w:rsidRDefault="0034204C" w:rsidP="007262A3">
            <w:pPr>
              <w:rPr>
                <w:rFonts w:ascii="Arial" w:hAnsi="Arial" w:cs="Arial"/>
                <w:sz w:val="20"/>
                <w:szCs w:val="20"/>
                <w:u w:val="single"/>
              </w:rPr>
            </w:pPr>
            <w:r w:rsidRPr="001D0EF5">
              <w:rPr>
                <w:rFonts w:ascii="Arial" w:hAnsi="Arial" w:cs="Arial"/>
                <w:sz w:val="20"/>
                <w:szCs w:val="20"/>
              </w:rPr>
              <w:t>Pedagógiai szakszolgáltató tevékenység</w:t>
            </w:r>
          </w:p>
        </w:tc>
        <w:tc>
          <w:tcPr>
            <w:tcW w:w="1843" w:type="dxa"/>
          </w:tcPr>
          <w:p w:rsidR="0034204C" w:rsidRPr="001D0EF5" w:rsidRDefault="0034204C" w:rsidP="007262A3">
            <w:pPr>
              <w:pStyle w:val="Szvegtrzs"/>
              <w:jc w:val="left"/>
              <w:rPr>
                <w:rFonts w:ascii="Arial" w:hAnsi="Arial" w:cs="Arial"/>
                <w:b/>
                <w:sz w:val="20"/>
                <w:szCs w:val="20"/>
                <w:u w:val="single"/>
              </w:rPr>
            </w:pPr>
          </w:p>
        </w:tc>
        <w:tc>
          <w:tcPr>
            <w:tcW w:w="1674" w:type="dxa"/>
          </w:tcPr>
          <w:p w:rsidR="0034204C" w:rsidRPr="001D0EF5" w:rsidRDefault="0034204C" w:rsidP="007262A3">
            <w:pPr>
              <w:pStyle w:val="Szvegtrzs"/>
              <w:jc w:val="left"/>
              <w:rPr>
                <w:rFonts w:ascii="Arial" w:hAnsi="Arial" w:cs="Arial"/>
                <w:b/>
                <w:sz w:val="20"/>
                <w:szCs w:val="20"/>
                <w:u w:val="single"/>
              </w:rPr>
            </w:pPr>
            <w:r w:rsidRPr="001D0EF5">
              <w:rPr>
                <w:rFonts w:ascii="Arial" w:hAnsi="Arial" w:cs="Arial"/>
                <w:sz w:val="20"/>
                <w:szCs w:val="20"/>
              </w:rPr>
              <w:t xml:space="preserve">a </w:t>
            </w:r>
            <w:proofErr w:type="spellStart"/>
            <w:r w:rsidRPr="001D0EF5">
              <w:rPr>
                <w:rFonts w:ascii="Arial" w:hAnsi="Arial" w:cs="Arial"/>
                <w:sz w:val="20"/>
                <w:szCs w:val="20"/>
              </w:rPr>
              <w:t>szakszolgálta-tást</w:t>
            </w:r>
            <w:proofErr w:type="spellEnd"/>
            <w:r w:rsidRPr="001D0EF5">
              <w:rPr>
                <w:rFonts w:ascii="Arial" w:hAnsi="Arial" w:cs="Arial"/>
                <w:sz w:val="20"/>
                <w:szCs w:val="20"/>
              </w:rPr>
              <w:t xml:space="preserve"> igénybe vevők száma</w:t>
            </w:r>
          </w:p>
        </w:tc>
        <w:tc>
          <w:tcPr>
            <w:tcW w:w="2011" w:type="dxa"/>
            <w:gridSpan w:val="2"/>
          </w:tcPr>
          <w:p w:rsidR="0034204C" w:rsidRPr="001D0EF5" w:rsidRDefault="0034204C" w:rsidP="007262A3">
            <w:pPr>
              <w:pStyle w:val="Szvegtrzs"/>
              <w:jc w:val="left"/>
              <w:rPr>
                <w:rFonts w:ascii="Arial" w:hAnsi="Arial" w:cs="Arial"/>
                <w:sz w:val="20"/>
                <w:szCs w:val="20"/>
              </w:rPr>
            </w:pPr>
          </w:p>
        </w:tc>
      </w:tr>
      <w:tr w:rsidR="0034204C" w:rsidRPr="001D0EF5" w:rsidTr="008E3B03">
        <w:tc>
          <w:tcPr>
            <w:tcW w:w="1242" w:type="dxa"/>
          </w:tcPr>
          <w:p w:rsidR="0034204C" w:rsidRPr="001D0EF5" w:rsidRDefault="0034204C" w:rsidP="00093A1B">
            <w:pPr>
              <w:pStyle w:val="Szvegtrzs"/>
              <w:rPr>
                <w:rFonts w:ascii="Arial" w:hAnsi="Arial" w:cs="Arial"/>
                <w:b/>
                <w:sz w:val="20"/>
                <w:szCs w:val="20"/>
                <w:u w:val="single"/>
              </w:rPr>
            </w:pPr>
            <w:r w:rsidRPr="001D0EF5">
              <w:rPr>
                <w:rFonts w:ascii="Arial" w:hAnsi="Arial" w:cs="Arial"/>
                <w:b/>
                <w:bCs/>
                <w:sz w:val="20"/>
                <w:szCs w:val="20"/>
              </w:rPr>
              <w:t>856020-1</w:t>
            </w:r>
          </w:p>
        </w:tc>
        <w:tc>
          <w:tcPr>
            <w:tcW w:w="2552" w:type="dxa"/>
          </w:tcPr>
          <w:p w:rsidR="0034204C" w:rsidRPr="001D0EF5" w:rsidRDefault="0034204C" w:rsidP="007262A3">
            <w:pPr>
              <w:pStyle w:val="Szvegtrzs"/>
              <w:jc w:val="left"/>
              <w:rPr>
                <w:rFonts w:ascii="Arial" w:hAnsi="Arial" w:cs="Arial"/>
                <w:sz w:val="20"/>
                <w:szCs w:val="20"/>
              </w:rPr>
            </w:pPr>
            <w:r w:rsidRPr="001D0EF5">
              <w:rPr>
                <w:rFonts w:ascii="Arial" w:hAnsi="Arial" w:cs="Arial"/>
                <w:bCs/>
                <w:sz w:val="20"/>
                <w:szCs w:val="20"/>
              </w:rPr>
              <w:t>Pedagógiai szakmai szolgáltatások</w:t>
            </w:r>
          </w:p>
          <w:p w:rsidR="0034204C" w:rsidRPr="001D0EF5" w:rsidRDefault="0034204C" w:rsidP="007262A3">
            <w:pPr>
              <w:pStyle w:val="Szvegtrzs"/>
              <w:jc w:val="left"/>
              <w:rPr>
                <w:rFonts w:ascii="Arial" w:hAnsi="Arial" w:cs="Arial"/>
                <w:b/>
                <w:sz w:val="20"/>
                <w:szCs w:val="20"/>
                <w:u w:val="single"/>
              </w:rPr>
            </w:pPr>
          </w:p>
        </w:tc>
        <w:tc>
          <w:tcPr>
            <w:tcW w:w="1843" w:type="dxa"/>
          </w:tcPr>
          <w:p w:rsidR="0034204C" w:rsidRPr="001D0EF5" w:rsidRDefault="0034204C" w:rsidP="007262A3">
            <w:pPr>
              <w:pStyle w:val="Szvegtrzs"/>
              <w:jc w:val="left"/>
              <w:rPr>
                <w:rFonts w:ascii="Arial" w:hAnsi="Arial" w:cs="Arial"/>
                <w:b/>
                <w:sz w:val="20"/>
                <w:szCs w:val="20"/>
                <w:u w:val="single"/>
              </w:rPr>
            </w:pPr>
            <w:r w:rsidRPr="001D0EF5">
              <w:rPr>
                <w:rFonts w:ascii="Arial" w:hAnsi="Arial" w:cs="Arial"/>
                <w:sz w:val="20"/>
                <w:szCs w:val="20"/>
              </w:rPr>
              <w:t>-</w:t>
            </w:r>
          </w:p>
        </w:tc>
        <w:tc>
          <w:tcPr>
            <w:tcW w:w="1674" w:type="dxa"/>
          </w:tcPr>
          <w:p w:rsidR="0034204C" w:rsidRPr="001D0EF5" w:rsidRDefault="0034204C" w:rsidP="007262A3">
            <w:pPr>
              <w:pStyle w:val="Szvegtrzs"/>
              <w:jc w:val="left"/>
              <w:rPr>
                <w:rFonts w:ascii="Arial" w:hAnsi="Arial" w:cs="Arial"/>
                <w:sz w:val="20"/>
                <w:szCs w:val="20"/>
              </w:rPr>
            </w:pPr>
            <w:r w:rsidRPr="001D0EF5">
              <w:rPr>
                <w:rFonts w:ascii="Arial" w:hAnsi="Arial" w:cs="Arial"/>
                <w:sz w:val="20"/>
                <w:szCs w:val="20"/>
              </w:rPr>
              <w:t>a szolgáltatást igénybe vevők száma</w:t>
            </w:r>
          </w:p>
        </w:tc>
        <w:tc>
          <w:tcPr>
            <w:tcW w:w="2011" w:type="dxa"/>
            <w:gridSpan w:val="2"/>
          </w:tcPr>
          <w:p w:rsidR="0034204C" w:rsidRPr="001D0EF5" w:rsidRDefault="0034204C" w:rsidP="007262A3">
            <w:pPr>
              <w:pStyle w:val="Szvegtrzs"/>
              <w:jc w:val="left"/>
              <w:rPr>
                <w:rFonts w:ascii="Arial" w:hAnsi="Arial" w:cs="Arial"/>
                <w:sz w:val="20"/>
                <w:szCs w:val="20"/>
              </w:rPr>
            </w:pPr>
          </w:p>
        </w:tc>
      </w:tr>
      <w:tr w:rsidR="0034204C" w:rsidRPr="001D0EF5" w:rsidTr="008E3B03">
        <w:tc>
          <w:tcPr>
            <w:tcW w:w="1242" w:type="dxa"/>
          </w:tcPr>
          <w:p w:rsidR="0034204C" w:rsidRPr="001D0EF5" w:rsidRDefault="0034204C" w:rsidP="00093A1B">
            <w:pPr>
              <w:pStyle w:val="Szvegtrzs"/>
              <w:rPr>
                <w:rFonts w:ascii="Arial" w:hAnsi="Arial" w:cs="Arial"/>
                <w:b/>
                <w:bCs/>
                <w:sz w:val="20"/>
                <w:szCs w:val="20"/>
              </w:rPr>
            </w:pPr>
            <w:r w:rsidRPr="001D0EF5">
              <w:rPr>
                <w:rFonts w:ascii="Arial" w:hAnsi="Arial" w:cs="Arial"/>
                <w:b/>
                <w:bCs/>
                <w:sz w:val="20"/>
                <w:szCs w:val="20"/>
              </w:rPr>
              <w:t>856012-1</w:t>
            </w:r>
          </w:p>
        </w:tc>
        <w:tc>
          <w:tcPr>
            <w:tcW w:w="2552" w:type="dxa"/>
          </w:tcPr>
          <w:p w:rsidR="0034204C" w:rsidRPr="001D0EF5" w:rsidRDefault="0034204C" w:rsidP="007262A3">
            <w:pPr>
              <w:pStyle w:val="Szvegtrzs"/>
              <w:jc w:val="left"/>
              <w:rPr>
                <w:rFonts w:ascii="Arial" w:hAnsi="Arial" w:cs="Arial"/>
                <w:bCs/>
                <w:sz w:val="20"/>
                <w:szCs w:val="20"/>
              </w:rPr>
            </w:pPr>
            <w:r w:rsidRPr="001D0EF5">
              <w:rPr>
                <w:rFonts w:ascii="Arial" w:hAnsi="Arial" w:cs="Arial"/>
                <w:bCs/>
                <w:sz w:val="20"/>
                <w:szCs w:val="20"/>
              </w:rPr>
              <w:t>Korai fejlesztés, gondozás</w:t>
            </w:r>
          </w:p>
        </w:tc>
        <w:tc>
          <w:tcPr>
            <w:tcW w:w="1843" w:type="dxa"/>
          </w:tcPr>
          <w:p w:rsidR="0034204C" w:rsidRPr="001D0EF5" w:rsidRDefault="0034204C" w:rsidP="007262A3">
            <w:pPr>
              <w:pStyle w:val="Szvegtrzs"/>
              <w:jc w:val="left"/>
              <w:rPr>
                <w:rFonts w:ascii="Arial" w:hAnsi="Arial" w:cs="Arial"/>
                <w:sz w:val="20"/>
                <w:szCs w:val="20"/>
              </w:rPr>
            </w:pPr>
          </w:p>
        </w:tc>
        <w:tc>
          <w:tcPr>
            <w:tcW w:w="1674" w:type="dxa"/>
          </w:tcPr>
          <w:p w:rsidR="0034204C" w:rsidRPr="001D0EF5" w:rsidRDefault="0034204C" w:rsidP="007262A3">
            <w:pPr>
              <w:pStyle w:val="Szvegtrzs"/>
              <w:jc w:val="left"/>
              <w:rPr>
                <w:rFonts w:ascii="Arial" w:hAnsi="Arial" w:cs="Arial"/>
                <w:sz w:val="20"/>
                <w:szCs w:val="20"/>
              </w:rPr>
            </w:pPr>
            <w:r w:rsidRPr="001D0EF5">
              <w:rPr>
                <w:rFonts w:ascii="Arial" w:hAnsi="Arial" w:cs="Arial"/>
                <w:sz w:val="20"/>
                <w:szCs w:val="20"/>
              </w:rPr>
              <w:t>a szolgáltatást igénybe vevők száma)</w:t>
            </w:r>
          </w:p>
        </w:tc>
        <w:tc>
          <w:tcPr>
            <w:tcW w:w="2011" w:type="dxa"/>
            <w:gridSpan w:val="2"/>
          </w:tcPr>
          <w:p w:rsidR="0034204C" w:rsidRPr="001D0EF5" w:rsidRDefault="0034204C" w:rsidP="007262A3">
            <w:pPr>
              <w:pStyle w:val="Szvegtrzs"/>
              <w:jc w:val="left"/>
              <w:rPr>
                <w:rFonts w:ascii="Arial" w:hAnsi="Arial" w:cs="Arial"/>
                <w:sz w:val="20"/>
                <w:szCs w:val="20"/>
              </w:rPr>
            </w:pPr>
          </w:p>
        </w:tc>
      </w:tr>
      <w:tr w:rsidR="0034204C" w:rsidRPr="001D0EF5" w:rsidTr="008E3B03">
        <w:tc>
          <w:tcPr>
            <w:tcW w:w="1242" w:type="dxa"/>
          </w:tcPr>
          <w:p w:rsidR="0034204C" w:rsidRPr="001D0EF5" w:rsidRDefault="0034204C" w:rsidP="00093A1B">
            <w:pPr>
              <w:pStyle w:val="Szvegtrzs"/>
              <w:rPr>
                <w:rFonts w:ascii="Arial" w:hAnsi="Arial" w:cs="Arial"/>
                <w:b/>
                <w:bCs/>
                <w:sz w:val="20"/>
                <w:szCs w:val="20"/>
              </w:rPr>
            </w:pPr>
            <w:r w:rsidRPr="001D0EF5">
              <w:rPr>
                <w:rFonts w:ascii="Arial" w:hAnsi="Arial" w:cs="Arial"/>
                <w:b/>
                <w:bCs/>
                <w:sz w:val="20"/>
                <w:szCs w:val="20"/>
              </w:rPr>
              <w:t>855911-1</w:t>
            </w:r>
          </w:p>
        </w:tc>
        <w:tc>
          <w:tcPr>
            <w:tcW w:w="2552" w:type="dxa"/>
          </w:tcPr>
          <w:p w:rsidR="0034204C" w:rsidRPr="001D0EF5" w:rsidRDefault="0034204C" w:rsidP="007262A3">
            <w:pPr>
              <w:pStyle w:val="Szvegtrzs"/>
              <w:jc w:val="left"/>
              <w:rPr>
                <w:rFonts w:ascii="Arial" w:hAnsi="Arial" w:cs="Arial"/>
                <w:bCs/>
                <w:sz w:val="20"/>
                <w:szCs w:val="20"/>
              </w:rPr>
            </w:pPr>
            <w:r w:rsidRPr="001D0EF5">
              <w:rPr>
                <w:rFonts w:ascii="Arial" w:hAnsi="Arial" w:cs="Arial"/>
                <w:bCs/>
                <w:sz w:val="20"/>
                <w:szCs w:val="20"/>
              </w:rPr>
              <w:t>Általános iskolai napközi otthoni nevelés</w:t>
            </w:r>
          </w:p>
        </w:tc>
        <w:tc>
          <w:tcPr>
            <w:tcW w:w="1843" w:type="dxa"/>
          </w:tcPr>
          <w:p w:rsidR="0034204C" w:rsidRPr="001D0EF5" w:rsidDel="00DC14C1" w:rsidRDefault="0034204C" w:rsidP="007262A3">
            <w:pPr>
              <w:pStyle w:val="Szvegtrzs"/>
              <w:jc w:val="left"/>
              <w:rPr>
                <w:rFonts w:ascii="Arial" w:hAnsi="Arial" w:cs="Arial"/>
                <w:sz w:val="20"/>
                <w:szCs w:val="20"/>
              </w:rPr>
            </w:pPr>
          </w:p>
        </w:tc>
        <w:tc>
          <w:tcPr>
            <w:tcW w:w="1674" w:type="dxa"/>
          </w:tcPr>
          <w:p w:rsidR="0034204C" w:rsidRPr="001D0EF5" w:rsidRDefault="0034204C" w:rsidP="007262A3">
            <w:pPr>
              <w:pStyle w:val="Szvegtrzs"/>
              <w:jc w:val="left"/>
              <w:rPr>
                <w:rFonts w:ascii="Arial" w:hAnsi="Arial" w:cs="Arial"/>
                <w:sz w:val="20"/>
                <w:szCs w:val="20"/>
              </w:rPr>
            </w:pPr>
            <w:r w:rsidRPr="001D0EF5">
              <w:rPr>
                <w:rFonts w:ascii="Arial" w:hAnsi="Arial" w:cs="Arial"/>
                <w:sz w:val="20"/>
                <w:szCs w:val="20"/>
              </w:rPr>
              <w:t>ellátásban részesülő tanulók száma</w:t>
            </w:r>
          </w:p>
        </w:tc>
        <w:tc>
          <w:tcPr>
            <w:tcW w:w="2011" w:type="dxa"/>
            <w:gridSpan w:val="2"/>
          </w:tcPr>
          <w:p w:rsidR="0034204C" w:rsidRPr="001D0EF5" w:rsidDel="00DC14C1" w:rsidRDefault="0034204C" w:rsidP="007262A3">
            <w:pPr>
              <w:pStyle w:val="Szvegtrzs"/>
              <w:jc w:val="left"/>
              <w:rPr>
                <w:rFonts w:ascii="Arial" w:hAnsi="Arial" w:cs="Arial"/>
                <w:sz w:val="20"/>
                <w:szCs w:val="20"/>
              </w:rPr>
            </w:pPr>
            <w:r w:rsidRPr="001D0EF5">
              <w:rPr>
                <w:rFonts w:ascii="Arial" w:hAnsi="Arial" w:cs="Arial"/>
                <w:sz w:val="20"/>
                <w:szCs w:val="20"/>
              </w:rPr>
              <w:t>férőhelyek száma</w:t>
            </w:r>
          </w:p>
        </w:tc>
      </w:tr>
      <w:tr w:rsidR="0034204C" w:rsidRPr="001D0EF5" w:rsidTr="008E3B03">
        <w:tc>
          <w:tcPr>
            <w:tcW w:w="1242" w:type="dxa"/>
          </w:tcPr>
          <w:p w:rsidR="0034204C" w:rsidRPr="001D0EF5" w:rsidRDefault="0034204C" w:rsidP="00093A1B">
            <w:pPr>
              <w:pStyle w:val="Szvegtrzs"/>
              <w:rPr>
                <w:rFonts w:ascii="Arial" w:hAnsi="Arial" w:cs="Arial"/>
                <w:b/>
                <w:bCs/>
                <w:sz w:val="20"/>
                <w:szCs w:val="20"/>
              </w:rPr>
            </w:pPr>
            <w:r w:rsidRPr="001D0EF5">
              <w:rPr>
                <w:rFonts w:ascii="Arial" w:hAnsi="Arial" w:cs="Arial"/>
                <w:b/>
                <w:bCs/>
                <w:sz w:val="20"/>
                <w:szCs w:val="20"/>
              </w:rPr>
              <w:t>855914-1</w:t>
            </w:r>
          </w:p>
        </w:tc>
        <w:tc>
          <w:tcPr>
            <w:tcW w:w="2552" w:type="dxa"/>
          </w:tcPr>
          <w:p w:rsidR="0034204C" w:rsidRPr="001D0EF5" w:rsidRDefault="0034204C" w:rsidP="007262A3">
            <w:pPr>
              <w:pStyle w:val="Szvegtrzs"/>
              <w:jc w:val="left"/>
              <w:rPr>
                <w:rFonts w:ascii="Arial" w:hAnsi="Arial" w:cs="Arial"/>
                <w:bCs/>
                <w:sz w:val="20"/>
                <w:szCs w:val="20"/>
              </w:rPr>
            </w:pPr>
            <w:r w:rsidRPr="001D0EF5">
              <w:rPr>
                <w:rFonts w:ascii="Arial" w:hAnsi="Arial" w:cs="Arial"/>
                <w:bCs/>
                <w:sz w:val="20"/>
                <w:szCs w:val="20"/>
              </w:rPr>
              <w:t>Általános iskolai tanulószobai nevelés</w:t>
            </w:r>
          </w:p>
        </w:tc>
        <w:tc>
          <w:tcPr>
            <w:tcW w:w="1843" w:type="dxa"/>
          </w:tcPr>
          <w:p w:rsidR="0034204C" w:rsidRPr="001D0EF5" w:rsidDel="00DC14C1" w:rsidRDefault="0034204C" w:rsidP="007262A3">
            <w:pPr>
              <w:pStyle w:val="Szvegtrzs"/>
              <w:jc w:val="left"/>
              <w:rPr>
                <w:rFonts w:ascii="Arial" w:hAnsi="Arial" w:cs="Arial"/>
                <w:sz w:val="20"/>
                <w:szCs w:val="20"/>
              </w:rPr>
            </w:pPr>
          </w:p>
        </w:tc>
        <w:tc>
          <w:tcPr>
            <w:tcW w:w="1674" w:type="dxa"/>
          </w:tcPr>
          <w:p w:rsidR="0034204C" w:rsidRPr="001D0EF5" w:rsidRDefault="0034204C" w:rsidP="007262A3">
            <w:pPr>
              <w:pStyle w:val="Szvegtrzs"/>
              <w:jc w:val="left"/>
              <w:rPr>
                <w:rFonts w:ascii="Arial" w:hAnsi="Arial" w:cs="Arial"/>
                <w:sz w:val="20"/>
                <w:szCs w:val="20"/>
              </w:rPr>
            </w:pPr>
            <w:r w:rsidRPr="001D0EF5">
              <w:rPr>
                <w:rFonts w:ascii="Arial" w:hAnsi="Arial" w:cs="Arial"/>
                <w:sz w:val="20"/>
                <w:szCs w:val="20"/>
              </w:rPr>
              <w:t>ellátásban részesülő tanulók száma</w:t>
            </w:r>
          </w:p>
        </w:tc>
        <w:tc>
          <w:tcPr>
            <w:tcW w:w="2011" w:type="dxa"/>
            <w:gridSpan w:val="2"/>
          </w:tcPr>
          <w:p w:rsidR="0034204C" w:rsidRPr="001D0EF5" w:rsidRDefault="0034204C" w:rsidP="007262A3">
            <w:pPr>
              <w:pStyle w:val="Szvegtrzs"/>
              <w:jc w:val="left"/>
              <w:rPr>
                <w:rFonts w:ascii="Arial" w:hAnsi="Arial" w:cs="Arial"/>
                <w:sz w:val="20"/>
                <w:szCs w:val="20"/>
              </w:rPr>
            </w:pPr>
            <w:r w:rsidRPr="001D0EF5">
              <w:rPr>
                <w:rFonts w:ascii="Arial" w:hAnsi="Arial" w:cs="Arial"/>
                <w:sz w:val="20"/>
                <w:szCs w:val="20"/>
              </w:rPr>
              <w:t>férőhelyek száma</w:t>
            </w:r>
          </w:p>
        </w:tc>
      </w:tr>
      <w:tr w:rsidR="0034204C" w:rsidRPr="001D0EF5" w:rsidTr="008E3B03">
        <w:tc>
          <w:tcPr>
            <w:tcW w:w="1242" w:type="dxa"/>
          </w:tcPr>
          <w:p w:rsidR="0034204C" w:rsidRPr="001D0EF5" w:rsidRDefault="0034204C" w:rsidP="00093A1B">
            <w:pPr>
              <w:pStyle w:val="Szvegtrzs"/>
              <w:rPr>
                <w:rFonts w:ascii="Arial" w:hAnsi="Arial" w:cs="Arial"/>
                <w:b/>
                <w:bCs/>
                <w:sz w:val="20"/>
                <w:szCs w:val="20"/>
              </w:rPr>
            </w:pPr>
            <w:r w:rsidRPr="001D0EF5">
              <w:rPr>
                <w:rFonts w:ascii="Arial" w:hAnsi="Arial" w:cs="Arial"/>
                <w:b/>
                <w:bCs/>
                <w:sz w:val="20"/>
                <w:szCs w:val="20"/>
              </w:rPr>
              <w:t>855921-1</w:t>
            </w:r>
          </w:p>
        </w:tc>
        <w:tc>
          <w:tcPr>
            <w:tcW w:w="2552" w:type="dxa"/>
          </w:tcPr>
          <w:p w:rsidR="0034204C" w:rsidRPr="001D0EF5" w:rsidRDefault="0034204C" w:rsidP="007262A3">
            <w:pPr>
              <w:pStyle w:val="Szvegtrzs"/>
              <w:jc w:val="left"/>
              <w:rPr>
                <w:rFonts w:ascii="Arial" w:hAnsi="Arial" w:cs="Arial"/>
                <w:bCs/>
                <w:sz w:val="20"/>
                <w:szCs w:val="20"/>
              </w:rPr>
            </w:pPr>
            <w:r w:rsidRPr="001D0EF5">
              <w:rPr>
                <w:rFonts w:ascii="Arial" w:hAnsi="Arial" w:cs="Arial"/>
                <w:bCs/>
                <w:sz w:val="20"/>
                <w:szCs w:val="20"/>
              </w:rPr>
              <w:t xml:space="preserve">Nappali rendszerű iskolai oktatásban részt vevő tanulók kollégiumi, </w:t>
            </w:r>
            <w:proofErr w:type="spellStart"/>
            <w:r w:rsidRPr="001D0EF5">
              <w:rPr>
                <w:rFonts w:ascii="Arial" w:hAnsi="Arial" w:cs="Arial"/>
                <w:bCs/>
                <w:sz w:val="20"/>
                <w:szCs w:val="20"/>
              </w:rPr>
              <w:t>externátusi</w:t>
            </w:r>
            <w:proofErr w:type="spellEnd"/>
            <w:r w:rsidRPr="001D0EF5">
              <w:rPr>
                <w:rFonts w:ascii="Arial" w:hAnsi="Arial" w:cs="Arial"/>
                <w:bCs/>
                <w:sz w:val="20"/>
                <w:szCs w:val="20"/>
              </w:rPr>
              <w:t xml:space="preserve"> nevelése</w:t>
            </w:r>
          </w:p>
        </w:tc>
        <w:tc>
          <w:tcPr>
            <w:tcW w:w="1843" w:type="dxa"/>
          </w:tcPr>
          <w:p w:rsidR="0034204C" w:rsidRPr="001D0EF5" w:rsidDel="00DC14C1" w:rsidRDefault="0034204C" w:rsidP="007262A3">
            <w:pPr>
              <w:pStyle w:val="Szvegtrzs"/>
              <w:jc w:val="left"/>
              <w:rPr>
                <w:rFonts w:ascii="Arial" w:hAnsi="Arial" w:cs="Arial"/>
                <w:sz w:val="20"/>
                <w:szCs w:val="20"/>
              </w:rPr>
            </w:pPr>
          </w:p>
        </w:tc>
        <w:tc>
          <w:tcPr>
            <w:tcW w:w="1674" w:type="dxa"/>
          </w:tcPr>
          <w:p w:rsidR="0034204C" w:rsidRPr="001D0EF5" w:rsidRDefault="0034204C" w:rsidP="007262A3">
            <w:pPr>
              <w:pStyle w:val="Szvegtrzs"/>
              <w:jc w:val="left"/>
              <w:rPr>
                <w:rFonts w:ascii="Arial" w:hAnsi="Arial" w:cs="Arial"/>
                <w:sz w:val="20"/>
                <w:szCs w:val="20"/>
              </w:rPr>
            </w:pPr>
            <w:r w:rsidRPr="001D0EF5">
              <w:rPr>
                <w:rFonts w:ascii="Arial" w:hAnsi="Arial" w:cs="Arial"/>
                <w:sz w:val="20"/>
                <w:szCs w:val="20"/>
              </w:rPr>
              <w:t>ellátásban részesülő tanulók száma</w:t>
            </w:r>
          </w:p>
        </w:tc>
        <w:tc>
          <w:tcPr>
            <w:tcW w:w="2011" w:type="dxa"/>
            <w:gridSpan w:val="2"/>
          </w:tcPr>
          <w:p w:rsidR="0034204C" w:rsidRPr="001D0EF5" w:rsidRDefault="0034204C" w:rsidP="007262A3">
            <w:pPr>
              <w:pStyle w:val="Szvegtrzs"/>
              <w:jc w:val="left"/>
              <w:rPr>
                <w:rFonts w:ascii="Arial" w:hAnsi="Arial" w:cs="Arial"/>
                <w:sz w:val="20"/>
                <w:szCs w:val="20"/>
              </w:rPr>
            </w:pPr>
            <w:r w:rsidRPr="001D0EF5">
              <w:rPr>
                <w:rFonts w:ascii="Arial" w:hAnsi="Arial" w:cs="Arial"/>
                <w:sz w:val="20"/>
                <w:szCs w:val="20"/>
              </w:rPr>
              <w:t>férőhelyek száma</w:t>
            </w:r>
          </w:p>
        </w:tc>
      </w:tr>
      <w:tr w:rsidR="0034204C" w:rsidRPr="001D0EF5" w:rsidTr="008E3B03">
        <w:tc>
          <w:tcPr>
            <w:tcW w:w="1242" w:type="dxa"/>
          </w:tcPr>
          <w:p w:rsidR="0034204C" w:rsidRPr="001D0EF5" w:rsidRDefault="0034204C" w:rsidP="00093A1B">
            <w:pPr>
              <w:pStyle w:val="Szvegtrzs"/>
              <w:rPr>
                <w:rFonts w:ascii="Arial" w:hAnsi="Arial" w:cs="Arial"/>
                <w:b/>
                <w:bCs/>
                <w:sz w:val="20"/>
                <w:szCs w:val="20"/>
              </w:rPr>
            </w:pPr>
            <w:r w:rsidRPr="001D0EF5">
              <w:rPr>
                <w:rFonts w:ascii="Arial" w:hAnsi="Arial" w:cs="Arial"/>
                <w:b/>
                <w:bCs/>
                <w:sz w:val="20"/>
                <w:szCs w:val="20"/>
              </w:rPr>
              <w:t>855922-1</w:t>
            </w:r>
          </w:p>
        </w:tc>
        <w:tc>
          <w:tcPr>
            <w:tcW w:w="2552" w:type="dxa"/>
          </w:tcPr>
          <w:p w:rsidR="0034204C" w:rsidRPr="001D0EF5" w:rsidRDefault="0034204C" w:rsidP="007262A3">
            <w:pPr>
              <w:pStyle w:val="Szvegtrzs"/>
              <w:jc w:val="left"/>
              <w:rPr>
                <w:rFonts w:ascii="Arial" w:hAnsi="Arial" w:cs="Arial"/>
                <w:bCs/>
                <w:sz w:val="20"/>
                <w:szCs w:val="20"/>
              </w:rPr>
            </w:pPr>
            <w:r w:rsidRPr="001D0EF5">
              <w:rPr>
                <w:rFonts w:ascii="Arial" w:hAnsi="Arial" w:cs="Arial"/>
                <w:bCs/>
                <w:sz w:val="20"/>
                <w:szCs w:val="20"/>
              </w:rPr>
              <w:t xml:space="preserve">Nappali rendszerű iskolai oktatásban részt vevő sajátos nevelési igényű tanulók kollégiumi, </w:t>
            </w:r>
            <w:proofErr w:type="spellStart"/>
            <w:r w:rsidRPr="001D0EF5">
              <w:rPr>
                <w:rFonts w:ascii="Arial" w:hAnsi="Arial" w:cs="Arial"/>
                <w:bCs/>
                <w:sz w:val="20"/>
                <w:szCs w:val="20"/>
              </w:rPr>
              <w:t>externátusi</w:t>
            </w:r>
            <w:proofErr w:type="spellEnd"/>
            <w:r w:rsidRPr="001D0EF5">
              <w:rPr>
                <w:rFonts w:ascii="Arial" w:hAnsi="Arial" w:cs="Arial"/>
                <w:bCs/>
                <w:sz w:val="20"/>
                <w:szCs w:val="20"/>
              </w:rPr>
              <w:t xml:space="preserve"> nevelése</w:t>
            </w:r>
          </w:p>
        </w:tc>
        <w:tc>
          <w:tcPr>
            <w:tcW w:w="1843" w:type="dxa"/>
          </w:tcPr>
          <w:p w:rsidR="0034204C" w:rsidRPr="001D0EF5" w:rsidDel="00DC14C1" w:rsidRDefault="0034204C" w:rsidP="007262A3">
            <w:pPr>
              <w:pStyle w:val="Szvegtrzs"/>
              <w:jc w:val="left"/>
              <w:rPr>
                <w:rFonts w:ascii="Arial" w:hAnsi="Arial" w:cs="Arial"/>
                <w:sz w:val="20"/>
                <w:szCs w:val="20"/>
              </w:rPr>
            </w:pPr>
          </w:p>
        </w:tc>
        <w:tc>
          <w:tcPr>
            <w:tcW w:w="1674" w:type="dxa"/>
          </w:tcPr>
          <w:p w:rsidR="0034204C" w:rsidRPr="001D0EF5" w:rsidRDefault="0034204C" w:rsidP="007262A3">
            <w:pPr>
              <w:pStyle w:val="Szvegtrzs"/>
              <w:jc w:val="left"/>
              <w:rPr>
                <w:rFonts w:ascii="Arial" w:hAnsi="Arial" w:cs="Arial"/>
                <w:sz w:val="20"/>
                <w:szCs w:val="20"/>
              </w:rPr>
            </w:pPr>
            <w:r w:rsidRPr="001D0EF5">
              <w:rPr>
                <w:rFonts w:ascii="Arial" w:hAnsi="Arial" w:cs="Arial"/>
                <w:sz w:val="20"/>
                <w:szCs w:val="20"/>
              </w:rPr>
              <w:t>ellátásban részesülő tanulók száma</w:t>
            </w:r>
          </w:p>
        </w:tc>
        <w:tc>
          <w:tcPr>
            <w:tcW w:w="2011" w:type="dxa"/>
            <w:gridSpan w:val="2"/>
          </w:tcPr>
          <w:p w:rsidR="0034204C" w:rsidRPr="001D0EF5" w:rsidRDefault="0034204C" w:rsidP="007262A3">
            <w:pPr>
              <w:pStyle w:val="Szvegtrzs"/>
              <w:jc w:val="left"/>
              <w:rPr>
                <w:rFonts w:ascii="Arial" w:hAnsi="Arial" w:cs="Arial"/>
                <w:sz w:val="20"/>
                <w:szCs w:val="20"/>
              </w:rPr>
            </w:pPr>
            <w:r w:rsidRPr="001D0EF5">
              <w:rPr>
                <w:rFonts w:ascii="Arial" w:hAnsi="Arial" w:cs="Arial"/>
                <w:sz w:val="20"/>
                <w:szCs w:val="20"/>
              </w:rPr>
              <w:t>férőhelyek száma</w:t>
            </w:r>
          </w:p>
        </w:tc>
      </w:tr>
    </w:tbl>
    <w:p w:rsidR="008E3B03" w:rsidRPr="001D0EF5" w:rsidRDefault="008E3B03" w:rsidP="0034204C">
      <w:pPr>
        <w:pStyle w:val="Szvegtrzs"/>
        <w:rPr>
          <w:rFonts w:ascii="Arial" w:hAnsi="Arial" w:cs="Arial"/>
        </w:rPr>
      </w:pPr>
    </w:p>
    <w:p w:rsidR="008E3B03" w:rsidRPr="001D0EF5" w:rsidRDefault="008E3B03">
      <w:pPr>
        <w:spacing w:after="200" w:line="276" w:lineRule="auto"/>
        <w:rPr>
          <w:rFonts w:ascii="Arial" w:hAnsi="Arial" w:cs="Arial"/>
        </w:rPr>
      </w:pPr>
      <w:r w:rsidRPr="001D0EF5">
        <w:rPr>
          <w:rFonts w:ascii="Arial" w:hAnsi="Arial" w:cs="Arial"/>
        </w:rPr>
        <w:br w:type="page"/>
      </w:r>
    </w:p>
    <w:p w:rsidR="0034204C" w:rsidRPr="001D0EF5" w:rsidRDefault="0034204C" w:rsidP="0034204C">
      <w:pPr>
        <w:pStyle w:val="Szvegtrzs"/>
        <w:rPr>
          <w:rFonts w:ascii="Arial" w:hAnsi="Arial" w:cs="Arial"/>
          <w:b/>
        </w:rPr>
      </w:pPr>
      <w:r w:rsidRPr="001D0EF5">
        <w:rPr>
          <w:rFonts w:ascii="Arial" w:hAnsi="Arial" w:cs="Arial"/>
          <w:b/>
        </w:rPr>
        <w:lastRenderedPageBreak/>
        <w:t>Alap, illetve speciális feladatok:</w:t>
      </w:r>
    </w:p>
    <w:p w:rsidR="000B1BB9" w:rsidRPr="001D0EF5" w:rsidRDefault="000B1BB9"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Pedagógiai szakszolgálat:</w:t>
      </w:r>
    </w:p>
    <w:p w:rsidR="0034204C" w:rsidRPr="001D0EF5" w:rsidRDefault="0034204C" w:rsidP="00150D62">
      <w:pPr>
        <w:pStyle w:val="Szvegtrzs"/>
        <w:numPr>
          <w:ilvl w:val="0"/>
          <w:numId w:val="82"/>
        </w:numPr>
        <w:rPr>
          <w:rFonts w:ascii="Arial" w:hAnsi="Arial" w:cs="Arial"/>
        </w:rPr>
      </w:pPr>
      <w:r w:rsidRPr="001D0EF5">
        <w:rPr>
          <w:rFonts w:ascii="Arial" w:hAnsi="Arial" w:cs="Arial"/>
        </w:rPr>
        <w:t>logopédiai ellátás</w:t>
      </w:r>
    </w:p>
    <w:p w:rsidR="0034204C" w:rsidRPr="001D0EF5" w:rsidRDefault="0034204C" w:rsidP="00150D62">
      <w:pPr>
        <w:pStyle w:val="Szvegtrzs"/>
        <w:numPr>
          <w:ilvl w:val="0"/>
          <w:numId w:val="82"/>
        </w:numPr>
        <w:rPr>
          <w:rFonts w:ascii="Arial" w:hAnsi="Arial" w:cs="Arial"/>
        </w:rPr>
      </w:pPr>
      <w:r w:rsidRPr="001D0EF5">
        <w:rPr>
          <w:rFonts w:ascii="Arial" w:hAnsi="Arial" w:cs="Arial"/>
        </w:rPr>
        <w:t>gyógytestnevelés</w:t>
      </w:r>
    </w:p>
    <w:p w:rsidR="0034204C" w:rsidRPr="001D0EF5" w:rsidRDefault="0034204C" w:rsidP="00150D62">
      <w:pPr>
        <w:pStyle w:val="Szvegtrzs"/>
        <w:numPr>
          <w:ilvl w:val="0"/>
          <w:numId w:val="82"/>
        </w:numPr>
        <w:rPr>
          <w:rFonts w:ascii="Arial" w:hAnsi="Arial" w:cs="Arial"/>
        </w:rPr>
      </w:pPr>
      <w:r w:rsidRPr="001D0EF5">
        <w:rPr>
          <w:rFonts w:ascii="Arial" w:hAnsi="Arial" w:cs="Arial"/>
        </w:rPr>
        <w:t>korai fejlesztés, gyógypedagógiai fejlesztés és tanácsadás</w:t>
      </w:r>
    </w:p>
    <w:p w:rsidR="0034204C" w:rsidRPr="001D0EF5" w:rsidRDefault="0034204C" w:rsidP="00150D62">
      <w:pPr>
        <w:pStyle w:val="Szvegtrzs"/>
        <w:numPr>
          <w:ilvl w:val="0"/>
          <w:numId w:val="82"/>
        </w:numPr>
        <w:rPr>
          <w:rFonts w:ascii="Arial" w:hAnsi="Arial" w:cs="Arial"/>
        </w:rPr>
      </w:pPr>
      <w:r w:rsidRPr="001D0EF5">
        <w:rPr>
          <w:rFonts w:ascii="Arial" w:hAnsi="Arial" w:cs="Arial"/>
        </w:rPr>
        <w:t>a Fővárosi Közgyűlés 1427, 1428/2000.(VI.29) számú határozatai alapján látássérült gyermekek integrált oktatását segítő módszertani központ működtetése. Utazó szakember hálózat működtetése.</w:t>
      </w:r>
    </w:p>
    <w:p w:rsidR="00230DAB" w:rsidRPr="001D0EF5" w:rsidRDefault="006E26B6" w:rsidP="00150D62">
      <w:pPr>
        <w:pStyle w:val="Cmsor3"/>
        <w:numPr>
          <w:ilvl w:val="1"/>
          <w:numId w:val="77"/>
        </w:numPr>
        <w:rPr>
          <w:sz w:val="24"/>
        </w:rPr>
      </w:pPr>
      <w:bookmarkStart w:id="11" w:name="_Toc277790578"/>
      <w:r w:rsidRPr="001D0EF5">
        <w:rPr>
          <w:sz w:val="24"/>
        </w:rPr>
        <w:t>Szabad kapacitás kihasználása érdekében végzett alap</w:t>
      </w:r>
      <w:r w:rsidR="0034204C" w:rsidRPr="001D0EF5">
        <w:rPr>
          <w:sz w:val="24"/>
        </w:rPr>
        <w:t>tevékenységek</w:t>
      </w:r>
      <w:bookmarkEnd w:id="11"/>
    </w:p>
    <w:p w:rsidR="00230DAB" w:rsidRPr="001D0EF5" w:rsidRDefault="00230DAB" w:rsidP="00230DAB">
      <w:pPr>
        <w:rPr>
          <w:rFonts w:ascii="Arial" w:hAnsi="Arial"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326"/>
        <w:gridCol w:w="1217"/>
        <w:gridCol w:w="1985"/>
        <w:gridCol w:w="1276"/>
        <w:gridCol w:w="1417"/>
      </w:tblGrid>
      <w:tr w:rsidR="0034204C" w:rsidRPr="001D0EF5" w:rsidTr="00CC5CC8">
        <w:tc>
          <w:tcPr>
            <w:tcW w:w="1101"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szám</w:t>
            </w:r>
          </w:p>
        </w:tc>
        <w:tc>
          <w:tcPr>
            <w:tcW w:w="2326"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megnevezés</w:t>
            </w:r>
          </w:p>
        </w:tc>
        <w:tc>
          <w:tcPr>
            <w:tcW w:w="1217"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feladat-mutató</w:t>
            </w:r>
          </w:p>
        </w:tc>
        <w:tc>
          <w:tcPr>
            <w:tcW w:w="1985"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teljesítmény-</w:t>
            </w:r>
          </w:p>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mutató</w:t>
            </w:r>
          </w:p>
        </w:tc>
        <w:tc>
          <w:tcPr>
            <w:tcW w:w="1276"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kapacitásmutató</w:t>
            </w:r>
          </w:p>
        </w:tc>
        <w:tc>
          <w:tcPr>
            <w:tcW w:w="1417" w:type="dxa"/>
          </w:tcPr>
          <w:p w:rsidR="0034204C" w:rsidRPr="001D0EF5" w:rsidRDefault="0034204C" w:rsidP="00CC5CC8">
            <w:pPr>
              <w:pStyle w:val="Szvegtrzs"/>
              <w:rPr>
                <w:rFonts w:ascii="Arial" w:hAnsi="Arial" w:cs="Arial"/>
                <w:b/>
                <w:sz w:val="20"/>
                <w:szCs w:val="20"/>
              </w:rPr>
            </w:pPr>
            <w:proofErr w:type="spellStart"/>
            <w:r w:rsidRPr="001D0EF5">
              <w:rPr>
                <w:rFonts w:ascii="Arial" w:hAnsi="Arial" w:cs="Arial"/>
                <w:b/>
                <w:sz w:val="20"/>
                <w:szCs w:val="20"/>
              </w:rPr>
              <w:t>eredm</w:t>
            </w:r>
            <w:proofErr w:type="spellEnd"/>
            <w:r w:rsidR="00CC5CC8" w:rsidRPr="001D0EF5">
              <w:rPr>
                <w:rFonts w:ascii="Arial" w:hAnsi="Arial" w:cs="Arial"/>
                <w:b/>
                <w:sz w:val="20"/>
                <w:szCs w:val="20"/>
              </w:rPr>
              <w:t>.</w:t>
            </w:r>
            <w:r w:rsidRPr="001D0EF5">
              <w:rPr>
                <w:rFonts w:ascii="Arial" w:hAnsi="Arial" w:cs="Arial"/>
                <w:b/>
                <w:sz w:val="20"/>
                <w:szCs w:val="20"/>
              </w:rPr>
              <w:t xml:space="preserve"> mutató</w:t>
            </w:r>
          </w:p>
        </w:tc>
      </w:tr>
      <w:tr w:rsidR="0034204C" w:rsidRPr="001D0EF5" w:rsidTr="00CC5CC8">
        <w:tc>
          <w:tcPr>
            <w:tcW w:w="1101"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855937-2</w:t>
            </w:r>
          </w:p>
        </w:tc>
        <w:tc>
          <w:tcPr>
            <w:tcW w:w="2326" w:type="dxa"/>
          </w:tcPr>
          <w:p w:rsidR="0034204C" w:rsidRPr="001D0EF5" w:rsidRDefault="0034204C" w:rsidP="006E26B6">
            <w:pPr>
              <w:pStyle w:val="Szvegtrzs"/>
              <w:jc w:val="left"/>
              <w:rPr>
                <w:rFonts w:ascii="Arial" w:hAnsi="Arial" w:cs="Arial"/>
                <w:sz w:val="20"/>
                <w:szCs w:val="20"/>
              </w:rPr>
            </w:pPr>
            <w:proofErr w:type="spellStart"/>
            <w:r w:rsidRPr="001D0EF5">
              <w:rPr>
                <w:rFonts w:ascii="Arial" w:hAnsi="Arial" w:cs="Arial"/>
                <w:sz w:val="20"/>
                <w:szCs w:val="20"/>
              </w:rPr>
              <w:t>M.n.s</w:t>
            </w:r>
            <w:proofErr w:type="spellEnd"/>
            <w:r w:rsidRPr="001D0EF5">
              <w:rPr>
                <w:rFonts w:ascii="Arial" w:hAnsi="Arial" w:cs="Arial"/>
                <w:sz w:val="20"/>
                <w:szCs w:val="20"/>
              </w:rPr>
              <w:t>. egyéb felnőttoktatás</w:t>
            </w:r>
          </w:p>
        </w:tc>
        <w:tc>
          <w:tcPr>
            <w:tcW w:w="1217" w:type="dxa"/>
          </w:tcPr>
          <w:p w:rsidR="0034204C" w:rsidRPr="001D0EF5" w:rsidRDefault="0034204C" w:rsidP="00093A1B">
            <w:pPr>
              <w:pStyle w:val="Szvegtrzs"/>
              <w:rPr>
                <w:rFonts w:ascii="Arial" w:hAnsi="Arial" w:cs="Arial"/>
                <w:b/>
                <w:sz w:val="20"/>
                <w:szCs w:val="20"/>
              </w:rPr>
            </w:pPr>
          </w:p>
        </w:tc>
        <w:tc>
          <w:tcPr>
            <w:tcW w:w="1985" w:type="dxa"/>
          </w:tcPr>
          <w:p w:rsidR="0034204C" w:rsidRPr="001D0EF5" w:rsidRDefault="0034204C" w:rsidP="006E26B6">
            <w:pPr>
              <w:pStyle w:val="Szvegtrzs"/>
              <w:jc w:val="left"/>
              <w:rPr>
                <w:rFonts w:ascii="Arial" w:hAnsi="Arial" w:cs="Arial"/>
                <w:sz w:val="20"/>
                <w:szCs w:val="20"/>
              </w:rPr>
            </w:pPr>
            <w:r w:rsidRPr="001D0EF5">
              <w:rPr>
                <w:rFonts w:ascii="Arial" w:hAnsi="Arial" w:cs="Arial"/>
                <w:sz w:val="20"/>
                <w:szCs w:val="20"/>
              </w:rPr>
              <w:t>oktatásba</w:t>
            </w:r>
            <w:r w:rsidR="006E26B6" w:rsidRPr="001D0EF5">
              <w:rPr>
                <w:rFonts w:ascii="Arial" w:hAnsi="Arial" w:cs="Arial"/>
                <w:sz w:val="20"/>
                <w:szCs w:val="20"/>
              </w:rPr>
              <w:t>n</w:t>
            </w:r>
            <w:r w:rsidRPr="001D0EF5">
              <w:rPr>
                <w:rFonts w:ascii="Arial" w:hAnsi="Arial" w:cs="Arial"/>
                <w:sz w:val="20"/>
                <w:szCs w:val="20"/>
              </w:rPr>
              <w:t xml:space="preserve"> részt vevők száma</w:t>
            </w:r>
          </w:p>
        </w:tc>
        <w:tc>
          <w:tcPr>
            <w:tcW w:w="1276" w:type="dxa"/>
          </w:tcPr>
          <w:p w:rsidR="0034204C" w:rsidRPr="001D0EF5" w:rsidRDefault="0034204C" w:rsidP="00093A1B">
            <w:pPr>
              <w:pStyle w:val="Szvegtrzs"/>
              <w:rPr>
                <w:rFonts w:ascii="Arial" w:hAnsi="Arial" w:cs="Arial"/>
                <w:b/>
                <w:sz w:val="20"/>
                <w:szCs w:val="20"/>
              </w:rPr>
            </w:pPr>
          </w:p>
        </w:tc>
        <w:tc>
          <w:tcPr>
            <w:tcW w:w="1417" w:type="dxa"/>
          </w:tcPr>
          <w:p w:rsidR="0034204C" w:rsidRPr="001D0EF5" w:rsidRDefault="0034204C" w:rsidP="00093A1B">
            <w:pPr>
              <w:pStyle w:val="Szvegtrzs"/>
              <w:rPr>
                <w:rFonts w:ascii="Arial" w:hAnsi="Arial" w:cs="Arial"/>
                <w:b/>
                <w:sz w:val="20"/>
                <w:szCs w:val="20"/>
              </w:rPr>
            </w:pPr>
          </w:p>
        </w:tc>
      </w:tr>
      <w:tr w:rsidR="0034204C" w:rsidRPr="001D0EF5" w:rsidTr="00CC5CC8">
        <w:tc>
          <w:tcPr>
            <w:tcW w:w="1101"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855941-2</w:t>
            </w:r>
          </w:p>
        </w:tc>
        <w:tc>
          <w:tcPr>
            <w:tcW w:w="2326" w:type="dxa"/>
          </w:tcPr>
          <w:p w:rsidR="0034204C" w:rsidRPr="001D0EF5" w:rsidRDefault="006E26B6" w:rsidP="00093A1B">
            <w:pPr>
              <w:pStyle w:val="Szvegtrzs"/>
              <w:rPr>
                <w:rFonts w:ascii="Arial" w:hAnsi="Arial" w:cs="Arial"/>
                <w:sz w:val="20"/>
                <w:szCs w:val="20"/>
              </w:rPr>
            </w:pPr>
            <w:r w:rsidRPr="001D0EF5">
              <w:rPr>
                <w:rFonts w:ascii="Arial" w:hAnsi="Arial" w:cs="Arial"/>
                <w:sz w:val="20"/>
                <w:szCs w:val="20"/>
              </w:rPr>
              <w:t>I</w:t>
            </w:r>
            <w:r w:rsidR="0034204C" w:rsidRPr="001D0EF5">
              <w:rPr>
                <w:rFonts w:ascii="Arial" w:hAnsi="Arial" w:cs="Arial"/>
                <w:sz w:val="20"/>
                <w:szCs w:val="20"/>
              </w:rPr>
              <w:t>skolarendszeren kívüli ISCED 2 szintű OKJ-s képzés</w:t>
            </w:r>
          </w:p>
        </w:tc>
        <w:tc>
          <w:tcPr>
            <w:tcW w:w="1217" w:type="dxa"/>
          </w:tcPr>
          <w:p w:rsidR="0034204C" w:rsidRPr="001D0EF5" w:rsidRDefault="0034204C" w:rsidP="00093A1B">
            <w:pPr>
              <w:pStyle w:val="Szvegtrzs"/>
              <w:rPr>
                <w:rFonts w:ascii="Arial" w:hAnsi="Arial" w:cs="Arial"/>
                <w:sz w:val="20"/>
                <w:szCs w:val="20"/>
              </w:rPr>
            </w:pPr>
            <w:r w:rsidRPr="001D0EF5">
              <w:rPr>
                <w:rFonts w:ascii="Arial" w:hAnsi="Arial" w:cs="Arial"/>
                <w:sz w:val="20"/>
                <w:szCs w:val="20"/>
              </w:rPr>
              <w:t>képzésre jelentkezők száma</w:t>
            </w:r>
          </w:p>
        </w:tc>
        <w:tc>
          <w:tcPr>
            <w:tcW w:w="1985" w:type="dxa"/>
          </w:tcPr>
          <w:p w:rsidR="0034204C" w:rsidRPr="001D0EF5" w:rsidRDefault="0034204C" w:rsidP="006E26B6">
            <w:pPr>
              <w:pStyle w:val="Szvegtrzs"/>
              <w:jc w:val="left"/>
              <w:rPr>
                <w:rFonts w:ascii="Arial" w:hAnsi="Arial" w:cs="Arial"/>
                <w:sz w:val="20"/>
                <w:szCs w:val="20"/>
              </w:rPr>
            </w:pPr>
            <w:r w:rsidRPr="001D0EF5">
              <w:rPr>
                <w:rFonts w:ascii="Arial" w:hAnsi="Arial" w:cs="Arial"/>
                <w:sz w:val="20"/>
                <w:szCs w:val="20"/>
              </w:rPr>
              <w:t>képzésben részt vevők száma</w:t>
            </w:r>
          </w:p>
        </w:tc>
        <w:tc>
          <w:tcPr>
            <w:tcW w:w="1276" w:type="dxa"/>
          </w:tcPr>
          <w:p w:rsidR="0034204C" w:rsidRPr="001D0EF5" w:rsidRDefault="0034204C" w:rsidP="00093A1B">
            <w:pPr>
              <w:pStyle w:val="Szvegtrzs"/>
              <w:rPr>
                <w:rFonts w:ascii="Arial" w:hAnsi="Arial" w:cs="Arial"/>
                <w:sz w:val="20"/>
                <w:szCs w:val="20"/>
              </w:rPr>
            </w:pPr>
            <w:r w:rsidRPr="001D0EF5">
              <w:rPr>
                <w:rFonts w:ascii="Arial" w:hAnsi="Arial" w:cs="Arial"/>
                <w:sz w:val="20"/>
                <w:szCs w:val="20"/>
              </w:rPr>
              <w:t>képzési férőhelyek száma</w:t>
            </w:r>
          </w:p>
        </w:tc>
        <w:tc>
          <w:tcPr>
            <w:tcW w:w="1417" w:type="dxa"/>
          </w:tcPr>
          <w:p w:rsidR="0034204C" w:rsidRPr="001D0EF5" w:rsidRDefault="0034204C" w:rsidP="00093A1B">
            <w:pPr>
              <w:pStyle w:val="Szvegtrzs"/>
              <w:rPr>
                <w:rFonts w:ascii="Arial" w:hAnsi="Arial" w:cs="Arial"/>
                <w:sz w:val="20"/>
                <w:szCs w:val="20"/>
              </w:rPr>
            </w:pPr>
            <w:r w:rsidRPr="001D0EF5">
              <w:rPr>
                <w:rFonts w:ascii="Arial" w:hAnsi="Arial" w:cs="Arial"/>
                <w:sz w:val="20"/>
                <w:szCs w:val="20"/>
              </w:rPr>
              <w:t>képzést sikeresen elvégzők száma</w:t>
            </w:r>
          </w:p>
        </w:tc>
      </w:tr>
      <w:tr w:rsidR="0034204C" w:rsidRPr="001D0EF5" w:rsidTr="00CC5CC8">
        <w:tc>
          <w:tcPr>
            <w:tcW w:w="1101"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855942-2</w:t>
            </w:r>
          </w:p>
        </w:tc>
        <w:tc>
          <w:tcPr>
            <w:tcW w:w="2326" w:type="dxa"/>
          </w:tcPr>
          <w:p w:rsidR="0034204C" w:rsidRPr="001D0EF5" w:rsidRDefault="00CC5CC8" w:rsidP="00093A1B">
            <w:pPr>
              <w:pStyle w:val="Szvegtrzs"/>
              <w:rPr>
                <w:rFonts w:ascii="Arial" w:hAnsi="Arial" w:cs="Arial"/>
                <w:b/>
                <w:sz w:val="20"/>
                <w:szCs w:val="20"/>
              </w:rPr>
            </w:pPr>
            <w:r w:rsidRPr="001D0EF5">
              <w:rPr>
                <w:rFonts w:ascii="Arial" w:hAnsi="Arial" w:cs="Arial"/>
                <w:sz w:val="20"/>
                <w:szCs w:val="20"/>
              </w:rPr>
              <w:t>I</w:t>
            </w:r>
            <w:r w:rsidR="0034204C" w:rsidRPr="001D0EF5">
              <w:rPr>
                <w:rFonts w:ascii="Arial" w:hAnsi="Arial" w:cs="Arial"/>
                <w:sz w:val="20"/>
                <w:szCs w:val="20"/>
              </w:rPr>
              <w:t>skolarendszeren kívüli ISCED 3 szintű OKJ-s képzés</w:t>
            </w:r>
          </w:p>
        </w:tc>
        <w:tc>
          <w:tcPr>
            <w:tcW w:w="1217" w:type="dxa"/>
          </w:tcPr>
          <w:p w:rsidR="0034204C" w:rsidRPr="001D0EF5" w:rsidRDefault="0034204C" w:rsidP="00093A1B">
            <w:pPr>
              <w:pStyle w:val="Szvegtrzs"/>
              <w:rPr>
                <w:rFonts w:ascii="Arial" w:hAnsi="Arial" w:cs="Arial"/>
                <w:sz w:val="20"/>
                <w:szCs w:val="20"/>
              </w:rPr>
            </w:pPr>
            <w:r w:rsidRPr="001D0EF5">
              <w:rPr>
                <w:rFonts w:ascii="Arial" w:hAnsi="Arial" w:cs="Arial"/>
                <w:sz w:val="20"/>
                <w:szCs w:val="20"/>
              </w:rPr>
              <w:t>képzésre jelentkezők száma</w:t>
            </w:r>
          </w:p>
        </w:tc>
        <w:tc>
          <w:tcPr>
            <w:tcW w:w="1985" w:type="dxa"/>
          </w:tcPr>
          <w:p w:rsidR="0034204C" w:rsidRPr="001D0EF5" w:rsidRDefault="0034204C" w:rsidP="006E26B6">
            <w:pPr>
              <w:pStyle w:val="Szvegtrzs"/>
              <w:jc w:val="left"/>
              <w:rPr>
                <w:rFonts w:ascii="Arial" w:hAnsi="Arial" w:cs="Arial"/>
                <w:sz w:val="20"/>
                <w:szCs w:val="20"/>
              </w:rPr>
            </w:pPr>
            <w:r w:rsidRPr="001D0EF5">
              <w:rPr>
                <w:rFonts w:ascii="Arial" w:hAnsi="Arial" w:cs="Arial"/>
                <w:sz w:val="20"/>
                <w:szCs w:val="20"/>
              </w:rPr>
              <w:t>képzésben részt vevők száma</w:t>
            </w:r>
          </w:p>
        </w:tc>
        <w:tc>
          <w:tcPr>
            <w:tcW w:w="1276" w:type="dxa"/>
          </w:tcPr>
          <w:p w:rsidR="0034204C" w:rsidRPr="001D0EF5" w:rsidRDefault="0034204C" w:rsidP="00093A1B">
            <w:pPr>
              <w:pStyle w:val="Szvegtrzs"/>
              <w:rPr>
                <w:rFonts w:ascii="Arial" w:hAnsi="Arial" w:cs="Arial"/>
                <w:sz w:val="20"/>
                <w:szCs w:val="20"/>
              </w:rPr>
            </w:pPr>
            <w:r w:rsidRPr="001D0EF5">
              <w:rPr>
                <w:rFonts w:ascii="Arial" w:hAnsi="Arial" w:cs="Arial"/>
                <w:sz w:val="20"/>
                <w:szCs w:val="20"/>
              </w:rPr>
              <w:t>képzési férőhelyek száma</w:t>
            </w:r>
          </w:p>
        </w:tc>
        <w:tc>
          <w:tcPr>
            <w:tcW w:w="1417" w:type="dxa"/>
          </w:tcPr>
          <w:p w:rsidR="0034204C" w:rsidRPr="001D0EF5" w:rsidRDefault="0034204C" w:rsidP="00093A1B">
            <w:pPr>
              <w:pStyle w:val="Szvegtrzs"/>
              <w:rPr>
                <w:rFonts w:ascii="Arial" w:hAnsi="Arial" w:cs="Arial"/>
                <w:sz w:val="20"/>
                <w:szCs w:val="20"/>
              </w:rPr>
            </w:pPr>
            <w:r w:rsidRPr="001D0EF5">
              <w:rPr>
                <w:rFonts w:ascii="Arial" w:hAnsi="Arial" w:cs="Arial"/>
                <w:sz w:val="20"/>
                <w:szCs w:val="20"/>
              </w:rPr>
              <w:t>képzést sikeresen elvégzők száma</w:t>
            </w:r>
          </w:p>
        </w:tc>
      </w:tr>
      <w:tr w:rsidR="0034204C" w:rsidRPr="001D0EF5" w:rsidTr="00CC5CC8">
        <w:tc>
          <w:tcPr>
            <w:tcW w:w="1101"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856099-2</w:t>
            </w:r>
          </w:p>
        </w:tc>
        <w:tc>
          <w:tcPr>
            <w:tcW w:w="2326" w:type="dxa"/>
          </w:tcPr>
          <w:p w:rsidR="0034204C" w:rsidRPr="001D0EF5" w:rsidRDefault="00CC5CC8" w:rsidP="006E26B6">
            <w:pPr>
              <w:pStyle w:val="Szvegtrzs"/>
              <w:jc w:val="left"/>
              <w:rPr>
                <w:rFonts w:ascii="Arial" w:hAnsi="Arial" w:cs="Arial"/>
                <w:sz w:val="20"/>
                <w:szCs w:val="20"/>
              </w:rPr>
            </w:pPr>
            <w:r w:rsidRPr="001D0EF5">
              <w:rPr>
                <w:rFonts w:ascii="Arial" w:hAnsi="Arial" w:cs="Arial"/>
                <w:sz w:val="20"/>
                <w:szCs w:val="20"/>
              </w:rPr>
              <w:t>E</w:t>
            </w:r>
            <w:r w:rsidR="0034204C" w:rsidRPr="001D0EF5">
              <w:rPr>
                <w:rFonts w:ascii="Arial" w:hAnsi="Arial" w:cs="Arial"/>
                <w:sz w:val="20"/>
                <w:szCs w:val="20"/>
              </w:rPr>
              <w:t>gyéb oktatást kiegészítő tevékenység</w:t>
            </w:r>
          </w:p>
        </w:tc>
        <w:tc>
          <w:tcPr>
            <w:tcW w:w="1217"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w:t>
            </w:r>
          </w:p>
        </w:tc>
        <w:tc>
          <w:tcPr>
            <w:tcW w:w="1985"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w:t>
            </w:r>
          </w:p>
        </w:tc>
        <w:tc>
          <w:tcPr>
            <w:tcW w:w="1276"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w:t>
            </w:r>
          </w:p>
        </w:tc>
        <w:tc>
          <w:tcPr>
            <w:tcW w:w="1417"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w:t>
            </w:r>
          </w:p>
        </w:tc>
      </w:tr>
      <w:tr w:rsidR="0034204C" w:rsidRPr="001D0EF5" w:rsidTr="00CC5CC8">
        <w:tc>
          <w:tcPr>
            <w:tcW w:w="1101" w:type="dxa"/>
          </w:tcPr>
          <w:p w:rsidR="0034204C" w:rsidRPr="001D0EF5" w:rsidRDefault="0034204C" w:rsidP="00093A1B">
            <w:pPr>
              <w:pStyle w:val="Szvegtrzs"/>
              <w:rPr>
                <w:rFonts w:ascii="Arial" w:hAnsi="Arial" w:cs="Arial"/>
                <w:b/>
                <w:sz w:val="20"/>
                <w:szCs w:val="20"/>
              </w:rPr>
            </w:pPr>
            <w:r w:rsidRPr="001D0EF5">
              <w:rPr>
                <w:rFonts w:ascii="Arial" w:hAnsi="Arial" w:cs="Arial"/>
                <w:b/>
                <w:sz w:val="20"/>
                <w:szCs w:val="20"/>
              </w:rPr>
              <w:t>856000-2</w:t>
            </w:r>
          </w:p>
        </w:tc>
        <w:tc>
          <w:tcPr>
            <w:tcW w:w="2326" w:type="dxa"/>
          </w:tcPr>
          <w:p w:rsidR="0034204C" w:rsidRPr="001D0EF5" w:rsidRDefault="00CC5CC8" w:rsidP="00CC5CC8">
            <w:pPr>
              <w:pStyle w:val="Szvegtrzs"/>
              <w:jc w:val="left"/>
              <w:rPr>
                <w:rFonts w:ascii="Arial" w:hAnsi="Arial" w:cs="Arial"/>
                <w:sz w:val="20"/>
                <w:szCs w:val="20"/>
              </w:rPr>
            </w:pPr>
            <w:r w:rsidRPr="001D0EF5">
              <w:rPr>
                <w:rFonts w:ascii="Arial" w:hAnsi="Arial" w:cs="Arial"/>
                <w:sz w:val="20"/>
                <w:szCs w:val="20"/>
              </w:rPr>
              <w:t>O</w:t>
            </w:r>
            <w:r w:rsidR="0034204C" w:rsidRPr="001D0EF5">
              <w:rPr>
                <w:rFonts w:ascii="Arial" w:hAnsi="Arial" w:cs="Arial"/>
                <w:sz w:val="20"/>
                <w:szCs w:val="20"/>
              </w:rPr>
              <w:t>ktatást kiegészítő tevékenységek komplex támogatása</w:t>
            </w:r>
          </w:p>
        </w:tc>
        <w:tc>
          <w:tcPr>
            <w:tcW w:w="1217" w:type="dxa"/>
          </w:tcPr>
          <w:p w:rsidR="0034204C" w:rsidRPr="001D0EF5" w:rsidRDefault="0034204C" w:rsidP="00093A1B">
            <w:pPr>
              <w:pStyle w:val="Szvegtrzs"/>
              <w:rPr>
                <w:rFonts w:ascii="Arial" w:hAnsi="Arial" w:cs="Arial"/>
                <w:b/>
                <w:sz w:val="20"/>
                <w:szCs w:val="20"/>
              </w:rPr>
            </w:pPr>
          </w:p>
        </w:tc>
        <w:tc>
          <w:tcPr>
            <w:tcW w:w="1985" w:type="dxa"/>
          </w:tcPr>
          <w:p w:rsidR="0034204C" w:rsidRPr="001D0EF5" w:rsidRDefault="00507614" w:rsidP="00093A1B">
            <w:pPr>
              <w:pStyle w:val="Szvegtrzs"/>
              <w:rPr>
                <w:rFonts w:ascii="Arial" w:hAnsi="Arial" w:cs="Arial"/>
                <w:b/>
                <w:sz w:val="20"/>
                <w:szCs w:val="20"/>
              </w:rPr>
            </w:pPr>
            <w:r w:rsidRPr="001D0EF5">
              <w:rPr>
                <w:rFonts w:ascii="Arial" w:hAnsi="Arial" w:cs="Arial"/>
                <w:sz w:val="20"/>
                <w:szCs w:val="20"/>
              </w:rPr>
              <w:t>t</w:t>
            </w:r>
            <w:r w:rsidR="0034204C" w:rsidRPr="001D0EF5">
              <w:rPr>
                <w:rFonts w:ascii="Arial" w:hAnsi="Arial" w:cs="Arial"/>
                <w:sz w:val="20"/>
                <w:szCs w:val="20"/>
              </w:rPr>
              <w:t>ámogatott programok, fejlesztések</w:t>
            </w:r>
            <w:r w:rsidR="0034204C" w:rsidRPr="001D0EF5">
              <w:rPr>
                <w:rFonts w:ascii="Arial" w:hAnsi="Arial" w:cs="Arial"/>
                <w:b/>
                <w:sz w:val="20"/>
                <w:szCs w:val="20"/>
              </w:rPr>
              <w:t xml:space="preserve"> </w:t>
            </w:r>
            <w:r w:rsidR="0034204C" w:rsidRPr="001D0EF5">
              <w:rPr>
                <w:rFonts w:ascii="Arial" w:hAnsi="Arial" w:cs="Arial"/>
                <w:sz w:val="20"/>
                <w:szCs w:val="20"/>
              </w:rPr>
              <w:t>száma</w:t>
            </w:r>
          </w:p>
        </w:tc>
        <w:tc>
          <w:tcPr>
            <w:tcW w:w="1276" w:type="dxa"/>
          </w:tcPr>
          <w:p w:rsidR="0034204C" w:rsidRPr="001D0EF5" w:rsidRDefault="0034204C" w:rsidP="00093A1B">
            <w:pPr>
              <w:pStyle w:val="Szvegtrzs"/>
              <w:rPr>
                <w:rFonts w:ascii="Arial" w:hAnsi="Arial" w:cs="Arial"/>
                <w:b/>
                <w:sz w:val="20"/>
                <w:szCs w:val="20"/>
              </w:rPr>
            </w:pPr>
          </w:p>
        </w:tc>
        <w:tc>
          <w:tcPr>
            <w:tcW w:w="1417" w:type="dxa"/>
          </w:tcPr>
          <w:p w:rsidR="0034204C" w:rsidRPr="001D0EF5" w:rsidRDefault="0034204C" w:rsidP="00093A1B">
            <w:pPr>
              <w:pStyle w:val="Szvegtrzs"/>
              <w:rPr>
                <w:rFonts w:ascii="Arial" w:hAnsi="Arial" w:cs="Arial"/>
                <w:b/>
                <w:sz w:val="20"/>
                <w:szCs w:val="20"/>
              </w:rPr>
            </w:pPr>
          </w:p>
        </w:tc>
      </w:tr>
      <w:tr w:rsidR="00CC5CC8" w:rsidRPr="001D0EF5" w:rsidTr="00CC5CC8">
        <w:tc>
          <w:tcPr>
            <w:tcW w:w="1101" w:type="dxa"/>
          </w:tcPr>
          <w:p w:rsidR="00CC5CC8" w:rsidRPr="001D0EF5" w:rsidRDefault="00CC5CC8" w:rsidP="00093A1B">
            <w:pPr>
              <w:pStyle w:val="Szvegtrzs"/>
              <w:rPr>
                <w:rFonts w:ascii="Arial" w:hAnsi="Arial" w:cs="Arial"/>
                <w:b/>
                <w:sz w:val="20"/>
                <w:szCs w:val="20"/>
              </w:rPr>
            </w:pPr>
            <w:r w:rsidRPr="001D0EF5">
              <w:rPr>
                <w:rFonts w:ascii="Arial" w:hAnsi="Arial" w:cs="Arial"/>
                <w:b/>
                <w:sz w:val="20"/>
                <w:szCs w:val="20"/>
              </w:rPr>
              <w:t>931204-2</w:t>
            </w:r>
          </w:p>
        </w:tc>
        <w:tc>
          <w:tcPr>
            <w:tcW w:w="2326" w:type="dxa"/>
          </w:tcPr>
          <w:p w:rsidR="00CC5CC8" w:rsidRPr="001D0EF5" w:rsidRDefault="00CC5CC8" w:rsidP="00CC5CC8">
            <w:pPr>
              <w:pStyle w:val="Szvegtrzs"/>
              <w:jc w:val="left"/>
              <w:rPr>
                <w:rFonts w:ascii="Arial" w:hAnsi="Arial" w:cs="Arial"/>
                <w:sz w:val="20"/>
                <w:szCs w:val="20"/>
              </w:rPr>
            </w:pPr>
            <w:r w:rsidRPr="001D0EF5">
              <w:rPr>
                <w:rFonts w:ascii="Arial" w:hAnsi="Arial" w:cs="Arial"/>
                <w:sz w:val="20"/>
                <w:szCs w:val="20"/>
              </w:rPr>
              <w:t>Iskolai, diáksport-tevékenység és támogatása</w:t>
            </w:r>
          </w:p>
        </w:tc>
        <w:tc>
          <w:tcPr>
            <w:tcW w:w="1217" w:type="dxa"/>
          </w:tcPr>
          <w:p w:rsidR="00CC5CC8" w:rsidRPr="001D0EF5" w:rsidRDefault="00CC5CC8" w:rsidP="00093A1B">
            <w:pPr>
              <w:pStyle w:val="Szvegtrzs"/>
              <w:rPr>
                <w:rFonts w:ascii="Arial" w:hAnsi="Arial" w:cs="Arial"/>
                <w:b/>
                <w:sz w:val="20"/>
                <w:szCs w:val="20"/>
              </w:rPr>
            </w:pPr>
          </w:p>
        </w:tc>
        <w:tc>
          <w:tcPr>
            <w:tcW w:w="1985" w:type="dxa"/>
          </w:tcPr>
          <w:p w:rsidR="00CC5CC8" w:rsidRPr="001D0EF5" w:rsidRDefault="00CC5CC8" w:rsidP="00093A1B">
            <w:pPr>
              <w:pStyle w:val="Szvegtrzs"/>
              <w:rPr>
                <w:rFonts w:ascii="Arial" w:hAnsi="Arial" w:cs="Arial"/>
                <w:sz w:val="20"/>
                <w:szCs w:val="20"/>
              </w:rPr>
            </w:pPr>
            <w:r w:rsidRPr="001D0EF5">
              <w:rPr>
                <w:rFonts w:ascii="Arial" w:hAnsi="Arial" w:cs="Arial"/>
                <w:sz w:val="20"/>
                <w:szCs w:val="20"/>
              </w:rPr>
              <w:t>tevékenységben részt vevők száma</w:t>
            </w:r>
          </w:p>
        </w:tc>
        <w:tc>
          <w:tcPr>
            <w:tcW w:w="1276" w:type="dxa"/>
          </w:tcPr>
          <w:p w:rsidR="00CC5CC8" w:rsidRPr="001D0EF5" w:rsidRDefault="00CC5CC8" w:rsidP="00093A1B">
            <w:pPr>
              <w:pStyle w:val="Szvegtrzs"/>
              <w:rPr>
                <w:rFonts w:ascii="Arial" w:hAnsi="Arial" w:cs="Arial"/>
                <w:b/>
                <w:sz w:val="20"/>
                <w:szCs w:val="20"/>
              </w:rPr>
            </w:pPr>
          </w:p>
        </w:tc>
        <w:tc>
          <w:tcPr>
            <w:tcW w:w="1417" w:type="dxa"/>
          </w:tcPr>
          <w:p w:rsidR="00CC5CC8" w:rsidRPr="001D0EF5" w:rsidRDefault="00CC5CC8" w:rsidP="00093A1B">
            <w:pPr>
              <w:pStyle w:val="Szvegtrzs"/>
              <w:rPr>
                <w:rFonts w:ascii="Arial" w:hAnsi="Arial" w:cs="Arial"/>
                <w:b/>
                <w:sz w:val="20"/>
                <w:szCs w:val="20"/>
              </w:rPr>
            </w:pPr>
          </w:p>
        </w:tc>
      </w:tr>
      <w:tr w:rsidR="00CC5CC8" w:rsidRPr="001D0EF5" w:rsidTr="00CC5CC8">
        <w:tc>
          <w:tcPr>
            <w:tcW w:w="1101" w:type="dxa"/>
          </w:tcPr>
          <w:p w:rsidR="00CC5CC8" w:rsidRPr="001D0EF5" w:rsidRDefault="00CC5CC8" w:rsidP="00093A1B">
            <w:pPr>
              <w:pStyle w:val="Szvegtrzs"/>
              <w:rPr>
                <w:rFonts w:ascii="Arial" w:hAnsi="Arial" w:cs="Arial"/>
                <w:b/>
                <w:sz w:val="20"/>
                <w:szCs w:val="20"/>
              </w:rPr>
            </w:pPr>
            <w:r w:rsidRPr="001D0EF5">
              <w:rPr>
                <w:rFonts w:ascii="Arial" w:hAnsi="Arial" w:cs="Arial"/>
                <w:b/>
                <w:sz w:val="20"/>
                <w:szCs w:val="20"/>
              </w:rPr>
              <w:t>931205-2</w:t>
            </w:r>
          </w:p>
        </w:tc>
        <w:tc>
          <w:tcPr>
            <w:tcW w:w="2326" w:type="dxa"/>
          </w:tcPr>
          <w:p w:rsidR="00CC5CC8" w:rsidRPr="001D0EF5" w:rsidRDefault="00CC5CC8" w:rsidP="00CC5CC8">
            <w:pPr>
              <w:pStyle w:val="Szvegtrzs"/>
              <w:jc w:val="left"/>
              <w:rPr>
                <w:rFonts w:ascii="Arial" w:hAnsi="Arial" w:cs="Arial"/>
                <w:sz w:val="20"/>
                <w:szCs w:val="20"/>
              </w:rPr>
            </w:pPr>
            <w:r w:rsidRPr="001D0EF5">
              <w:rPr>
                <w:rFonts w:ascii="Arial" w:hAnsi="Arial" w:cs="Arial"/>
                <w:sz w:val="20"/>
                <w:szCs w:val="20"/>
              </w:rPr>
              <w:t>Fogyatékossággal élők iskolai, diáksport-tevékenysége és támogatása</w:t>
            </w:r>
          </w:p>
        </w:tc>
        <w:tc>
          <w:tcPr>
            <w:tcW w:w="1217" w:type="dxa"/>
          </w:tcPr>
          <w:p w:rsidR="00CC5CC8" w:rsidRPr="001D0EF5" w:rsidRDefault="00CC5CC8" w:rsidP="00093A1B">
            <w:pPr>
              <w:pStyle w:val="Szvegtrzs"/>
              <w:rPr>
                <w:rFonts w:ascii="Arial" w:hAnsi="Arial" w:cs="Arial"/>
                <w:b/>
                <w:sz w:val="20"/>
                <w:szCs w:val="20"/>
              </w:rPr>
            </w:pPr>
          </w:p>
        </w:tc>
        <w:tc>
          <w:tcPr>
            <w:tcW w:w="1985" w:type="dxa"/>
          </w:tcPr>
          <w:p w:rsidR="00CC5CC8" w:rsidRPr="001D0EF5" w:rsidRDefault="00CC5CC8" w:rsidP="000F7814">
            <w:pPr>
              <w:pStyle w:val="Szvegtrzs"/>
              <w:rPr>
                <w:rFonts w:ascii="Arial" w:hAnsi="Arial" w:cs="Arial"/>
                <w:sz w:val="20"/>
                <w:szCs w:val="20"/>
              </w:rPr>
            </w:pPr>
            <w:r w:rsidRPr="001D0EF5">
              <w:rPr>
                <w:rFonts w:ascii="Arial" w:hAnsi="Arial" w:cs="Arial"/>
                <w:sz w:val="20"/>
                <w:szCs w:val="20"/>
              </w:rPr>
              <w:t>tevékenységben részt vevők száma</w:t>
            </w:r>
          </w:p>
        </w:tc>
        <w:tc>
          <w:tcPr>
            <w:tcW w:w="1276" w:type="dxa"/>
          </w:tcPr>
          <w:p w:rsidR="00CC5CC8" w:rsidRPr="001D0EF5" w:rsidRDefault="00CC5CC8" w:rsidP="00093A1B">
            <w:pPr>
              <w:pStyle w:val="Szvegtrzs"/>
              <w:rPr>
                <w:rFonts w:ascii="Arial" w:hAnsi="Arial" w:cs="Arial"/>
                <w:b/>
                <w:sz w:val="20"/>
                <w:szCs w:val="20"/>
              </w:rPr>
            </w:pPr>
          </w:p>
        </w:tc>
        <w:tc>
          <w:tcPr>
            <w:tcW w:w="1417" w:type="dxa"/>
          </w:tcPr>
          <w:p w:rsidR="00CC5CC8" w:rsidRPr="001D0EF5" w:rsidRDefault="00CC5CC8" w:rsidP="00093A1B">
            <w:pPr>
              <w:pStyle w:val="Szvegtrzs"/>
              <w:rPr>
                <w:rFonts w:ascii="Arial" w:hAnsi="Arial" w:cs="Arial"/>
                <w:b/>
                <w:sz w:val="20"/>
                <w:szCs w:val="20"/>
              </w:rPr>
            </w:pPr>
          </w:p>
        </w:tc>
      </w:tr>
    </w:tbl>
    <w:p w:rsidR="0034204C" w:rsidRPr="001D0EF5" w:rsidRDefault="0034204C" w:rsidP="0034204C">
      <w:pPr>
        <w:pStyle w:val="Cmsor3"/>
        <w:rPr>
          <w:sz w:val="24"/>
        </w:rPr>
      </w:pPr>
      <w:bookmarkStart w:id="12" w:name="_Toc277790579"/>
      <w:r w:rsidRPr="001D0EF5">
        <w:rPr>
          <w:sz w:val="24"/>
        </w:rPr>
        <w:t>2.3 Ellátható vállalkozási tevékenysége, mértéke</w:t>
      </w:r>
      <w:bookmarkEnd w:id="12"/>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Az intézmény az állami feladatok ellátása mellett vállalkozási tevékenységet nem folytat.</w:t>
      </w:r>
    </w:p>
    <w:p w:rsidR="0034204C" w:rsidRPr="001D0EF5" w:rsidRDefault="0034204C" w:rsidP="00230DAB">
      <w:pPr>
        <w:pStyle w:val="Cmsor3"/>
      </w:pPr>
      <w:bookmarkStart w:id="13" w:name="_Toc277790580"/>
      <w:r w:rsidRPr="001D0EF5">
        <w:t>2.4. A</w:t>
      </w:r>
      <w:r w:rsidR="0061037C" w:rsidRPr="001D0EF5">
        <w:t xml:space="preserve"> költségvetési szerv </w:t>
      </w:r>
      <w:r w:rsidRPr="001D0EF5">
        <w:t>feladatellátását szolgáló önkormányzati</w:t>
      </w:r>
      <w:r w:rsidR="0061037C" w:rsidRPr="001D0EF5">
        <w:t xml:space="preserve"> v</w:t>
      </w:r>
      <w:r w:rsidRPr="001D0EF5">
        <w:t>agyon</w:t>
      </w:r>
      <w:bookmarkEnd w:id="13"/>
    </w:p>
    <w:p w:rsidR="000B1BB9" w:rsidRPr="001D0EF5" w:rsidRDefault="000B1BB9" w:rsidP="0034204C">
      <w:pPr>
        <w:rPr>
          <w:rFonts w:ascii="Arial" w:hAnsi="Arial" w:cs="Arial"/>
        </w:rPr>
      </w:pPr>
    </w:p>
    <w:p w:rsidR="0034204C" w:rsidRPr="001D0EF5" w:rsidRDefault="00507614" w:rsidP="000B1BB9">
      <w:pPr>
        <w:jc w:val="both"/>
        <w:rPr>
          <w:rFonts w:ascii="Arial" w:hAnsi="Arial" w:cs="Arial"/>
        </w:rPr>
      </w:pPr>
      <w:r w:rsidRPr="001D0EF5">
        <w:rPr>
          <w:rFonts w:ascii="Arial" w:hAnsi="Arial" w:cs="Arial"/>
        </w:rPr>
        <w:t xml:space="preserve">Budapest </w:t>
      </w:r>
      <w:r w:rsidR="0034204C" w:rsidRPr="001D0EF5">
        <w:rPr>
          <w:rFonts w:ascii="Arial" w:hAnsi="Arial" w:cs="Arial"/>
        </w:rPr>
        <w:t xml:space="preserve">XIV. kerület 31267/98.hrsz.-ú </w:t>
      </w:r>
      <w:smartTag w:uri="urn:schemas-microsoft-com:office:smarttags" w:element="metricconverter">
        <w:smartTagPr>
          <w:attr w:name="ProductID" w:val="14677 m2"/>
        </w:smartTagPr>
        <w:r w:rsidR="0034204C" w:rsidRPr="001D0EF5">
          <w:rPr>
            <w:rFonts w:ascii="Arial" w:hAnsi="Arial" w:cs="Arial"/>
          </w:rPr>
          <w:t>14677 m2</w:t>
        </w:r>
      </w:smartTag>
      <w:r w:rsidR="0034204C" w:rsidRPr="001D0EF5">
        <w:rPr>
          <w:rFonts w:ascii="Arial" w:hAnsi="Arial" w:cs="Arial"/>
        </w:rPr>
        <w:t xml:space="preserve"> területű, valóságban Budapest XIV. ker. Miskolci Út 77. szám alatt lévő, a Fővárosi Önkormányzat tulajdonát képező, korlátozottan forgalomképes, felépítményes ingatlan használata. </w:t>
      </w:r>
    </w:p>
    <w:p w:rsidR="0034204C" w:rsidRPr="001D0EF5" w:rsidRDefault="0034204C" w:rsidP="0034204C">
      <w:pPr>
        <w:rPr>
          <w:rFonts w:ascii="Arial" w:hAnsi="Arial" w:cs="Arial"/>
        </w:rPr>
      </w:pPr>
    </w:p>
    <w:p w:rsidR="0034204C" w:rsidRPr="001D0EF5" w:rsidRDefault="0034204C" w:rsidP="000B1BB9">
      <w:pPr>
        <w:jc w:val="both"/>
        <w:rPr>
          <w:rFonts w:ascii="Arial" w:hAnsi="Arial" w:cs="Arial"/>
        </w:rPr>
      </w:pPr>
      <w:r w:rsidRPr="001D0EF5">
        <w:rPr>
          <w:rFonts w:ascii="Arial" w:hAnsi="Arial" w:cs="Arial"/>
        </w:rPr>
        <w:t xml:space="preserve">Vagyonértékű jogok, tárgyi eszközök, (gépek, berendezések, felszerelések járművek) használata leltár szerint. </w:t>
      </w:r>
    </w:p>
    <w:p w:rsidR="0034204C" w:rsidRPr="001D0EF5" w:rsidRDefault="0034204C" w:rsidP="0034204C">
      <w:pPr>
        <w:rPr>
          <w:rFonts w:ascii="Arial" w:hAnsi="Arial" w:cs="Arial"/>
        </w:rPr>
      </w:pPr>
    </w:p>
    <w:p w:rsidR="0034204C" w:rsidRPr="001D0EF5" w:rsidRDefault="0034204C" w:rsidP="000B1BB9">
      <w:pPr>
        <w:jc w:val="both"/>
        <w:rPr>
          <w:rFonts w:ascii="Arial" w:hAnsi="Arial"/>
        </w:rPr>
      </w:pPr>
      <w:r w:rsidRPr="001D0EF5">
        <w:rPr>
          <w:rFonts w:ascii="Arial" w:hAnsi="Arial" w:cs="Arial"/>
        </w:rPr>
        <w:lastRenderedPageBreak/>
        <w:t xml:space="preserve">A </w:t>
      </w:r>
      <w:r w:rsidR="008E58BD" w:rsidRPr="001D0EF5">
        <w:rPr>
          <w:rFonts w:ascii="Arial" w:hAnsi="Arial" w:cs="Arial"/>
        </w:rPr>
        <w:t xml:space="preserve">feladatellátásra szolgáló vagyonnal való rendelkezési jogot a </w:t>
      </w:r>
      <w:r w:rsidRPr="001D0EF5">
        <w:rPr>
          <w:rFonts w:ascii="Arial" w:hAnsi="Arial" w:cs="Arial"/>
        </w:rPr>
        <w:t>Fővárosi Önkormányzat vagyonáról, a vagyontárgyak feletti tulajdon</w:t>
      </w:r>
      <w:r w:rsidR="008E58BD" w:rsidRPr="001D0EF5">
        <w:rPr>
          <w:rFonts w:ascii="Arial" w:hAnsi="Arial" w:cs="Arial"/>
        </w:rPr>
        <w:t>osi jogok</w:t>
      </w:r>
      <w:r w:rsidRPr="001D0EF5">
        <w:rPr>
          <w:rFonts w:ascii="Arial" w:hAnsi="Arial" w:cs="Arial"/>
        </w:rPr>
        <w:t xml:space="preserve"> gyakorlásáról szóló mindenkor érvényes önkormányzati rendeletben szabályozott módon és feltételekkel </w:t>
      </w:r>
      <w:r w:rsidR="008E58BD" w:rsidRPr="001D0EF5">
        <w:rPr>
          <w:rFonts w:ascii="Arial" w:hAnsi="Arial" w:cs="Arial"/>
        </w:rPr>
        <w:t>az alapító okirat 5. pontjában megnevezett Gyógypedagógiai Intézmények Gazdasági Szervezete gyakorolja a közte és intézményünk között létrejött együttműködési megállapodás figyelembe vételével.</w:t>
      </w:r>
    </w:p>
    <w:p w:rsidR="0034204C" w:rsidRPr="001D0EF5" w:rsidRDefault="0034204C" w:rsidP="0034204C">
      <w:pPr>
        <w:rPr>
          <w:rFonts w:ascii="Arial" w:hAnsi="Arial"/>
        </w:rPr>
      </w:pPr>
    </w:p>
    <w:p w:rsidR="0034204C" w:rsidRPr="001D0EF5" w:rsidRDefault="0034204C" w:rsidP="00230DAB">
      <w:pPr>
        <w:pStyle w:val="Cmsor3"/>
      </w:pPr>
      <w:bookmarkStart w:id="14" w:name="_Toc277790581"/>
      <w:r w:rsidRPr="001D0EF5">
        <w:t>2.5 A jóváhagyott pedagógiai, szakmai program szerint az évfolyamok száma és az intézménybe felvehető maximális gyermek-, tanulólétszám</w:t>
      </w:r>
      <w:bookmarkEnd w:id="14"/>
    </w:p>
    <w:p w:rsidR="0034204C" w:rsidRPr="001D0EF5" w:rsidRDefault="0034204C" w:rsidP="0034204C">
      <w:pPr>
        <w:rPr>
          <w:rFonts w:ascii="Arial" w:hAnsi="Arial" w:cs="Arial"/>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51"/>
        <w:gridCol w:w="2977"/>
        <w:gridCol w:w="2379"/>
        <w:gridCol w:w="1995"/>
      </w:tblGrid>
      <w:tr w:rsidR="0034204C" w:rsidRPr="001D0EF5" w:rsidTr="00241647">
        <w:tc>
          <w:tcPr>
            <w:tcW w:w="1951" w:type="dxa"/>
          </w:tcPr>
          <w:p w:rsidR="0034204C" w:rsidRPr="001D0EF5" w:rsidRDefault="0034204C" w:rsidP="00093A1B">
            <w:pPr>
              <w:rPr>
                <w:rFonts w:ascii="Arial" w:hAnsi="Arial" w:cs="Arial"/>
                <w:b/>
                <w:sz w:val="20"/>
                <w:szCs w:val="20"/>
              </w:rPr>
            </w:pPr>
            <w:r w:rsidRPr="001D0EF5">
              <w:rPr>
                <w:rFonts w:ascii="Arial" w:hAnsi="Arial" w:cs="Arial"/>
                <w:b/>
                <w:sz w:val="20"/>
                <w:szCs w:val="20"/>
              </w:rPr>
              <w:t>Megnevezés</w:t>
            </w:r>
          </w:p>
        </w:tc>
        <w:tc>
          <w:tcPr>
            <w:tcW w:w="2977" w:type="dxa"/>
          </w:tcPr>
          <w:p w:rsidR="0034204C" w:rsidRPr="001D0EF5" w:rsidRDefault="0034204C" w:rsidP="00093A1B">
            <w:pPr>
              <w:rPr>
                <w:rFonts w:ascii="Arial" w:hAnsi="Arial" w:cs="Arial"/>
                <w:b/>
                <w:sz w:val="20"/>
                <w:szCs w:val="20"/>
              </w:rPr>
            </w:pPr>
            <w:r w:rsidRPr="001D0EF5">
              <w:rPr>
                <w:rFonts w:ascii="Arial" w:hAnsi="Arial" w:cs="Arial"/>
                <w:b/>
                <w:sz w:val="20"/>
                <w:szCs w:val="20"/>
              </w:rPr>
              <w:t xml:space="preserve">Oktatás, nevelés szervezeti kerete </w:t>
            </w:r>
          </w:p>
        </w:tc>
        <w:tc>
          <w:tcPr>
            <w:tcW w:w="2379" w:type="dxa"/>
          </w:tcPr>
          <w:p w:rsidR="0034204C" w:rsidRPr="001D0EF5" w:rsidRDefault="0034204C" w:rsidP="00093A1B">
            <w:pPr>
              <w:rPr>
                <w:rFonts w:ascii="Arial" w:hAnsi="Arial" w:cs="Arial"/>
                <w:b/>
                <w:sz w:val="20"/>
                <w:szCs w:val="20"/>
              </w:rPr>
            </w:pPr>
            <w:r w:rsidRPr="001D0EF5">
              <w:rPr>
                <w:rFonts w:ascii="Arial" w:hAnsi="Arial" w:cs="Arial"/>
                <w:b/>
                <w:sz w:val="20"/>
                <w:szCs w:val="20"/>
              </w:rPr>
              <w:t>Évfolyamok száma</w:t>
            </w:r>
          </w:p>
        </w:tc>
        <w:tc>
          <w:tcPr>
            <w:tcW w:w="1995" w:type="dxa"/>
          </w:tcPr>
          <w:p w:rsidR="0034204C" w:rsidRPr="001D0EF5" w:rsidRDefault="0034204C" w:rsidP="00093A1B">
            <w:pPr>
              <w:rPr>
                <w:rFonts w:ascii="Arial" w:hAnsi="Arial" w:cs="Arial"/>
                <w:b/>
                <w:sz w:val="20"/>
                <w:szCs w:val="20"/>
              </w:rPr>
            </w:pPr>
            <w:r w:rsidRPr="001D0EF5">
              <w:rPr>
                <w:rFonts w:ascii="Arial" w:hAnsi="Arial" w:cs="Arial"/>
                <w:b/>
                <w:sz w:val="20"/>
                <w:szCs w:val="20"/>
              </w:rPr>
              <w:t>Felvehető maximális létszám</w:t>
            </w:r>
          </w:p>
        </w:tc>
      </w:tr>
      <w:tr w:rsidR="0034204C" w:rsidRPr="001D0EF5" w:rsidTr="00241647">
        <w:trPr>
          <w:cantSplit/>
        </w:trPr>
        <w:tc>
          <w:tcPr>
            <w:tcW w:w="1951" w:type="dxa"/>
            <w:vMerge w:val="restart"/>
          </w:tcPr>
          <w:p w:rsidR="0034204C" w:rsidRPr="001D0EF5" w:rsidRDefault="0034204C" w:rsidP="00093A1B">
            <w:pPr>
              <w:rPr>
                <w:rFonts w:ascii="Arial" w:hAnsi="Arial" w:cs="Arial"/>
                <w:b/>
                <w:sz w:val="20"/>
                <w:szCs w:val="20"/>
              </w:rPr>
            </w:pPr>
            <w:r w:rsidRPr="001D0EF5">
              <w:rPr>
                <w:rFonts w:ascii="Arial" w:hAnsi="Arial" w:cs="Arial"/>
                <w:b/>
                <w:sz w:val="20"/>
                <w:szCs w:val="20"/>
              </w:rPr>
              <w:t>Általános iskola</w:t>
            </w:r>
          </w:p>
        </w:tc>
        <w:tc>
          <w:tcPr>
            <w:tcW w:w="2977" w:type="dxa"/>
          </w:tcPr>
          <w:p w:rsidR="0034204C" w:rsidRPr="001D0EF5" w:rsidRDefault="0034204C" w:rsidP="008E58BD">
            <w:pPr>
              <w:rPr>
                <w:rFonts w:ascii="Arial" w:hAnsi="Arial" w:cs="Arial"/>
                <w:sz w:val="20"/>
                <w:szCs w:val="20"/>
              </w:rPr>
            </w:pPr>
            <w:r w:rsidRPr="001D0EF5">
              <w:rPr>
                <w:rFonts w:ascii="Arial" w:hAnsi="Arial" w:cs="Arial"/>
                <w:sz w:val="20"/>
                <w:szCs w:val="20"/>
              </w:rPr>
              <w:t xml:space="preserve">Ép intellektusú </w:t>
            </w:r>
            <w:proofErr w:type="spellStart"/>
            <w:r w:rsidRPr="001D0EF5">
              <w:rPr>
                <w:rFonts w:ascii="Arial" w:hAnsi="Arial" w:cs="Arial"/>
                <w:sz w:val="20"/>
                <w:szCs w:val="20"/>
              </w:rPr>
              <w:t>gyengénlátó</w:t>
            </w:r>
            <w:proofErr w:type="spellEnd"/>
            <w:r w:rsidR="008E58BD" w:rsidRPr="001D0EF5">
              <w:rPr>
                <w:rFonts w:ascii="Arial" w:hAnsi="Arial" w:cs="Arial"/>
                <w:sz w:val="20"/>
                <w:szCs w:val="20"/>
              </w:rPr>
              <w:t>/</w:t>
            </w:r>
            <w:proofErr w:type="spellStart"/>
            <w:r w:rsidR="008E58BD" w:rsidRPr="001D0EF5">
              <w:rPr>
                <w:rFonts w:ascii="Arial" w:hAnsi="Arial" w:cs="Arial"/>
                <w:sz w:val="20"/>
                <w:szCs w:val="20"/>
              </w:rPr>
              <w:t>aliglátó</w:t>
            </w:r>
            <w:proofErr w:type="spellEnd"/>
            <w:r w:rsidRPr="001D0EF5">
              <w:rPr>
                <w:rFonts w:ascii="Arial" w:hAnsi="Arial" w:cs="Arial"/>
                <w:sz w:val="20"/>
                <w:szCs w:val="20"/>
              </w:rPr>
              <w:t xml:space="preserve"> </w:t>
            </w:r>
            <w:r w:rsidR="008E58BD" w:rsidRPr="001D0EF5">
              <w:rPr>
                <w:rFonts w:ascii="Arial" w:hAnsi="Arial" w:cs="Arial"/>
                <w:sz w:val="20"/>
                <w:szCs w:val="20"/>
              </w:rPr>
              <w:t>tanuló</w:t>
            </w:r>
            <w:r w:rsidRPr="001D0EF5">
              <w:rPr>
                <w:rFonts w:ascii="Arial" w:hAnsi="Arial" w:cs="Arial"/>
                <w:sz w:val="20"/>
                <w:szCs w:val="20"/>
              </w:rPr>
              <w:t xml:space="preserve"> oktatása</w:t>
            </w:r>
          </w:p>
        </w:tc>
        <w:tc>
          <w:tcPr>
            <w:tcW w:w="2379" w:type="dxa"/>
          </w:tcPr>
          <w:p w:rsidR="0034204C" w:rsidRPr="001D0EF5" w:rsidRDefault="0034204C" w:rsidP="00093A1B">
            <w:pPr>
              <w:rPr>
                <w:rFonts w:ascii="Arial" w:hAnsi="Arial" w:cs="Arial"/>
                <w:sz w:val="20"/>
                <w:szCs w:val="20"/>
              </w:rPr>
            </w:pPr>
            <w:r w:rsidRPr="001D0EF5">
              <w:rPr>
                <w:rFonts w:ascii="Arial" w:hAnsi="Arial" w:cs="Arial"/>
                <w:sz w:val="20"/>
                <w:szCs w:val="20"/>
              </w:rPr>
              <w:t>8 évfolyam</w:t>
            </w:r>
          </w:p>
        </w:tc>
        <w:tc>
          <w:tcPr>
            <w:tcW w:w="1995" w:type="dxa"/>
            <w:vMerge w:val="restart"/>
          </w:tcPr>
          <w:p w:rsidR="0034204C" w:rsidRPr="001D0EF5" w:rsidRDefault="0034204C" w:rsidP="00093A1B">
            <w:pPr>
              <w:rPr>
                <w:rFonts w:ascii="Arial" w:hAnsi="Arial" w:cs="Arial"/>
                <w:sz w:val="20"/>
                <w:szCs w:val="20"/>
              </w:rPr>
            </w:pPr>
            <w:r w:rsidRPr="001D0EF5">
              <w:rPr>
                <w:rFonts w:ascii="Arial" w:hAnsi="Arial" w:cs="Arial"/>
                <w:sz w:val="20"/>
                <w:szCs w:val="20"/>
              </w:rPr>
              <w:t>144 fő</w:t>
            </w:r>
          </w:p>
        </w:tc>
      </w:tr>
      <w:tr w:rsidR="0034204C" w:rsidRPr="001D0EF5" w:rsidTr="00241647">
        <w:trPr>
          <w:cantSplit/>
        </w:trPr>
        <w:tc>
          <w:tcPr>
            <w:tcW w:w="1951" w:type="dxa"/>
            <w:vMerge/>
          </w:tcPr>
          <w:p w:rsidR="0034204C" w:rsidRPr="001D0EF5" w:rsidRDefault="0034204C" w:rsidP="00093A1B">
            <w:pPr>
              <w:rPr>
                <w:rFonts w:ascii="Arial" w:hAnsi="Arial" w:cs="Arial"/>
                <w:sz w:val="20"/>
                <w:szCs w:val="20"/>
              </w:rPr>
            </w:pPr>
          </w:p>
        </w:tc>
        <w:tc>
          <w:tcPr>
            <w:tcW w:w="2977" w:type="dxa"/>
          </w:tcPr>
          <w:p w:rsidR="0034204C" w:rsidRPr="001D0EF5" w:rsidRDefault="0034204C" w:rsidP="008E58BD">
            <w:pPr>
              <w:rPr>
                <w:rFonts w:ascii="Arial" w:hAnsi="Arial" w:cs="Arial"/>
                <w:sz w:val="20"/>
                <w:szCs w:val="20"/>
              </w:rPr>
            </w:pPr>
            <w:r w:rsidRPr="001D0EF5">
              <w:rPr>
                <w:rFonts w:ascii="Arial" w:hAnsi="Arial" w:cs="Arial"/>
                <w:sz w:val="20"/>
                <w:szCs w:val="20"/>
              </w:rPr>
              <w:t xml:space="preserve">Halmozottan sérült </w:t>
            </w:r>
            <w:proofErr w:type="spellStart"/>
            <w:r w:rsidRPr="001D0EF5">
              <w:rPr>
                <w:rFonts w:ascii="Arial" w:hAnsi="Arial" w:cs="Arial"/>
                <w:sz w:val="20"/>
                <w:szCs w:val="20"/>
              </w:rPr>
              <w:t>gyengénlátó</w:t>
            </w:r>
            <w:proofErr w:type="spellEnd"/>
            <w:r w:rsidR="008E58BD" w:rsidRPr="001D0EF5">
              <w:rPr>
                <w:rFonts w:ascii="Arial" w:hAnsi="Arial" w:cs="Arial"/>
                <w:sz w:val="20"/>
                <w:szCs w:val="20"/>
              </w:rPr>
              <w:t>/</w:t>
            </w:r>
            <w:proofErr w:type="spellStart"/>
            <w:r w:rsidR="008E58BD" w:rsidRPr="001D0EF5">
              <w:rPr>
                <w:rFonts w:ascii="Arial" w:hAnsi="Arial" w:cs="Arial"/>
                <w:sz w:val="20"/>
                <w:szCs w:val="20"/>
              </w:rPr>
              <w:t>aliglátó</w:t>
            </w:r>
            <w:proofErr w:type="spellEnd"/>
            <w:r w:rsidRPr="001D0EF5">
              <w:rPr>
                <w:rFonts w:ascii="Arial" w:hAnsi="Arial" w:cs="Arial"/>
                <w:sz w:val="20"/>
                <w:szCs w:val="20"/>
              </w:rPr>
              <w:t xml:space="preserve"> </w:t>
            </w:r>
            <w:r w:rsidR="008E58BD" w:rsidRPr="001D0EF5">
              <w:rPr>
                <w:rFonts w:ascii="Arial" w:hAnsi="Arial" w:cs="Arial"/>
                <w:sz w:val="20"/>
                <w:szCs w:val="20"/>
              </w:rPr>
              <w:t>tanuló</w:t>
            </w:r>
            <w:r w:rsidRPr="001D0EF5">
              <w:rPr>
                <w:rFonts w:ascii="Arial" w:hAnsi="Arial" w:cs="Arial"/>
                <w:sz w:val="20"/>
                <w:szCs w:val="20"/>
              </w:rPr>
              <w:t xml:space="preserve"> oktatása</w:t>
            </w:r>
          </w:p>
        </w:tc>
        <w:tc>
          <w:tcPr>
            <w:tcW w:w="2379" w:type="dxa"/>
          </w:tcPr>
          <w:p w:rsidR="0034204C" w:rsidRPr="001D0EF5" w:rsidRDefault="0034204C" w:rsidP="00093A1B">
            <w:pPr>
              <w:rPr>
                <w:rFonts w:ascii="Arial" w:hAnsi="Arial" w:cs="Arial"/>
                <w:sz w:val="20"/>
                <w:szCs w:val="20"/>
              </w:rPr>
            </w:pPr>
            <w:r w:rsidRPr="001D0EF5">
              <w:rPr>
                <w:rFonts w:ascii="Arial" w:hAnsi="Arial" w:cs="Arial"/>
                <w:sz w:val="20"/>
                <w:szCs w:val="20"/>
              </w:rPr>
              <w:t>8 évfolyam</w:t>
            </w:r>
          </w:p>
        </w:tc>
        <w:tc>
          <w:tcPr>
            <w:tcW w:w="1995" w:type="dxa"/>
            <w:vMerge/>
          </w:tcPr>
          <w:p w:rsidR="0034204C" w:rsidRPr="001D0EF5" w:rsidRDefault="0034204C" w:rsidP="00093A1B">
            <w:pPr>
              <w:rPr>
                <w:rFonts w:ascii="Arial" w:hAnsi="Arial" w:cs="Arial"/>
                <w:sz w:val="20"/>
                <w:szCs w:val="20"/>
              </w:rPr>
            </w:pPr>
          </w:p>
        </w:tc>
      </w:tr>
      <w:tr w:rsidR="0034204C" w:rsidRPr="001D0EF5" w:rsidTr="00241647">
        <w:tc>
          <w:tcPr>
            <w:tcW w:w="1951" w:type="dxa"/>
          </w:tcPr>
          <w:p w:rsidR="0034204C" w:rsidRPr="001D0EF5" w:rsidRDefault="0034204C" w:rsidP="00093A1B">
            <w:pPr>
              <w:rPr>
                <w:rFonts w:ascii="Arial" w:hAnsi="Arial" w:cs="Arial"/>
                <w:b/>
                <w:sz w:val="20"/>
                <w:szCs w:val="20"/>
              </w:rPr>
            </w:pPr>
            <w:r w:rsidRPr="001D0EF5">
              <w:rPr>
                <w:rFonts w:ascii="Arial" w:hAnsi="Arial" w:cs="Arial"/>
                <w:b/>
                <w:sz w:val="20"/>
                <w:szCs w:val="20"/>
              </w:rPr>
              <w:t>Diákotthon</w:t>
            </w:r>
          </w:p>
        </w:tc>
        <w:tc>
          <w:tcPr>
            <w:tcW w:w="2977" w:type="dxa"/>
          </w:tcPr>
          <w:p w:rsidR="0034204C" w:rsidRPr="001D0EF5" w:rsidRDefault="0034204C" w:rsidP="00093A1B">
            <w:pPr>
              <w:rPr>
                <w:rFonts w:ascii="Arial" w:hAnsi="Arial" w:cs="Arial"/>
                <w:sz w:val="20"/>
                <w:szCs w:val="20"/>
              </w:rPr>
            </w:pPr>
            <w:r w:rsidRPr="001D0EF5">
              <w:rPr>
                <w:rFonts w:ascii="Arial" w:hAnsi="Arial" w:cs="Arial"/>
                <w:sz w:val="20"/>
                <w:szCs w:val="20"/>
              </w:rPr>
              <w:t xml:space="preserve">Ép intellektusú </w:t>
            </w:r>
            <w:proofErr w:type="spellStart"/>
            <w:r w:rsidR="008E58BD" w:rsidRPr="001D0EF5">
              <w:rPr>
                <w:rFonts w:ascii="Arial" w:hAnsi="Arial" w:cs="Arial"/>
                <w:sz w:val="20"/>
                <w:szCs w:val="20"/>
              </w:rPr>
              <w:t>gyengénlátó</w:t>
            </w:r>
            <w:proofErr w:type="spellEnd"/>
            <w:r w:rsidR="008E58BD" w:rsidRPr="001D0EF5">
              <w:rPr>
                <w:rFonts w:ascii="Arial" w:hAnsi="Arial" w:cs="Arial"/>
                <w:sz w:val="20"/>
                <w:szCs w:val="20"/>
              </w:rPr>
              <w:t>/</w:t>
            </w:r>
            <w:proofErr w:type="spellStart"/>
            <w:r w:rsidR="008E58BD" w:rsidRPr="001D0EF5">
              <w:rPr>
                <w:rFonts w:ascii="Arial" w:hAnsi="Arial" w:cs="Arial"/>
                <w:sz w:val="20"/>
                <w:szCs w:val="20"/>
              </w:rPr>
              <w:t>aliglátó</w:t>
            </w:r>
            <w:proofErr w:type="spellEnd"/>
            <w:r w:rsidR="008E58BD" w:rsidRPr="001D0EF5">
              <w:rPr>
                <w:rFonts w:ascii="Arial" w:hAnsi="Arial" w:cs="Arial"/>
                <w:sz w:val="20"/>
                <w:szCs w:val="20"/>
              </w:rPr>
              <w:t xml:space="preserve"> </w:t>
            </w:r>
            <w:r w:rsidRPr="001D0EF5">
              <w:rPr>
                <w:rFonts w:ascii="Arial" w:hAnsi="Arial" w:cs="Arial"/>
                <w:sz w:val="20"/>
                <w:szCs w:val="20"/>
              </w:rPr>
              <w:t xml:space="preserve">és halmozottan sérült </w:t>
            </w:r>
            <w:proofErr w:type="spellStart"/>
            <w:r w:rsidR="008E58BD" w:rsidRPr="001D0EF5">
              <w:rPr>
                <w:rFonts w:ascii="Arial" w:hAnsi="Arial" w:cs="Arial"/>
                <w:sz w:val="20"/>
                <w:szCs w:val="20"/>
              </w:rPr>
              <w:t>gyengénlátó</w:t>
            </w:r>
            <w:proofErr w:type="spellEnd"/>
            <w:r w:rsidR="008E58BD" w:rsidRPr="001D0EF5">
              <w:rPr>
                <w:rFonts w:ascii="Arial" w:hAnsi="Arial" w:cs="Arial"/>
                <w:sz w:val="20"/>
                <w:szCs w:val="20"/>
              </w:rPr>
              <w:t>/</w:t>
            </w:r>
            <w:proofErr w:type="spellStart"/>
            <w:r w:rsidR="008E58BD" w:rsidRPr="001D0EF5">
              <w:rPr>
                <w:rFonts w:ascii="Arial" w:hAnsi="Arial" w:cs="Arial"/>
                <w:sz w:val="20"/>
                <w:szCs w:val="20"/>
              </w:rPr>
              <w:t>aliglátó</w:t>
            </w:r>
            <w:proofErr w:type="spellEnd"/>
            <w:r w:rsidR="008E58BD" w:rsidRPr="001D0EF5">
              <w:rPr>
                <w:rFonts w:ascii="Arial" w:hAnsi="Arial" w:cs="Arial"/>
                <w:sz w:val="20"/>
                <w:szCs w:val="20"/>
              </w:rPr>
              <w:t xml:space="preserve"> </w:t>
            </w:r>
            <w:r w:rsidRPr="001D0EF5">
              <w:rPr>
                <w:rFonts w:ascii="Arial" w:hAnsi="Arial" w:cs="Arial"/>
                <w:sz w:val="20"/>
                <w:szCs w:val="20"/>
              </w:rPr>
              <w:t>gyermekek együttnevelése</w:t>
            </w:r>
          </w:p>
        </w:tc>
        <w:tc>
          <w:tcPr>
            <w:tcW w:w="2379" w:type="dxa"/>
          </w:tcPr>
          <w:p w:rsidR="0034204C" w:rsidRPr="001D0EF5" w:rsidRDefault="0034204C" w:rsidP="00093A1B">
            <w:pPr>
              <w:rPr>
                <w:rFonts w:ascii="Arial" w:hAnsi="Arial" w:cs="Arial"/>
                <w:sz w:val="20"/>
                <w:szCs w:val="20"/>
              </w:rPr>
            </w:pPr>
            <w:r w:rsidRPr="001D0EF5">
              <w:rPr>
                <w:rFonts w:ascii="Arial" w:hAnsi="Arial" w:cs="Arial"/>
                <w:sz w:val="20"/>
                <w:szCs w:val="20"/>
              </w:rPr>
              <w:t>2 x 8 évfolyam</w:t>
            </w:r>
          </w:p>
        </w:tc>
        <w:tc>
          <w:tcPr>
            <w:tcW w:w="1995" w:type="dxa"/>
          </w:tcPr>
          <w:p w:rsidR="0034204C" w:rsidRPr="001D0EF5" w:rsidRDefault="0034204C" w:rsidP="00093A1B">
            <w:pPr>
              <w:rPr>
                <w:rFonts w:ascii="Arial" w:hAnsi="Arial" w:cs="Arial"/>
                <w:sz w:val="20"/>
                <w:szCs w:val="20"/>
              </w:rPr>
            </w:pPr>
            <w:r w:rsidRPr="001D0EF5">
              <w:rPr>
                <w:rFonts w:ascii="Arial" w:hAnsi="Arial" w:cs="Arial"/>
                <w:sz w:val="20"/>
                <w:szCs w:val="20"/>
              </w:rPr>
              <w:t>80 fő</w:t>
            </w:r>
          </w:p>
        </w:tc>
      </w:tr>
    </w:tbl>
    <w:p w:rsidR="0034204C" w:rsidRPr="001D0EF5" w:rsidRDefault="0034204C" w:rsidP="0034204C">
      <w:pPr>
        <w:rPr>
          <w:rFonts w:ascii="Arial" w:hAnsi="Arial"/>
          <w:b/>
        </w:rPr>
      </w:pPr>
    </w:p>
    <w:p w:rsidR="0034204C" w:rsidRPr="001D0EF5" w:rsidRDefault="0034204C" w:rsidP="0034204C">
      <w:pPr>
        <w:rPr>
          <w:rFonts w:ascii="Arial" w:hAnsi="Arial"/>
          <w:b/>
        </w:rPr>
      </w:pPr>
      <w:r w:rsidRPr="001D0EF5">
        <w:rPr>
          <w:rFonts w:ascii="Arial" w:hAnsi="Arial"/>
          <w:b/>
        </w:rPr>
        <w:t>Szakmai képzést az intézmény nem folytat.</w:t>
      </w:r>
    </w:p>
    <w:p w:rsidR="0034204C" w:rsidRPr="001D0EF5" w:rsidRDefault="0034204C" w:rsidP="0034204C">
      <w:pPr>
        <w:rPr>
          <w:rFonts w:ascii="Arial" w:hAnsi="Arial" w:cs="Arial"/>
        </w:rPr>
      </w:pPr>
    </w:p>
    <w:p w:rsidR="0034204C" w:rsidRPr="001D0EF5" w:rsidRDefault="0034204C" w:rsidP="0034204C">
      <w:pPr>
        <w:pStyle w:val="Cmsor1"/>
        <w:numPr>
          <w:ilvl w:val="0"/>
          <w:numId w:val="0"/>
        </w:numPr>
        <w:rPr>
          <w:sz w:val="32"/>
          <w:szCs w:val="32"/>
        </w:rPr>
      </w:pPr>
      <w:bookmarkStart w:id="15" w:name="_Toc119232324"/>
      <w:bookmarkStart w:id="16" w:name="_Toc277790582"/>
      <w:r w:rsidRPr="001D0EF5">
        <w:rPr>
          <w:sz w:val="32"/>
          <w:szCs w:val="32"/>
          <w:u w:val="single"/>
        </w:rPr>
        <w:t>III. Szervezeti felépítés</w:t>
      </w:r>
      <w:bookmarkEnd w:id="15"/>
      <w:bookmarkEnd w:id="16"/>
      <w:r w:rsidRPr="001D0EF5">
        <w:rPr>
          <w:sz w:val="32"/>
          <w:szCs w:val="32"/>
        </w:rPr>
        <w:t xml:space="preserve"> </w:t>
      </w:r>
    </w:p>
    <w:p w:rsidR="0034204C" w:rsidRPr="001D0EF5" w:rsidRDefault="0034204C" w:rsidP="0034204C">
      <w:pPr>
        <w:rPr>
          <w:rFonts w:ascii="Arial" w:hAnsi="Arial" w:cs="Arial"/>
          <w:sz w:val="16"/>
          <w:szCs w:val="16"/>
        </w:rPr>
      </w:pPr>
    </w:p>
    <w:p w:rsidR="0034204C" w:rsidRPr="001D0EF5" w:rsidRDefault="0034204C" w:rsidP="00241647">
      <w:pPr>
        <w:jc w:val="both"/>
        <w:rPr>
          <w:rFonts w:ascii="Arial" w:hAnsi="Arial" w:cs="Arial"/>
        </w:rPr>
      </w:pPr>
      <w:r w:rsidRPr="001D0EF5">
        <w:rPr>
          <w:rFonts w:ascii="Arial" w:hAnsi="Arial" w:cs="Arial"/>
        </w:rPr>
        <w:t xml:space="preserve">Az intézmény jogállása: önálló jogi személy, önállóan </w:t>
      </w:r>
      <w:r w:rsidR="00241647" w:rsidRPr="001D0EF5">
        <w:rPr>
          <w:rFonts w:ascii="Arial" w:hAnsi="Arial" w:cs="Arial"/>
        </w:rPr>
        <w:t>működő</w:t>
      </w:r>
      <w:r w:rsidRPr="001D0EF5">
        <w:rPr>
          <w:rFonts w:ascii="Arial" w:hAnsi="Arial" w:cs="Arial"/>
        </w:rPr>
        <w:t xml:space="preserve"> költségvetési szerv. </w:t>
      </w:r>
    </w:p>
    <w:p w:rsidR="0034204C" w:rsidRPr="001D0EF5" w:rsidRDefault="0034204C" w:rsidP="00241647">
      <w:pPr>
        <w:jc w:val="both"/>
        <w:rPr>
          <w:rFonts w:ascii="Arial" w:hAnsi="Arial" w:cs="Arial"/>
        </w:rPr>
      </w:pPr>
      <w:r w:rsidRPr="001D0EF5">
        <w:rPr>
          <w:rFonts w:ascii="Arial" w:hAnsi="Arial" w:cs="Arial"/>
        </w:rPr>
        <w:t xml:space="preserve">Jogi személyiségű szervezeti egység nincs az intézményben. </w:t>
      </w:r>
    </w:p>
    <w:p w:rsidR="0034204C" w:rsidRPr="001D0EF5" w:rsidRDefault="0034204C" w:rsidP="00241647">
      <w:pPr>
        <w:jc w:val="both"/>
        <w:rPr>
          <w:rFonts w:ascii="Arial" w:hAnsi="Arial" w:cs="Arial"/>
        </w:rPr>
      </w:pPr>
      <w:r w:rsidRPr="001D0EF5">
        <w:rPr>
          <w:rFonts w:ascii="Arial" w:hAnsi="Arial" w:cs="Arial"/>
        </w:rPr>
        <w:t>Az intézmény képviseletére jogosult: az intézmény igazgatója, vagy az általa megbízott intézményi dolgozó.</w:t>
      </w:r>
    </w:p>
    <w:p w:rsidR="0034204C" w:rsidRPr="001D0EF5" w:rsidRDefault="0034204C" w:rsidP="0034204C">
      <w:pPr>
        <w:rPr>
          <w:rFonts w:ascii="Arial" w:hAnsi="Arial" w:cs="Arial"/>
          <w:sz w:val="16"/>
          <w:szCs w:val="16"/>
        </w:rPr>
      </w:pPr>
    </w:p>
    <w:p w:rsidR="0034204C" w:rsidRPr="001D0EF5" w:rsidRDefault="0034204C" w:rsidP="0034204C">
      <w:pPr>
        <w:rPr>
          <w:rFonts w:ascii="Arial" w:hAnsi="Arial" w:cs="Arial"/>
        </w:rPr>
      </w:pPr>
      <w:r w:rsidRPr="001D0EF5">
        <w:rPr>
          <w:rFonts w:ascii="Arial" w:hAnsi="Arial" w:cs="Arial"/>
        </w:rPr>
        <w:t xml:space="preserve">A </w:t>
      </w:r>
      <w:r w:rsidR="00241647" w:rsidRPr="001D0EF5">
        <w:rPr>
          <w:rFonts w:ascii="Arial" w:hAnsi="Arial" w:cs="Arial"/>
        </w:rPr>
        <w:t>megnevezett bankszámla felett az alábbi személyek jogosultak rendelkezni: iskolai és diákotthoni igazgatóhelyettes</w:t>
      </w:r>
      <w:r w:rsidR="00E82DFF" w:rsidRPr="001D0EF5">
        <w:rPr>
          <w:rFonts w:ascii="Arial" w:hAnsi="Arial" w:cs="Arial"/>
        </w:rPr>
        <w:t xml:space="preserve"> az</w:t>
      </w:r>
      <w:r w:rsidR="00241647" w:rsidRPr="001D0EF5">
        <w:rPr>
          <w:rFonts w:ascii="Arial" w:hAnsi="Arial" w:cs="Arial"/>
        </w:rPr>
        <w:t xml:space="preserve"> igazgató mellett második aláíróként</w:t>
      </w:r>
      <w:r w:rsidRPr="001D0EF5">
        <w:rPr>
          <w:rFonts w:ascii="Arial" w:hAnsi="Arial" w:cs="Arial"/>
        </w:rPr>
        <w:t>.</w:t>
      </w:r>
    </w:p>
    <w:p w:rsidR="0034204C" w:rsidRPr="001D0EF5" w:rsidRDefault="0034204C" w:rsidP="0034204C">
      <w:pPr>
        <w:rPr>
          <w:rFonts w:ascii="Arial" w:hAnsi="Arial" w:cs="Arial"/>
          <w:sz w:val="16"/>
          <w:szCs w:val="16"/>
        </w:rPr>
      </w:pPr>
    </w:p>
    <w:p w:rsidR="0034204C" w:rsidRPr="001D0EF5" w:rsidRDefault="0034204C" w:rsidP="0034204C">
      <w:pPr>
        <w:pStyle w:val="Cmsor2"/>
        <w:ind w:firstLine="0"/>
      </w:pPr>
      <w:bookmarkStart w:id="17" w:name="_Toc277790583"/>
      <w:smartTag w:uri="urn:schemas-microsoft-com:office:smarttags" w:element="metricconverter">
        <w:smartTagPr>
          <w:attr w:name="ProductID" w:val="1. A"/>
        </w:smartTagPr>
        <w:r w:rsidRPr="001D0EF5">
          <w:t>1. A</w:t>
        </w:r>
      </w:smartTag>
      <w:r w:rsidRPr="001D0EF5">
        <w:t xml:space="preserve"> szervezeti egységek megnevezése</w:t>
      </w:r>
      <w:bookmarkEnd w:id="17"/>
    </w:p>
    <w:p w:rsidR="0034204C" w:rsidRPr="001D0EF5" w:rsidRDefault="0034204C" w:rsidP="0034204C">
      <w:pPr>
        <w:rPr>
          <w:rFonts w:ascii="Arial" w:hAnsi="Arial" w:cs="Arial"/>
          <w:sz w:val="16"/>
          <w:szCs w:val="16"/>
        </w:rPr>
      </w:pPr>
    </w:p>
    <w:p w:rsidR="0034204C" w:rsidRPr="001D0EF5" w:rsidRDefault="0034204C" w:rsidP="0034204C">
      <w:pPr>
        <w:rPr>
          <w:rFonts w:ascii="Arial" w:hAnsi="Arial" w:cs="Arial"/>
        </w:rPr>
      </w:pPr>
      <w:r w:rsidRPr="001D0EF5">
        <w:rPr>
          <w:rFonts w:ascii="Arial" w:hAnsi="Arial" w:cs="Arial"/>
        </w:rPr>
        <w:t xml:space="preserve">A </w:t>
      </w:r>
      <w:proofErr w:type="spellStart"/>
      <w:r w:rsidRPr="001D0EF5">
        <w:rPr>
          <w:rFonts w:ascii="Arial" w:hAnsi="Arial" w:cs="Arial"/>
        </w:rPr>
        <w:t>Gyengénlátók</w:t>
      </w:r>
      <w:proofErr w:type="spellEnd"/>
      <w:r w:rsidRPr="001D0EF5">
        <w:rPr>
          <w:rFonts w:ascii="Arial" w:hAnsi="Arial" w:cs="Arial"/>
        </w:rPr>
        <w:t xml:space="preserve"> Általános Iskolája, Egységes Gyógypedagógiai Módszertani Intézménye és Diákotthona közös igazgatású közoktatási intézmény, melynek egységei:</w:t>
      </w:r>
    </w:p>
    <w:p w:rsidR="0034204C" w:rsidRPr="001D0EF5" w:rsidRDefault="0034204C" w:rsidP="00150D62">
      <w:pPr>
        <w:numPr>
          <w:ilvl w:val="0"/>
          <w:numId w:val="72"/>
        </w:numPr>
        <w:rPr>
          <w:rFonts w:ascii="Arial" w:hAnsi="Arial" w:cs="Arial"/>
        </w:rPr>
      </w:pPr>
      <w:r w:rsidRPr="001D0EF5">
        <w:rPr>
          <w:rFonts w:ascii="Arial" w:hAnsi="Arial" w:cs="Arial"/>
        </w:rPr>
        <w:t>Általános Iskola</w:t>
      </w:r>
    </w:p>
    <w:p w:rsidR="0034204C" w:rsidRPr="001D0EF5" w:rsidRDefault="0034204C" w:rsidP="00150D62">
      <w:pPr>
        <w:numPr>
          <w:ilvl w:val="0"/>
          <w:numId w:val="72"/>
        </w:numPr>
        <w:rPr>
          <w:rFonts w:ascii="Arial" w:hAnsi="Arial" w:cs="Arial"/>
        </w:rPr>
      </w:pPr>
      <w:r w:rsidRPr="001D0EF5">
        <w:rPr>
          <w:rFonts w:ascii="Arial" w:hAnsi="Arial" w:cs="Arial"/>
        </w:rPr>
        <w:t>Egységes Gyógypedagógiai Módszertani Intézmény (továbbiakban EGYMI)</w:t>
      </w:r>
    </w:p>
    <w:p w:rsidR="0034204C" w:rsidRPr="001D0EF5" w:rsidRDefault="0034204C" w:rsidP="00150D62">
      <w:pPr>
        <w:numPr>
          <w:ilvl w:val="0"/>
          <w:numId w:val="72"/>
        </w:numPr>
        <w:rPr>
          <w:rFonts w:ascii="Arial" w:hAnsi="Arial" w:cs="Arial"/>
        </w:rPr>
      </w:pPr>
      <w:r w:rsidRPr="001D0EF5">
        <w:rPr>
          <w:rFonts w:ascii="Arial" w:hAnsi="Arial" w:cs="Arial"/>
        </w:rPr>
        <w:t>Diákotthon</w:t>
      </w:r>
    </w:p>
    <w:p w:rsidR="0087177E" w:rsidRPr="001D0EF5" w:rsidRDefault="0087177E" w:rsidP="0087177E">
      <w:pPr>
        <w:rPr>
          <w:rFonts w:ascii="Arial" w:hAnsi="Arial" w:cs="Arial"/>
          <w:sz w:val="16"/>
          <w:szCs w:val="16"/>
        </w:rPr>
      </w:pPr>
    </w:p>
    <w:p w:rsidR="0087177E" w:rsidRPr="001D0EF5" w:rsidRDefault="0087177E" w:rsidP="0087177E">
      <w:pPr>
        <w:rPr>
          <w:rFonts w:ascii="Arial" w:hAnsi="Arial" w:cs="Arial"/>
        </w:rPr>
      </w:pPr>
      <w:r w:rsidRPr="001D0EF5">
        <w:rPr>
          <w:rFonts w:ascii="Arial" w:hAnsi="Arial" w:cs="Arial"/>
        </w:rPr>
        <w:t>A</w:t>
      </w:r>
      <w:r w:rsidR="00250F1A" w:rsidRPr="001D0EF5">
        <w:rPr>
          <w:rFonts w:ascii="Arial" w:hAnsi="Arial" w:cs="Arial"/>
        </w:rPr>
        <w:t xml:space="preserve">z általános iskolát és a diákotthont </w:t>
      </w:r>
      <w:r w:rsidRPr="001D0EF5">
        <w:rPr>
          <w:rFonts w:ascii="Arial" w:hAnsi="Arial" w:cs="Arial"/>
        </w:rPr>
        <w:t xml:space="preserve">pedagógus álláshelyen </w:t>
      </w:r>
      <w:r w:rsidR="00250F1A" w:rsidRPr="001D0EF5">
        <w:rPr>
          <w:rFonts w:ascii="Arial" w:hAnsi="Arial" w:cs="Arial"/>
        </w:rPr>
        <w:t>öt évre megbízott</w:t>
      </w:r>
      <w:r w:rsidRPr="001D0EF5">
        <w:rPr>
          <w:rFonts w:ascii="Arial" w:hAnsi="Arial" w:cs="Arial"/>
        </w:rPr>
        <w:t xml:space="preserve"> igazgatóhelyettesek, </w:t>
      </w:r>
      <w:r w:rsidR="00250F1A" w:rsidRPr="001D0EF5">
        <w:rPr>
          <w:rFonts w:ascii="Arial" w:hAnsi="Arial" w:cs="Arial"/>
        </w:rPr>
        <w:t xml:space="preserve">az </w:t>
      </w:r>
      <w:proofErr w:type="spellStart"/>
      <w:r w:rsidR="00250F1A" w:rsidRPr="001D0EF5">
        <w:rPr>
          <w:rFonts w:ascii="Arial" w:hAnsi="Arial" w:cs="Arial"/>
        </w:rPr>
        <w:t>EGYMI-t</w:t>
      </w:r>
      <w:proofErr w:type="spellEnd"/>
      <w:r w:rsidR="00250F1A" w:rsidRPr="001D0EF5">
        <w:rPr>
          <w:rFonts w:ascii="Arial" w:hAnsi="Arial" w:cs="Arial"/>
        </w:rPr>
        <w:t xml:space="preserve"> az igazgató segítségével munkaközösség-vezető irányítja. Az igazgató munkáját iskolatitkár, tanügy</w:t>
      </w:r>
      <w:r w:rsidR="00A4419A" w:rsidRPr="001D0EF5">
        <w:rPr>
          <w:rFonts w:ascii="Arial" w:hAnsi="Arial" w:cs="Arial"/>
        </w:rPr>
        <w:t>-</w:t>
      </w:r>
      <w:r w:rsidR="00250F1A" w:rsidRPr="001D0EF5">
        <w:rPr>
          <w:rFonts w:ascii="Arial" w:hAnsi="Arial" w:cs="Arial"/>
        </w:rPr>
        <w:t xml:space="preserve">igazgatási </w:t>
      </w:r>
      <w:r w:rsidR="00A4419A" w:rsidRPr="001D0EF5">
        <w:rPr>
          <w:rFonts w:ascii="Arial" w:hAnsi="Arial" w:cs="Arial"/>
        </w:rPr>
        <w:t>ügyintéző</w:t>
      </w:r>
      <w:r w:rsidR="00250F1A" w:rsidRPr="001D0EF5">
        <w:rPr>
          <w:rFonts w:ascii="Arial" w:hAnsi="Arial" w:cs="Arial"/>
        </w:rPr>
        <w:t xml:space="preserve"> és két fő </w:t>
      </w:r>
      <w:r w:rsidRPr="001D0EF5">
        <w:rPr>
          <w:rFonts w:ascii="Arial" w:hAnsi="Arial" w:cs="Arial"/>
        </w:rPr>
        <w:t xml:space="preserve">gazdasági </w:t>
      </w:r>
      <w:r w:rsidR="00A4419A" w:rsidRPr="001D0EF5">
        <w:rPr>
          <w:rFonts w:ascii="Arial" w:hAnsi="Arial" w:cs="Arial"/>
        </w:rPr>
        <w:t xml:space="preserve">dolgozó segíti. </w:t>
      </w:r>
    </w:p>
    <w:p w:rsidR="0087177E" w:rsidRPr="001D0EF5" w:rsidRDefault="0087177E" w:rsidP="0087177E">
      <w:pPr>
        <w:rPr>
          <w:rFonts w:ascii="Arial" w:hAnsi="Arial" w:cs="Arial"/>
          <w:sz w:val="16"/>
          <w:szCs w:val="16"/>
        </w:rPr>
      </w:pPr>
    </w:p>
    <w:p w:rsidR="00260265" w:rsidRPr="001D0EF5" w:rsidRDefault="0087177E" w:rsidP="0087177E">
      <w:pPr>
        <w:rPr>
          <w:rFonts w:ascii="Arial" w:hAnsi="Arial" w:cs="Arial"/>
        </w:rPr>
      </w:pPr>
      <w:r w:rsidRPr="001D0EF5">
        <w:rPr>
          <w:rFonts w:ascii="Arial" w:hAnsi="Arial" w:cs="Arial"/>
        </w:rPr>
        <w:t>Engedélyezett létszám: 1</w:t>
      </w:r>
      <w:r w:rsidR="00A4419A" w:rsidRPr="001D0EF5">
        <w:rPr>
          <w:rFonts w:ascii="Arial" w:hAnsi="Arial" w:cs="Arial"/>
        </w:rPr>
        <w:t>39</w:t>
      </w:r>
      <w:r w:rsidRPr="001D0EF5">
        <w:rPr>
          <w:rFonts w:ascii="Arial" w:hAnsi="Arial" w:cs="Arial"/>
        </w:rPr>
        <w:t xml:space="preserve"> fő, ebből 9</w:t>
      </w:r>
      <w:r w:rsidR="00A4419A" w:rsidRPr="001D0EF5">
        <w:rPr>
          <w:rFonts w:ascii="Arial" w:hAnsi="Arial" w:cs="Arial"/>
        </w:rPr>
        <w:t>7</w:t>
      </w:r>
      <w:r w:rsidRPr="001D0EF5">
        <w:rPr>
          <w:rFonts w:ascii="Arial" w:hAnsi="Arial" w:cs="Arial"/>
        </w:rPr>
        <w:t xml:space="preserve"> fő szakmai alkalmazott.</w:t>
      </w:r>
    </w:p>
    <w:p w:rsidR="00260265" w:rsidRPr="001D0EF5" w:rsidRDefault="00260265">
      <w:pPr>
        <w:spacing w:after="200" w:line="276" w:lineRule="auto"/>
        <w:rPr>
          <w:rFonts w:ascii="Arial" w:hAnsi="Arial" w:cs="Arial"/>
        </w:rPr>
        <w:sectPr w:rsidR="00260265" w:rsidRPr="001D0EF5" w:rsidSect="00093A1B">
          <w:pgSz w:w="11906" w:h="16838"/>
          <w:pgMar w:top="1417" w:right="1417" w:bottom="1417" w:left="1417" w:header="284" w:footer="284" w:gutter="0"/>
          <w:cols w:space="708"/>
          <w:docGrid w:linePitch="360"/>
        </w:sectPr>
      </w:pPr>
    </w:p>
    <w:p w:rsidR="00CF7DF7" w:rsidRDefault="007676CE" w:rsidP="007676CE">
      <w:pPr>
        <w:spacing w:after="200" w:line="276" w:lineRule="auto"/>
        <w:rPr>
          <w:rFonts w:ascii="Arial" w:hAnsi="Arial" w:cs="Arial"/>
        </w:rPr>
      </w:pPr>
      <w:bookmarkStart w:id="18" w:name="_Toc277790584"/>
      <w:r w:rsidRPr="001D0EF5">
        <w:rPr>
          <w:rFonts w:ascii="Arial" w:hAnsi="Arial" w:cs="Arial"/>
          <w:noProof/>
        </w:rPr>
        <w:lastRenderedPageBreak/>
        <w:drawing>
          <wp:inline distT="0" distB="0" distL="0" distR="0">
            <wp:extent cx="8886825" cy="5248275"/>
            <wp:effectExtent l="0" t="0" r="0"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F7DF7" w:rsidRPr="001D0EF5" w:rsidRDefault="00CF7DF7" w:rsidP="007676CE">
      <w:pPr>
        <w:spacing w:after="200" w:line="276" w:lineRule="auto"/>
        <w:rPr>
          <w:rFonts w:ascii="Arial" w:hAnsi="Arial" w:cs="Arial"/>
        </w:rPr>
        <w:sectPr w:rsidR="00CF7DF7" w:rsidRPr="001D0EF5" w:rsidSect="00260265">
          <w:pgSz w:w="16838" w:h="11906" w:orient="landscape"/>
          <w:pgMar w:top="1418" w:right="1418" w:bottom="1418" w:left="1418" w:header="284" w:footer="284" w:gutter="0"/>
          <w:cols w:space="708"/>
          <w:docGrid w:linePitch="360"/>
        </w:sectPr>
      </w:pPr>
    </w:p>
    <w:p w:rsidR="0034204C" w:rsidRPr="001D0EF5" w:rsidRDefault="00AA414A" w:rsidP="00905DAA">
      <w:pPr>
        <w:pStyle w:val="Cmsor3"/>
        <w:rPr>
          <w:sz w:val="24"/>
          <w:szCs w:val="24"/>
        </w:rPr>
      </w:pPr>
      <w:r w:rsidRPr="001D0EF5">
        <w:rPr>
          <w:sz w:val="24"/>
          <w:szCs w:val="24"/>
        </w:rPr>
        <w:lastRenderedPageBreak/>
        <w:t>1.</w:t>
      </w:r>
      <w:r w:rsidR="00243554" w:rsidRPr="001D0EF5">
        <w:rPr>
          <w:sz w:val="24"/>
          <w:szCs w:val="24"/>
        </w:rPr>
        <w:t>1</w:t>
      </w:r>
      <w:r w:rsidR="0034204C" w:rsidRPr="001D0EF5">
        <w:rPr>
          <w:sz w:val="24"/>
          <w:szCs w:val="24"/>
        </w:rPr>
        <w:t xml:space="preserve">. Az intézmény vezetői, a vezetők közötti feladatmegosztás és a hatáskörök </w:t>
      </w:r>
      <w:r w:rsidRPr="001D0EF5">
        <w:rPr>
          <w:sz w:val="24"/>
          <w:szCs w:val="24"/>
        </w:rPr>
        <w:t>á</w:t>
      </w:r>
      <w:r w:rsidR="0034204C" w:rsidRPr="001D0EF5">
        <w:rPr>
          <w:sz w:val="24"/>
          <w:szCs w:val="24"/>
        </w:rPr>
        <w:t>truházása</w:t>
      </w:r>
      <w:bookmarkEnd w:id="18"/>
    </w:p>
    <w:p w:rsidR="0034204C" w:rsidRPr="001D0EF5" w:rsidRDefault="00AA414A" w:rsidP="00FB788C">
      <w:pPr>
        <w:pStyle w:val="Cmsor4"/>
        <w:rPr>
          <w:rFonts w:ascii="Arial" w:hAnsi="Arial" w:cs="Arial"/>
          <w:sz w:val="22"/>
          <w:szCs w:val="22"/>
        </w:rPr>
      </w:pPr>
      <w:bookmarkStart w:id="19" w:name="_Toc119232325"/>
      <w:r w:rsidRPr="001D0EF5">
        <w:rPr>
          <w:rFonts w:ascii="Arial" w:hAnsi="Arial" w:cs="Arial"/>
          <w:sz w:val="22"/>
          <w:szCs w:val="22"/>
        </w:rPr>
        <w:t>1</w:t>
      </w:r>
      <w:r w:rsidR="0034204C" w:rsidRPr="001D0EF5">
        <w:rPr>
          <w:rFonts w:ascii="Arial" w:hAnsi="Arial" w:cs="Arial"/>
          <w:sz w:val="22"/>
          <w:szCs w:val="22"/>
        </w:rPr>
        <w:t>.</w:t>
      </w:r>
      <w:r w:rsidR="00243554" w:rsidRPr="001D0EF5">
        <w:rPr>
          <w:rFonts w:ascii="Arial" w:hAnsi="Arial" w:cs="Arial"/>
          <w:sz w:val="22"/>
          <w:szCs w:val="22"/>
        </w:rPr>
        <w:t>1</w:t>
      </w:r>
      <w:r w:rsidRPr="001D0EF5">
        <w:rPr>
          <w:rFonts w:ascii="Arial" w:hAnsi="Arial" w:cs="Arial"/>
          <w:sz w:val="22"/>
          <w:szCs w:val="22"/>
        </w:rPr>
        <w:t>.1</w:t>
      </w:r>
      <w:r w:rsidR="00E03A4F" w:rsidRPr="001D0EF5">
        <w:rPr>
          <w:rFonts w:ascii="Arial" w:hAnsi="Arial" w:cs="Arial"/>
          <w:sz w:val="22"/>
          <w:szCs w:val="22"/>
        </w:rPr>
        <w:t>.</w:t>
      </w:r>
      <w:r w:rsidR="0034204C" w:rsidRPr="001D0EF5">
        <w:rPr>
          <w:rFonts w:ascii="Arial" w:hAnsi="Arial" w:cs="Arial"/>
          <w:sz w:val="22"/>
          <w:szCs w:val="22"/>
        </w:rPr>
        <w:t xml:space="preserve"> Az igazgató</w:t>
      </w:r>
    </w:p>
    <w:p w:rsidR="00431998" w:rsidRPr="001D0EF5" w:rsidRDefault="00431998" w:rsidP="0034204C">
      <w:pPr>
        <w:pStyle w:val="Szvegtrzsbehzssal"/>
        <w:ind w:left="0"/>
        <w:jc w:val="both"/>
        <w:rPr>
          <w:rStyle w:val="SzvegtrzsChar"/>
          <w:rFonts w:ascii="Arial" w:hAnsi="Arial" w:cs="Arial"/>
          <w:sz w:val="16"/>
          <w:szCs w:val="16"/>
        </w:rPr>
      </w:pPr>
    </w:p>
    <w:p w:rsidR="0034204C" w:rsidRPr="001D0EF5" w:rsidRDefault="0034204C" w:rsidP="0034204C">
      <w:pPr>
        <w:pStyle w:val="Szvegtrzsbehzssal"/>
        <w:ind w:left="0"/>
        <w:jc w:val="both"/>
        <w:rPr>
          <w:rFonts w:ascii="Arial" w:hAnsi="Arial" w:cs="Arial"/>
        </w:rPr>
      </w:pPr>
      <w:r w:rsidRPr="001D0EF5">
        <w:rPr>
          <w:rStyle w:val="SzvegtrzsChar"/>
          <w:rFonts w:ascii="Arial" w:hAnsi="Arial" w:cs="Arial"/>
          <w:b/>
        </w:rPr>
        <w:t>Az intézmény egyszemélyi felelős vezetője az igazgató</w:t>
      </w:r>
      <w:bookmarkEnd w:id="19"/>
      <w:r w:rsidRPr="001D0EF5">
        <w:rPr>
          <w:rStyle w:val="SzvegtrzsChar"/>
          <w:rFonts w:ascii="Arial" w:hAnsi="Arial" w:cs="Arial"/>
          <w:b/>
        </w:rPr>
        <w:t>,</w:t>
      </w:r>
      <w:r w:rsidRPr="001D0EF5">
        <w:rPr>
          <w:rFonts w:ascii="Arial" w:hAnsi="Arial" w:cs="Arial"/>
        </w:rPr>
        <w:t xml:space="preserve"> aki vezetői tevékenységét </w:t>
      </w:r>
      <w:r w:rsidR="00813AD9" w:rsidRPr="001D0EF5">
        <w:rPr>
          <w:rFonts w:ascii="Arial" w:hAnsi="Arial" w:cs="Arial"/>
        </w:rPr>
        <w:t>két</w:t>
      </w:r>
      <w:r w:rsidRPr="001D0EF5">
        <w:rPr>
          <w:rFonts w:ascii="Arial" w:hAnsi="Arial" w:cs="Arial"/>
        </w:rPr>
        <w:t xml:space="preserve"> igazgatóhelyettes, és </w:t>
      </w:r>
      <w:r w:rsidR="00813AD9" w:rsidRPr="001D0EF5">
        <w:rPr>
          <w:rFonts w:ascii="Arial" w:hAnsi="Arial" w:cs="Arial"/>
        </w:rPr>
        <w:t xml:space="preserve">az EGYMI munkaközösség-vezető </w:t>
      </w:r>
      <w:r w:rsidRPr="001D0EF5">
        <w:rPr>
          <w:rFonts w:ascii="Arial" w:hAnsi="Arial" w:cs="Arial"/>
        </w:rPr>
        <w:t>közreműködésével látja el.</w:t>
      </w:r>
    </w:p>
    <w:p w:rsidR="0034204C" w:rsidRPr="001D0EF5" w:rsidRDefault="0034204C" w:rsidP="0034204C">
      <w:pPr>
        <w:pStyle w:val="Szvegtrzsbehzssal"/>
        <w:ind w:left="0"/>
        <w:jc w:val="both"/>
        <w:rPr>
          <w:rFonts w:ascii="Arial" w:hAnsi="Arial" w:cs="Arial"/>
        </w:rPr>
      </w:pPr>
      <w:r w:rsidRPr="001D0EF5">
        <w:rPr>
          <w:rFonts w:ascii="Arial" w:hAnsi="Arial" w:cs="Arial"/>
        </w:rPr>
        <w:t>Az igazgató jogállását a magasabb vezetői beosztás ellátásával megbízott közalkalmazottakra vonatkozó rendelkezések határozzák meg.</w:t>
      </w:r>
    </w:p>
    <w:p w:rsidR="00724818" w:rsidRPr="001D0EF5" w:rsidRDefault="0034204C" w:rsidP="00724818">
      <w:pPr>
        <w:pStyle w:val="GSZSzveg1"/>
        <w:ind w:left="0"/>
        <w:rPr>
          <w:sz w:val="24"/>
          <w:szCs w:val="24"/>
        </w:rPr>
      </w:pPr>
      <w:r w:rsidRPr="001D0EF5">
        <w:rPr>
          <w:sz w:val="24"/>
          <w:szCs w:val="24"/>
        </w:rPr>
        <w:t xml:space="preserve">Az igazgató felelős (Kt. 54.§(1) </w:t>
      </w:r>
      <w:proofErr w:type="spellStart"/>
      <w:r w:rsidRPr="001D0EF5">
        <w:rPr>
          <w:sz w:val="24"/>
          <w:szCs w:val="24"/>
        </w:rPr>
        <w:t>bek</w:t>
      </w:r>
      <w:proofErr w:type="spellEnd"/>
      <w:r w:rsidRPr="001D0EF5">
        <w:rPr>
          <w:sz w:val="24"/>
          <w:szCs w:val="24"/>
        </w:rPr>
        <w:t xml:space="preserve">. </w:t>
      </w:r>
      <w:proofErr w:type="gramStart"/>
      <w:r w:rsidR="000139BB" w:rsidRPr="001D0EF5">
        <w:rPr>
          <w:sz w:val="24"/>
          <w:szCs w:val="24"/>
        </w:rPr>
        <w:t>alapján</w:t>
      </w:r>
      <w:proofErr w:type="gramEnd"/>
      <w:r w:rsidR="000139BB" w:rsidRPr="001D0EF5">
        <w:rPr>
          <w:sz w:val="24"/>
          <w:szCs w:val="24"/>
        </w:rPr>
        <w:t xml:space="preserve"> </w:t>
      </w:r>
      <w:r w:rsidRPr="001D0EF5">
        <w:rPr>
          <w:sz w:val="24"/>
          <w:szCs w:val="24"/>
        </w:rPr>
        <w:t>az intézménynek az alapító okiratban foglaltak szerinti működtetésé</w:t>
      </w:r>
      <w:r w:rsidR="000139BB" w:rsidRPr="001D0EF5">
        <w:rPr>
          <w:sz w:val="24"/>
          <w:szCs w:val="24"/>
        </w:rPr>
        <w:t>é</w:t>
      </w:r>
      <w:r w:rsidRPr="001D0EF5">
        <w:rPr>
          <w:sz w:val="24"/>
          <w:szCs w:val="24"/>
        </w:rPr>
        <w:t xml:space="preserve">rt, a törvényes működésért, az ésszerű és takarékos gazdálkodásért. </w:t>
      </w:r>
      <w:r w:rsidR="00724818" w:rsidRPr="001D0EF5">
        <w:rPr>
          <w:sz w:val="24"/>
          <w:szCs w:val="24"/>
        </w:rPr>
        <w:t>Tervezi, szervezi, irányítja és ellenőrzi az intézmény nevelő-oktató munkáját, a személyzeti munkát, a gazdasági ügyek vitelét, az adminisztrációt.</w:t>
      </w:r>
      <w:r w:rsidR="00724818" w:rsidRPr="001D0EF5">
        <w:t xml:space="preserve"> </w:t>
      </w:r>
      <w:r w:rsidR="00813AD9" w:rsidRPr="001D0EF5">
        <w:rPr>
          <w:sz w:val="24"/>
          <w:szCs w:val="24"/>
        </w:rPr>
        <w:t xml:space="preserve">A Gyógypedagógiai Intézmények Gazdasági Szervezetével kötött együttműködési megállapodás szerint felelős </w:t>
      </w:r>
      <w:r w:rsidR="00724818" w:rsidRPr="001D0EF5">
        <w:rPr>
          <w:sz w:val="24"/>
          <w:szCs w:val="24"/>
        </w:rPr>
        <w:t>az intézményi keretek betartásáért és jogszerű felhasználásáért, továbbá e keretek intézményen belüli leosztásáért, a célszerű és gazdaságos intézményi gazdálkodás megvalósításáért. A kiadási keretek terhére történő teljesítések igazolása az intézményigazgató feladata.</w:t>
      </w:r>
    </w:p>
    <w:p w:rsidR="0034204C" w:rsidRPr="001D0EF5" w:rsidRDefault="0034204C" w:rsidP="0034204C">
      <w:pPr>
        <w:pStyle w:val="Szvegtrzsbehzssal"/>
        <w:ind w:left="0"/>
        <w:jc w:val="both"/>
        <w:rPr>
          <w:rFonts w:ascii="Arial" w:hAnsi="Arial" w:cs="Arial"/>
        </w:rPr>
      </w:pPr>
      <w:r w:rsidRPr="001D0EF5">
        <w:rPr>
          <w:rFonts w:ascii="Arial" w:hAnsi="Arial" w:cs="Arial"/>
        </w:rPr>
        <w:t>Felel a pedagógiai munka fejlesztéséért, az ellenőrzési, mérési, értékelési és minőségirányítási program működéséért, a gyermek- és ifjúságvédelmi feladatok szervezéséért, a gyermekbalesetek megelőzéséért, a rendszeres egészségügyi vizsgálatok megszervezéséért (tanuló és munkavállaló). Az igazgató rendkívüli esemény miatt rendkívüli szünetet rendel el.</w:t>
      </w:r>
    </w:p>
    <w:p w:rsidR="00431998" w:rsidRPr="001D0EF5" w:rsidRDefault="00431998" w:rsidP="0034204C">
      <w:pPr>
        <w:pStyle w:val="Szvegtrzs"/>
        <w:rPr>
          <w:rFonts w:ascii="Arial" w:hAnsi="Arial" w:cs="Arial"/>
          <w:sz w:val="16"/>
          <w:szCs w:val="16"/>
        </w:rPr>
      </w:pPr>
    </w:p>
    <w:p w:rsidR="0034204C" w:rsidRPr="001D0EF5" w:rsidRDefault="0034204C" w:rsidP="0034204C">
      <w:pPr>
        <w:pStyle w:val="Szvegtrzs"/>
        <w:rPr>
          <w:rFonts w:ascii="Arial" w:hAnsi="Arial" w:cs="Arial"/>
          <w:b/>
        </w:rPr>
      </w:pPr>
      <w:r w:rsidRPr="001D0EF5">
        <w:rPr>
          <w:rFonts w:ascii="Arial" w:hAnsi="Arial" w:cs="Arial"/>
          <w:b/>
        </w:rPr>
        <w:t>Az igazgató feladatkörébe tartozik különösen:</w:t>
      </w:r>
    </w:p>
    <w:p w:rsidR="00431998" w:rsidRPr="001D0EF5" w:rsidRDefault="00431998" w:rsidP="0034204C">
      <w:pPr>
        <w:pStyle w:val="Szvegtrzs"/>
        <w:rPr>
          <w:rFonts w:ascii="Arial" w:hAnsi="Arial" w:cs="Arial"/>
          <w:sz w:val="16"/>
          <w:szCs w:val="16"/>
        </w:rPr>
      </w:pPr>
    </w:p>
    <w:p w:rsidR="0034204C" w:rsidRPr="001D0EF5" w:rsidRDefault="0034204C" w:rsidP="008329B1">
      <w:pPr>
        <w:numPr>
          <w:ilvl w:val="0"/>
          <w:numId w:val="5"/>
        </w:numPr>
        <w:rPr>
          <w:rFonts w:ascii="Arial" w:hAnsi="Arial" w:cs="Arial"/>
        </w:rPr>
      </w:pPr>
      <w:r w:rsidRPr="001D0EF5">
        <w:rPr>
          <w:rFonts w:ascii="Arial" w:hAnsi="Arial" w:cs="Arial"/>
        </w:rPr>
        <w:t>a nevelőtestület vezetése</w:t>
      </w:r>
    </w:p>
    <w:p w:rsidR="0034204C" w:rsidRPr="001D0EF5" w:rsidRDefault="0034204C" w:rsidP="008329B1">
      <w:pPr>
        <w:numPr>
          <w:ilvl w:val="0"/>
          <w:numId w:val="5"/>
        </w:numPr>
        <w:rPr>
          <w:rFonts w:ascii="Arial" w:hAnsi="Arial" w:cs="Arial"/>
        </w:rPr>
      </w:pPr>
      <w:r w:rsidRPr="001D0EF5">
        <w:rPr>
          <w:rFonts w:ascii="Arial" w:hAnsi="Arial" w:cs="Arial"/>
        </w:rPr>
        <w:t>a nevelő és oktató munka irányítása és ellenőrzése</w:t>
      </w:r>
    </w:p>
    <w:p w:rsidR="0034204C" w:rsidRPr="001D0EF5" w:rsidRDefault="0034204C" w:rsidP="008329B1">
      <w:pPr>
        <w:numPr>
          <w:ilvl w:val="0"/>
          <w:numId w:val="5"/>
        </w:numPr>
        <w:rPr>
          <w:rFonts w:ascii="Arial" w:hAnsi="Arial" w:cs="Arial"/>
        </w:rPr>
      </w:pPr>
      <w:r w:rsidRPr="001D0EF5">
        <w:rPr>
          <w:rFonts w:ascii="Arial" w:hAnsi="Arial" w:cs="Arial"/>
        </w:rPr>
        <w:t>a nevelőtestület jogkörébe tartozó döntések előkészítése, végrehajtásuk szakszerű megszervezése és ellenőrzése</w:t>
      </w:r>
    </w:p>
    <w:p w:rsidR="0034204C" w:rsidRPr="001D0EF5" w:rsidRDefault="0034204C" w:rsidP="008329B1">
      <w:pPr>
        <w:numPr>
          <w:ilvl w:val="0"/>
          <w:numId w:val="5"/>
        </w:numPr>
        <w:rPr>
          <w:rFonts w:ascii="Arial" w:hAnsi="Arial" w:cs="Arial"/>
        </w:rPr>
      </w:pPr>
      <w:r w:rsidRPr="001D0EF5">
        <w:rPr>
          <w:rFonts w:ascii="Arial" w:hAnsi="Arial" w:cs="Arial"/>
        </w:rPr>
        <w:t>a rendelkezésre álló költségvetés alapján a nevelési-oktatási intézmény működéséhez szükséges személyi és tárgyi feltételek biztosítása</w:t>
      </w:r>
    </w:p>
    <w:p w:rsidR="0034204C" w:rsidRPr="001D0EF5" w:rsidRDefault="0034204C" w:rsidP="008329B1">
      <w:pPr>
        <w:numPr>
          <w:ilvl w:val="0"/>
          <w:numId w:val="5"/>
        </w:numPr>
        <w:rPr>
          <w:rFonts w:ascii="Arial" w:hAnsi="Arial" w:cs="Arial"/>
        </w:rPr>
      </w:pPr>
      <w:r w:rsidRPr="001D0EF5">
        <w:rPr>
          <w:rFonts w:ascii="Arial" w:hAnsi="Arial" w:cs="Arial"/>
        </w:rPr>
        <w:t>a munkavállalói érdekképviseleti szervekkel és a diákönkormányzattal, illetve szülői szervezettel való együttműködés</w:t>
      </w:r>
    </w:p>
    <w:p w:rsidR="0034204C" w:rsidRPr="001D0EF5" w:rsidRDefault="0034204C" w:rsidP="008329B1">
      <w:pPr>
        <w:numPr>
          <w:ilvl w:val="0"/>
          <w:numId w:val="5"/>
        </w:numPr>
        <w:rPr>
          <w:rFonts w:ascii="Arial" w:hAnsi="Arial" w:cs="Arial"/>
        </w:rPr>
      </w:pPr>
      <w:r w:rsidRPr="001D0EF5">
        <w:rPr>
          <w:rFonts w:ascii="Arial" w:hAnsi="Arial" w:cs="Arial"/>
        </w:rPr>
        <w:t>a nemzeti és iskolai ünnepek munkarendhez igazodó, méltó megszervezése, kiemelten a hagyományos ünnepek szervezése</w:t>
      </w:r>
    </w:p>
    <w:p w:rsidR="0034204C" w:rsidRPr="001D0EF5" w:rsidRDefault="0034204C" w:rsidP="008329B1">
      <w:pPr>
        <w:numPr>
          <w:ilvl w:val="0"/>
          <w:numId w:val="5"/>
        </w:numPr>
        <w:rPr>
          <w:rFonts w:ascii="Arial" w:hAnsi="Arial" w:cs="Arial"/>
        </w:rPr>
      </w:pPr>
      <w:r w:rsidRPr="001D0EF5">
        <w:rPr>
          <w:rFonts w:ascii="Arial" w:hAnsi="Arial" w:cs="Arial"/>
        </w:rPr>
        <w:t>a gyermek- és ifjúságvédelmi munka irányítása</w:t>
      </w:r>
    </w:p>
    <w:p w:rsidR="0034204C" w:rsidRPr="001D0EF5" w:rsidRDefault="0034204C" w:rsidP="008329B1">
      <w:pPr>
        <w:numPr>
          <w:ilvl w:val="0"/>
          <w:numId w:val="5"/>
        </w:numPr>
        <w:rPr>
          <w:rFonts w:ascii="Arial" w:hAnsi="Arial" w:cs="Arial"/>
        </w:rPr>
      </w:pPr>
      <w:r w:rsidRPr="001D0EF5">
        <w:rPr>
          <w:rFonts w:ascii="Arial" w:hAnsi="Arial" w:cs="Arial"/>
        </w:rPr>
        <w:t>a tanuló- és gyermekbaleset megelőzésével kapcsolatos tevékenység irányítása, a balesetek kivizsgálása</w:t>
      </w:r>
    </w:p>
    <w:p w:rsidR="0034204C" w:rsidRPr="001D0EF5" w:rsidRDefault="0034204C" w:rsidP="008329B1">
      <w:pPr>
        <w:numPr>
          <w:ilvl w:val="0"/>
          <w:numId w:val="5"/>
        </w:numPr>
        <w:rPr>
          <w:rFonts w:ascii="Arial" w:hAnsi="Arial" w:cs="Arial"/>
        </w:rPr>
      </w:pPr>
      <w:r w:rsidRPr="001D0EF5">
        <w:rPr>
          <w:rFonts w:ascii="Arial" w:hAnsi="Arial" w:cs="Arial"/>
        </w:rPr>
        <w:t>a tanulók beiskolázási ügyeiben kapcsolattartás a Látásvizsgáló Országos Szakértői és Rehabilitációs Bizottság és Gyógypedagógiai Szolgáltató Központtal.</w:t>
      </w:r>
    </w:p>
    <w:p w:rsidR="000139BB" w:rsidRPr="001D0EF5" w:rsidRDefault="000139BB">
      <w:pPr>
        <w:spacing w:after="200" w:line="276" w:lineRule="auto"/>
        <w:rPr>
          <w:rFonts w:ascii="Arial" w:hAnsi="Arial" w:cs="Arial"/>
          <w:sz w:val="16"/>
          <w:szCs w:val="16"/>
        </w:rPr>
      </w:pPr>
      <w:r w:rsidRPr="001D0EF5">
        <w:rPr>
          <w:rFonts w:ascii="Arial" w:hAnsi="Arial" w:cs="Arial"/>
          <w:sz w:val="16"/>
          <w:szCs w:val="16"/>
        </w:rPr>
        <w:br w:type="page"/>
      </w:r>
    </w:p>
    <w:p w:rsidR="0034204C" w:rsidRPr="001D0EF5" w:rsidRDefault="0034204C" w:rsidP="0034204C">
      <w:pPr>
        <w:pStyle w:val="Szvegtrzsbehzssal"/>
        <w:ind w:left="0"/>
        <w:rPr>
          <w:rFonts w:ascii="Arial" w:hAnsi="Arial" w:cs="Arial"/>
          <w:b/>
        </w:rPr>
      </w:pPr>
      <w:r w:rsidRPr="001D0EF5">
        <w:rPr>
          <w:rFonts w:ascii="Arial" w:hAnsi="Arial" w:cs="Arial"/>
          <w:b/>
        </w:rPr>
        <w:lastRenderedPageBreak/>
        <w:t xml:space="preserve">Az igazgató: </w:t>
      </w:r>
    </w:p>
    <w:p w:rsidR="00431998" w:rsidRPr="001D0EF5" w:rsidRDefault="00431998" w:rsidP="0034204C">
      <w:pPr>
        <w:pStyle w:val="Szvegtrzsbehzssal"/>
        <w:ind w:left="0"/>
        <w:rPr>
          <w:rFonts w:ascii="Arial" w:hAnsi="Arial" w:cs="Arial"/>
          <w:sz w:val="16"/>
          <w:szCs w:val="16"/>
        </w:rPr>
      </w:pPr>
    </w:p>
    <w:p w:rsidR="0034204C" w:rsidRPr="001D0EF5" w:rsidRDefault="0034204C" w:rsidP="008329B1">
      <w:pPr>
        <w:numPr>
          <w:ilvl w:val="0"/>
          <w:numId w:val="5"/>
        </w:numPr>
        <w:rPr>
          <w:rFonts w:ascii="Arial" w:hAnsi="Arial" w:cs="Arial"/>
        </w:rPr>
      </w:pPr>
      <w:r w:rsidRPr="001D0EF5">
        <w:rPr>
          <w:rFonts w:ascii="Arial" w:hAnsi="Arial" w:cs="Arial"/>
        </w:rPr>
        <w:t>irányítja az intézmény munka- és tűzvédelmi tevékenységét, a Munkavédelmi Szabályzatban és a Tűzvédelmi Szabályzatban foglaltak szerint. Intézkedik a balesetveszélyes helyzetek megszüntetéséről</w:t>
      </w:r>
    </w:p>
    <w:p w:rsidR="0034204C" w:rsidRPr="001D0EF5" w:rsidRDefault="0034204C" w:rsidP="008329B1">
      <w:pPr>
        <w:numPr>
          <w:ilvl w:val="0"/>
          <w:numId w:val="5"/>
        </w:numPr>
        <w:rPr>
          <w:rFonts w:ascii="Arial" w:hAnsi="Arial" w:cs="Arial"/>
        </w:rPr>
      </w:pPr>
      <w:r w:rsidRPr="001D0EF5">
        <w:rPr>
          <w:rFonts w:ascii="Arial" w:hAnsi="Arial" w:cs="Arial"/>
        </w:rPr>
        <w:t>dönt az intézmény működésével kapcsolatosan minden olyan ügyben, amelyet jogszabály vagy Kollektív Szerződés nem utal más hatáskörbe.</w:t>
      </w:r>
    </w:p>
    <w:p w:rsidR="00431998" w:rsidRPr="001D0EF5" w:rsidRDefault="00431998">
      <w:pPr>
        <w:spacing w:after="200" w:line="276" w:lineRule="auto"/>
        <w:rPr>
          <w:rFonts w:ascii="Arial" w:hAnsi="Arial" w:cs="Arial"/>
        </w:rPr>
      </w:pPr>
    </w:p>
    <w:p w:rsidR="0034204C" w:rsidRPr="001D0EF5" w:rsidRDefault="0034204C" w:rsidP="0034204C">
      <w:pPr>
        <w:pStyle w:val="Szvegtrzs"/>
        <w:rPr>
          <w:rFonts w:ascii="Arial" w:hAnsi="Arial" w:cs="Arial"/>
          <w:b/>
        </w:rPr>
      </w:pPr>
      <w:r w:rsidRPr="001D0EF5">
        <w:rPr>
          <w:rFonts w:ascii="Arial" w:hAnsi="Arial" w:cs="Arial"/>
          <w:b/>
        </w:rPr>
        <w:t>Az igazgató kizárólagos hatáskörébe tartozik:</w:t>
      </w:r>
    </w:p>
    <w:p w:rsidR="00431998" w:rsidRPr="001D0EF5" w:rsidRDefault="00431998" w:rsidP="0034204C">
      <w:pPr>
        <w:pStyle w:val="Szvegtrzs"/>
        <w:rPr>
          <w:rFonts w:ascii="Arial" w:hAnsi="Arial" w:cs="Arial"/>
        </w:rPr>
      </w:pPr>
    </w:p>
    <w:p w:rsidR="00724818" w:rsidRPr="001D0EF5" w:rsidRDefault="000C2EF3" w:rsidP="00724818">
      <w:pPr>
        <w:pStyle w:val="GSZSzveg1"/>
        <w:numPr>
          <w:ilvl w:val="0"/>
          <w:numId w:val="5"/>
        </w:numPr>
        <w:rPr>
          <w:sz w:val="24"/>
          <w:szCs w:val="24"/>
        </w:rPr>
      </w:pPr>
      <w:r w:rsidRPr="001D0EF5">
        <w:rPr>
          <w:sz w:val="24"/>
          <w:szCs w:val="24"/>
        </w:rPr>
        <w:t>a</w:t>
      </w:r>
      <w:r w:rsidR="00724818" w:rsidRPr="001D0EF5">
        <w:rPr>
          <w:sz w:val="24"/>
          <w:szCs w:val="24"/>
        </w:rPr>
        <w:t xml:space="preserve">z intézményigazgató felelős az ingatlan célszerű használatáért, az intézményeikben elhelyezett ingóságok, berendezések, felszerelések megőrzéséért, azok rendeltetésszerű felhasználásának biztosításáért </w:t>
      </w:r>
    </w:p>
    <w:p w:rsidR="000C2EF3" w:rsidRPr="001D0EF5" w:rsidRDefault="000C2EF3" w:rsidP="000C2EF3">
      <w:pPr>
        <w:pStyle w:val="GSZSzveg1"/>
        <w:numPr>
          <w:ilvl w:val="0"/>
          <w:numId w:val="5"/>
        </w:numPr>
        <w:rPr>
          <w:sz w:val="24"/>
          <w:szCs w:val="24"/>
        </w:rPr>
      </w:pPr>
      <w:r w:rsidRPr="001D0EF5">
        <w:rPr>
          <w:sz w:val="24"/>
          <w:szCs w:val="24"/>
        </w:rPr>
        <w:t>a személyi juttatások és munkaadókat terhelő járulékok kiemelt előirányzatok felett a GSZ igazgatója, valamint az intézményigazgatók kötelezettségvállalási és munkáltatói jogkörrel rendelkeznek</w:t>
      </w:r>
    </w:p>
    <w:p w:rsidR="000C2EF3" w:rsidRPr="001D0EF5" w:rsidRDefault="000C2EF3" w:rsidP="000C2EF3">
      <w:pPr>
        <w:pStyle w:val="GSZSzveg1"/>
        <w:numPr>
          <w:ilvl w:val="0"/>
          <w:numId w:val="5"/>
        </w:numPr>
        <w:rPr>
          <w:sz w:val="24"/>
          <w:szCs w:val="24"/>
        </w:rPr>
      </w:pPr>
      <w:r w:rsidRPr="001D0EF5">
        <w:rPr>
          <w:sz w:val="24"/>
          <w:szCs w:val="24"/>
        </w:rPr>
        <w:t>a GSZ és az intézmény közötti megállapodásban foglalt</w:t>
      </w:r>
      <w:r w:rsidR="00631C3E" w:rsidRPr="001D0EF5">
        <w:rPr>
          <w:sz w:val="24"/>
          <w:szCs w:val="24"/>
        </w:rPr>
        <w:t>,</w:t>
      </w:r>
      <w:r w:rsidRPr="001D0EF5">
        <w:rPr>
          <w:sz w:val="24"/>
          <w:szCs w:val="24"/>
        </w:rPr>
        <w:t xml:space="preserve"> </w:t>
      </w:r>
      <w:r w:rsidR="00631C3E" w:rsidRPr="001D0EF5">
        <w:rPr>
          <w:sz w:val="24"/>
          <w:szCs w:val="24"/>
        </w:rPr>
        <w:t xml:space="preserve">intézményigazgatóra háruló </w:t>
      </w:r>
      <w:r w:rsidRPr="001D0EF5">
        <w:rPr>
          <w:sz w:val="24"/>
          <w:szCs w:val="24"/>
        </w:rPr>
        <w:t>feladat</w:t>
      </w:r>
      <w:r w:rsidR="00631C3E" w:rsidRPr="001D0EF5">
        <w:rPr>
          <w:sz w:val="24"/>
          <w:szCs w:val="24"/>
        </w:rPr>
        <w:t>ok</w:t>
      </w:r>
      <w:r w:rsidRPr="001D0EF5">
        <w:rPr>
          <w:sz w:val="24"/>
          <w:szCs w:val="24"/>
        </w:rPr>
        <w:t xml:space="preserve"> teljesítése</w:t>
      </w:r>
    </w:p>
    <w:p w:rsidR="0034204C" w:rsidRPr="001D0EF5" w:rsidRDefault="0034204C" w:rsidP="008329B1">
      <w:pPr>
        <w:numPr>
          <w:ilvl w:val="0"/>
          <w:numId w:val="5"/>
        </w:numPr>
        <w:rPr>
          <w:rFonts w:ascii="Arial" w:hAnsi="Arial" w:cs="Arial"/>
        </w:rPr>
      </w:pPr>
      <w:r w:rsidRPr="001D0EF5">
        <w:rPr>
          <w:rFonts w:ascii="Arial" w:hAnsi="Arial" w:cs="Arial"/>
        </w:rPr>
        <w:t xml:space="preserve">az intézmény összes </w:t>
      </w:r>
      <w:r w:rsidR="00724818" w:rsidRPr="001D0EF5">
        <w:rPr>
          <w:rFonts w:ascii="Arial" w:hAnsi="Arial" w:cs="Arial"/>
        </w:rPr>
        <w:t xml:space="preserve">szakmai </w:t>
      </w:r>
      <w:r w:rsidRPr="001D0EF5">
        <w:rPr>
          <w:rFonts w:ascii="Arial" w:hAnsi="Arial" w:cs="Arial"/>
        </w:rPr>
        <w:t xml:space="preserve">közalkalmazottja feletti munkáltatói jogkörből: a munkaviszony létrehozása és megszüntetése, bérmegállapítás, jutalmazás, céljutalom megállapítás, a fegyelmi jogkör </w:t>
      </w:r>
    </w:p>
    <w:p w:rsidR="0034204C" w:rsidRPr="001D0EF5" w:rsidRDefault="0034204C" w:rsidP="008329B1">
      <w:pPr>
        <w:numPr>
          <w:ilvl w:val="0"/>
          <w:numId w:val="5"/>
        </w:numPr>
        <w:rPr>
          <w:rFonts w:ascii="Arial" w:hAnsi="Arial" w:cs="Arial"/>
        </w:rPr>
      </w:pPr>
      <w:r w:rsidRPr="001D0EF5">
        <w:rPr>
          <w:rFonts w:ascii="Arial" w:hAnsi="Arial" w:cs="Arial"/>
        </w:rPr>
        <w:t>a megbízási szerződések megkötése</w:t>
      </w:r>
    </w:p>
    <w:p w:rsidR="0034204C" w:rsidRPr="001D0EF5" w:rsidRDefault="0034204C" w:rsidP="008329B1">
      <w:pPr>
        <w:numPr>
          <w:ilvl w:val="0"/>
          <w:numId w:val="5"/>
        </w:numPr>
        <w:rPr>
          <w:rFonts w:ascii="Arial" w:hAnsi="Arial" w:cs="Arial"/>
        </w:rPr>
      </w:pPr>
      <w:r w:rsidRPr="001D0EF5">
        <w:rPr>
          <w:rFonts w:ascii="Arial" w:hAnsi="Arial" w:cs="Arial"/>
        </w:rPr>
        <w:t>az óraadók alkalmazása</w:t>
      </w:r>
    </w:p>
    <w:p w:rsidR="0034204C" w:rsidRPr="001D0EF5" w:rsidRDefault="0034204C" w:rsidP="008329B1">
      <w:pPr>
        <w:numPr>
          <w:ilvl w:val="0"/>
          <w:numId w:val="5"/>
        </w:numPr>
        <w:rPr>
          <w:rFonts w:ascii="Arial" w:hAnsi="Arial" w:cs="Arial"/>
        </w:rPr>
      </w:pPr>
      <w:r w:rsidRPr="001D0EF5">
        <w:rPr>
          <w:rFonts w:ascii="Arial" w:hAnsi="Arial" w:cs="Arial"/>
        </w:rPr>
        <w:t>az intézmény képviselete</w:t>
      </w:r>
    </w:p>
    <w:p w:rsidR="0034204C" w:rsidRPr="001D0EF5" w:rsidRDefault="0034204C" w:rsidP="008329B1">
      <w:pPr>
        <w:numPr>
          <w:ilvl w:val="0"/>
          <w:numId w:val="5"/>
        </w:numPr>
        <w:rPr>
          <w:rFonts w:ascii="Arial" w:hAnsi="Arial" w:cs="Arial"/>
        </w:rPr>
      </w:pPr>
      <w:r w:rsidRPr="001D0EF5">
        <w:rPr>
          <w:rFonts w:ascii="Arial" w:hAnsi="Arial" w:cs="Arial"/>
        </w:rPr>
        <w:t>a szemészorvos alkalmazása</w:t>
      </w:r>
    </w:p>
    <w:p w:rsidR="0034204C" w:rsidRPr="001D0EF5" w:rsidRDefault="0034204C" w:rsidP="008329B1">
      <w:pPr>
        <w:numPr>
          <w:ilvl w:val="0"/>
          <w:numId w:val="5"/>
        </w:numPr>
        <w:rPr>
          <w:rFonts w:ascii="Arial" w:hAnsi="Arial" w:cs="Arial"/>
        </w:rPr>
      </w:pPr>
      <w:r w:rsidRPr="001D0EF5">
        <w:rPr>
          <w:rFonts w:ascii="Arial" w:hAnsi="Arial" w:cs="Arial"/>
        </w:rPr>
        <w:t xml:space="preserve">az alkalmazottak foglalkozás-egészségügyi vizsgálatához orvos megbízása </w:t>
      </w:r>
    </w:p>
    <w:p w:rsidR="0034204C" w:rsidRPr="001D0EF5" w:rsidRDefault="0034204C" w:rsidP="008329B1">
      <w:pPr>
        <w:numPr>
          <w:ilvl w:val="0"/>
          <w:numId w:val="5"/>
        </w:numPr>
        <w:rPr>
          <w:rFonts w:ascii="Arial" w:hAnsi="Arial" w:cs="Arial"/>
        </w:rPr>
      </w:pPr>
      <w:r w:rsidRPr="001D0EF5">
        <w:rPr>
          <w:rFonts w:ascii="Arial" w:hAnsi="Arial" w:cs="Arial"/>
        </w:rPr>
        <w:t>valamint a jogszabályokban meghatározott egyéb feladatok.</w:t>
      </w:r>
    </w:p>
    <w:p w:rsidR="0034204C" w:rsidRPr="001D0EF5" w:rsidRDefault="0034204C" w:rsidP="007262A3">
      <w:pPr>
        <w:pStyle w:val="Szvegtrzsbehzssal"/>
        <w:ind w:left="0"/>
        <w:jc w:val="both"/>
        <w:rPr>
          <w:rFonts w:ascii="Arial" w:hAnsi="Arial" w:cs="Arial"/>
        </w:rPr>
      </w:pPr>
    </w:p>
    <w:p w:rsidR="0034204C" w:rsidRPr="001D0EF5" w:rsidRDefault="0034204C" w:rsidP="0034204C">
      <w:pPr>
        <w:pStyle w:val="Szvegtrzsbehzssal"/>
        <w:ind w:left="0"/>
        <w:jc w:val="both"/>
        <w:rPr>
          <w:rFonts w:ascii="Arial" w:hAnsi="Arial" w:cs="Arial"/>
        </w:rPr>
      </w:pPr>
      <w:r w:rsidRPr="001D0EF5">
        <w:rPr>
          <w:rFonts w:ascii="Arial" w:hAnsi="Arial" w:cs="Arial"/>
        </w:rPr>
        <w:t xml:space="preserve">Az igazgató a </w:t>
      </w:r>
      <w:r w:rsidRPr="001D0EF5">
        <w:rPr>
          <w:rFonts w:ascii="Arial" w:hAnsi="Arial" w:cs="Arial"/>
          <w:u w:val="single"/>
        </w:rPr>
        <w:t>munkáltatói jogok közül</w:t>
      </w:r>
      <w:r w:rsidRPr="001D0EF5">
        <w:rPr>
          <w:rFonts w:ascii="Arial" w:hAnsi="Arial" w:cs="Arial"/>
        </w:rPr>
        <w:t xml:space="preserve"> a hatásköréből az alábbiakat ruházza át az iskolai, a diákotthoni igazgatóhelyettesre: </w:t>
      </w:r>
    </w:p>
    <w:p w:rsidR="0034204C" w:rsidRPr="001D0EF5" w:rsidRDefault="0034204C" w:rsidP="008329B1">
      <w:pPr>
        <w:numPr>
          <w:ilvl w:val="0"/>
          <w:numId w:val="5"/>
        </w:numPr>
        <w:rPr>
          <w:rFonts w:ascii="Arial" w:hAnsi="Arial" w:cs="Arial"/>
        </w:rPr>
      </w:pPr>
      <w:r w:rsidRPr="001D0EF5">
        <w:rPr>
          <w:rFonts w:ascii="Arial" w:hAnsi="Arial" w:cs="Arial"/>
        </w:rPr>
        <w:t>a munkaköri feladatok meghatározása (munkaköri leírás)</w:t>
      </w:r>
    </w:p>
    <w:p w:rsidR="0034204C" w:rsidRPr="001D0EF5" w:rsidRDefault="0034204C" w:rsidP="008329B1">
      <w:pPr>
        <w:numPr>
          <w:ilvl w:val="0"/>
          <w:numId w:val="5"/>
        </w:numPr>
        <w:rPr>
          <w:rFonts w:ascii="Arial" w:hAnsi="Arial" w:cs="Arial"/>
        </w:rPr>
      </w:pPr>
      <w:r w:rsidRPr="001D0EF5">
        <w:rPr>
          <w:rFonts w:ascii="Arial" w:hAnsi="Arial" w:cs="Arial"/>
        </w:rPr>
        <w:t>a munkaidő felhasználása</w:t>
      </w:r>
    </w:p>
    <w:p w:rsidR="0034204C" w:rsidRPr="001D0EF5" w:rsidRDefault="0034204C" w:rsidP="008329B1">
      <w:pPr>
        <w:numPr>
          <w:ilvl w:val="0"/>
          <w:numId w:val="5"/>
        </w:numPr>
        <w:rPr>
          <w:rFonts w:ascii="Arial" w:hAnsi="Arial" w:cs="Arial"/>
        </w:rPr>
      </w:pPr>
      <w:r w:rsidRPr="001D0EF5">
        <w:rPr>
          <w:rFonts w:ascii="Arial" w:hAnsi="Arial" w:cs="Arial"/>
        </w:rPr>
        <w:t>a túlmunka elrendelése</w:t>
      </w:r>
    </w:p>
    <w:p w:rsidR="0034204C" w:rsidRPr="001D0EF5" w:rsidRDefault="0034204C" w:rsidP="008329B1">
      <w:pPr>
        <w:numPr>
          <w:ilvl w:val="0"/>
          <w:numId w:val="5"/>
        </w:numPr>
        <w:rPr>
          <w:rFonts w:ascii="Arial" w:hAnsi="Arial" w:cs="Arial"/>
        </w:rPr>
      </w:pPr>
      <w:r w:rsidRPr="001D0EF5">
        <w:rPr>
          <w:rFonts w:ascii="Arial" w:hAnsi="Arial" w:cs="Arial"/>
        </w:rPr>
        <w:t>a szabadság nyilvántartása</w:t>
      </w:r>
    </w:p>
    <w:p w:rsidR="0034204C" w:rsidRPr="001D0EF5" w:rsidRDefault="0034204C" w:rsidP="008329B1">
      <w:pPr>
        <w:numPr>
          <w:ilvl w:val="0"/>
          <w:numId w:val="5"/>
        </w:numPr>
        <w:rPr>
          <w:rFonts w:ascii="Arial" w:hAnsi="Arial" w:cs="Arial"/>
        </w:rPr>
      </w:pPr>
      <w:r w:rsidRPr="001D0EF5">
        <w:rPr>
          <w:rFonts w:ascii="Arial" w:hAnsi="Arial" w:cs="Arial"/>
        </w:rPr>
        <w:t xml:space="preserve">a munkavégzés ellenőrzése </w:t>
      </w:r>
    </w:p>
    <w:p w:rsidR="0034204C" w:rsidRPr="001D0EF5" w:rsidRDefault="0034204C" w:rsidP="0034204C">
      <w:pPr>
        <w:pStyle w:val="Felsorols2"/>
        <w:rPr>
          <w:rFonts w:ascii="Arial" w:hAnsi="Arial"/>
          <w:color w:val="auto"/>
        </w:rPr>
      </w:pPr>
    </w:p>
    <w:p w:rsidR="0034204C" w:rsidRPr="001D0EF5" w:rsidRDefault="0034204C" w:rsidP="0034204C">
      <w:pPr>
        <w:pStyle w:val="Felsorols2"/>
        <w:rPr>
          <w:rFonts w:ascii="Arial" w:hAnsi="Arial"/>
          <w:color w:val="auto"/>
        </w:rPr>
      </w:pPr>
      <w:r w:rsidRPr="001D0EF5">
        <w:rPr>
          <w:rFonts w:ascii="Arial" w:hAnsi="Arial"/>
          <w:color w:val="auto"/>
        </w:rPr>
        <w:t>Az igazgató a felelősségi körből a következő feladatok végrehajtását az alábbiak szerint láttatja el:</w:t>
      </w:r>
    </w:p>
    <w:p w:rsidR="0034204C" w:rsidRPr="001D0EF5" w:rsidRDefault="0034204C" w:rsidP="0034204C">
      <w:pPr>
        <w:pStyle w:val="Felsorols2"/>
        <w:rPr>
          <w:rFonts w:ascii="Arial" w:hAnsi="Arial"/>
          <w:color w:val="auto"/>
        </w:rPr>
      </w:pPr>
    </w:p>
    <w:p w:rsidR="0034204C" w:rsidRPr="001D0EF5" w:rsidRDefault="0034204C" w:rsidP="008329B1">
      <w:pPr>
        <w:numPr>
          <w:ilvl w:val="0"/>
          <w:numId w:val="5"/>
        </w:numPr>
        <w:rPr>
          <w:rFonts w:ascii="Arial" w:hAnsi="Arial" w:cs="Arial"/>
        </w:rPr>
      </w:pPr>
      <w:r w:rsidRPr="001D0EF5">
        <w:rPr>
          <w:rFonts w:ascii="Arial" w:hAnsi="Arial" w:cs="Arial"/>
        </w:rPr>
        <w:t>a munkavédelmi, balesetvédelmi és tűzvédelmi feladatok közvetlen irányításával a diákotthoni igazgatóhelyettest bízza meg, melyhez munkabiztonsági és tűzvédelmi szakember alkalmazását biztosítja</w:t>
      </w:r>
      <w:r w:rsidR="00B62C0A" w:rsidRPr="001D0EF5">
        <w:rPr>
          <w:rFonts w:ascii="Arial" w:hAnsi="Arial" w:cs="Arial"/>
        </w:rPr>
        <w:t xml:space="preserve"> a </w:t>
      </w:r>
      <w:proofErr w:type="spellStart"/>
      <w:r w:rsidR="00B62C0A" w:rsidRPr="001D0EF5">
        <w:rPr>
          <w:rFonts w:ascii="Arial" w:hAnsi="Arial" w:cs="Arial"/>
        </w:rPr>
        <w:t>GSZ-en</w:t>
      </w:r>
      <w:proofErr w:type="spellEnd"/>
      <w:r w:rsidR="00B62C0A" w:rsidRPr="001D0EF5">
        <w:rPr>
          <w:rFonts w:ascii="Arial" w:hAnsi="Arial" w:cs="Arial"/>
        </w:rPr>
        <w:t xml:space="preserve"> keresztül</w:t>
      </w:r>
    </w:p>
    <w:p w:rsidR="0034204C" w:rsidRPr="001D0EF5" w:rsidRDefault="0034204C" w:rsidP="008329B1">
      <w:pPr>
        <w:numPr>
          <w:ilvl w:val="0"/>
          <w:numId w:val="5"/>
        </w:numPr>
        <w:rPr>
          <w:rFonts w:ascii="Arial" w:hAnsi="Arial" w:cs="Arial"/>
        </w:rPr>
      </w:pPr>
      <w:r w:rsidRPr="001D0EF5">
        <w:rPr>
          <w:rFonts w:ascii="Arial" w:hAnsi="Arial" w:cs="Arial"/>
        </w:rPr>
        <w:t xml:space="preserve">az intézményi minőségfejlesztési, irányítási politikával összefüggő feladatok koordinálásával az EGYMI </w:t>
      </w:r>
      <w:r w:rsidR="00B62C0A" w:rsidRPr="001D0EF5">
        <w:rPr>
          <w:rFonts w:ascii="Arial" w:hAnsi="Arial" w:cs="Arial"/>
        </w:rPr>
        <w:t>munkaközösség-vezetőt</w:t>
      </w:r>
      <w:r w:rsidRPr="001D0EF5">
        <w:rPr>
          <w:rFonts w:ascii="Arial" w:hAnsi="Arial" w:cs="Arial"/>
        </w:rPr>
        <w:t xml:space="preserve"> bízza meg</w:t>
      </w:r>
    </w:p>
    <w:p w:rsidR="0034204C" w:rsidRPr="001D0EF5" w:rsidRDefault="0034204C" w:rsidP="008329B1">
      <w:pPr>
        <w:numPr>
          <w:ilvl w:val="0"/>
          <w:numId w:val="5"/>
        </w:numPr>
        <w:rPr>
          <w:rFonts w:ascii="Arial" w:hAnsi="Arial" w:cs="Arial"/>
        </w:rPr>
      </w:pPr>
      <w:r w:rsidRPr="001D0EF5">
        <w:rPr>
          <w:rFonts w:ascii="Arial" w:hAnsi="Arial" w:cs="Arial"/>
        </w:rPr>
        <w:t>a gyermek- és ifjúságvédelmi feladatok ellátásával a diákotthoni igazgatóhelyettest bízza meg</w:t>
      </w:r>
    </w:p>
    <w:p w:rsidR="0034204C" w:rsidRPr="001D0EF5" w:rsidRDefault="0034204C" w:rsidP="008329B1">
      <w:pPr>
        <w:numPr>
          <w:ilvl w:val="0"/>
          <w:numId w:val="5"/>
        </w:numPr>
        <w:rPr>
          <w:rFonts w:ascii="Arial" w:hAnsi="Arial" w:cs="Arial"/>
        </w:rPr>
      </w:pPr>
      <w:r w:rsidRPr="001D0EF5">
        <w:rPr>
          <w:rFonts w:ascii="Arial" w:hAnsi="Arial" w:cs="Arial"/>
        </w:rPr>
        <w:lastRenderedPageBreak/>
        <w:t xml:space="preserve">a gyermekbalesetek megelőzéséhez, azok kivizsgálásához és a jelentési kötelezettség teljesítéséhez a munkabiztonsági- és tűzvédelmi szakember segítségét veszi igénybe. A nyilvántartások vezetésével és a kapcsolódó adminisztrációval az iskolatitkárt bízza meg </w:t>
      </w:r>
    </w:p>
    <w:p w:rsidR="0034204C" w:rsidRPr="001D0EF5" w:rsidRDefault="0034204C" w:rsidP="008329B1">
      <w:pPr>
        <w:numPr>
          <w:ilvl w:val="0"/>
          <w:numId w:val="5"/>
        </w:numPr>
        <w:rPr>
          <w:rFonts w:ascii="Arial" w:hAnsi="Arial" w:cs="Arial"/>
        </w:rPr>
      </w:pPr>
      <w:r w:rsidRPr="001D0EF5">
        <w:rPr>
          <w:rFonts w:ascii="Arial" w:hAnsi="Arial" w:cs="Arial"/>
        </w:rPr>
        <w:t>a tanulók rendszeres egészségügyi vizsgálatának (iskolaorvosi vizsgálatok, oltások, szülőkkel kapcsolattartás) ellátásához a Heim Pál Gyermekkórház által alkalmazott gyermekorvos, valamint az intézmény ápolónőinek, védőnőjének (fogászati vizsgálatok, kivizsgálásra kísérés, ápolás) szakmai munkáját veszi igénybe</w:t>
      </w:r>
    </w:p>
    <w:p w:rsidR="0034204C" w:rsidRPr="001D0EF5" w:rsidRDefault="0034204C" w:rsidP="008329B1">
      <w:pPr>
        <w:numPr>
          <w:ilvl w:val="0"/>
          <w:numId w:val="5"/>
        </w:numPr>
        <w:rPr>
          <w:rFonts w:ascii="Arial" w:hAnsi="Arial" w:cs="Arial"/>
        </w:rPr>
      </w:pPr>
      <w:r w:rsidRPr="001D0EF5">
        <w:rPr>
          <w:rFonts w:ascii="Arial" w:hAnsi="Arial" w:cs="Arial"/>
        </w:rPr>
        <w:t>az egészségügyi részleg munkájának irányításával a diákotthoni igazgatóhelyettest bízza meg</w:t>
      </w:r>
    </w:p>
    <w:p w:rsidR="0034204C" w:rsidRPr="001D0EF5" w:rsidRDefault="0034204C" w:rsidP="008329B1">
      <w:pPr>
        <w:numPr>
          <w:ilvl w:val="0"/>
          <w:numId w:val="5"/>
        </w:numPr>
        <w:rPr>
          <w:rFonts w:ascii="Arial" w:hAnsi="Arial" w:cs="Arial"/>
        </w:rPr>
      </w:pPr>
      <w:r w:rsidRPr="001D0EF5">
        <w:rPr>
          <w:rFonts w:ascii="Arial" w:hAnsi="Arial" w:cs="Arial"/>
        </w:rPr>
        <w:t xml:space="preserve">a látásjavító eszközök tára működtetésének irányításával az </w:t>
      </w:r>
      <w:r w:rsidR="00B62C0A" w:rsidRPr="001D0EF5">
        <w:rPr>
          <w:rFonts w:ascii="Arial" w:hAnsi="Arial" w:cs="Arial"/>
        </w:rPr>
        <w:t xml:space="preserve">EGYMI munkaközösség-vezetőt </w:t>
      </w:r>
      <w:r w:rsidRPr="001D0EF5">
        <w:rPr>
          <w:rFonts w:ascii="Arial" w:hAnsi="Arial" w:cs="Arial"/>
        </w:rPr>
        <w:t>bízza meg</w:t>
      </w:r>
    </w:p>
    <w:p w:rsidR="0034204C" w:rsidRPr="001D0EF5" w:rsidRDefault="0034204C" w:rsidP="008329B1">
      <w:pPr>
        <w:numPr>
          <w:ilvl w:val="0"/>
          <w:numId w:val="5"/>
        </w:numPr>
        <w:rPr>
          <w:rFonts w:ascii="Arial" w:hAnsi="Arial" w:cs="Arial"/>
        </w:rPr>
      </w:pPr>
      <w:r w:rsidRPr="001D0EF5">
        <w:rPr>
          <w:rFonts w:ascii="Arial" w:hAnsi="Arial" w:cs="Arial"/>
        </w:rPr>
        <w:t>a szemészeti ellátásra szemészorvost alkalmaz</w:t>
      </w:r>
    </w:p>
    <w:p w:rsidR="0034204C" w:rsidRPr="001D0EF5" w:rsidRDefault="0034204C" w:rsidP="008329B1">
      <w:pPr>
        <w:numPr>
          <w:ilvl w:val="0"/>
          <w:numId w:val="5"/>
        </w:numPr>
        <w:rPr>
          <w:rFonts w:ascii="Arial" w:hAnsi="Arial" w:cs="Arial"/>
        </w:rPr>
      </w:pPr>
      <w:r w:rsidRPr="001D0EF5">
        <w:rPr>
          <w:rFonts w:ascii="Arial" w:hAnsi="Arial" w:cs="Arial"/>
        </w:rPr>
        <w:t>az alkalmazottak foglalkozás-egészségügyi vizsgálatához külső megbízottat alkalmaz</w:t>
      </w:r>
    </w:p>
    <w:p w:rsidR="0034204C" w:rsidRPr="001D0EF5" w:rsidRDefault="0034204C" w:rsidP="007262A3">
      <w:pPr>
        <w:rPr>
          <w:rFonts w:ascii="Arial" w:hAnsi="Arial" w:cs="Arial"/>
        </w:rPr>
      </w:pPr>
    </w:p>
    <w:p w:rsidR="0034204C" w:rsidRPr="001D0EF5" w:rsidRDefault="0034204C" w:rsidP="0034204C">
      <w:pPr>
        <w:pStyle w:val="Szvegtrzs"/>
        <w:rPr>
          <w:rFonts w:ascii="Arial" w:hAnsi="Arial" w:cs="Arial"/>
          <w:b/>
        </w:rPr>
      </w:pPr>
      <w:r w:rsidRPr="001D0EF5">
        <w:rPr>
          <w:rFonts w:ascii="Arial" w:hAnsi="Arial" w:cs="Arial"/>
          <w:b/>
        </w:rPr>
        <w:t>Az elvégzendő konkrét feladatokat az igazgatóhelyettesek és az alkalmazottak munkaköri leírásai tartalmazzák.</w:t>
      </w:r>
    </w:p>
    <w:p w:rsidR="0034204C" w:rsidRPr="001D0EF5" w:rsidRDefault="0034204C" w:rsidP="007262A3">
      <w:pPr>
        <w:pStyle w:val="Szvegtrzsbehzssal"/>
        <w:ind w:left="0"/>
        <w:jc w:val="both"/>
        <w:rPr>
          <w:rFonts w:ascii="Arial" w:hAnsi="Arial" w:cs="Arial"/>
        </w:rPr>
      </w:pPr>
    </w:p>
    <w:p w:rsidR="0034204C" w:rsidRPr="001D0EF5" w:rsidRDefault="0034204C" w:rsidP="0034204C">
      <w:pPr>
        <w:pStyle w:val="Szvegtrzsbehzssal"/>
        <w:jc w:val="both"/>
        <w:rPr>
          <w:rFonts w:ascii="Arial" w:hAnsi="Arial" w:cs="Arial"/>
          <w:b/>
        </w:rPr>
      </w:pPr>
      <w:r w:rsidRPr="001D0EF5">
        <w:rPr>
          <w:rFonts w:ascii="Arial" w:hAnsi="Arial" w:cs="Arial"/>
          <w:b/>
        </w:rPr>
        <w:t>Az igazgató vezetői munkáját</w:t>
      </w:r>
    </w:p>
    <w:p w:rsidR="0034204C" w:rsidRPr="001D0EF5" w:rsidRDefault="0034204C" w:rsidP="008329B1">
      <w:pPr>
        <w:numPr>
          <w:ilvl w:val="0"/>
          <w:numId w:val="6"/>
        </w:numPr>
        <w:rPr>
          <w:rFonts w:ascii="Arial" w:hAnsi="Arial" w:cs="Arial"/>
        </w:rPr>
      </w:pPr>
      <w:r w:rsidRPr="001D0EF5">
        <w:rPr>
          <w:rFonts w:ascii="Arial" w:hAnsi="Arial" w:cs="Arial"/>
        </w:rPr>
        <w:t xml:space="preserve">az Igazgatótanács </w:t>
      </w:r>
    </w:p>
    <w:p w:rsidR="0034204C" w:rsidRPr="001D0EF5" w:rsidRDefault="0034204C" w:rsidP="008329B1">
      <w:pPr>
        <w:numPr>
          <w:ilvl w:val="0"/>
          <w:numId w:val="6"/>
        </w:numPr>
        <w:rPr>
          <w:rFonts w:ascii="Arial" w:hAnsi="Arial" w:cs="Arial"/>
        </w:rPr>
      </w:pPr>
      <w:r w:rsidRPr="001D0EF5">
        <w:rPr>
          <w:rFonts w:ascii="Arial" w:hAnsi="Arial" w:cs="Arial"/>
        </w:rPr>
        <w:t>az iskolai igazgatóhelyettes</w:t>
      </w:r>
    </w:p>
    <w:p w:rsidR="00B62C0A" w:rsidRPr="001D0EF5" w:rsidRDefault="00B62C0A" w:rsidP="00B62C0A">
      <w:pPr>
        <w:numPr>
          <w:ilvl w:val="0"/>
          <w:numId w:val="6"/>
        </w:numPr>
        <w:rPr>
          <w:rFonts w:ascii="Arial" w:hAnsi="Arial" w:cs="Arial"/>
        </w:rPr>
      </w:pPr>
      <w:r w:rsidRPr="001D0EF5">
        <w:rPr>
          <w:rFonts w:ascii="Arial" w:hAnsi="Arial" w:cs="Arial"/>
        </w:rPr>
        <w:t xml:space="preserve">a diákotthoni igazgatóhelyettes, </w:t>
      </w:r>
    </w:p>
    <w:p w:rsidR="0034204C" w:rsidRPr="001D0EF5" w:rsidRDefault="0034204C" w:rsidP="008329B1">
      <w:pPr>
        <w:numPr>
          <w:ilvl w:val="0"/>
          <w:numId w:val="6"/>
        </w:numPr>
        <w:rPr>
          <w:rFonts w:ascii="Arial" w:hAnsi="Arial" w:cs="Arial"/>
        </w:rPr>
      </w:pPr>
      <w:r w:rsidRPr="001D0EF5">
        <w:rPr>
          <w:rFonts w:ascii="Arial" w:hAnsi="Arial" w:cs="Arial"/>
        </w:rPr>
        <w:t xml:space="preserve">az </w:t>
      </w:r>
      <w:r w:rsidR="00B62C0A" w:rsidRPr="001D0EF5">
        <w:rPr>
          <w:rFonts w:ascii="Arial" w:hAnsi="Arial" w:cs="Arial"/>
        </w:rPr>
        <w:t>EGYMI munkaközösség-vezető</w:t>
      </w:r>
    </w:p>
    <w:p w:rsidR="0034204C" w:rsidRPr="001D0EF5" w:rsidRDefault="0034204C" w:rsidP="008329B1">
      <w:pPr>
        <w:numPr>
          <w:ilvl w:val="0"/>
          <w:numId w:val="6"/>
        </w:numPr>
        <w:rPr>
          <w:rFonts w:ascii="Arial" w:hAnsi="Arial" w:cs="Arial"/>
        </w:rPr>
      </w:pPr>
      <w:r w:rsidRPr="001D0EF5">
        <w:rPr>
          <w:rFonts w:ascii="Arial" w:hAnsi="Arial" w:cs="Arial"/>
        </w:rPr>
        <w:t>a munkaközösség-vezetők,</w:t>
      </w:r>
    </w:p>
    <w:p w:rsidR="0034204C" w:rsidRPr="001D0EF5" w:rsidRDefault="0034204C" w:rsidP="008329B1">
      <w:pPr>
        <w:numPr>
          <w:ilvl w:val="0"/>
          <w:numId w:val="6"/>
        </w:numPr>
        <w:rPr>
          <w:rFonts w:ascii="Arial" w:hAnsi="Arial" w:cs="Arial"/>
        </w:rPr>
      </w:pPr>
      <w:r w:rsidRPr="001D0EF5">
        <w:rPr>
          <w:rFonts w:ascii="Arial" w:hAnsi="Arial" w:cs="Arial"/>
        </w:rPr>
        <w:t>a nevelőtestület segíti.</w:t>
      </w:r>
    </w:p>
    <w:p w:rsidR="0034204C" w:rsidRPr="001D0EF5" w:rsidRDefault="0034204C" w:rsidP="007262A3">
      <w:pPr>
        <w:pStyle w:val="Szvegtrzsbehzssal"/>
        <w:ind w:left="0"/>
        <w:jc w:val="both"/>
        <w:rPr>
          <w:rFonts w:ascii="Arial" w:hAnsi="Arial" w:cs="Arial"/>
        </w:rPr>
      </w:pPr>
    </w:p>
    <w:p w:rsidR="0034204C" w:rsidRPr="001D0EF5" w:rsidRDefault="0034204C" w:rsidP="0034204C">
      <w:pPr>
        <w:pStyle w:val="Szvegtrzsbehzssal"/>
        <w:ind w:left="0"/>
        <w:jc w:val="both"/>
        <w:rPr>
          <w:rFonts w:ascii="Arial" w:hAnsi="Arial" w:cs="Arial"/>
        </w:rPr>
      </w:pPr>
      <w:r w:rsidRPr="001D0EF5">
        <w:rPr>
          <w:rFonts w:ascii="Arial" w:hAnsi="Arial" w:cs="Arial"/>
        </w:rPr>
        <w:t>Az igazgató a jogszabályban előírt egyeztetési kötelezettségének eleget tesz. A szülői közösséggel, a diákönkormányzattal, érdekvédelmi szervezetekkel együttműködik.</w:t>
      </w:r>
    </w:p>
    <w:p w:rsidR="0034204C" w:rsidRPr="001D0EF5" w:rsidRDefault="0034204C" w:rsidP="0034204C">
      <w:pPr>
        <w:pStyle w:val="Szvegtrzsbehzssal"/>
        <w:ind w:left="0"/>
        <w:jc w:val="both"/>
        <w:rPr>
          <w:rFonts w:ascii="Arial" w:hAnsi="Arial" w:cs="Arial"/>
        </w:rPr>
      </w:pPr>
      <w:r w:rsidRPr="001D0EF5">
        <w:rPr>
          <w:rFonts w:ascii="Arial" w:hAnsi="Arial" w:cs="Arial"/>
        </w:rPr>
        <w:t>Az igazgató munkaköri leírását a fenntartó Fővárosi Önkormányzat adja ki.</w:t>
      </w:r>
    </w:p>
    <w:p w:rsidR="0034204C" w:rsidRPr="001D0EF5" w:rsidRDefault="00AA414A" w:rsidP="00FB788C">
      <w:pPr>
        <w:pStyle w:val="Cmsor4"/>
        <w:rPr>
          <w:rFonts w:ascii="Arial" w:hAnsi="Arial" w:cs="Arial"/>
          <w:sz w:val="22"/>
          <w:szCs w:val="22"/>
        </w:rPr>
      </w:pPr>
      <w:r w:rsidRPr="001D0EF5">
        <w:rPr>
          <w:rFonts w:ascii="Arial" w:hAnsi="Arial" w:cs="Arial"/>
          <w:sz w:val="22"/>
          <w:szCs w:val="22"/>
        </w:rPr>
        <w:t>1</w:t>
      </w:r>
      <w:r w:rsidR="0034204C" w:rsidRPr="001D0EF5">
        <w:rPr>
          <w:rFonts w:ascii="Arial" w:hAnsi="Arial" w:cs="Arial"/>
          <w:sz w:val="22"/>
          <w:szCs w:val="22"/>
        </w:rPr>
        <w:t>.</w:t>
      </w:r>
      <w:r w:rsidR="00243554" w:rsidRPr="001D0EF5">
        <w:rPr>
          <w:rFonts w:ascii="Arial" w:hAnsi="Arial" w:cs="Arial"/>
          <w:sz w:val="22"/>
          <w:szCs w:val="22"/>
        </w:rPr>
        <w:t>1</w:t>
      </w:r>
      <w:r w:rsidR="0034204C" w:rsidRPr="001D0EF5">
        <w:rPr>
          <w:rFonts w:ascii="Arial" w:hAnsi="Arial" w:cs="Arial"/>
          <w:sz w:val="22"/>
          <w:szCs w:val="22"/>
        </w:rPr>
        <w:t>.</w:t>
      </w:r>
      <w:r w:rsidR="00684CC6" w:rsidRPr="001D0EF5">
        <w:rPr>
          <w:rFonts w:ascii="Arial" w:hAnsi="Arial" w:cs="Arial"/>
          <w:sz w:val="22"/>
          <w:szCs w:val="22"/>
        </w:rPr>
        <w:t>2</w:t>
      </w:r>
      <w:r w:rsidR="00243554" w:rsidRPr="001D0EF5">
        <w:rPr>
          <w:rFonts w:ascii="Arial" w:hAnsi="Arial" w:cs="Arial"/>
          <w:sz w:val="22"/>
          <w:szCs w:val="22"/>
        </w:rPr>
        <w:t>.</w:t>
      </w:r>
      <w:r w:rsidR="0034204C" w:rsidRPr="001D0EF5">
        <w:rPr>
          <w:rFonts w:ascii="Arial" w:hAnsi="Arial" w:cs="Arial"/>
          <w:sz w:val="22"/>
          <w:szCs w:val="22"/>
        </w:rPr>
        <w:t xml:space="preserve"> Az iskolai igazgatóhelyettes az igazgató közvetlen munkatársa </w:t>
      </w:r>
    </w:p>
    <w:p w:rsidR="00431998" w:rsidRPr="001D0EF5" w:rsidRDefault="00431998" w:rsidP="0034204C">
      <w:pPr>
        <w:jc w:val="both"/>
        <w:rPr>
          <w:rFonts w:ascii="Arial" w:hAnsi="Arial" w:cs="Arial"/>
        </w:rPr>
      </w:pPr>
    </w:p>
    <w:p w:rsidR="0034204C" w:rsidRPr="001D0EF5" w:rsidRDefault="0034204C" w:rsidP="0034204C">
      <w:pPr>
        <w:jc w:val="both"/>
        <w:rPr>
          <w:rFonts w:ascii="Arial" w:hAnsi="Arial" w:cs="Arial"/>
        </w:rPr>
      </w:pPr>
      <w:r w:rsidRPr="001D0EF5">
        <w:rPr>
          <w:rFonts w:ascii="Arial" w:hAnsi="Arial" w:cs="Arial"/>
        </w:rPr>
        <w:t>Az iskolai igazgatóhelyettes feladatai különösen:</w:t>
      </w:r>
    </w:p>
    <w:p w:rsidR="0034204C" w:rsidRPr="001D0EF5" w:rsidRDefault="0034204C" w:rsidP="00431998">
      <w:pPr>
        <w:jc w:val="both"/>
        <w:rPr>
          <w:rFonts w:ascii="Arial" w:hAnsi="Arial" w:cs="Arial"/>
        </w:rPr>
      </w:pPr>
    </w:p>
    <w:p w:rsidR="0034204C" w:rsidRPr="001D0EF5" w:rsidRDefault="0034204C" w:rsidP="008329B1">
      <w:pPr>
        <w:numPr>
          <w:ilvl w:val="0"/>
          <w:numId w:val="6"/>
        </w:numPr>
        <w:rPr>
          <w:rFonts w:ascii="Arial" w:hAnsi="Arial" w:cs="Arial"/>
        </w:rPr>
      </w:pPr>
      <w:r w:rsidRPr="001D0EF5">
        <w:rPr>
          <w:rFonts w:ascii="Arial" w:hAnsi="Arial" w:cs="Arial"/>
        </w:rPr>
        <w:t>az iskolai nevelő-oktató munka irányítása</w:t>
      </w:r>
    </w:p>
    <w:p w:rsidR="0034204C" w:rsidRPr="001D0EF5" w:rsidRDefault="0034204C" w:rsidP="008329B1">
      <w:pPr>
        <w:numPr>
          <w:ilvl w:val="0"/>
          <w:numId w:val="6"/>
        </w:numPr>
        <w:rPr>
          <w:rFonts w:ascii="Arial" w:hAnsi="Arial" w:cs="Arial"/>
        </w:rPr>
      </w:pPr>
      <w:r w:rsidRPr="001D0EF5">
        <w:rPr>
          <w:rFonts w:ascii="Arial" w:hAnsi="Arial" w:cs="Arial"/>
        </w:rPr>
        <w:t xml:space="preserve">az ép intellektusú </w:t>
      </w:r>
      <w:proofErr w:type="spellStart"/>
      <w:r w:rsidRPr="001D0EF5">
        <w:rPr>
          <w:rFonts w:ascii="Arial" w:hAnsi="Arial" w:cs="Arial"/>
        </w:rPr>
        <w:t>gyengénlátó</w:t>
      </w:r>
      <w:proofErr w:type="spellEnd"/>
      <w:r w:rsidRPr="001D0EF5">
        <w:rPr>
          <w:rFonts w:ascii="Arial" w:hAnsi="Arial" w:cs="Arial"/>
        </w:rPr>
        <w:t xml:space="preserve">, </w:t>
      </w:r>
      <w:proofErr w:type="spellStart"/>
      <w:r w:rsidRPr="001D0EF5">
        <w:rPr>
          <w:rFonts w:ascii="Arial" w:hAnsi="Arial" w:cs="Arial"/>
        </w:rPr>
        <w:t>aliglátó</w:t>
      </w:r>
      <w:proofErr w:type="spellEnd"/>
      <w:r w:rsidRPr="001D0EF5">
        <w:rPr>
          <w:rFonts w:ascii="Arial" w:hAnsi="Arial" w:cs="Arial"/>
        </w:rPr>
        <w:t xml:space="preserve">, valamint a halmozottan sérült </w:t>
      </w:r>
      <w:proofErr w:type="spellStart"/>
      <w:r w:rsidRPr="001D0EF5">
        <w:rPr>
          <w:rFonts w:ascii="Arial" w:hAnsi="Arial" w:cs="Arial"/>
        </w:rPr>
        <w:t>gyengénlátó</w:t>
      </w:r>
      <w:proofErr w:type="spellEnd"/>
      <w:r w:rsidRPr="001D0EF5">
        <w:rPr>
          <w:rFonts w:ascii="Arial" w:hAnsi="Arial" w:cs="Arial"/>
        </w:rPr>
        <w:t xml:space="preserve">, </w:t>
      </w:r>
      <w:proofErr w:type="spellStart"/>
      <w:r w:rsidRPr="001D0EF5">
        <w:rPr>
          <w:rFonts w:ascii="Arial" w:hAnsi="Arial" w:cs="Arial"/>
        </w:rPr>
        <w:t>aliglátó</w:t>
      </w:r>
      <w:proofErr w:type="spellEnd"/>
      <w:r w:rsidRPr="001D0EF5">
        <w:rPr>
          <w:rFonts w:ascii="Arial" w:hAnsi="Arial" w:cs="Arial"/>
        </w:rPr>
        <w:t xml:space="preserve"> tanulók általános iskolájának irányítása</w:t>
      </w:r>
    </w:p>
    <w:p w:rsidR="005F1844" w:rsidRPr="001D0EF5" w:rsidRDefault="005F1844" w:rsidP="008329B1">
      <w:pPr>
        <w:numPr>
          <w:ilvl w:val="0"/>
          <w:numId w:val="6"/>
        </w:numPr>
        <w:rPr>
          <w:rFonts w:ascii="Arial" w:hAnsi="Arial" w:cs="Arial"/>
        </w:rPr>
      </w:pPr>
      <w:r w:rsidRPr="001D0EF5">
        <w:rPr>
          <w:rFonts w:ascii="Arial" w:hAnsi="Arial" w:cs="Arial"/>
        </w:rPr>
        <w:t>készítője, irányítója</w:t>
      </w:r>
    </w:p>
    <w:p w:rsidR="00686082" w:rsidRPr="001D0EF5" w:rsidRDefault="00686082" w:rsidP="008329B1">
      <w:pPr>
        <w:numPr>
          <w:ilvl w:val="0"/>
          <w:numId w:val="6"/>
        </w:numPr>
        <w:rPr>
          <w:rFonts w:ascii="Arial" w:hAnsi="Arial" w:cs="Arial"/>
        </w:rPr>
      </w:pPr>
      <w:r w:rsidRPr="001D0EF5">
        <w:rPr>
          <w:rFonts w:ascii="Arial" w:hAnsi="Arial" w:cs="Arial"/>
        </w:rPr>
        <w:t>a tanév eleji feladatfinanszírozási adatszolgáltatás (tantárgyfelosztás, munkabeosztás) elkészítése, a munka irányítása</w:t>
      </w:r>
    </w:p>
    <w:p w:rsidR="0034204C" w:rsidRPr="001D0EF5" w:rsidRDefault="0034204C" w:rsidP="008329B1">
      <w:pPr>
        <w:numPr>
          <w:ilvl w:val="0"/>
          <w:numId w:val="6"/>
        </w:numPr>
        <w:rPr>
          <w:rFonts w:ascii="Arial" w:hAnsi="Arial" w:cs="Arial"/>
        </w:rPr>
      </w:pPr>
      <w:r w:rsidRPr="001D0EF5">
        <w:rPr>
          <w:rFonts w:ascii="Arial" w:hAnsi="Arial" w:cs="Arial"/>
        </w:rPr>
        <w:t>együttműködés a</w:t>
      </w:r>
      <w:r w:rsidR="005F1844" w:rsidRPr="001D0EF5">
        <w:rPr>
          <w:rFonts w:ascii="Arial" w:hAnsi="Arial" w:cs="Arial"/>
        </w:rPr>
        <w:t xml:space="preserve"> diákotthoni </w:t>
      </w:r>
      <w:r w:rsidRPr="001D0EF5">
        <w:rPr>
          <w:rFonts w:ascii="Arial" w:hAnsi="Arial" w:cs="Arial"/>
        </w:rPr>
        <w:t>igazgatóhelyettes</w:t>
      </w:r>
      <w:r w:rsidR="005F1844" w:rsidRPr="001D0EF5">
        <w:rPr>
          <w:rFonts w:ascii="Arial" w:hAnsi="Arial" w:cs="Arial"/>
        </w:rPr>
        <w:t>s</w:t>
      </w:r>
      <w:r w:rsidRPr="001D0EF5">
        <w:rPr>
          <w:rFonts w:ascii="Arial" w:hAnsi="Arial" w:cs="Arial"/>
        </w:rPr>
        <w:t>el</w:t>
      </w:r>
      <w:r w:rsidR="005F1844" w:rsidRPr="001D0EF5">
        <w:rPr>
          <w:rFonts w:ascii="Arial" w:hAnsi="Arial" w:cs="Arial"/>
        </w:rPr>
        <w:t>, az EGYMI munkaközösség-vezetőjével</w:t>
      </w:r>
    </w:p>
    <w:p w:rsidR="0034204C" w:rsidRPr="001D0EF5" w:rsidRDefault="0034204C" w:rsidP="008329B1">
      <w:pPr>
        <w:numPr>
          <w:ilvl w:val="0"/>
          <w:numId w:val="6"/>
        </w:numPr>
        <w:rPr>
          <w:rFonts w:ascii="Arial" w:hAnsi="Arial" w:cs="Arial"/>
        </w:rPr>
      </w:pPr>
      <w:r w:rsidRPr="001D0EF5">
        <w:rPr>
          <w:rFonts w:ascii="Arial" w:hAnsi="Arial" w:cs="Arial"/>
        </w:rPr>
        <w:t xml:space="preserve">az iskolai pedagógusok mindennapi munkájának segítése, ellenőrzése, értékelése </w:t>
      </w:r>
    </w:p>
    <w:p w:rsidR="0034204C" w:rsidRPr="001D0EF5" w:rsidRDefault="0034204C" w:rsidP="008329B1">
      <w:pPr>
        <w:numPr>
          <w:ilvl w:val="0"/>
          <w:numId w:val="6"/>
        </w:numPr>
        <w:rPr>
          <w:rFonts w:ascii="Arial" w:hAnsi="Arial" w:cs="Arial"/>
        </w:rPr>
      </w:pPr>
      <w:r w:rsidRPr="001D0EF5">
        <w:rPr>
          <w:rFonts w:ascii="Arial" w:hAnsi="Arial" w:cs="Arial"/>
        </w:rPr>
        <w:lastRenderedPageBreak/>
        <w:t>az Intézményi Minőségirányítási Programban lefektetett pedagógus-értékelési rendszer működtetése</w:t>
      </w:r>
    </w:p>
    <w:p w:rsidR="0034204C" w:rsidRPr="001D0EF5" w:rsidRDefault="0034204C" w:rsidP="008329B1">
      <w:pPr>
        <w:numPr>
          <w:ilvl w:val="0"/>
          <w:numId w:val="6"/>
        </w:numPr>
        <w:rPr>
          <w:rFonts w:ascii="Arial" w:hAnsi="Arial" w:cs="Arial"/>
        </w:rPr>
      </w:pPr>
      <w:r w:rsidRPr="001D0EF5">
        <w:rPr>
          <w:rFonts w:ascii="Arial" w:hAnsi="Arial" w:cs="Arial"/>
        </w:rPr>
        <w:t>távollét esetén az igazgató teljes hatáskörben történő helyettesítése, kivéve a gazdasági feladatokat</w:t>
      </w:r>
    </w:p>
    <w:p w:rsidR="0034204C" w:rsidRPr="001D0EF5" w:rsidRDefault="0034204C" w:rsidP="0034204C">
      <w:pPr>
        <w:rPr>
          <w:rFonts w:ascii="Arial" w:hAnsi="Arial" w:cs="Arial"/>
        </w:rPr>
      </w:pPr>
    </w:p>
    <w:p w:rsidR="0034204C" w:rsidRPr="001D0EF5" w:rsidRDefault="0034204C" w:rsidP="0034204C">
      <w:pPr>
        <w:pStyle w:val="Szvegtrzsbehzssal"/>
        <w:ind w:left="0"/>
        <w:jc w:val="both"/>
        <w:rPr>
          <w:rFonts w:ascii="Arial" w:hAnsi="Arial" w:cs="Arial"/>
          <w:u w:val="single"/>
        </w:rPr>
      </w:pPr>
      <w:r w:rsidRPr="001D0EF5">
        <w:rPr>
          <w:rFonts w:ascii="Arial" w:hAnsi="Arial" w:cs="Arial"/>
          <w:u w:val="single"/>
        </w:rPr>
        <w:t>Operatív feladatkörök:</w:t>
      </w:r>
    </w:p>
    <w:p w:rsidR="0034204C" w:rsidRPr="001D0EF5" w:rsidRDefault="0034204C" w:rsidP="008329B1">
      <w:pPr>
        <w:numPr>
          <w:ilvl w:val="0"/>
          <w:numId w:val="6"/>
        </w:numPr>
        <w:rPr>
          <w:rFonts w:ascii="Arial" w:hAnsi="Arial" w:cs="Arial"/>
        </w:rPr>
      </w:pPr>
      <w:r w:rsidRPr="001D0EF5">
        <w:rPr>
          <w:rFonts w:ascii="Arial" w:hAnsi="Arial" w:cs="Arial"/>
        </w:rPr>
        <w:t>elkészíti, és az igazgatóval egyezteti a tantárgyfelosztást és az órarendet</w:t>
      </w:r>
    </w:p>
    <w:p w:rsidR="0034204C" w:rsidRPr="001D0EF5" w:rsidRDefault="0034204C" w:rsidP="008329B1">
      <w:pPr>
        <w:numPr>
          <w:ilvl w:val="0"/>
          <w:numId w:val="6"/>
        </w:numPr>
        <w:rPr>
          <w:rFonts w:ascii="Arial" w:hAnsi="Arial" w:cs="Arial"/>
        </w:rPr>
      </w:pPr>
      <w:r w:rsidRPr="001D0EF5">
        <w:rPr>
          <w:rFonts w:ascii="Arial" w:hAnsi="Arial" w:cs="Arial"/>
        </w:rPr>
        <w:t>szervezi és összehangolja a tanórán kívüli foglalkozásokat, különös tekintettel a tanulói terhelésre (habilitációs-rehabilitációs foglalkozások, intézményi logopédiai ellátás, szakkörök, zeneoktatás)</w:t>
      </w:r>
    </w:p>
    <w:p w:rsidR="0034204C" w:rsidRPr="001D0EF5" w:rsidRDefault="0034204C" w:rsidP="008329B1">
      <w:pPr>
        <w:numPr>
          <w:ilvl w:val="0"/>
          <w:numId w:val="6"/>
        </w:numPr>
        <w:rPr>
          <w:rFonts w:ascii="Arial" w:hAnsi="Arial" w:cs="Arial"/>
        </w:rPr>
      </w:pPr>
      <w:r w:rsidRPr="001D0EF5">
        <w:rPr>
          <w:rFonts w:ascii="Arial" w:hAnsi="Arial" w:cs="Arial"/>
        </w:rPr>
        <w:t xml:space="preserve">az elszámoláshoz elkészíti az órák helyettesítési rendjét, megadja az átalánydíjra jogosult tanárok névsorát, havonta összesíti a helyettesítéseket </w:t>
      </w:r>
    </w:p>
    <w:p w:rsidR="0034204C" w:rsidRPr="001D0EF5" w:rsidRDefault="0034204C" w:rsidP="008329B1">
      <w:pPr>
        <w:numPr>
          <w:ilvl w:val="0"/>
          <w:numId w:val="6"/>
        </w:numPr>
        <w:rPr>
          <w:rFonts w:ascii="Arial" w:hAnsi="Arial" w:cs="Arial"/>
        </w:rPr>
      </w:pPr>
      <w:r w:rsidRPr="001D0EF5">
        <w:rPr>
          <w:rFonts w:ascii="Arial" w:hAnsi="Arial" w:cs="Arial"/>
        </w:rPr>
        <w:t>vezeti az iskolai dokumentációt, ellenőrzi az osztályfőnökök, szaktanárok kötelező dokumentációját</w:t>
      </w:r>
    </w:p>
    <w:p w:rsidR="0034204C" w:rsidRPr="001D0EF5" w:rsidRDefault="0034204C" w:rsidP="008329B1">
      <w:pPr>
        <w:numPr>
          <w:ilvl w:val="0"/>
          <w:numId w:val="6"/>
        </w:numPr>
        <w:rPr>
          <w:rFonts w:ascii="Arial" w:hAnsi="Arial" w:cs="Arial"/>
        </w:rPr>
      </w:pPr>
      <w:r w:rsidRPr="001D0EF5">
        <w:rPr>
          <w:rFonts w:ascii="Arial" w:hAnsi="Arial" w:cs="Arial"/>
        </w:rPr>
        <w:t xml:space="preserve">végzi a rendkívüli vizsgákkal (javító-, osztályozóvizsga) kapcsolatos szervezési, irányítási feladatokat </w:t>
      </w:r>
    </w:p>
    <w:p w:rsidR="0034204C" w:rsidRPr="001D0EF5" w:rsidRDefault="0034204C" w:rsidP="008329B1">
      <w:pPr>
        <w:numPr>
          <w:ilvl w:val="0"/>
          <w:numId w:val="6"/>
        </w:numPr>
        <w:rPr>
          <w:rFonts w:ascii="Arial" w:hAnsi="Arial" w:cs="Arial"/>
        </w:rPr>
      </w:pPr>
      <w:r w:rsidRPr="001D0EF5">
        <w:rPr>
          <w:rFonts w:ascii="Arial" w:hAnsi="Arial" w:cs="Arial"/>
        </w:rPr>
        <w:t>irányítja a pályaválasztási munkát</w:t>
      </w:r>
    </w:p>
    <w:p w:rsidR="0034204C" w:rsidRPr="001D0EF5" w:rsidRDefault="0034204C" w:rsidP="008329B1">
      <w:pPr>
        <w:numPr>
          <w:ilvl w:val="0"/>
          <w:numId w:val="6"/>
        </w:numPr>
        <w:rPr>
          <w:rFonts w:ascii="Arial" w:hAnsi="Arial" w:cs="Arial"/>
        </w:rPr>
      </w:pPr>
      <w:r w:rsidRPr="001D0EF5">
        <w:rPr>
          <w:rFonts w:ascii="Arial" w:hAnsi="Arial" w:cs="Arial"/>
        </w:rPr>
        <w:t xml:space="preserve">irányítja a pedagógiai asszisztensek munkáját  </w:t>
      </w:r>
    </w:p>
    <w:p w:rsidR="0034204C" w:rsidRPr="001D0EF5" w:rsidRDefault="0034204C" w:rsidP="008329B1">
      <w:pPr>
        <w:numPr>
          <w:ilvl w:val="0"/>
          <w:numId w:val="6"/>
        </w:numPr>
        <w:rPr>
          <w:rFonts w:ascii="Arial" w:hAnsi="Arial" w:cs="Arial"/>
        </w:rPr>
      </w:pPr>
      <w:r w:rsidRPr="001D0EF5">
        <w:rPr>
          <w:rFonts w:ascii="Arial" w:hAnsi="Arial" w:cs="Arial"/>
        </w:rPr>
        <w:t>koordinálja a taneszköz- és tankönyvellátást, biztosítja a tanulók egyéni igényei szerinti nagyított/tapintható taneszközöket</w:t>
      </w:r>
    </w:p>
    <w:p w:rsidR="0034204C" w:rsidRPr="001D0EF5" w:rsidRDefault="0034204C" w:rsidP="008329B1">
      <w:pPr>
        <w:numPr>
          <w:ilvl w:val="0"/>
          <w:numId w:val="6"/>
        </w:numPr>
        <w:rPr>
          <w:rFonts w:ascii="Arial" w:hAnsi="Arial" w:cs="Arial"/>
        </w:rPr>
      </w:pPr>
      <w:r w:rsidRPr="001D0EF5">
        <w:rPr>
          <w:rFonts w:ascii="Arial" w:hAnsi="Arial" w:cs="Arial"/>
        </w:rPr>
        <w:t>előkészíti az iskolai értekezleteket, a szülői értekezleteket</w:t>
      </w:r>
    </w:p>
    <w:p w:rsidR="0034204C" w:rsidRPr="001D0EF5" w:rsidRDefault="0034204C" w:rsidP="008329B1">
      <w:pPr>
        <w:numPr>
          <w:ilvl w:val="0"/>
          <w:numId w:val="6"/>
        </w:numPr>
        <w:rPr>
          <w:rFonts w:ascii="Arial" w:hAnsi="Arial" w:cs="Arial"/>
        </w:rPr>
      </w:pPr>
      <w:r w:rsidRPr="001D0EF5">
        <w:rPr>
          <w:rFonts w:ascii="Arial" w:hAnsi="Arial" w:cs="Arial"/>
        </w:rPr>
        <w:t>irányítja a könyvtáros munkáját</w:t>
      </w:r>
    </w:p>
    <w:p w:rsidR="0034204C" w:rsidRPr="001D0EF5" w:rsidRDefault="0034204C" w:rsidP="008329B1">
      <w:pPr>
        <w:numPr>
          <w:ilvl w:val="0"/>
          <w:numId w:val="6"/>
        </w:numPr>
        <w:rPr>
          <w:rFonts w:ascii="Arial" w:hAnsi="Arial" w:cs="Arial"/>
        </w:rPr>
      </w:pPr>
      <w:r w:rsidRPr="001D0EF5">
        <w:rPr>
          <w:rFonts w:ascii="Arial" w:hAnsi="Arial" w:cs="Arial"/>
        </w:rPr>
        <w:t>segíti az iskolai szakmai munkaközösségek munkáját</w:t>
      </w:r>
    </w:p>
    <w:p w:rsidR="0034204C" w:rsidRPr="001D0EF5" w:rsidRDefault="0034204C" w:rsidP="008329B1">
      <w:pPr>
        <w:numPr>
          <w:ilvl w:val="0"/>
          <w:numId w:val="6"/>
        </w:numPr>
        <w:rPr>
          <w:rFonts w:ascii="Arial" w:hAnsi="Arial" w:cs="Arial"/>
        </w:rPr>
      </w:pPr>
      <w:r w:rsidRPr="001D0EF5">
        <w:rPr>
          <w:rFonts w:ascii="Arial" w:hAnsi="Arial" w:cs="Arial"/>
        </w:rPr>
        <w:t>segíti a Szülői Közösség munkáját</w:t>
      </w:r>
    </w:p>
    <w:p w:rsidR="0034204C" w:rsidRPr="001D0EF5" w:rsidRDefault="0034204C" w:rsidP="008329B1">
      <w:pPr>
        <w:numPr>
          <w:ilvl w:val="0"/>
          <w:numId w:val="6"/>
        </w:numPr>
        <w:rPr>
          <w:rFonts w:ascii="Arial" w:hAnsi="Arial" w:cs="Arial"/>
        </w:rPr>
      </w:pPr>
      <w:r w:rsidRPr="001D0EF5">
        <w:rPr>
          <w:rFonts w:ascii="Arial" w:hAnsi="Arial" w:cs="Arial"/>
        </w:rPr>
        <w:t>ellátja a gyakorlóiskolai feladatkörhöz kapcsolódó szervezési feladatokat</w:t>
      </w:r>
    </w:p>
    <w:p w:rsidR="0034204C" w:rsidRPr="001D0EF5" w:rsidRDefault="0034204C" w:rsidP="008329B1">
      <w:pPr>
        <w:numPr>
          <w:ilvl w:val="0"/>
          <w:numId w:val="6"/>
        </w:numPr>
        <w:rPr>
          <w:rFonts w:ascii="Arial" w:hAnsi="Arial" w:cs="Arial"/>
        </w:rPr>
      </w:pPr>
      <w:r w:rsidRPr="001D0EF5">
        <w:rPr>
          <w:rFonts w:ascii="Arial" w:hAnsi="Arial" w:cs="Arial"/>
        </w:rPr>
        <w:t>segíti a munka-, baleset-tűzvédelmi munkát az információk továbbításával, a tanulók rendszeres munka – baleset - tűzvédelmi oktatásának szervezésével</w:t>
      </w:r>
    </w:p>
    <w:p w:rsidR="0034204C" w:rsidRPr="001D0EF5" w:rsidRDefault="0034204C" w:rsidP="008329B1">
      <w:pPr>
        <w:numPr>
          <w:ilvl w:val="0"/>
          <w:numId w:val="6"/>
        </w:numPr>
        <w:rPr>
          <w:rFonts w:ascii="Arial" w:hAnsi="Arial" w:cs="Arial"/>
        </w:rPr>
      </w:pPr>
      <w:r w:rsidRPr="001D0EF5">
        <w:rPr>
          <w:rFonts w:ascii="Arial" w:hAnsi="Arial" w:cs="Arial"/>
        </w:rPr>
        <w:t>az iskola szakmai működtetéséhez, a tanulók színvonalas ellátásához igénybe veszi a könyvtár, a videostúdió szolgáltatásait.</w:t>
      </w:r>
    </w:p>
    <w:p w:rsidR="0034204C" w:rsidRPr="001D0EF5" w:rsidRDefault="0034204C" w:rsidP="008329B1">
      <w:pPr>
        <w:numPr>
          <w:ilvl w:val="0"/>
          <w:numId w:val="6"/>
        </w:numPr>
        <w:rPr>
          <w:rFonts w:ascii="Arial" w:hAnsi="Arial" w:cs="Arial"/>
        </w:rPr>
      </w:pPr>
      <w:r w:rsidRPr="001D0EF5">
        <w:rPr>
          <w:rFonts w:ascii="Arial" w:hAnsi="Arial" w:cs="Arial"/>
        </w:rPr>
        <w:t>részt vesz az Intézményi Minőségirányítási Program (továbbiakban IMIP) működtetésében</w:t>
      </w:r>
    </w:p>
    <w:p w:rsidR="0034204C" w:rsidRPr="001D0EF5" w:rsidRDefault="0034204C" w:rsidP="008329B1">
      <w:pPr>
        <w:numPr>
          <w:ilvl w:val="0"/>
          <w:numId w:val="6"/>
        </w:numPr>
        <w:rPr>
          <w:rFonts w:ascii="Arial" w:hAnsi="Arial" w:cs="Arial"/>
        </w:rPr>
      </w:pPr>
      <w:r w:rsidRPr="001D0EF5">
        <w:rPr>
          <w:rFonts w:ascii="Arial" w:hAnsi="Arial" w:cs="Arial"/>
        </w:rPr>
        <w:t>a kiépült és kiépülő külső kapcsolatrendszerből fakadó szakmai programok (konferenciák, szakmai napok) tervezése és lebonyolítása együttműködve az igazgatóval</w:t>
      </w:r>
    </w:p>
    <w:p w:rsidR="0034204C" w:rsidRPr="001D0EF5" w:rsidRDefault="0034204C" w:rsidP="008329B1">
      <w:pPr>
        <w:numPr>
          <w:ilvl w:val="0"/>
          <w:numId w:val="6"/>
        </w:numPr>
        <w:rPr>
          <w:rFonts w:ascii="Arial" w:hAnsi="Arial" w:cs="Arial"/>
        </w:rPr>
      </w:pPr>
      <w:r w:rsidRPr="001D0EF5">
        <w:rPr>
          <w:rFonts w:ascii="Arial" w:hAnsi="Arial" w:cs="Arial"/>
        </w:rPr>
        <w:t>a nevelőtestületi értekezletekre beszámolót készít, a tanév végén az intézmény pedagógiai munkájának átfogó értékeléséhez szakmai anyagot ír.</w:t>
      </w:r>
    </w:p>
    <w:p w:rsidR="0034204C" w:rsidRPr="001D0EF5" w:rsidRDefault="00AA414A" w:rsidP="00FB788C">
      <w:pPr>
        <w:pStyle w:val="Cmsor4"/>
        <w:rPr>
          <w:rFonts w:ascii="Arial" w:hAnsi="Arial" w:cs="Arial"/>
          <w:sz w:val="22"/>
          <w:szCs w:val="22"/>
        </w:rPr>
      </w:pPr>
      <w:r w:rsidRPr="001D0EF5">
        <w:rPr>
          <w:rFonts w:ascii="Arial" w:hAnsi="Arial" w:cs="Arial"/>
          <w:sz w:val="22"/>
          <w:szCs w:val="22"/>
        </w:rPr>
        <w:t>1</w:t>
      </w:r>
      <w:r w:rsidR="0034204C" w:rsidRPr="001D0EF5">
        <w:rPr>
          <w:rFonts w:ascii="Arial" w:hAnsi="Arial" w:cs="Arial"/>
          <w:sz w:val="22"/>
          <w:szCs w:val="22"/>
        </w:rPr>
        <w:t>.</w:t>
      </w:r>
      <w:r w:rsidR="00243554" w:rsidRPr="001D0EF5">
        <w:rPr>
          <w:rFonts w:ascii="Arial" w:hAnsi="Arial" w:cs="Arial"/>
          <w:sz w:val="22"/>
          <w:szCs w:val="22"/>
        </w:rPr>
        <w:t>1</w:t>
      </w:r>
      <w:r w:rsidR="0034204C" w:rsidRPr="001D0EF5">
        <w:rPr>
          <w:rFonts w:ascii="Arial" w:hAnsi="Arial" w:cs="Arial"/>
          <w:sz w:val="22"/>
          <w:szCs w:val="22"/>
        </w:rPr>
        <w:t>.</w:t>
      </w:r>
      <w:r w:rsidR="00684CC6" w:rsidRPr="001D0EF5">
        <w:rPr>
          <w:rFonts w:ascii="Arial" w:hAnsi="Arial" w:cs="Arial"/>
          <w:sz w:val="22"/>
          <w:szCs w:val="22"/>
        </w:rPr>
        <w:t>3</w:t>
      </w:r>
      <w:r w:rsidR="00E03A4F" w:rsidRPr="001D0EF5">
        <w:rPr>
          <w:rFonts w:ascii="Arial" w:hAnsi="Arial" w:cs="Arial"/>
          <w:sz w:val="22"/>
          <w:szCs w:val="22"/>
        </w:rPr>
        <w:t>.</w:t>
      </w:r>
      <w:r w:rsidR="0034204C" w:rsidRPr="001D0EF5">
        <w:rPr>
          <w:rFonts w:ascii="Arial" w:hAnsi="Arial" w:cs="Arial"/>
          <w:sz w:val="22"/>
          <w:szCs w:val="22"/>
        </w:rPr>
        <w:t xml:space="preserve"> Az EGYMI </w:t>
      </w:r>
      <w:r w:rsidR="00EF45CD" w:rsidRPr="001D0EF5">
        <w:rPr>
          <w:rFonts w:ascii="Arial" w:hAnsi="Arial" w:cs="Arial"/>
          <w:sz w:val="22"/>
          <w:szCs w:val="22"/>
        </w:rPr>
        <w:t>munkaközösség-vezető</w:t>
      </w:r>
      <w:r w:rsidR="0034204C" w:rsidRPr="001D0EF5">
        <w:rPr>
          <w:rFonts w:ascii="Arial" w:hAnsi="Arial" w:cs="Arial"/>
          <w:sz w:val="22"/>
          <w:szCs w:val="22"/>
        </w:rPr>
        <w:t xml:space="preserve"> a</w:t>
      </w:r>
      <w:r w:rsidR="00EF45CD" w:rsidRPr="001D0EF5">
        <w:rPr>
          <w:rFonts w:ascii="Arial" w:hAnsi="Arial" w:cs="Arial"/>
          <w:sz w:val="22"/>
          <w:szCs w:val="22"/>
        </w:rPr>
        <w:t>z igazgató közvetlen munkatársa</w:t>
      </w:r>
    </w:p>
    <w:p w:rsidR="0034204C" w:rsidRPr="001D0EF5" w:rsidRDefault="0034204C" w:rsidP="0034204C"/>
    <w:p w:rsidR="0034204C" w:rsidRPr="001D0EF5" w:rsidRDefault="0034204C" w:rsidP="0034204C">
      <w:pPr>
        <w:pStyle w:val="Listafolytatsa2"/>
        <w:ind w:left="0"/>
        <w:jc w:val="both"/>
        <w:rPr>
          <w:rFonts w:ascii="Arial" w:hAnsi="Arial" w:cs="Arial"/>
        </w:rPr>
      </w:pPr>
      <w:r w:rsidRPr="001D0EF5">
        <w:rPr>
          <w:rFonts w:ascii="Arial" w:hAnsi="Arial" w:cs="Arial"/>
        </w:rPr>
        <w:t xml:space="preserve">Az EGYMI </w:t>
      </w:r>
      <w:r w:rsidR="00EF45CD" w:rsidRPr="001D0EF5">
        <w:rPr>
          <w:rFonts w:ascii="Arial" w:hAnsi="Arial" w:cs="Arial"/>
        </w:rPr>
        <w:t xml:space="preserve">munkaközösség-vezető </w:t>
      </w:r>
      <w:r w:rsidRPr="001D0EF5">
        <w:rPr>
          <w:rFonts w:ascii="Arial" w:hAnsi="Arial" w:cs="Arial"/>
        </w:rPr>
        <w:t>feladatai különösen:</w:t>
      </w:r>
    </w:p>
    <w:p w:rsidR="0034204C" w:rsidRPr="001D0EF5" w:rsidRDefault="0034204C" w:rsidP="008329B1">
      <w:pPr>
        <w:numPr>
          <w:ilvl w:val="0"/>
          <w:numId w:val="6"/>
        </w:numPr>
        <w:rPr>
          <w:rFonts w:ascii="Arial" w:hAnsi="Arial" w:cs="Arial"/>
        </w:rPr>
      </w:pPr>
      <w:r w:rsidRPr="001D0EF5">
        <w:rPr>
          <w:rFonts w:ascii="Arial" w:hAnsi="Arial" w:cs="Arial"/>
        </w:rPr>
        <w:t xml:space="preserve">az integrált nevelésben, oktatásban részesülő, a gyógypedagógiai szakszolgáltatást igénybe vevő </w:t>
      </w:r>
      <w:proofErr w:type="spellStart"/>
      <w:r w:rsidRPr="001D0EF5">
        <w:rPr>
          <w:rFonts w:ascii="Arial" w:hAnsi="Arial" w:cs="Arial"/>
        </w:rPr>
        <w:t>gyengénlátó</w:t>
      </w:r>
      <w:proofErr w:type="spellEnd"/>
      <w:r w:rsidRPr="001D0EF5">
        <w:rPr>
          <w:rFonts w:ascii="Arial" w:hAnsi="Arial" w:cs="Arial"/>
        </w:rPr>
        <w:t xml:space="preserve">, </w:t>
      </w:r>
      <w:proofErr w:type="spellStart"/>
      <w:r w:rsidRPr="001D0EF5">
        <w:rPr>
          <w:rFonts w:ascii="Arial" w:hAnsi="Arial" w:cs="Arial"/>
        </w:rPr>
        <w:t>aliglátó</w:t>
      </w:r>
      <w:proofErr w:type="spellEnd"/>
      <w:r w:rsidRPr="001D0EF5">
        <w:rPr>
          <w:rFonts w:ascii="Arial" w:hAnsi="Arial" w:cs="Arial"/>
        </w:rPr>
        <w:t xml:space="preserve"> gyermekek, tanulók megsegítésének szervezése</w:t>
      </w:r>
    </w:p>
    <w:p w:rsidR="0034204C" w:rsidRPr="001D0EF5" w:rsidRDefault="0034204C" w:rsidP="008329B1">
      <w:pPr>
        <w:numPr>
          <w:ilvl w:val="0"/>
          <w:numId w:val="6"/>
        </w:numPr>
        <w:rPr>
          <w:rFonts w:ascii="Arial" w:hAnsi="Arial" w:cs="Arial"/>
        </w:rPr>
      </w:pPr>
      <w:r w:rsidRPr="001D0EF5">
        <w:rPr>
          <w:rFonts w:ascii="Arial" w:hAnsi="Arial" w:cs="Arial"/>
        </w:rPr>
        <w:t xml:space="preserve">az integrált oktatásban részt vevő többségi intézmények pedagógusainak gyógypedagógiai megsegítése </w:t>
      </w:r>
    </w:p>
    <w:p w:rsidR="0034204C" w:rsidRPr="001D0EF5" w:rsidRDefault="0034204C" w:rsidP="008329B1">
      <w:pPr>
        <w:numPr>
          <w:ilvl w:val="0"/>
          <w:numId w:val="6"/>
        </w:numPr>
        <w:rPr>
          <w:rFonts w:ascii="Arial" w:hAnsi="Arial" w:cs="Arial"/>
        </w:rPr>
      </w:pPr>
      <w:r w:rsidRPr="001D0EF5">
        <w:rPr>
          <w:rFonts w:ascii="Arial" w:hAnsi="Arial" w:cs="Arial"/>
        </w:rPr>
        <w:t>az egységes gyógypedagógiai módszertani intézmény munkájának fejlesztése, irányítása, koordinálása, ellenőrzése, értékelése (minősítések készítéséhez, jutalmazásra javaslat, stb.)</w:t>
      </w:r>
    </w:p>
    <w:p w:rsidR="0034204C" w:rsidRPr="001D0EF5" w:rsidRDefault="0034204C" w:rsidP="008329B1">
      <w:pPr>
        <w:numPr>
          <w:ilvl w:val="0"/>
          <w:numId w:val="6"/>
        </w:numPr>
        <w:rPr>
          <w:rFonts w:ascii="Arial" w:hAnsi="Arial" w:cs="Arial"/>
        </w:rPr>
      </w:pPr>
      <w:r w:rsidRPr="001D0EF5">
        <w:rPr>
          <w:rFonts w:ascii="Arial" w:hAnsi="Arial" w:cs="Arial"/>
        </w:rPr>
        <w:lastRenderedPageBreak/>
        <w:t xml:space="preserve">az intézményi minőségfejlesztési, irányítási politika gondozása, együttműködve az igazgatóval </w:t>
      </w:r>
    </w:p>
    <w:p w:rsidR="0034204C" w:rsidRPr="001D0EF5" w:rsidRDefault="0034204C" w:rsidP="008329B1">
      <w:pPr>
        <w:numPr>
          <w:ilvl w:val="0"/>
          <w:numId w:val="6"/>
        </w:numPr>
        <w:rPr>
          <w:rFonts w:ascii="Arial" w:hAnsi="Arial" w:cs="Arial"/>
        </w:rPr>
      </w:pPr>
      <w:r w:rsidRPr="001D0EF5">
        <w:rPr>
          <w:rFonts w:ascii="Arial" w:hAnsi="Arial" w:cs="Arial"/>
        </w:rPr>
        <w:t>az EGYMI pedagógusait érintő gyakorlóiskolai feladatok tervezése, szervezése</w:t>
      </w:r>
    </w:p>
    <w:p w:rsidR="0034204C" w:rsidRPr="001D0EF5" w:rsidRDefault="0034204C" w:rsidP="008329B1">
      <w:pPr>
        <w:numPr>
          <w:ilvl w:val="0"/>
          <w:numId w:val="6"/>
        </w:numPr>
        <w:rPr>
          <w:rFonts w:ascii="Arial" w:hAnsi="Arial" w:cs="Arial"/>
        </w:rPr>
      </w:pPr>
      <w:r w:rsidRPr="001D0EF5">
        <w:rPr>
          <w:rFonts w:ascii="Arial" w:hAnsi="Arial" w:cs="Arial"/>
        </w:rPr>
        <w:t>együttműködés az igazgatóhelyettesekkel</w:t>
      </w:r>
    </w:p>
    <w:p w:rsidR="0034204C" w:rsidRPr="001D0EF5" w:rsidRDefault="0034204C" w:rsidP="008329B1">
      <w:pPr>
        <w:numPr>
          <w:ilvl w:val="0"/>
          <w:numId w:val="6"/>
        </w:numPr>
        <w:rPr>
          <w:rFonts w:ascii="Arial" w:hAnsi="Arial" w:cs="Arial"/>
        </w:rPr>
      </w:pPr>
      <w:r w:rsidRPr="001D0EF5">
        <w:rPr>
          <w:rFonts w:ascii="Arial" w:hAnsi="Arial" w:cs="Arial"/>
        </w:rPr>
        <w:t xml:space="preserve">az </w:t>
      </w:r>
      <w:proofErr w:type="spellStart"/>
      <w:r w:rsidRPr="001D0EF5">
        <w:rPr>
          <w:rFonts w:ascii="Arial" w:hAnsi="Arial" w:cs="Arial"/>
        </w:rPr>
        <w:t>IMIP-ben</w:t>
      </w:r>
      <w:proofErr w:type="spellEnd"/>
      <w:r w:rsidRPr="001D0EF5">
        <w:rPr>
          <w:rFonts w:ascii="Arial" w:hAnsi="Arial" w:cs="Arial"/>
        </w:rPr>
        <w:t xml:space="preserve"> lefektetett pedagógus-értékelési rendszer működtetése</w:t>
      </w:r>
    </w:p>
    <w:p w:rsidR="0034204C" w:rsidRPr="001D0EF5" w:rsidRDefault="0034204C" w:rsidP="0034204C">
      <w:pPr>
        <w:pStyle w:val="Szvegtrzsbehzssal"/>
        <w:ind w:left="0"/>
        <w:jc w:val="both"/>
        <w:rPr>
          <w:rFonts w:ascii="Arial" w:hAnsi="Arial" w:cs="Arial"/>
          <w:u w:val="single"/>
        </w:rPr>
      </w:pPr>
      <w:r w:rsidRPr="001D0EF5">
        <w:rPr>
          <w:rFonts w:ascii="Arial" w:hAnsi="Arial" w:cs="Arial"/>
          <w:u w:val="single"/>
        </w:rPr>
        <w:t>Operatív feladatkörök:</w:t>
      </w:r>
    </w:p>
    <w:p w:rsidR="0034204C" w:rsidRPr="001D0EF5" w:rsidRDefault="0034204C" w:rsidP="008329B1">
      <w:pPr>
        <w:numPr>
          <w:ilvl w:val="0"/>
          <w:numId w:val="6"/>
        </w:numPr>
        <w:rPr>
          <w:rFonts w:ascii="Arial" w:hAnsi="Arial" w:cs="Arial"/>
        </w:rPr>
      </w:pPr>
      <w:r w:rsidRPr="001D0EF5">
        <w:rPr>
          <w:rFonts w:ascii="Arial" w:hAnsi="Arial" w:cs="Arial"/>
        </w:rPr>
        <w:t>részvétel az Intézményi Minőségirányítási Program (továbbiakban IMIP) működtetésében</w:t>
      </w:r>
    </w:p>
    <w:p w:rsidR="0034204C" w:rsidRPr="001D0EF5" w:rsidRDefault="0034204C" w:rsidP="008329B1">
      <w:pPr>
        <w:numPr>
          <w:ilvl w:val="0"/>
          <w:numId w:val="6"/>
        </w:numPr>
        <w:rPr>
          <w:rFonts w:ascii="Arial" w:hAnsi="Arial" w:cs="Arial"/>
        </w:rPr>
      </w:pPr>
      <w:r w:rsidRPr="001D0EF5">
        <w:rPr>
          <w:rFonts w:ascii="Arial" w:hAnsi="Arial" w:cs="Arial"/>
        </w:rPr>
        <w:t xml:space="preserve">a látásjavító optikai, elektronikai eszközökkel való ellátás és az eszközkölcsönző működésének irányítása </w:t>
      </w:r>
    </w:p>
    <w:p w:rsidR="0034204C" w:rsidRPr="001D0EF5" w:rsidRDefault="0034204C" w:rsidP="008329B1">
      <w:pPr>
        <w:numPr>
          <w:ilvl w:val="0"/>
          <w:numId w:val="6"/>
        </w:numPr>
        <w:rPr>
          <w:rFonts w:ascii="Arial" w:hAnsi="Arial" w:cs="Arial"/>
        </w:rPr>
      </w:pPr>
      <w:r w:rsidRPr="001D0EF5">
        <w:rPr>
          <w:rFonts w:ascii="Arial" w:hAnsi="Arial" w:cs="Arial"/>
        </w:rPr>
        <w:t xml:space="preserve">az EGYMI éves munkatervének elkészítése </w:t>
      </w:r>
    </w:p>
    <w:p w:rsidR="0034204C" w:rsidRPr="001D0EF5" w:rsidRDefault="0034204C" w:rsidP="008329B1">
      <w:pPr>
        <w:numPr>
          <w:ilvl w:val="0"/>
          <w:numId w:val="6"/>
        </w:numPr>
        <w:rPr>
          <w:rFonts w:ascii="Arial" w:hAnsi="Arial" w:cs="Arial"/>
        </w:rPr>
      </w:pPr>
      <w:r w:rsidRPr="001D0EF5">
        <w:rPr>
          <w:rFonts w:ascii="Arial" w:hAnsi="Arial" w:cs="Arial"/>
        </w:rPr>
        <w:t xml:space="preserve">a dokumentáció vezetése (kartonok, forgalmi napló stb.). </w:t>
      </w:r>
    </w:p>
    <w:p w:rsidR="0034204C" w:rsidRPr="001D0EF5" w:rsidRDefault="0034204C" w:rsidP="008329B1">
      <w:pPr>
        <w:numPr>
          <w:ilvl w:val="0"/>
          <w:numId w:val="6"/>
        </w:numPr>
        <w:rPr>
          <w:rFonts w:ascii="Arial" w:hAnsi="Arial" w:cs="Arial"/>
        </w:rPr>
      </w:pPr>
      <w:r w:rsidRPr="001D0EF5">
        <w:rPr>
          <w:rFonts w:ascii="Arial" w:hAnsi="Arial" w:cs="Arial"/>
        </w:rPr>
        <w:t>a szükséges nagyított eszközök (feladatlapok) elkészítésének biztosítása, a játékkölcsönző működésének irányítása</w:t>
      </w:r>
    </w:p>
    <w:p w:rsidR="0034204C" w:rsidRPr="001D0EF5" w:rsidRDefault="0034204C" w:rsidP="008329B1">
      <w:pPr>
        <w:numPr>
          <w:ilvl w:val="0"/>
          <w:numId w:val="6"/>
        </w:numPr>
        <w:rPr>
          <w:rFonts w:ascii="Arial" w:hAnsi="Arial" w:cs="Arial"/>
        </w:rPr>
      </w:pPr>
      <w:r w:rsidRPr="001D0EF5">
        <w:rPr>
          <w:rFonts w:ascii="Arial" w:hAnsi="Arial" w:cs="Arial"/>
        </w:rPr>
        <w:t xml:space="preserve">gondoskodás a pedagógiai szakszolgálatok közül a gyógypedagógiai tanácsadásról (szülők, inkluzív intézmények, tanulók, hallgatók), a fejlesztésről (egyéni és kiscsoportos), valamint az utazótanári szolgálatról </w:t>
      </w:r>
    </w:p>
    <w:p w:rsidR="0034204C" w:rsidRPr="001D0EF5" w:rsidRDefault="0034204C" w:rsidP="008329B1">
      <w:pPr>
        <w:numPr>
          <w:ilvl w:val="0"/>
          <w:numId w:val="6"/>
        </w:numPr>
        <w:rPr>
          <w:rFonts w:ascii="Arial" w:hAnsi="Arial" w:cs="Arial"/>
        </w:rPr>
      </w:pPr>
      <w:r w:rsidRPr="001D0EF5">
        <w:rPr>
          <w:rFonts w:ascii="Arial" w:hAnsi="Arial" w:cs="Arial"/>
        </w:rPr>
        <w:t>a gyakorlóiskolai feladatkörhöz kapcsolódó szervezési feladatok ellátása</w:t>
      </w:r>
    </w:p>
    <w:p w:rsidR="0034204C" w:rsidRPr="001D0EF5" w:rsidRDefault="0034204C" w:rsidP="008329B1">
      <w:pPr>
        <w:numPr>
          <w:ilvl w:val="0"/>
          <w:numId w:val="6"/>
        </w:numPr>
        <w:rPr>
          <w:rFonts w:ascii="Arial" w:hAnsi="Arial" w:cs="Arial"/>
        </w:rPr>
      </w:pPr>
      <w:r w:rsidRPr="001D0EF5">
        <w:rPr>
          <w:rFonts w:ascii="Arial" w:hAnsi="Arial" w:cs="Arial"/>
        </w:rPr>
        <w:t xml:space="preserve">az „alközpont-hálózat” létrehozásának segítése, közreműködés az együttműködési megállapodások elkészítésében, a további kapcsolattartás és a szakmai együttműködés biztosítása </w:t>
      </w:r>
    </w:p>
    <w:p w:rsidR="0034204C" w:rsidRPr="001D0EF5" w:rsidRDefault="0034204C" w:rsidP="008329B1">
      <w:pPr>
        <w:numPr>
          <w:ilvl w:val="0"/>
          <w:numId w:val="6"/>
        </w:numPr>
        <w:rPr>
          <w:rFonts w:ascii="Arial" w:hAnsi="Arial" w:cs="Arial"/>
        </w:rPr>
      </w:pPr>
      <w:r w:rsidRPr="001D0EF5">
        <w:rPr>
          <w:rFonts w:ascii="Arial" w:hAnsi="Arial" w:cs="Arial"/>
        </w:rPr>
        <w:t>házi továbbképzések tartalmi tervezése, segítségnyújtás a szervezésben</w:t>
      </w:r>
    </w:p>
    <w:p w:rsidR="0034204C" w:rsidRPr="001D0EF5" w:rsidRDefault="0034204C" w:rsidP="008329B1">
      <w:pPr>
        <w:numPr>
          <w:ilvl w:val="0"/>
          <w:numId w:val="6"/>
        </w:numPr>
        <w:rPr>
          <w:rFonts w:ascii="Arial" w:hAnsi="Arial" w:cs="Arial"/>
        </w:rPr>
      </w:pPr>
      <w:r w:rsidRPr="001D0EF5">
        <w:rPr>
          <w:rFonts w:ascii="Arial" w:hAnsi="Arial" w:cs="Arial"/>
        </w:rPr>
        <w:t>a kiépült és kiépülő külső kapcsolatrendszerből fakadó szakmai programok (konferenciák, szakmai napok) tervezése és lebonyolítása együttműködve az igazgatóval</w:t>
      </w:r>
    </w:p>
    <w:p w:rsidR="0034204C" w:rsidRPr="001D0EF5" w:rsidRDefault="0034204C" w:rsidP="008329B1">
      <w:pPr>
        <w:numPr>
          <w:ilvl w:val="0"/>
          <w:numId w:val="6"/>
        </w:numPr>
        <w:rPr>
          <w:rFonts w:ascii="Arial" w:hAnsi="Arial" w:cs="Arial"/>
        </w:rPr>
      </w:pPr>
      <w:r w:rsidRPr="001D0EF5">
        <w:rPr>
          <w:rFonts w:ascii="Arial" w:hAnsi="Arial" w:cs="Arial"/>
        </w:rPr>
        <w:t>a nevelőtestületi értekezletekre beszámolót készít, a tanév végén az intézmény pedagógiai munkájának átfogó értékeléséhez szakmai anyagot ír.</w:t>
      </w:r>
    </w:p>
    <w:p w:rsidR="0034204C" w:rsidRPr="001D0EF5" w:rsidRDefault="00AA414A" w:rsidP="00FB788C">
      <w:pPr>
        <w:pStyle w:val="Cmsor4"/>
        <w:rPr>
          <w:rFonts w:ascii="Arial" w:hAnsi="Arial" w:cs="Arial"/>
          <w:sz w:val="22"/>
          <w:szCs w:val="22"/>
        </w:rPr>
      </w:pPr>
      <w:r w:rsidRPr="001D0EF5">
        <w:rPr>
          <w:rFonts w:ascii="Arial" w:hAnsi="Arial" w:cs="Arial"/>
          <w:sz w:val="22"/>
          <w:szCs w:val="22"/>
        </w:rPr>
        <w:t>1</w:t>
      </w:r>
      <w:r w:rsidR="0034204C" w:rsidRPr="001D0EF5">
        <w:rPr>
          <w:rFonts w:ascii="Arial" w:hAnsi="Arial" w:cs="Arial"/>
          <w:sz w:val="22"/>
          <w:szCs w:val="22"/>
        </w:rPr>
        <w:t>.</w:t>
      </w:r>
      <w:r w:rsidR="00243554" w:rsidRPr="001D0EF5">
        <w:rPr>
          <w:rFonts w:ascii="Arial" w:hAnsi="Arial" w:cs="Arial"/>
          <w:sz w:val="22"/>
          <w:szCs w:val="22"/>
        </w:rPr>
        <w:t>1</w:t>
      </w:r>
      <w:r w:rsidR="0034204C" w:rsidRPr="001D0EF5">
        <w:rPr>
          <w:rFonts w:ascii="Arial" w:hAnsi="Arial" w:cs="Arial"/>
          <w:sz w:val="22"/>
          <w:szCs w:val="22"/>
        </w:rPr>
        <w:t>.</w:t>
      </w:r>
      <w:r w:rsidR="00684CC6" w:rsidRPr="001D0EF5">
        <w:rPr>
          <w:rFonts w:ascii="Arial" w:hAnsi="Arial" w:cs="Arial"/>
          <w:sz w:val="22"/>
          <w:szCs w:val="22"/>
        </w:rPr>
        <w:t>4</w:t>
      </w:r>
      <w:r w:rsidR="00243554" w:rsidRPr="001D0EF5">
        <w:rPr>
          <w:rFonts w:ascii="Arial" w:hAnsi="Arial" w:cs="Arial"/>
          <w:sz w:val="22"/>
          <w:szCs w:val="22"/>
        </w:rPr>
        <w:t>.</w:t>
      </w:r>
      <w:r w:rsidR="0034204C" w:rsidRPr="001D0EF5">
        <w:rPr>
          <w:rFonts w:ascii="Arial" w:hAnsi="Arial" w:cs="Arial"/>
          <w:sz w:val="22"/>
          <w:szCs w:val="22"/>
        </w:rPr>
        <w:t xml:space="preserve"> A diákotthoni igazgatóhelyettes az igazgató közvetlen munkatársa</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r w:rsidRPr="001D0EF5">
        <w:rPr>
          <w:rFonts w:ascii="Arial" w:hAnsi="Arial" w:cs="Arial"/>
        </w:rPr>
        <w:t>A diákotthoni igazgatóhelyettes feladatai különösen:</w:t>
      </w:r>
    </w:p>
    <w:p w:rsidR="0034204C" w:rsidRPr="001D0EF5" w:rsidRDefault="0034204C" w:rsidP="00431998">
      <w:pPr>
        <w:jc w:val="both"/>
        <w:rPr>
          <w:rFonts w:ascii="Arial" w:hAnsi="Arial" w:cs="Arial"/>
        </w:rPr>
      </w:pPr>
    </w:p>
    <w:p w:rsidR="0034204C" w:rsidRPr="001D0EF5" w:rsidRDefault="0034204C" w:rsidP="00150D62">
      <w:pPr>
        <w:numPr>
          <w:ilvl w:val="0"/>
          <w:numId w:val="16"/>
        </w:numPr>
        <w:rPr>
          <w:rFonts w:ascii="Arial" w:hAnsi="Arial" w:cs="Arial"/>
        </w:rPr>
      </w:pPr>
      <w:r w:rsidRPr="001D0EF5">
        <w:rPr>
          <w:rFonts w:ascii="Arial" w:hAnsi="Arial" w:cs="Arial"/>
        </w:rPr>
        <w:t xml:space="preserve">irányítja a diákotthoni ellátást igénylő, valamint a napközi otthoni ellátást igénybe vevő ép intellektusú </w:t>
      </w:r>
      <w:proofErr w:type="spellStart"/>
      <w:r w:rsidRPr="001D0EF5">
        <w:rPr>
          <w:rFonts w:ascii="Arial" w:hAnsi="Arial" w:cs="Arial"/>
        </w:rPr>
        <w:t>gyengénlátó</w:t>
      </w:r>
      <w:proofErr w:type="spellEnd"/>
      <w:r w:rsidRPr="001D0EF5">
        <w:rPr>
          <w:rFonts w:ascii="Arial" w:hAnsi="Arial" w:cs="Arial"/>
        </w:rPr>
        <w:t xml:space="preserve">, </w:t>
      </w:r>
      <w:proofErr w:type="spellStart"/>
      <w:r w:rsidRPr="001D0EF5">
        <w:rPr>
          <w:rFonts w:ascii="Arial" w:hAnsi="Arial" w:cs="Arial"/>
        </w:rPr>
        <w:t>aliglátó</w:t>
      </w:r>
      <w:proofErr w:type="spellEnd"/>
      <w:r w:rsidRPr="001D0EF5">
        <w:rPr>
          <w:rFonts w:ascii="Arial" w:hAnsi="Arial" w:cs="Arial"/>
        </w:rPr>
        <w:t xml:space="preserve">, valamint a halmozottan sérült </w:t>
      </w:r>
      <w:proofErr w:type="spellStart"/>
      <w:r w:rsidRPr="001D0EF5">
        <w:rPr>
          <w:rFonts w:ascii="Arial" w:hAnsi="Arial" w:cs="Arial"/>
        </w:rPr>
        <w:t>gyengénlátó</w:t>
      </w:r>
      <w:proofErr w:type="spellEnd"/>
      <w:r w:rsidRPr="001D0EF5">
        <w:rPr>
          <w:rFonts w:ascii="Arial" w:hAnsi="Arial" w:cs="Arial"/>
        </w:rPr>
        <w:t xml:space="preserve">, </w:t>
      </w:r>
      <w:proofErr w:type="spellStart"/>
      <w:r w:rsidRPr="001D0EF5">
        <w:rPr>
          <w:rFonts w:ascii="Arial" w:hAnsi="Arial" w:cs="Arial"/>
        </w:rPr>
        <w:t>aliglátó</w:t>
      </w:r>
      <w:proofErr w:type="spellEnd"/>
      <w:r w:rsidRPr="001D0EF5">
        <w:rPr>
          <w:rFonts w:ascii="Arial" w:hAnsi="Arial" w:cs="Arial"/>
        </w:rPr>
        <w:t xml:space="preserve"> tanulók diákotthonát, napközi otthonát</w:t>
      </w:r>
    </w:p>
    <w:p w:rsidR="0034204C" w:rsidRPr="001D0EF5" w:rsidRDefault="0034204C" w:rsidP="00150D62">
      <w:pPr>
        <w:numPr>
          <w:ilvl w:val="0"/>
          <w:numId w:val="16"/>
        </w:numPr>
        <w:rPr>
          <w:rFonts w:ascii="Arial" w:hAnsi="Arial" w:cs="Arial"/>
        </w:rPr>
      </w:pPr>
      <w:r w:rsidRPr="001D0EF5">
        <w:rPr>
          <w:rFonts w:ascii="Arial" w:hAnsi="Arial" w:cs="Arial"/>
        </w:rPr>
        <w:t>együttműködik az igazgatóhelyettesekkel</w:t>
      </w:r>
    </w:p>
    <w:p w:rsidR="0034204C" w:rsidRPr="001D0EF5" w:rsidRDefault="0034204C" w:rsidP="00150D62">
      <w:pPr>
        <w:numPr>
          <w:ilvl w:val="0"/>
          <w:numId w:val="16"/>
        </w:numPr>
        <w:rPr>
          <w:rFonts w:ascii="Arial" w:hAnsi="Arial" w:cs="Arial"/>
        </w:rPr>
      </w:pPr>
      <w:r w:rsidRPr="001D0EF5">
        <w:rPr>
          <w:rFonts w:ascii="Arial" w:hAnsi="Arial" w:cs="Arial"/>
        </w:rPr>
        <w:t>a diákotthon szakmai működtetéséhez, a tanulók színvonalas ellátásához igénybe veheti a könyvtár, a videostúdió szolgáltatásait</w:t>
      </w:r>
    </w:p>
    <w:p w:rsidR="0034204C" w:rsidRPr="001D0EF5" w:rsidRDefault="0034204C" w:rsidP="00150D62">
      <w:pPr>
        <w:numPr>
          <w:ilvl w:val="0"/>
          <w:numId w:val="16"/>
        </w:numPr>
        <w:rPr>
          <w:rFonts w:ascii="Arial" w:hAnsi="Arial" w:cs="Arial"/>
        </w:rPr>
      </w:pPr>
      <w:r w:rsidRPr="001D0EF5">
        <w:rPr>
          <w:rFonts w:ascii="Arial" w:hAnsi="Arial" w:cs="Arial"/>
        </w:rPr>
        <w:t xml:space="preserve">irányítja, ellenőrzi és értékeli a nevelőtanárok, gyermekfelügyelők egészségügyi dolgozók (ápolónők, védőnő, szemészeti asszisztens) és a gyermekvédelmi tevékenységet végző dolgozó munkáját (javaslat: jutalmazásra, kitüntetésre stb.) </w:t>
      </w:r>
    </w:p>
    <w:p w:rsidR="0034204C" w:rsidRPr="001D0EF5" w:rsidRDefault="0034204C" w:rsidP="00150D62">
      <w:pPr>
        <w:numPr>
          <w:ilvl w:val="0"/>
          <w:numId w:val="16"/>
        </w:numPr>
        <w:rPr>
          <w:rFonts w:ascii="Arial" w:hAnsi="Arial" w:cs="Arial"/>
        </w:rPr>
      </w:pPr>
      <w:r w:rsidRPr="001D0EF5">
        <w:rPr>
          <w:rFonts w:ascii="Arial" w:hAnsi="Arial" w:cs="Arial"/>
        </w:rPr>
        <w:t xml:space="preserve">működteti az </w:t>
      </w:r>
      <w:proofErr w:type="spellStart"/>
      <w:r w:rsidRPr="001D0EF5">
        <w:rPr>
          <w:rFonts w:ascii="Arial" w:hAnsi="Arial" w:cs="Arial"/>
        </w:rPr>
        <w:t>IMIP-ben</w:t>
      </w:r>
      <w:proofErr w:type="spellEnd"/>
      <w:r w:rsidRPr="001D0EF5">
        <w:rPr>
          <w:rFonts w:ascii="Arial" w:hAnsi="Arial" w:cs="Arial"/>
        </w:rPr>
        <w:t xml:space="preserve"> lefektetett pedagógus-értékelési rendszert a hatáskörébe tartozó munkavállalók esetében</w:t>
      </w:r>
    </w:p>
    <w:p w:rsidR="0034204C" w:rsidRPr="001D0EF5" w:rsidRDefault="0034204C" w:rsidP="00150D62">
      <w:pPr>
        <w:numPr>
          <w:ilvl w:val="0"/>
          <w:numId w:val="16"/>
        </w:numPr>
        <w:rPr>
          <w:rFonts w:ascii="Arial" w:hAnsi="Arial" w:cs="Arial"/>
        </w:rPr>
      </w:pPr>
      <w:r w:rsidRPr="001D0EF5">
        <w:rPr>
          <w:rFonts w:ascii="Arial" w:hAnsi="Arial" w:cs="Arial"/>
        </w:rPr>
        <w:t>irányítja a munka-, baleset- és tűzvédelmi oktatást és szervezi a tűzriadó gyakorlatokat</w:t>
      </w:r>
    </w:p>
    <w:p w:rsidR="00431998" w:rsidRPr="001D0EF5" w:rsidRDefault="00431998">
      <w:pPr>
        <w:spacing w:after="200" w:line="276" w:lineRule="auto"/>
        <w:rPr>
          <w:rFonts w:ascii="Arial" w:hAnsi="Arial" w:cs="Arial"/>
        </w:rPr>
      </w:pPr>
      <w:r w:rsidRPr="001D0EF5">
        <w:rPr>
          <w:rFonts w:ascii="Arial" w:hAnsi="Arial" w:cs="Arial"/>
        </w:rPr>
        <w:br w:type="page"/>
      </w:r>
    </w:p>
    <w:p w:rsidR="0034204C" w:rsidRPr="001D0EF5" w:rsidRDefault="0034204C" w:rsidP="0034204C">
      <w:pPr>
        <w:pStyle w:val="Szvegtrzsbehzssal"/>
        <w:ind w:left="0"/>
        <w:jc w:val="both"/>
        <w:rPr>
          <w:rFonts w:ascii="Arial" w:hAnsi="Arial" w:cs="Arial"/>
          <w:u w:val="single"/>
        </w:rPr>
      </w:pPr>
      <w:r w:rsidRPr="001D0EF5">
        <w:rPr>
          <w:rFonts w:ascii="Arial" w:hAnsi="Arial" w:cs="Arial"/>
          <w:u w:val="single"/>
        </w:rPr>
        <w:lastRenderedPageBreak/>
        <w:t>Operatív feladatkörök:</w:t>
      </w:r>
    </w:p>
    <w:p w:rsidR="0034204C" w:rsidRPr="001D0EF5" w:rsidRDefault="0034204C" w:rsidP="00150D62">
      <w:pPr>
        <w:numPr>
          <w:ilvl w:val="0"/>
          <w:numId w:val="16"/>
        </w:numPr>
        <w:rPr>
          <w:rFonts w:ascii="Arial" w:hAnsi="Arial" w:cs="Arial"/>
        </w:rPr>
      </w:pPr>
      <w:r w:rsidRPr="001D0EF5">
        <w:rPr>
          <w:rFonts w:ascii="Arial" w:hAnsi="Arial" w:cs="Arial"/>
        </w:rPr>
        <w:t xml:space="preserve">irányítja a diákotthoni (napközi otthoni) nevelési és gondozási tevékenységet </w:t>
      </w:r>
    </w:p>
    <w:p w:rsidR="0034204C" w:rsidRPr="001D0EF5" w:rsidRDefault="0034204C" w:rsidP="00150D62">
      <w:pPr>
        <w:numPr>
          <w:ilvl w:val="0"/>
          <w:numId w:val="16"/>
        </w:numPr>
        <w:rPr>
          <w:rFonts w:ascii="Arial" w:hAnsi="Arial" w:cs="Arial"/>
        </w:rPr>
      </w:pPr>
      <w:r w:rsidRPr="001D0EF5">
        <w:rPr>
          <w:rFonts w:ascii="Arial" w:hAnsi="Arial" w:cs="Arial"/>
        </w:rPr>
        <w:t xml:space="preserve">segíti a nevelőtanári munkaközösség munkáját </w:t>
      </w:r>
    </w:p>
    <w:p w:rsidR="0034204C" w:rsidRPr="001D0EF5" w:rsidRDefault="0034204C" w:rsidP="00150D62">
      <w:pPr>
        <w:numPr>
          <w:ilvl w:val="0"/>
          <w:numId w:val="16"/>
        </w:numPr>
        <w:rPr>
          <w:rFonts w:ascii="Arial" w:hAnsi="Arial" w:cs="Arial"/>
        </w:rPr>
      </w:pPr>
      <w:r w:rsidRPr="001D0EF5">
        <w:rPr>
          <w:rFonts w:ascii="Arial" w:hAnsi="Arial" w:cs="Arial"/>
        </w:rPr>
        <w:t>szakmailag irányítja a gyermekfelügyelők munkacsoportját</w:t>
      </w:r>
    </w:p>
    <w:p w:rsidR="0034204C" w:rsidRPr="001D0EF5" w:rsidRDefault="0034204C" w:rsidP="00150D62">
      <w:pPr>
        <w:numPr>
          <w:ilvl w:val="0"/>
          <w:numId w:val="16"/>
        </w:numPr>
        <w:rPr>
          <w:rFonts w:ascii="Arial" w:hAnsi="Arial" w:cs="Arial"/>
        </w:rPr>
      </w:pPr>
      <w:r w:rsidRPr="001D0EF5">
        <w:rPr>
          <w:rFonts w:ascii="Arial" w:hAnsi="Arial" w:cs="Arial"/>
        </w:rPr>
        <w:t>irányítja a gyermekvédelmi feladatok ellátását</w:t>
      </w:r>
    </w:p>
    <w:p w:rsidR="0034204C" w:rsidRPr="001D0EF5" w:rsidRDefault="0034204C" w:rsidP="00150D62">
      <w:pPr>
        <w:numPr>
          <w:ilvl w:val="0"/>
          <w:numId w:val="16"/>
        </w:numPr>
        <w:rPr>
          <w:rFonts w:ascii="Arial" w:hAnsi="Arial" w:cs="Arial"/>
        </w:rPr>
      </w:pPr>
      <w:r w:rsidRPr="001D0EF5">
        <w:rPr>
          <w:rFonts w:ascii="Arial" w:hAnsi="Arial" w:cs="Arial"/>
        </w:rPr>
        <w:t>irányítja az egészségügyi részleg munkáját</w:t>
      </w:r>
    </w:p>
    <w:p w:rsidR="0034204C" w:rsidRPr="001D0EF5" w:rsidRDefault="0034204C" w:rsidP="00150D62">
      <w:pPr>
        <w:numPr>
          <w:ilvl w:val="0"/>
          <w:numId w:val="16"/>
        </w:numPr>
        <w:rPr>
          <w:rFonts w:ascii="Arial" w:hAnsi="Arial" w:cs="Arial"/>
        </w:rPr>
      </w:pPr>
      <w:r w:rsidRPr="001D0EF5">
        <w:rPr>
          <w:rFonts w:ascii="Arial" w:hAnsi="Arial" w:cs="Arial"/>
        </w:rPr>
        <w:t>elkészíti az ápolónők munkaidő-beosztását</w:t>
      </w:r>
    </w:p>
    <w:p w:rsidR="0034204C" w:rsidRPr="001D0EF5" w:rsidRDefault="0034204C" w:rsidP="00150D62">
      <w:pPr>
        <w:numPr>
          <w:ilvl w:val="0"/>
          <w:numId w:val="16"/>
        </w:numPr>
        <w:rPr>
          <w:rFonts w:ascii="Arial" w:hAnsi="Arial" w:cs="Arial"/>
        </w:rPr>
      </w:pPr>
      <w:r w:rsidRPr="001D0EF5">
        <w:rPr>
          <w:rFonts w:ascii="Arial" w:hAnsi="Arial" w:cs="Arial"/>
        </w:rPr>
        <w:t>elkészíti a diákotthoni munkabeosztást, ideértve a hétvégeket, a tanítás nélküli munkanapokat, szüneteket is</w:t>
      </w:r>
    </w:p>
    <w:p w:rsidR="0034204C" w:rsidRPr="001D0EF5" w:rsidRDefault="0034204C" w:rsidP="00150D62">
      <w:pPr>
        <w:numPr>
          <w:ilvl w:val="0"/>
          <w:numId w:val="16"/>
        </w:numPr>
        <w:rPr>
          <w:rFonts w:ascii="Arial" w:hAnsi="Arial" w:cs="Arial"/>
        </w:rPr>
      </w:pPr>
      <w:r w:rsidRPr="001D0EF5">
        <w:rPr>
          <w:rFonts w:ascii="Arial" w:hAnsi="Arial" w:cs="Arial"/>
        </w:rPr>
        <w:t xml:space="preserve">gondoskodik a szükséges helyettesítésekről, a bérszámfejtés számára a helyettesítéseket havonta összesíti </w:t>
      </w:r>
    </w:p>
    <w:p w:rsidR="0034204C" w:rsidRPr="001D0EF5" w:rsidRDefault="0034204C" w:rsidP="00150D62">
      <w:pPr>
        <w:numPr>
          <w:ilvl w:val="0"/>
          <w:numId w:val="16"/>
        </w:numPr>
        <w:rPr>
          <w:rFonts w:ascii="Arial" w:hAnsi="Arial" w:cs="Arial"/>
        </w:rPr>
      </w:pPr>
      <w:r w:rsidRPr="001D0EF5">
        <w:rPr>
          <w:rFonts w:ascii="Arial" w:hAnsi="Arial" w:cs="Arial"/>
        </w:rPr>
        <w:t xml:space="preserve">vezeti, ellenőrzi a diákotthoni munkával kapcsolatos adminisztrációt </w:t>
      </w:r>
    </w:p>
    <w:p w:rsidR="00EF45CD" w:rsidRPr="001D0EF5" w:rsidRDefault="0034204C" w:rsidP="00150D62">
      <w:pPr>
        <w:numPr>
          <w:ilvl w:val="0"/>
          <w:numId w:val="16"/>
        </w:numPr>
        <w:rPr>
          <w:rFonts w:ascii="Arial" w:hAnsi="Arial" w:cs="Arial"/>
        </w:rPr>
      </w:pPr>
      <w:r w:rsidRPr="001D0EF5">
        <w:rPr>
          <w:rFonts w:ascii="Arial" w:hAnsi="Arial" w:cs="Arial"/>
        </w:rPr>
        <w:t xml:space="preserve">gondoskodik a diákotthont igénybe vevő, az állami gondoskodásban részesülő „tartósan nevelt”, „átmeneti nevelt” és az „intézeti elhelyezett” gyermekekről, ügyeikben kapcsolatot tart az illetékes Gyámhivatallal és </w:t>
      </w:r>
      <w:proofErr w:type="spellStart"/>
      <w:r w:rsidRPr="001D0EF5">
        <w:rPr>
          <w:rFonts w:ascii="Arial" w:hAnsi="Arial" w:cs="Arial"/>
        </w:rPr>
        <w:t>TEGYESZ-szel</w:t>
      </w:r>
      <w:proofErr w:type="spellEnd"/>
      <w:r w:rsidRPr="001D0EF5">
        <w:rPr>
          <w:rFonts w:ascii="Arial" w:hAnsi="Arial" w:cs="Arial"/>
        </w:rPr>
        <w:t xml:space="preserve"> valamint a gyermekjóléti szolgálatokkal</w:t>
      </w:r>
      <w:r w:rsidR="00EF45CD" w:rsidRPr="001D0EF5">
        <w:rPr>
          <w:rFonts w:ascii="Arial" w:hAnsi="Arial" w:cs="Arial"/>
        </w:rPr>
        <w:t xml:space="preserve">, a </w:t>
      </w:r>
      <w:r w:rsidR="00E17166" w:rsidRPr="001D0EF5">
        <w:rPr>
          <w:rFonts w:ascii="Arial" w:hAnsi="Arial" w:cs="Arial"/>
        </w:rPr>
        <w:t xml:space="preserve">Gazdasági Szervezet mellett működő </w:t>
      </w:r>
      <w:r w:rsidR="00EF45CD" w:rsidRPr="001D0EF5">
        <w:rPr>
          <w:rFonts w:ascii="Arial" w:hAnsi="Arial" w:cs="Arial"/>
        </w:rPr>
        <w:t>Koordinációs Irodával</w:t>
      </w:r>
      <w:r w:rsidRPr="001D0EF5">
        <w:rPr>
          <w:rFonts w:ascii="Arial" w:hAnsi="Arial" w:cs="Arial"/>
        </w:rPr>
        <w:t xml:space="preserve"> </w:t>
      </w:r>
    </w:p>
    <w:p w:rsidR="0034204C" w:rsidRPr="001D0EF5" w:rsidRDefault="0034204C" w:rsidP="00150D62">
      <w:pPr>
        <w:numPr>
          <w:ilvl w:val="0"/>
          <w:numId w:val="16"/>
        </w:numPr>
        <w:rPr>
          <w:rFonts w:ascii="Arial" w:hAnsi="Arial" w:cs="Arial"/>
        </w:rPr>
      </w:pPr>
      <w:r w:rsidRPr="001D0EF5">
        <w:rPr>
          <w:rFonts w:ascii="Arial" w:hAnsi="Arial" w:cs="Arial"/>
        </w:rPr>
        <w:t xml:space="preserve">kapcsolatot ápol a bentlakó tanulók szüleivel és a patronálókkal </w:t>
      </w:r>
    </w:p>
    <w:p w:rsidR="0034204C" w:rsidRPr="001D0EF5" w:rsidRDefault="0034204C" w:rsidP="00150D62">
      <w:pPr>
        <w:numPr>
          <w:ilvl w:val="0"/>
          <w:numId w:val="16"/>
        </w:numPr>
        <w:rPr>
          <w:rFonts w:ascii="Arial" w:hAnsi="Arial" w:cs="Arial"/>
        </w:rPr>
      </w:pPr>
      <w:r w:rsidRPr="001D0EF5">
        <w:rPr>
          <w:rFonts w:ascii="Arial" w:hAnsi="Arial" w:cs="Arial"/>
        </w:rPr>
        <w:t>biztosítja az iskolai hitoktatás zavartalan működését, folyamatosan kapcsolatot tar a felekezetek hitoktatóival</w:t>
      </w:r>
    </w:p>
    <w:p w:rsidR="0034204C" w:rsidRPr="001D0EF5" w:rsidRDefault="0034204C" w:rsidP="00150D62">
      <w:pPr>
        <w:numPr>
          <w:ilvl w:val="0"/>
          <w:numId w:val="16"/>
        </w:numPr>
        <w:rPr>
          <w:rFonts w:ascii="Arial" w:hAnsi="Arial" w:cs="Arial"/>
        </w:rPr>
      </w:pPr>
      <w:r w:rsidRPr="001D0EF5">
        <w:rPr>
          <w:rFonts w:ascii="Arial" w:hAnsi="Arial" w:cs="Arial"/>
        </w:rPr>
        <w:t>ellátja a gyakorlóiskolai feladatkörhöz kapcsolódó szervezési feladatokat</w:t>
      </w:r>
    </w:p>
    <w:p w:rsidR="0034204C" w:rsidRPr="001D0EF5" w:rsidRDefault="0034204C" w:rsidP="00150D62">
      <w:pPr>
        <w:numPr>
          <w:ilvl w:val="0"/>
          <w:numId w:val="16"/>
        </w:numPr>
        <w:rPr>
          <w:rFonts w:ascii="Arial" w:hAnsi="Arial" w:cs="Arial"/>
        </w:rPr>
      </w:pPr>
      <w:r w:rsidRPr="001D0EF5">
        <w:rPr>
          <w:rFonts w:ascii="Arial" w:hAnsi="Arial" w:cs="Arial"/>
        </w:rPr>
        <w:t>irányítja a diákotthoni játékkölcsönző működését</w:t>
      </w:r>
    </w:p>
    <w:p w:rsidR="0034204C" w:rsidRPr="001D0EF5" w:rsidRDefault="0034204C" w:rsidP="00150D62">
      <w:pPr>
        <w:numPr>
          <w:ilvl w:val="0"/>
          <w:numId w:val="16"/>
        </w:numPr>
        <w:rPr>
          <w:rFonts w:ascii="Arial" w:hAnsi="Arial" w:cs="Arial"/>
        </w:rPr>
      </w:pPr>
      <w:r w:rsidRPr="001D0EF5">
        <w:rPr>
          <w:rFonts w:ascii="Arial" w:hAnsi="Arial" w:cs="Arial"/>
        </w:rPr>
        <w:t xml:space="preserve">közreműködik a munka-, baleset-, tűzvédelemmel kapcsolatos feladatok ellátásában, szervezi a tűzvédelmi gyakorlatokat </w:t>
      </w:r>
    </w:p>
    <w:p w:rsidR="0034204C" w:rsidRPr="001D0EF5" w:rsidRDefault="0034204C" w:rsidP="00150D62">
      <w:pPr>
        <w:numPr>
          <w:ilvl w:val="0"/>
          <w:numId w:val="16"/>
        </w:numPr>
        <w:rPr>
          <w:rFonts w:ascii="Arial" w:hAnsi="Arial" w:cs="Arial"/>
        </w:rPr>
      </w:pPr>
      <w:r w:rsidRPr="001D0EF5">
        <w:rPr>
          <w:rFonts w:ascii="Arial" w:hAnsi="Arial" w:cs="Arial"/>
        </w:rPr>
        <w:t xml:space="preserve">együttműködik a pedagógiai-szakmai szolgáltatások feladatainak ellátásában az EGYMI </w:t>
      </w:r>
      <w:r w:rsidR="00EF45CD" w:rsidRPr="001D0EF5">
        <w:rPr>
          <w:rFonts w:ascii="Arial" w:hAnsi="Arial" w:cs="Arial"/>
        </w:rPr>
        <w:t>munkaközösség-vezetővel</w:t>
      </w:r>
      <w:r w:rsidRPr="001D0EF5">
        <w:rPr>
          <w:rFonts w:ascii="Arial" w:hAnsi="Arial" w:cs="Arial"/>
        </w:rPr>
        <w:t xml:space="preserve"> </w:t>
      </w:r>
    </w:p>
    <w:p w:rsidR="0034204C" w:rsidRPr="001D0EF5" w:rsidRDefault="0034204C" w:rsidP="00150D62">
      <w:pPr>
        <w:numPr>
          <w:ilvl w:val="0"/>
          <w:numId w:val="16"/>
        </w:numPr>
        <w:rPr>
          <w:rFonts w:ascii="Arial" w:hAnsi="Arial" w:cs="Arial"/>
        </w:rPr>
      </w:pPr>
      <w:r w:rsidRPr="001D0EF5">
        <w:rPr>
          <w:rFonts w:ascii="Arial" w:hAnsi="Arial" w:cs="Arial"/>
        </w:rPr>
        <w:t xml:space="preserve">az intézményi innováció érdekében figyeli a pályázatokat, a szóba jöhető pályázatokról tájékoztatja vezetőkollégáit </w:t>
      </w:r>
    </w:p>
    <w:p w:rsidR="0034204C" w:rsidRPr="001D0EF5" w:rsidRDefault="0034204C" w:rsidP="00150D62">
      <w:pPr>
        <w:numPr>
          <w:ilvl w:val="0"/>
          <w:numId w:val="16"/>
        </w:numPr>
        <w:rPr>
          <w:rFonts w:ascii="Arial" w:hAnsi="Arial" w:cs="Arial"/>
        </w:rPr>
      </w:pPr>
      <w:r w:rsidRPr="001D0EF5">
        <w:rPr>
          <w:rFonts w:ascii="Arial" w:hAnsi="Arial" w:cs="Arial"/>
        </w:rPr>
        <w:t>a kiépült és kiépülő külső kapcsolatrendszerből fakadó szakmai programok (konferenciák, szakmai napok) tervezése és lebonyolítása együttműködve az igazgatóval</w:t>
      </w:r>
    </w:p>
    <w:p w:rsidR="0034204C" w:rsidRPr="001D0EF5" w:rsidRDefault="0034204C" w:rsidP="00150D62">
      <w:pPr>
        <w:numPr>
          <w:ilvl w:val="0"/>
          <w:numId w:val="16"/>
        </w:numPr>
        <w:rPr>
          <w:rFonts w:ascii="Arial" w:hAnsi="Arial" w:cs="Arial"/>
        </w:rPr>
      </w:pPr>
      <w:r w:rsidRPr="001D0EF5">
        <w:rPr>
          <w:rFonts w:ascii="Arial" w:hAnsi="Arial" w:cs="Arial"/>
        </w:rPr>
        <w:t>a nevelőtestületi értekezletekre beszámolót készít, a tanév végén az intézmény pedagógiai munkájának átfogó értékeléséhez szakmai anyagot ír.</w:t>
      </w:r>
    </w:p>
    <w:p w:rsidR="0034204C" w:rsidRPr="001D0EF5" w:rsidRDefault="00243554" w:rsidP="00FB788C">
      <w:pPr>
        <w:pStyle w:val="Cmsor4"/>
        <w:rPr>
          <w:rFonts w:ascii="Arial" w:hAnsi="Arial" w:cs="Arial"/>
          <w:sz w:val="22"/>
          <w:szCs w:val="22"/>
        </w:rPr>
      </w:pPr>
      <w:r w:rsidRPr="001D0EF5">
        <w:rPr>
          <w:rFonts w:ascii="Arial" w:hAnsi="Arial" w:cs="Arial"/>
          <w:sz w:val="22"/>
          <w:szCs w:val="22"/>
        </w:rPr>
        <w:t>1.1</w:t>
      </w:r>
      <w:r w:rsidR="00AA414A" w:rsidRPr="001D0EF5">
        <w:rPr>
          <w:rFonts w:ascii="Arial" w:hAnsi="Arial" w:cs="Arial"/>
          <w:sz w:val="22"/>
          <w:szCs w:val="22"/>
        </w:rPr>
        <w:t>.</w:t>
      </w:r>
      <w:r w:rsidR="00E82DFF" w:rsidRPr="001D0EF5">
        <w:rPr>
          <w:rFonts w:ascii="Arial" w:hAnsi="Arial" w:cs="Arial"/>
          <w:sz w:val="22"/>
          <w:szCs w:val="22"/>
        </w:rPr>
        <w:t>5</w:t>
      </w:r>
      <w:r w:rsidRPr="001D0EF5">
        <w:rPr>
          <w:rFonts w:ascii="Arial" w:hAnsi="Arial" w:cs="Arial"/>
          <w:sz w:val="22"/>
          <w:szCs w:val="22"/>
        </w:rPr>
        <w:t>.</w:t>
      </w:r>
      <w:r w:rsidR="0034204C" w:rsidRPr="001D0EF5">
        <w:rPr>
          <w:rFonts w:ascii="Arial" w:hAnsi="Arial" w:cs="Arial"/>
          <w:sz w:val="22"/>
          <w:szCs w:val="22"/>
        </w:rPr>
        <w:t xml:space="preserve"> Az Igazgatótanács</w:t>
      </w:r>
    </w:p>
    <w:p w:rsidR="00431998" w:rsidRPr="001D0EF5" w:rsidRDefault="00431998" w:rsidP="0034204C">
      <w:pPr>
        <w:pStyle w:val="Listafolytatsa2"/>
        <w:ind w:left="0"/>
        <w:jc w:val="both"/>
        <w:rPr>
          <w:rFonts w:ascii="Arial" w:hAnsi="Arial" w:cs="Arial"/>
        </w:rPr>
      </w:pPr>
    </w:p>
    <w:p w:rsidR="0034204C" w:rsidRPr="001D0EF5" w:rsidRDefault="0034204C" w:rsidP="0034204C">
      <w:pPr>
        <w:pStyle w:val="Listafolytatsa2"/>
        <w:ind w:left="0"/>
        <w:jc w:val="both"/>
        <w:rPr>
          <w:rFonts w:ascii="Arial" w:hAnsi="Arial" w:cs="Arial"/>
        </w:rPr>
      </w:pPr>
      <w:r w:rsidRPr="001D0EF5">
        <w:rPr>
          <w:rFonts w:ascii="Arial" w:hAnsi="Arial" w:cs="Arial"/>
        </w:rPr>
        <w:t xml:space="preserve">Az intézményben az igazgató munkáját Igazgatótanács segíti. </w:t>
      </w:r>
    </w:p>
    <w:p w:rsidR="00431998" w:rsidRPr="001D0EF5" w:rsidRDefault="00431998" w:rsidP="0034204C">
      <w:pPr>
        <w:pStyle w:val="Szvegtrzs"/>
        <w:rPr>
          <w:rFonts w:ascii="Arial" w:hAnsi="Arial" w:cs="Arial"/>
          <w:b/>
        </w:rPr>
      </w:pPr>
    </w:p>
    <w:p w:rsidR="0034204C" w:rsidRPr="001D0EF5" w:rsidRDefault="0034204C" w:rsidP="0034204C">
      <w:pPr>
        <w:pStyle w:val="Szvegtrzs"/>
        <w:rPr>
          <w:rFonts w:ascii="Arial" w:hAnsi="Arial" w:cs="Arial"/>
          <w:b/>
        </w:rPr>
      </w:pPr>
      <w:r w:rsidRPr="001D0EF5">
        <w:rPr>
          <w:rFonts w:ascii="Arial" w:hAnsi="Arial" w:cs="Arial"/>
          <w:b/>
        </w:rPr>
        <w:t xml:space="preserve">Az igazgatótanács részt vesz: </w:t>
      </w:r>
    </w:p>
    <w:p w:rsidR="00431998" w:rsidRPr="001D0EF5" w:rsidRDefault="00431998" w:rsidP="0034204C">
      <w:pPr>
        <w:pStyle w:val="Szvegtrzs"/>
        <w:rPr>
          <w:rFonts w:ascii="Arial" w:hAnsi="Arial" w:cs="Arial"/>
          <w:b/>
        </w:rPr>
      </w:pPr>
    </w:p>
    <w:p w:rsidR="0034204C" w:rsidRPr="001D0EF5" w:rsidRDefault="0034204C" w:rsidP="008329B1">
      <w:pPr>
        <w:numPr>
          <w:ilvl w:val="0"/>
          <w:numId w:val="7"/>
        </w:numPr>
        <w:rPr>
          <w:rFonts w:ascii="Arial" w:hAnsi="Arial" w:cs="Arial"/>
        </w:rPr>
      </w:pPr>
      <w:r w:rsidRPr="001D0EF5">
        <w:rPr>
          <w:rFonts w:ascii="Arial" w:hAnsi="Arial" w:cs="Arial"/>
        </w:rPr>
        <w:t>az intézményi arculattervezésben, a minőségpolitikai elvek meghatározásában, a stratégiai tervezésében</w:t>
      </w:r>
    </w:p>
    <w:p w:rsidR="0034204C" w:rsidRPr="001D0EF5" w:rsidRDefault="0034204C" w:rsidP="008329B1">
      <w:pPr>
        <w:numPr>
          <w:ilvl w:val="0"/>
          <w:numId w:val="7"/>
        </w:numPr>
        <w:rPr>
          <w:rFonts w:ascii="Arial" w:hAnsi="Arial" w:cs="Arial"/>
        </w:rPr>
      </w:pPr>
      <w:r w:rsidRPr="001D0EF5">
        <w:rPr>
          <w:rFonts w:ascii="Arial" w:hAnsi="Arial" w:cs="Arial"/>
        </w:rPr>
        <w:t xml:space="preserve">intézményi alapdokumentumok véleményezésében </w:t>
      </w:r>
    </w:p>
    <w:p w:rsidR="0034204C" w:rsidRPr="001D0EF5" w:rsidRDefault="0034204C" w:rsidP="008329B1">
      <w:pPr>
        <w:numPr>
          <w:ilvl w:val="0"/>
          <w:numId w:val="7"/>
        </w:numPr>
        <w:rPr>
          <w:rFonts w:ascii="Arial" w:hAnsi="Arial" w:cs="Arial"/>
        </w:rPr>
      </w:pPr>
      <w:r w:rsidRPr="001D0EF5">
        <w:rPr>
          <w:rFonts w:ascii="Arial" w:hAnsi="Arial" w:cs="Arial"/>
        </w:rPr>
        <w:t>a vezetők és az egyes szakmai területek felelőseinek beszámolói alapján a további szakmai fejlesztés meghatározásában</w:t>
      </w:r>
    </w:p>
    <w:p w:rsidR="00E17166" w:rsidRPr="001D0EF5" w:rsidRDefault="0034204C" w:rsidP="008329B1">
      <w:pPr>
        <w:numPr>
          <w:ilvl w:val="0"/>
          <w:numId w:val="7"/>
        </w:numPr>
        <w:rPr>
          <w:rFonts w:ascii="Arial" w:hAnsi="Arial" w:cs="Arial"/>
        </w:rPr>
      </w:pPr>
      <w:r w:rsidRPr="001D0EF5">
        <w:rPr>
          <w:rFonts w:ascii="Arial" w:hAnsi="Arial" w:cs="Arial"/>
        </w:rPr>
        <w:t>javaslattétellel az éves munkaterv összeállításában.</w:t>
      </w:r>
    </w:p>
    <w:p w:rsidR="00E17166" w:rsidRPr="001D0EF5" w:rsidRDefault="00E17166">
      <w:pPr>
        <w:spacing w:after="200" w:line="276" w:lineRule="auto"/>
        <w:rPr>
          <w:rFonts w:ascii="Arial" w:hAnsi="Arial" w:cs="Arial"/>
        </w:rPr>
      </w:pPr>
      <w:r w:rsidRPr="001D0EF5">
        <w:rPr>
          <w:rFonts w:ascii="Arial" w:hAnsi="Arial" w:cs="Arial"/>
        </w:rPr>
        <w:br w:type="page"/>
      </w:r>
    </w:p>
    <w:p w:rsidR="0034204C" w:rsidRPr="001D0EF5" w:rsidRDefault="0034204C" w:rsidP="0034204C">
      <w:pPr>
        <w:pStyle w:val="Cmsor5"/>
        <w:jc w:val="both"/>
        <w:rPr>
          <w:rFonts w:ascii="Arial" w:hAnsi="Arial" w:cs="Arial"/>
          <w:i w:val="0"/>
          <w:sz w:val="24"/>
          <w:szCs w:val="24"/>
        </w:rPr>
      </w:pPr>
      <w:r w:rsidRPr="001D0EF5">
        <w:rPr>
          <w:rFonts w:ascii="Arial" w:hAnsi="Arial" w:cs="Arial"/>
          <w:i w:val="0"/>
          <w:sz w:val="24"/>
          <w:szCs w:val="24"/>
        </w:rPr>
        <w:lastRenderedPageBreak/>
        <w:t xml:space="preserve">Az Igazgatótanács tagjai: </w:t>
      </w:r>
    </w:p>
    <w:p w:rsidR="0034204C" w:rsidRPr="001D0EF5" w:rsidRDefault="0034204C" w:rsidP="008329B1">
      <w:pPr>
        <w:numPr>
          <w:ilvl w:val="0"/>
          <w:numId w:val="7"/>
        </w:numPr>
        <w:rPr>
          <w:rFonts w:ascii="Arial" w:hAnsi="Arial" w:cs="Arial"/>
        </w:rPr>
      </w:pPr>
      <w:r w:rsidRPr="001D0EF5">
        <w:rPr>
          <w:rFonts w:ascii="Arial" w:hAnsi="Arial" w:cs="Arial"/>
        </w:rPr>
        <w:t>az igazgató</w:t>
      </w:r>
    </w:p>
    <w:p w:rsidR="0034204C" w:rsidRPr="001D0EF5" w:rsidRDefault="0034204C" w:rsidP="008329B1">
      <w:pPr>
        <w:numPr>
          <w:ilvl w:val="0"/>
          <w:numId w:val="7"/>
        </w:numPr>
        <w:rPr>
          <w:rFonts w:ascii="Arial" w:hAnsi="Arial" w:cs="Arial"/>
        </w:rPr>
      </w:pPr>
      <w:r w:rsidRPr="001D0EF5">
        <w:rPr>
          <w:rFonts w:ascii="Arial" w:hAnsi="Arial" w:cs="Arial"/>
        </w:rPr>
        <w:t xml:space="preserve">az iskolai igazgatóhelyettes </w:t>
      </w:r>
    </w:p>
    <w:p w:rsidR="0034204C" w:rsidRPr="001D0EF5" w:rsidRDefault="0034204C" w:rsidP="008329B1">
      <w:pPr>
        <w:numPr>
          <w:ilvl w:val="0"/>
          <w:numId w:val="7"/>
        </w:numPr>
        <w:rPr>
          <w:rFonts w:ascii="Arial" w:hAnsi="Arial" w:cs="Arial"/>
        </w:rPr>
      </w:pPr>
      <w:r w:rsidRPr="001D0EF5">
        <w:rPr>
          <w:rFonts w:ascii="Arial" w:hAnsi="Arial" w:cs="Arial"/>
        </w:rPr>
        <w:t>a diákotthoni igazgatóhelyettes</w:t>
      </w:r>
    </w:p>
    <w:p w:rsidR="0034204C" w:rsidRPr="001D0EF5" w:rsidRDefault="0034204C" w:rsidP="008329B1">
      <w:pPr>
        <w:numPr>
          <w:ilvl w:val="0"/>
          <w:numId w:val="7"/>
        </w:numPr>
        <w:rPr>
          <w:rFonts w:ascii="Arial" w:hAnsi="Arial" w:cs="Arial"/>
        </w:rPr>
      </w:pPr>
      <w:r w:rsidRPr="001D0EF5">
        <w:rPr>
          <w:rFonts w:ascii="Arial" w:hAnsi="Arial" w:cs="Arial"/>
        </w:rPr>
        <w:t xml:space="preserve">az intézményben mindenkor működő szakmai munkaközösségek vezetői </w:t>
      </w:r>
    </w:p>
    <w:p w:rsidR="0034204C" w:rsidRPr="001D0EF5" w:rsidRDefault="0034204C" w:rsidP="008329B1">
      <w:pPr>
        <w:numPr>
          <w:ilvl w:val="0"/>
          <w:numId w:val="7"/>
        </w:numPr>
        <w:rPr>
          <w:rFonts w:ascii="Arial" w:hAnsi="Arial" w:cs="Arial"/>
        </w:rPr>
      </w:pPr>
      <w:r w:rsidRPr="001D0EF5">
        <w:rPr>
          <w:rFonts w:ascii="Arial" w:hAnsi="Arial" w:cs="Arial"/>
        </w:rPr>
        <w:t>a szakszervezet titkára</w:t>
      </w:r>
    </w:p>
    <w:p w:rsidR="0034204C" w:rsidRPr="001D0EF5" w:rsidRDefault="0034204C" w:rsidP="008329B1">
      <w:pPr>
        <w:numPr>
          <w:ilvl w:val="0"/>
          <w:numId w:val="7"/>
        </w:numPr>
        <w:rPr>
          <w:rFonts w:ascii="Arial" w:hAnsi="Arial" w:cs="Arial"/>
        </w:rPr>
      </w:pPr>
      <w:r w:rsidRPr="001D0EF5">
        <w:rPr>
          <w:rFonts w:ascii="Arial" w:hAnsi="Arial" w:cs="Arial"/>
        </w:rPr>
        <w:t>a Közalkalmazotti Tanács elnöke</w:t>
      </w:r>
    </w:p>
    <w:p w:rsidR="0034204C" w:rsidRPr="001D0EF5" w:rsidRDefault="0034204C" w:rsidP="008329B1">
      <w:pPr>
        <w:numPr>
          <w:ilvl w:val="0"/>
          <w:numId w:val="7"/>
        </w:numPr>
        <w:rPr>
          <w:rFonts w:ascii="Arial" w:hAnsi="Arial" w:cs="Arial"/>
        </w:rPr>
      </w:pPr>
      <w:r w:rsidRPr="001D0EF5">
        <w:rPr>
          <w:rFonts w:ascii="Arial" w:hAnsi="Arial" w:cs="Arial"/>
        </w:rPr>
        <w:t>a Diákönkormányzatot segítő tanár</w:t>
      </w:r>
    </w:p>
    <w:p w:rsidR="0034204C" w:rsidRPr="001D0EF5" w:rsidRDefault="0034204C" w:rsidP="008329B1">
      <w:pPr>
        <w:numPr>
          <w:ilvl w:val="0"/>
          <w:numId w:val="7"/>
        </w:numPr>
        <w:rPr>
          <w:rFonts w:ascii="Arial" w:hAnsi="Arial" w:cs="Arial"/>
        </w:rPr>
      </w:pPr>
      <w:r w:rsidRPr="001D0EF5">
        <w:rPr>
          <w:rFonts w:ascii="Arial" w:hAnsi="Arial" w:cs="Arial"/>
        </w:rPr>
        <w:t>meghívottként a Szülői Szervezet elnöke és a Diákönkormányzatot képviselő tanuló.</w:t>
      </w:r>
    </w:p>
    <w:p w:rsidR="0034204C" w:rsidRPr="001D0EF5" w:rsidRDefault="0034204C" w:rsidP="0034204C">
      <w:pPr>
        <w:pStyle w:val="Szvegtrzs"/>
        <w:rPr>
          <w:rFonts w:ascii="Arial" w:hAnsi="Arial" w:cs="Arial"/>
          <w:b/>
          <w:sz w:val="16"/>
          <w:szCs w:val="16"/>
        </w:rPr>
      </w:pPr>
    </w:p>
    <w:p w:rsidR="0034204C" w:rsidRPr="001D0EF5" w:rsidRDefault="0034204C" w:rsidP="0034204C">
      <w:pPr>
        <w:pStyle w:val="Szvegtrzs"/>
        <w:rPr>
          <w:rFonts w:ascii="Arial" w:hAnsi="Arial" w:cs="Arial"/>
          <w:b/>
        </w:rPr>
      </w:pPr>
      <w:r w:rsidRPr="001D0EF5">
        <w:rPr>
          <w:rFonts w:ascii="Arial" w:hAnsi="Arial" w:cs="Arial"/>
          <w:b/>
        </w:rPr>
        <w:t xml:space="preserve">Az Igazgatótanács működése: </w:t>
      </w:r>
    </w:p>
    <w:p w:rsidR="0034204C" w:rsidRPr="001D0EF5" w:rsidRDefault="0034204C" w:rsidP="008329B1">
      <w:pPr>
        <w:numPr>
          <w:ilvl w:val="0"/>
          <w:numId w:val="7"/>
        </w:numPr>
        <w:rPr>
          <w:rFonts w:ascii="Arial" w:hAnsi="Arial" w:cs="Arial"/>
        </w:rPr>
      </w:pPr>
      <w:r w:rsidRPr="001D0EF5">
        <w:rPr>
          <w:rFonts w:ascii="Arial" w:hAnsi="Arial" w:cs="Arial"/>
        </w:rPr>
        <w:t>az éves munkatervben rögzített időpontokban tanácskozik</w:t>
      </w:r>
    </w:p>
    <w:p w:rsidR="0034204C" w:rsidRPr="001D0EF5" w:rsidRDefault="0034204C" w:rsidP="008329B1">
      <w:pPr>
        <w:numPr>
          <w:ilvl w:val="0"/>
          <w:numId w:val="7"/>
        </w:numPr>
        <w:rPr>
          <w:rFonts w:ascii="Arial" w:hAnsi="Arial" w:cs="Arial"/>
        </w:rPr>
      </w:pPr>
      <w:r w:rsidRPr="001D0EF5">
        <w:rPr>
          <w:rFonts w:ascii="Arial" w:hAnsi="Arial" w:cs="Arial"/>
        </w:rPr>
        <w:t>az Igazgatótanács rendkívüli időpontban is összehívható, ha az igazgató, vagy az állandó tagok 1/3-a kéri</w:t>
      </w:r>
    </w:p>
    <w:p w:rsidR="0034204C" w:rsidRPr="001D0EF5" w:rsidRDefault="0034204C" w:rsidP="008329B1">
      <w:pPr>
        <w:numPr>
          <w:ilvl w:val="0"/>
          <w:numId w:val="7"/>
        </w:numPr>
        <w:rPr>
          <w:rFonts w:ascii="Arial" w:hAnsi="Arial" w:cs="Arial"/>
        </w:rPr>
      </w:pPr>
      <w:r w:rsidRPr="001D0EF5">
        <w:rPr>
          <w:rFonts w:ascii="Arial" w:hAnsi="Arial" w:cs="Arial"/>
        </w:rPr>
        <w:t>az Igazgatótanács megbeszéléseiről tanévenként újra kezdődő sorszámmal feljegyzés készül.</w:t>
      </w:r>
    </w:p>
    <w:p w:rsidR="0034204C" w:rsidRPr="001D0EF5" w:rsidRDefault="00AA414A" w:rsidP="00FB788C">
      <w:pPr>
        <w:pStyle w:val="Cmsor4"/>
        <w:rPr>
          <w:rFonts w:ascii="Arial" w:hAnsi="Arial" w:cs="Arial"/>
          <w:sz w:val="22"/>
          <w:szCs w:val="22"/>
        </w:rPr>
      </w:pPr>
      <w:r w:rsidRPr="001D0EF5">
        <w:rPr>
          <w:rFonts w:ascii="Arial" w:hAnsi="Arial" w:cs="Arial"/>
          <w:sz w:val="22"/>
          <w:szCs w:val="22"/>
        </w:rPr>
        <w:t>1.</w:t>
      </w:r>
      <w:r w:rsidR="00243554" w:rsidRPr="001D0EF5">
        <w:rPr>
          <w:rFonts w:ascii="Arial" w:hAnsi="Arial" w:cs="Arial"/>
          <w:sz w:val="22"/>
          <w:szCs w:val="22"/>
        </w:rPr>
        <w:t>1</w:t>
      </w:r>
      <w:r w:rsidR="00684CC6" w:rsidRPr="001D0EF5">
        <w:rPr>
          <w:rFonts w:ascii="Arial" w:hAnsi="Arial" w:cs="Arial"/>
          <w:sz w:val="22"/>
          <w:szCs w:val="22"/>
        </w:rPr>
        <w:t>.</w:t>
      </w:r>
      <w:r w:rsidR="00E82DFF" w:rsidRPr="001D0EF5">
        <w:rPr>
          <w:rFonts w:ascii="Arial" w:hAnsi="Arial" w:cs="Arial"/>
          <w:sz w:val="22"/>
          <w:szCs w:val="22"/>
        </w:rPr>
        <w:t>6</w:t>
      </w:r>
      <w:r w:rsidR="0034204C" w:rsidRPr="001D0EF5">
        <w:rPr>
          <w:rFonts w:ascii="Arial" w:hAnsi="Arial" w:cs="Arial"/>
          <w:sz w:val="22"/>
          <w:szCs w:val="22"/>
        </w:rPr>
        <w:t>. A vezetők helyettesítési rendje</w:t>
      </w:r>
    </w:p>
    <w:p w:rsidR="0034204C" w:rsidRPr="001D0EF5" w:rsidRDefault="0034204C" w:rsidP="0034204C">
      <w:pPr>
        <w:pStyle w:val="Szvegtrzs"/>
        <w:rPr>
          <w:rFonts w:ascii="Arial" w:hAnsi="Arial" w:cs="Arial"/>
          <w:bCs/>
          <w:sz w:val="16"/>
          <w:szCs w:val="16"/>
        </w:rPr>
      </w:pPr>
    </w:p>
    <w:p w:rsidR="0034204C" w:rsidRPr="001D0EF5" w:rsidRDefault="0034204C" w:rsidP="0034204C">
      <w:pPr>
        <w:pStyle w:val="Szvegtrzsbehzssal"/>
        <w:ind w:left="0"/>
        <w:jc w:val="both"/>
        <w:rPr>
          <w:rFonts w:ascii="Arial" w:hAnsi="Arial" w:cs="Arial"/>
        </w:rPr>
      </w:pPr>
      <w:r w:rsidRPr="001D0EF5">
        <w:rPr>
          <w:rFonts w:ascii="Arial" w:hAnsi="Arial" w:cs="Arial"/>
        </w:rPr>
        <w:t xml:space="preserve">Az igazgatót akadályoztatása esetén – az azonnali döntést nem igénylő és/vagy a kizárólagos hatáskörében, valamint a gazdálkodási jogkörbe tartozó ügyek kivételével – teljes felelősséggel az iskolai igazgatóhelyettes helyettesíti. Az igazgató tartós távolléte esetén az iskolai igazgatóhelyettes gyakorolja a kizárólagos jogkörként fenntartott hatásköröket is. Tartós távollétnek minősül a legalább négyhetes, folyamatos távollét. </w:t>
      </w:r>
    </w:p>
    <w:p w:rsidR="0034204C" w:rsidRPr="001D0EF5" w:rsidRDefault="0034204C" w:rsidP="004E412F">
      <w:pPr>
        <w:pStyle w:val="Szvegtrzsbehzssal"/>
        <w:ind w:left="0"/>
        <w:jc w:val="both"/>
        <w:rPr>
          <w:rFonts w:ascii="Arial" w:hAnsi="Arial" w:cs="Arial"/>
        </w:rPr>
      </w:pPr>
      <w:r w:rsidRPr="001D0EF5">
        <w:rPr>
          <w:rFonts w:ascii="Arial" w:hAnsi="Arial" w:cs="Arial"/>
        </w:rPr>
        <w:t>Pedagógiai jellegű ügyekben az igazgató helyettesítése az alábbiak szerint történik:</w:t>
      </w:r>
      <w:r w:rsidR="004E412F" w:rsidRPr="001D0EF5">
        <w:rPr>
          <w:rFonts w:ascii="Arial" w:hAnsi="Arial" w:cs="Arial"/>
        </w:rPr>
        <w:t xml:space="preserve"> a</w:t>
      </w:r>
      <w:r w:rsidRPr="001D0EF5">
        <w:rPr>
          <w:rFonts w:ascii="Arial" w:hAnsi="Arial" w:cs="Arial"/>
        </w:rPr>
        <w:t xml:space="preserve">z igazgató és az iskolai igazgatóhelyettes egyidejű akadályoztatása esetén az igazgató helyettesítése a diákotthoni igazgatóhelyettes feladata. </w:t>
      </w:r>
    </w:p>
    <w:p w:rsidR="0034204C" w:rsidRPr="001D0EF5" w:rsidRDefault="0034204C" w:rsidP="0034204C">
      <w:pPr>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8"/>
        <w:gridCol w:w="2866"/>
        <w:gridCol w:w="2835"/>
        <w:gridCol w:w="2835"/>
      </w:tblGrid>
      <w:tr w:rsidR="006F4B9B" w:rsidRPr="001D0EF5" w:rsidTr="006F4B9B">
        <w:tc>
          <w:tcPr>
            <w:tcW w:w="928" w:type="dxa"/>
          </w:tcPr>
          <w:p w:rsidR="006F4B9B" w:rsidRPr="001D0EF5" w:rsidRDefault="006F4B9B" w:rsidP="00093A1B">
            <w:pPr>
              <w:pStyle w:val="Szvegtrzs"/>
              <w:rPr>
                <w:rFonts w:ascii="Arial" w:hAnsi="Arial" w:cs="Arial"/>
                <w:sz w:val="22"/>
                <w:szCs w:val="22"/>
              </w:rPr>
            </w:pPr>
            <w:r w:rsidRPr="001D0EF5">
              <w:rPr>
                <w:rFonts w:ascii="Arial" w:hAnsi="Arial" w:cs="Arial"/>
                <w:sz w:val="22"/>
                <w:szCs w:val="22"/>
              </w:rPr>
              <w:t>Sor-</w:t>
            </w:r>
          </w:p>
          <w:p w:rsidR="006F4B9B" w:rsidRPr="001D0EF5" w:rsidRDefault="006F4B9B" w:rsidP="00093A1B">
            <w:pPr>
              <w:pStyle w:val="Szvegtrzs"/>
              <w:rPr>
                <w:rFonts w:ascii="Arial" w:hAnsi="Arial" w:cs="Arial"/>
                <w:sz w:val="22"/>
                <w:szCs w:val="22"/>
              </w:rPr>
            </w:pPr>
            <w:r w:rsidRPr="001D0EF5">
              <w:rPr>
                <w:rFonts w:ascii="Arial" w:hAnsi="Arial" w:cs="Arial"/>
                <w:sz w:val="22"/>
                <w:szCs w:val="22"/>
              </w:rPr>
              <w:t>szám</w:t>
            </w:r>
          </w:p>
        </w:tc>
        <w:tc>
          <w:tcPr>
            <w:tcW w:w="2866" w:type="dxa"/>
          </w:tcPr>
          <w:p w:rsidR="006F4B9B" w:rsidRPr="001D0EF5" w:rsidRDefault="006F4B9B" w:rsidP="00093A1B">
            <w:pPr>
              <w:pStyle w:val="Szvegtrzs"/>
              <w:rPr>
                <w:rFonts w:ascii="Arial" w:hAnsi="Arial" w:cs="Arial"/>
                <w:sz w:val="22"/>
                <w:szCs w:val="22"/>
              </w:rPr>
            </w:pPr>
            <w:r w:rsidRPr="001D0EF5">
              <w:rPr>
                <w:rFonts w:ascii="Arial" w:hAnsi="Arial" w:cs="Arial"/>
                <w:sz w:val="22"/>
                <w:szCs w:val="22"/>
              </w:rPr>
              <w:t>igazgató</w:t>
            </w:r>
          </w:p>
        </w:tc>
        <w:tc>
          <w:tcPr>
            <w:tcW w:w="2835" w:type="dxa"/>
          </w:tcPr>
          <w:p w:rsidR="006F4B9B" w:rsidRPr="001D0EF5" w:rsidRDefault="006F4B9B" w:rsidP="006F4B9B">
            <w:pPr>
              <w:pStyle w:val="Szvegtrzs"/>
              <w:jc w:val="left"/>
              <w:rPr>
                <w:rFonts w:ascii="Arial" w:hAnsi="Arial" w:cs="Arial"/>
                <w:sz w:val="22"/>
                <w:szCs w:val="22"/>
              </w:rPr>
            </w:pPr>
            <w:r w:rsidRPr="001D0EF5">
              <w:rPr>
                <w:rFonts w:ascii="Arial" w:hAnsi="Arial" w:cs="Arial"/>
                <w:sz w:val="22"/>
                <w:szCs w:val="22"/>
              </w:rPr>
              <w:t>diákotthoni igazgatóhelyettes</w:t>
            </w:r>
          </w:p>
        </w:tc>
        <w:tc>
          <w:tcPr>
            <w:tcW w:w="2835" w:type="dxa"/>
          </w:tcPr>
          <w:p w:rsidR="006F4B9B" w:rsidRPr="001D0EF5" w:rsidRDefault="006F4B9B" w:rsidP="006F4B9B">
            <w:pPr>
              <w:pStyle w:val="Szvegtrzs"/>
              <w:rPr>
                <w:rFonts w:ascii="Arial" w:hAnsi="Arial" w:cs="Arial"/>
                <w:sz w:val="22"/>
                <w:szCs w:val="22"/>
              </w:rPr>
            </w:pPr>
            <w:r w:rsidRPr="001D0EF5">
              <w:rPr>
                <w:rFonts w:ascii="Arial" w:hAnsi="Arial" w:cs="Arial"/>
                <w:sz w:val="22"/>
                <w:szCs w:val="22"/>
              </w:rPr>
              <w:t>iskolai igazgatóhelyettes</w:t>
            </w:r>
          </w:p>
        </w:tc>
      </w:tr>
      <w:tr w:rsidR="006F4B9B" w:rsidRPr="001D0EF5" w:rsidTr="006F4B9B">
        <w:tc>
          <w:tcPr>
            <w:tcW w:w="928" w:type="dxa"/>
          </w:tcPr>
          <w:p w:rsidR="006F4B9B" w:rsidRPr="001D0EF5" w:rsidRDefault="006F4B9B" w:rsidP="00150D62">
            <w:pPr>
              <w:pStyle w:val="Szvegtrzs"/>
              <w:numPr>
                <w:ilvl w:val="0"/>
                <w:numId w:val="78"/>
              </w:numPr>
              <w:rPr>
                <w:rFonts w:ascii="Arial" w:hAnsi="Arial" w:cs="Arial"/>
                <w:sz w:val="22"/>
                <w:szCs w:val="22"/>
              </w:rPr>
            </w:pPr>
          </w:p>
        </w:tc>
        <w:tc>
          <w:tcPr>
            <w:tcW w:w="2866" w:type="dxa"/>
          </w:tcPr>
          <w:p w:rsidR="006F4B9B" w:rsidRPr="001D0EF5" w:rsidRDefault="006F4B9B" w:rsidP="00093A1B">
            <w:pPr>
              <w:pStyle w:val="Szvegtrzs"/>
              <w:rPr>
                <w:rFonts w:ascii="Arial" w:hAnsi="Arial" w:cs="Arial"/>
                <w:sz w:val="22"/>
                <w:szCs w:val="22"/>
              </w:rPr>
            </w:pPr>
            <w:r w:rsidRPr="001D0EF5">
              <w:rPr>
                <w:rFonts w:ascii="Arial" w:hAnsi="Arial" w:cs="Arial"/>
                <w:sz w:val="22"/>
                <w:szCs w:val="22"/>
              </w:rPr>
              <w:t>¤</w:t>
            </w:r>
          </w:p>
        </w:tc>
        <w:tc>
          <w:tcPr>
            <w:tcW w:w="2835" w:type="dxa"/>
          </w:tcPr>
          <w:p w:rsidR="006F4B9B" w:rsidRPr="001D0EF5" w:rsidRDefault="006F4B9B" w:rsidP="00093A1B">
            <w:pPr>
              <w:pStyle w:val="Szvegtrzs"/>
              <w:rPr>
                <w:rFonts w:ascii="Arial" w:hAnsi="Arial" w:cs="Arial"/>
                <w:sz w:val="22"/>
                <w:szCs w:val="22"/>
              </w:rPr>
            </w:pPr>
          </w:p>
        </w:tc>
        <w:tc>
          <w:tcPr>
            <w:tcW w:w="2835" w:type="dxa"/>
          </w:tcPr>
          <w:p w:rsidR="006F4B9B" w:rsidRPr="001D0EF5" w:rsidRDefault="006F4B9B" w:rsidP="00093A1B">
            <w:pPr>
              <w:pStyle w:val="Szvegtrzs"/>
              <w:rPr>
                <w:rFonts w:ascii="Arial" w:hAnsi="Arial" w:cs="Arial"/>
                <w:sz w:val="22"/>
                <w:szCs w:val="22"/>
              </w:rPr>
            </w:pPr>
            <w:r w:rsidRPr="001D0EF5">
              <w:rPr>
                <w:rFonts w:ascii="Arial" w:hAnsi="Arial" w:cs="Arial"/>
                <w:sz w:val="22"/>
                <w:szCs w:val="22"/>
              </w:rPr>
              <w:t>☻</w:t>
            </w:r>
          </w:p>
        </w:tc>
      </w:tr>
      <w:tr w:rsidR="006F4B9B" w:rsidRPr="001D0EF5" w:rsidTr="006F4B9B">
        <w:tc>
          <w:tcPr>
            <w:tcW w:w="928" w:type="dxa"/>
          </w:tcPr>
          <w:p w:rsidR="006F4B9B" w:rsidRPr="001D0EF5" w:rsidRDefault="006F4B9B" w:rsidP="00150D62">
            <w:pPr>
              <w:pStyle w:val="Szvegtrzs"/>
              <w:numPr>
                <w:ilvl w:val="0"/>
                <w:numId w:val="78"/>
              </w:numPr>
              <w:rPr>
                <w:rFonts w:ascii="Arial" w:hAnsi="Arial" w:cs="Arial"/>
                <w:sz w:val="22"/>
                <w:szCs w:val="22"/>
              </w:rPr>
            </w:pPr>
          </w:p>
        </w:tc>
        <w:tc>
          <w:tcPr>
            <w:tcW w:w="2866" w:type="dxa"/>
          </w:tcPr>
          <w:p w:rsidR="006F4B9B" w:rsidRPr="001D0EF5" w:rsidRDefault="006F4B9B" w:rsidP="00093A1B">
            <w:pPr>
              <w:pStyle w:val="Szvegtrzs"/>
              <w:rPr>
                <w:rFonts w:ascii="Arial" w:hAnsi="Arial" w:cs="Arial"/>
                <w:sz w:val="22"/>
                <w:szCs w:val="22"/>
              </w:rPr>
            </w:pPr>
            <w:r w:rsidRPr="001D0EF5">
              <w:rPr>
                <w:rFonts w:ascii="Arial" w:hAnsi="Arial" w:cs="Arial"/>
                <w:sz w:val="22"/>
                <w:szCs w:val="22"/>
              </w:rPr>
              <w:t>¤</w:t>
            </w:r>
          </w:p>
        </w:tc>
        <w:tc>
          <w:tcPr>
            <w:tcW w:w="2835" w:type="dxa"/>
          </w:tcPr>
          <w:p w:rsidR="006F4B9B" w:rsidRPr="001D0EF5" w:rsidRDefault="006F4B9B" w:rsidP="00093A1B">
            <w:pPr>
              <w:pStyle w:val="Szvegtrzs"/>
              <w:rPr>
                <w:rFonts w:ascii="Arial" w:hAnsi="Arial" w:cs="Arial"/>
                <w:sz w:val="22"/>
                <w:szCs w:val="22"/>
              </w:rPr>
            </w:pPr>
            <w:r w:rsidRPr="001D0EF5">
              <w:rPr>
                <w:rFonts w:ascii="Arial" w:hAnsi="Arial" w:cs="Arial"/>
                <w:sz w:val="22"/>
                <w:szCs w:val="22"/>
              </w:rPr>
              <w:t>☻</w:t>
            </w:r>
          </w:p>
        </w:tc>
        <w:tc>
          <w:tcPr>
            <w:tcW w:w="2835" w:type="dxa"/>
          </w:tcPr>
          <w:p w:rsidR="006F4B9B" w:rsidRPr="001D0EF5" w:rsidRDefault="006F4B9B" w:rsidP="00093A1B">
            <w:pPr>
              <w:pStyle w:val="Szvegtrzs"/>
              <w:rPr>
                <w:rFonts w:ascii="Arial" w:hAnsi="Arial" w:cs="Arial"/>
                <w:sz w:val="22"/>
                <w:szCs w:val="22"/>
              </w:rPr>
            </w:pPr>
            <w:r w:rsidRPr="001D0EF5">
              <w:rPr>
                <w:rFonts w:ascii="Arial" w:hAnsi="Arial" w:cs="Arial"/>
                <w:sz w:val="22"/>
                <w:szCs w:val="22"/>
              </w:rPr>
              <w:t>¤</w:t>
            </w:r>
          </w:p>
        </w:tc>
      </w:tr>
      <w:tr w:rsidR="006F4B9B" w:rsidRPr="001D0EF5" w:rsidTr="006F4B9B">
        <w:tc>
          <w:tcPr>
            <w:tcW w:w="928" w:type="dxa"/>
          </w:tcPr>
          <w:p w:rsidR="006F4B9B" w:rsidRPr="001D0EF5" w:rsidRDefault="006F4B9B" w:rsidP="00150D62">
            <w:pPr>
              <w:pStyle w:val="Szvegtrzs"/>
              <w:numPr>
                <w:ilvl w:val="0"/>
                <w:numId w:val="78"/>
              </w:numPr>
              <w:rPr>
                <w:rFonts w:ascii="Arial" w:hAnsi="Arial" w:cs="Arial"/>
                <w:sz w:val="22"/>
                <w:szCs w:val="22"/>
              </w:rPr>
            </w:pPr>
          </w:p>
        </w:tc>
        <w:tc>
          <w:tcPr>
            <w:tcW w:w="2866" w:type="dxa"/>
          </w:tcPr>
          <w:p w:rsidR="006F4B9B" w:rsidRPr="001D0EF5" w:rsidRDefault="006F4B9B" w:rsidP="00093A1B">
            <w:pPr>
              <w:pStyle w:val="Szvegtrzs"/>
              <w:rPr>
                <w:rFonts w:ascii="Arial" w:hAnsi="Arial" w:cs="Arial"/>
                <w:sz w:val="22"/>
                <w:szCs w:val="22"/>
              </w:rPr>
            </w:pPr>
            <w:r w:rsidRPr="001D0EF5">
              <w:rPr>
                <w:rFonts w:ascii="Arial" w:hAnsi="Arial" w:cs="Arial"/>
                <w:sz w:val="22"/>
                <w:szCs w:val="22"/>
              </w:rPr>
              <w:t>¤</w:t>
            </w:r>
          </w:p>
        </w:tc>
        <w:tc>
          <w:tcPr>
            <w:tcW w:w="2835" w:type="dxa"/>
          </w:tcPr>
          <w:p w:rsidR="006F4B9B" w:rsidRPr="001D0EF5" w:rsidRDefault="006F4B9B" w:rsidP="00093A1B">
            <w:pPr>
              <w:pStyle w:val="Szvegtrzs"/>
              <w:rPr>
                <w:rFonts w:ascii="Arial" w:hAnsi="Arial" w:cs="Arial"/>
                <w:sz w:val="22"/>
                <w:szCs w:val="22"/>
              </w:rPr>
            </w:pPr>
            <w:r w:rsidRPr="001D0EF5">
              <w:rPr>
                <w:rFonts w:ascii="Arial" w:hAnsi="Arial" w:cs="Arial"/>
                <w:sz w:val="22"/>
                <w:szCs w:val="22"/>
              </w:rPr>
              <w:t>¤</w:t>
            </w:r>
          </w:p>
        </w:tc>
        <w:tc>
          <w:tcPr>
            <w:tcW w:w="2835" w:type="dxa"/>
          </w:tcPr>
          <w:p w:rsidR="006F4B9B" w:rsidRPr="001D0EF5" w:rsidRDefault="006F4B9B" w:rsidP="00093A1B">
            <w:pPr>
              <w:pStyle w:val="Szvegtrzs"/>
              <w:rPr>
                <w:rFonts w:ascii="Arial" w:hAnsi="Arial" w:cs="Arial"/>
                <w:sz w:val="22"/>
                <w:szCs w:val="22"/>
              </w:rPr>
            </w:pPr>
            <w:r w:rsidRPr="001D0EF5">
              <w:rPr>
                <w:rFonts w:ascii="Arial" w:hAnsi="Arial" w:cs="Arial"/>
                <w:sz w:val="22"/>
                <w:szCs w:val="22"/>
              </w:rPr>
              <w:t>☻</w:t>
            </w:r>
          </w:p>
        </w:tc>
      </w:tr>
      <w:tr w:rsidR="006F4B9B" w:rsidRPr="001D0EF5" w:rsidTr="006F4B9B">
        <w:tc>
          <w:tcPr>
            <w:tcW w:w="928" w:type="dxa"/>
          </w:tcPr>
          <w:p w:rsidR="006F4B9B" w:rsidRPr="001D0EF5" w:rsidRDefault="006F4B9B" w:rsidP="00150D62">
            <w:pPr>
              <w:pStyle w:val="Szvegtrzs"/>
              <w:numPr>
                <w:ilvl w:val="0"/>
                <w:numId w:val="78"/>
              </w:numPr>
              <w:rPr>
                <w:rFonts w:ascii="Arial" w:hAnsi="Arial" w:cs="Arial"/>
                <w:sz w:val="22"/>
                <w:szCs w:val="22"/>
              </w:rPr>
            </w:pPr>
          </w:p>
        </w:tc>
        <w:tc>
          <w:tcPr>
            <w:tcW w:w="2866" w:type="dxa"/>
          </w:tcPr>
          <w:p w:rsidR="006F4B9B" w:rsidRPr="001D0EF5" w:rsidRDefault="006F4B9B" w:rsidP="00900036">
            <w:pPr>
              <w:pStyle w:val="Szvegtrzs"/>
              <w:rPr>
                <w:rFonts w:ascii="Arial" w:hAnsi="Arial" w:cs="Arial"/>
                <w:sz w:val="22"/>
                <w:szCs w:val="22"/>
              </w:rPr>
            </w:pPr>
            <w:r w:rsidRPr="001D0EF5">
              <w:rPr>
                <w:rFonts w:ascii="Arial" w:hAnsi="Arial" w:cs="Arial"/>
                <w:sz w:val="22"/>
                <w:szCs w:val="22"/>
              </w:rPr>
              <w:t>¤</w:t>
            </w:r>
          </w:p>
        </w:tc>
        <w:tc>
          <w:tcPr>
            <w:tcW w:w="2835" w:type="dxa"/>
          </w:tcPr>
          <w:p w:rsidR="006F4B9B" w:rsidRPr="001D0EF5" w:rsidRDefault="006F4B9B" w:rsidP="00093A1B">
            <w:pPr>
              <w:pStyle w:val="Szvegtrzs"/>
              <w:rPr>
                <w:rFonts w:ascii="Arial" w:hAnsi="Arial" w:cs="Arial"/>
                <w:sz w:val="22"/>
                <w:szCs w:val="22"/>
              </w:rPr>
            </w:pPr>
            <w:r w:rsidRPr="001D0EF5">
              <w:rPr>
                <w:rFonts w:ascii="Arial" w:hAnsi="Arial" w:cs="Arial"/>
                <w:sz w:val="22"/>
                <w:szCs w:val="22"/>
              </w:rPr>
              <w:t>☻</w:t>
            </w:r>
          </w:p>
        </w:tc>
        <w:tc>
          <w:tcPr>
            <w:tcW w:w="2835" w:type="dxa"/>
          </w:tcPr>
          <w:p w:rsidR="006F4B9B" w:rsidRPr="001D0EF5" w:rsidRDefault="006F4B9B" w:rsidP="00093A1B">
            <w:pPr>
              <w:pStyle w:val="Szvegtrzs"/>
              <w:rPr>
                <w:rFonts w:ascii="Arial" w:hAnsi="Arial" w:cs="Arial"/>
                <w:sz w:val="22"/>
                <w:szCs w:val="22"/>
              </w:rPr>
            </w:pPr>
            <w:r w:rsidRPr="001D0EF5">
              <w:rPr>
                <w:rFonts w:ascii="Arial" w:hAnsi="Arial" w:cs="Arial"/>
                <w:sz w:val="22"/>
                <w:szCs w:val="22"/>
              </w:rPr>
              <w:t>¤</w:t>
            </w:r>
          </w:p>
        </w:tc>
      </w:tr>
      <w:tr w:rsidR="006F4B9B" w:rsidRPr="001D0EF5" w:rsidTr="006F4B9B">
        <w:tc>
          <w:tcPr>
            <w:tcW w:w="928" w:type="dxa"/>
          </w:tcPr>
          <w:p w:rsidR="006F4B9B" w:rsidRPr="001D0EF5" w:rsidRDefault="006F4B9B" w:rsidP="00150D62">
            <w:pPr>
              <w:pStyle w:val="Szvegtrzs"/>
              <w:numPr>
                <w:ilvl w:val="0"/>
                <w:numId w:val="78"/>
              </w:numPr>
              <w:rPr>
                <w:rFonts w:ascii="Arial" w:hAnsi="Arial" w:cs="Arial"/>
                <w:sz w:val="22"/>
                <w:szCs w:val="22"/>
              </w:rPr>
            </w:pPr>
          </w:p>
        </w:tc>
        <w:tc>
          <w:tcPr>
            <w:tcW w:w="2866" w:type="dxa"/>
          </w:tcPr>
          <w:p w:rsidR="006F4B9B" w:rsidRPr="001D0EF5" w:rsidRDefault="006F4B9B" w:rsidP="00093A1B">
            <w:pPr>
              <w:pStyle w:val="Szvegtrzs"/>
              <w:rPr>
                <w:rFonts w:ascii="Arial" w:hAnsi="Arial" w:cs="Arial"/>
                <w:sz w:val="22"/>
                <w:szCs w:val="22"/>
              </w:rPr>
            </w:pPr>
            <w:r w:rsidRPr="001D0EF5">
              <w:rPr>
                <w:rFonts w:ascii="Arial" w:hAnsi="Arial" w:cs="Arial"/>
                <w:sz w:val="22"/>
                <w:szCs w:val="22"/>
              </w:rPr>
              <w:t>☻</w:t>
            </w:r>
          </w:p>
        </w:tc>
        <w:tc>
          <w:tcPr>
            <w:tcW w:w="2835" w:type="dxa"/>
          </w:tcPr>
          <w:p w:rsidR="006F4B9B" w:rsidRPr="001D0EF5" w:rsidRDefault="006F4B9B" w:rsidP="00093A1B">
            <w:pPr>
              <w:pStyle w:val="Szvegtrzs"/>
              <w:rPr>
                <w:rFonts w:ascii="Arial" w:hAnsi="Arial" w:cs="Arial"/>
                <w:sz w:val="22"/>
                <w:szCs w:val="22"/>
              </w:rPr>
            </w:pPr>
            <w:r w:rsidRPr="001D0EF5">
              <w:rPr>
                <w:rFonts w:ascii="Arial" w:hAnsi="Arial" w:cs="Arial"/>
                <w:sz w:val="22"/>
                <w:szCs w:val="22"/>
              </w:rPr>
              <w:t>¤</w:t>
            </w:r>
          </w:p>
        </w:tc>
        <w:tc>
          <w:tcPr>
            <w:tcW w:w="2835" w:type="dxa"/>
          </w:tcPr>
          <w:p w:rsidR="006F4B9B" w:rsidRPr="001D0EF5" w:rsidRDefault="006F4B9B" w:rsidP="00093A1B">
            <w:pPr>
              <w:pStyle w:val="Szvegtrzs"/>
              <w:rPr>
                <w:rFonts w:ascii="Arial" w:hAnsi="Arial" w:cs="Arial"/>
                <w:sz w:val="22"/>
                <w:szCs w:val="22"/>
              </w:rPr>
            </w:pPr>
            <w:r w:rsidRPr="001D0EF5">
              <w:rPr>
                <w:rFonts w:ascii="Arial" w:hAnsi="Arial" w:cs="Arial"/>
                <w:sz w:val="22"/>
                <w:szCs w:val="22"/>
              </w:rPr>
              <w:t>¤</w:t>
            </w:r>
          </w:p>
        </w:tc>
      </w:tr>
    </w:tbl>
    <w:p w:rsidR="0034204C" w:rsidRPr="001D0EF5" w:rsidRDefault="0034204C" w:rsidP="00275350">
      <w:pPr>
        <w:pStyle w:val="Szvegtrzs"/>
        <w:rPr>
          <w:rFonts w:ascii="Arial" w:hAnsi="Arial" w:cs="Arial"/>
        </w:rPr>
      </w:pPr>
      <w:r w:rsidRPr="001D0EF5">
        <w:rPr>
          <w:rFonts w:ascii="Arial" w:hAnsi="Arial" w:cs="Arial"/>
        </w:rPr>
        <w:t>Magyarázat:</w:t>
      </w:r>
      <w:r w:rsidRPr="001D0EF5">
        <w:rPr>
          <w:rFonts w:ascii="Arial" w:hAnsi="Arial" w:cs="Arial"/>
        </w:rPr>
        <w:tab/>
        <w:t>¤</w:t>
      </w:r>
      <w:r w:rsidR="00275350" w:rsidRPr="001D0EF5">
        <w:rPr>
          <w:rFonts w:ascii="Arial" w:hAnsi="Arial" w:cs="Arial"/>
        </w:rPr>
        <w:t xml:space="preserve">: </w:t>
      </w:r>
      <w:r w:rsidRPr="001D0EF5">
        <w:rPr>
          <w:rFonts w:ascii="Arial" w:hAnsi="Arial" w:cs="Arial"/>
        </w:rPr>
        <w:t>távol</w:t>
      </w:r>
      <w:r w:rsidRPr="001D0EF5">
        <w:rPr>
          <w:rFonts w:ascii="Arial" w:hAnsi="Arial" w:cs="Arial"/>
        </w:rPr>
        <w:tab/>
      </w:r>
      <w:r w:rsidRPr="001D0EF5">
        <w:rPr>
          <w:rFonts w:ascii="Arial" w:hAnsi="Arial" w:cs="Arial"/>
        </w:rPr>
        <w:tab/>
      </w:r>
      <w:r w:rsidRPr="001D0EF5">
        <w:rPr>
          <w:rFonts w:ascii="Arial" w:hAnsi="Arial" w:cs="Arial"/>
        </w:rPr>
        <w:tab/>
        <w:t>☻</w:t>
      </w:r>
      <w:r w:rsidR="00275350" w:rsidRPr="001D0EF5">
        <w:rPr>
          <w:rFonts w:ascii="Arial" w:hAnsi="Arial" w:cs="Arial"/>
        </w:rPr>
        <w:t xml:space="preserve">: </w:t>
      </w:r>
      <w:r w:rsidRPr="001D0EF5">
        <w:rPr>
          <w:rFonts w:ascii="Arial" w:hAnsi="Arial" w:cs="Arial"/>
        </w:rPr>
        <w:t>helyettesíti</w:t>
      </w:r>
    </w:p>
    <w:p w:rsidR="00431998" w:rsidRPr="001D0EF5" w:rsidRDefault="00431998">
      <w:pPr>
        <w:spacing w:after="200" w:line="276" w:lineRule="auto"/>
        <w:rPr>
          <w:rFonts w:ascii="Arial" w:hAnsi="Arial" w:cs="Arial"/>
          <w:b/>
          <w:bCs/>
        </w:rPr>
      </w:pPr>
      <w:r w:rsidRPr="001D0EF5">
        <w:br w:type="page"/>
      </w:r>
    </w:p>
    <w:p w:rsidR="0034204C" w:rsidRPr="001D0EF5" w:rsidRDefault="00243554" w:rsidP="00905DAA">
      <w:pPr>
        <w:pStyle w:val="Cmsor3"/>
        <w:rPr>
          <w:sz w:val="24"/>
          <w:szCs w:val="24"/>
        </w:rPr>
      </w:pPr>
      <w:bookmarkStart w:id="20" w:name="_Toc277790585"/>
      <w:r w:rsidRPr="001D0EF5">
        <w:rPr>
          <w:sz w:val="24"/>
          <w:szCs w:val="24"/>
        </w:rPr>
        <w:lastRenderedPageBreak/>
        <w:t>1.</w:t>
      </w:r>
      <w:r w:rsidR="00AA414A" w:rsidRPr="001D0EF5">
        <w:rPr>
          <w:sz w:val="24"/>
          <w:szCs w:val="24"/>
        </w:rPr>
        <w:t>2</w:t>
      </w:r>
      <w:r w:rsidR="0034204C" w:rsidRPr="001D0EF5">
        <w:rPr>
          <w:sz w:val="24"/>
          <w:szCs w:val="24"/>
        </w:rPr>
        <w:t>. Gazdasági szervezet felépítése és feladata</w:t>
      </w:r>
      <w:bookmarkEnd w:id="20"/>
      <w:r w:rsidR="0034204C" w:rsidRPr="001D0EF5">
        <w:rPr>
          <w:sz w:val="24"/>
          <w:szCs w:val="24"/>
        </w:rPr>
        <w:t xml:space="preserve"> </w:t>
      </w:r>
    </w:p>
    <w:p w:rsidR="005B33E4" w:rsidRPr="001D0EF5" w:rsidRDefault="005B33E4" w:rsidP="005B33E4"/>
    <w:p w:rsidR="005B33E4" w:rsidRPr="001D0EF5" w:rsidRDefault="005B33E4" w:rsidP="005B33E4">
      <w:pPr>
        <w:jc w:val="both"/>
        <w:rPr>
          <w:rFonts w:ascii="Arial" w:hAnsi="Arial" w:cs="Arial"/>
        </w:rPr>
      </w:pPr>
      <w:r w:rsidRPr="001D0EF5">
        <w:rPr>
          <w:rFonts w:ascii="Arial" w:hAnsi="Arial" w:cs="Arial"/>
        </w:rPr>
        <w:t xml:space="preserve">A Fővárosi Közgyűlés 803/2011. (IV.6.) Főv. Kgy. </w:t>
      </w:r>
      <w:proofErr w:type="gramStart"/>
      <w:r w:rsidRPr="001D0EF5">
        <w:rPr>
          <w:rFonts w:ascii="Arial" w:hAnsi="Arial" w:cs="Arial"/>
        </w:rPr>
        <w:t>határozatával</w:t>
      </w:r>
      <w:proofErr w:type="gramEnd"/>
      <w:r w:rsidRPr="001D0EF5">
        <w:rPr>
          <w:rFonts w:ascii="Arial" w:hAnsi="Arial" w:cs="Arial"/>
        </w:rPr>
        <w:t xml:space="preserve">, a nevelési-oktatási intézmények működésének racionalizálása érdekében 2011. július 1-jével gazdasági szervezetek létrehozásáról döntött. Intézményünk gazdálkodási feladatait a Gyógypedagógiai Intézmények Gazdasági Szervezete látja el a köztünk létrejött együttműködési megállapodás alapján. </w:t>
      </w:r>
    </w:p>
    <w:p w:rsidR="005B33E4" w:rsidRPr="001D0EF5" w:rsidRDefault="005B33E4" w:rsidP="005B33E4">
      <w:pPr>
        <w:jc w:val="both"/>
        <w:rPr>
          <w:rFonts w:ascii="Arial" w:hAnsi="Arial" w:cs="Arial"/>
        </w:rPr>
      </w:pPr>
    </w:p>
    <w:p w:rsidR="005B33E4" w:rsidRPr="001D0EF5" w:rsidRDefault="005B33E4" w:rsidP="005B33E4">
      <w:pPr>
        <w:jc w:val="both"/>
      </w:pPr>
      <w:r w:rsidRPr="001D0EF5">
        <w:rPr>
          <w:rFonts w:ascii="Arial" w:hAnsi="Arial" w:cs="Arial"/>
        </w:rPr>
        <w:t xml:space="preserve">Az intézményünkben dolgozó </w:t>
      </w:r>
      <w:r w:rsidR="00EB0D0A" w:rsidRPr="001D0EF5">
        <w:rPr>
          <w:rFonts w:ascii="Arial" w:hAnsi="Arial" w:cs="Arial"/>
        </w:rPr>
        <w:t xml:space="preserve">GSZ alkalmazottakkal - gazdasági ügyintézők, technikai és konyhai dolgozók – kapcsolatban az intézményigazgató az együttműködési megállapodás szerinti munkáltatói jogköröket gyakorolja. </w:t>
      </w:r>
    </w:p>
    <w:p w:rsidR="0034204C" w:rsidRPr="001D0EF5" w:rsidRDefault="0034204C" w:rsidP="0034204C">
      <w:pPr>
        <w:pStyle w:val="llb"/>
        <w:tabs>
          <w:tab w:val="clear" w:pos="4536"/>
          <w:tab w:val="clear" w:pos="9072"/>
        </w:tabs>
        <w:ind w:left="360"/>
        <w:jc w:val="both"/>
        <w:rPr>
          <w:rFonts w:ascii="Arial" w:hAnsi="Arial" w:cs="Arial"/>
          <w:b/>
        </w:rPr>
      </w:pPr>
    </w:p>
    <w:p w:rsidR="00E3082F" w:rsidRPr="001D0EF5" w:rsidRDefault="00E3082F" w:rsidP="00E3082F">
      <w:pPr>
        <w:pStyle w:val="Cmsor4"/>
        <w:rPr>
          <w:rFonts w:ascii="Arial" w:hAnsi="Arial" w:cs="Arial"/>
          <w:sz w:val="22"/>
          <w:szCs w:val="22"/>
        </w:rPr>
      </w:pPr>
      <w:r w:rsidRPr="001D0EF5">
        <w:rPr>
          <w:rFonts w:ascii="Arial" w:hAnsi="Arial" w:cs="Arial"/>
          <w:sz w:val="22"/>
          <w:szCs w:val="22"/>
        </w:rPr>
        <w:t>1.2.1. Az intézményben feladatot ellátó GSZ alkalmazottak</w:t>
      </w:r>
      <w:r w:rsidR="00D86E23" w:rsidRPr="001D0EF5">
        <w:rPr>
          <w:rFonts w:ascii="Arial" w:hAnsi="Arial" w:cs="Arial"/>
          <w:sz w:val="22"/>
          <w:szCs w:val="22"/>
        </w:rPr>
        <w:t>at irányító munkatársak</w:t>
      </w:r>
      <w:r w:rsidRPr="001D0EF5">
        <w:rPr>
          <w:rFonts w:ascii="Arial" w:hAnsi="Arial" w:cs="Arial"/>
          <w:sz w:val="22"/>
          <w:szCs w:val="22"/>
        </w:rPr>
        <w:t xml:space="preserve"> főbb feladatai: </w:t>
      </w:r>
    </w:p>
    <w:p w:rsidR="00E3082F" w:rsidRPr="001D0EF5" w:rsidRDefault="00E3082F" w:rsidP="00E3082F">
      <w:pPr>
        <w:pStyle w:val="llb"/>
        <w:tabs>
          <w:tab w:val="clear" w:pos="4536"/>
          <w:tab w:val="clear" w:pos="9072"/>
        </w:tabs>
        <w:jc w:val="both"/>
        <w:rPr>
          <w:rFonts w:ascii="Arial" w:hAnsi="Arial" w:cs="Arial"/>
        </w:rPr>
      </w:pPr>
    </w:p>
    <w:p w:rsidR="00E3082F" w:rsidRPr="001D0EF5" w:rsidRDefault="00E3082F" w:rsidP="00150D62">
      <w:pPr>
        <w:numPr>
          <w:ilvl w:val="0"/>
          <w:numId w:val="79"/>
        </w:numPr>
        <w:rPr>
          <w:rFonts w:ascii="Arial" w:hAnsi="Arial" w:cs="Arial"/>
        </w:rPr>
      </w:pPr>
      <w:r w:rsidRPr="001D0EF5">
        <w:rPr>
          <w:rFonts w:ascii="Arial" w:hAnsi="Arial" w:cs="Arial"/>
          <w:b/>
        </w:rPr>
        <w:t>élelmezésvezető:</w:t>
      </w:r>
      <w:r w:rsidRPr="001D0EF5">
        <w:rPr>
          <w:rFonts w:ascii="Arial" w:hAnsi="Arial" w:cs="Arial"/>
        </w:rPr>
        <w:t xml:space="preserve"> az intézmény önálló konyhájának vezetése, és az azzal kapcsolatos nyilvántartások folyamatos végzése. Az élelmezésvezető irányítja az ÁNTSZ előírásai, valamint a HACCP minőségbiztosítási rendszer szerinti működést.</w:t>
      </w:r>
    </w:p>
    <w:p w:rsidR="00E3082F" w:rsidRPr="001D0EF5" w:rsidRDefault="00E3082F" w:rsidP="00150D62">
      <w:pPr>
        <w:numPr>
          <w:ilvl w:val="0"/>
          <w:numId w:val="79"/>
        </w:numPr>
        <w:tabs>
          <w:tab w:val="left" w:pos="426"/>
        </w:tabs>
        <w:rPr>
          <w:rFonts w:ascii="Arial" w:hAnsi="Arial" w:cs="Arial"/>
        </w:rPr>
      </w:pPr>
      <w:r w:rsidRPr="001D0EF5">
        <w:rPr>
          <w:rFonts w:ascii="Arial" w:hAnsi="Arial" w:cs="Arial"/>
          <w:b/>
        </w:rPr>
        <w:t>gondnok:</w:t>
      </w:r>
      <w:r w:rsidRPr="001D0EF5">
        <w:rPr>
          <w:rFonts w:ascii="Arial" w:hAnsi="Arial" w:cs="Arial"/>
        </w:rPr>
        <w:t xml:space="preserve"> az intézmény zavartalan működése érdekében figyelemmel kíséri az intézet egész épületének, berendezési és felszerelési tárgyainak állagát és állapotát, gondoskodik a megfelelő és biztonságos működésről.  A gondnok irányítja az uszoda ÁNTSZ előírásainak megfeleltetését, valamint gondoskodik a gépjárművek jogszabályi előírások szerinti üzemeltetéséről.</w:t>
      </w:r>
    </w:p>
    <w:p w:rsidR="00D86E23" w:rsidRPr="001D0EF5" w:rsidRDefault="00D86E23" w:rsidP="00D86E23">
      <w:pPr>
        <w:pStyle w:val="Cmsor4"/>
        <w:rPr>
          <w:rFonts w:ascii="Arial" w:hAnsi="Arial" w:cs="Arial"/>
          <w:sz w:val="22"/>
          <w:szCs w:val="22"/>
        </w:rPr>
      </w:pPr>
      <w:r w:rsidRPr="001D0EF5">
        <w:rPr>
          <w:rFonts w:ascii="Arial" w:hAnsi="Arial" w:cs="Arial"/>
          <w:sz w:val="22"/>
          <w:szCs w:val="22"/>
        </w:rPr>
        <w:t xml:space="preserve">1.2.2. Az igazgatóhoz rendelt ügyintézők feladatköre: </w:t>
      </w:r>
    </w:p>
    <w:p w:rsidR="00D86E23" w:rsidRPr="001D0EF5" w:rsidRDefault="00D86E23" w:rsidP="00D86E23">
      <w:pPr>
        <w:pStyle w:val="llb"/>
        <w:tabs>
          <w:tab w:val="clear" w:pos="4536"/>
          <w:tab w:val="clear" w:pos="9072"/>
        </w:tabs>
        <w:jc w:val="both"/>
        <w:rPr>
          <w:rFonts w:ascii="Arial" w:hAnsi="Arial" w:cs="Arial"/>
        </w:rPr>
      </w:pPr>
    </w:p>
    <w:p w:rsidR="00D86E23" w:rsidRPr="001D0EF5" w:rsidRDefault="00D86E23" w:rsidP="00150D62">
      <w:pPr>
        <w:pStyle w:val="Listaszerbekezds"/>
        <w:numPr>
          <w:ilvl w:val="0"/>
          <w:numId w:val="87"/>
        </w:numPr>
        <w:tabs>
          <w:tab w:val="left" w:pos="284"/>
        </w:tabs>
        <w:jc w:val="both"/>
        <w:rPr>
          <w:rFonts w:ascii="Arial" w:hAnsi="Arial" w:cs="Arial"/>
          <w:b/>
          <w:bCs/>
          <w:sz w:val="20"/>
        </w:rPr>
      </w:pPr>
      <w:r w:rsidRPr="001D0EF5">
        <w:rPr>
          <w:rFonts w:ascii="Arial" w:hAnsi="Arial" w:cs="Arial"/>
          <w:b/>
          <w:bCs/>
        </w:rPr>
        <w:t xml:space="preserve">iskolatitkár: </w:t>
      </w:r>
      <w:r w:rsidRPr="001D0EF5">
        <w:rPr>
          <w:rFonts w:ascii="Arial" w:hAnsi="Arial" w:cs="Arial"/>
          <w:bCs/>
        </w:rPr>
        <w:t>p</w:t>
      </w:r>
      <w:r w:rsidRPr="001D0EF5">
        <w:rPr>
          <w:rFonts w:ascii="Arial" w:hAnsi="Arial" w:cs="Arial"/>
        </w:rPr>
        <w:t>ostai küldemények, levelek, körlevelek, megrendelések, jegyzőkönyvek, hivatalos iratok gépelése, iktatása, tanuló-nyilvántartás naprakész vezetése, kapcsolattartás tanulókkal, szülőkkel.</w:t>
      </w:r>
    </w:p>
    <w:p w:rsidR="00D86E23" w:rsidRPr="001D0EF5" w:rsidRDefault="00D86E23" w:rsidP="00150D62">
      <w:pPr>
        <w:pStyle w:val="Listaszerbekezds"/>
        <w:numPr>
          <w:ilvl w:val="0"/>
          <w:numId w:val="87"/>
        </w:numPr>
        <w:tabs>
          <w:tab w:val="left" w:pos="284"/>
        </w:tabs>
        <w:jc w:val="both"/>
        <w:rPr>
          <w:rFonts w:ascii="Arial" w:hAnsi="Arial" w:cs="Arial"/>
          <w:b/>
          <w:bCs/>
        </w:rPr>
      </w:pPr>
      <w:proofErr w:type="spellStart"/>
      <w:r w:rsidRPr="001D0EF5">
        <w:rPr>
          <w:rFonts w:ascii="Arial" w:hAnsi="Arial" w:cs="Arial"/>
          <w:b/>
          <w:bCs/>
        </w:rPr>
        <w:t>tanügyigazgatási</w:t>
      </w:r>
      <w:proofErr w:type="spellEnd"/>
      <w:r w:rsidRPr="001D0EF5">
        <w:rPr>
          <w:rFonts w:ascii="Arial" w:hAnsi="Arial" w:cs="Arial"/>
          <w:b/>
          <w:bCs/>
        </w:rPr>
        <w:t xml:space="preserve"> ügyintéző: </w:t>
      </w:r>
      <w:r w:rsidR="000F75F2" w:rsidRPr="001D0EF5">
        <w:rPr>
          <w:rFonts w:ascii="Arial" w:hAnsi="Arial" w:cs="Arial"/>
          <w:b/>
          <w:bCs/>
        </w:rPr>
        <w:t>e</w:t>
      </w:r>
      <w:r w:rsidR="000F75F2" w:rsidRPr="001D0EF5">
        <w:rPr>
          <w:rFonts w:ascii="Arial" w:hAnsi="Arial" w:cs="Arial"/>
        </w:rPr>
        <w:t xml:space="preserve">llátja az EGYMI adminisztrációs, ügyviteli, ügyintézési feladatait, rendszerezi, nyilvántartja, feljegyzi az integrált </w:t>
      </w:r>
      <w:proofErr w:type="spellStart"/>
      <w:r w:rsidR="000F75F2" w:rsidRPr="001D0EF5">
        <w:rPr>
          <w:rFonts w:ascii="Arial" w:hAnsi="Arial" w:cs="Arial"/>
        </w:rPr>
        <w:t>gyengénlátó</w:t>
      </w:r>
      <w:proofErr w:type="spellEnd"/>
      <w:r w:rsidR="000F75F2" w:rsidRPr="001D0EF5">
        <w:rPr>
          <w:rFonts w:ascii="Arial" w:hAnsi="Arial" w:cs="Arial"/>
        </w:rPr>
        <w:t xml:space="preserve">, </w:t>
      </w:r>
      <w:proofErr w:type="spellStart"/>
      <w:r w:rsidR="000F75F2" w:rsidRPr="001D0EF5">
        <w:rPr>
          <w:rFonts w:ascii="Arial" w:hAnsi="Arial" w:cs="Arial"/>
        </w:rPr>
        <w:t>aliglátó</w:t>
      </w:r>
      <w:proofErr w:type="spellEnd"/>
      <w:r w:rsidR="000F75F2" w:rsidRPr="001D0EF5">
        <w:rPr>
          <w:rFonts w:ascii="Arial" w:hAnsi="Arial" w:cs="Arial"/>
        </w:rPr>
        <w:t xml:space="preserve"> gyermekek és tanulók adatait, részt vesz az utazótanári szakszolgálat szervezési feladataiban.</w:t>
      </w:r>
    </w:p>
    <w:p w:rsidR="00D86E23" w:rsidRPr="001D0EF5" w:rsidRDefault="00D86E23" w:rsidP="00D86E23">
      <w:pPr>
        <w:tabs>
          <w:tab w:val="left" w:pos="284"/>
        </w:tabs>
        <w:ind w:left="360"/>
        <w:jc w:val="both"/>
        <w:rPr>
          <w:rFonts w:ascii="Arial" w:hAnsi="Arial" w:cs="Arial"/>
          <w:b/>
          <w:bCs/>
          <w:sz w:val="20"/>
        </w:rPr>
      </w:pPr>
    </w:p>
    <w:p w:rsidR="00E3082F" w:rsidRPr="001D0EF5" w:rsidRDefault="00E3082F" w:rsidP="00E3082F">
      <w:pPr>
        <w:pStyle w:val="Cmsor4"/>
        <w:rPr>
          <w:rFonts w:ascii="Arial" w:hAnsi="Arial" w:cs="Arial"/>
          <w:sz w:val="22"/>
          <w:szCs w:val="22"/>
        </w:rPr>
      </w:pPr>
      <w:r w:rsidRPr="001D0EF5">
        <w:rPr>
          <w:rFonts w:ascii="Arial" w:hAnsi="Arial" w:cs="Arial"/>
          <w:sz w:val="22"/>
          <w:szCs w:val="22"/>
        </w:rPr>
        <w:t>1.2.</w:t>
      </w:r>
      <w:r w:rsidR="00FA6DEE" w:rsidRPr="001D0EF5">
        <w:rPr>
          <w:rFonts w:ascii="Arial" w:hAnsi="Arial" w:cs="Arial"/>
          <w:sz w:val="22"/>
          <w:szCs w:val="22"/>
        </w:rPr>
        <w:t>3</w:t>
      </w:r>
      <w:r w:rsidRPr="001D0EF5">
        <w:rPr>
          <w:rFonts w:ascii="Arial" w:hAnsi="Arial" w:cs="Arial"/>
          <w:sz w:val="22"/>
          <w:szCs w:val="22"/>
        </w:rPr>
        <w:t>. A költségvetés előkészítése és végrehajtása</w:t>
      </w:r>
    </w:p>
    <w:p w:rsidR="00E3082F" w:rsidRPr="001D0EF5" w:rsidRDefault="00E3082F" w:rsidP="00E3082F">
      <w:pPr>
        <w:tabs>
          <w:tab w:val="left" w:pos="426"/>
        </w:tabs>
        <w:rPr>
          <w:rFonts w:ascii="Arial" w:hAnsi="Arial" w:cs="Arial"/>
        </w:rPr>
      </w:pPr>
    </w:p>
    <w:p w:rsidR="00FA6DEE" w:rsidRPr="001D0EF5" w:rsidRDefault="00FA6DEE" w:rsidP="00E3082F">
      <w:pPr>
        <w:tabs>
          <w:tab w:val="left" w:pos="426"/>
        </w:tabs>
        <w:rPr>
          <w:rFonts w:ascii="Arial" w:hAnsi="Arial" w:cs="Arial"/>
        </w:rPr>
      </w:pPr>
      <w:r w:rsidRPr="001D0EF5">
        <w:rPr>
          <w:rFonts w:ascii="Arial" w:hAnsi="Arial" w:cs="Arial"/>
        </w:rPr>
        <w:t>Az intézmény és a GSZ – a fenntartó által kiadott tervezési útmutató és határidő szerint – együttműködésben készíti el a költségvetési szerv gazdasági évre szóló költségvetését.</w:t>
      </w:r>
    </w:p>
    <w:p w:rsidR="00FA6DEE" w:rsidRPr="001D0EF5" w:rsidRDefault="00FA6DEE" w:rsidP="00E3082F">
      <w:pPr>
        <w:tabs>
          <w:tab w:val="left" w:pos="426"/>
        </w:tabs>
        <w:rPr>
          <w:rFonts w:ascii="Arial" w:hAnsi="Arial" w:cs="Arial"/>
          <w:u w:val="single"/>
        </w:rPr>
      </w:pPr>
    </w:p>
    <w:p w:rsidR="00E3082F" w:rsidRPr="001D0EF5" w:rsidRDefault="00E3082F" w:rsidP="00E3082F">
      <w:pPr>
        <w:pStyle w:val="Cmsor4"/>
        <w:rPr>
          <w:rFonts w:ascii="Arial" w:hAnsi="Arial" w:cs="Arial"/>
          <w:sz w:val="22"/>
          <w:szCs w:val="22"/>
        </w:rPr>
      </w:pPr>
      <w:r w:rsidRPr="001D0EF5">
        <w:rPr>
          <w:rFonts w:ascii="Arial" w:hAnsi="Arial" w:cs="Arial"/>
          <w:sz w:val="22"/>
          <w:szCs w:val="22"/>
        </w:rPr>
        <w:t>1.2.</w:t>
      </w:r>
      <w:r w:rsidR="00001385" w:rsidRPr="001D0EF5">
        <w:rPr>
          <w:rFonts w:ascii="Arial" w:hAnsi="Arial" w:cs="Arial"/>
          <w:sz w:val="22"/>
          <w:szCs w:val="22"/>
        </w:rPr>
        <w:t>4</w:t>
      </w:r>
      <w:r w:rsidRPr="001D0EF5">
        <w:rPr>
          <w:rFonts w:ascii="Arial" w:hAnsi="Arial" w:cs="Arial"/>
          <w:sz w:val="22"/>
          <w:szCs w:val="22"/>
        </w:rPr>
        <w:t xml:space="preserve">. A belső ellenőrzés </w:t>
      </w:r>
    </w:p>
    <w:p w:rsidR="00E3082F" w:rsidRPr="001D0EF5" w:rsidRDefault="00E3082F" w:rsidP="00E3082F">
      <w:pPr>
        <w:tabs>
          <w:tab w:val="left" w:pos="426"/>
        </w:tabs>
        <w:rPr>
          <w:rFonts w:ascii="Arial" w:hAnsi="Arial" w:cs="Arial"/>
          <w:b/>
          <w:u w:val="single"/>
        </w:rPr>
      </w:pPr>
    </w:p>
    <w:p w:rsidR="00E3082F" w:rsidRPr="001D0EF5" w:rsidRDefault="00E3082F" w:rsidP="00E3082F">
      <w:pPr>
        <w:rPr>
          <w:rFonts w:ascii="Arial" w:hAnsi="Arial" w:cs="Arial"/>
        </w:rPr>
      </w:pPr>
      <w:r w:rsidRPr="001D0EF5">
        <w:rPr>
          <w:rFonts w:ascii="Arial" w:hAnsi="Arial" w:cs="Arial"/>
        </w:rPr>
        <w:t xml:space="preserve">A </w:t>
      </w:r>
      <w:r w:rsidR="00FA6DEE" w:rsidRPr="001D0EF5">
        <w:rPr>
          <w:rFonts w:ascii="Arial" w:hAnsi="Arial" w:cs="Arial"/>
        </w:rPr>
        <w:t xml:space="preserve">193/2003.(XI.26.) </w:t>
      </w:r>
      <w:r w:rsidR="00001385" w:rsidRPr="001D0EF5">
        <w:rPr>
          <w:rFonts w:ascii="Arial" w:hAnsi="Arial" w:cs="Arial"/>
        </w:rPr>
        <w:t>K</w:t>
      </w:r>
      <w:r w:rsidR="00FA6DEE" w:rsidRPr="001D0EF5">
        <w:rPr>
          <w:rFonts w:ascii="Arial" w:hAnsi="Arial" w:cs="Arial"/>
        </w:rPr>
        <w:t>ormányrendeletben</w:t>
      </w:r>
      <w:r w:rsidR="00001385" w:rsidRPr="001D0EF5">
        <w:rPr>
          <w:rFonts w:ascii="Arial" w:hAnsi="Arial" w:cs="Arial"/>
        </w:rPr>
        <w:t xml:space="preserve"> </w:t>
      </w:r>
      <w:r w:rsidR="00FA6DEE" w:rsidRPr="001D0EF5">
        <w:rPr>
          <w:rFonts w:ascii="Arial" w:hAnsi="Arial" w:cs="Arial"/>
        </w:rPr>
        <w:t>előírt belső ellenőrzés kialakításáról és működtetéséről a GSZ vez</w:t>
      </w:r>
      <w:r w:rsidR="00001385" w:rsidRPr="001D0EF5">
        <w:rPr>
          <w:rFonts w:ascii="Arial" w:hAnsi="Arial" w:cs="Arial"/>
        </w:rPr>
        <w:t>e</w:t>
      </w:r>
      <w:r w:rsidR="00FA6DEE" w:rsidRPr="001D0EF5">
        <w:rPr>
          <w:rFonts w:ascii="Arial" w:hAnsi="Arial" w:cs="Arial"/>
        </w:rPr>
        <w:t xml:space="preserve">tője </w:t>
      </w:r>
      <w:r w:rsidR="00001385" w:rsidRPr="001D0EF5">
        <w:rPr>
          <w:rFonts w:ascii="Arial" w:hAnsi="Arial" w:cs="Arial"/>
        </w:rPr>
        <w:t>gondoskodik.</w:t>
      </w:r>
    </w:p>
    <w:p w:rsidR="00E3082F" w:rsidRPr="001D0EF5" w:rsidRDefault="00E3082F" w:rsidP="00E3082F">
      <w:pPr>
        <w:pStyle w:val="Felsorols2"/>
        <w:rPr>
          <w:rFonts w:ascii="Arial" w:hAnsi="Arial"/>
          <w:color w:val="auto"/>
        </w:rPr>
      </w:pPr>
    </w:p>
    <w:p w:rsidR="000F75F2" w:rsidRPr="001D0EF5" w:rsidRDefault="00E3082F" w:rsidP="00E3082F">
      <w:pPr>
        <w:spacing w:after="200" w:line="276" w:lineRule="auto"/>
        <w:rPr>
          <w:rFonts w:ascii="Arial" w:hAnsi="Arial"/>
        </w:rPr>
      </w:pPr>
      <w:r w:rsidRPr="001D0EF5">
        <w:rPr>
          <w:rFonts w:ascii="Arial" w:hAnsi="Arial"/>
        </w:rPr>
        <w:lastRenderedPageBreak/>
        <w:t xml:space="preserve">A munkakörökhöz tartozó információkat az IMIP, valamint a munkaköri leírások tartalmazzák. </w:t>
      </w:r>
    </w:p>
    <w:p w:rsidR="0034204C" w:rsidRPr="001D0EF5" w:rsidRDefault="00684CC6" w:rsidP="00905DAA">
      <w:pPr>
        <w:pStyle w:val="Cmsor3"/>
        <w:rPr>
          <w:sz w:val="24"/>
          <w:szCs w:val="24"/>
        </w:rPr>
      </w:pPr>
      <w:bookmarkStart w:id="21" w:name="_Toc277790586"/>
      <w:r w:rsidRPr="001D0EF5">
        <w:rPr>
          <w:sz w:val="24"/>
          <w:szCs w:val="24"/>
        </w:rPr>
        <w:t>1.</w:t>
      </w:r>
      <w:r w:rsidR="00E03A4F" w:rsidRPr="001D0EF5">
        <w:rPr>
          <w:sz w:val="24"/>
          <w:szCs w:val="24"/>
        </w:rPr>
        <w:t>3</w:t>
      </w:r>
      <w:r w:rsidR="0034204C" w:rsidRPr="001D0EF5">
        <w:rPr>
          <w:sz w:val="24"/>
          <w:szCs w:val="24"/>
        </w:rPr>
        <w:t>. Pedagógusok közösségei</w:t>
      </w:r>
      <w:bookmarkEnd w:id="21"/>
      <w:r w:rsidR="0034204C" w:rsidRPr="001D0EF5">
        <w:rPr>
          <w:sz w:val="24"/>
          <w:szCs w:val="24"/>
        </w:rPr>
        <w:t xml:space="preserve"> </w:t>
      </w:r>
    </w:p>
    <w:p w:rsidR="0034204C" w:rsidRPr="001D0EF5" w:rsidRDefault="00684CC6" w:rsidP="00FB788C">
      <w:pPr>
        <w:pStyle w:val="Cmsor4"/>
        <w:rPr>
          <w:rFonts w:ascii="Arial" w:hAnsi="Arial" w:cs="Arial"/>
          <w:sz w:val="22"/>
          <w:szCs w:val="22"/>
        </w:rPr>
      </w:pPr>
      <w:r w:rsidRPr="001D0EF5">
        <w:rPr>
          <w:rFonts w:ascii="Arial" w:hAnsi="Arial" w:cs="Arial"/>
          <w:sz w:val="22"/>
          <w:szCs w:val="22"/>
        </w:rPr>
        <w:t>1.</w:t>
      </w:r>
      <w:r w:rsidR="00E03A4F" w:rsidRPr="001D0EF5">
        <w:rPr>
          <w:rFonts w:ascii="Arial" w:hAnsi="Arial" w:cs="Arial"/>
          <w:sz w:val="22"/>
          <w:szCs w:val="22"/>
        </w:rPr>
        <w:t>3</w:t>
      </w:r>
      <w:r w:rsidR="0034204C" w:rsidRPr="001D0EF5">
        <w:rPr>
          <w:rFonts w:ascii="Arial" w:hAnsi="Arial" w:cs="Arial"/>
          <w:sz w:val="22"/>
          <w:szCs w:val="22"/>
        </w:rPr>
        <w:t xml:space="preserve">.1 A nevelőtestület </w:t>
      </w:r>
    </w:p>
    <w:p w:rsidR="0034204C" w:rsidRPr="001D0EF5" w:rsidRDefault="0034204C" w:rsidP="00887503">
      <w:pPr>
        <w:pStyle w:val="Szvegtrzsbehzssal"/>
        <w:ind w:left="0"/>
        <w:jc w:val="both"/>
        <w:rPr>
          <w:rFonts w:ascii="Arial" w:hAnsi="Arial" w:cs="Arial"/>
        </w:rPr>
      </w:pPr>
    </w:p>
    <w:p w:rsidR="0034204C" w:rsidRPr="001D0EF5" w:rsidRDefault="0034204C" w:rsidP="0034204C">
      <w:pPr>
        <w:pStyle w:val="Szvegtrzsbehzssal"/>
        <w:ind w:left="0"/>
        <w:jc w:val="both"/>
        <w:rPr>
          <w:rFonts w:ascii="Arial" w:hAnsi="Arial" w:cs="Arial"/>
        </w:rPr>
      </w:pPr>
      <w:r w:rsidRPr="001D0EF5">
        <w:rPr>
          <w:rFonts w:ascii="Arial" w:hAnsi="Arial" w:cs="Arial"/>
        </w:rPr>
        <w:t xml:space="preserve">A nevelőtestület nevelési-oktatási kérdésekben az intézmény legfontosabb tanácskozó és határozathozó szerve. </w:t>
      </w:r>
    </w:p>
    <w:p w:rsidR="0034204C" w:rsidRPr="001D0EF5" w:rsidRDefault="0034204C" w:rsidP="0034204C">
      <w:pPr>
        <w:pStyle w:val="Szvegtrzsbehzssal"/>
        <w:ind w:left="0"/>
        <w:jc w:val="both"/>
        <w:rPr>
          <w:rFonts w:ascii="Arial" w:hAnsi="Arial" w:cs="Arial"/>
        </w:rPr>
      </w:pPr>
      <w:r w:rsidRPr="001D0EF5">
        <w:rPr>
          <w:rFonts w:ascii="Arial" w:hAnsi="Arial" w:cs="Arial"/>
        </w:rPr>
        <w:t>Az Intézményi Minőségirányítási Programban meghatározott nevelőtestületi értekezleteken túl nevelőtestületi értekezletet kell összehívni, ha:</w:t>
      </w:r>
    </w:p>
    <w:p w:rsidR="0034204C" w:rsidRPr="001D0EF5" w:rsidRDefault="0034204C" w:rsidP="008329B1">
      <w:pPr>
        <w:pStyle w:val="Szvegtrzsbehzssal"/>
        <w:numPr>
          <w:ilvl w:val="1"/>
          <w:numId w:val="7"/>
        </w:numPr>
        <w:jc w:val="both"/>
        <w:rPr>
          <w:rFonts w:ascii="Arial" w:hAnsi="Arial" w:cs="Arial"/>
        </w:rPr>
      </w:pPr>
      <w:r w:rsidRPr="001D0EF5">
        <w:rPr>
          <w:rFonts w:ascii="Arial" w:hAnsi="Arial" w:cs="Arial"/>
        </w:rPr>
        <w:t>az igazgató, az igazgatóhelyettesek kezdeményezik</w:t>
      </w:r>
    </w:p>
    <w:p w:rsidR="0034204C" w:rsidRPr="001D0EF5" w:rsidRDefault="0034204C" w:rsidP="008329B1">
      <w:pPr>
        <w:pStyle w:val="Szvegtrzsbehzssal"/>
        <w:numPr>
          <w:ilvl w:val="1"/>
          <w:numId w:val="7"/>
        </w:numPr>
        <w:jc w:val="both"/>
        <w:rPr>
          <w:rFonts w:ascii="Arial" w:hAnsi="Arial" w:cs="Arial"/>
        </w:rPr>
      </w:pPr>
      <w:r w:rsidRPr="001D0EF5">
        <w:rPr>
          <w:rFonts w:ascii="Arial" w:hAnsi="Arial" w:cs="Arial"/>
        </w:rPr>
        <w:t>a nevelőtestület 1/3-a kéri.</w:t>
      </w:r>
    </w:p>
    <w:p w:rsidR="0034204C" w:rsidRPr="001D0EF5" w:rsidRDefault="0034204C" w:rsidP="0034204C">
      <w:pPr>
        <w:pStyle w:val="Szvegtrzsbehzssal"/>
        <w:ind w:left="0"/>
        <w:jc w:val="both"/>
        <w:rPr>
          <w:rFonts w:ascii="Arial" w:hAnsi="Arial" w:cs="Arial"/>
        </w:rPr>
      </w:pPr>
      <w:r w:rsidRPr="001D0EF5">
        <w:rPr>
          <w:rFonts w:ascii="Arial" w:hAnsi="Arial" w:cs="Arial"/>
        </w:rPr>
        <w:t>Ha nevelőtestületi értekezlet összehívását az iskolai szülői szervezet, a diákönkormányzat kezdeményezi, a kezdeményezés elfogadásáról a nevelőtestület dönt.</w:t>
      </w:r>
    </w:p>
    <w:p w:rsidR="0034204C" w:rsidRPr="001D0EF5" w:rsidRDefault="0034204C" w:rsidP="0034204C">
      <w:pPr>
        <w:pStyle w:val="Szvegtrzsbehzssal"/>
        <w:jc w:val="both"/>
        <w:rPr>
          <w:rFonts w:ascii="Arial" w:hAnsi="Arial" w:cs="Arial"/>
        </w:rPr>
      </w:pPr>
      <w:r w:rsidRPr="001D0EF5">
        <w:rPr>
          <w:rFonts w:ascii="Arial" w:hAnsi="Arial" w:cs="Arial"/>
        </w:rPr>
        <w:t>A nevelőtestület tagjai:</w:t>
      </w:r>
    </w:p>
    <w:p w:rsidR="0034204C" w:rsidRPr="001D0EF5" w:rsidRDefault="0034204C" w:rsidP="008329B1">
      <w:pPr>
        <w:numPr>
          <w:ilvl w:val="0"/>
          <w:numId w:val="7"/>
        </w:numPr>
        <w:rPr>
          <w:rFonts w:ascii="Arial" w:hAnsi="Arial" w:cs="Arial"/>
        </w:rPr>
      </w:pPr>
      <w:r w:rsidRPr="001D0EF5">
        <w:rPr>
          <w:rFonts w:ascii="Arial" w:hAnsi="Arial" w:cs="Arial"/>
        </w:rPr>
        <w:t>Az intézmény minden pedagógus-munkakört betöltő alkalmazottja</w:t>
      </w:r>
    </w:p>
    <w:p w:rsidR="0034204C" w:rsidRPr="001D0EF5" w:rsidRDefault="0034204C" w:rsidP="008329B1">
      <w:pPr>
        <w:numPr>
          <w:ilvl w:val="0"/>
          <w:numId w:val="7"/>
        </w:numPr>
        <w:rPr>
          <w:rFonts w:ascii="Arial" w:hAnsi="Arial" w:cs="Arial"/>
        </w:rPr>
      </w:pPr>
      <w:r w:rsidRPr="001D0EF5">
        <w:rPr>
          <w:rFonts w:ascii="Arial" w:hAnsi="Arial" w:cs="Arial"/>
        </w:rPr>
        <w:t>a nevelő-oktató munkát közvetlenül segítő felsőfokú iskolai végzettségű alkalmazott</w:t>
      </w:r>
    </w:p>
    <w:p w:rsidR="0034204C" w:rsidRPr="001D0EF5" w:rsidRDefault="0034204C" w:rsidP="0034204C">
      <w:pPr>
        <w:pStyle w:val="Szvegtrzs"/>
        <w:rPr>
          <w:rFonts w:ascii="Arial" w:hAnsi="Arial" w:cs="Arial"/>
          <w:b/>
        </w:rPr>
      </w:pPr>
    </w:p>
    <w:p w:rsidR="0034204C" w:rsidRPr="001D0EF5" w:rsidRDefault="0034204C" w:rsidP="0034204C">
      <w:pPr>
        <w:pStyle w:val="Szvegtrzs"/>
        <w:rPr>
          <w:rFonts w:ascii="Arial" w:hAnsi="Arial" w:cs="Arial"/>
          <w:b/>
        </w:rPr>
      </w:pPr>
      <w:r w:rsidRPr="001D0EF5">
        <w:rPr>
          <w:rFonts w:ascii="Arial" w:hAnsi="Arial" w:cs="Arial"/>
          <w:b/>
        </w:rPr>
        <w:t>A nevelőtestület döntési jogkörébe tartozik</w:t>
      </w:r>
    </w:p>
    <w:p w:rsidR="0034204C" w:rsidRPr="001D0EF5" w:rsidRDefault="0034204C" w:rsidP="00887503">
      <w:pPr>
        <w:rPr>
          <w:rFonts w:ascii="Arial" w:hAnsi="Arial" w:cs="Arial"/>
        </w:rPr>
      </w:pPr>
    </w:p>
    <w:p w:rsidR="0034204C" w:rsidRPr="001D0EF5" w:rsidRDefault="0034204C" w:rsidP="008329B1">
      <w:pPr>
        <w:numPr>
          <w:ilvl w:val="0"/>
          <w:numId w:val="7"/>
        </w:numPr>
        <w:rPr>
          <w:rFonts w:ascii="Arial" w:hAnsi="Arial" w:cs="Arial"/>
        </w:rPr>
      </w:pPr>
      <w:r w:rsidRPr="001D0EF5">
        <w:rPr>
          <w:rFonts w:ascii="Arial" w:hAnsi="Arial" w:cs="Arial"/>
        </w:rPr>
        <w:t>a pedagógiai program elfogadása és módosítása</w:t>
      </w:r>
      <w:r w:rsidR="00A2460A" w:rsidRPr="001D0EF5">
        <w:rPr>
          <w:rFonts w:ascii="Arial" w:hAnsi="Arial" w:cs="Arial"/>
        </w:rPr>
        <w:t>,</w:t>
      </w:r>
      <w:r w:rsidRPr="001D0EF5">
        <w:rPr>
          <w:rFonts w:ascii="Arial" w:hAnsi="Arial" w:cs="Arial"/>
        </w:rPr>
        <w:t>*</w:t>
      </w:r>
      <w:r w:rsidRPr="001D0EF5">
        <w:rPr>
          <w:rStyle w:val="Lbjegyzet-hivatkozs"/>
          <w:rFonts w:ascii="Arial" w:hAnsi="Arial" w:cs="Arial"/>
        </w:rPr>
        <w:footnoteReference w:id="2"/>
      </w:r>
      <w:r w:rsidRPr="001D0EF5">
        <w:rPr>
          <w:rFonts w:ascii="Arial" w:hAnsi="Arial" w:cs="Arial"/>
        </w:rPr>
        <w:t xml:space="preserve"> a jóváhagyást megtagadó döntés elleni felülvizsgálati kérelem benyújtása*,</w:t>
      </w:r>
    </w:p>
    <w:p w:rsidR="0034204C" w:rsidRPr="001D0EF5" w:rsidRDefault="0034204C" w:rsidP="008329B1">
      <w:pPr>
        <w:numPr>
          <w:ilvl w:val="0"/>
          <w:numId w:val="7"/>
        </w:numPr>
        <w:rPr>
          <w:rFonts w:ascii="Arial" w:hAnsi="Arial" w:cs="Arial"/>
        </w:rPr>
      </w:pPr>
      <w:r w:rsidRPr="001D0EF5">
        <w:rPr>
          <w:rFonts w:ascii="Arial" w:hAnsi="Arial" w:cs="Arial"/>
        </w:rPr>
        <w:t xml:space="preserve">a szervezeti és működési szabályzat és módosításának elfogadása, a jóváhagyást megtagadó döntés elleni felülvizsgálati kérelem benyújtása* </w:t>
      </w:r>
    </w:p>
    <w:p w:rsidR="0034204C" w:rsidRPr="001D0EF5" w:rsidRDefault="0034204C" w:rsidP="008329B1">
      <w:pPr>
        <w:numPr>
          <w:ilvl w:val="0"/>
          <w:numId w:val="7"/>
        </w:numPr>
        <w:rPr>
          <w:rFonts w:ascii="Arial" w:hAnsi="Arial" w:cs="Arial"/>
        </w:rPr>
      </w:pPr>
      <w:r w:rsidRPr="001D0EF5">
        <w:rPr>
          <w:rFonts w:ascii="Arial" w:hAnsi="Arial" w:cs="Arial"/>
        </w:rPr>
        <w:t>az éves munkaterv jóváhagyása*</w:t>
      </w:r>
    </w:p>
    <w:p w:rsidR="0034204C" w:rsidRPr="001D0EF5" w:rsidRDefault="0034204C" w:rsidP="008329B1">
      <w:pPr>
        <w:numPr>
          <w:ilvl w:val="0"/>
          <w:numId w:val="7"/>
        </w:numPr>
        <w:rPr>
          <w:rFonts w:ascii="Arial" w:hAnsi="Arial" w:cs="Arial"/>
        </w:rPr>
      </w:pPr>
      <w:r w:rsidRPr="001D0EF5">
        <w:rPr>
          <w:rFonts w:ascii="Arial" w:hAnsi="Arial" w:cs="Arial"/>
        </w:rPr>
        <w:t>a nevelési, oktatási intézmény munkáját átfogó elemzések, értékelések, beszámolók elfogadása*</w:t>
      </w:r>
    </w:p>
    <w:p w:rsidR="0034204C" w:rsidRPr="001D0EF5" w:rsidRDefault="0034204C" w:rsidP="008329B1">
      <w:pPr>
        <w:numPr>
          <w:ilvl w:val="0"/>
          <w:numId w:val="7"/>
        </w:numPr>
        <w:rPr>
          <w:rFonts w:ascii="Arial" w:hAnsi="Arial" w:cs="Arial"/>
        </w:rPr>
      </w:pPr>
      <w:r w:rsidRPr="001D0EF5">
        <w:rPr>
          <w:rFonts w:ascii="Arial" w:hAnsi="Arial" w:cs="Arial"/>
        </w:rPr>
        <w:t>Az IMIP éves beszámolója és annak elfogadása*</w:t>
      </w:r>
    </w:p>
    <w:p w:rsidR="0034204C" w:rsidRPr="001D0EF5" w:rsidRDefault="0034204C" w:rsidP="008329B1">
      <w:pPr>
        <w:numPr>
          <w:ilvl w:val="0"/>
          <w:numId w:val="7"/>
        </w:numPr>
        <w:rPr>
          <w:rFonts w:ascii="Arial" w:hAnsi="Arial" w:cs="Arial"/>
        </w:rPr>
      </w:pPr>
      <w:r w:rsidRPr="001D0EF5">
        <w:rPr>
          <w:rFonts w:ascii="Arial" w:hAnsi="Arial" w:cs="Arial"/>
        </w:rPr>
        <w:t>szakmai munkaközösségek létrehozása*, megszüntetése</w:t>
      </w:r>
    </w:p>
    <w:p w:rsidR="0034204C" w:rsidRPr="001D0EF5" w:rsidRDefault="0034204C" w:rsidP="008329B1">
      <w:pPr>
        <w:numPr>
          <w:ilvl w:val="0"/>
          <w:numId w:val="7"/>
        </w:numPr>
        <w:rPr>
          <w:rFonts w:ascii="Arial" w:hAnsi="Arial" w:cs="Arial"/>
        </w:rPr>
      </w:pPr>
      <w:r w:rsidRPr="001D0EF5">
        <w:rPr>
          <w:rFonts w:ascii="Arial" w:hAnsi="Arial" w:cs="Arial"/>
        </w:rPr>
        <w:t>a nevelőtestület képviseletében eljáró pedagógus kiválasztása</w:t>
      </w:r>
    </w:p>
    <w:p w:rsidR="0034204C" w:rsidRPr="001D0EF5" w:rsidRDefault="0034204C" w:rsidP="008329B1">
      <w:pPr>
        <w:numPr>
          <w:ilvl w:val="0"/>
          <w:numId w:val="7"/>
        </w:numPr>
        <w:rPr>
          <w:rFonts w:ascii="Arial" w:hAnsi="Arial" w:cs="Arial"/>
        </w:rPr>
      </w:pPr>
      <w:r w:rsidRPr="001D0EF5">
        <w:rPr>
          <w:rFonts w:ascii="Arial" w:hAnsi="Arial" w:cs="Arial"/>
        </w:rPr>
        <w:t>a házirend elfogadása*</w:t>
      </w:r>
    </w:p>
    <w:p w:rsidR="0034204C" w:rsidRPr="001D0EF5" w:rsidRDefault="0034204C" w:rsidP="008329B1">
      <w:pPr>
        <w:numPr>
          <w:ilvl w:val="0"/>
          <w:numId w:val="7"/>
        </w:numPr>
        <w:rPr>
          <w:rFonts w:ascii="Arial" w:hAnsi="Arial" w:cs="Arial"/>
        </w:rPr>
      </w:pPr>
      <w:r w:rsidRPr="001D0EF5">
        <w:rPr>
          <w:rFonts w:ascii="Arial" w:hAnsi="Arial" w:cs="Arial"/>
        </w:rPr>
        <w:t>a tanulók magasabb évfolyamba lépésének megállapítása</w:t>
      </w:r>
    </w:p>
    <w:p w:rsidR="0034204C" w:rsidRPr="001D0EF5" w:rsidRDefault="0034204C" w:rsidP="008329B1">
      <w:pPr>
        <w:numPr>
          <w:ilvl w:val="0"/>
          <w:numId w:val="7"/>
        </w:numPr>
        <w:rPr>
          <w:rFonts w:ascii="Arial" w:hAnsi="Arial" w:cs="Arial"/>
        </w:rPr>
      </w:pPr>
      <w:r w:rsidRPr="001D0EF5">
        <w:rPr>
          <w:rFonts w:ascii="Arial" w:hAnsi="Arial" w:cs="Arial"/>
        </w:rPr>
        <w:t>a tanulók fegyelmi ügyeiben való döntés</w:t>
      </w:r>
    </w:p>
    <w:p w:rsidR="0034204C" w:rsidRPr="001D0EF5" w:rsidRDefault="0034204C" w:rsidP="008329B1">
      <w:pPr>
        <w:numPr>
          <w:ilvl w:val="0"/>
          <w:numId w:val="7"/>
        </w:numPr>
        <w:rPr>
          <w:rFonts w:ascii="Arial" w:hAnsi="Arial" w:cs="Arial"/>
        </w:rPr>
      </w:pPr>
      <w:r w:rsidRPr="001D0EF5">
        <w:rPr>
          <w:rFonts w:ascii="Arial" w:hAnsi="Arial" w:cs="Arial"/>
        </w:rPr>
        <w:t>a tanulók osztályozó vizsgára bocsátása</w:t>
      </w:r>
    </w:p>
    <w:p w:rsidR="0034204C" w:rsidRPr="001D0EF5" w:rsidRDefault="0034204C" w:rsidP="008329B1">
      <w:pPr>
        <w:numPr>
          <w:ilvl w:val="0"/>
          <w:numId w:val="7"/>
        </w:numPr>
        <w:rPr>
          <w:rFonts w:ascii="Arial" w:hAnsi="Arial" w:cs="Arial"/>
        </w:rPr>
      </w:pPr>
      <w:r w:rsidRPr="001D0EF5">
        <w:rPr>
          <w:rFonts w:ascii="Arial" w:hAnsi="Arial" w:cs="Arial"/>
        </w:rPr>
        <w:t>az intézményvezetői pályázathoz készített vezetési programmal összefüggő szakmai vélemény kialakítása*</w:t>
      </w:r>
    </w:p>
    <w:p w:rsidR="0034204C" w:rsidRPr="001D0EF5" w:rsidRDefault="0034204C" w:rsidP="008329B1">
      <w:pPr>
        <w:numPr>
          <w:ilvl w:val="0"/>
          <w:numId w:val="7"/>
        </w:numPr>
        <w:rPr>
          <w:rFonts w:ascii="Arial" w:hAnsi="Arial" w:cs="Arial"/>
        </w:rPr>
      </w:pPr>
      <w:r w:rsidRPr="001D0EF5">
        <w:rPr>
          <w:rFonts w:ascii="Arial" w:hAnsi="Arial" w:cs="Arial"/>
        </w:rPr>
        <w:t>a szülői szervezet, a diákönkormányzat kezdeményezése alapján nevelőtestületi értekezlet összehívása</w:t>
      </w:r>
    </w:p>
    <w:p w:rsidR="0034204C" w:rsidRPr="001D0EF5" w:rsidRDefault="0034204C" w:rsidP="008329B1">
      <w:pPr>
        <w:numPr>
          <w:ilvl w:val="0"/>
          <w:numId w:val="7"/>
        </w:numPr>
        <w:rPr>
          <w:rFonts w:ascii="Arial" w:hAnsi="Arial" w:cs="Arial"/>
        </w:rPr>
      </w:pPr>
      <w:r w:rsidRPr="001D0EF5">
        <w:rPr>
          <w:rFonts w:ascii="Arial" w:hAnsi="Arial" w:cs="Arial"/>
        </w:rPr>
        <w:t>jogszabályban meghatározott más ügyek.</w:t>
      </w:r>
    </w:p>
    <w:p w:rsidR="00A91C35" w:rsidRPr="001D0EF5" w:rsidRDefault="00A91C35" w:rsidP="00A91C35">
      <w:pPr>
        <w:ind w:left="720"/>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lastRenderedPageBreak/>
        <w:t>A nevelőtestület a döntések meghozatalakor figyelembe veszi a pedagógiai munkát segítő alkalmazottak javaslatait (gyermekfelügyelők, pedagógiai asszisztensek, ápolónők).</w:t>
      </w:r>
    </w:p>
    <w:p w:rsidR="0034204C" w:rsidRPr="001D0EF5" w:rsidRDefault="0034204C" w:rsidP="0034204C">
      <w:pPr>
        <w:pStyle w:val="Szvegtrzsbehzssal"/>
        <w:ind w:left="0"/>
        <w:rPr>
          <w:rFonts w:ascii="Arial" w:hAnsi="Arial" w:cs="Arial"/>
        </w:rPr>
      </w:pPr>
      <w:r w:rsidRPr="001D0EF5">
        <w:rPr>
          <w:rFonts w:ascii="Arial" w:hAnsi="Arial" w:cs="Arial"/>
        </w:rPr>
        <w:t>A nevelőtestület a döntéseit az értekezleteken – a külön szabályozott eseteket kivéve, mint az igazgatói pályázattal összefüggő döntés – nyílt szavazással, egyszerű szótöbbséggel hozza meg. Döntésképes a nevelőtestület, ha tagjainak 50%-a+1 fő jelen van.</w:t>
      </w:r>
    </w:p>
    <w:p w:rsidR="0034204C" w:rsidRPr="001D0EF5" w:rsidRDefault="0034204C" w:rsidP="0034204C">
      <w:pPr>
        <w:pStyle w:val="Szvegtrzsbehzssal"/>
        <w:ind w:left="0"/>
        <w:rPr>
          <w:rFonts w:ascii="Arial" w:hAnsi="Arial" w:cs="Arial"/>
        </w:rPr>
      </w:pPr>
      <w:r w:rsidRPr="001D0EF5">
        <w:rPr>
          <w:rFonts w:ascii="Arial" w:hAnsi="Arial" w:cs="Arial"/>
        </w:rPr>
        <w:t>A nevelőtestület döntési jogköréből külön alkalmanként létrehozott bizottságra ruházza át a tanulók fegyelmi ügyeiben** való döntést.</w:t>
      </w:r>
    </w:p>
    <w:p w:rsidR="00431998" w:rsidRPr="001D0EF5" w:rsidRDefault="00431998" w:rsidP="0034204C">
      <w:pPr>
        <w:pStyle w:val="Szvegtrzs"/>
        <w:rPr>
          <w:rFonts w:ascii="Arial" w:hAnsi="Arial" w:cs="Arial"/>
          <w:b/>
        </w:rPr>
      </w:pPr>
    </w:p>
    <w:p w:rsidR="0034204C" w:rsidRPr="001D0EF5" w:rsidRDefault="0034204C" w:rsidP="0034204C">
      <w:pPr>
        <w:pStyle w:val="Szvegtrzs"/>
        <w:rPr>
          <w:rFonts w:ascii="Arial" w:hAnsi="Arial" w:cs="Arial"/>
          <w:b/>
        </w:rPr>
      </w:pPr>
      <w:r w:rsidRPr="001D0EF5">
        <w:rPr>
          <w:rFonts w:ascii="Arial" w:hAnsi="Arial" w:cs="Arial"/>
          <w:b/>
        </w:rPr>
        <w:t>A fegyelmi bizottság tagjai:</w:t>
      </w:r>
    </w:p>
    <w:p w:rsidR="0034204C" w:rsidRPr="001D0EF5" w:rsidRDefault="0034204C" w:rsidP="00887503">
      <w:pPr>
        <w:rPr>
          <w:rFonts w:ascii="Arial" w:hAnsi="Arial" w:cs="Arial"/>
        </w:rPr>
      </w:pPr>
    </w:p>
    <w:p w:rsidR="0034204C" w:rsidRPr="001D0EF5" w:rsidRDefault="0034204C" w:rsidP="008329B1">
      <w:pPr>
        <w:numPr>
          <w:ilvl w:val="0"/>
          <w:numId w:val="7"/>
        </w:numPr>
        <w:rPr>
          <w:rFonts w:ascii="Arial" w:hAnsi="Arial" w:cs="Arial"/>
        </w:rPr>
      </w:pPr>
      <w:r w:rsidRPr="001D0EF5">
        <w:rPr>
          <w:rFonts w:ascii="Arial" w:hAnsi="Arial" w:cs="Arial"/>
        </w:rPr>
        <w:t>a tanuló osztályfőnöke (képviseletében a nevelőtanár)</w:t>
      </w:r>
    </w:p>
    <w:p w:rsidR="0034204C" w:rsidRPr="001D0EF5" w:rsidRDefault="0034204C" w:rsidP="008329B1">
      <w:pPr>
        <w:numPr>
          <w:ilvl w:val="0"/>
          <w:numId w:val="7"/>
        </w:numPr>
        <w:rPr>
          <w:rFonts w:ascii="Arial" w:hAnsi="Arial" w:cs="Arial"/>
        </w:rPr>
      </w:pPr>
      <w:r w:rsidRPr="001D0EF5">
        <w:rPr>
          <w:rFonts w:ascii="Arial" w:hAnsi="Arial" w:cs="Arial"/>
        </w:rPr>
        <w:t>a diákönkormányzatot segítő tanár</w:t>
      </w:r>
    </w:p>
    <w:p w:rsidR="0034204C" w:rsidRPr="001D0EF5" w:rsidRDefault="0034204C" w:rsidP="008329B1">
      <w:pPr>
        <w:numPr>
          <w:ilvl w:val="0"/>
          <w:numId w:val="7"/>
        </w:numPr>
        <w:rPr>
          <w:rFonts w:ascii="Arial" w:hAnsi="Arial" w:cs="Arial"/>
        </w:rPr>
      </w:pPr>
      <w:r w:rsidRPr="001D0EF5">
        <w:rPr>
          <w:rFonts w:ascii="Arial" w:hAnsi="Arial" w:cs="Arial"/>
        </w:rPr>
        <w:t>a fegyelmi vétség idején érintett igazgatóhelyettes</w:t>
      </w:r>
    </w:p>
    <w:p w:rsidR="0034204C" w:rsidRPr="001D0EF5" w:rsidRDefault="0034204C" w:rsidP="008329B1">
      <w:pPr>
        <w:numPr>
          <w:ilvl w:val="0"/>
          <w:numId w:val="7"/>
        </w:numPr>
        <w:rPr>
          <w:rFonts w:ascii="Arial" w:hAnsi="Arial" w:cs="Arial"/>
        </w:rPr>
      </w:pPr>
      <w:r w:rsidRPr="001D0EF5">
        <w:rPr>
          <w:rFonts w:ascii="Arial" w:hAnsi="Arial" w:cs="Arial"/>
        </w:rPr>
        <w:t>a szülő, vagy képviseletében a Szülői Közösség felkért tagja</w:t>
      </w:r>
    </w:p>
    <w:p w:rsidR="0034204C" w:rsidRPr="001D0EF5" w:rsidRDefault="0034204C" w:rsidP="0034204C">
      <w:pPr>
        <w:pStyle w:val="Szvegtrzs"/>
        <w:rPr>
          <w:rFonts w:ascii="Arial" w:hAnsi="Arial" w:cs="Arial"/>
        </w:rPr>
      </w:pPr>
    </w:p>
    <w:p w:rsidR="0034204C" w:rsidRPr="001D0EF5" w:rsidRDefault="0034204C" w:rsidP="0034204C">
      <w:pPr>
        <w:pStyle w:val="Listafolytatsa2"/>
        <w:ind w:left="0"/>
        <w:jc w:val="both"/>
        <w:rPr>
          <w:rFonts w:ascii="Arial" w:hAnsi="Arial" w:cs="Arial"/>
          <w:b/>
        </w:rPr>
      </w:pPr>
      <w:r w:rsidRPr="001D0EF5">
        <w:rPr>
          <w:rFonts w:ascii="Arial" w:hAnsi="Arial" w:cs="Arial"/>
          <w:b/>
        </w:rPr>
        <w:t xml:space="preserve">A nevelőtestület véleményező és javaslattevő jogköre kiterjed az alábbiakra: </w:t>
      </w:r>
    </w:p>
    <w:p w:rsidR="0034204C" w:rsidRPr="001D0EF5" w:rsidRDefault="0034204C" w:rsidP="008329B1">
      <w:pPr>
        <w:numPr>
          <w:ilvl w:val="0"/>
          <w:numId w:val="7"/>
        </w:numPr>
        <w:rPr>
          <w:rFonts w:ascii="Arial" w:hAnsi="Arial" w:cs="Arial"/>
        </w:rPr>
      </w:pPr>
      <w:r w:rsidRPr="001D0EF5">
        <w:rPr>
          <w:rFonts w:ascii="Arial" w:hAnsi="Arial" w:cs="Arial"/>
        </w:rPr>
        <w:t>a tantárgyfelosztás</w:t>
      </w:r>
    </w:p>
    <w:p w:rsidR="0034204C" w:rsidRPr="001D0EF5" w:rsidRDefault="0034204C" w:rsidP="008329B1">
      <w:pPr>
        <w:numPr>
          <w:ilvl w:val="0"/>
          <w:numId w:val="7"/>
        </w:numPr>
        <w:rPr>
          <w:rFonts w:ascii="Arial" w:hAnsi="Arial" w:cs="Arial"/>
        </w:rPr>
      </w:pPr>
      <w:r w:rsidRPr="001D0EF5">
        <w:rPr>
          <w:rFonts w:ascii="Arial" w:hAnsi="Arial" w:cs="Arial"/>
        </w:rPr>
        <w:t>az egyes pedagógusok külön megbízásainak elosztása</w:t>
      </w:r>
    </w:p>
    <w:p w:rsidR="0034204C" w:rsidRPr="001D0EF5" w:rsidRDefault="0034204C" w:rsidP="008329B1">
      <w:pPr>
        <w:numPr>
          <w:ilvl w:val="0"/>
          <w:numId w:val="7"/>
        </w:numPr>
        <w:rPr>
          <w:rFonts w:ascii="Arial" w:hAnsi="Arial" w:cs="Arial"/>
        </w:rPr>
      </w:pPr>
      <w:r w:rsidRPr="001D0EF5">
        <w:rPr>
          <w:rFonts w:ascii="Arial" w:hAnsi="Arial" w:cs="Arial"/>
        </w:rPr>
        <w:t>az igazgatóhelyettesek megbízása illetve annak visszavonása</w:t>
      </w:r>
    </w:p>
    <w:p w:rsidR="0034204C" w:rsidRPr="001D0EF5" w:rsidRDefault="0034204C" w:rsidP="008329B1">
      <w:pPr>
        <w:numPr>
          <w:ilvl w:val="0"/>
          <w:numId w:val="7"/>
        </w:numPr>
        <w:rPr>
          <w:rFonts w:ascii="Arial" w:hAnsi="Arial" w:cs="Arial"/>
        </w:rPr>
      </w:pPr>
      <w:r w:rsidRPr="001D0EF5">
        <w:rPr>
          <w:rFonts w:ascii="Arial" w:hAnsi="Arial" w:cs="Arial"/>
        </w:rPr>
        <w:t>a habilitációs, rehabilitációs foglalkozások meghatározása</w:t>
      </w:r>
    </w:p>
    <w:p w:rsidR="0034204C" w:rsidRPr="001D0EF5" w:rsidRDefault="0034204C" w:rsidP="008329B1">
      <w:pPr>
        <w:numPr>
          <w:ilvl w:val="0"/>
          <w:numId w:val="7"/>
        </w:numPr>
        <w:rPr>
          <w:rFonts w:ascii="Arial" w:hAnsi="Arial" w:cs="Arial"/>
        </w:rPr>
      </w:pPr>
      <w:r w:rsidRPr="001D0EF5">
        <w:rPr>
          <w:rFonts w:ascii="Arial" w:hAnsi="Arial" w:cs="Arial"/>
        </w:rPr>
        <w:t>a tanítandó idegen nyelvek meghatározása</w:t>
      </w:r>
    </w:p>
    <w:p w:rsidR="0034204C" w:rsidRPr="001D0EF5" w:rsidRDefault="0034204C" w:rsidP="008329B1">
      <w:pPr>
        <w:numPr>
          <w:ilvl w:val="0"/>
          <w:numId w:val="7"/>
        </w:numPr>
        <w:rPr>
          <w:rFonts w:ascii="Arial" w:hAnsi="Arial" w:cs="Arial"/>
        </w:rPr>
      </w:pPr>
      <w:r w:rsidRPr="001D0EF5">
        <w:rPr>
          <w:rFonts w:ascii="Arial" w:hAnsi="Arial" w:cs="Arial"/>
        </w:rPr>
        <w:t>szakkörök meghatározása</w:t>
      </w:r>
    </w:p>
    <w:p w:rsidR="0034204C" w:rsidRPr="001D0EF5" w:rsidRDefault="0034204C" w:rsidP="008329B1">
      <w:pPr>
        <w:numPr>
          <w:ilvl w:val="0"/>
          <w:numId w:val="7"/>
        </w:numPr>
        <w:rPr>
          <w:rFonts w:ascii="Arial" w:hAnsi="Arial" w:cs="Arial"/>
        </w:rPr>
      </w:pPr>
      <w:r w:rsidRPr="001D0EF5">
        <w:rPr>
          <w:rFonts w:ascii="Arial" w:hAnsi="Arial" w:cs="Arial"/>
        </w:rPr>
        <w:t xml:space="preserve">pedagógusok továbbképzése </w:t>
      </w:r>
    </w:p>
    <w:p w:rsidR="0034204C" w:rsidRPr="001D0EF5" w:rsidRDefault="0034204C" w:rsidP="008329B1">
      <w:pPr>
        <w:numPr>
          <w:ilvl w:val="0"/>
          <w:numId w:val="7"/>
        </w:numPr>
        <w:rPr>
          <w:rFonts w:ascii="Arial" w:hAnsi="Arial" w:cs="Arial"/>
        </w:rPr>
      </w:pPr>
      <w:r w:rsidRPr="001D0EF5">
        <w:rPr>
          <w:rFonts w:ascii="Arial" w:hAnsi="Arial" w:cs="Arial"/>
        </w:rPr>
        <w:t>az iskola költségvetésében rendelkezésre álló szakmai előirányzatok tervezése, felhasználása</w:t>
      </w:r>
    </w:p>
    <w:p w:rsidR="0034204C" w:rsidRPr="001D0EF5" w:rsidRDefault="0034204C" w:rsidP="008329B1">
      <w:pPr>
        <w:numPr>
          <w:ilvl w:val="0"/>
          <w:numId w:val="7"/>
        </w:numPr>
        <w:rPr>
          <w:rFonts w:ascii="Arial" w:hAnsi="Arial" w:cs="Arial"/>
        </w:rPr>
      </w:pPr>
      <w:r w:rsidRPr="001D0EF5">
        <w:rPr>
          <w:rFonts w:ascii="Arial" w:hAnsi="Arial" w:cs="Arial"/>
        </w:rPr>
        <w:t xml:space="preserve">a Diákönkormányzat Szervezeti és Működési Szabályzata </w:t>
      </w:r>
    </w:p>
    <w:p w:rsidR="0034204C" w:rsidRPr="001D0EF5" w:rsidRDefault="0034204C" w:rsidP="008329B1">
      <w:pPr>
        <w:numPr>
          <w:ilvl w:val="0"/>
          <w:numId w:val="7"/>
        </w:numPr>
        <w:rPr>
          <w:rFonts w:ascii="Arial" w:hAnsi="Arial" w:cs="Arial"/>
        </w:rPr>
      </w:pPr>
      <w:r w:rsidRPr="001D0EF5">
        <w:rPr>
          <w:rFonts w:ascii="Arial" w:hAnsi="Arial" w:cs="Arial"/>
        </w:rPr>
        <w:t xml:space="preserve">az egyes szakmai feladatok ellátásával megbízottak beszámoltatása az értekezleteken: igazgató, igazgatóhelyettesek, munkaközösség-vezetők, könyvtár, egészségügy, optikai ellátás </w:t>
      </w:r>
    </w:p>
    <w:p w:rsidR="0034204C" w:rsidRPr="001D0EF5" w:rsidRDefault="0034204C" w:rsidP="008329B1">
      <w:pPr>
        <w:numPr>
          <w:ilvl w:val="0"/>
          <w:numId w:val="7"/>
        </w:numPr>
        <w:rPr>
          <w:rFonts w:ascii="Arial" w:hAnsi="Arial" w:cs="Arial"/>
        </w:rPr>
      </w:pPr>
      <w:r w:rsidRPr="001D0EF5">
        <w:rPr>
          <w:rFonts w:ascii="Arial" w:hAnsi="Arial" w:cs="Arial"/>
        </w:rPr>
        <w:t>külön jogszabályokban meghatározott ügyek.</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nevelőtestületi értekezletek formáit az IMIP tartalmazza.</w:t>
      </w:r>
    </w:p>
    <w:p w:rsidR="00A91C35" w:rsidRPr="001D0EF5" w:rsidRDefault="00A91C35" w:rsidP="0034204C">
      <w:pPr>
        <w:pStyle w:val="Szvegtrzs"/>
        <w:rPr>
          <w:rFonts w:ascii="Arial" w:hAnsi="Arial" w:cs="Arial"/>
        </w:rPr>
      </w:pPr>
    </w:p>
    <w:p w:rsidR="0034204C" w:rsidRPr="001D0EF5" w:rsidRDefault="004416EF" w:rsidP="00FB788C">
      <w:pPr>
        <w:pStyle w:val="Cmsor4"/>
        <w:rPr>
          <w:rFonts w:ascii="Arial" w:hAnsi="Arial" w:cs="Arial"/>
          <w:sz w:val="22"/>
          <w:szCs w:val="22"/>
        </w:rPr>
      </w:pPr>
      <w:r w:rsidRPr="001D0EF5">
        <w:rPr>
          <w:rFonts w:ascii="Arial" w:hAnsi="Arial" w:cs="Arial"/>
          <w:sz w:val="22"/>
          <w:szCs w:val="22"/>
        </w:rPr>
        <w:t>1</w:t>
      </w:r>
      <w:r w:rsidR="0034204C" w:rsidRPr="001D0EF5">
        <w:rPr>
          <w:rFonts w:ascii="Arial" w:hAnsi="Arial" w:cs="Arial"/>
          <w:sz w:val="22"/>
          <w:szCs w:val="22"/>
        </w:rPr>
        <w:t>.</w:t>
      </w:r>
      <w:r w:rsidRPr="001D0EF5">
        <w:rPr>
          <w:rFonts w:ascii="Arial" w:hAnsi="Arial" w:cs="Arial"/>
          <w:sz w:val="22"/>
          <w:szCs w:val="22"/>
        </w:rPr>
        <w:t>3.</w:t>
      </w:r>
      <w:r w:rsidR="0034204C" w:rsidRPr="001D0EF5">
        <w:rPr>
          <w:rFonts w:ascii="Arial" w:hAnsi="Arial" w:cs="Arial"/>
          <w:sz w:val="22"/>
          <w:szCs w:val="22"/>
        </w:rPr>
        <w:t>2</w:t>
      </w:r>
      <w:r w:rsidRPr="001D0EF5">
        <w:rPr>
          <w:rFonts w:ascii="Arial" w:hAnsi="Arial" w:cs="Arial"/>
          <w:sz w:val="22"/>
          <w:szCs w:val="22"/>
        </w:rPr>
        <w:t>.</w:t>
      </w:r>
      <w:r w:rsidR="0034204C" w:rsidRPr="001D0EF5">
        <w:rPr>
          <w:rFonts w:ascii="Arial" w:hAnsi="Arial" w:cs="Arial"/>
          <w:sz w:val="22"/>
          <w:szCs w:val="22"/>
        </w:rPr>
        <w:t xml:space="preserve"> A szakmai munkaközösségek</w:t>
      </w:r>
    </w:p>
    <w:p w:rsidR="0034204C" w:rsidRPr="001D0EF5" w:rsidRDefault="0034204C" w:rsidP="0034204C">
      <w:pPr>
        <w:pStyle w:val="Szvegtrzsbehzssal"/>
        <w:ind w:left="0"/>
        <w:rPr>
          <w:rFonts w:ascii="Arial" w:hAnsi="Arial" w:cs="Arial"/>
          <w:sz w:val="16"/>
          <w:szCs w:val="16"/>
        </w:rPr>
      </w:pPr>
    </w:p>
    <w:p w:rsidR="0034204C" w:rsidRPr="001D0EF5" w:rsidRDefault="0034204C" w:rsidP="0034204C">
      <w:pPr>
        <w:pStyle w:val="Szvegtrzsbehzssal"/>
        <w:ind w:left="0"/>
        <w:rPr>
          <w:rFonts w:ascii="Arial" w:hAnsi="Arial" w:cs="Arial"/>
        </w:rPr>
      </w:pPr>
      <w:r w:rsidRPr="001D0EF5">
        <w:rPr>
          <w:rFonts w:ascii="Arial" w:hAnsi="Arial" w:cs="Arial"/>
        </w:rPr>
        <w:t xml:space="preserve">Az intézményben működő szakmai munkaközösségek segítséget nyújtanak a szakmai módszertani kérdésekben, belső továbbképzéseket szerveznek, valamint javaslataikkal támogatják az intézményben folyó nevelő és oktató munka tervezését, szervezését, ellenőrzését. </w:t>
      </w:r>
    </w:p>
    <w:p w:rsidR="0034204C" w:rsidRPr="001D0EF5" w:rsidRDefault="0034204C" w:rsidP="0034204C">
      <w:pPr>
        <w:rPr>
          <w:rFonts w:ascii="Arial" w:hAnsi="Arial" w:cs="Arial"/>
        </w:rPr>
      </w:pPr>
      <w:r w:rsidRPr="001D0EF5">
        <w:rPr>
          <w:rFonts w:ascii="Arial" w:hAnsi="Arial" w:cs="Arial"/>
        </w:rPr>
        <w:t>„A szakmai munkaközösségek vezetői az éves terv szerint részt vesznek a szakmai munka belső ellenőrzésében akkor is, ha a feladatra felkért tagja – elsősorban a munkaközösség-vezető - nem szerepel az országos szakértői névjegyzéken. A munkaközösségek gondoskodnak a pedagógus-munkakörben foglalkoztatottak szakmai segítéséről.”</w:t>
      </w:r>
    </w:p>
    <w:p w:rsidR="000F75F2" w:rsidRPr="001D0EF5" w:rsidRDefault="000F75F2" w:rsidP="0034204C">
      <w:pPr>
        <w:rPr>
          <w:rFonts w:ascii="Arial" w:hAnsi="Arial" w:cs="Arial"/>
        </w:rPr>
      </w:pPr>
    </w:p>
    <w:p w:rsidR="0034204C" w:rsidRPr="001D0EF5" w:rsidRDefault="0034204C" w:rsidP="0034204C">
      <w:pPr>
        <w:pStyle w:val="Szvegtrzs"/>
        <w:rPr>
          <w:rFonts w:ascii="Arial" w:hAnsi="Arial" w:cs="Arial"/>
          <w:b/>
        </w:rPr>
      </w:pPr>
      <w:r w:rsidRPr="001D0EF5">
        <w:rPr>
          <w:rFonts w:ascii="Arial" w:hAnsi="Arial" w:cs="Arial"/>
          <w:b/>
        </w:rPr>
        <w:lastRenderedPageBreak/>
        <w:t>A szakmai munkaközösségek döntenek a szakterületükön:</w:t>
      </w:r>
    </w:p>
    <w:p w:rsidR="0034204C" w:rsidRPr="001D0EF5" w:rsidRDefault="0034204C" w:rsidP="00887503">
      <w:pPr>
        <w:rPr>
          <w:rFonts w:ascii="Arial" w:hAnsi="Arial" w:cs="Arial"/>
          <w:sz w:val="16"/>
          <w:szCs w:val="16"/>
        </w:rPr>
      </w:pPr>
    </w:p>
    <w:p w:rsidR="0034204C" w:rsidRPr="001D0EF5" w:rsidRDefault="0034204C" w:rsidP="008329B1">
      <w:pPr>
        <w:numPr>
          <w:ilvl w:val="0"/>
          <w:numId w:val="7"/>
        </w:numPr>
        <w:rPr>
          <w:rFonts w:ascii="Arial" w:hAnsi="Arial" w:cs="Arial"/>
        </w:rPr>
      </w:pPr>
      <w:r w:rsidRPr="001D0EF5">
        <w:rPr>
          <w:rFonts w:ascii="Arial" w:hAnsi="Arial" w:cs="Arial"/>
        </w:rPr>
        <w:t xml:space="preserve">a nevelőtestület által átruházott kérdésekben </w:t>
      </w:r>
    </w:p>
    <w:p w:rsidR="0034204C" w:rsidRPr="001D0EF5" w:rsidRDefault="0034204C" w:rsidP="008329B1">
      <w:pPr>
        <w:numPr>
          <w:ilvl w:val="0"/>
          <w:numId w:val="7"/>
        </w:numPr>
        <w:rPr>
          <w:rFonts w:ascii="Arial" w:hAnsi="Arial" w:cs="Arial"/>
        </w:rPr>
      </w:pPr>
      <w:r w:rsidRPr="001D0EF5">
        <w:rPr>
          <w:rFonts w:ascii="Arial" w:hAnsi="Arial" w:cs="Arial"/>
        </w:rPr>
        <w:t>az éves munkatervükről</w:t>
      </w:r>
    </w:p>
    <w:p w:rsidR="0034204C" w:rsidRPr="001D0EF5" w:rsidRDefault="0034204C" w:rsidP="008329B1">
      <w:pPr>
        <w:numPr>
          <w:ilvl w:val="0"/>
          <w:numId w:val="7"/>
        </w:numPr>
        <w:rPr>
          <w:rFonts w:ascii="Arial" w:hAnsi="Arial" w:cs="Arial"/>
        </w:rPr>
      </w:pPr>
      <w:r w:rsidRPr="001D0EF5">
        <w:rPr>
          <w:rFonts w:ascii="Arial" w:hAnsi="Arial" w:cs="Arial"/>
        </w:rPr>
        <w:t>a továbbképzési programokról</w:t>
      </w:r>
    </w:p>
    <w:p w:rsidR="0034204C" w:rsidRPr="001D0EF5" w:rsidRDefault="0034204C" w:rsidP="008329B1">
      <w:pPr>
        <w:numPr>
          <w:ilvl w:val="0"/>
          <w:numId w:val="7"/>
        </w:numPr>
        <w:rPr>
          <w:rFonts w:ascii="Arial" w:hAnsi="Arial" w:cs="Arial"/>
        </w:rPr>
      </w:pPr>
      <w:r w:rsidRPr="001D0EF5">
        <w:rPr>
          <w:rFonts w:ascii="Arial" w:hAnsi="Arial" w:cs="Arial"/>
        </w:rPr>
        <w:t>az iskolai tanulmányi versenyek programjáról</w:t>
      </w:r>
    </w:p>
    <w:p w:rsidR="0034204C" w:rsidRPr="001D0EF5" w:rsidRDefault="0034204C" w:rsidP="008329B1">
      <w:pPr>
        <w:numPr>
          <w:ilvl w:val="0"/>
          <w:numId w:val="7"/>
        </w:numPr>
        <w:rPr>
          <w:rFonts w:ascii="Arial" w:hAnsi="Arial" w:cs="Arial"/>
        </w:rPr>
      </w:pPr>
      <w:r w:rsidRPr="001D0EF5">
        <w:rPr>
          <w:rFonts w:ascii="Arial" w:hAnsi="Arial" w:cs="Arial"/>
        </w:rPr>
        <w:t>a kötelező iskolai szintű tanulmányi kirándulások helyszíneiről és programjairól.</w:t>
      </w:r>
    </w:p>
    <w:p w:rsidR="0034204C" w:rsidRPr="001D0EF5" w:rsidRDefault="0034204C" w:rsidP="0034204C">
      <w:pPr>
        <w:rPr>
          <w:rFonts w:ascii="Arial" w:hAnsi="Arial" w:cs="Arial"/>
          <w:sz w:val="16"/>
          <w:szCs w:val="16"/>
        </w:rPr>
      </w:pPr>
    </w:p>
    <w:p w:rsidR="0034204C" w:rsidRPr="001D0EF5" w:rsidRDefault="0034204C" w:rsidP="0034204C">
      <w:pPr>
        <w:pStyle w:val="Szvegtrzs"/>
        <w:rPr>
          <w:rFonts w:ascii="Arial" w:hAnsi="Arial" w:cs="Arial"/>
          <w:b/>
        </w:rPr>
      </w:pPr>
      <w:r w:rsidRPr="001D0EF5">
        <w:rPr>
          <w:rFonts w:ascii="Arial" w:hAnsi="Arial" w:cs="Arial"/>
          <w:b/>
        </w:rPr>
        <w:t>A szakmai munkaközösségek véleményezik:</w:t>
      </w:r>
    </w:p>
    <w:p w:rsidR="0034204C" w:rsidRPr="001D0EF5" w:rsidRDefault="0034204C" w:rsidP="0034204C">
      <w:pPr>
        <w:rPr>
          <w:rFonts w:ascii="Arial" w:hAnsi="Arial" w:cs="Arial"/>
        </w:rPr>
      </w:pPr>
    </w:p>
    <w:p w:rsidR="0034204C" w:rsidRPr="001D0EF5" w:rsidRDefault="0034204C" w:rsidP="008329B1">
      <w:pPr>
        <w:numPr>
          <w:ilvl w:val="0"/>
          <w:numId w:val="7"/>
        </w:numPr>
        <w:rPr>
          <w:rFonts w:ascii="Arial" w:hAnsi="Arial" w:cs="Arial"/>
        </w:rPr>
      </w:pPr>
      <w:r w:rsidRPr="001D0EF5">
        <w:rPr>
          <w:rFonts w:ascii="Arial" w:hAnsi="Arial" w:cs="Arial"/>
        </w:rPr>
        <w:t xml:space="preserve">a helyi pedagógiai programot, a helyi tantervet </w:t>
      </w:r>
    </w:p>
    <w:p w:rsidR="0034204C" w:rsidRPr="001D0EF5" w:rsidRDefault="0034204C" w:rsidP="008329B1">
      <w:pPr>
        <w:numPr>
          <w:ilvl w:val="0"/>
          <w:numId w:val="7"/>
        </w:numPr>
        <w:rPr>
          <w:rFonts w:ascii="Arial" w:hAnsi="Arial" w:cs="Arial"/>
        </w:rPr>
      </w:pPr>
      <w:r w:rsidRPr="001D0EF5">
        <w:rPr>
          <w:rFonts w:ascii="Arial" w:hAnsi="Arial" w:cs="Arial"/>
        </w:rPr>
        <w:t>a tankönyvek, taneszközök, a speciális látásjavító és egyéb tanulási segédeszközök körét</w:t>
      </w:r>
    </w:p>
    <w:p w:rsidR="0034204C" w:rsidRPr="001D0EF5" w:rsidRDefault="0034204C" w:rsidP="008329B1">
      <w:pPr>
        <w:numPr>
          <w:ilvl w:val="0"/>
          <w:numId w:val="7"/>
        </w:numPr>
        <w:rPr>
          <w:rFonts w:ascii="Arial" w:hAnsi="Arial" w:cs="Arial"/>
        </w:rPr>
      </w:pPr>
      <w:r w:rsidRPr="001D0EF5">
        <w:rPr>
          <w:rFonts w:ascii="Arial" w:hAnsi="Arial" w:cs="Arial"/>
        </w:rPr>
        <w:t xml:space="preserve">a pedagógiai munka eredményességét </w:t>
      </w:r>
    </w:p>
    <w:p w:rsidR="0034204C" w:rsidRPr="001D0EF5" w:rsidRDefault="0034204C" w:rsidP="0034204C">
      <w:pPr>
        <w:rPr>
          <w:rFonts w:ascii="Arial" w:hAnsi="Arial" w:cs="Arial"/>
        </w:rPr>
      </w:pPr>
    </w:p>
    <w:p w:rsidR="0034204C" w:rsidRPr="001D0EF5" w:rsidRDefault="0034204C" w:rsidP="0034204C">
      <w:pPr>
        <w:pStyle w:val="Szvegtrzs"/>
        <w:rPr>
          <w:rFonts w:ascii="Arial" w:hAnsi="Arial" w:cs="Arial"/>
          <w:b/>
        </w:rPr>
      </w:pPr>
      <w:r w:rsidRPr="001D0EF5">
        <w:rPr>
          <w:rFonts w:ascii="Arial" w:hAnsi="Arial" w:cs="Arial"/>
          <w:b/>
        </w:rPr>
        <w:t>A szakmai munkaközösségek javaslatot tesznek:</w:t>
      </w:r>
    </w:p>
    <w:p w:rsidR="0034204C" w:rsidRPr="001D0EF5" w:rsidRDefault="0034204C" w:rsidP="0034204C">
      <w:pPr>
        <w:rPr>
          <w:rFonts w:ascii="Arial" w:hAnsi="Arial" w:cs="Arial"/>
        </w:rPr>
      </w:pPr>
    </w:p>
    <w:p w:rsidR="0034204C" w:rsidRPr="001D0EF5" w:rsidRDefault="0034204C" w:rsidP="008329B1">
      <w:pPr>
        <w:numPr>
          <w:ilvl w:val="0"/>
          <w:numId w:val="7"/>
        </w:numPr>
        <w:rPr>
          <w:rFonts w:ascii="Arial" w:hAnsi="Arial" w:cs="Arial"/>
        </w:rPr>
      </w:pPr>
      <w:r w:rsidRPr="001D0EF5">
        <w:rPr>
          <w:rFonts w:ascii="Arial" w:hAnsi="Arial" w:cs="Arial"/>
        </w:rPr>
        <w:t>a pedagógiai munka továbbfejlesztésére</w:t>
      </w:r>
    </w:p>
    <w:p w:rsidR="0034204C" w:rsidRPr="001D0EF5" w:rsidRDefault="0034204C" w:rsidP="008329B1">
      <w:pPr>
        <w:numPr>
          <w:ilvl w:val="0"/>
          <w:numId w:val="7"/>
        </w:numPr>
        <w:rPr>
          <w:rFonts w:ascii="Arial" w:hAnsi="Arial" w:cs="Arial"/>
        </w:rPr>
      </w:pPr>
      <w:r w:rsidRPr="001D0EF5">
        <w:rPr>
          <w:rFonts w:ascii="Arial" w:hAnsi="Arial" w:cs="Arial"/>
        </w:rPr>
        <w:t>a pedagógusok továbbképzésének szakterületeire</w:t>
      </w:r>
    </w:p>
    <w:p w:rsidR="0034204C" w:rsidRPr="001D0EF5" w:rsidRDefault="0034204C" w:rsidP="0034204C">
      <w:pPr>
        <w:rPr>
          <w:rFonts w:ascii="Arial" w:hAnsi="Arial" w:cs="Arial"/>
        </w:rPr>
      </w:pPr>
    </w:p>
    <w:p w:rsidR="0034204C" w:rsidRPr="001D0EF5" w:rsidRDefault="0034204C" w:rsidP="0034204C">
      <w:pPr>
        <w:pStyle w:val="Szvegtrzs"/>
        <w:rPr>
          <w:rFonts w:ascii="Arial" w:hAnsi="Arial" w:cs="Arial"/>
          <w:b/>
        </w:rPr>
      </w:pPr>
      <w:r w:rsidRPr="001D0EF5">
        <w:rPr>
          <w:rFonts w:ascii="Arial" w:hAnsi="Arial" w:cs="Arial"/>
          <w:b/>
        </w:rPr>
        <w:t xml:space="preserve">A szakmai munkaközösségek munkaformái: </w:t>
      </w:r>
    </w:p>
    <w:p w:rsidR="0034204C" w:rsidRPr="001D0EF5" w:rsidRDefault="0034204C" w:rsidP="0034204C">
      <w:pPr>
        <w:rPr>
          <w:rFonts w:ascii="Arial" w:hAnsi="Arial" w:cs="Arial"/>
        </w:rPr>
      </w:pPr>
    </w:p>
    <w:p w:rsidR="0034204C" w:rsidRPr="001D0EF5" w:rsidRDefault="0034204C" w:rsidP="008329B1">
      <w:pPr>
        <w:numPr>
          <w:ilvl w:val="0"/>
          <w:numId w:val="7"/>
        </w:numPr>
        <w:rPr>
          <w:rFonts w:ascii="Arial" w:hAnsi="Arial" w:cs="Arial"/>
        </w:rPr>
      </w:pPr>
      <w:r w:rsidRPr="001D0EF5">
        <w:rPr>
          <w:rFonts w:ascii="Arial" w:hAnsi="Arial" w:cs="Arial"/>
        </w:rPr>
        <w:t>önálló vagy más munkaközösséggel közös értekezletek, esetenként külső előadóval</w:t>
      </w:r>
    </w:p>
    <w:p w:rsidR="0034204C" w:rsidRPr="001D0EF5" w:rsidRDefault="0034204C" w:rsidP="008329B1">
      <w:pPr>
        <w:numPr>
          <w:ilvl w:val="0"/>
          <w:numId w:val="7"/>
        </w:numPr>
        <w:rPr>
          <w:rFonts w:ascii="Arial" w:hAnsi="Arial" w:cs="Arial"/>
        </w:rPr>
      </w:pPr>
      <w:r w:rsidRPr="001D0EF5">
        <w:rPr>
          <w:rFonts w:ascii="Arial" w:hAnsi="Arial" w:cs="Arial"/>
        </w:rPr>
        <w:t>bemutató órák, foglalkozások – külső látogatók számára is</w:t>
      </w:r>
    </w:p>
    <w:p w:rsidR="0034204C" w:rsidRPr="001D0EF5" w:rsidRDefault="0034204C" w:rsidP="008329B1">
      <w:pPr>
        <w:numPr>
          <w:ilvl w:val="0"/>
          <w:numId w:val="7"/>
        </w:numPr>
        <w:rPr>
          <w:rFonts w:ascii="Arial" w:hAnsi="Arial" w:cs="Arial"/>
        </w:rPr>
      </w:pPr>
      <w:r w:rsidRPr="001D0EF5">
        <w:rPr>
          <w:rFonts w:ascii="Arial" w:hAnsi="Arial" w:cs="Arial"/>
        </w:rPr>
        <w:t xml:space="preserve">belső továbbképzés </w:t>
      </w:r>
    </w:p>
    <w:p w:rsidR="0034204C" w:rsidRPr="001D0EF5" w:rsidRDefault="0034204C" w:rsidP="008329B1">
      <w:pPr>
        <w:numPr>
          <w:ilvl w:val="0"/>
          <w:numId w:val="7"/>
        </w:numPr>
        <w:rPr>
          <w:rFonts w:ascii="Arial" w:hAnsi="Arial" w:cs="Arial"/>
        </w:rPr>
      </w:pPr>
      <w:r w:rsidRPr="001D0EF5">
        <w:rPr>
          <w:rFonts w:ascii="Arial" w:hAnsi="Arial" w:cs="Arial"/>
        </w:rPr>
        <w:t>szélesebb körű szakmai ismeretszerzés céljából külső látogatások szervezése.</w:t>
      </w:r>
    </w:p>
    <w:p w:rsidR="0034204C" w:rsidRPr="001D0EF5" w:rsidRDefault="0034204C" w:rsidP="0034204C">
      <w:pPr>
        <w:rPr>
          <w:rFonts w:ascii="Arial" w:hAnsi="Arial" w:cs="Arial"/>
          <w:sz w:val="16"/>
          <w:szCs w:val="16"/>
        </w:rPr>
      </w:pPr>
    </w:p>
    <w:p w:rsidR="0034204C" w:rsidRPr="001D0EF5" w:rsidRDefault="0034204C" w:rsidP="0034204C">
      <w:pPr>
        <w:pStyle w:val="Szvegtrzs"/>
        <w:rPr>
          <w:rFonts w:ascii="Arial" w:hAnsi="Arial" w:cs="Arial"/>
          <w:b/>
        </w:rPr>
      </w:pPr>
      <w:r w:rsidRPr="001D0EF5">
        <w:rPr>
          <w:rFonts w:ascii="Arial" w:hAnsi="Arial" w:cs="Arial"/>
          <w:b/>
        </w:rPr>
        <w:t>A nevelőtestület által a szakmai munkaközösségekre átruházott jogkörök:</w:t>
      </w:r>
    </w:p>
    <w:p w:rsidR="0034204C" w:rsidRPr="001D0EF5" w:rsidRDefault="0034204C" w:rsidP="0034204C">
      <w:pPr>
        <w:rPr>
          <w:rFonts w:ascii="Arial" w:hAnsi="Arial" w:cs="Arial"/>
          <w:sz w:val="16"/>
          <w:szCs w:val="16"/>
        </w:rPr>
      </w:pPr>
    </w:p>
    <w:p w:rsidR="0034204C" w:rsidRPr="001D0EF5" w:rsidRDefault="0034204C" w:rsidP="008329B1">
      <w:pPr>
        <w:numPr>
          <w:ilvl w:val="0"/>
          <w:numId w:val="7"/>
        </w:numPr>
        <w:rPr>
          <w:rFonts w:ascii="Arial" w:hAnsi="Arial" w:cs="Arial"/>
        </w:rPr>
      </w:pPr>
      <w:r w:rsidRPr="001D0EF5">
        <w:rPr>
          <w:rFonts w:ascii="Arial" w:hAnsi="Arial" w:cs="Arial"/>
        </w:rPr>
        <w:t>a szakmai munkaközösség megszüntetése</w:t>
      </w:r>
    </w:p>
    <w:p w:rsidR="0034204C" w:rsidRPr="001D0EF5" w:rsidRDefault="0034204C" w:rsidP="008329B1">
      <w:pPr>
        <w:numPr>
          <w:ilvl w:val="0"/>
          <w:numId w:val="7"/>
        </w:numPr>
        <w:rPr>
          <w:rFonts w:ascii="Arial" w:hAnsi="Arial" w:cs="Arial"/>
        </w:rPr>
      </w:pPr>
      <w:r w:rsidRPr="001D0EF5">
        <w:rPr>
          <w:rFonts w:ascii="Arial" w:hAnsi="Arial" w:cs="Arial"/>
        </w:rPr>
        <w:t>a tanulók magasabb évfolyamba lépésének megállapítása**</w:t>
      </w:r>
      <w:r w:rsidRPr="001D0EF5">
        <w:rPr>
          <w:rStyle w:val="Lbjegyzet-hivatkozs"/>
          <w:rFonts w:ascii="Arial" w:hAnsi="Arial" w:cs="Arial"/>
        </w:rPr>
        <w:footnoteReference w:id="3"/>
      </w:r>
    </w:p>
    <w:p w:rsidR="0034204C" w:rsidRPr="001D0EF5" w:rsidRDefault="0034204C" w:rsidP="008329B1">
      <w:pPr>
        <w:numPr>
          <w:ilvl w:val="0"/>
          <w:numId w:val="7"/>
        </w:numPr>
        <w:rPr>
          <w:rFonts w:ascii="Arial" w:hAnsi="Arial" w:cs="Arial"/>
        </w:rPr>
      </w:pPr>
      <w:r w:rsidRPr="001D0EF5">
        <w:rPr>
          <w:rFonts w:ascii="Arial" w:hAnsi="Arial" w:cs="Arial"/>
        </w:rPr>
        <w:t>a tanulók osztályozó vizsgára bocsátása**</w:t>
      </w:r>
    </w:p>
    <w:p w:rsidR="0034204C" w:rsidRPr="001D0EF5" w:rsidRDefault="0034204C" w:rsidP="008329B1">
      <w:pPr>
        <w:numPr>
          <w:ilvl w:val="0"/>
          <w:numId w:val="7"/>
        </w:numPr>
        <w:rPr>
          <w:rFonts w:ascii="Arial" w:hAnsi="Arial" w:cs="Arial"/>
        </w:rPr>
      </w:pPr>
      <w:r w:rsidRPr="001D0EF5">
        <w:rPr>
          <w:rFonts w:ascii="Arial" w:hAnsi="Arial" w:cs="Arial"/>
        </w:rPr>
        <w:t>a tanulók fegyelmi ügyeiben való döntés</w:t>
      </w:r>
    </w:p>
    <w:p w:rsidR="0034204C" w:rsidRPr="001D0EF5" w:rsidRDefault="0034204C" w:rsidP="008329B1">
      <w:pPr>
        <w:numPr>
          <w:ilvl w:val="0"/>
          <w:numId w:val="7"/>
        </w:numPr>
        <w:rPr>
          <w:rFonts w:ascii="Arial" w:hAnsi="Arial" w:cs="Arial"/>
        </w:rPr>
      </w:pPr>
      <w:r w:rsidRPr="001D0EF5">
        <w:rPr>
          <w:rFonts w:ascii="Arial" w:hAnsi="Arial" w:cs="Arial"/>
        </w:rPr>
        <w:t>a nevelőtestület képviseletekor szakmai kérdésekben eljáró pedagógus kiválasztása</w:t>
      </w:r>
    </w:p>
    <w:p w:rsidR="0034204C" w:rsidRPr="001D0EF5" w:rsidRDefault="0034204C" w:rsidP="008329B1">
      <w:pPr>
        <w:numPr>
          <w:ilvl w:val="0"/>
          <w:numId w:val="7"/>
        </w:numPr>
        <w:rPr>
          <w:rFonts w:ascii="Arial" w:hAnsi="Arial" w:cs="Arial"/>
        </w:rPr>
      </w:pPr>
      <w:r w:rsidRPr="001D0EF5">
        <w:rPr>
          <w:rFonts w:ascii="Arial" w:hAnsi="Arial" w:cs="Arial"/>
        </w:rPr>
        <w:t>a két-vagy több tanéven át használható tankönyvek listájának megállapítása</w:t>
      </w:r>
    </w:p>
    <w:p w:rsidR="0034204C" w:rsidRPr="001D0EF5" w:rsidRDefault="0034204C" w:rsidP="008329B1">
      <w:pPr>
        <w:numPr>
          <w:ilvl w:val="0"/>
          <w:numId w:val="7"/>
        </w:numPr>
        <w:rPr>
          <w:rFonts w:ascii="Arial" w:hAnsi="Arial" w:cs="Arial"/>
        </w:rPr>
      </w:pPr>
      <w:r w:rsidRPr="001D0EF5">
        <w:rPr>
          <w:rFonts w:ascii="Arial" w:hAnsi="Arial" w:cs="Arial"/>
        </w:rPr>
        <w:t>jogszabályban meghatározott más ügyek.</w:t>
      </w:r>
    </w:p>
    <w:p w:rsidR="0034204C" w:rsidRPr="001D0EF5" w:rsidRDefault="0034204C" w:rsidP="0034204C">
      <w:pPr>
        <w:pStyle w:val="Szvegtrzs"/>
        <w:ind w:left="360"/>
        <w:rPr>
          <w:rFonts w:ascii="Arial" w:hAnsi="Arial" w:cs="Arial"/>
        </w:rPr>
      </w:pPr>
    </w:p>
    <w:p w:rsidR="0034204C" w:rsidRPr="001D0EF5" w:rsidRDefault="0034204C" w:rsidP="0034204C">
      <w:pPr>
        <w:pStyle w:val="Szvegtrzsbehzssal"/>
        <w:ind w:left="0"/>
        <w:jc w:val="both"/>
        <w:rPr>
          <w:rFonts w:ascii="Arial" w:hAnsi="Arial" w:cs="Arial"/>
        </w:rPr>
      </w:pPr>
      <w:r w:rsidRPr="001D0EF5">
        <w:rPr>
          <w:rFonts w:ascii="Arial" w:hAnsi="Arial" w:cs="Arial"/>
        </w:rPr>
        <w:t>A szakmai munkaközösségek tagjai, egyéni vállalás alapján szervezik az intézményi tanulmányi és egyéb versenyeket, az ünnepélyeket, a hagyományápoláshoz kapcsolódó és egyéb rendezvényeket. Az egyes feladatokat vállaló felelősök nevét az éves intézményi munkaterv tartalmazza.</w:t>
      </w:r>
    </w:p>
    <w:p w:rsidR="0034204C" w:rsidRPr="001D0EF5" w:rsidRDefault="0034204C" w:rsidP="0034204C">
      <w:pPr>
        <w:pStyle w:val="Szvegtrzsbehzssal"/>
        <w:ind w:left="0"/>
        <w:jc w:val="both"/>
        <w:rPr>
          <w:rFonts w:ascii="Arial" w:hAnsi="Arial" w:cs="Arial"/>
        </w:rPr>
      </w:pPr>
      <w:r w:rsidRPr="001D0EF5">
        <w:rPr>
          <w:rFonts w:ascii="Arial" w:hAnsi="Arial" w:cs="Arial"/>
        </w:rPr>
        <w:t>A szakmai munkaközösségek folyamatosan tájékoztatják az érintett igazgatóhelyettest, szükség szerint bevonják a munkafolyamatokba.</w:t>
      </w:r>
    </w:p>
    <w:p w:rsidR="00431998" w:rsidRPr="001D0EF5" w:rsidRDefault="00431998">
      <w:pPr>
        <w:spacing w:after="200" w:line="276" w:lineRule="auto"/>
        <w:rPr>
          <w:rFonts w:ascii="Arial" w:hAnsi="Arial" w:cs="Arial"/>
          <w:b/>
        </w:rPr>
      </w:pPr>
      <w:r w:rsidRPr="001D0EF5">
        <w:rPr>
          <w:rFonts w:ascii="Arial" w:hAnsi="Arial" w:cs="Arial"/>
          <w:b/>
        </w:rPr>
        <w:br w:type="page"/>
      </w:r>
    </w:p>
    <w:p w:rsidR="0034204C" w:rsidRPr="001D0EF5" w:rsidRDefault="0034204C" w:rsidP="0034204C">
      <w:pPr>
        <w:pStyle w:val="Szvegtrzsbehzssal"/>
        <w:ind w:left="0"/>
        <w:jc w:val="both"/>
        <w:rPr>
          <w:rFonts w:ascii="Arial" w:hAnsi="Arial" w:cs="Arial"/>
          <w:b/>
        </w:rPr>
      </w:pPr>
      <w:r w:rsidRPr="001D0EF5">
        <w:rPr>
          <w:rFonts w:ascii="Arial" w:hAnsi="Arial" w:cs="Arial"/>
          <w:b/>
        </w:rPr>
        <w:lastRenderedPageBreak/>
        <w:t xml:space="preserve">Az intézményben az alábbi szakmai munkaközösségek működnek: </w:t>
      </w:r>
    </w:p>
    <w:p w:rsidR="0034204C" w:rsidRPr="001D0EF5" w:rsidRDefault="0034204C" w:rsidP="008329B1">
      <w:pPr>
        <w:numPr>
          <w:ilvl w:val="0"/>
          <w:numId w:val="7"/>
        </w:numPr>
        <w:rPr>
          <w:rFonts w:ascii="Arial" w:hAnsi="Arial" w:cs="Arial"/>
        </w:rPr>
      </w:pPr>
      <w:r w:rsidRPr="001D0EF5">
        <w:rPr>
          <w:rFonts w:ascii="Arial" w:hAnsi="Arial" w:cs="Arial"/>
        </w:rPr>
        <w:t>alsós munkaközösség</w:t>
      </w:r>
    </w:p>
    <w:p w:rsidR="0034204C" w:rsidRPr="001D0EF5" w:rsidRDefault="0034204C" w:rsidP="008329B1">
      <w:pPr>
        <w:numPr>
          <w:ilvl w:val="0"/>
          <w:numId w:val="7"/>
        </w:numPr>
        <w:rPr>
          <w:rFonts w:ascii="Arial" w:hAnsi="Arial" w:cs="Arial"/>
        </w:rPr>
      </w:pPr>
      <w:r w:rsidRPr="001D0EF5">
        <w:rPr>
          <w:rFonts w:ascii="Arial" w:hAnsi="Arial" w:cs="Arial"/>
        </w:rPr>
        <w:t xml:space="preserve">felsős munkaközösség </w:t>
      </w:r>
    </w:p>
    <w:p w:rsidR="0034204C" w:rsidRPr="001D0EF5" w:rsidRDefault="0034204C" w:rsidP="008329B1">
      <w:pPr>
        <w:numPr>
          <w:ilvl w:val="0"/>
          <w:numId w:val="7"/>
        </w:numPr>
        <w:rPr>
          <w:rFonts w:ascii="Arial" w:hAnsi="Arial" w:cs="Arial"/>
        </w:rPr>
      </w:pPr>
      <w:r w:rsidRPr="001D0EF5">
        <w:rPr>
          <w:rFonts w:ascii="Arial" w:hAnsi="Arial" w:cs="Arial"/>
        </w:rPr>
        <w:t>speciális munkaközösség (halmozottan sérültek osztályainak tanárai)</w:t>
      </w:r>
    </w:p>
    <w:p w:rsidR="0034204C" w:rsidRPr="001D0EF5" w:rsidRDefault="0034204C" w:rsidP="008329B1">
      <w:pPr>
        <w:numPr>
          <w:ilvl w:val="0"/>
          <w:numId w:val="7"/>
        </w:numPr>
        <w:rPr>
          <w:rFonts w:ascii="Arial" w:hAnsi="Arial" w:cs="Arial"/>
        </w:rPr>
      </w:pPr>
      <w:r w:rsidRPr="001D0EF5">
        <w:rPr>
          <w:rFonts w:ascii="Arial" w:hAnsi="Arial" w:cs="Arial"/>
        </w:rPr>
        <w:t>testnevelési munkaközösség</w:t>
      </w:r>
    </w:p>
    <w:p w:rsidR="0034204C" w:rsidRPr="001D0EF5" w:rsidRDefault="0034204C" w:rsidP="008329B1">
      <w:pPr>
        <w:numPr>
          <w:ilvl w:val="0"/>
          <w:numId w:val="7"/>
        </w:numPr>
        <w:rPr>
          <w:rFonts w:ascii="Arial" w:hAnsi="Arial" w:cs="Arial"/>
        </w:rPr>
      </w:pPr>
      <w:r w:rsidRPr="001D0EF5">
        <w:rPr>
          <w:rFonts w:ascii="Arial" w:hAnsi="Arial" w:cs="Arial"/>
        </w:rPr>
        <w:t>nevelési munkaközösség (nevelőtanárok közössége)</w:t>
      </w:r>
    </w:p>
    <w:p w:rsidR="0034204C" w:rsidRPr="001D0EF5" w:rsidRDefault="0034204C" w:rsidP="008329B1">
      <w:pPr>
        <w:numPr>
          <w:ilvl w:val="0"/>
          <w:numId w:val="7"/>
        </w:numPr>
        <w:rPr>
          <w:rFonts w:ascii="Arial" w:hAnsi="Arial" w:cs="Arial"/>
        </w:rPr>
      </w:pPr>
      <w:r w:rsidRPr="001D0EF5">
        <w:rPr>
          <w:rFonts w:ascii="Arial" w:hAnsi="Arial" w:cs="Arial"/>
        </w:rPr>
        <w:t>informatikai munkaközösség</w:t>
      </w:r>
    </w:p>
    <w:p w:rsidR="00FB3BA1" w:rsidRPr="001D0EF5" w:rsidRDefault="00FB3BA1" w:rsidP="008329B1">
      <w:pPr>
        <w:numPr>
          <w:ilvl w:val="0"/>
          <w:numId w:val="7"/>
        </w:numPr>
        <w:rPr>
          <w:rFonts w:ascii="Arial" w:hAnsi="Arial" w:cs="Arial"/>
        </w:rPr>
      </w:pPr>
      <w:r w:rsidRPr="001D0EF5">
        <w:rPr>
          <w:rFonts w:ascii="Arial" w:hAnsi="Arial" w:cs="Arial"/>
        </w:rPr>
        <w:t>utazótanári munkaközösség</w:t>
      </w:r>
    </w:p>
    <w:p w:rsidR="0034204C" w:rsidRPr="001D0EF5" w:rsidRDefault="0034204C" w:rsidP="0034204C">
      <w:pPr>
        <w:rPr>
          <w:rFonts w:ascii="Arial" w:hAnsi="Arial" w:cs="Arial"/>
        </w:rPr>
      </w:pPr>
    </w:p>
    <w:p w:rsidR="0034204C" w:rsidRPr="001D0EF5" w:rsidRDefault="0034204C" w:rsidP="0034204C">
      <w:pPr>
        <w:pStyle w:val="Szvegtrzs"/>
        <w:rPr>
          <w:rFonts w:ascii="Arial" w:hAnsi="Arial" w:cs="Arial"/>
          <w:b/>
        </w:rPr>
      </w:pPr>
      <w:r w:rsidRPr="001D0EF5">
        <w:rPr>
          <w:rFonts w:ascii="Arial" w:hAnsi="Arial" w:cs="Arial"/>
          <w:b/>
        </w:rPr>
        <w:t>A munkaközösség-vezetők kiemelt feladatait külön munkaköri leírás tartalmazza.</w:t>
      </w:r>
    </w:p>
    <w:p w:rsidR="00A91C35" w:rsidRPr="001D0EF5" w:rsidRDefault="00A91C35" w:rsidP="0034204C">
      <w:pPr>
        <w:pStyle w:val="Szvegtrzs"/>
        <w:rPr>
          <w:rFonts w:ascii="Arial" w:hAnsi="Arial" w:cs="Arial"/>
          <w:b/>
        </w:rPr>
      </w:pPr>
    </w:p>
    <w:p w:rsidR="00A91C35" w:rsidRPr="001D0EF5" w:rsidRDefault="00A91C35" w:rsidP="00A91C35">
      <w:pPr>
        <w:pStyle w:val="Cmsor4"/>
        <w:rPr>
          <w:rFonts w:ascii="Arial" w:hAnsi="Arial" w:cs="Arial"/>
          <w:sz w:val="22"/>
          <w:szCs w:val="22"/>
        </w:rPr>
      </w:pPr>
      <w:r w:rsidRPr="001D0EF5">
        <w:rPr>
          <w:rFonts w:ascii="Arial" w:hAnsi="Arial" w:cs="Arial"/>
          <w:sz w:val="22"/>
          <w:szCs w:val="22"/>
        </w:rPr>
        <w:t>1.3.3. Együttműködés a Gyógypedagógiai Intézmények Koordinációs Irodájával</w:t>
      </w:r>
    </w:p>
    <w:p w:rsidR="00A91C35" w:rsidRPr="001D0EF5" w:rsidRDefault="00A91C35" w:rsidP="00A91C35"/>
    <w:p w:rsidR="00A91C35" w:rsidRDefault="00A91C35" w:rsidP="000D10D6">
      <w:pPr>
        <w:jc w:val="both"/>
        <w:rPr>
          <w:rFonts w:ascii="Arial" w:hAnsi="Arial" w:cs="Arial"/>
        </w:rPr>
      </w:pPr>
      <w:r w:rsidRPr="001D0EF5">
        <w:rPr>
          <w:rFonts w:ascii="Arial" w:hAnsi="Arial" w:cs="Arial"/>
        </w:rPr>
        <w:t xml:space="preserve">A </w:t>
      </w:r>
      <w:r w:rsidR="000D10D6" w:rsidRPr="001D0EF5">
        <w:rPr>
          <w:rFonts w:ascii="Arial" w:hAnsi="Arial" w:cs="Arial"/>
        </w:rPr>
        <w:t xml:space="preserve">gyermek-és ifjúságvédelmi feladatokkal megbízott kapcsolattartó munkatárs és a szabadidő-szervezői feladatokkal megbízott kapcsolattartó munkatárs </w:t>
      </w:r>
      <w:r w:rsidRPr="001D0EF5">
        <w:rPr>
          <w:rFonts w:ascii="Arial" w:hAnsi="Arial" w:cs="Arial"/>
        </w:rPr>
        <w:t xml:space="preserve">a Gyógypedagógiai Intézmények Koordinációs Irodájával kötött együttműködési megállapodás szerint </w:t>
      </w:r>
      <w:r w:rsidR="000D10D6" w:rsidRPr="001D0EF5">
        <w:rPr>
          <w:rFonts w:ascii="Arial" w:hAnsi="Arial" w:cs="Arial"/>
        </w:rPr>
        <w:t xml:space="preserve">látja el feladatát. </w:t>
      </w:r>
      <w:r w:rsidRPr="001D0EF5">
        <w:rPr>
          <w:rFonts w:ascii="Arial" w:hAnsi="Arial" w:cs="Arial"/>
        </w:rPr>
        <w:t xml:space="preserve"> </w:t>
      </w:r>
    </w:p>
    <w:p w:rsidR="00395BBC" w:rsidRDefault="00395BBC" w:rsidP="000D10D6">
      <w:pPr>
        <w:jc w:val="both"/>
        <w:rPr>
          <w:rFonts w:ascii="Arial" w:hAnsi="Arial" w:cs="Arial"/>
        </w:rPr>
      </w:pPr>
    </w:p>
    <w:p w:rsidR="00395BBC" w:rsidRPr="00395BBC" w:rsidRDefault="00395BBC" w:rsidP="00395BBC">
      <w:pPr>
        <w:jc w:val="both"/>
        <w:rPr>
          <w:rFonts w:ascii="Arial" w:hAnsi="Arial" w:cs="Arial"/>
          <w:i/>
          <w:u w:val="single"/>
        </w:rPr>
      </w:pPr>
      <w:r w:rsidRPr="00395BBC">
        <w:rPr>
          <w:rFonts w:ascii="Arial" w:hAnsi="Arial" w:cs="Arial"/>
          <w:i/>
          <w:u w:val="single"/>
        </w:rPr>
        <w:t>A gyermek-és ifjúságvédelmi feladatokkal megbízott kapcsolattartó feladatai:</w:t>
      </w:r>
    </w:p>
    <w:p w:rsidR="00395BBC" w:rsidRPr="00395BBC" w:rsidRDefault="00395BBC" w:rsidP="00395BBC">
      <w:pPr>
        <w:jc w:val="both"/>
        <w:rPr>
          <w:rFonts w:ascii="Arial" w:hAnsi="Arial" w:cs="Arial"/>
        </w:rPr>
      </w:pPr>
    </w:p>
    <w:p w:rsidR="00395BBC" w:rsidRPr="003E5484" w:rsidRDefault="00395BBC" w:rsidP="00150D62">
      <w:pPr>
        <w:pStyle w:val="Listaszerbekezds"/>
        <w:numPr>
          <w:ilvl w:val="0"/>
          <w:numId w:val="90"/>
        </w:numPr>
        <w:jc w:val="both"/>
        <w:rPr>
          <w:rFonts w:ascii="Arial" w:hAnsi="Arial" w:cs="Arial"/>
        </w:rPr>
      </w:pPr>
      <w:r w:rsidRPr="003E5484">
        <w:rPr>
          <w:rFonts w:ascii="Arial" w:hAnsi="Arial" w:cs="Arial"/>
        </w:rPr>
        <w:t>Egységes formanyomtatványon helyzetfelmérést készít (adatfelvétel) a kezdő évfolyamon, majd a felvett adatokat továbbítja a koordinációs iroda részére;</w:t>
      </w:r>
    </w:p>
    <w:p w:rsidR="00395BBC" w:rsidRPr="003E5484" w:rsidRDefault="00395BBC" w:rsidP="00150D62">
      <w:pPr>
        <w:pStyle w:val="Listaszerbekezds"/>
        <w:numPr>
          <w:ilvl w:val="0"/>
          <w:numId w:val="90"/>
        </w:numPr>
        <w:jc w:val="both"/>
        <w:rPr>
          <w:rFonts w:ascii="Arial" w:hAnsi="Arial" w:cs="Arial"/>
        </w:rPr>
      </w:pPr>
      <w:r w:rsidRPr="003E5484">
        <w:rPr>
          <w:rFonts w:ascii="Arial" w:hAnsi="Arial" w:cs="Arial"/>
        </w:rPr>
        <w:t>a további évfolyamokon helyzetfelmérést készít, az új információk alapján aktualizálja az ismert adatokat, majd továbbítja az adatokat a koordinációs iroda részére;</w:t>
      </w:r>
    </w:p>
    <w:p w:rsidR="00395BBC" w:rsidRPr="003E5484" w:rsidRDefault="00395BBC" w:rsidP="00150D62">
      <w:pPr>
        <w:pStyle w:val="Listaszerbekezds"/>
        <w:numPr>
          <w:ilvl w:val="0"/>
          <w:numId w:val="90"/>
        </w:numPr>
        <w:jc w:val="both"/>
        <w:rPr>
          <w:rFonts w:ascii="Arial" w:hAnsi="Arial" w:cs="Arial"/>
        </w:rPr>
      </w:pPr>
      <w:r w:rsidRPr="003E5484">
        <w:rPr>
          <w:rFonts w:ascii="Arial" w:hAnsi="Arial" w:cs="Arial"/>
        </w:rPr>
        <w:t>regisztrálja a hátrányos és veszélyeztetett tanulókat, majd az egységes adatlapon elkészített összesítést továbbítja a koordinációs iroda részére a mindenkor hatályos adatvédelmi rendelkezéseknek megfelelően;</w:t>
      </w:r>
    </w:p>
    <w:p w:rsidR="00395BBC" w:rsidRPr="003E5484" w:rsidRDefault="00395BBC" w:rsidP="00150D62">
      <w:pPr>
        <w:pStyle w:val="Listaszerbekezds"/>
        <w:numPr>
          <w:ilvl w:val="0"/>
          <w:numId w:val="90"/>
        </w:numPr>
        <w:jc w:val="both"/>
        <w:rPr>
          <w:rFonts w:ascii="Arial" w:hAnsi="Arial" w:cs="Arial"/>
        </w:rPr>
      </w:pPr>
      <w:r w:rsidRPr="003E5484">
        <w:rPr>
          <w:rFonts w:ascii="Arial" w:hAnsi="Arial" w:cs="Arial"/>
        </w:rPr>
        <w:t>tájékoztatást nyújt elérhetőségéről, a folyamatos rendelkezésre állás módjáról és idejéről (év eleji óralátogatások, bemutatkozások az osztályok részére, faliújság elhelyezése – elérhetőség, fogadóóra, támogató és segítő szervezetek elérhetőségének feltüntetése);</w:t>
      </w:r>
    </w:p>
    <w:p w:rsidR="00395BBC" w:rsidRPr="003E5484" w:rsidRDefault="00395BBC" w:rsidP="00150D62">
      <w:pPr>
        <w:pStyle w:val="Listaszerbekezds"/>
        <w:numPr>
          <w:ilvl w:val="0"/>
          <w:numId w:val="90"/>
        </w:numPr>
        <w:jc w:val="both"/>
        <w:rPr>
          <w:rFonts w:ascii="Arial" w:hAnsi="Arial" w:cs="Arial"/>
        </w:rPr>
      </w:pPr>
      <w:r w:rsidRPr="003E5484">
        <w:rPr>
          <w:rFonts w:ascii="Arial" w:hAnsi="Arial" w:cs="Arial"/>
        </w:rPr>
        <w:t xml:space="preserve">igény szerint a páratlan évfolyamokon szociometriát, szociális hálót készít </w:t>
      </w:r>
    </w:p>
    <w:p w:rsidR="00395BBC" w:rsidRPr="003E5484" w:rsidRDefault="00395BBC" w:rsidP="00150D62">
      <w:pPr>
        <w:pStyle w:val="Listaszerbekezds"/>
        <w:numPr>
          <w:ilvl w:val="0"/>
          <w:numId w:val="90"/>
        </w:numPr>
        <w:jc w:val="both"/>
        <w:rPr>
          <w:rFonts w:ascii="Arial" w:hAnsi="Arial" w:cs="Arial"/>
        </w:rPr>
      </w:pPr>
      <w:r w:rsidRPr="003E5484">
        <w:rPr>
          <w:rFonts w:ascii="Arial" w:hAnsi="Arial" w:cs="Arial"/>
        </w:rPr>
        <w:t>Nyomon követi és kezeli a hiányzásokat az alábbiak szerint:</w:t>
      </w:r>
    </w:p>
    <w:p w:rsidR="00395BBC" w:rsidRPr="00395BBC" w:rsidRDefault="00395BBC" w:rsidP="00150D62">
      <w:pPr>
        <w:pStyle w:val="Listaszerbekezds"/>
        <w:numPr>
          <w:ilvl w:val="0"/>
          <w:numId w:val="88"/>
        </w:numPr>
        <w:ind w:left="1701" w:hanging="283"/>
        <w:jc w:val="both"/>
        <w:rPr>
          <w:rFonts w:ascii="Arial" w:hAnsi="Arial" w:cs="Arial"/>
        </w:rPr>
      </w:pPr>
      <w:r w:rsidRPr="00395BBC">
        <w:rPr>
          <w:rFonts w:ascii="Arial" w:hAnsi="Arial" w:cs="Arial"/>
        </w:rPr>
        <w:t xml:space="preserve">igazolatlan hiányzások dokumentálása; </w:t>
      </w:r>
    </w:p>
    <w:p w:rsidR="00395BBC" w:rsidRPr="00395BBC" w:rsidRDefault="00395BBC" w:rsidP="00150D62">
      <w:pPr>
        <w:pStyle w:val="Listaszerbekezds"/>
        <w:numPr>
          <w:ilvl w:val="0"/>
          <w:numId w:val="88"/>
        </w:numPr>
        <w:ind w:left="1701" w:hanging="283"/>
        <w:jc w:val="both"/>
        <w:rPr>
          <w:rFonts w:ascii="Arial" w:hAnsi="Arial" w:cs="Arial"/>
        </w:rPr>
      </w:pPr>
      <w:r w:rsidRPr="00395BBC">
        <w:rPr>
          <w:rFonts w:ascii="Arial" w:hAnsi="Arial" w:cs="Arial"/>
        </w:rPr>
        <w:t>egységes eljárásrend szerint, egységes adatlapokkal jelzés a koordinációs iroda felé további intézkedés céljából;</w:t>
      </w:r>
    </w:p>
    <w:p w:rsidR="003E5484" w:rsidRDefault="00395BBC" w:rsidP="00150D62">
      <w:pPr>
        <w:pStyle w:val="Listaszerbekezds"/>
        <w:numPr>
          <w:ilvl w:val="0"/>
          <w:numId w:val="88"/>
        </w:numPr>
        <w:ind w:left="1701" w:hanging="283"/>
        <w:jc w:val="both"/>
        <w:rPr>
          <w:rFonts w:ascii="Arial" w:hAnsi="Arial" w:cs="Arial"/>
        </w:rPr>
      </w:pPr>
      <w:r w:rsidRPr="00395BBC">
        <w:rPr>
          <w:rFonts w:ascii="Arial" w:hAnsi="Arial" w:cs="Arial"/>
        </w:rPr>
        <w:t>igazolt hiányzások dokumentálása, a jogszabályok és az iskolai szabályzatok szerint;</w:t>
      </w:r>
    </w:p>
    <w:p w:rsidR="00395BBC" w:rsidRPr="003E5484" w:rsidRDefault="00395BBC" w:rsidP="00150D62">
      <w:pPr>
        <w:pStyle w:val="Listaszerbekezds"/>
        <w:numPr>
          <w:ilvl w:val="0"/>
          <w:numId w:val="91"/>
        </w:numPr>
        <w:jc w:val="both"/>
        <w:rPr>
          <w:rFonts w:ascii="Arial" w:hAnsi="Arial" w:cs="Arial"/>
        </w:rPr>
      </w:pPr>
      <w:r w:rsidRPr="003E5484">
        <w:rPr>
          <w:rFonts w:ascii="Arial" w:hAnsi="Arial" w:cs="Arial"/>
        </w:rPr>
        <w:t>ellátja a problémás tanulók és helyzetek kezelését, elősegíti az érintett felek közötti kommunikációt, tájékoztatja a koordinációs irodát a hivatalos eljárásba illetve gondozásba került tanulók esetkezeléséről;</w:t>
      </w:r>
    </w:p>
    <w:p w:rsidR="00395BBC" w:rsidRPr="003E5484" w:rsidRDefault="00395BBC" w:rsidP="00150D62">
      <w:pPr>
        <w:pStyle w:val="Listaszerbekezds"/>
        <w:numPr>
          <w:ilvl w:val="0"/>
          <w:numId w:val="91"/>
        </w:numPr>
        <w:jc w:val="both"/>
        <w:rPr>
          <w:rFonts w:ascii="Arial" w:hAnsi="Arial" w:cs="Arial"/>
        </w:rPr>
      </w:pPr>
      <w:r w:rsidRPr="003E5484">
        <w:rPr>
          <w:rFonts w:ascii="Arial" w:hAnsi="Arial" w:cs="Arial"/>
        </w:rPr>
        <w:t xml:space="preserve">kapcsolatot épít és tart fenn azokkal a kollégiumokkal, ahol a társiskolában tanulói jogviszonnyal rendelkező tanulók élnek. </w:t>
      </w:r>
    </w:p>
    <w:p w:rsidR="00395BBC" w:rsidRPr="003E5484" w:rsidRDefault="00395BBC" w:rsidP="00150D62">
      <w:pPr>
        <w:pStyle w:val="Listaszerbekezds"/>
        <w:numPr>
          <w:ilvl w:val="0"/>
          <w:numId w:val="91"/>
        </w:numPr>
        <w:jc w:val="both"/>
        <w:rPr>
          <w:rFonts w:ascii="Arial" w:hAnsi="Arial" w:cs="Arial"/>
        </w:rPr>
      </w:pPr>
      <w:r w:rsidRPr="003E5484">
        <w:rPr>
          <w:rFonts w:ascii="Arial" w:hAnsi="Arial" w:cs="Arial"/>
        </w:rPr>
        <w:t xml:space="preserve">előkészíti és megszervezi a prevenciós foglalkozásokat – előzetes igényfelmérés alapján jelzi a társiskolában felmerült igényeket a koordinációs iroda felé (pályaorientáció, önismeret- és személyiségfejlesztés, munkavállalói </w:t>
      </w:r>
      <w:r w:rsidRPr="003E5484">
        <w:rPr>
          <w:rFonts w:ascii="Arial" w:hAnsi="Arial" w:cs="Arial"/>
        </w:rPr>
        <w:lastRenderedPageBreak/>
        <w:t xml:space="preserve">kompetenciák, szenvedélybetegségek, szexualitás, életközi krízis-helyzetek kezelése). </w:t>
      </w:r>
    </w:p>
    <w:p w:rsidR="00395BBC" w:rsidRPr="003E5484" w:rsidRDefault="00395BBC" w:rsidP="00150D62">
      <w:pPr>
        <w:pStyle w:val="Listaszerbekezds"/>
        <w:numPr>
          <w:ilvl w:val="0"/>
          <w:numId w:val="91"/>
        </w:numPr>
        <w:jc w:val="both"/>
        <w:rPr>
          <w:rFonts w:ascii="Arial" w:hAnsi="Arial" w:cs="Arial"/>
        </w:rPr>
      </w:pPr>
      <w:r w:rsidRPr="003E5484">
        <w:rPr>
          <w:rFonts w:ascii="Arial" w:hAnsi="Arial" w:cs="Arial"/>
        </w:rPr>
        <w:t xml:space="preserve">aktívan részt vesz az egyes társiskolákban kijelölt, gyermek-és ifjúságvédelmi feladatokkal megbízott munkatársak részére szervezett tematikus szakmai fórumokon; </w:t>
      </w:r>
    </w:p>
    <w:p w:rsidR="00395BBC" w:rsidRPr="003E5484" w:rsidRDefault="00395BBC" w:rsidP="00150D62">
      <w:pPr>
        <w:pStyle w:val="Listaszerbekezds"/>
        <w:numPr>
          <w:ilvl w:val="0"/>
          <w:numId w:val="91"/>
        </w:numPr>
        <w:jc w:val="both"/>
        <w:rPr>
          <w:rFonts w:ascii="Arial" w:hAnsi="Arial" w:cs="Arial"/>
        </w:rPr>
      </w:pPr>
      <w:r w:rsidRPr="003E5484">
        <w:rPr>
          <w:rFonts w:ascii="Arial" w:hAnsi="Arial" w:cs="Arial"/>
        </w:rPr>
        <w:t>kapcsolatot tart és tájékoztatást nyújt a koordinációs iroda részére;</w:t>
      </w:r>
    </w:p>
    <w:p w:rsidR="00395BBC" w:rsidRPr="003E5484" w:rsidRDefault="00395BBC" w:rsidP="00150D62">
      <w:pPr>
        <w:pStyle w:val="Listaszerbekezds"/>
        <w:numPr>
          <w:ilvl w:val="0"/>
          <w:numId w:val="91"/>
        </w:numPr>
        <w:jc w:val="both"/>
        <w:rPr>
          <w:rFonts w:ascii="Arial" w:hAnsi="Arial" w:cs="Arial"/>
        </w:rPr>
      </w:pPr>
      <w:r w:rsidRPr="003E5484">
        <w:rPr>
          <w:rFonts w:ascii="Arial" w:hAnsi="Arial" w:cs="Arial"/>
        </w:rPr>
        <w:t xml:space="preserve">szakmai együttműködés keretében folyamatos kapcsolatot tart a </w:t>
      </w:r>
      <w:proofErr w:type="spellStart"/>
      <w:r w:rsidRPr="003E5484">
        <w:rPr>
          <w:rFonts w:ascii="Arial" w:hAnsi="Arial" w:cs="Arial"/>
        </w:rPr>
        <w:t>Mérei</w:t>
      </w:r>
      <w:proofErr w:type="spellEnd"/>
      <w:r w:rsidRPr="003E5484">
        <w:rPr>
          <w:rFonts w:ascii="Arial" w:hAnsi="Arial" w:cs="Arial"/>
        </w:rPr>
        <w:t xml:space="preserve"> Ferenc Fővárosi Pedagógiai és Pályaválasztási Tanácsadó Intézettel.</w:t>
      </w:r>
    </w:p>
    <w:p w:rsidR="00395BBC" w:rsidRPr="00395BBC" w:rsidRDefault="00395BBC" w:rsidP="000D10D6">
      <w:pPr>
        <w:jc w:val="both"/>
        <w:rPr>
          <w:rFonts w:ascii="Arial" w:hAnsi="Arial" w:cs="Arial"/>
        </w:rPr>
      </w:pPr>
    </w:p>
    <w:p w:rsidR="00395BBC" w:rsidRPr="003E5484" w:rsidRDefault="00395BBC" w:rsidP="00395BBC">
      <w:pPr>
        <w:pStyle w:val="Listaszerbekezds"/>
        <w:ind w:left="426"/>
        <w:jc w:val="both"/>
        <w:rPr>
          <w:rFonts w:ascii="Arial" w:hAnsi="Arial" w:cs="Arial"/>
          <w:i/>
          <w:u w:val="single"/>
        </w:rPr>
      </w:pPr>
      <w:r w:rsidRPr="003E5484">
        <w:rPr>
          <w:rFonts w:ascii="Arial" w:hAnsi="Arial" w:cs="Arial"/>
          <w:i/>
          <w:u w:val="single"/>
        </w:rPr>
        <w:t xml:space="preserve">A szabadidő-szervezői feladatokkal megbízott </w:t>
      </w:r>
      <w:r w:rsidR="003E5484">
        <w:rPr>
          <w:rFonts w:ascii="Arial" w:hAnsi="Arial" w:cs="Arial"/>
          <w:i/>
          <w:u w:val="single"/>
        </w:rPr>
        <w:t xml:space="preserve">kapcsolattartó </w:t>
      </w:r>
      <w:r w:rsidRPr="003E5484">
        <w:rPr>
          <w:rFonts w:ascii="Arial" w:hAnsi="Arial" w:cs="Arial"/>
          <w:i/>
          <w:u w:val="single"/>
        </w:rPr>
        <w:t>munkatárs feladatai:</w:t>
      </w:r>
    </w:p>
    <w:p w:rsidR="00395BBC" w:rsidRPr="003E5484" w:rsidRDefault="00395BBC" w:rsidP="00395BBC">
      <w:pPr>
        <w:pStyle w:val="Listaszerbekezds"/>
        <w:ind w:left="426"/>
        <w:jc w:val="both"/>
        <w:rPr>
          <w:rFonts w:ascii="Arial" w:hAnsi="Arial" w:cs="Arial"/>
          <w:i/>
          <w:u w:val="single"/>
        </w:rPr>
      </w:pPr>
    </w:p>
    <w:p w:rsidR="00395BBC" w:rsidRPr="003E5484" w:rsidRDefault="00395BBC" w:rsidP="00395BBC">
      <w:pPr>
        <w:jc w:val="both"/>
        <w:rPr>
          <w:rFonts w:ascii="Arial" w:hAnsi="Arial" w:cs="Arial"/>
        </w:rPr>
      </w:pPr>
    </w:p>
    <w:p w:rsidR="00395BBC" w:rsidRPr="003E5484" w:rsidRDefault="003E5484" w:rsidP="00150D62">
      <w:pPr>
        <w:pStyle w:val="Listaszerbekezds"/>
        <w:numPr>
          <w:ilvl w:val="0"/>
          <w:numId w:val="89"/>
        </w:numPr>
        <w:jc w:val="both"/>
        <w:rPr>
          <w:rFonts w:ascii="Arial" w:hAnsi="Arial" w:cs="Arial"/>
        </w:rPr>
      </w:pPr>
      <w:r w:rsidRPr="003E5484">
        <w:rPr>
          <w:rFonts w:ascii="Arial" w:hAnsi="Arial" w:cs="Arial"/>
        </w:rPr>
        <w:t>f</w:t>
      </w:r>
      <w:r w:rsidR="00395BBC" w:rsidRPr="003E5484">
        <w:rPr>
          <w:rFonts w:ascii="Arial" w:hAnsi="Arial" w:cs="Arial"/>
        </w:rPr>
        <w:t>elméri a munkaközösség</w:t>
      </w:r>
      <w:r w:rsidRPr="003E5484">
        <w:rPr>
          <w:rFonts w:ascii="Arial" w:hAnsi="Arial" w:cs="Arial"/>
        </w:rPr>
        <w:t>e</w:t>
      </w:r>
      <w:r w:rsidR="00395BBC" w:rsidRPr="003E5484">
        <w:rPr>
          <w:rFonts w:ascii="Arial" w:hAnsi="Arial" w:cs="Arial"/>
        </w:rPr>
        <w:t>k munkaterveit a szabadidős és kulturális igények és szükségletek feltérképezése céljából;</w:t>
      </w:r>
    </w:p>
    <w:p w:rsidR="00395BBC" w:rsidRPr="003E5484" w:rsidRDefault="00395BBC" w:rsidP="00150D62">
      <w:pPr>
        <w:pStyle w:val="Listaszerbekezds"/>
        <w:numPr>
          <w:ilvl w:val="0"/>
          <w:numId w:val="89"/>
        </w:numPr>
        <w:rPr>
          <w:rFonts w:ascii="Arial" w:hAnsi="Arial" w:cs="Arial"/>
        </w:rPr>
      </w:pPr>
      <w:r w:rsidRPr="003E5484">
        <w:rPr>
          <w:rFonts w:ascii="Arial" w:hAnsi="Arial" w:cs="Arial"/>
        </w:rPr>
        <w:t>szükség esetén tevékenyen részt vesz a munkaközösségek ülésén;</w:t>
      </w:r>
    </w:p>
    <w:p w:rsidR="00395BBC" w:rsidRPr="003E5484" w:rsidRDefault="00395BBC" w:rsidP="00150D62">
      <w:pPr>
        <w:pStyle w:val="Listaszerbekezds"/>
        <w:numPr>
          <w:ilvl w:val="0"/>
          <w:numId w:val="89"/>
        </w:numPr>
        <w:rPr>
          <w:rFonts w:ascii="Arial" w:hAnsi="Arial" w:cs="Arial"/>
        </w:rPr>
      </w:pPr>
      <w:r w:rsidRPr="003E5484">
        <w:rPr>
          <w:rFonts w:ascii="Arial" w:hAnsi="Arial" w:cs="Arial"/>
        </w:rPr>
        <w:t>egyeztetés és együttműködés a koordinációs irodával a felmerült szabadidős és kulturális igények mentén.</w:t>
      </w:r>
    </w:p>
    <w:p w:rsidR="00395BBC" w:rsidRPr="003E5484" w:rsidRDefault="003E5484" w:rsidP="00150D62">
      <w:pPr>
        <w:pStyle w:val="Listaszerbekezds"/>
        <w:numPr>
          <w:ilvl w:val="0"/>
          <w:numId w:val="89"/>
        </w:numPr>
        <w:jc w:val="both"/>
        <w:rPr>
          <w:rFonts w:ascii="Arial" w:hAnsi="Arial" w:cs="Arial"/>
        </w:rPr>
      </w:pPr>
      <w:r w:rsidRPr="003E5484">
        <w:rPr>
          <w:rFonts w:ascii="Arial" w:hAnsi="Arial" w:cs="Arial"/>
        </w:rPr>
        <w:t>e</w:t>
      </w:r>
      <w:r w:rsidR="00395BBC" w:rsidRPr="003E5484">
        <w:rPr>
          <w:rFonts w:ascii="Arial" w:hAnsi="Arial" w:cs="Arial"/>
        </w:rPr>
        <w:t xml:space="preserve">gyüttműködik a szaktanárokkal, DÖK patronáló tanárral, osztályfőnökökkel, </w:t>
      </w:r>
    </w:p>
    <w:p w:rsidR="00395BBC" w:rsidRPr="003E5484" w:rsidRDefault="00395BBC" w:rsidP="00150D62">
      <w:pPr>
        <w:pStyle w:val="Listaszerbekezds"/>
        <w:numPr>
          <w:ilvl w:val="0"/>
          <w:numId w:val="89"/>
        </w:numPr>
        <w:jc w:val="both"/>
        <w:rPr>
          <w:rFonts w:ascii="Arial" w:hAnsi="Arial" w:cs="Arial"/>
        </w:rPr>
      </w:pPr>
      <w:r w:rsidRPr="003E5484">
        <w:rPr>
          <w:rFonts w:ascii="Arial" w:hAnsi="Arial" w:cs="Arial"/>
        </w:rPr>
        <w:t>a társiskola pedagógiai programjához kapcsolódó tanórán kívüli foglalkozások, programok előkészítésében, szervezésében;</w:t>
      </w:r>
    </w:p>
    <w:p w:rsidR="00395BBC" w:rsidRPr="003E5484" w:rsidRDefault="00395BBC" w:rsidP="00150D62">
      <w:pPr>
        <w:pStyle w:val="Listaszerbekezds"/>
        <w:numPr>
          <w:ilvl w:val="0"/>
          <w:numId w:val="89"/>
        </w:numPr>
        <w:jc w:val="both"/>
        <w:rPr>
          <w:rFonts w:ascii="Arial" w:hAnsi="Arial" w:cs="Arial"/>
        </w:rPr>
      </w:pPr>
      <w:r w:rsidRPr="003E5484">
        <w:rPr>
          <w:rFonts w:ascii="Arial" w:hAnsi="Arial" w:cs="Arial"/>
        </w:rPr>
        <w:t>a társiskola hazai és nemzetközi kapcsolatainak kiépítésében, a partneriskolákkal való együttműködésében.</w:t>
      </w:r>
    </w:p>
    <w:p w:rsidR="00395BBC" w:rsidRPr="003E5484" w:rsidRDefault="003E5484" w:rsidP="00150D62">
      <w:pPr>
        <w:pStyle w:val="Listaszerbekezds"/>
        <w:numPr>
          <w:ilvl w:val="0"/>
          <w:numId w:val="89"/>
        </w:numPr>
        <w:jc w:val="both"/>
        <w:rPr>
          <w:rFonts w:ascii="Arial" w:hAnsi="Arial" w:cs="Arial"/>
        </w:rPr>
      </w:pPr>
      <w:r w:rsidRPr="003E5484">
        <w:rPr>
          <w:rFonts w:ascii="Arial" w:hAnsi="Arial" w:cs="Arial"/>
        </w:rPr>
        <w:t>t</w:t>
      </w:r>
      <w:r w:rsidR="00395BBC" w:rsidRPr="003E5484">
        <w:rPr>
          <w:rFonts w:ascii="Arial" w:hAnsi="Arial" w:cs="Arial"/>
        </w:rPr>
        <w:t>ámogatja az adott társiskolában kijelölt, gyermek-és ifjúságvédelmi feladatokkal megbízott munkatárs/</w:t>
      </w:r>
      <w:proofErr w:type="spellStart"/>
      <w:r w:rsidR="00395BBC" w:rsidRPr="003E5484">
        <w:rPr>
          <w:rFonts w:ascii="Arial" w:hAnsi="Arial" w:cs="Arial"/>
        </w:rPr>
        <w:t>ak</w:t>
      </w:r>
      <w:proofErr w:type="spellEnd"/>
      <w:r w:rsidR="00395BBC" w:rsidRPr="003E5484">
        <w:rPr>
          <w:rFonts w:ascii="Arial" w:hAnsi="Arial" w:cs="Arial"/>
        </w:rPr>
        <w:t>, illetve a koordinációs iroda tevékenységét.</w:t>
      </w:r>
    </w:p>
    <w:p w:rsidR="00395BBC" w:rsidRPr="003E5484" w:rsidRDefault="003E5484" w:rsidP="00150D62">
      <w:pPr>
        <w:pStyle w:val="Listaszerbekezds"/>
        <w:numPr>
          <w:ilvl w:val="0"/>
          <w:numId w:val="89"/>
        </w:numPr>
        <w:spacing w:line="276" w:lineRule="auto"/>
        <w:rPr>
          <w:rFonts w:ascii="Arial" w:hAnsi="Arial" w:cs="Arial"/>
        </w:rPr>
      </w:pPr>
      <w:r w:rsidRPr="003E5484">
        <w:rPr>
          <w:rFonts w:ascii="Arial" w:hAnsi="Arial" w:cs="Arial"/>
        </w:rPr>
        <w:t>f</w:t>
      </w:r>
      <w:r w:rsidR="00395BBC" w:rsidRPr="003E5484">
        <w:rPr>
          <w:rFonts w:ascii="Arial" w:hAnsi="Arial" w:cs="Arial"/>
        </w:rPr>
        <w:t>igyelemmel kíséri a hazai és a külföldi pályázati lehetőségeket, és ezekről tájékoztatást nyújt az adott társiskola részére;</w:t>
      </w:r>
    </w:p>
    <w:p w:rsidR="00395BBC" w:rsidRPr="003E5484" w:rsidRDefault="00395BBC" w:rsidP="00150D62">
      <w:pPr>
        <w:pStyle w:val="Listaszerbekezds"/>
        <w:numPr>
          <w:ilvl w:val="0"/>
          <w:numId w:val="89"/>
        </w:numPr>
        <w:spacing w:line="276" w:lineRule="auto"/>
        <w:rPr>
          <w:rFonts w:ascii="Arial" w:hAnsi="Arial" w:cs="Arial"/>
        </w:rPr>
      </w:pPr>
      <w:r w:rsidRPr="003E5484">
        <w:rPr>
          <w:rFonts w:ascii="Arial" w:hAnsi="Arial" w:cs="Arial"/>
        </w:rPr>
        <w:t>együttműködik a pályázatok megírásában a koordinációs irodával és az adott társiskolával.</w:t>
      </w:r>
    </w:p>
    <w:p w:rsidR="00395BBC" w:rsidRPr="003E5484" w:rsidRDefault="003E5484" w:rsidP="00150D62">
      <w:pPr>
        <w:pStyle w:val="Listaszerbekezds"/>
        <w:numPr>
          <w:ilvl w:val="0"/>
          <w:numId w:val="89"/>
        </w:numPr>
        <w:spacing w:line="276" w:lineRule="auto"/>
        <w:rPr>
          <w:rFonts w:ascii="Arial" w:hAnsi="Arial" w:cs="Arial"/>
        </w:rPr>
      </w:pPr>
      <w:r w:rsidRPr="003E5484">
        <w:rPr>
          <w:rFonts w:ascii="Arial" w:hAnsi="Arial" w:cs="Arial"/>
        </w:rPr>
        <w:t>a</w:t>
      </w:r>
      <w:r w:rsidR="00395BBC" w:rsidRPr="003E5484">
        <w:rPr>
          <w:rFonts w:ascii="Arial" w:hAnsi="Arial" w:cs="Arial"/>
        </w:rPr>
        <w:t>ktívan részt vesz a diákönkormányzat tevékenységében, munkájában.</w:t>
      </w:r>
    </w:p>
    <w:p w:rsidR="00395BBC" w:rsidRPr="003E5484" w:rsidRDefault="003E5484" w:rsidP="00150D62">
      <w:pPr>
        <w:pStyle w:val="Listaszerbekezds"/>
        <w:numPr>
          <w:ilvl w:val="0"/>
          <w:numId w:val="89"/>
        </w:numPr>
        <w:jc w:val="both"/>
        <w:rPr>
          <w:rFonts w:ascii="Arial" w:hAnsi="Arial" w:cs="Arial"/>
        </w:rPr>
      </w:pPr>
      <w:r w:rsidRPr="003E5484">
        <w:rPr>
          <w:rFonts w:ascii="Arial" w:hAnsi="Arial" w:cs="Arial"/>
        </w:rPr>
        <w:t>a</w:t>
      </w:r>
      <w:r w:rsidR="00395BBC" w:rsidRPr="003E5484">
        <w:rPr>
          <w:rFonts w:ascii="Arial" w:hAnsi="Arial" w:cs="Arial"/>
        </w:rPr>
        <w:t xml:space="preserve">ktívan részt vesz az egyes társiskolákban kijelölt, szabadidő-szervezői feladatokkal megbízott munkatársak részére szervezett tematikus szakmai fórumokon; </w:t>
      </w:r>
    </w:p>
    <w:p w:rsidR="00395BBC" w:rsidRPr="003E5484" w:rsidRDefault="00395BBC" w:rsidP="00150D62">
      <w:pPr>
        <w:pStyle w:val="Listaszerbekezds"/>
        <w:numPr>
          <w:ilvl w:val="0"/>
          <w:numId w:val="89"/>
        </w:numPr>
        <w:jc w:val="both"/>
        <w:rPr>
          <w:rFonts w:ascii="Arial" w:hAnsi="Arial" w:cs="Arial"/>
        </w:rPr>
      </w:pPr>
      <w:r w:rsidRPr="003E5484">
        <w:rPr>
          <w:rFonts w:ascii="Arial" w:hAnsi="Arial" w:cs="Arial"/>
        </w:rPr>
        <w:t>kapcsolatot tart és tájékoztatást nyújt a koordinációs iroda részére;</w:t>
      </w:r>
    </w:p>
    <w:p w:rsidR="00395BBC" w:rsidRPr="003E5484" w:rsidRDefault="00395BBC" w:rsidP="00150D62">
      <w:pPr>
        <w:pStyle w:val="Listaszerbekezds"/>
        <w:numPr>
          <w:ilvl w:val="0"/>
          <w:numId w:val="89"/>
        </w:numPr>
        <w:rPr>
          <w:rFonts w:ascii="Arial" w:hAnsi="Arial" w:cs="Arial"/>
        </w:rPr>
      </w:pPr>
      <w:r w:rsidRPr="003E5484">
        <w:rPr>
          <w:rFonts w:ascii="Arial" w:hAnsi="Arial" w:cs="Arial"/>
        </w:rPr>
        <w:t xml:space="preserve">szakmai együttműködés keretében folyamatos kapcsolatot tart a </w:t>
      </w:r>
      <w:proofErr w:type="spellStart"/>
      <w:r w:rsidRPr="003E5484">
        <w:rPr>
          <w:rFonts w:ascii="Arial" w:hAnsi="Arial" w:cs="Arial"/>
        </w:rPr>
        <w:t>Mérei</w:t>
      </w:r>
      <w:proofErr w:type="spellEnd"/>
      <w:r w:rsidRPr="003E5484">
        <w:rPr>
          <w:rFonts w:ascii="Arial" w:hAnsi="Arial" w:cs="Arial"/>
        </w:rPr>
        <w:t xml:space="preserve"> Ferenc Fővárosi Pedagógiai és Pályaválasztási Tanácsadó Intézettel.</w:t>
      </w:r>
    </w:p>
    <w:p w:rsidR="00395BBC" w:rsidRDefault="00395BBC" w:rsidP="00395BBC">
      <w:pPr>
        <w:jc w:val="both"/>
      </w:pPr>
    </w:p>
    <w:p w:rsidR="0034204C" w:rsidRPr="001D0EF5" w:rsidRDefault="004416EF" w:rsidP="005E48DE">
      <w:pPr>
        <w:pStyle w:val="Cmsor3"/>
        <w:rPr>
          <w:sz w:val="24"/>
          <w:szCs w:val="24"/>
        </w:rPr>
      </w:pPr>
      <w:bookmarkStart w:id="22" w:name="_Toc277790587"/>
      <w:r w:rsidRPr="001D0EF5">
        <w:rPr>
          <w:sz w:val="24"/>
          <w:szCs w:val="24"/>
        </w:rPr>
        <w:t>1.4</w:t>
      </w:r>
      <w:r w:rsidR="0034204C" w:rsidRPr="001D0EF5">
        <w:rPr>
          <w:sz w:val="24"/>
          <w:szCs w:val="24"/>
        </w:rPr>
        <w:t>. Nevelő-oktató munkát segítő alkalmazottak közösségei</w:t>
      </w:r>
      <w:bookmarkEnd w:id="22"/>
    </w:p>
    <w:p w:rsidR="0034204C" w:rsidRPr="001D0EF5" w:rsidRDefault="0034204C" w:rsidP="00431998">
      <w:pPr>
        <w:pStyle w:val="Szvegtrzs"/>
        <w:rPr>
          <w:rFonts w:ascii="Arial" w:hAnsi="Arial" w:cs="Arial"/>
          <w:b/>
        </w:rPr>
      </w:pPr>
    </w:p>
    <w:p w:rsidR="0034204C" w:rsidRPr="001D0EF5" w:rsidRDefault="0034204C" w:rsidP="0034204C">
      <w:pPr>
        <w:pStyle w:val="Szvegtrzs"/>
        <w:rPr>
          <w:rFonts w:ascii="Arial" w:hAnsi="Arial" w:cs="Arial"/>
          <w:b/>
        </w:rPr>
      </w:pPr>
      <w:r w:rsidRPr="001D0EF5">
        <w:rPr>
          <w:rFonts w:ascii="Arial" w:hAnsi="Arial" w:cs="Arial"/>
          <w:b/>
        </w:rPr>
        <w:t>A nevelő-oktató munkát segítő alkalmazottak köre:</w:t>
      </w:r>
    </w:p>
    <w:p w:rsidR="0034204C" w:rsidRPr="001D0EF5" w:rsidRDefault="0034204C" w:rsidP="0034204C">
      <w:pPr>
        <w:pStyle w:val="Szvegtrzs"/>
        <w:rPr>
          <w:rFonts w:ascii="Arial" w:hAnsi="Arial" w:cs="Arial"/>
          <w:b/>
        </w:rPr>
      </w:pPr>
    </w:p>
    <w:p w:rsidR="0034204C" w:rsidRPr="001D0EF5" w:rsidRDefault="0034204C" w:rsidP="008329B1">
      <w:pPr>
        <w:numPr>
          <w:ilvl w:val="0"/>
          <w:numId w:val="7"/>
        </w:numPr>
        <w:rPr>
          <w:rFonts w:ascii="Arial" w:hAnsi="Arial" w:cs="Arial"/>
        </w:rPr>
      </w:pPr>
      <w:r w:rsidRPr="001D0EF5">
        <w:rPr>
          <w:rFonts w:ascii="Arial" w:hAnsi="Arial" w:cs="Arial"/>
        </w:rPr>
        <w:t>az iskolai munkát segítő pedagógiai (gyógypedagógiai) asszisztensek</w:t>
      </w:r>
    </w:p>
    <w:p w:rsidR="0034204C" w:rsidRPr="001D0EF5" w:rsidRDefault="0034204C" w:rsidP="008329B1">
      <w:pPr>
        <w:numPr>
          <w:ilvl w:val="0"/>
          <w:numId w:val="7"/>
        </w:numPr>
        <w:rPr>
          <w:rFonts w:ascii="Arial" w:hAnsi="Arial" w:cs="Arial"/>
        </w:rPr>
      </w:pPr>
      <w:r w:rsidRPr="001D0EF5">
        <w:rPr>
          <w:rFonts w:ascii="Arial" w:hAnsi="Arial" w:cs="Arial"/>
        </w:rPr>
        <w:t>a diákotthoni gyermekfelügyelők</w:t>
      </w:r>
    </w:p>
    <w:p w:rsidR="0034204C" w:rsidRPr="001D0EF5" w:rsidRDefault="0034204C" w:rsidP="008329B1">
      <w:pPr>
        <w:numPr>
          <w:ilvl w:val="0"/>
          <w:numId w:val="7"/>
        </w:numPr>
        <w:rPr>
          <w:rFonts w:ascii="Arial" w:hAnsi="Arial" w:cs="Arial"/>
        </w:rPr>
      </w:pPr>
      <w:r w:rsidRPr="001D0EF5">
        <w:rPr>
          <w:rFonts w:ascii="Arial" w:hAnsi="Arial" w:cs="Arial"/>
        </w:rPr>
        <w:t>a szemész szakorvos</w:t>
      </w:r>
    </w:p>
    <w:p w:rsidR="0034204C" w:rsidRPr="001D0EF5" w:rsidRDefault="0034204C" w:rsidP="008329B1">
      <w:pPr>
        <w:numPr>
          <w:ilvl w:val="0"/>
          <w:numId w:val="7"/>
        </w:numPr>
        <w:rPr>
          <w:rFonts w:ascii="Arial" w:hAnsi="Arial" w:cs="Arial"/>
        </w:rPr>
      </w:pPr>
      <w:r w:rsidRPr="001D0EF5">
        <w:rPr>
          <w:rFonts w:ascii="Arial" w:hAnsi="Arial" w:cs="Arial"/>
        </w:rPr>
        <w:t>az ápolónők, védőnő</w:t>
      </w:r>
    </w:p>
    <w:p w:rsidR="0034204C" w:rsidRPr="001D0EF5" w:rsidRDefault="0034204C" w:rsidP="0034204C">
      <w:pPr>
        <w:pStyle w:val="Szvegtrzs"/>
        <w:rPr>
          <w:rFonts w:ascii="Arial" w:hAnsi="Arial" w:cs="Arial"/>
          <w:sz w:val="16"/>
          <w:szCs w:val="16"/>
        </w:rPr>
      </w:pPr>
    </w:p>
    <w:p w:rsidR="0034204C" w:rsidRPr="001D0EF5" w:rsidRDefault="0034204C" w:rsidP="0034204C">
      <w:pPr>
        <w:pStyle w:val="Szvegtrzs"/>
        <w:rPr>
          <w:rFonts w:ascii="Arial" w:hAnsi="Arial" w:cs="Arial"/>
        </w:rPr>
      </w:pPr>
      <w:r w:rsidRPr="001D0EF5">
        <w:rPr>
          <w:rFonts w:ascii="Arial" w:hAnsi="Arial" w:cs="Arial"/>
        </w:rPr>
        <w:lastRenderedPageBreak/>
        <w:t xml:space="preserve">Az iskolai munkát segítő </w:t>
      </w:r>
      <w:r w:rsidRPr="001D0EF5">
        <w:rPr>
          <w:rFonts w:ascii="Arial" w:hAnsi="Arial" w:cs="Arial"/>
          <w:i/>
          <w:iCs/>
        </w:rPr>
        <w:t>pedagógiai asszisztensek</w:t>
      </w:r>
      <w:r w:rsidRPr="001D0EF5">
        <w:rPr>
          <w:rFonts w:ascii="Arial" w:hAnsi="Arial" w:cs="Arial"/>
        </w:rPr>
        <w:t xml:space="preserve"> az iskolai igazgatóhelyettes irányításával, a pedagógusok szakmai kéréseinek alapján végzik munkájukat. Részt vesznek a tanulók felügyeletével és gondozásával kapcsolatos tevékenységekben (reggeli ügyelet, alkalmanként étkeztetés, egészségügyi ellátás, stb.) a tanórán, foglalkozásokon a pedagógus irányításával egyéni segítségnyújtás, valamint feladatuk a pedagógiai tevékenységhez szükséges sokszorosítási stb. munka.</w:t>
      </w:r>
    </w:p>
    <w:p w:rsidR="0034204C" w:rsidRPr="001D0EF5" w:rsidRDefault="0034204C" w:rsidP="0034204C">
      <w:pPr>
        <w:pStyle w:val="Szvegtrzs"/>
        <w:ind w:left="360"/>
        <w:rPr>
          <w:rFonts w:ascii="Arial" w:hAnsi="Arial" w:cs="Arial"/>
          <w:iCs/>
          <w:sz w:val="16"/>
          <w:szCs w:val="16"/>
        </w:rPr>
      </w:pPr>
    </w:p>
    <w:p w:rsidR="0034204C" w:rsidRPr="001D0EF5" w:rsidRDefault="0034204C" w:rsidP="0034204C">
      <w:pPr>
        <w:pStyle w:val="Szvegtrzs"/>
        <w:rPr>
          <w:rFonts w:ascii="Arial" w:hAnsi="Arial" w:cs="Arial"/>
        </w:rPr>
      </w:pPr>
      <w:r w:rsidRPr="001D0EF5">
        <w:rPr>
          <w:rFonts w:ascii="Arial" w:hAnsi="Arial" w:cs="Arial"/>
          <w:i/>
          <w:iCs/>
        </w:rPr>
        <w:t>A diákotthoni gyermekfelügyelők</w:t>
      </w:r>
      <w:r w:rsidRPr="001D0EF5">
        <w:rPr>
          <w:rFonts w:ascii="Arial" w:hAnsi="Arial" w:cs="Arial"/>
        </w:rPr>
        <w:t xml:space="preserve"> a tanulókkal kapcsolatos nevelési és gondozási tevékenységeket végzik.</w:t>
      </w:r>
    </w:p>
    <w:p w:rsidR="0034204C" w:rsidRPr="001D0EF5" w:rsidRDefault="0034204C" w:rsidP="0034204C">
      <w:pPr>
        <w:pStyle w:val="Szvegtrzs"/>
        <w:ind w:left="360"/>
        <w:rPr>
          <w:rFonts w:ascii="Arial" w:hAnsi="Arial" w:cs="Arial"/>
          <w:i/>
          <w:iCs/>
          <w:sz w:val="16"/>
          <w:szCs w:val="16"/>
        </w:rPr>
      </w:pPr>
    </w:p>
    <w:p w:rsidR="0034204C" w:rsidRPr="001D0EF5" w:rsidRDefault="0034204C" w:rsidP="0034204C">
      <w:pPr>
        <w:pStyle w:val="Szvegtrzs"/>
        <w:rPr>
          <w:rFonts w:ascii="Arial" w:hAnsi="Arial" w:cs="Arial"/>
        </w:rPr>
      </w:pPr>
      <w:r w:rsidRPr="001D0EF5">
        <w:rPr>
          <w:rFonts w:ascii="Arial" w:hAnsi="Arial" w:cs="Arial"/>
          <w:i/>
          <w:iCs/>
        </w:rPr>
        <w:t>A szemész szakorvos</w:t>
      </w:r>
      <w:r w:rsidRPr="001D0EF5">
        <w:rPr>
          <w:rFonts w:ascii="Arial" w:hAnsi="Arial" w:cs="Arial"/>
        </w:rPr>
        <w:t xml:space="preserve"> ellátja az intézmény tanulóit, valamint az integrált nevelésben, oktatásban részesülő </w:t>
      </w:r>
      <w:proofErr w:type="spellStart"/>
      <w:r w:rsidRPr="001D0EF5">
        <w:rPr>
          <w:rFonts w:ascii="Arial" w:hAnsi="Arial" w:cs="Arial"/>
        </w:rPr>
        <w:t>gyengénlátó</w:t>
      </w:r>
      <w:proofErr w:type="spellEnd"/>
      <w:r w:rsidRPr="001D0EF5">
        <w:rPr>
          <w:rFonts w:ascii="Arial" w:hAnsi="Arial" w:cs="Arial"/>
        </w:rPr>
        <w:t xml:space="preserve">, </w:t>
      </w:r>
      <w:proofErr w:type="spellStart"/>
      <w:r w:rsidRPr="001D0EF5">
        <w:rPr>
          <w:rFonts w:ascii="Arial" w:hAnsi="Arial" w:cs="Arial"/>
        </w:rPr>
        <w:t>aliglátó</w:t>
      </w:r>
      <w:proofErr w:type="spellEnd"/>
      <w:r w:rsidRPr="001D0EF5">
        <w:rPr>
          <w:rFonts w:ascii="Arial" w:hAnsi="Arial" w:cs="Arial"/>
        </w:rPr>
        <w:t xml:space="preserve"> gyermekek, tanulók, fiatalok szemészeti vizsgálatát, az optikai eszközök javaslását és felírását. Segíti a méltányossági kérelmek beadását. Ellenőrzi az optikai segédeszközök használatát, szükség esetén segíti az új eszköz beszerzését. A szemész szakorvos rendszeres kapcsolatot tart a pedagógusokkal a gyermekek ellátásával összefüggésben.</w:t>
      </w:r>
    </w:p>
    <w:p w:rsidR="0034204C" w:rsidRPr="001D0EF5" w:rsidRDefault="0034204C" w:rsidP="0034204C">
      <w:pPr>
        <w:pStyle w:val="Szvegtrzs"/>
        <w:rPr>
          <w:rFonts w:ascii="Arial" w:hAnsi="Arial" w:cs="Arial"/>
        </w:rPr>
      </w:pPr>
      <w:r w:rsidRPr="001D0EF5">
        <w:rPr>
          <w:rFonts w:ascii="Arial" w:hAnsi="Arial" w:cs="Arial"/>
        </w:rPr>
        <w:t>A szemész szakorvos munkáját szemészeti asszisztens segítségével végzi.</w:t>
      </w:r>
    </w:p>
    <w:p w:rsidR="0034204C" w:rsidRPr="001D0EF5" w:rsidRDefault="0034204C" w:rsidP="0034204C">
      <w:pPr>
        <w:pStyle w:val="Szvegtrzs"/>
        <w:rPr>
          <w:rFonts w:ascii="Arial" w:hAnsi="Arial" w:cs="Arial"/>
          <w:sz w:val="16"/>
          <w:szCs w:val="16"/>
        </w:rPr>
      </w:pPr>
    </w:p>
    <w:p w:rsidR="0034204C" w:rsidRPr="001D0EF5" w:rsidRDefault="0034204C" w:rsidP="0034204C">
      <w:pPr>
        <w:pStyle w:val="Szvegtrzs"/>
        <w:rPr>
          <w:rFonts w:ascii="Arial" w:hAnsi="Arial" w:cs="Arial"/>
        </w:rPr>
      </w:pPr>
      <w:r w:rsidRPr="001D0EF5">
        <w:rPr>
          <w:rFonts w:ascii="Arial" w:hAnsi="Arial" w:cs="Arial"/>
          <w:i/>
          <w:iCs/>
        </w:rPr>
        <w:t>Az ápolónők</w:t>
      </w:r>
      <w:r w:rsidRPr="001D0EF5">
        <w:rPr>
          <w:rFonts w:ascii="Arial" w:hAnsi="Arial" w:cs="Arial"/>
        </w:rPr>
        <w:t xml:space="preserve"> segítik a Heim Pál Gyermekkórház által biztosított gyermekorvos munkáját, három műszakban gondoskodnak a gyermekek gyógyszerrel való ellátásáról, szervezik a vizsgálatokat. Ellátják a beteg tanulókat, és gondoskodnak a szülők megfelelő tájékoztatásáról. Szervezik az iskolafogászati ellátást, együttműködve a kerületi iskolafogászattal.</w:t>
      </w:r>
    </w:p>
    <w:p w:rsidR="0034204C" w:rsidRPr="001D0EF5" w:rsidRDefault="0034204C" w:rsidP="0034204C">
      <w:pPr>
        <w:pStyle w:val="Szvegtrzs"/>
        <w:ind w:left="360"/>
        <w:rPr>
          <w:rFonts w:ascii="Arial" w:hAnsi="Arial" w:cs="Arial"/>
          <w:i/>
          <w:iCs/>
          <w:sz w:val="16"/>
          <w:szCs w:val="16"/>
        </w:rPr>
      </w:pPr>
    </w:p>
    <w:p w:rsidR="0034204C" w:rsidRPr="001D0EF5" w:rsidRDefault="0034204C" w:rsidP="0034204C">
      <w:pPr>
        <w:pStyle w:val="Szvegtrzs"/>
        <w:rPr>
          <w:rFonts w:ascii="Arial" w:hAnsi="Arial" w:cs="Arial"/>
        </w:rPr>
      </w:pPr>
      <w:r w:rsidRPr="001D0EF5">
        <w:rPr>
          <w:rFonts w:ascii="Arial" w:hAnsi="Arial" w:cs="Arial"/>
          <w:i/>
          <w:iCs/>
        </w:rPr>
        <w:t>A védőnő</w:t>
      </w:r>
      <w:r w:rsidRPr="001D0EF5">
        <w:rPr>
          <w:rFonts w:ascii="Arial" w:hAnsi="Arial" w:cs="Arial"/>
        </w:rPr>
        <w:t xml:space="preserve"> segíti az iskola-egészségügyi tevékenységeket, ellenőrzi a higiénés körülményeket, segíti azok megtartását. Elkészíti a kötelező statisztikákat.</w:t>
      </w:r>
    </w:p>
    <w:p w:rsidR="0034204C" w:rsidRPr="001D0EF5" w:rsidRDefault="0034204C" w:rsidP="0034204C">
      <w:pPr>
        <w:pStyle w:val="Szvegtrzs"/>
        <w:rPr>
          <w:rFonts w:ascii="Arial" w:hAnsi="Arial" w:cs="Arial"/>
        </w:rPr>
      </w:pPr>
      <w:r w:rsidRPr="001D0EF5">
        <w:rPr>
          <w:rFonts w:ascii="Arial" w:hAnsi="Arial" w:cs="Arial"/>
        </w:rPr>
        <w:t>A nevelő, oktató munkát segítő alkalmazottak munkaköri feladatait munkaköri leírás tartalmazza.</w:t>
      </w:r>
    </w:p>
    <w:p w:rsidR="0034204C" w:rsidRPr="001D0EF5" w:rsidRDefault="0034204C" w:rsidP="0034204C">
      <w:pPr>
        <w:pStyle w:val="Szvegtrzs"/>
        <w:rPr>
          <w:rFonts w:ascii="Arial" w:hAnsi="Arial" w:cs="Arial"/>
        </w:rPr>
      </w:pPr>
    </w:p>
    <w:p w:rsidR="0034204C" w:rsidRPr="001D0EF5" w:rsidRDefault="004416EF" w:rsidP="005E48DE">
      <w:pPr>
        <w:pStyle w:val="Cmsor3"/>
        <w:rPr>
          <w:sz w:val="24"/>
          <w:szCs w:val="24"/>
        </w:rPr>
      </w:pPr>
      <w:bookmarkStart w:id="23" w:name="_Toc277790588"/>
      <w:r w:rsidRPr="001D0EF5">
        <w:rPr>
          <w:sz w:val="24"/>
          <w:szCs w:val="24"/>
        </w:rPr>
        <w:t>1</w:t>
      </w:r>
      <w:r w:rsidR="0034204C" w:rsidRPr="001D0EF5">
        <w:rPr>
          <w:sz w:val="24"/>
          <w:szCs w:val="24"/>
        </w:rPr>
        <w:t>.</w:t>
      </w:r>
      <w:r w:rsidRPr="001D0EF5">
        <w:rPr>
          <w:sz w:val="24"/>
          <w:szCs w:val="24"/>
        </w:rPr>
        <w:t>5.</w:t>
      </w:r>
      <w:r w:rsidR="0034204C" w:rsidRPr="001D0EF5">
        <w:rPr>
          <w:sz w:val="24"/>
          <w:szCs w:val="24"/>
        </w:rPr>
        <w:t xml:space="preserve"> Tanulók közösségei</w:t>
      </w:r>
      <w:bookmarkEnd w:id="23"/>
    </w:p>
    <w:p w:rsidR="0034204C" w:rsidRPr="001D0EF5" w:rsidRDefault="0034204C" w:rsidP="0034204C">
      <w:pPr>
        <w:pStyle w:val="Szvegtrzs"/>
        <w:rPr>
          <w:rFonts w:ascii="Arial" w:hAnsi="Arial" w:cs="Arial"/>
          <w:bCs/>
          <w:sz w:val="16"/>
          <w:szCs w:val="16"/>
        </w:rPr>
      </w:pPr>
    </w:p>
    <w:p w:rsidR="0034204C" w:rsidRPr="001D0EF5" w:rsidRDefault="0034204C" w:rsidP="0034204C">
      <w:pPr>
        <w:pStyle w:val="Szvegtrzs"/>
        <w:rPr>
          <w:rFonts w:ascii="Arial" w:hAnsi="Arial" w:cs="Arial"/>
          <w:bCs/>
        </w:rPr>
      </w:pPr>
      <w:r w:rsidRPr="001D0EF5">
        <w:rPr>
          <w:rFonts w:ascii="Arial" w:hAnsi="Arial" w:cs="Arial"/>
          <w:bCs/>
        </w:rPr>
        <w:t xml:space="preserve">A tanulói közösségek leírása a Helyi Pedagógiai Programban is szerepel. </w:t>
      </w:r>
    </w:p>
    <w:p w:rsidR="0034204C" w:rsidRPr="001D0EF5" w:rsidRDefault="0034204C" w:rsidP="0034204C">
      <w:pPr>
        <w:pStyle w:val="Szvegtrzs"/>
        <w:rPr>
          <w:rFonts w:ascii="Arial" w:hAnsi="Arial" w:cs="Arial"/>
          <w:bCs/>
          <w:sz w:val="16"/>
          <w:szCs w:val="16"/>
        </w:rPr>
      </w:pPr>
    </w:p>
    <w:p w:rsidR="0034204C" w:rsidRPr="001D0EF5" w:rsidRDefault="0034204C" w:rsidP="0034204C">
      <w:pPr>
        <w:pStyle w:val="Szvegtrzs"/>
        <w:rPr>
          <w:rFonts w:ascii="Arial" w:hAnsi="Arial" w:cs="Arial"/>
          <w:bCs/>
        </w:rPr>
      </w:pPr>
      <w:r w:rsidRPr="001D0EF5">
        <w:rPr>
          <w:rFonts w:ascii="Arial" w:hAnsi="Arial" w:cs="Arial"/>
          <w:bCs/>
        </w:rPr>
        <w:t xml:space="preserve">Jellemző tanulói közösségek: </w:t>
      </w:r>
    </w:p>
    <w:p w:rsidR="0034204C" w:rsidRPr="001D0EF5" w:rsidRDefault="0034204C" w:rsidP="0034204C">
      <w:pPr>
        <w:pStyle w:val="Szvegtrzs"/>
        <w:rPr>
          <w:rFonts w:ascii="Arial" w:hAnsi="Arial" w:cs="Arial"/>
          <w:bCs/>
          <w:sz w:val="16"/>
          <w:szCs w:val="16"/>
        </w:rPr>
      </w:pPr>
    </w:p>
    <w:p w:rsidR="0034204C" w:rsidRPr="001D0EF5" w:rsidRDefault="0034204C" w:rsidP="008329B1">
      <w:pPr>
        <w:numPr>
          <w:ilvl w:val="0"/>
          <w:numId w:val="7"/>
        </w:numPr>
        <w:rPr>
          <w:rFonts w:ascii="Arial" w:hAnsi="Arial" w:cs="Arial"/>
        </w:rPr>
      </w:pPr>
      <w:r w:rsidRPr="001D0EF5">
        <w:rPr>
          <w:rFonts w:ascii="Arial" w:hAnsi="Arial" w:cs="Arial"/>
        </w:rPr>
        <w:t>osztályközösségek (tanítási órákon, csoportbontásban, nem kötelező tanórai foglalkozásokon és a délutáni foglalkozásokon)</w:t>
      </w:r>
    </w:p>
    <w:p w:rsidR="0034204C" w:rsidRPr="001D0EF5" w:rsidRDefault="0034204C" w:rsidP="008329B1">
      <w:pPr>
        <w:numPr>
          <w:ilvl w:val="0"/>
          <w:numId w:val="7"/>
        </w:numPr>
        <w:rPr>
          <w:rFonts w:ascii="Arial" w:hAnsi="Arial" w:cs="Arial"/>
        </w:rPr>
      </w:pPr>
      <w:r w:rsidRPr="001D0EF5">
        <w:rPr>
          <w:rFonts w:ascii="Arial" w:hAnsi="Arial" w:cs="Arial"/>
        </w:rPr>
        <w:t>diákotthoni csoportok (kislány, nagylány, kisfiú, nagyfiú az iskolai tagozattól függetlenül, integráltan)</w:t>
      </w:r>
    </w:p>
    <w:p w:rsidR="0034204C" w:rsidRPr="001D0EF5" w:rsidRDefault="0034204C" w:rsidP="008329B1">
      <w:pPr>
        <w:numPr>
          <w:ilvl w:val="0"/>
          <w:numId w:val="7"/>
        </w:numPr>
        <w:rPr>
          <w:rFonts w:ascii="Arial" w:hAnsi="Arial" w:cs="Arial"/>
        </w:rPr>
      </w:pPr>
      <w:r w:rsidRPr="001D0EF5">
        <w:rPr>
          <w:rFonts w:ascii="Arial" w:hAnsi="Arial" w:cs="Arial"/>
        </w:rPr>
        <w:t>szakköri csoportok,</w:t>
      </w:r>
    </w:p>
    <w:p w:rsidR="0034204C" w:rsidRPr="001D0EF5" w:rsidRDefault="0034204C" w:rsidP="008329B1">
      <w:pPr>
        <w:numPr>
          <w:ilvl w:val="0"/>
          <w:numId w:val="7"/>
        </w:numPr>
        <w:rPr>
          <w:rFonts w:ascii="Arial" w:hAnsi="Arial" w:cs="Arial"/>
        </w:rPr>
      </w:pPr>
      <w:r w:rsidRPr="001D0EF5">
        <w:rPr>
          <w:rFonts w:ascii="Arial" w:hAnsi="Arial" w:cs="Arial"/>
        </w:rPr>
        <w:t xml:space="preserve">diáksportköri csoportok, melyek tevékenységét a </w:t>
      </w:r>
      <w:proofErr w:type="spellStart"/>
      <w:r w:rsidRPr="001D0EF5">
        <w:rPr>
          <w:rFonts w:ascii="Arial" w:hAnsi="Arial" w:cs="Arial"/>
        </w:rPr>
        <w:t>Gyengénlátó</w:t>
      </w:r>
      <w:proofErr w:type="spellEnd"/>
      <w:r w:rsidRPr="001D0EF5">
        <w:rPr>
          <w:rFonts w:ascii="Arial" w:hAnsi="Arial" w:cs="Arial"/>
        </w:rPr>
        <w:t xml:space="preserve"> Diákok Sportegyesülete koordinálja</w:t>
      </w:r>
    </w:p>
    <w:p w:rsidR="0034204C" w:rsidRPr="001D0EF5" w:rsidRDefault="0034204C" w:rsidP="008329B1">
      <w:pPr>
        <w:numPr>
          <w:ilvl w:val="0"/>
          <w:numId w:val="7"/>
        </w:numPr>
        <w:rPr>
          <w:rFonts w:ascii="Arial" w:hAnsi="Arial" w:cs="Arial"/>
        </w:rPr>
      </w:pPr>
      <w:r w:rsidRPr="001D0EF5">
        <w:rPr>
          <w:rFonts w:ascii="Arial" w:hAnsi="Arial" w:cs="Arial"/>
        </w:rPr>
        <w:t>hittancsoportok, melyek szervezése a szülők felekezetre vonatkozó igényei alapján történik,</w:t>
      </w:r>
    </w:p>
    <w:p w:rsidR="0034204C" w:rsidRPr="001D0EF5" w:rsidRDefault="0034204C" w:rsidP="008329B1">
      <w:pPr>
        <w:numPr>
          <w:ilvl w:val="0"/>
          <w:numId w:val="7"/>
        </w:numPr>
        <w:rPr>
          <w:rFonts w:ascii="Arial" w:hAnsi="Arial" w:cs="Arial"/>
        </w:rPr>
      </w:pPr>
      <w:r w:rsidRPr="001D0EF5">
        <w:rPr>
          <w:rFonts w:ascii="Arial" w:hAnsi="Arial" w:cs="Arial"/>
        </w:rPr>
        <w:t>egyéb csoportok, melyek az évenként szervezett egyéb programok (pl.: esti foglalkozások a diákotthonban) keretében alakulnak</w:t>
      </w:r>
    </w:p>
    <w:p w:rsidR="0034204C" w:rsidRPr="001D0EF5" w:rsidRDefault="0034204C" w:rsidP="008329B1">
      <w:pPr>
        <w:numPr>
          <w:ilvl w:val="0"/>
          <w:numId w:val="7"/>
        </w:numPr>
        <w:rPr>
          <w:rFonts w:ascii="Arial" w:hAnsi="Arial" w:cs="Arial"/>
        </w:rPr>
      </w:pPr>
      <w:r w:rsidRPr="001D0EF5">
        <w:rPr>
          <w:rFonts w:ascii="Arial" w:hAnsi="Arial" w:cs="Arial"/>
        </w:rPr>
        <w:t>integrált óvodások, iskolások csoportjai (tanulói jogviszony nélkül)</w:t>
      </w:r>
    </w:p>
    <w:p w:rsidR="0034204C" w:rsidRPr="001D0EF5" w:rsidRDefault="0034204C" w:rsidP="008329B1">
      <w:pPr>
        <w:numPr>
          <w:ilvl w:val="0"/>
          <w:numId w:val="7"/>
        </w:numPr>
        <w:rPr>
          <w:rFonts w:ascii="Arial" w:hAnsi="Arial" w:cs="Arial"/>
        </w:rPr>
      </w:pPr>
      <w:r w:rsidRPr="001D0EF5">
        <w:rPr>
          <w:rFonts w:ascii="Arial" w:hAnsi="Arial" w:cs="Arial"/>
        </w:rPr>
        <w:t>diákönkormányzat</w:t>
      </w:r>
    </w:p>
    <w:p w:rsidR="0034204C" w:rsidRPr="001D0EF5" w:rsidRDefault="0034204C" w:rsidP="0034204C">
      <w:pPr>
        <w:pStyle w:val="Szvegtrzs"/>
        <w:rPr>
          <w:rFonts w:ascii="Arial" w:hAnsi="Arial" w:cs="Arial"/>
          <w:sz w:val="16"/>
          <w:szCs w:val="16"/>
        </w:rPr>
      </w:pPr>
    </w:p>
    <w:p w:rsidR="0034204C" w:rsidRPr="001D0EF5" w:rsidRDefault="0034204C" w:rsidP="0034204C">
      <w:pPr>
        <w:pStyle w:val="Szvegtrzs"/>
        <w:rPr>
          <w:rFonts w:ascii="Arial" w:hAnsi="Arial" w:cs="Arial"/>
        </w:rPr>
      </w:pPr>
      <w:r w:rsidRPr="001D0EF5">
        <w:rPr>
          <w:rFonts w:ascii="Arial" w:hAnsi="Arial" w:cs="Arial"/>
        </w:rPr>
        <w:t>A csoportok kialakítása, a működési feltételeinek biztosítása tanévenként változóan történik, kivéve a Diákönkormányzat működését.</w:t>
      </w:r>
    </w:p>
    <w:p w:rsidR="0034204C" w:rsidRPr="001D0EF5" w:rsidRDefault="004416EF" w:rsidP="005E48DE">
      <w:pPr>
        <w:pStyle w:val="Cmsor3"/>
        <w:rPr>
          <w:sz w:val="24"/>
          <w:szCs w:val="24"/>
        </w:rPr>
      </w:pPr>
      <w:bookmarkStart w:id="24" w:name="_Toc277790589"/>
      <w:r w:rsidRPr="001D0EF5">
        <w:rPr>
          <w:sz w:val="24"/>
          <w:szCs w:val="24"/>
        </w:rPr>
        <w:lastRenderedPageBreak/>
        <w:t>1.6.</w:t>
      </w:r>
      <w:r w:rsidR="0034204C" w:rsidRPr="001D0EF5">
        <w:rPr>
          <w:sz w:val="24"/>
          <w:szCs w:val="24"/>
        </w:rPr>
        <w:t xml:space="preserve"> A Diákönkormányzat működése</w:t>
      </w:r>
      <w:bookmarkEnd w:id="24"/>
    </w:p>
    <w:p w:rsidR="0034204C" w:rsidRPr="001D0EF5" w:rsidRDefault="0034204C" w:rsidP="0034204C">
      <w:pPr>
        <w:pStyle w:val="Szvegtrzs"/>
        <w:rPr>
          <w:rFonts w:ascii="Arial" w:hAnsi="Arial" w:cs="Arial"/>
          <w:b/>
          <w:sz w:val="16"/>
          <w:szCs w:val="16"/>
          <w:u w:val="single"/>
        </w:rPr>
      </w:pPr>
    </w:p>
    <w:p w:rsidR="0034204C" w:rsidRPr="001D0EF5" w:rsidRDefault="0034204C" w:rsidP="0034204C">
      <w:pPr>
        <w:pStyle w:val="Szvegtrzs"/>
        <w:rPr>
          <w:rFonts w:ascii="Arial" w:hAnsi="Arial" w:cs="Arial"/>
        </w:rPr>
      </w:pPr>
      <w:r w:rsidRPr="001D0EF5">
        <w:rPr>
          <w:rFonts w:ascii="Arial" w:hAnsi="Arial" w:cs="Arial"/>
        </w:rPr>
        <w:t xml:space="preserve">Az intézményben a diákönkormányzat szervezeti és működési szabályzatában foglaltak szerint vesznek részt a tanulók </w:t>
      </w:r>
      <w:r w:rsidR="00FB3BA1" w:rsidRPr="001D0EF5">
        <w:rPr>
          <w:rFonts w:ascii="Arial" w:hAnsi="Arial" w:cs="Arial"/>
        </w:rPr>
        <w:t xml:space="preserve">a </w:t>
      </w:r>
      <w:r w:rsidRPr="001D0EF5">
        <w:rPr>
          <w:rFonts w:ascii="Arial" w:hAnsi="Arial" w:cs="Arial"/>
        </w:rPr>
        <w:t>diákönkormányzat munkájában</w:t>
      </w:r>
      <w:r w:rsidR="00A17E44" w:rsidRPr="001D0EF5">
        <w:rPr>
          <w:rFonts w:ascii="Arial" w:hAnsi="Arial" w:cs="Arial"/>
        </w:rPr>
        <w:t>, s e szerint használhatja az intézmény helyiségeit, berendezési tárgyait.</w:t>
      </w:r>
    </w:p>
    <w:p w:rsidR="0034204C" w:rsidRPr="001D0EF5" w:rsidRDefault="0034204C" w:rsidP="0034204C">
      <w:pPr>
        <w:pStyle w:val="Szvegtrzs"/>
        <w:rPr>
          <w:rFonts w:ascii="Arial" w:hAnsi="Arial" w:cs="Arial"/>
          <w:sz w:val="16"/>
          <w:szCs w:val="16"/>
        </w:rPr>
      </w:pPr>
    </w:p>
    <w:p w:rsidR="0034204C" w:rsidRPr="001D0EF5" w:rsidRDefault="0034204C" w:rsidP="0034204C">
      <w:pPr>
        <w:pStyle w:val="Szvegtrzs"/>
        <w:rPr>
          <w:rFonts w:ascii="Arial" w:hAnsi="Arial" w:cs="Arial"/>
        </w:rPr>
      </w:pPr>
      <w:r w:rsidRPr="001D0EF5">
        <w:rPr>
          <w:rFonts w:ascii="Arial" w:hAnsi="Arial" w:cs="Arial"/>
        </w:rPr>
        <w:t>A diákönkormányzat munkáját a feladattal megbízott tanár segíti, aki egyben biztosítja az igazgatóval való folyamatos kapcsolattartást.</w:t>
      </w:r>
    </w:p>
    <w:p w:rsidR="0034204C" w:rsidRPr="001D0EF5" w:rsidRDefault="0034204C" w:rsidP="0034204C">
      <w:pPr>
        <w:pStyle w:val="Szvegtrzs"/>
        <w:ind w:left="360"/>
        <w:rPr>
          <w:rFonts w:ascii="Arial" w:hAnsi="Arial" w:cs="Arial"/>
          <w:sz w:val="16"/>
          <w:szCs w:val="16"/>
        </w:rPr>
      </w:pPr>
    </w:p>
    <w:p w:rsidR="0034204C" w:rsidRPr="001D0EF5" w:rsidRDefault="0034204C" w:rsidP="0034204C">
      <w:pPr>
        <w:pStyle w:val="Szvegtrzs"/>
        <w:rPr>
          <w:rFonts w:ascii="Arial" w:hAnsi="Arial" w:cs="Arial"/>
        </w:rPr>
      </w:pPr>
      <w:r w:rsidRPr="001D0EF5">
        <w:rPr>
          <w:rFonts w:ascii="Arial" w:hAnsi="Arial" w:cs="Arial"/>
        </w:rPr>
        <w:t xml:space="preserve">A diákönkormányzat a nevelőtestület véleményének kikérésével dönt: </w:t>
      </w:r>
    </w:p>
    <w:p w:rsidR="0034204C" w:rsidRPr="001D0EF5" w:rsidRDefault="0034204C" w:rsidP="008329B1">
      <w:pPr>
        <w:numPr>
          <w:ilvl w:val="0"/>
          <w:numId w:val="7"/>
        </w:numPr>
        <w:rPr>
          <w:rFonts w:ascii="Arial" w:hAnsi="Arial" w:cs="Arial"/>
        </w:rPr>
      </w:pPr>
      <w:r w:rsidRPr="001D0EF5">
        <w:rPr>
          <w:rFonts w:ascii="Arial" w:hAnsi="Arial" w:cs="Arial"/>
        </w:rPr>
        <w:t>saját működéséről a saját Szervezeti és Működési Szabályzatában, melyet a nevelőtestület véleményez</w:t>
      </w:r>
    </w:p>
    <w:p w:rsidR="0034204C" w:rsidRPr="001D0EF5" w:rsidRDefault="0034204C" w:rsidP="008329B1">
      <w:pPr>
        <w:numPr>
          <w:ilvl w:val="0"/>
          <w:numId w:val="7"/>
        </w:numPr>
        <w:rPr>
          <w:rFonts w:ascii="Arial" w:hAnsi="Arial" w:cs="Arial"/>
        </w:rPr>
      </w:pPr>
      <w:r w:rsidRPr="001D0EF5">
        <w:rPr>
          <w:rFonts w:ascii="Arial" w:hAnsi="Arial" w:cs="Arial"/>
        </w:rPr>
        <w:t>a diáknap programjáról, mely tanévenként 1 tanítás nélküli munkanapon szervezhető</w:t>
      </w:r>
    </w:p>
    <w:p w:rsidR="0034204C" w:rsidRPr="001D0EF5" w:rsidRDefault="0034204C" w:rsidP="008329B1">
      <w:pPr>
        <w:numPr>
          <w:ilvl w:val="0"/>
          <w:numId w:val="7"/>
        </w:numPr>
        <w:rPr>
          <w:rFonts w:ascii="Arial" w:hAnsi="Arial" w:cs="Arial"/>
        </w:rPr>
      </w:pPr>
      <w:r w:rsidRPr="001D0EF5">
        <w:rPr>
          <w:rFonts w:ascii="Arial" w:hAnsi="Arial" w:cs="Arial"/>
        </w:rPr>
        <w:t>a Diákönkormányzat működéséhez szükséges, az intézmény által biztosított anyagi eszközök felhasználásáról</w:t>
      </w:r>
    </w:p>
    <w:p w:rsidR="0034204C" w:rsidRPr="001D0EF5" w:rsidRDefault="0034204C" w:rsidP="008329B1">
      <w:pPr>
        <w:numPr>
          <w:ilvl w:val="0"/>
          <w:numId w:val="7"/>
        </w:numPr>
        <w:rPr>
          <w:rFonts w:ascii="Arial" w:hAnsi="Arial" w:cs="Arial"/>
        </w:rPr>
      </w:pPr>
      <w:r w:rsidRPr="001D0EF5">
        <w:rPr>
          <w:rFonts w:ascii="Arial" w:hAnsi="Arial" w:cs="Arial"/>
        </w:rPr>
        <w:t>az iskolarádió működéséről</w:t>
      </w:r>
    </w:p>
    <w:p w:rsidR="0034204C" w:rsidRPr="001D0EF5" w:rsidRDefault="0034204C" w:rsidP="008329B1">
      <w:pPr>
        <w:numPr>
          <w:ilvl w:val="0"/>
          <w:numId w:val="7"/>
        </w:numPr>
        <w:rPr>
          <w:rFonts w:ascii="Arial" w:hAnsi="Arial" w:cs="Arial"/>
        </w:rPr>
      </w:pPr>
      <w:r w:rsidRPr="001D0EF5">
        <w:rPr>
          <w:rFonts w:ascii="Arial" w:hAnsi="Arial" w:cs="Arial"/>
        </w:rPr>
        <w:t>az iskolaújság kiadásáról.</w:t>
      </w:r>
    </w:p>
    <w:p w:rsidR="0034204C" w:rsidRPr="001D0EF5" w:rsidRDefault="0034204C" w:rsidP="0034204C">
      <w:pPr>
        <w:pStyle w:val="Szvegtrzs"/>
        <w:rPr>
          <w:rFonts w:ascii="Arial" w:hAnsi="Arial" w:cs="Arial"/>
          <w:sz w:val="16"/>
          <w:szCs w:val="16"/>
        </w:rPr>
      </w:pPr>
    </w:p>
    <w:p w:rsidR="0034204C" w:rsidRPr="001D0EF5" w:rsidRDefault="0034204C" w:rsidP="0034204C">
      <w:pPr>
        <w:pStyle w:val="Szvegtrzs"/>
        <w:rPr>
          <w:rFonts w:ascii="Arial" w:hAnsi="Arial" w:cs="Arial"/>
        </w:rPr>
      </w:pPr>
      <w:r w:rsidRPr="001D0EF5">
        <w:rPr>
          <w:rFonts w:ascii="Arial" w:hAnsi="Arial" w:cs="Arial"/>
        </w:rPr>
        <w:t xml:space="preserve">A diákönkormányzat egyetértési joga kiterjed a diákok nagy csoportját (a tanulólétszám 25%) érintő kérdésekre, kiemelten: </w:t>
      </w:r>
    </w:p>
    <w:p w:rsidR="0034204C" w:rsidRPr="001D0EF5" w:rsidRDefault="0034204C" w:rsidP="008329B1">
      <w:pPr>
        <w:numPr>
          <w:ilvl w:val="0"/>
          <w:numId w:val="7"/>
        </w:numPr>
        <w:rPr>
          <w:rFonts w:ascii="Arial" w:hAnsi="Arial" w:cs="Arial"/>
        </w:rPr>
      </w:pPr>
      <w:r w:rsidRPr="001D0EF5">
        <w:rPr>
          <w:rFonts w:ascii="Arial" w:hAnsi="Arial" w:cs="Arial"/>
        </w:rPr>
        <w:t>az intézmény Szervezeti és Működési Szabályzata</w:t>
      </w:r>
    </w:p>
    <w:p w:rsidR="0034204C" w:rsidRPr="001D0EF5" w:rsidRDefault="0034204C" w:rsidP="008329B1">
      <w:pPr>
        <w:numPr>
          <w:ilvl w:val="0"/>
          <w:numId w:val="7"/>
        </w:numPr>
        <w:rPr>
          <w:rFonts w:ascii="Arial" w:hAnsi="Arial" w:cs="Arial"/>
        </w:rPr>
      </w:pPr>
      <w:r w:rsidRPr="001D0EF5">
        <w:rPr>
          <w:rFonts w:ascii="Arial" w:hAnsi="Arial" w:cs="Arial"/>
        </w:rPr>
        <w:t xml:space="preserve">a tanév helyi rendje, az ünnepélyek, megemlékezések rendje, a hagyományok ápolásával kapcsolatos feladatok </w:t>
      </w:r>
    </w:p>
    <w:p w:rsidR="0034204C" w:rsidRPr="001D0EF5" w:rsidRDefault="0034204C" w:rsidP="008329B1">
      <w:pPr>
        <w:numPr>
          <w:ilvl w:val="0"/>
          <w:numId w:val="7"/>
        </w:numPr>
        <w:rPr>
          <w:rFonts w:ascii="Arial" w:hAnsi="Arial" w:cs="Arial"/>
        </w:rPr>
      </w:pPr>
      <w:r w:rsidRPr="001D0EF5">
        <w:rPr>
          <w:rFonts w:ascii="Arial" w:hAnsi="Arial" w:cs="Arial"/>
        </w:rPr>
        <w:t>a házirend tartalma</w:t>
      </w:r>
    </w:p>
    <w:p w:rsidR="0034204C" w:rsidRPr="001D0EF5" w:rsidRDefault="0034204C" w:rsidP="008329B1">
      <w:pPr>
        <w:numPr>
          <w:ilvl w:val="0"/>
          <w:numId w:val="7"/>
        </w:numPr>
        <w:rPr>
          <w:rFonts w:ascii="Arial" w:hAnsi="Arial" w:cs="Arial"/>
        </w:rPr>
      </w:pPr>
      <w:r w:rsidRPr="001D0EF5">
        <w:rPr>
          <w:rFonts w:ascii="Arial" w:hAnsi="Arial" w:cs="Arial"/>
        </w:rPr>
        <w:t>a tankönyvellátás megszervezése és a tankönyvrendelés helyi szabályozása</w:t>
      </w:r>
    </w:p>
    <w:p w:rsidR="0034204C" w:rsidRPr="001D0EF5" w:rsidRDefault="0034204C" w:rsidP="008329B1">
      <w:pPr>
        <w:numPr>
          <w:ilvl w:val="0"/>
          <w:numId w:val="7"/>
        </w:numPr>
        <w:rPr>
          <w:rFonts w:ascii="Arial" w:hAnsi="Arial" w:cs="Arial"/>
        </w:rPr>
      </w:pPr>
      <w:r w:rsidRPr="001D0EF5">
        <w:rPr>
          <w:rFonts w:ascii="Arial" w:hAnsi="Arial" w:cs="Arial"/>
        </w:rPr>
        <w:t>a mindennapi testedzés, az iskolai sportegyesület működése</w:t>
      </w:r>
    </w:p>
    <w:p w:rsidR="0034204C" w:rsidRPr="001D0EF5" w:rsidRDefault="0034204C" w:rsidP="008329B1">
      <w:pPr>
        <w:numPr>
          <w:ilvl w:val="0"/>
          <w:numId w:val="7"/>
        </w:numPr>
        <w:rPr>
          <w:rFonts w:ascii="Arial" w:hAnsi="Arial" w:cs="Arial"/>
        </w:rPr>
      </w:pPr>
      <w:r w:rsidRPr="001D0EF5">
        <w:rPr>
          <w:rFonts w:ascii="Arial" w:hAnsi="Arial" w:cs="Arial"/>
        </w:rPr>
        <w:t>a diákönkormányzat és az intézmény vezetői közötti kapcsolattartás formái</w:t>
      </w:r>
    </w:p>
    <w:p w:rsidR="0034204C" w:rsidRPr="001D0EF5" w:rsidRDefault="0034204C" w:rsidP="008329B1">
      <w:pPr>
        <w:numPr>
          <w:ilvl w:val="0"/>
          <w:numId w:val="7"/>
        </w:numPr>
        <w:rPr>
          <w:rFonts w:ascii="Arial" w:hAnsi="Arial" w:cs="Arial"/>
        </w:rPr>
      </w:pPr>
      <w:r w:rsidRPr="001D0EF5">
        <w:rPr>
          <w:rFonts w:ascii="Arial" w:hAnsi="Arial" w:cs="Arial"/>
        </w:rPr>
        <w:t>egyéb, jogszabályban biztosított egyetértési jog (mint: intézmény névváltozása, IMIP)</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diákönkormányzat véleményét ki kell kérni:</w:t>
      </w:r>
    </w:p>
    <w:p w:rsidR="0034204C" w:rsidRPr="001D0EF5" w:rsidRDefault="0034204C" w:rsidP="008329B1">
      <w:pPr>
        <w:numPr>
          <w:ilvl w:val="0"/>
          <w:numId w:val="7"/>
        </w:numPr>
        <w:rPr>
          <w:rFonts w:ascii="Arial" w:hAnsi="Arial" w:cs="Arial"/>
        </w:rPr>
      </w:pPr>
      <w:r w:rsidRPr="001D0EF5">
        <w:rPr>
          <w:rFonts w:ascii="Arial" w:hAnsi="Arial" w:cs="Arial"/>
        </w:rPr>
        <w:t>a tanulók nagyobb csoportját (tanulólétszám 25%-a) érintő kérdésekben</w:t>
      </w:r>
    </w:p>
    <w:p w:rsidR="0034204C" w:rsidRPr="001D0EF5" w:rsidRDefault="0034204C" w:rsidP="008329B1">
      <w:pPr>
        <w:numPr>
          <w:ilvl w:val="0"/>
          <w:numId w:val="7"/>
        </w:numPr>
        <w:rPr>
          <w:rFonts w:ascii="Arial" w:hAnsi="Arial" w:cs="Arial"/>
        </w:rPr>
      </w:pPr>
      <w:r w:rsidRPr="001D0EF5">
        <w:rPr>
          <w:rFonts w:ascii="Arial" w:hAnsi="Arial" w:cs="Arial"/>
        </w:rPr>
        <w:t>a tanulók helyzetét érintő elemző, értékelő beszámolók elfogadásához</w:t>
      </w:r>
    </w:p>
    <w:p w:rsidR="0034204C" w:rsidRPr="001D0EF5" w:rsidRDefault="0034204C" w:rsidP="008329B1">
      <w:pPr>
        <w:numPr>
          <w:ilvl w:val="0"/>
          <w:numId w:val="7"/>
        </w:numPr>
        <w:rPr>
          <w:rFonts w:ascii="Arial" w:hAnsi="Arial" w:cs="Arial"/>
        </w:rPr>
      </w:pPr>
      <w:r w:rsidRPr="001D0EF5">
        <w:rPr>
          <w:rFonts w:ascii="Arial" w:hAnsi="Arial" w:cs="Arial"/>
        </w:rPr>
        <w:t>a tanórán kívüli tevékenység formáinak meghatározásakor</w:t>
      </w:r>
    </w:p>
    <w:p w:rsidR="0034204C" w:rsidRPr="001D0EF5" w:rsidRDefault="0034204C" w:rsidP="008329B1">
      <w:pPr>
        <w:numPr>
          <w:ilvl w:val="0"/>
          <w:numId w:val="7"/>
        </w:numPr>
        <w:rPr>
          <w:rFonts w:ascii="Arial" w:hAnsi="Arial" w:cs="Arial"/>
        </w:rPr>
      </w:pPr>
      <w:r w:rsidRPr="001D0EF5">
        <w:rPr>
          <w:rFonts w:ascii="Arial" w:hAnsi="Arial" w:cs="Arial"/>
        </w:rPr>
        <w:t xml:space="preserve">a mindennapi testedzés formáinak meghatározásakor, az iskolai sportkör működtetéséhez (Megjegyzés: az iskolai sportkör feladatait az intézményben működő </w:t>
      </w:r>
      <w:proofErr w:type="spellStart"/>
      <w:r w:rsidRPr="001D0EF5">
        <w:rPr>
          <w:rFonts w:ascii="Arial" w:hAnsi="Arial" w:cs="Arial"/>
        </w:rPr>
        <w:t>Gyengénlátó</w:t>
      </w:r>
      <w:proofErr w:type="spellEnd"/>
      <w:r w:rsidRPr="001D0EF5">
        <w:rPr>
          <w:rFonts w:ascii="Arial" w:hAnsi="Arial" w:cs="Arial"/>
        </w:rPr>
        <w:t xml:space="preserve"> Diákok Sportegyesülete látja el)</w:t>
      </w:r>
    </w:p>
    <w:p w:rsidR="0034204C" w:rsidRPr="001D0EF5" w:rsidRDefault="0034204C" w:rsidP="008329B1">
      <w:pPr>
        <w:numPr>
          <w:ilvl w:val="0"/>
          <w:numId w:val="7"/>
        </w:numPr>
        <w:rPr>
          <w:rFonts w:ascii="Arial" w:hAnsi="Arial" w:cs="Arial"/>
        </w:rPr>
      </w:pPr>
      <w:r w:rsidRPr="001D0EF5">
        <w:rPr>
          <w:rFonts w:ascii="Arial" w:hAnsi="Arial" w:cs="Arial"/>
        </w:rPr>
        <w:t>a könyvtár működési rendjének meghatározásakor</w:t>
      </w:r>
    </w:p>
    <w:p w:rsidR="0034204C" w:rsidRPr="001D0EF5" w:rsidRDefault="0034204C" w:rsidP="008329B1">
      <w:pPr>
        <w:numPr>
          <w:ilvl w:val="0"/>
          <w:numId w:val="7"/>
        </w:numPr>
        <w:rPr>
          <w:rFonts w:ascii="Arial" w:hAnsi="Arial" w:cs="Arial"/>
        </w:rPr>
      </w:pPr>
      <w:r w:rsidRPr="001D0EF5">
        <w:rPr>
          <w:rFonts w:ascii="Arial" w:hAnsi="Arial" w:cs="Arial"/>
        </w:rPr>
        <w:t xml:space="preserve">A diákok jogainak érvényesítését, a véleménynyilvánítást teszi lehetővé az évente egy alkalommal összehívandó </w:t>
      </w:r>
      <w:r w:rsidRPr="001D0EF5">
        <w:rPr>
          <w:rFonts w:ascii="Arial" w:hAnsi="Arial" w:cs="Arial"/>
          <w:u w:val="single"/>
        </w:rPr>
        <w:t>diák-közgyűlés</w:t>
      </w:r>
      <w:r w:rsidRPr="001D0EF5">
        <w:rPr>
          <w:rFonts w:ascii="Arial" w:hAnsi="Arial" w:cs="Arial"/>
        </w:rPr>
        <w:t>. Szervezését a diáknap közelében a diákönkormányzat végzi.</w:t>
      </w:r>
    </w:p>
    <w:p w:rsidR="0034204C" w:rsidRPr="001D0EF5" w:rsidRDefault="004416EF" w:rsidP="005E48DE">
      <w:pPr>
        <w:pStyle w:val="Cmsor3"/>
        <w:rPr>
          <w:sz w:val="24"/>
          <w:szCs w:val="24"/>
        </w:rPr>
      </w:pPr>
      <w:bookmarkStart w:id="25" w:name="_Toc277790590"/>
      <w:r w:rsidRPr="001D0EF5">
        <w:rPr>
          <w:sz w:val="24"/>
          <w:szCs w:val="24"/>
        </w:rPr>
        <w:t>1</w:t>
      </w:r>
      <w:r w:rsidR="0034204C" w:rsidRPr="001D0EF5">
        <w:rPr>
          <w:sz w:val="24"/>
          <w:szCs w:val="24"/>
        </w:rPr>
        <w:t>.</w:t>
      </w:r>
      <w:r w:rsidRPr="001D0EF5">
        <w:rPr>
          <w:sz w:val="24"/>
          <w:szCs w:val="24"/>
        </w:rPr>
        <w:t>7.</w:t>
      </w:r>
      <w:r w:rsidR="0034204C" w:rsidRPr="001D0EF5">
        <w:rPr>
          <w:sz w:val="24"/>
          <w:szCs w:val="24"/>
        </w:rPr>
        <w:t xml:space="preserve"> Szülői szervezet</w:t>
      </w:r>
      <w:bookmarkEnd w:id="25"/>
      <w:r w:rsidR="0034204C" w:rsidRPr="001D0EF5">
        <w:rPr>
          <w:sz w:val="24"/>
          <w:szCs w:val="24"/>
        </w:rPr>
        <w:t xml:space="preserve"> </w:t>
      </w:r>
    </w:p>
    <w:p w:rsidR="0034204C" w:rsidRPr="001D0EF5" w:rsidRDefault="0034204C" w:rsidP="0034204C">
      <w:pPr>
        <w:pStyle w:val="Szvegtrzs"/>
        <w:rPr>
          <w:rFonts w:ascii="Arial" w:hAnsi="Arial" w:cs="Arial"/>
        </w:rPr>
      </w:pPr>
    </w:p>
    <w:p w:rsidR="0034204C" w:rsidRPr="001D0EF5" w:rsidRDefault="0034204C" w:rsidP="00FB3BA1">
      <w:pPr>
        <w:jc w:val="both"/>
        <w:rPr>
          <w:rFonts w:ascii="Arial" w:hAnsi="Arial" w:cs="Arial"/>
        </w:rPr>
      </w:pPr>
      <w:r w:rsidRPr="001D0EF5">
        <w:rPr>
          <w:rFonts w:ascii="Arial" w:hAnsi="Arial" w:cs="Arial"/>
        </w:rPr>
        <w:t>Az intézményben a tanulói jogviszonnyal rendelkező tanulók szülei Szülői Szervezetet hoznak létre. A Szülői Szervezet tevékenysége az iskolára és a diákotthonra egyaránt kiterjed. A Szülői Szervezetben osztályonként egy választott képviselő segíti a tanulói és szülői jogok érvényesítését.</w:t>
      </w:r>
    </w:p>
    <w:p w:rsidR="0034204C" w:rsidRPr="001D0EF5" w:rsidRDefault="0034204C" w:rsidP="00FB3BA1">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Szülői Szervezet döntési jogai:</w:t>
      </w:r>
    </w:p>
    <w:p w:rsidR="0034204C" w:rsidRPr="001D0EF5" w:rsidRDefault="0034204C" w:rsidP="008329B1">
      <w:pPr>
        <w:numPr>
          <w:ilvl w:val="0"/>
          <w:numId w:val="7"/>
        </w:numPr>
        <w:rPr>
          <w:rFonts w:ascii="Arial" w:hAnsi="Arial" w:cs="Arial"/>
        </w:rPr>
      </w:pPr>
      <w:r w:rsidRPr="001D0EF5">
        <w:rPr>
          <w:rFonts w:ascii="Arial" w:hAnsi="Arial" w:cs="Arial"/>
        </w:rPr>
        <w:lastRenderedPageBreak/>
        <w:t>a Szülői Szervezet létrehozása</w:t>
      </w:r>
    </w:p>
    <w:p w:rsidR="0034204C" w:rsidRPr="001D0EF5" w:rsidRDefault="0034204C" w:rsidP="008329B1">
      <w:pPr>
        <w:numPr>
          <w:ilvl w:val="0"/>
          <w:numId w:val="7"/>
        </w:numPr>
        <w:rPr>
          <w:rFonts w:ascii="Arial" w:hAnsi="Arial" w:cs="Arial"/>
        </w:rPr>
      </w:pPr>
      <w:r w:rsidRPr="001D0EF5">
        <w:rPr>
          <w:rFonts w:ascii="Arial" w:hAnsi="Arial" w:cs="Arial"/>
        </w:rPr>
        <w:t>saját Szervezeti és Működési Szabályzat megalkotása</w:t>
      </w:r>
    </w:p>
    <w:p w:rsidR="0034204C" w:rsidRPr="001D0EF5" w:rsidRDefault="0034204C" w:rsidP="008329B1">
      <w:pPr>
        <w:numPr>
          <w:ilvl w:val="0"/>
          <w:numId w:val="7"/>
        </w:numPr>
        <w:rPr>
          <w:rFonts w:ascii="Arial" w:hAnsi="Arial" w:cs="Arial"/>
        </w:rPr>
      </w:pPr>
      <w:r w:rsidRPr="001D0EF5">
        <w:rPr>
          <w:rFonts w:ascii="Arial" w:hAnsi="Arial" w:cs="Arial"/>
        </w:rPr>
        <w:t>munkatervének elkészítése és elfogadása</w:t>
      </w:r>
    </w:p>
    <w:p w:rsidR="0034204C" w:rsidRPr="001D0EF5" w:rsidRDefault="0034204C" w:rsidP="008329B1">
      <w:pPr>
        <w:numPr>
          <w:ilvl w:val="0"/>
          <w:numId w:val="7"/>
        </w:numPr>
        <w:rPr>
          <w:rFonts w:ascii="Arial" w:hAnsi="Arial" w:cs="Arial"/>
        </w:rPr>
      </w:pPr>
      <w:r w:rsidRPr="001D0EF5">
        <w:rPr>
          <w:rFonts w:ascii="Arial" w:hAnsi="Arial" w:cs="Arial"/>
        </w:rPr>
        <w:t>tisztségviselőinek megválasztása, ideértve a Szülői Szervezet képviselőjének megválasztását is.</w:t>
      </w:r>
    </w:p>
    <w:p w:rsidR="0034204C" w:rsidRPr="001D0EF5" w:rsidRDefault="0034204C" w:rsidP="006B2D36">
      <w:pPr>
        <w:pStyle w:val="Szvegtrzs"/>
        <w:tabs>
          <w:tab w:val="num" w:pos="0"/>
        </w:tab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Szülői Szervezet egyetértési jogköre az alábbiakra terjed ki:</w:t>
      </w:r>
    </w:p>
    <w:p w:rsidR="0034204C" w:rsidRPr="001D0EF5" w:rsidRDefault="0034204C" w:rsidP="008329B1">
      <w:pPr>
        <w:numPr>
          <w:ilvl w:val="0"/>
          <w:numId w:val="7"/>
        </w:numPr>
        <w:rPr>
          <w:rFonts w:ascii="Arial" w:hAnsi="Arial" w:cs="Arial"/>
        </w:rPr>
      </w:pPr>
      <w:r w:rsidRPr="001D0EF5">
        <w:rPr>
          <w:rFonts w:ascii="Arial" w:hAnsi="Arial" w:cs="Arial"/>
        </w:rPr>
        <w:t>az intézmény működési rendje (nyitva tartás)</w:t>
      </w:r>
    </w:p>
    <w:p w:rsidR="0034204C" w:rsidRPr="001D0EF5" w:rsidRDefault="0034204C" w:rsidP="008329B1">
      <w:pPr>
        <w:numPr>
          <w:ilvl w:val="0"/>
          <w:numId w:val="7"/>
        </w:numPr>
        <w:rPr>
          <w:rFonts w:ascii="Arial" w:hAnsi="Arial" w:cs="Arial"/>
        </w:rPr>
      </w:pPr>
      <w:r w:rsidRPr="001D0EF5">
        <w:rPr>
          <w:rFonts w:ascii="Arial" w:hAnsi="Arial" w:cs="Arial"/>
        </w:rPr>
        <w:t>az intézménybe belépés és benntartózkodás rendje azok részére, akik nem állnak jogviszonyban az intézménnyel</w:t>
      </w:r>
    </w:p>
    <w:p w:rsidR="0034204C" w:rsidRPr="001D0EF5" w:rsidRDefault="0034204C" w:rsidP="008329B1">
      <w:pPr>
        <w:numPr>
          <w:ilvl w:val="0"/>
          <w:numId w:val="7"/>
        </w:numPr>
        <w:rPr>
          <w:rFonts w:ascii="Arial" w:hAnsi="Arial" w:cs="Arial"/>
        </w:rPr>
      </w:pPr>
      <w:r w:rsidRPr="001D0EF5">
        <w:rPr>
          <w:rFonts w:ascii="Arial" w:hAnsi="Arial" w:cs="Arial"/>
        </w:rPr>
        <w:t>a tankönyvellátás megszervezése és a tankönyvrendelés helyi szabályozása</w:t>
      </w:r>
    </w:p>
    <w:p w:rsidR="0034204C" w:rsidRPr="001D0EF5" w:rsidRDefault="0034204C" w:rsidP="008329B1">
      <w:pPr>
        <w:numPr>
          <w:ilvl w:val="0"/>
          <w:numId w:val="7"/>
        </w:numPr>
        <w:rPr>
          <w:rFonts w:ascii="Arial" w:hAnsi="Arial" w:cs="Arial"/>
        </w:rPr>
      </w:pPr>
      <w:r w:rsidRPr="001D0EF5">
        <w:rPr>
          <w:rFonts w:ascii="Arial" w:hAnsi="Arial" w:cs="Arial"/>
        </w:rPr>
        <w:t>az intézmény vezetőivel és a szervezeti egységekkel való kapcsolattartás rendje</w:t>
      </w:r>
    </w:p>
    <w:p w:rsidR="0034204C" w:rsidRPr="001D0EF5" w:rsidRDefault="0034204C" w:rsidP="008329B1">
      <w:pPr>
        <w:numPr>
          <w:ilvl w:val="0"/>
          <w:numId w:val="7"/>
        </w:numPr>
        <w:rPr>
          <w:rFonts w:ascii="Arial" w:hAnsi="Arial" w:cs="Arial"/>
        </w:rPr>
      </w:pPr>
      <w:r w:rsidRPr="001D0EF5">
        <w:rPr>
          <w:rFonts w:ascii="Arial" w:hAnsi="Arial" w:cs="Arial"/>
        </w:rPr>
        <w:t>a külső kapcsolatok rendszere, formája, módja</w:t>
      </w:r>
    </w:p>
    <w:p w:rsidR="0034204C" w:rsidRPr="001D0EF5" w:rsidRDefault="0034204C" w:rsidP="008329B1">
      <w:pPr>
        <w:numPr>
          <w:ilvl w:val="0"/>
          <w:numId w:val="7"/>
        </w:numPr>
        <w:rPr>
          <w:rFonts w:ascii="Arial" w:hAnsi="Arial" w:cs="Arial"/>
        </w:rPr>
      </w:pPr>
      <w:r w:rsidRPr="001D0EF5">
        <w:rPr>
          <w:rFonts w:ascii="Arial" w:hAnsi="Arial" w:cs="Arial"/>
        </w:rPr>
        <w:t>az ünnepélyek, megemlékezések rendje, hagyományápolás</w:t>
      </w:r>
    </w:p>
    <w:p w:rsidR="0034204C" w:rsidRPr="001D0EF5" w:rsidRDefault="0034204C" w:rsidP="008329B1">
      <w:pPr>
        <w:numPr>
          <w:ilvl w:val="0"/>
          <w:numId w:val="7"/>
        </w:numPr>
        <w:rPr>
          <w:rFonts w:ascii="Arial" w:hAnsi="Arial" w:cs="Arial"/>
        </w:rPr>
      </w:pPr>
      <w:r w:rsidRPr="001D0EF5">
        <w:rPr>
          <w:rFonts w:ascii="Arial" w:hAnsi="Arial" w:cs="Arial"/>
        </w:rPr>
        <w:t>rendszeres egészségügyi felügyelet és ellátás rendje</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Szülői Szervezet véleményezési joga Iskolaszék hiányában az alábbiakra terjed ki:</w:t>
      </w:r>
    </w:p>
    <w:p w:rsidR="0034204C" w:rsidRPr="001D0EF5" w:rsidRDefault="0034204C" w:rsidP="00150D62">
      <w:pPr>
        <w:pStyle w:val="Szvegtrzs"/>
        <w:numPr>
          <w:ilvl w:val="0"/>
          <w:numId w:val="17"/>
        </w:numPr>
        <w:rPr>
          <w:rFonts w:ascii="Arial" w:hAnsi="Arial" w:cs="Arial"/>
        </w:rPr>
      </w:pPr>
      <w:r w:rsidRPr="001D0EF5">
        <w:rPr>
          <w:rFonts w:ascii="Arial" w:hAnsi="Arial" w:cs="Arial"/>
        </w:rPr>
        <w:t xml:space="preserve">Szervezeti és Működési Szabályzat </w:t>
      </w:r>
    </w:p>
    <w:p w:rsidR="0034204C" w:rsidRPr="001D0EF5" w:rsidRDefault="0034204C" w:rsidP="00150D62">
      <w:pPr>
        <w:pStyle w:val="Szvegtrzs"/>
        <w:numPr>
          <w:ilvl w:val="0"/>
          <w:numId w:val="17"/>
        </w:numPr>
        <w:rPr>
          <w:rFonts w:ascii="Arial" w:hAnsi="Arial" w:cs="Arial"/>
        </w:rPr>
      </w:pPr>
      <w:r w:rsidRPr="001D0EF5">
        <w:rPr>
          <w:rFonts w:ascii="Arial" w:hAnsi="Arial" w:cs="Arial"/>
        </w:rPr>
        <w:t xml:space="preserve">Házirend </w:t>
      </w:r>
    </w:p>
    <w:p w:rsidR="0034204C" w:rsidRPr="001D0EF5" w:rsidRDefault="0034204C" w:rsidP="00150D62">
      <w:pPr>
        <w:pStyle w:val="Szvegtrzs"/>
        <w:numPr>
          <w:ilvl w:val="0"/>
          <w:numId w:val="17"/>
        </w:numPr>
        <w:rPr>
          <w:rFonts w:ascii="Arial" w:hAnsi="Arial" w:cs="Arial"/>
        </w:rPr>
      </w:pPr>
      <w:r w:rsidRPr="001D0EF5">
        <w:rPr>
          <w:rFonts w:ascii="Arial" w:hAnsi="Arial" w:cs="Arial"/>
        </w:rPr>
        <w:t>Helyi Pedagógiai Program</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 xml:space="preserve">A Szülői Szervezet a tanulók nagyobb csoportját (25%) érintő bármely kérdésben tájékoztatást kérhet az igazgatótól. </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Szülői Szervezet figyelemmel kíséri a tanulók jogainak érvényesülését, a pedagógiai munka eredményességét, az IMIP megvalósítását.</w:t>
      </w:r>
    </w:p>
    <w:p w:rsidR="00E01CA9" w:rsidRPr="001D0EF5" w:rsidRDefault="00E01CA9">
      <w:pPr>
        <w:spacing w:after="200" w:line="276" w:lineRule="auto"/>
      </w:pPr>
      <w:bookmarkStart w:id="26" w:name="_Toc277790591"/>
    </w:p>
    <w:p w:rsidR="0034204C" w:rsidRPr="001D0EF5" w:rsidRDefault="0034204C" w:rsidP="005E48DE">
      <w:pPr>
        <w:pStyle w:val="Cmsor3"/>
        <w:rPr>
          <w:sz w:val="24"/>
          <w:szCs w:val="24"/>
        </w:rPr>
      </w:pPr>
      <w:r w:rsidRPr="001D0EF5">
        <w:rPr>
          <w:sz w:val="24"/>
          <w:szCs w:val="24"/>
        </w:rPr>
        <w:t>1.</w:t>
      </w:r>
      <w:r w:rsidR="004416EF" w:rsidRPr="001D0EF5">
        <w:rPr>
          <w:sz w:val="24"/>
          <w:szCs w:val="24"/>
        </w:rPr>
        <w:t>8.</w:t>
      </w:r>
      <w:r w:rsidRPr="001D0EF5">
        <w:rPr>
          <w:sz w:val="24"/>
          <w:szCs w:val="24"/>
        </w:rPr>
        <w:t xml:space="preserve"> A Közalkalmazotti Tanács</w:t>
      </w:r>
      <w:bookmarkEnd w:id="26"/>
    </w:p>
    <w:p w:rsidR="0034204C" w:rsidRPr="001D0EF5" w:rsidRDefault="0034204C" w:rsidP="006B2D36">
      <w:pPr>
        <w:pStyle w:val="Lista2"/>
        <w:ind w:left="0" w:firstLine="0"/>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 xml:space="preserve">A közalkalmazottak által közvetlenül választott Közalkalmazotti Tanács gyakorolja a részvételi jogokat a munkáltatóval közalkalmazotti jogviszonyban álló közalkalmazottak közössége nevében. </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Közalkalmazotti Tanács jogai:</w:t>
      </w:r>
    </w:p>
    <w:p w:rsidR="0034204C" w:rsidRPr="001D0EF5" w:rsidRDefault="0034204C" w:rsidP="00150D62">
      <w:pPr>
        <w:numPr>
          <w:ilvl w:val="0"/>
          <w:numId w:val="8"/>
        </w:numPr>
        <w:rPr>
          <w:rFonts w:ascii="Arial" w:hAnsi="Arial" w:cs="Arial"/>
        </w:rPr>
      </w:pPr>
      <w:r w:rsidRPr="001D0EF5">
        <w:rPr>
          <w:rFonts w:ascii="Arial" w:hAnsi="Arial" w:cs="Arial"/>
        </w:rPr>
        <w:t>a Közalkalmazotti Tanács tisztségviselőit (elnök és tagok) a törvényben meghatározott körben munkaidő-kedvezmény illeti meg, amelyet a tantárgyfelosztásnál figyelembe kell venni</w:t>
      </w:r>
    </w:p>
    <w:p w:rsidR="0034204C" w:rsidRPr="001D0EF5" w:rsidRDefault="0034204C" w:rsidP="00150D62">
      <w:pPr>
        <w:numPr>
          <w:ilvl w:val="0"/>
          <w:numId w:val="8"/>
        </w:numPr>
        <w:rPr>
          <w:rFonts w:ascii="Arial" w:hAnsi="Arial" w:cs="Arial"/>
        </w:rPr>
      </w:pPr>
      <w:r w:rsidRPr="001D0EF5">
        <w:rPr>
          <w:rFonts w:ascii="Arial" w:hAnsi="Arial" w:cs="Arial"/>
        </w:rPr>
        <w:t>a Közalkalmazotti Tanácsot együttdöntési jog illeti meg a kollektív szerződésben - és csakis a Kollektív Szerződésben - meghatározott jóléti célú pénzeszközök felhasználása tekintetében.</w:t>
      </w:r>
    </w:p>
    <w:p w:rsidR="0034204C" w:rsidRPr="001D0EF5" w:rsidRDefault="0034204C" w:rsidP="0034204C">
      <w:pPr>
        <w:pStyle w:val="Szvegtrzsbehzssal"/>
        <w:ind w:left="0"/>
        <w:jc w:val="both"/>
        <w:rPr>
          <w:rFonts w:ascii="Arial" w:hAnsi="Arial" w:cs="Arial"/>
        </w:rPr>
      </w:pPr>
    </w:p>
    <w:p w:rsidR="0034204C" w:rsidRPr="001D0EF5" w:rsidRDefault="0034204C" w:rsidP="0034204C">
      <w:pPr>
        <w:pStyle w:val="Szvegtrzsbehzssal"/>
        <w:ind w:left="0"/>
        <w:jc w:val="both"/>
        <w:rPr>
          <w:rFonts w:ascii="Arial" w:hAnsi="Arial" w:cs="Arial"/>
        </w:rPr>
      </w:pPr>
      <w:r w:rsidRPr="001D0EF5">
        <w:rPr>
          <w:rFonts w:ascii="Arial" w:hAnsi="Arial" w:cs="Arial"/>
        </w:rPr>
        <w:t>A munkáltató döntése előtt a közalkalmazotti tanáccsal véleményezteti:</w:t>
      </w:r>
    </w:p>
    <w:p w:rsidR="0034204C" w:rsidRPr="001D0EF5" w:rsidRDefault="0034204C" w:rsidP="00150D62">
      <w:pPr>
        <w:numPr>
          <w:ilvl w:val="0"/>
          <w:numId w:val="8"/>
        </w:numPr>
        <w:rPr>
          <w:rFonts w:ascii="Arial" w:hAnsi="Arial" w:cs="Arial"/>
        </w:rPr>
      </w:pPr>
      <w:r w:rsidRPr="001D0EF5">
        <w:rPr>
          <w:rFonts w:ascii="Arial" w:hAnsi="Arial" w:cs="Arial"/>
        </w:rPr>
        <w:t>a munkáltató gazdálkodásából származó bevétel felhasználásának tervezetét</w:t>
      </w:r>
    </w:p>
    <w:p w:rsidR="0034204C" w:rsidRPr="001D0EF5" w:rsidRDefault="0034204C" w:rsidP="00150D62">
      <w:pPr>
        <w:numPr>
          <w:ilvl w:val="0"/>
          <w:numId w:val="8"/>
        </w:numPr>
        <w:rPr>
          <w:rFonts w:ascii="Arial" w:hAnsi="Arial" w:cs="Arial"/>
        </w:rPr>
      </w:pPr>
      <w:r w:rsidRPr="001D0EF5">
        <w:rPr>
          <w:rFonts w:ascii="Arial" w:hAnsi="Arial" w:cs="Arial"/>
        </w:rPr>
        <w:t>a munkáltató belső szabályzatának tervezetét</w:t>
      </w:r>
    </w:p>
    <w:p w:rsidR="0034204C" w:rsidRPr="001D0EF5" w:rsidRDefault="0034204C" w:rsidP="00150D62">
      <w:pPr>
        <w:numPr>
          <w:ilvl w:val="0"/>
          <w:numId w:val="8"/>
        </w:numPr>
        <w:rPr>
          <w:rFonts w:ascii="Arial" w:hAnsi="Arial" w:cs="Arial"/>
        </w:rPr>
      </w:pPr>
      <w:r w:rsidRPr="001D0EF5">
        <w:rPr>
          <w:rFonts w:ascii="Arial" w:hAnsi="Arial" w:cs="Arial"/>
        </w:rPr>
        <w:t>a közalkalmazottak nagyobb csoportját érintő munkáltatói intézkedés tervezetét</w:t>
      </w:r>
    </w:p>
    <w:p w:rsidR="0034204C" w:rsidRPr="001D0EF5" w:rsidRDefault="0034204C" w:rsidP="00150D62">
      <w:pPr>
        <w:numPr>
          <w:ilvl w:val="0"/>
          <w:numId w:val="8"/>
        </w:numPr>
        <w:rPr>
          <w:rFonts w:ascii="Arial" w:hAnsi="Arial" w:cs="Arial"/>
        </w:rPr>
      </w:pPr>
      <w:r w:rsidRPr="001D0EF5">
        <w:rPr>
          <w:rFonts w:ascii="Arial" w:hAnsi="Arial" w:cs="Arial"/>
        </w:rPr>
        <w:lastRenderedPageBreak/>
        <w:t>a korengedményes nyugdíjazásra és a megváltozott munkaképességű közalkalmazottak rehabilitációjára vonatkozó elképzeléseket</w:t>
      </w:r>
    </w:p>
    <w:p w:rsidR="0034204C" w:rsidRPr="001D0EF5" w:rsidRDefault="0034204C" w:rsidP="00150D62">
      <w:pPr>
        <w:numPr>
          <w:ilvl w:val="0"/>
          <w:numId w:val="8"/>
        </w:numPr>
        <w:rPr>
          <w:rFonts w:ascii="Arial" w:hAnsi="Arial" w:cs="Arial"/>
        </w:rPr>
      </w:pPr>
      <w:r w:rsidRPr="001D0EF5">
        <w:rPr>
          <w:rFonts w:ascii="Arial" w:hAnsi="Arial" w:cs="Arial"/>
        </w:rPr>
        <w:t>a közalkalmazottak képzésével összefüggő terveket, valamint</w:t>
      </w:r>
    </w:p>
    <w:p w:rsidR="0034204C" w:rsidRPr="001D0EF5" w:rsidRDefault="0034204C" w:rsidP="00150D62">
      <w:pPr>
        <w:numPr>
          <w:ilvl w:val="0"/>
          <w:numId w:val="8"/>
        </w:numPr>
        <w:rPr>
          <w:rFonts w:ascii="Arial" w:hAnsi="Arial" w:cs="Arial"/>
        </w:rPr>
      </w:pPr>
      <w:r w:rsidRPr="001D0EF5">
        <w:rPr>
          <w:rFonts w:ascii="Arial" w:hAnsi="Arial" w:cs="Arial"/>
        </w:rPr>
        <w:t>a munkáltató munkarendjének kialakítását és az éves szabadságolási tervet.</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munkáltató legalább félévente köteles tájékoztatni a Közalkalmazotti Tanácsot a részmunkaidős és a határozott időre szóló foglalkoztatás helyzetének alakulásáról.</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 xml:space="preserve">A Közalkalmazotti Tanács az egyetértési, illetve véleményezési joga gyakorlásával összefüggésben betekinthet a munkáltató nyilvántartásaiba. A Közalkalmazotti Tanácsot, illetve tagjait a birtokukba jutott adatok, információk tekintetében titoktartási kötelezettség terheli. </w:t>
      </w:r>
    </w:p>
    <w:p w:rsidR="0034204C" w:rsidRPr="001D0EF5" w:rsidRDefault="0034204C" w:rsidP="0034204C">
      <w:pPr>
        <w:pStyle w:val="Szvegtrzs"/>
        <w:rPr>
          <w:rFonts w:ascii="Arial" w:hAnsi="Arial" w:cs="Arial"/>
        </w:rPr>
      </w:pPr>
      <w:r w:rsidRPr="001D0EF5">
        <w:rPr>
          <w:rFonts w:ascii="Arial" w:hAnsi="Arial" w:cs="Arial"/>
        </w:rPr>
        <w:t xml:space="preserve">A munkáltató köteles biztosítani annak lehetőségét, hogy a Közalkalmazotti Tanács az általa szükségesnek tartott információkat, felhívásokat, továbbá a tevékenységével összefüggő adatokat a munkáltatónál szokásos módon közzé tegye, külön e célra biztosított faliújságon a tanári szobában. </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 xml:space="preserve">A Közalkalmazotti Tanács a törvényben meghatározott jogai körében a munkáltatóval együttesen megalkotja a közalkalmazotti szabályzatot. A Közalkalmazotti Tanács és a munkáltató kapcsolatrendszerét érintő kérdéseket a közalkalmazotti szabályzat tartalmazza. </w:t>
      </w:r>
    </w:p>
    <w:p w:rsidR="0034204C" w:rsidRPr="001D0EF5" w:rsidRDefault="0034204C" w:rsidP="0034204C">
      <w:pPr>
        <w:pStyle w:val="Szvegtrzs"/>
        <w:rPr>
          <w:rFonts w:ascii="Arial" w:hAnsi="Arial" w:cs="Arial"/>
        </w:rPr>
      </w:pPr>
      <w:r w:rsidRPr="001D0EF5">
        <w:rPr>
          <w:rFonts w:ascii="Arial" w:hAnsi="Arial" w:cs="Arial"/>
        </w:rPr>
        <w:t>A közalkalmazotti szabályzat kollektív szerződésre tartozó kérdéseket nem szabályozhat.</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Közalkalmazotti Tanáccsal az igazgató tartja a kapcsolatot.</w:t>
      </w:r>
    </w:p>
    <w:p w:rsidR="006B2D36" w:rsidRPr="001D0EF5" w:rsidRDefault="006B2D36">
      <w:pPr>
        <w:spacing w:after="200" w:line="276" w:lineRule="auto"/>
        <w:rPr>
          <w:rFonts w:ascii="Arial" w:hAnsi="Arial" w:cs="Arial"/>
        </w:rPr>
      </w:pPr>
    </w:p>
    <w:p w:rsidR="0034204C" w:rsidRPr="001D0EF5" w:rsidRDefault="0034204C" w:rsidP="005E48DE">
      <w:pPr>
        <w:pStyle w:val="Cmsor3"/>
        <w:rPr>
          <w:sz w:val="24"/>
          <w:szCs w:val="24"/>
        </w:rPr>
      </w:pPr>
      <w:bookmarkStart w:id="27" w:name="_Toc277790592"/>
      <w:r w:rsidRPr="001D0EF5">
        <w:rPr>
          <w:sz w:val="24"/>
          <w:szCs w:val="24"/>
        </w:rPr>
        <w:t>1.</w:t>
      </w:r>
      <w:r w:rsidR="004416EF" w:rsidRPr="001D0EF5">
        <w:rPr>
          <w:sz w:val="24"/>
          <w:szCs w:val="24"/>
        </w:rPr>
        <w:t>9.</w:t>
      </w:r>
      <w:r w:rsidRPr="001D0EF5">
        <w:rPr>
          <w:sz w:val="24"/>
          <w:szCs w:val="24"/>
        </w:rPr>
        <w:t xml:space="preserve"> Pedagógus Szakszervezet helyi szervezete</w:t>
      </w:r>
      <w:bookmarkEnd w:id="27"/>
      <w:r w:rsidRPr="001D0EF5">
        <w:rPr>
          <w:sz w:val="24"/>
          <w:szCs w:val="24"/>
        </w:rPr>
        <w:t xml:space="preserve"> </w:t>
      </w:r>
    </w:p>
    <w:p w:rsidR="0034204C" w:rsidRPr="001D0EF5" w:rsidRDefault="0034204C" w:rsidP="006B2D36">
      <w:pPr>
        <w:autoSpaceDE w:val="0"/>
        <w:autoSpaceDN w:val="0"/>
        <w:adjustRightInd w:val="0"/>
        <w:jc w:val="both"/>
        <w:rPr>
          <w:rFonts w:ascii="Arial" w:hAnsi="Arial" w:cs="Arial"/>
          <w:bCs/>
        </w:rPr>
      </w:pPr>
      <w:r w:rsidRPr="001D0EF5">
        <w:rPr>
          <w:rFonts w:ascii="Arial" w:hAnsi="Arial" w:cs="Arial"/>
          <w:b/>
          <w:bCs/>
        </w:rPr>
        <w:t xml:space="preserve"> </w:t>
      </w:r>
    </w:p>
    <w:p w:rsidR="0034204C" w:rsidRPr="001D0EF5" w:rsidRDefault="0034204C" w:rsidP="0034204C">
      <w:pPr>
        <w:pStyle w:val="Listafolytatsa"/>
        <w:jc w:val="both"/>
        <w:rPr>
          <w:rFonts w:ascii="Arial" w:hAnsi="Arial" w:cs="Arial"/>
          <w:b/>
          <w:bCs/>
        </w:rPr>
      </w:pPr>
      <w:r w:rsidRPr="001D0EF5">
        <w:rPr>
          <w:rFonts w:ascii="Arial" w:hAnsi="Arial" w:cs="Arial"/>
        </w:rPr>
        <w:t>Az intézményben a Közalkalmazotti Tanács tagjainak választásakor reprezentativitást szerzett Pedagógus Szakszervezet működik, a jogszabályban előírt jogosultságokat élvezve, ideértve a Kollektív Szerződés megkötését is.</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Pedagógus Szakszervezet helyi csoportját az alábbi jogok illetik meg:</w:t>
      </w:r>
    </w:p>
    <w:p w:rsidR="0034204C" w:rsidRPr="001D0EF5" w:rsidRDefault="0034204C" w:rsidP="00150D62">
      <w:pPr>
        <w:numPr>
          <w:ilvl w:val="0"/>
          <w:numId w:val="8"/>
        </w:numPr>
        <w:rPr>
          <w:rFonts w:ascii="Arial" w:hAnsi="Arial" w:cs="Arial"/>
        </w:rPr>
      </w:pPr>
      <w:r w:rsidRPr="001D0EF5">
        <w:rPr>
          <w:rFonts w:ascii="Arial" w:hAnsi="Arial" w:cs="Arial"/>
        </w:rPr>
        <w:t>a szakszervezet jogosult a munkaszervezeten belül szerveket működtetni, s ezek működésébe tagjait bevonni</w:t>
      </w:r>
    </w:p>
    <w:p w:rsidR="0034204C" w:rsidRPr="001D0EF5" w:rsidRDefault="0034204C" w:rsidP="00150D62">
      <w:pPr>
        <w:numPr>
          <w:ilvl w:val="0"/>
          <w:numId w:val="8"/>
        </w:numPr>
        <w:rPr>
          <w:rFonts w:ascii="Arial" w:hAnsi="Arial" w:cs="Arial"/>
        </w:rPr>
      </w:pPr>
      <w:r w:rsidRPr="001D0EF5">
        <w:rPr>
          <w:rFonts w:ascii="Arial" w:hAnsi="Arial" w:cs="Arial"/>
        </w:rPr>
        <w:t>tájékoztathatja a munkavállalókat anyagi, szociális és kulturális, valamint életkörülményeiket érintő jogaikról és kötelezettségeikről</w:t>
      </w:r>
    </w:p>
    <w:p w:rsidR="0034204C" w:rsidRPr="001D0EF5" w:rsidRDefault="0034204C" w:rsidP="00150D62">
      <w:pPr>
        <w:numPr>
          <w:ilvl w:val="0"/>
          <w:numId w:val="8"/>
        </w:numPr>
        <w:rPr>
          <w:rFonts w:ascii="Arial" w:hAnsi="Arial" w:cs="Arial"/>
        </w:rPr>
      </w:pPr>
      <w:r w:rsidRPr="001D0EF5">
        <w:rPr>
          <w:rFonts w:ascii="Arial" w:hAnsi="Arial" w:cs="Arial"/>
        </w:rPr>
        <w:t>a munkaügyi kapcsolatokat és a munkaviszonyt érintő körben képviselheti tagjait a munkáltatóval szemben, illetőleg az állami szervek előtt</w:t>
      </w:r>
    </w:p>
    <w:p w:rsidR="0034204C" w:rsidRPr="001D0EF5" w:rsidRDefault="0034204C" w:rsidP="00150D62">
      <w:pPr>
        <w:numPr>
          <w:ilvl w:val="0"/>
          <w:numId w:val="8"/>
        </w:numPr>
        <w:rPr>
          <w:rFonts w:ascii="Arial" w:hAnsi="Arial" w:cs="Arial"/>
        </w:rPr>
      </w:pPr>
      <w:r w:rsidRPr="001D0EF5">
        <w:rPr>
          <w:rFonts w:ascii="Arial" w:hAnsi="Arial" w:cs="Arial"/>
        </w:rPr>
        <w:t xml:space="preserve">minden olyan kérdésben tájékoztatást kérhet a munkáltatótól, amely a munkavállalók munkaviszonnyal összefüggő gazdasági és szociális érdekeivel kapcsolatos </w:t>
      </w:r>
    </w:p>
    <w:p w:rsidR="0034204C" w:rsidRPr="001D0EF5" w:rsidRDefault="0034204C" w:rsidP="00150D62">
      <w:pPr>
        <w:numPr>
          <w:ilvl w:val="0"/>
          <w:numId w:val="8"/>
        </w:numPr>
        <w:rPr>
          <w:rFonts w:ascii="Arial" w:hAnsi="Arial" w:cs="Arial"/>
        </w:rPr>
      </w:pPr>
      <w:r w:rsidRPr="001D0EF5">
        <w:rPr>
          <w:rFonts w:ascii="Arial" w:hAnsi="Arial" w:cs="Arial"/>
        </w:rPr>
        <w:t>jogosult a munkáltatói intézkedéssel (döntéssel) kapcsolatos álláspontját, véleményét a munkáltatóval közölni, továbbá ezzel összefüggésben konzultációt kezdeményezhet</w:t>
      </w:r>
    </w:p>
    <w:p w:rsidR="0034204C" w:rsidRPr="001D0EF5" w:rsidRDefault="0034204C" w:rsidP="00150D62">
      <w:pPr>
        <w:numPr>
          <w:ilvl w:val="0"/>
          <w:numId w:val="8"/>
        </w:numPr>
        <w:rPr>
          <w:rFonts w:ascii="Arial" w:hAnsi="Arial" w:cs="Arial"/>
        </w:rPr>
      </w:pPr>
      <w:r w:rsidRPr="001D0EF5">
        <w:rPr>
          <w:rFonts w:ascii="Arial" w:hAnsi="Arial" w:cs="Arial"/>
        </w:rPr>
        <w:t>ellenőrizheti a munkakörülményekre vonatkozó szabályok megtartását, hiányosság esetén kezdeményezheti a hibák megszüntetését</w:t>
      </w:r>
    </w:p>
    <w:p w:rsidR="0034204C" w:rsidRPr="001D0EF5" w:rsidRDefault="0034204C" w:rsidP="00150D62">
      <w:pPr>
        <w:numPr>
          <w:ilvl w:val="0"/>
          <w:numId w:val="8"/>
        </w:numPr>
        <w:rPr>
          <w:rFonts w:ascii="Arial" w:hAnsi="Arial" w:cs="Arial"/>
        </w:rPr>
      </w:pPr>
      <w:r w:rsidRPr="001D0EF5">
        <w:rPr>
          <w:rFonts w:ascii="Arial" w:hAnsi="Arial" w:cs="Arial"/>
        </w:rPr>
        <w:lastRenderedPageBreak/>
        <w:t>közzéteheti az általa szükségesnek tartott információkat, felhívásokat, valamint a tevékenységével kapcsolatos adatokat e célra készült faliújságon a tanári szobában</w:t>
      </w:r>
    </w:p>
    <w:p w:rsidR="0034204C" w:rsidRPr="001D0EF5" w:rsidRDefault="00FB3BA1" w:rsidP="00150D62">
      <w:pPr>
        <w:numPr>
          <w:ilvl w:val="0"/>
          <w:numId w:val="8"/>
        </w:numPr>
        <w:rPr>
          <w:rFonts w:ascii="Arial" w:hAnsi="Arial" w:cs="Arial"/>
        </w:rPr>
      </w:pPr>
      <w:r w:rsidRPr="001D0EF5">
        <w:rPr>
          <w:rFonts w:ascii="Arial" w:hAnsi="Arial" w:cs="Arial"/>
        </w:rPr>
        <w:t xml:space="preserve">az érdekképviseleti tevékenység céljából </w:t>
      </w:r>
      <w:r w:rsidR="0034204C" w:rsidRPr="001D0EF5">
        <w:rPr>
          <w:rFonts w:ascii="Arial" w:hAnsi="Arial" w:cs="Arial"/>
        </w:rPr>
        <w:t xml:space="preserve">használhatja az intézmény helyiségeit, szükség szerint infrastruktúráját (telefon, sokszorosítás, fax) </w:t>
      </w:r>
    </w:p>
    <w:p w:rsidR="0034204C" w:rsidRPr="001D0EF5" w:rsidRDefault="0034204C" w:rsidP="00150D62">
      <w:pPr>
        <w:numPr>
          <w:ilvl w:val="0"/>
          <w:numId w:val="8"/>
        </w:numPr>
        <w:rPr>
          <w:rFonts w:ascii="Arial" w:hAnsi="Arial" w:cs="Arial"/>
        </w:rPr>
      </w:pPr>
      <w:r w:rsidRPr="001D0EF5">
        <w:rPr>
          <w:rFonts w:ascii="Arial" w:hAnsi="Arial" w:cs="Arial"/>
        </w:rPr>
        <w:t>a szakszervezet tisztségviselőjét a törvényben meghatározott körben munkaidő-kedvezmény illeti meg, mértékének megállapításához a szakszervezeti titkár minden év májusában közli a tagok létszámát</w:t>
      </w:r>
    </w:p>
    <w:p w:rsidR="0034204C" w:rsidRPr="001D0EF5" w:rsidRDefault="0034204C" w:rsidP="00150D62">
      <w:pPr>
        <w:numPr>
          <w:ilvl w:val="0"/>
          <w:numId w:val="8"/>
        </w:numPr>
        <w:rPr>
          <w:rFonts w:ascii="Arial" w:hAnsi="Arial" w:cs="Arial"/>
        </w:rPr>
      </w:pPr>
      <w:r w:rsidRPr="001D0EF5">
        <w:rPr>
          <w:rFonts w:ascii="Arial" w:hAnsi="Arial" w:cs="Arial"/>
        </w:rPr>
        <w:t>a szakszervezet joga, hogy a fenntartó által kiírt vezetői pályázati felhívás nyomán beérkező pályázatokat áttekinthesse és véleményezze.</w:t>
      </w:r>
    </w:p>
    <w:p w:rsidR="0034204C" w:rsidRPr="001D0EF5" w:rsidRDefault="0034204C" w:rsidP="0034204C">
      <w:pPr>
        <w:autoSpaceDE w:val="0"/>
        <w:autoSpaceDN w:val="0"/>
        <w:adjustRightInd w:val="0"/>
        <w:jc w:val="both"/>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közvetlen felsőbb szakszervezeti szervet előzetesen értesíteni kell a választott szakszervezeti tisztséget betöltő közalkalmazott elleni fegyelmi eljárás megindításáról.</w:t>
      </w:r>
    </w:p>
    <w:p w:rsidR="0034204C" w:rsidRPr="001D0EF5" w:rsidRDefault="0034204C" w:rsidP="0034204C">
      <w:pPr>
        <w:pStyle w:val="Szvegtrzs"/>
        <w:ind w:left="360"/>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Pedagógus Szakszervezet helyi csoportjának vezetőjével az igazgató tartja a kapcsolatot.</w:t>
      </w:r>
    </w:p>
    <w:p w:rsidR="0034204C" w:rsidRPr="001D0EF5" w:rsidRDefault="0034204C" w:rsidP="0034204C">
      <w:pPr>
        <w:pStyle w:val="Szvegtrzs"/>
        <w:ind w:left="360"/>
        <w:rPr>
          <w:rFonts w:ascii="Arial" w:hAnsi="Arial" w:cs="Arial"/>
        </w:rPr>
        <w:sectPr w:rsidR="0034204C" w:rsidRPr="001D0EF5" w:rsidSect="00260265">
          <w:pgSz w:w="11906" w:h="16838"/>
          <w:pgMar w:top="1418" w:right="1418" w:bottom="1418" w:left="1418" w:header="284" w:footer="284" w:gutter="0"/>
          <w:cols w:space="708"/>
          <w:docGrid w:linePitch="360"/>
        </w:sectPr>
      </w:pPr>
    </w:p>
    <w:p w:rsidR="0034204C" w:rsidRPr="001D0EF5" w:rsidRDefault="004416EF" w:rsidP="004416EF">
      <w:pPr>
        <w:pStyle w:val="Cmsor2"/>
        <w:ind w:firstLine="0"/>
      </w:pPr>
      <w:bookmarkStart w:id="28" w:name="_Toc119232326"/>
      <w:bookmarkStart w:id="29" w:name="_Toc277790593"/>
      <w:r w:rsidRPr="001D0EF5">
        <w:lastRenderedPageBreak/>
        <w:t>2.</w:t>
      </w:r>
      <w:r w:rsidR="0034204C" w:rsidRPr="001D0EF5">
        <w:t xml:space="preserve"> A vezetők és a szervezeti egységek közötti kapcsolattartás rendje, formája</w:t>
      </w:r>
      <w:bookmarkEnd w:id="28"/>
      <w:bookmarkEnd w:id="29"/>
      <w:r w:rsidR="0034204C" w:rsidRPr="001D0EF5">
        <w:t xml:space="preserve"> </w:t>
      </w:r>
    </w:p>
    <w:p w:rsidR="0034204C" w:rsidRPr="001D0EF5" w:rsidRDefault="004416EF" w:rsidP="004416EF">
      <w:pPr>
        <w:pStyle w:val="Cmsor3"/>
        <w:rPr>
          <w:sz w:val="24"/>
          <w:szCs w:val="24"/>
        </w:rPr>
      </w:pPr>
      <w:bookmarkStart w:id="30" w:name="_Toc277790594"/>
      <w:r w:rsidRPr="001D0EF5">
        <w:rPr>
          <w:sz w:val="24"/>
          <w:szCs w:val="24"/>
        </w:rPr>
        <w:t>2.</w:t>
      </w:r>
      <w:smartTag w:uri="urn:schemas-microsoft-com:office:smarttags" w:element="metricconverter">
        <w:smartTagPr>
          <w:attr w:name="ProductID" w:val="1. A"/>
        </w:smartTagPr>
        <w:r w:rsidR="0034204C" w:rsidRPr="001D0EF5">
          <w:rPr>
            <w:sz w:val="24"/>
            <w:szCs w:val="24"/>
          </w:rPr>
          <w:t>1. A</w:t>
        </w:r>
      </w:smartTag>
      <w:r w:rsidR="0034204C" w:rsidRPr="001D0EF5">
        <w:rPr>
          <w:sz w:val="24"/>
          <w:szCs w:val="24"/>
        </w:rPr>
        <w:t xml:space="preserve"> vezetők és az alkalmazotti közösségek közötti kapcsolattartás formái és rendje</w:t>
      </w:r>
      <w:bookmarkEnd w:id="30"/>
    </w:p>
    <w:p w:rsidR="0034204C" w:rsidRPr="001D0EF5" w:rsidRDefault="0034204C" w:rsidP="006B2D36">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Az intézmény vezetői és az alkalmazotti közösségek közötti kapcsolattartást, a folyamatos tájékoztatást és az információáramlást az Igazgatótanács működtetése biztosítja. Ezen túlmenően az alábbi kapcsolattartási formák működnek:</w:t>
      </w:r>
    </w:p>
    <w:p w:rsidR="0034204C" w:rsidRPr="001D0EF5" w:rsidRDefault="0034204C" w:rsidP="006B2D36">
      <w:pPr>
        <w:pStyle w:val="Szvegtrzs"/>
        <w:rPr>
          <w:rFonts w:ascii="Arial" w:hAnsi="Arial" w:cs="Arial"/>
        </w:rPr>
      </w:pPr>
    </w:p>
    <w:p w:rsidR="0034204C" w:rsidRPr="001D0EF5" w:rsidRDefault="0034204C" w:rsidP="00150D62">
      <w:pPr>
        <w:numPr>
          <w:ilvl w:val="0"/>
          <w:numId w:val="9"/>
        </w:numPr>
        <w:rPr>
          <w:rFonts w:ascii="Arial" w:hAnsi="Arial" w:cs="Arial"/>
        </w:rPr>
      </w:pPr>
      <w:r w:rsidRPr="001D0EF5">
        <w:rPr>
          <w:rFonts w:ascii="Arial" w:hAnsi="Arial" w:cs="Arial"/>
        </w:rPr>
        <w:t>az alkalmazotti közösségek megbeszélésein meghívottként részt vesznek a vezetők</w:t>
      </w:r>
    </w:p>
    <w:p w:rsidR="0034204C" w:rsidRPr="001D0EF5" w:rsidRDefault="0034204C" w:rsidP="00150D62">
      <w:pPr>
        <w:numPr>
          <w:ilvl w:val="0"/>
          <w:numId w:val="9"/>
        </w:numPr>
        <w:rPr>
          <w:rFonts w:ascii="Arial" w:hAnsi="Arial" w:cs="Arial"/>
        </w:rPr>
      </w:pPr>
      <w:r w:rsidRPr="001D0EF5">
        <w:rPr>
          <w:rFonts w:ascii="Arial" w:hAnsi="Arial" w:cs="Arial"/>
        </w:rPr>
        <w:t>az alkalmazotti értekezletek időpontjait az éves munkaterv tartalmazza</w:t>
      </w:r>
    </w:p>
    <w:p w:rsidR="0034204C" w:rsidRPr="001D0EF5" w:rsidRDefault="0034204C" w:rsidP="00150D62">
      <w:pPr>
        <w:numPr>
          <w:ilvl w:val="0"/>
          <w:numId w:val="9"/>
        </w:numPr>
        <w:rPr>
          <w:rFonts w:ascii="Arial" w:hAnsi="Arial" w:cs="Arial"/>
        </w:rPr>
      </w:pPr>
      <w:r w:rsidRPr="001D0EF5">
        <w:rPr>
          <w:rFonts w:ascii="Arial" w:hAnsi="Arial" w:cs="Arial"/>
        </w:rPr>
        <w:t>az akut problémák megoldása érdekében azonnali (személyes) megbeszélés kezdeményezhető</w:t>
      </w:r>
    </w:p>
    <w:p w:rsidR="0034204C" w:rsidRPr="001D0EF5" w:rsidRDefault="0034204C" w:rsidP="0034204C">
      <w:pPr>
        <w:pStyle w:val="Szvegtrzs"/>
        <w:ind w:left="360"/>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Az alkalmazotti közösség a jogszabályban meghatározott esetekben (mint a fenntartó által kiírt vezetői pályázati felhívásra érkező pályázatok és pályázók megismerése és véleményezése) hívható össze. Jogait a jogszabály tartalmazza.</w:t>
      </w:r>
    </w:p>
    <w:p w:rsidR="0034204C" w:rsidRPr="001D0EF5" w:rsidRDefault="0034204C" w:rsidP="0034204C">
      <w:pPr>
        <w:pStyle w:val="Szvegtrzs"/>
        <w:ind w:left="360"/>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belső kommunikációs rendszert az IMIP tartalmazza.</w:t>
      </w:r>
    </w:p>
    <w:p w:rsidR="004416EF" w:rsidRPr="001D0EF5" w:rsidRDefault="004416EF" w:rsidP="005E48DE">
      <w:pPr>
        <w:pStyle w:val="Cmsor3"/>
        <w:rPr>
          <w:sz w:val="24"/>
          <w:szCs w:val="24"/>
        </w:rPr>
      </w:pPr>
      <w:bookmarkStart w:id="31" w:name="_Toc277790595"/>
      <w:r w:rsidRPr="001D0EF5">
        <w:rPr>
          <w:sz w:val="24"/>
          <w:szCs w:val="24"/>
        </w:rPr>
        <w:t>2.2. Szakmai munkaközösségek kapcsolattartása</w:t>
      </w:r>
      <w:bookmarkEnd w:id="31"/>
    </w:p>
    <w:p w:rsidR="004416EF" w:rsidRPr="001D0EF5" w:rsidRDefault="004416EF" w:rsidP="004416EF">
      <w:pPr>
        <w:rPr>
          <w:rFonts w:ascii="Arial" w:hAnsi="Arial" w:cs="Arial"/>
        </w:rPr>
      </w:pPr>
    </w:p>
    <w:p w:rsidR="004416EF" w:rsidRPr="001D0EF5" w:rsidRDefault="004416EF" w:rsidP="00150D62">
      <w:pPr>
        <w:numPr>
          <w:ilvl w:val="0"/>
          <w:numId w:val="9"/>
        </w:numPr>
        <w:rPr>
          <w:rFonts w:ascii="Arial" w:hAnsi="Arial" w:cs="Arial"/>
        </w:rPr>
      </w:pPr>
      <w:r w:rsidRPr="001D0EF5">
        <w:rPr>
          <w:rFonts w:ascii="Arial" w:hAnsi="Arial" w:cs="Arial"/>
        </w:rPr>
        <w:t>A szakmai munkaközösségek munkáját az iskolai és diákotthoni igazgatóhelyettes koordinálja.</w:t>
      </w:r>
    </w:p>
    <w:p w:rsidR="004416EF" w:rsidRPr="001D0EF5" w:rsidRDefault="004416EF" w:rsidP="006B2D36">
      <w:pPr>
        <w:rPr>
          <w:rFonts w:ascii="Arial" w:hAnsi="Arial" w:cs="Arial"/>
          <w:b/>
        </w:rPr>
      </w:pPr>
    </w:p>
    <w:p w:rsidR="004416EF" w:rsidRPr="001D0EF5" w:rsidRDefault="004416EF" w:rsidP="004416EF">
      <w:pPr>
        <w:ind w:left="357"/>
        <w:rPr>
          <w:rFonts w:ascii="Arial" w:hAnsi="Arial" w:cs="Arial"/>
        </w:rPr>
      </w:pPr>
      <w:r w:rsidRPr="001D0EF5">
        <w:rPr>
          <w:rFonts w:ascii="Arial" w:hAnsi="Arial" w:cs="Arial"/>
        </w:rPr>
        <w:t xml:space="preserve">A kapcsolattartás formái: </w:t>
      </w:r>
    </w:p>
    <w:p w:rsidR="004416EF" w:rsidRPr="001D0EF5" w:rsidRDefault="004416EF" w:rsidP="00150D62">
      <w:pPr>
        <w:numPr>
          <w:ilvl w:val="0"/>
          <w:numId w:val="73"/>
        </w:numPr>
        <w:rPr>
          <w:rFonts w:ascii="Arial" w:hAnsi="Arial" w:cs="Arial"/>
        </w:rPr>
      </w:pPr>
      <w:r w:rsidRPr="001D0EF5">
        <w:rPr>
          <w:rFonts w:ascii="Arial" w:hAnsi="Arial" w:cs="Arial"/>
        </w:rPr>
        <w:t>Az Igazgatótanács ülésein a szakmai munkaközösségek vezetői részt vesznek</w:t>
      </w:r>
    </w:p>
    <w:p w:rsidR="004416EF" w:rsidRPr="001D0EF5" w:rsidRDefault="004416EF" w:rsidP="00150D62">
      <w:pPr>
        <w:numPr>
          <w:ilvl w:val="0"/>
          <w:numId w:val="73"/>
        </w:numPr>
        <w:rPr>
          <w:rFonts w:ascii="Arial" w:hAnsi="Arial" w:cs="Arial"/>
        </w:rPr>
      </w:pPr>
      <w:r w:rsidRPr="001D0EF5">
        <w:rPr>
          <w:rFonts w:ascii="Arial" w:hAnsi="Arial" w:cs="Arial"/>
        </w:rPr>
        <w:t>A szakmai munkaközösségek az intézményi éves munkaterv összeállítása során egyeztetik a tanévre tervezett közös feladatokat, azokat munkaterveikben lebontják</w:t>
      </w:r>
    </w:p>
    <w:p w:rsidR="004416EF" w:rsidRPr="001D0EF5" w:rsidRDefault="004416EF" w:rsidP="00150D62">
      <w:pPr>
        <w:numPr>
          <w:ilvl w:val="0"/>
          <w:numId w:val="73"/>
        </w:numPr>
        <w:rPr>
          <w:rFonts w:ascii="Arial" w:hAnsi="Arial" w:cs="Arial"/>
        </w:rPr>
      </w:pPr>
      <w:r w:rsidRPr="001D0EF5">
        <w:rPr>
          <w:rFonts w:ascii="Arial" w:hAnsi="Arial" w:cs="Arial"/>
        </w:rPr>
        <w:t>A szakmai munkaközösségek előre meghatározott pedagógiai témákban közös munkaközösségi értekezleteket tartanak</w:t>
      </w:r>
    </w:p>
    <w:p w:rsidR="0034204C" w:rsidRPr="001D0EF5" w:rsidRDefault="0034204C" w:rsidP="005E48DE">
      <w:pPr>
        <w:pStyle w:val="Cmsor3"/>
        <w:rPr>
          <w:sz w:val="24"/>
          <w:szCs w:val="24"/>
        </w:rPr>
      </w:pPr>
      <w:bookmarkStart w:id="32" w:name="_Toc277790596"/>
      <w:r w:rsidRPr="001D0EF5">
        <w:rPr>
          <w:sz w:val="24"/>
          <w:szCs w:val="24"/>
        </w:rPr>
        <w:t>2.</w:t>
      </w:r>
      <w:r w:rsidR="004416EF" w:rsidRPr="001D0EF5">
        <w:rPr>
          <w:sz w:val="24"/>
          <w:szCs w:val="24"/>
        </w:rPr>
        <w:t>3.</w:t>
      </w:r>
      <w:r w:rsidRPr="001D0EF5">
        <w:rPr>
          <w:sz w:val="24"/>
          <w:szCs w:val="24"/>
        </w:rPr>
        <w:t xml:space="preserve"> A Diákönkormányzat, a diákképviselők, valamint az intézményi vezetők közötti kapcsolattartás formái és rendje</w:t>
      </w:r>
      <w:bookmarkEnd w:id="32"/>
      <w:r w:rsidRPr="001D0EF5">
        <w:rPr>
          <w:sz w:val="24"/>
          <w:szCs w:val="24"/>
        </w:rPr>
        <w:t xml:space="preserve"> </w:t>
      </w:r>
    </w:p>
    <w:p w:rsidR="0034204C" w:rsidRPr="001D0EF5" w:rsidRDefault="0034204C" w:rsidP="006B2D36">
      <w:pPr>
        <w:pStyle w:val="Szvegtrzsbehzssal"/>
        <w:ind w:left="0"/>
        <w:rPr>
          <w:rFonts w:ascii="Arial" w:hAnsi="Arial" w:cs="Arial"/>
        </w:rPr>
      </w:pPr>
    </w:p>
    <w:p w:rsidR="0034204C" w:rsidRPr="001D0EF5" w:rsidRDefault="0034204C" w:rsidP="0034204C">
      <w:pPr>
        <w:pStyle w:val="Szvegtrzsbehzssal"/>
        <w:ind w:left="0"/>
        <w:rPr>
          <w:rFonts w:ascii="Arial" w:hAnsi="Arial" w:cs="Arial"/>
        </w:rPr>
      </w:pPr>
      <w:r w:rsidRPr="001D0EF5">
        <w:rPr>
          <w:rFonts w:ascii="Arial" w:hAnsi="Arial" w:cs="Arial"/>
        </w:rPr>
        <w:t>A Diákönkormányzat és a vezetők közötti kapcsolattartás formái:</w:t>
      </w:r>
    </w:p>
    <w:p w:rsidR="0034204C" w:rsidRPr="001D0EF5" w:rsidRDefault="0034204C" w:rsidP="00150D62">
      <w:pPr>
        <w:numPr>
          <w:ilvl w:val="0"/>
          <w:numId w:val="9"/>
        </w:numPr>
        <w:rPr>
          <w:rFonts w:ascii="Arial" w:hAnsi="Arial" w:cs="Arial"/>
        </w:rPr>
      </w:pPr>
      <w:r w:rsidRPr="001D0EF5">
        <w:rPr>
          <w:rFonts w:ascii="Arial" w:hAnsi="Arial" w:cs="Arial"/>
        </w:rPr>
        <w:t>igazgatótanácsi ülésen a diákönkormányzatot segítő tanár részt vesz</w:t>
      </w:r>
    </w:p>
    <w:p w:rsidR="0034204C" w:rsidRPr="001D0EF5" w:rsidRDefault="0034204C" w:rsidP="00150D62">
      <w:pPr>
        <w:numPr>
          <w:ilvl w:val="0"/>
          <w:numId w:val="9"/>
        </w:numPr>
        <w:rPr>
          <w:rFonts w:ascii="Arial" w:hAnsi="Arial" w:cs="Arial"/>
        </w:rPr>
      </w:pPr>
      <w:r w:rsidRPr="001D0EF5">
        <w:rPr>
          <w:rFonts w:ascii="Arial" w:hAnsi="Arial" w:cs="Arial"/>
        </w:rPr>
        <w:t>a diákok legalább 25%-át érintő intézményi döntés esetén a diákönkormányzatot képviselő elnök-tanuló az igazgatótanácsi ülésen részt vesz</w:t>
      </w:r>
    </w:p>
    <w:p w:rsidR="0034204C" w:rsidRPr="001D0EF5" w:rsidRDefault="0034204C" w:rsidP="00150D62">
      <w:pPr>
        <w:numPr>
          <w:ilvl w:val="0"/>
          <w:numId w:val="9"/>
        </w:numPr>
        <w:rPr>
          <w:rFonts w:ascii="Arial" w:hAnsi="Arial" w:cs="Arial"/>
        </w:rPr>
      </w:pPr>
      <w:r w:rsidRPr="001D0EF5">
        <w:rPr>
          <w:rFonts w:ascii="Arial" w:hAnsi="Arial" w:cs="Arial"/>
        </w:rPr>
        <w:t xml:space="preserve">az igazgató részt vesz a diák-közgyűlésen, valamint meghívottként a diákok által kezdeményezett más </w:t>
      </w:r>
      <w:proofErr w:type="spellStart"/>
      <w:r w:rsidRPr="001D0EF5">
        <w:rPr>
          <w:rFonts w:ascii="Arial" w:hAnsi="Arial" w:cs="Arial"/>
        </w:rPr>
        <w:t>diákönkormányzati</w:t>
      </w:r>
      <w:proofErr w:type="spellEnd"/>
      <w:r w:rsidRPr="001D0EF5">
        <w:rPr>
          <w:rFonts w:ascii="Arial" w:hAnsi="Arial" w:cs="Arial"/>
        </w:rPr>
        <w:t xml:space="preserve"> megbeszélésen</w:t>
      </w:r>
    </w:p>
    <w:p w:rsidR="000E252C" w:rsidRPr="001D0EF5" w:rsidRDefault="000E252C">
      <w:pPr>
        <w:spacing w:after="200" w:line="276" w:lineRule="auto"/>
        <w:rPr>
          <w:rFonts w:ascii="Arial" w:hAnsi="Arial" w:cs="Arial"/>
        </w:rPr>
      </w:pPr>
      <w:r w:rsidRPr="001D0EF5">
        <w:rPr>
          <w:rFonts w:ascii="Arial" w:hAnsi="Arial" w:cs="Arial"/>
        </w:rPr>
        <w:br w:type="page"/>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diákönkormányzat működési feltételeit az intézmény biztosítja:</w:t>
      </w:r>
    </w:p>
    <w:p w:rsidR="000E252C" w:rsidRPr="001D0EF5" w:rsidRDefault="000E252C" w:rsidP="0034204C">
      <w:pPr>
        <w:pStyle w:val="Szvegtrzs"/>
        <w:rPr>
          <w:rFonts w:ascii="Arial" w:hAnsi="Arial" w:cs="Arial"/>
        </w:rPr>
      </w:pPr>
    </w:p>
    <w:p w:rsidR="0034204C" w:rsidRPr="001D0EF5" w:rsidRDefault="0034204C" w:rsidP="00150D62">
      <w:pPr>
        <w:numPr>
          <w:ilvl w:val="0"/>
          <w:numId w:val="9"/>
        </w:numPr>
        <w:rPr>
          <w:rFonts w:ascii="Arial" w:hAnsi="Arial" w:cs="Arial"/>
        </w:rPr>
      </w:pPr>
      <w:r w:rsidRPr="001D0EF5">
        <w:rPr>
          <w:rFonts w:ascii="Arial" w:hAnsi="Arial" w:cs="Arial"/>
        </w:rPr>
        <w:t>a Diákönkormányzat térítésmentesen használhatja az iskola helyiségeit, berendezéseit, az állagmegóvás figyelembe vételével</w:t>
      </w:r>
    </w:p>
    <w:p w:rsidR="0034204C" w:rsidRPr="001D0EF5" w:rsidRDefault="0034204C" w:rsidP="00150D62">
      <w:pPr>
        <w:numPr>
          <w:ilvl w:val="0"/>
          <w:numId w:val="9"/>
        </w:numPr>
        <w:rPr>
          <w:rFonts w:ascii="Arial" w:hAnsi="Arial" w:cs="Arial"/>
        </w:rPr>
      </w:pPr>
      <w:r w:rsidRPr="001D0EF5">
        <w:rPr>
          <w:rFonts w:ascii="Arial" w:hAnsi="Arial" w:cs="Arial"/>
        </w:rPr>
        <w:t>hirdetőtáblát készíthet és térítésmentesen anyagot (lapmásolás, nagyítás stb.) használhat fel ehhez</w:t>
      </w:r>
    </w:p>
    <w:p w:rsidR="0034204C" w:rsidRPr="001D0EF5" w:rsidRDefault="0034204C" w:rsidP="00150D62">
      <w:pPr>
        <w:numPr>
          <w:ilvl w:val="0"/>
          <w:numId w:val="9"/>
        </w:numPr>
        <w:rPr>
          <w:rFonts w:ascii="Arial" w:hAnsi="Arial" w:cs="Arial"/>
        </w:rPr>
      </w:pPr>
      <w:r w:rsidRPr="001D0EF5">
        <w:rPr>
          <w:rFonts w:ascii="Arial" w:hAnsi="Arial" w:cs="Arial"/>
        </w:rPr>
        <w:t>a Diákönkormányzat javaslatot tesz a központi támogatás felhasználására.</w:t>
      </w:r>
    </w:p>
    <w:p w:rsidR="0034204C" w:rsidRPr="001D0EF5" w:rsidRDefault="004416EF" w:rsidP="005E48DE">
      <w:pPr>
        <w:pStyle w:val="Cmsor3"/>
        <w:rPr>
          <w:sz w:val="24"/>
          <w:szCs w:val="24"/>
        </w:rPr>
      </w:pPr>
      <w:bookmarkStart w:id="33" w:name="_Toc277790597"/>
      <w:r w:rsidRPr="001D0EF5">
        <w:rPr>
          <w:sz w:val="24"/>
          <w:szCs w:val="24"/>
        </w:rPr>
        <w:t>2.4</w:t>
      </w:r>
      <w:r w:rsidR="0034204C" w:rsidRPr="001D0EF5">
        <w:rPr>
          <w:sz w:val="24"/>
          <w:szCs w:val="24"/>
        </w:rPr>
        <w:t>. Az intézményi sportkör, valamint az intézmény vezetése közötti kapcsolattartás formái és rendje</w:t>
      </w:r>
      <w:bookmarkEnd w:id="33"/>
      <w:r w:rsidR="0034204C" w:rsidRPr="001D0EF5">
        <w:rPr>
          <w:sz w:val="24"/>
          <w:szCs w:val="24"/>
        </w:rPr>
        <w:t xml:space="preserve"> </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 xml:space="preserve">Az intézményben a sportköri feladatokat a </w:t>
      </w:r>
      <w:proofErr w:type="spellStart"/>
      <w:r w:rsidRPr="001D0EF5">
        <w:rPr>
          <w:rFonts w:ascii="Arial" w:hAnsi="Arial" w:cs="Arial"/>
        </w:rPr>
        <w:t>Gyengénlátó</w:t>
      </w:r>
      <w:proofErr w:type="spellEnd"/>
      <w:r w:rsidRPr="001D0EF5">
        <w:rPr>
          <w:rFonts w:ascii="Arial" w:hAnsi="Arial" w:cs="Arial"/>
        </w:rPr>
        <w:t xml:space="preserve"> Diákok Sportegyesülete (GYDSE) az intézménnyel kötött együttműködési megállapodás alapján látja el. </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kapcsolattartás formái:</w:t>
      </w:r>
    </w:p>
    <w:p w:rsidR="0034204C" w:rsidRPr="001D0EF5" w:rsidRDefault="0034204C" w:rsidP="00150D62">
      <w:pPr>
        <w:numPr>
          <w:ilvl w:val="0"/>
          <w:numId w:val="9"/>
        </w:numPr>
        <w:rPr>
          <w:rFonts w:ascii="Arial" w:hAnsi="Arial" w:cs="Arial"/>
        </w:rPr>
      </w:pPr>
      <w:r w:rsidRPr="001D0EF5">
        <w:rPr>
          <w:rFonts w:ascii="Arial" w:hAnsi="Arial" w:cs="Arial"/>
        </w:rPr>
        <w:t>az intézmény képviselője részt vesz a GYDSE közgyűlésén</w:t>
      </w:r>
    </w:p>
    <w:p w:rsidR="0034204C" w:rsidRPr="001D0EF5" w:rsidRDefault="0034204C" w:rsidP="00150D62">
      <w:pPr>
        <w:numPr>
          <w:ilvl w:val="0"/>
          <w:numId w:val="9"/>
        </w:numPr>
        <w:rPr>
          <w:rFonts w:ascii="Arial" w:hAnsi="Arial" w:cs="Arial"/>
        </w:rPr>
      </w:pPr>
      <w:r w:rsidRPr="001D0EF5">
        <w:rPr>
          <w:rFonts w:ascii="Arial" w:hAnsi="Arial" w:cs="Arial"/>
        </w:rPr>
        <w:t>a testnevelési munkaközösség vezetője rendszeres kapcsolatban áll a GYDSE elnökével</w:t>
      </w:r>
    </w:p>
    <w:p w:rsidR="0034204C" w:rsidRPr="001D0EF5" w:rsidRDefault="0034204C" w:rsidP="0034204C">
      <w:pPr>
        <w:pStyle w:val="Szvegtrzs"/>
        <w:rPr>
          <w:rFonts w:ascii="Arial" w:hAnsi="Arial" w:cs="Arial"/>
        </w:rPr>
      </w:pPr>
      <w:r w:rsidRPr="001D0EF5">
        <w:rPr>
          <w:rFonts w:ascii="Arial" w:hAnsi="Arial" w:cs="Arial"/>
        </w:rPr>
        <w:t>A GYDSE működéséhez az intézmény az alábbi feltételeket biztosítja:</w:t>
      </w:r>
    </w:p>
    <w:p w:rsidR="0034204C" w:rsidRPr="001D0EF5" w:rsidRDefault="0034204C" w:rsidP="0034204C">
      <w:pPr>
        <w:pStyle w:val="Szvegtrzs"/>
        <w:rPr>
          <w:rFonts w:ascii="Arial" w:hAnsi="Arial" w:cs="Arial"/>
        </w:rPr>
      </w:pPr>
    </w:p>
    <w:p w:rsidR="0034204C" w:rsidRPr="001D0EF5" w:rsidRDefault="0034204C" w:rsidP="00150D62">
      <w:pPr>
        <w:numPr>
          <w:ilvl w:val="0"/>
          <w:numId w:val="9"/>
        </w:numPr>
        <w:rPr>
          <w:rFonts w:ascii="Arial" w:hAnsi="Arial" w:cs="Arial"/>
        </w:rPr>
      </w:pPr>
      <w:r w:rsidRPr="001D0EF5">
        <w:rPr>
          <w:rFonts w:ascii="Arial" w:hAnsi="Arial" w:cs="Arial"/>
        </w:rPr>
        <w:t>az intézmény sportlétesítményeinek és eszközeinek térítésmentes használata</w:t>
      </w:r>
    </w:p>
    <w:p w:rsidR="0034204C" w:rsidRPr="001D0EF5" w:rsidRDefault="0034204C" w:rsidP="00150D62">
      <w:pPr>
        <w:numPr>
          <w:ilvl w:val="0"/>
          <w:numId w:val="9"/>
        </w:numPr>
        <w:rPr>
          <w:rFonts w:ascii="Arial" w:hAnsi="Arial" w:cs="Arial"/>
        </w:rPr>
      </w:pPr>
      <w:r w:rsidRPr="001D0EF5">
        <w:rPr>
          <w:rFonts w:ascii="Arial" w:hAnsi="Arial" w:cs="Arial"/>
        </w:rPr>
        <w:t>a sporteseményekről a diákok tájékoztatásához szükséges sokszorosítás biztosítása</w:t>
      </w:r>
    </w:p>
    <w:p w:rsidR="0034204C" w:rsidRPr="001D0EF5" w:rsidRDefault="0034204C" w:rsidP="00150D62">
      <w:pPr>
        <w:numPr>
          <w:ilvl w:val="0"/>
          <w:numId w:val="9"/>
        </w:numPr>
        <w:rPr>
          <w:rFonts w:ascii="Arial" w:hAnsi="Arial" w:cs="Arial"/>
        </w:rPr>
      </w:pPr>
      <w:r w:rsidRPr="001D0EF5">
        <w:rPr>
          <w:rFonts w:ascii="Arial" w:hAnsi="Arial" w:cs="Arial"/>
        </w:rPr>
        <w:t>a sporteseményeken való részvételhez alkalmanként az utazás megszervezése és biztosítása</w:t>
      </w:r>
    </w:p>
    <w:p w:rsidR="0034204C" w:rsidRPr="001D0EF5" w:rsidRDefault="0034204C" w:rsidP="00150D62">
      <w:pPr>
        <w:numPr>
          <w:ilvl w:val="0"/>
          <w:numId w:val="9"/>
        </w:numPr>
        <w:rPr>
          <w:rFonts w:ascii="Arial" w:hAnsi="Arial" w:cs="Arial"/>
        </w:rPr>
      </w:pPr>
      <w:r w:rsidRPr="001D0EF5">
        <w:rPr>
          <w:rFonts w:ascii="Arial" w:hAnsi="Arial" w:cs="Arial"/>
        </w:rPr>
        <w:t>a versenyeken eredményesen szereplő, az intézménnyel tanulói jogviszonyban álló tanulók számára évenként egy alkalommal közös kirándulás költségeinek biztosítása</w:t>
      </w:r>
    </w:p>
    <w:p w:rsidR="0034204C" w:rsidRPr="001D0EF5" w:rsidRDefault="004416EF" w:rsidP="005E48DE">
      <w:pPr>
        <w:pStyle w:val="Cmsor3"/>
        <w:rPr>
          <w:sz w:val="24"/>
          <w:szCs w:val="24"/>
        </w:rPr>
      </w:pPr>
      <w:bookmarkStart w:id="34" w:name="_Toc277790598"/>
      <w:r w:rsidRPr="001D0EF5">
        <w:rPr>
          <w:sz w:val="24"/>
          <w:szCs w:val="24"/>
        </w:rPr>
        <w:t>2.5</w:t>
      </w:r>
      <w:r w:rsidR="0034204C" w:rsidRPr="001D0EF5">
        <w:rPr>
          <w:sz w:val="24"/>
          <w:szCs w:val="24"/>
        </w:rPr>
        <w:t>. A vezetők és a Szülői Szervezet közötti kapcsolattartás formája</w:t>
      </w:r>
      <w:bookmarkEnd w:id="34"/>
      <w:r w:rsidR="0034204C" w:rsidRPr="001D0EF5">
        <w:rPr>
          <w:sz w:val="24"/>
          <w:szCs w:val="24"/>
        </w:rPr>
        <w:t xml:space="preserve"> </w:t>
      </w:r>
    </w:p>
    <w:p w:rsidR="0034204C" w:rsidRPr="001D0EF5" w:rsidRDefault="0034204C" w:rsidP="0034204C">
      <w:pPr>
        <w:rPr>
          <w:rFonts w:ascii="Arial" w:hAnsi="Arial" w:cs="Arial"/>
        </w:rPr>
      </w:pPr>
    </w:p>
    <w:p w:rsidR="0034204C" w:rsidRPr="001D0EF5" w:rsidRDefault="0034204C" w:rsidP="0034204C">
      <w:pPr>
        <w:ind w:left="357"/>
        <w:rPr>
          <w:rFonts w:ascii="Arial" w:hAnsi="Arial" w:cs="Arial"/>
        </w:rPr>
      </w:pPr>
      <w:r w:rsidRPr="001D0EF5">
        <w:rPr>
          <w:rFonts w:ascii="Arial" w:hAnsi="Arial" w:cs="Arial"/>
        </w:rPr>
        <w:t>Az intézményben működő Szülői Szervezet és az intézmény vezetői közötti kapcsolattartás formái:</w:t>
      </w:r>
    </w:p>
    <w:p w:rsidR="0034204C" w:rsidRPr="001D0EF5" w:rsidRDefault="0034204C" w:rsidP="00150D62">
      <w:pPr>
        <w:numPr>
          <w:ilvl w:val="0"/>
          <w:numId w:val="9"/>
        </w:numPr>
        <w:rPr>
          <w:rFonts w:ascii="Arial" w:hAnsi="Arial" w:cs="Arial"/>
        </w:rPr>
      </w:pPr>
      <w:r w:rsidRPr="001D0EF5">
        <w:rPr>
          <w:rFonts w:ascii="Arial" w:hAnsi="Arial" w:cs="Arial"/>
        </w:rPr>
        <w:t>az igazgatótanács ülésein a szülői szervezet választott elnöke a tanulók legalább 25%-át érintő kérdések megtárgyalása esetén meghívottként részt vesz</w:t>
      </w:r>
    </w:p>
    <w:p w:rsidR="0034204C" w:rsidRPr="001D0EF5" w:rsidRDefault="0034204C" w:rsidP="00150D62">
      <w:pPr>
        <w:numPr>
          <w:ilvl w:val="0"/>
          <w:numId w:val="9"/>
        </w:numPr>
        <w:rPr>
          <w:rFonts w:ascii="Arial" w:hAnsi="Arial" w:cs="Arial"/>
        </w:rPr>
      </w:pPr>
      <w:r w:rsidRPr="001D0EF5">
        <w:rPr>
          <w:rFonts w:ascii="Arial" w:hAnsi="Arial" w:cs="Arial"/>
        </w:rPr>
        <w:t>a szülői szervezet rendkívüli megbeszélést kezdeményez a tanulók legalább 25%-át érintő kérdések megtárgyalása céljából</w:t>
      </w:r>
    </w:p>
    <w:p w:rsidR="0034204C" w:rsidRPr="001D0EF5" w:rsidRDefault="0034204C" w:rsidP="00150D62">
      <w:pPr>
        <w:numPr>
          <w:ilvl w:val="0"/>
          <w:numId w:val="9"/>
        </w:numPr>
        <w:rPr>
          <w:rFonts w:ascii="Arial" w:hAnsi="Arial" w:cs="Arial"/>
        </w:rPr>
      </w:pPr>
      <w:r w:rsidRPr="001D0EF5">
        <w:rPr>
          <w:rFonts w:ascii="Arial" w:hAnsi="Arial" w:cs="Arial"/>
        </w:rPr>
        <w:t>a szülői szervezet egy osztály képviselő tagja az osztályt érintő kérdés esetén az osztályfőnökön keresztül megbeszélést kezdeményez az intézmény igazgatójával/iskolai igazgatóhelyettesével</w:t>
      </w:r>
    </w:p>
    <w:p w:rsidR="0034204C" w:rsidRPr="001D0EF5" w:rsidRDefault="0034204C" w:rsidP="00150D62">
      <w:pPr>
        <w:numPr>
          <w:ilvl w:val="0"/>
          <w:numId w:val="9"/>
        </w:numPr>
        <w:rPr>
          <w:rFonts w:ascii="Arial" w:hAnsi="Arial" w:cs="Arial"/>
        </w:rPr>
      </w:pPr>
      <w:r w:rsidRPr="001D0EF5">
        <w:rPr>
          <w:rFonts w:ascii="Arial" w:hAnsi="Arial" w:cs="Arial"/>
        </w:rPr>
        <w:t>a szülői Szervezet véleményét jogszabály alapján az igazgató/iskolai igazgatóhelyettes kéri ki</w:t>
      </w:r>
    </w:p>
    <w:p w:rsidR="000E252C" w:rsidRPr="001D0EF5" w:rsidRDefault="000E252C">
      <w:pPr>
        <w:spacing w:after="200" w:line="276" w:lineRule="auto"/>
        <w:rPr>
          <w:rFonts w:ascii="Arial" w:hAnsi="Arial" w:cs="Arial"/>
        </w:rPr>
      </w:pPr>
      <w:r w:rsidRPr="001D0EF5">
        <w:rPr>
          <w:rFonts w:ascii="Arial" w:hAnsi="Arial" w:cs="Arial"/>
        </w:rPr>
        <w:br w:type="page"/>
      </w:r>
    </w:p>
    <w:p w:rsidR="0034204C" w:rsidRPr="001D0EF5" w:rsidRDefault="0034204C" w:rsidP="0034204C">
      <w:pPr>
        <w:pStyle w:val="Szvegtrzs"/>
        <w:rPr>
          <w:rFonts w:ascii="Arial" w:hAnsi="Arial" w:cs="Arial"/>
        </w:rPr>
      </w:pPr>
      <w:r w:rsidRPr="001D0EF5">
        <w:rPr>
          <w:rFonts w:ascii="Arial" w:hAnsi="Arial" w:cs="Arial"/>
        </w:rPr>
        <w:lastRenderedPageBreak/>
        <w:t>A Szülői Szervezet az iskolai igazgatóhelyettessel tart folyamatos kapcsolatot.</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Szülői Szervezet működését az intézmény az alábbiak szerint biztosítja:</w:t>
      </w:r>
    </w:p>
    <w:p w:rsidR="0034204C" w:rsidRPr="001D0EF5" w:rsidRDefault="0034204C" w:rsidP="0034204C">
      <w:pPr>
        <w:pStyle w:val="Szvegtrzs"/>
        <w:rPr>
          <w:rFonts w:ascii="Arial" w:hAnsi="Arial" w:cs="Arial"/>
        </w:rPr>
      </w:pPr>
    </w:p>
    <w:p w:rsidR="0034204C" w:rsidRPr="001D0EF5" w:rsidRDefault="0034204C" w:rsidP="00150D62">
      <w:pPr>
        <w:numPr>
          <w:ilvl w:val="0"/>
          <w:numId w:val="9"/>
        </w:numPr>
        <w:rPr>
          <w:rFonts w:ascii="Arial" w:hAnsi="Arial" w:cs="Arial"/>
        </w:rPr>
      </w:pPr>
      <w:r w:rsidRPr="001D0EF5">
        <w:rPr>
          <w:rFonts w:ascii="Arial" w:hAnsi="Arial" w:cs="Arial"/>
        </w:rPr>
        <w:t>a szülői szervezet a megbeszéléseihez előzetes egyeztetést követően térítésmentesen használhatja az intézmény e célra kijelölt helyiségét</w:t>
      </w:r>
    </w:p>
    <w:p w:rsidR="0034204C" w:rsidRPr="001D0EF5" w:rsidRDefault="0034204C" w:rsidP="00150D62">
      <w:pPr>
        <w:numPr>
          <w:ilvl w:val="0"/>
          <w:numId w:val="9"/>
        </w:numPr>
        <w:rPr>
          <w:rFonts w:ascii="Arial" w:hAnsi="Arial" w:cs="Arial"/>
        </w:rPr>
      </w:pPr>
      <w:r w:rsidRPr="001D0EF5">
        <w:rPr>
          <w:rFonts w:ascii="Arial" w:hAnsi="Arial" w:cs="Arial"/>
        </w:rPr>
        <w:t>a szülők értesítéséhez az iskolai igazgatóhelyettessel egyeztetve sokszorosítást kérhet</w:t>
      </w:r>
    </w:p>
    <w:p w:rsidR="0034204C" w:rsidRPr="001D0EF5" w:rsidRDefault="0034204C" w:rsidP="00150D62">
      <w:pPr>
        <w:numPr>
          <w:ilvl w:val="0"/>
          <w:numId w:val="9"/>
        </w:numPr>
        <w:rPr>
          <w:rFonts w:ascii="Arial" w:hAnsi="Arial" w:cs="Arial"/>
        </w:rPr>
      </w:pPr>
      <w:r w:rsidRPr="001D0EF5">
        <w:rPr>
          <w:rFonts w:ascii="Arial" w:hAnsi="Arial" w:cs="Arial"/>
        </w:rPr>
        <w:t>az információkhoz hozzájutásban az iskolai igazgatóhelyettes segítséget nyújt (jogtár helyben használata, közlönyök elolvasása, internet-használat)</w:t>
      </w:r>
    </w:p>
    <w:p w:rsidR="0034204C" w:rsidRPr="001D0EF5" w:rsidRDefault="0034204C" w:rsidP="00150D62">
      <w:pPr>
        <w:numPr>
          <w:ilvl w:val="0"/>
          <w:numId w:val="9"/>
        </w:numPr>
        <w:rPr>
          <w:rFonts w:ascii="Arial" w:hAnsi="Arial" w:cs="Arial"/>
        </w:rPr>
      </w:pPr>
      <w:r w:rsidRPr="001D0EF5">
        <w:rPr>
          <w:rFonts w:ascii="Arial" w:hAnsi="Arial" w:cs="Arial"/>
        </w:rPr>
        <w:t>a keletkezett dokumentumokat az iskolai igazgatóhelyettes irodájában lehet elhelyezni</w:t>
      </w:r>
    </w:p>
    <w:p w:rsidR="0034204C" w:rsidRPr="001D0EF5" w:rsidRDefault="004416EF" w:rsidP="005E48DE">
      <w:pPr>
        <w:pStyle w:val="Cmsor3"/>
        <w:rPr>
          <w:sz w:val="24"/>
          <w:szCs w:val="24"/>
        </w:rPr>
      </w:pPr>
      <w:bookmarkStart w:id="35" w:name="_Toc277790599"/>
      <w:r w:rsidRPr="001D0EF5">
        <w:rPr>
          <w:sz w:val="24"/>
          <w:szCs w:val="24"/>
        </w:rPr>
        <w:t>2.</w:t>
      </w:r>
      <w:r w:rsidR="0034204C" w:rsidRPr="001D0EF5">
        <w:rPr>
          <w:sz w:val="24"/>
          <w:szCs w:val="24"/>
        </w:rPr>
        <w:t>6. Az intézményegységek kapcsolattartásának rendje</w:t>
      </w:r>
      <w:bookmarkEnd w:id="35"/>
      <w:r w:rsidR="0034204C" w:rsidRPr="001D0EF5">
        <w:rPr>
          <w:sz w:val="24"/>
          <w:szCs w:val="24"/>
        </w:rPr>
        <w:t xml:space="preserve"> </w:t>
      </w:r>
    </w:p>
    <w:p w:rsidR="0034204C" w:rsidRPr="001D0EF5" w:rsidRDefault="0034204C" w:rsidP="0034204C">
      <w:pPr>
        <w:rPr>
          <w:rFonts w:ascii="Arial" w:hAnsi="Arial" w:cs="Arial"/>
          <w:b/>
          <w:bCs/>
        </w:rPr>
      </w:pPr>
    </w:p>
    <w:p w:rsidR="0034204C" w:rsidRPr="001D0EF5" w:rsidRDefault="0034204C" w:rsidP="0034204C">
      <w:pPr>
        <w:pStyle w:val="Szvegtrzs"/>
        <w:rPr>
          <w:rFonts w:ascii="Arial" w:hAnsi="Arial" w:cs="Arial"/>
        </w:rPr>
      </w:pPr>
      <w:r w:rsidRPr="001D0EF5">
        <w:rPr>
          <w:rFonts w:ascii="Arial" w:hAnsi="Arial" w:cs="Arial"/>
        </w:rPr>
        <w:t>Az intézményben három pedagógiai-szakmai intézményegység működik, szakmailag önállóan:</w:t>
      </w:r>
    </w:p>
    <w:p w:rsidR="0034204C" w:rsidRPr="001D0EF5" w:rsidRDefault="0034204C" w:rsidP="00150D62">
      <w:pPr>
        <w:numPr>
          <w:ilvl w:val="0"/>
          <w:numId w:val="9"/>
        </w:numPr>
        <w:rPr>
          <w:rFonts w:ascii="Arial" w:hAnsi="Arial" w:cs="Arial"/>
        </w:rPr>
      </w:pPr>
      <w:r w:rsidRPr="001D0EF5">
        <w:rPr>
          <w:rFonts w:ascii="Arial" w:hAnsi="Arial" w:cs="Arial"/>
        </w:rPr>
        <w:t>általános iskola – két tagozattal</w:t>
      </w:r>
    </w:p>
    <w:p w:rsidR="0034204C" w:rsidRPr="001D0EF5" w:rsidRDefault="0034204C" w:rsidP="00150D62">
      <w:pPr>
        <w:numPr>
          <w:ilvl w:val="0"/>
          <w:numId w:val="9"/>
        </w:numPr>
        <w:rPr>
          <w:rFonts w:ascii="Arial" w:hAnsi="Arial" w:cs="Arial"/>
        </w:rPr>
      </w:pPr>
      <w:r w:rsidRPr="001D0EF5">
        <w:rPr>
          <w:rFonts w:ascii="Arial" w:hAnsi="Arial" w:cs="Arial"/>
        </w:rPr>
        <w:t>diákotthon</w:t>
      </w:r>
    </w:p>
    <w:p w:rsidR="0034204C" w:rsidRPr="001D0EF5" w:rsidRDefault="0034204C" w:rsidP="00150D62">
      <w:pPr>
        <w:numPr>
          <w:ilvl w:val="0"/>
          <w:numId w:val="9"/>
        </w:numPr>
        <w:rPr>
          <w:rFonts w:ascii="Arial" w:hAnsi="Arial" w:cs="Arial"/>
        </w:rPr>
      </w:pPr>
      <w:r w:rsidRPr="001D0EF5">
        <w:rPr>
          <w:rFonts w:ascii="Arial" w:hAnsi="Arial" w:cs="Arial"/>
        </w:rPr>
        <w:t>egységes gyógypedagógiai módszertani intézmény</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 xml:space="preserve">A három intézményegység működési körülményeit a </w:t>
      </w:r>
      <w:r w:rsidR="00B44F93" w:rsidRPr="001D0EF5">
        <w:rPr>
          <w:rFonts w:ascii="Arial" w:hAnsi="Arial" w:cs="Arial"/>
        </w:rPr>
        <w:t>technikai, ügyviteli</w:t>
      </w:r>
      <w:r w:rsidRPr="001D0EF5">
        <w:rPr>
          <w:rFonts w:ascii="Arial" w:hAnsi="Arial" w:cs="Arial"/>
        </w:rPr>
        <w:t xml:space="preserve"> csoport biztosítja.</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b/>
        </w:rPr>
      </w:pPr>
      <w:r w:rsidRPr="001D0EF5">
        <w:rPr>
          <w:rFonts w:ascii="Arial" w:hAnsi="Arial" w:cs="Arial"/>
          <w:b/>
        </w:rPr>
        <w:t>A kapcsolattartás formái:</w:t>
      </w:r>
    </w:p>
    <w:p w:rsidR="0034204C" w:rsidRPr="001D0EF5" w:rsidRDefault="0034204C" w:rsidP="0034204C">
      <w:pPr>
        <w:pStyle w:val="Szvegtrzs"/>
        <w:rPr>
          <w:rFonts w:ascii="Arial" w:hAnsi="Arial" w:cs="Arial"/>
          <w:sz w:val="16"/>
          <w:szCs w:val="16"/>
        </w:rPr>
      </w:pPr>
    </w:p>
    <w:p w:rsidR="0034204C" w:rsidRPr="001D0EF5" w:rsidRDefault="0034204C" w:rsidP="00150D62">
      <w:pPr>
        <w:numPr>
          <w:ilvl w:val="0"/>
          <w:numId w:val="9"/>
        </w:numPr>
        <w:rPr>
          <w:rFonts w:ascii="Arial" w:hAnsi="Arial" w:cs="Arial"/>
        </w:rPr>
      </w:pPr>
      <w:r w:rsidRPr="001D0EF5">
        <w:rPr>
          <w:rFonts w:ascii="Arial" w:hAnsi="Arial" w:cs="Arial"/>
        </w:rPr>
        <w:t>az igazgatótanácsi ülésen minden igazgatóhelyettes részt vesz</w:t>
      </w:r>
    </w:p>
    <w:p w:rsidR="0034204C" w:rsidRPr="001D0EF5" w:rsidRDefault="0034204C" w:rsidP="00150D62">
      <w:pPr>
        <w:numPr>
          <w:ilvl w:val="0"/>
          <w:numId w:val="9"/>
        </w:numPr>
        <w:rPr>
          <w:rFonts w:ascii="Arial" w:hAnsi="Arial" w:cs="Arial"/>
        </w:rPr>
      </w:pPr>
      <w:r w:rsidRPr="001D0EF5">
        <w:rPr>
          <w:rFonts w:ascii="Arial" w:hAnsi="Arial" w:cs="Arial"/>
        </w:rPr>
        <w:t>az azonnali beavatkozást igénylő kérdések esetén az igazgató egyeztet az igazgatóhelyettesekkel</w:t>
      </w:r>
    </w:p>
    <w:p w:rsidR="0034204C" w:rsidRPr="001D0EF5" w:rsidRDefault="0034204C" w:rsidP="00150D62">
      <w:pPr>
        <w:numPr>
          <w:ilvl w:val="0"/>
          <w:numId w:val="9"/>
        </w:numPr>
        <w:rPr>
          <w:rFonts w:ascii="Arial" w:hAnsi="Arial" w:cs="Arial"/>
        </w:rPr>
      </w:pPr>
      <w:r w:rsidRPr="001D0EF5">
        <w:rPr>
          <w:rFonts w:ascii="Arial" w:hAnsi="Arial" w:cs="Arial"/>
        </w:rPr>
        <w:t xml:space="preserve">a szakmailag önálló intézményegységek egymással szoros kapcsolatban végzik feladatukat </w:t>
      </w:r>
    </w:p>
    <w:p w:rsidR="0034204C" w:rsidRPr="001D0EF5" w:rsidRDefault="0034204C" w:rsidP="00150D62">
      <w:pPr>
        <w:numPr>
          <w:ilvl w:val="0"/>
          <w:numId w:val="9"/>
        </w:numPr>
        <w:rPr>
          <w:rFonts w:ascii="Arial" w:hAnsi="Arial" w:cs="Arial"/>
        </w:rPr>
      </w:pPr>
      <w:r w:rsidRPr="001D0EF5">
        <w:rPr>
          <w:rFonts w:ascii="Arial" w:hAnsi="Arial" w:cs="Arial"/>
        </w:rPr>
        <w:t xml:space="preserve">a Helyi Pedagógiai Programban és az </w:t>
      </w:r>
      <w:proofErr w:type="spellStart"/>
      <w:r w:rsidRPr="001D0EF5">
        <w:rPr>
          <w:rFonts w:ascii="Arial" w:hAnsi="Arial" w:cs="Arial"/>
        </w:rPr>
        <w:t>IMIP-ben</w:t>
      </w:r>
      <w:proofErr w:type="spellEnd"/>
      <w:r w:rsidRPr="001D0EF5">
        <w:rPr>
          <w:rFonts w:ascii="Arial" w:hAnsi="Arial" w:cs="Arial"/>
        </w:rPr>
        <w:t xml:space="preserve"> meghatározott célok megvalósítása, a feladatok végrehajtása során az iskola, a diákotthon és az egységes gyógypedagógiai módszertani intézmény tevékenysége több területen szervesen összefügg, sőt egyes feladataik azonosak</w:t>
      </w:r>
    </w:p>
    <w:p w:rsidR="0034204C" w:rsidRPr="001D0EF5" w:rsidRDefault="0034204C" w:rsidP="00150D62">
      <w:pPr>
        <w:numPr>
          <w:ilvl w:val="0"/>
          <w:numId w:val="9"/>
        </w:numPr>
        <w:rPr>
          <w:rFonts w:ascii="Arial" w:hAnsi="Arial" w:cs="Arial"/>
        </w:rPr>
      </w:pPr>
      <w:r w:rsidRPr="001D0EF5">
        <w:rPr>
          <w:rFonts w:ascii="Arial" w:hAnsi="Arial" w:cs="Arial"/>
        </w:rPr>
        <w:t xml:space="preserve">a szakmai tevékenységekben a nevelőtestület tagjai, a nevelőtestületi munkaközösségek és az egységes gyógypedagógiai módszertani intézmény gyógypedagógusai együttműködnek, sőt bizonyos feladatokat mindhárom intézményegységben azonos szakemberek látnak el (pszichológus, szemészorvos, látásjavító eszközök tanára, szociálpedagógus, ápolónők, védőnő, logopédus, külső alkalmazásban álló gyermekorvos). </w:t>
      </w:r>
    </w:p>
    <w:p w:rsidR="0034204C" w:rsidRPr="001D0EF5" w:rsidRDefault="0034204C" w:rsidP="00150D62">
      <w:pPr>
        <w:numPr>
          <w:ilvl w:val="0"/>
          <w:numId w:val="9"/>
        </w:numPr>
        <w:rPr>
          <w:rFonts w:ascii="Arial" w:hAnsi="Arial" w:cs="Arial"/>
          <w:bCs/>
        </w:rPr>
      </w:pPr>
      <w:r w:rsidRPr="001D0EF5">
        <w:rPr>
          <w:rFonts w:ascii="Arial" w:hAnsi="Arial" w:cs="Arial"/>
        </w:rPr>
        <w:t>az intézményegységek szakmai munkájának tervezése az éves munkatervben történik meg.</w:t>
      </w:r>
    </w:p>
    <w:p w:rsidR="000E252C" w:rsidRPr="001D0EF5" w:rsidRDefault="000E252C">
      <w:pPr>
        <w:spacing w:after="200" w:line="276" w:lineRule="auto"/>
        <w:rPr>
          <w:rFonts w:ascii="Arial" w:hAnsi="Arial" w:cs="Arial"/>
          <w:b/>
          <w:bCs/>
          <w:u w:val="single"/>
        </w:rPr>
      </w:pPr>
      <w:r w:rsidRPr="001D0EF5">
        <w:br w:type="page"/>
      </w:r>
    </w:p>
    <w:p w:rsidR="0034204C" w:rsidRPr="001D0EF5" w:rsidRDefault="004416EF" w:rsidP="004416EF">
      <w:pPr>
        <w:pStyle w:val="Cmsor2"/>
        <w:ind w:firstLine="0"/>
      </w:pPr>
      <w:bookmarkStart w:id="36" w:name="_Toc277790600"/>
      <w:r w:rsidRPr="001D0EF5">
        <w:lastRenderedPageBreak/>
        <w:t>3</w:t>
      </w:r>
      <w:r w:rsidR="0034204C" w:rsidRPr="001D0EF5">
        <w:t>. A szervezeti egységek közötti kapcsolattartás rendje</w:t>
      </w:r>
      <w:bookmarkEnd w:id="36"/>
    </w:p>
    <w:p w:rsidR="0034204C" w:rsidRPr="001D0EF5" w:rsidRDefault="004416EF" w:rsidP="004416EF">
      <w:pPr>
        <w:pStyle w:val="Cmsor3"/>
        <w:rPr>
          <w:sz w:val="24"/>
          <w:szCs w:val="24"/>
        </w:rPr>
      </w:pPr>
      <w:bookmarkStart w:id="37" w:name="_Toc277790601"/>
      <w:r w:rsidRPr="001D0EF5">
        <w:rPr>
          <w:sz w:val="24"/>
          <w:szCs w:val="24"/>
        </w:rPr>
        <w:t>3</w:t>
      </w:r>
      <w:r w:rsidR="0034204C" w:rsidRPr="001D0EF5">
        <w:rPr>
          <w:sz w:val="24"/>
          <w:szCs w:val="24"/>
        </w:rPr>
        <w:t>.1 Pedagógusok közösségei – tanulók közösségei</w:t>
      </w:r>
      <w:bookmarkEnd w:id="37"/>
    </w:p>
    <w:p w:rsidR="0034204C" w:rsidRPr="001D0EF5" w:rsidRDefault="0034204C" w:rsidP="0034204C">
      <w:pPr>
        <w:pStyle w:val="Listafolytatsa3"/>
        <w:ind w:left="0"/>
        <w:jc w:val="both"/>
        <w:rPr>
          <w:rFonts w:ascii="Arial" w:hAnsi="Arial" w:cs="Arial"/>
        </w:rPr>
      </w:pPr>
      <w:r w:rsidRPr="001D0EF5">
        <w:rPr>
          <w:rFonts w:ascii="Arial" w:hAnsi="Arial" w:cs="Arial"/>
        </w:rPr>
        <w:t>A pedagógusok közösségei és a diákok közössége között a kapcsolattartás a diákönkormányzatot segítő tanár feladata.</w:t>
      </w:r>
    </w:p>
    <w:p w:rsidR="0034204C" w:rsidRPr="001D0EF5" w:rsidRDefault="0034204C" w:rsidP="0034204C">
      <w:pPr>
        <w:pStyle w:val="Szvegtrzs"/>
        <w:rPr>
          <w:rFonts w:ascii="Arial" w:hAnsi="Arial" w:cs="Arial"/>
        </w:rPr>
      </w:pPr>
      <w:r w:rsidRPr="001D0EF5">
        <w:rPr>
          <w:rFonts w:ascii="Arial" w:hAnsi="Arial" w:cs="Arial"/>
        </w:rPr>
        <w:t>A diákönkormányzatot segítő tanár az igazgatótanács tagjaként segíti az információáramlást, valamint részt vesz a Diákönkormányzat által szervezett diák-közgyűlésen, az aktuális megbeszéléseken, továbbítja a felmerült kérdéseket. Segíti a diáknap megszervezését, melyben a nevelőtestület tagjai az éves Munkatervben rögzítettek szerint vesznek részt.</w:t>
      </w:r>
    </w:p>
    <w:p w:rsidR="0034204C" w:rsidRPr="001D0EF5" w:rsidRDefault="004416EF" w:rsidP="004416EF">
      <w:pPr>
        <w:pStyle w:val="Cmsor3"/>
        <w:rPr>
          <w:sz w:val="24"/>
          <w:szCs w:val="24"/>
        </w:rPr>
      </w:pPr>
      <w:bookmarkStart w:id="38" w:name="_Toc277790602"/>
      <w:r w:rsidRPr="001D0EF5">
        <w:rPr>
          <w:sz w:val="24"/>
          <w:szCs w:val="24"/>
        </w:rPr>
        <w:t>3</w:t>
      </w:r>
      <w:r w:rsidR="0034204C" w:rsidRPr="001D0EF5">
        <w:rPr>
          <w:sz w:val="24"/>
          <w:szCs w:val="24"/>
        </w:rPr>
        <w:t>.2</w:t>
      </w:r>
      <w:r w:rsidRPr="001D0EF5">
        <w:rPr>
          <w:sz w:val="24"/>
          <w:szCs w:val="24"/>
        </w:rPr>
        <w:t>.</w:t>
      </w:r>
      <w:r w:rsidR="0034204C" w:rsidRPr="001D0EF5">
        <w:rPr>
          <w:sz w:val="24"/>
          <w:szCs w:val="24"/>
        </w:rPr>
        <w:t xml:space="preserve"> Pedagógusok közösségei – Szülői Szervezet</w:t>
      </w:r>
      <w:bookmarkEnd w:id="38"/>
    </w:p>
    <w:p w:rsidR="0034204C" w:rsidRPr="001D0EF5" w:rsidRDefault="0034204C" w:rsidP="0034204C">
      <w:pPr>
        <w:pStyle w:val="Listafolytatsa2"/>
        <w:ind w:left="0"/>
        <w:jc w:val="both"/>
        <w:rPr>
          <w:rFonts w:ascii="Arial" w:hAnsi="Arial" w:cs="Arial"/>
        </w:rPr>
      </w:pPr>
    </w:p>
    <w:p w:rsidR="0034204C" w:rsidRPr="001D0EF5" w:rsidRDefault="0034204C" w:rsidP="0034204C">
      <w:pPr>
        <w:pStyle w:val="Listafolytatsa2"/>
        <w:ind w:left="0"/>
        <w:jc w:val="both"/>
        <w:rPr>
          <w:rFonts w:ascii="Arial" w:hAnsi="Arial" w:cs="Arial"/>
        </w:rPr>
      </w:pPr>
      <w:r w:rsidRPr="001D0EF5">
        <w:rPr>
          <w:rFonts w:ascii="Arial" w:hAnsi="Arial" w:cs="Arial"/>
        </w:rPr>
        <w:t>A pedagógusok közössége és a Szülői Szervezet közötti kapcsolattartás</w:t>
      </w:r>
      <w:r w:rsidRPr="001D0EF5">
        <w:rPr>
          <w:rFonts w:ascii="Arial" w:hAnsi="Arial" w:cs="Arial"/>
          <w:b/>
        </w:rPr>
        <w:t xml:space="preserve"> </w:t>
      </w:r>
      <w:r w:rsidRPr="001D0EF5">
        <w:rPr>
          <w:rFonts w:ascii="Arial" w:hAnsi="Arial" w:cs="Arial"/>
        </w:rPr>
        <w:t xml:space="preserve">az iskolai igazgatóhelyettes feladata. </w:t>
      </w:r>
    </w:p>
    <w:p w:rsidR="0034204C" w:rsidRPr="001D0EF5" w:rsidRDefault="0034204C" w:rsidP="0034204C">
      <w:pPr>
        <w:pStyle w:val="Listafolytatsa2"/>
        <w:ind w:left="0"/>
        <w:rPr>
          <w:rFonts w:ascii="Arial" w:hAnsi="Arial" w:cs="Arial"/>
        </w:rPr>
      </w:pPr>
      <w:r w:rsidRPr="001D0EF5">
        <w:rPr>
          <w:rFonts w:ascii="Arial" w:hAnsi="Arial" w:cs="Arial"/>
        </w:rPr>
        <w:t>A Szülői Közösség elnöke meghívott tagja az Igazgatótanácsnak.</w:t>
      </w:r>
    </w:p>
    <w:p w:rsidR="0034204C" w:rsidRPr="001D0EF5" w:rsidRDefault="0034204C" w:rsidP="0034204C">
      <w:pPr>
        <w:pStyle w:val="Listafolytatsa2"/>
        <w:ind w:left="0"/>
        <w:rPr>
          <w:rFonts w:ascii="Arial" w:hAnsi="Arial" w:cs="Arial"/>
        </w:rPr>
      </w:pPr>
      <w:r w:rsidRPr="001D0EF5">
        <w:rPr>
          <w:rFonts w:ascii="Arial" w:hAnsi="Arial" w:cs="Arial"/>
        </w:rPr>
        <w:t>Az információáramlás formái:</w:t>
      </w:r>
    </w:p>
    <w:p w:rsidR="0034204C" w:rsidRPr="001D0EF5" w:rsidRDefault="0034204C" w:rsidP="00150D62">
      <w:pPr>
        <w:numPr>
          <w:ilvl w:val="0"/>
          <w:numId w:val="9"/>
        </w:numPr>
        <w:rPr>
          <w:rFonts w:ascii="Arial" w:hAnsi="Arial" w:cs="Arial"/>
        </w:rPr>
      </w:pPr>
      <w:r w:rsidRPr="001D0EF5">
        <w:rPr>
          <w:rFonts w:ascii="Arial" w:hAnsi="Arial" w:cs="Arial"/>
        </w:rPr>
        <w:t>szülői értekezletek (osztályszülői – melyet az osztályfőnök szervez az éves munkatervben foglalt időpontokban, iskolai szintű szülői értekezletek – melyet az igazgató és az iskolai igazgatóhelyettes szervez az éves munkatervben foglalt időpontokban)</w:t>
      </w:r>
    </w:p>
    <w:p w:rsidR="0034204C" w:rsidRPr="001D0EF5" w:rsidRDefault="0034204C" w:rsidP="00150D62">
      <w:pPr>
        <w:numPr>
          <w:ilvl w:val="0"/>
          <w:numId w:val="9"/>
        </w:numPr>
        <w:rPr>
          <w:rFonts w:ascii="Arial" w:hAnsi="Arial" w:cs="Arial"/>
        </w:rPr>
      </w:pPr>
      <w:r w:rsidRPr="001D0EF5">
        <w:rPr>
          <w:rFonts w:ascii="Arial" w:hAnsi="Arial" w:cs="Arial"/>
        </w:rPr>
        <w:t>szülői faliújság, melyen az aktuális híreken kívül a szülőket érintő jogszabályok stb. is megjelenítendők</w:t>
      </w:r>
    </w:p>
    <w:p w:rsidR="0034204C" w:rsidRPr="001D0EF5" w:rsidRDefault="0034204C" w:rsidP="00150D62">
      <w:pPr>
        <w:numPr>
          <w:ilvl w:val="0"/>
          <w:numId w:val="9"/>
        </w:numPr>
        <w:rPr>
          <w:rFonts w:ascii="Arial" w:hAnsi="Arial" w:cs="Arial"/>
        </w:rPr>
      </w:pPr>
      <w:r w:rsidRPr="001D0EF5">
        <w:rPr>
          <w:rFonts w:ascii="Arial" w:hAnsi="Arial" w:cs="Arial"/>
        </w:rPr>
        <w:t>az évenként 3 alkalommal kiadott „szülői levelek” (június: a következő tanév kezdésének hírei; szeptember: az első félévi programok; január: a második félévi programok)</w:t>
      </w:r>
    </w:p>
    <w:p w:rsidR="0034204C" w:rsidRPr="001D0EF5" w:rsidRDefault="0034204C" w:rsidP="00150D62">
      <w:pPr>
        <w:numPr>
          <w:ilvl w:val="0"/>
          <w:numId w:val="9"/>
        </w:numPr>
        <w:rPr>
          <w:rFonts w:ascii="Arial" w:hAnsi="Arial" w:cs="Arial"/>
        </w:rPr>
      </w:pPr>
      <w:r w:rsidRPr="001D0EF5">
        <w:rPr>
          <w:rFonts w:ascii="Arial" w:hAnsi="Arial" w:cs="Arial"/>
        </w:rPr>
        <w:t>egyéni és csoportos megbeszélési lehetőségek az intézmény vezetőivel (fogadóórák, szabad bejelentkezés)</w:t>
      </w:r>
    </w:p>
    <w:p w:rsidR="004416EF" w:rsidRPr="001D0EF5" w:rsidRDefault="004416EF" w:rsidP="004416EF">
      <w:pPr>
        <w:pStyle w:val="Cmsor3"/>
        <w:rPr>
          <w:sz w:val="24"/>
          <w:szCs w:val="24"/>
        </w:rPr>
      </w:pPr>
      <w:bookmarkStart w:id="39" w:name="_Toc277790603"/>
      <w:r w:rsidRPr="001D0EF5">
        <w:rPr>
          <w:sz w:val="24"/>
          <w:szCs w:val="24"/>
        </w:rPr>
        <w:t>3.3. A vezetők és az iskolaszék, a kollégiumi szék közötti kapcsolattartás formája</w:t>
      </w:r>
      <w:bookmarkEnd w:id="39"/>
      <w:r w:rsidRPr="001D0EF5">
        <w:rPr>
          <w:sz w:val="24"/>
          <w:szCs w:val="24"/>
        </w:rPr>
        <w:t xml:space="preserve"> </w:t>
      </w:r>
    </w:p>
    <w:p w:rsidR="004416EF" w:rsidRPr="001D0EF5" w:rsidRDefault="004416EF" w:rsidP="004416EF">
      <w:pPr>
        <w:pStyle w:val="Szvegtrzs"/>
        <w:rPr>
          <w:rFonts w:ascii="Arial" w:hAnsi="Arial" w:cs="Arial"/>
        </w:rPr>
      </w:pPr>
    </w:p>
    <w:p w:rsidR="004416EF" w:rsidRPr="001D0EF5" w:rsidRDefault="004416EF" w:rsidP="004416EF">
      <w:pPr>
        <w:pStyle w:val="Szvegtrzs"/>
        <w:rPr>
          <w:rFonts w:ascii="Arial" w:hAnsi="Arial" w:cs="Arial"/>
        </w:rPr>
      </w:pPr>
      <w:r w:rsidRPr="001D0EF5">
        <w:rPr>
          <w:rFonts w:ascii="Arial" w:hAnsi="Arial" w:cs="Arial"/>
        </w:rPr>
        <w:t>Az intézményben nem működik iskolaszék/kollégiumi szék.</w:t>
      </w:r>
      <w:bookmarkStart w:id="40" w:name="_Toc119232327"/>
    </w:p>
    <w:p w:rsidR="000E252C" w:rsidRPr="001D0EF5" w:rsidRDefault="000E252C">
      <w:pPr>
        <w:spacing w:after="200" w:line="276" w:lineRule="auto"/>
        <w:rPr>
          <w:rFonts w:ascii="Arial" w:hAnsi="Arial" w:cs="Arial"/>
          <w:b/>
          <w:bCs/>
          <w:u w:val="single"/>
        </w:rPr>
      </w:pPr>
    </w:p>
    <w:p w:rsidR="0034204C" w:rsidRPr="001D0EF5" w:rsidRDefault="004416EF" w:rsidP="004416EF">
      <w:pPr>
        <w:pStyle w:val="Cmsor2"/>
        <w:ind w:firstLine="0"/>
        <w:rPr>
          <w:u w:val="none"/>
        </w:rPr>
      </w:pPr>
      <w:bookmarkStart w:id="41" w:name="_Toc277790604"/>
      <w:r w:rsidRPr="001D0EF5">
        <w:t xml:space="preserve">4. </w:t>
      </w:r>
      <w:r w:rsidR="0034204C" w:rsidRPr="001D0EF5">
        <w:t>A külső kapcsolatok rendszere, formája és módja</w:t>
      </w:r>
      <w:bookmarkEnd w:id="40"/>
      <w:bookmarkEnd w:id="41"/>
      <w:r w:rsidR="0034204C" w:rsidRPr="001D0EF5">
        <w:t xml:space="preserve"> </w:t>
      </w:r>
    </w:p>
    <w:p w:rsidR="0034204C" w:rsidRPr="001D0EF5" w:rsidRDefault="0034204C" w:rsidP="0034204C">
      <w:pPr>
        <w:pStyle w:val="Szvegtrzs"/>
        <w:rPr>
          <w:rFonts w:ascii="Arial" w:hAnsi="Arial" w:cs="Arial"/>
          <w:bCs/>
          <w:sz w:val="16"/>
          <w:szCs w:val="16"/>
        </w:rPr>
      </w:pPr>
    </w:p>
    <w:p w:rsidR="0034204C" w:rsidRPr="001D0EF5" w:rsidRDefault="0034204C" w:rsidP="0034204C">
      <w:pPr>
        <w:pStyle w:val="Szvegtrzsbehzssal"/>
        <w:ind w:left="0"/>
        <w:jc w:val="both"/>
        <w:rPr>
          <w:rFonts w:ascii="Arial" w:hAnsi="Arial" w:cs="Arial"/>
        </w:rPr>
      </w:pPr>
      <w:r w:rsidRPr="001D0EF5">
        <w:rPr>
          <w:rFonts w:ascii="Arial" w:hAnsi="Arial" w:cs="Arial"/>
        </w:rPr>
        <w:t>A külső szervezetekkel való kapcsolattartásban az igazgató képviseli az intézményt. Közvetlen segítői külön megbízás</w:t>
      </w:r>
      <w:r w:rsidR="00B44F93" w:rsidRPr="001D0EF5">
        <w:rPr>
          <w:rFonts w:ascii="Arial" w:hAnsi="Arial" w:cs="Arial"/>
        </w:rPr>
        <w:t xml:space="preserve"> alapján az igazgatóhelyettesek</w:t>
      </w:r>
      <w:r w:rsidRPr="001D0EF5">
        <w:rPr>
          <w:rFonts w:ascii="Arial" w:hAnsi="Arial" w:cs="Arial"/>
        </w:rPr>
        <w:t>.</w:t>
      </w:r>
    </w:p>
    <w:p w:rsidR="0034204C" w:rsidRPr="001D0EF5" w:rsidRDefault="0034204C" w:rsidP="0034204C">
      <w:pPr>
        <w:pStyle w:val="Szvegtrzs"/>
        <w:rPr>
          <w:rFonts w:ascii="Arial" w:hAnsi="Arial" w:cs="Arial"/>
          <w:b/>
        </w:rPr>
      </w:pPr>
      <w:r w:rsidRPr="001D0EF5">
        <w:rPr>
          <w:rFonts w:ascii="Arial" w:hAnsi="Arial" w:cs="Arial"/>
          <w:b/>
        </w:rPr>
        <w:t>A külső kapcsolatok rendszere általában:</w:t>
      </w:r>
    </w:p>
    <w:p w:rsidR="0034204C" w:rsidRPr="001D0EF5" w:rsidRDefault="0034204C" w:rsidP="0034204C">
      <w:pPr>
        <w:rPr>
          <w:rFonts w:ascii="Arial" w:hAnsi="Arial" w:cs="Arial"/>
          <w:sz w:val="16"/>
          <w:szCs w:val="16"/>
        </w:rPr>
      </w:pPr>
    </w:p>
    <w:p w:rsidR="0034204C" w:rsidRPr="001D0EF5" w:rsidRDefault="004416EF" w:rsidP="007410D3">
      <w:pPr>
        <w:pStyle w:val="Lista5"/>
        <w:ind w:left="0" w:firstLine="0"/>
        <w:jc w:val="both"/>
        <w:rPr>
          <w:rFonts w:ascii="Arial" w:hAnsi="Arial" w:cs="Arial"/>
        </w:rPr>
      </w:pPr>
      <w:bookmarkStart w:id="42" w:name="_Toc119232328"/>
      <w:bookmarkStart w:id="43" w:name="_Toc277790605"/>
      <w:r w:rsidRPr="001D0EF5">
        <w:rPr>
          <w:rStyle w:val="Cmsor3Char"/>
          <w:rFonts w:ascii="Arial" w:hAnsi="Arial" w:cs="Arial"/>
          <w:sz w:val="24"/>
          <w:szCs w:val="24"/>
        </w:rPr>
        <w:t>4.</w:t>
      </w:r>
      <w:r w:rsidR="0034204C" w:rsidRPr="001D0EF5">
        <w:rPr>
          <w:rStyle w:val="Cmsor3Char"/>
          <w:rFonts w:ascii="Arial" w:hAnsi="Arial" w:cs="Arial"/>
          <w:sz w:val="24"/>
          <w:szCs w:val="24"/>
        </w:rPr>
        <w:t xml:space="preserve">1. Az intézmény nevelőtestülete és dolgozói által létrehozott Kovács Csongor Alapítvány a </w:t>
      </w:r>
      <w:proofErr w:type="spellStart"/>
      <w:r w:rsidR="0034204C" w:rsidRPr="001D0EF5">
        <w:rPr>
          <w:rStyle w:val="Cmsor3Char"/>
          <w:rFonts w:ascii="Arial" w:hAnsi="Arial" w:cs="Arial"/>
          <w:sz w:val="24"/>
          <w:szCs w:val="24"/>
        </w:rPr>
        <w:t>Gyengénlátó</w:t>
      </w:r>
      <w:proofErr w:type="spellEnd"/>
      <w:r w:rsidR="0034204C" w:rsidRPr="001D0EF5">
        <w:rPr>
          <w:rStyle w:val="Cmsor3Char"/>
          <w:rFonts w:ascii="Arial" w:hAnsi="Arial" w:cs="Arial"/>
          <w:sz w:val="24"/>
          <w:szCs w:val="24"/>
        </w:rPr>
        <w:t xml:space="preserve"> Gyermekekért</w:t>
      </w:r>
      <w:bookmarkEnd w:id="42"/>
      <w:bookmarkEnd w:id="43"/>
      <w:r w:rsidR="0034204C" w:rsidRPr="001D0EF5">
        <w:rPr>
          <w:rFonts w:ascii="Arial" w:hAnsi="Arial" w:cs="Arial"/>
        </w:rPr>
        <w:t>, mellyel az igazgató folyamatos kapcsolatot tart és segíti tevékenységét.</w:t>
      </w:r>
    </w:p>
    <w:p w:rsidR="0034204C" w:rsidRPr="001D0EF5" w:rsidRDefault="0034204C" w:rsidP="0034204C">
      <w:pPr>
        <w:pStyle w:val="Lista5"/>
        <w:ind w:left="0" w:firstLine="0"/>
        <w:rPr>
          <w:rFonts w:ascii="Arial" w:hAnsi="Arial" w:cs="Arial"/>
          <w:sz w:val="16"/>
          <w:szCs w:val="16"/>
        </w:rPr>
      </w:pPr>
    </w:p>
    <w:p w:rsidR="0034204C" w:rsidRPr="001D0EF5" w:rsidRDefault="004416EF" w:rsidP="007410D3">
      <w:pPr>
        <w:pStyle w:val="Lista5"/>
        <w:ind w:left="0" w:firstLine="0"/>
        <w:jc w:val="both"/>
        <w:rPr>
          <w:rFonts w:ascii="Arial" w:hAnsi="Arial" w:cs="Arial"/>
        </w:rPr>
      </w:pPr>
      <w:bookmarkStart w:id="44" w:name="_Toc119232329"/>
      <w:bookmarkStart w:id="45" w:name="_Toc277790606"/>
      <w:r w:rsidRPr="001D0EF5">
        <w:rPr>
          <w:rStyle w:val="Cmsor3Char"/>
          <w:rFonts w:ascii="Arial" w:hAnsi="Arial" w:cs="Arial"/>
          <w:sz w:val="24"/>
          <w:szCs w:val="24"/>
        </w:rPr>
        <w:t>4.</w:t>
      </w:r>
      <w:r w:rsidR="0034204C" w:rsidRPr="001D0EF5">
        <w:rPr>
          <w:rStyle w:val="Cmsor3Char"/>
          <w:rFonts w:ascii="Arial" w:hAnsi="Arial" w:cs="Arial"/>
          <w:sz w:val="24"/>
          <w:szCs w:val="24"/>
        </w:rPr>
        <w:t xml:space="preserve">2. Az intézmény dolgozói által létrehozott </w:t>
      </w:r>
      <w:proofErr w:type="spellStart"/>
      <w:r w:rsidR="0034204C" w:rsidRPr="001D0EF5">
        <w:rPr>
          <w:rStyle w:val="Cmsor3Char"/>
          <w:rFonts w:ascii="Arial" w:hAnsi="Arial" w:cs="Arial"/>
          <w:sz w:val="24"/>
          <w:szCs w:val="24"/>
        </w:rPr>
        <w:t>Gyengénlátó</w:t>
      </w:r>
      <w:proofErr w:type="spellEnd"/>
      <w:r w:rsidR="0034204C" w:rsidRPr="001D0EF5">
        <w:rPr>
          <w:rStyle w:val="Cmsor3Char"/>
          <w:rFonts w:ascii="Arial" w:hAnsi="Arial" w:cs="Arial"/>
          <w:sz w:val="24"/>
          <w:szCs w:val="24"/>
        </w:rPr>
        <w:t xml:space="preserve"> Diákok Sportegyesülete</w:t>
      </w:r>
      <w:bookmarkEnd w:id="44"/>
      <w:bookmarkEnd w:id="45"/>
      <w:r w:rsidR="0034204C" w:rsidRPr="001D0EF5">
        <w:rPr>
          <w:rFonts w:ascii="Arial" w:hAnsi="Arial" w:cs="Arial"/>
        </w:rPr>
        <w:t>, mellyel az igazgató folyamatosan kapcsolatot tart és segíti tevékenységét.</w:t>
      </w:r>
    </w:p>
    <w:p w:rsidR="0034204C" w:rsidRPr="001D0EF5" w:rsidRDefault="006805A6" w:rsidP="006805A6">
      <w:pPr>
        <w:pStyle w:val="Cmsor3"/>
        <w:rPr>
          <w:sz w:val="24"/>
          <w:szCs w:val="24"/>
        </w:rPr>
      </w:pPr>
      <w:bookmarkStart w:id="46" w:name="_Toc277790607"/>
      <w:r w:rsidRPr="001D0EF5">
        <w:rPr>
          <w:sz w:val="24"/>
          <w:szCs w:val="24"/>
        </w:rPr>
        <w:lastRenderedPageBreak/>
        <w:t>4.</w:t>
      </w:r>
      <w:smartTag w:uri="urn:schemas-microsoft-com:office:smarttags" w:element="metricconverter">
        <w:smartTagPr>
          <w:attr w:name="ProductID" w:val="3. A"/>
        </w:smartTagPr>
        <w:r w:rsidR="0034204C" w:rsidRPr="001D0EF5">
          <w:rPr>
            <w:sz w:val="24"/>
            <w:szCs w:val="24"/>
          </w:rPr>
          <w:t>3. A</w:t>
        </w:r>
      </w:smartTag>
      <w:r w:rsidR="0034204C" w:rsidRPr="001D0EF5">
        <w:rPr>
          <w:sz w:val="24"/>
          <w:szCs w:val="24"/>
        </w:rPr>
        <w:t xml:space="preserve"> szakmai – pedagógiai kapcsolatok</w:t>
      </w:r>
      <w:bookmarkEnd w:id="46"/>
      <w:r w:rsidR="0034204C" w:rsidRPr="001D0EF5">
        <w:rPr>
          <w:sz w:val="24"/>
          <w:szCs w:val="24"/>
        </w:rPr>
        <w:t xml:space="preserve"> </w:t>
      </w:r>
    </w:p>
    <w:p w:rsidR="0034204C" w:rsidRPr="001D0EF5" w:rsidRDefault="0034204C" w:rsidP="0034204C">
      <w:pPr>
        <w:pStyle w:val="Szvegtrzs"/>
        <w:rPr>
          <w:rFonts w:ascii="Arial" w:hAnsi="Arial" w:cs="Arial"/>
        </w:rPr>
      </w:pPr>
    </w:p>
    <w:p w:rsidR="00917295" w:rsidRPr="001D0EF5" w:rsidRDefault="00917295" w:rsidP="00150D62">
      <w:pPr>
        <w:numPr>
          <w:ilvl w:val="0"/>
          <w:numId w:val="10"/>
        </w:numPr>
        <w:rPr>
          <w:rFonts w:ascii="Arial" w:hAnsi="Arial" w:cs="Arial"/>
        </w:rPr>
      </w:pPr>
      <w:r w:rsidRPr="001D0EF5">
        <w:rPr>
          <w:rFonts w:ascii="Arial" w:hAnsi="Arial" w:cs="Arial"/>
        </w:rPr>
        <w:t>ELTE Bárczi Gusztáv Gyógypedagógiai Kar és annak</w:t>
      </w:r>
    </w:p>
    <w:p w:rsidR="00671D31" w:rsidRPr="001D0EF5" w:rsidRDefault="00917295" w:rsidP="00671D31">
      <w:pPr>
        <w:ind w:left="720"/>
        <w:rPr>
          <w:rFonts w:ascii="Arial" w:hAnsi="Arial" w:cs="Arial"/>
        </w:rPr>
      </w:pPr>
      <w:r w:rsidRPr="001D0EF5">
        <w:rPr>
          <w:rFonts w:ascii="Arial" w:hAnsi="Arial" w:cs="Arial"/>
        </w:rPr>
        <w:t>Látássérültek Pedagógiája Tanszéke – a gyógypedagógus hallgatók szakmai gyakorlatának biztosítása és a szakmai fejlesztés céljából</w:t>
      </w:r>
      <w:r w:rsidR="00671D31" w:rsidRPr="001D0EF5">
        <w:rPr>
          <w:rFonts w:ascii="Arial" w:hAnsi="Arial" w:cs="Arial"/>
        </w:rPr>
        <w:t xml:space="preserve"> </w:t>
      </w:r>
    </w:p>
    <w:p w:rsidR="00671D31" w:rsidRPr="001D0EF5" w:rsidRDefault="00671D31" w:rsidP="00150D62">
      <w:pPr>
        <w:numPr>
          <w:ilvl w:val="0"/>
          <w:numId w:val="10"/>
        </w:numPr>
        <w:rPr>
          <w:rFonts w:ascii="Arial" w:hAnsi="Arial" w:cs="Arial"/>
        </w:rPr>
      </w:pPr>
      <w:r w:rsidRPr="001D0EF5">
        <w:rPr>
          <w:rFonts w:ascii="Arial" w:hAnsi="Arial" w:cs="Arial"/>
        </w:rPr>
        <w:t xml:space="preserve">Látásvizsgáló Országos Szakértői és Rehabilitációs Bizottság és Gyógypedagógiai Szolgáltató Központ, valamint egyéb szakértői bizottságok </w:t>
      </w:r>
    </w:p>
    <w:p w:rsidR="0034204C" w:rsidRPr="001D0EF5" w:rsidRDefault="0034204C" w:rsidP="00150D62">
      <w:pPr>
        <w:numPr>
          <w:ilvl w:val="0"/>
          <w:numId w:val="10"/>
        </w:numPr>
        <w:rPr>
          <w:rFonts w:ascii="Arial" w:hAnsi="Arial" w:cs="Arial"/>
        </w:rPr>
      </w:pPr>
      <w:r w:rsidRPr="001D0EF5">
        <w:rPr>
          <w:rFonts w:ascii="Arial" w:hAnsi="Arial" w:cs="Arial"/>
        </w:rPr>
        <w:t xml:space="preserve">A Magyar Gyógypedagógusok Egyesülete (MAGYE), annak Látásfogyatékosság-ügyi Szakosztálya </w:t>
      </w:r>
    </w:p>
    <w:p w:rsidR="0034204C" w:rsidRPr="001D0EF5" w:rsidRDefault="0034204C" w:rsidP="0034204C">
      <w:pPr>
        <w:rPr>
          <w:rFonts w:ascii="Arial" w:hAnsi="Arial" w:cs="Arial"/>
        </w:rPr>
      </w:pPr>
    </w:p>
    <w:p w:rsidR="0034204C" w:rsidRPr="001D0EF5" w:rsidRDefault="0034204C" w:rsidP="0034204C">
      <w:pPr>
        <w:pStyle w:val="Felsorols2"/>
        <w:rPr>
          <w:rFonts w:ascii="Arial" w:hAnsi="Arial"/>
          <w:color w:val="auto"/>
        </w:rPr>
      </w:pPr>
      <w:r w:rsidRPr="001D0EF5">
        <w:rPr>
          <w:rFonts w:ascii="Arial" w:hAnsi="Arial"/>
          <w:color w:val="auto"/>
        </w:rPr>
        <w:t xml:space="preserve">Társintézmények, különösen:  </w:t>
      </w:r>
    </w:p>
    <w:p w:rsidR="0034204C" w:rsidRPr="001D0EF5" w:rsidRDefault="0034204C" w:rsidP="0034204C">
      <w:pPr>
        <w:pStyle w:val="Felsorols2"/>
        <w:rPr>
          <w:rFonts w:ascii="Arial" w:hAnsi="Arial"/>
          <w:color w:val="auto"/>
        </w:rPr>
      </w:pPr>
    </w:p>
    <w:p w:rsidR="0034204C" w:rsidRPr="001D0EF5" w:rsidRDefault="0034204C" w:rsidP="00150D62">
      <w:pPr>
        <w:numPr>
          <w:ilvl w:val="0"/>
          <w:numId w:val="10"/>
        </w:numPr>
        <w:rPr>
          <w:rFonts w:ascii="Arial" w:hAnsi="Arial" w:cs="Arial"/>
        </w:rPr>
      </w:pPr>
      <w:r w:rsidRPr="001D0EF5">
        <w:rPr>
          <w:rFonts w:ascii="Arial" w:hAnsi="Arial" w:cs="Arial"/>
        </w:rPr>
        <w:t xml:space="preserve">Vakok Óvodája, Általános Iskolája, Speciális Szakiskolája, Egységes Gyógypedagógiai Módszertani Intézménye, Diákotthona, Gyermekotthona és Lakásotthona, Budapest </w:t>
      </w:r>
    </w:p>
    <w:p w:rsidR="0034204C" w:rsidRPr="001D0EF5" w:rsidRDefault="0034204C" w:rsidP="00150D62">
      <w:pPr>
        <w:numPr>
          <w:ilvl w:val="0"/>
          <w:numId w:val="10"/>
        </w:numPr>
        <w:rPr>
          <w:rFonts w:ascii="Arial" w:hAnsi="Arial" w:cs="Arial"/>
        </w:rPr>
      </w:pPr>
      <w:r w:rsidRPr="001D0EF5">
        <w:rPr>
          <w:rFonts w:ascii="Arial" w:hAnsi="Arial" w:cs="Arial"/>
        </w:rPr>
        <w:t>Hajdú-Bihar Megyei Önkormányzati Általános Iskola és Kollégium</w:t>
      </w:r>
    </w:p>
    <w:p w:rsidR="0034204C" w:rsidRPr="001D0EF5" w:rsidRDefault="0034204C" w:rsidP="0034204C">
      <w:pPr>
        <w:rPr>
          <w:rFonts w:ascii="Arial" w:hAnsi="Arial" w:cs="Arial"/>
        </w:rPr>
      </w:pPr>
      <w:r w:rsidRPr="001D0EF5">
        <w:rPr>
          <w:rFonts w:ascii="Arial" w:hAnsi="Arial" w:cs="Arial"/>
        </w:rPr>
        <w:t xml:space="preserve">           Györffy István Kollégium, Dr. </w:t>
      </w:r>
      <w:proofErr w:type="spellStart"/>
      <w:r w:rsidRPr="001D0EF5">
        <w:rPr>
          <w:rFonts w:ascii="Arial" w:hAnsi="Arial" w:cs="Arial"/>
        </w:rPr>
        <w:t>Kettesy</w:t>
      </w:r>
      <w:proofErr w:type="spellEnd"/>
      <w:r w:rsidRPr="001D0EF5">
        <w:rPr>
          <w:rFonts w:ascii="Arial" w:hAnsi="Arial" w:cs="Arial"/>
        </w:rPr>
        <w:t xml:space="preserve"> Aladár Általános Iskola </w:t>
      </w:r>
    </w:p>
    <w:p w:rsidR="0034204C" w:rsidRPr="001D0EF5" w:rsidRDefault="0034204C" w:rsidP="00150D62">
      <w:pPr>
        <w:numPr>
          <w:ilvl w:val="0"/>
          <w:numId w:val="10"/>
        </w:numPr>
        <w:rPr>
          <w:rFonts w:ascii="Arial" w:hAnsi="Arial" w:cs="Arial"/>
        </w:rPr>
      </w:pPr>
      <w:r w:rsidRPr="001D0EF5">
        <w:rPr>
          <w:rFonts w:ascii="Arial" w:hAnsi="Arial" w:cs="Arial"/>
        </w:rPr>
        <w:t>Vakok Batthyány László Gyermekotthona, Római Katolikus Óvodája, Iskolája, Budapest</w:t>
      </w:r>
    </w:p>
    <w:p w:rsidR="0034204C" w:rsidRPr="001D0EF5" w:rsidRDefault="0034204C" w:rsidP="00150D62">
      <w:pPr>
        <w:numPr>
          <w:ilvl w:val="0"/>
          <w:numId w:val="10"/>
        </w:numPr>
        <w:rPr>
          <w:rFonts w:ascii="Arial" w:hAnsi="Arial" w:cs="Arial"/>
        </w:rPr>
      </w:pPr>
      <w:proofErr w:type="spellStart"/>
      <w:r w:rsidRPr="001D0EF5">
        <w:rPr>
          <w:rFonts w:ascii="Arial" w:hAnsi="Arial" w:cs="Arial"/>
        </w:rPr>
        <w:t>Bálicsi</w:t>
      </w:r>
      <w:proofErr w:type="spellEnd"/>
      <w:r w:rsidRPr="001D0EF5">
        <w:rPr>
          <w:rFonts w:ascii="Arial" w:hAnsi="Arial" w:cs="Arial"/>
        </w:rPr>
        <w:t xml:space="preserve"> Integrációs Nevelési - Oktatási Központ, Pécs</w:t>
      </w:r>
    </w:p>
    <w:p w:rsidR="0034204C" w:rsidRPr="001D0EF5" w:rsidRDefault="0034204C" w:rsidP="00150D62">
      <w:pPr>
        <w:numPr>
          <w:ilvl w:val="0"/>
          <w:numId w:val="10"/>
        </w:numPr>
        <w:rPr>
          <w:rFonts w:ascii="Arial" w:hAnsi="Arial" w:cs="Arial"/>
        </w:rPr>
      </w:pPr>
      <w:r w:rsidRPr="001D0EF5">
        <w:rPr>
          <w:rFonts w:ascii="Arial" w:hAnsi="Arial" w:cs="Arial"/>
        </w:rPr>
        <w:t>budapesti gyógypedagógiai iskolák,</w:t>
      </w:r>
      <w:r w:rsidRPr="001D0EF5">
        <w:rPr>
          <w:rFonts w:ascii="Arial" w:hAnsi="Arial" w:cs="Arial"/>
          <w:i/>
        </w:rPr>
        <w:t xml:space="preserve"> </w:t>
      </w:r>
      <w:r w:rsidRPr="001D0EF5">
        <w:rPr>
          <w:rFonts w:ascii="Arial" w:hAnsi="Arial" w:cs="Arial"/>
        </w:rPr>
        <w:t xml:space="preserve">különös tekintettel a fővárosi egységes gyógypedagógiai módszertani intézményként működő intézményekre  </w:t>
      </w:r>
    </w:p>
    <w:p w:rsidR="0034204C" w:rsidRPr="001D0EF5" w:rsidRDefault="0034204C" w:rsidP="00150D62">
      <w:pPr>
        <w:numPr>
          <w:ilvl w:val="0"/>
          <w:numId w:val="10"/>
        </w:numPr>
        <w:rPr>
          <w:rFonts w:ascii="Arial" w:hAnsi="Arial" w:cs="Arial"/>
        </w:rPr>
      </w:pPr>
      <w:proofErr w:type="spellStart"/>
      <w:r w:rsidRPr="001D0EF5">
        <w:rPr>
          <w:rFonts w:ascii="Arial" w:hAnsi="Arial" w:cs="Arial"/>
        </w:rPr>
        <w:t>Duráczky</w:t>
      </w:r>
      <w:proofErr w:type="spellEnd"/>
      <w:r w:rsidRPr="001D0EF5">
        <w:rPr>
          <w:rFonts w:ascii="Arial" w:hAnsi="Arial" w:cs="Arial"/>
        </w:rPr>
        <w:t xml:space="preserve"> József Óvoda, Általános Iskola, Egységes Gyógypedagógiai Módszertani Intézmény, Kaposvár (regionális központ, mellyel a kapcsolatot együttműködési megállapodás szabályozza)</w:t>
      </w:r>
    </w:p>
    <w:p w:rsidR="00D13B11" w:rsidRPr="001D0EF5" w:rsidRDefault="00D13B11" w:rsidP="00150D62">
      <w:pPr>
        <w:numPr>
          <w:ilvl w:val="0"/>
          <w:numId w:val="10"/>
        </w:numPr>
        <w:rPr>
          <w:rFonts w:ascii="Arial" w:hAnsi="Arial" w:cs="Arial"/>
        </w:rPr>
      </w:pPr>
      <w:r w:rsidRPr="001D0EF5">
        <w:rPr>
          <w:rFonts w:ascii="Arial" w:hAnsi="Arial" w:cs="Arial"/>
          <w:bCs/>
        </w:rPr>
        <w:t xml:space="preserve">„Aranyhíd” Nevelési - Oktatási Integrációs Központ, Egységes Gyógypedagógiai Módszertani Intézmény, Óvoda, Általános Iskola és Speciális Szakiskola, Kaposvár </w:t>
      </w:r>
      <w:r w:rsidRPr="001D0EF5">
        <w:rPr>
          <w:rFonts w:ascii="Arial" w:hAnsi="Arial" w:cs="Arial"/>
        </w:rPr>
        <w:t>(regionális központ, mellyel a kapcsolatot együttműködési megállapodás szabályozza)</w:t>
      </w:r>
    </w:p>
    <w:p w:rsidR="00D13B11" w:rsidRPr="001D0EF5" w:rsidRDefault="00D13B11" w:rsidP="00150D62">
      <w:pPr>
        <w:pStyle w:val="Listaszerbekezds"/>
        <w:numPr>
          <w:ilvl w:val="0"/>
          <w:numId w:val="10"/>
        </w:numPr>
        <w:jc w:val="both"/>
        <w:rPr>
          <w:rFonts w:cs="Arial"/>
          <w:bCs/>
        </w:rPr>
      </w:pPr>
      <w:r w:rsidRPr="001D0EF5">
        <w:rPr>
          <w:rFonts w:ascii="Arial" w:hAnsi="Arial" w:cs="Arial"/>
          <w:bCs/>
        </w:rPr>
        <w:t>Bárczi Gusztáv Óvoda, Általános Iskola, Speciális Szakiskola, Diákotthon, Módszertani Központ és Nevelési Tanácsadó</w:t>
      </w:r>
      <w:r w:rsidRPr="001D0EF5">
        <w:rPr>
          <w:rFonts w:cs="Arial"/>
          <w:bCs/>
        </w:rPr>
        <w:t xml:space="preserve">, </w:t>
      </w:r>
      <w:r w:rsidRPr="001D0EF5">
        <w:rPr>
          <w:rFonts w:ascii="Arial" w:hAnsi="Arial" w:cs="Arial"/>
          <w:bCs/>
        </w:rPr>
        <w:t xml:space="preserve">Kaposvár </w:t>
      </w:r>
      <w:r w:rsidRPr="001D0EF5">
        <w:rPr>
          <w:rFonts w:ascii="Arial" w:hAnsi="Arial" w:cs="Arial"/>
        </w:rPr>
        <w:t>(szakmai partner, mellyel a kapcsolatot együttműködési megállapodás szabályozza)</w:t>
      </w:r>
    </w:p>
    <w:p w:rsidR="00D13B11" w:rsidRPr="001D0EF5" w:rsidRDefault="00D13B11" w:rsidP="00150D62">
      <w:pPr>
        <w:numPr>
          <w:ilvl w:val="0"/>
          <w:numId w:val="10"/>
        </w:numPr>
        <w:rPr>
          <w:rFonts w:ascii="Arial" w:hAnsi="Arial" w:cs="Arial"/>
        </w:rPr>
      </w:pPr>
      <w:proofErr w:type="spellStart"/>
      <w:r w:rsidRPr="001D0EF5">
        <w:rPr>
          <w:rFonts w:ascii="Arial" w:hAnsi="Arial" w:cs="Arial"/>
          <w:bCs/>
        </w:rPr>
        <w:t>Mlinkó</w:t>
      </w:r>
      <w:proofErr w:type="spellEnd"/>
      <w:r w:rsidRPr="001D0EF5">
        <w:rPr>
          <w:rFonts w:ascii="Arial" w:hAnsi="Arial" w:cs="Arial"/>
          <w:bCs/>
        </w:rPr>
        <w:t xml:space="preserve"> István Egységes Gyógypedagógiai Módszertani Intézmény és Diákotthon, Eger </w:t>
      </w:r>
      <w:r w:rsidRPr="001D0EF5">
        <w:rPr>
          <w:rFonts w:ascii="Arial" w:hAnsi="Arial" w:cs="Arial"/>
        </w:rPr>
        <w:t>(regionális központ, mellyel a kapcsolatot együttműködési megállapodás szabályozza)</w:t>
      </w:r>
    </w:p>
    <w:p w:rsidR="00D13B11" w:rsidRPr="001D0EF5" w:rsidRDefault="00D13B11" w:rsidP="00150D62">
      <w:pPr>
        <w:numPr>
          <w:ilvl w:val="0"/>
          <w:numId w:val="10"/>
        </w:numPr>
        <w:rPr>
          <w:rFonts w:ascii="Arial" w:hAnsi="Arial" w:cs="Arial"/>
        </w:rPr>
      </w:pPr>
      <w:r w:rsidRPr="001D0EF5">
        <w:rPr>
          <w:rFonts w:ascii="Arial" w:hAnsi="Arial" w:cs="Arial"/>
          <w:bCs/>
        </w:rPr>
        <w:t xml:space="preserve">Béke Ligeti Általános Iskola, Speciális Szakiskola és Egységes Gyógypedagógiai Módszertani Intézmény, Zalaegerszeg </w:t>
      </w:r>
      <w:r w:rsidRPr="001D0EF5">
        <w:rPr>
          <w:rFonts w:ascii="Arial" w:hAnsi="Arial" w:cs="Arial"/>
        </w:rPr>
        <w:t>(regionális központ, mellyel a kapcsolatot együttműködési megállapodás szabályozza)</w:t>
      </w:r>
    </w:p>
    <w:p w:rsidR="0034204C" w:rsidRPr="001D0EF5" w:rsidRDefault="0034204C" w:rsidP="00150D62">
      <w:pPr>
        <w:numPr>
          <w:ilvl w:val="0"/>
          <w:numId w:val="10"/>
        </w:numPr>
        <w:rPr>
          <w:rFonts w:ascii="Arial" w:hAnsi="Arial" w:cs="Arial"/>
        </w:rPr>
      </w:pPr>
      <w:r w:rsidRPr="001D0EF5">
        <w:rPr>
          <w:rFonts w:ascii="Arial" w:hAnsi="Arial" w:cs="Arial"/>
        </w:rPr>
        <w:t xml:space="preserve">A </w:t>
      </w:r>
      <w:proofErr w:type="spellStart"/>
      <w:r w:rsidRPr="001D0EF5">
        <w:rPr>
          <w:rFonts w:ascii="Arial" w:hAnsi="Arial" w:cs="Arial"/>
        </w:rPr>
        <w:t>gyengénlátó</w:t>
      </w:r>
      <w:proofErr w:type="spellEnd"/>
      <w:r w:rsidRPr="001D0EF5">
        <w:rPr>
          <w:rFonts w:ascii="Arial" w:hAnsi="Arial" w:cs="Arial"/>
        </w:rPr>
        <w:t xml:space="preserve">, </w:t>
      </w:r>
      <w:proofErr w:type="spellStart"/>
      <w:r w:rsidRPr="001D0EF5">
        <w:rPr>
          <w:rFonts w:ascii="Arial" w:hAnsi="Arial" w:cs="Arial"/>
        </w:rPr>
        <w:t>aliglátó</w:t>
      </w:r>
      <w:proofErr w:type="spellEnd"/>
      <w:r w:rsidRPr="001D0EF5">
        <w:rPr>
          <w:rFonts w:ascii="Arial" w:hAnsi="Arial" w:cs="Arial"/>
        </w:rPr>
        <w:t xml:space="preserve"> gyermekek, tanulók integrált nevelését, oktatását vállaló inkluzív közoktatási intézmények</w:t>
      </w:r>
    </w:p>
    <w:p w:rsidR="0034204C" w:rsidRPr="001D0EF5" w:rsidRDefault="0034204C" w:rsidP="00150D62">
      <w:pPr>
        <w:numPr>
          <w:ilvl w:val="0"/>
          <w:numId w:val="10"/>
        </w:numPr>
        <w:rPr>
          <w:rFonts w:ascii="Arial" w:hAnsi="Arial" w:cs="Arial"/>
        </w:rPr>
      </w:pPr>
      <w:r w:rsidRPr="001D0EF5">
        <w:rPr>
          <w:rFonts w:ascii="Arial" w:hAnsi="Arial" w:cs="Arial"/>
        </w:rPr>
        <w:t>megyei, városi, kerületi pedagógiai intézetek</w:t>
      </w:r>
    </w:p>
    <w:p w:rsidR="0034204C" w:rsidRPr="001D0EF5" w:rsidRDefault="0034204C" w:rsidP="00150D62">
      <w:pPr>
        <w:numPr>
          <w:ilvl w:val="0"/>
          <w:numId w:val="10"/>
        </w:numPr>
        <w:rPr>
          <w:rFonts w:ascii="Arial" w:hAnsi="Arial" w:cs="Arial"/>
        </w:rPr>
      </w:pPr>
      <w:r w:rsidRPr="001D0EF5">
        <w:rPr>
          <w:rFonts w:ascii="Arial" w:hAnsi="Arial" w:cs="Arial"/>
        </w:rPr>
        <w:t>egyéb közoktatási intézmények (középiskolák, szakképző iskolák)</w:t>
      </w:r>
    </w:p>
    <w:p w:rsidR="0034204C" w:rsidRPr="001D0EF5" w:rsidRDefault="006805A6" w:rsidP="009C0709">
      <w:pPr>
        <w:pStyle w:val="Cmsor3"/>
        <w:rPr>
          <w:sz w:val="24"/>
          <w:szCs w:val="24"/>
        </w:rPr>
      </w:pPr>
      <w:bookmarkStart w:id="47" w:name="_Toc277790608"/>
      <w:r w:rsidRPr="001D0EF5">
        <w:rPr>
          <w:sz w:val="24"/>
          <w:szCs w:val="24"/>
        </w:rPr>
        <w:t>4.</w:t>
      </w:r>
      <w:r w:rsidR="0034204C" w:rsidRPr="001D0EF5">
        <w:rPr>
          <w:sz w:val="24"/>
          <w:szCs w:val="24"/>
        </w:rPr>
        <w:t>4. Érdekvédelmi és civil szervezetek:</w:t>
      </w:r>
      <w:bookmarkEnd w:id="47"/>
    </w:p>
    <w:p w:rsidR="0034204C" w:rsidRPr="001D0EF5" w:rsidRDefault="0034204C" w:rsidP="00150D62">
      <w:pPr>
        <w:numPr>
          <w:ilvl w:val="0"/>
          <w:numId w:val="10"/>
        </w:numPr>
        <w:rPr>
          <w:rFonts w:ascii="Arial" w:hAnsi="Arial" w:cs="Arial"/>
        </w:rPr>
      </w:pPr>
      <w:r w:rsidRPr="001D0EF5">
        <w:rPr>
          <w:rFonts w:ascii="Arial" w:hAnsi="Arial" w:cs="Arial"/>
        </w:rPr>
        <w:t xml:space="preserve">Magyar Vakok és </w:t>
      </w:r>
      <w:proofErr w:type="spellStart"/>
      <w:r w:rsidRPr="001D0EF5">
        <w:rPr>
          <w:rFonts w:ascii="Arial" w:hAnsi="Arial" w:cs="Arial"/>
        </w:rPr>
        <w:t>Gyengénlátók</w:t>
      </w:r>
      <w:proofErr w:type="spellEnd"/>
      <w:r w:rsidRPr="001D0EF5">
        <w:rPr>
          <w:rFonts w:ascii="Arial" w:hAnsi="Arial" w:cs="Arial"/>
        </w:rPr>
        <w:t xml:space="preserve"> Országos Szövetsége és annak megyei szervezetei, </w:t>
      </w:r>
    </w:p>
    <w:p w:rsidR="008D0683" w:rsidRPr="001D0EF5" w:rsidRDefault="008D0683" w:rsidP="00150D62">
      <w:pPr>
        <w:numPr>
          <w:ilvl w:val="0"/>
          <w:numId w:val="10"/>
        </w:numPr>
        <w:rPr>
          <w:rFonts w:ascii="Arial" w:hAnsi="Arial" w:cs="Arial"/>
        </w:rPr>
      </w:pPr>
      <w:r w:rsidRPr="001D0EF5">
        <w:rPr>
          <w:rFonts w:ascii="Arial" w:hAnsi="Arial" w:cs="Arial"/>
        </w:rPr>
        <w:t xml:space="preserve">Vakok és </w:t>
      </w:r>
      <w:proofErr w:type="spellStart"/>
      <w:r w:rsidRPr="001D0EF5">
        <w:rPr>
          <w:rFonts w:ascii="Arial" w:hAnsi="Arial" w:cs="Arial"/>
        </w:rPr>
        <w:t>Gyengénlátók</w:t>
      </w:r>
      <w:proofErr w:type="spellEnd"/>
      <w:r w:rsidRPr="001D0EF5">
        <w:rPr>
          <w:rFonts w:ascii="Arial" w:hAnsi="Arial" w:cs="Arial"/>
        </w:rPr>
        <w:t xml:space="preserve"> Közép-Magyarországi Regionális Egyesülete</w:t>
      </w:r>
    </w:p>
    <w:p w:rsidR="0034204C" w:rsidRPr="001D0EF5" w:rsidRDefault="0034204C" w:rsidP="00150D62">
      <w:pPr>
        <w:numPr>
          <w:ilvl w:val="0"/>
          <w:numId w:val="10"/>
        </w:numPr>
        <w:rPr>
          <w:rFonts w:ascii="Arial" w:hAnsi="Arial" w:cs="Arial"/>
        </w:rPr>
      </w:pPr>
      <w:r w:rsidRPr="001D0EF5">
        <w:rPr>
          <w:rFonts w:ascii="Arial" w:hAnsi="Arial" w:cs="Arial"/>
        </w:rPr>
        <w:t xml:space="preserve">Szembetegek Országos Egyesülete,  </w:t>
      </w:r>
    </w:p>
    <w:p w:rsidR="0034204C" w:rsidRPr="001D0EF5" w:rsidRDefault="0034204C" w:rsidP="00150D62">
      <w:pPr>
        <w:numPr>
          <w:ilvl w:val="0"/>
          <w:numId w:val="10"/>
        </w:numPr>
        <w:rPr>
          <w:rFonts w:ascii="Arial" w:hAnsi="Arial" w:cs="Arial"/>
        </w:rPr>
      </w:pPr>
      <w:r w:rsidRPr="001D0EF5">
        <w:rPr>
          <w:rFonts w:ascii="Arial" w:hAnsi="Arial" w:cs="Arial"/>
        </w:rPr>
        <w:t xml:space="preserve">Wesselényi </w:t>
      </w:r>
      <w:proofErr w:type="spellStart"/>
      <w:r w:rsidRPr="001D0EF5">
        <w:rPr>
          <w:rFonts w:ascii="Arial" w:hAnsi="Arial" w:cs="Arial"/>
        </w:rPr>
        <w:t>Lions</w:t>
      </w:r>
      <w:proofErr w:type="spellEnd"/>
      <w:r w:rsidRPr="001D0EF5">
        <w:rPr>
          <w:rFonts w:ascii="Arial" w:hAnsi="Arial" w:cs="Arial"/>
        </w:rPr>
        <w:t xml:space="preserve"> Klub</w:t>
      </w:r>
    </w:p>
    <w:p w:rsidR="0034204C" w:rsidRPr="001D0EF5" w:rsidRDefault="0034204C" w:rsidP="00150D62">
      <w:pPr>
        <w:numPr>
          <w:ilvl w:val="0"/>
          <w:numId w:val="10"/>
        </w:numPr>
        <w:rPr>
          <w:rFonts w:ascii="Arial" w:hAnsi="Arial" w:cs="Arial"/>
        </w:rPr>
      </w:pPr>
      <w:r w:rsidRPr="001D0EF5">
        <w:rPr>
          <w:rFonts w:ascii="Arial" w:hAnsi="Arial" w:cs="Arial"/>
        </w:rPr>
        <w:t>Fogyatékos Személyek Esélyegyenlőségéért Közalapítvány</w:t>
      </w:r>
    </w:p>
    <w:p w:rsidR="0034204C" w:rsidRPr="001D0EF5" w:rsidRDefault="006805A6" w:rsidP="009C0709">
      <w:pPr>
        <w:pStyle w:val="Cmsor3"/>
        <w:rPr>
          <w:sz w:val="24"/>
          <w:szCs w:val="24"/>
        </w:rPr>
      </w:pPr>
      <w:bookmarkStart w:id="48" w:name="_Toc277790609"/>
      <w:r w:rsidRPr="001D0EF5">
        <w:rPr>
          <w:sz w:val="24"/>
          <w:szCs w:val="24"/>
        </w:rPr>
        <w:lastRenderedPageBreak/>
        <w:t>4.</w:t>
      </w:r>
      <w:r w:rsidR="0034204C" w:rsidRPr="001D0EF5">
        <w:rPr>
          <w:sz w:val="24"/>
          <w:szCs w:val="24"/>
        </w:rPr>
        <w:t>5. Hivatali kapcsolatok</w:t>
      </w:r>
      <w:bookmarkEnd w:id="48"/>
      <w:r w:rsidR="0034204C" w:rsidRPr="001D0EF5">
        <w:rPr>
          <w:sz w:val="24"/>
          <w:szCs w:val="24"/>
        </w:rPr>
        <w:t xml:space="preserve">  </w:t>
      </w:r>
    </w:p>
    <w:p w:rsidR="0034204C" w:rsidRPr="001D0EF5" w:rsidRDefault="006805A6" w:rsidP="00FB788C">
      <w:pPr>
        <w:pStyle w:val="Cmsor4"/>
        <w:rPr>
          <w:rFonts w:ascii="Arial" w:hAnsi="Arial" w:cs="Arial"/>
          <w:sz w:val="22"/>
          <w:szCs w:val="22"/>
        </w:rPr>
      </w:pPr>
      <w:r w:rsidRPr="001D0EF5">
        <w:rPr>
          <w:rFonts w:ascii="Arial" w:hAnsi="Arial" w:cs="Arial"/>
          <w:sz w:val="22"/>
          <w:szCs w:val="22"/>
        </w:rPr>
        <w:t>4.</w:t>
      </w:r>
      <w:r w:rsidR="0034204C" w:rsidRPr="001D0EF5">
        <w:rPr>
          <w:rFonts w:ascii="Arial" w:hAnsi="Arial" w:cs="Arial"/>
          <w:sz w:val="22"/>
          <w:szCs w:val="22"/>
        </w:rPr>
        <w:t>5.1</w:t>
      </w:r>
      <w:r w:rsidRPr="001D0EF5">
        <w:rPr>
          <w:rFonts w:ascii="Arial" w:hAnsi="Arial" w:cs="Arial"/>
          <w:sz w:val="22"/>
          <w:szCs w:val="22"/>
        </w:rPr>
        <w:t>.</w:t>
      </w:r>
      <w:r w:rsidR="0034204C" w:rsidRPr="001D0EF5">
        <w:rPr>
          <w:rFonts w:ascii="Arial" w:hAnsi="Arial" w:cs="Arial"/>
          <w:sz w:val="22"/>
          <w:szCs w:val="22"/>
        </w:rPr>
        <w:t xml:space="preserve"> Az intézmény működésével összefüggő kapcsolatok</w:t>
      </w:r>
    </w:p>
    <w:p w:rsidR="0034204C" w:rsidRPr="001D0EF5" w:rsidRDefault="0034204C" w:rsidP="0034204C">
      <w:pPr>
        <w:pStyle w:val="Szvegtrzs"/>
        <w:rPr>
          <w:rFonts w:ascii="Arial" w:hAnsi="Arial" w:cs="Arial"/>
        </w:rPr>
      </w:pPr>
    </w:p>
    <w:p w:rsidR="0034204C" w:rsidRPr="001D0EF5" w:rsidRDefault="0034204C" w:rsidP="00150D62">
      <w:pPr>
        <w:numPr>
          <w:ilvl w:val="0"/>
          <w:numId w:val="11"/>
        </w:numPr>
        <w:rPr>
          <w:rFonts w:ascii="Arial" w:hAnsi="Arial" w:cs="Arial"/>
        </w:rPr>
      </w:pPr>
      <w:r w:rsidRPr="001D0EF5">
        <w:rPr>
          <w:rFonts w:ascii="Arial" w:hAnsi="Arial" w:cs="Arial"/>
        </w:rPr>
        <w:t>Fővárosi Önkormányzat és közvetlen irányító szervei</w:t>
      </w:r>
    </w:p>
    <w:p w:rsidR="0034204C" w:rsidRPr="001D0EF5" w:rsidRDefault="0034204C" w:rsidP="00150D62">
      <w:pPr>
        <w:numPr>
          <w:ilvl w:val="0"/>
          <w:numId w:val="11"/>
        </w:numPr>
        <w:rPr>
          <w:rFonts w:ascii="Arial" w:hAnsi="Arial" w:cs="Arial"/>
        </w:rPr>
      </w:pPr>
      <w:r w:rsidRPr="001D0EF5">
        <w:rPr>
          <w:rFonts w:ascii="Arial" w:hAnsi="Arial" w:cs="Arial"/>
        </w:rPr>
        <w:t xml:space="preserve">Nemzeti Erőforrás Minisztérium </w:t>
      </w:r>
    </w:p>
    <w:p w:rsidR="0034204C" w:rsidRPr="001D0EF5" w:rsidRDefault="0034204C" w:rsidP="00150D62">
      <w:pPr>
        <w:numPr>
          <w:ilvl w:val="0"/>
          <w:numId w:val="11"/>
        </w:numPr>
        <w:rPr>
          <w:rFonts w:ascii="Arial" w:hAnsi="Arial" w:cs="Arial"/>
        </w:rPr>
      </w:pPr>
      <w:r w:rsidRPr="001D0EF5">
        <w:rPr>
          <w:rFonts w:ascii="Arial" w:hAnsi="Arial" w:cs="Arial"/>
        </w:rPr>
        <w:t>Oktatási Hivatal és regionális szervezetei</w:t>
      </w:r>
    </w:p>
    <w:p w:rsidR="0034204C" w:rsidRPr="001D0EF5" w:rsidRDefault="0034204C" w:rsidP="00150D62">
      <w:pPr>
        <w:numPr>
          <w:ilvl w:val="0"/>
          <w:numId w:val="11"/>
        </w:numPr>
        <w:rPr>
          <w:rFonts w:ascii="Arial" w:hAnsi="Arial" w:cs="Arial"/>
        </w:rPr>
      </w:pPr>
      <w:r w:rsidRPr="001D0EF5">
        <w:rPr>
          <w:rFonts w:ascii="Arial" w:hAnsi="Arial" w:cs="Arial"/>
        </w:rPr>
        <w:t>Fővárosi Oktatástechnikai Központ (FOK)</w:t>
      </w:r>
    </w:p>
    <w:p w:rsidR="007410D3" w:rsidRPr="001D0EF5" w:rsidRDefault="007410D3" w:rsidP="00150D62">
      <w:pPr>
        <w:numPr>
          <w:ilvl w:val="0"/>
          <w:numId w:val="11"/>
        </w:numPr>
        <w:rPr>
          <w:rFonts w:ascii="Arial" w:hAnsi="Arial" w:cs="Arial"/>
        </w:rPr>
      </w:pPr>
      <w:r w:rsidRPr="001D0EF5">
        <w:rPr>
          <w:rFonts w:ascii="Arial" w:hAnsi="Arial" w:cs="Arial"/>
        </w:rPr>
        <w:t>Gyógypedagógiai Intézmények Gazdasági Szervezete</w:t>
      </w:r>
    </w:p>
    <w:p w:rsidR="0034204C" w:rsidRPr="001D0EF5" w:rsidRDefault="0034204C" w:rsidP="00150D62">
      <w:pPr>
        <w:numPr>
          <w:ilvl w:val="0"/>
          <w:numId w:val="11"/>
        </w:numPr>
        <w:rPr>
          <w:rFonts w:ascii="Arial" w:hAnsi="Arial" w:cs="Arial"/>
        </w:rPr>
      </w:pPr>
      <w:proofErr w:type="spellStart"/>
      <w:r w:rsidRPr="001D0EF5">
        <w:rPr>
          <w:rFonts w:ascii="Arial" w:hAnsi="Arial" w:cs="Arial"/>
        </w:rPr>
        <w:t>Mérei</w:t>
      </w:r>
      <w:proofErr w:type="spellEnd"/>
      <w:r w:rsidRPr="001D0EF5">
        <w:rPr>
          <w:rFonts w:ascii="Arial" w:hAnsi="Arial" w:cs="Arial"/>
        </w:rPr>
        <w:t xml:space="preserve"> Ferenc Fővárosi Pedagógia és Pályaválasztási Tanácsadó Intézet (MFFPI) </w:t>
      </w:r>
    </w:p>
    <w:p w:rsidR="0034204C" w:rsidRPr="001D0EF5" w:rsidRDefault="0034204C" w:rsidP="00150D62">
      <w:pPr>
        <w:numPr>
          <w:ilvl w:val="0"/>
          <w:numId w:val="11"/>
        </w:numPr>
        <w:rPr>
          <w:rFonts w:ascii="Arial" w:hAnsi="Arial" w:cs="Arial"/>
        </w:rPr>
      </w:pPr>
      <w:r w:rsidRPr="001D0EF5">
        <w:rPr>
          <w:rFonts w:ascii="Arial" w:hAnsi="Arial" w:cs="Arial"/>
        </w:rPr>
        <w:t>Foglalkozás-egészségügyi szolgálat (külön szerződés alapján)</w:t>
      </w:r>
    </w:p>
    <w:p w:rsidR="0034204C" w:rsidRPr="001D0EF5" w:rsidRDefault="0034204C" w:rsidP="00150D62">
      <w:pPr>
        <w:numPr>
          <w:ilvl w:val="0"/>
          <w:numId w:val="11"/>
        </w:numPr>
        <w:rPr>
          <w:rFonts w:ascii="Arial" w:hAnsi="Arial" w:cs="Arial"/>
        </w:rPr>
      </w:pPr>
      <w:r w:rsidRPr="001D0EF5">
        <w:rPr>
          <w:rFonts w:ascii="Arial" w:hAnsi="Arial" w:cs="Arial"/>
        </w:rPr>
        <w:t>Országos Egészségbiztosítási Pénztár (OEP)</w:t>
      </w:r>
    </w:p>
    <w:p w:rsidR="0034204C" w:rsidRPr="001D0EF5" w:rsidRDefault="0034204C" w:rsidP="00150D62">
      <w:pPr>
        <w:numPr>
          <w:ilvl w:val="0"/>
          <w:numId w:val="11"/>
        </w:numPr>
        <w:rPr>
          <w:rFonts w:ascii="Arial" w:hAnsi="Arial" w:cs="Arial"/>
        </w:rPr>
      </w:pPr>
      <w:r w:rsidRPr="001D0EF5">
        <w:rPr>
          <w:rFonts w:ascii="Arial" w:hAnsi="Arial" w:cs="Arial"/>
        </w:rPr>
        <w:t>A gyermekek lakhelye szerinti önkormányzatok</w:t>
      </w:r>
    </w:p>
    <w:p w:rsidR="0034204C" w:rsidRPr="001D0EF5" w:rsidRDefault="0034204C" w:rsidP="00150D62">
      <w:pPr>
        <w:numPr>
          <w:ilvl w:val="0"/>
          <w:numId w:val="11"/>
        </w:numPr>
        <w:rPr>
          <w:rFonts w:ascii="Arial" w:hAnsi="Arial" w:cs="Arial"/>
        </w:rPr>
      </w:pPr>
      <w:r w:rsidRPr="001D0EF5">
        <w:rPr>
          <w:rFonts w:ascii="Arial" w:hAnsi="Arial" w:cs="Arial"/>
        </w:rPr>
        <w:t>HEIM PÁL Gyermekkórház</w:t>
      </w:r>
    </w:p>
    <w:p w:rsidR="0034204C" w:rsidRPr="001D0EF5" w:rsidRDefault="0034204C" w:rsidP="00150D62">
      <w:pPr>
        <w:numPr>
          <w:ilvl w:val="0"/>
          <w:numId w:val="11"/>
        </w:numPr>
        <w:rPr>
          <w:rFonts w:ascii="Arial" w:hAnsi="Arial" w:cs="Arial"/>
        </w:rPr>
      </w:pPr>
      <w:r w:rsidRPr="001D0EF5">
        <w:rPr>
          <w:rFonts w:ascii="Arial" w:hAnsi="Arial" w:cs="Arial"/>
        </w:rPr>
        <w:t>Szemészeti Klinikák (kiemelten SOTE Szemészeti Klinika)</w:t>
      </w:r>
    </w:p>
    <w:p w:rsidR="0034204C" w:rsidRPr="001D0EF5" w:rsidRDefault="006805A6" w:rsidP="00FB788C">
      <w:pPr>
        <w:pStyle w:val="Cmsor4"/>
        <w:rPr>
          <w:rFonts w:ascii="Arial" w:hAnsi="Arial" w:cs="Arial"/>
          <w:sz w:val="22"/>
          <w:szCs w:val="22"/>
        </w:rPr>
      </w:pPr>
      <w:r w:rsidRPr="001D0EF5">
        <w:rPr>
          <w:rFonts w:ascii="Arial" w:hAnsi="Arial" w:cs="Arial"/>
          <w:sz w:val="22"/>
          <w:szCs w:val="22"/>
        </w:rPr>
        <w:t>4.</w:t>
      </w:r>
      <w:r w:rsidR="0034204C" w:rsidRPr="001D0EF5">
        <w:rPr>
          <w:rFonts w:ascii="Arial" w:hAnsi="Arial" w:cs="Arial"/>
          <w:sz w:val="22"/>
          <w:szCs w:val="22"/>
        </w:rPr>
        <w:t>5.2</w:t>
      </w:r>
      <w:r w:rsidRPr="001D0EF5">
        <w:rPr>
          <w:rFonts w:ascii="Arial" w:hAnsi="Arial" w:cs="Arial"/>
          <w:sz w:val="22"/>
          <w:szCs w:val="22"/>
        </w:rPr>
        <w:t>.</w:t>
      </w:r>
      <w:r w:rsidR="0034204C" w:rsidRPr="001D0EF5">
        <w:rPr>
          <w:rFonts w:ascii="Arial" w:hAnsi="Arial" w:cs="Arial"/>
          <w:sz w:val="22"/>
          <w:szCs w:val="22"/>
        </w:rPr>
        <w:t xml:space="preserve"> A gyermekek védelmével összefüggő hivatali kapcsolatok </w:t>
      </w:r>
    </w:p>
    <w:p w:rsidR="007B3846" w:rsidRPr="001D0EF5" w:rsidRDefault="007410D3" w:rsidP="00150D62">
      <w:pPr>
        <w:numPr>
          <w:ilvl w:val="0"/>
          <w:numId w:val="11"/>
        </w:numPr>
        <w:rPr>
          <w:rFonts w:ascii="Arial" w:hAnsi="Arial" w:cs="Arial"/>
        </w:rPr>
      </w:pPr>
      <w:r w:rsidRPr="001D0EF5">
        <w:rPr>
          <w:rFonts w:ascii="Arial" w:hAnsi="Arial" w:cs="Arial"/>
        </w:rPr>
        <w:t xml:space="preserve">Gyógypedagógiai Intézmények </w:t>
      </w:r>
      <w:r w:rsidR="00B44F93" w:rsidRPr="001D0EF5">
        <w:rPr>
          <w:rFonts w:ascii="Arial" w:hAnsi="Arial" w:cs="Arial"/>
        </w:rPr>
        <w:t>Koordinác</w:t>
      </w:r>
      <w:r w:rsidR="007B3846" w:rsidRPr="001D0EF5">
        <w:rPr>
          <w:rFonts w:ascii="Arial" w:hAnsi="Arial" w:cs="Arial"/>
        </w:rPr>
        <w:t>i</w:t>
      </w:r>
      <w:r w:rsidR="00B44F93" w:rsidRPr="001D0EF5">
        <w:rPr>
          <w:rFonts w:ascii="Arial" w:hAnsi="Arial" w:cs="Arial"/>
        </w:rPr>
        <w:t xml:space="preserve">ós </w:t>
      </w:r>
      <w:r w:rsidR="007B3846" w:rsidRPr="001D0EF5">
        <w:rPr>
          <w:rFonts w:ascii="Arial" w:hAnsi="Arial" w:cs="Arial"/>
        </w:rPr>
        <w:t>Irod</w:t>
      </w:r>
      <w:r w:rsidRPr="001D0EF5">
        <w:rPr>
          <w:rFonts w:ascii="Arial" w:hAnsi="Arial" w:cs="Arial"/>
        </w:rPr>
        <w:t>ája</w:t>
      </w:r>
    </w:p>
    <w:p w:rsidR="0034204C" w:rsidRPr="001D0EF5" w:rsidRDefault="0034204C" w:rsidP="00150D62">
      <w:pPr>
        <w:numPr>
          <w:ilvl w:val="0"/>
          <w:numId w:val="11"/>
        </w:numPr>
        <w:rPr>
          <w:rFonts w:ascii="Arial" w:hAnsi="Arial" w:cs="Arial"/>
        </w:rPr>
      </w:pPr>
      <w:r w:rsidRPr="001D0EF5">
        <w:rPr>
          <w:rFonts w:ascii="Arial" w:hAnsi="Arial" w:cs="Arial"/>
        </w:rPr>
        <w:t>hivatásos gyámok</w:t>
      </w:r>
    </w:p>
    <w:p w:rsidR="0034204C" w:rsidRPr="001D0EF5" w:rsidRDefault="0034204C" w:rsidP="00150D62">
      <w:pPr>
        <w:numPr>
          <w:ilvl w:val="0"/>
          <w:numId w:val="11"/>
        </w:numPr>
        <w:rPr>
          <w:rFonts w:ascii="Arial" w:hAnsi="Arial" w:cs="Arial"/>
        </w:rPr>
      </w:pPr>
      <w:r w:rsidRPr="001D0EF5">
        <w:rPr>
          <w:rFonts w:ascii="Arial" w:hAnsi="Arial" w:cs="Arial"/>
        </w:rPr>
        <w:t>illetékes gyámhivatalok</w:t>
      </w:r>
    </w:p>
    <w:p w:rsidR="0034204C" w:rsidRPr="001D0EF5" w:rsidRDefault="0034204C" w:rsidP="00150D62">
      <w:pPr>
        <w:numPr>
          <w:ilvl w:val="0"/>
          <w:numId w:val="11"/>
        </w:numPr>
        <w:rPr>
          <w:rFonts w:ascii="Arial" w:hAnsi="Arial" w:cs="Arial"/>
        </w:rPr>
      </w:pPr>
      <w:r w:rsidRPr="001D0EF5">
        <w:rPr>
          <w:rFonts w:ascii="Arial" w:hAnsi="Arial" w:cs="Arial"/>
        </w:rPr>
        <w:t>fővárosi Területi Gyermekvédelmi Szolgálat (TEGYESZ)</w:t>
      </w:r>
    </w:p>
    <w:p w:rsidR="0034204C" w:rsidRPr="001D0EF5" w:rsidRDefault="0034204C" w:rsidP="00150D62">
      <w:pPr>
        <w:numPr>
          <w:ilvl w:val="0"/>
          <w:numId w:val="11"/>
        </w:numPr>
        <w:rPr>
          <w:rFonts w:ascii="Arial" w:hAnsi="Arial" w:cs="Arial"/>
        </w:rPr>
      </w:pPr>
      <w:r w:rsidRPr="001D0EF5">
        <w:rPr>
          <w:rFonts w:ascii="Arial" w:hAnsi="Arial" w:cs="Arial"/>
        </w:rPr>
        <w:t>helyi önkormányzatok, jegyzők</w:t>
      </w:r>
    </w:p>
    <w:p w:rsidR="0034204C" w:rsidRPr="001D0EF5" w:rsidRDefault="0034204C" w:rsidP="00150D62">
      <w:pPr>
        <w:numPr>
          <w:ilvl w:val="0"/>
          <w:numId w:val="11"/>
        </w:numPr>
        <w:rPr>
          <w:rFonts w:ascii="Arial" w:hAnsi="Arial" w:cs="Arial"/>
        </w:rPr>
      </w:pPr>
      <w:r w:rsidRPr="001D0EF5">
        <w:rPr>
          <w:rFonts w:ascii="Arial" w:hAnsi="Arial" w:cs="Arial"/>
        </w:rPr>
        <w:t>illetékes családsegítő és gyermekjóléti szolgálatok</w:t>
      </w:r>
    </w:p>
    <w:p w:rsidR="0034204C" w:rsidRPr="001D0EF5" w:rsidRDefault="006805A6" w:rsidP="009C0709">
      <w:pPr>
        <w:pStyle w:val="Cmsor3"/>
        <w:rPr>
          <w:sz w:val="24"/>
          <w:szCs w:val="24"/>
        </w:rPr>
      </w:pPr>
      <w:bookmarkStart w:id="49" w:name="_Toc277790610"/>
      <w:r w:rsidRPr="001D0EF5">
        <w:rPr>
          <w:sz w:val="24"/>
          <w:szCs w:val="24"/>
        </w:rPr>
        <w:t>4.</w:t>
      </w:r>
      <w:r w:rsidR="0034204C" w:rsidRPr="001D0EF5">
        <w:rPr>
          <w:sz w:val="24"/>
          <w:szCs w:val="24"/>
        </w:rPr>
        <w:t>6. Külföldi szakmai kapcsolatok</w:t>
      </w:r>
      <w:bookmarkEnd w:id="49"/>
      <w:r w:rsidR="0034204C" w:rsidRPr="001D0EF5">
        <w:rPr>
          <w:sz w:val="24"/>
          <w:szCs w:val="24"/>
        </w:rPr>
        <w:t xml:space="preserve"> </w:t>
      </w:r>
    </w:p>
    <w:p w:rsidR="0034204C" w:rsidRPr="001D0EF5" w:rsidRDefault="0034204C" w:rsidP="0034204C">
      <w:pPr>
        <w:pStyle w:val="Szvegtrzs"/>
        <w:ind w:left="945"/>
        <w:rPr>
          <w:rFonts w:ascii="Arial" w:hAnsi="Arial" w:cs="Arial"/>
        </w:rPr>
      </w:pPr>
    </w:p>
    <w:p w:rsidR="0034204C" w:rsidRPr="001D0EF5" w:rsidRDefault="0034204C" w:rsidP="00150D62">
      <w:pPr>
        <w:numPr>
          <w:ilvl w:val="0"/>
          <w:numId w:val="11"/>
        </w:numPr>
        <w:rPr>
          <w:rFonts w:ascii="Arial" w:hAnsi="Arial" w:cs="Arial"/>
        </w:rPr>
      </w:pPr>
      <w:r w:rsidRPr="001D0EF5">
        <w:rPr>
          <w:rFonts w:ascii="Arial" w:hAnsi="Arial" w:cs="Arial"/>
        </w:rPr>
        <w:t>ICEVI (Látássérülteket segítők világszervezetének európai tagozata)</w:t>
      </w:r>
    </w:p>
    <w:p w:rsidR="0034204C" w:rsidRPr="001D0EF5" w:rsidRDefault="0034204C" w:rsidP="00150D62">
      <w:pPr>
        <w:numPr>
          <w:ilvl w:val="0"/>
          <w:numId w:val="11"/>
        </w:numPr>
        <w:rPr>
          <w:rFonts w:ascii="Arial" w:hAnsi="Arial" w:cs="Arial"/>
        </w:rPr>
      </w:pPr>
      <w:r w:rsidRPr="001D0EF5">
        <w:rPr>
          <w:rFonts w:ascii="Arial" w:hAnsi="Arial" w:cs="Arial"/>
        </w:rPr>
        <w:t>EENAT (látássérültek számítógépes oktatását segítő nemzetközi szervezet)</w:t>
      </w:r>
    </w:p>
    <w:p w:rsidR="0034204C" w:rsidRPr="001D0EF5" w:rsidRDefault="0034204C" w:rsidP="00150D62">
      <w:pPr>
        <w:numPr>
          <w:ilvl w:val="0"/>
          <w:numId w:val="11"/>
        </w:numPr>
        <w:rPr>
          <w:rFonts w:ascii="Arial" w:hAnsi="Arial" w:cs="Arial"/>
        </w:rPr>
      </w:pPr>
      <w:proofErr w:type="spellStart"/>
      <w:r w:rsidRPr="001D0EF5">
        <w:rPr>
          <w:rFonts w:ascii="Arial" w:hAnsi="Arial" w:cs="Arial"/>
        </w:rPr>
        <w:t>Bartiméus</w:t>
      </w:r>
      <w:proofErr w:type="spellEnd"/>
      <w:r w:rsidRPr="001D0EF5">
        <w:rPr>
          <w:rFonts w:ascii="Arial" w:hAnsi="Arial" w:cs="Arial"/>
        </w:rPr>
        <w:t xml:space="preserve"> Intézet (látássérültek nevelés-oktatásának hollandiai regionális központja)</w:t>
      </w:r>
    </w:p>
    <w:p w:rsidR="0034204C" w:rsidRPr="001D0EF5" w:rsidRDefault="0034204C" w:rsidP="00150D62">
      <w:pPr>
        <w:numPr>
          <w:ilvl w:val="0"/>
          <w:numId w:val="11"/>
        </w:numPr>
        <w:rPr>
          <w:rFonts w:ascii="Arial" w:hAnsi="Arial" w:cs="Arial"/>
        </w:rPr>
      </w:pPr>
      <w:r w:rsidRPr="001D0EF5">
        <w:rPr>
          <w:rFonts w:ascii="Arial" w:hAnsi="Arial" w:cs="Arial"/>
        </w:rPr>
        <w:t xml:space="preserve">Alkalmankénti kapcsolatfelvétel külföldi intézményekkel (pl.: nemzetközi úszóverseny; fogyatékosok integrált oktatása témakörben stb.) </w:t>
      </w:r>
    </w:p>
    <w:p w:rsidR="0034204C" w:rsidRPr="001D0EF5" w:rsidRDefault="0034204C" w:rsidP="0034204C">
      <w:pPr>
        <w:pStyle w:val="Felsorols5"/>
        <w:rPr>
          <w:rFonts w:ascii="Arial" w:hAnsi="Arial" w:cs="Arial"/>
        </w:rPr>
      </w:pPr>
    </w:p>
    <w:p w:rsidR="0034204C" w:rsidRPr="001D0EF5" w:rsidRDefault="006805A6" w:rsidP="009C0709">
      <w:pPr>
        <w:pStyle w:val="Cmsor3"/>
        <w:rPr>
          <w:sz w:val="24"/>
          <w:szCs w:val="24"/>
        </w:rPr>
      </w:pPr>
      <w:bookmarkStart w:id="50" w:name="_Toc277790611"/>
      <w:r w:rsidRPr="001D0EF5">
        <w:rPr>
          <w:sz w:val="24"/>
          <w:szCs w:val="24"/>
        </w:rPr>
        <w:t>4.</w:t>
      </w:r>
      <w:r w:rsidR="0034204C" w:rsidRPr="001D0EF5">
        <w:rPr>
          <w:sz w:val="24"/>
          <w:szCs w:val="24"/>
        </w:rPr>
        <w:t>7. Egyéb szakmai kapcsolatok</w:t>
      </w:r>
      <w:bookmarkEnd w:id="50"/>
    </w:p>
    <w:p w:rsidR="0034204C" w:rsidRPr="001D0EF5" w:rsidRDefault="0034204C" w:rsidP="0034204C">
      <w:pPr>
        <w:pStyle w:val="Lista5"/>
        <w:ind w:left="0" w:firstLine="0"/>
        <w:rPr>
          <w:rFonts w:ascii="Arial" w:hAnsi="Arial" w:cs="Arial"/>
          <w:b/>
        </w:rPr>
      </w:pPr>
    </w:p>
    <w:p w:rsidR="0034204C" w:rsidRPr="001D0EF5" w:rsidRDefault="0034204C" w:rsidP="00150D62">
      <w:pPr>
        <w:numPr>
          <w:ilvl w:val="0"/>
          <w:numId w:val="11"/>
        </w:numPr>
        <w:rPr>
          <w:rFonts w:ascii="Arial" w:hAnsi="Arial" w:cs="Arial"/>
        </w:rPr>
      </w:pPr>
      <w:r w:rsidRPr="001D0EF5">
        <w:rPr>
          <w:rFonts w:ascii="Arial" w:hAnsi="Arial" w:cs="Arial"/>
        </w:rPr>
        <w:t>Magyar Optikusok Ipartestülete, ezen belül a Látásért Alapítvány</w:t>
      </w:r>
    </w:p>
    <w:p w:rsidR="0034204C" w:rsidRPr="001D0EF5" w:rsidRDefault="0034204C" w:rsidP="00150D62">
      <w:pPr>
        <w:numPr>
          <w:ilvl w:val="0"/>
          <w:numId w:val="11"/>
        </w:numPr>
        <w:rPr>
          <w:rFonts w:ascii="Arial" w:hAnsi="Arial" w:cs="Arial"/>
        </w:rPr>
      </w:pPr>
      <w:r w:rsidRPr="001D0EF5">
        <w:rPr>
          <w:rFonts w:ascii="Arial" w:hAnsi="Arial" w:cs="Arial"/>
        </w:rPr>
        <w:t xml:space="preserve">Magyar </w:t>
      </w:r>
      <w:proofErr w:type="spellStart"/>
      <w:r w:rsidRPr="001D0EF5">
        <w:rPr>
          <w:rFonts w:ascii="Arial" w:hAnsi="Arial" w:cs="Arial"/>
        </w:rPr>
        <w:t>Optometrista</w:t>
      </w:r>
      <w:proofErr w:type="spellEnd"/>
      <w:r w:rsidRPr="001D0EF5">
        <w:rPr>
          <w:rFonts w:ascii="Arial" w:hAnsi="Arial" w:cs="Arial"/>
        </w:rPr>
        <w:t xml:space="preserve"> Társaság Baráti Köre</w:t>
      </w:r>
    </w:p>
    <w:p w:rsidR="0034204C" w:rsidRPr="001D0EF5" w:rsidRDefault="0034204C" w:rsidP="00150D62">
      <w:pPr>
        <w:numPr>
          <w:ilvl w:val="0"/>
          <w:numId w:val="11"/>
        </w:numPr>
        <w:rPr>
          <w:rFonts w:ascii="Arial" w:hAnsi="Arial" w:cs="Arial"/>
        </w:rPr>
      </w:pPr>
      <w:proofErr w:type="spellStart"/>
      <w:r w:rsidRPr="001D0EF5">
        <w:rPr>
          <w:rFonts w:ascii="Arial" w:hAnsi="Arial" w:cs="Arial"/>
        </w:rPr>
        <w:t>Gyermekszemészek</w:t>
      </w:r>
      <w:proofErr w:type="spellEnd"/>
      <w:r w:rsidRPr="001D0EF5">
        <w:rPr>
          <w:rFonts w:ascii="Arial" w:hAnsi="Arial" w:cs="Arial"/>
        </w:rPr>
        <w:t xml:space="preserve"> Országos Baráti Köre </w:t>
      </w:r>
    </w:p>
    <w:p w:rsidR="007B3846" w:rsidRPr="001D0EF5" w:rsidRDefault="0034204C" w:rsidP="00150D62">
      <w:pPr>
        <w:numPr>
          <w:ilvl w:val="0"/>
          <w:numId w:val="11"/>
        </w:numPr>
        <w:rPr>
          <w:rFonts w:ascii="Arial" w:hAnsi="Arial" w:cs="Arial"/>
        </w:rPr>
      </w:pPr>
      <w:r w:rsidRPr="001D0EF5">
        <w:rPr>
          <w:rFonts w:ascii="Arial" w:hAnsi="Arial" w:cs="Arial"/>
        </w:rPr>
        <w:t>Egyéb optikai cégek (Zeiss, stb.)</w:t>
      </w:r>
    </w:p>
    <w:p w:rsidR="0034204C" w:rsidRPr="001D0EF5" w:rsidRDefault="007B3846" w:rsidP="00150D62">
      <w:pPr>
        <w:numPr>
          <w:ilvl w:val="0"/>
          <w:numId w:val="11"/>
        </w:numPr>
        <w:rPr>
          <w:rFonts w:ascii="Arial" w:hAnsi="Arial" w:cs="Arial"/>
        </w:rPr>
      </w:pPr>
      <w:r w:rsidRPr="001D0EF5">
        <w:rPr>
          <w:rFonts w:ascii="Arial" w:hAnsi="Arial" w:cs="Arial"/>
        </w:rPr>
        <w:t>Labrador</w:t>
      </w:r>
      <w:r w:rsidR="0034204C" w:rsidRPr="001D0EF5">
        <w:rPr>
          <w:rFonts w:ascii="Arial" w:hAnsi="Arial" w:cs="Arial"/>
        </w:rPr>
        <w:t xml:space="preserve"> </w:t>
      </w:r>
      <w:r w:rsidR="004C645C" w:rsidRPr="001D0EF5">
        <w:rPr>
          <w:rFonts w:ascii="Arial" w:hAnsi="Arial" w:cs="Arial"/>
        </w:rPr>
        <w:t>Kft</w:t>
      </w:r>
    </w:p>
    <w:p w:rsidR="0034204C" w:rsidRPr="001D0EF5" w:rsidRDefault="0034204C" w:rsidP="00150D62">
      <w:pPr>
        <w:numPr>
          <w:ilvl w:val="0"/>
          <w:numId w:val="11"/>
        </w:numPr>
        <w:rPr>
          <w:rFonts w:ascii="Arial" w:hAnsi="Arial" w:cs="Arial"/>
        </w:rPr>
      </w:pPr>
      <w:r w:rsidRPr="001D0EF5">
        <w:rPr>
          <w:rFonts w:ascii="Arial" w:hAnsi="Arial" w:cs="Arial"/>
        </w:rPr>
        <w:t>Informatika a Látássérültekért Alapítvány (Budapest)</w:t>
      </w:r>
    </w:p>
    <w:p w:rsidR="00FA1766" w:rsidRPr="001D0EF5" w:rsidRDefault="00FA1766" w:rsidP="00150D62">
      <w:pPr>
        <w:numPr>
          <w:ilvl w:val="0"/>
          <w:numId w:val="11"/>
        </w:numPr>
        <w:rPr>
          <w:rFonts w:ascii="Arial" w:hAnsi="Arial" w:cs="Arial"/>
        </w:rPr>
      </w:pPr>
      <w:r w:rsidRPr="001D0EF5">
        <w:rPr>
          <w:rFonts w:ascii="Arial" w:hAnsi="Arial" w:cs="Arial"/>
        </w:rPr>
        <w:t>FODISZ</w:t>
      </w:r>
    </w:p>
    <w:p w:rsidR="0034204C" w:rsidRPr="001D0EF5" w:rsidRDefault="0034204C" w:rsidP="0034204C">
      <w:pPr>
        <w:pStyle w:val="Felsorols5"/>
        <w:rPr>
          <w:rFonts w:ascii="Arial" w:hAnsi="Arial" w:cs="Arial"/>
        </w:rPr>
      </w:pPr>
    </w:p>
    <w:p w:rsidR="007B3846" w:rsidRPr="001D0EF5" w:rsidRDefault="0034204C" w:rsidP="0034204C">
      <w:pPr>
        <w:pStyle w:val="Szvegtrzsbehzssal"/>
        <w:ind w:left="0"/>
        <w:rPr>
          <w:rFonts w:ascii="Arial" w:hAnsi="Arial" w:cs="Arial"/>
        </w:rPr>
      </w:pPr>
      <w:r w:rsidRPr="001D0EF5">
        <w:rPr>
          <w:rFonts w:ascii="Arial" w:hAnsi="Arial" w:cs="Arial"/>
        </w:rPr>
        <w:t xml:space="preserve">Az 1-7. pontok alatt felsorolt külső kapcsolatrendszer bővítése folyamatos. A kapcsolatfelvétel az igazgató feladata, a további kapcsolattartásra az intézmény dolgozóját – a nevelőtestület véleményének kikérésével – az igazgató jelöli ki. </w:t>
      </w:r>
    </w:p>
    <w:p w:rsidR="007B3846" w:rsidRPr="001D0EF5" w:rsidRDefault="007B3846">
      <w:pPr>
        <w:spacing w:after="200" w:line="276" w:lineRule="auto"/>
        <w:rPr>
          <w:rFonts w:ascii="Arial" w:hAnsi="Arial" w:cs="Arial"/>
        </w:rPr>
      </w:pPr>
      <w:r w:rsidRPr="001D0EF5">
        <w:rPr>
          <w:rFonts w:ascii="Arial" w:hAnsi="Arial" w:cs="Arial"/>
        </w:rPr>
        <w:br w:type="page"/>
      </w:r>
    </w:p>
    <w:p w:rsidR="0034204C" w:rsidRPr="001D0EF5" w:rsidRDefault="0034204C" w:rsidP="0034204C">
      <w:pPr>
        <w:pStyle w:val="Szvegtrzsbehzssal"/>
        <w:ind w:left="0"/>
        <w:rPr>
          <w:rFonts w:ascii="Arial" w:hAnsi="Arial" w:cs="Arial"/>
        </w:rPr>
      </w:pPr>
      <w:r w:rsidRPr="001D0EF5">
        <w:rPr>
          <w:rFonts w:ascii="Arial" w:hAnsi="Arial" w:cs="Arial"/>
        </w:rPr>
        <w:lastRenderedPageBreak/>
        <w:t>Kommunikációs technológiák módja</w:t>
      </w:r>
    </w:p>
    <w:p w:rsidR="0034204C" w:rsidRPr="001D0EF5" w:rsidRDefault="0034204C" w:rsidP="00150D62">
      <w:pPr>
        <w:pStyle w:val="Szvegtrzsbehzssal"/>
        <w:numPr>
          <w:ilvl w:val="0"/>
          <w:numId w:val="74"/>
        </w:numPr>
        <w:rPr>
          <w:rFonts w:ascii="Arial" w:hAnsi="Arial" w:cs="Arial"/>
        </w:rPr>
      </w:pPr>
      <w:r w:rsidRPr="001D0EF5">
        <w:rPr>
          <w:rFonts w:ascii="Arial" w:hAnsi="Arial" w:cs="Arial"/>
        </w:rPr>
        <w:t>Levelezés</w:t>
      </w:r>
    </w:p>
    <w:p w:rsidR="0034204C" w:rsidRPr="001D0EF5" w:rsidRDefault="0034204C" w:rsidP="00150D62">
      <w:pPr>
        <w:pStyle w:val="Szvegtrzsbehzssal"/>
        <w:numPr>
          <w:ilvl w:val="0"/>
          <w:numId w:val="74"/>
        </w:numPr>
        <w:rPr>
          <w:rFonts w:ascii="Arial" w:hAnsi="Arial" w:cs="Arial"/>
        </w:rPr>
      </w:pPr>
      <w:r w:rsidRPr="001D0EF5">
        <w:rPr>
          <w:rFonts w:ascii="Arial" w:hAnsi="Arial" w:cs="Arial"/>
        </w:rPr>
        <w:t xml:space="preserve">Telefon </w:t>
      </w:r>
    </w:p>
    <w:p w:rsidR="0034204C" w:rsidRPr="001D0EF5" w:rsidRDefault="0034204C" w:rsidP="00150D62">
      <w:pPr>
        <w:pStyle w:val="Szvegtrzsbehzssal"/>
        <w:numPr>
          <w:ilvl w:val="0"/>
          <w:numId w:val="74"/>
        </w:numPr>
        <w:rPr>
          <w:rFonts w:ascii="Arial" w:hAnsi="Arial" w:cs="Arial"/>
        </w:rPr>
      </w:pPr>
      <w:r w:rsidRPr="001D0EF5">
        <w:rPr>
          <w:rFonts w:ascii="Arial" w:hAnsi="Arial" w:cs="Arial"/>
        </w:rPr>
        <w:t>Elektronikus levelezés</w:t>
      </w:r>
    </w:p>
    <w:p w:rsidR="0034204C" w:rsidRPr="001D0EF5" w:rsidRDefault="0034204C" w:rsidP="00150D62">
      <w:pPr>
        <w:pStyle w:val="Szvegtrzsbehzssal"/>
        <w:numPr>
          <w:ilvl w:val="0"/>
          <w:numId w:val="74"/>
        </w:numPr>
        <w:rPr>
          <w:rFonts w:ascii="Arial" w:hAnsi="Arial" w:cs="Arial"/>
        </w:rPr>
      </w:pPr>
      <w:r w:rsidRPr="001D0EF5">
        <w:rPr>
          <w:rFonts w:ascii="Arial" w:hAnsi="Arial" w:cs="Arial"/>
        </w:rPr>
        <w:t>Személyes találkozás</w:t>
      </w:r>
    </w:p>
    <w:p w:rsidR="0034204C" w:rsidRPr="001D0EF5" w:rsidRDefault="0034204C" w:rsidP="00150D62">
      <w:pPr>
        <w:pStyle w:val="Szvegtrzsbehzssal"/>
        <w:numPr>
          <w:ilvl w:val="0"/>
          <w:numId w:val="74"/>
        </w:numPr>
        <w:rPr>
          <w:rFonts w:ascii="Arial" w:hAnsi="Arial" w:cs="Arial"/>
        </w:rPr>
      </w:pPr>
      <w:r w:rsidRPr="001D0EF5">
        <w:rPr>
          <w:rFonts w:ascii="Arial" w:hAnsi="Arial" w:cs="Arial"/>
        </w:rPr>
        <w:t xml:space="preserve">Közös programok </w:t>
      </w:r>
    </w:p>
    <w:p w:rsidR="0034204C" w:rsidRPr="001D0EF5" w:rsidRDefault="0034204C" w:rsidP="0034204C">
      <w:pPr>
        <w:pStyle w:val="Szvegtrzsbehzssal"/>
        <w:rPr>
          <w:rFonts w:ascii="Arial" w:hAnsi="Arial" w:cs="Arial"/>
        </w:rPr>
      </w:pPr>
      <w:r w:rsidRPr="001D0EF5">
        <w:rPr>
          <w:rFonts w:ascii="Arial" w:hAnsi="Arial" w:cs="Arial"/>
        </w:rPr>
        <w:t>Kommunikációs technológiák formái:</w:t>
      </w:r>
    </w:p>
    <w:p w:rsidR="0034204C" w:rsidRPr="001D0EF5" w:rsidRDefault="0034204C" w:rsidP="0034204C">
      <w:pPr>
        <w:pStyle w:val="Szvegtrzsbehzssal"/>
        <w:rPr>
          <w:rFonts w:ascii="Arial" w:hAnsi="Arial" w:cs="Arial"/>
        </w:rPr>
      </w:pPr>
      <w:r w:rsidRPr="001D0EF5">
        <w:rPr>
          <w:rFonts w:ascii="Arial" w:hAnsi="Arial" w:cs="Arial"/>
        </w:rPr>
        <w:t>- értekezlet</w:t>
      </w:r>
    </w:p>
    <w:p w:rsidR="0034204C" w:rsidRPr="001D0EF5" w:rsidRDefault="0034204C" w:rsidP="0034204C">
      <w:pPr>
        <w:pStyle w:val="Szvegtrzsbehzssal"/>
        <w:rPr>
          <w:rFonts w:ascii="Arial" w:hAnsi="Arial" w:cs="Arial"/>
        </w:rPr>
      </w:pPr>
      <w:r w:rsidRPr="001D0EF5">
        <w:rPr>
          <w:rFonts w:ascii="Arial" w:hAnsi="Arial" w:cs="Arial"/>
        </w:rPr>
        <w:t>- személyes megbeszélés</w:t>
      </w:r>
    </w:p>
    <w:p w:rsidR="0034204C" w:rsidRPr="001D0EF5" w:rsidRDefault="0034204C" w:rsidP="0034204C">
      <w:pPr>
        <w:pStyle w:val="Szvegtrzsbehzssal"/>
        <w:rPr>
          <w:rFonts w:ascii="Arial" w:hAnsi="Arial" w:cs="Arial"/>
        </w:rPr>
      </w:pPr>
      <w:r w:rsidRPr="001D0EF5">
        <w:rPr>
          <w:rFonts w:ascii="Arial" w:hAnsi="Arial" w:cs="Arial"/>
        </w:rPr>
        <w:t xml:space="preserve">- írásbeli megkeresés, tájékoztatás </w:t>
      </w:r>
    </w:p>
    <w:p w:rsidR="0034204C" w:rsidRPr="001D0EF5" w:rsidRDefault="0034204C" w:rsidP="0034204C">
      <w:pPr>
        <w:pStyle w:val="Szvegtrzsbehzssal"/>
        <w:rPr>
          <w:rFonts w:ascii="Arial" w:hAnsi="Arial" w:cs="Arial"/>
        </w:rPr>
      </w:pPr>
      <w:r w:rsidRPr="001D0EF5">
        <w:rPr>
          <w:rFonts w:ascii="Arial" w:hAnsi="Arial" w:cs="Arial"/>
        </w:rPr>
        <w:t>- tapasztalatcsere</w:t>
      </w:r>
    </w:p>
    <w:p w:rsidR="0034204C" w:rsidRPr="001D0EF5" w:rsidRDefault="0034204C" w:rsidP="0034204C">
      <w:pPr>
        <w:pStyle w:val="Szvegtrzsbehzssal"/>
        <w:rPr>
          <w:rFonts w:ascii="Arial" w:hAnsi="Arial" w:cs="Arial"/>
        </w:rPr>
      </w:pPr>
      <w:r w:rsidRPr="001D0EF5">
        <w:rPr>
          <w:rFonts w:ascii="Arial" w:hAnsi="Arial" w:cs="Arial"/>
        </w:rPr>
        <w:t>- rendezvény (konferencia, stb.)</w:t>
      </w:r>
    </w:p>
    <w:p w:rsidR="0034204C" w:rsidRPr="001D0EF5" w:rsidRDefault="0034204C" w:rsidP="0034204C">
      <w:pPr>
        <w:rPr>
          <w:rFonts w:ascii="Arial" w:hAnsi="Arial" w:cs="Arial"/>
        </w:rPr>
        <w:sectPr w:rsidR="0034204C" w:rsidRPr="001D0EF5" w:rsidSect="00260265">
          <w:pgSz w:w="11906" w:h="16838"/>
          <w:pgMar w:top="1418" w:right="1418" w:bottom="1418" w:left="1418" w:header="284" w:footer="284" w:gutter="0"/>
          <w:cols w:space="708"/>
          <w:docGrid w:linePitch="360"/>
        </w:sectPr>
      </w:pPr>
      <w:r w:rsidRPr="001D0EF5">
        <w:rPr>
          <w:rFonts w:ascii="Arial" w:hAnsi="Arial" w:cs="Arial"/>
        </w:rPr>
        <w:t xml:space="preserve">A kapcsolattartás egyéb részleteit illetően az </w:t>
      </w:r>
      <w:proofErr w:type="spellStart"/>
      <w:r w:rsidRPr="001D0EF5">
        <w:rPr>
          <w:rFonts w:ascii="Arial" w:hAnsi="Arial" w:cs="Arial"/>
        </w:rPr>
        <w:t>IMIP-ben</w:t>
      </w:r>
      <w:proofErr w:type="spellEnd"/>
      <w:r w:rsidRPr="001D0EF5">
        <w:rPr>
          <w:rFonts w:ascii="Arial" w:hAnsi="Arial" w:cs="Arial"/>
        </w:rPr>
        <w:t xml:space="preserve"> rendelkezünk. Tanévenként elkészítjük, frissítjük a közvetlen és közvetett partnerlistát.</w:t>
      </w:r>
    </w:p>
    <w:p w:rsidR="000E252C" w:rsidRPr="001D0EF5" w:rsidRDefault="000E252C">
      <w:pPr>
        <w:spacing w:after="200" w:line="276" w:lineRule="auto"/>
        <w:rPr>
          <w:rFonts w:ascii="Arial" w:hAnsi="Arial" w:cs="Arial"/>
          <w:b/>
          <w:bCs/>
          <w:sz w:val="32"/>
          <w:u w:val="single"/>
        </w:rPr>
      </w:pPr>
      <w:bookmarkStart w:id="51" w:name="_Toc119232330"/>
    </w:p>
    <w:p w:rsidR="0034204C" w:rsidRPr="001D0EF5" w:rsidRDefault="0034204C" w:rsidP="0034204C">
      <w:pPr>
        <w:pStyle w:val="Cmsor1"/>
        <w:numPr>
          <w:ilvl w:val="0"/>
          <w:numId w:val="0"/>
        </w:numPr>
        <w:rPr>
          <w:sz w:val="32"/>
          <w:u w:val="single"/>
        </w:rPr>
      </w:pPr>
      <w:bookmarkStart w:id="52" w:name="_Toc277790612"/>
      <w:r w:rsidRPr="001D0EF5">
        <w:rPr>
          <w:sz w:val="32"/>
          <w:u w:val="single"/>
        </w:rPr>
        <w:t>I</w:t>
      </w:r>
      <w:r w:rsidR="006805A6" w:rsidRPr="001D0EF5">
        <w:rPr>
          <w:sz w:val="32"/>
          <w:u w:val="single"/>
        </w:rPr>
        <w:t>V</w:t>
      </w:r>
      <w:r w:rsidRPr="001D0EF5">
        <w:rPr>
          <w:sz w:val="32"/>
          <w:u w:val="single"/>
        </w:rPr>
        <w:t>. Működés rendje</w:t>
      </w:r>
      <w:bookmarkEnd w:id="51"/>
      <w:bookmarkEnd w:id="52"/>
      <w:r w:rsidRPr="001D0EF5">
        <w:rPr>
          <w:sz w:val="32"/>
          <w:u w:val="single"/>
        </w:rPr>
        <w:t xml:space="preserve"> </w:t>
      </w:r>
    </w:p>
    <w:p w:rsidR="0034204C" w:rsidRPr="001D0EF5" w:rsidRDefault="0034204C" w:rsidP="0034204C">
      <w:pPr>
        <w:rPr>
          <w:rFonts w:ascii="Arial" w:hAnsi="Arial" w:cs="Arial"/>
        </w:rPr>
      </w:pPr>
    </w:p>
    <w:p w:rsidR="0034204C" w:rsidRPr="001D0EF5" w:rsidRDefault="00802DF2" w:rsidP="00802DF2">
      <w:pPr>
        <w:pStyle w:val="Cmsor2"/>
        <w:ind w:firstLine="0"/>
      </w:pPr>
      <w:bookmarkStart w:id="53" w:name="_Toc277790613"/>
      <w:r w:rsidRPr="001D0EF5">
        <w:t xml:space="preserve">1. </w:t>
      </w:r>
      <w:r w:rsidR="0034204C" w:rsidRPr="001D0EF5">
        <w:t>Általános rendelkezések</w:t>
      </w:r>
      <w:bookmarkEnd w:id="53"/>
    </w:p>
    <w:p w:rsidR="0034204C" w:rsidRPr="001D0EF5" w:rsidRDefault="0034204C" w:rsidP="0034204C">
      <w:pPr>
        <w:pStyle w:val="Szvegtrzs"/>
        <w:ind w:left="150"/>
        <w:rPr>
          <w:rFonts w:ascii="Arial" w:hAnsi="Arial" w:cs="Arial"/>
        </w:rPr>
      </w:pPr>
    </w:p>
    <w:p w:rsidR="0034204C" w:rsidRPr="001D0EF5" w:rsidRDefault="0034204C" w:rsidP="00150D62">
      <w:pPr>
        <w:pStyle w:val="Szvegtrzs"/>
        <w:numPr>
          <w:ilvl w:val="0"/>
          <w:numId w:val="75"/>
        </w:numPr>
        <w:rPr>
          <w:rFonts w:ascii="Arial" w:hAnsi="Arial" w:cs="Arial"/>
        </w:rPr>
      </w:pPr>
      <w:r w:rsidRPr="001D0EF5">
        <w:rPr>
          <w:rFonts w:ascii="Arial" w:hAnsi="Arial" w:cs="Arial"/>
        </w:rPr>
        <w:t xml:space="preserve">Az intézmény a szorgalmi időben folyamatosan nyitva tart, kivéve a tanév rendjében meghatározott szünidőket, valamint azokat a hétvégéket, amikor az összes diákotthonos tanuló hazautazik. </w:t>
      </w:r>
    </w:p>
    <w:p w:rsidR="0034204C" w:rsidRPr="001D0EF5" w:rsidRDefault="0034204C" w:rsidP="00150D62">
      <w:pPr>
        <w:pStyle w:val="Szvegtrzs"/>
        <w:numPr>
          <w:ilvl w:val="0"/>
          <w:numId w:val="75"/>
        </w:numPr>
        <w:rPr>
          <w:rFonts w:ascii="Arial" w:hAnsi="Arial" w:cs="Arial"/>
        </w:rPr>
      </w:pPr>
      <w:r w:rsidRPr="001D0EF5">
        <w:rPr>
          <w:rFonts w:ascii="Arial" w:hAnsi="Arial" w:cs="Arial"/>
        </w:rPr>
        <w:t xml:space="preserve">A tanulókat a tanévnyitón fogadjuk, ekkortól kezdve a diákotthon folyamatosan működik. </w:t>
      </w:r>
    </w:p>
    <w:p w:rsidR="0034204C" w:rsidRPr="001D0EF5" w:rsidRDefault="0034204C" w:rsidP="00150D62">
      <w:pPr>
        <w:pStyle w:val="Szvegtrzs"/>
        <w:numPr>
          <w:ilvl w:val="0"/>
          <w:numId w:val="75"/>
        </w:numPr>
        <w:rPr>
          <w:rFonts w:ascii="Arial" w:hAnsi="Arial" w:cs="Arial"/>
        </w:rPr>
      </w:pPr>
      <w:r w:rsidRPr="001D0EF5">
        <w:rPr>
          <w:rFonts w:ascii="Arial" w:hAnsi="Arial" w:cs="Arial"/>
        </w:rPr>
        <w:t>A tanulók péntekenként a tanítási órák befejezését követően a szülők nyilatkozata szerint távoznak az intézményből, utaznak haza, és vasárnap 10,00 órától hétfőn 10,00 óráig érkeznek vissza az intézménybe.</w:t>
      </w:r>
    </w:p>
    <w:p w:rsidR="0034204C" w:rsidRPr="001D0EF5" w:rsidRDefault="0034204C" w:rsidP="00150D62">
      <w:pPr>
        <w:pStyle w:val="Szvegtrzs"/>
        <w:numPr>
          <w:ilvl w:val="0"/>
          <w:numId w:val="75"/>
        </w:numPr>
        <w:rPr>
          <w:rFonts w:ascii="Arial" w:hAnsi="Arial" w:cs="Arial"/>
        </w:rPr>
      </w:pPr>
      <w:r w:rsidRPr="001D0EF5">
        <w:rPr>
          <w:rFonts w:ascii="Arial" w:hAnsi="Arial" w:cs="Arial"/>
        </w:rPr>
        <w:t>Az igazgató és az igazgatóhelyettesek a tanév elején kialakított rend alapján tartózkodnak az intézményben, munkanapokon általában 7,30 – 19,00 óra között. A fennmaradó időszakokban a tanulók ellátását a munkaidő-beosztás alapján az intézményben tartózkodó alkalmazottak kötelesek biztosítani. (részletesen a 4.2.3. pont alatt)</w:t>
      </w:r>
    </w:p>
    <w:p w:rsidR="0034204C" w:rsidRPr="001D0EF5" w:rsidRDefault="0034204C" w:rsidP="00150D62">
      <w:pPr>
        <w:pStyle w:val="Szvegtrzs"/>
        <w:numPr>
          <w:ilvl w:val="0"/>
          <w:numId w:val="75"/>
        </w:numPr>
        <w:rPr>
          <w:rFonts w:ascii="Arial" w:hAnsi="Arial" w:cs="Arial"/>
        </w:rPr>
      </w:pPr>
      <w:r w:rsidRPr="001D0EF5">
        <w:rPr>
          <w:rFonts w:ascii="Arial" w:hAnsi="Arial" w:cs="Arial"/>
        </w:rPr>
        <w:t>A nyári szünidő alatt szerdánként 9,00-13,00 óra között előre elkészített terv alapján ügyeletet tartunk.</w:t>
      </w:r>
    </w:p>
    <w:p w:rsidR="0034204C" w:rsidRPr="001D0EF5" w:rsidRDefault="0034204C" w:rsidP="000E252C">
      <w:pPr>
        <w:pStyle w:val="Szvegtrzs"/>
        <w:rPr>
          <w:rFonts w:ascii="Arial" w:hAnsi="Arial" w:cs="Arial"/>
        </w:rPr>
      </w:pPr>
    </w:p>
    <w:p w:rsidR="0034204C" w:rsidRPr="001D0EF5" w:rsidRDefault="00802DF2" w:rsidP="0034204C">
      <w:pPr>
        <w:pStyle w:val="Cmsor2"/>
        <w:ind w:firstLine="0"/>
      </w:pPr>
      <w:bookmarkStart w:id="54" w:name="_Toc277790614"/>
      <w:r w:rsidRPr="001D0EF5">
        <w:t>2</w:t>
      </w:r>
      <w:r w:rsidR="0034204C" w:rsidRPr="001D0EF5">
        <w:t>. A tanév rendje</w:t>
      </w:r>
      <w:bookmarkEnd w:id="54"/>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tanév rendjét a tanévenként kiadott minisztériumi rendelet szerint alakítjuk ki.</w:t>
      </w:r>
    </w:p>
    <w:p w:rsidR="0034204C" w:rsidRPr="001D0EF5" w:rsidRDefault="0034204C" w:rsidP="0034204C">
      <w:pPr>
        <w:pStyle w:val="Szvegtrzs"/>
        <w:rPr>
          <w:rFonts w:ascii="Arial" w:hAnsi="Arial" w:cs="Arial"/>
        </w:rPr>
      </w:pPr>
      <w:r w:rsidRPr="001D0EF5">
        <w:rPr>
          <w:rFonts w:ascii="Arial" w:hAnsi="Arial" w:cs="Arial"/>
        </w:rPr>
        <w:t xml:space="preserve">A tanév rendjében rendelkezünk: </w:t>
      </w:r>
    </w:p>
    <w:p w:rsidR="0034204C" w:rsidRPr="001D0EF5" w:rsidRDefault="0034204C" w:rsidP="00150D62">
      <w:pPr>
        <w:numPr>
          <w:ilvl w:val="0"/>
          <w:numId w:val="12"/>
        </w:numPr>
        <w:rPr>
          <w:rFonts w:ascii="Arial" w:hAnsi="Arial" w:cs="Arial"/>
        </w:rPr>
      </w:pPr>
      <w:r w:rsidRPr="001D0EF5">
        <w:rPr>
          <w:rFonts w:ascii="Arial" w:hAnsi="Arial" w:cs="Arial"/>
        </w:rPr>
        <w:t>a szorgalmi idő kezdő és befejező napjáról</w:t>
      </w:r>
    </w:p>
    <w:p w:rsidR="0034204C" w:rsidRPr="001D0EF5" w:rsidRDefault="0034204C" w:rsidP="00150D62">
      <w:pPr>
        <w:numPr>
          <w:ilvl w:val="0"/>
          <w:numId w:val="12"/>
        </w:numPr>
        <w:rPr>
          <w:rFonts w:ascii="Arial" w:hAnsi="Arial" w:cs="Arial"/>
        </w:rPr>
      </w:pPr>
      <w:r w:rsidRPr="001D0EF5">
        <w:rPr>
          <w:rFonts w:ascii="Arial" w:hAnsi="Arial" w:cs="Arial"/>
        </w:rPr>
        <w:t>a tényleges tanítási napok számáról</w:t>
      </w:r>
    </w:p>
    <w:p w:rsidR="0034204C" w:rsidRPr="001D0EF5" w:rsidRDefault="0034204C" w:rsidP="00150D62">
      <w:pPr>
        <w:numPr>
          <w:ilvl w:val="0"/>
          <w:numId w:val="12"/>
        </w:numPr>
        <w:rPr>
          <w:rFonts w:ascii="Arial" w:hAnsi="Arial" w:cs="Arial"/>
        </w:rPr>
      </w:pPr>
      <w:r w:rsidRPr="001D0EF5">
        <w:rPr>
          <w:rFonts w:ascii="Arial" w:hAnsi="Arial" w:cs="Arial"/>
        </w:rPr>
        <w:t>a félévek időtartamáról</w:t>
      </w:r>
    </w:p>
    <w:p w:rsidR="0034204C" w:rsidRPr="001D0EF5" w:rsidRDefault="0034204C" w:rsidP="00150D62">
      <w:pPr>
        <w:numPr>
          <w:ilvl w:val="0"/>
          <w:numId w:val="12"/>
        </w:numPr>
        <w:rPr>
          <w:rFonts w:ascii="Arial" w:hAnsi="Arial" w:cs="Arial"/>
        </w:rPr>
      </w:pPr>
      <w:r w:rsidRPr="001D0EF5">
        <w:rPr>
          <w:rFonts w:ascii="Arial" w:hAnsi="Arial" w:cs="Arial"/>
        </w:rPr>
        <w:t>a tanulmányi eredményekről szóló tájékoztatás határidejéről</w:t>
      </w:r>
    </w:p>
    <w:p w:rsidR="0034204C" w:rsidRPr="001D0EF5" w:rsidRDefault="0034204C" w:rsidP="00150D62">
      <w:pPr>
        <w:numPr>
          <w:ilvl w:val="0"/>
          <w:numId w:val="12"/>
        </w:numPr>
        <w:rPr>
          <w:rFonts w:ascii="Arial" w:hAnsi="Arial" w:cs="Arial"/>
        </w:rPr>
      </w:pPr>
      <w:r w:rsidRPr="001D0EF5">
        <w:rPr>
          <w:rFonts w:ascii="Arial" w:hAnsi="Arial" w:cs="Arial"/>
        </w:rPr>
        <w:lastRenderedPageBreak/>
        <w:t>az őszi, a téli szünet és a tavaszi szünet időpontjáról és időtartamáról</w:t>
      </w:r>
    </w:p>
    <w:p w:rsidR="0034204C" w:rsidRPr="001D0EF5" w:rsidRDefault="0034204C" w:rsidP="00150D62">
      <w:pPr>
        <w:numPr>
          <w:ilvl w:val="0"/>
          <w:numId w:val="12"/>
        </w:numPr>
        <w:rPr>
          <w:rFonts w:ascii="Arial" w:hAnsi="Arial" w:cs="Arial"/>
        </w:rPr>
      </w:pPr>
      <w:r w:rsidRPr="001D0EF5">
        <w:rPr>
          <w:rFonts w:ascii="Arial" w:hAnsi="Arial" w:cs="Arial"/>
        </w:rPr>
        <w:t>a tanítás nélküli munkanapok számáról</w:t>
      </w:r>
    </w:p>
    <w:p w:rsidR="0034204C" w:rsidRPr="001D0EF5" w:rsidRDefault="0034204C" w:rsidP="00150D62">
      <w:pPr>
        <w:numPr>
          <w:ilvl w:val="0"/>
          <w:numId w:val="12"/>
        </w:numPr>
        <w:rPr>
          <w:rFonts w:ascii="Arial" w:hAnsi="Arial" w:cs="Arial"/>
        </w:rPr>
      </w:pPr>
      <w:r w:rsidRPr="001D0EF5">
        <w:rPr>
          <w:rFonts w:ascii="Arial" w:hAnsi="Arial" w:cs="Arial"/>
        </w:rPr>
        <w:t>a tanévnyitó, a félévi és az év végi nevelőtestületi értekezletekről</w:t>
      </w:r>
    </w:p>
    <w:p w:rsidR="0034204C" w:rsidRPr="001D0EF5" w:rsidRDefault="0034204C" w:rsidP="00150D62">
      <w:pPr>
        <w:numPr>
          <w:ilvl w:val="0"/>
          <w:numId w:val="12"/>
        </w:numPr>
        <w:rPr>
          <w:rFonts w:ascii="Arial" w:hAnsi="Arial" w:cs="Arial"/>
        </w:rPr>
      </w:pPr>
      <w:r w:rsidRPr="001D0EF5">
        <w:rPr>
          <w:rFonts w:ascii="Arial" w:hAnsi="Arial" w:cs="Arial"/>
        </w:rPr>
        <w:t>a szülői értekezletek formájáról és időpontjairól</w:t>
      </w:r>
    </w:p>
    <w:p w:rsidR="0034204C" w:rsidRPr="001D0EF5" w:rsidRDefault="0034204C" w:rsidP="00150D62">
      <w:pPr>
        <w:numPr>
          <w:ilvl w:val="0"/>
          <w:numId w:val="12"/>
        </w:numPr>
        <w:rPr>
          <w:rFonts w:ascii="Arial" w:hAnsi="Arial" w:cs="Arial"/>
        </w:rPr>
      </w:pPr>
      <w:r w:rsidRPr="001D0EF5">
        <w:rPr>
          <w:rFonts w:ascii="Arial" w:hAnsi="Arial" w:cs="Arial"/>
        </w:rPr>
        <w:t>a történelmi események kötelezően megtartandó megemlékezéseiről</w:t>
      </w:r>
    </w:p>
    <w:p w:rsidR="0034204C" w:rsidRPr="001D0EF5" w:rsidRDefault="0034204C" w:rsidP="00150D62">
      <w:pPr>
        <w:numPr>
          <w:ilvl w:val="0"/>
          <w:numId w:val="12"/>
        </w:numPr>
        <w:rPr>
          <w:rFonts w:ascii="Arial" w:hAnsi="Arial" w:cs="Arial"/>
        </w:rPr>
      </w:pPr>
      <w:r w:rsidRPr="001D0EF5">
        <w:rPr>
          <w:rFonts w:ascii="Arial" w:hAnsi="Arial" w:cs="Arial"/>
        </w:rPr>
        <w:t xml:space="preserve">a minisztérium által támogatott tanulmányi versenyekről </w:t>
      </w:r>
    </w:p>
    <w:p w:rsidR="0034204C" w:rsidRPr="001D0EF5" w:rsidRDefault="0034204C" w:rsidP="0034204C">
      <w:pPr>
        <w:pStyle w:val="Felsorols2"/>
        <w:rPr>
          <w:rFonts w:ascii="Arial" w:hAnsi="Arial"/>
          <w:color w:val="auto"/>
          <w:sz w:val="16"/>
          <w:szCs w:val="16"/>
        </w:rPr>
      </w:pPr>
    </w:p>
    <w:p w:rsidR="0034204C" w:rsidRPr="001D0EF5" w:rsidRDefault="0034204C" w:rsidP="0034204C">
      <w:pPr>
        <w:pStyle w:val="Szvegtrzs"/>
        <w:rPr>
          <w:rFonts w:ascii="Arial" w:hAnsi="Arial" w:cs="Arial"/>
        </w:rPr>
      </w:pPr>
      <w:r w:rsidRPr="001D0EF5">
        <w:rPr>
          <w:rFonts w:ascii="Arial" w:hAnsi="Arial" w:cs="Arial"/>
        </w:rPr>
        <w:t>A tanév rendjét az évenként elkészített intézményi munkaterv tartalmazza.</w:t>
      </w:r>
    </w:p>
    <w:p w:rsidR="0034204C" w:rsidRPr="001D0EF5" w:rsidRDefault="0034204C" w:rsidP="0034204C">
      <w:pPr>
        <w:pStyle w:val="Szvegtrzs"/>
        <w:rPr>
          <w:rFonts w:ascii="Arial" w:hAnsi="Arial" w:cs="Arial"/>
        </w:rPr>
      </w:pPr>
      <w:r w:rsidRPr="001D0EF5">
        <w:rPr>
          <w:rFonts w:ascii="Arial" w:hAnsi="Arial" w:cs="Arial"/>
        </w:rPr>
        <w:t>A tanév rendjéről a szülőket „szülői leveleken” keresztül is értesítjük.</w:t>
      </w:r>
    </w:p>
    <w:p w:rsidR="0034204C" w:rsidRPr="001D0EF5" w:rsidRDefault="0034204C" w:rsidP="0034204C">
      <w:pPr>
        <w:pStyle w:val="Szvegtrzs"/>
        <w:rPr>
          <w:rFonts w:ascii="Arial" w:hAnsi="Arial" w:cs="Arial"/>
        </w:rPr>
      </w:pPr>
    </w:p>
    <w:p w:rsidR="0034204C" w:rsidRPr="001D0EF5" w:rsidRDefault="00802DF2" w:rsidP="0034204C">
      <w:pPr>
        <w:pStyle w:val="Cmsor2"/>
        <w:ind w:firstLine="0"/>
      </w:pPr>
      <w:bookmarkStart w:id="55" w:name="_Toc277790615"/>
      <w:r w:rsidRPr="001D0EF5">
        <w:t>3</w:t>
      </w:r>
      <w:r w:rsidR="0034204C" w:rsidRPr="001D0EF5">
        <w:t>. Felvétel az iskolába, a diákotthonba (a napközibe), a szolgáltatások igénybevétele</w:t>
      </w:r>
      <w:bookmarkEnd w:id="55"/>
    </w:p>
    <w:p w:rsidR="0034204C" w:rsidRPr="001D0EF5" w:rsidRDefault="00802DF2" w:rsidP="0034204C">
      <w:pPr>
        <w:pStyle w:val="Cmsor3"/>
        <w:rPr>
          <w:sz w:val="24"/>
        </w:rPr>
      </w:pPr>
      <w:bookmarkStart w:id="56" w:name="_Toc277790616"/>
      <w:r w:rsidRPr="001D0EF5">
        <w:rPr>
          <w:sz w:val="24"/>
        </w:rPr>
        <w:t>3</w:t>
      </w:r>
      <w:r w:rsidR="0034204C" w:rsidRPr="001D0EF5">
        <w:rPr>
          <w:sz w:val="24"/>
        </w:rPr>
        <w:t>.1</w:t>
      </w:r>
      <w:r w:rsidRPr="001D0EF5">
        <w:rPr>
          <w:sz w:val="24"/>
        </w:rPr>
        <w:t>.</w:t>
      </w:r>
      <w:r w:rsidR="0034204C" w:rsidRPr="001D0EF5">
        <w:rPr>
          <w:sz w:val="24"/>
        </w:rPr>
        <w:t xml:space="preserve"> A tanuló iskolai felvételének feltételei</w:t>
      </w:r>
      <w:bookmarkEnd w:id="56"/>
    </w:p>
    <w:p w:rsidR="0034204C" w:rsidRPr="001D0EF5" w:rsidRDefault="0034204C" w:rsidP="00150D62">
      <w:pPr>
        <w:numPr>
          <w:ilvl w:val="0"/>
          <w:numId w:val="12"/>
        </w:numPr>
        <w:rPr>
          <w:rFonts w:ascii="Arial" w:hAnsi="Arial" w:cs="Arial"/>
        </w:rPr>
      </w:pPr>
      <w:r w:rsidRPr="001D0EF5">
        <w:rPr>
          <w:rFonts w:ascii="Arial" w:hAnsi="Arial" w:cs="Arial"/>
        </w:rPr>
        <w:t>a Látásvizsgáló Országos Szakértői és Rehabilitációs Bizottság és Gyógypedagógiai Szolgáltató Központ szakvéleménye</w:t>
      </w:r>
    </w:p>
    <w:p w:rsidR="0034204C" w:rsidRPr="001D0EF5" w:rsidRDefault="0034204C" w:rsidP="00150D62">
      <w:pPr>
        <w:numPr>
          <w:ilvl w:val="0"/>
          <w:numId w:val="12"/>
        </w:numPr>
        <w:rPr>
          <w:rFonts w:ascii="Arial" w:hAnsi="Arial" w:cs="Arial"/>
        </w:rPr>
      </w:pPr>
      <w:r w:rsidRPr="001D0EF5">
        <w:rPr>
          <w:rFonts w:ascii="Arial" w:hAnsi="Arial" w:cs="Arial"/>
        </w:rPr>
        <w:t xml:space="preserve">a szülő szándéka </w:t>
      </w:r>
    </w:p>
    <w:p w:rsidR="0034204C" w:rsidRPr="001D0EF5" w:rsidRDefault="0034204C" w:rsidP="00150D62">
      <w:pPr>
        <w:numPr>
          <w:ilvl w:val="0"/>
          <w:numId w:val="12"/>
        </w:numPr>
        <w:rPr>
          <w:rFonts w:ascii="Arial" w:hAnsi="Arial" w:cs="Arial"/>
        </w:rPr>
      </w:pPr>
      <w:r w:rsidRPr="001D0EF5">
        <w:rPr>
          <w:rFonts w:ascii="Arial" w:hAnsi="Arial" w:cs="Arial"/>
        </w:rPr>
        <w:t>létszámhatár megtartása</w:t>
      </w:r>
    </w:p>
    <w:p w:rsidR="0034204C" w:rsidRPr="001D0EF5" w:rsidRDefault="00802DF2" w:rsidP="0034204C">
      <w:pPr>
        <w:pStyle w:val="Cmsor3"/>
        <w:rPr>
          <w:sz w:val="24"/>
        </w:rPr>
      </w:pPr>
      <w:bookmarkStart w:id="57" w:name="_Toc277790617"/>
      <w:r w:rsidRPr="001D0EF5">
        <w:rPr>
          <w:sz w:val="24"/>
        </w:rPr>
        <w:t>3</w:t>
      </w:r>
      <w:r w:rsidR="0034204C" w:rsidRPr="001D0EF5">
        <w:rPr>
          <w:sz w:val="24"/>
        </w:rPr>
        <w:t>.2 A tanuló diákotthoni felvételének feltételei</w:t>
      </w:r>
      <w:bookmarkEnd w:id="57"/>
    </w:p>
    <w:p w:rsidR="0034204C" w:rsidRPr="001D0EF5" w:rsidRDefault="0034204C" w:rsidP="00150D62">
      <w:pPr>
        <w:numPr>
          <w:ilvl w:val="0"/>
          <w:numId w:val="12"/>
        </w:numPr>
        <w:rPr>
          <w:rFonts w:ascii="Arial" w:hAnsi="Arial" w:cs="Arial"/>
        </w:rPr>
      </w:pPr>
      <w:r w:rsidRPr="001D0EF5">
        <w:rPr>
          <w:rFonts w:ascii="Arial" w:hAnsi="Arial" w:cs="Arial"/>
        </w:rPr>
        <w:t>a Látásvizsgáló Országos Szakértői és Rehabilitációs Bizottság és Gyógypedagógiai Szolgáltató Központ szakvéleménye</w:t>
      </w:r>
    </w:p>
    <w:p w:rsidR="0034204C" w:rsidRPr="001D0EF5" w:rsidRDefault="0034204C" w:rsidP="00150D62">
      <w:pPr>
        <w:numPr>
          <w:ilvl w:val="0"/>
          <w:numId w:val="12"/>
        </w:numPr>
        <w:rPr>
          <w:rFonts w:ascii="Arial" w:hAnsi="Arial" w:cs="Arial"/>
        </w:rPr>
      </w:pPr>
      <w:r w:rsidRPr="001D0EF5">
        <w:rPr>
          <w:rFonts w:ascii="Arial" w:hAnsi="Arial" w:cs="Arial"/>
        </w:rPr>
        <w:t xml:space="preserve">a diákotthoni elhelyezést a szülő írásban kéri, a felvételről az igazgató dönt </w:t>
      </w:r>
    </w:p>
    <w:p w:rsidR="0034204C" w:rsidRPr="001D0EF5" w:rsidRDefault="0034204C" w:rsidP="00150D62">
      <w:pPr>
        <w:numPr>
          <w:ilvl w:val="0"/>
          <w:numId w:val="12"/>
        </w:numPr>
        <w:rPr>
          <w:rFonts w:ascii="Arial" w:hAnsi="Arial" w:cs="Arial"/>
        </w:rPr>
      </w:pPr>
      <w:r w:rsidRPr="001D0EF5">
        <w:rPr>
          <w:rFonts w:ascii="Arial" w:hAnsi="Arial" w:cs="Arial"/>
        </w:rPr>
        <w:t xml:space="preserve">a döntésről az igazgató írásban értesíti a szülőt </w:t>
      </w:r>
    </w:p>
    <w:p w:rsidR="0034204C" w:rsidRPr="001D0EF5" w:rsidRDefault="0034204C" w:rsidP="00150D62">
      <w:pPr>
        <w:numPr>
          <w:ilvl w:val="0"/>
          <w:numId w:val="12"/>
        </w:numPr>
        <w:rPr>
          <w:rFonts w:ascii="Arial" w:hAnsi="Arial" w:cs="Arial"/>
        </w:rPr>
      </w:pPr>
      <w:r w:rsidRPr="001D0EF5">
        <w:rPr>
          <w:rFonts w:ascii="Arial" w:hAnsi="Arial" w:cs="Arial"/>
        </w:rPr>
        <w:t>a felvétel iránti kérelmet a szülő (gondviselő) a tanév során is benyújthatja, különös tekintettel a krízishelyzetekre</w:t>
      </w:r>
    </w:p>
    <w:p w:rsidR="0034204C" w:rsidRPr="001D0EF5" w:rsidRDefault="0034204C" w:rsidP="00150D62">
      <w:pPr>
        <w:numPr>
          <w:ilvl w:val="0"/>
          <w:numId w:val="12"/>
        </w:numPr>
        <w:rPr>
          <w:rFonts w:ascii="Arial" w:hAnsi="Arial" w:cs="Arial"/>
        </w:rPr>
      </w:pPr>
      <w:r w:rsidRPr="001D0EF5">
        <w:rPr>
          <w:rFonts w:ascii="Arial" w:hAnsi="Arial" w:cs="Arial"/>
        </w:rPr>
        <w:t>szabad férőhely.</w:t>
      </w:r>
    </w:p>
    <w:p w:rsidR="0034204C" w:rsidRPr="001D0EF5" w:rsidRDefault="0034204C" w:rsidP="0034204C">
      <w:pPr>
        <w:pStyle w:val="Cmsor7"/>
        <w:jc w:val="both"/>
        <w:rPr>
          <w:rFonts w:ascii="Arial" w:hAnsi="Arial" w:cs="Arial"/>
        </w:rPr>
      </w:pPr>
      <w:r w:rsidRPr="001D0EF5">
        <w:rPr>
          <w:rFonts w:ascii="Arial" w:hAnsi="Arial" w:cs="Arial"/>
        </w:rPr>
        <w:t xml:space="preserve">Az iskolába és a diákotthonba való felvételnél előnyben részesülnek: </w:t>
      </w:r>
    </w:p>
    <w:p w:rsidR="0034204C" w:rsidRPr="001D0EF5" w:rsidRDefault="0034204C" w:rsidP="00150D62">
      <w:pPr>
        <w:numPr>
          <w:ilvl w:val="0"/>
          <w:numId w:val="12"/>
        </w:numPr>
        <w:rPr>
          <w:rFonts w:ascii="Arial" w:hAnsi="Arial" w:cs="Arial"/>
        </w:rPr>
      </w:pPr>
      <w:r w:rsidRPr="001D0EF5">
        <w:rPr>
          <w:rFonts w:ascii="Arial" w:hAnsi="Arial" w:cs="Arial"/>
        </w:rPr>
        <w:t xml:space="preserve">az állami gondoskodásban részesülő növendékek (a gyámhivatal által kezdeményezett felvételt soron kívül teljesíteni kell), </w:t>
      </w:r>
    </w:p>
    <w:p w:rsidR="0034204C" w:rsidRPr="001D0EF5" w:rsidRDefault="0034204C" w:rsidP="00150D62">
      <w:pPr>
        <w:numPr>
          <w:ilvl w:val="0"/>
          <w:numId w:val="12"/>
        </w:numPr>
        <w:rPr>
          <w:rFonts w:ascii="Arial" w:hAnsi="Arial" w:cs="Arial"/>
        </w:rPr>
      </w:pPr>
      <w:r w:rsidRPr="001D0EF5">
        <w:rPr>
          <w:rFonts w:ascii="Arial" w:hAnsi="Arial" w:cs="Arial"/>
        </w:rPr>
        <w:t>azok, akik látássérülésük mértéke, s a család szociokulturális helyzete következtében halmozottan hátrányos helyzetűnek minősülnek.</w:t>
      </w:r>
    </w:p>
    <w:p w:rsidR="0034204C" w:rsidRPr="001D0EF5" w:rsidRDefault="00802DF2" w:rsidP="0034204C">
      <w:pPr>
        <w:pStyle w:val="Cmsor3"/>
        <w:rPr>
          <w:sz w:val="24"/>
        </w:rPr>
      </w:pPr>
      <w:bookmarkStart w:id="58" w:name="_Toc277790618"/>
      <w:r w:rsidRPr="001D0EF5">
        <w:rPr>
          <w:sz w:val="24"/>
        </w:rPr>
        <w:t>3</w:t>
      </w:r>
      <w:r w:rsidR="0034204C" w:rsidRPr="001D0EF5">
        <w:rPr>
          <w:sz w:val="24"/>
        </w:rPr>
        <w:t>.3</w:t>
      </w:r>
      <w:r w:rsidRPr="001D0EF5">
        <w:rPr>
          <w:sz w:val="24"/>
        </w:rPr>
        <w:t>.</w:t>
      </w:r>
      <w:r w:rsidR="0034204C" w:rsidRPr="001D0EF5">
        <w:rPr>
          <w:sz w:val="24"/>
        </w:rPr>
        <w:t xml:space="preserve"> A napközi otthoni felvétel feltételei</w:t>
      </w:r>
      <w:bookmarkEnd w:id="58"/>
    </w:p>
    <w:p w:rsidR="0034204C" w:rsidRPr="001D0EF5" w:rsidRDefault="0034204C" w:rsidP="0034204C">
      <w:pPr>
        <w:rPr>
          <w:rFonts w:ascii="Arial" w:hAnsi="Arial" w:cs="Arial"/>
        </w:rPr>
      </w:pPr>
    </w:p>
    <w:p w:rsidR="0034204C" w:rsidRPr="001D0EF5" w:rsidRDefault="0034204C" w:rsidP="00150D62">
      <w:pPr>
        <w:numPr>
          <w:ilvl w:val="0"/>
          <w:numId w:val="12"/>
        </w:numPr>
        <w:rPr>
          <w:rFonts w:ascii="Arial" w:hAnsi="Arial" w:cs="Arial"/>
        </w:rPr>
      </w:pPr>
      <w:r w:rsidRPr="001D0EF5">
        <w:rPr>
          <w:rFonts w:ascii="Arial" w:hAnsi="Arial" w:cs="Arial"/>
        </w:rPr>
        <w:t>a Látásvizsgáló Országos Szakértői és Rehabilitációs Bizottság és Gyógypedagógiai Szolgáltató Központ szakvéleménye</w:t>
      </w:r>
    </w:p>
    <w:p w:rsidR="0034204C" w:rsidRPr="001D0EF5" w:rsidRDefault="0034204C" w:rsidP="00150D62">
      <w:pPr>
        <w:numPr>
          <w:ilvl w:val="0"/>
          <w:numId w:val="12"/>
        </w:numPr>
        <w:rPr>
          <w:rFonts w:ascii="Arial" w:hAnsi="Arial" w:cs="Arial"/>
        </w:rPr>
      </w:pPr>
      <w:r w:rsidRPr="001D0EF5">
        <w:rPr>
          <w:rFonts w:ascii="Arial" w:hAnsi="Arial" w:cs="Arial"/>
        </w:rPr>
        <w:t>a napközi otthoni felvételről a szülő írásbeli kérelme alapján az igazgató dönt</w:t>
      </w:r>
    </w:p>
    <w:p w:rsidR="0034204C" w:rsidRPr="001D0EF5" w:rsidRDefault="0034204C" w:rsidP="00150D62">
      <w:pPr>
        <w:numPr>
          <w:ilvl w:val="0"/>
          <w:numId w:val="12"/>
        </w:numPr>
        <w:rPr>
          <w:rFonts w:ascii="Arial" w:hAnsi="Arial" w:cs="Arial"/>
        </w:rPr>
      </w:pPr>
      <w:r w:rsidRPr="001D0EF5">
        <w:rPr>
          <w:rFonts w:ascii="Arial" w:hAnsi="Arial" w:cs="Arial"/>
        </w:rPr>
        <w:t>a döntésről a szülő írásban kap tájékoztatást</w:t>
      </w:r>
    </w:p>
    <w:p w:rsidR="0034204C" w:rsidRPr="001D0EF5" w:rsidRDefault="0034204C" w:rsidP="0034204C">
      <w:pPr>
        <w:pStyle w:val="Felsorols2"/>
        <w:rPr>
          <w:rFonts w:ascii="Arial" w:hAnsi="Arial"/>
          <w:color w:val="auto"/>
        </w:rPr>
      </w:pPr>
    </w:p>
    <w:p w:rsidR="0034204C" w:rsidRPr="001D0EF5" w:rsidRDefault="0034204C" w:rsidP="0034204C">
      <w:pPr>
        <w:pStyle w:val="Felsorols2"/>
        <w:rPr>
          <w:rFonts w:ascii="Arial" w:hAnsi="Arial"/>
          <w:color w:val="auto"/>
        </w:rPr>
      </w:pPr>
      <w:r w:rsidRPr="001D0EF5">
        <w:rPr>
          <w:rFonts w:ascii="Arial" w:hAnsi="Arial"/>
          <w:color w:val="auto"/>
        </w:rPr>
        <w:t xml:space="preserve">Az intézmény igény esetén valamennyi tanulója számára biztosítja a napközi otthoni ellátást. </w:t>
      </w:r>
    </w:p>
    <w:p w:rsidR="0034204C" w:rsidRPr="001D0EF5" w:rsidRDefault="0034204C" w:rsidP="0034204C">
      <w:pPr>
        <w:pStyle w:val="Szvegtrzs"/>
        <w:rPr>
          <w:rFonts w:ascii="Arial" w:hAnsi="Arial" w:cs="Arial"/>
        </w:rPr>
      </w:pPr>
    </w:p>
    <w:p w:rsidR="007B3846" w:rsidRPr="001D0EF5" w:rsidRDefault="0034204C" w:rsidP="0034204C">
      <w:pPr>
        <w:pStyle w:val="Szvegtrzs"/>
        <w:rPr>
          <w:rFonts w:ascii="Arial" w:hAnsi="Arial" w:cs="Arial"/>
        </w:rPr>
      </w:pPr>
      <w:r w:rsidRPr="001D0EF5">
        <w:rPr>
          <w:rFonts w:ascii="Arial" w:hAnsi="Arial" w:cs="Arial"/>
        </w:rPr>
        <w:t>A tanuló a tanév közben is be- és átiratkozhat, kérheti a diákotthoni és a napközi otthoni elhelyezést. Átiratkozás esetén az előző iskola igazgatóját értesíteni kell.</w:t>
      </w:r>
    </w:p>
    <w:p w:rsidR="007B3846" w:rsidRPr="001D0EF5" w:rsidRDefault="007B3846">
      <w:pPr>
        <w:spacing w:after="200" w:line="276" w:lineRule="auto"/>
        <w:rPr>
          <w:rFonts w:ascii="Arial" w:hAnsi="Arial" w:cs="Arial"/>
        </w:rPr>
      </w:pPr>
      <w:r w:rsidRPr="001D0EF5">
        <w:rPr>
          <w:rFonts w:ascii="Arial" w:hAnsi="Arial" w:cs="Arial"/>
        </w:rPr>
        <w:br w:type="page"/>
      </w:r>
    </w:p>
    <w:p w:rsidR="0034204C" w:rsidRPr="001D0EF5" w:rsidRDefault="00802DF2" w:rsidP="0034204C">
      <w:pPr>
        <w:pStyle w:val="Cmsor3"/>
        <w:rPr>
          <w:sz w:val="24"/>
        </w:rPr>
      </w:pPr>
      <w:bookmarkStart w:id="59" w:name="_Toc277790619"/>
      <w:r w:rsidRPr="001D0EF5">
        <w:rPr>
          <w:sz w:val="24"/>
        </w:rPr>
        <w:lastRenderedPageBreak/>
        <w:t>3</w:t>
      </w:r>
      <w:r w:rsidR="0034204C" w:rsidRPr="001D0EF5">
        <w:rPr>
          <w:sz w:val="24"/>
        </w:rPr>
        <w:t>.4 Az EGYMI szolgáltatásai igénybevételének feltételei</w:t>
      </w:r>
      <w:bookmarkEnd w:id="59"/>
    </w:p>
    <w:p w:rsidR="0034204C" w:rsidRPr="001D0EF5" w:rsidRDefault="0034204C" w:rsidP="0034204C">
      <w:pPr>
        <w:rPr>
          <w:rFonts w:ascii="Arial" w:hAnsi="Arial" w:cs="Arial"/>
        </w:rPr>
      </w:pPr>
    </w:p>
    <w:p w:rsidR="0034204C" w:rsidRPr="001D0EF5" w:rsidRDefault="0034204C" w:rsidP="00150D62">
      <w:pPr>
        <w:numPr>
          <w:ilvl w:val="0"/>
          <w:numId w:val="12"/>
        </w:numPr>
        <w:rPr>
          <w:rFonts w:ascii="Arial" w:hAnsi="Arial" w:cs="Arial"/>
        </w:rPr>
      </w:pPr>
      <w:r w:rsidRPr="001D0EF5">
        <w:rPr>
          <w:rFonts w:ascii="Arial" w:hAnsi="Arial" w:cs="Arial"/>
        </w:rPr>
        <w:t>a Látásvizsgáló Országos Szakértői és Rehabilitációs Bizottság és Gyógypedagógiai Szolgáltató Központ szakvéleménye</w:t>
      </w:r>
    </w:p>
    <w:p w:rsidR="0034204C" w:rsidRPr="001D0EF5" w:rsidRDefault="0034204C" w:rsidP="00150D62">
      <w:pPr>
        <w:numPr>
          <w:ilvl w:val="0"/>
          <w:numId w:val="12"/>
        </w:numPr>
        <w:rPr>
          <w:rFonts w:ascii="Arial" w:hAnsi="Arial" w:cs="Arial"/>
        </w:rPr>
      </w:pPr>
      <w:r w:rsidRPr="001D0EF5">
        <w:rPr>
          <w:rFonts w:ascii="Arial" w:hAnsi="Arial" w:cs="Arial"/>
        </w:rPr>
        <w:t>a szülő igénye és együttműködése</w:t>
      </w:r>
    </w:p>
    <w:p w:rsidR="0034204C" w:rsidRPr="001D0EF5" w:rsidRDefault="0034204C" w:rsidP="00150D62">
      <w:pPr>
        <w:numPr>
          <w:ilvl w:val="0"/>
          <w:numId w:val="12"/>
        </w:numPr>
        <w:rPr>
          <w:rFonts w:ascii="Arial" w:hAnsi="Arial" w:cs="Arial"/>
        </w:rPr>
      </w:pPr>
      <w:r w:rsidRPr="001D0EF5">
        <w:rPr>
          <w:rFonts w:ascii="Arial" w:hAnsi="Arial" w:cs="Arial"/>
        </w:rPr>
        <w:t>a befogadó közoktatási intézmény igénye</w:t>
      </w:r>
    </w:p>
    <w:p w:rsidR="0034204C" w:rsidRPr="001D0EF5" w:rsidRDefault="0034204C" w:rsidP="00150D62">
      <w:pPr>
        <w:numPr>
          <w:ilvl w:val="0"/>
          <w:numId w:val="12"/>
        </w:numPr>
        <w:rPr>
          <w:rFonts w:ascii="Arial" w:hAnsi="Arial" w:cs="Arial"/>
        </w:rPr>
      </w:pPr>
      <w:r w:rsidRPr="001D0EF5">
        <w:rPr>
          <w:rFonts w:ascii="Arial" w:hAnsi="Arial" w:cs="Arial"/>
        </w:rPr>
        <w:t>a látássérült tanuló, hallgató együttműködése</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Az EGYMI szolgáltatásainak igénybevételével nem keletkezik tanulói jogviszony.</w:t>
      </w:r>
    </w:p>
    <w:p w:rsidR="0034204C" w:rsidRPr="001D0EF5" w:rsidRDefault="0034204C" w:rsidP="0034204C">
      <w:pPr>
        <w:pStyle w:val="Szvegtrzs"/>
        <w:rPr>
          <w:rFonts w:ascii="Arial" w:hAnsi="Arial" w:cs="Arial"/>
        </w:rPr>
      </w:pPr>
    </w:p>
    <w:p w:rsidR="0034204C" w:rsidRPr="001D0EF5" w:rsidRDefault="00802DF2" w:rsidP="0034204C">
      <w:pPr>
        <w:pStyle w:val="Cmsor2"/>
        <w:ind w:firstLine="0"/>
      </w:pPr>
      <w:bookmarkStart w:id="60" w:name="_Toc277790620"/>
      <w:r w:rsidRPr="001D0EF5">
        <w:t>4</w:t>
      </w:r>
      <w:r w:rsidR="0034204C" w:rsidRPr="001D0EF5">
        <w:t>. Az iskola működési rendje</w:t>
      </w:r>
      <w:bookmarkEnd w:id="60"/>
    </w:p>
    <w:p w:rsidR="0034204C" w:rsidRPr="001D0EF5" w:rsidRDefault="0034204C" w:rsidP="0034204C">
      <w:pPr>
        <w:rPr>
          <w:rFonts w:ascii="Arial" w:hAnsi="Arial" w:cs="Arial"/>
        </w:rPr>
      </w:pPr>
    </w:p>
    <w:p w:rsidR="0034204C" w:rsidRPr="001D0EF5" w:rsidRDefault="0034204C" w:rsidP="0034204C">
      <w:pPr>
        <w:rPr>
          <w:rFonts w:ascii="Arial" w:hAnsi="Arial" w:cs="Arial"/>
        </w:rPr>
      </w:pPr>
      <w:r w:rsidRPr="001D0EF5">
        <w:rPr>
          <w:rFonts w:ascii="Arial" w:hAnsi="Arial" w:cs="Arial"/>
        </w:rPr>
        <w:t>Az iskola nyitva tartása</w:t>
      </w:r>
    </w:p>
    <w:p w:rsidR="0034204C" w:rsidRPr="001D0EF5" w:rsidRDefault="0034204C" w:rsidP="0034204C">
      <w:pPr>
        <w:rPr>
          <w:rFonts w:ascii="Arial" w:hAnsi="Arial" w:cs="Arial"/>
        </w:rPr>
      </w:pPr>
    </w:p>
    <w:p w:rsidR="0034204C" w:rsidRPr="001D0EF5" w:rsidRDefault="0034204C" w:rsidP="0034204C">
      <w:pPr>
        <w:rPr>
          <w:rFonts w:ascii="Arial" w:hAnsi="Arial" w:cs="Arial"/>
        </w:rPr>
      </w:pPr>
      <w:r w:rsidRPr="001D0EF5">
        <w:rPr>
          <w:rFonts w:ascii="Arial" w:hAnsi="Arial" w:cs="Arial"/>
        </w:rPr>
        <w:t>Az iskola diákotthonnal egybeszervezve, azzal közösen kialakított rend szerint biztosítja a tanulók folyamatos felügyeletét. Tekintettel arra, hogy a diákotthon a szorgalmi időben folyamatosan működik, ezért az iskolának csak a naponta bejáró gyermekek számára kell biztosítania a reggeli felügyeletet. Továbbá biztosítja tanítási idő alatti, valamint a tanórák közötti szünetek ideje alatti, a habilitációs, rehabilitációs, szakköri és egyéb tanórán kívüli időre eső felügyeletet, ezen órákra illetve órákról a csoporthoz kísérést.</w:t>
      </w:r>
    </w:p>
    <w:p w:rsidR="000E252C" w:rsidRPr="001D0EF5" w:rsidRDefault="000E252C">
      <w:pPr>
        <w:spacing w:after="200" w:line="276" w:lineRule="auto"/>
        <w:rPr>
          <w:rFonts w:ascii="Arial" w:hAnsi="Arial" w:cs="Arial"/>
          <w:b/>
          <w:bCs/>
          <w:szCs w:val="26"/>
        </w:rPr>
      </w:pPr>
    </w:p>
    <w:p w:rsidR="0034204C" w:rsidRPr="001D0EF5" w:rsidRDefault="00802DF2" w:rsidP="0034204C">
      <w:pPr>
        <w:pStyle w:val="Cmsor3"/>
        <w:rPr>
          <w:sz w:val="24"/>
        </w:rPr>
      </w:pPr>
      <w:bookmarkStart w:id="61" w:name="_Toc277790621"/>
      <w:r w:rsidRPr="001D0EF5">
        <w:rPr>
          <w:sz w:val="24"/>
        </w:rPr>
        <w:t>4</w:t>
      </w:r>
      <w:r w:rsidR="0034204C" w:rsidRPr="001D0EF5">
        <w:rPr>
          <w:sz w:val="24"/>
        </w:rPr>
        <w:t>.1</w:t>
      </w:r>
      <w:r w:rsidRPr="001D0EF5">
        <w:rPr>
          <w:sz w:val="24"/>
        </w:rPr>
        <w:t>.</w:t>
      </w:r>
      <w:r w:rsidR="0034204C" w:rsidRPr="001D0EF5">
        <w:rPr>
          <w:sz w:val="24"/>
        </w:rPr>
        <w:t xml:space="preserve"> A tanítási órák</w:t>
      </w:r>
      <w:bookmarkEnd w:id="61"/>
    </w:p>
    <w:p w:rsidR="000E252C" w:rsidRPr="001D0EF5" w:rsidRDefault="000E252C" w:rsidP="000E252C"/>
    <w:p w:rsidR="0034204C" w:rsidRPr="001D0EF5" w:rsidRDefault="0034204C" w:rsidP="00150D62">
      <w:pPr>
        <w:numPr>
          <w:ilvl w:val="0"/>
          <w:numId w:val="12"/>
        </w:numPr>
        <w:rPr>
          <w:rFonts w:ascii="Arial" w:hAnsi="Arial" w:cs="Arial"/>
        </w:rPr>
      </w:pPr>
      <w:r w:rsidRPr="001D0EF5">
        <w:rPr>
          <w:rFonts w:ascii="Arial" w:hAnsi="Arial" w:cs="Arial"/>
        </w:rPr>
        <w:t xml:space="preserve">a bejáró tanulók részére 7.00 – 7.50-ig reggeli ügyeletet tartunk. A reggeli ügyeletet az óratervben illetve az órarendben jelöltek szerint hétfőtől-péntekig 1-1 pedagógus, vagy munkarendjüknek megfelelően gyógypedagógiai asszisztensek látják el.  </w:t>
      </w:r>
    </w:p>
    <w:p w:rsidR="0034204C" w:rsidRPr="001D0EF5" w:rsidRDefault="0034204C" w:rsidP="00150D62">
      <w:pPr>
        <w:numPr>
          <w:ilvl w:val="0"/>
          <w:numId w:val="12"/>
        </w:numPr>
        <w:rPr>
          <w:rFonts w:ascii="Arial" w:hAnsi="Arial" w:cs="Arial"/>
        </w:rPr>
      </w:pPr>
      <w:r w:rsidRPr="001D0EF5">
        <w:rPr>
          <w:rFonts w:ascii="Arial" w:hAnsi="Arial" w:cs="Arial"/>
        </w:rPr>
        <w:t>Az 1. órát tartó pedagógusok 7.50-kor az osztályokban veszik át csoportjaikat a gyermekfelügyelőktől.</w:t>
      </w:r>
    </w:p>
    <w:p w:rsidR="0034204C" w:rsidRPr="001D0EF5" w:rsidRDefault="0034204C" w:rsidP="00150D62">
      <w:pPr>
        <w:numPr>
          <w:ilvl w:val="0"/>
          <w:numId w:val="12"/>
        </w:numPr>
        <w:rPr>
          <w:rFonts w:ascii="Arial" w:hAnsi="Arial" w:cs="Arial"/>
        </w:rPr>
      </w:pPr>
      <w:r w:rsidRPr="001D0EF5">
        <w:rPr>
          <w:rFonts w:ascii="Arial" w:hAnsi="Arial" w:cs="Arial"/>
        </w:rPr>
        <w:t xml:space="preserve">a tanítás 8.00 órakor kezdődik az 1. órával. </w:t>
      </w:r>
    </w:p>
    <w:p w:rsidR="0034204C" w:rsidRPr="001D0EF5" w:rsidRDefault="0034204C" w:rsidP="00150D62">
      <w:pPr>
        <w:numPr>
          <w:ilvl w:val="0"/>
          <w:numId w:val="12"/>
        </w:numPr>
        <w:rPr>
          <w:rFonts w:ascii="Arial" w:hAnsi="Arial" w:cs="Arial"/>
        </w:rPr>
      </w:pPr>
      <w:r w:rsidRPr="001D0EF5">
        <w:rPr>
          <w:rFonts w:ascii="Arial" w:hAnsi="Arial" w:cs="Arial"/>
          <w:i/>
        </w:rPr>
        <w:t>Kivétel: hétfői napon a tanítás 10,00 órakor kezdődik, így segítjük a diákotthont igénybe vevő tanulókat, hogy két teljes napot otthon tölthessenek.</w:t>
      </w:r>
      <w:r w:rsidRPr="001D0EF5">
        <w:rPr>
          <w:rFonts w:ascii="Arial" w:hAnsi="Arial" w:cs="Arial"/>
        </w:rPr>
        <w:t xml:space="preserve"> Az ügyeletet 7.00 órától biztosítjuk, a pedagógusok 9.50-kor veszik át csoportjaikat.</w:t>
      </w:r>
    </w:p>
    <w:p w:rsidR="0034204C" w:rsidRPr="001D0EF5" w:rsidRDefault="0034204C" w:rsidP="00150D62">
      <w:pPr>
        <w:numPr>
          <w:ilvl w:val="0"/>
          <w:numId w:val="12"/>
        </w:numPr>
        <w:rPr>
          <w:rFonts w:ascii="Arial" w:hAnsi="Arial" w:cs="Arial"/>
        </w:rPr>
      </w:pPr>
      <w:r w:rsidRPr="001D0EF5">
        <w:rPr>
          <w:rFonts w:ascii="Arial" w:hAnsi="Arial" w:cs="Arial"/>
        </w:rPr>
        <w:t xml:space="preserve">a tanítási órák időtartama 45 perc </w:t>
      </w:r>
    </w:p>
    <w:p w:rsidR="0034204C" w:rsidRPr="001D0EF5" w:rsidRDefault="0034204C" w:rsidP="00150D62">
      <w:pPr>
        <w:numPr>
          <w:ilvl w:val="0"/>
          <w:numId w:val="12"/>
        </w:numPr>
        <w:rPr>
          <w:rFonts w:ascii="Arial" w:hAnsi="Arial" w:cs="Arial"/>
        </w:rPr>
      </w:pPr>
      <w:r w:rsidRPr="001D0EF5">
        <w:rPr>
          <w:rFonts w:ascii="Arial" w:hAnsi="Arial" w:cs="Arial"/>
        </w:rPr>
        <w:t xml:space="preserve">rendkívüli esetben igazgatói engedéllyel rövidített órák rendelhetők el, melyek időtartama 40 perc. A csöngetési rendet a házirend tartalmazza.  </w:t>
      </w:r>
    </w:p>
    <w:p w:rsidR="0034204C" w:rsidRPr="001D0EF5" w:rsidRDefault="0034204C" w:rsidP="00150D62">
      <w:pPr>
        <w:numPr>
          <w:ilvl w:val="0"/>
          <w:numId w:val="12"/>
        </w:numPr>
        <w:rPr>
          <w:rFonts w:ascii="Arial" w:hAnsi="Arial" w:cs="Arial"/>
        </w:rPr>
      </w:pPr>
      <w:r w:rsidRPr="001D0EF5">
        <w:rPr>
          <w:rFonts w:ascii="Arial" w:hAnsi="Arial" w:cs="Arial"/>
        </w:rPr>
        <w:t>az iskolai oktatás egyműszakos, túlnyomórészt az osztálytermekben folyik. Az egyes tantárgyak szaktantermi oktatási rendjét az egyes tanulócsoportok órarendjei tartalmazzák</w:t>
      </w:r>
    </w:p>
    <w:p w:rsidR="0034204C" w:rsidRPr="001D0EF5" w:rsidRDefault="0034204C" w:rsidP="00150D62">
      <w:pPr>
        <w:numPr>
          <w:ilvl w:val="0"/>
          <w:numId w:val="12"/>
        </w:numPr>
        <w:rPr>
          <w:rFonts w:ascii="Arial" w:hAnsi="Arial" w:cs="Arial"/>
        </w:rPr>
      </w:pPr>
      <w:r w:rsidRPr="001D0EF5">
        <w:rPr>
          <w:rFonts w:ascii="Arial" w:hAnsi="Arial" w:cs="Arial"/>
        </w:rPr>
        <w:t xml:space="preserve">a tanórák közti szüneti ügyeletet a pedagógusok és a gyógypedagógiai asszisztensek látják el, az iskolai igazgatóhelyettes által készített beosztás szerint </w:t>
      </w:r>
    </w:p>
    <w:p w:rsidR="0034204C" w:rsidRPr="001D0EF5" w:rsidRDefault="0034204C" w:rsidP="00150D62">
      <w:pPr>
        <w:numPr>
          <w:ilvl w:val="0"/>
          <w:numId w:val="12"/>
        </w:numPr>
        <w:rPr>
          <w:rFonts w:ascii="Arial" w:hAnsi="Arial" w:cs="Arial"/>
        </w:rPr>
      </w:pPr>
      <w:r w:rsidRPr="001D0EF5">
        <w:rPr>
          <w:rFonts w:ascii="Arial" w:hAnsi="Arial" w:cs="Arial"/>
        </w:rPr>
        <w:t xml:space="preserve">a tanítás általában osztálykeretben folyik. </w:t>
      </w:r>
    </w:p>
    <w:p w:rsidR="0034204C" w:rsidRPr="001D0EF5" w:rsidRDefault="00802DF2" w:rsidP="0034204C">
      <w:pPr>
        <w:pStyle w:val="Cmsor3"/>
        <w:rPr>
          <w:sz w:val="24"/>
        </w:rPr>
      </w:pPr>
      <w:bookmarkStart w:id="62" w:name="_Toc277790622"/>
      <w:r w:rsidRPr="001D0EF5">
        <w:rPr>
          <w:sz w:val="24"/>
        </w:rPr>
        <w:t>4</w:t>
      </w:r>
      <w:r w:rsidR="0034204C" w:rsidRPr="001D0EF5">
        <w:rPr>
          <w:sz w:val="24"/>
        </w:rPr>
        <w:t>.2</w:t>
      </w:r>
      <w:r w:rsidRPr="001D0EF5">
        <w:rPr>
          <w:sz w:val="24"/>
        </w:rPr>
        <w:t>.</w:t>
      </w:r>
      <w:r w:rsidR="0034204C" w:rsidRPr="001D0EF5">
        <w:rPr>
          <w:sz w:val="24"/>
        </w:rPr>
        <w:t xml:space="preserve"> A csoportbontás, egyéni fejlesztés lehetősége</w:t>
      </w:r>
      <w:bookmarkEnd w:id="62"/>
    </w:p>
    <w:p w:rsidR="0034204C" w:rsidRPr="001D0EF5" w:rsidRDefault="0034204C" w:rsidP="00150D62">
      <w:pPr>
        <w:numPr>
          <w:ilvl w:val="0"/>
          <w:numId w:val="12"/>
        </w:numPr>
        <w:rPr>
          <w:rFonts w:ascii="Arial" w:hAnsi="Arial" w:cs="Arial"/>
        </w:rPr>
      </w:pPr>
      <w:r w:rsidRPr="001D0EF5">
        <w:rPr>
          <w:rFonts w:ascii="Arial" w:hAnsi="Arial" w:cs="Arial"/>
        </w:rPr>
        <w:t>az egyéni képességek és igények differenciáltabb kielégítése érdekében a</w:t>
      </w:r>
      <w:r w:rsidRPr="001D0EF5">
        <w:rPr>
          <w:rFonts w:ascii="Arial" w:hAnsi="Arial" w:cs="Arial"/>
          <w:u w:val="single"/>
        </w:rPr>
        <w:t xml:space="preserve"> </w:t>
      </w:r>
      <w:r w:rsidRPr="001D0EF5">
        <w:rPr>
          <w:rFonts w:ascii="Arial" w:hAnsi="Arial" w:cs="Arial"/>
        </w:rPr>
        <w:t xml:space="preserve">tanulócsoportok pedagógiai, didaktikai szempontok szerint bonthatók, illetve a </w:t>
      </w:r>
      <w:r w:rsidRPr="001D0EF5">
        <w:rPr>
          <w:rFonts w:ascii="Arial" w:hAnsi="Arial" w:cs="Arial"/>
        </w:rPr>
        <w:lastRenderedPageBreak/>
        <w:t>jogszabályban előírtak szerint bontandók. A tanulócsoportok bontása általában: idegen nyelv, testnevelés, rajz, technika. A kialakult gyakorlat szükség szerint módosítható.</w:t>
      </w:r>
    </w:p>
    <w:p w:rsidR="0034204C" w:rsidRPr="001D0EF5" w:rsidRDefault="0034204C" w:rsidP="00150D62">
      <w:pPr>
        <w:numPr>
          <w:ilvl w:val="0"/>
          <w:numId w:val="12"/>
        </w:numPr>
        <w:rPr>
          <w:rFonts w:ascii="Arial" w:hAnsi="Arial" w:cs="Arial"/>
        </w:rPr>
      </w:pPr>
      <w:r w:rsidRPr="001D0EF5">
        <w:rPr>
          <w:rFonts w:ascii="Arial" w:hAnsi="Arial" w:cs="Arial"/>
        </w:rPr>
        <w:t>gyógytestnevelésben az érvényes rendelet és a helyi pedagógiai program célkitűzései szerint vesznek részt a tanulók. A gyógytestnevelésre utalás a gyermekorvos hatásköre és feladata – szükség szerint ortopéd orvosi felülvizsgálatot szervez az intézmény.</w:t>
      </w:r>
    </w:p>
    <w:p w:rsidR="0034204C" w:rsidRPr="001D0EF5" w:rsidRDefault="0034204C" w:rsidP="00150D62">
      <w:pPr>
        <w:numPr>
          <w:ilvl w:val="0"/>
          <w:numId w:val="12"/>
        </w:numPr>
        <w:rPr>
          <w:rFonts w:ascii="Arial" w:hAnsi="Arial" w:cs="Arial"/>
        </w:rPr>
      </w:pPr>
      <w:r w:rsidRPr="001D0EF5">
        <w:rPr>
          <w:rFonts w:ascii="Arial" w:hAnsi="Arial" w:cs="Arial"/>
        </w:rPr>
        <w:t>a habilitációs - rehabilitációs fejlesztő foglalkozásokat a tanulók egyéni szükséglete szerint kell szervezni a helyi pedagógiai program alapján. A fejlesztő programok típusai változhatnak.</w:t>
      </w:r>
    </w:p>
    <w:p w:rsidR="0034204C" w:rsidRPr="001D0EF5" w:rsidRDefault="0034204C" w:rsidP="00150D62">
      <w:pPr>
        <w:numPr>
          <w:ilvl w:val="0"/>
          <w:numId w:val="12"/>
        </w:numPr>
        <w:rPr>
          <w:rFonts w:ascii="Arial" w:hAnsi="Arial" w:cs="Arial"/>
        </w:rPr>
      </w:pPr>
      <w:r w:rsidRPr="001D0EF5">
        <w:rPr>
          <w:rFonts w:ascii="Arial" w:hAnsi="Arial" w:cs="Arial"/>
        </w:rPr>
        <w:t>a magántanulók egyéni igényeik, szükségleteik alapján összeállított, a törvényi előírásoknak megfelelő program szerint végzik tanulmányaikat.</w:t>
      </w:r>
    </w:p>
    <w:p w:rsidR="0034204C" w:rsidRPr="001D0EF5" w:rsidRDefault="00802DF2" w:rsidP="0034204C">
      <w:pPr>
        <w:pStyle w:val="Cmsor3"/>
        <w:rPr>
          <w:sz w:val="24"/>
        </w:rPr>
      </w:pPr>
      <w:bookmarkStart w:id="63" w:name="_Toc277790623"/>
      <w:bookmarkStart w:id="64" w:name="_Toc119232331"/>
      <w:r w:rsidRPr="001D0EF5">
        <w:rPr>
          <w:sz w:val="24"/>
        </w:rPr>
        <w:t>4</w:t>
      </w:r>
      <w:r w:rsidR="0034204C" w:rsidRPr="001D0EF5">
        <w:rPr>
          <w:sz w:val="24"/>
        </w:rPr>
        <w:t>.3</w:t>
      </w:r>
      <w:r w:rsidRPr="001D0EF5">
        <w:rPr>
          <w:sz w:val="24"/>
        </w:rPr>
        <w:t>.</w:t>
      </w:r>
      <w:r w:rsidR="0034204C" w:rsidRPr="001D0EF5">
        <w:rPr>
          <w:sz w:val="24"/>
        </w:rPr>
        <w:t xml:space="preserve"> Védett órák</w:t>
      </w:r>
      <w:bookmarkEnd w:id="63"/>
    </w:p>
    <w:p w:rsidR="0034204C" w:rsidRPr="001D0EF5" w:rsidRDefault="0034204C" w:rsidP="0034204C">
      <w:pPr>
        <w:pStyle w:val="Szvegtrzs"/>
        <w:rPr>
          <w:rStyle w:val="Cmsor3Char"/>
          <w:b w:val="0"/>
          <w:bCs w:val="0"/>
          <w:sz w:val="24"/>
        </w:rPr>
      </w:pPr>
    </w:p>
    <w:p w:rsidR="0034204C" w:rsidRPr="001D0EF5" w:rsidRDefault="0034204C" w:rsidP="0034204C">
      <w:pPr>
        <w:pStyle w:val="Szvegtrzs"/>
        <w:rPr>
          <w:rFonts w:ascii="Arial" w:hAnsi="Arial" w:cs="Arial"/>
        </w:rPr>
      </w:pPr>
      <w:r w:rsidRPr="001D0EF5">
        <w:rPr>
          <w:rFonts w:ascii="Arial" w:hAnsi="Arial" w:cs="Arial"/>
        </w:rPr>
        <w:t>Az intézmény heti egy délutánon biztosítja a szülők igényein alapuló hittan órákhoz a „védett órákat”</w:t>
      </w:r>
      <w:bookmarkEnd w:id="64"/>
      <w:r w:rsidRPr="001D0EF5">
        <w:rPr>
          <w:rFonts w:ascii="Arial" w:hAnsi="Arial" w:cs="Arial"/>
        </w:rPr>
        <w:t xml:space="preserve"> és az órák megtartásához a helyiségeket, a szükséges speciális eszközöket. </w:t>
      </w:r>
    </w:p>
    <w:p w:rsidR="000E252C" w:rsidRPr="001D0EF5" w:rsidRDefault="000E252C">
      <w:pPr>
        <w:spacing w:after="200" w:line="276" w:lineRule="auto"/>
        <w:rPr>
          <w:rFonts w:ascii="Arial" w:hAnsi="Arial" w:cs="Arial"/>
          <w:b/>
          <w:bCs/>
          <w:szCs w:val="26"/>
        </w:rPr>
      </w:pPr>
    </w:p>
    <w:p w:rsidR="0034204C" w:rsidRPr="001D0EF5" w:rsidRDefault="00802DF2" w:rsidP="0034204C">
      <w:pPr>
        <w:pStyle w:val="Cmsor3"/>
        <w:rPr>
          <w:sz w:val="24"/>
        </w:rPr>
      </w:pPr>
      <w:bookmarkStart w:id="65" w:name="_Toc277790624"/>
      <w:r w:rsidRPr="001D0EF5">
        <w:rPr>
          <w:sz w:val="24"/>
        </w:rPr>
        <w:t>4</w:t>
      </w:r>
      <w:r w:rsidR="0034204C" w:rsidRPr="001D0EF5">
        <w:rPr>
          <w:sz w:val="24"/>
        </w:rPr>
        <w:t>.4</w:t>
      </w:r>
      <w:r w:rsidRPr="001D0EF5">
        <w:rPr>
          <w:sz w:val="24"/>
        </w:rPr>
        <w:t>.</w:t>
      </w:r>
      <w:r w:rsidR="0034204C" w:rsidRPr="001D0EF5">
        <w:rPr>
          <w:sz w:val="24"/>
        </w:rPr>
        <w:t xml:space="preserve"> Az osztályozó-, javító- és egyéb vizsgák lebonyolítására vonatkozó helyi szabályok</w:t>
      </w:r>
      <w:bookmarkEnd w:id="65"/>
    </w:p>
    <w:p w:rsidR="0034204C" w:rsidRPr="001D0EF5" w:rsidRDefault="0034204C" w:rsidP="0034204C">
      <w:pPr>
        <w:rPr>
          <w:rFonts w:ascii="Arial" w:hAnsi="Arial" w:cs="Arial"/>
          <w:b/>
        </w:rPr>
      </w:pPr>
      <w:r w:rsidRPr="001D0EF5">
        <w:rPr>
          <w:rFonts w:ascii="Arial" w:hAnsi="Arial" w:cs="Arial"/>
          <w:b/>
        </w:rPr>
        <w:t>Az osztályozó- és javítóvizsgára jelentkezés feltétele, módja, időpontjai:</w:t>
      </w:r>
    </w:p>
    <w:p w:rsidR="0034204C" w:rsidRPr="001D0EF5" w:rsidRDefault="0034204C" w:rsidP="0034204C">
      <w:pPr>
        <w:rPr>
          <w:rFonts w:ascii="Arial" w:hAnsi="Arial" w:cs="Arial"/>
        </w:rPr>
      </w:pPr>
    </w:p>
    <w:p w:rsidR="0034204C" w:rsidRPr="001D0EF5" w:rsidRDefault="0034204C" w:rsidP="00150D62">
      <w:pPr>
        <w:numPr>
          <w:ilvl w:val="0"/>
          <w:numId w:val="12"/>
        </w:numPr>
        <w:rPr>
          <w:rFonts w:ascii="Arial" w:hAnsi="Arial" w:cs="Arial"/>
        </w:rPr>
      </w:pPr>
      <w:r w:rsidRPr="001D0EF5">
        <w:rPr>
          <w:rFonts w:ascii="Arial" w:hAnsi="Arial" w:cs="Arial"/>
        </w:rPr>
        <w:t>osztályozó- és javítóvizsgát azok a tanulók tehetnek, akik tanulói jogviszonyban állnak az iskolával</w:t>
      </w:r>
    </w:p>
    <w:p w:rsidR="0034204C" w:rsidRPr="001D0EF5" w:rsidRDefault="0034204C" w:rsidP="00150D62">
      <w:pPr>
        <w:numPr>
          <w:ilvl w:val="0"/>
          <w:numId w:val="12"/>
        </w:numPr>
        <w:rPr>
          <w:rFonts w:ascii="Arial" w:hAnsi="Arial" w:cs="Arial"/>
        </w:rPr>
      </w:pPr>
      <w:r w:rsidRPr="001D0EF5">
        <w:rPr>
          <w:rFonts w:ascii="Arial" w:hAnsi="Arial" w:cs="Arial"/>
        </w:rPr>
        <w:t>osztályozó-, javító- és egyéb vizsgákra a tanulóknak a szüleikkel együtt kell jelentkezniük</w:t>
      </w:r>
    </w:p>
    <w:p w:rsidR="0034204C" w:rsidRPr="001D0EF5" w:rsidRDefault="0034204C" w:rsidP="00150D62">
      <w:pPr>
        <w:numPr>
          <w:ilvl w:val="0"/>
          <w:numId w:val="12"/>
        </w:numPr>
        <w:rPr>
          <w:rFonts w:ascii="Arial" w:hAnsi="Arial" w:cs="Arial"/>
        </w:rPr>
      </w:pPr>
      <w:r w:rsidRPr="001D0EF5">
        <w:rPr>
          <w:rFonts w:ascii="Arial" w:hAnsi="Arial" w:cs="Arial"/>
        </w:rPr>
        <w:t>osztályozóvizsgára június1-jéig jelentkezhetnek az iskola látogatása alól felmentett tanulók, illetve a magántanulók</w:t>
      </w:r>
    </w:p>
    <w:p w:rsidR="0034204C" w:rsidRPr="001D0EF5" w:rsidRDefault="0034204C" w:rsidP="00150D62">
      <w:pPr>
        <w:numPr>
          <w:ilvl w:val="0"/>
          <w:numId w:val="12"/>
        </w:numPr>
        <w:rPr>
          <w:rFonts w:ascii="Arial" w:hAnsi="Arial" w:cs="Arial"/>
        </w:rPr>
      </w:pPr>
      <w:r w:rsidRPr="001D0EF5">
        <w:rPr>
          <w:rFonts w:ascii="Arial" w:hAnsi="Arial" w:cs="Arial"/>
        </w:rPr>
        <w:t>augusztus 20-ig jelentkezhetnek az egyes tantárgyak látogatása alól felmentettek, a mulasztásuk miatt osztályozóvizsgára kötelezettek, valamint a javítóvizsgára kötelezett tanulók</w:t>
      </w:r>
    </w:p>
    <w:p w:rsidR="0034204C" w:rsidRPr="001D0EF5" w:rsidRDefault="0034204C" w:rsidP="00150D62">
      <w:pPr>
        <w:numPr>
          <w:ilvl w:val="0"/>
          <w:numId w:val="12"/>
        </w:numPr>
        <w:rPr>
          <w:rFonts w:ascii="Arial" w:hAnsi="Arial" w:cs="Arial"/>
        </w:rPr>
      </w:pPr>
      <w:r w:rsidRPr="001D0EF5">
        <w:rPr>
          <w:rFonts w:ascii="Arial" w:hAnsi="Arial" w:cs="Arial"/>
        </w:rPr>
        <w:t>azok, akik a tanulmányi idő megrövidítésére kaptak engedélyt, vagy rendkívüli ok miatt nem tudtak osztályozó vizsgát tenni, a tanév közben is jelentkezhetnek az osztályozóvizsgára</w:t>
      </w:r>
    </w:p>
    <w:p w:rsidR="0034204C" w:rsidRPr="001D0EF5" w:rsidRDefault="0034204C" w:rsidP="002D44F5">
      <w:pPr>
        <w:pStyle w:val="Szvegtrzsbehzssal"/>
        <w:ind w:left="0"/>
        <w:jc w:val="both"/>
        <w:rPr>
          <w:rFonts w:ascii="Arial" w:hAnsi="Arial" w:cs="Arial"/>
          <w:bCs/>
        </w:rPr>
      </w:pPr>
    </w:p>
    <w:p w:rsidR="0034204C" w:rsidRPr="001D0EF5" w:rsidRDefault="0034204C" w:rsidP="0034204C">
      <w:pPr>
        <w:pStyle w:val="Szvegtrzsbehzssal"/>
        <w:ind w:left="0"/>
        <w:jc w:val="both"/>
        <w:rPr>
          <w:rFonts w:ascii="Arial" w:hAnsi="Arial" w:cs="Arial"/>
          <w:bCs/>
        </w:rPr>
      </w:pPr>
      <w:r w:rsidRPr="001D0EF5">
        <w:rPr>
          <w:rFonts w:ascii="Arial" w:hAnsi="Arial" w:cs="Arial"/>
          <w:bCs/>
        </w:rPr>
        <w:t xml:space="preserve">Azok a tanulók, akik jogszabály alapján az iskola két vagy több évfolyamára megállapított, illetve egy vagy több tantárgy több évfolyamra megállapított tantervi követelményeinek egy tanévben történő teljesítésére kaptak igazgatói engedélyt, az alábbiak szerint tehetnek eleget vizsgakötelezettségüknek: </w:t>
      </w:r>
    </w:p>
    <w:p w:rsidR="0034204C" w:rsidRPr="001D0EF5" w:rsidRDefault="0034204C" w:rsidP="00150D62">
      <w:pPr>
        <w:numPr>
          <w:ilvl w:val="0"/>
          <w:numId w:val="12"/>
        </w:numPr>
        <w:rPr>
          <w:rFonts w:ascii="Arial" w:hAnsi="Arial" w:cs="Arial"/>
        </w:rPr>
      </w:pPr>
      <w:r w:rsidRPr="001D0EF5">
        <w:rPr>
          <w:rFonts w:ascii="Arial" w:hAnsi="Arial" w:cs="Arial"/>
        </w:rPr>
        <w:t>összevont osztályozóvizsgát tehetnek legfeljebb két évfolyam anyagából a tanév végén</w:t>
      </w:r>
    </w:p>
    <w:p w:rsidR="0034204C" w:rsidRPr="001D0EF5" w:rsidRDefault="0034204C" w:rsidP="00150D62">
      <w:pPr>
        <w:numPr>
          <w:ilvl w:val="0"/>
          <w:numId w:val="12"/>
        </w:numPr>
        <w:rPr>
          <w:rFonts w:ascii="Arial" w:hAnsi="Arial" w:cs="Arial"/>
        </w:rPr>
      </w:pPr>
      <w:r w:rsidRPr="001D0EF5">
        <w:rPr>
          <w:rFonts w:ascii="Arial" w:hAnsi="Arial" w:cs="Arial"/>
        </w:rPr>
        <w:t>osztályozóvizsgát tehetnek évfolyamonként külön-külön a tanév közben és a tanév végén</w:t>
      </w:r>
    </w:p>
    <w:p w:rsidR="007B3846" w:rsidRPr="001D0EF5" w:rsidRDefault="0034204C" w:rsidP="00150D62">
      <w:pPr>
        <w:numPr>
          <w:ilvl w:val="0"/>
          <w:numId w:val="12"/>
        </w:numPr>
        <w:rPr>
          <w:rFonts w:ascii="Arial" w:hAnsi="Arial" w:cs="Arial"/>
        </w:rPr>
      </w:pPr>
      <w:r w:rsidRPr="001D0EF5">
        <w:rPr>
          <w:rFonts w:ascii="Arial" w:hAnsi="Arial" w:cs="Arial"/>
        </w:rPr>
        <w:t>egy vagy több tantárgy több évfolyamára megállapított tantervi követelményekből egy alkalommal tehetnek osztályozóvizsgát, a tanév végén</w:t>
      </w:r>
    </w:p>
    <w:p w:rsidR="007B3846" w:rsidRPr="001D0EF5" w:rsidRDefault="007B3846">
      <w:pPr>
        <w:spacing w:after="200" w:line="276" w:lineRule="auto"/>
        <w:rPr>
          <w:rFonts w:ascii="Arial" w:hAnsi="Arial" w:cs="Arial"/>
        </w:rPr>
      </w:pPr>
      <w:r w:rsidRPr="001D0EF5">
        <w:rPr>
          <w:rFonts w:ascii="Arial" w:hAnsi="Arial" w:cs="Arial"/>
        </w:rPr>
        <w:br w:type="page"/>
      </w:r>
    </w:p>
    <w:p w:rsidR="0034204C" w:rsidRPr="001D0EF5" w:rsidRDefault="0034204C" w:rsidP="0034204C">
      <w:pPr>
        <w:rPr>
          <w:rFonts w:ascii="Arial" w:hAnsi="Arial" w:cs="Arial"/>
          <w:b/>
        </w:rPr>
      </w:pPr>
      <w:r w:rsidRPr="001D0EF5">
        <w:rPr>
          <w:rFonts w:ascii="Arial" w:hAnsi="Arial" w:cs="Arial"/>
          <w:b/>
        </w:rPr>
        <w:lastRenderedPageBreak/>
        <w:t>Az osztályozó- és javítóvizsgák időpontjai:</w:t>
      </w:r>
    </w:p>
    <w:p w:rsidR="0034204C" w:rsidRPr="001D0EF5" w:rsidRDefault="0034204C" w:rsidP="0034204C">
      <w:pPr>
        <w:rPr>
          <w:rFonts w:ascii="Arial" w:hAnsi="Arial" w:cs="Arial"/>
        </w:rPr>
      </w:pPr>
    </w:p>
    <w:p w:rsidR="0034204C" w:rsidRPr="001D0EF5" w:rsidRDefault="0034204C" w:rsidP="00150D62">
      <w:pPr>
        <w:numPr>
          <w:ilvl w:val="0"/>
          <w:numId w:val="12"/>
        </w:numPr>
        <w:rPr>
          <w:rFonts w:ascii="Arial" w:hAnsi="Arial" w:cs="Arial"/>
        </w:rPr>
      </w:pPr>
      <w:r w:rsidRPr="001D0EF5">
        <w:rPr>
          <w:rFonts w:ascii="Arial" w:hAnsi="Arial" w:cs="Arial"/>
        </w:rPr>
        <w:t>az osztályozóvizsgákat június 05-15, illetve augusztus 25 - szeptember 5. között az igazgató által meghatározott napon tartjuk</w:t>
      </w:r>
    </w:p>
    <w:p w:rsidR="0034204C" w:rsidRPr="001D0EF5" w:rsidRDefault="0034204C" w:rsidP="00150D62">
      <w:pPr>
        <w:numPr>
          <w:ilvl w:val="0"/>
          <w:numId w:val="12"/>
        </w:numPr>
        <w:rPr>
          <w:rFonts w:ascii="Arial" w:hAnsi="Arial" w:cs="Arial"/>
        </w:rPr>
      </w:pPr>
      <w:r w:rsidRPr="001D0EF5">
        <w:rPr>
          <w:rFonts w:ascii="Arial" w:hAnsi="Arial" w:cs="Arial"/>
        </w:rPr>
        <w:t>javítóvizsga letételére az augusztus 15-től augusztus 31-ig terjedő időszakban van lehetőség</w:t>
      </w:r>
    </w:p>
    <w:p w:rsidR="0034204C" w:rsidRPr="001D0EF5" w:rsidRDefault="0034204C" w:rsidP="00150D62">
      <w:pPr>
        <w:numPr>
          <w:ilvl w:val="0"/>
          <w:numId w:val="12"/>
        </w:numPr>
        <w:rPr>
          <w:rFonts w:ascii="Arial" w:hAnsi="Arial" w:cs="Arial"/>
        </w:rPr>
      </w:pPr>
      <w:r w:rsidRPr="001D0EF5">
        <w:rPr>
          <w:rFonts w:ascii="Arial" w:hAnsi="Arial" w:cs="Arial"/>
        </w:rPr>
        <w:t>a több évfolyam anyagát egy év alatt végzők részére – kérés alapján – tanév közben is szervezünk osztályozóvizsgát</w:t>
      </w:r>
    </w:p>
    <w:p w:rsidR="0034204C" w:rsidRPr="001D0EF5" w:rsidRDefault="0034204C" w:rsidP="0034204C">
      <w:pPr>
        <w:rPr>
          <w:rFonts w:ascii="Arial" w:hAnsi="Arial" w:cs="Arial"/>
        </w:rPr>
      </w:pPr>
    </w:p>
    <w:p w:rsidR="0034204C" w:rsidRPr="001D0EF5" w:rsidRDefault="0034204C" w:rsidP="0034204C">
      <w:pPr>
        <w:pStyle w:val="Szvegtrzsbehzssal"/>
        <w:ind w:left="0"/>
        <w:jc w:val="both"/>
        <w:rPr>
          <w:rFonts w:ascii="Arial" w:hAnsi="Arial" w:cs="Arial"/>
        </w:rPr>
      </w:pPr>
      <w:r w:rsidRPr="001D0EF5">
        <w:rPr>
          <w:rFonts w:ascii="Arial" w:hAnsi="Arial" w:cs="Arial"/>
        </w:rPr>
        <w:t xml:space="preserve">A tanuló (szülő) kérésére egy évfolyam tantárgyi osztályvizsgáinak időpontja több (legfeljebb 3) napra is elosztható. </w:t>
      </w:r>
    </w:p>
    <w:p w:rsidR="0034204C" w:rsidRPr="001D0EF5" w:rsidRDefault="0034204C" w:rsidP="0034204C">
      <w:pPr>
        <w:pStyle w:val="Szvegtrzsbehzssal"/>
        <w:ind w:left="0"/>
        <w:rPr>
          <w:rFonts w:ascii="Arial" w:hAnsi="Arial" w:cs="Arial"/>
        </w:rPr>
      </w:pPr>
      <w:r w:rsidRPr="001D0EF5">
        <w:rPr>
          <w:rFonts w:ascii="Arial" w:hAnsi="Arial" w:cs="Arial"/>
        </w:rPr>
        <w:t xml:space="preserve">Az osztályozó- és javítóvizsgák a fentiekben megjelölt időpontja indokolt esetben a tanuló (szülő) kérésére módosítható. </w:t>
      </w:r>
    </w:p>
    <w:p w:rsidR="0034204C" w:rsidRPr="001D0EF5" w:rsidRDefault="0034204C" w:rsidP="0034204C">
      <w:pPr>
        <w:pStyle w:val="Szvegtrzsbehzssal"/>
        <w:ind w:left="0"/>
        <w:rPr>
          <w:rFonts w:ascii="Arial" w:hAnsi="Arial" w:cs="Arial"/>
        </w:rPr>
      </w:pPr>
    </w:p>
    <w:p w:rsidR="0034204C" w:rsidRPr="001D0EF5" w:rsidRDefault="0034204C" w:rsidP="0034204C">
      <w:pPr>
        <w:rPr>
          <w:rFonts w:ascii="Arial" w:hAnsi="Arial" w:cs="Arial"/>
          <w:b/>
        </w:rPr>
      </w:pPr>
      <w:r w:rsidRPr="001D0EF5">
        <w:rPr>
          <w:rFonts w:ascii="Arial" w:hAnsi="Arial" w:cs="Arial"/>
          <w:b/>
        </w:rPr>
        <w:t>A vizsgabizottság és feladata:</w:t>
      </w:r>
    </w:p>
    <w:p w:rsidR="0034204C" w:rsidRPr="001D0EF5" w:rsidRDefault="0034204C" w:rsidP="0034204C">
      <w:pPr>
        <w:rPr>
          <w:rFonts w:ascii="Arial" w:hAnsi="Arial" w:cs="Arial"/>
          <w:b/>
        </w:rPr>
      </w:pPr>
    </w:p>
    <w:p w:rsidR="0034204C" w:rsidRPr="001D0EF5" w:rsidRDefault="0034204C" w:rsidP="0034204C">
      <w:pPr>
        <w:pStyle w:val="Szvegtrzsbehzssal"/>
        <w:ind w:left="0"/>
        <w:jc w:val="both"/>
        <w:rPr>
          <w:rFonts w:ascii="Arial" w:hAnsi="Arial" w:cs="Arial"/>
        </w:rPr>
      </w:pPr>
      <w:r w:rsidRPr="001D0EF5">
        <w:rPr>
          <w:rFonts w:ascii="Arial" w:hAnsi="Arial" w:cs="Arial"/>
        </w:rPr>
        <w:t xml:space="preserve">Az osztályozó, javítóvizsgákat vizsgabizottság előtt lehet letenni. </w:t>
      </w:r>
    </w:p>
    <w:p w:rsidR="0034204C" w:rsidRPr="001D0EF5" w:rsidRDefault="0034204C" w:rsidP="0034204C">
      <w:pPr>
        <w:pStyle w:val="Szvegtrzsbehzssal"/>
        <w:ind w:left="0"/>
        <w:jc w:val="both"/>
        <w:rPr>
          <w:rFonts w:ascii="Arial" w:hAnsi="Arial" w:cs="Arial"/>
        </w:rPr>
      </w:pPr>
      <w:r w:rsidRPr="001D0EF5">
        <w:rPr>
          <w:rFonts w:ascii="Arial" w:hAnsi="Arial" w:cs="Arial"/>
          <w:b/>
        </w:rPr>
        <w:t>A vizsgabizottság 3 főből áll</w:t>
      </w:r>
      <w:r w:rsidRPr="001D0EF5">
        <w:rPr>
          <w:rFonts w:ascii="Arial" w:hAnsi="Arial" w:cs="Arial"/>
        </w:rPr>
        <w:t xml:space="preserve">. Elnöke az igazgató vagy helyettese, tagjai a kérdező tanár (a tárgy oktatója) és még egy pedagógus (lehetőleg az osztályfőnök).  </w:t>
      </w:r>
    </w:p>
    <w:p w:rsidR="0034204C" w:rsidRPr="001D0EF5" w:rsidRDefault="0034204C" w:rsidP="0034204C">
      <w:pPr>
        <w:pStyle w:val="Szvegtrzsbehzssal"/>
        <w:ind w:left="0"/>
        <w:jc w:val="both"/>
        <w:rPr>
          <w:rFonts w:ascii="Arial" w:hAnsi="Arial" w:cs="Arial"/>
        </w:rPr>
      </w:pPr>
      <w:r w:rsidRPr="001D0EF5">
        <w:rPr>
          <w:rFonts w:ascii="Arial" w:hAnsi="Arial" w:cs="Arial"/>
        </w:rPr>
        <w:t xml:space="preserve">A </w:t>
      </w:r>
      <w:proofErr w:type="gramStart"/>
      <w:r w:rsidRPr="001D0EF5">
        <w:rPr>
          <w:rFonts w:ascii="Arial" w:hAnsi="Arial" w:cs="Arial"/>
        </w:rPr>
        <w:t>bizottság kérdező</w:t>
      </w:r>
      <w:proofErr w:type="gramEnd"/>
      <w:r w:rsidRPr="001D0EF5">
        <w:rPr>
          <w:rFonts w:ascii="Arial" w:hAnsi="Arial" w:cs="Arial"/>
        </w:rPr>
        <w:t xml:space="preserve"> tanár tagja – több tárgyból történő vizsga esetén – tárgyanként változhat. </w:t>
      </w:r>
    </w:p>
    <w:p w:rsidR="0034204C" w:rsidRPr="001D0EF5" w:rsidRDefault="0034204C" w:rsidP="0034204C">
      <w:pPr>
        <w:pStyle w:val="Szvegtrzsbehzssal"/>
        <w:ind w:left="0"/>
        <w:jc w:val="both"/>
        <w:rPr>
          <w:rFonts w:ascii="Arial" w:hAnsi="Arial" w:cs="Arial"/>
        </w:rPr>
      </w:pPr>
      <w:r w:rsidRPr="001D0EF5">
        <w:rPr>
          <w:rFonts w:ascii="Arial" w:hAnsi="Arial" w:cs="Arial"/>
        </w:rPr>
        <w:t xml:space="preserve">Az osztályozó- és javítóvizsgáról jegyzőkönyvet kell felvenni s az eredményt a törzslapra és a bizonyítványba be kell vezetni. </w:t>
      </w:r>
    </w:p>
    <w:p w:rsidR="0034204C" w:rsidRPr="001D0EF5" w:rsidRDefault="0034204C" w:rsidP="0034204C">
      <w:pPr>
        <w:pStyle w:val="Szvegtrzsbehzssal"/>
        <w:ind w:left="0"/>
        <w:jc w:val="both"/>
        <w:rPr>
          <w:rFonts w:ascii="Arial" w:hAnsi="Arial" w:cs="Arial"/>
        </w:rPr>
      </w:pPr>
      <w:r w:rsidRPr="001D0EF5">
        <w:rPr>
          <w:rFonts w:ascii="Arial" w:hAnsi="Arial" w:cs="Arial"/>
        </w:rPr>
        <w:t xml:space="preserve">Az osztályozó- és javítóvizsga díjtalan és nem nyilvános. </w:t>
      </w:r>
    </w:p>
    <w:p w:rsidR="0034204C" w:rsidRPr="001D0EF5" w:rsidRDefault="0034204C" w:rsidP="0034204C">
      <w:pPr>
        <w:pStyle w:val="Szvegtrzs"/>
        <w:rPr>
          <w:rFonts w:ascii="Arial" w:hAnsi="Arial" w:cs="Arial"/>
        </w:rPr>
      </w:pPr>
    </w:p>
    <w:p w:rsidR="0034204C" w:rsidRPr="001D0EF5" w:rsidRDefault="00802DF2" w:rsidP="0034204C">
      <w:pPr>
        <w:pStyle w:val="Cmsor2"/>
        <w:ind w:firstLine="0"/>
      </w:pPr>
      <w:bookmarkStart w:id="66" w:name="_Toc277790625"/>
      <w:r w:rsidRPr="001D0EF5">
        <w:t>5</w:t>
      </w:r>
      <w:r w:rsidR="0034204C" w:rsidRPr="001D0EF5">
        <w:t>. A diákotthon működési rendje, a foglalkozások (napközi otthoni foglalkozások) rendje</w:t>
      </w:r>
      <w:bookmarkEnd w:id="66"/>
      <w:r w:rsidR="0034204C" w:rsidRPr="001D0EF5">
        <w:t xml:space="preserve"> </w:t>
      </w:r>
    </w:p>
    <w:p w:rsidR="0034204C" w:rsidRPr="001D0EF5" w:rsidRDefault="00802DF2" w:rsidP="0034204C">
      <w:pPr>
        <w:pStyle w:val="Cmsor3"/>
        <w:rPr>
          <w:sz w:val="24"/>
        </w:rPr>
      </w:pPr>
      <w:bookmarkStart w:id="67" w:name="_Toc277790626"/>
      <w:r w:rsidRPr="001D0EF5">
        <w:rPr>
          <w:sz w:val="24"/>
        </w:rPr>
        <w:t>5</w:t>
      </w:r>
      <w:r w:rsidR="0034204C" w:rsidRPr="001D0EF5">
        <w:rPr>
          <w:sz w:val="24"/>
        </w:rPr>
        <w:t>.1</w:t>
      </w:r>
      <w:r w:rsidRPr="001D0EF5">
        <w:rPr>
          <w:sz w:val="24"/>
        </w:rPr>
        <w:t>.</w:t>
      </w:r>
      <w:r w:rsidR="0034204C" w:rsidRPr="001D0EF5">
        <w:rPr>
          <w:sz w:val="24"/>
        </w:rPr>
        <w:t xml:space="preserve"> A diákotthon nyitva tartása</w:t>
      </w:r>
      <w:bookmarkEnd w:id="67"/>
    </w:p>
    <w:p w:rsidR="0034204C" w:rsidRPr="001D0EF5" w:rsidRDefault="0034204C" w:rsidP="0034204C">
      <w:pPr>
        <w:rPr>
          <w:rFonts w:ascii="Arial" w:hAnsi="Arial" w:cs="Arial"/>
        </w:rPr>
      </w:pPr>
    </w:p>
    <w:p w:rsidR="0034204C" w:rsidRPr="001D0EF5" w:rsidRDefault="0034204C" w:rsidP="00150D62">
      <w:pPr>
        <w:numPr>
          <w:ilvl w:val="0"/>
          <w:numId w:val="12"/>
        </w:numPr>
        <w:rPr>
          <w:rFonts w:ascii="Arial" w:hAnsi="Arial" w:cs="Arial"/>
        </w:rPr>
      </w:pPr>
      <w:r w:rsidRPr="001D0EF5">
        <w:rPr>
          <w:rFonts w:ascii="Arial" w:hAnsi="Arial" w:cs="Arial"/>
        </w:rPr>
        <w:t>szorgalmi időben folyamatos a nyitva tartás</w:t>
      </w:r>
    </w:p>
    <w:p w:rsidR="0034204C" w:rsidRPr="001D0EF5" w:rsidRDefault="0034204C" w:rsidP="00150D62">
      <w:pPr>
        <w:numPr>
          <w:ilvl w:val="0"/>
          <w:numId w:val="12"/>
        </w:numPr>
        <w:rPr>
          <w:rFonts w:ascii="Arial" w:hAnsi="Arial" w:cs="Arial"/>
        </w:rPr>
      </w:pPr>
      <w:r w:rsidRPr="001D0EF5">
        <w:rPr>
          <w:rFonts w:ascii="Arial" w:hAnsi="Arial" w:cs="Arial"/>
        </w:rPr>
        <w:t>ha minden tanuló és szüleik kérik a hétvégi, őszi, téli, tavaszi szüneti és a tömbösített hétvégi munkarendváltozáskor a hazautazást, a diákotthon bezár</w:t>
      </w:r>
    </w:p>
    <w:p w:rsidR="0034204C" w:rsidRPr="001D0EF5" w:rsidRDefault="0034204C" w:rsidP="00150D62">
      <w:pPr>
        <w:numPr>
          <w:ilvl w:val="0"/>
          <w:numId w:val="12"/>
        </w:numPr>
        <w:rPr>
          <w:rFonts w:ascii="Arial" w:hAnsi="Arial" w:cs="Arial"/>
        </w:rPr>
      </w:pPr>
      <w:r w:rsidRPr="001D0EF5">
        <w:rPr>
          <w:rFonts w:ascii="Arial" w:hAnsi="Arial" w:cs="Arial"/>
        </w:rPr>
        <w:t>a Munkatervben előre tervezetten az őszi, a téli és a tavaszi szünet, a hétvégékhez kapcsolódó ünnepnapok idejére a diákotthon bezár azzal a céllal, hogy a tanulók a családjukban tölthessenek minél több időt és otthoni kapcsolataik élők maradjanak, bővüljenek</w:t>
      </w:r>
    </w:p>
    <w:p w:rsidR="0034204C" w:rsidRPr="001D0EF5" w:rsidRDefault="0034204C" w:rsidP="00150D62">
      <w:pPr>
        <w:numPr>
          <w:ilvl w:val="0"/>
          <w:numId w:val="12"/>
        </w:numPr>
        <w:rPr>
          <w:rFonts w:ascii="Arial" w:hAnsi="Arial" w:cs="Arial"/>
        </w:rPr>
      </w:pPr>
      <w:r w:rsidRPr="001D0EF5">
        <w:rPr>
          <w:rFonts w:ascii="Arial" w:hAnsi="Arial" w:cs="Arial"/>
        </w:rPr>
        <w:t>a nyári szünidőt megelőzően június végéig a diákotthon nyitva tartásával biztosítjuk az iskola-előkészítő és az általános és középiskolás táboroknak a helyszínt, valamint igény szerint tanulóink táborait, napközi-otthoni ellátását.</w:t>
      </w:r>
    </w:p>
    <w:p w:rsidR="0034204C" w:rsidRPr="001D0EF5" w:rsidRDefault="00802DF2" w:rsidP="0034204C">
      <w:pPr>
        <w:pStyle w:val="Cmsor3"/>
        <w:rPr>
          <w:sz w:val="24"/>
        </w:rPr>
      </w:pPr>
      <w:bookmarkStart w:id="68" w:name="_Toc277790627"/>
      <w:r w:rsidRPr="001D0EF5">
        <w:rPr>
          <w:sz w:val="24"/>
        </w:rPr>
        <w:t>5</w:t>
      </w:r>
      <w:r w:rsidR="0034204C" w:rsidRPr="001D0EF5">
        <w:rPr>
          <w:sz w:val="24"/>
        </w:rPr>
        <w:t>.2</w:t>
      </w:r>
      <w:r w:rsidRPr="001D0EF5">
        <w:rPr>
          <w:sz w:val="24"/>
        </w:rPr>
        <w:t>.</w:t>
      </w:r>
      <w:r w:rsidR="0034204C" w:rsidRPr="001D0EF5">
        <w:rPr>
          <w:sz w:val="24"/>
        </w:rPr>
        <w:t xml:space="preserve"> A diákotthoni és a napközi ellátás biztosítása</w:t>
      </w:r>
      <w:bookmarkEnd w:id="68"/>
    </w:p>
    <w:p w:rsidR="0034204C" w:rsidRPr="001D0EF5" w:rsidRDefault="0034204C" w:rsidP="009D42CE">
      <w:pPr>
        <w:pStyle w:val="Szvegtrzs"/>
        <w:rPr>
          <w:rFonts w:ascii="Arial" w:hAnsi="Arial" w:cs="Arial"/>
        </w:rPr>
      </w:pPr>
    </w:p>
    <w:p w:rsidR="0034204C" w:rsidRPr="001D0EF5" w:rsidRDefault="0034204C" w:rsidP="0034204C">
      <w:pPr>
        <w:pStyle w:val="Lista2"/>
        <w:ind w:left="0" w:firstLine="0"/>
        <w:jc w:val="both"/>
        <w:rPr>
          <w:rFonts w:ascii="Arial" w:hAnsi="Arial" w:cs="Arial"/>
        </w:rPr>
      </w:pPr>
      <w:r w:rsidRPr="001D0EF5">
        <w:rPr>
          <w:rFonts w:ascii="Arial" w:hAnsi="Arial" w:cs="Arial"/>
          <w:b/>
        </w:rPr>
        <w:t>A diákotthon működési rendje</w:t>
      </w:r>
      <w:r w:rsidRPr="001D0EF5">
        <w:rPr>
          <w:rFonts w:ascii="Arial" w:hAnsi="Arial" w:cs="Arial"/>
        </w:rPr>
        <w:t xml:space="preserve"> általában megegyezik a tanév időtartamával. Az állami gondoskodásban (tartós nevelt és átmeneti nevelt gyermekek) részesülő tanulók foglalkoztatásáról a szünetek alatt az illetékes gyám gondoskodik. </w:t>
      </w:r>
    </w:p>
    <w:p w:rsidR="0034204C" w:rsidRPr="001D0EF5" w:rsidRDefault="00802DF2" w:rsidP="00FB788C">
      <w:pPr>
        <w:pStyle w:val="Cmsor4"/>
        <w:rPr>
          <w:rFonts w:ascii="Arial" w:hAnsi="Arial" w:cs="Arial"/>
          <w:sz w:val="22"/>
          <w:szCs w:val="22"/>
        </w:rPr>
      </w:pPr>
      <w:r w:rsidRPr="001D0EF5">
        <w:rPr>
          <w:rFonts w:ascii="Arial" w:hAnsi="Arial" w:cs="Arial"/>
          <w:sz w:val="22"/>
          <w:szCs w:val="22"/>
        </w:rPr>
        <w:lastRenderedPageBreak/>
        <w:t>5</w:t>
      </w:r>
      <w:r w:rsidR="0034204C" w:rsidRPr="001D0EF5">
        <w:rPr>
          <w:rFonts w:ascii="Arial" w:hAnsi="Arial" w:cs="Arial"/>
          <w:sz w:val="22"/>
          <w:szCs w:val="22"/>
        </w:rPr>
        <w:t>.2.1</w:t>
      </w:r>
      <w:r w:rsidRPr="001D0EF5">
        <w:rPr>
          <w:rFonts w:ascii="Arial" w:hAnsi="Arial" w:cs="Arial"/>
          <w:sz w:val="22"/>
          <w:szCs w:val="22"/>
        </w:rPr>
        <w:t>.</w:t>
      </w:r>
      <w:r w:rsidR="0034204C" w:rsidRPr="001D0EF5">
        <w:rPr>
          <w:rFonts w:ascii="Arial" w:hAnsi="Arial" w:cs="Arial"/>
          <w:sz w:val="22"/>
          <w:szCs w:val="22"/>
        </w:rPr>
        <w:t xml:space="preserve"> A délutáni és az esti foglalkozások</w:t>
      </w:r>
    </w:p>
    <w:p w:rsidR="0034204C" w:rsidRPr="001D0EF5" w:rsidRDefault="0034204C" w:rsidP="009D42CE">
      <w:pPr>
        <w:pStyle w:val="Szvegtrzs"/>
        <w:rPr>
          <w:rFonts w:ascii="Arial" w:hAnsi="Arial" w:cs="Arial"/>
          <w:sz w:val="20"/>
          <w:szCs w:val="20"/>
        </w:rPr>
      </w:pPr>
    </w:p>
    <w:p w:rsidR="0034204C" w:rsidRPr="001D0EF5" w:rsidRDefault="0034204C" w:rsidP="00150D62">
      <w:pPr>
        <w:numPr>
          <w:ilvl w:val="0"/>
          <w:numId w:val="12"/>
        </w:numPr>
        <w:rPr>
          <w:rFonts w:ascii="Arial" w:hAnsi="Arial" w:cs="Arial"/>
        </w:rPr>
      </w:pPr>
      <w:r w:rsidRPr="001D0EF5">
        <w:rPr>
          <w:rFonts w:ascii="Arial" w:hAnsi="Arial" w:cs="Arial"/>
        </w:rPr>
        <w:t xml:space="preserve">a délutáni diákotthoni csoportok vezetését péntekig az utolsó tanítási óra végétől a diákotthoni munkabeosztásban megjelölt időpontig (általában 18.00-18.30 óráig) </w:t>
      </w:r>
      <w:r w:rsidRPr="001D0EF5">
        <w:rPr>
          <w:rFonts w:ascii="Arial" w:hAnsi="Arial" w:cs="Arial"/>
          <w:bCs/>
        </w:rPr>
        <w:t>csoportvezető nevelőtanárok látják el, ezen időpontig tartózkodhatnak csoportjaikban a diákotthoni és a napközis tanulók</w:t>
      </w:r>
      <w:r w:rsidRPr="001D0EF5">
        <w:rPr>
          <w:rFonts w:ascii="Arial" w:hAnsi="Arial" w:cs="Arial"/>
        </w:rPr>
        <w:t xml:space="preserve"> </w:t>
      </w:r>
    </w:p>
    <w:p w:rsidR="0034204C" w:rsidRPr="001D0EF5" w:rsidRDefault="0034204C" w:rsidP="00150D62">
      <w:pPr>
        <w:numPr>
          <w:ilvl w:val="0"/>
          <w:numId w:val="12"/>
        </w:numPr>
        <w:rPr>
          <w:rFonts w:ascii="Arial" w:hAnsi="Arial" w:cs="Arial"/>
        </w:rPr>
      </w:pPr>
      <w:r w:rsidRPr="001D0EF5">
        <w:rPr>
          <w:rFonts w:ascii="Arial" w:hAnsi="Arial" w:cs="Arial"/>
        </w:rPr>
        <w:t>az esti órákban egyéni munkabeosztás szerint a nevelőtanárok az érdeklődési kör alapján foglalkozásokat szerveznek és tartanak az arra jelentkező gyermekek számára, valamint a következő napi tanítás kezdetéig összevont csoportokban gyermekfelügyelők foglalkoznak a gyerekekkel. Szükség esetén az esti gondozási feladatokat a nevelőtanárok is segítik.</w:t>
      </w:r>
    </w:p>
    <w:p w:rsidR="0034204C" w:rsidRPr="001D0EF5" w:rsidRDefault="0034204C" w:rsidP="00150D62">
      <w:pPr>
        <w:numPr>
          <w:ilvl w:val="0"/>
          <w:numId w:val="12"/>
        </w:numPr>
        <w:rPr>
          <w:rFonts w:ascii="Arial" w:hAnsi="Arial" w:cs="Arial"/>
        </w:rPr>
      </w:pPr>
      <w:r w:rsidRPr="001D0EF5">
        <w:rPr>
          <w:rFonts w:ascii="Arial" w:hAnsi="Arial" w:cs="Arial"/>
        </w:rPr>
        <w:t>A diákotthoni (napközi otthoni) foglalkozások (tanulás, munka-, kulturális-játékfoglalkozások, szabadidős tevékenységek) időbeosztását a napirend illetve a diákotthoni foglalkozási tervek tartalmazzák.</w:t>
      </w:r>
    </w:p>
    <w:p w:rsidR="0034204C" w:rsidRPr="001D0EF5" w:rsidRDefault="0034204C" w:rsidP="0034204C">
      <w:pPr>
        <w:pStyle w:val="Felsorols2"/>
        <w:rPr>
          <w:rFonts w:ascii="Arial" w:hAnsi="Arial"/>
          <w:color w:val="auto"/>
          <w:sz w:val="20"/>
          <w:szCs w:val="20"/>
        </w:rPr>
      </w:pPr>
    </w:p>
    <w:p w:rsidR="0034204C" w:rsidRPr="001D0EF5" w:rsidRDefault="00802DF2" w:rsidP="00FB788C">
      <w:pPr>
        <w:pStyle w:val="Cmsor4"/>
        <w:rPr>
          <w:rFonts w:ascii="Arial" w:hAnsi="Arial" w:cs="Arial"/>
          <w:sz w:val="22"/>
          <w:szCs w:val="22"/>
        </w:rPr>
      </w:pPr>
      <w:r w:rsidRPr="001D0EF5">
        <w:rPr>
          <w:rFonts w:ascii="Arial" w:hAnsi="Arial" w:cs="Arial"/>
          <w:sz w:val="22"/>
          <w:szCs w:val="22"/>
        </w:rPr>
        <w:t>5</w:t>
      </w:r>
      <w:r w:rsidR="0034204C" w:rsidRPr="001D0EF5">
        <w:rPr>
          <w:rFonts w:ascii="Arial" w:hAnsi="Arial" w:cs="Arial"/>
          <w:sz w:val="22"/>
          <w:szCs w:val="22"/>
        </w:rPr>
        <w:t>.2.2</w:t>
      </w:r>
      <w:r w:rsidRPr="001D0EF5">
        <w:rPr>
          <w:rFonts w:ascii="Arial" w:hAnsi="Arial" w:cs="Arial"/>
          <w:sz w:val="22"/>
          <w:szCs w:val="22"/>
        </w:rPr>
        <w:t>.</w:t>
      </w:r>
      <w:r w:rsidR="0034204C" w:rsidRPr="001D0EF5">
        <w:rPr>
          <w:rFonts w:ascii="Arial" w:hAnsi="Arial" w:cs="Arial"/>
          <w:sz w:val="22"/>
          <w:szCs w:val="22"/>
        </w:rPr>
        <w:t xml:space="preserve"> A tanulók hétvégi és szünidei foglalkozásának rendje</w:t>
      </w:r>
    </w:p>
    <w:p w:rsidR="0034204C" w:rsidRPr="001D0EF5" w:rsidRDefault="0034204C" w:rsidP="0034204C">
      <w:pPr>
        <w:rPr>
          <w:rFonts w:ascii="Arial" w:hAnsi="Arial" w:cs="Arial"/>
          <w:sz w:val="20"/>
          <w:szCs w:val="20"/>
        </w:rPr>
      </w:pPr>
    </w:p>
    <w:p w:rsidR="0034204C" w:rsidRPr="001D0EF5" w:rsidRDefault="0034204C" w:rsidP="00150D62">
      <w:pPr>
        <w:numPr>
          <w:ilvl w:val="0"/>
          <w:numId w:val="12"/>
        </w:numPr>
        <w:rPr>
          <w:rFonts w:ascii="Arial" w:hAnsi="Arial" w:cs="Arial"/>
        </w:rPr>
      </w:pPr>
      <w:r w:rsidRPr="001D0EF5">
        <w:rPr>
          <w:rFonts w:ascii="Arial" w:hAnsi="Arial" w:cs="Arial"/>
        </w:rPr>
        <w:t>A hétvégeken, illetve a tanítás nélküli munkanapokon a diákotthonban maradó gyerekek tervszerű, szakszerű foglalkoztatását – összevont csoportokban – tanárok, nevelőtanárok illetve gyermekfelügyelők végzik. Tanítás nélküli munkanapokon a bejáró tanulók foglalkozásáról is gondoskodunk. Szülői kérésre napközis foglalkozásokat biztosítunk a szorgalmi időn kívül általában június 30-ig.</w:t>
      </w:r>
    </w:p>
    <w:p w:rsidR="0034204C" w:rsidRPr="001D0EF5" w:rsidRDefault="0034204C" w:rsidP="00150D62">
      <w:pPr>
        <w:numPr>
          <w:ilvl w:val="0"/>
          <w:numId w:val="12"/>
        </w:numPr>
        <w:rPr>
          <w:rFonts w:ascii="Arial" w:hAnsi="Arial" w:cs="Arial"/>
        </w:rPr>
      </w:pPr>
      <w:r w:rsidRPr="001D0EF5">
        <w:rPr>
          <w:rFonts w:ascii="Arial" w:hAnsi="Arial" w:cs="Arial"/>
        </w:rPr>
        <w:t>A nyári szünetben lehetőség szerint tábort (táborokat) szervezünk, biztosítjuk az állami gondoskodásban lévő gyermekek részvételét is.</w:t>
      </w:r>
    </w:p>
    <w:p w:rsidR="0034204C" w:rsidRPr="001D0EF5" w:rsidRDefault="00802DF2" w:rsidP="00FB788C">
      <w:pPr>
        <w:pStyle w:val="Cmsor4"/>
        <w:rPr>
          <w:rFonts w:ascii="Arial" w:hAnsi="Arial" w:cs="Arial"/>
          <w:sz w:val="22"/>
          <w:szCs w:val="22"/>
        </w:rPr>
      </w:pPr>
      <w:r w:rsidRPr="001D0EF5">
        <w:rPr>
          <w:rFonts w:ascii="Arial" w:hAnsi="Arial" w:cs="Arial"/>
          <w:sz w:val="22"/>
          <w:szCs w:val="22"/>
        </w:rPr>
        <w:t>5</w:t>
      </w:r>
      <w:r w:rsidR="0034204C" w:rsidRPr="001D0EF5">
        <w:rPr>
          <w:rFonts w:ascii="Arial" w:hAnsi="Arial" w:cs="Arial"/>
          <w:sz w:val="22"/>
          <w:szCs w:val="22"/>
        </w:rPr>
        <w:t>.2.3</w:t>
      </w:r>
      <w:r w:rsidRPr="001D0EF5">
        <w:rPr>
          <w:rFonts w:ascii="Arial" w:hAnsi="Arial" w:cs="Arial"/>
          <w:sz w:val="22"/>
          <w:szCs w:val="22"/>
        </w:rPr>
        <w:t>.</w:t>
      </w:r>
      <w:r w:rsidR="0034204C" w:rsidRPr="001D0EF5">
        <w:rPr>
          <w:rFonts w:ascii="Arial" w:hAnsi="Arial" w:cs="Arial"/>
          <w:sz w:val="22"/>
          <w:szCs w:val="22"/>
        </w:rPr>
        <w:t xml:space="preserve"> Az éjszakai, hétvégi ellátás egyes kérdései a diákotthonban</w:t>
      </w:r>
    </w:p>
    <w:p w:rsidR="0034204C" w:rsidRPr="001D0EF5" w:rsidRDefault="0034204C" w:rsidP="0034204C">
      <w:pPr>
        <w:pStyle w:val="Felsorols2"/>
        <w:rPr>
          <w:rFonts w:ascii="Arial" w:hAnsi="Arial"/>
          <w:color w:val="auto"/>
          <w:sz w:val="20"/>
          <w:szCs w:val="20"/>
        </w:rPr>
      </w:pPr>
    </w:p>
    <w:p w:rsidR="0034204C" w:rsidRPr="001D0EF5" w:rsidRDefault="0034204C" w:rsidP="0034204C">
      <w:pPr>
        <w:pStyle w:val="Szvegtrzsbehzssal"/>
        <w:ind w:left="0"/>
        <w:jc w:val="both"/>
        <w:rPr>
          <w:rFonts w:ascii="Arial" w:hAnsi="Arial" w:cs="Arial"/>
        </w:rPr>
      </w:pPr>
      <w:r w:rsidRPr="001D0EF5">
        <w:rPr>
          <w:rFonts w:ascii="Arial" w:hAnsi="Arial" w:cs="Arial"/>
        </w:rPr>
        <w:t>Este</w:t>
      </w:r>
      <w:r w:rsidR="005F410F" w:rsidRPr="001D0EF5">
        <w:rPr>
          <w:rFonts w:ascii="Arial" w:hAnsi="Arial" w:cs="Arial"/>
        </w:rPr>
        <w:t xml:space="preserve">, </w:t>
      </w:r>
      <w:r w:rsidRPr="001D0EF5">
        <w:rPr>
          <w:rFonts w:ascii="Arial" w:hAnsi="Arial" w:cs="Arial"/>
        </w:rPr>
        <w:t xml:space="preserve">éjszaka </w:t>
      </w:r>
      <w:r w:rsidR="005F410F" w:rsidRPr="001D0EF5">
        <w:rPr>
          <w:rFonts w:ascii="Arial" w:hAnsi="Arial" w:cs="Arial"/>
        </w:rPr>
        <w:t>és</w:t>
      </w:r>
      <w:r w:rsidRPr="001D0EF5">
        <w:rPr>
          <w:rFonts w:ascii="Arial" w:hAnsi="Arial" w:cs="Arial"/>
        </w:rPr>
        <w:t xml:space="preserve"> hétvégén</w:t>
      </w:r>
      <w:r w:rsidR="005F410F" w:rsidRPr="001D0EF5">
        <w:rPr>
          <w:rFonts w:ascii="Arial" w:hAnsi="Arial" w:cs="Arial"/>
        </w:rPr>
        <w:t>,</w:t>
      </w:r>
      <w:r w:rsidRPr="001D0EF5">
        <w:rPr>
          <w:rFonts w:ascii="Arial" w:hAnsi="Arial" w:cs="Arial"/>
        </w:rPr>
        <w:t xml:space="preserve"> az egészségügyi részlegen, a diákotthonban és a portán szolgálatot teljesítők biztosítják a gyermekek ellátását, hatáskörük a tanulók biztonságának megóvásával kapcsolatos azonnali döntést igénylő ügyekre terjed ki:</w:t>
      </w:r>
    </w:p>
    <w:p w:rsidR="0034204C" w:rsidRPr="001D0EF5" w:rsidRDefault="0034204C" w:rsidP="00150D62">
      <w:pPr>
        <w:numPr>
          <w:ilvl w:val="0"/>
          <w:numId w:val="12"/>
        </w:numPr>
        <w:rPr>
          <w:rFonts w:ascii="Arial" w:hAnsi="Arial" w:cs="Arial"/>
        </w:rPr>
      </w:pPr>
      <w:r w:rsidRPr="001D0EF5">
        <w:rPr>
          <w:rFonts w:ascii="Arial" w:hAnsi="Arial" w:cs="Arial"/>
        </w:rPr>
        <w:t>baleset esetén azonnali ellátás, szükség szerint mentő hívása – az eset diákotthoni/portai naplóban feljegyzése</w:t>
      </w:r>
    </w:p>
    <w:p w:rsidR="0034204C" w:rsidRPr="001D0EF5" w:rsidRDefault="0034204C" w:rsidP="00150D62">
      <w:pPr>
        <w:numPr>
          <w:ilvl w:val="0"/>
          <w:numId w:val="12"/>
        </w:numPr>
        <w:rPr>
          <w:rFonts w:ascii="Arial" w:hAnsi="Arial" w:cs="Arial"/>
        </w:rPr>
      </w:pPr>
      <w:r w:rsidRPr="001D0EF5">
        <w:rPr>
          <w:rFonts w:ascii="Arial" w:hAnsi="Arial" w:cs="Arial"/>
        </w:rPr>
        <w:t>betegség esetén ügyeletes orvos hívása, diákotthoni/portai naplóban rögzítés</w:t>
      </w:r>
    </w:p>
    <w:p w:rsidR="0034204C" w:rsidRPr="001D0EF5" w:rsidRDefault="0034204C" w:rsidP="00150D62">
      <w:pPr>
        <w:numPr>
          <w:ilvl w:val="0"/>
          <w:numId w:val="12"/>
        </w:numPr>
        <w:rPr>
          <w:rFonts w:ascii="Arial" w:hAnsi="Arial" w:cs="Arial"/>
        </w:rPr>
      </w:pPr>
      <w:r w:rsidRPr="001D0EF5">
        <w:rPr>
          <w:rFonts w:ascii="Arial" w:hAnsi="Arial" w:cs="Arial"/>
        </w:rPr>
        <w:t>tűz esetén a kiürítés végrehajtása, a helyi szabályzatban foglaltak szerint a hivatalos szervek és az igazgató vagy helyettesei azonnali értesítése</w:t>
      </w:r>
    </w:p>
    <w:p w:rsidR="0034204C" w:rsidRPr="001D0EF5" w:rsidRDefault="0034204C" w:rsidP="0034204C">
      <w:pPr>
        <w:pStyle w:val="Szvegtrzsbehzssal"/>
        <w:ind w:left="0"/>
        <w:jc w:val="both"/>
        <w:rPr>
          <w:rFonts w:ascii="Arial" w:hAnsi="Arial" w:cs="Arial"/>
          <w:sz w:val="20"/>
          <w:szCs w:val="20"/>
        </w:rPr>
      </w:pPr>
    </w:p>
    <w:p w:rsidR="0034204C" w:rsidRPr="001D0EF5" w:rsidRDefault="0034204C" w:rsidP="0034204C">
      <w:pPr>
        <w:pStyle w:val="Szvegtrzsbehzssal"/>
        <w:ind w:left="0"/>
        <w:jc w:val="both"/>
        <w:rPr>
          <w:rFonts w:ascii="Arial" w:hAnsi="Arial" w:cs="Arial"/>
        </w:rPr>
      </w:pPr>
      <w:r w:rsidRPr="001D0EF5">
        <w:rPr>
          <w:rFonts w:ascii="Arial" w:hAnsi="Arial" w:cs="Arial"/>
        </w:rPr>
        <w:t>Amennyiben az ügyeletet ellátók hatáskörét meghaladó intézkedés válik szükségessé, akkor:</w:t>
      </w:r>
    </w:p>
    <w:p w:rsidR="0034204C" w:rsidRPr="001D0EF5" w:rsidRDefault="0034204C" w:rsidP="00150D62">
      <w:pPr>
        <w:numPr>
          <w:ilvl w:val="0"/>
          <w:numId w:val="12"/>
        </w:numPr>
        <w:rPr>
          <w:rFonts w:ascii="Arial" w:hAnsi="Arial" w:cs="Arial"/>
        </w:rPr>
      </w:pPr>
      <w:r w:rsidRPr="001D0EF5">
        <w:rPr>
          <w:rFonts w:ascii="Arial" w:hAnsi="Arial" w:cs="Arial"/>
        </w:rPr>
        <w:t>hétköznapokon a diákotthoni igazgatóhelyettest telefonon megkeresik utasításért, ha a diákotthoni helyettest nem érik el, akkor értesítik az igazgatót</w:t>
      </w:r>
    </w:p>
    <w:p w:rsidR="0034204C" w:rsidRPr="001D0EF5" w:rsidRDefault="0034204C" w:rsidP="00150D62">
      <w:pPr>
        <w:numPr>
          <w:ilvl w:val="0"/>
          <w:numId w:val="12"/>
        </w:numPr>
        <w:rPr>
          <w:rFonts w:ascii="Arial" w:hAnsi="Arial" w:cs="Arial"/>
        </w:rPr>
      </w:pPr>
      <w:r w:rsidRPr="001D0EF5">
        <w:rPr>
          <w:rFonts w:ascii="Arial" w:hAnsi="Arial" w:cs="Arial"/>
        </w:rPr>
        <w:t>hétvégeken és szorgalmi időn kívül a külön évente elkészített ügyeleti rend szerint telefonon értesítik az ügyeletes vezetőt.</w:t>
      </w:r>
    </w:p>
    <w:p w:rsidR="0034204C" w:rsidRPr="001D0EF5" w:rsidRDefault="0034204C" w:rsidP="00150D62">
      <w:pPr>
        <w:numPr>
          <w:ilvl w:val="0"/>
          <w:numId w:val="12"/>
        </w:numPr>
        <w:rPr>
          <w:rFonts w:ascii="Arial" w:hAnsi="Arial" w:cs="Arial"/>
        </w:rPr>
      </w:pPr>
      <w:r w:rsidRPr="001D0EF5">
        <w:rPr>
          <w:rFonts w:ascii="Arial" w:hAnsi="Arial" w:cs="Arial"/>
        </w:rPr>
        <w:t xml:space="preserve">A diákotthoni munkanaplóban az eseményt, az utasítást és a végrehajtott intézkedés eredményét értelemszerűen rögzíteni kell. </w:t>
      </w:r>
    </w:p>
    <w:p w:rsidR="0034204C" w:rsidRPr="001D0EF5" w:rsidRDefault="0034204C" w:rsidP="00150D62">
      <w:pPr>
        <w:numPr>
          <w:ilvl w:val="0"/>
          <w:numId w:val="12"/>
        </w:numPr>
        <w:rPr>
          <w:rFonts w:ascii="Arial" w:hAnsi="Arial" w:cs="Arial"/>
        </w:rPr>
      </w:pPr>
      <w:r w:rsidRPr="001D0EF5">
        <w:rPr>
          <w:rFonts w:ascii="Arial" w:hAnsi="Arial" w:cs="Arial"/>
        </w:rPr>
        <w:t>a portai naplóban az eseményt rögzíteni kell</w:t>
      </w:r>
    </w:p>
    <w:p w:rsidR="0034204C" w:rsidRPr="001D0EF5" w:rsidRDefault="0034204C" w:rsidP="00150D62">
      <w:pPr>
        <w:numPr>
          <w:ilvl w:val="0"/>
          <w:numId w:val="12"/>
        </w:numPr>
        <w:rPr>
          <w:rFonts w:ascii="Arial" w:hAnsi="Arial" w:cs="Arial"/>
        </w:rPr>
      </w:pPr>
      <w:r w:rsidRPr="001D0EF5">
        <w:rPr>
          <w:rFonts w:ascii="Arial" w:hAnsi="Arial" w:cs="Arial"/>
        </w:rPr>
        <w:t xml:space="preserve">az intézmény biztonságos műszaki működését este, éjszaka és </w:t>
      </w:r>
      <w:r w:rsidR="008367AE" w:rsidRPr="001D0EF5">
        <w:rPr>
          <w:rFonts w:ascii="Arial" w:hAnsi="Arial" w:cs="Arial"/>
        </w:rPr>
        <w:t>hétvégén,</w:t>
      </w:r>
      <w:r w:rsidRPr="001D0EF5">
        <w:rPr>
          <w:rFonts w:ascii="Arial" w:hAnsi="Arial" w:cs="Arial"/>
        </w:rPr>
        <w:t xml:space="preserve"> a portán szolgálatot teljesítő alkalmazott ellenőrzi. Amennyiben a működés </w:t>
      </w:r>
      <w:r w:rsidRPr="001D0EF5">
        <w:rPr>
          <w:rFonts w:ascii="Arial" w:hAnsi="Arial" w:cs="Arial"/>
        </w:rPr>
        <w:lastRenderedPageBreak/>
        <w:t>zavara indokolja, úgy telefonon értesíti a gondnokot, ha nem éri el, akkor a gazdasági vezetőt, ezt követően szükség szerint az igazgatót.</w:t>
      </w:r>
    </w:p>
    <w:p w:rsidR="002D44F5" w:rsidRPr="001D0EF5" w:rsidRDefault="002D44F5">
      <w:pPr>
        <w:spacing w:after="200" w:line="276" w:lineRule="auto"/>
        <w:rPr>
          <w:rFonts w:ascii="Arial" w:hAnsi="Arial" w:cs="Arial"/>
        </w:rPr>
      </w:pPr>
    </w:p>
    <w:p w:rsidR="0034204C" w:rsidRPr="001D0EF5" w:rsidRDefault="00802DF2" w:rsidP="0034204C">
      <w:pPr>
        <w:pStyle w:val="Cmsor2"/>
        <w:ind w:firstLine="0"/>
      </w:pPr>
      <w:bookmarkStart w:id="69" w:name="_Toc277790628"/>
      <w:r w:rsidRPr="001D0EF5">
        <w:t>6</w:t>
      </w:r>
      <w:r w:rsidR="0034204C" w:rsidRPr="001D0EF5">
        <w:t>. Az EGYMI működési rendje</w:t>
      </w:r>
      <w:bookmarkEnd w:id="69"/>
    </w:p>
    <w:p w:rsidR="0034204C" w:rsidRPr="001D0EF5" w:rsidRDefault="0034204C" w:rsidP="009D42CE">
      <w:pPr>
        <w:pStyle w:val="Lista"/>
        <w:jc w:val="both"/>
        <w:rPr>
          <w:rFonts w:ascii="Arial" w:hAnsi="Arial" w:cs="Arial"/>
        </w:rPr>
      </w:pPr>
    </w:p>
    <w:p w:rsidR="0034204C" w:rsidRPr="001D0EF5" w:rsidRDefault="0034204C" w:rsidP="0034204C">
      <w:pPr>
        <w:pStyle w:val="Lista2"/>
        <w:ind w:left="0" w:firstLine="0"/>
        <w:jc w:val="both"/>
        <w:rPr>
          <w:rFonts w:ascii="Arial" w:hAnsi="Arial" w:cs="Arial"/>
        </w:rPr>
      </w:pPr>
      <w:r w:rsidRPr="001D0EF5">
        <w:rPr>
          <w:rFonts w:ascii="Arial" w:hAnsi="Arial" w:cs="Arial"/>
        </w:rPr>
        <w:t>Az egységes gyógypedagógiai módszertani intézmény egész évben, folyamatosan működik.</w:t>
      </w:r>
    </w:p>
    <w:p w:rsidR="0034204C" w:rsidRPr="001D0EF5" w:rsidRDefault="00802DF2" w:rsidP="00802DF2">
      <w:pPr>
        <w:pStyle w:val="Cmsor3"/>
        <w:rPr>
          <w:sz w:val="24"/>
          <w:szCs w:val="24"/>
        </w:rPr>
      </w:pPr>
      <w:bookmarkStart w:id="70" w:name="_Toc277790629"/>
      <w:r w:rsidRPr="001D0EF5">
        <w:rPr>
          <w:sz w:val="24"/>
          <w:szCs w:val="24"/>
        </w:rPr>
        <w:t>6</w:t>
      </w:r>
      <w:r w:rsidR="0034204C" w:rsidRPr="001D0EF5">
        <w:rPr>
          <w:sz w:val="24"/>
          <w:szCs w:val="24"/>
        </w:rPr>
        <w:t>.1 Nyitva tartás</w:t>
      </w:r>
      <w:bookmarkEnd w:id="70"/>
    </w:p>
    <w:p w:rsidR="0034204C" w:rsidRPr="001D0EF5" w:rsidRDefault="0034204C" w:rsidP="0034204C">
      <w:pPr>
        <w:pStyle w:val="Szvegtrzs"/>
        <w:ind w:left="720"/>
        <w:rPr>
          <w:rFonts w:ascii="Arial" w:hAnsi="Arial" w:cs="Arial"/>
        </w:rPr>
      </w:pPr>
    </w:p>
    <w:p w:rsidR="0034204C" w:rsidRPr="001D0EF5" w:rsidRDefault="0034204C" w:rsidP="00150D62">
      <w:pPr>
        <w:numPr>
          <w:ilvl w:val="0"/>
          <w:numId w:val="12"/>
        </w:numPr>
        <w:rPr>
          <w:rFonts w:ascii="Arial" w:hAnsi="Arial" w:cs="Arial"/>
        </w:rPr>
      </w:pPr>
      <w:r w:rsidRPr="001D0EF5">
        <w:rPr>
          <w:rFonts w:ascii="Arial" w:hAnsi="Arial" w:cs="Arial"/>
        </w:rPr>
        <w:t xml:space="preserve">hétfő – </w:t>
      </w:r>
      <w:proofErr w:type="gramStart"/>
      <w:r w:rsidRPr="001D0EF5">
        <w:rPr>
          <w:rFonts w:ascii="Arial" w:hAnsi="Arial" w:cs="Arial"/>
        </w:rPr>
        <w:t>csütörtök    08.</w:t>
      </w:r>
      <w:proofErr w:type="gramEnd"/>
      <w:r w:rsidRPr="001D0EF5">
        <w:rPr>
          <w:rFonts w:ascii="Arial" w:hAnsi="Arial" w:cs="Arial"/>
        </w:rPr>
        <w:t>00 – 16.00</w:t>
      </w:r>
    </w:p>
    <w:p w:rsidR="0034204C" w:rsidRPr="001D0EF5" w:rsidRDefault="0034204C" w:rsidP="00150D62">
      <w:pPr>
        <w:numPr>
          <w:ilvl w:val="0"/>
          <w:numId w:val="12"/>
        </w:numPr>
        <w:rPr>
          <w:rFonts w:ascii="Arial" w:hAnsi="Arial" w:cs="Arial"/>
        </w:rPr>
      </w:pPr>
      <w:proofErr w:type="gramStart"/>
      <w:r w:rsidRPr="001D0EF5">
        <w:rPr>
          <w:rFonts w:ascii="Arial" w:hAnsi="Arial" w:cs="Arial"/>
        </w:rPr>
        <w:t>péntek                    08.</w:t>
      </w:r>
      <w:proofErr w:type="gramEnd"/>
      <w:r w:rsidRPr="001D0EF5">
        <w:rPr>
          <w:rFonts w:ascii="Arial" w:hAnsi="Arial" w:cs="Arial"/>
        </w:rPr>
        <w:t>00 – 15.00</w:t>
      </w:r>
    </w:p>
    <w:p w:rsidR="0034204C" w:rsidRPr="001D0EF5" w:rsidRDefault="0034204C" w:rsidP="009D42CE">
      <w:pPr>
        <w:rPr>
          <w:rFonts w:ascii="Arial" w:hAnsi="Arial" w:cs="Arial"/>
        </w:rPr>
      </w:pPr>
    </w:p>
    <w:p w:rsidR="0034204C" w:rsidRPr="001D0EF5" w:rsidRDefault="0034204C" w:rsidP="0034204C">
      <w:pPr>
        <w:pStyle w:val="NormlWeb"/>
        <w:ind w:left="150" w:right="150"/>
        <w:jc w:val="both"/>
        <w:rPr>
          <w:rFonts w:ascii="Arial" w:hAnsi="Arial" w:cs="Arial"/>
          <w:color w:val="auto"/>
        </w:rPr>
      </w:pPr>
      <w:r w:rsidRPr="001D0EF5">
        <w:rPr>
          <w:rFonts w:ascii="Arial" w:hAnsi="Arial" w:cs="Arial"/>
          <w:color w:val="auto"/>
        </w:rPr>
        <w:t>Szorgalmi időn kívül a működést oly módon szervezzük meg, hogy valamennyi, a pedagógiai szakszolgálat igénybevételével kapcsolatos szülői igényt teljesíteni lehessen.</w:t>
      </w:r>
    </w:p>
    <w:p w:rsidR="0034204C" w:rsidRPr="001D0EF5" w:rsidRDefault="00547B78" w:rsidP="0034204C">
      <w:pPr>
        <w:pStyle w:val="Cmsor3"/>
        <w:rPr>
          <w:sz w:val="24"/>
        </w:rPr>
      </w:pPr>
      <w:bookmarkStart w:id="71" w:name="_Toc277790630"/>
      <w:r w:rsidRPr="001D0EF5">
        <w:rPr>
          <w:sz w:val="24"/>
        </w:rPr>
        <w:t>6</w:t>
      </w:r>
      <w:r w:rsidR="0034204C" w:rsidRPr="001D0EF5">
        <w:rPr>
          <w:sz w:val="24"/>
        </w:rPr>
        <w:t>.2</w:t>
      </w:r>
      <w:r w:rsidRPr="001D0EF5">
        <w:rPr>
          <w:sz w:val="24"/>
        </w:rPr>
        <w:t>.</w:t>
      </w:r>
      <w:r w:rsidR="0034204C" w:rsidRPr="001D0EF5">
        <w:rPr>
          <w:sz w:val="24"/>
        </w:rPr>
        <w:t xml:space="preserve"> A működés rendje</w:t>
      </w:r>
      <w:bookmarkEnd w:id="71"/>
    </w:p>
    <w:p w:rsidR="0034204C" w:rsidRPr="001D0EF5" w:rsidRDefault="0034204C" w:rsidP="009D42CE">
      <w:pPr>
        <w:pStyle w:val="Lista2"/>
        <w:jc w:val="both"/>
        <w:rPr>
          <w:rFonts w:ascii="Arial" w:hAnsi="Arial" w:cs="Arial"/>
        </w:rPr>
      </w:pPr>
    </w:p>
    <w:p w:rsidR="0034204C" w:rsidRPr="001D0EF5" w:rsidRDefault="0034204C" w:rsidP="00150D62">
      <w:pPr>
        <w:numPr>
          <w:ilvl w:val="0"/>
          <w:numId w:val="12"/>
        </w:numPr>
        <w:rPr>
          <w:rFonts w:ascii="Arial" w:hAnsi="Arial" w:cs="Arial"/>
        </w:rPr>
      </w:pPr>
      <w:r w:rsidRPr="001D0EF5">
        <w:rPr>
          <w:rFonts w:ascii="Arial" w:hAnsi="Arial" w:cs="Arial"/>
        </w:rPr>
        <w:t>az egységes gyógypedagógiai módszertani intézmény a tevékenységét a Helyi Pedagógiai Program alapján szervezi</w:t>
      </w:r>
    </w:p>
    <w:p w:rsidR="0034204C" w:rsidRPr="001D0EF5" w:rsidRDefault="0034204C" w:rsidP="00150D62">
      <w:pPr>
        <w:numPr>
          <w:ilvl w:val="0"/>
          <w:numId w:val="12"/>
        </w:numPr>
        <w:rPr>
          <w:rFonts w:ascii="Arial" w:hAnsi="Arial" w:cs="Arial"/>
        </w:rPr>
      </w:pPr>
      <w:r w:rsidRPr="001D0EF5">
        <w:rPr>
          <w:rFonts w:ascii="Arial" w:hAnsi="Arial" w:cs="Arial"/>
        </w:rPr>
        <w:t>az egységes gyógypedagógiai módszertani intézmény az intézmény helyiségeit szükség szerint veszi igénybe.</w:t>
      </w:r>
    </w:p>
    <w:p w:rsidR="0034204C" w:rsidRPr="001D0EF5" w:rsidRDefault="0034204C" w:rsidP="00150D62">
      <w:pPr>
        <w:numPr>
          <w:ilvl w:val="0"/>
          <w:numId w:val="12"/>
        </w:numPr>
        <w:rPr>
          <w:rFonts w:ascii="Arial" w:hAnsi="Arial" w:cs="Arial"/>
        </w:rPr>
      </w:pPr>
      <w:r w:rsidRPr="001D0EF5">
        <w:rPr>
          <w:rFonts w:ascii="Arial" w:hAnsi="Arial" w:cs="Arial"/>
        </w:rPr>
        <w:t xml:space="preserve">az egységes gyógypedagógiai módszertani intézmény munkatársai a többségi közoktatási intézményekben nevelt, oktatott </w:t>
      </w:r>
      <w:proofErr w:type="spellStart"/>
      <w:r w:rsidRPr="001D0EF5">
        <w:rPr>
          <w:rFonts w:ascii="Arial" w:hAnsi="Arial" w:cs="Arial"/>
        </w:rPr>
        <w:t>gyengénlátó</w:t>
      </w:r>
      <w:proofErr w:type="spellEnd"/>
      <w:r w:rsidRPr="001D0EF5">
        <w:rPr>
          <w:rFonts w:ascii="Arial" w:hAnsi="Arial" w:cs="Arial"/>
        </w:rPr>
        <w:t xml:space="preserve">, </w:t>
      </w:r>
      <w:proofErr w:type="spellStart"/>
      <w:r w:rsidRPr="001D0EF5">
        <w:rPr>
          <w:rFonts w:ascii="Arial" w:hAnsi="Arial" w:cs="Arial"/>
        </w:rPr>
        <w:t>aliglátó</w:t>
      </w:r>
      <w:proofErr w:type="spellEnd"/>
      <w:r w:rsidRPr="001D0EF5">
        <w:rPr>
          <w:rFonts w:ascii="Arial" w:hAnsi="Arial" w:cs="Arial"/>
        </w:rPr>
        <w:t xml:space="preserve"> gyermekek és tanulók meglátogatásához, a habilitációs, rehabilitációs órák megtartásához igénybe vehetik az intézmény személygépkocsiját.</w:t>
      </w:r>
    </w:p>
    <w:p w:rsidR="0034204C" w:rsidRPr="001D0EF5" w:rsidRDefault="00547B78" w:rsidP="0034204C">
      <w:pPr>
        <w:pStyle w:val="Cmsor3"/>
        <w:rPr>
          <w:sz w:val="24"/>
        </w:rPr>
      </w:pPr>
      <w:bookmarkStart w:id="72" w:name="_Toc277790631"/>
      <w:r w:rsidRPr="001D0EF5">
        <w:rPr>
          <w:sz w:val="24"/>
        </w:rPr>
        <w:t>6</w:t>
      </w:r>
      <w:r w:rsidR="0034204C" w:rsidRPr="001D0EF5">
        <w:rPr>
          <w:sz w:val="24"/>
        </w:rPr>
        <w:t>.3</w:t>
      </w:r>
      <w:r w:rsidRPr="001D0EF5">
        <w:rPr>
          <w:sz w:val="24"/>
        </w:rPr>
        <w:t>.</w:t>
      </w:r>
      <w:r w:rsidR="0034204C" w:rsidRPr="001D0EF5">
        <w:rPr>
          <w:sz w:val="24"/>
        </w:rPr>
        <w:t xml:space="preserve"> Az egységes gyógypedagógiai módszertani intézmény az alábbi tevékenységeket szervezi</w:t>
      </w:r>
      <w:bookmarkEnd w:id="72"/>
    </w:p>
    <w:p w:rsidR="0034204C" w:rsidRPr="001D0EF5" w:rsidRDefault="0034204C" w:rsidP="00150D62">
      <w:pPr>
        <w:numPr>
          <w:ilvl w:val="0"/>
          <w:numId w:val="12"/>
        </w:numPr>
        <w:rPr>
          <w:rFonts w:ascii="Arial" w:hAnsi="Arial" w:cs="Arial"/>
        </w:rPr>
      </w:pPr>
      <w:r w:rsidRPr="001D0EF5">
        <w:rPr>
          <w:rFonts w:ascii="Arial" w:hAnsi="Arial" w:cs="Arial"/>
        </w:rPr>
        <w:t>egyéni fejlesztő foglalkozások</w:t>
      </w:r>
    </w:p>
    <w:p w:rsidR="0034204C" w:rsidRPr="001D0EF5" w:rsidRDefault="0034204C" w:rsidP="00150D62">
      <w:pPr>
        <w:numPr>
          <w:ilvl w:val="0"/>
          <w:numId w:val="12"/>
        </w:numPr>
        <w:rPr>
          <w:rFonts w:ascii="Arial" w:hAnsi="Arial" w:cs="Arial"/>
        </w:rPr>
      </w:pPr>
      <w:r w:rsidRPr="001D0EF5">
        <w:rPr>
          <w:rFonts w:ascii="Arial" w:hAnsi="Arial" w:cs="Arial"/>
        </w:rPr>
        <w:t>csoportos foglalkozások</w:t>
      </w:r>
    </w:p>
    <w:p w:rsidR="0034204C" w:rsidRPr="001D0EF5" w:rsidRDefault="0034204C" w:rsidP="00150D62">
      <w:pPr>
        <w:numPr>
          <w:ilvl w:val="0"/>
          <w:numId w:val="12"/>
        </w:numPr>
        <w:rPr>
          <w:rFonts w:ascii="Arial" w:hAnsi="Arial" w:cs="Arial"/>
        </w:rPr>
      </w:pPr>
      <w:r w:rsidRPr="001D0EF5">
        <w:rPr>
          <w:rFonts w:ascii="Arial" w:hAnsi="Arial" w:cs="Arial"/>
        </w:rPr>
        <w:t>pályaválasztási tanácsadás és a továbbtanulók megsegítése</w:t>
      </w:r>
    </w:p>
    <w:p w:rsidR="0034204C" w:rsidRPr="001D0EF5" w:rsidRDefault="0034204C" w:rsidP="00150D62">
      <w:pPr>
        <w:numPr>
          <w:ilvl w:val="0"/>
          <w:numId w:val="12"/>
        </w:numPr>
        <w:rPr>
          <w:rFonts w:ascii="Arial" w:hAnsi="Arial" w:cs="Arial"/>
        </w:rPr>
      </w:pPr>
      <w:r w:rsidRPr="001D0EF5">
        <w:rPr>
          <w:rFonts w:ascii="Arial" w:hAnsi="Arial" w:cs="Arial"/>
        </w:rPr>
        <w:t>az inkluzív közoktatási intézmények óvodapedagógusai és a tanítók, tanárok önképzését, továbbképzését segítő integrációs nyílt napok, egyéb képzési formák (akkreditált továbbképzés)</w:t>
      </w:r>
    </w:p>
    <w:p w:rsidR="0034204C" w:rsidRPr="001D0EF5" w:rsidRDefault="0034204C" w:rsidP="00150D62">
      <w:pPr>
        <w:numPr>
          <w:ilvl w:val="0"/>
          <w:numId w:val="12"/>
        </w:numPr>
        <w:rPr>
          <w:rFonts w:ascii="Arial" w:hAnsi="Arial" w:cs="Arial"/>
        </w:rPr>
      </w:pPr>
      <w:r w:rsidRPr="001D0EF5">
        <w:rPr>
          <w:rFonts w:ascii="Arial" w:hAnsi="Arial" w:cs="Arial"/>
        </w:rPr>
        <w:t>gyógypedagógiai tanácsadás a fogyatékos gyermekek szüleinek, családjuknak, különféle szervezési keretek között.</w:t>
      </w:r>
    </w:p>
    <w:p w:rsidR="0034204C" w:rsidRPr="001D0EF5" w:rsidRDefault="00547B78" w:rsidP="0034204C">
      <w:pPr>
        <w:pStyle w:val="Cmsor3"/>
        <w:rPr>
          <w:sz w:val="24"/>
        </w:rPr>
      </w:pPr>
      <w:bookmarkStart w:id="73" w:name="_Toc277790632"/>
      <w:r w:rsidRPr="001D0EF5">
        <w:rPr>
          <w:sz w:val="24"/>
        </w:rPr>
        <w:t>6</w:t>
      </w:r>
      <w:r w:rsidR="0034204C" w:rsidRPr="001D0EF5">
        <w:rPr>
          <w:sz w:val="24"/>
        </w:rPr>
        <w:t>.4</w:t>
      </w:r>
      <w:r w:rsidRPr="001D0EF5">
        <w:rPr>
          <w:sz w:val="24"/>
        </w:rPr>
        <w:t>.</w:t>
      </w:r>
      <w:r w:rsidR="0034204C" w:rsidRPr="001D0EF5">
        <w:rPr>
          <w:sz w:val="24"/>
        </w:rPr>
        <w:t xml:space="preserve"> Az egységes gyógypedagógiai módszertani intézmény egyéb feladatai</w:t>
      </w:r>
      <w:bookmarkEnd w:id="73"/>
    </w:p>
    <w:p w:rsidR="0034204C" w:rsidRPr="001D0EF5" w:rsidRDefault="0034204C" w:rsidP="009D42CE">
      <w:pPr>
        <w:pStyle w:val="Lista2"/>
        <w:ind w:left="0" w:firstLine="0"/>
        <w:jc w:val="both"/>
        <w:rPr>
          <w:rFonts w:ascii="Arial" w:hAnsi="Arial" w:cs="Arial"/>
        </w:rPr>
      </w:pPr>
    </w:p>
    <w:p w:rsidR="0034204C" w:rsidRPr="001D0EF5" w:rsidRDefault="0034204C" w:rsidP="00150D62">
      <w:pPr>
        <w:numPr>
          <w:ilvl w:val="0"/>
          <w:numId w:val="12"/>
        </w:numPr>
        <w:rPr>
          <w:rFonts w:ascii="Arial" w:hAnsi="Arial" w:cs="Arial"/>
        </w:rPr>
      </w:pPr>
      <w:r w:rsidRPr="001D0EF5">
        <w:rPr>
          <w:rFonts w:ascii="Arial" w:hAnsi="Arial" w:cs="Arial"/>
        </w:rPr>
        <w:t>biztosítja az integráltan nevelt, oktatott gyermekek, tanulók számára optikai és egyéb segédeszközök kipróbálását</w:t>
      </w:r>
    </w:p>
    <w:p w:rsidR="004C645C" w:rsidRPr="001D0EF5" w:rsidRDefault="0034204C" w:rsidP="00150D62">
      <w:pPr>
        <w:numPr>
          <w:ilvl w:val="0"/>
          <w:numId w:val="12"/>
        </w:numPr>
        <w:rPr>
          <w:rFonts w:ascii="Arial" w:hAnsi="Arial" w:cs="Arial"/>
        </w:rPr>
      </w:pPr>
      <w:r w:rsidRPr="001D0EF5">
        <w:rPr>
          <w:rFonts w:ascii="Arial" w:hAnsi="Arial" w:cs="Arial"/>
        </w:rPr>
        <w:t xml:space="preserve">fejlesztő játékok kölcsönzésével segíti a </w:t>
      </w:r>
      <w:proofErr w:type="spellStart"/>
      <w:r w:rsidRPr="001D0EF5">
        <w:rPr>
          <w:rFonts w:ascii="Arial" w:hAnsi="Arial" w:cs="Arial"/>
        </w:rPr>
        <w:t>gyengénlátó</w:t>
      </w:r>
      <w:proofErr w:type="spellEnd"/>
      <w:r w:rsidRPr="001D0EF5">
        <w:rPr>
          <w:rFonts w:ascii="Arial" w:hAnsi="Arial" w:cs="Arial"/>
        </w:rPr>
        <w:t xml:space="preserve"> óvodások képességfejlesztését</w:t>
      </w:r>
    </w:p>
    <w:p w:rsidR="004C645C" w:rsidRPr="001D0EF5" w:rsidRDefault="004C645C">
      <w:pPr>
        <w:spacing w:after="200" w:line="276" w:lineRule="auto"/>
        <w:rPr>
          <w:rFonts w:ascii="Arial" w:hAnsi="Arial" w:cs="Arial"/>
        </w:rPr>
      </w:pPr>
      <w:r w:rsidRPr="001D0EF5">
        <w:rPr>
          <w:rFonts w:ascii="Arial" w:hAnsi="Arial" w:cs="Arial"/>
        </w:rPr>
        <w:br w:type="page"/>
      </w:r>
    </w:p>
    <w:p w:rsidR="0034204C" w:rsidRPr="001D0EF5" w:rsidRDefault="00547B78" w:rsidP="00547B78">
      <w:pPr>
        <w:pStyle w:val="Cmsor3"/>
        <w:rPr>
          <w:sz w:val="24"/>
          <w:szCs w:val="24"/>
        </w:rPr>
      </w:pPr>
      <w:bookmarkStart w:id="74" w:name="_Toc277790633"/>
      <w:r w:rsidRPr="001D0EF5">
        <w:rPr>
          <w:sz w:val="24"/>
          <w:szCs w:val="24"/>
        </w:rPr>
        <w:lastRenderedPageBreak/>
        <w:t>6</w:t>
      </w:r>
      <w:r w:rsidR="0034204C" w:rsidRPr="001D0EF5">
        <w:rPr>
          <w:sz w:val="24"/>
          <w:szCs w:val="24"/>
        </w:rPr>
        <w:t>.5. Az EGYMI pedagógiai-szakmai szolgáltatásai</w:t>
      </w:r>
      <w:bookmarkEnd w:id="74"/>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Az EGYMI a jogszabályi előírások értelmében az alábbi pedagógiai szakmai szolgáltatásokat vállalja:</w:t>
      </w:r>
    </w:p>
    <w:p w:rsidR="0034204C" w:rsidRPr="001D0EF5" w:rsidRDefault="0034204C" w:rsidP="00150D62">
      <w:pPr>
        <w:pStyle w:val="Szvegtrzs"/>
        <w:numPr>
          <w:ilvl w:val="0"/>
          <w:numId w:val="76"/>
        </w:numPr>
        <w:rPr>
          <w:rFonts w:ascii="Arial" w:hAnsi="Arial" w:cs="Arial"/>
        </w:rPr>
      </w:pPr>
      <w:r w:rsidRPr="001D0EF5">
        <w:rPr>
          <w:rFonts w:ascii="Arial" w:hAnsi="Arial" w:cs="Arial"/>
        </w:rPr>
        <w:t xml:space="preserve">szaktanácsadás a </w:t>
      </w:r>
      <w:proofErr w:type="spellStart"/>
      <w:r w:rsidRPr="001D0EF5">
        <w:rPr>
          <w:rFonts w:ascii="Arial" w:hAnsi="Arial" w:cs="Arial"/>
        </w:rPr>
        <w:t>gyengénlátó</w:t>
      </w:r>
      <w:proofErr w:type="spellEnd"/>
      <w:r w:rsidRPr="001D0EF5">
        <w:rPr>
          <w:rFonts w:ascii="Arial" w:hAnsi="Arial" w:cs="Arial"/>
        </w:rPr>
        <w:t xml:space="preserve">, </w:t>
      </w:r>
      <w:proofErr w:type="spellStart"/>
      <w:r w:rsidRPr="001D0EF5">
        <w:rPr>
          <w:rFonts w:ascii="Arial" w:hAnsi="Arial" w:cs="Arial"/>
        </w:rPr>
        <w:t>aliglátó</w:t>
      </w:r>
      <w:proofErr w:type="spellEnd"/>
      <w:r w:rsidRPr="001D0EF5">
        <w:rPr>
          <w:rFonts w:ascii="Arial" w:hAnsi="Arial" w:cs="Arial"/>
        </w:rPr>
        <w:t xml:space="preserve"> gyermekeket, tanulókat befogadó közoktatási intézmények számára az integrált nevelés, oktatás helyi megvalósulása, az oktatási, gyógypedagógiai módszerek megismertetése és terjesztése témában</w:t>
      </w:r>
    </w:p>
    <w:p w:rsidR="0034204C" w:rsidRPr="001D0EF5" w:rsidRDefault="0034204C" w:rsidP="00150D62">
      <w:pPr>
        <w:pStyle w:val="Szvegtrzs"/>
        <w:numPr>
          <w:ilvl w:val="0"/>
          <w:numId w:val="76"/>
        </w:numPr>
        <w:rPr>
          <w:rFonts w:ascii="Arial" w:hAnsi="Arial" w:cs="Arial"/>
        </w:rPr>
      </w:pPr>
      <w:r w:rsidRPr="001D0EF5">
        <w:rPr>
          <w:rFonts w:ascii="Arial" w:hAnsi="Arial" w:cs="Arial"/>
        </w:rPr>
        <w:t>pedagógiai tájékoztatás a látássérültek integrált nevelésével, oktatásával összefüggő szakmai információk témakörében</w:t>
      </w:r>
    </w:p>
    <w:p w:rsidR="0034204C" w:rsidRPr="001D0EF5" w:rsidRDefault="0034204C" w:rsidP="00150D62">
      <w:pPr>
        <w:pStyle w:val="Szvegtrzs"/>
        <w:numPr>
          <w:ilvl w:val="0"/>
          <w:numId w:val="76"/>
        </w:numPr>
        <w:rPr>
          <w:rFonts w:ascii="Arial" w:hAnsi="Arial" w:cs="Arial"/>
        </w:rPr>
      </w:pPr>
      <w:r w:rsidRPr="001D0EF5">
        <w:rPr>
          <w:rFonts w:ascii="Arial" w:hAnsi="Arial" w:cs="Arial"/>
        </w:rPr>
        <w:t>igazgatási, pedagógiai szolgáltatás: programok, tantervek készítésében közreműködés, iskolaszervezési tanácsadás, közoktatási jogi információk közvetítése, a látássérült gyermekek és tanulók számára használható tankönyvek, taneszközök ismertetése, stb.</w:t>
      </w:r>
    </w:p>
    <w:p w:rsidR="0034204C" w:rsidRPr="001D0EF5" w:rsidRDefault="0034204C" w:rsidP="00150D62">
      <w:pPr>
        <w:pStyle w:val="Szvegtrzs"/>
        <w:numPr>
          <w:ilvl w:val="0"/>
          <w:numId w:val="76"/>
        </w:numPr>
        <w:rPr>
          <w:rFonts w:ascii="Arial" w:hAnsi="Arial" w:cs="Arial"/>
        </w:rPr>
      </w:pPr>
      <w:r w:rsidRPr="001D0EF5">
        <w:rPr>
          <w:rFonts w:ascii="Arial" w:hAnsi="Arial" w:cs="Arial"/>
        </w:rPr>
        <w:t>pedagógusok képzésének, továbbképzésének, önképzésének segítése, szervezése</w:t>
      </w:r>
    </w:p>
    <w:p w:rsidR="0034204C" w:rsidRPr="001D0EF5" w:rsidRDefault="0034204C" w:rsidP="00150D62">
      <w:pPr>
        <w:pStyle w:val="Szvegtrzs"/>
        <w:numPr>
          <w:ilvl w:val="0"/>
          <w:numId w:val="76"/>
        </w:numPr>
        <w:rPr>
          <w:rFonts w:ascii="Arial" w:hAnsi="Arial" w:cs="Arial"/>
        </w:rPr>
      </w:pPr>
      <w:r w:rsidRPr="001D0EF5">
        <w:rPr>
          <w:rFonts w:ascii="Arial" w:hAnsi="Arial" w:cs="Arial"/>
        </w:rPr>
        <w:t>tanuló tájékoztató, tanácsadó szolgálat a látássérült tanulók számára önérvényesítési, jogi ismeretek nyújtása, életvezetési ismeretek nyújtása</w:t>
      </w:r>
    </w:p>
    <w:p w:rsidR="0034204C" w:rsidRPr="001D0EF5" w:rsidRDefault="0034204C" w:rsidP="0034204C">
      <w:pPr>
        <w:pStyle w:val="Szvegtrzs"/>
        <w:rPr>
          <w:rFonts w:ascii="Arial" w:hAnsi="Arial" w:cs="Arial"/>
        </w:rPr>
      </w:pPr>
    </w:p>
    <w:p w:rsidR="0034204C" w:rsidRPr="001D0EF5" w:rsidRDefault="00547B78" w:rsidP="0034204C">
      <w:pPr>
        <w:pStyle w:val="Cmsor2"/>
        <w:ind w:firstLine="0"/>
      </w:pPr>
      <w:bookmarkStart w:id="75" w:name="_Toc277790634"/>
      <w:r w:rsidRPr="001D0EF5">
        <w:t>7</w:t>
      </w:r>
      <w:r w:rsidR="0034204C" w:rsidRPr="001D0EF5">
        <w:t>. A belépés és benntartózkodás rendje azok részére, akik nem állnak jogviszonyban a nevelési-oktatási intézménnyel</w:t>
      </w:r>
      <w:bookmarkEnd w:id="75"/>
      <w:r w:rsidR="0034204C" w:rsidRPr="001D0EF5">
        <w:t xml:space="preserve"> </w:t>
      </w:r>
    </w:p>
    <w:p w:rsidR="0034204C" w:rsidRPr="001D0EF5" w:rsidRDefault="00547B78" w:rsidP="0034204C">
      <w:pPr>
        <w:pStyle w:val="Cmsor3"/>
        <w:rPr>
          <w:sz w:val="24"/>
        </w:rPr>
      </w:pPr>
      <w:bookmarkStart w:id="76" w:name="_Toc277790635"/>
      <w:r w:rsidRPr="001D0EF5">
        <w:rPr>
          <w:sz w:val="24"/>
        </w:rPr>
        <w:t>7</w:t>
      </w:r>
      <w:r w:rsidR="0034204C" w:rsidRPr="001D0EF5">
        <w:rPr>
          <w:sz w:val="24"/>
        </w:rPr>
        <w:t>.1</w:t>
      </w:r>
      <w:r w:rsidRPr="001D0EF5">
        <w:rPr>
          <w:sz w:val="24"/>
        </w:rPr>
        <w:t>.</w:t>
      </w:r>
      <w:r w:rsidR="0034204C" w:rsidRPr="001D0EF5">
        <w:rPr>
          <w:sz w:val="24"/>
        </w:rPr>
        <w:t xml:space="preserve"> Az intézménnyel jogviszonyban nem állók lehetséges csoportjai</w:t>
      </w:r>
      <w:bookmarkEnd w:id="76"/>
    </w:p>
    <w:p w:rsidR="0034204C" w:rsidRPr="001D0EF5" w:rsidRDefault="0034204C" w:rsidP="00150D62">
      <w:pPr>
        <w:numPr>
          <w:ilvl w:val="0"/>
          <w:numId w:val="12"/>
        </w:numPr>
        <w:rPr>
          <w:rFonts w:ascii="Arial" w:hAnsi="Arial" w:cs="Arial"/>
        </w:rPr>
      </w:pPr>
      <w:r w:rsidRPr="001D0EF5">
        <w:rPr>
          <w:rFonts w:ascii="Arial" w:hAnsi="Arial" w:cs="Arial"/>
        </w:rPr>
        <w:t>a tanulók hozzátartozói</w:t>
      </w:r>
    </w:p>
    <w:p w:rsidR="0034204C" w:rsidRPr="001D0EF5" w:rsidRDefault="0034204C" w:rsidP="00150D62">
      <w:pPr>
        <w:numPr>
          <w:ilvl w:val="0"/>
          <w:numId w:val="12"/>
        </w:numPr>
        <w:rPr>
          <w:rFonts w:ascii="Arial" w:hAnsi="Arial" w:cs="Arial"/>
        </w:rPr>
      </w:pPr>
      <w:r w:rsidRPr="001D0EF5">
        <w:rPr>
          <w:rFonts w:ascii="Arial" w:hAnsi="Arial" w:cs="Arial"/>
        </w:rPr>
        <w:t>a szervezetten érkező szakmai csoportok (inkluzív intézmények pedagógusai, felsőfokú intézmények és egyéb képző intézmények hallgatói)</w:t>
      </w:r>
    </w:p>
    <w:p w:rsidR="0034204C" w:rsidRPr="001D0EF5" w:rsidRDefault="0034204C" w:rsidP="00150D62">
      <w:pPr>
        <w:numPr>
          <w:ilvl w:val="0"/>
          <w:numId w:val="12"/>
        </w:numPr>
        <w:rPr>
          <w:rFonts w:ascii="Arial" w:hAnsi="Arial" w:cs="Arial"/>
        </w:rPr>
      </w:pPr>
      <w:r w:rsidRPr="001D0EF5">
        <w:rPr>
          <w:rFonts w:ascii="Arial" w:hAnsi="Arial" w:cs="Arial"/>
        </w:rPr>
        <w:t>az egységes gyógypedagógiai módszertani intézmény szolgáltatásait igénybe vevő gyermekek, tanulók és hozzátartozóik</w:t>
      </w:r>
    </w:p>
    <w:p w:rsidR="0034204C" w:rsidRPr="001D0EF5" w:rsidRDefault="0034204C" w:rsidP="00150D62">
      <w:pPr>
        <w:numPr>
          <w:ilvl w:val="0"/>
          <w:numId w:val="12"/>
        </w:numPr>
        <w:rPr>
          <w:rFonts w:ascii="Arial" w:hAnsi="Arial" w:cs="Arial"/>
        </w:rPr>
      </w:pPr>
      <w:r w:rsidRPr="001D0EF5">
        <w:rPr>
          <w:rFonts w:ascii="Arial" w:hAnsi="Arial" w:cs="Arial"/>
        </w:rPr>
        <w:t xml:space="preserve">volt növendékeink </w:t>
      </w:r>
    </w:p>
    <w:p w:rsidR="0034204C" w:rsidRPr="001D0EF5" w:rsidRDefault="0034204C" w:rsidP="00150D62">
      <w:pPr>
        <w:numPr>
          <w:ilvl w:val="0"/>
          <w:numId w:val="12"/>
        </w:numPr>
        <w:rPr>
          <w:rFonts w:ascii="Arial" w:hAnsi="Arial" w:cs="Arial"/>
        </w:rPr>
      </w:pPr>
      <w:r w:rsidRPr="001D0EF5">
        <w:rPr>
          <w:rFonts w:ascii="Arial" w:hAnsi="Arial" w:cs="Arial"/>
        </w:rPr>
        <w:t>beszállítók</w:t>
      </w:r>
    </w:p>
    <w:p w:rsidR="0034204C" w:rsidRPr="001D0EF5" w:rsidRDefault="0034204C" w:rsidP="00150D62">
      <w:pPr>
        <w:numPr>
          <w:ilvl w:val="0"/>
          <w:numId w:val="12"/>
        </w:numPr>
        <w:rPr>
          <w:rFonts w:ascii="Arial" w:hAnsi="Arial" w:cs="Arial"/>
        </w:rPr>
      </w:pPr>
      <w:r w:rsidRPr="001D0EF5">
        <w:rPr>
          <w:rFonts w:ascii="Arial" w:hAnsi="Arial" w:cs="Arial"/>
        </w:rPr>
        <w:t>társintézmények pedagógusai</w:t>
      </w:r>
    </w:p>
    <w:p w:rsidR="0034204C" w:rsidRPr="001D0EF5" w:rsidRDefault="0034204C" w:rsidP="00150D62">
      <w:pPr>
        <w:numPr>
          <w:ilvl w:val="0"/>
          <w:numId w:val="12"/>
        </w:numPr>
        <w:rPr>
          <w:rFonts w:ascii="Arial" w:hAnsi="Arial" w:cs="Arial"/>
        </w:rPr>
      </w:pPr>
      <w:r w:rsidRPr="001D0EF5">
        <w:rPr>
          <w:rFonts w:ascii="Arial" w:hAnsi="Arial" w:cs="Arial"/>
        </w:rPr>
        <w:t>egyéb külső látogatók.</w:t>
      </w:r>
    </w:p>
    <w:p w:rsidR="0034204C" w:rsidRPr="001D0EF5" w:rsidRDefault="00547B78" w:rsidP="0034204C">
      <w:pPr>
        <w:pStyle w:val="Cmsor3"/>
        <w:rPr>
          <w:sz w:val="24"/>
        </w:rPr>
      </w:pPr>
      <w:bookmarkStart w:id="77" w:name="_Toc277790636"/>
      <w:r w:rsidRPr="001D0EF5">
        <w:rPr>
          <w:sz w:val="24"/>
        </w:rPr>
        <w:t>7</w:t>
      </w:r>
      <w:r w:rsidR="0034204C" w:rsidRPr="001D0EF5">
        <w:rPr>
          <w:sz w:val="24"/>
        </w:rPr>
        <w:t>.2</w:t>
      </w:r>
      <w:r w:rsidRPr="001D0EF5">
        <w:rPr>
          <w:sz w:val="24"/>
        </w:rPr>
        <w:t>.</w:t>
      </w:r>
      <w:r w:rsidR="0034204C" w:rsidRPr="001D0EF5">
        <w:rPr>
          <w:sz w:val="24"/>
        </w:rPr>
        <w:t xml:space="preserve"> A benntartózkodás rendje</w:t>
      </w:r>
      <w:bookmarkEnd w:id="77"/>
    </w:p>
    <w:p w:rsidR="0034204C" w:rsidRPr="001D0EF5" w:rsidRDefault="0034204C" w:rsidP="009D42CE">
      <w:pPr>
        <w:pStyle w:val="Szvegtrzs"/>
        <w:rPr>
          <w:rFonts w:ascii="Arial" w:hAnsi="Arial" w:cs="Arial"/>
        </w:rPr>
      </w:pPr>
    </w:p>
    <w:p w:rsidR="0034204C" w:rsidRPr="001D0EF5" w:rsidRDefault="0034204C" w:rsidP="00150D62">
      <w:pPr>
        <w:numPr>
          <w:ilvl w:val="0"/>
          <w:numId w:val="12"/>
        </w:numPr>
        <w:rPr>
          <w:rFonts w:ascii="Arial" w:hAnsi="Arial" w:cs="Arial"/>
        </w:rPr>
      </w:pPr>
      <w:r w:rsidRPr="001D0EF5">
        <w:rPr>
          <w:rFonts w:ascii="Arial" w:hAnsi="Arial" w:cs="Arial"/>
        </w:rPr>
        <w:t>a tanulók hozzátartozói az aulába kísérik és tanítási órák, foglalkozások befejezését követően ott várják meg gyermeküket.</w:t>
      </w:r>
    </w:p>
    <w:p w:rsidR="0034204C" w:rsidRPr="001D0EF5" w:rsidRDefault="0034204C" w:rsidP="00150D62">
      <w:pPr>
        <w:numPr>
          <w:ilvl w:val="0"/>
          <w:numId w:val="12"/>
        </w:numPr>
        <w:rPr>
          <w:rFonts w:ascii="Arial" w:hAnsi="Arial" w:cs="Arial"/>
        </w:rPr>
      </w:pPr>
      <w:r w:rsidRPr="001D0EF5">
        <w:rPr>
          <w:rFonts w:ascii="Arial" w:hAnsi="Arial" w:cs="Arial"/>
        </w:rPr>
        <w:t>a diákotthoni ellátást igénybe vevő tanulókat a szülő (hozzátartozó) a diákotthonba kíséri, illetve hazamenetelkor onnan viszi haza, a hétvégi kimenőnapló aláírásával. Kivétel: az önállóan, szülői beleegyezéssel utazó tanulók.</w:t>
      </w:r>
    </w:p>
    <w:p w:rsidR="0034204C" w:rsidRPr="001D0EF5" w:rsidRDefault="0034204C" w:rsidP="00150D62">
      <w:pPr>
        <w:numPr>
          <w:ilvl w:val="0"/>
          <w:numId w:val="12"/>
        </w:numPr>
        <w:rPr>
          <w:rFonts w:ascii="Arial" w:hAnsi="Arial" w:cs="Arial"/>
        </w:rPr>
      </w:pPr>
      <w:r w:rsidRPr="001D0EF5">
        <w:rPr>
          <w:rFonts w:ascii="Arial" w:hAnsi="Arial" w:cs="Arial"/>
        </w:rPr>
        <w:t>a szervezetten érkező szakmai csoportokról, a társintézmények pedagógusainak itt tartózkodását az igazgató engedélyezi, egyben értesíti a portai szolgálatot.</w:t>
      </w:r>
    </w:p>
    <w:p w:rsidR="0034204C" w:rsidRPr="001D0EF5" w:rsidRDefault="0034204C" w:rsidP="00150D62">
      <w:pPr>
        <w:numPr>
          <w:ilvl w:val="0"/>
          <w:numId w:val="12"/>
        </w:numPr>
        <w:rPr>
          <w:rFonts w:ascii="Arial" w:hAnsi="Arial" w:cs="Arial"/>
        </w:rPr>
      </w:pPr>
      <w:r w:rsidRPr="001D0EF5">
        <w:rPr>
          <w:rFonts w:ascii="Arial" w:hAnsi="Arial" w:cs="Arial"/>
        </w:rPr>
        <w:t>a beszállítók a gazdasági vezetőnél, illetve az élelmezésvezetőnél jelentkeznek, az intézményben tartózkodáshoz további engedély nem szükséges.</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 xml:space="preserve">Az egyéb külső látogatók fogadásához és az intézményben tartózkodásra az igazgató, távolléte </w:t>
      </w:r>
      <w:r w:rsidR="008367AE" w:rsidRPr="001D0EF5">
        <w:rPr>
          <w:rFonts w:ascii="Arial" w:hAnsi="Arial" w:cs="Arial"/>
        </w:rPr>
        <w:t>esetén,</w:t>
      </w:r>
      <w:r w:rsidRPr="001D0EF5">
        <w:rPr>
          <w:rFonts w:ascii="Arial" w:hAnsi="Arial" w:cs="Arial"/>
        </w:rPr>
        <w:t xml:space="preserve"> a helyszínen lévő igazgatóhelyettes ad engedélyt.</w:t>
      </w:r>
    </w:p>
    <w:p w:rsidR="0034204C" w:rsidRPr="001D0EF5" w:rsidRDefault="00547B78" w:rsidP="002D44F5">
      <w:pPr>
        <w:pStyle w:val="Cmsor2"/>
        <w:ind w:firstLine="0"/>
      </w:pPr>
      <w:bookmarkStart w:id="78" w:name="_Toc277790637"/>
      <w:r w:rsidRPr="001D0EF5">
        <w:lastRenderedPageBreak/>
        <w:t>8</w:t>
      </w:r>
      <w:r w:rsidR="0034204C" w:rsidRPr="001D0EF5">
        <w:t>.A tanítási órán kívüli foglalkozások szervezeti formája, rendje</w:t>
      </w:r>
      <w:bookmarkEnd w:id="78"/>
    </w:p>
    <w:p w:rsidR="0034204C" w:rsidRPr="001D0EF5" w:rsidRDefault="00547B78" w:rsidP="0034204C">
      <w:pPr>
        <w:pStyle w:val="Cmsor3"/>
        <w:rPr>
          <w:sz w:val="24"/>
        </w:rPr>
      </w:pPr>
      <w:bookmarkStart w:id="79" w:name="_Toc277790638"/>
      <w:r w:rsidRPr="001D0EF5">
        <w:rPr>
          <w:sz w:val="24"/>
        </w:rPr>
        <w:t>8</w:t>
      </w:r>
      <w:r w:rsidR="0034204C" w:rsidRPr="001D0EF5">
        <w:rPr>
          <w:sz w:val="24"/>
        </w:rPr>
        <w:t>.1</w:t>
      </w:r>
      <w:r w:rsidRPr="001D0EF5">
        <w:rPr>
          <w:sz w:val="24"/>
        </w:rPr>
        <w:t>.</w:t>
      </w:r>
      <w:r w:rsidR="0034204C" w:rsidRPr="001D0EF5">
        <w:rPr>
          <w:sz w:val="24"/>
        </w:rPr>
        <w:t xml:space="preserve"> Szakkörök</w:t>
      </w:r>
      <w:bookmarkEnd w:id="79"/>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szakkörök számát, tevékenységét a tanulók érdeklődése és a személyi feltételek határozzák meg. Tanévenként változó számú és tartalmú szakkör szervezhető. A szakkörök szeptember 16. és május 31. között működnek, általában heti kétszer 45 perces időtartamban, a munkatervben rögzített időpontban. A szakköröket általában az iskola pedagógusai szervezik és tartják. A szakkörök működését az iskolai költségvetés biztosítja.</w:t>
      </w:r>
    </w:p>
    <w:p w:rsidR="0034204C" w:rsidRPr="001D0EF5" w:rsidRDefault="00547B78" w:rsidP="0034204C">
      <w:pPr>
        <w:pStyle w:val="Cmsor3"/>
        <w:rPr>
          <w:sz w:val="24"/>
        </w:rPr>
      </w:pPr>
      <w:bookmarkStart w:id="80" w:name="_Toc277790639"/>
      <w:r w:rsidRPr="001D0EF5">
        <w:rPr>
          <w:sz w:val="24"/>
        </w:rPr>
        <w:t>8</w:t>
      </w:r>
      <w:r w:rsidR="0034204C" w:rsidRPr="001D0EF5">
        <w:rPr>
          <w:sz w:val="24"/>
        </w:rPr>
        <w:t>.2</w:t>
      </w:r>
      <w:r w:rsidRPr="001D0EF5">
        <w:rPr>
          <w:sz w:val="24"/>
        </w:rPr>
        <w:t>.</w:t>
      </w:r>
      <w:r w:rsidR="0034204C" w:rsidRPr="001D0EF5">
        <w:rPr>
          <w:sz w:val="24"/>
        </w:rPr>
        <w:t xml:space="preserve"> Beszédhiba-javítás</w:t>
      </w:r>
      <w:bookmarkEnd w:id="80"/>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Az iskola logopédusai által készített beszédállapot-felmérés alapján kijelölt tanulók részére órarendszerűen folyik az egész tanévben, illetve az adott beszédhiba megszűnésének időpontjáig. A logopédiai foglalkozásokat az intézmény költségvetése biztosítja.</w:t>
      </w:r>
    </w:p>
    <w:p w:rsidR="0034204C" w:rsidRPr="001D0EF5" w:rsidRDefault="00547B78" w:rsidP="0034204C">
      <w:pPr>
        <w:pStyle w:val="Cmsor3"/>
        <w:rPr>
          <w:sz w:val="24"/>
        </w:rPr>
      </w:pPr>
      <w:bookmarkStart w:id="81" w:name="_Toc277790640"/>
      <w:r w:rsidRPr="001D0EF5">
        <w:rPr>
          <w:sz w:val="24"/>
        </w:rPr>
        <w:t>8</w:t>
      </w:r>
      <w:r w:rsidR="0034204C" w:rsidRPr="001D0EF5">
        <w:rPr>
          <w:sz w:val="24"/>
        </w:rPr>
        <w:t>.3</w:t>
      </w:r>
      <w:r w:rsidRPr="001D0EF5">
        <w:rPr>
          <w:sz w:val="24"/>
        </w:rPr>
        <w:t>.</w:t>
      </w:r>
      <w:r w:rsidR="0034204C" w:rsidRPr="001D0EF5">
        <w:rPr>
          <w:sz w:val="24"/>
        </w:rPr>
        <w:t xml:space="preserve"> Énekkar</w:t>
      </w:r>
      <w:bookmarkEnd w:id="81"/>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Az énekkar a szorgalmi időben heti 1 órában működik.</w:t>
      </w:r>
    </w:p>
    <w:p w:rsidR="0034204C" w:rsidRPr="001D0EF5" w:rsidRDefault="00547B78" w:rsidP="0034204C">
      <w:pPr>
        <w:pStyle w:val="Cmsor3"/>
        <w:rPr>
          <w:sz w:val="24"/>
        </w:rPr>
      </w:pPr>
      <w:bookmarkStart w:id="82" w:name="_Toc277790641"/>
      <w:r w:rsidRPr="001D0EF5">
        <w:rPr>
          <w:sz w:val="24"/>
        </w:rPr>
        <w:t>8</w:t>
      </w:r>
      <w:r w:rsidR="0034204C" w:rsidRPr="001D0EF5">
        <w:rPr>
          <w:sz w:val="24"/>
        </w:rPr>
        <w:t>.4</w:t>
      </w:r>
      <w:r w:rsidRPr="001D0EF5">
        <w:rPr>
          <w:sz w:val="24"/>
        </w:rPr>
        <w:t>.</w:t>
      </w:r>
      <w:r w:rsidR="0034204C" w:rsidRPr="001D0EF5">
        <w:rPr>
          <w:sz w:val="24"/>
        </w:rPr>
        <w:t xml:space="preserve"> Hangszeres zeneoktatás</w:t>
      </w:r>
      <w:bookmarkEnd w:id="82"/>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 xml:space="preserve">A hangszeres zeneoktatás önkéntes jelentkezés, szülői hozzájárulás alapján folyik, szolfézs-oktatással együtt. </w:t>
      </w:r>
    </w:p>
    <w:p w:rsidR="0034204C" w:rsidRPr="001D0EF5" w:rsidRDefault="0034204C" w:rsidP="0034204C">
      <w:pPr>
        <w:pStyle w:val="Szvegtrzsbehzssal"/>
        <w:ind w:left="0"/>
        <w:jc w:val="both"/>
        <w:rPr>
          <w:rFonts w:ascii="Arial" w:hAnsi="Arial" w:cs="Arial"/>
        </w:rPr>
      </w:pPr>
      <w:r w:rsidRPr="001D0EF5">
        <w:rPr>
          <w:rFonts w:ascii="Arial" w:hAnsi="Arial" w:cs="Arial"/>
        </w:rPr>
        <w:t>A zenét tanuló növendékek számára a gyakorlási feltételeket intézményünk lehetőség szerint biztosítja. A zeneoktatás ingyenes.</w:t>
      </w:r>
    </w:p>
    <w:p w:rsidR="0034204C" w:rsidRPr="001D0EF5" w:rsidRDefault="0034204C" w:rsidP="009D42CE">
      <w:pPr>
        <w:pStyle w:val="Szvegtrzsbehzssal"/>
        <w:ind w:left="0"/>
        <w:jc w:val="both"/>
        <w:rPr>
          <w:rFonts w:ascii="Arial" w:hAnsi="Arial" w:cs="Arial"/>
          <w:sz w:val="16"/>
          <w:szCs w:val="16"/>
        </w:rPr>
      </w:pPr>
    </w:p>
    <w:p w:rsidR="0034204C" w:rsidRPr="001D0EF5" w:rsidRDefault="00AB4F30" w:rsidP="0034204C">
      <w:pPr>
        <w:pStyle w:val="Szvegtrzs"/>
        <w:rPr>
          <w:rFonts w:ascii="Arial" w:hAnsi="Arial" w:cs="Arial"/>
        </w:rPr>
      </w:pPr>
      <w:bookmarkStart w:id="83" w:name="_Toc119232332"/>
      <w:bookmarkStart w:id="84" w:name="_Toc277790642"/>
      <w:r w:rsidRPr="001D0EF5">
        <w:rPr>
          <w:rStyle w:val="Cmsor3Char"/>
          <w:rFonts w:ascii="Arial" w:hAnsi="Arial" w:cs="Arial"/>
          <w:sz w:val="24"/>
          <w:szCs w:val="24"/>
        </w:rPr>
        <w:t>8</w:t>
      </w:r>
      <w:r w:rsidR="0034204C" w:rsidRPr="001D0EF5">
        <w:rPr>
          <w:rStyle w:val="Cmsor3Char"/>
          <w:rFonts w:ascii="Arial" w:hAnsi="Arial" w:cs="Arial"/>
          <w:sz w:val="24"/>
          <w:szCs w:val="24"/>
        </w:rPr>
        <w:t>.5</w:t>
      </w:r>
      <w:r w:rsidRPr="001D0EF5">
        <w:rPr>
          <w:rStyle w:val="Cmsor3Char"/>
          <w:rFonts w:ascii="Arial" w:hAnsi="Arial" w:cs="Arial"/>
          <w:sz w:val="24"/>
          <w:szCs w:val="24"/>
        </w:rPr>
        <w:t>.</w:t>
      </w:r>
      <w:r w:rsidR="0034204C" w:rsidRPr="001D0EF5">
        <w:rPr>
          <w:rStyle w:val="Cmsor3Char"/>
          <w:rFonts w:ascii="Arial" w:hAnsi="Arial" w:cs="Arial"/>
          <w:sz w:val="24"/>
          <w:szCs w:val="24"/>
        </w:rPr>
        <w:t xml:space="preserve"> Versenyek, vetélkedők</w:t>
      </w:r>
      <w:bookmarkEnd w:id="83"/>
      <w:bookmarkEnd w:id="84"/>
      <w:r w:rsidR="0034204C" w:rsidRPr="001D0EF5">
        <w:rPr>
          <w:rFonts w:ascii="Arial" w:hAnsi="Arial" w:cs="Arial"/>
        </w:rPr>
        <w:t xml:space="preserve"> rendjét, időpontjait az éves munkaterv illetve a munkaközösségek éves tervei tartalmazzák.</w:t>
      </w:r>
    </w:p>
    <w:p w:rsidR="0034204C" w:rsidRPr="001D0EF5" w:rsidRDefault="0034204C" w:rsidP="0034204C">
      <w:pPr>
        <w:pStyle w:val="Szvegtrzs"/>
        <w:rPr>
          <w:rFonts w:ascii="Arial" w:hAnsi="Arial" w:cs="Arial"/>
          <w:sz w:val="16"/>
          <w:szCs w:val="16"/>
        </w:rPr>
      </w:pPr>
    </w:p>
    <w:p w:rsidR="0034204C" w:rsidRPr="001D0EF5" w:rsidRDefault="00AB4F30" w:rsidP="0034204C">
      <w:pPr>
        <w:pStyle w:val="Szvegtrzs"/>
        <w:rPr>
          <w:rFonts w:ascii="Arial" w:hAnsi="Arial" w:cs="Arial"/>
        </w:rPr>
      </w:pPr>
      <w:bookmarkStart w:id="85" w:name="_Toc277790643"/>
      <w:bookmarkStart w:id="86" w:name="_Toc119232333"/>
      <w:r w:rsidRPr="001D0EF5">
        <w:rPr>
          <w:rStyle w:val="Cmsor3Char"/>
          <w:rFonts w:ascii="Arial" w:hAnsi="Arial" w:cs="Arial"/>
          <w:sz w:val="24"/>
          <w:szCs w:val="24"/>
        </w:rPr>
        <w:t>8</w:t>
      </w:r>
      <w:r w:rsidR="0034204C" w:rsidRPr="001D0EF5">
        <w:rPr>
          <w:rStyle w:val="Cmsor3Char"/>
          <w:rFonts w:ascii="Arial" w:hAnsi="Arial" w:cs="Arial"/>
          <w:sz w:val="24"/>
          <w:szCs w:val="24"/>
        </w:rPr>
        <w:t>.6</w:t>
      </w:r>
      <w:r w:rsidRPr="001D0EF5">
        <w:rPr>
          <w:rStyle w:val="Cmsor3Char"/>
          <w:rFonts w:ascii="Arial" w:hAnsi="Arial" w:cs="Arial"/>
          <w:sz w:val="24"/>
          <w:szCs w:val="24"/>
        </w:rPr>
        <w:t>.</w:t>
      </w:r>
      <w:r w:rsidR="0034204C" w:rsidRPr="001D0EF5">
        <w:rPr>
          <w:rStyle w:val="Cmsor3Char"/>
          <w:rFonts w:ascii="Arial" w:hAnsi="Arial" w:cs="Arial"/>
          <w:sz w:val="24"/>
          <w:szCs w:val="24"/>
        </w:rPr>
        <w:t xml:space="preserve"> Gyógytestnevelési foglalkozások</w:t>
      </w:r>
      <w:bookmarkEnd w:id="85"/>
      <w:r w:rsidR="0034204C" w:rsidRPr="001D0EF5">
        <w:rPr>
          <w:rFonts w:ascii="Arial" w:hAnsi="Arial" w:cs="Arial"/>
          <w:b/>
        </w:rPr>
        <w:t>at</w:t>
      </w:r>
      <w:bookmarkEnd w:id="86"/>
      <w:r w:rsidR="0034204C" w:rsidRPr="001D0EF5">
        <w:rPr>
          <w:rFonts w:ascii="Arial" w:hAnsi="Arial" w:cs="Arial"/>
        </w:rPr>
        <w:t xml:space="preserve"> a gyermekorvos vizsgálata alapján az iskolánk rászoruló tanulóinak szervezünk. A gyermekorvos javaslatához szükség szerint ortopédiai szakorvosi vizsgálatot is biztosítunk – melyet az iskola összes tanulójára vonatkozóan is megszervezünk.</w:t>
      </w:r>
    </w:p>
    <w:p w:rsidR="0034204C" w:rsidRPr="001D0EF5" w:rsidRDefault="0034204C" w:rsidP="0034204C">
      <w:pPr>
        <w:pStyle w:val="Szvegtrzsbehzssal"/>
        <w:ind w:left="0"/>
        <w:jc w:val="both"/>
        <w:rPr>
          <w:rFonts w:ascii="Arial" w:hAnsi="Arial" w:cs="Arial"/>
        </w:rPr>
      </w:pPr>
      <w:r w:rsidRPr="001D0EF5">
        <w:rPr>
          <w:rFonts w:ascii="Arial" w:hAnsi="Arial" w:cs="Arial"/>
        </w:rPr>
        <w:t xml:space="preserve">A heti </w:t>
      </w:r>
      <w:r w:rsidRPr="001D0EF5">
        <w:rPr>
          <w:rFonts w:ascii="Arial" w:hAnsi="Arial" w:cs="Arial"/>
          <w:b/>
        </w:rPr>
        <w:t>3</w:t>
      </w:r>
      <w:r w:rsidRPr="001D0EF5">
        <w:rPr>
          <w:rFonts w:ascii="Arial" w:hAnsi="Arial" w:cs="Arial"/>
        </w:rPr>
        <w:t xml:space="preserve"> </w:t>
      </w:r>
      <w:r w:rsidRPr="001D0EF5">
        <w:rPr>
          <w:rFonts w:ascii="Arial" w:hAnsi="Arial" w:cs="Arial"/>
          <w:b/>
        </w:rPr>
        <w:t>testnevelés</w:t>
      </w:r>
      <w:r w:rsidRPr="001D0EF5">
        <w:rPr>
          <w:rFonts w:ascii="Arial" w:hAnsi="Arial" w:cs="Arial"/>
        </w:rPr>
        <w:t xml:space="preserve">i órán felül </w:t>
      </w:r>
      <w:r w:rsidRPr="001D0EF5">
        <w:rPr>
          <w:rFonts w:ascii="Arial" w:hAnsi="Arial" w:cs="Arial"/>
          <w:b/>
        </w:rPr>
        <w:t xml:space="preserve">2 délutánon </w:t>
      </w:r>
      <w:r w:rsidRPr="001D0EF5">
        <w:rPr>
          <w:rFonts w:ascii="Arial" w:hAnsi="Arial" w:cs="Arial"/>
        </w:rPr>
        <w:t xml:space="preserve">úszás illetve tornatermi foglalkozás szervezésével </w:t>
      </w:r>
      <w:r w:rsidRPr="001D0EF5">
        <w:rPr>
          <w:rFonts w:ascii="Arial" w:hAnsi="Arial" w:cs="Arial"/>
          <w:b/>
        </w:rPr>
        <w:t>biztosítjuk</w:t>
      </w:r>
      <w:r w:rsidRPr="001D0EF5">
        <w:rPr>
          <w:rFonts w:ascii="Arial" w:hAnsi="Arial" w:cs="Arial"/>
        </w:rPr>
        <w:t xml:space="preserve"> a </w:t>
      </w:r>
      <w:r w:rsidRPr="001D0EF5">
        <w:rPr>
          <w:rFonts w:ascii="Arial" w:hAnsi="Arial" w:cs="Arial"/>
          <w:b/>
        </w:rPr>
        <w:t xml:space="preserve">heti 5 óra </w:t>
      </w:r>
      <w:r w:rsidR="004C645C" w:rsidRPr="001D0EF5">
        <w:rPr>
          <w:rFonts w:ascii="Arial" w:hAnsi="Arial" w:cs="Arial"/>
          <w:b/>
        </w:rPr>
        <w:t>foglalkozást</w:t>
      </w:r>
      <w:r w:rsidRPr="001D0EF5">
        <w:rPr>
          <w:rFonts w:ascii="Arial" w:hAnsi="Arial" w:cs="Arial"/>
          <w:b/>
        </w:rPr>
        <w:t xml:space="preserve"> a mindennap</w:t>
      </w:r>
      <w:r w:rsidR="004C645C" w:rsidRPr="001D0EF5">
        <w:rPr>
          <w:rFonts w:ascii="Arial" w:hAnsi="Arial" w:cs="Arial"/>
          <w:b/>
        </w:rPr>
        <w:t>os</w:t>
      </w:r>
      <w:r w:rsidRPr="001D0EF5">
        <w:rPr>
          <w:rFonts w:ascii="Arial" w:hAnsi="Arial" w:cs="Arial"/>
          <w:b/>
        </w:rPr>
        <w:t xml:space="preserve"> test</w:t>
      </w:r>
      <w:r w:rsidR="004C645C" w:rsidRPr="001D0EF5">
        <w:rPr>
          <w:rFonts w:ascii="Arial" w:hAnsi="Arial" w:cs="Arial"/>
          <w:b/>
        </w:rPr>
        <w:t>mozgás</w:t>
      </w:r>
      <w:r w:rsidRPr="001D0EF5">
        <w:rPr>
          <w:rFonts w:ascii="Arial" w:hAnsi="Arial" w:cs="Arial"/>
          <w:b/>
        </w:rPr>
        <w:t xml:space="preserve"> érdekében.</w:t>
      </w:r>
      <w:r w:rsidRPr="001D0EF5">
        <w:rPr>
          <w:rFonts w:ascii="Arial" w:hAnsi="Arial" w:cs="Arial"/>
        </w:rPr>
        <w:t xml:space="preserve"> A délutáni foglalkozásokat a testnevelő-tanárok útmutatása alapján a nevelőtanárok saját csoportjuk részére kötelezően szervezik.</w:t>
      </w:r>
    </w:p>
    <w:p w:rsidR="0034204C" w:rsidRPr="001D0EF5" w:rsidRDefault="0034204C" w:rsidP="0034204C">
      <w:pPr>
        <w:pStyle w:val="Szvegtrzsbehzssal"/>
        <w:ind w:left="0"/>
        <w:jc w:val="both"/>
        <w:rPr>
          <w:rFonts w:ascii="Arial" w:hAnsi="Arial" w:cs="Arial"/>
        </w:rPr>
      </w:pPr>
    </w:p>
    <w:p w:rsidR="0034204C" w:rsidRPr="001D0EF5" w:rsidRDefault="00AB4F30" w:rsidP="0034204C">
      <w:pPr>
        <w:pStyle w:val="Cmsor2"/>
        <w:ind w:firstLine="0"/>
      </w:pPr>
      <w:r w:rsidRPr="001D0EF5">
        <w:t>9</w:t>
      </w:r>
      <w:r w:rsidR="0034204C" w:rsidRPr="001D0EF5">
        <w:t>.</w:t>
      </w:r>
      <w:r w:rsidRPr="001D0EF5">
        <w:t xml:space="preserve"> </w:t>
      </w:r>
      <w:bookmarkStart w:id="87" w:name="_Toc277790644"/>
      <w:r w:rsidR="0034204C" w:rsidRPr="001D0EF5">
        <w:t>A felnőttoktatás formái</w:t>
      </w:r>
      <w:bookmarkEnd w:id="87"/>
      <w:r w:rsidR="0034204C" w:rsidRPr="001D0EF5">
        <w:t xml:space="preserve"> </w:t>
      </w:r>
    </w:p>
    <w:p w:rsidR="007B3846" w:rsidRPr="001D0EF5" w:rsidRDefault="007B3846" w:rsidP="007B3846"/>
    <w:p w:rsidR="0034204C" w:rsidRPr="001D0EF5" w:rsidRDefault="0034204C" w:rsidP="0034204C">
      <w:pPr>
        <w:pStyle w:val="Szvegtrzs"/>
        <w:rPr>
          <w:rFonts w:ascii="Arial" w:hAnsi="Arial" w:cs="Arial"/>
          <w:bCs/>
        </w:rPr>
      </w:pPr>
    </w:p>
    <w:p w:rsidR="0034204C" w:rsidRPr="001D0EF5" w:rsidRDefault="0034204C" w:rsidP="0034204C">
      <w:pPr>
        <w:pStyle w:val="Szvegtrzs"/>
        <w:rPr>
          <w:rFonts w:ascii="Arial" w:hAnsi="Arial" w:cs="Arial"/>
        </w:rPr>
      </w:pPr>
      <w:r w:rsidRPr="001D0EF5">
        <w:rPr>
          <w:rFonts w:ascii="Arial" w:hAnsi="Arial" w:cs="Arial"/>
        </w:rPr>
        <w:t xml:space="preserve">Az intézmény az Alapító Okiratban foglaltak értelmében, felnőttoktatást nem szervez. </w:t>
      </w:r>
    </w:p>
    <w:p w:rsidR="0034204C" w:rsidRPr="001D0EF5" w:rsidRDefault="0034204C" w:rsidP="0034204C">
      <w:pPr>
        <w:pStyle w:val="Szvegtrzs"/>
        <w:rPr>
          <w:rFonts w:ascii="Arial" w:hAnsi="Arial" w:cs="Arial"/>
        </w:rPr>
      </w:pPr>
      <w:r w:rsidRPr="001D0EF5">
        <w:rPr>
          <w:rFonts w:ascii="Arial" w:hAnsi="Arial" w:cs="Arial"/>
        </w:rPr>
        <w:t>Az intézmény, mint módszertani központ és gyakorló intézmény, a pedagógiai-szakmai szolgáltatás keretében térítéses pedagógus továbbképző tanfolyamokat szervez.</w:t>
      </w:r>
    </w:p>
    <w:p w:rsidR="0034204C" w:rsidRPr="001D0EF5" w:rsidRDefault="0034204C" w:rsidP="0034204C">
      <w:pPr>
        <w:pStyle w:val="Szvegtrzs"/>
        <w:rPr>
          <w:rFonts w:ascii="Arial" w:hAnsi="Arial" w:cs="Arial"/>
        </w:rPr>
      </w:pPr>
    </w:p>
    <w:p w:rsidR="0034204C" w:rsidRPr="001D0EF5" w:rsidRDefault="00AB4F30" w:rsidP="0034204C">
      <w:pPr>
        <w:pStyle w:val="Cmsor2"/>
        <w:ind w:firstLine="0"/>
      </w:pPr>
      <w:bookmarkStart w:id="88" w:name="_Toc277790645"/>
      <w:r w:rsidRPr="001D0EF5">
        <w:lastRenderedPageBreak/>
        <w:t>10</w:t>
      </w:r>
      <w:r w:rsidR="0034204C" w:rsidRPr="001D0EF5">
        <w:t>.</w:t>
      </w:r>
      <w:r w:rsidRPr="001D0EF5">
        <w:t xml:space="preserve"> </w:t>
      </w:r>
      <w:r w:rsidR="0034204C" w:rsidRPr="001D0EF5">
        <w:t>Az ünnepélyek, megemlékezések rendje, a hagyományok ápolásával kapcsolatos feladatok</w:t>
      </w:r>
      <w:bookmarkEnd w:id="88"/>
      <w:r w:rsidR="0034204C" w:rsidRPr="001D0EF5">
        <w:t xml:space="preserve"> </w:t>
      </w:r>
    </w:p>
    <w:p w:rsidR="0034204C" w:rsidRPr="001D0EF5" w:rsidRDefault="0034204C" w:rsidP="0034204C">
      <w:pPr>
        <w:pStyle w:val="Szvegtrzsbehzssal"/>
        <w:ind w:left="0"/>
        <w:jc w:val="both"/>
        <w:rPr>
          <w:rFonts w:ascii="Arial" w:hAnsi="Arial" w:cs="Arial"/>
        </w:rPr>
      </w:pPr>
    </w:p>
    <w:p w:rsidR="0034204C" w:rsidRPr="001D0EF5" w:rsidRDefault="0034204C" w:rsidP="0034204C">
      <w:pPr>
        <w:pStyle w:val="Szvegtrzsbehzssal"/>
        <w:ind w:left="0"/>
        <w:jc w:val="both"/>
        <w:rPr>
          <w:rFonts w:ascii="Arial" w:hAnsi="Arial" w:cs="Arial"/>
        </w:rPr>
      </w:pPr>
      <w:r w:rsidRPr="001D0EF5">
        <w:rPr>
          <w:rFonts w:ascii="Arial" w:hAnsi="Arial" w:cs="Arial"/>
        </w:rPr>
        <w:t>Az intézményi ünnepélyek, megemlékezések, a hagyományok ápolása mind tartalmukban, mind formájukban hozzájárulnak a tanulók humanista szellemű neveléséhez, segítik a tanult ismeretek érzelmi és értelmi elmélyítését, szolgálják az erkölcsi nevelést, erősítik az intézményhez való kötődést, fejlesztik a tanulók öntevékenységét, önkormányzó képességét.</w:t>
      </w:r>
    </w:p>
    <w:p w:rsidR="0034204C" w:rsidRPr="001D0EF5" w:rsidRDefault="0034204C" w:rsidP="00150D62">
      <w:pPr>
        <w:numPr>
          <w:ilvl w:val="0"/>
          <w:numId w:val="12"/>
        </w:numPr>
        <w:rPr>
          <w:rFonts w:ascii="Arial" w:hAnsi="Arial" w:cs="Arial"/>
        </w:rPr>
      </w:pPr>
      <w:r w:rsidRPr="001D0EF5">
        <w:rPr>
          <w:rFonts w:ascii="Arial" w:hAnsi="Arial" w:cs="Arial"/>
        </w:rPr>
        <w:t xml:space="preserve">a megtartott ünnepélyeket és megemlékezéseket az osztályfőnök, illetve a megemlékezést tartó nevelő az osztálynaplóba, csoportnaplóba jegyzi be </w:t>
      </w:r>
    </w:p>
    <w:p w:rsidR="0034204C" w:rsidRPr="001D0EF5" w:rsidRDefault="0034204C" w:rsidP="00150D62">
      <w:pPr>
        <w:numPr>
          <w:ilvl w:val="0"/>
          <w:numId w:val="12"/>
        </w:numPr>
        <w:rPr>
          <w:rFonts w:ascii="Arial" w:hAnsi="Arial" w:cs="Arial"/>
        </w:rPr>
      </w:pPr>
      <w:r w:rsidRPr="001D0EF5">
        <w:rPr>
          <w:rFonts w:ascii="Arial" w:hAnsi="Arial" w:cs="Arial"/>
        </w:rPr>
        <w:t>az ünnepélyek, versenyek és rendezvények egy része nyilvános – várjuk a szülőket, családtagokat, a gyerekek által meghívott hozzátartozókat, illetve az intézmény kapcsolatrendszerébe tartozó külső vendégeket</w:t>
      </w:r>
    </w:p>
    <w:p w:rsidR="0034204C" w:rsidRPr="001D0EF5" w:rsidRDefault="0034204C" w:rsidP="00150D62">
      <w:pPr>
        <w:numPr>
          <w:ilvl w:val="0"/>
          <w:numId w:val="12"/>
        </w:numPr>
        <w:rPr>
          <w:rFonts w:ascii="Arial" w:hAnsi="Arial" w:cs="Arial"/>
        </w:rPr>
      </w:pPr>
      <w:r w:rsidRPr="001D0EF5">
        <w:rPr>
          <w:rFonts w:ascii="Arial" w:hAnsi="Arial" w:cs="Arial"/>
        </w:rPr>
        <w:t>az egységes gyógypedagógiai módszertani intézményi rendezvények nyilvánosak: várjuk a szülőket, a befogadó intézmények pedagógusait, és más szakembereket</w:t>
      </w:r>
    </w:p>
    <w:p w:rsidR="0034204C" w:rsidRPr="001D0EF5" w:rsidRDefault="0034204C" w:rsidP="00150D62">
      <w:pPr>
        <w:numPr>
          <w:ilvl w:val="0"/>
          <w:numId w:val="12"/>
        </w:numPr>
        <w:rPr>
          <w:rFonts w:ascii="Arial" w:hAnsi="Arial" w:cs="Arial"/>
        </w:rPr>
      </w:pPr>
      <w:r w:rsidRPr="001D0EF5">
        <w:rPr>
          <w:rFonts w:ascii="Arial" w:hAnsi="Arial" w:cs="Arial"/>
        </w:rPr>
        <w:t>a rendezvények programterveit a megvalósulás tapasztalataival kiegészítve gyűjtjük.</w:t>
      </w:r>
    </w:p>
    <w:p w:rsidR="0034204C" w:rsidRPr="001D0EF5" w:rsidRDefault="00AB4F30" w:rsidP="0034204C">
      <w:pPr>
        <w:pStyle w:val="Cmsor3"/>
        <w:rPr>
          <w:sz w:val="24"/>
        </w:rPr>
      </w:pPr>
      <w:bookmarkStart w:id="89" w:name="_Toc277790646"/>
      <w:r w:rsidRPr="001D0EF5">
        <w:rPr>
          <w:sz w:val="24"/>
        </w:rPr>
        <w:t>10</w:t>
      </w:r>
      <w:r w:rsidR="0034204C" w:rsidRPr="001D0EF5">
        <w:rPr>
          <w:sz w:val="24"/>
        </w:rPr>
        <w:t>.1</w:t>
      </w:r>
      <w:r w:rsidRPr="001D0EF5">
        <w:rPr>
          <w:sz w:val="24"/>
        </w:rPr>
        <w:t>.</w:t>
      </w:r>
      <w:r w:rsidR="0034204C" w:rsidRPr="001D0EF5">
        <w:rPr>
          <w:sz w:val="24"/>
        </w:rPr>
        <w:t xml:space="preserve"> Iskolai szintű ünnepélyek</w:t>
      </w:r>
      <w:bookmarkEnd w:id="89"/>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tanév helyi rendjében (munkaterv) meghatározott időpontban évente az alábbi iskolai szintű ünnepélyeket rendezzük</w:t>
      </w:r>
    </w:p>
    <w:p w:rsidR="0034204C" w:rsidRPr="001D0EF5" w:rsidRDefault="0034204C" w:rsidP="009D42CE">
      <w:pPr>
        <w:pStyle w:val="Lista2"/>
        <w:ind w:left="0" w:firstLine="0"/>
        <w:jc w:val="both"/>
        <w:rPr>
          <w:rFonts w:ascii="Arial" w:hAnsi="Arial" w:cs="Arial"/>
        </w:rPr>
      </w:pPr>
    </w:p>
    <w:p w:rsidR="0034204C" w:rsidRPr="001D0EF5" w:rsidRDefault="0034204C" w:rsidP="00150D62">
      <w:pPr>
        <w:numPr>
          <w:ilvl w:val="0"/>
          <w:numId w:val="12"/>
        </w:numPr>
        <w:rPr>
          <w:rFonts w:ascii="Arial" w:hAnsi="Arial" w:cs="Arial"/>
        </w:rPr>
      </w:pPr>
      <w:r w:rsidRPr="001D0EF5">
        <w:rPr>
          <w:rFonts w:ascii="Arial" w:hAnsi="Arial" w:cs="Arial"/>
        </w:rPr>
        <w:t>tanévnyitó ünnepély</w:t>
      </w:r>
    </w:p>
    <w:p w:rsidR="0034204C" w:rsidRPr="001D0EF5" w:rsidRDefault="0034204C" w:rsidP="00150D62">
      <w:pPr>
        <w:numPr>
          <w:ilvl w:val="0"/>
          <w:numId w:val="12"/>
        </w:numPr>
        <w:rPr>
          <w:rFonts w:ascii="Arial" w:hAnsi="Arial" w:cs="Arial"/>
        </w:rPr>
      </w:pPr>
      <w:r w:rsidRPr="001D0EF5">
        <w:rPr>
          <w:rFonts w:ascii="Arial" w:hAnsi="Arial" w:cs="Arial"/>
        </w:rPr>
        <w:t>az 1956. október 23-i forradalom emléknapja (nemzeti ünnep)</w:t>
      </w:r>
    </w:p>
    <w:p w:rsidR="0034204C" w:rsidRPr="001D0EF5" w:rsidRDefault="0034204C" w:rsidP="00150D62">
      <w:pPr>
        <w:numPr>
          <w:ilvl w:val="0"/>
          <w:numId w:val="12"/>
        </w:numPr>
        <w:rPr>
          <w:rFonts w:ascii="Arial" w:hAnsi="Arial" w:cs="Arial"/>
        </w:rPr>
      </w:pPr>
      <w:r w:rsidRPr="001D0EF5">
        <w:rPr>
          <w:rFonts w:ascii="Arial" w:hAnsi="Arial" w:cs="Arial"/>
        </w:rPr>
        <w:t>az 1948/49-es forradalom és szabadságharc emléknapja (nemzeti ünnep – március 15.)</w:t>
      </w:r>
    </w:p>
    <w:p w:rsidR="00FF4BEA" w:rsidRPr="001D0EF5" w:rsidRDefault="00FF4BEA" w:rsidP="00150D62">
      <w:pPr>
        <w:numPr>
          <w:ilvl w:val="0"/>
          <w:numId w:val="12"/>
        </w:numPr>
        <w:rPr>
          <w:rFonts w:ascii="Arial" w:hAnsi="Arial" w:cs="Arial"/>
        </w:rPr>
      </w:pPr>
      <w:r w:rsidRPr="001D0EF5">
        <w:rPr>
          <w:rFonts w:ascii="Arial" w:hAnsi="Arial" w:cs="Arial"/>
        </w:rPr>
        <w:t>Nemzeti Összetartozás Napja</w:t>
      </w:r>
    </w:p>
    <w:p w:rsidR="0034204C" w:rsidRPr="001D0EF5" w:rsidRDefault="0034204C" w:rsidP="00150D62">
      <w:pPr>
        <w:numPr>
          <w:ilvl w:val="0"/>
          <w:numId w:val="12"/>
        </w:numPr>
        <w:rPr>
          <w:rFonts w:ascii="Arial" w:hAnsi="Arial" w:cs="Arial"/>
        </w:rPr>
      </w:pPr>
      <w:r w:rsidRPr="001D0EF5">
        <w:rPr>
          <w:rFonts w:ascii="Arial" w:hAnsi="Arial" w:cs="Arial"/>
        </w:rPr>
        <w:t>tanévzáró ünnepély</w:t>
      </w:r>
    </w:p>
    <w:p w:rsidR="0034204C" w:rsidRPr="001D0EF5" w:rsidRDefault="00AB4F30" w:rsidP="0034204C">
      <w:pPr>
        <w:pStyle w:val="Cmsor3"/>
        <w:rPr>
          <w:sz w:val="24"/>
        </w:rPr>
      </w:pPr>
      <w:bookmarkStart w:id="90" w:name="_Toc277790647"/>
      <w:r w:rsidRPr="001D0EF5">
        <w:rPr>
          <w:sz w:val="24"/>
        </w:rPr>
        <w:t>10</w:t>
      </w:r>
      <w:r w:rsidR="0034204C" w:rsidRPr="001D0EF5">
        <w:rPr>
          <w:sz w:val="24"/>
        </w:rPr>
        <w:t>.2</w:t>
      </w:r>
      <w:r w:rsidRPr="001D0EF5">
        <w:rPr>
          <w:sz w:val="24"/>
        </w:rPr>
        <w:t>.</w:t>
      </w:r>
      <w:r w:rsidR="0034204C" w:rsidRPr="001D0EF5">
        <w:rPr>
          <w:sz w:val="24"/>
        </w:rPr>
        <w:t xml:space="preserve"> Megemlékezések, rendezvények</w:t>
      </w:r>
      <w:bookmarkEnd w:id="90"/>
    </w:p>
    <w:p w:rsidR="0034204C" w:rsidRPr="001D0EF5" w:rsidRDefault="0034204C" w:rsidP="0034204C">
      <w:pPr>
        <w:pStyle w:val="Szvegtrzs"/>
        <w:rPr>
          <w:rFonts w:ascii="Arial" w:hAnsi="Arial" w:cs="Arial"/>
        </w:rPr>
      </w:pPr>
      <w:r w:rsidRPr="001D0EF5">
        <w:rPr>
          <w:rFonts w:ascii="Arial" w:hAnsi="Arial" w:cs="Arial"/>
        </w:rPr>
        <w:t>A munkatervben meghatározott időpontban évente az alábbi megemlékezéseket és rendezvényeket tartjuk:</w:t>
      </w:r>
    </w:p>
    <w:p w:rsidR="002D44F5" w:rsidRPr="001D0EF5" w:rsidRDefault="002D44F5" w:rsidP="0034204C">
      <w:pPr>
        <w:pStyle w:val="Lista2"/>
        <w:ind w:left="0" w:firstLine="0"/>
        <w:rPr>
          <w:rFonts w:ascii="Arial" w:hAnsi="Arial" w:cs="Arial"/>
          <w:b/>
        </w:rPr>
      </w:pPr>
    </w:p>
    <w:p w:rsidR="0034204C" w:rsidRPr="001D0EF5" w:rsidRDefault="0034204C" w:rsidP="0034204C">
      <w:pPr>
        <w:pStyle w:val="Lista2"/>
        <w:ind w:left="0" w:firstLine="0"/>
        <w:rPr>
          <w:rFonts w:ascii="Arial" w:hAnsi="Arial" w:cs="Arial"/>
          <w:b/>
        </w:rPr>
      </w:pPr>
      <w:r w:rsidRPr="001D0EF5">
        <w:rPr>
          <w:rFonts w:ascii="Arial" w:hAnsi="Arial" w:cs="Arial"/>
          <w:b/>
        </w:rPr>
        <w:t>Megemlékezések:</w:t>
      </w:r>
    </w:p>
    <w:p w:rsidR="0034204C" w:rsidRPr="001D0EF5" w:rsidRDefault="0034204C" w:rsidP="009D42CE">
      <w:pPr>
        <w:pStyle w:val="Lista2"/>
        <w:ind w:left="0" w:firstLine="0"/>
        <w:rPr>
          <w:rFonts w:ascii="Arial" w:hAnsi="Arial" w:cs="Arial"/>
        </w:rPr>
      </w:pPr>
    </w:p>
    <w:p w:rsidR="0034204C" w:rsidRPr="001D0EF5" w:rsidRDefault="0034204C" w:rsidP="00150D62">
      <w:pPr>
        <w:numPr>
          <w:ilvl w:val="0"/>
          <w:numId w:val="12"/>
        </w:numPr>
        <w:rPr>
          <w:rFonts w:ascii="Arial" w:hAnsi="Arial" w:cs="Arial"/>
        </w:rPr>
      </w:pPr>
      <w:r w:rsidRPr="001D0EF5">
        <w:rPr>
          <w:rFonts w:ascii="Arial" w:hAnsi="Arial" w:cs="Arial"/>
        </w:rPr>
        <w:t>október 6. - az aradi vértanúk napja (osztálykeretben)</w:t>
      </w:r>
    </w:p>
    <w:p w:rsidR="0034204C" w:rsidRPr="001D0EF5" w:rsidRDefault="0034204C" w:rsidP="00150D62">
      <w:pPr>
        <w:numPr>
          <w:ilvl w:val="0"/>
          <w:numId w:val="12"/>
        </w:numPr>
        <w:rPr>
          <w:rFonts w:ascii="Arial" w:hAnsi="Arial" w:cs="Arial"/>
        </w:rPr>
      </w:pPr>
      <w:r w:rsidRPr="001D0EF5">
        <w:rPr>
          <w:rFonts w:ascii="Arial" w:hAnsi="Arial" w:cs="Arial"/>
        </w:rPr>
        <w:t>Pedagógusnap</w:t>
      </w:r>
    </w:p>
    <w:p w:rsidR="0034204C" w:rsidRPr="001D0EF5" w:rsidRDefault="0034204C" w:rsidP="00150D62">
      <w:pPr>
        <w:numPr>
          <w:ilvl w:val="0"/>
          <w:numId w:val="12"/>
        </w:numPr>
        <w:rPr>
          <w:rFonts w:ascii="Arial" w:hAnsi="Arial" w:cs="Arial"/>
        </w:rPr>
      </w:pPr>
      <w:r w:rsidRPr="001D0EF5">
        <w:rPr>
          <w:rFonts w:ascii="Arial" w:hAnsi="Arial" w:cs="Arial"/>
        </w:rPr>
        <w:t>Halottak Napja (osztálykeretben)</w:t>
      </w:r>
    </w:p>
    <w:p w:rsidR="0034204C" w:rsidRPr="001D0EF5" w:rsidRDefault="0034204C" w:rsidP="00150D62">
      <w:pPr>
        <w:numPr>
          <w:ilvl w:val="0"/>
          <w:numId w:val="12"/>
        </w:numPr>
        <w:rPr>
          <w:rFonts w:ascii="Arial" w:hAnsi="Arial" w:cs="Arial"/>
        </w:rPr>
      </w:pPr>
      <w:r w:rsidRPr="001D0EF5">
        <w:rPr>
          <w:rFonts w:ascii="Arial" w:hAnsi="Arial" w:cs="Arial"/>
        </w:rPr>
        <w:t>december 13. - Hűség Napja (osztályszintű)</w:t>
      </w:r>
    </w:p>
    <w:p w:rsidR="0034204C" w:rsidRPr="001D0EF5" w:rsidRDefault="0034204C" w:rsidP="00150D62">
      <w:pPr>
        <w:numPr>
          <w:ilvl w:val="0"/>
          <w:numId w:val="12"/>
        </w:numPr>
        <w:rPr>
          <w:rFonts w:ascii="Arial" w:hAnsi="Arial" w:cs="Arial"/>
        </w:rPr>
      </w:pPr>
      <w:r w:rsidRPr="001D0EF5">
        <w:rPr>
          <w:rFonts w:ascii="Arial" w:hAnsi="Arial" w:cs="Arial"/>
        </w:rPr>
        <w:t xml:space="preserve">február 25. – emlékezés a kommunista és egyéb diktatúrák áldozataira </w:t>
      </w:r>
    </w:p>
    <w:p w:rsidR="0034204C" w:rsidRPr="001D0EF5" w:rsidRDefault="0034204C" w:rsidP="00150D62">
      <w:pPr>
        <w:numPr>
          <w:ilvl w:val="0"/>
          <w:numId w:val="12"/>
        </w:numPr>
        <w:rPr>
          <w:rFonts w:ascii="Arial" w:hAnsi="Arial" w:cs="Arial"/>
        </w:rPr>
      </w:pPr>
      <w:r w:rsidRPr="001D0EF5">
        <w:rPr>
          <w:rFonts w:ascii="Arial" w:hAnsi="Arial" w:cs="Arial"/>
        </w:rPr>
        <w:t>április 16. – emlékezés a holokauszt áldozataira (8. évfolyam)</w:t>
      </w:r>
    </w:p>
    <w:p w:rsidR="007B3846" w:rsidRPr="001D0EF5" w:rsidRDefault="007B3846" w:rsidP="00FF4BEA">
      <w:pPr>
        <w:ind w:left="357"/>
        <w:rPr>
          <w:rFonts w:ascii="Arial" w:hAnsi="Arial" w:cs="Arial"/>
        </w:rPr>
      </w:pPr>
    </w:p>
    <w:p w:rsidR="0034204C" w:rsidRPr="001D0EF5" w:rsidRDefault="0034204C" w:rsidP="0034204C">
      <w:pPr>
        <w:pStyle w:val="Szvegtrzs"/>
        <w:rPr>
          <w:rFonts w:ascii="Arial" w:hAnsi="Arial" w:cs="Arial"/>
        </w:rPr>
      </w:pPr>
    </w:p>
    <w:p w:rsidR="0034204C" w:rsidRPr="001D0EF5" w:rsidRDefault="0034204C" w:rsidP="0034204C">
      <w:pPr>
        <w:pStyle w:val="Szvegtrzsbehzssal"/>
        <w:ind w:left="0"/>
        <w:jc w:val="both"/>
        <w:rPr>
          <w:rFonts w:ascii="Arial" w:hAnsi="Arial" w:cs="Arial"/>
        </w:rPr>
      </w:pPr>
      <w:r w:rsidRPr="001D0EF5">
        <w:rPr>
          <w:rFonts w:ascii="Arial" w:hAnsi="Arial" w:cs="Arial"/>
        </w:rPr>
        <w:t xml:space="preserve">A pedagógiai program része, az iskolában korábban dolgozók, elhunytak emlékének megőrzése. Így különösen: dr. </w:t>
      </w:r>
      <w:proofErr w:type="spellStart"/>
      <w:r w:rsidRPr="001D0EF5">
        <w:rPr>
          <w:rFonts w:ascii="Arial" w:hAnsi="Arial" w:cs="Arial"/>
        </w:rPr>
        <w:t>Tegyeiné</w:t>
      </w:r>
      <w:proofErr w:type="spellEnd"/>
      <w:r w:rsidRPr="001D0EF5">
        <w:rPr>
          <w:rFonts w:ascii="Arial" w:hAnsi="Arial" w:cs="Arial"/>
        </w:rPr>
        <w:t xml:space="preserve"> Ábel Vilma, Kovács Csongor, Dr. </w:t>
      </w:r>
      <w:proofErr w:type="spellStart"/>
      <w:r w:rsidRPr="001D0EF5">
        <w:rPr>
          <w:rFonts w:ascii="Arial" w:hAnsi="Arial" w:cs="Arial"/>
        </w:rPr>
        <w:t>Patzkó</w:t>
      </w:r>
      <w:proofErr w:type="spellEnd"/>
      <w:r w:rsidRPr="001D0EF5">
        <w:rPr>
          <w:rFonts w:ascii="Arial" w:hAnsi="Arial" w:cs="Arial"/>
        </w:rPr>
        <w:t xml:space="preserve"> Györgyné, Dr. Kissné Kelemen Gyöngyi, Pataki László. A megemlékezés módját és szervezőit a tanévi munkatervben rögzítjük.</w:t>
      </w:r>
    </w:p>
    <w:p w:rsidR="0034204C" w:rsidRPr="001D0EF5" w:rsidRDefault="0034204C" w:rsidP="009D42CE">
      <w:pPr>
        <w:pStyle w:val="Szvegtrzsbehzssal"/>
        <w:ind w:left="0"/>
        <w:jc w:val="both"/>
        <w:rPr>
          <w:rFonts w:ascii="Arial" w:hAnsi="Arial" w:cs="Arial"/>
        </w:rPr>
      </w:pPr>
    </w:p>
    <w:p w:rsidR="0034204C" w:rsidRPr="001D0EF5" w:rsidRDefault="0034204C" w:rsidP="00AB4F30">
      <w:pPr>
        <w:pStyle w:val="Szvegtrzsbehzssal"/>
        <w:ind w:left="0"/>
        <w:jc w:val="both"/>
        <w:rPr>
          <w:rFonts w:ascii="Arial" w:hAnsi="Arial" w:cs="Arial"/>
        </w:rPr>
      </w:pPr>
      <w:r w:rsidRPr="001D0EF5">
        <w:rPr>
          <w:rFonts w:ascii="Arial" w:hAnsi="Arial" w:cs="Arial"/>
          <w:b/>
        </w:rPr>
        <w:t>Rendezvények</w:t>
      </w:r>
      <w:r w:rsidRPr="001D0EF5">
        <w:rPr>
          <w:rFonts w:ascii="Arial" w:hAnsi="Arial" w:cs="Arial"/>
        </w:rPr>
        <w:t>:</w:t>
      </w:r>
    </w:p>
    <w:p w:rsidR="0034204C" w:rsidRPr="001D0EF5" w:rsidRDefault="0034204C" w:rsidP="0034204C">
      <w:pPr>
        <w:pStyle w:val="Szvegtrzsbehzssal"/>
        <w:ind w:left="0"/>
        <w:jc w:val="both"/>
        <w:rPr>
          <w:rFonts w:ascii="Arial" w:hAnsi="Arial" w:cs="Arial"/>
        </w:rPr>
      </w:pPr>
      <w:r w:rsidRPr="001D0EF5">
        <w:rPr>
          <w:rFonts w:ascii="Arial" w:hAnsi="Arial" w:cs="Arial"/>
        </w:rPr>
        <w:t>Az iskola és a diákotthon szervezésében – az éves Munkatervben meghatározottak szerint:</w:t>
      </w:r>
    </w:p>
    <w:p w:rsidR="0034204C" w:rsidRPr="001D0EF5" w:rsidRDefault="0034204C" w:rsidP="00150D62">
      <w:pPr>
        <w:numPr>
          <w:ilvl w:val="0"/>
          <w:numId w:val="12"/>
        </w:numPr>
        <w:rPr>
          <w:rFonts w:ascii="Arial" w:hAnsi="Arial" w:cs="Arial"/>
        </w:rPr>
      </w:pPr>
      <w:r w:rsidRPr="001D0EF5">
        <w:rPr>
          <w:rFonts w:ascii="Arial" w:hAnsi="Arial" w:cs="Arial"/>
        </w:rPr>
        <w:t>Magyar Tudomány Napja</w:t>
      </w:r>
    </w:p>
    <w:p w:rsidR="0034204C" w:rsidRPr="001D0EF5" w:rsidRDefault="0034204C" w:rsidP="00150D62">
      <w:pPr>
        <w:numPr>
          <w:ilvl w:val="0"/>
          <w:numId w:val="12"/>
        </w:numPr>
        <w:rPr>
          <w:rFonts w:ascii="Arial" w:hAnsi="Arial" w:cs="Arial"/>
        </w:rPr>
      </w:pPr>
      <w:r w:rsidRPr="001D0EF5">
        <w:rPr>
          <w:rFonts w:ascii="Arial" w:hAnsi="Arial" w:cs="Arial"/>
        </w:rPr>
        <w:t>Magyar Kultúra Napja</w:t>
      </w:r>
    </w:p>
    <w:p w:rsidR="0034204C" w:rsidRPr="001D0EF5" w:rsidRDefault="0034204C" w:rsidP="00150D62">
      <w:pPr>
        <w:numPr>
          <w:ilvl w:val="0"/>
          <w:numId w:val="12"/>
        </w:numPr>
        <w:rPr>
          <w:rFonts w:ascii="Arial" w:hAnsi="Arial" w:cs="Arial"/>
        </w:rPr>
      </w:pPr>
      <w:r w:rsidRPr="001D0EF5">
        <w:rPr>
          <w:rFonts w:ascii="Arial" w:hAnsi="Arial" w:cs="Arial"/>
        </w:rPr>
        <w:t xml:space="preserve">Környezetvédelmi Nap (megemlékezés a Föld Napja, Fák, Madarak Napja, Víz Napja ünnepekről) </w:t>
      </w:r>
    </w:p>
    <w:p w:rsidR="0034204C" w:rsidRPr="001D0EF5" w:rsidRDefault="0034204C" w:rsidP="00150D62">
      <w:pPr>
        <w:numPr>
          <w:ilvl w:val="0"/>
          <w:numId w:val="12"/>
        </w:numPr>
        <w:rPr>
          <w:rFonts w:ascii="Arial" w:hAnsi="Arial" w:cs="Arial"/>
        </w:rPr>
      </w:pPr>
      <w:r w:rsidRPr="001D0EF5">
        <w:rPr>
          <w:rFonts w:ascii="Arial" w:hAnsi="Arial" w:cs="Arial"/>
        </w:rPr>
        <w:t>Diáknap (Gyermeknap és Diákönkormányzat Napja)</w:t>
      </w:r>
    </w:p>
    <w:p w:rsidR="0034204C" w:rsidRPr="001D0EF5" w:rsidRDefault="0034204C" w:rsidP="00150D62">
      <w:pPr>
        <w:pStyle w:val="Szvegtrzs"/>
        <w:numPr>
          <w:ilvl w:val="0"/>
          <w:numId w:val="12"/>
        </w:numPr>
        <w:rPr>
          <w:rFonts w:ascii="Arial" w:hAnsi="Arial"/>
        </w:rPr>
      </w:pPr>
      <w:r w:rsidRPr="001D0EF5">
        <w:rPr>
          <w:rFonts w:ascii="Arial" w:hAnsi="Arial"/>
        </w:rPr>
        <w:t xml:space="preserve">Családi hétvégék: </w:t>
      </w:r>
    </w:p>
    <w:p w:rsidR="0034204C" w:rsidRPr="001D0EF5" w:rsidRDefault="0034204C" w:rsidP="00150D62">
      <w:pPr>
        <w:pStyle w:val="Szvegtrzs"/>
        <w:numPr>
          <w:ilvl w:val="0"/>
          <w:numId w:val="85"/>
        </w:numPr>
        <w:rPr>
          <w:rFonts w:ascii="Arial" w:hAnsi="Arial"/>
        </w:rPr>
      </w:pPr>
      <w:r w:rsidRPr="001D0EF5">
        <w:rPr>
          <w:rFonts w:ascii="Arial" w:hAnsi="Arial"/>
        </w:rPr>
        <w:t xml:space="preserve">óvodáskorú </w:t>
      </w:r>
      <w:proofErr w:type="spellStart"/>
      <w:r w:rsidRPr="001D0EF5">
        <w:rPr>
          <w:rFonts w:ascii="Arial" w:hAnsi="Arial"/>
        </w:rPr>
        <w:t>gyengénlátó</w:t>
      </w:r>
      <w:proofErr w:type="spellEnd"/>
      <w:r w:rsidRPr="001D0EF5">
        <w:rPr>
          <w:rFonts w:ascii="Arial" w:hAnsi="Arial"/>
        </w:rPr>
        <w:t xml:space="preserve">, </w:t>
      </w:r>
      <w:proofErr w:type="spellStart"/>
      <w:r w:rsidRPr="001D0EF5">
        <w:rPr>
          <w:rFonts w:ascii="Arial" w:hAnsi="Arial"/>
        </w:rPr>
        <w:t>aliglátó</w:t>
      </w:r>
      <w:proofErr w:type="spellEnd"/>
      <w:r w:rsidRPr="001D0EF5">
        <w:rPr>
          <w:rFonts w:ascii="Arial" w:hAnsi="Arial"/>
        </w:rPr>
        <w:t xml:space="preserve"> gyermekek és szüleik részére, </w:t>
      </w:r>
    </w:p>
    <w:p w:rsidR="0034204C" w:rsidRPr="001D0EF5" w:rsidRDefault="0034204C" w:rsidP="00150D62">
      <w:pPr>
        <w:pStyle w:val="Szvegtrzs"/>
        <w:numPr>
          <w:ilvl w:val="0"/>
          <w:numId w:val="85"/>
        </w:numPr>
        <w:rPr>
          <w:rFonts w:ascii="Arial" w:hAnsi="Arial"/>
        </w:rPr>
      </w:pPr>
      <w:r w:rsidRPr="001D0EF5">
        <w:rPr>
          <w:rFonts w:ascii="Arial" w:hAnsi="Arial"/>
        </w:rPr>
        <w:t xml:space="preserve">pályaválasztási hétvége az iskolánkban tanuló, valamint az integrált 7. osztályos tanulók és családjaik részére, </w:t>
      </w:r>
    </w:p>
    <w:p w:rsidR="0034204C" w:rsidRPr="001D0EF5" w:rsidRDefault="0034204C" w:rsidP="00150D62">
      <w:pPr>
        <w:pStyle w:val="Szvegtrzs"/>
        <w:numPr>
          <w:ilvl w:val="0"/>
          <w:numId w:val="85"/>
        </w:numPr>
        <w:rPr>
          <w:rFonts w:ascii="Arial" w:hAnsi="Arial"/>
        </w:rPr>
      </w:pPr>
      <w:r w:rsidRPr="001D0EF5">
        <w:rPr>
          <w:rFonts w:ascii="Arial" w:hAnsi="Arial"/>
        </w:rPr>
        <w:t>tagozatváltást előkészítő hétvége az iskolánkban tanuló és az integrált 4. osztályos tanulók és családjaik részére</w:t>
      </w:r>
    </w:p>
    <w:p w:rsidR="0034204C" w:rsidRPr="001D0EF5" w:rsidRDefault="0034204C" w:rsidP="009D42CE">
      <w:pPr>
        <w:rPr>
          <w:rFonts w:ascii="Arial" w:hAnsi="Arial" w:cs="Arial"/>
        </w:rPr>
      </w:pPr>
    </w:p>
    <w:p w:rsidR="0034204C" w:rsidRPr="001D0EF5" w:rsidRDefault="0034204C" w:rsidP="00150D62">
      <w:pPr>
        <w:numPr>
          <w:ilvl w:val="0"/>
          <w:numId w:val="12"/>
        </w:numPr>
        <w:rPr>
          <w:rFonts w:ascii="Arial" w:hAnsi="Arial" w:cs="Arial"/>
        </w:rPr>
      </w:pPr>
      <w:r w:rsidRPr="001D0EF5">
        <w:rPr>
          <w:rFonts w:ascii="Arial" w:hAnsi="Arial" w:cs="Arial"/>
        </w:rPr>
        <w:t>Zongoravizsga (mely ünnepélyes és nyilvános)</w:t>
      </w:r>
    </w:p>
    <w:p w:rsidR="0034204C" w:rsidRPr="001D0EF5" w:rsidRDefault="0034204C" w:rsidP="00150D62">
      <w:pPr>
        <w:pStyle w:val="Szvegtrzs"/>
        <w:numPr>
          <w:ilvl w:val="0"/>
          <w:numId w:val="12"/>
        </w:numPr>
        <w:rPr>
          <w:rFonts w:ascii="Arial" w:hAnsi="Arial"/>
        </w:rPr>
      </w:pPr>
      <w:r w:rsidRPr="001D0EF5">
        <w:rPr>
          <w:rFonts w:ascii="Arial" w:hAnsi="Arial"/>
        </w:rPr>
        <w:t>Mikulás</w:t>
      </w:r>
    </w:p>
    <w:p w:rsidR="0034204C" w:rsidRPr="001D0EF5" w:rsidRDefault="0034204C" w:rsidP="00150D62">
      <w:pPr>
        <w:pStyle w:val="Szvegtrzs"/>
        <w:numPr>
          <w:ilvl w:val="0"/>
          <w:numId w:val="12"/>
        </w:numPr>
        <w:rPr>
          <w:rFonts w:ascii="Arial" w:hAnsi="Arial"/>
        </w:rPr>
      </w:pPr>
      <w:r w:rsidRPr="001D0EF5">
        <w:rPr>
          <w:rFonts w:ascii="Arial" w:hAnsi="Arial"/>
        </w:rPr>
        <w:t>Karácsony, gyertyafényes vacsora</w:t>
      </w:r>
    </w:p>
    <w:p w:rsidR="0034204C" w:rsidRPr="001D0EF5" w:rsidRDefault="0034204C" w:rsidP="00150D62">
      <w:pPr>
        <w:pStyle w:val="Szvegtrzs"/>
        <w:numPr>
          <w:ilvl w:val="0"/>
          <w:numId w:val="12"/>
        </w:numPr>
        <w:rPr>
          <w:rFonts w:ascii="Arial" w:hAnsi="Arial"/>
        </w:rPr>
      </w:pPr>
      <w:r w:rsidRPr="001D0EF5">
        <w:rPr>
          <w:rFonts w:ascii="Arial" w:hAnsi="Arial"/>
        </w:rPr>
        <w:t>Farsang</w:t>
      </w:r>
    </w:p>
    <w:p w:rsidR="0034204C" w:rsidRPr="001D0EF5" w:rsidRDefault="0034204C" w:rsidP="00150D62">
      <w:pPr>
        <w:pStyle w:val="Szvegtrzs"/>
        <w:numPr>
          <w:ilvl w:val="0"/>
          <w:numId w:val="12"/>
        </w:numPr>
        <w:rPr>
          <w:rFonts w:ascii="Arial" w:hAnsi="Arial"/>
        </w:rPr>
      </w:pPr>
      <w:r w:rsidRPr="001D0EF5">
        <w:rPr>
          <w:rFonts w:ascii="Arial" w:hAnsi="Arial"/>
        </w:rPr>
        <w:t>Anyák napja</w:t>
      </w:r>
    </w:p>
    <w:p w:rsidR="0034204C" w:rsidRPr="001D0EF5" w:rsidRDefault="0034204C" w:rsidP="00150D62">
      <w:pPr>
        <w:pStyle w:val="Szvegtrzs"/>
        <w:numPr>
          <w:ilvl w:val="0"/>
          <w:numId w:val="12"/>
        </w:numPr>
        <w:rPr>
          <w:rFonts w:ascii="Arial" w:hAnsi="Arial"/>
        </w:rPr>
      </w:pPr>
      <w:r w:rsidRPr="001D0EF5">
        <w:rPr>
          <w:rFonts w:ascii="Arial" w:hAnsi="Arial"/>
        </w:rPr>
        <w:t>Ballagás</w:t>
      </w:r>
    </w:p>
    <w:p w:rsidR="0034204C" w:rsidRPr="001D0EF5" w:rsidRDefault="0034204C" w:rsidP="00150D62">
      <w:pPr>
        <w:pStyle w:val="Szvegtrzs"/>
        <w:numPr>
          <w:ilvl w:val="0"/>
          <w:numId w:val="12"/>
        </w:numPr>
        <w:rPr>
          <w:rFonts w:ascii="Arial" w:hAnsi="Arial"/>
        </w:rPr>
      </w:pPr>
      <w:r w:rsidRPr="001D0EF5">
        <w:rPr>
          <w:rFonts w:ascii="Arial" w:hAnsi="Arial"/>
        </w:rPr>
        <w:t xml:space="preserve">Fehér Bot Napja (a </w:t>
      </w:r>
      <w:proofErr w:type="spellStart"/>
      <w:r w:rsidRPr="001D0EF5">
        <w:rPr>
          <w:rFonts w:ascii="Arial" w:hAnsi="Arial"/>
        </w:rPr>
        <w:t>VGYOSZ-ben</w:t>
      </w:r>
      <w:proofErr w:type="spellEnd"/>
      <w:r w:rsidRPr="001D0EF5">
        <w:rPr>
          <w:rFonts w:ascii="Arial" w:hAnsi="Arial"/>
        </w:rPr>
        <w:t>)</w:t>
      </w:r>
    </w:p>
    <w:p w:rsidR="0034204C" w:rsidRPr="001D0EF5" w:rsidRDefault="0034204C" w:rsidP="00150D62">
      <w:pPr>
        <w:pStyle w:val="Szvegtrzs"/>
        <w:numPr>
          <w:ilvl w:val="0"/>
          <w:numId w:val="12"/>
        </w:numPr>
        <w:rPr>
          <w:rFonts w:ascii="Arial" w:hAnsi="Arial"/>
        </w:rPr>
      </w:pPr>
      <w:r w:rsidRPr="001D0EF5">
        <w:rPr>
          <w:rFonts w:ascii="Arial" w:hAnsi="Arial"/>
        </w:rPr>
        <w:t>Iskola előkészítő tábor leendő elsőseinknek</w:t>
      </w:r>
    </w:p>
    <w:p w:rsidR="0034204C" w:rsidRPr="001D0EF5" w:rsidRDefault="0034204C" w:rsidP="00150D62">
      <w:pPr>
        <w:pStyle w:val="Szvegtrzs"/>
        <w:numPr>
          <w:ilvl w:val="0"/>
          <w:numId w:val="12"/>
        </w:numPr>
        <w:rPr>
          <w:rFonts w:ascii="Arial" w:hAnsi="Arial"/>
        </w:rPr>
      </w:pPr>
      <w:r w:rsidRPr="001D0EF5">
        <w:rPr>
          <w:rFonts w:ascii="Arial" w:hAnsi="Arial"/>
        </w:rPr>
        <w:t>Nyári táborok iskolánk diákjai részére</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Az EGYMI szervezésében:</w:t>
      </w:r>
    </w:p>
    <w:p w:rsidR="0034204C" w:rsidRPr="001D0EF5" w:rsidRDefault="0034204C" w:rsidP="0034204C">
      <w:pPr>
        <w:pStyle w:val="Szvegtrzs"/>
        <w:rPr>
          <w:rFonts w:ascii="Arial" w:hAnsi="Arial" w:cs="Arial"/>
        </w:rPr>
      </w:pPr>
    </w:p>
    <w:p w:rsidR="0034204C" w:rsidRPr="001D0EF5" w:rsidRDefault="0034204C" w:rsidP="00150D62">
      <w:pPr>
        <w:numPr>
          <w:ilvl w:val="0"/>
          <w:numId w:val="12"/>
        </w:numPr>
        <w:rPr>
          <w:rFonts w:ascii="Arial" w:hAnsi="Arial" w:cs="Arial"/>
        </w:rPr>
      </w:pPr>
      <w:r w:rsidRPr="001D0EF5">
        <w:rPr>
          <w:rFonts w:ascii="Arial" w:hAnsi="Arial" w:cs="Arial"/>
        </w:rPr>
        <w:t>Szakmai nyílt napok befogadó intézmények pedagógusai, segítői, tanulói számára helyben és a befogadó intézmény által szervezett helyszínen is (Pl</w:t>
      </w:r>
      <w:r w:rsidR="008367AE" w:rsidRPr="001D0EF5">
        <w:rPr>
          <w:rFonts w:ascii="Arial" w:hAnsi="Arial" w:cs="Arial"/>
        </w:rPr>
        <w:t>.</w:t>
      </w:r>
      <w:r w:rsidRPr="001D0EF5">
        <w:rPr>
          <w:rFonts w:ascii="Arial" w:hAnsi="Arial" w:cs="Arial"/>
        </w:rPr>
        <w:t>: interaktív érzékenyítő programok, „tolerancia-napok”)</w:t>
      </w:r>
    </w:p>
    <w:p w:rsidR="0034204C" w:rsidRPr="001D0EF5" w:rsidRDefault="0034204C" w:rsidP="00150D62">
      <w:pPr>
        <w:numPr>
          <w:ilvl w:val="0"/>
          <w:numId w:val="12"/>
        </w:numPr>
        <w:rPr>
          <w:rFonts w:ascii="Arial" w:hAnsi="Arial" w:cs="Arial"/>
        </w:rPr>
      </w:pPr>
      <w:r w:rsidRPr="001D0EF5">
        <w:rPr>
          <w:rFonts w:ascii="Arial" w:hAnsi="Arial" w:cs="Arial"/>
        </w:rPr>
        <w:t>Szülők Iskolája</w:t>
      </w:r>
    </w:p>
    <w:p w:rsidR="0034204C" w:rsidRPr="001D0EF5" w:rsidRDefault="0034204C" w:rsidP="00150D62">
      <w:pPr>
        <w:numPr>
          <w:ilvl w:val="0"/>
          <w:numId w:val="12"/>
        </w:numPr>
        <w:rPr>
          <w:rFonts w:ascii="Arial" w:hAnsi="Arial" w:cs="Arial"/>
        </w:rPr>
      </w:pPr>
      <w:r w:rsidRPr="001D0EF5">
        <w:rPr>
          <w:rFonts w:ascii="Arial" w:hAnsi="Arial" w:cs="Arial"/>
        </w:rPr>
        <w:t>Családi Hétvége (óvodások számára, valamint a 4. és 7. osztályosok számára a diákotthonnal egybeszervezve)</w:t>
      </w:r>
    </w:p>
    <w:p w:rsidR="0034204C" w:rsidRPr="001D0EF5" w:rsidRDefault="0034204C" w:rsidP="00150D62">
      <w:pPr>
        <w:pStyle w:val="Szvegtrzs"/>
        <w:numPr>
          <w:ilvl w:val="0"/>
          <w:numId w:val="12"/>
        </w:numPr>
        <w:rPr>
          <w:rFonts w:ascii="Arial" w:hAnsi="Arial"/>
        </w:rPr>
      </w:pPr>
      <w:r w:rsidRPr="001D0EF5">
        <w:rPr>
          <w:rFonts w:ascii="Arial" w:hAnsi="Arial" w:cs="Arial"/>
        </w:rPr>
        <w:t>Eszközbemutatók</w:t>
      </w:r>
      <w:r w:rsidRPr="001D0EF5">
        <w:rPr>
          <w:rFonts w:ascii="Arial" w:hAnsi="Arial"/>
        </w:rPr>
        <w:t xml:space="preserve"> </w:t>
      </w:r>
    </w:p>
    <w:p w:rsidR="0034204C" w:rsidRPr="001D0EF5" w:rsidRDefault="0034204C" w:rsidP="00150D62">
      <w:pPr>
        <w:pStyle w:val="Szvegtrzs"/>
        <w:numPr>
          <w:ilvl w:val="0"/>
          <w:numId w:val="12"/>
        </w:numPr>
        <w:rPr>
          <w:rFonts w:ascii="Arial" w:hAnsi="Arial"/>
        </w:rPr>
      </w:pPr>
      <w:r w:rsidRPr="001D0EF5">
        <w:rPr>
          <w:rFonts w:ascii="Arial" w:hAnsi="Arial"/>
        </w:rPr>
        <w:t>Életviteli táborok:</w:t>
      </w:r>
    </w:p>
    <w:p w:rsidR="0034204C" w:rsidRPr="001D0EF5" w:rsidRDefault="0034204C" w:rsidP="00150D62">
      <w:pPr>
        <w:pStyle w:val="Szvegtrzs"/>
        <w:numPr>
          <w:ilvl w:val="0"/>
          <w:numId w:val="80"/>
        </w:numPr>
        <w:rPr>
          <w:rFonts w:ascii="Arial" w:hAnsi="Arial"/>
        </w:rPr>
      </w:pPr>
      <w:r w:rsidRPr="001D0EF5">
        <w:rPr>
          <w:rFonts w:ascii="Arial" w:hAnsi="Arial"/>
        </w:rPr>
        <w:t>integrált általános iskolás tanulók számára</w:t>
      </w:r>
    </w:p>
    <w:p w:rsidR="0034204C" w:rsidRPr="001D0EF5" w:rsidRDefault="0034204C" w:rsidP="00150D62">
      <w:pPr>
        <w:pStyle w:val="Szvegtrzs"/>
        <w:numPr>
          <w:ilvl w:val="0"/>
          <w:numId w:val="80"/>
        </w:numPr>
        <w:rPr>
          <w:rFonts w:ascii="Arial" w:hAnsi="Arial"/>
        </w:rPr>
      </w:pPr>
      <w:r w:rsidRPr="001D0EF5">
        <w:rPr>
          <w:rFonts w:ascii="Arial" w:hAnsi="Arial"/>
        </w:rPr>
        <w:t>integrált középiskolás tanulók részére</w:t>
      </w:r>
    </w:p>
    <w:p w:rsidR="0034204C" w:rsidRPr="001D0EF5" w:rsidRDefault="00AB4F30" w:rsidP="0034204C">
      <w:pPr>
        <w:pStyle w:val="Cmsor3"/>
        <w:rPr>
          <w:sz w:val="24"/>
        </w:rPr>
      </w:pPr>
      <w:bookmarkStart w:id="91" w:name="_Toc277790648"/>
      <w:r w:rsidRPr="001D0EF5">
        <w:rPr>
          <w:sz w:val="24"/>
        </w:rPr>
        <w:t>10</w:t>
      </w:r>
      <w:r w:rsidR="0034204C" w:rsidRPr="001D0EF5">
        <w:rPr>
          <w:sz w:val="24"/>
        </w:rPr>
        <w:t>.3</w:t>
      </w:r>
      <w:r w:rsidRPr="001D0EF5">
        <w:rPr>
          <w:sz w:val="24"/>
        </w:rPr>
        <w:t>.</w:t>
      </w:r>
      <w:r w:rsidR="0034204C" w:rsidRPr="001D0EF5">
        <w:rPr>
          <w:sz w:val="24"/>
        </w:rPr>
        <w:t xml:space="preserve"> Vetélkedők, versenyek</w:t>
      </w:r>
      <w:bookmarkEnd w:id="91"/>
    </w:p>
    <w:p w:rsidR="0034204C" w:rsidRPr="001D0EF5" w:rsidRDefault="0034204C" w:rsidP="0034204C">
      <w:pPr>
        <w:pStyle w:val="Szvegtrzs"/>
        <w:rPr>
          <w:rFonts w:ascii="Arial" w:hAnsi="Arial" w:cs="Arial"/>
        </w:rPr>
      </w:pPr>
      <w:r w:rsidRPr="001D0EF5">
        <w:rPr>
          <w:rFonts w:ascii="Arial" w:hAnsi="Arial" w:cs="Arial"/>
        </w:rPr>
        <w:t>A munkatervben meghatározott időpontban általában az alábbi vetélkedőket, versenyeket rendezzük meg:</w:t>
      </w:r>
    </w:p>
    <w:p w:rsidR="0034204C" w:rsidRPr="001D0EF5" w:rsidRDefault="0034204C" w:rsidP="009D42CE">
      <w:pPr>
        <w:pStyle w:val="Lista2"/>
        <w:ind w:left="0" w:firstLine="0"/>
        <w:rPr>
          <w:rFonts w:ascii="Arial" w:hAnsi="Arial" w:cs="Arial"/>
          <w:b/>
        </w:rPr>
      </w:pPr>
    </w:p>
    <w:p w:rsidR="0034204C" w:rsidRPr="001D0EF5" w:rsidRDefault="0034204C" w:rsidP="009D42CE">
      <w:pPr>
        <w:pStyle w:val="Lista2"/>
        <w:tabs>
          <w:tab w:val="left" w:pos="0"/>
        </w:tabs>
        <w:ind w:left="0" w:firstLine="0"/>
        <w:rPr>
          <w:rFonts w:ascii="Arial" w:hAnsi="Arial" w:cs="Arial"/>
        </w:rPr>
      </w:pPr>
      <w:r w:rsidRPr="001D0EF5">
        <w:rPr>
          <w:rFonts w:ascii="Arial" w:hAnsi="Arial" w:cs="Arial"/>
        </w:rPr>
        <w:t>Intézményen belüli iskolai versenyek:</w:t>
      </w:r>
    </w:p>
    <w:p w:rsidR="0034204C" w:rsidRPr="001D0EF5" w:rsidRDefault="0034204C" w:rsidP="00150D62">
      <w:pPr>
        <w:numPr>
          <w:ilvl w:val="0"/>
          <w:numId w:val="12"/>
        </w:numPr>
        <w:rPr>
          <w:rFonts w:ascii="Arial" w:hAnsi="Arial" w:cs="Arial"/>
        </w:rPr>
      </w:pPr>
      <w:r w:rsidRPr="001D0EF5">
        <w:rPr>
          <w:rFonts w:ascii="Arial" w:hAnsi="Arial" w:cs="Arial"/>
        </w:rPr>
        <w:t xml:space="preserve">matematikai verseny </w:t>
      </w:r>
    </w:p>
    <w:p w:rsidR="0034204C" w:rsidRPr="001D0EF5" w:rsidRDefault="0034204C" w:rsidP="00150D62">
      <w:pPr>
        <w:numPr>
          <w:ilvl w:val="0"/>
          <w:numId w:val="12"/>
        </w:numPr>
        <w:rPr>
          <w:rFonts w:ascii="Arial" w:hAnsi="Arial" w:cs="Arial"/>
        </w:rPr>
      </w:pPr>
      <w:r w:rsidRPr="001D0EF5">
        <w:rPr>
          <w:rFonts w:ascii="Arial" w:hAnsi="Arial" w:cs="Arial"/>
        </w:rPr>
        <w:t xml:space="preserve">rajzverseny </w:t>
      </w:r>
    </w:p>
    <w:p w:rsidR="0034204C" w:rsidRPr="001D0EF5" w:rsidRDefault="0034204C" w:rsidP="00150D62">
      <w:pPr>
        <w:numPr>
          <w:ilvl w:val="0"/>
          <w:numId w:val="12"/>
        </w:numPr>
        <w:rPr>
          <w:rFonts w:ascii="Arial" w:hAnsi="Arial" w:cs="Arial"/>
        </w:rPr>
      </w:pPr>
      <w:r w:rsidRPr="001D0EF5">
        <w:rPr>
          <w:rFonts w:ascii="Arial" w:hAnsi="Arial" w:cs="Arial"/>
        </w:rPr>
        <w:t xml:space="preserve">énekverseny </w:t>
      </w:r>
    </w:p>
    <w:p w:rsidR="0034204C" w:rsidRPr="001D0EF5" w:rsidRDefault="0034204C" w:rsidP="00150D62">
      <w:pPr>
        <w:numPr>
          <w:ilvl w:val="0"/>
          <w:numId w:val="12"/>
        </w:numPr>
        <w:rPr>
          <w:rFonts w:ascii="Arial" w:hAnsi="Arial" w:cs="Arial"/>
        </w:rPr>
      </w:pPr>
      <w:r w:rsidRPr="001D0EF5">
        <w:rPr>
          <w:rFonts w:ascii="Arial" w:hAnsi="Arial" w:cs="Arial"/>
        </w:rPr>
        <w:t>szavalóverseny</w:t>
      </w:r>
    </w:p>
    <w:p w:rsidR="0034204C" w:rsidRPr="001D0EF5" w:rsidRDefault="0034204C" w:rsidP="00150D62">
      <w:pPr>
        <w:numPr>
          <w:ilvl w:val="0"/>
          <w:numId w:val="12"/>
        </w:numPr>
        <w:rPr>
          <w:rFonts w:ascii="Arial" w:hAnsi="Arial" w:cs="Arial"/>
        </w:rPr>
      </w:pPr>
      <w:r w:rsidRPr="001D0EF5">
        <w:rPr>
          <w:rFonts w:ascii="Arial" w:hAnsi="Arial" w:cs="Arial"/>
        </w:rPr>
        <w:lastRenderedPageBreak/>
        <w:t xml:space="preserve">sportversenyek (úszás, atlétika, csörgőlabda) a </w:t>
      </w:r>
      <w:proofErr w:type="spellStart"/>
      <w:r w:rsidRPr="001D0EF5">
        <w:rPr>
          <w:rFonts w:ascii="Arial" w:hAnsi="Arial" w:cs="Arial"/>
        </w:rPr>
        <w:t>Gyengénlátó</w:t>
      </w:r>
      <w:proofErr w:type="spellEnd"/>
      <w:r w:rsidRPr="001D0EF5">
        <w:rPr>
          <w:rFonts w:ascii="Arial" w:hAnsi="Arial" w:cs="Arial"/>
        </w:rPr>
        <w:t xml:space="preserve"> Diákok Sportegyesületének szervezésében</w:t>
      </w:r>
    </w:p>
    <w:p w:rsidR="0034204C" w:rsidRPr="001D0EF5" w:rsidRDefault="0034204C" w:rsidP="00150D62">
      <w:pPr>
        <w:numPr>
          <w:ilvl w:val="0"/>
          <w:numId w:val="12"/>
        </w:numPr>
        <w:rPr>
          <w:rFonts w:ascii="Arial" w:hAnsi="Arial" w:cs="Arial"/>
        </w:rPr>
      </w:pPr>
      <w:r w:rsidRPr="001D0EF5">
        <w:rPr>
          <w:rFonts w:ascii="Arial" w:hAnsi="Arial" w:cs="Arial"/>
        </w:rPr>
        <w:t>földrajzverseny</w:t>
      </w:r>
    </w:p>
    <w:p w:rsidR="0034204C" w:rsidRPr="001D0EF5" w:rsidRDefault="0034204C" w:rsidP="00150D62">
      <w:pPr>
        <w:numPr>
          <w:ilvl w:val="0"/>
          <w:numId w:val="12"/>
        </w:numPr>
        <w:rPr>
          <w:rFonts w:ascii="Arial" w:hAnsi="Arial" w:cs="Arial"/>
        </w:rPr>
      </w:pPr>
      <w:r w:rsidRPr="001D0EF5">
        <w:rPr>
          <w:rFonts w:ascii="Arial" w:hAnsi="Arial" w:cs="Arial"/>
        </w:rPr>
        <w:t>helyesírási verseny</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Intézményközi versenyek, rendezvények:</w:t>
      </w:r>
    </w:p>
    <w:p w:rsidR="0034204C" w:rsidRPr="001D0EF5" w:rsidRDefault="0034204C" w:rsidP="0034204C">
      <w:pPr>
        <w:pStyle w:val="Szvegtrzs"/>
        <w:rPr>
          <w:rFonts w:ascii="Arial" w:hAnsi="Arial" w:cs="Arial"/>
        </w:rPr>
      </w:pPr>
    </w:p>
    <w:p w:rsidR="0034204C" w:rsidRPr="001D0EF5" w:rsidRDefault="0034204C" w:rsidP="00150D62">
      <w:pPr>
        <w:numPr>
          <w:ilvl w:val="0"/>
          <w:numId w:val="12"/>
        </w:numPr>
        <w:rPr>
          <w:rFonts w:ascii="Arial" w:hAnsi="Arial" w:cs="Arial"/>
        </w:rPr>
      </w:pPr>
      <w:r w:rsidRPr="001D0EF5">
        <w:rPr>
          <w:rFonts w:ascii="Arial" w:hAnsi="Arial" w:cs="Arial"/>
        </w:rPr>
        <w:t>zongoraverseny (Látássérültek Magyarországi Versenye)</w:t>
      </w:r>
    </w:p>
    <w:p w:rsidR="0034204C" w:rsidRPr="001D0EF5" w:rsidRDefault="0034204C" w:rsidP="00150D62">
      <w:pPr>
        <w:numPr>
          <w:ilvl w:val="0"/>
          <w:numId w:val="12"/>
        </w:numPr>
        <w:rPr>
          <w:rFonts w:ascii="Arial" w:hAnsi="Arial" w:cs="Arial"/>
        </w:rPr>
      </w:pPr>
      <w:r w:rsidRPr="001D0EF5">
        <w:rPr>
          <w:rFonts w:ascii="Arial" w:hAnsi="Arial" w:cs="Arial"/>
        </w:rPr>
        <w:t>szemészeti vetélkedő (Debrecen)</w:t>
      </w:r>
    </w:p>
    <w:p w:rsidR="0034204C" w:rsidRPr="001D0EF5" w:rsidRDefault="0034204C" w:rsidP="00150D62">
      <w:pPr>
        <w:numPr>
          <w:ilvl w:val="0"/>
          <w:numId w:val="12"/>
        </w:numPr>
        <w:rPr>
          <w:rFonts w:ascii="Arial" w:hAnsi="Arial" w:cs="Arial"/>
        </w:rPr>
      </w:pPr>
      <w:r w:rsidRPr="001D0EF5">
        <w:rPr>
          <w:rFonts w:ascii="Arial" w:hAnsi="Arial" w:cs="Arial"/>
        </w:rPr>
        <w:t xml:space="preserve">a </w:t>
      </w:r>
      <w:proofErr w:type="spellStart"/>
      <w:r w:rsidRPr="001D0EF5">
        <w:rPr>
          <w:rFonts w:ascii="Arial" w:hAnsi="Arial" w:cs="Arial"/>
        </w:rPr>
        <w:t>gyengénlátó</w:t>
      </w:r>
      <w:proofErr w:type="spellEnd"/>
      <w:r w:rsidRPr="001D0EF5">
        <w:rPr>
          <w:rFonts w:ascii="Arial" w:hAnsi="Arial" w:cs="Arial"/>
        </w:rPr>
        <w:t xml:space="preserve"> diákok sportegyesülete által szervezett (országos, nemzetközi) sportversenyek</w:t>
      </w:r>
    </w:p>
    <w:p w:rsidR="0034204C" w:rsidRPr="001D0EF5" w:rsidRDefault="0034204C" w:rsidP="00150D62">
      <w:pPr>
        <w:pStyle w:val="Szvegtrzs"/>
        <w:numPr>
          <w:ilvl w:val="0"/>
          <w:numId w:val="12"/>
        </w:numPr>
        <w:rPr>
          <w:rFonts w:ascii="Arial" w:hAnsi="Arial"/>
        </w:rPr>
      </w:pPr>
      <w:r w:rsidRPr="001D0EF5">
        <w:rPr>
          <w:rFonts w:ascii="Arial" w:hAnsi="Arial" w:cs="Arial"/>
        </w:rPr>
        <w:t>szövegszerkesztési (Vakok Iskolája szervezésében)</w:t>
      </w:r>
      <w:r w:rsidRPr="001D0EF5">
        <w:rPr>
          <w:rFonts w:ascii="Arial" w:hAnsi="Arial"/>
        </w:rPr>
        <w:t xml:space="preserve"> </w:t>
      </w:r>
    </w:p>
    <w:p w:rsidR="0034204C" w:rsidRPr="001D0EF5" w:rsidRDefault="0034204C" w:rsidP="00150D62">
      <w:pPr>
        <w:pStyle w:val="Szvegtrzs"/>
        <w:numPr>
          <w:ilvl w:val="0"/>
          <w:numId w:val="12"/>
        </w:numPr>
        <w:rPr>
          <w:rFonts w:ascii="Arial" w:hAnsi="Arial"/>
        </w:rPr>
      </w:pPr>
      <w:r w:rsidRPr="001D0EF5">
        <w:rPr>
          <w:rFonts w:ascii="Arial" w:hAnsi="Arial"/>
        </w:rPr>
        <w:t>tanulásban akadályozottak országos komplex tanulmányi versenye</w:t>
      </w:r>
    </w:p>
    <w:p w:rsidR="0034204C" w:rsidRPr="001D0EF5" w:rsidRDefault="0034204C" w:rsidP="00150D62">
      <w:pPr>
        <w:pStyle w:val="Szvegtrzs"/>
        <w:numPr>
          <w:ilvl w:val="0"/>
          <w:numId w:val="12"/>
        </w:numPr>
        <w:rPr>
          <w:rFonts w:ascii="Arial" w:hAnsi="Arial"/>
        </w:rPr>
      </w:pPr>
      <w:r w:rsidRPr="001D0EF5">
        <w:rPr>
          <w:rFonts w:ascii="Arial" w:hAnsi="Arial"/>
        </w:rPr>
        <w:t>gyógypedagógiai intézmények fővárosi kulturális szemléje</w:t>
      </w:r>
    </w:p>
    <w:p w:rsidR="0034204C" w:rsidRPr="001D0EF5" w:rsidRDefault="0034204C" w:rsidP="00150D62">
      <w:pPr>
        <w:numPr>
          <w:ilvl w:val="0"/>
          <w:numId w:val="12"/>
        </w:numPr>
        <w:rPr>
          <w:rFonts w:ascii="Arial" w:hAnsi="Arial" w:cs="Arial"/>
        </w:rPr>
      </w:pPr>
      <w:r w:rsidRPr="001D0EF5">
        <w:rPr>
          <w:rFonts w:ascii="Arial" w:hAnsi="Arial" w:cs="Arial"/>
        </w:rPr>
        <w:t xml:space="preserve">szavalóversenyek </w:t>
      </w:r>
    </w:p>
    <w:p w:rsidR="0034204C" w:rsidRPr="001D0EF5" w:rsidRDefault="00AB4F30" w:rsidP="00AB4F30">
      <w:pPr>
        <w:pStyle w:val="Cmsor3"/>
        <w:rPr>
          <w:sz w:val="24"/>
          <w:szCs w:val="24"/>
        </w:rPr>
      </w:pPr>
      <w:bookmarkStart w:id="92" w:name="_Toc277790649"/>
      <w:bookmarkStart w:id="93" w:name="_Toc119232334"/>
      <w:r w:rsidRPr="001D0EF5">
        <w:rPr>
          <w:sz w:val="24"/>
          <w:szCs w:val="24"/>
        </w:rPr>
        <w:t>10</w:t>
      </w:r>
      <w:r w:rsidR="0034204C" w:rsidRPr="001D0EF5">
        <w:rPr>
          <w:sz w:val="24"/>
          <w:szCs w:val="24"/>
        </w:rPr>
        <w:t>.4</w:t>
      </w:r>
      <w:r w:rsidRPr="001D0EF5">
        <w:rPr>
          <w:sz w:val="24"/>
          <w:szCs w:val="24"/>
        </w:rPr>
        <w:t>.</w:t>
      </w:r>
      <w:r w:rsidR="0034204C" w:rsidRPr="001D0EF5">
        <w:rPr>
          <w:sz w:val="24"/>
          <w:szCs w:val="24"/>
        </w:rPr>
        <w:t xml:space="preserve"> Iskolarádió, iskolai újság</w:t>
      </w:r>
      <w:bookmarkEnd w:id="92"/>
    </w:p>
    <w:p w:rsidR="0034204C" w:rsidRPr="001D0EF5" w:rsidRDefault="0034204C" w:rsidP="0034204C">
      <w:pPr>
        <w:pStyle w:val="Szvegtrzs"/>
        <w:rPr>
          <w:rStyle w:val="Cmsor3Char"/>
          <w:sz w:val="24"/>
        </w:rPr>
      </w:pPr>
    </w:p>
    <w:p w:rsidR="0034204C" w:rsidRPr="001D0EF5" w:rsidRDefault="0034204C" w:rsidP="0034204C">
      <w:pPr>
        <w:pStyle w:val="Szvegtrzs"/>
        <w:rPr>
          <w:rFonts w:ascii="Arial" w:hAnsi="Arial" w:cs="Arial"/>
        </w:rPr>
      </w:pPr>
      <w:r w:rsidRPr="001D0EF5">
        <w:rPr>
          <w:rFonts w:ascii="Arial" w:hAnsi="Arial" w:cs="Arial"/>
        </w:rPr>
        <w:t>Működtetjük az iskolarádiót, iskolai újságot</w:t>
      </w:r>
      <w:bookmarkEnd w:id="93"/>
      <w:r w:rsidRPr="001D0EF5">
        <w:rPr>
          <w:rFonts w:ascii="Arial" w:hAnsi="Arial" w:cs="Arial"/>
        </w:rPr>
        <w:t xml:space="preserve"> szerkesztünk a Diákönkormányzat döntése alapján.</w:t>
      </w:r>
    </w:p>
    <w:p w:rsidR="0034204C" w:rsidRPr="001D0EF5" w:rsidRDefault="00AB4F30" w:rsidP="0034204C">
      <w:pPr>
        <w:pStyle w:val="Cmsor3"/>
        <w:rPr>
          <w:sz w:val="24"/>
          <w:szCs w:val="24"/>
        </w:rPr>
      </w:pPr>
      <w:bookmarkStart w:id="94" w:name="_Toc119232335"/>
      <w:bookmarkStart w:id="95" w:name="_Toc277790650"/>
      <w:r w:rsidRPr="001D0EF5">
        <w:rPr>
          <w:sz w:val="24"/>
          <w:szCs w:val="24"/>
        </w:rPr>
        <w:t>10</w:t>
      </w:r>
      <w:r w:rsidR="0034204C" w:rsidRPr="001D0EF5">
        <w:rPr>
          <w:sz w:val="24"/>
          <w:szCs w:val="24"/>
        </w:rPr>
        <w:t>.5</w:t>
      </w:r>
      <w:bookmarkEnd w:id="94"/>
      <w:r w:rsidRPr="001D0EF5">
        <w:rPr>
          <w:sz w:val="24"/>
          <w:szCs w:val="24"/>
        </w:rPr>
        <w:t>.</w:t>
      </w:r>
      <w:r w:rsidR="0034204C" w:rsidRPr="001D0EF5">
        <w:rPr>
          <w:sz w:val="24"/>
          <w:szCs w:val="24"/>
        </w:rPr>
        <w:t xml:space="preserve"> Családias rendezvények</w:t>
      </w:r>
      <w:bookmarkEnd w:id="95"/>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Ápoljuk a kisebb közösségekben kialakított és megszokott családias rendezvényeket. (születésnap, névnap, osztálykarácsony stb.)</w:t>
      </w:r>
    </w:p>
    <w:p w:rsidR="0034204C" w:rsidRPr="001D0EF5" w:rsidRDefault="00AB4F30" w:rsidP="0034204C">
      <w:pPr>
        <w:pStyle w:val="Cmsor3"/>
        <w:rPr>
          <w:sz w:val="24"/>
        </w:rPr>
      </w:pPr>
      <w:bookmarkStart w:id="96" w:name="_Toc119232336"/>
      <w:bookmarkStart w:id="97" w:name="_Toc277790651"/>
      <w:r w:rsidRPr="001D0EF5">
        <w:rPr>
          <w:sz w:val="24"/>
        </w:rPr>
        <w:t>10</w:t>
      </w:r>
      <w:r w:rsidR="0034204C" w:rsidRPr="001D0EF5">
        <w:rPr>
          <w:sz w:val="24"/>
        </w:rPr>
        <w:t>.6</w:t>
      </w:r>
      <w:bookmarkEnd w:id="96"/>
      <w:r w:rsidRPr="001D0EF5">
        <w:rPr>
          <w:sz w:val="24"/>
        </w:rPr>
        <w:t>.</w:t>
      </w:r>
      <w:r w:rsidR="0034204C" w:rsidRPr="001D0EF5">
        <w:rPr>
          <w:sz w:val="24"/>
        </w:rPr>
        <w:t xml:space="preserve"> Szakmai évfordulók</w:t>
      </w:r>
      <w:bookmarkEnd w:id="97"/>
    </w:p>
    <w:p w:rsidR="0034204C" w:rsidRPr="001D0EF5" w:rsidRDefault="0034204C" w:rsidP="0034204C">
      <w:pPr>
        <w:pStyle w:val="Lista2"/>
        <w:ind w:left="0" w:firstLine="0"/>
        <w:jc w:val="both"/>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 xml:space="preserve">Az intézményi hagyományok kialakítása illetve ápolása érdekében megünnepeljük a </w:t>
      </w:r>
      <w:proofErr w:type="spellStart"/>
      <w:r w:rsidRPr="001D0EF5">
        <w:rPr>
          <w:rFonts w:ascii="Arial" w:hAnsi="Arial" w:cs="Arial"/>
        </w:rPr>
        <w:t>gyengénlátók</w:t>
      </w:r>
      <w:proofErr w:type="spellEnd"/>
      <w:r w:rsidRPr="001D0EF5">
        <w:rPr>
          <w:rFonts w:ascii="Arial" w:hAnsi="Arial" w:cs="Arial"/>
        </w:rPr>
        <w:t xml:space="preserve"> oktatása és nevelése nagyobb szakmai évfordulóit.</w:t>
      </w:r>
    </w:p>
    <w:p w:rsidR="0034204C" w:rsidRPr="001D0EF5" w:rsidRDefault="0034204C" w:rsidP="0034204C">
      <w:pPr>
        <w:pStyle w:val="Szvegtrzs"/>
        <w:rPr>
          <w:rFonts w:ascii="Arial" w:hAnsi="Arial" w:cs="Arial"/>
          <w:bCs/>
        </w:rPr>
      </w:pPr>
    </w:p>
    <w:p w:rsidR="0034204C" w:rsidRPr="001D0EF5" w:rsidRDefault="00AB4F30" w:rsidP="0034204C">
      <w:pPr>
        <w:pStyle w:val="Cmsor2"/>
        <w:ind w:firstLine="0"/>
      </w:pPr>
      <w:bookmarkStart w:id="98" w:name="_Toc277790652"/>
      <w:r w:rsidRPr="001D0EF5">
        <w:t>11</w:t>
      </w:r>
      <w:r w:rsidR="0034204C" w:rsidRPr="001D0EF5">
        <w:t>. A pedagógiai munka belső ellenőrzésének rendje</w:t>
      </w:r>
      <w:bookmarkEnd w:id="98"/>
      <w:r w:rsidR="0034204C" w:rsidRPr="001D0EF5">
        <w:t xml:space="preserve"> </w:t>
      </w:r>
    </w:p>
    <w:p w:rsidR="0034204C" w:rsidRPr="001D0EF5" w:rsidRDefault="0034204C" w:rsidP="0034204C">
      <w:pPr>
        <w:pStyle w:val="Szvegtrzs"/>
        <w:ind w:left="1080"/>
        <w:rPr>
          <w:rFonts w:ascii="Arial" w:hAnsi="Arial" w:cs="Arial"/>
          <w:bCs/>
        </w:rPr>
      </w:pPr>
    </w:p>
    <w:p w:rsidR="0034204C" w:rsidRPr="001D0EF5" w:rsidRDefault="0034204C" w:rsidP="0034204C">
      <w:pPr>
        <w:pStyle w:val="Szvegtrzsbehzssal"/>
        <w:ind w:left="0"/>
        <w:jc w:val="both"/>
        <w:rPr>
          <w:rFonts w:ascii="Arial" w:hAnsi="Arial" w:cs="Arial"/>
        </w:rPr>
      </w:pPr>
      <w:r w:rsidRPr="001D0EF5">
        <w:rPr>
          <w:rFonts w:ascii="Arial" w:hAnsi="Arial" w:cs="Arial"/>
        </w:rPr>
        <w:t>Az intézményben folyó nevelő-oktató munka ellenőrzése kiterjed a tanítási órákra, tanórán kívüli és a délutáni foglalkozásokra, a diákotthoni nevelőmunkára, valamint az egységes gyógypedagógiai módszertani intézményre.</w:t>
      </w:r>
    </w:p>
    <w:p w:rsidR="0034204C" w:rsidRPr="001D0EF5" w:rsidRDefault="0034204C" w:rsidP="0034204C">
      <w:pPr>
        <w:pStyle w:val="Szvegtrzsbehzssal"/>
        <w:ind w:left="0"/>
        <w:jc w:val="both"/>
        <w:rPr>
          <w:rFonts w:ascii="Arial" w:hAnsi="Arial" w:cs="Arial"/>
        </w:rPr>
      </w:pPr>
      <w:r w:rsidRPr="001D0EF5">
        <w:rPr>
          <w:rFonts w:ascii="Arial" w:hAnsi="Arial" w:cs="Arial"/>
        </w:rPr>
        <w:t>A nevelő-oktató munka belső ellenőrzésének megszervezéséért az igazgató a felelős. Az ellenőrzési terv tanévre készül az intézményi munkaterv részeként. Az igazgatóhelyettesek ennek alapján készítik saját éves ellenőrzési tervüket.</w:t>
      </w:r>
    </w:p>
    <w:p w:rsidR="007B3846" w:rsidRPr="001D0EF5" w:rsidRDefault="0034204C" w:rsidP="0034204C">
      <w:pPr>
        <w:pStyle w:val="Szvegtrzsbehzssal"/>
        <w:ind w:left="0"/>
        <w:jc w:val="both"/>
        <w:rPr>
          <w:rFonts w:ascii="Arial" w:hAnsi="Arial" w:cs="Arial"/>
        </w:rPr>
      </w:pPr>
      <w:r w:rsidRPr="001D0EF5">
        <w:rPr>
          <w:rFonts w:ascii="Arial" w:hAnsi="Arial" w:cs="Arial"/>
        </w:rPr>
        <w:t>Az ellenőrzési tervben nem szereplő eseti ellenőrzésekről a nevelőtestület véleménye alapján az igazgató dönt és intézkedik (ilyenek pl.: szaktanácsadói látogatások).</w:t>
      </w:r>
    </w:p>
    <w:p w:rsidR="007B3846" w:rsidRPr="001D0EF5" w:rsidRDefault="007B3846">
      <w:pPr>
        <w:spacing w:after="200" w:line="276" w:lineRule="auto"/>
        <w:rPr>
          <w:rFonts w:ascii="Arial" w:hAnsi="Arial" w:cs="Arial"/>
        </w:rPr>
      </w:pPr>
      <w:r w:rsidRPr="001D0EF5">
        <w:rPr>
          <w:rFonts w:ascii="Arial" w:hAnsi="Arial" w:cs="Arial"/>
        </w:rPr>
        <w:br w:type="page"/>
      </w:r>
    </w:p>
    <w:p w:rsidR="0034204C" w:rsidRPr="001D0EF5" w:rsidRDefault="0034204C" w:rsidP="0034204C">
      <w:pPr>
        <w:pStyle w:val="Szvegtrzsbehzssal"/>
        <w:ind w:left="0"/>
        <w:jc w:val="both"/>
        <w:rPr>
          <w:rFonts w:ascii="Arial" w:hAnsi="Arial" w:cs="Arial"/>
          <w:b/>
        </w:rPr>
      </w:pPr>
      <w:r w:rsidRPr="001D0EF5">
        <w:rPr>
          <w:rFonts w:ascii="Arial" w:hAnsi="Arial" w:cs="Arial"/>
          <w:b/>
        </w:rPr>
        <w:lastRenderedPageBreak/>
        <w:t>A nevelő – oktató munka belső ellenőrzésére jogosultak:</w:t>
      </w:r>
    </w:p>
    <w:p w:rsidR="0034204C" w:rsidRPr="001D0EF5" w:rsidRDefault="0034204C" w:rsidP="00150D62">
      <w:pPr>
        <w:numPr>
          <w:ilvl w:val="0"/>
          <w:numId w:val="12"/>
        </w:numPr>
        <w:rPr>
          <w:rFonts w:ascii="Arial" w:hAnsi="Arial" w:cs="Arial"/>
        </w:rPr>
      </w:pPr>
      <w:r w:rsidRPr="001D0EF5">
        <w:rPr>
          <w:rFonts w:ascii="Arial" w:hAnsi="Arial" w:cs="Arial"/>
        </w:rPr>
        <w:t xml:space="preserve">az igazgató, aki az intézményben folyó valamennyi tevékenységet ellenőrizheti, </w:t>
      </w:r>
    </w:p>
    <w:p w:rsidR="0034204C" w:rsidRPr="001D0EF5" w:rsidRDefault="0034204C" w:rsidP="00150D62">
      <w:pPr>
        <w:numPr>
          <w:ilvl w:val="0"/>
          <w:numId w:val="12"/>
        </w:numPr>
        <w:rPr>
          <w:rFonts w:ascii="Arial" w:hAnsi="Arial" w:cs="Arial"/>
        </w:rPr>
      </w:pPr>
      <w:r w:rsidRPr="001D0EF5">
        <w:rPr>
          <w:rFonts w:ascii="Arial" w:hAnsi="Arial" w:cs="Arial"/>
        </w:rPr>
        <w:t>az igazgató közvetlenül ellenőrzi az igazgatóhelyettesek munkáját, melynek leggyakoribb módja a beszámoltatás</w:t>
      </w:r>
    </w:p>
    <w:p w:rsidR="0034204C" w:rsidRPr="001D0EF5" w:rsidRDefault="0034204C" w:rsidP="00150D62">
      <w:pPr>
        <w:numPr>
          <w:ilvl w:val="0"/>
          <w:numId w:val="12"/>
        </w:numPr>
        <w:rPr>
          <w:rFonts w:ascii="Arial" w:hAnsi="Arial" w:cs="Arial"/>
        </w:rPr>
      </w:pPr>
      <w:r w:rsidRPr="001D0EF5">
        <w:rPr>
          <w:rFonts w:ascii="Arial" w:hAnsi="Arial" w:cs="Arial"/>
        </w:rPr>
        <w:t>az igazgatóhelyettesek ellenőrzési tevékenységüket a feladatmegoldásból, feladatmegosztásból követően saját területükön végzik. Az ellenőrzés kiterjed a munkaköri kötelességekre és a szakmai feladatokra egyaránt</w:t>
      </w:r>
    </w:p>
    <w:p w:rsidR="0034204C" w:rsidRPr="001D0EF5" w:rsidRDefault="0034204C" w:rsidP="00150D62">
      <w:pPr>
        <w:numPr>
          <w:ilvl w:val="0"/>
          <w:numId w:val="12"/>
        </w:numPr>
        <w:rPr>
          <w:rFonts w:ascii="Arial" w:hAnsi="Arial" w:cs="Arial"/>
        </w:rPr>
      </w:pPr>
      <w:r w:rsidRPr="001D0EF5">
        <w:rPr>
          <w:rFonts w:ascii="Arial" w:hAnsi="Arial" w:cs="Arial"/>
        </w:rPr>
        <w:t>a munkaközösség-vezetők, akik a munkaközösség tagjainál a feladatmegosztásból következően a munkaközösség területén dolgozók munkáját szakmai szempontok alapján ellenőrzik (és lásd a III. 6. 2. pont alattiak)</w:t>
      </w:r>
    </w:p>
    <w:p w:rsidR="0034204C" w:rsidRPr="001D0EF5" w:rsidRDefault="0034204C" w:rsidP="0034204C">
      <w:pPr>
        <w:rPr>
          <w:rFonts w:ascii="Arial" w:hAnsi="Arial" w:cs="Arial"/>
        </w:rPr>
      </w:pPr>
    </w:p>
    <w:p w:rsidR="0034204C" w:rsidRPr="001D0EF5" w:rsidRDefault="0034204C" w:rsidP="0034204C">
      <w:pPr>
        <w:jc w:val="both"/>
        <w:rPr>
          <w:rFonts w:ascii="Arial" w:hAnsi="Arial" w:cs="Arial"/>
        </w:rPr>
      </w:pPr>
      <w:bookmarkStart w:id="99" w:name="_Toc119232337"/>
      <w:r w:rsidRPr="001D0EF5">
        <w:rPr>
          <w:rFonts w:ascii="Arial" w:hAnsi="Arial" w:cs="Arial"/>
        </w:rPr>
        <w:t xml:space="preserve">Az ellenőrzés, értékelés elvei, módszerei, ütemezése, a pedagógusok értékelésének rendszere, módszerei az </w:t>
      </w:r>
      <w:proofErr w:type="spellStart"/>
      <w:r w:rsidRPr="001D0EF5">
        <w:rPr>
          <w:rFonts w:ascii="Arial" w:hAnsi="Arial" w:cs="Arial"/>
        </w:rPr>
        <w:t>IMIP-ben</w:t>
      </w:r>
      <w:proofErr w:type="spellEnd"/>
      <w:r w:rsidRPr="001D0EF5">
        <w:rPr>
          <w:rFonts w:ascii="Arial" w:hAnsi="Arial" w:cs="Arial"/>
        </w:rPr>
        <w:t xml:space="preserve"> kerültek meghatározásra.</w:t>
      </w:r>
      <w:bookmarkEnd w:id="99"/>
    </w:p>
    <w:p w:rsidR="0034204C" w:rsidRPr="001D0EF5" w:rsidRDefault="0034204C" w:rsidP="0034204C">
      <w:pPr>
        <w:jc w:val="both"/>
        <w:rPr>
          <w:rFonts w:ascii="Arial" w:hAnsi="Arial" w:cs="Arial"/>
        </w:rPr>
      </w:pPr>
      <w:r w:rsidRPr="001D0EF5">
        <w:rPr>
          <w:rFonts w:ascii="Arial" w:hAnsi="Arial" w:cs="Arial"/>
        </w:rPr>
        <w:t>Az ellenőrzések tapasztalatait az érintettekkel egyénileg kell megbeszélni. Általánosítható tapasztalatokat a feladat meghatározás érdekében a munkaközösségi illetve nevelőtestületi értekezleten kell összegezni. A tanévzáró értekezlet jegyzőkönyvében rögzítjük az IMIP alapján az ellenőrzés, mérés, értékelés tapasztalatait.</w:t>
      </w:r>
    </w:p>
    <w:p w:rsidR="0034204C" w:rsidRPr="001D0EF5" w:rsidRDefault="0034204C" w:rsidP="0034204C">
      <w:pPr>
        <w:rPr>
          <w:rFonts w:ascii="Arial" w:hAnsi="Arial" w:cs="Arial"/>
        </w:rPr>
      </w:pPr>
    </w:p>
    <w:p w:rsidR="0034204C" w:rsidRPr="001D0EF5" w:rsidRDefault="00AB4F30" w:rsidP="0034204C">
      <w:pPr>
        <w:pStyle w:val="Cmsor2"/>
        <w:ind w:firstLine="0"/>
      </w:pPr>
      <w:bookmarkStart w:id="100" w:name="_Toc277790653"/>
      <w:r w:rsidRPr="001D0EF5">
        <w:t>12</w:t>
      </w:r>
      <w:r w:rsidR="0034204C" w:rsidRPr="001D0EF5">
        <w:t>. A könyvtár működése</w:t>
      </w:r>
      <w:bookmarkEnd w:id="100"/>
    </w:p>
    <w:p w:rsidR="0034204C" w:rsidRPr="001D0EF5" w:rsidRDefault="0034204C" w:rsidP="0034204C">
      <w:pPr>
        <w:pStyle w:val="Listafolytatsa2"/>
        <w:ind w:left="0"/>
        <w:jc w:val="both"/>
        <w:rPr>
          <w:rFonts w:ascii="Arial" w:hAnsi="Arial" w:cs="Arial"/>
        </w:rPr>
      </w:pPr>
    </w:p>
    <w:p w:rsidR="0034204C" w:rsidRPr="001D0EF5" w:rsidRDefault="0034204C" w:rsidP="0034204C">
      <w:pPr>
        <w:pStyle w:val="Listafolytatsa2"/>
        <w:ind w:left="0"/>
        <w:jc w:val="both"/>
        <w:rPr>
          <w:rFonts w:ascii="Arial" w:hAnsi="Arial" w:cs="Arial"/>
        </w:rPr>
      </w:pPr>
      <w:r w:rsidRPr="001D0EF5">
        <w:rPr>
          <w:rFonts w:ascii="Arial" w:hAnsi="Arial" w:cs="Arial"/>
        </w:rPr>
        <w:t>A könyvtár igénybevételének és működésének általános szabályai</w:t>
      </w:r>
    </w:p>
    <w:p w:rsidR="0034204C" w:rsidRPr="001D0EF5" w:rsidRDefault="0034204C" w:rsidP="00150D62">
      <w:pPr>
        <w:numPr>
          <w:ilvl w:val="0"/>
          <w:numId w:val="12"/>
        </w:numPr>
        <w:rPr>
          <w:rFonts w:ascii="Arial" w:hAnsi="Arial" w:cs="Arial"/>
        </w:rPr>
      </w:pPr>
      <w:r w:rsidRPr="001D0EF5">
        <w:rPr>
          <w:rFonts w:ascii="Arial" w:hAnsi="Arial" w:cs="Arial"/>
        </w:rPr>
        <w:t>a könyvtárba beiratkozni a nyitvatartási idő alatt lehet a könyvtárosnál</w:t>
      </w:r>
    </w:p>
    <w:p w:rsidR="0034204C" w:rsidRPr="001D0EF5" w:rsidRDefault="0034204C" w:rsidP="00150D62">
      <w:pPr>
        <w:numPr>
          <w:ilvl w:val="0"/>
          <w:numId w:val="12"/>
        </w:numPr>
        <w:rPr>
          <w:rFonts w:ascii="Arial" w:hAnsi="Arial" w:cs="Arial"/>
        </w:rPr>
      </w:pPr>
      <w:r w:rsidRPr="001D0EF5">
        <w:rPr>
          <w:rFonts w:ascii="Arial" w:hAnsi="Arial" w:cs="Arial"/>
        </w:rPr>
        <w:t>a beiratkozás és a könyvtárhasználat ingyenes</w:t>
      </w:r>
    </w:p>
    <w:p w:rsidR="0034204C" w:rsidRPr="001D0EF5" w:rsidRDefault="0034204C" w:rsidP="00150D62">
      <w:pPr>
        <w:numPr>
          <w:ilvl w:val="0"/>
          <w:numId w:val="12"/>
        </w:numPr>
        <w:rPr>
          <w:rFonts w:ascii="Arial" w:hAnsi="Arial" w:cs="Arial"/>
        </w:rPr>
      </w:pPr>
      <w:r w:rsidRPr="001D0EF5">
        <w:rPr>
          <w:rFonts w:ascii="Arial" w:hAnsi="Arial" w:cs="Arial"/>
        </w:rPr>
        <w:t>a könyvtárat használók köre: helyben olvasás és kölcsönzés céljából az intézménnyel tanulói jogviszonyban lévő diákok és az intézmény dolgozói; csak helyben olvasás céljából: főiskolai hallgatók, inkluzív intézmények pedagógusai, szülők</w:t>
      </w:r>
    </w:p>
    <w:p w:rsidR="0034204C" w:rsidRPr="001D0EF5" w:rsidRDefault="0034204C" w:rsidP="00150D62">
      <w:pPr>
        <w:numPr>
          <w:ilvl w:val="0"/>
          <w:numId w:val="12"/>
        </w:numPr>
        <w:rPr>
          <w:rFonts w:ascii="Arial" w:hAnsi="Arial" w:cs="Arial"/>
        </w:rPr>
      </w:pPr>
      <w:r w:rsidRPr="001D0EF5">
        <w:rPr>
          <w:rFonts w:ascii="Arial" w:hAnsi="Arial" w:cs="Arial"/>
        </w:rPr>
        <w:t xml:space="preserve">a könyvtár heti 19 órában tart nyitva. Biztosítja, hogy mind a pedagógusok, mind a tanulók és más dolgozók a hét minden munkanapján igénybe vehessék szolgáltatásait. A nyitvatartási idő évenként változhat. </w:t>
      </w:r>
    </w:p>
    <w:p w:rsidR="0034204C" w:rsidRPr="001D0EF5" w:rsidRDefault="0034204C" w:rsidP="00150D62">
      <w:pPr>
        <w:numPr>
          <w:ilvl w:val="0"/>
          <w:numId w:val="12"/>
        </w:numPr>
        <w:rPr>
          <w:rFonts w:ascii="Arial" w:hAnsi="Arial" w:cs="Arial"/>
        </w:rPr>
      </w:pPr>
      <w:r w:rsidRPr="001D0EF5">
        <w:rPr>
          <w:rFonts w:ascii="Arial" w:hAnsi="Arial" w:cs="Arial"/>
        </w:rPr>
        <w:t>a könyvtár muzeális értékű gyűjteménnyel nem rendelkezik</w:t>
      </w:r>
    </w:p>
    <w:p w:rsidR="0034204C" w:rsidRPr="001D0EF5" w:rsidRDefault="0034204C" w:rsidP="00150D62">
      <w:pPr>
        <w:numPr>
          <w:ilvl w:val="0"/>
          <w:numId w:val="12"/>
        </w:numPr>
        <w:rPr>
          <w:rFonts w:ascii="Arial" w:hAnsi="Arial" w:cs="Arial"/>
        </w:rPr>
      </w:pPr>
      <w:r w:rsidRPr="001D0EF5">
        <w:rPr>
          <w:rFonts w:ascii="Arial" w:hAnsi="Arial" w:cs="Arial"/>
        </w:rPr>
        <w:t>a könyvtári állományt, a gyűjtőkört, a fejlesztési alapelveket, a nyitva tartás rendjét külön könyvtári szabályzat tartalmazza</w:t>
      </w:r>
    </w:p>
    <w:p w:rsidR="0034204C" w:rsidRPr="001D0EF5" w:rsidRDefault="0034204C" w:rsidP="00150D62">
      <w:pPr>
        <w:numPr>
          <w:ilvl w:val="0"/>
          <w:numId w:val="12"/>
        </w:numPr>
        <w:rPr>
          <w:rFonts w:ascii="Arial" w:hAnsi="Arial" w:cs="Arial"/>
        </w:rPr>
      </w:pPr>
      <w:r w:rsidRPr="001D0EF5">
        <w:rPr>
          <w:rFonts w:ascii="Arial" w:hAnsi="Arial" w:cs="Arial"/>
        </w:rPr>
        <w:t>a könyvtári szabályzatról szakértői vélemény készült.</w:t>
      </w:r>
    </w:p>
    <w:p w:rsidR="0034204C" w:rsidRPr="001D0EF5" w:rsidRDefault="0034204C" w:rsidP="00150D62">
      <w:pPr>
        <w:numPr>
          <w:ilvl w:val="0"/>
          <w:numId w:val="12"/>
        </w:numPr>
        <w:rPr>
          <w:rFonts w:ascii="Arial" w:hAnsi="Arial" w:cs="Arial"/>
        </w:rPr>
      </w:pPr>
      <w:r w:rsidRPr="001D0EF5">
        <w:rPr>
          <w:rFonts w:ascii="Arial" w:hAnsi="Arial" w:cs="Arial"/>
        </w:rPr>
        <w:t>a könyvtár sem közvetlenül, sem közvetve nem értékesít tankönyvet, segédanyagot, más kiadványt.</w:t>
      </w:r>
    </w:p>
    <w:p w:rsidR="0034204C" w:rsidRPr="001D0EF5" w:rsidRDefault="0034204C" w:rsidP="002D44F5">
      <w:pPr>
        <w:pStyle w:val="Szvegtrzs"/>
        <w:rPr>
          <w:rFonts w:ascii="Arial" w:hAnsi="Arial" w:cs="Arial"/>
          <w:b/>
        </w:rPr>
      </w:pPr>
    </w:p>
    <w:p w:rsidR="0034204C" w:rsidRPr="001D0EF5" w:rsidRDefault="0034204C" w:rsidP="0034204C">
      <w:pPr>
        <w:pStyle w:val="Cmsor2"/>
        <w:ind w:firstLine="0"/>
      </w:pPr>
      <w:bookmarkStart w:id="101" w:name="_Toc277790654"/>
      <w:r w:rsidRPr="001D0EF5">
        <w:t>1</w:t>
      </w:r>
      <w:r w:rsidR="00AB4F30" w:rsidRPr="001D0EF5">
        <w:t>3</w:t>
      </w:r>
      <w:r w:rsidRPr="001D0EF5">
        <w:t>. Tankönyvrendelés, tankönyvellátás és tankönyvtámogatás</w:t>
      </w:r>
      <w:bookmarkEnd w:id="101"/>
    </w:p>
    <w:p w:rsidR="0034204C" w:rsidRPr="001D0EF5" w:rsidRDefault="0034204C" w:rsidP="0034204C">
      <w:pPr>
        <w:pStyle w:val="Cmsor3"/>
        <w:rPr>
          <w:sz w:val="24"/>
        </w:rPr>
      </w:pPr>
      <w:bookmarkStart w:id="102" w:name="_Toc277790655"/>
      <w:r w:rsidRPr="001D0EF5">
        <w:rPr>
          <w:sz w:val="24"/>
        </w:rPr>
        <w:t>1</w:t>
      </w:r>
      <w:r w:rsidR="00AB4F30" w:rsidRPr="001D0EF5">
        <w:rPr>
          <w:sz w:val="24"/>
        </w:rPr>
        <w:t>3</w:t>
      </w:r>
      <w:r w:rsidRPr="001D0EF5">
        <w:rPr>
          <w:sz w:val="24"/>
        </w:rPr>
        <w:t>.1</w:t>
      </w:r>
      <w:r w:rsidR="00AB4F30" w:rsidRPr="001D0EF5">
        <w:rPr>
          <w:sz w:val="24"/>
        </w:rPr>
        <w:t>.</w:t>
      </w:r>
      <w:r w:rsidRPr="001D0EF5">
        <w:rPr>
          <w:sz w:val="24"/>
        </w:rPr>
        <w:t xml:space="preserve"> Az iskolai tankönyvrendelés általános szabályai</w:t>
      </w:r>
      <w:bookmarkEnd w:id="102"/>
    </w:p>
    <w:p w:rsidR="0034204C" w:rsidRPr="001D0EF5" w:rsidRDefault="0034204C" w:rsidP="0034204C">
      <w:pPr>
        <w:pStyle w:val="Listafolytatsa4"/>
        <w:ind w:left="0"/>
        <w:jc w:val="both"/>
        <w:rPr>
          <w:rFonts w:ascii="Arial" w:hAnsi="Arial" w:cs="Arial"/>
        </w:rPr>
      </w:pPr>
    </w:p>
    <w:p w:rsidR="0034204C" w:rsidRPr="001D0EF5" w:rsidRDefault="0034204C" w:rsidP="00150D62">
      <w:pPr>
        <w:numPr>
          <w:ilvl w:val="0"/>
          <w:numId w:val="12"/>
        </w:numPr>
        <w:jc w:val="both"/>
        <w:rPr>
          <w:rFonts w:ascii="Arial" w:hAnsi="Arial" w:cs="Arial"/>
        </w:rPr>
      </w:pPr>
      <w:r w:rsidRPr="001D0EF5">
        <w:rPr>
          <w:rFonts w:ascii="Arial" w:hAnsi="Arial" w:cs="Arial"/>
        </w:rPr>
        <w:t xml:space="preserve">A tanulói tankönyvek, a tartós tankönyvek és segédkönyvek rendelése a mindenkori jogszabály szerint történik. A könyvtár folyamatosan bővíti ezek példányszámát. A tartós könyvek, segédkönyvek (szótárak stb.) az esetleges betűméreti problémák miatt házilagos kivitelezésű nagyított változatban is </w:t>
      </w:r>
      <w:r w:rsidRPr="001D0EF5">
        <w:rPr>
          <w:rFonts w:ascii="Arial" w:hAnsi="Arial" w:cs="Arial"/>
        </w:rPr>
        <w:lastRenderedPageBreak/>
        <w:t>elérhetők. A tanulás megkönnyítéséhez a tankönyvek, egyéb segédkönyvek szükség szerint magnókazettán, vagy digitális könyv formájában is hozzáférhetők.</w:t>
      </w:r>
    </w:p>
    <w:p w:rsidR="0034204C" w:rsidRPr="001D0EF5" w:rsidRDefault="0034204C" w:rsidP="00150D62">
      <w:pPr>
        <w:numPr>
          <w:ilvl w:val="0"/>
          <w:numId w:val="12"/>
        </w:numPr>
        <w:jc w:val="both"/>
        <w:rPr>
          <w:rFonts w:ascii="Arial" w:hAnsi="Arial" w:cs="Arial"/>
        </w:rPr>
      </w:pPr>
      <w:r w:rsidRPr="001D0EF5">
        <w:rPr>
          <w:rFonts w:ascii="Arial" w:hAnsi="Arial" w:cs="Arial"/>
        </w:rPr>
        <w:t>A tankönyvek kiválasztása szaktanári feladat, jóváhagyását a szakmai munkaközösség végzi a Helyi Pedagógiai Programban meghatározott elvek alapján.</w:t>
      </w:r>
    </w:p>
    <w:p w:rsidR="0034204C" w:rsidRPr="001D0EF5" w:rsidRDefault="0034204C" w:rsidP="00150D62">
      <w:pPr>
        <w:numPr>
          <w:ilvl w:val="0"/>
          <w:numId w:val="12"/>
        </w:numPr>
        <w:jc w:val="both"/>
        <w:rPr>
          <w:rFonts w:ascii="Arial" w:hAnsi="Arial" w:cs="Arial"/>
        </w:rPr>
      </w:pPr>
      <w:r w:rsidRPr="001D0EF5">
        <w:rPr>
          <w:rFonts w:ascii="Arial" w:hAnsi="Arial" w:cs="Arial"/>
        </w:rPr>
        <w:t xml:space="preserve">A tankönyvrendelés, a tankönyvek fogadása, elosztása a könyvtáros feladata. A tankönyvrendelés és a tankönyvtámogatás elszámolása során a könyvtáros kapcsolatot tart a gazdasági </w:t>
      </w:r>
      <w:r w:rsidR="003E5484">
        <w:rPr>
          <w:rFonts w:ascii="Arial" w:hAnsi="Arial" w:cs="Arial"/>
        </w:rPr>
        <w:t>ügyintéző</w:t>
      </w:r>
      <w:r w:rsidR="00150D62">
        <w:rPr>
          <w:rFonts w:ascii="Arial" w:hAnsi="Arial" w:cs="Arial"/>
        </w:rPr>
        <w:t>vel</w:t>
      </w:r>
      <w:r w:rsidRPr="001D0EF5">
        <w:rPr>
          <w:rFonts w:ascii="Arial" w:hAnsi="Arial" w:cs="Arial"/>
        </w:rPr>
        <w:t>.</w:t>
      </w:r>
    </w:p>
    <w:p w:rsidR="0034204C" w:rsidRPr="001D0EF5" w:rsidRDefault="0034204C" w:rsidP="00150D62">
      <w:pPr>
        <w:numPr>
          <w:ilvl w:val="0"/>
          <w:numId w:val="12"/>
        </w:numPr>
        <w:jc w:val="both"/>
        <w:rPr>
          <w:rFonts w:ascii="Arial" w:hAnsi="Arial" w:cs="Arial"/>
        </w:rPr>
      </w:pPr>
      <w:r w:rsidRPr="001D0EF5">
        <w:rPr>
          <w:rFonts w:ascii="Arial" w:hAnsi="Arial" w:cs="Arial"/>
        </w:rPr>
        <w:t>Az intézmény tanulóit jogszabály alapján ingyenes tankönyvellátás illeti meg.</w:t>
      </w:r>
    </w:p>
    <w:p w:rsidR="0034204C" w:rsidRPr="001D0EF5" w:rsidRDefault="0034204C" w:rsidP="0034204C">
      <w:pPr>
        <w:pStyle w:val="Cmsor3"/>
        <w:rPr>
          <w:sz w:val="24"/>
        </w:rPr>
      </w:pPr>
      <w:r w:rsidRPr="001D0EF5">
        <w:rPr>
          <w:sz w:val="24"/>
        </w:rPr>
        <w:t xml:space="preserve"> </w:t>
      </w:r>
      <w:bookmarkStart w:id="103" w:name="_Toc277790656"/>
      <w:r w:rsidRPr="001D0EF5">
        <w:rPr>
          <w:sz w:val="24"/>
        </w:rPr>
        <w:t>1</w:t>
      </w:r>
      <w:r w:rsidR="00AB4F30" w:rsidRPr="001D0EF5">
        <w:rPr>
          <w:sz w:val="24"/>
        </w:rPr>
        <w:t>3</w:t>
      </w:r>
      <w:r w:rsidRPr="001D0EF5">
        <w:rPr>
          <w:sz w:val="24"/>
        </w:rPr>
        <w:t>.2</w:t>
      </w:r>
      <w:r w:rsidR="00AB4F30" w:rsidRPr="001D0EF5">
        <w:rPr>
          <w:sz w:val="24"/>
        </w:rPr>
        <w:t>.</w:t>
      </w:r>
      <w:r w:rsidRPr="001D0EF5">
        <w:rPr>
          <w:sz w:val="24"/>
        </w:rPr>
        <w:t xml:space="preserve"> Az iskolai tankönyvellátás megszervezésének helyi rendje</w:t>
      </w:r>
      <w:bookmarkEnd w:id="103"/>
    </w:p>
    <w:p w:rsidR="00D32EFB" w:rsidRPr="001D0EF5" w:rsidRDefault="00D32EFB" w:rsidP="0034204C">
      <w:pPr>
        <w:pStyle w:val="Szvegtrzs"/>
        <w:rPr>
          <w:rFonts w:ascii="Arial" w:hAnsi="Arial" w:cs="Arial"/>
          <w:bCs/>
        </w:rPr>
      </w:pPr>
    </w:p>
    <w:p w:rsidR="0034204C" w:rsidRPr="001D0EF5" w:rsidRDefault="0034204C" w:rsidP="0034204C">
      <w:pPr>
        <w:pStyle w:val="Szvegtrzs"/>
        <w:rPr>
          <w:rFonts w:ascii="Arial" w:hAnsi="Arial" w:cs="Arial"/>
          <w:bCs/>
        </w:rPr>
      </w:pPr>
      <w:r w:rsidRPr="001D0EF5">
        <w:rPr>
          <w:rFonts w:ascii="Arial" w:hAnsi="Arial" w:cs="Arial"/>
          <w:bCs/>
        </w:rPr>
        <w:t>Az intézmény tanulói a tankönyveket, tanulási segédleteket ingyen, térítésmentesen kapják meg mindaddig, amíg jogszabály alapján arra anyagi fedezet van a költségvetésben. A tankönyvek az intézmény tulajdonát képezik, azokat a tanulók a könyvtárból kölcsönzik.</w:t>
      </w:r>
    </w:p>
    <w:p w:rsidR="0034204C" w:rsidRPr="001D0EF5" w:rsidRDefault="0034204C" w:rsidP="0034204C">
      <w:pPr>
        <w:pStyle w:val="Szvegtrzs"/>
        <w:rPr>
          <w:rFonts w:ascii="Arial" w:hAnsi="Arial" w:cs="Arial"/>
          <w:bCs/>
        </w:rPr>
      </w:pPr>
      <w:r w:rsidRPr="001D0EF5">
        <w:rPr>
          <w:rFonts w:ascii="Arial" w:hAnsi="Arial" w:cs="Arial"/>
          <w:bCs/>
        </w:rPr>
        <w:t xml:space="preserve">A nevelőtestület évenkénti döntése alapján egyes tankönyveket több tanéven keresztül használnak a tanulók, a döntést a több éven keresztül használható tankönyvek listájáról a tankönyvrendelést megelőzően hozza meg a nevelőtestület. </w:t>
      </w:r>
    </w:p>
    <w:p w:rsidR="0034204C" w:rsidRPr="001D0EF5" w:rsidRDefault="0034204C" w:rsidP="0034204C">
      <w:pPr>
        <w:pStyle w:val="Szvegtrzs"/>
        <w:rPr>
          <w:rFonts w:ascii="Arial" w:hAnsi="Arial" w:cs="Arial"/>
          <w:bCs/>
        </w:rPr>
      </w:pPr>
      <w:r w:rsidRPr="001D0EF5">
        <w:rPr>
          <w:rFonts w:ascii="Arial" w:hAnsi="Arial" w:cs="Arial"/>
          <w:bCs/>
        </w:rPr>
        <w:t>A tanulók számára helyben készült, nagyított kivitelezésű tanulási segédletek szintén térítésmentesek.</w:t>
      </w:r>
    </w:p>
    <w:p w:rsidR="0034204C" w:rsidRPr="001D0EF5" w:rsidRDefault="0034204C" w:rsidP="0034204C">
      <w:pPr>
        <w:pStyle w:val="Szvegtrzs"/>
        <w:rPr>
          <w:rFonts w:ascii="Arial" w:hAnsi="Arial" w:cs="Arial"/>
          <w:bCs/>
        </w:rPr>
      </w:pPr>
      <w:r w:rsidRPr="001D0EF5">
        <w:rPr>
          <w:rFonts w:ascii="Arial" w:hAnsi="Arial" w:cs="Arial"/>
          <w:bCs/>
        </w:rPr>
        <w:t>A tanulók és a pedagógusok nem vásárolnak tankönyvet a könyvtártól.</w:t>
      </w:r>
    </w:p>
    <w:p w:rsidR="0034204C" w:rsidRPr="001D0EF5" w:rsidRDefault="0034204C" w:rsidP="0034204C">
      <w:pPr>
        <w:pStyle w:val="Szvegtrzs"/>
        <w:rPr>
          <w:rFonts w:ascii="Arial" w:hAnsi="Arial" w:cs="Arial"/>
          <w:bCs/>
        </w:rPr>
      </w:pPr>
    </w:p>
    <w:p w:rsidR="0034204C" w:rsidRPr="001D0EF5" w:rsidRDefault="0034204C" w:rsidP="0034204C">
      <w:pPr>
        <w:pStyle w:val="Listafolytatsa4"/>
        <w:ind w:left="0"/>
        <w:rPr>
          <w:rFonts w:ascii="Arial" w:hAnsi="Arial" w:cs="Arial"/>
        </w:rPr>
      </w:pPr>
      <w:r w:rsidRPr="001D0EF5">
        <w:rPr>
          <w:rFonts w:ascii="Arial" w:hAnsi="Arial" w:cs="Arial"/>
        </w:rPr>
        <w:t>Az intézmény könyvtárosa:</w:t>
      </w:r>
    </w:p>
    <w:p w:rsidR="0034204C" w:rsidRPr="001D0EF5" w:rsidRDefault="0034204C" w:rsidP="00150D62">
      <w:pPr>
        <w:pStyle w:val="Felsorols5"/>
        <w:numPr>
          <w:ilvl w:val="0"/>
          <w:numId w:val="14"/>
        </w:numPr>
        <w:rPr>
          <w:rFonts w:ascii="Arial" w:hAnsi="Arial" w:cs="Arial"/>
        </w:rPr>
      </w:pPr>
      <w:r w:rsidRPr="001D0EF5">
        <w:rPr>
          <w:rFonts w:ascii="Arial" w:hAnsi="Arial" w:cs="Arial"/>
        </w:rPr>
        <w:t>megszervezi a tankönyvrendelést</w:t>
      </w:r>
    </w:p>
    <w:p w:rsidR="0034204C" w:rsidRPr="001D0EF5" w:rsidRDefault="0034204C" w:rsidP="00150D62">
      <w:pPr>
        <w:pStyle w:val="Felsorols5"/>
        <w:numPr>
          <w:ilvl w:val="0"/>
          <w:numId w:val="14"/>
        </w:numPr>
        <w:rPr>
          <w:rFonts w:ascii="Arial" w:hAnsi="Arial" w:cs="Arial"/>
        </w:rPr>
      </w:pPr>
      <w:r w:rsidRPr="001D0EF5">
        <w:rPr>
          <w:rFonts w:ascii="Arial" w:hAnsi="Arial" w:cs="Arial"/>
        </w:rPr>
        <w:t>folyamatosan kapcsolatot tart a kiadókkal</w:t>
      </w:r>
    </w:p>
    <w:p w:rsidR="0034204C" w:rsidRPr="001D0EF5" w:rsidRDefault="0034204C" w:rsidP="00150D62">
      <w:pPr>
        <w:pStyle w:val="Felsorols5"/>
        <w:numPr>
          <w:ilvl w:val="0"/>
          <w:numId w:val="14"/>
        </w:numPr>
        <w:rPr>
          <w:rFonts w:ascii="Arial" w:hAnsi="Arial" w:cs="Arial"/>
        </w:rPr>
      </w:pPr>
      <w:r w:rsidRPr="001D0EF5">
        <w:rPr>
          <w:rFonts w:ascii="Arial" w:hAnsi="Arial" w:cs="Arial"/>
        </w:rPr>
        <w:t xml:space="preserve">gondoskodik a szállítások idejéről, a tankönyvek átvételéről, valamint </w:t>
      </w:r>
    </w:p>
    <w:p w:rsidR="0034204C" w:rsidRPr="001D0EF5" w:rsidRDefault="0034204C" w:rsidP="00150D62">
      <w:pPr>
        <w:pStyle w:val="Felsorols5"/>
        <w:numPr>
          <w:ilvl w:val="0"/>
          <w:numId w:val="14"/>
        </w:numPr>
        <w:rPr>
          <w:rFonts w:ascii="Arial" w:hAnsi="Arial" w:cs="Arial"/>
        </w:rPr>
      </w:pPr>
      <w:r w:rsidRPr="001D0EF5">
        <w:rPr>
          <w:rFonts w:ascii="Arial" w:hAnsi="Arial" w:cs="Arial"/>
        </w:rPr>
        <w:t>az osztályfőnökök bevonásával eljuttatja a tankönyveket a tanulókhoz, vezeti a kölcsönzési nyilvántartást</w:t>
      </w:r>
    </w:p>
    <w:p w:rsidR="0034204C" w:rsidRPr="001D0EF5" w:rsidRDefault="0034204C" w:rsidP="00150D62">
      <w:pPr>
        <w:pStyle w:val="Felsorols5"/>
        <w:numPr>
          <w:ilvl w:val="0"/>
          <w:numId w:val="14"/>
        </w:numPr>
        <w:rPr>
          <w:rFonts w:ascii="Arial" w:hAnsi="Arial" w:cs="Arial"/>
        </w:rPr>
      </w:pPr>
      <w:r w:rsidRPr="001D0EF5">
        <w:rPr>
          <w:rFonts w:ascii="Arial" w:hAnsi="Arial" w:cs="Arial"/>
        </w:rPr>
        <w:t xml:space="preserve">az elszámolással kapcsolatosan folyamatosan kapcsolatban áll az intézmény gazdasági </w:t>
      </w:r>
      <w:r w:rsidR="00150D62">
        <w:rPr>
          <w:rFonts w:ascii="Arial" w:hAnsi="Arial" w:cs="Arial"/>
        </w:rPr>
        <w:t>ügyintézőjével</w:t>
      </w:r>
      <w:r w:rsidRPr="001D0EF5">
        <w:rPr>
          <w:rFonts w:ascii="Arial" w:hAnsi="Arial" w:cs="Arial"/>
        </w:rPr>
        <w:t>.</w:t>
      </w:r>
    </w:p>
    <w:p w:rsidR="0034204C" w:rsidRPr="001D0EF5" w:rsidRDefault="0034204C" w:rsidP="0034204C">
      <w:pPr>
        <w:pStyle w:val="Szvegtrzs"/>
        <w:rPr>
          <w:rFonts w:ascii="Arial" w:hAnsi="Arial" w:cs="Arial"/>
          <w:bCs/>
        </w:rPr>
      </w:pPr>
    </w:p>
    <w:p w:rsidR="0034204C" w:rsidRPr="001D0EF5" w:rsidRDefault="00AB4F30" w:rsidP="0034204C">
      <w:pPr>
        <w:pStyle w:val="Cmsor2"/>
        <w:ind w:firstLine="0"/>
      </w:pPr>
      <w:bookmarkStart w:id="104" w:name="_Toc277790657"/>
      <w:r w:rsidRPr="001D0EF5">
        <w:t>14</w:t>
      </w:r>
      <w:r w:rsidR="0034204C" w:rsidRPr="001D0EF5">
        <w:t>. Intézményi védő, óvó előírások</w:t>
      </w:r>
      <w:bookmarkEnd w:id="104"/>
      <w:r w:rsidR="0034204C" w:rsidRPr="001D0EF5">
        <w:t xml:space="preserve"> </w:t>
      </w:r>
    </w:p>
    <w:p w:rsidR="0034204C" w:rsidRPr="001D0EF5" w:rsidRDefault="0034204C" w:rsidP="0034204C">
      <w:pPr>
        <w:pStyle w:val="Cmsor3"/>
        <w:rPr>
          <w:sz w:val="24"/>
        </w:rPr>
      </w:pPr>
      <w:bookmarkStart w:id="105" w:name="_Toc277790658"/>
      <w:r w:rsidRPr="001D0EF5">
        <w:rPr>
          <w:sz w:val="24"/>
        </w:rPr>
        <w:t>1</w:t>
      </w:r>
      <w:r w:rsidR="00AB4F30" w:rsidRPr="001D0EF5">
        <w:rPr>
          <w:sz w:val="24"/>
        </w:rPr>
        <w:t>4</w:t>
      </w:r>
      <w:r w:rsidRPr="001D0EF5">
        <w:rPr>
          <w:sz w:val="24"/>
        </w:rPr>
        <w:t>.1</w:t>
      </w:r>
      <w:r w:rsidR="00AB4F30" w:rsidRPr="001D0EF5">
        <w:rPr>
          <w:sz w:val="24"/>
        </w:rPr>
        <w:t>.</w:t>
      </w:r>
      <w:r w:rsidRPr="001D0EF5">
        <w:rPr>
          <w:sz w:val="24"/>
        </w:rPr>
        <w:t xml:space="preserve"> A rendszeres egészségügyi felügyelet és ellátás rendje</w:t>
      </w:r>
      <w:bookmarkEnd w:id="105"/>
    </w:p>
    <w:p w:rsidR="009D42CE" w:rsidRPr="001D0EF5" w:rsidRDefault="009D42CE" w:rsidP="009D42CE">
      <w:pPr>
        <w:pStyle w:val="Szvegtrzs"/>
        <w:rPr>
          <w:rFonts w:ascii="Arial" w:hAnsi="Arial" w:cs="Arial"/>
        </w:rPr>
      </w:pPr>
    </w:p>
    <w:p w:rsidR="0034204C" w:rsidRPr="001D0EF5" w:rsidRDefault="0034204C" w:rsidP="00150D62">
      <w:pPr>
        <w:pStyle w:val="Szvegtrzs"/>
        <w:numPr>
          <w:ilvl w:val="0"/>
          <w:numId w:val="83"/>
        </w:numPr>
        <w:rPr>
          <w:rFonts w:ascii="Arial" w:hAnsi="Arial" w:cs="Arial"/>
        </w:rPr>
      </w:pPr>
      <w:r w:rsidRPr="001D0EF5">
        <w:rPr>
          <w:rFonts w:ascii="Arial" w:hAnsi="Arial" w:cs="Arial"/>
        </w:rPr>
        <w:t xml:space="preserve">A tanulók </w:t>
      </w:r>
      <w:r w:rsidRPr="001D0EF5">
        <w:rPr>
          <w:rFonts w:ascii="Arial" w:hAnsi="Arial" w:cs="Arial"/>
          <w:b/>
        </w:rPr>
        <w:t>egészségügyi és iskola-egészségügyi ellátását</w:t>
      </w:r>
      <w:r w:rsidRPr="001D0EF5">
        <w:rPr>
          <w:rFonts w:ascii="Arial" w:hAnsi="Arial" w:cs="Arial"/>
        </w:rPr>
        <w:t xml:space="preserve"> a Heim Pál Gyermekkórház alkalmazásában álló gyermekorvos és az intézmény alkalmazásában álló </w:t>
      </w:r>
      <w:r w:rsidR="005F410F" w:rsidRPr="001D0EF5">
        <w:rPr>
          <w:rFonts w:ascii="Arial" w:hAnsi="Arial" w:cs="Arial"/>
        </w:rPr>
        <w:t>ápolónő (</w:t>
      </w:r>
      <w:r w:rsidRPr="001D0EF5">
        <w:rPr>
          <w:rFonts w:ascii="Arial" w:hAnsi="Arial" w:cs="Arial"/>
        </w:rPr>
        <w:t>k</w:t>
      </w:r>
      <w:r w:rsidR="005F410F" w:rsidRPr="001D0EF5">
        <w:rPr>
          <w:rFonts w:ascii="Arial" w:hAnsi="Arial" w:cs="Arial"/>
        </w:rPr>
        <w:t>) végzik</w:t>
      </w:r>
      <w:r w:rsidRPr="001D0EF5">
        <w:rPr>
          <w:rFonts w:ascii="Arial" w:hAnsi="Arial" w:cs="Arial"/>
        </w:rPr>
        <w:t>. A gyermekorvos és az ápolónők az iskolaorvosi és az iskolai védőnői tevékenységről szóló mindenkori jogszabályok szerint végzik tevékenységüket.</w:t>
      </w:r>
    </w:p>
    <w:p w:rsidR="0034204C" w:rsidRPr="001D0EF5" w:rsidRDefault="0034204C" w:rsidP="00150D62">
      <w:pPr>
        <w:pStyle w:val="Szvegtrzs"/>
        <w:numPr>
          <w:ilvl w:val="0"/>
          <w:numId w:val="83"/>
        </w:numPr>
        <w:rPr>
          <w:rFonts w:ascii="Arial" w:hAnsi="Arial" w:cs="Arial"/>
        </w:rPr>
      </w:pPr>
      <w:r w:rsidRPr="001D0EF5">
        <w:rPr>
          <w:rFonts w:ascii="Arial" w:hAnsi="Arial" w:cs="Arial"/>
        </w:rPr>
        <w:t xml:space="preserve">A </w:t>
      </w:r>
      <w:r w:rsidRPr="001D0EF5">
        <w:rPr>
          <w:rFonts w:ascii="Arial" w:hAnsi="Arial" w:cs="Arial"/>
          <w:b/>
        </w:rPr>
        <w:t>szemészeti ellátást</w:t>
      </w:r>
      <w:r w:rsidRPr="001D0EF5">
        <w:rPr>
          <w:rFonts w:ascii="Arial" w:hAnsi="Arial" w:cs="Arial"/>
        </w:rPr>
        <w:t xml:space="preserve"> az intézmény alkalmazásában lévő szemészorvos biztosítja.</w:t>
      </w:r>
    </w:p>
    <w:p w:rsidR="0034204C" w:rsidRPr="001D0EF5" w:rsidRDefault="0034204C" w:rsidP="00150D62">
      <w:pPr>
        <w:pStyle w:val="Szvegtrzs"/>
        <w:numPr>
          <w:ilvl w:val="0"/>
          <w:numId w:val="83"/>
        </w:numPr>
        <w:rPr>
          <w:rFonts w:ascii="Arial" w:hAnsi="Arial" w:cs="Arial"/>
        </w:rPr>
      </w:pPr>
      <w:r w:rsidRPr="001D0EF5">
        <w:rPr>
          <w:rFonts w:ascii="Arial" w:hAnsi="Arial" w:cs="Arial"/>
        </w:rPr>
        <w:t xml:space="preserve">A </w:t>
      </w:r>
      <w:r w:rsidRPr="001D0EF5">
        <w:rPr>
          <w:rFonts w:ascii="Arial" w:hAnsi="Arial" w:cs="Arial"/>
          <w:b/>
        </w:rPr>
        <w:t>fogászati ellátást</w:t>
      </w:r>
      <w:r w:rsidRPr="001D0EF5">
        <w:rPr>
          <w:rFonts w:ascii="Arial" w:hAnsi="Arial" w:cs="Arial"/>
        </w:rPr>
        <w:t xml:space="preserve"> a kerületi gyermekfogászat biztosítja.</w:t>
      </w:r>
    </w:p>
    <w:p w:rsidR="0034204C" w:rsidRPr="001D0EF5" w:rsidRDefault="0034204C" w:rsidP="00150D62">
      <w:pPr>
        <w:pStyle w:val="Szvegtrzs"/>
        <w:numPr>
          <w:ilvl w:val="0"/>
          <w:numId w:val="83"/>
        </w:numPr>
        <w:tabs>
          <w:tab w:val="left" w:pos="0"/>
        </w:tabs>
        <w:rPr>
          <w:rFonts w:ascii="Arial" w:hAnsi="Arial" w:cs="Arial"/>
        </w:rPr>
      </w:pPr>
      <w:r w:rsidRPr="001D0EF5">
        <w:rPr>
          <w:rFonts w:ascii="Arial" w:hAnsi="Arial" w:cs="Arial"/>
        </w:rPr>
        <w:t xml:space="preserve">Az intézmény gondoskodik arról, hogy lehetőleg helyben </w:t>
      </w:r>
      <w:r w:rsidRPr="001D0EF5">
        <w:rPr>
          <w:rFonts w:ascii="Arial" w:hAnsi="Arial" w:cs="Arial"/>
          <w:b/>
        </w:rPr>
        <w:t>gyermekpszichiátriai</w:t>
      </w:r>
      <w:r w:rsidR="009D42CE" w:rsidRPr="001D0EF5">
        <w:rPr>
          <w:rFonts w:ascii="Arial" w:hAnsi="Arial" w:cs="Arial"/>
        </w:rPr>
        <w:t xml:space="preserve"> </w:t>
      </w:r>
      <w:r w:rsidRPr="001D0EF5">
        <w:rPr>
          <w:rFonts w:ascii="Arial" w:hAnsi="Arial" w:cs="Arial"/>
        </w:rPr>
        <w:t>gondozásban részesüljenek a rászoruló gyermekek.</w:t>
      </w:r>
    </w:p>
    <w:p w:rsidR="0034204C" w:rsidRPr="001D0EF5" w:rsidRDefault="0034204C" w:rsidP="00150D62">
      <w:pPr>
        <w:pStyle w:val="Szvegtrzs"/>
        <w:numPr>
          <w:ilvl w:val="0"/>
          <w:numId w:val="84"/>
        </w:numPr>
        <w:rPr>
          <w:rFonts w:ascii="Arial" w:hAnsi="Arial" w:cs="Arial"/>
        </w:rPr>
      </w:pPr>
      <w:r w:rsidRPr="001D0EF5">
        <w:rPr>
          <w:rFonts w:ascii="Arial" w:hAnsi="Arial" w:cs="Arial"/>
          <w:b/>
        </w:rPr>
        <w:t>Az intézmény gondoskodik</w:t>
      </w:r>
      <w:r w:rsidRPr="001D0EF5">
        <w:rPr>
          <w:rFonts w:ascii="Arial" w:hAnsi="Arial" w:cs="Arial"/>
        </w:rPr>
        <w:t xml:space="preserve"> arról, hogy évente két alkalommal helyben belgyógyászati és szemészeti </w:t>
      </w:r>
      <w:r w:rsidRPr="001D0EF5">
        <w:rPr>
          <w:rFonts w:ascii="Arial" w:hAnsi="Arial" w:cs="Arial"/>
          <w:b/>
        </w:rPr>
        <w:t>szűrővizsgálaton</w:t>
      </w:r>
      <w:r w:rsidRPr="001D0EF5">
        <w:rPr>
          <w:rFonts w:ascii="Arial" w:hAnsi="Arial" w:cs="Arial"/>
        </w:rPr>
        <w:t xml:space="preserve">, évente egy alkalommal a </w:t>
      </w:r>
      <w:r w:rsidRPr="001D0EF5">
        <w:rPr>
          <w:rFonts w:ascii="Arial" w:hAnsi="Arial" w:cs="Arial"/>
        </w:rPr>
        <w:lastRenderedPageBreak/>
        <w:t xml:space="preserve">kerületi iskolafogászaton fogászati szűrésen, kétévente helyben szervezett </w:t>
      </w:r>
      <w:r w:rsidRPr="001D0EF5">
        <w:rPr>
          <w:rFonts w:ascii="Arial" w:hAnsi="Arial" w:cs="Arial"/>
          <w:b/>
        </w:rPr>
        <w:t>ortopédiai szűrésen</w:t>
      </w:r>
      <w:r w:rsidRPr="001D0EF5">
        <w:rPr>
          <w:rFonts w:ascii="Arial" w:hAnsi="Arial" w:cs="Arial"/>
        </w:rPr>
        <w:t xml:space="preserve"> vegyenek részt a tanulók.</w:t>
      </w:r>
    </w:p>
    <w:p w:rsidR="0034204C" w:rsidRPr="001D0EF5" w:rsidRDefault="0034204C" w:rsidP="00150D62">
      <w:pPr>
        <w:pStyle w:val="Szvegtrzs"/>
        <w:numPr>
          <w:ilvl w:val="0"/>
          <w:numId w:val="84"/>
        </w:numPr>
        <w:rPr>
          <w:rFonts w:ascii="Arial" w:hAnsi="Arial" w:cs="Arial"/>
        </w:rPr>
      </w:pPr>
      <w:r w:rsidRPr="001D0EF5">
        <w:rPr>
          <w:rFonts w:ascii="Arial" w:hAnsi="Arial" w:cs="Arial"/>
        </w:rPr>
        <w:t xml:space="preserve">A szűrővizsgálatokhoz, orvosi beavatkozásokhoz a </w:t>
      </w:r>
      <w:r w:rsidRPr="001D0EF5">
        <w:rPr>
          <w:rFonts w:ascii="Arial" w:hAnsi="Arial" w:cs="Arial"/>
          <w:b/>
        </w:rPr>
        <w:t>szülői beleegyezést</w:t>
      </w:r>
      <w:r w:rsidRPr="001D0EF5">
        <w:rPr>
          <w:rFonts w:ascii="Arial" w:hAnsi="Arial" w:cs="Arial"/>
        </w:rPr>
        <w:t xml:space="preserve"> minden alkalommal kérjük, az oltások időpontjáról és az oltások utáni esetleges teendőkről a szülőket előzetesen értesítjük.</w:t>
      </w:r>
    </w:p>
    <w:p w:rsidR="0034204C" w:rsidRPr="001D0EF5" w:rsidRDefault="0034204C" w:rsidP="00150D62">
      <w:pPr>
        <w:pStyle w:val="Szvegtrzs"/>
        <w:numPr>
          <w:ilvl w:val="0"/>
          <w:numId w:val="84"/>
        </w:numPr>
        <w:rPr>
          <w:rFonts w:ascii="Arial" w:hAnsi="Arial" w:cs="Arial"/>
        </w:rPr>
      </w:pPr>
      <w:r w:rsidRPr="001D0EF5">
        <w:rPr>
          <w:rFonts w:ascii="Arial" w:hAnsi="Arial" w:cs="Arial"/>
        </w:rPr>
        <w:t xml:space="preserve">A </w:t>
      </w:r>
      <w:r w:rsidRPr="001D0EF5">
        <w:rPr>
          <w:rFonts w:ascii="Arial" w:hAnsi="Arial" w:cs="Arial"/>
          <w:b/>
        </w:rPr>
        <w:t>beteg gyermek ápolását</w:t>
      </w:r>
      <w:r w:rsidRPr="001D0EF5">
        <w:rPr>
          <w:rFonts w:ascii="Arial" w:hAnsi="Arial" w:cs="Arial"/>
        </w:rPr>
        <w:t xml:space="preserve"> vasárnap délutántól péntek estig három műszakos ápolónői szolgálat biztosítja, hétvégeken a diákotthon segíti. A </w:t>
      </w:r>
      <w:r w:rsidRPr="001D0EF5">
        <w:rPr>
          <w:rFonts w:ascii="Arial" w:hAnsi="Arial" w:cs="Arial"/>
          <w:b/>
        </w:rPr>
        <w:t>beteg gyermek hozzátartozóit</w:t>
      </w:r>
      <w:r w:rsidRPr="001D0EF5">
        <w:rPr>
          <w:rFonts w:ascii="Arial" w:hAnsi="Arial" w:cs="Arial"/>
        </w:rPr>
        <w:t xml:space="preserve"> az ápolónő értesíti.</w:t>
      </w:r>
    </w:p>
    <w:p w:rsidR="0034204C" w:rsidRPr="001D0EF5" w:rsidRDefault="0034204C" w:rsidP="00150D62">
      <w:pPr>
        <w:pStyle w:val="Szvegtrzs"/>
        <w:numPr>
          <w:ilvl w:val="0"/>
          <w:numId w:val="84"/>
        </w:numPr>
        <w:rPr>
          <w:rFonts w:ascii="Arial" w:hAnsi="Arial" w:cs="Arial"/>
        </w:rPr>
      </w:pPr>
      <w:r w:rsidRPr="001D0EF5">
        <w:rPr>
          <w:rFonts w:ascii="Arial" w:hAnsi="Arial" w:cs="Arial"/>
        </w:rPr>
        <w:t xml:space="preserve">A tanulók és az integrációs szakszolgálat által ellátott gyermekek szemészeti gondozását, a </w:t>
      </w:r>
      <w:r w:rsidRPr="001D0EF5">
        <w:rPr>
          <w:rFonts w:ascii="Arial" w:hAnsi="Arial" w:cs="Arial"/>
          <w:b/>
        </w:rPr>
        <w:t>szemüveg felírását</w:t>
      </w:r>
      <w:r w:rsidRPr="001D0EF5">
        <w:rPr>
          <w:rFonts w:ascii="Arial" w:hAnsi="Arial" w:cs="Arial"/>
        </w:rPr>
        <w:t xml:space="preserve"> az intézmény gyermekszemész szakorvosa végzi. A szülő saját döntése alapján más szemorvost is igénybe vehet.</w:t>
      </w:r>
    </w:p>
    <w:p w:rsidR="0034204C" w:rsidRPr="001D0EF5" w:rsidRDefault="0034204C" w:rsidP="00150D62">
      <w:pPr>
        <w:pStyle w:val="Szvegtrzs"/>
        <w:numPr>
          <w:ilvl w:val="0"/>
          <w:numId w:val="84"/>
        </w:numPr>
        <w:rPr>
          <w:rFonts w:ascii="Arial" w:hAnsi="Arial" w:cs="Arial"/>
        </w:rPr>
      </w:pPr>
      <w:r w:rsidRPr="001D0EF5">
        <w:rPr>
          <w:rFonts w:ascii="Arial" w:hAnsi="Arial" w:cs="Arial"/>
        </w:rPr>
        <w:t xml:space="preserve">A </w:t>
      </w:r>
      <w:r w:rsidRPr="001D0EF5">
        <w:rPr>
          <w:rFonts w:ascii="Arial" w:hAnsi="Arial" w:cs="Arial"/>
          <w:b/>
        </w:rPr>
        <w:t>szemüvegek elkészíttetéséről</w:t>
      </w:r>
      <w:r w:rsidRPr="001D0EF5">
        <w:rPr>
          <w:rFonts w:ascii="Arial" w:hAnsi="Arial" w:cs="Arial"/>
        </w:rPr>
        <w:t xml:space="preserve"> a szülő kérése alapján a szemészeti asszisztens gondoskodik.  </w:t>
      </w:r>
    </w:p>
    <w:p w:rsidR="0034204C" w:rsidRPr="001D0EF5" w:rsidRDefault="0034204C" w:rsidP="00150D62">
      <w:pPr>
        <w:pStyle w:val="Szvegtrzs"/>
        <w:numPr>
          <w:ilvl w:val="0"/>
          <w:numId w:val="84"/>
        </w:numPr>
        <w:rPr>
          <w:rFonts w:ascii="Arial" w:hAnsi="Arial" w:cs="Arial"/>
        </w:rPr>
      </w:pPr>
      <w:r w:rsidRPr="001D0EF5">
        <w:rPr>
          <w:rFonts w:ascii="Arial" w:hAnsi="Arial" w:cs="Arial"/>
          <w:b/>
        </w:rPr>
        <w:t>Az intézmény rendelkezik az egészségügyi ellátás tárgyi feltételeivel</w:t>
      </w:r>
      <w:r w:rsidR="009D42CE" w:rsidRPr="001D0EF5">
        <w:rPr>
          <w:rFonts w:ascii="Arial" w:hAnsi="Arial" w:cs="Arial"/>
          <w:b/>
        </w:rPr>
        <w:t xml:space="preserve"> </w:t>
      </w:r>
      <w:r w:rsidRPr="001D0EF5">
        <w:rPr>
          <w:rFonts w:ascii="Arial" w:hAnsi="Arial" w:cs="Arial"/>
        </w:rPr>
        <w:t>(rendelők, betegszobák, szükséges felszerelések, szemészeti rendelő</w:t>
      </w:r>
      <w:r w:rsidR="009D42CE" w:rsidRPr="001D0EF5">
        <w:rPr>
          <w:rFonts w:ascii="Arial" w:hAnsi="Arial" w:cs="Arial"/>
        </w:rPr>
        <w:t xml:space="preserve"> </w:t>
      </w:r>
      <w:r w:rsidRPr="001D0EF5">
        <w:rPr>
          <w:rFonts w:ascii="Arial" w:hAnsi="Arial" w:cs="Arial"/>
        </w:rPr>
        <w:t>engedélyezése)</w:t>
      </w:r>
    </w:p>
    <w:p w:rsidR="0034204C" w:rsidRPr="001D0EF5" w:rsidRDefault="0034204C" w:rsidP="00150D62">
      <w:pPr>
        <w:pStyle w:val="Szvegtrzs"/>
        <w:numPr>
          <w:ilvl w:val="0"/>
          <w:numId w:val="84"/>
        </w:numPr>
        <w:rPr>
          <w:rFonts w:ascii="Arial" w:hAnsi="Arial" w:cs="Arial"/>
        </w:rPr>
      </w:pPr>
      <w:r w:rsidRPr="001D0EF5">
        <w:rPr>
          <w:rFonts w:ascii="Arial" w:hAnsi="Arial" w:cs="Arial"/>
        </w:rPr>
        <w:t xml:space="preserve">Az intézmény dolgozóinak foglalkozás-egészségügyi ellátását külön szerződés (megállapodás) szerint, megfelelő engedély alapján működő foglalkozás-egészségügyi szolgálat végzi. </w:t>
      </w:r>
    </w:p>
    <w:p w:rsidR="0034204C" w:rsidRPr="001D0EF5" w:rsidRDefault="0034204C" w:rsidP="0034204C">
      <w:pPr>
        <w:pStyle w:val="Cmsor3"/>
        <w:rPr>
          <w:sz w:val="24"/>
        </w:rPr>
      </w:pPr>
      <w:r w:rsidRPr="001D0EF5">
        <w:rPr>
          <w:sz w:val="24"/>
        </w:rPr>
        <w:t xml:space="preserve"> </w:t>
      </w:r>
      <w:bookmarkStart w:id="106" w:name="_Toc277790659"/>
      <w:r w:rsidRPr="001D0EF5">
        <w:rPr>
          <w:sz w:val="24"/>
        </w:rPr>
        <w:t>1</w:t>
      </w:r>
      <w:r w:rsidR="00AB4F30" w:rsidRPr="001D0EF5">
        <w:rPr>
          <w:sz w:val="24"/>
        </w:rPr>
        <w:t>4</w:t>
      </w:r>
      <w:r w:rsidRPr="001D0EF5">
        <w:rPr>
          <w:sz w:val="24"/>
        </w:rPr>
        <w:t>.2</w:t>
      </w:r>
      <w:r w:rsidR="00AB4F30" w:rsidRPr="001D0EF5">
        <w:rPr>
          <w:sz w:val="24"/>
        </w:rPr>
        <w:t>.</w:t>
      </w:r>
      <w:r w:rsidRPr="001D0EF5">
        <w:rPr>
          <w:sz w:val="24"/>
        </w:rPr>
        <w:t xml:space="preserve"> A dolgozók feladatai a tanuló- és gyermekbalesetek megelőzésében </w:t>
      </w:r>
      <w:r w:rsidR="005F410F" w:rsidRPr="001D0EF5">
        <w:rPr>
          <w:sz w:val="24"/>
        </w:rPr>
        <w:t>és baleset</w:t>
      </w:r>
      <w:r w:rsidRPr="001D0EF5">
        <w:rPr>
          <w:sz w:val="24"/>
        </w:rPr>
        <w:t xml:space="preserve"> esetén:</w:t>
      </w:r>
      <w:bookmarkEnd w:id="106"/>
      <w:r w:rsidRPr="001D0EF5">
        <w:rPr>
          <w:sz w:val="24"/>
        </w:rPr>
        <w:t xml:space="preserve"> </w:t>
      </w:r>
    </w:p>
    <w:p w:rsidR="0034204C" w:rsidRPr="001D0EF5" w:rsidRDefault="0034204C" w:rsidP="0034204C">
      <w:pPr>
        <w:pStyle w:val="Szvegtrzs"/>
        <w:ind w:left="1080"/>
        <w:rPr>
          <w:rFonts w:ascii="Arial" w:hAnsi="Arial" w:cs="Arial"/>
        </w:rPr>
      </w:pPr>
    </w:p>
    <w:p w:rsidR="0034204C" w:rsidRPr="001D0EF5" w:rsidRDefault="0034204C" w:rsidP="00150D62">
      <w:pPr>
        <w:numPr>
          <w:ilvl w:val="0"/>
          <w:numId w:val="12"/>
        </w:numPr>
        <w:rPr>
          <w:rFonts w:ascii="Arial" w:hAnsi="Arial" w:cs="Arial"/>
        </w:rPr>
      </w:pPr>
      <w:r w:rsidRPr="001D0EF5">
        <w:rPr>
          <w:rFonts w:ascii="Arial" w:hAnsi="Arial" w:cs="Arial"/>
        </w:rPr>
        <w:t>a tanulói balesetek megelőzését célzó védő- óvó rendszabályokat a tanév elején az első tanítási órán az osztályfőnök ismerteti osztályával a tanulók fejlettségi szintjéhez alkalmazkodva, egyúttal meggyőződik arról, hogy a tanulók megértették az előírásokat</w:t>
      </w:r>
    </w:p>
    <w:p w:rsidR="0034204C" w:rsidRPr="001D0EF5" w:rsidRDefault="0034204C" w:rsidP="00150D62">
      <w:pPr>
        <w:numPr>
          <w:ilvl w:val="0"/>
          <w:numId w:val="12"/>
        </w:numPr>
        <w:rPr>
          <w:rFonts w:ascii="Arial" w:hAnsi="Arial" w:cs="Arial"/>
        </w:rPr>
      </w:pPr>
      <w:r w:rsidRPr="001D0EF5">
        <w:rPr>
          <w:rFonts w:ascii="Arial" w:hAnsi="Arial" w:cs="Arial"/>
        </w:rPr>
        <w:t xml:space="preserve">az osztályfőnök gondoskodik arról, hogy a tanév során később érkező tanulók is megismerjék a rendszabályokat </w:t>
      </w:r>
    </w:p>
    <w:p w:rsidR="0034204C" w:rsidRPr="001D0EF5" w:rsidRDefault="0034204C" w:rsidP="00150D62">
      <w:pPr>
        <w:numPr>
          <w:ilvl w:val="0"/>
          <w:numId w:val="12"/>
        </w:numPr>
        <w:rPr>
          <w:rFonts w:ascii="Arial" w:hAnsi="Arial" w:cs="Arial"/>
        </w:rPr>
      </w:pPr>
      <w:r w:rsidRPr="001D0EF5">
        <w:rPr>
          <w:rFonts w:ascii="Arial" w:hAnsi="Arial" w:cs="Arial"/>
        </w:rPr>
        <w:t>a védő-óvó rendszabályok ismertetését a naplóban dokumentálni kell</w:t>
      </w:r>
    </w:p>
    <w:p w:rsidR="0034204C" w:rsidRPr="001D0EF5" w:rsidRDefault="0034204C" w:rsidP="00150D62">
      <w:pPr>
        <w:numPr>
          <w:ilvl w:val="0"/>
          <w:numId w:val="12"/>
        </w:numPr>
        <w:rPr>
          <w:rFonts w:ascii="Arial" w:hAnsi="Arial" w:cs="Arial"/>
        </w:rPr>
      </w:pPr>
      <w:r w:rsidRPr="001D0EF5">
        <w:rPr>
          <w:rFonts w:ascii="Arial" w:hAnsi="Arial" w:cs="Arial"/>
        </w:rPr>
        <w:t>a tanulóbalesetek megelőzése érdekében az intézmény valamennyi alkalmazottja köteles azonnal jelenteni a balesetveszélyes helyeket a portán elhelyezett naplóban, a balesetveszélyes helyzeteket pedig szóban a közvetlen vezetőnél. A naplóbejegyzések alapján a gondnok intézkedik a balesetveszély elhárításáról. A balesetveszélyes helyezetek megszüntetéséről az értesített vezető intézkedik. Mindkét esetben tájékoztatást kap az igazgató.</w:t>
      </w:r>
    </w:p>
    <w:p w:rsidR="0034204C" w:rsidRPr="001D0EF5" w:rsidRDefault="0034204C" w:rsidP="00150D62">
      <w:pPr>
        <w:numPr>
          <w:ilvl w:val="0"/>
          <w:numId w:val="12"/>
        </w:numPr>
        <w:rPr>
          <w:rFonts w:ascii="Arial" w:hAnsi="Arial" w:cs="Arial"/>
        </w:rPr>
      </w:pPr>
      <w:r w:rsidRPr="001D0EF5">
        <w:rPr>
          <w:rFonts w:ascii="Arial" w:hAnsi="Arial" w:cs="Arial"/>
        </w:rPr>
        <w:t>a tanulóbalesetek esetén az első tennivaló a tanuló egészségügyi ellátása az ápolónő, az orvos segítségével, távollétük esetén orvos hívása. A tanulói balesetet az iskolatitkár jegyzőkönyvbe veszi, a baleset körülményeit az igazgató vizsgálja ki az érintettek meghallgatásával. A jelentési kötelezettséget jogszabály határozza meg. A szülőket minden esetben értesíteni kell. A tanulóbiztosítással kapcsolatos ügyintézés a feladattal megbízott pedagógus kötelessége.</w:t>
      </w:r>
    </w:p>
    <w:p w:rsidR="0034204C" w:rsidRPr="001D0EF5" w:rsidRDefault="0034204C" w:rsidP="00AB4F30">
      <w:pPr>
        <w:pStyle w:val="Cmsor3"/>
        <w:rPr>
          <w:sz w:val="24"/>
          <w:szCs w:val="24"/>
        </w:rPr>
      </w:pPr>
      <w:r w:rsidRPr="001D0EF5">
        <w:rPr>
          <w:sz w:val="24"/>
          <w:szCs w:val="24"/>
        </w:rPr>
        <w:t xml:space="preserve"> </w:t>
      </w:r>
      <w:bookmarkStart w:id="107" w:name="_Toc277790660"/>
      <w:r w:rsidRPr="001D0EF5">
        <w:rPr>
          <w:sz w:val="24"/>
          <w:szCs w:val="24"/>
        </w:rPr>
        <w:t>1</w:t>
      </w:r>
      <w:r w:rsidR="00AB4F30" w:rsidRPr="001D0EF5">
        <w:rPr>
          <w:sz w:val="24"/>
          <w:szCs w:val="24"/>
        </w:rPr>
        <w:t>4</w:t>
      </w:r>
      <w:r w:rsidRPr="001D0EF5">
        <w:rPr>
          <w:sz w:val="24"/>
          <w:szCs w:val="24"/>
        </w:rPr>
        <w:t>.3</w:t>
      </w:r>
      <w:r w:rsidR="00AB4F30" w:rsidRPr="001D0EF5">
        <w:rPr>
          <w:sz w:val="24"/>
          <w:szCs w:val="24"/>
        </w:rPr>
        <w:t>.</w:t>
      </w:r>
      <w:r w:rsidRPr="001D0EF5">
        <w:rPr>
          <w:sz w:val="24"/>
          <w:szCs w:val="24"/>
        </w:rPr>
        <w:t xml:space="preserve"> A rendkívüli esemény, bombariadó stb. esetén szükséges teendők</w:t>
      </w:r>
      <w:bookmarkEnd w:id="107"/>
    </w:p>
    <w:p w:rsidR="0034204C" w:rsidRPr="001D0EF5" w:rsidRDefault="0034204C" w:rsidP="009D42CE">
      <w:pPr>
        <w:pStyle w:val="Szvegtrzs"/>
        <w:rPr>
          <w:rFonts w:ascii="Arial" w:hAnsi="Arial" w:cs="Arial"/>
          <w:bCs/>
        </w:rPr>
      </w:pPr>
    </w:p>
    <w:p w:rsidR="0034204C" w:rsidRPr="001D0EF5" w:rsidRDefault="0034204C" w:rsidP="0034204C">
      <w:pPr>
        <w:pStyle w:val="Szvegtrzsbehzssal"/>
        <w:ind w:left="0"/>
        <w:jc w:val="both"/>
        <w:rPr>
          <w:rFonts w:ascii="Arial" w:hAnsi="Arial" w:cs="Arial"/>
        </w:rPr>
      </w:pPr>
      <w:r w:rsidRPr="001D0EF5">
        <w:rPr>
          <w:rFonts w:ascii="Arial" w:hAnsi="Arial" w:cs="Arial"/>
          <w:bCs/>
        </w:rPr>
        <w:t xml:space="preserve">Bombariadó </w:t>
      </w:r>
      <w:r w:rsidRPr="001D0EF5">
        <w:rPr>
          <w:rFonts w:ascii="Arial" w:hAnsi="Arial" w:cs="Arial"/>
          <w:bCs/>
          <w:iCs/>
        </w:rPr>
        <w:t>valamint rendkívüli esemény</w:t>
      </w:r>
      <w:r w:rsidRPr="001D0EF5">
        <w:rPr>
          <w:rFonts w:ascii="Arial" w:hAnsi="Arial" w:cs="Arial"/>
          <w:iCs/>
        </w:rPr>
        <w:t xml:space="preserve"> (külön jogszabályban megfogalmazottak szerint) </w:t>
      </w:r>
      <w:r w:rsidRPr="001D0EF5">
        <w:rPr>
          <w:rFonts w:ascii="Arial" w:hAnsi="Arial" w:cs="Arial"/>
        </w:rPr>
        <w:t xml:space="preserve">esetén az intézményi tűzvédelmi szabályzatának tűzvédelmi utasításában </w:t>
      </w:r>
      <w:r w:rsidRPr="001D0EF5">
        <w:rPr>
          <w:rFonts w:ascii="Arial" w:hAnsi="Arial" w:cs="Arial"/>
        </w:rPr>
        <w:lastRenderedPageBreak/>
        <w:t>foglaltak szerint kell kiüríteni az épületet. Bombariadó esetén a sportudvar épülettől távol eső részén, a kerítésen belül kell tartózkodni.</w:t>
      </w:r>
    </w:p>
    <w:p w:rsidR="0034204C" w:rsidRPr="001D0EF5" w:rsidRDefault="0034204C" w:rsidP="0034204C">
      <w:pPr>
        <w:pStyle w:val="Szvegtrzsbehzssal"/>
        <w:ind w:left="0"/>
        <w:jc w:val="both"/>
        <w:rPr>
          <w:rFonts w:ascii="Arial" w:hAnsi="Arial" w:cs="Arial"/>
          <w:b/>
        </w:rPr>
      </w:pPr>
      <w:r w:rsidRPr="001D0EF5">
        <w:rPr>
          <w:rFonts w:ascii="Arial" w:hAnsi="Arial" w:cs="Arial"/>
          <w:bCs/>
        </w:rPr>
        <w:t>Tanév elején a tanulók részvételével tűzriadó – gyakorlatot kell végrehajtani, mind a délelőtti iskolai, mind a délutáni/éjszakai diákotthoni körülmények között</w:t>
      </w:r>
      <w:r w:rsidRPr="001D0EF5">
        <w:rPr>
          <w:rFonts w:ascii="Arial" w:hAnsi="Arial" w:cs="Arial"/>
          <w:b/>
        </w:rPr>
        <w:t>.</w:t>
      </w:r>
    </w:p>
    <w:p w:rsidR="0034204C" w:rsidRPr="001D0EF5" w:rsidRDefault="0034204C" w:rsidP="0034204C">
      <w:pPr>
        <w:pStyle w:val="Cmsor3"/>
        <w:rPr>
          <w:sz w:val="24"/>
        </w:rPr>
      </w:pPr>
      <w:bookmarkStart w:id="108" w:name="_Toc277790661"/>
      <w:r w:rsidRPr="001D0EF5">
        <w:rPr>
          <w:sz w:val="24"/>
        </w:rPr>
        <w:t>1</w:t>
      </w:r>
      <w:r w:rsidR="00AB4F30" w:rsidRPr="001D0EF5">
        <w:rPr>
          <w:sz w:val="24"/>
        </w:rPr>
        <w:t>4</w:t>
      </w:r>
      <w:r w:rsidRPr="001D0EF5">
        <w:rPr>
          <w:sz w:val="24"/>
        </w:rPr>
        <w:t>.4</w:t>
      </w:r>
      <w:r w:rsidR="00AB4F30" w:rsidRPr="001D0EF5">
        <w:rPr>
          <w:sz w:val="24"/>
        </w:rPr>
        <w:t>.</w:t>
      </w:r>
      <w:r w:rsidRPr="001D0EF5">
        <w:rPr>
          <w:sz w:val="24"/>
        </w:rPr>
        <w:t xml:space="preserve"> Katasztrófa-, tűz- és polgári védelmi tevékenység szervezeti és végrehajtási rendje</w:t>
      </w:r>
      <w:bookmarkEnd w:id="108"/>
      <w:r w:rsidRPr="001D0EF5">
        <w:rPr>
          <w:sz w:val="24"/>
        </w:rPr>
        <w:t xml:space="preserve"> </w:t>
      </w:r>
    </w:p>
    <w:p w:rsidR="0034204C" w:rsidRPr="001D0EF5" w:rsidRDefault="0034204C" w:rsidP="009D42CE">
      <w:pPr>
        <w:pStyle w:val="Szvegtrzsbehzssal"/>
        <w:ind w:left="0"/>
        <w:rPr>
          <w:rFonts w:ascii="Arial" w:hAnsi="Arial" w:cs="Arial"/>
        </w:rPr>
      </w:pPr>
    </w:p>
    <w:p w:rsidR="004448DD" w:rsidRPr="00145A84" w:rsidRDefault="004448DD" w:rsidP="00145A84">
      <w:pPr>
        <w:pStyle w:val="GSZSzveg2"/>
        <w:ind w:left="0"/>
        <w:rPr>
          <w:sz w:val="24"/>
          <w:szCs w:val="24"/>
        </w:rPr>
      </w:pPr>
      <w:r w:rsidRPr="00145A84">
        <w:rPr>
          <w:sz w:val="24"/>
          <w:szCs w:val="24"/>
        </w:rPr>
        <w:t>A tűzvédelmi feladatokat az intézményben a GSZ szervezi, de a végzése és a felelősség megoszlik az intézményigazgató és a GSZ igazgató között a Tűzvédelmi Szabályzatban leírtak szerint, melyet a GSZ készít és az intézmény igazgatója hagy jóvá.</w:t>
      </w:r>
    </w:p>
    <w:p w:rsidR="004448DD" w:rsidRPr="00145A84" w:rsidRDefault="004448DD" w:rsidP="00145A84">
      <w:pPr>
        <w:pStyle w:val="GSZSzveg2"/>
        <w:ind w:left="0"/>
        <w:rPr>
          <w:sz w:val="24"/>
          <w:szCs w:val="24"/>
        </w:rPr>
      </w:pPr>
      <w:r w:rsidRPr="00145A84">
        <w:rPr>
          <w:sz w:val="24"/>
          <w:szCs w:val="24"/>
        </w:rPr>
        <w:t>Az intézmény igazgató</w:t>
      </w:r>
      <w:r w:rsidR="00145A84" w:rsidRPr="00145A84">
        <w:rPr>
          <w:sz w:val="24"/>
          <w:szCs w:val="24"/>
        </w:rPr>
        <w:t>ja a</w:t>
      </w:r>
      <w:r w:rsidRPr="00145A84">
        <w:rPr>
          <w:sz w:val="24"/>
          <w:szCs w:val="24"/>
        </w:rPr>
        <w:t xml:space="preserve"> GSZ igazgatój</w:t>
      </w:r>
      <w:r w:rsidR="00145A84" w:rsidRPr="00145A84">
        <w:rPr>
          <w:sz w:val="24"/>
          <w:szCs w:val="24"/>
        </w:rPr>
        <w:t>ával</w:t>
      </w:r>
      <w:r w:rsidRPr="00145A84">
        <w:rPr>
          <w:sz w:val="24"/>
          <w:szCs w:val="24"/>
        </w:rPr>
        <w:t xml:space="preserve"> közösen szervezi a tűzvédelmi bejárásokat, a tűzvédelmi oktatásokat valamint a tűzriadó gyakorlatokat. </w:t>
      </w:r>
    </w:p>
    <w:p w:rsidR="004448DD" w:rsidRPr="00145A84" w:rsidRDefault="004448DD" w:rsidP="00145A84">
      <w:pPr>
        <w:pStyle w:val="GSZSzveg2"/>
        <w:ind w:left="0"/>
        <w:rPr>
          <w:sz w:val="24"/>
          <w:szCs w:val="24"/>
        </w:rPr>
      </w:pPr>
      <w:r w:rsidRPr="00145A84">
        <w:rPr>
          <w:sz w:val="24"/>
          <w:szCs w:val="24"/>
        </w:rPr>
        <w:t>A GSZ készít</w:t>
      </w:r>
      <w:r w:rsidR="00145A84" w:rsidRPr="00145A84">
        <w:rPr>
          <w:sz w:val="24"/>
          <w:szCs w:val="24"/>
        </w:rPr>
        <w:t>i</w:t>
      </w:r>
      <w:r w:rsidRPr="00145A84">
        <w:rPr>
          <w:sz w:val="24"/>
          <w:szCs w:val="24"/>
        </w:rPr>
        <w:t xml:space="preserve"> a tűzvédelemmel kapcsolatos statisztikákat, a fenntartó részéről igényelt adatszolgáltatásokat, jelentéseket.</w:t>
      </w:r>
    </w:p>
    <w:p w:rsidR="004448DD" w:rsidRDefault="00145A84" w:rsidP="00145A84">
      <w:pPr>
        <w:pStyle w:val="GSZSzveg2"/>
        <w:ind w:left="0"/>
        <w:rPr>
          <w:sz w:val="24"/>
          <w:szCs w:val="24"/>
        </w:rPr>
      </w:pPr>
      <w:r w:rsidRPr="00145A84">
        <w:rPr>
          <w:sz w:val="24"/>
          <w:szCs w:val="24"/>
        </w:rPr>
        <w:t>Az intézményigazgató a</w:t>
      </w:r>
      <w:r w:rsidR="004448DD" w:rsidRPr="00145A84">
        <w:rPr>
          <w:sz w:val="24"/>
          <w:szCs w:val="24"/>
        </w:rPr>
        <w:t xml:space="preserve"> GSZ tűzvédelmi felelős</w:t>
      </w:r>
      <w:r w:rsidRPr="00145A84">
        <w:rPr>
          <w:sz w:val="24"/>
          <w:szCs w:val="24"/>
        </w:rPr>
        <w:t>ével</w:t>
      </w:r>
      <w:r w:rsidR="004448DD" w:rsidRPr="00145A84">
        <w:rPr>
          <w:sz w:val="24"/>
          <w:szCs w:val="24"/>
        </w:rPr>
        <w:t xml:space="preserve"> együtt képviseli az intézményt külső tűzvédelmi ellenőrzés során. </w:t>
      </w:r>
    </w:p>
    <w:p w:rsidR="00B85947" w:rsidRDefault="00B85947" w:rsidP="00145A84">
      <w:pPr>
        <w:pStyle w:val="GSZSzveg2"/>
        <w:ind w:left="0"/>
        <w:rPr>
          <w:sz w:val="24"/>
          <w:szCs w:val="24"/>
        </w:rPr>
      </w:pPr>
    </w:p>
    <w:p w:rsidR="00B85947" w:rsidRDefault="00B85947" w:rsidP="00145A84">
      <w:pPr>
        <w:pStyle w:val="GSZSzveg2"/>
        <w:ind w:left="0"/>
        <w:rPr>
          <w:b/>
          <w:sz w:val="24"/>
          <w:szCs w:val="24"/>
        </w:rPr>
      </w:pPr>
      <w:r>
        <w:rPr>
          <w:sz w:val="24"/>
          <w:szCs w:val="24"/>
        </w:rPr>
        <w:t xml:space="preserve"> </w:t>
      </w:r>
      <w:r w:rsidRPr="00B85947">
        <w:rPr>
          <w:b/>
          <w:sz w:val="24"/>
          <w:szCs w:val="24"/>
        </w:rPr>
        <w:t>Munkavédelmi feladatok</w:t>
      </w:r>
    </w:p>
    <w:p w:rsidR="00B85947" w:rsidRDefault="00B85947" w:rsidP="00145A84">
      <w:pPr>
        <w:pStyle w:val="GSZSzveg2"/>
        <w:ind w:left="0"/>
        <w:rPr>
          <w:b/>
          <w:sz w:val="24"/>
          <w:szCs w:val="24"/>
        </w:rPr>
      </w:pPr>
    </w:p>
    <w:p w:rsidR="00B85947" w:rsidRPr="00B85947" w:rsidRDefault="00B85947" w:rsidP="00B85947">
      <w:pPr>
        <w:pStyle w:val="GSZSzveg2"/>
        <w:ind w:left="0"/>
        <w:rPr>
          <w:sz w:val="24"/>
          <w:szCs w:val="24"/>
        </w:rPr>
      </w:pPr>
      <w:r w:rsidRPr="00B85947">
        <w:rPr>
          <w:sz w:val="24"/>
          <w:szCs w:val="24"/>
        </w:rPr>
        <w:t xml:space="preserve">A munkavédelmi és munkabiztonsági feladatokat az intézményben a GSZ szervezi, de a végzése és a felelősség megoszlik az intézményigazgató és a GSZ igazgatója között, a Munkavédelmi Szabályzatban leírtak szerint, melyet a GSZ készít. </w:t>
      </w:r>
    </w:p>
    <w:p w:rsidR="00B85947" w:rsidRPr="00B85947" w:rsidRDefault="00B85947" w:rsidP="00B85947">
      <w:pPr>
        <w:pStyle w:val="GSZSzveg2"/>
        <w:rPr>
          <w:sz w:val="24"/>
          <w:szCs w:val="24"/>
        </w:rPr>
      </w:pPr>
    </w:p>
    <w:p w:rsidR="00B85947" w:rsidRPr="00B85947" w:rsidRDefault="00B85947" w:rsidP="00B85947">
      <w:pPr>
        <w:pStyle w:val="GSZSzveg2"/>
        <w:ind w:left="0"/>
        <w:rPr>
          <w:sz w:val="24"/>
          <w:szCs w:val="24"/>
        </w:rPr>
      </w:pPr>
      <w:r w:rsidRPr="00B85947">
        <w:rPr>
          <w:sz w:val="24"/>
          <w:szCs w:val="24"/>
        </w:rPr>
        <w:t>A GSZ gondoskodik az új dolgozók munkavédelmi oktatásáról</w:t>
      </w:r>
      <w:r>
        <w:rPr>
          <w:sz w:val="24"/>
          <w:szCs w:val="24"/>
        </w:rPr>
        <w:t>.</w:t>
      </w:r>
    </w:p>
    <w:p w:rsidR="00B85947" w:rsidRPr="00B85947" w:rsidRDefault="00B85947" w:rsidP="00B85947">
      <w:pPr>
        <w:pStyle w:val="GSZSzveg2"/>
        <w:rPr>
          <w:sz w:val="24"/>
          <w:szCs w:val="24"/>
        </w:rPr>
      </w:pPr>
      <w:r w:rsidRPr="00B85947">
        <w:rPr>
          <w:sz w:val="24"/>
          <w:szCs w:val="24"/>
        </w:rPr>
        <w:t xml:space="preserve"> </w:t>
      </w:r>
    </w:p>
    <w:p w:rsidR="00B85947" w:rsidRPr="00B85947" w:rsidRDefault="00B85947" w:rsidP="00B85947">
      <w:pPr>
        <w:pStyle w:val="GSZSzveg2"/>
        <w:ind w:left="0"/>
        <w:rPr>
          <w:sz w:val="24"/>
          <w:szCs w:val="24"/>
        </w:rPr>
      </w:pPr>
      <w:r w:rsidRPr="00B85947">
        <w:rPr>
          <w:sz w:val="24"/>
          <w:szCs w:val="24"/>
        </w:rPr>
        <w:t xml:space="preserve">A GSZ évente szervez munkavédelmi (és balesetvédelmi) bejárást az intézmény igazgatóval közösen, megállapításaikat jegyzőkönyvben rögzítik, megjelölik a hiányosságok felszámolásának módját és kijelölik a végrehajtásért felelős dolgozót.  </w:t>
      </w:r>
    </w:p>
    <w:p w:rsidR="00B85947" w:rsidRPr="00B85947" w:rsidRDefault="00B85947" w:rsidP="00B85947">
      <w:pPr>
        <w:pStyle w:val="GSZSzveg2"/>
        <w:rPr>
          <w:sz w:val="24"/>
          <w:szCs w:val="24"/>
        </w:rPr>
      </w:pPr>
    </w:p>
    <w:p w:rsidR="00B85947" w:rsidRPr="00B85947" w:rsidRDefault="00B85947" w:rsidP="00B85947">
      <w:pPr>
        <w:pStyle w:val="GSZSzveg2"/>
        <w:ind w:left="0"/>
        <w:rPr>
          <w:sz w:val="24"/>
          <w:szCs w:val="24"/>
        </w:rPr>
      </w:pPr>
      <w:r w:rsidRPr="00B85947">
        <w:rPr>
          <w:sz w:val="24"/>
          <w:szCs w:val="24"/>
        </w:rPr>
        <w:t>A GSZ készít</w:t>
      </w:r>
      <w:r>
        <w:rPr>
          <w:sz w:val="24"/>
          <w:szCs w:val="24"/>
        </w:rPr>
        <w:t>i</w:t>
      </w:r>
      <w:r w:rsidRPr="00B85947">
        <w:rPr>
          <w:sz w:val="24"/>
          <w:szCs w:val="24"/>
        </w:rPr>
        <w:t xml:space="preserve"> a munkavédelemmel kapcsolatos statisztikákat, a fenntartó részéről igényelt adatszolgáltatásokat, kezeli a munkabaleseti jegyzőkönyveket, jelentéseket. </w:t>
      </w:r>
    </w:p>
    <w:p w:rsidR="00B85947" w:rsidRPr="00B85947" w:rsidRDefault="00B85947" w:rsidP="00B85947">
      <w:pPr>
        <w:pStyle w:val="GSZSzveg2"/>
        <w:rPr>
          <w:sz w:val="24"/>
          <w:szCs w:val="24"/>
        </w:rPr>
      </w:pPr>
    </w:p>
    <w:p w:rsidR="00B85947" w:rsidRPr="00B85947" w:rsidRDefault="00B85947" w:rsidP="00B85947">
      <w:pPr>
        <w:pStyle w:val="GSZSzveg2"/>
        <w:ind w:left="0"/>
        <w:rPr>
          <w:sz w:val="24"/>
          <w:szCs w:val="24"/>
        </w:rPr>
      </w:pPr>
      <w:r>
        <w:rPr>
          <w:sz w:val="24"/>
          <w:szCs w:val="24"/>
        </w:rPr>
        <w:t>A</w:t>
      </w:r>
      <w:r w:rsidRPr="00B85947">
        <w:rPr>
          <w:sz w:val="24"/>
          <w:szCs w:val="24"/>
        </w:rPr>
        <w:t>z intézményigazga</w:t>
      </w:r>
      <w:r>
        <w:rPr>
          <w:sz w:val="24"/>
          <w:szCs w:val="24"/>
        </w:rPr>
        <w:t>tó a</w:t>
      </w:r>
      <w:r w:rsidRPr="00B85947">
        <w:rPr>
          <w:sz w:val="24"/>
          <w:szCs w:val="24"/>
        </w:rPr>
        <w:t xml:space="preserve"> GSZ munkavédelmi felelős</w:t>
      </w:r>
      <w:r>
        <w:rPr>
          <w:sz w:val="24"/>
          <w:szCs w:val="24"/>
        </w:rPr>
        <w:t xml:space="preserve">ével </w:t>
      </w:r>
      <w:r w:rsidRPr="00B85947">
        <w:rPr>
          <w:sz w:val="24"/>
          <w:szCs w:val="24"/>
        </w:rPr>
        <w:t xml:space="preserve">együtt képviseli az intézményt külső munkavédelmi ellenőrzés során. </w:t>
      </w:r>
    </w:p>
    <w:p w:rsidR="00B85947" w:rsidRDefault="00B85947" w:rsidP="00B85947">
      <w:pPr>
        <w:pStyle w:val="GSZSzveg2"/>
      </w:pPr>
    </w:p>
    <w:p w:rsidR="0034204C" w:rsidRPr="001D0EF5" w:rsidRDefault="0034204C" w:rsidP="0034204C">
      <w:pPr>
        <w:rPr>
          <w:rFonts w:ascii="Arial" w:hAnsi="Arial" w:cs="Arial"/>
        </w:rPr>
      </w:pPr>
    </w:p>
    <w:p w:rsidR="0034204C" w:rsidRPr="001D0EF5" w:rsidRDefault="00AB4F30" w:rsidP="0034204C">
      <w:pPr>
        <w:pStyle w:val="Cmsor2"/>
        <w:ind w:firstLine="0"/>
      </w:pPr>
      <w:bookmarkStart w:id="109" w:name="_Toc277790662"/>
      <w:r w:rsidRPr="001D0EF5">
        <w:t>15</w:t>
      </w:r>
      <w:r w:rsidR="0034204C" w:rsidRPr="001D0EF5">
        <w:t>. Az intézményen belül működő pedagógiai szakszolgálatok</w:t>
      </w:r>
      <w:bookmarkEnd w:id="109"/>
      <w:r w:rsidR="0034204C" w:rsidRPr="001D0EF5">
        <w:t xml:space="preserve"> </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 xml:space="preserve">Az intézményben az Alapító Okirat értelmében az alábbi szakszolgálatok biztosíthatók: </w:t>
      </w:r>
    </w:p>
    <w:p w:rsidR="0034204C" w:rsidRPr="001D0EF5" w:rsidRDefault="0034204C" w:rsidP="009D42CE">
      <w:pPr>
        <w:pStyle w:val="Szvegtrzs"/>
        <w:rPr>
          <w:rFonts w:ascii="Arial" w:hAnsi="Arial" w:cs="Arial"/>
        </w:rPr>
      </w:pPr>
    </w:p>
    <w:p w:rsidR="0034204C" w:rsidRPr="001D0EF5" w:rsidRDefault="0034204C" w:rsidP="00150D62">
      <w:pPr>
        <w:numPr>
          <w:ilvl w:val="0"/>
          <w:numId w:val="12"/>
        </w:numPr>
        <w:rPr>
          <w:rFonts w:ascii="Arial" w:hAnsi="Arial" w:cs="Arial"/>
        </w:rPr>
      </w:pPr>
      <w:r w:rsidRPr="001D0EF5">
        <w:rPr>
          <w:rFonts w:ascii="Arial" w:hAnsi="Arial" w:cs="Arial"/>
        </w:rPr>
        <w:t>gyógytestnevelés az intézményben tanuló gyermekek számára, az iskola szervezésében</w:t>
      </w:r>
    </w:p>
    <w:p w:rsidR="0034204C" w:rsidRPr="001D0EF5" w:rsidRDefault="0034204C" w:rsidP="00150D62">
      <w:pPr>
        <w:numPr>
          <w:ilvl w:val="0"/>
          <w:numId w:val="12"/>
        </w:numPr>
        <w:rPr>
          <w:rFonts w:ascii="Arial" w:hAnsi="Arial" w:cs="Arial"/>
        </w:rPr>
      </w:pPr>
      <w:r w:rsidRPr="001D0EF5">
        <w:rPr>
          <w:rFonts w:ascii="Arial" w:hAnsi="Arial" w:cs="Arial"/>
        </w:rPr>
        <w:t>logopédiai ellátás az intézményben tanuló gyermekek számára az iskola szervezésében</w:t>
      </w:r>
    </w:p>
    <w:p w:rsidR="0034204C" w:rsidRPr="001D0EF5" w:rsidRDefault="0034204C" w:rsidP="00150D62">
      <w:pPr>
        <w:numPr>
          <w:ilvl w:val="0"/>
          <w:numId w:val="12"/>
        </w:numPr>
        <w:rPr>
          <w:rFonts w:ascii="Arial" w:hAnsi="Arial" w:cs="Arial"/>
        </w:rPr>
      </w:pPr>
      <w:r w:rsidRPr="001D0EF5">
        <w:rPr>
          <w:rFonts w:ascii="Arial" w:hAnsi="Arial" w:cs="Arial"/>
        </w:rPr>
        <w:t>gyógypedagógiai tanácsadás, korai fejlesztés és gondozás az EGYMI feladatkörében</w:t>
      </w:r>
    </w:p>
    <w:p w:rsidR="0034204C" w:rsidRPr="001D0EF5" w:rsidRDefault="0034204C" w:rsidP="00150D62">
      <w:pPr>
        <w:numPr>
          <w:ilvl w:val="0"/>
          <w:numId w:val="12"/>
        </w:numPr>
        <w:rPr>
          <w:rFonts w:ascii="Arial" w:hAnsi="Arial" w:cs="Arial"/>
        </w:rPr>
      </w:pPr>
      <w:r w:rsidRPr="001D0EF5">
        <w:rPr>
          <w:rFonts w:ascii="Arial" w:hAnsi="Arial" w:cs="Arial"/>
        </w:rPr>
        <w:lastRenderedPageBreak/>
        <w:t>a Fővárosi Közgyűlés 1427, 1428/2000. (VI.29.) számú határozatai alapján látássérült gyermekek integrált oktatását segítő módszertani központ működtetése, az EGYMI feladatkörében</w:t>
      </w:r>
    </w:p>
    <w:p w:rsidR="0034204C" w:rsidRPr="001D0EF5" w:rsidRDefault="0034204C" w:rsidP="0034204C">
      <w:pPr>
        <w:pStyle w:val="Listafolytatsa2"/>
        <w:ind w:left="0"/>
        <w:jc w:val="both"/>
        <w:rPr>
          <w:rFonts w:ascii="Arial" w:hAnsi="Arial" w:cs="Arial"/>
        </w:rPr>
      </w:pPr>
    </w:p>
    <w:p w:rsidR="0034204C" w:rsidRPr="001D0EF5" w:rsidRDefault="0034204C" w:rsidP="0034204C">
      <w:pPr>
        <w:pStyle w:val="Listafolytatsa2"/>
        <w:ind w:left="0"/>
        <w:jc w:val="both"/>
        <w:rPr>
          <w:rFonts w:ascii="Arial" w:hAnsi="Arial" w:cs="Arial"/>
        </w:rPr>
      </w:pPr>
      <w:r w:rsidRPr="001D0EF5">
        <w:rPr>
          <w:rFonts w:ascii="Arial" w:hAnsi="Arial" w:cs="Arial"/>
        </w:rPr>
        <w:t>Az EGYMI működését, a feladatmegosztás, a belső ellenőrzés rendjét és a külső kapcsolatok rendszerét, formáját és módját a SZMSZ előző fejezetei tartalmazzák.</w:t>
      </w:r>
    </w:p>
    <w:p w:rsidR="0034204C" w:rsidRPr="001D0EF5" w:rsidRDefault="0034204C" w:rsidP="009D42CE">
      <w:pPr>
        <w:pStyle w:val="Szvegtrzs"/>
        <w:rPr>
          <w:rFonts w:ascii="Arial" w:hAnsi="Arial" w:cs="Arial"/>
        </w:rPr>
      </w:pPr>
    </w:p>
    <w:p w:rsidR="0034204C" w:rsidRPr="001D0EF5" w:rsidRDefault="0034204C" w:rsidP="0034204C">
      <w:pPr>
        <w:pStyle w:val="Cmsor2"/>
        <w:ind w:firstLine="0"/>
      </w:pPr>
      <w:bookmarkStart w:id="110" w:name="_Toc277790663"/>
      <w:r w:rsidRPr="001D0EF5">
        <w:t>1</w:t>
      </w:r>
      <w:r w:rsidR="00AB4F30" w:rsidRPr="001D0EF5">
        <w:t>6</w:t>
      </w:r>
      <w:r w:rsidRPr="001D0EF5">
        <w:t>. Egyéb kérdések</w:t>
      </w:r>
      <w:bookmarkEnd w:id="110"/>
    </w:p>
    <w:p w:rsidR="0034204C" w:rsidRPr="001D0EF5" w:rsidRDefault="0034204C" w:rsidP="00AB4F30">
      <w:pPr>
        <w:pStyle w:val="Cmsor3"/>
        <w:rPr>
          <w:sz w:val="24"/>
          <w:szCs w:val="24"/>
        </w:rPr>
      </w:pPr>
      <w:bookmarkStart w:id="111" w:name="_Toc277790664"/>
      <w:r w:rsidRPr="001D0EF5">
        <w:rPr>
          <w:sz w:val="24"/>
          <w:szCs w:val="24"/>
        </w:rPr>
        <w:t>1</w:t>
      </w:r>
      <w:r w:rsidR="00AB4F30" w:rsidRPr="001D0EF5">
        <w:rPr>
          <w:sz w:val="24"/>
          <w:szCs w:val="24"/>
        </w:rPr>
        <w:t>6</w:t>
      </w:r>
      <w:r w:rsidRPr="001D0EF5">
        <w:rPr>
          <w:sz w:val="24"/>
          <w:szCs w:val="24"/>
        </w:rPr>
        <w:t>.1. Kereset-kiegészítés feltételei</w:t>
      </w:r>
      <w:bookmarkEnd w:id="111"/>
    </w:p>
    <w:p w:rsidR="0034204C" w:rsidRPr="001D0EF5" w:rsidRDefault="0034204C" w:rsidP="0034204C">
      <w:pPr>
        <w:pStyle w:val="Lista3"/>
        <w:ind w:left="0" w:firstLine="0"/>
        <w:rPr>
          <w:rFonts w:ascii="Arial" w:hAnsi="Arial" w:cs="Arial"/>
        </w:rPr>
      </w:pPr>
    </w:p>
    <w:p w:rsidR="0034204C" w:rsidRPr="001D0EF5" w:rsidRDefault="0034204C" w:rsidP="002D44F5">
      <w:pPr>
        <w:pStyle w:val="Lista3"/>
        <w:ind w:left="0" w:firstLine="0"/>
        <w:jc w:val="both"/>
        <w:rPr>
          <w:rFonts w:ascii="Arial" w:hAnsi="Arial" w:cs="Arial"/>
        </w:rPr>
      </w:pPr>
      <w:r w:rsidRPr="001D0EF5">
        <w:rPr>
          <w:rFonts w:ascii="Arial" w:hAnsi="Arial" w:cs="Arial"/>
        </w:rPr>
        <w:t xml:space="preserve">Az intézmény rendelkezik Kollektív Szerződéssel, mely a kereset-kiegészítésre és az illetménypótlékra vonatkozó szabályozást tartalmazza. </w:t>
      </w:r>
    </w:p>
    <w:p w:rsidR="0034204C" w:rsidRPr="001D0EF5" w:rsidRDefault="0034204C" w:rsidP="00AB4F30">
      <w:pPr>
        <w:pStyle w:val="Cmsor3"/>
        <w:rPr>
          <w:sz w:val="24"/>
          <w:szCs w:val="24"/>
        </w:rPr>
      </w:pPr>
      <w:bookmarkStart w:id="112" w:name="_Toc277790665"/>
      <w:r w:rsidRPr="001D0EF5">
        <w:rPr>
          <w:sz w:val="24"/>
          <w:szCs w:val="24"/>
        </w:rPr>
        <w:t>1</w:t>
      </w:r>
      <w:r w:rsidR="00AB4F30" w:rsidRPr="001D0EF5">
        <w:rPr>
          <w:sz w:val="24"/>
          <w:szCs w:val="24"/>
        </w:rPr>
        <w:t>6</w:t>
      </w:r>
      <w:r w:rsidRPr="001D0EF5">
        <w:rPr>
          <w:sz w:val="24"/>
          <w:szCs w:val="24"/>
        </w:rPr>
        <w:t xml:space="preserve">.2. </w:t>
      </w:r>
      <w:r w:rsidR="00804443" w:rsidRPr="001D0EF5">
        <w:rPr>
          <w:sz w:val="24"/>
          <w:szCs w:val="24"/>
        </w:rPr>
        <w:t>A többlettanításért járó óradíj havonta történő elszámolásának rendszere</w:t>
      </w:r>
      <w:bookmarkEnd w:id="112"/>
    </w:p>
    <w:p w:rsidR="0034204C" w:rsidRPr="001D0EF5" w:rsidRDefault="0034204C" w:rsidP="0034204C">
      <w:pPr>
        <w:rPr>
          <w:rFonts w:ascii="Arial" w:hAnsi="Arial" w:cs="Arial"/>
        </w:rPr>
      </w:pPr>
    </w:p>
    <w:p w:rsidR="0034204C" w:rsidRPr="001D0EF5" w:rsidRDefault="00804443" w:rsidP="000F75F2">
      <w:pPr>
        <w:jc w:val="both"/>
        <w:rPr>
          <w:rFonts w:ascii="Arial" w:hAnsi="Arial" w:cs="Arial"/>
        </w:rPr>
      </w:pPr>
      <w:r w:rsidRPr="001D0EF5">
        <w:rPr>
          <w:rFonts w:ascii="Arial" w:hAnsi="Arial" w:cs="Arial"/>
        </w:rPr>
        <w:t xml:space="preserve">A pedagógusok a többlettanításért járó juttatásaikhoz minden hónapban hozzájuthatnak. Az óradíj kizárólag a heti kötelező óraszám felett ténylegesen megtartott </w:t>
      </w:r>
      <w:r w:rsidR="00E858A8" w:rsidRPr="001D0EF5">
        <w:rPr>
          <w:rFonts w:ascii="Arial" w:hAnsi="Arial" w:cs="Arial"/>
        </w:rPr>
        <w:t>órákért jár. Ezt az intézményben kialakított adminisztrációs gyakorlat alapján tartjuk nyilván.</w:t>
      </w:r>
    </w:p>
    <w:p w:rsidR="0034204C" w:rsidRPr="001D0EF5" w:rsidRDefault="0034204C" w:rsidP="00AB4F30">
      <w:pPr>
        <w:pStyle w:val="Cmsor3"/>
        <w:rPr>
          <w:sz w:val="24"/>
          <w:szCs w:val="24"/>
        </w:rPr>
      </w:pPr>
      <w:bookmarkStart w:id="113" w:name="_Toc277790666"/>
      <w:r w:rsidRPr="001D0EF5">
        <w:rPr>
          <w:sz w:val="24"/>
          <w:szCs w:val="24"/>
        </w:rPr>
        <w:t>1</w:t>
      </w:r>
      <w:r w:rsidR="00AB4F30" w:rsidRPr="001D0EF5">
        <w:rPr>
          <w:sz w:val="24"/>
          <w:szCs w:val="24"/>
        </w:rPr>
        <w:t>6</w:t>
      </w:r>
      <w:r w:rsidRPr="001D0EF5">
        <w:rPr>
          <w:sz w:val="24"/>
          <w:szCs w:val="24"/>
        </w:rPr>
        <w:t>.3. Teljesítménypótlék összege meghatározásának elvei</w:t>
      </w:r>
      <w:bookmarkEnd w:id="113"/>
    </w:p>
    <w:p w:rsidR="0034204C" w:rsidRPr="001D0EF5" w:rsidRDefault="0034204C" w:rsidP="0034204C">
      <w:pPr>
        <w:pStyle w:val="Lista3"/>
        <w:ind w:left="0" w:firstLine="0"/>
        <w:rPr>
          <w:rFonts w:ascii="Arial" w:hAnsi="Arial" w:cs="Arial"/>
        </w:rPr>
      </w:pPr>
    </w:p>
    <w:p w:rsidR="0034204C" w:rsidRPr="001D0EF5" w:rsidRDefault="0034204C" w:rsidP="0034204C">
      <w:pPr>
        <w:pStyle w:val="Lista3"/>
        <w:ind w:left="0" w:firstLine="0"/>
        <w:rPr>
          <w:rFonts w:ascii="Arial" w:hAnsi="Arial" w:cs="Arial"/>
        </w:rPr>
      </w:pPr>
      <w:r w:rsidRPr="001D0EF5">
        <w:rPr>
          <w:rFonts w:ascii="Arial" w:hAnsi="Arial" w:cs="Arial"/>
        </w:rPr>
        <w:t>A teljesítmény pótlékról a Kollektív Szerződés rendelkezik.</w:t>
      </w:r>
    </w:p>
    <w:p w:rsidR="0034204C" w:rsidRPr="001D0EF5" w:rsidRDefault="0034204C" w:rsidP="00AB4F30">
      <w:pPr>
        <w:pStyle w:val="Cmsor3"/>
        <w:rPr>
          <w:sz w:val="24"/>
          <w:szCs w:val="24"/>
        </w:rPr>
      </w:pPr>
      <w:bookmarkStart w:id="114" w:name="_Toc277790667"/>
      <w:r w:rsidRPr="001D0EF5">
        <w:rPr>
          <w:sz w:val="24"/>
          <w:szCs w:val="24"/>
        </w:rPr>
        <w:t>1</w:t>
      </w:r>
      <w:r w:rsidR="00AB4F30" w:rsidRPr="001D0EF5">
        <w:rPr>
          <w:sz w:val="24"/>
          <w:szCs w:val="24"/>
        </w:rPr>
        <w:t>6</w:t>
      </w:r>
      <w:r w:rsidRPr="001D0EF5">
        <w:rPr>
          <w:sz w:val="24"/>
          <w:szCs w:val="24"/>
        </w:rPr>
        <w:t>.4. Vagyoni jogok átruházása</w:t>
      </w:r>
      <w:bookmarkEnd w:id="114"/>
      <w:r w:rsidRPr="001D0EF5">
        <w:rPr>
          <w:sz w:val="24"/>
          <w:szCs w:val="24"/>
        </w:rPr>
        <w:t xml:space="preserve"> </w:t>
      </w:r>
    </w:p>
    <w:p w:rsidR="0034204C" w:rsidRPr="001D0EF5" w:rsidRDefault="0034204C" w:rsidP="0034204C">
      <w:pPr>
        <w:pStyle w:val="Lista3"/>
        <w:ind w:left="0" w:firstLine="0"/>
        <w:rPr>
          <w:rFonts w:ascii="Arial" w:hAnsi="Arial" w:cs="Arial"/>
        </w:rPr>
      </w:pPr>
    </w:p>
    <w:p w:rsidR="0034204C" w:rsidRPr="001D0EF5" w:rsidRDefault="0034204C" w:rsidP="0034204C">
      <w:pPr>
        <w:pStyle w:val="Lista3"/>
        <w:ind w:left="0" w:firstLine="0"/>
        <w:rPr>
          <w:rFonts w:ascii="Arial" w:hAnsi="Arial" w:cs="Arial"/>
        </w:rPr>
      </w:pPr>
      <w:r w:rsidRPr="001D0EF5">
        <w:rPr>
          <w:rFonts w:ascii="Arial" w:hAnsi="Arial" w:cs="Arial"/>
        </w:rPr>
        <w:t>Vagyoni jogok átruházása nem történik.</w:t>
      </w:r>
    </w:p>
    <w:p w:rsidR="006F4D52" w:rsidRPr="001D0EF5" w:rsidRDefault="006F4D52">
      <w:pPr>
        <w:spacing w:after="200" w:line="276" w:lineRule="auto"/>
        <w:rPr>
          <w:rFonts w:ascii="Arial" w:hAnsi="Arial" w:cs="Arial"/>
          <w:b/>
          <w:bCs/>
        </w:rPr>
      </w:pPr>
      <w:bookmarkStart w:id="115" w:name="_Toc277790668"/>
    </w:p>
    <w:p w:rsidR="0034204C" w:rsidRPr="001D0EF5" w:rsidRDefault="0034204C" w:rsidP="00AB4F30">
      <w:pPr>
        <w:pStyle w:val="Cmsor3"/>
        <w:rPr>
          <w:sz w:val="24"/>
          <w:szCs w:val="24"/>
        </w:rPr>
      </w:pPr>
      <w:r w:rsidRPr="001D0EF5">
        <w:rPr>
          <w:sz w:val="24"/>
          <w:szCs w:val="24"/>
        </w:rPr>
        <w:t>1</w:t>
      </w:r>
      <w:r w:rsidR="00AB4F30" w:rsidRPr="001D0EF5">
        <w:rPr>
          <w:sz w:val="24"/>
          <w:szCs w:val="24"/>
        </w:rPr>
        <w:t>6</w:t>
      </w:r>
      <w:r w:rsidRPr="001D0EF5">
        <w:rPr>
          <w:sz w:val="24"/>
          <w:szCs w:val="24"/>
        </w:rPr>
        <w:t>.5. Vagyonnyilatkozat-tételi kötelezettség</w:t>
      </w:r>
      <w:bookmarkEnd w:id="115"/>
    </w:p>
    <w:p w:rsidR="0034204C" w:rsidRPr="001D0EF5" w:rsidRDefault="0034204C" w:rsidP="0034204C">
      <w:pPr>
        <w:pStyle w:val="Lista3"/>
        <w:ind w:left="0" w:firstLine="0"/>
        <w:rPr>
          <w:rFonts w:ascii="Arial" w:hAnsi="Arial" w:cs="Arial"/>
          <w:sz w:val="16"/>
          <w:szCs w:val="16"/>
        </w:rPr>
      </w:pPr>
    </w:p>
    <w:p w:rsidR="0034204C" w:rsidRPr="001D0EF5" w:rsidRDefault="0034204C" w:rsidP="0034204C">
      <w:pPr>
        <w:pStyle w:val="Lista3"/>
        <w:ind w:left="0" w:firstLine="0"/>
        <w:rPr>
          <w:rFonts w:ascii="Arial" w:hAnsi="Arial" w:cs="Arial"/>
          <w:sz w:val="16"/>
          <w:szCs w:val="16"/>
        </w:rPr>
      </w:pPr>
    </w:p>
    <w:p w:rsidR="0034204C" w:rsidRPr="001D0EF5" w:rsidRDefault="0034204C" w:rsidP="0034204C">
      <w:pPr>
        <w:pStyle w:val="Lista3"/>
        <w:ind w:left="0" w:firstLine="0"/>
        <w:rPr>
          <w:rFonts w:ascii="Arial" w:hAnsi="Arial" w:cs="Arial"/>
        </w:rPr>
      </w:pPr>
      <w:r w:rsidRPr="001D0EF5">
        <w:rPr>
          <w:rFonts w:ascii="Arial" w:hAnsi="Arial" w:cs="Arial"/>
        </w:rPr>
        <w:t>Az intézmény igazgatója esetében a vagyonnyilatkozat-tételi kötelezettséget a fenntartó határozza meg az érvényes jogszabályok szerint.</w:t>
      </w:r>
    </w:p>
    <w:p w:rsidR="0034204C" w:rsidRPr="001D0EF5" w:rsidRDefault="0034204C" w:rsidP="0034204C">
      <w:pPr>
        <w:pStyle w:val="Cmsor3"/>
        <w:rPr>
          <w:sz w:val="24"/>
        </w:rPr>
      </w:pPr>
      <w:bookmarkStart w:id="116" w:name="_Toc277790669"/>
      <w:r w:rsidRPr="001D0EF5">
        <w:rPr>
          <w:sz w:val="24"/>
        </w:rPr>
        <w:t>1</w:t>
      </w:r>
      <w:r w:rsidR="00AB4F30" w:rsidRPr="001D0EF5">
        <w:rPr>
          <w:sz w:val="24"/>
        </w:rPr>
        <w:t>6</w:t>
      </w:r>
      <w:r w:rsidRPr="001D0EF5">
        <w:rPr>
          <w:sz w:val="24"/>
        </w:rPr>
        <w:t>.6. A nevelési-oktatási intézményben folyó reklámtevékenység szabályai</w:t>
      </w:r>
      <w:bookmarkEnd w:id="116"/>
    </w:p>
    <w:p w:rsidR="0034204C" w:rsidRPr="001D0EF5" w:rsidRDefault="0034204C" w:rsidP="002D44F5">
      <w:pPr>
        <w:pStyle w:val="Szvegtrzs"/>
        <w:rPr>
          <w:rFonts w:ascii="Arial" w:hAnsi="Arial" w:cs="Arial"/>
          <w:b/>
          <w:sz w:val="16"/>
          <w:szCs w:val="16"/>
        </w:rPr>
      </w:pPr>
    </w:p>
    <w:p w:rsidR="0034204C" w:rsidRPr="001D0EF5" w:rsidRDefault="0034204C" w:rsidP="0034204C">
      <w:pPr>
        <w:pStyle w:val="Listafolytatsa4"/>
        <w:ind w:left="0"/>
        <w:jc w:val="both"/>
        <w:rPr>
          <w:rFonts w:ascii="Arial" w:hAnsi="Arial" w:cs="Arial"/>
        </w:rPr>
      </w:pPr>
      <w:r w:rsidRPr="001D0EF5">
        <w:rPr>
          <w:rFonts w:ascii="Arial" w:hAnsi="Arial" w:cs="Arial"/>
        </w:rPr>
        <w:t>Az intézmény épületében reklámtevékenységet folytatni tilos. Az intézmény korlátozott tartalommal, az intézmény Pedagógiai Programjában meghatározott nevelési célok figyelembevételével engedélyezi nagyméretű reklámhordozók elhelyezését az épületet körülvevő kerítésen. A reklámfelület használatát megállapodás alapján, térítés ellenében biztosítja, a bérbeadásból befolyt összeget az évenként hagyományosan tervezett iskolai szintű kirándulás költségeinek fedezetére fordítja.</w:t>
      </w:r>
      <w:r w:rsidR="00E858A8" w:rsidRPr="001D0EF5">
        <w:rPr>
          <w:rFonts w:ascii="Arial" w:hAnsi="Arial" w:cs="Arial"/>
        </w:rPr>
        <w:t xml:space="preserve"> A tevékenységgel kapcsolatban az intézmény egyeztet a </w:t>
      </w:r>
      <w:proofErr w:type="spellStart"/>
      <w:r w:rsidR="00E858A8" w:rsidRPr="001D0EF5">
        <w:rPr>
          <w:rFonts w:ascii="Arial" w:hAnsi="Arial" w:cs="Arial"/>
        </w:rPr>
        <w:t>GSZ-szel</w:t>
      </w:r>
      <w:proofErr w:type="spellEnd"/>
      <w:r w:rsidR="00E858A8" w:rsidRPr="001D0EF5">
        <w:rPr>
          <w:rFonts w:ascii="Arial" w:hAnsi="Arial" w:cs="Arial"/>
        </w:rPr>
        <w:t>.</w:t>
      </w:r>
    </w:p>
    <w:p w:rsidR="0034204C" w:rsidRPr="001D0EF5" w:rsidRDefault="0034204C" w:rsidP="0034204C">
      <w:pPr>
        <w:pStyle w:val="Cmsor3"/>
        <w:rPr>
          <w:sz w:val="24"/>
        </w:rPr>
      </w:pPr>
      <w:bookmarkStart w:id="117" w:name="_Toc277790670"/>
      <w:r w:rsidRPr="001D0EF5">
        <w:rPr>
          <w:sz w:val="24"/>
        </w:rPr>
        <w:t>1</w:t>
      </w:r>
      <w:r w:rsidR="00AB4F30" w:rsidRPr="001D0EF5">
        <w:rPr>
          <w:sz w:val="24"/>
        </w:rPr>
        <w:t>6</w:t>
      </w:r>
      <w:r w:rsidRPr="001D0EF5">
        <w:rPr>
          <w:sz w:val="24"/>
        </w:rPr>
        <w:t>.7. Pecséthasználati jogkör</w:t>
      </w:r>
      <w:bookmarkEnd w:id="117"/>
    </w:p>
    <w:p w:rsidR="0034204C" w:rsidRPr="001D0EF5" w:rsidRDefault="0034204C" w:rsidP="009D42CE">
      <w:pPr>
        <w:pStyle w:val="Szvegtrzsbehzssal"/>
        <w:ind w:left="0"/>
        <w:rPr>
          <w:rFonts w:ascii="Arial" w:hAnsi="Arial" w:cs="Arial"/>
          <w:bCs/>
          <w:sz w:val="16"/>
          <w:szCs w:val="16"/>
        </w:rPr>
      </w:pPr>
    </w:p>
    <w:p w:rsidR="0034204C" w:rsidRPr="001D0EF5" w:rsidRDefault="0034204C" w:rsidP="0034204C">
      <w:pPr>
        <w:pStyle w:val="Szvegtrzsbehzssal"/>
        <w:ind w:left="0"/>
        <w:rPr>
          <w:rFonts w:ascii="Arial" w:hAnsi="Arial" w:cs="Arial"/>
        </w:rPr>
      </w:pPr>
      <w:r w:rsidRPr="001D0EF5">
        <w:rPr>
          <w:rFonts w:ascii="Arial" w:hAnsi="Arial" w:cs="Arial"/>
        </w:rPr>
        <w:t xml:space="preserve">Az intézményben az alábbi pecsétek használata engedélyezett: </w:t>
      </w:r>
    </w:p>
    <w:p w:rsidR="0034204C" w:rsidRPr="001D0EF5" w:rsidRDefault="0034204C" w:rsidP="00150D62">
      <w:pPr>
        <w:numPr>
          <w:ilvl w:val="0"/>
          <w:numId w:val="15"/>
        </w:numPr>
        <w:rPr>
          <w:rFonts w:ascii="Arial" w:hAnsi="Arial" w:cs="Arial"/>
        </w:rPr>
      </w:pPr>
      <w:r w:rsidRPr="001D0EF5">
        <w:rPr>
          <w:rFonts w:ascii="Arial" w:hAnsi="Arial" w:cs="Arial"/>
        </w:rPr>
        <w:lastRenderedPageBreak/>
        <w:t>Hosszúpecsét (1-</w:t>
      </w:r>
      <w:r w:rsidR="00E858A8" w:rsidRPr="001D0EF5">
        <w:rPr>
          <w:rFonts w:ascii="Arial" w:hAnsi="Arial" w:cs="Arial"/>
        </w:rPr>
        <w:t>16</w:t>
      </w:r>
      <w:r w:rsidRPr="001D0EF5">
        <w:rPr>
          <w:rFonts w:ascii="Arial" w:hAnsi="Arial" w:cs="Arial"/>
        </w:rPr>
        <w:t>. sorszámig)</w:t>
      </w:r>
    </w:p>
    <w:p w:rsidR="0034204C" w:rsidRPr="001D0EF5" w:rsidRDefault="0034204C" w:rsidP="00150D62">
      <w:pPr>
        <w:numPr>
          <w:ilvl w:val="0"/>
          <w:numId w:val="15"/>
        </w:numPr>
        <w:rPr>
          <w:rFonts w:ascii="Arial" w:hAnsi="Arial" w:cs="Arial"/>
        </w:rPr>
      </w:pPr>
      <w:r w:rsidRPr="001D0EF5">
        <w:rPr>
          <w:rFonts w:ascii="Arial" w:hAnsi="Arial" w:cs="Arial"/>
        </w:rPr>
        <w:t>körpecsét (1-</w:t>
      </w:r>
      <w:r w:rsidR="00E858A8" w:rsidRPr="001D0EF5">
        <w:rPr>
          <w:rFonts w:ascii="Arial" w:hAnsi="Arial" w:cs="Arial"/>
        </w:rPr>
        <w:t>7</w:t>
      </w:r>
      <w:r w:rsidRPr="001D0EF5">
        <w:rPr>
          <w:rFonts w:ascii="Arial" w:hAnsi="Arial" w:cs="Arial"/>
        </w:rPr>
        <w:t xml:space="preserve">. sorszámig) </w:t>
      </w:r>
    </w:p>
    <w:p w:rsidR="0034204C" w:rsidRPr="001D0EF5" w:rsidRDefault="0034204C" w:rsidP="009D42CE">
      <w:pPr>
        <w:pStyle w:val="Szvegtrzs"/>
        <w:rPr>
          <w:rFonts w:ascii="Arial" w:hAnsi="Arial" w:cs="Arial"/>
          <w:sz w:val="16"/>
          <w:szCs w:val="16"/>
        </w:rPr>
      </w:pPr>
    </w:p>
    <w:p w:rsidR="0034204C" w:rsidRPr="001D0EF5" w:rsidRDefault="0034204C" w:rsidP="0034204C">
      <w:pPr>
        <w:pStyle w:val="Szvegtrzsbehzssal"/>
        <w:ind w:left="0"/>
        <w:rPr>
          <w:rFonts w:ascii="Arial" w:hAnsi="Arial" w:cs="Arial"/>
        </w:rPr>
      </w:pPr>
      <w:r w:rsidRPr="001D0EF5">
        <w:rPr>
          <w:rFonts w:ascii="Arial" w:hAnsi="Arial" w:cs="Arial"/>
        </w:rPr>
        <w:t>A körpecséteket az alábbiakban felsorolt esetekben a megnevezett alkalmazottak használhatják:</w:t>
      </w:r>
    </w:p>
    <w:p w:rsidR="0034204C" w:rsidRPr="001D0EF5" w:rsidRDefault="0034204C" w:rsidP="00150D62">
      <w:pPr>
        <w:numPr>
          <w:ilvl w:val="0"/>
          <w:numId w:val="12"/>
        </w:numPr>
        <w:rPr>
          <w:rFonts w:ascii="Arial" w:hAnsi="Arial" w:cs="Arial"/>
        </w:rPr>
      </w:pPr>
      <w:r w:rsidRPr="001D0EF5">
        <w:rPr>
          <w:rFonts w:ascii="Arial" w:hAnsi="Arial" w:cs="Arial"/>
        </w:rPr>
        <w:t>hivatalos ügyiratok: ügyviteli dolgozók</w:t>
      </w:r>
    </w:p>
    <w:p w:rsidR="0034204C" w:rsidRPr="001D0EF5" w:rsidRDefault="0034204C" w:rsidP="00150D62">
      <w:pPr>
        <w:numPr>
          <w:ilvl w:val="0"/>
          <w:numId w:val="12"/>
        </w:numPr>
        <w:rPr>
          <w:rFonts w:ascii="Arial" w:hAnsi="Arial" w:cs="Arial"/>
        </w:rPr>
      </w:pPr>
      <w:r w:rsidRPr="001D0EF5">
        <w:rPr>
          <w:rFonts w:ascii="Arial" w:hAnsi="Arial" w:cs="Arial"/>
        </w:rPr>
        <w:t>bizonyítványok, naplók, törzslapok, ellenőrzők hitelesítése esetén osztályfőnökök, nevelőtanárok</w:t>
      </w:r>
    </w:p>
    <w:p w:rsidR="0034204C" w:rsidRPr="001D0EF5" w:rsidRDefault="0034204C" w:rsidP="00150D62">
      <w:pPr>
        <w:numPr>
          <w:ilvl w:val="0"/>
          <w:numId w:val="12"/>
        </w:numPr>
        <w:rPr>
          <w:rFonts w:ascii="Arial" w:hAnsi="Arial" w:cs="Arial"/>
        </w:rPr>
      </w:pPr>
      <w:r w:rsidRPr="001D0EF5">
        <w:rPr>
          <w:rFonts w:ascii="Arial" w:hAnsi="Arial" w:cs="Arial"/>
        </w:rPr>
        <w:t>igazolások esetén iskolatitkár, egységes gyógypedagógiai módszertani intézmény adminisztrátora</w:t>
      </w:r>
    </w:p>
    <w:p w:rsidR="0034204C" w:rsidRPr="001D0EF5" w:rsidRDefault="0034204C" w:rsidP="00150D62">
      <w:pPr>
        <w:numPr>
          <w:ilvl w:val="0"/>
          <w:numId w:val="12"/>
        </w:numPr>
        <w:rPr>
          <w:rFonts w:ascii="Arial" w:hAnsi="Arial" w:cs="Arial"/>
        </w:rPr>
      </w:pPr>
      <w:r w:rsidRPr="001D0EF5">
        <w:rPr>
          <w:rFonts w:ascii="Arial" w:hAnsi="Arial" w:cs="Arial"/>
        </w:rPr>
        <w:t>vásárlások, ügyintézés esetén a megbízott személy</w:t>
      </w:r>
    </w:p>
    <w:p w:rsidR="0034204C" w:rsidRPr="001D0EF5" w:rsidRDefault="0034204C" w:rsidP="00150D62">
      <w:pPr>
        <w:numPr>
          <w:ilvl w:val="0"/>
          <w:numId w:val="12"/>
        </w:numPr>
        <w:rPr>
          <w:rFonts w:ascii="Arial" w:hAnsi="Arial" w:cs="Arial"/>
        </w:rPr>
      </w:pPr>
      <w:r w:rsidRPr="001D0EF5">
        <w:rPr>
          <w:rFonts w:ascii="Arial" w:hAnsi="Arial" w:cs="Arial"/>
        </w:rPr>
        <w:t>hivatalos levelezésen a gazdasági iroda megbízottja, az iskolatitkár és a szakszolgálati adminisztrátor</w:t>
      </w:r>
    </w:p>
    <w:p w:rsidR="0034204C" w:rsidRPr="001D0EF5" w:rsidRDefault="0034204C" w:rsidP="0034204C">
      <w:pPr>
        <w:rPr>
          <w:rFonts w:ascii="Arial" w:hAnsi="Arial" w:cs="Arial"/>
          <w:sz w:val="16"/>
          <w:szCs w:val="16"/>
        </w:rPr>
      </w:pPr>
    </w:p>
    <w:p w:rsidR="0034204C" w:rsidRPr="001D0EF5" w:rsidRDefault="0034204C" w:rsidP="0034204C">
      <w:pPr>
        <w:pStyle w:val="Szvegtrzsbehzssal"/>
        <w:ind w:left="0"/>
        <w:rPr>
          <w:rFonts w:ascii="Arial" w:hAnsi="Arial" w:cs="Arial"/>
        </w:rPr>
      </w:pPr>
      <w:r w:rsidRPr="001D0EF5">
        <w:rPr>
          <w:rFonts w:ascii="Arial" w:hAnsi="Arial" w:cs="Arial"/>
        </w:rPr>
        <w:t>Pecsétet átvételi elismervény ellenében lehet kiadni:</w:t>
      </w:r>
    </w:p>
    <w:p w:rsidR="0034204C" w:rsidRPr="001D0EF5" w:rsidRDefault="0034204C" w:rsidP="00150D62">
      <w:pPr>
        <w:numPr>
          <w:ilvl w:val="0"/>
          <w:numId w:val="12"/>
        </w:numPr>
        <w:rPr>
          <w:rFonts w:ascii="Arial" w:hAnsi="Arial" w:cs="Arial"/>
        </w:rPr>
      </w:pPr>
      <w:r w:rsidRPr="001D0EF5">
        <w:rPr>
          <w:rFonts w:ascii="Arial" w:hAnsi="Arial" w:cs="Arial"/>
        </w:rPr>
        <w:t xml:space="preserve">körpecsét és hosszúpecsét: igazgató, igazgatóhelyettesek, gazdasági vezető, </w:t>
      </w:r>
      <w:r w:rsidR="005F410F" w:rsidRPr="001D0EF5">
        <w:rPr>
          <w:rFonts w:ascii="Arial" w:hAnsi="Arial" w:cs="Arial"/>
        </w:rPr>
        <w:t>iskolatitkár (</w:t>
      </w:r>
      <w:r w:rsidRPr="001D0EF5">
        <w:rPr>
          <w:rFonts w:ascii="Arial" w:hAnsi="Arial" w:cs="Arial"/>
        </w:rPr>
        <w:t>ok), ügyviteli dolgozók</w:t>
      </w:r>
    </w:p>
    <w:p w:rsidR="0034204C" w:rsidRPr="001D0EF5" w:rsidRDefault="0034204C" w:rsidP="00150D62">
      <w:pPr>
        <w:numPr>
          <w:ilvl w:val="0"/>
          <w:numId w:val="12"/>
        </w:numPr>
        <w:rPr>
          <w:rFonts w:ascii="Arial" w:hAnsi="Arial" w:cs="Arial"/>
        </w:rPr>
      </w:pPr>
      <w:r w:rsidRPr="001D0EF5">
        <w:rPr>
          <w:rFonts w:ascii="Arial" w:hAnsi="Arial" w:cs="Arial"/>
        </w:rPr>
        <w:t>hosszúbélyegző: gondnok, élelmezésvezető, raktáros, könyvtáros</w:t>
      </w:r>
    </w:p>
    <w:p w:rsidR="00EA1697" w:rsidRPr="001D0EF5" w:rsidRDefault="0034204C" w:rsidP="0034204C">
      <w:pPr>
        <w:pStyle w:val="Szvegtrzsbehzssal"/>
        <w:ind w:left="0"/>
        <w:rPr>
          <w:rFonts w:ascii="Arial" w:hAnsi="Arial" w:cs="Arial"/>
        </w:rPr>
      </w:pPr>
      <w:r w:rsidRPr="001D0EF5">
        <w:rPr>
          <w:rFonts w:ascii="Arial" w:hAnsi="Arial" w:cs="Arial"/>
        </w:rPr>
        <w:t xml:space="preserve">A pecsétekről a nyilvántartást a gazdasági </w:t>
      </w:r>
      <w:r w:rsidR="008608CF" w:rsidRPr="001D0EF5">
        <w:rPr>
          <w:rFonts w:ascii="Arial" w:hAnsi="Arial" w:cs="Arial"/>
        </w:rPr>
        <w:t>ügyintéző</w:t>
      </w:r>
      <w:r w:rsidRPr="001D0EF5">
        <w:rPr>
          <w:rFonts w:ascii="Arial" w:hAnsi="Arial" w:cs="Arial"/>
        </w:rPr>
        <w:t xml:space="preserve"> vezeti. Használaton kívüli pecsétet el kell zárni a gazdasági irodán a páncélszekrényben.</w:t>
      </w:r>
    </w:p>
    <w:p w:rsidR="0034204C" w:rsidRPr="001D0EF5" w:rsidRDefault="0034204C" w:rsidP="009D42CE">
      <w:pPr>
        <w:pStyle w:val="Cmsor3"/>
        <w:rPr>
          <w:sz w:val="24"/>
        </w:rPr>
      </w:pPr>
      <w:bookmarkStart w:id="118" w:name="_Toc277790671"/>
      <w:r w:rsidRPr="001D0EF5">
        <w:rPr>
          <w:sz w:val="24"/>
        </w:rPr>
        <w:t>1</w:t>
      </w:r>
      <w:r w:rsidR="00AB4F30" w:rsidRPr="001D0EF5">
        <w:rPr>
          <w:sz w:val="24"/>
        </w:rPr>
        <w:t>6</w:t>
      </w:r>
      <w:r w:rsidRPr="001D0EF5">
        <w:rPr>
          <w:sz w:val="24"/>
        </w:rPr>
        <w:t xml:space="preserve">.8. A </w:t>
      </w:r>
      <w:proofErr w:type="spellStart"/>
      <w:r w:rsidRPr="001D0EF5">
        <w:rPr>
          <w:sz w:val="24"/>
        </w:rPr>
        <w:t>Gyengénlátó</w:t>
      </w:r>
      <w:proofErr w:type="spellEnd"/>
      <w:r w:rsidRPr="001D0EF5">
        <w:rPr>
          <w:sz w:val="24"/>
        </w:rPr>
        <w:t xml:space="preserve"> Diákok Sportegyesülete (GYDS</w:t>
      </w:r>
      <w:r w:rsidR="009D42CE" w:rsidRPr="001D0EF5">
        <w:rPr>
          <w:sz w:val="24"/>
        </w:rPr>
        <w:t>E</w:t>
      </w:r>
      <w:r w:rsidRPr="001D0EF5">
        <w:rPr>
          <w:sz w:val="24"/>
        </w:rPr>
        <w:t>)</w:t>
      </w:r>
      <w:bookmarkEnd w:id="118"/>
    </w:p>
    <w:p w:rsidR="002D44F5" w:rsidRPr="001D0EF5" w:rsidRDefault="002D44F5" w:rsidP="0034204C">
      <w:pPr>
        <w:pStyle w:val="Szvegtrzsbehzssal"/>
        <w:ind w:left="0"/>
        <w:rPr>
          <w:rFonts w:ascii="Arial" w:hAnsi="Arial" w:cs="Arial"/>
        </w:rPr>
      </w:pPr>
    </w:p>
    <w:p w:rsidR="0034204C" w:rsidRPr="001D0EF5" w:rsidRDefault="0034204C" w:rsidP="0034204C">
      <w:pPr>
        <w:pStyle w:val="Szvegtrzsbehzssal"/>
        <w:ind w:left="0"/>
        <w:rPr>
          <w:rFonts w:ascii="Arial" w:hAnsi="Arial" w:cs="Arial"/>
        </w:rPr>
      </w:pPr>
      <w:r w:rsidRPr="001D0EF5">
        <w:rPr>
          <w:rFonts w:ascii="Arial" w:hAnsi="Arial" w:cs="Arial"/>
        </w:rPr>
        <w:t xml:space="preserve">A </w:t>
      </w:r>
      <w:proofErr w:type="spellStart"/>
      <w:r w:rsidRPr="001D0EF5">
        <w:rPr>
          <w:rFonts w:ascii="Arial" w:hAnsi="Arial" w:cs="Arial"/>
        </w:rPr>
        <w:t>GYDS</w:t>
      </w:r>
      <w:r w:rsidR="005F410F" w:rsidRPr="001D0EF5">
        <w:rPr>
          <w:rFonts w:ascii="Arial" w:hAnsi="Arial" w:cs="Arial"/>
        </w:rPr>
        <w:t>E</w:t>
      </w:r>
      <w:r w:rsidRPr="001D0EF5">
        <w:rPr>
          <w:rFonts w:ascii="Arial" w:hAnsi="Arial" w:cs="Arial"/>
        </w:rPr>
        <w:t>-t</w:t>
      </w:r>
      <w:proofErr w:type="spellEnd"/>
      <w:r w:rsidRPr="001D0EF5">
        <w:rPr>
          <w:rFonts w:ascii="Arial" w:hAnsi="Arial" w:cs="Arial"/>
        </w:rPr>
        <w:t xml:space="preserve"> az intézmény pedagógusai hozták létre, bírósági bejegyzése megtörtént. Az Egyesület és az intézmény kapcsolatát évenként megkötött külön megállapodás rögzíti. Az Egyesület látja el a diáksportköri feladatokat, melyhez a helyiséget, az eszközöket az intézmény térítésmentesen biztosítja.</w:t>
      </w:r>
    </w:p>
    <w:p w:rsidR="0034204C" w:rsidRPr="001D0EF5" w:rsidRDefault="0034204C" w:rsidP="0034204C">
      <w:pPr>
        <w:pStyle w:val="Szvegtrzsbehzssal"/>
        <w:ind w:left="0"/>
        <w:rPr>
          <w:rFonts w:ascii="Arial" w:hAnsi="Arial" w:cs="Arial"/>
        </w:rPr>
      </w:pPr>
      <w:r w:rsidRPr="001D0EF5">
        <w:rPr>
          <w:rFonts w:ascii="Arial" w:hAnsi="Arial" w:cs="Arial"/>
        </w:rPr>
        <w:t>A GYDS</w:t>
      </w:r>
      <w:r w:rsidR="005F410F" w:rsidRPr="001D0EF5">
        <w:rPr>
          <w:rFonts w:ascii="Arial" w:hAnsi="Arial" w:cs="Arial"/>
        </w:rPr>
        <w:t>E</w:t>
      </w:r>
      <w:r w:rsidRPr="001D0EF5">
        <w:rPr>
          <w:rFonts w:ascii="Arial" w:hAnsi="Arial" w:cs="Arial"/>
        </w:rPr>
        <w:t xml:space="preserve"> által benyújtott sikeres pályázatokon elnyert tárgyi eszközöket a GYDSK saját leltárába veszi.</w:t>
      </w:r>
    </w:p>
    <w:p w:rsidR="0034204C" w:rsidRPr="001D0EF5" w:rsidRDefault="0034204C" w:rsidP="0034204C">
      <w:pPr>
        <w:pStyle w:val="Szvegtrzsbehzssal"/>
        <w:ind w:left="0"/>
        <w:rPr>
          <w:rFonts w:ascii="Arial" w:hAnsi="Arial" w:cs="Arial"/>
        </w:rPr>
      </w:pPr>
      <w:r w:rsidRPr="001D0EF5">
        <w:rPr>
          <w:rFonts w:ascii="Arial" w:hAnsi="Arial" w:cs="Arial"/>
        </w:rPr>
        <w:t>A Sportegyesület pénzügyi működése független az intézménytől.</w:t>
      </w:r>
    </w:p>
    <w:p w:rsidR="0034204C" w:rsidRPr="001D0EF5" w:rsidRDefault="0034204C" w:rsidP="0034204C">
      <w:pPr>
        <w:pStyle w:val="Cmsor3"/>
        <w:rPr>
          <w:sz w:val="24"/>
        </w:rPr>
      </w:pPr>
      <w:bookmarkStart w:id="119" w:name="_Toc277790672"/>
      <w:r w:rsidRPr="001D0EF5">
        <w:rPr>
          <w:sz w:val="24"/>
        </w:rPr>
        <w:t>1</w:t>
      </w:r>
      <w:r w:rsidR="00AB4F30" w:rsidRPr="001D0EF5">
        <w:rPr>
          <w:sz w:val="24"/>
        </w:rPr>
        <w:t>6</w:t>
      </w:r>
      <w:r w:rsidRPr="001D0EF5">
        <w:rPr>
          <w:sz w:val="24"/>
        </w:rPr>
        <w:t xml:space="preserve">.9. „Kovács Csongor” Alapítvány a </w:t>
      </w:r>
      <w:proofErr w:type="spellStart"/>
      <w:r w:rsidRPr="001D0EF5">
        <w:rPr>
          <w:sz w:val="24"/>
        </w:rPr>
        <w:t>Gyengénlátó</w:t>
      </w:r>
      <w:proofErr w:type="spellEnd"/>
      <w:r w:rsidRPr="001D0EF5">
        <w:rPr>
          <w:sz w:val="24"/>
        </w:rPr>
        <w:t xml:space="preserve"> Gyermekekért</w:t>
      </w:r>
      <w:bookmarkEnd w:id="119"/>
    </w:p>
    <w:p w:rsidR="0034204C" w:rsidRPr="001D0EF5" w:rsidRDefault="0034204C" w:rsidP="009D42CE">
      <w:pPr>
        <w:pStyle w:val="Szvegtrzsbehzssal"/>
        <w:ind w:left="0"/>
        <w:rPr>
          <w:rFonts w:ascii="Arial" w:hAnsi="Arial" w:cs="Arial"/>
        </w:rPr>
      </w:pPr>
    </w:p>
    <w:p w:rsidR="0034204C" w:rsidRPr="001D0EF5" w:rsidRDefault="0034204C" w:rsidP="00EA1697">
      <w:pPr>
        <w:pStyle w:val="Szvegtrzsbehzssal"/>
        <w:ind w:left="0"/>
        <w:jc w:val="both"/>
        <w:rPr>
          <w:rFonts w:ascii="Arial" w:hAnsi="Arial" w:cs="Arial"/>
        </w:rPr>
      </w:pPr>
      <w:r w:rsidRPr="001D0EF5">
        <w:rPr>
          <w:rFonts w:ascii="Arial" w:hAnsi="Arial" w:cs="Arial"/>
        </w:rPr>
        <w:t xml:space="preserve">Az intézményben működik a Kovács Csongor Alapítvány a </w:t>
      </w:r>
      <w:proofErr w:type="spellStart"/>
      <w:r w:rsidRPr="001D0EF5">
        <w:rPr>
          <w:rFonts w:ascii="Arial" w:hAnsi="Arial" w:cs="Arial"/>
        </w:rPr>
        <w:t>Gyengénlátó</w:t>
      </w:r>
      <w:proofErr w:type="spellEnd"/>
      <w:r w:rsidRPr="001D0EF5">
        <w:rPr>
          <w:rFonts w:ascii="Arial" w:hAnsi="Arial" w:cs="Arial"/>
        </w:rPr>
        <w:t xml:space="preserve"> Gyermekekért. </w:t>
      </w:r>
    </w:p>
    <w:p w:rsidR="0034204C" w:rsidRPr="001D0EF5" w:rsidRDefault="0034204C" w:rsidP="00EA1697">
      <w:pPr>
        <w:pStyle w:val="Szvegtrzsbehzssal"/>
        <w:ind w:left="0"/>
        <w:jc w:val="both"/>
        <w:rPr>
          <w:rFonts w:ascii="Arial" w:hAnsi="Arial" w:cs="Arial"/>
        </w:rPr>
      </w:pPr>
      <w:r w:rsidRPr="001D0EF5">
        <w:rPr>
          <w:rFonts w:ascii="Arial" w:hAnsi="Arial" w:cs="Arial"/>
        </w:rPr>
        <w:t>Az Alapítvány a saját alapító okiratában foglaltak szerint tevékenykedik.</w:t>
      </w:r>
    </w:p>
    <w:p w:rsidR="0034204C" w:rsidRPr="001D0EF5" w:rsidRDefault="0034204C" w:rsidP="00EA1697">
      <w:pPr>
        <w:pStyle w:val="Szvegtrzsbehzssal"/>
        <w:ind w:left="0"/>
        <w:jc w:val="both"/>
        <w:rPr>
          <w:rFonts w:ascii="Arial" w:hAnsi="Arial" w:cs="Arial"/>
        </w:rPr>
      </w:pPr>
      <w:r w:rsidRPr="001D0EF5">
        <w:rPr>
          <w:rFonts w:ascii="Arial" w:hAnsi="Arial" w:cs="Arial"/>
        </w:rPr>
        <w:t>Az Alapítványnak juttatott tárgyi adományokat az Alapítvány átadja az intézmény leltárába – kivéve a személyre szóló, a tanulók nevére juttatott tárgyi és anyagi adományokat.</w:t>
      </w:r>
    </w:p>
    <w:p w:rsidR="0034204C" w:rsidRPr="001D0EF5" w:rsidRDefault="0034204C" w:rsidP="00EA1697">
      <w:pPr>
        <w:pStyle w:val="Szvegtrzsbehzssal"/>
        <w:ind w:left="0"/>
        <w:jc w:val="both"/>
        <w:rPr>
          <w:rFonts w:ascii="Arial" w:hAnsi="Arial" w:cs="Arial"/>
        </w:rPr>
      </w:pPr>
      <w:r w:rsidRPr="001D0EF5">
        <w:rPr>
          <w:rFonts w:ascii="Arial" w:hAnsi="Arial" w:cs="Arial"/>
        </w:rPr>
        <w:t>Az Alapítvány gazdasági - pénzügyi működése független az intézménytől.</w:t>
      </w:r>
    </w:p>
    <w:p w:rsidR="0034204C" w:rsidRDefault="0034204C" w:rsidP="00EA1697">
      <w:pPr>
        <w:pStyle w:val="Szvegtrzsbehzssal"/>
        <w:ind w:left="0"/>
        <w:jc w:val="both"/>
        <w:rPr>
          <w:rFonts w:ascii="Arial" w:hAnsi="Arial" w:cs="Arial"/>
        </w:rPr>
      </w:pPr>
      <w:r w:rsidRPr="001D0EF5">
        <w:rPr>
          <w:rFonts w:ascii="Arial" w:hAnsi="Arial" w:cs="Arial"/>
        </w:rPr>
        <w:t>Az Alapítvány és az intézmény együttműködését évenként megkötött megállapodás tartalmazza.</w:t>
      </w:r>
    </w:p>
    <w:p w:rsidR="00CE75F2" w:rsidRDefault="00CE75F2" w:rsidP="00EA1697">
      <w:pPr>
        <w:pStyle w:val="Szvegtrzsbehzssal"/>
        <w:ind w:left="0"/>
        <w:jc w:val="both"/>
        <w:rPr>
          <w:rFonts w:ascii="Arial" w:hAnsi="Arial" w:cs="Arial"/>
        </w:rPr>
      </w:pPr>
    </w:p>
    <w:p w:rsidR="00CE75F2" w:rsidRPr="001D0EF5" w:rsidRDefault="00CE75F2" w:rsidP="00EA1697">
      <w:pPr>
        <w:pStyle w:val="Szvegtrzsbehzssal"/>
        <w:ind w:left="0"/>
        <w:jc w:val="both"/>
        <w:rPr>
          <w:rFonts w:ascii="Arial" w:hAnsi="Arial" w:cs="Arial"/>
        </w:rPr>
      </w:pPr>
    </w:p>
    <w:p w:rsidR="0034204C" w:rsidRPr="001D0EF5" w:rsidRDefault="0034204C" w:rsidP="0034204C">
      <w:pPr>
        <w:pStyle w:val="Cmsor3"/>
        <w:rPr>
          <w:sz w:val="24"/>
        </w:rPr>
      </w:pPr>
      <w:bookmarkStart w:id="120" w:name="_Toc277790673"/>
      <w:r w:rsidRPr="001D0EF5">
        <w:rPr>
          <w:sz w:val="24"/>
        </w:rPr>
        <w:lastRenderedPageBreak/>
        <w:t>1</w:t>
      </w:r>
      <w:r w:rsidR="00AB4F30" w:rsidRPr="001D0EF5">
        <w:rPr>
          <w:sz w:val="24"/>
        </w:rPr>
        <w:t>6</w:t>
      </w:r>
      <w:r w:rsidRPr="001D0EF5">
        <w:rPr>
          <w:sz w:val="24"/>
        </w:rPr>
        <w:t>.10. Pedagógusok továbbképzése</w:t>
      </w:r>
      <w:bookmarkEnd w:id="120"/>
    </w:p>
    <w:p w:rsidR="0034204C" w:rsidRPr="001D0EF5" w:rsidRDefault="0034204C" w:rsidP="0034204C">
      <w:pPr>
        <w:pStyle w:val="Szvegtrzs"/>
        <w:rPr>
          <w:rFonts w:ascii="Arial" w:hAnsi="Arial" w:cs="Arial"/>
          <w:b/>
        </w:rPr>
      </w:pPr>
      <w:r w:rsidRPr="001D0EF5">
        <w:rPr>
          <w:rFonts w:ascii="Arial" w:hAnsi="Arial" w:cs="Arial"/>
          <w:b/>
        </w:rPr>
        <w:t>Formái:</w:t>
      </w:r>
    </w:p>
    <w:p w:rsidR="0034204C" w:rsidRPr="001D0EF5" w:rsidRDefault="0034204C" w:rsidP="00150D62">
      <w:pPr>
        <w:pStyle w:val="Szvegtrzs"/>
        <w:numPr>
          <w:ilvl w:val="0"/>
          <w:numId w:val="13"/>
        </w:numPr>
        <w:rPr>
          <w:rFonts w:ascii="Arial" w:hAnsi="Arial" w:cs="Arial"/>
        </w:rPr>
      </w:pPr>
      <w:r w:rsidRPr="001D0EF5">
        <w:rPr>
          <w:rFonts w:ascii="Arial" w:hAnsi="Arial" w:cs="Arial"/>
        </w:rPr>
        <w:t>belső továbbképzés a pedagógusok (oktatótanárok, nevelőtanárok), a pedagógiai munkát segítők részére</w:t>
      </w:r>
    </w:p>
    <w:p w:rsidR="0034204C" w:rsidRPr="001D0EF5" w:rsidRDefault="0034204C" w:rsidP="00150D62">
      <w:pPr>
        <w:pStyle w:val="Szvegtrzs"/>
        <w:numPr>
          <w:ilvl w:val="0"/>
          <w:numId w:val="13"/>
        </w:numPr>
        <w:rPr>
          <w:rFonts w:ascii="Arial" w:hAnsi="Arial" w:cs="Arial"/>
        </w:rPr>
      </w:pPr>
      <w:r w:rsidRPr="001D0EF5">
        <w:rPr>
          <w:rFonts w:ascii="Arial" w:hAnsi="Arial" w:cs="Arial"/>
        </w:rPr>
        <w:t xml:space="preserve">belső továbbképzés keretében alapvető ismeretek nyújtása a </w:t>
      </w:r>
      <w:proofErr w:type="spellStart"/>
      <w:r w:rsidRPr="001D0EF5">
        <w:rPr>
          <w:rFonts w:ascii="Arial" w:hAnsi="Arial" w:cs="Arial"/>
        </w:rPr>
        <w:t>gyengénlátás</w:t>
      </w:r>
      <w:proofErr w:type="spellEnd"/>
      <w:r w:rsidRPr="001D0EF5">
        <w:rPr>
          <w:rFonts w:ascii="Arial" w:hAnsi="Arial" w:cs="Arial"/>
        </w:rPr>
        <w:t xml:space="preserve"> köréből a nem pedagógus alkalmazottak számára a tanulók szakszerűbb ellátása érdekében</w:t>
      </w:r>
    </w:p>
    <w:p w:rsidR="0034204C" w:rsidRPr="001D0EF5" w:rsidRDefault="0034204C" w:rsidP="00150D62">
      <w:pPr>
        <w:pStyle w:val="Szvegtrzs"/>
        <w:numPr>
          <w:ilvl w:val="0"/>
          <w:numId w:val="13"/>
        </w:numPr>
        <w:rPr>
          <w:rFonts w:ascii="Arial" w:hAnsi="Arial" w:cs="Arial"/>
        </w:rPr>
      </w:pPr>
      <w:r w:rsidRPr="001D0EF5">
        <w:rPr>
          <w:rFonts w:ascii="Arial" w:hAnsi="Arial" w:cs="Arial"/>
        </w:rPr>
        <w:t>az integrált nevelést, oktatást vállaló inkluzív intézmények pedagógusainak továbbképzései nyílt napok keretében</w:t>
      </w:r>
    </w:p>
    <w:p w:rsidR="0034204C" w:rsidRPr="001D0EF5" w:rsidRDefault="0034204C" w:rsidP="00150D62">
      <w:pPr>
        <w:pStyle w:val="Szvegtrzs"/>
        <w:numPr>
          <w:ilvl w:val="0"/>
          <w:numId w:val="13"/>
        </w:numPr>
        <w:rPr>
          <w:rFonts w:ascii="Arial" w:hAnsi="Arial" w:cs="Arial"/>
        </w:rPr>
      </w:pPr>
      <w:r w:rsidRPr="001D0EF5">
        <w:rPr>
          <w:rFonts w:ascii="Arial" w:hAnsi="Arial" w:cs="Arial"/>
        </w:rPr>
        <w:t xml:space="preserve">az inkluzív közoktatási intézmények pedagógusai számára akkreditált továbbképzések a </w:t>
      </w:r>
      <w:proofErr w:type="spellStart"/>
      <w:r w:rsidRPr="001D0EF5">
        <w:rPr>
          <w:rFonts w:ascii="Arial" w:hAnsi="Arial" w:cs="Arial"/>
        </w:rPr>
        <w:t>gyengénlátó</w:t>
      </w:r>
      <w:proofErr w:type="spellEnd"/>
      <w:r w:rsidRPr="001D0EF5">
        <w:rPr>
          <w:rFonts w:ascii="Arial" w:hAnsi="Arial" w:cs="Arial"/>
        </w:rPr>
        <w:t xml:space="preserve">, </w:t>
      </w:r>
      <w:proofErr w:type="spellStart"/>
      <w:r w:rsidRPr="001D0EF5">
        <w:rPr>
          <w:rFonts w:ascii="Arial" w:hAnsi="Arial" w:cs="Arial"/>
        </w:rPr>
        <w:t>aliglátó</w:t>
      </w:r>
      <w:proofErr w:type="spellEnd"/>
      <w:r w:rsidRPr="001D0EF5">
        <w:rPr>
          <w:rFonts w:ascii="Arial" w:hAnsi="Arial" w:cs="Arial"/>
        </w:rPr>
        <w:t xml:space="preserve"> gyermekek, tanulók befogadó nevelése, oktatása témakörében </w:t>
      </w:r>
    </w:p>
    <w:p w:rsidR="0034204C" w:rsidRPr="001D0EF5" w:rsidRDefault="0034204C" w:rsidP="00150D62">
      <w:pPr>
        <w:pStyle w:val="Szvegtrzs"/>
        <w:numPr>
          <w:ilvl w:val="0"/>
          <w:numId w:val="13"/>
        </w:numPr>
        <w:rPr>
          <w:rFonts w:ascii="Arial" w:hAnsi="Arial" w:cs="Arial"/>
        </w:rPr>
      </w:pPr>
      <w:r w:rsidRPr="001D0EF5">
        <w:rPr>
          <w:rFonts w:ascii="Arial" w:hAnsi="Arial" w:cs="Arial"/>
        </w:rPr>
        <w:t xml:space="preserve">az integrált </w:t>
      </w:r>
      <w:proofErr w:type="spellStart"/>
      <w:r w:rsidRPr="001D0EF5">
        <w:rPr>
          <w:rFonts w:ascii="Arial" w:hAnsi="Arial" w:cs="Arial"/>
        </w:rPr>
        <w:t>gyengénlátó</w:t>
      </w:r>
      <w:proofErr w:type="spellEnd"/>
      <w:r w:rsidRPr="001D0EF5">
        <w:rPr>
          <w:rFonts w:ascii="Arial" w:hAnsi="Arial" w:cs="Arial"/>
        </w:rPr>
        <w:t xml:space="preserve">, </w:t>
      </w:r>
      <w:proofErr w:type="spellStart"/>
      <w:r w:rsidRPr="001D0EF5">
        <w:rPr>
          <w:rFonts w:ascii="Arial" w:hAnsi="Arial" w:cs="Arial"/>
        </w:rPr>
        <w:t>aliglátó</w:t>
      </w:r>
      <w:proofErr w:type="spellEnd"/>
      <w:r w:rsidRPr="001D0EF5">
        <w:rPr>
          <w:rFonts w:ascii="Arial" w:hAnsi="Arial" w:cs="Arial"/>
        </w:rPr>
        <w:t xml:space="preserve"> gyermekek és tanulók szüleinek, társainak és segítőinek szervezett „interaktív-érzékenyítő programok</w:t>
      </w:r>
    </w:p>
    <w:p w:rsidR="002D44F5" w:rsidRDefault="002D44F5">
      <w:pPr>
        <w:spacing w:after="200" w:line="276" w:lineRule="auto"/>
        <w:rPr>
          <w:rFonts w:ascii="Arial" w:hAnsi="Arial" w:cs="Arial"/>
        </w:rPr>
      </w:pPr>
    </w:p>
    <w:p w:rsidR="0034204C" w:rsidRPr="001D0EF5" w:rsidRDefault="0034204C" w:rsidP="0034204C">
      <w:pPr>
        <w:pStyle w:val="Cmsor2"/>
        <w:ind w:firstLine="0"/>
      </w:pPr>
      <w:bookmarkStart w:id="121" w:name="_Toc277790674"/>
      <w:r w:rsidRPr="001D0EF5">
        <w:t>1</w:t>
      </w:r>
      <w:r w:rsidR="00AB4F30" w:rsidRPr="001D0EF5">
        <w:t>7</w:t>
      </w:r>
      <w:r w:rsidRPr="001D0EF5">
        <w:t>. Intézményi dokumentumok nyilvánossága</w:t>
      </w:r>
      <w:bookmarkEnd w:id="121"/>
      <w:r w:rsidRPr="001D0EF5">
        <w:t xml:space="preserve"> </w:t>
      </w:r>
    </w:p>
    <w:p w:rsidR="0034204C" w:rsidRPr="001D0EF5" w:rsidRDefault="0034204C" w:rsidP="002D44F5">
      <w:pPr>
        <w:pStyle w:val="Szvegtrzsbehzssal"/>
        <w:ind w:left="0"/>
        <w:rPr>
          <w:rFonts w:ascii="Arial" w:hAnsi="Arial" w:cs="Arial"/>
        </w:rPr>
      </w:pPr>
    </w:p>
    <w:p w:rsidR="0034204C" w:rsidRPr="001D0EF5" w:rsidRDefault="0034204C" w:rsidP="0034204C">
      <w:pPr>
        <w:pStyle w:val="Szvegtrzsbehzssal"/>
        <w:rPr>
          <w:rFonts w:ascii="Arial" w:hAnsi="Arial" w:cs="Arial"/>
        </w:rPr>
      </w:pPr>
      <w:r w:rsidRPr="001D0EF5">
        <w:rPr>
          <w:rFonts w:ascii="Arial" w:hAnsi="Arial" w:cs="Arial"/>
        </w:rPr>
        <w:t>Az intézmény alábbi dokumentumai nyilvánosak:</w:t>
      </w:r>
    </w:p>
    <w:p w:rsidR="0034204C" w:rsidRPr="001D0EF5" w:rsidRDefault="0034204C" w:rsidP="00150D62">
      <w:pPr>
        <w:numPr>
          <w:ilvl w:val="0"/>
          <w:numId w:val="12"/>
        </w:numPr>
        <w:rPr>
          <w:rFonts w:ascii="Arial" w:hAnsi="Arial" w:cs="Arial"/>
        </w:rPr>
      </w:pPr>
      <w:r w:rsidRPr="001D0EF5">
        <w:rPr>
          <w:rFonts w:ascii="Arial" w:hAnsi="Arial" w:cs="Arial"/>
        </w:rPr>
        <w:t>a Helyi Pedagógiai Program</w:t>
      </w:r>
    </w:p>
    <w:p w:rsidR="0034204C" w:rsidRPr="001D0EF5" w:rsidRDefault="0034204C" w:rsidP="00150D62">
      <w:pPr>
        <w:numPr>
          <w:ilvl w:val="0"/>
          <w:numId w:val="12"/>
        </w:numPr>
        <w:rPr>
          <w:rFonts w:ascii="Arial" w:hAnsi="Arial" w:cs="Arial"/>
        </w:rPr>
      </w:pPr>
      <w:r w:rsidRPr="001D0EF5">
        <w:rPr>
          <w:rFonts w:ascii="Arial" w:hAnsi="Arial" w:cs="Arial"/>
        </w:rPr>
        <w:t>az Intézményi Minőségirányítási Program</w:t>
      </w:r>
    </w:p>
    <w:p w:rsidR="0034204C" w:rsidRPr="001D0EF5" w:rsidRDefault="0034204C" w:rsidP="00150D62">
      <w:pPr>
        <w:numPr>
          <w:ilvl w:val="0"/>
          <w:numId w:val="12"/>
        </w:numPr>
        <w:rPr>
          <w:rFonts w:ascii="Arial" w:hAnsi="Arial" w:cs="Arial"/>
        </w:rPr>
      </w:pPr>
      <w:r w:rsidRPr="001D0EF5">
        <w:rPr>
          <w:rFonts w:ascii="Arial" w:hAnsi="Arial" w:cs="Arial"/>
        </w:rPr>
        <w:t xml:space="preserve">a Házirend </w:t>
      </w:r>
    </w:p>
    <w:p w:rsidR="0034204C" w:rsidRPr="001D0EF5" w:rsidRDefault="0034204C" w:rsidP="00150D62">
      <w:pPr>
        <w:numPr>
          <w:ilvl w:val="0"/>
          <w:numId w:val="12"/>
        </w:numPr>
        <w:rPr>
          <w:rFonts w:ascii="Arial" w:hAnsi="Arial" w:cs="Arial"/>
        </w:rPr>
      </w:pPr>
      <w:r w:rsidRPr="001D0EF5">
        <w:rPr>
          <w:rFonts w:ascii="Arial" w:hAnsi="Arial" w:cs="Arial"/>
        </w:rPr>
        <w:t xml:space="preserve">Szervezeti és Működési Szabályzat. </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dokumentumokat megtekinthetők:</w:t>
      </w:r>
    </w:p>
    <w:p w:rsidR="0034204C" w:rsidRPr="001D0EF5" w:rsidRDefault="0034204C" w:rsidP="00150D62">
      <w:pPr>
        <w:numPr>
          <w:ilvl w:val="0"/>
          <w:numId w:val="12"/>
        </w:numPr>
        <w:rPr>
          <w:rFonts w:ascii="Arial" w:hAnsi="Arial" w:cs="Arial"/>
        </w:rPr>
      </w:pPr>
      <w:r w:rsidRPr="001D0EF5">
        <w:rPr>
          <w:rFonts w:ascii="Arial" w:hAnsi="Arial" w:cs="Arial"/>
        </w:rPr>
        <w:t>az intézmény könyvtárában a könyvtáros segítségével</w:t>
      </w:r>
    </w:p>
    <w:p w:rsidR="0034204C" w:rsidRPr="001D0EF5" w:rsidRDefault="0034204C" w:rsidP="00150D62">
      <w:pPr>
        <w:numPr>
          <w:ilvl w:val="0"/>
          <w:numId w:val="12"/>
        </w:numPr>
        <w:rPr>
          <w:rFonts w:ascii="Arial" w:hAnsi="Arial" w:cs="Arial"/>
        </w:rPr>
      </w:pPr>
      <w:r w:rsidRPr="001D0EF5">
        <w:rPr>
          <w:rFonts w:ascii="Arial" w:hAnsi="Arial" w:cs="Arial"/>
        </w:rPr>
        <w:t>tömörített formában a Szülői Faliújságon kivéve a Házirendet, mely teljes terjedelmében megtekinthető, és minden tanuló tanulmányai megkezdésekor kézhez kap</w:t>
      </w:r>
    </w:p>
    <w:p w:rsidR="0034204C" w:rsidRPr="001D0EF5" w:rsidRDefault="0034204C" w:rsidP="00150D62">
      <w:pPr>
        <w:numPr>
          <w:ilvl w:val="0"/>
          <w:numId w:val="12"/>
        </w:numPr>
        <w:rPr>
          <w:rFonts w:ascii="Arial" w:hAnsi="Arial" w:cs="Arial"/>
        </w:rPr>
      </w:pPr>
      <w:r w:rsidRPr="001D0EF5">
        <w:rPr>
          <w:rFonts w:ascii="Arial" w:hAnsi="Arial" w:cs="Arial"/>
        </w:rPr>
        <w:t>a tanári szobában</w:t>
      </w:r>
    </w:p>
    <w:p w:rsidR="0034204C" w:rsidRPr="001D0EF5" w:rsidRDefault="0034204C" w:rsidP="00150D62">
      <w:pPr>
        <w:numPr>
          <w:ilvl w:val="0"/>
          <w:numId w:val="12"/>
        </w:numPr>
        <w:rPr>
          <w:rFonts w:ascii="Arial" w:hAnsi="Arial" w:cs="Arial"/>
        </w:rPr>
      </w:pPr>
      <w:r w:rsidRPr="001D0EF5">
        <w:rPr>
          <w:rFonts w:ascii="Arial" w:hAnsi="Arial" w:cs="Arial"/>
        </w:rPr>
        <w:t>az intézmény honlapján.</w:t>
      </w:r>
    </w:p>
    <w:p w:rsidR="0034204C" w:rsidRPr="001D0EF5" w:rsidRDefault="0034204C" w:rsidP="0034204C">
      <w:pPr>
        <w:pStyle w:val="Szvegtrzs"/>
        <w:rPr>
          <w:rFonts w:ascii="Arial" w:hAnsi="Arial" w:cs="Arial"/>
        </w:rPr>
      </w:pPr>
    </w:p>
    <w:p w:rsidR="0034204C" w:rsidRPr="001D0EF5" w:rsidRDefault="0034204C" w:rsidP="0034204C">
      <w:pPr>
        <w:pStyle w:val="Szvegtrzs"/>
        <w:rPr>
          <w:rFonts w:ascii="Arial" w:hAnsi="Arial" w:cs="Arial"/>
        </w:rPr>
      </w:pPr>
      <w:r w:rsidRPr="001D0EF5">
        <w:rPr>
          <w:rFonts w:ascii="Arial" w:hAnsi="Arial" w:cs="Arial"/>
        </w:rPr>
        <w:t>A dokumentumokról tájékoztatást kaphatnak a szülők:</w:t>
      </w:r>
    </w:p>
    <w:p w:rsidR="0034204C" w:rsidRPr="001D0EF5" w:rsidRDefault="0034204C" w:rsidP="0034204C">
      <w:pPr>
        <w:pStyle w:val="Szvegtrzs"/>
        <w:rPr>
          <w:rFonts w:ascii="Arial" w:hAnsi="Arial" w:cs="Arial"/>
        </w:rPr>
      </w:pPr>
    </w:p>
    <w:p w:rsidR="0034204C" w:rsidRPr="001D0EF5" w:rsidRDefault="0034204C" w:rsidP="00150D62">
      <w:pPr>
        <w:numPr>
          <w:ilvl w:val="0"/>
          <w:numId w:val="12"/>
        </w:numPr>
        <w:rPr>
          <w:rFonts w:ascii="Arial" w:hAnsi="Arial" w:cs="Arial"/>
        </w:rPr>
      </w:pPr>
      <w:r w:rsidRPr="001D0EF5">
        <w:rPr>
          <w:rFonts w:ascii="Arial" w:hAnsi="Arial" w:cs="Arial"/>
        </w:rPr>
        <w:t>évenként egy alkalommal az iskolai szintű szülői értekezleten az igazgató ismerteti az esetleges változtatásokat is</w:t>
      </w:r>
    </w:p>
    <w:p w:rsidR="0034204C" w:rsidRPr="001D0EF5" w:rsidRDefault="0034204C" w:rsidP="00150D62">
      <w:pPr>
        <w:numPr>
          <w:ilvl w:val="0"/>
          <w:numId w:val="12"/>
        </w:numPr>
        <w:rPr>
          <w:rFonts w:ascii="Arial" w:hAnsi="Arial" w:cs="Arial"/>
        </w:rPr>
      </w:pPr>
      <w:r w:rsidRPr="001D0EF5">
        <w:rPr>
          <w:rFonts w:ascii="Arial" w:hAnsi="Arial" w:cs="Arial"/>
        </w:rPr>
        <w:t>a tanév során a pedagógiai vezetők előre egyeztetett időpontban egyénileg szóbeli tájékoztatást adnak a szülő (gondviselő) kérésére.</w:t>
      </w:r>
    </w:p>
    <w:p w:rsidR="00916213" w:rsidRDefault="00916213">
      <w:pPr>
        <w:spacing w:after="200" w:line="276" w:lineRule="auto"/>
        <w:rPr>
          <w:rFonts w:ascii="Arial" w:hAnsi="Arial" w:cs="Arial"/>
          <w:b/>
          <w:bCs/>
          <w:sz w:val="32"/>
          <w:szCs w:val="32"/>
          <w:u w:val="single"/>
        </w:rPr>
      </w:pPr>
      <w:bookmarkStart w:id="122" w:name="_Toc119232338"/>
    </w:p>
    <w:p w:rsidR="00916213" w:rsidRDefault="008608CF">
      <w:pPr>
        <w:spacing w:after="200" w:line="276" w:lineRule="auto"/>
        <w:rPr>
          <w:rFonts w:ascii="Arial" w:hAnsi="Arial" w:cs="Arial"/>
          <w:b/>
          <w:bCs/>
          <w:sz w:val="32"/>
          <w:szCs w:val="32"/>
          <w:u w:val="single"/>
        </w:rPr>
      </w:pPr>
      <w:r w:rsidRPr="001D0EF5">
        <w:rPr>
          <w:rFonts w:ascii="Arial" w:hAnsi="Arial" w:cs="Arial"/>
          <w:b/>
          <w:bCs/>
          <w:sz w:val="32"/>
          <w:szCs w:val="32"/>
          <w:u w:val="single"/>
        </w:rPr>
        <w:br w:type="page"/>
      </w:r>
    </w:p>
    <w:p w:rsidR="00916213" w:rsidRPr="00D405D3" w:rsidRDefault="00916213" w:rsidP="00916213">
      <w:pPr>
        <w:pStyle w:val="Cmsor1"/>
        <w:numPr>
          <w:ilvl w:val="0"/>
          <w:numId w:val="0"/>
        </w:numPr>
        <w:rPr>
          <w:sz w:val="32"/>
          <w:szCs w:val="32"/>
          <w:u w:val="single"/>
        </w:rPr>
      </w:pPr>
      <w:bookmarkStart w:id="123" w:name="_Toc277790675"/>
      <w:r>
        <w:rPr>
          <w:sz w:val="32"/>
          <w:szCs w:val="32"/>
          <w:u w:val="single"/>
        </w:rPr>
        <w:lastRenderedPageBreak/>
        <w:t>V</w:t>
      </w:r>
      <w:r w:rsidRPr="00D405D3">
        <w:rPr>
          <w:sz w:val="32"/>
          <w:szCs w:val="32"/>
          <w:u w:val="single"/>
        </w:rPr>
        <w:t>. Záró rendelkezések</w:t>
      </w:r>
      <w:bookmarkEnd w:id="123"/>
    </w:p>
    <w:p w:rsidR="00916213" w:rsidRPr="00D405D3" w:rsidRDefault="00916213" w:rsidP="00916213">
      <w:pPr>
        <w:pStyle w:val="Lista2"/>
        <w:ind w:left="540" w:firstLine="0"/>
        <w:rPr>
          <w:rFonts w:ascii="Arial" w:hAnsi="Arial" w:cs="Arial"/>
        </w:rPr>
      </w:pPr>
    </w:p>
    <w:p w:rsidR="00916213" w:rsidRPr="00D405D3" w:rsidRDefault="00916213" w:rsidP="00916213">
      <w:pPr>
        <w:pStyle w:val="Cmsor2"/>
        <w:ind w:firstLine="0"/>
      </w:pPr>
      <w:bookmarkStart w:id="124" w:name="_Toc277790676"/>
      <w:smartTag w:uri="urn:schemas-microsoft-com:office:smarttags" w:element="metricconverter">
        <w:smartTagPr>
          <w:attr w:name="ProductID" w:val="1. A"/>
        </w:smartTagPr>
        <w:r w:rsidRPr="00D405D3">
          <w:t>1. A</w:t>
        </w:r>
      </w:smartTag>
      <w:r w:rsidRPr="00D405D3">
        <w:t xml:space="preserve"> SZMSZ hatálybalépése</w:t>
      </w:r>
      <w:bookmarkEnd w:id="124"/>
    </w:p>
    <w:p w:rsidR="00916213" w:rsidRDefault="00916213" w:rsidP="00916213">
      <w:pPr>
        <w:pStyle w:val="Szvegtrzs"/>
        <w:rPr>
          <w:rFonts w:ascii="Arial" w:hAnsi="Arial" w:cs="Arial"/>
          <w:bCs/>
        </w:rPr>
      </w:pPr>
    </w:p>
    <w:p w:rsidR="00916213" w:rsidRDefault="00916213" w:rsidP="00916213">
      <w:pPr>
        <w:pStyle w:val="Listafolytatsa2"/>
        <w:ind w:left="0"/>
        <w:jc w:val="both"/>
        <w:rPr>
          <w:rFonts w:ascii="Arial" w:hAnsi="Arial" w:cs="Arial"/>
        </w:rPr>
      </w:pPr>
      <w:r w:rsidRPr="00D405D3">
        <w:rPr>
          <w:rFonts w:ascii="Arial" w:hAnsi="Arial" w:cs="Arial"/>
        </w:rPr>
        <w:t>A Sz</w:t>
      </w:r>
      <w:r>
        <w:rPr>
          <w:rFonts w:ascii="Arial" w:hAnsi="Arial" w:cs="Arial"/>
        </w:rPr>
        <w:t xml:space="preserve">ervezeti és </w:t>
      </w:r>
      <w:r w:rsidRPr="00D405D3">
        <w:rPr>
          <w:rFonts w:ascii="Arial" w:hAnsi="Arial" w:cs="Arial"/>
        </w:rPr>
        <w:t>M</w:t>
      </w:r>
      <w:r>
        <w:rPr>
          <w:rFonts w:ascii="Arial" w:hAnsi="Arial" w:cs="Arial"/>
        </w:rPr>
        <w:t xml:space="preserve">űködési </w:t>
      </w:r>
      <w:r w:rsidRPr="00D405D3">
        <w:rPr>
          <w:rFonts w:ascii="Arial" w:hAnsi="Arial" w:cs="Arial"/>
        </w:rPr>
        <w:t>Sz</w:t>
      </w:r>
      <w:r>
        <w:rPr>
          <w:rFonts w:ascii="Arial" w:hAnsi="Arial" w:cs="Arial"/>
        </w:rPr>
        <w:t xml:space="preserve">abályzat </w:t>
      </w:r>
      <w:r w:rsidRPr="00D405D3">
        <w:rPr>
          <w:rFonts w:ascii="Arial" w:hAnsi="Arial" w:cs="Arial"/>
        </w:rPr>
        <w:t xml:space="preserve">a fenntartó jóváhagyásával lép hatályba és visszavonásig érvényes. </w:t>
      </w:r>
      <w:r>
        <w:rPr>
          <w:rFonts w:ascii="Arial" w:hAnsi="Arial" w:cs="Arial"/>
        </w:rPr>
        <w:t xml:space="preserve">Jelen </w:t>
      </w:r>
      <w:r w:rsidRPr="00D405D3">
        <w:rPr>
          <w:rFonts w:ascii="Arial" w:hAnsi="Arial" w:cs="Arial"/>
        </w:rPr>
        <w:t>Sz</w:t>
      </w:r>
      <w:r>
        <w:rPr>
          <w:rFonts w:ascii="Arial" w:hAnsi="Arial" w:cs="Arial"/>
        </w:rPr>
        <w:t xml:space="preserve">ervezeti és </w:t>
      </w:r>
      <w:r w:rsidRPr="00D405D3">
        <w:rPr>
          <w:rFonts w:ascii="Arial" w:hAnsi="Arial" w:cs="Arial"/>
        </w:rPr>
        <w:t>M</w:t>
      </w:r>
      <w:r>
        <w:rPr>
          <w:rFonts w:ascii="Arial" w:hAnsi="Arial" w:cs="Arial"/>
        </w:rPr>
        <w:t xml:space="preserve">űködési </w:t>
      </w:r>
      <w:r w:rsidRPr="00D405D3">
        <w:rPr>
          <w:rFonts w:ascii="Arial" w:hAnsi="Arial" w:cs="Arial"/>
        </w:rPr>
        <w:t>Sz</w:t>
      </w:r>
      <w:r>
        <w:rPr>
          <w:rFonts w:ascii="Arial" w:hAnsi="Arial" w:cs="Arial"/>
        </w:rPr>
        <w:t xml:space="preserve">abályzat </w:t>
      </w:r>
      <w:r w:rsidRPr="00D405D3">
        <w:rPr>
          <w:rFonts w:ascii="Arial" w:hAnsi="Arial" w:cs="Arial"/>
        </w:rPr>
        <w:t xml:space="preserve">hatálybalépésével egyidejűleg </w:t>
      </w:r>
      <w:r>
        <w:rPr>
          <w:rFonts w:ascii="Arial" w:hAnsi="Arial" w:cs="Arial"/>
        </w:rPr>
        <w:t xml:space="preserve">hatályát </w:t>
      </w:r>
      <w:r w:rsidRPr="00D405D3">
        <w:rPr>
          <w:rFonts w:ascii="Arial" w:hAnsi="Arial" w:cs="Arial"/>
        </w:rPr>
        <w:t>veszti a 20</w:t>
      </w:r>
      <w:r>
        <w:rPr>
          <w:rFonts w:ascii="Arial" w:hAnsi="Arial" w:cs="Arial"/>
        </w:rPr>
        <w:t>11</w:t>
      </w:r>
      <w:r w:rsidRPr="00D405D3">
        <w:rPr>
          <w:rFonts w:ascii="Arial" w:hAnsi="Arial" w:cs="Arial"/>
        </w:rPr>
        <w:t xml:space="preserve">. </w:t>
      </w:r>
      <w:r>
        <w:rPr>
          <w:rFonts w:ascii="Arial" w:hAnsi="Arial" w:cs="Arial"/>
        </w:rPr>
        <w:t>május 31-</w:t>
      </w:r>
      <w:r w:rsidRPr="00D405D3">
        <w:rPr>
          <w:rFonts w:ascii="Arial" w:hAnsi="Arial" w:cs="Arial"/>
        </w:rPr>
        <w:t>én jóváhagyott SZMSZ.</w:t>
      </w:r>
    </w:p>
    <w:p w:rsidR="00916213" w:rsidRPr="00D405D3" w:rsidRDefault="00916213" w:rsidP="00916213">
      <w:pPr>
        <w:pStyle w:val="Listafolytatsa2"/>
        <w:ind w:left="0"/>
        <w:jc w:val="both"/>
        <w:rPr>
          <w:rFonts w:ascii="Arial" w:hAnsi="Arial" w:cs="Arial"/>
        </w:rPr>
      </w:pPr>
    </w:p>
    <w:p w:rsidR="00916213" w:rsidRPr="00D405D3" w:rsidRDefault="00916213" w:rsidP="00916213">
      <w:pPr>
        <w:pStyle w:val="Cmsor2"/>
        <w:ind w:firstLine="0"/>
      </w:pPr>
      <w:bookmarkStart w:id="125" w:name="_Toc277790677"/>
      <w:smartTag w:uri="urn:schemas-microsoft-com:office:smarttags" w:element="metricconverter">
        <w:smartTagPr>
          <w:attr w:name="ProductID" w:val="2. A"/>
        </w:smartTagPr>
        <w:r w:rsidRPr="00D405D3">
          <w:t>2. A</w:t>
        </w:r>
      </w:smartTag>
      <w:r w:rsidRPr="00D405D3">
        <w:t xml:space="preserve"> SZMSZ felülvizsgálata</w:t>
      </w:r>
      <w:bookmarkEnd w:id="125"/>
    </w:p>
    <w:p w:rsidR="00916213" w:rsidRDefault="00916213" w:rsidP="00916213">
      <w:pPr>
        <w:pStyle w:val="Szvegtrzs"/>
        <w:rPr>
          <w:rFonts w:ascii="Arial" w:hAnsi="Arial" w:cs="Arial"/>
          <w:bCs/>
        </w:rPr>
      </w:pPr>
    </w:p>
    <w:p w:rsidR="00916213" w:rsidRDefault="00916213" w:rsidP="00916213">
      <w:pPr>
        <w:pStyle w:val="Listafolytatsa2"/>
        <w:ind w:left="0"/>
        <w:jc w:val="both"/>
        <w:rPr>
          <w:rFonts w:ascii="Arial" w:hAnsi="Arial" w:cs="Arial"/>
        </w:rPr>
      </w:pPr>
      <w:r w:rsidRPr="00D405D3">
        <w:rPr>
          <w:rFonts w:ascii="Arial" w:hAnsi="Arial" w:cs="Arial"/>
        </w:rPr>
        <w:t xml:space="preserve">A SZMSZ felülvizsgálatára sor kerül jogszabályi előírás alapján, illetve jogszabályváltozás esetén, vagy ha módosítását kezdeményezi a </w:t>
      </w:r>
      <w:r>
        <w:rPr>
          <w:rFonts w:ascii="Arial" w:hAnsi="Arial" w:cs="Arial"/>
        </w:rPr>
        <w:t>d</w:t>
      </w:r>
      <w:r w:rsidRPr="00D405D3">
        <w:rPr>
          <w:rFonts w:ascii="Arial" w:hAnsi="Arial" w:cs="Arial"/>
        </w:rPr>
        <w:t xml:space="preserve">iákönkormányzat, az intézmény dolgozóinak és tanulóinak nagyobb csoportja, a </w:t>
      </w:r>
      <w:r>
        <w:rPr>
          <w:rFonts w:ascii="Arial" w:hAnsi="Arial" w:cs="Arial"/>
        </w:rPr>
        <w:t>s</w:t>
      </w:r>
      <w:r w:rsidRPr="00D405D3">
        <w:rPr>
          <w:rFonts w:ascii="Arial" w:hAnsi="Arial" w:cs="Arial"/>
        </w:rPr>
        <w:t xml:space="preserve">zülői </w:t>
      </w:r>
      <w:r>
        <w:rPr>
          <w:rFonts w:ascii="Arial" w:hAnsi="Arial" w:cs="Arial"/>
        </w:rPr>
        <w:t>s</w:t>
      </w:r>
      <w:r w:rsidRPr="00D405D3">
        <w:rPr>
          <w:rFonts w:ascii="Arial" w:hAnsi="Arial" w:cs="Arial"/>
        </w:rPr>
        <w:t>zervezet. A kezdeményezést és a javasolt módosítást az iskola igazgatójához kell beterjeszteni. A SZMSZ módosítási eljárása megegyezik megalkotásának szabályaival.</w:t>
      </w:r>
    </w:p>
    <w:p w:rsidR="00916213" w:rsidRPr="00D405D3" w:rsidRDefault="00916213" w:rsidP="00916213">
      <w:pPr>
        <w:pStyle w:val="Listafolytatsa2"/>
        <w:ind w:left="0"/>
        <w:jc w:val="both"/>
        <w:rPr>
          <w:rFonts w:ascii="Arial" w:hAnsi="Arial" w:cs="Arial"/>
        </w:rPr>
      </w:pPr>
    </w:p>
    <w:p w:rsidR="00916213" w:rsidRPr="00D405D3" w:rsidRDefault="00916213" w:rsidP="00916213">
      <w:pPr>
        <w:pStyle w:val="Szvegtrzs"/>
        <w:rPr>
          <w:rFonts w:ascii="Arial" w:hAnsi="Arial" w:cs="Arial"/>
          <w:bCs/>
        </w:rPr>
      </w:pPr>
      <w:r w:rsidRPr="00D405D3">
        <w:rPr>
          <w:rFonts w:ascii="Arial" w:hAnsi="Arial" w:cs="Arial"/>
          <w:bCs/>
        </w:rPr>
        <w:t>Budapest, 20</w:t>
      </w:r>
      <w:r>
        <w:rPr>
          <w:rFonts w:ascii="Arial" w:hAnsi="Arial" w:cs="Arial"/>
          <w:bCs/>
        </w:rPr>
        <w:t>11</w:t>
      </w:r>
      <w:r w:rsidRPr="00D405D3">
        <w:rPr>
          <w:rFonts w:ascii="Arial" w:hAnsi="Arial" w:cs="Arial"/>
          <w:bCs/>
        </w:rPr>
        <w:t>.</w:t>
      </w:r>
      <w:r>
        <w:rPr>
          <w:rFonts w:ascii="Arial" w:hAnsi="Arial" w:cs="Arial"/>
          <w:bCs/>
        </w:rPr>
        <w:t xml:space="preserve"> szeptember 30.  </w:t>
      </w:r>
      <w:r w:rsidRPr="00D405D3">
        <w:rPr>
          <w:rFonts w:ascii="Arial" w:hAnsi="Arial" w:cs="Arial"/>
          <w:bCs/>
        </w:rPr>
        <w:tab/>
      </w:r>
      <w:r>
        <w:rPr>
          <w:rFonts w:ascii="Arial" w:hAnsi="Arial" w:cs="Arial"/>
          <w:bCs/>
        </w:rPr>
        <w:t xml:space="preserve">           </w:t>
      </w:r>
      <w:r w:rsidRPr="00D405D3">
        <w:rPr>
          <w:rFonts w:ascii="Arial" w:hAnsi="Arial" w:cs="Arial"/>
          <w:bCs/>
        </w:rPr>
        <w:tab/>
        <w:t>PH.</w:t>
      </w:r>
    </w:p>
    <w:p w:rsidR="00916213" w:rsidRDefault="00916213" w:rsidP="00916213">
      <w:pPr>
        <w:pStyle w:val="Szvegtrzs"/>
        <w:rPr>
          <w:rFonts w:ascii="Arial" w:hAnsi="Arial" w:cs="Arial"/>
          <w:bCs/>
        </w:rPr>
      </w:pPr>
      <w:r w:rsidRPr="00D405D3">
        <w:rPr>
          <w:rFonts w:ascii="Arial" w:hAnsi="Arial" w:cs="Arial"/>
          <w:bCs/>
        </w:rPr>
        <w:tab/>
      </w:r>
      <w:r w:rsidRPr="00D405D3">
        <w:rPr>
          <w:rFonts w:ascii="Arial" w:hAnsi="Arial" w:cs="Arial"/>
          <w:bCs/>
        </w:rPr>
        <w:tab/>
      </w:r>
      <w:r w:rsidRPr="00D405D3">
        <w:rPr>
          <w:rFonts w:ascii="Arial" w:hAnsi="Arial" w:cs="Arial"/>
          <w:bCs/>
        </w:rPr>
        <w:tab/>
      </w:r>
      <w:r w:rsidRPr="00D405D3">
        <w:rPr>
          <w:rFonts w:ascii="Arial" w:hAnsi="Arial" w:cs="Arial"/>
          <w:bCs/>
        </w:rPr>
        <w:tab/>
      </w:r>
      <w:r w:rsidRPr="00D405D3">
        <w:rPr>
          <w:rFonts w:ascii="Arial" w:hAnsi="Arial" w:cs="Arial"/>
          <w:bCs/>
        </w:rPr>
        <w:tab/>
      </w:r>
      <w:r w:rsidRPr="00D405D3">
        <w:rPr>
          <w:rFonts w:ascii="Arial" w:hAnsi="Arial" w:cs="Arial"/>
          <w:bCs/>
        </w:rPr>
        <w:tab/>
      </w:r>
      <w:r w:rsidRPr="00D405D3">
        <w:rPr>
          <w:rFonts w:ascii="Arial" w:hAnsi="Arial" w:cs="Arial"/>
          <w:bCs/>
        </w:rPr>
        <w:tab/>
      </w:r>
      <w:r w:rsidRPr="00D405D3">
        <w:rPr>
          <w:rFonts w:ascii="Arial" w:hAnsi="Arial" w:cs="Arial"/>
          <w:bCs/>
        </w:rPr>
        <w:tab/>
      </w:r>
    </w:p>
    <w:p w:rsidR="00916213" w:rsidRPr="00D405D3" w:rsidRDefault="00916213" w:rsidP="00916213">
      <w:pPr>
        <w:pStyle w:val="Szvegtrzs"/>
        <w:rPr>
          <w:rFonts w:ascii="Arial" w:hAnsi="Arial" w:cs="Arial"/>
          <w:bCs/>
        </w:rPr>
      </w:pPr>
      <w:r>
        <w:rPr>
          <w:rFonts w:ascii="Arial" w:hAnsi="Arial" w:cs="Arial"/>
          <w:bCs/>
        </w:rPr>
        <w:t xml:space="preserve">                                                                                     </w:t>
      </w:r>
      <w:r w:rsidRPr="00D405D3">
        <w:rPr>
          <w:rFonts w:ascii="Arial" w:hAnsi="Arial" w:cs="Arial"/>
          <w:bCs/>
        </w:rPr>
        <w:tab/>
        <w:t>__________________</w:t>
      </w:r>
    </w:p>
    <w:p w:rsidR="00916213" w:rsidRDefault="00916213" w:rsidP="00916213">
      <w:pPr>
        <w:pStyle w:val="Szvegtrzs"/>
        <w:ind w:left="4248" w:firstLine="708"/>
        <w:rPr>
          <w:rFonts w:ascii="Arial" w:hAnsi="Arial" w:cs="Arial"/>
          <w:bCs/>
        </w:rPr>
      </w:pPr>
      <w:r>
        <w:rPr>
          <w:rFonts w:ascii="Arial" w:hAnsi="Arial" w:cs="Arial"/>
          <w:bCs/>
        </w:rPr>
        <w:t xml:space="preserve">                             </w:t>
      </w:r>
    </w:p>
    <w:p w:rsidR="00916213" w:rsidRDefault="00916213" w:rsidP="00916213">
      <w:pPr>
        <w:pStyle w:val="Szvegtrzs"/>
        <w:ind w:left="4248" w:firstLine="708"/>
        <w:rPr>
          <w:rFonts w:ascii="Arial" w:hAnsi="Arial" w:cs="Arial"/>
          <w:bCs/>
        </w:rPr>
      </w:pPr>
      <w:r>
        <w:rPr>
          <w:rFonts w:ascii="Arial" w:hAnsi="Arial" w:cs="Arial"/>
          <w:bCs/>
        </w:rPr>
        <w:t xml:space="preserve">                                Mándi Tiborné</w:t>
      </w:r>
    </w:p>
    <w:p w:rsidR="00916213" w:rsidRDefault="00916213" w:rsidP="00916213">
      <w:pPr>
        <w:pStyle w:val="Szvegtrzs"/>
        <w:ind w:left="6372" w:firstLine="708"/>
        <w:rPr>
          <w:rFonts w:ascii="Arial" w:hAnsi="Arial" w:cs="Arial"/>
          <w:bCs/>
        </w:rPr>
      </w:pPr>
      <w:r>
        <w:rPr>
          <w:rFonts w:ascii="Arial" w:hAnsi="Arial" w:cs="Arial"/>
          <w:bCs/>
        </w:rPr>
        <w:t xml:space="preserve">    </w:t>
      </w:r>
      <w:proofErr w:type="gramStart"/>
      <w:r>
        <w:rPr>
          <w:rFonts w:ascii="Arial" w:hAnsi="Arial" w:cs="Arial"/>
          <w:bCs/>
        </w:rPr>
        <w:t>i</w:t>
      </w:r>
      <w:r w:rsidRPr="00D405D3">
        <w:rPr>
          <w:rFonts w:ascii="Arial" w:hAnsi="Arial" w:cs="Arial"/>
          <w:bCs/>
        </w:rPr>
        <w:t>gazgató</w:t>
      </w:r>
      <w:proofErr w:type="gramEnd"/>
    </w:p>
    <w:p w:rsidR="00916213" w:rsidRDefault="00916213" w:rsidP="00916213">
      <w:pPr>
        <w:pStyle w:val="Szvegtrzs"/>
        <w:rPr>
          <w:rFonts w:ascii="Arial" w:hAnsi="Arial" w:cs="Arial"/>
          <w:bCs/>
        </w:rPr>
      </w:pPr>
    </w:p>
    <w:p w:rsidR="00916213" w:rsidRPr="00D405D3" w:rsidRDefault="00916213" w:rsidP="00916213">
      <w:pPr>
        <w:pStyle w:val="Szvegtrzs"/>
        <w:rPr>
          <w:rFonts w:ascii="Arial" w:hAnsi="Arial" w:cs="Arial"/>
          <w:bCs/>
        </w:rPr>
      </w:pPr>
    </w:p>
    <w:p w:rsidR="00916213" w:rsidRPr="00D405D3" w:rsidRDefault="00916213" w:rsidP="00916213">
      <w:pPr>
        <w:pStyle w:val="Szvegtrzsbehzssal"/>
        <w:ind w:left="0"/>
        <w:jc w:val="both"/>
        <w:rPr>
          <w:rFonts w:ascii="Arial" w:hAnsi="Arial" w:cs="Arial"/>
        </w:rPr>
      </w:pPr>
      <w:r w:rsidRPr="00D405D3">
        <w:rPr>
          <w:rFonts w:ascii="Arial" w:hAnsi="Arial" w:cs="Arial"/>
        </w:rPr>
        <w:t>A Szervezeti és Működési Szabályzatot az intézmény Diákönkormányzata 20</w:t>
      </w:r>
      <w:r>
        <w:rPr>
          <w:rFonts w:ascii="Arial" w:hAnsi="Arial" w:cs="Arial"/>
        </w:rPr>
        <w:t>11</w:t>
      </w:r>
      <w:r w:rsidRPr="00D405D3">
        <w:rPr>
          <w:rFonts w:ascii="Arial" w:hAnsi="Arial" w:cs="Arial"/>
        </w:rPr>
        <w:t xml:space="preserve">. </w:t>
      </w:r>
      <w:r>
        <w:rPr>
          <w:rFonts w:ascii="Arial" w:hAnsi="Arial" w:cs="Arial"/>
        </w:rPr>
        <w:t xml:space="preserve">szeptember </w:t>
      </w:r>
      <w:r w:rsidRPr="00D405D3">
        <w:rPr>
          <w:rFonts w:ascii="Arial" w:hAnsi="Arial" w:cs="Arial"/>
        </w:rPr>
        <w:t>1</w:t>
      </w:r>
      <w:r>
        <w:rPr>
          <w:rFonts w:ascii="Arial" w:hAnsi="Arial" w:cs="Arial"/>
        </w:rPr>
        <w:t>6</w:t>
      </w:r>
      <w:r w:rsidRPr="00D405D3">
        <w:rPr>
          <w:rFonts w:ascii="Arial" w:hAnsi="Arial" w:cs="Arial"/>
        </w:rPr>
        <w:t>-</w:t>
      </w:r>
      <w:r>
        <w:rPr>
          <w:rFonts w:ascii="Arial" w:hAnsi="Arial" w:cs="Arial"/>
        </w:rPr>
        <w:t>á</w:t>
      </w:r>
      <w:r w:rsidRPr="00D405D3">
        <w:rPr>
          <w:rFonts w:ascii="Arial" w:hAnsi="Arial" w:cs="Arial"/>
        </w:rPr>
        <w:t xml:space="preserve">n tartott ülésén megtárgyalta. Aláírásommal tanúsítom, hogy a diákönkormányzat egyetértési jogát jelen SZMSZ </w:t>
      </w:r>
      <w:r>
        <w:rPr>
          <w:rFonts w:ascii="Arial" w:hAnsi="Arial" w:cs="Arial"/>
        </w:rPr>
        <w:t>felülvizsgálata</w:t>
      </w:r>
      <w:r w:rsidRPr="00D405D3">
        <w:rPr>
          <w:rFonts w:ascii="Arial" w:hAnsi="Arial" w:cs="Arial"/>
        </w:rPr>
        <w:t xml:space="preserve"> során, a jogszabályban meghatározott ügyekben gyakorolta, az abban foglaltakkal egyetértve a nevelőtestületnek elfogadásra javasolta.</w:t>
      </w:r>
    </w:p>
    <w:p w:rsidR="00916213" w:rsidRDefault="00916213" w:rsidP="00916213">
      <w:pPr>
        <w:pStyle w:val="Szvegtrzsbehzssal"/>
        <w:ind w:left="0"/>
        <w:rPr>
          <w:rFonts w:ascii="Arial" w:hAnsi="Arial" w:cs="Arial"/>
          <w:bCs/>
        </w:rPr>
      </w:pPr>
    </w:p>
    <w:p w:rsidR="00916213" w:rsidRPr="00D405D3" w:rsidRDefault="00916213" w:rsidP="00916213">
      <w:pPr>
        <w:pStyle w:val="Szvegtrzsbehzssal"/>
        <w:ind w:left="0"/>
        <w:rPr>
          <w:rFonts w:ascii="Arial" w:hAnsi="Arial" w:cs="Arial"/>
        </w:rPr>
      </w:pPr>
      <w:r w:rsidRPr="00D405D3">
        <w:rPr>
          <w:rFonts w:ascii="Arial" w:hAnsi="Arial" w:cs="Arial"/>
          <w:bCs/>
        </w:rPr>
        <w:t>Budapest, 20</w:t>
      </w:r>
      <w:r>
        <w:rPr>
          <w:rFonts w:ascii="Arial" w:hAnsi="Arial" w:cs="Arial"/>
          <w:bCs/>
        </w:rPr>
        <w:t>11</w:t>
      </w:r>
      <w:r w:rsidRPr="00D405D3">
        <w:rPr>
          <w:rFonts w:ascii="Arial" w:hAnsi="Arial" w:cs="Arial"/>
          <w:bCs/>
        </w:rPr>
        <w:t xml:space="preserve">. </w:t>
      </w:r>
      <w:r>
        <w:rPr>
          <w:rFonts w:ascii="Arial" w:hAnsi="Arial" w:cs="Arial"/>
          <w:bCs/>
        </w:rPr>
        <w:t>szeptember</w:t>
      </w:r>
      <w:r w:rsidRPr="00D405D3">
        <w:rPr>
          <w:rFonts w:ascii="Arial" w:hAnsi="Arial" w:cs="Arial"/>
          <w:bCs/>
        </w:rPr>
        <w:t xml:space="preserve"> </w:t>
      </w:r>
      <w:r>
        <w:rPr>
          <w:rFonts w:ascii="Arial" w:hAnsi="Arial" w:cs="Arial"/>
          <w:bCs/>
        </w:rPr>
        <w:t>30</w:t>
      </w:r>
      <w:r w:rsidRPr="00D405D3">
        <w:rPr>
          <w:rFonts w:ascii="Arial" w:hAnsi="Arial" w:cs="Arial"/>
          <w:bCs/>
        </w:rPr>
        <w:t>.</w:t>
      </w:r>
    </w:p>
    <w:p w:rsidR="00916213" w:rsidRPr="00D405D3" w:rsidRDefault="00916213" w:rsidP="00916213">
      <w:pPr>
        <w:pStyle w:val="Szvegtrzsbehzssal"/>
        <w:ind w:left="0"/>
        <w:rPr>
          <w:rFonts w:ascii="Arial" w:hAnsi="Arial" w:cs="Arial"/>
        </w:rPr>
      </w:pPr>
      <w:r w:rsidRPr="00D405D3">
        <w:rPr>
          <w:rFonts w:ascii="Arial" w:hAnsi="Arial" w:cs="Arial"/>
        </w:rPr>
        <w:tab/>
      </w:r>
      <w:r w:rsidRPr="00D405D3">
        <w:rPr>
          <w:rFonts w:ascii="Arial" w:hAnsi="Arial" w:cs="Arial"/>
        </w:rPr>
        <w:tab/>
      </w:r>
      <w:r w:rsidRPr="00D405D3">
        <w:rPr>
          <w:rFonts w:ascii="Arial" w:hAnsi="Arial" w:cs="Arial"/>
        </w:rPr>
        <w:tab/>
      </w:r>
      <w:r w:rsidRPr="00D405D3">
        <w:rPr>
          <w:rFonts w:ascii="Arial" w:hAnsi="Arial" w:cs="Arial"/>
        </w:rPr>
        <w:tab/>
      </w:r>
      <w:r w:rsidRPr="00D405D3">
        <w:rPr>
          <w:rFonts w:ascii="Arial" w:hAnsi="Arial" w:cs="Arial"/>
        </w:rPr>
        <w:tab/>
      </w:r>
      <w:r w:rsidRPr="00D405D3">
        <w:rPr>
          <w:rFonts w:ascii="Arial" w:hAnsi="Arial" w:cs="Arial"/>
        </w:rPr>
        <w:tab/>
      </w:r>
      <w:r w:rsidRPr="00D405D3">
        <w:rPr>
          <w:rFonts w:ascii="Arial" w:hAnsi="Arial" w:cs="Arial"/>
        </w:rPr>
        <w:tab/>
      </w:r>
      <w:r w:rsidRPr="00D405D3">
        <w:rPr>
          <w:rFonts w:ascii="Arial" w:hAnsi="Arial" w:cs="Arial"/>
        </w:rPr>
        <w:tab/>
        <w:t xml:space="preserve">    ______________________</w:t>
      </w:r>
    </w:p>
    <w:p w:rsidR="00916213" w:rsidRDefault="00916213" w:rsidP="00916213">
      <w:pPr>
        <w:pStyle w:val="Szvegtrzsbehzssal"/>
        <w:ind w:left="4956" w:firstLine="708"/>
        <w:rPr>
          <w:rFonts w:ascii="Arial" w:hAnsi="Arial" w:cs="Arial"/>
        </w:rPr>
      </w:pPr>
      <w:r>
        <w:rPr>
          <w:rFonts w:ascii="Arial" w:hAnsi="Arial" w:cs="Arial"/>
        </w:rPr>
        <w:t xml:space="preserve">            Morva Henriett</w:t>
      </w:r>
    </w:p>
    <w:p w:rsidR="00916213" w:rsidRDefault="00916213" w:rsidP="00916213">
      <w:pPr>
        <w:pStyle w:val="Szvegtrzsbehzssal"/>
        <w:spacing w:after="0"/>
        <w:ind w:left="4956" w:firstLine="708"/>
        <w:rPr>
          <w:rFonts w:ascii="Arial" w:hAnsi="Arial" w:cs="Arial"/>
        </w:rPr>
      </w:pPr>
      <w:r>
        <w:rPr>
          <w:rFonts w:ascii="Arial" w:hAnsi="Arial" w:cs="Arial"/>
        </w:rPr>
        <w:t xml:space="preserve">    </w:t>
      </w:r>
      <w:r w:rsidRPr="00D405D3">
        <w:rPr>
          <w:rFonts w:ascii="Arial" w:hAnsi="Arial" w:cs="Arial"/>
        </w:rPr>
        <w:t>Diákönkormányzatot segítő</w:t>
      </w:r>
    </w:p>
    <w:p w:rsidR="00916213" w:rsidRPr="00D405D3" w:rsidRDefault="00916213" w:rsidP="00916213">
      <w:pPr>
        <w:pStyle w:val="Szvegtrzsbehzssal"/>
        <w:spacing w:after="0"/>
        <w:ind w:left="4956" w:firstLine="708"/>
        <w:rPr>
          <w:rFonts w:ascii="Arial" w:hAnsi="Arial" w:cs="Arial"/>
        </w:rPr>
      </w:pPr>
      <w:r>
        <w:rPr>
          <w:rFonts w:ascii="Arial" w:hAnsi="Arial" w:cs="Arial"/>
        </w:rPr>
        <w:t xml:space="preserve">                     </w:t>
      </w:r>
      <w:r w:rsidRPr="00D405D3">
        <w:rPr>
          <w:rFonts w:ascii="Arial" w:hAnsi="Arial" w:cs="Arial"/>
        </w:rPr>
        <w:t xml:space="preserve"> </w:t>
      </w:r>
      <w:r>
        <w:rPr>
          <w:rFonts w:ascii="Arial" w:hAnsi="Arial" w:cs="Arial"/>
        </w:rPr>
        <w:t xml:space="preserve"> </w:t>
      </w:r>
      <w:proofErr w:type="gramStart"/>
      <w:r w:rsidRPr="00D405D3">
        <w:rPr>
          <w:rFonts w:ascii="Arial" w:hAnsi="Arial" w:cs="Arial"/>
        </w:rPr>
        <w:t>tanár</w:t>
      </w:r>
      <w:proofErr w:type="gramEnd"/>
    </w:p>
    <w:p w:rsidR="00916213" w:rsidRDefault="00916213" w:rsidP="00916213">
      <w:pPr>
        <w:pStyle w:val="Szvegtrzs"/>
        <w:rPr>
          <w:rFonts w:ascii="Arial" w:hAnsi="Arial" w:cs="Arial"/>
          <w:bCs/>
        </w:rPr>
      </w:pPr>
    </w:p>
    <w:p w:rsidR="00916213" w:rsidRDefault="00916213">
      <w:pPr>
        <w:spacing w:after="200" w:line="276" w:lineRule="auto"/>
        <w:rPr>
          <w:rFonts w:ascii="Arial" w:hAnsi="Arial" w:cs="Arial"/>
          <w:bCs/>
        </w:rPr>
      </w:pPr>
      <w:r>
        <w:rPr>
          <w:rFonts w:ascii="Arial" w:hAnsi="Arial" w:cs="Arial"/>
          <w:bCs/>
        </w:rPr>
        <w:br w:type="page"/>
      </w:r>
    </w:p>
    <w:p w:rsidR="00916213" w:rsidRPr="002D44F5" w:rsidRDefault="00916213" w:rsidP="00916213">
      <w:pPr>
        <w:pStyle w:val="Szvegtrzs"/>
        <w:rPr>
          <w:rFonts w:ascii="Arial" w:hAnsi="Arial" w:cs="Arial"/>
          <w:bCs/>
        </w:rPr>
      </w:pPr>
    </w:p>
    <w:bookmarkEnd w:id="122"/>
    <w:p w:rsidR="00916213" w:rsidRPr="00D405D3" w:rsidRDefault="00916213" w:rsidP="00916213">
      <w:pPr>
        <w:pStyle w:val="Szvegtrzsbehzssal"/>
        <w:ind w:left="0"/>
        <w:rPr>
          <w:rFonts w:ascii="Arial" w:hAnsi="Arial" w:cs="Arial"/>
        </w:rPr>
      </w:pPr>
      <w:r w:rsidRPr="00D405D3">
        <w:rPr>
          <w:rFonts w:ascii="Arial" w:hAnsi="Arial" w:cs="Arial"/>
        </w:rPr>
        <w:t>A Szervezeti és Működési Szabályzatot a Szülői Szervezet 20</w:t>
      </w:r>
      <w:r>
        <w:rPr>
          <w:rFonts w:ascii="Arial" w:hAnsi="Arial" w:cs="Arial"/>
        </w:rPr>
        <w:t>1</w:t>
      </w:r>
      <w:r w:rsidR="00C9619A">
        <w:rPr>
          <w:rFonts w:ascii="Arial" w:hAnsi="Arial" w:cs="Arial"/>
        </w:rPr>
        <w:t>1</w:t>
      </w:r>
      <w:r w:rsidRPr="00D405D3">
        <w:rPr>
          <w:rFonts w:ascii="Arial" w:hAnsi="Arial" w:cs="Arial"/>
        </w:rPr>
        <w:t xml:space="preserve">. </w:t>
      </w:r>
      <w:r w:rsidR="00C9619A">
        <w:rPr>
          <w:rFonts w:ascii="Arial" w:hAnsi="Arial" w:cs="Arial"/>
        </w:rPr>
        <w:t>szeptember 15</w:t>
      </w:r>
      <w:r w:rsidRPr="00D405D3">
        <w:rPr>
          <w:rFonts w:ascii="Arial" w:hAnsi="Arial" w:cs="Arial"/>
        </w:rPr>
        <w:t>-</w:t>
      </w:r>
      <w:r>
        <w:rPr>
          <w:rFonts w:ascii="Arial" w:hAnsi="Arial" w:cs="Arial"/>
        </w:rPr>
        <w:t>é</w:t>
      </w:r>
      <w:r w:rsidRPr="00D405D3">
        <w:rPr>
          <w:rFonts w:ascii="Arial" w:hAnsi="Arial" w:cs="Arial"/>
        </w:rPr>
        <w:t>n tartott ülésén megtárgyalta. Aláírásommal tanúsítom, hogy a Szülői Szervezet egyetértési jogát a jogszabályban meghatározott ügyekben gyakorolta, az abban foglaltakkal egyetértve a nevelőtestületnek elfogadásra javasolta.</w:t>
      </w:r>
    </w:p>
    <w:p w:rsidR="00916213" w:rsidRDefault="00916213" w:rsidP="00916213">
      <w:pPr>
        <w:pStyle w:val="Szvegtrzsbehzssal"/>
        <w:ind w:left="0"/>
        <w:rPr>
          <w:rFonts w:ascii="Arial" w:hAnsi="Arial" w:cs="Arial"/>
          <w:bCs/>
        </w:rPr>
      </w:pPr>
    </w:p>
    <w:p w:rsidR="00916213" w:rsidRPr="00D405D3" w:rsidRDefault="00916213" w:rsidP="00916213">
      <w:pPr>
        <w:pStyle w:val="Szvegtrzsbehzssal"/>
        <w:ind w:left="0"/>
        <w:rPr>
          <w:rFonts w:ascii="Arial" w:hAnsi="Arial" w:cs="Arial"/>
          <w:bCs/>
        </w:rPr>
      </w:pPr>
      <w:r w:rsidRPr="00D405D3">
        <w:rPr>
          <w:rFonts w:ascii="Arial" w:hAnsi="Arial" w:cs="Arial"/>
          <w:bCs/>
        </w:rPr>
        <w:t>Budapest, 20</w:t>
      </w:r>
      <w:r>
        <w:rPr>
          <w:rFonts w:ascii="Arial" w:hAnsi="Arial" w:cs="Arial"/>
          <w:bCs/>
        </w:rPr>
        <w:t>1</w:t>
      </w:r>
      <w:r w:rsidR="00C9619A">
        <w:rPr>
          <w:rFonts w:ascii="Arial" w:hAnsi="Arial" w:cs="Arial"/>
          <w:bCs/>
        </w:rPr>
        <w:t>1</w:t>
      </w:r>
      <w:r w:rsidRPr="00D405D3">
        <w:rPr>
          <w:rFonts w:ascii="Arial" w:hAnsi="Arial" w:cs="Arial"/>
          <w:bCs/>
        </w:rPr>
        <w:t xml:space="preserve">. </w:t>
      </w:r>
      <w:r w:rsidR="00C9619A">
        <w:rPr>
          <w:rFonts w:ascii="Arial" w:hAnsi="Arial" w:cs="Arial"/>
          <w:bCs/>
        </w:rPr>
        <w:t>szeptember</w:t>
      </w:r>
      <w:r w:rsidRPr="00D405D3">
        <w:rPr>
          <w:rFonts w:ascii="Arial" w:hAnsi="Arial" w:cs="Arial"/>
          <w:bCs/>
        </w:rPr>
        <w:t xml:space="preserve"> </w:t>
      </w:r>
      <w:r w:rsidR="00C9619A">
        <w:rPr>
          <w:rFonts w:ascii="Arial" w:hAnsi="Arial" w:cs="Arial"/>
          <w:bCs/>
        </w:rPr>
        <w:t>29</w:t>
      </w:r>
      <w:r w:rsidRPr="00D405D3">
        <w:rPr>
          <w:rFonts w:ascii="Arial" w:hAnsi="Arial" w:cs="Arial"/>
          <w:bCs/>
        </w:rPr>
        <w:t>.</w:t>
      </w:r>
    </w:p>
    <w:p w:rsidR="00916213" w:rsidRPr="00D405D3" w:rsidRDefault="00916213" w:rsidP="00916213">
      <w:pPr>
        <w:pStyle w:val="Szvegtrzsbehzssal"/>
        <w:ind w:left="0"/>
        <w:rPr>
          <w:rFonts w:ascii="Arial" w:hAnsi="Arial" w:cs="Arial"/>
          <w:bCs/>
        </w:rPr>
      </w:pPr>
      <w:r w:rsidRPr="00D405D3">
        <w:rPr>
          <w:rFonts w:ascii="Arial" w:hAnsi="Arial" w:cs="Arial"/>
          <w:bCs/>
        </w:rPr>
        <w:tab/>
      </w:r>
      <w:r w:rsidRPr="00D405D3">
        <w:rPr>
          <w:rFonts w:ascii="Arial" w:hAnsi="Arial" w:cs="Arial"/>
          <w:bCs/>
        </w:rPr>
        <w:tab/>
      </w:r>
      <w:r w:rsidRPr="00D405D3">
        <w:rPr>
          <w:rFonts w:ascii="Arial" w:hAnsi="Arial" w:cs="Arial"/>
          <w:bCs/>
        </w:rPr>
        <w:tab/>
      </w:r>
      <w:r w:rsidRPr="00D405D3">
        <w:rPr>
          <w:rFonts w:ascii="Arial" w:hAnsi="Arial" w:cs="Arial"/>
          <w:bCs/>
        </w:rPr>
        <w:tab/>
      </w:r>
      <w:r w:rsidRPr="00D405D3">
        <w:rPr>
          <w:rFonts w:ascii="Arial" w:hAnsi="Arial" w:cs="Arial"/>
          <w:bCs/>
        </w:rPr>
        <w:tab/>
      </w:r>
      <w:r w:rsidRPr="00D405D3">
        <w:rPr>
          <w:rFonts w:ascii="Arial" w:hAnsi="Arial" w:cs="Arial"/>
          <w:bCs/>
        </w:rPr>
        <w:tab/>
      </w:r>
      <w:r w:rsidRPr="00D405D3">
        <w:rPr>
          <w:rFonts w:ascii="Arial" w:hAnsi="Arial" w:cs="Arial"/>
          <w:bCs/>
        </w:rPr>
        <w:tab/>
      </w:r>
      <w:r w:rsidRPr="00D405D3">
        <w:rPr>
          <w:rFonts w:ascii="Arial" w:hAnsi="Arial" w:cs="Arial"/>
          <w:bCs/>
        </w:rPr>
        <w:tab/>
        <w:t xml:space="preserve">      ______________________</w:t>
      </w:r>
    </w:p>
    <w:p w:rsidR="00916213" w:rsidRDefault="00916213" w:rsidP="00916213">
      <w:pPr>
        <w:pStyle w:val="Szvegtrzsbehzssal"/>
        <w:ind w:left="5947"/>
        <w:rPr>
          <w:rFonts w:ascii="Arial" w:hAnsi="Arial" w:cs="Arial"/>
        </w:rPr>
      </w:pPr>
      <w:r w:rsidRPr="00D405D3">
        <w:rPr>
          <w:rFonts w:ascii="Arial" w:hAnsi="Arial" w:cs="Arial"/>
        </w:rPr>
        <w:t>Szülői Szervezet képviselője</w:t>
      </w:r>
    </w:p>
    <w:p w:rsidR="00916213" w:rsidRPr="00D405D3" w:rsidRDefault="00916213" w:rsidP="00916213">
      <w:pPr>
        <w:pStyle w:val="Szvegtrzsbehzssal"/>
        <w:ind w:left="5947"/>
        <w:rPr>
          <w:rFonts w:ascii="Arial" w:hAnsi="Arial" w:cs="Arial"/>
        </w:rPr>
      </w:pPr>
      <w:r>
        <w:rPr>
          <w:rFonts w:ascii="Arial" w:hAnsi="Arial" w:cs="Arial"/>
        </w:rPr>
        <w:t xml:space="preserve">    </w:t>
      </w:r>
      <w:proofErr w:type="spellStart"/>
      <w:r>
        <w:rPr>
          <w:rFonts w:ascii="Arial" w:hAnsi="Arial" w:cs="Arial"/>
        </w:rPr>
        <w:t>Pázlerné</w:t>
      </w:r>
      <w:proofErr w:type="spellEnd"/>
      <w:r>
        <w:rPr>
          <w:rFonts w:ascii="Arial" w:hAnsi="Arial" w:cs="Arial"/>
        </w:rPr>
        <w:t xml:space="preserve"> Tisza Tímea</w:t>
      </w:r>
    </w:p>
    <w:p w:rsidR="00916213" w:rsidRPr="00D405D3" w:rsidRDefault="00916213" w:rsidP="00916213">
      <w:pPr>
        <w:pStyle w:val="Szvegtrzs"/>
        <w:rPr>
          <w:rFonts w:ascii="Arial" w:hAnsi="Arial" w:cs="Arial"/>
          <w:bCs/>
          <w:sz w:val="16"/>
          <w:szCs w:val="16"/>
        </w:rPr>
      </w:pPr>
    </w:p>
    <w:p w:rsidR="00916213" w:rsidRDefault="00916213" w:rsidP="00916213">
      <w:pPr>
        <w:pStyle w:val="Szvegtrzsbehzssal"/>
        <w:ind w:left="0"/>
        <w:rPr>
          <w:rFonts w:ascii="Arial" w:hAnsi="Arial" w:cs="Arial"/>
        </w:rPr>
      </w:pPr>
    </w:p>
    <w:p w:rsidR="00916213" w:rsidRPr="00D405D3" w:rsidRDefault="00916213" w:rsidP="00916213">
      <w:pPr>
        <w:pStyle w:val="Szvegtrzsbehzssal"/>
        <w:ind w:left="0"/>
        <w:rPr>
          <w:rFonts w:ascii="Arial" w:hAnsi="Arial" w:cs="Arial"/>
        </w:rPr>
      </w:pPr>
      <w:r w:rsidRPr="00D405D3">
        <w:rPr>
          <w:rFonts w:ascii="Arial" w:hAnsi="Arial" w:cs="Arial"/>
        </w:rPr>
        <w:t>A Szervezeti és Működési Szabályzatot az intézmény nevelőtestülete 20</w:t>
      </w:r>
      <w:r>
        <w:rPr>
          <w:rFonts w:ascii="Arial" w:hAnsi="Arial" w:cs="Arial"/>
        </w:rPr>
        <w:t>1</w:t>
      </w:r>
      <w:r w:rsidR="00C9619A">
        <w:rPr>
          <w:rFonts w:ascii="Arial" w:hAnsi="Arial" w:cs="Arial"/>
        </w:rPr>
        <w:t>1</w:t>
      </w:r>
      <w:r w:rsidRPr="00D405D3">
        <w:rPr>
          <w:rFonts w:ascii="Arial" w:hAnsi="Arial" w:cs="Arial"/>
        </w:rPr>
        <w:t xml:space="preserve">. </w:t>
      </w:r>
      <w:r w:rsidR="00C9619A">
        <w:rPr>
          <w:rFonts w:ascii="Arial" w:hAnsi="Arial" w:cs="Arial"/>
        </w:rPr>
        <w:t>szeptember 29</w:t>
      </w:r>
      <w:r w:rsidRPr="00D405D3">
        <w:rPr>
          <w:rFonts w:ascii="Arial" w:hAnsi="Arial" w:cs="Arial"/>
        </w:rPr>
        <w:t>-</w:t>
      </w:r>
      <w:r w:rsidR="00C9619A">
        <w:rPr>
          <w:rFonts w:ascii="Arial" w:hAnsi="Arial" w:cs="Arial"/>
        </w:rPr>
        <w:t>é</w:t>
      </w:r>
      <w:r w:rsidRPr="00D405D3">
        <w:rPr>
          <w:rFonts w:ascii="Arial" w:hAnsi="Arial" w:cs="Arial"/>
        </w:rPr>
        <w:t>n elfogadta.</w:t>
      </w:r>
    </w:p>
    <w:p w:rsidR="00916213" w:rsidRPr="00D405D3" w:rsidRDefault="00916213" w:rsidP="00916213">
      <w:pPr>
        <w:pStyle w:val="Szvegtrzsbehzssal"/>
        <w:ind w:left="0"/>
        <w:rPr>
          <w:rFonts w:ascii="Arial" w:hAnsi="Arial" w:cs="Arial"/>
        </w:rPr>
      </w:pPr>
    </w:p>
    <w:p w:rsidR="00916213" w:rsidRPr="00D405D3" w:rsidRDefault="00916213" w:rsidP="00916213">
      <w:pPr>
        <w:pStyle w:val="Szvegtrzs"/>
        <w:rPr>
          <w:rFonts w:ascii="Arial" w:hAnsi="Arial" w:cs="Arial"/>
          <w:bCs/>
        </w:rPr>
      </w:pPr>
      <w:r w:rsidRPr="00D405D3">
        <w:rPr>
          <w:rFonts w:ascii="Arial" w:hAnsi="Arial" w:cs="Arial"/>
          <w:bCs/>
        </w:rPr>
        <w:t>______________________</w:t>
      </w:r>
      <w:r w:rsidRPr="00D405D3">
        <w:rPr>
          <w:rFonts w:ascii="Arial" w:hAnsi="Arial" w:cs="Arial"/>
          <w:bCs/>
        </w:rPr>
        <w:tab/>
      </w:r>
      <w:r w:rsidRPr="00D405D3">
        <w:rPr>
          <w:rFonts w:ascii="Arial" w:hAnsi="Arial" w:cs="Arial"/>
          <w:bCs/>
        </w:rPr>
        <w:tab/>
      </w:r>
      <w:r w:rsidRPr="00D405D3">
        <w:rPr>
          <w:rFonts w:ascii="Arial" w:hAnsi="Arial" w:cs="Arial"/>
          <w:bCs/>
        </w:rPr>
        <w:tab/>
      </w:r>
      <w:r>
        <w:rPr>
          <w:rFonts w:ascii="Arial" w:hAnsi="Arial" w:cs="Arial"/>
          <w:bCs/>
        </w:rPr>
        <w:t>________________________</w:t>
      </w:r>
      <w:r w:rsidRPr="00D405D3">
        <w:rPr>
          <w:rFonts w:ascii="Arial" w:hAnsi="Arial" w:cs="Arial"/>
          <w:bCs/>
        </w:rPr>
        <w:tab/>
      </w:r>
      <w:r>
        <w:rPr>
          <w:rFonts w:ascii="Arial" w:hAnsi="Arial" w:cs="Arial"/>
          <w:bCs/>
        </w:rPr>
        <w:t xml:space="preserve">                                      </w:t>
      </w:r>
      <w:r w:rsidRPr="00D405D3">
        <w:rPr>
          <w:rFonts w:ascii="Arial" w:hAnsi="Arial" w:cs="Arial"/>
          <w:bCs/>
        </w:rPr>
        <w:tab/>
      </w:r>
    </w:p>
    <w:p w:rsidR="00916213" w:rsidRDefault="00916213" w:rsidP="00916213">
      <w:pPr>
        <w:pStyle w:val="Szvegtrzsbehzssal"/>
        <w:ind w:left="0"/>
        <w:rPr>
          <w:rFonts w:ascii="Arial" w:hAnsi="Arial" w:cs="Arial"/>
        </w:rPr>
      </w:pPr>
      <w:proofErr w:type="gramStart"/>
      <w:r w:rsidRPr="00D405D3">
        <w:rPr>
          <w:rFonts w:ascii="Arial" w:hAnsi="Arial" w:cs="Arial"/>
        </w:rPr>
        <w:t>hitelesítő</w:t>
      </w:r>
      <w:proofErr w:type="gramEnd"/>
      <w:r w:rsidRPr="00D405D3">
        <w:rPr>
          <w:rFonts w:ascii="Arial" w:hAnsi="Arial" w:cs="Arial"/>
        </w:rPr>
        <w:t xml:space="preserve"> nevelőtestületi tag</w:t>
      </w:r>
      <w:r>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hitelesítő nevelőtestületi tag</w:t>
      </w:r>
    </w:p>
    <w:p w:rsidR="00916213" w:rsidRPr="00D405D3" w:rsidRDefault="00916213" w:rsidP="00916213">
      <w:pPr>
        <w:pStyle w:val="Szvegtrzsbehzssal"/>
        <w:ind w:left="0"/>
        <w:rPr>
          <w:rFonts w:ascii="Arial" w:hAnsi="Arial" w:cs="Arial"/>
        </w:rPr>
      </w:pPr>
      <w:r>
        <w:rPr>
          <w:rFonts w:ascii="Arial" w:hAnsi="Arial" w:cs="Arial"/>
        </w:rPr>
        <w:t xml:space="preserve">Józsáné Éltető </w:t>
      </w:r>
      <w:proofErr w:type="gramStart"/>
      <w:r>
        <w:rPr>
          <w:rFonts w:ascii="Arial" w:hAnsi="Arial" w:cs="Arial"/>
        </w:rPr>
        <w:t>Katalin</w:t>
      </w:r>
      <w:r w:rsidRPr="00D405D3">
        <w:rPr>
          <w:rFonts w:ascii="Arial" w:hAnsi="Arial" w:cs="Arial"/>
        </w:rPr>
        <w:tab/>
      </w:r>
      <w:r w:rsidRPr="00D405D3">
        <w:rPr>
          <w:rFonts w:ascii="Arial" w:hAnsi="Arial" w:cs="Arial"/>
        </w:rPr>
        <w:tab/>
      </w:r>
      <w:r>
        <w:rPr>
          <w:rFonts w:ascii="Arial" w:hAnsi="Arial" w:cs="Arial"/>
        </w:rPr>
        <w:t xml:space="preserve">            </w:t>
      </w:r>
      <w:r>
        <w:rPr>
          <w:rFonts w:ascii="Arial" w:hAnsi="Arial" w:cs="Arial"/>
        </w:rPr>
        <w:tab/>
        <w:t xml:space="preserve">        Fodor</w:t>
      </w:r>
      <w:proofErr w:type="gramEnd"/>
      <w:r>
        <w:rPr>
          <w:rFonts w:ascii="Arial" w:hAnsi="Arial" w:cs="Arial"/>
        </w:rPr>
        <w:t xml:space="preserve"> Jánosné</w:t>
      </w:r>
    </w:p>
    <w:p w:rsidR="00916213" w:rsidRDefault="00916213" w:rsidP="00916213">
      <w:pPr>
        <w:pStyle w:val="Szvegtrzsbehzssal"/>
        <w:ind w:left="0"/>
        <w:rPr>
          <w:rFonts w:ascii="Arial" w:hAnsi="Arial" w:cs="Arial"/>
        </w:rPr>
      </w:pPr>
    </w:p>
    <w:p w:rsidR="00916213" w:rsidRDefault="00916213" w:rsidP="00916213">
      <w:pPr>
        <w:pStyle w:val="Szvegtrzsbehzssal"/>
        <w:ind w:left="0"/>
        <w:rPr>
          <w:rFonts w:ascii="Arial" w:hAnsi="Arial" w:cs="Arial"/>
        </w:rPr>
      </w:pPr>
    </w:p>
    <w:p w:rsidR="00916213" w:rsidRPr="00D405D3" w:rsidRDefault="00916213" w:rsidP="00916213">
      <w:pPr>
        <w:pStyle w:val="Szvegtrzsbehzssal"/>
        <w:ind w:left="0"/>
        <w:rPr>
          <w:rFonts w:ascii="Arial" w:hAnsi="Arial" w:cs="Arial"/>
        </w:rPr>
      </w:pPr>
    </w:p>
    <w:p w:rsidR="00916213" w:rsidRPr="00CC44F7" w:rsidRDefault="00916213" w:rsidP="00916213">
      <w:pPr>
        <w:pStyle w:val="Szvegtrzsbehzssal"/>
        <w:ind w:left="0"/>
        <w:rPr>
          <w:rFonts w:ascii="Arial" w:hAnsi="Arial" w:cs="Arial"/>
          <w:b/>
        </w:rPr>
      </w:pPr>
      <w:r w:rsidRPr="00CC44F7">
        <w:rPr>
          <w:rFonts w:ascii="Arial" w:hAnsi="Arial" w:cs="Arial"/>
          <w:b/>
        </w:rPr>
        <w:t>Fenntartói jóváhagyás határozatszáma:</w:t>
      </w:r>
    </w:p>
    <w:p w:rsidR="00916213" w:rsidRPr="00CC44F7" w:rsidRDefault="00916213" w:rsidP="00916213">
      <w:pPr>
        <w:pStyle w:val="Szvegtrzsbehzssal"/>
        <w:ind w:left="0"/>
        <w:rPr>
          <w:rFonts w:ascii="Arial" w:hAnsi="Arial" w:cs="Arial"/>
          <w:b/>
        </w:rPr>
      </w:pPr>
    </w:p>
    <w:p w:rsidR="00916213" w:rsidRPr="00CC44F7" w:rsidRDefault="00916213" w:rsidP="00916213">
      <w:pPr>
        <w:pStyle w:val="Szvegtrzsbehzssal"/>
        <w:ind w:left="0"/>
        <w:rPr>
          <w:rFonts w:ascii="Arial" w:hAnsi="Arial" w:cs="Arial"/>
          <w:b/>
        </w:rPr>
      </w:pPr>
    </w:p>
    <w:p w:rsidR="00916213" w:rsidRPr="00CC44F7" w:rsidRDefault="00916213" w:rsidP="00916213">
      <w:pPr>
        <w:pStyle w:val="Szvegtrzsbehzssal"/>
        <w:ind w:left="0"/>
        <w:rPr>
          <w:rFonts w:ascii="Arial" w:hAnsi="Arial" w:cs="Arial"/>
          <w:b/>
        </w:rPr>
      </w:pPr>
      <w:r w:rsidRPr="00CC44F7">
        <w:rPr>
          <w:rFonts w:ascii="Arial" w:hAnsi="Arial" w:cs="Arial"/>
          <w:b/>
        </w:rPr>
        <w:t xml:space="preserve">                                                   __________________________</w:t>
      </w:r>
    </w:p>
    <w:p w:rsidR="00916213" w:rsidRPr="00CC44F7" w:rsidRDefault="00916213" w:rsidP="00916213">
      <w:pPr>
        <w:pStyle w:val="Szvegtrzsbehzssal"/>
        <w:ind w:left="0"/>
        <w:rPr>
          <w:rFonts w:ascii="Arial" w:hAnsi="Arial" w:cs="Arial"/>
          <w:b/>
        </w:rPr>
      </w:pPr>
      <w:r w:rsidRPr="00CC44F7">
        <w:rPr>
          <w:rFonts w:ascii="Arial" w:hAnsi="Arial" w:cs="Arial"/>
          <w:b/>
        </w:rPr>
        <w:t xml:space="preserve">                                                                  </w:t>
      </w:r>
      <w:proofErr w:type="gramStart"/>
      <w:r w:rsidRPr="00CC44F7">
        <w:rPr>
          <w:rFonts w:ascii="Arial" w:hAnsi="Arial" w:cs="Arial"/>
          <w:b/>
        </w:rPr>
        <w:t>bizottsági</w:t>
      </w:r>
      <w:proofErr w:type="gramEnd"/>
      <w:r w:rsidRPr="00CC44F7">
        <w:rPr>
          <w:rFonts w:ascii="Arial" w:hAnsi="Arial" w:cs="Arial"/>
          <w:b/>
        </w:rPr>
        <w:t xml:space="preserve"> elnök</w:t>
      </w:r>
    </w:p>
    <w:p w:rsidR="006A4BA5" w:rsidRDefault="006A4BA5" w:rsidP="0034204C">
      <w:pPr>
        <w:pStyle w:val="Szvegtrzsbehzssal"/>
        <w:ind w:left="0"/>
        <w:rPr>
          <w:rFonts w:ascii="Arial" w:hAnsi="Arial" w:cs="Arial"/>
        </w:rPr>
      </w:pPr>
    </w:p>
    <w:p w:rsidR="006A4BA5" w:rsidRDefault="006A4BA5">
      <w:pPr>
        <w:spacing w:after="200" w:line="276" w:lineRule="auto"/>
        <w:rPr>
          <w:rFonts w:ascii="Arial" w:hAnsi="Arial" w:cs="Arial"/>
        </w:rPr>
      </w:pPr>
    </w:p>
    <w:p w:rsidR="0034204C" w:rsidRPr="001D0EF5" w:rsidRDefault="0034204C" w:rsidP="0034204C">
      <w:pPr>
        <w:pStyle w:val="Szvegtrzsbehzssal"/>
        <w:ind w:left="0"/>
        <w:rPr>
          <w:rFonts w:ascii="Arial" w:hAnsi="Arial" w:cs="Arial"/>
        </w:rPr>
        <w:sectPr w:rsidR="0034204C" w:rsidRPr="001D0EF5" w:rsidSect="00260265">
          <w:type w:val="continuous"/>
          <w:pgSz w:w="11906" w:h="16838"/>
          <w:pgMar w:top="1418" w:right="1418" w:bottom="1418" w:left="1418" w:header="284" w:footer="284" w:gutter="0"/>
          <w:cols w:space="708"/>
          <w:docGrid w:linePitch="360"/>
        </w:sectPr>
      </w:pPr>
    </w:p>
    <w:p w:rsidR="00AA32E5" w:rsidRDefault="00AA32E5" w:rsidP="0034204C">
      <w:pPr>
        <w:pStyle w:val="Cmsor1"/>
        <w:numPr>
          <w:ilvl w:val="0"/>
          <w:numId w:val="0"/>
        </w:numPr>
        <w:rPr>
          <w:sz w:val="32"/>
          <w:u w:val="single"/>
        </w:rPr>
      </w:pPr>
      <w:bookmarkStart w:id="126" w:name="_Toc119232339"/>
      <w:bookmarkStart w:id="127" w:name="_Toc277790678"/>
    </w:p>
    <w:p w:rsidR="0034204C" w:rsidRPr="001D0EF5" w:rsidRDefault="0034204C" w:rsidP="0034204C">
      <w:pPr>
        <w:pStyle w:val="Cmsor1"/>
        <w:numPr>
          <w:ilvl w:val="0"/>
          <w:numId w:val="0"/>
        </w:numPr>
        <w:rPr>
          <w:sz w:val="32"/>
          <w:u w:val="single"/>
        </w:rPr>
      </w:pPr>
      <w:r w:rsidRPr="001D0EF5">
        <w:rPr>
          <w:sz w:val="32"/>
          <w:u w:val="single"/>
        </w:rPr>
        <w:t>VI. Mellékletek</w:t>
      </w:r>
      <w:bookmarkEnd w:id="126"/>
      <w:bookmarkEnd w:id="127"/>
    </w:p>
    <w:p w:rsidR="003046B8" w:rsidRPr="001D0EF5" w:rsidRDefault="003046B8" w:rsidP="003046B8"/>
    <w:p w:rsidR="0034204C" w:rsidRPr="001D0EF5" w:rsidRDefault="0034204C" w:rsidP="003046B8">
      <w:pPr>
        <w:pStyle w:val="Lista2"/>
        <w:numPr>
          <w:ilvl w:val="0"/>
          <w:numId w:val="2"/>
        </w:numPr>
        <w:spacing w:line="360" w:lineRule="auto"/>
        <w:rPr>
          <w:rFonts w:ascii="Arial" w:hAnsi="Arial" w:cs="Arial"/>
        </w:rPr>
      </w:pPr>
      <w:r w:rsidRPr="001D0EF5">
        <w:rPr>
          <w:rFonts w:ascii="Arial" w:hAnsi="Arial" w:cs="Arial"/>
        </w:rPr>
        <w:t xml:space="preserve">Az intézményi könyvtár gyűjtőköri szabályzata </w:t>
      </w:r>
    </w:p>
    <w:p w:rsidR="0034204C" w:rsidRPr="001D0EF5" w:rsidRDefault="0034204C" w:rsidP="003046B8">
      <w:pPr>
        <w:pStyle w:val="Lista2"/>
        <w:numPr>
          <w:ilvl w:val="0"/>
          <w:numId w:val="2"/>
        </w:numPr>
        <w:spacing w:line="360" w:lineRule="auto"/>
        <w:rPr>
          <w:rFonts w:ascii="Arial" w:hAnsi="Arial" w:cs="Arial"/>
        </w:rPr>
      </w:pPr>
      <w:r w:rsidRPr="001D0EF5">
        <w:rPr>
          <w:rFonts w:ascii="Arial" w:hAnsi="Arial" w:cs="Arial"/>
        </w:rPr>
        <w:t>A szabálytalanságok kezelésének eljárásrendje</w:t>
      </w:r>
    </w:p>
    <w:p w:rsidR="0034204C" w:rsidRDefault="0034204C" w:rsidP="003046B8">
      <w:pPr>
        <w:pStyle w:val="Lista2"/>
        <w:numPr>
          <w:ilvl w:val="0"/>
          <w:numId w:val="2"/>
        </w:numPr>
        <w:spacing w:line="360" w:lineRule="auto"/>
        <w:rPr>
          <w:rFonts w:ascii="Arial" w:hAnsi="Arial" w:cs="Arial"/>
        </w:rPr>
      </w:pPr>
      <w:r w:rsidRPr="001D0EF5">
        <w:rPr>
          <w:rFonts w:ascii="Arial" w:hAnsi="Arial" w:cs="Arial"/>
        </w:rPr>
        <w:t>Adatkezelési szabályzat</w:t>
      </w:r>
    </w:p>
    <w:p w:rsidR="003046B8" w:rsidRPr="001D0EF5" w:rsidRDefault="003046B8" w:rsidP="003046B8">
      <w:pPr>
        <w:pStyle w:val="Lista2"/>
        <w:numPr>
          <w:ilvl w:val="0"/>
          <w:numId w:val="2"/>
        </w:numPr>
        <w:spacing w:line="360" w:lineRule="auto"/>
        <w:rPr>
          <w:rFonts w:ascii="Arial" w:hAnsi="Arial" w:cs="Arial"/>
        </w:rPr>
      </w:pPr>
      <w:r w:rsidRPr="001D0EF5">
        <w:rPr>
          <w:rFonts w:ascii="Arial" w:hAnsi="Arial" w:cs="Arial"/>
        </w:rPr>
        <w:t>A Szervezeti és Működési Szabályzat 2011. évi módosítása:</w:t>
      </w:r>
    </w:p>
    <w:p w:rsidR="003046B8" w:rsidRPr="001D0EF5" w:rsidRDefault="003046B8" w:rsidP="00150D62">
      <w:pPr>
        <w:pStyle w:val="Szvegtrzs"/>
        <w:numPr>
          <w:ilvl w:val="2"/>
          <w:numId w:val="86"/>
        </w:numPr>
        <w:spacing w:line="360" w:lineRule="auto"/>
        <w:rPr>
          <w:rFonts w:ascii="Arial" w:hAnsi="Arial"/>
          <w:bCs/>
        </w:rPr>
      </w:pPr>
      <w:bookmarkStart w:id="128" w:name="_Toc119232340"/>
      <w:r w:rsidRPr="001D0EF5">
        <w:rPr>
          <w:rFonts w:ascii="Arial" w:hAnsi="Arial"/>
          <w:bCs/>
        </w:rPr>
        <w:t>jegyzőkönyv a nevelőtestületi értekezletről,</w:t>
      </w:r>
    </w:p>
    <w:p w:rsidR="003046B8" w:rsidRPr="001D0EF5" w:rsidRDefault="003046B8" w:rsidP="00150D62">
      <w:pPr>
        <w:pStyle w:val="Szvegtrzs"/>
        <w:numPr>
          <w:ilvl w:val="2"/>
          <w:numId w:val="86"/>
        </w:numPr>
        <w:spacing w:line="360" w:lineRule="auto"/>
        <w:rPr>
          <w:rFonts w:ascii="Arial" w:hAnsi="Arial"/>
          <w:bCs/>
        </w:rPr>
      </w:pPr>
      <w:r w:rsidRPr="001D0EF5">
        <w:rPr>
          <w:rFonts w:ascii="Arial" w:hAnsi="Arial"/>
          <w:bCs/>
        </w:rPr>
        <w:t>jelenléti ív</w:t>
      </w:r>
    </w:p>
    <w:p w:rsidR="003046B8" w:rsidRPr="001D0EF5" w:rsidRDefault="003046B8" w:rsidP="00150D62">
      <w:pPr>
        <w:pStyle w:val="Szvegtrzs"/>
        <w:numPr>
          <w:ilvl w:val="2"/>
          <w:numId w:val="86"/>
        </w:numPr>
        <w:spacing w:line="360" w:lineRule="auto"/>
        <w:rPr>
          <w:rFonts w:ascii="Arial" w:hAnsi="Arial"/>
          <w:bCs/>
        </w:rPr>
      </w:pPr>
      <w:r w:rsidRPr="001D0EF5">
        <w:rPr>
          <w:rFonts w:ascii="Arial" w:hAnsi="Arial"/>
          <w:bCs/>
        </w:rPr>
        <w:t>DÖK nyilatkozat</w:t>
      </w:r>
    </w:p>
    <w:p w:rsidR="003046B8" w:rsidRPr="001D0EF5" w:rsidRDefault="003046B8" w:rsidP="00150D62">
      <w:pPr>
        <w:pStyle w:val="Szvegtrzs"/>
        <w:numPr>
          <w:ilvl w:val="2"/>
          <w:numId w:val="86"/>
        </w:numPr>
        <w:spacing w:line="360" w:lineRule="auto"/>
        <w:rPr>
          <w:rFonts w:ascii="Arial" w:hAnsi="Arial"/>
          <w:bCs/>
        </w:rPr>
      </w:pPr>
      <w:r w:rsidRPr="001D0EF5">
        <w:rPr>
          <w:rFonts w:ascii="Arial" w:hAnsi="Arial"/>
          <w:bCs/>
        </w:rPr>
        <w:t>Szülői Közösség nyilatkozata</w:t>
      </w:r>
    </w:p>
    <w:p w:rsidR="003046B8" w:rsidRPr="001D0EF5" w:rsidRDefault="003046B8">
      <w:pPr>
        <w:spacing w:after="200" w:line="276" w:lineRule="auto"/>
        <w:rPr>
          <w:rFonts w:ascii="Arial" w:hAnsi="Arial"/>
          <w:bCs/>
        </w:rPr>
      </w:pPr>
      <w:r w:rsidRPr="001D0EF5">
        <w:rPr>
          <w:rFonts w:ascii="Arial" w:hAnsi="Arial"/>
          <w:bCs/>
        </w:rPr>
        <w:br w:type="page"/>
      </w:r>
    </w:p>
    <w:p w:rsidR="0034204C" w:rsidRPr="001D0EF5" w:rsidRDefault="0034204C" w:rsidP="0034204C">
      <w:pPr>
        <w:pStyle w:val="Cmsor1"/>
        <w:numPr>
          <w:ilvl w:val="0"/>
          <w:numId w:val="0"/>
        </w:numPr>
        <w:rPr>
          <w:sz w:val="32"/>
          <w:u w:val="single"/>
        </w:rPr>
      </w:pPr>
      <w:bookmarkStart w:id="129" w:name="_Toc277790679"/>
      <w:r w:rsidRPr="001D0EF5">
        <w:rPr>
          <w:sz w:val="32"/>
          <w:u w:val="single"/>
        </w:rPr>
        <w:lastRenderedPageBreak/>
        <w:t>Tartalomjegyzék</w:t>
      </w:r>
      <w:bookmarkEnd w:id="128"/>
      <w:bookmarkEnd w:id="129"/>
    </w:p>
    <w:p w:rsidR="0034204C" w:rsidRPr="001D0EF5" w:rsidRDefault="0034204C" w:rsidP="0034204C">
      <w:pPr>
        <w:rPr>
          <w:rFonts w:ascii="Arial" w:hAnsi="Arial" w:cs="Arial"/>
        </w:rPr>
      </w:pPr>
    </w:p>
    <w:p w:rsidR="00E56073" w:rsidRPr="001D0EF5" w:rsidRDefault="00276940">
      <w:pPr>
        <w:pStyle w:val="TJ1"/>
        <w:tabs>
          <w:tab w:val="right" w:pos="9060"/>
        </w:tabs>
        <w:rPr>
          <w:rFonts w:asciiTheme="minorHAnsi" w:eastAsiaTheme="minorEastAsia" w:hAnsiTheme="minorHAnsi" w:cstheme="minorBidi"/>
          <w:b w:val="0"/>
          <w:bCs w:val="0"/>
          <w:caps w:val="0"/>
          <w:noProof/>
          <w:sz w:val="22"/>
          <w:szCs w:val="22"/>
        </w:rPr>
      </w:pPr>
      <w:r w:rsidRPr="00276940">
        <w:fldChar w:fldCharType="begin"/>
      </w:r>
      <w:r w:rsidR="000E0C8F" w:rsidRPr="001D0EF5">
        <w:instrText xml:space="preserve"> TOC \o "1-3" \h \z \u </w:instrText>
      </w:r>
      <w:r w:rsidRPr="00276940">
        <w:fldChar w:fldCharType="separate"/>
      </w:r>
      <w:hyperlink w:anchor="_Toc277790570" w:history="1">
        <w:r w:rsidR="00E56073" w:rsidRPr="001D0EF5">
          <w:rPr>
            <w:rStyle w:val="Hiperhivatkozs"/>
            <w:noProof/>
            <w:color w:val="auto"/>
          </w:rPr>
          <w:t>I. Bevezetés</w:t>
        </w:r>
        <w:r w:rsidR="00E56073" w:rsidRPr="001D0EF5">
          <w:rPr>
            <w:noProof/>
            <w:webHidden/>
          </w:rPr>
          <w:tab/>
        </w:r>
        <w:r w:rsidRPr="001D0EF5">
          <w:rPr>
            <w:noProof/>
            <w:webHidden/>
          </w:rPr>
          <w:fldChar w:fldCharType="begin"/>
        </w:r>
        <w:r w:rsidR="00E56073" w:rsidRPr="001D0EF5">
          <w:rPr>
            <w:noProof/>
            <w:webHidden/>
          </w:rPr>
          <w:instrText xml:space="preserve"> PAGEREF _Toc277790570 \h </w:instrText>
        </w:r>
        <w:r w:rsidRPr="001D0EF5">
          <w:rPr>
            <w:noProof/>
            <w:webHidden/>
          </w:rPr>
        </w:r>
        <w:r w:rsidRPr="001D0EF5">
          <w:rPr>
            <w:noProof/>
            <w:webHidden/>
          </w:rPr>
          <w:fldChar w:fldCharType="separate"/>
        </w:r>
        <w:r w:rsidR="00140841">
          <w:rPr>
            <w:noProof/>
            <w:webHidden/>
          </w:rPr>
          <w:t>3</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571" w:history="1">
        <w:r w:rsidR="00E56073" w:rsidRPr="001D0EF5">
          <w:rPr>
            <w:rStyle w:val="Hiperhivatkozs"/>
            <w:noProof/>
            <w:color w:val="auto"/>
          </w:rPr>
          <w:t>1. A SZMSZ célja, tartalma</w:t>
        </w:r>
        <w:r w:rsidR="00E56073" w:rsidRPr="001D0EF5">
          <w:rPr>
            <w:noProof/>
            <w:webHidden/>
          </w:rPr>
          <w:tab/>
        </w:r>
        <w:r w:rsidRPr="001D0EF5">
          <w:rPr>
            <w:noProof/>
            <w:webHidden/>
          </w:rPr>
          <w:fldChar w:fldCharType="begin"/>
        </w:r>
        <w:r w:rsidR="00E56073" w:rsidRPr="001D0EF5">
          <w:rPr>
            <w:noProof/>
            <w:webHidden/>
          </w:rPr>
          <w:instrText xml:space="preserve"> PAGEREF _Toc277790571 \h </w:instrText>
        </w:r>
        <w:r w:rsidRPr="001D0EF5">
          <w:rPr>
            <w:noProof/>
            <w:webHidden/>
          </w:rPr>
        </w:r>
        <w:r w:rsidRPr="001D0EF5">
          <w:rPr>
            <w:noProof/>
            <w:webHidden/>
          </w:rPr>
          <w:fldChar w:fldCharType="separate"/>
        </w:r>
        <w:r w:rsidR="00140841">
          <w:rPr>
            <w:noProof/>
            <w:webHidden/>
          </w:rPr>
          <w:t>3</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572" w:history="1">
        <w:r w:rsidR="00E56073" w:rsidRPr="001D0EF5">
          <w:rPr>
            <w:rStyle w:val="Hiperhivatkozs"/>
            <w:noProof/>
            <w:color w:val="auto"/>
          </w:rPr>
          <w:t>2. A SZMSZ megalkotásának jogszabályi háttere</w:t>
        </w:r>
        <w:r w:rsidR="00E56073" w:rsidRPr="001D0EF5">
          <w:rPr>
            <w:noProof/>
            <w:webHidden/>
          </w:rPr>
          <w:tab/>
        </w:r>
        <w:r w:rsidRPr="001D0EF5">
          <w:rPr>
            <w:noProof/>
            <w:webHidden/>
          </w:rPr>
          <w:fldChar w:fldCharType="begin"/>
        </w:r>
        <w:r w:rsidR="00E56073" w:rsidRPr="001D0EF5">
          <w:rPr>
            <w:noProof/>
            <w:webHidden/>
          </w:rPr>
          <w:instrText xml:space="preserve"> PAGEREF _Toc277790572 \h </w:instrText>
        </w:r>
        <w:r w:rsidRPr="001D0EF5">
          <w:rPr>
            <w:noProof/>
            <w:webHidden/>
          </w:rPr>
        </w:r>
        <w:r w:rsidRPr="001D0EF5">
          <w:rPr>
            <w:noProof/>
            <w:webHidden/>
          </w:rPr>
          <w:fldChar w:fldCharType="separate"/>
        </w:r>
        <w:r w:rsidR="00140841">
          <w:rPr>
            <w:noProof/>
            <w:webHidden/>
          </w:rPr>
          <w:t>3</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573" w:history="1">
        <w:r w:rsidR="00E56073" w:rsidRPr="001D0EF5">
          <w:rPr>
            <w:rStyle w:val="Hiperhivatkozs"/>
            <w:noProof/>
            <w:snapToGrid w:val="0"/>
            <w:color w:val="auto"/>
          </w:rPr>
          <w:t>3. A SZMSZ hatálya</w:t>
        </w:r>
        <w:r w:rsidR="00E56073" w:rsidRPr="001D0EF5">
          <w:rPr>
            <w:noProof/>
            <w:webHidden/>
          </w:rPr>
          <w:tab/>
        </w:r>
        <w:r w:rsidRPr="001D0EF5">
          <w:rPr>
            <w:noProof/>
            <w:webHidden/>
          </w:rPr>
          <w:fldChar w:fldCharType="begin"/>
        </w:r>
        <w:r w:rsidR="00E56073" w:rsidRPr="001D0EF5">
          <w:rPr>
            <w:noProof/>
            <w:webHidden/>
          </w:rPr>
          <w:instrText xml:space="preserve"> PAGEREF _Toc277790573 \h </w:instrText>
        </w:r>
        <w:r w:rsidRPr="001D0EF5">
          <w:rPr>
            <w:noProof/>
            <w:webHidden/>
          </w:rPr>
        </w:r>
        <w:r w:rsidRPr="001D0EF5">
          <w:rPr>
            <w:noProof/>
            <w:webHidden/>
          </w:rPr>
          <w:fldChar w:fldCharType="separate"/>
        </w:r>
        <w:r w:rsidR="00140841">
          <w:rPr>
            <w:noProof/>
            <w:webHidden/>
          </w:rPr>
          <w:t>5</w:t>
        </w:r>
        <w:r w:rsidRPr="001D0EF5">
          <w:rPr>
            <w:noProof/>
            <w:webHidden/>
          </w:rPr>
          <w:fldChar w:fldCharType="end"/>
        </w:r>
      </w:hyperlink>
    </w:p>
    <w:p w:rsidR="00E56073" w:rsidRPr="001D0EF5" w:rsidRDefault="00276940">
      <w:pPr>
        <w:pStyle w:val="TJ1"/>
        <w:tabs>
          <w:tab w:val="right" w:pos="9060"/>
        </w:tabs>
        <w:rPr>
          <w:rFonts w:asciiTheme="minorHAnsi" w:eastAsiaTheme="minorEastAsia" w:hAnsiTheme="minorHAnsi" w:cstheme="minorBidi"/>
          <w:b w:val="0"/>
          <w:bCs w:val="0"/>
          <w:caps w:val="0"/>
          <w:noProof/>
          <w:sz w:val="22"/>
          <w:szCs w:val="22"/>
        </w:rPr>
      </w:pPr>
      <w:hyperlink w:anchor="_Toc277790574" w:history="1">
        <w:r w:rsidR="00E56073" w:rsidRPr="001D0EF5">
          <w:rPr>
            <w:rStyle w:val="Hiperhivatkozs"/>
            <w:noProof/>
            <w:color w:val="auto"/>
          </w:rPr>
          <w:t>II. Intézményi alapadatok</w:t>
        </w:r>
        <w:r w:rsidR="00E56073" w:rsidRPr="001D0EF5">
          <w:rPr>
            <w:noProof/>
            <w:webHidden/>
          </w:rPr>
          <w:tab/>
        </w:r>
        <w:r w:rsidRPr="001D0EF5">
          <w:rPr>
            <w:noProof/>
            <w:webHidden/>
          </w:rPr>
          <w:fldChar w:fldCharType="begin"/>
        </w:r>
        <w:r w:rsidR="00E56073" w:rsidRPr="001D0EF5">
          <w:rPr>
            <w:noProof/>
            <w:webHidden/>
          </w:rPr>
          <w:instrText xml:space="preserve"> PAGEREF _Toc277790574 \h </w:instrText>
        </w:r>
        <w:r w:rsidRPr="001D0EF5">
          <w:rPr>
            <w:noProof/>
            <w:webHidden/>
          </w:rPr>
        </w:r>
        <w:r w:rsidRPr="001D0EF5">
          <w:rPr>
            <w:noProof/>
            <w:webHidden/>
          </w:rPr>
          <w:fldChar w:fldCharType="separate"/>
        </w:r>
        <w:r w:rsidR="00140841">
          <w:rPr>
            <w:noProof/>
            <w:webHidden/>
          </w:rPr>
          <w:t>6</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575" w:history="1">
        <w:r w:rsidR="00E56073" w:rsidRPr="001D0EF5">
          <w:rPr>
            <w:rStyle w:val="Hiperhivatkozs"/>
            <w:noProof/>
            <w:color w:val="auto"/>
          </w:rPr>
          <w:t>1. Intézményi azonosítók</w:t>
        </w:r>
        <w:r w:rsidR="00E56073" w:rsidRPr="001D0EF5">
          <w:rPr>
            <w:noProof/>
            <w:webHidden/>
          </w:rPr>
          <w:tab/>
        </w:r>
        <w:r w:rsidRPr="001D0EF5">
          <w:rPr>
            <w:noProof/>
            <w:webHidden/>
          </w:rPr>
          <w:fldChar w:fldCharType="begin"/>
        </w:r>
        <w:r w:rsidR="00E56073" w:rsidRPr="001D0EF5">
          <w:rPr>
            <w:noProof/>
            <w:webHidden/>
          </w:rPr>
          <w:instrText xml:space="preserve"> PAGEREF _Toc277790575 \h </w:instrText>
        </w:r>
        <w:r w:rsidRPr="001D0EF5">
          <w:rPr>
            <w:noProof/>
            <w:webHidden/>
          </w:rPr>
        </w:r>
        <w:r w:rsidRPr="001D0EF5">
          <w:rPr>
            <w:noProof/>
            <w:webHidden/>
          </w:rPr>
          <w:fldChar w:fldCharType="separate"/>
        </w:r>
        <w:r w:rsidR="00140841">
          <w:rPr>
            <w:noProof/>
            <w:webHidden/>
          </w:rPr>
          <w:t>6</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576" w:history="1">
        <w:r w:rsidR="00E56073" w:rsidRPr="001D0EF5">
          <w:rPr>
            <w:rStyle w:val="Hiperhivatkozs"/>
            <w:noProof/>
            <w:snapToGrid w:val="0"/>
            <w:color w:val="auto"/>
          </w:rPr>
          <w:t>2. Az intézmény tevékenységei</w:t>
        </w:r>
        <w:r w:rsidR="00E56073" w:rsidRPr="001D0EF5">
          <w:rPr>
            <w:noProof/>
            <w:webHidden/>
          </w:rPr>
          <w:tab/>
        </w:r>
        <w:r w:rsidRPr="001D0EF5">
          <w:rPr>
            <w:noProof/>
            <w:webHidden/>
          </w:rPr>
          <w:fldChar w:fldCharType="begin"/>
        </w:r>
        <w:r w:rsidR="00E56073" w:rsidRPr="001D0EF5">
          <w:rPr>
            <w:noProof/>
            <w:webHidden/>
          </w:rPr>
          <w:instrText xml:space="preserve"> PAGEREF _Toc277790576 \h </w:instrText>
        </w:r>
        <w:r w:rsidRPr="001D0EF5">
          <w:rPr>
            <w:noProof/>
            <w:webHidden/>
          </w:rPr>
        </w:r>
        <w:r w:rsidRPr="001D0EF5">
          <w:rPr>
            <w:noProof/>
            <w:webHidden/>
          </w:rPr>
          <w:fldChar w:fldCharType="separate"/>
        </w:r>
        <w:r w:rsidR="00140841">
          <w:rPr>
            <w:noProof/>
            <w:webHidden/>
          </w:rPr>
          <w:t>6</w:t>
        </w:r>
        <w:r w:rsidRPr="001D0EF5">
          <w:rPr>
            <w:noProof/>
            <w:webHidden/>
          </w:rPr>
          <w:fldChar w:fldCharType="end"/>
        </w:r>
      </w:hyperlink>
    </w:p>
    <w:p w:rsidR="00E56073" w:rsidRPr="001D0EF5" w:rsidRDefault="00276940">
      <w:pPr>
        <w:pStyle w:val="TJ3"/>
        <w:tabs>
          <w:tab w:val="left" w:pos="720"/>
          <w:tab w:val="right" w:pos="9060"/>
        </w:tabs>
        <w:rPr>
          <w:rFonts w:eastAsiaTheme="minorEastAsia" w:cstheme="minorBidi"/>
          <w:noProof/>
          <w:sz w:val="22"/>
          <w:szCs w:val="22"/>
        </w:rPr>
      </w:pPr>
      <w:hyperlink w:anchor="_Toc277790577" w:history="1">
        <w:r w:rsidR="00E56073" w:rsidRPr="001D0EF5">
          <w:rPr>
            <w:rStyle w:val="Hiperhivatkozs"/>
            <w:noProof/>
            <w:snapToGrid w:val="0"/>
            <w:color w:val="auto"/>
          </w:rPr>
          <w:t>2.1</w:t>
        </w:r>
        <w:r w:rsidR="00E56073" w:rsidRPr="001D0EF5">
          <w:rPr>
            <w:rFonts w:eastAsiaTheme="minorEastAsia" w:cstheme="minorBidi"/>
            <w:noProof/>
            <w:sz w:val="22"/>
            <w:szCs w:val="22"/>
          </w:rPr>
          <w:tab/>
        </w:r>
        <w:r w:rsidR="00E56073" w:rsidRPr="001D0EF5">
          <w:rPr>
            <w:rStyle w:val="Hiperhivatkozs"/>
            <w:noProof/>
            <w:snapToGrid w:val="0"/>
            <w:color w:val="auto"/>
          </w:rPr>
          <w:t>Az intézmény alaptevékenységei</w:t>
        </w:r>
        <w:r w:rsidR="00E56073" w:rsidRPr="001D0EF5">
          <w:rPr>
            <w:noProof/>
            <w:webHidden/>
          </w:rPr>
          <w:tab/>
        </w:r>
        <w:r w:rsidRPr="001D0EF5">
          <w:rPr>
            <w:noProof/>
            <w:webHidden/>
          </w:rPr>
          <w:fldChar w:fldCharType="begin"/>
        </w:r>
        <w:r w:rsidR="00E56073" w:rsidRPr="001D0EF5">
          <w:rPr>
            <w:noProof/>
            <w:webHidden/>
          </w:rPr>
          <w:instrText xml:space="preserve"> PAGEREF _Toc277790577 \h </w:instrText>
        </w:r>
        <w:r w:rsidRPr="001D0EF5">
          <w:rPr>
            <w:noProof/>
            <w:webHidden/>
          </w:rPr>
        </w:r>
        <w:r w:rsidRPr="001D0EF5">
          <w:rPr>
            <w:noProof/>
            <w:webHidden/>
          </w:rPr>
          <w:fldChar w:fldCharType="separate"/>
        </w:r>
        <w:r w:rsidR="00140841">
          <w:rPr>
            <w:noProof/>
            <w:webHidden/>
          </w:rPr>
          <w:t>6</w:t>
        </w:r>
        <w:r w:rsidRPr="001D0EF5">
          <w:rPr>
            <w:noProof/>
            <w:webHidden/>
          </w:rPr>
          <w:fldChar w:fldCharType="end"/>
        </w:r>
      </w:hyperlink>
    </w:p>
    <w:p w:rsidR="00E56073" w:rsidRPr="001D0EF5" w:rsidRDefault="00276940">
      <w:pPr>
        <w:pStyle w:val="TJ3"/>
        <w:tabs>
          <w:tab w:val="left" w:pos="720"/>
          <w:tab w:val="right" w:pos="9060"/>
        </w:tabs>
        <w:rPr>
          <w:rFonts w:eastAsiaTheme="minorEastAsia" w:cstheme="minorBidi"/>
          <w:noProof/>
          <w:sz w:val="22"/>
          <w:szCs w:val="22"/>
        </w:rPr>
      </w:pPr>
      <w:hyperlink w:anchor="_Toc277790578" w:history="1">
        <w:r w:rsidR="00E56073" w:rsidRPr="001D0EF5">
          <w:rPr>
            <w:rStyle w:val="Hiperhivatkozs"/>
            <w:noProof/>
            <w:color w:val="auto"/>
          </w:rPr>
          <w:t>2.2</w:t>
        </w:r>
        <w:r w:rsidR="00E56073" w:rsidRPr="001D0EF5">
          <w:rPr>
            <w:rFonts w:eastAsiaTheme="minorEastAsia" w:cstheme="minorBidi"/>
            <w:noProof/>
            <w:sz w:val="22"/>
            <w:szCs w:val="22"/>
          </w:rPr>
          <w:tab/>
        </w:r>
        <w:r w:rsidR="00E56073" w:rsidRPr="001D0EF5">
          <w:rPr>
            <w:rStyle w:val="Hiperhivatkozs"/>
            <w:noProof/>
            <w:color w:val="auto"/>
          </w:rPr>
          <w:t>Alaptevékenységhez kapcsolódó kiegészítő tevékenységek</w:t>
        </w:r>
        <w:r w:rsidR="00E56073" w:rsidRPr="001D0EF5">
          <w:rPr>
            <w:noProof/>
            <w:webHidden/>
          </w:rPr>
          <w:tab/>
        </w:r>
        <w:r w:rsidRPr="001D0EF5">
          <w:rPr>
            <w:noProof/>
            <w:webHidden/>
          </w:rPr>
          <w:fldChar w:fldCharType="begin"/>
        </w:r>
        <w:r w:rsidR="00E56073" w:rsidRPr="001D0EF5">
          <w:rPr>
            <w:noProof/>
            <w:webHidden/>
          </w:rPr>
          <w:instrText xml:space="preserve"> PAGEREF _Toc277790578 \h </w:instrText>
        </w:r>
        <w:r w:rsidRPr="001D0EF5">
          <w:rPr>
            <w:noProof/>
            <w:webHidden/>
          </w:rPr>
        </w:r>
        <w:r w:rsidRPr="001D0EF5">
          <w:rPr>
            <w:noProof/>
            <w:webHidden/>
          </w:rPr>
          <w:fldChar w:fldCharType="separate"/>
        </w:r>
        <w:r w:rsidR="00140841">
          <w:rPr>
            <w:noProof/>
            <w:webHidden/>
          </w:rPr>
          <w:t>8</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579" w:history="1">
        <w:r w:rsidR="00E56073" w:rsidRPr="001D0EF5">
          <w:rPr>
            <w:rStyle w:val="Hiperhivatkozs"/>
            <w:noProof/>
            <w:color w:val="auto"/>
          </w:rPr>
          <w:t>2.3 Ellátható vállalkozási tevékenysége, mértéke</w:t>
        </w:r>
        <w:r w:rsidR="00E56073" w:rsidRPr="001D0EF5">
          <w:rPr>
            <w:noProof/>
            <w:webHidden/>
          </w:rPr>
          <w:tab/>
        </w:r>
        <w:r w:rsidRPr="001D0EF5">
          <w:rPr>
            <w:noProof/>
            <w:webHidden/>
          </w:rPr>
          <w:fldChar w:fldCharType="begin"/>
        </w:r>
        <w:r w:rsidR="00E56073" w:rsidRPr="001D0EF5">
          <w:rPr>
            <w:noProof/>
            <w:webHidden/>
          </w:rPr>
          <w:instrText xml:space="preserve"> PAGEREF _Toc277790579 \h </w:instrText>
        </w:r>
        <w:r w:rsidRPr="001D0EF5">
          <w:rPr>
            <w:noProof/>
            <w:webHidden/>
          </w:rPr>
        </w:r>
        <w:r w:rsidRPr="001D0EF5">
          <w:rPr>
            <w:noProof/>
            <w:webHidden/>
          </w:rPr>
          <w:fldChar w:fldCharType="separate"/>
        </w:r>
        <w:r w:rsidR="00140841">
          <w:rPr>
            <w:noProof/>
            <w:webHidden/>
          </w:rPr>
          <w:t>8</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580" w:history="1">
        <w:r w:rsidR="00E56073" w:rsidRPr="001D0EF5">
          <w:rPr>
            <w:rStyle w:val="Hiperhivatkozs"/>
            <w:noProof/>
            <w:color w:val="auto"/>
          </w:rPr>
          <w:t>2.4. Az intézmény feladatellátását szolgáló önkormányzati vagyon</w:t>
        </w:r>
        <w:r w:rsidR="00E56073" w:rsidRPr="001D0EF5">
          <w:rPr>
            <w:noProof/>
            <w:webHidden/>
          </w:rPr>
          <w:tab/>
        </w:r>
        <w:r w:rsidRPr="001D0EF5">
          <w:rPr>
            <w:noProof/>
            <w:webHidden/>
          </w:rPr>
          <w:fldChar w:fldCharType="begin"/>
        </w:r>
        <w:r w:rsidR="00E56073" w:rsidRPr="001D0EF5">
          <w:rPr>
            <w:noProof/>
            <w:webHidden/>
          </w:rPr>
          <w:instrText xml:space="preserve"> PAGEREF _Toc277790580 \h </w:instrText>
        </w:r>
        <w:r w:rsidRPr="001D0EF5">
          <w:rPr>
            <w:noProof/>
            <w:webHidden/>
          </w:rPr>
        </w:r>
        <w:r w:rsidRPr="001D0EF5">
          <w:rPr>
            <w:noProof/>
            <w:webHidden/>
          </w:rPr>
          <w:fldChar w:fldCharType="separate"/>
        </w:r>
        <w:r w:rsidR="00140841">
          <w:rPr>
            <w:noProof/>
            <w:webHidden/>
          </w:rPr>
          <w:t>8</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581" w:history="1">
        <w:r w:rsidR="00E56073" w:rsidRPr="001D0EF5">
          <w:rPr>
            <w:rStyle w:val="Hiperhivatkozs"/>
            <w:noProof/>
            <w:color w:val="auto"/>
          </w:rPr>
          <w:t>2.5 A jóváhagyott pedagógiai, szakmai program szerint az évfolyamok száma és az intézménybe felvehető maximális gyermek-, tanulólétszám</w:t>
        </w:r>
        <w:r w:rsidR="00E56073" w:rsidRPr="001D0EF5">
          <w:rPr>
            <w:noProof/>
            <w:webHidden/>
          </w:rPr>
          <w:tab/>
        </w:r>
        <w:r w:rsidRPr="001D0EF5">
          <w:rPr>
            <w:noProof/>
            <w:webHidden/>
          </w:rPr>
          <w:fldChar w:fldCharType="begin"/>
        </w:r>
        <w:r w:rsidR="00E56073" w:rsidRPr="001D0EF5">
          <w:rPr>
            <w:noProof/>
            <w:webHidden/>
          </w:rPr>
          <w:instrText xml:space="preserve"> PAGEREF _Toc277790581 \h </w:instrText>
        </w:r>
        <w:r w:rsidRPr="001D0EF5">
          <w:rPr>
            <w:noProof/>
            <w:webHidden/>
          </w:rPr>
        </w:r>
        <w:r w:rsidRPr="001D0EF5">
          <w:rPr>
            <w:noProof/>
            <w:webHidden/>
          </w:rPr>
          <w:fldChar w:fldCharType="separate"/>
        </w:r>
        <w:r w:rsidR="00140841">
          <w:rPr>
            <w:noProof/>
            <w:webHidden/>
          </w:rPr>
          <w:t>9</w:t>
        </w:r>
        <w:r w:rsidRPr="001D0EF5">
          <w:rPr>
            <w:noProof/>
            <w:webHidden/>
          </w:rPr>
          <w:fldChar w:fldCharType="end"/>
        </w:r>
      </w:hyperlink>
    </w:p>
    <w:p w:rsidR="00E56073" w:rsidRPr="001D0EF5" w:rsidRDefault="00276940">
      <w:pPr>
        <w:pStyle w:val="TJ1"/>
        <w:tabs>
          <w:tab w:val="right" w:pos="9060"/>
        </w:tabs>
        <w:rPr>
          <w:rFonts w:asciiTheme="minorHAnsi" w:eastAsiaTheme="minorEastAsia" w:hAnsiTheme="minorHAnsi" w:cstheme="minorBidi"/>
          <w:b w:val="0"/>
          <w:bCs w:val="0"/>
          <w:caps w:val="0"/>
          <w:noProof/>
          <w:sz w:val="22"/>
          <w:szCs w:val="22"/>
        </w:rPr>
      </w:pPr>
      <w:hyperlink w:anchor="_Toc277790582" w:history="1">
        <w:r w:rsidR="00E56073" w:rsidRPr="001D0EF5">
          <w:rPr>
            <w:rStyle w:val="Hiperhivatkozs"/>
            <w:noProof/>
            <w:color w:val="auto"/>
          </w:rPr>
          <w:t>III. Szervezeti felépítés</w:t>
        </w:r>
        <w:r w:rsidR="00E56073" w:rsidRPr="001D0EF5">
          <w:rPr>
            <w:noProof/>
            <w:webHidden/>
          </w:rPr>
          <w:tab/>
        </w:r>
        <w:r w:rsidRPr="001D0EF5">
          <w:rPr>
            <w:noProof/>
            <w:webHidden/>
          </w:rPr>
          <w:fldChar w:fldCharType="begin"/>
        </w:r>
        <w:r w:rsidR="00E56073" w:rsidRPr="001D0EF5">
          <w:rPr>
            <w:noProof/>
            <w:webHidden/>
          </w:rPr>
          <w:instrText xml:space="preserve"> PAGEREF _Toc277790582 \h </w:instrText>
        </w:r>
        <w:r w:rsidRPr="001D0EF5">
          <w:rPr>
            <w:noProof/>
            <w:webHidden/>
          </w:rPr>
        </w:r>
        <w:r w:rsidRPr="001D0EF5">
          <w:rPr>
            <w:noProof/>
            <w:webHidden/>
          </w:rPr>
          <w:fldChar w:fldCharType="separate"/>
        </w:r>
        <w:r w:rsidR="00140841">
          <w:rPr>
            <w:noProof/>
            <w:webHidden/>
          </w:rPr>
          <w:t>9</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583" w:history="1">
        <w:r w:rsidR="00E56073" w:rsidRPr="001D0EF5">
          <w:rPr>
            <w:rStyle w:val="Hiperhivatkozs"/>
            <w:noProof/>
            <w:color w:val="auto"/>
          </w:rPr>
          <w:t>1. A szervezeti egységek megnevezése</w:t>
        </w:r>
        <w:r w:rsidR="00E56073" w:rsidRPr="001D0EF5">
          <w:rPr>
            <w:noProof/>
            <w:webHidden/>
          </w:rPr>
          <w:tab/>
        </w:r>
        <w:r w:rsidRPr="001D0EF5">
          <w:rPr>
            <w:noProof/>
            <w:webHidden/>
          </w:rPr>
          <w:fldChar w:fldCharType="begin"/>
        </w:r>
        <w:r w:rsidR="00E56073" w:rsidRPr="001D0EF5">
          <w:rPr>
            <w:noProof/>
            <w:webHidden/>
          </w:rPr>
          <w:instrText xml:space="preserve"> PAGEREF _Toc277790583 \h </w:instrText>
        </w:r>
        <w:r w:rsidRPr="001D0EF5">
          <w:rPr>
            <w:noProof/>
            <w:webHidden/>
          </w:rPr>
        </w:r>
        <w:r w:rsidRPr="001D0EF5">
          <w:rPr>
            <w:noProof/>
            <w:webHidden/>
          </w:rPr>
          <w:fldChar w:fldCharType="separate"/>
        </w:r>
        <w:r w:rsidR="00140841">
          <w:rPr>
            <w:noProof/>
            <w:webHidden/>
          </w:rPr>
          <w:t>9</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584" w:history="1">
        <w:r w:rsidR="00E56073" w:rsidRPr="001D0EF5">
          <w:rPr>
            <w:rStyle w:val="Hiperhivatkozs"/>
            <w:noProof/>
            <w:color w:val="auto"/>
          </w:rPr>
          <w:t>1.1. Az intézmény vezetői, a vezetők közötti feladatmegosztás és a hatáskörök átruházása</w:t>
        </w:r>
        <w:r w:rsidR="00E56073" w:rsidRPr="001D0EF5">
          <w:rPr>
            <w:noProof/>
            <w:webHidden/>
          </w:rPr>
          <w:tab/>
        </w:r>
        <w:r w:rsidRPr="001D0EF5">
          <w:rPr>
            <w:noProof/>
            <w:webHidden/>
          </w:rPr>
          <w:fldChar w:fldCharType="begin"/>
        </w:r>
        <w:r w:rsidR="00E56073" w:rsidRPr="001D0EF5">
          <w:rPr>
            <w:noProof/>
            <w:webHidden/>
          </w:rPr>
          <w:instrText xml:space="preserve"> PAGEREF _Toc277790584 \h </w:instrText>
        </w:r>
        <w:r w:rsidRPr="001D0EF5">
          <w:rPr>
            <w:noProof/>
            <w:webHidden/>
          </w:rPr>
        </w:r>
        <w:r w:rsidRPr="001D0EF5">
          <w:rPr>
            <w:noProof/>
            <w:webHidden/>
          </w:rPr>
          <w:fldChar w:fldCharType="separate"/>
        </w:r>
        <w:r w:rsidR="00140841">
          <w:rPr>
            <w:noProof/>
            <w:webHidden/>
          </w:rPr>
          <w:t>10</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585" w:history="1">
        <w:r w:rsidR="00E56073" w:rsidRPr="001D0EF5">
          <w:rPr>
            <w:rStyle w:val="Hiperhivatkozs"/>
            <w:noProof/>
            <w:color w:val="auto"/>
          </w:rPr>
          <w:t>1.2. Gazdasági szervezet felépítése és feladata</w:t>
        </w:r>
        <w:r w:rsidR="00E56073" w:rsidRPr="001D0EF5">
          <w:rPr>
            <w:noProof/>
            <w:webHidden/>
          </w:rPr>
          <w:tab/>
        </w:r>
        <w:r w:rsidRPr="001D0EF5">
          <w:rPr>
            <w:noProof/>
            <w:webHidden/>
          </w:rPr>
          <w:fldChar w:fldCharType="begin"/>
        </w:r>
        <w:r w:rsidR="00E56073" w:rsidRPr="001D0EF5">
          <w:rPr>
            <w:noProof/>
            <w:webHidden/>
          </w:rPr>
          <w:instrText xml:space="preserve"> PAGEREF _Toc277790585 \h </w:instrText>
        </w:r>
        <w:r w:rsidRPr="001D0EF5">
          <w:rPr>
            <w:noProof/>
            <w:webHidden/>
          </w:rPr>
        </w:r>
        <w:r w:rsidRPr="001D0EF5">
          <w:rPr>
            <w:noProof/>
            <w:webHidden/>
          </w:rPr>
          <w:fldChar w:fldCharType="separate"/>
        </w:r>
        <w:r w:rsidR="00140841">
          <w:rPr>
            <w:noProof/>
            <w:webHidden/>
          </w:rPr>
          <w:t>18</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586" w:history="1">
        <w:r w:rsidR="00E56073" w:rsidRPr="001D0EF5">
          <w:rPr>
            <w:rStyle w:val="Hiperhivatkozs"/>
            <w:noProof/>
            <w:color w:val="auto"/>
          </w:rPr>
          <w:t>1.3. Pedagógusok közösségei</w:t>
        </w:r>
        <w:r w:rsidR="00E56073" w:rsidRPr="001D0EF5">
          <w:rPr>
            <w:noProof/>
            <w:webHidden/>
          </w:rPr>
          <w:tab/>
        </w:r>
        <w:r w:rsidRPr="001D0EF5">
          <w:rPr>
            <w:noProof/>
            <w:webHidden/>
          </w:rPr>
          <w:fldChar w:fldCharType="begin"/>
        </w:r>
        <w:r w:rsidR="00E56073" w:rsidRPr="001D0EF5">
          <w:rPr>
            <w:noProof/>
            <w:webHidden/>
          </w:rPr>
          <w:instrText xml:space="preserve"> PAGEREF _Toc277790586 \h </w:instrText>
        </w:r>
        <w:r w:rsidRPr="001D0EF5">
          <w:rPr>
            <w:noProof/>
            <w:webHidden/>
          </w:rPr>
        </w:r>
        <w:r w:rsidRPr="001D0EF5">
          <w:rPr>
            <w:noProof/>
            <w:webHidden/>
          </w:rPr>
          <w:fldChar w:fldCharType="separate"/>
        </w:r>
        <w:r w:rsidR="00140841">
          <w:rPr>
            <w:noProof/>
            <w:webHidden/>
          </w:rPr>
          <w:t>19</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587" w:history="1">
        <w:r w:rsidR="00E56073" w:rsidRPr="001D0EF5">
          <w:rPr>
            <w:rStyle w:val="Hiperhivatkozs"/>
            <w:noProof/>
            <w:color w:val="auto"/>
          </w:rPr>
          <w:t>1.4. Nevelő-oktató munkát segítő alkalmazottak közösségei</w:t>
        </w:r>
        <w:r w:rsidR="00E56073" w:rsidRPr="001D0EF5">
          <w:rPr>
            <w:noProof/>
            <w:webHidden/>
          </w:rPr>
          <w:tab/>
        </w:r>
        <w:r w:rsidRPr="001D0EF5">
          <w:rPr>
            <w:noProof/>
            <w:webHidden/>
          </w:rPr>
          <w:fldChar w:fldCharType="begin"/>
        </w:r>
        <w:r w:rsidR="00E56073" w:rsidRPr="001D0EF5">
          <w:rPr>
            <w:noProof/>
            <w:webHidden/>
          </w:rPr>
          <w:instrText xml:space="preserve"> PAGEREF _Toc277790587 \h </w:instrText>
        </w:r>
        <w:r w:rsidRPr="001D0EF5">
          <w:rPr>
            <w:noProof/>
            <w:webHidden/>
          </w:rPr>
        </w:r>
        <w:r w:rsidRPr="001D0EF5">
          <w:rPr>
            <w:noProof/>
            <w:webHidden/>
          </w:rPr>
          <w:fldChar w:fldCharType="separate"/>
        </w:r>
        <w:r w:rsidR="00140841">
          <w:rPr>
            <w:noProof/>
            <w:webHidden/>
          </w:rPr>
          <w:t>23</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588" w:history="1">
        <w:r w:rsidR="00E56073" w:rsidRPr="001D0EF5">
          <w:rPr>
            <w:rStyle w:val="Hiperhivatkozs"/>
            <w:noProof/>
            <w:color w:val="auto"/>
          </w:rPr>
          <w:t>1.5. Tanulók közösségei</w:t>
        </w:r>
        <w:r w:rsidR="00E56073" w:rsidRPr="001D0EF5">
          <w:rPr>
            <w:noProof/>
            <w:webHidden/>
          </w:rPr>
          <w:tab/>
        </w:r>
        <w:r w:rsidRPr="001D0EF5">
          <w:rPr>
            <w:noProof/>
            <w:webHidden/>
          </w:rPr>
          <w:fldChar w:fldCharType="begin"/>
        </w:r>
        <w:r w:rsidR="00E56073" w:rsidRPr="001D0EF5">
          <w:rPr>
            <w:noProof/>
            <w:webHidden/>
          </w:rPr>
          <w:instrText xml:space="preserve"> PAGEREF _Toc277790588 \h </w:instrText>
        </w:r>
        <w:r w:rsidRPr="001D0EF5">
          <w:rPr>
            <w:noProof/>
            <w:webHidden/>
          </w:rPr>
        </w:r>
        <w:r w:rsidRPr="001D0EF5">
          <w:rPr>
            <w:noProof/>
            <w:webHidden/>
          </w:rPr>
          <w:fldChar w:fldCharType="separate"/>
        </w:r>
        <w:r w:rsidR="00140841">
          <w:rPr>
            <w:noProof/>
            <w:webHidden/>
          </w:rPr>
          <w:t>24</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589" w:history="1">
        <w:r w:rsidR="00E56073" w:rsidRPr="001D0EF5">
          <w:rPr>
            <w:rStyle w:val="Hiperhivatkozs"/>
            <w:noProof/>
            <w:color w:val="auto"/>
          </w:rPr>
          <w:t>1.6. A Diákönkormányzat működése</w:t>
        </w:r>
        <w:r w:rsidR="00E56073" w:rsidRPr="001D0EF5">
          <w:rPr>
            <w:noProof/>
            <w:webHidden/>
          </w:rPr>
          <w:tab/>
        </w:r>
        <w:r w:rsidRPr="001D0EF5">
          <w:rPr>
            <w:noProof/>
            <w:webHidden/>
          </w:rPr>
          <w:fldChar w:fldCharType="begin"/>
        </w:r>
        <w:r w:rsidR="00E56073" w:rsidRPr="001D0EF5">
          <w:rPr>
            <w:noProof/>
            <w:webHidden/>
          </w:rPr>
          <w:instrText xml:space="preserve"> PAGEREF _Toc277790589 \h </w:instrText>
        </w:r>
        <w:r w:rsidRPr="001D0EF5">
          <w:rPr>
            <w:noProof/>
            <w:webHidden/>
          </w:rPr>
        </w:r>
        <w:r w:rsidRPr="001D0EF5">
          <w:rPr>
            <w:noProof/>
            <w:webHidden/>
          </w:rPr>
          <w:fldChar w:fldCharType="separate"/>
        </w:r>
        <w:r w:rsidR="00140841">
          <w:rPr>
            <w:noProof/>
            <w:webHidden/>
          </w:rPr>
          <w:t>25</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590" w:history="1">
        <w:r w:rsidR="00E56073" w:rsidRPr="001D0EF5">
          <w:rPr>
            <w:rStyle w:val="Hiperhivatkozs"/>
            <w:noProof/>
            <w:color w:val="auto"/>
          </w:rPr>
          <w:t>1.7. Szülői szervezet</w:t>
        </w:r>
        <w:r w:rsidR="00E56073" w:rsidRPr="001D0EF5">
          <w:rPr>
            <w:noProof/>
            <w:webHidden/>
          </w:rPr>
          <w:tab/>
        </w:r>
        <w:r w:rsidRPr="001D0EF5">
          <w:rPr>
            <w:noProof/>
            <w:webHidden/>
          </w:rPr>
          <w:fldChar w:fldCharType="begin"/>
        </w:r>
        <w:r w:rsidR="00E56073" w:rsidRPr="001D0EF5">
          <w:rPr>
            <w:noProof/>
            <w:webHidden/>
          </w:rPr>
          <w:instrText xml:space="preserve"> PAGEREF _Toc277790590 \h </w:instrText>
        </w:r>
        <w:r w:rsidRPr="001D0EF5">
          <w:rPr>
            <w:noProof/>
            <w:webHidden/>
          </w:rPr>
        </w:r>
        <w:r w:rsidRPr="001D0EF5">
          <w:rPr>
            <w:noProof/>
            <w:webHidden/>
          </w:rPr>
          <w:fldChar w:fldCharType="separate"/>
        </w:r>
        <w:r w:rsidR="00140841">
          <w:rPr>
            <w:noProof/>
            <w:webHidden/>
          </w:rPr>
          <w:t>25</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591" w:history="1">
        <w:r w:rsidR="00E56073" w:rsidRPr="001D0EF5">
          <w:rPr>
            <w:rStyle w:val="Hiperhivatkozs"/>
            <w:noProof/>
            <w:color w:val="auto"/>
          </w:rPr>
          <w:t>1.8. A Közalkalmazotti Tanács</w:t>
        </w:r>
        <w:r w:rsidR="00E56073" w:rsidRPr="001D0EF5">
          <w:rPr>
            <w:noProof/>
            <w:webHidden/>
          </w:rPr>
          <w:tab/>
        </w:r>
        <w:r w:rsidRPr="001D0EF5">
          <w:rPr>
            <w:noProof/>
            <w:webHidden/>
          </w:rPr>
          <w:fldChar w:fldCharType="begin"/>
        </w:r>
        <w:r w:rsidR="00E56073" w:rsidRPr="001D0EF5">
          <w:rPr>
            <w:noProof/>
            <w:webHidden/>
          </w:rPr>
          <w:instrText xml:space="preserve"> PAGEREF _Toc277790591 \h </w:instrText>
        </w:r>
        <w:r w:rsidRPr="001D0EF5">
          <w:rPr>
            <w:noProof/>
            <w:webHidden/>
          </w:rPr>
        </w:r>
        <w:r w:rsidRPr="001D0EF5">
          <w:rPr>
            <w:noProof/>
            <w:webHidden/>
          </w:rPr>
          <w:fldChar w:fldCharType="separate"/>
        </w:r>
        <w:r w:rsidR="00140841">
          <w:rPr>
            <w:noProof/>
            <w:webHidden/>
          </w:rPr>
          <w:t>26</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592" w:history="1">
        <w:r w:rsidR="00E56073" w:rsidRPr="001D0EF5">
          <w:rPr>
            <w:rStyle w:val="Hiperhivatkozs"/>
            <w:noProof/>
            <w:color w:val="auto"/>
          </w:rPr>
          <w:t>1.9. Pedagógus Szakszervezet helyi szervezete</w:t>
        </w:r>
        <w:r w:rsidR="00E56073" w:rsidRPr="001D0EF5">
          <w:rPr>
            <w:noProof/>
            <w:webHidden/>
          </w:rPr>
          <w:tab/>
        </w:r>
        <w:r w:rsidRPr="001D0EF5">
          <w:rPr>
            <w:noProof/>
            <w:webHidden/>
          </w:rPr>
          <w:fldChar w:fldCharType="begin"/>
        </w:r>
        <w:r w:rsidR="00E56073" w:rsidRPr="001D0EF5">
          <w:rPr>
            <w:noProof/>
            <w:webHidden/>
          </w:rPr>
          <w:instrText xml:space="preserve"> PAGEREF _Toc277790592 \h </w:instrText>
        </w:r>
        <w:r w:rsidRPr="001D0EF5">
          <w:rPr>
            <w:noProof/>
            <w:webHidden/>
          </w:rPr>
        </w:r>
        <w:r w:rsidRPr="001D0EF5">
          <w:rPr>
            <w:noProof/>
            <w:webHidden/>
          </w:rPr>
          <w:fldChar w:fldCharType="separate"/>
        </w:r>
        <w:r w:rsidR="00140841">
          <w:rPr>
            <w:noProof/>
            <w:webHidden/>
          </w:rPr>
          <w:t>27</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593" w:history="1">
        <w:r w:rsidR="00E56073" w:rsidRPr="001D0EF5">
          <w:rPr>
            <w:rStyle w:val="Hiperhivatkozs"/>
            <w:noProof/>
            <w:color w:val="auto"/>
          </w:rPr>
          <w:t>2. A vezetők és a szervezeti egységek közötti kapcsolattartás rendje, formája</w:t>
        </w:r>
        <w:r w:rsidR="00E56073" w:rsidRPr="001D0EF5">
          <w:rPr>
            <w:noProof/>
            <w:webHidden/>
          </w:rPr>
          <w:tab/>
        </w:r>
        <w:r w:rsidRPr="001D0EF5">
          <w:rPr>
            <w:noProof/>
            <w:webHidden/>
          </w:rPr>
          <w:fldChar w:fldCharType="begin"/>
        </w:r>
        <w:r w:rsidR="00E56073" w:rsidRPr="001D0EF5">
          <w:rPr>
            <w:noProof/>
            <w:webHidden/>
          </w:rPr>
          <w:instrText xml:space="preserve"> PAGEREF _Toc277790593 \h </w:instrText>
        </w:r>
        <w:r w:rsidRPr="001D0EF5">
          <w:rPr>
            <w:noProof/>
            <w:webHidden/>
          </w:rPr>
        </w:r>
        <w:r w:rsidRPr="001D0EF5">
          <w:rPr>
            <w:noProof/>
            <w:webHidden/>
          </w:rPr>
          <w:fldChar w:fldCharType="separate"/>
        </w:r>
        <w:r w:rsidR="00140841">
          <w:rPr>
            <w:noProof/>
            <w:webHidden/>
          </w:rPr>
          <w:t>29</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594" w:history="1">
        <w:r w:rsidR="00E56073" w:rsidRPr="001D0EF5">
          <w:rPr>
            <w:rStyle w:val="Hiperhivatkozs"/>
            <w:noProof/>
            <w:color w:val="auto"/>
          </w:rPr>
          <w:t>2.1. A vezetők és az alkalmazotti közösségek közötti kapcsolattartás formái és rendje</w:t>
        </w:r>
        <w:r w:rsidR="00E56073" w:rsidRPr="001D0EF5">
          <w:rPr>
            <w:noProof/>
            <w:webHidden/>
          </w:rPr>
          <w:tab/>
        </w:r>
        <w:r w:rsidRPr="001D0EF5">
          <w:rPr>
            <w:noProof/>
            <w:webHidden/>
          </w:rPr>
          <w:fldChar w:fldCharType="begin"/>
        </w:r>
        <w:r w:rsidR="00E56073" w:rsidRPr="001D0EF5">
          <w:rPr>
            <w:noProof/>
            <w:webHidden/>
          </w:rPr>
          <w:instrText xml:space="preserve"> PAGEREF _Toc277790594 \h </w:instrText>
        </w:r>
        <w:r w:rsidRPr="001D0EF5">
          <w:rPr>
            <w:noProof/>
            <w:webHidden/>
          </w:rPr>
        </w:r>
        <w:r w:rsidRPr="001D0EF5">
          <w:rPr>
            <w:noProof/>
            <w:webHidden/>
          </w:rPr>
          <w:fldChar w:fldCharType="separate"/>
        </w:r>
        <w:r w:rsidR="00140841">
          <w:rPr>
            <w:noProof/>
            <w:webHidden/>
          </w:rPr>
          <w:t>29</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595" w:history="1">
        <w:r w:rsidR="00E56073" w:rsidRPr="001D0EF5">
          <w:rPr>
            <w:rStyle w:val="Hiperhivatkozs"/>
            <w:noProof/>
            <w:color w:val="auto"/>
          </w:rPr>
          <w:t>2.2. Szakmai munkaközösségek kapcsolattartása</w:t>
        </w:r>
        <w:r w:rsidR="00E56073" w:rsidRPr="001D0EF5">
          <w:rPr>
            <w:noProof/>
            <w:webHidden/>
          </w:rPr>
          <w:tab/>
        </w:r>
        <w:r w:rsidRPr="001D0EF5">
          <w:rPr>
            <w:noProof/>
            <w:webHidden/>
          </w:rPr>
          <w:fldChar w:fldCharType="begin"/>
        </w:r>
        <w:r w:rsidR="00E56073" w:rsidRPr="001D0EF5">
          <w:rPr>
            <w:noProof/>
            <w:webHidden/>
          </w:rPr>
          <w:instrText xml:space="preserve"> PAGEREF _Toc277790595 \h </w:instrText>
        </w:r>
        <w:r w:rsidRPr="001D0EF5">
          <w:rPr>
            <w:noProof/>
            <w:webHidden/>
          </w:rPr>
        </w:r>
        <w:r w:rsidRPr="001D0EF5">
          <w:rPr>
            <w:noProof/>
            <w:webHidden/>
          </w:rPr>
          <w:fldChar w:fldCharType="separate"/>
        </w:r>
        <w:r w:rsidR="00140841">
          <w:rPr>
            <w:noProof/>
            <w:webHidden/>
          </w:rPr>
          <w:t>29</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596" w:history="1">
        <w:r w:rsidR="00E56073" w:rsidRPr="001D0EF5">
          <w:rPr>
            <w:rStyle w:val="Hiperhivatkozs"/>
            <w:noProof/>
            <w:color w:val="auto"/>
          </w:rPr>
          <w:t>2.3. A Diákönkormányzat, a diákképviselők, valamint az intézményi vezetők közötti kapcsolattartás formái és rendje</w:t>
        </w:r>
        <w:r w:rsidR="00E56073" w:rsidRPr="001D0EF5">
          <w:rPr>
            <w:noProof/>
            <w:webHidden/>
          </w:rPr>
          <w:tab/>
        </w:r>
        <w:r w:rsidRPr="001D0EF5">
          <w:rPr>
            <w:noProof/>
            <w:webHidden/>
          </w:rPr>
          <w:fldChar w:fldCharType="begin"/>
        </w:r>
        <w:r w:rsidR="00E56073" w:rsidRPr="001D0EF5">
          <w:rPr>
            <w:noProof/>
            <w:webHidden/>
          </w:rPr>
          <w:instrText xml:space="preserve"> PAGEREF _Toc277790596 \h </w:instrText>
        </w:r>
        <w:r w:rsidRPr="001D0EF5">
          <w:rPr>
            <w:noProof/>
            <w:webHidden/>
          </w:rPr>
        </w:r>
        <w:r w:rsidRPr="001D0EF5">
          <w:rPr>
            <w:noProof/>
            <w:webHidden/>
          </w:rPr>
          <w:fldChar w:fldCharType="separate"/>
        </w:r>
        <w:r w:rsidR="00140841">
          <w:rPr>
            <w:noProof/>
            <w:webHidden/>
          </w:rPr>
          <w:t>29</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597" w:history="1">
        <w:r w:rsidR="00E56073" w:rsidRPr="001D0EF5">
          <w:rPr>
            <w:rStyle w:val="Hiperhivatkozs"/>
            <w:noProof/>
            <w:color w:val="auto"/>
          </w:rPr>
          <w:t>2.4. Az intézményi sportkör, valamint az intézmény vezetése közötti kapcsolattartás formái és rendje</w:t>
        </w:r>
        <w:r w:rsidR="00E56073" w:rsidRPr="001D0EF5">
          <w:rPr>
            <w:noProof/>
            <w:webHidden/>
          </w:rPr>
          <w:tab/>
        </w:r>
        <w:r w:rsidRPr="001D0EF5">
          <w:rPr>
            <w:noProof/>
            <w:webHidden/>
          </w:rPr>
          <w:fldChar w:fldCharType="begin"/>
        </w:r>
        <w:r w:rsidR="00E56073" w:rsidRPr="001D0EF5">
          <w:rPr>
            <w:noProof/>
            <w:webHidden/>
          </w:rPr>
          <w:instrText xml:space="preserve"> PAGEREF _Toc277790597 \h </w:instrText>
        </w:r>
        <w:r w:rsidRPr="001D0EF5">
          <w:rPr>
            <w:noProof/>
            <w:webHidden/>
          </w:rPr>
        </w:r>
        <w:r w:rsidRPr="001D0EF5">
          <w:rPr>
            <w:noProof/>
            <w:webHidden/>
          </w:rPr>
          <w:fldChar w:fldCharType="separate"/>
        </w:r>
        <w:r w:rsidR="00140841">
          <w:rPr>
            <w:noProof/>
            <w:webHidden/>
          </w:rPr>
          <w:t>30</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598" w:history="1">
        <w:r w:rsidR="00E56073" w:rsidRPr="001D0EF5">
          <w:rPr>
            <w:rStyle w:val="Hiperhivatkozs"/>
            <w:noProof/>
            <w:color w:val="auto"/>
          </w:rPr>
          <w:t>2.5. A vezetők és a Szülői Szervezet közötti kapcsolattartás formája</w:t>
        </w:r>
        <w:r w:rsidR="00E56073" w:rsidRPr="001D0EF5">
          <w:rPr>
            <w:noProof/>
            <w:webHidden/>
          </w:rPr>
          <w:tab/>
        </w:r>
        <w:r w:rsidRPr="001D0EF5">
          <w:rPr>
            <w:noProof/>
            <w:webHidden/>
          </w:rPr>
          <w:fldChar w:fldCharType="begin"/>
        </w:r>
        <w:r w:rsidR="00E56073" w:rsidRPr="001D0EF5">
          <w:rPr>
            <w:noProof/>
            <w:webHidden/>
          </w:rPr>
          <w:instrText xml:space="preserve"> PAGEREF _Toc277790598 \h </w:instrText>
        </w:r>
        <w:r w:rsidRPr="001D0EF5">
          <w:rPr>
            <w:noProof/>
            <w:webHidden/>
          </w:rPr>
        </w:r>
        <w:r w:rsidRPr="001D0EF5">
          <w:rPr>
            <w:noProof/>
            <w:webHidden/>
          </w:rPr>
          <w:fldChar w:fldCharType="separate"/>
        </w:r>
        <w:r w:rsidR="00140841">
          <w:rPr>
            <w:noProof/>
            <w:webHidden/>
          </w:rPr>
          <w:t>30</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599" w:history="1">
        <w:r w:rsidR="00E56073" w:rsidRPr="001D0EF5">
          <w:rPr>
            <w:rStyle w:val="Hiperhivatkozs"/>
            <w:noProof/>
            <w:color w:val="auto"/>
          </w:rPr>
          <w:t>2.6. Az intézményegységek kapcsolattartásának rendje</w:t>
        </w:r>
        <w:r w:rsidR="00E56073" w:rsidRPr="001D0EF5">
          <w:rPr>
            <w:noProof/>
            <w:webHidden/>
          </w:rPr>
          <w:tab/>
        </w:r>
        <w:r w:rsidRPr="001D0EF5">
          <w:rPr>
            <w:noProof/>
            <w:webHidden/>
          </w:rPr>
          <w:fldChar w:fldCharType="begin"/>
        </w:r>
        <w:r w:rsidR="00E56073" w:rsidRPr="001D0EF5">
          <w:rPr>
            <w:noProof/>
            <w:webHidden/>
          </w:rPr>
          <w:instrText xml:space="preserve"> PAGEREF _Toc277790599 \h </w:instrText>
        </w:r>
        <w:r w:rsidRPr="001D0EF5">
          <w:rPr>
            <w:noProof/>
            <w:webHidden/>
          </w:rPr>
        </w:r>
        <w:r w:rsidRPr="001D0EF5">
          <w:rPr>
            <w:noProof/>
            <w:webHidden/>
          </w:rPr>
          <w:fldChar w:fldCharType="separate"/>
        </w:r>
        <w:r w:rsidR="00140841">
          <w:rPr>
            <w:noProof/>
            <w:webHidden/>
          </w:rPr>
          <w:t>31</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00" w:history="1">
        <w:r w:rsidR="00E56073" w:rsidRPr="001D0EF5">
          <w:rPr>
            <w:rStyle w:val="Hiperhivatkozs"/>
            <w:noProof/>
            <w:color w:val="auto"/>
          </w:rPr>
          <w:t>3. A szervezeti egységek közötti kapcsolattartás rendje</w:t>
        </w:r>
        <w:r w:rsidR="00E56073" w:rsidRPr="001D0EF5">
          <w:rPr>
            <w:noProof/>
            <w:webHidden/>
          </w:rPr>
          <w:tab/>
        </w:r>
        <w:r w:rsidRPr="001D0EF5">
          <w:rPr>
            <w:noProof/>
            <w:webHidden/>
          </w:rPr>
          <w:fldChar w:fldCharType="begin"/>
        </w:r>
        <w:r w:rsidR="00E56073" w:rsidRPr="001D0EF5">
          <w:rPr>
            <w:noProof/>
            <w:webHidden/>
          </w:rPr>
          <w:instrText xml:space="preserve"> PAGEREF _Toc277790600 \h </w:instrText>
        </w:r>
        <w:r w:rsidRPr="001D0EF5">
          <w:rPr>
            <w:noProof/>
            <w:webHidden/>
          </w:rPr>
        </w:r>
        <w:r w:rsidRPr="001D0EF5">
          <w:rPr>
            <w:noProof/>
            <w:webHidden/>
          </w:rPr>
          <w:fldChar w:fldCharType="separate"/>
        </w:r>
        <w:r w:rsidR="00140841">
          <w:rPr>
            <w:noProof/>
            <w:webHidden/>
          </w:rPr>
          <w:t>32</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01" w:history="1">
        <w:r w:rsidR="00E56073" w:rsidRPr="001D0EF5">
          <w:rPr>
            <w:rStyle w:val="Hiperhivatkozs"/>
            <w:noProof/>
            <w:color w:val="auto"/>
          </w:rPr>
          <w:t>3.1 Pedagógusok közösségei – tanulók közösségei</w:t>
        </w:r>
        <w:r w:rsidR="00E56073" w:rsidRPr="001D0EF5">
          <w:rPr>
            <w:noProof/>
            <w:webHidden/>
          </w:rPr>
          <w:tab/>
        </w:r>
        <w:r w:rsidRPr="001D0EF5">
          <w:rPr>
            <w:noProof/>
            <w:webHidden/>
          </w:rPr>
          <w:fldChar w:fldCharType="begin"/>
        </w:r>
        <w:r w:rsidR="00E56073" w:rsidRPr="001D0EF5">
          <w:rPr>
            <w:noProof/>
            <w:webHidden/>
          </w:rPr>
          <w:instrText xml:space="preserve"> PAGEREF _Toc277790601 \h </w:instrText>
        </w:r>
        <w:r w:rsidRPr="001D0EF5">
          <w:rPr>
            <w:noProof/>
            <w:webHidden/>
          </w:rPr>
        </w:r>
        <w:r w:rsidRPr="001D0EF5">
          <w:rPr>
            <w:noProof/>
            <w:webHidden/>
          </w:rPr>
          <w:fldChar w:fldCharType="separate"/>
        </w:r>
        <w:r w:rsidR="00140841">
          <w:rPr>
            <w:noProof/>
            <w:webHidden/>
          </w:rPr>
          <w:t>32</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02" w:history="1">
        <w:r w:rsidR="00E56073" w:rsidRPr="001D0EF5">
          <w:rPr>
            <w:rStyle w:val="Hiperhivatkozs"/>
            <w:noProof/>
            <w:color w:val="auto"/>
          </w:rPr>
          <w:t>3.2. Pedagógusok közösségei – Szülői Szervezet</w:t>
        </w:r>
        <w:r w:rsidR="00E56073" w:rsidRPr="001D0EF5">
          <w:rPr>
            <w:noProof/>
            <w:webHidden/>
          </w:rPr>
          <w:tab/>
        </w:r>
        <w:r w:rsidRPr="001D0EF5">
          <w:rPr>
            <w:noProof/>
            <w:webHidden/>
          </w:rPr>
          <w:fldChar w:fldCharType="begin"/>
        </w:r>
        <w:r w:rsidR="00E56073" w:rsidRPr="001D0EF5">
          <w:rPr>
            <w:noProof/>
            <w:webHidden/>
          </w:rPr>
          <w:instrText xml:space="preserve"> PAGEREF _Toc277790602 \h </w:instrText>
        </w:r>
        <w:r w:rsidRPr="001D0EF5">
          <w:rPr>
            <w:noProof/>
            <w:webHidden/>
          </w:rPr>
        </w:r>
        <w:r w:rsidRPr="001D0EF5">
          <w:rPr>
            <w:noProof/>
            <w:webHidden/>
          </w:rPr>
          <w:fldChar w:fldCharType="separate"/>
        </w:r>
        <w:r w:rsidR="00140841">
          <w:rPr>
            <w:noProof/>
            <w:webHidden/>
          </w:rPr>
          <w:t>32</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03" w:history="1">
        <w:r w:rsidR="00E56073" w:rsidRPr="001D0EF5">
          <w:rPr>
            <w:rStyle w:val="Hiperhivatkozs"/>
            <w:noProof/>
            <w:color w:val="auto"/>
          </w:rPr>
          <w:t>3.3. A vezetők és az iskolaszék, a kollégiumi szék közötti kapcsolattartás formája</w:t>
        </w:r>
        <w:r w:rsidR="00E56073" w:rsidRPr="001D0EF5">
          <w:rPr>
            <w:noProof/>
            <w:webHidden/>
          </w:rPr>
          <w:tab/>
        </w:r>
        <w:r w:rsidRPr="001D0EF5">
          <w:rPr>
            <w:noProof/>
            <w:webHidden/>
          </w:rPr>
          <w:fldChar w:fldCharType="begin"/>
        </w:r>
        <w:r w:rsidR="00E56073" w:rsidRPr="001D0EF5">
          <w:rPr>
            <w:noProof/>
            <w:webHidden/>
          </w:rPr>
          <w:instrText xml:space="preserve"> PAGEREF _Toc277790603 \h </w:instrText>
        </w:r>
        <w:r w:rsidRPr="001D0EF5">
          <w:rPr>
            <w:noProof/>
            <w:webHidden/>
          </w:rPr>
        </w:r>
        <w:r w:rsidRPr="001D0EF5">
          <w:rPr>
            <w:noProof/>
            <w:webHidden/>
          </w:rPr>
          <w:fldChar w:fldCharType="separate"/>
        </w:r>
        <w:r w:rsidR="00140841">
          <w:rPr>
            <w:noProof/>
            <w:webHidden/>
          </w:rPr>
          <w:t>32</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04" w:history="1">
        <w:r w:rsidR="00E56073" w:rsidRPr="001D0EF5">
          <w:rPr>
            <w:rStyle w:val="Hiperhivatkozs"/>
            <w:noProof/>
            <w:color w:val="auto"/>
          </w:rPr>
          <w:t>4. A külső kapcsolatok rendszere, formája és módja</w:t>
        </w:r>
        <w:r w:rsidR="00E56073" w:rsidRPr="001D0EF5">
          <w:rPr>
            <w:noProof/>
            <w:webHidden/>
          </w:rPr>
          <w:tab/>
        </w:r>
        <w:r w:rsidRPr="001D0EF5">
          <w:rPr>
            <w:noProof/>
            <w:webHidden/>
          </w:rPr>
          <w:fldChar w:fldCharType="begin"/>
        </w:r>
        <w:r w:rsidR="00E56073" w:rsidRPr="001D0EF5">
          <w:rPr>
            <w:noProof/>
            <w:webHidden/>
          </w:rPr>
          <w:instrText xml:space="preserve"> PAGEREF _Toc277790604 \h </w:instrText>
        </w:r>
        <w:r w:rsidRPr="001D0EF5">
          <w:rPr>
            <w:noProof/>
            <w:webHidden/>
          </w:rPr>
        </w:r>
        <w:r w:rsidRPr="001D0EF5">
          <w:rPr>
            <w:noProof/>
            <w:webHidden/>
          </w:rPr>
          <w:fldChar w:fldCharType="separate"/>
        </w:r>
        <w:r w:rsidR="00140841">
          <w:rPr>
            <w:noProof/>
            <w:webHidden/>
          </w:rPr>
          <w:t>32</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05" w:history="1">
        <w:r w:rsidR="00E56073" w:rsidRPr="001D0EF5">
          <w:rPr>
            <w:rStyle w:val="Hiperhivatkozs"/>
            <w:noProof/>
            <w:color w:val="auto"/>
          </w:rPr>
          <w:t>4.1. Az intézmény nevelőtestülete és dolgozói által létrehozott Kovács Csongor Alapítvány a Gyengénlátó Gyermekekért</w:t>
        </w:r>
        <w:r w:rsidR="00E56073" w:rsidRPr="001D0EF5">
          <w:rPr>
            <w:noProof/>
            <w:webHidden/>
          </w:rPr>
          <w:tab/>
        </w:r>
        <w:r w:rsidRPr="001D0EF5">
          <w:rPr>
            <w:noProof/>
            <w:webHidden/>
          </w:rPr>
          <w:fldChar w:fldCharType="begin"/>
        </w:r>
        <w:r w:rsidR="00E56073" w:rsidRPr="001D0EF5">
          <w:rPr>
            <w:noProof/>
            <w:webHidden/>
          </w:rPr>
          <w:instrText xml:space="preserve"> PAGEREF _Toc277790605 \h </w:instrText>
        </w:r>
        <w:r w:rsidRPr="001D0EF5">
          <w:rPr>
            <w:noProof/>
            <w:webHidden/>
          </w:rPr>
        </w:r>
        <w:r w:rsidRPr="001D0EF5">
          <w:rPr>
            <w:noProof/>
            <w:webHidden/>
          </w:rPr>
          <w:fldChar w:fldCharType="separate"/>
        </w:r>
        <w:r w:rsidR="00140841">
          <w:rPr>
            <w:noProof/>
            <w:webHidden/>
          </w:rPr>
          <w:t>32</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06" w:history="1">
        <w:r w:rsidR="00E56073" w:rsidRPr="001D0EF5">
          <w:rPr>
            <w:rStyle w:val="Hiperhivatkozs"/>
            <w:noProof/>
            <w:color w:val="auto"/>
          </w:rPr>
          <w:t>4.2. Az intézmény dolgozói által létrehozott Gyengénlátó Diákok Sportegyesülete</w:t>
        </w:r>
        <w:r w:rsidR="00E56073" w:rsidRPr="001D0EF5">
          <w:rPr>
            <w:noProof/>
            <w:webHidden/>
          </w:rPr>
          <w:tab/>
        </w:r>
        <w:r w:rsidRPr="001D0EF5">
          <w:rPr>
            <w:noProof/>
            <w:webHidden/>
          </w:rPr>
          <w:fldChar w:fldCharType="begin"/>
        </w:r>
        <w:r w:rsidR="00E56073" w:rsidRPr="001D0EF5">
          <w:rPr>
            <w:noProof/>
            <w:webHidden/>
          </w:rPr>
          <w:instrText xml:space="preserve"> PAGEREF _Toc277790606 \h </w:instrText>
        </w:r>
        <w:r w:rsidRPr="001D0EF5">
          <w:rPr>
            <w:noProof/>
            <w:webHidden/>
          </w:rPr>
        </w:r>
        <w:r w:rsidRPr="001D0EF5">
          <w:rPr>
            <w:noProof/>
            <w:webHidden/>
          </w:rPr>
          <w:fldChar w:fldCharType="separate"/>
        </w:r>
        <w:r w:rsidR="00140841">
          <w:rPr>
            <w:noProof/>
            <w:webHidden/>
          </w:rPr>
          <w:t>32</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07" w:history="1">
        <w:r w:rsidR="00E56073" w:rsidRPr="001D0EF5">
          <w:rPr>
            <w:rStyle w:val="Hiperhivatkozs"/>
            <w:noProof/>
            <w:color w:val="auto"/>
          </w:rPr>
          <w:t>4.3. A szakmai – pedagógiai kapcsolatok</w:t>
        </w:r>
        <w:r w:rsidR="00E56073" w:rsidRPr="001D0EF5">
          <w:rPr>
            <w:noProof/>
            <w:webHidden/>
          </w:rPr>
          <w:tab/>
        </w:r>
        <w:r w:rsidRPr="001D0EF5">
          <w:rPr>
            <w:noProof/>
            <w:webHidden/>
          </w:rPr>
          <w:fldChar w:fldCharType="begin"/>
        </w:r>
        <w:r w:rsidR="00E56073" w:rsidRPr="001D0EF5">
          <w:rPr>
            <w:noProof/>
            <w:webHidden/>
          </w:rPr>
          <w:instrText xml:space="preserve"> PAGEREF _Toc277790607 \h </w:instrText>
        </w:r>
        <w:r w:rsidRPr="001D0EF5">
          <w:rPr>
            <w:noProof/>
            <w:webHidden/>
          </w:rPr>
        </w:r>
        <w:r w:rsidRPr="001D0EF5">
          <w:rPr>
            <w:noProof/>
            <w:webHidden/>
          </w:rPr>
          <w:fldChar w:fldCharType="separate"/>
        </w:r>
        <w:r w:rsidR="00140841">
          <w:rPr>
            <w:noProof/>
            <w:webHidden/>
          </w:rPr>
          <w:t>33</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08" w:history="1">
        <w:r w:rsidR="00E56073" w:rsidRPr="001D0EF5">
          <w:rPr>
            <w:rStyle w:val="Hiperhivatkozs"/>
            <w:noProof/>
            <w:color w:val="auto"/>
          </w:rPr>
          <w:t>4.4. Érdekvédelmi és civil szervezetek:</w:t>
        </w:r>
        <w:r w:rsidR="00E56073" w:rsidRPr="001D0EF5">
          <w:rPr>
            <w:noProof/>
            <w:webHidden/>
          </w:rPr>
          <w:tab/>
        </w:r>
        <w:r w:rsidRPr="001D0EF5">
          <w:rPr>
            <w:noProof/>
            <w:webHidden/>
          </w:rPr>
          <w:fldChar w:fldCharType="begin"/>
        </w:r>
        <w:r w:rsidR="00E56073" w:rsidRPr="001D0EF5">
          <w:rPr>
            <w:noProof/>
            <w:webHidden/>
          </w:rPr>
          <w:instrText xml:space="preserve"> PAGEREF _Toc277790608 \h </w:instrText>
        </w:r>
        <w:r w:rsidRPr="001D0EF5">
          <w:rPr>
            <w:noProof/>
            <w:webHidden/>
          </w:rPr>
        </w:r>
        <w:r w:rsidRPr="001D0EF5">
          <w:rPr>
            <w:noProof/>
            <w:webHidden/>
          </w:rPr>
          <w:fldChar w:fldCharType="separate"/>
        </w:r>
        <w:r w:rsidR="00140841">
          <w:rPr>
            <w:noProof/>
            <w:webHidden/>
          </w:rPr>
          <w:t>33</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09" w:history="1">
        <w:r w:rsidR="00E56073" w:rsidRPr="001D0EF5">
          <w:rPr>
            <w:rStyle w:val="Hiperhivatkozs"/>
            <w:noProof/>
            <w:color w:val="auto"/>
          </w:rPr>
          <w:t>4.5. Hivatali kapcsolatok</w:t>
        </w:r>
        <w:r w:rsidR="00E56073" w:rsidRPr="001D0EF5">
          <w:rPr>
            <w:noProof/>
            <w:webHidden/>
          </w:rPr>
          <w:tab/>
        </w:r>
        <w:r w:rsidRPr="001D0EF5">
          <w:rPr>
            <w:noProof/>
            <w:webHidden/>
          </w:rPr>
          <w:fldChar w:fldCharType="begin"/>
        </w:r>
        <w:r w:rsidR="00E56073" w:rsidRPr="001D0EF5">
          <w:rPr>
            <w:noProof/>
            <w:webHidden/>
          </w:rPr>
          <w:instrText xml:space="preserve"> PAGEREF _Toc277790609 \h </w:instrText>
        </w:r>
        <w:r w:rsidRPr="001D0EF5">
          <w:rPr>
            <w:noProof/>
            <w:webHidden/>
          </w:rPr>
        </w:r>
        <w:r w:rsidRPr="001D0EF5">
          <w:rPr>
            <w:noProof/>
            <w:webHidden/>
          </w:rPr>
          <w:fldChar w:fldCharType="separate"/>
        </w:r>
        <w:r w:rsidR="00140841">
          <w:rPr>
            <w:noProof/>
            <w:webHidden/>
          </w:rPr>
          <w:t>34</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10" w:history="1">
        <w:r w:rsidR="00E56073" w:rsidRPr="001D0EF5">
          <w:rPr>
            <w:rStyle w:val="Hiperhivatkozs"/>
            <w:noProof/>
            <w:color w:val="auto"/>
          </w:rPr>
          <w:t>4.6. Külföldi szakmai kapcsolatok</w:t>
        </w:r>
        <w:r w:rsidR="00E56073" w:rsidRPr="001D0EF5">
          <w:rPr>
            <w:noProof/>
            <w:webHidden/>
          </w:rPr>
          <w:tab/>
        </w:r>
        <w:r w:rsidRPr="001D0EF5">
          <w:rPr>
            <w:noProof/>
            <w:webHidden/>
          </w:rPr>
          <w:fldChar w:fldCharType="begin"/>
        </w:r>
        <w:r w:rsidR="00E56073" w:rsidRPr="001D0EF5">
          <w:rPr>
            <w:noProof/>
            <w:webHidden/>
          </w:rPr>
          <w:instrText xml:space="preserve"> PAGEREF _Toc277790610 \h </w:instrText>
        </w:r>
        <w:r w:rsidRPr="001D0EF5">
          <w:rPr>
            <w:noProof/>
            <w:webHidden/>
          </w:rPr>
        </w:r>
        <w:r w:rsidRPr="001D0EF5">
          <w:rPr>
            <w:noProof/>
            <w:webHidden/>
          </w:rPr>
          <w:fldChar w:fldCharType="separate"/>
        </w:r>
        <w:r w:rsidR="00140841">
          <w:rPr>
            <w:noProof/>
            <w:webHidden/>
          </w:rPr>
          <w:t>34</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11" w:history="1">
        <w:r w:rsidR="00E56073" w:rsidRPr="001D0EF5">
          <w:rPr>
            <w:rStyle w:val="Hiperhivatkozs"/>
            <w:noProof/>
            <w:color w:val="auto"/>
          </w:rPr>
          <w:t>4.7. Egyéb szakmai kapcsolatok</w:t>
        </w:r>
        <w:r w:rsidR="00E56073" w:rsidRPr="001D0EF5">
          <w:rPr>
            <w:noProof/>
            <w:webHidden/>
          </w:rPr>
          <w:tab/>
        </w:r>
        <w:r w:rsidRPr="001D0EF5">
          <w:rPr>
            <w:noProof/>
            <w:webHidden/>
          </w:rPr>
          <w:fldChar w:fldCharType="begin"/>
        </w:r>
        <w:r w:rsidR="00E56073" w:rsidRPr="001D0EF5">
          <w:rPr>
            <w:noProof/>
            <w:webHidden/>
          </w:rPr>
          <w:instrText xml:space="preserve"> PAGEREF _Toc277790611 \h </w:instrText>
        </w:r>
        <w:r w:rsidRPr="001D0EF5">
          <w:rPr>
            <w:noProof/>
            <w:webHidden/>
          </w:rPr>
        </w:r>
        <w:r w:rsidRPr="001D0EF5">
          <w:rPr>
            <w:noProof/>
            <w:webHidden/>
          </w:rPr>
          <w:fldChar w:fldCharType="separate"/>
        </w:r>
        <w:r w:rsidR="00140841">
          <w:rPr>
            <w:noProof/>
            <w:webHidden/>
          </w:rPr>
          <w:t>34</w:t>
        </w:r>
        <w:r w:rsidRPr="001D0EF5">
          <w:rPr>
            <w:noProof/>
            <w:webHidden/>
          </w:rPr>
          <w:fldChar w:fldCharType="end"/>
        </w:r>
      </w:hyperlink>
    </w:p>
    <w:p w:rsidR="00E56073" w:rsidRPr="001D0EF5" w:rsidRDefault="00276940">
      <w:pPr>
        <w:pStyle w:val="TJ1"/>
        <w:tabs>
          <w:tab w:val="right" w:pos="9060"/>
        </w:tabs>
        <w:rPr>
          <w:rFonts w:asciiTheme="minorHAnsi" w:eastAsiaTheme="minorEastAsia" w:hAnsiTheme="minorHAnsi" w:cstheme="minorBidi"/>
          <w:b w:val="0"/>
          <w:bCs w:val="0"/>
          <w:caps w:val="0"/>
          <w:noProof/>
          <w:sz w:val="22"/>
          <w:szCs w:val="22"/>
        </w:rPr>
      </w:pPr>
      <w:hyperlink w:anchor="_Toc277790612" w:history="1">
        <w:r w:rsidR="00E56073" w:rsidRPr="001D0EF5">
          <w:rPr>
            <w:rStyle w:val="Hiperhivatkozs"/>
            <w:noProof/>
            <w:color w:val="auto"/>
          </w:rPr>
          <w:t>IV. Működés rendje</w:t>
        </w:r>
        <w:r w:rsidR="00E56073" w:rsidRPr="001D0EF5">
          <w:rPr>
            <w:noProof/>
            <w:webHidden/>
          </w:rPr>
          <w:tab/>
        </w:r>
        <w:r w:rsidRPr="001D0EF5">
          <w:rPr>
            <w:noProof/>
            <w:webHidden/>
          </w:rPr>
          <w:fldChar w:fldCharType="begin"/>
        </w:r>
        <w:r w:rsidR="00E56073" w:rsidRPr="001D0EF5">
          <w:rPr>
            <w:noProof/>
            <w:webHidden/>
          </w:rPr>
          <w:instrText xml:space="preserve"> PAGEREF _Toc277790612 \h </w:instrText>
        </w:r>
        <w:r w:rsidRPr="001D0EF5">
          <w:rPr>
            <w:noProof/>
            <w:webHidden/>
          </w:rPr>
        </w:r>
        <w:r w:rsidRPr="001D0EF5">
          <w:rPr>
            <w:noProof/>
            <w:webHidden/>
          </w:rPr>
          <w:fldChar w:fldCharType="separate"/>
        </w:r>
        <w:r w:rsidR="00140841">
          <w:rPr>
            <w:noProof/>
            <w:webHidden/>
          </w:rPr>
          <w:t>35</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13" w:history="1">
        <w:r w:rsidR="00E56073" w:rsidRPr="001D0EF5">
          <w:rPr>
            <w:rStyle w:val="Hiperhivatkozs"/>
            <w:noProof/>
            <w:color w:val="auto"/>
          </w:rPr>
          <w:t>1. Általános rendelkezések</w:t>
        </w:r>
        <w:r w:rsidR="00E56073" w:rsidRPr="001D0EF5">
          <w:rPr>
            <w:noProof/>
            <w:webHidden/>
          </w:rPr>
          <w:tab/>
        </w:r>
        <w:r w:rsidRPr="001D0EF5">
          <w:rPr>
            <w:noProof/>
            <w:webHidden/>
          </w:rPr>
          <w:fldChar w:fldCharType="begin"/>
        </w:r>
        <w:r w:rsidR="00E56073" w:rsidRPr="001D0EF5">
          <w:rPr>
            <w:noProof/>
            <w:webHidden/>
          </w:rPr>
          <w:instrText xml:space="preserve"> PAGEREF _Toc277790613 \h </w:instrText>
        </w:r>
        <w:r w:rsidRPr="001D0EF5">
          <w:rPr>
            <w:noProof/>
            <w:webHidden/>
          </w:rPr>
        </w:r>
        <w:r w:rsidRPr="001D0EF5">
          <w:rPr>
            <w:noProof/>
            <w:webHidden/>
          </w:rPr>
          <w:fldChar w:fldCharType="separate"/>
        </w:r>
        <w:r w:rsidR="00140841">
          <w:rPr>
            <w:noProof/>
            <w:webHidden/>
          </w:rPr>
          <w:t>35</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14" w:history="1">
        <w:r w:rsidR="00E56073" w:rsidRPr="001D0EF5">
          <w:rPr>
            <w:rStyle w:val="Hiperhivatkozs"/>
            <w:noProof/>
            <w:color w:val="auto"/>
          </w:rPr>
          <w:t>2. A tanév rendje</w:t>
        </w:r>
        <w:r w:rsidR="00E56073" w:rsidRPr="001D0EF5">
          <w:rPr>
            <w:noProof/>
            <w:webHidden/>
          </w:rPr>
          <w:tab/>
        </w:r>
        <w:r w:rsidRPr="001D0EF5">
          <w:rPr>
            <w:noProof/>
            <w:webHidden/>
          </w:rPr>
          <w:fldChar w:fldCharType="begin"/>
        </w:r>
        <w:r w:rsidR="00E56073" w:rsidRPr="001D0EF5">
          <w:rPr>
            <w:noProof/>
            <w:webHidden/>
          </w:rPr>
          <w:instrText xml:space="preserve"> PAGEREF _Toc277790614 \h </w:instrText>
        </w:r>
        <w:r w:rsidRPr="001D0EF5">
          <w:rPr>
            <w:noProof/>
            <w:webHidden/>
          </w:rPr>
        </w:r>
        <w:r w:rsidRPr="001D0EF5">
          <w:rPr>
            <w:noProof/>
            <w:webHidden/>
          </w:rPr>
          <w:fldChar w:fldCharType="separate"/>
        </w:r>
        <w:r w:rsidR="00140841">
          <w:rPr>
            <w:noProof/>
            <w:webHidden/>
          </w:rPr>
          <w:t>35</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15" w:history="1">
        <w:r w:rsidR="00E56073" w:rsidRPr="001D0EF5">
          <w:rPr>
            <w:rStyle w:val="Hiperhivatkozs"/>
            <w:noProof/>
            <w:color w:val="auto"/>
          </w:rPr>
          <w:t>3. Felvétel az iskolába, a diákotthonba (a napközibe), a szolgáltatások igénybevétele</w:t>
        </w:r>
        <w:r w:rsidR="00E56073" w:rsidRPr="001D0EF5">
          <w:rPr>
            <w:noProof/>
            <w:webHidden/>
          </w:rPr>
          <w:tab/>
        </w:r>
        <w:r w:rsidRPr="001D0EF5">
          <w:rPr>
            <w:noProof/>
            <w:webHidden/>
          </w:rPr>
          <w:fldChar w:fldCharType="begin"/>
        </w:r>
        <w:r w:rsidR="00E56073" w:rsidRPr="001D0EF5">
          <w:rPr>
            <w:noProof/>
            <w:webHidden/>
          </w:rPr>
          <w:instrText xml:space="preserve"> PAGEREF _Toc277790615 \h </w:instrText>
        </w:r>
        <w:r w:rsidRPr="001D0EF5">
          <w:rPr>
            <w:noProof/>
            <w:webHidden/>
          </w:rPr>
        </w:r>
        <w:r w:rsidRPr="001D0EF5">
          <w:rPr>
            <w:noProof/>
            <w:webHidden/>
          </w:rPr>
          <w:fldChar w:fldCharType="separate"/>
        </w:r>
        <w:r w:rsidR="00140841">
          <w:rPr>
            <w:noProof/>
            <w:webHidden/>
          </w:rPr>
          <w:t>36</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16" w:history="1">
        <w:r w:rsidR="00E56073" w:rsidRPr="001D0EF5">
          <w:rPr>
            <w:rStyle w:val="Hiperhivatkozs"/>
            <w:noProof/>
            <w:color w:val="auto"/>
          </w:rPr>
          <w:t>3.1. A tanuló iskolai felvételének feltételei</w:t>
        </w:r>
        <w:r w:rsidR="00E56073" w:rsidRPr="001D0EF5">
          <w:rPr>
            <w:noProof/>
            <w:webHidden/>
          </w:rPr>
          <w:tab/>
        </w:r>
        <w:r w:rsidRPr="001D0EF5">
          <w:rPr>
            <w:noProof/>
            <w:webHidden/>
          </w:rPr>
          <w:fldChar w:fldCharType="begin"/>
        </w:r>
        <w:r w:rsidR="00E56073" w:rsidRPr="001D0EF5">
          <w:rPr>
            <w:noProof/>
            <w:webHidden/>
          </w:rPr>
          <w:instrText xml:space="preserve"> PAGEREF _Toc277790616 \h </w:instrText>
        </w:r>
        <w:r w:rsidRPr="001D0EF5">
          <w:rPr>
            <w:noProof/>
            <w:webHidden/>
          </w:rPr>
        </w:r>
        <w:r w:rsidRPr="001D0EF5">
          <w:rPr>
            <w:noProof/>
            <w:webHidden/>
          </w:rPr>
          <w:fldChar w:fldCharType="separate"/>
        </w:r>
        <w:r w:rsidR="00140841">
          <w:rPr>
            <w:noProof/>
            <w:webHidden/>
          </w:rPr>
          <w:t>36</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17" w:history="1">
        <w:r w:rsidR="00E56073" w:rsidRPr="001D0EF5">
          <w:rPr>
            <w:rStyle w:val="Hiperhivatkozs"/>
            <w:noProof/>
            <w:color w:val="auto"/>
          </w:rPr>
          <w:t>3.2 A tanuló diákotthoni felvételének feltételei</w:t>
        </w:r>
        <w:r w:rsidR="00E56073" w:rsidRPr="001D0EF5">
          <w:rPr>
            <w:noProof/>
            <w:webHidden/>
          </w:rPr>
          <w:tab/>
        </w:r>
        <w:r w:rsidRPr="001D0EF5">
          <w:rPr>
            <w:noProof/>
            <w:webHidden/>
          </w:rPr>
          <w:fldChar w:fldCharType="begin"/>
        </w:r>
        <w:r w:rsidR="00E56073" w:rsidRPr="001D0EF5">
          <w:rPr>
            <w:noProof/>
            <w:webHidden/>
          </w:rPr>
          <w:instrText xml:space="preserve"> PAGEREF _Toc277790617 \h </w:instrText>
        </w:r>
        <w:r w:rsidRPr="001D0EF5">
          <w:rPr>
            <w:noProof/>
            <w:webHidden/>
          </w:rPr>
        </w:r>
        <w:r w:rsidRPr="001D0EF5">
          <w:rPr>
            <w:noProof/>
            <w:webHidden/>
          </w:rPr>
          <w:fldChar w:fldCharType="separate"/>
        </w:r>
        <w:r w:rsidR="00140841">
          <w:rPr>
            <w:noProof/>
            <w:webHidden/>
          </w:rPr>
          <w:t>36</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18" w:history="1">
        <w:r w:rsidR="00E56073" w:rsidRPr="001D0EF5">
          <w:rPr>
            <w:rStyle w:val="Hiperhivatkozs"/>
            <w:noProof/>
            <w:color w:val="auto"/>
          </w:rPr>
          <w:t>3.3. A napközi otthoni felvétel feltételei</w:t>
        </w:r>
        <w:r w:rsidR="00E56073" w:rsidRPr="001D0EF5">
          <w:rPr>
            <w:noProof/>
            <w:webHidden/>
          </w:rPr>
          <w:tab/>
        </w:r>
        <w:r w:rsidRPr="001D0EF5">
          <w:rPr>
            <w:noProof/>
            <w:webHidden/>
          </w:rPr>
          <w:fldChar w:fldCharType="begin"/>
        </w:r>
        <w:r w:rsidR="00E56073" w:rsidRPr="001D0EF5">
          <w:rPr>
            <w:noProof/>
            <w:webHidden/>
          </w:rPr>
          <w:instrText xml:space="preserve"> PAGEREF _Toc277790618 \h </w:instrText>
        </w:r>
        <w:r w:rsidRPr="001D0EF5">
          <w:rPr>
            <w:noProof/>
            <w:webHidden/>
          </w:rPr>
        </w:r>
        <w:r w:rsidRPr="001D0EF5">
          <w:rPr>
            <w:noProof/>
            <w:webHidden/>
          </w:rPr>
          <w:fldChar w:fldCharType="separate"/>
        </w:r>
        <w:r w:rsidR="00140841">
          <w:rPr>
            <w:noProof/>
            <w:webHidden/>
          </w:rPr>
          <w:t>36</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19" w:history="1">
        <w:r w:rsidR="00E56073" w:rsidRPr="001D0EF5">
          <w:rPr>
            <w:rStyle w:val="Hiperhivatkozs"/>
            <w:noProof/>
            <w:color w:val="auto"/>
          </w:rPr>
          <w:t>3.4 Az EGYMI szolgáltatásai igénybevételének feltételei</w:t>
        </w:r>
        <w:r w:rsidR="00E56073" w:rsidRPr="001D0EF5">
          <w:rPr>
            <w:noProof/>
            <w:webHidden/>
          </w:rPr>
          <w:tab/>
        </w:r>
        <w:r w:rsidRPr="001D0EF5">
          <w:rPr>
            <w:noProof/>
            <w:webHidden/>
          </w:rPr>
          <w:fldChar w:fldCharType="begin"/>
        </w:r>
        <w:r w:rsidR="00E56073" w:rsidRPr="001D0EF5">
          <w:rPr>
            <w:noProof/>
            <w:webHidden/>
          </w:rPr>
          <w:instrText xml:space="preserve"> PAGEREF _Toc277790619 \h </w:instrText>
        </w:r>
        <w:r w:rsidRPr="001D0EF5">
          <w:rPr>
            <w:noProof/>
            <w:webHidden/>
          </w:rPr>
        </w:r>
        <w:r w:rsidRPr="001D0EF5">
          <w:rPr>
            <w:noProof/>
            <w:webHidden/>
          </w:rPr>
          <w:fldChar w:fldCharType="separate"/>
        </w:r>
        <w:r w:rsidR="00140841">
          <w:rPr>
            <w:noProof/>
            <w:webHidden/>
          </w:rPr>
          <w:t>37</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20" w:history="1">
        <w:r w:rsidR="00E56073" w:rsidRPr="001D0EF5">
          <w:rPr>
            <w:rStyle w:val="Hiperhivatkozs"/>
            <w:noProof/>
            <w:color w:val="auto"/>
          </w:rPr>
          <w:t>4. Az iskola működési rendje</w:t>
        </w:r>
        <w:r w:rsidR="00E56073" w:rsidRPr="001D0EF5">
          <w:rPr>
            <w:noProof/>
            <w:webHidden/>
          </w:rPr>
          <w:tab/>
        </w:r>
        <w:r w:rsidRPr="001D0EF5">
          <w:rPr>
            <w:noProof/>
            <w:webHidden/>
          </w:rPr>
          <w:fldChar w:fldCharType="begin"/>
        </w:r>
        <w:r w:rsidR="00E56073" w:rsidRPr="001D0EF5">
          <w:rPr>
            <w:noProof/>
            <w:webHidden/>
          </w:rPr>
          <w:instrText xml:space="preserve"> PAGEREF _Toc277790620 \h </w:instrText>
        </w:r>
        <w:r w:rsidRPr="001D0EF5">
          <w:rPr>
            <w:noProof/>
            <w:webHidden/>
          </w:rPr>
        </w:r>
        <w:r w:rsidRPr="001D0EF5">
          <w:rPr>
            <w:noProof/>
            <w:webHidden/>
          </w:rPr>
          <w:fldChar w:fldCharType="separate"/>
        </w:r>
        <w:r w:rsidR="00140841">
          <w:rPr>
            <w:noProof/>
            <w:webHidden/>
          </w:rPr>
          <w:t>37</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21" w:history="1">
        <w:r w:rsidR="00E56073" w:rsidRPr="001D0EF5">
          <w:rPr>
            <w:rStyle w:val="Hiperhivatkozs"/>
            <w:noProof/>
            <w:color w:val="auto"/>
          </w:rPr>
          <w:t>4.1. A tanítási órák</w:t>
        </w:r>
        <w:r w:rsidR="00E56073" w:rsidRPr="001D0EF5">
          <w:rPr>
            <w:noProof/>
            <w:webHidden/>
          </w:rPr>
          <w:tab/>
        </w:r>
        <w:r w:rsidRPr="001D0EF5">
          <w:rPr>
            <w:noProof/>
            <w:webHidden/>
          </w:rPr>
          <w:fldChar w:fldCharType="begin"/>
        </w:r>
        <w:r w:rsidR="00E56073" w:rsidRPr="001D0EF5">
          <w:rPr>
            <w:noProof/>
            <w:webHidden/>
          </w:rPr>
          <w:instrText xml:space="preserve"> PAGEREF _Toc277790621 \h </w:instrText>
        </w:r>
        <w:r w:rsidRPr="001D0EF5">
          <w:rPr>
            <w:noProof/>
            <w:webHidden/>
          </w:rPr>
        </w:r>
        <w:r w:rsidRPr="001D0EF5">
          <w:rPr>
            <w:noProof/>
            <w:webHidden/>
          </w:rPr>
          <w:fldChar w:fldCharType="separate"/>
        </w:r>
        <w:r w:rsidR="00140841">
          <w:rPr>
            <w:noProof/>
            <w:webHidden/>
          </w:rPr>
          <w:t>37</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22" w:history="1">
        <w:r w:rsidR="00E56073" w:rsidRPr="001D0EF5">
          <w:rPr>
            <w:rStyle w:val="Hiperhivatkozs"/>
            <w:noProof/>
            <w:color w:val="auto"/>
          </w:rPr>
          <w:t>4.2. A csoportbontás, egyéni fejlesztés lehetősége</w:t>
        </w:r>
        <w:r w:rsidR="00E56073" w:rsidRPr="001D0EF5">
          <w:rPr>
            <w:noProof/>
            <w:webHidden/>
          </w:rPr>
          <w:tab/>
        </w:r>
        <w:r w:rsidRPr="001D0EF5">
          <w:rPr>
            <w:noProof/>
            <w:webHidden/>
          </w:rPr>
          <w:fldChar w:fldCharType="begin"/>
        </w:r>
        <w:r w:rsidR="00E56073" w:rsidRPr="001D0EF5">
          <w:rPr>
            <w:noProof/>
            <w:webHidden/>
          </w:rPr>
          <w:instrText xml:space="preserve"> PAGEREF _Toc277790622 \h </w:instrText>
        </w:r>
        <w:r w:rsidRPr="001D0EF5">
          <w:rPr>
            <w:noProof/>
            <w:webHidden/>
          </w:rPr>
        </w:r>
        <w:r w:rsidRPr="001D0EF5">
          <w:rPr>
            <w:noProof/>
            <w:webHidden/>
          </w:rPr>
          <w:fldChar w:fldCharType="separate"/>
        </w:r>
        <w:r w:rsidR="00140841">
          <w:rPr>
            <w:noProof/>
            <w:webHidden/>
          </w:rPr>
          <w:t>37</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23" w:history="1">
        <w:r w:rsidR="00E56073" w:rsidRPr="001D0EF5">
          <w:rPr>
            <w:rStyle w:val="Hiperhivatkozs"/>
            <w:noProof/>
            <w:color w:val="auto"/>
          </w:rPr>
          <w:t>4.3. Védett órák</w:t>
        </w:r>
        <w:r w:rsidR="00E56073" w:rsidRPr="001D0EF5">
          <w:rPr>
            <w:noProof/>
            <w:webHidden/>
          </w:rPr>
          <w:tab/>
        </w:r>
        <w:r w:rsidRPr="001D0EF5">
          <w:rPr>
            <w:noProof/>
            <w:webHidden/>
          </w:rPr>
          <w:fldChar w:fldCharType="begin"/>
        </w:r>
        <w:r w:rsidR="00E56073" w:rsidRPr="001D0EF5">
          <w:rPr>
            <w:noProof/>
            <w:webHidden/>
          </w:rPr>
          <w:instrText xml:space="preserve"> PAGEREF _Toc277790623 \h </w:instrText>
        </w:r>
        <w:r w:rsidRPr="001D0EF5">
          <w:rPr>
            <w:noProof/>
            <w:webHidden/>
          </w:rPr>
        </w:r>
        <w:r w:rsidRPr="001D0EF5">
          <w:rPr>
            <w:noProof/>
            <w:webHidden/>
          </w:rPr>
          <w:fldChar w:fldCharType="separate"/>
        </w:r>
        <w:r w:rsidR="00140841">
          <w:rPr>
            <w:noProof/>
            <w:webHidden/>
          </w:rPr>
          <w:t>38</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24" w:history="1">
        <w:r w:rsidR="00E56073" w:rsidRPr="001D0EF5">
          <w:rPr>
            <w:rStyle w:val="Hiperhivatkozs"/>
            <w:noProof/>
            <w:color w:val="auto"/>
          </w:rPr>
          <w:t>4.4. Az osztályozó-, javító- és egyéb vizsgák lebonyolítására vonatkozó helyi szabályok</w:t>
        </w:r>
        <w:r w:rsidR="00E56073" w:rsidRPr="001D0EF5">
          <w:rPr>
            <w:noProof/>
            <w:webHidden/>
          </w:rPr>
          <w:tab/>
        </w:r>
        <w:r w:rsidRPr="001D0EF5">
          <w:rPr>
            <w:noProof/>
            <w:webHidden/>
          </w:rPr>
          <w:fldChar w:fldCharType="begin"/>
        </w:r>
        <w:r w:rsidR="00E56073" w:rsidRPr="001D0EF5">
          <w:rPr>
            <w:noProof/>
            <w:webHidden/>
          </w:rPr>
          <w:instrText xml:space="preserve"> PAGEREF _Toc277790624 \h </w:instrText>
        </w:r>
        <w:r w:rsidRPr="001D0EF5">
          <w:rPr>
            <w:noProof/>
            <w:webHidden/>
          </w:rPr>
        </w:r>
        <w:r w:rsidRPr="001D0EF5">
          <w:rPr>
            <w:noProof/>
            <w:webHidden/>
          </w:rPr>
          <w:fldChar w:fldCharType="separate"/>
        </w:r>
        <w:r w:rsidR="00140841">
          <w:rPr>
            <w:noProof/>
            <w:webHidden/>
          </w:rPr>
          <w:t>38</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25" w:history="1">
        <w:r w:rsidR="00E56073" w:rsidRPr="001D0EF5">
          <w:rPr>
            <w:rStyle w:val="Hiperhivatkozs"/>
            <w:noProof/>
            <w:color w:val="auto"/>
          </w:rPr>
          <w:t>5. A diákotthon működési rendje, a foglalkozások (napközi otthoni foglalkozások) rendje</w:t>
        </w:r>
        <w:r w:rsidR="00E56073" w:rsidRPr="001D0EF5">
          <w:rPr>
            <w:noProof/>
            <w:webHidden/>
          </w:rPr>
          <w:tab/>
        </w:r>
        <w:r w:rsidRPr="001D0EF5">
          <w:rPr>
            <w:noProof/>
            <w:webHidden/>
          </w:rPr>
          <w:fldChar w:fldCharType="begin"/>
        </w:r>
        <w:r w:rsidR="00E56073" w:rsidRPr="001D0EF5">
          <w:rPr>
            <w:noProof/>
            <w:webHidden/>
          </w:rPr>
          <w:instrText xml:space="preserve"> PAGEREF _Toc277790625 \h </w:instrText>
        </w:r>
        <w:r w:rsidRPr="001D0EF5">
          <w:rPr>
            <w:noProof/>
            <w:webHidden/>
          </w:rPr>
        </w:r>
        <w:r w:rsidRPr="001D0EF5">
          <w:rPr>
            <w:noProof/>
            <w:webHidden/>
          </w:rPr>
          <w:fldChar w:fldCharType="separate"/>
        </w:r>
        <w:r w:rsidR="00140841">
          <w:rPr>
            <w:noProof/>
            <w:webHidden/>
          </w:rPr>
          <w:t>39</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26" w:history="1">
        <w:r w:rsidR="00E56073" w:rsidRPr="001D0EF5">
          <w:rPr>
            <w:rStyle w:val="Hiperhivatkozs"/>
            <w:noProof/>
            <w:color w:val="auto"/>
          </w:rPr>
          <w:t>5.1. A diákotthon nyitva tartása</w:t>
        </w:r>
        <w:r w:rsidR="00E56073" w:rsidRPr="001D0EF5">
          <w:rPr>
            <w:noProof/>
            <w:webHidden/>
          </w:rPr>
          <w:tab/>
        </w:r>
        <w:r w:rsidRPr="001D0EF5">
          <w:rPr>
            <w:noProof/>
            <w:webHidden/>
          </w:rPr>
          <w:fldChar w:fldCharType="begin"/>
        </w:r>
        <w:r w:rsidR="00E56073" w:rsidRPr="001D0EF5">
          <w:rPr>
            <w:noProof/>
            <w:webHidden/>
          </w:rPr>
          <w:instrText xml:space="preserve"> PAGEREF _Toc277790626 \h </w:instrText>
        </w:r>
        <w:r w:rsidRPr="001D0EF5">
          <w:rPr>
            <w:noProof/>
            <w:webHidden/>
          </w:rPr>
        </w:r>
        <w:r w:rsidRPr="001D0EF5">
          <w:rPr>
            <w:noProof/>
            <w:webHidden/>
          </w:rPr>
          <w:fldChar w:fldCharType="separate"/>
        </w:r>
        <w:r w:rsidR="00140841">
          <w:rPr>
            <w:noProof/>
            <w:webHidden/>
          </w:rPr>
          <w:t>39</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27" w:history="1">
        <w:r w:rsidR="00E56073" w:rsidRPr="001D0EF5">
          <w:rPr>
            <w:rStyle w:val="Hiperhivatkozs"/>
            <w:noProof/>
            <w:color w:val="auto"/>
          </w:rPr>
          <w:t>5.2. A diákotthoni és a napközi ellátás biztosítása</w:t>
        </w:r>
        <w:r w:rsidR="00E56073" w:rsidRPr="001D0EF5">
          <w:rPr>
            <w:noProof/>
            <w:webHidden/>
          </w:rPr>
          <w:tab/>
        </w:r>
        <w:r w:rsidRPr="001D0EF5">
          <w:rPr>
            <w:noProof/>
            <w:webHidden/>
          </w:rPr>
          <w:fldChar w:fldCharType="begin"/>
        </w:r>
        <w:r w:rsidR="00E56073" w:rsidRPr="001D0EF5">
          <w:rPr>
            <w:noProof/>
            <w:webHidden/>
          </w:rPr>
          <w:instrText xml:space="preserve"> PAGEREF _Toc277790627 \h </w:instrText>
        </w:r>
        <w:r w:rsidRPr="001D0EF5">
          <w:rPr>
            <w:noProof/>
            <w:webHidden/>
          </w:rPr>
        </w:r>
        <w:r w:rsidRPr="001D0EF5">
          <w:rPr>
            <w:noProof/>
            <w:webHidden/>
          </w:rPr>
          <w:fldChar w:fldCharType="separate"/>
        </w:r>
        <w:r w:rsidR="00140841">
          <w:rPr>
            <w:noProof/>
            <w:webHidden/>
          </w:rPr>
          <w:t>39</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28" w:history="1">
        <w:r w:rsidR="00E56073" w:rsidRPr="001D0EF5">
          <w:rPr>
            <w:rStyle w:val="Hiperhivatkozs"/>
            <w:noProof/>
            <w:color w:val="auto"/>
          </w:rPr>
          <w:t>6. Az EGYMI működési rendje</w:t>
        </w:r>
        <w:r w:rsidR="00E56073" w:rsidRPr="001D0EF5">
          <w:rPr>
            <w:noProof/>
            <w:webHidden/>
          </w:rPr>
          <w:tab/>
        </w:r>
        <w:r w:rsidRPr="001D0EF5">
          <w:rPr>
            <w:noProof/>
            <w:webHidden/>
          </w:rPr>
          <w:fldChar w:fldCharType="begin"/>
        </w:r>
        <w:r w:rsidR="00E56073" w:rsidRPr="001D0EF5">
          <w:rPr>
            <w:noProof/>
            <w:webHidden/>
          </w:rPr>
          <w:instrText xml:space="preserve"> PAGEREF _Toc277790628 \h </w:instrText>
        </w:r>
        <w:r w:rsidRPr="001D0EF5">
          <w:rPr>
            <w:noProof/>
            <w:webHidden/>
          </w:rPr>
        </w:r>
        <w:r w:rsidRPr="001D0EF5">
          <w:rPr>
            <w:noProof/>
            <w:webHidden/>
          </w:rPr>
          <w:fldChar w:fldCharType="separate"/>
        </w:r>
        <w:r w:rsidR="00140841">
          <w:rPr>
            <w:noProof/>
            <w:webHidden/>
          </w:rPr>
          <w:t>41</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29" w:history="1">
        <w:r w:rsidR="00E56073" w:rsidRPr="001D0EF5">
          <w:rPr>
            <w:rStyle w:val="Hiperhivatkozs"/>
            <w:noProof/>
            <w:color w:val="auto"/>
          </w:rPr>
          <w:t>6.1 Nyitva tartás</w:t>
        </w:r>
        <w:r w:rsidR="00E56073" w:rsidRPr="001D0EF5">
          <w:rPr>
            <w:noProof/>
            <w:webHidden/>
          </w:rPr>
          <w:tab/>
        </w:r>
        <w:r w:rsidRPr="001D0EF5">
          <w:rPr>
            <w:noProof/>
            <w:webHidden/>
          </w:rPr>
          <w:fldChar w:fldCharType="begin"/>
        </w:r>
        <w:r w:rsidR="00E56073" w:rsidRPr="001D0EF5">
          <w:rPr>
            <w:noProof/>
            <w:webHidden/>
          </w:rPr>
          <w:instrText xml:space="preserve"> PAGEREF _Toc277790629 \h </w:instrText>
        </w:r>
        <w:r w:rsidRPr="001D0EF5">
          <w:rPr>
            <w:noProof/>
            <w:webHidden/>
          </w:rPr>
        </w:r>
        <w:r w:rsidRPr="001D0EF5">
          <w:rPr>
            <w:noProof/>
            <w:webHidden/>
          </w:rPr>
          <w:fldChar w:fldCharType="separate"/>
        </w:r>
        <w:r w:rsidR="00140841">
          <w:rPr>
            <w:noProof/>
            <w:webHidden/>
          </w:rPr>
          <w:t>41</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30" w:history="1">
        <w:r w:rsidR="00E56073" w:rsidRPr="001D0EF5">
          <w:rPr>
            <w:rStyle w:val="Hiperhivatkozs"/>
            <w:noProof/>
            <w:color w:val="auto"/>
          </w:rPr>
          <w:t>6.2. A működés rendje</w:t>
        </w:r>
        <w:r w:rsidR="00E56073" w:rsidRPr="001D0EF5">
          <w:rPr>
            <w:noProof/>
            <w:webHidden/>
          </w:rPr>
          <w:tab/>
        </w:r>
        <w:r w:rsidRPr="001D0EF5">
          <w:rPr>
            <w:noProof/>
            <w:webHidden/>
          </w:rPr>
          <w:fldChar w:fldCharType="begin"/>
        </w:r>
        <w:r w:rsidR="00E56073" w:rsidRPr="001D0EF5">
          <w:rPr>
            <w:noProof/>
            <w:webHidden/>
          </w:rPr>
          <w:instrText xml:space="preserve"> PAGEREF _Toc277790630 \h </w:instrText>
        </w:r>
        <w:r w:rsidRPr="001D0EF5">
          <w:rPr>
            <w:noProof/>
            <w:webHidden/>
          </w:rPr>
        </w:r>
        <w:r w:rsidRPr="001D0EF5">
          <w:rPr>
            <w:noProof/>
            <w:webHidden/>
          </w:rPr>
          <w:fldChar w:fldCharType="separate"/>
        </w:r>
        <w:r w:rsidR="00140841">
          <w:rPr>
            <w:noProof/>
            <w:webHidden/>
          </w:rPr>
          <w:t>41</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31" w:history="1">
        <w:r w:rsidR="00E56073" w:rsidRPr="001D0EF5">
          <w:rPr>
            <w:rStyle w:val="Hiperhivatkozs"/>
            <w:noProof/>
            <w:color w:val="auto"/>
          </w:rPr>
          <w:t>6.3. Az egységes gyógypedagógiai módszertani intézmény az alábbi tevékenységeket szervezi</w:t>
        </w:r>
        <w:r w:rsidR="00E56073" w:rsidRPr="001D0EF5">
          <w:rPr>
            <w:noProof/>
            <w:webHidden/>
          </w:rPr>
          <w:tab/>
        </w:r>
        <w:r w:rsidRPr="001D0EF5">
          <w:rPr>
            <w:noProof/>
            <w:webHidden/>
          </w:rPr>
          <w:fldChar w:fldCharType="begin"/>
        </w:r>
        <w:r w:rsidR="00E56073" w:rsidRPr="001D0EF5">
          <w:rPr>
            <w:noProof/>
            <w:webHidden/>
          </w:rPr>
          <w:instrText xml:space="preserve"> PAGEREF _Toc277790631 \h </w:instrText>
        </w:r>
        <w:r w:rsidRPr="001D0EF5">
          <w:rPr>
            <w:noProof/>
            <w:webHidden/>
          </w:rPr>
        </w:r>
        <w:r w:rsidRPr="001D0EF5">
          <w:rPr>
            <w:noProof/>
            <w:webHidden/>
          </w:rPr>
          <w:fldChar w:fldCharType="separate"/>
        </w:r>
        <w:r w:rsidR="00140841">
          <w:rPr>
            <w:noProof/>
            <w:webHidden/>
          </w:rPr>
          <w:t>41</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32" w:history="1">
        <w:r w:rsidR="00E56073" w:rsidRPr="001D0EF5">
          <w:rPr>
            <w:rStyle w:val="Hiperhivatkozs"/>
            <w:noProof/>
            <w:color w:val="auto"/>
          </w:rPr>
          <w:t>6.4. Az egységes gyógypedagógiai módszertani intézmény egyéb feladatai</w:t>
        </w:r>
        <w:r w:rsidR="00E56073" w:rsidRPr="001D0EF5">
          <w:rPr>
            <w:noProof/>
            <w:webHidden/>
          </w:rPr>
          <w:tab/>
        </w:r>
        <w:r w:rsidRPr="001D0EF5">
          <w:rPr>
            <w:noProof/>
            <w:webHidden/>
          </w:rPr>
          <w:fldChar w:fldCharType="begin"/>
        </w:r>
        <w:r w:rsidR="00E56073" w:rsidRPr="001D0EF5">
          <w:rPr>
            <w:noProof/>
            <w:webHidden/>
          </w:rPr>
          <w:instrText xml:space="preserve"> PAGEREF _Toc277790632 \h </w:instrText>
        </w:r>
        <w:r w:rsidRPr="001D0EF5">
          <w:rPr>
            <w:noProof/>
            <w:webHidden/>
          </w:rPr>
        </w:r>
        <w:r w:rsidRPr="001D0EF5">
          <w:rPr>
            <w:noProof/>
            <w:webHidden/>
          </w:rPr>
          <w:fldChar w:fldCharType="separate"/>
        </w:r>
        <w:r w:rsidR="00140841">
          <w:rPr>
            <w:noProof/>
            <w:webHidden/>
          </w:rPr>
          <w:t>41</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33" w:history="1">
        <w:r w:rsidR="00E56073" w:rsidRPr="001D0EF5">
          <w:rPr>
            <w:rStyle w:val="Hiperhivatkozs"/>
            <w:noProof/>
            <w:color w:val="auto"/>
          </w:rPr>
          <w:t>6.5. Az EGYMI pedagógiai-szakmai szolgáltatásai</w:t>
        </w:r>
        <w:r w:rsidR="00E56073" w:rsidRPr="001D0EF5">
          <w:rPr>
            <w:noProof/>
            <w:webHidden/>
          </w:rPr>
          <w:tab/>
        </w:r>
        <w:r w:rsidRPr="001D0EF5">
          <w:rPr>
            <w:noProof/>
            <w:webHidden/>
          </w:rPr>
          <w:fldChar w:fldCharType="begin"/>
        </w:r>
        <w:r w:rsidR="00E56073" w:rsidRPr="001D0EF5">
          <w:rPr>
            <w:noProof/>
            <w:webHidden/>
          </w:rPr>
          <w:instrText xml:space="preserve"> PAGEREF _Toc277790633 \h </w:instrText>
        </w:r>
        <w:r w:rsidRPr="001D0EF5">
          <w:rPr>
            <w:noProof/>
            <w:webHidden/>
          </w:rPr>
        </w:r>
        <w:r w:rsidRPr="001D0EF5">
          <w:rPr>
            <w:noProof/>
            <w:webHidden/>
          </w:rPr>
          <w:fldChar w:fldCharType="separate"/>
        </w:r>
        <w:r w:rsidR="00140841">
          <w:rPr>
            <w:noProof/>
            <w:webHidden/>
          </w:rPr>
          <w:t>42</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34" w:history="1">
        <w:r w:rsidR="00E56073" w:rsidRPr="001D0EF5">
          <w:rPr>
            <w:rStyle w:val="Hiperhivatkozs"/>
            <w:noProof/>
            <w:color w:val="auto"/>
          </w:rPr>
          <w:t>7. A belépés és benntartózkodás rendje azok részére, akik nem állnak jogviszonyban a nevelési-oktatási intézménnyel</w:t>
        </w:r>
        <w:r w:rsidR="00E56073" w:rsidRPr="001D0EF5">
          <w:rPr>
            <w:noProof/>
            <w:webHidden/>
          </w:rPr>
          <w:tab/>
        </w:r>
        <w:r w:rsidRPr="001D0EF5">
          <w:rPr>
            <w:noProof/>
            <w:webHidden/>
          </w:rPr>
          <w:fldChar w:fldCharType="begin"/>
        </w:r>
        <w:r w:rsidR="00E56073" w:rsidRPr="001D0EF5">
          <w:rPr>
            <w:noProof/>
            <w:webHidden/>
          </w:rPr>
          <w:instrText xml:space="preserve"> PAGEREF _Toc277790634 \h </w:instrText>
        </w:r>
        <w:r w:rsidRPr="001D0EF5">
          <w:rPr>
            <w:noProof/>
            <w:webHidden/>
          </w:rPr>
        </w:r>
        <w:r w:rsidRPr="001D0EF5">
          <w:rPr>
            <w:noProof/>
            <w:webHidden/>
          </w:rPr>
          <w:fldChar w:fldCharType="separate"/>
        </w:r>
        <w:r w:rsidR="00140841">
          <w:rPr>
            <w:noProof/>
            <w:webHidden/>
          </w:rPr>
          <w:t>42</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35" w:history="1">
        <w:r w:rsidR="00E56073" w:rsidRPr="001D0EF5">
          <w:rPr>
            <w:rStyle w:val="Hiperhivatkozs"/>
            <w:noProof/>
            <w:color w:val="auto"/>
          </w:rPr>
          <w:t>7.1. Az intézménnyel jogviszonyban nem állók lehetséges csoportjai</w:t>
        </w:r>
        <w:r w:rsidR="00E56073" w:rsidRPr="001D0EF5">
          <w:rPr>
            <w:noProof/>
            <w:webHidden/>
          </w:rPr>
          <w:tab/>
        </w:r>
        <w:r w:rsidRPr="001D0EF5">
          <w:rPr>
            <w:noProof/>
            <w:webHidden/>
          </w:rPr>
          <w:fldChar w:fldCharType="begin"/>
        </w:r>
        <w:r w:rsidR="00E56073" w:rsidRPr="001D0EF5">
          <w:rPr>
            <w:noProof/>
            <w:webHidden/>
          </w:rPr>
          <w:instrText xml:space="preserve"> PAGEREF _Toc277790635 \h </w:instrText>
        </w:r>
        <w:r w:rsidRPr="001D0EF5">
          <w:rPr>
            <w:noProof/>
            <w:webHidden/>
          </w:rPr>
        </w:r>
        <w:r w:rsidRPr="001D0EF5">
          <w:rPr>
            <w:noProof/>
            <w:webHidden/>
          </w:rPr>
          <w:fldChar w:fldCharType="separate"/>
        </w:r>
        <w:r w:rsidR="00140841">
          <w:rPr>
            <w:noProof/>
            <w:webHidden/>
          </w:rPr>
          <w:t>42</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36" w:history="1">
        <w:r w:rsidR="00E56073" w:rsidRPr="001D0EF5">
          <w:rPr>
            <w:rStyle w:val="Hiperhivatkozs"/>
            <w:noProof/>
            <w:color w:val="auto"/>
          </w:rPr>
          <w:t>7.2. A benntartózkodás rendje</w:t>
        </w:r>
        <w:r w:rsidR="00E56073" w:rsidRPr="001D0EF5">
          <w:rPr>
            <w:noProof/>
            <w:webHidden/>
          </w:rPr>
          <w:tab/>
        </w:r>
        <w:r w:rsidRPr="001D0EF5">
          <w:rPr>
            <w:noProof/>
            <w:webHidden/>
          </w:rPr>
          <w:fldChar w:fldCharType="begin"/>
        </w:r>
        <w:r w:rsidR="00E56073" w:rsidRPr="001D0EF5">
          <w:rPr>
            <w:noProof/>
            <w:webHidden/>
          </w:rPr>
          <w:instrText xml:space="preserve"> PAGEREF _Toc277790636 \h </w:instrText>
        </w:r>
        <w:r w:rsidRPr="001D0EF5">
          <w:rPr>
            <w:noProof/>
            <w:webHidden/>
          </w:rPr>
        </w:r>
        <w:r w:rsidRPr="001D0EF5">
          <w:rPr>
            <w:noProof/>
            <w:webHidden/>
          </w:rPr>
          <w:fldChar w:fldCharType="separate"/>
        </w:r>
        <w:r w:rsidR="00140841">
          <w:rPr>
            <w:noProof/>
            <w:webHidden/>
          </w:rPr>
          <w:t>42</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37" w:history="1">
        <w:r w:rsidR="00E56073" w:rsidRPr="001D0EF5">
          <w:rPr>
            <w:rStyle w:val="Hiperhivatkozs"/>
            <w:noProof/>
            <w:color w:val="auto"/>
          </w:rPr>
          <w:t>8.A tanítási órán kívüli foglalkozások szervezeti formája, rendje</w:t>
        </w:r>
        <w:r w:rsidR="00E56073" w:rsidRPr="001D0EF5">
          <w:rPr>
            <w:noProof/>
            <w:webHidden/>
          </w:rPr>
          <w:tab/>
        </w:r>
        <w:r w:rsidRPr="001D0EF5">
          <w:rPr>
            <w:noProof/>
            <w:webHidden/>
          </w:rPr>
          <w:fldChar w:fldCharType="begin"/>
        </w:r>
        <w:r w:rsidR="00E56073" w:rsidRPr="001D0EF5">
          <w:rPr>
            <w:noProof/>
            <w:webHidden/>
          </w:rPr>
          <w:instrText xml:space="preserve"> PAGEREF _Toc277790637 \h </w:instrText>
        </w:r>
        <w:r w:rsidRPr="001D0EF5">
          <w:rPr>
            <w:noProof/>
            <w:webHidden/>
          </w:rPr>
        </w:r>
        <w:r w:rsidRPr="001D0EF5">
          <w:rPr>
            <w:noProof/>
            <w:webHidden/>
          </w:rPr>
          <w:fldChar w:fldCharType="separate"/>
        </w:r>
        <w:r w:rsidR="00140841">
          <w:rPr>
            <w:noProof/>
            <w:webHidden/>
          </w:rPr>
          <w:t>43</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38" w:history="1">
        <w:r w:rsidR="00E56073" w:rsidRPr="001D0EF5">
          <w:rPr>
            <w:rStyle w:val="Hiperhivatkozs"/>
            <w:noProof/>
            <w:color w:val="auto"/>
          </w:rPr>
          <w:t>8.1. Szakkörök</w:t>
        </w:r>
        <w:r w:rsidR="00E56073" w:rsidRPr="001D0EF5">
          <w:rPr>
            <w:noProof/>
            <w:webHidden/>
          </w:rPr>
          <w:tab/>
        </w:r>
        <w:r w:rsidRPr="001D0EF5">
          <w:rPr>
            <w:noProof/>
            <w:webHidden/>
          </w:rPr>
          <w:fldChar w:fldCharType="begin"/>
        </w:r>
        <w:r w:rsidR="00E56073" w:rsidRPr="001D0EF5">
          <w:rPr>
            <w:noProof/>
            <w:webHidden/>
          </w:rPr>
          <w:instrText xml:space="preserve"> PAGEREF _Toc277790638 \h </w:instrText>
        </w:r>
        <w:r w:rsidRPr="001D0EF5">
          <w:rPr>
            <w:noProof/>
            <w:webHidden/>
          </w:rPr>
        </w:r>
        <w:r w:rsidRPr="001D0EF5">
          <w:rPr>
            <w:noProof/>
            <w:webHidden/>
          </w:rPr>
          <w:fldChar w:fldCharType="separate"/>
        </w:r>
        <w:r w:rsidR="00140841">
          <w:rPr>
            <w:noProof/>
            <w:webHidden/>
          </w:rPr>
          <w:t>43</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39" w:history="1">
        <w:r w:rsidR="00E56073" w:rsidRPr="001D0EF5">
          <w:rPr>
            <w:rStyle w:val="Hiperhivatkozs"/>
            <w:noProof/>
            <w:color w:val="auto"/>
          </w:rPr>
          <w:t>8.2. Beszédhiba-javítás</w:t>
        </w:r>
        <w:r w:rsidR="00E56073" w:rsidRPr="001D0EF5">
          <w:rPr>
            <w:noProof/>
            <w:webHidden/>
          </w:rPr>
          <w:tab/>
        </w:r>
        <w:r w:rsidRPr="001D0EF5">
          <w:rPr>
            <w:noProof/>
            <w:webHidden/>
          </w:rPr>
          <w:fldChar w:fldCharType="begin"/>
        </w:r>
        <w:r w:rsidR="00E56073" w:rsidRPr="001D0EF5">
          <w:rPr>
            <w:noProof/>
            <w:webHidden/>
          </w:rPr>
          <w:instrText xml:space="preserve"> PAGEREF _Toc277790639 \h </w:instrText>
        </w:r>
        <w:r w:rsidRPr="001D0EF5">
          <w:rPr>
            <w:noProof/>
            <w:webHidden/>
          </w:rPr>
        </w:r>
        <w:r w:rsidRPr="001D0EF5">
          <w:rPr>
            <w:noProof/>
            <w:webHidden/>
          </w:rPr>
          <w:fldChar w:fldCharType="separate"/>
        </w:r>
        <w:r w:rsidR="00140841">
          <w:rPr>
            <w:noProof/>
            <w:webHidden/>
          </w:rPr>
          <w:t>43</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40" w:history="1">
        <w:r w:rsidR="00E56073" w:rsidRPr="001D0EF5">
          <w:rPr>
            <w:rStyle w:val="Hiperhivatkozs"/>
            <w:noProof/>
            <w:color w:val="auto"/>
          </w:rPr>
          <w:t>8.3. Énekkar</w:t>
        </w:r>
        <w:r w:rsidR="00E56073" w:rsidRPr="001D0EF5">
          <w:rPr>
            <w:noProof/>
            <w:webHidden/>
          </w:rPr>
          <w:tab/>
        </w:r>
        <w:r w:rsidRPr="001D0EF5">
          <w:rPr>
            <w:noProof/>
            <w:webHidden/>
          </w:rPr>
          <w:fldChar w:fldCharType="begin"/>
        </w:r>
        <w:r w:rsidR="00E56073" w:rsidRPr="001D0EF5">
          <w:rPr>
            <w:noProof/>
            <w:webHidden/>
          </w:rPr>
          <w:instrText xml:space="preserve"> PAGEREF _Toc277790640 \h </w:instrText>
        </w:r>
        <w:r w:rsidRPr="001D0EF5">
          <w:rPr>
            <w:noProof/>
            <w:webHidden/>
          </w:rPr>
        </w:r>
        <w:r w:rsidRPr="001D0EF5">
          <w:rPr>
            <w:noProof/>
            <w:webHidden/>
          </w:rPr>
          <w:fldChar w:fldCharType="separate"/>
        </w:r>
        <w:r w:rsidR="00140841">
          <w:rPr>
            <w:noProof/>
            <w:webHidden/>
          </w:rPr>
          <w:t>43</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41" w:history="1">
        <w:r w:rsidR="00E56073" w:rsidRPr="001D0EF5">
          <w:rPr>
            <w:rStyle w:val="Hiperhivatkozs"/>
            <w:noProof/>
            <w:color w:val="auto"/>
          </w:rPr>
          <w:t>8.4. Hangszeres zeneoktatás</w:t>
        </w:r>
        <w:r w:rsidR="00E56073" w:rsidRPr="001D0EF5">
          <w:rPr>
            <w:noProof/>
            <w:webHidden/>
          </w:rPr>
          <w:tab/>
        </w:r>
        <w:r w:rsidRPr="001D0EF5">
          <w:rPr>
            <w:noProof/>
            <w:webHidden/>
          </w:rPr>
          <w:fldChar w:fldCharType="begin"/>
        </w:r>
        <w:r w:rsidR="00E56073" w:rsidRPr="001D0EF5">
          <w:rPr>
            <w:noProof/>
            <w:webHidden/>
          </w:rPr>
          <w:instrText xml:space="preserve"> PAGEREF _Toc277790641 \h </w:instrText>
        </w:r>
        <w:r w:rsidRPr="001D0EF5">
          <w:rPr>
            <w:noProof/>
            <w:webHidden/>
          </w:rPr>
        </w:r>
        <w:r w:rsidRPr="001D0EF5">
          <w:rPr>
            <w:noProof/>
            <w:webHidden/>
          </w:rPr>
          <w:fldChar w:fldCharType="separate"/>
        </w:r>
        <w:r w:rsidR="00140841">
          <w:rPr>
            <w:noProof/>
            <w:webHidden/>
          </w:rPr>
          <w:t>43</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42" w:history="1">
        <w:r w:rsidR="00E56073" w:rsidRPr="001D0EF5">
          <w:rPr>
            <w:rStyle w:val="Hiperhivatkozs"/>
            <w:noProof/>
            <w:color w:val="auto"/>
          </w:rPr>
          <w:t>8.5. Versenyek, vetélkedők</w:t>
        </w:r>
        <w:r w:rsidR="00E56073" w:rsidRPr="001D0EF5">
          <w:rPr>
            <w:noProof/>
            <w:webHidden/>
          </w:rPr>
          <w:tab/>
        </w:r>
        <w:r w:rsidRPr="001D0EF5">
          <w:rPr>
            <w:noProof/>
            <w:webHidden/>
          </w:rPr>
          <w:fldChar w:fldCharType="begin"/>
        </w:r>
        <w:r w:rsidR="00E56073" w:rsidRPr="001D0EF5">
          <w:rPr>
            <w:noProof/>
            <w:webHidden/>
          </w:rPr>
          <w:instrText xml:space="preserve"> PAGEREF _Toc277790642 \h </w:instrText>
        </w:r>
        <w:r w:rsidRPr="001D0EF5">
          <w:rPr>
            <w:noProof/>
            <w:webHidden/>
          </w:rPr>
        </w:r>
        <w:r w:rsidRPr="001D0EF5">
          <w:rPr>
            <w:noProof/>
            <w:webHidden/>
          </w:rPr>
          <w:fldChar w:fldCharType="separate"/>
        </w:r>
        <w:r w:rsidR="00140841">
          <w:rPr>
            <w:noProof/>
            <w:webHidden/>
          </w:rPr>
          <w:t>43</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43" w:history="1">
        <w:r w:rsidR="00E56073" w:rsidRPr="001D0EF5">
          <w:rPr>
            <w:rStyle w:val="Hiperhivatkozs"/>
            <w:noProof/>
            <w:color w:val="auto"/>
          </w:rPr>
          <w:t>8.6. Gyógytestnevelési foglalkozások</w:t>
        </w:r>
        <w:r w:rsidR="00E56073" w:rsidRPr="001D0EF5">
          <w:rPr>
            <w:noProof/>
            <w:webHidden/>
          </w:rPr>
          <w:tab/>
        </w:r>
        <w:r w:rsidRPr="001D0EF5">
          <w:rPr>
            <w:noProof/>
            <w:webHidden/>
          </w:rPr>
          <w:fldChar w:fldCharType="begin"/>
        </w:r>
        <w:r w:rsidR="00E56073" w:rsidRPr="001D0EF5">
          <w:rPr>
            <w:noProof/>
            <w:webHidden/>
          </w:rPr>
          <w:instrText xml:space="preserve"> PAGEREF _Toc277790643 \h </w:instrText>
        </w:r>
        <w:r w:rsidRPr="001D0EF5">
          <w:rPr>
            <w:noProof/>
            <w:webHidden/>
          </w:rPr>
        </w:r>
        <w:r w:rsidRPr="001D0EF5">
          <w:rPr>
            <w:noProof/>
            <w:webHidden/>
          </w:rPr>
          <w:fldChar w:fldCharType="separate"/>
        </w:r>
        <w:r w:rsidR="00140841">
          <w:rPr>
            <w:noProof/>
            <w:webHidden/>
          </w:rPr>
          <w:t>43</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44" w:history="1">
        <w:r w:rsidR="00E56073" w:rsidRPr="001D0EF5">
          <w:rPr>
            <w:rStyle w:val="Hiperhivatkozs"/>
            <w:noProof/>
            <w:color w:val="auto"/>
          </w:rPr>
          <w:t>9. A felnőttoktatás formái</w:t>
        </w:r>
        <w:r w:rsidR="00E56073" w:rsidRPr="001D0EF5">
          <w:rPr>
            <w:noProof/>
            <w:webHidden/>
          </w:rPr>
          <w:tab/>
        </w:r>
        <w:r w:rsidRPr="001D0EF5">
          <w:rPr>
            <w:noProof/>
            <w:webHidden/>
          </w:rPr>
          <w:fldChar w:fldCharType="begin"/>
        </w:r>
        <w:r w:rsidR="00E56073" w:rsidRPr="001D0EF5">
          <w:rPr>
            <w:noProof/>
            <w:webHidden/>
          </w:rPr>
          <w:instrText xml:space="preserve"> PAGEREF _Toc277790644 \h </w:instrText>
        </w:r>
        <w:r w:rsidRPr="001D0EF5">
          <w:rPr>
            <w:noProof/>
            <w:webHidden/>
          </w:rPr>
        </w:r>
        <w:r w:rsidRPr="001D0EF5">
          <w:rPr>
            <w:noProof/>
            <w:webHidden/>
          </w:rPr>
          <w:fldChar w:fldCharType="separate"/>
        </w:r>
        <w:r w:rsidR="00140841">
          <w:rPr>
            <w:noProof/>
            <w:webHidden/>
          </w:rPr>
          <w:t>43</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45" w:history="1">
        <w:r w:rsidR="00E56073" w:rsidRPr="001D0EF5">
          <w:rPr>
            <w:rStyle w:val="Hiperhivatkozs"/>
            <w:noProof/>
            <w:color w:val="auto"/>
          </w:rPr>
          <w:t>10. Az ünnepélyek, megemlékezések rendje, a hagyományok ápolásával kapcsolatos feladatok</w:t>
        </w:r>
        <w:r w:rsidR="00E56073" w:rsidRPr="001D0EF5">
          <w:rPr>
            <w:noProof/>
            <w:webHidden/>
          </w:rPr>
          <w:tab/>
        </w:r>
        <w:r w:rsidRPr="001D0EF5">
          <w:rPr>
            <w:noProof/>
            <w:webHidden/>
          </w:rPr>
          <w:fldChar w:fldCharType="begin"/>
        </w:r>
        <w:r w:rsidR="00E56073" w:rsidRPr="001D0EF5">
          <w:rPr>
            <w:noProof/>
            <w:webHidden/>
          </w:rPr>
          <w:instrText xml:space="preserve"> PAGEREF _Toc277790645 \h </w:instrText>
        </w:r>
        <w:r w:rsidRPr="001D0EF5">
          <w:rPr>
            <w:noProof/>
            <w:webHidden/>
          </w:rPr>
        </w:r>
        <w:r w:rsidRPr="001D0EF5">
          <w:rPr>
            <w:noProof/>
            <w:webHidden/>
          </w:rPr>
          <w:fldChar w:fldCharType="separate"/>
        </w:r>
        <w:r w:rsidR="00140841">
          <w:rPr>
            <w:noProof/>
            <w:webHidden/>
          </w:rPr>
          <w:t>44</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46" w:history="1">
        <w:r w:rsidR="00E56073" w:rsidRPr="001D0EF5">
          <w:rPr>
            <w:rStyle w:val="Hiperhivatkozs"/>
            <w:noProof/>
            <w:color w:val="auto"/>
          </w:rPr>
          <w:t>10.1. Iskolai szintű ünnepélyek</w:t>
        </w:r>
        <w:r w:rsidR="00E56073" w:rsidRPr="001D0EF5">
          <w:rPr>
            <w:noProof/>
            <w:webHidden/>
          </w:rPr>
          <w:tab/>
        </w:r>
        <w:r w:rsidRPr="001D0EF5">
          <w:rPr>
            <w:noProof/>
            <w:webHidden/>
          </w:rPr>
          <w:fldChar w:fldCharType="begin"/>
        </w:r>
        <w:r w:rsidR="00E56073" w:rsidRPr="001D0EF5">
          <w:rPr>
            <w:noProof/>
            <w:webHidden/>
          </w:rPr>
          <w:instrText xml:space="preserve"> PAGEREF _Toc277790646 \h </w:instrText>
        </w:r>
        <w:r w:rsidRPr="001D0EF5">
          <w:rPr>
            <w:noProof/>
            <w:webHidden/>
          </w:rPr>
        </w:r>
        <w:r w:rsidRPr="001D0EF5">
          <w:rPr>
            <w:noProof/>
            <w:webHidden/>
          </w:rPr>
          <w:fldChar w:fldCharType="separate"/>
        </w:r>
        <w:r w:rsidR="00140841">
          <w:rPr>
            <w:noProof/>
            <w:webHidden/>
          </w:rPr>
          <w:t>44</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47" w:history="1">
        <w:r w:rsidR="00E56073" w:rsidRPr="001D0EF5">
          <w:rPr>
            <w:rStyle w:val="Hiperhivatkozs"/>
            <w:noProof/>
            <w:color w:val="auto"/>
          </w:rPr>
          <w:t>10.2. Megemlékezések, rendezvények</w:t>
        </w:r>
        <w:r w:rsidR="00E56073" w:rsidRPr="001D0EF5">
          <w:rPr>
            <w:noProof/>
            <w:webHidden/>
          </w:rPr>
          <w:tab/>
        </w:r>
        <w:r w:rsidRPr="001D0EF5">
          <w:rPr>
            <w:noProof/>
            <w:webHidden/>
          </w:rPr>
          <w:fldChar w:fldCharType="begin"/>
        </w:r>
        <w:r w:rsidR="00E56073" w:rsidRPr="001D0EF5">
          <w:rPr>
            <w:noProof/>
            <w:webHidden/>
          </w:rPr>
          <w:instrText xml:space="preserve"> PAGEREF _Toc277790647 \h </w:instrText>
        </w:r>
        <w:r w:rsidRPr="001D0EF5">
          <w:rPr>
            <w:noProof/>
            <w:webHidden/>
          </w:rPr>
        </w:r>
        <w:r w:rsidRPr="001D0EF5">
          <w:rPr>
            <w:noProof/>
            <w:webHidden/>
          </w:rPr>
          <w:fldChar w:fldCharType="separate"/>
        </w:r>
        <w:r w:rsidR="00140841">
          <w:rPr>
            <w:noProof/>
            <w:webHidden/>
          </w:rPr>
          <w:t>44</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48" w:history="1">
        <w:r w:rsidR="00E56073" w:rsidRPr="001D0EF5">
          <w:rPr>
            <w:rStyle w:val="Hiperhivatkozs"/>
            <w:noProof/>
            <w:color w:val="auto"/>
          </w:rPr>
          <w:t>10.3. Vetélkedők, versenyek</w:t>
        </w:r>
        <w:r w:rsidR="00E56073" w:rsidRPr="001D0EF5">
          <w:rPr>
            <w:noProof/>
            <w:webHidden/>
          </w:rPr>
          <w:tab/>
        </w:r>
        <w:r w:rsidRPr="001D0EF5">
          <w:rPr>
            <w:noProof/>
            <w:webHidden/>
          </w:rPr>
          <w:fldChar w:fldCharType="begin"/>
        </w:r>
        <w:r w:rsidR="00E56073" w:rsidRPr="001D0EF5">
          <w:rPr>
            <w:noProof/>
            <w:webHidden/>
          </w:rPr>
          <w:instrText xml:space="preserve"> PAGEREF _Toc277790648 \h </w:instrText>
        </w:r>
        <w:r w:rsidRPr="001D0EF5">
          <w:rPr>
            <w:noProof/>
            <w:webHidden/>
          </w:rPr>
        </w:r>
        <w:r w:rsidRPr="001D0EF5">
          <w:rPr>
            <w:noProof/>
            <w:webHidden/>
          </w:rPr>
          <w:fldChar w:fldCharType="separate"/>
        </w:r>
        <w:r w:rsidR="00140841">
          <w:rPr>
            <w:noProof/>
            <w:webHidden/>
          </w:rPr>
          <w:t>45</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49" w:history="1">
        <w:r w:rsidR="00E56073" w:rsidRPr="001D0EF5">
          <w:rPr>
            <w:rStyle w:val="Hiperhivatkozs"/>
            <w:noProof/>
            <w:color w:val="auto"/>
          </w:rPr>
          <w:t>10.4. Iskolarádió, iskolai újság</w:t>
        </w:r>
        <w:r w:rsidR="00E56073" w:rsidRPr="001D0EF5">
          <w:rPr>
            <w:noProof/>
            <w:webHidden/>
          </w:rPr>
          <w:tab/>
        </w:r>
        <w:r w:rsidRPr="001D0EF5">
          <w:rPr>
            <w:noProof/>
            <w:webHidden/>
          </w:rPr>
          <w:fldChar w:fldCharType="begin"/>
        </w:r>
        <w:r w:rsidR="00E56073" w:rsidRPr="001D0EF5">
          <w:rPr>
            <w:noProof/>
            <w:webHidden/>
          </w:rPr>
          <w:instrText xml:space="preserve"> PAGEREF _Toc277790649 \h </w:instrText>
        </w:r>
        <w:r w:rsidRPr="001D0EF5">
          <w:rPr>
            <w:noProof/>
            <w:webHidden/>
          </w:rPr>
        </w:r>
        <w:r w:rsidRPr="001D0EF5">
          <w:rPr>
            <w:noProof/>
            <w:webHidden/>
          </w:rPr>
          <w:fldChar w:fldCharType="separate"/>
        </w:r>
        <w:r w:rsidR="00140841">
          <w:rPr>
            <w:noProof/>
            <w:webHidden/>
          </w:rPr>
          <w:t>46</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50" w:history="1">
        <w:r w:rsidR="00E56073" w:rsidRPr="001D0EF5">
          <w:rPr>
            <w:rStyle w:val="Hiperhivatkozs"/>
            <w:noProof/>
            <w:color w:val="auto"/>
          </w:rPr>
          <w:t>10.5. Családias rendezvények</w:t>
        </w:r>
        <w:r w:rsidR="00E56073" w:rsidRPr="001D0EF5">
          <w:rPr>
            <w:noProof/>
            <w:webHidden/>
          </w:rPr>
          <w:tab/>
        </w:r>
        <w:r w:rsidRPr="001D0EF5">
          <w:rPr>
            <w:noProof/>
            <w:webHidden/>
          </w:rPr>
          <w:fldChar w:fldCharType="begin"/>
        </w:r>
        <w:r w:rsidR="00E56073" w:rsidRPr="001D0EF5">
          <w:rPr>
            <w:noProof/>
            <w:webHidden/>
          </w:rPr>
          <w:instrText xml:space="preserve"> PAGEREF _Toc277790650 \h </w:instrText>
        </w:r>
        <w:r w:rsidRPr="001D0EF5">
          <w:rPr>
            <w:noProof/>
            <w:webHidden/>
          </w:rPr>
        </w:r>
        <w:r w:rsidRPr="001D0EF5">
          <w:rPr>
            <w:noProof/>
            <w:webHidden/>
          </w:rPr>
          <w:fldChar w:fldCharType="separate"/>
        </w:r>
        <w:r w:rsidR="00140841">
          <w:rPr>
            <w:noProof/>
            <w:webHidden/>
          </w:rPr>
          <w:t>46</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51" w:history="1">
        <w:r w:rsidR="00E56073" w:rsidRPr="001D0EF5">
          <w:rPr>
            <w:rStyle w:val="Hiperhivatkozs"/>
            <w:noProof/>
            <w:color w:val="auto"/>
          </w:rPr>
          <w:t>10.6. Szakmai évfordulók</w:t>
        </w:r>
        <w:r w:rsidR="00E56073" w:rsidRPr="001D0EF5">
          <w:rPr>
            <w:noProof/>
            <w:webHidden/>
          </w:rPr>
          <w:tab/>
        </w:r>
        <w:r w:rsidRPr="001D0EF5">
          <w:rPr>
            <w:noProof/>
            <w:webHidden/>
          </w:rPr>
          <w:fldChar w:fldCharType="begin"/>
        </w:r>
        <w:r w:rsidR="00E56073" w:rsidRPr="001D0EF5">
          <w:rPr>
            <w:noProof/>
            <w:webHidden/>
          </w:rPr>
          <w:instrText xml:space="preserve"> PAGEREF _Toc277790651 \h </w:instrText>
        </w:r>
        <w:r w:rsidRPr="001D0EF5">
          <w:rPr>
            <w:noProof/>
            <w:webHidden/>
          </w:rPr>
        </w:r>
        <w:r w:rsidRPr="001D0EF5">
          <w:rPr>
            <w:noProof/>
            <w:webHidden/>
          </w:rPr>
          <w:fldChar w:fldCharType="separate"/>
        </w:r>
        <w:r w:rsidR="00140841">
          <w:rPr>
            <w:noProof/>
            <w:webHidden/>
          </w:rPr>
          <w:t>46</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52" w:history="1">
        <w:r w:rsidR="00E56073" w:rsidRPr="001D0EF5">
          <w:rPr>
            <w:rStyle w:val="Hiperhivatkozs"/>
            <w:noProof/>
            <w:color w:val="auto"/>
          </w:rPr>
          <w:t>11. A pedagógiai munka belső ellenőrzésének rendje</w:t>
        </w:r>
        <w:r w:rsidR="00E56073" w:rsidRPr="001D0EF5">
          <w:rPr>
            <w:noProof/>
            <w:webHidden/>
          </w:rPr>
          <w:tab/>
        </w:r>
        <w:r w:rsidRPr="001D0EF5">
          <w:rPr>
            <w:noProof/>
            <w:webHidden/>
          </w:rPr>
          <w:fldChar w:fldCharType="begin"/>
        </w:r>
        <w:r w:rsidR="00E56073" w:rsidRPr="001D0EF5">
          <w:rPr>
            <w:noProof/>
            <w:webHidden/>
          </w:rPr>
          <w:instrText xml:space="preserve"> PAGEREF _Toc277790652 \h </w:instrText>
        </w:r>
        <w:r w:rsidRPr="001D0EF5">
          <w:rPr>
            <w:noProof/>
            <w:webHidden/>
          </w:rPr>
        </w:r>
        <w:r w:rsidRPr="001D0EF5">
          <w:rPr>
            <w:noProof/>
            <w:webHidden/>
          </w:rPr>
          <w:fldChar w:fldCharType="separate"/>
        </w:r>
        <w:r w:rsidR="00140841">
          <w:rPr>
            <w:noProof/>
            <w:webHidden/>
          </w:rPr>
          <w:t>46</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53" w:history="1">
        <w:r w:rsidR="00E56073" w:rsidRPr="001D0EF5">
          <w:rPr>
            <w:rStyle w:val="Hiperhivatkozs"/>
            <w:noProof/>
            <w:color w:val="auto"/>
          </w:rPr>
          <w:t>12. A könyvtár működése</w:t>
        </w:r>
        <w:r w:rsidR="00E56073" w:rsidRPr="001D0EF5">
          <w:rPr>
            <w:noProof/>
            <w:webHidden/>
          </w:rPr>
          <w:tab/>
        </w:r>
        <w:r w:rsidRPr="001D0EF5">
          <w:rPr>
            <w:noProof/>
            <w:webHidden/>
          </w:rPr>
          <w:fldChar w:fldCharType="begin"/>
        </w:r>
        <w:r w:rsidR="00E56073" w:rsidRPr="001D0EF5">
          <w:rPr>
            <w:noProof/>
            <w:webHidden/>
          </w:rPr>
          <w:instrText xml:space="preserve"> PAGEREF _Toc277790653 \h </w:instrText>
        </w:r>
        <w:r w:rsidRPr="001D0EF5">
          <w:rPr>
            <w:noProof/>
            <w:webHidden/>
          </w:rPr>
        </w:r>
        <w:r w:rsidRPr="001D0EF5">
          <w:rPr>
            <w:noProof/>
            <w:webHidden/>
          </w:rPr>
          <w:fldChar w:fldCharType="separate"/>
        </w:r>
        <w:r w:rsidR="00140841">
          <w:rPr>
            <w:noProof/>
            <w:webHidden/>
          </w:rPr>
          <w:t>47</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54" w:history="1">
        <w:r w:rsidR="00E56073" w:rsidRPr="001D0EF5">
          <w:rPr>
            <w:rStyle w:val="Hiperhivatkozs"/>
            <w:noProof/>
            <w:color w:val="auto"/>
          </w:rPr>
          <w:t>13. Tankönyvrendelés, tankönyvellátás és tankönyvtámogatás</w:t>
        </w:r>
        <w:r w:rsidR="00E56073" w:rsidRPr="001D0EF5">
          <w:rPr>
            <w:noProof/>
            <w:webHidden/>
          </w:rPr>
          <w:tab/>
        </w:r>
        <w:r w:rsidRPr="001D0EF5">
          <w:rPr>
            <w:noProof/>
            <w:webHidden/>
          </w:rPr>
          <w:fldChar w:fldCharType="begin"/>
        </w:r>
        <w:r w:rsidR="00E56073" w:rsidRPr="001D0EF5">
          <w:rPr>
            <w:noProof/>
            <w:webHidden/>
          </w:rPr>
          <w:instrText xml:space="preserve"> PAGEREF _Toc277790654 \h </w:instrText>
        </w:r>
        <w:r w:rsidRPr="001D0EF5">
          <w:rPr>
            <w:noProof/>
            <w:webHidden/>
          </w:rPr>
        </w:r>
        <w:r w:rsidRPr="001D0EF5">
          <w:rPr>
            <w:noProof/>
            <w:webHidden/>
          </w:rPr>
          <w:fldChar w:fldCharType="separate"/>
        </w:r>
        <w:r w:rsidR="00140841">
          <w:rPr>
            <w:noProof/>
            <w:webHidden/>
          </w:rPr>
          <w:t>47</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55" w:history="1">
        <w:r w:rsidR="00E56073" w:rsidRPr="001D0EF5">
          <w:rPr>
            <w:rStyle w:val="Hiperhivatkozs"/>
            <w:noProof/>
            <w:color w:val="auto"/>
          </w:rPr>
          <w:t>13.1. Az iskolai tankönyvrendelés általános szabályai</w:t>
        </w:r>
        <w:r w:rsidR="00E56073" w:rsidRPr="001D0EF5">
          <w:rPr>
            <w:noProof/>
            <w:webHidden/>
          </w:rPr>
          <w:tab/>
        </w:r>
        <w:r w:rsidRPr="001D0EF5">
          <w:rPr>
            <w:noProof/>
            <w:webHidden/>
          </w:rPr>
          <w:fldChar w:fldCharType="begin"/>
        </w:r>
        <w:r w:rsidR="00E56073" w:rsidRPr="001D0EF5">
          <w:rPr>
            <w:noProof/>
            <w:webHidden/>
          </w:rPr>
          <w:instrText xml:space="preserve"> PAGEREF _Toc277790655 \h </w:instrText>
        </w:r>
        <w:r w:rsidRPr="001D0EF5">
          <w:rPr>
            <w:noProof/>
            <w:webHidden/>
          </w:rPr>
        </w:r>
        <w:r w:rsidRPr="001D0EF5">
          <w:rPr>
            <w:noProof/>
            <w:webHidden/>
          </w:rPr>
          <w:fldChar w:fldCharType="separate"/>
        </w:r>
        <w:r w:rsidR="00140841">
          <w:rPr>
            <w:noProof/>
            <w:webHidden/>
          </w:rPr>
          <w:t>47</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56" w:history="1">
        <w:r w:rsidR="00E56073" w:rsidRPr="001D0EF5">
          <w:rPr>
            <w:rStyle w:val="Hiperhivatkozs"/>
            <w:noProof/>
            <w:color w:val="auto"/>
          </w:rPr>
          <w:t>13.2. Az iskolai tankönyvellátás megszervezésének helyi rendje</w:t>
        </w:r>
        <w:r w:rsidR="00E56073" w:rsidRPr="001D0EF5">
          <w:rPr>
            <w:noProof/>
            <w:webHidden/>
          </w:rPr>
          <w:tab/>
        </w:r>
        <w:r w:rsidRPr="001D0EF5">
          <w:rPr>
            <w:noProof/>
            <w:webHidden/>
          </w:rPr>
          <w:fldChar w:fldCharType="begin"/>
        </w:r>
        <w:r w:rsidR="00E56073" w:rsidRPr="001D0EF5">
          <w:rPr>
            <w:noProof/>
            <w:webHidden/>
          </w:rPr>
          <w:instrText xml:space="preserve"> PAGEREF _Toc277790656 \h </w:instrText>
        </w:r>
        <w:r w:rsidRPr="001D0EF5">
          <w:rPr>
            <w:noProof/>
            <w:webHidden/>
          </w:rPr>
        </w:r>
        <w:r w:rsidRPr="001D0EF5">
          <w:rPr>
            <w:noProof/>
            <w:webHidden/>
          </w:rPr>
          <w:fldChar w:fldCharType="separate"/>
        </w:r>
        <w:r w:rsidR="00140841">
          <w:rPr>
            <w:noProof/>
            <w:webHidden/>
          </w:rPr>
          <w:t>48</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57" w:history="1">
        <w:r w:rsidR="00E56073" w:rsidRPr="001D0EF5">
          <w:rPr>
            <w:rStyle w:val="Hiperhivatkozs"/>
            <w:noProof/>
            <w:color w:val="auto"/>
          </w:rPr>
          <w:t>14. Intézményi védő, óvó előírások</w:t>
        </w:r>
        <w:r w:rsidR="00E56073" w:rsidRPr="001D0EF5">
          <w:rPr>
            <w:noProof/>
            <w:webHidden/>
          </w:rPr>
          <w:tab/>
        </w:r>
        <w:r w:rsidRPr="001D0EF5">
          <w:rPr>
            <w:noProof/>
            <w:webHidden/>
          </w:rPr>
          <w:fldChar w:fldCharType="begin"/>
        </w:r>
        <w:r w:rsidR="00E56073" w:rsidRPr="001D0EF5">
          <w:rPr>
            <w:noProof/>
            <w:webHidden/>
          </w:rPr>
          <w:instrText xml:space="preserve"> PAGEREF _Toc277790657 \h </w:instrText>
        </w:r>
        <w:r w:rsidRPr="001D0EF5">
          <w:rPr>
            <w:noProof/>
            <w:webHidden/>
          </w:rPr>
        </w:r>
        <w:r w:rsidRPr="001D0EF5">
          <w:rPr>
            <w:noProof/>
            <w:webHidden/>
          </w:rPr>
          <w:fldChar w:fldCharType="separate"/>
        </w:r>
        <w:r w:rsidR="00140841">
          <w:rPr>
            <w:noProof/>
            <w:webHidden/>
          </w:rPr>
          <w:t>48</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58" w:history="1">
        <w:r w:rsidR="00E56073" w:rsidRPr="001D0EF5">
          <w:rPr>
            <w:rStyle w:val="Hiperhivatkozs"/>
            <w:noProof/>
            <w:color w:val="auto"/>
          </w:rPr>
          <w:t>14.1. A rendszeres egészségügyi felügyelet és ellátás rendje</w:t>
        </w:r>
        <w:r w:rsidR="00E56073" w:rsidRPr="001D0EF5">
          <w:rPr>
            <w:noProof/>
            <w:webHidden/>
          </w:rPr>
          <w:tab/>
        </w:r>
        <w:r w:rsidRPr="001D0EF5">
          <w:rPr>
            <w:noProof/>
            <w:webHidden/>
          </w:rPr>
          <w:fldChar w:fldCharType="begin"/>
        </w:r>
        <w:r w:rsidR="00E56073" w:rsidRPr="001D0EF5">
          <w:rPr>
            <w:noProof/>
            <w:webHidden/>
          </w:rPr>
          <w:instrText xml:space="preserve"> PAGEREF _Toc277790658 \h </w:instrText>
        </w:r>
        <w:r w:rsidRPr="001D0EF5">
          <w:rPr>
            <w:noProof/>
            <w:webHidden/>
          </w:rPr>
        </w:r>
        <w:r w:rsidRPr="001D0EF5">
          <w:rPr>
            <w:noProof/>
            <w:webHidden/>
          </w:rPr>
          <w:fldChar w:fldCharType="separate"/>
        </w:r>
        <w:r w:rsidR="00140841">
          <w:rPr>
            <w:noProof/>
            <w:webHidden/>
          </w:rPr>
          <w:t>48</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59" w:history="1">
        <w:r w:rsidR="00E56073" w:rsidRPr="001D0EF5">
          <w:rPr>
            <w:rStyle w:val="Hiperhivatkozs"/>
            <w:noProof/>
            <w:color w:val="auto"/>
          </w:rPr>
          <w:t>14.2. A dolgozók feladatai a tanuló- és gyermekbalesetek megelőzésében és baleset esetén:</w:t>
        </w:r>
        <w:r w:rsidR="00E56073" w:rsidRPr="001D0EF5">
          <w:rPr>
            <w:noProof/>
            <w:webHidden/>
          </w:rPr>
          <w:tab/>
        </w:r>
        <w:r w:rsidRPr="001D0EF5">
          <w:rPr>
            <w:noProof/>
            <w:webHidden/>
          </w:rPr>
          <w:fldChar w:fldCharType="begin"/>
        </w:r>
        <w:r w:rsidR="00E56073" w:rsidRPr="001D0EF5">
          <w:rPr>
            <w:noProof/>
            <w:webHidden/>
          </w:rPr>
          <w:instrText xml:space="preserve"> PAGEREF _Toc277790659 \h </w:instrText>
        </w:r>
        <w:r w:rsidRPr="001D0EF5">
          <w:rPr>
            <w:noProof/>
            <w:webHidden/>
          </w:rPr>
        </w:r>
        <w:r w:rsidRPr="001D0EF5">
          <w:rPr>
            <w:noProof/>
            <w:webHidden/>
          </w:rPr>
          <w:fldChar w:fldCharType="separate"/>
        </w:r>
        <w:r w:rsidR="00140841">
          <w:rPr>
            <w:noProof/>
            <w:webHidden/>
          </w:rPr>
          <w:t>49</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60" w:history="1">
        <w:r w:rsidR="00E56073" w:rsidRPr="001D0EF5">
          <w:rPr>
            <w:rStyle w:val="Hiperhivatkozs"/>
            <w:noProof/>
            <w:color w:val="auto"/>
          </w:rPr>
          <w:t>14.3. A rendkívüli esemény, bombariadó stb. esetén szükséges teendők</w:t>
        </w:r>
        <w:r w:rsidR="00E56073" w:rsidRPr="001D0EF5">
          <w:rPr>
            <w:noProof/>
            <w:webHidden/>
          </w:rPr>
          <w:tab/>
        </w:r>
        <w:r w:rsidRPr="001D0EF5">
          <w:rPr>
            <w:noProof/>
            <w:webHidden/>
          </w:rPr>
          <w:fldChar w:fldCharType="begin"/>
        </w:r>
        <w:r w:rsidR="00E56073" w:rsidRPr="001D0EF5">
          <w:rPr>
            <w:noProof/>
            <w:webHidden/>
          </w:rPr>
          <w:instrText xml:space="preserve"> PAGEREF _Toc277790660 \h </w:instrText>
        </w:r>
        <w:r w:rsidRPr="001D0EF5">
          <w:rPr>
            <w:noProof/>
            <w:webHidden/>
          </w:rPr>
        </w:r>
        <w:r w:rsidRPr="001D0EF5">
          <w:rPr>
            <w:noProof/>
            <w:webHidden/>
          </w:rPr>
          <w:fldChar w:fldCharType="separate"/>
        </w:r>
        <w:r w:rsidR="00140841">
          <w:rPr>
            <w:noProof/>
            <w:webHidden/>
          </w:rPr>
          <w:t>49</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61" w:history="1">
        <w:r w:rsidR="00E56073" w:rsidRPr="001D0EF5">
          <w:rPr>
            <w:rStyle w:val="Hiperhivatkozs"/>
            <w:noProof/>
            <w:color w:val="auto"/>
          </w:rPr>
          <w:t>14.4. Katasztrófa-, tűz- és polgári védelmi tevékenység szervezeti és végrehajtási rendje</w:t>
        </w:r>
        <w:r w:rsidR="00E56073" w:rsidRPr="001D0EF5">
          <w:rPr>
            <w:noProof/>
            <w:webHidden/>
          </w:rPr>
          <w:tab/>
        </w:r>
        <w:r w:rsidRPr="001D0EF5">
          <w:rPr>
            <w:noProof/>
            <w:webHidden/>
          </w:rPr>
          <w:fldChar w:fldCharType="begin"/>
        </w:r>
        <w:r w:rsidR="00E56073" w:rsidRPr="001D0EF5">
          <w:rPr>
            <w:noProof/>
            <w:webHidden/>
          </w:rPr>
          <w:instrText xml:space="preserve"> PAGEREF _Toc277790661 \h </w:instrText>
        </w:r>
        <w:r w:rsidRPr="001D0EF5">
          <w:rPr>
            <w:noProof/>
            <w:webHidden/>
          </w:rPr>
        </w:r>
        <w:r w:rsidRPr="001D0EF5">
          <w:rPr>
            <w:noProof/>
            <w:webHidden/>
          </w:rPr>
          <w:fldChar w:fldCharType="separate"/>
        </w:r>
        <w:r w:rsidR="00140841">
          <w:rPr>
            <w:noProof/>
            <w:webHidden/>
          </w:rPr>
          <w:t>50</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62" w:history="1">
        <w:r w:rsidR="00E56073" w:rsidRPr="001D0EF5">
          <w:rPr>
            <w:rStyle w:val="Hiperhivatkozs"/>
            <w:noProof/>
            <w:color w:val="auto"/>
          </w:rPr>
          <w:t>15. Az intézményen belül működő pedagógiai szakszolgálatok</w:t>
        </w:r>
        <w:r w:rsidR="00E56073" w:rsidRPr="001D0EF5">
          <w:rPr>
            <w:noProof/>
            <w:webHidden/>
          </w:rPr>
          <w:tab/>
        </w:r>
        <w:r w:rsidRPr="001D0EF5">
          <w:rPr>
            <w:noProof/>
            <w:webHidden/>
          </w:rPr>
          <w:fldChar w:fldCharType="begin"/>
        </w:r>
        <w:r w:rsidR="00E56073" w:rsidRPr="001D0EF5">
          <w:rPr>
            <w:noProof/>
            <w:webHidden/>
          </w:rPr>
          <w:instrText xml:space="preserve"> PAGEREF _Toc277790662 \h </w:instrText>
        </w:r>
        <w:r w:rsidRPr="001D0EF5">
          <w:rPr>
            <w:noProof/>
            <w:webHidden/>
          </w:rPr>
        </w:r>
        <w:r w:rsidRPr="001D0EF5">
          <w:rPr>
            <w:noProof/>
            <w:webHidden/>
          </w:rPr>
          <w:fldChar w:fldCharType="separate"/>
        </w:r>
        <w:r w:rsidR="00140841">
          <w:rPr>
            <w:noProof/>
            <w:webHidden/>
          </w:rPr>
          <w:t>50</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63" w:history="1">
        <w:r w:rsidR="00E56073" w:rsidRPr="001D0EF5">
          <w:rPr>
            <w:rStyle w:val="Hiperhivatkozs"/>
            <w:noProof/>
            <w:color w:val="auto"/>
          </w:rPr>
          <w:t>16. Egyéb kérdések</w:t>
        </w:r>
        <w:r w:rsidR="00E56073" w:rsidRPr="001D0EF5">
          <w:rPr>
            <w:noProof/>
            <w:webHidden/>
          </w:rPr>
          <w:tab/>
        </w:r>
        <w:r w:rsidRPr="001D0EF5">
          <w:rPr>
            <w:noProof/>
            <w:webHidden/>
          </w:rPr>
          <w:fldChar w:fldCharType="begin"/>
        </w:r>
        <w:r w:rsidR="00E56073" w:rsidRPr="001D0EF5">
          <w:rPr>
            <w:noProof/>
            <w:webHidden/>
          </w:rPr>
          <w:instrText xml:space="preserve"> PAGEREF _Toc277790663 \h </w:instrText>
        </w:r>
        <w:r w:rsidRPr="001D0EF5">
          <w:rPr>
            <w:noProof/>
            <w:webHidden/>
          </w:rPr>
        </w:r>
        <w:r w:rsidRPr="001D0EF5">
          <w:rPr>
            <w:noProof/>
            <w:webHidden/>
          </w:rPr>
          <w:fldChar w:fldCharType="separate"/>
        </w:r>
        <w:r w:rsidR="00140841">
          <w:rPr>
            <w:noProof/>
            <w:webHidden/>
          </w:rPr>
          <w:t>51</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64" w:history="1">
        <w:r w:rsidR="00E56073" w:rsidRPr="001D0EF5">
          <w:rPr>
            <w:rStyle w:val="Hiperhivatkozs"/>
            <w:noProof/>
            <w:color w:val="auto"/>
          </w:rPr>
          <w:t>16.1. Kereset-kiegészítés feltételei</w:t>
        </w:r>
        <w:r w:rsidR="00E56073" w:rsidRPr="001D0EF5">
          <w:rPr>
            <w:noProof/>
            <w:webHidden/>
          </w:rPr>
          <w:tab/>
        </w:r>
        <w:r w:rsidRPr="001D0EF5">
          <w:rPr>
            <w:noProof/>
            <w:webHidden/>
          </w:rPr>
          <w:fldChar w:fldCharType="begin"/>
        </w:r>
        <w:r w:rsidR="00E56073" w:rsidRPr="001D0EF5">
          <w:rPr>
            <w:noProof/>
            <w:webHidden/>
          </w:rPr>
          <w:instrText xml:space="preserve"> PAGEREF _Toc277790664 \h </w:instrText>
        </w:r>
        <w:r w:rsidRPr="001D0EF5">
          <w:rPr>
            <w:noProof/>
            <w:webHidden/>
          </w:rPr>
        </w:r>
        <w:r w:rsidRPr="001D0EF5">
          <w:rPr>
            <w:noProof/>
            <w:webHidden/>
          </w:rPr>
          <w:fldChar w:fldCharType="separate"/>
        </w:r>
        <w:r w:rsidR="00140841">
          <w:rPr>
            <w:noProof/>
            <w:webHidden/>
          </w:rPr>
          <w:t>51</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65" w:history="1">
        <w:r w:rsidR="00E56073" w:rsidRPr="001D0EF5">
          <w:rPr>
            <w:rStyle w:val="Hiperhivatkozs"/>
            <w:noProof/>
            <w:color w:val="auto"/>
          </w:rPr>
          <w:t>16.2. A kéthavi tanítási időkeret</w:t>
        </w:r>
        <w:r w:rsidR="00E56073" w:rsidRPr="001D0EF5">
          <w:rPr>
            <w:noProof/>
            <w:webHidden/>
          </w:rPr>
          <w:tab/>
        </w:r>
        <w:r w:rsidRPr="001D0EF5">
          <w:rPr>
            <w:noProof/>
            <w:webHidden/>
          </w:rPr>
          <w:fldChar w:fldCharType="begin"/>
        </w:r>
        <w:r w:rsidR="00E56073" w:rsidRPr="001D0EF5">
          <w:rPr>
            <w:noProof/>
            <w:webHidden/>
          </w:rPr>
          <w:instrText xml:space="preserve"> PAGEREF _Toc277790665 \h </w:instrText>
        </w:r>
        <w:r w:rsidRPr="001D0EF5">
          <w:rPr>
            <w:noProof/>
            <w:webHidden/>
          </w:rPr>
        </w:r>
        <w:r w:rsidRPr="001D0EF5">
          <w:rPr>
            <w:noProof/>
            <w:webHidden/>
          </w:rPr>
          <w:fldChar w:fldCharType="separate"/>
        </w:r>
        <w:r w:rsidR="00140841">
          <w:rPr>
            <w:noProof/>
            <w:webHidden/>
          </w:rPr>
          <w:t>51</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66" w:history="1">
        <w:r w:rsidR="00E56073" w:rsidRPr="001D0EF5">
          <w:rPr>
            <w:rStyle w:val="Hiperhivatkozs"/>
            <w:noProof/>
            <w:color w:val="auto"/>
          </w:rPr>
          <w:t>16.3. Teljesítménypótlék összege meghatározásának elvei</w:t>
        </w:r>
        <w:r w:rsidR="00E56073" w:rsidRPr="001D0EF5">
          <w:rPr>
            <w:noProof/>
            <w:webHidden/>
          </w:rPr>
          <w:tab/>
        </w:r>
        <w:r w:rsidRPr="001D0EF5">
          <w:rPr>
            <w:noProof/>
            <w:webHidden/>
          </w:rPr>
          <w:fldChar w:fldCharType="begin"/>
        </w:r>
        <w:r w:rsidR="00E56073" w:rsidRPr="001D0EF5">
          <w:rPr>
            <w:noProof/>
            <w:webHidden/>
          </w:rPr>
          <w:instrText xml:space="preserve"> PAGEREF _Toc277790666 \h </w:instrText>
        </w:r>
        <w:r w:rsidRPr="001D0EF5">
          <w:rPr>
            <w:noProof/>
            <w:webHidden/>
          </w:rPr>
        </w:r>
        <w:r w:rsidRPr="001D0EF5">
          <w:rPr>
            <w:noProof/>
            <w:webHidden/>
          </w:rPr>
          <w:fldChar w:fldCharType="separate"/>
        </w:r>
        <w:r w:rsidR="00140841">
          <w:rPr>
            <w:noProof/>
            <w:webHidden/>
          </w:rPr>
          <w:t>51</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67" w:history="1">
        <w:r w:rsidR="00E56073" w:rsidRPr="001D0EF5">
          <w:rPr>
            <w:rStyle w:val="Hiperhivatkozs"/>
            <w:noProof/>
            <w:color w:val="auto"/>
          </w:rPr>
          <w:t>16.4. Vagyoni jogok átruházása</w:t>
        </w:r>
        <w:r w:rsidR="00E56073" w:rsidRPr="001D0EF5">
          <w:rPr>
            <w:noProof/>
            <w:webHidden/>
          </w:rPr>
          <w:tab/>
        </w:r>
        <w:r w:rsidRPr="001D0EF5">
          <w:rPr>
            <w:noProof/>
            <w:webHidden/>
          </w:rPr>
          <w:fldChar w:fldCharType="begin"/>
        </w:r>
        <w:r w:rsidR="00E56073" w:rsidRPr="001D0EF5">
          <w:rPr>
            <w:noProof/>
            <w:webHidden/>
          </w:rPr>
          <w:instrText xml:space="preserve"> PAGEREF _Toc277790667 \h </w:instrText>
        </w:r>
        <w:r w:rsidRPr="001D0EF5">
          <w:rPr>
            <w:noProof/>
            <w:webHidden/>
          </w:rPr>
        </w:r>
        <w:r w:rsidRPr="001D0EF5">
          <w:rPr>
            <w:noProof/>
            <w:webHidden/>
          </w:rPr>
          <w:fldChar w:fldCharType="separate"/>
        </w:r>
        <w:r w:rsidR="00140841">
          <w:rPr>
            <w:noProof/>
            <w:webHidden/>
          </w:rPr>
          <w:t>51</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68" w:history="1">
        <w:r w:rsidR="00E56073" w:rsidRPr="001D0EF5">
          <w:rPr>
            <w:rStyle w:val="Hiperhivatkozs"/>
            <w:noProof/>
            <w:color w:val="auto"/>
          </w:rPr>
          <w:t>16.5. Vagyonnyilatkozat-tételi kötelezettség</w:t>
        </w:r>
        <w:r w:rsidR="00E56073" w:rsidRPr="001D0EF5">
          <w:rPr>
            <w:noProof/>
            <w:webHidden/>
          </w:rPr>
          <w:tab/>
        </w:r>
        <w:r w:rsidRPr="001D0EF5">
          <w:rPr>
            <w:noProof/>
            <w:webHidden/>
          </w:rPr>
          <w:fldChar w:fldCharType="begin"/>
        </w:r>
        <w:r w:rsidR="00E56073" w:rsidRPr="001D0EF5">
          <w:rPr>
            <w:noProof/>
            <w:webHidden/>
          </w:rPr>
          <w:instrText xml:space="preserve"> PAGEREF _Toc277790668 \h </w:instrText>
        </w:r>
        <w:r w:rsidRPr="001D0EF5">
          <w:rPr>
            <w:noProof/>
            <w:webHidden/>
          </w:rPr>
        </w:r>
        <w:r w:rsidRPr="001D0EF5">
          <w:rPr>
            <w:noProof/>
            <w:webHidden/>
          </w:rPr>
          <w:fldChar w:fldCharType="separate"/>
        </w:r>
        <w:r w:rsidR="00140841">
          <w:rPr>
            <w:noProof/>
            <w:webHidden/>
          </w:rPr>
          <w:t>51</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69" w:history="1">
        <w:r w:rsidR="00E56073" w:rsidRPr="001D0EF5">
          <w:rPr>
            <w:rStyle w:val="Hiperhivatkozs"/>
            <w:noProof/>
            <w:color w:val="auto"/>
          </w:rPr>
          <w:t>16.6. A nevelési-oktatási intézményben folyó reklámtevékenység szabályai</w:t>
        </w:r>
        <w:r w:rsidR="00E56073" w:rsidRPr="001D0EF5">
          <w:rPr>
            <w:noProof/>
            <w:webHidden/>
          </w:rPr>
          <w:tab/>
        </w:r>
        <w:r w:rsidRPr="001D0EF5">
          <w:rPr>
            <w:noProof/>
            <w:webHidden/>
          </w:rPr>
          <w:fldChar w:fldCharType="begin"/>
        </w:r>
        <w:r w:rsidR="00E56073" w:rsidRPr="001D0EF5">
          <w:rPr>
            <w:noProof/>
            <w:webHidden/>
          </w:rPr>
          <w:instrText xml:space="preserve"> PAGEREF _Toc277790669 \h </w:instrText>
        </w:r>
        <w:r w:rsidRPr="001D0EF5">
          <w:rPr>
            <w:noProof/>
            <w:webHidden/>
          </w:rPr>
        </w:r>
        <w:r w:rsidRPr="001D0EF5">
          <w:rPr>
            <w:noProof/>
            <w:webHidden/>
          </w:rPr>
          <w:fldChar w:fldCharType="separate"/>
        </w:r>
        <w:r w:rsidR="00140841">
          <w:rPr>
            <w:noProof/>
            <w:webHidden/>
          </w:rPr>
          <w:t>51</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70" w:history="1">
        <w:r w:rsidR="00E56073" w:rsidRPr="001D0EF5">
          <w:rPr>
            <w:rStyle w:val="Hiperhivatkozs"/>
            <w:noProof/>
            <w:color w:val="auto"/>
          </w:rPr>
          <w:t>16.7. Pecséthasználati jogkör</w:t>
        </w:r>
        <w:r w:rsidR="00E56073" w:rsidRPr="001D0EF5">
          <w:rPr>
            <w:noProof/>
            <w:webHidden/>
          </w:rPr>
          <w:tab/>
        </w:r>
        <w:r w:rsidRPr="001D0EF5">
          <w:rPr>
            <w:noProof/>
            <w:webHidden/>
          </w:rPr>
          <w:fldChar w:fldCharType="begin"/>
        </w:r>
        <w:r w:rsidR="00E56073" w:rsidRPr="001D0EF5">
          <w:rPr>
            <w:noProof/>
            <w:webHidden/>
          </w:rPr>
          <w:instrText xml:space="preserve"> PAGEREF _Toc277790670 \h </w:instrText>
        </w:r>
        <w:r w:rsidRPr="001D0EF5">
          <w:rPr>
            <w:noProof/>
            <w:webHidden/>
          </w:rPr>
        </w:r>
        <w:r w:rsidRPr="001D0EF5">
          <w:rPr>
            <w:noProof/>
            <w:webHidden/>
          </w:rPr>
          <w:fldChar w:fldCharType="separate"/>
        </w:r>
        <w:r w:rsidR="00140841">
          <w:rPr>
            <w:noProof/>
            <w:webHidden/>
          </w:rPr>
          <w:t>51</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71" w:history="1">
        <w:r w:rsidR="00E56073" w:rsidRPr="001D0EF5">
          <w:rPr>
            <w:rStyle w:val="Hiperhivatkozs"/>
            <w:noProof/>
            <w:color w:val="auto"/>
          </w:rPr>
          <w:t>16.8. A Gyengénlátó Diákok Sportegyesülete (GYDSE)</w:t>
        </w:r>
        <w:r w:rsidR="00E56073" w:rsidRPr="001D0EF5">
          <w:rPr>
            <w:noProof/>
            <w:webHidden/>
          </w:rPr>
          <w:tab/>
        </w:r>
        <w:r w:rsidRPr="001D0EF5">
          <w:rPr>
            <w:noProof/>
            <w:webHidden/>
          </w:rPr>
          <w:fldChar w:fldCharType="begin"/>
        </w:r>
        <w:r w:rsidR="00E56073" w:rsidRPr="001D0EF5">
          <w:rPr>
            <w:noProof/>
            <w:webHidden/>
          </w:rPr>
          <w:instrText xml:space="preserve"> PAGEREF _Toc277790671 \h </w:instrText>
        </w:r>
        <w:r w:rsidRPr="001D0EF5">
          <w:rPr>
            <w:noProof/>
            <w:webHidden/>
          </w:rPr>
        </w:r>
        <w:r w:rsidRPr="001D0EF5">
          <w:rPr>
            <w:noProof/>
            <w:webHidden/>
          </w:rPr>
          <w:fldChar w:fldCharType="separate"/>
        </w:r>
        <w:r w:rsidR="00140841">
          <w:rPr>
            <w:noProof/>
            <w:webHidden/>
          </w:rPr>
          <w:t>52</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72" w:history="1">
        <w:r w:rsidR="00E56073" w:rsidRPr="001D0EF5">
          <w:rPr>
            <w:rStyle w:val="Hiperhivatkozs"/>
            <w:noProof/>
            <w:color w:val="auto"/>
          </w:rPr>
          <w:t>16.9. „Kovács Csongor” Alapítvány a Gyengénlátó Gyermekekért</w:t>
        </w:r>
        <w:r w:rsidR="00E56073" w:rsidRPr="001D0EF5">
          <w:rPr>
            <w:noProof/>
            <w:webHidden/>
          </w:rPr>
          <w:tab/>
        </w:r>
        <w:r w:rsidRPr="001D0EF5">
          <w:rPr>
            <w:noProof/>
            <w:webHidden/>
          </w:rPr>
          <w:fldChar w:fldCharType="begin"/>
        </w:r>
        <w:r w:rsidR="00E56073" w:rsidRPr="001D0EF5">
          <w:rPr>
            <w:noProof/>
            <w:webHidden/>
          </w:rPr>
          <w:instrText xml:space="preserve"> PAGEREF _Toc277790672 \h </w:instrText>
        </w:r>
        <w:r w:rsidRPr="001D0EF5">
          <w:rPr>
            <w:noProof/>
            <w:webHidden/>
          </w:rPr>
        </w:r>
        <w:r w:rsidRPr="001D0EF5">
          <w:rPr>
            <w:noProof/>
            <w:webHidden/>
          </w:rPr>
          <w:fldChar w:fldCharType="separate"/>
        </w:r>
        <w:r w:rsidR="00140841">
          <w:rPr>
            <w:noProof/>
            <w:webHidden/>
          </w:rPr>
          <w:t>52</w:t>
        </w:r>
        <w:r w:rsidRPr="001D0EF5">
          <w:rPr>
            <w:noProof/>
            <w:webHidden/>
          </w:rPr>
          <w:fldChar w:fldCharType="end"/>
        </w:r>
      </w:hyperlink>
    </w:p>
    <w:p w:rsidR="00E56073" w:rsidRPr="001D0EF5" w:rsidRDefault="00276940">
      <w:pPr>
        <w:pStyle w:val="TJ3"/>
        <w:tabs>
          <w:tab w:val="right" w:pos="9060"/>
        </w:tabs>
        <w:rPr>
          <w:rFonts w:eastAsiaTheme="minorEastAsia" w:cstheme="minorBidi"/>
          <w:noProof/>
          <w:sz w:val="22"/>
          <w:szCs w:val="22"/>
        </w:rPr>
      </w:pPr>
      <w:hyperlink w:anchor="_Toc277790673" w:history="1">
        <w:r w:rsidR="00E56073" w:rsidRPr="001D0EF5">
          <w:rPr>
            <w:rStyle w:val="Hiperhivatkozs"/>
            <w:noProof/>
            <w:color w:val="auto"/>
          </w:rPr>
          <w:t>16.10. Pedagógusok továbbképzése</w:t>
        </w:r>
        <w:r w:rsidR="00E56073" w:rsidRPr="001D0EF5">
          <w:rPr>
            <w:noProof/>
            <w:webHidden/>
          </w:rPr>
          <w:tab/>
        </w:r>
        <w:r w:rsidRPr="001D0EF5">
          <w:rPr>
            <w:noProof/>
            <w:webHidden/>
          </w:rPr>
          <w:fldChar w:fldCharType="begin"/>
        </w:r>
        <w:r w:rsidR="00E56073" w:rsidRPr="001D0EF5">
          <w:rPr>
            <w:noProof/>
            <w:webHidden/>
          </w:rPr>
          <w:instrText xml:space="preserve"> PAGEREF _Toc277790673 \h </w:instrText>
        </w:r>
        <w:r w:rsidRPr="001D0EF5">
          <w:rPr>
            <w:noProof/>
            <w:webHidden/>
          </w:rPr>
        </w:r>
        <w:r w:rsidRPr="001D0EF5">
          <w:rPr>
            <w:noProof/>
            <w:webHidden/>
          </w:rPr>
          <w:fldChar w:fldCharType="separate"/>
        </w:r>
        <w:r w:rsidR="00140841">
          <w:rPr>
            <w:noProof/>
            <w:webHidden/>
          </w:rPr>
          <w:t>53</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74" w:history="1">
        <w:r w:rsidR="00E56073" w:rsidRPr="001D0EF5">
          <w:rPr>
            <w:rStyle w:val="Hiperhivatkozs"/>
            <w:noProof/>
            <w:color w:val="auto"/>
          </w:rPr>
          <w:t>17. Intézményi dokumentumok nyilvánossága</w:t>
        </w:r>
        <w:r w:rsidR="00E56073" w:rsidRPr="001D0EF5">
          <w:rPr>
            <w:noProof/>
            <w:webHidden/>
          </w:rPr>
          <w:tab/>
        </w:r>
        <w:r w:rsidRPr="001D0EF5">
          <w:rPr>
            <w:noProof/>
            <w:webHidden/>
          </w:rPr>
          <w:fldChar w:fldCharType="begin"/>
        </w:r>
        <w:r w:rsidR="00E56073" w:rsidRPr="001D0EF5">
          <w:rPr>
            <w:noProof/>
            <w:webHidden/>
          </w:rPr>
          <w:instrText xml:space="preserve"> PAGEREF _Toc277790674 \h </w:instrText>
        </w:r>
        <w:r w:rsidRPr="001D0EF5">
          <w:rPr>
            <w:noProof/>
            <w:webHidden/>
          </w:rPr>
        </w:r>
        <w:r w:rsidRPr="001D0EF5">
          <w:rPr>
            <w:noProof/>
            <w:webHidden/>
          </w:rPr>
          <w:fldChar w:fldCharType="separate"/>
        </w:r>
        <w:r w:rsidR="00140841">
          <w:rPr>
            <w:noProof/>
            <w:webHidden/>
          </w:rPr>
          <w:t>53</w:t>
        </w:r>
        <w:r w:rsidRPr="001D0EF5">
          <w:rPr>
            <w:noProof/>
            <w:webHidden/>
          </w:rPr>
          <w:fldChar w:fldCharType="end"/>
        </w:r>
      </w:hyperlink>
    </w:p>
    <w:p w:rsidR="00E56073" w:rsidRPr="001D0EF5" w:rsidRDefault="00276940">
      <w:pPr>
        <w:pStyle w:val="TJ1"/>
        <w:tabs>
          <w:tab w:val="right" w:pos="9060"/>
        </w:tabs>
        <w:rPr>
          <w:rFonts w:asciiTheme="minorHAnsi" w:eastAsiaTheme="minorEastAsia" w:hAnsiTheme="minorHAnsi" w:cstheme="minorBidi"/>
          <w:b w:val="0"/>
          <w:bCs w:val="0"/>
          <w:caps w:val="0"/>
          <w:noProof/>
          <w:sz w:val="22"/>
          <w:szCs w:val="22"/>
        </w:rPr>
      </w:pPr>
      <w:hyperlink w:anchor="_Toc277790675" w:history="1">
        <w:r w:rsidR="00E56073" w:rsidRPr="001D0EF5">
          <w:rPr>
            <w:rStyle w:val="Hiperhivatkozs"/>
            <w:noProof/>
            <w:color w:val="auto"/>
          </w:rPr>
          <w:t>V. Záró rendelkezések</w:t>
        </w:r>
        <w:r w:rsidR="00E56073" w:rsidRPr="001D0EF5">
          <w:rPr>
            <w:noProof/>
            <w:webHidden/>
          </w:rPr>
          <w:tab/>
        </w:r>
        <w:r w:rsidRPr="001D0EF5">
          <w:rPr>
            <w:noProof/>
            <w:webHidden/>
          </w:rPr>
          <w:fldChar w:fldCharType="begin"/>
        </w:r>
        <w:r w:rsidR="00E56073" w:rsidRPr="001D0EF5">
          <w:rPr>
            <w:noProof/>
            <w:webHidden/>
          </w:rPr>
          <w:instrText xml:space="preserve"> PAGEREF _Toc277790675 \h </w:instrText>
        </w:r>
        <w:r w:rsidRPr="001D0EF5">
          <w:rPr>
            <w:noProof/>
            <w:webHidden/>
          </w:rPr>
        </w:r>
        <w:r w:rsidRPr="001D0EF5">
          <w:rPr>
            <w:noProof/>
            <w:webHidden/>
          </w:rPr>
          <w:fldChar w:fldCharType="separate"/>
        </w:r>
        <w:r w:rsidR="00140841">
          <w:rPr>
            <w:noProof/>
            <w:webHidden/>
          </w:rPr>
          <w:t>54</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76" w:history="1">
        <w:r w:rsidR="00E56073" w:rsidRPr="001D0EF5">
          <w:rPr>
            <w:rStyle w:val="Hiperhivatkozs"/>
            <w:noProof/>
            <w:color w:val="auto"/>
          </w:rPr>
          <w:t>1. A SZMSZ hatálybalépése</w:t>
        </w:r>
        <w:r w:rsidR="00E56073" w:rsidRPr="001D0EF5">
          <w:rPr>
            <w:noProof/>
            <w:webHidden/>
          </w:rPr>
          <w:tab/>
        </w:r>
        <w:r w:rsidRPr="001D0EF5">
          <w:rPr>
            <w:noProof/>
            <w:webHidden/>
          </w:rPr>
          <w:fldChar w:fldCharType="begin"/>
        </w:r>
        <w:r w:rsidR="00E56073" w:rsidRPr="001D0EF5">
          <w:rPr>
            <w:noProof/>
            <w:webHidden/>
          </w:rPr>
          <w:instrText xml:space="preserve"> PAGEREF _Toc277790676 \h </w:instrText>
        </w:r>
        <w:r w:rsidRPr="001D0EF5">
          <w:rPr>
            <w:noProof/>
            <w:webHidden/>
          </w:rPr>
        </w:r>
        <w:r w:rsidRPr="001D0EF5">
          <w:rPr>
            <w:noProof/>
            <w:webHidden/>
          </w:rPr>
          <w:fldChar w:fldCharType="separate"/>
        </w:r>
        <w:r w:rsidR="00140841">
          <w:rPr>
            <w:noProof/>
            <w:webHidden/>
          </w:rPr>
          <w:t>54</w:t>
        </w:r>
        <w:r w:rsidRPr="001D0EF5">
          <w:rPr>
            <w:noProof/>
            <w:webHidden/>
          </w:rPr>
          <w:fldChar w:fldCharType="end"/>
        </w:r>
      </w:hyperlink>
    </w:p>
    <w:p w:rsidR="00E56073" w:rsidRPr="001D0EF5" w:rsidRDefault="00276940">
      <w:pPr>
        <w:pStyle w:val="TJ2"/>
        <w:tabs>
          <w:tab w:val="right" w:pos="9060"/>
        </w:tabs>
        <w:rPr>
          <w:rFonts w:eastAsiaTheme="minorEastAsia" w:cstheme="minorBidi"/>
          <w:b w:val="0"/>
          <w:bCs w:val="0"/>
          <w:noProof/>
          <w:sz w:val="22"/>
          <w:szCs w:val="22"/>
        </w:rPr>
      </w:pPr>
      <w:hyperlink w:anchor="_Toc277790677" w:history="1">
        <w:r w:rsidR="00E56073" w:rsidRPr="001D0EF5">
          <w:rPr>
            <w:rStyle w:val="Hiperhivatkozs"/>
            <w:noProof/>
            <w:color w:val="auto"/>
          </w:rPr>
          <w:t>2. A SZMSZ felülvizsgálata</w:t>
        </w:r>
        <w:r w:rsidR="00E56073" w:rsidRPr="001D0EF5">
          <w:rPr>
            <w:noProof/>
            <w:webHidden/>
          </w:rPr>
          <w:tab/>
        </w:r>
        <w:r w:rsidRPr="001D0EF5">
          <w:rPr>
            <w:noProof/>
            <w:webHidden/>
          </w:rPr>
          <w:fldChar w:fldCharType="begin"/>
        </w:r>
        <w:r w:rsidR="00E56073" w:rsidRPr="001D0EF5">
          <w:rPr>
            <w:noProof/>
            <w:webHidden/>
          </w:rPr>
          <w:instrText xml:space="preserve"> PAGEREF _Toc277790677 \h </w:instrText>
        </w:r>
        <w:r w:rsidRPr="001D0EF5">
          <w:rPr>
            <w:noProof/>
            <w:webHidden/>
          </w:rPr>
        </w:r>
        <w:r w:rsidRPr="001D0EF5">
          <w:rPr>
            <w:noProof/>
            <w:webHidden/>
          </w:rPr>
          <w:fldChar w:fldCharType="separate"/>
        </w:r>
        <w:r w:rsidR="00140841">
          <w:rPr>
            <w:noProof/>
            <w:webHidden/>
          </w:rPr>
          <w:t>54</w:t>
        </w:r>
        <w:r w:rsidRPr="001D0EF5">
          <w:rPr>
            <w:noProof/>
            <w:webHidden/>
          </w:rPr>
          <w:fldChar w:fldCharType="end"/>
        </w:r>
      </w:hyperlink>
    </w:p>
    <w:p w:rsidR="00E56073" w:rsidRPr="001D0EF5" w:rsidRDefault="00276940">
      <w:pPr>
        <w:pStyle w:val="TJ1"/>
        <w:tabs>
          <w:tab w:val="right" w:pos="9060"/>
        </w:tabs>
        <w:rPr>
          <w:rFonts w:asciiTheme="minorHAnsi" w:eastAsiaTheme="minorEastAsia" w:hAnsiTheme="minorHAnsi" w:cstheme="minorBidi"/>
          <w:b w:val="0"/>
          <w:bCs w:val="0"/>
          <w:caps w:val="0"/>
          <w:noProof/>
          <w:sz w:val="22"/>
          <w:szCs w:val="22"/>
        </w:rPr>
      </w:pPr>
      <w:hyperlink w:anchor="_Toc277790678" w:history="1">
        <w:r w:rsidR="00E56073" w:rsidRPr="001D0EF5">
          <w:rPr>
            <w:rStyle w:val="Hiperhivatkozs"/>
            <w:noProof/>
            <w:color w:val="auto"/>
          </w:rPr>
          <w:t>VI. Mellékletek</w:t>
        </w:r>
        <w:r w:rsidR="00E56073" w:rsidRPr="001D0EF5">
          <w:rPr>
            <w:noProof/>
            <w:webHidden/>
          </w:rPr>
          <w:tab/>
        </w:r>
        <w:r w:rsidRPr="001D0EF5">
          <w:rPr>
            <w:noProof/>
            <w:webHidden/>
          </w:rPr>
          <w:fldChar w:fldCharType="begin"/>
        </w:r>
        <w:r w:rsidR="00E56073" w:rsidRPr="001D0EF5">
          <w:rPr>
            <w:noProof/>
            <w:webHidden/>
          </w:rPr>
          <w:instrText xml:space="preserve"> PAGEREF _Toc277790678 \h </w:instrText>
        </w:r>
        <w:r w:rsidRPr="001D0EF5">
          <w:rPr>
            <w:noProof/>
            <w:webHidden/>
          </w:rPr>
        </w:r>
        <w:r w:rsidRPr="001D0EF5">
          <w:rPr>
            <w:noProof/>
            <w:webHidden/>
          </w:rPr>
          <w:fldChar w:fldCharType="separate"/>
        </w:r>
        <w:r w:rsidR="00140841">
          <w:rPr>
            <w:noProof/>
            <w:webHidden/>
          </w:rPr>
          <w:t>56</w:t>
        </w:r>
        <w:r w:rsidRPr="001D0EF5">
          <w:rPr>
            <w:noProof/>
            <w:webHidden/>
          </w:rPr>
          <w:fldChar w:fldCharType="end"/>
        </w:r>
      </w:hyperlink>
    </w:p>
    <w:p w:rsidR="00E56073" w:rsidRPr="001D0EF5" w:rsidRDefault="00276940">
      <w:pPr>
        <w:pStyle w:val="TJ1"/>
        <w:tabs>
          <w:tab w:val="right" w:pos="9060"/>
        </w:tabs>
        <w:rPr>
          <w:rFonts w:asciiTheme="minorHAnsi" w:eastAsiaTheme="minorEastAsia" w:hAnsiTheme="minorHAnsi" w:cstheme="minorBidi"/>
          <w:b w:val="0"/>
          <w:bCs w:val="0"/>
          <w:caps w:val="0"/>
          <w:noProof/>
          <w:sz w:val="22"/>
          <w:szCs w:val="22"/>
        </w:rPr>
      </w:pPr>
      <w:hyperlink w:anchor="_Toc277790679" w:history="1">
        <w:r w:rsidR="00E56073" w:rsidRPr="001D0EF5">
          <w:rPr>
            <w:rStyle w:val="Hiperhivatkozs"/>
            <w:noProof/>
            <w:color w:val="auto"/>
          </w:rPr>
          <w:t>Tartalomjegyzék</w:t>
        </w:r>
        <w:r w:rsidR="00E56073" w:rsidRPr="001D0EF5">
          <w:rPr>
            <w:noProof/>
            <w:webHidden/>
          </w:rPr>
          <w:tab/>
        </w:r>
        <w:r w:rsidRPr="001D0EF5">
          <w:rPr>
            <w:noProof/>
            <w:webHidden/>
          </w:rPr>
          <w:fldChar w:fldCharType="begin"/>
        </w:r>
        <w:r w:rsidR="00E56073" w:rsidRPr="001D0EF5">
          <w:rPr>
            <w:noProof/>
            <w:webHidden/>
          </w:rPr>
          <w:instrText xml:space="preserve"> PAGEREF _Toc277790679 \h </w:instrText>
        </w:r>
        <w:r w:rsidRPr="001D0EF5">
          <w:rPr>
            <w:noProof/>
            <w:webHidden/>
          </w:rPr>
        </w:r>
        <w:r w:rsidRPr="001D0EF5">
          <w:rPr>
            <w:noProof/>
            <w:webHidden/>
          </w:rPr>
          <w:fldChar w:fldCharType="separate"/>
        </w:r>
        <w:r w:rsidR="00140841">
          <w:rPr>
            <w:noProof/>
            <w:webHidden/>
          </w:rPr>
          <w:t>57</w:t>
        </w:r>
        <w:r w:rsidRPr="001D0EF5">
          <w:rPr>
            <w:noProof/>
            <w:webHidden/>
          </w:rPr>
          <w:fldChar w:fldCharType="end"/>
        </w:r>
      </w:hyperlink>
    </w:p>
    <w:p w:rsidR="0034204C" w:rsidRPr="001D0EF5" w:rsidRDefault="00276940" w:rsidP="0034204C">
      <w:pPr>
        <w:rPr>
          <w:rFonts w:ascii="Arial" w:hAnsi="Arial" w:cs="Arial"/>
        </w:rPr>
        <w:sectPr w:rsidR="0034204C" w:rsidRPr="001D0EF5" w:rsidSect="00260265">
          <w:pgSz w:w="11906" w:h="16838"/>
          <w:pgMar w:top="1418" w:right="1418" w:bottom="1418" w:left="1418" w:header="284" w:footer="284" w:gutter="0"/>
          <w:cols w:space="708"/>
          <w:docGrid w:linePitch="360"/>
        </w:sectPr>
      </w:pPr>
      <w:r w:rsidRPr="001D0EF5">
        <w:rPr>
          <w:rFonts w:asciiTheme="majorHAnsi" w:hAnsiTheme="majorHAnsi"/>
        </w:rPr>
        <w:fldChar w:fldCharType="end"/>
      </w:r>
    </w:p>
    <w:p w:rsidR="0034204C" w:rsidRPr="001D0EF5" w:rsidRDefault="0034204C" w:rsidP="00383F50">
      <w:pPr>
        <w:pBdr>
          <w:bottom w:val="single" w:sz="4" w:space="11" w:color="auto"/>
        </w:pBdr>
        <w:ind w:firstLine="1620"/>
        <w:jc w:val="right"/>
        <w:rPr>
          <w:rFonts w:ascii="Arial" w:hAnsi="Arial" w:cs="Arial"/>
        </w:rPr>
      </w:pPr>
      <w:r w:rsidRPr="001D0EF5">
        <w:rPr>
          <w:rFonts w:ascii="Arial" w:hAnsi="Arial" w:cs="Arial"/>
          <w:noProof/>
        </w:rPr>
        <w:lastRenderedPageBreak/>
        <w:drawing>
          <wp:anchor distT="0" distB="0" distL="114300" distR="114300" simplePos="0" relativeHeight="251661312" behindDoc="1" locked="0" layoutInCell="1" allowOverlap="1">
            <wp:simplePos x="0" y="0"/>
            <wp:positionH relativeFrom="column">
              <wp:posOffset>-104140</wp:posOffset>
            </wp:positionH>
            <wp:positionV relativeFrom="paragraph">
              <wp:posOffset>-208915</wp:posOffset>
            </wp:positionV>
            <wp:extent cx="1314450" cy="685800"/>
            <wp:effectExtent l="19050" t="0" r="0" b="0"/>
            <wp:wrapTight wrapText="bothSides">
              <wp:wrapPolygon edited="0">
                <wp:start x="-313" y="0"/>
                <wp:lineTo x="-313" y="21000"/>
                <wp:lineTo x="21600" y="21000"/>
                <wp:lineTo x="21600" y="0"/>
                <wp:lineTo x="-313" y="0"/>
              </wp:wrapPolygon>
            </wp:wrapTight>
            <wp:docPr id="12" name="Kép 12" descr="emblé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bléma1"/>
                    <pic:cNvPicPr>
                      <a:picLocks noChangeAspect="1" noChangeArrowheads="1"/>
                    </pic:cNvPicPr>
                  </pic:nvPicPr>
                  <pic:blipFill>
                    <a:blip r:embed="rId18" cstate="print"/>
                    <a:srcRect/>
                    <a:stretch>
                      <a:fillRect/>
                    </a:stretch>
                  </pic:blipFill>
                  <pic:spPr bwMode="auto">
                    <a:xfrm>
                      <a:off x="0" y="0"/>
                      <a:ext cx="1314450" cy="685800"/>
                    </a:xfrm>
                    <a:prstGeom prst="rect">
                      <a:avLst/>
                    </a:prstGeom>
                    <a:noFill/>
                    <a:ln w="9525">
                      <a:noFill/>
                      <a:miter lim="800000"/>
                      <a:headEnd/>
                      <a:tailEnd/>
                    </a:ln>
                  </pic:spPr>
                </pic:pic>
              </a:graphicData>
            </a:graphic>
          </wp:anchor>
        </w:drawing>
      </w:r>
      <w:proofErr w:type="spellStart"/>
      <w:r w:rsidRPr="001D0EF5">
        <w:rPr>
          <w:rFonts w:ascii="Arial" w:hAnsi="Arial" w:cs="Arial"/>
        </w:rPr>
        <w:t>Gyengénlátók</w:t>
      </w:r>
      <w:proofErr w:type="spellEnd"/>
      <w:r w:rsidRPr="001D0EF5">
        <w:rPr>
          <w:rFonts w:ascii="Arial" w:hAnsi="Arial" w:cs="Arial"/>
        </w:rPr>
        <w:t xml:space="preserve"> Általános Iskolája,</w:t>
      </w:r>
    </w:p>
    <w:p w:rsidR="0034204C" w:rsidRPr="001D0EF5" w:rsidRDefault="0034204C" w:rsidP="00383F50">
      <w:pPr>
        <w:pBdr>
          <w:bottom w:val="single" w:sz="4" w:space="11" w:color="auto"/>
        </w:pBdr>
        <w:ind w:firstLine="1620"/>
        <w:jc w:val="right"/>
        <w:rPr>
          <w:rFonts w:ascii="Arial" w:hAnsi="Arial" w:cs="Arial"/>
        </w:rPr>
      </w:pPr>
      <w:r w:rsidRPr="001D0EF5">
        <w:rPr>
          <w:rFonts w:ascii="Arial" w:hAnsi="Arial" w:cs="Arial"/>
        </w:rPr>
        <w:t>Egységes Gyógypedagógiai Módszertani Intézménye és Diákotthona</w:t>
      </w:r>
    </w:p>
    <w:p w:rsidR="0034204C" w:rsidRPr="001D0EF5" w:rsidRDefault="0034204C" w:rsidP="0034204C">
      <w:pPr>
        <w:ind w:firstLine="2880"/>
        <w:jc w:val="right"/>
        <w:rPr>
          <w:rFonts w:ascii="Arial" w:hAnsi="Arial" w:cs="Arial"/>
        </w:rPr>
      </w:pPr>
      <w:r w:rsidRPr="001D0EF5">
        <w:rPr>
          <w:rFonts w:ascii="Arial" w:hAnsi="Arial" w:cs="Arial"/>
        </w:rPr>
        <w:t>1147 Budapest, Miskolci út 77</w:t>
      </w:r>
    </w:p>
    <w:p w:rsidR="0034204C" w:rsidRPr="001D0EF5" w:rsidRDefault="0034204C" w:rsidP="0034204C">
      <w:pPr>
        <w:pStyle w:val="Cm"/>
        <w:rPr>
          <w:rFonts w:ascii="Arial" w:hAnsi="Arial" w:cs="Arial"/>
        </w:rPr>
      </w:pPr>
    </w:p>
    <w:p w:rsidR="0034204C" w:rsidRPr="001D0EF5" w:rsidRDefault="0034204C" w:rsidP="00383F50">
      <w:pPr>
        <w:jc w:val="center"/>
        <w:rPr>
          <w:rFonts w:ascii="Arial" w:hAnsi="Arial" w:cs="Arial"/>
          <w:b/>
          <w:sz w:val="28"/>
          <w:szCs w:val="28"/>
          <w:u w:val="single"/>
        </w:rPr>
      </w:pPr>
      <w:r w:rsidRPr="001D0EF5">
        <w:rPr>
          <w:rFonts w:ascii="Arial" w:hAnsi="Arial" w:cs="Arial"/>
          <w:b/>
          <w:sz w:val="28"/>
          <w:szCs w:val="28"/>
          <w:u w:val="single"/>
        </w:rPr>
        <w:t>Az intézményi könyvtár gyűjtőköre</w:t>
      </w:r>
    </w:p>
    <w:p w:rsidR="0034204C" w:rsidRPr="001D0EF5" w:rsidRDefault="0034204C" w:rsidP="0034204C">
      <w:pPr>
        <w:rPr>
          <w:rFonts w:ascii="Arial" w:hAnsi="Arial" w:cs="Arial"/>
        </w:rPr>
      </w:pPr>
    </w:p>
    <w:p w:rsidR="0034204C" w:rsidRPr="001D0EF5" w:rsidRDefault="0034204C" w:rsidP="00383F50">
      <w:pPr>
        <w:rPr>
          <w:rFonts w:ascii="Arial" w:hAnsi="Arial" w:cs="Arial"/>
        </w:rPr>
      </w:pPr>
      <w:r w:rsidRPr="001D0EF5">
        <w:rPr>
          <w:rFonts w:ascii="Arial" w:hAnsi="Arial" w:cs="Arial"/>
          <w:b/>
          <w:u w:val="single"/>
        </w:rPr>
        <w:t>Az intézmény megnevezése:</w:t>
      </w:r>
      <w:r w:rsidRPr="001D0EF5">
        <w:rPr>
          <w:rFonts w:ascii="Arial" w:hAnsi="Arial" w:cs="Arial"/>
        </w:rPr>
        <w:t xml:space="preserve"> </w:t>
      </w:r>
      <w:proofErr w:type="spellStart"/>
      <w:r w:rsidRPr="001D0EF5">
        <w:rPr>
          <w:rFonts w:ascii="Arial" w:hAnsi="Arial" w:cs="Arial"/>
        </w:rPr>
        <w:t>Gyengénlátók</w:t>
      </w:r>
      <w:proofErr w:type="spellEnd"/>
      <w:r w:rsidRPr="001D0EF5">
        <w:rPr>
          <w:rFonts w:ascii="Arial" w:hAnsi="Arial" w:cs="Arial"/>
        </w:rPr>
        <w:t xml:space="preserve"> Általános Iskolája, Egységes Gyógypedagógiai Módszertani Intézménye és Diákotthona</w:t>
      </w:r>
    </w:p>
    <w:p w:rsidR="00177E61" w:rsidRPr="001D0EF5" w:rsidRDefault="00177E61" w:rsidP="00383F50">
      <w:pPr>
        <w:rPr>
          <w:rFonts w:ascii="Arial" w:hAnsi="Arial" w:cs="Arial"/>
          <w:u w:val="single"/>
        </w:rPr>
      </w:pPr>
    </w:p>
    <w:p w:rsidR="0034204C" w:rsidRPr="001D0EF5" w:rsidRDefault="0034204C" w:rsidP="00383F50">
      <w:pPr>
        <w:rPr>
          <w:rFonts w:ascii="Arial" w:hAnsi="Arial" w:cs="Arial"/>
        </w:rPr>
      </w:pPr>
      <w:r w:rsidRPr="001D0EF5">
        <w:rPr>
          <w:rFonts w:ascii="Arial" w:hAnsi="Arial" w:cs="Arial"/>
          <w:u w:val="single"/>
        </w:rPr>
        <w:t>Az intézmény címe:</w:t>
      </w:r>
      <w:r w:rsidRPr="001D0EF5">
        <w:rPr>
          <w:rFonts w:ascii="Arial" w:hAnsi="Arial" w:cs="Arial"/>
        </w:rPr>
        <w:t xml:space="preserve"> 1147 Budapest, Miskolci út 77.</w:t>
      </w:r>
    </w:p>
    <w:p w:rsidR="0034204C" w:rsidRPr="001D0EF5" w:rsidRDefault="0034204C" w:rsidP="00383F50">
      <w:pPr>
        <w:jc w:val="both"/>
        <w:rPr>
          <w:rFonts w:ascii="Arial" w:hAnsi="Arial" w:cs="Arial"/>
        </w:rPr>
      </w:pPr>
    </w:p>
    <w:p w:rsidR="0034204C" w:rsidRPr="001D0EF5" w:rsidRDefault="0034204C" w:rsidP="00383F50">
      <w:pPr>
        <w:jc w:val="both"/>
        <w:rPr>
          <w:rFonts w:ascii="Arial" w:hAnsi="Arial" w:cs="Arial"/>
        </w:rPr>
      </w:pPr>
      <w:r w:rsidRPr="001D0EF5">
        <w:rPr>
          <w:rFonts w:ascii="Arial" w:hAnsi="Arial" w:cs="Arial"/>
        </w:rPr>
        <w:t xml:space="preserve"> Az intézményi könyvtár az oktatási intézmény Szervezeti és Működési Szabályzatában, </w:t>
      </w:r>
      <w:r w:rsidRPr="001D0EF5">
        <w:rPr>
          <w:rFonts w:ascii="Arial" w:hAnsi="Arial" w:cs="Arial"/>
          <w:i/>
        </w:rPr>
        <w:t>az Intézményi Minőségirányítási Programjában</w:t>
      </w:r>
      <w:r w:rsidRPr="001D0EF5">
        <w:rPr>
          <w:rFonts w:ascii="Arial" w:hAnsi="Arial" w:cs="Arial"/>
        </w:rPr>
        <w:t xml:space="preserve"> valamint a Helyi Pedagógiai Programjában meghatározottak alapján az alábbi pontok szerint gyűjti állományát.</w:t>
      </w:r>
    </w:p>
    <w:p w:rsidR="0034204C" w:rsidRPr="001D0EF5" w:rsidRDefault="0034204C" w:rsidP="0034204C">
      <w:pPr>
        <w:rPr>
          <w:rFonts w:ascii="Arial" w:hAnsi="Arial" w:cs="Arial"/>
        </w:rPr>
      </w:pPr>
    </w:p>
    <w:p w:rsidR="0034204C" w:rsidRPr="001D0EF5" w:rsidRDefault="0034204C" w:rsidP="00383F50">
      <w:pPr>
        <w:rPr>
          <w:rFonts w:ascii="Arial" w:hAnsi="Arial" w:cs="Arial"/>
          <w:b/>
          <w:u w:val="single"/>
        </w:rPr>
      </w:pPr>
      <w:r w:rsidRPr="001D0EF5">
        <w:rPr>
          <w:rFonts w:ascii="Arial" w:hAnsi="Arial" w:cs="Arial"/>
          <w:b/>
          <w:u w:val="single"/>
        </w:rPr>
        <w:t>A gyűjtés köre:</w:t>
      </w:r>
    </w:p>
    <w:p w:rsidR="0034204C" w:rsidRPr="001D0EF5" w:rsidRDefault="0034204C" w:rsidP="0034204C">
      <w:pPr>
        <w:rPr>
          <w:rFonts w:ascii="Arial" w:hAnsi="Arial" w:cs="Arial"/>
        </w:rPr>
      </w:pPr>
    </w:p>
    <w:p w:rsidR="0034204C" w:rsidRPr="001D0EF5" w:rsidRDefault="0034204C" w:rsidP="0034204C">
      <w:pPr>
        <w:rPr>
          <w:rFonts w:ascii="Arial" w:hAnsi="Arial" w:cs="Arial"/>
        </w:rPr>
      </w:pPr>
      <w:r w:rsidRPr="001D0EF5">
        <w:rPr>
          <w:rFonts w:ascii="Arial" w:hAnsi="Arial" w:cs="Arial"/>
        </w:rPr>
        <w:t xml:space="preserve">A könyvtár az állományába tartozó dokumentumokat </w:t>
      </w:r>
      <w:proofErr w:type="spellStart"/>
      <w:r w:rsidRPr="001D0EF5">
        <w:rPr>
          <w:rFonts w:ascii="Arial" w:hAnsi="Arial" w:cs="Arial"/>
          <w:b/>
        </w:rPr>
        <w:t>főgyűjtőköri</w:t>
      </w:r>
      <w:proofErr w:type="spellEnd"/>
      <w:r w:rsidRPr="001D0EF5">
        <w:rPr>
          <w:rFonts w:ascii="Arial" w:hAnsi="Arial" w:cs="Arial"/>
        </w:rPr>
        <w:t xml:space="preserve"> és </w:t>
      </w:r>
      <w:proofErr w:type="spellStart"/>
      <w:r w:rsidRPr="001D0EF5">
        <w:rPr>
          <w:rFonts w:ascii="Arial" w:hAnsi="Arial" w:cs="Arial"/>
          <w:b/>
        </w:rPr>
        <w:t>mellékgyűjtőköri</w:t>
      </w:r>
      <w:proofErr w:type="spellEnd"/>
      <w:r w:rsidRPr="001D0EF5">
        <w:rPr>
          <w:rFonts w:ascii="Arial" w:hAnsi="Arial" w:cs="Arial"/>
        </w:rPr>
        <w:t xml:space="preserve"> szempontok szerint gyűjti.</w:t>
      </w:r>
    </w:p>
    <w:p w:rsidR="0034204C" w:rsidRPr="001D0EF5" w:rsidRDefault="0034204C" w:rsidP="0034204C">
      <w:pPr>
        <w:rPr>
          <w:rFonts w:ascii="Arial" w:hAnsi="Arial" w:cs="Arial"/>
        </w:rPr>
      </w:pPr>
    </w:p>
    <w:p w:rsidR="0034204C" w:rsidRPr="001D0EF5" w:rsidRDefault="0034204C" w:rsidP="00150D62">
      <w:pPr>
        <w:numPr>
          <w:ilvl w:val="0"/>
          <w:numId w:val="52"/>
        </w:numPr>
        <w:jc w:val="both"/>
        <w:rPr>
          <w:rFonts w:ascii="Arial" w:hAnsi="Arial" w:cs="Arial"/>
        </w:rPr>
      </w:pPr>
      <w:r w:rsidRPr="001D0EF5">
        <w:rPr>
          <w:rFonts w:ascii="Arial" w:hAnsi="Arial" w:cs="Arial"/>
        </w:rPr>
        <w:t xml:space="preserve">A </w:t>
      </w:r>
      <w:r w:rsidRPr="001D0EF5">
        <w:rPr>
          <w:rFonts w:ascii="Arial" w:hAnsi="Arial" w:cs="Arial"/>
          <w:b/>
        </w:rPr>
        <w:t>könyvtár fő</w:t>
      </w:r>
      <w:r w:rsidR="005F410F" w:rsidRPr="001D0EF5">
        <w:rPr>
          <w:rFonts w:ascii="Arial" w:hAnsi="Arial" w:cs="Arial"/>
          <w:b/>
        </w:rPr>
        <w:t xml:space="preserve"> </w:t>
      </w:r>
      <w:r w:rsidRPr="001D0EF5">
        <w:rPr>
          <w:rFonts w:ascii="Arial" w:hAnsi="Arial" w:cs="Arial"/>
          <w:b/>
        </w:rPr>
        <w:t>gyűjtőkörébe tar</w:t>
      </w:r>
      <w:r w:rsidR="005F410F" w:rsidRPr="001D0EF5">
        <w:rPr>
          <w:rFonts w:ascii="Arial" w:hAnsi="Arial" w:cs="Arial"/>
          <w:b/>
        </w:rPr>
        <w:t>t</w:t>
      </w:r>
      <w:r w:rsidRPr="001D0EF5">
        <w:rPr>
          <w:rFonts w:ascii="Arial" w:hAnsi="Arial" w:cs="Arial"/>
          <w:b/>
        </w:rPr>
        <w:t>oznak</w:t>
      </w:r>
      <w:r w:rsidRPr="001D0EF5">
        <w:rPr>
          <w:rFonts w:ascii="Arial" w:hAnsi="Arial" w:cs="Arial"/>
        </w:rPr>
        <w:t xml:space="preserve"> az intézmény Alapító Okiratban foglalt feladatainak (</w:t>
      </w:r>
      <w:proofErr w:type="spellStart"/>
      <w:r w:rsidRPr="001D0EF5">
        <w:rPr>
          <w:rFonts w:ascii="Arial" w:hAnsi="Arial" w:cs="Arial"/>
        </w:rPr>
        <w:t>gyengénlátó</w:t>
      </w:r>
      <w:proofErr w:type="spellEnd"/>
      <w:r w:rsidRPr="001D0EF5">
        <w:rPr>
          <w:rFonts w:ascii="Arial" w:hAnsi="Arial" w:cs="Arial"/>
        </w:rPr>
        <w:t xml:space="preserve">, </w:t>
      </w:r>
      <w:proofErr w:type="spellStart"/>
      <w:r w:rsidRPr="001D0EF5">
        <w:rPr>
          <w:rFonts w:ascii="Arial" w:hAnsi="Arial" w:cs="Arial"/>
        </w:rPr>
        <w:t>aliglátó</w:t>
      </w:r>
      <w:proofErr w:type="spellEnd"/>
      <w:r w:rsidRPr="001D0EF5">
        <w:rPr>
          <w:rFonts w:ascii="Arial" w:hAnsi="Arial" w:cs="Arial"/>
        </w:rPr>
        <w:t xml:space="preserve"> gyermekek és tanulók nevelése-oktatása </w:t>
      </w:r>
      <w:proofErr w:type="spellStart"/>
      <w:r w:rsidRPr="001D0EF5">
        <w:rPr>
          <w:rFonts w:ascii="Arial" w:hAnsi="Arial" w:cs="Arial"/>
        </w:rPr>
        <w:t>szegregáltan</w:t>
      </w:r>
      <w:proofErr w:type="spellEnd"/>
      <w:r w:rsidRPr="001D0EF5">
        <w:rPr>
          <w:rFonts w:ascii="Arial" w:hAnsi="Arial" w:cs="Arial"/>
        </w:rPr>
        <w:t xml:space="preserve"> és integráltan) megvalósításához kapcsolódó dokumentumok.</w:t>
      </w:r>
    </w:p>
    <w:p w:rsidR="0034204C" w:rsidRPr="001D0EF5" w:rsidRDefault="0034204C" w:rsidP="00150D62">
      <w:pPr>
        <w:numPr>
          <w:ilvl w:val="0"/>
          <w:numId w:val="52"/>
        </w:numPr>
        <w:jc w:val="both"/>
        <w:rPr>
          <w:rFonts w:ascii="Arial" w:hAnsi="Arial" w:cs="Arial"/>
        </w:rPr>
      </w:pPr>
      <w:r w:rsidRPr="001D0EF5">
        <w:rPr>
          <w:rFonts w:ascii="Arial" w:hAnsi="Arial" w:cs="Arial"/>
        </w:rPr>
        <w:t xml:space="preserve">A </w:t>
      </w:r>
      <w:r w:rsidRPr="001D0EF5">
        <w:rPr>
          <w:rFonts w:ascii="Arial" w:hAnsi="Arial" w:cs="Arial"/>
          <w:b/>
        </w:rPr>
        <w:t>könyvtár mellék</w:t>
      </w:r>
      <w:r w:rsidR="005F410F" w:rsidRPr="001D0EF5">
        <w:rPr>
          <w:rFonts w:ascii="Arial" w:hAnsi="Arial" w:cs="Arial"/>
          <w:b/>
        </w:rPr>
        <w:t xml:space="preserve"> </w:t>
      </w:r>
      <w:r w:rsidRPr="001D0EF5">
        <w:rPr>
          <w:rFonts w:ascii="Arial" w:hAnsi="Arial" w:cs="Arial"/>
          <w:b/>
        </w:rPr>
        <w:t>gyűjtőkörébe tartoznak</w:t>
      </w:r>
      <w:r w:rsidRPr="001D0EF5">
        <w:rPr>
          <w:rFonts w:ascii="Arial" w:hAnsi="Arial" w:cs="Arial"/>
        </w:rPr>
        <w:t xml:space="preserve"> a másodlagos intézményi funkcióhoz, saját belső szakmai döntésekhez kapcsolódó dokumentumok.</w:t>
      </w:r>
    </w:p>
    <w:p w:rsidR="0034204C" w:rsidRPr="001D0EF5" w:rsidRDefault="0034204C" w:rsidP="00C539FB"/>
    <w:p w:rsidR="0034204C" w:rsidRPr="001D0EF5" w:rsidRDefault="0034204C" w:rsidP="00C539FB">
      <w:pPr>
        <w:rPr>
          <w:rFonts w:ascii="Arial" w:hAnsi="Arial" w:cs="Arial"/>
          <w:u w:val="single"/>
        </w:rPr>
      </w:pPr>
      <w:r w:rsidRPr="001D0EF5">
        <w:rPr>
          <w:rFonts w:ascii="Arial" w:hAnsi="Arial" w:cs="Arial"/>
          <w:u w:val="single"/>
        </w:rPr>
        <w:t xml:space="preserve">A könyvár </w:t>
      </w:r>
      <w:proofErr w:type="spellStart"/>
      <w:r w:rsidRPr="001D0EF5">
        <w:rPr>
          <w:rFonts w:ascii="Arial" w:hAnsi="Arial" w:cs="Arial"/>
          <w:u w:val="single"/>
        </w:rPr>
        <w:t>főgyűjtőkörébe</w:t>
      </w:r>
      <w:proofErr w:type="spellEnd"/>
      <w:r w:rsidRPr="001D0EF5">
        <w:rPr>
          <w:rFonts w:ascii="Arial" w:hAnsi="Arial" w:cs="Arial"/>
          <w:u w:val="single"/>
        </w:rPr>
        <w:t xml:space="preserve"> tartoznak az alábbi dokumentumok:</w:t>
      </w:r>
    </w:p>
    <w:p w:rsidR="0034204C" w:rsidRPr="001D0EF5" w:rsidRDefault="0034204C" w:rsidP="0034204C">
      <w:pPr>
        <w:rPr>
          <w:rFonts w:ascii="Arial" w:hAnsi="Arial" w:cs="Arial"/>
        </w:rPr>
      </w:pPr>
    </w:p>
    <w:p w:rsidR="0034204C" w:rsidRPr="001D0EF5" w:rsidRDefault="0034204C" w:rsidP="00150D62">
      <w:pPr>
        <w:numPr>
          <w:ilvl w:val="0"/>
          <w:numId w:val="34"/>
        </w:numPr>
        <w:rPr>
          <w:rFonts w:ascii="Arial" w:hAnsi="Arial" w:cs="Arial"/>
        </w:rPr>
      </w:pPr>
      <w:proofErr w:type="spellStart"/>
      <w:r w:rsidRPr="001D0EF5">
        <w:rPr>
          <w:rFonts w:ascii="Arial" w:hAnsi="Arial" w:cs="Arial"/>
        </w:rPr>
        <w:t>gyengénlátók</w:t>
      </w:r>
      <w:proofErr w:type="spellEnd"/>
      <w:r w:rsidRPr="001D0EF5">
        <w:rPr>
          <w:rFonts w:ascii="Arial" w:hAnsi="Arial" w:cs="Arial"/>
        </w:rPr>
        <w:t xml:space="preserve"> és </w:t>
      </w:r>
      <w:proofErr w:type="spellStart"/>
      <w:r w:rsidRPr="001D0EF5">
        <w:rPr>
          <w:rFonts w:ascii="Arial" w:hAnsi="Arial" w:cs="Arial"/>
        </w:rPr>
        <w:t>aliglátók</w:t>
      </w:r>
      <w:proofErr w:type="spellEnd"/>
      <w:r w:rsidRPr="001D0EF5">
        <w:rPr>
          <w:rFonts w:ascii="Arial" w:hAnsi="Arial" w:cs="Arial"/>
        </w:rPr>
        <w:t xml:space="preserve"> integrált, </w:t>
      </w:r>
      <w:proofErr w:type="spellStart"/>
      <w:r w:rsidRPr="001D0EF5">
        <w:rPr>
          <w:rFonts w:ascii="Arial" w:hAnsi="Arial" w:cs="Arial"/>
        </w:rPr>
        <w:t>szegregált</w:t>
      </w:r>
      <w:proofErr w:type="spellEnd"/>
      <w:r w:rsidRPr="001D0EF5">
        <w:rPr>
          <w:rFonts w:ascii="Arial" w:hAnsi="Arial" w:cs="Arial"/>
        </w:rPr>
        <w:t xml:space="preserve"> nevelését, oktatását segítő kiadványok (pedagógiai, pszichológiai)</w:t>
      </w:r>
    </w:p>
    <w:p w:rsidR="0034204C" w:rsidRPr="001D0EF5" w:rsidRDefault="0034204C" w:rsidP="00150D62">
      <w:pPr>
        <w:numPr>
          <w:ilvl w:val="0"/>
          <w:numId w:val="35"/>
        </w:numPr>
        <w:rPr>
          <w:rFonts w:ascii="Arial" w:hAnsi="Arial" w:cs="Arial"/>
        </w:rPr>
      </w:pPr>
      <w:r w:rsidRPr="001D0EF5">
        <w:rPr>
          <w:rFonts w:ascii="Arial" w:hAnsi="Arial" w:cs="Arial"/>
        </w:rPr>
        <w:t>pszichológiai művek, enciklopédiák, szakszótárak, gyermek-és ifjúkor lélektana</w:t>
      </w:r>
    </w:p>
    <w:p w:rsidR="0034204C" w:rsidRPr="001D0EF5" w:rsidRDefault="0034204C" w:rsidP="00150D62">
      <w:pPr>
        <w:numPr>
          <w:ilvl w:val="0"/>
          <w:numId w:val="36"/>
        </w:numPr>
        <w:rPr>
          <w:rFonts w:ascii="Arial" w:hAnsi="Arial" w:cs="Arial"/>
        </w:rPr>
      </w:pPr>
      <w:r w:rsidRPr="001D0EF5">
        <w:rPr>
          <w:rFonts w:ascii="Arial" w:hAnsi="Arial" w:cs="Arial"/>
        </w:rPr>
        <w:t>a különböző tantárgyak oktatását segítő módszertani kézikönyvek, segédletek</w:t>
      </w:r>
    </w:p>
    <w:p w:rsidR="0034204C" w:rsidRPr="001D0EF5" w:rsidRDefault="0034204C" w:rsidP="00150D62">
      <w:pPr>
        <w:numPr>
          <w:ilvl w:val="0"/>
          <w:numId w:val="37"/>
        </w:numPr>
        <w:rPr>
          <w:rFonts w:ascii="Arial" w:hAnsi="Arial" w:cs="Arial"/>
        </w:rPr>
      </w:pPr>
      <w:r w:rsidRPr="001D0EF5">
        <w:rPr>
          <w:rFonts w:ascii="Arial" w:hAnsi="Arial" w:cs="Arial"/>
        </w:rPr>
        <w:t>a nevelés, oktatás elméletével foglalkozó legfontosabb kézikönyvek</w:t>
      </w:r>
    </w:p>
    <w:p w:rsidR="0034204C" w:rsidRPr="001D0EF5" w:rsidRDefault="0034204C" w:rsidP="00150D62">
      <w:pPr>
        <w:numPr>
          <w:ilvl w:val="0"/>
          <w:numId w:val="38"/>
        </w:numPr>
        <w:rPr>
          <w:rFonts w:ascii="Arial" w:hAnsi="Arial" w:cs="Arial"/>
        </w:rPr>
      </w:pPr>
      <w:r w:rsidRPr="001D0EF5">
        <w:rPr>
          <w:rFonts w:ascii="Arial" w:hAnsi="Arial" w:cs="Arial"/>
        </w:rPr>
        <w:t>általános lexikonok</w:t>
      </w:r>
    </w:p>
    <w:p w:rsidR="0034204C" w:rsidRPr="001D0EF5" w:rsidRDefault="0034204C" w:rsidP="00150D62">
      <w:pPr>
        <w:numPr>
          <w:ilvl w:val="0"/>
          <w:numId w:val="39"/>
        </w:numPr>
        <w:rPr>
          <w:rFonts w:ascii="Arial" w:hAnsi="Arial" w:cs="Arial"/>
        </w:rPr>
      </w:pPr>
      <w:r w:rsidRPr="001D0EF5">
        <w:rPr>
          <w:rFonts w:ascii="Arial" w:hAnsi="Arial" w:cs="Arial"/>
        </w:rPr>
        <w:t>enciklopédiák</w:t>
      </w:r>
    </w:p>
    <w:p w:rsidR="0034204C" w:rsidRPr="001D0EF5" w:rsidRDefault="0034204C" w:rsidP="00150D62">
      <w:pPr>
        <w:numPr>
          <w:ilvl w:val="0"/>
          <w:numId w:val="40"/>
        </w:numPr>
        <w:rPr>
          <w:rFonts w:ascii="Arial" w:hAnsi="Arial" w:cs="Arial"/>
        </w:rPr>
      </w:pPr>
      <w:r w:rsidRPr="001D0EF5">
        <w:rPr>
          <w:rFonts w:ascii="Arial" w:hAnsi="Arial" w:cs="Arial"/>
        </w:rPr>
        <w:t>lírai, prózai antológiák</w:t>
      </w:r>
    </w:p>
    <w:p w:rsidR="0034204C" w:rsidRPr="001D0EF5" w:rsidRDefault="0034204C" w:rsidP="00150D62">
      <w:pPr>
        <w:numPr>
          <w:ilvl w:val="0"/>
          <w:numId w:val="41"/>
        </w:numPr>
        <w:rPr>
          <w:rFonts w:ascii="Arial" w:hAnsi="Arial" w:cs="Arial"/>
        </w:rPr>
      </w:pPr>
      <w:r w:rsidRPr="001D0EF5">
        <w:rPr>
          <w:rFonts w:ascii="Arial" w:hAnsi="Arial" w:cs="Arial"/>
        </w:rPr>
        <w:t>klasszikus és kortárs szerzők művei</w:t>
      </w:r>
    </w:p>
    <w:p w:rsidR="0034204C" w:rsidRPr="001D0EF5" w:rsidRDefault="0034204C" w:rsidP="00150D62">
      <w:pPr>
        <w:numPr>
          <w:ilvl w:val="0"/>
          <w:numId w:val="42"/>
        </w:numPr>
        <w:rPr>
          <w:rFonts w:ascii="Arial" w:hAnsi="Arial" w:cs="Arial"/>
        </w:rPr>
      </w:pPr>
      <w:r w:rsidRPr="001D0EF5">
        <w:rPr>
          <w:rFonts w:ascii="Arial" w:hAnsi="Arial" w:cs="Arial"/>
        </w:rPr>
        <w:t>népköltészet, meseirodalom</w:t>
      </w:r>
    </w:p>
    <w:p w:rsidR="0034204C" w:rsidRPr="001D0EF5" w:rsidRDefault="0034204C" w:rsidP="00150D62">
      <w:pPr>
        <w:numPr>
          <w:ilvl w:val="0"/>
          <w:numId w:val="43"/>
        </w:numPr>
        <w:rPr>
          <w:rFonts w:ascii="Arial" w:hAnsi="Arial" w:cs="Arial"/>
        </w:rPr>
      </w:pPr>
      <w:r w:rsidRPr="001D0EF5">
        <w:rPr>
          <w:rFonts w:ascii="Arial" w:hAnsi="Arial" w:cs="Arial"/>
        </w:rPr>
        <w:t>gyermek-és ifjúsági elbeszélések, versek</w:t>
      </w:r>
    </w:p>
    <w:p w:rsidR="0034204C" w:rsidRPr="001D0EF5" w:rsidRDefault="0034204C" w:rsidP="00150D62">
      <w:pPr>
        <w:numPr>
          <w:ilvl w:val="0"/>
          <w:numId w:val="44"/>
        </w:numPr>
        <w:rPr>
          <w:rFonts w:ascii="Arial" w:hAnsi="Arial" w:cs="Arial"/>
        </w:rPr>
      </w:pPr>
      <w:r w:rsidRPr="001D0EF5">
        <w:rPr>
          <w:rFonts w:ascii="Arial" w:hAnsi="Arial" w:cs="Arial"/>
        </w:rPr>
        <w:t>oktatással kapcsolatos jogszabályok, rendeletek</w:t>
      </w:r>
    </w:p>
    <w:p w:rsidR="0034204C" w:rsidRPr="001D0EF5" w:rsidRDefault="0034204C" w:rsidP="00150D62">
      <w:pPr>
        <w:numPr>
          <w:ilvl w:val="0"/>
          <w:numId w:val="45"/>
        </w:numPr>
        <w:rPr>
          <w:rFonts w:ascii="Arial" w:hAnsi="Arial" w:cs="Arial"/>
        </w:rPr>
      </w:pPr>
      <w:r w:rsidRPr="001D0EF5">
        <w:rPr>
          <w:rFonts w:ascii="Arial" w:hAnsi="Arial" w:cs="Arial"/>
        </w:rPr>
        <w:t>az iskolai könyvtár tevékenységét érintő kiadványok</w:t>
      </w:r>
    </w:p>
    <w:p w:rsidR="0034204C" w:rsidRPr="001D0EF5" w:rsidRDefault="0034204C" w:rsidP="00150D62">
      <w:pPr>
        <w:numPr>
          <w:ilvl w:val="0"/>
          <w:numId w:val="46"/>
        </w:numPr>
        <w:rPr>
          <w:rFonts w:ascii="Arial" w:hAnsi="Arial" w:cs="Arial"/>
        </w:rPr>
      </w:pPr>
      <w:r w:rsidRPr="001D0EF5">
        <w:rPr>
          <w:rFonts w:ascii="Arial" w:hAnsi="Arial" w:cs="Arial"/>
        </w:rPr>
        <w:t>tanügyigazgatással, gazdálkodással kapcsolatos szakirodalom és jogszabályok, illetve azok gyűjteménye.</w:t>
      </w:r>
    </w:p>
    <w:p w:rsidR="00C539FB" w:rsidRPr="001D0EF5" w:rsidRDefault="00C539FB">
      <w:pPr>
        <w:spacing w:after="200" w:line="276" w:lineRule="auto"/>
        <w:rPr>
          <w:rFonts w:ascii="Arial" w:hAnsi="Arial" w:cs="Arial"/>
          <w:u w:val="single"/>
        </w:rPr>
      </w:pPr>
      <w:r w:rsidRPr="001D0EF5">
        <w:rPr>
          <w:rFonts w:ascii="Arial" w:hAnsi="Arial" w:cs="Arial"/>
          <w:u w:val="single"/>
        </w:rPr>
        <w:br w:type="page"/>
      </w:r>
    </w:p>
    <w:p w:rsidR="0034204C" w:rsidRPr="001D0EF5" w:rsidRDefault="0034204C" w:rsidP="00C539FB">
      <w:pPr>
        <w:jc w:val="both"/>
        <w:rPr>
          <w:rFonts w:ascii="Arial" w:hAnsi="Arial" w:cs="Arial"/>
          <w:u w:val="single"/>
        </w:rPr>
      </w:pPr>
      <w:r w:rsidRPr="001D0EF5">
        <w:rPr>
          <w:rFonts w:ascii="Arial" w:hAnsi="Arial" w:cs="Arial"/>
          <w:u w:val="single"/>
        </w:rPr>
        <w:lastRenderedPageBreak/>
        <w:t xml:space="preserve">A </w:t>
      </w:r>
      <w:proofErr w:type="spellStart"/>
      <w:r w:rsidRPr="001D0EF5">
        <w:rPr>
          <w:rFonts w:ascii="Arial" w:hAnsi="Arial" w:cs="Arial"/>
          <w:u w:val="single"/>
        </w:rPr>
        <w:t>mellékgyűjtőkörbe</w:t>
      </w:r>
      <w:proofErr w:type="spellEnd"/>
      <w:r w:rsidRPr="001D0EF5">
        <w:rPr>
          <w:rFonts w:ascii="Arial" w:hAnsi="Arial" w:cs="Arial"/>
          <w:u w:val="single"/>
        </w:rPr>
        <w:t xml:space="preserve"> soroljuk azokat a dokumentumokat, amelyek az előzőkben felsoroltak határesetei, illetve azokhoz nem tartoznak.</w:t>
      </w:r>
    </w:p>
    <w:p w:rsidR="0034204C" w:rsidRPr="001D0EF5" w:rsidRDefault="0034204C" w:rsidP="0034204C">
      <w:pPr>
        <w:rPr>
          <w:rFonts w:ascii="Arial" w:hAnsi="Arial" w:cs="Arial"/>
        </w:rPr>
      </w:pPr>
    </w:p>
    <w:p w:rsidR="0034204C" w:rsidRPr="001D0EF5" w:rsidRDefault="0034204C" w:rsidP="00150D62">
      <w:pPr>
        <w:numPr>
          <w:ilvl w:val="0"/>
          <w:numId w:val="46"/>
        </w:numPr>
        <w:rPr>
          <w:rFonts w:ascii="Arial" w:hAnsi="Arial" w:cs="Arial"/>
        </w:rPr>
      </w:pPr>
      <w:r w:rsidRPr="001D0EF5">
        <w:rPr>
          <w:rFonts w:ascii="Arial" w:hAnsi="Arial" w:cs="Arial"/>
        </w:rPr>
        <w:t>a jóváhagyott helyi tantárgyi minta tanmenetek</w:t>
      </w:r>
    </w:p>
    <w:p w:rsidR="0034204C" w:rsidRPr="001D0EF5" w:rsidRDefault="0034204C" w:rsidP="00150D62">
      <w:pPr>
        <w:numPr>
          <w:ilvl w:val="0"/>
          <w:numId w:val="46"/>
        </w:numPr>
        <w:rPr>
          <w:rFonts w:ascii="Arial" w:hAnsi="Arial" w:cs="Arial"/>
        </w:rPr>
      </w:pPr>
      <w:r w:rsidRPr="001D0EF5">
        <w:rPr>
          <w:rFonts w:ascii="Arial" w:hAnsi="Arial" w:cs="Arial"/>
        </w:rPr>
        <w:t>a helyi tantárgyi-és egyéb mérési eszközök alapjai</w:t>
      </w:r>
    </w:p>
    <w:p w:rsidR="0034204C" w:rsidRPr="001D0EF5" w:rsidRDefault="0034204C" w:rsidP="00150D62">
      <w:pPr>
        <w:numPr>
          <w:ilvl w:val="0"/>
          <w:numId w:val="46"/>
        </w:numPr>
        <w:rPr>
          <w:rFonts w:ascii="Arial" w:hAnsi="Arial" w:cs="Arial"/>
        </w:rPr>
      </w:pPr>
      <w:r w:rsidRPr="001D0EF5">
        <w:rPr>
          <w:rFonts w:ascii="Arial" w:hAnsi="Arial" w:cs="Arial"/>
        </w:rPr>
        <w:t>az intézmény által készült, az integrált nevelés-oktatás segítéséhez készült szakmai anyagok</w:t>
      </w:r>
    </w:p>
    <w:p w:rsidR="0034204C" w:rsidRPr="001D0EF5" w:rsidRDefault="0034204C" w:rsidP="00150D62">
      <w:pPr>
        <w:numPr>
          <w:ilvl w:val="0"/>
          <w:numId w:val="46"/>
        </w:numPr>
        <w:rPr>
          <w:rFonts w:ascii="Arial" w:hAnsi="Arial" w:cs="Arial"/>
        </w:rPr>
      </w:pPr>
      <w:r w:rsidRPr="001D0EF5">
        <w:rPr>
          <w:rFonts w:ascii="Arial" w:hAnsi="Arial" w:cs="Arial"/>
        </w:rPr>
        <w:t>az intézmény hagyományos rendezvényeinek leírása.</w:t>
      </w:r>
    </w:p>
    <w:p w:rsidR="0034204C" w:rsidRPr="001D0EF5" w:rsidRDefault="0034204C" w:rsidP="0034204C">
      <w:pPr>
        <w:rPr>
          <w:rFonts w:ascii="Arial" w:hAnsi="Arial" w:cs="Arial"/>
        </w:rPr>
      </w:pPr>
    </w:p>
    <w:p w:rsidR="0034204C" w:rsidRPr="001D0EF5" w:rsidRDefault="0034204C" w:rsidP="00C539FB">
      <w:pPr>
        <w:rPr>
          <w:rFonts w:ascii="Arial" w:hAnsi="Arial" w:cs="Arial"/>
          <w:b/>
        </w:rPr>
      </w:pPr>
      <w:r w:rsidRPr="001D0EF5">
        <w:rPr>
          <w:rFonts w:ascii="Arial" w:hAnsi="Arial" w:cs="Arial"/>
          <w:b/>
        </w:rPr>
        <w:t>Gyűjtés mélysége, nyelvi, időbeli határai</w:t>
      </w:r>
    </w:p>
    <w:p w:rsidR="0034204C" w:rsidRPr="001D0EF5" w:rsidRDefault="0034204C" w:rsidP="0034204C">
      <w:pPr>
        <w:rPr>
          <w:rFonts w:ascii="Arial" w:hAnsi="Arial" w:cs="Arial"/>
        </w:rPr>
      </w:pPr>
    </w:p>
    <w:p w:rsidR="0034204C" w:rsidRPr="001D0EF5" w:rsidRDefault="0034204C" w:rsidP="0034204C">
      <w:pPr>
        <w:rPr>
          <w:rFonts w:ascii="Arial" w:hAnsi="Arial" w:cs="Arial"/>
        </w:rPr>
      </w:pPr>
      <w:r w:rsidRPr="001D0EF5">
        <w:rPr>
          <w:rFonts w:ascii="Arial" w:hAnsi="Arial" w:cs="Arial"/>
          <w:b/>
        </w:rPr>
        <w:t>Iskolánk könyvtára</w:t>
      </w:r>
      <w:r w:rsidRPr="001D0EF5">
        <w:rPr>
          <w:rFonts w:ascii="Arial" w:hAnsi="Arial" w:cs="Arial"/>
        </w:rPr>
        <w:t xml:space="preserve"> az iskola feladataival összhangban, </w:t>
      </w:r>
      <w:r w:rsidRPr="001D0EF5">
        <w:rPr>
          <w:rFonts w:ascii="Arial" w:hAnsi="Arial" w:cs="Arial"/>
          <w:b/>
        </w:rPr>
        <w:t>teljesség igényével folyamatosan gyűjti a magyar nyelven megjelenő kiadványok közül</w:t>
      </w:r>
      <w:r w:rsidRPr="001D0EF5">
        <w:rPr>
          <w:rFonts w:ascii="Arial" w:hAnsi="Arial" w:cs="Arial"/>
        </w:rPr>
        <w:t xml:space="preserve"> a következőket:</w:t>
      </w:r>
    </w:p>
    <w:p w:rsidR="0034204C" w:rsidRPr="001D0EF5" w:rsidRDefault="0034204C" w:rsidP="0034204C">
      <w:pPr>
        <w:ind w:left="360"/>
        <w:rPr>
          <w:rFonts w:ascii="Arial" w:hAnsi="Arial" w:cs="Arial"/>
        </w:rPr>
      </w:pPr>
    </w:p>
    <w:p w:rsidR="0034204C" w:rsidRPr="001D0EF5" w:rsidRDefault="0034204C" w:rsidP="00150D62">
      <w:pPr>
        <w:numPr>
          <w:ilvl w:val="0"/>
          <w:numId w:val="18"/>
        </w:numPr>
        <w:rPr>
          <w:rFonts w:ascii="Arial" w:hAnsi="Arial" w:cs="Arial"/>
        </w:rPr>
      </w:pPr>
      <w:r w:rsidRPr="001D0EF5">
        <w:rPr>
          <w:rFonts w:ascii="Arial" w:hAnsi="Arial" w:cs="Arial"/>
        </w:rPr>
        <w:t xml:space="preserve">A nevelés, oktatás elméletével foglalkozó legfontosabb kézikönyvek </w:t>
      </w:r>
    </w:p>
    <w:p w:rsidR="0034204C" w:rsidRPr="001D0EF5" w:rsidRDefault="0034204C" w:rsidP="00150D62">
      <w:pPr>
        <w:numPr>
          <w:ilvl w:val="0"/>
          <w:numId w:val="19"/>
        </w:numPr>
        <w:rPr>
          <w:rFonts w:ascii="Arial" w:hAnsi="Arial" w:cs="Arial"/>
        </w:rPr>
      </w:pPr>
      <w:r w:rsidRPr="001D0EF5">
        <w:rPr>
          <w:rFonts w:ascii="Arial" w:hAnsi="Arial" w:cs="Arial"/>
        </w:rPr>
        <w:t>Enyhe értelmi fogyatékos látássérültek nevelés, oktatás elméletével foglakozó kézikönyvek</w:t>
      </w:r>
    </w:p>
    <w:p w:rsidR="0034204C" w:rsidRPr="001D0EF5" w:rsidRDefault="0034204C" w:rsidP="00150D62">
      <w:pPr>
        <w:numPr>
          <w:ilvl w:val="0"/>
          <w:numId w:val="20"/>
        </w:numPr>
        <w:rPr>
          <w:rFonts w:ascii="Arial" w:hAnsi="Arial" w:cs="Arial"/>
        </w:rPr>
      </w:pPr>
      <w:r w:rsidRPr="001D0EF5">
        <w:rPr>
          <w:rFonts w:ascii="Arial" w:hAnsi="Arial" w:cs="Arial"/>
        </w:rPr>
        <w:t>Alapszintű általános lexikonok</w:t>
      </w:r>
    </w:p>
    <w:p w:rsidR="0034204C" w:rsidRPr="001D0EF5" w:rsidRDefault="0034204C" w:rsidP="00150D62">
      <w:pPr>
        <w:numPr>
          <w:ilvl w:val="0"/>
          <w:numId w:val="21"/>
        </w:numPr>
        <w:rPr>
          <w:rFonts w:ascii="Arial" w:hAnsi="Arial" w:cs="Arial"/>
        </w:rPr>
      </w:pPr>
      <w:r w:rsidRPr="001D0EF5">
        <w:rPr>
          <w:rFonts w:ascii="Arial" w:hAnsi="Arial" w:cs="Arial"/>
        </w:rPr>
        <w:t>Alapszintű enciklopédiák</w:t>
      </w:r>
    </w:p>
    <w:p w:rsidR="0034204C" w:rsidRPr="001D0EF5" w:rsidRDefault="0034204C" w:rsidP="00150D62">
      <w:pPr>
        <w:numPr>
          <w:ilvl w:val="0"/>
          <w:numId w:val="22"/>
        </w:numPr>
        <w:rPr>
          <w:rFonts w:ascii="Arial" w:hAnsi="Arial" w:cs="Arial"/>
        </w:rPr>
      </w:pPr>
      <w:r w:rsidRPr="001D0EF5">
        <w:rPr>
          <w:rFonts w:ascii="Arial" w:hAnsi="Arial" w:cs="Arial"/>
        </w:rPr>
        <w:t>A helyi tantervhez kapcsolódó „kötelező” és ajánlott olvasmányok</w:t>
      </w:r>
    </w:p>
    <w:p w:rsidR="0034204C" w:rsidRPr="001D0EF5" w:rsidRDefault="0034204C" w:rsidP="00150D62">
      <w:pPr>
        <w:numPr>
          <w:ilvl w:val="0"/>
          <w:numId w:val="23"/>
        </w:numPr>
        <w:rPr>
          <w:rFonts w:ascii="Arial" w:hAnsi="Arial" w:cs="Arial"/>
        </w:rPr>
      </w:pPr>
      <w:r w:rsidRPr="001D0EF5">
        <w:rPr>
          <w:rFonts w:ascii="Arial" w:hAnsi="Arial" w:cs="Arial"/>
        </w:rPr>
        <w:t>A különféle tantárgyak oktatását segítő módszertani kézikönyvek, segédletek</w:t>
      </w:r>
    </w:p>
    <w:p w:rsidR="0034204C" w:rsidRPr="001D0EF5" w:rsidRDefault="0034204C" w:rsidP="00150D62">
      <w:pPr>
        <w:numPr>
          <w:ilvl w:val="0"/>
          <w:numId w:val="23"/>
        </w:numPr>
        <w:rPr>
          <w:rFonts w:ascii="Arial" w:hAnsi="Arial" w:cs="Arial"/>
        </w:rPr>
      </w:pPr>
      <w:r w:rsidRPr="001D0EF5">
        <w:rPr>
          <w:rFonts w:ascii="Arial" w:hAnsi="Arial" w:cs="Arial"/>
        </w:rPr>
        <w:t>A zeneoktatáshoz kapcsolódó síkírásos és tapintható (Braille-írásos) kiadványok</w:t>
      </w:r>
    </w:p>
    <w:p w:rsidR="0034204C" w:rsidRPr="001D0EF5" w:rsidRDefault="0034204C" w:rsidP="0034204C">
      <w:pPr>
        <w:rPr>
          <w:rFonts w:ascii="Arial" w:hAnsi="Arial" w:cs="Arial"/>
        </w:rPr>
      </w:pPr>
    </w:p>
    <w:p w:rsidR="0034204C" w:rsidRPr="001D0EF5" w:rsidRDefault="0034204C" w:rsidP="0034204C">
      <w:pPr>
        <w:rPr>
          <w:rFonts w:ascii="Arial" w:hAnsi="Arial" w:cs="Arial"/>
        </w:rPr>
      </w:pPr>
      <w:r w:rsidRPr="001D0EF5">
        <w:rPr>
          <w:rFonts w:ascii="Arial" w:hAnsi="Arial" w:cs="Arial"/>
          <w:b/>
        </w:rPr>
        <w:t>A könyvtár</w:t>
      </w:r>
      <w:r w:rsidRPr="001D0EF5">
        <w:rPr>
          <w:rFonts w:ascii="Arial" w:hAnsi="Arial" w:cs="Arial"/>
        </w:rPr>
        <w:t xml:space="preserve"> az intézmény alapdokumentumaiban lefektetett céljait, feladatait, valamint a pénzügyi tárgyi szempontokat figyelembe </w:t>
      </w:r>
      <w:proofErr w:type="gramStart"/>
      <w:r w:rsidRPr="001D0EF5">
        <w:rPr>
          <w:rFonts w:ascii="Arial" w:hAnsi="Arial" w:cs="Arial"/>
        </w:rPr>
        <w:t>véve</w:t>
      </w:r>
      <w:proofErr w:type="gramEnd"/>
      <w:r w:rsidRPr="001D0EF5">
        <w:rPr>
          <w:rFonts w:ascii="Arial" w:hAnsi="Arial" w:cs="Arial"/>
        </w:rPr>
        <w:t xml:space="preserve"> </w:t>
      </w:r>
      <w:r w:rsidRPr="001D0EF5">
        <w:rPr>
          <w:rFonts w:ascii="Arial" w:hAnsi="Arial" w:cs="Arial"/>
          <w:b/>
        </w:rPr>
        <w:t>válogatva gyűjti</w:t>
      </w:r>
      <w:r w:rsidRPr="001D0EF5">
        <w:rPr>
          <w:rFonts w:ascii="Arial" w:hAnsi="Arial" w:cs="Arial"/>
        </w:rPr>
        <w:t xml:space="preserve"> a következő dokumentumokat:</w:t>
      </w:r>
    </w:p>
    <w:p w:rsidR="0034204C" w:rsidRPr="001D0EF5" w:rsidRDefault="0034204C" w:rsidP="0034204C">
      <w:pPr>
        <w:rPr>
          <w:rFonts w:ascii="Arial" w:hAnsi="Arial" w:cs="Arial"/>
        </w:rPr>
      </w:pPr>
    </w:p>
    <w:p w:rsidR="0034204C" w:rsidRPr="001D0EF5" w:rsidRDefault="0034204C" w:rsidP="00150D62">
      <w:pPr>
        <w:numPr>
          <w:ilvl w:val="0"/>
          <w:numId w:val="24"/>
        </w:numPr>
        <w:rPr>
          <w:rFonts w:ascii="Arial" w:hAnsi="Arial" w:cs="Arial"/>
        </w:rPr>
      </w:pPr>
      <w:r w:rsidRPr="001D0EF5">
        <w:rPr>
          <w:rFonts w:ascii="Arial" w:hAnsi="Arial" w:cs="Arial"/>
        </w:rPr>
        <w:t>lírai, prózai antológiák</w:t>
      </w:r>
    </w:p>
    <w:p w:rsidR="0034204C" w:rsidRPr="001D0EF5" w:rsidRDefault="0034204C" w:rsidP="00150D62">
      <w:pPr>
        <w:numPr>
          <w:ilvl w:val="0"/>
          <w:numId w:val="25"/>
        </w:numPr>
        <w:rPr>
          <w:rFonts w:ascii="Arial" w:hAnsi="Arial" w:cs="Arial"/>
        </w:rPr>
      </w:pPr>
      <w:r w:rsidRPr="001D0EF5">
        <w:rPr>
          <w:rFonts w:ascii="Arial" w:hAnsi="Arial" w:cs="Arial"/>
        </w:rPr>
        <w:t>gyermekversek</w:t>
      </w:r>
    </w:p>
    <w:p w:rsidR="0034204C" w:rsidRPr="001D0EF5" w:rsidRDefault="0034204C" w:rsidP="00150D62">
      <w:pPr>
        <w:numPr>
          <w:ilvl w:val="0"/>
          <w:numId w:val="26"/>
        </w:numPr>
        <w:rPr>
          <w:rFonts w:ascii="Arial" w:hAnsi="Arial" w:cs="Arial"/>
        </w:rPr>
      </w:pPr>
      <w:r w:rsidRPr="001D0EF5">
        <w:rPr>
          <w:rFonts w:ascii="Arial" w:hAnsi="Arial" w:cs="Arial"/>
        </w:rPr>
        <w:t>népköltészet, meseirodalom</w:t>
      </w:r>
    </w:p>
    <w:p w:rsidR="0034204C" w:rsidRPr="001D0EF5" w:rsidRDefault="0034204C" w:rsidP="00150D62">
      <w:pPr>
        <w:numPr>
          <w:ilvl w:val="0"/>
          <w:numId w:val="27"/>
        </w:numPr>
        <w:rPr>
          <w:rFonts w:ascii="Arial" w:hAnsi="Arial" w:cs="Arial"/>
        </w:rPr>
      </w:pPr>
      <w:r w:rsidRPr="001D0EF5">
        <w:rPr>
          <w:rFonts w:ascii="Arial" w:hAnsi="Arial" w:cs="Arial"/>
        </w:rPr>
        <w:t>gyermek-és ifjúsági elbeszélések, ifjúsági regények</w:t>
      </w:r>
    </w:p>
    <w:p w:rsidR="0034204C" w:rsidRPr="001D0EF5" w:rsidRDefault="0034204C" w:rsidP="00150D62">
      <w:pPr>
        <w:numPr>
          <w:ilvl w:val="0"/>
          <w:numId w:val="27"/>
        </w:numPr>
        <w:rPr>
          <w:rFonts w:ascii="Arial" w:hAnsi="Arial" w:cs="Arial"/>
        </w:rPr>
      </w:pPr>
      <w:r w:rsidRPr="001D0EF5">
        <w:rPr>
          <w:rFonts w:ascii="Arial" w:hAnsi="Arial" w:cs="Arial"/>
        </w:rPr>
        <w:t>kották (síkírásos, Braille-írásos)</w:t>
      </w:r>
    </w:p>
    <w:p w:rsidR="0034204C" w:rsidRPr="001D0EF5" w:rsidRDefault="0034204C" w:rsidP="00150D62">
      <w:pPr>
        <w:numPr>
          <w:ilvl w:val="0"/>
          <w:numId w:val="28"/>
        </w:numPr>
        <w:rPr>
          <w:rFonts w:ascii="Arial" w:hAnsi="Arial" w:cs="Arial"/>
        </w:rPr>
      </w:pPr>
      <w:r w:rsidRPr="001D0EF5">
        <w:rPr>
          <w:rFonts w:ascii="Arial" w:hAnsi="Arial" w:cs="Arial"/>
        </w:rPr>
        <w:t>pszichológiai művek, enciklopédiák, gyermek-és ifjúkor lélektana</w:t>
      </w:r>
    </w:p>
    <w:p w:rsidR="0034204C" w:rsidRPr="001D0EF5" w:rsidRDefault="0034204C" w:rsidP="00150D62">
      <w:pPr>
        <w:numPr>
          <w:ilvl w:val="0"/>
          <w:numId w:val="29"/>
        </w:numPr>
        <w:rPr>
          <w:rFonts w:ascii="Arial" w:hAnsi="Arial" w:cs="Arial"/>
        </w:rPr>
      </w:pPr>
      <w:r w:rsidRPr="001D0EF5">
        <w:rPr>
          <w:rFonts w:ascii="Arial" w:hAnsi="Arial" w:cs="Arial"/>
        </w:rPr>
        <w:t>látássérüléssel kapcsolatos szakirodalom</w:t>
      </w:r>
    </w:p>
    <w:p w:rsidR="0034204C" w:rsidRPr="001D0EF5" w:rsidRDefault="0034204C" w:rsidP="00150D62">
      <w:pPr>
        <w:numPr>
          <w:ilvl w:val="0"/>
          <w:numId w:val="30"/>
        </w:numPr>
        <w:rPr>
          <w:rFonts w:ascii="Arial" w:hAnsi="Arial" w:cs="Arial"/>
        </w:rPr>
      </w:pPr>
      <w:r w:rsidRPr="001D0EF5">
        <w:rPr>
          <w:rFonts w:ascii="Arial" w:hAnsi="Arial" w:cs="Arial"/>
        </w:rPr>
        <w:t>az iskola tevékenységét érintő kiadványok</w:t>
      </w:r>
    </w:p>
    <w:p w:rsidR="0034204C" w:rsidRPr="001D0EF5" w:rsidRDefault="0034204C" w:rsidP="00150D62">
      <w:pPr>
        <w:numPr>
          <w:ilvl w:val="0"/>
          <w:numId w:val="31"/>
        </w:numPr>
        <w:rPr>
          <w:rFonts w:ascii="Arial" w:hAnsi="Arial" w:cs="Arial"/>
        </w:rPr>
      </w:pPr>
      <w:r w:rsidRPr="001D0EF5">
        <w:rPr>
          <w:rFonts w:ascii="Arial" w:hAnsi="Arial" w:cs="Arial"/>
        </w:rPr>
        <w:t>gyermek-és ifjúságvédelemmel kapcsolatos kiadványok</w:t>
      </w:r>
    </w:p>
    <w:p w:rsidR="0034204C" w:rsidRPr="001D0EF5" w:rsidRDefault="0034204C" w:rsidP="00150D62">
      <w:pPr>
        <w:numPr>
          <w:ilvl w:val="0"/>
          <w:numId w:val="32"/>
        </w:numPr>
        <w:rPr>
          <w:rFonts w:ascii="Arial" w:hAnsi="Arial" w:cs="Arial"/>
        </w:rPr>
      </w:pPr>
      <w:r w:rsidRPr="001D0EF5">
        <w:rPr>
          <w:rFonts w:ascii="Arial" w:hAnsi="Arial" w:cs="Arial"/>
        </w:rPr>
        <w:t>oktatással kapcsolatos jogszabályok, rendeletek</w:t>
      </w:r>
    </w:p>
    <w:p w:rsidR="0034204C" w:rsidRPr="001D0EF5" w:rsidRDefault="0034204C" w:rsidP="00150D62">
      <w:pPr>
        <w:numPr>
          <w:ilvl w:val="0"/>
          <w:numId w:val="33"/>
        </w:numPr>
        <w:rPr>
          <w:rFonts w:ascii="Arial" w:hAnsi="Arial" w:cs="Arial"/>
        </w:rPr>
      </w:pPr>
      <w:r w:rsidRPr="001D0EF5">
        <w:rPr>
          <w:rFonts w:ascii="Arial" w:hAnsi="Arial" w:cs="Arial"/>
        </w:rPr>
        <w:t>tanügyigazgatással, gazdálkodással kapcsolatos szakirodalom és jogszabályok, illetve azok gyűjteménye.</w:t>
      </w:r>
    </w:p>
    <w:p w:rsidR="00177E61" w:rsidRPr="001D0EF5" w:rsidRDefault="00177E61">
      <w:pPr>
        <w:spacing w:after="200" w:line="276" w:lineRule="auto"/>
        <w:rPr>
          <w:rFonts w:ascii="Arial" w:hAnsi="Arial" w:cs="Arial"/>
          <w:u w:val="single"/>
        </w:rPr>
      </w:pPr>
      <w:r w:rsidRPr="001D0EF5">
        <w:rPr>
          <w:rFonts w:ascii="Arial" w:hAnsi="Arial" w:cs="Arial"/>
          <w:u w:val="single"/>
        </w:rPr>
        <w:br w:type="page"/>
      </w:r>
    </w:p>
    <w:p w:rsidR="0034204C" w:rsidRPr="001D0EF5" w:rsidRDefault="0034204C" w:rsidP="00955E68">
      <w:pPr>
        <w:rPr>
          <w:rFonts w:ascii="Arial" w:hAnsi="Arial" w:cs="Arial"/>
          <w:u w:val="single"/>
        </w:rPr>
      </w:pPr>
      <w:r w:rsidRPr="001D0EF5">
        <w:rPr>
          <w:rFonts w:ascii="Arial" w:hAnsi="Arial" w:cs="Arial"/>
          <w:u w:val="single"/>
        </w:rPr>
        <w:lastRenderedPageBreak/>
        <w:t>A gyűjtés dokumentumtípusai, mennyiségek:</w:t>
      </w:r>
    </w:p>
    <w:p w:rsidR="00955E68" w:rsidRPr="001D0EF5" w:rsidRDefault="00955E68" w:rsidP="00955E68">
      <w:pPr>
        <w:rPr>
          <w:rFonts w:ascii="Arial" w:hAnsi="Arial" w:cs="Arial"/>
        </w:rPr>
      </w:pPr>
    </w:p>
    <w:p w:rsidR="0034204C" w:rsidRPr="001D0EF5" w:rsidRDefault="0034204C" w:rsidP="00955E68">
      <w:pPr>
        <w:rPr>
          <w:rFonts w:ascii="Arial" w:hAnsi="Arial" w:cs="Arial"/>
        </w:rPr>
      </w:pPr>
      <w:proofErr w:type="gramStart"/>
      <w:r w:rsidRPr="001D0EF5">
        <w:rPr>
          <w:rFonts w:ascii="Arial" w:hAnsi="Arial" w:cs="Arial"/>
        </w:rPr>
        <w:t>a</w:t>
      </w:r>
      <w:proofErr w:type="gramEnd"/>
      <w:r w:rsidRPr="001D0EF5">
        <w:rPr>
          <w:rFonts w:ascii="Arial" w:hAnsi="Arial" w:cs="Arial"/>
        </w:rPr>
        <w:t>.) könyvek és könyv jellegű kiadványok</w:t>
      </w:r>
    </w:p>
    <w:p w:rsidR="0034204C" w:rsidRPr="001D0EF5" w:rsidRDefault="0034204C" w:rsidP="00150D62">
      <w:pPr>
        <w:numPr>
          <w:ilvl w:val="0"/>
          <w:numId w:val="47"/>
        </w:numPr>
        <w:rPr>
          <w:rFonts w:ascii="Arial" w:hAnsi="Arial" w:cs="Arial"/>
        </w:rPr>
      </w:pPr>
      <w:r w:rsidRPr="001D0EF5">
        <w:rPr>
          <w:rFonts w:ascii="Arial" w:hAnsi="Arial" w:cs="Arial"/>
        </w:rPr>
        <w:t>tanulói tankönyvek és tanári kézikönyvek 1-1 példány</w:t>
      </w:r>
    </w:p>
    <w:p w:rsidR="0034204C" w:rsidRPr="001D0EF5" w:rsidRDefault="0034204C" w:rsidP="00150D62">
      <w:pPr>
        <w:numPr>
          <w:ilvl w:val="0"/>
          <w:numId w:val="47"/>
        </w:numPr>
        <w:rPr>
          <w:rFonts w:ascii="Arial" w:hAnsi="Arial" w:cs="Arial"/>
        </w:rPr>
      </w:pPr>
      <w:r w:rsidRPr="001D0EF5">
        <w:rPr>
          <w:rFonts w:ascii="Arial" w:hAnsi="Arial" w:cs="Arial"/>
        </w:rPr>
        <w:t>szakkönyvek 1-1 példány</w:t>
      </w:r>
    </w:p>
    <w:p w:rsidR="0034204C" w:rsidRPr="001D0EF5" w:rsidRDefault="0034204C" w:rsidP="00150D62">
      <w:pPr>
        <w:numPr>
          <w:ilvl w:val="0"/>
          <w:numId w:val="47"/>
        </w:numPr>
        <w:rPr>
          <w:rFonts w:ascii="Arial" w:hAnsi="Arial" w:cs="Arial"/>
        </w:rPr>
      </w:pPr>
      <w:r w:rsidRPr="001D0EF5">
        <w:rPr>
          <w:rFonts w:ascii="Arial" w:hAnsi="Arial" w:cs="Arial"/>
        </w:rPr>
        <w:t>tantárgyakhoz kapcsolódó könyvek (kötelező irodalom, ismeretterjesztő mű) 3-3 példány</w:t>
      </w:r>
    </w:p>
    <w:p w:rsidR="0034204C" w:rsidRPr="001D0EF5" w:rsidRDefault="0034204C" w:rsidP="00150D62">
      <w:pPr>
        <w:numPr>
          <w:ilvl w:val="0"/>
          <w:numId w:val="47"/>
        </w:numPr>
        <w:rPr>
          <w:rFonts w:ascii="Arial" w:hAnsi="Arial" w:cs="Arial"/>
        </w:rPr>
      </w:pPr>
      <w:r w:rsidRPr="001D0EF5">
        <w:rPr>
          <w:rFonts w:ascii="Arial" w:hAnsi="Arial" w:cs="Arial"/>
        </w:rPr>
        <w:t>ifjúsági-és gyermekirodalom 1-1 példány</w:t>
      </w:r>
    </w:p>
    <w:p w:rsidR="0034204C" w:rsidRPr="001D0EF5" w:rsidRDefault="0034204C" w:rsidP="00150D62">
      <w:pPr>
        <w:numPr>
          <w:ilvl w:val="0"/>
          <w:numId w:val="47"/>
        </w:numPr>
        <w:rPr>
          <w:rFonts w:ascii="Arial" w:hAnsi="Arial" w:cs="Arial"/>
        </w:rPr>
      </w:pPr>
      <w:r w:rsidRPr="001D0EF5">
        <w:rPr>
          <w:rFonts w:ascii="Arial" w:hAnsi="Arial" w:cs="Arial"/>
        </w:rPr>
        <w:t>tartós tankönyvnek nem minősülő könyvek (szótár, atlasz, stb.) 10-10 példány</w:t>
      </w:r>
    </w:p>
    <w:p w:rsidR="0034204C" w:rsidRPr="001D0EF5" w:rsidRDefault="0034204C" w:rsidP="00150D62">
      <w:pPr>
        <w:numPr>
          <w:ilvl w:val="0"/>
          <w:numId w:val="47"/>
        </w:numPr>
        <w:rPr>
          <w:rFonts w:ascii="Arial" w:hAnsi="Arial" w:cs="Arial"/>
        </w:rPr>
      </w:pPr>
      <w:r w:rsidRPr="001D0EF5">
        <w:rPr>
          <w:rFonts w:ascii="Arial" w:hAnsi="Arial" w:cs="Arial"/>
        </w:rPr>
        <w:t>pedagógiai szakirodalom 1-1 példány</w:t>
      </w:r>
    </w:p>
    <w:p w:rsidR="0034204C" w:rsidRPr="001D0EF5" w:rsidRDefault="0034204C" w:rsidP="00150D62">
      <w:pPr>
        <w:numPr>
          <w:ilvl w:val="0"/>
          <w:numId w:val="47"/>
        </w:numPr>
        <w:rPr>
          <w:rFonts w:ascii="Arial" w:hAnsi="Arial" w:cs="Arial"/>
        </w:rPr>
      </w:pPr>
      <w:r w:rsidRPr="001D0EF5">
        <w:rPr>
          <w:rFonts w:ascii="Arial" w:hAnsi="Arial" w:cs="Arial"/>
        </w:rPr>
        <w:t>jogszabálygyűjtemény, tanügyi-és gazdálkodási szakirodalom 1-1 példány.</w:t>
      </w:r>
    </w:p>
    <w:p w:rsidR="0034204C" w:rsidRPr="001D0EF5" w:rsidRDefault="0034204C" w:rsidP="0034204C">
      <w:pPr>
        <w:ind w:left="1080"/>
        <w:rPr>
          <w:rFonts w:ascii="Arial" w:hAnsi="Arial" w:cs="Arial"/>
        </w:rPr>
      </w:pPr>
    </w:p>
    <w:p w:rsidR="0034204C" w:rsidRPr="001D0EF5" w:rsidRDefault="0034204C" w:rsidP="00955E68">
      <w:pPr>
        <w:rPr>
          <w:rFonts w:ascii="Arial" w:hAnsi="Arial" w:cs="Arial"/>
        </w:rPr>
      </w:pPr>
      <w:r w:rsidRPr="001D0EF5">
        <w:rPr>
          <w:rFonts w:ascii="Arial" w:hAnsi="Arial" w:cs="Arial"/>
        </w:rPr>
        <w:t>b.) folyóirat jellegű kiadványok: 1-1 példány</w:t>
      </w:r>
    </w:p>
    <w:p w:rsidR="0034204C" w:rsidRPr="001D0EF5" w:rsidRDefault="0034204C" w:rsidP="00150D62">
      <w:pPr>
        <w:numPr>
          <w:ilvl w:val="0"/>
          <w:numId w:val="48"/>
        </w:numPr>
        <w:rPr>
          <w:rFonts w:ascii="Arial" w:hAnsi="Arial" w:cs="Arial"/>
        </w:rPr>
      </w:pPr>
      <w:r w:rsidRPr="001D0EF5">
        <w:rPr>
          <w:rFonts w:ascii="Arial" w:hAnsi="Arial" w:cs="Arial"/>
        </w:rPr>
        <w:t>pedagógiai folyóiratok</w:t>
      </w:r>
    </w:p>
    <w:p w:rsidR="0034204C" w:rsidRPr="001D0EF5" w:rsidRDefault="0034204C" w:rsidP="00150D62">
      <w:pPr>
        <w:numPr>
          <w:ilvl w:val="0"/>
          <w:numId w:val="48"/>
        </w:numPr>
        <w:rPr>
          <w:rFonts w:ascii="Arial" w:hAnsi="Arial" w:cs="Arial"/>
        </w:rPr>
      </w:pPr>
      <w:r w:rsidRPr="001D0EF5">
        <w:rPr>
          <w:rFonts w:ascii="Arial" w:hAnsi="Arial" w:cs="Arial"/>
        </w:rPr>
        <w:t>tanügyigazgatással kapcsolatos folyóirat</w:t>
      </w:r>
    </w:p>
    <w:p w:rsidR="0034204C" w:rsidRPr="001D0EF5" w:rsidRDefault="0034204C" w:rsidP="00150D62">
      <w:pPr>
        <w:numPr>
          <w:ilvl w:val="0"/>
          <w:numId w:val="48"/>
        </w:numPr>
        <w:rPr>
          <w:rFonts w:ascii="Arial" w:hAnsi="Arial" w:cs="Arial"/>
        </w:rPr>
      </w:pPr>
      <w:r w:rsidRPr="001D0EF5">
        <w:rPr>
          <w:rFonts w:ascii="Arial" w:hAnsi="Arial" w:cs="Arial"/>
        </w:rPr>
        <w:t>gazdálkodással kapcsolatos lapok</w:t>
      </w:r>
    </w:p>
    <w:p w:rsidR="0034204C" w:rsidRPr="001D0EF5" w:rsidRDefault="0034204C" w:rsidP="0034204C">
      <w:pPr>
        <w:rPr>
          <w:rFonts w:ascii="Arial" w:hAnsi="Arial" w:cs="Arial"/>
        </w:rPr>
      </w:pPr>
    </w:p>
    <w:p w:rsidR="0034204C" w:rsidRPr="001D0EF5" w:rsidRDefault="0034204C" w:rsidP="00955E68">
      <w:pPr>
        <w:rPr>
          <w:rFonts w:ascii="Arial" w:hAnsi="Arial" w:cs="Arial"/>
        </w:rPr>
      </w:pPr>
      <w:proofErr w:type="gramStart"/>
      <w:r w:rsidRPr="001D0EF5">
        <w:rPr>
          <w:rFonts w:ascii="Arial" w:hAnsi="Arial" w:cs="Arial"/>
        </w:rPr>
        <w:t>c.</w:t>
      </w:r>
      <w:proofErr w:type="gramEnd"/>
      <w:r w:rsidRPr="001D0EF5">
        <w:rPr>
          <w:rFonts w:ascii="Arial" w:hAnsi="Arial" w:cs="Arial"/>
        </w:rPr>
        <w:t>) egyéb dokumentumok: 1-1 példány</w:t>
      </w:r>
    </w:p>
    <w:p w:rsidR="0034204C" w:rsidRPr="001D0EF5" w:rsidRDefault="0034204C" w:rsidP="00150D62">
      <w:pPr>
        <w:numPr>
          <w:ilvl w:val="0"/>
          <w:numId w:val="49"/>
        </w:numPr>
        <w:rPr>
          <w:rFonts w:ascii="Arial" w:hAnsi="Arial" w:cs="Arial"/>
        </w:rPr>
      </w:pPr>
      <w:r w:rsidRPr="001D0EF5">
        <w:rPr>
          <w:rFonts w:ascii="Arial" w:hAnsi="Arial" w:cs="Arial"/>
        </w:rPr>
        <w:t>szaktanácsadók összegzései</w:t>
      </w:r>
    </w:p>
    <w:p w:rsidR="0034204C" w:rsidRPr="001D0EF5" w:rsidRDefault="0034204C" w:rsidP="00150D62">
      <w:pPr>
        <w:numPr>
          <w:ilvl w:val="0"/>
          <w:numId w:val="49"/>
        </w:numPr>
        <w:rPr>
          <w:rFonts w:ascii="Arial" w:hAnsi="Arial" w:cs="Arial"/>
        </w:rPr>
      </w:pPr>
      <w:r w:rsidRPr="001D0EF5">
        <w:rPr>
          <w:rFonts w:ascii="Arial" w:hAnsi="Arial" w:cs="Arial"/>
        </w:rPr>
        <w:t>pedagógiai értékelések, szakdolgozatok</w:t>
      </w:r>
    </w:p>
    <w:p w:rsidR="0034204C" w:rsidRPr="001D0EF5" w:rsidRDefault="0034204C" w:rsidP="0034204C">
      <w:pPr>
        <w:ind w:left="1080"/>
        <w:rPr>
          <w:rFonts w:ascii="Arial" w:hAnsi="Arial" w:cs="Arial"/>
        </w:rPr>
      </w:pPr>
    </w:p>
    <w:p w:rsidR="0034204C" w:rsidRPr="001D0EF5" w:rsidRDefault="0034204C" w:rsidP="00955E68">
      <w:pPr>
        <w:rPr>
          <w:rFonts w:ascii="Arial" w:hAnsi="Arial" w:cs="Arial"/>
        </w:rPr>
      </w:pPr>
      <w:r w:rsidRPr="001D0EF5">
        <w:rPr>
          <w:rFonts w:ascii="Arial" w:hAnsi="Arial" w:cs="Arial"/>
        </w:rPr>
        <w:t>d.) audiovizuális ismerethordozók: 1-1 példány</w:t>
      </w:r>
    </w:p>
    <w:p w:rsidR="0034204C" w:rsidRPr="001D0EF5" w:rsidRDefault="0034204C" w:rsidP="00150D62">
      <w:pPr>
        <w:numPr>
          <w:ilvl w:val="0"/>
          <w:numId w:val="50"/>
        </w:numPr>
        <w:rPr>
          <w:rFonts w:ascii="Arial" w:hAnsi="Arial" w:cs="Arial"/>
        </w:rPr>
      </w:pPr>
      <w:r w:rsidRPr="001D0EF5">
        <w:rPr>
          <w:rFonts w:ascii="Arial" w:hAnsi="Arial" w:cs="Arial"/>
        </w:rPr>
        <w:t xml:space="preserve">képes dokumentumok: oktató filmek, természetfilmek, rajzfilmek, ifjúsági filmek, egyéb filmek, </w:t>
      </w:r>
      <w:r w:rsidRPr="001D0EF5">
        <w:rPr>
          <w:rFonts w:ascii="Arial" w:hAnsi="Arial" w:cs="Arial"/>
          <w:i/>
        </w:rPr>
        <w:t>CD-k, DVD-k</w:t>
      </w:r>
    </w:p>
    <w:p w:rsidR="0034204C" w:rsidRPr="001D0EF5" w:rsidRDefault="0034204C" w:rsidP="00150D62">
      <w:pPr>
        <w:numPr>
          <w:ilvl w:val="0"/>
          <w:numId w:val="50"/>
        </w:numPr>
        <w:rPr>
          <w:rFonts w:ascii="Arial" w:hAnsi="Arial" w:cs="Arial"/>
        </w:rPr>
      </w:pPr>
      <w:r w:rsidRPr="001D0EF5">
        <w:rPr>
          <w:rFonts w:ascii="Arial" w:hAnsi="Arial" w:cs="Arial"/>
        </w:rPr>
        <w:t>hanghordozó dokumentumok: 1-1 példány</w:t>
      </w:r>
    </w:p>
    <w:p w:rsidR="0034204C" w:rsidRPr="001D0EF5" w:rsidRDefault="0034204C" w:rsidP="00150D62">
      <w:pPr>
        <w:numPr>
          <w:ilvl w:val="0"/>
          <w:numId w:val="50"/>
        </w:numPr>
        <w:rPr>
          <w:rFonts w:ascii="Arial" w:hAnsi="Arial" w:cs="Arial"/>
        </w:rPr>
      </w:pPr>
      <w:r w:rsidRPr="001D0EF5">
        <w:rPr>
          <w:rFonts w:ascii="Arial" w:hAnsi="Arial" w:cs="Arial"/>
        </w:rPr>
        <w:t xml:space="preserve">magnókazetták, </w:t>
      </w:r>
      <w:r w:rsidRPr="001D0EF5">
        <w:rPr>
          <w:rFonts w:ascii="Arial" w:hAnsi="Arial" w:cs="Arial"/>
          <w:i/>
        </w:rPr>
        <w:t>CD-k,</w:t>
      </w:r>
      <w:r w:rsidRPr="001D0EF5">
        <w:rPr>
          <w:rFonts w:ascii="Arial" w:hAnsi="Arial" w:cs="Arial"/>
        </w:rPr>
        <w:t xml:space="preserve"> hanglemezek, </w:t>
      </w:r>
      <w:r w:rsidRPr="001D0EF5">
        <w:rPr>
          <w:rFonts w:ascii="Arial" w:hAnsi="Arial" w:cs="Arial"/>
          <w:i/>
        </w:rPr>
        <w:t>DVD-k</w:t>
      </w:r>
    </w:p>
    <w:p w:rsidR="0034204C" w:rsidRPr="001D0EF5" w:rsidRDefault="0034204C" w:rsidP="0034204C">
      <w:pPr>
        <w:rPr>
          <w:rFonts w:ascii="Arial" w:hAnsi="Arial" w:cs="Arial"/>
          <w:i/>
        </w:rPr>
      </w:pPr>
    </w:p>
    <w:p w:rsidR="0034204C" w:rsidRPr="001D0EF5" w:rsidRDefault="0034204C" w:rsidP="00955E68">
      <w:pPr>
        <w:rPr>
          <w:rFonts w:ascii="Arial" w:hAnsi="Arial" w:cs="Arial"/>
        </w:rPr>
      </w:pPr>
      <w:proofErr w:type="gramStart"/>
      <w:r w:rsidRPr="001D0EF5">
        <w:rPr>
          <w:rFonts w:ascii="Arial" w:hAnsi="Arial" w:cs="Arial"/>
        </w:rPr>
        <w:t>e</w:t>
      </w:r>
      <w:proofErr w:type="gramEnd"/>
      <w:r w:rsidRPr="001D0EF5">
        <w:rPr>
          <w:rFonts w:ascii="Arial" w:hAnsi="Arial" w:cs="Arial"/>
        </w:rPr>
        <w:t>.</w:t>
      </w:r>
      <w:r w:rsidR="008367AE" w:rsidRPr="001D0EF5">
        <w:rPr>
          <w:rFonts w:ascii="Arial" w:hAnsi="Arial" w:cs="Arial"/>
        </w:rPr>
        <w:t>) Több</w:t>
      </w:r>
      <w:r w:rsidRPr="001D0EF5">
        <w:rPr>
          <w:rFonts w:ascii="Arial" w:hAnsi="Arial" w:cs="Arial"/>
        </w:rPr>
        <w:t xml:space="preserve"> éven át használható tankönyvek</w:t>
      </w:r>
    </w:p>
    <w:p w:rsidR="0034204C" w:rsidRPr="001D0EF5" w:rsidRDefault="0034204C" w:rsidP="0034204C">
      <w:pPr>
        <w:rPr>
          <w:rFonts w:ascii="Arial" w:hAnsi="Arial" w:cs="Arial"/>
        </w:rPr>
      </w:pPr>
    </w:p>
    <w:p w:rsidR="0034204C" w:rsidRPr="001D0EF5" w:rsidRDefault="0034204C" w:rsidP="0034204C">
      <w:pPr>
        <w:rPr>
          <w:rFonts w:ascii="Arial" w:hAnsi="Arial" w:cs="Arial"/>
        </w:rPr>
      </w:pPr>
      <w:r w:rsidRPr="001D0EF5">
        <w:rPr>
          <w:rFonts w:ascii="Arial" w:hAnsi="Arial" w:cs="Arial"/>
        </w:rPr>
        <w:t xml:space="preserve"> Jogszabályi előírás alapján az intézmény összes tanulója jogosult az ingyenes tankönyvellátásra. A tankönyvrendelés intézményi feladatkörben ellátott, a tankönyvek árát a központi normatívából fedezzük. A tanulók a tankönyveket kapják meg, pénzbeli ellentételezést nem.</w:t>
      </w:r>
    </w:p>
    <w:p w:rsidR="0034204C" w:rsidRPr="001D0EF5" w:rsidRDefault="0034204C" w:rsidP="0034204C">
      <w:pPr>
        <w:rPr>
          <w:rFonts w:ascii="Arial" w:hAnsi="Arial" w:cs="Arial"/>
        </w:rPr>
      </w:pPr>
      <w:r w:rsidRPr="001D0EF5">
        <w:rPr>
          <w:rFonts w:ascii="Arial" w:hAnsi="Arial" w:cs="Arial"/>
        </w:rPr>
        <w:t>A nevelőtestület dönt arról, hogy mely tankönyveket minősít több éven át használható tankönyvnek. Ezek közé elsősorban az alábbiak tartoznak:</w:t>
      </w:r>
    </w:p>
    <w:p w:rsidR="0034204C" w:rsidRPr="001D0EF5" w:rsidRDefault="0034204C" w:rsidP="0034204C">
      <w:pPr>
        <w:rPr>
          <w:rFonts w:ascii="Arial" w:hAnsi="Arial" w:cs="Arial"/>
        </w:rPr>
      </w:pPr>
      <w:r w:rsidRPr="001D0EF5">
        <w:rPr>
          <w:rFonts w:ascii="Arial" w:hAnsi="Arial" w:cs="Arial"/>
        </w:rPr>
        <w:t xml:space="preserve">   - tantárgyhoz szükséges atlaszok (földrajzi, történelmi) </w:t>
      </w:r>
    </w:p>
    <w:p w:rsidR="0034204C" w:rsidRPr="001D0EF5" w:rsidRDefault="0034204C" w:rsidP="0034204C">
      <w:pPr>
        <w:rPr>
          <w:rFonts w:ascii="Arial" w:hAnsi="Arial" w:cs="Arial"/>
        </w:rPr>
      </w:pPr>
      <w:r w:rsidRPr="001D0EF5">
        <w:rPr>
          <w:rFonts w:ascii="Arial" w:hAnsi="Arial" w:cs="Arial"/>
        </w:rPr>
        <w:t xml:space="preserve">   - szótárak (idegen nyelvű, idegen szavak szótára, stb.)</w:t>
      </w:r>
    </w:p>
    <w:p w:rsidR="0034204C" w:rsidRPr="001D0EF5" w:rsidRDefault="0034204C" w:rsidP="0034204C">
      <w:pPr>
        <w:rPr>
          <w:rFonts w:ascii="Arial" w:hAnsi="Arial" w:cs="Arial"/>
        </w:rPr>
      </w:pPr>
      <w:r w:rsidRPr="001D0EF5">
        <w:rPr>
          <w:rFonts w:ascii="Arial" w:hAnsi="Arial" w:cs="Arial"/>
        </w:rPr>
        <w:t>A több éven át használható tankönyveket a tanulók kötelesek jó állapotban megőrizni. Az elhasználódást követően a több éven át használható tankönyveket pótoljuk.</w:t>
      </w:r>
    </w:p>
    <w:p w:rsidR="00177E61" w:rsidRPr="001D0EF5" w:rsidRDefault="00177E61">
      <w:pPr>
        <w:spacing w:after="200" w:line="276" w:lineRule="auto"/>
        <w:rPr>
          <w:rFonts w:ascii="Arial" w:hAnsi="Arial" w:cs="Arial"/>
        </w:rPr>
      </w:pPr>
      <w:r w:rsidRPr="001D0EF5">
        <w:rPr>
          <w:rFonts w:ascii="Arial" w:hAnsi="Arial" w:cs="Arial"/>
        </w:rPr>
        <w:br w:type="page"/>
      </w:r>
    </w:p>
    <w:p w:rsidR="0034204C" w:rsidRPr="001D0EF5" w:rsidRDefault="0034204C" w:rsidP="00955E68">
      <w:pPr>
        <w:rPr>
          <w:rFonts w:ascii="Arial" w:hAnsi="Arial" w:cs="Arial"/>
          <w:b/>
        </w:rPr>
      </w:pPr>
      <w:r w:rsidRPr="001D0EF5">
        <w:rPr>
          <w:rFonts w:ascii="Arial" w:hAnsi="Arial" w:cs="Arial"/>
          <w:b/>
        </w:rPr>
        <w:lastRenderedPageBreak/>
        <w:t xml:space="preserve">A könyvtár állományának nagysága, értéke: </w:t>
      </w:r>
    </w:p>
    <w:p w:rsidR="0034204C" w:rsidRPr="001D0EF5" w:rsidRDefault="0034204C" w:rsidP="0034204C">
      <w:pPr>
        <w:rPr>
          <w:rFonts w:ascii="Arial" w:hAnsi="Arial" w:cs="Arial"/>
        </w:rPr>
      </w:pPr>
    </w:p>
    <w:p w:rsidR="0034204C" w:rsidRPr="001D0EF5" w:rsidRDefault="0034204C" w:rsidP="00955E68">
      <w:pPr>
        <w:rPr>
          <w:rFonts w:ascii="Arial" w:hAnsi="Arial" w:cs="Arial"/>
          <w:u w:val="single"/>
        </w:rPr>
      </w:pPr>
      <w:r w:rsidRPr="001D0EF5">
        <w:rPr>
          <w:rFonts w:ascii="Arial" w:hAnsi="Arial" w:cs="Arial"/>
          <w:u w:val="single"/>
        </w:rPr>
        <w:t>Állomány:</w:t>
      </w:r>
    </w:p>
    <w:p w:rsidR="0034204C" w:rsidRPr="001D0EF5" w:rsidRDefault="0034204C" w:rsidP="0034204C">
      <w:pPr>
        <w:rPr>
          <w:rFonts w:ascii="Arial" w:hAnsi="Arial" w:cs="Arial"/>
          <w:i/>
        </w:rPr>
      </w:pPr>
    </w:p>
    <w:p w:rsidR="0034204C" w:rsidRPr="001D0EF5" w:rsidRDefault="00C9619A" w:rsidP="00150D62">
      <w:pPr>
        <w:numPr>
          <w:ilvl w:val="0"/>
          <w:numId w:val="51"/>
        </w:numPr>
        <w:rPr>
          <w:rFonts w:ascii="Arial" w:hAnsi="Arial" w:cs="Arial"/>
        </w:rPr>
      </w:pPr>
      <w:r>
        <w:rPr>
          <w:rFonts w:ascii="Arial" w:hAnsi="Arial" w:cs="Arial"/>
        </w:rPr>
        <w:t>9112</w:t>
      </w:r>
      <w:r w:rsidR="0034204C" w:rsidRPr="001D0EF5">
        <w:rPr>
          <w:rFonts w:ascii="Arial" w:hAnsi="Arial" w:cs="Arial"/>
        </w:rPr>
        <w:t xml:space="preserve"> db könyv </w:t>
      </w:r>
    </w:p>
    <w:p w:rsidR="0034204C" w:rsidRPr="001D0EF5" w:rsidRDefault="0034204C" w:rsidP="00150D62">
      <w:pPr>
        <w:numPr>
          <w:ilvl w:val="0"/>
          <w:numId w:val="51"/>
        </w:numPr>
        <w:rPr>
          <w:rFonts w:ascii="Arial" w:hAnsi="Arial" w:cs="Arial"/>
        </w:rPr>
      </w:pPr>
      <w:r w:rsidRPr="001D0EF5">
        <w:rPr>
          <w:rFonts w:ascii="Arial" w:hAnsi="Arial" w:cs="Arial"/>
        </w:rPr>
        <w:t>44</w:t>
      </w:r>
      <w:r w:rsidR="002F0B16" w:rsidRPr="001D0EF5">
        <w:rPr>
          <w:rFonts w:ascii="Arial" w:hAnsi="Arial" w:cs="Arial"/>
        </w:rPr>
        <w:t>4</w:t>
      </w:r>
      <w:r w:rsidRPr="001D0EF5">
        <w:rPr>
          <w:rFonts w:ascii="Arial" w:hAnsi="Arial" w:cs="Arial"/>
        </w:rPr>
        <w:t xml:space="preserve"> db videokazetta</w:t>
      </w:r>
      <w:r w:rsidR="002F0B16" w:rsidRPr="001D0EF5">
        <w:rPr>
          <w:rFonts w:ascii="Arial" w:hAnsi="Arial" w:cs="Arial"/>
        </w:rPr>
        <w:t>, DVD, CD</w:t>
      </w:r>
      <w:r w:rsidRPr="001D0EF5">
        <w:rPr>
          <w:rFonts w:ascii="Arial" w:hAnsi="Arial" w:cs="Arial"/>
        </w:rPr>
        <w:t xml:space="preserve"> </w:t>
      </w:r>
    </w:p>
    <w:p w:rsidR="0034204C" w:rsidRPr="001D0EF5" w:rsidRDefault="002F0B16" w:rsidP="00150D62">
      <w:pPr>
        <w:numPr>
          <w:ilvl w:val="0"/>
          <w:numId w:val="51"/>
        </w:numPr>
        <w:rPr>
          <w:rFonts w:ascii="Arial" w:hAnsi="Arial" w:cs="Arial"/>
        </w:rPr>
      </w:pPr>
      <w:r w:rsidRPr="001D0EF5">
        <w:rPr>
          <w:rFonts w:ascii="Arial" w:hAnsi="Arial" w:cs="Arial"/>
        </w:rPr>
        <w:t>9</w:t>
      </w:r>
      <w:r w:rsidR="00C9619A">
        <w:rPr>
          <w:rFonts w:ascii="Arial" w:hAnsi="Arial" w:cs="Arial"/>
        </w:rPr>
        <w:t>2</w:t>
      </w:r>
      <w:r w:rsidR="0034204C" w:rsidRPr="001D0EF5">
        <w:rPr>
          <w:rFonts w:ascii="Arial" w:hAnsi="Arial" w:cs="Arial"/>
        </w:rPr>
        <w:t xml:space="preserve"> db hanganyag, </w:t>
      </w:r>
    </w:p>
    <w:p w:rsidR="0034204C" w:rsidRPr="001D0EF5" w:rsidRDefault="00C9619A" w:rsidP="00150D62">
      <w:pPr>
        <w:numPr>
          <w:ilvl w:val="0"/>
          <w:numId w:val="51"/>
        </w:numPr>
        <w:rPr>
          <w:rFonts w:ascii="Arial" w:hAnsi="Arial" w:cs="Arial"/>
        </w:rPr>
      </w:pPr>
      <w:r>
        <w:rPr>
          <w:rFonts w:ascii="Arial" w:hAnsi="Arial" w:cs="Arial"/>
        </w:rPr>
        <w:t>61</w:t>
      </w:r>
      <w:r w:rsidR="0034204C" w:rsidRPr="001D0EF5">
        <w:rPr>
          <w:rFonts w:ascii="Arial" w:hAnsi="Arial" w:cs="Arial"/>
        </w:rPr>
        <w:t xml:space="preserve"> db számítógépes multimédia anyag.</w:t>
      </w:r>
    </w:p>
    <w:p w:rsidR="0034204C" w:rsidRPr="001D0EF5" w:rsidRDefault="0034204C" w:rsidP="0034204C">
      <w:pPr>
        <w:rPr>
          <w:rFonts w:ascii="Arial" w:hAnsi="Arial" w:cs="Arial"/>
          <w:i/>
        </w:rPr>
      </w:pPr>
    </w:p>
    <w:p w:rsidR="0034204C" w:rsidRPr="001D0EF5" w:rsidRDefault="0034204C" w:rsidP="0034204C">
      <w:pPr>
        <w:rPr>
          <w:rFonts w:ascii="Arial" w:hAnsi="Arial" w:cs="Arial"/>
          <w:i/>
        </w:rPr>
      </w:pPr>
    </w:p>
    <w:p w:rsidR="0034204C" w:rsidRPr="001D0EF5" w:rsidRDefault="0034204C" w:rsidP="00955E68">
      <w:pPr>
        <w:rPr>
          <w:rFonts w:ascii="Arial" w:hAnsi="Arial" w:cs="Arial"/>
          <w:u w:val="single"/>
        </w:rPr>
      </w:pPr>
      <w:r w:rsidRPr="001D0EF5">
        <w:rPr>
          <w:rFonts w:ascii="Arial" w:hAnsi="Arial" w:cs="Arial"/>
          <w:u w:val="single"/>
        </w:rPr>
        <w:t>Érték:</w:t>
      </w:r>
    </w:p>
    <w:p w:rsidR="0034204C" w:rsidRPr="001D0EF5" w:rsidRDefault="0034204C" w:rsidP="0034204C">
      <w:pPr>
        <w:rPr>
          <w:rFonts w:ascii="Arial" w:hAnsi="Arial" w:cs="Arial"/>
          <w:i/>
        </w:rPr>
      </w:pPr>
    </w:p>
    <w:p w:rsidR="0034204C" w:rsidRPr="001D0EF5" w:rsidRDefault="0034204C" w:rsidP="0034204C">
      <w:pPr>
        <w:rPr>
          <w:rFonts w:ascii="Arial" w:hAnsi="Arial" w:cs="Arial"/>
        </w:rPr>
      </w:pPr>
      <w:r w:rsidRPr="001D0EF5">
        <w:rPr>
          <w:rFonts w:ascii="Arial" w:hAnsi="Arial" w:cs="Arial"/>
        </w:rPr>
        <w:t>A könyvtár állományának értéke: 2.</w:t>
      </w:r>
      <w:r w:rsidR="002F0B16" w:rsidRPr="001D0EF5">
        <w:rPr>
          <w:rFonts w:ascii="Arial" w:hAnsi="Arial" w:cs="Arial"/>
        </w:rPr>
        <w:t>74</w:t>
      </w:r>
      <w:r w:rsidR="00C9619A">
        <w:rPr>
          <w:rFonts w:ascii="Arial" w:hAnsi="Arial" w:cs="Arial"/>
        </w:rPr>
        <w:t>5</w:t>
      </w:r>
      <w:r w:rsidR="002F0B16" w:rsidRPr="001D0EF5">
        <w:rPr>
          <w:rFonts w:ascii="Arial" w:hAnsi="Arial" w:cs="Arial"/>
        </w:rPr>
        <w:t>.</w:t>
      </w:r>
      <w:r w:rsidRPr="001D0EF5">
        <w:rPr>
          <w:rFonts w:ascii="Arial" w:hAnsi="Arial" w:cs="Arial"/>
        </w:rPr>
        <w:t>000,- Ft</w:t>
      </w:r>
    </w:p>
    <w:p w:rsidR="0034204C" w:rsidRPr="001D0EF5" w:rsidRDefault="0034204C" w:rsidP="0034204C">
      <w:pPr>
        <w:rPr>
          <w:rFonts w:ascii="Arial" w:hAnsi="Arial" w:cs="Arial"/>
        </w:rPr>
      </w:pPr>
    </w:p>
    <w:p w:rsidR="0034204C" w:rsidRPr="001D0EF5" w:rsidRDefault="0034204C" w:rsidP="0034204C">
      <w:pPr>
        <w:rPr>
          <w:rFonts w:ascii="Arial" w:hAnsi="Arial" w:cs="Arial"/>
          <w:b/>
        </w:rPr>
      </w:pPr>
      <w:r w:rsidRPr="001D0EF5">
        <w:rPr>
          <w:rFonts w:ascii="Arial" w:hAnsi="Arial" w:cs="Arial"/>
          <w:b/>
        </w:rPr>
        <w:t>A könyvtárosi feladatokat gyógypedagógus tanár látja el.</w:t>
      </w:r>
    </w:p>
    <w:p w:rsidR="0034204C" w:rsidRPr="001D0EF5" w:rsidRDefault="0034204C" w:rsidP="0034204C">
      <w:pPr>
        <w:rPr>
          <w:rFonts w:ascii="Arial" w:hAnsi="Arial" w:cs="Arial"/>
        </w:rPr>
      </w:pPr>
    </w:p>
    <w:p w:rsidR="0034204C" w:rsidRPr="001D0EF5" w:rsidRDefault="0034204C" w:rsidP="0034204C">
      <w:pPr>
        <w:rPr>
          <w:rFonts w:ascii="Arial" w:hAnsi="Arial" w:cs="Arial"/>
        </w:rPr>
      </w:pPr>
    </w:p>
    <w:p w:rsidR="0034204C" w:rsidRPr="001D0EF5" w:rsidRDefault="0034204C" w:rsidP="0034204C">
      <w:pPr>
        <w:rPr>
          <w:rFonts w:ascii="Arial" w:hAnsi="Arial" w:cs="Arial"/>
        </w:rPr>
      </w:pPr>
    </w:p>
    <w:p w:rsidR="0034204C" w:rsidRPr="001D0EF5" w:rsidRDefault="0034204C" w:rsidP="0034204C">
      <w:pPr>
        <w:rPr>
          <w:rFonts w:ascii="Arial" w:hAnsi="Arial" w:cs="Arial"/>
        </w:rPr>
      </w:pPr>
      <w:r w:rsidRPr="001D0EF5">
        <w:rPr>
          <w:rFonts w:ascii="Arial" w:hAnsi="Arial" w:cs="Arial"/>
        </w:rPr>
        <w:t>Budapest, 201</w:t>
      </w:r>
      <w:r w:rsidR="00C9619A">
        <w:rPr>
          <w:rFonts w:ascii="Arial" w:hAnsi="Arial" w:cs="Arial"/>
        </w:rPr>
        <w:t>1</w:t>
      </w:r>
      <w:r w:rsidRPr="001D0EF5">
        <w:rPr>
          <w:rFonts w:ascii="Arial" w:hAnsi="Arial" w:cs="Arial"/>
        </w:rPr>
        <w:t xml:space="preserve">. </w:t>
      </w:r>
      <w:r w:rsidR="00C9619A">
        <w:rPr>
          <w:rFonts w:ascii="Arial" w:hAnsi="Arial" w:cs="Arial"/>
        </w:rPr>
        <w:t>szeptember</w:t>
      </w:r>
      <w:r w:rsidRPr="001D0EF5">
        <w:rPr>
          <w:rFonts w:ascii="Arial" w:hAnsi="Arial" w:cs="Arial"/>
        </w:rPr>
        <w:t xml:space="preserve"> 15.</w:t>
      </w:r>
    </w:p>
    <w:p w:rsidR="0034204C" w:rsidRPr="001D0EF5" w:rsidRDefault="0034204C" w:rsidP="0034204C">
      <w:pPr>
        <w:rPr>
          <w:rFonts w:ascii="Arial" w:hAnsi="Arial" w:cs="Arial"/>
        </w:rPr>
      </w:pPr>
    </w:p>
    <w:p w:rsidR="0034204C" w:rsidRPr="001D0EF5" w:rsidRDefault="0034204C" w:rsidP="0034204C">
      <w:pPr>
        <w:rPr>
          <w:rFonts w:ascii="Arial" w:hAnsi="Arial" w:cs="Arial"/>
        </w:rPr>
      </w:pPr>
    </w:p>
    <w:p w:rsidR="0034204C" w:rsidRPr="001D0EF5" w:rsidRDefault="0034204C" w:rsidP="0034204C">
      <w:pPr>
        <w:rPr>
          <w:rFonts w:ascii="Arial" w:hAnsi="Arial" w:cs="Arial"/>
        </w:rPr>
      </w:pPr>
    </w:p>
    <w:p w:rsidR="0034204C" w:rsidRPr="001D0EF5" w:rsidRDefault="0034204C" w:rsidP="0034204C">
      <w:pPr>
        <w:rPr>
          <w:rFonts w:ascii="Arial" w:hAnsi="Arial" w:cs="Arial"/>
        </w:rPr>
      </w:pPr>
      <w:r w:rsidRPr="001D0EF5">
        <w:rPr>
          <w:rFonts w:ascii="Arial" w:hAnsi="Arial" w:cs="Arial"/>
        </w:rPr>
        <w:tab/>
      </w:r>
      <w:r w:rsidRPr="001D0EF5">
        <w:rPr>
          <w:rFonts w:ascii="Arial" w:hAnsi="Arial" w:cs="Arial"/>
        </w:rPr>
        <w:tab/>
      </w:r>
      <w:r w:rsidRPr="001D0EF5">
        <w:rPr>
          <w:rFonts w:ascii="Arial" w:hAnsi="Arial" w:cs="Arial"/>
        </w:rPr>
        <w:tab/>
      </w:r>
      <w:r w:rsidRPr="001D0EF5">
        <w:rPr>
          <w:rFonts w:ascii="Arial" w:hAnsi="Arial" w:cs="Arial"/>
        </w:rPr>
        <w:tab/>
      </w:r>
      <w:r w:rsidRPr="001D0EF5">
        <w:rPr>
          <w:rFonts w:ascii="Arial" w:hAnsi="Arial" w:cs="Arial"/>
        </w:rPr>
        <w:tab/>
        <w:t>P.H.</w:t>
      </w:r>
    </w:p>
    <w:p w:rsidR="0034204C" w:rsidRPr="001D0EF5" w:rsidRDefault="0034204C" w:rsidP="0034204C">
      <w:pPr>
        <w:rPr>
          <w:rFonts w:ascii="Arial" w:hAnsi="Arial" w:cs="Arial"/>
        </w:rPr>
      </w:pPr>
    </w:p>
    <w:p w:rsidR="0034204C" w:rsidRPr="001D0EF5" w:rsidRDefault="0034204C" w:rsidP="0034204C">
      <w:pPr>
        <w:rPr>
          <w:rFonts w:ascii="Arial" w:hAnsi="Arial" w:cs="Arial"/>
        </w:rPr>
      </w:pPr>
    </w:p>
    <w:p w:rsidR="0034204C" w:rsidRPr="001D0EF5" w:rsidRDefault="0034204C" w:rsidP="0034204C">
      <w:pPr>
        <w:rPr>
          <w:rFonts w:ascii="Arial" w:hAnsi="Arial" w:cs="Arial"/>
        </w:rPr>
      </w:pPr>
    </w:p>
    <w:p w:rsidR="0034204C" w:rsidRPr="001D0EF5" w:rsidRDefault="0034204C" w:rsidP="0034204C">
      <w:pPr>
        <w:rPr>
          <w:rFonts w:ascii="Arial" w:hAnsi="Arial" w:cs="Arial"/>
        </w:rPr>
      </w:pPr>
    </w:p>
    <w:p w:rsidR="0034204C" w:rsidRPr="001D0EF5" w:rsidRDefault="0034204C" w:rsidP="0034204C">
      <w:pPr>
        <w:ind w:left="4248" w:firstLine="708"/>
        <w:rPr>
          <w:rFonts w:ascii="Arial" w:hAnsi="Arial" w:cs="Arial"/>
        </w:rPr>
      </w:pPr>
      <w:r w:rsidRPr="001D0EF5">
        <w:rPr>
          <w:rFonts w:ascii="Arial" w:hAnsi="Arial" w:cs="Arial"/>
        </w:rPr>
        <w:t xml:space="preserve">   Mándi Tiborné</w:t>
      </w:r>
    </w:p>
    <w:p w:rsidR="0034204C" w:rsidRPr="001D0EF5" w:rsidRDefault="0034204C" w:rsidP="0034204C">
      <w:pPr>
        <w:ind w:left="4248" w:firstLine="708"/>
        <w:rPr>
          <w:rFonts w:ascii="Arial" w:hAnsi="Arial" w:cs="Arial"/>
        </w:rPr>
      </w:pPr>
      <w:r w:rsidRPr="001D0EF5">
        <w:rPr>
          <w:rFonts w:ascii="Arial" w:hAnsi="Arial" w:cs="Arial"/>
        </w:rPr>
        <w:t xml:space="preserve">        </w:t>
      </w:r>
      <w:proofErr w:type="gramStart"/>
      <w:r w:rsidRPr="001D0EF5">
        <w:rPr>
          <w:rFonts w:ascii="Arial" w:hAnsi="Arial" w:cs="Arial"/>
        </w:rPr>
        <w:t>igazgató</w:t>
      </w:r>
      <w:proofErr w:type="gramEnd"/>
    </w:p>
    <w:p w:rsidR="0034204C" w:rsidRPr="001D0EF5" w:rsidRDefault="0034204C" w:rsidP="0034204C">
      <w:pPr>
        <w:ind w:left="4248" w:firstLine="708"/>
        <w:rPr>
          <w:rFonts w:ascii="Arial" w:hAnsi="Arial" w:cs="Arial"/>
        </w:rPr>
      </w:pPr>
      <w:r w:rsidRPr="001D0EF5">
        <w:rPr>
          <w:rFonts w:ascii="Arial" w:hAnsi="Arial" w:cs="Arial"/>
        </w:rPr>
        <w:t xml:space="preserve">   </w:t>
      </w:r>
      <w:r w:rsidRPr="001D0EF5">
        <w:rPr>
          <w:rFonts w:ascii="Arial" w:hAnsi="Arial" w:cs="Arial"/>
        </w:rPr>
        <w:tab/>
        <w:t xml:space="preserve">   </w:t>
      </w:r>
      <w:r w:rsidRPr="001D0EF5">
        <w:rPr>
          <w:rFonts w:ascii="Arial" w:hAnsi="Arial" w:cs="Arial"/>
        </w:rPr>
        <w:tab/>
        <w:t xml:space="preserve">                                                            </w:t>
      </w:r>
    </w:p>
    <w:p w:rsidR="0034204C" w:rsidRPr="001D0EF5" w:rsidRDefault="0034204C" w:rsidP="0034204C">
      <w:pPr>
        <w:rPr>
          <w:rFonts w:ascii="Arial" w:hAnsi="Arial" w:cs="Arial"/>
        </w:rPr>
      </w:pPr>
    </w:p>
    <w:p w:rsidR="0034204C" w:rsidRPr="001D0EF5" w:rsidRDefault="0034204C" w:rsidP="0034204C">
      <w:pPr>
        <w:rPr>
          <w:rFonts w:ascii="Arial" w:hAnsi="Arial" w:cs="Arial"/>
        </w:rPr>
      </w:pPr>
    </w:p>
    <w:p w:rsidR="0034204C" w:rsidRPr="001D0EF5" w:rsidRDefault="0034204C" w:rsidP="0034204C">
      <w:pPr>
        <w:rPr>
          <w:rFonts w:ascii="Arial" w:hAnsi="Arial" w:cs="Arial"/>
        </w:rPr>
        <w:sectPr w:rsidR="0034204C" w:rsidRPr="001D0EF5" w:rsidSect="00260265">
          <w:headerReference w:type="default" r:id="rId19"/>
          <w:footerReference w:type="even" r:id="rId20"/>
          <w:footerReference w:type="default" r:id="rId21"/>
          <w:pgSz w:w="11906" w:h="16838"/>
          <w:pgMar w:top="1418" w:right="1418" w:bottom="1418" w:left="1418" w:header="425" w:footer="709" w:gutter="0"/>
          <w:pgNumType w:start="1"/>
          <w:cols w:space="708"/>
          <w:docGrid w:linePitch="326"/>
        </w:sectPr>
      </w:pPr>
    </w:p>
    <w:p w:rsidR="0034204C" w:rsidRPr="001D0EF5" w:rsidRDefault="0034204C" w:rsidP="0034204C">
      <w:pPr>
        <w:pBdr>
          <w:bottom w:val="single" w:sz="4" w:space="29" w:color="auto"/>
        </w:pBdr>
        <w:ind w:firstLine="1620"/>
        <w:jc w:val="right"/>
        <w:rPr>
          <w:rFonts w:ascii="Arial" w:hAnsi="Arial" w:cs="Arial"/>
        </w:rPr>
      </w:pPr>
      <w:r w:rsidRPr="001D0EF5">
        <w:rPr>
          <w:rFonts w:ascii="Arial" w:hAnsi="Arial" w:cs="Arial"/>
          <w:noProof/>
        </w:rPr>
        <w:lastRenderedPageBreak/>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1314450" cy="685800"/>
            <wp:effectExtent l="19050" t="0" r="0" b="0"/>
            <wp:wrapTight wrapText="bothSides">
              <wp:wrapPolygon edited="0">
                <wp:start x="-313" y="0"/>
                <wp:lineTo x="-313" y="21000"/>
                <wp:lineTo x="21600" y="21000"/>
                <wp:lineTo x="21600" y="0"/>
                <wp:lineTo x="-313" y="0"/>
              </wp:wrapPolygon>
            </wp:wrapTight>
            <wp:docPr id="13" name="Kép 13" descr="emblé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bléma1"/>
                    <pic:cNvPicPr>
                      <a:picLocks noChangeAspect="1" noChangeArrowheads="1"/>
                    </pic:cNvPicPr>
                  </pic:nvPicPr>
                  <pic:blipFill>
                    <a:blip r:embed="rId18" cstate="print"/>
                    <a:srcRect/>
                    <a:stretch>
                      <a:fillRect/>
                    </a:stretch>
                  </pic:blipFill>
                  <pic:spPr bwMode="auto">
                    <a:xfrm>
                      <a:off x="0" y="0"/>
                      <a:ext cx="1314450" cy="685800"/>
                    </a:xfrm>
                    <a:prstGeom prst="rect">
                      <a:avLst/>
                    </a:prstGeom>
                    <a:noFill/>
                    <a:ln w="9525">
                      <a:noFill/>
                      <a:miter lim="800000"/>
                      <a:headEnd/>
                      <a:tailEnd/>
                    </a:ln>
                  </pic:spPr>
                </pic:pic>
              </a:graphicData>
            </a:graphic>
          </wp:anchor>
        </w:drawing>
      </w:r>
      <w:proofErr w:type="spellStart"/>
      <w:r w:rsidRPr="001D0EF5">
        <w:rPr>
          <w:rFonts w:ascii="Arial" w:hAnsi="Arial" w:cs="Arial"/>
        </w:rPr>
        <w:t>Gyengénlátók</w:t>
      </w:r>
      <w:proofErr w:type="spellEnd"/>
      <w:r w:rsidRPr="001D0EF5">
        <w:rPr>
          <w:rFonts w:ascii="Arial" w:hAnsi="Arial" w:cs="Arial"/>
        </w:rPr>
        <w:t xml:space="preserve"> Általános Iskolája,</w:t>
      </w:r>
    </w:p>
    <w:p w:rsidR="0034204C" w:rsidRPr="001D0EF5" w:rsidRDefault="0034204C" w:rsidP="0034204C">
      <w:pPr>
        <w:pBdr>
          <w:bottom w:val="single" w:sz="4" w:space="29" w:color="auto"/>
        </w:pBdr>
        <w:ind w:firstLine="1620"/>
        <w:jc w:val="right"/>
        <w:rPr>
          <w:rFonts w:ascii="Arial" w:hAnsi="Arial" w:cs="Arial"/>
        </w:rPr>
      </w:pPr>
      <w:r w:rsidRPr="001D0EF5">
        <w:rPr>
          <w:rFonts w:ascii="Arial" w:hAnsi="Arial" w:cs="Arial"/>
        </w:rPr>
        <w:t>Egységes Gyógypedagógiai Módszertani Intézménye és Diákotthona</w:t>
      </w:r>
    </w:p>
    <w:p w:rsidR="0034204C" w:rsidRPr="001D0EF5" w:rsidRDefault="0034204C" w:rsidP="0034204C">
      <w:pPr>
        <w:ind w:firstLine="2880"/>
        <w:jc w:val="right"/>
        <w:rPr>
          <w:rFonts w:ascii="Arial" w:hAnsi="Arial" w:cs="Arial"/>
        </w:rPr>
      </w:pPr>
      <w:r w:rsidRPr="001D0EF5">
        <w:rPr>
          <w:rFonts w:ascii="Arial" w:hAnsi="Arial" w:cs="Arial"/>
        </w:rPr>
        <w:t>1147 Budapest, Miskolci út 77</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r w:rsidRPr="001D0EF5">
        <w:rPr>
          <w:rFonts w:ascii="Arial" w:hAnsi="Arial" w:cs="Arial"/>
        </w:rPr>
        <w:t xml:space="preserve">                      </w:t>
      </w:r>
    </w:p>
    <w:p w:rsidR="0034204C" w:rsidRPr="001D0EF5" w:rsidRDefault="0034204C" w:rsidP="0034204C">
      <w:pPr>
        <w:jc w:val="center"/>
        <w:rPr>
          <w:rFonts w:ascii="Arial" w:hAnsi="Arial" w:cs="Arial"/>
          <w:b/>
        </w:rPr>
      </w:pPr>
      <w:r w:rsidRPr="001D0EF5">
        <w:rPr>
          <w:rFonts w:ascii="Arial" w:hAnsi="Arial" w:cs="Arial"/>
          <w:b/>
        </w:rPr>
        <w:t xml:space="preserve">A   S Z </w:t>
      </w:r>
      <w:proofErr w:type="gramStart"/>
      <w:r w:rsidRPr="001D0EF5">
        <w:rPr>
          <w:rFonts w:ascii="Arial" w:hAnsi="Arial" w:cs="Arial"/>
          <w:b/>
        </w:rPr>
        <w:t>A</w:t>
      </w:r>
      <w:proofErr w:type="gramEnd"/>
      <w:r w:rsidRPr="001D0EF5">
        <w:rPr>
          <w:rFonts w:ascii="Arial" w:hAnsi="Arial" w:cs="Arial"/>
          <w:b/>
        </w:rPr>
        <w:t xml:space="preserve"> B Á L Y T A L A N S Á G O K      </w:t>
      </w:r>
      <w:proofErr w:type="spellStart"/>
      <w:r w:rsidRPr="001D0EF5">
        <w:rPr>
          <w:rFonts w:ascii="Arial" w:hAnsi="Arial" w:cs="Arial"/>
          <w:b/>
        </w:rPr>
        <w:t>K</w:t>
      </w:r>
      <w:proofErr w:type="spellEnd"/>
      <w:r w:rsidRPr="001D0EF5">
        <w:rPr>
          <w:rFonts w:ascii="Arial" w:hAnsi="Arial" w:cs="Arial"/>
          <w:b/>
        </w:rPr>
        <w:t xml:space="preserve"> E Z E L É S É N E K</w:t>
      </w:r>
    </w:p>
    <w:p w:rsidR="0034204C" w:rsidRPr="001D0EF5" w:rsidRDefault="0034204C" w:rsidP="0034204C">
      <w:pPr>
        <w:jc w:val="center"/>
        <w:rPr>
          <w:rFonts w:ascii="Arial" w:hAnsi="Arial" w:cs="Arial"/>
          <w:b/>
        </w:rPr>
      </w:pPr>
      <w:r w:rsidRPr="001D0EF5">
        <w:rPr>
          <w:rFonts w:ascii="Arial" w:hAnsi="Arial" w:cs="Arial"/>
          <w:b/>
        </w:rPr>
        <w:t>E L J Á R Á S R E N D J E</w:t>
      </w:r>
    </w:p>
    <w:p w:rsidR="0034204C" w:rsidRPr="001D0EF5" w:rsidRDefault="0034204C" w:rsidP="0034204C">
      <w:pPr>
        <w:jc w:val="center"/>
        <w:rPr>
          <w:rFonts w:ascii="Arial" w:hAnsi="Arial" w:cs="Arial"/>
          <w:b/>
        </w:rPr>
      </w:pPr>
    </w:p>
    <w:p w:rsidR="0034204C" w:rsidRPr="001D0EF5" w:rsidRDefault="0034204C" w:rsidP="0034204C">
      <w:pPr>
        <w:jc w:val="center"/>
        <w:rPr>
          <w:rFonts w:ascii="Arial" w:hAnsi="Arial" w:cs="Arial"/>
          <w:b/>
        </w:rPr>
      </w:pPr>
    </w:p>
    <w:p w:rsidR="0034204C" w:rsidRPr="001D0EF5" w:rsidRDefault="0034204C" w:rsidP="006E5B16">
      <w:pPr>
        <w:jc w:val="center"/>
        <w:rPr>
          <w:rFonts w:ascii="Arial" w:hAnsi="Arial" w:cs="Arial"/>
          <w:b/>
        </w:rPr>
      </w:pPr>
      <w:r w:rsidRPr="001D0EF5">
        <w:rPr>
          <w:rFonts w:ascii="Arial" w:hAnsi="Arial" w:cs="Arial"/>
          <w:b/>
          <w:bCs/>
        </w:rPr>
        <w:t>292/2009. (XII. 19.) Korm. rendelet</w:t>
      </w:r>
      <w:r w:rsidRPr="001D0EF5">
        <w:rPr>
          <w:rFonts w:ascii="Arial" w:hAnsi="Arial" w:cs="Arial"/>
          <w:b/>
        </w:rPr>
        <w:t xml:space="preserve"> </w:t>
      </w:r>
      <w:r w:rsidRPr="001D0EF5">
        <w:rPr>
          <w:rFonts w:ascii="Arial" w:hAnsi="Arial" w:cs="Arial"/>
          <w:b/>
          <w:bCs/>
        </w:rPr>
        <w:t xml:space="preserve">az államháztartás működési rendjéről </w:t>
      </w:r>
    </w:p>
    <w:p w:rsidR="0034204C" w:rsidRPr="001D0EF5" w:rsidRDefault="0034204C" w:rsidP="0034204C">
      <w:pPr>
        <w:jc w:val="center"/>
        <w:rPr>
          <w:rFonts w:ascii="Arial" w:hAnsi="Arial" w:cs="Arial"/>
          <w:b/>
        </w:rPr>
      </w:pPr>
    </w:p>
    <w:p w:rsidR="0034204C" w:rsidRPr="001D0EF5" w:rsidRDefault="0034204C" w:rsidP="0034204C">
      <w:pPr>
        <w:jc w:val="center"/>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r w:rsidRPr="001D0EF5">
        <w:rPr>
          <w:rFonts w:ascii="Arial" w:hAnsi="Arial" w:cs="Arial"/>
          <w:b/>
        </w:rPr>
        <w:t xml:space="preserve">                </w:t>
      </w: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r w:rsidRPr="001D0EF5">
        <w:rPr>
          <w:rFonts w:ascii="Arial" w:hAnsi="Arial" w:cs="Arial"/>
          <w:b/>
        </w:rPr>
        <w:t xml:space="preserve">                    </w:t>
      </w: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Default="0034204C" w:rsidP="0034204C">
      <w:pPr>
        <w:jc w:val="both"/>
        <w:rPr>
          <w:rFonts w:ascii="Arial" w:hAnsi="Arial" w:cs="Arial"/>
          <w:b/>
        </w:rPr>
      </w:pPr>
      <w:r w:rsidRPr="001D0EF5">
        <w:rPr>
          <w:rFonts w:ascii="Arial" w:hAnsi="Arial" w:cs="Arial"/>
          <w:b/>
        </w:rPr>
        <w:t>Készítette: Mándi Tiborné igazgató</w:t>
      </w:r>
    </w:p>
    <w:p w:rsidR="00C9619A" w:rsidRPr="001D0EF5" w:rsidRDefault="00C9619A" w:rsidP="0034204C">
      <w:pPr>
        <w:jc w:val="both"/>
        <w:rPr>
          <w:rFonts w:ascii="Arial" w:hAnsi="Arial" w:cs="Arial"/>
          <w:b/>
        </w:rPr>
      </w:pPr>
    </w:p>
    <w:p w:rsidR="0034204C" w:rsidRPr="001D0EF5" w:rsidRDefault="0034204C" w:rsidP="0034204C">
      <w:pPr>
        <w:jc w:val="both"/>
        <w:rPr>
          <w:rFonts w:ascii="Arial" w:hAnsi="Arial" w:cs="Arial"/>
          <w:b/>
        </w:rPr>
      </w:pPr>
      <w:r w:rsidRPr="001D0EF5">
        <w:rPr>
          <w:rFonts w:ascii="Arial" w:hAnsi="Arial" w:cs="Arial"/>
          <w:b/>
        </w:rPr>
        <w:t xml:space="preserve">                   </w:t>
      </w:r>
    </w:p>
    <w:p w:rsidR="0034204C" w:rsidRPr="001D0EF5" w:rsidRDefault="0034204C" w:rsidP="0034204C">
      <w:pPr>
        <w:jc w:val="both"/>
        <w:rPr>
          <w:rFonts w:ascii="Arial" w:hAnsi="Arial" w:cs="Arial"/>
          <w:b/>
        </w:rPr>
      </w:pPr>
      <w:r w:rsidRPr="001D0EF5">
        <w:rPr>
          <w:rFonts w:ascii="Arial" w:hAnsi="Arial" w:cs="Arial"/>
          <w:b/>
        </w:rPr>
        <w:t>Budapest, 201</w:t>
      </w:r>
      <w:r w:rsidR="00C9619A">
        <w:rPr>
          <w:rFonts w:ascii="Arial" w:hAnsi="Arial" w:cs="Arial"/>
          <w:b/>
        </w:rPr>
        <w:t>1</w:t>
      </w:r>
      <w:r w:rsidRPr="001D0EF5">
        <w:rPr>
          <w:rFonts w:ascii="Arial" w:hAnsi="Arial" w:cs="Arial"/>
          <w:b/>
        </w:rPr>
        <w:t xml:space="preserve">. </w:t>
      </w:r>
      <w:r w:rsidR="00C9619A">
        <w:rPr>
          <w:rFonts w:ascii="Arial" w:hAnsi="Arial" w:cs="Arial"/>
          <w:b/>
        </w:rPr>
        <w:t>szeptember</w:t>
      </w:r>
      <w:r w:rsidRPr="001D0EF5">
        <w:rPr>
          <w:rFonts w:ascii="Arial" w:hAnsi="Arial" w:cs="Arial"/>
          <w:b/>
        </w:rPr>
        <w:t xml:space="preserve"> 15.</w:t>
      </w: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r w:rsidRPr="001D0EF5">
        <w:rPr>
          <w:rFonts w:ascii="Arial" w:hAnsi="Arial" w:cs="Arial"/>
          <w:b/>
        </w:rPr>
        <w:tab/>
      </w:r>
      <w:r w:rsidRPr="001D0EF5">
        <w:rPr>
          <w:rFonts w:ascii="Arial" w:hAnsi="Arial" w:cs="Arial"/>
          <w:b/>
        </w:rPr>
        <w:tab/>
      </w:r>
      <w:r w:rsidRPr="001D0EF5">
        <w:rPr>
          <w:rFonts w:ascii="Arial" w:hAnsi="Arial" w:cs="Arial"/>
          <w:b/>
        </w:rPr>
        <w:tab/>
      </w:r>
      <w:r w:rsidRPr="001D0EF5">
        <w:rPr>
          <w:rFonts w:ascii="Arial" w:hAnsi="Arial" w:cs="Arial"/>
          <w:b/>
        </w:rPr>
        <w:tab/>
      </w:r>
      <w:r w:rsidRPr="001D0EF5">
        <w:rPr>
          <w:rFonts w:ascii="Arial" w:hAnsi="Arial" w:cs="Arial"/>
          <w:b/>
        </w:rPr>
        <w:tab/>
      </w:r>
      <w:r w:rsidRPr="001D0EF5">
        <w:rPr>
          <w:rFonts w:ascii="Arial" w:hAnsi="Arial" w:cs="Arial"/>
          <w:b/>
        </w:rPr>
        <w:tab/>
      </w:r>
      <w:r w:rsidRPr="001D0EF5">
        <w:rPr>
          <w:rFonts w:ascii="Arial" w:hAnsi="Arial" w:cs="Arial"/>
          <w:b/>
        </w:rPr>
        <w:tab/>
        <w:t xml:space="preserve">     Mándi Tiborné</w:t>
      </w:r>
    </w:p>
    <w:p w:rsidR="0034204C" w:rsidRPr="001D0EF5" w:rsidRDefault="0034204C" w:rsidP="0034204C">
      <w:pPr>
        <w:jc w:val="both"/>
        <w:rPr>
          <w:rFonts w:ascii="Arial" w:hAnsi="Arial" w:cs="Arial"/>
          <w:b/>
        </w:rPr>
      </w:pPr>
      <w:r w:rsidRPr="001D0EF5">
        <w:rPr>
          <w:rFonts w:ascii="Arial" w:hAnsi="Arial" w:cs="Arial"/>
          <w:b/>
        </w:rPr>
        <w:tab/>
      </w:r>
      <w:r w:rsidRPr="001D0EF5">
        <w:rPr>
          <w:rFonts w:ascii="Arial" w:hAnsi="Arial" w:cs="Arial"/>
          <w:b/>
        </w:rPr>
        <w:tab/>
      </w:r>
      <w:r w:rsidRPr="001D0EF5">
        <w:rPr>
          <w:rFonts w:ascii="Arial" w:hAnsi="Arial" w:cs="Arial"/>
          <w:b/>
        </w:rPr>
        <w:tab/>
      </w:r>
      <w:r w:rsidRPr="001D0EF5">
        <w:rPr>
          <w:rFonts w:ascii="Arial" w:hAnsi="Arial" w:cs="Arial"/>
          <w:b/>
        </w:rPr>
        <w:tab/>
      </w:r>
      <w:r w:rsidRPr="001D0EF5">
        <w:rPr>
          <w:rFonts w:ascii="Arial" w:hAnsi="Arial" w:cs="Arial"/>
          <w:b/>
        </w:rPr>
        <w:tab/>
      </w:r>
      <w:r w:rsidRPr="001D0EF5">
        <w:rPr>
          <w:rFonts w:ascii="Arial" w:hAnsi="Arial" w:cs="Arial"/>
          <w:b/>
        </w:rPr>
        <w:tab/>
      </w:r>
      <w:r w:rsidRPr="001D0EF5">
        <w:rPr>
          <w:rFonts w:ascii="Arial" w:hAnsi="Arial" w:cs="Arial"/>
          <w:b/>
        </w:rPr>
        <w:tab/>
      </w:r>
      <w:r w:rsidRPr="001D0EF5">
        <w:rPr>
          <w:rFonts w:ascii="Arial" w:hAnsi="Arial" w:cs="Arial"/>
          <w:b/>
        </w:rPr>
        <w:tab/>
      </w:r>
      <w:proofErr w:type="gramStart"/>
      <w:r w:rsidRPr="001D0EF5">
        <w:rPr>
          <w:rFonts w:ascii="Arial" w:hAnsi="Arial" w:cs="Arial"/>
          <w:b/>
        </w:rPr>
        <w:t>igazgató</w:t>
      </w:r>
      <w:proofErr w:type="gramEnd"/>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A15D93" w:rsidRPr="001D0EF5" w:rsidRDefault="00A15D93" w:rsidP="0034204C">
      <w:pPr>
        <w:jc w:val="both"/>
        <w:rPr>
          <w:rFonts w:ascii="Arial" w:hAnsi="Arial" w:cs="Arial"/>
          <w:b/>
        </w:rPr>
      </w:pPr>
    </w:p>
    <w:p w:rsidR="00C9619A" w:rsidRDefault="00C9619A">
      <w:pPr>
        <w:spacing w:after="200" w:line="276" w:lineRule="auto"/>
        <w:rPr>
          <w:rFonts w:ascii="Arial" w:hAnsi="Arial" w:cs="Arial"/>
          <w:b/>
        </w:rPr>
      </w:pPr>
      <w:r>
        <w:rPr>
          <w:rFonts w:ascii="Arial" w:hAnsi="Arial" w:cs="Arial"/>
          <w:b/>
        </w:rPr>
        <w:br w:type="page"/>
      </w:r>
    </w:p>
    <w:p w:rsidR="00A15D93" w:rsidRPr="001D0EF5" w:rsidRDefault="00A15D93"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sz w:val="28"/>
        </w:rPr>
      </w:pPr>
      <w:r w:rsidRPr="001D0EF5">
        <w:rPr>
          <w:rFonts w:ascii="Arial" w:hAnsi="Arial" w:cs="Arial"/>
          <w:b/>
          <w:sz w:val="28"/>
        </w:rPr>
        <w:t xml:space="preserve">I. </w:t>
      </w:r>
      <w:proofErr w:type="gramStart"/>
      <w:r w:rsidRPr="001D0EF5">
        <w:rPr>
          <w:rFonts w:ascii="Arial" w:hAnsi="Arial" w:cs="Arial"/>
          <w:b/>
          <w:sz w:val="28"/>
        </w:rPr>
        <w:t>A</w:t>
      </w:r>
      <w:proofErr w:type="gramEnd"/>
      <w:r w:rsidRPr="001D0EF5">
        <w:rPr>
          <w:rFonts w:ascii="Arial" w:hAnsi="Arial" w:cs="Arial"/>
          <w:b/>
          <w:sz w:val="28"/>
        </w:rPr>
        <w:t xml:space="preserve"> szabálytalanság fogalma</w:t>
      </w:r>
    </w:p>
    <w:p w:rsidR="0034204C" w:rsidRPr="001D0EF5" w:rsidRDefault="0034204C" w:rsidP="0034204C">
      <w:pPr>
        <w:jc w:val="both"/>
        <w:rPr>
          <w:rFonts w:ascii="Arial" w:hAnsi="Arial" w:cs="Arial"/>
          <w:b/>
          <w:sz w:val="28"/>
        </w:rPr>
      </w:pPr>
    </w:p>
    <w:p w:rsidR="0034204C" w:rsidRPr="001D0EF5" w:rsidRDefault="0034204C" w:rsidP="0034204C">
      <w:pPr>
        <w:jc w:val="both"/>
        <w:rPr>
          <w:rFonts w:ascii="Arial" w:hAnsi="Arial" w:cs="Arial"/>
        </w:rPr>
      </w:pPr>
      <w:r w:rsidRPr="001D0EF5">
        <w:rPr>
          <w:rFonts w:ascii="Arial" w:hAnsi="Arial" w:cs="Arial"/>
          <w:b/>
        </w:rPr>
        <w:t xml:space="preserve">Tágabb értelemben </w:t>
      </w:r>
      <w:r w:rsidRPr="001D0EF5">
        <w:rPr>
          <w:rFonts w:ascii="Arial" w:hAnsi="Arial" w:cs="Arial"/>
        </w:rPr>
        <w:t>a korrigálható mulasztások vagy hiányosságok, illetve a fegyelmi-, büntető-, szabálysértési-, és kártérítési eljárás megindítására okot adó cselekmények.</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r w:rsidRPr="001D0EF5">
        <w:rPr>
          <w:rFonts w:ascii="Arial" w:hAnsi="Arial" w:cs="Arial"/>
          <w:b/>
        </w:rPr>
        <w:t>Szűkebb értelemben</w:t>
      </w:r>
      <w:r w:rsidRPr="001D0EF5">
        <w:rPr>
          <w:rFonts w:ascii="Arial" w:hAnsi="Arial" w:cs="Arial"/>
        </w:rPr>
        <w:t xml:space="preserve"> az intézményi gazdálkodás bármely gazdasági eseményében, az állami feladatellátás bármely tevékenységében, az egyes műveletekben, stb. előforduló valamely létező szabálytól (törvény, rendelet, utasítás, szabályzat, munkaköri leírás…) való eltérést jelent.</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r w:rsidRPr="001D0EF5">
        <w:rPr>
          <w:rFonts w:ascii="Arial" w:hAnsi="Arial" w:cs="Arial"/>
          <w:b/>
        </w:rPr>
        <w:t>Alapesetei lehetnek</w:t>
      </w:r>
      <w:r w:rsidRPr="001D0EF5">
        <w:rPr>
          <w:rFonts w:ascii="Arial" w:hAnsi="Arial" w:cs="Arial"/>
        </w:rPr>
        <w:t>:</w:t>
      </w:r>
    </w:p>
    <w:p w:rsidR="0034204C" w:rsidRPr="001D0EF5" w:rsidRDefault="0034204C" w:rsidP="0034204C">
      <w:pPr>
        <w:jc w:val="both"/>
        <w:rPr>
          <w:rFonts w:ascii="Arial" w:hAnsi="Arial" w:cs="Arial"/>
        </w:rPr>
      </w:pPr>
    </w:p>
    <w:p w:rsidR="0034204C" w:rsidRPr="001D0EF5" w:rsidRDefault="0034204C" w:rsidP="00150D62">
      <w:pPr>
        <w:numPr>
          <w:ilvl w:val="0"/>
          <w:numId w:val="53"/>
        </w:numPr>
        <w:jc w:val="both"/>
        <w:rPr>
          <w:rFonts w:ascii="Arial" w:hAnsi="Arial" w:cs="Arial"/>
        </w:rPr>
      </w:pPr>
      <w:r w:rsidRPr="001D0EF5">
        <w:rPr>
          <w:rFonts w:ascii="Arial" w:hAnsi="Arial" w:cs="Arial"/>
        </w:rPr>
        <w:t xml:space="preserve">A </w:t>
      </w:r>
      <w:r w:rsidRPr="001D0EF5">
        <w:rPr>
          <w:rFonts w:ascii="Arial" w:hAnsi="Arial" w:cs="Arial"/>
          <w:b/>
        </w:rPr>
        <w:t>szándékosan okozott szabálytalanságok</w:t>
      </w:r>
      <w:r w:rsidRPr="001D0EF5">
        <w:rPr>
          <w:rFonts w:ascii="Arial" w:hAnsi="Arial" w:cs="Arial"/>
        </w:rPr>
        <w:t xml:space="preserve">. Ide tartoznak: a félrevezetés, a csalás, a sikkasztás, a megvesztegetés, a lopás, a szándékosan okozott szabálytalan kifizetés. </w:t>
      </w:r>
    </w:p>
    <w:p w:rsidR="0034204C" w:rsidRPr="001D0EF5" w:rsidRDefault="0034204C" w:rsidP="0034204C">
      <w:pPr>
        <w:ind w:left="720"/>
        <w:jc w:val="both"/>
        <w:rPr>
          <w:rFonts w:ascii="Arial" w:hAnsi="Arial" w:cs="Arial"/>
        </w:rPr>
      </w:pPr>
    </w:p>
    <w:p w:rsidR="0034204C" w:rsidRPr="001D0EF5" w:rsidRDefault="0034204C" w:rsidP="00150D62">
      <w:pPr>
        <w:numPr>
          <w:ilvl w:val="0"/>
          <w:numId w:val="53"/>
        </w:numPr>
        <w:jc w:val="both"/>
        <w:rPr>
          <w:rFonts w:ascii="Arial" w:hAnsi="Arial" w:cs="Arial"/>
        </w:rPr>
      </w:pPr>
      <w:r w:rsidRPr="001D0EF5">
        <w:rPr>
          <w:rFonts w:ascii="Arial" w:hAnsi="Arial" w:cs="Arial"/>
        </w:rPr>
        <w:t xml:space="preserve">A </w:t>
      </w:r>
      <w:r w:rsidRPr="001D0EF5">
        <w:rPr>
          <w:rFonts w:ascii="Arial" w:hAnsi="Arial" w:cs="Arial"/>
          <w:b/>
        </w:rPr>
        <w:t>nem szándékosan okozott szabálytalanságok</w:t>
      </w:r>
      <w:r w:rsidRPr="001D0EF5">
        <w:rPr>
          <w:rFonts w:ascii="Arial" w:hAnsi="Arial" w:cs="Arial"/>
        </w:rPr>
        <w:t>. Ezek lehetnek figyelmetlenségből, hanyag magatartásból, helytelenül vezetett nyilvántartásból származó szabálytalanságok.</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r w:rsidRPr="001D0EF5">
        <w:rPr>
          <w:rFonts w:ascii="Arial" w:hAnsi="Arial" w:cs="Arial"/>
        </w:rPr>
        <w:t xml:space="preserve">A szabálytalanságok megelőzésével kapcsolatosan </w:t>
      </w:r>
      <w:r w:rsidRPr="001D0EF5">
        <w:rPr>
          <w:rFonts w:ascii="Arial" w:hAnsi="Arial" w:cs="Arial"/>
          <w:b/>
        </w:rPr>
        <w:t>az intézmény vezetőjének felelőssége</w:t>
      </w:r>
      <w:r w:rsidRPr="001D0EF5">
        <w:rPr>
          <w:rFonts w:ascii="Arial" w:hAnsi="Arial" w:cs="Arial"/>
        </w:rPr>
        <w:t>, hogy:</w:t>
      </w:r>
    </w:p>
    <w:p w:rsidR="0034204C" w:rsidRPr="001D0EF5" w:rsidRDefault="0034204C" w:rsidP="00150D62">
      <w:pPr>
        <w:numPr>
          <w:ilvl w:val="0"/>
          <w:numId w:val="57"/>
        </w:numPr>
        <w:jc w:val="both"/>
        <w:rPr>
          <w:rFonts w:ascii="Arial" w:hAnsi="Arial" w:cs="Arial"/>
        </w:rPr>
      </w:pPr>
      <w:r w:rsidRPr="001D0EF5">
        <w:rPr>
          <w:rFonts w:ascii="Arial" w:hAnsi="Arial" w:cs="Arial"/>
        </w:rPr>
        <w:t>a jogszabályoknak megfelelő szabályzatok alapján működjön az intézmény,</w:t>
      </w:r>
    </w:p>
    <w:p w:rsidR="0034204C" w:rsidRPr="001D0EF5" w:rsidRDefault="0034204C" w:rsidP="00150D62">
      <w:pPr>
        <w:numPr>
          <w:ilvl w:val="0"/>
          <w:numId w:val="57"/>
        </w:numPr>
        <w:jc w:val="both"/>
        <w:rPr>
          <w:rFonts w:ascii="Arial" w:hAnsi="Arial" w:cs="Arial"/>
        </w:rPr>
      </w:pPr>
      <w:r w:rsidRPr="001D0EF5">
        <w:rPr>
          <w:rFonts w:ascii="Arial" w:hAnsi="Arial" w:cs="Arial"/>
        </w:rPr>
        <w:t>a szabályozottságot, illetve a szabályok betartását folyamatosan kísérje figyelemmel,</w:t>
      </w:r>
    </w:p>
    <w:p w:rsidR="0034204C" w:rsidRPr="001D0EF5" w:rsidRDefault="0034204C" w:rsidP="00150D62">
      <w:pPr>
        <w:numPr>
          <w:ilvl w:val="0"/>
          <w:numId w:val="57"/>
        </w:numPr>
        <w:jc w:val="both"/>
        <w:rPr>
          <w:rFonts w:ascii="Arial" w:hAnsi="Arial" w:cs="Arial"/>
        </w:rPr>
      </w:pPr>
      <w:r w:rsidRPr="001D0EF5">
        <w:rPr>
          <w:rFonts w:ascii="Arial" w:hAnsi="Arial" w:cs="Arial"/>
        </w:rPr>
        <w:t>szabálytalanság esetén hatékony intézkedés szülessen,</w:t>
      </w:r>
    </w:p>
    <w:p w:rsidR="0034204C" w:rsidRPr="001D0EF5" w:rsidRDefault="0034204C" w:rsidP="00150D62">
      <w:pPr>
        <w:numPr>
          <w:ilvl w:val="0"/>
          <w:numId w:val="57"/>
        </w:numPr>
        <w:jc w:val="both"/>
        <w:rPr>
          <w:rFonts w:ascii="Arial" w:hAnsi="Arial" w:cs="Arial"/>
        </w:rPr>
      </w:pPr>
      <w:r w:rsidRPr="001D0EF5">
        <w:rPr>
          <w:rFonts w:ascii="Arial" w:hAnsi="Arial" w:cs="Arial"/>
        </w:rPr>
        <w:t>a szabálytalanság korrigálásra kerüljön annak a mértéknek megfelelően, amilyen mértéket képviselt a szabálytalanság.</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r w:rsidRPr="001D0EF5">
        <w:rPr>
          <w:rFonts w:ascii="Arial" w:hAnsi="Arial" w:cs="Arial"/>
          <w:b/>
        </w:rPr>
        <w:t>A szabálytalanságokkal kapcsolatos intézkedések célja</w:t>
      </w:r>
      <w:r w:rsidRPr="001D0EF5">
        <w:rPr>
          <w:rFonts w:ascii="Arial" w:hAnsi="Arial" w:cs="Arial"/>
        </w:rPr>
        <w:t>, hogy:</w:t>
      </w:r>
    </w:p>
    <w:p w:rsidR="0034204C" w:rsidRPr="001D0EF5" w:rsidRDefault="0034204C" w:rsidP="00150D62">
      <w:pPr>
        <w:numPr>
          <w:ilvl w:val="0"/>
          <w:numId w:val="57"/>
        </w:numPr>
        <w:jc w:val="both"/>
        <w:rPr>
          <w:rFonts w:ascii="Arial" w:hAnsi="Arial" w:cs="Arial"/>
        </w:rPr>
      </w:pPr>
      <w:r w:rsidRPr="001D0EF5">
        <w:rPr>
          <w:rFonts w:ascii="Arial" w:hAnsi="Arial" w:cs="Arial"/>
        </w:rPr>
        <w:t>hozzájáruljon a különböző jogszabályokban és szabályzatokban meghatározott előírások sérülésének, megszegésének, szabálytalanság kialakulásának megakadályozásához, illetve megelőzéséhez,</w:t>
      </w:r>
    </w:p>
    <w:p w:rsidR="0034204C" w:rsidRPr="001D0EF5" w:rsidRDefault="0034204C" w:rsidP="00150D62">
      <w:pPr>
        <w:numPr>
          <w:ilvl w:val="0"/>
          <w:numId w:val="57"/>
        </w:numPr>
        <w:jc w:val="both"/>
        <w:rPr>
          <w:rFonts w:ascii="Arial" w:hAnsi="Arial" w:cs="Arial"/>
        </w:rPr>
      </w:pPr>
      <w:r w:rsidRPr="001D0EF5">
        <w:rPr>
          <w:rFonts w:ascii="Arial" w:hAnsi="Arial" w:cs="Arial"/>
        </w:rPr>
        <w:t>keretet biztosítson ahhoz, hogy a különböző előírások sérülése, megsértése esetén a megfelelő állapot helyreállításra kerüljön,</w:t>
      </w:r>
    </w:p>
    <w:p w:rsidR="0034204C" w:rsidRPr="001D0EF5" w:rsidRDefault="0034204C" w:rsidP="00150D62">
      <w:pPr>
        <w:numPr>
          <w:ilvl w:val="0"/>
          <w:numId w:val="57"/>
        </w:numPr>
        <w:jc w:val="both"/>
        <w:rPr>
          <w:rFonts w:ascii="Arial" w:hAnsi="Arial" w:cs="Arial"/>
        </w:rPr>
      </w:pPr>
      <w:r w:rsidRPr="001D0EF5">
        <w:rPr>
          <w:rFonts w:ascii="Arial" w:hAnsi="Arial" w:cs="Arial"/>
        </w:rPr>
        <w:t>a hibák, hiányosságok, tévedések korrigálásra kerüljenek,</w:t>
      </w:r>
    </w:p>
    <w:p w:rsidR="0034204C" w:rsidRPr="001D0EF5" w:rsidRDefault="0034204C" w:rsidP="00150D62">
      <w:pPr>
        <w:numPr>
          <w:ilvl w:val="0"/>
          <w:numId w:val="57"/>
        </w:numPr>
        <w:jc w:val="both"/>
        <w:rPr>
          <w:rFonts w:ascii="Arial" w:hAnsi="Arial" w:cs="Arial"/>
        </w:rPr>
      </w:pPr>
      <w:r w:rsidRPr="001D0EF5">
        <w:rPr>
          <w:rFonts w:ascii="Arial" w:hAnsi="Arial" w:cs="Arial"/>
        </w:rPr>
        <w:t>a felelősségre fény derüljön,</w:t>
      </w:r>
    </w:p>
    <w:p w:rsidR="0034204C" w:rsidRPr="001D0EF5" w:rsidRDefault="0034204C" w:rsidP="00150D62">
      <w:pPr>
        <w:numPr>
          <w:ilvl w:val="0"/>
          <w:numId w:val="57"/>
        </w:numPr>
        <w:jc w:val="both"/>
        <w:rPr>
          <w:rFonts w:ascii="Arial" w:hAnsi="Arial" w:cs="Arial"/>
        </w:rPr>
      </w:pPr>
      <w:r w:rsidRPr="001D0EF5">
        <w:rPr>
          <w:rFonts w:ascii="Arial" w:hAnsi="Arial" w:cs="Arial"/>
        </w:rPr>
        <w:t>az intézkedések megtörténjenek.</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r w:rsidRPr="001D0EF5">
        <w:rPr>
          <w:rFonts w:ascii="Arial" w:hAnsi="Arial" w:cs="Arial"/>
        </w:rPr>
        <w:t xml:space="preserve">A szabálytalanságok kezelése </w:t>
      </w:r>
    </w:p>
    <w:p w:rsidR="0034204C" w:rsidRPr="001D0EF5" w:rsidRDefault="0034204C" w:rsidP="00150D62">
      <w:pPr>
        <w:numPr>
          <w:ilvl w:val="0"/>
          <w:numId w:val="57"/>
        </w:numPr>
        <w:jc w:val="both"/>
        <w:rPr>
          <w:rFonts w:ascii="Arial" w:hAnsi="Arial" w:cs="Arial"/>
        </w:rPr>
      </w:pPr>
      <w:r w:rsidRPr="001D0EF5">
        <w:rPr>
          <w:rFonts w:ascii="Arial" w:hAnsi="Arial" w:cs="Arial"/>
        </w:rPr>
        <w:t xml:space="preserve">az eljárási rend kialakítása, </w:t>
      </w:r>
    </w:p>
    <w:p w:rsidR="0034204C" w:rsidRPr="001D0EF5" w:rsidRDefault="0034204C" w:rsidP="00150D62">
      <w:pPr>
        <w:numPr>
          <w:ilvl w:val="0"/>
          <w:numId w:val="57"/>
        </w:numPr>
        <w:jc w:val="both"/>
        <w:rPr>
          <w:rFonts w:ascii="Arial" w:hAnsi="Arial" w:cs="Arial"/>
        </w:rPr>
      </w:pPr>
      <w:r w:rsidRPr="001D0EF5">
        <w:rPr>
          <w:rFonts w:ascii="Arial" w:hAnsi="Arial" w:cs="Arial"/>
        </w:rPr>
        <w:t xml:space="preserve">a szükséges intézkedések meghozatala, </w:t>
      </w:r>
    </w:p>
    <w:p w:rsidR="0034204C" w:rsidRPr="001D0EF5" w:rsidRDefault="0034204C" w:rsidP="00150D62">
      <w:pPr>
        <w:numPr>
          <w:ilvl w:val="0"/>
          <w:numId w:val="57"/>
        </w:numPr>
        <w:jc w:val="both"/>
        <w:rPr>
          <w:rFonts w:ascii="Arial" w:hAnsi="Arial" w:cs="Arial"/>
        </w:rPr>
      </w:pPr>
      <w:r w:rsidRPr="001D0EF5">
        <w:rPr>
          <w:rFonts w:ascii="Arial" w:hAnsi="Arial" w:cs="Arial"/>
        </w:rPr>
        <w:t xml:space="preserve">a kapcsolódó nyomon követés, </w:t>
      </w:r>
    </w:p>
    <w:p w:rsidR="0034204C" w:rsidRPr="001D0EF5" w:rsidRDefault="0034204C" w:rsidP="00150D62">
      <w:pPr>
        <w:numPr>
          <w:ilvl w:val="0"/>
          <w:numId w:val="57"/>
        </w:numPr>
        <w:jc w:val="both"/>
        <w:rPr>
          <w:rFonts w:ascii="Arial" w:hAnsi="Arial" w:cs="Arial"/>
        </w:rPr>
      </w:pPr>
      <w:r w:rsidRPr="001D0EF5">
        <w:rPr>
          <w:rFonts w:ascii="Arial" w:hAnsi="Arial" w:cs="Arial"/>
        </w:rPr>
        <w:t>a keletkezett iratanyagok elkülönített nyilvántartása</w:t>
      </w:r>
    </w:p>
    <w:p w:rsidR="0034204C" w:rsidRPr="001D0EF5" w:rsidRDefault="0034204C" w:rsidP="0034204C">
      <w:pPr>
        <w:jc w:val="both"/>
        <w:rPr>
          <w:rFonts w:ascii="Arial" w:hAnsi="Arial" w:cs="Arial"/>
        </w:rPr>
      </w:pPr>
      <w:r w:rsidRPr="001D0EF5">
        <w:rPr>
          <w:rFonts w:ascii="Arial" w:hAnsi="Arial" w:cs="Arial"/>
        </w:rPr>
        <w:t xml:space="preserve"> </w:t>
      </w:r>
      <w:proofErr w:type="gramStart"/>
      <w:r w:rsidRPr="001D0EF5">
        <w:rPr>
          <w:rFonts w:ascii="Arial" w:hAnsi="Arial" w:cs="Arial"/>
        </w:rPr>
        <w:t>az</w:t>
      </w:r>
      <w:proofErr w:type="gramEnd"/>
      <w:r w:rsidRPr="001D0EF5">
        <w:rPr>
          <w:rFonts w:ascii="Arial" w:hAnsi="Arial" w:cs="Arial"/>
        </w:rPr>
        <w:t xml:space="preserve"> intézmény vezetőjének a feladata. Ezt a feladatot az intézmény vezetője az intézményben kialakított munkaköri, hatásköri, felelősségi és elszámoltathatósági rendnek megfelelően az egyes szervezeti egységek vezetőire átruházhatja.</w:t>
      </w:r>
    </w:p>
    <w:p w:rsidR="0034204C" w:rsidRPr="001D0EF5" w:rsidRDefault="0034204C" w:rsidP="0034204C">
      <w:pPr>
        <w:jc w:val="both"/>
        <w:rPr>
          <w:rFonts w:ascii="Arial" w:hAnsi="Arial" w:cs="Arial"/>
        </w:rPr>
      </w:pPr>
    </w:p>
    <w:p w:rsidR="007F08DA" w:rsidRPr="001D0EF5" w:rsidRDefault="007F08DA" w:rsidP="0034204C">
      <w:pPr>
        <w:jc w:val="both"/>
        <w:rPr>
          <w:rFonts w:ascii="Arial" w:hAnsi="Arial" w:cs="Arial"/>
        </w:rPr>
      </w:pPr>
    </w:p>
    <w:p w:rsidR="0034204C" w:rsidRPr="001D0EF5" w:rsidRDefault="0034204C" w:rsidP="00DB53D7">
      <w:pPr>
        <w:rPr>
          <w:rFonts w:ascii="Arial" w:hAnsi="Arial" w:cs="Arial"/>
          <w:b/>
          <w:sz w:val="28"/>
          <w:szCs w:val="28"/>
        </w:rPr>
      </w:pPr>
      <w:r w:rsidRPr="001D0EF5">
        <w:rPr>
          <w:rFonts w:ascii="Arial" w:hAnsi="Arial" w:cs="Arial"/>
          <w:b/>
          <w:sz w:val="28"/>
          <w:szCs w:val="28"/>
        </w:rPr>
        <w:t xml:space="preserve">II. </w:t>
      </w:r>
      <w:proofErr w:type="gramStart"/>
      <w:r w:rsidRPr="001D0EF5">
        <w:rPr>
          <w:rFonts w:ascii="Arial" w:hAnsi="Arial" w:cs="Arial"/>
          <w:b/>
          <w:sz w:val="28"/>
          <w:szCs w:val="28"/>
        </w:rPr>
        <w:t>A</w:t>
      </w:r>
      <w:proofErr w:type="gramEnd"/>
      <w:r w:rsidRPr="001D0EF5">
        <w:rPr>
          <w:rFonts w:ascii="Arial" w:hAnsi="Arial" w:cs="Arial"/>
          <w:b/>
          <w:sz w:val="28"/>
          <w:szCs w:val="28"/>
        </w:rPr>
        <w:t xml:space="preserve"> szabálytalanságok megelőzése</w:t>
      </w: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rPr>
      </w:pPr>
      <w:r w:rsidRPr="001D0EF5">
        <w:rPr>
          <w:rFonts w:ascii="Arial" w:hAnsi="Arial" w:cs="Arial"/>
        </w:rPr>
        <w:t>A szabályozottság biztosítása, a szabálytalanságok megakadályozása elsődlegesen az intézmény vezetőjének a felelőssége.</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r w:rsidRPr="001D0EF5">
        <w:rPr>
          <w:rFonts w:ascii="Arial" w:hAnsi="Arial" w:cs="Arial"/>
        </w:rPr>
        <w:t>Az államháztartási törvény (továbbiakban Áht.) 97. §</w:t>
      </w:r>
      <w:proofErr w:type="spellStart"/>
      <w:r w:rsidRPr="001D0EF5">
        <w:rPr>
          <w:rFonts w:ascii="Arial" w:hAnsi="Arial" w:cs="Arial"/>
        </w:rPr>
        <w:t>-a</w:t>
      </w:r>
      <w:proofErr w:type="spellEnd"/>
      <w:r w:rsidRPr="001D0EF5">
        <w:rPr>
          <w:rFonts w:ascii="Arial" w:hAnsi="Arial" w:cs="Arial"/>
        </w:rPr>
        <w:t xml:space="preserve"> szerint az intézmény vezetője (a fenntartó által határozott időre kinevezett igazgató) felelős:</w:t>
      </w:r>
    </w:p>
    <w:p w:rsidR="0034204C" w:rsidRPr="001D0EF5" w:rsidRDefault="0034204C" w:rsidP="0034204C">
      <w:pPr>
        <w:ind w:left="1440" w:hanging="1440"/>
        <w:jc w:val="both"/>
        <w:rPr>
          <w:rFonts w:ascii="Arial" w:hAnsi="Arial" w:cs="Arial"/>
        </w:rPr>
      </w:pPr>
      <w:r w:rsidRPr="001D0EF5">
        <w:rPr>
          <w:rFonts w:ascii="Arial" w:hAnsi="Arial" w:cs="Arial"/>
        </w:rPr>
        <w:t xml:space="preserve">                </w:t>
      </w:r>
      <w:proofErr w:type="gramStart"/>
      <w:r w:rsidRPr="001D0EF5">
        <w:rPr>
          <w:rFonts w:ascii="Arial" w:hAnsi="Arial" w:cs="Arial"/>
        </w:rPr>
        <w:t>-    a</w:t>
      </w:r>
      <w:proofErr w:type="gramEnd"/>
      <w:r w:rsidRPr="001D0EF5">
        <w:rPr>
          <w:rFonts w:ascii="Arial" w:hAnsi="Arial" w:cs="Arial"/>
        </w:rPr>
        <w:t xml:space="preserve"> feladatai ellátásához az intézmény vagyonkezelésébe, használatába adott vagyon rendeltetésszerű igénybevételéért, </w:t>
      </w:r>
    </w:p>
    <w:p w:rsidR="0034204C" w:rsidRPr="001D0EF5" w:rsidRDefault="0034204C" w:rsidP="00150D62">
      <w:pPr>
        <w:numPr>
          <w:ilvl w:val="1"/>
          <w:numId w:val="54"/>
        </w:numPr>
        <w:jc w:val="both"/>
        <w:rPr>
          <w:rFonts w:ascii="Arial" w:hAnsi="Arial" w:cs="Arial"/>
        </w:rPr>
      </w:pPr>
      <w:r w:rsidRPr="001D0EF5">
        <w:rPr>
          <w:rFonts w:ascii="Arial" w:hAnsi="Arial" w:cs="Arial"/>
        </w:rPr>
        <w:t xml:space="preserve">az alapító okiratban előírt tevékenységek jogszabályban meghatározott követelményeknek megfelelő ellátásáért, </w:t>
      </w:r>
    </w:p>
    <w:p w:rsidR="0034204C" w:rsidRPr="001D0EF5" w:rsidRDefault="0034204C" w:rsidP="00150D62">
      <w:pPr>
        <w:numPr>
          <w:ilvl w:val="1"/>
          <w:numId w:val="54"/>
        </w:numPr>
        <w:jc w:val="both"/>
        <w:rPr>
          <w:rFonts w:ascii="Arial" w:hAnsi="Arial" w:cs="Arial"/>
        </w:rPr>
      </w:pPr>
      <w:r w:rsidRPr="001D0EF5">
        <w:rPr>
          <w:rFonts w:ascii="Arial" w:hAnsi="Arial" w:cs="Arial"/>
        </w:rPr>
        <w:t xml:space="preserve">az intézmény gazdálkodásában a szakmai hatékonyság és a gazdaságosság követelményeinek az érvényesítéséért, </w:t>
      </w:r>
    </w:p>
    <w:p w:rsidR="0034204C" w:rsidRPr="001D0EF5" w:rsidRDefault="0034204C" w:rsidP="00150D62">
      <w:pPr>
        <w:numPr>
          <w:ilvl w:val="1"/>
          <w:numId w:val="54"/>
        </w:numPr>
        <w:jc w:val="both"/>
        <w:rPr>
          <w:rFonts w:ascii="Arial" w:hAnsi="Arial" w:cs="Arial"/>
        </w:rPr>
      </w:pPr>
      <w:r w:rsidRPr="001D0EF5">
        <w:rPr>
          <w:rFonts w:ascii="Arial" w:hAnsi="Arial" w:cs="Arial"/>
        </w:rPr>
        <w:t xml:space="preserve">a tervezési, beszámolási, információszolgáltatási kötelezettség teljesítéséért, annak teljességéért és hitelességéért, </w:t>
      </w:r>
    </w:p>
    <w:p w:rsidR="0034204C" w:rsidRPr="001D0EF5" w:rsidRDefault="0034204C" w:rsidP="00150D62">
      <w:pPr>
        <w:numPr>
          <w:ilvl w:val="1"/>
          <w:numId w:val="54"/>
        </w:numPr>
        <w:jc w:val="both"/>
        <w:rPr>
          <w:rFonts w:ascii="Arial" w:hAnsi="Arial" w:cs="Arial"/>
        </w:rPr>
      </w:pPr>
      <w:r w:rsidRPr="001D0EF5">
        <w:rPr>
          <w:rFonts w:ascii="Arial" w:hAnsi="Arial" w:cs="Arial"/>
        </w:rPr>
        <w:t xml:space="preserve">a gazdálkodási lehetőségek és a kötelezettségek összhangjáért, </w:t>
      </w:r>
    </w:p>
    <w:p w:rsidR="0034204C" w:rsidRPr="001D0EF5" w:rsidRDefault="0034204C" w:rsidP="00150D62">
      <w:pPr>
        <w:numPr>
          <w:ilvl w:val="1"/>
          <w:numId w:val="54"/>
        </w:numPr>
        <w:jc w:val="both"/>
        <w:rPr>
          <w:rFonts w:ascii="Arial" w:hAnsi="Arial" w:cs="Arial"/>
        </w:rPr>
      </w:pPr>
      <w:r w:rsidRPr="001D0EF5">
        <w:rPr>
          <w:rFonts w:ascii="Arial" w:hAnsi="Arial" w:cs="Arial"/>
        </w:rPr>
        <w:t xml:space="preserve">az intézményi számviteli rendért, </w:t>
      </w:r>
    </w:p>
    <w:p w:rsidR="0034204C" w:rsidRPr="001D0EF5" w:rsidRDefault="0034204C" w:rsidP="00150D62">
      <w:pPr>
        <w:numPr>
          <w:ilvl w:val="1"/>
          <w:numId w:val="54"/>
        </w:numPr>
        <w:jc w:val="both"/>
        <w:rPr>
          <w:rFonts w:ascii="Arial" w:hAnsi="Arial" w:cs="Arial"/>
        </w:rPr>
      </w:pPr>
      <w:r w:rsidRPr="001D0EF5">
        <w:rPr>
          <w:rFonts w:ascii="Arial" w:hAnsi="Arial" w:cs="Arial"/>
        </w:rPr>
        <w:t xml:space="preserve">a folyamatba épített előzetes és utólagos vezetői ellenőrzés, valamint </w:t>
      </w:r>
    </w:p>
    <w:p w:rsidR="0034204C" w:rsidRPr="001D0EF5" w:rsidRDefault="0034204C" w:rsidP="00150D62">
      <w:pPr>
        <w:numPr>
          <w:ilvl w:val="1"/>
          <w:numId w:val="54"/>
        </w:numPr>
        <w:jc w:val="both"/>
        <w:rPr>
          <w:rFonts w:ascii="Arial" w:hAnsi="Arial" w:cs="Arial"/>
        </w:rPr>
      </w:pPr>
      <w:r w:rsidRPr="001D0EF5">
        <w:rPr>
          <w:rFonts w:ascii="Arial" w:hAnsi="Arial" w:cs="Arial"/>
        </w:rPr>
        <w:t>a belső ellenőrzés megszervezéséért és hatékony működtetéséért.</w:t>
      </w:r>
    </w:p>
    <w:p w:rsidR="0034204C" w:rsidRPr="001D0EF5" w:rsidRDefault="0034204C" w:rsidP="0034204C">
      <w:pPr>
        <w:ind w:left="360"/>
        <w:jc w:val="both"/>
        <w:rPr>
          <w:rFonts w:ascii="Arial" w:hAnsi="Arial" w:cs="Arial"/>
        </w:rPr>
      </w:pPr>
      <w:r w:rsidRPr="001D0EF5">
        <w:rPr>
          <w:rFonts w:ascii="Arial" w:hAnsi="Arial" w:cs="Arial"/>
        </w:rPr>
        <w:t>Az intézmény vezetője az éves költségvetési beszámoló keretében beszámol az intézmény folyamatba épített, előzetes</w:t>
      </w:r>
      <w:r w:rsidR="00A15D93" w:rsidRPr="001D0EF5">
        <w:rPr>
          <w:rFonts w:ascii="Arial" w:hAnsi="Arial" w:cs="Arial"/>
        </w:rPr>
        <w:t>,</w:t>
      </w:r>
      <w:r w:rsidRPr="001D0EF5">
        <w:rPr>
          <w:rFonts w:ascii="Arial" w:hAnsi="Arial" w:cs="Arial"/>
        </w:rPr>
        <w:t xml:space="preserve"> utólagos </w:t>
      </w:r>
      <w:r w:rsidR="00A15D93" w:rsidRPr="001D0EF5">
        <w:rPr>
          <w:rFonts w:ascii="Arial" w:hAnsi="Arial" w:cs="Arial"/>
        </w:rPr>
        <w:t xml:space="preserve">és </w:t>
      </w:r>
      <w:r w:rsidRPr="001D0EF5">
        <w:rPr>
          <w:rFonts w:ascii="Arial" w:hAnsi="Arial" w:cs="Arial"/>
        </w:rPr>
        <w:t>vezetői ellenőrzésének, valamint belső ellenőrzésének működtetéséről.</w:t>
      </w:r>
    </w:p>
    <w:p w:rsidR="0034204C" w:rsidRPr="001D0EF5" w:rsidRDefault="0034204C" w:rsidP="0034204C">
      <w:pPr>
        <w:ind w:left="360"/>
        <w:jc w:val="both"/>
        <w:rPr>
          <w:rFonts w:ascii="Arial" w:hAnsi="Arial" w:cs="Arial"/>
        </w:rPr>
      </w:pPr>
    </w:p>
    <w:p w:rsidR="0034204C" w:rsidRPr="001D0EF5" w:rsidRDefault="0034204C" w:rsidP="0034204C">
      <w:pPr>
        <w:ind w:left="360"/>
        <w:jc w:val="both"/>
        <w:rPr>
          <w:rFonts w:ascii="Arial" w:hAnsi="Arial" w:cs="Arial"/>
        </w:rPr>
      </w:pPr>
      <w:r w:rsidRPr="001D0EF5">
        <w:rPr>
          <w:rFonts w:ascii="Arial" w:hAnsi="Arial" w:cs="Arial"/>
        </w:rPr>
        <w:t>Az Áht.-ben meghatározott kötelezettség az intézmény vezetőjének feladata, a szervezeti struktúrában meghatározott egységek vezetői hatáskörének, felelősségének és beszámoltathatóságának szabályozottságán keresztül valósul meg. Az intézmény munkavállalóinak konkrét feladatát, hatáskörét, felelősségét, beszámoltathatóságát a munkaköri leírások szabályozzák, a közalkalmazotti jogviszonyból, illetve a munkaviszonyból származó kötelezettségeiket a jogszabályoknak megfelelően kell teljesíteniük.</w:t>
      </w:r>
    </w:p>
    <w:p w:rsidR="0034204C" w:rsidRPr="001D0EF5" w:rsidRDefault="0034204C" w:rsidP="0034204C">
      <w:pPr>
        <w:ind w:left="360"/>
        <w:jc w:val="both"/>
        <w:rPr>
          <w:rFonts w:ascii="Arial" w:hAnsi="Arial" w:cs="Arial"/>
        </w:rPr>
      </w:pPr>
    </w:p>
    <w:p w:rsidR="0034204C" w:rsidRPr="001D0EF5" w:rsidRDefault="0034204C" w:rsidP="00DB53D7">
      <w:pPr>
        <w:rPr>
          <w:rFonts w:ascii="Arial" w:hAnsi="Arial" w:cs="Arial"/>
          <w:b/>
          <w:sz w:val="28"/>
          <w:szCs w:val="28"/>
        </w:rPr>
      </w:pPr>
      <w:r w:rsidRPr="001D0EF5">
        <w:rPr>
          <w:rFonts w:ascii="Arial" w:hAnsi="Arial" w:cs="Arial"/>
          <w:b/>
          <w:sz w:val="28"/>
          <w:szCs w:val="28"/>
        </w:rPr>
        <w:t xml:space="preserve">III. </w:t>
      </w:r>
      <w:proofErr w:type="gramStart"/>
      <w:r w:rsidRPr="001D0EF5">
        <w:rPr>
          <w:rFonts w:ascii="Arial" w:hAnsi="Arial" w:cs="Arial"/>
          <w:b/>
          <w:sz w:val="28"/>
          <w:szCs w:val="28"/>
        </w:rPr>
        <w:t>A</w:t>
      </w:r>
      <w:proofErr w:type="gramEnd"/>
      <w:r w:rsidRPr="001D0EF5">
        <w:rPr>
          <w:rFonts w:ascii="Arial" w:hAnsi="Arial" w:cs="Arial"/>
          <w:b/>
          <w:sz w:val="28"/>
          <w:szCs w:val="28"/>
        </w:rPr>
        <w:t xml:space="preserve"> szabálytalanságok észlelése a FEUVE rendszerben</w:t>
      </w:r>
    </w:p>
    <w:p w:rsidR="0034204C" w:rsidRPr="001D0EF5" w:rsidRDefault="0034204C" w:rsidP="0034204C">
      <w:pPr>
        <w:ind w:left="360"/>
        <w:jc w:val="both"/>
        <w:rPr>
          <w:rFonts w:ascii="Arial" w:hAnsi="Arial" w:cs="Arial"/>
        </w:rPr>
      </w:pPr>
    </w:p>
    <w:p w:rsidR="0034204C" w:rsidRPr="001D0EF5" w:rsidRDefault="0034204C" w:rsidP="0034204C">
      <w:pPr>
        <w:ind w:left="360"/>
        <w:jc w:val="both"/>
        <w:rPr>
          <w:rFonts w:ascii="Arial" w:hAnsi="Arial" w:cs="Arial"/>
        </w:rPr>
      </w:pPr>
      <w:r w:rsidRPr="001D0EF5">
        <w:rPr>
          <w:rFonts w:ascii="Arial" w:hAnsi="Arial" w:cs="Arial"/>
        </w:rPr>
        <w:t>A szabálytalanságok észlelése a folyamatba épített, előzetes</w:t>
      </w:r>
      <w:r w:rsidR="006B0319" w:rsidRPr="001D0EF5">
        <w:rPr>
          <w:rFonts w:ascii="Arial" w:hAnsi="Arial" w:cs="Arial"/>
        </w:rPr>
        <w:t>,</w:t>
      </w:r>
      <w:r w:rsidRPr="001D0EF5">
        <w:rPr>
          <w:rFonts w:ascii="Arial" w:hAnsi="Arial" w:cs="Arial"/>
        </w:rPr>
        <w:t xml:space="preserve"> utólagos </w:t>
      </w:r>
      <w:r w:rsidR="006B0319" w:rsidRPr="001D0EF5">
        <w:rPr>
          <w:rFonts w:ascii="Arial" w:hAnsi="Arial" w:cs="Arial"/>
        </w:rPr>
        <w:t xml:space="preserve">és </w:t>
      </w:r>
      <w:r w:rsidRPr="001D0EF5">
        <w:rPr>
          <w:rFonts w:ascii="Arial" w:hAnsi="Arial" w:cs="Arial"/>
        </w:rPr>
        <w:t>vezetői ellenőrzés (FEUVE) rendszerében történhet a munkavállaló és a munkáltató részéről egyaránt.</w:t>
      </w:r>
    </w:p>
    <w:p w:rsidR="0034204C" w:rsidRPr="001D0EF5" w:rsidRDefault="0034204C" w:rsidP="0034204C">
      <w:pPr>
        <w:ind w:left="360"/>
        <w:jc w:val="both"/>
        <w:rPr>
          <w:rFonts w:ascii="Arial" w:hAnsi="Arial" w:cs="Arial"/>
        </w:rPr>
      </w:pPr>
    </w:p>
    <w:p w:rsidR="0034204C" w:rsidRPr="001D0EF5" w:rsidRDefault="0034204C" w:rsidP="00150D62">
      <w:pPr>
        <w:numPr>
          <w:ilvl w:val="0"/>
          <w:numId w:val="58"/>
        </w:numPr>
        <w:jc w:val="both"/>
        <w:rPr>
          <w:rFonts w:ascii="Arial" w:hAnsi="Arial" w:cs="Arial"/>
        </w:rPr>
      </w:pPr>
      <w:r w:rsidRPr="001D0EF5">
        <w:rPr>
          <w:rFonts w:ascii="Arial" w:hAnsi="Arial" w:cs="Arial"/>
        </w:rPr>
        <w:t xml:space="preserve">Ha </w:t>
      </w:r>
      <w:r w:rsidRPr="001D0EF5">
        <w:rPr>
          <w:rFonts w:ascii="Arial" w:hAnsi="Arial" w:cs="Arial"/>
          <w:b/>
        </w:rPr>
        <w:t>az intézmény valamely munkatársa észlel szabálytalanságot</w:t>
      </w:r>
      <w:r w:rsidRPr="001D0EF5">
        <w:rPr>
          <w:rFonts w:ascii="Arial" w:hAnsi="Arial" w:cs="Arial"/>
        </w:rPr>
        <w:t xml:space="preserve">, köteles értesíteni  </w:t>
      </w:r>
    </w:p>
    <w:p w:rsidR="0034204C" w:rsidRPr="001D0EF5" w:rsidRDefault="0034204C" w:rsidP="00150D62">
      <w:pPr>
        <w:numPr>
          <w:ilvl w:val="1"/>
          <w:numId w:val="58"/>
        </w:numPr>
        <w:jc w:val="both"/>
        <w:rPr>
          <w:rFonts w:ascii="Arial" w:hAnsi="Arial" w:cs="Arial"/>
        </w:rPr>
      </w:pPr>
      <w:r w:rsidRPr="001D0EF5">
        <w:rPr>
          <w:rFonts w:ascii="Arial" w:hAnsi="Arial" w:cs="Arial"/>
        </w:rPr>
        <w:t>a szervezeti egység vezetőjét,</w:t>
      </w:r>
    </w:p>
    <w:p w:rsidR="0034204C" w:rsidRPr="001D0EF5" w:rsidRDefault="0034204C" w:rsidP="00150D62">
      <w:pPr>
        <w:numPr>
          <w:ilvl w:val="1"/>
          <w:numId w:val="58"/>
        </w:numPr>
        <w:jc w:val="both"/>
        <w:rPr>
          <w:rFonts w:ascii="Arial" w:hAnsi="Arial" w:cs="Arial"/>
        </w:rPr>
      </w:pPr>
      <w:r w:rsidRPr="001D0EF5">
        <w:rPr>
          <w:rFonts w:ascii="Arial" w:hAnsi="Arial" w:cs="Arial"/>
        </w:rPr>
        <w:t>amennyiben a szervezeti egység vezetője az adott ügyben érintett, annak felettesét,</w:t>
      </w:r>
    </w:p>
    <w:p w:rsidR="0034204C" w:rsidRPr="001D0EF5" w:rsidRDefault="0034204C" w:rsidP="00150D62">
      <w:pPr>
        <w:numPr>
          <w:ilvl w:val="1"/>
          <w:numId w:val="58"/>
        </w:numPr>
        <w:jc w:val="both"/>
        <w:rPr>
          <w:rFonts w:ascii="Arial" w:hAnsi="Arial" w:cs="Arial"/>
        </w:rPr>
      </w:pPr>
      <w:r w:rsidRPr="001D0EF5">
        <w:rPr>
          <w:rFonts w:ascii="Arial" w:hAnsi="Arial" w:cs="Arial"/>
        </w:rPr>
        <w:t>a felettes érintettsége esetén a felügyeleti szervet.</w:t>
      </w:r>
    </w:p>
    <w:p w:rsidR="007F08DA" w:rsidRPr="001D0EF5" w:rsidRDefault="0034204C" w:rsidP="0034204C">
      <w:pPr>
        <w:ind w:left="360"/>
        <w:jc w:val="both"/>
        <w:rPr>
          <w:rFonts w:ascii="Arial" w:hAnsi="Arial" w:cs="Arial"/>
        </w:rPr>
      </w:pPr>
      <w:r w:rsidRPr="001D0EF5">
        <w:rPr>
          <w:rFonts w:ascii="Arial" w:hAnsi="Arial" w:cs="Arial"/>
        </w:rPr>
        <w:t xml:space="preserve">    Ha az 1. pontban megfogalmazottaknak megfelelően értesített személy</w:t>
      </w:r>
    </w:p>
    <w:p w:rsidR="0034204C" w:rsidRPr="001D0EF5" w:rsidRDefault="007F08DA" w:rsidP="0034204C">
      <w:pPr>
        <w:ind w:left="360"/>
        <w:jc w:val="both"/>
        <w:rPr>
          <w:rFonts w:ascii="Arial" w:hAnsi="Arial" w:cs="Arial"/>
        </w:rPr>
      </w:pPr>
      <w:r w:rsidRPr="001D0EF5">
        <w:rPr>
          <w:rFonts w:ascii="Arial" w:hAnsi="Arial" w:cs="Arial"/>
        </w:rPr>
        <w:t xml:space="preserve"> </w:t>
      </w:r>
      <w:r w:rsidR="0034204C" w:rsidRPr="001D0EF5">
        <w:rPr>
          <w:rFonts w:ascii="Arial" w:hAnsi="Arial" w:cs="Arial"/>
        </w:rPr>
        <w:t xml:space="preserve"> </w:t>
      </w:r>
      <w:r w:rsidRPr="001D0EF5">
        <w:rPr>
          <w:rFonts w:ascii="Arial" w:hAnsi="Arial" w:cs="Arial"/>
        </w:rPr>
        <w:t xml:space="preserve">  </w:t>
      </w:r>
      <w:proofErr w:type="gramStart"/>
      <w:r w:rsidR="0034204C" w:rsidRPr="001D0EF5">
        <w:rPr>
          <w:rFonts w:ascii="Arial" w:hAnsi="Arial" w:cs="Arial"/>
        </w:rPr>
        <w:t>megalapozottnak</w:t>
      </w:r>
      <w:proofErr w:type="gramEnd"/>
      <w:r w:rsidR="0034204C" w:rsidRPr="001D0EF5">
        <w:rPr>
          <w:rFonts w:ascii="Arial" w:hAnsi="Arial" w:cs="Arial"/>
        </w:rPr>
        <w:t xml:space="preserve"> találja a szabálytalanságot, úgy erről értesíti az intézmény   </w:t>
      </w:r>
      <w:r w:rsidR="0034204C" w:rsidRPr="001D0EF5">
        <w:rPr>
          <w:rFonts w:ascii="Arial" w:hAnsi="Arial" w:cs="Arial"/>
        </w:rPr>
        <w:br/>
        <w:t xml:space="preserve">    vezetőjét.</w:t>
      </w:r>
    </w:p>
    <w:p w:rsidR="0034204C" w:rsidRPr="001D0EF5" w:rsidRDefault="0034204C" w:rsidP="0034204C">
      <w:pPr>
        <w:ind w:left="360"/>
        <w:jc w:val="both"/>
        <w:rPr>
          <w:rFonts w:ascii="Arial" w:hAnsi="Arial" w:cs="Arial"/>
        </w:rPr>
      </w:pPr>
      <w:r w:rsidRPr="001D0EF5">
        <w:rPr>
          <w:rFonts w:ascii="Arial" w:hAnsi="Arial" w:cs="Arial"/>
        </w:rPr>
        <w:t xml:space="preserve">    Az intézmény vezetőjének kötelessége gondoskodni a megfelelő intézkedések </w:t>
      </w:r>
    </w:p>
    <w:p w:rsidR="0034204C" w:rsidRPr="001D0EF5" w:rsidRDefault="0034204C" w:rsidP="0034204C">
      <w:pPr>
        <w:ind w:left="360"/>
        <w:jc w:val="both"/>
        <w:rPr>
          <w:rFonts w:ascii="Arial" w:hAnsi="Arial" w:cs="Arial"/>
        </w:rPr>
      </w:pPr>
      <w:r w:rsidRPr="001D0EF5">
        <w:rPr>
          <w:rFonts w:ascii="Arial" w:hAnsi="Arial" w:cs="Arial"/>
        </w:rPr>
        <w:t xml:space="preserve">    </w:t>
      </w:r>
      <w:proofErr w:type="gramStart"/>
      <w:r w:rsidRPr="001D0EF5">
        <w:rPr>
          <w:rFonts w:ascii="Arial" w:hAnsi="Arial" w:cs="Arial"/>
        </w:rPr>
        <w:t>meghozataláról</w:t>
      </w:r>
      <w:proofErr w:type="gramEnd"/>
      <w:r w:rsidRPr="001D0EF5">
        <w:rPr>
          <w:rFonts w:ascii="Arial" w:hAnsi="Arial" w:cs="Arial"/>
        </w:rPr>
        <w:t>, illetve indokolt esetben a szükséges eljárások megindításáról.</w:t>
      </w:r>
    </w:p>
    <w:p w:rsidR="0034204C" w:rsidRPr="001D0EF5" w:rsidRDefault="0034204C" w:rsidP="0034204C">
      <w:pPr>
        <w:ind w:left="360"/>
        <w:jc w:val="both"/>
        <w:rPr>
          <w:rFonts w:ascii="Arial" w:hAnsi="Arial" w:cs="Arial"/>
        </w:rPr>
      </w:pPr>
    </w:p>
    <w:p w:rsidR="0034204C" w:rsidRPr="001D0EF5" w:rsidRDefault="0034204C" w:rsidP="00150D62">
      <w:pPr>
        <w:numPr>
          <w:ilvl w:val="0"/>
          <w:numId w:val="55"/>
        </w:numPr>
        <w:jc w:val="both"/>
        <w:rPr>
          <w:rFonts w:ascii="Arial" w:hAnsi="Arial" w:cs="Arial"/>
        </w:rPr>
      </w:pPr>
      <w:r w:rsidRPr="001D0EF5">
        <w:rPr>
          <w:rFonts w:ascii="Arial" w:hAnsi="Arial" w:cs="Arial"/>
        </w:rPr>
        <w:t xml:space="preserve">Ha </w:t>
      </w:r>
      <w:r w:rsidRPr="001D0EF5">
        <w:rPr>
          <w:rFonts w:ascii="Arial" w:hAnsi="Arial" w:cs="Arial"/>
          <w:b/>
        </w:rPr>
        <w:t>az intézmény vezetője, illetve a szervezeti egységek vezetői észlelik a</w:t>
      </w:r>
      <w:r w:rsidRPr="001D0EF5">
        <w:rPr>
          <w:rFonts w:ascii="Arial" w:hAnsi="Arial" w:cs="Arial"/>
        </w:rPr>
        <w:t xml:space="preserve"> </w:t>
      </w:r>
      <w:r w:rsidRPr="001D0EF5">
        <w:rPr>
          <w:rFonts w:ascii="Arial" w:hAnsi="Arial" w:cs="Arial"/>
          <w:b/>
        </w:rPr>
        <w:t>szabálytalanságot</w:t>
      </w:r>
      <w:r w:rsidRPr="001D0EF5">
        <w:rPr>
          <w:rFonts w:ascii="Arial" w:hAnsi="Arial" w:cs="Arial"/>
        </w:rPr>
        <w:t>, a feladat, hatáskör és felelősségi rendnek megfelelően kell intézkedést hozni a szabálytalanság korrigálására, megszüntetésére.</w:t>
      </w:r>
    </w:p>
    <w:p w:rsidR="0034204C" w:rsidRPr="001D0EF5" w:rsidRDefault="0034204C" w:rsidP="0034204C">
      <w:pPr>
        <w:ind w:left="360"/>
        <w:jc w:val="both"/>
        <w:rPr>
          <w:rFonts w:ascii="Arial" w:hAnsi="Arial" w:cs="Arial"/>
        </w:rPr>
      </w:pPr>
    </w:p>
    <w:p w:rsidR="0034204C" w:rsidRPr="001D0EF5" w:rsidRDefault="0034204C" w:rsidP="00150D62">
      <w:pPr>
        <w:numPr>
          <w:ilvl w:val="0"/>
          <w:numId w:val="55"/>
        </w:numPr>
        <w:jc w:val="both"/>
        <w:rPr>
          <w:rFonts w:ascii="Arial" w:hAnsi="Arial" w:cs="Arial"/>
        </w:rPr>
      </w:pPr>
      <w:r w:rsidRPr="001D0EF5">
        <w:rPr>
          <w:rFonts w:ascii="Arial" w:hAnsi="Arial" w:cs="Arial"/>
        </w:rPr>
        <w:t xml:space="preserve">Amennyiben </w:t>
      </w:r>
      <w:r w:rsidRPr="001D0EF5">
        <w:rPr>
          <w:rFonts w:ascii="Arial" w:hAnsi="Arial" w:cs="Arial"/>
          <w:b/>
        </w:rPr>
        <w:t xml:space="preserve">az intézmény belső ellenőre </w:t>
      </w:r>
      <w:r w:rsidRPr="001D0EF5">
        <w:rPr>
          <w:rFonts w:ascii="Arial" w:hAnsi="Arial" w:cs="Arial"/>
        </w:rPr>
        <w:t>ellenőrzési tevékenysége során észleli a szabálytalanságot, a 193/2003.(IX. 26.) Kormányrendelet rendelkezéseinek megfelelően kell eljárnia. Az intézménynek intézkedési tervet kell kidolgoznia a belső ellenőr megállapításai alapján, és az intézkedési tervet végre kell hajtania.</w:t>
      </w:r>
    </w:p>
    <w:p w:rsidR="0034204C" w:rsidRPr="001D0EF5" w:rsidRDefault="0034204C" w:rsidP="0034204C">
      <w:pPr>
        <w:jc w:val="both"/>
        <w:rPr>
          <w:rFonts w:ascii="Arial" w:hAnsi="Arial" w:cs="Arial"/>
        </w:rPr>
      </w:pPr>
    </w:p>
    <w:p w:rsidR="0034204C" w:rsidRPr="001D0EF5" w:rsidRDefault="0034204C" w:rsidP="0034204C">
      <w:pPr>
        <w:ind w:left="360"/>
        <w:jc w:val="both"/>
        <w:rPr>
          <w:rFonts w:ascii="Arial" w:hAnsi="Arial" w:cs="Arial"/>
        </w:rPr>
      </w:pPr>
    </w:p>
    <w:p w:rsidR="0034204C" w:rsidRPr="001D0EF5" w:rsidRDefault="0034204C" w:rsidP="00150D62">
      <w:pPr>
        <w:numPr>
          <w:ilvl w:val="0"/>
          <w:numId w:val="55"/>
        </w:numPr>
        <w:jc w:val="both"/>
        <w:rPr>
          <w:rFonts w:ascii="Arial" w:hAnsi="Arial" w:cs="Arial"/>
        </w:rPr>
      </w:pPr>
      <w:r w:rsidRPr="001D0EF5">
        <w:rPr>
          <w:rFonts w:ascii="Arial" w:hAnsi="Arial" w:cs="Arial"/>
        </w:rPr>
        <w:t xml:space="preserve">Ha </w:t>
      </w:r>
      <w:r w:rsidRPr="001D0EF5">
        <w:rPr>
          <w:rFonts w:ascii="Arial" w:hAnsi="Arial" w:cs="Arial"/>
          <w:b/>
        </w:rPr>
        <w:t>külső ellenőrzési szerv tett szabálytalanságra vonatkozó megállapításokat</w:t>
      </w:r>
      <w:r w:rsidRPr="001D0EF5">
        <w:rPr>
          <w:rFonts w:ascii="Arial" w:hAnsi="Arial" w:cs="Arial"/>
        </w:rPr>
        <w:t xml:space="preserve"> az ellenőrzési jelentésében, akkor a büntető-, szabálysértési, kártérítési, illetve fegyelmi eljárás megindítására okot adó cselekmény, mulasztás vagy hiányosság gyanúja esetén az ellenőrző szervezet működését szabályozó törvény, rendelet alapján jár el (pl. ÁSZ, EU ellenőrzést gyakorló szervei, stb.). </w:t>
      </w:r>
      <w:proofErr w:type="gramStart"/>
      <w:r w:rsidRPr="001D0EF5">
        <w:rPr>
          <w:rFonts w:ascii="Arial" w:hAnsi="Arial" w:cs="Arial"/>
        </w:rPr>
        <w:t>A</w:t>
      </w:r>
      <w:proofErr w:type="gramEnd"/>
      <w:r w:rsidRPr="001D0EF5">
        <w:rPr>
          <w:rFonts w:ascii="Arial" w:hAnsi="Arial" w:cs="Arial"/>
        </w:rPr>
        <w:t xml:space="preserve"> szabálytalanságra vonatkozó megállapítások alapján az intézménynek intézkedési tervet kell kidolgozni.</w:t>
      </w:r>
    </w:p>
    <w:p w:rsidR="0034204C" w:rsidRPr="001D0EF5" w:rsidRDefault="0034204C" w:rsidP="0034204C">
      <w:pPr>
        <w:ind w:left="360"/>
        <w:jc w:val="both"/>
        <w:rPr>
          <w:rFonts w:ascii="Arial" w:hAnsi="Arial" w:cs="Arial"/>
        </w:rPr>
      </w:pPr>
    </w:p>
    <w:p w:rsidR="0034204C" w:rsidRPr="001D0EF5" w:rsidRDefault="0034204C" w:rsidP="0034204C">
      <w:pPr>
        <w:jc w:val="both"/>
        <w:rPr>
          <w:rFonts w:ascii="Arial" w:hAnsi="Arial" w:cs="Arial"/>
          <w:b/>
          <w:sz w:val="28"/>
        </w:rPr>
      </w:pPr>
      <w:r w:rsidRPr="001D0EF5">
        <w:rPr>
          <w:rFonts w:ascii="Arial" w:hAnsi="Arial" w:cs="Arial"/>
          <w:b/>
          <w:sz w:val="28"/>
        </w:rPr>
        <w:t xml:space="preserve">IV. </w:t>
      </w:r>
      <w:proofErr w:type="gramStart"/>
      <w:r w:rsidRPr="001D0EF5">
        <w:rPr>
          <w:rFonts w:ascii="Arial" w:hAnsi="Arial" w:cs="Arial"/>
          <w:b/>
          <w:sz w:val="28"/>
        </w:rPr>
        <w:t>A</w:t>
      </w:r>
      <w:proofErr w:type="gramEnd"/>
      <w:r w:rsidRPr="001D0EF5">
        <w:rPr>
          <w:rFonts w:ascii="Arial" w:hAnsi="Arial" w:cs="Arial"/>
          <w:b/>
          <w:sz w:val="28"/>
        </w:rPr>
        <w:t xml:space="preserve"> szabálytalanság észlelését követő eljárások és intézkedések</w:t>
      </w:r>
    </w:p>
    <w:p w:rsidR="0034204C" w:rsidRPr="001D0EF5" w:rsidRDefault="0034204C" w:rsidP="0034204C">
      <w:pPr>
        <w:jc w:val="both"/>
        <w:rPr>
          <w:rFonts w:ascii="Arial" w:hAnsi="Arial" w:cs="Arial"/>
          <w:b/>
          <w:sz w:val="28"/>
        </w:rPr>
      </w:pPr>
    </w:p>
    <w:p w:rsidR="0034204C" w:rsidRPr="001D0EF5" w:rsidRDefault="0034204C" w:rsidP="0034204C">
      <w:pPr>
        <w:ind w:left="300"/>
        <w:jc w:val="both"/>
        <w:rPr>
          <w:rFonts w:ascii="Arial" w:hAnsi="Arial" w:cs="Arial"/>
          <w:b/>
        </w:rPr>
      </w:pPr>
      <w:r w:rsidRPr="001D0EF5">
        <w:rPr>
          <w:rFonts w:ascii="Arial" w:hAnsi="Arial" w:cs="Arial"/>
          <w:b/>
        </w:rPr>
        <w:t>Az eljárások lehetnek:</w:t>
      </w:r>
    </w:p>
    <w:p w:rsidR="0034204C" w:rsidRPr="001D0EF5" w:rsidRDefault="0034204C" w:rsidP="0034204C">
      <w:pPr>
        <w:ind w:left="300"/>
        <w:jc w:val="both"/>
        <w:rPr>
          <w:rFonts w:ascii="Arial" w:hAnsi="Arial" w:cs="Arial"/>
          <w:b/>
        </w:rPr>
      </w:pPr>
    </w:p>
    <w:p w:rsidR="0034204C" w:rsidRPr="001D0EF5" w:rsidRDefault="0034204C" w:rsidP="0034204C">
      <w:pPr>
        <w:ind w:left="300"/>
        <w:jc w:val="both"/>
        <w:rPr>
          <w:rFonts w:ascii="Arial" w:hAnsi="Arial" w:cs="Arial"/>
          <w:b/>
        </w:rPr>
      </w:pPr>
      <w:r w:rsidRPr="001D0EF5">
        <w:rPr>
          <w:rFonts w:ascii="Arial" w:hAnsi="Arial" w:cs="Arial"/>
          <w:b/>
        </w:rPr>
        <w:t>1.  Büntetőeljárás</w:t>
      </w:r>
    </w:p>
    <w:p w:rsidR="0034204C" w:rsidRPr="001D0EF5" w:rsidRDefault="0034204C" w:rsidP="0034204C">
      <w:pPr>
        <w:ind w:left="1020"/>
        <w:jc w:val="both"/>
        <w:rPr>
          <w:rFonts w:ascii="Arial" w:hAnsi="Arial" w:cs="Arial"/>
          <w:b/>
        </w:rPr>
      </w:pPr>
    </w:p>
    <w:p w:rsidR="0034204C" w:rsidRPr="001D0EF5" w:rsidRDefault="0034204C" w:rsidP="0034204C">
      <w:pPr>
        <w:ind w:left="720" w:hanging="12"/>
        <w:jc w:val="both"/>
        <w:rPr>
          <w:rFonts w:ascii="Arial" w:hAnsi="Arial" w:cs="Arial"/>
        </w:rPr>
      </w:pPr>
      <w:r w:rsidRPr="001D0EF5">
        <w:rPr>
          <w:rFonts w:ascii="Arial" w:hAnsi="Arial" w:cs="Arial"/>
        </w:rPr>
        <w:t xml:space="preserve">A büntető törvénykönyvről szóló 1978. évi IV. törvény 10.§. (1) bekezdése szerint bűncselekmény az a szándékosan vagy – ha a törvény a gondatlan elkövetést is bünteti – gondatlanságból elkövetett cselekmény, amely veszélyes a társadalomra, és amelyre a </w:t>
      </w:r>
      <w:proofErr w:type="gramStart"/>
      <w:r w:rsidRPr="001D0EF5">
        <w:rPr>
          <w:rFonts w:ascii="Arial" w:hAnsi="Arial" w:cs="Arial"/>
        </w:rPr>
        <w:t>törvény büntetés</w:t>
      </w:r>
      <w:proofErr w:type="gramEnd"/>
      <w:r w:rsidRPr="001D0EF5">
        <w:rPr>
          <w:rFonts w:ascii="Arial" w:hAnsi="Arial" w:cs="Arial"/>
        </w:rPr>
        <w:t xml:space="preserve"> kiszabását rendeli.</w:t>
      </w:r>
    </w:p>
    <w:p w:rsidR="0034204C" w:rsidRPr="001D0EF5" w:rsidRDefault="0034204C" w:rsidP="0034204C">
      <w:pPr>
        <w:ind w:left="720"/>
        <w:jc w:val="both"/>
        <w:rPr>
          <w:rFonts w:ascii="Arial" w:hAnsi="Arial" w:cs="Arial"/>
        </w:rPr>
      </w:pPr>
      <w:r w:rsidRPr="001D0EF5">
        <w:rPr>
          <w:rFonts w:ascii="Arial" w:hAnsi="Arial" w:cs="Arial"/>
        </w:rPr>
        <w:t>A büntetőeljárásról szóló 1998. évi XIX. Törvény (a továbbiakban Be.) 6. §. (1) bekezdése kimondja, hogy a bíróságnak, az ügyésznek, és a nyomozó</w:t>
      </w:r>
      <w:r w:rsidRPr="001D0EF5">
        <w:rPr>
          <w:rFonts w:ascii="Arial" w:hAnsi="Arial" w:cs="Arial"/>
        </w:rPr>
        <w:br/>
        <w:t>hatóságnak kötelessége a törvényben foglalt feltételek megléte esetén a büntetőeljárást megindítani.</w:t>
      </w:r>
    </w:p>
    <w:p w:rsidR="0034204C" w:rsidRPr="001D0EF5" w:rsidRDefault="0034204C" w:rsidP="0034204C">
      <w:pPr>
        <w:ind w:left="720"/>
        <w:jc w:val="both"/>
        <w:rPr>
          <w:rFonts w:ascii="Arial" w:hAnsi="Arial" w:cs="Arial"/>
        </w:rPr>
      </w:pPr>
      <w:r w:rsidRPr="001D0EF5">
        <w:rPr>
          <w:rFonts w:ascii="Arial" w:hAnsi="Arial" w:cs="Arial"/>
        </w:rPr>
        <w:t>A Be. 171. §. (2) bekezdése előírja, hogy a hivatalos személy köteles a hatáskörében tudomására jutott bűncselekményt feljelenteni. A feljelentést rendszerint az ügyészségnél vagy a nyomozati hatóságnál kell megtenni.</w:t>
      </w:r>
    </w:p>
    <w:p w:rsidR="0034204C" w:rsidRPr="001D0EF5" w:rsidRDefault="0034204C" w:rsidP="0034204C">
      <w:pPr>
        <w:ind w:left="1380"/>
        <w:jc w:val="both"/>
        <w:rPr>
          <w:rFonts w:ascii="Arial" w:hAnsi="Arial" w:cs="Arial"/>
        </w:rPr>
      </w:pPr>
    </w:p>
    <w:p w:rsidR="0034204C" w:rsidRPr="001D0EF5" w:rsidRDefault="0034204C" w:rsidP="00150D62">
      <w:pPr>
        <w:numPr>
          <w:ilvl w:val="0"/>
          <w:numId w:val="56"/>
        </w:numPr>
        <w:jc w:val="both"/>
        <w:rPr>
          <w:rFonts w:ascii="Arial" w:hAnsi="Arial" w:cs="Arial"/>
          <w:b/>
        </w:rPr>
      </w:pPr>
      <w:r w:rsidRPr="001D0EF5">
        <w:rPr>
          <w:rFonts w:ascii="Arial" w:hAnsi="Arial" w:cs="Arial"/>
          <w:b/>
        </w:rPr>
        <w:t>Szabálysértési eljárás</w:t>
      </w:r>
    </w:p>
    <w:p w:rsidR="0034204C" w:rsidRPr="001D0EF5" w:rsidRDefault="0034204C" w:rsidP="0034204C">
      <w:pPr>
        <w:ind w:left="300"/>
        <w:jc w:val="both"/>
        <w:rPr>
          <w:rFonts w:ascii="Arial" w:hAnsi="Arial" w:cs="Arial"/>
          <w:b/>
        </w:rPr>
      </w:pPr>
    </w:p>
    <w:p w:rsidR="0034204C" w:rsidRPr="001D0EF5" w:rsidRDefault="0034204C" w:rsidP="0034204C">
      <w:pPr>
        <w:ind w:left="660"/>
        <w:jc w:val="both"/>
        <w:rPr>
          <w:rFonts w:ascii="Arial" w:hAnsi="Arial" w:cs="Arial"/>
        </w:rPr>
      </w:pPr>
      <w:r w:rsidRPr="001D0EF5">
        <w:rPr>
          <w:rFonts w:ascii="Arial" w:hAnsi="Arial" w:cs="Arial"/>
        </w:rPr>
        <w:t>A szabálysértésekről szóló 1999. évi LXIX. Törvény 1. § (1) bekezdése szerint szabálysértés az a jogellenes tevékenységben vagy mulasztásban megnyilvánuló cselekmény, melyet törvény, kormányrendelet vagy önkormányzati rendelet szabálysértésnek nyilvánít, s amelynek elkövetőit az e törvényben meghatározott joghátrány fenyeget. A törvény második része foglalkozik részletesen a szabálysértési eljárással. A 82 § (1) bekezdése kimondja, hogy szabálysértési eljárás feljelentés, illetőleg a szabálysértési hatóság részéről eljáró személy észlelése vagy tudomása alapján indulhat meg.</w:t>
      </w:r>
    </w:p>
    <w:p w:rsidR="0034204C" w:rsidRPr="001D0EF5" w:rsidRDefault="0034204C" w:rsidP="0034204C">
      <w:pPr>
        <w:jc w:val="both"/>
        <w:rPr>
          <w:rFonts w:ascii="Arial" w:hAnsi="Arial" w:cs="Arial"/>
        </w:rPr>
      </w:pPr>
    </w:p>
    <w:p w:rsidR="007F08DA" w:rsidRPr="001D0EF5" w:rsidRDefault="007F08DA" w:rsidP="0034204C">
      <w:pPr>
        <w:jc w:val="both"/>
        <w:rPr>
          <w:rFonts w:ascii="Arial" w:hAnsi="Arial" w:cs="Arial"/>
        </w:rPr>
      </w:pPr>
    </w:p>
    <w:p w:rsidR="0034204C" w:rsidRPr="001D0EF5" w:rsidRDefault="0034204C" w:rsidP="00150D62">
      <w:pPr>
        <w:numPr>
          <w:ilvl w:val="0"/>
          <w:numId w:val="53"/>
        </w:numPr>
        <w:jc w:val="both"/>
        <w:rPr>
          <w:rFonts w:ascii="Arial" w:hAnsi="Arial" w:cs="Arial"/>
          <w:b/>
        </w:rPr>
      </w:pPr>
      <w:r w:rsidRPr="001D0EF5">
        <w:rPr>
          <w:rFonts w:ascii="Arial" w:hAnsi="Arial" w:cs="Arial"/>
          <w:b/>
        </w:rPr>
        <w:t>Kártérítési eljárás</w:t>
      </w:r>
    </w:p>
    <w:p w:rsidR="0034204C" w:rsidRPr="001D0EF5" w:rsidRDefault="0034204C" w:rsidP="0034204C">
      <w:pPr>
        <w:ind w:left="300"/>
        <w:jc w:val="both"/>
        <w:rPr>
          <w:rFonts w:ascii="Arial" w:hAnsi="Arial" w:cs="Arial"/>
        </w:rPr>
      </w:pPr>
    </w:p>
    <w:p w:rsidR="0034204C" w:rsidRPr="001D0EF5" w:rsidRDefault="0034204C" w:rsidP="0034204C">
      <w:pPr>
        <w:ind w:left="660"/>
        <w:jc w:val="both"/>
        <w:rPr>
          <w:rFonts w:ascii="Arial" w:hAnsi="Arial" w:cs="Arial"/>
        </w:rPr>
      </w:pPr>
      <w:r w:rsidRPr="001D0EF5">
        <w:rPr>
          <w:rFonts w:ascii="Arial" w:hAnsi="Arial" w:cs="Arial"/>
        </w:rPr>
        <w:t>A Polgári Törvénykönyvről szóló 1959. évi IV. törvény 339. § (1) bekezdése kimondja, hogy aki másnak jogellenesen kárt okoz, köteles azt megtéríteni. Mentesül a felelősség alól, ha bizonyítja, hogy úgy járt el, ahogy az adott helyzetben általában elvárható. A kártérítési eljárás megindítására a polgári perrendtartásról szóló 1952. évi III. törvény rendelkezései – elsősorban a XXIII. Fejezet, a munkaviszonyból és a munkaviszony jellegű jogviszonyból származó perek – az irányadók.</w:t>
      </w:r>
    </w:p>
    <w:p w:rsidR="0034204C" w:rsidRPr="001D0EF5" w:rsidRDefault="0034204C" w:rsidP="0034204C">
      <w:pPr>
        <w:ind w:left="660"/>
        <w:jc w:val="both"/>
        <w:rPr>
          <w:rFonts w:ascii="Arial" w:hAnsi="Arial" w:cs="Arial"/>
        </w:rPr>
      </w:pPr>
      <w:r w:rsidRPr="001D0EF5">
        <w:rPr>
          <w:rFonts w:ascii="Arial" w:hAnsi="Arial" w:cs="Arial"/>
        </w:rPr>
        <w:t>Kártérítési felelősség tekintetében irányadók továbbá a Munka Törvénykönyvéről szóló 1992. évi XXII. Törvény (Mt.), a közalkalmazottak jogállásáról szóló 1992. évi XXXIII. Törvény (Kjt.) megfelelő rendelkezései.</w:t>
      </w:r>
    </w:p>
    <w:p w:rsidR="0034204C" w:rsidRPr="001D0EF5" w:rsidRDefault="0034204C" w:rsidP="0034204C">
      <w:pPr>
        <w:jc w:val="both"/>
        <w:rPr>
          <w:rFonts w:ascii="Arial" w:hAnsi="Arial" w:cs="Arial"/>
        </w:rPr>
      </w:pPr>
    </w:p>
    <w:p w:rsidR="0034204C" w:rsidRPr="001D0EF5" w:rsidRDefault="0034204C" w:rsidP="00150D62">
      <w:pPr>
        <w:numPr>
          <w:ilvl w:val="0"/>
          <w:numId w:val="53"/>
        </w:numPr>
        <w:jc w:val="both"/>
        <w:rPr>
          <w:rFonts w:ascii="Arial" w:hAnsi="Arial" w:cs="Arial"/>
          <w:b/>
        </w:rPr>
      </w:pPr>
      <w:r w:rsidRPr="001D0EF5">
        <w:rPr>
          <w:rFonts w:ascii="Arial" w:hAnsi="Arial" w:cs="Arial"/>
          <w:b/>
        </w:rPr>
        <w:t xml:space="preserve">Fegyelmi eljárás, illetve felelősség </w:t>
      </w:r>
    </w:p>
    <w:p w:rsidR="0034204C" w:rsidRPr="001D0EF5" w:rsidRDefault="0034204C" w:rsidP="0034204C">
      <w:pPr>
        <w:ind w:left="300"/>
        <w:jc w:val="both"/>
        <w:rPr>
          <w:rFonts w:ascii="Arial" w:hAnsi="Arial" w:cs="Arial"/>
          <w:b/>
        </w:rPr>
      </w:pPr>
    </w:p>
    <w:p w:rsidR="0034204C" w:rsidRPr="001D0EF5" w:rsidRDefault="0034204C" w:rsidP="0034204C">
      <w:pPr>
        <w:ind w:left="660"/>
        <w:jc w:val="both"/>
        <w:rPr>
          <w:rFonts w:ascii="Arial" w:hAnsi="Arial" w:cs="Arial"/>
        </w:rPr>
      </w:pPr>
      <w:r w:rsidRPr="001D0EF5">
        <w:rPr>
          <w:rFonts w:ascii="Arial" w:hAnsi="Arial" w:cs="Arial"/>
        </w:rPr>
        <w:t>Fegyelmi eljárás, illetve felelősség tekintetében az Mt</w:t>
      </w:r>
      <w:proofErr w:type="gramStart"/>
      <w:r w:rsidRPr="001D0EF5">
        <w:rPr>
          <w:rFonts w:ascii="Arial" w:hAnsi="Arial" w:cs="Arial"/>
        </w:rPr>
        <w:t>.,</w:t>
      </w:r>
      <w:proofErr w:type="gramEnd"/>
      <w:r w:rsidRPr="001D0EF5">
        <w:rPr>
          <w:rFonts w:ascii="Arial" w:hAnsi="Arial" w:cs="Arial"/>
        </w:rPr>
        <w:t xml:space="preserve"> a Ktv., illetve a Kjt. megfelelő rendelkezései az irányadók.</w:t>
      </w:r>
    </w:p>
    <w:p w:rsidR="0034204C" w:rsidRPr="001D0EF5" w:rsidRDefault="0034204C" w:rsidP="0034204C">
      <w:pPr>
        <w:ind w:left="660"/>
        <w:jc w:val="both"/>
        <w:rPr>
          <w:rFonts w:ascii="Arial" w:hAnsi="Arial" w:cs="Arial"/>
        </w:rPr>
      </w:pPr>
    </w:p>
    <w:p w:rsidR="0034204C" w:rsidRPr="001D0EF5" w:rsidRDefault="0034204C" w:rsidP="0034204C">
      <w:pPr>
        <w:ind w:left="720"/>
        <w:jc w:val="both"/>
        <w:rPr>
          <w:rFonts w:ascii="Arial" w:hAnsi="Arial" w:cs="Arial"/>
        </w:rPr>
      </w:pPr>
      <w:r w:rsidRPr="001D0EF5">
        <w:rPr>
          <w:rFonts w:ascii="Arial" w:hAnsi="Arial" w:cs="Arial"/>
          <w:b/>
        </w:rPr>
        <w:t>Az intézmény vezetője felelős a szükséges intézkedések végrehajtásáért</w:t>
      </w:r>
      <w:r w:rsidRPr="001D0EF5">
        <w:rPr>
          <w:rFonts w:ascii="Arial" w:hAnsi="Arial" w:cs="Arial"/>
        </w:rPr>
        <w:t xml:space="preserve">. Bizonyos esetekben (pl. büntető- vagy szabálysértési ügyekben) a szükséges intézkedések meghozatala az arra illetékes szervek értesítését is jelenti annak érdekében, hogy megalapozottság esetén az illetékes szerv a megfelelő eljárásokat megindítsa. </w:t>
      </w:r>
    </w:p>
    <w:p w:rsidR="0034204C" w:rsidRPr="001D0EF5" w:rsidRDefault="0034204C" w:rsidP="0034204C">
      <w:pPr>
        <w:ind w:left="720"/>
        <w:jc w:val="both"/>
        <w:rPr>
          <w:rFonts w:ascii="Arial" w:hAnsi="Arial" w:cs="Arial"/>
        </w:rPr>
      </w:pPr>
      <w:r w:rsidRPr="001D0EF5">
        <w:rPr>
          <w:rFonts w:ascii="Arial" w:hAnsi="Arial" w:cs="Arial"/>
        </w:rPr>
        <w:t>Más esetekben (pl. fegyelmi ügyekben) az intézmény vezetője vizsgálatot rendelhet el a tényállás tisztázására. A vizsgálatban való részvételre munkatársakat, indokolt esetben külső szakértőt is felkérhet a munkajogi szabályok tiszteletben tartásával. A vizsgálat eredménye lehet további vizsgálat elrendelése is.</w:t>
      </w:r>
    </w:p>
    <w:p w:rsidR="0034204C" w:rsidRPr="001D0EF5" w:rsidRDefault="0034204C" w:rsidP="0034204C">
      <w:pPr>
        <w:ind w:left="720"/>
        <w:jc w:val="both"/>
        <w:rPr>
          <w:rFonts w:ascii="Arial" w:hAnsi="Arial" w:cs="Arial"/>
        </w:rPr>
      </w:pPr>
      <w:r w:rsidRPr="001D0EF5">
        <w:rPr>
          <w:rFonts w:ascii="Arial" w:hAnsi="Arial" w:cs="Arial"/>
        </w:rPr>
        <w:t>Erre többnyire akkor kerül sor, ha a szabálytalanság megállapítását követően a felelősség eldöntéséhez, vagy a hasonló esetek megelőzése érdekében szükséges intézkedések meghatározásához nem elég a rendelkezésre álló információ.</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b/>
          <w:sz w:val="28"/>
          <w:szCs w:val="28"/>
        </w:rPr>
      </w:pPr>
      <w:r w:rsidRPr="001D0EF5">
        <w:rPr>
          <w:rFonts w:ascii="Arial" w:hAnsi="Arial" w:cs="Arial"/>
          <w:b/>
          <w:sz w:val="28"/>
          <w:szCs w:val="28"/>
        </w:rPr>
        <w:t>V. Intézkedések, eljárások nyomon követése</w:t>
      </w:r>
    </w:p>
    <w:p w:rsidR="0034204C" w:rsidRPr="001D0EF5" w:rsidRDefault="0034204C" w:rsidP="0034204C">
      <w:pPr>
        <w:jc w:val="both"/>
        <w:rPr>
          <w:rFonts w:ascii="Arial" w:hAnsi="Arial" w:cs="Arial"/>
          <w:b/>
        </w:rPr>
      </w:pPr>
    </w:p>
    <w:p w:rsidR="0034204C" w:rsidRPr="001D0EF5" w:rsidRDefault="0034204C" w:rsidP="0034204C">
      <w:pPr>
        <w:ind w:left="720"/>
        <w:jc w:val="both"/>
        <w:rPr>
          <w:rFonts w:ascii="Arial" w:hAnsi="Arial" w:cs="Arial"/>
        </w:rPr>
      </w:pPr>
      <w:r w:rsidRPr="001D0EF5">
        <w:rPr>
          <w:rFonts w:ascii="Arial" w:hAnsi="Arial" w:cs="Arial"/>
        </w:rPr>
        <w:t>Az intézmény vezetőjének feladata a szabálytalansággal kapcsolatos intézkedések, eljárások nyomon követése. Ennek során</w:t>
      </w:r>
      <w:r w:rsidR="008367AE" w:rsidRPr="001D0EF5">
        <w:rPr>
          <w:rFonts w:ascii="Arial" w:hAnsi="Arial" w:cs="Arial"/>
        </w:rPr>
        <w:t>,</w:t>
      </w:r>
      <w:r w:rsidRPr="001D0EF5">
        <w:rPr>
          <w:rFonts w:ascii="Arial" w:hAnsi="Arial" w:cs="Arial"/>
        </w:rPr>
        <w:t xml:space="preserve"> nyomon követi:</w:t>
      </w:r>
    </w:p>
    <w:p w:rsidR="0034204C" w:rsidRPr="001D0EF5" w:rsidRDefault="0034204C" w:rsidP="0034204C">
      <w:pPr>
        <w:jc w:val="both"/>
        <w:rPr>
          <w:rFonts w:ascii="Arial" w:hAnsi="Arial" w:cs="Arial"/>
        </w:rPr>
      </w:pPr>
    </w:p>
    <w:p w:rsidR="0034204C" w:rsidRPr="001D0EF5" w:rsidRDefault="0034204C" w:rsidP="00150D62">
      <w:pPr>
        <w:numPr>
          <w:ilvl w:val="0"/>
          <w:numId w:val="59"/>
        </w:numPr>
        <w:jc w:val="both"/>
        <w:rPr>
          <w:rFonts w:ascii="Arial" w:hAnsi="Arial" w:cs="Arial"/>
        </w:rPr>
      </w:pPr>
      <w:r w:rsidRPr="001D0EF5">
        <w:rPr>
          <w:rFonts w:ascii="Arial" w:hAnsi="Arial" w:cs="Arial"/>
        </w:rPr>
        <w:t>az elrendelt vizsgálatokat, a meghozott döntések és a megindított eljárások helyzetét</w:t>
      </w:r>
    </w:p>
    <w:p w:rsidR="0034204C" w:rsidRPr="001D0EF5" w:rsidRDefault="0034204C" w:rsidP="00150D62">
      <w:pPr>
        <w:numPr>
          <w:ilvl w:val="0"/>
          <w:numId w:val="59"/>
        </w:numPr>
        <w:jc w:val="both"/>
        <w:rPr>
          <w:rFonts w:ascii="Arial" w:hAnsi="Arial" w:cs="Arial"/>
        </w:rPr>
      </w:pPr>
      <w:r w:rsidRPr="001D0EF5">
        <w:rPr>
          <w:rFonts w:ascii="Arial" w:hAnsi="Arial" w:cs="Arial"/>
        </w:rPr>
        <w:t>az általa és a vizsgálatok során készített javaslatok végrehajtását.</w:t>
      </w:r>
    </w:p>
    <w:p w:rsidR="007F08DA" w:rsidRPr="001D0EF5" w:rsidRDefault="0034204C" w:rsidP="00150D62">
      <w:pPr>
        <w:numPr>
          <w:ilvl w:val="0"/>
          <w:numId w:val="59"/>
        </w:numPr>
        <w:jc w:val="both"/>
        <w:rPr>
          <w:rFonts w:ascii="Arial" w:hAnsi="Arial" w:cs="Arial"/>
        </w:rPr>
      </w:pPr>
      <w:r w:rsidRPr="001D0EF5">
        <w:rPr>
          <w:rFonts w:ascii="Arial" w:hAnsi="Arial" w:cs="Arial"/>
        </w:rPr>
        <w:t xml:space="preserve">a feltárt szabálytalanság típusa alapján a további „szabálytalanság lehetőségeket” beazonosítja </w:t>
      </w:r>
    </w:p>
    <w:p w:rsidR="0034204C" w:rsidRPr="001D0EF5" w:rsidRDefault="0034204C" w:rsidP="00150D62">
      <w:pPr>
        <w:numPr>
          <w:ilvl w:val="0"/>
          <w:numId w:val="59"/>
        </w:numPr>
        <w:jc w:val="both"/>
        <w:rPr>
          <w:rFonts w:ascii="Arial" w:hAnsi="Arial" w:cs="Arial"/>
        </w:rPr>
      </w:pPr>
      <w:r w:rsidRPr="001D0EF5">
        <w:rPr>
          <w:rFonts w:ascii="Arial" w:hAnsi="Arial" w:cs="Arial"/>
        </w:rPr>
        <w:t>információt szolgáltat a belső ellenőrzés számára, elősegítve annak folyamatban lévő ellenőrzéseit, az ellenőrzési környezetre és a vezetési folyamatokat érintő eseményekre való nagyobb rálátást.</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p>
    <w:p w:rsidR="002E6D25" w:rsidRPr="001D0EF5" w:rsidRDefault="002E6D25" w:rsidP="0034204C">
      <w:pPr>
        <w:jc w:val="both"/>
        <w:rPr>
          <w:rFonts w:ascii="Arial" w:hAnsi="Arial" w:cs="Arial"/>
        </w:rPr>
      </w:pPr>
    </w:p>
    <w:p w:rsidR="002E6D25" w:rsidRPr="001D0EF5" w:rsidRDefault="002E6D25" w:rsidP="0034204C">
      <w:pPr>
        <w:jc w:val="both"/>
        <w:rPr>
          <w:rFonts w:ascii="Arial" w:hAnsi="Arial" w:cs="Arial"/>
        </w:rPr>
      </w:pPr>
    </w:p>
    <w:p w:rsidR="0034204C" w:rsidRPr="001D0EF5" w:rsidRDefault="0034204C" w:rsidP="0034204C">
      <w:pPr>
        <w:jc w:val="both"/>
        <w:rPr>
          <w:rFonts w:ascii="Arial" w:hAnsi="Arial" w:cs="Arial"/>
          <w:b/>
          <w:sz w:val="28"/>
        </w:rPr>
      </w:pPr>
      <w:r w:rsidRPr="001D0EF5">
        <w:rPr>
          <w:rFonts w:ascii="Arial" w:hAnsi="Arial" w:cs="Arial"/>
          <w:b/>
          <w:sz w:val="28"/>
        </w:rPr>
        <w:t xml:space="preserve">VI. </w:t>
      </w:r>
      <w:proofErr w:type="gramStart"/>
      <w:r w:rsidRPr="001D0EF5">
        <w:rPr>
          <w:rFonts w:ascii="Arial" w:hAnsi="Arial" w:cs="Arial"/>
          <w:b/>
          <w:sz w:val="28"/>
        </w:rPr>
        <w:t>A</w:t>
      </w:r>
      <w:proofErr w:type="gramEnd"/>
      <w:r w:rsidRPr="001D0EF5">
        <w:rPr>
          <w:rFonts w:ascii="Arial" w:hAnsi="Arial" w:cs="Arial"/>
          <w:b/>
          <w:sz w:val="28"/>
        </w:rPr>
        <w:t xml:space="preserve"> szabálytalanság – intézkedés nyilvántartása</w:t>
      </w:r>
    </w:p>
    <w:p w:rsidR="0034204C" w:rsidRPr="001D0EF5" w:rsidRDefault="0034204C" w:rsidP="0034204C">
      <w:pPr>
        <w:jc w:val="both"/>
        <w:rPr>
          <w:rFonts w:ascii="Arial" w:hAnsi="Arial" w:cs="Arial"/>
          <w:b/>
          <w:sz w:val="28"/>
        </w:rPr>
      </w:pPr>
    </w:p>
    <w:p w:rsidR="0034204C" w:rsidRPr="001D0EF5" w:rsidRDefault="0034204C" w:rsidP="0034204C">
      <w:pPr>
        <w:jc w:val="both"/>
        <w:rPr>
          <w:rFonts w:ascii="Arial" w:hAnsi="Arial" w:cs="Arial"/>
        </w:rPr>
      </w:pPr>
      <w:r w:rsidRPr="001D0EF5">
        <w:rPr>
          <w:rFonts w:ascii="Arial" w:hAnsi="Arial" w:cs="Arial"/>
        </w:rPr>
        <w:t>Az intézmény vezetőjének feladata a szabálytalanságokkal kapcsolatos intézkedés nyilvántartása. Ennek során:</w:t>
      </w:r>
    </w:p>
    <w:p w:rsidR="0034204C" w:rsidRPr="001D0EF5" w:rsidRDefault="0034204C" w:rsidP="0034204C">
      <w:pPr>
        <w:jc w:val="both"/>
        <w:rPr>
          <w:rFonts w:ascii="Arial" w:hAnsi="Arial" w:cs="Arial"/>
        </w:rPr>
      </w:pPr>
    </w:p>
    <w:p w:rsidR="0034204C" w:rsidRPr="001D0EF5" w:rsidRDefault="0034204C" w:rsidP="00150D62">
      <w:pPr>
        <w:numPr>
          <w:ilvl w:val="0"/>
          <w:numId w:val="60"/>
        </w:numPr>
        <w:jc w:val="both"/>
        <w:rPr>
          <w:rFonts w:ascii="Arial" w:hAnsi="Arial" w:cs="Arial"/>
        </w:rPr>
      </w:pPr>
      <w:r w:rsidRPr="001D0EF5">
        <w:rPr>
          <w:rFonts w:ascii="Arial" w:hAnsi="Arial" w:cs="Arial"/>
        </w:rPr>
        <w:t>gondoskodik a szabálytalanságokkal kapcsolatban keletkezett, jogszabályban szabályozott iratanyagok nyilvántartásának naprakész és pontos vezetéséről</w:t>
      </w:r>
    </w:p>
    <w:p w:rsidR="0034204C" w:rsidRPr="001D0EF5" w:rsidRDefault="0034204C" w:rsidP="00150D62">
      <w:pPr>
        <w:numPr>
          <w:ilvl w:val="0"/>
          <w:numId w:val="60"/>
        </w:numPr>
        <w:jc w:val="both"/>
        <w:rPr>
          <w:rFonts w:ascii="Arial" w:hAnsi="Arial" w:cs="Arial"/>
        </w:rPr>
      </w:pPr>
      <w:r w:rsidRPr="001D0EF5">
        <w:rPr>
          <w:rFonts w:ascii="Arial" w:hAnsi="Arial" w:cs="Arial"/>
        </w:rPr>
        <w:t>a szabálytalanságokkal kapcsolatos elkülönített nyilvántartásban iktatni kell a kapcsolódó írásos dokumentumokat</w:t>
      </w:r>
    </w:p>
    <w:p w:rsidR="0034204C" w:rsidRPr="001D0EF5" w:rsidRDefault="0034204C" w:rsidP="00150D62">
      <w:pPr>
        <w:numPr>
          <w:ilvl w:val="0"/>
          <w:numId w:val="60"/>
        </w:numPr>
        <w:jc w:val="both"/>
        <w:rPr>
          <w:rFonts w:ascii="Arial" w:hAnsi="Arial" w:cs="Arial"/>
        </w:rPr>
      </w:pPr>
      <w:r w:rsidRPr="001D0EF5">
        <w:rPr>
          <w:rFonts w:ascii="Arial" w:hAnsi="Arial" w:cs="Arial"/>
        </w:rPr>
        <w:t>nyilvántartja a megtett intézkedéseket, az azokhoz kapcsolódó határidőket</w:t>
      </w:r>
    </w:p>
    <w:p w:rsidR="0034204C" w:rsidRPr="001D0EF5" w:rsidRDefault="0034204C" w:rsidP="00150D62">
      <w:pPr>
        <w:numPr>
          <w:ilvl w:val="0"/>
          <w:numId w:val="60"/>
        </w:numPr>
        <w:jc w:val="both"/>
        <w:rPr>
          <w:rFonts w:ascii="Arial" w:hAnsi="Arial" w:cs="Arial"/>
        </w:rPr>
      </w:pPr>
      <w:r w:rsidRPr="001D0EF5">
        <w:rPr>
          <w:rFonts w:ascii="Arial" w:hAnsi="Arial" w:cs="Arial"/>
        </w:rPr>
        <w:t xml:space="preserve">a pályázati úton felhasználásra kerülő források, költségvetési előirányzatok tekintetében figyelembe veszi az Európai Unió Strukturális Alapjai és a Kohéziós Alap támogatásainak fogadásához kapcsolódó pénzügyi, lebonyolítási, számviteli és ellenőrzési rendszerek kialakításáról szóló 233/2003. (XII. 16.) Kormányrendelet „VII. Szabálytalanságok kezelése” című fejezetében meghatározottakat. </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b/>
          <w:sz w:val="28"/>
          <w:szCs w:val="28"/>
        </w:rPr>
      </w:pPr>
      <w:r w:rsidRPr="001D0EF5">
        <w:rPr>
          <w:rFonts w:ascii="Arial" w:hAnsi="Arial" w:cs="Arial"/>
          <w:b/>
          <w:sz w:val="28"/>
          <w:szCs w:val="28"/>
        </w:rPr>
        <w:t>VII. Jelentési kötelezettség</w:t>
      </w: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rPr>
      </w:pPr>
      <w:r w:rsidRPr="001D0EF5">
        <w:rPr>
          <w:rFonts w:ascii="Arial" w:hAnsi="Arial" w:cs="Arial"/>
        </w:rPr>
        <w:t xml:space="preserve">A belső ellenőr által végzett ellenőrzések ellenőrzési jelentései alapján az ellenőrzöttnek intézkedési tervet kell készítenie. (193/2003. (IX. 26.) </w:t>
      </w:r>
      <w:proofErr w:type="spellStart"/>
      <w:r w:rsidRPr="001D0EF5">
        <w:rPr>
          <w:rFonts w:ascii="Arial" w:hAnsi="Arial" w:cs="Arial"/>
        </w:rPr>
        <w:t>Korm.r</w:t>
      </w:r>
      <w:proofErr w:type="spellEnd"/>
      <w:r w:rsidRPr="001D0EF5">
        <w:rPr>
          <w:rFonts w:ascii="Arial" w:hAnsi="Arial" w:cs="Arial"/>
        </w:rPr>
        <w:t>. 29. §.)</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r w:rsidRPr="001D0EF5">
        <w:rPr>
          <w:rFonts w:ascii="Arial" w:hAnsi="Arial" w:cs="Arial"/>
        </w:rPr>
        <w:t>Az intézmény vezetőjének az éves ellenőrzési jelentésben számot kell adnia:</w:t>
      </w:r>
    </w:p>
    <w:p w:rsidR="0034204C" w:rsidRPr="001D0EF5" w:rsidRDefault="0034204C" w:rsidP="00150D62">
      <w:pPr>
        <w:numPr>
          <w:ilvl w:val="0"/>
          <w:numId w:val="61"/>
        </w:numPr>
        <w:jc w:val="both"/>
        <w:rPr>
          <w:rFonts w:ascii="Arial" w:hAnsi="Arial" w:cs="Arial"/>
        </w:rPr>
      </w:pPr>
      <w:r w:rsidRPr="001D0EF5">
        <w:rPr>
          <w:rFonts w:ascii="Arial" w:hAnsi="Arial" w:cs="Arial"/>
        </w:rPr>
        <w:t xml:space="preserve">a belső ellenőrzés által tett megállapítások és javaslatok hasznosításáról </w:t>
      </w:r>
    </w:p>
    <w:p w:rsidR="0034204C" w:rsidRPr="001D0EF5" w:rsidRDefault="0034204C" w:rsidP="00150D62">
      <w:pPr>
        <w:numPr>
          <w:ilvl w:val="0"/>
          <w:numId w:val="61"/>
        </w:numPr>
        <w:jc w:val="both"/>
        <w:rPr>
          <w:rFonts w:ascii="Arial" w:hAnsi="Arial" w:cs="Arial"/>
        </w:rPr>
      </w:pPr>
      <w:r w:rsidRPr="001D0EF5">
        <w:rPr>
          <w:rFonts w:ascii="Arial" w:hAnsi="Arial" w:cs="Arial"/>
        </w:rPr>
        <w:t xml:space="preserve">az intézkedési tervek megvalósításáról, az ellenőrzési megállapítások és hasznosulásának tapasztalatairól </w:t>
      </w:r>
    </w:p>
    <w:p w:rsidR="0034204C" w:rsidRPr="001D0EF5" w:rsidRDefault="0034204C" w:rsidP="00150D62">
      <w:pPr>
        <w:numPr>
          <w:ilvl w:val="0"/>
          <w:numId w:val="61"/>
        </w:numPr>
        <w:jc w:val="both"/>
        <w:rPr>
          <w:rFonts w:ascii="Arial" w:hAnsi="Arial" w:cs="Arial"/>
        </w:rPr>
      </w:pPr>
      <w:r w:rsidRPr="001D0EF5">
        <w:rPr>
          <w:rFonts w:ascii="Arial" w:hAnsi="Arial" w:cs="Arial"/>
        </w:rPr>
        <w:t xml:space="preserve">az ellenőrzési tevékenység fejlesztésére vonatkozó javaslatokról. (193/2003.(IX. 26.) Kormányrendelet 31. §.(3) b), </w:t>
      </w:r>
      <w:proofErr w:type="spellStart"/>
      <w:r w:rsidRPr="001D0EF5">
        <w:rPr>
          <w:rFonts w:ascii="Arial" w:hAnsi="Arial" w:cs="Arial"/>
        </w:rPr>
        <w:t>ba</w:t>
      </w:r>
      <w:proofErr w:type="spellEnd"/>
      <w:r w:rsidRPr="001D0EF5">
        <w:rPr>
          <w:rFonts w:ascii="Arial" w:hAnsi="Arial" w:cs="Arial"/>
        </w:rPr>
        <w:t xml:space="preserve">), </w:t>
      </w:r>
      <w:proofErr w:type="spellStart"/>
      <w:r w:rsidRPr="001D0EF5">
        <w:rPr>
          <w:rFonts w:ascii="Arial" w:hAnsi="Arial" w:cs="Arial"/>
        </w:rPr>
        <w:t>bb</w:t>
      </w:r>
      <w:proofErr w:type="spellEnd"/>
      <w:r w:rsidRPr="001D0EF5">
        <w:rPr>
          <w:rFonts w:ascii="Arial" w:hAnsi="Arial" w:cs="Arial"/>
        </w:rPr>
        <w:t>) pontok.</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r w:rsidRPr="001D0EF5">
        <w:rPr>
          <w:rFonts w:ascii="Arial" w:hAnsi="Arial" w:cs="Arial"/>
        </w:rPr>
        <w:t>Ez a szabályzat az SZMSZ jóváhagyását követően lé</w:t>
      </w:r>
      <w:r w:rsidR="002E6D25" w:rsidRPr="001D0EF5">
        <w:rPr>
          <w:rFonts w:ascii="Arial" w:hAnsi="Arial" w:cs="Arial"/>
        </w:rPr>
        <w:t>p</w:t>
      </w:r>
      <w:r w:rsidRPr="001D0EF5">
        <w:rPr>
          <w:rFonts w:ascii="Arial" w:hAnsi="Arial" w:cs="Arial"/>
        </w:rPr>
        <w:t xml:space="preserve"> hatályba, és a jogszabályok módosításáig illetve visszavonásig érvényes.</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rPr>
          <w:rFonts w:ascii="Arial" w:hAnsi="Arial" w:cs="Arial"/>
        </w:rPr>
        <w:sectPr w:rsidR="0034204C" w:rsidRPr="001D0EF5" w:rsidSect="00260265">
          <w:headerReference w:type="default" r:id="rId22"/>
          <w:pgSz w:w="11906" w:h="16838"/>
          <w:pgMar w:top="1418" w:right="1418" w:bottom="1418" w:left="1418" w:header="425" w:footer="709" w:gutter="0"/>
          <w:pgNumType w:start="1"/>
          <w:cols w:space="708"/>
          <w:docGrid w:linePitch="326"/>
        </w:sectPr>
      </w:pPr>
    </w:p>
    <w:p w:rsidR="0034204C" w:rsidRPr="001D0EF5" w:rsidRDefault="0034204C" w:rsidP="0034204C">
      <w:pPr>
        <w:pBdr>
          <w:bottom w:val="single" w:sz="4" w:space="29" w:color="auto"/>
        </w:pBdr>
        <w:ind w:firstLine="1620"/>
        <w:jc w:val="right"/>
        <w:rPr>
          <w:rFonts w:ascii="Arial" w:hAnsi="Arial" w:cs="Arial"/>
        </w:rPr>
      </w:pPr>
      <w:r w:rsidRPr="001D0EF5">
        <w:rPr>
          <w:rFonts w:ascii="Arial" w:hAnsi="Arial" w:cs="Arial"/>
          <w:noProof/>
        </w:rPr>
        <w:lastRenderedPageBreak/>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1314450" cy="685800"/>
            <wp:effectExtent l="19050" t="0" r="0" b="0"/>
            <wp:wrapTight wrapText="bothSides">
              <wp:wrapPolygon edited="0">
                <wp:start x="-313" y="0"/>
                <wp:lineTo x="-313" y="21000"/>
                <wp:lineTo x="21600" y="21000"/>
                <wp:lineTo x="21600" y="0"/>
                <wp:lineTo x="-313" y="0"/>
              </wp:wrapPolygon>
            </wp:wrapTight>
            <wp:docPr id="14" name="Kép 14" descr="emblé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bléma1"/>
                    <pic:cNvPicPr>
                      <a:picLocks noChangeAspect="1" noChangeArrowheads="1"/>
                    </pic:cNvPicPr>
                  </pic:nvPicPr>
                  <pic:blipFill>
                    <a:blip r:embed="rId18" cstate="print"/>
                    <a:srcRect/>
                    <a:stretch>
                      <a:fillRect/>
                    </a:stretch>
                  </pic:blipFill>
                  <pic:spPr bwMode="auto">
                    <a:xfrm>
                      <a:off x="0" y="0"/>
                      <a:ext cx="1314450" cy="685800"/>
                    </a:xfrm>
                    <a:prstGeom prst="rect">
                      <a:avLst/>
                    </a:prstGeom>
                    <a:noFill/>
                    <a:ln w="9525">
                      <a:noFill/>
                      <a:miter lim="800000"/>
                      <a:headEnd/>
                      <a:tailEnd/>
                    </a:ln>
                  </pic:spPr>
                </pic:pic>
              </a:graphicData>
            </a:graphic>
          </wp:anchor>
        </w:drawing>
      </w:r>
      <w:proofErr w:type="spellStart"/>
      <w:r w:rsidRPr="001D0EF5">
        <w:rPr>
          <w:rFonts w:ascii="Arial" w:hAnsi="Arial" w:cs="Arial"/>
        </w:rPr>
        <w:t>Gyengénlátók</w:t>
      </w:r>
      <w:proofErr w:type="spellEnd"/>
      <w:r w:rsidRPr="001D0EF5">
        <w:rPr>
          <w:rFonts w:ascii="Arial" w:hAnsi="Arial" w:cs="Arial"/>
        </w:rPr>
        <w:t xml:space="preserve"> Általános Iskolája,</w:t>
      </w:r>
    </w:p>
    <w:p w:rsidR="0034204C" w:rsidRPr="001D0EF5" w:rsidRDefault="0034204C" w:rsidP="0034204C">
      <w:pPr>
        <w:pBdr>
          <w:bottom w:val="single" w:sz="4" w:space="29" w:color="auto"/>
        </w:pBdr>
        <w:ind w:firstLine="1620"/>
        <w:jc w:val="right"/>
        <w:rPr>
          <w:rFonts w:ascii="Arial" w:hAnsi="Arial" w:cs="Arial"/>
        </w:rPr>
      </w:pPr>
      <w:r w:rsidRPr="001D0EF5">
        <w:rPr>
          <w:rFonts w:ascii="Arial" w:hAnsi="Arial" w:cs="Arial"/>
        </w:rPr>
        <w:t>Egységes Gyógypedagógiai Módszertani Intézménye és Diákotthona</w:t>
      </w:r>
    </w:p>
    <w:p w:rsidR="0034204C" w:rsidRPr="001D0EF5" w:rsidRDefault="0034204C" w:rsidP="0034204C">
      <w:pPr>
        <w:ind w:firstLine="2880"/>
        <w:jc w:val="right"/>
        <w:rPr>
          <w:rFonts w:ascii="Arial" w:hAnsi="Arial" w:cs="Arial"/>
        </w:rPr>
      </w:pPr>
      <w:r w:rsidRPr="001D0EF5">
        <w:rPr>
          <w:rFonts w:ascii="Arial" w:hAnsi="Arial" w:cs="Arial"/>
        </w:rPr>
        <w:t>1147 Budapest, Miskolci út 77</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r w:rsidRPr="001D0EF5">
        <w:rPr>
          <w:rFonts w:ascii="Arial" w:hAnsi="Arial" w:cs="Arial"/>
        </w:rPr>
        <w:t xml:space="preserve">                                 </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r w:rsidRPr="001D0EF5">
        <w:rPr>
          <w:rFonts w:ascii="Arial" w:hAnsi="Arial" w:cs="Arial"/>
        </w:rPr>
        <w:t xml:space="preserve">                      </w:t>
      </w:r>
    </w:p>
    <w:p w:rsidR="0034204C" w:rsidRPr="001D0EF5" w:rsidRDefault="0034204C" w:rsidP="0034204C">
      <w:pPr>
        <w:jc w:val="center"/>
        <w:rPr>
          <w:rFonts w:ascii="Arial" w:hAnsi="Arial" w:cs="Arial"/>
          <w:b/>
        </w:rPr>
      </w:pPr>
      <w:r w:rsidRPr="001D0EF5">
        <w:rPr>
          <w:rFonts w:ascii="Arial" w:hAnsi="Arial" w:cs="Arial"/>
          <w:b/>
        </w:rPr>
        <w:t>ADATKEZELÉSI SZABÁLYZAT</w:t>
      </w:r>
    </w:p>
    <w:p w:rsidR="0034204C" w:rsidRPr="001D0EF5" w:rsidRDefault="0034204C" w:rsidP="0034204C">
      <w:pPr>
        <w:jc w:val="center"/>
        <w:rPr>
          <w:rFonts w:ascii="Arial" w:hAnsi="Arial" w:cs="Arial"/>
          <w:b/>
        </w:rPr>
      </w:pPr>
    </w:p>
    <w:p w:rsidR="0034204C" w:rsidRPr="001D0EF5" w:rsidRDefault="0034204C" w:rsidP="0034204C">
      <w:pPr>
        <w:jc w:val="center"/>
        <w:rPr>
          <w:rFonts w:ascii="Arial" w:hAnsi="Arial" w:cs="Arial"/>
          <w:b/>
        </w:rPr>
      </w:pPr>
      <w:proofErr w:type="gramStart"/>
      <w:r w:rsidRPr="001D0EF5">
        <w:rPr>
          <w:rFonts w:ascii="Arial" w:hAnsi="Arial" w:cs="Arial"/>
          <w:b/>
        </w:rPr>
        <w:t>a</w:t>
      </w:r>
      <w:proofErr w:type="gramEnd"/>
      <w:r w:rsidRPr="001D0EF5">
        <w:rPr>
          <w:rFonts w:ascii="Arial" w:hAnsi="Arial" w:cs="Arial"/>
          <w:b/>
        </w:rPr>
        <w:t xml:space="preserve"> közoktatásról szóló LXXIX. törvény 40 §. (5) </w:t>
      </w:r>
      <w:proofErr w:type="spellStart"/>
      <w:r w:rsidRPr="001D0EF5">
        <w:rPr>
          <w:rFonts w:ascii="Arial" w:hAnsi="Arial" w:cs="Arial"/>
          <w:b/>
        </w:rPr>
        <w:t>bek</w:t>
      </w:r>
      <w:proofErr w:type="spellEnd"/>
      <w:r w:rsidRPr="001D0EF5">
        <w:rPr>
          <w:rFonts w:ascii="Arial" w:hAnsi="Arial" w:cs="Arial"/>
          <w:b/>
        </w:rPr>
        <w:t xml:space="preserve">. </w:t>
      </w:r>
      <w:proofErr w:type="gramStart"/>
      <w:r w:rsidRPr="001D0EF5">
        <w:rPr>
          <w:rFonts w:ascii="Arial" w:hAnsi="Arial" w:cs="Arial"/>
          <w:b/>
        </w:rPr>
        <w:t>alapján</w:t>
      </w:r>
      <w:proofErr w:type="gramEnd"/>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r w:rsidRPr="001D0EF5">
        <w:rPr>
          <w:rFonts w:ascii="Arial" w:hAnsi="Arial" w:cs="Arial"/>
          <w:b/>
        </w:rPr>
        <w:t xml:space="preserve">                  </w:t>
      </w:r>
    </w:p>
    <w:p w:rsidR="0034204C" w:rsidRPr="001D0EF5" w:rsidRDefault="0034204C" w:rsidP="0034204C">
      <w:pPr>
        <w:jc w:val="both"/>
        <w:rPr>
          <w:rFonts w:ascii="Arial" w:hAnsi="Arial" w:cs="Arial"/>
          <w:b/>
        </w:rPr>
      </w:pPr>
      <w:r w:rsidRPr="001D0EF5">
        <w:rPr>
          <w:rFonts w:ascii="Arial" w:hAnsi="Arial" w:cs="Arial"/>
          <w:b/>
        </w:rPr>
        <w:t>Készült: 201</w:t>
      </w:r>
      <w:r w:rsidR="00C9619A">
        <w:rPr>
          <w:rFonts w:ascii="Arial" w:hAnsi="Arial" w:cs="Arial"/>
          <w:b/>
        </w:rPr>
        <w:t>1</w:t>
      </w:r>
      <w:r w:rsidRPr="001D0EF5">
        <w:rPr>
          <w:rFonts w:ascii="Arial" w:hAnsi="Arial" w:cs="Arial"/>
          <w:b/>
        </w:rPr>
        <w:t xml:space="preserve">. </w:t>
      </w:r>
      <w:r w:rsidR="00C9619A">
        <w:rPr>
          <w:rFonts w:ascii="Arial" w:hAnsi="Arial" w:cs="Arial"/>
          <w:b/>
        </w:rPr>
        <w:t>szeptember</w:t>
      </w:r>
      <w:r w:rsidRPr="001D0EF5">
        <w:rPr>
          <w:rFonts w:ascii="Arial" w:hAnsi="Arial" w:cs="Arial"/>
          <w:b/>
        </w:rPr>
        <w:t xml:space="preserve"> 15.</w:t>
      </w: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r w:rsidRPr="001D0EF5">
        <w:rPr>
          <w:rFonts w:ascii="Arial" w:hAnsi="Arial" w:cs="Arial"/>
          <w:b/>
        </w:rPr>
        <w:tab/>
      </w:r>
      <w:r w:rsidRPr="001D0EF5">
        <w:rPr>
          <w:rFonts w:ascii="Arial" w:hAnsi="Arial" w:cs="Arial"/>
          <w:b/>
        </w:rPr>
        <w:tab/>
      </w:r>
      <w:r w:rsidRPr="001D0EF5">
        <w:rPr>
          <w:rFonts w:ascii="Arial" w:hAnsi="Arial" w:cs="Arial"/>
          <w:b/>
        </w:rPr>
        <w:tab/>
      </w:r>
      <w:r w:rsidRPr="001D0EF5">
        <w:rPr>
          <w:rFonts w:ascii="Arial" w:hAnsi="Arial" w:cs="Arial"/>
          <w:b/>
        </w:rPr>
        <w:tab/>
      </w:r>
      <w:r w:rsidRPr="001D0EF5">
        <w:rPr>
          <w:rFonts w:ascii="Arial" w:hAnsi="Arial" w:cs="Arial"/>
          <w:b/>
        </w:rPr>
        <w:tab/>
      </w:r>
      <w:r w:rsidRPr="001D0EF5">
        <w:rPr>
          <w:rFonts w:ascii="Arial" w:hAnsi="Arial" w:cs="Arial"/>
          <w:b/>
        </w:rPr>
        <w:tab/>
      </w:r>
      <w:r w:rsidRPr="001D0EF5">
        <w:rPr>
          <w:rFonts w:ascii="Arial" w:hAnsi="Arial" w:cs="Arial"/>
          <w:b/>
        </w:rPr>
        <w:tab/>
        <w:t xml:space="preserve">     Mándi Tiborné</w:t>
      </w:r>
    </w:p>
    <w:p w:rsidR="0034204C" w:rsidRPr="001D0EF5" w:rsidRDefault="0034204C" w:rsidP="0034204C">
      <w:pPr>
        <w:jc w:val="both"/>
        <w:rPr>
          <w:rFonts w:ascii="Arial" w:hAnsi="Arial" w:cs="Arial"/>
          <w:b/>
        </w:rPr>
      </w:pPr>
      <w:r w:rsidRPr="001D0EF5">
        <w:rPr>
          <w:rFonts w:ascii="Arial" w:hAnsi="Arial" w:cs="Arial"/>
          <w:b/>
        </w:rPr>
        <w:tab/>
      </w:r>
      <w:r w:rsidRPr="001D0EF5">
        <w:rPr>
          <w:rFonts w:ascii="Arial" w:hAnsi="Arial" w:cs="Arial"/>
          <w:b/>
        </w:rPr>
        <w:tab/>
      </w:r>
      <w:r w:rsidRPr="001D0EF5">
        <w:rPr>
          <w:rFonts w:ascii="Arial" w:hAnsi="Arial" w:cs="Arial"/>
          <w:b/>
        </w:rPr>
        <w:tab/>
      </w:r>
      <w:r w:rsidRPr="001D0EF5">
        <w:rPr>
          <w:rFonts w:ascii="Arial" w:hAnsi="Arial" w:cs="Arial"/>
          <w:b/>
        </w:rPr>
        <w:tab/>
      </w:r>
      <w:r w:rsidRPr="001D0EF5">
        <w:rPr>
          <w:rFonts w:ascii="Arial" w:hAnsi="Arial" w:cs="Arial"/>
          <w:b/>
        </w:rPr>
        <w:tab/>
      </w:r>
      <w:r w:rsidRPr="001D0EF5">
        <w:rPr>
          <w:rFonts w:ascii="Arial" w:hAnsi="Arial" w:cs="Arial"/>
          <w:b/>
        </w:rPr>
        <w:tab/>
      </w:r>
      <w:r w:rsidRPr="001D0EF5">
        <w:rPr>
          <w:rFonts w:ascii="Arial" w:hAnsi="Arial" w:cs="Arial"/>
          <w:b/>
        </w:rPr>
        <w:tab/>
      </w:r>
      <w:r w:rsidRPr="001D0EF5">
        <w:rPr>
          <w:rFonts w:ascii="Arial" w:hAnsi="Arial" w:cs="Arial"/>
          <w:b/>
        </w:rPr>
        <w:tab/>
      </w:r>
      <w:proofErr w:type="gramStart"/>
      <w:r w:rsidRPr="001D0EF5">
        <w:rPr>
          <w:rFonts w:ascii="Arial" w:hAnsi="Arial" w:cs="Arial"/>
          <w:b/>
        </w:rPr>
        <w:t>igazgató</w:t>
      </w:r>
      <w:proofErr w:type="gramEnd"/>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rPr>
      </w:pPr>
      <w:r w:rsidRPr="001D0EF5">
        <w:rPr>
          <w:rFonts w:ascii="Arial" w:hAnsi="Arial" w:cs="Arial"/>
          <w:b/>
        </w:rPr>
        <w:lastRenderedPageBreak/>
        <w:t>I. Az alkalmazottak adatai</w:t>
      </w:r>
    </w:p>
    <w:p w:rsidR="0034204C" w:rsidRPr="001D0EF5" w:rsidRDefault="0034204C" w:rsidP="0034204C">
      <w:pPr>
        <w:jc w:val="both"/>
        <w:rPr>
          <w:rFonts w:ascii="Arial" w:hAnsi="Arial" w:cs="Arial"/>
          <w:b/>
        </w:rPr>
      </w:pPr>
    </w:p>
    <w:p w:rsidR="0034204C" w:rsidRPr="001D0EF5" w:rsidRDefault="0034204C" w:rsidP="0034204C">
      <w:pPr>
        <w:jc w:val="both"/>
        <w:rPr>
          <w:rFonts w:ascii="Arial" w:hAnsi="Arial" w:cs="Arial"/>
          <w:b/>
          <w:bCs/>
        </w:rPr>
      </w:pPr>
      <w:r w:rsidRPr="001D0EF5">
        <w:rPr>
          <w:rFonts w:ascii="Arial" w:hAnsi="Arial" w:cs="Arial"/>
          <w:b/>
          <w:bCs/>
        </w:rPr>
        <w:t>1. Az intézményben az alkalmazottakról nyilvántartott adatok lehetnek:</w:t>
      </w:r>
    </w:p>
    <w:p w:rsidR="0034204C" w:rsidRPr="001D0EF5" w:rsidRDefault="0034204C" w:rsidP="00150D62">
      <w:pPr>
        <w:numPr>
          <w:ilvl w:val="0"/>
          <w:numId w:val="64"/>
        </w:numPr>
        <w:jc w:val="both"/>
        <w:rPr>
          <w:rFonts w:ascii="Arial" w:hAnsi="Arial" w:cs="Arial"/>
        </w:rPr>
      </w:pPr>
      <w:r w:rsidRPr="001D0EF5">
        <w:rPr>
          <w:rFonts w:ascii="Arial" w:hAnsi="Arial" w:cs="Arial"/>
        </w:rPr>
        <w:t>név, születési hely és idő, állampolgárság;</w:t>
      </w:r>
    </w:p>
    <w:p w:rsidR="0034204C" w:rsidRPr="001D0EF5" w:rsidRDefault="0034204C" w:rsidP="00150D62">
      <w:pPr>
        <w:numPr>
          <w:ilvl w:val="0"/>
          <w:numId w:val="64"/>
        </w:numPr>
        <w:jc w:val="both"/>
        <w:rPr>
          <w:rFonts w:ascii="Arial" w:hAnsi="Arial" w:cs="Arial"/>
        </w:rPr>
      </w:pPr>
      <w:r w:rsidRPr="001D0EF5">
        <w:rPr>
          <w:rFonts w:ascii="Arial" w:hAnsi="Arial" w:cs="Arial"/>
        </w:rPr>
        <w:t>lakóhely, tartózkodási hely, telefonszám, azonosítószámok;</w:t>
      </w:r>
    </w:p>
    <w:p w:rsidR="0034204C" w:rsidRPr="001D0EF5" w:rsidRDefault="0034204C" w:rsidP="00150D62">
      <w:pPr>
        <w:numPr>
          <w:ilvl w:val="0"/>
          <w:numId w:val="64"/>
        </w:numPr>
        <w:jc w:val="both"/>
        <w:rPr>
          <w:rFonts w:ascii="Arial" w:hAnsi="Arial" w:cs="Arial"/>
        </w:rPr>
      </w:pPr>
      <w:r w:rsidRPr="001D0EF5">
        <w:rPr>
          <w:rFonts w:ascii="Arial" w:hAnsi="Arial" w:cs="Arial"/>
        </w:rPr>
        <w:t>munkaviszonyra, közalkalmazotti viszonyra vonatkozó adatok.</w:t>
      </w:r>
    </w:p>
    <w:p w:rsidR="0034204C" w:rsidRPr="001D0EF5" w:rsidRDefault="0034204C" w:rsidP="0034204C">
      <w:pPr>
        <w:jc w:val="both"/>
        <w:rPr>
          <w:rFonts w:ascii="Arial" w:hAnsi="Arial" w:cs="Arial"/>
        </w:rPr>
      </w:pPr>
      <w:r w:rsidRPr="001D0EF5">
        <w:rPr>
          <w:rFonts w:ascii="Arial" w:hAnsi="Arial" w:cs="Arial"/>
        </w:rPr>
        <w:t xml:space="preserve">  </w:t>
      </w:r>
    </w:p>
    <w:p w:rsidR="0034204C" w:rsidRPr="001D0EF5" w:rsidRDefault="0034204C" w:rsidP="0034204C">
      <w:pPr>
        <w:jc w:val="both"/>
        <w:rPr>
          <w:rFonts w:ascii="Arial" w:hAnsi="Arial" w:cs="Arial"/>
        </w:rPr>
      </w:pPr>
      <w:r w:rsidRPr="001D0EF5">
        <w:rPr>
          <w:rFonts w:ascii="Arial" w:hAnsi="Arial" w:cs="Arial"/>
        </w:rPr>
        <w:t xml:space="preserve"> A munkaviszonyra, közalkalmazotti jogviszonyra vonatkozó adatok az alábbiak:</w:t>
      </w:r>
    </w:p>
    <w:p w:rsidR="0034204C" w:rsidRPr="001D0EF5" w:rsidRDefault="0034204C" w:rsidP="0034204C">
      <w:pPr>
        <w:jc w:val="both"/>
        <w:rPr>
          <w:rFonts w:ascii="Arial" w:hAnsi="Arial" w:cs="Arial"/>
        </w:rPr>
      </w:pPr>
    </w:p>
    <w:p w:rsidR="0034204C" w:rsidRPr="001D0EF5" w:rsidRDefault="0034204C" w:rsidP="00150D62">
      <w:pPr>
        <w:numPr>
          <w:ilvl w:val="1"/>
          <w:numId w:val="62"/>
        </w:numPr>
        <w:jc w:val="both"/>
        <w:rPr>
          <w:rFonts w:ascii="Arial" w:hAnsi="Arial" w:cs="Arial"/>
        </w:rPr>
      </w:pPr>
      <w:r w:rsidRPr="001D0EF5">
        <w:rPr>
          <w:rFonts w:ascii="Arial" w:hAnsi="Arial" w:cs="Arial"/>
        </w:rPr>
        <w:t>iskolai végzettség, szakképesítés, erkölcsi bizonyítvány</w:t>
      </w:r>
    </w:p>
    <w:p w:rsidR="0034204C" w:rsidRPr="001D0EF5" w:rsidRDefault="0034204C" w:rsidP="00150D62">
      <w:pPr>
        <w:numPr>
          <w:ilvl w:val="1"/>
          <w:numId w:val="62"/>
        </w:numPr>
        <w:jc w:val="both"/>
        <w:rPr>
          <w:rFonts w:ascii="Arial" w:hAnsi="Arial" w:cs="Arial"/>
        </w:rPr>
      </w:pPr>
      <w:r w:rsidRPr="001D0EF5">
        <w:rPr>
          <w:rFonts w:ascii="Arial" w:hAnsi="Arial" w:cs="Arial"/>
        </w:rPr>
        <w:t>munkában eltöltött idő, közalkalmazotti jogviszonyba beszámítható idő, besorolással kapcsolatos adatok</w:t>
      </w:r>
    </w:p>
    <w:p w:rsidR="0034204C" w:rsidRPr="001D0EF5" w:rsidRDefault="0034204C" w:rsidP="00150D62">
      <w:pPr>
        <w:numPr>
          <w:ilvl w:val="1"/>
          <w:numId w:val="62"/>
        </w:numPr>
        <w:jc w:val="both"/>
        <w:rPr>
          <w:rFonts w:ascii="Arial" w:hAnsi="Arial" w:cs="Arial"/>
        </w:rPr>
      </w:pPr>
      <w:r w:rsidRPr="001D0EF5">
        <w:rPr>
          <w:rFonts w:ascii="Arial" w:hAnsi="Arial" w:cs="Arial"/>
        </w:rPr>
        <w:t>alkalmazott által kapott kitüntetések, díjak és más elismerések, címek</w:t>
      </w:r>
    </w:p>
    <w:p w:rsidR="0034204C" w:rsidRPr="001D0EF5" w:rsidRDefault="0034204C" w:rsidP="00150D62">
      <w:pPr>
        <w:numPr>
          <w:ilvl w:val="1"/>
          <w:numId w:val="62"/>
        </w:numPr>
        <w:jc w:val="both"/>
        <w:rPr>
          <w:rFonts w:ascii="Arial" w:hAnsi="Arial" w:cs="Arial"/>
        </w:rPr>
      </w:pPr>
      <w:r w:rsidRPr="001D0EF5">
        <w:rPr>
          <w:rFonts w:ascii="Arial" w:hAnsi="Arial" w:cs="Arial"/>
        </w:rPr>
        <w:t>munkakör, munkakörbe nem tartozó feladatra történő megbízás</w:t>
      </w:r>
    </w:p>
    <w:p w:rsidR="0034204C" w:rsidRPr="001D0EF5" w:rsidRDefault="0034204C" w:rsidP="00150D62">
      <w:pPr>
        <w:numPr>
          <w:ilvl w:val="1"/>
          <w:numId w:val="62"/>
        </w:numPr>
        <w:jc w:val="both"/>
        <w:rPr>
          <w:rFonts w:ascii="Arial" w:hAnsi="Arial" w:cs="Arial"/>
        </w:rPr>
      </w:pPr>
      <w:r w:rsidRPr="001D0EF5">
        <w:rPr>
          <w:rFonts w:ascii="Arial" w:hAnsi="Arial" w:cs="Arial"/>
        </w:rPr>
        <w:t>munkavégzésre irányuló további jogviszony, fegyelmi büntetés, kártérítés</w:t>
      </w:r>
    </w:p>
    <w:p w:rsidR="0034204C" w:rsidRPr="001D0EF5" w:rsidRDefault="0034204C" w:rsidP="00150D62">
      <w:pPr>
        <w:numPr>
          <w:ilvl w:val="1"/>
          <w:numId w:val="62"/>
        </w:numPr>
        <w:jc w:val="both"/>
        <w:rPr>
          <w:rFonts w:ascii="Arial" w:hAnsi="Arial" w:cs="Arial"/>
        </w:rPr>
      </w:pPr>
      <w:r w:rsidRPr="001D0EF5">
        <w:rPr>
          <w:rFonts w:ascii="Arial" w:hAnsi="Arial" w:cs="Arial"/>
        </w:rPr>
        <w:t xml:space="preserve">munkavégzés ideje, túlmunka ideje, munkabér, illetmény, továbbá az azokat terhelő tartozás és annak jogosultja </w:t>
      </w:r>
    </w:p>
    <w:p w:rsidR="0034204C" w:rsidRPr="001D0EF5" w:rsidRDefault="0034204C" w:rsidP="00150D62">
      <w:pPr>
        <w:numPr>
          <w:ilvl w:val="1"/>
          <w:numId w:val="62"/>
        </w:numPr>
        <w:jc w:val="both"/>
        <w:rPr>
          <w:rFonts w:ascii="Arial" w:hAnsi="Arial" w:cs="Arial"/>
        </w:rPr>
      </w:pPr>
      <w:r w:rsidRPr="001D0EF5">
        <w:rPr>
          <w:rFonts w:ascii="Arial" w:hAnsi="Arial" w:cs="Arial"/>
        </w:rPr>
        <w:t>szabadság, kiadott szabadság</w:t>
      </w:r>
    </w:p>
    <w:p w:rsidR="0034204C" w:rsidRPr="001D0EF5" w:rsidRDefault="0034204C" w:rsidP="00150D62">
      <w:pPr>
        <w:numPr>
          <w:ilvl w:val="1"/>
          <w:numId w:val="62"/>
        </w:numPr>
        <w:jc w:val="both"/>
        <w:rPr>
          <w:rFonts w:ascii="Arial" w:hAnsi="Arial" w:cs="Arial"/>
        </w:rPr>
      </w:pPr>
      <w:r w:rsidRPr="001D0EF5">
        <w:rPr>
          <w:rFonts w:ascii="Arial" w:hAnsi="Arial" w:cs="Arial"/>
        </w:rPr>
        <w:t>az alkalmazott részére történő kifizetések és azok jogcímei</w:t>
      </w:r>
    </w:p>
    <w:p w:rsidR="0034204C" w:rsidRPr="001D0EF5" w:rsidRDefault="0034204C" w:rsidP="00150D62">
      <w:pPr>
        <w:numPr>
          <w:ilvl w:val="1"/>
          <w:numId w:val="62"/>
        </w:numPr>
        <w:jc w:val="both"/>
        <w:rPr>
          <w:rFonts w:ascii="Arial" w:hAnsi="Arial" w:cs="Arial"/>
        </w:rPr>
      </w:pPr>
      <w:r w:rsidRPr="001D0EF5">
        <w:rPr>
          <w:rFonts w:ascii="Arial" w:hAnsi="Arial" w:cs="Arial"/>
        </w:rPr>
        <w:t>az alkalmazott részére adott juttatások és azok jogcímei</w:t>
      </w:r>
    </w:p>
    <w:p w:rsidR="0034204C" w:rsidRPr="001D0EF5" w:rsidRDefault="0034204C" w:rsidP="00150D62">
      <w:pPr>
        <w:numPr>
          <w:ilvl w:val="1"/>
          <w:numId w:val="62"/>
        </w:numPr>
        <w:jc w:val="both"/>
        <w:rPr>
          <w:rFonts w:ascii="Arial" w:hAnsi="Arial" w:cs="Arial"/>
        </w:rPr>
      </w:pPr>
      <w:r w:rsidRPr="001D0EF5">
        <w:rPr>
          <w:rFonts w:ascii="Arial" w:hAnsi="Arial" w:cs="Arial"/>
        </w:rPr>
        <w:t>az alkalmazott munkáltatóval szemben fennálló tartozásai, azok jogcímei</w:t>
      </w:r>
    </w:p>
    <w:p w:rsidR="0034204C" w:rsidRPr="001D0EF5" w:rsidRDefault="0034204C" w:rsidP="00150D62">
      <w:pPr>
        <w:numPr>
          <w:ilvl w:val="1"/>
          <w:numId w:val="62"/>
        </w:numPr>
        <w:jc w:val="both"/>
        <w:rPr>
          <w:rFonts w:ascii="Arial" w:hAnsi="Arial" w:cs="Arial"/>
        </w:rPr>
      </w:pPr>
      <w:r w:rsidRPr="001D0EF5">
        <w:rPr>
          <w:rFonts w:ascii="Arial" w:hAnsi="Arial" w:cs="Arial"/>
        </w:rPr>
        <w:t>a többi adat az érintett hozzájárulásával.</w:t>
      </w:r>
    </w:p>
    <w:p w:rsidR="0034204C" w:rsidRPr="001D0EF5" w:rsidRDefault="0034204C" w:rsidP="006A2A81">
      <w:pPr>
        <w:ind w:left="1800"/>
        <w:jc w:val="both"/>
        <w:rPr>
          <w:rFonts w:ascii="Arial" w:hAnsi="Arial" w:cs="Arial"/>
        </w:rPr>
      </w:pPr>
    </w:p>
    <w:p w:rsidR="0034204C" w:rsidRPr="001D0EF5" w:rsidRDefault="0034204C" w:rsidP="0034204C">
      <w:pPr>
        <w:jc w:val="both"/>
        <w:rPr>
          <w:rFonts w:ascii="Arial" w:hAnsi="Arial" w:cs="Arial"/>
          <w:b/>
          <w:bCs/>
        </w:rPr>
      </w:pPr>
      <w:r w:rsidRPr="001D0EF5">
        <w:rPr>
          <w:rFonts w:ascii="Arial" w:hAnsi="Arial" w:cs="Arial"/>
          <w:b/>
          <w:bCs/>
        </w:rPr>
        <w:t>2. Az adatok kezelésére jogosultak:</w:t>
      </w:r>
    </w:p>
    <w:p w:rsidR="0034204C" w:rsidRPr="001D0EF5" w:rsidRDefault="0034204C" w:rsidP="00150D62">
      <w:pPr>
        <w:numPr>
          <w:ilvl w:val="0"/>
          <w:numId w:val="65"/>
        </w:numPr>
        <w:jc w:val="both"/>
        <w:rPr>
          <w:rFonts w:ascii="Arial" w:hAnsi="Arial" w:cs="Arial"/>
        </w:rPr>
      </w:pPr>
      <w:r w:rsidRPr="001D0EF5">
        <w:rPr>
          <w:rFonts w:ascii="Arial" w:hAnsi="Arial" w:cs="Arial"/>
        </w:rPr>
        <w:t xml:space="preserve">az alkalmazottak tekintetében az igazgató, </w:t>
      </w:r>
    </w:p>
    <w:p w:rsidR="0034204C" w:rsidRPr="001D0EF5" w:rsidRDefault="0034204C" w:rsidP="00150D62">
      <w:pPr>
        <w:numPr>
          <w:ilvl w:val="0"/>
          <w:numId w:val="65"/>
        </w:numPr>
        <w:jc w:val="both"/>
        <w:rPr>
          <w:rFonts w:ascii="Arial" w:hAnsi="Arial" w:cs="Arial"/>
        </w:rPr>
      </w:pPr>
      <w:r w:rsidRPr="001D0EF5">
        <w:rPr>
          <w:rFonts w:ascii="Arial" w:hAnsi="Arial" w:cs="Arial"/>
        </w:rPr>
        <w:t>az igazgató tekintetében Budapest Főváros Közgyűlése.</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b/>
          <w:bCs/>
        </w:rPr>
      </w:pPr>
      <w:r w:rsidRPr="001D0EF5">
        <w:rPr>
          <w:rFonts w:ascii="Arial" w:hAnsi="Arial" w:cs="Arial"/>
          <w:b/>
          <w:bCs/>
        </w:rPr>
        <w:t xml:space="preserve">3. Az alkalmazottak adatai továbbíthatók: </w:t>
      </w:r>
    </w:p>
    <w:p w:rsidR="0034204C" w:rsidRPr="001D0EF5" w:rsidRDefault="0034204C" w:rsidP="00150D62">
      <w:pPr>
        <w:numPr>
          <w:ilvl w:val="0"/>
          <w:numId w:val="66"/>
        </w:numPr>
        <w:jc w:val="both"/>
        <w:rPr>
          <w:rFonts w:ascii="Arial" w:hAnsi="Arial" w:cs="Arial"/>
        </w:rPr>
      </w:pPr>
      <w:r w:rsidRPr="001D0EF5">
        <w:rPr>
          <w:rFonts w:ascii="Arial" w:hAnsi="Arial" w:cs="Arial"/>
        </w:rPr>
        <w:t xml:space="preserve">a fenntartónak </w:t>
      </w:r>
    </w:p>
    <w:p w:rsidR="0034204C" w:rsidRPr="001D0EF5" w:rsidRDefault="0034204C" w:rsidP="00150D62">
      <w:pPr>
        <w:numPr>
          <w:ilvl w:val="0"/>
          <w:numId w:val="66"/>
        </w:numPr>
        <w:jc w:val="both"/>
        <w:rPr>
          <w:rFonts w:ascii="Arial" w:hAnsi="Arial" w:cs="Arial"/>
        </w:rPr>
      </w:pPr>
      <w:r w:rsidRPr="001D0EF5">
        <w:rPr>
          <w:rFonts w:ascii="Arial" w:hAnsi="Arial" w:cs="Arial"/>
        </w:rPr>
        <w:t xml:space="preserve">a kifizetőhelynek </w:t>
      </w:r>
    </w:p>
    <w:p w:rsidR="0034204C" w:rsidRPr="001D0EF5" w:rsidRDefault="0034204C" w:rsidP="00150D62">
      <w:pPr>
        <w:numPr>
          <w:ilvl w:val="0"/>
          <w:numId w:val="66"/>
        </w:numPr>
        <w:jc w:val="both"/>
        <w:rPr>
          <w:rFonts w:ascii="Arial" w:hAnsi="Arial" w:cs="Arial"/>
        </w:rPr>
      </w:pPr>
      <w:r w:rsidRPr="001D0EF5">
        <w:rPr>
          <w:rFonts w:ascii="Arial" w:hAnsi="Arial" w:cs="Arial"/>
        </w:rPr>
        <w:t>hivatalból megkeresésre a bíróságnak, a rendőrségnek, az ügyészségnek, a helyi önkormányzatnak, az államigazgatási szervnek, a munkavégzésre vonatkozó rendelkezések ellenőrzésére jogosultaknak és a nemzetbiztonsági szolgálatnak.</w:t>
      </w:r>
    </w:p>
    <w:p w:rsidR="0034204C" w:rsidRPr="001D0EF5" w:rsidRDefault="0034204C" w:rsidP="0034204C">
      <w:pPr>
        <w:jc w:val="both"/>
        <w:rPr>
          <w:rFonts w:ascii="Arial" w:hAnsi="Arial" w:cs="Arial"/>
        </w:rPr>
      </w:pPr>
    </w:p>
    <w:p w:rsidR="0034204C" w:rsidRPr="001D0EF5" w:rsidRDefault="0034204C" w:rsidP="002714DF">
      <w:pPr>
        <w:rPr>
          <w:rFonts w:ascii="Arial" w:hAnsi="Arial" w:cs="Arial"/>
          <w:b/>
        </w:rPr>
      </w:pPr>
      <w:r w:rsidRPr="001D0EF5">
        <w:rPr>
          <w:rFonts w:ascii="Arial" w:hAnsi="Arial" w:cs="Arial"/>
          <w:b/>
        </w:rPr>
        <w:t xml:space="preserve">II. </w:t>
      </w:r>
      <w:proofErr w:type="gramStart"/>
      <w:r w:rsidRPr="001D0EF5">
        <w:rPr>
          <w:rFonts w:ascii="Arial" w:hAnsi="Arial" w:cs="Arial"/>
          <w:b/>
        </w:rPr>
        <w:t>A</w:t>
      </w:r>
      <w:proofErr w:type="gramEnd"/>
      <w:r w:rsidRPr="001D0EF5">
        <w:rPr>
          <w:rFonts w:ascii="Arial" w:hAnsi="Arial" w:cs="Arial"/>
          <w:b/>
        </w:rPr>
        <w:t xml:space="preserve"> tanulók adatai</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b/>
          <w:bCs/>
        </w:rPr>
      </w:pPr>
      <w:r w:rsidRPr="001D0EF5">
        <w:rPr>
          <w:rFonts w:ascii="Arial" w:hAnsi="Arial" w:cs="Arial"/>
          <w:b/>
          <w:bCs/>
        </w:rPr>
        <w:t>1. Az intézményben a tanulókról nyilvántartott adatok lehetnek:</w:t>
      </w:r>
    </w:p>
    <w:p w:rsidR="0034204C" w:rsidRPr="001D0EF5" w:rsidRDefault="0034204C" w:rsidP="0034204C">
      <w:pPr>
        <w:jc w:val="both"/>
        <w:rPr>
          <w:rFonts w:ascii="Arial" w:hAnsi="Arial" w:cs="Arial"/>
          <w:b/>
          <w:bCs/>
        </w:rPr>
      </w:pPr>
    </w:p>
    <w:p w:rsidR="0034204C" w:rsidRPr="001D0EF5" w:rsidRDefault="0034204C" w:rsidP="00150D62">
      <w:pPr>
        <w:numPr>
          <w:ilvl w:val="0"/>
          <w:numId w:val="67"/>
        </w:numPr>
        <w:jc w:val="both"/>
        <w:rPr>
          <w:rFonts w:ascii="Arial" w:hAnsi="Arial" w:cs="Arial"/>
          <w:bCs/>
        </w:rPr>
      </w:pPr>
      <w:r w:rsidRPr="001D0EF5">
        <w:rPr>
          <w:rFonts w:ascii="Arial" w:hAnsi="Arial" w:cs="Arial"/>
          <w:bCs/>
        </w:rPr>
        <w:t>a tanuló személyére vonatkozó adatok: neve, születési helye és ideje, állampolgársága, lakóhelyének (tartózkodási helyének) címe, telefonszáma, nem magyar állampolgár esetében a tartózkodásra jogosító okirat megnevezése, száma, a Magyar Köztársaság területén való tartózkodás jogcíme</w:t>
      </w:r>
    </w:p>
    <w:p w:rsidR="0034204C" w:rsidRPr="001D0EF5" w:rsidRDefault="0034204C" w:rsidP="00150D62">
      <w:pPr>
        <w:numPr>
          <w:ilvl w:val="0"/>
          <w:numId w:val="67"/>
        </w:numPr>
        <w:jc w:val="both"/>
        <w:rPr>
          <w:rFonts w:ascii="Arial" w:hAnsi="Arial" w:cs="Arial"/>
          <w:bCs/>
        </w:rPr>
      </w:pPr>
      <w:r w:rsidRPr="001D0EF5">
        <w:rPr>
          <w:rFonts w:ascii="Arial" w:hAnsi="Arial" w:cs="Arial"/>
          <w:bCs/>
        </w:rPr>
        <w:t>a szülőre, gondviselőre vonatkozó adatok: neve, lakóhelye, tartózkodási helye, telefonszáma;</w:t>
      </w:r>
    </w:p>
    <w:p w:rsidR="0034204C" w:rsidRPr="001D0EF5" w:rsidRDefault="0034204C" w:rsidP="00150D62">
      <w:pPr>
        <w:numPr>
          <w:ilvl w:val="0"/>
          <w:numId w:val="67"/>
        </w:numPr>
        <w:jc w:val="both"/>
        <w:rPr>
          <w:rFonts w:ascii="Arial" w:hAnsi="Arial" w:cs="Arial"/>
          <w:bCs/>
        </w:rPr>
      </w:pPr>
      <w:r w:rsidRPr="001D0EF5">
        <w:rPr>
          <w:rFonts w:ascii="Arial" w:hAnsi="Arial" w:cs="Arial"/>
          <w:bCs/>
        </w:rPr>
        <w:t>a tanulói jogviszonnyal kapcsolatos adatok.</w:t>
      </w:r>
    </w:p>
    <w:p w:rsidR="0034204C" w:rsidRPr="001D0EF5" w:rsidRDefault="0034204C" w:rsidP="0034204C">
      <w:pPr>
        <w:jc w:val="both"/>
        <w:rPr>
          <w:rFonts w:ascii="Arial" w:hAnsi="Arial" w:cs="Arial"/>
          <w:bCs/>
        </w:rPr>
      </w:pPr>
      <w:r w:rsidRPr="001D0EF5">
        <w:rPr>
          <w:rFonts w:ascii="Arial" w:hAnsi="Arial" w:cs="Arial"/>
          <w:bCs/>
        </w:rPr>
        <w:lastRenderedPageBreak/>
        <w:t xml:space="preserve">  </w:t>
      </w:r>
    </w:p>
    <w:p w:rsidR="0034204C" w:rsidRPr="001D0EF5" w:rsidRDefault="0034204C" w:rsidP="0034204C">
      <w:pPr>
        <w:jc w:val="both"/>
        <w:rPr>
          <w:rFonts w:ascii="Arial" w:hAnsi="Arial" w:cs="Arial"/>
          <w:bCs/>
        </w:rPr>
      </w:pPr>
      <w:r w:rsidRPr="001D0EF5">
        <w:rPr>
          <w:rFonts w:ascii="Arial" w:hAnsi="Arial" w:cs="Arial"/>
          <w:bCs/>
        </w:rPr>
        <w:t xml:space="preserve">           A tanulói jogviszonnyal kapcsolatos adatok lehetnek:</w:t>
      </w:r>
    </w:p>
    <w:p w:rsidR="0034204C" w:rsidRPr="001D0EF5" w:rsidRDefault="0034204C" w:rsidP="00150D62">
      <w:pPr>
        <w:numPr>
          <w:ilvl w:val="1"/>
          <w:numId w:val="62"/>
        </w:numPr>
        <w:jc w:val="both"/>
        <w:rPr>
          <w:rFonts w:ascii="Arial" w:hAnsi="Arial" w:cs="Arial"/>
          <w:bCs/>
        </w:rPr>
      </w:pPr>
      <w:r w:rsidRPr="001D0EF5">
        <w:rPr>
          <w:rFonts w:ascii="Arial" w:hAnsi="Arial" w:cs="Arial"/>
          <w:bCs/>
        </w:rPr>
        <w:t>a felvétellel kapcsolatos adatok (szakértői vélemény)</w:t>
      </w:r>
    </w:p>
    <w:p w:rsidR="0034204C" w:rsidRPr="001D0EF5" w:rsidRDefault="0034204C" w:rsidP="00150D62">
      <w:pPr>
        <w:numPr>
          <w:ilvl w:val="1"/>
          <w:numId w:val="62"/>
        </w:numPr>
        <w:jc w:val="both"/>
        <w:rPr>
          <w:rFonts w:ascii="Arial" w:hAnsi="Arial" w:cs="Arial"/>
          <w:bCs/>
        </w:rPr>
      </w:pPr>
      <w:r w:rsidRPr="001D0EF5">
        <w:rPr>
          <w:rFonts w:ascii="Arial" w:hAnsi="Arial" w:cs="Arial"/>
          <w:bCs/>
        </w:rPr>
        <w:t>a tanuló magatartásának, szorgalmának és tudásának értékelése és minősítése, ideértve az osztályozó és egyéb vizsgákat</w:t>
      </w:r>
    </w:p>
    <w:p w:rsidR="0034204C" w:rsidRPr="001D0EF5" w:rsidRDefault="0034204C" w:rsidP="00150D62">
      <w:pPr>
        <w:numPr>
          <w:ilvl w:val="1"/>
          <w:numId w:val="62"/>
        </w:numPr>
        <w:jc w:val="both"/>
        <w:rPr>
          <w:rFonts w:ascii="Arial" w:hAnsi="Arial" w:cs="Arial"/>
          <w:bCs/>
        </w:rPr>
      </w:pPr>
      <w:r w:rsidRPr="001D0EF5">
        <w:rPr>
          <w:rFonts w:ascii="Arial" w:hAnsi="Arial" w:cs="Arial"/>
          <w:bCs/>
        </w:rPr>
        <w:t>a tanulói fegyelmi és kártérítési ügyekkel kapcsolatos adatok</w:t>
      </w:r>
    </w:p>
    <w:p w:rsidR="0034204C" w:rsidRPr="001D0EF5" w:rsidRDefault="0034204C" w:rsidP="00150D62">
      <w:pPr>
        <w:numPr>
          <w:ilvl w:val="1"/>
          <w:numId w:val="62"/>
        </w:numPr>
        <w:jc w:val="both"/>
        <w:rPr>
          <w:rFonts w:ascii="Arial" w:hAnsi="Arial" w:cs="Arial"/>
          <w:bCs/>
        </w:rPr>
      </w:pPr>
      <w:r w:rsidRPr="001D0EF5">
        <w:rPr>
          <w:rFonts w:ascii="Arial" w:hAnsi="Arial" w:cs="Arial"/>
          <w:bCs/>
        </w:rPr>
        <w:t>a sajátos nevelési igényre vonatkozó adatok</w:t>
      </w:r>
    </w:p>
    <w:p w:rsidR="0034204C" w:rsidRPr="001D0EF5" w:rsidRDefault="0034204C" w:rsidP="00150D62">
      <w:pPr>
        <w:numPr>
          <w:ilvl w:val="1"/>
          <w:numId w:val="62"/>
        </w:numPr>
        <w:jc w:val="both"/>
        <w:rPr>
          <w:rFonts w:ascii="Arial" w:hAnsi="Arial" w:cs="Arial"/>
          <w:bCs/>
        </w:rPr>
      </w:pPr>
      <w:r w:rsidRPr="001D0EF5">
        <w:rPr>
          <w:rFonts w:ascii="Arial" w:hAnsi="Arial" w:cs="Arial"/>
          <w:bCs/>
        </w:rPr>
        <w:t>a tanuló- és gyermekbalesetekre vonatkozó adatok</w:t>
      </w:r>
    </w:p>
    <w:p w:rsidR="0034204C" w:rsidRPr="001D0EF5" w:rsidRDefault="0034204C" w:rsidP="00150D62">
      <w:pPr>
        <w:numPr>
          <w:ilvl w:val="1"/>
          <w:numId w:val="62"/>
        </w:numPr>
        <w:jc w:val="both"/>
        <w:rPr>
          <w:rFonts w:ascii="Arial" w:hAnsi="Arial" w:cs="Arial"/>
          <w:bCs/>
        </w:rPr>
      </w:pPr>
      <w:r w:rsidRPr="001D0EF5">
        <w:rPr>
          <w:rFonts w:ascii="Arial" w:hAnsi="Arial" w:cs="Arial"/>
          <w:bCs/>
        </w:rPr>
        <w:t>a tanuló diákigazolványának sorszáma</w:t>
      </w:r>
    </w:p>
    <w:p w:rsidR="0034204C" w:rsidRPr="001D0EF5" w:rsidRDefault="0034204C" w:rsidP="00150D62">
      <w:pPr>
        <w:numPr>
          <w:ilvl w:val="1"/>
          <w:numId w:val="62"/>
        </w:numPr>
        <w:jc w:val="both"/>
        <w:rPr>
          <w:rFonts w:ascii="Arial" w:hAnsi="Arial" w:cs="Arial"/>
          <w:bCs/>
        </w:rPr>
      </w:pPr>
      <w:r w:rsidRPr="001D0EF5">
        <w:rPr>
          <w:rFonts w:ascii="Arial" w:hAnsi="Arial" w:cs="Arial"/>
          <w:bCs/>
        </w:rPr>
        <w:t>a tanuló azonosító száma</w:t>
      </w:r>
    </w:p>
    <w:p w:rsidR="0034204C" w:rsidRPr="001D0EF5" w:rsidRDefault="0034204C" w:rsidP="00150D62">
      <w:pPr>
        <w:numPr>
          <w:ilvl w:val="1"/>
          <w:numId w:val="62"/>
        </w:numPr>
        <w:jc w:val="both"/>
        <w:rPr>
          <w:rFonts w:ascii="Arial" w:hAnsi="Arial" w:cs="Arial"/>
          <w:bCs/>
        </w:rPr>
      </w:pPr>
      <w:r w:rsidRPr="001D0EF5">
        <w:rPr>
          <w:rFonts w:ascii="Arial" w:hAnsi="Arial" w:cs="Arial"/>
          <w:bCs/>
        </w:rPr>
        <w:t>a tankönyvellátással kapcsolatos adatok,</w:t>
      </w:r>
    </w:p>
    <w:p w:rsidR="0034204C" w:rsidRPr="001D0EF5" w:rsidRDefault="0034204C" w:rsidP="00150D62">
      <w:pPr>
        <w:numPr>
          <w:ilvl w:val="1"/>
          <w:numId w:val="62"/>
        </w:numPr>
        <w:jc w:val="both"/>
        <w:rPr>
          <w:rFonts w:ascii="Arial" w:hAnsi="Arial" w:cs="Arial"/>
          <w:bCs/>
        </w:rPr>
      </w:pPr>
      <w:r w:rsidRPr="001D0EF5">
        <w:rPr>
          <w:rFonts w:ascii="Arial" w:hAnsi="Arial" w:cs="Arial"/>
          <w:bCs/>
        </w:rPr>
        <w:t>a többi adat (mint versenyeredmények stb.) az érintett hozzájárulásával.</w:t>
      </w:r>
    </w:p>
    <w:p w:rsidR="0034204C" w:rsidRPr="001D0EF5" w:rsidRDefault="0034204C" w:rsidP="0034204C">
      <w:pPr>
        <w:ind w:left="1440"/>
        <w:jc w:val="both"/>
        <w:rPr>
          <w:rFonts w:ascii="Arial" w:hAnsi="Arial" w:cs="Arial"/>
          <w:bCs/>
        </w:rPr>
      </w:pPr>
    </w:p>
    <w:p w:rsidR="0034204C" w:rsidRPr="001D0EF5" w:rsidRDefault="0034204C" w:rsidP="0034204C">
      <w:pPr>
        <w:jc w:val="both"/>
        <w:rPr>
          <w:rFonts w:ascii="Arial" w:hAnsi="Arial" w:cs="Arial"/>
          <w:b/>
        </w:rPr>
      </w:pPr>
      <w:smartTag w:uri="urn:schemas-microsoft-com:office:smarttags" w:element="metricconverter">
        <w:smartTagPr>
          <w:attr w:name="ProductID" w:val="2. A"/>
        </w:smartTagPr>
        <w:r w:rsidRPr="001D0EF5">
          <w:rPr>
            <w:rFonts w:ascii="Arial" w:hAnsi="Arial" w:cs="Arial"/>
            <w:b/>
          </w:rPr>
          <w:t>2. A</w:t>
        </w:r>
      </w:smartTag>
      <w:r w:rsidRPr="001D0EF5">
        <w:rPr>
          <w:rFonts w:ascii="Arial" w:hAnsi="Arial" w:cs="Arial"/>
          <w:b/>
        </w:rPr>
        <w:t xml:space="preserve"> tanulói adatok továbbíthatók:</w:t>
      </w:r>
    </w:p>
    <w:p w:rsidR="0034204C" w:rsidRPr="001D0EF5" w:rsidRDefault="0034204C" w:rsidP="0034204C">
      <w:pPr>
        <w:jc w:val="both"/>
        <w:rPr>
          <w:rFonts w:ascii="Arial" w:hAnsi="Arial" w:cs="Arial"/>
          <w:b/>
        </w:rPr>
      </w:pPr>
    </w:p>
    <w:p w:rsidR="0034204C" w:rsidRPr="001D0EF5" w:rsidRDefault="0034204C" w:rsidP="00150D62">
      <w:pPr>
        <w:numPr>
          <w:ilvl w:val="0"/>
          <w:numId w:val="68"/>
        </w:numPr>
        <w:jc w:val="both"/>
        <w:rPr>
          <w:rFonts w:ascii="Arial" w:hAnsi="Arial" w:cs="Arial"/>
        </w:rPr>
      </w:pPr>
      <w:r w:rsidRPr="001D0EF5">
        <w:rPr>
          <w:rFonts w:ascii="Arial" w:hAnsi="Arial" w:cs="Arial"/>
        </w:rPr>
        <w:t>a fenntartó, a bíróság, a rendőrség, az ügyészség, az önkormányzat, az államigazgatási szerv és a nemzetbiztonsági szolgálat részére valamennyi adat</w:t>
      </w:r>
    </w:p>
    <w:p w:rsidR="0034204C" w:rsidRPr="001D0EF5" w:rsidRDefault="0034204C" w:rsidP="00150D62">
      <w:pPr>
        <w:numPr>
          <w:ilvl w:val="0"/>
          <w:numId w:val="68"/>
        </w:numPr>
        <w:jc w:val="both"/>
        <w:rPr>
          <w:rFonts w:ascii="Arial" w:hAnsi="Arial" w:cs="Arial"/>
        </w:rPr>
      </w:pPr>
      <w:r w:rsidRPr="001D0EF5">
        <w:rPr>
          <w:rFonts w:ascii="Arial" w:hAnsi="Arial" w:cs="Arial"/>
        </w:rPr>
        <w:t>a sajátos nevelési igényre vonatkozó adatok a pedagógiai szakszolgálat intézményeitől a nevelési-oktatási intézménynek és vissza</w:t>
      </w:r>
    </w:p>
    <w:p w:rsidR="0034204C" w:rsidRPr="001D0EF5" w:rsidRDefault="0034204C" w:rsidP="00150D62">
      <w:pPr>
        <w:numPr>
          <w:ilvl w:val="0"/>
          <w:numId w:val="68"/>
        </w:numPr>
        <w:jc w:val="both"/>
        <w:rPr>
          <w:rFonts w:ascii="Arial" w:hAnsi="Arial" w:cs="Arial"/>
        </w:rPr>
      </w:pPr>
      <w:r w:rsidRPr="001D0EF5">
        <w:rPr>
          <w:rFonts w:ascii="Arial" w:hAnsi="Arial" w:cs="Arial"/>
        </w:rPr>
        <w:t>az iskola-előkészítéssel, iskolába lépéshez szükséges fejlettséggel kapcsolatos adatok a szülőnek, a pedagógiai szakszolgálat intézményeinek, a saját iskolának, a befogadó iskolának.</w:t>
      </w:r>
    </w:p>
    <w:p w:rsidR="0034204C" w:rsidRPr="001D0EF5" w:rsidRDefault="0034204C" w:rsidP="00150D62">
      <w:pPr>
        <w:numPr>
          <w:ilvl w:val="0"/>
          <w:numId w:val="68"/>
        </w:numPr>
        <w:jc w:val="both"/>
        <w:rPr>
          <w:rFonts w:ascii="Arial" w:hAnsi="Arial" w:cs="Arial"/>
        </w:rPr>
      </w:pPr>
      <w:r w:rsidRPr="001D0EF5">
        <w:rPr>
          <w:rFonts w:ascii="Arial" w:hAnsi="Arial" w:cs="Arial"/>
        </w:rPr>
        <w:t>a magatartás, szorgalom és tudás értékelésével kapcsolatos adatok az érintett osztályban tanítóknak, nevelőknek, a nevelőtestületnek, a szülőnek, iskolaváltás esetén az új iskolának, a szakmai ellenőrzés végzőjének.</w:t>
      </w:r>
    </w:p>
    <w:p w:rsidR="0034204C" w:rsidRPr="001D0EF5" w:rsidRDefault="0034204C" w:rsidP="00150D62">
      <w:pPr>
        <w:numPr>
          <w:ilvl w:val="0"/>
          <w:numId w:val="68"/>
        </w:numPr>
        <w:jc w:val="both"/>
        <w:rPr>
          <w:rFonts w:ascii="Arial" w:hAnsi="Arial" w:cs="Arial"/>
        </w:rPr>
      </w:pPr>
      <w:r w:rsidRPr="001D0EF5">
        <w:rPr>
          <w:rFonts w:ascii="Arial" w:hAnsi="Arial" w:cs="Arial"/>
        </w:rPr>
        <w:t>a diákigazolvány – jogszabályban meghatározott – kezelője részére a diákigazolvány kiállításához szükséges valamennyi adat</w:t>
      </w:r>
    </w:p>
    <w:p w:rsidR="0034204C" w:rsidRPr="001D0EF5" w:rsidRDefault="0034204C" w:rsidP="00150D62">
      <w:pPr>
        <w:numPr>
          <w:ilvl w:val="0"/>
          <w:numId w:val="68"/>
        </w:numPr>
        <w:jc w:val="both"/>
        <w:rPr>
          <w:rFonts w:ascii="Arial" w:hAnsi="Arial" w:cs="Arial"/>
        </w:rPr>
      </w:pPr>
      <w:r w:rsidRPr="001D0EF5">
        <w:rPr>
          <w:rFonts w:ascii="Arial" w:hAnsi="Arial" w:cs="Arial"/>
        </w:rPr>
        <w:t xml:space="preserve">a tanulóazonosító a szülőnek, a tanulóazonosítót kezelő munkatársnak </w:t>
      </w:r>
    </w:p>
    <w:p w:rsidR="0034204C" w:rsidRPr="001D0EF5" w:rsidRDefault="0034204C" w:rsidP="00150D62">
      <w:pPr>
        <w:numPr>
          <w:ilvl w:val="0"/>
          <w:numId w:val="68"/>
        </w:numPr>
        <w:jc w:val="both"/>
        <w:rPr>
          <w:rFonts w:ascii="Arial" w:hAnsi="Arial" w:cs="Arial"/>
        </w:rPr>
      </w:pPr>
      <w:r w:rsidRPr="001D0EF5">
        <w:rPr>
          <w:rFonts w:ascii="Arial" w:hAnsi="Arial" w:cs="Arial"/>
        </w:rPr>
        <w:t>a gyermek iskolai felvételével, átvételével kapcsolatosan az érintett iskolához és vissza.</w:t>
      </w:r>
    </w:p>
    <w:p w:rsidR="0034204C" w:rsidRPr="001D0EF5" w:rsidRDefault="0034204C" w:rsidP="00150D62">
      <w:pPr>
        <w:numPr>
          <w:ilvl w:val="0"/>
          <w:numId w:val="68"/>
        </w:numPr>
        <w:jc w:val="both"/>
        <w:rPr>
          <w:rFonts w:ascii="Arial" w:hAnsi="Arial" w:cs="Arial"/>
        </w:rPr>
      </w:pPr>
      <w:r w:rsidRPr="001D0EF5">
        <w:rPr>
          <w:rFonts w:ascii="Arial" w:hAnsi="Arial" w:cs="Arial"/>
        </w:rPr>
        <w:t>az egészségügyi, iskola-egészségügyi feladatot ellátó intézménynek a gyermek, tanuló egészségügyi állapotának megállapítása céljából.</w:t>
      </w:r>
    </w:p>
    <w:p w:rsidR="0034204C" w:rsidRPr="001D0EF5" w:rsidRDefault="0034204C" w:rsidP="00150D62">
      <w:pPr>
        <w:numPr>
          <w:ilvl w:val="0"/>
          <w:numId w:val="68"/>
        </w:numPr>
        <w:jc w:val="both"/>
        <w:rPr>
          <w:rFonts w:ascii="Arial" w:hAnsi="Arial" w:cs="Arial"/>
        </w:rPr>
      </w:pPr>
      <w:r w:rsidRPr="001D0EF5">
        <w:rPr>
          <w:rFonts w:ascii="Arial" w:hAnsi="Arial" w:cs="Arial"/>
        </w:rPr>
        <w:t>a családvédelemmel foglalkozó intézménynek, szervezetnek, gyermek- és ifjúságvédelemmel foglalkozó szervezetnek, intézménynek a gyermek, tanuló veszélyeztetettségének feltárása, megszüntetése céljából.</w:t>
      </w:r>
    </w:p>
    <w:p w:rsidR="0034204C" w:rsidRPr="001D0EF5" w:rsidRDefault="0034204C" w:rsidP="00150D62">
      <w:pPr>
        <w:numPr>
          <w:ilvl w:val="0"/>
          <w:numId w:val="68"/>
        </w:numPr>
        <w:jc w:val="both"/>
        <w:rPr>
          <w:rFonts w:ascii="Arial" w:hAnsi="Arial" w:cs="Arial"/>
        </w:rPr>
      </w:pPr>
      <w:r w:rsidRPr="001D0EF5">
        <w:rPr>
          <w:rFonts w:ascii="Arial" w:hAnsi="Arial" w:cs="Arial"/>
        </w:rPr>
        <w:t>a tankönyvforgalmazókhoz, a külön törvényben meghatározott körben és célból.</w:t>
      </w:r>
    </w:p>
    <w:p w:rsidR="0034204C" w:rsidRPr="001D0EF5" w:rsidRDefault="0034204C" w:rsidP="0034204C">
      <w:pPr>
        <w:ind w:left="240"/>
        <w:jc w:val="both"/>
        <w:rPr>
          <w:rFonts w:ascii="Arial" w:hAnsi="Arial" w:cs="Arial"/>
        </w:rPr>
      </w:pPr>
    </w:p>
    <w:p w:rsidR="0034204C" w:rsidRPr="001D0EF5" w:rsidRDefault="0034204C" w:rsidP="0034204C">
      <w:pPr>
        <w:jc w:val="both"/>
        <w:rPr>
          <w:rFonts w:ascii="Arial" w:hAnsi="Arial" w:cs="Arial"/>
          <w:b/>
          <w:bCs/>
        </w:rPr>
      </w:pPr>
      <w:smartTag w:uri="urn:schemas-microsoft-com:office:smarttags" w:element="metricconverter">
        <w:smartTagPr>
          <w:attr w:name="ProductID" w:val="3. A"/>
        </w:smartTagPr>
        <w:r w:rsidRPr="001D0EF5">
          <w:rPr>
            <w:rFonts w:ascii="Arial" w:hAnsi="Arial" w:cs="Arial"/>
            <w:b/>
            <w:bCs/>
          </w:rPr>
          <w:t>3. A</w:t>
        </w:r>
      </w:smartTag>
      <w:r w:rsidRPr="001D0EF5">
        <w:rPr>
          <w:rFonts w:ascii="Arial" w:hAnsi="Arial" w:cs="Arial"/>
          <w:b/>
          <w:bCs/>
        </w:rPr>
        <w:t xml:space="preserve"> kedvezményekre való igényjogosultság megállapításához szükséges adatok</w:t>
      </w:r>
    </w:p>
    <w:p w:rsidR="0034204C" w:rsidRPr="001D0EF5" w:rsidRDefault="0034204C" w:rsidP="0034204C">
      <w:pPr>
        <w:jc w:val="both"/>
        <w:rPr>
          <w:rFonts w:ascii="Arial" w:hAnsi="Arial" w:cs="Arial"/>
          <w:b/>
          <w:bCs/>
        </w:rPr>
      </w:pPr>
    </w:p>
    <w:p w:rsidR="0034204C" w:rsidRPr="001D0EF5" w:rsidRDefault="0034204C" w:rsidP="0034204C">
      <w:pPr>
        <w:jc w:val="both"/>
        <w:rPr>
          <w:rFonts w:ascii="Arial" w:hAnsi="Arial" w:cs="Arial"/>
          <w:bCs/>
        </w:rPr>
      </w:pPr>
      <w:r w:rsidRPr="001D0EF5">
        <w:rPr>
          <w:rFonts w:ascii="Arial" w:hAnsi="Arial" w:cs="Arial"/>
          <w:bCs/>
        </w:rPr>
        <w:t xml:space="preserve">Az intézmény nyilvántartja azokat az adatokat, amelyek a jogszabályokban biztosított </w:t>
      </w:r>
    </w:p>
    <w:p w:rsidR="0034204C" w:rsidRPr="001D0EF5" w:rsidRDefault="0034204C" w:rsidP="0034204C">
      <w:pPr>
        <w:jc w:val="both"/>
        <w:rPr>
          <w:rFonts w:ascii="Arial" w:hAnsi="Arial" w:cs="Arial"/>
          <w:bCs/>
        </w:rPr>
      </w:pPr>
      <w:proofErr w:type="gramStart"/>
      <w:r w:rsidRPr="001D0EF5">
        <w:rPr>
          <w:rFonts w:ascii="Arial" w:hAnsi="Arial" w:cs="Arial"/>
          <w:bCs/>
        </w:rPr>
        <w:t>kedvezmények</w:t>
      </w:r>
      <w:proofErr w:type="gramEnd"/>
      <w:r w:rsidRPr="001D0EF5">
        <w:rPr>
          <w:rFonts w:ascii="Arial" w:hAnsi="Arial" w:cs="Arial"/>
          <w:bCs/>
        </w:rPr>
        <w:t xml:space="preserve"> igényjogosultsági elbírálásához szükségesek. E célból azok az adatok kezelhetők, amelyekből megállapítható a jogosult személye és a kedvezményre való jogosultsága.</w:t>
      </w:r>
    </w:p>
    <w:p w:rsidR="0034204C" w:rsidRPr="001D0EF5" w:rsidRDefault="0034204C" w:rsidP="0034204C">
      <w:pPr>
        <w:ind w:left="360"/>
        <w:jc w:val="both"/>
        <w:rPr>
          <w:rFonts w:ascii="Arial" w:hAnsi="Arial" w:cs="Arial"/>
        </w:rPr>
      </w:pPr>
    </w:p>
    <w:p w:rsidR="002714DF" w:rsidRPr="001D0EF5" w:rsidRDefault="002714DF">
      <w:pPr>
        <w:spacing w:after="200" w:line="276" w:lineRule="auto"/>
        <w:rPr>
          <w:rFonts w:ascii="Arial" w:hAnsi="Arial" w:cs="Arial"/>
        </w:rPr>
      </w:pPr>
      <w:r w:rsidRPr="001D0EF5">
        <w:rPr>
          <w:rFonts w:ascii="Arial" w:hAnsi="Arial" w:cs="Arial"/>
        </w:rPr>
        <w:br w:type="page"/>
      </w:r>
    </w:p>
    <w:p w:rsidR="0034204C" w:rsidRPr="001D0EF5" w:rsidRDefault="0034204C" w:rsidP="002714DF">
      <w:pPr>
        <w:rPr>
          <w:rFonts w:ascii="Arial" w:hAnsi="Arial" w:cs="Arial"/>
          <w:b/>
        </w:rPr>
      </w:pPr>
      <w:r w:rsidRPr="001D0EF5">
        <w:rPr>
          <w:rFonts w:ascii="Arial" w:hAnsi="Arial" w:cs="Arial"/>
          <w:b/>
        </w:rPr>
        <w:lastRenderedPageBreak/>
        <w:t>III. Adatkezelés az intézményben</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b/>
          <w:bCs/>
        </w:rPr>
      </w:pPr>
      <w:r w:rsidRPr="001D0EF5">
        <w:rPr>
          <w:rFonts w:ascii="Arial" w:hAnsi="Arial" w:cs="Arial"/>
          <w:b/>
          <w:bCs/>
        </w:rPr>
        <w:t>1. Titoktartási kötelezettség</w:t>
      </w:r>
    </w:p>
    <w:p w:rsidR="0034204C" w:rsidRPr="001D0EF5" w:rsidRDefault="0034204C" w:rsidP="0034204C">
      <w:pPr>
        <w:jc w:val="both"/>
        <w:rPr>
          <w:rFonts w:ascii="Arial" w:hAnsi="Arial" w:cs="Arial"/>
          <w:b/>
          <w:bCs/>
        </w:rPr>
      </w:pPr>
    </w:p>
    <w:p w:rsidR="0034204C" w:rsidRPr="001D0EF5" w:rsidRDefault="0034204C" w:rsidP="0034204C">
      <w:pPr>
        <w:pStyle w:val="llb"/>
        <w:tabs>
          <w:tab w:val="clear" w:pos="4536"/>
          <w:tab w:val="clear" w:pos="9072"/>
        </w:tabs>
        <w:jc w:val="both"/>
        <w:rPr>
          <w:rFonts w:ascii="Arial" w:hAnsi="Arial" w:cs="Arial"/>
          <w:bCs/>
        </w:rPr>
      </w:pPr>
      <w:r w:rsidRPr="001D0EF5">
        <w:rPr>
          <w:rFonts w:ascii="Arial" w:hAnsi="Arial" w:cs="Arial"/>
          <w:bCs/>
        </w:rPr>
        <w:t>A pedagógust, a nevelőtanárt és gyermekfelügyelőt (a továbbiakban pedagógus) hivatásánál fogva harmadik személyekkel szemben titoktartási kötelezettség terheli a gyermekkel, a tanulóval és családjával kapcsolatos minden olyan tényt, adatot, információt illetően, amelyről a gyermekkel, tanulóval, szülővel való kapcsolattartás során szerzett tudomást. E kötelezettség független a foglalkozási jogviszony fennállásától, és annak megszűnése után, határidő nélkül fennmarad.</w:t>
      </w:r>
    </w:p>
    <w:p w:rsidR="0034204C" w:rsidRPr="001D0EF5" w:rsidRDefault="0034204C" w:rsidP="0034204C">
      <w:pPr>
        <w:pStyle w:val="llb"/>
        <w:tabs>
          <w:tab w:val="clear" w:pos="4536"/>
          <w:tab w:val="clear" w:pos="9072"/>
        </w:tabs>
        <w:jc w:val="both"/>
        <w:rPr>
          <w:rFonts w:ascii="Arial" w:hAnsi="Arial" w:cs="Arial"/>
          <w:bCs/>
        </w:rPr>
      </w:pPr>
    </w:p>
    <w:p w:rsidR="0034204C" w:rsidRPr="001D0EF5" w:rsidRDefault="0034204C" w:rsidP="0034204C">
      <w:pPr>
        <w:pStyle w:val="llb"/>
        <w:tabs>
          <w:tab w:val="clear" w:pos="4536"/>
          <w:tab w:val="clear" w:pos="9072"/>
        </w:tabs>
        <w:jc w:val="both"/>
        <w:rPr>
          <w:rFonts w:ascii="Arial" w:hAnsi="Arial" w:cs="Arial"/>
          <w:bCs/>
        </w:rPr>
      </w:pPr>
      <w:r w:rsidRPr="001D0EF5">
        <w:rPr>
          <w:rFonts w:ascii="Arial" w:hAnsi="Arial" w:cs="Arial"/>
          <w:bCs/>
        </w:rPr>
        <w:t>A gyermek, illetve a kiskorú tanuló szülőjével minden, a gyermekével összefüggő adat közölhető, kivéve, ha az adat közlése súlyosan sértené vagy veszélyeztetné a gyermek, tanuló érdekét. Az adat közlése akkor sérti vagy veszélyezteti súlyosan a gyermek, tanuló érdekét, ha olyan körülményre (magatartásra, mulasztásra, állapotra) vonatkozik, amely a gyermek, tanuló testi, értelmi, érzelmi vagy erkölcsi fejlődését gátolja vagy akadályozza, és amelynek bekövetkezése szülői magatartásra, közrehatásra vezethető vissza.</w:t>
      </w:r>
    </w:p>
    <w:p w:rsidR="0034204C" w:rsidRPr="001D0EF5" w:rsidRDefault="0034204C" w:rsidP="0034204C">
      <w:pPr>
        <w:pStyle w:val="llb"/>
        <w:tabs>
          <w:tab w:val="clear" w:pos="4536"/>
          <w:tab w:val="clear" w:pos="9072"/>
        </w:tabs>
        <w:jc w:val="both"/>
        <w:rPr>
          <w:rFonts w:ascii="Arial" w:hAnsi="Arial" w:cs="Arial"/>
          <w:bCs/>
        </w:rPr>
      </w:pPr>
    </w:p>
    <w:p w:rsidR="0034204C" w:rsidRPr="001D0EF5" w:rsidRDefault="0034204C" w:rsidP="0034204C">
      <w:pPr>
        <w:pStyle w:val="llb"/>
        <w:tabs>
          <w:tab w:val="clear" w:pos="4536"/>
          <w:tab w:val="clear" w:pos="9072"/>
        </w:tabs>
        <w:jc w:val="both"/>
        <w:rPr>
          <w:rFonts w:ascii="Arial" w:hAnsi="Arial" w:cs="Arial"/>
          <w:bCs/>
        </w:rPr>
      </w:pPr>
      <w:r w:rsidRPr="001D0EF5">
        <w:rPr>
          <w:rFonts w:ascii="Arial" w:hAnsi="Arial" w:cs="Arial"/>
          <w:bCs/>
        </w:rPr>
        <w:t>A titoktartási kötelezettség nem terjed ki a nevelőtestületi értekezleteken a nevelőtestület tagjainak egymás közti, a gyermek, a tanuló fejlődésével, értékelésével, minősítésével összefüggő megbeszélésekre. A titoktartási kötelezettség kiterjed mindazokra, akik részt vettek a nevelőtestület ülésén.</w:t>
      </w:r>
    </w:p>
    <w:p w:rsidR="0034204C" w:rsidRPr="001D0EF5" w:rsidRDefault="0034204C" w:rsidP="0034204C">
      <w:pPr>
        <w:pStyle w:val="llb"/>
        <w:tabs>
          <w:tab w:val="clear" w:pos="4536"/>
          <w:tab w:val="clear" w:pos="9072"/>
        </w:tabs>
        <w:jc w:val="both"/>
        <w:rPr>
          <w:rFonts w:ascii="Arial" w:hAnsi="Arial" w:cs="Arial"/>
          <w:bCs/>
        </w:rPr>
      </w:pPr>
      <w:r w:rsidRPr="001D0EF5">
        <w:rPr>
          <w:rFonts w:ascii="Arial" w:hAnsi="Arial" w:cs="Arial"/>
          <w:bCs/>
        </w:rPr>
        <w:t>A titoktartási kötelezettség alól kiskorú esetén a szülő írásban felmentést adhat.</w:t>
      </w:r>
    </w:p>
    <w:p w:rsidR="0034204C" w:rsidRPr="001D0EF5" w:rsidRDefault="0034204C" w:rsidP="0034204C">
      <w:pPr>
        <w:pStyle w:val="llb"/>
        <w:tabs>
          <w:tab w:val="clear" w:pos="4536"/>
          <w:tab w:val="clear" w:pos="9072"/>
        </w:tabs>
        <w:jc w:val="both"/>
        <w:rPr>
          <w:rFonts w:ascii="Arial" w:hAnsi="Arial" w:cs="Arial"/>
          <w:bCs/>
        </w:rPr>
      </w:pPr>
    </w:p>
    <w:p w:rsidR="0034204C" w:rsidRPr="001D0EF5" w:rsidRDefault="0034204C" w:rsidP="0034204C">
      <w:pPr>
        <w:pStyle w:val="llb"/>
        <w:tabs>
          <w:tab w:val="clear" w:pos="4536"/>
          <w:tab w:val="clear" w:pos="9072"/>
        </w:tabs>
        <w:jc w:val="both"/>
        <w:rPr>
          <w:rFonts w:ascii="Arial" w:hAnsi="Arial" w:cs="Arial"/>
          <w:b/>
        </w:rPr>
      </w:pPr>
      <w:smartTag w:uri="urn:schemas-microsoft-com:office:smarttags" w:element="metricconverter">
        <w:smartTagPr>
          <w:attr w:name="ProductID" w:val="2. A"/>
        </w:smartTagPr>
        <w:r w:rsidRPr="001D0EF5">
          <w:rPr>
            <w:rFonts w:ascii="Arial" w:hAnsi="Arial" w:cs="Arial"/>
            <w:b/>
          </w:rPr>
          <w:t>2. A</w:t>
        </w:r>
      </w:smartTag>
      <w:r w:rsidRPr="001D0EF5">
        <w:rPr>
          <w:rFonts w:ascii="Arial" w:hAnsi="Arial" w:cs="Arial"/>
          <w:b/>
        </w:rPr>
        <w:t xml:space="preserve"> titoktartási kötelezettség nem vonatkozik</w:t>
      </w:r>
    </w:p>
    <w:p w:rsidR="0034204C" w:rsidRPr="001D0EF5" w:rsidRDefault="0034204C" w:rsidP="0034204C">
      <w:pPr>
        <w:pStyle w:val="llb"/>
        <w:tabs>
          <w:tab w:val="clear" w:pos="4536"/>
          <w:tab w:val="clear" w:pos="9072"/>
        </w:tabs>
        <w:jc w:val="both"/>
        <w:rPr>
          <w:rFonts w:ascii="Arial" w:hAnsi="Arial" w:cs="Arial"/>
        </w:rPr>
      </w:pPr>
      <w:proofErr w:type="gramStart"/>
      <w:r w:rsidRPr="001D0EF5">
        <w:rPr>
          <w:rFonts w:ascii="Arial" w:hAnsi="Arial" w:cs="Arial"/>
        </w:rPr>
        <w:t>azokra</w:t>
      </w:r>
      <w:proofErr w:type="gramEnd"/>
      <w:r w:rsidRPr="001D0EF5">
        <w:rPr>
          <w:rFonts w:ascii="Arial" w:hAnsi="Arial" w:cs="Arial"/>
        </w:rPr>
        <w:t xml:space="preserve"> az esetekre, amikor: </w:t>
      </w:r>
    </w:p>
    <w:p w:rsidR="0034204C" w:rsidRPr="001D0EF5" w:rsidRDefault="0034204C" w:rsidP="0034204C">
      <w:pPr>
        <w:pStyle w:val="llb"/>
        <w:tabs>
          <w:tab w:val="clear" w:pos="4536"/>
          <w:tab w:val="clear" w:pos="9072"/>
        </w:tabs>
        <w:jc w:val="both"/>
        <w:rPr>
          <w:rFonts w:ascii="Arial" w:hAnsi="Arial" w:cs="Arial"/>
        </w:rPr>
      </w:pPr>
    </w:p>
    <w:p w:rsidR="0034204C" w:rsidRPr="001D0EF5" w:rsidRDefault="0034204C" w:rsidP="00150D62">
      <w:pPr>
        <w:pStyle w:val="llb"/>
        <w:numPr>
          <w:ilvl w:val="0"/>
          <w:numId w:val="69"/>
        </w:numPr>
        <w:tabs>
          <w:tab w:val="clear" w:pos="4536"/>
          <w:tab w:val="clear" w:pos="9072"/>
        </w:tabs>
        <w:jc w:val="both"/>
        <w:rPr>
          <w:rFonts w:ascii="Arial" w:hAnsi="Arial" w:cs="Arial"/>
          <w:bCs/>
        </w:rPr>
      </w:pPr>
      <w:r w:rsidRPr="001D0EF5">
        <w:rPr>
          <w:rFonts w:ascii="Arial" w:hAnsi="Arial" w:cs="Arial"/>
          <w:bCs/>
        </w:rPr>
        <w:t>a gyermekek, tanulók adatait a II./2. pontban meghatározott célokból továbbítja az intézmény</w:t>
      </w:r>
    </w:p>
    <w:p w:rsidR="0034204C" w:rsidRPr="001D0EF5" w:rsidRDefault="0034204C" w:rsidP="00150D62">
      <w:pPr>
        <w:pStyle w:val="llb"/>
        <w:numPr>
          <w:ilvl w:val="0"/>
          <w:numId w:val="69"/>
        </w:numPr>
        <w:tabs>
          <w:tab w:val="clear" w:pos="4536"/>
          <w:tab w:val="clear" w:pos="9072"/>
        </w:tabs>
        <w:jc w:val="both"/>
        <w:rPr>
          <w:rFonts w:ascii="Arial" w:hAnsi="Arial" w:cs="Arial"/>
          <w:bCs/>
        </w:rPr>
      </w:pPr>
      <w:r w:rsidRPr="001D0EF5">
        <w:rPr>
          <w:rFonts w:ascii="Arial" w:hAnsi="Arial" w:cs="Arial"/>
          <w:bCs/>
        </w:rPr>
        <w:t>a gyermekek, tanulók személyes adatait pedagógiai célú habilitációs és rehabilitációs feladatok ellátásához, gyermek- és ifjúságvédelmi feladatok ellátásához, iskola-egészségügyi ellátásához továbbítja az intézmény</w:t>
      </w:r>
    </w:p>
    <w:p w:rsidR="0034204C" w:rsidRPr="001D0EF5" w:rsidRDefault="0034204C" w:rsidP="00150D62">
      <w:pPr>
        <w:pStyle w:val="llb"/>
        <w:numPr>
          <w:ilvl w:val="0"/>
          <w:numId w:val="70"/>
        </w:numPr>
        <w:tabs>
          <w:tab w:val="clear" w:pos="4536"/>
          <w:tab w:val="clear" w:pos="9072"/>
        </w:tabs>
        <w:jc w:val="both"/>
        <w:rPr>
          <w:rFonts w:ascii="Arial" w:hAnsi="Arial" w:cs="Arial"/>
          <w:bCs/>
        </w:rPr>
      </w:pPr>
      <w:r w:rsidRPr="001D0EF5">
        <w:rPr>
          <w:rFonts w:ascii="Arial" w:hAnsi="Arial" w:cs="Arial"/>
          <w:bCs/>
        </w:rPr>
        <w:t>az iskola vagy a diákotthon, a módszertani intézmény vezetőjének a megítélése szerint a gyermek, a kiskorú tanuló – más vagy saját magatartása miatt – súlyos veszélyhelyzetbe kerül. Ilyen esetben a gyermekjóléti szolgálatot haladéktalanul értesíteni kell. Ebben a helyzetben az adattovábbításhoz az érintett, illetve az adattal kapcsolatosan egyébként rendelkezésre jogosult beleegyezése nem szükséges</w:t>
      </w:r>
    </w:p>
    <w:p w:rsidR="0034204C" w:rsidRPr="001D0EF5" w:rsidRDefault="0034204C" w:rsidP="00150D62">
      <w:pPr>
        <w:pStyle w:val="llb"/>
        <w:numPr>
          <w:ilvl w:val="0"/>
          <w:numId w:val="71"/>
        </w:numPr>
        <w:tabs>
          <w:tab w:val="clear" w:pos="4536"/>
          <w:tab w:val="clear" w:pos="9072"/>
        </w:tabs>
        <w:jc w:val="both"/>
        <w:rPr>
          <w:rFonts w:ascii="Arial" w:hAnsi="Arial" w:cs="Arial"/>
          <w:bCs/>
        </w:rPr>
      </w:pPr>
      <w:r w:rsidRPr="001D0EF5">
        <w:rPr>
          <w:rFonts w:ascii="Arial" w:hAnsi="Arial" w:cs="Arial"/>
          <w:bCs/>
        </w:rPr>
        <w:t>az intézmény az alkalmazottak személyes adatait a foglalkoztatással, juttatásokkal, kedvezményekkel, kötelezettségek megállapításával és teljesítésével, állampolgári jogok és kötelezettségek teljesítésével, nemzetbiztonsági okokból, a kötelező nyilvántartások vezetése céljából, a célnak megfelelő mértékben, célhoz kötötten kezeli.</w:t>
      </w:r>
    </w:p>
    <w:p w:rsidR="0034204C" w:rsidRPr="001D0EF5" w:rsidRDefault="0034204C" w:rsidP="0034204C">
      <w:pPr>
        <w:pStyle w:val="llb"/>
        <w:tabs>
          <w:tab w:val="clear" w:pos="4536"/>
          <w:tab w:val="clear" w:pos="9072"/>
        </w:tabs>
        <w:jc w:val="both"/>
        <w:rPr>
          <w:rFonts w:ascii="Arial" w:hAnsi="Arial" w:cs="Arial"/>
          <w:bCs/>
        </w:rPr>
      </w:pPr>
    </w:p>
    <w:p w:rsidR="0034204C" w:rsidRPr="001D0EF5" w:rsidRDefault="0034204C" w:rsidP="0034204C">
      <w:pPr>
        <w:pStyle w:val="llb"/>
        <w:tabs>
          <w:tab w:val="clear" w:pos="4536"/>
          <w:tab w:val="clear" w:pos="9072"/>
        </w:tabs>
        <w:jc w:val="both"/>
        <w:rPr>
          <w:rFonts w:ascii="Arial" w:hAnsi="Arial" w:cs="Arial"/>
          <w:b/>
        </w:rPr>
      </w:pPr>
      <w:r w:rsidRPr="001D0EF5">
        <w:rPr>
          <w:rFonts w:ascii="Arial" w:hAnsi="Arial" w:cs="Arial"/>
          <w:b/>
        </w:rPr>
        <w:t xml:space="preserve">3. Az adattovábbításra jogosult </w:t>
      </w:r>
    </w:p>
    <w:p w:rsidR="0034204C" w:rsidRPr="001D0EF5" w:rsidRDefault="0034204C" w:rsidP="0034204C">
      <w:pPr>
        <w:pStyle w:val="llb"/>
        <w:tabs>
          <w:tab w:val="clear" w:pos="4536"/>
          <w:tab w:val="clear" w:pos="9072"/>
        </w:tabs>
        <w:jc w:val="both"/>
        <w:rPr>
          <w:rFonts w:ascii="Arial" w:hAnsi="Arial" w:cs="Arial"/>
          <w:b/>
        </w:rPr>
      </w:pPr>
    </w:p>
    <w:p w:rsidR="0034204C" w:rsidRPr="001D0EF5" w:rsidRDefault="0034204C" w:rsidP="0034204C">
      <w:pPr>
        <w:pStyle w:val="llb"/>
        <w:tabs>
          <w:tab w:val="clear" w:pos="4536"/>
          <w:tab w:val="clear" w:pos="9072"/>
        </w:tabs>
        <w:jc w:val="both"/>
        <w:rPr>
          <w:rFonts w:ascii="Arial" w:hAnsi="Arial" w:cs="Arial"/>
        </w:rPr>
      </w:pPr>
      <w:r w:rsidRPr="001D0EF5">
        <w:rPr>
          <w:rFonts w:ascii="Arial" w:hAnsi="Arial" w:cs="Arial"/>
        </w:rPr>
        <w:t>Adattovábbításra az intézmény igazgatója és – a meghatalmazás keretei között – az általa meghatalmazott igazgatóhelyettes vagy más közalkalmazott jogosult.</w:t>
      </w:r>
    </w:p>
    <w:p w:rsidR="0034204C" w:rsidRPr="001D0EF5" w:rsidRDefault="0034204C" w:rsidP="0034204C">
      <w:pPr>
        <w:pStyle w:val="llb"/>
        <w:tabs>
          <w:tab w:val="clear" w:pos="4536"/>
          <w:tab w:val="clear" w:pos="9072"/>
        </w:tabs>
        <w:jc w:val="both"/>
        <w:rPr>
          <w:rFonts w:ascii="Arial" w:hAnsi="Arial" w:cs="Arial"/>
          <w:b/>
          <w:bCs/>
        </w:rPr>
      </w:pPr>
    </w:p>
    <w:p w:rsidR="0034204C" w:rsidRPr="001D0EF5" w:rsidRDefault="0034204C" w:rsidP="0034204C">
      <w:pPr>
        <w:pStyle w:val="llb"/>
        <w:tabs>
          <w:tab w:val="clear" w:pos="4536"/>
          <w:tab w:val="clear" w:pos="9072"/>
        </w:tabs>
        <w:jc w:val="both"/>
        <w:rPr>
          <w:rFonts w:ascii="Arial" w:hAnsi="Arial" w:cs="Arial"/>
          <w:b/>
          <w:bCs/>
        </w:rPr>
      </w:pPr>
      <w:r w:rsidRPr="001D0EF5">
        <w:rPr>
          <w:rFonts w:ascii="Arial" w:hAnsi="Arial" w:cs="Arial"/>
          <w:b/>
          <w:bCs/>
        </w:rPr>
        <w:lastRenderedPageBreak/>
        <w:t>4. Önkéntes adatszolgáltatás</w:t>
      </w:r>
    </w:p>
    <w:p w:rsidR="0034204C" w:rsidRPr="001D0EF5" w:rsidRDefault="0034204C" w:rsidP="0034204C">
      <w:pPr>
        <w:pStyle w:val="llb"/>
        <w:tabs>
          <w:tab w:val="clear" w:pos="4536"/>
          <w:tab w:val="clear" w:pos="9072"/>
        </w:tabs>
        <w:jc w:val="both"/>
        <w:rPr>
          <w:rFonts w:ascii="Arial" w:hAnsi="Arial" w:cs="Arial"/>
        </w:rPr>
      </w:pPr>
    </w:p>
    <w:p w:rsidR="0034204C" w:rsidRPr="001D0EF5" w:rsidRDefault="0034204C" w:rsidP="0034204C">
      <w:pPr>
        <w:pStyle w:val="llb"/>
        <w:tabs>
          <w:tab w:val="clear" w:pos="4536"/>
          <w:tab w:val="clear" w:pos="9072"/>
        </w:tabs>
        <w:jc w:val="both"/>
        <w:rPr>
          <w:rFonts w:ascii="Arial" w:hAnsi="Arial" w:cs="Arial"/>
        </w:rPr>
      </w:pPr>
      <w:r w:rsidRPr="001D0EF5">
        <w:rPr>
          <w:rFonts w:ascii="Arial" w:hAnsi="Arial" w:cs="Arial"/>
        </w:rPr>
        <w:t>Önkéntes adatszolgáltatás esetén a tanulót, a szülőt is tájékoztatni kell arról, hogy az adatszolgáltatásban való részvétel nem kötelező. A tanulónak az önkéntes adatszolgáltatásba történő bevonásához be kell szerezni a szülő engedélyét.</w:t>
      </w:r>
    </w:p>
    <w:p w:rsidR="0034204C" w:rsidRPr="001D0EF5" w:rsidRDefault="0034204C" w:rsidP="0034204C">
      <w:pPr>
        <w:pStyle w:val="llb"/>
        <w:tabs>
          <w:tab w:val="clear" w:pos="4536"/>
          <w:tab w:val="clear" w:pos="9072"/>
        </w:tabs>
        <w:jc w:val="both"/>
        <w:rPr>
          <w:rFonts w:ascii="Arial" w:hAnsi="Arial" w:cs="Arial"/>
        </w:rPr>
      </w:pPr>
    </w:p>
    <w:p w:rsidR="0034204C" w:rsidRPr="001D0EF5" w:rsidRDefault="0034204C" w:rsidP="0034204C">
      <w:pPr>
        <w:pStyle w:val="llb"/>
        <w:tabs>
          <w:tab w:val="clear" w:pos="4536"/>
          <w:tab w:val="clear" w:pos="9072"/>
        </w:tabs>
        <w:jc w:val="both"/>
        <w:rPr>
          <w:rFonts w:ascii="Arial" w:hAnsi="Arial" w:cs="Arial"/>
          <w:b/>
          <w:bCs/>
        </w:rPr>
      </w:pPr>
      <w:r w:rsidRPr="001D0EF5">
        <w:rPr>
          <w:rFonts w:ascii="Arial" w:hAnsi="Arial" w:cs="Arial"/>
          <w:b/>
          <w:bCs/>
        </w:rPr>
        <w:t>5. Az adatok statisztikai célú felhasználása</w:t>
      </w:r>
    </w:p>
    <w:p w:rsidR="0034204C" w:rsidRPr="001D0EF5" w:rsidRDefault="0034204C" w:rsidP="0034204C">
      <w:pPr>
        <w:pStyle w:val="llb"/>
        <w:tabs>
          <w:tab w:val="clear" w:pos="4536"/>
          <w:tab w:val="clear" w:pos="9072"/>
        </w:tabs>
        <w:jc w:val="both"/>
        <w:rPr>
          <w:rFonts w:ascii="Arial" w:hAnsi="Arial" w:cs="Arial"/>
          <w:b/>
          <w:bCs/>
        </w:rPr>
      </w:pPr>
    </w:p>
    <w:p w:rsidR="0034204C" w:rsidRPr="001D0EF5" w:rsidRDefault="0034204C" w:rsidP="0034204C">
      <w:pPr>
        <w:pStyle w:val="llb"/>
        <w:tabs>
          <w:tab w:val="clear" w:pos="4536"/>
          <w:tab w:val="clear" w:pos="9072"/>
        </w:tabs>
        <w:jc w:val="both"/>
        <w:rPr>
          <w:rFonts w:ascii="Arial" w:hAnsi="Arial" w:cs="Arial"/>
          <w:bCs/>
        </w:rPr>
      </w:pPr>
      <w:r w:rsidRPr="001D0EF5">
        <w:rPr>
          <w:rFonts w:ascii="Arial" w:hAnsi="Arial" w:cs="Arial"/>
          <w:bCs/>
        </w:rPr>
        <w:t xml:space="preserve">Az alkalmazottak, a gyermekek, tanulók jelen szabályzatban felsorolt adatai statisztikai célra felhasználhatók, de személyazonosításra alkalmatlan módon kell azokat átadni. </w:t>
      </w:r>
    </w:p>
    <w:p w:rsidR="0034204C" w:rsidRPr="001D0EF5" w:rsidRDefault="0034204C" w:rsidP="0034204C">
      <w:pPr>
        <w:pStyle w:val="llb"/>
        <w:tabs>
          <w:tab w:val="clear" w:pos="4536"/>
          <w:tab w:val="clear" w:pos="9072"/>
        </w:tabs>
        <w:jc w:val="both"/>
        <w:rPr>
          <w:rFonts w:ascii="Arial" w:hAnsi="Arial" w:cs="Arial"/>
          <w:b/>
          <w:bCs/>
        </w:rPr>
      </w:pPr>
    </w:p>
    <w:p w:rsidR="0034204C" w:rsidRPr="001D0EF5" w:rsidRDefault="0034204C" w:rsidP="0034204C">
      <w:pPr>
        <w:ind w:left="360"/>
        <w:jc w:val="both"/>
        <w:rPr>
          <w:rFonts w:ascii="Arial" w:hAnsi="Arial" w:cs="Arial"/>
        </w:rPr>
      </w:pPr>
    </w:p>
    <w:p w:rsidR="0034204C" w:rsidRPr="001D0EF5" w:rsidRDefault="0034204C" w:rsidP="0034204C">
      <w:pPr>
        <w:jc w:val="both"/>
        <w:rPr>
          <w:rFonts w:ascii="Arial" w:hAnsi="Arial" w:cs="Arial"/>
          <w:b/>
        </w:rPr>
      </w:pPr>
      <w:r w:rsidRPr="001D0EF5">
        <w:rPr>
          <w:rFonts w:ascii="Arial" w:hAnsi="Arial" w:cs="Arial"/>
          <w:b/>
        </w:rPr>
        <w:t xml:space="preserve">IV. </w:t>
      </w:r>
      <w:proofErr w:type="gramStart"/>
      <w:r w:rsidRPr="001D0EF5">
        <w:rPr>
          <w:rFonts w:ascii="Arial" w:hAnsi="Arial" w:cs="Arial"/>
          <w:b/>
        </w:rPr>
        <w:t>A</w:t>
      </w:r>
      <w:proofErr w:type="gramEnd"/>
      <w:r w:rsidRPr="001D0EF5">
        <w:rPr>
          <w:rFonts w:ascii="Arial" w:hAnsi="Arial" w:cs="Arial"/>
          <w:b/>
        </w:rPr>
        <w:t xml:space="preserve"> közoktatás információs rendszere</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b/>
          <w:bCs/>
        </w:rPr>
      </w:pPr>
      <w:r w:rsidRPr="001D0EF5">
        <w:rPr>
          <w:rFonts w:ascii="Arial" w:hAnsi="Arial" w:cs="Arial"/>
          <w:b/>
          <w:bCs/>
        </w:rPr>
        <w:t>1. Központi nyilvántartás</w:t>
      </w:r>
    </w:p>
    <w:p w:rsidR="0034204C" w:rsidRPr="001D0EF5" w:rsidRDefault="0034204C" w:rsidP="0034204C">
      <w:pPr>
        <w:jc w:val="both"/>
        <w:rPr>
          <w:rFonts w:ascii="Arial" w:hAnsi="Arial" w:cs="Arial"/>
          <w:b/>
          <w:bCs/>
        </w:rPr>
      </w:pPr>
    </w:p>
    <w:p w:rsidR="0034204C" w:rsidRPr="001D0EF5" w:rsidRDefault="0034204C" w:rsidP="0034204C">
      <w:pPr>
        <w:jc w:val="both"/>
        <w:rPr>
          <w:rFonts w:ascii="Arial" w:hAnsi="Arial" w:cs="Arial"/>
        </w:rPr>
      </w:pPr>
      <w:r w:rsidRPr="001D0EF5">
        <w:rPr>
          <w:rFonts w:ascii="Arial" w:hAnsi="Arial" w:cs="Arial"/>
        </w:rPr>
        <w:t>A közoktatás információs rendszere a nemzetgazdasági szintű tervezéshez szükséges fenntartói, intézményi, foglalkoztatási, gyermek- és tanulói adatokat tartalmazza.</w:t>
      </w:r>
    </w:p>
    <w:p w:rsidR="0034204C" w:rsidRPr="001D0EF5" w:rsidRDefault="0034204C" w:rsidP="0034204C">
      <w:pPr>
        <w:jc w:val="both"/>
        <w:rPr>
          <w:rFonts w:ascii="Arial" w:hAnsi="Arial" w:cs="Arial"/>
        </w:rPr>
      </w:pPr>
      <w:r w:rsidRPr="001D0EF5">
        <w:rPr>
          <w:rFonts w:ascii="Arial" w:hAnsi="Arial" w:cs="Arial"/>
        </w:rPr>
        <w:t>A közoktatás információs rendszerébe az intézmény köteles adatot szolgáltatni.</w:t>
      </w:r>
    </w:p>
    <w:p w:rsidR="0034204C" w:rsidRPr="001D0EF5" w:rsidRDefault="0034204C" w:rsidP="0034204C">
      <w:pPr>
        <w:jc w:val="both"/>
        <w:rPr>
          <w:rFonts w:ascii="Arial" w:hAnsi="Arial" w:cs="Arial"/>
        </w:rPr>
      </w:pPr>
    </w:p>
    <w:p w:rsidR="0034204C" w:rsidRPr="001D0EF5" w:rsidRDefault="0034204C" w:rsidP="00150D62">
      <w:pPr>
        <w:numPr>
          <w:ilvl w:val="1"/>
          <w:numId w:val="63"/>
        </w:numPr>
        <w:jc w:val="both"/>
        <w:rPr>
          <w:rFonts w:ascii="Arial" w:hAnsi="Arial" w:cs="Arial"/>
          <w:b/>
          <w:bCs/>
        </w:rPr>
      </w:pPr>
      <w:r w:rsidRPr="001D0EF5">
        <w:rPr>
          <w:rFonts w:ascii="Arial" w:hAnsi="Arial" w:cs="Arial"/>
          <w:b/>
          <w:bCs/>
        </w:rPr>
        <w:t xml:space="preserve"> Közalkalmazotti nyilvántartás</w:t>
      </w:r>
    </w:p>
    <w:p w:rsidR="0034204C" w:rsidRPr="001D0EF5" w:rsidRDefault="0034204C" w:rsidP="0034204C">
      <w:pPr>
        <w:jc w:val="both"/>
        <w:rPr>
          <w:rFonts w:ascii="Arial" w:hAnsi="Arial" w:cs="Arial"/>
          <w:b/>
          <w:bCs/>
        </w:rPr>
      </w:pPr>
    </w:p>
    <w:p w:rsidR="0034204C" w:rsidRPr="001D0EF5" w:rsidRDefault="0034204C" w:rsidP="0034204C">
      <w:pPr>
        <w:jc w:val="both"/>
        <w:rPr>
          <w:rFonts w:ascii="Arial" w:hAnsi="Arial" w:cs="Arial"/>
        </w:rPr>
      </w:pPr>
      <w:r w:rsidRPr="001D0EF5">
        <w:rPr>
          <w:rFonts w:ascii="Arial" w:hAnsi="Arial" w:cs="Arial"/>
        </w:rPr>
        <w:t xml:space="preserve">A Közoktatási Információs Iroda annak, akit pedagógus munkakörben, illetve nevelő-oktató munkát közvetlenül segítő alkalmazotti munkakörben, pedagógiai előadó vagy pedagógiai szakértő munkakörben foglalkoztat az intézmény, azonosító számot ad. </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r w:rsidRPr="001D0EF5">
        <w:rPr>
          <w:rFonts w:ascii="Arial" w:hAnsi="Arial" w:cs="Arial"/>
        </w:rPr>
        <w:t xml:space="preserve">A közoktatás információs rendszere (KIR) tartalmazza azoknak a nyilvántartását (név, születési adat, azonosító szám, végzettség, munkahely címe, típusa, OM azonosítója), akik azonosító számmal rendelkeznek. </w:t>
      </w:r>
    </w:p>
    <w:p w:rsidR="0034204C" w:rsidRPr="001D0EF5" w:rsidRDefault="0034204C" w:rsidP="0034204C">
      <w:pPr>
        <w:jc w:val="both"/>
        <w:rPr>
          <w:rFonts w:ascii="Arial" w:hAnsi="Arial" w:cs="Arial"/>
        </w:rPr>
      </w:pPr>
      <w:r w:rsidRPr="001D0EF5">
        <w:rPr>
          <w:rFonts w:ascii="Arial" w:hAnsi="Arial" w:cs="Arial"/>
        </w:rPr>
        <w:t>A KIR nyilvántartásból személyes adat – az érintetteken kívül – csak az egyes, foglalkoztatáshoz kapcsolódó juttatások jogszerű igénybevételének megállapítása céljából továbbítható, a szolgáltatást nyújtó vagy az igénybevétel jogosságának az ellenőrzésére hivatott részére. A KIR adatot az érintett foglalkoztatásának megszűnésére vonatkozó bejelentéstől számított 5 évig lehet kezelni, kivéve, ha ez alatt az idő alatt az érintettet ismét bejelentik a nyilvántartásba.</w:t>
      </w:r>
    </w:p>
    <w:p w:rsidR="0034204C" w:rsidRPr="001D0EF5" w:rsidRDefault="0034204C" w:rsidP="0034204C">
      <w:pPr>
        <w:jc w:val="both"/>
        <w:rPr>
          <w:rFonts w:ascii="Arial" w:hAnsi="Arial" w:cs="Arial"/>
        </w:rPr>
      </w:pPr>
    </w:p>
    <w:p w:rsidR="0034204C" w:rsidRPr="001D0EF5" w:rsidRDefault="0034204C" w:rsidP="00150D62">
      <w:pPr>
        <w:numPr>
          <w:ilvl w:val="1"/>
          <w:numId w:val="63"/>
        </w:numPr>
        <w:jc w:val="both"/>
        <w:rPr>
          <w:rFonts w:ascii="Arial" w:hAnsi="Arial" w:cs="Arial"/>
          <w:b/>
          <w:bCs/>
        </w:rPr>
      </w:pPr>
      <w:r w:rsidRPr="001D0EF5">
        <w:rPr>
          <w:rFonts w:ascii="Arial" w:hAnsi="Arial" w:cs="Arial"/>
          <w:b/>
          <w:bCs/>
        </w:rPr>
        <w:t xml:space="preserve"> Tanulói nyilvántartás</w:t>
      </w:r>
    </w:p>
    <w:p w:rsidR="0034204C" w:rsidRPr="001D0EF5" w:rsidRDefault="0034204C" w:rsidP="0034204C">
      <w:pPr>
        <w:jc w:val="both"/>
        <w:rPr>
          <w:rFonts w:ascii="Arial" w:hAnsi="Arial" w:cs="Arial"/>
          <w:b/>
          <w:bCs/>
        </w:rPr>
      </w:pPr>
    </w:p>
    <w:p w:rsidR="0034204C" w:rsidRPr="001D0EF5" w:rsidRDefault="0034204C" w:rsidP="0034204C">
      <w:pPr>
        <w:jc w:val="both"/>
        <w:rPr>
          <w:rFonts w:ascii="Arial" w:hAnsi="Arial" w:cs="Arial"/>
        </w:rPr>
      </w:pPr>
      <w:r w:rsidRPr="001D0EF5">
        <w:rPr>
          <w:rFonts w:ascii="Arial" w:hAnsi="Arial" w:cs="Arial"/>
        </w:rPr>
        <w:t xml:space="preserve">A Közoktatási Információs Iroda annak, aki tanulói jogviszonyt létesített az intézménnyel, azonosító számot ad ki. </w:t>
      </w:r>
    </w:p>
    <w:p w:rsidR="0034204C" w:rsidRPr="001D0EF5" w:rsidRDefault="0034204C" w:rsidP="0034204C">
      <w:pPr>
        <w:jc w:val="both"/>
        <w:rPr>
          <w:rFonts w:ascii="Arial" w:hAnsi="Arial" w:cs="Arial"/>
        </w:rPr>
      </w:pPr>
      <w:r w:rsidRPr="001D0EF5">
        <w:rPr>
          <w:rFonts w:ascii="Arial" w:hAnsi="Arial" w:cs="Arial"/>
        </w:rPr>
        <w:t xml:space="preserve">A tanulói nyilvántartás tartalmazza a tanuló nevét, születési helyét és idejét, azonosító számát, anyja nevét, lakóhelyét, tartózkodási helyét, állampolgárságát, diákigazolványának számát és az érintett nevelési-oktatási intézmény adatait. </w:t>
      </w:r>
    </w:p>
    <w:p w:rsidR="0034204C" w:rsidRPr="001D0EF5" w:rsidRDefault="0034204C" w:rsidP="0034204C">
      <w:pPr>
        <w:jc w:val="both"/>
        <w:rPr>
          <w:rFonts w:ascii="Arial" w:hAnsi="Arial" w:cs="Arial"/>
        </w:rPr>
      </w:pPr>
      <w:r w:rsidRPr="001D0EF5">
        <w:rPr>
          <w:rFonts w:ascii="Arial" w:hAnsi="Arial" w:cs="Arial"/>
        </w:rPr>
        <w:t xml:space="preserve">A tanulói nyilvántartásból személyes adat – az érintetten kívül – csak a tanulói jogviszonyhoz kapcsolódó juttatás jogszerű igénybevételének megállapítása céljából továbbítható a szolgáltatást nyújtó, vagy az igénybevétel jogosságának ellenőrzésére hivatott részére. </w:t>
      </w:r>
    </w:p>
    <w:p w:rsidR="0034204C" w:rsidRPr="001D0EF5" w:rsidRDefault="0034204C" w:rsidP="0034204C">
      <w:pPr>
        <w:jc w:val="both"/>
        <w:rPr>
          <w:rFonts w:ascii="Arial" w:hAnsi="Arial" w:cs="Arial"/>
        </w:rPr>
      </w:pPr>
      <w:r w:rsidRPr="001D0EF5">
        <w:rPr>
          <w:rFonts w:ascii="Arial" w:hAnsi="Arial" w:cs="Arial"/>
        </w:rPr>
        <w:lastRenderedPageBreak/>
        <w:t>A tanulói nyilvántartásban adatot a tanulói jogviszony megszűnésére vonatkozó bejelentéstől számított 5 évig lehet kezelni, kivéve, ha ez idő alatt az érintettet ismét bejelentik a nyilvántartásba.</w:t>
      </w:r>
    </w:p>
    <w:p w:rsidR="0034204C" w:rsidRPr="001D0EF5" w:rsidRDefault="0034204C" w:rsidP="0034204C">
      <w:pPr>
        <w:jc w:val="both"/>
        <w:rPr>
          <w:rFonts w:ascii="Arial" w:hAnsi="Arial" w:cs="Arial"/>
        </w:rPr>
      </w:pPr>
    </w:p>
    <w:p w:rsidR="0034204C" w:rsidRPr="001D0EF5" w:rsidRDefault="0034204C" w:rsidP="002714DF">
      <w:pPr>
        <w:rPr>
          <w:rFonts w:ascii="Arial" w:hAnsi="Arial" w:cs="Arial"/>
          <w:b/>
        </w:rPr>
      </w:pPr>
      <w:r w:rsidRPr="001D0EF5">
        <w:rPr>
          <w:rFonts w:ascii="Arial" w:hAnsi="Arial" w:cs="Arial"/>
          <w:b/>
        </w:rPr>
        <w:t xml:space="preserve">V. </w:t>
      </w:r>
      <w:proofErr w:type="gramStart"/>
      <w:r w:rsidRPr="001D0EF5">
        <w:rPr>
          <w:rFonts w:ascii="Arial" w:hAnsi="Arial" w:cs="Arial"/>
          <w:b/>
        </w:rPr>
        <w:t>A</w:t>
      </w:r>
      <w:proofErr w:type="gramEnd"/>
      <w:r w:rsidRPr="001D0EF5">
        <w:rPr>
          <w:rFonts w:ascii="Arial" w:hAnsi="Arial" w:cs="Arial"/>
          <w:b/>
        </w:rPr>
        <w:t xml:space="preserve"> pedagógus igazolvány</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r w:rsidRPr="001D0EF5">
        <w:rPr>
          <w:rFonts w:ascii="Arial" w:hAnsi="Arial" w:cs="Arial"/>
        </w:rPr>
        <w:t xml:space="preserve">Az intézmény a pedagógus munkakörben (a pedagógiai előadó és pedagógiai szakértői munkakörben), továbbá a gyermek- és ifjúságvédelmi felelős, a szabadidő-szervező munkakörben foglalkoztatottak részére – kérelemre – pedagógusigazolványt ad ki. </w:t>
      </w:r>
    </w:p>
    <w:p w:rsidR="0034204C" w:rsidRPr="001D0EF5" w:rsidRDefault="0034204C" w:rsidP="0034204C">
      <w:pPr>
        <w:jc w:val="both"/>
        <w:rPr>
          <w:rFonts w:ascii="Arial" w:hAnsi="Arial" w:cs="Arial"/>
        </w:rPr>
      </w:pPr>
      <w:r w:rsidRPr="001D0EF5">
        <w:rPr>
          <w:rFonts w:ascii="Arial" w:hAnsi="Arial" w:cs="Arial"/>
        </w:rPr>
        <w:t>A pedagógusigazolványt a Közoktatási Információs Iroda készítteti el és küldi meg a munkáltatón keresztül a jogosult részére.</w:t>
      </w:r>
    </w:p>
    <w:p w:rsidR="0034204C" w:rsidRPr="001D0EF5" w:rsidRDefault="0034204C" w:rsidP="0034204C">
      <w:pPr>
        <w:jc w:val="both"/>
        <w:rPr>
          <w:rFonts w:ascii="Arial" w:hAnsi="Arial" w:cs="Arial"/>
        </w:rPr>
      </w:pPr>
      <w:r w:rsidRPr="001D0EF5">
        <w:rPr>
          <w:rFonts w:ascii="Arial" w:hAnsi="Arial" w:cs="Arial"/>
        </w:rPr>
        <w:t>A pedagógusigazolvány a közoktatás információs rendszerében található adatokat tartalmazhatja, valamint az igazolvány számát. a jogosult fényképét és aláírását.</w:t>
      </w:r>
    </w:p>
    <w:p w:rsidR="0034204C" w:rsidRPr="001D0EF5" w:rsidRDefault="0034204C" w:rsidP="0034204C">
      <w:pPr>
        <w:jc w:val="both"/>
        <w:rPr>
          <w:rFonts w:ascii="Arial" w:hAnsi="Arial" w:cs="Arial"/>
        </w:rPr>
      </w:pPr>
      <w:r w:rsidRPr="001D0EF5">
        <w:rPr>
          <w:rFonts w:ascii="Arial" w:hAnsi="Arial" w:cs="Arial"/>
        </w:rPr>
        <w:t>A pedagógusigazolványt jogszabályban meghatározottak szerint kell igényelni. Az igényléshez szükséges adatok a pedagógusigazolvány elkészítéséhez továbbíthatók.</w:t>
      </w:r>
    </w:p>
    <w:p w:rsidR="0034204C" w:rsidRPr="001D0EF5" w:rsidRDefault="0034204C" w:rsidP="0034204C">
      <w:pPr>
        <w:jc w:val="both"/>
        <w:rPr>
          <w:rFonts w:ascii="Arial" w:hAnsi="Arial" w:cs="Arial"/>
          <w:b/>
        </w:rPr>
      </w:pPr>
      <w:r w:rsidRPr="001D0EF5">
        <w:rPr>
          <w:rFonts w:ascii="Arial" w:hAnsi="Arial" w:cs="Arial"/>
        </w:rPr>
        <w:t>A pedagógusigazolvány elkészítője az adatokat az igazolvány érvényességének megszűnését követő 5 évig kezelheti. Az adatkezelés kizárólagosan a pedagógusigazolvány elkészítését, az adatok tárolását és a Közoktatási Irodával történő egyeztetését foglalja magába.</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b/>
        </w:rPr>
      </w:pPr>
      <w:r w:rsidRPr="001D0EF5">
        <w:rPr>
          <w:rFonts w:ascii="Arial" w:hAnsi="Arial" w:cs="Arial"/>
          <w:b/>
        </w:rPr>
        <w:t xml:space="preserve">VI. </w:t>
      </w:r>
      <w:proofErr w:type="gramStart"/>
      <w:r w:rsidRPr="001D0EF5">
        <w:rPr>
          <w:rFonts w:ascii="Arial" w:hAnsi="Arial" w:cs="Arial"/>
          <w:b/>
        </w:rPr>
        <w:t>A</w:t>
      </w:r>
      <w:proofErr w:type="gramEnd"/>
      <w:r w:rsidRPr="001D0EF5">
        <w:rPr>
          <w:rFonts w:ascii="Arial" w:hAnsi="Arial" w:cs="Arial"/>
          <w:b/>
        </w:rPr>
        <w:t xml:space="preserve"> diákigazolvány</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r w:rsidRPr="001D0EF5">
        <w:rPr>
          <w:rFonts w:ascii="Arial" w:hAnsi="Arial" w:cs="Arial"/>
        </w:rPr>
        <w:t xml:space="preserve">Az intézmény a tanulói részére diákigazolványt ad ki. A diákigazolványt a Közoktatási Információs Iroda készítteti el, és küldi meg az iskolán keresztül a jogosult részére. </w:t>
      </w:r>
    </w:p>
    <w:p w:rsidR="0034204C" w:rsidRPr="001D0EF5" w:rsidRDefault="0034204C" w:rsidP="0034204C">
      <w:pPr>
        <w:jc w:val="both"/>
        <w:rPr>
          <w:rFonts w:ascii="Arial" w:hAnsi="Arial" w:cs="Arial"/>
        </w:rPr>
      </w:pPr>
    </w:p>
    <w:p w:rsidR="0034204C" w:rsidRPr="001D0EF5" w:rsidRDefault="0034204C" w:rsidP="0034204C">
      <w:pPr>
        <w:jc w:val="both"/>
        <w:rPr>
          <w:rFonts w:ascii="Arial" w:hAnsi="Arial" w:cs="Arial"/>
        </w:rPr>
      </w:pPr>
      <w:r w:rsidRPr="001D0EF5">
        <w:rPr>
          <w:rFonts w:ascii="Arial" w:hAnsi="Arial" w:cs="Arial"/>
        </w:rPr>
        <w:t>A diákigazolvány tartalmazza a tanuló nevét, születési helyét és idejét, lakcímét, tartózkodási helyét, állampolgárságát, a tanuló aláírását, cselekvőképtelen tanuló esetén a szülő aláírását. A diákigazolvány tartalmazza továbbá a tanuló fényképét, azonosító számát, az iskola nevét és címét.</w:t>
      </w:r>
    </w:p>
    <w:p w:rsidR="0034204C" w:rsidRPr="001D0EF5" w:rsidRDefault="0034204C" w:rsidP="0034204C">
      <w:pPr>
        <w:jc w:val="both"/>
        <w:rPr>
          <w:rFonts w:ascii="Arial" w:hAnsi="Arial" w:cs="Arial"/>
        </w:rPr>
      </w:pPr>
      <w:r w:rsidRPr="001D0EF5">
        <w:rPr>
          <w:rFonts w:ascii="Arial" w:hAnsi="Arial" w:cs="Arial"/>
        </w:rPr>
        <w:t>A diákigazolványt a jogszabályban meghatározottak szerint kell igényelni. Az elkészítéséhez szükséges adatok a diákigazolvány elkészítőjéhez továbbíthatók.</w:t>
      </w:r>
    </w:p>
    <w:p w:rsidR="0034204C" w:rsidRPr="001D0EF5" w:rsidRDefault="0034204C" w:rsidP="0034204C">
      <w:pPr>
        <w:jc w:val="both"/>
        <w:rPr>
          <w:rFonts w:ascii="Arial" w:hAnsi="Arial" w:cs="Arial"/>
        </w:rPr>
      </w:pPr>
      <w:r w:rsidRPr="001D0EF5">
        <w:rPr>
          <w:rFonts w:ascii="Arial" w:hAnsi="Arial" w:cs="Arial"/>
        </w:rPr>
        <w:t>A diákigazolvány elkészítője az adatokat kezelheti az igazolvány érvényességének megszűnését követő 5 évig.</w:t>
      </w:r>
    </w:p>
    <w:p w:rsidR="006B4279" w:rsidRDefault="0034204C" w:rsidP="0034204C">
      <w:pPr>
        <w:jc w:val="both"/>
        <w:rPr>
          <w:rFonts w:ascii="Arial" w:hAnsi="Arial" w:cs="Arial"/>
        </w:rPr>
      </w:pPr>
      <w:r w:rsidRPr="001D0EF5">
        <w:rPr>
          <w:rFonts w:ascii="Arial" w:hAnsi="Arial" w:cs="Arial"/>
        </w:rPr>
        <w:t>Az adatkezelés kizárólagosan a diákigazolvány elkészítését, az adatok tárolását és a Közoktatási Információs Irodával történő egyeztetését foglalja magában.</w:t>
      </w:r>
    </w:p>
    <w:p w:rsidR="006B4279" w:rsidRDefault="006B4279">
      <w:pPr>
        <w:spacing w:after="200" w:line="276" w:lineRule="auto"/>
        <w:rPr>
          <w:rFonts w:ascii="Arial" w:hAnsi="Arial" w:cs="Arial"/>
        </w:rPr>
      </w:pPr>
      <w:r>
        <w:rPr>
          <w:rFonts w:ascii="Arial" w:hAnsi="Arial" w:cs="Arial"/>
        </w:rPr>
        <w:br w:type="page"/>
      </w:r>
    </w:p>
    <w:p w:rsidR="00EE1C34" w:rsidRDefault="00EE1C34">
      <w:pPr>
        <w:spacing w:after="200" w:line="276" w:lineRule="auto"/>
        <w:rPr>
          <w:rFonts w:ascii="Arial" w:hAnsi="Arial" w:cs="Arial"/>
        </w:rPr>
      </w:pPr>
    </w:p>
    <w:p w:rsidR="0045763E" w:rsidRDefault="0045763E" w:rsidP="0034204C">
      <w:pPr>
        <w:jc w:val="both"/>
        <w:rPr>
          <w:rFonts w:ascii="Arial" w:hAnsi="Arial" w:cs="Arial"/>
        </w:rPr>
      </w:pPr>
      <w:r>
        <w:rPr>
          <w:rFonts w:ascii="Arial" w:hAnsi="Arial" w:cs="Arial"/>
          <w:noProof/>
        </w:rPr>
        <w:drawing>
          <wp:inline distT="0" distB="0" distL="0" distR="0">
            <wp:extent cx="5759450" cy="7919085"/>
            <wp:effectExtent l="19050" t="0" r="0" b="0"/>
            <wp:docPr id="8" name="Kép 7" descr="szmsz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mszx.jpg"/>
                    <pic:cNvPicPr/>
                  </pic:nvPicPr>
                  <pic:blipFill>
                    <a:blip r:embed="rId23"/>
                    <a:stretch>
                      <a:fillRect/>
                    </a:stretch>
                  </pic:blipFill>
                  <pic:spPr>
                    <a:xfrm>
                      <a:off x="0" y="0"/>
                      <a:ext cx="5759450" cy="7919085"/>
                    </a:xfrm>
                    <a:prstGeom prst="rect">
                      <a:avLst/>
                    </a:prstGeom>
                  </pic:spPr>
                </pic:pic>
              </a:graphicData>
            </a:graphic>
          </wp:inline>
        </w:drawing>
      </w:r>
    </w:p>
    <w:p w:rsidR="0045763E" w:rsidRDefault="0045763E">
      <w:pPr>
        <w:spacing w:after="200" w:line="276" w:lineRule="auto"/>
        <w:rPr>
          <w:rFonts w:ascii="Arial" w:hAnsi="Arial" w:cs="Arial"/>
        </w:rPr>
      </w:pPr>
      <w:r>
        <w:rPr>
          <w:rFonts w:ascii="Arial" w:hAnsi="Arial" w:cs="Arial"/>
        </w:rPr>
        <w:br w:type="page"/>
      </w:r>
    </w:p>
    <w:p w:rsidR="0034204C" w:rsidRDefault="0045763E" w:rsidP="0034204C">
      <w:pPr>
        <w:jc w:val="both"/>
        <w:rPr>
          <w:rFonts w:ascii="Arial" w:hAnsi="Arial" w:cs="Arial"/>
        </w:rPr>
      </w:pPr>
      <w:r>
        <w:rPr>
          <w:rFonts w:ascii="Arial" w:hAnsi="Arial" w:cs="Arial"/>
          <w:noProof/>
        </w:rPr>
        <w:lastRenderedPageBreak/>
        <w:drawing>
          <wp:inline distT="0" distB="0" distL="0" distR="0">
            <wp:extent cx="5759450" cy="7919085"/>
            <wp:effectExtent l="19050" t="0" r="0" b="0"/>
            <wp:docPr id="9" name="Kép 8" descr="szmszaláírás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mszaláírások.jpg"/>
                    <pic:cNvPicPr/>
                  </pic:nvPicPr>
                  <pic:blipFill>
                    <a:blip r:embed="rId24"/>
                    <a:stretch>
                      <a:fillRect/>
                    </a:stretch>
                  </pic:blipFill>
                  <pic:spPr>
                    <a:xfrm>
                      <a:off x="0" y="0"/>
                      <a:ext cx="5759450" cy="7919085"/>
                    </a:xfrm>
                    <a:prstGeom prst="rect">
                      <a:avLst/>
                    </a:prstGeom>
                  </pic:spPr>
                </pic:pic>
              </a:graphicData>
            </a:graphic>
          </wp:inline>
        </w:drawing>
      </w:r>
    </w:p>
    <w:p w:rsidR="0045763E" w:rsidRDefault="0045763E" w:rsidP="0034204C">
      <w:pPr>
        <w:jc w:val="both"/>
        <w:rPr>
          <w:rFonts w:ascii="Arial" w:hAnsi="Arial" w:cs="Arial"/>
        </w:rPr>
      </w:pPr>
    </w:p>
    <w:p w:rsidR="0045763E" w:rsidRDefault="0045763E">
      <w:pPr>
        <w:spacing w:after="200" w:line="276" w:lineRule="auto"/>
        <w:rPr>
          <w:rFonts w:ascii="Arial" w:hAnsi="Arial" w:cs="Arial"/>
        </w:rPr>
      </w:pPr>
      <w:r>
        <w:rPr>
          <w:rFonts w:ascii="Arial" w:hAnsi="Arial" w:cs="Arial"/>
        </w:rPr>
        <w:br w:type="page"/>
      </w:r>
    </w:p>
    <w:p w:rsidR="0045763E" w:rsidRDefault="0045763E" w:rsidP="0034204C">
      <w:pPr>
        <w:jc w:val="both"/>
        <w:rPr>
          <w:rFonts w:ascii="Arial" w:hAnsi="Arial" w:cs="Arial"/>
        </w:rPr>
      </w:pPr>
      <w:r>
        <w:rPr>
          <w:rFonts w:ascii="Arial" w:hAnsi="Arial" w:cs="Arial"/>
          <w:noProof/>
        </w:rPr>
        <w:lastRenderedPageBreak/>
        <w:drawing>
          <wp:inline distT="0" distB="0" distL="0" distR="0">
            <wp:extent cx="5759450" cy="7919085"/>
            <wp:effectExtent l="19050" t="0" r="0" b="0"/>
            <wp:docPr id="10" name="Kép 9" descr="szmszjelenlé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mszjelenléti1.jpg"/>
                    <pic:cNvPicPr/>
                  </pic:nvPicPr>
                  <pic:blipFill>
                    <a:blip r:embed="rId25"/>
                    <a:stretch>
                      <a:fillRect/>
                    </a:stretch>
                  </pic:blipFill>
                  <pic:spPr>
                    <a:xfrm>
                      <a:off x="0" y="0"/>
                      <a:ext cx="5759450" cy="7919085"/>
                    </a:xfrm>
                    <a:prstGeom prst="rect">
                      <a:avLst/>
                    </a:prstGeom>
                  </pic:spPr>
                </pic:pic>
              </a:graphicData>
            </a:graphic>
          </wp:inline>
        </w:drawing>
      </w:r>
    </w:p>
    <w:p w:rsidR="0045763E" w:rsidRDefault="0045763E" w:rsidP="0034204C">
      <w:pPr>
        <w:jc w:val="both"/>
        <w:rPr>
          <w:rFonts w:ascii="Arial" w:hAnsi="Arial" w:cs="Arial"/>
        </w:rPr>
      </w:pPr>
    </w:p>
    <w:p w:rsidR="0045763E" w:rsidRDefault="0045763E">
      <w:pPr>
        <w:spacing w:after="200" w:line="276" w:lineRule="auto"/>
        <w:rPr>
          <w:rFonts w:ascii="Arial" w:hAnsi="Arial" w:cs="Arial"/>
        </w:rPr>
      </w:pPr>
      <w:r>
        <w:rPr>
          <w:rFonts w:ascii="Arial" w:hAnsi="Arial" w:cs="Arial"/>
        </w:rPr>
        <w:br w:type="page"/>
      </w:r>
    </w:p>
    <w:p w:rsidR="0045763E" w:rsidRDefault="0045763E" w:rsidP="0034204C">
      <w:pPr>
        <w:jc w:val="both"/>
        <w:rPr>
          <w:rFonts w:ascii="Arial" w:hAnsi="Arial" w:cs="Arial"/>
        </w:rPr>
      </w:pPr>
      <w:r>
        <w:rPr>
          <w:rFonts w:ascii="Arial" w:hAnsi="Arial" w:cs="Arial"/>
          <w:noProof/>
        </w:rPr>
        <w:lastRenderedPageBreak/>
        <w:drawing>
          <wp:inline distT="0" distB="0" distL="0" distR="0">
            <wp:extent cx="5759450" cy="7919085"/>
            <wp:effectExtent l="19050" t="0" r="0" b="0"/>
            <wp:docPr id="11" name="Kép 10" descr="szmszjelenlé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mszjelenléti2.jpg"/>
                    <pic:cNvPicPr/>
                  </pic:nvPicPr>
                  <pic:blipFill>
                    <a:blip r:embed="rId26"/>
                    <a:stretch>
                      <a:fillRect/>
                    </a:stretch>
                  </pic:blipFill>
                  <pic:spPr>
                    <a:xfrm>
                      <a:off x="0" y="0"/>
                      <a:ext cx="5759450" cy="7919085"/>
                    </a:xfrm>
                    <a:prstGeom prst="rect">
                      <a:avLst/>
                    </a:prstGeom>
                  </pic:spPr>
                </pic:pic>
              </a:graphicData>
            </a:graphic>
          </wp:inline>
        </w:drawing>
      </w:r>
    </w:p>
    <w:p w:rsidR="0045763E" w:rsidRDefault="0045763E">
      <w:pPr>
        <w:spacing w:after="200" w:line="276" w:lineRule="auto"/>
        <w:rPr>
          <w:rFonts w:ascii="Arial" w:hAnsi="Arial" w:cs="Arial"/>
        </w:rPr>
      </w:pPr>
      <w:r>
        <w:rPr>
          <w:rFonts w:ascii="Arial" w:hAnsi="Arial" w:cs="Arial"/>
        </w:rPr>
        <w:br w:type="page"/>
      </w:r>
    </w:p>
    <w:p w:rsidR="0045763E" w:rsidRDefault="0045763E" w:rsidP="0034204C">
      <w:pPr>
        <w:jc w:val="both"/>
        <w:rPr>
          <w:rFonts w:ascii="Arial" w:hAnsi="Arial" w:cs="Arial"/>
        </w:rPr>
      </w:pPr>
      <w:r>
        <w:rPr>
          <w:rFonts w:ascii="Arial" w:hAnsi="Arial" w:cs="Arial"/>
          <w:noProof/>
        </w:rPr>
        <w:lastRenderedPageBreak/>
        <w:drawing>
          <wp:inline distT="0" distB="0" distL="0" distR="0">
            <wp:extent cx="5759450" cy="7919085"/>
            <wp:effectExtent l="19050" t="0" r="0" b="0"/>
            <wp:docPr id="15" name="Kép 14" descr="szms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msz2.jpg"/>
                    <pic:cNvPicPr/>
                  </pic:nvPicPr>
                  <pic:blipFill>
                    <a:blip r:embed="rId27"/>
                    <a:stretch>
                      <a:fillRect/>
                    </a:stretch>
                  </pic:blipFill>
                  <pic:spPr>
                    <a:xfrm>
                      <a:off x="0" y="0"/>
                      <a:ext cx="5759450" cy="7919085"/>
                    </a:xfrm>
                    <a:prstGeom prst="rect">
                      <a:avLst/>
                    </a:prstGeom>
                  </pic:spPr>
                </pic:pic>
              </a:graphicData>
            </a:graphic>
          </wp:inline>
        </w:drawing>
      </w:r>
    </w:p>
    <w:p w:rsidR="0045763E" w:rsidRDefault="0045763E" w:rsidP="0034204C">
      <w:pPr>
        <w:jc w:val="both"/>
        <w:rPr>
          <w:rFonts w:ascii="Arial" w:hAnsi="Arial" w:cs="Arial"/>
        </w:rPr>
      </w:pPr>
    </w:p>
    <w:p w:rsidR="0045763E" w:rsidRDefault="0045763E">
      <w:pPr>
        <w:spacing w:after="200" w:line="276" w:lineRule="auto"/>
        <w:rPr>
          <w:rFonts w:ascii="Arial" w:hAnsi="Arial" w:cs="Arial"/>
        </w:rPr>
      </w:pPr>
      <w:r>
        <w:rPr>
          <w:rFonts w:ascii="Arial" w:hAnsi="Arial" w:cs="Arial"/>
        </w:rPr>
        <w:br w:type="page"/>
      </w:r>
    </w:p>
    <w:p w:rsidR="0045763E" w:rsidRDefault="0045763E" w:rsidP="0034204C">
      <w:pPr>
        <w:jc w:val="both"/>
        <w:rPr>
          <w:rFonts w:ascii="Arial" w:hAnsi="Arial" w:cs="Arial"/>
        </w:rPr>
      </w:pPr>
      <w:r>
        <w:rPr>
          <w:rFonts w:ascii="Arial" w:hAnsi="Arial" w:cs="Arial"/>
          <w:noProof/>
        </w:rPr>
        <w:lastRenderedPageBreak/>
        <w:drawing>
          <wp:inline distT="0" distB="0" distL="0" distR="0">
            <wp:extent cx="5759450" cy="7919085"/>
            <wp:effectExtent l="19050" t="0" r="0" b="0"/>
            <wp:docPr id="16" name="Kép 15" descr="szms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msz3.jpg"/>
                    <pic:cNvPicPr/>
                  </pic:nvPicPr>
                  <pic:blipFill>
                    <a:blip r:embed="rId28"/>
                    <a:stretch>
                      <a:fillRect/>
                    </a:stretch>
                  </pic:blipFill>
                  <pic:spPr>
                    <a:xfrm>
                      <a:off x="0" y="0"/>
                      <a:ext cx="5759450" cy="7919085"/>
                    </a:xfrm>
                    <a:prstGeom prst="rect">
                      <a:avLst/>
                    </a:prstGeom>
                  </pic:spPr>
                </pic:pic>
              </a:graphicData>
            </a:graphic>
          </wp:inline>
        </w:drawing>
      </w:r>
    </w:p>
    <w:p w:rsidR="0045763E" w:rsidRPr="001D0EF5" w:rsidRDefault="0045763E" w:rsidP="0034204C">
      <w:pPr>
        <w:jc w:val="both"/>
        <w:rPr>
          <w:rFonts w:ascii="Arial" w:hAnsi="Arial" w:cs="Arial"/>
        </w:rPr>
      </w:pPr>
    </w:p>
    <w:sectPr w:rsidR="0045763E" w:rsidRPr="001D0EF5" w:rsidSect="00260265">
      <w:headerReference w:type="default" r:id="rId29"/>
      <w:footerReference w:type="default" r:id="rId30"/>
      <w:pgSz w:w="11906" w:h="16838"/>
      <w:pgMar w:top="1418" w:right="1418" w:bottom="1418" w:left="1418" w:header="425" w:footer="709"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0841" w:rsidRDefault="00140841" w:rsidP="0034204C">
      <w:r>
        <w:separator/>
      </w:r>
    </w:p>
  </w:endnote>
  <w:endnote w:type="continuationSeparator" w:id="1">
    <w:p w:rsidR="00140841" w:rsidRDefault="00140841" w:rsidP="003420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Narrow">
    <w:panose1 w:val="020B05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90563"/>
      <w:docPartObj>
        <w:docPartGallery w:val="Page Numbers (Bottom of Page)"/>
        <w:docPartUnique/>
      </w:docPartObj>
    </w:sdtPr>
    <w:sdtContent>
      <w:p w:rsidR="00140841" w:rsidRDefault="00140841">
        <w:pPr>
          <w:pStyle w:val="llb"/>
          <w:jc w:val="right"/>
        </w:pPr>
        <w:fldSimple w:instr=" PAGE   \* MERGEFORMAT ">
          <w:r w:rsidR="00A961C2">
            <w:rPr>
              <w:noProof/>
            </w:rPr>
            <w:t>55</w:t>
          </w:r>
        </w:fldSimple>
      </w:p>
    </w:sdtContent>
  </w:sdt>
  <w:p w:rsidR="00140841" w:rsidRDefault="00140841">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90688"/>
      <w:docPartObj>
        <w:docPartGallery w:val="Page Numbers (Bottom of Page)"/>
        <w:docPartUnique/>
      </w:docPartObj>
    </w:sdtPr>
    <w:sdtContent>
      <w:p w:rsidR="00140841" w:rsidRDefault="00140841">
        <w:pPr>
          <w:pStyle w:val="llb"/>
          <w:jc w:val="right"/>
        </w:pPr>
        <w:fldSimple w:instr=" PAGE   \* MERGEFORMAT ">
          <w:r>
            <w:rPr>
              <w:noProof/>
            </w:rPr>
            <w:t>3</w:t>
          </w:r>
        </w:fldSimple>
      </w:p>
    </w:sdtContent>
  </w:sdt>
  <w:p w:rsidR="00140841" w:rsidRPr="007262A3" w:rsidRDefault="00140841" w:rsidP="007262A3">
    <w:pPr>
      <w:pStyle w:val="llb"/>
      <w:jc w:val="right"/>
      <w:rPr>
        <w:rFonts w:ascii="Arial" w:hAnsi="Arial" w:cs="Arial"/>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841" w:rsidRDefault="00140841">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140841" w:rsidRDefault="00140841">
    <w:pPr>
      <w:pStyle w:val="ll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841" w:rsidRPr="006B2D36" w:rsidRDefault="00140841" w:rsidP="00093A1B">
    <w:pPr>
      <w:pStyle w:val="llb"/>
      <w:jc w:val="right"/>
      <w:rPr>
        <w:rFonts w:ascii="Arial" w:hAnsi="Arial" w:cs="Arial"/>
        <w:sz w:val="20"/>
        <w:szCs w:val="20"/>
      </w:rPr>
    </w:pPr>
    <w:r w:rsidRPr="006B2D36">
      <w:rPr>
        <w:rStyle w:val="Oldalszm"/>
        <w:rFonts w:ascii="Arial" w:hAnsi="Arial" w:cs="Arial"/>
        <w:sz w:val="20"/>
        <w:szCs w:val="20"/>
      </w:rPr>
      <w:fldChar w:fldCharType="begin"/>
    </w:r>
    <w:r w:rsidRPr="006B2D36">
      <w:rPr>
        <w:rStyle w:val="Oldalszm"/>
        <w:rFonts w:ascii="Arial" w:hAnsi="Arial" w:cs="Arial"/>
        <w:sz w:val="20"/>
        <w:szCs w:val="20"/>
      </w:rPr>
      <w:instrText xml:space="preserve"> PAGE </w:instrText>
    </w:r>
    <w:r w:rsidRPr="006B2D36">
      <w:rPr>
        <w:rStyle w:val="Oldalszm"/>
        <w:rFonts w:ascii="Arial" w:hAnsi="Arial" w:cs="Arial"/>
        <w:sz w:val="20"/>
        <w:szCs w:val="20"/>
      </w:rPr>
      <w:fldChar w:fldCharType="separate"/>
    </w:r>
    <w:r>
      <w:rPr>
        <w:rStyle w:val="Oldalszm"/>
        <w:rFonts w:ascii="Arial" w:hAnsi="Arial" w:cs="Arial"/>
        <w:noProof/>
        <w:sz w:val="20"/>
        <w:szCs w:val="20"/>
      </w:rPr>
      <w:t>1</w:t>
    </w:r>
    <w:r w:rsidRPr="006B2D36">
      <w:rPr>
        <w:rStyle w:val="Oldalszm"/>
        <w:rFonts w:ascii="Arial" w:hAnsi="Arial" w:cs="Arial"/>
        <w:sz w:val="20"/>
        <w:szCs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841" w:rsidRPr="00F13CD2" w:rsidRDefault="00140841" w:rsidP="00093A1B">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0841" w:rsidRDefault="00140841" w:rsidP="0034204C">
      <w:r>
        <w:separator/>
      </w:r>
    </w:p>
  </w:footnote>
  <w:footnote w:type="continuationSeparator" w:id="1">
    <w:p w:rsidR="00140841" w:rsidRDefault="00140841" w:rsidP="0034204C">
      <w:r>
        <w:continuationSeparator/>
      </w:r>
    </w:p>
  </w:footnote>
  <w:footnote w:id="2">
    <w:p w:rsidR="00140841" w:rsidRDefault="00140841" w:rsidP="0034204C">
      <w:pPr>
        <w:pStyle w:val="Lbjegyzetszveg"/>
      </w:pPr>
      <w:r>
        <w:rPr>
          <w:rStyle w:val="Lbjegyzet-hivatkozs"/>
        </w:rPr>
        <w:footnoteRef/>
      </w:r>
      <w:r>
        <w:t xml:space="preserve"> *Kizárólagos döntési jogkör</w:t>
      </w:r>
    </w:p>
  </w:footnote>
  <w:footnote w:id="3">
    <w:p w:rsidR="00140841" w:rsidRDefault="00140841" w:rsidP="0034204C">
      <w:pPr>
        <w:pStyle w:val="Lbjegyzetszveg"/>
      </w:pPr>
      <w:r>
        <w:rPr>
          <w:rStyle w:val="Lbjegyzet-hivatkozs"/>
        </w:rPr>
        <w:footnoteRef/>
      </w:r>
      <w:r>
        <w:t xml:space="preserve"> * *= Az óraadó tanárnak is van szavazati joga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841" w:rsidRDefault="00140841">
    <w:pPr>
      <w:pStyle w:val="lfej"/>
    </w:pPr>
    <w:r>
      <w:tab/>
    </w:r>
    <w:r>
      <w:tab/>
      <w:t>Szervezeti és Működési Szabályzat</w:t>
    </w:r>
  </w:p>
  <w:p w:rsidR="00140841" w:rsidRPr="008608CF" w:rsidRDefault="00140841">
    <w:pPr>
      <w:pStyle w:val="lfej"/>
      <w:rPr>
        <w:rFonts w:ascii="Arial" w:hAnsi="Arial" w:cs="Arial"/>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841" w:rsidRDefault="00140841" w:rsidP="00093A1B">
    <w:pPr>
      <w:pStyle w:val="lfej"/>
    </w:pPr>
    <w:r w:rsidRPr="004F4D7C">
      <w:rPr>
        <w:spacing w:val="2"/>
        <w:sz w:val="20"/>
        <w:szCs w:val="20"/>
      </w:rPr>
      <w:t>1. sz. melléklet</w:t>
    </w:r>
    <w:r w:rsidRPr="004F4D7C">
      <w:rPr>
        <w:spacing w:val="2"/>
        <w:sz w:val="20"/>
        <w:szCs w:val="20"/>
      </w:rPr>
      <w:tab/>
    </w:r>
    <w:r w:rsidRPr="004F4D7C">
      <w:rPr>
        <w:spacing w:val="2"/>
        <w:sz w:val="20"/>
        <w:szCs w:val="20"/>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841" w:rsidRDefault="00140841" w:rsidP="00093A1B">
    <w:pPr>
      <w:pStyle w:val="lfej"/>
    </w:pPr>
    <w:r>
      <w:rPr>
        <w:sz w:val="20"/>
        <w:szCs w:val="20"/>
      </w:rPr>
      <w:t>2. sz. melléklet</w:t>
    </w:r>
    <w:r>
      <w:rPr>
        <w:sz w:val="20"/>
        <w:szCs w:val="20"/>
      </w:rPr>
      <w:tab/>
    </w:r>
    <w:r>
      <w:rPr>
        <w:sz w:val="20"/>
        <w:szCs w:val="20"/>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841" w:rsidRDefault="00140841" w:rsidP="00093A1B">
    <w:pPr>
      <w:pStyle w:val="lfej"/>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1C60E4E"/>
    <w:lvl w:ilvl="0">
      <w:start w:val="1"/>
      <w:numFmt w:val="bullet"/>
      <w:pStyle w:val="Felsorols"/>
      <w:lvlText w:val=""/>
      <w:lvlJc w:val="left"/>
      <w:pPr>
        <w:tabs>
          <w:tab w:val="num" w:pos="360"/>
        </w:tabs>
        <w:ind w:left="360" w:hanging="360"/>
      </w:pPr>
      <w:rPr>
        <w:rFonts w:ascii="Symbol" w:hAnsi="Symbol" w:hint="default"/>
      </w:rPr>
    </w:lvl>
  </w:abstractNum>
  <w:abstractNum w:abstractNumId="1">
    <w:nsid w:val="01D571DC"/>
    <w:multiLevelType w:val="hybridMultilevel"/>
    <w:tmpl w:val="911EA570"/>
    <w:lvl w:ilvl="0" w:tplc="5268E93C">
      <w:start w:val="1"/>
      <w:numFmt w:val="bullet"/>
      <w:lvlText w:val="-"/>
      <w:lvlJc w:val="left"/>
      <w:pPr>
        <w:tabs>
          <w:tab w:val="num" w:pos="1080"/>
        </w:tabs>
        <w:ind w:left="1080" w:hanging="363"/>
      </w:pPr>
      <w:rPr>
        <w:rFonts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2">
    <w:nsid w:val="022D2276"/>
    <w:multiLevelType w:val="hybridMultilevel"/>
    <w:tmpl w:val="8D42A87A"/>
    <w:lvl w:ilvl="0" w:tplc="5268E93C">
      <w:start w:val="1"/>
      <w:numFmt w:val="bullet"/>
      <w:lvlText w:val="-"/>
      <w:lvlJc w:val="left"/>
      <w:pPr>
        <w:tabs>
          <w:tab w:val="num" w:pos="723"/>
        </w:tabs>
        <w:ind w:left="723" w:hanging="363"/>
      </w:pPr>
      <w:rPr>
        <w:rFonts w:hint="default"/>
      </w:rPr>
    </w:lvl>
    <w:lvl w:ilvl="1" w:tplc="252C57D2">
      <w:start w:val="1"/>
      <w:numFmt w:val="bullet"/>
      <w:lvlText w:val="-"/>
      <w:lvlJc w:val="left"/>
      <w:pPr>
        <w:tabs>
          <w:tab w:val="num" w:pos="1440"/>
        </w:tabs>
        <w:ind w:left="1440" w:hanging="360"/>
      </w:pPr>
      <w:rPr>
        <w:rFonts w:ascii="Times New Roman" w:eastAsia="Times New Roman" w:hAnsi="Times New Roman" w:cs="Times New Roman" w:hint="default"/>
      </w:rPr>
    </w:lvl>
    <w:lvl w:ilvl="2" w:tplc="81AE9724">
      <w:start w:val="4"/>
      <w:numFmt w:val="lowerLetter"/>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
    <w:nsid w:val="070626E9"/>
    <w:multiLevelType w:val="hybridMultilevel"/>
    <w:tmpl w:val="E508F500"/>
    <w:lvl w:ilvl="0" w:tplc="040E000F">
      <w:start w:val="2"/>
      <w:numFmt w:val="decimal"/>
      <w:lvlText w:val="%1."/>
      <w:lvlJc w:val="left"/>
      <w:pPr>
        <w:tabs>
          <w:tab w:val="num" w:pos="720"/>
        </w:tabs>
        <w:ind w:left="720" w:hanging="360"/>
      </w:pPr>
      <w:rPr>
        <w:rFonts w:hint="default"/>
      </w:rPr>
    </w:lvl>
    <w:lvl w:ilvl="1" w:tplc="82A69CD4">
      <w:start w:val="1"/>
      <w:numFmt w:val="lowerLetter"/>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
    <w:nsid w:val="0A273864"/>
    <w:multiLevelType w:val="hybridMultilevel"/>
    <w:tmpl w:val="1606413C"/>
    <w:lvl w:ilvl="0" w:tplc="5268E93C">
      <w:start w:val="1"/>
      <w:numFmt w:val="bullet"/>
      <w:lvlText w:val="-"/>
      <w:lvlJc w:val="left"/>
      <w:pPr>
        <w:tabs>
          <w:tab w:val="num" w:pos="723"/>
        </w:tabs>
        <w:ind w:left="723" w:hanging="363"/>
      </w:pPr>
      <w:rPr>
        <w:rFonts w:hint="default"/>
      </w:rPr>
    </w:lvl>
    <w:lvl w:ilvl="1" w:tplc="252C57D2">
      <w:start w:val="1"/>
      <w:numFmt w:val="bullet"/>
      <w:lvlText w:val="-"/>
      <w:lvlJc w:val="left"/>
      <w:pPr>
        <w:tabs>
          <w:tab w:val="num" w:pos="1440"/>
        </w:tabs>
        <w:ind w:left="1440" w:hanging="360"/>
      </w:pPr>
      <w:rPr>
        <w:rFonts w:ascii="Times New Roman" w:eastAsia="Times New Roman" w:hAnsi="Times New Roman" w:cs="Times New Roman" w:hint="default"/>
      </w:rPr>
    </w:lvl>
    <w:lvl w:ilvl="2" w:tplc="81AE9724">
      <w:start w:val="4"/>
      <w:numFmt w:val="lowerLetter"/>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
    <w:nsid w:val="0A4A7922"/>
    <w:multiLevelType w:val="hybridMultilevel"/>
    <w:tmpl w:val="CB8EB55C"/>
    <w:lvl w:ilvl="0" w:tplc="4BEE3998">
      <w:start w:val="1"/>
      <w:numFmt w:val="bullet"/>
      <w:lvlText w:val="-"/>
      <w:lvlJc w:val="left"/>
      <w:pPr>
        <w:tabs>
          <w:tab w:val="num" w:pos="720"/>
        </w:tabs>
        <w:ind w:left="720" w:hanging="363"/>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nsid w:val="0ACE32AE"/>
    <w:multiLevelType w:val="hybridMultilevel"/>
    <w:tmpl w:val="E1B0CD46"/>
    <w:lvl w:ilvl="0" w:tplc="5268E93C">
      <w:start w:val="1"/>
      <w:numFmt w:val="bullet"/>
      <w:lvlText w:val="-"/>
      <w:lvlJc w:val="left"/>
      <w:pPr>
        <w:tabs>
          <w:tab w:val="num" w:pos="1800"/>
        </w:tabs>
        <w:ind w:left="1800" w:hanging="363"/>
      </w:pPr>
      <w:rPr>
        <w:rFonts w:hint="default"/>
      </w:rPr>
    </w:lvl>
    <w:lvl w:ilvl="1" w:tplc="040E0003" w:tentative="1">
      <w:start w:val="1"/>
      <w:numFmt w:val="bullet"/>
      <w:lvlText w:val="o"/>
      <w:lvlJc w:val="left"/>
      <w:pPr>
        <w:tabs>
          <w:tab w:val="num" w:pos="2520"/>
        </w:tabs>
        <w:ind w:left="2520" w:hanging="360"/>
      </w:pPr>
      <w:rPr>
        <w:rFonts w:ascii="Courier New" w:hAnsi="Courier New" w:cs="Courier New" w:hint="default"/>
      </w:rPr>
    </w:lvl>
    <w:lvl w:ilvl="2" w:tplc="040E0005" w:tentative="1">
      <w:start w:val="1"/>
      <w:numFmt w:val="bullet"/>
      <w:lvlText w:val=""/>
      <w:lvlJc w:val="left"/>
      <w:pPr>
        <w:tabs>
          <w:tab w:val="num" w:pos="3240"/>
        </w:tabs>
        <w:ind w:left="3240" w:hanging="360"/>
      </w:pPr>
      <w:rPr>
        <w:rFonts w:ascii="Wingdings" w:hAnsi="Wingdings" w:hint="default"/>
      </w:rPr>
    </w:lvl>
    <w:lvl w:ilvl="3" w:tplc="040E0001" w:tentative="1">
      <w:start w:val="1"/>
      <w:numFmt w:val="bullet"/>
      <w:lvlText w:val=""/>
      <w:lvlJc w:val="left"/>
      <w:pPr>
        <w:tabs>
          <w:tab w:val="num" w:pos="3960"/>
        </w:tabs>
        <w:ind w:left="3960" w:hanging="360"/>
      </w:pPr>
      <w:rPr>
        <w:rFonts w:ascii="Symbol" w:hAnsi="Symbol" w:hint="default"/>
      </w:rPr>
    </w:lvl>
    <w:lvl w:ilvl="4" w:tplc="040E0003" w:tentative="1">
      <w:start w:val="1"/>
      <w:numFmt w:val="bullet"/>
      <w:lvlText w:val="o"/>
      <w:lvlJc w:val="left"/>
      <w:pPr>
        <w:tabs>
          <w:tab w:val="num" w:pos="4680"/>
        </w:tabs>
        <w:ind w:left="4680" w:hanging="360"/>
      </w:pPr>
      <w:rPr>
        <w:rFonts w:ascii="Courier New" w:hAnsi="Courier New" w:cs="Courier New" w:hint="default"/>
      </w:rPr>
    </w:lvl>
    <w:lvl w:ilvl="5" w:tplc="040E0005" w:tentative="1">
      <w:start w:val="1"/>
      <w:numFmt w:val="bullet"/>
      <w:lvlText w:val=""/>
      <w:lvlJc w:val="left"/>
      <w:pPr>
        <w:tabs>
          <w:tab w:val="num" w:pos="5400"/>
        </w:tabs>
        <w:ind w:left="5400" w:hanging="360"/>
      </w:pPr>
      <w:rPr>
        <w:rFonts w:ascii="Wingdings" w:hAnsi="Wingdings" w:hint="default"/>
      </w:rPr>
    </w:lvl>
    <w:lvl w:ilvl="6" w:tplc="040E0001" w:tentative="1">
      <w:start w:val="1"/>
      <w:numFmt w:val="bullet"/>
      <w:lvlText w:val=""/>
      <w:lvlJc w:val="left"/>
      <w:pPr>
        <w:tabs>
          <w:tab w:val="num" w:pos="6120"/>
        </w:tabs>
        <w:ind w:left="6120" w:hanging="360"/>
      </w:pPr>
      <w:rPr>
        <w:rFonts w:ascii="Symbol" w:hAnsi="Symbol" w:hint="default"/>
      </w:rPr>
    </w:lvl>
    <w:lvl w:ilvl="7" w:tplc="040E0003" w:tentative="1">
      <w:start w:val="1"/>
      <w:numFmt w:val="bullet"/>
      <w:lvlText w:val="o"/>
      <w:lvlJc w:val="left"/>
      <w:pPr>
        <w:tabs>
          <w:tab w:val="num" w:pos="6840"/>
        </w:tabs>
        <w:ind w:left="6840" w:hanging="360"/>
      </w:pPr>
      <w:rPr>
        <w:rFonts w:ascii="Courier New" w:hAnsi="Courier New" w:cs="Courier New" w:hint="default"/>
      </w:rPr>
    </w:lvl>
    <w:lvl w:ilvl="8" w:tplc="040E0005" w:tentative="1">
      <w:start w:val="1"/>
      <w:numFmt w:val="bullet"/>
      <w:lvlText w:val=""/>
      <w:lvlJc w:val="left"/>
      <w:pPr>
        <w:tabs>
          <w:tab w:val="num" w:pos="7560"/>
        </w:tabs>
        <w:ind w:left="7560" w:hanging="360"/>
      </w:pPr>
      <w:rPr>
        <w:rFonts w:ascii="Wingdings" w:hAnsi="Wingdings" w:hint="default"/>
      </w:rPr>
    </w:lvl>
  </w:abstractNum>
  <w:abstractNum w:abstractNumId="7">
    <w:nsid w:val="0BC82132"/>
    <w:multiLevelType w:val="hybridMultilevel"/>
    <w:tmpl w:val="65422A6C"/>
    <w:lvl w:ilvl="0" w:tplc="C9E2695A">
      <w:start w:val="1"/>
      <w:numFmt w:val="decimal"/>
      <w:lvlText w:val="%1."/>
      <w:lvlJc w:val="left"/>
      <w:pPr>
        <w:tabs>
          <w:tab w:val="num" w:pos="1068"/>
        </w:tabs>
        <w:ind w:left="1068" w:hanging="360"/>
      </w:pPr>
      <w:rPr>
        <w:rFonts w:hint="default"/>
      </w:rPr>
    </w:lvl>
    <w:lvl w:ilvl="1" w:tplc="040E0019" w:tentative="1">
      <w:start w:val="1"/>
      <w:numFmt w:val="lowerLetter"/>
      <w:lvlText w:val="%2."/>
      <w:lvlJc w:val="left"/>
      <w:pPr>
        <w:tabs>
          <w:tab w:val="num" w:pos="1068"/>
        </w:tabs>
        <w:ind w:left="1068" w:hanging="360"/>
      </w:pPr>
    </w:lvl>
    <w:lvl w:ilvl="2" w:tplc="040E001B" w:tentative="1">
      <w:start w:val="1"/>
      <w:numFmt w:val="lowerRoman"/>
      <w:lvlText w:val="%3."/>
      <w:lvlJc w:val="right"/>
      <w:pPr>
        <w:tabs>
          <w:tab w:val="num" w:pos="1788"/>
        </w:tabs>
        <w:ind w:left="1788" w:hanging="180"/>
      </w:pPr>
    </w:lvl>
    <w:lvl w:ilvl="3" w:tplc="040E000F" w:tentative="1">
      <w:start w:val="1"/>
      <w:numFmt w:val="decimal"/>
      <w:lvlText w:val="%4."/>
      <w:lvlJc w:val="left"/>
      <w:pPr>
        <w:tabs>
          <w:tab w:val="num" w:pos="2508"/>
        </w:tabs>
        <w:ind w:left="2508" w:hanging="360"/>
      </w:pPr>
    </w:lvl>
    <w:lvl w:ilvl="4" w:tplc="040E0019" w:tentative="1">
      <w:start w:val="1"/>
      <w:numFmt w:val="lowerLetter"/>
      <w:lvlText w:val="%5."/>
      <w:lvlJc w:val="left"/>
      <w:pPr>
        <w:tabs>
          <w:tab w:val="num" w:pos="3228"/>
        </w:tabs>
        <w:ind w:left="3228" w:hanging="360"/>
      </w:pPr>
    </w:lvl>
    <w:lvl w:ilvl="5" w:tplc="040E001B" w:tentative="1">
      <w:start w:val="1"/>
      <w:numFmt w:val="lowerRoman"/>
      <w:lvlText w:val="%6."/>
      <w:lvlJc w:val="right"/>
      <w:pPr>
        <w:tabs>
          <w:tab w:val="num" w:pos="3948"/>
        </w:tabs>
        <w:ind w:left="3948" w:hanging="180"/>
      </w:pPr>
    </w:lvl>
    <w:lvl w:ilvl="6" w:tplc="040E000F" w:tentative="1">
      <w:start w:val="1"/>
      <w:numFmt w:val="decimal"/>
      <w:lvlText w:val="%7."/>
      <w:lvlJc w:val="left"/>
      <w:pPr>
        <w:tabs>
          <w:tab w:val="num" w:pos="4668"/>
        </w:tabs>
        <w:ind w:left="4668" w:hanging="360"/>
      </w:pPr>
    </w:lvl>
    <w:lvl w:ilvl="7" w:tplc="040E0019" w:tentative="1">
      <w:start w:val="1"/>
      <w:numFmt w:val="lowerLetter"/>
      <w:lvlText w:val="%8."/>
      <w:lvlJc w:val="left"/>
      <w:pPr>
        <w:tabs>
          <w:tab w:val="num" w:pos="5388"/>
        </w:tabs>
        <w:ind w:left="5388" w:hanging="360"/>
      </w:pPr>
    </w:lvl>
    <w:lvl w:ilvl="8" w:tplc="040E001B" w:tentative="1">
      <w:start w:val="1"/>
      <w:numFmt w:val="lowerRoman"/>
      <w:lvlText w:val="%9."/>
      <w:lvlJc w:val="right"/>
      <w:pPr>
        <w:tabs>
          <w:tab w:val="num" w:pos="6108"/>
        </w:tabs>
        <w:ind w:left="6108" w:hanging="180"/>
      </w:pPr>
    </w:lvl>
  </w:abstractNum>
  <w:abstractNum w:abstractNumId="8">
    <w:nsid w:val="0CB4197C"/>
    <w:multiLevelType w:val="hybridMultilevel"/>
    <w:tmpl w:val="C030A376"/>
    <w:lvl w:ilvl="0" w:tplc="AE40819E">
      <w:start w:val="1"/>
      <w:numFmt w:val="bullet"/>
      <w:lvlText w:val=""/>
      <w:lvlJc w:val="left"/>
      <w:pPr>
        <w:tabs>
          <w:tab w:val="num" w:pos="1069"/>
        </w:tabs>
        <w:ind w:left="1069" w:hanging="284"/>
      </w:pPr>
      <w:rPr>
        <w:rFonts w:ascii="Wingdings" w:hAnsi="Wingdings" w:hint="default"/>
      </w:rPr>
    </w:lvl>
    <w:lvl w:ilvl="1" w:tplc="189A52DC">
      <w:start w:val="1"/>
      <w:numFmt w:val="lowerLetter"/>
      <w:lvlText w:val="%2.)"/>
      <w:lvlJc w:val="left"/>
      <w:pPr>
        <w:tabs>
          <w:tab w:val="num" w:pos="1440"/>
        </w:tabs>
        <w:ind w:left="1440" w:hanging="360"/>
      </w:pPr>
      <w:rPr>
        <w:rFonts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
    <w:nsid w:val="0DF77734"/>
    <w:multiLevelType w:val="hybridMultilevel"/>
    <w:tmpl w:val="9784218E"/>
    <w:lvl w:ilvl="0" w:tplc="CEBED7AA">
      <w:start w:val="1"/>
      <w:numFmt w:val="bullet"/>
      <w:lvlText w:val="-"/>
      <w:lvlJc w:val="left"/>
      <w:pPr>
        <w:tabs>
          <w:tab w:val="num" w:pos="870"/>
        </w:tabs>
        <w:ind w:left="870" w:hanging="363"/>
      </w:pPr>
      <w:rPr>
        <w:rFonts w:hint="default"/>
      </w:rPr>
    </w:lvl>
    <w:lvl w:ilvl="1" w:tplc="040E0003" w:tentative="1">
      <w:start w:val="1"/>
      <w:numFmt w:val="bullet"/>
      <w:lvlText w:val="o"/>
      <w:lvlJc w:val="left"/>
      <w:pPr>
        <w:tabs>
          <w:tab w:val="num" w:pos="1590"/>
        </w:tabs>
        <w:ind w:left="1590" w:hanging="360"/>
      </w:pPr>
      <w:rPr>
        <w:rFonts w:ascii="Courier New" w:hAnsi="Courier New" w:cs="Courier New" w:hint="default"/>
      </w:rPr>
    </w:lvl>
    <w:lvl w:ilvl="2" w:tplc="040E0005" w:tentative="1">
      <w:start w:val="1"/>
      <w:numFmt w:val="bullet"/>
      <w:lvlText w:val=""/>
      <w:lvlJc w:val="left"/>
      <w:pPr>
        <w:tabs>
          <w:tab w:val="num" w:pos="2310"/>
        </w:tabs>
        <w:ind w:left="2310" w:hanging="360"/>
      </w:pPr>
      <w:rPr>
        <w:rFonts w:ascii="Wingdings" w:hAnsi="Wingdings" w:hint="default"/>
      </w:rPr>
    </w:lvl>
    <w:lvl w:ilvl="3" w:tplc="040E0001" w:tentative="1">
      <w:start w:val="1"/>
      <w:numFmt w:val="bullet"/>
      <w:lvlText w:val=""/>
      <w:lvlJc w:val="left"/>
      <w:pPr>
        <w:tabs>
          <w:tab w:val="num" w:pos="3030"/>
        </w:tabs>
        <w:ind w:left="3030" w:hanging="360"/>
      </w:pPr>
      <w:rPr>
        <w:rFonts w:ascii="Symbol" w:hAnsi="Symbol" w:hint="default"/>
      </w:rPr>
    </w:lvl>
    <w:lvl w:ilvl="4" w:tplc="040E0003" w:tentative="1">
      <w:start w:val="1"/>
      <w:numFmt w:val="bullet"/>
      <w:lvlText w:val="o"/>
      <w:lvlJc w:val="left"/>
      <w:pPr>
        <w:tabs>
          <w:tab w:val="num" w:pos="3750"/>
        </w:tabs>
        <w:ind w:left="3750" w:hanging="360"/>
      </w:pPr>
      <w:rPr>
        <w:rFonts w:ascii="Courier New" w:hAnsi="Courier New" w:cs="Courier New" w:hint="default"/>
      </w:rPr>
    </w:lvl>
    <w:lvl w:ilvl="5" w:tplc="040E0005" w:tentative="1">
      <w:start w:val="1"/>
      <w:numFmt w:val="bullet"/>
      <w:lvlText w:val=""/>
      <w:lvlJc w:val="left"/>
      <w:pPr>
        <w:tabs>
          <w:tab w:val="num" w:pos="4470"/>
        </w:tabs>
        <w:ind w:left="4470" w:hanging="360"/>
      </w:pPr>
      <w:rPr>
        <w:rFonts w:ascii="Wingdings" w:hAnsi="Wingdings" w:hint="default"/>
      </w:rPr>
    </w:lvl>
    <w:lvl w:ilvl="6" w:tplc="040E0001" w:tentative="1">
      <w:start w:val="1"/>
      <w:numFmt w:val="bullet"/>
      <w:lvlText w:val=""/>
      <w:lvlJc w:val="left"/>
      <w:pPr>
        <w:tabs>
          <w:tab w:val="num" w:pos="5190"/>
        </w:tabs>
        <w:ind w:left="5190" w:hanging="360"/>
      </w:pPr>
      <w:rPr>
        <w:rFonts w:ascii="Symbol" w:hAnsi="Symbol" w:hint="default"/>
      </w:rPr>
    </w:lvl>
    <w:lvl w:ilvl="7" w:tplc="040E0003" w:tentative="1">
      <w:start w:val="1"/>
      <w:numFmt w:val="bullet"/>
      <w:lvlText w:val="o"/>
      <w:lvlJc w:val="left"/>
      <w:pPr>
        <w:tabs>
          <w:tab w:val="num" w:pos="5910"/>
        </w:tabs>
        <w:ind w:left="5910" w:hanging="360"/>
      </w:pPr>
      <w:rPr>
        <w:rFonts w:ascii="Courier New" w:hAnsi="Courier New" w:cs="Courier New" w:hint="default"/>
      </w:rPr>
    </w:lvl>
    <w:lvl w:ilvl="8" w:tplc="040E0005" w:tentative="1">
      <w:start w:val="1"/>
      <w:numFmt w:val="bullet"/>
      <w:lvlText w:val=""/>
      <w:lvlJc w:val="left"/>
      <w:pPr>
        <w:tabs>
          <w:tab w:val="num" w:pos="6630"/>
        </w:tabs>
        <w:ind w:left="6630" w:hanging="360"/>
      </w:pPr>
      <w:rPr>
        <w:rFonts w:ascii="Wingdings" w:hAnsi="Wingdings" w:hint="default"/>
      </w:rPr>
    </w:lvl>
  </w:abstractNum>
  <w:abstractNum w:abstractNumId="10">
    <w:nsid w:val="0EF04771"/>
    <w:multiLevelType w:val="hybridMultilevel"/>
    <w:tmpl w:val="0172DA5A"/>
    <w:lvl w:ilvl="0" w:tplc="AE40819E">
      <w:start w:val="1"/>
      <w:numFmt w:val="bullet"/>
      <w:lvlText w:val=""/>
      <w:lvlJc w:val="left"/>
      <w:pPr>
        <w:tabs>
          <w:tab w:val="num" w:pos="1069"/>
        </w:tabs>
        <w:ind w:left="1069" w:hanging="284"/>
      </w:pPr>
      <w:rPr>
        <w:rFonts w:ascii="Wingdings" w:hAnsi="Wingding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1">
    <w:nsid w:val="0F0F772D"/>
    <w:multiLevelType w:val="hybridMultilevel"/>
    <w:tmpl w:val="64428CDC"/>
    <w:lvl w:ilvl="0" w:tplc="CEBED7AA">
      <w:start w:val="1"/>
      <w:numFmt w:val="bullet"/>
      <w:lvlText w:val="-"/>
      <w:lvlJc w:val="left"/>
      <w:pPr>
        <w:tabs>
          <w:tab w:val="num" w:pos="720"/>
        </w:tabs>
        <w:ind w:left="720" w:hanging="363"/>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10680887"/>
    <w:multiLevelType w:val="hybridMultilevel"/>
    <w:tmpl w:val="897A71B0"/>
    <w:lvl w:ilvl="0" w:tplc="2E28FA1C">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122A10E5"/>
    <w:multiLevelType w:val="hybridMultilevel"/>
    <w:tmpl w:val="85B2721C"/>
    <w:lvl w:ilvl="0" w:tplc="AE40819E">
      <w:start w:val="1"/>
      <w:numFmt w:val="bullet"/>
      <w:lvlText w:val=""/>
      <w:lvlJc w:val="left"/>
      <w:pPr>
        <w:tabs>
          <w:tab w:val="num" w:pos="1069"/>
        </w:tabs>
        <w:ind w:left="1069" w:hanging="284"/>
      </w:pPr>
      <w:rPr>
        <w:rFonts w:ascii="Wingdings" w:hAnsi="Wingdings" w:hint="default"/>
      </w:rPr>
    </w:lvl>
    <w:lvl w:ilvl="1" w:tplc="189A52DC">
      <w:start w:val="1"/>
      <w:numFmt w:val="lowerLetter"/>
      <w:lvlText w:val="%2.)"/>
      <w:lvlJc w:val="left"/>
      <w:pPr>
        <w:tabs>
          <w:tab w:val="num" w:pos="1440"/>
        </w:tabs>
        <w:ind w:left="1440" w:hanging="360"/>
      </w:pPr>
      <w:rPr>
        <w:rFonts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4">
    <w:nsid w:val="127D6CE6"/>
    <w:multiLevelType w:val="hybridMultilevel"/>
    <w:tmpl w:val="1654161C"/>
    <w:lvl w:ilvl="0" w:tplc="5268E93C">
      <w:start w:val="1"/>
      <w:numFmt w:val="bullet"/>
      <w:lvlText w:val="-"/>
      <w:lvlJc w:val="left"/>
      <w:pPr>
        <w:tabs>
          <w:tab w:val="num" w:pos="720"/>
        </w:tabs>
        <w:ind w:left="720" w:hanging="363"/>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nsid w:val="129F0FEE"/>
    <w:multiLevelType w:val="hybridMultilevel"/>
    <w:tmpl w:val="8362B6F8"/>
    <w:lvl w:ilvl="0" w:tplc="5268E93C">
      <w:start w:val="1"/>
      <w:numFmt w:val="bullet"/>
      <w:lvlText w:val="-"/>
      <w:lvlJc w:val="left"/>
      <w:pPr>
        <w:tabs>
          <w:tab w:val="num" w:pos="720"/>
        </w:tabs>
        <w:ind w:left="720" w:hanging="363"/>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nsid w:val="12DD6E4D"/>
    <w:multiLevelType w:val="hybridMultilevel"/>
    <w:tmpl w:val="522A9A52"/>
    <w:lvl w:ilvl="0" w:tplc="8998154E">
      <w:start w:val="1"/>
      <w:numFmt w:val="bullet"/>
      <w:lvlText w:val="-"/>
      <w:lvlJc w:val="left"/>
      <w:pPr>
        <w:tabs>
          <w:tab w:val="num" w:pos="720"/>
        </w:tabs>
        <w:ind w:left="720" w:hanging="363"/>
      </w:pPr>
      <w:rPr>
        <w:rFonts w:hint="default"/>
      </w:rPr>
    </w:lvl>
    <w:lvl w:ilvl="1" w:tplc="5268E93C">
      <w:start w:val="1"/>
      <w:numFmt w:val="bullet"/>
      <w:lvlText w:val="-"/>
      <w:lvlJc w:val="left"/>
      <w:pPr>
        <w:tabs>
          <w:tab w:val="num" w:pos="1443"/>
        </w:tabs>
        <w:ind w:left="1443" w:hanging="363"/>
      </w:pPr>
      <w:rPr>
        <w:rFonts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nsid w:val="13A13216"/>
    <w:multiLevelType w:val="hybridMultilevel"/>
    <w:tmpl w:val="811C814C"/>
    <w:lvl w:ilvl="0" w:tplc="2052760A">
      <w:start w:val="1"/>
      <w:numFmt w:val="decimal"/>
      <w:lvlText w:val="%1."/>
      <w:lvlJc w:val="left"/>
      <w:pPr>
        <w:tabs>
          <w:tab w:val="num" w:pos="360"/>
        </w:tabs>
        <w:ind w:left="360" w:hanging="360"/>
      </w:pPr>
      <w:rPr>
        <w:rFonts w:hint="default"/>
        <w:b/>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8">
    <w:nsid w:val="147635A8"/>
    <w:multiLevelType w:val="hybridMultilevel"/>
    <w:tmpl w:val="322664D8"/>
    <w:lvl w:ilvl="0" w:tplc="5268E93C">
      <w:start w:val="1"/>
      <w:numFmt w:val="bullet"/>
      <w:lvlText w:val="-"/>
      <w:lvlJc w:val="left"/>
      <w:pPr>
        <w:tabs>
          <w:tab w:val="num" w:pos="975"/>
        </w:tabs>
        <w:ind w:left="975" w:hanging="363"/>
      </w:pPr>
      <w:rPr>
        <w:rFonts w:hint="default"/>
      </w:rPr>
    </w:lvl>
    <w:lvl w:ilvl="1" w:tplc="040E0003" w:tentative="1">
      <w:start w:val="1"/>
      <w:numFmt w:val="bullet"/>
      <w:lvlText w:val="o"/>
      <w:lvlJc w:val="left"/>
      <w:pPr>
        <w:tabs>
          <w:tab w:val="num" w:pos="1695"/>
        </w:tabs>
        <w:ind w:left="1695" w:hanging="360"/>
      </w:pPr>
      <w:rPr>
        <w:rFonts w:ascii="Courier New" w:hAnsi="Courier New" w:cs="Courier New" w:hint="default"/>
      </w:rPr>
    </w:lvl>
    <w:lvl w:ilvl="2" w:tplc="040E0005" w:tentative="1">
      <w:start w:val="1"/>
      <w:numFmt w:val="bullet"/>
      <w:lvlText w:val=""/>
      <w:lvlJc w:val="left"/>
      <w:pPr>
        <w:tabs>
          <w:tab w:val="num" w:pos="2415"/>
        </w:tabs>
        <w:ind w:left="2415" w:hanging="360"/>
      </w:pPr>
      <w:rPr>
        <w:rFonts w:ascii="Wingdings" w:hAnsi="Wingdings" w:hint="default"/>
      </w:rPr>
    </w:lvl>
    <w:lvl w:ilvl="3" w:tplc="040E0001" w:tentative="1">
      <w:start w:val="1"/>
      <w:numFmt w:val="bullet"/>
      <w:lvlText w:val=""/>
      <w:lvlJc w:val="left"/>
      <w:pPr>
        <w:tabs>
          <w:tab w:val="num" w:pos="3135"/>
        </w:tabs>
        <w:ind w:left="3135" w:hanging="360"/>
      </w:pPr>
      <w:rPr>
        <w:rFonts w:ascii="Symbol" w:hAnsi="Symbol" w:hint="default"/>
      </w:rPr>
    </w:lvl>
    <w:lvl w:ilvl="4" w:tplc="040E0003" w:tentative="1">
      <w:start w:val="1"/>
      <w:numFmt w:val="bullet"/>
      <w:lvlText w:val="o"/>
      <w:lvlJc w:val="left"/>
      <w:pPr>
        <w:tabs>
          <w:tab w:val="num" w:pos="3855"/>
        </w:tabs>
        <w:ind w:left="3855" w:hanging="360"/>
      </w:pPr>
      <w:rPr>
        <w:rFonts w:ascii="Courier New" w:hAnsi="Courier New" w:cs="Courier New" w:hint="default"/>
      </w:rPr>
    </w:lvl>
    <w:lvl w:ilvl="5" w:tplc="040E0005" w:tentative="1">
      <w:start w:val="1"/>
      <w:numFmt w:val="bullet"/>
      <w:lvlText w:val=""/>
      <w:lvlJc w:val="left"/>
      <w:pPr>
        <w:tabs>
          <w:tab w:val="num" w:pos="4575"/>
        </w:tabs>
        <w:ind w:left="4575" w:hanging="360"/>
      </w:pPr>
      <w:rPr>
        <w:rFonts w:ascii="Wingdings" w:hAnsi="Wingdings" w:hint="default"/>
      </w:rPr>
    </w:lvl>
    <w:lvl w:ilvl="6" w:tplc="040E0001" w:tentative="1">
      <w:start w:val="1"/>
      <w:numFmt w:val="bullet"/>
      <w:lvlText w:val=""/>
      <w:lvlJc w:val="left"/>
      <w:pPr>
        <w:tabs>
          <w:tab w:val="num" w:pos="5295"/>
        </w:tabs>
        <w:ind w:left="5295" w:hanging="360"/>
      </w:pPr>
      <w:rPr>
        <w:rFonts w:ascii="Symbol" w:hAnsi="Symbol" w:hint="default"/>
      </w:rPr>
    </w:lvl>
    <w:lvl w:ilvl="7" w:tplc="040E0003" w:tentative="1">
      <w:start w:val="1"/>
      <w:numFmt w:val="bullet"/>
      <w:lvlText w:val="o"/>
      <w:lvlJc w:val="left"/>
      <w:pPr>
        <w:tabs>
          <w:tab w:val="num" w:pos="6015"/>
        </w:tabs>
        <w:ind w:left="6015" w:hanging="360"/>
      </w:pPr>
      <w:rPr>
        <w:rFonts w:ascii="Courier New" w:hAnsi="Courier New" w:cs="Courier New" w:hint="default"/>
      </w:rPr>
    </w:lvl>
    <w:lvl w:ilvl="8" w:tplc="040E0005" w:tentative="1">
      <w:start w:val="1"/>
      <w:numFmt w:val="bullet"/>
      <w:lvlText w:val=""/>
      <w:lvlJc w:val="left"/>
      <w:pPr>
        <w:tabs>
          <w:tab w:val="num" w:pos="6735"/>
        </w:tabs>
        <w:ind w:left="6735" w:hanging="360"/>
      </w:pPr>
      <w:rPr>
        <w:rFonts w:ascii="Wingdings" w:hAnsi="Wingdings" w:hint="default"/>
      </w:rPr>
    </w:lvl>
  </w:abstractNum>
  <w:abstractNum w:abstractNumId="19">
    <w:nsid w:val="16975E55"/>
    <w:multiLevelType w:val="hybridMultilevel"/>
    <w:tmpl w:val="6BFE5042"/>
    <w:lvl w:ilvl="0" w:tplc="AE40819E">
      <w:start w:val="1"/>
      <w:numFmt w:val="bullet"/>
      <w:lvlText w:val=""/>
      <w:lvlJc w:val="left"/>
      <w:pPr>
        <w:tabs>
          <w:tab w:val="num" w:pos="1069"/>
        </w:tabs>
        <w:ind w:left="1069" w:hanging="284"/>
      </w:pPr>
      <w:rPr>
        <w:rFonts w:ascii="Wingdings" w:hAnsi="Wingdings" w:hint="default"/>
      </w:rPr>
    </w:lvl>
    <w:lvl w:ilvl="1" w:tplc="189A52DC">
      <w:start w:val="1"/>
      <w:numFmt w:val="lowerLetter"/>
      <w:lvlText w:val="%2.)"/>
      <w:lvlJc w:val="left"/>
      <w:pPr>
        <w:tabs>
          <w:tab w:val="num" w:pos="1440"/>
        </w:tabs>
        <w:ind w:left="1440" w:hanging="360"/>
      </w:pPr>
      <w:rPr>
        <w:rFonts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0">
    <w:nsid w:val="16AD0F92"/>
    <w:multiLevelType w:val="hybridMultilevel"/>
    <w:tmpl w:val="16D68ACC"/>
    <w:lvl w:ilvl="0" w:tplc="6B38B67C">
      <w:start w:val="1"/>
      <w:numFmt w:val="bullet"/>
      <w:lvlText w:val="-"/>
      <w:lvlJc w:val="left"/>
      <w:pPr>
        <w:tabs>
          <w:tab w:val="num" w:pos="720"/>
        </w:tabs>
        <w:ind w:left="720" w:hanging="363"/>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nsid w:val="16CC5426"/>
    <w:multiLevelType w:val="hybridMultilevel"/>
    <w:tmpl w:val="0338E542"/>
    <w:lvl w:ilvl="0" w:tplc="040E0001">
      <w:start w:val="1"/>
      <w:numFmt w:val="bullet"/>
      <w:lvlText w:val=""/>
      <w:lvlJc w:val="left"/>
      <w:pPr>
        <w:ind w:left="2490" w:hanging="360"/>
      </w:pPr>
      <w:rPr>
        <w:rFonts w:ascii="Symbol" w:hAnsi="Symbol" w:hint="default"/>
      </w:rPr>
    </w:lvl>
    <w:lvl w:ilvl="1" w:tplc="040E0003" w:tentative="1">
      <w:start w:val="1"/>
      <w:numFmt w:val="bullet"/>
      <w:lvlText w:val="o"/>
      <w:lvlJc w:val="left"/>
      <w:pPr>
        <w:ind w:left="3210" w:hanging="360"/>
      </w:pPr>
      <w:rPr>
        <w:rFonts w:ascii="Courier New" w:hAnsi="Courier New" w:cs="Courier New" w:hint="default"/>
      </w:rPr>
    </w:lvl>
    <w:lvl w:ilvl="2" w:tplc="040E0005" w:tentative="1">
      <w:start w:val="1"/>
      <w:numFmt w:val="bullet"/>
      <w:lvlText w:val=""/>
      <w:lvlJc w:val="left"/>
      <w:pPr>
        <w:ind w:left="3930" w:hanging="360"/>
      </w:pPr>
      <w:rPr>
        <w:rFonts w:ascii="Wingdings" w:hAnsi="Wingdings" w:hint="default"/>
      </w:rPr>
    </w:lvl>
    <w:lvl w:ilvl="3" w:tplc="040E0001" w:tentative="1">
      <w:start w:val="1"/>
      <w:numFmt w:val="bullet"/>
      <w:lvlText w:val=""/>
      <w:lvlJc w:val="left"/>
      <w:pPr>
        <w:ind w:left="4650" w:hanging="360"/>
      </w:pPr>
      <w:rPr>
        <w:rFonts w:ascii="Symbol" w:hAnsi="Symbol" w:hint="default"/>
      </w:rPr>
    </w:lvl>
    <w:lvl w:ilvl="4" w:tplc="040E0003" w:tentative="1">
      <w:start w:val="1"/>
      <w:numFmt w:val="bullet"/>
      <w:lvlText w:val="o"/>
      <w:lvlJc w:val="left"/>
      <w:pPr>
        <w:ind w:left="5370" w:hanging="360"/>
      </w:pPr>
      <w:rPr>
        <w:rFonts w:ascii="Courier New" w:hAnsi="Courier New" w:cs="Courier New" w:hint="default"/>
      </w:rPr>
    </w:lvl>
    <w:lvl w:ilvl="5" w:tplc="040E0005" w:tentative="1">
      <w:start w:val="1"/>
      <w:numFmt w:val="bullet"/>
      <w:lvlText w:val=""/>
      <w:lvlJc w:val="left"/>
      <w:pPr>
        <w:ind w:left="6090" w:hanging="360"/>
      </w:pPr>
      <w:rPr>
        <w:rFonts w:ascii="Wingdings" w:hAnsi="Wingdings" w:hint="default"/>
      </w:rPr>
    </w:lvl>
    <w:lvl w:ilvl="6" w:tplc="040E0001" w:tentative="1">
      <w:start w:val="1"/>
      <w:numFmt w:val="bullet"/>
      <w:lvlText w:val=""/>
      <w:lvlJc w:val="left"/>
      <w:pPr>
        <w:ind w:left="6810" w:hanging="360"/>
      </w:pPr>
      <w:rPr>
        <w:rFonts w:ascii="Symbol" w:hAnsi="Symbol" w:hint="default"/>
      </w:rPr>
    </w:lvl>
    <w:lvl w:ilvl="7" w:tplc="040E0003" w:tentative="1">
      <w:start w:val="1"/>
      <w:numFmt w:val="bullet"/>
      <w:lvlText w:val="o"/>
      <w:lvlJc w:val="left"/>
      <w:pPr>
        <w:ind w:left="7530" w:hanging="360"/>
      </w:pPr>
      <w:rPr>
        <w:rFonts w:ascii="Courier New" w:hAnsi="Courier New" w:cs="Courier New" w:hint="default"/>
      </w:rPr>
    </w:lvl>
    <w:lvl w:ilvl="8" w:tplc="040E0005" w:tentative="1">
      <w:start w:val="1"/>
      <w:numFmt w:val="bullet"/>
      <w:lvlText w:val=""/>
      <w:lvlJc w:val="left"/>
      <w:pPr>
        <w:ind w:left="8250" w:hanging="360"/>
      </w:pPr>
      <w:rPr>
        <w:rFonts w:ascii="Wingdings" w:hAnsi="Wingdings" w:hint="default"/>
      </w:rPr>
    </w:lvl>
  </w:abstractNum>
  <w:abstractNum w:abstractNumId="22">
    <w:nsid w:val="175C67C0"/>
    <w:multiLevelType w:val="hybridMultilevel"/>
    <w:tmpl w:val="12164ED2"/>
    <w:lvl w:ilvl="0" w:tplc="AE40819E">
      <w:start w:val="1"/>
      <w:numFmt w:val="bullet"/>
      <w:lvlText w:val=""/>
      <w:lvlJc w:val="left"/>
      <w:pPr>
        <w:tabs>
          <w:tab w:val="num" w:pos="1069"/>
        </w:tabs>
        <w:ind w:left="1069" w:hanging="284"/>
      </w:pPr>
      <w:rPr>
        <w:rFonts w:ascii="Wingdings" w:hAnsi="Wingding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3">
    <w:nsid w:val="17D32532"/>
    <w:multiLevelType w:val="hybridMultilevel"/>
    <w:tmpl w:val="493287CA"/>
    <w:lvl w:ilvl="0" w:tplc="AE40819E">
      <w:start w:val="1"/>
      <w:numFmt w:val="bullet"/>
      <w:lvlText w:val=""/>
      <w:lvlJc w:val="left"/>
      <w:pPr>
        <w:tabs>
          <w:tab w:val="num" w:pos="1069"/>
        </w:tabs>
        <w:ind w:left="1069" w:hanging="284"/>
      </w:pPr>
      <w:rPr>
        <w:rFonts w:ascii="Wingdings" w:hAnsi="Wingdings" w:hint="default"/>
      </w:rPr>
    </w:lvl>
    <w:lvl w:ilvl="1" w:tplc="189A52DC">
      <w:start w:val="1"/>
      <w:numFmt w:val="lowerLetter"/>
      <w:lvlText w:val="%2.)"/>
      <w:lvlJc w:val="left"/>
      <w:pPr>
        <w:tabs>
          <w:tab w:val="num" w:pos="1440"/>
        </w:tabs>
        <w:ind w:left="1440" w:hanging="360"/>
      </w:pPr>
      <w:rPr>
        <w:rFonts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4">
    <w:nsid w:val="193C54AE"/>
    <w:multiLevelType w:val="hybridMultilevel"/>
    <w:tmpl w:val="E0C8F442"/>
    <w:lvl w:ilvl="0" w:tplc="5268E93C">
      <w:start w:val="1"/>
      <w:numFmt w:val="bullet"/>
      <w:lvlText w:val="-"/>
      <w:lvlJc w:val="left"/>
      <w:pPr>
        <w:tabs>
          <w:tab w:val="num" w:pos="723"/>
        </w:tabs>
        <w:ind w:left="723" w:hanging="363"/>
      </w:pPr>
      <w:rPr>
        <w:rFonts w:hint="default"/>
      </w:rPr>
    </w:lvl>
    <w:lvl w:ilvl="1" w:tplc="252C57D2">
      <w:start w:val="1"/>
      <w:numFmt w:val="bullet"/>
      <w:lvlText w:val="-"/>
      <w:lvlJc w:val="left"/>
      <w:pPr>
        <w:tabs>
          <w:tab w:val="num" w:pos="1440"/>
        </w:tabs>
        <w:ind w:left="1440" w:hanging="360"/>
      </w:pPr>
      <w:rPr>
        <w:rFonts w:ascii="Times New Roman" w:eastAsia="Times New Roman" w:hAnsi="Times New Roman" w:cs="Times New Roman" w:hint="default"/>
      </w:rPr>
    </w:lvl>
    <w:lvl w:ilvl="2" w:tplc="81AE9724">
      <w:start w:val="4"/>
      <w:numFmt w:val="lowerLetter"/>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5">
    <w:nsid w:val="19935B88"/>
    <w:multiLevelType w:val="hybridMultilevel"/>
    <w:tmpl w:val="928A2B12"/>
    <w:lvl w:ilvl="0" w:tplc="B59811EE">
      <w:start w:val="1"/>
      <w:numFmt w:val="bullet"/>
      <w:lvlText w:val="-"/>
      <w:lvlJc w:val="left"/>
      <w:pPr>
        <w:tabs>
          <w:tab w:val="num" w:pos="1068"/>
        </w:tabs>
        <w:ind w:left="1068" w:hanging="360"/>
      </w:pPr>
      <w:rPr>
        <w:rFonts w:hint="default"/>
      </w:rPr>
    </w:lvl>
    <w:lvl w:ilvl="1" w:tplc="040E0003" w:tentative="1">
      <w:start w:val="1"/>
      <w:numFmt w:val="bullet"/>
      <w:lvlText w:val="o"/>
      <w:lvlJc w:val="left"/>
      <w:pPr>
        <w:tabs>
          <w:tab w:val="num" w:pos="1788"/>
        </w:tabs>
        <w:ind w:left="1788" w:hanging="360"/>
      </w:pPr>
      <w:rPr>
        <w:rFonts w:ascii="Courier New" w:hAnsi="Courier New" w:cs="Courier New" w:hint="default"/>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cs="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cs="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26">
    <w:nsid w:val="1E5028A4"/>
    <w:multiLevelType w:val="hybridMultilevel"/>
    <w:tmpl w:val="C12E9A1C"/>
    <w:lvl w:ilvl="0" w:tplc="5268E93C">
      <w:start w:val="1"/>
      <w:numFmt w:val="bullet"/>
      <w:lvlText w:val="-"/>
      <w:lvlJc w:val="left"/>
      <w:pPr>
        <w:tabs>
          <w:tab w:val="num" w:pos="720"/>
        </w:tabs>
        <w:ind w:left="720" w:hanging="363"/>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nsid w:val="1F8C6A74"/>
    <w:multiLevelType w:val="hybridMultilevel"/>
    <w:tmpl w:val="6CD491E4"/>
    <w:lvl w:ilvl="0" w:tplc="AE40819E">
      <w:start w:val="1"/>
      <w:numFmt w:val="bullet"/>
      <w:lvlText w:val=""/>
      <w:lvlJc w:val="left"/>
      <w:pPr>
        <w:tabs>
          <w:tab w:val="num" w:pos="1069"/>
        </w:tabs>
        <w:ind w:left="1069" w:hanging="284"/>
      </w:pPr>
      <w:rPr>
        <w:rFonts w:ascii="Wingdings" w:hAnsi="Wingding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8">
    <w:nsid w:val="1FFB2849"/>
    <w:multiLevelType w:val="hybridMultilevel"/>
    <w:tmpl w:val="6F9AC972"/>
    <w:lvl w:ilvl="0" w:tplc="5268E93C">
      <w:start w:val="1"/>
      <w:numFmt w:val="bullet"/>
      <w:lvlText w:val="-"/>
      <w:lvlJc w:val="left"/>
      <w:pPr>
        <w:tabs>
          <w:tab w:val="num" w:pos="723"/>
        </w:tabs>
        <w:ind w:left="723" w:hanging="363"/>
      </w:pPr>
      <w:rPr>
        <w:rFonts w:hint="default"/>
      </w:rPr>
    </w:lvl>
    <w:lvl w:ilvl="1" w:tplc="252C57D2">
      <w:start w:val="1"/>
      <w:numFmt w:val="bullet"/>
      <w:lvlText w:val="-"/>
      <w:lvlJc w:val="left"/>
      <w:pPr>
        <w:tabs>
          <w:tab w:val="num" w:pos="1440"/>
        </w:tabs>
        <w:ind w:left="1440" w:hanging="360"/>
      </w:pPr>
      <w:rPr>
        <w:rFonts w:ascii="Times New Roman" w:eastAsia="Times New Roman" w:hAnsi="Times New Roman" w:cs="Times New Roman" w:hint="default"/>
      </w:rPr>
    </w:lvl>
    <w:lvl w:ilvl="2" w:tplc="81AE9724">
      <w:start w:val="4"/>
      <w:numFmt w:val="lowerLetter"/>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9">
    <w:nsid w:val="246B6880"/>
    <w:multiLevelType w:val="hybridMultilevel"/>
    <w:tmpl w:val="AC247B16"/>
    <w:lvl w:ilvl="0" w:tplc="2E28FA1C">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2614167B"/>
    <w:multiLevelType w:val="hybridMultilevel"/>
    <w:tmpl w:val="64A80E1E"/>
    <w:lvl w:ilvl="0" w:tplc="CEBED7AA">
      <w:start w:val="1"/>
      <w:numFmt w:val="bullet"/>
      <w:lvlText w:val="-"/>
      <w:lvlJc w:val="left"/>
      <w:pPr>
        <w:tabs>
          <w:tab w:val="num" w:pos="1077"/>
        </w:tabs>
        <w:ind w:left="1077" w:hanging="363"/>
      </w:pPr>
      <w:rPr>
        <w:rFonts w:hint="default"/>
      </w:rPr>
    </w:lvl>
    <w:lvl w:ilvl="1" w:tplc="040E0003" w:tentative="1">
      <w:start w:val="1"/>
      <w:numFmt w:val="bullet"/>
      <w:lvlText w:val="o"/>
      <w:lvlJc w:val="left"/>
      <w:pPr>
        <w:tabs>
          <w:tab w:val="num" w:pos="1797"/>
        </w:tabs>
        <w:ind w:left="1797" w:hanging="360"/>
      </w:pPr>
      <w:rPr>
        <w:rFonts w:ascii="Courier New" w:hAnsi="Courier New" w:cs="Courier New" w:hint="default"/>
      </w:rPr>
    </w:lvl>
    <w:lvl w:ilvl="2" w:tplc="040E0005" w:tentative="1">
      <w:start w:val="1"/>
      <w:numFmt w:val="bullet"/>
      <w:lvlText w:val=""/>
      <w:lvlJc w:val="left"/>
      <w:pPr>
        <w:tabs>
          <w:tab w:val="num" w:pos="2517"/>
        </w:tabs>
        <w:ind w:left="2517" w:hanging="360"/>
      </w:pPr>
      <w:rPr>
        <w:rFonts w:ascii="Wingdings" w:hAnsi="Wingdings" w:hint="default"/>
      </w:rPr>
    </w:lvl>
    <w:lvl w:ilvl="3" w:tplc="040E0001" w:tentative="1">
      <w:start w:val="1"/>
      <w:numFmt w:val="bullet"/>
      <w:lvlText w:val=""/>
      <w:lvlJc w:val="left"/>
      <w:pPr>
        <w:tabs>
          <w:tab w:val="num" w:pos="3237"/>
        </w:tabs>
        <w:ind w:left="3237" w:hanging="360"/>
      </w:pPr>
      <w:rPr>
        <w:rFonts w:ascii="Symbol" w:hAnsi="Symbol" w:hint="default"/>
      </w:rPr>
    </w:lvl>
    <w:lvl w:ilvl="4" w:tplc="040E0003" w:tentative="1">
      <w:start w:val="1"/>
      <w:numFmt w:val="bullet"/>
      <w:lvlText w:val="o"/>
      <w:lvlJc w:val="left"/>
      <w:pPr>
        <w:tabs>
          <w:tab w:val="num" w:pos="3957"/>
        </w:tabs>
        <w:ind w:left="3957" w:hanging="360"/>
      </w:pPr>
      <w:rPr>
        <w:rFonts w:ascii="Courier New" w:hAnsi="Courier New" w:cs="Courier New" w:hint="default"/>
      </w:rPr>
    </w:lvl>
    <w:lvl w:ilvl="5" w:tplc="040E0005" w:tentative="1">
      <w:start w:val="1"/>
      <w:numFmt w:val="bullet"/>
      <w:lvlText w:val=""/>
      <w:lvlJc w:val="left"/>
      <w:pPr>
        <w:tabs>
          <w:tab w:val="num" w:pos="4677"/>
        </w:tabs>
        <w:ind w:left="4677" w:hanging="360"/>
      </w:pPr>
      <w:rPr>
        <w:rFonts w:ascii="Wingdings" w:hAnsi="Wingdings" w:hint="default"/>
      </w:rPr>
    </w:lvl>
    <w:lvl w:ilvl="6" w:tplc="040E0001" w:tentative="1">
      <w:start w:val="1"/>
      <w:numFmt w:val="bullet"/>
      <w:lvlText w:val=""/>
      <w:lvlJc w:val="left"/>
      <w:pPr>
        <w:tabs>
          <w:tab w:val="num" w:pos="5397"/>
        </w:tabs>
        <w:ind w:left="5397" w:hanging="360"/>
      </w:pPr>
      <w:rPr>
        <w:rFonts w:ascii="Symbol" w:hAnsi="Symbol" w:hint="default"/>
      </w:rPr>
    </w:lvl>
    <w:lvl w:ilvl="7" w:tplc="040E0003" w:tentative="1">
      <w:start w:val="1"/>
      <w:numFmt w:val="bullet"/>
      <w:lvlText w:val="o"/>
      <w:lvlJc w:val="left"/>
      <w:pPr>
        <w:tabs>
          <w:tab w:val="num" w:pos="6117"/>
        </w:tabs>
        <w:ind w:left="6117" w:hanging="360"/>
      </w:pPr>
      <w:rPr>
        <w:rFonts w:ascii="Courier New" w:hAnsi="Courier New" w:cs="Courier New" w:hint="default"/>
      </w:rPr>
    </w:lvl>
    <w:lvl w:ilvl="8" w:tplc="040E0005" w:tentative="1">
      <w:start w:val="1"/>
      <w:numFmt w:val="bullet"/>
      <w:lvlText w:val=""/>
      <w:lvlJc w:val="left"/>
      <w:pPr>
        <w:tabs>
          <w:tab w:val="num" w:pos="6837"/>
        </w:tabs>
        <w:ind w:left="6837" w:hanging="360"/>
      </w:pPr>
      <w:rPr>
        <w:rFonts w:ascii="Wingdings" w:hAnsi="Wingdings" w:hint="default"/>
      </w:rPr>
    </w:lvl>
  </w:abstractNum>
  <w:abstractNum w:abstractNumId="31">
    <w:nsid w:val="27A817BF"/>
    <w:multiLevelType w:val="hybridMultilevel"/>
    <w:tmpl w:val="07F491E6"/>
    <w:lvl w:ilvl="0" w:tplc="5268E93C">
      <w:start w:val="1"/>
      <w:numFmt w:val="bullet"/>
      <w:lvlText w:val="-"/>
      <w:lvlJc w:val="left"/>
      <w:pPr>
        <w:tabs>
          <w:tab w:val="num" w:pos="720"/>
        </w:tabs>
        <w:ind w:left="720" w:hanging="363"/>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nsid w:val="27C563CA"/>
    <w:multiLevelType w:val="hybridMultilevel"/>
    <w:tmpl w:val="AA96C89C"/>
    <w:lvl w:ilvl="0" w:tplc="5268E93C">
      <w:start w:val="1"/>
      <w:numFmt w:val="bullet"/>
      <w:lvlText w:val="-"/>
      <w:lvlJc w:val="left"/>
      <w:pPr>
        <w:tabs>
          <w:tab w:val="num" w:pos="960"/>
        </w:tabs>
        <w:ind w:left="960" w:hanging="363"/>
      </w:pPr>
      <w:rPr>
        <w:rFonts w:hint="default"/>
      </w:rPr>
    </w:lvl>
    <w:lvl w:ilvl="1" w:tplc="040E0003" w:tentative="1">
      <w:start w:val="1"/>
      <w:numFmt w:val="bullet"/>
      <w:lvlText w:val="o"/>
      <w:lvlJc w:val="left"/>
      <w:pPr>
        <w:tabs>
          <w:tab w:val="num" w:pos="1680"/>
        </w:tabs>
        <w:ind w:left="1680" w:hanging="360"/>
      </w:pPr>
      <w:rPr>
        <w:rFonts w:ascii="Courier New" w:hAnsi="Courier New" w:cs="Courier New" w:hint="default"/>
      </w:rPr>
    </w:lvl>
    <w:lvl w:ilvl="2" w:tplc="040E0005" w:tentative="1">
      <w:start w:val="1"/>
      <w:numFmt w:val="bullet"/>
      <w:lvlText w:val=""/>
      <w:lvlJc w:val="left"/>
      <w:pPr>
        <w:tabs>
          <w:tab w:val="num" w:pos="2400"/>
        </w:tabs>
        <w:ind w:left="2400" w:hanging="360"/>
      </w:pPr>
      <w:rPr>
        <w:rFonts w:ascii="Wingdings" w:hAnsi="Wingdings" w:hint="default"/>
      </w:rPr>
    </w:lvl>
    <w:lvl w:ilvl="3" w:tplc="040E0001" w:tentative="1">
      <w:start w:val="1"/>
      <w:numFmt w:val="bullet"/>
      <w:lvlText w:val=""/>
      <w:lvlJc w:val="left"/>
      <w:pPr>
        <w:tabs>
          <w:tab w:val="num" w:pos="3120"/>
        </w:tabs>
        <w:ind w:left="3120" w:hanging="360"/>
      </w:pPr>
      <w:rPr>
        <w:rFonts w:ascii="Symbol" w:hAnsi="Symbol" w:hint="default"/>
      </w:rPr>
    </w:lvl>
    <w:lvl w:ilvl="4" w:tplc="040E0003" w:tentative="1">
      <w:start w:val="1"/>
      <w:numFmt w:val="bullet"/>
      <w:lvlText w:val="o"/>
      <w:lvlJc w:val="left"/>
      <w:pPr>
        <w:tabs>
          <w:tab w:val="num" w:pos="3840"/>
        </w:tabs>
        <w:ind w:left="3840" w:hanging="360"/>
      </w:pPr>
      <w:rPr>
        <w:rFonts w:ascii="Courier New" w:hAnsi="Courier New" w:cs="Courier New" w:hint="default"/>
      </w:rPr>
    </w:lvl>
    <w:lvl w:ilvl="5" w:tplc="040E0005" w:tentative="1">
      <w:start w:val="1"/>
      <w:numFmt w:val="bullet"/>
      <w:lvlText w:val=""/>
      <w:lvlJc w:val="left"/>
      <w:pPr>
        <w:tabs>
          <w:tab w:val="num" w:pos="4560"/>
        </w:tabs>
        <w:ind w:left="4560" w:hanging="360"/>
      </w:pPr>
      <w:rPr>
        <w:rFonts w:ascii="Wingdings" w:hAnsi="Wingdings" w:hint="default"/>
      </w:rPr>
    </w:lvl>
    <w:lvl w:ilvl="6" w:tplc="040E0001" w:tentative="1">
      <w:start w:val="1"/>
      <w:numFmt w:val="bullet"/>
      <w:lvlText w:val=""/>
      <w:lvlJc w:val="left"/>
      <w:pPr>
        <w:tabs>
          <w:tab w:val="num" w:pos="5280"/>
        </w:tabs>
        <w:ind w:left="5280" w:hanging="360"/>
      </w:pPr>
      <w:rPr>
        <w:rFonts w:ascii="Symbol" w:hAnsi="Symbol" w:hint="default"/>
      </w:rPr>
    </w:lvl>
    <w:lvl w:ilvl="7" w:tplc="040E0003" w:tentative="1">
      <w:start w:val="1"/>
      <w:numFmt w:val="bullet"/>
      <w:lvlText w:val="o"/>
      <w:lvlJc w:val="left"/>
      <w:pPr>
        <w:tabs>
          <w:tab w:val="num" w:pos="6000"/>
        </w:tabs>
        <w:ind w:left="6000" w:hanging="360"/>
      </w:pPr>
      <w:rPr>
        <w:rFonts w:ascii="Courier New" w:hAnsi="Courier New" w:cs="Courier New" w:hint="default"/>
      </w:rPr>
    </w:lvl>
    <w:lvl w:ilvl="8" w:tplc="040E0005" w:tentative="1">
      <w:start w:val="1"/>
      <w:numFmt w:val="bullet"/>
      <w:lvlText w:val=""/>
      <w:lvlJc w:val="left"/>
      <w:pPr>
        <w:tabs>
          <w:tab w:val="num" w:pos="6720"/>
        </w:tabs>
        <w:ind w:left="6720" w:hanging="360"/>
      </w:pPr>
      <w:rPr>
        <w:rFonts w:ascii="Wingdings" w:hAnsi="Wingdings" w:hint="default"/>
      </w:rPr>
    </w:lvl>
  </w:abstractNum>
  <w:abstractNum w:abstractNumId="33">
    <w:nsid w:val="287248FC"/>
    <w:multiLevelType w:val="hybridMultilevel"/>
    <w:tmpl w:val="709EB6C4"/>
    <w:lvl w:ilvl="0" w:tplc="040E000F">
      <w:start w:val="1"/>
      <w:numFmt w:val="decimal"/>
      <w:lvlText w:val="%1."/>
      <w:lvlJc w:val="left"/>
      <w:pPr>
        <w:tabs>
          <w:tab w:val="num" w:pos="720"/>
        </w:tabs>
        <w:ind w:left="720" w:hanging="360"/>
      </w:pPr>
      <w:rPr>
        <w:rFonts w:hint="default"/>
      </w:rPr>
    </w:lvl>
    <w:lvl w:ilvl="1" w:tplc="5268E93C">
      <w:start w:val="1"/>
      <w:numFmt w:val="bullet"/>
      <w:lvlText w:val="-"/>
      <w:lvlJc w:val="left"/>
      <w:pPr>
        <w:tabs>
          <w:tab w:val="num" w:pos="1443"/>
        </w:tabs>
        <w:ind w:left="1443" w:hanging="363"/>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4">
    <w:nsid w:val="2AD01A7F"/>
    <w:multiLevelType w:val="hybridMultilevel"/>
    <w:tmpl w:val="77C644CC"/>
    <w:lvl w:ilvl="0" w:tplc="4B1256E6">
      <w:start w:val="1"/>
      <w:numFmt w:val="bullet"/>
      <w:lvlText w:val="-"/>
      <w:lvlJc w:val="left"/>
      <w:pPr>
        <w:ind w:left="2844" w:hanging="360"/>
      </w:pPr>
      <w:rPr>
        <w:rFonts w:ascii="Calibri" w:eastAsia="Calibri" w:hAnsi="Calibri" w:cs="Times New Roman" w:hint="default"/>
        <w:b w:val="0"/>
      </w:rPr>
    </w:lvl>
    <w:lvl w:ilvl="1" w:tplc="040E0003">
      <w:start w:val="1"/>
      <w:numFmt w:val="bullet"/>
      <w:lvlText w:val="o"/>
      <w:lvlJc w:val="left"/>
      <w:pPr>
        <w:ind w:left="3564" w:hanging="360"/>
      </w:pPr>
      <w:rPr>
        <w:rFonts w:ascii="Courier New" w:hAnsi="Courier New" w:cs="Courier New" w:hint="default"/>
      </w:rPr>
    </w:lvl>
    <w:lvl w:ilvl="2" w:tplc="040E0005" w:tentative="1">
      <w:start w:val="1"/>
      <w:numFmt w:val="bullet"/>
      <w:lvlText w:val=""/>
      <w:lvlJc w:val="left"/>
      <w:pPr>
        <w:ind w:left="4284" w:hanging="360"/>
      </w:pPr>
      <w:rPr>
        <w:rFonts w:ascii="Wingdings" w:hAnsi="Wingdings" w:hint="default"/>
      </w:rPr>
    </w:lvl>
    <w:lvl w:ilvl="3" w:tplc="040E0001" w:tentative="1">
      <w:start w:val="1"/>
      <w:numFmt w:val="bullet"/>
      <w:lvlText w:val=""/>
      <w:lvlJc w:val="left"/>
      <w:pPr>
        <w:ind w:left="5004" w:hanging="360"/>
      </w:pPr>
      <w:rPr>
        <w:rFonts w:ascii="Symbol" w:hAnsi="Symbol" w:hint="default"/>
      </w:rPr>
    </w:lvl>
    <w:lvl w:ilvl="4" w:tplc="040E0003" w:tentative="1">
      <w:start w:val="1"/>
      <w:numFmt w:val="bullet"/>
      <w:lvlText w:val="o"/>
      <w:lvlJc w:val="left"/>
      <w:pPr>
        <w:ind w:left="5724" w:hanging="360"/>
      </w:pPr>
      <w:rPr>
        <w:rFonts w:ascii="Courier New" w:hAnsi="Courier New" w:cs="Courier New" w:hint="default"/>
      </w:rPr>
    </w:lvl>
    <w:lvl w:ilvl="5" w:tplc="040E0005" w:tentative="1">
      <w:start w:val="1"/>
      <w:numFmt w:val="bullet"/>
      <w:lvlText w:val=""/>
      <w:lvlJc w:val="left"/>
      <w:pPr>
        <w:ind w:left="6444" w:hanging="360"/>
      </w:pPr>
      <w:rPr>
        <w:rFonts w:ascii="Wingdings" w:hAnsi="Wingdings" w:hint="default"/>
      </w:rPr>
    </w:lvl>
    <w:lvl w:ilvl="6" w:tplc="040E0001" w:tentative="1">
      <w:start w:val="1"/>
      <w:numFmt w:val="bullet"/>
      <w:lvlText w:val=""/>
      <w:lvlJc w:val="left"/>
      <w:pPr>
        <w:ind w:left="7164" w:hanging="360"/>
      </w:pPr>
      <w:rPr>
        <w:rFonts w:ascii="Symbol" w:hAnsi="Symbol" w:hint="default"/>
      </w:rPr>
    </w:lvl>
    <w:lvl w:ilvl="7" w:tplc="040E0003" w:tentative="1">
      <w:start w:val="1"/>
      <w:numFmt w:val="bullet"/>
      <w:lvlText w:val="o"/>
      <w:lvlJc w:val="left"/>
      <w:pPr>
        <w:ind w:left="7884" w:hanging="360"/>
      </w:pPr>
      <w:rPr>
        <w:rFonts w:ascii="Courier New" w:hAnsi="Courier New" w:cs="Courier New" w:hint="default"/>
      </w:rPr>
    </w:lvl>
    <w:lvl w:ilvl="8" w:tplc="040E0005" w:tentative="1">
      <w:start w:val="1"/>
      <w:numFmt w:val="bullet"/>
      <w:lvlText w:val=""/>
      <w:lvlJc w:val="left"/>
      <w:pPr>
        <w:ind w:left="8604" w:hanging="360"/>
      </w:pPr>
      <w:rPr>
        <w:rFonts w:ascii="Wingdings" w:hAnsi="Wingdings" w:hint="default"/>
      </w:rPr>
    </w:lvl>
  </w:abstractNum>
  <w:abstractNum w:abstractNumId="35">
    <w:nsid w:val="2AFD5B99"/>
    <w:multiLevelType w:val="hybridMultilevel"/>
    <w:tmpl w:val="B16AE268"/>
    <w:lvl w:ilvl="0" w:tplc="AE40819E">
      <w:start w:val="1"/>
      <w:numFmt w:val="bullet"/>
      <w:lvlText w:val=""/>
      <w:lvlJc w:val="left"/>
      <w:pPr>
        <w:tabs>
          <w:tab w:val="num" w:pos="1069"/>
        </w:tabs>
        <w:ind w:left="1069" w:hanging="284"/>
      </w:pPr>
      <w:rPr>
        <w:rFonts w:ascii="Wingdings" w:hAnsi="Wingdings"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36">
    <w:nsid w:val="2C51638E"/>
    <w:multiLevelType w:val="hybridMultilevel"/>
    <w:tmpl w:val="CB62F6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2D990C33"/>
    <w:multiLevelType w:val="hybridMultilevel"/>
    <w:tmpl w:val="51FA6D6C"/>
    <w:lvl w:ilvl="0" w:tplc="5268E93C">
      <w:start w:val="1"/>
      <w:numFmt w:val="bullet"/>
      <w:lvlText w:val="-"/>
      <w:lvlJc w:val="left"/>
      <w:pPr>
        <w:tabs>
          <w:tab w:val="num" w:pos="723"/>
        </w:tabs>
        <w:ind w:left="723" w:hanging="363"/>
      </w:pPr>
      <w:rPr>
        <w:rFonts w:hint="default"/>
      </w:rPr>
    </w:lvl>
    <w:lvl w:ilvl="1" w:tplc="252C57D2">
      <w:start w:val="1"/>
      <w:numFmt w:val="bullet"/>
      <w:lvlText w:val="-"/>
      <w:lvlJc w:val="left"/>
      <w:pPr>
        <w:tabs>
          <w:tab w:val="num" w:pos="1440"/>
        </w:tabs>
        <w:ind w:left="1440" w:hanging="360"/>
      </w:pPr>
      <w:rPr>
        <w:rFonts w:ascii="Times New Roman" w:eastAsia="Times New Roman" w:hAnsi="Times New Roman" w:cs="Times New Roman" w:hint="default"/>
      </w:rPr>
    </w:lvl>
    <w:lvl w:ilvl="2" w:tplc="81AE9724">
      <w:start w:val="4"/>
      <w:numFmt w:val="lowerLetter"/>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8">
    <w:nsid w:val="2DE55D2F"/>
    <w:multiLevelType w:val="hybridMultilevel"/>
    <w:tmpl w:val="1ACC72A0"/>
    <w:lvl w:ilvl="0" w:tplc="2E28FA1C">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2FC972F2"/>
    <w:multiLevelType w:val="hybridMultilevel"/>
    <w:tmpl w:val="1BB698E8"/>
    <w:lvl w:ilvl="0" w:tplc="5268E93C">
      <w:start w:val="1"/>
      <w:numFmt w:val="bullet"/>
      <w:lvlText w:val="-"/>
      <w:lvlJc w:val="left"/>
      <w:pPr>
        <w:tabs>
          <w:tab w:val="num" w:pos="723"/>
        </w:tabs>
        <w:ind w:left="723" w:hanging="363"/>
      </w:pPr>
      <w:rPr>
        <w:rFonts w:hint="default"/>
      </w:rPr>
    </w:lvl>
    <w:lvl w:ilvl="1" w:tplc="252C57D2">
      <w:start w:val="1"/>
      <w:numFmt w:val="bullet"/>
      <w:lvlText w:val="-"/>
      <w:lvlJc w:val="left"/>
      <w:pPr>
        <w:tabs>
          <w:tab w:val="num" w:pos="1440"/>
        </w:tabs>
        <w:ind w:left="1440" w:hanging="360"/>
      </w:pPr>
      <w:rPr>
        <w:rFonts w:ascii="Times New Roman" w:eastAsia="Times New Roman" w:hAnsi="Times New Roman" w:cs="Times New Roman" w:hint="default"/>
      </w:rPr>
    </w:lvl>
    <w:lvl w:ilvl="2" w:tplc="81AE9724">
      <w:start w:val="4"/>
      <w:numFmt w:val="lowerLetter"/>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0">
    <w:nsid w:val="30F14D61"/>
    <w:multiLevelType w:val="hybridMultilevel"/>
    <w:tmpl w:val="9B989402"/>
    <w:lvl w:ilvl="0" w:tplc="AE40819E">
      <w:start w:val="1"/>
      <w:numFmt w:val="bullet"/>
      <w:lvlText w:val=""/>
      <w:lvlJc w:val="left"/>
      <w:pPr>
        <w:tabs>
          <w:tab w:val="num" w:pos="1069"/>
        </w:tabs>
        <w:ind w:left="1069" w:hanging="284"/>
      </w:pPr>
      <w:rPr>
        <w:rFonts w:ascii="Wingdings" w:hAnsi="Wingdings" w:hint="default"/>
      </w:rPr>
    </w:lvl>
    <w:lvl w:ilvl="1" w:tplc="189A52DC">
      <w:start w:val="1"/>
      <w:numFmt w:val="lowerLetter"/>
      <w:lvlText w:val="%2.)"/>
      <w:lvlJc w:val="left"/>
      <w:pPr>
        <w:tabs>
          <w:tab w:val="num" w:pos="1440"/>
        </w:tabs>
        <w:ind w:left="1440" w:hanging="360"/>
      </w:pPr>
      <w:rPr>
        <w:rFonts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1">
    <w:nsid w:val="327E38AA"/>
    <w:multiLevelType w:val="hybridMultilevel"/>
    <w:tmpl w:val="939A290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2">
    <w:nsid w:val="344B4DCC"/>
    <w:multiLevelType w:val="hybridMultilevel"/>
    <w:tmpl w:val="869CB55A"/>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3">
    <w:nsid w:val="37197C11"/>
    <w:multiLevelType w:val="hybridMultilevel"/>
    <w:tmpl w:val="D292E26C"/>
    <w:lvl w:ilvl="0" w:tplc="5268E93C">
      <w:start w:val="1"/>
      <w:numFmt w:val="bullet"/>
      <w:lvlText w:val="-"/>
      <w:lvlJc w:val="left"/>
      <w:pPr>
        <w:tabs>
          <w:tab w:val="num" w:pos="780"/>
        </w:tabs>
        <w:ind w:left="780" w:hanging="363"/>
      </w:pPr>
      <w:rPr>
        <w:rFonts w:hint="default"/>
      </w:rPr>
    </w:lvl>
    <w:lvl w:ilvl="1" w:tplc="040E0003" w:tentative="1">
      <w:start w:val="1"/>
      <w:numFmt w:val="bullet"/>
      <w:lvlText w:val="o"/>
      <w:lvlJc w:val="left"/>
      <w:pPr>
        <w:tabs>
          <w:tab w:val="num" w:pos="1500"/>
        </w:tabs>
        <w:ind w:left="1500" w:hanging="360"/>
      </w:pPr>
      <w:rPr>
        <w:rFonts w:ascii="Courier New" w:hAnsi="Courier New" w:cs="Courier New" w:hint="default"/>
      </w:rPr>
    </w:lvl>
    <w:lvl w:ilvl="2" w:tplc="040E0005" w:tentative="1">
      <w:start w:val="1"/>
      <w:numFmt w:val="bullet"/>
      <w:lvlText w:val=""/>
      <w:lvlJc w:val="left"/>
      <w:pPr>
        <w:tabs>
          <w:tab w:val="num" w:pos="2220"/>
        </w:tabs>
        <w:ind w:left="2220" w:hanging="360"/>
      </w:pPr>
      <w:rPr>
        <w:rFonts w:ascii="Wingdings" w:hAnsi="Wingdings" w:hint="default"/>
      </w:rPr>
    </w:lvl>
    <w:lvl w:ilvl="3" w:tplc="040E0001" w:tentative="1">
      <w:start w:val="1"/>
      <w:numFmt w:val="bullet"/>
      <w:lvlText w:val=""/>
      <w:lvlJc w:val="left"/>
      <w:pPr>
        <w:tabs>
          <w:tab w:val="num" w:pos="2940"/>
        </w:tabs>
        <w:ind w:left="2940" w:hanging="360"/>
      </w:pPr>
      <w:rPr>
        <w:rFonts w:ascii="Symbol" w:hAnsi="Symbol" w:hint="default"/>
      </w:rPr>
    </w:lvl>
    <w:lvl w:ilvl="4" w:tplc="040E0003" w:tentative="1">
      <w:start w:val="1"/>
      <w:numFmt w:val="bullet"/>
      <w:lvlText w:val="o"/>
      <w:lvlJc w:val="left"/>
      <w:pPr>
        <w:tabs>
          <w:tab w:val="num" w:pos="3660"/>
        </w:tabs>
        <w:ind w:left="3660" w:hanging="360"/>
      </w:pPr>
      <w:rPr>
        <w:rFonts w:ascii="Courier New" w:hAnsi="Courier New" w:cs="Courier New" w:hint="default"/>
      </w:rPr>
    </w:lvl>
    <w:lvl w:ilvl="5" w:tplc="040E0005" w:tentative="1">
      <w:start w:val="1"/>
      <w:numFmt w:val="bullet"/>
      <w:lvlText w:val=""/>
      <w:lvlJc w:val="left"/>
      <w:pPr>
        <w:tabs>
          <w:tab w:val="num" w:pos="4380"/>
        </w:tabs>
        <w:ind w:left="4380" w:hanging="360"/>
      </w:pPr>
      <w:rPr>
        <w:rFonts w:ascii="Wingdings" w:hAnsi="Wingdings" w:hint="default"/>
      </w:rPr>
    </w:lvl>
    <w:lvl w:ilvl="6" w:tplc="040E0001" w:tentative="1">
      <w:start w:val="1"/>
      <w:numFmt w:val="bullet"/>
      <w:lvlText w:val=""/>
      <w:lvlJc w:val="left"/>
      <w:pPr>
        <w:tabs>
          <w:tab w:val="num" w:pos="5100"/>
        </w:tabs>
        <w:ind w:left="5100" w:hanging="360"/>
      </w:pPr>
      <w:rPr>
        <w:rFonts w:ascii="Symbol" w:hAnsi="Symbol" w:hint="default"/>
      </w:rPr>
    </w:lvl>
    <w:lvl w:ilvl="7" w:tplc="040E0003" w:tentative="1">
      <w:start w:val="1"/>
      <w:numFmt w:val="bullet"/>
      <w:lvlText w:val="o"/>
      <w:lvlJc w:val="left"/>
      <w:pPr>
        <w:tabs>
          <w:tab w:val="num" w:pos="5820"/>
        </w:tabs>
        <w:ind w:left="5820" w:hanging="360"/>
      </w:pPr>
      <w:rPr>
        <w:rFonts w:ascii="Courier New" w:hAnsi="Courier New" w:cs="Courier New" w:hint="default"/>
      </w:rPr>
    </w:lvl>
    <w:lvl w:ilvl="8" w:tplc="040E0005" w:tentative="1">
      <w:start w:val="1"/>
      <w:numFmt w:val="bullet"/>
      <w:lvlText w:val=""/>
      <w:lvlJc w:val="left"/>
      <w:pPr>
        <w:tabs>
          <w:tab w:val="num" w:pos="6540"/>
        </w:tabs>
        <w:ind w:left="6540" w:hanging="360"/>
      </w:pPr>
      <w:rPr>
        <w:rFonts w:ascii="Wingdings" w:hAnsi="Wingdings" w:hint="default"/>
      </w:rPr>
    </w:lvl>
  </w:abstractNum>
  <w:abstractNum w:abstractNumId="44">
    <w:nsid w:val="374513FE"/>
    <w:multiLevelType w:val="hybridMultilevel"/>
    <w:tmpl w:val="6B7E4690"/>
    <w:lvl w:ilvl="0" w:tplc="CEBED7AA">
      <w:start w:val="1"/>
      <w:numFmt w:val="bullet"/>
      <w:lvlText w:val="-"/>
      <w:lvlJc w:val="left"/>
      <w:pPr>
        <w:tabs>
          <w:tab w:val="num" w:pos="720"/>
        </w:tabs>
        <w:ind w:left="720" w:hanging="363"/>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5">
    <w:nsid w:val="38956E10"/>
    <w:multiLevelType w:val="hybridMultilevel"/>
    <w:tmpl w:val="5712D9CA"/>
    <w:lvl w:ilvl="0" w:tplc="FFFFFFFF">
      <w:start w:val="1"/>
      <w:numFmt w:val="bullet"/>
      <w:lvlText w:val="-"/>
      <w:lvlJc w:val="left"/>
      <w:pPr>
        <w:tabs>
          <w:tab w:val="num" w:pos="720"/>
        </w:tabs>
        <w:ind w:left="720" w:hanging="363"/>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38D46928"/>
    <w:multiLevelType w:val="hybridMultilevel"/>
    <w:tmpl w:val="C5F60F42"/>
    <w:lvl w:ilvl="0" w:tplc="AE40819E">
      <w:start w:val="1"/>
      <w:numFmt w:val="bullet"/>
      <w:lvlText w:val=""/>
      <w:lvlJc w:val="left"/>
      <w:pPr>
        <w:tabs>
          <w:tab w:val="num" w:pos="1069"/>
        </w:tabs>
        <w:ind w:left="1069" w:hanging="284"/>
      </w:pPr>
      <w:rPr>
        <w:rFonts w:ascii="Wingdings" w:hAnsi="Wingding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7">
    <w:nsid w:val="38E72874"/>
    <w:multiLevelType w:val="hybridMultilevel"/>
    <w:tmpl w:val="99108E48"/>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8">
    <w:nsid w:val="38FE2EBE"/>
    <w:multiLevelType w:val="hybridMultilevel"/>
    <w:tmpl w:val="D53C0E8C"/>
    <w:lvl w:ilvl="0" w:tplc="AE40819E">
      <w:start w:val="1"/>
      <w:numFmt w:val="bullet"/>
      <w:lvlText w:val=""/>
      <w:lvlJc w:val="left"/>
      <w:pPr>
        <w:tabs>
          <w:tab w:val="num" w:pos="1069"/>
        </w:tabs>
        <w:ind w:left="1069" w:hanging="284"/>
      </w:pPr>
      <w:rPr>
        <w:rFonts w:ascii="Wingdings" w:hAnsi="Wingdings" w:hint="default"/>
      </w:rPr>
    </w:lvl>
    <w:lvl w:ilvl="1" w:tplc="189A52DC">
      <w:start w:val="1"/>
      <w:numFmt w:val="lowerLetter"/>
      <w:lvlText w:val="%2.)"/>
      <w:lvlJc w:val="left"/>
      <w:pPr>
        <w:tabs>
          <w:tab w:val="num" w:pos="1440"/>
        </w:tabs>
        <w:ind w:left="1440" w:hanging="360"/>
      </w:pPr>
      <w:rPr>
        <w:rFonts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9">
    <w:nsid w:val="3981594B"/>
    <w:multiLevelType w:val="hybridMultilevel"/>
    <w:tmpl w:val="9DB6F0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nsid w:val="398E407B"/>
    <w:multiLevelType w:val="hybridMultilevel"/>
    <w:tmpl w:val="DB6A16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nsid w:val="39B52509"/>
    <w:multiLevelType w:val="hybridMultilevel"/>
    <w:tmpl w:val="B4409018"/>
    <w:lvl w:ilvl="0" w:tplc="166808AC">
      <w:start w:val="1"/>
      <w:numFmt w:val="decimal"/>
      <w:lvlText w:val="(%1)"/>
      <w:lvlJc w:val="left"/>
      <w:pPr>
        <w:tabs>
          <w:tab w:val="num" w:pos="720"/>
        </w:tabs>
        <w:ind w:left="720" w:hanging="360"/>
      </w:pPr>
      <w:rPr>
        <w:rFonts w:hint="default"/>
      </w:rPr>
    </w:lvl>
    <w:lvl w:ilvl="1" w:tplc="5268E93C">
      <w:start w:val="1"/>
      <w:numFmt w:val="bullet"/>
      <w:lvlText w:val="-"/>
      <w:lvlJc w:val="left"/>
      <w:pPr>
        <w:tabs>
          <w:tab w:val="num" w:pos="1443"/>
        </w:tabs>
        <w:ind w:left="1443" w:hanging="363"/>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2">
    <w:nsid w:val="3ADA739A"/>
    <w:multiLevelType w:val="hybridMultilevel"/>
    <w:tmpl w:val="5F387D60"/>
    <w:lvl w:ilvl="0" w:tplc="AE40819E">
      <w:start w:val="1"/>
      <w:numFmt w:val="bullet"/>
      <w:lvlText w:val=""/>
      <w:lvlJc w:val="left"/>
      <w:pPr>
        <w:tabs>
          <w:tab w:val="num" w:pos="1069"/>
        </w:tabs>
        <w:ind w:left="1069" w:hanging="284"/>
      </w:pPr>
      <w:rPr>
        <w:rFonts w:ascii="Wingdings" w:hAnsi="Wingdings" w:hint="default"/>
      </w:rPr>
    </w:lvl>
    <w:lvl w:ilvl="1" w:tplc="189A52DC">
      <w:start w:val="1"/>
      <w:numFmt w:val="lowerLetter"/>
      <w:lvlText w:val="%2.)"/>
      <w:lvlJc w:val="left"/>
      <w:pPr>
        <w:tabs>
          <w:tab w:val="num" w:pos="1440"/>
        </w:tabs>
        <w:ind w:left="1440" w:hanging="360"/>
      </w:pPr>
      <w:rPr>
        <w:rFonts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3">
    <w:nsid w:val="3B1728EA"/>
    <w:multiLevelType w:val="hybridMultilevel"/>
    <w:tmpl w:val="A3847AF0"/>
    <w:lvl w:ilvl="0" w:tplc="1A163412">
      <w:start w:val="1"/>
      <w:numFmt w:val="bullet"/>
      <w:lvlText w:val="-"/>
      <w:lvlJc w:val="left"/>
      <w:pPr>
        <w:tabs>
          <w:tab w:val="num" w:pos="720"/>
        </w:tabs>
        <w:ind w:left="720" w:hanging="363"/>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4">
    <w:nsid w:val="3BF140B5"/>
    <w:multiLevelType w:val="hybridMultilevel"/>
    <w:tmpl w:val="0B60CED4"/>
    <w:lvl w:ilvl="0" w:tplc="D84A2BD8">
      <w:start w:val="1"/>
      <w:numFmt w:val="upperRoman"/>
      <w:pStyle w:val="Cmsor1"/>
      <w:lvlText w:val="%1."/>
      <w:lvlJc w:val="left"/>
      <w:pPr>
        <w:tabs>
          <w:tab w:val="num" w:pos="1080"/>
        </w:tabs>
        <w:ind w:left="1080" w:hanging="720"/>
      </w:pPr>
      <w:rPr>
        <w:rFonts w:hint="default"/>
      </w:rPr>
    </w:lvl>
    <w:lvl w:ilvl="1" w:tplc="040E0003">
      <w:start w:val="1"/>
      <w:numFmt w:val="decimal"/>
      <w:lvlText w:val="%2."/>
      <w:lvlJc w:val="left"/>
      <w:pPr>
        <w:tabs>
          <w:tab w:val="num" w:pos="1440"/>
        </w:tabs>
        <w:ind w:left="1440" w:hanging="360"/>
      </w:pPr>
      <w:rPr>
        <w:rFonts w:hint="default"/>
      </w:rPr>
    </w:lvl>
    <w:lvl w:ilvl="2" w:tplc="040E0005">
      <w:start w:val="1"/>
      <w:numFmt w:val="lowerRoman"/>
      <w:lvlText w:val="%3."/>
      <w:lvlJc w:val="right"/>
      <w:pPr>
        <w:tabs>
          <w:tab w:val="num" w:pos="2160"/>
        </w:tabs>
        <w:ind w:left="2160" w:hanging="180"/>
      </w:pPr>
    </w:lvl>
    <w:lvl w:ilvl="3" w:tplc="040E0001">
      <w:start w:val="1"/>
      <w:numFmt w:val="decimal"/>
      <w:lvlText w:val="%4."/>
      <w:lvlJc w:val="left"/>
      <w:pPr>
        <w:tabs>
          <w:tab w:val="num" w:pos="2880"/>
        </w:tabs>
        <w:ind w:left="2880" w:hanging="360"/>
      </w:pPr>
    </w:lvl>
    <w:lvl w:ilvl="4" w:tplc="040E0003">
      <w:start w:val="1"/>
      <w:numFmt w:val="lowerLetter"/>
      <w:lvlText w:val="%5)"/>
      <w:lvlJc w:val="left"/>
      <w:pPr>
        <w:tabs>
          <w:tab w:val="num" w:pos="3600"/>
        </w:tabs>
        <w:ind w:left="3600" w:hanging="360"/>
      </w:pPr>
      <w:rPr>
        <w:rFonts w:hint="default"/>
        <w:color w:val="auto"/>
      </w:rPr>
    </w:lvl>
    <w:lvl w:ilvl="5" w:tplc="040E0005">
      <w:start w:val="1"/>
      <w:numFmt w:val="bullet"/>
      <w:lvlText w:val=""/>
      <w:lvlJc w:val="left"/>
      <w:pPr>
        <w:tabs>
          <w:tab w:val="num" w:pos="4500"/>
        </w:tabs>
        <w:ind w:left="4500" w:hanging="360"/>
      </w:pPr>
      <w:rPr>
        <w:rFonts w:ascii="Wingdings" w:hAnsi="Wingdings" w:hint="default"/>
      </w:rPr>
    </w:lvl>
    <w:lvl w:ilvl="6" w:tplc="040E0001">
      <w:start w:val="1"/>
      <w:numFmt w:val="bullet"/>
      <w:lvlText w:val=""/>
      <w:lvlJc w:val="left"/>
      <w:pPr>
        <w:tabs>
          <w:tab w:val="num" w:pos="4964"/>
        </w:tabs>
        <w:ind w:left="4964" w:hanging="284"/>
      </w:pPr>
      <w:rPr>
        <w:rFonts w:ascii="Wingdings" w:hAnsi="Wingdings" w:hint="default"/>
      </w:rPr>
    </w:lvl>
    <w:lvl w:ilvl="7" w:tplc="040E0003">
      <w:start w:val="1"/>
      <w:numFmt w:val="bullet"/>
      <w:lvlText w:val="-"/>
      <w:lvlJc w:val="left"/>
      <w:pPr>
        <w:tabs>
          <w:tab w:val="num" w:pos="5760"/>
        </w:tabs>
        <w:ind w:left="5760" w:hanging="360"/>
      </w:pPr>
      <w:rPr>
        <w:rFonts w:hint="default"/>
      </w:rPr>
    </w:lvl>
    <w:lvl w:ilvl="8" w:tplc="040E0005" w:tentative="1">
      <w:start w:val="1"/>
      <w:numFmt w:val="lowerRoman"/>
      <w:lvlText w:val="%9."/>
      <w:lvlJc w:val="right"/>
      <w:pPr>
        <w:tabs>
          <w:tab w:val="num" w:pos="6480"/>
        </w:tabs>
        <w:ind w:left="6480" w:hanging="180"/>
      </w:pPr>
    </w:lvl>
  </w:abstractNum>
  <w:abstractNum w:abstractNumId="55">
    <w:nsid w:val="41A2140E"/>
    <w:multiLevelType w:val="hybridMultilevel"/>
    <w:tmpl w:val="FDC654B2"/>
    <w:lvl w:ilvl="0" w:tplc="AE40819E">
      <w:start w:val="1"/>
      <w:numFmt w:val="bullet"/>
      <w:lvlText w:val=""/>
      <w:lvlJc w:val="left"/>
      <w:pPr>
        <w:tabs>
          <w:tab w:val="num" w:pos="1069"/>
        </w:tabs>
        <w:ind w:left="1069" w:hanging="284"/>
      </w:pPr>
      <w:rPr>
        <w:rFonts w:ascii="Wingdings" w:hAnsi="Wingdings" w:hint="default"/>
      </w:rPr>
    </w:lvl>
    <w:lvl w:ilvl="1" w:tplc="189A52DC">
      <w:start w:val="1"/>
      <w:numFmt w:val="lowerLetter"/>
      <w:lvlText w:val="%2.)"/>
      <w:lvlJc w:val="left"/>
      <w:pPr>
        <w:tabs>
          <w:tab w:val="num" w:pos="1440"/>
        </w:tabs>
        <w:ind w:left="1440" w:hanging="360"/>
      </w:pPr>
      <w:rPr>
        <w:rFonts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6">
    <w:nsid w:val="48714D7C"/>
    <w:multiLevelType w:val="hybridMultilevel"/>
    <w:tmpl w:val="8F460752"/>
    <w:lvl w:ilvl="0" w:tplc="AE40819E">
      <w:start w:val="1"/>
      <w:numFmt w:val="bullet"/>
      <w:lvlText w:val=""/>
      <w:lvlJc w:val="left"/>
      <w:pPr>
        <w:tabs>
          <w:tab w:val="num" w:pos="1069"/>
        </w:tabs>
        <w:ind w:left="1069" w:hanging="284"/>
      </w:pPr>
      <w:rPr>
        <w:rFonts w:ascii="Wingdings" w:hAnsi="Wingdings" w:hint="default"/>
      </w:rPr>
    </w:lvl>
    <w:lvl w:ilvl="1" w:tplc="189A52DC">
      <w:start w:val="1"/>
      <w:numFmt w:val="lowerLetter"/>
      <w:lvlText w:val="%2.)"/>
      <w:lvlJc w:val="left"/>
      <w:pPr>
        <w:tabs>
          <w:tab w:val="num" w:pos="1440"/>
        </w:tabs>
        <w:ind w:left="1440" w:hanging="360"/>
      </w:pPr>
      <w:rPr>
        <w:rFonts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7">
    <w:nsid w:val="49417773"/>
    <w:multiLevelType w:val="hybridMultilevel"/>
    <w:tmpl w:val="A3E40F74"/>
    <w:lvl w:ilvl="0" w:tplc="5268E93C">
      <w:start w:val="1"/>
      <w:numFmt w:val="bullet"/>
      <w:lvlText w:val="-"/>
      <w:lvlJc w:val="left"/>
      <w:pPr>
        <w:tabs>
          <w:tab w:val="num" w:pos="723"/>
        </w:tabs>
        <w:ind w:left="723" w:hanging="363"/>
      </w:pPr>
      <w:rPr>
        <w:rFonts w:hint="default"/>
      </w:rPr>
    </w:lvl>
    <w:lvl w:ilvl="1" w:tplc="252C57D2">
      <w:start w:val="1"/>
      <w:numFmt w:val="bullet"/>
      <w:lvlText w:val="-"/>
      <w:lvlJc w:val="left"/>
      <w:pPr>
        <w:tabs>
          <w:tab w:val="num" w:pos="1440"/>
        </w:tabs>
        <w:ind w:left="1440" w:hanging="360"/>
      </w:pPr>
      <w:rPr>
        <w:rFonts w:ascii="Times New Roman" w:eastAsia="Times New Roman" w:hAnsi="Times New Roman" w:cs="Times New Roman" w:hint="default"/>
      </w:rPr>
    </w:lvl>
    <w:lvl w:ilvl="2" w:tplc="81AE9724">
      <w:start w:val="4"/>
      <w:numFmt w:val="lowerLetter"/>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8">
    <w:nsid w:val="49F17894"/>
    <w:multiLevelType w:val="hybridMultilevel"/>
    <w:tmpl w:val="BDA4F29A"/>
    <w:lvl w:ilvl="0" w:tplc="92901E16">
      <w:start w:val="1"/>
      <w:numFmt w:val="bullet"/>
      <w:lvlText w:val="-"/>
      <w:lvlJc w:val="left"/>
      <w:pPr>
        <w:tabs>
          <w:tab w:val="num" w:pos="720"/>
        </w:tabs>
        <w:ind w:left="720" w:hanging="363"/>
      </w:pPr>
      <w:rPr>
        <w:rFonts w:hint="default"/>
      </w:rPr>
    </w:lvl>
    <w:lvl w:ilvl="1" w:tplc="C9E2695A"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DFB22E54"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1092F830" w:tentative="1">
      <w:start w:val="1"/>
      <w:numFmt w:val="bullet"/>
      <w:lvlText w:val=""/>
      <w:lvlJc w:val="left"/>
      <w:pPr>
        <w:tabs>
          <w:tab w:val="num" w:pos="5040"/>
        </w:tabs>
        <w:ind w:left="5040" w:hanging="360"/>
      </w:pPr>
      <w:rPr>
        <w:rFonts w:ascii="Symbol" w:hAnsi="Symbol" w:hint="default"/>
      </w:rPr>
    </w:lvl>
    <w:lvl w:ilvl="7" w:tplc="048E2DE8"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59">
    <w:nsid w:val="4B6E04CD"/>
    <w:multiLevelType w:val="hybridMultilevel"/>
    <w:tmpl w:val="8C7ABC1E"/>
    <w:lvl w:ilvl="0" w:tplc="5268E93C">
      <w:start w:val="1"/>
      <w:numFmt w:val="bullet"/>
      <w:lvlText w:val="-"/>
      <w:lvlJc w:val="left"/>
      <w:pPr>
        <w:tabs>
          <w:tab w:val="num" w:pos="723"/>
        </w:tabs>
        <w:ind w:left="723" w:hanging="363"/>
      </w:pPr>
      <w:rPr>
        <w:rFonts w:hint="default"/>
      </w:rPr>
    </w:lvl>
    <w:lvl w:ilvl="1" w:tplc="252C57D2">
      <w:start w:val="1"/>
      <w:numFmt w:val="bullet"/>
      <w:lvlText w:val="-"/>
      <w:lvlJc w:val="left"/>
      <w:pPr>
        <w:tabs>
          <w:tab w:val="num" w:pos="1440"/>
        </w:tabs>
        <w:ind w:left="1440" w:hanging="360"/>
      </w:pPr>
      <w:rPr>
        <w:rFonts w:ascii="Times New Roman" w:eastAsia="Times New Roman" w:hAnsi="Times New Roman" w:cs="Times New Roman" w:hint="default"/>
      </w:rPr>
    </w:lvl>
    <w:lvl w:ilvl="2" w:tplc="81AE9724">
      <w:start w:val="4"/>
      <w:numFmt w:val="lowerLetter"/>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0">
    <w:nsid w:val="4E931F2D"/>
    <w:multiLevelType w:val="hybridMultilevel"/>
    <w:tmpl w:val="876CB026"/>
    <w:lvl w:ilvl="0" w:tplc="5268E93C">
      <w:start w:val="1"/>
      <w:numFmt w:val="bullet"/>
      <w:lvlText w:val="-"/>
      <w:lvlJc w:val="left"/>
      <w:pPr>
        <w:tabs>
          <w:tab w:val="num" w:pos="720"/>
        </w:tabs>
        <w:ind w:left="720" w:hanging="363"/>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1">
    <w:nsid w:val="523C0CA2"/>
    <w:multiLevelType w:val="hybridMultilevel"/>
    <w:tmpl w:val="A088067E"/>
    <w:lvl w:ilvl="0" w:tplc="8872F1A4">
      <w:start w:val="1"/>
      <w:numFmt w:val="bullet"/>
      <w:lvlText w:val="-"/>
      <w:lvlJc w:val="left"/>
      <w:pPr>
        <w:tabs>
          <w:tab w:val="num" w:pos="720"/>
        </w:tabs>
        <w:ind w:left="720" w:hanging="363"/>
      </w:pPr>
      <w:rPr>
        <w:rFonts w:hint="default"/>
      </w:rPr>
    </w:lvl>
    <w:lvl w:ilvl="1" w:tplc="040E0003">
      <w:start w:val="1"/>
      <w:numFmt w:val="bullet"/>
      <w:lvlText w:val="-"/>
      <w:lvlJc w:val="left"/>
      <w:pPr>
        <w:tabs>
          <w:tab w:val="num" w:pos="1443"/>
        </w:tabs>
        <w:ind w:left="1443" w:hanging="363"/>
      </w:pPr>
      <w:rPr>
        <w:rFonts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2">
    <w:nsid w:val="52611D73"/>
    <w:multiLevelType w:val="hybridMultilevel"/>
    <w:tmpl w:val="E3BAF4FE"/>
    <w:lvl w:ilvl="0" w:tplc="5268E93C">
      <w:start w:val="1"/>
      <w:numFmt w:val="bullet"/>
      <w:lvlText w:val="-"/>
      <w:lvlJc w:val="left"/>
      <w:pPr>
        <w:tabs>
          <w:tab w:val="num" w:pos="723"/>
        </w:tabs>
        <w:ind w:left="723" w:hanging="363"/>
      </w:pPr>
      <w:rPr>
        <w:rFonts w:hint="default"/>
      </w:rPr>
    </w:lvl>
    <w:lvl w:ilvl="1" w:tplc="252C57D2">
      <w:start w:val="1"/>
      <w:numFmt w:val="bullet"/>
      <w:lvlText w:val="-"/>
      <w:lvlJc w:val="left"/>
      <w:pPr>
        <w:tabs>
          <w:tab w:val="num" w:pos="1440"/>
        </w:tabs>
        <w:ind w:left="1440" w:hanging="360"/>
      </w:pPr>
      <w:rPr>
        <w:rFonts w:ascii="Times New Roman" w:eastAsia="Times New Roman" w:hAnsi="Times New Roman" w:cs="Times New Roman" w:hint="default"/>
      </w:rPr>
    </w:lvl>
    <w:lvl w:ilvl="2" w:tplc="81AE9724">
      <w:start w:val="4"/>
      <w:numFmt w:val="lowerLetter"/>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3">
    <w:nsid w:val="538C585A"/>
    <w:multiLevelType w:val="hybridMultilevel"/>
    <w:tmpl w:val="86304A22"/>
    <w:lvl w:ilvl="0" w:tplc="5268E93C">
      <w:start w:val="1"/>
      <w:numFmt w:val="bullet"/>
      <w:lvlText w:val="-"/>
      <w:lvlJc w:val="left"/>
      <w:pPr>
        <w:tabs>
          <w:tab w:val="num" w:pos="720"/>
        </w:tabs>
        <w:ind w:left="720" w:hanging="363"/>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4">
    <w:nsid w:val="53B21808"/>
    <w:multiLevelType w:val="hybridMultilevel"/>
    <w:tmpl w:val="36F4A182"/>
    <w:lvl w:ilvl="0" w:tplc="5268E93C">
      <w:start w:val="1"/>
      <w:numFmt w:val="bullet"/>
      <w:lvlText w:val="-"/>
      <w:lvlJc w:val="left"/>
      <w:pPr>
        <w:tabs>
          <w:tab w:val="num" w:pos="723"/>
        </w:tabs>
        <w:ind w:left="723" w:hanging="363"/>
      </w:pPr>
      <w:rPr>
        <w:rFonts w:hint="default"/>
      </w:rPr>
    </w:lvl>
    <w:lvl w:ilvl="1" w:tplc="252C57D2">
      <w:start w:val="1"/>
      <w:numFmt w:val="bullet"/>
      <w:lvlText w:val="-"/>
      <w:lvlJc w:val="left"/>
      <w:pPr>
        <w:tabs>
          <w:tab w:val="num" w:pos="1440"/>
        </w:tabs>
        <w:ind w:left="1440" w:hanging="360"/>
      </w:pPr>
      <w:rPr>
        <w:rFonts w:ascii="Times New Roman" w:eastAsia="Times New Roman" w:hAnsi="Times New Roman" w:cs="Times New Roman" w:hint="default"/>
      </w:rPr>
    </w:lvl>
    <w:lvl w:ilvl="2" w:tplc="81AE9724">
      <w:start w:val="4"/>
      <w:numFmt w:val="lowerLetter"/>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5">
    <w:nsid w:val="541A43FD"/>
    <w:multiLevelType w:val="hybridMultilevel"/>
    <w:tmpl w:val="169CC702"/>
    <w:lvl w:ilvl="0" w:tplc="FFFFFFFF">
      <w:start w:val="1"/>
      <w:numFmt w:val="bullet"/>
      <w:lvlText w:val="-"/>
      <w:lvlJc w:val="left"/>
      <w:pPr>
        <w:tabs>
          <w:tab w:val="num" w:pos="720"/>
        </w:tabs>
        <w:ind w:left="720" w:hanging="363"/>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nsid w:val="560E1B73"/>
    <w:multiLevelType w:val="hybridMultilevel"/>
    <w:tmpl w:val="A394D50C"/>
    <w:lvl w:ilvl="0" w:tplc="5268E93C">
      <w:start w:val="1"/>
      <w:numFmt w:val="bullet"/>
      <w:lvlText w:val="-"/>
      <w:lvlJc w:val="left"/>
      <w:pPr>
        <w:tabs>
          <w:tab w:val="num" w:pos="723"/>
        </w:tabs>
        <w:ind w:left="723" w:hanging="363"/>
      </w:pPr>
      <w:rPr>
        <w:rFonts w:hint="default"/>
      </w:rPr>
    </w:lvl>
    <w:lvl w:ilvl="1" w:tplc="252C57D2">
      <w:start w:val="1"/>
      <w:numFmt w:val="bullet"/>
      <w:lvlText w:val="-"/>
      <w:lvlJc w:val="left"/>
      <w:pPr>
        <w:tabs>
          <w:tab w:val="num" w:pos="1440"/>
        </w:tabs>
        <w:ind w:left="1440" w:hanging="360"/>
      </w:pPr>
      <w:rPr>
        <w:rFonts w:ascii="Times New Roman" w:eastAsia="Times New Roman" w:hAnsi="Times New Roman" w:cs="Times New Roman" w:hint="default"/>
      </w:rPr>
    </w:lvl>
    <w:lvl w:ilvl="2" w:tplc="81AE9724">
      <w:start w:val="4"/>
      <w:numFmt w:val="lowerLetter"/>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7">
    <w:nsid w:val="59682189"/>
    <w:multiLevelType w:val="hybridMultilevel"/>
    <w:tmpl w:val="8266FA88"/>
    <w:lvl w:ilvl="0" w:tplc="5268E93C">
      <w:start w:val="1"/>
      <w:numFmt w:val="bullet"/>
      <w:lvlText w:val="-"/>
      <w:lvlJc w:val="left"/>
      <w:pPr>
        <w:tabs>
          <w:tab w:val="num" w:pos="720"/>
        </w:tabs>
        <w:ind w:left="720" w:hanging="363"/>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8">
    <w:nsid w:val="59F4228A"/>
    <w:multiLevelType w:val="hybridMultilevel"/>
    <w:tmpl w:val="A61CF64C"/>
    <w:lvl w:ilvl="0" w:tplc="CEBED7AA">
      <w:start w:val="1"/>
      <w:numFmt w:val="bullet"/>
      <w:lvlText w:val="-"/>
      <w:lvlJc w:val="left"/>
      <w:pPr>
        <w:tabs>
          <w:tab w:val="num" w:pos="720"/>
        </w:tabs>
        <w:ind w:left="720" w:hanging="363"/>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9">
    <w:nsid w:val="5B14492E"/>
    <w:multiLevelType w:val="hybridMultilevel"/>
    <w:tmpl w:val="E2CE9570"/>
    <w:lvl w:ilvl="0" w:tplc="2B40B796">
      <w:numFmt w:val="bullet"/>
      <w:lvlText w:val="-"/>
      <w:lvlJc w:val="left"/>
      <w:pPr>
        <w:tabs>
          <w:tab w:val="num" w:pos="720"/>
        </w:tabs>
        <w:ind w:left="720" w:hanging="360"/>
      </w:pPr>
      <w:rPr>
        <w:rFonts w:ascii="Arial" w:eastAsia="Times New Roman" w:hAnsi="Arial" w:cs="Aria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0">
    <w:nsid w:val="5E8731F2"/>
    <w:multiLevelType w:val="hybridMultilevel"/>
    <w:tmpl w:val="BC048818"/>
    <w:lvl w:ilvl="0" w:tplc="5268E93C">
      <w:start w:val="1"/>
      <w:numFmt w:val="bullet"/>
      <w:lvlText w:val="-"/>
      <w:lvlJc w:val="left"/>
      <w:pPr>
        <w:tabs>
          <w:tab w:val="num" w:pos="723"/>
        </w:tabs>
        <w:ind w:left="723" w:hanging="363"/>
      </w:pPr>
      <w:rPr>
        <w:rFonts w:hint="default"/>
      </w:rPr>
    </w:lvl>
    <w:lvl w:ilvl="1" w:tplc="252C57D2">
      <w:start w:val="1"/>
      <w:numFmt w:val="bullet"/>
      <w:lvlText w:val="-"/>
      <w:lvlJc w:val="left"/>
      <w:pPr>
        <w:tabs>
          <w:tab w:val="num" w:pos="1440"/>
        </w:tabs>
        <w:ind w:left="1440" w:hanging="360"/>
      </w:pPr>
      <w:rPr>
        <w:rFonts w:ascii="Times New Roman" w:eastAsia="Times New Roman" w:hAnsi="Times New Roman" w:cs="Times New Roman" w:hint="default"/>
      </w:rPr>
    </w:lvl>
    <w:lvl w:ilvl="2" w:tplc="81AE9724">
      <w:start w:val="4"/>
      <w:numFmt w:val="lowerLetter"/>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1">
    <w:nsid w:val="5F463BEF"/>
    <w:multiLevelType w:val="hybridMultilevel"/>
    <w:tmpl w:val="F948D932"/>
    <w:lvl w:ilvl="0" w:tplc="5268E93C">
      <w:start w:val="1"/>
      <w:numFmt w:val="bullet"/>
      <w:lvlText w:val="-"/>
      <w:lvlJc w:val="left"/>
      <w:pPr>
        <w:tabs>
          <w:tab w:val="num" w:pos="720"/>
        </w:tabs>
        <w:ind w:left="720" w:hanging="363"/>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2">
    <w:nsid w:val="5F725D32"/>
    <w:multiLevelType w:val="hybridMultilevel"/>
    <w:tmpl w:val="39AC0B26"/>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3">
    <w:nsid w:val="603C32EF"/>
    <w:multiLevelType w:val="multilevel"/>
    <w:tmpl w:val="800855AC"/>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61460612"/>
    <w:multiLevelType w:val="hybridMultilevel"/>
    <w:tmpl w:val="07268CD4"/>
    <w:lvl w:ilvl="0" w:tplc="040E0001">
      <w:start w:val="1"/>
      <w:numFmt w:val="bullet"/>
      <w:lvlText w:val=""/>
      <w:lvlJc w:val="left"/>
      <w:pPr>
        <w:tabs>
          <w:tab w:val="num" w:pos="1080"/>
        </w:tabs>
        <w:ind w:left="1080" w:hanging="360"/>
      </w:pPr>
      <w:rPr>
        <w:rFonts w:ascii="Symbol" w:hAnsi="Symbol" w:hint="default"/>
      </w:rPr>
    </w:lvl>
    <w:lvl w:ilvl="1" w:tplc="35B82746">
      <w:start w:val="1"/>
      <w:numFmt w:val="bullet"/>
      <w:lvlText w:val="-"/>
      <w:lvlJc w:val="left"/>
      <w:pPr>
        <w:tabs>
          <w:tab w:val="num" w:pos="1800"/>
        </w:tabs>
        <w:ind w:left="1800" w:hanging="360"/>
      </w:pPr>
      <w:rPr>
        <w:rFonts w:ascii="Times New Roman" w:eastAsia="Times New Roman" w:hAnsi="Times New Roman" w:cs="Times New Roman" w:hint="default"/>
      </w:rPr>
    </w:lvl>
    <w:lvl w:ilvl="2" w:tplc="040E0001">
      <w:start w:val="1"/>
      <w:numFmt w:val="bullet"/>
      <w:lvlText w:val=""/>
      <w:lvlJc w:val="left"/>
      <w:pPr>
        <w:tabs>
          <w:tab w:val="num" w:pos="2520"/>
        </w:tabs>
        <w:ind w:left="2520" w:hanging="360"/>
      </w:pPr>
      <w:rPr>
        <w:rFonts w:ascii="Symbol" w:hAnsi="Symbol"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75">
    <w:nsid w:val="62A94215"/>
    <w:multiLevelType w:val="hybridMultilevel"/>
    <w:tmpl w:val="CFC099C0"/>
    <w:lvl w:ilvl="0" w:tplc="5268E93C">
      <w:start w:val="1"/>
      <w:numFmt w:val="bullet"/>
      <w:lvlText w:val="-"/>
      <w:lvlJc w:val="left"/>
      <w:pPr>
        <w:tabs>
          <w:tab w:val="num" w:pos="960"/>
        </w:tabs>
        <w:ind w:left="960" w:hanging="363"/>
      </w:pPr>
      <w:rPr>
        <w:rFonts w:hint="default"/>
      </w:rPr>
    </w:lvl>
    <w:lvl w:ilvl="1" w:tplc="040E0019" w:tentative="1">
      <w:start w:val="1"/>
      <w:numFmt w:val="lowerLetter"/>
      <w:lvlText w:val="%2."/>
      <w:lvlJc w:val="left"/>
      <w:pPr>
        <w:tabs>
          <w:tab w:val="num" w:pos="1320"/>
        </w:tabs>
        <w:ind w:left="1320" w:hanging="360"/>
      </w:pPr>
    </w:lvl>
    <w:lvl w:ilvl="2" w:tplc="040E001B" w:tentative="1">
      <w:start w:val="1"/>
      <w:numFmt w:val="lowerRoman"/>
      <w:lvlText w:val="%3."/>
      <w:lvlJc w:val="right"/>
      <w:pPr>
        <w:tabs>
          <w:tab w:val="num" w:pos="2040"/>
        </w:tabs>
        <w:ind w:left="2040" w:hanging="180"/>
      </w:pPr>
    </w:lvl>
    <w:lvl w:ilvl="3" w:tplc="040E000F" w:tentative="1">
      <w:start w:val="1"/>
      <w:numFmt w:val="decimal"/>
      <w:lvlText w:val="%4."/>
      <w:lvlJc w:val="left"/>
      <w:pPr>
        <w:tabs>
          <w:tab w:val="num" w:pos="2760"/>
        </w:tabs>
        <w:ind w:left="2760" w:hanging="360"/>
      </w:pPr>
    </w:lvl>
    <w:lvl w:ilvl="4" w:tplc="040E0019" w:tentative="1">
      <w:start w:val="1"/>
      <w:numFmt w:val="lowerLetter"/>
      <w:lvlText w:val="%5."/>
      <w:lvlJc w:val="left"/>
      <w:pPr>
        <w:tabs>
          <w:tab w:val="num" w:pos="3480"/>
        </w:tabs>
        <w:ind w:left="3480" w:hanging="360"/>
      </w:pPr>
    </w:lvl>
    <w:lvl w:ilvl="5" w:tplc="040E001B" w:tentative="1">
      <w:start w:val="1"/>
      <w:numFmt w:val="lowerRoman"/>
      <w:lvlText w:val="%6."/>
      <w:lvlJc w:val="right"/>
      <w:pPr>
        <w:tabs>
          <w:tab w:val="num" w:pos="4200"/>
        </w:tabs>
        <w:ind w:left="4200" w:hanging="180"/>
      </w:pPr>
    </w:lvl>
    <w:lvl w:ilvl="6" w:tplc="040E000F" w:tentative="1">
      <w:start w:val="1"/>
      <w:numFmt w:val="decimal"/>
      <w:lvlText w:val="%7."/>
      <w:lvlJc w:val="left"/>
      <w:pPr>
        <w:tabs>
          <w:tab w:val="num" w:pos="4920"/>
        </w:tabs>
        <w:ind w:left="4920" w:hanging="360"/>
      </w:pPr>
    </w:lvl>
    <w:lvl w:ilvl="7" w:tplc="040E0019" w:tentative="1">
      <w:start w:val="1"/>
      <w:numFmt w:val="lowerLetter"/>
      <w:lvlText w:val="%8."/>
      <w:lvlJc w:val="left"/>
      <w:pPr>
        <w:tabs>
          <w:tab w:val="num" w:pos="5640"/>
        </w:tabs>
        <w:ind w:left="5640" w:hanging="360"/>
      </w:pPr>
    </w:lvl>
    <w:lvl w:ilvl="8" w:tplc="040E001B" w:tentative="1">
      <w:start w:val="1"/>
      <w:numFmt w:val="lowerRoman"/>
      <w:lvlText w:val="%9."/>
      <w:lvlJc w:val="right"/>
      <w:pPr>
        <w:tabs>
          <w:tab w:val="num" w:pos="6360"/>
        </w:tabs>
        <w:ind w:left="6360" w:hanging="180"/>
      </w:pPr>
    </w:lvl>
  </w:abstractNum>
  <w:abstractNum w:abstractNumId="76">
    <w:nsid w:val="63CE30E6"/>
    <w:multiLevelType w:val="hybridMultilevel"/>
    <w:tmpl w:val="4EEE4F0E"/>
    <w:lvl w:ilvl="0" w:tplc="AE40819E">
      <w:start w:val="1"/>
      <w:numFmt w:val="bullet"/>
      <w:lvlText w:val=""/>
      <w:lvlJc w:val="left"/>
      <w:pPr>
        <w:tabs>
          <w:tab w:val="num" w:pos="1069"/>
        </w:tabs>
        <w:ind w:left="1069" w:hanging="284"/>
      </w:pPr>
      <w:rPr>
        <w:rFonts w:ascii="Wingdings" w:hAnsi="Wingdings" w:hint="default"/>
      </w:rPr>
    </w:lvl>
    <w:lvl w:ilvl="1" w:tplc="189A52DC">
      <w:start w:val="1"/>
      <w:numFmt w:val="lowerLetter"/>
      <w:lvlText w:val="%2.)"/>
      <w:lvlJc w:val="left"/>
      <w:pPr>
        <w:tabs>
          <w:tab w:val="num" w:pos="1440"/>
        </w:tabs>
        <w:ind w:left="1440" w:hanging="360"/>
      </w:pPr>
      <w:rPr>
        <w:rFonts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7">
    <w:nsid w:val="6705748C"/>
    <w:multiLevelType w:val="hybridMultilevel"/>
    <w:tmpl w:val="C1103158"/>
    <w:lvl w:ilvl="0" w:tplc="040E000F">
      <w:start w:val="1"/>
      <w:numFmt w:val="bullet"/>
      <w:lvlText w:val="-"/>
      <w:lvlJc w:val="left"/>
      <w:pPr>
        <w:tabs>
          <w:tab w:val="num" w:pos="720"/>
        </w:tabs>
        <w:ind w:left="720" w:hanging="363"/>
      </w:pPr>
      <w:rPr>
        <w:rFonts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78">
    <w:nsid w:val="67F7490D"/>
    <w:multiLevelType w:val="hybridMultilevel"/>
    <w:tmpl w:val="839EDFD6"/>
    <w:lvl w:ilvl="0" w:tplc="E116B0AE">
      <w:start w:val="2"/>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9">
    <w:nsid w:val="691B6F2C"/>
    <w:multiLevelType w:val="multilevel"/>
    <w:tmpl w:val="8CF400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6924481D"/>
    <w:multiLevelType w:val="hybridMultilevel"/>
    <w:tmpl w:val="D7162856"/>
    <w:lvl w:ilvl="0" w:tplc="2E28FA1C">
      <w:start w:val="1"/>
      <w:numFmt w:val="bullet"/>
      <w:lvlText w:val="-"/>
      <w:lvlJc w:val="left"/>
      <w:pPr>
        <w:tabs>
          <w:tab w:val="num" w:pos="720"/>
        </w:tabs>
        <w:ind w:left="720" w:hanging="363"/>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start w:val="1"/>
      <w:numFmt w:val="bullet"/>
      <w:pStyle w:val="Felsorols3"/>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1">
    <w:nsid w:val="6C985DA8"/>
    <w:multiLevelType w:val="hybridMultilevel"/>
    <w:tmpl w:val="B0CABB2C"/>
    <w:lvl w:ilvl="0" w:tplc="5268E93C">
      <w:start w:val="1"/>
      <w:numFmt w:val="bullet"/>
      <w:lvlText w:val="-"/>
      <w:lvlJc w:val="left"/>
      <w:pPr>
        <w:tabs>
          <w:tab w:val="num" w:pos="1800"/>
        </w:tabs>
        <w:ind w:left="1800" w:hanging="363"/>
      </w:pPr>
      <w:rPr>
        <w:rFonts w:hint="default"/>
      </w:rPr>
    </w:lvl>
    <w:lvl w:ilvl="1" w:tplc="040E0003" w:tentative="1">
      <w:start w:val="1"/>
      <w:numFmt w:val="bullet"/>
      <w:lvlText w:val="o"/>
      <w:lvlJc w:val="left"/>
      <w:pPr>
        <w:tabs>
          <w:tab w:val="num" w:pos="2520"/>
        </w:tabs>
        <w:ind w:left="2520" w:hanging="360"/>
      </w:pPr>
      <w:rPr>
        <w:rFonts w:ascii="Courier New" w:hAnsi="Courier New" w:cs="Courier New" w:hint="default"/>
      </w:rPr>
    </w:lvl>
    <w:lvl w:ilvl="2" w:tplc="040E0005" w:tentative="1">
      <w:start w:val="1"/>
      <w:numFmt w:val="bullet"/>
      <w:lvlText w:val=""/>
      <w:lvlJc w:val="left"/>
      <w:pPr>
        <w:tabs>
          <w:tab w:val="num" w:pos="3240"/>
        </w:tabs>
        <w:ind w:left="3240" w:hanging="360"/>
      </w:pPr>
      <w:rPr>
        <w:rFonts w:ascii="Wingdings" w:hAnsi="Wingdings" w:hint="default"/>
      </w:rPr>
    </w:lvl>
    <w:lvl w:ilvl="3" w:tplc="040E0001" w:tentative="1">
      <w:start w:val="1"/>
      <w:numFmt w:val="bullet"/>
      <w:lvlText w:val=""/>
      <w:lvlJc w:val="left"/>
      <w:pPr>
        <w:tabs>
          <w:tab w:val="num" w:pos="3960"/>
        </w:tabs>
        <w:ind w:left="3960" w:hanging="360"/>
      </w:pPr>
      <w:rPr>
        <w:rFonts w:ascii="Symbol" w:hAnsi="Symbol" w:hint="default"/>
      </w:rPr>
    </w:lvl>
    <w:lvl w:ilvl="4" w:tplc="040E0003" w:tentative="1">
      <w:start w:val="1"/>
      <w:numFmt w:val="bullet"/>
      <w:lvlText w:val="o"/>
      <w:lvlJc w:val="left"/>
      <w:pPr>
        <w:tabs>
          <w:tab w:val="num" w:pos="4680"/>
        </w:tabs>
        <w:ind w:left="4680" w:hanging="360"/>
      </w:pPr>
      <w:rPr>
        <w:rFonts w:ascii="Courier New" w:hAnsi="Courier New" w:cs="Courier New" w:hint="default"/>
      </w:rPr>
    </w:lvl>
    <w:lvl w:ilvl="5" w:tplc="040E0005" w:tentative="1">
      <w:start w:val="1"/>
      <w:numFmt w:val="bullet"/>
      <w:lvlText w:val=""/>
      <w:lvlJc w:val="left"/>
      <w:pPr>
        <w:tabs>
          <w:tab w:val="num" w:pos="5400"/>
        </w:tabs>
        <w:ind w:left="5400" w:hanging="360"/>
      </w:pPr>
      <w:rPr>
        <w:rFonts w:ascii="Wingdings" w:hAnsi="Wingdings" w:hint="default"/>
      </w:rPr>
    </w:lvl>
    <w:lvl w:ilvl="6" w:tplc="040E0001" w:tentative="1">
      <w:start w:val="1"/>
      <w:numFmt w:val="bullet"/>
      <w:lvlText w:val=""/>
      <w:lvlJc w:val="left"/>
      <w:pPr>
        <w:tabs>
          <w:tab w:val="num" w:pos="6120"/>
        </w:tabs>
        <w:ind w:left="6120" w:hanging="360"/>
      </w:pPr>
      <w:rPr>
        <w:rFonts w:ascii="Symbol" w:hAnsi="Symbol" w:hint="default"/>
      </w:rPr>
    </w:lvl>
    <w:lvl w:ilvl="7" w:tplc="040E0003" w:tentative="1">
      <w:start w:val="1"/>
      <w:numFmt w:val="bullet"/>
      <w:lvlText w:val="o"/>
      <w:lvlJc w:val="left"/>
      <w:pPr>
        <w:tabs>
          <w:tab w:val="num" w:pos="6840"/>
        </w:tabs>
        <w:ind w:left="6840" w:hanging="360"/>
      </w:pPr>
      <w:rPr>
        <w:rFonts w:ascii="Courier New" w:hAnsi="Courier New" w:cs="Courier New" w:hint="default"/>
      </w:rPr>
    </w:lvl>
    <w:lvl w:ilvl="8" w:tplc="040E0005" w:tentative="1">
      <w:start w:val="1"/>
      <w:numFmt w:val="bullet"/>
      <w:lvlText w:val=""/>
      <w:lvlJc w:val="left"/>
      <w:pPr>
        <w:tabs>
          <w:tab w:val="num" w:pos="7560"/>
        </w:tabs>
        <w:ind w:left="7560" w:hanging="360"/>
      </w:pPr>
      <w:rPr>
        <w:rFonts w:ascii="Wingdings" w:hAnsi="Wingdings" w:hint="default"/>
      </w:rPr>
    </w:lvl>
  </w:abstractNum>
  <w:abstractNum w:abstractNumId="82">
    <w:nsid w:val="6D534A18"/>
    <w:multiLevelType w:val="hybridMultilevel"/>
    <w:tmpl w:val="F18C1AC6"/>
    <w:lvl w:ilvl="0" w:tplc="AE40819E">
      <w:start w:val="1"/>
      <w:numFmt w:val="bullet"/>
      <w:lvlText w:val=""/>
      <w:lvlJc w:val="left"/>
      <w:pPr>
        <w:tabs>
          <w:tab w:val="num" w:pos="1069"/>
        </w:tabs>
        <w:ind w:left="1069" w:hanging="284"/>
      </w:pPr>
      <w:rPr>
        <w:rFonts w:ascii="Wingdings" w:hAnsi="Wingdings" w:hint="default"/>
      </w:rPr>
    </w:lvl>
    <w:lvl w:ilvl="1" w:tplc="9C20E0E4">
      <w:start w:val="2"/>
      <w:numFmt w:val="lowerLetter"/>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3">
    <w:nsid w:val="73D8006D"/>
    <w:multiLevelType w:val="hybridMultilevel"/>
    <w:tmpl w:val="61C07662"/>
    <w:lvl w:ilvl="0" w:tplc="A39034C8">
      <w:start w:val="1"/>
      <w:numFmt w:val="bullet"/>
      <w:lvlText w:val="-"/>
      <w:lvlJc w:val="left"/>
      <w:pPr>
        <w:tabs>
          <w:tab w:val="num" w:pos="720"/>
        </w:tabs>
        <w:ind w:left="720" w:hanging="363"/>
      </w:pPr>
      <w:rPr>
        <w:rFont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C520E0E4"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4">
    <w:nsid w:val="743E348C"/>
    <w:multiLevelType w:val="hybridMultilevel"/>
    <w:tmpl w:val="175EF5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nsid w:val="74C21084"/>
    <w:multiLevelType w:val="hybridMultilevel"/>
    <w:tmpl w:val="155490B2"/>
    <w:lvl w:ilvl="0" w:tplc="5268E93C">
      <w:start w:val="1"/>
      <w:numFmt w:val="bullet"/>
      <w:lvlText w:val="-"/>
      <w:lvlJc w:val="left"/>
      <w:pPr>
        <w:tabs>
          <w:tab w:val="num" w:pos="1080"/>
        </w:tabs>
        <w:ind w:left="1080" w:hanging="363"/>
      </w:pPr>
      <w:rPr>
        <w:rFonts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86">
    <w:nsid w:val="77D60D10"/>
    <w:multiLevelType w:val="hybridMultilevel"/>
    <w:tmpl w:val="7D2A5806"/>
    <w:lvl w:ilvl="0" w:tplc="5268E93C">
      <w:start w:val="1"/>
      <w:numFmt w:val="bullet"/>
      <w:lvlText w:val="-"/>
      <w:lvlJc w:val="left"/>
      <w:pPr>
        <w:tabs>
          <w:tab w:val="num" w:pos="723"/>
        </w:tabs>
        <w:ind w:left="723" w:hanging="363"/>
      </w:pPr>
      <w:rPr>
        <w:rFonts w:hint="default"/>
      </w:rPr>
    </w:lvl>
    <w:lvl w:ilvl="1" w:tplc="252C57D2">
      <w:start w:val="1"/>
      <w:numFmt w:val="bullet"/>
      <w:lvlText w:val="-"/>
      <w:lvlJc w:val="left"/>
      <w:pPr>
        <w:tabs>
          <w:tab w:val="num" w:pos="1440"/>
        </w:tabs>
        <w:ind w:left="1440" w:hanging="360"/>
      </w:pPr>
      <w:rPr>
        <w:rFonts w:ascii="Times New Roman" w:eastAsia="Times New Roman" w:hAnsi="Times New Roman" w:cs="Times New Roman" w:hint="default"/>
      </w:rPr>
    </w:lvl>
    <w:lvl w:ilvl="2" w:tplc="81AE9724">
      <w:start w:val="4"/>
      <w:numFmt w:val="lowerLetter"/>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7">
    <w:nsid w:val="7B2456A5"/>
    <w:multiLevelType w:val="hybridMultilevel"/>
    <w:tmpl w:val="930E119A"/>
    <w:lvl w:ilvl="0" w:tplc="5268E93C">
      <w:start w:val="1"/>
      <w:numFmt w:val="bullet"/>
      <w:lvlText w:val="-"/>
      <w:lvlJc w:val="left"/>
      <w:pPr>
        <w:tabs>
          <w:tab w:val="num" w:pos="720"/>
        </w:tabs>
        <w:ind w:left="720" w:hanging="363"/>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8">
    <w:nsid w:val="7C1C1A2E"/>
    <w:multiLevelType w:val="hybridMultilevel"/>
    <w:tmpl w:val="38BCCD38"/>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9">
    <w:nsid w:val="7DF910D3"/>
    <w:multiLevelType w:val="hybridMultilevel"/>
    <w:tmpl w:val="4F9A3016"/>
    <w:lvl w:ilvl="0" w:tplc="FFFFFFFF">
      <w:start w:val="1"/>
      <w:numFmt w:val="bullet"/>
      <w:lvlText w:val="-"/>
      <w:lvlJc w:val="left"/>
      <w:pPr>
        <w:tabs>
          <w:tab w:val="num" w:pos="720"/>
        </w:tabs>
        <w:ind w:left="720" w:hanging="363"/>
      </w:pPr>
      <w:rPr>
        <w:rFonts w:hint="default"/>
      </w:rPr>
    </w:lvl>
    <w:lvl w:ilvl="1" w:tplc="FFFFFFFF" w:tentative="1">
      <w:start w:val="1"/>
      <w:numFmt w:val="bullet"/>
      <w:lvlText w:val="o"/>
      <w:lvlJc w:val="left"/>
      <w:pPr>
        <w:tabs>
          <w:tab w:val="num" w:pos="1865"/>
        </w:tabs>
        <w:ind w:left="1865" w:hanging="360"/>
      </w:pPr>
      <w:rPr>
        <w:rFonts w:ascii="Courier New" w:hAnsi="Courier New" w:cs="Courier New" w:hint="default"/>
      </w:rPr>
    </w:lvl>
    <w:lvl w:ilvl="2" w:tplc="FFFFFFFF" w:tentative="1">
      <w:start w:val="1"/>
      <w:numFmt w:val="bullet"/>
      <w:lvlText w:val=""/>
      <w:lvlJc w:val="left"/>
      <w:pPr>
        <w:tabs>
          <w:tab w:val="num" w:pos="2585"/>
        </w:tabs>
        <w:ind w:left="2585" w:hanging="360"/>
      </w:pPr>
      <w:rPr>
        <w:rFonts w:ascii="Wingdings" w:hAnsi="Wingdings" w:hint="default"/>
      </w:rPr>
    </w:lvl>
    <w:lvl w:ilvl="3" w:tplc="FFFFFFFF" w:tentative="1">
      <w:start w:val="1"/>
      <w:numFmt w:val="bullet"/>
      <w:lvlText w:val=""/>
      <w:lvlJc w:val="left"/>
      <w:pPr>
        <w:tabs>
          <w:tab w:val="num" w:pos="3305"/>
        </w:tabs>
        <w:ind w:left="3305" w:hanging="360"/>
      </w:pPr>
      <w:rPr>
        <w:rFonts w:ascii="Symbol" w:hAnsi="Symbol" w:hint="default"/>
      </w:rPr>
    </w:lvl>
    <w:lvl w:ilvl="4" w:tplc="FFFFFFFF" w:tentative="1">
      <w:start w:val="1"/>
      <w:numFmt w:val="bullet"/>
      <w:lvlText w:val="o"/>
      <w:lvlJc w:val="left"/>
      <w:pPr>
        <w:tabs>
          <w:tab w:val="num" w:pos="4025"/>
        </w:tabs>
        <w:ind w:left="4025" w:hanging="360"/>
      </w:pPr>
      <w:rPr>
        <w:rFonts w:ascii="Courier New" w:hAnsi="Courier New" w:cs="Courier New" w:hint="default"/>
      </w:rPr>
    </w:lvl>
    <w:lvl w:ilvl="5" w:tplc="FFFFFFFF" w:tentative="1">
      <w:start w:val="1"/>
      <w:numFmt w:val="bullet"/>
      <w:lvlText w:val=""/>
      <w:lvlJc w:val="left"/>
      <w:pPr>
        <w:tabs>
          <w:tab w:val="num" w:pos="4745"/>
        </w:tabs>
        <w:ind w:left="4745" w:hanging="360"/>
      </w:pPr>
      <w:rPr>
        <w:rFonts w:ascii="Wingdings" w:hAnsi="Wingdings" w:hint="default"/>
      </w:rPr>
    </w:lvl>
    <w:lvl w:ilvl="6" w:tplc="FFFFFFFF" w:tentative="1">
      <w:start w:val="1"/>
      <w:numFmt w:val="bullet"/>
      <w:lvlText w:val=""/>
      <w:lvlJc w:val="left"/>
      <w:pPr>
        <w:tabs>
          <w:tab w:val="num" w:pos="5465"/>
        </w:tabs>
        <w:ind w:left="5465" w:hanging="360"/>
      </w:pPr>
      <w:rPr>
        <w:rFonts w:ascii="Symbol" w:hAnsi="Symbol" w:hint="default"/>
      </w:rPr>
    </w:lvl>
    <w:lvl w:ilvl="7" w:tplc="FFFFFFFF" w:tentative="1">
      <w:start w:val="1"/>
      <w:numFmt w:val="bullet"/>
      <w:lvlText w:val="o"/>
      <w:lvlJc w:val="left"/>
      <w:pPr>
        <w:tabs>
          <w:tab w:val="num" w:pos="6185"/>
        </w:tabs>
        <w:ind w:left="6185" w:hanging="360"/>
      </w:pPr>
      <w:rPr>
        <w:rFonts w:ascii="Courier New" w:hAnsi="Courier New" w:cs="Courier New" w:hint="default"/>
      </w:rPr>
    </w:lvl>
    <w:lvl w:ilvl="8" w:tplc="FFFFFFFF" w:tentative="1">
      <w:start w:val="1"/>
      <w:numFmt w:val="bullet"/>
      <w:lvlText w:val=""/>
      <w:lvlJc w:val="left"/>
      <w:pPr>
        <w:tabs>
          <w:tab w:val="num" w:pos="6905"/>
        </w:tabs>
        <w:ind w:left="6905" w:hanging="360"/>
      </w:pPr>
      <w:rPr>
        <w:rFonts w:ascii="Wingdings" w:hAnsi="Wingdings" w:hint="default"/>
      </w:rPr>
    </w:lvl>
  </w:abstractNum>
  <w:abstractNum w:abstractNumId="90">
    <w:nsid w:val="7FBE0212"/>
    <w:multiLevelType w:val="hybridMultilevel"/>
    <w:tmpl w:val="1C262BD8"/>
    <w:lvl w:ilvl="0" w:tplc="5268E93C">
      <w:start w:val="1"/>
      <w:numFmt w:val="bullet"/>
      <w:lvlText w:val="-"/>
      <w:lvlJc w:val="left"/>
      <w:pPr>
        <w:tabs>
          <w:tab w:val="num" w:pos="960"/>
        </w:tabs>
        <w:ind w:left="960" w:hanging="363"/>
      </w:pPr>
      <w:rPr>
        <w:rFonts w:hint="default"/>
      </w:rPr>
    </w:lvl>
    <w:lvl w:ilvl="1" w:tplc="040E0019" w:tentative="1">
      <w:start w:val="1"/>
      <w:numFmt w:val="lowerLetter"/>
      <w:lvlText w:val="%2."/>
      <w:lvlJc w:val="left"/>
      <w:pPr>
        <w:tabs>
          <w:tab w:val="num" w:pos="1320"/>
        </w:tabs>
        <w:ind w:left="1320" w:hanging="360"/>
      </w:pPr>
    </w:lvl>
    <w:lvl w:ilvl="2" w:tplc="040E001B" w:tentative="1">
      <w:start w:val="1"/>
      <w:numFmt w:val="lowerRoman"/>
      <w:lvlText w:val="%3."/>
      <w:lvlJc w:val="right"/>
      <w:pPr>
        <w:tabs>
          <w:tab w:val="num" w:pos="2040"/>
        </w:tabs>
        <w:ind w:left="2040" w:hanging="180"/>
      </w:pPr>
    </w:lvl>
    <w:lvl w:ilvl="3" w:tplc="040E000F" w:tentative="1">
      <w:start w:val="1"/>
      <w:numFmt w:val="decimal"/>
      <w:lvlText w:val="%4."/>
      <w:lvlJc w:val="left"/>
      <w:pPr>
        <w:tabs>
          <w:tab w:val="num" w:pos="2760"/>
        </w:tabs>
        <w:ind w:left="2760" w:hanging="360"/>
      </w:pPr>
    </w:lvl>
    <w:lvl w:ilvl="4" w:tplc="040E0019" w:tentative="1">
      <w:start w:val="1"/>
      <w:numFmt w:val="lowerLetter"/>
      <w:lvlText w:val="%5."/>
      <w:lvlJc w:val="left"/>
      <w:pPr>
        <w:tabs>
          <w:tab w:val="num" w:pos="3480"/>
        </w:tabs>
        <w:ind w:left="3480" w:hanging="360"/>
      </w:pPr>
    </w:lvl>
    <w:lvl w:ilvl="5" w:tplc="040E001B" w:tentative="1">
      <w:start w:val="1"/>
      <w:numFmt w:val="lowerRoman"/>
      <w:lvlText w:val="%6."/>
      <w:lvlJc w:val="right"/>
      <w:pPr>
        <w:tabs>
          <w:tab w:val="num" w:pos="4200"/>
        </w:tabs>
        <w:ind w:left="4200" w:hanging="180"/>
      </w:pPr>
    </w:lvl>
    <w:lvl w:ilvl="6" w:tplc="040E000F" w:tentative="1">
      <w:start w:val="1"/>
      <w:numFmt w:val="decimal"/>
      <w:lvlText w:val="%7."/>
      <w:lvlJc w:val="left"/>
      <w:pPr>
        <w:tabs>
          <w:tab w:val="num" w:pos="4920"/>
        </w:tabs>
        <w:ind w:left="4920" w:hanging="360"/>
      </w:pPr>
    </w:lvl>
    <w:lvl w:ilvl="7" w:tplc="040E0019" w:tentative="1">
      <w:start w:val="1"/>
      <w:numFmt w:val="lowerLetter"/>
      <w:lvlText w:val="%8."/>
      <w:lvlJc w:val="left"/>
      <w:pPr>
        <w:tabs>
          <w:tab w:val="num" w:pos="5640"/>
        </w:tabs>
        <w:ind w:left="5640" w:hanging="360"/>
      </w:pPr>
    </w:lvl>
    <w:lvl w:ilvl="8" w:tplc="040E001B" w:tentative="1">
      <w:start w:val="1"/>
      <w:numFmt w:val="lowerRoman"/>
      <w:lvlText w:val="%9."/>
      <w:lvlJc w:val="right"/>
      <w:pPr>
        <w:tabs>
          <w:tab w:val="num" w:pos="6360"/>
        </w:tabs>
        <w:ind w:left="6360" w:hanging="180"/>
      </w:pPr>
    </w:lvl>
  </w:abstractNum>
  <w:num w:numId="1">
    <w:abstractNumId w:val="54"/>
  </w:num>
  <w:num w:numId="2">
    <w:abstractNumId w:val="7"/>
  </w:num>
  <w:num w:numId="3">
    <w:abstractNumId w:val="0"/>
  </w:num>
  <w:num w:numId="4">
    <w:abstractNumId w:val="80"/>
  </w:num>
  <w:num w:numId="5">
    <w:abstractNumId w:val="89"/>
  </w:num>
  <w:num w:numId="6">
    <w:abstractNumId w:val="58"/>
  </w:num>
  <w:num w:numId="7">
    <w:abstractNumId w:val="16"/>
  </w:num>
  <w:num w:numId="8">
    <w:abstractNumId w:val="5"/>
  </w:num>
  <w:num w:numId="9">
    <w:abstractNumId w:val="11"/>
  </w:num>
  <w:num w:numId="10">
    <w:abstractNumId w:val="77"/>
  </w:num>
  <w:num w:numId="11">
    <w:abstractNumId w:val="53"/>
  </w:num>
  <w:num w:numId="12">
    <w:abstractNumId w:val="83"/>
  </w:num>
  <w:num w:numId="13">
    <w:abstractNumId w:val="61"/>
  </w:num>
  <w:num w:numId="14">
    <w:abstractNumId w:val="20"/>
  </w:num>
  <w:num w:numId="15">
    <w:abstractNumId w:val="45"/>
  </w:num>
  <w:num w:numId="16">
    <w:abstractNumId w:val="15"/>
  </w:num>
  <w:num w:numId="17">
    <w:abstractNumId w:val="65"/>
  </w:num>
  <w:num w:numId="18">
    <w:abstractNumId w:val="35"/>
  </w:num>
  <w:num w:numId="19">
    <w:abstractNumId w:val="22"/>
  </w:num>
  <w:num w:numId="20">
    <w:abstractNumId w:val="10"/>
  </w:num>
  <w:num w:numId="21">
    <w:abstractNumId w:val="27"/>
  </w:num>
  <w:num w:numId="22">
    <w:abstractNumId w:val="46"/>
  </w:num>
  <w:num w:numId="23">
    <w:abstractNumId w:val="82"/>
  </w:num>
  <w:num w:numId="24">
    <w:abstractNumId w:val="19"/>
  </w:num>
  <w:num w:numId="25">
    <w:abstractNumId w:val="48"/>
  </w:num>
  <w:num w:numId="26">
    <w:abstractNumId w:val="52"/>
  </w:num>
  <w:num w:numId="27">
    <w:abstractNumId w:val="40"/>
  </w:num>
  <w:num w:numId="28">
    <w:abstractNumId w:val="56"/>
  </w:num>
  <w:num w:numId="29">
    <w:abstractNumId w:val="23"/>
  </w:num>
  <w:num w:numId="30">
    <w:abstractNumId w:val="76"/>
  </w:num>
  <w:num w:numId="31">
    <w:abstractNumId w:val="13"/>
  </w:num>
  <w:num w:numId="32">
    <w:abstractNumId w:val="8"/>
  </w:num>
  <w:num w:numId="33">
    <w:abstractNumId w:val="55"/>
  </w:num>
  <w:num w:numId="34">
    <w:abstractNumId w:val="62"/>
  </w:num>
  <w:num w:numId="35">
    <w:abstractNumId w:val="37"/>
  </w:num>
  <w:num w:numId="36">
    <w:abstractNumId w:val="39"/>
  </w:num>
  <w:num w:numId="37">
    <w:abstractNumId w:val="66"/>
  </w:num>
  <w:num w:numId="38">
    <w:abstractNumId w:val="86"/>
  </w:num>
  <w:num w:numId="39">
    <w:abstractNumId w:val="24"/>
  </w:num>
  <w:num w:numId="40">
    <w:abstractNumId w:val="4"/>
  </w:num>
  <w:num w:numId="41">
    <w:abstractNumId w:val="2"/>
  </w:num>
  <w:num w:numId="42">
    <w:abstractNumId w:val="70"/>
  </w:num>
  <w:num w:numId="43">
    <w:abstractNumId w:val="57"/>
  </w:num>
  <w:num w:numId="44">
    <w:abstractNumId w:val="28"/>
  </w:num>
  <w:num w:numId="45">
    <w:abstractNumId w:val="64"/>
  </w:num>
  <w:num w:numId="46">
    <w:abstractNumId w:val="59"/>
  </w:num>
  <w:num w:numId="47">
    <w:abstractNumId w:val="71"/>
  </w:num>
  <w:num w:numId="48">
    <w:abstractNumId w:val="87"/>
  </w:num>
  <w:num w:numId="49">
    <w:abstractNumId w:val="60"/>
  </w:num>
  <w:num w:numId="50">
    <w:abstractNumId w:val="14"/>
  </w:num>
  <w:num w:numId="51">
    <w:abstractNumId w:val="63"/>
  </w:num>
  <w:num w:numId="52">
    <w:abstractNumId w:val="26"/>
  </w:num>
  <w:num w:numId="53">
    <w:abstractNumId w:val="47"/>
  </w:num>
  <w:num w:numId="54">
    <w:abstractNumId w:val="51"/>
  </w:num>
  <w:num w:numId="55">
    <w:abstractNumId w:val="3"/>
  </w:num>
  <w:num w:numId="56">
    <w:abstractNumId w:val="78"/>
  </w:num>
  <w:num w:numId="57">
    <w:abstractNumId w:val="69"/>
  </w:num>
  <w:num w:numId="58">
    <w:abstractNumId w:val="33"/>
  </w:num>
  <w:num w:numId="59">
    <w:abstractNumId w:val="81"/>
  </w:num>
  <w:num w:numId="60">
    <w:abstractNumId w:val="6"/>
  </w:num>
  <w:num w:numId="61">
    <w:abstractNumId w:val="43"/>
  </w:num>
  <w:num w:numId="62">
    <w:abstractNumId w:val="74"/>
  </w:num>
  <w:num w:numId="63">
    <w:abstractNumId w:val="79"/>
  </w:num>
  <w:num w:numId="64">
    <w:abstractNumId w:val="85"/>
  </w:num>
  <w:num w:numId="65">
    <w:abstractNumId w:val="31"/>
  </w:num>
  <w:num w:numId="66">
    <w:abstractNumId w:val="67"/>
  </w:num>
  <w:num w:numId="67">
    <w:abstractNumId w:val="1"/>
  </w:num>
  <w:num w:numId="68">
    <w:abstractNumId w:val="18"/>
  </w:num>
  <w:num w:numId="69">
    <w:abstractNumId w:val="32"/>
  </w:num>
  <w:num w:numId="70">
    <w:abstractNumId w:val="75"/>
  </w:num>
  <w:num w:numId="71">
    <w:abstractNumId w:val="90"/>
  </w:num>
  <w:num w:numId="72">
    <w:abstractNumId w:val="72"/>
  </w:num>
  <w:num w:numId="73">
    <w:abstractNumId w:val="30"/>
  </w:num>
  <w:num w:numId="74">
    <w:abstractNumId w:val="44"/>
  </w:num>
  <w:num w:numId="75">
    <w:abstractNumId w:val="9"/>
  </w:num>
  <w:num w:numId="76">
    <w:abstractNumId w:val="68"/>
  </w:num>
  <w:num w:numId="77">
    <w:abstractNumId w:val="73"/>
  </w:num>
  <w:num w:numId="78">
    <w:abstractNumId w:val="88"/>
  </w:num>
  <w:num w:numId="79">
    <w:abstractNumId w:val="17"/>
  </w:num>
  <w:num w:numId="80">
    <w:abstractNumId w:val="25"/>
  </w:num>
  <w:num w:numId="81">
    <w:abstractNumId w:val="42"/>
  </w:num>
  <w:num w:numId="82">
    <w:abstractNumId w:val="12"/>
  </w:num>
  <w:num w:numId="83">
    <w:abstractNumId w:val="29"/>
  </w:num>
  <w:num w:numId="84">
    <w:abstractNumId w:val="38"/>
  </w:num>
  <w:num w:numId="85">
    <w:abstractNumId w:val="21"/>
  </w:num>
  <w:num w:numId="86">
    <w:abstractNumId w:val="84"/>
  </w:num>
  <w:num w:numId="87">
    <w:abstractNumId w:val="41"/>
  </w:num>
  <w:num w:numId="88">
    <w:abstractNumId w:val="34"/>
  </w:num>
  <w:num w:numId="89">
    <w:abstractNumId w:val="49"/>
  </w:num>
  <w:num w:numId="90">
    <w:abstractNumId w:val="50"/>
  </w:num>
  <w:num w:numId="91">
    <w:abstractNumId w:val="36"/>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43009"/>
  </w:hdrShapeDefaults>
  <w:footnotePr>
    <w:footnote w:id="0"/>
    <w:footnote w:id="1"/>
  </w:footnotePr>
  <w:endnotePr>
    <w:endnote w:id="0"/>
    <w:endnote w:id="1"/>
  </w:endnotePr>
  <w:compat/>
  <w:rsids>
    <w:rsidRoot w:val="0034204C"/>
    <w:rsid w:val="00001385"/>
    <w:rsid w:val="000139BB"/>
    <w:rsid w:val="0002613F"/>
    <w:rsid w:val="00027A94"/>
    <w:rsid w:val="00062D2D"/>
    <w:rsid w:val="000666D6"/>
    <w:rsid w:val="000773E9"/>
    <w:rsid w:val="00081779"/>
    <w:rsid w:val="00093A1B"/>
    <w:rsid w:val="0009555E"/>
    <w:rsid w:val="000A0603"/>
    <w:rsid w:val="000B1BB9"/>
    <w:rsid w:val="000B1E21"/>
    <w:rsid w:val="000C21FC"/>
    <w:rsid w:val="000C2EF3"/>
    <w:rsid w:val="000D10D6"/>
    <w:rsid w:val="000E0C8F"/>
    <w:rsid w:val="000E252C"/>
    <w:rsid w:val="000F5F47"/>
    <w:rsid w:val="000F75F2"/>
    <w:rsid w:val="000F7814"/>
    <w:rsid w:val="000F7A15"/>
    <w:rsid w:val="001114D0"/>
    <w:rsid w:val="00115889"/>
    <w:rsid w:val="00124670"/>
    <w:rsid w:val="001367DE"/>
    <w:rsid w:val="00140841"/>
    <w:rsid w:val="00145A84"/>
    <w:rsid w:val="00147027"/>
    <w:rsid w:val="00150792"/>
    <w:rsid w:val="00150D62"/>
    <w:rsid w:val="00166370"/>
    <w:rsid w:val="00166E17"/>
    <w:rsid w:val="00177E61"/>
    <w:rsid w:val="00181FDE"/>
    <w:rsid w:val="001842AB"/>
    <w:rsid w:val="00193774"/>
    <w:rsid w:val="001954A1"/>
    <w:rsid w:val="001D0EF5"/>
    <w:rsid w:val="001F1E94"/>
    <w:rsid w:val="002269AE"/>
    <w:rsid w:val="00230DAB"/>
    <w:rsid w:val="002329E9"/>
    <w:rsid w:val="00241647"/>
    <w:rsid w:val="00241857"/>
    <w:rsid w:val="00243554"/>
    <w:rsid w:val="00250F1A"/>
    <w:rsid w:val="00260265"/>
    <w:rsid w:val="002714DF"/>
    <w:rsid w:val="00275350"/>
    <w:rsid w:val="00276807"/>
    <w:rsid w:val="00276940"/>
    <w:rsid w:val="00291D29"/>
    <w:rsid w:val="002941B2"/>
    <w:rsid w:val="002C1885"/>
    <w:rsid w:val="002C4D45"/>
    <w:rsid w:val="002D44F5"/>
    <w:rsid w:val="002E6D25"/>
    <w:rsid w:val="002F0B16"/>
    <w:rsid w:val="002F0FC5"/>
    <w:rsid w:val="002F3543"/>
    <w:rsid w:val="003046B8"/>
    <w:rsid w:val="00314531"/>
    <w:rsid w:val="00314EA7"/>
    <w:rsid w:val="00316C5F"/>
    <w:rsid w:val="003232AE"/>
    <w:rsid w:val="0034204C"/>
    <w:rsid w:val="00356DCF"/>
    <w:rsid w:val="00361B09"/>
    <w:rsid w:val="00372019"/>
    <w:rsid w:val="00383454"/>
    <w:rsid w:val="00383F50"/>
    <w:rsid w:val="00391D38"/>
    <w:rsid w:val="00395BBC"/>
    <w:rsid w:val="00396EDF"/>
    <w:rsid w:val="003A2D31"/>
    <w:rsid w:val="003A7225"/>
    <w:rsid w:val="003B7625"/>
    <w:rsid w:val="003C581E"/>
    <w:rsid w:val="003E5484"/>
    <w:rsid w:val="003F4C97"/>
    <w:rsid w:val="00400F91"/>
    <w:rsid w:val="00401657"/>
    <w:rsid w:val="00420FD3"/>
    <w:rsid w:val="00431998"/>
    <w:rsid w:val="004416EF"/>
    <w:rsid w:val="004448DD"/>
    <w:rsid w:val="0045763E"/>
    <w:rsid w:val="00460B4C"/>
    <w:rsid w:val="00462E31"/>
    <w:rsid w:val="00486B12"/>
    <w:rsid w:val="004C645C"/>
    <w:rsid w:val="004D7E33"/>
    <w:rsid w:val="004E412F"/>
    <w:rsid w:val="004E6CD1"/>
    <w:rsid w:val="004F1A2C"/>
    <w:rsid w:val="00502345"/>
    <w:rsid w:val="00507614"/>
    <w:rsid w:val="00520E1A"/>
    <w:rsid w:val="00524239"/>
    <w:rsid w:val="0054037C"/>
    <w:rsid w:val="00547B78"/>
    <w:rsid w:val="0056315C"/>
    <w:rsid w:val="00585E90"/>
    <w:rsid w:val="00593DB9"/>
    <w:rsid w:val="005B33E4"/>
    <w:rsid w:val="005B58BB"/>
    <w:rsid w:val="005C186E"/>
    <w:rsid w:val="005C7104"/>
    <w:rsid w:val="005E2D0D"/>
    <w:rsid w:val="005E48DE"/>
    <w:rsid w:val="005F1844"/>
    <w:rsid w:val="005F410F"/>
    <w:rsid w:val="005F5370"/>
    <w:rsid w:val="005F66E7"/>
    <w:rsid w:val="0061037C"/>
    <w:rsid w:val="00631C3E"/>
    <w:rsid w:val="00644CF2"/>
    <w:rsid w:val="00656388"/>
    <w:rsid w:val="00657E21"/>
    <w:rsid w:val="00666D0E"/>
    <w:rsid w:val="00671D31"/>
    <w:rsid w:val="006805A6"/>
    <w:rsid w:val="00683C81"/>
    <w:rsid w:val="00684CC6"/>
    <w:rsid w:val="00686082"/>
    <w:rsid w:val="006A2A81"/>
    <w:rsid w:val="006A4BA5"/>
    <w:rsid w:val="006B0319"/>
    <w:rsid w:val="006B2D36"/>
    <w:rsid w:val="006B30A0"/>
    <w:rsid w:val="006B4279"/>
    <w:rsid w:val="006C36D1"/>
    <w:rsid w:val="006D0B0F"/>
    <w:rsid w:val="006E26B6"/>
    <w:rsid w:val="006E3A0E"/>
    <w:rsid w:val="006E5B16"/>
    <w:rsid w:val="006E653F"/>
    <w:rsid w:val="006F11F0"/>
    <w:rsid w:val="006F4B9B"/>
    <w:rsid w:val="006F4D52"/>
    <w:rsid w:val="00714B6A"/>
    <w:rsid w:val="00724818"/>
    <w:rsid w:val="007262A3"/>
    <w:rsid w:val="007410D3"/>
    <w:rsid w:val="00741EE7"/>
    <w:rsid w:val="007676CE"/>
    <w:rsid w:val="0077417D"/>
    <w:rsid w:val="00782350"/>
    <w:rsid w:val="00782F47"/>
    <w:rsid w:val="007A3100"/>
    <w:rsid w:val="007B309D"/>
    <w:rsid w:val="007B3846"/>
    <w:rsid w:val="007F08DA"/>
    <w:rsid w:val="008015B2"/>
    <w:rsid w:val="00802DF2"/>
    <w:rsid w:val="00804443"/>
    <w:rsid w:val="00813AD9"/>
    <w:rsid w:val="008329B1"/>
    <w:rsid w:val="008367AE"/>
    <w:rsid w:val="00844316"/>
    <w:rsid w:val="00846D20"/>
    <w:rsid w:val="00860409"/>
    <w:rsid w:val="008608CF"/>
    <w:rsid w:val="0087177E"/>
    <w:rsid w:val="00881B02"/>
    <w:rsid w:val="008853DB"/>
    <w:rsid w:val="00887503"/>
    <w:rsid w:val="008A1035"/>
    <w:rsid w:val="008A14C0"/>
    <w:rsid w:val="008C0736"/>
    <w:rsid w:val="008C1491"/>
    <w:rsid w:val="008D0683"/>
    <w:rsid w:val="008D426C"/>
    <w:rsid w:val="008E3B03"/>
    <w:rsid w:val="008E58BD"/>
    <w:rsid w:val="00900036"/>
    <w:rsid w:val="00905DAA"/>
    <w:rsid w:val="00914AAC"/>
    <w:rsid w:val="00916213"/>
    <w:rsid w:val="00917295"/>
    <w:rsid w:val="00921828"/>
    <w:rsid w:val="00930505"/>
    <w:rsid w:val="00934C8F"/>
    <w:rsid w:val="00955E68"/>
    <w:rsid w:val="00977952"/>
    <w:rsid w:val="009807B8"/>
    <w:rsid w:val="009A0F7B"/>
    <w:rsid w:val="009B194E"/>
    <w:rsid w:val="009C0057"/>
    <w:rsid w:val="009C0709"/>
    <w:rsid w:val="009D42CE"/>
    <w:rsid w:val="009D74D8"/>
    <w:rsid w:val="009E0D6B"/>
    <w:rsid w:val="009E0EDE"/>
    <w:rsid w:val="00A15D93"/>
    <w:rsid w:val="00A17E44"/>
    <w:rsid w:val="00A2460A"/>
    <w:rsid w:val="00A4419A"/>
    <w:rsid w:val="00A64D07"/>
    <w:rsid w:val="00A82CDA"/>
    <w:rsid w:val="00A91C35"/>
    <w:rsid w:val="00A91E50"/>
    <w:rsid w:val="00A961C2"/>
    <w:rsid w:val="00AA32E5"/>
    <w:rsid w:val="00AA414A"/>
    <w:rsid w:val="00AB4F30"/>
    <w:rsid w:val="00AC30F7"/>
    <w:rsid w:val="00B208B7"/>
    <w:rsid w:val="00B4011E"/>
    <w:rsid w:val="00B44F93"/>
    <w:rsid w:val="00B57394"/>
    <w:rsid w:val="00B602E4"/>
    <w:rsid w:val="00B62C0A"/>
    <w:rsid w:val="00B85947"/>
    <w:rsid w:val="00B91650"/>
    <w:rsid w:val="00BC00FE"/>
    <w:rsid w:val="00BE383F"/>
    <w:rsid w:val="00C02B4F"/>
    <w:rsid w:val="00C5267F"/>
    <w:rsid w:val="00C539FB"/>
    <w:rsid w:val="00C54893"/>
    <w:rsid w:val="00C93CB2"/>
    <w:rsid w:val="00C9619A"/>
    <w:rsid w:val="00CB5025"/>
    <w:rsid w:val="00CC5CC8"/>
    <w:rsid w:val="00CD2D51"/>
    <w:rsid w:val="00CE005B"/>
    <w:rsid w:val="00CE75F2"/>
    <w:rsid w:val="00CF230C"/>
    <w:rsid w:val="00CF7DF7"/>
    <w:rsid w:val="00D128DC"/>
    <w:rsid w:val="00D13B11"/>
    <w:rsid w:val="00D2500E"/>
    <w:rsid w:val="00D32EFB"/>
    <w:rsid w:val="00D56F5F"/>
    <w:rsid w:val="00D6798A"/>
    <w:rsid w:val="00D86E23"/>
    <w:rsid w:val="00DA11F2"/>
    <w:rsid w:val="00DB53D7"/>
    <w:rsid w:val="00DC3A52"/>
    <w:rsid w:val="00E01CA9"/>
    <w:rsid w:val="00E03A4F"/>
    <w:rsid w:val="00E17166"/>
    <w:rsid w:val="00E3082F"/>
    <w:rsid w:val="00E439A0"/>
    <w:rsid w:val="00E51C43"/>
    <w:rsid w:val="00E56073"/>
    <w:rsid w:val="00E56257"/>
    <w:rsid w:val="00E61E20"/>
    <w:rsid w:val="00E671E8"/>
    <w:rsid w:val="00E82DFF"/>
    <w:rsid w:val="00E858A8"/>
    <w:rsid w:val="00EA1697"/>
    <w:rsid w:val="00EB0D0A"/>
    <w:rsid w:val="00EB49F2"/>
    <w:rsid w:val="00EE1C34"/>
    <w:rsid w:val="00EE1D7A"/>
    <w:rsid w:val="00EE52B7"/>
    <w:rsid w:val="00EF15B7"/>
    <w:rsid w:val="00EF395B"/>
    <w:rsid w:val="00EF45CD"/>
    <w:rsid w:val="00F017B9"/>
    <w:rsid w:val="00F100CE"/>
    <w:rsid w:val="00F11CAC"/>
    <w:rsid w:val="00F24AC2"/>
    <w:rsid w:val="00F34EC1"/>
    <w:rsid w:val="00F82EA3"/>
    <w:rsid w:val="00FA1766"/>
    <w:rsid w:val="00FA6DEE"/>
    <w:rsid w:val="00FB3BA1"/>
    <w:rsid w:val="00FB788C"/>
    <w:rsid w:val="00FD19F0"/>
    <w:rsid w:val="00FF4BEA"/>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30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4204C"/>
    <w:pPr>
      <w:spacing w:after="0" w:line="240" w:lineRule="auto"/>
    </w:pPr>
    <w:rPr>
      <w:rFonts w:ascii="Times New Roman" w:eastAsia="Times New Roman" w:hAnsi="Times New Roman" w:cs="Times New Roman"/>
      <w:lang w:eastAsia="hu-HU"/>
    </w:rPr>
  </w:style>
  <w:style w:type="paragraph" w:styleId="Cmsor1">
    <w:name w:val="heading 1"/>
    <w:basedOn w:val="Norml"/>
    <w:next w:val="Norml"/>
    <w:link w:val="Cmsor1Char"/>
    <w:qFormat/>
    <w:rsid w:val="0034204C"/>
    <w:pPr>
      <w:keepNext/>
      <w:numPr>
        <w:numId w:val="1"/>
      </w:numPr>
      <w:tabs>
        <w:tab w:val="clear" w:pos="1080"/>
        <w:tab w:val="num" w:pos="540"/>
      </w:tabs>
      <w:ind w:left="540" w:hanging="540"/>
      <w:outlineLvl w:val="0"/>
    </w:pPr>
    <w:rPr>
      <w:rFonts w:ascii="Arial" w:hAnsi="Arial" w:cs="Arial"/>
      <w:b/>
      <w:bCs/>
    </w:rPr>
  </w:style>
  <w:style w:type="paragraph" w:styleId="Cmsor2">
    <w:name w:val="heading 2"/>
    <w:basedOn w:val="Norml"/>
    <w:next w:val="Norml"/>
    <w:link w:val="Cmsor2Char"/>
    <w:qFormat/>
    <w:rsid w:val="0034204C"/>
    <w:pPr>
      <w:keepNext/>
      <w:ind w:firstLine="540"/>
      <w:outlineLvl w:val="1"/>
    </w:pPr>
    <w:rPr>
      <w:rFonts w:ascii="Arial" w:hAnsi="Arial" w:cs="Arial"/>
      <w:b/>
      <w:bCs/>
      <w:u w:val="single"/>
    </w:rPr>
  </w:style>
  <w:style w:type="paragraph" w:styleId="Cmsor3">
    <w:name w:val="heading 3"/>
    <w:basedOn w:val="Norml"/>
    <w:next w:val="Norml"/>
    <w:link w:val="Cmsor3Char"/>
    <w:qFormat/>
    <w:rsid w:val="0034204C"/>
    <w:pPr>
      <w:keepNext/>
      <w:spacing w:before="240" w:after="60"/>
      <w:outlineLvl w:val="2"/>
    </w:pPr>
    <w:rPr>
      <w:rFonts w:ascii="Arial" w:hAnsi="Arial" w:cs="Arial"/>
      <w:b/>
      <w:bCs/>
      <w:sz w:val="26"/>
      <w:szCs w:val="26"/>
    </w:rPr>
  </w:style>
  <w:style w:type="paragraph" w:styleId="Cmsor4">
    <w:name w:val="heading 4"/>
    <w:basedOn w:val="Norml"/>
    <w:next w:val="Norml"/>
    <w:link w:val="Cmsor4Char"/>
    <w:qFormat/>
    <w:rsid w:val="0034204C"/>
    <w:pPr>
      <w:keepNext/>
      <w:spacing w:before="240" w:after="60"/>
      <w:outlineLvl w:val="3"/>
    </w:pPr>
    <w:rPr>
      <w:b/>
      <w:bCs/>
      <w:sz w:val="28"/>
      <w:szCs w:val="28"/>
    </w:rPr>
  </w:style>
  <w:style w:type="paragraph" w:styleId="Cmsor5">
    <w:name w:val="heading 5"/>
    <w:basedOn w:val="Norml"/>
    <w:next w:val="Norml"/>
    <w:link w:val="Cmsor5Char"/>
    <w:qFormat/>
    <w:rsid w:val="0034204C"/>
    <w:pPr>
      <w:spacing w:before="240" w:after="60"/>
      <w:outlineLvl w:val="4"/>
    </w:pPr>
    <w:rPr>
      <w:b/>
      <w:bCs/>
      <w:i/>
      <w:iCs/>
      <w:sz w:val="26"/>
      <w:szCs w:val="26"/>
    </w:rPr>
  </w:style>
  <w:style w:type="paragraph" w:styleId="Cmsor6">
    <w:name w:val="heading 6"/>
    <w:basedOn w:val="Norml"/>
    <w:next w:val="Norml"/>
    <w:link w:val="Cmsor6Char"/>
    <w:qFormat/>
    <w:rsid w:val="0034204C"/>
    <w:pPr>
      <w:spacing w:before="240" w:after="60"/>
      <w:outlineLvl w:val="5"/>
    </w:pPr>
    <w:rPr>
      <w:b/>
      <w:bCs/>
      <w:sz w:val="22"/>
      <w:szCs w:val="22"/>
    </w:rPr>
  </w:style>
  <w:style w:type="paragraph" w:styleId="Cmsor7">
    <w:name w:val="heading 7"/>
    <w:basedOn w:val="Norml"/>
    <w:next w:val="Norml"/>
    <w:link w:val="Cmsor7Char"/>
    <w:qFormat/>
    <w:rsid w:val="0034204C"/>
    <w:pPr>
      <w:spacing w:before="240" w:after="60"/>
      <w:outlineLvl w:val="6"/>
    </w:pPr>
  </w:style>
  <w:style w:type="paragraph" w:styleId="Cmsor8">
    <w:name w:val="heading 8"/>
    <w:basedOn w:val="Norml"/>
    <w:next w:val="Norml"/>
    <w:link w:val="Cmsor8Char"/>
    <w:qFormat/>
    <w:rsid w:val="0034204C"/>
    <w:pPr>
      <w:spacing w:before="240" w:after="60"/>
      <w:outlineLvl w:val="7"/>
    </w:pPr>
    <w:rPr>
      <w:i/>
      <w:i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34204C"/>
    <w:rPr>
      <w:rFonts w:eastAsia="Times New Roman"/>
      <w:b/>
      <w:bCs/>
      <w:lang w:eastAsia="hu-HU"/>
    </w:rPr>
  </w:style>
  <w:style w:type="character" w:customStyle="1" w:styleId="Cmsor2Char">
    <w:name w:val="Címsor 2 Char"/>
    <w:basedOn w:val="Bekezdsalapbettpusa"/>
    <w:link w:val="Cmsor2"/>
    <w:rsid w:val="0034204C"/>
    <w:rPr>
      <w:rFonts w:eastAsia="Times New Roman"/>
      <w:b/>
      <w:bCs/>
      <w:u w:val="single"/>
      <w:lang w:eastAsia="hu-HU"/>
    </w:rPr>
  </w:style>
  <w:style w:type="character" w:customStyle="1" w:styleId="Cmsor3Char">
    <w:name w:val="Címsor 3 Char"/>
    <w:basedOn w:val="Bekezdsalapbettpusa"/>
    <w:link w:val="Cmsor3"/>
    <w:rsid w:val="0034204C"/>
    <w:rPr>
      <w:rFonts w:eastAsia="Times New Roman"/>
      <w:b/>
      <w:bCs/>
      <w:sz w:val="26"/>
      <w:szCs w:val="26"/>
      <w:lang w:eastAsia="hu-HU"/>
    </w:rPr>
  </w:style>
  <w:style w:type="character" w:customStyle="1" w:styleId="Cmsor4Char">
    <w:name w:val="Címsor 4 Char"/>
    <w:basedOn w:val="Bekezdsalapbettpusa"/>
    <w:link w:val="Cmsor4"/>
    <w:rsid w:val="0034204C"/>
    <w:rPr>
      <w:rFonts w:ascii="Times New Roman" w:eastAsia="Times New Roman" w:hAnsi="Times New Roman" w:cs="Times New Roman"/>
      <w:b/>
      <w:bCs/>
      <w:sz w:val="28"/>
      <w:szCs w:val="28"/>
      <w:lang w:eastAsia="hu-HU"/>
    </w:rPr>
  </w:style>
  <w:style w:type="character" w:customStyle="1" w:styleId="Cmsor5Char">
    <w:name w:val="Címsor 5 Char"/>
    <w:basedOn w:val="Bekezdsalapbettpusa"/>
    <w:link w:val="Cmsor5"/>
    <w:rsid w:val="0034204C"/>
    <w:rPr>
      <w:rFonts w:ascii="Times New Roman" w:eastAsia="Times New Roman" w:hAnsi="Times New Roman" w:cs="Times New Roman"/>
      <w:b/>
      <w:bCs/>
      <w:i/>
      <w:iCs/>
      <w:sz w:val="26"/>
      <w:szCs w:val="26"/>
      <w:lang w:eastAsia="hu-HU"/>
    </w:rPr>
  </w:style>
  <w:style w:type="character" w:customStyle="1" w:styleId="Cmsor6Char">
    <w:name w:val="Címsor 6 Char"/>
    <w:basedOn w:val="Bekezdsalapbettpusa"/>
    <w:link w:val="Cmsor6"/>
    <w:rsid w:val="0034204C"/>
    <w:rPr>
      <w:rFonts w:ascii="Times New Roman" w:eastAsia="Times New Roman" w:hAnsi="Times New Roman" w:cs="Times New Roman"/>
      <w:b/>
      <w:bCs/>
      <w:sz w:val="22"/>
      <w:szCs w:val="22"/>
      <w:lang w:eastAsia="hu-HU"/>
    </w:rPr>
  </w:style>
  <w:style w:type="character" w:customStyle="1" w:styleId="Cmsor7Char">
    <w:name w:val="Címsor 7 Char"/>
    <w:basedOn w:val="Bekezdsalapbettpusa"/>
    <w:link w:val="Cmsor7"/>
    <w:rsid w:val="0034204C"/>
    <w:rPr>
      <w:rFonts w:ascii="Times New Roman" w:eastAsia="Times New Roman" w:hAnsi="Times New Roman" w:cs="Times New Roman"/>
      <w:lang w:eastAsia="hu-HU"/>
    </w:rPr>
  </w:style>
  <w:style w:type="character" w:customStyle="1" w:styleId="Cmsor8Char">
    <w:name w:val="Címsor 8 Char"/>
    <w:basedOn w:val="Bekezdsalapbettpusa"/>
    <w:link w:val="Cmsor8"/>
    <w:rsid w:val="0034204C"/>
    <w:rPr>
      <w:rFonts w:ascii="Times New Roman" w:eastAsia="Times New Roman" w:hAnsi="Times New Roman" w:cs="Times New Roman"/>
      <w:i/>
      <w:iCs/>
      <w:lang w:eastAsia="hu-HU"/>
    </w:rPr>
  </w:style>
  <w:style w:type="paragraph" w:styleId="Szvegtrzs">
    <w:name w:val="Body Text"/>
    <w:basedOn w:val="Norml"/>
    <w:link w:val="SzvegtrzsChar"/>
    <w:rsid w:val="0034204C"/>
    <w:pPr>
      <w:jc w:val="both"/>
    </w:pPr>
  </w:style>
  <w:style w:type="character" w:customStyle="1" w:styleId="SzvegtrzsChar">
    <w:name w:val="Szövegtörzs Char"/>
    <w:basedOn w:val="Bekezdsalapbettpusa"/>
    <w:link w:val="Szvegtrzs"/>
    <w:rsid w:val="0034204C"/>
    <w:rPr>
      <w:rFonts w:ascii="Times New Roman" w:eastAsia="Times New Roman" w:hAnsi="Times New Roman" w:cs="Times New Roman"/>
      <w:lang w:eastAsia="hu-HU"/>
    </w:rPr>
  </w:style>
  <w:style w:type="character" w:styleId="Lbjegyzet-hivatkozs">
    <w:name w:val="footnote reference"/>
    <w:basedOn w:val="Bekezdsalapbettpusa"/>
    <w:semiHidden/>
    <w:rsid w:val="0034204C"/>
    <w:rPr>
      <w:vertAlign w:val="superscript"/>
    </w:rPr>
  </w:style>
  <w:style w:type="paragraph" w:styleId="llb">
    <w:name w:val="footer"/>
    <w:basedOn w:val="Norml"/>
    <w:link w:val="llbChar"/>
    <w:uiPriority w:val="99"/>
    <w:rsid w:val="0034204C"/>
    <w:pPr>
      <w:tabs>
        <w:tab w:val="center" w:pos="4536"/>
        <w:tab w:val="right" w:pos="9072"/>
      </w:tabs>
    </w:pPr>
  </w:style>
  <w:style w:type="character" w:customStyle="1" w:styleId="llbChar">
    <w:name w:val="Élőláb Char"/>
    <w:basedOn w:val="Bekezdsalapbettpusa"/>
    <w:link w:val="llb"/>
    <w:uiPriority w:val="99"/>
    <w:rsid w:val="0034204C"/>
    <w:rPr>
      <w:rFonts w:ascii="Times New Roman" w:eastAsia="Times New Roman" w:hAnsi="Times New Roman" w:cs="Times New Roman"/>
      <w:lang w:eastAsia="hu-HU"/>
    </w:rPr>
  </w:style>
  <w:style w:type="character" w:styleId="Oldalszm">
    <w:name w:val="page number"/>
    <w:basedOn w:val="Bekezdsalapbettpusa"/>
    <w:rsid w:val="0034204C"/>
  </w:style>
  <w:style w:type="paragraph" w:styleId="lfej">
    <w:name w:val="header"/>
    <w:basedOn w:val="Norml"/>
    <w:link w:val="lfejChar"/>
    <w:uiPriority w:val="99"/>
    <w:rsid w:val="0034204C"/>
    <w:pPr>
      <w:tabs>
        <w:tab w:val="center" w:pos="4536"/>
        <w:tab w:val="right" w:pos="9072"/>
      </w:tabs>
    </w:pPr>
  </w:style>
  <w:style w:type="character" w:customStyle="1" w:styleId="lfejChar">
    <w:name w:val="Élőfej Char"/>
    <w:basedOn w:val="Bekezdsalapbettpusa"/>
    <w:link w:val="lfej"/>
    <w:uiPriority w:val="99"/>
    <w:rsid w:val="0034204C"/>
    <w:rPr>
      <w:rFonts w:ascii="Times New Roman" w:eastAsia="Times New Roman" w:hAnsi="Times New Roman" w:cs="Times New Roman"/>
      <w:lang w:eastAsia="hu-HU"/>
    </w:rPr>
  </w:style>
  <w:style w:type="paragraph" w:styleId="Lbjegyzetszveg">
    <w:name w:val="footnote text"/>
    <w:basedOn w:val="Norml"/>
    <w:link w:val="LbjegyzetszvegChar"/>
    <w:semiHidden/>
    <w:rsid w:val="0034204C"/>
    <w:rPr>
      <w:sz w:val="20"/>
      <w:szCs w:val="20"/>
    </w:rPr>
  </w:style>
  <w:style w:type="character" w:customStyle="1" w:styleId="LbjegyzetszvegChar">
    <w:name w:val="Lábjegyzetszöveg Char"/>
    <w:basedOn w:val="Bekezdsalapbettpusa"/>
    <w:link w:val="Lbjegyzetszveg"/>
    <w:semiHidden/>
    <w:rsid w:val="0034204C"/>
    <w:rPr>
      <w:rFonts w:ascii="Times New Roman" w:eastAsia="Times New Roman" w:hAnsi="Times New Roman" w:cs="Times New Roman"/>
      <w:sz w:val="20"/>
      <w:szCs w:val="20"/>
      <w:lang w:eastAsia="hu-HU"/>
    </w:rPr>
  </w:style>
  <w:style w:type="paragraph" w:styleId="Szvegtrzsbehzssal2">
    <w:name w:val="Body Text Indent 2"/>
    <w:basedOn w:val="Norml"/>
    <w:link w:val="Szvegtrzsbehzssal2Char"/>
    <w:rsid w:val="0034204C"/>
    <w:pPr>
      <w:spacing w:after="120" w:line="480" w:lineRule="auto"/>
      <w:ind w:left="283"/>
    </w:pPr>
  </w:style>
  <w:style w:type="character" w:customStyle="1" w:styleId="Szvegtrzsbehzssal2Char">
    <w:name w:val="Szövegtörzs behúzással 2 Char"/>
    <w:basedOn w:val="Bekezdsalapbettpusa"/>
    <w:link w:val="Szvegtrzsbehzssal2"/>
    <w:rsid w:val="0034204C"/>
    <w:rPr>
      <w:rFonts w:ascii="Times New Roman" w:eastAsia="Times New Roman" w:hAnsi="Times New Roman" w:cs="Times New Roman"/>
      <w:lang w:eastAsia="hu-HU"/>
    </w:rPr>
  </w:style>
  <w:style w:type="paragraph" w:styleId="Cm">
    <w:name w:val="Title"/>
    <w:basedOn w:val="Norml"/>
    <w:link w:val="CmChar"/>
    <w:qFormat/>
    <w:rsid w:val="0034204C"/>
    <w:pPr>
      <w:jc w:val="center"/>
    </w:pPr>
    <w:rPr>
      <w:sz w:val="28"/>
    </w:rPr>
  </w:style>
  <w:style w:type="character" w:customStyle="1" w:styleId="CmChar">
    <w:name w:val="Cím Char"/>
    <w:basedOn w:val="Bekezdsalapbettpusa"/>
    <w:link w:val="Cm"/>
    <w:rsid w:val="0034204C"/>
    <w:rPr>
      <w:rFonts w:ascii="Times New Roman" w:eastAsia="Times New Roman" w:hAnsi="Times New Roman" w:cs="Times New Roman"/>
      <w:sz w:val="28"/>
      <w:lang w:eastAsia="hu-HU"/>
    </w:rPr>
  </w:style>
  <w:style w:type="paragraph" w:styleId="Lista">
    <w:name w:val="List"/>
    <w:basedOn w:val="Norml"/>
    <w:rsid w:val="0034204C"/>
    <w:pPr>
      <w:ind w:left="283" w:hanging="283"/>
    </w:pPr>
  </w:style>
  <w:style w:type="paragraph" w:styleId="Lista2">
    <w:name w:val="List 2"/>
    <w:basedOn w:val="Norml"/>
    <w:rsid w:val="0034204C"/>
    <w:pPr>
      <w:ind w:left="566" w:hanging="283"/>
    </w:pPr>
  </w:style>
  <w:style w:type="paragraph" w:styleId="Lista3">
    <w:name w:val="List 3"/>
    <w:basedOn w:val="Norml"/>
    <w:rsid w:val="0034204C"/>
    <w:pPr>
      <w:ind w:left="849" w:hanging="283"/>
    </w:pPr>
  </w:style>
  <w:style w:type="paragraph" w:styleId="Lista4">
    <w:name w:val="List 4"/>
    <w:basedOn w:val="Norml"/>
    <w:rsid w:val="0034204C"/>
    <w:pPr>
      <w:ind w:left="1132" w:hanging="283"/>
    </w:pPr>
  </w:style>
  <w:style w:type="paragraph" w:styleId="Lista5">
    <w:name w:val="List 5"/>
    <w:basedOn w:val="Norml"/>
    <w:rsid w:val="0034204C"/>
    <w:pPr>
      <w:ind w:left="1415" w:hanging="283"/>
    </w:pPr>
  </w:style>
  <w:style w:type="paragraph" w:styleId="Befejezs">
    <w:name w:val="Closing"/>
    <w:basedOn w:val="Norml"/>
    <w:link w:val="BefejezsChar"/>
    <w:rsid w:val="0034204C"/>
    <w:pPr>
      <w:ind w:left="4252"/>
    </w:pPr>
  </w:style>
  <w:style w:type="character" w:customStyle="1" w:styleId="BefejezsChar">
    <w:name w:val="Befejezés Char"/>
    <w:basedOn w:val="Bekezdsalapbettpusa"/>
    <w:link w:val="Befejezs"/>
    <w:rsid w:val="0034204C"/>
    <w:rPr>
      <w:rFonts w:ascii="Times New Roman" w:eastAsia="Times New Roman" w:hAnsi="Times New Roman" w:cs="Times New Roman"/>
      <w:lang w:eastAsia="hu-HU"/>
    </w:rPr>
  </w:style>
  <w:style w:type="paragraph" w:styleId="Felsorols">
    <w:name w:val="List Bullet"/>
    <w:basedOn w:val="Norml"/>
    <w:autoRedefine/>
    <w:rsid w:val="0034204C"/>
    <w:pPr>
      <w:numPr>
        <w:numId w:val="3"/>
      </w:numPr>
    </w:pPr>
  </w:style>
  <w:style w:type="paragraph" w:styleId="Felsorols2">
    <w:name w:val="List Bullet 2"/>
    <w:basedOn w:val="Norml"/>
    <w:autoRedefine/>
    <w:rsid w:val="0034204C"/>
    <w:pPr>
      <w:jc w:val="both"/>
    </w:pPr>
    <w:rPr>
      <w:rFonts w:cs="Arial"/>
      <w:snapToGrid w:val="0"/>
      <w:color w:val="000000"/>
    </w:rPr>
  </w:style>
  <w:style w:type="paragraph" w:styleId="Felsorols3">
    <w:name w:val="List Bullet 3"/>
    <w:basedOn w:val="Norml"/>
    <w:autoRedefine/>
    <w:rsid w:val="0034204C"/>
    <w:pPr>
      <w:numPr>
        <w:ilvl w:val="6"/>
        <w:numId w:val="4"/>
      </w:numPr>
      <w:tabs>
        <w:tab w:val="clear" w:pos="5040"/>
        <w:tab w:val="num" w:pos="0"/>
      </w:tabs>
      <w:ind w:left="0" w:firstLine="0"/>
    </w:pPr>
    <w:rPr>
      <w:bCs/>
    </w:rPr>
  </w:style>
  <w:style w:type="paragraph" w:styleId="Felsorols5">
    <w:name w:val="List Bullet 5"/>
    <w:basedOn w:val="Norml"/>
    <w:autoRedefine/>
    <w:rsid w:val="0034204C"/>
  </w:style>
  <w:style w:type="paragraph" w:styleId="Listafolytatsa">
    <w:name w:val="List Continue"/>
    <w:basedOn w:val="Norml"/>
    <w:rsid w:val="0034204C"/>
    <w:pPr>
      <w:spacing w:after="120"/>
      <w:ind w:left="283"/>
    </w:pPr>
  </w:style>
  <w:style w:type="paragraph" w:styleId="Listafolytatsa2">
    <w:name w:val="List Continue 2"/>
    <w:basedOn w:val="Norml"/>
    <w:rsid w:val="0034204C"/>
    <w:pPr>
      <w:spacing w:after="120"/>
      <w:ind w:left="566"/>
    </w:pPr>
  </w:style>
  <w:style w:type="paragraph" w:styleId="Listafolytatsa3">
    <w:name w:val="List Continue 3"/>
    <w:basedOn w:val="Norml"/>
    <w:rsid w:val="0034204C"/>
    <w:pPr>
      <w:spacing w:after="120"/>
      <w:ind w:left="849"/>
    </w:pPr>
  </w:style>
  <w:style w:type="paragraph" w:styleId="Listafolytatsa4">
    <w:name w:val="List Continue 4"/>
    <w:basedOn w:val="Norml"/>
    <w:rsid w:val="0034204C"/>
    <w:pPr>
      <w:spacing w:after="120"/>
      <w:ind w:left="1132"/>
    </w:pPr>
  </w:style>
  <w:style w:type="paragraph" w:styleId="Listafolytatsa5">
    <w:name w:val="List Continue 5"/>
    <w:basedOn w:val="Norml"/>
    <w:rsid w:val="0034204C"/>
    <w:pPr>
      <w:spacing w:after="120"/>
      <w:ind w:left="1415"/>
    </w:pPr>
  </w:style>
  <w:style w:type="paragraph" w:styleId="Alrs">
    <w:name w:val="Signature"/>
    <w:basedOn w:val="Norml"/>
    <w:link w:val="AlrsChar"/>
    <w:rsid w:val="0034204C"/>
    <w:pPr>
      <w:ind w:left="4252"/>
    </w:pPr>
  </w:style>
  <w:style w:type="character" w:customStyle="1" w:styleId="AlrsChar">
    <w:name w:val="Aláírás Char"/>
    <w:basedOn w:val="Bekezdsalapbettpusa"/>
    <w:link w:val="Alrs"/>
    <w:rsid w:val="0034204C"/>
    <w:rPr>
      <w:rFonts w:ascii="Times New Roman" w:eastAsia="Times New Roman" w:hAnsi="Times New Roman" w:cs="Times New Roman"/>
      <w:lang w:eastAsia="hu-HU"/>
    </w:rPr>
  </w:style>
  <w:style w:type="paragraph" w:styleId="Szvegtrzsbehzssal">
    <w:name w:val="Body Text Indent"/>
    <w:basedOn w:val="Norml"/>
    <w:link w:val="SzvegtrzsbehzssalChar"/>
    <w:rsid w:val="0034204C"/>
    <w:pPr>
      <w:spacing w:after="120"/>
      <w:ind w:left="283"/>
    </w:pPr>
  </w:style>
  <w:style w:type="character" w:customStyle="1" w:styleId="SzvegtrzsbehzssalChar">
    <w:name w:val="Szövegtörzs behúzással Char"/>
    <w:basedOn w:val="Bekezdsalapbettpusa"/>
    <w:link w:val="Szvegtrzsbehzssal"/>
    <w:rsid w:val="0034204C"/>
    <w:rPr>
      <w:rFonts w:ascii="Times New Roman" w:eastAsia="Times New Roman" w:hAnsi="Times New Roman" w:cs="Times New Roman"/>
      <w:lang w:eastAsia="hu-HU"/>
    </w:rPr>
  </w:style>
  <w:style w:type="paragraph" w:styleId="Alcm">
    <w:name w:val="Subtitle"/>
    <w:basedOn w:val="Norml"/>
    <w:link w:val="AlcmChar"/>
    <w:qFormat/>
    <w:rsid w:val="0034204C"/>
    <w:pPr>
      <w:spacing w:after="60"/>
      <w:jc w:val="center"/>
      <w:outlineLvl w:val="1"/>
    </w:pPr>
    <w:rPr>
      <w:rFonts w:ascii="Arial" w:hAnsi="Arial"/>
    </w:rPr>
  </w:style>
  <w:style w:type="character" w:customStyle="1" w:styleId="AlcmChar">
    <w:name w:val="Alcím Char"/>
    <w:basedOn w:val="Bekezdsalapbettpusa"/>
    <w:link w:val="Alcm"/>
    <w:rsid w:val="0034204C"/>
    <w:rPr>
      <w:rFonts w:eastAsia="Times New Roman" w:cs="Times New Roman"/>
      <w:lang w:eastAsia="hu-HU"/>
    </w:rPr>
  </w:style>
  <w:style w:type="paragraph" w:customStyle="1" w:styleId="Beosztsalrsban">
    <w:name w:val="Beosztás aláírásban"/>
    <w:basedOn w:val="Alrs"/>
    <w:rsid w:val="0034204C"/>
  </w:style>
  <w:style w:type="paragraph" w:customStyle="1" w:styleId="Cgnvalrsban">
    <w:name w:val="Cégnév aláírásban"/>
    <w:basedOn w:val="Alrs"/>
    <w:rsid w:val="0034204C"/>
  </w:style>
  <w:style w:type="paragraph" w:styleId="TJ1">
    <w:name w:val="toc 1"/>
    <w:basedOn w:val="Norml"/>
    <w:next w:val="Norml"/>
    <w:autoRedefine/>
    <w:uiPriority w:val="39"/>
    <w:rsid w:val="0034204C"/>
    <w:pPr>
      <w:spacing w:before="360"/>
    </w:pPr>
    <w:rPr>
      <w:rFonts w:asciiTheme="majorHAnsi" w:hAnsiTheme="majorHAnsi"/>
      <w:b/>
      <w:bCs/>
      <w:caps/>
    </w:rPr>
  </w:style>
  <w:style w:type="paragraph" w:styleId="TJ2">
    <w:name w:val="toc 2"/>
    <w:basedOn w:val="Norml"/>
    <w:next w:val="Norml"/>
    <w:autoRedefine/>
    <w:uiPriority w:val="39"/>
    <w:rsid w:val="0034204C"/>
    <w:pPr>
      <w:spacing w:before="240"/>
    </w:pPr>
    <w:rPr>
      <w:rFonts w:asciiTheme="minorHAnsi" w:hAnsiTheme="minorHAnsi"/>
      <w:b/>
      <w:bCs/>
      <w:sz w:val="20"/>
      <w:szCs w:val="20"/>
    </w:rPr>
  </w:style>
  <w:style w:type="paragraph" w:styleId="TJ3">
    <w:name w:val="toc 3"/>
    <w:basedOn w:val="Norml"/>
    <w:next w:val="Norml"/>
    <w:autoRedefine/>
    <w:uiPriority w:val="39"/>
    <w:rsid w:val="0034204C"/>
    <w:pPr>
      <w:ind w:left="240"/>
    </w:pPr>
    <w:rPr>
      <w:rFonts w:asciiTheme="minorHAnsi" w:hAnsiTheme="minorHAnsi"/>
      <w:sz w:val="20"/>
      <w:szCs w:val="20"/>
    </w:rPr>
  </w:style>
  <w:style w:type="paragraph" w:styleId="TJ4">
    <w:name w:val="toc 4"/>
    <w:basedOn w:val="Norml"/>
    <w:next w:val="Norml"/>
    <w:autoRedefine/>
    <w:uiPriority w:val="39"/>
    <w:rsid w:val="0034204C"/>
    <w:pPr>
      <w:ind w:left="480"/>
    </w:pPr>
    <w:rPr>
      <w:rFonts w:asciiTheme="minorHAnsi" w:hAnsiTheme="minorHAnsi"/>
      <w:sz w:val="20"/>
      <w:szCs w:val="20"/>
    </w:rPr>
  </w:style>
  <w:style w:type="character" w:styleId="Hiperhivatkozs">
    <w:name w:val="Hyperlink"/>
    <w:basedOn w:val="Bekezdsalapbettpusa"/>
    <w:uiPriority w:val="99"/>
    <w:rsid w:val="0034204C"/>
    <w:rPr>
      <w:color w:val="0000FF"/>
      <w:u w:val="single"/>
    </w:rPr>
  </w:style>
  <w:style w:type="table" w:styleId="Rcsostblzat">
    <w:name w:val="Table Grid"/>
    <w:basedOn w:val="Normltblzat"/>
    <w:rsid w:val="0034204C"/>
    <w:pPr>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orkszveg">
    <w:name w:val="Balloon Text"/>
    <w:basedOn w:val="Norml"/>
    <w:link w:val="BuborkszvegChar"/>
    <w:semiHidden/>
    <w:rsid w:val="0034204C"/>
    <w:rPr>
      <w:rFonts w:ascii="Tahoma" w:hAnsi="Tahoma" w:cs="Tahoma"/>
      <w:sz w:val="16"/>
      <w:szCs w:val="16"/>
    </w:rPr>
  </w:style>
  <w:style w:type="character" w:customStyle="1" w:styleId="BuborkszvegChar">
    <w:name w:val="Buborékszöveg Char"/>
    <w:basedOn w:val="Bekezdsalapbettpusa"/>
    <w:link w:val="Buborkszveg"/>
    <w:semiHidden/>
    <w:rsid w:val="0034204C"/>
    <w:rPr>
      <w:rFonts w:ascii="Tahoma" w:eastAsia="Times New Roman" w:hAnsi="Tahoma" w:cs="Tahoma"/>
      <w:sz w:val="16"/>
      <w:szCs w:val="16"/>
      <w:lang w:eastAsia="hu-HU"/>
    </w:rPr>
  </w:style>
  <w:style w:type="paragraph" w:styleId="NormlWeb">
    <w:name w:val="Normal (Web)"/>
    <w:basedOn w:val="Norml"/>
    <w:uiPriority w:val="99"/>
    <w:rsid w:val="0034204C"/>
    <w:pPr>
      <w:spacing w:before="100" w:beforeAutospacing="1" w:after="100" w:afterAutospacing="1"/>
    </w:pPr>
    <w:rPr>
      <w:color w:val="000000"/>
    </w:rPr>
  </w:style>
  <w:style w:type="paragraph" w:styleId="Listaszerbekezds">
    <w:name w:val="List Paragraph"/>
    <w:basedOn w:val="Norml"/>
    <w:uiPriority w:val="34"/>
    <w:qFormat/>
    <w:rsid w:val="00230DAB"/>
    <w:pPr>
      <w:ind w:left="720"/>
      <w:contextualSpacing/>
    </w:pPr>
  </w:style>
  <w:style w:type="paragraph" w:styleId="TJ5">
    <w:name w:val="toc 5"/>
    <w:basedOn w:val="Norml"/>
    <w:next w:val="Norml"/>
    <w:autoRedefine/>
    <w:uiPriority w:val="39"/>
    <w:unhideWhenUsed/>
    <w:rsid w:val="006E3A0E"/>
    <w:pPr>
      <w:ind w:left="720"/>
    </w:pPr>
    <w:rPr>
      <w:rFonts w:asciiTheme="minorHAnsi" w:hAnsiTheme="minorHAnsi"/>
      <w:sz w:val="20"/>
      <w:szCs w:val="20"/>
    </w:rPr>
  </w:style>
  <w:style w:type="paragraph" w:styleId="TJ6">
    <w:name w:val="toc 6"/>
    <w:basedOn w:val="Norml"/>
    <w:next w:val="Norml"/>
    <w:autoRedefine/>
    <w:uiPriority w:val="39"/>
    <w:unhideWhenUsed/>
    <w:rsid w:val="006E3A0E"/>
    <w:pPr>
      <w:ind w:left="960"/>
    </w:pPr>
    <w:rPr>
      <w:rFonts w:asciiTheme="minorHAnsi" w:hAnsiTheme="minorHAnsi"/>
      <w:sz w:val="20"/>
      <w:szCs w:val="20"/>
    </w:rPr>
  </w:style>
  <w:style w:type="paragraph" w:styleId="TJ7">
    <w:name w:val="toc 7"/>
    <w:basedOn w:val="Norml"/>
    <w:next w:val="Norml"/>
    <w:autoRedefine/>
    <w:uiPriority w:val="39"/>
    <w:unhideWhenUsed/>
    <w:rsid w:val="006E3A0E"/>
    <w:pPr>
      <w:ind w:left="1200"/>
    </w:pPr>
    <w:rPr>
      <w:rFonts w:asciiTheme="minorHAnsi" w:hAnsiTheme="minorHAnsi"/>
      <w:sz w:val="20"/>
      <w:szCs w:val="20"/>
    </w:rPr>
  </w:style>
  <w:style w:type="paragraph" w:styleId="TJ8">
    <w:name w:val="toc 8"/>
    <w:basedOn w:val="Norml"/>
    <w:next w:val="Norml"/>
    <w:autoRedefine/>
    <w:uiPriority w:val="39"/>
    <w:unhideWhenUsed/>
    <w:rsid w:val="006E3A0E"/>
    <w:pPr>
      <w:ind w:left="1440"/>
    </w:pPr>
    <w:rPr>
      <w:rFonts w:asciiTheme="minorHAnsi" w:hAnsiTheme="minorHAnsi"/>
      <w:sz w:val="20"/>
      <w:szCs w:val="20"/>
    </w:rPr>
  </w:style>
  <w:style w:type="paragraph" w:styleId="TJ9">
    <w:name w:val="toc 9"/>
    <w:basedOn w:val="Norml"/>
    <w:next w:val="Norml"/>
    <w:autoRedefine/>
    <w:uiPriority w:val="39"/>
    <w:unhideWhenUsed/>
    <w:rsid w:val="006E3A0E"/>
    <w:pPr>
      <w:ind w:left="1680"/>
    </w:pPr>
    <w:rPr>
      <w:rFonts w:asciiTheme="minorHAnsi" w:hAnsiTheme="minorHAnsi"/>
      <w:sz w:val="20"/>
      <w:szCs w:val="20"/>
    </w:rPr>
  </w:style>
  <w:style w:type="paragraph" w:styleId="Nincstrkz">
    <w:name w:val="No Spacing"/>
    <w:uiPriority w:val="1"/>
    <w:qFormat/>
    <w:rsid w:val="008A1035"/>
    <w:pPr>
      <w:widowControl w:val="0"/>
      <w:spacing w:after="0" w:line="240" w:lineRule="auto"/>
      <w:textboxTightWrap w:val="allLines"/>
    </w:pPr>
    <w:rPr>
      <w:rFonts w:ascii="Calibri" w:eastAsia="Calibri" w:hAnsi="Calibri" w:cs="Times New Roman"/>
      <w:sz w:val="22"/>
      <w:szCs w:val="22"/>
    </w:rPr>
  </w:style>
  <w:style w:type="paragraph" w:customStyle="1" w:styleId="BPllb">
    <w:name w:val="BP_élőláb"/>
    <w:basedOn w:val="llb"/>
    <w:link w:val="BPllbChar"/>
    <w:rsid w:val="008A1035"/>
    <w:pPr>
      <w:spacing w:line="288" w:lineRule="auto"/>
      <w:ind w:left="-1191"/>
    </w:pPr>
    <w:rPr>
      <w:rFonts w:ascii="Arial Narrow" w:eastAsia="Calibri" w:hAnsi="Arial Narrow" w:cs="Arial"/>
      <w:noProof/>
      <w:spacing w:val="20"/>
      <w:sz w:val="16"/>
      <w:szCs w:val="16"/>
    </w:rPr>
  </w:style>
  <w:style w:type="character" w:customStyle="1" w:styleId="BPllbChar">
    <w:name w:val="BP_élőláb Char"/>
    <w:basedOn w:val="llbChar"/>
    <w:link w:val="BPllb"/>
    <w:rsid w:val="008A1035"/>
    <w:rPr>
      <w:rFonts w:ascii="Arial Narrow" w:eastAsia="Calibri" w:hAnsi="Arial Narrow"/>
      <w:noProof/>
      <w:spacing w:val="20"/>
      <w:sz w:val="16"/>
      <w:szCs w:val="16"/>
    </w:rPr>
  </w:style>
  <w:style w:type="paragraph" w:customStyle="1" w:styleId="GSZSzveg1">
    <w:name w:val="GSZ_Szöveg1"/>
    <w:basedOn w:val="Norml"/>
    <w:link w:val="GSZSzveg1Char"/>
    <w:qFormat/>
    <w:rsid w:val="00724818"/>
    <w:pPr>
      <w:ind w:left="284"/>
      <w:jc w:val="both"/>
    </w:pPr>
    <w:rPr>
      <w:rFonts w:ascii="Arial" w:hAnsi="Arial" w:cs="Arial"/>
      <w:sz w:val="22"/>
      <w:szCs w:val="22"/>
    </w:rPr>
  </w:style>
  <w:style w:type="character" w:customStyle="1" w:styleId="GSZSzveg1Char">
    <w:name w:val="GSZ_Szöveg1 Char"/>
    <w:basedOn w:val="Bekezdsalapbettpusa"/>
    <w:link w:val="GSZSzveg1"/>
    <w:rsid w:val="00724818"/>
    <w:rPr>
      <w:rFonts w:eastAsia="Times New Roman"/>
      <w:sz w:val="22"/>
      <w:szCs w:val="22"/>
      <w:lang w:eastAsia="hu-HU"/>
    </w:rPr>
  </w:style>
  <w:style w:type="character" w:customStyle="1" w:styleId="bolder">
    <w:name w:val="bolder"/>
    <w:basedOn w:val="Bekezdsalapbettpusa"/>
    <w:rsid w:val="008D0683"/>
  </w:style>
  <w:style w:type="paragraph" w:customStyle="1" w:styleId="GSZSzveg2">
    <w:name w:val="GSZ_Szöveg2"/>
    <w:basedOn w:val="GSZSzveg1"/>
    <w:link w:val="GSZSzveg2Char"/>
    <w:qFormat/>
    <w:rsid w:val="004448DD"/>
    <w:pPr>
      <w:ind w:left="709"/>
    </w:pPr>
  </w:style>
  <w:style w:type="character" w:customStyle="1" w:styleId="GSZSzveg2Char">
    <w:name w:val="GSZ_Szöveg2 Char"/>
    <w:basedOn w:val="GSZSzveg1Char"/>
    <w:link w:val="GSZSzveg2"/>
    <w:rsid w:val="004448DD"/>
  </w:style>
</w:styles>
</file>

<file path=word/webSettings.xml><?xml version="1.0" encoding="utf-8"?>
<w:webSettings xmlns:r="http://schemas.openxmlformats.org/officeDocument/2006/relationships" xmlns:w="http://schemas.openxmlformats.org/wordprocessingml/2006/main">
  <w:divs>
    <w:div w:id="137523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image" Target="media/image6.jpe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mailto:igazgatosag@gyengenlatok.hu" TargetMode="Externa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header" Target="header3.xml"/><Relationship Id="rId27" Type="http://schemas.openxmlformats.org/officeDocument/2006/relationships/image" Target="media/image8.jpeg"/><Relationship Id="rId30" Type="http://schemas.openxmlformats.org/officeDocument/2006/relationships/footer" Target="footer5.xml"/><Relationship Id="rId35" Type="http://schemas.openxmlformats.org/officeDocument/2006/relationships/customXml" Target="../customXml/item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02B55E-7CE5-4484-ABD7-9EB62C3CC69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hu-HU"/>
        </a:p>
      </dgm:t>
    </dgm:pt>
    <dgm:pt modelId="{1AF93990-FB23-41FB-A566-9A23C46DD78E}">
      <dgm:prSet phldrT="[Szöveg]" custT="1"/>
      <dgm:spPr/>
      <dgm:t>
        <a:bodyPr/>
        <a:lstStyle/>
        <a:p>
          <a:pPr algn="ctr"/>
          <a:r>
            <a:rPr lang="hu-HU" sz="1200" baseline="0"/>
            <a:t>Igazgató</a:t>
          </a:r>
        </a:p>
      </dgm:t>
    </dgm:pt>
    <dgm:pt modelId="{8BBE97CF-4479-4646-8421-2B347E1078AB}" type="parTrans" cxnId="{C847DD83-23CD-4DC5-B62D-FA50A3C626CE}">
      <dgm:prSet/>
      <dgm:spPr/>
      <dgm:t>
        <a:bodyPr/>
        <a:lstStyle/>
        <a:p>
          <a:endParaRPr lang="hu-HU"/>
        </a:p>
      </dgm:t>
    </dgm:pt>
    <dgm:pt modelId="{274ACF83-19CB-4EED-84D1-44C813E0E40A}" type="sibTrans" cxnId="{C847DD83-23CD-4DC5-B62D-FA50A3C626CE}">
      <dgm:prSet/>
      <dgm:spPr/>
      <dgm:t>
        <a:bodyPr/>
        <a:lstStyle/>
        <a:p>
          <a:endParaRPr lang="hu-HU"/>
        </a:p>
      </dgm:t>
    </dgm:pt>
    <dgm:pt modelId="{DD165BC4-92D1-490A-9D72-230421400C8F}" type="asst">
      <dgm:prSet phldrT="[Szöveg]" custT="1"/>
      <dgm:spPr/>
      <dgm:t>
        <a:bodyPr/>
        <a:lstStyle/>
        <a:p>
          <a:pPr algn="ctr"/>
          <a:r>
            <a:rPr lang="hu-HU" sz="800">
              <a:latin typeface="Arial" pitchFamily="34" charset="0"/>
              <a:cs typeface="Arial" pitchFamily="34" charset="0"/>
            </a:rPr>
            <a:t>Igazgatótanács - igazgatóhelyettesek, munkaközösség - vezetők, diákönkormányzat, szakszervezeti titkár, közalkalmazotti tanács vezetője, szülői közösség vezetője</a:t>
          </a:r>
          <a:endParaRPr lang="hu-HU" sz="800" baseline="30000"/>
        </a:p>
      </dgm:t>
    </dgm:pt>
    <dgm:pt modelId="{F178E636-9452-43C0-8040-B545D10277E6}" type="parTrans" cxnId="{925346B0-8DD6-44FC-AE63-CA8FD346D656}">
      <dgm:prSet/>
      <dgm:spPr/>
      <dgm:t>
        <a:bodyPr/>
        <a:lstStyle/>
        <a:p>
          <a:pPr algn="ctr"/>
          <a:endParaRPr lang="hu-HU" sz="800" baseline="30000"/>
        </a:p>
      </dgm:t>
    </dgm:pt>
    <dgm:pt modelId="{0829248F-73C9-4382-829F-1700A18C0A65}" type="sibTrans" cxnId="{925346B0-8DD6-44FC-AE63-CA8FD346D656}">
      <dgm:prSet/>
      <dgm:spPr/>
      <dgm:t>
        <a:bodyPr/>
        <a:lstStyle/>
        <a:p>
          <a:endParaRPr lang="hu-HU"/>
        </a:p>
      </dgm:t>
    </dgm:pt>
    <dgm:pt modelId="{761C96E1-E2B8-477C-9E64-FD9B5772AC47}">
      <dgm:prSet phldrT="[Szöveg]" custT="1"/>
      <dgm:spPr/>
      <dgm:t>
        <a:bodyPr/>
        <a:lstStyle/>
        <a:p>
          <a:pPr algn="ctr"/>
          <a:r>
            <a:rPr lang="hu-HU" sz="1000" baseline="0">
              <a:latin typeface="Arial" pitchFamily="34" charset="0"/>
              <a:cs typeface="Arial" pitchFamily="34" charset="0"/>
            </a:rPr>
            <a:t>Diákotthon - diákotthoni igazgatóhelyettes</a:t>
          </a:r>
        </a:p>
      </dgm:t>
    </dgm:pt>
    <dgm:pt modelId="{37185459-B58D-460E-9CB5-08015D0A4F74}" type="parTrans" cxnId="{70D550BB-FFB4-4C31-8545-418CF3A3DF01}">
      <dgm:prSet/>
      <dgm:spPr/>
      <dgm:t>
        <a:bodyPr/>
        <a:lstStyle/>
        <a:p>
          <a:pPr algn="ctr"/>
          <a:endParaRPr lang="hu-HU" sz="800" baseline="30000"/>
        </a:p>
      </dgm:t>
    </dgm:pt>
    <dgm:pt modelId="{6A3495D9-A217-48B4-877D-D248FCF5304C}" type="sibTrans" cxnId="{70D550BB-FFB4-4C31-8545-418CF3A3DF01}">
      <dgm:prSet/>
      <dgm:spPr/>
      <dgm:t>
        <a:bodyPr/>
        <a:lstStyle/>
        <a:p>
          <a:endParaRPr lang="hu-HU"/>
        </a:p>
      </dgm:t>
    </dgm:pt>
    <dgm:pt modelId="{B289A812-C08D-4B55-BD10-60A108A42768}" type="asst">
      <dgm:prSet custT="1"/>
      <dgm:spPr/>
      <dgm:t>
        <a:bodyPr/>
        <a:lstStyle/>
        <a:p>
          <a:pPr algn="ctr"/>
          <a:r>
            <a:rPr lang="hu-HU" sz="1000" baseline="0">
              <a:latin typeface="Arial" pitchFamily="34" charset="0"/>
              <a:cs typeface="Arial" pitchFamily="34" charset="0"/>
            </a:rPr>
            <a:t>Szemészeti ellátás,</a:t>
          </a:r>
          <a:br>
            <a:rPr lang="hu-HU" sz="1000" baseline="0">
              <a:latin typeface="Arial" pitchFamily="34" charset="0"/>
              <a:cs typeface="Arial" pitchFamily="34" charset="0"/>
            </a:rPr>
          </a:br>
          <a:r>
            <a:rPr lang="hu-HU" sz="1000" baseline="0">
              <a:latin typeface="Arial" pitchFamily="34" charset="0"/>
              <a:cs typeface="Arial" pitchFamily="34" charset="0"/>
            </a:rPr>
            <a:t> szemészorvos</a:t>
          </a:r>
          <a:endParaRPr lang="hu-HU" sz="1000" baseline="0"/>
        </a:p>
      </dgm:t>
    </dgm:pt>
    <dgm:pt modelId="{79B191A0-77D1-40E2-B4BA-C44DD9CD9F95}" type="parTrans" cxnId="{DFD0E281-3C86-4BB0-ADCC-3BA74D3BBF15}">
      <dgm:prSet/>
      <dgm:spPr/>
      <dgm:t>
        <a:bodyPr/>
        <a:lstStyle/>
        <a:p>
          <a:pPr algn="ctr"/>
          <a:endParaRPr lang="hu-HU" sz="800" baseline="30000"/>
        </a:p>
      </dgm:t>
    </dgm:pt>
    <dgm:pt modelId="{1CA8D690-2C3F-49FB-8E2A-3FA10FD97E53}" type="sibTrans" cxnId="{DFD0E281-3C86-4BB0-ADCC-3BA74D3BBF15}">
      <dgm:prSet/>
      <dgm:spPr/>
      <dgm:t>
        <a:bodyPr/>
        <a:lstStyle/>
        <a:p>
          <a:endParaRPr lang="hu-HU"/>
        </a:p>
      </dgm:t>
    </dgm:pt>
    <dgm:pt modelId="{AE3EA4C0-CBE7-4134-BA42-F3633321B66D}" type="asst">
      <dgm:prSet custT="1"/>
      <dgm:spPr/>
      <dgm:t>
        <a:bodyPr/>
        <a:lstStyle/>
        <a:p>
          <a:pPr algn="ctr"/>
          <a:r>
            <a:rPr lang="hu-HU" sz="1000" baseline="0">
              <a:latin typeface="Arial" pitchFamily="34" charset="0"/>
              <a:cs typeface="Arial" pitchFamily="34" charset="0"/>
            </a:rPr>
            <a:t>Pszichológiai ellátás, pszichológusok</a:t>
          </a:r>
          <a:endParaRPr lang="hu-HU" sz="1000" baseline="0"/>
        </a:p>
      </dgm:t>
    </dgm:pt>
    <dgm:pt modelId="{3147A62B-955D-42AE-9AEA-A2498358FF59}" type="parTrans" cxnId="{5AD4C74B-726C-4577-9FC9-1032CD19BD12}">
      <dgm:prSet/>
      <dgm:spPr/>
      <dgm:t>
        <a:bodyPr/>
        <a:lstStyle/>
        <a:p>
          <a:pPr algn="ctr"/>
          <a:endParaRPr lang="hu-HU" sz="800" baseline="30000"/>
        </a:p>
      </dgm:t>
    </dgm:pt>
    <dgm:pt modelId="{22B06103-F37F-4E6B-936E-F7AD2E09BC5C}" type="sibTrans" cxnId="{5AD4C74B-726C-4577-9FC9-1032CD19BD12}">
      <dgm:prSet/>
      <dgm:spPr/>
      <dgm:t>
        <a:bodyPr/>
        <a:lstStyle/>
        <a:p>
          <a:endParaRPr lang="hu-HU"/>
        </a:p>
      </dgm:t>
    </dgm:pt>
    <dgm:pt modelId="{9994F318-43EB-4211-89D1-CA921504DE40}" type="asst">
      <dgm:prSet custT="1"/>
      <dgm:spPr/>
      <dgm:t>
        <a:bodyPr/>
        <a:lstStyle/>
        <a:p>
          <a:pPr algn="ctr"/>
          <a:r>
            <a:rPr lang="hu-HU" sz="1000" baseline="0">
              <a:latin typeface="Arial" pitchFamily="34" charset="0"/>
              <a:cs typeface="Arial" pitchFamily="34" charset="0"/>
            </a:rPr>
            <a:t>Iskolatitkár,  tanügyigazgatási ügyintéző</a:t>
          </a:r>
          <a:endParaRPr lang="hu-HU" sz="1000" baseline="0"/>
        </a:p>
      </dgm:t>
    </dgm:pt>
    <dgm:pt modelId="{FF2DD944-8D97-4855-AEF1-DCA99BC88AB3}" type="parTrans" cxnId="{2ABC0D13-1F1A-40C8-8B0C-D905EE7B67E1}">
      <dgm:prSet/>
      <dgm:spPr/>
      <dgm:t>
        <a:bodyPr/>
        <a:lstStyle/>
        <a:p>
          <a:pPr algn="ctr"/>
          <a:endParaRPr lang="hu-HU" sz="800" baseline="30000"/>
        </a:p>
      </dgm:t>
    </dgm:pt>
    <dgm:pt modelId="{2B273290-027A-46A9-BAA0-65AC9577FA72}" type="sibTrans" cxnId="{2ABC0D13-1F1A-40C8-8B0C-D905EE7B67E1}">
      <dgm:prSet/>
      <dgm:spPr/>
      <dgm:t>
        <a:bodyPr/>
        <a:lstStyle/>
        <a:p>
          <a:endParaRPr lang="hu-HU"/>
        </a:p>
      </dgm:t>
    </dgm:pt>
    <dgm:pt modelId="{695438FF-90D1-4E0E-8082-0CCAD462ECAD}">
      <dgm:prSet custT="1"/>
      <dgm:spPr/>
      <dgm:t>
        <a:bodyPr/>
        <a:lstStyle/>
        <a:p>
          <a:pPr algn="ctr"/>
          <a:r>
            <a:rPr lang="hu-HU" sz="1000" baseline="0">
              <a:latin typeface="Arial" pitchFamily="34" charset="0"/>
              <a:cs typeface="Arial" pitchFamily="34" charset="0"/>
            </a:rPr>
            <a:t>Iskola</a:t>
          </a:r>
          <a:r>
            <a:rPr lang="hu-HU" sz="1000" baseline="30000">
              <a:latin typeface="Arial" pitchFamily="34" charset="0"/>
              <a:cs typeface="Arial" pitchFamily="34" charset="0"/>
            </a:rPr>
            <a:t> </a:t>
          </a:r>
          <a:r>
            <a:rPr lang="hu-HU" sz="1000" baseline="0">
              <a:latin typeface="Arial" pitchFamily="34" charset="0"/>
              <a:cs typeface="Arial" pitchFamily="34" charset="0"/>
            </a:rPr>
            <a:t>- iskolai igazgatóhelyettes</a:t>
          </a:r>
          <a:endParaRPr lang="hu-HU" sz="1000" baseline="0"/>
        </a:p>
      </dgm:t>
    </dgm:pt>
    <dgm:pt modelId="{21522CD8-DC3C-41DD-800C-99BC78A1FE80}" type="parTrans" cxnId="{18A622C3-A370-4107-9061-AAD2B257906D}">
      <dgm:prSet/>
      <dgm:spPr/>
      <dgm:t>
        <a:bodyPr/>
        <a:lstStyle/>
        <a:p>
          <a:pPr algn="ctr"/>
          <a:endParaRPr lang="hu-HU" sz="800" baseline="30000"/>
        </a:p>
      </dgm:t>
    </dgm:pt>
    <dgm:pt modelId="{22228417-FD9C-4ADA-A0CE-C7B2129B8F1B}" type="sibTrans" cxnId="{18A622C3-A370-4107-9061-AAD2B257906D}">
      <dgm:prSet/>
      <dgm:spPr/>
      <dgm:t>
        <a:bodyPr/>
        <a:lstStyle/>
        <a:p>
          <a:endParaRPr lang="hu-HU"/>
        </a:p>
      </dgm:t>
    </dgm:pt>
    <dgm:pt modelId="{1F535449-A7AE-458F-9EB0-B35471982057}">
      <dgm:prSet custT="1"/>
      <dgm:spPr/>
      <dgm:t>
        <a:bodyPr/>
        <a:lstStyle/>
        <a:p>
          <a:pPr algn="ctr"/>
          <a:r>
            <a:rPr lang="hu-HU" sz="1000" baseline="0">
              <a:latin typeface="Arial" pitchFamily="34" charset="0"/>
              <a:cs typeface="Arial" pitchFamily="34" charset="0"/>
            </a:rPr>
            <a:t>Oktatótanárok, zenetanárok</a:t>
          </a:r>
          <a:endParaRPr lang="hu-HU" sz="1000" baseline="0"/>
        </a:p>
      </dgm:t>
    </dgm:pt>
    <dgm:pt modelId="{1B4D09EE-609F-4F69-8ED9-852DFCFFD1FB}" type="parTrans" cxnId="{DEE4389C-AB1F-4C35-A443-6AE1E5BF61A2}">
      <dgm:prSet/>
      <dgm:spPr/>
      <dgm:t>
        <a:bodyPr/>
        <a:lstStyle/>
        <a:p>
          <a:pPr algn="ctr"/>
          <a:endParaRPr lang="hu-HU" sz="800" baseline="30000"/>
        </a:p>
      </dgm:t>
    </dgm:pt>
    <dgm:pt modelId="{DD4228F0-DBE7-459E-84DC-A62A2B67C655}" type="sibTrans" cxnId="{DEE4389C-AB1F-4C35-A443-6AE1E5BF61A2}">
      <dgm:prSet/>
      <dgm:spPr/>
      <dgm:t>
        <a:bodyPr/>
        <a:lstStyle/>
        <a:p>
          <a:endParaRPr lang="hu-HU"/>
        </a:p>
      </dgm:t>
    </dgm:pt>
    <dgm:pt modelId="{1D58EAF8-962F-4761-9645-3A8B5F4D97E1}">
      <dgm:prSet custT="1"/>
      <dgm:spPr/>
      <dgm:t>
        <a:bodyPr/>
        <a:lstStyle/>
        <a:p>
          <a:pPr algn="ctr"/>
          <a:r>
            <a:rPr lang="hu-HU" sz="1000" baseline="0">
              <a:latin typeface="Arial" pitchFamily="34" charset="0"/>
              <a:cs typeface="Arial" pitchFamily="34" charset="0"/>
            </a:rPr>
            <a:t>Logopédus</a:t>
          </a:r>
          <a:endParaRPr lang="hu-HU" sz="1000" baseline="0"/>
        </a:p>
      </dgm:t>
    </dgm:pt>
    <dgm:pt modelId="{1DA39DD1-873A-4B99-935A-B9688A4529BB}" type="parTrans" cxnId="{74AF7212-6428-4885-B6FB-DB538CDC117E}">
      <dgm:prSet/>
      <dgm:spPr/>
      <dgm:t>
        <a:bodyPr/>
        <a:lstStyle/>
        <a:p>
          <a:pPr algn="ctr"/>
          <a:endParaRPr lang="hu-HU" sz="800" baseline="30000"/>
        </a:p>
      </dgm:t>
    </dgm:pt>
    <dgm:pt modelId="{93CF950D-6D85-4C9D-9B20-7285552B151C}" type="sibTrans" cxnId="{74AF7212-6428-4885-B6FB-DB538CDC117E}">
      <dgm:prSet/>
      <dgm:spPr/>
      <dgm:t>
        <a:bodyPr/>
        <a:lstStyle/>
        <a:p>
          <a:endParaRPr lang="hu-HU"/>
        </a:p>
      </dgm:t>
    </dgm:pt>
    <dgm:pt modelId="{37079F3B-4FDD-4A5C-BDBD-3B55F2F0977E}">
      <dgm:prSet custT="1"/>
      <dgm:spPr/>
      <dgm:t>
        <a:bodyPr/>
        <a:lstStyle/>
        <a:p>
          <a:pPr algn="ctr"/>
          <a:r>
            <a:rPr lang="hu-HU" sz="1000" baseline="0">
              <a:latin typeface="Arial" pitchFamily="34" charset="0"/>
              <a:cs typeface="Arial" pitchFamily="34" charset="0"/>
            </a:rPr>
            <a:t>Könyvtáros</a:t>
          </a:r>
          <a:endParaRPr lang="hu-HU" sz="1000" baseline="0"/>
        </a:p>
      </dgm:t>
    </dgm:pt>
    <dgm:pt modelId="{B3D616A8-CD08-4251-A8C8-17598322F8E9}" type="parTrans" cxnId="{897C4233-7796-435D-9242-BC8DCF1B03AD}">
      <dgm:prSet/>
      <dgm:spPr/>
      <dgm:t>
        <a:bodyPr/>
        <a:lstStyle/>
        <a:p>
          <a:pPr algn="ctr"/>
          <a:endParaRPr lang="hu-HU" sz="800" baseline="30000"/>
        </a:p>
      </dgm:t>
    </dgm:pt>
    <dgm:pt modelId="{6FCC5B70-9CB5-4D5D-A179-EAA60479FC5E}" type="sibTrans" cxnId="{897C4233-7796-435D-9242-BC8DCF1B03AD}">
      <dgm:prSet/>
      <dgm:spPr/>
      <dgm:t>
        <a:bodyPr/>
        <a:lstStyle/>
        <a:p>
          <a:endParaRPr lang="hu-HU"/>
        </a:p>
      </dgm:t>
    </dgm:pt>
    <dgm:pt modelId="{A12B295D-5513-4081-A978-4F5F8938EC6A}">
      <dgm:prSet custT="1"/>
      <dgm:spPr/>
      <dgm:t>
        <a:bodyPr/>
        <a:lstStyle/>
        <a:p>
          <a:pPr algn="ctr"/>
          <a:r>
            <a:rPr lang="hu-HU" sz="1000" baseline="0">
              <a:latin typeface="Arial" pitchFamily="34" charset="0"/>
              <a:cs typeface="Arial" pitchFamily="34" charset="0"/>
            </a:rPr>
            <a:t>EGYMI - EGYMI -  munkaköz. vezető</a:t>
          </a:r>
          <a:endParaRPr lang="hu-HU" sz="1000" baseline="0"/>
        </a:p>
      </dgm:t>
    </dgm:pt>
    <dgm:pt modelId="{4EEA9101-D62C-4E9D-AF9D-9B5608B4CC0F}" type="parTrans" cxnId="{60FCEE10-A315-420D-84BA-C39D5ED0B000}">
      <dgm:prSet/>
      <dgm:spPr/>
      <dgm:t>
        <a:bodyPr/>
        <a:lstStyle/>
        <a:p>
          <a:pPr algn="ctr"/>
          <a:endParaRPr lang="hu-HU" sz="800" baseline="30000"/>
        </a:p>
      </dgm:t>
    </dgm:pt>
    <dgm:pt modelId="{E569D4C0-9C74-4135-8D53-F690C24A180B}" type="sibTrans" cxnId="{60FCEE10-A315-420D-84BA-C39D5ED0B000}">
      <dgm:prSet/>
      <dgm:spPr/>
      <dgm:t>
        <a:bodyPr/>
        <a:lstStyle/>
        <a:p>
          <a:endParaRPr lang="hu-HU"/>
        </a:p>
      </dgm:t>
    </dgm:pt>
    <dgm:pt modelId="{D9A818FF-1D17-4A41-95AB-078673127D3A}">
      <dgm:prSet custT="1"/>
      <dgm:spPr/>
      <dgm:t>
        <a:bodyPr/>
        <a:lstStyle/>
        <a:p>
          <a:pPr algn="ctr"/>
          <a:r>
            <a:rPr lang="hu-HU" sz="1000" baseline="0">
              <a:latin typeface="Arial" pitchFamily="34" charset="0"/>
              <a:cs typeface="Arial" pitchFamily="34" charset="0"/>
            </a:rPr>
            <a:t>Iintegrációt segítő tanárok</a:t>
          </a:r>
          <a:endParaRPr lang="hu-HU" sz="1000" baseline="0"/>
        </a:p>
      </dgm:t>
    </dgm:pt>
    <dgm:pt modelId="{771A273A-3623-4F26-863E-5C9DABD6894A}" type="parTrans" cxnId="{F6229517-2006-4632-9823-55C6C2DCBA74}">
      <dgm:prSet/>
      <dgm:spPr/>
      <dgm:t>
        <a:bodyPr/>
        <a:lstStyle/>
        <a:p>
          <a:pPr algn="ctr"/>
          <a:endParaRPr lang="hu-HU" sz="800" baseline="30000"/>
        </a:p>
      </dgm:t>
    </dgm:pt>
    <dgm:pt modelId="{17EA6281-8B84-4D65-B7F1-0BE3A6033BF6}" type="sibTrans" cxnId="{F6229517-2006-4632-9823-55C6C2DCBA74}">
      <dgm:prSet/>
      <dgm:spPr/>
      <dgm:t>
        <a:bodyPr/>
        <a:lstStyle/>
        <a:p>
          <a:endParaRPr lang="hu-HU"/>
        </a:p>
      </dgm:t>
    </dgm:pt>
    <dgm:pt modelId="{77339579-90A3-4A80-8A01-261CA178C4AC}">
      <dgm:prSet custT="1"/>
      <dgm:spPr/>
      <dgm:t>
        <a:bodyPr/>
        <a:lstStyle/>
        <a:p>
          <a:pPr algn="ctr"/>
          <a:r>
            <a:rPr lang="hu-HU" sz="1000" baseline="0">
              <a:latin typeface="Arial" pitchFamily="34" charset="0"/>
              <a:cs typeface="Arial" pitchFamily="34" charset="0"/>
            </a:rPr>
            <a:t>Rehabilitációs tanárok</a:t>
          </a:r>
          <a:endParaRPr lang="hu-HU" sz="1000" baseline="0"/>
        </a:p>
      </dgm:t>
    </dgm:pt>
    <dgm:pt modelId="{0B5368CB-A48E-4C7C-94C9-132DF5ADFB71}" type="parTrans" cxnId="{EBE923F8-7589-44B3-9DC5-9B7512ED2C69}">
      <dgm:prSet/>
      <dgm:spPr/>
      <dgm:t>
        <a:bodyPr/>
        <a:lstStyle/>
        <a:p>
          <a:pPr algn="ctr"/>
          <a:endParaRPr lang="hu-HU" sz="800" baseline="30000"/>
        </a:p>
      </dgm:t>
    </dgm:pt>
    <dgm:pt modelId="{D0F54D93-0487-414C-ACFC-9AC239C4CC40}" type="sibTrans" cxnId="{EBE923F8-7589-44B3-9DC5-9B7512ED2C69}">
      <dgm:prSet/>
      <dgm:spPr/>
      <dgm:t>
        <a:bodyPr/>
        <a:lstStyle/>
        <a:p>
          <a:endParaRPr lang="hu-HU"/>
        </a:p>
      </dgm:t>
    </dgm:pt>
    <dgm:pt modelId="{99AED0E9-1C5A-4E8F-8A60-206F06B62210}">
      <dgm:prSet custT="1"/>
      <dgm:spPr/>
      <dgm:t>
        <a:bodyPr/>
        <a:lstStyle/>
        <a:p>
          <a:pPr algn="ctr"/>
          <a:r>
            <a:rPr lang="hu-HU" sz="1000" baseline="0">
              <a:latin typeface="Arial" pitchFamily="34" charset="0"/>
              <a:cs typeface="Arial" pitchFamily="34" charset="0"/>
            </a:rPr>
            <a:t>Nevelőtanárok</a:t>
          </a:r>
        </a:p>
      </dgm:t>
    </dgm:pt>
    <dgm:pt modelId="{DFE6A748-D3E2-4613-B8CD-42203AD4A9C9}" type="parTrans" cxnId="{2754FB29-A6B2-451A-8CE9-91B745F5FEEC}">
      <dgm:prSet/>
      <dgm:spPr/>
      <dgm:t>
        <a:bodyPr/>
        <a:lstStyle/>
        <a:p>
          <a:pPr algn="ctr"/>
          <a:endParaRPr lang="hu-HU" sz="800" baseline="30000"/>
        </a:p>
      </dgm:t>
    </dgm:pt>
    <dgm:pt modelId="{E305B790-A27C-429F-83FB-383A9819662D}" type="sibTrans" cxnId="{2754FB29-A6B2-451A-8CE9-91B745F5FEEC}">
      <dgm:prSet/>
      <dgm:spPr/>
      <dgm:t>
        <a:bodyPr/>
        <a:lstStyle/>
        <a:p>
          <a:endParaRPr lang="hu-HU"/>
        </a:p>
      </dgm:t>
    </dgm:pt>
    <dgm:pt modelId="{92FBE680-A9C7-4875-A0FF-B19890542702}">
      <dgm:prSet custT="1"/>
      <dgm:spPr/>
      <dgm:t>
        <a:bodyPr/>
        <a:lstStyle/>
        <a:p>
          <a:pPr algn="ctr"/>
          <a:r>
            <a:rPr lang="hu-HU" sz="1000" baseline="0">
              <a:latin typeface="Arial" pitchFamily="34" charset="0"/>
              <a:cs typeface="Arial" pitchFamily="34" charset="0"/>
            </a:rPr>
            <a:t>Gyermek-felügyelők</a:t>
          </a:r>
        </a:p>
      </dgm:t>
    </dgm:pt>
    <dgm:pt modelId="{126254FB-2E7C-4D9B-B599-EE619DDA4A21}" type="parTrans" cxnId="{197F1232-50DE-4717-97C2-7F6FE0BFCC70}">
      <dgm:prSet/>
      <dgm:spPr/>
      <dgm:t>
        <a:bodyPr/>
        <a:lstStyle/>
        <a:p>
          <a:pPr algn="ctr"/>
          <a:endParaRPr lang="hu-HU" sz="800" baseline="30000"/>
        </a:p>
      </dgm:t>
    </dgm:pt>
    <dgm:pt modelId="{78FBB8AA-D3F8-41C0-A57C-FB8E2B66C6E7}" type="sibTrans" cxnId="{197F1232-50DE-4717-97C2-7F6FE0BFCC70}">
      <dgm:prSet/>
      <dgm:spPr/>
      <dgm:t>
        <a:bodyPr/>
        <a:lstStyle/>
        <a:p>
          <a:endParaRPr lang="hu-HU"/>
        </a:p>
      </dgm:t>
    </dgm:pt>
    <dgm:pt modelId="{CAF6621C-B771-4622-946D-E577967DD292}" type="asst">
      <dgm:prSet custT="1"/>
      <dgm:spPr/>
      <dgm:t>
        <a:bodyPr/>
        <a:lstStyle/>
        <a:p>
          <a:pPr algn="ctr"/>
          <a:r>
            <a:rPr lang="hu-HU" sz="1000" baseline="0">
              <a:latin typeface="Arial" pitchFamily="34" charset="0"/>
              <a:cs typeface="Arial" pitchFamily="34" charset="0"/>
            </a:rPr>
            <a:t>Az intézményben dolgozó, technikai, ügyviteli GSZ munkatársak</a:t>
          </a:r>
          <a:endParaRPr lang="hu-HU" sz="1000" baseline="0"/>
        </a:p>
      </dgm:t>
    </dgm:pt>
    <dgm:pt modelId="{CDC13B1B-72C9-4E5E-A1D1-333BE4C413EF}" type="parTrans" cxnId="{CB37464D-18C6-4427-B1C2-2035651A472D}">
      <dgm:prSet/>
      <dgm:spPr/>
      <dgm:t>
        <a:bodyPr/>
        <a:lstStyle/>
        <a:p>
          <a:pPr algn="ctr"/>
          <a:endParaRPr lang="hu-HU" sz="800" baseline="30000"/>
        </a:p>
      </dgm:t>
    </dgm:pt>
    <dgm:pt modelId="{8C1F2203-4479-47C3-8F39-ACEAF0BE767B}" type="sibTrans" cxnId="{CB37464D-18C6-4427-B1C2-2035651A472D}">
      <dgm:prSet/>
      <dgm:spPr/>
      <dgm:t>
        <a:bodyPr/>
        <a:lstStyle/>
        <a:p>
          <a:endParaRPr lang="hu-HU"/>
        </a:p>
      </dgm:t>
    </dgm:pt>
    <dgm:pt modelId="{AC27C4C3-A3E0-4210-8030-E82C601047E3}">
      <dgm:prSet custT="1"/>
      <dgm:spPr/>
      <dgm:t>
        <a:bodyPr/>
        <a:lstStyle/>
        <a:p>
          <a:pPr algn="ctr"/>
          <a:r>
            <a:rPr lang="hu-HU" sz="1000" baseline="0">
              <a:latin typeface="Arial" pitchFamily="34" charset="0"/>
              <a:cs typeface="Arial" pitchFamily="34" charset="0"/>
            </a:rPr>
            <a:t>Gondnok</a:t>
          </a:r>
        </a:p>
      </dgm:t>
    </dgm:pt>
    <dgm:pt modelId="{0BC07D2B-FD59-4FE2-ABD7-5E61A68EBBFC}" type="parTrans" cxnId="{5A94F1EA-394E-4CF6-9E30-517CE9997B3A}">
      <dgm:prSet/>
      <dgm:spPr/>
      <dgm:t>
        <a:bodyPr/>
        <a:lstStyle/>
        <a:p>
          <a:pPr algn="ctr"/>
          <a:endParaRPr lang="hu-HU" sz="800" baseline="30000"/>
        </a:p>
      </dgm:t>
    </dgm:pt>
    <dgm:pt modelId="{F9B56431-E25D-4A83-8915-D5DFA5162235}" type="sibTrans" cxnId="{5A94F1EA-394E-4CF6-9E30-517CE9997B3A}">
      <dgm:prSet/>
      <dgm:spPr/>
      <dgm:t>
        <a:bodyPr/>
        <a:lstStyle/>
        <a:p>
          <a:endParaRPr lang="hu-HU"/>
        </a:p>
      </dgm:t>
    </dgm:pt>
    <dgm:pt modelId="{B812058F-32A4-4004-8589-8DF2475A81F4}">
      <dgm:prSet custT="1"/>
      <dgm:spPr/>
      <dgm:t>
        <a:bodyPr/>
        <a:lstStyle/>
        <a:p>
          <a:pPr algn="ctr"/>
          <a:r>
            <a:rPr lang="hu-HU" sz="1000" baseline="0">
              <a:latin typeface="Arial" pitchFamily="34" charset="0"/>
              <a:cs typeface="Arial" pitchFamily="34" charset="0"/>
            </a:rPr>
            <a:t>Élelmezésvezető</a:t>
          </a:r>
        </a:p>
      </dgm:t>
    </dgm:pt>
    <dgm:pt modelId="{88E8A4C7-3353-4E0C-8933-C7A16D865716}" type="parTrans" cxnId="{BD47474F-85C7-45E3-92C4-5FA5C9E51A76}">
      <dgm:prSet/>
      <dgm:spPr/>
      <dgm:t>
        <a:bodyPr/>
        <a:lstStyle/>
        <a:p>
          <a:pPr algn="ctr"/>
          <a:endParaRPr lang="hu-HU" sz="800" baseline="30000"/>
        </a:p>
      </dgm:t>
    </dgm:pt>
    <dgm:pt modelId="{4EEA9081-E00D-4362-BE3D-CD153D8C0D8E}" type="sibTrans" cxnId="{BD47474F-85C7-45E3-92C4-5FA5C9E51A76}">
      <dgm:prSet/>
      <dgm:spPr/>
      <dgm:t>
        <a:bodyPr/>
        <a:lstStyle/>
        <a:p>
          <a:endParaRPr lang="hu-HU"/>
        </a:p>
      </dgm:t>
    </dgm:pt>
    <dgm:pt modelId="{BC7242BD-B053-4038-8787-1FEDB6700397}">
      <dgm:prSet custT="1"/>
      <dgm:spPr/>
      <dgm:t>
        <a:bodyPr/>
        <a:lstStyle/>
        <a:p>
          <a:pPr algn="ctr"/>
          <a:r>
            <a:rPr lang="hu-HU" sz="1000" baseline="0">
              <a:latin typeface="Arial" pitchFamily="34" charset="0"/>
              <a:cs typeface="Arial" pitchFamily="34" charset="0"/>
            </a:rPr>
            <a:t>Pedagógiai asszisztensek</a:t>
          </a:r>
          <a:endParaRPr lang="hu-HU" sz="1000" baseline="0"/>
        </a:p>
      </dgm:t>
    </dgm:pt>
    <dgm:pt modelId="{F3205D15-DE4B-4FCF-8C21-465D3DDB40B7}" type="parTrans" cxnId="{6DBB0376-FD93-4B4D-8667-3AFA1CFB44CA}">
      <dgm:prSet/>
      <dgm:spPr/>
      <dgm:t>
        <a:bodyPr/>
        <a:lstStyle/>
        <a:p>
          <a:pPr algn="ctr"/>
          <a:endParaRPr lang="hu-HU" sz="800" baseline="30000"/>
        </a:p>
      </dgm:t>
    </dgm:pt>
    <dgm:pt modelId="{2B6EFC3B-610D-411A-90A8-956308A7F4BB}" type="sibTrans" cxnId="{6DBB0376-FD93-4B4D-8667-3AFA1CFB44CA}">
      <dgm:prSet/>
      <dgm:spPr/>
      <dgm:t>
        <a:bodyPr/>
        <a:lstStyle/>
        <a:p>
          <a:endParaRPr lang="hu-HU"/>
        </a:p>
      </dgm:t>
    </dgm:pt>
    <dgm:pt modelId="{B4A578A2-9719-4115-866B-451E81435484}">
      <dgm:prSet custT="1"/>
      <dgm:spPr/>
      <dgm:t>
        <a:bodyPr/>
        <a:lstStyle/>
        <a:p>
          <a:pPr algn="ctr"/>
          <a:r>
            <a:rPr lang="hu-HU" sz="1000" baseline="0">
              <a:latin typeface="Arial" pitchFamily="34" charset="0"/>
              <a:cs typeface="Arial" pitchFamily="34" charset="0"/>
            </a:rPr>
            <a:t>Egészségügyi dolgozók</a:t>
          </a:r>
        </a:p>
      </dgm:t>
    </dgm:pt>
    <dgm:pt modelId="{01816214-6E57-468A-9410-701959DC0D72}" type="parTrans" cxnId="{CF848BD7-492D-4F37-9C95-10FC7BAB210E}">
      <dgm:prSet/>
      <dgm:spPr/>
      <dgm:t>
        <a:bodyPr/>
        <a:lstStyle/>
        <a:p>
          <a:pPr algn="ctr"/>
          <a:endParaRPr lang="hu-HU" sz="800" baseline="30000"/>
        </a:p>
      </dgm:t>
    </dgm:pt>
    <dgm:pt modelId="{42941F59-BEEB-42BD-BA45-7C2F9623F89D}" type="sibTrans" cxnId="{CF848BD7-492D-4F37-9C95-10FC7BAB210E}">
      <dgm:prSet/>
      <dgm:spPr/>
      <dgm:t>
        <a:bodyPr/>
        <a:lstStyle/>
        <a:p>
          <a:endParaRPr lang="hu-HU"/>
        </a:p>
      </dgm:t>
    </dgm:pt>
    <dgm:pt modelId="{341E0542-CCF3-4125-ABBE-FFE347E6B7B2}">
      <dgm:prSet/>
      <dgm:spPr/>
      <dgm:t>
        <a:bodyPr/>
        <a:lstStyle/>
        <a:p>
          <a:r>
            <a:rPr lang="hu-HU" baseline="0">
              <a:latin typeface="Arial" pitchFamily="34" charset="0"/>
              <a:cs typeface="Arial" pitchFamily="34" charset="0"/>
            </a:rPr>
            <a:t>Technikai dolgozók</a:t>
          </a:r>
          <a:endParaRPr lang="hu-HU" baseline="0"/>
        </a:p>
      </dgm:t>
    </dgm:pt>
    <dgm:pt modelId="{D9BF3140-7B58-4D37-B030-DE966ECA3C42}" type="parTrans" cxnId="{41548FF0-2AB9-4EEA-8F75-8D67DD32AE23}">
      <dgm:prSet/>
      <dgm:spPr/>
      <dgm:t>
        <a:bodyPr/>
        <a:lstStyle/>
        <a:p>
          <a:endParaRPr lang="hu-HU"/>
        </a:p>
      </dgm:t>
    </dgm:pt>
    <dgm:pt modelId="{7FC3F719-6B2B-4901-9B84-ACDB12FD538D}" type="sibTrans" cxnId="{41548FF0-2AB9-4EEA-8F75-8D67DD32AE23}">
      <dgm:prSet/>
      <dgm:spPr/>
      <dgm:t>
        <a:bodyPr/>
        <a:lstStyle/>
        <a:p>
          <a:endParaRPr lang="hu-HU"/>
        </a:p>
      </dgm:t>
    </dgm:pt>
    <dgm:pt modelId="{85B1D25C-93F5-4B7F-8CD3-9B4C4DB29CB1}">
      <dgm:prSet custT="1"/>
      <dgm:spPr/>
      <dgm:t>
        <a:bodyPr/>
        <a:lstStyle/>
        <a:p>
          <a:endParaRPr lang="hu-HU" sz="1000" baseline="30000">
            <a:latin typeface="Arial" pitchFamily="34" charset="0"/>
            <a:cs typeface="Arial" pitchFamily="34" charset="0"/>
          </a:endParaRPr>
        </a:p>
        <a:p>
          <a:r>
            <a:rPr lang="hu-HU" sz="1000" baseline="0">
              <a:latin typeface="Arial" pitchFamily="34" charset="0"/>
              <a:cs typeface="Arial" pitchFamily="34" charset="0"/>
            </a:rPr>
            <a:t>Konyhai dolgozók</a:t>
          </a:r>
        </a:p>
        <a:p>
          <a:endParaRPr lang="hu-HU" sz="800"/>
        </a:p>
      </dgm:t>
    </dgm:pt>
    <dgm:pt modelId="{FEAD308D-31EC-43DD-BC25-27C6E136D0E7}" type="parTrans" cxnId="{0FC3A8B2-CF2C-47D7-B865-E7BB4547C886}">
      <dgm:prSet/>
      <dgm:spPr/>
      <dgm:t>
        <a:bodyPr/>
        <a:lstStyle/>
        <a:p>
          <a:endParaRPr lang="hu-HU"/>
        </a:p>
      </dgm:t>
    </dgm:pt>
    <dgm:pt modelId="{FE0C8FC8-834C-4A29-B6C6-26BA0BCDBB7F}" type="sibTrans" cxnId="{0FC3A8B2-CF2C-47D7-B865-E7BB4547C886}">
      <dgm:prSet/>
      <dgm:spPr/>
      <dgm:t>
        <a:bodyPr/>
        <a:lstStyle/>
        <a:p>
          <a:endParaRPr lang="hu-HU"/>
        </a:p>
      </dgm:t>
    </dgm:pt>
    <dgm:pt modelId="{C7CEB89B-EAF5-45AA-BD1F-2018550BFD3A}" type="pres">
      <dgm:prSet presAssocID="{3C02B55E-7CE5-4484-ABD7-9EB62C3CC698}" presName="hierChild1" presStyleCnt="0">
        <dgm:presLayoutVars>
          <dgm:orgChart val="1"/>
          <dgm:chPref val="1"/>
          <dgm:dir/>
          <dgm:animOne val="branch"/>
          <dgm:animLvl val="lvl"/>
          <dgm:resizeHandles/>
        </dgm:presLayoutVars>
      </dgm:prSet>
      <dgm:spPr/>
      <dgm:t>
        <a:bodyPr/>
        <a:lstStyle/>
        <a:p>
          <a:endParaRPr lang="hu-HU"/>
        </a:p>
      </dgm:t>
    </dgm:pt>
    <dgm:pt modelId="{6AC40616-C4B8-4D07-8C05-D6B737B571EB}" type="pres">
      <dgm:prSet presAssocID="{1AF93990-FB23-41FB-A566-9A23C46DD78E}" presName="hierRoot1" presStyleCnt="0">
        <dgm:presLayoutVars>
          <dgm:hierBranch val="init"/>
        </dgm:presLayoutVars>
      </dgm:prSet>
      <dgm:spPr/>
    </dgm:pt>
    <dgm:pt modelId="{76136176-609D-467A-98B3-5243747680D1}" type="pres">
      <dgm:prSet presAssocID="{1AF93990-FB23-41FB-A566-9A23C46DD78E}" presName="rootComposite1" presStyleCnt="0"/>
      <dgm:spPr/>
    </dgm:pt>
    <dgm:pt modelId="{F352F0E4-5DAE-44D3-AAAC-384490FC4F9C}" type="pres">
      <dgm:prSet presAssocID="{1AF93990-FB23-41FB-A566-9A23C46DD78E}" presName="rootText1" presStyleLbl="node0" presStyleIdx="0" presStyleCnt="1" custScaleX="555994" custScaleY="259844" custLinFactNeighborY="-6553">
        <dgm:presLayoutVars>
          <dgm:chPref val="3"/>
        </dgm:presLayoutVars>
      </dgm:prSet>
      <dgm:spPr/>
      <dgm:t>
        <a:bodyPr/>
        <a:lstStyle/>
        <a:p>
          <a:endParaRPr lang="hu-HU"/>
        </a:p>
      </dgm:t>
    </dgm:pt>
    <dgm:pt modelId="{2DA89B58-9C2A-495C-835E-CDC38B732CBA}" type="pres">
      <dgm:prSet presAssocID="{1AF93990-FB23-41FB-A566-9A23C46DD78E}" presName="rootConnector1" presStyleLbl="node1" presStyleIdx="0" presStyleCnt="0"/>
      <dgm:spPr/>
      <dgm:t>
        <a:bodyPr/>
        <a:lstStyle/>
        <a:p>
          <a:endParaRPr lang="hu-HU"/>
        </a:p>
      </dgm:t>
    </dgm:pt>
    <dgm:pt modelId="{CB73958B-6459-4DCE-A8BD-2C50658D431D}" type="pres">
      <dgm:prSet presAssocID="{1AF93990-FB23-41FB-A566-9A23C46DD78E}" presName="hierChild2" presStyleCnt="0"/>
      <dgm:spPr/>
    </dgm:pt>
    <dgm:pt modelId="{1B9E4237-49F2-4574-8503-E8F8B5B5BCB8}" type="pres">
      <dgm:prSet presAssocID="{21522CD8-DC3C-41DD-800C-99BC78A1FE80}" presName="Name37" presStyleLbl="parChTrans1D2" presStyleIdx="0" presStyleCnt="8"/>
      <dgm:spPr/>
      <dgm:t>
        <a:bodyPr/>
        <a:lstStyle/>
        <a:p>
          <a:endParaRPr lang="hu-HU"/>
        </a:p>
      </dgm:t>
    </dgm:pt>
    <dgm:pt modelId="{353095D3-792F-4DC8-8D8B-E1BA20E41103}" type="pres">
      <dgm:prSet presAssocID="{695438FF-90D1-4E0E-8082-0CCAD462ECAD}" presName="hierRoot2" presStyleCnt="0">
        <dgm:presLayoutVars>
          <dgm:hierBranch val="init"/>
        </dgm:presLayoutVars>
      </dgm:prSet>
      <dgm:spPr/>
    </dgm:pt>
    <dgm:pt modelId="{8800F948-677C-4CB3-B001-BB4D370069BE}" type="pres">
      <dgm:prSet presAssocID="{695438FF-90D1-4E0E-8082-0CCAD462ECAD}" presName="rootComposite" presStyleCnt="0"/>
      <dgm:spPr/>
    </dgm:pt>
    <dgm:pt modelId="{C2228B3B-AB38-4851-89B7-BDF32509F408}" type="pres">
      <dgm:prSet presAssocID="{695438FF-90D1-4E0E-8082-0CCAD462ECAD}" presName="rootText" presStyleLbl="node2" presStyleIdx="0" presStyleCnt="3" custScaleX="512669" custScaleY="264550" custLinFactX="-200000" custLinFactY="-200000" custLinFactNeighborX="-225776" custLinFactNeighborY="-240068">
        <dgm:presLayoutVars>
          <dgm:chPref val="3"/>
        </dgm:presLayoutVars>
      </dgm:prSet>
      <dgm:spPr/>
      <dgm:t>
        <a:bodyPr/>
        <a:lstStyle/>
        <a:p>
          <a:endParaRPr lang="hu-HU"/>
        </a:p>
      </dgm:t>
    </dgm:pt>
    <dgm:pt modelId="{ABCD444F-358F-41A1-B30D-142D9DA4B872}" type="pres">
      <dgm:prSet presAssocID="{695438FF-90D1-4E0E-8082-0CCAD462ECAD}" presName="rootConnector" presStyleLbl="node2" presStyleIdx="0" presStyleCnt="3"/>
      <dgm:spPr/>
      <dgm:t>
        <a:bodyPr/>
        <a:lstStyle/>
        <a:p>
          <a:endParaRPr lang="hu-HU"/>
        </a:p>
      </dgm:t>
    </dgm:pt>
    <dgm:pt modelId="{E6CB9629-B6BC-41CB-9557-51A8DCD1E3FC}" type="pres">
      <dgm:prSet presAssocID="{695438FF-90D1-4E0E-8082-0CCAD462ECAD}" presName="hierChild4" presStyleCnt="0"/>
      <dgm:spPr/>
    </dgm:pt>
    <dgm:pt modelId="{B5B253C7-DFF7-4084-8E52-28A2DAD38A60}" type="pres">
      <dgm:prSet presAssocID="{1B4D09EE-609F-4F69-8ED9-852DFCFFD1FB}" presName="Name37" presStyleLbl="parChTrans1D3" presStyleIdx="0" presStyleCnt="11"/>
      <dgm:spPr/>
      <dgm:t>
        <a:bodyPr/>
        <a:lstStyle/>
        <a:p>
          <a:endParaRPr lang="hu-HU"/>
        </a:p>
      </dgm:t>
    </dgm:pt>
    <dgm:pt modelId="{C061DB8F-64B6-443E-8CA2-91964797AFEE}" type="pres">
      <dgm:prSet presAssocID="{1F535449-A7AE-458F-9EB0-B35471982057}" presName="hierRoot2" presStyleCnt="0">
        <dgm:presLayoutVars>
          <dgm:hierBranch val="init"/>
        </dgm:presLayoutVars>
      </dgm:prSet>
      <dgm:spPr/>
    </dgm:pt>
    <dgm:pt modelId="{1F4D4064-6585-4B9D-87F9-036B9119FFC9}" type="pres">
      <dgm:prSet presAssocID="{1F535449-A7AE-458F-9EB0-B35471982057}" presName="rootComposite" presStyleCnt="0"/>
      <dgm:spPr/>
    </dgm:pt>
    <dgm:pt modelId="{A13AF7E3-AE30-4DE0-BB96-6121A001338C}" type="pres">
      <dgm:prSet presAssocID="{1F535449-A7AE-458F-9EB0-B35471982057}" presName="rootText" presStyleLbl="node3" presStyleIdx="0" presStyleCnt="11" custScaleX="379751" custScaleY="223070" custLinFactX="-200000" custLinFactY="-199198" custLinFactNeighborX="-231888" custLinFactNeighborY="-200000">
        <dgm:presLayoutVars>
          <dgm:chPref val="3"/>
        </dgm:presLayoutVars>
      </dgm:prSet>
      <dgm:spPr/>
      <dgm:t>
        <a:bodyPr/>
        <a:lstStyle/>
        <a:p>
          <a:endParaRPr lang="hu-HU"/>
        </a:p>
      </dgm:t>
    </dgm:pt>
    <dgm:pt modelId="{91E3CB6F-0A90-4884-9B95-0E9623359080}" type="pres">
      <dgm:prSet presAssocID="{1F535449-A7AE-458F-9EB0-B35471982057}" presName="rootConnector" presStyleLbl="node3" presStyleIdx="0" presStyleCnt="11"/>
      <dgm:spPr/>
      <dgm:t>
        <a:bodyPr/>
        <a:lstStyle/>
        <a:p>
          <a:endParaRPr lang="hu-HU"/>
        </a:p>
      </dgm:t>
    </dgm:pt>
    <dgm:pt modelId="{D0618043-FC36-4BB8-84A1-E98521001470}" type="pres">
      <dgm:prSet presAssocID="{1F535449-A7AE-458F-9EB0-B35471982057}" presName="hierChild4" presStyleCnt="0"/>
      <dgm:spPr/>
    </dgm:pt>
    <dgm:pt modelId="{9C6528F0-7DBF-4D6B-BF9C-F6336A9A4EC1}" type="pres">
      <dgm:prSet presAssocID="{1F535449-A7AE-458F-9EB0-B35471982057}" presName="hierChild5" presStyleCnt="0"/>
      <dgm:spPr/>
    </dgm:pt>
    <dgm:pt modelId="{D5375D5C-315D-401E-94E2-5E8946B10178}" type="pres">
      <dgm:prSet presAssocID="{1DA39DD1-873A-4B99-935A-B9688A4529BB}" presName="Name37" presStyleLbl="parChTrans1D3" presStyleIdx="1" presStyleCnt="11"/>
      <dgm:spPr/>
      <dgm:t>
        <a:bodyPr/>
        <a:lstStyle/>
        <a:p>
          <a:endParaRPr lang="hu-HU"/>
        </a:p>
      </dgm:t>
    </dgm:pt>
    <dgm:pt modelId="{69970585-D65A-4CCB-BD6F-57EFEFC2885C}" type="pres">
      <dgm:prSet presAssocID="{1D58EAF8-962F-4761-9645-3A8B5F4D97E1}" presName="hierRoot2" presStyleCnt="0">
        <dgm:presLayoutVars>
          <dgm:hierBranch val="init"/>
        </dgm:presLayoutVars>
      </dgm:prSet>
      <dgm:spPr/>
    </dgm:pt>
    <dgm:pt modelId="{BD947107-7D7E-4FFC-BE4C-AE6EE0DC3106}" type="pres">
      <dgm:prSet presAssocID="{1D58EAF8-962F-4761-9645-3A8B5F4D97E1}" presName="rootComposite" presStyleCnt="0"/>
      <dgm:spPr/>
    </dgm:pt>
    <dgm:pt modelId="{DC4FE924-34D6-485A-B0C5-AB7CD9602BA6}" type="pres">
      <dgm:prSet presAssocID="{1D58EAF8-962F-4761-9645-3A8B5F4D97E1}" presName="rootText" presStyleLbl="node3" presStyleIdx="1" presStyleCnt="11" custScaleX="379751" custScaleY="206542" custLinFactX="-200000" custLinFactY="-182411" custLinFactNeighborX="-228741" custLinFactNeighborY="-200000">
        <dgm:presLayoutVars>
          <dgm:chPref val="3"/>
        </dgm:presLayoutVars>
      </dgm:prSet>
      <dgm:spPr/>
      <dgm:t>
        <a:bodyPr/>
        <a:lstStyle/>
        <a:p>
          <a:endParaRPr lang="hu-HU"/>
        </a:p>
      </dgm:t>
    </dgm:pt>
    <dgm:pt modelId="{0CF5F0A7-54C9-477E-ADDE-D7D72E3A4B11}" type="pres">
      <dgm:prSet presAssocID="{1D58EAF8-962F-4761-9645-3A8B5F4D97E1}" presName="rootConnector" presStyleLbl="node3" presStyleIdx="1" presStyleCnt="11"/>
      <dgm:spPr/>
      <dgm:t>
        <a:bodyPr/>
        <a:lstStyle/>
        <a:p>
          <a:endParaRPr lang="hu-HU"/>
        </a:p>
      </dgm:t>
    </dgm:pt>
    <dgm:pt modelId="{94E8A068-4324-4A01-A42D-AC21DD8EA99B}" type="pres">
      <dgm:prSet presAssocID="{1D58EAF8-962F-4761-9645-3A8B5F4D97E1}" presName="hierChild4" presStyleCnt="0"/>
      <dgm:spPr/>
    </dgm:pt>
    <dgm:pt modelId="{58CECD44-37F8-4FF7-BB8D-5E93EE44943D}" type="pres">
      <dgm:prSet presAssocID="{1D58EAF8-962F-4761-9645-3A8B5F4D97E1}" presName="hierChild5" presStyleCnt="0"/>
      <dgm:spPr/>
    </dgm:pt>
    <dgm:pt modelId="{D37BD126-C919-44CD-894A-07EAB6888E98}" type="pres">
      <dgm:prSet presAssocID="{B3D616A8-CD08-4251-A8C8-17598322F8E9}" presName="Name37" presStyleLbl="parChTrans1D3" presStyleIdx="2" presStyleCnt="11"/>
      <dgm:spPr/>
      <dgm:t>
        <a:bodyPr/>
        <a:lstStyle/>
        <a:p>
          <a:endParaRPr lang="hu-HU"/>
        </a:p>
      </dgm:t>
    </dgm:pt>
    <dgm:pt modelId="{2BF8F2C2-9599-4C94-8090-FD148260CCD2}" type="pres">
      <dgm:prSet presAssocID="{37079F3B-4FDD-4A5C-BDBD-3B55F2F0977E}" presName="hierRoot2" presStyleCnt="0">
        <dgm:presLayoutVars>
          <dgm:hierBranch val="init"/>
        </dgm:presLayoutVars>
      </dgm:prSet>
      <dgm:spPr/>
    </dgm:pt>
    <dgm:pt modelId="{F7DA1459-3AA8-478C-9A80-1D1A3DA12026}" type="pres">
      <dgm:prSet presAssocID="{37079F3B-4FDD-4A5C-BDBD-3B55F2F0977E}" presName="rootComposite" presStyleCnt="0"/>
      <dgm:spPr/>
    </dgm:pt>
    <dgm:pt modelId="{0F80A9B1-72A3-423F-9801-EAE38DF5F48B}" type="pres">
      <dgm:prSet presAssocID="{37079F3B-4FDD-4A5C-BDBD-3B55F2F0977E}" presName="rootText" presStyleLbl="node3" presStyleIdx="2" presStyleCnt="11" custScaleX="379751" custScaleY="174606" custLinFactX="-200000" custLinFactY="-174267" custLinFactNeighborX="-219806" custLinFactNeighborY="-200000">
        <dgm:presLayoutVars>
          <dgm:chPref val="3"/>
        </dgm:presLayoutVars>
      </dgm:prSet>
      <dgm:spPr/>
      <dgm:t>
        <a:bodyPr/>
        <a:lstStyle/>
        <a:p>
          <a:endParaRPr lang="hu-HU"/>
        </a:p>
      </dgm:t>
    </dgm:pt>
    <dgm:pt modelId="{83E5404F-D3D5-42CA-880E-6284D5F9F756}" type="pres">
      <dgm:prSet presAssocID="{37079F3B-4FDD-4A5C-BDBD-3B55F2F0977E}" presName="rootConnector" presStyleLbl="node3" presStyleIdx="2" presStyleCnt="11"/>
      <dgm:spPr/>
      <dgm:t>
        <a:bodyPr/>
        <a:lstStyle/>
        <a:p>
          <a:endParaRPr lang="hu-HU"/>
        </a:p>
      </dgm:t>
    </dgm:pt>
    <dgm:pt modelId="{A576327D-0B31-4544-A050-C9032FDFA3C2}" type="pres">
      <dgm:prSet presAssocID="{37079F3B-4FDD-4A5C-BDBD-3B55F2F0977E}" presName="hierChild4" presStyleCnt="0"/>
      <dgm:spPr/>
    </dgm:pt>
    <dgm:pt modelId="{499C313F-F910-41E0-A166-844DA27F5C7B}" type="pres">
      <dgm:prSet presAssocID="{37079F3B-4FDD-4A5C-BDBD-3B55F2F0977E}" presName="hierChild5" presStyleCnt="0"/>
      <dgm:spPr/>
    </dgm:pt>
    <dgm:pt modelId="{54E554FD-F3F7-4E88-ABDC-8DEC289556EC}" type="pres">
      <dgm:prSet presAssocID="{F3205D15-DE4B-4FCF-8C21-465D3DDB40B7}" presName="Name37" presStyleLbl="parChTrans1D3" presStyleIdx="3" presStyleCnt="11"/>
      <dgm:spPr/>
      <dgm:t>
        <a:bodyPr/>
        <a:lstStyle/>
        <a:p>
          <a:endParaRPr lang="hu-HU"/>
        </a:p>
      </dgm:t>
    </dgm:pt>
    <dgm:pt modelId="{060F098E-9DC8-414F-B9AD-6450B97CA4D0}" type="pres">
      <dgm:prSet presAssocID="{BC7242BD-B053-4038-8787-1FEDB6700397}" presName="hierRoot2" presStyleCnt="0">
        <dgm:presLayoutVars>
          <dgm:hierBranch val="init"/>
        </dgm:presLayoutVars>
      </dgm:prSet>
      <dgm:spPr/>
    </dgm:pt>
    <dgm:pt modelId="{CBE36FB7-4265-49CE-94E3-9D8C3F1AFC4F}" type="pres">
      <dgm:prSet presAssocID="{BC7242BD-B053-4038-8787-1FEDB6700397}" presName="rootComposite" presStyleCnt="0"/>
      <dgm:spPr/>
    </dgm:pt>
    <dgm:pt modelId="{CFAD026F-9468-45FC-973E-E38D597A02C8}" type="pres">
      <dgm:prSet presAssocID="{BC7242BD-B053-4038-8787-1FEDB6700397}" presName="rootText" presStyleLbl="node3" presStyleIdx="3" presStyleCnt="11" custScaleX="373904" custScaleY="213618" custLinFactX="-200000" custLinFactY="-167222" custLinFactNeighborX="-218200" custLinFactNeighborY="-200000">
        <dgm:presLayoutVars>
          <dgm:chPref val="3"/>
        </dgm:presLayoutVars>
      </dgm:prSet>
      <dgm:spPr/>
      <dgm:t>
        <a:bodyPr/>
        <a:lstStyle/>
        <a:p>
          <a:endParaRPr lang="hu-HU"/>
        </a:p>
      </dgm:t>
    </dgm:pt>
    <dgm:pt modelId="{8624357A-F881-4F40-863C-01B438F2F8B2}" type="pres">
      <dgm:prSet presAssocID="{BC7242BD-B053-4038-8787-1FEDB6700397}" presName="rootConnector" presStyleLbl="node3" presStyleIdx="3" presStyleCnt="11"/>
      <dgm:spPr/>
      <dgm:t>
        <a:bodyPr/>
        <a:lstStyle/>
        <a:p>
          <a:endParaRPr lang="hu-HU"/>
        </a:p>
      </dgm:t>
    </dgm:pt>
    <dgm:pt modelId="{BE416B20-4510-44CA-AEDD-19FF5E2F984C}" type="pres">
      <dgm:prSet presAssocID="{BC7242BD-B053-4038-8787-1FEDB6700397}" presName="hierChild4" presStyleCnt="0"/>
      <dgm:spPr/>
    </dgm:pt>
    <dgm:pt modelId="{E8FBAB1F-9595-4D44-81E6-9E37B1FC757F}" type="pres">
      <dgm:prSet presAssocID="{BC7242BD-B053-4038-8787-1FEDB6700397}" presName="hierChild5" presStyleCnt="0"/>
      <dgm:spPr/>
    </dgm:pt>
    <dgm:pt modelId="{1DD76BAD-1CC8-45AB-B220-B786CE214639}" type="pres">
      <dgm:prSet presAssocID="{695438FF-90D1-4E0E-8082-0CCAD462ECAD}" presName="hierChild5" presStyleCnt="0"/>
      <dgm:spPr/>
    </dgm:pt>
    <dgm:pt modelId="{0BE601E3-B768-49C6-AC96-C06713D4B3B0}" type="pres">
      <dgm:prSet presAssocID="{4EEA9101-D62C-4E9D-AF9D-9B5608B4CC0F}" presName="Name37" presStyleLbl="parChTrans1D2" presStyleIdx="1" presStyleCnt="8"/>
      <dgm:spPr/>
      <dgm:t>
        <a:bodyPr/>
        <a:lstStyle/>
        <a:p>
          <a:endParaRPr lang="hu-HU"/>
        </a:p>
      </dgm:t>
    </dgm:pt>
    <dgm:pt modelId="{D5C9D08E-D99A-4532-84BC-28262300B329}" type="pres">
      <dgm:prSet presAssocID="{A12B295D-5513-4081-A978-4F5F8938EC6A}" presName="hierRoot2" presStyleCnt="0">
        <dgm:presLayoutVars>
          <dgm:hierBranch val="init"/>
        </dgm:presLayoutVars>
      </dgm:prSet>
      <dgm:spPr/>
    </dgm:pt>
    <dgm:pt modelId="{685B235A-A594-4BE9-8303-C9E6D0BD5A5F}" type="pres">
      <dgm:prSet presAssocID="{A12B295D-5513-4081-A978-4F5F8938EC6A}" presName="rootComposite" presStyleCnt="0"/>
      <dgm:spPr/>
    </dgm:pt>
    <dgm:pt modelId="{8645C6EF-8FE9-46DA-8534-249CC6D860C2}" type="pres">
      <dgm:prSet presAssocID="{A12B295D-5513-4081-A978-4F5F8938EC6A}" presName="rootText" presStyleLbl="node2" presStyleIdx="1" presStyleCnt="3" custScaleX="548603" custScaleY="286442" custLinFactX="-132824" custLinFactY="-200000" custLinFactNeighborX="-200000" custLinFactNeighborY="-240066">
        <dgm:presLayoutVars>
          <dgm:chPref val="3"/>
        </dgm:presLayoutVars>
      </dgm:prSet>
      <dgm:spPr/>
      <dgm:t>
        <a:bodyPr/>
        <a:lstStyle/>
        <a:p>
          <a:endParaRPr lang="hu-HU"/>
        </a:p>
      </dgm:t>
    </dgm:pt>
    <dgm:pt modelId="{BBA6F034-F88B-4A60-AB1F-A233868C1560}" type="pres">
      <dgm:prSet presAssocID="{A12B295D-5513-4081-A978-4F5F8938EC6A}" presName="rootConnector" presStyleLbl="node2" presStyleIdx="1" presStyleCnt="3"/>
      <dgm:spPr/>
      <dgm:t>
        <a:bodyPr/>
        <a:lstStyle/>
        <a:p>
          <a:endParaRPr lang="hu-HU"/>
        </a:p>
      </dgm:t>
    </dgm:pt>
    <dgm:pt modelId="{F8EBF83D-9C72-419D-A918-71FD022FB5A5}" type="pres">
      <dgm:prSet presAssocID="{A12B295D-5513-4081-A978-4F5F8938EC6A}" presName="hierChild4" presStyleCnt="0"/>
      <dgm:spPr/>
    </dgm:pt>
    <dgm:pt modelId="{026F27C1-BC97-4506-A396-5A6A7D8255F6}" type="pres">
      <dgm:prSet presAssocID="{771A273A-3623-4F26-863E-5C9DABD6894A}" presName="Name37" presStyleLbl="parChTrans1D3" presStyleIdx="4" presStyleCnt="11"/>
      <dgm:spPr/>
      <dgm:t>
        <a:bodyPr/>
        <a:lstStyle/>
        <a:p>
          <a:endParaRPr lang="hu-HU"/>
        </a:p>
      </dgm:t>
    </dgm:pt>
    <dgm:pt modelId="{B113BEE4-B74F-48AB-B15A-9FA5EE5506E7}" type="pres">
      <dgm:prSet presAssocID="{D9A818FF-1D17-4A41-95AB-078673127D3A}" presName="hierRoot2" presStyleCnt="0">
        <dgm:presLayoutVars>
          <dgm:hierBranch val="init"/>
        </dgm:presLayoutVars>
      </dgm:prSet>
      <dgm:spPr/>
    </dgm:pt>
    <dgm:pt modelId="{2580FE24-9CEE-444A-A842-17037B6C019D}" type="pres">
      <dgm:prSet presAssocID="{D9A818FF-1D17-4A41-95AB-078673127D3A}" presName="rootComposite" presStyleCnt="0"/>
      <dgm:spPr/>
    </dgm:pt>
    <dgm:pt modelId="{C7AF4602-4122-4D43-9C26-798D8911741A}" type="pres">
      <dgm:prSet presAssocID="{D9A818FF-1D17-4A41-95AB-078673127D3A}" presName="rootText" presStyleLbl="node3" presStyleIdx="4" presStyleCnt="11" custScaleX="393324" custScaleY="241414" custLinFactX="-100000" custLinFactY="-136149" custLinFactNeighborX="-199222" custLinFactNeighborY="-200000">
        <dgm:presLayoutVars>
          <dgm:chPref val="3"/>
        </dgm:presLayoutVars>
      </dgm:prSet>
      <dgm:spPr/>
      <dgm:t>
        <a:bodyPr/>
        <a:lstStyle/>
        <a:p>
          <a:endParaRPr lang="hu-HU"/>
        </a:p>
      </dgm:t>
    </dgm:pt>
    <dgm:pt modelId="{6A176EF3-C08F-413C-8A8A-BA73C00AA78E}" type="pres">
      <dgm:prSet presAssocID="{D9A818FF-1D17-4A41-95AB-078673127D3A}" presName="rootConnector" presStyleLbl="node3" presStyleIdx="4" presStyleCnt="11"/>
      <dgm:spPr/>
      <dgm:t>
        <a:bodyPr/>
        <a:lstStyle/>
        <a:p>
          <a:endParaRPr lang="hu-HU"/>
        </a:p>
      </dgm:t>
    </dgm:pt>
    <dgm:pt modelId="{4B115ADB-E82E-41A9-8D13-BF2FB484289F}" type="pres">
      <dgm:prSet presAssocID="{D9A818FF-1D17-4A41-95AB-078673127D3A}" presName="hierChild4" presStyleCnt="0"/>
      <dgm:spPr/>
    </dgm:pt>
    <dgm:pt modelId="{88BDBCED-5C78-4E35-AB2A-2F61CF9C51D0}" type="pres">
      <dgm:prSet presAssocID="{D9A818FF-1D17-4A41-95AB-078673127D3A}" presName="hierChild5" presStyleCnt="0"/>
      <dgm:spPr/>
    </dgm:pt>
    <dgm:pt modelId="{52D69004-CDD1-4E8D-A17B-0BF833238A22}" type="pres">
      <dgm:prSet presAssocID="{0B5368CB-A48E-4C7C-94C9-132DF5ADFB71}" presName="Name37" presStyleLbl="parChTrans1D3" presStyleIdx="5" presStyleCnt="11"/>
      <dgm:spPr/>
      <dgm:t>
        <a:bodyPr/>
        <a:lstStyle/>
        <a:p>
          <a:endParaRPr lang="hu-HU"/>
        </a:p>
      </dgm:t>
    </dgm:pt>
    <dgm:pt modelId="{1920ED89-0E4C-4925-8140-FE3E776A6DE8}" type="pres">
      <dgm:prSet presAssocID="{77339579-90A3-4A80-8A01-261CA178C4AC}" presName="hierRoot2" presStyleCnt="0">
        <dgm:presLayoutVars>
          <dgm:hierBranch val="init"/>
        </dgm:presLayoutVars>
      </dgm:prSet>
      <dgm:spPr/>
    </dgm:pt>
    <dgm:pt modelId="{B1B5638C-455D-46A7-83EC-CF1288AB4CC9}" type="pres">
      <dgm:prSet presAssocID="{77339579-90A3-4A80-8A01-261CA178C4AC}" presName="rootComposite" presStyleCnt="0"/>
      <dgm:spPr/>
    </dgm:pt>
    <dgm:pt modelId="{A4ECD544-A92D-476C-9EE1-EFF6A8283F80}" type="pres">
      <dgm:prSet presAssocID="{77339579-90A3-4A80-8A01-261CA178C4AC}" presName="rootText" presStyleLbl="node3" presStyleIdx="5" presStyleCnt="11" custScaleX="417726" custScaleY="237401" custLinFactX="-103849" custLinFactY="-100000" custLinFactNeighborX="-200000" custLinFactNeighborY="-122123">
        <dgm:presLayoutVars>
          <dgm:chPref val="3"/>
        </dgm:presLayoutVars>
      </dgm:prSet>
      <dgm:spPr/>
      <dgm:t>
        <a:bodyPr/>
        <a:lstStyle/>
        <a:p>
          <a:endParaRPr lang="hu-HU"/>
        </a:p>
      </dgm:t>
    </dgm:pt>
    <dgm:pt modelId="{CDC3B0FF-3A6B-44C2-BCF6-529B9EF1B9FA}" type="pres">
      <dgm:prSet presAssocID="{77339579-90A3-4A80-8A01-261CA178C4AC}" presName="rootConnector" presStyleLbl="node3" presStyleIdx="5" presStyleCnt="11"/>
      <dgm:spPr/>
      <dgm:t>
        <a:bodyPr/>
        <a:lstStyle/>
        <a:p>
          <a:endParaRPr lang="hu-HU"/>
        </a:p>
      </dgm:t>
    </dgm:pt>
    <dgm:pt modelId="{C3D54675-3BAF-4441-82DC-8A03A929AB1C}" type="pres">
      <dgm:prSet presAssocID="{77339579-90A3-4A80-8A01-261CA178C4AC}" presName="hierChild4" presStyleCnt="0"/>
      <dgm:spPr/>
    </dgm:pt>
    <dgm:pt modelId="{63B9E680-0A23-4148-B8C5-5C39D7016CCF}" type="pres">
      <dgm:prSet presAssocID="{77339579-90A3-4A80-8A01-261CA178C4AC}" presName="hierChild5" presStyleCnt="0"/>
      <dgm:spPr/>
    </dgm:pt>
    <dgm:pt modelId="{C9BA94E1-C65E-4264-B2EE-BE2065F35CE0}" type="pres">
      <dgm:prSet presAssocID="{A12B295D-5513-4081-A978-4F5F8938EC6A}" presName="hierChild5" presStyleCnt="0"/>
      <dgm:spPr/>
    </dgm:pt>
    <dgm:pt modelId="{3EE5EC37-BDA3-45E6-BACC-E0AAD9C39434}" type="pres">
      <dgm:prSet presAssocID="{37185459-B58D-460E-9CB5-08015D0A4F74}" presName="Name37" presStyleLbl="parChTrans1D2" presStyleIdx="2" presStyleCnt="8"/>
      <dgm:spPr/>
      <dgm:t>
        <a:bodyPr/>
        <a:lstStyle/>
        <a:p>
          <a:endParaRPr lang="hu-HU"/>
        </a:p>
      </dgm:t>
    </dgm:pt>
    <dgm:pt modelId="{5CFD8772-E9E8-402E-A866-5FA13A56FEDD}" type="pres">
      <dgm:prSet presAssocID="{761C96E1-E2B8-477C-9E64-FD9B5772AC47}" presName="hierRoot2" presStyleCnt="0">
        <dgm:presLayoutVars>
          <dgm:hierBranch val="init"/>
        </dgm:presLayoutVars>
      </dgm:prSet>
      <dgm:spPr/>
    </dgm:pt>
    <dgm:pt modelId="{409E3064-4BE9-4979-A54B-1A90A2D56437}" type="pres">
      <dgm:prSet presAssocID="{761C96E1-E2B8-477C-9E64-FD9B5772AC47}" presName="rootComposite" presStyleCnt="0"/>
      <dgm:spPr/>
    </dgm:pt>
    <dgm:pt modelId="{C7FC266C-DD9A-4713-B23A-62E290D17CCB}" type="pres">
      <dgm:prSet presAssocID="{761C96E1-E2B8-477C-9E64-FD9B5772AC47}" presName="rootText" presStyleLbl="node2" presStyleIdx="2" presStyleCnt="3" custScaleX="549823" custScaleY="282566" custLinFactX="-100000" custLinFactY="-200000" custLinFactNeighborX="-163140" custLinFactNeighborY="-245347">
        <dgm:presLayoutVars>
          <dgm:chPref val="3"/>
        </dgm:presLayoutVars>
      </dgm:prSet>
      <dgm:spPr/>
      <dgm:t>
        <a:bodyPr/>
        <a:lstStyle/>
        <a:p>
          <a:endParaRPr lang="hu-HU"/>
        </a:p>
      </dgm:t>
    </dgm:pt>
    <dgm:pt modelId="{B32725F8-332F-4509-BC0B-39666AE4FD6D}" type="pres">
      <dgm:prSet presAssocID="{761C96E1-E2B8-477C-9E64-FD9B5772AC47}" presName="rootConnector" presStyleLbl="node2" presStyleIdx="2" presStyleCnt="3"/>
      <dgm:spPr/>
      <dgm:t>
        <a:bodyPr/>
        <a:lstStyle/>
        <a:p>
          <a:endParaRPr lang="hu-HU"/>
        </a:p>
      </dgm:t>
    </dgm:pt>
    <dgm:pt modelId="{DA49B1F4-A9BD-4224-A2D7-B72FC0234677}" type="pres">
      <dgm:prSet presAssocID="{761C96E1-E2B8-477C-9E64-FD9B5772AC47}" presName="hierChild4" presStyleCnt="0"/>
      <dgm:spPr/>
    </dgm:pt>
    <dgm:pt modelId="{D211B372-A263-4EB2-B59E-EFF835B6B214}" type="pres">
      <dgm:prSet presAssocID="{DFE6A748-D3E2-4613-B8CD-42203AD4A9C9}" presName="Name37" presStyleLbl="parChTrans1D3" presStyleIdx="6" presStyleCnt="11"/>
      <dgm:spPr/>
      <dgm:t>
        <a:bodyPr/>
        <a:lstStyle/>
        <a:p>
          <a:endParaRPr lang="hu-HU"/>
        </a:p>
      </dgm:t>
    </dgm:pt>
    <dgm:pt modelId="{0898BF1E-0AD7-4ED6-9997-08969119780C}" type="pres">
      <dgm:prSet presAssocID="{99AED0E9-1C5A-4E8F-8A60-206F06B62210}" presName="hierRoot2" presStyleCnt="0">
        <dgm:presLayoutVars>
          <dgm:hierBranch val="init"/>
        </dgm:presLayoutVars>
      </dgm:prSet>
      <dgm:spPr/>
    </dgm:pt>
    <dgm:pt modelId="{F87CC00F-06BE-4572-80CE-6EFD115A7806}" type="pres">
      <dgm:prSet presAssocID="{99AED0E9-1C5A-4E8F-8A60-206F06B62210}" presName="rootComposite" presStyleCnt="0"/>
      <dgm:spPr/>
    </dgm:pt>
    <dgm:pt modelId="{30BDD141-0CE3-4817-B086-F693E4CEDCA1}" type="pres">
      <dgm:prSet presAssocID="{99AED0E9-1C5A-4E8F-8A60-206F06B62210}" presName="rootText" presStyleLbl="node3" presStyleIdx="6" presStyleCnt="11" custScaleX="374813" custScaleY="185344" custLinFactX="-100000" custLinFactY="-100000" custLinFactNeighborX="-129637" custLinFactNeighborY="-190699">
        <dgm:presLayoutVars>
          <dgm:chPref val="3"/>
        </dgm:presLayoutVars>
      </dgm:prSet>
      <dgm:spPr/>
      <dgm:t>
        <a:bodyPr/>
        <a:lstStyle/>
        <a:p>
          <a:endParaRPr lang="hu-HU"/>
        </a:p>
      </dgm:t>
    </dgm:pt>
    <dgm:pt modelId="{1E4ED05B-614C-4016-BB78-F6BE35B8A615}" type="pres">
      <dgm:prSet presAssocID="{99AED0E9-1C5A-4E8F-8A60-206F06B62210}" presName="rootConnector" presStyleLbl="node3" presStyleIdx="6" presStyleCnt="11"/>
      <dgm:spPr/>
      <dgm:t>
        <a:bodyPr/>
        <a:lstStyle/>
        <a:p>
          <a:endParaRPr lang="hu-HU"/>
        </a:p>
      </dgm:t>
    </dgm:pt>
    <dgm:pt modelId="{6B1E7B6D-3D27-41FC-AFD6-16407F4CA450}" type="pres">
      <dgm:prSet presAssocID="{99AED0E9-1C5A-4E8F-8A60-206F06B62210}" presName="hierChild4" presStyleCnt="0"/>
      <dgm:spPr/>
    </dgm:pt>
    <dgm:pt modelId="{A2B92514-79E7-422E-8A1C-277162FD6069}" type="pres">
      <dgm:prSet presAssocID="{99AED0E9-1C5A-4E8F-8A60-206F06B62210}" presName="hierChild5" presStyleCnt="0"/>
      <dgm:spPr/>
    </dgm:pt>
    <dgm:pt modelId="{EF60565F-4C5F-4FAE-A77B-F0A444E5506D}" type="pres">
      <dgm:prSet presAssocID="{126254FB-2E7C-4D9B-B599-EE619DDA4A21}" presName="Name37" presStyleLbl="parChTrans1D3" presStyleIdx="7" presStyleCnt="11"/>
      <dgm:spPr/>
      <dgm:t>
        <a:bodyPr/>
        <a:lstStyle/>
        <a:p>
          <a:endParaRPr lang="hu-HU"/>
        </a:p>
      </dgm:t>
    </dgm:pt>
    <dgm:pt modelId="{C793D981-8214-4CB2-8F7C-B48EF467F5F7}" type="pres">
      <dgm:prSet presAssocID="{92FBE680-A9C7-4875-A0FF-B19890542702}" presName="hierRoot2" presStyleCnt="0">
        <dgm:presLayoutVars>
          <dgm:hierBranch val="init"/>
        </dgm:presLayoutVars>
      </dgm:prSet>
      <dgm:spPr/>
    </dgm:pt>
    <dgm:pt modelId="{4E9E6554-661C-4B77-9B51-8B3AAA9C39DB}" type="pres">
      <dgm:prSet presAssocID="{92FBE680-A9C7-4875-A0FF-B19890542702}" presName="rootComposite" presStyleCnt="0"/>
      <dgm:spPr/>
    </dgm:pt>
    <dgm:pt modelId="{C84B588A-C68E-4608-AAAA-BD93673486CF}" type="pres">
      <dgm:prSet presAssocID="{92FBE680-A9C7-4875-A0FF-B19890542702}" presName="rootText" presStyleLbl="node3" presStyleIdx="7" presStyleCnt="11" custScaleX="379751" custScaleY="197161" custLinFactX="-100000" custLinFactY="-100000" custLinFactNeighborX="-129049" custLinFactNeighborY="-133552">
        <dgm:presLayoutVars>
          <dgm:chPref val="3"/>
        </dgm:presLayoutVars>
      </dgm:prSet>
      <dgm:spPr/>
      <dgm:t>
        <a:bodyPr/>
        <a:lstStyle/>
        <a:p>
          <a:endParaRPr lang="hu-HU"/>
        </a:p>
      </dgm:t>
    </dgm:pt>
    <dgm:pt modelId="{69C9EA58-838F-4DF5-9E21-16FFD3E82B01}" type="pres">
      <dgm:prSet presAssocID="{92FBE680-A9C7-4875-A0FF-B19890542702}" presName="rootConnector" presStyleLbl="node3" presStyleIdx="7" presStyleCnt="11"/>
      <dgm:spPr/>
      <dgm:t>
        <a:bodyPr/>
        <a:lstStyle/>
        <a:p>
          <a:endParaRPr lang="hu-HU"/>
        </a:p>
      </dgm:t>
    </dgm:pt>
    <dgm:pt modelId="{2D47DCE0-3907-43C3-9BF4-219E225D9B0A}" type="pres">
      <dgm:prSet presAssocID="{92FBE680-A9C7-4875-A0FF-B19890542702}" presName="hierChild4" presStyleCnt="0"/>
      <dgm:spPr/>
    </dgm:pt>
    <dgm:pt modelId="{64B62697-2963-43D7-83D9-E0727DB5534A}" type="pres">
      <dgm:prSet presAssocID="{92FBE680-A9C7-4875-A0FF-B19890542702}" presName="hierChild5" presStyleCnt="0"/>
      <dgm:spPr/>
    </dgm:pt>
    <dgm:pt modelId="{6411D767-71B6-4142-877E-DBDEE5FF16C3}" type="pres">
      <dgm:prSet presAssocID="{01816214-6E57-468A-9410-701959DC0D72}" presName="Name37" presStyleLbl="parChTrans1D3" presStyleIdx="8" presStyleCnt="11"/>
      <dgm:spPr/>
      <dgm:t>
        <a:bodyPr/>
        <a:lstStyle/>
        <a:p>
          <a:endParaRPr lang="hu-HU"/>
        </a:p>
      </dgm:t>
    </dgm:pt>
    <dgm:pt modelId="{9AF13FB8-FC67-4E39-8FEF-23F831FD4A19}" type="pres">
      <dgm:prSet presAssocID="{B4A578A2-9719-4115-866B-451E81435484}" presName="hierRoot2" presStyleCnt="0">
        <dgm:presLayoutVars>
          <dgm:hierBranch val="init"/>
        </dgm:presLayoutVars>
      </dgm:prSet>
      <dgm:spPr/>
    </dgm:pt>
    <dgm:pt modelId="{DFDFFD02-9C8E-46FD-8CD1-9C2694418970}" type="pres">
      <dgm:prSet presAssocID="{B4A578A2-9719-4115-866B-451E81435484}" presName="rootComposite" presStyleCnt="0"/>
      <dgm:spPr/>
    </dgm:pt>
    <dgm:pt modelId="{B6C89868-C720-4E1C-822E-1007A77B4D19}" type="pres">
      <dgm:prSet presAssocID="{B4A578A2-9719-4115-866B-451E81435484}" presName="rootText" presStyleLbl="node3" presStyleIdx="8" presStyleCnt="11" custScaleX="379751" custScaleY="198945" custLinFactX="-100000" custLinFactY="-57185" custLinFactNeighborX="-125474" custLinFactNeighborY="-100000">
        <dgm:presLayoutVars>
          <dgm:chPref val="3"/>
        </dgm:presLayoutVars>
      </dgm:prSet>
      <dgm:spPr/>
      <dgm:t>
        <a:bodyPr/>
        <a:lstStyle/>
        <a:p>
          <a:endParaRPr lang="hu-HU"/>
        </a:p>
      </dgm:t>
    </dgm:pt>
    <dgm:pt modelId="{6A6ECC28-91CC-426A-9FC1-AC88C243BD3B}" type="pres">
      <dgm:prSet presAssocID="{B4A578A2-9719-4115-866B-451E81435484}" presName="rootConnector" presStyleLbl="node3" presStyleIdx="8" presStyleCnt="11"/>
      <dgm:spPr/>
      <dgm:t>
        <a:bodyPr/>
        <a:lstStyle/>
        <a:p>
          <a:endParaRPr lang="hu-HU"/>
        </a:p>
      </dgm:t>
    </dgm:pt>
    <dgm:pt modelId="{262850AA-0E7F-467C-A29B-99DDE71C85E4}" type="pres">
      <dgm:prSet presAssocID="{B4A578A2-9719-4115-866B-451E81435484}" presName="hierChild4" presStyleCnt="0"/>
      <dgm:spPr/>
    </dgm:pt>
    <dgm:pt modelId="{EA8D487F-1B69-4975-8EAF-4F45AD5E5B7E}" type="pres">
      <dgm:prSet presAssocID="{B4A578A2-9719-4115-866B-451E81435484}" presName="hierChild5" presStyleCnt="0"/>
      <dgm:spPr/>
    </dgm:pt>
    <dgm:pt modelId="{5B55E586-35DC-4039-A145-3061BA851A73}" type="pres">
      <dgm:prSet presAssocID="{761C96E1-E2B8-477C-9E64-FD9B5772AC47}" presName="hierChild5" presStyleCnt="0"/>
      <dgm:spPr/>
    </dgm:pt>
    <dgm:pt modelId="{D6F6B602-6835-4412-8182-5650F88B3EB9}" type="pres">
      <dgm:prSet presAssocID="{1AF93990-FB23-41FB-A566-9A23C46DD78E}" presName="hierChild3" presStyleCnt="0"/>
      <dgm:spPr/>
    </dgm:pt>
    <dgm:pt modelId="{B9E6F399-960E-4D30-B3BB-650CFAB70A6E}" type="pres">
      <dgm:prSet presAssocID="{79B191A0-77D1-40E2-B4BA-C44DD9CD9F95}" presName="Name111" presStyleLbl="parChTrans1D2" presStyleIdx="3" presStyleCnt="8"/>
      <dgm:spPr/>
      <dgm:t>
        <a:bodyPr/>
        <a:lstStyle/>
        <a:p>
          <a:endParaRPr lang="hu-HU"/>
        </a:p>
      </dgm:t>
    </dgm:pt>
    <dgm:pt modelId="{CE585F94-B551-4617-9B2E-DA3D985168C7}" type="pres">
      <dgm:prSet presAssocID="{B289A812-C08D-4B55-BD10-60A108A42768}" presName="hierRoot3" presStyleCnt="0">
        <dgm:presLayoutVars>
          <dgm:hierBranch val="init"/>
        </dgm:presLayoutVars>
      </dgm:prSet>
      <dgm:spPr/>
    </dgm:pt>
    <dgm:pt modelId="{964F355D-BF17-427F-A98B-D4ACC1247D82}" type="pres">
      <dgm:prSet presAssocID="{B289A812-C08D-4B55-BD10-60A108A42768}" presName="rootComposite3" presStyleCnt="0"/>
      <dgm:spPr/>
    </dgm:pt>
    <dgm:pt modelId="{4B445190-FBAB-4711-8C0F-A38A90F3213E}" type="pres">
      <dgm:prSet presAssocID="{B289A812-C08D-4B55-BD10-60A108A42768}" presName="rootText3" presStyleLbl="asst1" presStyleIdx="0" presStyleCnt="5" custScaleX="353785" custScaleY="328888" custLinFactNeighborX="18712" custLinFactNeighborY="66378">
        <dgm:presLayoutVars>
          <dgm:chPref val="3"/>
        </dgm:presLayoutVars>
      </dgm:prSet>
      <dgm:spPr/>
      <dgm:t>
        <a:bodyPr/>
        <a:lstStyle/>
        <a:p>
          <a:endParaRPr lang="hu-HU"/>
        </a:p>
      </dgm:t>
    </dgm:pt>
    <dgm:pt modelId="{E1C7C85F-DD67-4804-86BA-FE1DB2764918}" type="pres">
      <dgm:prSet presAssocID="{B289A812-C08D-4B55-BD10-60A108A42768}" presName="rootConnector3" presStyleLbl="asst1" presStyleIdx="0" presStyleCnt="5"/>
      <dgm:spPr/>
      <dgm:t>
        <a:bodyPr/>
        <a:lstStyle/>
        <a:p>
          <a:endParaRPr lang="hu-HU"/>
        </a:p>
      </dgm:t>
    </dgm:pt>
    <dgm:pt modelId="{8AE47F5A-1DE8-4A5C-9A10-25149428D4D0}" type="pres">
      <dgm:prSet presAssocID="{B289A812-C08D-4B55-BD10-60A108A42768}" presName="hierChild6" presStyleCnt="0"/>
      <dgm:spPr/>
    </dgm:pt>
    <dgm:pt modelId="{DD08E171-DA1A-4297-A7E2-B61E02C7317D}" type="pres">
      <dgm:prSet presAssocID="{B289A812-C08D-4B55-BD10-60A108A42768}" presName="hierChild7" presStyleCnt="0"/>
      <dgm:spPr/>
    </dgm:pt>
    <dgm:pt modelId="{52531BA8-EE4D-44DE-AB0A-9530437293EC}" type="pres">
      <dgm:prSet presAssocID="{F178E636-9452-43C0-8040-B545D10277E6}" presName="Name111" presStyleLbl="parChTrans1D2" presStyleIdx="4" presStyleCnt="8"/>
      <dgm:spPr/>
      <dgm:t>
        <a:bodyPr/>
        <a:lstStyle/>
        <a:p>
          <a:endParaRPr lang="hu-HU"/>
        </a:p>
      </dgm:t>
    </dgm:pt>
    <dgm:pt modelId="{2F3B6E8F-5198-4A25-B2F9-BEB5626E20E6}" type="pres">
      <dgm:prSet presAssocID="{DD165BC4-92D1-490A-9D72-230421400C8F}" presName="hierRoot3" presStyleCnt="0">
        <dgm:presLayoutVars>
          <dgm:hierBranch val="init"/>
        </dgm:presLayoutVars>
      </dgm:prSet>
      <dgm:spPr/>
    </dgm:pt>
    <dgm:pt modelId="{E5A9A1BD-71B5-40FA-8D9A-D252C65BE3E9}" type="pres">
      <dgm:prSet presAssocID="{DD165BC4-92D1-490A-9D72-230421400C8F}" presName="rootComposite3" presStyleCnt="0"/>
      <dgm:spPr/>
    </dgm:pt>
    <dgm:pt modelId="{DAF11441-AC31-45C9-A5CC-7074FB121771}" type="pres">
      <dgm:prSet presAssocID="{DD165BC4-92D1-490A-9D72-230421400C8F}" presName="rootText3" presStyleLbl="asst1" presStyleIdx="1" presStyleCnt="5" custScaleX="666747" custScaleY="502174" custLinFactX="100000" custLinFactY="-100000" custLinFactNeighborX="197161" custLinFactNeighborY="-109824">
        <dgm:presLayoutVars>
          <dgm:chPref val="3"/>
        </dgm:presLayoutVars>
      </dgm:prSet>
      <dgm:spPr/>
      <dgm:t>
        <a:bodyPr/>
        <a:lstStyle/>
        <a:p>
          <a:endParaRPr lang="hu-HU"/>
        </a:p>
      </dgm:t>
    </dgm:pt>
    <dgm:pt modelId="{D298E14A-C86B-462F-995C-ECCD4EC75377}" type="pres">
      <dgm:prSet presAssocID="{DD165BC4-92D1-490A-9D72-230421400C8F}" presName="rootConnector3" presStyleLbl="asst1" presStyleIdx="1" presStyleCnt="5"/>
      <dgm:spPr/>
      <dgm:t>
        <a:bodyPr/>
        <a:lstStyle/>
        <a:p>
          <a:endParaRPr lang="hu-HU"/>
        </a:p>
      </dgm:t>
    </dgm:pt>
    <dgm:pt modelId="{C1B2F38B-D28E-44D5-B3B3-AB56D653AD6A}" type="pres">
      <dgm:prSet presAssocID="{DD165BC4-92D1-490A-9D72-230421400C8F}" presName="hierChild6" presStyleCnt="0"/>
      <dgm:spPr/>
    </dgm:pt>
    <dgm:pt modelId="{E3E70292-A17B-4DA8-87F6-E25DA7D9C02C}" type="pres">
      <dgm:prSet presAssocID="{DD165BC4-92D1-490A-9D72-230421400C8F}" presName="hierChild7" presStyleCnt="0"/>
      <dgm:spPr/>
    </dgm:pt>
    <dgm:pt modelId="{FB488156-664B-4800-9D6D-F305AFC11D6D}" type="pres">
      <dgm:prSet presAssocID="{3147A62B-955D-42AE-9AEA-A2498358FF59}" presName="Name111" presStyleLbl="parChTrans1D2" presStyleIdx="5" presStyleCnt="8"/>
      <dgm:spPr/>
      <dgm:t>
        <a:bodyPr/>
        <a:lstStyle/>
        <a:p>
          <a:endParaRPr lang="hu-HU"/>
        </a:p>
      </dgm:t>
    </dgm:pt>
    <dgm:pt modelId="{C86650D7-CFF2-4FC9-BEC3-E3C527D6FC57}" type="pres">
      <dgm:prSet presAssocID="{AE3EA4C0-CBE7-4134-BA42-F3633321B66D}" presName="hierRoot3" presStyleCnt="0">
        <dgm:presLayoutVars>
          <dgm:hierBranch val="init"/>
        </dgm:presLayoutVars>
      </dgm:prSet>
      <dgm:spPr/>
    </dgm:pt>
    <dgm:pt modelId="{9C98337A-0B11-4A97-9295-77DC2F37DC21}" type="pres">
      <dgm:prSet presAssocID="{AE3EA4C0-CBE7-4134-BA42-F3633321B66D}" presName="rootComposite3" presStyleCnt="0"/>
      <dgm:spPr/>
    </dgm:pt>
    <dgm:pt modelId="{9EE86996-A521-4784-8551-866FEA5D8C80}" type="pres">
      <dgm:prSet presAssocID="{AE3EA4C0-CBE7-4134-BA42-F3633321B66D}" presName="rootText3" presStyleLbl="asst1" presStyleIdx="2" presStyleCnt="5" custScaleX="370741" custScaleY="290995" custLinFactY="-1720" custLinFactNeighborX="15213" custLinFactNeighborY="-100000">
        <dgm:presLayoutVars>
          <dgm:chPref val="3"/>
        </dgm:presLayoutVars>
      </dgm:prSet>
      <dgm:spPr/>
      <dgm:t>
        <a:bodyPr/>
        <a:lstStyle/>
        <a:p>
          <a:endParaRPr lang="hu-HU"/>
        </a:p>
      </dgm:t>
    </dgm:pt>
    <dgm:pt modelId="{3742BED6-8108-42D0-A117-BBB791B89923}" type="pres">
      <dgm:prSet presAssocID="{AE3EA4C0-CBE7-4134-BA42-F3633321B66D}" presName="rootConnector3" presStyleLbl="asst1" presStyleIdx="2" presStyleCnt="5"/>
      <dgm:spPr/>
      <dgm:t>
        <a:bodyPr/>
        <a:lstStyle/>
        <a:p>
          <a:endParaRPr lang="hu-HU"/>
        </a:p>
      </dgm:t>
    </dgm:pt>
    <dgm:pt modelId="{97DC197A-5C5D-48F1-A7EC-8F00FCFF57AC}" type="pres">
      <dgm:prSet presAssocID="{AE3EA4C0-CBE7-4134-BA42-F3633321B66D}" presName="hierChild6" presStyleCnt="0"/>
      <dgm:spPr/>
    </dgm:pt>
    <dgm:pt modelId="{7DB617A6-02BB-46A7-BB22-F645BE534E96}" type="pres">
      <dgm:prSet presAssocID="{AE3EA4C0-CBE7-4134-BA42-F3633321B66D}" presName="hierChild7" presStyleCnt="0"/>
      <dgm:spPr/>
    </dgm:pt>
    <dgm:pt modelId="{75F0DC0D-C8CC-41BF-89C7-7070558FCDDA}" type="pres">
      <dgm:prSet presAssocID="{FF2DD944-8D97-4855-AEF1-DCA99BC88AB3}" presName="Name111" presStyleLbl="parChTrans1D2" presStyleIdx="6" presStyleCnt="8"/>
      <dgm:spPr/>
      <dgm:t>
        <a:bodyPr/>
        <a:lstStyle/>
        <a:p>
          <a:endParaRPr lang="hu-HU"/>
        </a:p>
      </dgm:t>
    </dgm:pt>
    <dgm:pt modelId="{16615E13-ACA6-46D9-8048-FEAE03A4B590}" type="pres">
      <dgm:prSet presAssocID="{9994F318-43EB-4211-89D1-CA921504DE40}" presName="hierRoot3" presStyleCnt="0">
        <dgm:presLayoutVars>
          <dgm:hierBranch val="init"/>
        </dgm:presLayoutVars>
      </dgm:prSet>
      <dgm:spPr/>
    </dgm:pt>
    <dgm:pt modelId="{CFE608B3-CDDA-4729-B348-D5C678673F14}" type="pres">
      <dgm:prSet presAssocID="{9994F318-43EB-4211-89D1-CA921504DE40}" presName="rootComposite3" presStyleCnt="0"/>
      <dgm:spPr/>
    </dgm:pt>
    <dgm:pt modelId="{BB6CAAD1-1724-4F19-8D90-5ACD9A32EDD2}" type="pres">
      <dgm:prSet presAssocID="{9994F318-43EB-4211-89D1-CA921504DE40}" presName="rootText3" presStyleLbl="asst1" presStyleIdx="3" presStyleCnt="5" custScaleX="380586" custScaleY="312369" custLinFactX="-400000" custLinFactY="100000" custLinFactNeighborX="-413214" custLinFactNeighborY="144656">
        <dgm:presLayoutVars>
          <dgm:chPref val="3"/>
        </dgm:presLayoutVars>
      </dgm:prSet>
      <dgm:spPr/>
      <dgm:t>
        <a:bodyPr/>
        <a:lstStyle/>
        <a:p>
          <a:endParaRPr lang="hu-HU"/>
        </a:p>
      </dgm:t>
    </dgm:pt>
    <dgm:pt modelId="{B332F12B-00F5-4C00-A545-768837F4B976}" type="pres">
      <dgm:prSet presAssocID="{9994F318-43EB-4211-89D1-CA921504DE40}" presName="rootConnector3" presStyleLbl="asst1" presStyleIdx="3" presStyleCnt="5"/>
      <dgm:spPr/>
      <dgm:t>
        <a:bodyPr/>
        <a:lstStyle/>
        <a:p>
          <a:endParaRPr lang="hu-HU"/>
        </a:p>
      </dgm:t>
    </dgm:pt>
    <dgm:pt modelId="{0BBAEA66-430D-47CA-B578-AB803003BC17}" type="pres">
      <dgm:prSet presAssocID="{9994F318-43EB-4211-89D1-CA921504DE40}" presName="hierChild6" presStyleCnt="0"/>
      <dgm:spPr/>
    </dgm:pt>
    <dgm:pt modelId="{EF64F06A-83C8-42AD-A25A-37E0C0E11488}" type="pres">
      <dgm:prSet presAssocID="{9994F318-43EB-4211-89D1-CA921504DE40}" presName="hierChild7" presStyleCnt="0"/>
      <dgm:spPr/>
    </dgm:pt>
    <dgm:pt modelId="{BC672AA3-A953-4711-8115-322BD78296AD}" type="pres">
      <dgm:prSet presAssocID="{CDC13B1B-72C9-4E5E-A1D1-333BE4C413EF}" presName="Name111" presStyleLbl="parChTrans1D2" presStyleIdx="7" presStyleCnt="8"/>
      <dgm:spPr/>
      <dgm:t>
        <a:bodyPr/>
        <a:lstStyle/>
        <a:p>
          <a:endParaRPr lang="hu-HU"/>
        </a:p>
      </dgm:t>
    </dgm:pt>
    <dgm:pt modelId="{8BB814D4-5A8E-4005-85EF-65F283688864}" type="pres">
      <dgm:prSet presAssocID="{CAF6621C-B771-4622-946D-E577967DD292}" presName="hierRoot3" presStyleCnt="0">
        <dgm:presLayoutVars>
          <dgm:hierBranch val="r"/>
        </dgm:presLayoutVars>
      </dgm:prSet>
      <dgm:spPr/>
    </dgm:pt>
    <dgm:pt modelId="{A090C032-F321-4523-9F93-86F9762401A4}" type="pres">
      <dgm:prSet presAssocID="{CAF6621C-B771-4622-946D-E577967DD292}" presName="rootComposite3" presStyleCnt="0"/>
      <dgm:spPr/>
    </dgm:pt>
    <dgm:pt modelId="{7D66EA8C-6993-43CD-90B9-A4CF55231EFA}" type="pres">
      <dgm:prSet presAssocID="{CAF6621C-B771-4622-946D-E577967DD292}" presName="rootText3" presStyleLbl="asst1" presStyleIdx="4" presStyleCnt="5" custScaleX="556403" custScaleY="295275" custLinFactX="533803" custLinFactNeighborX="600000" custLinFactNeighborY="65488">
        <dgm:presLayoutVars>
          <dgm:chPref val="3"/>
        </dgm:presLayoutVars>
      </dgm:prSet>
      <dgm:spPr/>
      <dgm:t>
        <a:bodyPr/>
        <a:lstStyle/>
        <a:p>
          <a:endParaRPr lang="hu-HU"/>
        </a:p>
      </dgm:t>
    </dgm:pt>
    <dgm:pt modelId="{0D9AD1BA-F392-47F5-96B9-0B38675DBF62}" type="pres">
      <dgm:prSet presAssocID="{CAF6621C-B771-4622-946D-E577967DD292}" presName="rootConnector3" presStyleLbl="asst1" presStyleIdx="4" presStyleCnt="5"/>
      <dgm:spPr/>
      <dgm:t>
        <a:bodyPr/>
        <a:lstStyle/>
        <a:p>
          <a:endParaRPr lang="hu-HU"/>
        </a:p>
      </dgm:t>
    </dgm:pt>
    <dgm:pt modelId="{EFCA813F-6D2D-4B20-BACA-1B34302D54D7}" type="pres">
      <dgm:prSet presAssocID="{CAF6621C-B771-4622-946D-E577967DD292}" presName="hierChild6" presStyleCnt="0"/>
      <dgm:spPr/>
    </dgm:pt>
    <dgm:pt modelId="{1DC23E10-5D55-406A-AF9A-04B297E57038}" type="pres">
      <dgm:prSet presAssocID="{0BC07D2B-FD59-4FE2-ABD7-5E61A68EBBFC}" presName="Name50" presStyleLbl="parChTrans1D3" presStyleIdx="9" presStyleCnt="11"/>
      <dgm:spPr/>
      <dgm:t>
        <a:bodyPr/>
        <a:lstStyle/>
        <a:p>
          <a:endParaRPr lang="hu-HU"/>
        </a:p>
      </dgm:t>
    </dgm:pt>
    <dgm:pt modelId="{34138DC3-28F9-423A-90BA-F54035B3D5F3}" type="pres">
      <dgm:prSet presAssocID="{AC27C4C3-A3E0-4210-8030-E82C601047E3}" presName="hierRoot2" presStyleCnt="0">
        <dgm:presLayoutVars>
          <dgm:hierBranch val="init"/>
        </dgm:presLayoutVars>
      </dgm:prSet>
      <dgm:spPr/>
    </dgm:pt>
    <dgm:pt modelId="{6FEF29F0-6A90-4F13-A868-BA78CD0CD66E}" type="pres">
      <dgm:prSet presAssocID="{AC27C4C3-A3E0-4210-8030-E82C601047E3}" presName="rootComposite" presStyleCnt="0"/>
      <dgm:spPr/>
    </dgm:pt>
    <dgm:pt modelId="{6F803E28-B56F-4340-8DE2-7501CA966978}" type="pres">
      <dgm:prSet presAssocID="{AC27C4C3-A3E0-4210-8030-E82C601047E3}" presName="rootText" presStyleLbl="node3" presStyleIdx="9" presStyleCnt="11" custScaleX="310773" custScaleY="133303" custLinFactX="537630" custLinFactY="53984" custLinFactNeighborX="600000" custLinFactNeighborY="100000">
        <dgm:presLayoutVars>
          <dgm:chPref val="3"/>
        </dgm:presLayoutVars>
      </dgm:prSet>
      <dgm:spPr/>
      <dgm:t>
        <a:bodyPr/>
        <a:lstStyle/>
        <a:p>
          <a:endParaRPr lang="hu-HU"/>
        </a:p>
      </dgm:t>
    </dgm:pt>
    <dgm:pt modelId="{634B5ECE-D1A5-4AB8-9DD5-C115707BFFFE}" type="pres">
      <dgm:prSet presAssocID="{AC27C4C3-A3E0-4210-8030-E82C601047E3}" presName="rootConnector" presStyleLbl="node3" presStyleIdx="9" presStyleCnt="11"/>
      <dgm:spPr/>
      <dgm:t>
        <a:bodyPr/>
        <a:lstStyle/>
        <a:p>
          <a:endParaRPr lang="hu-HU"/>
        </a:p>
      </dgm:t>
    </dgm:pt>
    <dgm:pt modelId="{652DCB4A-9978-4FB4-A690-A9FC93AF5141}" type="pres">
      <dgm:prSet presAssocID="{AC27C4C3-A3E0-4210-8030-E82C601047E3}" presName="hierChild4" presStyleCnt="0"/>
      <dgm:spPr/>
    </dgm:pt>
    <dgm:pt modelId="{F6C87B16-E9EF-44A1-8DA2-3AB0DD269CFB}" type="pres">
      <dgm:prSet presAssocID="{D9BF3140-7B58-4D37-B030-DE966ECA3C42}" presName="Name37" presStyleLbl="parChTrans1D4" presStyleIdx="0" presStyleCnt="2"/>
      <dgm:spPr/>
      <dgm:t>
        <a:bodyPr/>
        <a:lstStyle/>
        <a:p>
          <a:endParaRPr lang="hu-HU"/>
        </a:p>
      </dgm:t>
    </dgm:pt>
    <dgm:pt modelId="{90C7DDE3-028A-4DD6-B38B-2AA492BA6DCB}" type="pres">
      <dgm:prSet presAssocID="{341E0542-CCF3-4125-ABBE-FFE347E6B7B2}" presName="hierRoot2" presStyleCnt="0">
        <dgm:presLayoutVars>
          <dgm:hierBranch val="init"/>
        </dgm:presLayoutVars>
      </dgm:prSet>
      <dgm:spPr/>
    </dgm:pt>
    <dgm:pt modelId="{94181E45-38AF-44BD-ADDC-6D01D140C598}" type="pres">
      <dgm:prSet presAssocID="{341E0542-CCF3-4125-ABBE-FFE347E6B7B2}" presName="rootComposite" presStyleCnt="0"/>
      <dgm:spPr/>
    </dgm:pt>
    <dgm:pt modelId="{9DFBD9D4-1BE6-4978-9DA6-9F3AD1B8EBC2}" type="pres">
      <dgm:prSet presAssocID="{341E0542-CCF3-4125-ABBE-FFE347E6B7B2}" presName="rootText" presStyleLbl="node4" presStyleIdx="0" presStyleCnt="2" custScaleX="359175" custScaleY="168590" custLinFactX="565821" custLinFactY="100000" custLinFactNeighborX="600000" custLinFactNeighborY="112718">
        <dgm:presLayoutVars>
          <dgm:chPref val="3"/>
        </dgm:presLayoutVars>
      </dgm:prSet>
      <dgm:spPr/>
      <dgm:t>
        <a:bodyPr/>
        <a:lstStyle/>
        <a:p>
          <a:endParaRPr lang="hu-HU"/>
        </a:p>
      </dgm:t>
    </dgm:pt>
    <dgm:pt modelId="{DAC1847D-3C0A-468A-BD26-1F4611661D30}" type="pres">
      <dgm:prSet presAssocID="{341E0542-CCF3-4125-ABBE-FFE347E6B7B2}" presName="rootConnector" presStyleLbl="node4" presStyleIdx="0" presStyleCnt="2"/>
      <dgm:spPr/>
      <dgm:t>
        <a:bodyPr/>
        <a:lstStyle/>
        <a:p>
          <a:endParaRPr lang="hu-HU"/>
        </a:p>
      </dgm:t>
    </dgm:pt>
    <dgm:pt modelId="{3351F347-D46D-4ED9-BB49-162D2BED0EB4}" type="pres">
      <dgm:prSet presAssocID="{341E0542-CCF3-4125-ABBE-FFE347E6B7B2}" presName="hierChild4" presStyleCnt="0"/>
      <dgm:spPr/>
    </dgm:pt>
    <dgm:pt modelId="{AA4A094E-9FBA-4E66-B977-E6679727A191}" type="pres">
      <dgm:prSet presAssocID="{341E0542-CCF3-4125-ABBE-FFE347E6B7B2}" presName="hierChild5" presStyleCnt="0"/>
      <dgm:spPr/>
    </dgm:pt>
    <dgm:pt modelId="{2045C6CB-375D-489C-939A-F448A06B9806}" type="pres">
      <dgm:prSet presAssocID="{AC27C4C3-A3E0-4210-8030-E82C601047E3}" presName="hierChild5" presStyleCnt="0"/>
      <dgm:spPr/>
    </dgm:pt>
    <dgm:pt modelId="{51312764-1EDC-4EEC-BF60-182236F362B0}" type="pres">
      <dgm:prSet presAssocID="{88E8A4C7-3353-4E0C-8933-C7A16D865716}" presName="Name50" presStyleLbl="parChTrans1D3" presStyleIdx="10" presStyleCnt="11"/>
      <dgm:spPr/>
      <dgm:t>
        <a:bodyPr/>
        <a:lstStyle/>
        <a:p>
          <a:endParaRPr lang="hu-HU"/>
        </a:p>
      </dgm:t>
    </dgm:pt>
    <dgm:pt modelId="{4F8B24C3-52E4-4EED-A7BF-89FAAB118280}" type="pres">
      <dgm:prSet presAssocID="{B812058F-32A4-4004-8589-8DF2475A81F4}" presName="hierRoot2" presStyleCnt="0">
        <dgm:presLayoutVars>
          <dgm:hierBranch val="init"/>
        </dgm:presLayoutVars>
      </dgm:prSet>
      <dgm:spPr/>
    </dgm:pt>
    <dgm:pt modelId="{3164F4D8-C38D-4105-9E09-93C918FBF80B}" type="pres">
      <dgm:prSet presAssocID="{B812058F-32A4-4004-8589-8DF2475A81F4}" presName="rootComposite" presStyleCnt="0"/>
      <dgm:spPr/>
    </dgm:pt>
    <dgm:pt modelId="{208307F8-CBCC-4822-8E50-A19D6EDD6360}" type="pres">
      <dgm:prSet presAssocID="{B812058F-32A4-4004-8589-8DF2475A81F4}" presName="rootText" presStyleLbl="node3" presStyleIdx="10" presStyleCnt="11" custScaleX="350224" custScaleY="180975" custLinFactX="567209" custLinFactY="200000" custLinFactNeighborX="600000" custLinFactNeighborY="243962">
        <dgm:presLayoutVars>
          <dgm:chPref val="3"/>
        </dgm:presLayoutVars>
      </dgm:prSet>
      <dgm:spPr/>
      <dgm:t>
        <a:bodyPr/>
        <a:lstStyle/>
        <a:p>
          <a:endParaRPr lang="hu-HU"/>
        </a:p>
      </dgm:t>
    </dgm:pt>
    <dgm:pt modelId="{4E260DAA-26DA-4C60-89F8-7817E7776112}" type="pres">
      <dgm:prSet presAssocID="{B812058F-32A4-4004-8589-8DF2475A81F4}" presName="rootConnector" presStyleLbl="node3" presStyleIdx="10" presStyleCnt="11"/>
      <dgm:spPr/>
      <dgm:t>
        <a:bodyPr/>
        <a:lstStyle/>
        <a:p>
          <a:endParaRPr lang="hu-HU"/>
        </a:p>
      </dgm:t>
    </dgm:pt>
    <dgm:pt modelId="{0008DAE5-5898-437C-9F67-0ACD47CD9AC6}" type="pres">
      <dgm:prSet presAssocID="{B812058F-32A4-4004-8589-8DF2475A81F4}" presName="hierChild4" presStyleCnt="0"/>
      <dgm:spPr/>
    </dgm:pt>
    <dgm:pt modelId="{9024F4EF-662A-4F94-A836-AD7D23269351}" type="pres">
      <dgm:prSet presAssocID="{FEAD308D-31EC-43DD-BC25-27C6E136D0E7}" presName="Name37" presStyleLbl="parChTrans1D4" presStyleIdx="1" presStyleCnt="2"/>
      <dgm:spPr/>
      <dgm:t>
        <a:bodyPr/>
        <a:lstStyle/>
        <a:p>
          <a:endParaRPr lang="hu-HU"/>
        </a:p>
      </dgm:t>
    </dgm:pt>
    <dgm:pt modelId="{3B5E1340-B420-4759-B6E9-74A1D915A19F}" type="pres">
      <dgm:prSet presAssocID="{85B1D25C-93F5-4B7F-8CD3-9B4C4DB29CB1}" presName="hierRoot2" presStyleCnt="0">
        <dgm:presLayoutVars>
          <dgm:hierBranch val="init"/>
        </dgm:presLayoutVars>
      </dgm:prSet>
      <dgm:spPr/>
    </dgm:pt>
    <dgm:pt modelId="{F2CB61AA-D15A-44C6-96B3-21271B3CB3EE}" type="pres">
      <dgm:prSet presAssocID="{85B1D25C-93F5-4B7F-8CD3-9B4C4DB29CB1}" presName="rootComposite" presStyleCnt="0"/>
      <dgm:spPr/>
    </dgm:pt>
    <dgm:pt modelId="{841747DE-66E9-4A7C-A1EE-9088F77F1F8F}" type="pres">
      <dgm:prSet presAssocID="{85B1D25C-93F5-4B7F-8CD3-9B4C4DB29CB1}" presName="rootText" presStyleLbl="node4" presStyleIdx="1" presStyleCnt="2" custScaleX="351038" custScaleY="178586" custLinFactX="596619" custLinFactY="271837" custLinFactNeighborX="600000" custLinFactNeighborY="300000">
        <dgm:presLayoutVars>
          <dgm:chPref val="3"/>
        </dgm:presLayoutVars>
      </dgm:prSet>
      <dgm:spPr/>
      <dgm:t>
        <a:bodyPr/>
        <a:lstStyle/>
        <a:p>
          <a:endParaRPr lang="hu-HU"/>
        </a:p>
      </dgm:t>
    </dgm:pt>
    <dgm:pt modelId="{AE4B9896-DAA9-44D7-86C1-2A337B3F7FD5}" type="pres">
      <dgm:prSet presAssocID="{85B1D25C-93F5-4B7F-8CD3-9B4C4DB29CB1}" presName="rootConnector" presStyleLbl="node4" presStyleIdx="1" presStyleCnt="2"/>
      <dgm:spPr/>
      <dgm:t>
        <a:bodyPr/>
        <a:lstStyle/>
        <a:p>
          <a:endParaRPr lang="hu-HU"/>
        </a:p>
      </dgm:t>
    </dgm:pt>
    <dgm:pt modelId="{3B408E4B-BA30-4AC5-B0FB-0C64A03248B7}" type="pres">
      <dgm:prSet presAssocID="{85B1D25C-93F5-4B7F-8CD3-9B4C4DB29CB1}" presName="hierChild4" presStyleCnt="0"/>
      <dgm:spPr/>
    </dgm:pt>
    <dgm:pt modelId="{7899D9B1-AD0B-476D-9582-12408866DF74}" type="pres">
      <dgm:prSet presAssocID="{85B1D25C-93F5-4B7F-8CD3-9B4C4DB29CB1}" presName="hierChild5" presStyleCnt="0"/>
      <dgm:spPr/>
    </dgm:pt>
    <dgm:pt modelId="{443F3CE3-3989-4008-9C20-04884A15E602}" type="pres">
      <dgm:prSet presAssocID="{B812058F-32A4-4004-8589-8DF2475A81F4}" presName="hierChild5" presStyleCnt="0"/>
      <dgm:spPr/>
    </dgm:pt>
    <dgm:pt modelId="{E8FDC777-5D88-434C-87D1-C183A25C0EE0}" type="pres">
      <dgm:prSet presAssocID="{CAF6621C-B771-4622-946D-E577967DD292}" presName="hierChild7" presStyleCnt="0"/>
      <dgm:spPr/>
    </dgm:pt>
  </dgm:ptLst>
  <dgm:cxnLst>
    <dgm:cxn modelId="{197F1232-50DE-4717-97C2-7F6FE0BFCC70}" srcId="{761C96E1-E2B8-477C-9E64-FD9B5772AC47}" destId="{92FBE680-A9C7-4875-A0FF-B19890542702}" srcOrd="1" destOrd="0" parTransId="{126254FB-2E7C-4D9B-B599-EE619DDA4A21}" sibTransId="{78FBB8AA-D3F8-41C0-A57C-FB8E2B66C6E7}"/>
    <dgm:cxn modelId="{18A622C3-A370-4107-9061-AAD2B257906D}" srcId="{1AF93990-FB23-41FB-A566-9A23C46DD78E}" destId="{695438FF-90D1-4E0E-8082-0CCAD462ECAD}" srcOrd="2" destOrd="0" parTransId="{21522CD8-DC3C-41DD-800C-99BC78A1FE80}" sibTransId="{22228417-FD9C-4ADA-A0CE-C7B2129B8F1B}"/>
    <dgm:cxn modelId="{68D2B08A-C5EC-442D-90CE-FBEBD7CD4CCF}" type="presOf" srcId="{92FBE680-A9C7-4875-A0FF-B19890542702}" destId="{C84B588A-C68E-4608-AAAA-BD93673486CF}" srcOrd="0" destOrd="0" presId="urn:microsoft.com/office/officeart/2005/8/layout/orgChart1"/>
    <dgm:cxn modelId="{74AF7212-6428-4885-B6FB-DB538CDC117E}" srcId="{695438FF-90D1-4E0E-8082-0CCAD462ECAD}" destId="{1D58EAF8-962F-4761-9645-3A8B5F4D97E1}" srcOrd="1" destOrd="0" parTransId="{1DA39DD1-873A-4B99-935A-B9688A4529BB}" sibTransId="{93CF950D-6D85-4C9D-9B20-7285552B151C}"/>
    <dgm:cxn modelId="{ECB23B3A-246B-4575-804B-A5AE404DC44A}" type="presOf" srcId="{AC27C4C3-A3E0-4210-8030-E82C601047E3}" destId="{634B5ECE-D1A5-4AB8-9DD5-C115707BFFFE}" srcOrd="1" destOrd="0" presId="urn:microsoft.com/office/officeart/2005/8/layout/orgChart1"/>
    <dgm:cxn modelId="{1478FD33-88BC-40F2-8C5C-C13468905463}" type="presOf" srcId="{79B191A0-77D1-40E2-B4BA-C44DD9CD9F95}" destId="{B9E6F399-960E-4D30-B3BB-650CFAB70A6E}" srcOrd="0" destOrd="0" presId="urn:microsoft.com/office/officeart/2005/8/layout/orgChart1"/>
    <dgm:cxn modelId="{70D550BB-FFB4-4C31-8545-418CF3A3DF01}" srcId="{1AF93990-FB23-41FB-A566-9A23C46DD78E}" destId="{761C96E1-E2B8-477C-9E64-FD9B5772AC47}" srcOrd="4" destOrd="0" parTransId="{37185459-B58D-460E-9CB5-08015D0A4F74}" sibTransId="{6A3495D9-A217-48B4-877D-D248FCF5304C}"/>
    <dgm:cxn modelId="{71BE06CF-60E3-4EE4-9F4B-0F6B3232F97C}" type="presOf" srcId="{9994F318-43EB-4211-89D1-CA921504DE40}" destId="{BB6CAAD1-1724-4F19-8D90-5ACD9A32EDD2}" srcOrd="0" destOrd="0" presId="urn:microsoft.com/office/officeart/2005/8/layout/orgChart1"/>
    <dgm:cxn modelId="{C470AB15-13E2-4E30-AF4C-578091FE3DFE}" type="presOf" srcId="{92FBE680-A9C7-4875-A0FF-B19890542702}" destId="{69C9EA58-838F-4DF5-9E21-16FFD3E82B01}" srcOrd="1" destOrd="0" presId="urn:microsoft.com/office/officeart/2005/8/layout/orgChart1"/>
    <dgm:cxn modelId="{D34FFEA6-3211-4005-867B-2AEA95E976AF}" type="presOf" srcId="{1B4D09EE-609F-4F69-8ED9-852DFCFFD1FB}" destId="{B5B253C7-DFF7-4084-8E52-28A2DAD38A60}" srcOrd="0" destOrd="0" presId="urn:microsoft.com/office/officeart/2005/8/layout/orgChart1"/>
    <dgm:cxn modelId="{F6229517-2006-4632-9823-55C6C2DCBA74}" srcId="{A12B295D-5513-4081-A978-4F5F8938EC6A}" destId="{D9A818FF-1D17-4A41-95AB-078673127D3A}" srcOrd="0" destOrd="0" parTransId="{771A273A-3623-4F26-863E-5C9DABD6894A}" sibTransId="{17EA6281-8B84-4D65-B7F1-0BE3A6033BF6}"/>
    <dgm:cxn modelId="{BAA3B30A-BFE3-4101-B7A1-E09117A742BA}" type="presOf" srcId="{99AED0E9-1C5A-4E8F-8A60-206F06B62210}" destId="{1E4ED05B-614C-4016-BB78-F6BE35B8A615}" srcOrd="1" destOrd="0" presId="urn:microsoft.com/office/officeart/2005/8/layout/orgChart1"/>
    <dgm:cxn modelId="{4C75909C-533E-498C-B1EA-128971466D76}" type="presOf" srcId="{01816214-6E57-468A-9410-701959DC0D72}" destId="{6411D767-71B6-4142-877E-DBDEE5FF16C3}" srcOrd="0" destOrd="0" presId="urn:microsoft.com/office/officeart/2005/8/layout/orgChart1"/>
    <dgm:cxn modelId="{0C77A88B-5A62-42D7-9D15-308C8DB3680A}" type="presOf" srcId="{3147A62B-955D-42AE-9AEA-A2498358FF59}" destId="{FB488156-664B-4800-9D6D-F305AFC11D6D}" srcOrd="0" destOrd="0" presId="urn:microsoft.com/office/officeart/2005/8/layout/orgChart1"/>
    <dgm:cxn modelId="{925346B0-8DD6-44FC-AE63-CA8FD346D656}" srcId="{1AF93990-FB23-41FB-A566-9A23C46DD78E}" destId="{DD165BC4-92D1-490A-9D72-230421400C8F}" srcOrd="1" destOrd="0" parTransId="{F178E636-9452-43C0-8040-B545D10277E6}" sibTransId="{0829248F-73C9-4382-829F-1700A18C0A65}"/>
    <dgm:cxn modelId="{C4273FFB-B35A-4FD1-ADAE-BA77CAAAE640}" type="presOf" srcId="{B4A578A2-9719-4115-866B-451E81435484}" destId="{6A6ECC28-91CC-426A-9FC1-AC88C243BD3B}" srcOrd="1" destOrd="0" presId="urn:microsoft.com/office/officeart/2005/8/layout/orgChart1"/>
    <dgm:cxn modelId="{81736231-10F9-4C90-A8E2-47483043A2A9}" type="presOf" srcId="{695438FF-90D1-4E0E-8082-0CCAD462ECAD}" destId="{C2228B3B-AB38-4851-89B7-BDF32509F408}" srcOrd="0" destOrd="0" presId="urn:microsoft.com/office/officeart/2005/8/layout/orgChart1"/>
    <dgm:cxn modelId="{E42C6306-79F2-4598-8153-51780EC91322}" type="presOf" srcId="{341E0542-CCF3-4125-ABBE-FFE347E6B7B2}" destId="{9DFBD9D4-1BE6-4978-9DA6-9F3AD1B8EBC2}" srcOrd="0" destOrd="0" presId="urn:microsoft.com/office/officeart/2005/8/layout/orgChart1"/>
    <dgm:cxn modelId="{80ED970E-E6A7-463F-A96F-02399520C2B8}" type="presOf" srcId="{85B1D25C-93F5-4B7F-8CD3-9B4C4DB29CB1}" destId="{AE4B9896-DAA9-44D7-86C1-2A337B3F7FD5}" srcOrd="1" destOrd="0" presId="urn:microsoft.com/office/officeart/2005/8/layout/orgChart1"/>
    <dgm:cxn modelId="{97ED5240-D4B6-45BB-A8B4-3FD82EE4CC31}" type="presOf" srcId="{1DA39DD1-873A-4B99-935A-B9688A4529BB}" destId="{D5375D5C-315D-401E-94E2-5E8946B10178}" srcOrd="0" destOrd="0" presId="urn:microsoft.com/office/officeart/2005/8/layout/orgChart1"/>
    <dgm:cxn modelId="{0FC3A8B2-CF2C-47D7-B865-E7BB4547C886}" srcId="{B812058F-32A4-4004-8589-8DF2475A81F4}" destId="{85B1D25C-93F5-4B7F-8CD3-9B4C4DB29CB1}" srcOrd="0" destOrd="0" parTransId="{FEAD308D-31EC-43DD-BC25-27C6E136D0E7}" sibTransId="{FE0C8FC8-834C-4A29-B6C6-26BA0BCDBB7F}"/>
    <dgm:cxn modelId="{408F435D-547F-47DB-ADB0-53F7C048908F}" type="presOf" srcId="{AC27C4C3-A3E0-4210-8030-E82C601047E3}" destId="{6F803E28-B56F-4340-8DE2-7501CA966978}" srcOrd="0" destOrd="0" presId="urn:microsoft.com/office/officeart/2005/8/layout/orgChart1"/>
    <dgm:cxn modelId="{65AEA350-1A25-49C0-9779-AB48F1D73542}" type="presOf" srcId="{21522CD8-DC3C-41DD-800C-99BC78A1FE80}" destId="{1B9E4237-49F2-4574-8503-E8F8B5B5BCB8}" srcOrd="0" destOrd="0" presId="urn:microsoft.com/office/officeart/2005/8/layout/orgChart1"/>
    <dgm:cxn modelId="{93431D5F-2F3D-4CD5-9E7C-2FE937F6227A}" type="presOf" srcId="{D9A818FF-1D17-4A41-95AB-078673127D3A}" destId="{C7AF4602-4122-4D43-9C26-798D8911741A}" srcOrd="0" destOrd="0" presId="urn:microsoft.com/office/officeart/2005/8/layout/orgChart1"/>
    <dgm:cxn modelId="{AF506691-069C-40EE-9CF9-779E0D0963C4}" type="presOf" srcId="{D9BF3140-7B58-4D37-B030-DE966ECA3C42}" destId="{F6C87B16-E9EF-44A1-8DA2-3AB0DD269CFB}" srcOrd="0" destOrd="0" presId="urn:microsoft.com/office/officeart/2005/8/layout/orgChart1"/>
    <dgm:cxn modelId="{4F676680-C7D8-4029-9662-4862BBF7307C}" type="presOf" srcId="{F3205D15-DE4B-4FCF-8C21-465D3DDB40B7}" destId="{54E554FD-F3F7-4E88-ABDC-8DEC289556EC}" srcOrd="0" destOrd="0" presId="urn:microsoft.com/office/officeart/2005/8/layout/orgChart1"/>
    <dgm:cxn modelId="{2754FB29-A6B2-451A-8CE9-91B745F5FEEC}" srcId="{761C96E1-E2B8-477C-9E64-FD9B5772AC47}" destId="{99AED0E9-1C5A-4E8F-8A60-206F06B62210}" srcOrd="0" destOrd="0" parTransId="{DFE6A748-D3E2-4613-B8CD-42203AD4A9C9}" sibTransId="{E305B790-A27C-429F-83FB-383A9819662D}"/>
    <dgm:cxn modelId="{2B25273C-8F19-42AC-876C-9478D4A837B0}" type="presOf" srcId="{A12B295D-5513-4081-A978-4F5F8938EC6A}" destId="{BBA6F034-F88B-4A60-AB1F-A233868C1560}" srcOrd="1" destOrd="0" presId="urn:microsoft.com/office/officeart/2005/8/layout/orgChart1"/>
    <dgm:cxn modelId="{1A2CF043-5ACA-4EE5-A101-C6924FFBCA4B}" type="presOf" srcId="{B289A812-C08D-4B55-BD10-60A108A42768}" destId="{4B445190-FBAB-4711-8C0F-A38A90F3213E}" srcOrd="0" destOrd="0" presId="urn:microsoft.com/office/officeart/2005/8/layout/orgChart1"/>
    <dgm:cxn modelId="{C847DD83-23CD-4DC5-B62D-FA50A3C626CE}" srcId="{3C02B55E-7CE5-4484-ABD7-9EB62C3CC698}" destId="{1AF93990-FB23-41FB-A566-9A23C46DD78E}" srcOrd="0" destOrd="0" parTransId="{8BBE97CF-4479-4646-8421-2B347E1078AB}" sibTransId="{274ACF83-19CB-4EED-84D1-44C813E0E40A}"/>
    <dgm:cxn modelId="{8593018B-F192-493F-B2F5-C767A6CEC6BA}" type="presOf" srcId="{CAF6621C-B771-4622-946D-E577967DD292}" destId="{0D9AD1BA-F392-47F5-96B9-0B38675DBF62}" srcOrd="1" destOrd="0" presId="urn:microsoft.com/office/officeart/2005/8/layout/orgChart1"/>
    <dgm:cxn modelId="{11F82858-96F2-4A5F-9413-F3B66EF0A8EF}" type="presOf" srcId="{AE3EA4C0-CBE7-4134-BA42-F3633321B66D}" destId="{3742BED6-8108-42D0-A117-BBB791B89923}" srcOrd="1" destOrd="0" presId="urn:microsoft.com/office/officeart/2005/8/layout/orgChart1"/>
    <dgm:cxn modelId="{11A49503-8D78-49D2-8AF5-4C5F325154AD}" type="presOf" srcId="{BC7242BD-B053-4038-8787-1FEDB6700397}" destId="{8624357A-F881-4F40-863C-01B438F2F8B2}" srcOrd="1" destOrd="0" presId="urn:microsoft.com/office/officeart/2005/8/layout/orgChart1"/>
    <dgm:cxn modelId="{3A284B36-A298-4883-BF92-607CB5BC32E1}" type="presOf" srcId="{37185459-B58D-460E-9CB5-08015D0A4F74}" destId="{3EE5EC37-BDA3-45E6-BACC-E0AAD9C39434}" srcOrd="0" destOrd="0" presId="urn:microsoft.com/office/officeart/2005/8/layout/orgChart1"/>
    <dgm:cxn modelId="{E774221D-B2F3-4E74-ABFD-0F24D199546D}" type="presOf" srcId="{1F535449-A7AE-458F-9EB0-B35471982057}" destId="{A13AF7E3-AE30-4DE0-BB96-6121A001338C}" srcOrd="0" destOrd="0" presId="urn:microsoft.com/office/officeart/2005/8/layout/orgChart1"/>
    <dgm:cxn modelId="{B23D4DFA-D5CB-4CEE-9057-AEEA721BE00A}" type="presOf" srcId="{0BC07D2B-FD59-4FE2-ABD7-5E61A68EBBFC}" destId="{1DC23E10-5D55-406A-AF9A-04B297E57038}" srcOrd="0" destOrd="0" presId="urn:microsoft.com/office/officeart/2005/8/layout/orgChart1"/>
    <dgm:cxn modelId="{5A94F1EA-394E-4CF6-9E30-517CE9997B3A}" srcId="{CAF6621C-B771-4622-946D-E577967DD292}" destId="{AC27C4C3-A3E0-4210-8030-E82C601047E3}" srcOrd="0" destOrd="0" parTransId="{0BC07D2B-FD59-4FE2-ABD7-5E61A68EBBFC}" sibTransId="{F9B56431-E25D-4A83-8915-D5DFA5162235}"/>
    <dgm:cxn modelId="{ED62FD47-F981-4109-8B24-A9B962A0996A}" type="presOf" srcId="{B4A578A2-9719-4115-866B-451E81435484}" destId="{B6C89868-C720-4E1C-822E-1007A77B4D19}" srcOrd="0" destOrd="0" presId="urn:microsoft.com/office/officeart/2005/8/layout/orgChart1"/>
    <dgm:cxn modelId="{8C53BE96-2FFF-4FFB-AFDB-C81DDFBEB009}" type="presOf" srcId="{BC7242BD-B053-4038-8787-1FEDB6700397}" destId="{CFAD026F-9468-45FC-973E-E38D597A02C8}" srcOrd="0" destOrd="0" presId="urn:microsoft.com/office/officeart/2005/8/layout/orgChart1"/>
    <dgm:cxn modelId="{EDD1A9DB-E8EE-4770-A999-2679295F9048}" type="presOf" srcId="{77339579-90A3-4A80-8A01-261CA178C4AC}" destId="{CDC3B0FF-3A6B-44C2-BCF6-529B9EF1B9FA}" srcOrd="1" destOrd="0" presId="urn:microsoft.com/office/officeart/2005/8/layout/orgChart1"/>
    <dgm:cxn modelId="{60FCEE10-A315-420D-84BA-C39D5ED0B000}" srcId="{1AF93990-FB23-41FB-A566-9A23C46DD78E}" destId="{A12B295D-5513-4081-A978-4F5F8938EC6A}" srcOrd="3" destOrd="0" parTransId="{4EEA9101-D62C-4E9D-AF9D-9B5608B4CC0F}" sibTransId="{E569D4C0-9C74-4135-8D53-F690C24A180B}"/>
    <dgm:cxn modelId="{BB694ED8-9823-44FA-85FD-ADC2FB2BBF68}" type="presOf" srcId="{1AF93990-FB23-41FB-A566-9A23C46DD78E}" destId="{F352F0E4-5DAE-44D3-AAAC-384490FC4F9C}" srcOrd="0" destOrd="0" presId="urn:microsoft.com/office/officeart/2005/8/layout/orgChart1"/>
    <dgm:cxn modelId="{B5397EB6-4F1F-4788-909C-B68ADC021ECC}" type="presOf" srcId="{CAF6621C-B771-4622-946D-E577967DD292}" destId="{7D66EA8C-6993-43CD-90B9-A4CF55231EFA}" srcOrd="0" destOrd="0" presId="urn:microsoft.com/office/officeart/2005/8/layout/orgChart1"/>
    <dgm:cxn modelId="{67831673-75EB-404A-9738-681EFBA935CD}" type="presOf" srcId="{1AF93990-FB23-41FB-A566-9A23C46DD78E}" destId="{2DA89B58-9C2A-495C-835E-CDC38B732CBA}" srcOrd="1" destOrd="0" presId="urn:microsoft.com/office/officeart/2005/8/layout/orgChart1"/>
    <dgm:cxn modelId="{26706B30-DFE2-4608-AC3F-1858BD0EAB49}" type="presOf" srcId="{D9A818FF-1D17-4A41-95AB-078673127D3A}" destId="{6A176EF3-C08F-413C-8A8A-BA73C00AA78E}" srcOrd="1" destOrd="0" presId="urn:microsoft.com/office/officeart/2005/8/layout/orgChart1"/>
    <dgm:cxn modelId="{2ABC0D13-1F1A-40C8-8B0C-D905EE7B67E1}" srcId="{1AF93990-FB23-41FB-A566-9A23C46DD78E}" destId="{9994F318-43EB-4211-89D1-CA921504DE40}" srcOrd="6" destOrd="0" parTransId="{FF2DD944-8D97-4855-AEF1-DCA99BC88AB3}" sibTransId="{2B273290-027A-46A9-BAA0-65AC9577FA72}"/>
    <dgm:cxn modelId="{41548FF0-2AB9-4EEA-8F75-8D67DD32AE23}" srcId="{AC27C4C3-A3E0-4210-8030-E82C601047E3}" destId="{341E0542-CCF3-4125-ABBE-FFE347E6B7B2}" srcOrd="0" destOrd="0" parTransId="{D9BF3140-7B58-4D37-B030-DE966ECA3C42}" sibTransId="{7FC3F719-6B2B-4901-9B84-ACDB12FD538D}"/>
    <dgm:cxn modelId="{25FFAD99-4AD2-49A8-8D15-450966AC71DB}" type="presOf" srcId="{DD165BC4-92D1-490A-9D72-230421400C8F}" destId="{DAF11441-AC31-45C9-A5CC-7074FB121771}" srcOrd="0" destOrd="0" presId="urn:microsoft.com/office/officeart/2005/8/layout/orgChart1"/>
    <dgm:cxn modelId="{CF848BD7-492D-4F37-9C95-10FC7BAB210E}" srcId="{761C96E1-E2B8-477C-9E64-FD9B5772AC47}" destId="{B4A578A2-9719-4115-866B-451E81435484}" srcOrd="2" destOrd="0" parTransId="{01816214-6E57-468A-9410-701959DC0D72}" sibTransId="{42941F59-BEEB-42BD-BA45-7C2F9623F89D}"/>
    <dgm:cxn modelId="{F038A51A-7538-42A8-9A04-2BCE69229932}" type="presOf" srcId="{CDC13B1B-72C9-4E5E-A1D1-333BE4C413EF}" destId="{BC672AA3-A953-4711-8115-322BD78296AD}" srcOrd="0" destOrd="0" presId="urn:microsoft.com/office/officeart/2005/8/layout/orgChart1"/>
    <dgm:cxn modelId="{897C4233-7796-435D-9242-BC8DCF1B03AD}" srcId="{695438FF-90D1-4E0E-8082-0CCAD462ECAD}" destId="{37079F3B-4FDD-4A5C-BDBD-3B55F2F0977E}" srcOrd="2" destOrd="0" parTransId="{B3D616A8-CD08-4251-A8C8-17598322F8E9}" sibTransId="{6FCC5B70-9CB5-4D5D-A179-EAA60479FC5E}"/>
    <dgm:cxn modelId="{18E59CFD-A4C2-4FD9-BF8E-38435CDFF9F4}" type="presOf" srcId="{1D58EAF8-962F-4761-9645-3A8B5F4D97E1}" destId="{0CF5F0A7-54C9-477E-ADDE-D7D72E3A4B11}" srcOrd="1" destOrd="0" presId="urn:microsoft.com/office/officeart/2005/8/layout/orgChart1"/>
    <dgm:cxn modelId="{16535E37-9979-4045-AC3F-F294866EFF96}" type="presOf" srcId="{A12B295D-5513-4081-A978-4F5F8938EC6A}" destId="{8645C6EF-8FE9-46DA-8534-249CC6D860C2}" srcOrd="0" destOrd="0" presId="urn:microsoft.com/office/officeart/2005/8/layout/orgChart1"/>
    <dgm:cxn modelId="{8F4D44E7-E1D5-4C6E-9C81-00D52AEB7922}" type="presOf" srcId="{B3D616A8-CD08-4251-A8C8-17598322F8E9}" destId="{D37BD126-C919-44CD-894A-07EAB6888E98}" srcOrd="0" destOrd="0" presId="urn:microsoft.com/office/officeart/2005/8/layout/orgChart1"/>
    <dgm:cxn modelId="{0554B6DA-2F5C-4C99-B503-4643E3A7E3CC}" type="presOf" srcId="{F178E636-9452-43C0-8040-B545D10277E6}" destId="{52531BA8-EE4D-44DE-AB0A-9530437293EC}" srcOrd="0" destOrd="0" presId="urn:microsoft.com/office/officeart/2005/8/layout/orgChart1"/>
    <dgm:cxn modelId="{22DED8C8-A774-44EA-9BE5-8F7DA50FF6CD}" type="presOf" srcId="{1D58EAF8-962F-4761-9645-3A8B5F4D97E1}" destId="{DC4FE924-34D6-485A-B0C5-AB7CD9602BA6}" srcOrd="0" destOrd="0" presId="urn:microsoft.com/office/officeart/2005/8/layout/orgChart1"/>
    <dgm:cxn modelId="{6E3C712A-C0C5-4E3C-B33E-1173BAAFEC59}" type="presOf" srcId="{3C02B55E-7CE5-4484-ABD7-9EB62C3CC698}" destId="{C7CEB89B-EAF5-45AA-BD1F-2018550BFD3A}" srcOrd="0" destOrd="0" presId="urn:microsoft.com/office/officeart/2005/8/layout/orgChart1"/>
    <dgm:cxn modelId="{35EA9A68-7D8E-4216-91D0-8EB402C335DA}" type="presOf" srcId="{AE3EA4C0-CBE7-4134-BA42-F3633321B66D}" destId="{9EE86996-A521-4784-8551-866FEA5D8C80}" srcOrd="0" destOrd="0" presId="urn:microsoft.com/office/officeart/2005/8/layout/orgChart1"/>
    <dgm:cxn modelId="{7DA857DF-EFF3-4B1A-B471-B124704B0946}" type="presOf" srcId="{771A273A-3623-4F26-863E-5C9DABD6894A}" destId="{026F27C1-BC97-4506-A396-5A6A7D8255F6}" srcOrd="0" destOrd="0" presId="urn:microsoft.com/office/officeart/2005/8/layout/orgChart1"/>
    <dgm:cxn modelId="{6DBB0376-FD93-4B4D-8667-3AFA1CFB44CA}" srcId="{695438FF-90D1-4E0E-8082-0CCAD462ECAD}" destId="{BC7242BD-B053-4038-8787-1FEDB6700397}" srcOrd="3" destOrd="0" parTransId="{F3205D15-DE4B-4FCF-8C21-465D3DDB40B7}" sibTransId="{2B6EFC3B-610D-411A-90A8-956308A7F4BB}"/>
    <dgm:cxn modelId="{EBE923F8-7589-44B3-9DC5-9B7512ED2C69}" srcId="{A12B295D-5513-4081-A978-4F5F8938EC6A}" destId="{77339579-90A3-4A80-8A01-261CA178C4AC}" srcOrd="1" destOrd="0" parTransId="{0B5368CB-A48E-4C7C-94C9-132DF5ADFB71}" sibTransId="{D0F54D93-0487-414C-ACFC-9AC239C4CC40}"/>
    <dgm:cxn modelId="{3BF2DAE9-BA08-4AA1-8946-D7C637798A20}" type="presOf" srcId="{FF2DD944-8D97-4855-AEF1-DCA99BC88AB3}" destId="{75F0DC0D-C8CC-41BF-89C7-7070558FCDDA}" srcOrd="0" destOrd="0" presId="urn:microsoft.com/office/officeart/2005/8/layout/orgChart1"/>
    <dgm:cxn modelId="{DFD0E281-3C86-4BB0-ADCC-3BA74D3BBF15}" srcId="{1AF93990-FB23-41FB-A566-9A23C46DD78E}" destId="{B289A812-C08D-4B55-BD10-60A108A42768}" srcOrd="0" destOrd="0" parTransId="{79B191A0-77D1-40E2-B4BA-C44DD9CD9F95}" sibTransId="{1CA8D690-2C3F-49FB-8E2A-3FA10FD97E53}"/>
    <dgm:cxn modelId="{E19EE6EA-C506-4D7B-83FB-0EBEF7B986F7}" type="presOf" srcId="{88E8A4C7-3353-4E0C-8933-C7A16D865716}" destId="{51312764-1EDC-4EEC-BF60-182236F362B0}" srcOrd="0" destOrd="0" presId="urn:microsoft.com/office/officeart/2005/8/layout/orgChart1"/>
    <dgm:cxn modelId="{4B0C230C-BCC2-4ABC-BDA5-FA3E1F55A3BC}" type="presOf" srcId="{FEAD308D-31EC-43DD-BC25-27C6E136D0E7}" destId="{9024F4EF-662A-4F94-A836-AD7D23269351}" srcOrd="0" destOrd="0" presId="urn:microsoft.com/office/officeart/2005/8/layout/orgChart1"/>
    <dgm:cxn modelId="{48D2F431-0827-42E9-B625-9A53D128B0F8}" type="presOf" srcId="{4EEA9101-D62C-4E9D-AF9D-9B5608B4CC0F}" destId="{0BE601E3-B768-49C6-AC96-C06713D4B3B0}" srcOrd="0" destOrd="0" presId="urn:microsoft.com/office/officeart/2005/8/layout/orgChart1"/>
    <dgm:cxn modelId="{A7B4AE2B-E69F-4CED-8E4A-3C0816264DE5}" type="presOf" srcId="{761C96E1-E2B8-477C-9E64-FD9B5772AC47}" destId="{B32725F8-332F-4509-BC0B-39666AE4FD6D}" srcOrd="1" destOrd="0" presId="urn:microsoft.com/office/officeart/2005/8/layout/orgChart1"/>
    <dgm:cxn modelId="{547858DB-D1CE-4FFB-A85F-B74D11415468}" type="presOf" srcId="{37079F3B-4FDD-4A5C-BDBD-3B55F2F0977E}" destId="{0F80A9B1-72A3-423F-9801-EAE38DF5F48B}" srcOrd="0" destOrd="0" presId="urn:microsoft.com/office/officeart/2005/8/layout/orgChart1"/>
    <dgm:cxn modelId="{6F82495F-6AFC-4FDB-9E23-7EB70C1D5491}" type="presOf" srcId="{37079F3B-4FDD-4A5C-BDBD-3B55F2F0977E}" destId="{83E5404F-D3D5-42CA-880E-6284D5F9F756}" srcOrd="1" destOrd="0" presId="urn:microsoft.com/office/officeart/2005/8/layout/orgChart1"/>
    <dgm:cxn modelId="{A4B11EEF-0E5C-472C-8490-CA361EC399FD}" type="presOf" srcId="{1F535449-A7AE-458F-9EB0-B35471982057}" destId="{91E3CB6F-0A90-4884-9B95-0E9623359080}" srcOrd="1" destOrd="0" presId="urn:microsoft.com/office/officeart/2005/8/layout/orgChart1"/>
    <dgm:cxn modelId="{D7E59113-6A63-4612-A611-683E5385D7CB}" type="presOf" srcId="{DFE6A748-D3E2-4613-B8CD-42203AD4A9C9}" destId="{D211B372-A263-4EB2-B59E-EFF835B6B214}" srcOrd="0" destOrd="0" presId="urn:microsoft.com/office/officeart/2005/8/layout/orgChart1"/>
    <dgm:cxn modelId="{5C172F07-9BD1-4F46-8C95-E82564B47A80}" type="presOf" srcId="{77339579-90A3-4A80-8A01-261CA178C4AC}" destId="{A4ECD544-A92D-476C-9EE1-EFF6A8283F80}" srcOrd="0" destOrd="0" presId="urn:microsoft.com/office/officeart/2005/8/layout/orgChart1"/>
    <dgm:cxn modelId="{BD47474F-85C7-45E3-92C4-5FA5C9E51A76}" srcId="{CAF6621C-B771-4622-946D-E577967DD292}" destId="{B812058F-32A4-4004-8589-8DF2475A81F4}" srcOrd="1" destOrd="0" parTransId="{88E8A4C7-3353-4E0C-8933-C7A16D865716}" sibTransId="{4EEA9081-E00D-4362-BE3D-CD153D8C0D8E}"/>
    <dgm:cxn modelId="{640BE02E-8752-441A-8AB3-650B93D439C5}" type="presOf" srcId="{695438FF-90D1-4E0E-8082-0CCAD462ECAD}" destId="{ABCD444F-358F-41A1-B30D-142D9DA4B872}" srcOrd="1" destOrd="0" presId="urn:microsoft.com/office/officeart/2005/8/layout/orgChart1"/>
    <dgm:cxn modelId="{164B583E-B341-49B0-AF67-FEB62FF9AA76}" type="presOf" srcId="{85B1D25C-93F5-4B7F-8CD3-9B4C4DB29CB1}" destId="{841747DE-66E9-4A7C-A1EE-9088F77F1F8F}" srcOrd="0" destOrd="0" presId="urn:microsoft.com/office/officeart/2005/8/layout/orgChart1"/>
    <dgm:cxn modelId="{07CF153E-44BC-424C-B8DA-D707D7FA1196}" type="presOf" srcId="{DD165BC4-92D1-490A-9D72-230421400C8F}" destId="{D298E14A-C86B-462F-995C-ECCD4EC75377}" srcOrd="1" destOrd="0" presId="urn:microsoft.com/office/officeart/2005/8/layout/orgChart1"/>
    <dgm:cxn modelId="{CB37464D-18C6-4427-B1C2-2035651A472D}" srcId="{1AF93990-FB23-41FB-A566-9A23C46DD78E}" destId="{CAF6621C-B771-4622-946D-E577967DD292}" srcOrd="7" destOrd="0" parTransId="{CDC13B1B-72C9-4E5E-A1D1-333BE4C413EF}" sibTransId="{8C1F2203-4479-47C3-8F39-ACEAF0BE767B}"/>
    <dgm:cxn modelId="{2D25A02D-7BE6-4557-A1D3-1D2BE2DE889A}" type="presOf" srcId="{341E0542-CCF3-4125-ABBE-FFE347E6B7B2}" destId="{DAC1847D-3C0A-468A-BD26-1F4611661D30}" srcOrd="1" destOrd="0" presId="urn:microsoft.com/office/officeart/2005/8/layout/orgChart1"/>
    <dgm:cxn modelId="{D89D28DE-10D0-4736-B1DE-FC0497A4C6B0}" type="presOf" srcId="{0B5368CB-A48E-4C7C-94C9-132DF5ADFB71}" destId="{52D69004-CDD1-4E8D-A17B-0BF833238A22}" srcOrd="0" destOrd="0" presId="urn:microsoft.com/office/officeart/2005/8/layout/orgChart1"/>
    <dgm:cxn modelId="{415D42A6-CA05-479B-A83C-0ABAF6D0ABFA}" type="presOf" srcId="{B812058F-32A4-4004-8589-8DF2475A81F4}" destId="{208307F8-CBCC-4822-8E50-A19D6EDD6360}" srcOrd="0" destOrd="0" presId="urn:microsoft.com/office/officeart/2005/8/layout/orgChart1"/>
    <dgm:cxn modelId="{06410D5A-8FEA-49BA-95A3-CD215E2C68D0}" type="presOf" srcId="{126254FB-2E7C-4D9B-B599-EE619DDA4A21}" destId="{EF60565F-4C5F-4FAE-A77B-F0A444E5506D}" srcOrd="0" destOrd="0" presId="urn:microsoft.com/office/officeart/2005/8/layout/orgChart1"/>
    <dgm:cxn modelId="{5540666B-3494-4E08-B5EE-C5CDE1EB862E}" type="presOf" srcId="{99AED0E9-1C5A-4E8F-8A60-206F06B62210}" destId="{30BDD141-0CE3-4817-B086-F693E4CEDCA1}" srcOrd="0" destOrd="0" presId="urn:microsoft.com/office/officeart/2005/8/layout/orgChart1"/>
    <dgm:cxn modelId="{7C09D4BF-51B9-4C96-8686-6192058DC254}" type="presOf" srcId="{761C96E1-E2B8-477C-9E64-FD9B5772AC47}" destId="{C7FC266C-DD9A-4713-B23A-62E290D17CCB}" srcOrd="0" destOrd="0" presId="urn:microsoft.com/office/officeart/2005/8/layout/orgChart1"/>
    <dgm:cxn modelId="{1F72CE7F-CE6E-4A62-B0E9-C83C14DAFDCB}" type="presOf" srcId="{B812058F-32A4-4004-8589-8DF2475A81F4}" destId="{4E260DAA-26DA-4C60-89F8-7817E7776112}" srcOrd="1" destOrd="0" presId="urn:microsoft.com/office/officeart/2005/8/layout/orgChart1"/>
    <dgm:cxn modelId="{DEE4389C-AB1F-4C35-A443-6AE1E5BF61A2}" srcId="{695438FF-90D1-4E0E-8082-0CCAD462ECAD}" destId="{1F535449-A7AE-458F-9EB0-B35471982057}" srcOrd="0" destOrd="0" parTransId="{1B4D09EE-609F-4F69-8ED9-852DFCFFD1FB}" sibTransId="{DD4228F0-DBE7-459E-84DC-A62A2B67C655}"/>
    <dgm:cxn modelId="{FDC28EDC-6396-4D3E-9869-BCB9A61C9C71}" type="presOf" srcId="{9994F318-43EB-4211-89D1-CA921504DE40}" destId="{B332F12B-00F5-4C00-A545-768837F4B976}" srcOrd="1" destOrd="0" presId="urn:microsoft.com/office/officeart/2005/8/layout/orgChart1"/>
    <dgm:cxn modelId="{399A1EFE-0409-4C4D-8F7C-B961F7A13204}" type="presOf" srcId="{B289A812-C08D-4B55-BD10-60A108A42768}" destId="{E1C7C85F-DD67-4804-86BA-FE1DB2764918}" srcOrd="1" destOrd="0" presId="urn:microsoft.com/office/officeart/2005/8/layout/orgChart1"/>
    <dgm:cxn modelId="{5AD4C74B-726C-4577-9FC9-1032CD19BD12}" srcId="{1AF93990-FB23-41FB-A566-9A23C46DD78E}" destId="{AE3EA4C0-CBE7-4134-BA42-F3633321B66D}" srcOrd="5" destOrd="0" parTransId="{3147A62B-955D-42AE-9AEA-A2498358FF59}" sibTransId="{22B06103-F37F-4E6B-936E-F7AD2E09BC5C}"/>
    <dgm:cxn modelId="{BB55FBA3-2F23-4965-B9FF-54BAAF01B42A}" type="presParOf" srcId="{C7CEB89B-EAF5-45AA-BD1F-2018550BFD3A}" destId="{6AC40616-C4B8-4D07-8C05-D6B737B571EB}" srcOrd="0" destOrd="0" presId="urn:microsoft.com/office/officeart/2005/8/layout/orgChart1"/>
    <dgm:cxn modelId="{BBC91573-1578-4748-BD63-98BDC9885641}" type="presParOf" srcId="{6AC40616-C4B8-4D07-8C05-D6B737B571EB}" destId="{76136176-609D-467A-98B3-5243747680D1}" srcOrd="0" destOrd="0" presId="urn:microsoft.com/office/officeart/2005/8/layout/orgChart1"/>
    <dgm:cxn modelId="{689AEF19-5AC2-41FA-9888-BEBA6BE996C7}" type="presParOf" srcId="{76136176-609D-467A-98B3-5243747680D1}" destId="{F352F0E4-5DAE-44D3-AAAC-384490FC4F9C}" srcOrd="0" destOrd="0" presId="urn:microsoft.com/office/officeart/2005/8/layout/orgChart1"/>
    <dgm:cxn modelId="{C990F649-5B61-4684-8093-0BD42DE44BB7}" type="presParOf" srcId="{76136176-609D-467A-98B3-5243747680D1}" destId="{2DA89B58-9C2A-495C-835E-CDC38B732CBA}" srcOrd="1" destOrd="0" presId="urn:microsoft.com/office/officeart/2005/8/layout/orgChart1"/>
    <dgm:cxn modelId="{3F5E8DA0-8819-4915-8CDF-DA9903AFFA6E}" type="presParOf" srcId="{6AC40616-C4B8-4D07-8C05-D6B737B571EB}" destId="{CB73958B-6459-4DCE-A8BD-2C50658D431D}" srcOrd="1" destOrd="0" presId="urn:microsoft.com/office/officeart/2005/8/layout/orgChart1"/>
    <dgm:cxn modelId="{9FCA0F18-E2BD-4A7A-AAB1-0BB2442AD975}" type="presParOf" srcId="{CB73958B-6459-4DCE-A8BD-2C50658D431D}" destId="{1B9E4237-49F2-4574-8503-E8F8B5B5BCB8}" srcOrd="0" destOrd="0" presId="urn:microsoft.com/office/officeart/2005/8/layout/orgChart1"/>
    <dgm:cxn modelId="{53EA78E5-A069-48DC-8057-7DFA0ABD52B0}" type="presParOf" srcId="{CB73958B-6459-4DCE-A8BD-2C50658D431D}" destId="{353095D3-792F-4DC8-8D8B-E1BA20E41103}" srcOrd="1" destOrd="0" presId="urn:microsoft.com/office/officeart/2005/8/layout/orgChart1"/>
    <dgm:cxn modelId="{A640AF83-FA40-4489-8087-E58BD7E3B1A3}" type="presParOf" srcId="{353095D3-792F-4DC8-8D8B-E1BA20E41103}" destId="{8800F948-677C-4CB3-B001-BB4D370069BE}" srcOrd="0" destOrd="0" presId="urn:microsoft.com/office/officeart/2005/8/layout/orgChart1"/>
    <dgm:cxn modelId="{C2F3FCAD-B6E0-4D88-85AC-7C6138A3751E}" type="presParOf" srcId="{8800F948-677C-4CB3-B001-BB4D370069BE}" destId="{C2228B3B-AB38-4851-89B7-BDF32509F408}" srcOrd="0" destOrd="0" presId="urn:microsoft.com/office/officeart/2005/8/layout/orgChart1"/>
    <dgm:cxn modelId="{775C6593-0CBF-4B90-881E-9450C57671B2}" type="presParOf" srcId="{8800F948-677C-4CB3-B001-BB4D370069BE}" destId="{ABCD444F-358F-41A1-B30D-142D9DA4B872}" srcOrd="1" destOrd="0" presId="urn:microsoft.com/office/officeart/2005/8/layout/orgChart1"/>
    <dgm:cxn modelId="{B2705DD9-6C58-4310-A212-C2492C02F91B}" type="presParOf" srcId="{353095D3-792F-4DC8-8D8B-E1BA20E41103}" destId="{E6CB9629-B6BC-41CB-9557-51A8DCD1E3FC}" srcOrd="1" destOrd="0" presId="urn:microsoft.com/office/officeart/2005/8/layout/orgChart1"/>
    <dgm:cxn modelId="{D8E42E8E-8B8B-49D0-91DD-DD392DAFFA32}" type="presParOf" srcId="{E6CB9629-B6BC-41CB-9557-51A8DCD1E3FC}" destId="{B5B253C7-DFF7-4084-8E52-28A2DAD38A60}" srcOrd="0" destOrd="0" presId="urn:microsoft.com/office/officeart/2005/8/layout/orgChart1"/>
    <dgm:cxn modelId="{A85CCC8C-18C2-4B49-834C-DEDC7B8DFE66}" type="presParOf" srcId="{E6CB9629-B6BC-41CB-9557-51A8DCD1E3FC}" destId="{C061DB8F-64B6-443E-8CA2-91964797AFEE}" srcOrd="1" destOrd="0" presId="urn:microsoft.com/office/officeart/2005/8/layout/orgChart1"/>
    <dgm:cxn modelId="{17C291BD-1A56-4BE2-9BF8-BC7A2D630ED7}" type="presParOf" srcId="{C061DB8F-64B6-443E-8CA2-91964797AFEE}" destId="{1F4D4064-6585-4B9D-87F9-036B9119FFC9}" srcOrd="0" destOrd="0" presId="urn:microsoft.com/office/officeart/2005/8/layout/orgChart1"/>
    <dgm:cxn modelId="{0439C012-7412-4E6B-A2EC-15FE82830274}" type="presParOf" srcId="{1F4D4064-6585-4B9D-87F9-036B9119FFC9}" destId="{A13AF7E3-AE30-4DE0-BB96-6121A001338C}" srcOrd="0" destOrd="0" presId="urn:microsoft.com/office/officeart/2005/8/layout/orgChart1"/>
    <dgm:cxn modelId="{41FE256D-7F15-49E1-9DD8-01E67E4EFFEC}" type="presParOf" srcId="{1F4D4064-6585-4B9D-87F9-036B9119FFC9}" destId="{91E3CB6F-0A90-4884-9B95-0E9623359080}" srcOrd="1" destOrd="0" presId="urn:microsoft.com/office/officeart/2005/8/layout/orgChart1"/>
    <dgm:cxn modelId="{A454D4F1-6AD9-4449-A0CF-AE33A46941DB}" type="presParOf" srcId="{C061DB8F-64B6-443E-8CA2-91964797AFEE}" destId="{D0618043-FC36-4BB8-84A1-E98521001470}" srcOrd="1" destOrd="0" presId="urn:microsoft.com/office/officeart/2005/8/layout/orgChart1"/>
    <dgm:cxn modelId="{F86CA799-D315-4405-8652-7BB4496CFDDB}" type="presParOf" srcId="{C061DB8F-64B6-443E-8CA2-91964797AFEE}" destId="{9C6528F0-7DBF-4D6B-BF9C-F6336A9A4EC1}" srcOrd="2" destOrd="0" presId="urn:microsoft.com/office/officeart/2005/8/layout/orgChart1"/>
    <dgm:cxn modelId="{2EC5EFD6-5FC5-419F-927C-D4D7DBFD5301}" type="presParOf" srcId="{E6CB9629-B6BC-41CB-9557-51A8DCD1E3FC}" destId="{D5375D5C-315D-401E-94E2-5E8946B10178}" srcOrd="2" destOrd="0" presId="urn:microsoft.com/office/officeart/2005/8/layout/orgChart1"/>
    <dgm:cxn modelId="{25D205A1-C780-4260-91F8-3CBA8B605180}" type="presParOf" srcId="{E6CB9629-B6BC-41CB-9557-51A8DCD1E3FC}" destId="{69970585-D65A-4CCB-BD6F-57EFEFC2885C}" srcOrd="3" destOrd="0" presId="urn:microsoft.com/office/officeart/2005/8/layout/orgChart1"/>
    <dgm:cxn modelId="{6B1205DB-D7F6-4E10-BEDC-863FEF617F41}" type="presParOf" srcId="{69970585-D65A-4CCB-BD6F-57EFEFC2885C}" destId="{BD947107-7D7E-4FFC-BE4C-AE6EE0DC3106}" srcOrd="0" destOrd="0" presId="urn:microsoft.com/office/officeart/2005/8/layout/orgChart1"/>
    <dgm:cxn modelId="{ACD2635A-9749-411C-A1D2-E32473F4B3BE}" type="presParOf" srcId="{BD947107-7D7E-4FFC-BE4C-AE6EE0DC3106}" destId="{DC4FE924-34D6-485A-B0C5-AB7CD9602BA6}" srcOrd="0" destOrd="0" presId="urn:microsoft.com/office/officeart/2005/8/layout/orgChart1"/>
    <dgm:cxn modelId="{47D93399-2DAE-4AE0-B22E-757949237C6D}" type="presParOf" srcId="{BD947107-7D7E-4FFC-BE4C-AE6EE0DC3106}" destId="{0CF5F0A7-54C9-477E-ADDE-D7D72E3A4B11}" srcOrd="1" destOrd="0" presId="urn:microsoft.com/office/officeart/2005/8/layout/orgChart1"/>
    <dgm:cxn modelId="{8AD27938-054D-41A5-99C7-3943EC50174D}" type="presParOf" srcId="{69970585-D65A-4CCB-BD6F-57EFEFC2885C}" destId="{94E8A068-4324-4A01-A42D-AC21DD8EA99B}" srcOrd="1" destOrd="0" presId="urn:microsoft.com/office/officeart/2005/8/layout/orgChart1"/>
    <dgm:cxn modelId="{D3D42A1A-42AF-473E-8748-7EDFC5E4F7C9}" type="presParOf" srcId="{69970585-D65A-4CCB-BD6F-57EFEFC2885C}" destId="{58CECD44-37F8-4FF7-BB8D-5E93EE44943D}" srcOrd="2" destOrd="0" presId="urn:microsoft.com/office/officeart/2005/8/layout/orgChart1"/>
    <dgm:cxn modelId="{ADB53AB5-95D2-4635-BA26-D0C7A0B63809}" type="presParOf" srcId="{E6CB9629-B6BC-41CB-9557-51A8DCD1E3FC}" destId="{D37BD126-C919-44CD-894A-07EAB6888E98}" srcOrd="4" destOrd="0" presId="urn:microsoft.com/office/officeart/2005/8/layout/orgChart1"/>
    <dgm:cxn modelId="{4FE22834-F1B2-4B2F-A447-618CA9A9C414}" type="presParOf" srcId="{E6CB9629-B6BC-41CB-9557-51A8DCD1E3FC}" destId="{2BF8F2C2-9599-4C94-8090-FD148260CCD2}" srcOrd="5" destOrd="0" presId="urn:microsoft.com/office/officeart/2005/8/layout/orgChart1"/>
    <dgm:cxn modelId="{3564C1CF-8FB0-4E56-9238-1A857E6A3D12}" type="presParOf" srcId="{2BF8F2C2-9599-4C94-8090-FD148260CCD2}" destId="{F7DA1459-3AA8-478C-9A80-1D1A3DA12026}" srcOrd="0" destOrd="0" presId="urn:microsoft.com/office/officeart/2005/8/layout/orgChart1"/>
    <dgm:cxn modelId="{28D0BB4B-62FC-426D-A368-BB1D03591150}" type="presParOf" srcId="{F7DA1459-3AA8-478C-9A80-1D1A3DA12026}" destId="{0F80A9B1-72A3-423F-9801-EAE38DF5F48B}" srcOrd="0" destOrd="0" presId="urn:microsoft.com/office/officeart/2005/8/layout/orgChart1"/>
    <dgm:cxn modelId="{D3180A81-0AB4-4A73-B617-703B1DB8D029}" type="presParOf" srcId="{F7DA1459-3AA8-478C-9A80-1D1A3DA12026}" destId="{83E5404F-D3D5-42CA-880E-6284D5F9F756}" srcOrd="1" destOrd="0" presId="urn:microsoft.com/office/officeart/2005/8/layout/orgChart1"/>
    <dgm:cxn modelId="{5B04DF54-A827-47E5-AA05-9DCEBAA5877A}" type="presParOf" srcId="{2BF8F2C2-9599-4C94-8090-FD148260CCD2}" destId="{A576327D-0B31-4544-A050-C9032FDFA3C2}" srcOrd="1" destOrd="0" presId="urn:microsoft.com/office/officeart/2005/8/layout/orgChart1"/>
    <dgm:cxn modelId="{2F57A384-99EB-407C-9735-D266C13F7D33}" type="presParOf" srcId="{2BF8F2C2-9599-4C94-8090-FD148260CCD2}" destId="{499C313F-F910-41E0-A166-844DA27F5C7B}" srcOrd="2" destOrd="0" presId="urn:microsoft.com/office/officeart/2005/8/layout/orgChart1"/>
    <dgm:cxn modelId="{DA92B0A5-D3FF-4ACF-AFF2-6B89FDA8F58C}" type="presParOf" srcId="{E6CB9629-B6BC-41CB-9557-51A8DCD1E3FC}" destId="{54E554FD-F3F7-4E88-ABDC-8DEC289556EC}" srcOrd="6" destOrd="0" presId="urn:microsoft.com/office/officeart/2005/8/layout/orgChart1"/>
    <dgm:cxn modelId="{B1A6C0CE-9D6B-4C1B-A087-00FB4405D933}" type="presParOf" srcId="{E6CB9629-B6BC-41CB-9557-51A8DCD1E3FC}" destId="{060F098E-9DC8-414F-B9AD-6450B97CA4D0}" srcOrd="7" destOrd="0" presId="urn:microsoft.com/office/officeart/2005/8/layout/orgChart1"/>
    <dgm:cxn modelId="{2939A4EF-08D2-4E46-9D8D-2A94DCD77549}" type="presParOf" srcId="{060F098E-9DC8-414F-B9AD-6450B97CA4D0}" destId="{CBE36FB7-4265-49CE-94E3-9D8C3F1AFC4F}" srcOrd="0" destOrd="0" presId="urn:microsoft.com/office/officeart/2005/8/layout/orgChart1"/>
    <dgm:cxn modelId="{F79376BD-EF9B-4F53-94D6-42830770B6FB}" type="presParOf" srcId="{CBE36FB7-4265-49CE-94E3-9D8C3F1AFC4F}" destId="{CFAD026F-9468-45FC-973E-E38D597A02C8}" srcOrd="0" destOrd="0" presId="urn:microsoft.com/office/officeart/2005/8/layout/orgChart1"/>
    <dgm:cxn modelId="{4B5EE330-C03C-4E1C-B4CE-3059B814E1CB}" type="presParOf" srcId="{CBE36FB7-4265-49CE-94E3-9D8C3F1AFC4F}" destId="{8624357A-F881-4F40-863C-01B438F2F8B2}" srcOrd="1" destOrd="0" presId="urn:microsoft.com/office/officeart/2005/8/layout/orgChart1"/>
    <dgm:cxn modelId="{44017CE8-7B00-44A7-9B58-8B355B1C6E01}" type="presParOf" srcId="{060F098E-9DC8-414F-B9AD-6450B97CA4D0}" destId="{BE416B20-4510-44CA-AEDD-19FF5E2F984C}" srcOrd="1" destOrd="0" presId="urn:microsoft.com/office/officeart/2005/8/layout/orgChart1"/>
    <dgm:cxn modelId="{B29A40EA-6A7D-45F4-B634-5FCCB4CEA0A6}" type="presParOf" srcId="{060F098E-9DC8-414F-B9AD-6450B97CA4D0}" destId="{E8FBAB1F-9595-4D44-81E6-9E37B1FC757F}" srcOrd="2" destOrd="0" presId="urn:microsoft.com/office/officeart/2005/8/layout/orgChart1"/>
    <dgm:cxn modelId="{D9F8CEAC-44E8-49BC-9CED-25DB64BF9982}" type="presParOf" srcId="{353095D3-792F-4DC8-8D8B-E1BA20E41103}" destId="{1DD76BAD-1CC8-45AB-B220-B786CE214639}" srcOrd="2" destOrd="0" presId="urn:microsoft.com/office/officeart/2005/8/layout/orgChart1"/>
    <dgm:cxn modelId="{FAA95892-017C-4685-B8B0-01AEEDA86145}" type="presParOf" srcId="{CB73958B-6459-4DCE-A8BD-2C50658D431D}" destId="{0BE601E3-B768-49C6-AC96-C06713D4B3B0}" srcOrd="2" destOrd="0" presId="urn:microsoft.com/office/officeart/2005/8/layout/orgChart1"/>
    <dgm:cxn modelId="{BDA87B66-A149-428A-9414-1581CFB45B97}" type="presParOf" srcId="{CB73958B-6459-4DCE-A8BD-2C50658D431D}" destId="{D5C9D08E-D99A-4532-84BC-28262300B329}" srcOrd="3" destOrd="0" presId="urn:microsoft.com/office/officeart/2005/8/layout/orgChart1"/>
    <dgm:cxn modelId="{723ED084-3BD9-4598-A647-C11AD3320CAE}" type="presParOf" srcId="{D5C9D08E-D99A-4532-84BC-28262300B329}" destId="{685B235A-A594-4BE9-8303-C9E6D0BD5A5F}" srcOrd="0" destOrd="0" presId="urn:microsoft.com/office/officeart/2005/8/layout/orgChart1"/>
    <dgm:cxn modelId="{4D57D278-800F-4A2B-8EEF-A13483B9F6D5}" type="presParOf" srcId="{685B235A-A594-4BE9-8303-C9E6D0BD5A5F}" destId="{8645C6EF-8FE9-46DA-8534-249CC6D860C2}" srcOrd="0" destOrd="0" presId="urn:microsoft.com/office/officeart/2005/8/layout/orgChart1"/>
    <dgm:cxn modelId="{DD89E7ED-74E9-4C5C-933C-3F4DD4ABAC54}" type="presParOf" srcId="{685B235A-A594-4BE9-8303-C9E6D0BD5A5F}" destId="{BBA6F034-F88B-4A60-AB1F-A233868C1560}" srcOrd="1" destOrd="0" presId="urn:microsoft.com/office/officeart/2005/8/layout/orgChart1"/>
    <dgm:cxn modelId="{3036471A-D9BE-4E9A-B7EC-153ECFEE2688}" type="presParOf" srcId="{D5C9D08E-D99A-4532-84BC-28262300B329}" destId="{F8EBF83D-9C72-419D-A918-71FD022FB5A5}" srcOrd="1" destOrd="0" presId="urn:microsoft.com/office/officeart/2005/8/layout/orgChart1"/>
    <dgm:cxn modelId="{38A19C8B-8794-4DC2-99E7-3464B07122B4}" type="presParOf" srcId="{F8EBF83D-9C72-419D-A918-71FD022FB5A5}" destId="{026F27C1-BC97-4506-A396-5A6A7D8255F6}" srcOrd="0" destOrd="0" presId="urn:microsoft.com/office/officeart/2005/8/layout/orgChart1"/>
    <dgm:cxn modelId="{897BCCA2-4AE5-41BE-A612-1FB6E97DA4D7}" type="presParOf" srcId="{F8EBF83D-9C72-419D-A918-71FD022FB5A5}" destId="{B113BEE4-B74F-48AB-B15A-9FA5EE5506E7}" srcOrd="1" destOrd="0" presId="urn:microsoft.com/office/officeart/2005/8/layout/orgChart1"/>
    <dgm:cxn modelId="{6C726E1B-0D71-4B91-9681-80D57DB86ADB}" type="presParOf" srcId="{B113BEE4-B74F-48AB-B15A-9FA5EE5506E7}" destId="{2580FE24-9CEE-444A-A842-17037B6C019D}" srcOrd="0" destOrd="0" presId="urn:microsoft.com/office/officeart/2005/8/layout/orgChart1"/>
    <dgm:cxn modelId="{7BA28725-D6D5-4744-8BB0-D811327BAE27}" type="presParOf" srcId="{2580FE24-9CEE-444A-A842-17037B6C019D}" destId="{C7AF4602-4122-4D43-9C26-798D8911741A}" srcOrd="0" destOrd="0" presId="urn:microsoft.com/office/officeart/2005/8/layout/orgChart1"/>
    <dgm:cxn modelId="{5CC210A0-A280-4FCC-BF48-892AB0CADCFA}" type="presParOf" srcId="{2580FE24-9CEE-444A-A842-17037B6C019D}" destId="{6A176EF3-C08F-413C-8A8A-BA73C00AA78E}" srcOrd="1" destOrd="0" presId="urn:microsoft.com/office/officeart/2005/8/layout/orgChart1"/>
    <dgm:cxn modelId="{91593918-6EEB-476B-8DA3-791F83016F3D}" type="presParOf" srcId="{B113BEE4-B74F-48AB-B15A-9FA5EE5506E7}" destId="{4B115ADB-E82E-41A9-8D13-BF2FB484289F}" srcOrd="1" destOrd="0" presId="urn:microsoft.com/office/officeart/2005/8/layout/orgChart1"/>
    <dgm:cxn modelId="{5F6C0865-8DEA-47DD-9E98-E7794CEFB697}" type="presParOf" srcId="{B113BEE4-B74F-48AB-B15A-9FA5EE5506E7}" destId="{88BDBCED-5C78-4E35-AB2A-2F61CF9C51D0}" srcOrd="2" destOrd="0" presId="urn:microsoft.com/office/officeart/2005/8/layout/orgChart1"/>
    <dgm:cxn modelId="{83B6B659-6B02-40DD-BEF5-5F757B6390E3}" type="presParOf" srcId="{F8EBF83D-9C72-419D-A918-71FD022FB5A5}" destId="{52D69004-CDD1-4E8D-A17B-0BF833238A22}" srcOrd="2" destOrd="0" presId="urn:microsoft.com/office/officeart/2005/8/layout/orgChart1"/>
    <dgm:cxn modelId="{B99CB416-02D7-4170-A308-004C0E809593}" type="presParOf" srcId="{F8EBF83D-9C72-419D-A918-71FD022FB5A5}" destId="{1920ED89-0E4C-4925-8140-FE3E776A6DE8}" srcOrd="3" destOrd="0" presId="urn:microsoft.com/office/officeart/2005/8/layout/orgChart1"/>
    <dgm:cxn modelId="{109E2CD2-3078-4BCE-AD2A-D0611C5C87D9}" type="presParOf" srcId="{1920ED89-0E4C-4925-8140-FE3E776A6DE8}" destId="{B1B5638C-455D-46A7-83EC-CF1288AB4CC9}" srcOrd="0" destOrd="0" presId="urn:microsoft.com/office/officeart/2005/8/layout/orgChart1"/>
    <dgm:cxn modelId="{9A77C74A-AC81-43D3-BBB9-420C6DF114E0}" type="presParOf" srcId="{B1B5638C-455D-46A7-83EC-CF1288AB4CC9}" destId="{A4ECD544-A92D-476C-9EE1-EFF6A8283F80}" srcOrd="0" destOrd="0" presId="urn:microsoft.com/office/officeart/2005/8/layout/orgChart1"/>
    <dgm:cxn modelId="{FADBD8D5-8A12-450B-9ED4-B1AE44FC846D}" type="presParOf" srcId="{B1B5638C-455D-46A7-83EC-CF1288AB4CC9}" destId="{CDC3B0FF-3A6B-44C2-BCF6-529B9EF1B9FA}" srcOrd="1" destOrd="0" presId="urn:microsoft.com/office/officeart/2005/8/layout/orgChart1"/>
    <dgm:cxn modelId="{2361CF4D-8330-4234-B260-B2B422296B20}" type="presParOf" srcId="{1920ED89-0E4C-4925-8140-FE3E776A6DE8}" destId="{C3D54675-3BAF-4441-82DC-8A03A929AB1C}" srcOrd="1" destOrd="0" presId="urn:microsoft.com/office/officeart/2005/8/layout/orgChart1"/>
    <dgm:cxn modelId="{183BF1C1-9108-4C91-A0A1-714A3D125201}" type="presParOf" srcId="{1920ED89-0E4C-4925-8140-FE3E776A6DE8}" destId="{63B9E680-0A23-4148-B8C5-5C39D7016CCF}" srcOrd="2" destOrd="0" presId="urn:microsoft.com/office/officeart/2005/8/layout/orgChart1"/>
    <dgm:cxn modelId="{8064E325-BE81-4FEC-8908-D9172DC7793B}" type="presParOf" srcId="{D5C9D08E-D99A-4532-84BC-28262300B329}" destId="{C9BA94E1-C65E-4264-B2EE-BE2065F35CE0}" srcOrd="2" destOrd="0" presId="urn:microsoft.com/office/officeart/2005/8/layout/orgChart1"/>
    <dgm:cxn modelId="{406E5580-5FFC-469D-B05B-8A40E782DB63}" type="presParOf" srcId="{CB73958B-6459-4DCE-A8BD-2C50658D431D}" destId="{3EE5EC37-BDA3-45E6-BACC-E0AAD9C39434}" srcOrd="4" destOrd="0" presId="urn:microsoft.com/office/officeart/2005/8/layout/orgChart1"/>
    <dgm:cxn modelId="{D8145FD1-7738-4C92-B99F-C0EFA2F8A129}" type="presParOf" srcId="{CB73958B-6459-4DCE-A8BD-2C50658D431D}" destId="{5CFD8772-E9E8-402E-A866-5FA13A56FEDD}" srcOrd="5" destOrd="0" presId="urn:microsoft.com/office/officeart/2005/8/layout/orgChart1"/>
    <dgm:cxn modelId="{981074AD-1C97-46B9-BDAE-3A2B48DE409F}" type="presParOf" srcId="{5CFD8772-E9E8-402E-A866-5FA13A56FEDD}" destId="{409E3064-4BE9-4979-A54B-1A90A2D56437}" srcOrd="0" destOrd="0" presId="urn:microsoft.com/office/officeart/2005/8/layout/orgChart1"/>
    <dgm:cxn modelId="{BFAB1C40-C037-4A69-BC0B-CE8E7B9B6558}" type="presParOf" srcId="{409E3064-4BE9-4979-A54B-1A90A2D56437}" destId="{C7FC266C-DD9A-4713-B23A-62E290D17CCB}" srcOrd="0" destOrd="0" presId="urn:microsoft.com/office/officeart/2005/8/layout/orgChart1"/>
    <dgm:cxn modelId="{87852FCF-5A1D-4331-8A49-711B6A868C77}" type="presParOf" srcId="{409E3064-4BE9-4979-A54B-1A90A2D56437}" destId="{B32725F8-332F-4509-BC0B-39666AE4FD6D}" srcOrd="1" destOrd="0" presId="urn:microsoft.com/office/officeart/2005/8/layout/orgChart1"/>
    <dgm:cxn modelId="{9C79CD60-A3C3-4260-A39D-AA5CA3388F5D}" type="presParOf" srcId="{5CFD8772-E9E8-402E-A866-5FA13A56FEDD}" destId="{DA49B1F4-A9BD-4224-A2D7-B72FC0234677}" srcOrd="1" destOrd="0" presId="urn:microsoft.com/office/officeart/2005/8/layout/orgChart1"/>
    <dgm:cxn modelId="{72CE0882-3CE0-4143-90A7-C0E5F36FFF86}" type="presParOf" srcId="{DA49B1F4-A9BD-4224-A2D7-B72FC0234677}" destId="{D211B372-A263-4EB2-B59E-EFF835B6B214}" srcOrd="0" destOrd="0" presId="urn:microsoft.com/office/officeart/2005/8/layout/orgChart1"/>
    <dgm:cxn modelId="{8996ECDD-653C-4765-B0EB-C19FA9746FAB}" type="presParOf" srcId="{DA49B1F4-A9BD-4224-A2D7-B72FC0234677}" destId="{0898BF1E-0AD7-4ED6-9997-08969119780C}" srcOrd="1" destOrd="0" presId="urn:microsoft.com/office/officeart/2005/8/layout/orgChart1"/>
    <dgm:cxn modelId="{AC670772-BAD6-4B6A-AAB8-51DA9357A6EC}" type="presParOf" srcId="{0898BF1E-0AD7-4ED6-9997-08969119780C}" destId="{F87CC00F-06BE-4572-80CE-6EFD115A7806}" srcOrd="0" destOrd="0" presId="urn:microsoft.com/office/officeart/2005/8/layout/orgChart1"/>
    <dgm:cxn modelId="{757660B6-2082-44F7-B038-853816A895C5}" type="presParOf" srcId="{F87CC00F-06BE-4572-80CE-6EFD115A7806}" destId="{30BDD141-0CE3-4817-B086-F693E4CEDCA1}" srcOrd="0" destOrd="0" presId="urn:microsoft.com/office/officeart/2005/8/layout/orgChart1"/>
    <dgm:cxn modelId="{CF308F47-EBC2-4CD9-92D8-53A938B03ECB}" type="presParOf" srcId="{F87CC00F-06BE-4572-80CE-6EFD115A7806}" destId="{1E4ED05B-614C-4016-BB78-F6BE35B8A615}" srcOrd="1" destOrd="0" presId="urn:microsoft.com/office/officeart/2005/8/layout/orgChart1"/>
    <dgm:cxn modelId="{15327EEE-7F95-489F-B763-27E80C1076E0}" type="presParOf" srcId="{0898BF1E-0AD7-4ED6-9997-08969119780C}" destId="{6B1E7B6D-3D27-41FC-AFD6-16407F4CA450}" srcOrd="1" destOrd="0" presId="urn:microsoft.com/office/officeart/2005/8/layout/orgChart1"/>
    <dgm:cxn modelId="{52E355AB-80FD-4D02-8A22-A8278C7BD030}" type="presParOf" srcId="{0898BF1E-0AD7-4ED6-9997-08969119780C}" destId="{A2B92514-79E7-422E-8A1C-277162FD6069}" srcOrd="2" destOrd="0" presId="urn:microsoft.com/office/officeart/2005/8/layout/orgChart1"/>
    <dgm:cxn modelId="{98B6B803-5F1F-4442-BB63-8F75B5C3E9F0}" type="presParOf" srcId="{DA49B1F4-A9BD-4224-A2D7-B72FC0234677}" destId="{EF60565F-4C5F-4FAE-A77B-F0A444E5506D}" srcOrd="2" destOrd="0" presId="urn:microsoft.com/office/officeart/2005/8/layout/orgChart1"/>
    <dgm:cxn modelId="{CFE4687C-5F0A-4942-96B7-744DACF441D2}" type="presParOf" srcId="{DA49B1F4-A9BD-4224-A2D7-B72FC0234677}" destId="{C793D981-8214-4CB2-8F7C-B48EF467F5F7}" srcOrd="3" destOrd="0" presId="urn:microsoft.com/office/officeart/2005/8/layout/orgChart1"/>
    <dgm:cxn modelId="{1BBD8F09-3B55-42D6-9863-6B1EC41FF1EC}" type="presParOf" srcId="{C793D981-8214-4CB2-8F7C-B48EF467F5F7}" destId="{4E9E6554-661C-4B77-9B51-8B3AAA9C39DB}" srcOrd="0" destOrd="0" presId="urn:microsoft.com/office/officeart/2005/8/layout/orgChart1"/>
    <dgm:cxn modelId="{9CFB7396-5636-4166-96FE-150D41C0A230}" type="presParOf" srcId="{4E9E6554-661C-4B77-9B51-8B3AAA9C39DB}" destId="{C84B588A-C68E-4608-AAAA-BD93673486CF}" srcOrd="0" destOrd="0" presId="urn:microsoft.com/office/officeart/2005/8/layout/orgChart1"/>
    <dgm:cxn modelId="{776BF9AD-5AF3-4630-9292-9B873049CEEF}" type="presParOf" srcId="{4E9E6554-661C-4B77-9B51-8B3AAA9C39DB}" destId="{69C9EA58-838F-4DF5-9E21-16FFD3E82B01}" srcOrd="1" destOrd="0" presId="urn:microsoft.com/office/officeart/2005/8/layout/orgChart1"/>
    <dgm:cxn modelId="{E4B53E88-6898-4A41-92E0-2BAB7EAEB457}" type="presParOf" srcId="{C793D981-8214-4CB2-8F7C-B48EF467F5F7}" destId="{2D47DCE0-3907-43C3-9BF4-219E225D9B0A}" srcOrd="1" destOrd="0" presId="urn:microsoft.com/office/officeart/2005/8/layout/orgChart1"/>
    <dgm:cxn modelId="{EF391E07-171C-4D52-BCBB-9E5875E47DD4}" type="presParOf" srcId="{C793D981-8214-4CB2-8F7C-B48EF467F5F7}" destId="{64B62697-2963-43D7-83D9-E0727DB5534A}" srcOrd="2" destOrd="0" presId="urn:microsoft.com/office/officeart/2005/8/layout/orgChart1"/>
    <dgm:cxn modelId="{754FB4E3-FBE3-4F65-8F30-EFCC52A955F4}" type="presParOf" srcId="{DA49B1F4-A9BD-4224-A2D7-B72FC0234677}" destId="{6411D767-71B6-4142-877E-DBDEE5FF16C3}" srcOrd="4" destOrd="0" presId="urn:microsoft.com/office/officeart/2005/8/layout/orgChart1"/>
    <dgm:cxn modelId="{3F19150A-F959-4851-A6B8-E436659D50DA}" type="presParOf" srcId="{DA49B1F4-A9BD-4224-A2D7-B72FC0234677}" destId="{9AF13FB8-FC67-4E39-8FEF-23F831FD4A19}" srcOrd="5" destOrd="0" presId="urn:microsoft.com/office/officeart/2005/8/layout/orgChart1"/>
    <dgm:cxn modelId="{256B1DBC-C5D3-4719-B949-CB3BD646CF12}" type="presParOf" srcId="{9AF13FB8-FC67-4E39-8FEF-23F831FD4A19}" destId="{DFDFFD02-9C8E-46FD-8CD1-9C2694418970}" srcOrd="0" destOrd="0" presId="urn:microsoft.com/office/officeart/2005/8/layout/orgChart1"/>
    <dgm:cxn modelId="{9ED96E51-0B30-48A7-996C-31A7DDF8A315}" type="presParOf" srcId="{DFDFFD02-9C8E-46FD-8CD1-9C2694418970}" destId="{B6C89868-C720-4E1C-822E-1007A77B4D19}" srcOrd="0" destOrd="0" presId="urn:microsoft.com/office/officeart/2005/8/layout/orgChart1"/>
    <dgm:cxn modelId="{5B6B0B3D-3FAF-4F72-875B-A76DCFD09FA3}" type="presParOf" srcId="{DFDFFD02-9C8E-46FD-8CD1-9C2694418970}" destId="{6A6ECC28-91CC-426A-9FC1-AC88C243BD3B}" srcOrd="1" destOrd="0" presId="urn:microsoft.com/office/officeart/2005/8/layout/orgChart1"/>
    <dgm:cxn modelId="{9C7CA649-D059-4D78-A317-CC3E0804AA46}" type="presParOf" srcId="{9AF13FB8-FC67-4E39-8FEF-23F831FD4A19}" destId="{262850AA-0E7F-467C-A29B-99DDE71C85E4}" srcOrd="1" destOrd="0" presId="urn:microsoft.com/office/officeart/2005/8/layout/orgChart1"/>
    <dgm:cxn modelId="{5E4C6E4F-F68E-4FEC-812B-04C259FCF5E2}" type="presParOf" srcId="{9AF13FB8-FC67-4E39-8FEF-23F831FD4A19}" destId="{EA8D487F-1B69-4975-8EAF-4F45AD5E5B7E}" srcOrd="2" destOrd="0" presId="urn:microsoft.com/office/officeart/2005/8/layout/orgChart1"/>
    <dgm:cxn modelId="{6B0D3C4C-7ABA-440A-986F-0FC0C2CD4377}" type="presParOf" srcId="{5CFD8772-E9E8-402E-A866-5FA13A56FEDD}" destId="{5B55E586-35DC-4039-A145-3061BA851A73}" srcOrd="2" destOrd="0" presId="urn:microsoft.com/office/officeart/2005/8/layout/orgChart1"/>
    <dgm:cxn modelId="{53BF624E-9752-426E-B5AD-9E3FAD86383C}" type="presParOf" srcId="{6AC40616-C4B8-4D07-8C05-D6B737B571EB}" destId="{D6F6B602-6835-4412-8182-5650F88B3EB9}" srcOrd="2" destOrd="0" presId="urn:microsoft.com/office/officeart/2005/8/layout/orgChart1"/>
    <dgm:cxn modelId="{DF6914C5-ABFC-40B2-8F94-033E90E7252A}" type="presParOf" srcId="{D6F6B602-6835-4412-8182-5650F88B3EB9}" destId="{B9E6F399-960E-4D30-B3BB-650CFAB70A6E}" srcOrd="0" destOrd="0" presId="urn:microsoft.com/office/officeart/2005/8/layout/orgChart1"/>
    <dgm:cxn modelId="{CAE4B250-29D1-4EA1-96D2-6A6A78556E86}" type="presParOf" srcId="{D6F6B602-6835-4412-8182-5650F88B3EB9}" destId="{CE585F94-B551-4617-9B2E-DA3D985168C7}" srcOrd="1" destOrd="0" presId="urn:microsoft.com/office/officeart/2005/8/layout/orgChart1"/>
    <dgm:cxn modelId="{3034F647-E800-4031-A905-BF44745699A7}" type="presParOf" srcId="{CE585F94-B551-4617-9B2E-DA3D985168C7}" destId="{964F355D-BF17-427F-A98B-D4ACC1247D82}" srcOrd="0" destOrd="0" presId="urn:microsoft.com/office/officeart/2005/8/layout/orgChart1"/>
    <dgm:cxn modelId="{1B8977D2-401B-49A0-A7C9-4733FEB236E8}" type="presParOf" srcId="{964F355D-BF17-427F-A98B-D4ACC1247D82}" destId="{4B445190-FBAB-4711-8C0F-A38A90F3213E}" srcOrd="0" destOrd="0" presId="urn:microsoft.com/office/officeart/2005/8/layout/orgChart1"/>
    <dgm:cxn modelId="{A41B082E-4F7E-49CC-8BF4-265837B20BF8}" type="presParOf" srcId="{964F355D-BF17-427F-A98B-D4ACC1247D82}" destId="{E1C7C85F-DD67-4804-86BA-FE1DB2764918}" srcOrd="1" destOrd="0" presId="urn:microsoft.com/office/officeart/2005/8/layout/orgChart1"/>
    <dgm:cxn modelId="{B1B7BB86-88A2-4BF0-AA33-7AC37E2C0943}" type="presParOf" srcId="{CE585F94-B551-4617-9B2E-DA3D985168C7}" destId="{8AE47F5A-1DE8-4A5C-9A10-25149428D4D0}" srcOrd="1" destOrd="0" presId="urn:microsoft.com/office/officeart/2005/8/layout/orgChart1"/>
    <dgm:cxn modelId="{08FD1079-1E68-4757-907C-DE60E97DC9A3}" type="presParOf" srcId="{CE585F94-B551-4617-9B2E-DA3D985168C7}" destId="{DD08E171-DA1A-4297-A7E2-B61E02C7317D}" srcOrd="2" destOrd="0" presId="urn:microsoft.com/office/officeart/2005/8/layout/orgChart1"/>
    <dgm:cxn modelId="{E6E6338C-9C26-4BA9-B1B9-EBDF90F58B47}" type="presParOf" srcId="{D6F6B602-6835-4412-8182-5650F88B3EB9}" destId="{52531BA8-EE4D-44DE-AB0A-9530437293EC}" srcOrd="2" destOrd="0" presId="urn:microsoft.com/office/officeart/2005/8/layout/orgChart1"/>
    <dgm:cxn modelId="{98C16703-8D10-4F47-813A-8B8617F2811B}" type="presParOf" srcId="{D6F6B602-6835-4412-8182-5650F88B3EB9}" destId="{2F3B6E8F-5198-4A25-B2F9-BEB5626E20E6}" srcOrd="3" destOrd="0" presId="urn:microsoft.com/office/officeart/2005/8/layout/orgChart1"/>
    <dgm:cxn modelId="{00F33A2E-A8A0-4C32-A24D-A94C4363DE86}" type="presParOf" srcId="{2F3B6E8F-5198-4A25-B2F9-BEB5626E20E6}" destId="{E5A9A1BD-71B5-40FA-8D9A-D252C65BE3E9}" srcOrd="0" destOrd="0" presId="urn:microsoft.com/office/officeart/2005/8/layout/orgChart1"/>
    <dgm:cxn modelId="{02B7C869-BDCF-485F-A795-B109AC802387}" type="presParOf" srcId="{E5A9A1BD-71B5-40FA-8D9A-D252C65BE3E9}" destId="{DAF11441-AC31-45C9-A5CC-7074FB121771}" srcOrd="0" destOrd="0" presId="urn:microsoft.com/office/officeart/2005/8/layout/orgChart1"/>
    <dgm:cxn modelId="{8F1FAE36-3903-4B94-8947-94770FBF6B2A}" type="presParOf" srcId="{E5A9A1BD-71B5-40FA-8D9A-D252C65BE3E9}" destId="{D298E14A-C86B-462F-995C-ECCD4EC75377}" srcOrd="1" destOrd="0" presId="urn:microsoft.com/office/officeart/2005/8/layout/orgChart1"/>
    <dgm:cxn modelId="{8A96D01F-F6DB-49DC-A4D8-F6EC805B6C29}" type="presParOf" srcId="{2F3B6E8F-5198-4A25-B2F9-BEB5626E20E6}" destId="{C1B2F38B-D28E-44D5-B3B3-AB56D653AD6A}" srcOrd="1" destOrd="0" presId="urn:microsoft.com/office/officeart/2005/8/layout/orgChart1"/>
    <dgm:cxn modelId="{24BD3784-D6B0-4CBE-84EB-653DC616C5A8}" type="presParOf" srcId="{2F3B6E8F-5198-4A25-B2F9-BEB5626E20E6}" destId="{E3E70292-A17B-4DA8-87F6-E25DA7D9C02C}" srcOrd="2" destOrd="0" presId="urn:microsoft.com/office/officeart/2005/8/layout/orgChart1"/>
    <dgm:cxn modelId="{8B61C711-F0F5-4263-9D79-9459D847091A}" type="presParOf" srcId="{D6F6B602-6835-4412-8182-5650F88B3EB9}" destId="{FB488156-664B-4800-9D6D-F305AFC11D6D}" srcOrd="4" destOrd="0" presId="urn:microsoft.com/office/officeart/2005/8/layout/orgChart1"/>
    <dgm:cxn modelId="{2BEE8B22-7E7C-4F8F-A9D3-55E71D4CD55F}" type="presParOf" srcId="{D6F6B602-6835-4412-8182-5650F88B3EB9}" destId="{C86650D7-CFF2-4FC9-BEC3-E3C527D6FC57}" srcOrd="5" destOrd="0" presId="urn:microsoft.com/office/officeart/2005/8/layout/orgChart1"/>
    <dgm:cxn modelId="{76A66291-2F16-4284-A932-8ED44FC24FD6}" type="presParOf" srcId="{C86650D7-CFF2-4FC9-BEC3-E3C527D6FC57}" destId="{9C98337A-0B11-4A97-9295-77DC2F37DC21}" srcOrd="0" destOrd="0" presId="urn:microsoft.com/office/officeart/2005/8/layout/orgChart1"/>
    <dgm:cxn modelId="{F9A18BCD-D2A7-449D-9FAC-3721BAE2A4E1}" type="presParOf" srcId="{9C98337A-0B11-4A97-9295-77DC2F37DC21}" destId="{9EE86996-A521-4784-8551-866FEA5D8C80}" srcOrd="0" destOrd="0" presId="urn:microsoft.com/office/officeart/2005/8/layout/orgChart1"/>
    <dgm:cxn modelId="{D026D540-D357-4681-B842-0594B3ED4836}" type="presParOf" srcId="{9C98337A-0B11-4A97-9295-77DC2F37DC21}" destId="{3742BED6-8108-42D0-A117-BBB791B89923}" srcOrd="1" destOrd="0" presId="urn:microsoft.com/office/officeart/2005/8/layout/orgChart1"/>
    <dgm:cxn modelId="{A19AA062-87E6-4B7A-8400-8338E76AE77C}" type="presParOf" srcId="{C86650D7-CFF2-4FC9-BEC3-E3C527D6FC57}" destId="{97DC197A-5C5D-48F1-A7EC-8F00FCFF57AC}" srcOrd="1" destOrd="0" presId="urn:microsoft.com/office/officeart/2005/8/layout/orgChart1"/>
    <dgm:cxn modelId="{BC9A96FB-7ACA-4807-9674-0CACCBA13516}" type="presParOf" srcId="{C86650D7-CFF2-4FC9-BEC3-E3C527D6FC57}" destId="{7DB617A6-02BB-46A7-BB22-F645BE534E96}" srcOrd="2" destOrd="0" presId="urn:microsoft.com/office/officeart/2005/8/layout/orgChart1"/>
    <dgm:cxn modelId="{84A7EB93-1FBB-460D-BFD6-72E99901777E}" type="presParOf" srcId="{D6F6B602-6835-4412-8182-5650F88B3EB9}" destId="{75F0DC0D-C8CC-41BF-89C7-7070558FCDDA}" srcOrd="6" destOrd="0" presId="urn:microsoft.com/office/officeart/2005/8/layout/orgChart1"/>
    <dgm:cxn modelId="{9616E6BF-70EB-4AEA-9DF3-8461688AFC2A}" type="presParOf" srcId="{D6F6B602-6835-4412-8182-5650F88B3EB9}" destId="{16615E13-ACA6-46D9-8048-FEAE03A4B590}" srcOrd="7" destOrd="0" presId="urn:microsoft.com/office/officeart/2005/8/layout/orgChart1"/>
    <dgm:cxn modelId="{15C2814E-16B8-4EDA-81E2-85EAEA6E99A5}" type="presParOf" srcId="{16615E13-ACA6-46D9-8048-FEAE03A4B590}" destId="{CFE608B3-CDDA-4729-B348-D5C678673F14}" srcOrd="0" destOrd="0" presId="urn:microsoft.com/office/officeart/2005/8/layout/orgChart1"/>
    <dgm:cxn modelId="{1F11CDAB-2151-4335-B46E-167EAE89B706}" type="presParOf" srcId="{CFE608B3-CDDA-4729-B348-D5C678673F14}" destId="{BB6CAAD1-1724-4F19-8D90-5ACD9A32EDD2}" srcOrd="0" destOrd="0" presId="urn:microsoft.com/office/officeart/2005/8/layout/orgChart1"/>
    <dgm:cxn modelId="{226315F1-A1A1-47B8-ACB0-FB8144E5A08B}" type="presParOf" srcId="{CFE608B3-CDDA-4729-B348-D5C678673F14}" destId="{B332F12B-00F5-4C00-A545-768837F4B976}" srcOrd="1" destOrd="0" presId="urn:microsoft.com/office/officeart/2005/8/layout/orgChart1"/>
    <dgm:cxn modelId="{E84838FF-FA96-4871-94CE-2FDE71606F03}" type="presParOf" srcId="{16615E13-ACA6-46D9-8048-FEAE03A4B590}" destId="{0BBAEA66-430D-47CA-B578-AB803003BC17}" srcOrd="1" destOrd="0" presId="urn:microsoft.com/office/officeart/2005/8/layout/orgChart1"/>
    <dgm:cxn modelId="{9A0E2324-CF32-4FFE-BD68-02E03121561A}" type="presParOf" srcId="{16615E13-ACA6-46D9-8048-FEAE03A4B590}" destId="{EF64F06A-83C8-42AD-A25A-37E0C0E11488}" srcOrd="2" destOrd="0" presId="urn:microsoft.com/office/officeart/2005/8/layout/orgChart1"/>
    <dgm:cxn modelId="{64FD19C6-9B0F-466B-8A1D-7664DC1003FA}" type="presParOf" srcId="{D6F6B602-6835-4412-8182-5650F88B3EB9}" destId="{BC672AA3-A953-4711-8115-322BD78296AD}" srcOrd="8" destOrd="0" presId="urn:microsoft.com/office/officeart/2005/8/layout/orgChart1"/>
    <dgm:cxn modelId="{6F21DE2E-8944-4849-9467-F61BA0C88BC7}" type="presParOf" srcId="{D6F6B602-6835-4412-8182-5650F88B3EB9}" destId="{8BB814D4-5A8E-4005-85EF-65F283688864}" srcOrd="9" destOrd="0" presId="urn:microsoft.com/office/officeart/2005/8/layout/orgChart1"/>
    <dgm:cxn modelId="{5213C764-3EC8-44EF-8A6E-D0626605B317}" type="presParOf" srcId="{8BB814D4-5A8E-4005-85EF-65F283688864}" destId="{A090C032-F321-4523-9F93-86F9762401A4}" srcOrd="0" destOrd="0" presId="urn:microsoft.com/office/officeart/2005/8/layout/orgChart1"/>
    <dgm:cxn modelId="{D2169277-6492-419B-B11C-D23D085B3646}" type="presParOf" srcId="{A090C032-F321-4523-9F93-86F9762401A4}" destId="{7D66EA8C-6993-43CD-90B9-A4CF55231EFA}" srcOrd="0" destOrd="0" presId="urn:microsoft.com/office/officeart/2005/8/layout/orgChart1"/>
    <dgm:cxn modelId="{27169DEA-F216-49AE-8860-F5AE97632E18}" type="presParOf" srcId="{A090C032-F321-4523-9F93-86F9762401A4}" destId="{0D9AD1BA-F392-47F5-96B9-0B38675DBF62}" srcOrd="1" destOrd="0" presId="urn:microsoft.com/office/officeart/2005/8/layout/orgChart1"/>
    <dgm:cxn modelId="{DAE56B0D-F268-4ABC-9B0C-586FFEB27133}" type="presParOf" srcId="{8BB814D4-5A8E-4005-85EF-65F283688864}" destId="{EFCA813F-6D2D-4B20-BACA-1B34302D54D7}" srcOrd="1" destOrd="0" presId="urn:microsoft.com/office/officeart/2005/8/layout/orgChart1"/>
    <dgm:cxn modelId="{576C6BB5-A523-439A-8B3E-D41A59648F0C}" type="presParOf" srcId="{EFCA813F-6D2D-4B20-BACA-1B34302D54D7}" destId="{1DC23E10-5D55-406A-AF9A-04B297E57038}" srcOrd="0" destOrd="0" presId="urn:microsoft.com/office/officeart/2005/8/layout/orgChart1"/>
    <dgm:cxn modelId="{506CDC0A-0D0A-4A3F-B87E-9C9A41D47A9A}" type="presParOf" srcId="{EFCA813F-6D2D-4B20-BACA-1B34302D54D7}" destId="{34138DC3-28F9-423A-90BA-F54035B3D5F3}" srcOrd="1" destOrd="0" presId="urn:microsoft.com/office/officeart/2005/8/layout/orgChart1"/>
    <dgm:cxn modelId="{506765E5-033F-4735-8229-7C1E9A14D944}" type="presParOf" srcId="{34138DC3-28F9-423A-90BA-F54035B3D5F3}" destId="{6FEF29F0-6A90-4F13-A868-BA78CD0CD66E}" srcOrd="0" destOrd="0" presId="urn:microsoft.com/office/officeart/2005/8/layout/orgChart1"/>
    <dgm:cxn modelId="{77B6F6DA-ECC0-4584-97D6-93D76D6E436F}" type="presParOf" srcId="{6FEF29F0-6A90-4F13-A868-BA78CD0CD66E}" destId="{6F803E28-B56F-4340-8DE2-7501CA966978}" srcOrd="0" destOrd="0" presId="urn:microsoft.com/office/officeart/2005/8/layout/orgChart1"/>
    <dgm:cxn modelId="{D395DA8D-F0B6-49B2-9886-B8D2E37818B4}" type="presParOf" srcId="{6FEF29F0-6A90-4F13-A868-BA78CD0CD66E}" destId="{634B5ECE-D1A5-4AB8-9DD5-C115707BFFFE}" srcOrd="1" destOrd="0" presId="urn:microsoft.com/office/officeart/2005/8/layout/orgChart1"/>
    <dgm:cxn modelId="{4D659541-5865-488C-8EBF-DE2E587B379D}" type="presParOf" srcId="{34138DC3-28F9-423A-90BA-F54035B3D5F3}" destId="{652DCB4A-9978-4FB4-A690-A9FC93AF5141}" srcOrd="1" destOrd="0" presId="urn:microsoft.com/office/officeart/2005/8/layout/orgChart1"/>
    <dgm:cxn modelId="{74AC8100-AA58-477C-9F85-ED15B2F1AA6A}" type="presParOf" srcId="{652DCB4A-9978-4FB4-A690-A9FC93AF5141}" destId="{F6C87B16-E9EF-44A1-8DA2-3AB0DD269CFB}" srcOrd="0" destOrd="0" presId="urn:microsoft.com/office/officeart/2005/8/layout/orgChart1"/>
    <dgm:cxn modelId="{5ACA9FEF-01AE-47E6-9D5C-4463C4DACC52}" type="presParOf" srcId="{652DCB4A-9978-4FB4-A690-A9FC93AF5141}" destId="{90C7DDE3-028A-4DD6-B38B-2AA492BA6DCB}" srcOrd="1" destOrd="0" presId="urn:microsoft.com/office/officeart/2005/8/layout/orgChart1"/>
    <dgm:cxn modelId="{053AABCA-6666-4E22-BBD2-BCD6D55BB13F}" type="presParOf" srcId="{90C7DDE3-028A-4DD6-B38B-2AA492BA6DCB}" destId="{94181E45-38AF-44BD-ADDC-6D01D140C598}" srcOrd="0" destOrd="0" presId="urn:microsoft.com/office/officeart/2005/8/layout/orgChart1"/>
    <dgm:cxn modelId="{D5EAF11C-2A83-475F-AD05-F5A1E050AB7D}" type="presParOf" srcId="{94181E45-38AF-44BD-ADDC-6D01D140C598}" destId="{9DFBD9D4-1BE6-4978-9DA6-9F3AD1B8EBC2}" srcOrd="0" destOrd="0" presId="urn:microsoft.com/office/officeart/2005/8/layout/orgChart1"/>
    <dgm:cxn modelId="{28D30B57-9172-4D66-BC7B-350A5BFD70A8}" type="presParOf" srcId="{94181E45-38AF-44BD-ADDC-6D01D140C598}" destId="{DAC1847D-3C0A-468A-BD26-1F4611661D30}" srcOrd="1" destOrd="0" presId="urn:microsoft.com/office/officeart/2005/8/layout/orgChart1"/>
    <dgm:cxn modelId="{D3F56CD3-350E-4222-A099-0B80B4A0C70F}" type="presParOf" srcId="{90C7DDE3-028A-4DD6-B38B-2AA492BA6DCB}" destId="{3351F347-D46D-4ED9-BB49-162D2BED0EB4}" srcOrd="1" destOrd="0" presId="urn:microsoft.com/office/officeart/2005/8/layout/orgChart1"/>
    <dgm:cxn modelId="{72F3306A-E3BA-4414-BE6D-EC7615617833}" type="presParOf" srcId="{90C7DDE3-028A-4DD6-B38B-2AA492BA6DCB}" destId="{AA4A094E-9FBA-4E66-B977-E6679727A191}" srcOrd="2" destOrd="0" presId="urn:microsoft.com/office/officeart/2005/8/layout/orgChart1"/>
    <dgm:cxn modelId="{07675A8B-84D6-42A1-92B9-D8B53B46FAF9}" type="presParOf" srcId="{34138DC3-28F9-423A-90BA-F54035B3D5F3}" destId="{2045C6CB-375D-489C-939A-F448A06B9806}" srcOrd="2" destOrd="0" presId="urn:microsoft.com/office/officeart/2005/8/layout/orgChart1"/>
    <dgm:cxn modelId="{B86F5C5A-6169-41B9-878F-FA190BF17608}" type="presParOf" srcId="{EFCA813F-6D2D-4B20-BACA-1B34302D54D7}" destId="{51312764-1EDC-4EEC-BF60-182236F362B0}" srcOrd="2" destOrd="0" presId="urn:microsoft.com/office/officeart/2005/8/layout/orgChart1"/>
    <dgm:cxn modelId="{B004DA48-E389-42FD-A554-33CEAD169B68}" type="presParOf" srcId="{EFCA813F-6D2D-4B20-BACA-1B34302D54D7}" destId="{4F8B24C3-52E4-4EED-A7BF-89FAAB118280}" srcOrd="3" destOrd="0" presId="urn:microsoft.com/office/officeart/2005/8/layout/orgChart1"/>
    <dgm:cxn modelId="{E5EF985B-7EDD-4957-8C88-CC8B15F40BC0}" type="presParOf" srcId="{4F8B24C3-52E4-4EED-A7BF-89FAAB118280}" destId="{3164F4D8-C38D-4105-9E09-93C918FBF80B}" srcOrd="0" destOrd="0" presId="urn:microsoft.com/office/officeart/2005/8/layout/orgChart1"/>
    <dgm:cxn modelId="{B533DC2A-C331-4232-9602-D93DAA03FCF6}" type="presParOf" srcId="{3164F4D8-C38D-4105-9E09-93C918FBF80B}" destId="{208307F8-CBCC-4822-8E50-A19D6EDD6360}" srcOrd="0" destOrd="0" presId="urn:microsoft.com/office/officeart/2005/8/layout/orgChart1"/>
    <dgm:cxn modelId="{64B085C6-6E0E-415D-9F5F-8F9C4FB90EE6}" type="presParOf" srcId="{3164F4D8-C38D-4105-9E09-93C918FBF80B}" destId="{4E260DAA-26DA-4C60-89F8-7817E7776112}" srcOrd="1" destOrd="0" presId="urn:microsoft.com/office/officeart/2005/8/layout/orgChart1"/>
    <dgm:cxn modelId="{2775F6E4-688A-401A-930F-4717892004F3}" type="presParOf" srcId="{4F8B24C3-52E4-4EED-A7BF-89FAAB118280}" destId="{0008DAE5-5898-437C-9F67-0ACD47CD9AC6}" srcOrd="1" destOrd="0" presId="urn:microsoft.com/office/officeart/2005/8/layout/orgChart1"/>
    <dgm:cxn modelId="{48782714-BB54-48EA-A448-2592F9C76860}" type="presParOf" srcId="{0008DAE5-5898-437C-9F67-0ACD47CD9AC6}" destId="{9024F4EF-662A-4F94-A836-AD7D23269351}" srcOrd="0" destOrd="0" presId="urn:microsoft.com/office/officeart/2005/8/layout/orgChart1"/>
    <dgm:cxn modelId="{4439976E-D0CA-4C3C-BBF0-91FC2EAEC2E8}" type="presParOf" srcId="{0008DAE5-5898-437C-9F67-0ACD47CD9AC6}" destId="{3B5E1340-B420-4759-B6E9-74A1D915A19F}" srcOrd="1" destOrd="0" presId="urn:microsoft.com/office/officeart/2005/8/layout/orgChart1"/>
    <dgm:cxn modelId="{71C488A9-0785-4C55-B8AF-CB53DD4F788B}" type="presParOf" srcId="{3B5E1340-B420-4759-B6E9-74A1D915A19F}" destId="{F2CB61AA-D15A-44C6-96B3-21271B3CB3EE}" srcOrd="0" destOrd="0" presId="urn:microsoft.com/office/officeart/2005/8/layout/orgChart1"/>
    <dgm:cxn modelId="{8ED39D1E-679C-4507-A41C-CA98330CFACB}" type="presParOf" srcId="{F2CB61AA-D15A-44C6-96B3-21271B3CB3EE}" destId="{841747DE-66E9-4A7C-A1EE-9088F77F1F8F}" srcOrd="0" destOrd="0" presId="urn:microsoft.com/office/officeart/2005/8/layout/orgChart1"/>
    <dgm:cxn modelId="{565D2911-C6AF-4A1E-8289-A9A5B44BFCEB}" type="presParOf" srcId="{F2CB61AA-D15A-44C6-96B3-21271B3CB3EE}" destId="{AE4B9896-DAA9-44D7-86C1-2A337B3F7FD5}" srcOrd="1" destOrd="0" presId="urn:microsoft.com/office/officeart/2005/8/layout/orgChart1"/>
    <dgm:cxn modelId="{E1B0F53A-9CCE-4DCD-8EF2-72D289BAAF9C}" type="presParOf" srcId="{3B5E1340-B420-4759-B6E9-74A1D915A19F}" destId="{3B408E4B-BA30-4AC5-B0FB-0C64A03248B7}" srcOrd="1" destOrd="0" presId="urn:microsoft.com/office/officeart/2005/8/layout/orgChart1"/>
    <dgm:cxn modelId="{89AE8E29-4B63-4068-9574-7D42CBFA8D93}" type="presParOf" srcId="{3B5E1340-B420-4759-B6E9-74A1D915A19F}" destId="{7899D9B1-AD0B-476D-9582-12408866DF74}" srcOrd="2" destOrd="0" presId="urn:microsoft.com/office/officeart/2005/8/layout/orgChart1"/>
    <dgm:cxn modelId="{442DAFBA-9271-4D28-886C-9A47EF4C0B2E}" type="presParOf" srcId="{4F8B24C3-52E4-4EED-A7BF-89FAAB118280}" destId="{443F3CE3-3989-4008-9C20-04884A15E602}" srcOrd="2" destOrd="0" presId="urn:microsoft.com/office/officeart/2005/8/layout/orgChart1"/>
    <dgm:cxn modelId="{5AC44911-2E62-4346-A964-603B7E70492D}" type="presParOf" srcId="{8BB814D4-5A8E-4005-85EF-65F283688864}" destId="{E8FDC777-5D88-434C-87D1-C183A25C0EE0}"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um" ma:contentTypeID="0x0101006A564C558D0C5342AE6F674A8B64DE7A" ma:contentTypeVersion="18" ma:contentTypeDescription="Új dokumentum létrehozása." ma:contentTypeScope="" ma:versionID="d64d1bf86f66390c032ecdc7962cc73b">
  <xsd:schema xmlns:xsd="http://www.w3.org/2001/XMLSchema" xmlns:p="http://schemas.microsoft.com/office/2006/metadata/properties" xmlns:ns1="http://schemas.microsoft.com/sharepoint/v3" xmlns:ns2="3df5d5fe-7bdb-4daf-97e3-4c342f60cc20" targetNamespace="http://schemas.microsoft.com/office/2006/metadata/properties" ma:root="true" ma:fieldsID="5a61ab1af5344a0a6e614976adbd965d" ns1:_="" ns2:_="">
    <xsd:import namespace="http://schemas.microsoft.com/sharepoint/v3"/>
    <xsd:import namespace="3df5d5fe-7bdb-4daf-97e3-4c342f60cc20"/>
    <xsd:element name="properties">
      <xsd:complexType>
        <xsd:sequence>
          <xsd:element name="documentManagement">
            <xsd:complexType>
              <xsd:all>
                <xsd:element ref="ns1:infoszab_pub_allapotkod" minOccurs="0"/>
                <xsd:element ref="ns1:infoszab_pub_allapotnev" minOccurs="0"/>
                <xsd:element ref="ns1:infoszab_pub_mikor" minOccurs="0"/>
                <xsd:element ref="ns1:infoszab_pub_ervdatumtol" minOccurs="0"/>
                <xsd:element ref="ns1:infoszab_pub_ervdatumig" minOccurs="0"/>
                <xsd:element ref="ns1:pubIkerId" minOccurs="0"/>
                <xsd:element ref="ns1:ehhezTartozikId" minOccurs="0"/>
                <xsd:element ref="ns1:infoszab_pub_helyettloginnev" minOccurs="0"/>
                <xsd:element ref="ns1:infoszab_pub_helyettnev" minOccurs="0"/>
                <xsd:element ref="ns1:infoszab_pub_helyettszerv" minOccurs="0"/>
                <xsd:element ref="ns1:infoszab_pub_felhszerv" minOccurs="0"/>
                <xsd:element ref="ns1:infoszab_pub_iktadatok" minOccurs="0"/>
                <xsd:element ref="ns1:infoszab_pub_megorzesiido" minOccurs="0"/>
                <xsd:element ref="ns1:infoszab_pub_hiba" minOccurs="0"/>
                <xsd:element ref="ns2:Ev" minOccurs="0"/>
                <xsd:element ref="ns2:DokumentumTipus" minOccurs="0"/>
                <xsd:element ref="ns2:Leiras"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infoszab_pub_allapotkod" ma:index="8" nillable="true" ma:displayName="Publikáció állapota" ma:default="0" ma:description="Publikáció állapotjelző flag (szám: -10..100)" ma:internalName="infoszab_pub_allapotkod">
      <xsd:simpleType>
        <xsd:restriction base="dms:Text">
          <xsd:maxLength value="3"/>
        </xsd:restriction>
      </xsd:simpleType>
    </xsd:element>
    <xsd:element name="infoszab_pub_allapotnev" ma:index="9" nillable="true" ma:displayName="Publikáció állapot neve" ma:default="Felvett" ma:description="Az állapot szöveges megjelenése." ma:internalName="infoszab_pub_allapotnev">
      <xsd:simpleType>
        <xsd:restriction base="dms:Text">
          <xsd:maxLength value="255"/>
        </xsd:restriction>
      </xsd:simpleType>
    </xsd:element>
    <xsd:element name="infoszab_pub_mikor" ma:index="10" nillable="true" ma:displayName="Publikálás dátuma" ma:description="Mikor publikálták ezt az adatot/struktúrát." ma:format="DateTime" ma:internalName="infoszab_pub_mikor">
      <xsd:simpleType>
        <xsd:restriction base="dms:DateTime"/>
      </xsd:simpleType>
    </xsd:element>
    <xsd:element name="infoszab_pub_ervdatumtol" ma:index="11" nillable="true" ma:displayName="Publikálás évényesség kezdete" ma:description="A megadott naptól érvényes a publikáció." ma:format="DateOnly" ma:internalName="infoszab_pub_ervdatumtol">
      <xsd:simpleType>
        <xsd:restriction base="dms:DateTime"/>
      </xsd:simpleType>
    </xsd:element>
    <xsd:element name="infoszab_pub_ervdatumig" ma:index="12" nillable="true" ma:displayName="Publikálás évényesség vége" ma:description="A megadott napig érvényes a publikáció." ma:format="DateOnly" ma:internalName="infoszab_pub_ervdatumig">
      <xsd:simpleType>
        <xsd:restriction base="dms:DateTime"/>
      </xsd:simpleType>
    </xsd:element>
    <xsd:element name="pubIkerId" ma:index="13" nillable="true" ma:displayName="Publikációs iker Id" ma:description="Ez az id kapcsolja össze az publikált és az intra oldalon lévő elemeket." ma:internalName="pubIkerId">
      <xsd:simpleType>
        <xsd:restriction base="dms:Text">
          <xsd:maxLength value="50"/>
        </xsd:restriction>
      </xsd:simpleType>
    </xsd:element>
    <xsd:element name="ehhezTartozikId" ma:index="14" nillable="true" ma:displayName="Ehhez tartozik ID" ma:description="Az elem id-je, amihez tartozik (ha (akihez tartozik) elem felöl keresünk, akkor hasznos)." ma:internalName="ehhezTartozikId">
      <xsd:simpleType>
        <xsd:restriction base="dms:Text">
          <xsd:maxLength value="100"/>
        </xsd:restriction>
      </xsd:simpleType>
    </xsd:element>
    <xsd:element name="infoszab_pub_helyettloginnev" ma:index="15" nillable="true" ma:displayName="Helyettesített login név" ma:description="Helyettesített login név" ma:internalName="infoszab_pub_helyettloginnev">
      <xsd:simpleType>
        <xsd:restriction base="dms:Text">
          <xsd:maxLength value="50"/>
        </xsd:restriction>
      </xsd:simpleType>
    </xsd:element>
    <xsd:element name="infoszab_pub_helyettnev" ma:index="16" nillable="true" ma:displayName="Helyettesített felhasználó nev" ma:description="Helyettesített felhasználó nev" ma:internalName="infoszab_pub_helyettnev">
      <xsd:simpleType>
        <xsd:restriction base="dms:Text">
          <xsd:maxLength value="255"/>
        </xsd:restriction>
      </xsd:simpleType>
    </xsd:element>
    <xsd:element name="infoszab_pub_helyettszerv" ma:index="17" nillable="true" ma:displayName="Helyettesített felhasználó szervezet" ma:description="Helyettesített felhasználó szervezet" ma:internalName="infoszab_pub_helyettszerv">
      <xsd:simpleType>
        <xsd:restriction base="dms:Text">
          <xsd:maxLength value="255"/>
        </xsd:restriction>
      </xsd:simpleType>
    </xsd:element>
    <xsd:element name="infoszab_pub_felhszerv" ma:index="18" nillable="true" ma:displayName="Felhasználó szervezet" ma:description="Felhasználó szervezet" ma:internalName="infoszab_pub_felhszerv">
      <xsd:simpleType>
        <xsd:restriction base="dms:Text">
          <xsd:maxLength value="255"/>
        </xsd:restriction>
      </xsd:simpleType>
    </xsd:element>
    <xsd:element name="infoszab_pub_iktadatok" ma:index="19" nillable="true" ma:displayName="Iktatási adatok" ma:description="Iktatási információk." ma:internalName="infoszab_pub_iktadatok">
      <xsd:simpleType>
        <xsd:restriction base="dms:Text">
          <xsd:maxLength value="255"/>
        </xsd:restriction>
      </xsd:simpleType>
    </xsd:element>
    <xsd:element name="infoszab_pub_megorzesiido" ma:index="20" nillable="true" ma:displayName="Megőrzési idő" ma:description="Megőrzési idő kódja (-1: nincs; 0: folyamatos; egyéb: évek száma)." ma:internalName="infoszab_pub_megorzesiido">
      <xsd:simpleType>
        <xsd:restriction base="dms:Text">
          <xsd:maxLength value="10"/>
        </xsd:restriction>
      </xsd:simpleType>
    </xsd:element>
    <xsd:element name="infoszab_pub_hiba" ma:index="21" nillable="true" ma:displayName="Publikálás hiba" ma:description="Publikálás hiba okának leírása." ma:internalName="infoszab_pub_hiba">
      <xsd:simpleType>
        <xsd:restriction base="dms:Note"/>
      </xsd:simpleType>
    </xsd:element>
  </xsd:schema>
  <xsd:schema xmlns:xsd="http://www.w3.org/2001/XMLSchema" xmlns:dms="http://schemas.microsoft.com/office/2006/documentManagement/types" targetNamespace="3df5d5fe-7bdb-4daf-97e3-4c342f60cc20" elementFormDefault="qualified">
    <xsd:import namespace="http://schemas.microsoft.com/office/2006/documentManagement/types"/>
    <xsd:element name="Ev" ma:index="23" nillable="true" ma:displayName="Év" ma:description="Év" ma:internalName="Ev">
      <xsd:simpleType>
        <xsd:restriction base="dms:Text"/>
      </xsd:simpleType>
    </xsd:element>
    <xsd:element name="DokumentumTipus" ma:index="24" nillable="true" ma:displayName="Dokumentum típus" ma:description="Dokumentum típus" ma:internalName="DokumentumTipus">
      <xsd:simpleType>
        <xsd:restriction base="dms:Text"/>
      </xsd:simpleType>
    </xsd:element>
    <xsd:element name="Leiras" ma:index="25" nillable="true" ma:displayName="Leírás" ma:description="Leírás" ma:internalName="Leira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ma:readOnly="true"/>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infoszab_pub_helyettloginnev xmlns="http://schemas.microsoft.com/sharepoint/v3" xsi:nil="true"/>
    <infoszab_pub_iktadatok xmlns="http://schemas.microsoft.com/sharepoint/v3" xsi:nil="true"/>
    <DokumentumTipus xmlns="3df5d5fe-7bdb-4daf-97e3-4c342f60cc20" xsi:nil="true"/>
    <infoszab_pub_allapotkod xmlns="http://schemas.microsoft.com/sharepoint/v3">70</infoszab_pub_allapotkod>
    <infoszab_pub_ervdatumig xmlns="http://schemas.microsoft.com/sharepoint/v3">2099-12-30T23:00:00+00:00</infoszab_pub_ervdatumig>
    <infoszab_pub_felhszerv xmlns="http://schemas.microsoft.com/sharepoint/v3" xsi:nil="true"/>
    <Leiras xmlns="3df5d5fe-7bdb-4daf-97e3-4c342f60cc20" xsi:nil="true"/>
    <infoszab_pub_helyettszerv xmlns="http://schemas.microsoft.com/sharepoint/v3" xsi:nil="true"/>
    <pubIkerId xmlns="http://schemas.microsoft.com/sharepoint/v3">c77b5cb7-79bf-4a52-95ba-0273090dbd3e</pubIkerId>
    <ehhezTartozikId xmlns="http://schemas.microsoft.com/sharepoint/v3" xsi:nil="true"/>
    <Ev xmlns="3df5d5fe-7bdb-4daf-97e3-4c342f60cc20" xsi:nil="true"/>
    <infoszab_pub_megorzesiido xmlns="http://schemas.microsoft.com/sharepoint/v3">0</infoszab_pub_megorzesiido>
    <infoszab_pub_mikor xmlns="http://schemas.microsoft.com/sharepoint/v3">2013-07-10T09:09:29+00:00</infoszab_pub_mikor>
    <infoszab_pub_ervdatumtol xmlns="http://schemas.microsoft.com/sharepoint/v3">2013-07-10T09:09:29+00:00</infoszab_pub_ervdatumtol>
    <infoszab_pub_helyettnev xmlns="http://schemas.microsoft.com/sharepoint/v3" xsi:nil="true"/>
    <infoszab_pub_hiba xmlns="http://schemas.microsoft.com/sharepoint/v3" xsi:nil="true"/>
    <infoszab_pub_allapotnev xmlns="http://schemas.microsoft.com/sharepoint/v3">Publikált</infoszab_pub_allapotnev>
  </documentManagement>
</p:properties>
</file>

<file path=customXml/itemProps1.xml><?xml version="1.0" encoding="utf-8"?>
<ds:datastoreItem xmlns:ds="http://schemas.openxmlformats.org/officeDocument/2006/customXml" ds:itemID="{7B73CC86-0AA4-478B-B5A9-150366C450EF}"/>
</file>

<file path=customXml/itemProps2.xml><?xml version="1.0" encoding="utf-8"?>
<ds:datastoreItem xmlns:ds="http://schemas.openxmlformats.org/officeDocument/2006/customXml" ds:itemID="{0DC8E4AC-9F07-4189-A08E-103005A952BC}"/>
</file>

<file path=customXml/itemProps3.xml><?xml version="1.0" encoding="utf-8"?>
<ds:datastoreItem xmlns:ds="http://schemas.openxmlformats.org/officeDocument/2006/customXml" ds:itemID="{1338D5DA-1484-41E1-B10C-C814745F3599}"/>
</file>

<file path=customXml/itemProps4.xml><?xml version="1.0" encoding="utf-8"?>
<ds:datastoreItem xmlns:ds="http://schemas.openxmlformats.org/officeDocument/2006/customXml" ds:itemID="{9E5E86C3-D4D8-4771-B97E-295B812A97F3}"/>
</file>

<file path=docProps/app.xml><?xml version="1.0" encoding="utf-8"?>
<Properties xmlns="http://schemas.openxmlformats.org/officeDocument/2006/extended-properties" xmlns:vt="http://schemas.openxmlformats.org/officeDocument/2006/docPropsVTypes">
  <Template>Normal</Template>
  <TotalTime>220</TotalTime>
  <Pages>81</Pages>
  <Words>18990</Words>
  <Characters>131034</Characters>
  <Application>Microsoft Office Word</Application>
  <DocSecurity>0</DocSecurity>
  <Lines>1091</Lines>
  <Paragraphs>299</Paragraphs>
  <ScaleCrop>false</ScaleCrop>
  <HeadingPairs>
    <vt:vector size="2" baseType="variant">
      <vt:variant>
        <vt:lpstr>Cím</vt:lpstr>
      </vt:variant>
      <vt:variant>
        <vt:i4>1</vt:i4>
      </vt:variant>
    </vt:vector>
  </HeadingPairs>
  <TitlesOfParts>
    <vt:vector size="1" baseType="lpstr">
      <vt:lpstr/>
    </vt:vector>
  </TitlesOfParts>
  <Company>Gyengénlátók Általános Iskolája</Company>
  <LinksUpToDate>false</LinksUpToDate>
  <CharactersWithSpaces>149725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mandia</dc:creator>
  <cp:keywords/>
  <dc:description/>
  <cp:lastModifiedBy>mandia</cp:lastModifiedBy>
  <cp:revision>13</cp:revision>
  <cp:lastPrinted>2011-10-18T11:56:00Z</cp:lastPrinted>
  <dcterms:created xsi:type="dcterms:W3CDTF">2011-09-29T13:48:00Z</dcterms:created>
  <dcterms:modified xsi:type="dcterms:W3CDTF">2011-10-18T12:19:00Z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0x0101006A564C558D0C5342AE6F674A8B64DE7A</vt:lpwstr>
  </property>
</Properties>
</file>