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C7" w:rsidRPr="00B01F3D" w:rsidRDefault="00E41C4D">
      <w:pPr>
        <w:pStyle w:val="BodyText2"/>
        <w:spacing w:line="240" w:lineRule="auto"/>
        <w:rPr>
          <w:sz w:val="22"/>
          <w:szCs w:val="22"/>
        </w:rPr>
      </w:pPr>
      <w:r w:rsidRPr="00B01F3D">
        <w:rPr>
          <w:sz w:val="22"/>
          <w:szCs w:val="22"/>
        </w:rPr>
        <w:t xml:space="preserve"> </w:t>
      </w: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p>
    <w:p w:rsidR="008739C7" w:rsidRPr="00B01F3D" w:rsidRDefault="008739C7">
      <w:pPr>
        <w:jc w:val="center"/>
        <w:rPr>
          <w:b/>
          <w:sz w:val="28"/>
          <w:szCs w:val="28"/>
        </w:rPr>
      </w:pPr>
      <w:r w:rsidRPr="00B01F3D">
        <w:rPr>
          <w:b/>
          <w:sz w:val="28"/>
          <w:szCs w:val="28"/>
        </w:rPr>
        <w:t>SZERVEZETI ÉS MŰKÖDÉSI SZABÁLYZAT</w:t>
      </w: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8739C7" w:rsidRPr="00B01F3D" w:rsidRDefault="008739C7">
      <w:pPr>
        <w:jc w:val="center"/>
        <w:rPr>
          <w:b/>
          <w:sz w:val="22"/>
          <w:szCs w:val="22"/>
        </w:rPr>
      </w:pPr>
    </w:p>
    <w:p w:rsidR="00C9337F" w:rsidRPr="00B01F3D" w:rsidRDefault="00C9337F">
      <w:pPr>
        <w:jc w:val="center"/>
        <w:rPr>
          <w:b/>
          <w:sz w:val="22"/>
          <w:szCs w:val="22"/>
        </w:rPr>
      </w:pPr>
    </w:p>
    <w:p w:rsidR="00C9337F" w:rsidRPr="00B01F3D" w:rsidRDefault="00C9337F">
      <w:pPr>
        <w:jc w:val="center"/>
        <w:rPr>
          <w:b/>
          <w:sz w:val="22"/>
          <w:szCs w:val="22"/>
        </w:rPr>
      </w:pPr>
    </w:p>
    <w:p w:rsidR="002A4B1D" w:rsidRPr="00B01F3D" w:rsidRDefault="002A4B1D">
      <w:pPr>
        <w:jc w:val="center"/>
        <w:rPr>
          <w:b/>
          <w:sz w:val="22"/>
          <w:szCs w:val="22"/>
        </w:rPr>
      </w:pPr>
    </w:p>
    <w:p w:rsidR="002A4B1D" w:rsidRPr="00B01F3D" w:rsidRDefault="002A4B1D">
      <w:pPr>
        <w:jc w:val="center"/>
        <w:rPr>
          <w:b/>
          <w:sz w:val="22"/>
          <w:szCs w:val="22"/>
        </w:rPr>
      </w:pPr>
    </w:p>
    <w:p w:rsidR="002A4B1D" w:rsidRPr="00B01F3D" w:rsidRDefault="002A4B1D">
      <w:pPr>
        <w:jc w:val="center"/>
        <w:rPr>
          <w:b/>
          <w:sz w:val="22"/>
          <w:szCs w:val="22"/>
        </w:rPr>
      </w:pPr>
    </w:p>
    <w:p w:rsidR="002A4B1D" w:rsidRPr="00B01F3D" w:rsidRDefault="002A4B1D">
      <w:pPr>
        <w:jc w:val="center"/>
        <w:rPr>
          <w:b/>
          <w:sz w:val="22"/>
          <w:szCs w:val="22"/>
        </w:rPr>
      </w:pPr>
    </w:p>
    <w:p w:rsidR="002A4B1D" w:rsidRPr="00B01F3D" w:rsidRDefault="002A4B1D">
      <w:pPr>
        <w:jc w:val="center"/>
        <w:rPr>
          <w:b/>
          <w:sz w:val="22"/>
          <w:szCs w:val="22"/>
        </w:rPr>
      </w:pPr>
    </w:p>
    <w:p w:rsidR="002A4B1D" w:rsidRPr="00B01F3D" w:rsidRDefault="002A4B1D">
      <w:pPr>
        <w:jc w:val="center"/>
        <w:rPr>
          <w:b/>
          <w:sz w:val="22"/>
          <w:szCs w:val="22"/>
        </w:rPr>
      </w:pPr>
    </w:p>
    <w:p w:rsidR="002A4B1D" w:rsidRPr="00B01F3D" w:rsidRDefault="002A4B1D">
      <w:pPr>
        <w:jc w:val="center"/>
        <w:rPr>
          <w:b/>
          <w:sz w:val="22"/>
          <w:szCs w:val="22"/>
        </w:rPr>
      </w:pPr>
    </w:p>
    <w:p w:rsidR="006D25C2" w:rsidRPr="00B01F3D" w:rsidRDefault="006D25C2">
      <w:pPr>
        <w:jc w:val="center"/>
        <w:rPr>
          <w:b/>
          <w:sz w:val="22"/>
          <w:szCs w:val="22"/>
        </w:rPr>
      </w:pPr>
    </w:p>
    <w:p w:rsidR="001E381F" w:rsidRDefault="002A4B1D">
      <w:pPr>
        <w:jc w:val="center"/>
        <w:rPr>
          <w:b/>
          <w:sz w:val="22"/>
          <w:szCs w:val="22"/>
        </w:rPr>
      </w:pPr>
      <w:r w:rsidRPr="00B01F3D">
        <w:rPr>
          <w:b/>
          <w:sz w:val="22"/>
          <w:szCs w:val="22"/>
        </w:rPr>
        <w:br w:type="page"/>
      </w:r>
      <w:r w:rsidRPr="00B01F3D">
        <w:rPr>
          <w:b/>
          <w:sz w:val="22"/>
          <w:szCs w:val="22"/>
        </w:rPr>
        <w:lastRenderedPageBreak/>
        <w:t>TARTALOMJEGYZÉK</w:t>
      </w:r>
    </w:p>
    <w:p w:rsidR="001E381F" w:rsidRDefault="001E381F">
      <w:pPr>
        <w:jc w:val="center"/>
        <w:rPr>
          <w:sz w:val="22"/>
          <w:szCs w:val="22"/>
        </w:rPr>
      </w:pPr>
    </w:p>
    <w:p w:rsidR="00F81C35" w:rsidRDefault="00F81C35">
      <w:pPr>
        <w:jc w:val="center"/>
        <w:rPr>
          <w:sz w:val="22"/>
          <w:szCs w:val="22"/>
        </w:rPr>
      </w:pPr>
    </w:p>
    <w:p w:rsidR="00F81C35" w:rsidRDefault="00F81C35">
      <w:pPr>
        <w:jc w:val="center"/>
        <w:rPr>
          <w:sz w:val="22"/>
          <w:szCs w:val="22"/>
        </w:rPr>
      </w:pPr>
    </w:p>
    <w:p w:rsidR="00F81C35" w:rsidRDefault="00F81C35">
      <w:pPr>
        <w:jc w:val="center"/>
        <w:rPr>
          <w:sz w:val="22"/>
          <w:szCs w:val="22"/>
        </w:rPr>
      </w:pPr>
    </w:p>
    <w:p w:rsidR="00F81C35" w:rsidRDefault="00F81C35">
      <w:pPr>
        <w:jc w:val="center"/>
        <w:rPr>
          <w:sz w:val="22"/>
          <w:szCs w:val="22"/>
        </w:rPr>
      </w:pPr>
    </w:p>
    <w:p w:rsidR="00F81C35" w:rsidRDefault="00F81C35">
      <w:pPr>
        <w:jc w:val="center"/>
        <w:rPr>
          <w:sz w:val="22"/>
          <w:szCs w:val="22"/>
        </w:rPr>
      </w:pPr>
    </w:p>
    <w:p w:rsidR="00F81C35" w:rsidRDefault="00F81C35">
      <w:pPr>
        <w:jc w:val="center"/>
        <w:rPr>
          <w:sz w:val="22"/>
          <w:szCs w:val="22"/>
        </w:rPr>
      </w:pPr>
    </w:p>
    <w:p w:rsidR="00F81C35" w:rsidRDefault="00F81C35">
      <w:pPr>
        <w:jc w:val="center"/>
        <w:rPr>
          <w:sz w:val="22"/>
          <w:szCs w:val="22"/>
        </w:rPr>
      </w:pPr>
    </w:p>
    <w:tbl>
      <w:tblPr>
        <w:tblW w:w="8897" w:type="dxa"/>
        <w:tblLook w:val="01E0"/>
      </w:tblPr>
      <w:tblGrid>
        <w:gridCol w:w="7054"/>
        <w:gridCol w:w="1843"/>
      </w:tblGrid>
      <w:tr w:rsidR="00F81C35" w:rsidRPr="00342108" w:rsidTr="00342108">
        <w:tc>
          <w:tcPr>
            <w:tcW w:w="7054" w:type="dxa"/>
          </w:tcPr>
          <w:p w:rsidR="00F81C35" w:rsidRPr="00342108" w:rsidRDefault="00F81C35" w:rsidP="00342108">
            <w:pPr>
              <w:spacing w:line="480" w:lineRule="auto"/>
              <w:rPr>
                <w:sz w:val="24"/>
                <w:szCs w:val="24"/>
              </w:rPr>
            </w:pPr>
            <w:r w:rsidRPr="00342108">
              <w:rPr>
                <w:sz w:val="24"/>
                <w:szCs w:val="24"/>
              </w:rPr>
              <w:t>Bevezetés</w:t>
            </w:r>
          </w:p>
        </w:tc>
        <w:tc>
          <w:tcPr>
            <w:tcW w:w="1843" w:type="dxa"/>
          </w:tcPr>
          <w:p w:rsidR="00F81C35" w:rsidRPr="00342108" w:rsidRDefault="00F81C35" w:rsidP="00342108">
            <w:pPr>
              <w:spacing w:line="480" w:lineRule="auto"/>
              <w:jc w:val="right"/>
              <w:rPr>
                <w:sz w:val="24"/>
                <w:szCs w:val="24"/>
              </w:rPr>
            </w:pPr>
            <w:r w:rsidRPr="00342108">
              <w:rPr>
                <w:sz w:val="24"/>
                <w:szCs w:val="24"/>
              </w:rPr>
              <w:t>3. oldal</w:t>
            </w:r>
          </w:p>
        </w:tc>
      </w:tr>
      <w:tr w:rsidR="00F81C35" w:rsidRPr="00342108" w:rsidTr="00342108">
        <w:tc>
          <w:tcPr>
            <w:tcW w:w="7054" w:type="dxa"/>
          </w:tcPr>
          <w:p w:rsidR="00F81C35" w:rsidRPr="00342108" w:rsidRDefault="00F81C35" w:rsidP="00342108">
            <w:pPr>
              <w:spacing w:line="480" w:lineRule="auto"/>
              <w:rPr>
                <w:sz w:val="24"/>
                <w:szCs w:val="24"/>
              </w:rPr>
            </w:pPr>
            <w:r w:rsidRPr="00342108">
              <w:rPr>
                <w:sz w:val="24"/>
                <w:szCs w:val="24"/>
              </w:rPr>
              <w:t>Az intézmény általános jellemzői</w:t>
            </w:r>
          </w:p>
        </w:tc>
        <w:tc>
          <w:tcPr>
            <w:tcW w:w="1843" w:type="dxa"/>
          </w:tcPr>
          <w:p w:rsidR="00F81C35" w:rsidRPr="00342108" w:rsidRDefault="00F81C35" w:rsidP="00342108">
            <w:pPr>
              <w:spacing w:line="480" w:lineRule="auto"/>
              <w:jc w:val="right"/>
              <w:rPr>
                <w:sz w:val="24"/>
                <w:szCs w:val="24"/>
              </w:rPr>
            </w:pPr>
            <w:r w:rsidRPr="00342108">
              <w:rPr>
                <w:sz w:val="24"/>
                <w:szCs w:val="24"/>
              </w:rPr>
              <w:t>6. oldal</w:t>
            </w:r>
          </w:p>
        </w:tc>
      </w:tr>
      <w:tr w:rsidR="00F81C35" w:rsidRPr="00342108" w:rsidTr="00342108">
        <w:tc>
          <w:tcPr>
            <w:tcW w:w="7054" w:type="dxa"/>
          </w:tcPr>
          <w:p w:rsidR="00F81C35" w:rsidRPr="00342108" w:rsidRDefault="00F81C35" w:rsidP="00342108">
            <w:pPr>
              <w:spacing w:line="480" w:lineRule="auto"/>
              <w:rPr>
                <w:sz w:val="24"/>
                <w:szCs w:val="24"/>
              </w:rPr>
            </w:pPr>
            <w:r w:rsidRPr="00342108">
              <w:rPr>
                <w:sz w:val="24"/>
                <w:szCs w:val="24"/>
              </w:rPr>
              <w:t>Az intézmény szervezeti felépítése</w:t>
            </w:r>
          </w:p>
        </w:tc>
        <w:tc>
          <w:tcPr>
            <w:tcW w:w="1843" w:type="dxa"/>
          </w:tcPr>
          <w:p w:rsidR="00F81C35" w:rsidRPr="00342108" w:rsidRDefault="00F81C35" w:rsidP="00342108">
            <w:pPr>
              <w:spacing w:line="480" w:lineRule="auto"/>
              <w:jc w:val="right"/>
              <w:rPr>
                <w:sz w:val="24"/>
                <w:szCs w:val="24"/>
              </w:rPr>
            </w:pPr>
            <w:r w:rsidRPr="00342108">
              <w:rPr>
                <w:sz w:val="24"/>
                <w:szCs w:val="24"/>
              </w:rPr>
              <w:t>9. oldal</w:t>
            </w:r>
          </w:p>
        </w:tc>
      </w:tr>
      <w:tr w:rsidR="00F81C35" w:rsidRPr="00342108" w:rsidTr="00342108">
        <w:tc>
          <w:tcPr>
            <w:tcW w:w="7054" w:type="dxa"/>
          </w:tcPr>
          <w:p w:rsidR="00F81C35" w:rsidRPr="00342108" w:rsidRDefault="00F81C35" w:rsidP="00342108">
            <w:pPr>
              <w:spacing w:line="480" w:lineRule="auto"/>
              <w:rPr>
                <w:sz w:val="24"/>
                <w:szCs w:val="24"/>
              </w:rPr>
            </w:pPr>
            <w:r w:rsidRPr="00342108">
              <w:rPr>
                <w:sz w:val="24"/>
                <w:szCs w:val="24"/>
              </w:rPr>
              <w:t>Az intézmény munkarendje</w:t>
            </w:r>
          </w:p>
        </w:tc>
        <w:tc>
          <w:tcPr>
            <w:tcW w:w="1843" w:type="dxa"/>
          </w:tcPr>
          <w:p w:rsidR="00F81C35" w:rsidRPr="00342108" w:rsidRDefault="00F81C35" w:rsidP="00342108">
            <w:pPr>
              <w:spacing w:line="480" w:lineRule="auto"/>
              <w:jc w:val="right"/>
              <w:rPr>
                <w:sz w:val="24"/>
                <w:szCs w:val="24"/>
              </w:rPr>
            </w:pPr>
            <w:r w:rsidRPr="00342108">
              <w:rPr>
                <w:sz w:val="24"/>
                <w:szCs w:val="24"/>
              </w:rPr>
              <w:t>18. oldal</w:t>
            </w:r>
          </w:p>
        </w:tc>
      </w:tr>
      <w:tr w:rsidR="00F81C35" w:rsidRPr="00342108" w:rsidTr="00342108">
        <w:tc>
          <w:tcPr>
            <w:tcW w:w="7054" w:type="dxa"/>
          </w:tcPr>
          <w:p w:rsidR="00F81C35" w:rsidRPr="00342108" w:rsidRDefault="00F81C35" w:rsidP="00342108">
            <w:pPr>
              <w:spacing w:line="480" w:lineRule="auto"/>
              <w:rPr>
                <w:sz w:val="24"/>
                <w:szCs w:val="24"/>
              </w:rPr>
            </w:pPr>
            <w:r w:rsidRPr="00342108">
              <w:rPr>
                <w:sz w:val="24"/>
                <w:szCs w:val="24"/>
              </w:rPr>
              <w:t>Az intézményi közösségek, valamint a kapcsolattartás formái és rendje</w:t>
            </w:r>
          </w:p>
        </w:tc>
        <w:tc>
          <w:tcPr>
            <w:tcW w:w="1843" w:type="dxa"/>
          </w:tcPr>
          <w:p w:rsidR="00F81C35" w:rsidRPr="00342108" w:rsidRDefault="00F81C35" w:rsidP="00342108">
            <w:pPr>
              <w:spacing w:line="480" w:lineRule="auto"/>
              <w:jc w:val="right"/>
              <w:rPr>
                <w:sz w:val="24"/>
                <w:szCs w:val="24"/>
              </w:rPr>
            </w:pPr>
            <w:r w:rsidRPr="00342108">
              <w:rPr>
                <w:sz w:val="24"/>
                <w:szCs w:val="24"/>
              </w:rPr>
              <w:t>26. oldal</w:t>
            </w:r>
          </w:p>
        </w:tc>
      </w:tr>
      <w:tr w:rsidR="00F81C35" w:rsidRPr="00342108" w:rsidTr="00342108">
        <w:tc>
          <w:tcPr>
            <w:tcW w:w="7054" w:type="dxa"/>
          </w:tcPr>
          <w:p w:rsidR="00F81C35" w:rsidRPr="00342108" w:rsidRDefault="00F81C35" w:rsidP="00342108">
            <w:pPr>
              <w:spacing w:line="480" w:lineRule="auto"/>
              <w:rPr>
                <w:sz w:val="24"/>
                <w:szCs w:val="24"/>
              </w:rPr>
            </w:pPr>
            <w:r w:rsidRPr="00342108">
              <w:rPr>
                <w:sz w:val="24"/>
                <w:szCs w:val="24"/>
              </w:rPr>
              <w:t>Intézményi védő, óvó előírások, a gyermekbalesetek megelőzésének előírásai</w:t>
            </w:r>
          </w:p>
        </w:tc>
        <w:tc>
          <w:tcPr>
            <w:tcW w:w="1843" w:type="dxa"/>
          </w:tcPr>
          <w:p w:rsidR="00F81C35" w:rsidRPr="00342108" w:rsidRDefault="00F81C35" w:rsidP="00342108">
            <w:pPr>
              <w:spacing w:line="480" w:lineRule="auto"/>
              <w:jc w:val="right"/>
              <w:rPr>
                <w:sz w:val="24"/>
                <w:szCs w:val="24"/>
              </w:rPr>
            </w:pPr>
            <w:r w:rsidRPr="00342108">
              <w:rPr>
                <w:sz w:val="24"/>
                <w:szCs w:val="24"/>
              </w:rPr>
              <w:t>29. oldal</w:t>
            </w:r>
          </w:p>
        </w:tc>
      </w:tr>
      <w:tr w:rsidR="00F81C35" w:rsidRPr="00342108" w:rsidTr="00342108">
        <w:tc>
          <w:tcPr>
            <w:tcW w:w="7054" w:type="dxa"/>
          </w:tcPr>
          <w:p w:rsidR="00F81C35" w:rsidRPr="00342108" w:rsidRDefault="00F81C35" w:rsidP="00342108">
            <w:pPr>
              <w:spacing w:line="480" w:lineRule="auto"/>
              <w:rPr>
                <w:sz w:val="24"/>
                <w:szCs w:val="24"/>
              </w:rPr>
            </w:pPr>
            <w:r w:rsidRPr="00342108">
              <w:rPr>
                <w:sz w:val="24"/>
                <w:szCs w:val="24"/>
              </w:rPr>
              <w:t>Záró rendelkezések</w:t>
            </w:r>
          </w:p>
        </w:tc>
        <w:tc>
          <w:tcPr>
            <w:tcW w:w="1843" w:type="dxa"/>
          </w:tcPr>
          <w:p w:rsidR="00F81C35" w:rsidRPr="00342108" w:rsidRDefault="00F81C35" w:rsidP="00342108">
            <w:pPr>
              <w:spacing w:line="480" w:lineRule="auto"/>
              <w:jc w:val="right"/>
              <w:rPr>
                <w:sz w:val="24"/>
                <w:szCs w:val="24"/>
              </w:rPr>
            </w:pPr>
            <w:r w:rsidRPr="00342108">
              <w:rPr>
                <w:sz w:val="24"/>
                <w:szCs w:val="24"/>
              </w:rPr>
              <w:t>30. oldal</w:t>
            </w:r>
          </w:p>
        </w:tc>
      </w:tr>
    </w:tbl>
    <w:p w:rsidR="001E381F" w:rsidRDefault="001E381F" w:rsidP="001E381F">
      <w:pPr>
        <w:rPr>
          <w:sz w:val="22"/>
          <w:szCs w:val="22"/>
        </w:rPr>
      </w:pPr>
    </w:p>
    <w:p w:rsidR="001E381F" w:rsidRDefault="001E381F">
      <w:pPr>
        <w:jc w:val="center"/>
        <w:rPr>
          <w:sz w:val="22"/>
          <w:szCs w:val="22"/>
        </w:rPr>
      </w:pPr>
    </w:p>
    <w:p w:rsidR="006D25C2" w:rsidRPr="00B01F3D" w:rsidRDefault="001E381F">
      <w:pPr>
        <w:jc w:val="center"/>
        <w:rPr>
          <w:b/>
          <w:sz w:val="22"/>
          <w:szCs w:val="22"/>
        </w:rPr>
      </w:pPr>
      <w:r>
        <w:rPr>
          <w:b/>
          <w:sz w:val="22"/>
          <w:szCs w:val="22"/>
        </w:rPr>
        <w:br w:type="page"/>
      </w:r>
      <w:r>
        <w:rPr>
          <w:b/>
          <w:sz w:val="22"/>
          <w:szCs w:val="22"/>
        </w:rPr>
        <w:lastRenderedPageBreak/>
        <w:t>I. Rész</w:t>
      </w:r>
    </w:p>
    <w:p w:rsidR="00C9337F" w:rsidRPr="00B01F3D" w:rsidRDefault="00C9337F">
      <w:pPr>
        <w:jc w:val="center"/>
        <w:rPr>
          <w:b/>
          <w:sz w:val="22"/>
          <w:szCs w:val="22"/>
        </w:rPr>
      </w:pPr>
      <w:r w:rsidRPr="00B01F3D">
        <w:rPr>
          <w:b/>
          <w:sz w:val="22"/>
          <w:szCs w:val="22"/>
        </w:rPr>
        <w:t>Bevezetés</w:t>
      </w:r>
    </w:p>
    <w:p w:rsidR="00C9337F" w:rsidRPr="00B01F3D" w:rsidRDefault="00C9337F" w:rsidP="00C9337F">
      <w:pPr>
        <w:jc w:val="both"/>
        <w:rPr>
          <w:b/>
          <w:sz w:val="22"/>
          <w:szCs w:val="22"/>
        </w:rPr>
      </w:pPr>
      <w:r w:rsidRPr="00B01F3D">
        <w:rPr>
          <w:b/>
          <w:sz w:val="22"/>
          <w:szCs w:val="22"/>
        </w:rPr>
        <w:t>Az intézmény tevékenységének célja:</w:t>
      </w:r>
    </w:p>
    <w:p w:rsidR="002A4B1D" w:rsidRPr="00B01F3D" w:rsidRDefault="002A4B1D" w:rsidP="00C9337F">
      <w:pPr>
        <w:jc w:val="both"/>
        <w:rPr>
          <w:sz w:val="22"/>
          <w:szCs w:val="22"/>
        </w:rPr>
      </w:pPr>
    </w:p>
    <w:p w:rsidR="002A4B1D" w:rsidRPr="00B01F3D" w:rsidRDefault="002A4B1D" w:rsidP="00C9337F">
      <w:pPr>
        <w:jc w:val="both"/>
        <w:rPr>
          <w:sz w:val="22"/>
          <w:szCs w:val="22"/>
        </w:rPr>
      </w:pPr>
      <w:r w:rsidRPr="00B01F3D">
        <w:rPr>
          <w:sz w:val="22"/>
          <w:szCs w:val="22"/>
        </w:rPr>
        <w:t>Alapfokú oktatás.</w:t>
      </w:r>
    </w:p>
    <w:p w:rsidR="00C9337F" w:rsidRPr="00B01F3D" w:rsidRDefault="00C9337F" w:rsidP="00C9337F">
      <w:pPr>
        <w:jc w:val="both"/>
        <w:rPr>
          <w:sz w:val="22"/>
          <w:szCs w:val="22"/>
        </w:rPr>
      </w:pPr>
      <w:r w:rsidRPr="00B01F3D">
        <w:rPr>
          <w:sz w:val="22"/>
          <w:szCs w:val="22"/>
        </w:rPr>
        <w:t xml:space="preserve">A kollégiumi elhelyezésben részesülő, hátrányos helyzetű gyermekek kollégiumi foglalkozásának, lakhatásának - a Ktv. és annak végrehajtási rendeleteiben foglaltak szerinti - biztosítása mellett: </w:t>
      </w:r>
    </w:p>
    <w:p w:rsidR="00C9337F" w:rsidRPr="00B01F3D" w:rsidRDefault="00C9337F" w:rsidP="00C9337F">
      <w:pPr>
        <w:jc w:val="both"/>
        <w:rPr>
          <w:sz w:val="22"/>
          <w:szCs w:val="22"/>
        </w:rPr>
      </w:pPr>
      <w:r w:rsidRPr="00B01F3D">
        <w:rPr>
          <w:sz w:val="22"/>
          <w:szCs w:val="22"/>
        </w:rPr>
        <w:t>- a nyugodt, zavartalan tanulás, az iskolai órákra való felkészüléshez,</w:t>
      </w:r>
    </w:p>
    <w:p w:rsidR="00C9337F" w:rsidRPr="00B01F3D" w:rsidRDefault="00C9337F" w:rsidP="00C9337F">
      <w:pPr>
        <w:jc w:val="both"/>
        <w:rPr>
          <w:sz w:val="22"/>
          <w:szCs w:val="22"/>
        </w:rPr>
      </w:pPr>
      <w:r w:rsidRPr="00B01F3D">
        <w:rPr>
          <w:sz w:val="22"/>
          <w:szCs w:val="22"/>
        </w:rPr>
        <w:t>- az egyéni igény szerinti szabadidő tartalmas eltöltésének, valamint a pihenés feltételeinek a biztosítása- a közösségi együttélés szabályainak megtartásával</w:t>
      </w:r>
    </w:p>
    <w:p w:rsidR="00C9337F" w:rsidRPr="00B01F3D" w:rsidRDefault="00C9337F" w:rsidP="00C9337F">
      <w:pPr>
        <w:jc w:val="both"/>
        <w:rPr>
          <w:sz w:val="22"/>
          <w:szCs w:val="22"/>
        </w:rPr>
      </w:pPr>
      <w:r w:rsidRPr="00B01F3D">
        <w:rPr>
          <w:sz w:val="22"/>
          <w:szCs w:val="22"/>
        </w:rPr>
        <w:t xml:space="preserve">- kiemelt cél a gyermekvédelmi feladatok ellátása, a hátrányos helyzetű vagy veszélyeztetett környezetből kikerülő gyermekek beilleszkedése, számukra biztonság és ellátás nyújtása. </w:t>
      </w:r>
    </w:p>
    <w:p w:rsidR="00C9337F" w:rsidRPr="00B01F3D" w:rsidRDefault="00C9337F" w:rsidP="00C9337F">
      <w:pPr>
        <w:rPr>
          <w:sz w:val="22"/>
          <w:szCs w:val="22"/>
          <w:lang w:eastAsia="ar-SA"/>
        </w:rPr>
      </w:pPr>
    </w:p>
    <w:p w:rsidR="00DA345F" w:rsidRPr="00B01F3D" w:rsidRDefault="00C9337F" w:rsidP="00C9337F">
      <w:pPr>
        <w:jc w:val="both"/>
        <w:rPr>
          <w:b/>
          <w:sz w:val="22"/>
          <w:szCs w:val="22"/>
        </w:rPr>
      </w:pPr>
      <w:r w:rsidRPr="00B01F3D">
        <w:rPr>
          <w:b/>
          <w:sz w:val="22"/>
          <w:szCs w:val="22"/>
        </w:rPr>
        <w:t xml:space="preserve">A működést meghatározó alapvető jogszabályok </w:t>
      </w:r>
    </w:p>
    <w:p w:rsidR="003E65EE" w:rsidRPr="00B01F3D" w:rsidRDefault="003E65EE" w:rsidP="00395EC6">
      <w:pPr>
        <w:numPr>
          <w:ilvl w:val="0"/>
          <w:numId w:val="22"/>
        </w:numPr>
        <w:jc w:val="both"/>
        <w:rPr>
          <w:sz w:val="22"/>
          <w:szCs w:val="22"/>
        </w:rPr>
      </w:pPr>
    </w:p>
    <w:p w:rsidR="00451121" w:rsidRPr="00B01F3D" w:rsidRDefault="003E65EE" w:rsidP="00451121">
      <w:pPr>
        <w:numPr>
          <w:ilvl w:val="0"/>
          <w:numId w:val="22"/>
        </w:numPr>
        <w:jc w:val="both"/>
        <w:rPr>
          <w:sz w:val="22"/>
          <w:szCs w:val="22"/>
        </w:rPr>
      </w:pPr>
      <w:r w:rsidRPr="00B01F3D">
        <w:rPr>
          <w:sz w:val="22"/>
          <w:szCs w:val="22"/>
        </w:rPr>
        <w:t>-1992. évi XXXIII. törvény a közalkalmazottak jogállásáról</w:t>
      </w:r>
    </w:p>
    <w:p w:rsidR="00451121" w:rsidRPr="00B01F3D" w:rsidRDefault="00451121" w:rsidP="00451121">
      <w:pPr>
        <w:numPr>
          <w:ilvl w:val="0"/>
          <w:numId w:val="22"/>
        </w:numPr>
        <w:jc w:val="both"/>
        <w:rPr>
          <w:sz w:val="22"/>
          <w:szCs w:val="22"/>
        </w:rPr>
      </w:pPr>
    </w:p>
    <w:p w:rsidR="00451121" w:rsidRPr="00B01F3D" w:rsidRDefault="00451121" w:rsidP="00451121">
      <w:pPr>
        <w:numPr>
          <w:ilvl w:val="0"/>
          <w:numId w:val="22"/>
        </w:numPr>
        <w:jc w:val="both"/>
        <w:rPr>
          <w:sz w:val="22"/>
          <w:szCs w:val="22"/>
        </w:rPr>
      </w:pPr>
      <w:r w:rsidRPr="00B01F3D">
        <w:rPr>
          <w:sz w:val="22"/>
          <w:szCs w:val="22"/>
        </w:rPr>
        <w:t>-1992. évi XXII. törvény a Munka Törvénykönyve</w:t>
      </w:r>
    </w:p>
    <w:p w:rsidR="003E65EE" w:rsidRPr="00B01F3D" w:rsidRDefault="003E65EE"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-1993. évi LXXIX. törvény a közoktatásról</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-20/1997.(II.13.) Korm.rend. a közoktatásról szóló 1993. évi LXXIX. törvény végrehajtásáról</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-11/1994. (VI.8.) MKM rend. A nevelési oktatási intézmények működéséről</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 xml:space="preserve">-1997. évi XXXI. törvény a gyermekek védelméről és a gyámügyi igazgatásról </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-1992.évi XXXVIII. törvény az államháztartásról</w:t>
      </w:r>
    </w:p>
    <w:p w:rsidR="00C9337F" w:rsidRPr="00B01F3D" w:rsidRDefault="00C9337F" w:rsidP="00C9337F">
      <w:pPr>
        <w:pStyle w:val="llb"/>
        <w:spacing w:line="360" w:lineRule="auto"/>
        <w:jc w:val="center"/>
        <w:rPr>
          <w:b/>
          <w:bCs/>
          <w:sz w:val="22"/>
          <w:szCs w:val="22"/>
        </w:rPr>
      </w:pPr>
    </w:p>
    <w:p w:rsidR="00C9337F" w:rsidRPr="00B01F3D" w:rsidRDefault="00C9337F" w:rsidP="00395EC6">
      <w:pPr>
        <w:pStyle w:val="Cmsor2"/>
        <w:numPr>
          <w:ilvl w:val="1"/>
          <w:numId w:val="22"/>
        </w:numPr>
        <w:suppressAutoHyphens/>
        <w:spacing w:after="240"/>
        <w:rPr>
          <w:b/>
          <w:sz w:val="22"/>
          <w:szCs w:val="22"/>
        </w:rPr>
      </w:pPr>
      <w:r w:rsidRPr="00B01F3D">
        <w:rPr>
          <w:b/>
          <w:sz w:val="22"/>
          <w:szCs w:val="22"/>
        </w:rPr>
        <w:t xml:space="preserve">1. Az intézmény alapvető dokumentumai </w:t>
      </w:r>
    </w:p>
    <w:p w:rsidR="00C9337F" w:rsidRPr="00B01F3D" w:rsidRDefault="00C9337F" w:rsidP="00395EC6">
      <w:pPr>
        <w:numPr>
          <w:ilvl w:val="0"/>
          <w:numId w:val="23"/>
        </w:numPr>
        <w:suppressAutoHyphens/>
        <w:spacing w:line="360" w:lineRule="auto"/>
        <w:jc w:val="both"/>
        <w:rPr>
          <w:sz w:val="22"/>
          <w:szCs w:val="22"/>
        </w:rPr>
      </w:pPr>
      <w:r w:rsidRPr="00B01F3D">
        <w:rPr>
          <w:sz w:val="22"/>
          <w:szCs w:val="22"/>
        </w:rPr>
        <w:t>Alapító okirat;</w:t>
      </w:r>
    </w:p>
    <w:p w:rsidR="00C9337F" w:rsidRPr="00B01F3D" w:rsidRDefault="00C9337F" w:rsidP="00395EC6">
      <w:pPr>
        <w:numPr>
          <w:ilvl w:val="0"/>
          <w:numId w:val="23"/>
        </w:numPr>
        <w:suppressAutoHyphens/>
        <w:spacing w:line="360" w:lineRule="auto"/>
        <w:jc w:val="both"/>
        <w:rPr>
          <w:sz w:val="22"/>
          <w:szCs w:val="22"/>
        </w:rPr>
      </w:pPr>
      <w:r w:rsidRPr="00B01F3D">
        <w:rPr>
          <w:sz w:val="22"/>
          <w:szCs w:val="22"/>
        </w:rPr>
        <w:t>Szervezeti és működési szabályzat;</w:t>
      </w:r>
    </w:p>
    <w:p w:rsidR="00C9337F" w:rsidRPr="00B01F3D" w:rsidRDefault="00C9337F" w:rsidP="00395EC6">
      <w:pPr>
        <w:numPr>
          <w:ilvl w:val="0"/>
          <w:numId w:val="23"/>
        </w:numPr>
        <w:suppressAutoHyphens/>
        <w:spacing w:line="360" w:lineRule="auto"/>
        <w:jc w:val="both"/>
        <w:rPr>
          <w:sz w:val="22"/>
          <w:szCs w:val="22"/>
        </w:rPr>
      </w:pPr>
      <w:r w:rsidRPr="00B01F3D">
        <w:rPr>
          <w:sz w:val="22"/>
          <w:szCs w:val="22"/>
        </w:rPr>
        <w:t>Kollektív szerződés</w:t>
      </w:r>
      <w:r w:rsidR="00451121" w:rsidRPr="00B01F3D">
        <w:rPr>
          <w:sz w:val="22"/>
          <w:szCs w:val="22"/>
        </w:rPr>
        <w:t>,</w:t>
      </w:r>
    </w:p>
    <w:p w:rsidR="00C9337F" w:rsidRPr="00B01F3D" w:rsidRDefault="00C9337F" w:rsidP="00395EC6">
      <w:pPr>
        <w:numPr>
          <w:ilvl w:val="0"/>
          <w:numId w:val="23"/>
        </w:numPr>
        <w:suppressAutoHyphens/>
        <w:spacing w:line="360" w:lineRule="auto"/>
        <w:jc w:val="both"/>
        <w:rPr>
          <w:sz w:val="22"/>
          <w:szCs w:val="22"/>
        </w:rPr>
      </w:pPr>
      <w:r w:rsidRPr="00B01F3D">
        <w:rPr>
          <w:sz w:val="22"/>
          <w:szCs w:val="22"/>
        </w:rPr>
        <w:t>Pedagógiai program;</w:t>
      </w:r>
    </w:p>
    <w:p w:rsidR="00C9337F" w:rsidRPr="00B01F3D" w:rsidRDefault="00C9337F" w:rsidP="00395EC6">
      <w:pPr>
        <w:numPr>
          <w:ilvl w:val="0"/>
          <w:numId w:val="23"/>
        </w:numPr>
        <w:suppressAutoHyphens/>
        <w:spacing w:line="360" w:lineRule="auto"/>
        <w:jc w:val="both"/>
        <w:rPr>
          <w:sz w:val="22"/>
          <w:szCs w:val="22"/>
        </w:rPr>
      </w:pPr>
      <w:r w:rsidRPr="00B01F3D">
        <w:rPr>
          <w:sz w:val="22"/>
          <w:szCs w:val="22"/>
        </w:rPr>
        <w:t>Intézményi Minőségirányítási Program</w:t>
      </w:r>
      <w:r w:rsidR="00451121" w:rsidRPr="00B01F3D">
        <w:rPr>
          <w:sz w:val="22"/>
          <w:szCs w:val="22"/>
        </w:rPr>
        <w:t>,</w:t>
      </w:r>
    </w:p>
    <w:p w:rsidR="00C9337F" w:rsidRPr="00B01F3D" w:rsidRDefault="00C9337F" w:rsidP="00395EC6">
      <w:pPr>
        <w:numPr>
          <w:ilvl w:val="0"/>
          <w:numId w:val="23"/>
        </w:numPr>
        <w:suppressAutoHyphens/>
        <w:spacing w:line="360" w:lineRule="auto"/>
        <w:jc w:val="both"/>
        <w:rPr>
          <w:sz w:val="22"/>
          <w:szCs w:val="22"/>
        </w:rPr>
      </w:pPr>
      <w:r w:rsidRPr="00B01F3D">
        <w:rPr>
          <w:sz w:val="22"/>
          <w:szCs w:val="22"/>
        </w:rPr>
        <w:t>Munkatervek;</w:t>
      </w:r>
    </w:p>
    <w:p w:rsidR="00C9337F" w:rsidRPr="00B01F3D" w:rsidRDefault="00C9337F" w:rsidP="00451121">
      <w:pPr>
        <w:numPr>
          <w:ilvl w:val="0"/>
          <w:numId w:val="23"/>
        </w:numPr>
        <w:suppressAutoHyphens/>
        <w:spacing w:line="360" w:lineRule="auto"/>
        <w:jc w:val="both"/>
        <w:rPr>
          <w:sz w:val="22"/>
          <w:szCs w:val="22"/>
        </w:rPr>
      </w:pPr>
      <w:r w:rsidRPr="00B01F3D">
        <w:rPr>
          <w:sz w:val="22"/>
          <w:szCs w:val="22"/>
        </w:rPr>
        <w:t>Kö</w:t>
      </w:r>
      <w:r w:rsidR="00451121" w:rsidRPr="00B01F3D">
        <w:rPr>
          <w:sz w:val="22"/>
          <w:szCs w:val="22"/>
        </w:rPr>
        <w:t>zalkalmazotti tanács ügyrendje,</w:t>
      </w:r>
    </w:p>
    <w:p w:rsidR="00451121" w:rsidRPr="00B01F3D" w:rsidRDefault="00451121" w:rsidP="00451121">
      <w:pPr>
        <w:numPr>
          <w:ilvl w:val="0"/>
          <w:numId w:val="23"/>
        </w:numPr>
        <w:suppressAutoHyphens/>
        <w:spacing w:line="360" w:lineRule="auto"/>
        <w:jc w:val="both"/>
        <w:rPr>
          <w:sz w:val="22"/>
          <w:szCs w:val="22"/>
        </w:rPr>
      </w:pPr>
    </w:p>
    <w:p w:rsidR="00C9337F" w:rsidRPr="00B01F3D" w:rsidRDefault="00C9337F" w:rsidP="00395EC6">
      <w:pPr>
        <w:pStyle w:val="Cmsor2"/>
        <w:numPr>
          <w:ilvl w:val="1"/>
          <w:numId w:val="22"/>
        </w:numPr>
        <w:suppressAutoHyphens/>
        <w:spacing w:after="240"/>
        <w:rPr>
          <w:b/>
          <w:sz w:val="22"/>
          <w:szCs w:val="22"/>
        </w:rPr>
      </w:pPr>
      <w:r w:rsidRPr="00B01F3D">
        <w:rPr>
          <w:b/>
          <w:sz w:val="22"/>
          <w:szCs w:val="22"/>
        </w:rPr>
        <w:t>2. Az intézmény zavartalan működését biztosító belső szabályzatok és felelőseik:</w:t>
      </w:r>
    </w:p>
    <w:p w:rsidR="00C9337F" w:rsidRPr="00B01F3D" w:rsidRDefault="00C9337F" w:rsidP="00395EC6">
      <w:pPr>
        <w:numPr>
          <w:ilvl w:val="0"/>
          <w:numId w:val="24"/>
        </w:numPr>
        <w:suppressAutoHyphens/>
        <w:spacing w:line="360" w:lineRule="auto"/>
        <w:jc w:val="both"/>
        <w:rPr>
          <w:sz w:val="22"/>
          <w:szCs w:val="22"/>
        </w:rPr>
      </w:pPr>
      <w:r w:rsidRPr="00B01F3D">
        <w:rPr>
          <w:sz w:val="22"/>
          <w:szCs w:val="22"/>
        </w:rPr>
        <w:t xml:space="preserve">A dolgozók munkaköri leírásai </w:t>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t>igazgató, igh.</w:t>
      </w:r>
    </w:p>
    <w:p w:rsidR="00C9337F" w:rsidRPr="00B01F3D" w:rsidRDefault="00C9337F" w:rsidP="00395EC6">
      <w:pPr>
        <w:pStyle w:val="Szvegtrzsbehzssal21"/>
        <w:numPr>
          <w:ilvl w:val="0"/>
          <w:numId w:val="24"/>
        </w:numPr>
        <w:rPr>
          <w:sz w:val="22"/>
          <w:szCs w:val="22"/>
        </w:rPr>
      </w:pPr>
      <w:r w:rsidRPr="00B01F3D">
        <w:rPr>
          <w:sz w:val="22"/>
          <w:szCs w:val="22"/>
        </w:rPr>
        <w:t xml:space="preserve">Az intézmény éves munkaterve, ügyeleti beosztásai  </w:t>
      </w:r>
      <w:r w:rsidRPr="00B01F3D">
        <w:rPr>
          <w:sz w:val="22"/>
          <w:szCs w:val="22"/>
        </w:rPr>
        <w:tab/>
      </w:r>
      <w:r w:rsidRPr="00B01F3D">
        <w:rPr>
          <w:sz w:val="22"/>
          <w:szCs w:val="22"/>
        </w:rPr>
        <w:tab/>
        <w:t>igazgató, igh.</w:t>
      </w:r>
    </w:p>
    <w:p w:rsidR="00C9337F" w:rsidRPr="00B01F3D" w:rsidRDefault="00451121" w:rsidP="00395EC6">
      <w:pPr>
        <w:numPr>
          <w:ilvl w:val="0"/>
          <w:numId w:val="24"/>
        </w:numPr>
        <w:suppressAutoHyphens/>
        <w:spacing w:line="360" w:lineRule="auto"/>
        <w:jc w:val="both"/>
        <w:rPr>
          <w:sz w:val="22"/>
          <w:szCs w:val="22"/>
        </w:rPr>
      </w:pPr>
      <w:r w:rsidRPr="00B01F3D">
        <w:rPr>
          <w:sz w:val="22"/>
          <w:szCs w:val="22"/>
        </w:rPr>
        <w:t>Ügyiratkezelés rendje</w:t>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r>
      <w:r w:rsidR="00C9337F" w:rsidRPr="00B01F3D">
        <w:rPr>
          <w:sz w:val="22"/>
          <w:szCs w:val="22"/>
        </w:rPr>
        <w:t>igazgató</w:t>
      </w:r>
    </w:p>
    <w:p w:rsidR="00C9337F" w:rsidRPr="00B01F3D" w:rsidRDefault="00C9337F" w:rsidP="001E381F">
      <w:pPr>
        <w:numPr>
          <w:ilvl w:val="0"/>
          <w:numId w:val="24"/>
        </w:numPr>
        <w:suppressAutoHyphens/>
        <w:jc w:val="both"/>
        <w:rPr>
          <w:sz w:val="22"/>
          <w:szCs w:val="22"/>
        </w:rPr>
      </w:pPr>
      <w:r w:rsidRPr="00B01F3D">
        <w:rPr>
          <w:sz w:val="22"/>
          <w:szCs w:val="22"/>
        </w:rPr>
        <w:lastRenderedPageBreak/>
        <w:t>Utasítás</w:t>
      </w:r>
      <w:r w:rsidR="00451121" w:rsidRPr="00B01F3D">
        <w:rPr>
          <w:sz w:val="22"/>
          <w:szCs w:val="22"/>
        </w:rPr>
        <w:t xml:space="preserve"> tűzriadó és</w:t>
      </w:r>
      <w:r w:rsidRPr="00B01F3D">
        <w:rPr>
          <w:sz w:val="22"/>
          <w:szCs w:val="22"/>
        </w:rPr>
        <w:t xml:space="preserve"> b</w:t>
      </w:r>
      <w:r w:rsidR="00451121" w:rsidRPr="00B01F3D">
        <w:rPr>
          <w:sz w:val="22"/>
          <w:szCs w:val="22"/>
        </w:rPr>
        <w:t>ombariadó esetén</w:t>
      </w:r>
      <w:r w:rsidR="00451121" w:rsidRPr="00B01F3D">
        <w:rPr>
          <w:sz w:val="22"/>
          <w:szCs w:val="22"/>
        </w:rPr>
        <w:tab/>
      </w:r>
      <w:r w:rsidR="00451121" w:rsidRPr="00B01F3D">
        <w:rPr>
          <w:sz w:val="22"/>
          <w:szCs w:val="22"/>
        </w:rPr>
        <w:tab/>
      </w:r>
      <w:r w:rsidRPr="00B01F3D">
        <w:rPr>
          <w:sz w:val="22"/>
          <w:szCs w:val="22"/>
        </w:rPr>
        <w:tab/>
      </w:r>
      <w:r w:rsidRPr="00B01F3D">
        <w:rPr>
          <w:sz w:val="22"/>
          <w:szCs w:val="22"/>
        </w:rPr>
        <w:tab/>
      </w:r>
      <w:r w:rsidRPr="00B01F3D">
        <w:rPr>
          <w:sz w:val="22"/>
          <w:szCs w:val="22"/>
        </w:rPr>
        <w:tab/>
        <w:t>igazgató</w:t>
      </w:r>
    </w:p>
    <w:p w:rsidR="00C9337F" w:rsidRPr="00B01F3D" w:rsidRDefault="00C9337F" w:rsidP="001E381F">
      <w:pPr>
        <w:numPr>
          <w:ilvl w:val="0"/>
          <w:numId w:val="24"/>
        </w:numPr>
        <w:suppressAutoHyphens/>
        <w:jc w:val="both"/>
        <w:rPr>
          <w:sz w:val="22"/>
          <w:szCs w:val="22"/>
        </w:rPr>
      </w:pPr>
      <w:r w:rsidRPr="00B01F3D">
        <w:rPr>
          <w:sz w:val="22"/>
          <w:szCs w:val="22"/>
        </w:rPr>
        <w:t>Diák Önkormányzat működésének szabályzata</w:t>
      </w:r>
      <w:r w:rsidRPr="00B01F3D">
        <w:rPr>
          <w:sz w:val="22"/>
          <w:szCs w:val="22"/>
        </w:rPr>
        <w:tab/>
      </w:r>
      <w:r w:rsidRPr="00B01F3D">
        <w:rPr>
          <w:sz w:val="22"/>
          <w:szCs w:val="22"/>
        </w:rPr>
        <w:tab/>
      </w:r>
      <w:r w:rsidRPr="00B01F3D">
        <w:rPr>
          <w:sz w:val="22"/>
          <w:szCs w:val="22"/>
        </w:rPr>
        <w:tab/>
      </w:r>
      <w:r w:rsidR="00451121" w:rsidRPr="00B01F3D">
        <w:rPr>
          <w:sz w:val="22"/>
          <w:szCs w:val="22"/>
        </w:rPr>
        <w:tab/>
      </w:r>
      <w:r w:rsidRPr="00B01F3D">
        <w:rPr>
          <w:sz w:val="22"/>
          <w:szCs w:val="22"/>
        </w:rPr>
        <w:t>GyÖK elnök</w:t>
      </w:r>
    </w:p>
    <w:p w:rsidR="00C9337F" w:rsidRPr="00B01F3D" w:rsidRDefault="00C9337F" w:rsidP="001E381F">
      <w:pPr>
        <w:jc w:val="both"/>
        <w:rPr>
          <w:sz w:val="22"/>
          <w:szCs w:val="22"/>
        </w:rPr>
      </w:pPr>
    </w:p>
    <w:p w:rsidR="00C9337F" w:rsidRPr="00B01F3D" w:rsidRDefault="00C9337F" w:rsidP="001E381F">
      <w:pPr>
        <w:pStyle w:val="Szvegtrzs21"/>
        <w:rPr>
          <w:sz w:val="22"/>
          <w:szCs w:val="22"/>
        </w:rPr>
      </w:pPr>
      <w:r w:rsidRPr="00B01F3D">
        <w:rPr>
          <w:sz w:val="22"/>
          <w:szCs w:val="22"/>
        </w:rPr>
        <w:t>A fent felsorolt szabályzatokat évente egyszer felül kell vizsgálni, és - a jogszabályváltozások és az intézmény feladatrendszerének figyelembevételével - a szükséges átdolgozásokat el kell végezni.</w:t>
      </w:r>
    </w:p>
    <w:p w:rsidR="00C9337F" w:rsidRPr="00B01F3D" w:rsidRDefault="00C9337F" w:rsidP="001E381F">
      <w:pPr>
        <w:jc w:val="both"/>
        <w:rPr>
          <w:b/>
          <w:sz w:val="22"/>
          <w:szCs w:val="22"/>
        </w:rPr>
      </w:pPr>
    </w:p>
    <w:p w:rsidR="00C9337F" w:rsidRPr="00B01F3D" w:rsidRDefault="00C9337F" w:rsidP="001E381F">
      <w:pPr>
        <w:pStyle w:val="Cmsor2"/>
        <w:numPr>
          <w:ilvl w:val="1"/>
          <w:numId w:val="22"/>
        </w:numPr>
        <w:suppressAutoHyphens/>
        <w:spacing w:after="240"/>
        <w:rPr>
          <w:b/>
          <w:sz w:val="22"/>
          <w:szCs w:val="22"/>
        </w:rPr>
      </w:pPr>
      <w:r w:rsidRPr="00B01F3D">
        <w:rPr>
          <w:b/>
          <w:sz w:val="22"/>
          <w:szCs w:val="22"/>
        </w:rPr>
        <w:t>3. Az intézmény szervezeti és működési szabályzatának célja</w:t>
      </w:r>
    </w:p>
    <w:p w:rsidR="00C9337F" w:rsidRPr="00B01F3D" w:rsidRDefault="00C9337F" w:rsidP="001E381F">
      <w:pPr>
        <w:ind w:left="426" w:hanging="426"/>
        <w:jc w:val="both"/>
        <w:rPr>
          <w:sz w:val="22"/>
          <w:szCs w:val="22"/>
        </w:rPr>
      </w:pPr>
      <w:r w:rsidRPr="00B01F3D">
        <w:rPr>
          <w:sz w:val="22"/>
          <w:szCs w:val="22"/>
        </w:rPr>
        <w:tab/>
        <w:t>- a gyermekvédelmi, szociális, közoktatási és közalkalmazotti törvényben, valamint a végrehajtási rendeletekben foglaltak érvényre juttatása;</w:t>
      </w:r>
    </w:p>
    <w:p w:rsidR="00C9337F" w:rsidRPr="00B01F3D" w:rsidRDefault="00C9337F" w:rsidP="001E381F">
      <w:pPr>
        <w:ind w:left="426" w:hanging="426"/>
        <w:jc w:val="both"/>
        <w:rPr>
          <w:sz w:val="22"/>
          <w:szCs w:val="22"/>
        </w:rPr>
      </w:pPr>
      <w:r w:rsidRPr="00B01F3D">
        <w:rPr>
          <w:sz w:val="22"/>
          <w:szCs w:val="22"/>
        </w:rPr>
        <w:tab/>
        <w:t>- az intézmény jogszabályokon alapuló működésének zavartalan biztosítása;</w:t>
      </w:r>
    </w:p>
    <w:p w:rsidR="00C9337F" w:rsidRPr="00B01F3D" w:rsidRDefault="00C9337F" w:rsidP="001E381F">
      <w:pPr>
        <w:ind w:left="426" w:hanging="426"/>
        <w:jc w:val="both"/>
        <w:rPr>
          <w:sz w:val="22"/>
          <w:szCs w:val="22"/>
        </w:rPr>
      </w:pPr>
      <w:r w:rsidRPr="00B01F3D">
        <w:rPr>
          <w:sz w:val="22"/>
          <w:szCs w:val="22"/>
        </w:rPr>
        <w:tab/>
        <w:t>- a gyermeki jogok érvényesítése;</w:t>
      </w:r>
    </w:p>
    <w:p w:rsidR="00C9337F" w:rsidRPr="00B01F3D" w:rsidRDefault="00C9337F" w:rsidP="001E381F">
      <w:pPr>
        <w:ind w:left="426" w:hanging="426"/>
        <w:jc w:val="both"/>
        <w:rPr>
          <w:sz w:val="22"/>
          <w:szCs w:val="22"/>
        </w:rPr>
      </w:pPr>
      <w:r w:rsidRPr="00B01F3D">
        <w:rPr>
          <w:sz w:val="22"/>
          <w:szCs w:val="22"/>
        </w:rPr>
        <w:tab/>
        <w:t>- a gyermekek, a szülők és a pedagógusok közötti kapcsolatok erősítése;</w:t>
      </w:r>
    </w:p>
    <w:p w:rsidR="00C9337F" w:rsidRPr="00B01F3D" w:rsidRDefault="00C9337F" w:rsidP="001E381F">
      <w:pPr>
        <w:ind w:left="426" w:hanging="426"/>
        <w:jc w:val="both"/>
        <w:rPr>
          <w:sz w:val="22"/>
          <w:szCs w:val="22"/>
        </w:rPr>
      </w:pPr>
      <w:r w:rsidRPr="00B01F3D">
        <w:rPr>
          <w:sz w:val="22"/>
          <w:szCs w:val="22"/>
        </w:rPr>
        <w:tab/>
        <w:t>- az intézmény demokratikus vezetésének megvalósítása.</w:t>
      </w:r>
    </w:p>
    <w:p w:rsidR="00C9337F" w:rsidRPr="00B01F3D" w:rsidRDefault="00C9337F" w:rsidP="001E381F">
      <w:pPr>
        <w:ind w:left="426" w:hanging="426"/>
        <w:jc w:val="both"/>
        <w:rPr>
          <w:sz w:val="22"/>
          <w:szCs w:val="22"/>
        </w:rPr>
      </w:pPr>
    </w:p>
    <w:p w:rsidR="00C9337F" w:rsidRPr="00B01F3D" w:rsidRDefault="00C9337F" w:rsidP="001E381F">
      <w:pPr>
        <w:pStyle w:val="Cmsor2"/>
        <w:numPr>
          <w:ilvl w:val="1"/>
          <w:numId w:val="22"/>
        </w:numPr>
        <w:suppressAutoHyphens/>
        <w:spacing w:after="240"/>
        <w:rPr>
          <w:b/>
          <w:sz w:val="22"/>
          <w:szCs w:val="22"/>
        </w:rPr>
      </w:pPr>
      <w:r w:rsidRPr="00B01F3D">
        <w:rPr>
          <w:b/>
          <w:sz w:val="22"/>
          <w:szCs w:val="22"/>
        </w:rPr>
        <w:t>4. Az intézmény szervezeti és működési szabályzatának feladata</w:t>
      </w:r>
    </w:p>
    <w:p w:rsidR="00C9337F" w:rsidRPr="00B01F3D" w:rsidRDefault="00C9337F" w:rsidP="001E381F">
      <w:pPr>
        <w:pStyle w:val="Szvegtrzs21"/>
        <w:rPr>
          <w:sz w:val="22"/>
          <w:szCs w:val="22"/>
        </w:rPr>
      </w:pPr>
      <w:r w:rsidRPr="00B01F3D">
        <w:rPr>
          <w:sz w:val="22"/>
          <w:szCs w:val="22"/>
        </w:rPr>
        <w:t>- Megállapítani az intézmény működési szabályait a jogszabályokban biztosított keretek között, továbbá azokban a kérdésekben, amelyeket nem rendeznek jogszabályok.</w:t>
      </w:r>
    </w:p>
    <w:p w:rsidR="00C9337F" w:rsidRPr="00B01F3D" w:rsidRDefault="00C9337F" w:rsidP="001E381F">
      <w:pPr>
        <w:pStyle w:val="Szvegtrzs2"/>
        <w:jc w:val="both"/>
        <w:rPr>
          <w:bCs/>
          <w:sz w:val="22"/>
          <w:szCs w:val="22"/>
        </w:rPr>
      </w:pPr>
      <w:r w:rsidRPr="00B01F3D">
        <w:rPr>
          <w:sz w:val="22"/>
          <w:szCs w:val="22"/>
        </w:rPr>
        <w:t xml:space="preserve">- Az intézmény szervezeti és működési szabályzatáról, a pedagógiai programról, a házirendről </w:t>
      </w:r>
      <w:r w:rsidRPr="00B01F3D">
        <w:rPr>
          <w:bCs/>
          <w:sz w:val="22"/>
          <w:szCs w:val="22"/>
        </w:rPr>
        <w:t xml:space="preserve">az érintettek tájékoztatását és a dokumentumok nyilvánosságát a jogszabályban meghatározott módon kell biztosítani. </w:t>
      </w:r>
    </w:p>
    <w:p w:rsidR="00C9337F" w:rsidRPr="00B01F3D" w:rsidRDefault="00C9337F" w:rsidP="001E381F">
      <w:pPr>
        <w:jc w:val="both"/>
        <w:rPr>
          <w:sz w:val="22"/>
          <w:szCs w:val="22"/>
        </w:rPr>
      </w:pPr>
    </w:p>
    <w:p w:rsidR="00C9337F" w:rsidRPr="00B01F3D" w:rsidRDefault="00C9337F" w:rsidP="001E381F">
      <w:pPr>
        <w:pStyle w:val="Cmsor2"/>
        <w:numPr>
          <w:ilvl w:val="1"/>
          <w:numId w:val="22"/>
        </w:numPr>
        <w:suppressAutoHyphens/>
        <w:spacing w:after="240"/>
        <w:rPr>
          <w:b/>
          <w:sz w:val="22"/>
          <w:szCs w:val="22"/>
        </w:rPr>
      </w:pPr>
      <w:smartTag w:uri="urn:schemas-microsoft-com:office:smarttags" w:element="metricconverter">
        <w:smartTagPr>
          <w:attr w:name="ProductID" w:val="5. A"/>
        </w:smartTagPr>
        <w:r w:rsidRPr="00B01F3D">
          <w:rPr>
            <w:b/>
            <w:sz w:val="22"/>
            <w:szCs w:val="22"/>
          </w:rPr>
          <w:t>5. A</w:t>
        </w:r>
      </w:smartTag>
      <w:r w:rsidRPr="00B01F3D">
        <w:rPr>
          <w:b/>
          <w:sz w:val="22"/>
          <w:szCs w:val="22"/>
        </w:rPr>
        <w:t xml:space="preserve"> szervezeti és működési szabályzat rendelkezéseinek betartása</w:t>
      </w:r>
    </w:p>
    <w:p w:rsidR="00C9337F" w:rsidRPr="00B01F3D" w:rsidRDefault="00C9337F" w:rsidP="001E381F">
      <w:pPr>
        <w:pStyle w:val="Szvegtrzs21"/>
        <w:rPr>
          <w:sz w:val="22"/>
          <w:szCs w:val="22"/>
        </w:rPr>
      </w:pPr>
      <w:r w:rsidRPr="00B01F3D">
        <w:rPr>
          <w:sz w:val="22"/>
          <w:szCs w:val="22"/>
        </w:rPr>
        <w:t>A szervezeti és működési szabályzatban foglaltak megismerése, megtartása és megtartatása az intézmény vezetőinek, valamennyi pedagógusának, közalkalmazottjának, növendékének feladata és kötelessége.</w:t>
      </w:r>
    </w:p>
    <w:p w:rsidR="00C9337F" w:rsidRPr="00B01F3D" w:rsidRDefault="00C9337F" w:rsidP="001E381F">
      <w:pPr>
        <w:pStyle w:val="Szvegtrzs21"/>
        <w:rPr>
          <w:sz w:val="22"/>
          <w:szCs w:val="22"/>
        </w:rPr>
      </w:pPr>
      <w:r w:rsidRPr="00B01F3D">
        <w:rPr>
          <w:sz w:val="22"/>
          <w:szCs w:val="22"/>
        </w:rPr>
        <w:t>Az intézmény szervezeti és működési szabályzatában foglaltak megismerése és betartása azoknak is kötelezettsége, akik kapcsolatba kerülnek az intézménnyel, részt vesznek munkájában.</w:t>
      </w:r>
    </w:p>
    <w:p w:rsidR="00C9337F" w:rsidRPr="00B01F3D" w:rsidRDefault="00C9337F" w:rsidP="001E381F">
      <w:pPr>
        <w:pStyle w:val="Szvegtrzs21"/>
        <w:rPr>
          <w:sz w:val="22"/>
          <w:szCs w:val="22"/>
        </w:rPr>
      </w:pPr>
    </w:p>
    <w:p w:rsidR="00C9337F" w:rsidRPr="00B01F3D" w:rsidRDefault="00C9337F" w:rsidP="001E381F">
      <w:pPr>
        <w:pStyle w:val="Szvegtrzs21"/>
        <w:rPr>
          <w:sz w:val="22"/>
          <w:szCs w:val="22"/>
        </w:rPr>
      </w:pPr>
      <w:r w:rsidRPr="00B01F3D">
        <w:rPr>
          <w:sz w:val="22"/>
          <w:szCs w:val="22"/>
        </w:rPr>
        <w:t>A szervezeti és működési szabályzatban foglalt rendelkezések megtartása mindenkinek közös érdeke, ezért az abban foglaltak megszegése esetén:</w:t>
      </w:r>
    </w:p>
    <w:p w:rsidR="00C9337F" w:rsidRPr="00B01F3D" w:rsidRDefault="00C9337F" w:rsidP="001E381F">
      <w:pPr>
        <w:jc w:val="both"/>
        <w:rPr>
          <w:sz w:val="22"/>
          <w:szCs w:val="22"/>
        </w:rPr>
      </w:pPr>
      <w:r w:rsidRPr="00B01F3D">
        <w:rPr>
          <w:sz w:val="22"/>
          <w:szCs w:val="22"/>
        </w:rPr>
        <w:t>a) az alkalmazottakkal szemben az igazgató vagy helyettese - munkáltatói jogkörében eljárva - hozhat intézkedést;</w:t>
      </w:r>
    </w:p>
    <w:p w:rsidR="00C9337F" w:rsidRPr="00B01F3D" w:rsidRDefault="00C9337F" w:rsidP="001E381F">
      <w:pPr>
        <w:pStyle w:val="Szvegtrzs21"/>
        <w:rPr>
          <w:sz w:val="22"/>
          <w:szCs w:val="22"/>
        </w:rPr>
      </w:pPr>
      <w:r w:rsidRPr="00B01F3D">
        <w:rPr>
          <w:sz w:val="22"/>
          <w:szCs w:val="22"/>
        </w:rPr>
        <w:t>b) növendékkel szemben az eset súlyosságával arányos intézkedésre, illetve fegyelmi eljárás lefolytatására van lehetőség.</w:t>
      </w:r>
    </w:p>
    <w:p w:rsidR="00C9337F" w:rsidRPr="00B01F3D" w:rsidRDefault="00C9337F" w:rsidP="001E381F">
      <w:pPr>
        <w:pStyle w:val="Szvegtrzs21"/>
        <w:rPr>
          <w:sz w:val="22"/>
          <w:szCs w:val="22"/>
        </w:rPr>
      </w:pPr>
      <w:r w:rsidRPr="00B01F3D">
        <w:rPr>
          <w:sz w:val="22"/>
          <w:szCs w:val="22"/>
        </w:rPr>
        <w:t>Az intézmény dolgozóinak szülőt, vagy más nem az intézményben dolgozó érintett személyt a szabályzatban foglaltakról tájékoztatni kell, kérve azok betartását.</w:t>
      </w:r>
    </w:p>
    <w:p w:rsidR="00C9337F" w:rsidRDefault="00C9337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Default="001E381F" w:rsidP="00C9337F">
      <w:pPr>
        <w:pStyle w:val="Szvegtrzs21"/>
        <w:spacing w:line="360" w:lineRule="auto"/>
        <w:rPr>
          <w:sz w:val="22"/>
          <w:szCs w:val="22"/>
        </w:rPr>
      </w:pPr>
    </w:p>
    <w:p w:rsidR="001E381F" w:rsidRPr="00B01F3D" w:rsidRDefault="001E381F" w:rsidP="00C9337F">
      <w:pPr>
        <w:pStyle w:val="Szvegtrzs21"/>
        <w:spacing w:line="360" w:lineRule="auto"/>
        <w:rPr>
          <w:sz w:val="22"/>
          <w:szCs w:val="22"/>
        </w:rPr>
      </w:pPr>
    </w:p>
    <w:p w:rsidR="00C9337F" w:rsidRPr="00B01F3D" w:rsidRDefault="00C9337F" w:rsidP="00395EC6">
      <w:pPr>
        <w:pStyle w:val="Cmsor2"/>
        <w:numPr>
          <w:ilvl w:val="1"/>
          <w:numId w:val="22"/>
        </w:numPr>
        <w:suppressAutoHyphens/>
        <w:spacing w:after="240"/>
        <w:rPr>
          <w:b/>
          <w:sz w:val="22"/>
          <w:szCs w:val="22"/>
        </w:rPr>
      </w:pPr>
      <w:r w:rsidRPr="00B01F3D">
        <w:rPr>
          <w:b/>
          <w:sz w:val="22"/>
          <w:szCs w:val="22"/>
        </w:rPr>
        <w:lastRenderedPageBreak/>
        <w:t>6. Az intézmény működésének alapelvei</w:t>
      </w:r>
    </w:p>
    <w:p w:rsidR="00FE70A1" w:rsidRPr="00B01F3D" w:rsidRDefault="00FE70A1" w:rsidP="00395EC6">
      <w:pPr>
        <w:numPr>
          <w:ilvl w:val="0"/>
          <w:numId w:val="22"/>
        </w:numPr>
        <w:jc w:val="both"/>
        <w:rPr>
          <w:sz w:val="22"/>
          <w:szCs w:val="22"/>
        </w:rPr>
      </w:pPr>
      <w:r w:rsidRPr="00B01F3D">
        <w:rPr>
          <w:sz w:val="22"/>
          <w:szCs w:val="22"/>
        </w:rPr>
        <w:t>Az intézményben folyó nevelés legfontosabb alapelve, hogy a Gyermekek jogairól szóló, NewYorkban 1989. november 20-án kelt Egyezmény kihirdetéséről szóló 1991. évi LXIV. törvényben, a Gyermekek védelméről és a gyámügyi igazgatásról szóló 1997. évi XXXI. törvényben szabályozott gyermeki jogok maradéktalanul érvényesüljenek. Valamennyi az intézményben élő gyermek (nemzetiségi, etnikai és vallási hovatartozásától függetlenül) az életkorához, egészségi állapotához, fejlettségéhez igazodó, állandóságot, érzelmi biztonságot nyújtó ellátásban, nevelésben, oktatásban részesüljön az 1993. évi LXXIX. törvényben foglaltaknak megfelelően. Részt vehessen felzárkóztató, tehetségfejlesztő programokon és érdeklődésének megfelelő szabadidős foglalkozásokon. Lelkiismereti és vallásszabadsága csorbát ne szenvedjen. Érvényesüljön véleménynyilvánítási joga, éljen érdekei képviseletével a házirendben meghatározottak szerint, hozzátartozóival –a törvényes keretek közt- a kapcsolatot ápolhassa.</w:t>
      </w:r>
    </w:p>
    <w:p w:rsidR="00FE70A1" w:rsidRPr="00B01F3D" w:rsidRDefault="00FE70A1" w:rsidP="00FE70A1">
      <w:pPr>
        <w:rPr>
          <w:sz w:val="22"/>
          <w:szCs w:val="22"/>
        </w:rPr>
      </w:pPr>
    </w:p>
    <w:p w:rsidR="00C9337F" w:rsidRPr="00B01F3D" w:rsidRDefault="00C9337F" w:rsidP="00CE3F10">
      <w:pPr>
        <w:jc w:val="both"/>
        <w:rPr>
          <w:b/>
          <w:sz w:val="22"/>
          <w:szCs w:val="22"/>
        </w:rPr>
      </w:pPr>
      <w:r w:rsidRPr="00B01F3D">
        <w:rPr>
          <w:b/>
          <w:sz w:val="22"/>
          <w:szCs w:val="22"/>
        </w:rPr>
        <w:t>Az intézmény működése során köteles az alábbi alapelvek betartására:</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a./ A nyitottság elve</w:t>
      </w:r>
    </w:p>
    <w:p w:rsidR="00C9337F" w:rsidRPr="00B01F3D" w:rsidRDefault="00C9337F" w:rsidP="00FE70A1">
      <w:pPr>
        <w:jc w:val="both"/>
        <w:rPr>
          <w:sz w:val="22"/>
          <w:szCs w:val="22"/>
        </w:rPr>
      </w:pPr>
      <w:r w:rsidRPr="00B01F3D">
        <w:rPr>
          <w:sz w:val="22"/>
          <w:szCs w:val="22"/>
        </w:rPr>
        <w:t>Az intézmény nyitott, igénybevétele a Közoktatási törvényben, a Gyermekvédelmi törvényben, a Budapest Főváros Önkormányzat Közgyűlése rendeletében és a házirendben foglaltakon kívül további feltételekhez nem köthető.</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b./ Az önkéntesség elve</w:t>
      </w:r>
    </w:p>
    <w:p w:rsidR="00C9337F" w:rsidRPr="00B01F3D" w:rsidRDefault="00C9337F" w:rsidP="00451121">
      <w:pPr>
        <w:numPr>
          <w:ilvl w:val="0"/>
          <w:numId w:val="22"/>
        </w:numPr>
        <w:tabs>
          <w:tab w:val="clear" w:pos="432"/>
          <w:tab w:val="num" w:pos="0"/>
        </w:tabs>
        <w:ind w:left="0" w:firstLine="0"/>
        <w:jc w:val="both"/>
        <w:rPr>
          <w:sz w:val="22"/>
          <w:szCs w:val="22"/>
        </w:rPr>
      </w:pPr>
      <w:r w:rsidRPr="00B01F3D">
        <w:rPr>
          <w:sz w:val="22"/>
          <w:szCs w:val="22"/>
        </w:rPr>
        <w:t>Az intézmény a kiskorúakkal és törvényes képviselőikkel az önkéntesség alapján alakít ki együttműködést. Biztosítani kell, hogy a kiskorú akarata ellenére az intézménybe ne nyerjen elhelyezést. Az intézmény működése nem hatósági, hanem szolgáltató jellegű.</w:t>
      </w:r>
    </w:p>
    <w:p w:rsidR="00C9337F" w:rsidRPr="00B01F3D" w:rsidRDefault="00C9337F" w:rsidP="00451121">
      <w:pPr>
        <w:numPr>
          <w:ilvl w:val="0"/>
          <w:numId w:val="22"/>
        </w:numPr>
        <w:tabs>
          <w:tab w:val="clear" w:pos="432"/>
          <w:tab w:val="num" w:pos="0"/>
        </w:tabs>
        <w:ind w:left="0" w:firstLine="0"/>
        <w:jc w:val="both"/>
        <w:rPr>
          <w:sz w:val="22"/>
          <w:szCs w:val="22"/>
        </w:rPr>
      </w:pPr>
      <w:r w:rsidRPr="00B01F3D">
        <w:rPr>
          <w:sz w:val="22"/>
          <w:szCs w:val="22"/>
        </w:rPr>
        <w:t>Az intézmény munkatársai mindenkor a kiskorú érdekeit képviselve kötelesek tevékenykedni.</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c./ A személyiségi jogok védelme</w:t>
      </w:r>
    </w:p>
    <w:p w:rsidR="00C9337F" w:rsidRPr="00B01F3D" w:rsidRDefault="00C9337F" w:rsidP="0023396F">
      <w:pPr>
        <w:jc w:val="both"/>
        <w:rPr>
          <w:sz w:val="22"/>
          <w:szCs w:val="22"/>
        </w:rPr>
      </w:pPr>
      <w:r w:rsidRPr="00B01F3D">
        <w:rPr>
          <w:sz w:val="22"/>
          <w:szCs w:val="22"/>
        </w:rPr>
        <w:t>Valamennyi, az intézményben feladatot ellátó személynek a tevékenysége során tudomására jutott, a kiskorúak személyiségi jogait érintő adatok és tények kezelésére, továbbítására és nyilvánosságra hozatalára a személyes adatok védelméről szóló törvényben továbbá a 235/1997. (XII. 17.) Kormány rendeletben foglaltakat minden körülmények között biztosítani kell.</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d./ Az egyenlőség elve</w:t>
      </w:r>
    </w:p>
    <w:p w:rsidR="00C9337F" w:rsidRPr="00B01F3D" w:rsidRDefault="00C9337F" w:rsidP="0023396F">
      <w:pPr>
        <w:jc w:val="both"/>
        <w:rPr>
          <w:sz w:val="22"/>
          <w:szCs w:val="22"/>
        </w:rPr>
      </w:pPr>
      <w:r w:rsidRPr="00B01F3D">
        <w:rPr>
          <w:sz w:val="22"/>
          <w:szCs w:val="22"/>
        </w:rPr>
        <w:t>Az intézménybe felvételét kérő vagy oda felvételt nyert minden kiskorú nemre, származásra, felekezeti hovatartozásra, illetve világnézetre tekintet nélkül egyenlő elbírálásban kell, hogy részesüljön.</w:t>
      </w:r>
    </w:p>
    <w:p w:rsidR="00C9337F" w:rsidRPr="00B01F3D" w:rsidRDefault="00C9337F" w:rsidP="00395EC6">
      <w:pPr>
        <w:numPr>
          <w:ilvl w:val="0"/>
          <w:numId w:val="22"/>
        </w:numPr>
        <w:jc w:val="both"/>
        <w:rPr>
          <w:sz w:val="22"/>
          <w:szCs w:val="22"/>
        </w:rPr>
      </w:pPr>
    </w:p>
    <w:p w:rsidR="00C9337F" w:rsidRPr="00B01F3D" w:rsidRDefault="00C9337F" w:rsidP="00395EC6">
      <w:pPr>
        <w:numPr>
          <w:ilvl w:val="0"/>
          <w:numId w:val="22"/>
        </w:numPr>
        <w:jc w:val="both"/>
        <w:rPr>
          <w:sz w:val="22"/>
          <w:szCs w:val="22"/>
        </w:rPr>
      </w:pPr>
      <w:r w:rsidRPr="00B01F3D">
        <w:rPr>
          <w:sz w:val="22"/>
          <w:szCs w:val="22"/>
        </w:rPr>
        <w:t>e./ A pedagógiai és a gyermekvédelmi munka etikai minimumának elve</w:t>
      </w:r>
    </w:p>
    <w:p w:rsidR="00C1551D" w:rsidRPr="00B01F3D" w:rsidRDefault="00C1551D" w:rsidP="00C1551D">
      <w:pPr>
        <w:numPr>
          <w:ilvl w:val="0"/>
          <w:numId w:val="22"/>
        </w:numPr>
        <w:tabs>
          <w:tab w:val="clear" w:pos="432"/>
          <w:tab w:val="num" w:pos="0"/>
        </w:tabs>
        <w:ind w:left="0" w:firstLine="0"/>
        <w:jc w:val="both"/>
        <w:rPr>
          <w:sz w:val="22"/>
          <w:szCs w:val="22"/>
        </w:rPr>
      </w:pPr>
      <w:r w:rsidRPr="00B01F3D">
        <w:rPr>
          <w:sz w:val="22"/>
          <w:szCs w:val="22"/>
        </w:rPr>
        <w:t>Az intézményben dolgozók minden körülmények között betartják a közoktatásban és a gyermekvédelemben dolgozóktól elvárható etikai alapelveket.</w:t>
      </w:r>
    </w:p>
    <w:p w:rsidR="00C9337F" w:rsidRPr="00B01F3D" w:rsidRDefault="00C9337F" w:rsidP="00395EC6">
      <w:pPr>
        <w:numPr>
          <w:ilvl w:val="0"/>
          <w:numId w:val="22"/>
        </w:numPr>
        <w:jc w:val="both"/>
        <w:rPr>
          <w:sz w:val="22"/>
          <w:szCs w:val="22"/>
        </w:rPr>
      </w:pPr>
    </w:p>
    <w:p w:rsidR="00FE70A1" w:rsidRPr="00B01F3D" w:rsidRDefault="00FE70A1" w:rsidP="00395EC6">
      <w:pPr>
        <w:numPr>
          <w:ilvl w:val="0"/>
          <w:numId w:val="22"/>
        </w:numPr>
        <w:jc w:val="both"/>
        <w:rPr>
          <w:sz w:val="22"/>
          <w:szCs w:val="22"/>
        </w:rPr>
      </w:pPr>
      <w:r w:rsidRPr="00B01F3D">
        <w:rPr>
          <w:sz w:val="22"/>
          <w:szCs w:val="22"/>
        </w:rPr>
        <w:t>f.</w:t>
      </w:r>
      <w:r w:rsidR="001E381F">
        <w:rPr>
          <w:sz w:val="22"/>
          <w:szCs w:val="22"/>
        </w:rPr>
        <w:t>/</w:t>
      </w:r>
      <w:r w:rsidRPr="00B01F3D">
        <w:rPr>
          <w:sz w:val="22"/>
          <w:szCs w:val="22"/>
        </w:rPr>
        <w:t xml:space="preserve"> Az integritás elve</w:t>
      </w:r>
    </w:p>
    <w:p w:rsidR="00FE70A1" w:rsidRPr="00B01F3D" w:rsidRDefault="00FE70A1" w:rsidP="0023396F">
      <w:pPr>
        <w:jc w:val="both"/>
        <w:rPr>
          <w:b/>
          <w:sz w:val="22"/>
          <w:szCs w:val="22"/>
        </w:rPr>
      </w:pPr>
      <w:r w:rsidRPr="00B01F3D">
        <w:rPr>
          <w:sz w:val="22"/>
          <w:szCs w:val="22"/>
        </w:rPr>
        <w:t>Az intézmény inkluzív, befogadó jellegű. Szociális hátrányokkal, magatartási, tanulási zavarokkal küszködők nevelését, oktatását is felvállalja. A különböző problémájú növendékeket integrálja, így is segítve beilleszkedésüket a társadalmi környezetbe, az általános iskola elvégzése után a középfokú iskolába.</w:t>
      </w:r>
    </w:p>
    <w:p w:rsidR="00FE70A1" w:rsidRPr="00B01F3D" w:rsidRDefault="00FE70A1" w:rsidP="00C1551D">
      <w:pPr>
        <w:spacing w:line="360" w:lineRule="auto"/>
        <w:jc w:val="both"/>
        <w:rPr>
          <w:sz w:val="22"/>
          <w:szCs w:val="22"/>
        </w:rPr>
      </w:pPr>
    </w:p>
    <w:p w:rsidR="00C1551D" w:rsidRPr="00B01F3D" w:rsidRDefault="00C1551D" w:rsidP="00C1551D">
      <w:pPr>
        <w:spacing w:line="360" w:lineRule="auto"/>
        <w:jc w:val="both"/>
        <w:rPr>
          <w:sz w:val="22"/>
          <w:szCs w:val="22"/>
        </w:rPr>
      </w:pPr>
    </w:p>
    <w:p w:rsidR="00C1551D" w:rsidRDefault="00C1551D" w:rsidP="00C1551D">
      <w:pPr>
        <w:spacing w:line="360" w:lineRule="auto"/>
        <w:jc w:val="both"/>
        <w:rPr>
          <w:sz w:val="22"/>
          <w:szCs w:val="22"/>
        </w:rPr>
      </w:pPr>
    </w:p>
    <w:p w:rsidR="001E381F" w:rsidRPr="00B01F3D" w:rsidRDefault="001E381F" w:rsidP="00C1551D">
      <w:pPr>
        <w:spacing w:line="360" w:lineRule="auto"/>
        <w:jc w:val="both"/>
        <w:rPr>
          <w:sz w:val="22"/>
          <w:szCs w:val="22"/>
        </w:rPr>
      </w:pPr>
    </w:p>
    <w:p w:rsidR="00FE70A1" w:rsidRPr="00B01F3D" w:rsidRDefault="001E381F" w:rsidP="00395EC6">
      <w:pPr>
        <w:numPr>
          <w:ilvl w:val="0"/>
          <w:numId w:val="22"/>
        </w:numPr>
        <w:jc w:val="both"/>
        <w:rPr>
          <w:sz w:val="22"/>
          <w:szCs w:val="22"/>
        </w:rPr>
      </w:pPr>
      <w:r>
        <w:rPr>
          <w:sz w:val="22"/>
          <w:szCs w:val="22"/>
        </w:rPr>
        <w:lastRenderedPageBreak/>
        <w:t>g</w:t>
      </w:r>
      <w:r w:rsidR="00FE70A1" w:rsidRPr="00B01F3D">
        <w:rPr>
          <w:sz w:val="22"/>
          <w:szCs w:val="22"/>
        </w:rPr>
        <w:t>.</w:t>
      </w:r>
      <w:r>
        <w:rPr>
          <w:sz w:val="22"/>
          <w:szCs w:val="22"/>
        </w:rPr>
        <w:t>/</w:t>
      </w:r>
      <w:r w:rsidR="00FE70A1" w:rsidRPr="00B01F3D">
        <w:rPr>
          <w:sz w:val="22"/>
          <w:szCs w:val="22"/>
        </w:rPr>
        <w:t xml:space="preserve"> A tolerancia elve</w:t>
      </w:r>
    </w:p>
    <w:p w:rsidR="00FE70A1" w:rsidRPr="00B01F3D" w:rsidRDefault="00FE70A1" w:rsidP="0023396F">
      <w:pPr>
        <w:jc w:val="both"/>
        <w:rPr>
          <w:sz w:val="22"/>
          <w:szCs w:val="22"/>
        </w:rPr>
      </w:pPr>
      <w:r w:rsidRPr="00B01F3D">
        <w:rPr>
          <w:sz w:val="22"/>
          <w:szCs w:val="22"/>
        </w:rPr>
        <w:t>A bekerülő növendékek személyiségállapota, a családi háttér rendezetlensége a pedagógusoktól nagyfokú toleranciát igényel a gyermekekkel és sok esetben a gondviselőkkel szemben is. Ennek a toleranciának az elfogadtatására kell törekednünk diákjaink körében is.</w:t>
      </w:r>
    </w:p>
    <w:p w:rsidR="00FE70A1" w:rsidRPr="00B01F3D" w:rsidRDefault="00FE70A1" w:rsidP="00395EC6">
      <w:pPr>
        <w:numPr>
          <w:ilvl w:val="0"/>
          <w:numId w:val="22"/>
        </w:numPr>
        <w:spacing w:line="360" w:lineRule="auto"/>
        <w:jc w:val="both"/>
        <w:rPr>
          <w:sz w:val="22"/>
          <w:szCs w:val="22"/>
        </w:rPr>
      </w:pPr>
    </w:p>
    <w:p w:rsidR="00FE70A1" w:rsidRPr="00B01F3D" w:rsidRDefault="001E381F" w:rsidP="00395EC6">
      <w:pPr>
        <w:numPr>
          <w:ilvl w:val="0"/>
          <w:numId w:val="22"/>
        </w:numPr>
        <w:jc w:val="both"/>
        <w:rPr>
          <w:sz w:val="22"/>
          <w:szCs w:val="22"/>
        </w:rPr>
      </w:pPr>
      <w:r>
        <w:rPr>
          <w:sz w:val="22"/>
          <w:szCs w:val="22"/>
        </w:rPr>
        <w:t>h</w:t>
      </w:r>
      <w:r w:rsidR="00FE70A1" w:rsidRPr="00B01F3D">
        <w:rPr>
          <w:sz w:val="22"/>
          <w:szCs w:val="22"/>
        </w:rPr>
        <w:t>.</w:t>
      </w:r>
      <w:r>
        <w:rPr>
          <w:sz w:val="22"/>
          <w:szCs w:val="22"/>
        </w:rPr>
        <w:t>/</w:t>
      </w:r>
      <w:r w:rsidR="00FE70A1" w:rsidRPr="00B01F3D">
        <w:rPr>
          <w:sz w:val="22"/>
          <w:szCs w:val="22"/>
        </w:rPr>
        <w:t xml:space="preserve"> A fokozatosság elve</w:t>
      </w:r>
    </w:p>
    <w:p w:rsidR="00FE70A1" w:rsidRPr="00B01F3D" w:rsidRDefault="00FE70A1" w:rsidP="0023396F">
      <w:pPr>
        <w:jc w:val="both"/>
        <w:rPr>
          <w:sz w:val="22"/>
          <w:szCs w:val="22"/>
        </w:rPr>
      </w:pPr>
      <w:r w:rsidRPr="00B01F3D">
        <w:rPr>
          <w:sz w:val="22"/>
          <w:szCs w:val="22"/>
        </w:rPr>
        <w:t>A növendékeket fokozatosan terheljük. Biztosítjuk számukra az időt a felzárkózásra, szükség esetén többszöri bizonyítási lehetőséget adunk számukra.</w:t>
      </w:r>
    </w:p>
    <w:p w:rsidR="0023396F" w:rsidRPr="00B01F3D" w:rsidRDefault="0023396F" w:rsidP="00FE70A1">
      <w:pPr>
        <w:jc w:val="both"/>
        <w:rPr>
          <w:sz w:val="22"/>
          <w:szCs w:val="22"/>
        </w:rPr>
      </w:pPr>
    </w:p>
    <w:p w:rsidR="00C9337F" w:rsidRPr="001E381F" w:rsidRDefault="00FE70A1" w:rsidP="001E381F">
      <w:pPr>
        <w:jc w:val="both"/>
        <w:rPr>
          <w:sz w:val="22"/>
          <w:szCs w:val="22"/>
        </w:rPr>
      </w:pPr>
      <w:r w:rsidRPr="00B01F3D">
        <w:rPr>
          <w:sz w:val="22"/>
          <w:szCs w:val="22"/>
        </w:rPr>
        <w:t>Valamennyi az intézményben feladatot ellátó személynek a munkavégzése során a többször módosított 1993. évi LXXIX. Közoktatási törvényben, és a Gyermekek védelméről és a gyámügyi igazgatásról szóló 1997. évi XXXI. Törvényben, és végrehajtási rendeleteikben foglaltakat, az intézmény szabályzataiban rögzítetteket kell bet</w:t>
      </w:r>
      <w:r w:rsidR="00C1551D" w:rsidRPr="00B01F3D">
        <w:rPr>
          <w:sz w:val="22"/>
          <w:szCs w:val="22"/>
        </w:rPr>
        <w:t xml:space="preserve">artani. Az intézmény jelenlegi </w:t>
      </w:r>
      <w:r w:rsidRPr="00B01F3D">
        <w:rPr>
          <w:sz w:val="22"/>
          <w:szCs w:val="22"/>
        </w:rPr>
        <w:t>növendékeivel és az ő hozzátartozóikkal polgári jogi jogviszonyt semmilyen formában nem létesíthet. Így például tőlük pénzt, vagy értéktárgyat el nem fogadhat, adásvételi, csereszerződést sem ingó, sem ingatlan vagyonra nem köthet, tartási, életjáradéki öröklési szerződés alanya nem lehet.</w:t>
      </w:r>
    </w:p>
    <w:p w:rsidR="008739C7" w:rsidRPr="00B01F3D" w:rsidRDefault="008739C7">
      <w:pPr>
        <w:jc w:val="both"/>
        <w:rPr>
          <w:sz w:val="22"/>
          <w:szCs w:val="22"/>
        </w:rPr>
      </w:pPr>
    </w:p>
    <w:p w:rsidR="008739C7" w:rsidRPr="00B01F3D" w:rsidRDefault="00CE3F10" w:rsidP="00CE3F10">
      <w:pPr>
        <w:ind w:left="360"/>
        <w:jc w:val="center"/>
        <w:rPr>
          <w:b/>
          <w:sz w:val="22"/>
          <w:szCs w:val="22"/>
        </w:rPr>
      </w:pPr>
      <w:r w:rsidRPr="00B01F3D">
        <w:rPr>
          <w:b/>
          <w:sz w:val="22"/>
          <w:szCs w:val="22"/>
        </w:rPr>
        <w:t>II.</w:t>
      </w:r>
      <w:r w:rsidR="008739C7" w:rsidRPr="00B01F3D">
        <w:rPr>
          <w:b/>
          <w:sz w:val="22"/>
          <w:szCs w:val="22"/>
        </w:rPr>
        <w:t>Rész</w:t>
      </w:r>
    </w:p>
    <w:p w:rsidR="008739C7" w:rsidRPr="00B01F3D" w:rsidRDefault="008739C7">
      <w:pPr>
        <w:ind w:left="360"/>
        <w:jc w:val="center"/>
        <w:rPr>
          <w:sz w:val="22"/>
          <w:szCs w:val="22"/>
        </w:rPr>
      </w:pPr>
      <w:r w:rsidRPr="00B01F3D">
        <w:rPr>
          <w:b/>
          <w:sz w:val="22"/>
          <w:szCs w:val="22"/>
        </w:rPr>
        <w:t>Az intézmény általános jellemzői</w:t>
      </w:r>
    </w:p>
    <w:p w:rsidR="008739C7" w:rsidRPr="00B01F3D" w:rsidRDefault="008739C7">
      <w:pPr>
        <w:jc w:val="both"/>
        <w:rPr>
          <w:sz w:val="22"/>
          <w:szCs w:val="22"/>
        </w:rPr>
      </w:pPr>
    </w:p>
    <w:p w:rsidR="008739C7" w:rsidRPr="00B01F3D" w:rsidRDefault="008739C7" w:rsidP="00395EC6">
      <w:pPr>
        <w:numPr>
          <w:ilvl w:val="0"/>
          <w:numId w:val="2"/>
        </w:numPr>
        <w:jc w:val="both"/>
        <w:rPr>
          <w:b/>
          <w:sz w:val="22"/>
          <w:szCs w:val="22"/>
        </w:rPr>
      </w:pPr>
      <w:r w:rsidRPr="00B01F3D">
        <w:rPr>
          <w:b/>
          <w:sz w:val="22"/>
          <w:szCs w:val="22"/>
        </w:rPr>
        <w:t>Az intézmény adatai</w:t>
      </w:r>
    </w:p>
    <w:p w:rsidR="008739C7" w:rsidRPr="00B01F3D" w:rsidRDefault="008739C7" w:rsidP="00395EC6">
      <w:pPr>
        <w:numPr>
          <w:ilvl w:val="0"/>
          <w:numId w:val="3"/>
        </w:numPr>
        <w:jc w:val="both"/>
        <w:rPr>
          <w:sz w:val="22"/>
          <w:szCs w:val="22"/>
        </w:rPr>
      </w:pPr>
      <w:r w:rsidRPr="00B01F3D">
        <w:rPr>
          <w:b/>
          <w:sz w:val="22"/>
          <w:szCs w:val="22"/>
        </w:rPr>
        <w:t>Az intézmény neve:</w:t>
      </w:r>
      <w:r w:rsidRPr="00B01F3D">
        <w:rPr>
          <w:sz w:val="22"/>
          <w:szCs w:val="22"/>
        </w:rPr>
        <w:t xml:space="preserve"> </w:t>
      </w:r>
      <w:r w:rsidRPr="00B01F3D">
        <w:rPr>
          <w:sz w:val="22"/>
          <w:szCs w:val="22"/>
        </w:rPr>
        <w:tab/>
      </w:r>
      <w:r w:rsidRPr="00B01F3D">
        <w:rPr>
          <w:sz w:val="22"/>
          <w:szCs w:val="22"/>
        </w:rPr>
        <w:tab/>
      </w:r>
      <w:r w:rsidRPr="00B01F3D">
        <w:rPr>
          <w:sz w:val="22"/>
          <w:szCs w:val="22"/>
        </w:rPr>
        <w:tab/>
        <w:t xml:space="preserve">Budapest Főváros Önkormányzatának Hungária </w:t>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t>Általános Iskolája és Kollégiuma</w:t>
      </w:r>
    </w:p>
    <w:p w:rsidR="008739C7" w:rsidRPr="00B01F3D" w:rsidRDefault="008739C7">
      <w:pPr>
        <w:ind w:left="360"/>
        <w:jc w:val="both"/>
        <w:rPr>
          <w:sz w:val="22"/>
          <w:szCs w:val="22"/>
        </w:rPr>
      </w:pPr>
    </w:p>
    <w:p w:rsidR="008739C7" w:rsidRPr="00B01F3D" w:rsidRDefault="008739C7">
      <w:pPr>
        <w:ind w:left="360"/>
        <w:jc w:val="both"/>
        <w:rPr>
          <w:sz w:val="22"/>
          <w:szCs w:val="22"/>
        </w:rPr>
      </w:pPr>
      <w:r w:rsidRPr="00B01F3D">
        <w:rPr>
          <w:sz w:val="22"/>
          <w:szCs w:val="22"/>
        </w:rPr>
        <w:tab/>
      </w:r>
      <w:r w:rsidRPr="00B01F3D">
        <w:rPr>
          <w:b/>
          <w:sz w:val="22"/>
          <w:szCs w:val="22"/>
        </w:rPr>
        <w:t>Székhelye:</w:t>
      </w:r>
      <w:r w:rsidRPr="00B01F3D">
        <w:rPr>
          <w:sz w:val="22"/>
          <w:szCs w:val="22"/>
        </w:rPr>
        <w:t xml:space="preserve"> </w:t>
      </w:r>
      <w:r w:rsidRPr="00B01F3D">
        <w:rPr>
          <w:sz w:val="22"/>
          <w:szCs w:val="22"/>
        </w:rPr>
        <w:tab/>
      </w:r>
      <w:r w:rsidRPr="00B01F3D">
        <w:rPr>
          <w:sz w:val="22"/>
          <w:szCs w:val="22"/>
        </w:rPr>
        <w:tab/>
      </w:r>
      <w:r w:rsidRPr="00B01F3D">
        <w:rPr>
          <w:sz w:val="22"/>
          <w:szCs w:val="22"/>
        </w:rPr>
        <w:tab/>
      </w:r>
      <w:r w:rsidRPr="00B01F3D">
        <w:rPr>
          <w:sz w:val="22"/>
          <w:szCs w:val="22"/>
        </w:rPr>
        <w:tab/>
        <w:t>1192 Budapest XIX., Hungária út 36.</w:t>
      </w:r>
    </w:p>
    <w:p w:rsidR="008739C7" w:rsidRPr="00B01F3D" w:rsidRDefault="008739C7">
      <w:pPr>
        <w:ind w:left="360"/>
        <w:jc w:val="both"/>
        <w:rPr>
          <w:sz w:val="22"/>
          <w:szCs w:val="22"/>
        </w:rPr>
      </w:pPr>
    </w:p>
    <w:p w:rsidR="008739C7" w:rsidRPr="00B01F3D" w:rsidRDefault="008739C7" w:rsidP="00395EC6">
      <w:pPr>
        <w:numPr>
          <w:ilvl w:val="0"/>
          <w:numId w:val="3"/>
        </w:numPr>
        <w:jc w:val="both"/>
        <w:rPr>
          <w:sz w:val="22"/>
          <w:szCs w:val="22"/>
        </w:rPr>
      </w:pPr>
      <w:r w:rsidRPr="00B01F3D">
        <w:rPr>
          <w:b/>
          <w:sz w:val="22"/>
          <w:szCs w:val="22"/>
        </w:rPr>
        <w:t>Az intézmény típusa</w:t>
      </w:r>
      <w:r w:rsidRPr="00B01F3D">
        <w:rPr>
          <w:sz w:val="22"/>
          <w:szCs w:val="22"/>
        </w:rPr>
        <w:t xml:space="preserve">: </w:t>
      </w:r>
      <w:r w:rsidRPr="00B01F3D">
        <w:rPr>
          <w:sz w:val="22"/>
          <w:szCs w:val="22"/>
        </w:rPr>
        <w:tab/>
      </w:r>
      <w:r w:rsidRPr="00B01F3D">
        <w:rPr>
          <w:sz w:val="22"/>
          <w:szCs w:val="22"/>
        </w:rPr>
        <w:tab/>
      </w:r>
      <w:r w:rsidR="00C1551D" w:rsidRPr="00B01F3D">
        <w:rPr>
          <w:sz w:val="22"/>
          <w:szCs w:val="22"/>
        </w:rPr>
        <w:tab/>
      </w:r>
      <w:r w:rsidRPr="00B01F3D">
        <w:rPr>
          <w:sz w:val="22"/>
          <w:szCs w:val="22"/>
        </w:rPr>
        <w:t>Általános Iskola és Kollégium</w:t>
      </w:r>
    </w:p>
    <w:p w:rsidR="008739C7" w:rsidRPr="00B01F3D" w:rsidRDefault="008739C7">
      <w:pPr>
        <w:ind w:left="360"/>
        <w:jc w:val="both"/>
        <w:rPr>
          <w:sz w:val="22"/>
          <w:szCs w:val="22"/>
        </w:rPr>
      </w:pPr>
    </w:p>
    <w:p w:rsidR="008739C7" w:rsidRPr="00B01F3D" w:rsidRDefault="008739C7" w:rsidP="00395EC6">
      <w:pPr>
        <w:numPr>
          <w:ilvl w:val="0"/>
          <w:numId w:val="3"/>
        </w:numPr>
        <w:jc w:val="both"/>
        <w:rPr>
          <w:sz w:val="22"/>
          <w:szCs w:val="22"/>
        </w:rPr>
      </w:pPr>
      <w:r w:rsidRPr="00B01F3D">
        <w:rPr>
          <w:b/>
          <w:sz w:val="22"/>
          <w:szCs w:val="22"/>
        </w:rPr>
        <w:t>Az intézmény felügyeleti szerve</w:t>
      </w:r>
      <w:r w:rsidRPr="00B01F3D">
        <w:rPr>
          <w:sz w:val="22"/>
          <w:szCs w:val="22"/>
        </w:rPr>
        <w:t xml:space="preserve">: </w:t>
      </w:r>
      <w:r w:rsidRPr="00B01F3D">
        <w:rPr>
          <w:sz w:val="22"/>
          <w:szCs w:val="22"/>
        </w:rPr>
        <w:tab/>
        <w:t>Budapest Főváros Közgyűlése</w:t>
      </w:r>
    </w:p>
    <w:p w:rsidR="008739C7" w:rsidRPr="00B01F3D" w:rsidRDefault="008739C7">
      <w:pPr>
        <w:jc w:val="both"/>
        <w:rPr>
          <w:sz w:val="22"/>
          <w:szCs w:val="22"/>
        </w:rPr>
      </w:pPr>
    </w:p>
    <w:p w:rsidR="008739C7" w:rsidRPr="00B01F3D" w:rsidRDefault="008739C7">
      <w:pPr>
        <w:ind w:left="360"/>
        <w:jc w:val="both"/>
        <w:rPr>
          <w:sz w:val="22"/>
          <w:szCs w:val="22"/>
        </w:rPr>
      </w:pPr>
    </w:p>
    <w:p w:rsidR="008739C7" w:rsidRPr="00B01F3D" w:rsidRDefault="008739C7" w:rsidP="00395EC6">
      <w:pPr>
        <w:numPr>
          <w:ilvl w:val="0"/>
          <w:numId w:val="3"/>
        </w:numPr>
        <w:jc w:val="both"/>
        <w:rPr>
          <w:sz w:val="22"/>
          <w:szCs w:val="22"/>
        </w:rPr>
      </w:pPr>
      <w:r w:rsidRPr="00B01F3D">
        <w:rPr>
          <w:b/>
          <w:sz w:val="22"/>
          <w:szCs w:val="22"/>
        </w:rPr>
        <w:t>Az intézmény illetékessége</w:t>
      </w:r>
      <w:r w:rsidRPr="00B01F3D">
        <w:rPr>
          <w:sz w:val="22"/>
          <w:szCs w:val="22"/>
        </w:rPr>
        <w:t xml:space="preserve">: </w:t>
      </w:r>
      <w:r w:rsidRPr="00B01F3D">
        <w:rPr>
          <w:sz w:val="22"/>
          <w:szCs w:val="22"/>
        </w:rPr>
        <w:tab/>
      </w:r>
      <w:r w:rsidR="00C1551D" w:rsidRPr="00B01F3D">
        <w:rPr>
          <w:sz w:val="22"/>
          <w:szCs w:val="22"/>
        </w:rPr>
        <w:tab/>
      </w:r>
      <w:r w:rsidRPr="00B01F3D">
        <w:rPr>
          <w:sz w:val="22"/>
          <w:szCs w:val="22"/>
        </w:rPr>
        <w:t>Budapest Főváros közigazgatási területe</w:t>
      </w:r>
    </w:p>
    <w:p w:rsidR="008739C7" w:rsidRPr="00B01F3D" w:rsidRDefault="008739C7">
      <w:pPr>
        <w:ind w:left="360"/>
        <w:jc w:val="both"/>
        <w:rPr>
          <w:sz w:val="22"/>
          <w:szCs w:val="22"/>
        </w:rPr>
      </w:pPr>
    </w:p>
    <w:p w:rsidR="008739C7" w:rsidRPr="00B01F3D" w:rsidRDefault="008739C7">
      <w:pPr>
        <w:ind w:firstLine="426"/>
        <w:jc w:val="both"/>
        <w:rPr>
          <w:sz w:val="22"/>
          <w:szCs w:val="22"/>
        </w:rPr>
      </w:pPr>
      <w:r w:rsidRPr="00B01F3D">
        <w:rPr>
          <w:sz w:val="22"/>
          <w:szCs w:val="22"/>
        </w:rPr>
        <w:t xml:space="preserve">e. </w:t>
      </w:r>
      <w:r w:rsidRPr="00B01F3D">
        <w:rPr>
          <w:sz w:val="22"/>
          <w:szCs w:val="22"/>
        </w:rPr>
        <w:tab/>
      </w:r>
      <w:r w:rsidRPr="00B01F3D">
        <w:rPr>
          <w:b/>
          <w:sz w:val="22"/>
          <w:szCs w:val="22"/>
        </w:rPr>
        <w:t>Alapító okirat száma:</w:t>
      </w:r>
      <w:r w:rsidRPr="00B01F3D">
        <w:rPr>
          <w:sz w:val="22"/>
          <w:szCs w:val="22"/>
        </w:rPr>
        <w:t xml:space="preserve"> </w:t>
      </w:r>
      <w:r w:rsidRPr="00B01F3D">
        <w:rPr>
          <w:sz w:val="22"/>
          <w:szCs w:val="22"/>
        </w:rPr>
        <w:tab/>
        <w:t xml:space="preserve">Budapest Főváros Közgyűlése a rendelkezésre álló dokumentumok alapján az 1975. évben a Budapest Főváros Tanácsa VB. által létesített Fővárosi Hetes Otthon és Általános Iskola jelenleg </w:t>
      </w:r>
      <w:r w:rsidRPr="00B01F3D">
        <w:rPr>
          <w:b/>
          <w:sz w:val="22"/>
          <w:szCs w:val="22"/>
        </w:rPr>
        <w:t>Budapest Főváros Önkormányzatának Hungária Általános Iskolája</w:t>
      </w:r>
      <w:r w:rsidRPr="00B01F3D">
        <w:rPr>
          <w:sz w:val="22"/>
          <w:szCs w:val="22"/>
        </w:rPr>
        <w:t xml:space="preserve"> </w:t>
      </w:r>
      <w:r w:rsidRPr="00B01F3D">
        <w:rPr>
          <w:b/>
          <w:sz w:val="22"/>
          <w:szCs w:val="22"/>
        </w:rPr>
        <w:t xml:space="preserve">és Kollégiuma </w:t>
      </w:r>
      <w:r w:rsidRPr="00B01F3D">
        <w:rPr>
          <w:sz w:val="22"/>
          <w:szCs w:val="22"/>
        </w:rPr>
        <w:t>számára</w:t>
      </w:r>
      <w:r w:rsidR="00515D77" w:rsidRPr="00B01F3D">
        <w:rPr>
          <w:sz w:val="22"/>
          <w:szCs w:val="22"/>
        </w:rPr>
        <w:t xml:space="preserve"> az 1993</w:t>
      </w:r>
      <w:r w:rsidRPr="00B01F3D">
        <w:rPr>
          <w:sz w:val="22"/>
          <w:szCs w:val="22"/>
        </w:rPr>
        <w:t xml:space="preserve">. évi </w:t>
      </w:r>
      <w:r w:rsidR="00515D77" w:rsidRPr="00B01F3D">
        <w:rPr>
          <w:sz w:val="22"/>
          <w:szCs w:val="22"/>
        </w:rPr>
        <w:t>L</w:t>
      </w:r>
      <w:r w:rsidRPr="00B01F3D">
        <w:rPr>
          <w:sz w:val="22"/>
          <w:szCs w:val="22"/>
        </w:rPr>
        <w:t>XX</w:t>
      </w:r>
      <w:r w:rsidR="00515D77" w:rsidRPr="00B01F3D">
        <w:rPr>
          <w:sz w:val="22"/>
          <w:szCs w:val="22"/>
        </w:rPr>
        <w:t>IX</w:t>
      </w:r>
      <w:r w:rsidRPr="00B01F3D">
        <w:rPr>
          <w:sz w:val="22"/>
          <w:szCs w:val="22"/>
        </w:rPr>
        <w:t xml:space="preserve">. törvény </w:t>
      </w:r>
      <w:r w:rsidR="00515D77" w:rsidRPr="00B01F3D">
        <w:rPr>
          <w:sz w:val="22"/>
          <w:szCs w:val="22"/>
        </w:rPr>
        <w:t>37</w:t>
      </w:r>
      <w:r w:rsidRPr="00B01F3D">
        <w:rPr>
          <w:sz w:val="22"/>
          <w:szCs w:val="22"/>
        </w:rPr>
        <w:t>. § (</w:t>
      </w:r>
      <w:r w:rsidR="00515D77" w:rsidRPr="00B01F3D">
        <w:rPr>
          <w:sz w:val="22"/>
          <w:szCs w:val="22"/>
        </w:rPr>
        <w:t>2</w:t>
      </w:r>
      <w:r w:rsidRPr="00B01F3D">
        <w:rPr>
          <w:sz w:val="22"/>
          <w:szCs w:val="22"/>
        </w:rPr>
        <w:t xml:space="preserve">) bekezdése </w:t>
      </w:r>
      <w:r w:rsidR="00515D77" w:rsidRPr="00B01F3D">
        <w:rPr>
          <w:sz w:val="22"/>
          <w:szCs w:val="22"/>
        </w:rPr>
        <w:t>alapján</w:t>
      </w:r>
      <w:r w:rsidRPr="00B01F3D">
        <w:rPr>
          <w:sz w:val="22"/>
          <w:szCs w:val="22"/>
        </w:rPr>
        <w:t xml:space="preserve">, az 1230/C/1992. (IX. 24.) Főv. Kgy. számú határozatával megállapított és </w:t>
      </w:r>
      <w:r w:rsidR="00515D77" w:rsidRPr="00B01F3D">
        <w:rPr>
          <w:sz w:val="22"/>
          <w:szCs w:val="22"/>
        </w:rPr>
        <w:t xml:space="preserve">kiadott, többször módosított alapító okiratát </w:t>
      </w:r>
      <w:r w:rsidRPr="00B01F3D">
        <w:rPr>
          <w:sz w:val="22"/>
          <w:szCs w:val="22"/>
        </w:rPr>
        <w:t>a</w:t>
      </w:r>
      <w:r w:rsidR="00515D77" w:rsidRPr="00B01F3D">
        <w:rPr>
          <w:sz w:val="22"/>
          <w:szCs w:val="22"/>
        </w:rPr>
        <w:t xml:space="preserve"> 2008. évi CV. törvény 4. § (1)-(2) bekezdése előírásainak megfelelően az 530/2009. (IV.30.),</w:t>
      </w:r>
      <w:r w:rsidR="00B93DBC" w:rsidRPr="00B01F3D">
        <w:rPr>
          <w:sz w:val="22"/>
          <w:szCs w:val="22"/>
        </w:rPr>
        <w:t xml:space="preserve"> 1083</w:t>
      </w:r>
      <w:r w:rsidR="00515D77" w:rsidRPr="00B01F3D">
        <w:rPr>
          <w:sz w:val="22"/>
          <w:szCs w:val="22"/>
        </w:rPr>
        <w:t>./2009. (</w:t>
      </w:r>
      <w:r w:rsidR="00B93DBC" w:rsidRPr="00B01F3D">
        <w:rPr>
          <w:sz w:val="22"/>
          <w:szCs w:val="22"/>
        </w:rPr>
        <w:t>VI.25.) Főv.Kgy</w:t>
      </w:r>
      <w:r w:rsidR="00515D77" w:rsidRPr="00B01F3D">
        <w:rPr>
          <w:sz w:val="22"/>
          <w:szCs w:val="22"/>
        </w:rPr>
        <w:t xml:space="preserve">. határozatával módosította  és ez alapján egységes szerkezetbe foglalta. </w:t>
      </w:r>
      <w:r w:rsidRPr="00B01F3D">
        <w:rPr>
          <w:sz w:val="22"/>
          <w:szCs w:val="22"/>
        </w:rPr>
        <w:t xml:space="preserve"> </w:t>
      </w:r>
    </w:p>
    <w:p w:rsidR="008739C7" w:rsidRPr="00B01F3D" w:rsidRDefault="008739C7">
      <w:pPr>
        <w:rPr>
          <w:sz w:val="22"/>
          <w:szCs w:val="22"/>
        </w:rPr>
      </w:pPr>
      <w:r w:rsidRPr="00B01F3D">
        <w:rPr>
          <w:sz w:val="22"/>
          <w:szCs w:val="22"/>
        </w:rPr>
        <w:tab/>
      </w:r>
      <w:r w:rsidRPr="00B01F3D">
        <w:rPr>
          <w:b/>
          <w:sz w:val="22"/>
          <w:szCs w:val="22"/>
        </w:rPr>
        <w:t>OM azonosító szám:</w:t>
      </w:r>
      <w:r w:rsidRPr="00B01F3D">
        <w:rPr>
          <w:sz w:val="22"/>
          <w:szCs w:val="22"/>
        </w:rPr>
        <w:t xml:space="preserve"> </w:t>
      </w:r>
      <w:r w:rsidRPr="00B01F3D">
        <w:rPr>
          <w:sz w:val="22"/>
          <w:szCs w:val="22"/>
        </w:rPr>
        <w:tab/>
      </w:r>
      <w:r w:rsidRPr="00B01F3D">
        <w:rPr>
          <w:sz w:val="22"/>
          <w:szCs w:val="22"/>
        </w:rPr>
        <w:tab/>
        <w:t>035210</w:t>
      </w:r>
    </w:p>
    <w:p w:rsidR="00B4259B" w:rsidRPr="00B01F3D" w:rsidRDefault="008739C7">
      <w:pPr>
        <w:rPr>
          <w:sz w:val="22"/>
          <w:szCs w:val="22"/>
        </w:rPr>
      </w:pPr>
      <w:r w:rsidRPr="00B01F3D">
        <w:rPr>
          <w:sz w:val="22"/>
          <w:szCs w:val="22"/>
        </w:rPr>
        <w:tab/>
      </w:r>
      <w:r w:rsidRPr="00B01F3D">
        <w:rPr>
          <w:b/>
          <w:sz w:val="22"/>
          <w:szCs w:val="22"/>
        </w:rPr>
        <w:t>PIR azonosító:</w:t>
      </w:r>
      <w:r w:rsidR="000952EE" w:rsidRPr="00B01F3D">
        <w:rPr>
          <w:b/>
          <w:sz w:val="22"/>
          <w:szCs w:val="22"/>
        </w:rPr>
        <w:tab/>
      </w:r>
      <w:r w:rsidR="000952EE" w:rsidRPr="00B01F3D">
        <w:rPr>
          <w:b/>
          <w:sz w:val="22"/>
          <w:szCs w:val="22"/>
        </w:rPr>
        <w:tab/>
      </w:r>
      <w:r w:rsidR="000952EE" w:rsidRPr="00B01F3D">
        <w:rPr>
          <w:b/>
          <w:sz w:val="22"/>
          <w:szCs w:val="22"/>
        </w:rPr>
        <w:tab/>
      </w:r>
      <w:r w:rsidR="000952EE" w:rsidRPr="00B01F3D">
        <w:rPr>
          <w:sz w:val="22"/>
          <w:szCs w:val="22"/>
        </w:rPr>
        <w:t>494351-2-14</w:t>
      </w:r>
      <w:r w:rsidRPr="00B01F3D">
        <w:rPr>
          <w:sz w:val="22"/>
          <w:szCs w:val="22"/>
        </w:rPr>
        <w:tab/>
      </w:r>
      <w:r w:rsidRPr="00B01F3D">
        <w:rPr>
          <w:sz w:val="22"/>
          <w:szCs w:val="22"/>
        </w:rPr>
        <w:tab/>
      </w:r>
      <w:r w:rsidRPr="00B01F3D">
        <w:rPr>
          <w:sz w:val="22"/>
          <w:szCs w:val="22"/>
        </w:rPr>
        <w:tab/>
      </w:r>
    </w:p>
    <w:p w:rsidR="008739C7" w:rsidRPr="00B01F3D" w:rsidRDefault="008739C7">
      <w:pPr>
        <w:rPr>
          <w:sz w:val="22"/>
          <w:szCs w:val="22"/>
        </w:rPr>
      </w:pPr>
      <w:r w:rsidRPr="00B01F3D">
        <w:rPr>
          <w:sz w:val="22"/>
          <w:szCs w:val="22"/>
        </w:rPr>
        <w:tab/>
      </w:r>
      <w:r w:rsidRPr="00B01F3D">
        <w:rPr>
          <w:b/>
          <w:bCs/>
          <w:sz w:val="22"/>
          <w:szCs w:val="22"/>
        </w:rPr>
        <w:t>Megye:</w:t>
      </w:r>
      <w:r w:rsidRPr="00B01F3D">
        <w:rPr>
          <w:sz w:val="22"/>
          <w:szCs w:val="22"/>
        </w:rPr>
        <w:tab/>
      </w:r>
      <w:r w:rsidRPr="00B01F3D">
        <w:rPr>
          <w:sz w:val="22"/>
          <w:szCs w:val="22"/>
        </w:rPr>
        <w:tab/>
      </w:r>
      <w:r w:rsidRPr="00B01F3D">
        <w:rPr>
          <w:sz w:val="22"/>
          <w:szCs w:val="22"/>
        </w:rPr>
        <w:tab/>
      </w:r>
      <w:r w:rsidRPr="00B01F3D">
        <w:rPr>
          <w:sz w:val="22"/>
          <w:szCs w:val="22"/>
        </w:rPr>
        <w:tab/>
        <w:t>01</w:t>
      </w:r>
    </w:p>
    <w:p w:rsidR="000436C3" w:rsidRPr="00B01F3D" w:rsidRDefault="008739C7" w:rsidP="000436C3">
      <w:pPr>
        <w:rPr>
          <w:sz w:val="22"/>
          <w:szCs w:val="22"/>
        </w:rPr>
      </w:pPr>
      <w:r w:rsidRPr="00B01F3D">
        <w:rPr>
          <w:sz w:val="22"/>
          <w:szCs w:val="22"/>
        </w:rPr>
        <w:tab/>
      </w:r>
      <w:r w:rsidRPr="00B01F3D">
        <w:rPr>
          <w:b/>
          <w:bCs/>
          <w:sz w:val="22"/>
          <w:szCs w:val="22"/>
        </w:rPr>
        <w:t>KSH szám:</w:t>
      </w:r>
      <w:r w:rsidRPr="00B01F3D">
        <w:rPr>
          <w:sz w:val="22"/>
          <w:szCs w:val="22"/>
        </w:rPr>
        <w:tab/>
      </w:r>
      <w:r w:rsidRPr="00B01F3D">
        <w:rPr>
          <w:sz w:val="22"/>
          <w:szCs w:val="22"/>
        </w:rPr>
        <w:tab/>
      </w:r>
      <w:r w:rsidRPr="00B01F3D">
        <w:rPr>
          <w:sz w:val="22"/>
          <w:szCs w:val="22"/>
        </w:rPr>
        <w:tab/>
      </w:r>
      <w:r w:rsidR="000952EE" w:rsidRPr="00B01F3D">
        <w:rPr>
          <w:sz w:val="22"/>
          <w:szCs w:val="22"/>
        </w:rPr>
        <w:t>0401101000</w:t>
      </w:r>
    </w:p>
    <w:p w:rsidR="00C9337F" w:rsidRPr="00B01F3D" w:rsidRDefault="00C9337F" w:rsidP="00C9337F">
      <w:pPr>
        <w:ind w:firstLine="705"/>
        <w:jc w:val="both"/>
        <w:rPr>
          <w:sz w:val="22"/>
          <w:szCs w:val="22"/>
        </w:rPr>
      </w:pPr>
      <w:r w:rsidRPr="00B01F3D">
        <w:rPr>
          <w:b/>
          <w:sz w:val="22"/>
          <w:szCs w:val="22"/>
        </w:rPr>
        <w:t xml:space="preserve">Gazdálkodási forma: </w:t>
      </w:r>
      <w:r w:rsidR="00C1551D" w:rsidRPr="00B01F3D">
        <w:rPr>
          <w:b/>
          <w:sz w:val="22"/>
          <w:szCs w:val="22"/>
        </w:rPr>
        <w:tab/>
      </w:r>
      <w:r w:rsidR="00C1551D" w:rsidRPr="00B01F3D">
        <w:rPr>
          <w:b/>
          <w:sz w:val="22"/>
          <w:szCs w:val="22"/>
        </w:rPr>
        <w:tab/>
      </w:r>
      <w:r w:rsidRPr="00B01F3D">
        <w:rPr>
          <w:sz w:val="22"/>
          <w:szCs w:val="22"/>
        </w:rPr>
        <w:t>322</w:t>
      </w:r>
    </w:p>
    <w:p w:rsidR="00473176" w:rsidRPr="00B01F3D" w:rsidRDefault="00473176" w:rsidP="000436C3">
      <w:pPr>
        <w:rPr>
          <w:sz w:val="22"/>
          <w:szCs w:val="22"/>
        </w:rPr>
      </w:pPr>
    </w:p>
    <w:p w:rsidR="000436C3" w:rsidRPr="00B01F3D" w:rsidRDefault="000436C3" w:rsidP="000436C3">
      <w:pPr>
        <w:rPr>
          <w:b/>
          <w:sz w:val="22"/>
          <w:szCs w:val="22"/>
        </w:rPr>
      </w:pPr>
      <w:r w:rsidRPr="00B01F3D">
        <w:rPr>
          <w:b/>
          <w:sz w:val="22"/>
          <w:szCs w:val="22"/>
        </w:rPr>
        <w:tab/>
        <w:t>f. Az intézmény közfeladata, besorolása</w:t>
      </w:r>
    </w:p>
    <w:p w:rsidR="000436C3" w:rsidRPr="00B01F3D" w:rsidRDefault="000436C3" w:rsidP="000436C3">
      <w:pPr>
        <w:rPr>
          <w:sz w:val="22"/>
          <w:szCs w:val="22"/>
        </w:rPr>
      </w:pPr>
      <w:r w:rsidRPr="00B01F3D">
        <w:rPr>
          <w:sz w:val="22"/>
          <w:szCs w:val="22"/>
        </w:rPr>
        <w:tab/>
        <w:t>-önálló jogi személy</w:t>
      </w:r>
    </w:p>
    <w:p w:rsidR="000436C3" w:rsidRPr="00B01F3D" w:rsidRDefault="000436C3" w:rsidP="000436C3">
      <w:pPr>
        <w:rPr>
          <w:sz w:val="22"/>
          <w:szCs w:val="22"/>
        </w:rPr>
      </w:pPr>
      <w:r w:rsidRPr="00B01F3D">
        <w:rPr>
          <w:sz w:val="22"/>
          <w:szCs w:val="22"/>
        </w:rPr>
        <w:tab/>
        <w:t>-közfeladata: közoktatás</w:t>
      </w:r>
    </w:p>
    <w:p w:rsidR="000436C3" w:rsidRPr="00B01F3D" w:rsidRDefault="000436C3" w:rsidP="000436C3">
      <w:pPr>
        <w:rPr>
          <w:sz w:val="22"/>
          <w:szCs w:val="22"/>
        </w:rPr>
      </w:pPr>
      <w:r w:rsidRPr="00B01F3D">
        <w:rPr>
          <w:sz w:val="22"/>
          <w:szCs w:val="22"/>
        </w:rPr>
        <w:tab/>
        <w:t xml:space="preserve">-tevékenységének jellege alapján: közszolgáltató költségvetési szerv, közoktatási </w:t>
      </w:r>
      <w:r w:rsidRPr="00B01F3D">
        <w:rPr>
          <w:sz w:val="22"/>
          <w:szCs w:val="22"/>
        </w:rPr>
        <w:tab/>
        <w:t>közintézmény:</w:t>
      </w:r>
    </w:p>
    <w:p w:rsidR="000436C3" w:rsidRPr="00B01F3D" w:rsidRDefault="000436C3" w:rsidP="000436C3">
      <w:pPr>
        <w:rPr>
          <w:sz w:val="22"/>
          <w:szCs w:val="22"/>
        </w:rPr>
      </w:pPr>
      <w:r w:rsidRPr="00B01F3D">
        <w:rPr>
          <w:sz w:val="22"/>
          <w:szCs w:val="22"/>
        </w:rPr>
        <w:tab/>
        <w:t>-a feladat ellátásához gyakorolt funkciója szerint: önállóan működő költségvetési szerv</w:t>
      </w:r>
    </w:p>
    <w:p w:rsidR="000436C3" w:rsidRPr="00B01F3D" w:rsidRDefault="000436C3">
      <w:pPr>
        <w:jc w:val="both"/>
        <w:rPr>
          <w:b/>
          <w:bCs/>
          <w:sz w:val="22"/>
          <w:szCs w:val="22"/>
        </w:rPr>
      </w:pPr>
    </w:p>
    <w:p w:rsidR="00BC0469" w:rsidRPr="00B01F3D" w:rsidRDefault="000436C3">
      <w:pPr>
        <w:rPr>
          <w:b/>
          <w:sz w:val="22"/>
          <w:szCs w:val="22"/>
        </w:rPr>
      </w:pPr>
      <w:r w:rsidRPr="00B01F3D">
        <w:rPr>
          <w:b/>
          <w:sz w:val="22"/>
          <w:szCs w:val="22"/>
        </w:rPr>
        <w:lastRenderedPageBreak/>
        <w:tab/>
        <w:t>g. Az intézmény tevékenységei</w:t>
      </w:r>
    </w:p>
    <w:p w:rsidR="000436C3" w:rsidRPr="00B01F3D" w:rsidRDefault="000436C3">
      <w:pPr>
        <w:rPr>
          <w:sz w:val="22"/>
          <w:szCs w:val="22"/>
        </w:rPr>
      </w:pPr>
      <w:r w:rsidRPr="00B01F3D">
        <w:rPr>
          <w:sz w:val="22"/>
          <w:szCs w:val="22"/>
        </w:rPr>
        <w:tab/>
        <w:t>-alapfokú oktatás  TEÁOR szám: 8520, Államháztartási szakágazat szám: 852010</w:t>
      </w:r>
    </w:p>
    <w:p w:rsidR="000436C3" w:rsidRPr="00B01F3D" w:rsidRDefault="000436C3" w:rsidP="000436C3">
      <w:pPr>
        <w:rPr>
          <w:sz w:val="22"/>
          <w:szCs w:val="22"/>
        </w:rPr>
      </w:pPr>
      <w:r w:rsidRPr="00B01F3D">
        <w:rPr>
          <w:sz w:val="22"/>
          <w:szCs w:val="22"/>
        </w:rPr>
        <w:tab/>
        <w:t xml:space="preserve">szakfeladat: </w:t>
      </w:r>
      <w:r w:rsidR="00DA6DE0" w:rsidRPr="00B01F3D">
        <w:rPr>
          <w:sz w:val="22"/>
          <w:szCs w:val="22"/>
        </w:rPr>
        <w:tab/>
      </w:r>
      <w:r w:rsidRPr="00B01F3D">
        <w:rPr>
          <w:sz w:val="22"/>
          <w:szCs w:val="22"/>
        </w:rPr>
        <w:t xml:space="preserve">általános iskolai tanulók nappali rendszerű nevelése, oktatása 1-4. </w:t>
      </w:r>
      <w:r w:rsidRPr="00B01F3D">
        <w:rPr>
          <w:sz w:val="22"/>
          <w:szCs w:val="22"/>
        </w:rPr>
        <w:tab/>
      </w:r>
      <w:r w:rsidRPr="00B01F3D">
        <w:rPr>
          <w:sz w:val="22"/>
          <w:szCs w:val="22"/>
        </w:rPr>
        <w:tab/>
      </w:r>
      <w:r w:rsidRPr="00B01F3D">
        <w:rPr>
          <w:sz w:val="22"/>
          <w:szCs w:val="22"/>
        </w:rPr>
        <w:tab/>
        <w:t xml:space="preserve">évfolyam </w:t>
      </w:r>
      <w:r w:rsidR="00DA6DE0" w:rsidRPr="00B01F3D">
        <w:rPr>
          <w:sz w:val="22"/>
          <w:szCs w:val="22"/>
        </w:rPr>
        <w:t>(852011)</w:t>
      </w:r>
    </w:p>
    <w:p w:rsidR="00DA6DE0" w:rsidRPr="00B01F3D" w:rsidRDefault="00DA6DE0" w:rsidP="000436C3">
      <w:pPr>
        <w:rPr>
          <w:sz w:val="22"/>
          <w:szCs w:val="22"/>
        </w:rPr>
      </w:pPr>
      <w:r w:rsidRPr="00B01F3D">
        <w:rPr>
          <w:sz w:val="22"/>
          <w:szCs w:val="22"/>
        </w:rPr>
        <w:tab/>
      </w:r>
      <w:r w:rsidRPr="00B01F3D">
        <w:rPr>
          <w:sz w:val="22"/>
          <w:szCs w:val="22"/>
        </w:rPr>
        <w:tab/>
      </w:r>
      <w:r w:rsidRPr="00B01F3D">
        <w:rPr>
          <w:sz w:val="22"/>
          <w:szCs w:val="22"/>
        </w:rPr>
        <w:tab/>
        <w:t>általános iskolai tanulók nappali rendszerű nevelése, oktatása 5-8.</w:t>
      </w:r>
    </w:p>
    <w:p w:rsidR="00DA6DE0" w:rsidRPr="00B01F3D" w:rsidRDefault="00DA6DE0" w:rsidP="000436C3">
      <w:pPr>
        <w:rPr>
          <w:sz w:val="22"/>
          <w:szCs w:val="22"/>
        </w:rPr>
      </w:pPr>
      <w:r w:rsidRPr="00B01F3D">
        <w:rPr>
          <w:sz w:val="22"/>
          <w:szCs w:val="22"/>
        </w:rPr>
        <w:tab/>
      </w:r>
      <w:r w:rsidRPr="00B01F3D">
        <w:rPr>
          <w:sz w:val="22"/>
          <w:szCs w:val="22"/>
        </w:rPr>
        <w:tab/>
      </w:r>
      <w:r w:rsidRPr="00B01F3D">
        <w:rPr>
          <w:sz w:val="22"/>
          <w:szCs w:val="22"/>
        </w:rPr>
        <w:tab/>
        <w:t>évfolyam (852021)</w:t>
      </w:r>
    </w:p>
    <w:p w:rsidR="00DA6DE0" w:rsidRPr="00B01F3D" w:rsidRDefault="00DA6DE0" w:rsidP="000436C3">
      <w:pPr>
        <w:rPr>
          <w:sz w:val="22"/>
          <w:szCs w:val="22"/>
        </w:rPr>
      </w:pPr>
      <w:r w:rsidRPr="00B01F3D">
        <w:rPr>
          <w:sz w:val="22"/>
          <w:szCs w:val="22"/>
        </w:rPr>
        <w:tab/>
      </w:r>
      <w:r w:rsidRPr="00B01F3D">
        <w:rPr>
          <w:sz w:val="22"/>
          <w:szCs w:val="22"/>
        </w:rPr>
        <w:tab/>
      </w:r>
      <w:r w:rsidRPr="00B01F3D">
        <w:rPr>
          <w:sz w:val="22"/>
          <w:szCs w:val="22"/>
        </w:rPr>
        <w:tab/>
        <w:t>sajátos nevelési igényű tanulók nappali rendszerű nevelése, oktatása</w:t>
      </w:r>
    </w:p>
    <w:p w:rsidR="00DA6DE0" w:rsidRPr="00B01F3D" w:rsidRDefault="00DA6DE0" w:rsidP="000436C3">
      <w:pPr>
        <w:rPr>
          <w:sz w:val="22"/>
          <w:szCs w:val="22"/>
        </w:rPr>
      </w:pPr>
      <w:r w:rsidRPr="00B01F3D">
        <w:rPr>
          <w:sz w:val="22"/>
          <w:szCs w:val="22"/>
        </w:rPr>
        <w:tab/>
      </w:r>
      <w:r w:rsidRPr="00B01F3D">
        <w:rPr>
          <w:sz w:val="22"/>
          <w:szCs w:val="22"/>
        </w:rPr>
        <w:tab/>
      </w:r>
      <w:r w:rsidRPr="00B01F3D">
        <w:rPr>
          <w:sz w:val="22"/>
          <w:szCs w:val="22"/>
        </w:rPr>
        <w:tab/>
        <w:t>1-4. évfolyam (852012)</w:t>
      </w:r>
    </w:p>
    <w:p w:rsidR="00DA6DE0" w:rsidRPr="00B01F3D" w:rsidRDefault="00DA6DE0" w:rsidP="000436C3">
      <w:pPr>
        <w:rPr>
          <w:sz w:val="22"/>
          <w:szCs w:val="22"/>
        </w:rPr>
      </w:pPr>
      <w:r w:rsidRPr="00B01F3D">
        <w:rPr>
          <w:sz w:val="22"/>
          <w:szCs w:val="22"/>
        </w:rPr>
        <w:tab/>
      </w:r>
      <w:r w:rsidRPr="00B01F3D">
        <w:rPr>
          <w:sz w:val="22"/>
          <w:szCs w:val="22"/>
        </w:rPr>
        <w:tab/>
      </w:r>
      <w:r w:rsidRPr="00B01F3D">
        <w:rPr>
          <w:sz w:val="22"/>
          <w:szCs w:val="22"/>
        </w:rPr>
        <w:tab/>
        <w:t>sajátos nevelési igényű tanulók nappali rendszerű nevelése, oktatása</w:t>
      </w:r>
    </w:p>
    <w:p w:rsidR="00DA6DE0" w:rsidRPr="00B01F3D" w:rsidRDefault="00DA6DE0" w:rsidP="000436C3">
      <w:pPr>
        <w:rPr>
          <w:sz w:val="22"/>
          <w:szCs w:val="22"/>
        </w:rPr>
      </w:pPr>
      <w:r w:rsidRPr="00B01F3D">
        <w:rPr>
          <w:sz w:val="22"/>
          <w:szCs w:val="22"/>
        </w:rPr>
        <w:tab/>
      </w:r>
      <w:r w:rsidRPr="00B01F3D">
        <w:rPr>
          <w:sz w:val="22"/>
          <w:szCs w:val="22"/>
        </w:rPr>
        <w:tab/>
      </w:r>
      <w:r w:rsidRPr="00B01F3D">
        <w:rPr>
          <w:sz w:val="22"/>
          <w:szCs w:val="22"/>
        </w:rPr>
        <w:tab/>
        <w:t>5-8. évfolyam (852022)</w:t>
      </w:r>
    </w:p>
    <w:p w:rsidR="00DA6DE0" w:rsidRPr="00B01F3D" w:rsidRDefault="00DA6DE0" w:rsidP="000436C3">
      <w:pPr>
        <w:rPr>
          <w:sz w:val="22"/>
          <w:szCs w:val="22"/>
        </w:rPr>
      </w:pPr>
      <w:r w:rsidRPr="00B01F3D">
        <w:rPr>
          <w:sz w:val="22"/>
          <w:szCs w:val="22"/>
        </w:rPr>
        <w:tab/>
        <w:t xml:space="preserve">-egyéb szálláshely szolgáltatás TEÁOR szám: 5590, Államháztartási szakágazat szám: </w:t>
      </w:r>
      <w:r w:rsidRPr="00B01F3D">
        <w:rPr>
          <w:sz w:val="22"/>
          <w:szCs w:val="22"/>
        </w:rPr>
        <w:tab/>
        <w:t>559000</w:t>
      </w:r>
    </w:p>
    <w:p w:rsidR="00DA6DE0" w:rsidRPr="00B01F3D" w:rsidRDefault="00DA6DE0" w:rsidP="000436C3">
      <w:pPr>
        <w:rPr>
          <w:sz w:val="22"/>
          <w:szCs w:val="22"/>
        </w:rPr>
      </w:pPr>
      <w:r w:rsidRPr="00B01F3D">
        <w:rPr>
          <w:sz w:val="22"/>
          <w:szCs w:val="22"/>
        </w:rPr>
        <w:tab/>
        <w:t xml:space="preserve">szakfeladat: </w:t>
      </w:r>
      <w:r w:rsidRPr="00B01F3D">
        <w:rPr>
          <w:sz w:val="22"/>
          <w:szCs w:val="22"/>
        </w:rPr>
        <w:tab/>
        <w:t xml:space="preserve">nappali rendszerű iskolai oktatásban résztvevő tanulók kollégiumi, </w:t>
      </w:r>
      <w:r w:rsidRPr="00B01F3D">
        <w:rPr>
          <w:sz w:val="22"/>
          <w:szCs w:val="22"/>
        </w:rPr>
        <w:tab/>
      </w:r>
      <w:r w:rsidRPr="00B01F3D">
        <w:rPr>
          <w:sz w:val="22"/>
          <w:szCs w:val="22"/>
        </w:rPr>
        <w:tab/>
      </w:r>
      <w:r w:rsidRPr="00B01F3D">
        <w:rPr>
          <w:sz w:val="22"/>
          <w:szCs w:val="22"/>
        </w:rPr>
        <w:tab/>
      </w:r>
      <w:r w:rsidR="00C1551D" w:rsidRPr="00B01F3D">
        <w:rPr>
          <w:sz w:val="22"/>
          <w:szCs w:val="22"/>
        </w:rPr>
        <w:tab/>
      </w:r>
      <w:r w:rsidRPr="00B01F3D">
        <w:rPr>
          <w:sz w:val="22"/>
          <w:szCs w:val="22"/>
        </w:rPr>
        <w:t>externátusi nevelése (855921)</w:t>
      </w:r>
    </w:p>
    <w:p w:rsidR="00DA6DE0" w:rsidRPr="00B01F3D" w:rsidRDefault="00DA6DE0" w:rsidP="000436C3">
      <w:pPr>
        <w:rPr>
          <w:sz w:val="22"/>
          <w:szCs w:val="22"/>
        </w:rPr>
      </w:pPr>
      <w:r w:rsidRPr="00B01F3D">
        <w:rPr>
          <w:sz w:val="22"/>
          <w:szCs w:val="22"/>
        </w:rPr>
        <w:tab/>
      </w:r>
      <w:r w:rsidRPr="00B01F3D">
        <w:rPr>
          <w:sz w:val="22"/>
          <w:szCs w:val="22"/>
        </w:rPr>
        <w:tab/>
      </w:r>
      <w:r w:rsidRPr="00B01F3D">
        <w:rPr>
          <w:sz w:val="22"/>
          <w:szCs w:val="22"/>
        </w:rPr>
        <w:tab/>
        <w:t xml:space="preserve">nappali rendszerű iskolai oktatásban résztvevő sajátos nevelési igényű </w:t>
      </w:r>
      <w:r w:rsidRPr="00B01F3D">
        <w:rPr>
          <w:sz w:val="22"/>
          <w:szCs w:val="22"/>
        </w:rPr>
        <w:tab/>
      </w:r>
      <w:r w:rsidRPr="00B01F3D">
        <w:rPr>
          <w:sz w:val="22"/>
          <w:szCs w:val="22"/>
        </w:rPr>
        <w:tab/>
      </w:r>
      <w:r w:rsidRPr="00B01F3D">
        <w:rPr>
          <w:sz w:val="22"/>
          <w:szCs w:val="22"/>
        </w:rPr>
        <w:tab/>
      </w:r>
      <w:r w:rsidR="00C1551D" w:rsidRPr="00B01F3D">
        <w:rPr>
          <w:sz w:val="22"/>
          <w:szCs w:val="22"/>
        </w:rPr>
        <w:tab/>
      </w:r>
      <w:r w:rsidRPr="00B01F3D">
        <w:rPr>
          <w:sz w:val="22"/>
          <w:szCs w:val="22"/>
        </w:rPr>
        <w:t>tanulók kollégiumi externátusi nevelése (855922)</w:t>
      </w:r>
    </w:p>
    <w:p w:rsidR="00DA6DE0" w:rsidRPr="00B01F3D" w:rsidRDefault="00DA6DE0" w:rsidP="000436C3">
      <w:pPr>
        <w:rPr>
          <w:sz w:val="22"/>
          <w:szCs w:val="22"/>
        </w:rPr>
      </w:pPr>
      <w:r w:rsidRPr="00B01F3D">
        <w:rPr>
          <w:sz w:val="22"/>
          <w:szCs w:val="22"/>
        </w:rPr>
        <w:tab/>
      </w:r>
    </w:p>
    <w:p w:rsidR="00DA6DE0" w:rsidRPr="00B01F3D" w:rsidRDefault="00DA6DE0" w:rsidP="000436C3">
      <w:pPr>
        <w:rPr>
          <w:sz w:val="22"/>
          <w:szCs w:val="22"/>
        </w:rPr>
      </w:pPr>
      <w:r w:rsidRPr="00B01F3D">
        <w:rPr>
          <w:sz w:val="22"/>
          <w:szCs w:val="22"/>
        </w:rPr>
        <w:tab/>
        <w:t>Az intézmény kiegészítő, kisegítő vállalkozási tevékenységet nem folytat.</w:t>
      </w:r>
    </w:p>
    <w:p w:rsidR="00CE1B01" w:rsidRPr="00B01F3D" w:rsidRDefault="00CE1B01" w:rsidP="00CE1B01">
      <w:pPr>
        <w:jc w:val="both"/>
        <w:rPr>
          <w:b/>
          <w:sz w:val="22"/>
          <w:szCs w:val="22"/>
        </w:rPr>
      </w:pPr>
    </w:p>
    <w:p w:rsidR="00CE1B01" w:rsidRPr="00B01F3D" w:rsidRDefault="00CE1B01" w:rsidP="00CE1B01">
      <w:pPr>
        <w:jc w:val="both"/>
        <w:rPr>
          <w:b/>
          <w:sz w:val="22"/>
          <w:szCs w:val="22"/>
        </w:rPr>
      </w:pPr>
      <w:r w:rsidRPr="00B01F3D">
        <w:rPr>
          <w:b/>
          <w:sz w:val="22"/>
          <w:szCs w:val="22"/>
        </w:rPr>
        <w:t>Az intézmény alaptevékenységei ellátásához biztosított ingatlanok felsorolása:</w:t>
      </w:r>
    </w:p>
    <w:p w:rsidR="00CE1B01" w:rsidRPr="00B01F3D" w:rsidRDefault="00CE1B01" w:rsidP="00CE1B01">
      <w:pPr>
        <w:jc w:val="both"/>
        <w:rPr>
          <w:sz w:val="22"/>
          <w:szCs w:val="22"/>
        </w:rPr>
      </w:pPr>
      <w:r w:rsidRPr="00B01F3D">
        <w:rPr>
          <w:sz w:val="22"/>
          <w:szCs w:val="22"/>
        </w:rPr>
        <w:t xml:space="preserve">Budapest, XIX. kerület 160288 hrsz. alatt nyilvántartott </w:t>
      </w:r>
      <w:smartTag w:uri="urn:schemas-microsoft-com:office:smarttags" w:element="metricconverter">
        <w:smartTagPr>
          <w:attr w:name="ProductID" w:val="5227 m2"/>
        </w:smartTagPr>
        <w:r w:rsidRPr="00B01F3D">
          <w:rPr>
            <w:sz w:val="22"/>
            <w:szCs w:val="22"/>
          </w:rPr>
          <w:t>5227 m2</w:t>
        </w:r>
      </w:smartTag>
      <w:r w:rsidRPr="00B01F3D">
        <w:rPr>
          <w:sz w:val="22"/>
          <w:szCs w:val="22"/>
        </w:rPr>
        <w:t xml:space="preserve"> alapterületű, valósá</w:t>
      </w:r>
      <w:r w:rsidRPr="00B01F3D">
        <w:rPr>
          <w:sz w:val="22"/>
          <w:szCs w:val="22"/>
        </w:rPr>
        <w:t>g</w:t>
      </w:r>
      <w:r w:rsidRPr="00B01F3D">
        <w:rPr>
          <w:sz w:val="22"/>
          <w:szCs w:val="22"/>
        </w:rPr>
        <w:t>ban Budapest, XIX. kerület Hungária út. 36 sz. alatt lévő, Fővárosi Önkormányzat tula</w:t>
      </w:r>
      <w:r w:rsidRPr="00B01F3D">
        <w:rPr>
          <w:sz w:val="22"/>
          <w:szCs w:val="22"/>
        </w:rPr>
        <w:t>j</w:t>
      </w:r>
      <w:r w:rsidRPr="00B01F3D">
        <w:rPr>
          <w:sz w:val="22"/>
          <w:szCs w:val="22"/>
        </w:rPr>
        <w:t>donát képező korlátozottan forgalomképes felépítményes ingatlan használata.</w:t>
      </w:r>
    </w:p>
    <w:p w:rsidR="00CE3F10" w:rsidRPr="00B01F3D" w:rsidRDefault="00CE3F10" w:rsidP="00CE1B01">
      <w:pPr>
        <w:jc w:val="both"/>
        <w:rPr>
          <w:b/>
          <w:sz w:val="22"/>
          <w:szCs w:val="22"/>
        </w:rPr>
      </w:pPr>
    </w:p>
    <w:p w:rsidR="00CE1B01" w:rsidRPr="00B01F3D" w:rsidRDefault="00CE1B01" w:rsidP="00CE1B01">
      <w:pPr>
        <w:jc w:val="both"/>
        <w:rPr>
          <w:b/>
          <w:sz w:val="22"/>
          <w:szCs w:val="22"/>
        </w:rPr>
      </w:pPr>
      <w:r w:rsidRPr="00B01F3D">
        <w:rPr>
          <w:b/>
          <w:sz w:val="22"/>
          <w:szCs w:val="22"/>
        </w:rPr>
        <w:t>Feladatmutató és köre:</w:t>
      </w:r>
    </w:p>
    <w:p w:rsidR="00CE1B01" w:rsidRPr="00B01F3D" w:rsidRDefault="00CE1B01" w:rsidP="00CE1B01">
      <w:pPr>
        <w:jc w:val="both"/>
        <w:rPr>
          <w:sz w:val="22"/>
          <w:szCs w:val="22"/>
        </w:rPr>
      </w:pPr>
      <w:r w:rsidRPr="00B01F3D">
        <w:rPr>
          <w:b/>
          <w:sz w:val="22"/>
          <w:szCs w:val="22"/>
        </w:rPr>
        <w:tab/>
        <w:t xml:space="preserve">Iskola: </w:t>
      </w:r>
      <w:r w:rsidRPr="00B01F3D">
        <w:rPr>
          <w:sz w:val="22"/>
          <w:szCs w:val="22"/>
        </w:rPr>
        <w:t>tanulói létszám, tanuló csoportok száma</w:t>
      </w:r>
    </w:p>
    <w:p w:rsidR="00CE1B01" w:rsidRPr="00B01F3D" w:rsidRDefault="00CE1B01" w:rsidP="00CE1B01">
      <w:pPr>
        <w:ind w:firstLine="708"/>
        <w:jc w:val="both"/>
        <w:rPr>
          <w:sz w:val="22"/>
          <w:szCs w:val="22"/>
        </w:rPr>
      </w:pPr>
      <w:r w:rsidRPr="00B01F3D">
        <w:rPr>
          <w:b/>
          <w:sz w:val="22"/>
          <w:szCs w:val="22"/>
        </w:rPr>
        <w:t>Kollégium:</w:t>
      </w:r>
      <w:r w:rsidRPr="00B01F3D">
        <w:rPr>
          <w:sz w:val="22"/>
          <w:szCs w:val="22"/>
        </w:rPr>
        <w:t xml:space="preserve"> kollégiumi elhelyezésben részesülők száma, kollégiumi csoportok száma</w:t>
      </w:r>
    </w:p>
    <w:p w:rsidR="00CE3F10" w:rsidRPr="00B01F3D" w:rsidRDefault="00CE3F10" w:rsidP="00CE1B01">
      <w:pPr>
        <w:jc w:val="both"/>
        <w:rPr>
          <w:b/>
          <w:sz w:val="22"/>
          <w:szCs w:val="22"/>
        </w:rPr>
      </w:pPr>
    </w:p>
    <w:p w:rsidR="00CE1B01" w:rsidRPr="00B01F3D" w:rsidRDefault="00CE1B01" w:rsidP="00CE1B01">
      <w:pPr>
        <w:jc w:val="both"/>
        <w:rPr>
          <w:b/>
          <w:sz w:val="22"/>
          <w:szCs w:val="22"/>
        </w:rPr>
      </w:pPr>
      <w:r w:rsidRPr="00B01F3D">
        <w:rPr>
          <w:b/>
          <w:sz w:val="22"/>
          <w:szCs w:val="22"/>
        </w:rPr>
        <w:t>Teljesítmény mutató:</w:t>
      </w:r>
    </w:p>
    <w:p w:rsidR="00CE1B01" w:rsidRPr="00B01F3D" w:rsidRDefault="00CE1B01" w:rsidP="00CE1B01">
      <w:pPr>
        <w:ind w:firstLine="708"/>
        <w:jc w:val="both"/>
        <w:rPr>
          <w:b/>
          <w:sz w:val="22"/>
          <w:szCs w:val="22"/>
        </w:rPr>
      </w:pPr>
      <w:r w:rsidRPr="00B01F3D">
        <w:rPr>
          <w:b/>
          <w:sz w:val="22"/>
          <w:szCs w:val="22"/>
        </w:rPr>
        <w:t xml:space="preserve">Iskola: </w:t>
      </w:r>
      <w:r w:rsidRPr="00B01F3D">
        <w:rPr>
          <w:sz w:val="22"/>
          <w:szCs w:val="22"/>
        </w:rPr>
        <w:t>130 fő</w:t>
      </w:r>
    </w:p>
    <w:p w:rsidR="00CE1B01" w:rsidRPr="00B01F3D" w:rsidRDefault="00CE1B01" w:rsidP="00CE1B01">
      <w:pPr>
        <w:ind w:firstLine="708"/>
        <w:jc w:val="both"/>
        <w:rPr>
          <w:sz w:val="22"/>
          <w:szCs w:val="22"/>
        </w:rPr>
      </w:pPr>
      <w:r w:rsidRPr="00B01F3D">
        <w:rPr>
          <w:b/>
          <w:sz w:val="22"/>
          <w:szCs w:val="22"/>
        </w:rPr>
        <w:t>Kollégium:</w:t>
      </w:r>
      <w:r w:rsidRPr="00B01F3D">
        <w:rPr>
          <w:sz w:val="22"/>
          <w:szCs w:val="22"/>
        </w:rPr>
        <w:t xml:space="preserve"> kollégiumi férőhely: 125</w:t>
      </w:r>
    </w:p>
    <w:p w:rsidR="00DA6DE0" w:rsidRPr="00B01F3D" w:rsidRDefault="00DA6DE0" w:rsidP="000436C3">
      <w:pPr>
        <w:rPr>
          <w:sz w:val="22"/>
          <w:szCs w:val="22"/>
        </w:rPr>
      </w:pPr>
    </w:p>
    <w:p w:rsidR="008739C7" w:rsidRPr="00B01F3D" w:rsidRDefault="008739C7">
      <w:pPr>
        <w:rPr>
          <w:b/>
          <w:sz w:val="22"/>
          <w:szCs w:val="22"/>
        </w:rPr>
      </w:pPr>
    </w:p>
    <w:p w:rsidR="008739C7" w:rsidRPr="00B01F3D" w:rsidRDefault="00977462">
      <w:pPr>
        <w:ind w:firstLine="360"/>
        <w:rPr>
          <w:b/>
          <w:sz w:val="22"/>
          <w:szCs w:val="22"/>
        </w:rPr>
      </w:pPr>
      <w:r w:rsidRPr="00B01F3D">
        <w:rPr>
          <w:b/>
          <w:sz w:val="22"/>
          <w:szCs w:val="22"/>
        </w:rPr>
        <w:t>h</w:t>
      </w:r>
      <w:r w:rsidR="008739C7" w:rsidRPr="00B01F3D">
        <w:rPr>
          <w:b/>
          <w:sz w:val="22"/>
          <w:szCs w:val="22"/>
        </w:rPr>
        <w:t xml:space="preserve">. Feladatok, tevékenységek forrásai: </w:t>
      </w:r>
    </w:p>
    <w:p w:rsidR="008739C7" w:rsidRPr="00B01F3D" w:rsidRDefault="008739C7" w:rsidP="00395EC6">
      <w:pPr>
        <w:numPr>
          <w:ilvl w:val="3"/>
          <w:numId w:val="2"/>
        </w:numPr>
        <w:rPr>
          <w:sz w:val="22"/>
          <w:szCs w:val="22"/>
        </w:rPr>
      </w:pPr>
      <w:r w:rsidRPr="00B01F3D">
        <w:rPr>
          <w:sz w:val="22"/>
          <w:szCs w:val="22"/>
        </w:rPr>
        <w:t>Felügyeleti szervtől kapott támogatás</w:t>
      </w:r>
    </w:p>
    <w:p w:rsidR="008739C7" w:rsidRPr="00B01F3D" w:rsidRDefault="008739C7" w:rsidP="00395EC6">
      <w:pPr>
        <w:numPr>
          <w:ilvl w:val="3"/>
          <w:numId w:val="2"/>
        </w:numPr>
        <w:rPr>
          <w:sz w:val="22"/>
          <w:szCs w:val="22"/>
        </w:rPr>
      </w:pPr>
      <w:r w:rsidRPr="00B01F3D">
        <w:rPr>
          <w:sz w:val="22"/>
          <w:szCs w:val="22"/>
        </w:rPr>
        <w:t>Intézmény működési bevételei</w:t>
      </w:r>
    </w:p>
    <w:p w:rsidR="008739C7" w:rsidRPr="00B01F3D" w:rsidRDefault="008739C7" w:rsidP="00395EC6">
      <w:pPr>
        <w:numPr>
          <w:ilvl w:val="3"/>
          <w:numId w:val="2"/>
        </w:numPr>
        <w:rPr>
          <w:sz w:val="22"/>
          <w:szCs w:val="22"/>
        </w:rPr>
      </w:pPr>
      <w:r w:rsidRPr="00B01F3D">
        <w:rPr>
          <w:sz w:val="22"/>
          <w:szCs w:val="22"/>
        </w:rPr>
        <w:t>Átvett pénzeszközök</w:t>
      </w:r>
    </w:p>
    <w:p w:rsidR="008739C7" w:rsidRPr="00B01F3D" w:rsidRDefault="008739C7" w:rsidP="00395EC6">
      <w:pPr>
        <w:numPr>
          <w:ilvl w:val="3"/>
          <w:numId w:val="2"/>
        </w:numPr>
        <w:rPr>
          <w:sz w:val="22"/>
          <w:szCs w:val="22"/>
        </w:rPr>
      </w:pPr>
      <w:r w:rsidRPr="00B01F3D">
        <w:rPr>
          <w:sz w:val="22"/>
          <w:szCs w:val="22"/>
        </w:rPr>
        <w:t>Pályázatokon elnyert pénzeszközök</w:t>
      </w:r>
    </w:p>
    <w:p w:rsidR="00CE3F10" w:rsidRPr="00B01F3D" w:rsidRDefault="00CE3F10" w:rsidP="00C1551D">
      <w:pPr>
        <w:ind w:left="2520"/>
        <w:rPr>
          <w:sz w:val="22"/>
          <w:szCs w:val="22"/>
        </w:rPr>
      </w:pPr>
    </w:p>
    <w:p w:rsidR="00CE3F10" w:rsidRPr="00B01F3D" w:rsidRDefault="00CE3F10" w:rsidP="00CE3F10">
      <w:pPr>
        <w:pStyle w:val="Cmsor2"/>
        <w:numPr>
          <w:ilvl w:val="0"/>
          <w:numId w:val="2"/>
        </w:numPr>
        <w:rPr>
          <w:b/>
          <w:sz w:val="22"/>
          <w:szCs w:val="22"/>
        </w:rPr>
      </w:pPr>
      <w:r w:rsidRPr="00B01F3D">
        <w:rPr>
          <w:b/>
          <w:sz w:val="22"/>
          <w:szCs w:val="22"/>
        </w:rPr>
        <w:t xml:space="preserve"> Az intézmény vezetőjének kinevezési rendje</w:t>
      </w:r>
    </w:p>
    <w:p w:rsidR="00CE3F10" w:rsidRPr="00B01F3D" w:rsidRDefault="00CE3F10" w:rsidP="00C1551D">
      <w:pPr>
        <w:jc w:val="both"/>
        <w:rPr>
          <w:sz w:val="22"/>
          <w:szCs w:val="22"/>
        </w:rPr>
      </w:pPr>
      <w:r w:rsidRPr="00B01F3D">
        <w:rPr>
          <w:sz w:val="22"/>
          <w:szCs w:val="22"/>
        </w:rPr>
        <w:t>Az intézmény igazgatóját Budapest Főváros Közgyűlésének illetékes bizottsága pályázat útján határozott időre bízza meg.</w:t>
      </w:r>
    </w:p>
    <w:p w:rsidR="00C1551D" w:rsidRPr="00B01F3D" w:rsidRDefault="00C1551D" w:rsidP="00C1551D">
      <w:pPr>
        <w:jc w:val="both"/>
        <w:rPr>
          <w:sz w:val="22"/>
          <w:szCs w:val="22"/>
        </w:rPr>
      </w:pPr>
    </w:p>
    <w:p w:rsidR="00CE3F10" w:rsidRPr="00B01F3D" w:rsidRDefault="00CE3F10" w:rsidP="00CE3F10">
      <w:pPr>
        <w:numPr>
          <w:ilvl w:val="0"/>
          <w:numId w:val="2"/>
        </w:numPr>
        <w:jc w:val="both"/>
        <w:rPr>
          <w:b/>
          <w:sz w:val="22"/>
          <w:szCs w:val="22"/>
        </w:rPr>
      </w:pPr>
      <w:r w:rsidRPr="00B01F3D">
        <w:rPr>
          <w:b/>
          <w:sz w:val="22"/>
          <w:szCs w:val="22"/>
        </w:rPr>
        <w:t>Az Intézmény jegyzése, képviselete:</w:t>
      </w:r>
    </w:p>
    <w:p w:rsidR="00CE3F10" w:rsidRPr="00B01F3D" w:rsidRDefault="00CE3F10" w:rsidP="00CE3F10">
      <w:pPr>
        <w:ind w:left="360"/>
        <w:jc w:val="both"/>
        <w:rPr>
          <w:sz w:val="22"/>
          <w:szCs w:val="22"/>
        </w:rPr>
      </w:pPr>
      <w:r w:rsidRPr="00B01F3D">
        <w:rPr>
          <w:sz w:val="22"/>
          <w:szCs w:val="22"/>
        </w:rPr>
        <w:t xml:space="preserve">Az intézmény képviselete és jegyzése az igazgató vagy a helyettesítésére jogosult személy aláírásával és az intézmény nevét, címét tartalmazó kör alakú bélyegző lenyomatával történik. </w:t>
      </w:r>
    </w:p>
    <w:p w:rsidR="008739C7" w:rsidRPr="00B01F3D" w:rsidRDefault="008739C7">
      <w:pPr>
        <w:ind w:left="360"/>
        <w:jc w:val="both"/>
        <w:rPr>
          <w:sz w:val="22"/>
          <w:szCs w:val="22"/>
        </w:rPr>
      </w:pPr>
    </w:p>
    <w:p w:rsidR="008739C7" w:rsidRPr="00B01F3D" w:rsidRDefault="008739C7">
      <w:pPr>
        <w:ind w:left="360"/>
        <w:jc w:val="both"/>
        <w:rPr>
          <w:sz w:val="22"/>
          <w:szCs w:val="22"/>
        </w:rPr>
      </w:pPr>
      <w:r w:rsidRPr="00B01F3D">
        <w:rPr>
          <w:sz w:val="22"/>
          <w:szCs w:val="22"/>
        </w:rPr>
        <w:t>Az intézmény bélyegzőinek felirata és lenyomata:</w:t>
      </w:r>
    </w:p>
    <w:p w:rsidR="008739C7" w:rsidRPr="00B01F3D" w:rsidRDefault="008739C7">
      <w:pPr>
        <w:ind w:left="360"/>
        <w:jc w:val="both"/>
        <w:rPr>
          <w:sz w:val="22"/>
          <w:szCs w:val="22"/>
        </w:rPr>
      </w:pPr>
    </w:p>
    <w:p w:rsidR="008739C7" w:rsidRPr="00B01F3D" w:rsidRDefault="008739C7">
      <w:pPr>
        <w:ind w:left="360"/>
        <w:jc w:val="both"/>
        <w:rPr>
          <w:sz w:val="22"/>
          <w:szCs w:val="22"/>
        </w:rPr>
      </w:pPr>
    </w:p>
    <w:p w:rsidR="008739C7" w:rsidRPr="00B01F3D" w:rsidRDefault="008739C7">
      <w:pPr>
        <w:ind w:left="360"/>
        <w:jc w:val="both"/>
        <w:rPr>
          <w:sz w:val="22"/>
          <w:szCs w:val="22"/>
        </w:rPr>
      </w:pPr>
    </w:p>
    <w:p w:rsidR="008739C7" w:rsidRPr="00B01F3D" w:rsidRDefault="008739C7">
      <w:pPr>
        <w:ind w:left="360"/>
        <w:jc w:val="both"/>
        <w:rPr>
          <w:sz w:val="22"/>
          <w:szCs w:val="22"/>
        </w:rPr>
      </w:pPr>
      <w:r w:rsidRPr="00B01F3D">
        <w:rPr>
          <w:sz w:val="22"/>
          <w:szCs w:val="22"/>
        </w:rPr>
        <w:t>Hosszú bélyegzők:</w:t>
      </w:r>
    </w:p>
    <w:p w:rsidR="008739C7" w:rsidRPr="00B01F3D" w:rsidRDefault="008739C7">
      <w:pPr>
        <w:ind w:left="360"/>
        <w:jc w:val="both"/>
        <w:rPr>
          <w:sz w:val="22"/>
          <w:szCs w:val="22"/>
        </w:rPr>
      </w:pPr>
    </w:p>
    <w:p w:rsidR="008739C7" w:rsidRPr="00B01F3D" w:rsidRDefault="008739C7">
      <w:pPr>
        <w:ind w:left="360"/>
        <w:jc w:val="both"/>
        <w:rPr>
          <w:sz w:val="22"/>
          <w:szCs w:val="22"/>
        </w:rPr>
      </w:pPr>
    </w:p>
    <w:p w:rsidR="008739C7" w:rsidRPr="00B01F3D" w:rsidRDefault="008739C7">
      <w:pPr>
        <w:ind w:left="360"/>
        <w:jc w:val="both"/>
        <w:rPr>
          <w:sz w:val="22"/>
          <w:szCs w:val="22"/>
        </w:rPr>
      </w:pPr>
    </w:p>
    <w:p w:rsidR="00C1551D" w:rsidRPr="00B01F3D" w:rsidRDefault="00C1551D">
      <w:pPr>
        <w:ind w:left="360"/>
        <w:jc w:val="both"/>
        <w:rPr>
          <w:sz w:val="22"/>
          <w:szCs w:val="22"/>
        </w:rPr>
      </w:pPr>
    </w:p>
    <w:p w:rsidR="00C1551D" w:rsidRPr="00B01F3D" w:rsidRDefault="00C1551D">
      <w:pPr>
        <w:ind w:left="360"/>
        <w:jc w:val="both"/>
        <w:rPr>
          <w:sz w:val="22"/>
          <w:szCs w:val="22"/>
        </w:rPr>
      </w:pPr>
    </w:p>
    <w:p w:rsidR="008739C7" w:rsidRPr="00B01F3D" w:rsidRDefault="008739C7">
      <w:pPr>
        <w:ind w:left="360"/>
        <w:jc w:val="both"/>
        <w:rPr>
          <w:sz w:val="22"/>
          <w:szCs w:val="22"/>
        </w:rPr>
      </w:pPr>
      <w:r w:rsidRPr="00B01F3D">
        <w:rPr>
          <w:sz w:val="22"/>
          <w:szCs w:val="22"/>
        </w:rPr>
        <w:t>Körbélyegzők:</w:t>
      </w:r>
    </w:p>
    <w:p w:rsidR="008739C7" w:rsidRPr="00B01F3D" w:rsidRDefault="008739C7">
      <w:pPr>
        <w:ind w:left="360"/>
        <w:jc w:val="both"/>
        <w:rPr>
          <w:sz w:val="22"/>
          <w:szCs w:val="22"/>
        </w:rPr>
      </w:pPr>
    </w:p>
    <w:p w:rsidR="00C1551D" w:rsidRPr="00B01F3D" w:rsidRDefault="00C1551D">
      <w:pPr>
        <w:ind w:left="360"/>
        <w:jc w:val="both"/>
        <w:rPr>
          <w:sz w:val="22"/>
          <w:szCs w:val="22"/>
        </w:rPr>
      </w:pPr>
    </w:p>
    <w:p w:rsidR="00C1551D" w:rsidRPr="00B01F3D" w:rsidRDefault="00C1551D">
      <w:pPr>
        <w:ind w:left="360"/>
        <w:jc w:val="both"/>
        <w:rPr>
          <w:sz w:val="22"/>
          <w:szCs w:val="22"/>
        </w:rPr>
      </w:pPr>
    </w:p>
    <w:p w:rsidR="00C1551D" w:rsidRPr="00B01F3D" w:rsidRDefault="00C1551D">
      <w:pPr>
        <w:ind w:left="360"/>
        <w:jc w:val="both"/>
        <w:rPr>
          <w:sz w:val="22"/>
          <w:szCs w:val="22"/>
        </w:rPr>
      </w:pPr>
    </w:p>
    <w:p w:rsidR="00C1551D" w:rsidRPr="00B01F3D" w:rsidRDefault="00C1551D">
      <w:pPr>
        <w:ind w:left="360"/>
        <w:jc w:val="both"/>
        <w:rPr>
          <w:sz w:val="22"/>
          <w:szCs w:val="22"/>
        </w:rPr>
      </w:pPr>
    </w:p>
    <w:p w:rsidR="00C1551D" w:rsidRPr="00B01F3D" w:rsidRDefault="00C1551D">
      <w:pPr>
        <w:ind w:left="360"/>
        <w:jc w:val="both"/>
        <w:rPr>
          <w:sz w:val="22"/>
          <w:szCs w:val="22"/>
        </w:rPr>
      </w:pPr>
    </w:p>
    <w:p w:rsidR="00A20042" w:rsidRPr="00B01F3D" w:rsidRDefault="00A20042">
      <w:pPr>
        <w:ind w:left="360"/>
        <w:jc w:val="both"/>
        <w:rPr>
          <w:sz w:val="22"/>
          <w:szCs w:val="22"/>
        </w:rPr>
      </w:pPr>
    </w:p>
    <w:p w:rsidR="00A20042" w:rsidRPr="00B01F3D" w:rsidRDefault="00A20042">
      <w:pPr>
        <w:ind w:left="360"/>
        <w:jc w:val="both"/>
        <w:rPr>
          <w:sz w:val="22"/>
          <w:szCs w:val="22"/>
        </w:rPr>
      </w:pPr>
    </w:p>
    <w:p w:rsidR="008739C7" w:rsidRPr="00B01F3D" w:rsidRDefault="008739C7">
      <w:pPr>
        <w:ind w:left="360"/>
        <w:jc w:val="both"/>
        <w:rPr>
          <w:sz w:val="22"/>
          <w:szCs w:val="22"/>
        </w:rPr>
      </w:pPr>
      <w:r w:rsidRPr="00B01F3D">
        <w:rPr>
          <w:sz w:val="22"/>
          <w:szCs w:val="22"/>
        </w:rPr>
        <w:t>Az intézményi bélyegzők használatára a következő beosztásban dolgozók jogosultak.</w:t>
      </w:r>
    </w:p>
    <w:p w:rsidR="008739C7" w:rsidRPr="00B01F3D" w:rsidRDefault="008739C7">
      <w:pPr>
        <w:ind w:left="360"/>
        <w:jc w:val="both"/>
        <w:rPr>
          <w:sz w:val="22"/>
          <w:szCs w:val="22"/>
        </w:rPr>
      </w:pPr>
      <w:r w:rsidRPr="00B01F3D">
        <w:rPr>
          <w:sz w:val="22"/>
          <w:szCs w:val="22"/>
        </w:rPr>
        <w:tab/>
        <w:t>Igazgató</w:t>
      </w:r>
    </w:p>
    <w:p w:rsidR="008739C7" w:rsidRPr="00B01F3D" w:rsidRDefault="008739C7">
      <w:pPr>
        <w:ind w:left="360"/>
        <w:jc w:val="both"/>
        <w:rPr>
          <w:sz w:val="22"/>
          <w:szCs w:val="22"/>
        </w:rPr>
      </w:pPr>
      <w:r w:rsidRPr="00B01F3D">
        <w:rPr>
          <w:sz w:val="22"/>
          <w:szCs w:val="22"/>
        </w:rPr>
        <w:tab/>
        <w:t>Igazgatóhelyettesek</w:t>
      </w:r>
    </w:p>
    <w:p w:rsidR="008739C7" w:rsidRPr="00B01F3D" w:rsidRDefault="008739C7">
      <w:pPr>
        <w:ind w:left="360"/>
        <w:jc w:val="both"/>
        <w:rPr>
          <w:sz w:val="22"/>
          <w:szCs w:val="22"/>
        </w:rPr>
      </w:pPr>
      <w:r w:rsidRPr="00B01F3D">
        <w:rPr>
          <w:sz w:val="22"/>
          <w:szCs w:val="22"/>
        </w:rPr>
        <w:tab/>
        <w:t>Iskolatitkár</w:t>
      </w:r>
    </w:p>
    <w:p w:rsidR="008739C7" w:rsidRPr="00B01F3D" w:rsidRDefault="008739C7">
      <w:pPr>
        <w:ind w:left="360"/>
        <w:jc w:val="both"/>
        <w:rPr>
          <w:sz w:val="22"/>
          <w:szCs w:val="22"/>
        </w:rPr>
      </w:pPr>
      <w:r w:rsidRPr="00B01F3D">
        <w:rPr>
          <w:sz w:val="22"/>
          <w:szCs w:val="22"/>
        </w:rPr>
        <w:tab/>
        <w:t>Osztályfőnökök</w:t>
      </w:r>
    </w:p>
    <w:p w:rsidR="008739C7" w:rsidRPr="00B01F3D" w:rsidRDefault="008739C7">
      <w:pPr>
        <w:ind w:left="360"/>
        <w:jc w:val="both"/>
        <w:rPr>
          <w:sz w:val="22"/>
          <w:szCs w:val="22"/>
        </w:rPr>
      </w:pPr>
      <w:r w:rsidRPr="00B01F3D">
        <w:rPr>
          <w:sz w:val="22"/>
          <w:szCs w:val="22"/>
        </w:rPr>
        <w:tab/>
        <w:t>Gazdasági ügyintéző</w:t>
      </w:r>
    </w:p>
    <w:p w:rsidR="00A61C72" w:rsidRPr="00B01F3D" w:rsidRDefault="00A61C72">
      <w:pPr>
        <w:ind w:left="360"/>
        <w:jc w:val="both"/>
        <w:rPr>
          <w:sz w:val="22"/>
          <w:szCs w:val="22"/>
        </w:rPr>
      </w:pPr>
    </w:p>
    <w:p w:rsidR="00A61C72" w:rsidRPr="00B01F3D" w:rsidRDefault="00A61C72" w:rsidP="00CE3F10">
      <w:pPr>
        <w:numPr>
          <w:ilvl w:val="0"/>
          <w:numId w:val="2"/>
        </w:numPr>
        <w:jc w:val="both"/>
        <w:rPr>
          <w:b/>
          <w:sz w:val="22"/>
          <w:szCs w:val="22"/>
        </w:rPr>
      </w:pPr>
      <w:r w:rsidRPr="00B01F3D">
        <w:rPr>
          <w:b/>
          <w:sz w:val="22"/>
          <w:szCs w:val="22"/>
        </w:rPr>
        <w:t>Az Intézmény kötelezettségvállalási jogköre:</w:t>
      </w:r>
    </w:p>
    <w:p w:rsidR="00A61C72" w:rsidRPr="00B01F3D" w:rsidRDefault="00C1551D" w:rsidP="00A61C72">
      <w:pPr>
        <w:ind w:left="360"/>
        <w:jc w:val="both"/>
        <w:rPr>
          <w:sz w:val="22"/>
          <w:szCs w:val="22"/>
        </w:rPr>
      </w:pPr>
      <w:r w:rsidRPr="00B01F3D">
        <w:rPr>
          <w:sz w:val="22"/>
          <w:szCs w:val="22"/>
        </w:rPr>
        <w:t>A</w:t>
      </w:r>
      <w:r w:rsidR="00A61C72" w:rsidRPr="00B01F3D">
        <w:rPr>
          <w:sz w:val="22"/>
          <w:szCs w:val="22"/>
        </w:rPr>
        <w:t xml:space="preserve"> Fővárosi Közgyűlés illetékes bizottsága által jóváhagyott, a Fővárosi Gyermekvédelmi Intézmények Gazdasági Szervezetével kötött együttműködési megállapodás szerint.</w:t>
      </w:r>
    </w:p>
    <w:p w:rsidR="008739C7" w:rsidRPr="00B01F3D" w:rsidRDefault="008739C7">
      <w:pPr>
        <w:ind w:left="360"/>
        <w:jc w:val="both"/>
        <w:rPr>
          <w:sz w:val="22"/>
          <w:szCs w:val="22"/>
        </w:rPr>
      </w:pPr>
    </w:p>
    <w:p w:rsidR="006D25C2" w:rsidRPr="00B01F3D" w:rsidRDefault="006D25C2" w:rsidP="00A61C72">
      <w:pPr>
        <w:jc w:val="both"/>
        <w:rPr>
          <w:b/>
          <w:sz w:val="22"/>
          <w:szCs w:val="22"/>
        </w:rPr>
      </w:pPr>
    </w:p>
    <w:p w:rsidR="008739C7" w:rsidRPr="00B01F3D" w:rsidRDefault="008739C7" w:rsidP="00CE3F10">
      <w:pPr>
        <w:numPr>
          <w:ilvl w:val="0"/>
          <w:numId w:val="2"/>
        </w:numPr>
        <w:jc w:val="both"/>
        <w:rPr>
          <w:b/>
          <w:sz w:val="22"/>
          <w:szCs w:val="22"/>
        </w:rPr>
      </w:pPr>
      <w:r w:rsidRPr="00B01F3D">
        <w:rPr>
          <w:b/>
          <w:sz w:val="22"/>
          <w:szCs w:val="22"/>
        </w:rPr>
        <w:t>Az intézmény</w:t>
      </w:r>
      <w:r w:rsidR="00294416" w:rsidRPr="00B01F3D">
        <w:rPr>
          <w:b/>
          <w:sz w:val="22"/>
          <w:szCs w:val="22"/>
        </w:rPr>
        <w:t>i gazdálkodással, a</w:t>
      </w:r>
      <w:r w:rsidRPr="00B01F3D">
        <w:rPr>
          <w:b/>
          <w:sz w:val="22"/>
          <w:szCs w:val="22"/>
        </w:rPr>
        <w:t xml:space="preserve"> költségvetés tervezésével és végrehajtásával kapcsolatos előírások </w:t>
      </w:r>
    </w:p>
    <w:p w:rsidR="008739C7" w:rsidRPr="00B01F3D" w:rsidRDefault="000A19CF" w:rsidP="00C1551D">
      <w:pPr>
        <w:tabs>
          <w:tab w:val="left" w:pos="426"/>
        </w:tabs>
        <w:jc w:val="both"/>
        <w:rPr>
          <w:sz w:val="22"/>
          <w:szCs w:val="22"/>
        </w:rPr>
      </w:pPr>
      <w:r w:rsidRPr="00B01F3D">
        <w:rPr>
          <w:sz w:val="22"/>
          <w:szCs w:val="22"/>
        </w:rPr>
        <w:tab/>
      </w:r>
      <w:r w:rsidR="00E41C4D" w:rsidRPr="00B01F3D">
        <w:rPr>
          <w:sz w:val="22"/>
          <w:szCs w:val="22"/>
        </w:rPr>
        <w:t xml:space="preserve">Az intézményi gazdálkodással kapcsolatos feladatokat </w:t>
      </w:r>
      <w:r w:rsidR="004C1C27" w:rsidRPr="00B01F3D">
        <w:rPr>
          <w:sz w:val="22"/>
          <w:szCs w:val="22"/>
        </w:rPr>
        <w:t xml:space="preserve">a Fővárosi Közgyűlés illetékes bizottsága </w:t>
      </w:r>
      <w:r w:rsidR="00C1551D" w:rsidRPr="00B01F3D">
        <w:rPr>
          <w:sz w:val="22"/>
          <w:szCs w:val="22"/>
        </w:rPr>
        <w:tab/>
      </w:r>
      <w:r w:rsidR="004C1C27" w:rsidRPr="00B01F3D">
        <w:rPr>
          <w:sz w:val="22"/>
          <w:szCs w:val="22"/>
        </w:rPr>
        <w:t xml:space="preserve">által jóváhagyott a Fővárosi Gyermekvédelmi Intézmények Gazdasági Szervezetével kötött </w:t>
      </w:r>
      <w:r w:rsidR="00C1551D" w:rsidRPr="00B01F3D">
        <w:rPr>
          <w:sz w:val="22"/>
          <w:szCs w:val="22"/>
        </w:rPr>
        <w:tab/>
      </w:r>
      <w:r w:rsidR="00E41C4D" w:rsidRPr="00B01F3D">
        <w:rPr>
          <w:sz w:val="22"/>
          <w:szCs w:val="22"/>
        </w:rPr>
        <w:t xml:space="preserve">együttműködési megállapodás szerint Bp. Főváros Önkormányzatának Fővárosi Gyermekvédelmi </w:t>
      </w:r>
      <w:r w:rsidR="00C1551D" w:rsidRPr="00B01F3D">
        <w:rPr>
          <w:sz w:val="22"/>
          <w:szCs w:val="22"/>
        </w:rPr>
        <w:tab/>
      </w:r>
      <w:r w:rsidR="00E41C4D" w:rsidRPr="00B01F3D">
        <w:rPr>
          <w:sz w:val="22"/>
          <w:szCs w:val="22"/>
        </w:rPr>
        <w:t>Intézmények Gazdasági Szervezete (1087 Bp. Kerepesi út 33.) végzi.</w:t>
      </w:r>
    </w:p>
    <w:p w:rsidR="00A61C72" w:rsidRPr="00B01F3D" w:rsidRDefault="00C1551D" w:rsidP="00C1551D">
      <w:pPr>
        <w:tabs>
          <w:tab w:val="left" w:pos="426"/>
        </w:tabs>
        <w:jc w:val="both"/>
        <w:rPr>
          <w:sz w:val="22"/>
          <w:szCs w:val="22"/>
        </w:rPr>
      </w:pPr>
      <w:r w:rsidRPr="00B01F3D">
        <w:rPr>
          <w:sz w:val="22"/>
          <w:szCs w:val="22"/>
        </w:rPr>
        <w:tab/>
      </w:r>
      <w:r w:rsidR="00A61C72" w:rsidRPr="00B01F3D">
        <w:rPr>
          <w:sz w:val="22"/>
          <w:szCs w:val="22"/>
        </w:rPr>
        <w:t>A 2007. évi CLII tv. 4. § a) pontja szerint vagyonnyilatkozat tételre kötelezett munkakör:</w:t>
      </w:r>
    </w:p>
    <w:p w:rsidR="00A61C72" w:rsidRPr="00B01F3D" w:rsidRDefault="00C1551D" w:rsidP="00C1551D">
      <w:pPr>
        <w:tabs>
          <w:tab w:val="left" w:pos="426"/>
        </w:tabs>
        <w:jc w:val="both"/>
        <w:rPr>
          <w:sz w:val="22"/>
          <w:szCs w:val="22"/>
        </w:rPr>
      </w:pPr>
      <w:r w:rsidRPr="00B01F3D">
        <w:rPr>
          <w:sz w:val="22"/>
          <w:szCs w:val="22"/>
        </w:rPr>
        <w:tab/>
      </w:r>
      <w:r w:rsidR="00A61C72" w:rsidRPr="00B01F3D">
        <w:rPr>
          <w:sz w:val="22"/>
          <w:szCs w:val="22"/>
        </w:rPr>
        <w:t>- igazgató</w:t>
      </w:r>
    </w:p>
    <w:p w:rsidR="00A61C72" w:rsidRPr="00B01F3D" w:rsidRDefault="00A61C72" w:rsidP="000A19CF">
      <w:pPr>
        <w:tabs>
          <w:tab w:val="left" w:pos="426"/>
        </w:tabs>
        <w:jc w:val="both"/>
        <w:rPr>
          <w:sz w:val="22"/>
          <w:szCs w:val="22"/>
        </w:rPr>
      </w:pPr>
    </w:p>
    <w:p w:rsidR="00A61C72" w:rsidRPr="00B01F3D" w:rsidRDefault="00A61C72" w:rsidP="000A19CF">
      <w:pPr>
        <w:tabs>
          <w:tab w:val="left" w:pos="426"/>
        </w:tabs>
        <w:jc w:val="both"/>
        <w:rPr>
          <w:sz w:val="22"/>
          <w:szCs w:val="22"/>
        </w:rPr>
      </w:pPr>
    </w:p>
    <w:p w:rsidR="008739C7" w:rsidRPr="00B01F3D" w:rsidRDefault="008739C7">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337A55" w:rsidRDefault="00337A55">
      <w:pPr>
        <w:ind w:left="360"/>
        <w:jc w:val="center"/>
        <w:rPr>
          <w:b/>
          <w:sz w:val="22"/>
          <w:szCs w:val="22"/>
        </w:rPr>
      </w:pPr>
    </w:p>
    <w:p w:rsidR="001E381F" w:rsidRDefault="001E381F">
      <w:pPr>
        <w:ind w:left="360"/>
        <w:jc w:val="center"/>
        <w:rPr>
          <w:b/>
          <w:sz w:val="22"/>
          <w:szCs w:val="22"/>
        </w:rPr>
      </w:pPr>
    </w:p>
    <w:p w:rsidR="001E381F" w:rsidRPr="00B01F3D" w:rsidRDefault="001E381F">
      <w:pPr>
        <w:ind w:left="360"/>
        <w:jc w:val="center"/>
        <w:rPr>
          <w:b/>
          <w:sz w:val="22"/>
          <w:szCs w:val="22"/>
        </w:rPr>
      </w:pPr>
    </w:p>
    <w:p w:rsidR="00337A55" w:rsidRPr="00B01F3D" w:rsidRDefault="00337A55">
      <w:pPr>
        <w:ind w:left="360"/>
        <w:jc w:val="center"/>
        <w:rPr>
          <w:b/>
          <w:sz w:val="22"/>
          <w:szCs w:val="22"/>
        </w:rPr>
      </w:pPr>
    </w:p>
    <w:p w:rsidR="00337A55" w:rsidRPr="00B01F3D" w:rsidRDefault="00337A55">
      <w:pPr>
        <w:ind w:left="360"/>
        <w:jc w:val="center"/>
        <w:rPr>
          <w:b/>
          <w:sz w:val="22"/>
          <w:szCs w:val="22"/>
        </w:rPr>
      </w:pPr>
    </w:p>
    <w:p w:rsidR="008739C7" w:rsidRPr="00B01F3D" w:rsidRDefault="001E381F">
      <w:pPr>
        <w:ind w:left="360"/>
        <w:jc w:val="center"/>
        <w:rPr>
          <w:b/>
          <w:sz w:val="22"/>
          <w:szCs w:val="22"/>
        </w:rPr>
      </w:pPr>
      <w:r>
        <w:rPr>
          <w:b/>
          <w:sz w:val="22"/>
          <w:szCs w:val="22"/>
        </w:rPr>
        <w:lastRenderedPageBreak/>
        <w:t>I</w:t>
      </w:r>
      <w:r w:rsidR="00A61C72" w:rsidRPr="00B01F3D">
        <w:rPr>
          <w:b/>
          <w:sz w:val="22"/>
          <w:szCs w:val="22"/>
        </w:rPr>
        <w:t xml:space="preserve">II. </w:t>
      </w:r>
      <w:r w:rsidR="008739C7" w:rsidRPr="00B01F3D">
        <w:rPr>
          <w:b/>
          <w:sz w:val="22"/>
          <w:szCs w:val="22"/>
        </w:rPr>
        <w:t>Rész</w:t>
      </w:r>
    </w:p>
    <w:p w:rsidR="008739C7" w:rsidRPr="00B01F3D" w:rsidRDefault="008739C7">
      <w:pPr>
        <w:ind w:left="360"/>
        <w:jc w:val="center"/>
        <w:rPr>
          <w:b/>
          <w:sz w:val="22"/>
          <w:szCs w:val="22"/>
        </w:rPr>
      </w:pPr>
      <w:r w:rsidRPr="00B01F3D">
        <w:rPr>
          <w:b/>
          <w:sz w:val="22"/>
          <w:szCs w:val="22"/>
        </w:rPr>
        <w:t xml:space="preserve">Az intézmény </w:t>
      </w:r>
      <w:r w:rsidR="005367B1" w:rsidRPr="00B01F3D">
        <w:rPr>
          <w:b/>
          <w:sz w:val="22"/>
          <w:szCs w:val="22"/>
        </w:rPr>
        <w:t>s</w:t>
      </w:r>
      <w:r w:rsidRPr="00B01F3D">
        <w:rPr>
          <w:b/>
          <w:sz w:val="22"/>
          <w:szCs w:val="22"/>
        </w:rPr>
        <w:t>zervezeti felépítés</w:t>
      </w:r>
      <w:r w:rsidR="005367B1" w:rsidRPr="00B01F3D">
        <w:rPr>
          <w:b/>
          <w:sz w:val="22"/>
          <w:szCs w:val="22"/>
        </w:rPr>
        <w:t>e</w:t>
      </w:r>
    </w:p>
    <w:p w:rsidR="0023396F" w:rsidRPr="00B01F3D" w:rsidRDefault="0023396F">
      <w:pPr>
        <w:ind w:left="360"/>
        <w:jc w:val="center"/>
        <w:rPr>
          <w:b/>
          <w:sz w:val="22"/>
          <w:szCs w:val="22"/>
        </w:rPr>
      </w:pPr>
    </w:p>
    <w:p w:rsidR="0023396F" w:rsidRPr="00B01F3D" w:rsidRDefault="0023396F" w:rsidP="0023396F">
      <w:pPr>
        <w:jc w:val="both"/>
        <w:rPr>
          <w:sz w:val="22"/>
          <w:szCs w:val="22"/>
        </w:rPr>
      </w:pPr>
      <w:r w:rsidRPr="00B01F3D">
        <w:rPr>
          <w:sz w:val="22"/>
          <w:szCs w:val="22"/>
        </w:rPr>
        <w:t>Intézményünk két szervezeti egysége az általános iskola és a kollégium. Az intézmény a közoktatási és a gyermekvédelmi feladatok szolgálatában áll.</w:t>
      </w:r>
    </w:p>
    <w:p w:rsidR="0023396F" w:rsidRPr="00B01F3D" w:rsidRDefault="0023396F" w:rsidP="0023396F">
      <w:pPr>
        <w:ind w:left="360"/>
        <w:jc w:val="both"/>
        <w:rPr>
          <w:b/>
          <w:sz w:val="22"/>
          <w:szCs w:val="22"/>
        </w:rPr>
      </w:pPr>
    </w:p>
    <w:p w:rsidR="008739C7" w:rsidRPr="00B01F3D" w:rsidRDefault="008739C7">
      <w:pPr>
        <w:ind w:left="360"/>
        <w:jc w:val="both"/>
        <w:rPr>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
        <w:gridCol w:w="355"/>
        <w:gridCol w:w="709"/>
        <w:gridCol w:w="675"/>
        <w:gridCol w:w="1063"/>
        <w:gridCol w:w="8"/>
        <w:gridCol w:w="381"/>
        <w:gridCol w:w="674"/>
        <w:gridCol w:w="17"/>
        <w:gridCol w:w="1046"/>
        <w:gridCol w:w="8"/>
        <w:gridCol w:w="1055"/>
        <w:gridCol w:w="284"/>
        <w:gridCol w:w="150"/>
        <w:gridCol w:w="446"/>
        <w:gridCol w:w="407"/>
        <w:gridCol w:w="227"/>
        <w:gridCol w:w="9"/>
        <w:gridCol w:w="531"/>
      </w:tblGrid>
      <w:tr w:rsidR="00480D98" w:rsidRPr="00B01F3D">
        <w:trPr>
          <w:gridAfter w:val="2"/>
          <w:wAfter w:w="540" w:type="dxa"/>
        </w:trPr>
        <w:tc>
          <w:tcPr>
            <w:tcW w:w="2802" w:type="dxa"/>
            <w:gridSpan w:val="5"/>
            <w:tcBorders>
              <w:top w:val="nil"/>
              <w:left w:val="nil"/>
              <w:bottom w:val="nil"/>
              <w:right w:val="single" w:sz="4" w:space="0" w:color="auto"/>
            </w:tcBorders>
          </w:tcPr>
          <w:p w:rsidR="00480D98" w:rsidRPr="00B01F3D" w:rsidRDefault="00480D98" w:rsidP="001A5505">
            <w:pPr>
              <w:jc w:val="both"/>
              <w:rPr>
                <w:sz w:val="22"/>
                <w:szCs w:val="22"/>
              </w:rPr>
            </w:pPr>
          </w:p>
        </w:tc>
        <w:tc>
          <w:tcPr>
            <w:tcW w:w="4252" w:type="dxa"/>
            <w:gridSpan w:val="8"/>
            <w:tcBorders>
              <w:left w:val="single" w:sz="4" w:space="0" w:color="auto"/>
              <w:right w:val="single" w:sz="4" w:space="0" w:color="auto"/>
            </w:tcBorders>
          </w:tcPr>
          <w:p w:rsidR="00480D98" w:rsidRPr="00B01F3D" w:rsidRDefault="00480D98" w:rsidP="001A5505">
            <w:pPr>
              <w:jc w:val="center"/>
              <w:rPr>
                <w:sz w:val="22"/>
                <w:szCs w:val="22"/>
              </w:rPr>
            </w:pPr>
            <w:r w:rsidRPr="00B01F3D">
              <w:rPr>
                <w:sz w:val="22"/>
                <w:szCs w:val="22"/>
              </w:rPr>
              <w:t>igazgató</w:t>
            </w:r>
          </w:p>
        </w:tc>
        <w:tc>
          <w:tcPr>
            <w:tcW w:w="284" w:type="dxa"/>
            <w:tcBorders>
              <w:top w:val="nil"/>
              <w:left w:val="single" w:sz="4" w:space="0" w:color="auto"/>
              <w:bottom w:val="single" w:sz="4" w:space="0" w:color="auto"/>
              <w:right w:val="nil"/>
            </w:tcBorders>
          </w:tcPr>
          <w:p w:rsidR="00480D98" w:rsidRPr="00B01F3D" w:rsidRDefault="00480D98" w:rsidP="001A5505">
            <w:pPr>
              <w:jc w:val="both"/>
              <w:rPr>
                <w:sz w:val="22"/>
                <w:szCs w:val="22"/>
              </w:rPr>
            </w:pPr>
          </w:p>
        </w:tc>
        <w:tc>
          <w:tcPr>
            <w:tcW w:w="1230" w:type="dxa"/>
            <w:gridSpan w:val="4"/>
            <w:tcBorders>
              <w:top w:val="single" w:sz="4" w:space="0" w:color="auto"/>
              <w:left w:val="single" w:sz="4" w:space="0" w:color="auto"/>
              <w:bottom w:val="single" w:sz="4" w:space="0" w:color="auto"/>
              <w:right w:val="single" w:sz="4" w:space="0" w:color="auto"/>
            </w:tcBorders>
          </w:tcPr>
          <w:p w:rsidR="00480D98" w:rsidRPr="00B01F3D" w:rsidRDefault="00480D98" w:rsidP="001A5505">
            <w:pPr>
              <w:jc w:val="both"/>
              <w:rPr>
                <w:sz w:val="22"/>
                <w:szCs w:val="22"/>
              </w:rPr>
            </w:pPr>
            <w:r w:rsidRPr="00B01F3D">
              <w:rPr>
                <w:sz w:val="22"/>
                <w:szCs w:val="22"/>
              </w:rPr>
              <w:t>GSZ</w:t>
            </w:r>
          </w:p>
        </w:tc>
      </w:tr>
      <w:tr w:rsidR="0034303C" w:rsidRPr="00B01F3D">
        <w:trPr>
          <w:gridAfter w:val="2"/>
          <w:wAfter w:w="540" w:type="dxa"/>
        </w:trPr>
        <w:tc>
          <w:tcPr>
            <w:tcW w:w="2802" w:type="dxa"/>
            <w:gridSpan w:val="5"/>
            <w:tcBorders>
              <w:top w:val="nil"/>
              <w:left w:val="nil"/>
              <w:bottom w:val="nil"/>
              <w:right w:val="nil"/>
            </w:tcBorders>
          </w:tcPr>
          <w:p w:rsidR="0034303C" w:rsidRPr="00B01F3D" w:rsidRDefault="0034303C" w:rsidP="001A5505">
            <w:pPr>
              <w:jc w:val="both"/>
              <w:rPr>
                <w:sz w:val="22"/>
                <w:szCs w:val="22"/>
              </w:rPr>
            </w:pPr>
          </w:p>
        </w:tc>
        <w:tc>
          <w:tcPr>
            <w:tcW w:w="2143" w:type="dxa"/>
            <w:gridSpan w:val="5"/>
            <w:tcBorders>
              <w:top w:val="nil"/>
              <w:left w:val="nil"/>
              <w:bottom w:val="single" w:sz="4" w:space="0" w:color="auto"/>
              <w:right w:val="single" w:sz="4" w:space="0" w:color="auto"/>
            </w:tcBorders>
          </w:tcPr>
          <w:p w:rsidR="0034303C" w:rsidRPr="00B01F3D" w:rsidRDefault="0034303C" w:rsidP="001A5505">
            <w:pPr>
              <w:jc w:val="both"/>
              <w:rPr>
                <w:sz w:val="22"/>
                <w:szCs w:val="22"/>
              </w:rPr>
            </w:pPr>
          </w:p>
        </w:tc>
        <w:tc>
          <w:tcPr>
            <w:tcW w:w="2109" w:type="dxa"/>
            <w:gridSpan w:val="3"/>
            <w:tcBorders>
              <w:top w:val="nil"/>
              <w:left w:val="single" w:sz="4" w:space="0" w:color="auto"/>
              <w:bottom w:val="nil"/>
              <w:right w:val="nil"/>
            </w:tcBorders>
          </w:tcPr>
          <w:p w:rsidR="0034303C" w:rsidRPr="00B01F3D" w:rsidRDefault="0034303C" w:rsidP="001A5505">
            <w:pPr>
              <w:jc w:val="both"/>
              <w:rPr>
                <w:sz w:val="22"/>
                <w:szCs w:val="22"/>
              </w:rPr>
            </w:pPr>
          </w:p>
        </w:tc>
        <w:tc>
          <w:tcPr>
            <w:tcW w:w="1514" w:type="dxa"/>
            <w:gridSpan w:val="5"/>
            <w:tcBorders>
              <w:top w:val="nil"/>
              <w:left w:val="nil"/>
              <w:bottom w:val="nil"/>
              <w:right w:val="nil"/>
            </w:tcBorders>
          </w:tcPr>
          <w:p w:rsidR="0034303C" w:rsidRPr="00B01F3D" w:rsidRDefault="0034303C" w:rsidP="001A5505">
            <w:pPr>
              <w:jc w:val="both"/>
              <w:rPr>
                <w:sz w:val="22"/>
                <w:szCs w:val="22"/>
              </w:rPr>
            </w:pPr>
          </w:p>
        </w:tc>
      </w:tr>
      <w:tr w:rsidR="0034303C" w:rsidRPr="00B01F3D">
        <w:trPr>
          <w:gridAfter w:val="1"/>
          <w:wAfter w:w="531" w:type="dxa"/>
        </w:trPr>
        <w:tc>
          <w:tcPr>
            <w:tcW w:w="1418" w:type="dxa"/>
            <w:gridSpan w:val="3"/>
            <w:tcBorders>
              <w:top w:val="nil"/>
              <w:left w:val="nil"/>
              <w:bottom w:val="nil"/>
              <w:right w:val="single" w:sz="4" w:space="0" w:color="auto"/>
            </w:tcBorders>
          </w:tcPr>
          <w:p w:rsidR="0034303C" w:rsidRPr="00B01F3D" w:rsidRDefault="0034303C" w:rsidP="001A5505">
            <w:pPr>
              <w:jc w:val="center"/>
              <w:rPr>
                <w:sz w:val="22"/>
                <w:szCs w:val="22"/>
              </w:rPr>
            </w:pPr>
          </w:p>
        </w:tc>
        <w:tc>
          <w:tcPr>
            <w:tcW w:w="1384" w:type="dxa"/>
            <w:gridSpan w:val="2"/>
            <w:tcBorders>
              <w:top w:val="single" w:sz="4" w:space="0" w:color="auto"/>
              <w:left w:val="single" w:sz="4" w:space="0" w:color="auto"/>
              <w:right w:val="nil"/>
            </w:tcBorders>
          </w:tcPr>
          <w:p w:rsidR="0034303C" w:rsidRPr="00B01F3D" w:rsidRDefault="0034303C" w:rsidP="001A5505">
            <w:pPr>
              <w:jc w:val="center"/>
              <w:rPr>
                <w:sz w:val="22"/>
                <w:szCs w:val="22"/>
              </w:rPr>
            </w:pPr>
          </w:p>
        </w:tc>
        <w:tc>
          <w:tcPr>
            <w:tcW w:w="1071" w:type="dxa"/>
            <w:gridSpan w:val="2"/>
            <w:tcBorders>
              <w:top w:val="single" w:sz="4" w:space="0" w:color="auto"/>
              <w:left w:val="nil"/>
              <w:bottom w:val="nil"/>
              <w:right w:val="single" w:sz="4" w:space="0" w:color="auto"/>
            </w:tcBorders>
          </w:tcPr>
          <w:p w:rsidR="0034303C" w:rsidRPr="00B01F3D" w:rsidRDefault="0034303C" w:rsidP="001A5505">
            <w:pPr>
              <w:jc w:val="both"/>
              <w:rPr>
                <w:sz w:val="22"/>
                <w:szCs w:val="22"/>
              </w:rPr>
            </w:pPr>
          </w:p>
        </w:tc>
        <w:tc>
          <w:tcPr>
            <w:tcW w:w="1072" w:type="dxa"/>
            <w:gridSpan w:val="3"/>
            <w:tcBorders>
              <w:top w:val="nil"/>
              <w:left w:val="single" w:sz="4" w:space="0" w:color="auto"/>
              <w:bottom w:val="nil"/>
              <w:right w:val="nil"/>
            </w:tcBorders>
          </w:tcPr>
          <w:p w:rsidR="0034303C" w:rsidRPr="00B01F3D" w:rsidRDefault="0034303C" w:rsidP="001A5505">
            <w:pPr>
              <w:jc w:val="both"/>
              <w:rPr>
                <w:sz w:val="22"/>
                <w:szCs w:val="22"/>
              </w:rPr>
            </w:pPr>
          </w:p>
        </w:tc>
        <w:tc>
          <w:tcPr>
            <w:tcW w:w="1054" w:type="dxa"/>
            <w:gridSpan w:val="2"/>
            <w:tcBorders>
              <w:top w:val="single" w:sz="4" w:space="0" w:color="auto"/>
              <w:left w:val="nil"/>
              <w:bottom w:val="nil"/>
              <w:right w:val="single" w:sz="4" w:space="0" w:color="auto"/>
            </w:tcBorders>
          </w:tcPr>
          <w:p w:rsidR="0034303C" w:rsidRPr="00B01F3D" w:rsidRDefault="0034303C" w:rsidP="001A5505">
            <w:pPr>
              <w:jc w:val="both"/>
              <w:rPr>
                <w:sz w:val="22"/>
                <w:szCs w:val="22"/>
              </w:rPr>
            </w:pPr>
          </w:p>
        </w:tc>
        <w:tc>
          <w:tcPr>
            <w:tcW w:w="1055" w:type="dxa"/>
            <w:tcBorders>
              <w:top w:val="single" w:sz="4" w:space="0" w:color="auto"/>
              <w:left w:val="single" w:sz="4" w:space="0" w:color="auto"/>
              <w:bottom w:val="single" w:sz="4" w:space="0" w:color="auto"/>
              <w:right w:val="nil"/>
            </w:tcBorders>
          </w:tcPr>
          <w:p w:rsidR="0034303C" w:rsidRPr="00B01F3D" w:rsidRDefault="0034303C" w:rsidP="001A5505">
            <w:pPr>
              <w:jc w:val="both"/>
              <w:rPr>
                <w:sz w:val="22"/>
                <w:szCs w:val="22"/>
              </w:rPr>
            </w:pPr>
          </w:p>
        </w:tc>
        <w:tc>
          <w:tcPr>
            <w:tcW w:w="1287" w:type="dxa"/>
            <w:gridSpan w:val="4"/>
            <w:tcBorders>
              <w:top w:val="single" w:sz="4" w:space="0" w:color="auto"/>
              <w:left w:val="nil"/>
              <w:bottom w:val="single" w:sz="4" w:space="0" w:color="auto"/>
              <w:right w:val="single" w:sz="4" w:space="0" w:color="auto"/>
            </w:tcBorders>
          </w:tcPr>
          <w:p w:rsidR="0034303C" w:rsidRPr="00B01F3D" w:rsidRDefault="0034303C" w:rsidP="001A5505">
            <w:pPr>
              <w:jc w:val="both"/>
              <w:rPr>
                <w:sz w:val="22"/>
                <w:szCs w:val="22"/>
              </w:rPr>
            </w:pPr>
          </w:p>
        </w:tc>
        <w:tc>
          <w:tcPr>
            <w:tcW w:w="236" w:type="dxa"/>
            <w:gridSpan w:val="2"/>
            <w:tcBorders>
              <w:top w:val="nil"/>
              <w:left w:val="single" w:sz="4" w:space="0" w:color="auto"/>
              <w:bottom w:val="nil"/>
              <w:right w:val="nil"/>
            </w:tcBorders>
          </w:tcPr>
          <w:p w:rsidR="0034303C" w:rsidRPr="00B01F3D" w:rsidRDefault="0034303C" w:rsidP="001A5505">
            <w:pPr>
              <w:jc w:val="both"/>
              <w:rPr>
                <w:sz w:val="22"/>
                <w:szCs w:val="22"/>
              </w:rPr>
            </w:pPr>
          </w:p>
        </w:tc>
      </w:tr>
      <w:tr w:rsidR="0034303C" w:rsidRPr="00B01F3D">
        <w:trPr>
          <w:gridAfter w:val="2"/>
          <w:wAfter w:w="540" w:type="dxa"/>
        </w:trPr>
        <w:tc>
          <w:tcPr>
            <w:tcW w:w="2802" w:type="dxa"/>
            <w:gridSpan w:val="5"/>
            <w:tcBorders>
              <w:bottom w:val="single" w:sz="4" w:space="0" w:color="auto"/>
            </w:tcBorders>
          </w:tcPr>
          <w:p w:rsidR="0034303C" w:rsidRPr="00B01F3D" w:rsidRDefault="0034303C" w:rsidP="001A5505">
            <w:pPr>
              <w:jc w:val="center"/>
              <w:rPr>
                <w:sz w:val="22"/>
                <w:szCs w:val="22"/>
              </w:rPr>
            </w:pPr>
            <w:r w:rsidRPr="00B01F3D">
              <w:rPr>
                <w:sz w:val="22"/>
                <w:szCs w:val="22"/>
              </w:rPr>
              <w:t>általános ig.h.</w:t>
            </w:r>
          </w:p>
          <w:p w:rsidR="0034303C" w:rsidRPr="00B01F3D" w:rsidRDefault="0034303C" w:rsidP="001A5505">
            <w:pPr>
              <w:jc w:val="center"/>
              <w:rPr>
                <w:sz w:val="22"/>
                <w:szCs w:val="22"/>
              </w:rPr>
            </w:pPr>
            <w:r w:rsidRPr="00B01F3D">
              <w:rPr>
                <w:sz w:val="22"/>
                <w:szCs w:val="22"/>
              </w:rPr>
              <w:t>(az ig. akadályoztatása esetén az igazgatói feladatokat ellátja)</w:t>
            </w:r>
          </w:p>
        </w:tc>
        <w:tc>
          <w:tcPr>
            <w:tcW w:w="2126" w:type="dxa"/>
            <w:gridSpan w:val="4"/>
            <w:tcBorders>
              <w:bottom w:val="single" w:sz="4" w:space="0" w:color="auto"/>
            </w:tcBorders>
          </w:tcPr>
          <w:p w:rsidR="0034303C" w:rsidRPr="00B01F3D" w:rsidRDefault="0034303C" w:rsidP="001A5505">
            <w:pPr>
              <w:jc w:val="both"/>
              <w:rPr>
                <w:sz w:val="22"/>
                <w:szCs w:val="22"/>
              </w:rPr>
            </w:pPr>
          </w:p>
          <w:p w:rsidR="0034303C" w:rsidRPr="00B01F3D" w:rsidRDefault="0034303C" w:rsidP="001A5505">
            <w:pPr>
              <w:jc w:val="both"/>
              <w:rPr>
                <w:sz w:val="22"/>
                <w:szCs w:val="22"/>
              </w:rPr>
            </w:pPr>
            <w:r w:rsidRPr="00B01F3D">
              <w:rPr>
                <w:sz w:val="22"/>
                <w:szCs w:val="22"/>
              </w:rPr>
              <w:t>igazgatóhelyettes</w:t>
            </w:r>
          </w:p>
        </w:tc>
        <w:tc>
          <w:tcPr>
            <w:tcW w:w="2126" w:type="dxa"/>
            <w:gridSpan w:val="4"/>
            <w:tcBorders>
              <w:bottom w:val="single" w:sz="4" w:space="0" w:color="auto"/>
              <w:right w:val="single" w:sz="4" w:space="0" w:color="auto"/>
            </w:tcBorders>
          </w:tcPr>
          <w:p w:rsidR="0034303C" w:rsidRPr="00B01F3D" w:rsidRDefault="0034303C" w:rsidP="001A5505">
            <w:pPr>
              <w:jc w:val="center"/>
              <w:rPr>
                <w:sz w:val="22"/>
                <w:szCs w:val="22"/>
              </w:rPr>
            </w:pPr>
          </w:p>
          <w:p w:rsidR="0034303C" w:rsidRPr="00B01F3D" w:rsidRDefault="00337A55" w:rsidP="001A5505">
            <w:pPr>
              <w:jc w:val="center"/>
              <w:rPr>
                <w:sz w:val="22"/>
                <w:szCs w:val="22"/>
              </w:rPr>
            </w:pPr>
            <w:r w:rsidRPr="00B01F3D">
              <w:rPr>
                <w:sz w:val="22"/>
                <w:szCs w:val="22"/>
              </w:rPr>
              <w:t>iskolatitkár</w:t>
            </w:r>
          </w:p>
        </w:tc>
        <w:tc>
          <w:tcPr>
            <w:tcW w:w="1514" w:type="dxa"/>
            <w:gridSpan w:val="5"/>
            <w:tcBorders>
              <w:top w:val="single" w:sz="4" w:space="0" w:color="auto"/>
              <w:left w:val="single" w:sz="4" w:space="0" w:color="auto"/>
              <w:bottom w:val="single" w:sz="4" w:space="0" w:color="auto"/>
              <w:right w:val="single" w:sz="4" w:space="0" w:color="auto"/>
            </w:tcBorders>
          </w:tcPr>
          <w:p w:rsidR="0034303C" w:rsidRPr="00B01F3D" w:rsidRDefault="0034303C" w:rsidP="001A5505">
            <w:pPr>
              <w:jc w:val="both"/>
              <w:rPr>
                <w:sz w:val="22"/>
                <w:szCs w:val="22"/>
              </w:rPr>
            </w:pPr>
          </w:p>
          <w:p w:rsidR="0034303C" w:rsidRPr="00B01F3D" w:rsidRDefault="00337A55" w:rsidP="001A5505">
            <w:pPr>
              <w:jc w:val="center"/>
              <w:rPr>
                <w:sz w:val="22"/>
                <w:szCs w:val="22"/>
              </w:rPr>
            </w:pPr>
            <w:r w:rsidRPr="00B01F3D">
              <w:rPr>
                <w:sz w:val="22"/>
                <w:szCs w:val="22"/>
              </w:rPr>
              <w:t>konyhai és mosodai dolgozók</w:t>
            </w:r>
          </w:p>
        </w:tc>
      </w:tr>
      <w:tr w:rsidR="0034303C" w:rsidRPr="00B01F3D">
        <w:trPr>
          <w:gridAfter w:val="1"/>
          <w:wAfter w:w="531" w:type="dxa"/>
        </w:trPr>
        <w:tc>
          <w:tcPr>
            <w:tcW w:w="709" w:type="dxa"/>
            <w:tcBorders>
              <w:top w:val="nil"/>
              <w:left w:val="nil"/>
              <w:bottom w:val="nil"/>
              <w:right w:val="nil"/>
            </w:tcBorders>
          </w:tcPr>
          <w:p w:rsidR="0034303C" w:rsidRPr="00B01F3D" w:rsidRDefault="0034303C" w:rsidP="001A5505">
            <w:pPr>
              <w:jc w:val="both"/>
              <w:rPr>
                <w:sz w:val="22"/>
                <w:szCs w:val="22"/>
              </w:rPr>
            </w:pPr>
          </w:p>
        </w:tc>
        <w:tc>
          <w:tcPr>
            <w:tcW w:w="709" w:type="dxa"/>
            <w:gridSpan w:val="2"/>
            <w:tcBorders>
              <w:top w:val="nil"/>
              <w:left w:val="nil"/>
              <w:bottom w:val="single" w:sz="4" w:space="0" w:color="auto"/>
              <w:right w:val="nil"/>
            </w:tcBorders>
          </w:tcPr>
          <w:p w:rsidR="0034303C" w:rsidRPr="00B01F3D" w:rsidRDefault="0034303C" w:rsidP="001A5505">
            <w:pPr>
              <w:jc w:val="both"/>
              <w:rPr>
                <w:sz w:val="22"/>
                <w:szCs w:val="22"/>
              </w:rPr>
            </w:pPr>
          </w:p>
        </w:tc>
        <w:tc>
          <w:tcPr>
            <w:tcW w:w="1384" w:type="dxa"/>
            <w:gridSpan w:val="2"/>
            <w:tcBorders>
              <w:top w:val="single" w:sz="4" w:space="0" w:color="auto"/>
              <w:left w:val="nil"/>
              <w:bottom w:val="single" w:sz="4" w:space="0" w:color="auto"/>
              <w:right w:val="single" w:sz="4" w:space="0" w:color="auto"/>
            </w:tcBorders>
          </w:tcPr>
          <w:p w:rsidR="0034303C" w:rsidRPr="00B01F3D" w:rsidRDefault="0034303C" w:rsidP="001A5505">
            <w:pPr>
              <w:jc w:val="both"/>
              <w:rPr>
                <w:sz w:val="22"/>
                <w:szCs w:val="22"/>
              </w:rPr>
            </w:pPr>
          </w:p>
        </w:tc>
        <w:tc>
          <w:tcPr>
            <w:tcW w:w="1452" w:type="dxa"/>
            <w:gridSpan w:val="3"/>
            <w:tcBorders>
              <w:top w:val="nil"/>
              <w:left w:val="single" w:sz="4" w:space="0" w:color="auto"/>
              <w:bottom w:val="nil"/>
              <w:right w:val="nil"/>
            </w:tcBorders>
          </w:tcPr>
          <w:p w:rsidR="0034303C" w:rsidRPr="00B01F3D" w:rsidRDefault="0034303C" w:rsidP="001A5505">
            <w:pPr>
              <w:jc w:val="both"/>
              <w:rPr>
                <w:sz w:val="22"/>
                <w:szCs w:val="22"/>
              </w:rPr>
            </w:pPr>
          </w:p>
        </w:tc>
        <w:tc>
          <w:tcPr>
            <w:tcW w:w="2800" w:type="dxa"/>
            <w:gridSpan w:val="5"/>
            <w:tcBorders>
              <w:top w:val="nil"/>
              <w:left w:val="nil"/>
              <w:bottom w:val="nil"/>
              <w:right w:val="nil"/>
            </w:tcBorders>
          </w:tcPr>
          <w:p w:rsidR="0034303C" w:rsidRPr="00B01F3D" w:rsidRDefault="0034303C" w:rsidP="001A5505">
            <w:pPr>
              <w:jc w:val="both"/>
              <w:rPr>
                <w:sz w:val="22"/>
                <w:szCs w:val="22"/>
              </w:rPr>
            </w:pPr>
          </w:p>
        </w:tc>
        <w:tc>
          <w:tcPr>
            <w:tcW w:w="1287" w:type="dxa"/>
            <w:gridSpan w:val="4"/>
            <w:tcBorders>
              <w:top w:val="nil"/>
              <w:left w:val="nil"/>
              <w:bottom w:val="nil"/>
              <w:right w:val="nil"/>
            </w:tcBorders>
          </w:tcPr>
          <w:p w:rsidR="0034303C" w:rsidRPr="00B01F3D" w:rsidRDefault="0034303C" w:rsidP="001A5505">
            <w:pPr>
              <w:jc w:val="both"/>
              <w:rPr>
                <w:sz w:val="22"/>
                <w:szCs w:val="22"/>
              </w:rPr>
            </w:pPr>
          </w:p>
        </w:tc>
        <w:tc>
          <w:tcPr>
            <w:tcW w:w="236" w:type="dxa"/>
            <w:gridSpan w:val="2"/>
            <w:tcBorders>
              <w:top w:val="nil"/>
              <w:left w:val="nil"/>
              <w:bottom w:val="nil"/>
              <w:right w:val="nil"/>
            </w:tcBorders>
          </w:tcPr>
          <w:p w:rsidR="0034303C" w:rsidRPr="00B01F3D" w:rsidRDefault="0034303C" w:rsidP="001A5505">
            <w:pPr>
              <w:jc w:val="both"/>
              <w:rPr>
                <w:sz w:val="22"/>
                <w:szCs w:val="22"/>
              </w:rPr>
            </w:pPr>
          </w:p>
        </w:tc>
      </w:tr>
      <w:tr w:rsidR="0034303C" w:rsidRPr="00B01F3D">
        <w:tc>
          <w:tcPr>
            <w:tcW w:w="709" w:type="dxa"/>
            <w:tcBorders>
              <w:top w:val="nil"/>
              <w:left w:val="nil"/>
              <w:bottom w:val="nil"/>
              <w:right w:val="single" w:sz="4" w:space="0" w:color="auto"/>
            </w:tcBorders>
          </w:tcPr>
          <w:p w:rsidR="0034303C" w:rsidRPr="00B01F3D" w:rsidRDefault="0034303C" w:rsidP="001A5505">
            <w:pPr>
              <w:jc w:val="both"/>
              <w:rPr>
                <w:sz w:val="22"/>
                <w:szCs w:val="22"/>
                <w:highlight w:val="green"/>
              </w:rPr>
            </w:pPr>
          </w:p>
        </w:tc>
        <w:tc>
          <w:tcPr>
            <w:tcW w:w="2093" w:type="dxa"/>
            <w:gridSpan w:val="4"/>
            <w:tcBorders>
              <w:top w:val="single" w:sz="4" w:space="0" w:color="auto"/>
              <w:left w:val="single" w:sz="4" w:space="0" w:color="auto"/>
              <w:bottom w:val="single" w:sz="4" w:space="0" w:color="auto"/>
              <w:right w:val="single" w:sz="4" w:space="0" w:color="auto"/>
            </w:tcBorders>
          </w:tcPr>
          <w:p w:rsidR="00506B05" w:rsidRPr="00B01F3D" w:rsidRDefault="00506B05" w:rsidP="001A5505">
            <w:pPr>
              <w:jc w:val="center"/>
              <w:rPr>
                <w:sz w:val="22"/>
                <w:szCs w:val="22"/>
              </w:rPr>
            </w:pPr>
          </w:p>
          <w:p w:rsidR="00506B05" w:rsidRPr="00B01F3D" w:rsidRDefault="00506B05" w:rsidP="001A5505">
            <w:pPr>
              <w:jc w:val="center"/>
              <w:rPr>
                <w:sz w:val="22"/>
                <w:szCs w:val="22"/>
              </w:rPr>
            </w:pPr>
          </w:p>
          <w:p w:rsidR="0034303C" w:rsidRPr="00B01F3D" w:rsidRDefault="0034303C" w:rsidP="001A5505">
            <w:pPr>
              <w:jc w:val="center"/>
              <w:rPr>
                <w:sz w:val="22"/>
                <w:szCs w:val="22"/>
              </w:rPr>
            </w:pPr>
            <w:r w:rsidRPr="00B01F3D">
              <w:rPr>
                <w:sz w:val="22"/>
                <w:szCs w:val="22"/>
              </w:rPr>
              <w:t>általános iskola</w:t>
            </w:r>
          </w:p>
        </w:tc>
        <w:tc>
          <w:tcPr>
            <w:tcW w:w="2126" w:type="dxa"/>
            <w:gridSpan w:val="4"/>
            <w:tcBorders>
              <w:top w:val="single" w:sz="4" w:space="0" w:color="auto"/>
              <w:left w:val="single" w:sz="4" w:space="0" w:color="auto"/>
              <w:bottom w:val="single" w:sz="4" w:space="0" w:color="auto"/>
              <w:right w:val="single" w:sz="4" w:space="0" w:color="auto"/>
            </w:tcBorders>
          </w:tcPr>
          <w:p w:rsidR="00506B05" w:rsidRPr="00B01F3D" w:rsidRDefault="00506B05" w:rsidP="001A5505">
            <w:pPr>
              <w:jc w:val="center"/>
              <w:rPr>
                <w:sz w:val="22"/>
                <w:szCs w:val="22"/>
              </w:rPr>
            </w:pPr>
          </w:p>
          <w:p w:rsidR="00506B05" w:rsidRPr="00B01F3D" w:rsidRDefault="00506B05" w:rsidP="001A5505">
            <w:pPr>
              <w:jc w:val="center"/>
              <w:rPr>
                <w:sz w:val="22"/>
                <w:szCs w:val="22"/>
              </w:rPr>
            </w:pPr>
          </w:p>
          <w:p w:rsidR="0034303C" w:rsidRPr="00B01F3D" w:rsidRDefault="0034303C" w:rsidP="001A5505">
            <w:pPr>
              <w:jc w:val="center"/>
              <w:rPr>
                <w:sz w:val="22"/>
                <w:szCs w:val="22"/>
              </w:rPr>
            </w:pPr>
            <w:r w:rsidRPr="00B01F3D">
              <w:rPr>
                <w:sz w:val="22"/>
                <w:szCs w:val="22"/>
              </w:rPr>
              <w:t>kollégium</w:t>
            </w:r>
          </w:p>
        </w:tc>
        <w:tc>
          <w:tcPr>
            <w:tcW w:w="2126" w:type="dxa"/>
            <w:gridSpan w:val="4"/>
            <w:tcBorders>
              <w:top w:val="nil"/>
              <w:left w:val="single" w:sz="4" w:space="0" w:color="auto"/>
              <w:bottom w:val="nil"/>
              <w:right w:val="nil"/>
            </w:tcBorders>
          </w:tcPr>
          <w:p w:rsidR="0034303C" w:rsidRPr="00B01F3D" w:rsidRDefault="0034303C" w:rsidP="001A5505">
            <w:pPr>
              <w:jc w:val="both"/>
              <w:rPr>
                <w:sz w:val="22"/>
                <w:szCs w:val="22"/>
                <w:highlight w:val="green"/>
              </w:rPr>
            </w:pPr>
          </w:p>
        </w:tc>
        <w:tc>
          <w:tcPr>
            <w:tcW w:w="2054" w:type="dxa"/>
            <w:gridSpan w:val="7"/>
            <w:tcBorders>
              <w:top w:val="nil"/>
              <w:left w:val="nil"/>
              <w:bottom w:val="nil"/>
              <w:right w:val="nil"/>
            </w:tcBorders>
          </w:tcPr>
          <w:p w:rsidR="0034303C" w:rsidRPr="00B01F3D" w:rsidRDefault="0034303C" w:rsidP="001A5505">
            <w:pPr>
              <w:jc w:val="center"/>
              <w:rPr>
                <w:sz w:val="22"/>
                <w:szCs w:val="22"/>
                <w:highlight w:val="green"/>
              </w:rPr>
            </w:pPr>
          </w:p>
        </w:tc>
      </w:tr>
      <w:tr w:rsidR="0034303C" w:rsidRPr="00B01F3D">
        <w:trPr>
          <w:trHeight w:val="368"/>
        </w:trPr>
        <w:tc>
          <w:tcPr>
            <w:tcW w:w="709" w:type="dxa"/>
            <w:vMerge w:val="restart"/>
            <w:tcBorders>
              <w:top w:val="nil"/>
              <w:left w:val="nil"/>
              <w:right w:val="nil"/>
            </w:tcBorders>
          </w:tcPr>
          <w:p w:rsidR="0034303C" w:rsidRPr="00B01F3D" w:rsidRDefault="0034303C" w:rsidP="001A5505">
            <w:pPr>
              <w:jc w:val="both"/>
              <w:rPr>
                <w:sz w:val="22"/>
                <w:szCs w:val="22"/>
                <w:highlight w:val="green"/>
              </w:rPr>
            </w:pPr>
          </w:p>
        </w:tc>
        <w:tc>
          <w:tcPr>
            <w:tcW w:w="709" w:type="dxa"/>
            <w:gridSpan w:val="2"/>
            <w:vMerge w:val="restart"/>
            <w:tcBorders>
              <w:top w:val="single" w:sz="4" w:space="0" w:color="auto"/>
              <w:left w:val="nil"/>
              <w:right w:val="single" w:sz="4" w:space="0" w:color="auto"/>
            </w:tcBorders>
          </w:tcPr>
          <w:p w:rsidR="0034303C" w:rsidRPr="00B01F3D" w:rsidRDefault="0034303C" w:rsidP="001A5505">
            <w:pPr>
              <w:jc w:val="both"/>
              <w:rPr>
                <w:sz w:val="22"/>
                <w:szCs w:val="22"/>
                <w:highlight w:val="green"/>
              </w:rPr>
            </w:pPr>
          </w:p>
        </w:tc>
        <w:tc>
          <w:tcPr>
            <w:tcW w:w="709" w:type="dxa"/>
            <w:vMerge w:val="restart"/>
            <w:tcBorders>
              <w:top w:val="single" w:sz="4" w:space="0" w:color="auto"/>
              <w:left w:val="single" w:sz="4" w:space="0" w:color="auto"/>
              <w:right w:val="nil"/>
            </w:tcBorders>
          </w:tcPr>
          <w:p w:rsidR="0034303C" w:rsidRPr="00B01F3D" w:rsidRDefault="0034303C" w:rsidP="001A5505">
            <w:pPr>
              <w:jc w:val="both"/>
              <w:rPr>
                <w:sz w:val="22"/>
                <w:szCs w:val="22"/>
                <w:highlight w:val="green"/>
              </w:rPr>
            </w:pPr>
          </w:p>
        </w:tc>
        <w:tc>
          <w:tcPr>
            <w:tcW w:w="675" w:type="dxa"/>
            <w:vMerge w:val="restart"/>
            <w:tcBorders>
              <w:top w:val="single" w:sz="4" w:space="0" w:color="auto"/>
              <w:left w:val="nil"/>
              <w:right w:val="nil"/>
            </w:tcBorders>
          </w:tcPr>
          <w:p w:rsidR="0034303C" w:rsidRPr="00B01F3D" w:rsidRDefault="0034303C" w:rsidP="001A5505">
            <w:pPr>
              <w:jc w:val="both"/>
              <w:rPr>
                <w:sz w:val="22"/>
                <w:szCs w:val="22"/>
                <w:highlight w:val="green"/>
              </w:rPr>
            </w:pPr>
          </w:p>
        </w:tc>
        <w:tc>
          <w:tcPr>
            <w:tcW w:w="1063" w:type="dxa"/>
            <w:vMerge w:val="restart"/>
            <w:tcBorders>
              <w:top w:val="single" w:sz="4" w:space="0" w:color="auto"/>
              <w:left w:val="nil"/>
              <w:right w:val="single" w:sz="4" w:space="0" w:color="auto"/>
            </w:tcBorders>
          </w:tcPr>
          <w:p w:rsidR="0034303C" w:rsidRPr="00B01F3D" w:rsidRDefault="0034303C" w:rsidP="001A5505">
            <w:pPr>
              <w:jc w:val="both"/>
              <w:rPr>
                <w:sz w:val="22"/>
                <w:szCs w:val="22"/>
                <w:highlight w:val="green"/>
              </w:rPr>
            </w:pPr>
          </w:p>
        </w:tc>
        <w:tc>
          <w:tcPr>
            <w:tcW w:w="5243" w:type="dxa"/>
            <w:gridSpan w:val="14"/>
            <w:tcBorders>
              <w:top w:val="nil"/>
              <w:left w:val="single" w:sz="4" w:space="0" w:color="auto"/>
              <w:bottom w:val="nil"/>
              <w:right w:val="nil"/>
            </w:tcBorders>
          </w:tcPr>
          <w:p w:rsidR="0034303C" w:rsidRPr="00B01F3D" w:rsidRDefault="0034303C" w:rsidP="001A5505">
            <w:pPr>
              <w:jc w:val="center"/>
              <w:rPr>
                <w:sz w:val="22"/>
                <w:szCs w:val="22"/>
              </w:rPr>
            </w:pPr>
          </w:p>
        </w:tc>
      </w:tr>
      <w:tr w:rsidR="0034303C" w:rsidRPr="00B01F3D">
        <w:trPr>
          <w:trHeight w:val="366"/>
        </w:trPr>
        <w:tc>
          <w:tcPr>
            <w:tcW w:w="709" w:type="dxa"/>
            <w:vMerge/>
            <w:tcBorders>
              <w:left w:val="nil"/>
              <w:bottom w:val="nil"/>
              <w:right w:val="nil"/>
            </w:tcBorders>
          </w:tcPr>
          <w:p w:rsidR="0034303C" w:rsidRPr="00B01F3D" w:rsidRDefault="0034303C" w:rsidP="001A5505">
            <w:pPr>
              <w:jc w:val="both"/>
              <w:rPr>
                <w:sz w:val="22"/>
                <w:szCs w:val="22"/>
                <w:highlight w:val="green"/>
              </w:rPr>
            </w:pPr>
          </w:p>
        </w:tc>
        <w:tc>
          <w:tcPr>
            <w:tcW w:w="709" w:type="dxa"/>
            <w:gridSpan w:val="2"/>
            <w:vMerge/>
            <w:tcBorders>
              <w:left w:val="nil"/>
              <w:bottom w:val="single" w:sz="4" w:space="0" w:color="auto"/>
              <w:right w:val="single" w:sz="4" w:space="0" w:color="auto"/>
            </w:tcBorders>
          </w:tcPr>
          <w:p w:rsidR="0034303C" w:rsidRPr="00B01F3D" w:rsidRDefault="0034303C" w:rsidP="001A5505">
            <w:pPr>
              <w:jc w:val="both"/>
              <w:rPr>
                <w:sz w:val="22"/>
                <w:szCs w:val="22"/>
                <w:highlight w:val="green"/>
              </w:rPr>
            </w:pPr>
          </w:p>
        </w:tc>
        <w:tc>
          <w:tcPr>
            <w:tcW w:w="709" w:type="dxa"/>
            <w:vMerge/>
            <w:tcBorders>
              <w:left w:val="single" w:sz="4" w:space="0" w:color="auto"/>
              <w:bottom w:val="single" w:sz="4" w:space="0" w:color="auto"/>
              <w:right w:val="nil"/>
            </w:tcBorders>
          </w:tcPr>
          <w:p w:rsidR="0034303C" w:rsidRPr="00B01F3D" w:rsidRDefault="0034303C" w:rsidP="001A5505">
            <w:pPr>
              <w:jc w:val="both"/>
              <w:rPr>
                <w:sz w:val="22"/>
                <w:szCs w:val="22"/>
                <w:highlight w:val="green"/>
              </w:rPr>
            </w:pPr>
          </w:p>
        </w:tc>
        <w:tc>
          <w:tcPr>
            <w:tcW w:w="675" w:type="dxa"/>
            <w:vMerge/>
            <w:tcBorders>
              <w:left w:val="nil"/>
              <w:bottom w:val="single" w:sz="4" w:space="0" w:color="auto"/>
              <w:right w:val="nil"/>
            </w:tcBorders>
          </w:tcPr>
          <w:p w:rsidR="0034303C" w:rsidRPr="00B01F3D" w:rsidRDefault="0034303C" w:rsidP="001A5505">
            <w:pPr>
              <w:jc w:val="both"/>
              <w:rPr>
                <w:sz w:val="22"/>
                <w:szCs w:val="22"/>
                <w:highlight w:val="green"/>
              </w:rPr>
            </w:pPr>
          </w:p>
        </w:tc>
        <w:tc>
          <w:tcPr>
            <w:tcW w:w="1063" w:type="dxa"/>
            <w:vMerge/>
            <w:tcBorders>
              <w:left w:val="nil"/>
              <w:bottom w:val="single" w:sz="4" w:space="0" w:color="auto"/>
              <w:right w:val="single" w:sz="4" w:space="0" w:color="auto"/>
            </w:tcBorders>
          </w:tcPr>
          <w:p w:rsidR="0034303C" w:rsidRPr="00B01F3D" w:rsidRDefault="0034303C" w:rsidP="001A5505">
            <w:pPr>
              <w:jc w:val="both"/>
              <w:rPr>
                <w:sz w:val="22"/>
                <w:szCs w:val="22"/>
                <w:highlight w:val="green"/>
              </w:rPr>
            </w:pPr>
          </w:p>
        </w:tc>
        <w:tc>
          <w:tcPr>
            <w:tcW w:w="4069" w:type="dxa"/>
            <w:gridSpan w:val="10"/>
            <w:tcBorders>
              <w:top w:val="single" w:sz="4" w:space="0" w:color="auto"/>
              <w:left w:val="single" w:sz="4" w:space="0" w:color="auto"/>
              <w:bottom w:val="nil"/>
              <w:right w:val="single" w:sz="4" w:space="0" w:color="auto"/>
            </w:tcBorders>
          </w:tcPr>
          <w:p w:rsidR="0034303C" w:rsidRPr="00B01F3D" w:rsidRDefault="0034303C" w:rsidP="001A5505">
            <w:pPr>
              <w:jc w:val="both"/>
              <w:rPr>
                <w:sz w:val="22"/>
                <w:szCs w:val="22"/>
                <w:highlight w:val="green"/>
              </w:rPr>
            </w:pPr>
          </w:p>
        </w:tc>
        <w:tc>
          <w:tcPr>
            <w:tcW w:w="1174" w:type="dxa"/>
            <w:gridSpan w:val="4"/>
            <w:tcBorders>
              <w:top w:val="nil"/>
              <w:left w:val="single" w:sz="4" w:space="0" w:color="auto"/>
              <w:bottom w:val="nil"/>
              <w:right w:val="nil"/>
            </w:tcBorders>
          </w:tcPr>
          <w:p w:rsidR="0034303C" w:rsidRPr="00B01F3D" w:rsidRDefault="0034303C" w:rsidP="001A5505">
            <w:pPr>
              <w:jc w:val="both"/>
              <w:rPr>
                <w:sz w:val="22"/>
                <w:szCs w:val="22"/>
                <w:highlight w:val="green"/>
              </w:rPr>
            </w:pPr>
          </w:p>
        </w:tc>
      </w:tr>
      <w:tr w:rsidR="00337A55" w:rsidRPr="00B01F3D">
        <w:tc>
          <w:tcPr>
            <w:tcW w:w="1063" w:type="dxa"/>
            <w:gridSpan w:val="2"/>
            <w:tcBorders>
              <w:top w:val="single" w:sz="4" w:space="0" w:color="auto"/>
              <w:left w:val="single" w:sz="4" w:space="0" w:color="auto"/>
              <w:bottom w:val="single" w:sz="4" w:space="0" w:color="auto"/>
              <w:right w:val="single" w:sz="4" w:space="0" w:color="auto"/>
            </w:tcBorders>
          </w:tcPr>
          <w:p w:rsidR="00337A55" w:rsidRPr="00B01F3D" w:rsidRDefault="00337A55" w:rsidP="001A5505">
            <w:pPr>
              <w:jc w:val="center"/>
              <w:rPr>
                <w:sz w:val="22"/>
                <w:szCs w:val="22"/>
              </w:rPr>
            </w:pPr>
          </w:p>
          <w:p w:rsidR="00337A55" w:rsidRPr="00B01F3D" w:rsidRDefault="00337A55" w:rsidP="001A5505">
            <w:pPr>
              <w:jc w:val="center"/>
              <w:rPr>
                <w:sz w:val="22"/>
                <w:szCs w:val="22"/>
              </w:rPr>
            </w:pPr>
          </w:p>
          <w:p w:rsidR="00337A55" w:rsidRPr="00B01F3D" w:rsidRDefault="00337A55" w:rsidP="001A5505">
            <w:pPr>
              <w:jc w:val="center"/>
              <w:rPr>
                <w:sz w:val="22"/>
                <w:szCs w:val="22"/>
              </w:rPr>
            </w:pPr>
            <w:r w:rsidRPr="00B01F3D">
              <w:rPr>
                <w:sz w:val="22"/>
                <w:szCs w:val="22"/>
              </w:rPr>
              <w:t>tanítók</w:t>
            </w:r>
          </w:p>
        </w:tc>
        <w:tc>
          <w:tcPr>
            <w:tcW w:w="1064" w:type="dxa"/>
            <w:gridSpan w:val="2"/>
            <w:tcBorders>
              <w:top w:val="single" w:sz="4" w:space="0" w:color="auto"/>
              <w:left w:val="single" w:sz="4" w:space="0" w:color="auto"/>
              <w:bottom w:val="single" w:sz="4" w:space="0" w:color="auto"/>
              <w:right w:val="single" w:sz="4" w:space="0" w:color="auto"/>
            </w:tcBorders>
          </w:tcPr>
          <w:p w:rsidR="00337A55" w:rsidRPr="00B01F3D" w:rsidRDefault="00337A55" w:rsidP="001A5505">
            <w:pPr>
              <w:jc w:val="center"/>
              <w:rPr>
                <w:sz w:val="22"/>
                <w:szCs w:val="22"/>
              </w:rPr>
            </w:pPr>
          </w:p>
          <w:p w:rsidR="00337A55" w:rsidRPr="00B01F3D" w:rsidRDefault="00337A55" w:rsidP="001A5505">
            <w:pPr>
              <w:jc w:val="center"/>
              <w:rPr>
                <w:sz w:val="22"/>
                <w:szCs w:val="22"/>
              </w:rPr>
            </w:pPr>
          </w:p>
          <w:p w:rsidR="00337A55" w:rsidRPr="00B01F3D" w:rsidRDefault="00337A55" w:rsidP="001A5505">
            <w:pPr>
              <w:jc w:val="center"/>
              <w:rPr>
                <w:sz w:val="22"/>
                <w:szCs w:val="22"/>
              </w:rPr>
            </w:pPr>
            <w:r w:rsidRPr="00B01F3D">
              <w:rPr>
                <w:sz w:val="22"/>
                <w:szCs w:val="22"/>
              </w:rPr>
              <w:t>szakta-</w:t>
            </w:r>
          </w:p>
          <w:p w:rsidR="00337A55" w:rsidRPr="00B01F3D" w:rsidRDefault="00337A55" w:rsidP="001A5505">
            <w:pPr>
              <w:jc w:val="center"/>
              <w:rPr>
                <w:sz w:val="22"/>
                <w:szCs w:val="22"/>
              </w:rPr>
            </w:pPr>
            <w:r w:rsidRPr="00B01F3D">
              <w:rPr>
                <w:sz w:val="22"/>
                <w:szCs w:val="22"/>
              </w:rPr>
              <w:t>nárok</w:t>
            </w:r>
          </w:p>
        </w:tc>
        <w:tc>
          <w:tcPr>
            <w:tcW w:w="675" w:type="dxa"/>
            <w:tcBorders>
              <w:top w:val="nil"/>
              <w:left w:val="single" w:sz="4" w:space="0" w:color="auto"/>
              <w:bottom w:val="nil"/>
              <w:right w:val="single" w:sz="4" w:space="0" w:color="auto"/>
            </w:tcBorders>
          </w:tcPr>
          <w:p w:rsidR="00337A55" w:rsidRPr="00B01F3D" w:rsidRDefault="00337A55" w:rsidP="001A5505">
            <w:pPr>
              <w:jc w:val="center"/>
              <w:rPr>
                <w:sz w:val="22"/>
                <w:szCs w:val="22"/>
              </w:rPr>
            </w:pPr>
          </w:p>
        </w:tc>
        <w:tc>
          <w:tcPr>
            <w:tcW w:w="1063" w:type="dxa"/>
            <w:tcBorders>
              <w:top w:val="single" w:sz="4" w:space="0" w:color="auto"/>
              <w:left w:val="single" w:sz="4" w:space="0" w:color="auto"/>
              <w:bottom w:val="single" w:sz="4" w:space="0" w:color="auto"/>
              <w:right w:val="single" w:sz="4" w:space="0" w:color="auto"/>
            </w:tcBorders>
          </w:tcPr>
          <w:p w:rsidR="00337A55" w:rsidRPr="00B01F3D" w:rsidRDefault="00337A55" w:rsidP="001A5505">
            <w:pPr>
              <w:jc w:val="center"/>
              <w:rPr>
                <w:sz w:val="22"/>
                <w:szCs w:val="22"/>
              </w:rPr>
            </w:pPr>
          </w:p>
          <w:p w:rsidR="00337A55" w:rsidRPr="00B01F3D" w:rsidRDefault="00337A55" w:rsidP="001A5505">
            <w:pPr>
              <w:jc w:val="center"/>
              <w:rPr>
                <w:sz w:val="22"/>
                <w:szCs w:val="22"/>
              </w:rPr>
            </w:pPr>
          </w:p>
          <w:p w:rsidR="00337A55" w:rsidRPr="00B01F3D" w:rsidRDefault="00337A55" w:rsidP="001A5505">
            <w:pPr>
              <w:jc w:val="center"/>
              <w:rPr>
                <w:sz w:val="22"/>
                <w:szCs w:val="22"/>
              </w:rPr>
            </w:pPr>
            <w:r w:rsidRPr="00B01F3D">
              <w:rPr>
                <w:sz w:val="22"/>
                <w:szCs w:val="22"/>
              </w:rPr>
              <w:t>nevelők</w:t>
            </w:r>
          </w:p>
        </w:tc>
        <w:tc>
          <w:tcPr>
            <w:tcW w:w="1063" w:type="dxa"/>
            <w:gridSpan w:val="3"/>
            <w:tcBorders>
              <w:top w:val="single" w:sz="4" w:space="0" w:color="auto"/>
              <w:left w:val="single" w:sz="4" w:space="0" w:color="auto"/>
              <w:bottom w:val="single" w:sz="4" w:space="0" w:color="auto"/>
              <w:right w:val="single" w:sz="4" w:space="0" w:color="auto"/>
            </w:tcBorders>
          </w:tcPr>
          <w:p w:rsidR="00337A55" w:rsidRPr="00B01F3D" w:rsidRDefault="00337A55" w:rsidP="00D64A2F">
            <w:pPr>
              <w:jc w:val="center"/>
              <w:rPr>
                <w:sz w:val="22"/>
                <w:szCs w:val="22"/>
              </w:rPr>
            </w:pPr>
          </w:p>
          <w:p w:rsidR="00337A55" w:rsidRPr="00B01F3D" w:rsidRDefault="00337A55" w:rsidP="00D64A2F">
            <w:pPr>
              <w:jc w:val="center"/>
              <w:rPr>
                <w:sz w:val="22"/>
                <w:szCs w:val="22"/>
              </w:rPr>
            </w:pPr>
            <w:r w:rsidRPr="00B01F3D">
              <w:rPr>
                <w:sz w:val="22"/>
                <w:szCs w:val="22"/>
              </w:rPr>
              <w:t>gyermek-felügye-lők</w:t>
            </w:r>
          </w:p>
          <w:p w:rsidR="00337A55" w:rsidRPr="00B01F3D" w:rsidRDefault="00337A55" w:rsidP="00D64A2F">
            <w:pPr>
              <w:jc w:val="center"/>
              <w:rPr>
                <w:sz w:val="22"/>
                <w:szCs w:val="22"/>
              </w:rPr>
            </w:pPr>
          </w:p>
        </w:tc>
        <w:tc>
          <w:tcPr>
            <w:tcW w:w="1063" w:type="dxa"/>
            <w:gridSpan w:val="2"/>
            <w:tcBorders>
              <w:top w:val="single" w:sz="4" w:space="0" w:color="auto"/>
              <w:left w:val="single" w:sz="4" w:space="0" w:color="auto"/>
              <w:bottom w:val="single" w:sz="4" w:space="0" w:color="auto"/>
              <w:right w:val="single" w:sz="4" w:space="0" w:color="auto"/>
            </w:tcBorders>
          </w:tcPr>
          <w:p w:rsidR="00337A55" w:rsidRPr="00B01F3D" w:rsidRDefault="00337A55" w:rsidP="001A5505">
            <w:pPr>
              <w:jc w:val="center"/>
              <w:rPr>
                <w:sz w:val="22"/>
                <w:szCs w:val="22"/>
              </w:rPr>
            </w:pPr>
          </w:p>
          <w:p w:rsidR="00337A55" w:rsidRPr="00B01F3D" w:rsidRDefault="00337A55" w:rsidP="001A5505">
            <w:pPr>
              <w:jc w:val="center"/>
              <w:rPr>
                <w:sz w:val="22"/>
                <w:szCs w:val="22"/>
              </w:rPr>
            </w:pPr>
            <w:r w:rsidRPr="00B01F3D">
              <w:rPr>
                <w:sz w:val="22"/>
                <w:szCs w:val="22"/>
              </w:rPr>
              <w:t>pszicho-</w:t>
            </w:r>
          </w:p>
          <w:p w:rsidR="00337A55" w:rsidRPr="00B01F3D" w:rsidRDefault="00337A55" w:rsidP="001A5505">
            <w:pPr>
              <w:jc w:val="center"/>
              <w:rPr>
                <w:sz w:val="22"/>
                <w:szCs w:val="22"/>
              </w:rPr>
            </w:pPr>
            <w:r w:rsidRPr="00B01F3D">
              <w:rPr>
                <w:sz w:val="22"/>
                <w:szCs w:val="22"/>
              </w:rPr>
              <w:t>lógus,</w:t>
            </w:r>
          </w:p>
          <w:p w:rsidR="00337A55" w:rsidRPr="00B01F3D" w:rsidRDefault="00337A55" w:rsidP="001A5505">
            <w:pPr>
              <w:jc w:val="center"/>
            </w:pPr>
            <w:r w:rsidRPr="00B01F3D">
              <w:t>gyerm.véd.fel.</w:t>
            </w:r>
          </w:p>
        </w:tc>
        <w:tc>
          <w:tcPr>
            <w:tcW w:w="1063" w:type="dxa"/>
            <w:gridSpan w:val="2"/>
            <w:tcBorders>
              <w:top w:val="single" w:sz="4" w:space="0" w:color="auto"/>
              <w:left w:val="single" w:sz="4" w:space="0" w:color="auto"/>
              <w:bottom w:val="single" w:sz="4" w:space="0" w:color="auto"/>
              <w:right w:val="single" w:sz="4" w:space="0" w:color="auto"/>
            </w:tcBorders>
          </w:tcPr>
          <w:p w:rsidR="00337A55" w:rsidRPr="00B01F3D" w:rsidRDefault="00337A55" w:rsidP="00337A55">
            <w:pPr>
              <w:jc w:val="center"/>
              <w:rPr>
                <w:sz w:val="22"/>
                <w:szCs w:val="22"/>
              </w:rPr>
            </w:pPr>
          </w:p>
          <w:p w:rsidR="00337A55" w:rsidRPr="00B01F3D" w:rsidRDefault="00913AAF" w:rsidP="00337A55">
            <w:pPr>
              <w:jc w:val="center"/>
              <w:rPr>
                <w:sz w:val="22"/>
                <w:szCs w:val="22"/>
              </w:rPr>
            </w:pPr>
            <w:r w:rsidRPr="00B01F3D">
              <w:rPr>
                <w:sz w:val="22"/>
                <w:szCs w:val="22"/>
              </w:rPr>
              <w:t>fejlesz-</w:t>
            </w:r>
          </w:p>
          <w:p w:rsidR="00913AAF" w:rsidRPr="00B01F3D" w:rsidRDefault="00913AAF" w:rsidP="00337A55">
            <w:pPr>
              <w:jc w:val="center"/>
              <w:rPr>
                <w:sz w:val="22"/>
                <w:szCs w:val="22"/>
              </w:rPr>
            </w:pPr>
            <w:r w:rsidRPr="00B01F3D">
              <w:rPr>
                <w:sz w:val="22"/>
                <w:szCs w:val="22"/>
              </w:rPr>
              <w:t>tő ped.</w:t>
            </w:r>
          </w:p>
          <w:p w:rsidR="00913AAF" w:rsidRPr="00B01F3D" w:rsidRDefault="00913AAF" w:rsidP="00337A55">
            <w:pPr>
              <w:jc w:val="center"/>
              <w:rPr>
                <w:sz w:val="22"/>
                <w:szCs w:val="22"/>
              </w:rPr>
            </w:pPr>
            <w:r w:rsidRPr="00B01F3D">
              <w:rPr>
                <w:sz w:val="22"/>
                <w:szCs w:val="22"/>
              </w:rPr>
              <w:t>(gyógyped)</w:t>
            </w:r>
          </w:p>
        </w:tc>
        <w:tc>
          <w:tcPr>
            <w:tcW w:w="434" w:type="dxa"/>
            <w:gridSpan w:val="2"/>
            <w:tcBorders>
              <w:top w:val="nil"/>
              <w:left w:val="single" w:sz="4" w:space="0" w:color="auto"/>
              <w:bottom w:val="nil"/>
              <w:right w:val="single" w:sz="4" w:space="0" w:color="auto"/>
            </w:tcBorders>
          </w:tcPr>
          <w:p w:rsidR="00337A55" w:rsidRPr="00B01F3D" w:rsidRDefault="00337A55" w:rsidP="001A5505">
            <w:pPr>
              <w:jc w:val="center"/>
              <w:rPr>
                <w:sz w:val="22"/>
                <w:szCs w:val="22"/>
              </w:rPr>
            </w:pPr>
          </w:p>
        </w:tc>
        <w:tc>
          <w:tcPr>
            <w:tcW w:w="1620" w:type="dxa"/>
            <w:gridSpan w:val="5"/>
            <w:tcBorders>
              <w:top w:val="single" w:sz="4" w:space="0" w:color="auto"/>
              <w:left w:val="single" w:sz="4" w:space="0" w:color="auto"/>
              <w:bottom w:val="single" w:sz="4" w:space="0" w:color="auto"/>
              <w:right w:val="single" w:sz="4" w:space="0" w:color="auto"/>
            </w:tcBorders>
          </w:tcPr>
          <w:p w:rsidR="00337A55" w:rsidRPr="00B01F3D" w:rsidRDefault="00337A55" w:rsidP="001A5505">
            <w:pPr>
              <w:jc w:val="center"/>
              <w:rPr>
                <w:sz w:val="22"/>
                <w:szCs w:val="22"/>
              </w:rPr>
            </w:pPr>
          </w:p>
          <w:p w:rsidR="00337A55" w:rsidRPr="00B01F3D" w:rsidRDefault="00337A55" w:rsidP="001A5505">
            <w:pPr>
              <w:jc w:val="center"/>
              <w:rPr>
                <w:sz w:val="22"/>
                <w:szCs w:val="22"/>
              </w:rPr>
            </w:pPr>
          </w:p>
          <w:p w:rsidR="00337A55" w:rsidRPr="00B01F3D" w:rsidRDefault="00337A55" w:rsidP="001A5505">
            <w:pPr>
              <w:jc w:val="center"/>
              <w:rPr>
                <w:sz w:val="22"/>
                <w:szCs w:val="22"/>
              </w:rPr>
            </w:pPr>
            <w:r w:rsidRPr="00B01F3D">
              <w:rPr>
                <w:sz w:val="22"/>
                <w:szCs w:val="22"/>
              </w:rPr>
              <w:t>ápoló</w:t>
            </w:r>
          </w:p>
        </w:tc>
      </w:tr>
    </w:tbl>
    <w:p w:rsidR="00294416" w:rsidRPr="00B01F3D" w:rsidRDefault="00294416">
      <w:pPr>
        <w:jc w:val="both"/>
        <w:rPr>
          <w:sz w:val="22"/>
          <w:szCs w:val="22"/>
        </w:rPr>
      </w:pPr>
    </w:p>
    <w:p w:rsidR="0025398A" w:rsidRPr="00B01F3D" w:rsidRDefault="0025398A">
      <w:pPr>
        <w:jc w:val="both"/>
        <w:rPr>
          <w:sz w:val="22"/>
          <w:szCs w:val="22"/>
        </w:rPr>
      </w:pPr>
    </w:p>
    <w:p w:rsidR="0025398A" w:rsidRPr="00B01F3D" w:rsidRDefault="0025398A">
      <w:pPr>
        <w:jc w:val="both"/>
        <w:rPr>
          <w:sz w:val="22"/>
          <w:szCs w:val="22"/>
        </w:rPr>
      </w:pPr>
    </w:p>
    <w:p w:rsidR="00B66507" w:rsidRPr="00B01F3D" w:rsidRDefault="00B66507">
      <w:pPr>
        <w:jc w:val="both"/>
        <w:rPr>
          <w:sz w:val="22"/>
          <w:szCs w:val="22"/>
        </w:rPr>
      </w:pPr>
    </w:p>
    <w:p w:rsidR="008739C7" w:rsidRPr="00B01F3D" w:rsidRDefault="00583630" w:rsidP="00395EC6">
      <w:pPr>
        <w:numPr>
          <w:ilvl w:val="0"/>
          <w:numId w:val="4"/>
        </w:numPr>
        <w:jc w:val="both"/>
        <w:rPr>
          <w:b/>
          <w:sz w:val="22"/>
          <w:szCs w:val="22"/>
        </w:rPr>
      </w:pPr>
      <w:r w:rsidRPr="00B01F3D">
        <w:rPr>
          <w:b/>
          <w:sz w:val="22"/>
          <w:szCs w:val="22"/>
        </w:rPr>
        <w:t>Munkakörök</w:t>
      </w:r>
    </w:p>
    <w:tbl>
      <w:tblPr>
        <w:tblW w:w="0" w:type="auto"/>
        <w:tblLook w:val="01E0"/>
      </w:tblPr>
      <w:tblGrid>
        <w:gridCol w:w="1882"/>
        <w:gridCol w:w="1962"/>
        <w:gridCol w:w="5443"/>
      </w:tblGrid>
      <w:tr w:rsidR="008739C7" w:rsidRPr="00B01F3D">
        <w:tc>
          <w:tcPr>
            <w:tcW w:w="3844" w:type="dxa"/>
            <w:gridSpan w:val="2"/>
          </w:tcPr>
          <w:p w:rsidR="008739C7" w:rsidRPr="00B01F3D" w:rsidRDefault="008739C7">
            <w:pPr>
              <w:ind w:left="360"/>
              <w:jc w:val="center"/>
              <w:rPr>
                <w:b/>
                <w:sz w:val="22"/>
                <w:szCs w:val="22"/>
              </w:rPr>
            </w:pPr>
            <w:r w:rsidRPr="00B01F3D">
              <w:rPr>
                <w:sz w:val="22"/>
                <w:szCs w:val="22"/>
              </w:rPr>
              <w:t xml:space="preserve">l. </w:t>
            </w:r>
            <w:r w:rsidRPr="00B01F3D">
              <w:rPr>
                <w:sz w:val="22"/>
                <w:szCs w:val="22"/>
                <w:u w:val="single"/>
              </w:rPr>
              <w:t>Szakmai feladatok</w:t>
            </w:r>
          </w:p>
          <w:p w:rsidR="008739C7" w:rsidRPr="00B01F3D" w:rsidRDefault="008739C7">
            <w:pPr>
              <w:ind w:left="360"/>
              <w:jc w:val="center"/>
              <w:rPr>
                <w:sz w:val="22"/>
                <w:szCs w:val="22"/>
              </w:rPr>
            </w:pPr>
            <w:r w:rsidRPr="00B01F3D">
              <w:rPr>
                <w:sz w:val="22"/>
                <w:szCs w:val="22"/>
              </w:rPr>
              <w:t>Igazgató</w:t>
            </w:r>
          </w:p>
        </w:tc>
        <w:tc>
          <w:tcPr>
            <w:tcW w:w="5443" w:type="dxa"/>
          </w:tcPr>
          <w:p w:rsidR="008739C7" w:rsidRPr="00B01F3D" w:rsidRDefault="008739C7">
            <w:pPr>
              <w:ind w:left="1080"/>
              <w:rPr>
                <w:sz w:val="22"/>
                <w:szCs w:val="22"/>
                <w:u w:val="single"/>
              </w:rPr>
            </w:pPr>
            <w:r w:rsidRPr="00B01F3D">
              <w:rPr>
                <w:sz w:val="22"/>
                <w:szCs w:val="22"/>
              </w:rPr>
              <w:t>2.</w:t>
            </w:r>
            <w:r w:rsidR="00294416" w:rsidRPr="00B01F3D">
              <w:rPr>
                <w:sz w:val="22"/>
                <w:szCs w:val="22"/>
                <w:u w:val="single"/>
              </w:rPr>
              <w:t xml:space="preserve"> Ü</w:t>
            </w:r>
            <w:r w:rsidRPr="00B01F3D">
              <w:rPr>
                <w:sz w:val="22"/>
                <w:szCs w:val="22"/>
                <w:u w:val="single"/>
              </w:rPr>
              <w:t>zemeltetési feladatok</w:t>
            </w:r>
          </w:p>
        </w:tc>
      </w:tr>
      <w:tr w:rsidR="008739C7" w:rsidRPr="00B01F3D">
        <w:trPr>
          <w:trHeight w:val="716"/>
        </w:trPr>
        <w:tc>
          <w:tcPr>
            <w:tcW w:w="1882" w:type="dxa"/>
          </w:tcPr>
          <w:p w:rsidR="008739C7" w:rsidRPr="00B01F3D" w:rsidRDefault="008739C7">
            <w:pPr>
              <w:jc w:val="both"/>
              <w:rPr>
                <w:sz w:val="22"/>
                <w:szCs w:val="22"/>
              </w:rPr>
            </w:pPr>
          </w:p>
          <w:p w:rsidR="008739C7" w:rsidRPr="00B01F3D" w:rsidRDefault="008739C7">
            <w:pPr>
              <w:jc w:val="both"/>
              <w:rPr>
                <w:sz w:val="22"/>
                <w:szCs w:val="22"/>
              </w:rPr>
            </w:pPr>
            <w:r w:rsidRPr="00B01F3D">
              <w:rPr>
                <w:sz w:val="22"/>
                <w:szCs w:val="22"/>
              </w:rPr>
              <w:t>Általános iskola</w:t>
            </w:r>
          </w:p>
        </w:tc>
        <w:tc>
          <w:tcPr>
            <w:tcW w:w="1962" w:type="dxa"/>
          </w:tcPr>
          <w:p w:rsidR="008739C7" w:rsidRPr="00B01F3D" w:rsidRDefault="008739C7">
            <w:pPr>
              <w:jc w:val="both"/>
              <w:rPr>
                <w:sz w:val="22"/>
                <w:szCs w:val="22"/>
              </w:rPr>
            </w:pPr>
          </w:p>
          <w:p w:rsidR="008739C7" w:rsidRPr="00B01F3D" w:rsidRDefault="008739C7">
            <w:pPr>
              <w:jc w:val="both"/>
              <w:rPr>
                <w:sz w:val="22"/>
                <w:szCs w:val="22"/>
              </w:rPr>
            </w:pPr>
            <w:r w:rsidRPr="00B01F3D">
              <w:rPr>
                <w:sz w:val="22"/>
                <w:szCs w:val="22"/>
              </w:rPr>
              <w:t>Kollégium</w:t>
            </w:r>
          </w:p>
        </w:tc>
        <w:tc>
          <w:tcPr>
            <w:tcW w:w="5443" w:type="dxa"/>
          </w:tcPr>
          <w:p w:rsidR="008739C7" w:rsidRPr="00B01F3D" w:rsidRDefault="008739C7">
            <w:pPr>
              <w:ind w:left="1080"/>
              <w:jc w:val="both"/>
              <w:rPr>
                <w:sz w:val="22"/>
                <w:szCs w:val="22"/>
              </w:rPr>
            </w:pPr>
          </w:p>
        </w:tc>
      </w:tr>
      <w:tr w:rsidR="008739C7" w:rsidRPr="00B01F3D">
        <w:tc>
          <w:tcPr>
            <w:tcW w:w="1882" w:type="dxa"/>
          </w:tcPr>
          <w:p w:rsidR="008739C7" w:rsidRPr="00B01F3D" w:rsidRDefault="008739C7">
            <w:pPr>
              <w:jc w:val="both"/>
              <w:rPr>
                <w:sz w:val="22"/>
                <w:szCs w:val="22"/>
              </w:rPr>
            </w:pPr>
            <w:r w:rsidRPr="00B01F3D">
              <w:rPr>
                <w:sz w:val="22"/>
                <w:szCs w:val="22"/>
              </w:rPr>
              <w:t>igazgatóhelyettes</w:t>
            </w:r>
          </w:p>
          <w:p w:rsidR="008739C7" w:rsidRPr="00B01F3D" w:rsidRDefault="008739C7">
            <w:pPr>
              <w:jc w:val="both"/>
              <w:rPr>
                <w:sz w:val="22"/>
                <w:szCs w:val="22"/>
              </w:rPr>
            </w:pPr>
            <w:r w:rsidRPr="00B01F3D">
              <w:rPr>
                <w:sz w:val="22"/>
                <w:szCs w:val="22"/>
              </w:rPr>
              <w:t>szaktanár, tanító</w:t>
            </w:r>
          </w:p>
          <w:p w:rsidR="008739C7" w:rsidRPr="00B01F3D" w:rsidRDefault="008739C7">
            <w:pPr>
              <w:jc w:val="both"/>
              <w:rPr>
                <w:sz w:val="22"/>
                <w:szCs w:val="22"/>
              </w:rPr>
            </w:pPr>
            <w:r w:rsidRPr="00B01F3D">
              <w:rPr>
                <w:sz w:val="22"/>
                <w:szCs w:val="22"/>
              </w:rPr>
              <w:t>osztályfőnök</w:t>
            </w:r>
          </w:p>
          <w:p w:rsidR="005367B1" w:rsidRPr="00B01F3D" w:rsidRDefault="005367B1">
            <w:pPr>
              <w:jc w:val="both"/>
              <w:rPr>
                <w:sz w:val="22"/>
                <w:szCs w:val="22"/>
              </w:rPr>
            </w:pPr>
            <w:r w:rsidRPr="00B01F3D">
              <w:rPr>
                <w:sz w:val="22"/>
                <w:szCs w:val="22"/>
              </w:rPr>
              <w:t>fejlesztő pedagógus</w:t>
            </w:r>
          </w:p>
          <w:p w:rsidR="00CF7F7B" w:rsidRPr="00B01F3D" w:rsidRDefault="00913AAF">
            <w:pPr>
              <w:jc w:val="both"/>
              <w:rPr>
                <w:sz w:val="22"/>
                <w:szCs w:val="22"/>
              </w:rPr>
            </w:pPr>
            <w:r w:rsidRPr="00B01F3D">
              <w:rPr>
                <w:sz w:val="22"/>
                <w:szCs w:val="22"/>
              </w:rPr>
              <w:t>(</w:t>
            </w:r>
            <w:r w:rsidR="00CF7F7B" w:rsidRPr="00B01F3D">
              <w:rPr>
                <w:sz w:val="22"/>
                <w:szCs w:val="22"/>
              </w:rPr>
              <w:t>gyógypedagógus</w:t>
            </w:r>
            <w:r w:rsidRPr="00B01F3D">
              <w:rPr>
                <w:sz w:val="22"/>
                <w:szCs w:val="22"/>
              </w:rPr>
              <w:t>)</w:t>
            </w:r>
          </w:p>
          <w:p w:rsidR="00294416" w:rsidRPr="00B01F3D" w:rsidRDefault="00294416">
            <w:pPr>
              <w:jc w:val="both"/>
              <w:rPr>
                <w:sz w:val="22"/>
                <w:szCs w:val="22"/>
              </w:rPr>
            </w:pPr>
            <w:r w:rsidRPr="00B01F3D">
              <w:rPr>
                <w:sz w:val="22"/>
                <w:szCs w:val="22"/>
              </w:rPr>
              <w:t>iskolatitkár</w:t>
            </w:r>
          </w:p>
        </w:tc>
        <w:tc>
          <w:tcPr>
            <w:tcW w:w="1962" w:type="dxa"/>
          </w:tcPr>
          <w:p w:rsidR="008739C7" w:rsidRPr="00B01F3D" w:rsidRDefault="008739C7">
            <w:pPr>
              <w:jc w:val="both"/>
              <w:rPr>
                <w:sz w:val="22"/>
                <w:szCs w:val="22"/>
              </w:rPr>
            </w:pPr>
            <w:r w:rsidRPr="00B01F3D">
              <w:rPr>
                <w:sz w:val="22"/>
                <w:szCs w:val="22"/>
              </w:rPr>
              <w:t>igazgató helyettes</w:t>
            </w:r>
          </w:p>
          <w:p w:rsidR="008739C7" w:rsidRPr="00B01F3D" w:rsidRDefault="008739C7">
            <w:pPr>
              <w:jc w:val="both"/>
              <w:rPr>
                <w:sz w:val="22"/>
                <w:szCs w:val="22"/>
              </w:rPr>
            </w:pPr>
            <w:r w:rsidRPr="00B01F3D">
              <w:rPr>
                <w:sz w:val="22"/>
                <w:szCs w:val="22"/>
              </w:rPr>
              <w:t>csoportnevelő</w:t>
            </w:r>
          </w:p>
          <w:p w:rsidR="005367B1" w:rsidRPr="00B01F3D" w:rsidRDefault="005367B1">
            <w:pPr>
              <w:jc w:val="both"/>
              <w:rPr>
                <w:sz w:val="22"/>
                <w:szCs w:val="22"/>
              </w:rPr>
            </w:pPr>
            <w:r w:rsidRPr="00B01F3D">
              <w:rPr>
                <w:sz w:val="22"/>
                <w:szCs w:val="22"/>
              </w:rPr>
              <w:t>váltósnevelő</w:t>
            </w:r>
          </w:p>
          <w:p w:rsidR="008739C7" w:rsidRPr="00B01F3D" w:rsidRDefault="008739C7">
            <w:pPr>
              <w:jc w:val="both"/>
              <w:rPr>
                <w:sz w:val="22"/>
                <w:szCs w:val="22"/>
              </w:rPr>
            </w:pPr>
            <w:r w:rsidRPr="00B01F3D">
              <w:rPr>
                <w:sz w:val="22"/>
                <w:szCs w:val="22"/>
              </w:rPr>
              <w:t>gyermekfelügyelő</w:t>
            </w:r>
          </w:p>
          <w:p w:rsidR="008739C7" w:rsidRPr="00B01F3D" w:rsidRDefault="008739C7">
            <w:pPr>
              <w:pStyle w:val="BodyText2"/>
              <w:spacing w:line="240" w:lineRule="auto"/>
              <w:rPr>
                <w:sz w:val="22"/>
                <w:szCs w:val="22"/>
              </w:rPr>
            </w:pPr>
            <w:r w:rsidRPr="00B01F3D">
              <w:rPr>
                <w:sz w:val="22"/>
                <w:szCs w:val="22"/>
              </w:rPr>
              <w:t>gyermek- és ifjúságvédelmi felelős,</w:t>
            </w:r>
          </w:p>
          <w:p w:rsidR="008739C7" w:rsidRPr="00B01F3D" w:rsidRDefault="008739C7">
            <w:pPr>
              <w:jc w:val="both"/>
              <w:rPr>
                <w:sz w:val="22"/>
                <w:szCs w:val="22"/>
              </w:rPr>
            </w:pPr>
            <w:r w:rsidRPr="00B01F3D">
              <w:rPr>
                <w:sz w:val="22"/>
                <w:szCs w:val="22"/>
              </w:rPr>
              <w:t>pszichológus</w:t>
            </w:r>
          </w:p>
          <w:p w:rsidR="00294416" w:rsidRPr="00B01F3D" w:rsidRDefault="00294416">
            <w:pPr>
              <w:jc w:val="both"/>
              <w:rPr>
                <w:sz w:val="22"/>
                <w:szCs w:val="22"/>
              </w:rPr>
            </w:pPr>
            <w:r w:rsidRPr="00B01F3D">
              <w:rPr>
                <w:sz w:val="22"/>
                <w:szCs w:val="22"/>
              </w:rPr>
              <w:t>ápoló</w:t>
            </w:r>
          </w:p>
        </w:tc>
        <w:tc>
          <w:tcPr>
            <w:tcW w:w="5443" w:type="dxa"/>
          </w:tcPr>
          <w:p w:rsidR="008739C7" w:rsidRPr="00B01F3D" w:rsidRDefault="008739C7">
            <w:pPr>
              <w:ind w:left="1080"/>
              <w:jc w:val="both"/>
              <w:rPr>
                <w:sz w:val="22"/>
                <w:szCs w:val="22"/>
              </w:rPr>
            </w:pPr>
            <w:r w:rsidRPr="00B01F3D">
              <w:rPr>
                <w:sz w:val="22"/>
                <w:szCs w:val="22"/>
              </w:rPr>
              <w:t>mosodai dolgozó</w:t>
            </w:r>
          </w:p>
          <w:p w:rsidR="008739C7" w:rsidRPr="00B01F3D" w:rsidRDefault="008739C7">
            <w:pPr>
              <w:ind w:left="1080"/>
              <w:jc w:val="both"/>
              <w:rPr>
                <w:sz w:val="22"/>
                <w:szCs w:val="22"/>
              </w:rPr>
            </w:pPr>
            <w:r w:rsidRPr="00B01F3D">
              <w:rPr>
                <w:sz w:val="22"/>
                <w:szCs w:val="22"/>
              </w:rPr>
              <w:t>konyhai dolgozó</w:t>
            </w:r>
          </w:p>
          <w:p w:rsidR="008739C7" w:rsidRPr="00B01F3D" w:rsidRDefault="008739C7">
            <w:pPr>
              <w:ind w:left="1080"/>
              <w:jc w:val="both"/>
              <w:rPr>
                <w:sz w:val="22"/>
                <w:szCs w:val="22"/>
              </w:rPr>
            </w:pPr>
          </w:p>
          <w:p w:rsidR="008739C7" w:rsidRPr="00B01F3D" w:rsidRDefault="008739C7">
            <w:pPr>
              <w:ind w:left="1080"/>
              <w:jc w:val="both"/>
              <w:rPr>
                <w:sz w:val="22"/>
                <w:szCs w:val="22"/>
              </w:rPr>
            </w:pPr>
          </w:p>
        </w:tc>
      </w:tr>
    </w:tbl>
    <w:p w:rsidR="00DD021B" w:rsidRPr="00B01F3D" w:rsidRDefault="00DD021B" w:rsidP="00DD021B">
      <w:pPr>
        <w:tabs>
          <w:tab w:val="left" w:pos="284"/>
        </w:tabs>
        <w:spacing w:line="360" w:lineRule="auto"/>
        <w:jc w:val="both"/>
        <w:rPr>
          <w:sz w:val="22"/>
          <w:szCs w:val="22"/>
        </w:rPr>
      </w:pPr>
      <w:r w:rsidRPr="00B01F3D">
        <w:rPr>
          <w:sz w:val="22"/>
          <w:szCs w:val="22"/>
        </w:rPr>
        <w:t>Az intézményben vezető beosztásúnak minősülő munkakörök:</w:t>
      </w:r>
    </w:p>
    <w:p w:rsidR="00DD021B" w:rsidRPr="00B01F3D" w:rsidRDefault="00DD021B" w:rsidP="00395EC6">
      <w:pPr>
        <w:numPr>
          <w:ilvl w:val="0"/>
          <w:numId w:val="25"/>
        </w:numPr>
        <w:tabs>
          <w:tab w:val="left" w:pos="2876"/>
        </w:tabs>
        <w:suppressAutoHyphens/>
        <w:spacing w:line="360" w:lineRule="auto"/>
        <w:jc w:val="both"/>
        <w:rPr>
          <w:sz w:val="22"/>
          <w:szCs w:val="22"/>
        </w:rPr>
      </w:pPr>
      <w:r w:rsidRPr="00B01F3D">
        <w:rPr>
          <w:sz w:val="22"/>
          <w:szCs w:val="22"/>
        </w:rPr>
        <w:t xml:space="preserve">iskola vezető: általános  igazgatóhelyettes </w:t>
      </w:r>
    </w:p>
    <w:p w:rsidR="00DD021B" w:rsidRPr="00B01F3D" w:rsidRDefault="00DD021B" w:rsidP="00395EC6">
      <w:pPr>
        <w:numPr>
          <w:ilvl w:val="0"/>
          <w:numId w:val="25"/>
        </w:numPr>
        <w:tabs>
          <w:tab w:val="left" w:pos="2876"/>
        </w:tabs>
        <w:suppressAutoHyphens/>
        <w:spacing w:line="360" w:lineRule="auto"/>
        <w:jc w:val="both"/>
        <w:rPr>
          <w:sz w:val="22"/>
          <w:szCs w:val="22"/>
        </w:rPr>
      </w:pPr>
      <w:r w:rsidRPr="00B01F3D">
        <w:rPr>
          <w:sz w:val="22"/>
          <w:szCs w:val="22"/>
        </w:rPr>
        <w:t xml:space="preserve">kollégiumi vezető: igazgatóhelyettes </w:t>
      </w:r>
    </w:p>
    <w:p w:rsidR="00DD021B" w:rsidRPr="00B01F3D" w:rsidRDefault="00DD021B" w:rsidP="00DD021B">
      <w:pPr>
        <w:jc w:val="both"/>
        <w:rPr>
          <w:sz w:val="22"/>
          <w:szCs w:val="22"/>
        </w:rPr>
      </w:pPr>
      <w:r w:rsidRPr="00B01F3D">
        <w:rPr>
          <w:sz w:val="22"/>
          <w:szCs w:val="22"/>
        </w:rPr>
        <w:t>Az intézményben engedélyezett álláshelyek száma:</w:t>
      </w:r>
      <w:r w:rsidR="00913AAF" w:rsidRPr="00B01F3D">
        <w:rPr>
          <w:sz w:val="22"/>
          <w:szCs w:val="22"/>
        </w:rPr>
        <w:t xml:space="preserve"> 52</w:t>
      </w:r>
    </w:p>
    <w:p w:rsidR="00913AAF" w:rsidRPr="00B01F3D" w:rsidRDefault="00913AAF" w:rsidP="00DD021B">
      <w:pPr>
        <w:jc w:val="both"/>
        <w:rPr>
          <w:strike/>
          <w:sz w:val="22"/>
          <w:szCs w:val="22"/>
        </w:rPr>
      </w:pPr>
    </w:p>
    <w:p w:rsidR="000A19CF" w:rsidRPr="00B01F3D" w:rsidRDefault="000A19CF">
      <w:pPr>
        <w:ind w:left="360"/>
        <w:jc w:val="both"/>
        <w:rPr>
          <w:sz w:val="22"/>
          <w:szCs w:val="22"/>
          <w:u w:val="single"/>
        </w:rPr>
      </w:pPr>
    </w:p>
    <w:p w:rsidR="00DD021B" w:rsidRPr="00B01F3D" w:rsidRDefault="00DD021B" w:rsidP="00DD021B">
      <w:pPr>
        <w:pStyle w:val="Cmsor3"/>
        <w:jc w:val="left"/>
        <w:rPr>
          <w:sz w:val="22"/>
          <w:szCs w:val="22"/>
        </w:rPr>
      </w:pPr>
      <w:r w:rsidRPr="001E381F">
        <w:rPr>
          <w:b/>
          <w:sz w:val="22"/>
          <w:szCs w:val="22"/>
          <w:u w:val="single"/>
        </w:rPr>
        <w:lastRenderedPageBreak/>
        <w:t>A)</w:t>
      </w:r>
      <w:r w:rsidRPr="00B01F3D">
        <w:rPr>
          <w:sz w:val="22"/>
          <w:szCs w:val="22"/>
        </w:rPr>
        <w:t xml:space="preserve"> </w:t>
      </w:r>
      <w:r w:rsidR="001E381F" w:rsidRPr="001E381F">
        <w:rPr>
          <w:b/>
          <w:spacing w:val="0"/>
          <w:sz w:val="22"/>
          <w:szCs w:val="22"/>
          <w:u w:val="single"/>
        </w:rPr>
        <w:t>Az intézmény vezetési szerkezete</w:t>
      </w:r>
    </w:p>
    <w:p w:rsidR="00DD021B" w:rsidRPr="00B01F3D" w:rsidRDefault="00DD021B" w:rsidP="00DD021B">
      <w:pPr>
        <w:jc w:val="both"/>
        <w:rPr>
          <w:sz w:val="22"/>
          <w:szCs w:val="22"/>
        </w:rPr>
      </w:pPr>
    </w:p>
    <w:p w:rsidR="00DD021B" w:rsidRPr="00B01F3D" w:rsidRDefault="00DD021B" w:rsidP="00395EC6">
      <w:pPr>
        <w:pStyle w:val="Cmsor2"/>
        <w:numPr>
          <w:ilvl w:val="1"/>
          <w:numId w:val="22"/>
        </w:numPr>
        <w:suppressAutoHyphens/>
        <w:spacing w:after="240"/>
        <w:rPr>
          <w:sz w:val="22"/>
          <w:szCs w:val="22"/>
        </w:rPr>
      </w:pPr>
      <w:r w:rsidRPr="00B01F3D">
        <w:rPr>
          <w:sz w:val="22"/>
          <w:szCs w:val="22"/>
        </w:rPr>
        <w:t>Az intézmény igazgatója</w:t>
      </w:r>
    </w:p>
    <w:p w:rsidR="00DD021B" w:rsidRPr="00B01F3D" w:rsidRDefault="00DD021B" w:rsidP="00DD021B">
      <w:pPr>
        <w:pStyle w:val="Szvegtrzs21"/>
        <w:spacing w:after="120" w:line="360" w:lineRule="auto"/>
        <w:rPr>
          <w:sz w:val="22"/>
          <w:szCs w:val="22"/>
        </w:rPr>
      </w:pPr>
      <w:r w:rsidRPr="00B01F3D">
        <w:rPr>
          <w:sz w:val="22"/>
          <w:szCs w:val="22"/>
        </w:rPr>
        <w:t>Az intézmény felelős vezetője az igazgató. Az intézmény élén álló igazgató vezetői munkáját:</w:t>
      </w:r>
    </w:p>
    <w:p w:rsidR="00DD021B" w:rsidRPr="00B01F3D" w:rsidRDefault="00DD021B" w:rsidP="00DD021B">
      <w:pPr>
        <w:tabs>
          <w:tab w:val="left" w:pos="284"/>
        </w:tabs>
        <w:spacing w:line="360" w:lineRule="auto"/>
        <w:jc w:val="both"/>
        <w:rPr>
          <w:sz w:val="22"/>
          <w:szCs w:val="22"/>
        </w:rPr>
      </w:pPr>
      <w:r w:rsidRPr="00B01F3D">
        <w:rPr>
          <w:sz w:val="22"/>
          <w:szCs w:val="22"/>
        </w:rPr>
        <w:tab/>
        <w:t>- a vezetői testület;</w:t>
      </w:r>
    </w:p>
    <w:p w:rsidR="00DD021B" w:rsidRPr="00B01F3D" w:rsidRDefault="00DD021B" w:rsidP="00DD021B">
      <w:pPr>
        <w:tabs>
          <w:tab w:val="left" w:pos="284"/>
        </w:tabs>
        <w:spacing w:line="360" w:lineRule="auto"/>
        <w:jc w:val="both"/>
        <w:rPr>
          <w:sz w:val="22"/>
          <w:szCs w:val="22"/>
        </w:rPr>
      </w:pPr>
      <w:r w:rsidRPr="00B01F3D">
        <w:rPr>
          <w:sz w:val="22"/>
          <w:szCs w:val="22"/>
        </w:rPr>
        <w:tab/>
        <w:t>- a Közalkalmazotti Tanács;</w:t>
      </w:r>
    </w:p>
    <w:p w:rsidR="00DD021B" w:rsidRPr="00B01F3D" w:rsidRDefault="00DD021B" w:rsidP="00DD021B">
      <w:pPr>
        <w:tabs>
          <w:tab w:val="left" w:pos="284"/>
        </w:tabs>
        <w:spacing w:line="360" w:lineRule="auto"/>
        <w:jc w:val="both"/>
        <w:rPr>
          <w:sz w:val="22"/>
          <w:szCs w:val="22"/>
        </w:rPr>
      </w:pPr>
      <w:r w:rsidRPr="00B01F3D">
        <w:rPr>
          <w:sz w:val="22"/>
          <w:szCs w:val="22"/>
        </w:rPr>
        <w:tab/>
        <w:t>- a Gyermek Önkormányzat;</w:t>
      </w:r>
    </w:p>
    <w:p w:rsidR="00DD021B" w:rsidRPr="00B01F3D" w:rsidRDefault="00DD021B" w:rsidP="00DD021B">
      <w:pPr>
        <w:tabs>
          <w:tab w:val="left" w:pos="284"/>
        </w:tabs>
        <w:spacing w:line="360" w:lineRule="auto"/>
        <w:jc w:val="both"/>
        <w:rPr>
          <w:sz w:val="22"/>
          <w:szCs w:val="22"/>
        </w:rPr>
      </w:pPr>
      <w:r w:rsidRPr="00B01F3D">
        <w:rPr>
          <w:sz w:val="22"/>
          <w:szCs w:val="22"/>
        </w:rPr>
        <w:tab/>
        <w:t>- a pedagógusok szakszervezet</w:t>
      </w:r>
      <w:r w:rsidR="00913AAF" w:rsidRPr="00B01F3D">
        <w:rPr>
          <w:sz w:val="22"/>
          <w:szCs w:val="22"/>
        </w:rPr>
        <w:t xml:space="preserve">e </w:t>
      </w:r>
      <w:r w:rsidRPr="00B01F3D">
        <w:rPr>
          <w:sz w:val="22"/>
          <w:szCs w:val="22"/>
        </w:rPr>
        <w:t>helyi képviselője állásfoglalásának egyeztetésével végzi.</w:t>
      </w:r>
    </w:p>
    <w:p w:rsidR="00DD021B" w:rsidRPr="00B01F3D" w:rsidRDefault="00DD021B" w:rsidP="00DD021B">
      <w:pPr>
        <w:spacing w:line="360" w:lineRule="auto"/>
        <w:jc w:val="both"/>
        <w:rPr>
          <w:sz w:val="22"/>
          <w:szCs w:val="22"/>
        </w:rPr>
      </w:pPr>
      <w:r w:rsidRPr="00B01F3D">
        <w:rPr>
          <w:sz w:val="22"/>
          <w:szCs w:val="22"/>
        </w:rPr>
        <w:t>Az igazgató távollétében a helyettesítésével megbízott igazgatóhelyettes felel az intézményért.</w:t>
      </w:r>
    </w:p>
    <w:p w:rsidR="00DD021B" w:rsidRPr="00B01F3D" w:rsidRDefault="00DD021B" w:rsidP="00DD021B">
      <w:pPr>
        <w:spacing w:line="360" w:lineRule="auto"/>
        <w:ind w:left="360"/>
        <w:jc w:val="both"/>
        <w:rPr>
          <w:sz w:val="22"/>
          <w:szCs w:val="22"/>
        </w:rPr>
      </w:pPr>
    </w:p>
    <w:p w:rsidR="00DD021B" w:rsidRPr="00B01F3D" w:rsidRDefault="00DD021B" w:rsidP="00395EC6">
      <w:pPr>
        <w:pStyle w:val="Cmsor2"/>
        <w:numPr>
          <w:ilvl w:val="1"/>
          <w:numId w:val="22"/>
        </w:numPr>
        <w:suppressAutoHyphens/>
        <w:spacing w:after="240"/>
        <w:rPr>
          <w:sz w:val="22"/>
          <w:szCs w:val="22"/>
        </w:rPr>
      </w:pPr>
      <w:r w:rsidRPr="00B01F3D">
        <w:rPr>
          <w:sz w:val="22"/>
          <w:szCs w:val="22"/>
        </w:rPr>
        <w:t>iskolavezető: általános igazgatóhelyettes</w:t>
      </w:r>
    </w:p>
    <w:p w:rsidR="00DD021B" w:rsidRPr="00B01F3D" w:rsidRDefault="00DD021B" w:rsidP="00DD021B">
      <w:pPr>
        <w:pStyle w:val="Szvegtrzs21"/>
        <w:tabs>
          <w:tab w:val="left" w:pos="284"/>
        </w:tabs>
        <w:spacing w:line="360" w:lineRule="auto"/>
        <w:rPr>
          <w:sz w:val="22"/>
          <w:szCs w:val="22"/>
        </w:rPr>
      </w:pPr>
      <w:r w:rsidRPr="00B01F3D">
        <w:rPr>
          <w:sz w:val="22"/>
          <w:szCs w:val="22"/>
        </w:rPr>
        <w:t xml:space="preserve">Az </w:t>
      </w:r>
      <w:r w:rsidR="008D184D" w:rsidRPr="00B01F3D">
        <w:rPr>
          <w:sz w:val="22"/>
          <w:szCs w:val="22"/>
        </w:rPr>
        <w:t xml:space="preserve">általános </w:t>
      </w:r>
      <w:r w:rsidRPr="00B01F3D">
        <w:rPr>
          <w:sz w:val="22"/>
          <w:szCs w:val="22"/>
        </w:rPr>
        <w:t>igazgatóhelyettes megbízását az igazgató adja, amely határozatlan időre szól. Átadott munkáltatói jogkörében - kinevezés és felmentés kivételével – eljárhat. A teljes körű helyettesítése szükség szerint eseti megbízás alapján, az intézmény igazgatójának rendelkezése alapján történik.</w:t>
      </w:r>
    </w:p>
    <w:p w:rsidR="00913AAF" w:rsidRDefault="00DD021B" w:rsidP="00582D17">
      <w:pPr>
        <w:spacing w:line="360" w:lineRule="auto"/>
        <w:jc w:val="both"/>
      </w:pPr>
      <w:r w:rsidRPr="00B01F3D">
        <w:t>Az igazgatóhelyettes munkáját teljes önállósággal látja el, feladata és hatásköre kiterjed mindazon területekre, amelyeket munkaköri leírása tartalmaz.</w:t>
      </w:r>
    </w:p>
    <w:p w:rsidR="00582D17" w:rsidRPr="00582D17" w:rsidRDefault="00D80911" w:rsidP="00582D17">
      <w:pPr>
        <w:spacing w:line="360" w:lineRule="auto"/>
        <w:jc w:val="both"/>
        <w:rPr>
          <w:sz w:val="22"/>
          <w:szCs w:val="22"/>
        </w:rPr>
      </w:pPr>
      <w:r>
        <w:t xml:space="preserve"> </w:t>
      </w:r>
    </w:p>
    <w:p w:rsidR="00583630" w:rsidRPr="00B01F3D" w:rsidRDefault="00DD021B" w:rsidP="00583630">
      <w:pPr>
        <w:pStyle w:val="Cmsor2"/>
        <w:numPr>
          <w:ilvl w:val="1"/>
          <w:numId w:val="22"/>
        </w:numPr>
        <w:suppressAutoHyphens/>
        <w:spacing w:after="240"/>
        <w:rPr>
          <w:sz w:val="22"/>
          <w:szCs w:val="22"/>
        </w:rPr>
      </w:pPr>
      <w:r w:rsidRPr="00B01F3D">
        <w:rPr>
          <w:sz w:val="22"/>
          <w:szCs w:val="22"/>
        </w:rPr>
        <w:t xml:space="preserve">kollégiumi vezető: </w:t>
      </w:r>
      <w:r w:rsidR="00583630" w:rsidRPr="00B01F3D">
        <w:rPr>
          <w:sz w:val="22"/>
          <w:szCs w:val="22"/>
        </w:rPr>
        <w:t>igazgatóhelyettes</w:t>
      </w:r>
    </w:p>
    <w:p w:rsidR="008D184D" w:rsidRPr="00B01F3D" w:rsidRDefault="008D184D" w:rsidP="008D184D">
      <w:pPr>
        <w:pStyle w:val="Szvegtrzs21"/>
        <w:tabs>
          <w:tab w:val="left" w:pos="284"/>
        </w:tabs>
        <w:spacing w:line="360" w:lineRule="auto"/>
        <w:rPr>
          <w:sz w:val="22"/>
          <w:szCs w:val="22"/>
        </w:rPr>
      </w:pPr>
      <w:r w:rsidRPr="00B01F3D">
        <w:rPr>
          <w:sz w:val="22"/>
          <w:szCs w:val="22"/>
        </w:rPr>
        <w:t xml:space="preserve">Az </w:t>
      </w:r>
      <w:r w:rsidR="00DD021B" w:rsidRPr="00B01F3D">
        <w:rPr>
          <w:sz w:val="22"/>
          <w:szCs w:val="22"/>
        </w:rPr>
        <w:t>igazgatóhelyettes</w:t>
      </w:r>
      <w:r w:rsidRPr="00B01F3D">
        <w:rPr>
          <w:sz w:val="22"/>
          <w:szCs w:val="22"/>
        </w:rPr>
        <w:t xml:space="preserve"> megbízását az igazgató adja, amely határozatlan időre szól. Átadott munkáltatói jogkörében - kinevezés és felmentés kivételével – eljárhat. A teljes körű helyettesítése szükség szerint eseti megbízás alapján, az intézmény igazgatójának rendelkezése alapján történik.</w:t>
      </w:r>
    </w:p>
    <w:p w:rsidR="008D184D" w:rsidRPr="00B01F3D" w:rsidRDefault="008D184D" w:rsidP="008D184D">
      <w:pPr>
        <w:spacing w:line="360" w:lineRule="auto"/>
        <w:jc w:val="both"/>
        <w:rPr>
          <w:sz w:val="22"/>
          <w:szCs w:val="22"/>
        </w:rPr>
      </w:pPr>
      <w:r w:rsidRPr="00B01F3D">
        <w:rPr>
          <w:sz w:val="22"/>
          <w:szCs w:val="22"/>
        </w:rPr>
        <w:t>Az igazgatóhelyettes munkáját teljes önállósággal látja el, feladata és hatásköre kiterjed mindazon területekre, amelyeket munkaköri leírása tartalmaz.</w:t>
      </w:r>
    </w:p>
    <w:p w:rsidR="00913AAF" w:rsidRPr="00B01F3D" w:rsidRDefault="00913AAF" w:rsidP="00395EC6">
      <w:pPr>
        <w:pStyle w:val="Cmsor2"/>
        <w:numPr>
          <w:ilvl w:val="1"/>
          <w:numId w:val="22"/>
        </w:numPr>
        <w:suppressAutoHyphens/>
        <w:spacing w:after="240"/>
        <w:rPr>
          <w:b/>
          <w:sz w:val="22"/>
          <w:szCs w:val="22"/>
        </w:rPr>
      </w:pPr>
    </w:p>
    <w:p w:rsidR="00DD021B" w:rsidRPr="00B01F3D" w:rsidRDefault="00DD021B" w:rsidP="00395EC6">
      <w:pPr>
        <w:pStyle w:val="Cmsor2"/>
        <w:numPr>
          <w:ilvl w:val="1"/>
          <w:numId w:val="22"/>
        </w:numPr>
        <w:suppressAutoHyphens/>
        <w:spacing w:after="240"/>
        <w:rPr>
          <w:b/>
          <w:sz w:val="22"/>
          <w:szCs w:val="22"/>
        </w:rPr>
      </w:pPr>
      <w:r w:rsidRPr="00B01F3D">
        <w:rPr>
          <w:b/>
          <w:sz w:val="22"/>
          <w:szCs w:val="22"/>
        </w:rPr>
        <w:t>Az intézmény operatív vezetősége</w:t>
      </w:r>
    </w:p>
    <w:p w:rsidR="00DD021B" w:rsidRPr="00B01F3D" w:rsidRDefault="00DD021B" w:rsidP="00DD021B">
      <w:pPr>
        <w:spacing w:line="360" w:lineRule="auto"/>
        <w:jc w:val="both"/>
        <w:rPr>
          <w:sz w:val="22"/>
          <w:szCs w:val="22"/>
        </w:rPr>
      </w:pPr>
      <w:r w:rsidRPr="00B01F3D">
        <w:rPr>
          <w:sz w:val="22"/>
          <w:szCs w:val="22"/>
        </w:rPr>
        <w:t>Tagjai: - az igazgató;</w:t>
      </w:r>
    </w:p>
    <w:p w:rsidR="00DD021B" w:rsidRPr="00B01F3D" w:rsidRDefault="00DD021B" w:rsidP="00DD021B">
      <w:pPr>
        <w:tabs>
          <w:tab w:val="left" w:pos="708"/>
          <w:tab w:val="left" w:pos="1416"/>
          <w:tab w:val="left" w:pos="2124"/>
          <w:tab w:val="left" w:pos="2832"/>
          <w:tab w:val="left" w:pos="3540"/>
          <w:tab w:val="left" w:pos="4248"/>
          <w:tab w:val="left" w:pos="4956"/>
          <w:tab w:val="left" w:pos="5730"/>
        </w:tabs>
        <w:spacing w:line="360" w:lineRule="auto"/>
        <w:jc w:val="both"/>
        <w:rPr>
          <w:sz w:val="22"/>
          <w:szCs w:val="22"/>
        </w:rPr>
      </w:pPr>
      <w:r w:rsidRPr="00B01F3D">
        <w:rPr>
          <w:sz w:val="22"/>
          <w:szCs w:val="22"/>
        </w:rPr>
        <w:tab/>
        <w:t>- az igazgatóhelyettesek</w:t>
      </w:r>
    </w:p>
    <w:p w:rsidR="00DD021B" w:rsidRPr="00B01F3D" w:rsidRDefault="00DD021B" w:rsidP="00DD021B">
      <w:pPr>
        <w:tabs>
          <w:tab w:val="left" w:pos="708"/>
          <w:tab w:val="left" w:pos="1416"/>
          <w:tab w:val="left" w:pos="2124"/>
          <w:tab w:val="left" w:pos="2832"/>
          <w:tab w:val="left" w:pos="3540"/>
          <w:tab w:val="left" w:pos="4248"/>
          <w:tab w:val="left" w:pos="4956"/>
          <w:tab w:val="left" w:pos="5730"/>
        </w:tabs>
        <w:spacing w:line="360" w:lineRule="auto"/>
        <w:jc w:val="both"/>
        <w:rPr>
          <w:sz w:val="22"/>
          <w:szCs w:val="22"/>
        </w:rPr>
      </w:pPr>
    </w:p>
    <w:p w:rsidR="00DD021B" w:rsidRPr="00B01F3D" w:rsidRDefault="00DD021B" w:rsidP="00395EC6">
      <w:pPr>
        <w:pStyle w:val="Cmsor2"/>
        <w:numPr>
          <w:ilvl w:val="1"/>
          <w:numId w:val="22"/>
        </w:numPr>
        <w:suppressAutoHyphens/>
        <w:spacing w:after="240"/>
        <w:rPr>
          <w:sz w:val="22"/>
          <w:szCs w:val="22"/>
        </w:rPr>
      </w:pPr>
      <w:smartTag w:uri="urn:schemas-microsoft-com:office:smarttags" w:element="metricconverter">
        <w:smartTagPr>
          <w:attr w:name="ProductID" w:val="1. A"/>
        </w:smartTagPr>
        <w:r w:rsidRPr="00B01F3D">
          <w:rPr>
            <w:sz w:val="22"/>
            <w:szCs w:val="22"/>
          </w:rPr>
          <w:t>1. A</w:t>
        </w:r>
      </w:smartTag>
      <w:r w:rsidRPr="00B01F3D">
        <w:rPr>
          <w:sz w:val="22"/>
          <w:szCs w:val="22"/>
        </w:rPr>
        <w:t xml:space="preserve"> kibővített intézményi vezetőség</w:t>
      </w:r>
    </w:p>
    <w:p w:rsidR="00DD021B" w:rsidRPr="00B01F3D" w:rsidRDefault="00DD021B" w:rsidP="00DD021B">
      <w:pPr>
        <w:spacing w:line="360" w:lineRule="auto"/>
        <w:jc w:val="both"/>
        <w:rPr>
          <w:sz w:val="22"/>
          <w:szCs w:val="22"/>
        </w:rPr>
      </w:pPr>
      <w:r w:rsidRPr="00B01F3D">
        <w:rPr>
          <w:sz w:val="22"/>
          <w:szCs w:val="22"/>
        </w:rPr>
        <w:t>Tagjai: - az igazgató;</w:t>
      </w:r>
    </w:p>
    <w:p w:rsidR="00DD021B" w:rsidRPr="00B01F3D" w:rsidRDefault="00DD021B" w:rsidP="00DD021B">
      <w:pPr>
        <w:tabs>
          <w:tab w:val="left" w:pos="708"/>
          <w:tab w:val="left" w:pos="1416"/>
          <w:tab w:val="left" w:pos="2124"/>
          <w:tab w:val="left" w:pos="2832"/>
          <w:tab w:val="left" w:pos="3540"/>
          <w:tab w:val="left" w:pos="4248"/>
          <w:tab w:val="left" w:pos="4956"/>
          <w:tab w:val="left" w:pos="5640"/>
        </w:tabs>
        <w:spacing w:line="360" w:lineRule="auto"/>
        <w:jc w:val="both"/>
        <w:rPr>
          <w:sz w:val="22"/>
          <w:szCs w:val="22"/>
        </w:rPr>
      </w:pPr>
      <w:r w:rsidRPr="00B01F3D">
        <w:rPr>
          <w:sz w:val="22"/>
          <w:szCs w:val="22"/>
        </w:rPr>
        <w:tab/>
        <w:t>- az igazgatóhelyettesek</w:t>
      </w:r>
      <w:r w:rsidR="00913AAF" w:rsidRPr="00B01F3D">
        <w:rPr>
          <w:sz w:val="22"/>
          <w:szCs w:val="22"/>
        </w:rPr>
        <w:t>,</w:t>
      </w:r>
      <w:r w:rsidRPr="00B01F3D">
        <w:rPr>
          <w:sz w:val="22"/>
          <w:szCs w:val="22"/>
        </w:rPr>
        <w:t xml:space="preserve"> </w:t>
      </w:r>
    </w:p>
    <w:p w:rsidR="00DD021B" w:rsidRPr="00B01F3D" w:rsidRDefault="00DD021B" w:rsidP="00DD021B">
      <w:pPr>
        <w:spacing w:line="360" w:lineRule="auto"/>
        <w:jc w:val="both"/>
        <w:rPr>
          <w:sz w:val="22"/>
          <w:szCs w:val="22"/>
        </w:rPr>
      </w:pPr>
      <w:r w:rsidRPr="00B01F3D">
        <w:rPr>
          <w:sz w:val="22"/>
          <w:szCs w:val="22"/>
        </w:rPr>
        <w:tab/>
        <w:t>- a Közalkalmazotti Tanács elnöke,</w:t>
      </w:r>
    </w:p>
    <w:p w:rsidR="00DD021B" w:rsidRPr="00B01F3D" w:rsidRDefault="00DD021B" w:rsidP="00DD021B">
      <w:pPr>
        <w:spacing w:line="360" w:lineRule="auto"/>
        <w:jc w:val="both"/>
        <w:rPr>
          <w:sz w:val="22"/>
          <w:szCs w:val="22"/>
        </w:rPr>
      </w:pPr>
      <w:r w:rsidRPr="00B01F3D">
        <w:rPr>
          <w:sz w:val="22"/>
          <w:szCs w:val="22"/>
        </w:rPr>
        <w:tab/>
        <w:t xml:space="preserve">- a </w:t>
      </w:r>
      <w:r w:rsidR="00913AAF" w:rsidRPr="00B01F3D">
        <w:rPr>
          <w:sz w:val="22"/>
          <w:szCs w:val="22"/>
        </w:rPr>
        <w:t>helyben működő szakszervezet</w:t>
      </w:r>
      <w:r w:rsidRPr="00B01F3D">
        <w:rPr>
          <w:sz w:val="22"/>
          <w:szCs w:val="22"/>
        </w:rPr>
        <w:t xml:space="preserve"> képviselője,</w:t>
      </w:r>
    </w:p>
    <w:p w:rsidR="00913AAF" w:rsidRPr="00B01F3D" w:rsidRDefault="00913AAF" w:rsidP="00DD021B">
      <w:pPr>
        <w:spacing w:line="360" w:lineRule="auto"/>
        <w:jc w:val="both"/>
        <w:rPr>
          <w:sz w:val="22"/>
          <w:szCs w:val="22"/>
        </w:rPr>
      </w:pPr>
      <w:r w:rsidRPr="00B01F3D">
        <w:rPr>
          <w:sz w:val="22"/>
          <w:szCs w:val="22"/>
        </w:rPr>
        <w:tab/>
        <w:t>-a diákönkormányzatot segítő pedagógus.</w:t>
      </w:r>
    </w:p>
    <w:p w:rsidR="00DD021B" w:rsidRPr="00B01F3D" w:rsidRDefault="00DD021B" w:rsidP="00DD021B">
      <w:pPr>
        <w:jc w:val="both"/>
        <w:rPr>
          <w:sz w:val="22"/>
          <w:szCs w:val="22"/>
        </w:rPr>
      </w:pPr>
    </w:p>
    <w:p w:rsidR="00DD021B" w:rsidRPr="00B01F3D" w:rsidRDefault="00DD021B" w:rsidP="00395EC6">
      <w:pPr>
        <w:pStyle w:val="Cmsor2"/>
        <w:numPr>
          <w:ilvl w:val="1"/>
          <w:numId w:val="22"/>
        </w:numPr>
        <w:suppressAutoHyphens/>
        <w:rPr>
          <w:sz w:val="22"/>
          <w:szCs w:val="22"/>
        </w:rPr>
      </w:pPr>
      <w:r w:rsidRPr="00B01F3D">
        <w:rPr>
          <w:sz w:val="22"/>
          <w:szCs w:val="22"/>
        </w:rPr>
        <w:lastRenderedPageBreak/>
        <w:t>2. Vezetőségi értekezletek és megbeszélések</w:t>
      </w:r>
    </w:p>
    <w:p w:rsidR="00DD021B" w:rsidRPr="00B01F3D" w:rsidRDefault="00DD021B" w:rsidP="00DD021B">
      <w:pPr>
        <w:spacing w:line="360" w:lineRule="auto"/>
        <w:jc w:val="both"/>
        <w:rPr>
          <w:sz w:val="22"/>
          <w:szCs w:val="22"/>
        </w:rPr>
      </w:pPr>
      <w:r w:rsidRPr="00B01F3D">
        <w:rPr>
          <w:sz w:val="22"/>
          <w:szCs w:val="22"/>
        </w:rPr>
        <w:tab/>
        <w:t xml:space="preserve">- operatív vezetőségi: </w:t>
      </w:r>
      <w:r w:rsidR="00D42E86" w:rsidRPr="00B01F3D">
        <w:rPr>
          <w:sz w:val="22"/>
          <w:szCs w:val="22"/>
        </w:rPr>
        <w:t>Résztvevői: igazgató, szakmai igazgatóhelyettesek. Kéthetente, illetve szükség szerint megtartott</w:t>
      </w:r>
      <w:r w:rsidR="00913AAF" w:rsidRPr="00B01F3D">
        <w:rPr>
          <w:sz w:val="22"/>
          <w:szCs w:val="22"/>
        </w:rPr>
        <w:t xml:space="preserve"> </w:t>
      </w:r>
      <w:r w:rsidR="00D42E86" w:rsidRPr="00B01F3D">
        <w:rPr>
          <w:sz w:val="22"/>
          <w:szCs w:val="22"/>
        </w:rPr>
        <w:t>vezetői megbeszélés elemzi az elmúlt két hét intézményi eseményeit, kijelöli az elkövetkezendő két hét vezetői feladatait.</w:t>
      </w:r>
    </w:p>
    <w:p w:rsidR="00DD021B" w:rsidRPr="00B01F3D" w:rsidRDefault="00DD021B" w:rsidP="00DD021B">
      <w:pPr>
        <w:spacing w:line="360" w:lineRule="auto"/>
        <w:ind w:firstLine="708"/>
        <w:jc w:val="both"/>
        <w:rPr>
          <w:sz w:val="22"/>
          <w:szCs w:val="22"/>
        </w:rPr>
      </w:pPr>
      <w:r w:rsidRPr="00B01F3D">
        <w:rPr>
          <w:sz w:val="22"/>
          <w:szCs w:val="22"/>
        </w:rPr>
        <w:t xml:space="preserve">- kibővített vezetőségi: havonta, illetve szükség szerint. </w:t>
      </w:r>
    </w:p>
    <w:p w:rsidR="00DD021B" w:rsidRPr="00B01F3D" w:rsidRDefault="00DD021B" w:rsidP="00DD021B">
      <w:pPr>
        <w:spacing w:line="360" w:lineRule="auto"/>
        <w:jc w:val="both"/>
        <w:rPr>
          <w:sz w:val="22"/>
          <w:szCs w:val="22"/>
        </w:rPr>
      </w:pPr>
      <w:r w:rsidRPr="00B01F3D">
        <w:rPr>
          <w:sz w:val="22"/>
          <w:szCs w:val="22"/>
        </w:rPr>
        <w:t>A vezetőségi értekezletekről, megbeszélésekről írásos feljegyzés készül.</w:t>
      </w:r>
    </w:p>
    <w:p w:rsidR="00DD021B" w:rsidRPr="00B01F3D" w:rsidRDefault="00DD021B" w:rsidP="00DD021B">
      <w:pPr>
        <w:spacing w:line="360" w:lineRule="auto"/>
        <w:jc w:val="both"/>
        <w:rPr>
          <w:sz w:val="22"/>
          <w:szCs w:val="22"/>
        </w:rPr>
      </w:pPr>
    </w:p>
    <w:p w:rsidR="00DD021B" w:rsidRPr="00B01F3D" w:rsidRDefault="00DD021B" w:rsidP="00DD021B">
      <w:pPr>
        <w:spacing w:line="360" w:lineRule="auto"/>
        <w:jc w:val="both"/>
        <w:rPr>
          <w:sz w:val="22"/>
          <w:szCs w:val="22"/>
        </w:rPr>
      </w:pPr>
    </w:p>
    <w:p w:rsidR="00DD021B" w:rsidRPr="00B81A87" w:rsidRDefault="00B81A87" w:rsidP="00DD021B">
      <w:pPr>
        <w:rPr>
          <w:b/>
          <w:sz w:val="22"/>
          <w:szCs w:val="22"/>
          <w:u w:val="single"/>
        </w:rPr>
      </w:pPr>
      <w:bookmarkStart w:id="0" w:name="_toc417"/>
      <w:bookmarkEnd w:id="0"/>
      <w:r w:rsidRPr="00B81A87">
        <w:rPr>
          <w:b/>
          <w:sz w:val="22"/>
          <w:szCs w:val="22"/>
          <w:u w:val="single"/>
        </w:rPr>
        <w:t>B) Az igazgató közvetlen irányítása alá tartozó feladatok és munkakörök</w:t>
      </w:r>
    </w:p>
    <w:p w:rsidR="00B81A87" w:rsidRPr="00B01F3D" w:rsidRDefault="00B81A87" w:rsidP="00DD021B">
      <w:pPr>
        <w:rPr>
          <w:sz w:val="22"/>
          <w:szCs w:val="22"/>
        </w:rPr>
      </w:pPr>
    </w:p>
    <w:p w:rsidR="00DD021B" w:rsidRPr="00B01F3D" w:rsidRDefault="00DD021B" w:rsidP="00395EC6">
      <w:pPr>
        <w:pStyle w:val="Cmsor2"/>
        <w:numPr>
          <w:ilvl w:val="1"/>
          <w:numId w:val="22"/>
        </w:numPr>
        <w:suppressAutoHyphens/>
        <w:spacing w:after="240"/>
        <w:rPr>
          <w:sz w:val="22"/>
          <w:szCs w:val="22"/>
        </w:rPr>
      </w:pPr>
      <w:r w:rsidRPr="00B01F3D">
        <w:rPr>
          <w:sz w:val="22"/>
          <w:szCs w:val="22"/>
        </w:rPr>
        <w:t>1.Fontosságuknál fogva közvetlenül igazgatói felügyelet alá tartozó feladatok:</w:t>
      </w:r>
    </w:p>
    <w:p w:rsidR="00DD021B" w:rsidRPr="00B01F3D" w:rsidRDefault="00DD021B" w:rsidP="00395EC6">
      <w:pPr>
        <w:numPr>
          <w:ilvl w:val="0"/>
          <w:numId w:val="27"/>
        </w:numPr>
        <w:suppressAutoHyphens/>
        <w:spacing w:line="360" w:lineRule="auto"/>
        <w:jc w:val="both"/>
        <w:rPr>
          <w:sz w:val="22"/>
          <w:szCs w:val="22"/>
        </w:rPr>
      </w:pPr>
      <w:r w:rsidRPr="00B01F3D">
        <w:rPr>
          <w:sz w:val="22"/>
          <w:szCs w:val="22"/>
        </w:rPr>
        <w:t>tanulói, kollégiumi jogviszony létesítésével, megszüntetésével, valamint a térítési díj megállapításával összefüggő feladatok;</w:t>
      </w:r>
    </w:p>
    <w:p w:rsidR="00DD021B" w:rsidRPr="00B01F3D" w:rsidRDefault="00DD021B" w:rsidP="00395EC6">
      <w:pPr>
        <w:numPr>
          <w:ilvl w:val="0"/>
          <w:numId w:val="27"/>
        </w:numPr>
        <w:suppressAutoHyphens/>
        <w:spacing w:line="360" w:lineRule="auto"/>
        <w:jc w:val="both"/>
        <w:rPr>
          <w:sz w:val="22"/>
          <w:szCs w:val="22"/>
        </w:rPr>
      </w:pPr>
      <w:r w:rsidRPr="00B01F3D">
        <w:rPr>
          <w:sz w:val="22"/>
          <w:szCs w:val="22"/>
        </w:rPr>
        <w:t>fegyelmi ügyek kivizsgálásához kapcsolódó feladatok;</w:t>
      </w:r>
    </w:p>
    <w:p w:rsidR="00DD021B" w:rsidRPr="00B01F3D" w:rsidRDefault="00DD021B" w:rsidP="00395EC6">
      <w:pPr>
        <w:numPr>
          <w:ilvl w:val="0"/>
          <w:numId w:val="27"/>
        </w:numPr>
        <w:suppressAutoHyphens/>
        <w:spacing w:line="360" w:lineRule="auto"/>
        <w:jc w:val="both"/>
        <w:rPr>
          <w:sz w:val="22"/>
          <w:szCs w:val="22"/>
        </w:rPr>
      </w:pPr>
      <w:r w:rsidRPr="00B01F3D">
        <w:rPr>
          <w:sz w:val="22"/>
          <w:szCs w:val="22"/>
        </w:rPr>
        <w:t>drog előfordulással, használatával kapcsolatos minden esemény;</w:t>
      </w:r>
    </w:p>
    <w:p w:rsidR="00DD021B" w:rsidRPr="00B01F3D" w:rsidRDefault="00DD021B" w:rsidP="00395EC6">
      <w:pPr>
        <w:numPr>
          <w:ilvl w:val="0"/>
          <w:numId w:val="27"/>
        </w:numPr>
        <w:suppressAutoHyphens/>
        <w:spacing w:line="360" w:lineRule="auto"/>
        <w:jc w:val="both"/>
        <w:rPr>
          <w:sz w:val="22"/>
          <w:szCs w:val="22"/>
        </w:rPr>
      </w:pPr>
      <w:r w:rsidRPr="00B01F3D">
        <w:rPr>
          <w:sz w:val="22"/>
          <w:szCs w:val="22"/>
        </w:rPr>
        <w:t>bombariadó megelőzését szorgalmazó intézkedések megtétele, teendők kidolgozása;</w:t>
      </w:r>
    </w:p>
    <w:p w:rsidR="00DD021B" w:rsidRPr="00B01F3D" w:rsidRDefault="00DD021B" w:rsidP="00395EC6">
      <w:pPr>
        <w:numPr>
          <w:ilvl w:val="0"/>
          <w:numId w:val="27"/>
        </w:numPr>
        <w:suppressAutoHyphens/>
        <w:spacing w:line="360" w:lineRule="auto"/>
        <w:jc w:val="both"/>
        <w:rPr>
          <w:sz w:val="22"/>
          <w:szCs w:val="22"/>
        </w:rPr>
      </w:pPr>
      <w:r w:rsidRPr="00B01F3D">
        <w:rPr>
          <w:sz w:val="22"/>
          <w:szCs w:val="22"/>
        </w:rPr>
        <w:t>tűzriadó és bombariadó terv elkészíttetése és ellenőrzése;</w:t>
      </w:r>
    </w:p>
    <w:p w:rsidR="00DD021B" w:rsidRPr="00B01F3D" w:rsidRDefault="00DD021B" w:rsidP="00395EC6">
      <w:pPr>
        <w:numPr>
          <w:ilvl w:val="0"/>
          <w:numId w:val="27"/>
        </w:numPr>
        <w:suppressAutoHyphens/>
        <w:spacing w:line="360" w:lineRule="auto"/>
        <w:jc w:val="both"/>
        <w:rPr>
          <w:sz w:val="22"/>
          <w:szCs w:val="22"/>
        </w:rPr>
      </w:pPr>
      <w:r w:rsidRPr="00B01F3D">
        <w:rPr>
          <w:sz w:val="22"/>
          <w:szCs w:val="22"/>
        </w:rPr>
        <w:t>az intézmény működését meghatározó dokumentumok és belső szabályzatok rendszeres felülvizsgálatának előkészítése.</w:t>
      </w:r>
    </w:p>
    <w:p w:rsidR="00DD021B" w:rsidRPr="00B01F3D" w:rsidRDefault="00DD021B" w:rsidP="00DD021B">
      <w:pPr>
        <w:rPr>
          <w:sz w:val="22"/>
          <w:szCs w:val="22"/>
        </w:rPr>
      </w:pPr>
    </w:p>
    <w:p w:rsidR="00DD021B" w:rsidRPr="00B01F3D" w:rsidRDefault="00DD021B" w:rsidP="00DD021B">
      <w:pPr>
        <w:spacing w:line="360" w:lineRule="auto"/>
        <w:jc w:val="both"/>
        <w:rPr>
          <w:b/>
          <w:sz w:val="22"/>
          <w:szCs w:val="22"/>
        </w:rPr>
      </w:pPr>
      <w:r w:rsidRPr="00B01F3D">
        <w:rPr>
          <w:b/>
          <w:sz w:val="22"/>
          <w:szCs w:val="22"/>
        </w:rPr>
        <w:t xml:space="preserve">2. Az igazgató a vezetési és ellenőrzési feladatait </w:t>
      </w:r>
    </w:p>
    <w:p w:rsidR="00DD021B" w:rsidRPr="00B01F3D" w:rsidRDefault="00931908" w:rsidP="00931908">
      <w:pPr>
        <w:suppressAutoHyphens/>
        <w:ind w:left="284"/>
        <w:jc w:val="both"/>
        <w:rPr>
          <w:sz w:val="22"/>
          <w:szCs w:val="22"/>
        </w:rPr>
      </w:pPr>
      <w:r w:rsidRPr="00B01F3D">
        <w:rPr>
          <w:sz w:val="22"/>
          <w:szCs w:val="22"/>
        </w:rPr>
        <w:t>-</w:t>
      </w:r>
      <w:r w:rsidR="00DD021B" w:rsidRPr="00B01F3D">
        <w:rPr>
          <w:sz w:val="22"/>
          <w:szCs w:val="22"/>
        </w:rPr>
        <w:t>az igazgatóhelyettesek,</w:t>
      </w:r>
    </w:p>
    <w:p w:rsidR="00DD021B" w:rsidRPr="00B01F3D" w:rsidRDefault="00BF21EA" w:rsidP="00931908">
      <w:pPr>
        <w:numPr>
          <w:ilvl w:val="0"/>
          <w:numId w:val="26"/>
        </w:numPr>
        <w:jc w:val="both"/>
        <w:rPr>
          <w:sz w:val="22"/>
          <w:szCs w:val="22"/>
        </w:rPr>
      </w:pPr>
      <w:r w:rsidRPr="00B01F3D">
        <w:rPr>
          <w:sz w:val="22"/>
          <w:szCs w:val="22"/>
        </w:rPr>
        <w:t>ápolónő</w:t>
      </w:r>
    </w:p>
    <w:p w:rsidR="00DD021B" w:rsidRPr="00B01F3D" w:rsidRDefault="00BF21EA" w:rsidP="00931908">
      <w:pPr>
        <w:numPr>
          <w:ilvl w:val="0"/>
          <w:numId w:val="26"/>
        </w:numPr>
        <w:jc w:val="both"/>
        <w:rPr>
          <w:sz w:val="22"/>
          <w:szCs w:val="22"/>
        </w:rPr>
      </w:pPr>
      <w:r w:rsidRPr="00B01F3D">
        <w:rPr>
          <w:sz w:val="22"/>
          <w:szCs w:val="22"/>
        </w:rPr>
        <w:t>iskolatitkár</w:t>
      </w:r>
    </w:p>
    <w:p w:rsidR="00AA1AAC" w:rsidRPr="00B01F3D" w:rsidRDefault="00AA1AAC" w:rsidP="00931908">
      <w:pPr>
        <w:numPr>
          <w:ilvl w:val="0"/>
          <w:numId w:val="26"/>
        </w:numPr>
        <w:jc w:val="both"/>
        <w:rPr>
          <w:sz w:val="22"/>
          <w:szCs w:val="22"/>
        </w:rPr>
      </w:pPr>
      <w:r w:rsidRPr="00B01F3D">
        <w:rPr>
          <w:sz w:val="22"/>
          <w:szCs w:val="22"/>
        </w:rPr>
        <w:t xml:space="preserve">üzemeltetési feladatokat </w:t>
      </w:r>
      <w:r w:rsidR="00BF21EA" w:rsidRPr="00B01F3D">
        <w:rPr>
          <w:sz w:val="22"/>
          <w:szCs w:val="22"/>
        </w:rPr>
        <w:t>végzők</w:t>
      </w:r>
    </w:p>
    <w:p w:rsidR="00DD021B" w:rsidRPr="00B01F3D" w:rsidRDefault="00DD021B" w:rsidP="00931908">
      <w:pPr>
        <w:ind w:left="284"/>
        <w:jc w:val="both"/>
        <w:rPr>
          <w:sz w:val="22"/>
          <w:szCs w:val="22"/>
        </w:rPr>
      </w:pPr>
    </w:p>
    <w:p w:rsidR="00DD021B" w:rsidRPr="00B01F3D" w:rsidRDefault="00DD021B" w:rsidP="00931908">
      <w:pPr>
        <w:ind w:left="284"/>
        <w:jc w:val="both"/>
        <w:rPr>
          <w:sz w:val="22"/>
          <w:szCs w:val="22"/>
        </w:rPr>
      </w:pPr>
      <w:r w:rsidRPr="00B01F3D">
        <w:rPr>
          <w:sz w:val="22"/>
          <w:szCs w:val="22"/>
        </w:rPr>
        <w:t>közreműködésével látja el.</w:t>
      </w:r>
    </w:p>
    <w:p w:rsidR="00931908" w:rsidRPr="00B01F3D" w:rsidRDefault="00931908" w:rsidP="00931908">
      <w:pPr>
        <w:ind w:left="284"/>
        <w:jc w:val="both"/>
        <w:rPr>
          <w:sz w:val="22"/>
          <w:szCs w:val="22"/>
        </w:rPr>
      </w:pPr>
    </w:p>
    <w:p w:rsidR="00DD021B" w:rsidRPr="00B01F3D" w:rsidRDefault="00DD021B" w:rsidP="00931908">
      <w:pPr>
        <w:jc w:val="both"/>
        <w:rPr>
          <w:sz w:val="22"/>
          <w:szCs w:val="22"/>
        </w:rPr>
      </w:pPr>
      <w:r w:rsidRPr="00B01F3D">
        <w:rPr>
          <w:sz w:val="22"/>
          <w:szCs w:val="22"/>
        </w:rPr>
        <w:t>Az igazgató ezen munkatársai munkájukat - a munkaköri leírásuk alapján - az igazgató közvetlen irányítása mellett végzik.</w:t>
      </w:r>
    </w:p>
    <w:p w:rsidR="00931908" w:rsidRPr="00B01F3D" w:rsidRDefault="00931908" w:rsidP="00931908">
      <w:pPr>
        <w:jc w:val="both"/>
        <w:rPr>
          <w:sz w:val="22"/>
          <w:szCs w:val="22"/>
        </w:rPr>
      </w:pPr>
    </w:p>
    <w:p w:rsidR="0023396F" w:rsidRPr="00B01F3D" w:rsidRDefault="0023396F" w:rsidP="0023396F">
      <w:pPr>
        <w:rPr>
          <w:b/>
          <w:sz w:val="22"/>
          <w:szCs w:val="22"/>
        </w:rPr>
      </w:pPr>
      <w:r w:rsidRPr="00B01F3D">
        <w:rPr>
          <w:b/>
          <w:sz w:val="22"/>
          <w:szCs w:val="22"/>
        </w:rPr>
        <w:t>3.A vezetői munkát segítő, véleményező testületek</w:t>
      </w:r>
    </w:p>
    <w:p w:rsidR="0023396F" w:rsidRPr="00B01F3D" w:rsidRDefault="0023396F" w:rsidP="0023396F">
      <w:pPr>
        <w:ind w:left="360"/>
        <w:jc w:val="center"/>
        <w:rPr>
          <w:b/>
          <w:sz w:val="22"/>
          <w:szCs w:val="22"/>
        </w:rPr>
      </w:pPr>
    </w:p>
    <w:p w:rsidR="0023396F" w:rsidRPr="00B01F3D" w:rsidRDefault="0023396F" w:rsidP="0023396F">
      <w:pPr>
        <w:ind w:left="360"/>
        <w:jc w:val="both"/>
        <w:rPr>
          <w:sz w:val="22"/>
          <w:szCs w:val="22"/>
        </w:rPr>
      </w:pPr>
      <w:r w:rsidRPr="00B01F3D">
        <w:rPr>
          <w:sz w:val="22"/>
          <w:szCs w:val="22"/>
        </w:rPr>
        <w:t>Az intézmény vezetője közvetlenül, vagy közvetve munkatársai segítségével folyamatos kapcsolatot tart fent az intézmény azon testületeivel, közösségeivel, melyekkel számára az egyeztetést törvény előírja, ill. amelyekkel való konzultáció elősegíti hatékony vezetői munkáját.</w:t>
      </w:r>
    </w:p>
    <w:p w:rsidR="0023396F" w:rsidRPr="00B01F3D" w:rsidRDefault="0023396F" w:rsidP="0023396F">
      <w:pPr>
        <w:ind w:left="360"/>
        <w:jc w:val="both"/>
        <w:rPr>
          <w:sz w:val="22"/>
          <w:szCs w:val="22"/>
        </w:rPr>
      </w:pPr>
    </w:p>
    <w:p w:rsidR="00F062CF" w:rsidRPr="00B01F3D" w:rsidRDefault="0023396F" w:rsidP="00F062CF">
      <w:pPr>
        <w:numPr>
          <w:ilvl w:val="0"/>
          <w:numId w:val="7"/>
        </w:numPr>
        <w:jc w:val="both"/>
        <w:rPr>
          <w:sz w:val="22"/>
          <w:szCs w:val="22"/>
        </w:rPr>
      </w:pPr>
      <w:r w:rsidRPr="00B01F3D">
        <w:rPr>
          <w:sz w:val="22"/>
          <w:szCs w:val="22"/>
        </w:rPr>
        <w:t>Ezek:</w:t>
      </w:r>
    </w:p>
    <w:p w:rsidR="00F062CF" w:rsidRPr="00B01F3D" w:rsidRDefault="00931908" w:rsidP="00F062CF">
      <w:pPr>
        <w:ind w:left="360"/>
        <w:jc w:val="both"/>
        <w:rPr>
          <w:sz w:val="22"/>
          <w:szCs w:val="22"/>
        </w:rPr>
      </w:pPr>
      <w:r w:rsidRPr="00B01F3D">
        <w:rPr>
          <w:sz w:val="22"/>
          <w:szCs w:val="22"/>
        </w:rPr>
        <w:t xml:space="preserve"> M</w:t>
      </w:r>
      <w:r w:rsidR="0023396F" w:rsidRPr="00B01F3D">
        <w:rPr>
          <w:sz w:val="22"/>
          <w:szCs w:val="22"/>
        </w:rPr>
        <w:t>unkaközösség vezetők</w:t>
      </w:r>
      <w:r w:rsidR="00F062CF" w:rsidRPr="00B01F3D">
        <w:rPr>
          <w:sz w:val="22"/>
          <w:szCs w:val="22"/>
        </w:rPr>
        <w:t>: Munkaközösség vezetői értekezlet. Résztvevői: igazgató, munkaközösség vezetők, diákönkormányzatot segítő pedagógus. Havonta munkaközösség vezetői értekezlet értékeli az elmúlt hónap és meghatározza az elkövetkezendő hónap szervezési feladatait.</w:t>
      </w:r>
    </w:p>
    <w:p w:rsidR="0023396F" w:rsidRPr="00B01F3D" w:rsidRDefault="0023396F" w:rsidP="0023396F">
      <w:pPr>
        <w:ind w:left="360"/>
        <w:jc w:val="both"/>
        <w:rPr>
          <w:sz w:val="22"/>
          <w:szCs w:val="22"/>
        </w:rPr>
      </w:pPr>
    </w:p>
    <w:p w:rsidR="0023396F" w:rsidRPr="00B01F3D" w:rsidRDefault="00931908" w:rsidP="0023396F">
      <w:pPr>
        <w:ind w:left="360"/>
        <w:jc w:val="both"/>
        <w:rPr>
          <w:sz w:val="22"/>
          <w:szCs w:val="22"/>
        </w:rPr>
      </w:pPr>
      <w:r w:rsidRPr="00B01F3D">
        <w:rPr>
          <w:sz w:val="22"/>
          <w:szCs w:val="22"/>
        </w:rPr>
        <w:t>D</w:t>
      </w:r>
      <w:r w:rsidR="0023396F" w:rsidRPr="00B01F3D">
        <w:rPr>
          <w:sz w:val="22"/>
          <w:szCs w:val="22"/>
        </w:rPr>
        <w:t>iákönkormányzat vezetője</w:t>
      </w:r>
    </w:p>
    <w:p w:rsidR="0023396F" w:rsidRPr="00B01F3D" w:rsidRDefault="00931908" w:rsidP="0023396F">
      <w:pPr>
        <w:ind w:left="360"/>
        <w:jc w:val="both"/>
        <w:rPr>
          <w:sz w:val="22"/>
          <w:szCs w:val="22"/>
        </w:rPr>
      </w:pPr>
      <w:r w:rsidRPr="00B01F3D">
        <w:rPr>
          <w:sz w:val="22"/>
          <w:szCs w:val="22"/>
        </w:rPr>
        <w:t>A</w:t>
      </w:r>
      <w:r w:rsidR="0023396F" w:rsidRPr="00B01F3D">
        <w:rPr>
          <w:sz w:val="22"/>
          <w:szCs w:val="22"/>
        </w:rPr>
        <w:t>z intézményben működő szakszervezet vezetője</w:t>
      </w:r>
    </w:p>
    <w:p w:rsidR="0023396F" w:rsidRPr="00B01F3D" w:rsidRDefault="00931908" w:rsidP="0023396F">
      <w:pPr>
        <w:ind w:left="360"/>
        <w:jc w:val="both"/>
        <w:rPr>
          <w:sz w:val="22"/>
          <w:szCs w:val="22"/>
        </w:rPr>
      </w:pPr>
      <w:r w:rsidRPr="00B01F3D">
        <w:rPr>
          <w:sz w:val="22"/>
          <w:szCs w:val="22"/>
        </w:rPr>
        <w:t>K</w:t>
      </w:r>
      <w:r w:rsidR="0023396F" w:rsidRPr="00B01F3D">
        <w:rPr>
          <w:sz w:val="22"/>
          <w:szCs w:val="22"/>
        </w:rPr>
        <w:t>özalkalmazotti tanács</w:t>
      </w:r>
    </w:p>
    <w:p w:rsidR="0023396F" w:rsidRPr="00B01F3D" w:rsidRDefault="0023396F" w:rsidP="0023396F">
      <w:pPr>
        <w:ind w:left="360"/>
        <w:jc w:val="both"/>
        <w:rPr>
          <w:b/>
          <w:sz w:val="22"/>
          <w:szCs w:val="22"/>
        </w:rPr>
      </w:pPr>
    </w:p>
    <w:p w:rsidR="00DD021B" w:rsidRPr="00B01F3D" w:rsidRDefault="00DD021B" w:rsidP="00DD021B">
      <w:pPr>
        <w:spacing w:line="360" w:lineRule="auto"/>
        <w:jc w:val="both"/>
        <w:rPr>
          <w:sz w:val="22"/>
          <w:szCs w:val="22"/>
        </w:rPr>
      </w:pPr>
    </w:p>
    <w:p w:rsidR="00DD021B" w:rsidRPr="00B01F3D" w:rsidRDefault="00DD021B" w:rsidP="00DD021B">
      <w:pPr>
        <w:jc w:val="both"/>
        <w:rPr>
          <w:b/>
          <w:sz w:val="22"/>
          <w:szCs w:val="22"/>
          <w:u w:val="single"/>
        </w:rPr>
      </w:pPr>
      <w:r w:rsidRPr="00B01F3D">
        <w:rPr>
          <w:b/>
          <w:sz w:val="22"/>
          <w:szCs w:val="22"/>
          <w:u w:val="single"/>
        </w:rPr>
        <w:t>C.) Munkaköri feladatok, hatáskörök:</w:t>
      </w:r>
    </w:p>
    <w:p w:rsidR="008739C7" w:rsidRPr="00B01F3D" w:rsidRDefault="008739C7">
      <w:pPr>
        <w:ind w:left="360"/>
        <w:jc w:val="both"/>
        <w:rPr>
          <w:sz w:val="22"/>
          <w:szCs w:val="22"/>
          <w:u w:val="single"/>
        </w:rPr>
      </w:pPr>
    </w:p>
    <w:p w:rsidR="008739C7" w:rsidRPr="00B01F3D" w:rsidRDefault="008739C7">
      <w:pPr>
        <w:ind w:left="360"/>
        <w:jc w:val="both"/>
        <w:rPr>
          <w:b/>
          <w:bCs/>
          <w:i/>
          <w:iCs/>
          <w:sz w:val="22"/>
          <w:szCs w:val="22"/>
          <w:u w:val="single"/>
        </w:rPr>
      </w:pPr>
      <w:r w:rsidRPr="00B01F3D">
        <w:rPr>
          <w:b/>
          <w:bCs/>
          <w:i/>
          <w:iCs/>
          <w:sz w:val="22"/>
          <w:szCs w:val="22"/>
          <w:u w:val="single"/>
        </w:rPr>
        <w:t>Igazgató</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-Ellátja az intézmény valamennyi munkatársa vonatkozásában a munkáltatói jogköröket.</w:t>
      </w:r>
    </w:p>
    <w:p w:rsidR="008739C7" w:rsidRPr="00B01F3D" w:rsidRDefault="008739C7">
      <w:pPr>
        <w:ind w:left="360"/>
        <w:jc w:val="both"/>
        <w:rPr>
          <w:sz w:val="22"/>
          <w:szCs w:val="22"/>
        </w:rPr>
      </w:pPr>
      <w:r w:rsidRPr="00B01F3D">
        <w:rPr>
          <w:sz w:val="22"/>
          <w:szCs w:val="22"/>
        </w:rPr>
        <w:t>-Menedzseli az intézmény egészét, biztosítja a korszerű, magas színvonalú szakmai és gazdasági feladatellátást. Irányítja az intézményi rendszer munkatársait.</w:t>
      </w:r>
    </w:p>
    <w:p w:rsidR="00E41C4D" w:rsidRPr="00B01F3D" w:rsidRDefault="008739C7">
      <w:pPr>
        <w:ind w:left="360"/>
        <w:jc w:val="both"/>
        <w:rPr>
          <w:sz w:val="22"/>
          <w:szCs w:val="22"/>
        </w:rPr>
      </w:pPr>
      <w:r w:rsidRPr="00B01F3D">
        <w:rPr>
          <w:sz w:val="22"/>
          <w:szCs w:val="22"/>
        </w:rPr>
        <w:t>-Ellátja az i</w:t>
      </w:r>
      <w:r w:rsidR="00E41C4D" w:rsidRPr="00B01F3D">
        <w:rPr>
          <w:sz w:val="22"/>
          <w:szCs w:val="22"/>
        </w:rPr>
        <w:t>ntézmény képviseletét.</w:t>
      </w:r>
    </w:p>
    <w:p w:rsidR="008739C7" w:rsidRPr="00B01F3D" w:rsidRDefault="008739C7">
      <w:pPr>
        <w:ind w:left="360"/>
        <w:jc w:val="both"/>
        <w:rPr>
          <w:sz w:val="22"/>
          <w:szCs w:val="22"/>
        </w:rPr>
      </w:pPr>
      <w:r w:rsidRPr="00B01F3D">
        <w:rPr>
          <w:sz w:val="22"/>
          <w:szCs w:val="22"/>
        </w:rPr>
        <w:t>-Meghatározza a szakmai programok alapelveit, realizálásának módját és formáját.</w:t>
      </w:r>
    </w:p>
    <w:p w:rsidR="008739C7" w:rsidRPr="00B01F3D" w:rsidRDefault="008739C7">
      <w:pPr>
        <w:ind w:left="360"/>
        <w:jc w:val="both"/>
        <w:rPr>
          <w:sz w:val="22"/>
          <w:szCs w:val="22"/>
        </w:rPr>
      </w:pPr>
      <w:r w:rsidRPr="00B01F3D">
        <w:rPr>
          <w:sz w:val="22"/>
          <w:szCs w:val="22"/>
        </w:rPr>
        <w:t>-Folyamatosan gondoskodik a dolgozók szakmai továbbképzéséről, a konzultáció lehetőségeinek megteremtéséről.</w:t>
      </w:r>
    </w:p>
    <w:p w:rsidR="008739C7" w:rsidRPr="00B01F3D" w:rsidRDefault="008739C7">
      <w:pPr>
        <w:ind w:left="360"/>
        <w:jc w:val="both"/>
        <w:rPr>
          <w:sz w:val="22"/>
          <w:szCs w:val="22"/>
        </w:rPr>
      </w:pPr>
      <w:r w:rsidRPr="00B01F3D">
        <w:rPr>
          <w:sz w:val="22"/>
          <w:szCs w:val="22"/>
        </w:rPr>
        <w:t>-Meghatározza a vezetői ellenőrzés szabályait, rendszeresen figyelemmel kíséri, ellenőrzi a dolgozók egymás közötti együttműködését, a belső munkamegosztást, a szervezettséget és a munkafegyelmet, az etikai szabályok érvényesülését.</w:t>
      </w:r>
    </w:p>
    <w:p w:rsidR="008739C7" w:rsidRPr="00B01F3D" w:rsidRDefault="008739C7">
      <w:pPr>
        <w:ind w:left="360"/>
        <w:jc w:val="both"/>
        <w:rPr>
          <w:sz w:val="22"/>
          <w:szCs w:val="22"/>
        </w:rPr>
      </w:pPr>
      <w:r w:rsidRPr="00B01F3D">
        <w:rPr>
          <w:sz w:val="22"/>
          <w:szCs w:val="22"/>
        </w:rPr>
        <w:t>-Az intézmény vezetőjeként kijelöli a jogkörében eljáró, távollétében helyettesítésre jogosult személyt.</w:t>
      </w:r>
    </w:p>
    <w:p w:rsidR="00AA1AAC" w:rsidRPr="00B01F3D" w:rsidRDefault="00AA1AAC">
      <w:pPr>
        <w:ind w:left="360"/>
        <w:jc w:val="both"/>
        <w:rPr>
          <w:sz w:val="22"/>
          <w:szCs w:val="22"/>
        </w:rPr>
      </w:pPr>
    </w:p>
    <w:p w:rsidR="008739C7" w:rsidRPr="00B01F3D" w:rsidRDefault="008739C7" w:rsidP="000A19CF">
      <w:pPr>
        <w:ind w:left="360"/>
        <w:jc w:val="center"/>
        <w:rPr>
          <w:sz w:val="22"/>
          <w:szCs w:val="22"/>
        </w:rPr>
      </w:pPr>
      <w:r w:rsidRPr="00B01F3D">
        <w:rPr>
          <w:b/>
          <w:bCs/>
          <w:spacing w:val="60"/>
          <w:sz w:val="22"/>
          <w:szCs w:val="22"/>
        </w:rPr>
        <w:t>ÁLTALÁNOS ISKOLA</w:t>
      </w:r>
    </w:p>
    <w:p w:rsidR="008739C7" w:rsidRPr="00B01F3D" w:rsidRDefault="008739C7">
      <w:pPr>
        <w:ind w:left="360"/>
        <w:jc w:val="both"/>
        <w:rPr>
          <w:sz w:val="22"/>
          <w:szCs w:val="22"/>
        </w:rPr>
      </w:pPr>
    </w:p>
    <w:p w:rsidR="00BF21EA" w:rsidRPr="00B01F3D" w:rsidRDefault="00BF21EA" w:rsidP="00BF21EA">
      <w:pPr>
        <w:numPr>
          <w:ilvl w:val="0"/>
          <w:numId w:val="25"/>
        </w:numPr>
        <w:tabs>
          <w:tab w:val="left" w:pos="2876"/>
        </w:tabs>
        <w:suppressAutoHyphens/>
        <w:spacing w:line="360" w:lineRule="auto"/>
        <w:jc w:val="both"/>
        <w:rPr>
          <w:b/>
          <w:i/>
          <w:sz w:val="22"/>
          <w:szCs w:val="22"/>
          <w:u w:val="single"/>
        </w:rPr>
      </w:pPr>
      <w:r w:rsidRPr="00B01F3D">
        <w:rPr>
          <w:b/>
          <w:i/>
          <w:sz w:val="22"/>
          <w:szCs w:val="22"/>
          <w:u w:val="single"/>
        </w:rPr>
        <w:t xml:space="preserve">Iskolavezető: általános igazgatóhelyettes </w:t>
      </w:r>
    </w:p>
    <w:p w:rsidR="008739C7" w:rsidRPr="00B01F3D" w:rsidRDefault="008739C7">
      <w:pPr>
        <w:ind w:left="360"/>
        <w:jc w:val="both"/>
        <w:rPr>
          <w:b/>
          <w:bCs/>
          <w:i/>
          <w:iCs/>
          <w:sz w:val="22"/>
          <w:szCs w:val="22"/>
          <w:u w:val="single"/>
        </w:rPr>
      </w:pPr>
    </w:p>
    <w:p w:rsidR="008739C7" w:rsidRPr="00B01F3D" w:rsidRDefault="008739C7">
      <w:pPr>
        <w:ind w:left="360"/>
        <w:jc w:val="both"/>
        <w:rPr>
          <w:sz w:val="22"/>
          <w:szCs w:val="22"/>
        </w:rPr>
      </w:pPr>
      <w:r w:rsidRPr="00B01F3D">
        <w:rPr>
          <w:sz w:val="22"/>
          <w:szCs w:val="22"/>
        </w:rPr>
        <w:t>Az igazgató közvetlen munkatársa.</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-Részvétel az intézmény iskolai pedagógiai programjának kialakításában.</w:t>
      </w:r>
    </w:p>
    <w:p w:rsidR="008739C7" w:rsidRPr="00B01F3D" w:rsidRDefault="008739C7">
      <w:pPr>
        <w:ind w:left="360"/>
        <w:jc w:val="both"/>
        <w:rPr>
          <w:sz w:val="22"/>
          <w:szCs w:val="22"/>
        </w:rPr>
      </w:pPr>
      <w:r w:rsidRPr="00B01F3D">
        <w:rPr>
          <w:sz w:val="22"/>
          <w:szCs w:val="22"/>
        </w:rPr>
        <w:t>-Tantárgyfelosztás, nevelői beosztás elkészítése.</w:t>
      </w:r>
    </w:p>
    <w:p w:rsidR="008739C7" w:rsidRPr="00B01F3D" w:rsidRDefault="008739C7">
      <w:pPr>
        <w:ind w:left="360"/>
        <w:jc w:val="both"/>
        <w:rPr>
          <w:sz w:val="22"/>
          <w:szCs w:val="22"/>
        </w:rPr>
      </w:pPr>
      <w:r w:rsidRPr="00B01F3D">
        <w:rPr>
          <w:sz w:val="22"/>
          <w:szCs w:val="22"/>
        </w:rPr>
        <w:t>-Tanmenetek, csoportmunkatervek elkészítésének ellenőrzése, szükség esetén pedagógiai segítség nyújtása elkészítésükhöz.</w:t>
      </w:r>
    </w:p>
    <w:p w:rsidR="008739C7" w:rsidRPr="00B01F3D" w:rsidRDefault="008739C7">
      <w:pPr>
        <w:ind w:left="360"/>
        <w:jc w:val="both"/>
        <w:rPr>
          <w:sz w:val="22"/>
          <w:szCs w:val="22"/>
        </w:rPr>
      </w:pPr>
      <w:r w:rsidRPr="00B01F3D">
        <w:rPr>
          <w:sz w:val="22"/>
          <w:szCs w:val="22"/>
        </w:rPr>
        <w:t>-Osztálynaplók, csoportnaplók, gyermekfelügyelői naplók, éjszakai készenléti napló, helyettesítési naplók, túlóra naplók folyamatos ellenőrzése, megnyitása, lezárása.</w:t>
      </w:r>
    </w:p>
    <w:p w:rsidR="008739C7" w:rsidRPr="00B01F3D" w:rsidRDefault="008739C7">
      <w:pPr>
        <w:ind w:left="360"/>
        <w:jc w:val="both"/>
        <w:rPr>
          <w:sz w:val="22"/>
          <w:szCs w:val="22"/>
        </w:rPr>
      </w:pPr>
      <w:r w:rsidRPr="00B01F3D">
        <w:rPr>
          <w:sz w:val="22"/>
          <w:szCs w:val="22"/>
        </w:rPr>
        <w:t>-Helyettesítések ellátásának megszervezése.</w:t>
      </w:r>
    </w:p>
    <w:p w:rsidR="008739C7" w:rsidRPr="00B01F3D" w:rsidRDefault="008739C7">
      <w:pPr>
        <w:ind w:left="360"/>
        <w:jc w:val="both"/>
        <w:rPr>
          <w:sz w:val="22"/>
          <w:szCs w:val="22"/>
        </w:rPr>
      </w:pPr>
      <w:r w:rsidRPr="00B01F3D">
        <w:rPr>
          <w:sz w:val="22"/>
          <w:szCs w:val="22"/>
        </w:rPr>
        <w:t>-Részvétel az intézményben folyó oktató-nevelő munka ellenőrzésében. Szükség esetén pedagógiai segítség nyújtása az intézményben dolgozó pedagógusoknak.</w:t>
      </w:r>
    </w:p>
    <w:p w:rsidR="008739C7" w:rsidRPr="00B01F3D" w:rsidRDefault="008739C7">
      <w:pPr>
        <w:ind w:left="360"/>
        <w:jc w:val="both"/>
        <w:rPr>
          <w:sz w:val="22"/>
          <w:szCs w:val="22"/>
        </w:rPr>
      </w:pPr>
      <w:r w:rsidRPr="00B01F3D">
        <w:rPr>
          <w:sz w:val="22"/>
          <w:szCs w:val="22"/>
        </w:rPr>
        <w:t>-Részvétel a különböző intézményi pedagógiai jellegű értekezletek megszervezésében, lebonyolításában.</w:t>
      </w:r>
    </w:p>
    <w:p w:rsidR="008739C7" w:rsidRPr="00B01F3D" w:rsidRDefault="008739C7">
      <w:pPr>
        <w:ind w:left="360"/>
        <w:jc w:val="both"/>
        <w:rPr>
          <w:sz w:val="22"/>
          <w:szCs w:val="22"/>
        </w:rPr>
      </w:pPr>
      <w:r w:rsidRPr="00B01F3D">
        <w:rPr>
          <w:sz w:val="22"/>
          <w:szCs w:val="22"/>
        </w:rPr>
        <w:t>-Az intézményben dolgozó pedagógusok iskolarendszerű és egyéb továbbképzésének figyelemmel kísérése, tervezése.</w:t>
      </w:r>
    </w:p>
    <w:p w:rsidR="008739C7" w:rsidRPr="00B01F3D" w:rsidRDefault="008739C7">
      <w:pPr>
        <w:ind w:left="360"/>
        <w:jc w:val="both"/>
        <w:rPr>
          <w:sz w:val="22"/>
          <w:szCs w:val="22"/>
        </w:rPr>
      </w:pPr>
      <w:r w:rsidRPr="00B01F3D">
        <w:rPr>
          <w:sz w:val="22"/>
          <w:szCs w:val="22"/>
        </w:rPr>
        <w:t>-Közvetlen munkakapcsolat fenntartása az igazgatóval, a munkaközösség vezetőkkel, a családgondozóval, a pszichológussal.</w:t>
      </w:r>
    </w:p>
    <w:p w:rsidR="008739C7" w:rsidRPr="00B01F3D" w:rsidRDefault="008739C7">
      <w:pPr>
        <w:ind w:left="360"/>
        <w:jc w:val="both"/>
        <w:rPr>
          <w:sz w:val="22"/>
          <w:szCs w:val="22"/>
        </w:rPr>
      </w:pPr>
      <w:r w:rsidRPr="00B01F3D">
        <w:rPr>
          <w:sz w:val="22"/>
          <w:szCs w:val="22"/>
        </w:rPr>
        <w:t>-Különböző, az intézményt érintő pályázatok kiírásának figyelemmel kísérése, a pedagógusok tájékoztatása azokról.</w:t>
      </w:r>
    </w:p>
    <w:p w:rsidR="00473176" w:rsidRPr="00B01F3D" w:rsidRDefault="008739C7">
      <w:pPr>
        <w:ind w:left="360"/>
        <w:jc w:val="both"/>
        <w:rPr>
          <w:sz w:val="22"/>
          <w:szCs w:val="22"/>
        </w:rPr>
      </w:pPr>
      <w:r w:rsidRPr="00B01F3D">
        <w:rPr>
          <w:sz w:val="22"/>
          <w:szCs w:val="22"/>
        </w:rPr>
        <w:t>-Részvétel az oktató-nevelő munkához szükséges eszközök, tárgyak, technikai felszerelések beszerzésének tervezésében.</w:t>
      </w:r>
    </w:p>
    <w:p w:rsidR="008739C7" w:rsidRPr="00B01F3D" w:rsidRDefault="008739C7">
      <w:pPr>
        <w:ind w:left="360"/>
        <w:jc w:val="both"/>
        <w:rPr>
          <w:sz w:val="24"/>
          <w:szCs w:val="24"/>
        </w:rPr>
      </w:pPr>
      <w:r w:rsidRPr="00B01F3D">
        <w:rPr>
          <w:sz w:val="24"/>
          <w:szCs w:val="24"/>
        </w:rPr>
        <w:t xml:space="preserve">-Az általános igazgató helyettes közvetlen irányítója </w:t>
      </w:r>
      <w:r w:rsidR="00931908" w:rsidRPr="00B01F3D">
        <w:rPr>
          <w:sz w:val="24"/>
          <w:szCs w:val="24"/>
        </w:rPr>
        <w:t>az intézményben pedagógus munkakörben foglalkoztatottaknak.</w:t>
      </w:r>
    </w:p>
    <w:p w:rsidR="00BF21EA" w:rsidRPr="00B01F3D" w:rsidRDefault="00931908" w:rsidP="00931908">
      <w:pPr>
        <w:tabs>
          <w:tab w:val="left" w:pos="426"/>
        </w:tabs>
        <w:jc w:val="both"/>
        <w:rPr>
          <w:sz w:val="24"/>
          <w:szCs w:val="24"/>
        </w:rPr>
      </w:pPr>
      <w:r w:rsidRPr="00B01F3D">
        <w:rPr>
          <w:sz w:val="24"/>
          <w:szCs w:val="24"/>
        </w:rPr>
        <w:tab/>
      </w:r>
      <w:r w:rsidR="00BF21EA" w:rsidRPr="00B01F3D">
        <w:rPr>
          <w:sz w:val="24"/>
          <w:szCs w:val="24"/>
        </w:rPr>
        <w:t xml:space="preserve">Munkáját dokumentáltan, teljes önállósággal látja el, feladata és hatásköre kiterjed </w:t>
      </w:r>
      <w:r w:rsidRPr="00B01F3D">
        <w:rPr>
          <w:sz w:val="24"/>
          <w:szCs w:val="24"/>
        </w:rPr>
        <w:tab/>
      </w:r>
      <w:r w:rsidR="00BF21EA" w:rsidRPr="00B01F3D">
        <w:rPr>
          <w:sz w:val="24"/>
          <w:szCs w:val="24"/>
        </w:rPr>
        <w:t>mindazon területekre, amelyeket munkaköri leírása tartalmaz.</w:t>
      </w:r>
    </w:p>
    <w:p w:rsidR="008739C7" w:rsidRPr="00B01F3D" w:rsidRDefault="008739C7">
      <w:pPr>
        <w:ind w:left="360"/>
        <w:jc w:val="both"/>
        <w:rPr>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Szaktanár, tanító</w:t>
      </w:r>
    </w:p>
    <w:p w:rsidR="008739C7" w:rsidRPr="00B01F3D" w:rsidRDefault="008739C7">
      <w:pPr>
        <w:ind w:left="360"/>
        <w:jc w:val="both"/>
        <w:rPr>
          <w:sz w:val="22"/>
          <w:szCs w:val="22"/>
        </w:rPr>
      </w:pPr>
      <w:r w:rsidRPr="00B01F3D">
        <w:rPr>
          <w:sz w:val="22"/>
          <w:szCs w:val="22"/>
        </w:rPr>
        <w:t>A mindenkori tantervi követelményeknek megfelelően, tervezetten végzi oktató-nevelő munkáját.</w:t>
      </w:r>
    </w:p>
    <w:p w:rsidR="008739C7" w:rsidRPr="00B01F3D" w:rsidRDefault="008739C7">
      <w:pPr>
        <w:ind w:left="360"/>
        <w:jc w:val="both"/>
        <w:rPr>
          <w:sz w:val="22"/>
          <w:szCs w:val="22"/>
        </w:rPr>
      </w:pPr>
      <w:r w:rsidRPr="00B01F3D">
        <w:rPr>
          <w:sz w:val="22"/>
          <w:szCs w:val="22"/>
        </w:rPr>
        <w:t>Óráit a mindenkori tantárgyfelosztás, órabeosztás szerint köteles megtartani.</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-Szemléltető eszközök, applikációk, demonstrációk készítése, bemutatása, feladatlap készítése. Tanulmányi versenyek és szaktárgyi vetélkedők szervezése, előkészítése, lebonyolítása.</w:t>
      </w:r>
    </w:p>
    <w:p w:rsidR="008739C7" w:rsidRPr="00B01F3D" w:rsidRDefault="008739C7">
      <w:pPr>
        <w:ind w:left="360"/>
        <w:jc w:val="both"/>
        <w:rPr>
          <w:sz w:val="22"/>
          <w:szCs w:val="22"/>
        </w:rPr>
      </w:pPr>
      <w:r w:rsidRPr="00B01F3D">
        <w:rPr>
          <w:sz w:val="22"/>
          <w:szCs w:val="22"/>
        </w:rPr>
        <w:t>-Szertárak gondozása, leltározása.</w:t>
      </w:r>
    </w:p>
    <w:p w:rsidR="008739C7" w:rsidRPr="00B01F3D" w:rsidRDefault="008739C7">
      <w:pPr>
        <w:ind w:left="360"/>
        <w:jc w:val="both"/>
        <w:rPr>
          <w:sz w:val="22"/>
          <w:szCs w:val="22"/>
        </w:rPr>
      </w:pPr>
      <w:r w:rsidRPr="00B01F3D">
        <w:rPr>
          <w:sz w:val="22"/>
          <w:szCs w:val="22"/>
        </w:rPr>
        <w:t>-A tanulmányi munka értékelése (havonta érdemjeggyel is, ha ennek objektív akadálya nincs), az érdemjegyek vezetése, a szülők tájékoztató füzetben történő értesítése.</w:t>
      </w:r>
    </w:p>
    <w:p w:rsidR="008739C7" w:rsidRPr="00B01F3D" w:rsidRDefault="008739C7">
      <w:pPr>
        <w:ind w:left="360"/>
        <w:jc w:val="both"/>
        <w:rPr>
          <w:sz w:val="22"/>
          <w:szCs w:val="22"/>
        </w:rPr>
      </w:pPr>
      <w:r w:rsidRPr="00B01F3D">
        <w:rPr>
          <w:sz w:val="22"/>
          <w:szCs w:val="22"/>
        </w:rPr>
        <w:t>-Helyettesítés megtartása.</w:t>
      </w:r>
    </w:p>
    <w:p w:rsidR="008739C7" w:rsidRPr="00B01F3D" w:rsidRDefault="008739C7">
      <w:pPr>
        <w:ind w:left="360"/>
        <w:jc w:val="both"/>
        <w:rPr>
          <w:sz w:val="22"/>
          <w:szCs w:val="22"/>
        </w:rPr>
      </w:pPr>
      <w:r w:rsidRPr="00B01F3D">
        <w:rPr>
          <w:sz w:val="22"/>
          <w:szCs w:val="22"/>
        </w:rPr>
        <w:t>-Korrepetálás megtartása.</w:t>
      </w:r>
    </w:p>
    <w:p w:rsidR="008739C7" w:rsidRPr="00B01F3D" w:rsidRDefault="008739C7">
      <w:pPr>
        <w:ind w:left="360"/>
        <w:jc w:val="both"/>
        <w:rPr>
          <w:sz w:val="22"/>
          <w:szCs w:val="22"/>
        </w:rPr>
      </w:pPr>
      <w:r w:rsidRPr="00B01F3D">
        <w:rPr>
          <w:sz w:val="22"/>
          <w:szCs w:val="22"/>
        </w:rPr>
        <w:t>-Ügyelet ellátása (7</w:t>
      </w:r>
      <w:r w:rsidRPr="00B01F3D">
        <w:rPr>
          <w:sz w:val="22"/>
          <w:szCs w:val="22"/>
          <w:vertAlign w:val="superscript"/>
        </w:rPr>
        <w:t>30</w:t>
      </w:r>
      <w:r w:rsidRPr="00B01F3D">
        <w:rPr>
          <w:sz w:val="22"/>
          <w:szCs w:val="22"/>
        </w:rPr>
        <w:t>-8</w:t>
      </w:r>
      <w:r w:rsidRPr="00B01F3D">
        <w:rPr>
          <w:sz w:val="22"/>
          <w:szCs w:val="22"/>
          <w:vertAlign w:val="superscript"/>
        </w:rPr>
        <w:t>00</w:t>
      </w:r>
      <w:r w:rsidRPr="00B01F3D">
        <w:rPr>
          <w:sz w:val="22"/>
          <w:szCs w:val="22"/>
        </w:rPr>
        <w:t>, szünetek).</w:t>
      </w:r>
    </w:p>
    <w:p w:rsidR="008739C7" w:rsidRPr="00B01F3D" w:rsidRDefault="008739C7">
      <w:pPr>
        <w:ind w:left="360"/>
        <w:jc w:val="both"/>
        <w:rPr>
          <w:sz w:val="22"/>
          <w:szCs w:val="22"/>
        </w:rPr>
      </w:pPr>
      <w:r w:rsidRPr="00B01F3D">
        <w:rPr>
          <w:sz w:val="22"/>
          <w:szCs w:val="22"/>
        </w:rPr>
        <w:t>-Fogadó órák tartása, szülői értekezleten való megjelenés.</w:t>
      </w:r>
    </w:p>
    <w:p w:rsidR="008739C7" w:rsidRPr="00B01F3D" w:rsidRDefault="008739C7">
      <w:pPr>
        <w:ind w:left="360"/>
        <w:jc w:val="both"/>
        <w:rPr>
          <w:sz w:val="22"/>
          <w:szCs w:val="22"/>
        </w:rPr>
      </w:pPr>
      <w:r w:rsidRPr="00B01F3D">
        <w:rPr>
          <w:sz w:val="22"/>
          <w:szCs w:val="22"/>
        </w:rPr>
        <w:t>-Az iskolai értekezleteken való részvétel.</w:t>
      </w:r>
    </w:p>
    <w:p w:rsidR="008739C7" w:rsidRPr="00B01F3D" w:rsidRDefault="008739C7">
      <w:pPr>
        <w:ind w:left="360"/>
        <w:jc w:val="both"/>
        <w:rPr>
          <w:sz w:val="22"/>
          <w:szCs w:val="22"/>
        </w:rPr>
      </w:pPr>
      <w:r w:rsidRPr="00B01F3D">
        <w:rPr>
          <w:sz w:val="22"/>
          <w:szCs w:val="22"/>
        </w:rPr>
        <w:t>-Szükség szerint kísérés.</w:t>
      </w:r>
    </w:p>
    <w:p w:rsidR="008739C7" w:rsidRPr="00B01F3D" w:rsidRDefault="008739C7">
      <w:pPr>
        <w:ind w:left="360"/>
        <w:jc w:val="both"/>
        <w:rPr>
          <w:sz w:val="22"/>
          <w:szCs w:val="22"/>
        </w:rPr>
      </w:pPr>
      <w:r w:rsidRPr="00B01F3D">
        <w:rPr>
          <w:sz w:val="22"/>
          <w:szCs w:val="22"/>
        </w:rPr>
        <w:t>-Részvétel továbbképzéseken.</w:t>
      </w:r>
    </w:p>
    <w:p w:rsidR="008739C7" w:rsidRPr="00B01F3D" w:rsidRDefault="008739C7">
      <w:pPr>
        <w:ind w:left="360"/>
        <w:jc w:val="both"/>
        <w:rPr>
          <w:sz w:val="22"/>
          <w:szCs w:val="22"/>
        </w:rPr>
      </w:pPr>
      <w:r w:rsidRPr="00B01F3D">
        <w:rPr>
          <w:sz w:val="22"/>
          <w:szCs w:val="22"/>
        </w:rPr>
        <w:t>-Iskolai ünnepségek előkészítése, megszervezése, azokon részvétel.</w:t>
      </w:r>
    </w:p>
    <w:p w:rsidR="008739C7" w:rsidRPr="00B01F3D" w:rsidRDefault="008739C7">
      <w:pPr>
        <w:ind w:left="360"/>
        <w:jc w:val="both"/>
        <w:rPr>
          <w:sz w:val="22"/>
          <w:szCs w:val="22"/>
        </w:rPr>
      </w:pPr>
      <w:r w:rsidRPr="00B01F3D">
        <w:rPr>
          <w:sz w:val="22"/>
          <w:szCs w:val="22"/>
        </w:rPr>
        <w:t>-Felkérésre közreműködés írásbeli és szóbeli vizsgákon.</w:t>
      </w:r>
    </w:p>
    <w:p w:rsidR="008739C7" w:rsidRPr="00B01F3D" w:rsidRDefault="008739C7">
      <w:pPr>
        <w:ind w:left="360"/>
        <w:jc w:val="both"/>
        <w:rPr>
          <w:sz w:val="22"/>
          <w:szCs w:val="22"/>
        </w:rPr>
      </w:pPr>
      <w:r w:rsidRPr="00B01F3D">
        <w:rPr>
          <w:sz w:val="22"/>
          <w:szCs w:val="22"/>
        </w:rPr>
        <w:t>-Szükség szerint hospitálás.</w:t>
      </w:r>
    </w:p>
    <w:p w:rsidR="008739C7" w:rsidRPr="00B01F3D" w:rsidRDefault="008739C7">
      <w:pPr>
        <w:ind w:left="360"/>
        <w:jc w:val="both"/>
        <w:rPr>
          <w:sz w:val="22"/>
          <w:szCs w:val="22"/>
        </w:rPr>
      </w:pPr>
      <w:r w:rsidRPr="00B01F3D">
        <w:rPr>
          <w:sz w:val="22"/>
          <w:szCs w:val="22"/>
        </w:rPr>
        <w:t>-Munkájának naplóban való dokumentálása.</w:t>
      </w:r>
    </w:p>
    <w:p w:rsidR="008D184D" w:rsidRPr="00B01F3D" w:rsidRDefault="00931908" w:rsidP="0093190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8739C7" w:rsidRPr="00B01F3D" w:rsidRDefault="008739C7">
      <w:pPr>
        <w:ind w:left="360"/>
        <w:jc w:val="both"/>
        <w:rPr>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Osztályfőnök</w:t>
      </w:r>
    </w:p>
    <w:p w:rsidR="008739C7" w:rsidRPr="00B01F3D" w:rsidRDefault="008739C7">
      <w:pPr>
        <w:ind w:left="360"/>
        <w:jc w:val="both"/>
        <w:rPr>
          <w:sz w:val="22"/>
          <w:szCs w:val="22"/>
        </w:rPr>
      </w:pPr>
      <w:r w:rsidRPr="00B01F3D">
        <w:rPr>
          <w:sz w:val="22"/>
          <w:szCs w:val="22"/>
        </w:rPr>
        <w:t>Az osztály életének irányítója, szervezője.</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-Az osztályfőnöki órák terv szerinti megtartása.</w:t>
      </w:r>
    </w:p>
    <w:p w:rsidR="008739C7" w:rsidRPr="00B01F3D" w:rsidRDefault="008739C7">
      <w:pPr>
        <w:ind w:left="360"/>
        <w:jc w:val="both"/>
        <w:rPr>
          <w:sz w:val="22"/>
          <w:szCs w:val="22"/>
        </w:rPr>
      </w:pPr>
      <w:r w:rsidRPr="00B01F3D">
        <w:rPr>
          <w:sz w:val="22"/>
          <w:szCs w:val="22"/>
        </w:rPr>
        <w:t>-Osztálynapló vezetése, ellenőrzése.</w:t>
      </w:r>
    </w:p>
    <w:p w:rsidR="008739C7" w:rsidRPr="00B01F3D" w:rsidRDefault="008739C7">
      <w:pPr>
        <w:ind w:left="360"/>
        <w:jc w:val="both"/>
        <w:rPr>
          <w:sz w:val="22"/>
          <w:szCs w:val="22"/>
        </w:rPr>
      </w:pPr>
      <w:r w:rsidRPr="00B01F3D">
        <w:rPr>
          <w:sz w:val="22"/>
          <w:szCs w:val="22"/>
        </w:rPr>
        <w:t>-Osztállyal kapcsolatos adminisztrációk elvégzése.</w:t>
      </w:r>
    </w:p>
    <w:p w:rsidR="008739C7" w:rsidRPr="00B01F3D" w:rsidRDefault="008739C7">
      <w:pPr>
        <w:ind w:left="360"/>
        <w:jc w:val="both"/>
        <w:rPr>
          <w:sz w:val="22"/>
          <w:szCs w:val="22"/>
        </w:rPr>
      </w:pPr>
      <w:r w:rsidRPr="00B01F3D">
        <w:rPr>
          <w:sz w:val="22"/>
          <w:szCs w:val="22"/>
        </w:rPr>
        <w:t>-Szülőkkel való kapcsolattartás, a tanuló magatartásáról, szorgalmáról, tanulmányi előmeneteléről való tájékoztatás (szülői értekezlet, fogadóóra).</w:t>
      </w:r>
    </w:p>
    <w:p w:rsidR="008739C7" w:rsidRPr="00B01F3D" w:rsidRDefault="008739C7">
      <w:pPr>
        <w:ind w:left="360"/>
        <w:jc w:val="both"/>
        <w:rPr>
          <w:sz w:val="22"/>
          <w:szCs w:val="22"/>
        </w:rPr>
      </w:pPr>
      <w:r w:rsidRPr="00B01F3D">
        <w:rPr>
          <w:sz w:val="22"/>
          <w:szCs w:val="22"/>
        </w:rPr>
        <w:t>-Iskolai fórumokon az osztály képviselete.</w:t>
      </w:r>
    </w:p>
    <w:p w:rsidR="008739C7" w:rsidRPr="00B01F3D" w:rsidRDefault="008739C7">
      <w:pPr>
        <w:ind w:left="360"/>
        <w:jc w:val="both"/>
        <w:rPr>
          <w:sz w:val="22"/>
          <w:szCs w:val="22"/>
        </w:rPr>
      </w:pPr>
      <w:r w:rsidRPr="00B01F3D">
        <w:rPr>
          <w:sz w:val="22"/>
          <w:szCs w:val="22"/>
        </w:rPr>
        <w:t>-Az osztályterem védelme, díszítése, kultúrálttá, otthonossá tétele, állagmegőrzése.</w:t>
      </w:r>
    </w:p>
    <w:p w:rsidR="008739C7" w:rsidRPr="00B01F3D" w:rsidRDefault="008739C7">
      <w:pPr>
        <w:ind w:left="360"/>
        <w:jc w:val="both"/>
        <w:rPr>
          <w:sz w:val="22"/>
          <w:szCs w:val="22"/>
        </w:rPr>
      </w:pPr>
      <w:r w:rsidRPr="00B01F3D">
        <w:rPr>
          <w:sz w:val="22"/>
          <w:szCs w:val="22"/>
        </w:rPr>
        <w:t>-Szorgalom, magatartás értékelése, ezen érdemjegyek bevezetése a tájékoztató füzetbe havonta, és a naplóba.</w:t>
      </w:r>
    </w:p>
    <w:p w:rsidR="008739C7" w:rsidRPr="00B01F3D" w:rsidRDefault="008739C7">
      <w:pPr>
        <w:ind w:left="360"/>
        <w:jc w:val="both"/>
        <w:rPr>
          <w:sz w:val="22"/>
          <w:szCs w:val="22"/>
        </w:rPr>
      </w:pPr>
      <w:r w:rsidRPr="00B01F3D">
        <w:rPr>
          <w:sz w:val="22"/>
          <w:szCs w:val="22"/>
        </w:rPr>
        <w:t>-Beiskolázással kapcsolatos adminisztrációk elvégzése (8. oszt.)</w:t>
      </w:r>
    </w:p>
    <w:p w:rsidR="008739C7" w:rsidRPr="00B01F3D" w:rsidRDefault="008739C7">
      <w:pPr>
        <w:ind w:left="360"/>
        <w:jc w:val="both"/>
        <w:rPr>
          <w:sz w:val="22"/>
          <w:szCs w:val="22"/>
        </w:rPr>
      </w:pPr>
      <w:r w:rsidRPr="00B01F3D">
        <w:rPr>
          <w:sz w:val="22"/>
          <w:szCs w:val="22"/>
        </w:rPr>
        <w:t>-A tájékoztató füzet ellenőrzése.</w:t>
      </w:r>
    </w:p>
    <w:p w:rsidR="008739C7" w:rsidRPr="00B01F3D" w:rsidRDefault="008739C7">
      <w:pPr>
        <w:ind w:left="360"/>
        <w:jc w:val="both"/>
        <w:rPr>
          <w:sz w:val="22"/>
          <w:szCs w:val="22"/>
        </w:rPr>
      </w:pPr>
      <w:r w:rsidRPr="00B01F3D">
        <w:rPr>
          <w:sz w:val="22"/>
          <w:szCs w:val="22"/>
        </w:rPr>
        <w:t>-Csoportnevelőkkel való kapcsolattartás.</w:t>
      </w:r>
    </w:p>
    <w:p w:rsidR="008739C7" w:rsidRPr="00B01F3D" w:rsidRDefault="008739C7">
      <w:pPr>
        <w:ind w:left="360"/>
        <w:jc w:val="both"/>
        <w:rPr>
          <w:sz w:val="22"/>
          <w:szCs w:val="22"/>
        </w:rPr>
      </w:pPr>
      <w:r w:rsidRPr="00B01F3D">
        <w:rPr>
          <w:sz w:val="22"/>
          <w:szCs w:val="22"/>
        </w:rPr>
        <w:t>-Óralátogatás szükség szerint.</w:t>
      </w:r>
    </w:p>
    <w:p w:rsidR="008739C7" w:rsidRPr="00B01F3D" w:rsidRDefault="008739C7">
      <w:pPr>
        <w:ind w:left="360"/>
        <w:jc w:val="both"/>
        <w:rPr>
          <w:sz w:val="22"/>
          <w:szCs w:val="22"/>
        </w:rPr>
      </w:pPr>
      <w:r w:rsidRPr="00B01F3D">
        <w:rPr>
          <w:sz w:val="22"/>
          <w:szCs w:val="22"/>
        </w:rPr>
        <w:t>-Kötelezhető munkatervbe foglalt rendezvényekre (pld. kirándulás, sportnap…) az osztály kísérése.</w:t>
      </w:r>
    </w:p>
    <w:p w:rsidR="008739C7" w:rsidRPr="00B01F3D" w:rsidRDefault="008739C7">
      <w:pPr>
        <w:ind w:left="360"/>
        <w:jc w:val="both"/>
        <w:rPr>
          <w:sz w:val="22"/>
          <w:szCs w:val="22"/>
        </w:rPr>
      </w:pPr>
      <w:r w:rsidRPr="00B01F3D">
        <w:rPr>
          <w:sz w:val="22"/>
          <w:szCs w:val="22"/>
        </w:rPr>
        <w:t>-Tanulmányi kirándulás tervezése, szervezése, vezetése.</w:t>
      </w:r>
    </w:p>
    <w:p w:rsidR="008739C7" w:rsidRPr="00B01F3D" w:rsidRDefault="008739C7">
      <w:pPr>
        <w:ind w:left="360"/>
        <w:jc w:val="both"/>
        <w:rPr>
          <w:sz w:val="22"/>
          <w:szCs w:val="22"/>
        </w:rPr>
      </w:pPr>
      <w:r w:rsidRPr="00B01F3D">
        <w:rPr>
          <w:sz w:val="22"/>
          <w:szCs w:val="22"/>
        </w:rPr>
        <w:t>-Szükség szerint hospitálás.</w:t>
      </w:r>
    </w:p>
    <w:p w:rsidR="008739C7" w:rsidRPr="00B01F3D" w:rsidRDefault="008739C7">
      <w:pPr>
        <w:ind w:left="360"/>
        <w:jc w:val="both"/>
        <w:rPr>
          <w:sz w:val="22"/>
          <w:szCs w:val="22"/>
        </w:rPr>
      </w:pPr>
      <w:r w:rsidRPr="00B01F3D">
        <w:rPr>
          <w:sz w:val="22"/>
          <w:szCs w:val="22"/>
        </w:rPr>
        <w:t>-Közreműködés az intézmény által biztosított tanszerpénz felhasználásában.</w:t>
      </w:r>
    </w:p>
    <w:p w:rsidR="008739C7" w:rsidRPr="00B01F3D" w:rsidRDefault="008739C7">
      <w:pPr>
        <w:ind w:left="360"/>
        <w:jc w:val="both"/>
        <w:rPr>
          <w:sz w:val="22"/>
          <w:szCs w:val="22"/>
        </w:rPr>
      </w:pPr>
      <w:r w:rsidRPr="00B01F3D">
        <w:rPr>
          <w:sz w:val="22"/>
          <w:szCs w:val="22"/>
        </w:rPr>
        <w:t>-Kapcsolattartás a csoportnevelővel, az osztályában tanító szaktanárokkal, a családgondozóval és a pszichológussal.</w:t>
      </w:r>
    </w:p>
    <w:p w:rsidR="008739C7" w:rsidRPr="00B01F3D" w:rsidRDefault="008739C7">
      <w:pPr>
        <w:ind w:left="360"/>
        <w:jc w:val="both"/>
        <w:rPr>
          <w:sz w:val="22"/>
          <w:szCs w:val="22"/>
        </w:rPr>
      </w:pPr>
      <w:r w:rsidRPr="00B01F3D">
        <w:rPr>
          <w:sz w:val="22"/>
          <w:szCs w:val="22"/>
        </w:rPr>
        <w:t>-Iskolai ünnepségek előkészítése, megszervezése, azokon részvétel.</w:t>
      </w:r>
    </w:p>
    <w:p w:rsidR="008739C7" w:rsidRPr="00B01F3D" w:rsidRDefault="008739C7">
      <w:pPr>
        <w:ind w:left="360"/>
        <w:jc w:val="both"/>
        <w:rPr>
          <w:sz w:val="22"/>
          <w:szCs w:val="22"/>
        </w:rPr>
      </w:pPr>
      <w:r w:rsidRPr="00B01F3D">
        <w:rPr>
          <w:sz w:val="22"/>
          <w:szCs w:val="22"/>
        </w:rPr>
        <w:t>-Részvétel a nevelőtestületi értekezleteken.</w:t>
      </w:r>
    </w:p>
    <w:p w:rsidR="008D184D" w:rsidRPr="00B01F3D" w:rsidRDefault="00931908" w:rsidP="0093190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E41C4D" w:rsidRPr="00B01F3D" w:rsidRDefault="00E41C4D" w:rsidP="004E7EE7">
      <w:pPr>
        <w:ind w:left="360"/>
        <w:jc w:val="both"/>
        <w:rPr>
          <w:b/>
          <w:bCs/>
          <w:i/>
          <w:iCs/>
          <w:sz w:val="22"/>
          <w:szCs w:val="22"/>
          <w:u w:val="single"/>
        </w:rPr>
      </w:pPr>
    </w:p>
    <w:p w:rsidR="004E7EE7" w:rsidRPr="00B01F3D" w:rsidRDefault="00E41C4D" w:rsidP="004E7EE7">
      <w:pPr>
        <w:ind w:left="360"/>
        <w:jc w:val="both"/>
        <w:rPr>
          <w:b/>
          <w:bCs/>
          <w:i/>
          <w:iCs/>
          <w:sz w:val="22"/>
          <w:szCs w:val="22"/>
          <w:u w:val="single"/>
        </w:rPr>
      </w:pPr>
      <w:r w:rsidRPr="00B01F3D">
        <w:rPr>
          <w:b/>
          <w:bCs/>
          <w:i/>
          <w:iCs/>
          <w:sz w:val="22"/>
          <w:szCs w:val="22"/>
          <w:u w:val="single"/>
        </w:rPr>
        <w:t>Fejlesztő pedagógus</w:t>
      </w:r>
      <w:r w:rsidR="00931908" w:rsidRPr="00B01F3D">
        <w:rPr>
          <w:b/>
          <w:bCs/>
          <w:i/>
          <w:iCs/>
          <w:sz w:val="22"/>
          <w:szCs w:val="22"/>
          <w:u w:val="single"/>
        </w:rPr>
        <w:t xml:space="preserve"> (gyógypedagógus)</w:t>
      </w:r>
      <w:r w:rsidR="00A121F0" w:rsidRPr="00B01F3D">
        <w:rPr>
          <w:b/>
          <w:bCs/>
          <w:i/>
          <w:iCs/>
          <w:sz w:val="22"/>
          <w:szCs w:val="22"/>
          <w:u w:val="single"/>
        </w:rPr>
        <w:t xml:space="preserve">: </w:t>
      </w:r>
    </w:p>
    <w:p w:rsidR="00E41C4D" w:rsidRPr="00B01F3D" w:rsidRDefault="000A19CF" w:rsidP="00186CCC">
      <w:pPr>
        <w:tabs>
          <w:tab w:val="left" w:pos="426"/>
        </w:tabs>
        <w:jc w:val="both"/>
        <w:rPr>
          <w:sz w:val="22"/>
          <w:szCs w:val="22"/>
        </w:rPr>
      </w:pPr>
      <w:r w:rsidRPr="00B01F3D">
        <w:rPr>
          <w:sz w:val="22"/>
          <w:szCs w:val="22"/>
        </w:rPr>
        <w:tab/>
      </w:r>
      <w:r w:rsidR="00E41C4D" w:rsidRPr="00B01F3D">
        <w:rPr>
          <w:sz w:val="22"/>
          <w:szCs w:val="22"/>
        </w:rPr>
        <w:t xml:space="preserve">A helyi tantervi követelményeknek megfelelően, tervezetten végzi oktató-nevelő </w:t>
      </w:r>
      <w:r w:rsidRPr="00B01F3D">
        <w:rPr>
          <w:sz w:val="22"/>
          <w:szCs w:val="22"/>
        </w:rPr>
        <w:tab/>
      </w:r>
      <w:r w:rsidR="00E41C4D" w:rsidRPr="00B01F3D">
        <w:rPr>
          <w:sz w:val="22"/>
          <w:szCs w:val="22"/>
        </w:rPr>
        <w:t>munkáját.</w:t>
      </w:r>
    </w:p>
    <w:p w:rsidR="00E41C4D" w:rsidRPr="00B01F3D" w:rsidRDefault="00A01260" w:rsidP="00186CCC">
      <w:pPr>
        <w:tabs>
          <w:tab w:val="left" w:pos="426"/>
        </w:tabs>
        <w:jc w:val="both"/>
        <w:rPr>
          <w:sz w:val="22"/>
          <w:szCs w:val="22"/>
        </w:rPr>
      </w:pPr>
      <w:r w:rsidRPr="00B01F3D">
        <w:rPr>
          <w:sz w:val="22"/>
          <w:szCs w:val="22"/>
        </w:rPr>
        <w:lastRenderedPageBreak/>
        <w:tab/>
      </w:r>
      <w:r w:rsidR="00E41C4D" w:rsidRPr="00B01F3D">
        <w:rPr>
          <w:sz w:val="22"/>
          <w:szCs w:val="22"/>
        </w:rPr>
        <w:t>Óráit a mindenkori tantárgyfelosztás, órabeosztás szerint köteles megtartani.</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Feladatai:</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-Foglalkozási terv készítése.</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-Munkájának naprakészen naplóban való dokumentálása.</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 xml:space="preserve">-Szemléltető eszközök, applikációk, demonstrációk készítése, bemutatása, feladatlap </w:t>
      </w:r>
      <w:r w:rsidRPr="00B01F3D">
        <w:rPr>
          <w:sz w:val="22"/>
          <w:szCs w:val="22"/>
        </w:rPr>
        <w:tab/>
      </w:r>
      <w:r w:rsidR="00E41C4D" w:rsidRPr="00B01F3D">
        <w:rPr>
          <w:sz w:val="22"/>
          <w:szCs w:val="22"/>
        </w:rPr>
        <w:t xml:space="preserve">készítése. tanulmányi versenyek és szaktárgyi vetélkedők szervezése, előkészítése, </w:t>
      </w:r>
      <w:r w:rsidRPr="00B01F3D">
        <w:rPr>
          <w:sz w:val="22"/>
          <w:szCs w:val="22"/>
        </w:rPr>
        <w:tab/>
      </w:r>
      <w:r w:rsidR="00E41C4D" w:rsidRPr="00B01F3D">
        <w:rPr>
          <w:sz w:val="22"/>
          <w:szCs w:val="22"/>
        </w:rPr>
        <w:t>lebonyolítása.</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-Szertárának gondozása, leltározása.</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-Helyettesítés megtartása (szükség esetén hétvégén is).</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-Korrepetálás megtartása.</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-Ügyelet ellátása (7</w:t>
      </w:r>
      <w:r w:rsidR="00E41C4D" w:rsidRPr="00B01F3D">
        <w:rPr>
          <w:sz w:val="22"/>
          <w:szCs w:val="22"/>
          <w:vertAlign w:val="superscript"/>
        </w:rPr>
        <w:t>30</w:t>
      </w:r>
      <w:r w:rsidR="00E41C4D" w:rsidRPr="00B01F3D">
        <w:rPr>
          <w:sz w:val="22"/>
          <w:szCs w:val="22"/>
        </w:rPr>
        <w:t>-8</w:t>
      </w:r>
      <w:r w:rsidR="00E41C4D" w:rsidRPr="00B01F3D">
        <w:rPr>
          <w:sz w:val="22"/>
          <w:szCs w:val="22"/>
          <w:vertAlign w:val="superscript"/>
        </w:rPr>
        <w:t>00</w:t>
      </w:r>
      <w:r w:rsidR="00E41C4D" w:rsidRPr="00B01F3D">
        <w:rPr>
          <w:sz w:val="22"/>
          <w:szCs w:val="22"/>
        </w:rPr>
        <w:t>-ig, szünetek).</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-Fogadó órák tartása, szülői értekezleten való megjelenés, a szülők tájékoztatása.</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-Szükség szerint családlátogatás.</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-Az iskolai értekezleteken való részvétel.</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-Szükség szerint a tanulók kísérése.</w:t>
      </w:r>
    </w:p>
    <w:p w:rsidR="00E41C4D" w:rsidRPr="00B01F3D" w:rsidRDefault="00A01260" w:rsidP="00186CCC">
      <w:pPr>
        <w:tabs>
          <w:tab w:val="left" w:pos="426"/>
        </w:tabs>
        <w:jc w:val="both"/>
        <w:rPr>
          <w:sz w:val="22"/>
          <w:szCs w:val="22"/>
        </w:rPr>
      </w:pPr>
      <w:r w:rsidRPr="00B01F3D">
        <w:rPr>
          <w:sz w:val="22"/>
          <w:szCs w:val="22"/>
        </w:rPr>
        <w:tab/>
      </w:r>
      <w:r w:rsidR="005367B1" w:rsidRPr="00B01F3D">
        <w:rPr>
          <w:sz w:val="22"/>
          <w:szCs w:val="22"/>
        </w:rPr>
        <w:t xml:space="preserve">-Részvétel </w:t>
      </w:r>
      <w:r w:rsidR="00E41C4D" w:rsidRPr="00B01F3D">
        <w:rPr>
          <w:sz w:val="22"/>
          <w:szCs w:val="22"/>
        </w:rPr>
        <w:t>továbbképzéseken.</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-Iskolai ünnepségek előkészítése, megszervezése, azokon részvétel.</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-Felkérésre közreműködés írásbeli és szóbeli vizsgákon.</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 xml:space="preserve">-Kapcsolattartás, együttműködés a többi tanítóval, szaktanárokkal, osztályfőnökökkel, </w:t>
      </w:r>
      <w:r w:rsidRPr="00B01F3D">
        <w:rPr>
          <w:sz w:val="22"/>
          <w:szCs w:val="22"/>
        </w:rPr>
        <w:tab/>
      </w:r>
      <w:r w:rsidR="00E41C4D" w:rsidRPr="00B01F3D">
        <w:rPr>
          <w:sz w:val="22"/>
          <w:szCs w:val="22"/>
        </w:rPr>
        <w:t>csoportnevelőkkel.</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-Szükség szerint hospitálás.</w:t>
      </w:r>
    </w:p>
    <w:p w:rsidR="00E41C4D" w:rsidRPr="00B01F3D" w:rsidRDefault="00A01260" w:rsidP="00186CCC">
      <w:pPr>
        <w:tabs>
          <w:tab w:val="left" w:pos="426"/>
        </w:tabs>
        <w:jc w:val="both"/>
        <w:rPr>
          <w:sz w:val="22"/>
          <w:szCs w:val="22"/>
        </w:rPr>
      </w:pPr>
      <w:r w:rsidRPr="00B01F3D">
        <w:rPr>
          <w:sz w:val="22"/>
          <w:szCs w:val="22"/>
        </w:rPr>
        <w:tab/>
      </w:r>
      <w:r w:rsidR="00E41C4D" w:rsidRPr="00B01F3D">
        <w:rPr>
          <w:sz w:val="22"/>
          <w:szCs w:val="22"/>
        </w:rPr>
        <w:t>-Részvétel a munkaközössége által szervezett foglalkozáson.</w:t>
      </w:r>
    </w:p>
    <w:p w:rsidR="008D184D" w:rsidRPr="00B01F3D" w:rsidRDefault="00931908" w:rsidP="0093190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E41C4D" w:rsidRPr="00B01F3D" w:rsidRDefault="00E41C4D" w:rsidP="004E7EE7">
      <w:pPr>
        <w:ind w:left="360"/>
        <w:jc w:val="both"/>
        <w:rPr>
          <w:bCs/>
          <w:iCs/>
          <w:sz w:val="22"/>
          <w:szCs w:val="22"/>
        </w:rPr>
      </w:pPr>
    </w:p>
    <w:p w:rsidR="00A121F0" w:rsidRPr="00B01F3D" w:rsidRDefault="004E7EE7" w:rsidP="00A121F0">
      <w:pPr>
        <w:ind w:left="360"/>
        <w:jc w:val="both"/>
        <w:rPr>
          <w:b/>
          <w:i/>
          <w:sz w:val="22"/>
          <w:szCs w:val="22"/>
          <w:u w:val="single"/>
        </w:rPr>
      </w:pPr>
      <w:r w:rsidRPr="00B01F3D">
        <w:rPr>
          <w:b/>
          <w:bCs/>
          <w:i/>
          <w:iCs/>
          <w:sz w:val="22"/>
          <w:szCs w:val="22"/>
          <w:u w:val="single"/>
        </w:rPr>
        <w:t>Iskolatitkár</w:t>
      </w:r>
      <w:r w:rsidR="00931908" w:rsidRPr="00B01F3D">
        <w:rPr>
          <w:b/>
          <w:bCs/>
          <w:i/>
          <w:iCs/>
          <w:sz w:val="22"/>
          <w:szCs w:val="22"/>
          <w:u w:val="single"/>
        </w:rPr>
        <w:t>:</w:t>
      </w:r>
    </w:p>
    <w:p w:rsidR="004E7EE7" w:rsidRPr="00B01F3D" w:rsidRDefault="004E7EE7" w:rsidP="004E7EE7">
      <w:pPr>
        <w:ind w:left="360"/>
        <w:jc w:val="both"/>
        <w:rPr>
          <w:b/>
          <w:bCs/>
          <w:i/>
          <w:iCs/>
          <w:sz w:val="22"/>
          <w:szCs w:val="22"/>
          <w:u w:val="single"/>
        </w:rPr>
      </w:pPr>
    </w:p>
    <w:p w:rsidR="004E7EE7" w:rsidRPr="00B01F3D" w:rsidRDefault="004E7EE7" w:rsidP="004E7EE7">
      <w:pPr>
        <w:ind w:left="360"/>
        <w:jc w:val="both"/>
        <w:rPr>
          <w:sz w:val="22"/>
          <w:szCs w:val="22"/>
        </w:rPr>
      </w:pPr>
      <w:r w:rsidRPr="00B01F3D">
        <w:rPr>
          <w:sz w:val="22"/>
          <w:szCs w:val="22"/>
        </w:rPr>
        <w:t>Az igazgató közvetlen munkatársa.</w:t>
      </w:r>
    </w:p>
    <w:p w:rsidR="004E7EE7" w:rsidRPr="00B01F3D" w:rsidRDefault="004E7EE7" w:rsidP="004E7EE7">
      <w:pPr>
        <w:ind w:left="360"/>
        <w:jc w:val="both"/>
        <w:rPr>
          <w:sz w:val="22"/>
          <w:szCs w:val="22"/>
        </w:rPr>
      </w:pPr>
      <w:r w:rsidRPr="00B01F3D">
        <w:rPr>
          <w:sz w:val="22"/>
          <w:szCs w:val="22"/>
        </w:rPr>
        <w:t>Feladatai:</w:t>
      </w:r>
    </w:p>
    <w:p w:rsidR="004E7EE7" w:rsidRPr="00B01F3D" w:rsidRDefault="004E7EE7" w:rsidP="004E7EE7">
      <w:pPr>
        <w:ind w:left="360"/>
        <w:jc w:val="both"/>
        <w:rPr>
          <w:sz w:val="22"/>
          <w:szCs w:val="22"/>
        </w:rPr>
      </w:pPr>
      <w:r w:rsidRPr="00B01F3D">
        <w:rPr>
          <w:sz w:val="22"/>
          <w:szCs w:val="22"/>
        </w:rPr>
        <w:t>-Vezeti a gondozási napok nyilvántartását.</w:t>
      </w:r>
    </w:p>
    <w:p w:rsidR="004E7EE7" w:rsidRPr="00B01F3D" w:rsidRDefault="004E7EE7" w:rsidP="004E7EE7">
      <w:pPr>
        <w:ind w:left="360"/>
        <w:jc w:val="both"/>
        <w:rPr>
          <w:sz w:val="22"/>
          <w:szCs w:val="22"/>
        </w:rPr>
      </w:pPr>
      <w:r w:rsidRPr="00B01F3D">
        <w:rPr>
          <w:sz w:val="22"/>
          <w:szCs w:val="22"/>
        </w:rPr>
        <w:t>-Gondoskodik a napi helyettesek kiírásáról.</w:t>
      </w:r>
    </w:p>
    <w:p w:rsidR="004E7EE7" w:rsidRPr="00B01F3D" w:rsidRDefault="004E7EE7" w:rsidP="004E7EE7">
      <w:pPr>
        <w:ind w:left="360"/>
        <w:jc w:val="both"/>
        <w:rPr>
          <w:sz w:val="22"/>
          <w:szCs w:val="22"/>
        </w:rPr>
      </w:pPr>
      <w:r w:rsidRPr="00B01F3D">
        <w:rPr>
          <w:sz w:val="22"/>
          <w:szCs w:val="22"/>
        </w:rPr>
        <w:t>-Elvégzi a túlórák és helyettesítések számfejtésének összesítését, s ezt a bérszámfejtőnek átadja.</w:t>
      </w:r>
    </w:p>
    <w:p w:rsidR="004E7EE7" w:rsidRPr="00B01F3D" w:rsidRDefault="004E7EE7" w:rsidP="004E7EE7">
      <w:pPr>
        <w:ind w:left="360"/>
        <w:jc w:val="both"/>
        <w:rPr>
          <w:sz w:val="22"/>
          <w:szCs w:val="22"/>
        </w:rPr>
      </w:pPr>
      <w:r w:rsidRPr="00B01F3D">
        <w:rPr>
          <w:sz w:val="22"/>
          <w:szCs w:val="22"/>
        </w:rPr>
        <w:t>-Iktatja a kimenő ill. beérkező anyagokat.</w:t>
      </w:r>
    </w:p>
    <w:p w:rsidR="004E7EE7" w:rsidRPr="00B01F3D" w:rsidRDefault="004E7EE7" w:rsidP="004E7EE7">
      <w:pPr>
        <w:ind w:left="360"/>
        <w:jc w:val="both"/>
        <w:rPr>
          <w:sz w:val="22"/>
          <w:szCs w:val="22"/>
        </w:rPr>
      </w:pPr>
      <w:r w:rsidRPr="00B01F3D">
        <w:rPr>
          <w:sz w:val="22"/>
          <w:szCs w:val="22"/>
        </w:rPr>
        <w:t>-Gondoskodik a tanulók bizonyítványának őrzéséről, távozási igazolások kiadásáról.</w:t>
      </w:r>
    </w:p>
    <w:p w:rsidR="004E7EE7" w:rsidRPr="00B01F3D" w:rsidRDefault="004E7EE7" w:rsidP="004E7EE7">
      <w:pPr>
        <w:ind w:left="360"/>
        <w:jc w:val="both"/>
        <w:rPr>
          <w:sz w:val="22"/>
          <w:szCs w:val="22"/>
        </w:rPr>
      </w:pPr>
      <w:r w:rsidRPr="00B01F3D">
        <w:rPr>
          <w:sz w:val="22"/>
          <w:szCs w:val="22"/>
        </w:rPr>
        <w:t>-Vezeti a pedagógus dolgozók személyi anyagát, valamint a tanulók személyi anyagát őrzi.</w:t>
      </w:r>
    </w:p>
    <w:p w:rsidR="004E7EE7" w:rsidRPr="00B01F3D" w:rsidRDefault="004E7EE7" w:rsidP="004E7EE7">
      <w:pPr>
        <w:ind w:left="360"/>
        <w:jc w:val="both"/>
        <w:rPr>
          <w:sz w:val="22"/>
          <w:szCs w:val="22"/>
        </w:rPr>
      </w:pPr>
      <w:r w:rsidRPr="00B01F3D">
        <w:rPr>
          <w:sz w:val="22"/>
          <w:szCs w:val="22"/>
        </w:rPr>
        <w:t>-A tanulókról nyilvántartó könyvet, valamint törzskönyvet vezet.</w:t>
      </w:r>
    </w:p>
    <w:p w:rsidR="004E7EE7" w:rsidRPr="00B01F3D" w:rsidRDefault="004E7EE7" w:rsidP="004E7EE7">
      <w:pPr>
        <w:ind w:left="360"/>
        <w:jc w:val="both"/>
        <w:rPr>
          <w:sz w:val="22"/>
          <w:szCs w:val="22"/>
        </w:rPr>
      </w:pPr>
      <w:r w:rsidRPr="00B01F3D">
        <w:rPr>
          <w:sz w:val="22"/>
          <w:szCs w:val="22"/>
        </w:rPr>
        <w:t>-Gondoskodik a baleseti illetve munkavédelmi jegyzőkönyvek nyilvántartásáról.</w:t>
      </w:r>
    </w:p>
    <w:p w:rsidR="004E7EE7" w:rsidRPr="00B01F3D" w:rsidRDefault="004E7EE7" w:rsidP="004E7EE7">
      <w:pPr>
        <w:ind w:left="360"/>
        <w:jc w:val="both"/>
        <w:rPr>
          <w:sz w:val="22"/>
          <w:szCs w:val="22"/>
        </w:rPr>
      </w:pPr>
      <w:r w:rsidRPr="00B01F3D">
        <w:rPr>
          <w:sz w:val="22"/>
          <w:szCs w:val="22"/>
        </w:rPr>
        <w:t>-Elvégzi a rábízott gépelési feladatokat, fénymásolásokat.</w:t>
      </w:r>
    </w:p>
    <w:p w:rsidR="004E7EE7" w:rsidRPr="00B01F3D" w:rsidRDefault="004E7EE7" w:rsidP="004E7EE7">
      <w:pPr>
        <w:ind w:left="360"/>
        <w:jc w:val="both"/>
        <w:rPr>
          <w:sz w:val="22"/>
          <w:szCs w:val="22"/>
        </w:rPr>
      </w:pPr>
      <w:r w:rsidRPr="00B01F3D">
        <w:rPr>
          <w:sz w:val="22"/>
          <w:szCs w:val="22"/>
        </w:rPr>
        <w:t>-Elvégzi a diákigazolványok kiadásával, nyilvántartásával kapcsolatos teendőket.</w:t>
      </w:r>
    </w:p>
    <w:p w:rsidR="008D184D" w:rsidRPr="00B01F3D" w:rsidRDefault="00931908" w:rsidP="0093190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4E7EE7" w:rsidRPr="00B01F3D" w:rsidRDefault="004E7EE7" w:rsidP="004E7EE7">
      <w:pPr>
        <w:ind w:left="360"/>
        <w:jc w:val="both"/>
        <w:rPr>
          <w:sz w:val="22"/>
          <w:szCs w:val="22"/>
        </w:rPr>
      </w:pPr>
    </w:p>
    <w:p w:rsidR="004E7EE7" w:rsidRPr="00B01F3D" w:rsidRDefault="004E7EE7">
      <w:pPr>
        <w:ind w:left="360"/>
        <w:jc w:val="both"/>
        <w:rPr>
          <w:sz w:val="22"/>
          <w:szCs w:val="22"/>
        </w:rPr>
      </w:pPr>
    </w:p>
    <w:p w:rsidR="008739C7" w:rsidRPr="00B01F3D" w:rsidRDefault="008739C7" w:rsidP="00506B05">
      <w:pPr>
        <w:jc w:val="center"/>
        <w:rPr>
          <w:sz w:val="22"/>
          <w:szCs w:val="22"/>
        </w:rPr>
      </w:pPr>
    </w:p>
    <w:p w:rsidR="008739C7" w:rsidRPr="00B01F3D" w:rsidRDefault="008739C7" w:rsidP="00506B05">
      <w:pPr>
        <w:ind w:left="360"/>
        <w:jc w:val="center"/>
        <w:rPr>
          <w:b/>
          <w:bCs/>
          <w:spacing w:val="60"/>
          <w:sz w:val="22"/>
          <w:szCs w:val="22"/>
        </w:rPr>
      </w:pPr>
      <w:r w:rsidRPr="00B01F3D">
        <w:rPr>
          <w:b/>
          <w:bCs/>
          <w:spacing w:val="60"/>
          <w:sz w:val="22"/>
          <w:szCs w:val="22"/>
        </w:rPr>
        <w:t>KOLLÉGIUM</w:t>
      </w:r>
    </w:p>
    <w:p w:rsidR="008739C7" w:rsidRPr="00B01F3D" w:rsidRDefault="008739C7">
      <w:pPr>
        <w:ind w:left="360"/>
        <w:jc w:val="both"/>
        <w:rPr>
          <w:spacing w:val="60"/>
          <w:sz w:val="22"/>
          <w:szCs w:val="22"/>
        </w:rPr>
      </w:pPr>
    </w:p>
    <w:p w:rsidR="008D184D" w:rsidRPr="00B01F3D" w:rsidRDefault="008D184D" w:rsidP="00395EC6">
      <w:pPr>
        <w:numPr>
          <w:ilvl w:val="0"/>
          <w:numId w:val="25"/>
        </w:numPr>
        <w:tabs>
          <w:tab w:val="left" w:pos="2876"/>
        </w:tabs>
        <w:suppressAutoHyphens/>
        <w:spacing w:line="360" w:lineRule="auto"/>
        <w:jc w:val="both"/>
        <w:rPr>
          <w:b/>
          <w:i/>
          <w:sz w:val="22"/>
          <w:szCs w:val="22"/>
          <w:u w:val="single"/>
        </w:rPr>
      </w:pPr>
      <w:r w:rsidRPr="00B01F3D">
        <w:rPr>
          <w:b/>
          <w:i/>
          <w:sz w:val="22"/>
          <w:szCs w:val="22"/>
          <w:u w:val="single"/>
        </w:rPr>
        <w:t xml:space="preserve">Kollégiumi vezető: igazgatóhelyettes </w:t>
      </w:r>
    </w:p>
    <w:p w:rsidR="008739C7" w:rsidRPr="00B01F3D" w:rsidRDefault="008739C7">
      <w:pPr>
        <w:ind w:left="360"/>
        <w:jc w:val="both"/>
        <w:rPr>
          <w:sz w:val="22"/>
          <w:szCs w:val="22"/>
        </w:rPr>
      </w:pPr>
      <w:r w:rsidRPr="00B01F3D">
        <w:rPr>
          <w:sz w:val="22"/>
          <w:szCs w:val="22"/>
        </w:rPr>
        <w:t>Az igazgató közvetlen munkatársa.</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-Részvétel az intézmény kollégiumi pedagógiai programjának kialakításában.</w:t>
      </w:r>
    </w:p>
    <w:p w:rsidR="008739C7" w:rsidRPr="00B01F3D" w:rsidRDefault="008739C7">
      <w:pPr>
        <w:ind w:left="360"/>
        <w:jc w:val="both"/>
        <w:rPr>
          <w:sz w:val="22"/>
          <w:szCs w:val="22"/>
        </w:rPr>
      </w:pPr>
      <w:r w:rsidRPr="00B01F3D">
        <w:rPr>
          <w:sz w:val="22"/>
          <w:szCs w:val="22"/>
        </w:rPr>
        <w:t>-Tantárgyfelosztás, nevelői beosztás elkészítése.</w:t>
      </w:r>
    </w:p>
    <w:p w:rsidR="008739C7" w:rsidRPr="00B01F3D" w:rsidRDefault="008739C7">
      <w:pPr>
        <w:ind w:left="360"/>
        <w:jc w:val="both"/>
        <w:rPr>
          <w:sz w:val="22"/>
          <w:szCs w:val="22"/>
        </w:rPr>
      </w:pPr>
      <w:r w:rsidRPr="00B01F3D">
        <w:rPr>
          <w:sz w:val="22"/>
          <w:szCs w:val="22"/>
        </w:rPr>
        <w:t>-Tanmenetek, csoportmunkatervek elkészítésének ellenőrzése, szükség esetén pedagógiai segítség nyújtása elkészítésükhöz.</w:t>
      </w:r>
    </w:p>
    <w:p w:rsidR="008739C7" w:rsidRPr="00B01F3D" w:rsidRDefault="008739C7">
      <w:pPr>
        <w:ind w:left="360"/>
        <w:jc w:val="both"/>
        <w:rPr>
          <w:sz w:val="22"/>
          <w:szCs w:val="22"/>
        </w:rPr>
      </w:pPr>
      <w:r w:rsidRPr="00B01F3D">
        <w:rPr>
          <w:sz w:val="22"/>
          <w:szCs w:val="22"/>
        </w:rPr>
        <w:lastRenderedPageBreak/>
        <w:t>-Osztálynaplók, csoportnaplók, gyermekfelügyelői naplók, éjszakai készenléti napló, helyettesítési naplók, túlóra naplók folyamatos ellenőrzése, megnyitása, lezárása.</w:t>
      </w:r>
    </w:p>
    <w:p w:rsidR="008739C7" w:rsidRPr="00B01F3D" w:rsidRDefault="008739C7">
      <w:pPr>
        <w:ind w:left="360"/>
        <w:jc w:val="both"/>
        <w:rPr>
          <w:sz w:val="22"/>
          <w:szCs w:val="22"/>
        </w:rPr>
      </w:pPr>
      <w:r w:rsidRPr="00B01F3D">
        <w:rPr>
          <w:sz w:val="22"/>
          <w:szCs w:val="22"/>
        </w:rPr>
        <w:t>-Helyettesítések ellátásának megszervezése.</w:t>
      </w:r>
    </w:p>
    <w:p w:rsidR="008739C7" w:rsidRPr="00B01F3D" w:rsidRDefault="008739C7">
      <w:pPr>
        <w:ind w:left="360"/>
        <w:jc w:val="both"/>
        <w:rPr>
          <w:sz w:val="22"/>
          <w:szCs w:val="22"/>
        </w:rPr>
      </w:pPr>
      <w:r w:rsidRPr="00B01F3D">
        <w:rPr>
          <w:sz w:val="22"/>
          <w:szCs w:val="22"/>
        </w:rPr>
        <w:t>-Részvétel az intézményben folyó oktató-nevelő munka ellenőrzésében. Szükség esetén pedagógiai segítség nyújtása az intézményben dolgozó pedagógusoknak.</w:t>
      </w:r>
    </w:p>
    <w:p w:rsidR="008739C7" w:rsidRPr="00B01F3D" w:rsidRDefault="008739C7">
      <w:pPr>
        <w:ind w:left="360"/>
        <w:jc w:val="both"/>
        <w:rPr>
          <w:sz w:val="22"/>
          <w:szCs w:val="22"/>
        </w:rPr>
      </w:pPr>
      <w:r w:rsidRPr="00B01F3D">
        <w:rPr>
          <w:sz w:val="22"/>
          <w:szCs w:val="22"/>
        </w:rPr>
        <w:t>-Részvétel a különböző intézményi pedagógiai jellegű értekezletek megszervezésében, lebonyolításában.</w:t>
      </w:r>
    </w:p>
    <w:p w:rsidR="008739C7" w:rsidRPr="00B01F3D" w:rsidRDefault="008739C7">
      <w:pPr>
        <w:ind w:left="360"/>
        <w:jc w:val="both"/>
        <w:rPr>
          <w:sz w:val="22"/>
          <w:szCs w:val="22"/>
        </w:rPr>
      </w:pPr>
      <w:r w:rsidRPr="00B01F3D">
        <w:rPr>
          <w:sz w:val="22"/>
          <w:szCs w:val="22"/>
        </w:rPr>
        <w:t>-Az intézményben dolgozó pedagógusok iskolarendszerű és egyéb továbbképzésének figyelemmel kísérése, tervezése.</w:t>
      </w:r>
    </w:p>
    <w:p w:rsidR="008739C7" w:rsidRPr="00B01F3D" w:rsidRDefault="008739C7">
      <w:pPr>
        <w:ind w:left="360"/>
        <w:jc w:val="both"/>
        <w:rPr>
          <w:sz w:val="22"/>
          <w:szCs w:val="22"/>
        </w:rPr>
      </w:pPr>
      <w:r w:rsidRPr="00B01F3D">
        <w:rPr>
          <w:sz w:val="22"/>
          <w:szCs w:val="22"/>
        </w:rPr>
        <w:t>-Közvetlen munkakapcsolat fenntartása az igazgatóval, a munkaközösségvezetőkkel, a családgondozóval, a pszichológussal.</w:t>
      </w:r>
    </w:p>
    <w:p w:rsidR="008739C7" w:rsidRPr="00B01F3D" w:rsidRDefault="008739C7">
      <w:pPr>
        <w:ind w:left="360"/>
        <w:jc w:val="both"/>
        <w:rPr>
          <w:sz w:val="22"/>
          <w:szCs w:val="22"/>
        </w:rPr>
      </w:pPr>
      <w:r w:rsidRPr="00B01F3D">
        <w:rPr>
          <w:sz w:val="22"/>
          <w:szCs w:val="22"/>
        </w:rPr>
        <w:t>-Különböző, az intézményt érintő pályázatok kiírásának figyelemmel kísérése, a pedagógusok tájékoztatása azokról.</w:t>
      </w:r>
    </w:p>
    <w:p w:rsidR="008739C7" w:rsidRPr="00B01F3D" w:rsidRDefault="008739C7">
      <w:pPr>
        <w:ind w:left="360"/>
        <w:jc w:val="both"/>
        <w:rPr>
          <w:sz w:val="22"/>
          <w:szCs w:val="22"/>
        </w:rPr>
      </w:pPr>
      <w:r w:rsidRPr="00B01F3D">
        <w:rPr>
          <w:sz w:val="22"/>
          <w:szCs w:val="22"/>
        </w:rPr>
        <w:t>-Részvétel az oktató-nevelő munkához szükséges eszközök, tárgyak, technikai felszerelések beszerzésének tervezésében.</w:t>
      </w:r>
    </w:p>
    <w:p w:rsidR="008739C7" w:rsidRPr="00B01F3D" w:rsidRDefault="008739C7">
      <w:pPr>
        <w:ind w:left="360"/>
        <w:jc w:val="both"/>
        <w:rPr>
          <w:sz w:val="22"/>
          <w:szCs w:val="22"/>
        </w:rPr>
      </w:pPr>
      <w:r w:rsidRPr="00B01F3D">
        <w:rPr>
          <w:sz w:val="22"/>
          <w:szCs w:val="22"/>
        </w:rPr>
        <w:t>-Az általános igazgató helyettes közvetlen irányítója a technikai és üzemeltetési feladatokat ellátó dolgozóknak.</w:t>
      </w:r>
    </w:p>
    <w:p w:rsidR="00CE3F10" w:rsidRPr="00B01F3D" w:rsidRDefault="00CE3F10" w:rsidP="00CE3F10">
      <w:pPr>
        <w:ind w:left="360"/>
        <w:jc w:val="both"/>
        <w:rPr>
          <w:sz w:val="24"/>
          <w:szCs w:val="24"/>
        </w:rPr>
      </w:pPr>
      <w:r w:rsidRPr="00B01F3D">
        <w:rPr>
          <w:sz w:val="24"/>
          <w:szCs w:val="24"/>
        </w:rPr>
        <w:t xml:space="preserve">-Az igazgató helyettes közvetlen irányítója </w:t>
      </w:r>
      <w:r w:rsidR="00931908" w:rsidRPr="00B01F3D">
        <w:rPr>
          <w:sz w:val="24"/>
          <w:szCs w:val="24"/>
        </w:rPr>
        <w:t>az intézményben pedagógus munkakörben foglalkoztatottaknak.</w:t>
      </w:r>
    </w:p>
    <w:p w:rsidR="00CE3F10" w:rsidRPr="00B01F3D" w:rsidRDefault="00931908" w:rsidP="00931908">
      <w:pPr>
        <w:tabs>
          <w:tab w:val="left" w:pos="426"/>
        </w:tabs>
        <w:jc w:val="both"/>
        <w:rPr>
          <w:sz w:val="24"/>
          <w:szCs w:val="24"/>
        </w:rPr>
      </w:pPr>
      <w:r w:rsidRPr="00B01F3D">
        <w:rPr>
          <w:sz w:val="24"/>
          <w:szCs w:val="24"/>
        </w:rPr>
        <w:tab/>
      </w:r>
      <w:r w:rsidR="00CE3F10" w:rsidRPr="00B01F3D">
        <w:rPr>
          <w:sz w:val="24"/>
          <w:szCs w:val="24"/>
        </w:rPr>
        <w:t xml:space="preserve">Munkáját dokumentáltan, teljes önállósággal látja el, feladata és hatásköre kiterjed </w:t>
      </w:r>
      <w:r w:rsidRPr="00B01F3D">
        <w:rPr>
          <w:sz w:val="24"/>
          <w:szCs w:val="24"/>
        </w:rPr>
        <w:tab/>
      </w:r>
      <w:r w:rsidR="00CE3F10" w:rsidRPr="00B01F3D">
        <w:rPr>
          <w:sz w:val="24"/>
          <w:szCs w:val="24"/>
        </w:rPr>
        <w:t>mindazon területekre, amelyeket munkaköri leírása tartalmaz.</w:t>
      </w:r>
    </w:p>
    <w:p w:rsidR="008739C7" w:rsidRPr="00B01F3D" w:rsidRDefault="008739C7">
      <w:pPr>
        <w:ind w:left="360"/>
        <w:jc w:val="both"/>
        <w:rPr>
          <w:spacing w:val="60"/>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Csoportnevelő</w:t>
      </w:r>
    </w:p>
    <w:p w:rsidR="008739C7" w:rsidRPr="00B01F3D" w:rsidRDefault="008739C7">
      <w:pPr>
        <w:ind w:left="360"/>
        <w:jc w:val="both"/>
        <w:rPr>
          <w:sz w:val="22"/>
          <w:szCs w:val="22"/>
        </w:rPr>
      </w:pPr>
      <w:r w:rsidRPr="00B01F3D">
        <w:rPr>
          <w:sz w:val="22"/>
          <w:szCs w:val="22"/>
        </w:rPr>
        <w:t>A csoport életének irányítója, szervezője.</w:t>
      </w:r>
    </w:p>
    <w:p w:rsidR="008739C7" w:rsidRPr="00B01F3D" w:rsidRDefault="008739C7">
      <w:pPr>
        <w:ind w:left="360"/>
        <w:jc w:val="both"/>
        <w:rPr>
          <w:sz w:val="22"/>
          <w:szCs w:val="22"/>
        </w:rPr>
      </w:pPr>
      <w:r w:rsidRPr="00B01F3D">
        <w:rPr>
          <w:sz w:val="22"/>
          <w:szCs w:val="22"/>
        </w:rPr>
        <w:t>Feladata:</w:t>
      </w:r>
    </w:p>
    <w:p w:rsidR="008739C7" w:rsidRPr="00B01F3D" w:rsidRDefault="008739C7">
      <w:pPr>
        <w:ind w:left="360"/>
        <w:jc w:val="both"/>
        <w:rPr>
          <w:sz w:val="22"/>
          <w:szCs w:val="22"/>
        </w:rPr>
      </w:pPr>
      <w:r w:rsidRPr="00B01F3D">
        <w:rPr>
          <w:sz w:val="22"/>
          <w:szCs w:val="22"/>
        </w:rPr>
        <w:t>-A csoportfoglalkozásoknak az általa készített munkaterv alapján való előkészítése, szervezése, vezetése.</w:t>
      </w:r>
    </w:p>
    <w:p w:rsidR="008739C7" w:rsidRPr="00B01F3D" w:rsidRDefault="008739C7">
      <w:pPr>
        <w:ind w:left="360"/>
        <w:jc w:val="both"/>
        <w:rPr>
          <w:sz w:val="22"/>
          <w:szCs w:val="22"/>
        </w:rPr>
      </w:pPr>
      <w:r w:rsidRPr="00B01F3D">
        <w:rPr>
          <w:sz w:val="22"/>
          <w:szCs w:val="22"/>
        </w:rPr>
        <w:t>-A kollégiumi foglalkozások vezetése.</w:t>
      </w:r>
    </w:p>
    <w:p w:rsidR="008739C7" w:rsidRPr="00B01F3D" w:rsidRDefault="008739C7">
      <w:pPr>
        <w:ind w:left="360"/>
        <w:jc w:val="both"/>
        <w:rPr>
          <w:sz w:val="22"/>
          <w:szCs w:val="22"/>
        </w:rPr>
      </w:pPr>
      <w:r w:rsidRPr="00B01F3D">
        <w:rPr>
          <w:sz w:val="22"/>
          <w:szCs w:val="22"/>
        </w:rPr>
        <w:t>-A csoportnapló vezetése, ellenőrzése,</w:t>
      </w:r>
    </w:p>
    <w:p w:rsidR="008739C7" w:rsidRPr="00B01F3D" w:rsidRDefault="008739C7">
      <w:pPr>
        <w:ind w:left="360"/>
        <w:jc w:val="both"/>
        <w:rPr>
          <w:sz w:val="22"/>
          <w:szCs w:val="22"/>
        </w:rPr>
      </w:pPr>
      <w:r w:rsidRPr="00B01F3D">
        <w:rPr>
          <w:sz w:val="22"/>
          <w:szCs w:val="22"/>
        </w:rPr>
        <w:t>-A csoporttal kapcsolatos adminisztrációs feladatok ellátása.</w:t>
      </w:r>
    </w:p>
    <w:p w:rsidR="008739C7" w:rsidRPr="00B01F3D" w:rsidRDefault="008739C7">
      <w:pPr>
        <w:ind w:left="360"/>
        <w:jc w:val="both"/>
        <w:rPr>
          <w:sz w:val="22"/>
          <w:szCs w:val="22"/>
        </w:rPr>
      </w:pPr>
      <w:r w:rsidRPr="00B01F3D">
        <w:rPr>
          <w:sz w:val="22"/>
          <w:szCs w:val="22"/>
        </w:rPr>
        <w:t>-A szabadidős tevékenység tervezése, szervezése, irányítása.</w:t>
      </w:r>
    </w:p>
    <w:p w:rsidR="008739C7" w:rsidRPr="00B01F3D" w:rsidRDefault="008739C7">
      <w:pPr>
        <w:ind w:left="360"/>
        <w:jc w:val="both"/>
        <w:rPr>
          <w:sz w:val="22"/>
          <w:szCs w:val="22"/>
        </w:rPr>
      </w:pPr>
      <w:r w:rsidRPr="00B01F3D">
        <w:rPr>
          <w:sz w:val="22"/>
          <w:szCs w:val="22"/>
        </w:rPr>
        <w:t>-A csoportpénztár kezelése, elszámolás a szülőknek.</w:t>
      </w:r>
    </w:p>
    <w:p w:rsidR="008739C7" w:rsidRPr="00B01F3D" w:rsidRDefault="008739C7">
      <w:pPr>
        <w:ind w:left="360"/>
        <w:jc w:val="both"/>
        <w:rPr>
          <w:sz w:val="22"/>
          <w:szCs w:val="22"/>
        </w:rPr>
      </w:pPr>
      <w:r w:rsidRPr="00B01F3D">
        <w:rPr>
          <w:sz w:val="22"/>
          <w:szCs w:val="22"/>
        </w:rPr>
        <w:t>-Közreműködés az intézmény által biztosított játékpénz, tanszerpénz felhasználásában.</w:t>
      </w:r>
    </w:p>
    <w:p w:rsidR="008739C7" w:rsidRPr="00B01F3D" w:rsidRDefault="008739C7">
      <w:pPr>
        <w:ind w:left="360"/>
        <w:jc w:val="both"/>
        <w:rPr>
          <w:sz w:val="22"/>
          <w:szCs w:val="22"/>
        </w:rPr>
      </w:pPr>
      <w:r w:rsidRPr="00B01F3D">
        <w:rPr>
          <w:sz w:val="22"/>
          <w:szCs w:val="22"/>
        </w:rPr>
        <w:t>-Szükség szerint hospitálás.</w:t>
      </w:r>
    </w:p>
    <w:p w:rsidR="008739C7" w:rsidRPr="00B01F3D" w:rsidRDefault="008739C7">
      <w:pPr>
        <w:ind w:left="360"/>
        <w:jc w:val="both"/>
        <w:rPr>
          <w:sz w:val="22"/>
          <w:szCs w:val="22"/>
        </w:rPr>
      </w:pPr>
      <w:r w:rsidRPr="00B01F3D">
        <w:rPr>
          <w:sz w:val="22"/>
          <w:szCs w:val="22"/>
        </w:rPr>
        <w:t>-Kapcsolattartás a szülőkkel.</w:t>
      </w:r>
    </w:p>
    <w:p w:rsidR="008739C7" w:rsidRPr="00B01F3D" w:rsidRDefault="008739C7">
      <w:pPr>
        <w:ind w:left="360"/>
        <w:jc w:val="both"/>
        <w:rPr>
          <w:sz w:val="22"/>
          <w:szCs w:val="22"/>
        </w:rPr>
      </w:pPr>
      <w:r w:rsidRPr="00B01F3D">
        <w:rPr>
          <w:sz w:val="22"/>
          <w:szCs w:val="22"/>
        </w:rPr>
        <w:t>-Részvétel a tervezett osztálykirándulásokon.</w:t>
      </w:r>
    </w:p>
    <w:p w:rsidR="008739C7" w:rsidRPr="00B01F3D" w:rsidRDefault="008739C7">
      <w:pPr>
        <w:ind w:left="360"/>
        <w:jc w:val="both"/>
        <w:rPr>
          <w:sz w:val="22"/>
          <w:szCs w:val="22"/>
        </w:rPr>
      </w:pPr>
      <w:r w:rsidRPr="00B01F3D">
        <w:rPr>
          <w:sz w:val="22"/>
          <w:szCs w:val="22"/>
        </w:rPr>
        <w:t>-Kapcsolattartás az osztályfőnökkel, a csoportját tanító szaktanárokkal,</w:t>
      </w:r>
      <w:r w:rsidR="005367B1" w:rsidRPr="00B01F3D">
        <w:rPr>
          <w:sz w:val="22"/>
          <w:szCs w:val="22"/>
        </w:rPr>
        <w:t xml:space="preserve"> váltósnevelővel,</w:t>
      </w:r>
      <w:r w:rsidRPr="00B01F3D">
        <w:rPr>
          <w:sz w:val="22"/>
          <w:szCs w:val="22"/>
        </w:rPr>
        <w:t xml:space="preserve"> a családgondozóval és a pszichológussal.</w:t>
      </w:r>
    </w:p>
    <w:p w:rsidR="008739C7" w:rsidRPr="00B01F3D" w:rsidRDefault="008739C7">
      <w:pPr>
        <w:ind w:left="360"/>
        <w:jc w:val="both"/>
        <w:rPr>
          <w:sz w:val="22"/>
          <w:szCs w:val="22"/>
        </w:rPr>
      </w:pPr>
      <w:r w:rsidRPr="00B01F3D">
        <w:rPr>
          <w:sz w:val="22"/>
          <w:szCs w:val="22"/>
        </w:rPr>
        <w:t>-Az iskolai ünnepségek előkészítése, megszervezése, azokon részvétel.</w:t>
      </w:r>
    </w:p>
    <w:p w:rsidR="008739C7" w:rsidRPr="00B01F3D" w:rsidRDefault="008739C7">
      <w:pPr>
        <w:ind w:left="360"/>
        <w:jc w:val="both"/>
        <w:rPr>
          <w:sz w:val="22"/>
          <w:szCs w:val="22"/>
        </w:rPr>
      </w:pPr>
      <w:r w:rsidRPr="00B01F3D">
        <w:rPr>
          <w:sz w:val="22"/>
          <w:szCs w:val="22"/>
        </w:rPr>
        <w:t>-Részvétel továbbképzéseken.</w:t>
      </w:r>
    </w:p>
    <w:p w:rsidR="008739C7" w:rsidRPr="00B01F3D" w:rsidRDefault="008739C7">
      <w:pPr>
        <w:ind w:left="360"/>
        <w:jc w:val="both"/>
        <w:rPr>
          <w:sz w:val="22"/>
          <w:szCs w:val="22"/>
        </w:rPr>
      </w:pPr>
      <w:r w:rsidRPr="00B01F3D">
        <w:rPr>
          <w:sz w:val="22"/>
          <w:szCs w:val="22"/>
        </w:rPr>
        <w:t>-Részvétel a nevelőtestületi értekezleteken.</w:t>
      </w:r>
    </w:p>
    <w:p w:rsidR="008D184D" w:rsidRPr="00B01F3D" w:rsidRDefault="00931908" w:rsidP="0093190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8739C7" w:rsidRPr="00B01F3D" w:rsidRDefault="008739C7">
      <w:pPr>
        <w:jc w:val="both"/>
        <w:rPr>
          <w:sz w:val="22"/>
          <w:szCs w:val="22"/>
        </w:rPr>
      </w:pPr>
    </w:p>
    <w:p w:rsidR="005367B1" w:rsidRPr="00B01F3D" w:rsidRDefault="005367B1" w:rsidP="005367B1">
      <w:pPr>
        <w:tabs>
          <w:tab w:val="left" w:pos="426"/>
        </w:tabs>
        <w:jc w:val="both"/>
        <w:rPr>
          <w:sz w:val="22"/>
          <w:szCs w:val="22"/>
        </w:rPr>
      </w:pPr>
      <w:r w:rsidRPr="00B01F3D">
        <w:rPr>
          <w:sz w:val="22"/>
          <w:szCs w:val="22"/>
        </w:rPr>
        <w:tab/>
      </w:r>
      <w:r w:rsidRPr="00B01F3D">
        <w:rPr>
          <w:b/>
          <w:i/>
          <w:sz w:val="22"/>
          <w:szCs w:val="22"/>
          <w:u w:val="single"/>
        </w:rPr>
        <w:t>Váltósnevelő</w:t>
      </w:r>
    </w:p>
    <w:p w:rsidR="005367B1" w:rsidRPr="00B01F3D" w:rsidRDefault="005367B1" w:rsidP="005367B1">
      <w:pPr>
        <w:ind w:left="360"/>
        <w:jc w:val="both"/>
        <w:rPr>
          <w:sz w:val="22"/>
          <w:szCs w:val="22"/>
        </w:rPr>
      </w:pPr>
      <w:r w:rsidRPr="00B01F3D">
        <w:rPr>
          <w:sz w:val="22"/>
          <w:szCs w:val="22"/>
        </w:rPr>
        <w:t>A csoportnevelő közvetlen munkatársa.</w:t>
      </w:r>
    </w:p>
    <w:p w:rsidR="005367B1" w:rsidRPr="00B01F3D" w:rsidRDefault="005367B1" w:rsidP="005367B1">
      <w:pPr>
        <w:ind w:left="360"/>
        <w:jc w:val="both"/>
        <w:rPr>
          <w:sz w:val="22"/>
          <w:szCs w:val="22"/>
        </w:rPr>
      </w:pPr>
      <w:r w:rsidRPr="00B01F3D">
        <w:rPr>
          <w:sz w:val="22"/>
          <w:szCs w:val="22"/>
        </w:rPr>
        <w:t>Feladata:</w:t>
      </w:r>
    </w:p>
    <w:p w:rsidR="005367B1" w:rsidRPr="00B01F3D" w:rsidRDefault="005367B1" w:rsidP="005367B1">
      <w:pPr>
        <w:ind w:left="360"/>
        <w:jc w:val="both"/>
        <w:rPr>
          <w:sz w:val="22"/>
          <w:szCs w:val="22"/>
        </w:rPr>
      </w:pPr>
      <w:r w:rsidRPr="00B01F3D">
        <w:rPr>
          <w:sz w:val="22"/>
          <w:szCs w:val="22"/>
        </w:rPr>
        <w:t>-A csoportfoglalkozásoknak a csoportnevelő által készített munkaterv alapján való előkészítése, szervezése, vezetése.</w:t>
      </w:r>
    </w:p>
    <w:p w:rsidR="005367B1" w:rsidRPr="00B01F3D" w:rsidRDefault="005367B1" w:rsidP="005367B1">
      <w:pPr>
        <w:ind w:left="360"/>
        <w:jc w:val="both"/>
        <w:rPr>
          <w:sz w:val="22"/>
          <w:szCs w:val="22"/>
        </w:rPr>
      </w:pPr>
      <w:r w:rsidRPr="00B01F3D">
        <w:rPr>
          <w:sz w:val="22"/>
          <w:szCs w:val="22"/>
        </w:rPr>
        <w:t>-A kollégiumi foglalkozások vezetése.</w:t>
      </w:r>
    </w:p>
    <w:p w:rsidR="005367B1" w:rsidRPr="00B01F3D" w:rsidRDefault="005367B1" w:rsidP="005367B1">
      <w:pPr>
        <w:ind w:left="360"/>
        <w:jc w:val="both"/>
        <w:rPr>
          <w:sz w:val="22"/>
          <w:szCs w:val="22"/>
        </w:rPr>
      </w:pPr>
      <w:r w:rsidRPr="00B01F3D">
        <w:rPr>
          <w:sz w:val="22"/>
          <w:szCs w:val="22"/>
        </w:rPr>
        <w:t>-A szabadidős tevékenység tervezése, szervezése, irányítása, egyeztetve a csoportnevelővel.</w:t>
      </w:r>
    </w:p>
    <w:p w:rsidR="005367B1" w:rsidRPr="00B01F3D" w:rsidRDefault="005367B1" w:rsidP="005367B1">
      <w:pPr>
        <w:ind w:left="360"/>
        <w:jc w:val="both"/>
        <w:rPr>
          <w:sz w:val="22"/>
          <w:szCs w:val="22"/>
        </w:rPr>
      </w:pPr>
      <w:r w:rsidRPr="00B01F3D">
        <w:rPr>
          <w:sz w:val="22"/>
          <w:szCs w:val="22"/>
        </w:rPr>
        <w:t>-Közreműködés az intézmény által biztosított játékpénz, tanszerpénz felhasználásában.</w:t>
      </w:r>
    </w:p>
    <w:p w:rsidR="005367B1" w:rsidRPr="00B01F3D" w:rsidRDefault="005367B1" w:rsidP="005367B1">
      <w:pPr>
        <w:ind w:left="360"/>
        <w:jc w:val="both"/>
        <w:rPr>
          <w:sz w:val="22"/>
          <w:szCs w:val="22"/>
        </w:rPr>
      </w:pPr>
      <w:r w:rsidRPr="00B01F3D">
        <w:rPr>
          <w:sz w:val="22"/>
          <w:szCs w:val="22"/>
        </w:rPr>
        <w:t>-Szükség szerint hospitálás.</w:t>
      </w:r>
    </w:p>
    <w:p w:rsidR="005367B1" w:rsidRPr="00B01F3D" w:rsidRDefault="005367B1" w:rsidP="005367B1">
      <w:pPr>
        <w:ind w:left="360"/>
        <w:jc w:val="both"/>
        <w:rPr>
          <w:sz w:val="22"/>
          <w:szCs w:val="22"/>
        </w:rPr>
      </w:pPr>
      <w:r w:rsidRPr="00B01F3D">
        <w:rPr>
          <w:sz w:val="22"/>
          <w:szCs w:val="22"/>
        </w:rPr>
        <w:lastRenderedPageBreak/>
        <w:t>-Kapcsolattartás a szülőkkel.</w:t>
      </w:r>
    </w:p>
    <w:p w:rsidR="005367B1" w:rsidRPr="00B01F3D" w:rsidRDefault="005367B1" w:rsidP="005367B1">
      <w:pPr>
        <w:ind w:left="360"/>
        <w:jc w:val="both"/>
        <w:rPr>
          <w:sz w:val="22"/>
          <w:szCs w:val="22"/>
        </w:rPr>
      </w:pPr>
      <w:r w:rsidRPr="00B01F3D">
        <w:rPr>
          <w:sz w:val="22"/>
          <w:szCs w:val="22"/>
        </w:rPr>
        <w:t>-Részvétel a tervezett osztálykirándulásokon.</w:t>
      </w:r>
    </w:p>
    <w:p w:rsidR="005367B1" w:rsidRPr="00B01F3D" w:rsidRDefault="005367B1" w:rsidP="005367B1">
      <w:pPr>
        <w:ind w:left="360"/>
        <w:jc w:val="both"/>
        <w:rPr>
          <w:sz w:val="22"/>
          <w:szCs w:val="22"/>
        </w:rPr>
      </w:pPr>
      <w:r w:rsidRPr="00B01F3D">
        <w:rPr>
          <w:sz w:val="22"/>
          <w:szCs w:val="22"/>
        </w:rPr>
        <w:t>-Kapcsolattartás a csoportnevelővel, az osztályfőnökkel, a szaktanárokkal, a családgondozóval és a pszichológussal.</w:t>
      </w:r>
    </w:p>
    <w:p w:rsidR="005367B1" w:rsidRPr="00B01F3D" w:rsidRDefault="005367B1" w:rsidP="005367B1">
      <w:pPr>
        <w:ind w:left="360"/>
        <w:jc w:val="both"/>
        <w:rPr>
          <w:sz w:val="22"/>
          <w:szCs w:val="22"/>
        </w:rPr>
      </w:pPr>
      <w:r w:rsidRPr="00B01F3D">
        <w:rPr>
          <w:sz w:val="22"/>
          <w:szCs w:val="22"/>
        </w:rPr>
        <w:t>-Az iskolai ünnepségek előkészítése, szervezése, azokon részvétel.</w:t>
      </w:r>
    </w:p>
    <w:p w:rsidR="005367B1" w:rsidRPr="00B01F3D" w:rsidRDefault="005367B1" w:rsidP="005367B1">
      <w:pPr>
        <w:ind w:left="360"/>
        <w:jc w:val="both"/>
        <w:rPr>
          <w:sz w:val="22"/>
          <w:szCs w:val="22"/>
        </w:rPr>
      </w:pPr>
      <w:r w:rsidRPr="00B01F3D">
        <w:rPr>
          <w:sz w:val="22"/>
          <w:szCs w:val="22"/>
        </w:rPr>
        <w:t>-Részvétel továbbképzéseken.</w:t>
      </w:r>
    </w:p>
    <w:p w:rsidR="005367B1" w:rsidRPr="00B01F3D" w:rsidRDefault="005367B1" w:rsidP="005367B1">
      <w:pPr>
        <w:ind w:left="360"/>
        <w:jc w:val="both"/>
        <w:rPr>
          <w:sz w:val="22"/>
          <w:szCs w:val="22"/>
        </w:rPr>
      </w:pPr>
      <w:r w:rsidRPr="00B01F3D">
        <w:rPr>
          <w:sz w:val="22"/>
          <w:szCs w:val="22"/>
        </w:rPr>
        <w:t>-Részvétel a nevelőtestületi értekezleteken.</w:t>
      </w:r>
    </w:p>
    <w:p w:rsidR="008D184D" w:rsidRPr="00B01F3D" w:rsidRDefault="00931908" w:rsidP="0093190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5367B1" w:rsidRPr="00B01F3D" w:rsidRDefault="005367B1" w:rsidP="005367B1">
      <w:pPr>
        <w:tabs>
          <w:tab w:val="left" w:pos="426"/>
        </w:tabs>
        <w:jc w:val="both"/>
        <w:rPr>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Gyermekfelügyelő</w:t>
      </w:r>
    </w:p>
    <w:p w:rsidR="008739C7" w:rsidRPr="00B01F3D" w:rsidRDefault="008739C7">
      <w:pPr>
        <w:ind w:left="360"/>
        <w:jc w:val="both"/>
        <w:rPr>
          <w:sz w:val="22"/>
          <w:szCs w:val="22"/>
        </w:rPr>
      </w:pPr>
      <w:r w:rsidRPr="00B01F3D">
        <w:rPr>
          <w:sz w:val="22"/>
          <w:szCs w:val="22"/>
        </w:rPr>
        <w:t>Az intézményben folyó oktató-nevelő munka közvetlen segítője.</w:t>
      </w:r>
    </w:p>
    <w:p w:rsidR="008739C7" w:rsidRPr="00B01F3D" w:rsidRDefault="008739C7">
      <w:pPr>
        <w:ind w:left="360"/>
        <w:jc w:val="both"/>
        <w:rPr>
          <w:sz w:val="22"/>
          <w:szCs w:val="22"/>
        </w:rPr>
      </w:pPr>
      <w:r w:rsidRPr="00B01F3D">
        <w:rPr>
          <w:sz w:val="22"/>
          <w:szCs w:val="22"/>
        </w:rPr>
        <w:t>Munkáját szükség esetén osztott munkaidőben végzi.</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-A gondjaira bízott növendékek napi mosakodásának, fürdésének irányítása.</w:t>
      </w:r>
    </w:p>
    <w:p w:rsidR="008739C7" w:rsidRPr="00B01F3D" w:rsidRDefault="008739C7">
      <w:pPr>
        <w:ind w:left="360"/>
        <w:jc w:val="both"/>
        <w:rPr>
          <w:sz w:val="22"/>
          <w:szCs w:val="22"/>
        </w:rPr>
      </w:pPr>
      <w:r w:rsidRPr="00B01F3D">
        <w:rPr>
          <w:sz w:val="22"/>
          <w:szCs w:val="22"/>
        </w:rPr>
        <w:t>-A növendékek ápoltságának rendszeres ellenőrzése.</w:t>
      </w:r>
    </w:p>
    <w:p w:rsidR="008739C7" w:rsidRPr="00B01F3D" w:rsidRDefault="008739C7">
      <w:pPr>
        <w:ind w:left="360"/>
        <w:jc w:val="both"/>
        <w:rPr>
          <w:sz w:val="22"/>
          <w:szCs w:val="22"/>
        </w:rPr>
      </w:pPr>
      <w:r w:rsidRPr="00B01F3D">
        <w:rPr>
          <w:sz w:val="22"/>
          <w:szCs w:val="22"/>
        </w:rPr>
        <w:t>-A növendékek kulturált öltözködésének, fekhelyük és ruházatuk tisztántartásának segítése, irányítása.</w:t>
      </w:r>
    </w:p>
    <w:p w:rsidR="008739C7" w:rsidRPr="00B01F3D" w:rsidRDefault="008739C7">
      <w:pPr>
        <w:ind w:left="360"/>
        <w:jc w:val="both"/>
        <w:rPr>
          <w:sz w:val="22"/>
          <w:szCs w:val="22"/>
        </w:rPr>
      </w:pPr>
      <w:r w:rsidRPr="00B01F3D">
        <w:rPr>
          <w:sz w:val="22"/>
          <w:szCs w:val="22"/>
        </w:rPr>
        <w:t>-Szükség esetén a ruhaneműk javításának elvégzése.</w:t>
      </w:r>
    </w:p>
    <w:p w:rsidR="008739C7" w:rsidRPr="00B01F3D" w:rsidRDefault="008739C7">
      <w:pPr>
        <w:ind w:left="360"/>
        <w:jc w:val="both"/>
        <w:rPr>
          <w:sz w:val="22"/>
          <w:szCs w:val="22"/>
        </w:rPr>
      </w:pPr>
      <w:r w:rsidRPr="00B01F3D">
        <w:rPr>
          <w:sz w:val="22"/>
          <w:szCs w:val="22"/>
        </w:rPr>
        <w:t>-A növendékek étkezésének irányítása, kulturált étkezésre való nevelés.</w:t>
      </w:r>
    </w:p>
    <w:p w:rsidR="008739C7" w:rsidRPr="00B01F3D" w:rsidRDefault="008739C7">
      <w:pPr>
        <w:ind w:left="360"/>
        <w:jc w:val="both"/>
        <w:rPr>
          <w:sz w:val="22"/>
          <w:szCs w:val="22"/>
        </w:rPr>
      </w:pPr>
      <w:r w:rsidRPr="00B01F3D">
        <w:rPr>
          <w:sz w:val="22"/>
          <w:szCs w:val="22"/>
        </w:rPr>
        <w:t>-A csoportnevelő által tervezett tevékenységen túli szabadidő hasznos eltöltésének szervezése, irányítása, a csoportprogramok megvalósításának segítése, a tanulók létszámának rendszeres nyilvántartása.</w:t>
      </w:r>
    </w:p>
    <w:p w:rsidR="008739C7" w:rsidRPr="00B01F3D" w:rsidRDefault="008739C7">
      <w:pPr>
        <w:ind w:left="360"/>
        <w:jc w:val="both"/>
        <w:rPr>
          <w:sz w:val="22"/>
          <w:szCs w:val="22"/>
        </w:rPr>
      </w:pPr>
      <w:r w:rsidRPr="00B01F3D">
        <w:rPr>
          <w:sz w:val="22"/>
          <w:szCs w:val="22"/>
        </w:rPr>
        <w:t>-Napi munkájáról munkanapló vezetése.</w:t>
      </w:r>
    </w:p>
    <w:p w:rsidR="008739C7" w:rsidRPr="00B01F3D" w:rsidRDefault="005367B1">
      <w:pPr>
        <w:ind w:left="360"/>
        <w:jc w:val="both"/>
        <w:rPr>
          <w:sz w:val="22"/>
          <w:szCs w:val="22"/>
        </w:rPr>
      </w:pPr>
      <w:r w:rsidRPr="00B01F3D">
        <w:rPr>
          <w:sz w:val="22"/>
          <w:szCs w:val="22"/>
        </w:rPr>
        <w:t xml:space="preserve">-Részvétel </w:t>
      </w:r>
      <w:r w:rsidR="008739C7" w:rsidRPr="00B01F3D">
        <w:rPr>
          <w:sz w:val="22"/>
          <w:szCs w:val="22"/>
        </w:rPr>
        <w:t>továbbképzéseken.</w:t>
      </w:r>
    </w:p>
    <w:p w:rsidR="008739C7" w:rsidRPr="00B01F3D" w:rsidRDefault="008739C7">
      <w:pPr>
        <w:pStyle w:val="Szvegtrzsbehzssal2"/>
        <w:rPr>
          <w:sz w:val="22"/>
          <w:szCs w:val="22"/>
        </w:rPr>
      </w:pPr>
      <w:r w:rsidRPr="00B01F3D">
        <w:rPr>
          <w:sz w:val="22"/>
          <w:szCs w:val="22"/>
        </w:rPr>
        <w:t>-Szükség esetén a napi munkaidejéből fennmaradó időben az igazgató, igazgatóhelyettes utasítására, munkaköréhez közvetlenül nem tartozó, pedagógiai tevékenységhez kapcsolódó munka végzése.</w:t>
      </w:r>
    </w:p>
    <w:p w:rsidR="008739C7" w:rsidRPr="00B01F3D" w:rsidRDefault="008739C7">
      <w:pPr>
        <w:ind w:left="360"/>
        <w:jc w:val="both"/>
        <w:rPr>
          <w:sz w:val="22"/>
          <w:szCs w:val="22"/>
        </w:rPr>
      </w:pPr>
      <w:r w:rsidRPr="00B01F3D">
        <w:rPr>
          <w:sz w:val="22"/>
          <w:szCs w:val="22"/>
        </w:rPr>
        <w:t>-Részvétel a nevelőtestületi értekezleteken.</w:t>
      </w:r>
    </w:p>
    <w:p w:rsidR="008D184D" w:rsidRPr="00B01F3D" w:rsidRDefault="00931908" w:rsidP="0093190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8739C7" w:rsidRPr="00B01F3D" w:rsidRDefault="008739C7">
      <w:pPr>
        <w:ind w:left="360"/>
        <w:jc w:val="both"/>
        <w:rPr>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Gyermek- és ifjúságvédelmi felelős</w:t>
      </w:r>
      <w:r w:rsidR="00A121F0" w:rsidRPr="00B01F3D">
        <w:rPr>
          <w:b/>
          <w:bCs/>
          <w:i/>
          <w:iCs/>
          <w:sz w:val="22"/>
          <w:szCs w:val="22"/>
          <w:u w:val="single"/>
        </w:rPr>
        <w:t>:</w:t>
      </w:r>
      <w:r w:rsidR="00A121F0" w:rsidRPr="00B01F3D">
        <w:rPr>
          <w:b/>
          <w:bCs/>
          <w:i/>
          <w:iCs/>
          <w:sz w:val="22"/>
          <w:szCs w:val="22"/>
        </w:rPr>
        <w:t xml:space="preserve"> </w:t>
      </w:r>
    </w:p>
    <w:p w:rsidR="008739C7" w:rsidRPr="00B01F3D" w:rsidRDefault="008739C7">
      <w:pPr>
        <w:ind w:left="360"/>
        <w:jc w:val="both"/>
        <w:rPr>
          <w:sz w:val="22"/>
          <w:szCs w:val="22"/>
        </w:rPr>
      </w:pPr>
      <w:r w:rsidRPr="00B01F3D">
        <w:rPr>
          <w:sz w:val="22"/>
          <w:szCs w:val="22"/>
        </w:rPr>
        <w:t>A gyermek- és ifjúságvédelmi felelős az intézmény nevelőtestületének tagja.</w:t>
      </w:r>
    </w:p>
    <w:p w:rsidR="008739C7" w:rsidRPr="00B01F3D" w:rsidRDefault="008739C7">
      <w:pPr>
        <w:ind w:left="360"/>
        <w:jc w:val="both"/>
        <w:rPr>
          <w:sz w:val="22"/>
          <w:szCs w:val="22"/>
        </w:rPr>
      </w:pPr>
      <w:r w:rsidRPr="00B01F3D">
        <w:rPr>
          <w:sz w:val="22"/>
          <w:szCs w:val="22"/>
        </w:rPr>
        <w:t>Munkaideje az intézményben letöltendő és azon kívül eltöltendő időre oszlik. Az intézményben töltött idő alatt konzultál a nevelőtestület tagjaival, a pszichológussal és beszámol az igazgatónak az elvégzett munkáról. A hétfő reggeli és a péntek délutáni órákban megbeszélést folytat a szülőkkel, a gyermekekkel kapcsolatos problémákról. Munkaidejének fennmaradó részét családlátogatásra, környezettanulmány készítésére, hivatalos és társadalmi szervekkel való kapcsolattartásra, adminisztrációs feladatainak ellátására fordítja, illetve szükség szerint az intézményben tölti.</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-A szülők által az intézményben elhelyezett gyermekek iratanyagának megismerése.</w:t>
      </w:r>
    </w:p>
    <w:p w:rsidR="008739C7" w:rsidRPr="00B01F3D" w:rsidRDefault="008739C7">
      <w:pPr>
        <w:ind w:left="360"/>
        <w:jc w:val="both"/>
        <w:rPr>
          <w:sz w:val="22"/>
          <w:szCs w:val="22"/>
        </w:rPr>
      </w:pPr>
      <w:r w:rsidRPr="00B01F3D">
        <w:rPr>
          <w:sz w:val="22"/>
          <w:szCs w:val="22"/>
        </w:rPr>
        <w:t>-A családi háttér alapos ismerete, problémás gyermekek esetében, családlátogatás.</w:t>
      </w:r>
    </w:p>
    <w:p w:rsidR="008739C7" w:rsidRPr="00B01F3D" w:rsidRDefault="008739C7">
      <w:pPr>
        <w:ind w:left="360"/>
        <w:jc w:val="both"/>
        <w:rPr>
          <w:sz w:val="22"/>
          <w:szCs w:val="22"/>
        </w:rPr>
      </w:pPr>
      <w:r w:rsidRPr="00B01F3D">
        <w:rPr>
          <w:sz w:val="22"/>
          <w:szCs w:val="22"/>
        </w:rPr>
        <w:t>-Szükség esetén közreműködik a gyermek és szülő kapcsolatának rendezésében.</w:t>
      </w:r>
    </w:p>
    <w:p w:rsidR="008739C7" w:rsidRPr="00B01F3D" w:rsidRDefault="008739C7">
      <w:pPr>
        <w:ind w:left="360"/>
        <w:jc w:val="both"/>
        <w:rPr>
          <w:sz w:val="22"/>
          <w:szCs w:val="22"/>
        </w:rPr>
      </w:pPr>
      <w:r w:rsidRPr="00B01F3D">
        <w:rPr>
          <w:sz w:val="22"/>
          <w:szCs w:val="22"/>
        </w:rPr>
        <w:t>-A szülők felelősségérzetének felkeltése.</w:t>
      </w:r>
    </w:p>
    <w:p w:rsidR="008739C7" w:rsidRPr="00B01F3D" w:rsidRDefault="008739C7">
      <w:pPr>
        <w:ind w:left="360"/>
        <w:jc w:val="both"/>
        <w:rPr>
          <w:sz w:val="22"/>
          <w:szCs w:val="22"/>
        </w:rPr>
      </w:pPr>
      <w:r w:rsidRPr="00B01F3D">
        <w:rPr>
          <w:sz w:val="22"/>
          <w:szCs w:val="22"/>
        </w:rPr>
        <w:t>-Szükség esetén kezdeményezi a gyermek védelembevételét az illetékes gyámhatóságnál.</w:t>
      </w:r>
    </w:p>
    <w:p w:rsidR="008739C7" w:rsidRPr="00B01F3D" w:rsidRDefault="008739C7">
      <w:pPr>
        <w:ind w:left="360"/>
        <w:jc w:val="both"/>
        <w:rPr>
          <w:sz w:val="22"/>
          <w:szCs w:val="22"/>
        </w:rPr>
      </w:pPr>
      <w:r w:rsidRPr="00B01F3D">
        <w:rPr>
          <w:sz w:val="22"/>
          <w:szCs w:val="22"/>
        </w:rPr>
        <w:t>-Kapcsolatot tart a gyámhatósággal, gyermekjóléti szolgálattal, a kerületi nevelési tanácsadókkal és minden olyan intézménnyel, mely a gyermek problémájának megoldásához, illetve a családi háttér rendezéséhez szükséges.</w:t>
      </w:r>
    </w:p>
    <w:p w:rsidR="008739C7" w:rsidRPr="00B01F3D" w:rsidRDefault="008739C7">
      <w:pPr>
        <w:ind w:left="360"/>
        <w:jc w:val="both"/>
        <w:rPr>
          <w:sz w:val="22"/>
          <w:szCs w:val="22"/>
        </w:rPr>
      </w:pPr>
      <w:r w:rsidRPr="00B01F3D">
        <w:rPr>
          <w:sz w:val="22"/>
          <w:szCs w:val="22"/>
        </w:rPr>
        <w:t>-Nyilvántartást vezet a problémás gyermekekről.</w:t>
      </w:r>
    </w:p>
    <w:p w:rsidR="008739C7" w:rsidRPr="00B01F3D" w:rsidRDefault="008739C7">
      <w:pPr>
        <w:ind w:left="360"/>
        <w:jc w:val="both"/>
        <w:rPr>
          <w:sz w:val="22"/>
          <w:szCs w:val="22"/>
        </w:rPr>
      </w:pPr>
      <w:r w:rsidRPr="00B01F3D">
        <w:rPr>
          <w:sz w:val="22"/>
          <w:szCs w:val="22"/>
        </w:rPr>
        <w:t>-Levelezést folytat családgondozó közreműködését igénylő ügyekben. A hivatalos leveleket az igazgatóval közösen írja alá.</w:t>
      </w:r>
    </w:p>
    <w:p w:rsidR="008739C7" w:rsidRPr="00B01F3D" w:rsidRDefault="008739C7">
      <w:pPr>
        <w:ind w:left="360"/>
        <w:jc w:val="both"/>
        <w:rPr>
          <w:sz w:val="22"/>
          <w:szCs w:val="22"/>
        </w:rPr>
      </w:pPr>
      <w:r w:rsidRPr="00B01F3D">
        <w:rPr>
          <w:sz w:val="22"/>
          <w:szCs w:val="22"/>
        </w:rPr>
        <w:t>-Esetenként tapasztalatcserére megy más intézménybe.</w:t>
      </w:r>
    </w:p>
    <w:p w:rsidR="008739C7" w:rsidRPr="00B01F3D" w:rsidRDefault="008739C7">
      <w:pPr>
        <w:ind w:left="360"/>
        <w:jc w:val="both"/>
        <w:rPr>
          <w:sz w:val="22"/>
          <w:szCs w:val="22"/>
        </w:rPr>
      </w:pPr>
      <w:r w:rsidRPr="00B01F3D">
        <w:rPr>
          <w:sz w:val="22"/>
          <w:szCs w:val="22"/>
        </w:rPr>
        <w:lastRenderedPageBreak/>
        <w:t>-Részt vesz a családgondozók részére szervezett továbbképzésen.</w:t>
      </w:r>
    </w:p>
    <w:p w:rsidR="008739C7" w:rsidRPr="00B01F3D" w:rsidRDefault="008739C7">
      <w:pPr>
        <w:ind w:left="360"/>
        <w:jc w:val="both"/>
        <w:rPr>
          <w:sz w:val="22"/>
          <w:szCs w:val="22"/>
        </w:rPr>
      </w:pPr>
      <w:r w:rsidRPr="00B01F3D">
        <w:rPr>
          <w:sz w:val="22"/>
          <w:szCs w:val="22"/>
        </w:rPr>
        <w:t>-Segíti a pályaválasztást, illetve a beiskolázást a középfokú oktatási intézményekbe.</w:t>
      </w:r>
    </w:p>
    <w:p w:rsidR="008739C7" w:rsidRPr="00B01F3D" w:rsidRDefault="008739C7">
      <w:pPr>
        <w:ind w:left="360"/>
        <w:jc w:val="both"/>
        <w:rPr>
          <w:sz w:val="22"/>
          <w:szCs w:val="22"/>
        </w:rPr>
      </w:pPr>
      <w:r w:rsidRPr="00B01F3D">
        <w:rPr>
          <w:sz w:val="22"/>
          <w:szCs w:val="22"/>
        </w:rPr>
        <w:t>-Az intézmény nevelőtestülete előtt beszámol a tanévzáró értekezleten az éves munkájáról, további feladatairól.</w:t>
      </w:r>
    </w:p>
    <w:p w:rsidR="008D184D" w:rsidRPr="00B01F3D" w:rsidRDefault="00C824F8" w:rsidP="00C824F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8739C7" w:rsidRPr="00B01F3D" w:rsidRDefault="008739C7">
      <w:pPr>
        <w:ind w:left="360"/>
        <w:jc w:val="both"/>
        <w:rPr>
          <w:sz w:val="22"/>
          <w:szCs w:val="22"/>
        </w:rPr>
      </w:pPr>
    </w:p>
    <w:p w:rsidR="00473176" w:rsidRPr="00B01F3D" w:rsidRDefault="00473176">
      <w:pPr>
        <w:ind w:left="360"/>
        <w:jc w:val="both"/>
        <w:rPr>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Pszichológus</w:t>
      </w:r>
      <w:r w:rsidR="00A121F0" w:rsidRPr="00B01F3D">
        <w:rPr>
          <w:b/>
          <w:bCs/>
          <w:i/>
          <w:iCs/>
          <w:sz w:val="22"/>
          <w:szCs w:val="22"/>
          <w:u w:val="single"/>
        </w:rPr>
        <w:t xml:space="preserve">: </w:t>
      </w:r>
    </w:p>
    <w:p w:rsidR="008739C7" w:rsidRPr="00B01F3D" w:rsidRDefault="00186CCC">
      <w:pPr>
        <w:ind w:left="360"/>
        <w:jc w:val="both"/>
        <w:rPr>
          <w:sz w:val="22"/>
          <w:szCs w:val="22"/>
        </w:rPr>
      </w:pPr>
      <w:r w:rsidRPr="00B01F3D">
        <w:rPr>
          <w:sz w:val="22"/>
          <w:szCs w:val="22"/>
        </w:rPr>
        <w:t>-</w:t>
      </w:r>
      <w:r w:rsidR="008739C7" w:rsidRPr="00B01F3D">
        <w:rPr>
          <w:sz w:val="22"/>
          <w:szCs w:val="22"/>
        </w:rPr>
        <w:t>Az otthonban dolgozó pszichológus a nevelőkkel történő egyeztetés alapján, illetve szükség szerint (pl. bekerüléskor) foglalkozik a növendékekkel.</w:t>
      </w:r>
    </w:p>
    <w:p w:rsidR="008739C7" w:rsidRPr="00B01F3D" w:rsidRDefault="00186CCC">
      <w:pPr>
        <w:ind w:left="360"/>
        <w:jc w:val="both"/>
        <w:rPr>
          <w:sz w:val="22"/>
          <w:szCs w:val="22"/>
        </w:rPr>
      </w:pPr>
      <w:r w:rsidRPr="00B01F3D">
        <w:rPr>
          <w:sz w:val="22"/>
          <w:szCs w:val="22"/>
        </w:rPr>
        <w:t>-</w:t>
      </w:r>
      <w:r w:rsidR="008739C7" w:rsidRPr="00B01F3D">
        <w:rPr>
          <w:sz w:val="22"/>
          <w:szCs w:val="22"/>
        </w:rPr>
        <w:t>A pszichológus esetnaplót vezet a vele kapcsolatban álló gyerekekről.</w:t>
      </w:r>
    </w:p>
    <w:p w:rsidR="008739C7" w:rsidRPr="00B01F3D" w:rsidRDefault="00186CCC">
      <w:pPr>
        <w:ind w:left="360"/>
        <w:jc w:val="both"/>
        <w:rPr>
          <w:sz w:val="22"/>
          <w:szCs w:val="22"/>
        </w:rPr>
      </w:pPr>
      <w:r w:rsidRPr="00B01F3D">
        <w:rPr>
          <w:sz w:val="22"/>
          <w:szCs w:val="22"/>
        </w:rPr>
        <w:t>-</w:t>
      </w:r>
      <w:r w:rsidR="008739C7" w:rsidRPr="00B01F3D">
        <w:rPr>
          <w:sz w:val="22"/>
          <w:szCs w:val="22"/>
        </w:rPr>
        <w:t>Mentálhigiéniás, vagy egyéb problémák esetén diagnosztikai módszereket, egyéni készség- és személyiségfejlesztő technikákat alkalmaz.</w:t>
      </w:r>
    </w:p>
    <w:p w:rsidR="008739C7" w:rsidRPr="00B01F3D" w:rsidRDefault="00186CCC">
      <w:pPr>
        <w:ind w:left="360"/>
        <w:jc w:val="both"/>
        <w:rPr>
          <w:sz w:val="22"/>
          <w:szCs w:val="22"/>
        </w:rPr>
      </w:pPr>
      <w:r w:rsidRPr="00B01F3D">
        <w:rPr>
          <w:sz w:val="22"/>
          <w:szCs w:val="22"/>
        </w:rPr>
        <w:t>-</w:t>
      </w:r>
      <w:r w:rsidR="008739C7" w:rsidRPr="00B01F3D">
        <w:rPr>
          <w:sz w:val="22"/>
          <w:szCs w:val="22"/>
        </w:rPr>
        <w:t>A szülők számára a konzultációt, a kapcsolattartás lehetőségét biztosítja.</w:t>
      </w:r>
    </w:p>
    <w:p w:rsidR="008739C7" w:rsidRPr="00B01F3D" w:rsidRDefault="00186CCC">
      <w:pPr>
        <w:ind w:left="360"/>
        <w:jc w:val="both"/>
        <w:rPr>
          <w:sz w:val="22"/>
          <w:szCs w:val="22"/>
        </w:rPr>
      </w:pPr>
      <w:r w:rsidRPr="00B01F3D">
        <w:rPr>
          <w:sz w:val="22"/>
          <w:szCs w:val="22"/>
        </w:rPr>
        <w:t>-</w:t>
      </w:r>
      <w:r w:rsidR="008739C7" w:rsidRPr="00B01F3D">
        <w:rPr>
          <w:sz w:val="22"/>
          <w:szCs w:val="22"/>
        </w:rPr>
        <w:t>Egyéni foglalkozás keretében többféle terápiás formát használ fel: támasznyújtó beszélgetés, kognitív viselkedésterápiás elemek, relaxáció, személyközpontú konzultáció, krízisintervenció elemei (stb.).</w:t>
      </w:r>
    </w:p>
    <w:p w:rsidR="008739C7" w:rsidRPr="00B01F3D" w:rsidRDefault="00186CCC">
      <w:pPr>
        <w:ind w:left="360"/>
        <w:jc w:val="both"/>
        <w:rPr>
          <w:sz w:val="22"/>
          <w:szCs w:val="22"/>
        </w:rPr>
      </w:pPr>
      <w:r w:rsidRPr="00B01F3D">
        <w:rPr>
          <w:sz w:val="22"/>
          <w:szCs w:val="22"/>
        </w:rPr>
        <w:t>-</w:t>
      </w:r>
      <w:r w:rsidR="008739C7" w:rsidRPr="00B01F3D">
        <w:rPr>
          <w:sz w:val="22"/>
          <w:szCs w:val="22"/>
        </w:rPr>
        <w:t>Szaktanárok, nevelőtanárok, gyermekfelügyelők számára konzultációt biztosít konkrét nevelési problémák megoldása, lehetőségek kiaknázása céljából.</w:t>
      </w:r>
    </w:p>
    <w:p w:rsidR="008739C7" w:rsidRPr="00B01F3D" w:rsidRDefault="00186CCC">
      <w:pPr>
        <w:ind w:left="360"/>
        <w:jc w:val="both"/>
        <w:rPr>
          <w:sz w:val="22"/>
          <w:szCs w:val="22"/>
        </w:rPr>
      </w:pPr>
      <w:r w:rsidRPr="00B01F3D">
        <w:rPr>
          <w:sz w:val="22"/>
          <w:szCs w:val="22"/>
        </w:rPr>
        <w:t>-</w:t>
      </w:r>
      <w:r w:rsidR="008739C7" w:rsidRPr="00B01F3D">
        <w:rPr>
          <w:sz w:val="22"/>
          <w:szCs w:val="22"/>
        </w:rPr>
        <w:t>Esetmegbeszéléseken igény szerint részt vesz.</w:t>
      </w:r>
    </w:p>
    <w:p w:rsidR="008739C7" w:rsidRPr="00B01F3D" w:rsidRDefault="00186CCC">
      <w:pPr>
        <w:ind w:left="360"/>
        <w:jc w:val="both"/>
        <w:rPr>
          <w:sz w:val="22"/>
          <w:szCs w:val="22"/>
        </w:rPr>
      </w:pPr>
      <w:r w:rsidRPr="00B01F3D">
        <w:rPr>
          <w:sz w:val="22"/>
          <w:szCs w:val="22"/>
        </w:rPr>
        <w:t>-</w:t>
      </w:r>
      <w:r w:rsidR="008739C7" w:rsidRPr="00B01F3D">
        <w:rPr>
          <w:sz w:val="22"/>
          <w:szCs w:val="22"/>
        </w:rPr>
        <w:t>Az intézeti kereteket túllépő terápiás munka esetén a külső szakintézményekkel felveszi, illetve tartja a kapcsolatot.</w:t>
      </w:r>
    </w:p>
    <w:p w:rsidR="008739C7" w:rsidRPr="00B01F3D" w:rsidRDefault="00186CCC">
      <w:pPr>
        <w:ind w:left="360"/>
        <w:jc w:val="both"/>
        <w:rPr>
          <w:sz w:val="22"/>
          <w:szCs w:val="22"/>
        </w:rPr>
      </w:pPr>
      <w:r w:rsidRPr="00B01F3D">
        <w:rPr>
          <w:sz w:val="22"/>
          <w:szCs w:val="22"/>
        </w:rPr>
        <w:t>-</w:t>
      </w:r>
      <w:r w:rsidR="008739C7" w:rsidRPr="00B01F3D">
        <w:rPr>
          <w:sz w:val="22"/>
          <w:szCs w:val="22"/>
        </w:rPr>
        <w:t>Családgondozóval és a védőnővel folyamatosan tartva a kapcsolatot, kölcsönösen segítik egymás munkáját.</w:t>
      </w:r>
    </w:p>
    <w:p w:rsidR="008739C7" w:rsidRPr="00B01F3D" w:rsidRDefault="00186CCC">
      <w:pPr>
        <w:ind w:left="360"/>
        <w:jc w:val="both"/>
        <w:rPr>
          <w:sz w:val="22"/>
          <w:szCs w:val="22"/>
        </w:rPr>
      </w:pPr>
      <w:r w:rsidRPr="00B01F3D">
        <w:rPr>
          <w:sz w:val="22"/>
          <w:szCs w:val="22"/>
        </w:rPr>
        <w:t>-</w:t>
      </w:r>
      <w:r w:rsidR="008739C7" w:rsidRPr="00B01F3D">
        <w:rPr>
          <w:sz w:val="22"/>
          <w:szCs w:val="22"/>
        </w:rPr>
        <w:t>Az intézmény továbbképzési, illetve beiskolázási terve szerint vesz részt továbbképzéseken.</w:t>
      </w:r>
    </w:p>
    <w:p w:rsidR="008739C7" w:rsidRPr="00B01F3D" w:rsidRDefault="008739C7">
      <w:pPr>
        <w:ind w:left="360"/>
        <w:jc w:val="both"/>
        <w:rPr>
          <w:sz w:val="22"/>
          <w:szCs w:val="22"/>
        </w:rPr>
      </w:pPr>
      <w:r w:rsidRPr="00B01F3D">
        <w:rPr>
          <w:sz w:val="22"/>
          <w:szCs w:val="22"/>
        </w:rPr>
        <w:t>-Szükség esetén családlátogatásokon vesz részt.</w:t>
      </w:r>
    </w:p>
    <w:p w:rsidR="008D184D" w:rsidRPr="00B01F3D" w:rsidRDefault="00C824F8" w:rsidP="00C824F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8739C7" w:rsidRPr="00B01F3D" w:rsidRDefault="008739C7">
      <w:pPr>
        <w:ind w:left="360"/>
        <w:jc w:val="both"/>
        <w:rPr>
          <w:sz w:val="22"/>
          <w:szCs w:val="22"/>
        </w:rPr>
      </w:pPr>
    </w:p>
    <w:p w:rsidR="008739C7" w:rsidRPr="00B01F3D" w:rsidRDefault="008739C7" w:rsidP="00186CCC">
      <w:pPr>
        <w:ind w:left="360"/>
        <w:jc w:val="both"/>
        <w:rPr>
          <w:b/>
          <w:bCs/>
          <w:i/>
          <w:iCs/>
          <w:sz w:val="22"/>
          <w:szCs w:val="22"/>
          <w:u w:val="single"/>
        </w:rPr>
      </w:pPr>
      <w:r w:rsidRPr="00B01F3D">
        <w:rPr>
          <w:b/>
          <w:bCs/>
          <w:i/>
          <w:iCs/>
          <w:sz w:val="22"/>
          <w:szCs w:val="22"/>
          <w:u w:val="single"/>
        </w:rPr>
        <w:t>Ápoló</w:t>
      </w:r>
    </w:p>
    <w:p w:rsidR="00186CCC" w:rsidRPr="00B01F3D" w:rsidRDefault="00186CCC" w:rsidP="00186CCC">
      <w:pPr>
        <w:ind w:left="360"/>
        <w:jc w:val="both"/>
        <w:rPr>
          <w:bCs/>
          <w:iCs/>
          <w:sz w:val="22"/>
          <w:szCs w:val="22"/>
        </w:rPr>
      </w:pPr>
      <w:r w:rsidRPr="00B01F3D">
        <w:rPr>
          <w:bCs/>
          <w:iCs/>
          <w:sz w:val="22"/>
          <w:szCs w:val="22"/>
        </w:rPr>
        <w:t>-</w:t>
      </w:r>
      <w:r w:rsidR="00B7409D" w:rsidRPr="00B01F3D">
        <w:rPr>
          <w:bCs/>
          <w:iCs/>
          <w:sz w:val="22"/>
          <w:szCs w:val="22"/>
        </w:rPr>
        <w:t>Rendszeresen ellenőrzi a gyerme</w:t>
      </w:r>
      <w:r w:rsidRPr="00B01F3D">
        <w:rPr>
          <w:bCs/>
          <w:iCs/>
          <w:sz w:val="22"/>
          <w:szCs w:val="22"/>
        </w:rPr>
        <w:t>kek higiénés körülményeit.</w:t>
      </w:r>
    </w:p>
    <w:p w:rsidR="00186CCC" w:rsidRPr="00B01F3D" w:rsidRDefault="00186CCC" w:rsidP="00186CCC">
      <w:pPr>
        <w:ind w:left="360"/>
        <w:jc w:val="both"/>
        <w:rPr>
          <w:bCs/>
          <w:iCs/>
          <w:sz w:val="22"/>
          <w:szCs w:val="22"/>
        </w:rPr>
      </w:pPr>
      <w:r w:rsidRPr="00B01F3D">
        <w:rPr>
          <w:bCs/>
          <w:iCs/>
          <w:sz w:val="22"/>
          <w:szCs w:val="22"/>
        </w:rPr>
        <w:t>-Ellátja a kisebb sérüléseket.</w:t>
      </w:r>
    </w:p>
    <w:p w:rsidR="00186CCC" w:rsidRPr="00B01F3D" w:rsidRDefault="00186CCC" w:rsidP="00186CCC">
      <w:pPr>
        <w:ind w:left="360"/>
        <w:jc w:val="both"/>
        <w:rPr>
          <w:bCs/>
          <w:iCs/>
          <w:sz w:val="22"/>
          <w:szCs w:val="22"/>
        </w:rPr>
      </w:pPr>
      <w:r w:rsidRPr="00B01F3D">
        <w:rPr>
          <w:bCs/>
          <w:iCs/>
          <w:sz w:val="22"/>
          <w:szCs w:val="22"/>
        </w:rPr>
        <w:t>-</w:t>
      </w:r>
      <w:r w:rsidR="00B7409D" w:rsidRPr="00B01F3D">
        <w:rPr>
          <w:bCs/>
          <w:iCs/>
          <w:sz w:val="22"/>
          <w:szCs w:val="22"/>
        </w:rPr>
        <w:t>Szü</w:t>
      </w:r>
      <w:r w:rsidRPr="00B01F3D">
        <w:rPr>
          <w:bCs/>
          <w:iCs/>
          <w:sz w:val="22"/>
          <w:szCs w:val="22"/>
        </w:rPr>
        <w:t>kség esetén orvost, mentőt hív.</w:t>
      </w:r>
    </w:p>
    <w:p w:rsidR="00186CCC" w:rsidRPr="00B01F3D" w:rsidRDefault="00186CCC" w:rsidP="00186CCC">
      <w:pPr>
        <w:ind w:left="360"/>
        <w:jc w:val="both"/>
        <w:rPr>
          <w:bCs/>
          <w:iCs/>
          <w:sz w:val="22"/>
          <w:szCs w:val="22"/>
        </w:rPr>
      </w:pPr>
      <w:r w:rsidRPr="00B01F3D">
        <w:rPr>
          <w:bCs/>
          <w:iCs/>
          <w:sz w:val="22"/>
          <w:szCs w:val="22"/>
        </w:rPr>
        <w:t>-</w:t>
      </w:r>
      <w:r w:rsidR="00B7409D" w:rsidRPr="00B01F3D">
        <w:rPr>
          <w:bCs/>
          <w:iCs/>
          <w:sz w:val="22"/>
          <w:szCs w:val="22"/>
        </w:rPr>
        <w:t>Értesíti a szülőket a gyermekek megbetegedéséről, ellátja a megbetegedett gyermekeket, amíg a szülő nem</w:t>
      </w:r>
      <w:r w:rsidRPr="00B01F3D">
        <w:rPr>
          <w:bCs/>
          <w:iCs/>
          <w:sz w:val="22"/>
          <w:szCs w:val="22"/>
        </w:rPr>
        <w:t xml:space="preserve"> gondoskodik orvosi ellátásról.</w:t>
      </w:r>
    </w:p>
    <w:p w:rsidR="008739C7" w:rsidRPr="00B01F3D" w:rsidRDefault="00186CCC" w:rsidP="00186CCC">
      <w:pPr>
        <w:ind w:left="360"/>
        <w:jc w:val="both"/>
        <w:rPr>
          <w:bCs/>
          <w:iCs/>
          <w:sz w:val="22"/>
          <w:szCs w:val="22"/>
        </w:rPr>
      </w:pPr>
      <w:r w:rsidRPr="00B01F3D">
        <w:rPr>
          <w:bCs/>
          <w:iCs/>
          <w:sz w:val="22"/>
          <w:szCs w:val="22"/>
        </w:rPr>
        <w:t>-</w:t>
      </w:r>
      <w:r w:rsidR="00B7409D" w:rsidRPr="00B01F3D">
        <w:rPr>
          <w:bCs/>
          <w:iCs/>
          <w:sz w:val="22"/>
          <w:szCs w:val="22"/>
        </w:rPr>
        <w:t>Kapcsolatot tart fenn a kerületi gyerm</w:t>
      </w:r>
      <w:r w:rsidR="00C824F8" w:rsidRPr="00B01F3D">
        <w:rPr>
          <w:bCs/>
          <w:iCs/>
          <w:sz w:val="22"/>
          <w:szCs w:val="22"/>
        </w:rPr>
        <w:t>ekfogászattal és az intézménybe</w:t>
      </w:r>
      <w:r w:rsidR="00B7409D" w:rsidRPr="00B01F3D">
        <w:rPr>
          <w:bCs/>
          <w:iCs/>
          <w:sz w:val="22"/>
          <w:szCs w:val="22"/>
        </w:rPr>
        <w:t xml:space="preserve"> </w:t>
      </w:r>
      <w:r w:rsidR="00C824F8" w:rsidRPr="00B01F3D">
        <w:rPr>
          <w:bCs/>
          <w:iCs/>
          <w:sz w:val="22"/>
          <w:szCs w:val="22"/>
        </w:rPr>
        <w:t>kijáró</w:t>
      </w:r>
      <w:r w:rsidR="00B7409D" w:rsidRPr="00B01F3D">
        <w:rPr>
          <w:bCs/>
          <w:iCs/>
          <w:sz w:val="22"/>
          <w:szCs w:val="22"/>
        </w:rPr>
        <w:t xml:space="preserve"> védőnővel illetve az intézménybe kijáró gyermekszakorvossal..</w:t>
      </w:r>
    </w:p>
    <w:p w:rsidR="008D184D" w:rsidRPr="00B01F3D" w:rsidRDefault="00C824F8" w:rsidP="00C824F8">
      <w:pPr>
        <w:tabs>
          <w:tab w:val="left" w:pos="426"/>
        </w:tabs>
        <w:jc w:val="both"/>
        <w:rPr>
          <w:sz w:val="22"/>
          <w:szCs w:val="22"/>
        </w:rPr>
      </w:pPr>
      <w:r w:rsidRPr="00B01F3D">
        <w:rPr>
          <w:sz w:val="22"/>
          <w:szCs w:val="22"/>
        </w:rPr>
        <w:tab/>
      </w:r>
      <w:r w:rsidR="008D184D" w:rsidRPr="00B01F3D">
        <w:rPr>
          <w:sz w:val="22"/>
          <w:szCs w:val="22"/>
        </w:rPr>
        <w:t xml:space="preserve">Munkáját dokumentáltan, teljes önállósággal látja el, feladata és hatásköre kiterjed mindazon </w:t>
      </w:r>
      <w:r w:rsidRPr="00B01F3D">
        <w:rPr>
          <w:sz w:val="22"/>
          <w:szCs w:val="22"/>
        </w:rPr>
        <w:tab/>
      </w:r>
      <w:r w:rsidR="008D184D" w:rsidRPr="00B01F3D">
        <w:rPr>
          <w:sz w:val="22"/>
          <w:szCs w:val="22"/>
        </w:rPr>
        <w:t>területekre, amelyeket munkaköri leírása tartalmaz.</w:t>
      </w:r>
    </w:p>
    <w:p w:rsidR="008739C7" w:rsidRPr="00B01F3D" w:rsidRDefault="008739C7">
      <w:pPr>
        <w:ind w:left="360"/>
        <w:jc w:val="both"/>
        <w:rPr>
          <w:b/>
          <w:bCs/>
          <w:i/>
          <w:iCs/>
          <w:sz w:val="22"/>
          <w:szCs w:val="22"/>
          <w:u w:val="single"/>
        </w:rPr>
      </w:pPr>
    </w:p>
    <w:p w:rsidR="008739C7" w:rsidRPr="00B01F3D" w:rsidRDefault="008739C7">
      <w:pPr>
        <w:ind w:left="360"/>
        <w:jc w:val="both"/>
        <w:rPr>
          <w:b/>
          <w:bCs/>
          <w:i/>
          <w:iCs/>
          <w:sz w:val="22"/>
          <w:szCs w:val="22"/>
          <w:u w:val="single"/>
        </w:rPr>
      </w:pPr>
    </w:p>
    <w:p w:rsidR="008739C7" w:rsidRPr="00B81A87" w:rsidRDefault="005367B1" w:rsidP="00B81A87">
      <w:pPr>
        <w:ind w:left="360"/>
        <w:jc w:val="center"/>
        <w:rPr>
          <w:b/>
          <w:bCs/>
          <w:spacing w:val="20"/>
          <w:sz w:val="22"/>
          <w:szCs w:val="22"/>
        </w:rPr>
      </w:pPr>
      <w:r w:rsidRPr="00B81A87">
        <w:rPr>
          <w:b/>
          <w:bCs/>
          <w:spacing w:val="20"/>
          <w:sz w:val="22"/>
          <w:szCs w:val="22"/>
        </w:rPr>
        <w:t>Üzemeltetési feladatok</w:t>
      </w:r>
    </w:p>
    <w:p w:rsidR="008739C7" w:rsidRPr="00B01F3D" w:rsidRDefault="008739C7">
      <w:pPr>
        <w:ind w:left="360"/>
        <w:jc w:val="both"/>
        <w:rPr>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Mosodai dolgozó</w:t>
      </w:r>
    </w:p>
    <w:p w:rsidR="008739C7" w:rsidRPr="00B01F3D" w:rsidRDefault="008739C7">
      <w:pPr>
        <w:ind w:left="360"/>
        <w:jc w:val="both"/>
        <w:rPr>
          <w:sz w:val="22"/>
          <w:szCs w:val="22"/>
        </w:rPr>
      </w:pPr>
      <w:r w:rsidRPr="00B01F3D">
        <w:rPr>
          <w:sz w:val="22"/>
          <w:szCs w:val="22"/>
        </w:rPr>
        <w:t>Feladatai:</w:t>
      </w:r>
    </w:p>
    <w:p w:rsidR="008739C7" w:rsidRPr="00B01F3D" w:rsidRDefault="008739C7">
      <w:pPr>
        <w:ind w:left="360"/>
        <w:jc w:val="both"/>
        <w:rPr>
          <w:sz w:val="22"/>
          <w:szCs w:val="22"/>
        </w:rPr>
      </w:pPr>
      <w:r w:rsidRPr="00B01F3D">
        <w:rPr>
          <w:sz w:val="22"/>
          <w:szCs w:val="22"/>
        </w:rPr>
        <w:t>-Az intézményben lévő ágyneműk, lakástextíliák, szükség esetén ruhaneműk mosása, vasalása, tisztántartása.</w:t>
      </w:r>
    </w:p>
    <w:p w:rsidR="008739C7" w:rsidRPr="00B01F3D" w:rsidRDefault="008739C7">
      <w:pPr>
        <w:ind w:left="360"/>
        <w:jc w:val="both"/>
        <w:rPr>
          <w:sz w:val="22"/>
          <w:szCs w:val="22"/>
        </w:rPr>
      </w:pPr>
      <w:r w:rsidRPr="00B01F3D">
        <w:rPr>
          <w:sz w:val="22"/>
          <w:szCs w:val="22"/>
        </w:rPr>
        <w:t>-A mosodához tartozó helyiségek takarítása, rendbentartása.</w:t>
      </w:r>
    </w:p>
    <w:p w:rsidR="008D184D" w:rsidRPr="00B01F3D" w:rsidRDefault="00C824F8" w:rsidP="00C824F8">
      <w:pPr>
        <w:tabs>
          <w:tab w:val="left" w:pos="426"/>
        </w:tabs>
        <w:jc w:val="both"/>
        <w:rPr>
          <w:sz w:val="22"/>
          <w:szCs w:val="22"/>
        </w:rPr>
      </w:pPr>
      <w:r w:rsidRPr="00B01F3D">
        <w:rPr>
          <w:sz w:val="22"/>
          <w:szCs w:val="22"/>
        </w:rPr>
        <w:tab/>
      </w:r>
      <w:r w:rsidR="008D184D" w:rsidRPr="00B01F3D">
        <w:rPr>
          <w:sz w:val="22"/>
          <w:szCs w:val="22"/>
        </w:rPr>
        <w:t xml:space="preserve">Munkáját teljes önállósággal látja el, feladata és hatásköre kiterjed mindazon területekre, </w:t>
      </w:r>
      <w:r w:rsidRPr="00B01F3D">
        <w:rPr>
          <w:sz w:val="22"/>
          <w:szCs w:val="22"/>
        </w:rPr>
        <w:tab/>
      </w:r>
      <w:r w:rsidR="008D184D" w:rsidRPr="00B01F3D">
        <w:rPr>
          <w:sz w:val="22"/>
          <w:szCs w:val="22"/>
        </w:rPr>
        <w:t>amelyeket munkaköri leírása tartalmaz.</w:t>
      </w:r>
    </w:p>
    <w:p w:rsidR="008739C7" w:rsidRPr="00B01F3D" w:rsidRDefault="008739C7">
      <w:pPr>
        <w:ind w:left="360"/>
        <w:jc w:val="both"/>
        <w:rPr>
          <w:sz w:val="22"/>
          <w:szCs w:val="22"/>
        </w:rPr>
      </w:pPr>
    </w:p>
    <w:p w:rsidR="008739C7" w:rsidRPr="00B01F3D" w:rsidRDefault="008739C7">
      <w:pPr>
        <w:ind w:left="360"/>
        <w:jc w:val="both"/>
        <w:rPr>
          <w:b/>
          <w:bCs/>
          <w:i/>
          <w:iCs/>
          <w:sz w:val="22"/>
          <w:szCs w:val="22"/>
          <w:u w:val="single"/>
        </w:rPr>
      </w:pPr>
      <w:r w:rsidRPr="00B01F3D">
        <w:rPr>
          <w:b/>
          <w:bCs/>
          <w:i/>
          <w:iCs/>
          <w:sz w:val="22"/>
          <w:szCs w:val="22"/>
          <w:u w:val="single"/>
        </w:rPr>
        <w:t>Konyhai dolgozó</w:t>
      </w:r>
    </w:p>
    <w:p w:rsidR="008739C7" w:rsidRPr="00B01F3D" w:rsidRDefault="008739C7">
      <w:pPr>
        <w:ind w:left="360"/>
        <w:jc w:val="both"/>
        <w:rPr>
          <w:sz w:val="22"/>
          <w:szCs w:val="22"/>
        </w:rPr>
      </w:pPr>
      <w:r w:rsidRPr="00B01F3D">
        <w:rPr>
          <w:sz w:val="22"/>
          <w:szCs w:val="22"/>
        </w:rPr>
        <w:t>Feladatai:</w:t>
      </w:r>
    </w:p>
    <w:p w:rsidR="00646D1C" w:rsidRPr="00B01F3D" w:rsidRDefault="00646D1C">
      <w:pPr>
        <w:ind w:left="360"/>
        <w:jc w:val="both"/>
        <w:rPr>
          <w:sz w:val="22"/>
          <w:szCs w:val="22"/>
        </w:rPr>
      </w:pPr>
      <w:r w:rsidRPr="00B01F3D">
        <w:rPr>
          <w:sz w:val="22"/>
          <w:szCs w:val="22"/>
        </w:rPr>
        <w:lastRenderedPageBreak/>
        <w:t>-Reggeli, tízórai, uzsonna elkészítése.</w:t>
      </w:r>
    </w:p>
    <w:p w:rsidR="008739C7" w:rsidRPr="00B01F3D" w:rsidRDefault="008739C7">
      <w:pPr>
        <w:ind w:left="360"/>
        <w:jc w:val="both"/>
        <w:rPr>
          <w:sz w:val="22"/>
          <w:szCs w:val="22"/>
        </w:rPr>
      </w:pPr>
      <w:r w:rsidRPr="00B01F3D">
        <w:rPr>
          <w:sz w:val="22"/>
          <w:szCs w:val="22"/>
        </w:rPr>
        <w:t>-Az étkeztetést ellátó cég által szállított ételek adagolása, kiosztása, szükség esetén a melegítő konyhán melegen tartása.</w:t>
      </w:r>
    </w:p>
    <w:p w:rsidR="008739C7" w:rsidRPr="00B01F3D" w:rsidRDefault="008739C7">
      <w:pPr>
        <w:ind w:left="360"/>
        <w:jc w:val="both"/>
        <w:rPr>
          <w:sz w:val="22"/>
          <w:szCs w:val="22"/>
        </w:rPr>
      </w:pPr>
      <w:r w:rsidRPr="00B01F3D">
        <w:rPr>
          <w:sz w:val="22"/>
          <w:szCs w:val="22"/>
        </w:rPr>
        <w:t>-Étkezések előtt tálalás, étkezések után mosogatás.</w:t>
      </w:r>
    </w:p>
    <w:p w:rsidR="008739C7" w:rsidRPr="00B01F3D" w:rsidRDefault="008739C7">
      <w:pPr>
        <w:ind w:left="360"/>
        <w:jc w:val="both"/>
        <w:rPr>
          <w:sz w:val="22"/>
          <w:szCs w:val="22"/>
        </w:rPr>
      </w:pPr>
      <w:r w:rsidRPr="00B01F3D">
        <w:rPr>
          <w:sz w:val="22"/>
          <w:szCs w:val="22"/>
        </w:rPr>
        <w:t>-A konyha és az ebédlő helyiségek takarítása, rendben tartása.</w:t>
      </w:r>
    </w:p>
    <w:p w:rsidR="00A121F0" w:rsidRPr="00B01F3D" w:rsidRDefault="00C824F8" w:rsidP="00C824F8">
      <w:pPr>
        <w:tabs>
          <w:tab w:val="left" w:pos="426"/>
        </w:tabs>
        <w:jc w:val="both"/>
        <w:rPr>
          <w:sz w:val="22"/>
          <w:szCs w:val="22"/>
        </w:rPr>
      </w:pPr>
      <w:r w:rsidRPr="00B01F3D">
        <w:rPr>
          <w:sz w:val="22"/>
          <w:szCs w:val="22"/>
        </w:rPr>
        <w:tab/>
      </w:r>
      <w:r w:rsidR="00A121F0" w:rsidRPr="00B01F3D">
        <w:rPr>
          <w:sz w:val="22"/>
          <w:szCs w:val="22"/>
        </w:rPr>
        <w:t xml:space="preserve">Munkáját teljes önállósággal látja el, feladata és hatásköre kiterjed mindazon területekre, </w:t>
      </w:r>
      <w:r w:rsidRPr="00B01F3D">
        <w:rPr>
          <w:sz w:val="22"/>
          <w:szCs w:val="22"/>
        </w:rPr>
        <w:tab/>
      </w:r>
      <w:r w:rsidR="00A121F0" w:rsidRPr="00B01F3D">
        <w:rPr>
          <w:sz w:val="22"/>
          <w:szCs w:val="22"/>
        </w:rPr>
        <w:t>amelyeket munkaköri leírása tartalmaz.</w:t>
      </w:r>
    </w:p>
    <w:p w:rsidR="008739C7" w:rsidRPr="00B01F3D" w:rsidRDefault="008739C7">
      <w:pPr>
        <w:ind w:left="360"/>
        <w:jc w:val="both"/>
        <w:rPr>
          <w:sz w:val="22"/>
          <w:szCs w:val="22"/>
        </w:rPr>
      </w:pPr>
    </w:p>
    <w:p w:rsidR="008739C7" w:rsidRPr="00B01F3D" w:rsidRDefault="008739C7" w:rsidP="00CE3F10">
      <w:pPr>
        <w:jc w:val="both"/>
        <w:rPr>
          <w:sz w:val="22"/>
          <w:szCs w:val="22"/>
        </w:rPr>
      </w:pPr>
    </w:p>
    <w:p w:rsidR="00D42E86" w:rsidRPr="00B01F3D" w:rsidRDefault="00B81A87" w:rsidP="00D42E86">
      <w:pPr>
        <w:ind w:left="1980"/>
        <w:jc w:val="center"/>
        <w:rPr>
          <w:b/>
          <w:sz w:val="22"/>
          <w:szCs w:val="22"/>
        </w:rPr>
      </w:pPr>
      <w:r>
        <w:rPr>
          <w:b/>
          <w:sz w:val="22"/>
          <w:szCs w:val="22"/>
        </w:rPr>
        <w:t>IV</w:t>
      </w:r>
      <w:r w:rsidR="00166B45" w:rsidRPr="00B01F3D">
        <w:rPr>
          <w:b/>
          <w:sz w:val="22"/>
          <w:szCs w:val="22"/>
        </w:rPr>
        <w:t>.</w:t>
      </w:r>
      <w:r w:rsidR="00D42E86" w:rsidRPr="00B01F3D">
        <w:rPr>
          <w:b/>
          <w:sz w:val="22"/>
          <w:szCs w:val="22"/>
        </w:rPr>
        <w:t xml:space="preserve"> Rész</w:t>
      </w:r>
    </w:p>
    <w:p w:rsidR="00D42E86" w:rsidRPr="00B01F3D" w:rsidRDefault="00D42E86" w:rsidP="00D42E86">
      <w:pPr>
        <w:ind w:left="360"/>
        <w:jc w:val="center"/>
        <w:rPr>
          <w:b/>
          <w:sz w:val="22"/>
          <w:szCs w:val="22"/>
        </w:rPr>
      </w:pPr>
    </w:p>
    <w:p w:rsidR="00D42E86" w:rsidRPr="00B01F3D" w:rsidRDefault="00D42E86" w:rsidP="00D42E86">
      <w:pPr>
        <w:ind w:left="360"/>
        <w:jc w:val="center"/>
        <w:rPr>
          <w:b/>
          <w:sz w:val="22"/>
          <w:szCs w:val="22"/>
        </w:rPr>
      </w:pPr>
      <w:r w:rsidRPr="00B01F3D">
        <w:rPr>
          <w:b/>
          <w:sz w:val="22"/>
          <w:szCs w:val="22"/>
        </w:rPr>
        <w:t>Az intézmény munkarendje</w:t>
      </w:r>
    </w:p>
    <w:p w:rsidR="00D42E86" w:rsidRPr="00B01F3D" w:rsidRDefault="00D42E86" w:rsidP="00D42E86">
      <w:pPr>
        <w:ind w:left="360"/>
        <w:jc w:val="center"/>
        <w:rPr>
          <w:b/>
          <w:sz w:val="22"/>
          <w:szCs w:val="22"/>
        </w:rPr>
      </w:pPr>
    </w:p>
    <w:p w:rsidR="00D42E86" w:rsidRPr="00B01F3D" w:rsidRDefault="00D42E86" w:rsidP="00D42E86">
      <w:pPr>
        <w:ind w:left="360"/>
        <w:jc w:val="center"/>
        <w:rPr>
          <w:b/>
          <w:sz w:val="22"/>
          <w:szCs w:val="22"/>
        </w:rPr>
      </w:pPr>
      <w:r w:rsidRPr="00B01F3D">
        <w:rPr>
          <w:b/>
          <w:sz w:val="22"/>
          <w:szCs w:val="22"/>
        </w:rPr>
        <w:t>1. Az iskola és a kollégium munkarendje</w:t>
      </w:r>
    </w:p>
    <w:p w:rsidR="00D42E86" w:rsidRPr="00B01F3D" w:rsidRDefault="00D42E86" w:rsidP="00D42E86">
      <w:pPr>
        <w:ind w:left="360"/>
        <w:jc w:val="both"/>
        <w:rPr>
          <w:sz w:val="22"/>
          <w:szCs w:val="22"/>
        </w:rPr>
      </w:pPr>
      <w:r w:rsidRPr="00B01F3D">
        <w:rPr>
          <w:sz w:val="22"/>
          <w:szCs w:val="22"/>
        </w:rPr>
        <w:t>Az intézmény munkáját a hatályos jogszabályoknak, a tanév rendjének megfelelő éves intézményi munkaterv alapján végzi. Ennek tervezetét az intézményvezető készíti el a tanévzáró nevelőtestületi értekezleten elhangzó javaslatok, az igazgatóhelyettesek, a munkaközösség vezetők javaslatai alapján. A tanévnyitó nevelőtestületi értekezlet ezt megvitatja –szükség szerint kiegészíti, módosítja- és elfogadja. Ennek figyelembevételével készítik el a munkaközösségek éves munkatervüket, a nevelők csoportokra vonatkozó nevelési tervüket.</w:t>
      </w:r>
    </w:p>
    <w:p w:rsidR="00D42E86" w:rsidRPr="00B01F3D" w:rsidRDefault="00D42E86" w:rsidP="00D42E86">
      <w:pPr>
        <w:ind w:left="360"/>
        <w:rPr>
          <w:sz w:val="22"/>
          <w:szCs w:val="22"/>
        </w:rPr>
      </w:pPr>
    </w:p>
    <w:p w:rsidR="00D42E86" w:rsidRPr="00B01F3D" w:rsidRDefault="00D42E86" w:rsidP="00D42E86">
      <w:pPr>
        <w:ind w:left="360"/>
        <w:rPr>
          <w:sz w:val="22"/>
          <w:szCs w:val="22"/>
        </w:rPr>
      </w:pPr>
      <w:r w:rsidRPr="00B01F3D">
        <w:rPr>
          <w:sz w:val="22"/>
          <w:szCs w:val="22"/>
        </w:rPr>
        <w:t xml:space="preserve">Az általános iskola éves munkarendjét az oktatási miniszter által évente kiadott, a tanév rendjére vonatkozó rendeletben foglaltak határozzák meg. </w:t>
      </w:r>
    </w:p>
    <w:p w:rsidR="00D42E86" w:rsidRPr="00B01F3D" w:rsidRDefault="00D42E86" w:rsidP="00D42E86">
      <w:pPr>
        <w:ind w:left="360"/>
        <w:rPr>
          <w:sz w:val="22"/>
          <w:szCs w:val="22"/>
        </w:rPr>
      </w:pPr>
      <w:r w:rsidRPr="00B01F3D">
        <w:rPr>
          <w:sz w:val="22"/>
          <w:szCs w:val="22"/>
        </w:rPr>
        <w:t>A kollégium munkarendje az általános iskola munkarendjéhez igazodik.</w:t>
      </w:r>
    </w:p>
    <w:p w:rsidR="00166B45" w:rsidRPr="00B01F3D" w:rsidRDefault="00166B45" w:rsidP="00D42E86">
      <w:pPr>
        <w:ind w:left="360"/>
        <w:rPr>
          <w:sz w:val="22"/>
          <w:szCs w:val="22"/>
        </w:rPr>
      </w:pPr>
    </w:p>
    <w:p w:rsidR="00166B45" w:rsidRPr="00B01F3D" w:rsidRDefault="00166B45" w:rsidP="00166B45">
      <w:pPr>
        <w:ind w:left="360"/>
        <w:jc w:val="center"/>
        <w:rPr>
          <w:b/>
          <w:sz w:val="22"/>
          <w:szCs w:val="22"/>
        </w:rPr>
      </w:pPr>
      <w:r w:rsidRPr="00B01F3D">
        <w:rPr>
          <w:b/>
          <w:sz w:val="22"/>
          <w:szCs w:val="22"/>
        </w:rPr>
        <w:t>2.A tanév helyi rendje</w:t>
      </w:r>
    </w:p>
    <w:p w:rsidR="00166B45" w:rsidRPr="00B01F3D" w:rsidRDefault="00166B45" w:rsidP="00166B45">
      <w:pPr>
        <w:ind w:left="360"/>
        <w:jc w:val="center"/>
        <w:rPr>
          <w:b/>
          <w:sz w:val="22"/>
          <w:szCs w:val="22"/>
        </w:rPr>
      </w:pPr>
    </w:p>
    <w:p w:rsidR="00166B45" w:rsidRPr="00B01F3D" w:rsidRDefault="00166B45" w:rsidP="00166B45">
      <w:pPr>
        <w:ind w:left="360"/>
        <w:jc w:val="both"/>
        <w:rPr>
          <w:sz w:val="22"/>
          <w:szCs w:val="22"/>
        </w:rPr>
      </w:pPr>
      <w:r w:rsidRPr="00B01F3D">
        <w:rPr>
          <w:sz w:val="22"/>
          <w:szCs w:val="22"/>
        </w:rPr>
        <w:t>a.) A tanév helyi rendjét, programjait – a tanév rendjéről szóló rend</w:t>
      </w:r>
      <w:r w:rsidR="00B862E2" w:rsidRPr="00B01F3D">
        <w:rPr>
          <w:sz w:val="22"/>
          <w:szCs w:val="22"/>
        </w:rPr>
        <w:t xml:space="preserve">eletben foglaltakhoz igazodva- </w:t>
      </w:r>
      <w:r w:rsidRPr="00B01F3D">
        <w:rPr>
          <w:sz w:val="22"/>
          <w:szCs w:val="22"/>
        </w:rPr>
        <w:t>a nevelőtestület határozza meg és rögzíti az éves munkatervben.</w:t>
      </w:r>
    </w:p>
    <w:p w:rsidR="00166B45" w:rsidRPr="00B01F3D" w:rsidRDefault="00166B45" w:rsidP="00166B45">
      <w:pPr>
        <w:ind w:left="360"/>
        <w:jc w:val="both"/>
        <w:rPr>
          <w:sz w:val="22"/>
          <w:szCs w:val="22"/>
        </w:rPr>
      </w:pPr>
      <w:r w:rsidRPr="00B01F3D">
        <w:rPr>
          <w:sz w:val="22"/>
          <w:szCs w:val="22"/>
        </w:rPr>
        <w:t>Ennek megfelelően a tanévnyitó értekezlet az alábbiakról dönt:</w:t>
      </w:r>
    </w:p>
    <w:p w:rsidR="00166B45" w:rsidRPr="00B01F3D" w:rsidRDefault="00166B45" w:rsidP="00166B45">
      <w:pPr>
        <w:ind w:left="360"/>
        <w:jc w:val="both"/>
        <w:rPr>
          <w:sz w:val="22"/>
          <w:szCs w:val="22"/>
        </w:rPr>
      </w:pPr>
      <w:r w:rsidRPr="00B01F3D">
        <w:rPr>
          <w:sz w:val="22"/>
          <w:szCs w:val="22"/>
        </w:rPr>
        <w:t>–a nevelő-oktató munka lényeges tartalmi változásairól (pedagógiai program módosításáról, az új tanév feladatairól)</w:t>
      </w:r>
    </w:p>
    <w:p w:rsidR="00166B45" w:rsidRPr="00B01F3D" w:rsidRDefault="00166B45" w:rsidP="00166B45">
      <w:pPr>
        <w:ind w:left="360"/>
        <w:jc w:val="both"/>
        <w:rPr>
          <w:sz w:val="22"/>
          <w:szCs w:val="22"/>
        </w:rPr>
      </w:pPr>
      <w:r w:rsidRPr="00B01F3D">
        <w:rPr>
          <w:sz w:val="22"/>
          <w:szCs w:val="22"/>
        </w:rPr>
        <w:t>-az intézményi szintű rendezvények és ünnepélyek tartalmáról és időpontjáról</w:t>
      </w:r>
    </w:p>
    <w:p w:rsidR="00166B45" w:rsidRPr="00B01F3D" w:rsidRDefault="00166B45" w:rsidP="00166B45">
      <w:pPr>
        <w:ind w:left="360"/>
        <w:jc w:val="both"/>
        <w:rPr>
          <w:sz w:val="22"/>
          <w:szCs w:val="22"/>
        </w:rPr>
      </w:pPr>
      <w:r w:rsidRPr="00B01F3D">
        <w:rPr>
          <w:sz w:val="22"/>
          <w:szCs w:val="22"/>
        </w:rPr>
        <w:t>-a tanítás nélküli munkanapok időpontjáról és programjáról</w:t>
      </w:r>
    </w:p>
    <w:p w:rsidR="00166B45" w:rsidRPr="00B01F3D" w:rsidRDefault="00166B45" w:rsidP="00166B45">
      <w:pPr>
        <w:ind w:left="360"/>
        <w:jc w:val="both"/>
        <w:rPr>
          <w:sz w:val="22"/>
          <w:szCs w:val="22"/>
        </w:rPr>
      </w:pPr>
      <w:r w:rsidRPr="00B01F3D">
        <w:rPr>
          <w:sz w:val="22"/>
          <w:szCs w:val="22"/>
        </w:rPr>
        <w:t>-a tanév tanórán kívüli foglalkozásairól</w:t>
      </w:r>
    </w:p>
    <w:p w:rsidR="00166B45" w:rsidRPr="00B01F3D" w:rsidRDefault="00166B45" w:rsidP="00166B45">
      <w:pPr>
        <w:ind w:left="360"/>
        <w:jc w:val="both"/>
        <w:rPr>
          <w:sz w:val="22"/>
          <w:szCs w:val="22"/>
        </w:rPr>
      </w:pPr>
      <w:r w:rsidRPr="00B01F3D">
        <w:rPr>
          <w:sz w:val="22"/>
          <w:szCs w:val="22"/>
        </w:rPr>
        <w:t>-az éves munkaterv jóváhagyásáról</w:t>
      </w:r>
    </w:p>
    <w:p w:rsidR="00166B45" w:rsidRPr="00B01F3D" w:rsidRDefault="00166B45" w:rsidP="00166B45">
      <w:pPr>
        <w:ind w:left="360"/>
        <w:jc w:val="both"/>
        <w:rPr>
          <w:sz w:val="22"/>
          <w:szCs w:val="22"/>
        </w:rPr>
      </w:pPr>
      <w:r w:rsidRPr="00B01F3D">
        <w:rPr>
          <w:sz w:val="22"/>
          <w:szCs w:val="22"/>
        </w:rPr>
        <w:t>-a házirend módosításáról</w:t>
      </w:r>
    </w:p>
    <w:p w:rsidR="00166B45" w:rsidRPr="00B01F3D" w:rsidRDefault="00166B45" w:rsidP="00166B45">
      <w:pPr>
        <w:jc w:val="both"/>
        <w:rPr>
          <w:sz w:val="22"/>
          <w:szCs w:val="22"/>
        </w:rPr>
      </w:pPr>
    </w:p>
    <w:p w:rsidR="00166B45" w:rsidRPr="00B01F3D" w:rsidRDefault="00166B45" w:rsidP="00166B45">
      <w:pPr>
        <w:ind w:left="360"/>
        <w:jc w:val="both"/>
        <w:rPr>
          <w:sz w:val="22"/>
          <w:szCs w:val="22"/>
        </w:rPr>
      </w:pPr>
      <w:r w:rsidRPr="00B01F3D">
        <w:rPr>
          <w:sz w:val="22"/>
          <w:szCs w:val="22"/>
        </w:rPr>
        <w:t>b.) A tanév helyi rendjét, a házirendet, a tűzvédelmi és a balesetvédelmi előírásokat az osztályfőnökök és a csoportnevelők az első tanítási napon ismertetik a növendékekkel, a tanév helyi rendjét és a házirendet az első szülői értekezleten a szülőkkel. Az intézmény belső rendszabályait ki kell függeszteni a tanári szobában és a gazdasági irodán.</w:t>
      </w:r>
    </w:p>
    <w:p w:rsidR="00CE3F10" w:rsidRPr="00B01F3D" w:rsidRDefault="00CE3F10" w:rsidP="00B4557F">
      <w:pPr>
        <w:ind w:left="360"/>
        <w:jc w:val="center"/>
        <w:rPr>
          <w:b/>
          <w:sz w:val="22"/>
          <w:szCs w:val="22"/>
        </w:rPr>
      </w:pPr>
    </w:p>
    <w:p w:rsidR="00B4557F" w:rsidRPr="00B01F3D" w:rsidRDefault="00CE3F10" w:rsidP="00B4557F">
      <w:pPr>
        <w:ind w:left="360"/>
        <w:jc w:val="center"/>
        <w:rPr>
          <w:b/>
          <w:sz w:val="22"/>
          <w:szCs w:val="22"/>
        </w:rPr>
      </w:pPr>
      <w:r w:rsidRPr="00B01F3D">
        <w:rPr>
          <w:b/>
          <w:sz w:val="22"/>
          <w:szCs w:val="22"/>
        </w:rPr>
        <w:t>3</w:t>
      </w:r>
      <w:r w:rsidR="00B4557F" w:rsidRPr="00B01F3D">
        <w:rPr>
          <w:b/>
          <w:sz w:val="22"/>
          <w:szCs w:val="22"/>
        </w:rPr>
        <w:t>.A munkaidő-nyilvántartás vezetésének eljárási szabályai</w:t>
      </w:r>
    </w:p>
    <w:p w:rsidR="00B4557F" w:rsidRPr="00B01F3D" w:rsidRDefault="00B4557F" w:rsidP="00B4557F">
      <w:pPr>
        <w:tabs>
          <w:tab w:val="left" w:pos="426"/>
        </w:tabs>
        <w:ind w:left="360"/>
        <w:rPr>
          <w:sz w:val="22"/>
          <w:szCs w:val="22"/>
        </w:rPr>
      </w:pPr>
    </w:p>
    <w:p w:rsidR="00B4557F" w:rsidRPr="00B01F3D" w:rsidRDefault="00B4557F" w:rsidP="00B4557F">
      <w:pPr>
        <w:tabs>
          <w:tab w:val="left" w:pos="426"/>
        </w:tabs>
        <w:ind w:left="360"/>
        <w:rPr>
          <w:sz w:val="22"/>
          <w:szCs w:val="22"/>
        </w:rPr>
      </w:pPr>
      <w:r w:rsidRPr="00B01F3D">
        <w:rPr>
          <w:sz w:val="22"/>
          <w:szCs w:val="22"/>
        </w:rPr>
        <w:t>a. Az intézményen belül ellátandó és az intézményen kívül is ellátható feladatok</w:t>
      </w:r>
    </w:p>
    <w:p w:rsidR="00B4557F" w:rsidRPr="00B01F3D" w:rsidRDefault="00B4557F" w:rsidP="00B4557F">
      <w:pPr>
        <w:tabs>
          <w:tab w:val="left" w:pos="426"/>
        </w:tabs>
        <w:ind w:left="360"/>
        <w:rPr>
          <w:sz w:val="22"/>
          <w:szCs w:val="22"/>
        </w:rPr>
      </w:pPr>
      <w:r w:rsidRPr="00B01F3D">
        <w:rPr>
          <w:sz w:val="22"/>
          <w:szCs w:val="22"/>
        </w:rPr>
        <w:t>A munkaidő tanítási órákkal, kollégiumi foglalkozásokkal le nem kötött részében a következő feladatokat a nevelési-oktatási intézményben kell teljesíteni. (az alábbi feladatok vezetői engedéllyel teljesíthetők az intézményen kívül):</w:t>
      </w:r>
    </w:p>
    <w:p w:rsidR="00B4557F" w:rsidRPr="00B01F3D" w:rsidRDefault="00B4557F" w:rsidP="00B4557F">
      <w:pPr>
        <w:tabs>
          <w:tab w:val="left" w:pos="426"/>
        </w:tabs>
        <w:ind w:left="360"/>
        <w:rPr>
          <w:sz w:val="22"/>
          <w:szCs w:val="22"/>
        </w:rPr>
      </w:pPr>
      <w:r w:rsidRPr="00B01F3D">
        <w:rPr>
          <w:sz w:val="22"/>
          <w:szCs w:val="22"/>
        </w:rPr>
        <w:t>-szakkörök megtartása,</w:t>
      </w:r>
    </w:p>
    <w:p w:rsidR="00B4557F" w:rsidRPr="00B01F3D" w:rsidRDefault="00B4557F" w:rsidP="00B4557F">
      <w:pPr>
        <w:tabs>
          <w:tab w:val="left" w:pos="426"/>
        </w:tabs>
        <w:ind w:left="360"/>
        <w:rPr>
          <w:sz w:val="22"/>
          <w:szCs w:val="22"/>
        </w:rPr>
      </w:pPr>
      <w:r w:rsidRPr="00B01F3D">
        <w:rPr>
          <w:sz w:val="22"/>
          <w:szCs w:val="22"/>
        </w:rPr>
        <w:t>-tanulmányi, kulturális, sportversenyek lebonyolítása,</w:t>
      </w:r>
    </w:p>
    <w:p w:rsidR="00B4557F" w:rsidRPr="00B01F3D" w:rsidRDefault="00B4557F" w:rsidP="00B4557F">
      <w:pPr>
        <w:tabs>
          <w:tab w:val="left" w:pos="426"/>
        </w:tabs>
        <w:ind w:left="360"/>
        <w:rPr>
          <w:sz w:val="22"/>
          <w:szCs w:val="22"/>
        </w:rPr>
      </w:pPr>
      <w:r w:rsidRPr="00B01F3D">
        <w:rPr>
          <w:sz w:val="22"/>
          <w:szCs w:val="22"/>
        </w:rPr>
        <w:t>-a pedagógiai tevékenységhez tartozó ügyviteli tevékenység elvégzése,</w:t>
      </w:r>
    </w:p>
    <w:p w:rsidR="00B4557F" w:rsidRPr="00B01F3D" w:rsidRDefault="00B4557F" w:rsidP="00B4557F">
      <w:pPr>
        <w:tabs>
          <w:tab w:val="left" w:pos="426"/>
        </w:tabs>
        <w:ind w:left="360"/>
        <w:rPr>
          <w:sz w:val="22"/>
          <w:szCs w:val="22"/>
        </w:rPr>
      </w:pPr>
      <w:r w:rsidRPr="00B01F3D">
        <w:rPr>
          <w:sz w:val="22"/>
          <w:szCs w:val="22"/>
        </w:rPr>
        <w:t>-részvétel a nevelőtestület munkájában,</w:t>
      </w:r>
    </w:p>
    <w:p w:rsidR="00B4557F" w:rsidRPr="00B01F3D" w:rsidRDefault="00B4557F" w:rsidP="00B4557F">
      <w:pPr>
        <w:tabs>
          <w:tab w:val="left" w:pos="426"/>
        </w:tabs>
        <w:ind w:left="360"/>
        <w:rPr>
          <w:sz w:val="22"/>
          <w:szCs w:val="22"/>
        </w:rPr>
      </w:pPr>
      <w:r w:rsidRPr="00B01F3D">
        <w:rPr>
          <w:sz w:val="22"/>
          <w:szCs w:val="22"/>
        </w:rPr>
        <w:t>-a hátrányos helyzetű tanulók, a tehetséges tanulók felkészülésének segítése,</w:t>
      </w:r>
    </w:p>
    <w:p w:rsidR="00B4557F" w:rsidRPr="00B01F3D" w:rsidRDefault="00B4557F" w:rsidP="00B4557F">
      <w:pPr>
        <w:tabs>
          <w:tab w:val="left" w:pos="426"/>
        </w:tabs>
        <w:ind w:left="360"/>
        <w:rPr>
          <w:sz w:val="22"/>
          <w:szCs w:val="22"/>
        </w:rPr>
      </w:pPr>
      <w:r w:rsidRPr="00B01F3D">
        <w:rPr>
          <w:sz w:val="22"/>
          <w:szCs w:val="22"/>
        </w:rPr>
        <w:lastRenderedPageBreak/>
        <w:t>-a diákmozgalom segítésével kapcsolatos feladatok ellátása,</w:t>
      </w:r>
    </w:p>
    <w:p w:rsidR="00B4557F" w:rsidRPr="00B01F3D" w:rsidRDefault="00B4557F" w:rsidP="00B4557F">
      <w:pPr>
        <w:tabs>
          <w:tab w:val="left" w:pos="426"/>
        </w:tabs>
        <w:ind w:left="360"/>
        <w:rPr>
          <w:sz w:val="22"/>
          <w:szCs w:val="22"/>
        </w:rPr>
      </w:pPr>
      <w:r w:rsidRPr="00B01F3D">
        <w:rPr>
          <w:sz w:val="22"/>
          <w:szCs w:val="22"/>
        </w:rPr>
        <w:t>-a tanulóbalesetek megelőzésével összefüggő feladatok ellátása,</w:t>
      </w:r>
    </w:p>
    <w:p w:rsidR="00B4557F" w:rsidRPr="00B01F3D" w:rsidRDefault="00B4557F" w:rsidP="00B4557F">
      <w:pPr>
        <w:tabs>
          <w:tab w:val="left" w:pos="426"/>
        </w:tabs>
        <w:ind w:left="360"/>
        <w:rPr>
          <w:sz w:val="22"/>
          <w:szCs w:val="22"/>
        </w:rPr>
      </w:pPr>
      <w:r w:rsidRPr="00B01F3D">
        <w:rPr>
          <w:sz w:val="22"/>
          <w:szCs w:val="22"/>
        </w:rPr>
        <w:t>-intézményi dokumentumok készítése,</w:t>
      </w:r>
    </w:p>
    <w:p w:rsidR="00B4557F" w:rsidRPr="00B01F3D" w:rsidRDefault="00B4557F" w:rsidP="00B4557F">
      <w:pPr>
        <w:tabs>
          <w:tab w:val="left" w:pos="426"/>
        </w:tabs>
        <w:ind w:left="360"/>
        <w:rPr>
          <w:sz w:val="22"/>
          <w:szCs w:val="22"/>
        </w:rPr>
      </w:pPr>
    </w:p>
    <w:p w:rsidR="00B4557F" w:rsidRPr="00B01F3D" w:rsidRDefault="00B4557F" w:rsidP="00B4557F">
      <w:pPr>
        <w:tabs>
          <w:tab w:val="left" w:pos="426"/>
        </w:tabs>
        <w:ind w:left="360"/>
        <w:rPr>
          <w:sz w:val="22"/>
          <w:szCs w:val="22"/>
        </w:rPr>
      </w:pPr>
      <w:r w:rsidRPr="00B01F3D">
        <w:rPr>
          <w:sz w:val="22"/>
          <w:szCs w:val="22"/>
        </w:rPr>
        <w:t>Az alábbi feladatok teljesíthetők a nevelési-oktatási intézményen kívül is:</w:t>
      </w:r>
    </w:p>
    <w:p w:rsidR="00B4557F" w:rsidRPr="00B01F3D" w:rsidRDefault="00B4557F" w:rsidP="00B4557F">
      <w:pPr>
        <w:tabs>
          <w:tab w:val="left" w:pos="426"/>
        </w:tabs>
        <w:ind w:left="360"/>
        <w:rPr>
          <w:sz w:val="22"/>
          <w:szCs w:val="22"/>
        </w:rPr>
      </w:pPr>
      <w:r w:rsidRPr="00B01F3D">
        <w:rPr>
          <w:sz w:val="22"/>
          <w:szCs w:val="22"/>
        </w:rPr>
        <w:t>-az osztály, csoport közösségi programjainak megtartása,</w:t>
      </w:r>
    </w:p>
    <w:p w:rsidR="00B4557F" w:rsidRPr="00B01F3D" w:rsidRDefault="00B4557F" w:rsidP="00B4557F">
      <w:pPr>
        <w:tabs>
          <w:tab w:val="left" w:pos="426"/>
        </w:tabs>
        <w:ind w:left="360"/>
        <w:rPr>
          <w:sz w:val="22"/>
          <w:szCs w:val="22"/>
        </w:rPr>
      </w:pPr>
      <w:r w:rsidRPr="00B01F3D">
        <w:rPr>
          <w:sz w:val="22"/>
          <w:szCs w:val="22"/>
        </w:rPr>
        <w:t>-a szabadidő eltöltését szolgáló foglalkozások,</w:t>
      </w:r>
    </w:p>
    <w:p w:rsidR="00B4557F" w:rsidRPr="00B01F3D" w:rsidRDefault="00B4557F" w:rsidP="00B4557F">
      <w:pPr>
        <w:tabs>
          <w:tab w:val="left" w:pos="426"/>
        </w:tabs>
        <w:ind w:left="360"/>
        <w:rPr>
          <w:sz w:val="22"/>
          <w:szCs w:val="22"/>
        </w:rPr>
      </w:pPr>
      <w:r w:rsidRPr="00B01F3D">
        <w:rPr>
          <w:sz w:val="22"/>
          <w:szCs w:val="22"/>
        </w:rPr>
        <w:t>-felkészülés a foglalkozásokra, órákra,</w:t>
      </w:r>
    </w:p>
    <w:p w:rsidR="00B4557F" w:rsidRPr="00B01F3D" w:rsidRDefault="00B4557F" w:rsidP="00B4557F">
      <w:pPr>
        <w:tabs>
          <w:tab w:val="left" w:pos="426"/>
        </w:tabs>
        <w:ind w:left="360"/>
        <w:rPr>
          <w:sz w:val="22"/>
          <w:szCs w:val="22"/>
        </w:rPr>
      </w:pPr>
    </w:p>
    <w:p w:rsidR="00B4557F" w:rsidRPr="00B01F3D" w:rsidRDefault="00B4557F" w:rsidP="00B4557F">
      <w:pPr>
        <w:tabs>
          <w:tab w:val="left" w:pos="426"/>
        </w:tabs>
        <w:ind w:left="360"/>
        <w:rPr>
          <w:sz w:val="22"/>
          <w:szCs w:val="22"/>
        </w:rPr>
      </w:pPr>
    </w:p>
    <w:p w:rsidR="00B4557F" w:rsidRPr="00B01F3D" w:rsidRDefault="00B4557F" w:rsidP="00B4557F">
      <w:pPr>
        <w:tabs>
          <w:tab w:val="left" w:pos="426"/>
        </w:tabs>
        <w:ind w:left="360"/>
        <w:rPr>
          <w:sz w:val="22"/>
          <w:szCs w:val="22"/>
        </w:rPr>
      </w:pPr>
      <w:r w:rsidRPr="00B01F3D">
        <w:rPr>
          <w:sz w:val="22"/>
          <w:szCs w:val="22"/>
        </w:rPr>
        <w:t>-a foglalkozások, órák előkészítése,</w:t>
      </w:r>
    </w:p>
    <w:p w:rsidR="00B4557F" w:rsidRPr="00B01F3D" w:rsidRDefault="00B4557F" w:rsidP="00B4557F">
      <w:pPr>
        <w:tabs>
          <w:tab w:val="left" w:pos="426"/>
        </w:tabs>
        <w:ind w:left="360"/>
        <w:rPr>
          <w:sz w:val="22"/>
          <w:szCs w:val="22"/>
        </w:rPr>
      </w:pPr>
      <w:r w:rsidRPr="00B01F3D">
        <w:rPr>
          <w:sz w:val="22"/>
          <w:szCs w:val="22"/>
        </w:rPr>
        <w:t>-a tanulók teljesítményének értékelése,</w:t>
      </w:r>
    </w:p>
    <w:p w:rsidR="00B4557F" w:rsidRPr="00B01F3D" w:rsidRDefault="00B4557F" w:rsidP="00B4557F">
      <w:pPr>
        <w:tabs>
          <w:tab w:val="left" w:pos="426"/>
        </w:tabs>
        <w:ind w:left="360"/>
        <w:rPr>
          <w:sz w:val="22"/>
          <w:szCs w:val="22"/>
        </w:rPr>
      </w:pPr>
      <w:r w:rsidRPr="00B01F3D">
        <w:rPr>
          <w:sz w:val="22"/>
          <w:szCs w:val="22"/>
        </w:rPr>
        <w:t>-a tanulók munkáinak javítása,</w:t>
      </w:r>
    </w:p>
    <w:p w:rsidR="00B4557F" w:rsidRPr="00B01F3D" w:rsidRDefault="00B4557F" w:rsidP="00B4557F">
      <w:pPr>
        <w:tabs>
          <w:tab w:val="left" w:pos="426"/>
        </w:tabs>
        <w:ind w:left="360"/>
        <w:rPr>
          <w:sz w:val="22"/>
          <w:szCs w:val="22"/>
        </w:rPr>
      </w:pPr>
      <w:r w:rsidRPr="00B01F3D">
        <w:rPr>
          <w:sz w:val="22"/>
          <w:szCs w:val="22"/>
        </w:rPr>
        <w:t>-az intézmény kulturális és sport életének, a szabadidő hasznos eltöltésének megszervezése,</w:t>
      </w:r>
    </w:p>
    <w:p w:rsidR="00B4557F" w:rsidRPr="00B01F3D" w:rsidRDefault="00B4557F" w:rsidP="00B4557F">
      <w:pPr>
        <w:tabs>
          <w:tab w:val="left" w:pos="426"/>
        </w:tabs>
        <w:ind w:left="360"/>
        <w:rPr>
          <w:sz w:val="22"/>
          <w:szCs w:val="22"/>
        </w:rPr>
      </w:pPr>
      <w:r w:rsidRPr="00B01F3D">
        <w:rPr>
          <w:sz w:val="22"/>
          <w:szCs w:val="22"/>
        </w:rPr>
        <w:t>-a tanulók felügyeletének ellátása,</w:t>
      </w:r>
    </w:p>
    <w:p w:rsidR="00B4557F" w:rsidRPr="00B01F3D" w:rsidRDefault="00B4557F" w:rsidP="00B4557F">
      <w:pPr>
        <w:tabs>
          <w:tab w:val="left" w:pos="426"/>
        </w:tabs>
        <w:ind w:left="360"/>
        <w:rPr>
          <w:sz w:val="22"/>
          <w:szCs w:val="22"/>
        </w:rPr>
      </w:pPr>
      <w:r w:rsidRPr="00B01F3D">
        <w:rPr>
          <w:sz w:val="22"/>
          <w:szCs w:val="22"/>
        </w:rPr>
        <w:t>-a gyermek- és ifjúságvédelemmel összefüggő feladatok végrehajtása.</w:t>
      </w:r>
    </w:p>
    <w:p w:rsidR="00B4557F" w:rsidRPr="00B01F3D" w:rsidRDefault="00B4557F" w:rsidP="00B4557F">
      <w:pPr>
        <w:tabs>
          <w:tab w:val="left" w:pos="426"/>
        </w:tabs>
        <w:ind w:left="360"/>
        <w:rPr>
          <w:sz w:val="22"/>
          <w:szCs w:val="22"/>
        </w:rPr>
      </w:pPr>
    </w:p>
    <w:p w:rsidR="00B4557F" w:rsidRPr="00B01F3D" w:rsidRDefault="00B4557F" w:rsidP="00B4557F">
      <w:pPr>
        <w:tabs>
          <w:tab w:val="left" w:pos="426"/>
        </w:tabs>
        <w:ind w:left="360"/>
        <w:rPr>
          <w:sz w:val="22"/>
          <w:szCs w:val="22"/>
        </w:rPr>
      </w:pPr>
    </w:p>
    <w:p w:rsidR="00B4557F" w:rsidRPr="00B01F3D" w:rsidRDefault="00B4557F" w:rsidP="00B4557F">
      <w:pPr>
        <w:tabs>
          <w:tab w:val="left" w:pos="426"/>
        </w:tabs>
        <w:ind w:left="360"/>
        <w:rPr>
          <w:sz w:val="22"/>
          <w:szCs w:val="22"/>
        </w:rPr>
      </w:pPr>
    </w:p>
    <w:p w:rsidR="00B4557F" w:rsidRPr="00B01F3D" w:rsidRDefault="00B4557F" w:rsidP="00B4557F">
      <w:pPr>
        <w:tabs>
          <w:tab w:val="left" w:pos="426"/>
        </w:tabs>
        <w:ind w:left="360"/>
        <w:rPr>
          <w:sz w:val="22"/>
          <w:szCs w:val="22"/>
        </w:rPr>
      </w:pPr>
      <w:r w:rsidRPr="00B01F3D">
        <w:rPr>
          <w:sz w:val="22"/>
          <w:szCs w:val="22"/>
        </w:rPr>
        <w:t>b. A nyilvántartás dokumentumai</w:t>
      </w:r>
    </w:p>
    <w:p w:rsidR="00B4557F" w:rsidRPr="00B01F3D" w:rsidRDefault="00B4557F" w:rsidP="00B4557F">
      <w:pPr>
        <w:ind w:left="360"/>
        <w:jc w:val="both"/>
        <w:rPr>
          <w:sz w:val="22"/>
          <w:szCs w:val="22"/>
        </w:rPr>
      </w:pPr>
      <w:r w:rsidRPr="00B01F3D">
        <w:rPr>
          <w:sz w:val="22"/>
          <w:szCs w:val="22"/>
        </w:rPr>
        <w:t>- a kötelező óraszámban végzett feladatokat az arra rendszeresített naplókban kell nyilvántartani.</w:t>
      </w:r>
    </w:p>
    <w:p w:rsidR="00B4557F" w:rsidRPr="00B01F3D" w:rsidRDefault="00B4557F" w:rsidP="00B4557F">
      <w:pPr>
        <w:ind w:left="360"/>
        <w:jc w:val="both"/>
        <w:rPr>
          <w:sz w:val="22"/>
          <w:szCs w:val="22"/>
        </w:rPr>
      </w:pPr>
      <w:r w:rsidRPr="00B01F3D">
        <w:rPr>
          <w:sz w:val="22"/>
          <w:szCs w:val="22"/>
        </w:rPr>
        <w:t>- a vezetők jelenléti ívet kötelesek vezetni.</w:t>
      </w:r>
    </w:p>
    <w:p w:rsidR="00C824F8" w:rsidRPr="00B01F3D" w:rsidRDefault="00C824F8" w:rsidP="00B4557F">
      <w:pPr>
        <w:ind w:left="360"/>
        <w:jc w:val="both"/>
        <w:rPr>
          <w:sz w:val="22"/>
          <w:szCs w:val="22"/>
        </w:rPr>
      </w:pPr>
    </w:p>
    <w:p w:rsidR="00B4557F" w:rsidRPr="00B01F3D" w:rsidRDefault="00B4557F" w:rsidP="00C824F8">
      <w:pPr>
        <w:numPr>
          <w:ilvl w:val="0"/>
          <w:numId w:val="32"/>
        </w:numPr>
        <w:jc w:val="both"/>
        <w:rPr>
          <w:sz w:val="22"/>
          <w:szCs w:val="22"/>
        </w:rPr>
      </w:pPr>
      <w:r w:rsidRPr="00B01F3D">
        <w:rPr>
          <w:sz w:val="22"/>
          <w:szCs w:val="22"/>
        </w:rPr>
        <w:t>A nyilvántartások ellenőrzése</w:t>
      </w:r>
    </w:p>
    <w:p w:rsidR="00B4557F" w:rsidRPr="00B01F3D" w:rsidRDefault="00B4557F" w:rsidP="00B4557F">
      <w:pPr>
        <w:ind w:left="360"/>
        <w:jc w:val="both"/>
        <w:rPr>
          <w:sz w:val="22"/>
          <w:szCs w:val="22"/>
        </w:rPr>
      </w:pPr>
      <w:r w:rsidRPr="00B01F3D">
        <w:rPr>
          <w:sz w:val="22"/>
          <w:szCs w:val="22"/>
        </w:rPr>
        <w:t>- a nyilvántartások helyességét és valódiságát az igazgató helyettesek havonta ellenőrzik.</w:t>
      </w:r>
    </w:p>
    <w:p w:rsidR="00B4557F" w:rsidRPr="00B01F3D" w:rsidRDefault="00B4557F" w:rsidP="00B4557F">
      <w:pPr>
        <w:ind w:left="360"/>
        <w:jc w:val="both"/>
        <w:rPr>
          <w:sz w:val="22"/>
          <w:szCs w:val="22"/>
        </w:rPr>
      </w:pPr>
    </w:p>
    <w:p w:rsidR="00D42E86" w:rsidRPr="00B01F3D" w:rsidRDefault="00CE3F10" w:rsidP="00D42E86">
      <w:pPr>
        <w:ind w:left="284"/>
        <w:jc w:val="center"/>
        <w:rPr>
          <w:b/>
          <w:sz w:val="22"/>
          <w:szCs w:val="22"/>
        </w:rPr>
      </w:pPr>
      <w:r w:rsidRPr="00B01F3D">
        <w:rPr>
          <w:b/>
          <w:sz w:val="22"/>
          <w:szCs w:val="22"/>
        </w:rPr>
        <w:t>4</w:t>
      </w:r>
      <w:r w:rsidR="00D42E86" w:rsidRPr="00B01F3D">
        <w:rPr>
          <w:b/>
          <w:sz w:val="22"/>
          <w:szCs w:val="22"/>
        </w:rPr>
        <w:t>. Közalkalmazottak munkarendje</w:t>
      </w:r>
    </w:p>
    <w:p w:rsidR="00D42E86" w:rsidRPr="00B01F3D" w:rsidRDefault="00D42E86" w:rsidP="00D42E86">
      <w:pPr>
        <w:ind w:left="360"/>
        <w:jc w:val="center"/>
        <w:rPr>
          <w:b/>
          <w:sz w:val="22"/>
          <w:szCs w:val="22"/>
        </w:rPr>
      </w:pPr>
    </w:p>
    <w:p w:rsidR="00D42E86" w:rsidRPr="00B01F3D" w:rsidRDefault="00C824F8" w:rsidP="00C824F8">
      <w:pPr>
        <w:ind w:left="360"/>
        <w:jc w:val="both"/>
        <w:rPr>
          <w:sz w:val="22"/>
          <w:szCs w:val="22"/>
        </w:rPr>
      </w:pPr>
      <w:r w:rsidRPr="00B01F3D">
        <w:rPr>
          <w:sz w:val="22"/>
          <w:szCs w:val="22"/>
        </w:rPr>
        <w:t xml:space="preserve">a. </w:t>
      </w:r>
      <w:r w:rsidR="00D42E86" w:rsidRPr="00B01F3D">
        <w:rPr>
          <w:sz w:val="22"/>
          <w:szCs w:val="22"/>
        </w:rPr>
        <w:t xml:space="preserve">A közoktatásban alkalmazottak körét a közoktatási törvény 15. paragrafusa, az alkalmazási </w:t>
      </w:r>
      <w:r w:rsidR="006F673E" w:rsidRPr="00B01F3D">
        <w:rPr>
          <w:sz w:val="22"/>
          <w:szCs w:val="22"/>
        </w:rPr>
        <w:tab/>
      </w:r>
      <w:r w:rsidR="00D42E86" w:rsidRPr="00B01F3D">
        <w:rPr>
          <w:sz w:val="22"/>
          <w:szCs w:val="22"/>
        </w:rPr>
        <w:t>feltételeket és a munkavégzés egyes szabályait a 16. és a 17. paragrafus rögzíti.</w:t>
      </w:r>
    </w:p>
    <w:p w:rsidR="00D42E86" w:rsidRPr="00B01F3D" w:rsidRDefault="00D42E86" w:rsidP="006F673E">
      <w:pPr>
        <w:numPr>
          <w:ilvl w:val="0"/>
          <w:numId w:val="7"/>
        </w:numPr>
        <w:jc w:val="both"/>
        <w:rPr>
          <w:sz w:val="22"/>
          <w:szCs w:val="22"/>
        </w:rPr>
      </w:pPr>
      <w:r w:rsidRPr="00B01F3D">
        <w:rPr>
          <w:sz w:val="22"/>
          <w:szCs w:val="22"/>
        </w:rPr>
        <w:t>A közalkalmazottak munkarendjét, munkavégzésének és díjazásának egyes szabályait az intézmény kollektív szerződése tartalmazza, összhangban az 1992. évi XXII. törvénnyel (Munka Törvénykönyve), valamint az 1992. évi XXXIII. törvénnyel. (Törvény a közalkalmazottak jogállásáról.)</w:t>
      </w:r>
    </w:p>
    <w:p w:rsidR="00D42E86" w:rsidRPr="00B01F3D" w:rsidRDefault="00D42E86" w:rsidP="00D42E86">
      <w:pPr>
        <w:jc w:val="both"/>
        <w:rPr>
          <w:sz w:val="22"/>
          <w:szCs w:val="22"/>
        </w:rPr>
      </w:pPr>
    </w:p>
    <w:p w:rsidR="00D42E86" w:rsidRPr="00B01F3D" w:rsidRDefault="00CE3F10" w:rsidP="00F062CF">
      <w:pPr>
        <w:ind w:left="360"/>
        <w:jc w:val="center"/>
        <w:rPr>
          <w:b/>
          <w:sz w:val="22"/>
          <w:szCs w:val="22"/>
        </w:rPr>
      </w:pPr>
      <w:r w:rsidRPr="00B01F3D">
        <w:rPr>
          <w:b/>
          <w:sz w:val="22"/>
          <w:szCs w:val="22"/>
        </w:rPr>
        <w:t>5</w:t>
      </w:r>
      <w:r w:rsidR="00F062CF" w:rsidRPr="00B01F3D">
        <w:rPr>
          <w:b/>
          <w:sz w:val="22"/>
          <w:szCs w:val="22"/>
        </w:rPr>
        <w:t>.</w:t>
      </w:r>
      <w:r w:rsidR="006F673E" w:rsidRPr="00B01F3D">
        <w:rPr>
          <w:b/>
          <w:sz w:val="22"/>
          <w:szCs w:val="22"/>
          <w:u w:val="single"/>
        </w:rPr>
        <w:t xml:space="preserve"> </w:t>
      </w:r>
      <w:r w:rsidR="006F673E" w:rsidRPr="00B01F3D">
        <w:rPr>
          <w:b/>
          <w:sz w:val="22"/>
          <w:szCs w:val="22"/>
        </w:rPr>
        <w:t>Vezetők munkarendje</w:t>
      </w:r>
    </w:p>
    <w:p w:rsidR="006F673E" w:rsidRPr="00B01F3D" w:rsidRDefault="006F673E" w:rsidP="00F062CF">
      <w:pPr>
        <w:ind w:left="360"/>
        <w:jc w:val="center"/>
        <w:rPr>
          <w:b/>
          <w:sz w:val="22"/>
          <w:szCs w:val="22"/>
          <w:u w:val="single"/>
        </w:rPr>
      </w:pPr>
    </w:p>
    <w:p w:rsidR="00D42E86" w:rsidRPr="00B01F3D" w:rsidRDefault="006F673E" w:rsidP="00D42E86">
      <w:pPr>
        <w:jc w:val="both"/>
        <w:rPr>
          <w:sz w:val="22"/>
          <w:szCs w:val="22"/>
        </w:rPr>
      </w:pPr>
      <w:r w:rsidRPr="00B01F3D">
        <w:rPr>
          <w:sz w:val="22"/>
          <w:szCs w:val="22"/>
        </w:rPr>
        <w:tab/>
        <w:t>A vezetők feladatokat az évente készített munka illetve ügyeleti rend szerint látják el.</w:t>
      </w:r>
    </w:p>
    <w:p w:rsidR="006F673E" w:rsidRPr="00B01F3D" w:rsidRDefault="006F673E" w:rsidP="00D42E86">
      <w:pPr>
        <w:jc w:val="both"/>
        <w:rPr>
          <w:sz w:val="22"/>
          <w:szCs w:val="22"/>
        </w:rPr>
      </w:pPr>
    </w:p>
    <w:p w:rsidR="006F673E" w:rsidRPr="00B01F3D" w:rsidRDefault="006F673E" w:rsidP="00D42E86">
      <w:pPr>
        <w:jc w:val="both"/>
        <w:rPr>
          <w:sz w:val="22"/>
          <w:szCs w:val="22"/>
        </w:rPr>
      </w:pPr>
    </w:p>
    <w:p w:rsidR="00D42E86" w:rsidRPr="00B01F3D" w:rsidRDefault="00CE3F10" w:rsidP="00B862E2">
      <w:pPr>
        <w:ind w:left="360"/>
        <w:jc w:val="center"/>
        <w:rPr>
          <w:b/>
          <w:sz w:val="22"/>
          <w:szCs w:val="22"/>
        </w:rPr>
      </w:pPr>
      <w:r w:rsidRPr="00B01F3D">
        <w:rPr>
          <w:b/>
          <w:sz w:val="22"/>
          <w:szCs w:val="22"/>
        </w:rPr>
        <w:t>6</w:t>
      </w:r>
      <w:r w:rsidR="00B862E2" w:rsidRPr="00B01F3D">
        <w:rPr>
          <w:b/>
          <w:sz w:val="22"/>
          <w:szCs w:val="22"/>
        </w:rPr>
        <w:t>.</w:t>
      </w:r>
      <w:r w:rsidR="006F673E" w:rsidRPr="00B01F3D">
        <w:rPr>
          <w:b/>
          <w:sz w:val="22"/>
          <w:szCs w:val="22"/>
        </w:rPr>
        <w:t xml:space="preserve"> </w:t>
      </w:r>
      <w:r w:rsidR="00D42E86" w:rsidRPr="00B01F3D">
        <w:rPr>
          <w:b/>
          <w:sz w:val="22"/>
          <w:szCs w:val="22"/>
        </w:rPr>
        <w:t>Pedagógusok munkarendje</w:t>
      </w:r>
    </w:p>
    <w:p w:rsidR="00D42E86" w:rsidRPr="00B01F3D" w:rsidRDefault="00D42E86" w:rsidP="00D42E86">
      <w:pPr>
        <w:ind w:left="360"/>
        <w:jc w:val="center"/>
        <w:rPr>
          <w:b/>
          <w:sz w:val="22"/>
          <w:szCs w:val="22"/>
        </w:rPr>
      </w:pPr>
    </w:p>
    <w:p w:rsidR="00D42E86" w:rsidRPr="00B01F3D" w:rsidRDefault="00D42E86" w:rsidP="00395EC6">
      <w:pPr>
        <w:numPr>
          <w:ilvl w:val="0"/>
          <w:numId w:val="9"/>
        </w:numPr>
        <w:jc w:val="both"/>
        <w:rPr>
          <w:sz w:val="22"/>
          <w:szCs w:val="22"/>
        </w:rPr>
      </w:pPr>
      <w:r w:rsidRPr="00B01F3D">
        <w:rPr>
          <w:sz w:val="22"/>
          <w:szCs w:val="22"/>
        </w:rPr>
        <w:t>A pedagógusok jogait és kötelességeit a közoktatási törvény 19. paragrafusa rögzíti. A pedagógus munkakörbe tartozó feladatok leírását a túlórák és megbízások pénzügyi vonzata miatt a kollektív szerződés tartalmazza. (1992. XXXIII. törvény 55. paragrafusa és 138/1992. (X. 8.) kormányrendelet 7-8. paragrafus)</w:t>
      </w:r>
    </w:p>
    <w:p w:rsidR="00D42E86" w:rsidRPr="00B01F3D" w:rsidRDefault="00D42E86" w:rsidP="00395EC6">
      <w:pPr>
        <w:numPr>
          <w:ilvl w:val="0"/>
          <w:numId w:val="9"/>
        </w:numPr>
        <w:jc w:val="both"/>
        <w:rPr>
          <w:sz w:val="22"/>
          <w:szCs w:val="22"/>
        </w:rPr>
      </w:pPr>
      <w:r w:rsidRPr="00B01F3D">
        <w:rPr>
          <w:sz w:val="22"/>
          <w:szCs w:val="22"/>
        </w:rPr>
        <w:t>A törvény 16. par. szerint a nevelési-oktatási intézményben dolgozó pedagógus heti teljes munkaideje a kötelező órákból, valamint a nevelő, ill. a nevelő-oktató munkával, vagy a gyermekekkel, tanulókkal, a szakfeladatának megfelelő foglalkozással összefüggő feladatok ellátásához szükséges időből áll.</w:t>
      </w:r>
    </w:p>
    <w:p w:rsidR="00D42E86" w:rsidRPr="00B01F3D" w:rsidRDefault="00D42E86" w:rsidP="00395EC6">
      <w:pPr>
        <w:numPr>
          <w:ilvl w:val="0"/>
          <w:numId w:val="9"/>
        </w:numPr>
        <w:jc w:val="both"/>
        <w:rPr>
          <w:sz w:val="22"/>
          <w:szCs w:val="22"/>
        </w:rPr>
      </w:pPr>
      <w:r w:rsidRPr="00B01F3D">
        <w:rPr>
          <w:sz w:val="22"/>
          <w:szCs w:val="22"/>
        </w:rPr>
        <w:t xml:space="preserve">A pedagógusok napi munkarendjét, a felügyeleti és helyettesítési rendet az igazgató helyettesek állapítják meg, az intézmény tanórarendjének (foglalkozási rendjének) függvényében. A konkrét napi munkabeosztások összeállításánál az intézmény feladatellátásának, zavartalan működésének biztosítását kell figyelembe venni. </w:t>
      </w:r>
      <w:r w:rsidR="002D26C5" w:rsidRPr="00B01F3D">
        <w:rPr>
          <w:sz w:val="22"/>
          <w:szCs w:val="22"/>
        </w:rPr>
        <w:t>A</w:t>
      </w:r>
      <w:r w:rsidRPr="00B01F3D">
        <w:rPr>
          <w:sz w:val="22"/>
          <w:szCs w:val="22"/>
        </w:rPr>
        <w:t xml:space="preserve"> pedagógus </w:t>
      </w:r>
      <w:r w:rsidRPr="00B01F3D">
        <w:rPr>
          <w:sz w:val="22"/>
          <w:szCs w:val="22"/>
        </w:rPr>
        <w:lastRenderedPageBreak/>
        <w:t>munkarendjét</w:t>
      </w:r>
      <w:r w:rsidR="002D26C5" w:rsidRPr="00B01F3D">
        <w:rPr>
          <w:sz w:val="22"/>
          <w:szCs w:val="22"/>
        </w:rPr>
        <w:t>,</w:t>
      </w:r>
      <w:r w:rsidRPr="00B01F3D">
        <w:rPr>
          <w:sz w:val="22"/>
          <w:szCs w:val="22"/>
        </w:rPr>
        <w:t xml:space="preserve"> </w:t>
      </w:r>
      <w:r w:rsidR="002D26C5" w:rsidRPr="00B01F3D">
        <w:rPr>
          <w:sz w:val="22"/>
          <w:szCs w:val="22"/>
        </w:rPr>
        <w:t>a Ko.tv. 1. számú melléklet harmadik rész II. fejezet 6. pontjának, a munkaidőkeretre vonatkozó rendelkezése</w:t>
      </w:r>
      <w:r w:rsidR="008121C9" w:rsidRPr="00B01F3D">
        <w:rPr>
          <w:sz w:val="22"/>
          <w:szCs w:val="22"/>
        </w:rPr>
        <w:t>ine</w:t>
      </w:r>
      <w:r w:rsidR="002D26C5" w:rsidRPr="00B01F3D">
        <w:rPr>
          <w:sz w:val="22"/>
          <w:szCs w:val="22"/>
        </w:rPr>
        <w:t xml:space="preserve">k </w:t>
      </w:r>
      <w:r w:rsidR="008121C9" w:rsidRPr="00B01F3D">
        <w:rPr>
          <w:sz w:val="22"/>
          <w:szCs w:val="22"/>
        </w:rPr>
        <w:t>figyelembevételével kell megállapítani.</w:t>
      </w:r>
      <w:r w:rsidR="002D26C5" w:rsidRPr="00B01F3D">
        <w:rPr>
          <w:sz w:val="22"/>
          <w:szCs w:val="22"/>
        </w:rPr>
        <w:t xml:space="preserve"> </w:t>
      </w:r>
    </w:p>
    <w:p w:rsidR="00D42E86" w:rsidRPr="00B01F3D" w:rsidRDefault="00D42E86" w:rsidP="00395EC6">
      <w:pPr>
        <w:numPr>
          <w:ilvl w:val="0"/>
          <w:numId w:val="9"/>
        </w:numPr>
        <w:jc w:val="both"/>
        <w:rPr>
          <w:sz w:val="22"/>
          <w:szCs w:val="22"/>
        </w:rPr>
      </w:pPr>
      <w:r w:rsidRPr="00B01F3D">
        <w:rPr>
          <w:sz w:val="22"/>
          <w:szCs w:val="22"/>
        </w:rPr>
        <w:t>A pedagógus köteles 15 perccel foglalkozási beosztása előtt a munkahelyén megjelenni.</w:t>
      </w:r>
    </w:p>
    <w:p w:rsidR="00D42E86" w:rsidRPr="00B01F3D" w:rsidRDefault="00D42E86" w:rsidP="00395EC6">
      <w:pPr>
        <w:numPr>
          <w:ilvl w:val="0"/>
          <w:numId w:val="9"/>
        </w:numPr>
        <w:jc w:val="both"/>
        <w:rPr>
          <w:sz w:val="22"/>
          <w:szCs w:val="22"/>
        </w:rPr>
      </w:pPr>
      <w:r w:rsidRPr="00B01F3D">
        <w:rPr>
          <w:sz w:val="22"/>
          <w:szCs w:val="22"/>
        </w:rPr>
        <w:t>A pedagógus az igazgatótól kérhet engedélyt legalább 1 nappal előbb a tervezett foglalkozás elhagyására.</w:t>
      </w:r>
    </w:p>
    <w:p w:rsidR="00D42E86" w:rsidRPr="00B01F3D" w:rsidRDefault="00D42E86" w:rsidP="00395EC6">
      <w:pPr>
        <w:numPr>
          <w:ilvl w:val="0"/>
          <w:numId w:val="9"/>
        </w:numPr>
        <w:jc w:val="both"/>
        <w:rPr>
          <w:sz w:val="22"/>
          <w:szCs w:val="22"/>
        </w:rPr>
      </w:pPr>
      <w:r w:rsidRPr="00B01F3D">
        <w:rPr>
          <w:sz w:val="22"/>
          <w:szCs w:val="22"/>
        </w:rPr>
        <w:t>A pedagógusok számára –a kötelező óraszámon felüli –a nevelő-oktató munkával összefüggő rendszeres, vagy esetenkénti feladatokra a megbízást, vagy kijelölést az intézményvezető adja az igazgatóhelyettesek és a munkaközösség vezetők javaslatainak meghallgatása után. A megbízások alapelvei: a rátermettség, a szaktudás, az arányos terhelés.</w:t>
      </w:r>
    </w:p>
    <w:p w:rsidR="00D42E86" w:rsidRPr="00B01F3D" w:rsidRDefault="00D42E86" w:rsidP="00395EC6">
      <w:pPr>
        <w:numPr>
          <w:ilvl w:val="0"/>
          <w:numId w:val="9"/>
        </w:numPr>
        <w:jc w:val="both"/>
        <w:rPr>
          <w:sz w:val="22"/>
          <w:szCs w:val="22"/>
        </w:rPr>
      </w:pPr>
      <w:r w:rsidRPr="00B01F3D">
        <w:rPr>
          <w:sz w:val="22"/>
          <w:szCs w:val="22"/>
        </w:rPr>
        <w:t>A pedagógusok helyettesítési rendjét az igazgatóhelyettesek határozzák meg.</w:t>
      </w:r>
    </w:p>
    <w:p w:rsidR="00D42E86" w:rsidRPr="00B01F3D" w:rsidRDefault="006F673E" w:rsidP="006F673E">
      <w:pPr>
        <w:tabs>
          <w:tab w:val="left" w:pos="709"/>
        </w:tabs>
        <w:ind w:left="360"/>
        <w:jc w:val="both"/>
        <w:rPr>
          <w:sz w:val="22"/>
          <w:szCs w:val="22"/>
        </w:rPr>
      </w:pPr>
      <w:r w:rsidRPr="00B01F3D">
        <w:rPr>
          <w:sz w:val="22"/>
          <w:szCs w:val="22"/>
        </w:rPr>
        <w:tab/>
      </w:r>
      <w:r w:rsidR="00D42E86" w:rsidRPr="00B01F3D">
        <w:rPr>
          <w:sz w:val="22"/>
          <w:szCs w:val="22"/>
        </w:rPr>
        <w:t xml:space="preserve">A pedagógus a munkából való rendkívüli távolmaradást, annak okát minél korábban, lehetőleg </w:t>
      </w:r>
      <w:r w:rsidRPr="00B01F3D">
        <w:rPr>
          <w:sz w:val="22"/>
          <w:szCs w:val="22"/>
        </w:rPr>
        <w:tab/>
      </w:r>
      <w:r w:rsidR="00D42E86" w:rsidRPr="00B01F3D">
        <w:rPr>
          <w:sz w:val="22"/>
          <w:szCs w:val="22"/>
        </w:rPr>
        <w:t xml:space="preserve">előző nap, de legkésőbb az adott munkanapon,- ha nincs ezt kizáró ok munkaideje kezdése </w:t>
      </w:r>
      <w:r w:rsidRPr="00B01F3D">
        <w:rPr>
          <w:sz w:val="22"/>
          <w:szCs w:val="22"/>
        </w:rPr>
        <w:tab/>
      </w:r>
      <w:r w:rsidR="00D42E86" w:rsidRPr="00B01F3D">
        <w:rPr>
          <w:sz w:val="22"/>
          <w:szCs w:val="22"/>
        </w:rPr>
        <w:t xml:space="preserve">előtt 1 órával köteles jelenteni az intézmény vezetőjének, vagy helyettesének, hogy </w:t>
      </w:r>
      <w:r w:rsidRPr="00B01F3D">
        <w:rPr>
          <w:sz w:val="22"/>
          <w:szCs w:val="22"/>
        </w:rPr>
        <w:tab/>
      </w:r>
      <w:r w:rsidR="00D42E86" w:rsidRPr="00B01F3D">
        <w:rPr>
          <w:sz w:val="22"/>
          <w:szCs w:val="22"/>
        </w:rPr>
        <w:t xml:space="preserve">helyettesítéséről intézkedhessen. A hiányzó pedagógus –ha nincs ezt kizáró ok- köteles </w:t>
      </w:r>
      <w:r w:rsidRPr="00B01F3D">
        <w:rPr>
          <w:sz w:val="22"/>
          <w:szCs w:val="22"/>
        </w:rPr>
        <w:tab/>
      </w:r>
      <w:r w:rsidR="00D42E86" w:rsidRPr="00B01F3D">
        <w:rPr>
          <w:sz w:val="22"/>
          <w:szCs w:val="22"/>
        </w:rPr>
        <w:t xml:space="preserve">hiányzásának kezdetekor munkatervét az igazgatóhelyettesekhez eljuttatni, hogy </w:t>
      </w:r>
      <w:r w:rsidRPr="00B01F3D">
        <w:rPr>
          <w:sz w:val="22"/>
          <w:szCs w:val="22"/>
        </w:rPr>
        <w:tab/>
      </w:r>
      <w:r w:rsidR="00D42E86" w:rsidRPr="00B01F3D">
        <w:rPr>
          <w:sz w:val="22"/>
          <w:szCs w:val="22"/>
        </w:rPr>
        <w:t xml:space="preserve">akadályoztatása esetén a helyettesítő tanár biztosíthassa a tanulók számára a munkaterv </w:t>
      </w:r>
      <w:r w:rsidRPr="00B01F3D">
        <w:rPr>
          <w:sz w:val="22"/>
          <w:szCs w:val="22"/>
        </w:rPr>
        <w:tab/>
      </w:r>
      <w:r w:rsidR="00D42E86" w:rsidRPr="00B01F3D">
        <w:rPr>
          <w:sz w:val="22"/>
          <w:szCs w:val="22"/>
        </w:rPr>
        <w:t>szerinti foglalkozást.</w:t>
      </w:r>
    </w:p>
    <w:p w:rsidR="00D42E86" w:rsidRPr="00B01F3D" w:rsidRDefault="00D42E86" w:rsidP="00D42E86">
      <w:pPr>
        <w:ind w:left="360"/>
        <w:jc w:val="both"/>
        <w:rPr>
          <w:sz w:val="22"/>
          <w:szCs w:val="22"/>
        </w:rPr>
      </w:pPr>
    </w:p>
    <w:p w:rsidR="00D42E86" w:rsidRPr="00B01F3D" w:rsidRDefault="00D42E86" w:rsidP="00D42E86">
      <w:pPr>
        <w:ind w:left="360"/>
        <w:jc w:val="both"/>
        <w:rPr>
          <w:sz w:val="22"/>
          <w:szCs w:val="22"/>
        </w:rPr>
      </w:pPr>
    </w:p>
    <w:p w:rsidR="00D42E86" w:rsidRPr="00B01F3D" w:rsidRDefault="00B862E2" w:rsidP="00B862E2">
      <w:pPr>
        <w:ind w:left="360"/>
        <w:jc w:val="center"/>
        <w:rPr>
          <w:b/>
          <w:sz w:val="22"/>
          <w:szCs w:val="22"/>
        </w:rPr>
      </w:pPr>
      <w:r w:rsidRPr="00B01F3D">
        <w:rPr>
          <w:b/>
          <w:sz w:val="22"/>
          <w:szCs w:val="22"/>
        </w:rPr>
        <w:t>7.</w:t>
      </w:r>
      <w:r w:rsidR="00D42E86" w:rsidRPr="00B01F3D">
        <w:rPr>
          <w:b/>
          <w:sz w:val="22"/>
          <w:szCs w:val="22"/>
        </w:rPr>
        <w:t>A nevelő-oktató munkát közvetlenül segítő és más közalkalmazottak munkarendje</w:t>
      </w:r>
    </w:p>
    <w:p w:rsidR="00D42E86" w:rsidRPr="00B01F3D" w:rsidRDefault="00D42E86" w:rsidP="00D42E86">
      <w:pPr>
        <w:ind w:left="360"/>
        <w:jc w:val="center"/>
        <w:rPr>
          <w:b/>
          <w:sz w:val="22"/>
          <w:szCs w:val="22"/>
        </w:rPr>
      </w:pPr>
    </w:p>
    <w:p w:rsidR="00D42E86" w:rsidRPr="00B01F3D" w:rsidRDefault="00D42E86" w:rsidP="00395EC6">
      <w:pPr>
        <w:numPr>
          <w:ilvl w:val="0"/>
          <w:numId w:val="10"/>
        </w:numPr>
        <w:jc w:val="both"/>
        <w:rPr>
          <w:sz w:val="22"/>
          <w:szCs w:val="22"/>
        </w:rPr>
      </w:pPr>
      <w:r w:rsidRPr="00B01F3D">
        <w:rPr>
          <w:sz w:val="22"/>
          <w:szCs w:val="22"/>
        </w:rPr>
        <w:t>Az intézményben a nem pedagógus közalkalmazottak munkarendjét a fenti jogszabályok betartásával az intézményvezető állapítja meg, az intézmény zavartalan működése érdekében. Munkaköri leírásaikat az általános igazgató helyettes készíti el. A törvényes munkaidő és pihenőidő figyelembevételével az általános igazgató helyettes tesz javaslatot a napi munkarend összehangolt kialakítására, változtatására és ezen közalkalmazottak szabadságának kiadására.</w:t>
      </w:r>
    </w:p>
    <w:p w:rsidR="00D42E86" w:rsidRPr="00B01F3D" w:rsidRDefault="00D42E86" w:rsidP="00D42E86">
      <w:pPr>
        <w:ind w:left="360"/>
        <w:jc w:val="both"/>
        <w:rPr>
          <w:sz w:val="22"/>
          <w:szCs w:val="22"/>
        </w:rPr>
      </w:pPr>
    </w:p>
    <w:p w:rsidR="00D42E86" w:rsidRPr="00B01F3D" w:rsidRDefault="00D42E86" w:rsidP="00395EC6">
      <w:pPr>
        <w:numPr>
          <w:ilvl w:val="0"/>
          <w:numId w:val="10"/>
        </w:numPr>
        <w:jc w:val="both"/>
        <w:rPr>
          <w:sz w:val="22"/>
          <w:szCs w:val="22"/>
        </w:rPr>
      </w:pPr>
      <w:r w:rsidRPr="00B01F3D">
        <w:rPr>
          <w:sz w:val="22"/>
          <w:szCs w:val="22"/>
        </w:rPr>
        <w:t>A nem pedagógus munkakörben foglalkoztatottak munkarendje:</w:t>
      </w:r>
    </w:p>
    <w:p w:rsidR="00B862E2" w:rsidRPr="00B01F3D" w:rsidRDefault="00B862E2" w:rsidP="00B862E2">
      <w:pPr>
        <w:pStyle w:val="Listaszerbekezds"/>
        <w:rPr>
          <w:sz w:val="22"/>
          <w:szCs w:val="22"/>
        </w:rPr>
      </w:pPr>
    </w:p>
    <w:p w:rsidR="00D42E86" w:rsidRPr="00B01F3D" w:rsidRDefault="00D42E86" w:rsidP="00D42E86">
      <w:pPr>
        <w:ind w:left="360"/>
        <w:jc w:val="both"/>
        <w:rPr>
          <w:sz w:val="22"/>
          <w:szCs w:val="22"/>
        </w:rPr>
      </w:pPr>
    </w:p>
    <w:p w:rsidR="00D42E86" w:rsidRPr="00B01F3D" w:rsidRDefault="00D42E86" w:rsidP="00D42E86">
      <w:pPr>
        <w:ind w:left="360"/>
        <w:jc w:val="both"/>
        <w:rPr>
          <w:b/>
          <w:sz w:val="22"/>
          <w:szCs w:val="22"/>
        </w:rPr>
      </w:pPr>
      <w:r w:rsidRPr="00B01F3D">
        <w:rPr>
          <w:b/>
          <w:sz w:val="22"/>
          <w:szCs w:val="22"/>
        </w:rPr>
        <w:t>Iskolatitkár:</w:t>
      </w:r>
    </w:p>
    <w:p w:rsidR="00D42E86" w:rsidRPr="00B01F3D" w:rsidRDefault="00D42E86" w:rsidP="00D42E86">
      <w:pPr>
        <w:ind w:left="360"/>
        <w:jc w:val="both"/>
        <w:rPr>
          <w:sz w:val="22"/>
          <w:szCs w:val="22"/>
        </w:rPr>
      </w:pPr>
      <w:r w:rsidRPr="00B01F3D">
        <w:rPr>
          <w:sz w:val="22"/>
          <w:szCs w:val="22"/>
        </w:rPr>
        <w:t xml:space="preserve">hétfő-csütörtök: </w:t>
      </w:r>
      <w:r w:rsidRPr="00B01F3D">
        <w:rPr>
          <w:sz w:val="22"/>
          <w:szCs w:val="22"/>
        </w:rPr>
        <w:tab/>
        <w:t>7</w:t>
      </w:r>
      <w:r w:rsidRPr="00B01F3D">
        <w:rPr>
          <w:sz w:val="22"/>
          <w:szCs w:val="22"/>
          <w:vertAlign w:val="superscript"/>
        </w:rPr>
        <w:t>30</w:t>
      </w:r>
      <w:r w:rsidRPr="00B01F3D">
        <w:rPr>
          <w:sz w:val="22"/>
          <w:szCs w:val="22"/>
        </w:rPr>
        <w:t>-tól 16-ig</w:t>
      </w:r>
    </w:p>
    <w:p w:rsidR="00D42E86" w:rsidRPr="00B01F3D" w:rsidRDefault="00D42E86" w:rsidP="00D42E86">
      <w:pPr>
        <w:ind w:left="360"/>
        <w:jc w:val="both"/>
        <w:rPr>
          <w:sz w:val="22"/>
          <w:szCs w:val="22"/>
        </w:rPr>
      </w:pPr>
      <w:r w:rsidRPr="00B01F3D">
        <w:rPr>
          <w:sz w:val="22"/>
          <w:szCs w:val="22"/>
        </w:rPr>
        <w:t xml:space="preserve">péntek: </w:t>
      </w:r>
      <w:r w:rsidRPr="00B01F3D">
        <w:rPr>
          <w:sz w:val="22"/>
          <w:szCs w:val="22"/>
        </w:rPr>
        <w:tab/>
      </w:r>
      <w:r w:rsidRPr="00B01F3D">
        <w:rPr>
          <w:sz w:val="22"/>
          <w:szCs w:val="22"/>
        </w:rPr>
        <w:tab/>
        <w:t>7</w:t>
      </w:r>
      <w:r w:rsidRPr="00B01F3D">
        <w:rPr>
          <w:sz w:val="22"/>
          <w:szCs w:val="22"/>
          <w:vertAlign w:val="superscript"/>
        </w:rPr>
        <w:t>30</w:t>
      </w:r>
      <w:r w:rsidRPr="00B01F3D">
        <w:rPr>
          <w:sz w:val="22"/>
          <w:szCs w:val="22"/>
        </w:rPr>
        <w:t>-tól 13</w:t>
      </w:r>
      <w:r w:rsidRPr="00B01F3D">
        <w:rPr>
          <w:sz w:val="22"/>
          <w:szCs w:val="22"/>
          <w:vertAlign w:val="superscript"/>
        </w:rPr>
        <w:t>30</w:t>
      </w:r>
      <w:r w:rsidRPr="00B01F3D">
        <w:rPr>
          <w:sz w:val="22"/>
          <w:szCs w:val="22"/>
        </w:rPr>
        <w:t>-ig</w:t>
      </w:r>
    </w:p>
    <w:p w:rsidR="00D42E86" w:rsidRPr="00B01F3D" w:rsidRDefault="00D42E86" w:rsidP="00D42E86">
      <w:pPr>
        <w:ind w:left="360"/>
        <w:jc w:val="both"/>
        <w:rPr>
          <w:sz w:val="22"/>
          <w:szCs w:val="22"/>
        </w:rPr>
      </w:pPr>
    </w:p>
    <w:p w:rsidR="00D42E86" w:rsidRPr="00B01F3D" w:rsidRDefault="00D42E86" w:rsidP="00D42E86">
      <w:pPr>
        <w:ind w:left="360"/>
        <w:jc w:val="both"/>
        <w:rPr>
          <w:b/>
          <w:sz w:val="22"/>
          <w:szCs w:val="22"/>
        </w:rPr>
      </w:pPr>
      <w:r w:rsidRPr="00B01F3D">
        <w:rPr>
          <w:b/>
          <w:sz w:val="22"/>
          <w:szCs w:val="22"/>
        </w:rPr>
        <w:t>Konyhai dolgozók:</w:t>
      </w:r>
    </w:p>
    <w:p w:rsidR="00D42E86" w:rsidRPr="00B01F3D" w:rsidRDefault="00D42E86" w:rsidP="00D42E86">
      <w:pPr>
        <w:ind w:left="360"/>
        <w:jc w:val="both"/>
        <w:rPr>
          <w:sz w:val="22"/>
          <w:szCs w:val="22"/>
        </w:rPr>
      </w:pPr>
      <w:r w:rsidRPr="00B01F3D">
        <w:rPr>
          <w:sz w:val="22"/>
          <w:szCs w:val="22"/>
        </w:rPr>
        <w:t>Munkaidejük havi munkaidőkeretben kerül megállapításra.</w:t>
      </w:r>
    </w:p>
    <w:p w:rsidR="00D42E86" w:rsidRPr="00B01F3D" w:rsidRDefault="00D42E86" w:rsidP="00D42E86">
      <w:pPr>
        <w:ind w:left="360"/>
        <w:jc w:val="both"/>
        <w:rPr>
          <w:sz w:val="22"/>
          <w:szCs w:val="22"/>
        </w:rPr>
      </w:pPr>
    </w:p>
    <w:p w:rsidR="00D42E86" w:rsidRPr="00B01F3D" w:rsidRDefault="00D42E86" w:rsidP="00D42E86">
      <w:pPr>
        <w:ind w:left="360"/>
        <w:jc w:val="both"/>
        <w:rPr>
          <w:b/>
          <w:sz w:val="22"/>
          <w:szCs w:val="22"/>
        </w:rPr>
      </w:pPr>
      <w:r w:rsidRPr="00B01F3D">
        <w:rPr>
          <w:b/>
          <w:sz w:val="22"/>
          <w:szCs w:val="22"/>
        </w:rPr>
        <w:t>Mosodai dolgozók</w:t>
      </w:r>
    </w:p>
    <w:p w:rsidR="00D42E86" w:rsidRPr="00B01F3D" w:rsidRDefault="00D42E86" w:rsidP="00D42E86">
      <w:pPr>
        <w:ind w:left="360"/>
        <w:jc w:val="both"/>
        <w:rPr>
          <w:sz w:val="22"/>
          <w:szCs w:val="22"/>
        </w:rPr>
      </w:pPr>
      <w:r w:rsidRPr="00B01F3D">
        <w:rPr>
          <w:sz w:val="22"/>
          <w:szCs w:val="22"/>
        </w:rPr>
        <w:t>Munkaidejük havi munkaidőkeretben kerül megállapításra.</w:t>
      </w:r>
    </w:p>
    <w:p w:rsidR="00D42E86" w:rsidRPr="00B01F3D" w:rsidRDefault="00D42E86" w:rsidP="00D42E86">
      <w:pPr>
        <w:ind w:left="360"/>
        <w:jc w:val="both"/>
        <w:rPr>
          <w:sz w:val="22"/>
          <w:szCs w:val="22"/>
        </w:rPr>
      </w:pPr>
    </w:p>
    <w:p w:rsidR="00D42E86" w:rsidRPr="00B01F3D" w:rsidRDefault="00D42E86" w:rsidP="00D42E86">
      <w:pPr>
        <w:ind w:left="360"/>
        <w:jc w:val="both"/>
        <w:rPr>
          <w:sz w:val="22"/>
          <w:szCs w:val="22"/>
        </w:rPr>
      </w:pPr>
      <w:r w:rsidRPr="00B01F3D">
        <w:rPr>
          <w:sz w:val="22"/>
          <w:szCs w:val="22"/>
        </w:rPr>
        <w:t>Nem pedagógus munkakörben dolgozók jelenléti ívet vezetnek.</w:t>
      </w:r>
    </w:p>
    <w:p w:rsidR="00D42E86" w:rsidRPr="00B01F3D" w:rsidRDefault="00D42E86" w:rsidP="00D42E86">
      <w:pPr>
        <w:ind w:left="360"/>
        <w:jc w:val="both"/>
        <w:rPr>
          <w:sz w:val="22"/>
          <w:szCs w:val="22"/>
        </w:rPr>
      </w:pPr>
    </w:p>
    <w:p w:rsidR="00D42E86" w:rsidRPr="00B01F3D" w:rsidRDefault="00D42E86" w:rsidP="00D42E86">
      <w:pPr>
        <w:ind w:left="360"/>
        <w:jc w:val="both"/>
        <w:rPr>
          <w:sz w:val="22"/>
          <w:szCs w:val="22"/>
        </w:rPr>
      </w:pPr>
    </w:p>
    <w:p w:rsidR="00D42E86" w:rsidRPr="00B01F3D" w:rsidRDefault="00D42E86" w:rsidP="00D42E86">
      <w:pPr>
        <w:ind w:left="360"/>
        <w:jc w:val="both"/>
        <w:rPr>
          <w:sz w:val="22"/>
          <w:szCs w:val="22"/>
        </w:rPr>
      </w:pPr>
    </w:p>
    <w:p w:rsidR="00D42E86" w:rsidRPr="00B01F3D" w:rsidRDefault="00B862E2" w:rsidP="00B862E2">
      <w:pPr>
        <w:ind w:left="360"/>
        <w:jc w:val="center"/>
        <w:rPr>
          <w:b/>
          <w:sz w:val="22"/>
          <w:szCs w:val="22"/>
        </w:rPr>
      </w:pPr>
      <w:r w:rsidRPr="00B01F3D">
        <w:rPr>
          <w:b/>
          <w:sz w:val="22"/>
          <w:szCs w:val="22"/>
        </w:rPr>
        <w:t>8.</w:t>
      </w:r>
      <w:r w:rsidR="00D42E86" w:rsidRPr="00B01F3D">
        <w:rPr>
          <w:b/>
          <w:sz w:val="22"/>
          <w:szCs w:val="22"/>
        </w:rPr>
        <w:t>Az intézmény növendékeinek munkarendje</w:t>
      </w:r>
    </w:p>
    <w:p w:rsidR="00D42E86" w:rsidRPr="00B01F3D" w:rsidRDefault="00D42E86" w:rsidP="00D42E86">
      <w:pPr>
        <w:ind w:left="360"/>
        <w:jc w:val="center"/>
        <w:rPr>
          <w:b/>
          <w:sz w:val="22"/>
          <w:szCs w:val="22"/>
        </w:rPr>
      </w:pPr>
    </w:p>
    <w:p w:rsidR="00D42E86" w:rsidRPr="00B01F3D" w:rsidRDefault="00D42E86" w:rsidP="00D42E86">
      <w:pPr>
        <w:ind w:left="360"/>
        <w:jc w:val="both"/>
        <w:rPr>
          <w:sz w:val="22"/>
          <w:szCs w:val="22"/>
        </w:rPr>
      </w:pPr>
      <w:r w:rsidRPr="00B01F3D">
        <w:rPr>
          <w:sz w:val="22"/>
          <w:szCs w:val="22"/>
        </w:rPr>
        <w:t>Az intézményi rendszabályok (iskolai és kollégiumi házirend) tartalmazzák a növendékek jogait, és kötelességeit, valamint a tanulók belső munkarendjének részletes szabályozását.</w:t>
      </w:r>
    </w:p>
    <w:p w:rsidR="00D42E86" w:rsidRPr="00B01F3D" w:rsidRDefault="00D42E86" w:rsidP="00D42E86">
      <w:pPr>
        <w:ind w:left="360"/>
        <w:jc w:val="both"/>
        <w:rPr>
          <w:sz w:val="22"/>
          <w:szCs w:val="22"/>
        </w:rPr>
      </w:pPr>
      <w:r w:rsidRPr="00B01F3D">
        <w:rPr>
          <w:sz w:val="22"/>
          <w:szCs w:val="22"/>
        </w:rPr>
        <w:t xml:space="preserve">A házirend betartása a növendékek számára kötelező. Erre elsősorban minden tanuló saját maga, másodsorban a pedagógusok és a többi növendék ügyelnek. (A konyha- és portaszolgálati rend megszervezése a diák önkormányzati vezetők feladata, együttműködve az illetékes osztályfőnökkel illetve csoportnevelővel.) A házirendet – az intézmény vezetőjének </w:t>
      </w:r>
      <w:r w:rsidRPr="00B01F3D">
        <w:rPr>
          <w:sz w:val="22"/>
          <w:szCs w:val="22"/>
        </w:rPr>
        <w:lastRenderedPageBreak/>
        <w:t>előterjesztésére- a nevelőtestület fogadja el, a diákönkormányzat egyetértésével, a fenntartó jóváhagyásával.</w:t>
      </w:r>
    </w:p>
    <w:p w:rsidR="00D42E86" w:rsidRPr="00B01F3D" w:rsidRDefault="00D42E86" w:rsidP="00D42E86">
      <w:pPr>
        <w:ind w:left="360"/>
        <w:jc w:val="both"/>
        <w:rPr>
          <w:sz w:val="22"/>
          <w:szCs w:val="22"/>
        </w:rPr>
      </w:pPr>
      <w:r w:rsidRPr="00B01F3D">
        <w:rPr>
          <w:sz w:val="22"/>
          <w:szCs w:val="22"/>
        </w:rPr>
        <w:t>A tanulók munkarendjét tartalmazó házirend, valamint a diákönkormányzat tevékenységét szabályozó működési szabályzat az SZMSZ melléklete.</w:t>
      </w:r>
    </w:p>
    <w:p w:rsidR="00D42E86" w:rsidRPr="00B01F3D" w:rsidRDefault="00D42E86" w:rsidP="00D42E86">
      <w:pPr>
        <w:ind w:left="360"/>
        <w:jc w:val="both"/>
        <w:rPr>
          <w:sz w:val="22"/>
          <w:szCs w:val="22"/>
        </w:rPr>
      </w:pPr>
    </w:p>
    <w:p w:rsidR="00D42E86" w:rsidRPr="00B01F3D" w:rsidRDefault="00D42E86" w:rsidP="00D42E86">
      <w:pPr>
        <w:ind w:left="360"/>
        <w:jc w:val="both"/>
        <w:rPr>
          <w:sz w:val="22"/>
          <w:szCs w:val="22"/>
        </w:rPr>
      </w:pPr>
    </w:p>
    <w:p w:rsidR="00584AE3" w:rsidRPr="00B01F3D" w:rsidRDefault="00584AE3" w:rsidP="00584AE3">
      <w:pPr>
        <w:jc w:val="both"/>
        <w:rPr>
          <w:sz w:val="22"/>
          <w:szCs w:val="22"/>
        </w:rPr>
      </w:pPr>
    </w:p>
    <w:p w:rsidR="00584AE3" w:rsidRPr="00B01F3D" w:rsidRDefault="00CE3F10" w:rsidP="00584AE3">
      <w:pPr>
        <w:ind w:left="1080"/>
        <w:jc w:val="center"/>
        <w:rPr>
          <w:b/>
          <w:sz w:val="22"/>
          <w:szCs w:val="22"/>
        </w:rPr>
      </w:pPr>
      <w:smartTag w:uri="urn:schemas-microsoft-com:office:smarttags" w:element="metricconverter">
        <w:smartTagPr>
          <w:attr w:name="ProductID" w:val="9. A"/>
        </w:smartTagPr>
        <w:r w:rsidRPr="00B01F3D">
          <w:rPr>
            <w:b/>
            <w:sz w:val="22"/>
            <w:szCs w:val="22"/>
          </w:rPr>
          <w:t>9</w:t>
        </w:r>
        <w:r w:rsidR="00584AE3" w:rsidRPr="00B01F3D">
          <w:rPr>
            <w:b/>
            <w:sz w:val="22"/>
            <w:szCs w:val="22"/>
          </w:rPr>
          <w:t>. A</w:t>
        </w:r>
      </w:smartTag>
      <w:r w:rsidR="00584AE3" w:rsidRPr="00B01F3D">
        <w:rPr>
          <w:b/>
          <w:sz w:val="22"/>
          <w:szCs w:val="22"/>
        </w:rPr>
        <w:t xml:space="preserve"> tanórán kívüli foglalkozások szervezeti formája és rendje</w:t>
      </w:r>
    </w:p>
    <w:p w:rsidR="00584AE3" w:rsidRPr="00B01F3D" w:rsidRDefault="00584AE3" w:rsidP="00584AE3">
      <w:pPr>
        <w:ind w:left="426"/>
        <w:jc w:val="center"/>
        <w:rPr>
          <w:b/>
          <w:sz w:val="22"/>
          <w:szCs w:val="22"/>
        </w:rPr>
      </w:pPr>
    </w:p>
    <w:p w:rsidR="00584AE3" w:rsidRPr="00B01F3D" w:rsidRDefault="00584AE3" w:rsidP="00584AE3">
      <w:pPr>
        <w:ind w:left="426"/>
        <w:jc w:val="both"/>
        <w:rPr>
          <w:sz w:val="22"/>
          <w:szCs w:val="22"/>
        </w:rPr>
      </w:pPr>
      <w:r w:rsidRPr="00B01F3D">
        <w:rPr>
          <w:sz w:val="22"/>
          <w:szCs w:val="22"/>
        </w:rPr>
        <w:t>1. . Az intézmény –a tanórai és kollégiumi kötelező foglalkozások mellett- a tanulók érdeklődése, igényei, szükségletei szerint tanórán és kollégiumi kötelező foglalkozásokon kívüli foglalkozásokat is szervez. (A közoktatási törvény 53. § alapján)</w:t>
      </w:r>
    </w:p>
    <w:p w:rsidR="00584AE3" w:rsidRPr="00B01F3D" w:rsidRDefault="00584AE3" w:rsidP="00584AE3">
      <w:pPr>
        <w:ind w:left="426"/>
        <w:jc w:val="both"/>
        <w:rPr>
          <w:sz w:val="22"/>
          <w:szCs w:val="22"/>
        </w:rPr>
      </w:pPr>
    </w:p>
    <w:p w:rsidR="00584AE3" w:rsidRPr="00B01F3D" w:rsidRDefault="00584AE3" w:rsidP="00584AE3">
      <w:pPr>
        <w:ind w:left="426"/>
        <w:jc w:val="both"/>
        <w:rPr>
          <w:sz w:val="22"/>
          <w:szCs w:val="22"/>
        </w:rPr>
      </w:pPr>
      <w:r w:rsidRPr="00B01F3D">
        <w:rPr>
          <w:sz w:val="22"/>
          <w:szCs w:val="22"/>
        </w:rPr>
        <w:t>2. Az intézményben az alábbi tanórán és kollégiumi kötelező foglalkozásokon kívüli szervezett foglalkozási formák léteznek:</w:t>
      </w:r>
    </w:p>
    <w:p w:rsidR="00584AE3" w:rsidRPr="00B01F3D" w:rsidRDefault="00584AE3" w:rsidP="00584AE3">
      <w:pPr>
        <w:ind w:left="360"/>
        <w:jc w:val="both"/>
        <w:rPr>
          <w:sz w:val="22"/>
          <w:szCs w:val="22"/>
        </w:rPr>
      </w:pPr>
      <w:r w:rsidRPr="00B01F3D">
        <w:rPr>
          <w:sz w:val="22"/>
          <w:szCs w:val="22"/>
        </w:rPr>
        <w:tab/>
        <w:t>-szakkörök,</w:t>
      </w:r>
    </w:p>
    <w:p w:rsidR="00584AE3" w:rsidRPr="00B01F3D" w:rsidRDefault="00584AE3" w:rsidP="00584AE3">
      <w:pPr>
        <w:ind w:left="360"/>
        <w:jc w:val="both"/>
        <w:rPr>
          <w:sz w:val="22"/>
          <w:szCs w:val="22"/>
        </w:rPr>
      </w:pPr>
      <w:r w:rsidRPr="00B01F3D">
        <w:rPr>
          <w:sz w:val="22"/>
          <w:szCs w:val="22"/>
        </w:rPr>
        <w:tab/>
        <w:t>-sportkör,</w:t>
      </w:r>
    </w:p>
    <w:p w:rsidR="00584AE3" w:rsidRPr="00B01F3D" w:rsidRDefault="00584AE3" w:rsidP="00584AE3">
      <w:pPr>
        <w:ind w:left="360"/>
        <w:jc w:val="both"/>
        <w:rPr>
          <w:sz w:val="22"/>
          <w:szCs w:val="22"/>
        </w:rPr>
      </w:pPr>
      <w:r w:rsidRPr="00B01F3D">
        <w:rPr>
          <w:sz w:val="22"/>
          <w:szCs w:val="22"/>
        </w:rPr>
        <w:tab/>
        <w:t>-énekkar,</w:t>
      </w:r>
    </w:p>
    <w:p w:rsidR="00584AE3" w:rsidRPr="00B01F3D" w:rsidRDefault="00584AE3" w:rsidP="00584AE3">
      <w:pPr>
        <w:ind w:left="360"/>
        <w:jc w:val="both"/>
        <w:rPr>
          <w:sz w:val="22"/>
          <w:szCs w:val="22"/>
        </w:rPr>
      </w:pPr>
      <w:r w:rsidRPr="00B01F3D">
        <w:rPr>
          <w:sz w:val="22"/>
          <w:szCs w:val="22"/>
        </w:rPr>
        <w:tab/>
        <w:t>-korrepetálás,</w:t>
      </w:r>
    </w:p>
    <w:p w:rsidR="00584AE3" w:rsidRPr="00B01F3D" w:rsidRDefault="00584AE3" w:rsidP="00584AE3">
      <w:pPr>
        <w:ind w:left="360"/>
        <w:jc w:val="both"/>
        <w:rPr>
          <w:sz w:val="22"/>
          <w:szCs w:val="22"/>
        </w:rPr>
      </w:pPr>
      <w:r w:rsidRPr="00B01F3D">
        <w:rPr>
          <w:sz w:val="22"/>
          <w:szCs w:val="22"/>
        </w:rPr>
        <w:tab/>
        <w:t>-tanulmányi, szakmai és sportversenyek,</w:t>
      </w:r>
    </w:p>
    <w:p w:rsidR="00584AE3" w:rsidRPr="00B01F3D" w:rsidRDefault="00584AE3" w:rsidP="00584AE3">
      <w:pPr>
        <w:ind w:left="360"/>
        <w:jc w:val="both"/>
        <w:rPr>
          <w:sz w:val="22"/>
          <w:szCs w:val="22"/>
        </w:rPr>
      </w:pPr>
      <w:r w:rsidRPr="00B01F3D">
        <w:rPr>
          <w:sz w:val="22"/>
          <w:szCs w:val="22"/>
        </w:rPr>
        <w:tab/>
        <w:t>-könyvtári foglalkozás,</w:t>
      </w:r>
    </w:p>
    <w:p w:rsidR="00584AE3" w:rsidRPr="00B01F3D" w:rsidRDefault="00584AE3" w:rsidP="00584AE3">
      <w:pPr>
        <w:ind w:left="360"/>
        <w:jc w:val="both"/>
        <w:rPr>
          <w:sz w:val="22"/>
          <w:szCs w:val="22"/>
        </w:rPr>
      </w:pPr>
      <w:r w:rsidRPr="00B01F3D">
        <w:rPr>
          <w:sz w:val="22"/>
          <w:szCs w:val="22"/>
        </w:rPr>
        <w:tab/>
        <w:t>-kulturális rendezvények,</w:t>
      </w:r>
    </w:p>
    <w:p w:rsidR="00584AE3" w:rsidRPr="00B01F3D" w:rsidRDefault="00584AE3" w:rsidP="00584AE3">
      <w:pPr>
        <w:ind w:left="360"/>
        <w:jc w:val="both"/>
        <w:rPr>
          <w:sz w:val="22"/>
          <w:szCs w:val="22"/>
        </w:rPr>
      </w:pPr>
      <w:r w:rsidRPr="00B01F3D">
        <w:rPr>
          <w:sz w:val="22"/>
          <w:szCs w:val="22"/>
        </w:rPr>
        <w:tab/>
        <w:t>-logopédiai foglalkozás,</w:t>
      </w:r>
    </w:p>
    <w:p w:rsidR="00584AE3" w:rsidRPr="00B01F3D" w:rsidRDefault="00584AE3" w:rsidP="00584AE3">
      <w:pPr>
        <w:ind w:left="360"/>
        <w:jc w:val="both"/>
        <w:rPr>
          <w:sz w:val="22"/>
          <w:szCs w:val="22"/>
        </w:rPr>
      </w:pPr>
      <w:r w:rsidRPr="00B01F3D">
        <w:rPr>
          <w:sz w:val="22"/>
          <w:szCs w:val="22"/>
        </w:rPr>
        <w:tab/>
        <w:t>-pszichológiai vizsgálat,</w:t>
      </w:r>
    </w:p>
    <w:p w:rsidR="00584AE3" w:rsidRPr="00B01F3D" w:rsidRDefault="00584AE3" w:rsidP="00584AE3">
      <w:pPr>
        <w:ind w:left="360"/>
        <w:jc w:val="both"/>
        <w:rPr>
          <w:sz w:val="22"/>
          <w:szCs w:val="22"/>
        </w:rPr>
      </w:pPr>
      <w:r w:rsidRPr="00B01F3D">
        <w:rPr>
          <w:sz w:val="22"/>
          <w:szCs w:val="22"/>
        </w:rPr>
        <w:tab/>
        <w:t>-gyógytestnevelés.</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A fenti foglalkozások helyét és időtartamát az igazgatóhelyettesek rögzítik a tanórán kívüli órarendben.</w:t>
      </w:r>
    </w:p>
    <w:p w:rsidR="00584AE3" w:rsidRPr="00B01F3D" w:rsidRDefault="00584AE3" w:rsidP="00584AE3">
      <w:pPr>
        <w:ind w:left="360"/>
        <w:jc w:val="both"/>
        <w:rPr>
          <w:sz w:val="22"/>
          <w:szCs w:val="22"/>
        </w:rPr>
      </w:pPr>
      <w:r w:rsidRPr="00B01F3D">
        <w:rPr>
          <w:sz w:val="22"/>
          <w:szCs w:val="22"/>
        </w:rPr>
        <w:t>-Intézményünk növendékei a szülő (gondviselő) kérésére az osztályfőnök és a csoportnevelő hozzájárulásával látogathatják más intézmények szakköreit, járhatnak egyesületbe sportolni.</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-Szakköröket a magasabb szintű képzés, valamint új területek megismerésének igényével a tanulók érdeklődésétől függően indít az intézmény. A szakkörök vezetőit az igazgató bízza meg. A foglalkozások előre meghatározott tematika alapján történnek, erről, valamint a látogatottságról, szakköri naplót kell vezetni. A szakkör vezetője felelős a szakkör működéséért. A szakköri aktivitás tükröződhet a tanuló szorgalom és szaktárgyi osztályzatában. A szakköröket fel kell tüntetni az éves munkatervben és a tantárgyfelosztásban, a működés alapfeltételeit az intézmény költségvetésében biztosítani kell.</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-Az iskola énekkara a tantárgy felosztásban meghatározott időkeretben működik. Vezetője az igazgató által megbízott kórusvezető tanár. Az énekkar biztosítja az iskolai ünnepélyek és rendezvények zenei programját.</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-A korrepetálások célja az alapképességek fejlesztése és a tantervi követelményekhez való felzárkóztatás. A korrepetálást az igazgató által megbízott pedagógus tartja. Az alsó tagozat korrepetálásai órarendbe illesztett időpontban, a tárgyat tanító javaslatára, kötelező jelleggel történnek. A felső tagozaton a korrepetálás differenciált foglalkoztatással, egyes tanulókra vonatkozóan kötelező jelleggel, a szaktanárok javaslatára történik.</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-A tanulmányi, szakmai és sportversenyeken való részvétel a kiemelkedő teljesítmények függvényében lehetséges. A tanulók az intézményi, gyermekvédelmi hálózati, a települési és országos meghirdetésű versenyeken vehetnek részt, szaktanári felkészítést igénybe véve.</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lastRenderedPageBreak/>
        <w:t>-Az intézmény könyvtára minden tanítási napon nyitvatartási idejében, valamint a könyvtári tanórákon áll a tanulók és a pedagógusok rendelkezésére. Használati rendjéről a könyvtár működési szabályzata rendelkezik.</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-Logopédiai foglalkozásra felmérés alapján, a logopédus osztja be a tanulókat, azokon a részvétel kötelező.</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-Pszichológiai vizsgálatot maguk a tanulók, ill. a velük foglalkozó pedagógusok vagy a szülők (gondviselők) kérhetnek.</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-Vallásoktatásra intézményünk a szülő (gondviselő) írásbeli kérése alapján lehetőséget biztosít.</w:t>
      </w:r>
    </w:p>
    <w:p w:rsidR="00584AE3" w:rsidRPr="00B01F3D" w:rsidRDefault="00584AE3" w:rsidP="00584AE3">
      <w:pPr>
        <w:ind w:left="360"/>
        <w:jc w:val="both"/>
        <w:rPr>
          <w:sz w:val="22"/>
          <w:szCs w:val="22"/>
        </w:rPr>
      </w:pPr>
    </w:p>
    <w:p w:rsidR="00584AE3" w:rsidRPr="00B01F3D" w:rsidRDefault="00584AE3" w:rsidP="00584AE3">
      <w:pPr>
        <w:ind w:left="360"/>
        <w:jc w:val="center"/>
        <w:rPr>
          <w:b/>
          <w:sz w:val="22"/>
          <w:szCs w:val="22"/>
        </w:rPr>
      </w:pPr>
      <w:r w:rsidRPr="00B01F3D">
        <w:rPr>
          <w:b/>
          <w:sz w:val="22"/>
          <w:szCs w:val="22"/>
        </w:rPr>
        <w:t>10.Az intézményben tartózkodás rendje.</w:t>
      </w:r>
    </w:p>
    <w:p w:rsidR="00584AE3" w:rsidRPr="00B01F3D" w:rsidRDefault="00584AE3" w:rsidP="00584AE3">
      <w:pPr>
        <w:ind w:left="360"/>
        <w:jc w:val="center"/>
        <w:rPr>
          <w:b/>
          <w:sz w:val="22"/>
          <w:szCs w:val="22"/>
        </w:rPr>
      </w:pPr>
    </w:p>
    <w:p w:rsidR="00584AE3" w:rsidRPr="00B01F3D" w:rsidRDefault="00584AE3" w:rsidP="00584AE3">
      <w:pPr>
        <w:ind w:left="360"/>
        <w:jc w:val="both"/>
        <w:rPr>
          <w:sz w:val="22"/>
          <w:szCs w:val="22"/>
        </w:rPr>
      </w:pPr>
      <w:r w:rsidRPr="00B01F3D">
        <w:rPr>
          <w:sz w:val="22"/>
          <w:szCs w:val="22"/>
        </w:rPr>
        <w:t>Az intézmény nyitvatartása:</w:t>
      </w:r>
    </w:p>
    <w:p w:rsidR="00584AE3" w:rsidRPr="00B01F3D" w:rsidRDefault="00584AE3" w:rsidP="00584AE3">
      <w:pPr>
        <w:ind w:left="360"/>
        <w:jc w:val="both"/>
        <w:rPr>
          <w:sz w:val="22"/>
          <w:szCs w:val="22"/>
        </w:rPr>
      </w:pPr>
      <w:r w:rsidRPr="00B01F3D">
        <w:rPr>
          <w:sz w:val="22"/>
          <w:szCs w:val="22"/>
        </w:rPr>
        <w:t>Az intézmény szorgalmi időszakban nyitva tart, csak a nyári tanítási szünetben zár be.</w:t>
      </w:r>
    </w:p>
    <w:p w:rsidR="00584AE3" w:rsidRPr="00B01F3D" w:rsidRDefault="00584AE3" w:rsidP="00584AE3">
      <w:pPr>
        <w:ind w:left="360"/>
        <w:jc w:val="both"/>
        <w:rPr>
          <w:sz w:val="22"/>
          <w:szCs w:val="22"/>
        </w:rPr>
      </w:pPr>
      <w:r w:rsidRPr="00B01F3D">
        <w:rPr>
          <w:sz w:val="22"/>
          <w:szCs w:val="22"/>
        </w:rPr>
        <w:t>A szülőknek a térítési díj befizetésekor kell jelezniük, hogy a következő hónap mely hétvégi, illetve ünnepnapjaira kérnek gyermekük számára ügyeletet.</w:t>
      </w:r>
    </w:p>
    <w:p w:rsidR="00584AE3" w:rsidRPr="00B01F3D" w:rsidRDefault="00584AE3" w:rsidP="00584AE3">
      <w:pPr>
        <w:ind w:left="360"/>
        <w:jc w:val="both"/>
        <w:rPr>
          <w:sz w:val="22"/>
          <w:szCs w:val="22"/>
        </w:rPr>
      </w:pPr>
      <w:r w:rsidRPr="00B01F3D">
        <w:rPr>
          <w:sz w:val="22"/>
          <w:szCs w:val="22"/>
        </w:rPr>
        <w:t>Az ügyeletet nem kérők pénteken 15</w:t>
      </w:r>
      <w:r w:rsidRPr="00B01F3D">
        <w:rPr>
          <w:sz w:val="22"/>
          <w:szCs w:val="22"/>
          <w:vertAlign w:val="superscript"/>
        </w:rPr>
        <w:t>30</w:t>
      </w:r>
      <w:r w:rsidRPr="00B01F3D">
        <w:rPr>
          <w:sz w:val="22"/>
          <w:szCs w:val="22"/>
        </w:rPr>
        <w:t xml:space="preserve"> és 18</w:t>
      </w:r>
      <w:r w:rsidRPr="00B01F3D">
        <w:rPr>
          <w:sz w:val="22"/>
          <w:szCs w:val="22"/>
          <w:vertAlign w:val="superscript"/>
        </w:rPr>
        <w:t>00</w:t>
      </w:r>
      <w:r w:rsidRPr="00B01F3D">
        <w:rPr>
          <w:sz w:val="22"/>
          <w:szCs w:val="22"/>
        </w:rPr>
        <w:t xml:space="preserve"> között távozhatnak haza. Visszaérkezni vasárnap 18</w:t>
      </w:r>
      <w:r w:rsidRPr="00B01F3D">
        <w:rPr>
          <w:sz w:val="22"/>
          <w:szCs w:val="22"/>
          <w:vertAlign w:val="superscript"/>
        </w:rPr>
        <w:t>00</w:t>
      </w:r>
      <w:r w:rsidRPr="00B01F3D">
        <w:rPr>
          <w:sz w:val="22"/>
          <w:szCs w:val="22"/>
        </w:rPr>
        <w:t xml:space="preserve"> és 20</w:t>
      </w:r>
      <w:r w:rsidRPr="00B01F3D">
        <w:rPr>
          <w:sz w:val="22"/>
          <w:szCs w:val="22"/>
          <w:vertAlign w:val="superscript"/>
        </w:rPr>
        <w:t>00</w:t>
      </w:r>
      <w:r w:rsidRPr="00B01F3D">
        <w:rPr>
          <w:sz w:val="22"/>
          <w:szCs w:val="22"/>
        </w:rPr>
        <w:t xml:space="preserve"> között, illetve hétfőn 6</w:t>
      </w:r>
      <w:r w:rsidRPr="00B01F3D">
        <w:rPr>
          <w:sz w:val="22"/>
          <w:szCs w:val="22"/>
          <w:vertAlign w:val="superscript"/>
        </w:rPr>
        <w:t>00</w:t>
      </w:r>
      <w:r w:rsidRPr="00B01F3D">
        <w:rPr>
          <w:sz w:val="22"/>
          <w:szCs w:val="22"/>
        </w:rPr>
        <w:t xml:space="preserve"> és 7</w:t>
      </w:r>
      <w:r w:rsidRPr="00B01F3D">
        <w:rPr>
          <w:sz w:val="22"/>
          <w:szCs w:val="22"/>
          <w:vertAlign w:val="superscript"/>
        </w:rPr>
        <w:t>00</w:t>
      </w:r>
      <w:r w:rsidRPr="00B01F3D">
        <w:rPr>
          <w:sz w:val="22"/>
          <w:szCs w:val="22"/>
        </w:rPr>
        <w:t xml:space="preserve"> óra között lehet.</w:t>
      </w:r>
    </w:p>
    <w:p w:rsidR="00584AE3" w:rsidRPr="00B01F3D" w:rsidRDefault="00584AE3" w:rsidP="00584AE3">
      <w:pPr>
        <w:ind w:left="360"/>
        <w:jc w:val="both"/>
        <w:rPr>
          <w:sz w:val="22"/>
          <w:szCs w:val="22"/>
        </w:rPr>
      </w:pPr>
      <w:r w:rsidRPr="00B01F3D">
        <w:rPr>
          <w:sz w:val="22"/>
          <w:szCs w:val="22"/>
        </w:rPr>
        <w:t>Aki igénybe veszi a hét végi ügyeletet, annak számára a gondviselőnek kell gondoskodni szükségszerinti tiszta ruháról. Hét végi ügyeletre akkor van lehetőség, ha azt legalább 15 fő kéri.</w:t>
      </w:r>
    </w:p>
    <w:p w:rsidR="00584AE3" w:rsidRPr="00B01F3D" w:rsidRDefault="00584AE3" w:rsidP="00584AE3">
      <w:pPr>
        <w:ind w:left="360"/>
        <w:jc w:val="both"/>
        <w:rPr>
          <w:sz w:val="22"/>
          <w:szCs w:val="22"/>
        </w:rPr>
      </w:pPr>
    </w:p>
    <w:p w:rsidR="00584AE3" w:rsidRPr="00B01F3D" w:rsidRDefault="00584AE3" w:rsidP="00584AE3">
      <w:pPr>
        <w:ind w:left="360"/>
        <w:jc w:val="both"/>
        <w:rPr>
          <w:sz w:val="22"/>
          <w:szCs w:val="22"/>
        </w:rPr>
      </w:pPr>
      <w:r w:rsidRPr="00B01F3D">
        <w:rPr>
          <w:sz w:val="22"/>
          <w:szCs w:val="22"/>
        </w:rPr>
        <w:t>A kollégisták vendéget a magasföldszinti portánál fogadhatnak szabadidejükben. A kollégisták felelősséggel tartoznak a hozzájuk érkező vendégek magatartásáért. A vendégek a szobákba csak a nevelő külön engedélyével mehetnek be.</w:t>
      </w:r>
    </w:p>
    <w:p w:rsidR="00584AE3" w:rsidRPr="00B01F3D" w:rsidRDefault="00584AE3" w:rsidP="00584AE3">
      <w:pPr>
        <w:ind w:left="360"/>
        <w:jc w:val="both"/>
        <w:rPr>
          <w:sz w:val="22"/>
          <w:szCs w:val="22"/>
        </w:rPr>
      </w:pPr>
      <w:r w:rsidRPr="00B01F3D">
        <w:rPr>
          <w:sz w:val="22"/>
          <w:szCs w:val="22"/>
        </w:rPr>
        <w:t>A rendbontást okozó és a házirendet be nem tartó látogatót a kollégium igazgatója határozott vagy határozatlan időre kitilthatja a kollégium épületéből</w:t>
      </w:r>
    </w:p>
    <w:p w:rsidR="00584AE3" w:rsidRPr="00B01F3D" w:rsidRDefault="00584AE3" w:rsidP="00584AE3">
      <w:pPr>
        <w:ind w:left="360"/>
        <w:jc w:val="both"/>
        <w:rPr>
          <w:sz w:val="22"/>
          <w:szCs w:val="22"/>
        </w:rPr>
      </w:pPr>
    </w:p>
    <w:p w:rsidR="00D42E86" w:rsidRPr="00B01F3D" w:rsidRDefault="00D42E86" w:rsidP="00D42E86">
      <w:pPr>
        <w:ind w:left="360"/>
        <w:jc w:val="both"/>
        <w:rPr>
          <w:sz w:val="22"/>
          <w:szCs w:val="22"/>
        </w:rPr>
      </w:pPr>
    </w:p>
    <w:p w:rsidR="00D42E86" w:rsidRPr="00B01F3D" w:rsidRDefault="00D42E86" w:rsidP="00D42E86">
      <w:pPr>
        <w:ind w:left="360"/>
        <w:jc w:val="both"/>
        <w:rPr>
          <w:sz w:val="22"/>
          <w:szCs w:val="22"/>
        </w:rPr>
      </w:pPr>
    </w:p>
    <w:p w:rsidR="00D42E86" w:rsidRPr="00B01F3D" w:rsidRDefault="00CE3F10" w:rsidP="00B862E2">
      <w:pPr>
        <w:ind w:left="360"/>
        <w:jc w:val="center"/>
        <w:rPr>
          <w:b/>
          <w:sz w:val="22"/>
          <w:szCs w:val="22"/>
        </w:rPr>
      </w:pPr>
      <w:r w:rsidRPr="00B01F3D">
        <w:rPr>
          <w:b/>
          <w:sz w:val="22"/>
          <w:szCs w:val="22"/>
        </w:rPr>
        <w:t>11</w:t>
      </w:r>
      <w:r w:rsidR="00B862E2" w:rsidRPr="00B01F3D">
        <w:rPr>
          <w:b/>
          <w:sz w:val="22"/>
          <w:szCs w:val="22"/>
        </w:rPr>
        <w:t>.</w:t>
      </w:r>
      <w:r w:rsidR="00D42E86" w:rsidRPr="00B01F3D">
        <w:rPr>
          <w:b/>
          <w:sz w:val="22"/>
          <w:szCs w:val="22"/>
        </w:rPr>
        <w:t>A pedagógiai munka belső ellenőrzésének rendje</w:t>
      </w:r>
    </w:p>
    <w:p w:rsidR="00D42E86" w:rsidRPr="00B01F3D" w:rsidRDefault="00D42E86" w:rsidP="00D42E86">
      <w:pPr>
        <w:ind w:left="360"/>
        <w:jc w:val="center"/>
        <w:rPr>
          <w:b/>
          <w:sz w:val="22"/>
          <w:szCs w:val="22"/>
        </w:rPr>
      </w:pPr>
    </w:p>
    <w:p w:rsidR="00D42E86" w:rsidRPr="00B01F3D" w:rsidRDefault="00D42E86" w:rsidP="00395EC6">
      <w:pPr>
        <w:numPr>
          <w:ilvl w:val="0"/>
          <w:numId w:val="11"/>
        </w:numPr>
        <w:jc w:val="both"/>
        <w:rPr>
          <w:sz w:val="22"/>
          <w:szCs w:val="22"/>
        </w:rPr>
      </w:pPr>
      <w:r w:rsidRPr="00B01F3D">
        <w:rPr>
          <w:sz w:val="22"/>
          <w:szCs w:val="22"/>
        </w:rPr>
        <w:t>A nevelő oktató munka belső ellenőrzése a tanítási órákra, a tanulószobai foglalkozásokra, a szabadidős tevékenységre, és minden egyéb intézményi keretben tartott foglalkozásra kiterjed.</w:t>
      </w:r>
    </w:p>
    <w:p w:rsidR="00D42E86" w:rsidRPr="00B01F3D" w:rsidRDefault="00D42E86" w:rsidP="00395EC6">
      <w:pPr>
        <w:numPr>
          <w:ilvl w:val="0"/>
          <w:numId w:val="11"/>
        </w:numPr>
        <w:jc w:val="both"/>
        <w:rPr>
          <w:sz w:val="22"/>
          <w:szCs w:val="22"/>
        </w:rPr>
      </w:pPr>
      <w:r w:rsidRPr="00B01F3D">
        <w:rPr>
          <w:sz w:val="22"/>
          <w:szCs w:val="22"/>
        </w:rPr>
        <w:t>A belső ellenőrzés megszervezéséért és hatékony működtetéséért az igazgató a felelős. A munka hatékony elvégzése érdekében az igazgató a helyettesek véleményét kikérve félévente ellenőrzési tervet készít, azt a munkaközösség vezetőkkel ismerteti.</w:t>
      </w:r>
    </w:p>
    <w:p w:rsidR="00D42E86" w:rsidRPr="00B01F3D" w:rsidRDefault="00D42E86" w:rsidP="00395EC6">
      <w:pPr>
        <w:numPr>
          <w:ilvl w:val="0"/>
          <w:numId w:val="11"/>
        </w:numPr>
        <w:jc w:val="both"/>
        <w:rPr>
          <w:sz w:val="22"/>
          <w:szCs w:val="22"/>
        </w:rPr>
      </w:pPr>
      <w:r w:rsidRPr="00B01F3D">
        <w:rPr>
          <w:sz w:val="22"/>
          <w:szCs w:val="22"/>
        </w:rPr>
        <w:t>Az ellenőrzés módszerei:</w:t>
      </w:r>
    </w:p>
    <w:p w:rsidR="00D42E86" w:rsidRPr="00B01F3D" w:rsidRDefault="00D42E86" w:rsidP="00B862E2">
      <w:pPr>
        <w:tabs>
          <w:tab w:val="left" w:pos="426"/>
        </w:tabs>
        <w:ind w:left="720"/>
        <w:jc w:val="both"/>
        <w:rPr>
          <w:sz w:val="22"/>
          <w:szCs w:val="22"/>
        </w:rPr>
      </w:pPr>
      <w:r w:rsidRPr="00B01F3D">
        <w:rPr>
          <w:sz w:val="22"/>
          <w:szCs w:val="22"/>
        </w:rPr>
        <w:t>-a tanítási órák, tanulószobai foglalkozások, a tanórán kí</w:t>
      </w:r>
      <w:r w:rsidR="005733B2" w:rsidRPr="00B01F3D">
        <w:rPr>
          <w:sz w:val="22"/>
          <w:szCs w:val="22"/>
        </w:rPr>
        <w:t xml:space="preserve">vüli szabadidős foglalkozások </w:t>
      </w:r>
      <w:r w:rsidRPr="00B01F3D">
        <w:rPr>
          <w:sz w:val="22"/>
          <w:szCs w:val="22"/>
        </w:rPr>
        <w:t>látogatása,</w:t>
      </w:r>
    </w:p>
    <w:p w:rsidR="00D42E86" w:rsidRPr="00B01F3D" w:rsidRDefault="00D42E86" w:rsidP="00D42E86">
      <w:pPr>
        <w:ind w:left="360"/>
        <w:jc w:val="both"/>
        <w:rPr>
          <w:sz w:val="22"/>
          <w:szCs w:val="22"/>
        </w:rPr>
      </w:pPr>
      <w:r w:rsidRPr="00B01F3D">
        <w:rPr>
          <w:sz w:val="22"/>
          <w:szCs w:val="22"/>
        </w:rPr>
        <w:tab/>
        <w:t>-írásos dokumentumok vizsgálata,</w:t>
      </w:r>
    </w:p>
    <w:p w:rsidR="00D42E86" w:rsidRPr="00B01F3D" w:rsidRDefault="00D42E86" w:rsidP="00D42E86">
      <w:pPr>
        <w:ind w:left="360"/>
        <w:jc w:val="both"/>
        <w:rPr>
          <w:sz w:val="22"/>
          <w:szCs w:val="22"/>
        </w:rPr>
      </w:pPr>
      <w:r w:rsidRPr="00B01F3D">
        <w:rPr>
          <w:sz w:val="22"/>
          <w:szCs w:val="22"/>
        </w:rPr>
        <w:tab/>
        <w:t>-tanulói munkák vizsgálata,</w:t>
      </w:r>
    </w:p>
    <w:p w:rsidR="00D42E86" w:rsidRPr="00B01F3D" w:rsidRDefault="00D42E86" w:rsidP="00D42E86">
      <w:pPr>
        <w:ind w:left="360"/>
        <w:jc w:val="both"/>
        <w:rPr>
          <w:sz w:val="22"/>
          <w:szCs w:val="22"/>
        </w:rPr>
      </w:pPr>
      <w:r w:rsidRPr="00B01F3D">
        <w:rPr>
          <w:sz w:val="22"/>
          <w:szCs w:val="22"/>
        </w:rPr>
        <w:tab/>
        <w:t>-beszámoltatás</w:t>
      </w:r>
    </w:p>
    <w:p w:rsidR="00D42E86" w:rsidRPr="00B01F3D" w:rsidRDefault="00D42E86" w:rsidP="00D42E86">
      <w:pPr>
        <w:ind w:left="360"/>
        <w:jc w:val="both"/>
        <w:rPr>
          <w:sz w:val="22"/>
          <w:szCs w:val="22"/>
        </w:rPr>
      </w:pPr>
    </w:p>
    <w:p w:rsidR="00D42E86" w:rsidRPr="00B01F3D" w:rsidRDefault="00D42E86" w:rsidP="00D42E86">
      <w:pPr>
        <w:ind w:left="360"/>
        <w:jc w:val="both"/>
        <w:rPr>
          <w:sz w:val="22"/>
          <w:szCs w:val="22"/>
        </w:rPr>
      </w:pPr>
    </w:p>
    <w:p w:rsidR="00D42E86" w:rsidRPr="00B01F3D" w:rsidRDefault="00D42E86" w:rsidP="00395EC6">
      <w:pPr>
        <w:numPr>
          <w:ilvl w:val="0"/>
          <w:numId w:val="11"/>
        </w:numPr>
        <w:jc w:val="both"/>
        <w:rPr>
          <w:sz w:val="22"/>
          <w:szCs w:val="22"/>
        </w:rPr>
      </w:pPr>
      <w:r w:rsidRPr="00B01F3D">
        <w:rPr>
          <w:sz w:val="22"/>
          <w:szCs w:val="22"/>
        </w:rPr>
        <w:t>Az ellenőrzés tapasztalatait a pedagógusokkal egyénileg, szükség esetén a munkaközösség tagjaival meg kell beszélni.</w:t>
      </w:r>
    </w:p>
    <w:p w:rsidR="00D42E86" w:rsidRPr="00B01F3D" w:rsidRDefault="00D42E86" w:rsidP="00395EC6">
      <w:pPr>
        <w:numPr>
          <w:ilvl w:val="0"/>
          <w:numId w:val="11"/>
        </w:numPr>
        <w:jc w:val="both"/>
        <w:rPr>
          <w:sz w:val="22"/>
          <w:szCs w:val="22"/>
        </w:rPr>
      </w:pPr>
      <w:r w:rsidRPr="00B01F3D">
        <w:rPr>
          <w:sz w:val="22"/>
          <w:szCs w:val="22"/>
        </w:rPr>
        <w:t>Az általánosítható tapasztalatokat nevelőtestületi értekezleten összegezni és értékelni kell.</w:t>
      </w:r>
    </w:p>
    <w:p w:rsidR="00D42E86" w:rsidRPr="00B01F3D" w:rsidRDefault="00D42E86" w:rsidP="00D42E86">
      <w:pPr>
        <w:ind w:left="360"/>
        <w:jc w:val="both"/>
        <w:rPr>
          <w:sz w:val="22"/>
          <w:szCs w:val="22"/>
        </w:rPr>
      </w:pPr>
    </w:p>
    <w:p w:rsidR="008739C7" w:rsidRPr="00B01F3D" w:rsidRDefault="00B862E2" w:rsidP="00B862E2">
      <w:pPr>
        <w:ind w:left="360"/>
        <w:jc w:val="center"/>
        <w:rPr>
          <w:b/>
          <w:sz w:val="22"/>
          <w:szCs w:val="22"/>
        </w:rPr>
      </w:pPr>
      <w:r w:rsidRPr="00B01F3D">
        <w:rPr>
          <w:b/>
          <w:sz w:val="22"/>
          <w:szCs w:val="22"/>
        </w:rPr>
        <w:t>1</w:t>
      </w:r>
      <w:r w:rsidR="00CE3F10" w:rsidRPr="00B01F3D">
        <w:rPr>
          <w:b/>
          <w:sz w:val="22"/>
          <w:szCs w:val="22"/>
        </w:rPr>
        <w:t>2</w:t>
      </w:r>
      <w:r w:rsidRPr="00B01F3D">
        <w:rPr>
          <w:b/>
          <w:sz w:val="22"/>
          <w:szCs w:val="22"/>
        </w:rPr>
        <w:t>.</w:t>
      </w:r>
      <w:r w:rsidR="008739C7" w:rsidRPr="00B01F3D">
        <w:rPr>
          <w:b/>
          <w:sz w:val="22"/>
          <w:szCs w:val="22"/>
        </w:rPr>
        <w:t>Ünnepélyek</w:t>
      </w:r>
    </w:p>
    <w:p w:rsidR="008739C7" w:rsidRPr="00B01F3D" w:rsidRDefault="008739C7">
      <w:pPr>
        <w:ind w:left="360"/>
        <w:jc w:val="center"/>
        <w:rPr>
          <w:b/>
          <w:sz w:val="22"/>
          <w:szCs w:val="22"/>
        </w:rPr>
      </w:pPr>
    </w:p>
    <w:p w:rsidR="008739C7" w:rsidRPr="00B01F3D" w:rsidRDefault="008739C7">
      <w:pPr>
        <w:ind w:left="360"/>
        <w:jc w:val="both"/>
        <w:rPr>
          <w:sz w:val="22"/>
          <w:szCs w:val="22"/>
        </w:rPr>
      </w:pPr>
      <w:r w:rsidRPr="00B01F3D">
        <w:rPr>
          <w:sz w:val="22"/>
          <w:szCs w:val="22"/>
        </w:rPr>
        <w:t xml:space="preserve">Az intézményi rendezvényekre (ünnepélyekre, tanulmányi és sportrendezvényekre) való megfelelő színvonalú felkészítés és felkészülés a pedagógusok és a tanulók számára egyenletes, </w:t>
      </w:r>
      <w:r w:rsidRPr="00B01F3D">
        <w:rPr>
          <w:sz w:val="22"/>
          <w:szCs w:val="22"/>
        </w:rPr>
        <w:lastRenderedPageBreak/>
        <w:t>képességeket és a rátermettséget figyelembevevő terhelést kell, hogy adjon. Az intézményi szintű ünnepélyeken, rendezvényeken a pedagógusok és a tanulók jelenléte kötelező, az alkalomhoz illő öltözékben.</w:t>
      </w:r>
    </w:p>
    <w:p w:rsidR="008739C7" w:rsidRPr="00B01F3D" w:rsidRDefault="008739C7">
      <w:pPr>
        <w:ind w:left="360"/>
        <w:jc w:val="both"/>
        <w:rPr>
          <w:sz w:val="22"/>
          <w:szCs w:val="22"/>
        </w:rPr>
      </w:pPr>
      <w:r w:rsidRPr="00B01F3D">
        <w:rPr>
          <w:sz w:val="22"/>
          <w:szCs w:val="22"/>
        </w:rPr>
        <w:t>Az intézményben meg kell emlékezni a tanév rendje rendeletben megjelölt évfordulókról.</w:t>
      </w:r>
    </w:p>
    <w:p w:rsidR="008739C7" w:rsidRPr="00B01F3D" w:rsidRDefault="008739C7">
      <w:pPr>
        <w:ind w:left="360"/>
        <w:jc w:val="both"/>
        <w:rPr>
          <w:sz w:val="22"/>
          <w:szCs w:val="22"/>
        </w:rPr>
      </w:pPr>
      <w:r w:rsidRPr="00B01F3D">
        <w:rPr>
          <w:sz w:val="22"/>
          <w:szCs w:val="22"/>
        </w:rPr>
        <w:t xml:space="preserve">Évente rendszeresen </w:t>
      </w:r>
      <w:r w:rsidR="00805B0C" w:rsidRPr="00B01F3D">
        <w:rPr>
          <w:sz w:val="22"/>
          <w:szCs w:val="22"/>
        </w:rPr>
        <w:t>megrendezésre kerülő ünnepségek, megemlékezések:</w:t>
      </w:r>
    </w:p>
    <w:p w:rsidR="008739C7" w:rsidRPr="00B01F3D" w:rsidRDefault="008739C7">
      <w:pPr>
        <w:ind w:left="360"/>
        <w:jc w:val="both"/>
        <w:rPr>
          <w:sz w:val="22"/>
          <w:szCs w:val="22"/>
        </w:rPr>
      </w:pPr>
      <w:r w:rsidRPr="00B01F3D">
        <w:rPr>
          <w:sz w:val="22"/>
          <w:szCs w:val="22"/>
        </w:rPr>
        <w:t>-tanévnyitó ünnepély,</w:t>
      </w:r>
    </w:p>
    <w:p w:rsidR="008739C7" w:rsidRPr="00B01F3D" w:rsidRDefault="008739C7">
      <w:pPr>
        <w:ind w:left="360"/>
        <w:jc w:val="both"/>
        <w:rPr>
          <w:sz w:val="22"/>
          <w:szCs w:val="22"/>
        </w:rPr>
      </w:pPr>
      <w:r w:rsidRPr="00B01F3D">
        <w:rPr>
          <w:sz w:val="22"/>
          <w:szCs w:val="22"/>
        </w:rPr>
        <w:t>-az aradi vértanúk kivégzésének emléknapja,</w:t>
      </w:r>
    </w:p>
    <w:p w:rsidR="008739C7" w:rsidRPr="00B01F3D" w:rsidRDefault="008739C7">
      <w:pPr>
        <w:ind w:left="360"/>
        <w:jc w:val="both"/>
        <w:rPr>
          <w:sz w:val="22"/>
          <w:szCs w:val="22"/>
        </w:rPr>
      </w:pPr>
      <w:r w:rsidRPr="00B01F3D">
        <w:rPr>
          <w:sz w:val="22"/>
          <w:szCs w:val="22"/>
        </w:rPr>
        <w:t>-az 1956-os forradalom és szabadságharc évfordulója,</w:t>
      </w:r>
    </w:p>
    <w:p w:rsidR="008739C7" w:rsidRPr="00B01F3D" w:rsidRDefault="008739C7">
      <w:pPr>
        <w:ind w:left="360"/>
        <w:jc w:val="both"/>
        <w:rPr>
          <w:sz w:val="22"/>
          <w:szCs w:val="22"/>
        </w:rPr>
      </w:pPr>
      <w:r w:rsidRPr="00B01F3D">
        <w:rPr>
          <w:sz w:val="22"/>
          <w:szCs w:val="22"/>
        </w:rPr>
        <w:t>-Mikulás,</w:t>
      </w:r>
    </w:p>
    <w:p w:rsidR="008739C7" w:rsidRPr="00B01F3D" w:rsidRDefault="008739C7">
      <w:pPr>
        <w:ind w:left="360"/>
        <w:jc w:val="both"/>
        <w:rPr>
          <w:sz w:val="22"/>
          <w:szCs w:val="22"/>
        </w:rPr>
      </w:pPr>
      <w:r w:rsidRPr="00B01F3D">
        <w:rPr>
          <w:sz w:val="22"/>
          <w:szCs w:val="22"/>
        </w:rPr>
        <w:t>-karácsony,</w:t>
      </w:r>
    </w:p>
    <w:p w:rsidR="008739C7" w:rsidRPr="00B01F3D" w:rsidRDefault="008739C7">
      <w:pPr>
        <w:ind w:left="360"/>
        <w:jc w:val="both"/>
        <w:rPr>
          <w:sz w:val="22"/>
          <w:szCs w:val="22"/>
        </w:rPr>
      </w:pPr>
      <w:r w:rsidRPr="00B01F3D">
        <w:rPr>
          <w:sz w:val="22"/>
          <w:szCs w:val="22"/>
        </w:rPr>
        <w:t>-farsang,</w:t>
      </w:r>
    </w:p>
    <w:p w:rsidR="008739C7" w:rsidRPr="00B01F3D" w:rsidRDefault="008739C7">
      <w:pPr>
        <w:ind w:left="360"/>
        <w:jc w:val="both"/>
        <w:rPr>
          <w:sz w:val="22"/>
          <w:szCs w:val="22"/>
        </w:rPr>
      </w:pPr>
      <w:r w:rsidRPr="00B01F3D">
        <w:rPr>
          <w:sz w:val="22"/>
          <w:szCs w:val="22"/>
        </w:rPr>
        <w:t>-az 1848-49-es forradalom és szabadságharc évfordulója,</w:t>
      </w:r>
    </w:p>
    <w:p w:rsidR="008739C7" w:rsidRPr="00B01F3D" w:rsidRDefault="008739C7">
      <w:pPr>
        <w:ind w:left="360"/>
        <w:jc w:val="both"/>
        <w:rPr>
          <w:sz w:val="22"/>
          <w:szCs w:val="22"/>
        </w:rPr>
      </w:pPr>
      <w:r w:rsidRPr="00B01F3D">
        <w:rPr>
          <w:sz w:val="22"/>
          <w:szCs w:val="22"/>
        </w:rPr>
        <w:t>-ballagás,</w:t>
      </w:r>
    </w:p>
    <w:p w:rsidR="008739C7" w:rsidRPr="00B01F3D" w:rsidRDefault="008739C7">
      <w:pPr>
        <w:ind w:left="360"/>
        <w:jc w:val="both"/>
        <w:rPr>
          <w:sz w:val="22"/>
          <w:szCs w:val="22"/>
        </w:rPr>
      </w:pPr>
      <w:r w:rsidRPr="00B01F3D">
        <w:rPr>
          <w:sz w:val="22"/>
          <w:szCs w:val="22"/>
        </w:rPr>
        <w:t>-tanévzáró ünnepély.</w:t>
      </w:r>
    </w:p>
    <w:p w:rsidR="008739C7" w:rsidRPr="00B01F3D" w:rsidRDefault="008739C7">
      <w:pPr>
        <w:ind w:left="360"/>
        <w:jc w:val="both"/>
        <w:rPr>
          <w:sz w:val="22"/>
          <w:szCs w:val="22"/>
        </w:rPr>
      </w:pPr>
    </w:p>
    <w:p w:rsidR="008739C7" w:rsidRPr="00B01F3D" w:rsidRDefault="008739C7">
      <w:pPr>
        <w:ind w:left="360"/>
        <w:jc w:val="both"/>
        <w:rPr>
          <w:sz w:val="22"/>
          <w:szCs w:val="22"/>
        </w:rPr>
      </w:pPr>
      <w:r w:rsidRPr="00B01F3D">
        <w:rPr>
          <w:sz w:val="22"/>
          <w:szCs w:val="22"/>
        </w:rPr>
        <w:t>Az éves munkatervben minden tanév elején meg kell határozni az egyes ünnepségekért felelős pedagógusokat.</w:t>
      </w:r>
    </w:p>
    <w:p w:rsidR="00E20C4A" w:rsidRPr="00B01F3D" w:rsidRDefault="00E20C4A">
      <w:pPr>
        <w:ind w:left="360"/>
        <w:jc w:val="both"/>
        <w:rPr>
          <w:sz w:val="22"/>
          <w:szCs w:val="22"/>
        </w:rPr>
      </w:pPr>
    </w:p>
    <w:p w:rsidR="007425A7" w:rsidRPr="00B01F3D" w:rsidRDefault="007425A7">
      <w:pPr>
        <w:ind w:left="360"/>
        <w:jc w:val="both"/>
        <w:rPr>
          <w:sz w:val="22"/>
          <w:szCs w:val="22"/>
        </w:rPr>
      </w:pPr>
    </w:p>
    <w:p w:rsidR="000B05CB" w:rsidRPr="00B01F3D" w:rsidRDefault="000B05CB">
      <w:pPr>
        <w:ind w:left="360"/>
        <w:jc w:val="both"/>
        <w:rPr>
          <w:sz w:val="22"/>
          <w:szCs w:val="22"/>
        </w:rPr>
      </w:pPr>
    </w:p>
    <w:p w:rsidR="00E20C4A" w:rsidRPr="00B01F3D" w:rsidRDefault="00B862E2" w:rsidP="00B862E2">
      <w:pPr>
        <w:ind w:left="360"/>
        <w:jc w:val="center"/>
        <w:rPr>
          <w:b/>
          <w:sz w:val="22"/>
          <w:szCs w:val="22"/>
        </w:rPr>
      </w:pPr>
      <w:r w:rsidRPr="00B01F3D">
        <w:rPr>
          <w:b/>
          <w:sz w:val="22"/>
          <w:szCs w:val="22"/>
        </w:rPr>
        <w:t>1</w:t>
      </w:r>
      <w:r w:rsidR="00CE3F10" w:rsidRPr="00B01F3D">
        <w:rPr>
          <w:b/>
          <w:sz w:val="22"/>
          <w:szCs w:val="22"/>
        </w:rPr>
        <w:t>3</w:t>
      </w:r>
      <w:r w:rsidRPr="00B01F3D">
        <w:rPr>
          <w:b/>
          <w:sz w:val="22"/>
          <w:szCs w:val="22"/>
        </w:rPr>
        <w:t>.</w:t>
      </w:r>
      <w:r w:rsidR="007425A7" w:rsidRPr="00B01F3D">
        <w:rPr>
          <w:b/>
          <w:sz w:val="22"/>
          <w:szCs w:val="22"/>
        </w:rPr>
        <w:t>A könyvtár igénybevételének, működésének szabályai</w:t>
      </w:r>
    </w:p>
    <w:p w:rsidR="007425A7" w:rsidRPr="00B01F3D" w:rsidRDefault="007425A7" w:rsidP="007425A7">
      <w:pPr>
        <w:ind w:left="360"/>
        <w:jc w:val="both"/>
        <w:rPr>
          <w:sz w:val="22"/>
          <w:szCs w:val="22"/>
        </w:rPr>
      </w:pPr>
    </w:p>
    <w:p w:rsidR="007425A7" w:rsidRPr="00B01F3D" w:rsidRDefault="00A01260" w:rsidP="00A01260">
      <w:pPr>
        <w:tabs>
          <w:tab w:val="left" w:pos="426"/>
        </w:tabs>
        <w:jc w:val="both"/>
        <w:rPr>
          <w:sz w:val="22"/>
          <w:szCs w:val="22"/>
        </w:rPr>
      </w:pPr>
      <w:r w:rsidRPr="00B01F3D">
        <w:rPr>
          <w:sz w:val="22"/>
          <w:szCs w:val="22"/>
        </w:rPr>
        <w:tab/>
      </w:r>
      <w:r w:rsidR="007425A7" w:rsidRPr="00B01F3D">
        <w:rPr>
          <w:sz w:val="22"/>
          <w:szCs w:val="22"/>
        </w:rPr>
        <w:t>A könyvtár minden tanuló rendelkezésére áll, a kölcsönzési időpo</w:t>
      </w:r>
      <w:r w:rsidR="007425A7" w:rsidRPr="00B01F3D">
        <w:rPr>
          <w:sz w:val="22"/>
          <w:szCs w:val="22"/>
        </w:rPr>
        <w:t>n</w:t>
      </w:r>
      <w:r w:rsidR="007425A7" w:rsidRPr="00B01F3D">
        <w:rPr>
          <w:sz w:val="22"/>
          <w:szCs w:val="22"/>
        </w:rPr>
        <w:t xml:space="preserve">tokat és feltételeket a </w:t>
      </w:r>
      <w:r w:rsidRPr="00B01F3D">
        <w:rPr>
          <w:sz w:val="22"/>
          <w:szCs w:val="22"/>
        </w:rPr>
        <w:tab/>
      </w:r>
      <w:r w:rsidR="007425A7" w:rsidRPr="00B01F3D">
        <w:rPr>
          <w:sz w:val="22"/>
          <w:szCs w:val="22"/>
        </w:rPr>
        <w:t>könyvtárban megismerhetik a diákok. A könyvtár kö</w:t>
      </w:r>
      <w:r w:rsidR="007425A7" w:rsidRPr="00B01F3D">
        <w:rPr>
          <w:sz w:val="22"/>
          <w:szCs w:val="22"/>
        </w:rPr>
        <w:t>l</w:t>
      </w:r>
      <w:r w:rsidR="007425A7" w:rsidRPr="00B01F3D">
        <w:rPr>
          <w:sz w:val="22"/>
          <w:szCs w:val="22"/>
        </w:rPr>
        <w:t xml:space="preserve">csönzési és nyitvatartási rendjét ki kell </w:t>
      </w:r>
      <w:r w:rsidR="005733B2" w:rsidRPr="00B01F3D">
        <w:rPr>
          <w:sz w:val="22"/>
          <w:szCs w:val="22"/>
        </w:rPr>
        <w:tab/>
      </w:r>
      <w:r w:rsidR="007425A7" w:rsidRPr="00B01F3D">
        <w:rPr>
          <w:sz w:val="22"/>
          <w:szCs w:val="22"/>
        </w:rPr>
        <w:t xml:space="preserve">függeszteni mindenki által látható helyre. Az a növendék, aki a könyvtárból kölcsönözött </w:t>
      </w:r>
      <w:r w:rsidR="005733B2" w:rsidRPr="00B01F3D">
        <w:rPr>
          <w:sz w:val="22"/>
          <w:szCs w:val="22"/>
        </w:rPr>
        <w:tab/>
      </w:r>
      <w:r w:rsidR="007425A7" w:rsidRPr="00B01F3D">
        <w:rPr>
          <w:sz w:val="22"/>
          <w:szCs w:val="22"/>
        </w:rPr>
        <w:t>könyvet elveszíti, megrongálja, vagy nem viszi vissza a könyvtárba, kártérítést f</w:t>
      </w:r>
      <w:r w:rsidR="007425A7" w:rsidRPr="00B01F3D">
        <w:rPr>
          <w:sz w:val="22"/>
          <w:szCs w:val="22"/>
        </w:rPr>
        <w:t>i</w:t>
      </w:r>
      <w:r w:rsidR="007425A7" w:rsidRPr="00B01F3D">
        <w:rPr>
          <w:sz w:val="22"/>
          <w:szCs w:val="22"/>
        </w:rPr>
        <w:t>zet.</w:t>
      </w:r>
    </w:p>
    <w:p w:rsidR="007425A7" w:rsidRPr="00B01F3D" w:rsidRDefault="00A01260" w:rsidP="00A01260">
      <w:pPr>
        <w:tabs>
          <w:tab w:val="left" w:pos="426"/>
        </w:tabs>
        <w:jc w:val="both"/>
        <w:rPr>
          <w:bCs/>
          <w:sz w:val="22"/>
          <w:szCs w:val="22"/>
        </w:rPr>
      </w:pPr>
      <w:r w:rsidRPr="00B01F3D">
        <w:rPr>
          <w:bCs/>
          <w:sz w:val="22"/>
          <w:szCs w:val="22"/>
        </w:rPr>
        <w:tab/>
      </w:r>
      <w:r w:rsidR="007425A7" w:rsidRPr="00B01F3D">
        <w:rPr>
          <w:bCs/>
          <w:sz w:val="22"/>
          <w:szCs w:val="22"/>
        </w:rPr>
        <w:t>Könyvtárból kölcsönzött könyvet az intézmény területéről kivinni nem sz</w:t>
      </w:r>
      <w:r w:rsidR="007425A7" w:rsidRPr="00B01F3D">
        <w:rPr>
          <w:bCs/>
          <w:sz w:val="22"/>
          <w:szCs w:val="22"/>
        </w:rPr>
        <w:t>a</w:t>
      </w:r>
      <w:r w:rsidR="007425A7" w:rsidRPr="00B01F3D">
        <w:rPr>
          <w:bCs/>
          <w:sz w:val="22"/>
          <w:szCs w:val="22"/>
        </w:rPr>
        <w:t>bad.</w:t>
      </w:r>
    </w:p>
    <w:p w:rsidR="00073770" w:rsidRPr="00B01F3D" w:rsidRDefault="00073770" w:rsidP="00073770">
      <w:pPr>
        <w:jc w:val="both"/>
        <w:rPr>
          <w:bCs/>
          <w:sz w:val="22"/>
          <w:szCs w:val="22"/>
        </w:rPr>
      </w:pPr>
    </w:p>
    <w:p w:rsidR="00F93A8E" w:rsidRPr="00B01F3D" w:rsidRDefault="00F93A8E" w:rsidP="00073770">
      <w:pPr>
        <w:jc w:val="both"/>
        <w:rPr>
          <w:bCs/>
          <w:sz w:val="22"/>
          <w:szCs w:val="22"/>
        </w:rPr>
      </w:pPr>
    </w:p>
    <w:p w:rsidR="00F93A8E" w:rsidRPr="00B01F3D" w:rsidRDefault="00F93A8E" w:rsidP="00073770">
      <w:pPr>
        <w:jc w:val="both"/>
        <w:rPr>
          <w:bCs/>
          <w:sz w:val="22"/>
          <w:szCs w:val="22"/>
        </w:rPr>
      </w:pPr>
    </w:p>
    <w:p w:rsidR="007425A7" w:rsidRPr="00B01F3D" w:rsidRDefault="00B862E2" w:rsidP="00B862E2">
      <w:pPr>
        <w:spacing w:line="360" w:lineRule="auto"/>
        <w:ind w:left="360"/>
        <w:jc w:val="center"/>
        <w:rPr>
          <w:b/>
          <w:bCs/>
          <w:sz w:val="22"/>
          <w:szCs w:val="22"/>
        </w:rPr>
      </w:pPr>
      <w:r w:rsidRPr="00B01F3D">
        <w:rPr>
          <w:b/>
          <w:bCs/>
          <w:sz w:val="22"/>
          <w:szCs w:val="22"/>
        </w:rPr>
        <w:t>1</w:t>
      </w:r>
      <w:r w:rsidR="00CE3F10" w:rsidRPr="00B01F3D">
        <w:rPr>
          <w:b/>
          <w:bCs/>
          <w:sz w:val="22"/>
          <w:szCs w:val="22"/>
        </w:rPr>
        <w:t>4</w:t>
      </w:r>
      <w:r w:rsidRPr="00B01F3D">
        <w:rPr>
          <w:b/>
          <w:bCs/>
          <w:sz w:val="22"/>
          <w:szCs w:val="22"/>
        </w:rPr>
        <w:t>.</w:t>
      </w:r>
      <w:r w:rsidR="007425A7" w:rsidRPr="00B01F3D">
        <w:rPr>
          <w:b/>
          <w:bCs/>
          <w:sz w:val="22"/>
          <w:szCs w:val="22"/>
        </w:rPr>
        <w:t>A tanulók által előállított termék, dolog, alkotás vagyoni jogára vonatkozó díjazás szabályai</w:t>
      </w:r>
    </w:p>
    <w:p w:rsidR="007425A7" w:rsidRPr="00B01F3D" w:rsidRDefault="007425A7" w:rsidP="007425A7">
      <w:pPr>
        <w:ind w:left="426" w:hanging="426"/>
        <w:jc w:val="both"/>
        <w:rPr>
          <w:sz w:val="22"/>
          <w:szCs w:val="22"/>
        </w:rPr>
      </w:pPr>
      <w:r w:rsidRPr="00B01F3D">
        <w:rPr>
          <w:sz w:val="22"/>
          <w:szCs w:val="22"/>
        </w:rPr>
        <w:tab/>
        <w:t>-A növendékek jogutódjaként a kollégium szerzi meg a vagyoni jogokat mi</w:t>
      </w:r>
      <w:r w:rsidRPr="00B01F3D">
        <w:rPr>
          <w:sz w:val="22"/>
          <w:szCs w:val="22"/>
        </w:rPr>
        <w:t>n</w:t>
      </w:r>
      <w:r w:rsidRPr="00B01F3D">
        <w:rPr>
          <w:sz w:val="22"/>
          <w:szCs w:val="22"/>
        </w:rPr>
        <w:t>den olyan, a birtokába került dolog felett, amelyet a tanuló állított elő kollégiumi tagsági viszonyából eredő kötelezettségének teljesítésével összefüggé</w:t>
      </w:r>
      <w:r w:rsidRPr="00B01F3D">
        <w:rPr>
          <w:sz w:val="22"/>
          <w:szCs w:val="22"/>
        </w:rPr>
        <w:t>s</w:t>
      </w:r>
      <w:r w:rsidRPr="00B01F3D">
        <w:rPr>
          <w:sz w:val="22"/>
          <w:szCs w:val="22"/>
        </w:rPr>
        <w:t>ben, illetve a kollégiumi tagsági viszonyhoz kapcsolódó, azonban az abból származó kötelezettségekhez nem kötődő fe</w:t>
      </w:r>
      <w:r w:rsidRPr="00B01F3D">
        <w:rPr>
          <w:sz w:val="22"/>
          <w:szCs w:val="22"/>
        </w:rPr>
        <w:t>l</w:t>
      </w:r>
      <w:r w:rsidRPr="00B01F3D">
        <w:rPr>
          <w:sz w:val="22"/>
          <w:szCs w:val="22"/>
        </w:rPr>
        <w:t xml:space="preserve">adatok teljesítésekor. </w:t>
      </w:r>
    </w:p>
    <w:p w:rsidR="007425A7" w:rsidRPr="00B01F3D" w:rsidRDefault="007425A7" w:rsidP="007425A7">
      <w:pPr>
        <w:ind w:left="426" w:hanging="426"/>
        <w:jc w:val="both"/>
        <w:rPr>
          <w:sz w:val="22"/>
          <w:szCs w:val="22"/>
        </w:rPr>
      </w:pPr>
    </w:p>
    <w:p w:rsidR="007425A7" w:rsidRPr="00B01F3D" w:rsidRDefault="007425A7" w:rsidP="007425A7">
      <w:pPr>
        <w:ind w:left="426" w:hanging="426"/>
        <w:jc w:val="both"/>
        <w:rPr>
          <w:sz w:val="22"/>
          <w:szCs w:val="22"/>
        </w:rPr>
      </w:pPr>
      <w:r w:rsidRPr="00B01F3D">
        <w:rPr>
          <w:sz w:val="22"/>
          <w:szCs w:val="22"/>
        </w:rPr>
        <w:tab/>
        <w:t>-A növendéket díjazás illeti meg, ha a kollégium a vagyoni jogokat másra r</w:t>
      </w:r>
      <w:r w:rsidRPr="00B01F3D">
        <w:rPr>
          <w:sz w:val="22"/>
          <w:szCs w:val="22"/>
        </w:rPr>
        <w:t>u</w:t>
      </w:r>
      <w:r w:rsidRPr="00B01F3D">
        <w:rPr>
          <w:sz w:val="22"/>
          <w:szCs w:val="22"/>
        </w:rPr>
        <w:t>házza át. A megfelelő díjazásban a növendék- tizennegyedik életévét be nem töltött növendék esetén szülője egyetértésével - és a nevelési-oktatási intézmény állapodik meg, ha a vagy</w:t>
      </w:r>
      <w:r w:rsidRPr="00B01F3D">
        <w:rPr>
          <w:sz w:val="22"/>
          <w:szCs w:val="22"/>
        </w:rPr>
        <w:t>o</w:t>
      </w:r>
      <w:r w:rsidRPr="00B01F3D">
        <w:rPr>
          <w:sz w:val="22"/>
          <w:szCs w:val="22"/>
        </w:rPr>
        <w:t>ni jog átruházása alkalomszerűen, egyedileg elkészített dologra v</w:t>
      </w:r>
      <w:r w:rsidRPr="00B01F3D">
        <w:rPr>
          <w:sz w:val="22"/>
          <w:szCs w:val="22"/>
        </w:rPr>
        <w:t>o</w:t>
      </w:r>
      <w:r w:rsidRPr="00B01F3D">
        <w:rPr>
          <w:sz w:val="22"/>
          <w:szCs w:val="22"/>
        </w:rPr>
        <w:t xml:space="preserve">natkozik. </w:t>
      </w:r>
    </w:p>
    <w:p w:rsidR="007425A7" w:rsidRPr="00B01F3D" w:rsidRDefault="007425A7" w:rsidP="007425A7">
      <w:pPr>
        <w:ind w:left="426" w:hanging="426"/>
        <w:jc w:val="both"/>
        <w:rPr>
          <w:sz w:val="22"/>
          <w:szCs w:val="22"/>
        </w:rPr>
      </w:pPr>
    </w:p>
    <w:p w:rsidR="007425A7" w:rsidRPr="00B01F3D" w:rsidRDefault="007425A7" w:rsidP="007425A7">
      <w:pPr>
        <w:ind w:left="426" w:hanging="426"/>
        <w:jc w:val="both"/>
        <w:rPr>
          <w:sz w:val="22"/>
          <w:szCs w:val="22"/>
        </w:rPr>
      </w:pPr>
      <w:r w:rsidRPr="00B01F3D">
        <w:rPr>
          <w:sz w:val="22"/>
          <w:szCs w:val="22"/>
        </w:rPr>
        <w:tab/>
        <w:t>-Ha a kollégium a dologgal kapcsolatos vagyoni jogokat nem szerzi meg, k</w:t>
      </w:r>
      <w:r w:rsidRPr="00B01F3D">
        <w:rPr>
          <w:sz w:val="22"/>
          <w:szCs w:val="22"/>
        </w:rPr>
        <w:t>ö</w:t>
      </w:r>
      <w:r w:rsidRPr="00B01F3D">
        <w:rPr>
          <w:sz w:val="22"/>
          <w:szCs w:val="22"/>
        </w:rPr>
        <w:t>teles azt - kérelemre - a növendék részére a kollégiumi jogviszonya megsz</w:t>
      </w:r>
      <w:r w:rsidRPr="00B01F3D">
        <w:rPr>
          <w:sz w:val="22"/>
          <w:szCs w:val="22"/>
        </w:rPr>
        <w:t>ű</w:t>
      </w:r>
      <w:r w:rsidRPr="00B01F3D">
        <w:rPr>
          <w:sz w:val="22"/>
          <w:szCs w:val="22"/>
        </w:rPr>
        <w:t>nésekor visszaadni.</w:t>
      </w:r>
    </w:p>
    <w:p w:rsidR="007425A7" w:rsidRPr="00B01F3D" w:rsidRDefault="007425A7" w:rsidP="007425A7">
      <w:pPr>
        <w:ind w:left="426" w:hanging="426"/>
        <w:jc w:val="both"/>
        <w:rPr>
          <w:sz w:val="22"/>
          <w:szCs w:val="22"/>
        </w:rPr>
      </w:pPr>
    </w:p>
    <w:p w:rsidR="007425A7" w:rsidRPr="00B01F3D" w:rsidRDefault="00B862E2" w:rsidP="00B862E2">
      <w:pPr>
        <w:ind w:left="360"/>
        <w:jc w:val="center"/>
        <w:rPr>
          <w:b/>
          <w:sz w:val="22"/>
          <w:szCs w:val="22"/>
        </w:rPr>
      </w:pPr>
      <w:r w:rsidRPr="00B01F3D">
        <w:rPr>
          <w:b/>
          <w:sz w:val="22"/>
          <w:szCs w:val="22"/>
        </w:rPr>
        <w:t>1</w:t>
      </w:r>
      <w:r w:rsidR="00CE3F10" w:rsidRPr="00B01F3D">
        <w:rPr>
          <w:b/>
          <w:sz w:val="22"/>
          <w:szCs w:val="22"/>
        </w:rPr>
        <w:t>5</w:t>
      </w:r>
      <w:r w:rsidRPr="00B01F3D">
        <w:rPr>
          <w:b/>
          <w:sz w:val="22"/>
          <w:szCs w:val="22"/>
        </w:rPr>
        <w:t>.</w:t>
      </w:r>
      <w:r w:rsidR="007425A7" w:rsidRPr="00B01F3D">
        <w:rPr>
          <w:b/>
          <w:sz w:val="22"/>
          <w:szCs w:val="22"/>
        </w:rPr>
        <w:t>A mindennapi testedzés formái</w:t>
      </w:r>
    </w:p>
    <w:p w:rsidR="007425A7" w:rsidRPr="00B01F3D" w:rsidRDefault="007425A7" w:rsidP="007425A7">
      <w:pPr>
        <w:ind w:left="360"/>
        <w:rPr>
          <w:sz w:val="22"/>
          <w:szCs w:val="22"/>
        </w:rPr>
      </w:pPr>
    </w:p>
    <w:p w:rsidR="007425A7" w:rsidRPr="00B01F3D" w:rsidRDefault="007425A7" w:rsidP="007425A7">
      <w:pPr>
        <w:ind w:left="360"/>
        <w:rPr>
          <w:sz w:val="22"/>
          <w:szCs w:val="22"/>
        </w:rPr>
      </w:pPr>
      <w:r w:rsidRPr="00B01F3D">
        <w:rPr>
          <w:sz w:val="22"/>
          <w:szCs w:val="22"/>
        </w:rPr>
        <w:t xml:space="preserve">A növendékek mindennapi testedzését testnevelés órákon (osztályonként a helyi tanterv szerinti óraszámban), sportfoglalkozásokon (heti 3 óra), sportkörön (heti 2 óra), sport szakkörön (heti 2 óra), gyógytestnevelés foglalkozáson (heti 3 óra) és a szabadidő keretében uszodai foglalkozásokon biztosítjuk. </w:t>
      </w:r>
    </w:p>
    <w:p w:rsidR="008739C7" w:rsidRPr="00B01F3D" w:rsidRDefault="008739C7" w:rsidP="00C175CF">
      <w:pPr>
        <w:jc w:val="both"/>
        <w:rPr>
          <w:strike/>
          <w:sz w:val="22"/>
          <w:szCs w:val="22"/>
        </w:rPr>
      </w:pPr>
    </w:p>
    <w:p w:rsidR="00730D68" w:rsidRPr="00B01F3D" w:rsidRDefault="00730D68" w:rsidP="00C175CF">
      <w:pPr>
        <w:rPr>
          <w:b/>
          <w:sz w:val="22"/>
          <w:szCs w:val="22"/>
        </w:rPr>
      </w:pPr>
    </w:p>
    <w:p w:rsidR="008739C7" w:rsidRPr="00B01F3D" w:rsidRDefault="00B862E2" w:rsidP="00EE456E">
      <w:pPr>
        <w:ind w:left="1080"/>
        <w:jc w:val="center"/>
        <w:rPr>
          <w:b/>
          <w:sz w:val="22"/>
          <w:szCs w:val="22"/>
        </w:rPr>
      </w:pPr>
      <w:r w:rsidRPr="00B01F3D">
        <w:rPr>
          <w:b/>
          <w:sz w:val="22"/>
          <w:szCs w:val="22"/>
        </w:rPr>
        <w:lastRenderedPageBreak/>
        <w:t>16</w:t>
      </w:r>
      <w:r w:rsidR="00EE456E" w:rsidRPr="00B01F3D">
        <w:rPr>
          <w:b/>
          <w:sz w:val="22"/>
          <w:szCs w:val="22"/>
        </w:rPr>
        <w:t xml:space="preserve">. </w:t>
      </w:r>
      <w:r w:rsidR="008739C7" w:rsidRPr="00B01F3D">
        <w:rPr>
          <w:b/>
          <w:sz w:val="22"/>
          <w:szCs w:val="22"/>
        </w:rPr>
        <w:t>Egészségügyi felügyelet és ellátás rendje</w:t>
      </w:r>
    </w:p>
    <w:p w:rsidR="008739C7" w:rsidRPr="00B01F3D" w:rsidRDefault="008739C7" w:rsidP="00EE456E">
      <w:pPr>
        <w:ind w:left="360"/>
        <w:jc w:val="center"/>
        <w:rPr>
          <w:b/>
          <w:sz w:val="22"/>
          <w:szCs w:val="22"/>
        </w:rPr>
      </w:pPr>
    </w:p>
    <w:p w:rsidR="008739C7" w:rsidRPr="00B01F3D" w:rsidRDefault="00695E7E">
      <w:pPr>
        <w:ind w:left="360"/>
        <w:jc w:val="both"/>
        <w:rPr>
          <w:sz w:val="22"/>
          <w:szCs w:val="22"/>
        </w:rPr>
      </w:pPr>
      <w:r w:rsidRPr="00B01F3D">
        <w:rPr>
          <w:sz w:val="22"/>
          <w:szCs w:val="22"/>
        </w:rPr>
        <w:t xml:space="preserve">Az intézményben </w:t>
      </w:r>
      <w:r w:rsidR="008739C7" w:rsidRPr="00B01F3D">
        <w:rPr>
          <w:sz w:val="22"/>
          <w:szCs w:val="22"/>
        </w:rPr>
        <w:t>ápolónő dolgozik teljes munkaidőben. Rendszeresen ellenőrzi a gyermekek higiéniás körülményeit. Ellátja a kisebb sérüléseket. Értesíti a szülőket a gyermekek megbetegedéséről, ellátja a megbetegedett gyermekeket, amíg a szülő nem gondoskodik orvosi ellátásról. Az intézményből a beteg gyermeket a szülőnek a lehetséges legrövidebb időn belül orvoshoz kell vinnie.</w:t>
      </w:r>
    </w:p>
    <w:p w:rsidR="008739C7" w:rsidRPr="00B01F3D" w:rsidRDefault="008739C7">
      <w:pPr>
        <w:ind w:left="360"/>
        <w:jc w:val="both"/>
        <w:rPr>
          <w:sz w:val="22"/>
          <w:szCs w:val="22"/>
        </w:rPr>
      </w:pPr>
      <w:r w:rsidRPr="00B01F3D">
        <w:rPr>
          <w:sz w:val="22"/>
          <w:szCs w:val="22"/>
        </w:rPr>
        <w:t xml:space="preserve">Az ápolónő kapcsolatot tart fenn a </w:t>
      </w:r>
      <w:r w:rsidR="009F01DD" w:rsidRPr="00B01F3D">
        <w:rPr>
          <w:sz w:val="22"/>
          <w:szCs w:val="22"/>
        </w:rPr>
        <w:t xml:space="preserve">XIX. </w:t>
      </w:r>
      <w:r w:rsidRPr="00B01F3D">
        <w:rPr>
          <w:sz w:val="22"/>
          <w:szCs w:val="22"/>
        </w:rPr>
        <w:t xml:space="preserve">kerületi gyermekfogászattal. Az intézményben hetente </w:t>
      </w:r>
      <w:r w:rsidR="009F01DD" w:rsidRPr="00B01F3D">
        <w:rPr>
          <w:sz w:val="22"/>
          <w:szCs w:val="22"/>
        </w:rPr>
        <w:t xml:space="preserve">a XIX., kerületi egészségügyi intézmény </w:t>
      </w:r>
      <w:r w:rsidRPr="00B01F3D">
        <w:rPr>
          <w:sz w:val="22"/>
          <w:szCs w:val="22"/>
        </w:rPr>
        <w:t>alkalmazásában lévő orvos rendel. Elvégzi a gyermekek szűrővizsgálatait, az egészségügyi problémával hozzáforduló gyermekeket ellátja.</w:t>
      </w:r>
      <w:r w:rsidR="009F01DD" w:rsidRPr="00B01F3D">
        <w:rPr>
          <w:sz w:val="22"/>
          <w:szCs w:val="22"/>
        </w:rPr>
        <w:t xml:space="preserve"> Munkáját kerületi alkalmazásban lévő védőnő segíti. A XIX. kerületi egészségügyi intézet és az intézményünk közötti együttműködési megállapodás szabályozza az iskolaorvos és az intézmény kapcsolatát.</w:t>
      </w:r>
    </w:p>
    <w:p w:rsidR="00CE3F10" w:rsidRPr="00B01F3D" w:rsidRDefault="00CE3F10">
      <w:pPr>
        <w:ind w:left="360"/>
        <w:jc w:val="both"/>
        <w:rPr>
          <w:sz w:val="22"/>
          <w:szCs w:val="22"/>
        </w:rPr>
      </w:pPr>
    </w:p>
    <w:p w:rsidR="002034D5" w:rsidRPr="00B01F3D" w:rsidRDefault="00CE3F10" w:rsidP="002034D5">
      <w:pPr>
        <w:jc w:val="center"/>
        <w:rPr>
          <w:b/>
          <w:smallCaps/>
          <w:sz w:val="22"/>
          <w:szCs w:val="22"/>
        </w:rPr>
      </w:pPr>
      <w:smartTag w:uri="urn:schemas-microsoft-com:office:smarttags" w:element="metricconverter">
        <w:smartTagPr>
          <w:attr w:name="ProductID" w:val="17. A"/>
        </w:smartTagPr>
        <w:r w:rsidRPr="00B01F3D">
          <w:rPr>
            <w:b/>
            <w:smallCaps/>
            <w:sz w:val="22"/>
            <w:szCs w:val="22"/>
          </w:rPr>
          <w:t xml:space="preserve">17. </w:t>
        </w:r>
        <w:r w:rsidR="002034D5" w:rsidRPr="00B01F3D">
          <w:rPr>
            <w:b/>
            <w:smallCaps/>
            <w:sz w:val="22"/>
            <w:szCs w:val="22"/>
          </w:rPr>
          <w:t>A</w:t>
        </w:r>
      </w:smartTag>
      <w:r w:rsidR="002034D5" w:rsidRPr="00B01F3D">
        <w:rPr>
          <w:b/>
          <w:smallCaps/>
          <w:sz w:val="22"/>
          <w:szCs w:val="22"/>
        </w:rPr>
        <w:t xml:space="preserve"> belső utasítások rendje</w:t>
      </w:r>
    </w:p>
    <w:p w:rsidR="002034D5" w:rsidRPr="00B01F3D" w:rsidRDefault="002034D5" w:rsidP="002034D5">
      <w:pPr>
        <w:jc w:val="both"/>
        <w:rPr>
          <w:b/>
          <w:sz w:val="22"/>
          <w:szCs w:val="22"/>
        </w:rPr>
      </w:pP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Az Intézményre érvényes utasítási joggal az igazgató (távollétében megbízottja) rendelkezik.</w:t>
      </w:r>
    </w:p>
    <w:p w:rsidR="002034D5" w:rsidRPr="00B01F3D" w:rsidRDefault="002034D5" w:rsidP="005733B2">
      <w:pPr>
        <w:tabs>
          <w:tab w:val="left" w:pos="426"/>
        </w:tabs>
        <w:rPr>
          <w:sz w:val="22"/>
          <w:szCs w:val="22"/>
        </w:rPr>
      </w:pP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Az Intézménynél megjelenő utasítások lehetnek:</w:t>
      </w:r>
    </w:p>
    <w:p w:rsidR="002034D5" w:rsidRPr="00B01F3D" w:rsidRDefault="005733B2" w:rsidP="005733B2">
      <w:pPr>
        <w:tabs>
          <w:tab w:val="left" w:pos="426"/>
        </w:tabs>
        <w:jc w:val="both"/>
        <w:rPr>
          <w:sz w:val="22"/>
          <w:szCs w:val="22"/>
        </w:rPr>
      </w:pPr>
      <w:r w:rsidRPr="00B01F3D">
        <w:rPr>
          <w:sz w:val="22"/>
          <w:szCs w:val="22"/>
        </w:rPr>
        <w:tab/>
        <w:t>-</w:t>
      </w:r>
      <w:r w:rsidR="002034D5" w:rsidRPr="00B01F3D">
        <w:rPr>
          <w:sz w:val="22"/>
          <w:szCs w:val="22"/>
        </w:rPr>
        <w:t>írásbeli utasítások,</w:t>
      </w:r>
    </w:p>
    <w:p w:rsidR="002034D5" w:rsidRPr="00B01F3D" w:rsidRDefault="005733B2" w:rsidP="005733B2">
      <w:pPr>
        <w:tabs>
          <w:tab w:val="left" w:pos="426"/>
        </w:tabs>
        <w:jc w:val="both"/>
        <w:rPr>
          <w:sz w:val="22"/>
          <w:szCs w:val="22"/>
        </w:rPr>
      </w:pPr>
      <w:r w:rsidRPr="00B01F3D">
        <w:rPr>
          <w:sz w:val="22"/>
          <w:szCs w:val="22"/>
        </w:rPr>
        <w:tab/>
        <w:t>-</w:t>
      </w:r>
      <w:r w:rsidR="002034D5" w:rsidRPr="00B01F3D">
        <w:rPr>
          <w:sz w:val="22"/>
          <w:szCs w:val="22"/>
        </w:rPr>
        <w:t>szóbeli utasítások.</w:t>
      </w:r>
    </w:p>
    <w:p w:rsidR="002034D5" w:rsidRPr="00B01F3D" w:rsidRDefault="002034D5" w:rsidP="005733B2">
      <w:pPr>
        <w:tabs>
          <w:tab w:val="left" w:pos="426"/>
        </w:tabs>
        <w:ind w:left="708"/>
        <w:jc w:val="both"/>
        <w:rPr>
          <w:sz w:val="22"/>
          <w:szCs w:val="22"/>
        </w:rPr>
      </w:pP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A vezetőt a közvetlen alárendelt beosztott felé utasítási jog illeti meg.</w:t>
      </w:r>
    </w:p>
    <w:p w:rsidR="002034D5" w:rsidRPr="00B01F3D" w:rsidRDefault="002034D5" w:rsidP="005733B2">
      <w:pPr>
        <w:tabs>
          <w:tab w:val="left" w:pos="426"/>
        </w:tabs>
        <w:jc w:val="both"/>
        <w:rPr>
          <w:sz w:val="22"/>
          <w:szCs w:val="22"/>
        </w:rPr>
      </w:pP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 xml:space="preserve">Írásbeli utasításban kell megfogalmazni és végrehajtásra elrendelni az Intézmény egészére vagy </w:t>
      </w:r>
      <w:r w:rsidRPr="00B01F3D">
        <w:rPr>
          <w:sz w:val="22"/>
          <w:szCs w:val="22"/>
        </w:rPr>
        <w:tab/>
      </w:r>
      <w:r w:rsidR="002034D5" w:rsidRPr="00B01F3D">
        <w:rPr>
          <w:sz w:val="22"/>
          <w:szCs w:val="22"/>
        </w:rPr>
        <w:t>meghatározott egységére vonatkozó ismétlődő, rendszeresen jelentkező vagy állandó feladatokat.</w:t>
      </w: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 xml:space="preserve">Az írásban megjelenő igazgatói és igazgatóhelyettesi utasítások kiadásának előírásai </w:t>
      </w:r>
      <w:r w:rsidRPr="00B01F3D">
        <w:rPr>
          <w:sz w:val="22"/>
          <w:szCs w:val="22"/>
        </w:rPr>
        <w:tab/>
      </w:r>
      <w:r w:rsidR="002034D5" w:rsidRPr="00B01F3D">
        <w:rPr>
          <w:sz w:val="22"/>
          <w:szCs w:val="22"/>
        </w:rPr>
        <w:t xml:space="preserve">meghatározzák az előkészítés, a jóváhagyás, a módosítás, a nyilvántartás és a hatálytalanítás </w:t>
      </w:r>
      <w:r w:rsidRPr="00B01F3D">
        <w:rPr>
          <w:sz w:val="22"/>
          <w:szCs w:val="22"/>
        </w:rPr>
        <w:tab/>
      </w:r>
      <w:r w:rsidR="002034D5" w:rsidRPr="00B01F3D">
        <w:rPr>
          <w:sz w:val="22"/>
          <w:szCs w:val="22"/>
        </w:rPr>
        <w:t>módját.</w:t>
      </w:r>
    </w:p>
    <w:p w:rsidR="002034D5" w:rsidRPr="00B01F3D" w:rsidRDefault="002034D5" w:rsidP="005733B2">
      <w:pPr>
        <w:tabs>
          <w:tab w:val="left" w:pos="426"/>
        </w:tabs>
        <w:rPr>
          <w:sz w:val="22"/>
          <w:szCs w:val="22"/>
        </w:rPr>
      </w:pP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 xml:space="preserve">A szóbeli utasítások általában konkrét, egyedi, kisebb jelentőségű, egy személyt érintő </w:t>
      </w:r>
      <w:r w:rsidRPr="00B01F3D">
        <w:rPr>
          <w:sz w:val="22"/>
          <w:szCs w:val="22"/>
        </w:rPr>
        <w:tab/>
      </w:r>
      <w:r w:rsidR="002034D5" w:rsidRPr="00B01F3D">
        <w:rPr>
          <w:sz w:val="22"/>
          <w:szCs w:val="22"/>
        </w:rPr>
        <w:t>feladatokra vonatkoznak.</w:t>
      </w: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Az utasítások kiadására a vonatkozó jogszabályi előírásokkal összhangban kerülhet sor.</w:t>
      </w:r>
    </w:p>
    <w:p w:rsidR="002034D5" w:rsidRPr="00B01F3D" w:rsidRDefault="002034D5" w:rsidP="005733B2">
      <w:pPr>
        <w:tabs>
          <w:tab w:val="left" w:pos="426"/>
        </w:tabs>
        <w:jc w:val="both"/>
        <w:rPr>
          <w:sz w:val="22"/>
          <w:szCs w:val="22"/>
        </w:rPr>
      </w:pPr>
    </w:p>
    <w:p w:rsidR="002034D5" w:rsidRPr="00B01F3D" w:rsidRDefault="005733B2" w:rsidP="005733B2">
      <w:pPr>
        <w:tabs>
          <w:tab w:val="left" w:pos="426"/>
        </w:tabs>
        <w:jc w:val="both"/>
        <w:rPr>
          <w:sz w:val="22"/>
          <w:szCs w:val="22"/>
        </w:rPr>
      </w:pPr>
      <w:r w:rsidRPr="00B01F3D">
        <w:rPr>
          <w:sz w:val="22"/>
          <w:szCs w:val="22"/>
        </w:rPr>
        <w:tab/>
      </w:r>
      <w:r w:rsidR="002034D5" w:rsidRPr="00B01F3D">
        <w:rPr>
          <w:sz w:val="22"/>
          <w:szCs w:val="22"/>
        </w:rPr>
        <w:t xml:space="preserve">Amennyiben az írásbeli utasításra az állami szolgálati (hivatali) titok előírásai vonatkoznak, azt a </w:t>
      </w:r>
      <w:r w:rsidRPr="00B01F3D">
        <w:rPr>
          <w:sz w:val="22"/>
          <w:szCs w:val="22"/>
        </w:rPr>
        <w:tab/>
      </w:r>
      <w:r w:rsidR="002034D5" w:rsidRPr="00B01F3D">
        <w:rPr>
          <w:sz w:val="22"/>
          <w:szCs w:val="22"/>
        </w:rPr>
        <w:t>címlapon a sorszámozással együtt kell feltüntetni.</w:t>
      </w:r>
    </w:p>
    <w:p w:rsidR="002034D5" w:rsidRPr="00B01F3D" w:rsidRDefault="002034D5" w:rsidP="005733B2">
      <w:pPr>
        <w:tabs>
          <w:tab w:val="left" w:pos="426"/>
        </w:tabs>
        <w:rPr>
          <w:b/>
          <w:sz w:val="22"/>
          <w:szCs w:val="22"/>
        </w:rPr>
      </w:pPr>
    </w:p>
    <w:p w:rsidR="005733B2" w:rsidRPr="00B01F3D" w:rsidRDefault="00CE3F10" w:rsidP="005733B2">
      <w:pPr>
        <w:tabs>
          <w:tab w:val="left" w:pos="426"/>
        </w:tabs>
        <w:jc w:val="center"/>
        <w:rPr>
          <w:b/>
          <w:sz w:val="22"/>
          <w:szCs w:val="22"/>
        </w:rPr>
      </w:pPr>
      <w:r w:rsidRPr="00B01F3D">
        <w:rPr>
          <w:b/>
          <w:sz w:val="22"/>
          <w:szCs w:val="22"/>
        </w:rPr>
        <w:t xml:space="preserve">18. </w:t>
      </w:r>
      <w:r w:rsidR="002034D5" w:rsidRPr="00B01F3D">
        <w:rPr>
          <w:b/>
          <w:sz w:val="22"/>
          <w:szCs w:val="22"/>
        </w:rPr>
        <w:t>Munkakör átadás-átvétel rendje</w:t>
      </w:r>
    </w:p>
    <w:p w:rsidR="005733B2" w:rsidRPr="00B01F3D" w:rsidRDefault="005733B2" w:rsidP="005733B2">
      <w:pPr>
        <w:tabs>
          <w:tab w:val="left" w:pos="426"/>
        </w:tabs>
        <w:jc w:val="center"/>
        <w:rPr>
          <w:b/>
          <w:sz w:val="22"/>
          <w:szCs w:val="22"/>
        </w:rPr>
      </w:pPr>
    </w:p>
    <w:p w:rsidR="002034D5" w:rsidRPr="00B01F3D" w:rsidRDefault="005733B2" w:rsidP="005733B2">
      <w:pPr>
        <w:tabs>
          <w:tab w:val="left" w:pos="426"/>
        </w:tabs>
        <w:jc w:val="both"/>
        <w:rPr>
          <w:b/>
          <w:sz w:val="22"/>
          <w:szCs w:val="22"/>
        </w:rPr>
      </w:pPr>
      <w:r w:rsidRPr="00B01F3D">
        <w:rPr>
          <w:b/>
          <w:sz w:val="22"/>
          <w:szCs w:val="22"/>
        </w:rPr>
        <w:tab/>
      </w:r>
      <w:r w:rsidRPr="00B01F3D">
        <w:rPr>
          <w:sz w:val="22"/>
          <w:szCs w:val="22"/>
        </w:rPr>
        <w:t>A munkakör átadás-átvétel rendjét munkakör átadás-átvételi szabályzat tartalmazza.</w:t>
      </w:r>
    </w:p>
    <w:p w:rsidR="005733B2" w:rsidRPr="00B01F3D" w:rsidRDefault="005733B2" w:rsidP="005733B2">
      <w:pPr>
        <w:tabs>
          <w:tab w:val="left" w:pos="426"/>
        </w:tabs>
        <w:ind w:left="708"/>
        <w:rPr>
          <w:sz w:val="22"/>
          <w:szCs w:val="22"/>
        </w:rPr>
      </w:pPr>
    </w:p>
    <w:p w:rsidR="005733B2" w:rsidRPr="00B01F3D" w:rsidRDefault="00CE3F10" w:rsidP="005733B2">
      <w:pPr>
        <w:tabs>
          <w:tab w:val="left" w:pos="426"/>
        </w:tabs>
        <w:ind w:left="708"/>
        <w:jc w:val="center"/>
        <w:rPr>
          <w:b/>
          <w:sz w:val="22"/>
          <w:szCs w:val="22"/>
        </w:rPr>
      </w:pPr>
      <w:smartTag w:uri="urn:schemas-microsoft-com:office:smarttags" w:element="metricconverter">
        <w:smartTagPr>
          <w:attr w:name="ProductID" w:val="19. A"/>
        </w:smartTagPr>
        <w:r w:rsidRPr="00B01F3D">
          <w:rPr>
            <w:b/>
            <w:sz w:val="22"/>
            <w:szCs w:val="22"/>
          </w:rPr>
          <w:t xml:space="preserve">19. </w:t>
        </w:r>
        <w:r w:rsidR="002034D5" w:rsidRPr="00B01F3D">
          <w:rPr>
            <w:b/>
            <w:sz w:val="22"/>
            <w:szCs w:val="22"/>
          </w:rPr>
          <w:t>A</w:t>
        </w:r>
      </w:smartTag>
      <w:r w:rsidR="002034D5" w:rsidRPr="00B01F3D">
        <w:rPr>
          <w:b/>
          <w:sz w:val="22"/>
          <w:szCs w:val="22"/>
        </w:rPr>
        <w:t xml:space="preserve"> titoktartás rendje</w:t>
      </w:r>
    </w:p>
    <w:p w:rsidR="005733B2" w:rsidRPr="00B01F3D" w:rsidRDefault="005733B2" w:rsidP="005733B2">
      <w:pPr>
        <w:tabs>
          <w:tab w:val="left" w:pos="426"/>
        </w:tabs>
        <w:ind w:left="426"/>
        <w:rPr>
          <w:sz w:val="22"/>
          <w:szCs w:val="22"/>
        </w:rPr>
      </w:pPr>
    </w:p>
    <w:p w:rsidR="002034D5" w:rsidRPr="00B01F3D" w:rsidRDefault="002034D5" w:rsidP="005733B2">
      <w:pPr>
        <w:tabs>
          <w:tab w:val="left" w:pos="426"/>
        </w:tabs>
        <w:ind w:left="426"/>
        <w:rPr>
          <w:b/>
          <w:sz w:val="22"/>
          <w:szCs w:val="22"/>
        </w:rPr>
      </w:pPr>
      <w:r w:rsidRPr="00B01F3D">
        <w:rPr>
          <w:sz w:val="22"/>
          <w:szCs w:val="22"/>
        </w:rPr>
        <w:t>A munka Törvénykönyve 103.§ (3) alapján a munkavállalók kötelesek a munkájuk során tudomásukra jutott szolgálati titkot, valamint a munkáltatóra illetve tevékenységére vonatkozó alapvető fontosságú információkat megőrizni.</w:t>
      </w:r>
    </w:p>
    <w:p w:rsidR="002034D5" w:rsidRPr="00B01F3D" w:rsidRDefault="002034D5" w:rsidP="005733B2">
      <w:pPr>
        <w:tabs>
          <w:tab w:val="left" w:pos="426"/>
        </w:tabs>
        <w:ind w:left="426"/>
        <w:rPr>
          <w:sz w:val="22"/>
          <w:szCs w:val="22"/>
        </w:rPr>
      </w:pPr>
      <w:r w:rsidRPr="00B01F3D">
        <w:rPr>
          <w:sz w:val="22"/>
          <w:szCs w:val="22"/>
        </w:rPr>
        <w:t>Ezen túlmenően sem közölhető idegen személynek olyan adat, amely a munkakör betöltésével összefüggésben jut a munkavállaló tudomására és amelynek közlése a munkáltatóra vagy más személyre hátrányos következményekkel járna.</w:t>
      </w:r>
    </w:p>
    <w:p w:rsidR="002034D5" w:rsidRPr="00B01F3D" w:rsidRDefault="002034D5" w:rsidP="005733B2">
      <w:pPr>
        <w:tabs>
          <w:tab w:val="left" w:pos="426"/>
        </w:tabs>
        <w:ind w:left="708"/>
        <w:rPr>
          <w:sz w:val="22"/>
          <w:szCs w:val="22"/>
        </w:rPr>
      </w:pPr>
    </w:p>
    <w:p w:rsidR="002034D5" w:rsidRPr="00B01F3D" w:rsidRDefault="00CE3F10" w:rsidP="002034D5">
      <w:pPr>
        <w:ind w:left="708"/>
        <w:jc w:val="center"/>
        <w:rPr>
          <w:b/>
          <w:sz w:val="22"/>
          <w:szCs w:val="22"/>
        </w:rPr>
      </w:pPr>
      <w:r w:rsidRPr="00B01F3D">
        <w:rPr>
          <w:b/>
          <w:sz w:val="22"/>
          <w:szCs w:val="22"/>
        </w:rPr>
        <w:t xml:space="preserve">20. </w:t>
      </w:r>
      <w:r w:rsidR="002034D5" w:rsidRPr="00B01F3D">
        <w:rPr>
          <w:b/>
          <w:sz w:val="22"/>
          <w:szCs w:val="22"/>
        </w:rPr>
        <w:t>Az iratkezelés rendje</w:t>
      </w:r>
    </w:p>
    <w:p w:rsidR="005733B2" w:rsidRPr="00B01F3D" w:rsidRDefault="005733B2" w:rsidP="002034D5">
      <w:pPr>
        <w:ind w:left="708"/>
        <w:jc w:val="both"/>
        <w:rPr>
          <w:sz w:val="22"/>
          <w:szCs w:val="22"/>
        </w:rPr>
      </w:pPr>
    </w:p>
    <w:p w:rsidR="002034D5" w:rsidRPr="00B01F3D" w:rsidRDefault="005733B2" w:rsidP="002034D5">
      <w:pPr>
        <w:ind w:left="708"/>
        <w:jc w:val="both"/>
        <w:rPr>
          <w:sz w:val="22"/>
          <w:szCs w:val="22"/>
        </w:rPr>
      </w:pPr>
      <w:r w:rsidRPr="00B01F3D">
        <w:rPr>
          <w:sz w:val="22"/>
          <w:szCs w:val="22"/>
        </w:rPr>
        <w:t>Az iratkezelés rendjét iratkezelési szabályzat tartalmazza.</w:t>
      </w:r>
    </w:p>
    <w:p w:rsidR="005733B2" w:rsidRPr="00B01F3D" w:rsidRDefault="005733B2" w:rsidP="002034D5">
      <w:pPr>
        <w:ind w:left="708"/>
        <w:jc w:val="both"/>
        <w:rPr>
          <w:sz w:val="22"/>
          <w:szCs w:val="22"/>
        </w:rPr>
      </w:pPr>
    </w:p>
    <w:p w:rsidR="002034D5" w:rsidRPr="00B01F3D" w:rsidRDefault="00CE3F10" w:rsidP="002034D5">
      <w:pPr>
        <w:ind w:left="708"/>
        <w:jc w:val="center"/>
        <w:rPr>
          <w:b/>
          <w:sz w:val="22"/>
          <w:szCs w:val="22"/>
        </w:rPr>
      </w:pPr>
      <w:r w:rsidRPr="00B01F3D">
        <w:rPr>
          <w:b/>
          <w:sz w:val="22"/>
          <w:szCs w:val="22"/>
        </w:rPr>
        <w:lastRenderedPageBreak/>
        <w:t xml:space="preserve">21. </w:t>
      </w:r>
      <w:r w:rsidR="002034D5" w:rsidRPr="00B01F3D">
        <w:rPr>
          <w:b/>
          <w:sz w:val="22"/>
          <w:szCs w:val="22"/>
        </w:rPr>
        <w:t>Külső adatszolgáltatás rendje</w:t>
      </w:r>
    </w:p>
    <w:p w:rsidR="005733B2" w:rsidRPr="00B01F3D" w:rsidRDefault="005733B2" w:rsidP="002034D5">
      <w:pPr>
        <w:ind w:left="708"/>
        <w:jc w:val="both"/>
        <w:rPr>
          <w:sz w:val="22"/>
          <w:szCs w:val="22"/>
        </w:rPr>
      </w:pPr>
    </w:p>
    <w:p w:rsidR="002034D5" w:rsidRPr="00B01F3D" w:rsidRDefault="005579EC" w:rsidP="002034D5">
      <w:pPr>
        <w:ind w:left="708"/>
        <w:jc w:val="both"/>
        <w:rPr>
          <w:sz w:val="22"/>
          <w:szCs w:val="22"/>
        </w:rPr>
      </w:pPr>
      <w:r w:rsidRPr="00B01F3D">
        <w:rPr>
          <w:sz w:val="22"/>
          <w:szCs w:val="22"/>
        </w:rPr>
        <w:t>Az i</w:t>
      </w:r>
      <w:r w:rsidR="002034D5" w:rsidRPr="00B01F3D">
        <w:rPr>
          <w:sz w:val="22"/>
          <w:szCs w:val="22"/>
        </w:rPr>
        <w:t>ntézményt a hatóságok illetve más külső szervek felé különböző adatszolgáltatási kötelezettségek terhelik. Így</w:t>
      </w:r>
    </w:p>
    <w:p w:rsidR="002034D5" w:rsidRPr="00B01F3D" w:rsidRDefault="002034D5" w:rsidP="002034D5">
      <w:pPr>
        <w:numPr>
          <w:ilvl w:val="0"/>
          <w:numId w:val="31"/>
        </w:numPr>
        <w:ind w:left="991"/>
        <w:jc w:val="both"/>
        <w:rPr>
          <w:sz w:val="22"/>
          <w:szCs w:val="22"/>
        </w:rPr>
      </w:pPr>
      <w:r w:rsidRPr="00B01F3D">
        <w:rPr>
          <w:sz w:val="22"/>
          <w:szCs w:val="22"/>
        </w:rPr>
        <w:t>a Központi Statisztikai Hivatal által előírt adatszolgáltatás,</w:t>
      </w:r>
    </w:p>
    <w:p w:rsidR="002034D5" w:rsidRPr="00B01F3D" w:rsidRDefault="002034D5" w:rsidP="002034D5">
      <w:pPr>
        <w:numPr>
          <w:ilvl w:val="0"/>
          <w:numId w:val="31"/>
        </w:numPr>
        <w:ind w:left="991"/>
        <w:jc w:val="both"/>
        <w:rPr>
          <w:sz w:val="22"/>
          <w:szCs w:val="22"/>
        </w:rPr>
      </w:pPr>
      <w:r w:rsidRPr="00B01F3D">
        <w:rPr>
          <w:sz w:val="22"/>
          <w:szCs w:val="22"/>
        </w:rPr>
        <w:t>más, erre feljogosított Intézmények részére küldött adatszolgáltatások,</w:t>
      </w:r>
    </w:p>
    <w:p w:rsidR="002034D5" w:rsidRPr="00B01F3D" w:rsidRDefault="005579EC" w:rsidP="002034D5">
      <w:pPr>
        <w:numPr>
          <w:ilvl w:val="0"/>
          <w:numId w:val="31"/>
        </w:numPr>
        <w:ind w:left="991"/>
        <w:jc w:val="both"/>
        <w:rPr>
          <w:sz w:val="22"/>
          <w:szCs w:val="22"/>
        </w:rPr>
      </w:pPr>
      <w:r w:rsidRPr="00B01F3D">
        <w:rPr>
          <w:sz w:val="22"/>
          <w:szCs w:val="22"/>
        </w:rPr>
        <w:t>az a</w:t>
      </w:r>
      <w:r w:rsidR="002034D5" w:rsidRPr="00B01F3D">
        <w:rPr>
          <w:sz w:val="22"/>
          <w:szCs w:val="22"/>
        </w:rPr>
        <w:t>lapító által kért egyéb adatszolgáltatási kötelezettség.</w:t>
      </w:r>
    </w:p>
    <w:p w:rsidR="002034D5" w:rsidRPr="00B01F3D" w:rsidRDefault="005579EC" w:rsidP="002034D5">
      <w:pPr>
        <w:numPr>
          <w:ilvl w:val="0"/>
          <w:numId w:val="31"/>
        </w:numPr>
        <w:ind w:left="991"/>
        <w:jc w:val="both"/>
        <w:rPr>
          <w:sz w:val="22"/>
          <w:szCs w:val="22"/>
        </w:rPr>
      </w:pPr>
      <w:r w:rsidRPr="00B01F3D">
        <w:rPr>
          <w:sz w:val="22"/>
          <w:szCs w:val="22"/>
        </w:rPr>
        <w:t>a</w:t>
      </w:r>
      <w:r w:rsidR="002034D5" w:rsidRPr="00B01F3D">
        <w:rPr>
          <w:sz w:val="22"/>
          <w:szCs w:val="22"/>
        </w:rPr>
        <w:t xml:space="preserve">z </w:t>
      </w:r>
      <w:r w:rsidRPr="00B01F3D">
        <w:rPr>
          <w:sz w:val="22"/>
          <w:szCs w:val="22"/>
        </w:rPr>
        <w:t>i</w:t>
      </w:r>
      <w:r w:rsidR="002034D5" w:rsidRPr="00B01F3D">
        <w:rPr>
          <w:sz w:val="22"/>
          <w:szCs w:val="22"/>
        </w:rPr>
        <w:t>ntézmény adatszolgáltatási kötelezettségének teljesítéséért a téma szerint illetékes vezető felelős.</w:t>
      </w:r>
    </w:p>
    <w:p w:rsidR="005579EC" w:rsidRPr="00B01F3D" w:rsidRDefault="005579EC" w:rsidP="005579EC">
      <w:pPr>
        <w:jc w:val="both"/>
        <w:rPr>
          <w:sz w:val="22"/>
          <w:szCs w:val="22"/>
        </w:rPr>
      </w:pPr>
    </w:p>
    <w:p w:rsidR="005579EC" w:rsidRPr="00B01F3D" w:rsidRDefault="005579EC" w:rsidP="005579EC">
      <w:pPr>
        <w:jc w:val="center"/>
        <w:rPr>
          <w:b/>
          <w:sz w:val="22"/>
          <w:szCs w:val="22"/>
        </w:rPr>
      </w:pPr>
      <w:smartTag w:uri="urn:schemas-microsoft-com:office:smarttags" w:element="metricconverter">
        <w:smartTagPr>
          <w:attr w:name="ProductID" w:val="22. A"/>
        </w:smartTagPr>
        <w:r w:rsidRPr="00B01F3D">
          <w:rPr>
            <w:b/>
            <w:sz w:val="22"/>
            <w:szCs w:val="22"/>
          </w:rPr>
          <w:t>22. A</w:t>
        </w:r>
      </w:smartTag>
      <w:r w:rsidRPr="00B01F3D">
        <w:rPr>
          <w:b/>
          <w:sz w:val="22"/>
          <w:szCs w:val="22"/>
        </w:rPr>
        <w:t xml:space="preserve"> felnőttoktatás formái</w:t>
      </w:r>
    </w:p>
    <w:p w:rsidR="005579EC" w:rsidRPr="00B01F3D" w:rsidRDefault="005579EC" w:rsidP="00CE3F10">
      <w:pPr>
        <w:ind w:left="426"/>
        <w:jc w:val="both"/>
        <w:rPr>
          <w:b/>
          <w:sz w:val="24"/>
          <w:szCs w:val="24"/>
          <w:u w:val="single"/>
        </w:rPr>
      </w:pPr>
    </w:p>
    <w:p w:rsidR="005579EC" w:rsidRPr="00B01F3D" w:rsidRDefault="005579EC" w:rsidP="00CE3F10">
      <w:pPr>
        <w:ind w:left="426"/>
        <w:jc w:val="both"/>
        <w:rPr>
          <w:sz w:val="24"/>
          <w:szCs w:val="24"/>
        </w:rPr>
      </w:pPr>
      <w:r w:rsidRPr="00B01F3D">
        <w:rPr>
          <w:sz w:val="24"/>
          <w:szCs w:val="24"/>
        </w:rPr>
        <w:t xml:space="preserve">Az intézményben pedagógus munkakörben foglalkoztatottak oktatása a nevelőtestület által elfogadott továbbképzési és beiskolázási terv alapján történik. </w:t>
      </w:r>
    </w:p>
    <w:p w:rsidR="005579EC" w:rsidRPr="00B01F3D" w:rsidRDefault="005579EC" w:rsidP="00CE3F10">
      <w:pPr>
        <w:ind w:left="426"/>
        <w:jc w:val="both"/>
        <w:rPr>
          <w:sz w:val="24"/>
          <w:szCs w:val="24"/>
        </w:rPr>
      </w:pPr>
      <w:r w:rsidRPr="00B01F3D">
        <w:rPr>
          <w:sz w:val="24"/>
          <w:szCs w:val="24"/>
        </w:rPr>
        <w:t>Az üzemeltetési feladatokat ellátók jogszabályokban előírt kötelező oktatásáról az intézmény gondoskodik.</w:t>
      </w:r>
    </w:p>
    <w:p w:rsidR="005579EC" w:rsidRPr="00B01F3D" w:rsidRDefault="005579EC" w:rsidP="00CE3F10">
      <w:pPr>
        <w:ind w:left="426"/>
        <w:jc w:val="both"/>
        <w:rPr>
          <w:sz w:val="24"/>
          <w:szCs w:val="24"/>
        </w:rPr>
      </w:pPr>
    </w:p>
    <w:p w:rsidR="005579EC" w:rsidRPr="00B01F3D" w:rsidRDefault="005579EC" w:rsidP="005579EC">
      <w:pPr>
        <w:ind w:left="426"/>
        <w:jc w:val="center"/>
        <w:rPr>
          <w:b/>
          <w:sz w:val="24"/>
          <w:szCs w:val="24"/>
        </w:rPr>
      </w:pPr>
      <w:smartTag w:uri="urn:schemas-microsoft-com:office:smarttags" w:element="metricconverter">
        <w:smartTagPr>
          <w:attr w:name="ProductID" w:val="23. A"/>
        </w:smartTagPr>
        <w:r w:rsidRPr="00B01F3D">
          <w:rPr>
            <w:b/>
            <w:sz w:val="24"/>
            <w:szCs w:val="24"/>
          </w:rPr>
          <w:t>23. A</w:t>
        </w:r>
      </w:smartTag>
      <w:r w:rsidRPr="00B01F3D">
        <w:rPr>
          <w:b/>
          <w:sz w:val="24"/>
          <w:szCs w:val="24"/>
        </w:rPr>
        <w:t xml:space="preserve"> diákönkormányzat, diákképviselők és az intézményi vezetők közötti kapcsolattartás formája és rendje.</w:t>
      </w:r>
    </w:p>
    <w:p w:rsidR="005579EC" w:rsidRPr="00B01F3D" w:rsidRDefault="005579EC" w:rsidP="00CE3F10">
      <w:pPr>
        <w:ind w:left="426"/>
        <w:jc w:val="both"/>
        <w:rPr>
          <w:sz w:val="24"/>
          <w:szCs w:val="24"/>
        </w:rPr>
      </w:pPr>
    </w:p>
    <w:p w:rsidR="005579EC" w:rsidRPr="00B01F3D" w:rsidRDefault="005579EC" w:rsidP="00CE3F10">
      <w:pPr>
        <w:ind w:left="426"/>
        <w:jc w:val="both"/>
        <w:rPr>
          <w:sz w:val="24"/>
          <w:szCs w:val="24"/>
        </w:rPr>
      </w:pPr>
      <w:r w:rsidRPr="00B01F3D">
        <w:rPr>
          <w:sz w:val="24"/>
          <w:szCs w:val="24"/>
        </w:rPr>
        <w:t>Az intézményi diákönkormányzat munkáját a diákönkormányzat által elfogadott pedagógus segíti. Ő a kibővített vezetőség tagja. A diákönkormányzat vezetője illetve a diákönkormányzat által megbízott képviselő bármely diákokat érintő kérdésben megkeresheti az intézmény vezetőit. Kérésre az intézmény vezetői részt vesznek a diákönkormányzat ülésén.</w:t>
      </w:r>
    </w:p>
    <w:p w:rsidR="005579EC" w:rsidRPr="00B01F3D" w:rsidRDefault="005579EC" w:rsidP="00CE3F10">
      <w:pPr>
        <w:ind w:left="426"/>
        <w:jc w:val="both"/>
        <w:rPr>
          <w:sz w:val="24"/>
          <w:szCs w:val="24"/>
        </w:rPr>
      </w:pPr>
      <w:r w:rsidRPr="00B01F3D">
        <w:rPr>
          <w:sz w:val="24"/>
          <w:szCs w:val="24"/>
        </w:rPr>
        <w:t>A diákönkormányzat működéséhez szükséges feltételeket (helyiségek, berendezések használata, költségvetési támogatás) az intézmény biztosítja.</w:t>
      </w:r>
    </w:p>
    <w:p w:rsidR="005579EC" w:rsidRPr="00B01F3D" w:rsidRDefault="005579EC" w:rsidP="00CE3F10">
      <w:pPr>
        <w:ind w:left="426"/>
        <w:jc w:val="both"/>
        <w:rPr>
          <w:sz w:val="24"/>
          <w:szCs w:val="24"/>
        </w:rPr>
      </w:pPr>
    </w:p>
    <w:p w:rsidR="005579EC" w:rsidRPr="00B01F3D" w:rsidRDefault="005579EC" w:rsidP="005579EC">
      <w:pPr>
        <w:ind w:left="426"/>
        <w:jc w:val="center"/>
        <w:rPr>
          <w:b/>
          <w:sz w:val="24"/>
          <w:szCs w:val="24"/>
        </w:rPr>
      </w:pPr>
      <w:r w:rsidRPr="00B01F3D">
        <w:rPr>
          <w:b/>
          <w:sz w:val="24"/>
          <w:szCs w:val="24"/>
        </w:rPr>
        <w:t>24. Keresetkiegészítés szabályai</w:t>
      </w:r>
    </w:p>
    <w:p w:rsidR="002411A7" w:rsidRPr="00B01F3D" w:rsidRDefault="002411A7" w:rsidP="00CE3F10">
      <w:pPr>
        <w:ind w:left="426"/>
        <w:jc w:val="both"/>
        <w:rPr>
          <w:sz w:val="24"/>
          <w:szCs w:val="24"/>
        </w:rPr>
      </w:pPr>
    </w:p>
    <w:p w:rsidR="002411A7" w:rsidRPr="00B01F3D" w:rsidRDefault="002411A7" w:rsidP="00CE3F10">
      <w:pPr>
        <w:ind w:left="426"/>
        <w:jc w:val="both"/>
        <w:rPr>
          <w:sz w:val="24"/>
          <w:szCs w:val="24"/>
        </w:rPr>
      </w:pPr>
      <w:r w:rsidRPr="00B01F3D">
        <w:rPr>
          <w:sz w:val="24"/>
          <w:szCs w:val="24"/>
        </w:rPr>
        <w:t>A kiemelt munkavégzésért járó keresetkiegészítés elosztásánál az igazgató –kikérve a vezetők, munkaközösségvezetők véleményét is- a következő szempontokat veszi figyelembe:</w:t>
      </w:r>
    </w:p>
    <w:p w:rsidR="002411A7" w:rsidRPr="00B01F3D" w:rsidRDefault="002411A7" w:rsidP="00CE3F10">
      <w:pPr>
        <w:ind w:left="426"/>
        <w:jc w:val="both"/>
        <w:rPr>
          <w:sz w:val="24"/>
          <w:szCs w:val="24"/>
        </w:rPr>
      </w:pPr>
      <w:r w:rsidRPr="00B01F3D">
        <w:rPr>
          <w:sz w:val="24"/>
          <w:szCs w:val="24"/>
        </w:rPr>
        <w:t xml:space="preserve">Tartósan magas színvonalú munkát végez, aki </w:t>
      </w:r>
    </w:p>
    <w:p w:rsidR="002411A7" w:rsidRPr="00B01F3D" w:rsidRDefault="002411A7" w:rsidP="00CE3F10">
      <w:pPr>
        <w:ind w:left="426"/>
        <w:jc w:val="both"/>
        <w:rPr>
          <w:sz w:val="24"/>
          <w:szCs w:val="24"/>
        </w:rPr>
      </w:pPr>
      <w:r w:rsidRPr="00B01F3D">
        <w:rPr>
          <w:sz w:val="24"/>
          <w:szCs w:val="24"/>
        </w:rPr>
        <w:t>-példás munkafegyelmet tanusít,</w:t>
      </w:r>
    </w:p>
    <w:p w:rsidR="002411A7" w:rsidRPr="00B01F3D" w:rsidRDefault="002411A7" w:rsidP="00CE3F10">
      <w:pPr>
        <w:ind w:left="426"/>
        <w:jc w:val="both"/>
        <w:rPr>
          <w:sz w:val="24"/>
          <w:szCs w:val="24"/>
        </w:rPr>
      </w:pPr>
      <w:r w:rsidRPr="00B01F3D">
        <w:rPr>
          <w:sz w:val="24"/>
          <w:szCs w:val="24"/>
        </w:rPr>
        <w:t>-szakmailag rendszeresen képzi magát,</w:t>
      </w:r>
    </w:p>
    <w:p w:rsidR="002411A7" w:rsidRPr="00B01F3D" w:rsidRDefault="002411A7" w:rsidP="00CE3F10">
      <w:pPr>
        <w:ind w:left="426"/>
        <w:jc w:val="both"/>
        <w:rPr>
          <w:sz w:val="24"/>
          <w:szCs w:val="24"/>
        </w:rPr>
      </w:pPr>
      <w:r w:rsidRPr="00B01F3D">
        <w:rPr>
          <w:sz w:val="24"/>
          <w:szCs w:val="24"/>
        </w:rPr>
        <w:t>-a továbbképzéseken tanultakat munkájában eredményesen alkalmazza,</w:t>
      </w:r>
    </w:p>
    <w:p w:rsidR="002411A7" w:rsidRPr="00B01F3D" w:rsidRDefault="002411A7" w:rsidP="00CE3F10">
      <w:pPr>
        <w:ind w:left="426"/>
        <w:jc w:val="both"/>
        <w:rPr>
          <w:sz w:val="24"/>
          <w:szCs w:val="24"/>
        </w:rPr>
      </w:pPr>
      <w:r w:rsidRPr="00B01F3D">
        <w:rPr>
          <w:sz w:val="24"/>
          <w:szCs w:val="24"/>
        </w:rPr>
        <w:t>-bemutató foglalkozásokat vállal,</w:t>
      </w:r>
    </w:p>
    <w:p w:rsidR="002411A7" w:rsidRPr="00B01F3D" w:rsidRDefault="002411A7" w:rsidP="00CE3F10">
      <w:pPr>
        <w:ind w:left="426"/>
        <w:jc w:val="both"/>
        <w:rPr>
          <w:sz w:val="24"/>
          <w:szCs w:val="24"/>
        </w:rPr>
      </w:pPr>
      <w:r w:rsidRPr="00B01F3D">
        <w:rPr>
          <w:sz w:val="24"/>
          <w:szCs w:val="24"/>
        </w:rPr>
        <w:t>-az intézmény életének szervezésében  eredményesen dolgozik,</w:t>
      </w:r>
    </w:p>
    <w:p w:rsidR="002411A7" w:rsidRPr="00B01F3D" w:rsidRDefault="002411A7" w:rsidP="00CE3F10">
      <w:pPr>
        <w:ind w:left="426"/>
        <w:jc w:val="both"/>
        <w:rPr>
          <w:sz w:val="24"/>
          <w:szCs w:val="24"/>
        </w:rPr>
      </w:pPr>
      <w:r w:rsidRPr="00B01F3D">
        <w:rPr>
          <w:sz w:val="24"/>
          <w:szCs w:val="24"/>
        </w:rPr>
        <w:t>-tisztelik a diákok, munkatársai, a szülők,</w:t>
      </w:r>
    </w:p>
    <w:p w:rsidR="002411A7" w:rsidRPr="00B01F3D" w:rsidRDefault="002411A7" w:rsidP="00CE3F10">
      <w:pPr>
        <w:ind w:left="426"/>
        <w:jc w:val="both"/>
        <w:rPr>
          <w:sz w:val="24"/>
          <w:szCs w:val="24"/>
        </w:rPr>
      </w:pPr>
      <w:r w:rsidRPr="00B01F3D">
        <w:rPr>
          <w:sz w:val="24"/>
          <w:szCs w:val="24"/>
        </w:rPr>
        <w:t>-példamutató magatartású,</w:t>
      </w:r>
    </w:p>
    <w:p w:rsidR="002411A7" w:rsidRPr="00B01F3D" w:rsidRDefault="002411A7" w:rsidP="00CE3F10">
      <w:pPr>
        <w:ind w:left="426"/>
        <w:jc w:val="both"/>
        <w:rPr>
          <w:sz w:val="24"/>
          <w:szCs w:val="24"/>
        </w:rPr>
      </w:pPr>
      <w:r w:rsidRPr="00B01F3D">
        <w:rPr>
          <w:sz w:val="24"/>
          <w:szCs w:val="24"/>
        </w:rPr>
        <w:t>-nem csak a programok lebonyolításában vesz részt, hanem a kialakításukban,</w:t>
      </w:r>
    </w:p>
    <w:p w:rsidR="002411A7" w:rsidRPr="00B01F3D" w:rsidRDefault="002411A7" w:rsidP="00CE3F10">
      <w:pPr>
        <w:ind w:left="426"/>
        <w:jc w:val="both"/>
        <w:rPr>
          <w:sz w:val="24"/>
          <w:szCs w:val="24"/>
        </w:rPr>
      </w:pPr>
      <w:r w:rsidRPr="00B01F3D">
        <w:rPr>
          <w:sz w:val="24"/>
          <w:szCs w:val="24"/>
        </w:rPr>
        <w:t>-munkaközösséget vezet,</w:t>
      </w:r>
    </w:p>
    <w:p w:rsidR="002411A7" w:rsidRPr="00B01F3D" w:rsidRDefault="002411A7" w:rsidP="00CE3F10">
      <w:pPr>
        <w:ind w:left="426"/>
        <w:jc w:val="both"/>
        <w:rPr>
          <w:sz w:val="24"/>
          <w:szCs w:val="24"/>
        </w:rPr>
      </w:pPr>
      <w:r w:rsidRPr="00B01F3D">
        <w:rPr>
          <w:sz w:val="24"/>
          <w:szCs w:val="24"/>
        </w:rPr>
        <w:t>-pedagógiai fejlesztő tevékenységet folytat,</w:t>
      </w:r>
    </w:p>
    <w:p w:rsidR="002411A7" w:rsidRPr="00B01F3D" w:rsidRDefault="002411A7" w:rsidP="00CE3F10">
      <w:pPr>
        <w:ind w:left="426"/>
        <w:jc w:val="both"/>
        <w:rPr>
          <w:sz w:val="24"/>
          <w:szCs w:val="24"/>
        </w:rPr>
      </w:pPr>
      <w:r w:rsidRPr="00B01F3D">
        <w:rPr>
          <w:sz w:val="24"/>
          <w:szCs w:val="24"/>
        </w:rPr>
        <w:t>-gyakornoki szakmai vezetői feladatot lát el.</w:t>
      </w:r>
    </w:p>
    <w:p w:rsidR="002034D5" w:rsidRPr="00B01F3D" w:rsidRDefault="002034D5" w:rsidP="002034D5">
      <w:pPr>
        <w:jc w:val="center"/>
        <w:rPr>
          <w:b/>
          <w:sz w:val="22"/>
          <w:szCs w:val="22"/>
        </w:rPr>
      </w:pPr>
    </w:p>
    <w:p w:rsidR="008739C7" w:rsidRPr="00B01F3D" w:rsidRDefault="008739C7">
      <w:pPr>
        <w:ind w:left="360"/>
        <w:jc w:val="both"/>
        <w:rPr>
          <w:sz w:val="22"/>
          <w:szCs w:val="22"/>
        </w:rPr>
      </w:pPr>
    </w:p>
    <w:p w:rsidR="008739C7" w:rsidRPr="00B01F3D" w:rsidRDefault="008739C7" w:rsidP="00B81A87">
      <w:pPr>
        <w:numPr>
          <w:ilvl w:val="0"/>
          <w:numId w:val="34"/>
        </w:numPr>
        <w:jc w:val="center"/>
        <w:rPr>
          <w:b/>
          <w:sz w:val="22"/>
          <w:szCs w:val="22"/>
        </w:rPr>
      </w:pPr>
      <w:r w:rsidRPr="00B01F3D">
        <w:rPr>
          <w:b/>
          <w:sz w:val="22"/>
          <w:szCs w:val="22"/>
        </w:rPr>
        <w:t>Rész</w:t>
      </w:r>
    </w:p>
    <w:p w:rsidR="009E1972" w:rsidRPr="00B01F3D" w:rsidRDefault="009E1972" w:rsidP="009E1972">
      <w:pPr>
        <w:ind w:left="360"/>
        <w:jc w:val="center"/>
        <w:rPr>
          <w:b/>
          <w:sz w:val="22"/>
          <w:szCs w:val="22"/>
        </w:rPr>
      </w:pPr>
      <w:r w:rsidRPr="00B01F3D">
        <w:rPr>
          <w:b/>
          <w:sz w:val="22"/>
          <w:szCs w:val="22"/>
        </w:rPr>
        <w:t>Az intézményi közösségek, valamint a kapcsolattartás formái és rendje</w:t>
      </w:r>
    </w:p>
    <w:p w:rsidR="003A53CD" w:rsidRPr="00B01F3D" w:rsidRDefault="003A53CD" w:rsidP="009E1972">
      <w:pPr>
        <w:ind w:left="360"/>
        <w:jc w:val="center"/>
        <w:rPr>
          <w:b/>
          <w:sz w:val="22"/>
          <w:szCs w:val="22"/>
        </w:rPr>
      </w:pPr>
    </w:p>
    <w:p w:rsidR="009E1972" w:rsidRPr="00B01F3D" w:rsidRDefault="009E1972" w:rsidP="009E1972">
      <w:pPr>
        <w:numPr>
          <w:ilvl w:val="0"/>
          <w:numId w:val="17"/>
        </w:numPr>
        <w:jc w:val="center"/>
        <w:rPr>
          <w:b/>
          <w:sz w:val="22"/>
          <w:szCs w:val="22"/>
        </w:rPr>
      </w:pPr>
      <w:r w:rsidRPr="00B01F3D">
        <w:rPr>
          <w:b/>
          <w:sz w:val="22"/>
          <w:szCs w:val="22"/>
        </w:rPr>
        <w:lastRenderedPageBreak/>
        <w:t>Az alkalmazotti közösség</w:t>
      </w:r>
    </w:p>
    <w:p w:rsidR="009E1972" w:rsidRPr="00B01F3D" w:rsidRDefault="009E1972" w:rsidP="009E1972">
      <w:pPr>
        <w:ind w:left="360"/>
        <w:jc w:val="center"/>
        <w:rPr>
          <w:b/>
          <w:sz w:val="22"/>
          <w:szCs w:val="22"/>
        </w:rPr>
      </w:pPr>
    </w:p>
    <w:p w:rsidR="009E1972" w:rsidRPr="00B01F3D" w:rsidRDefault="009E1972" w:rsidP="009E1972">
      <w:pPr>
        <w:ind w:left="360"/>
        <w:jc w:val="both"/>
        <w:rPr>
          <w:sz w:val="22"/>
          <w:szCs w:val="22"/>
        </w:rPr>
      </w:pPr>
      <w:r w:rsidRPr="00B01F3D">
        <w:rPr>
          <w:sz w:val="22"/>
          <w:szCs w:val="22"/>
        </w:rPr>
        <w:t>Az iskola nevelőtestületéből és az intézménynél közalkalmazotti jogviszonyban álló technikai, adminisztratív dolgozókból áll.</w:t>
      </w:r>
    </w:p>
    <w:p w:rsidR="009E1972" w:rsidRPr="00B01F3D" w:rsidRDefault="009E1972" w:rsidP="009E1972">
      <w:pPr>
        <w:ind w:left="360"/>
        <w:jc w:val="both"/>
        <w:rPr>
          <w:sz w:val="22"/>
          <w:szCs w:val="22"/>
        </w:rPr>
      </w:pPr>
    </w:p>
    <w:p w:rsidR="008739C7" w:rsidRPr="00B01F3D" w:rsidRDefault="008739C7">
      <w:pPr>
        <w:ind w:left="360"/>
        <w:jc w:val="both"/>
        <w:rPr>
          <w:sz w:val="22"/>
          <w:szCs w:val="22"/>
        </w:rPr>
      </w:pPr>
    </w:p>
    <w:p w:rsidR="008739C7" w:rsidRPr="00B01F3D" w:rsidRDefault="008739C7" w:rsidP="009E1972">
      <w:pPr>
        <w:numPr>
          <w:ilvl w:val="0"/>
          <w:numId w:val="17"/>
        </w:numPr>
        <w:jc w:val="center"/>
        <w:rPr>
          <w:b/>
          <w:sz w:val="22"/>
          <w:szCs w:val="22"/>
        </w:rPr>
      </w:pPr>
      <w:r w:rsidRPr="00B01F3D">
        <w:rPr>
          <w:b/>
          <w:sz w:val="22"/>
          <w:szCs w:val="22"/>
        </w:rPr>
        <w:t>Az intézmény nevelőtestülete</w:t>
      </w:r>
    </w:p>
    <w:p w:rsidR="008739C7" w:rsidRPr="00B01F3D" w:rsidRDefault="008739C7">
      <w:pPr>
        <w:ind w:left="360"/>
        <w:jc w:val="center"/>
        <w:rPr>
          <w:b/>
          <w:sz w:val="22"/>
          <w:szCs w:val="22"/>
        </w:rPr>
      </w:pPr>
    </w:p>
    <w:p w:rsidR="008739C7" w:rsidRPr="00B01F3D" w:rsidRDefault="008739C7" w:rsidP="00395EC6">
      <w:pPr>
        <w:numPr>
          <w:ilvl w:val="0"/>
          <w:numId w:val="14"/>
        </w:numPr>
        <w:jc w:val="both"/>
        <w:rPr>
          <w:sz w:val="22"/>
          <w:szCs w:val="22"/>
        </w:rPr>
      </w:pPr>
      <w:r w:rsidRPr="00B01F3D">
        <w:rPr>
          <w:sz w:val="22"/>
          <w:szCs w:val="22"/>
        </w:rPr>
        <w:t>A nevelőtestület – a közoktatási törvény 56. par. alapján – a nevelési-oktatási intézmény pedagógusainak közössége, nevelési és oktatási kérdésekben az intézmény legfontosabb tanácskozó és határozathozó szerve. A nevelőtestület tagjai a nevelési-oktatási intézmény valamennyi pedagógus munkakört betöltő alkalmazottai, valamint a gazdasági vezető és a gyermekfelügyelők.</w:t>
      </w:r>
    </w:p>
    <w:p w:rsidR="008739C7" w:rsidRPr="00B01F3D" w:rsidRDefault="008739C7" w:rsidP="00395EC6">
      <w:pPr>
        <w:numPr>
          <w:ilvl w:val="0"/>
          <w:numId w:val="14"/>
        </w:numPr>
        <w:jc w:val="both"/>
        <w:rPr>
          <w:sz w:val="22"/>
          <w:szCs w:val="22"/>
        </w:rPr>
      </w:pPr>
      <w:r w:rsidRPr="00B01F3D">
        <w:rPr>
          <w:sz w:val="22"/>
          <w:szCs w:val="22"/>
        </w:rPr>
        <w:t>A nevelési- és oktatási intézmény nevelőtestülete a nevelési és oktatási kérdésekben az intézmény működésével kapcsolatos ügyekben, valamint a Közoktatási törvényben és más jogszabályokban meghatározott kérdésekben döntési, egyébként pedig véleményező és javaslattevő jogkörrel rendelkezik.</w:t>
      </w:r>
    </w:p>
    <w:p w:rsidR="008739C7" w:rsidRPr="00B01F3D" w:rsidRDefault="008739C7">
      <w:pPr>
        <w:ind w:left="360"/>
        <w:jc w:val="both"/>
        <w:rPr>
          <w:sz w:val="22"/>
          <w:szCs w:val="22"/>
        </w:rPr>
      </w:pPr>
    </w:p>
    <w:p w:rsidR="008739C7" w:rsidRPr="00B01F3D" w:rsidRDefault="008739C7" w:rsidP="009E1972">
      <w:pPr>
        <w:ind w:left="720"/>
        <w:rPr>
          <w:b/>
          <w:sz w:val="22"/>
          <w:szCs w:val="22"/>
        </w:rPr>
      </w:pPr>
      <w:r w:rsidRPr="00B01F3D">
        <w:rPr>
          <w:b/>
          <w:sz w:val="22"/>
          <w:szCs w:val="22"/>
        </w:rPr>
        <w:t>A nevelőtestület értekezletei</w:t>
      </w:r>
    </w:p>
    <w:p w:rsidR="008739C7" w:rsidRPr="00B01F3D" w:rsidRDefault="008739C7">
      <w:pPr>
        <w:ind w:left="360"/>
        <w:jc w:val="center"/>
        <w:rPr>
          <w:b/>
          <w:sz w:val="22"/>
          <w:szCs w:val="22"/>
        </w:rPr>
      </w:pPr>
    </w:p>
    <w:p w:rsidR="008739C7" w:rsidRPr="00B01F3D" w:rsidRDefault="008739C7" w:rsidP="00395EC6">
      <w:pPr>
        <w:numPr>
          <w:ilvl w:val="0"/>
          <w:numId w:val="15"/>
        </w:numPr>
        <w:jc w:val="both"/>
        <w:rPr>
          <w:sz w:val="22"/>
          <w:szCs w:val="22"/>
        </w:rPr>
      </w:pPr>
      <w:r w:rsidRPr="00B01F3D">
        <w:rPr>
          <w:sz w:val="22"/>
          <w:szCs w:val="22"/>
        </w:rPr>
        <w:t>A tanév során a nevelőtestület az alábbi állandó értekezleteket tartja:</w:t>
      </w:r>
    </w:p>
    <w:p w:rsidR="008739C7" w:rsidRPr="00B01F3D" w:rsidRDefault="008739C7">
      <w:pPr>
        <w:ind w:left="360"/>
        <w:jc w:val="both"/>
        <w:rPr>
          <w:sz w:val="22"/>
          <w:szCs w:val="22"/>
        </w:rPr>
      </w:pPr>
      <w:r w:rsidRPr="00B01F3D">
        <w:rPr>
          <w:sz w:val="22"/>
          <w:szCs w:val="22"/>
        </w:rPr>
        <w:t>-tanévnyitó, tanévzáró értekezlet,</w:t>
      </w:r>
    </w:p>
    <w:p w:rsidR="008739C7" w:rsidRPr="00B01F3D" w:rsidRDefault="008739C7">
      <w:pPr>
        <w:ind w:left="360"/>
        <w:jc w:val="both"/>
        <w:rPr>
          <w:sz w:val="22"/>
          <w:szCs w:val="22"/>
        </w:rPr>
      </w:pPr>
      <w:r w:rsidRPr="00B01F3D">
        <w:rPr>
          <w:sz w:val="22"/>
          <w:szCs w:val="22"/>
        </w:rPr>
        <w:t>-félévi és év végi osztályozó értekezlet,</w:t>
      </w:r>
    </w:p>
    <w:p w:rsidR="008739C7" w:rsidRPr="00B01F3D" w:rsidRDefault="008739C7">
      <w:pPr>
        <w:ind w:left="360"/>
        <w:jc w:val="both"/>
        <w:rPr>
          <w:sz w:val="22"/>
          <w:szCs w:val="22"/>
        </w:rPr>
      </w:pPr>
      <w:r w:rsidRPr="00B01F3D">
        <w:rPr>
          <w:sz w:val="22"/>
          <w:szCs w:val="22"/>
        </w:rPr>
        <w:t>-őszi és tavaszi nevelési értekezlet (melyet szakmai tapasztalatcsere helyettesíthet)</w:t>
      </w:r>
    </w:p>
    <w:p w:rsidR="009E1972" w:rsidRPr="00B01F3D" w:rsidRDefault="009E1972" w:rsidP="009E1972">
      <w:pPr>
        <w:numPr>
          <w:ilvl w:val="0"/>
          <w:numId w:val="15"/>
        </w:numPr>
        <w:jc w:val="both"/>
        <w:rPr>
          <w:sz w:val="22"/>
          <w:szCs w:val="22"/>
        </w:rPr>
      </w:pPr>
      <w:r w:rsidRPr="00B01F3D">
        <w:rPr>
          <w:sz w:val="22"/>
          <w:szCs w:val="22"/>
        </w:rPr>
        <w:t>Tanévnyitó nevelőtestületi értekezlet. Résztvevője minden pedagógus dolgozó. A tanévkezdés előtt kell megtartani, elfogadja az éves intézményi munkatervet.</w:t>
      </w:r>
    </w:p>
    <w:p w:rsidR="009E1972" w:rsidRPr="00B01F3D" w:rsidRDefault="009E1972" w:rsidP="009E1972">
      <w:pPr>
        <w:numPr>
          <w:ilvl w:val="0"/>
          <w:numId w:val="15"/>
        </w:numPr>
        <w:jc w:val="both"/>
        <w:rPr>
          <w:sz w:val="22"/>
          <w:szCs w:val="22"/>
        </w:rPr>
      </w:pPr>
      <w:r w:rsidRPr="00B01F3D">
        <w:rPr>
          <w:sz w:val="22"/>
          <w:szCs w:val="22"/>
        </w:rPr>
        <w:t>Félévzáró nevelőtestületi értekezlet. Résztvevője minden pedagógus dolgozó. Elemzi, értékeli az első félév pedagógiai tevékenységét, szükség esetén módosítja a munkatervet.</w:t>
      </w:r>
    </w:p>
    <w:p w:rsidR="009E1972" w:rsidRPr="00B01F3D" w:rsidRDefault="009E1972" w:rsidP="009E1972">
      <w:pPr>
        <w:numPr>
          <w:ilvl w:val="0"/>
          <w:numId w:val="15"/>
        </w:numPr>
        <w:jc w:val="both"/>
        <w:rPr>
          <w:sz w:val="22"/>
          <w:szCs w:val="22"/>
        </w:rPr>
      </w:pPr>
      <w:r w:rsidRPr="00B01F3D">
        <w:rPr>
          <w:sz w:val="22"/>
          <w:szCs w:val="22"/>
        </w:rPr>
        <w:t>Tanévzáró nevelőtestületi értekezlet. Résztvevője minden pedagógus dolgozó. Elemzi, értékeli a második félév és az egész tanév pedagógiai tevékenységét.</w:t>
      </w:r>
    </w:p>
    <w:p w:rsidR="009E1972" w:rsidRPr="00B01F3D" w:rsidRDefault="009E1972" w:rsidP="009E1972">
      <w:pPr>
        <w:numPr>
          <w:ilvl w:val="0"/>
          <w:numId w:val="15"/>
        </w:numPr>
        <w:jc w:val="both"/>
        <w:rPr>
          <w:sz w:val="22"/>
          <w:szCs w:val="22"/>
        </w:rPr>
      </w:pPr>
      <w:r w:rsidRPr="00B01F3D">
        <w:rPr>
          <w:sz w:val="22"/>
          <w:szCs w:val="22"/>
        </w:rPr>
        <w:t>Félévente nevelési értekezlet, melyet szakmai tapasztalatcsere kiválthat. Résztvevője minden pedagógus dolgozó. Aktuális szakmai kérdéseket vitat meg, szükség esetén szakértő- előadó közreműködésével illetve szakmai tapasztalatcserét folytat más gyermekvédelmi intézményben.</w:t>
      </w:r>
    </w:p>
    <w:p w:rsidR="009E1972" w:rsidRPr="00B01F3D" w:rsidRDefault="009E1972" w:rsidP="009E1972">
      <w:pPr>
        <w:numPr>
          <w:ilvl w:val="0"/>
          <w:numId w:val="15"/>
        </w:numPr>
        <w:jc w:val="both"/>
        <w:rPr>
          <w:sz w:val="22"/>
          <w:szCs w:val="22"/>
        </w:rPr>
      </w:pPr>
      <w:r w:rsidRPr="00B01F3D">
        <w:rPr>
          <w:sz w:val="22"/>
          <w:szCs w:val="22"/>
        </w:rPr>
        <w:t>A beiskolázási tervet elfogadó nevelőtestületi értekezlet. Résztvevője minden pedagógus dolgozó. Az érvényes jogszabályoknak megfelelően elsősorban az intézmény érdekeit, de emellett az egyéni törekvéseket is figyelembe véve elfogadja az éves beiskolázási tervet.</w:t>
      </w:r>
    </w:p>
    <w:p w:rsidR="009E1972" w:rsidRPr="00B01F3D" w:rsidRDefault="009E1972" w:rsidP="009E1972">
      <w:pPr>
        <w:numPr>
          <w:ilvl w:val="0"/>
          <w:numId w:val="15"/>
        </w:numPr>
        <w:jc w:val="both"/>
        <w:rPr>
          <w:sz w:val="22"/>
          <w:szCs w:val="22"/>
        </w:rPr>
      </w:pPr>
      <w:r w:rsidRPr="00B01F3D">
        <w:rPr>
          <w:sz w:val="22"/>
          <w:szCs w:val="22"/>
        </w:rPr>
        <w:t>Rendkívüli nevelőtestületi értekezlet hívható össze az intézmény lényeges problémáinak megoldására, amennyiben a nevelőtestület tagjainak 33 %-a, vagy az intézmény igazgatója szükségesnek látja. A nevelőtestület értekezletein jegyzőkönyv készül az elhangzottakról.</w:t>
      </w:r>
    </w:p>
    <w:p w:rsidR="008739C7" w:rsidRPr="00B01F3D" w:rsidRDefault="008739C7">
      <w:pPr>
        <w:ind w:left="360"/>
        <w:jc w:val="both"/>
        <w:rPr>
          <w:sz w:val="22"/>
          <w:szCs w:val="22"/>
        </w:rPr>
      </w:pPr>
    </w:p>
    <w:p w:rsidR="008739C7" w:rsidRPr="00B01F3D" w:rsidRDefault="008739C7" w:rsidP="009E1972">
      <w:pPr>
        <w:ind w:left="360"/>
        <w:jc w:val="both"/>
        <w:rPr>
          <w:b/>
          <w:sz w:val="22"/>
          <w:szCs w:val="22"/>
        </w:rPr>
      </w:pPr>
      <w:r w:rsidRPr="00B01F3D">
        <w:rPr>
          <w:b/>
          <w:sz w:val="22"/>
          <w:szCs w:val="22"/>
        </w:rPr>
        <w:t>A nevelőtestület döntései, határozatai</w:t>
      </w:r>
    </w:p>
    <w:p w:rsidR="008739C7" w:rsidRPr="00B01F3D" w:rsidRDefault="008739C7">
      <w:pPr>
        <w:ind w:left="360"/>
        <w:jc w:val="center"/>
        <w:rPr>
          <w:b/>
          <w:sz w:val="22"/>
          <w:szCs w:val="22"/>
        </w:rPr>
      </w:pPr>
    </w:p>
    <w:p w:rsidR="008739C7" w:rsidRPr="00B01F3D" w:rsidRDefault="008739C7">
      <w:pPr>
        <w:ind w:left="360"/>
        <w:jc w:val="both"/>
        <w:rPr>
          <w:sz w:val="22"/>
          <w:szCs w:val="22"/>
        </w:rPr>
      </w:pPr>
      <w:r w:rsidRPr="00B01F3D">
        <w:rPr>
          <w:sz w:val="22"/>
          <w:szCs w:val="22"/>
        </w:rPr>
        <w:t>A nevelőtestület döntéseit és határozatait –a jogszabályokban meghatározottak kivételével- nyílt szavazással és egyszerű szótöbbséggel hozza. A szavazatok egyenlősége esetén az igazgató szavazata dönt. A döntések és határozatok az intézmény iktatott iratanyagába kerülnek.</w:t>
      </w:r>
    </w:p>
    <w:p w:rsidR="00730D68" w:rsidRPr="00B01F3D" w:rsidRDefault="00730D68">
      <w:pPr>
        <w:ind w:left="360"/>
        <w:jc w:val="both"/>
        <w:rPr>
          <w:sz w:val="22"/>
          <w:szCs w:val="22"/>
        </w:rPr>
      </w:pPr>
    </w:p>
    <w:p w:rsidR="00730D68" w:rsidRPr="00B01F3D" w:rsidRDefault="00730D68">
      <w:pPr>
        <w:ind w:left="360"/>
        <w:jc w:val="both"/>
        <w:rPr>
          <w:sz w:val="22"/>
          <w:szCs w:val="22"/>
        </w:rPr>
      </w:pPr>
    </w:p>
    <w:p w:rsidR="00CF6E9A" w:rsidRPr="00B01F3D" w:rsidRDefault="00CF6E9A">
      <w:pPr>
        <w:ind w:left="360"/>
        <w:jc w:val="both"/>
        <w:rPr>
          <w:sz w:val="22"/>
          <w:szCs w:val="22"/>
        </w:rPr>
      </w:pPr>
    </w:p>
    <w:p w:rsidR="008739C7" w:rsidRPr="00B01F3D" w:rsidRDefault="008739C7">
      <w:pPr>
        <w:ind w:left="360"/>
        <w:jc w:val="both"/>
        <w:rPr>
          <w:sz w:val="22"/>
          <w:szCs w:val="22"/>
        </w:rPr>
      </w:pPr>
    </w:p>
    <w:p w:rsidR="008739C7" w:rsidRPr="00B01F3D" w:rsidRDefault="008739C7" w:rsidP="009E1972">
      <w:pPr>
        <w:numPr>
          <w:ilvl w:val="0"/>
          <w:numId w:val="17"/>
        </w:numPr>
        <w:jc w:val="center"/>
        <w:rPr>
          <w:b/>
          <w:sz w:val="22"/>
          <w:szCs w:val="22"/>
        </w:rPr>
      </w:pPr>
      <w:r w:rsidRPr="00B01F3D">
        <w:rPr>
          <w:b/>
          <w:sz w:val="22"/>
          <w:szCs w:val="22"/>
        </w:rPr>
        <w:t>A nevelőtestület szakmai munkaközösségei</w:t>
      </w:r>
    </w:p>
    <w:p w:rsidR="008739C7" w:rsidRPr="00B01F3D" w:rsidRDefault="008739C7">
      <w:pPr>
        <w:ind w:left="360"/>
        <w:jc w:val="center"/>
        <w:rPr>
          <w:b/>
          <w:sz w:val="22"/>
          <w:szCs w:val="22"/>
        </w:rPr>
      </w:pPr>
    </w:p>
    <w:p w:rsidR="009E1972" w:rsidRPr="00B01F3D" w:rsidRDefault="009E1972" w:rsidP="009E1972">
      <w:pPr>
        <w:ind w:left="360"/>
        <w:jc w:val="both"/>
        <w:rPr>
          <w:strike/>
          <w:sz w:val="22"/>
          <w:szCs w:val="22"/>
        </w:rPr>
      </w:pPr>
      <w:r w:rsidRPr="00B01F3D">
        <w:rPr>
          <w:sz w:val="22"/>
          <w:szCs w:val="22"/>
        </w:rPr>
        <w:t xml:space="preserve">A munkaközösségek munkaterületenként szerveződnek, éves munkaterv alapján végzik tevékenységüket. </w:t>
      </w:r>
    </w:p>
    <w:p w:rsidR="009E1972" w:rsidRPr="00B01F3D" w:rsidRDefault="009E1972">
      <w:pPr>
        <w:ind w:left="360"/>
        <w:jc w:val="center"/>
        <w:rPr>
          <w:b/>
          <w:sz w:val="22"/>
          <w:szCs w:val="22"/>
        </w:rPr>
      </w:pPr>
    </w:p>
    <w:p w:rsidR="008739C7" w:rsidRPr="00B01F3D" w:rsidRDefault="008739C7" w:rsidP="00395EC6">
      <w:pPr>
        <w:numPr>
          <w:ilvl w:val="0"/>
          <w:numId w:val="16"/>
        </w:numPr>
        <w:jc w:val="both"/>
        <w:rPr>
          <w:sz w:val="22"/>
          <w:szCs w:val="22"/>
        </w:rPr>
      </w:pPr>
      <w:r w:rsidRPr="00B01F3D">
        <w:rPr>
          <w:sz w:val="22"/>
          <w:szCs w:val="22"/>
        </w:rPr>
        <w:t xml:space="preserve">A szakmai munkaközösségek a közoktatási törvény 58. par. </w:t>
      </w:r>
      <w:r w:rsidR="008A17D5" w:rsidRPr="00B01F3D">
        <w:rPr>
          <w:sz w:val="22"/>
          <w:szCs w:val="22"/>
        </w:rPr>
        <w:t xml:space="preserve">és a 11/1994. (VI.08.) MKM rendelet alapján szerveződne, gyakorolják döntési és véleményezési jogukat. </w:t>
      </w:r>
      <w:r w:rsidRPr="00B01F3D">
        <w:rPr>
          <w:sz w:val="22"/>
          <w:szCs w:val="22"/>
        </w:rPr>
        <w:t>A nevelési oktatási intézmény pedagógusainak szakmai, módszertani kérdésekben segítséget adnak a nevelési-oktatási intézményben folyó nevelő és oktató munka tervezéséhez, szervezéséhez, ellenőrzéséhez. A pedagógusok kezdeményezésére intézmények közötti munkaközösség is létrehozható.</w:t>
      </w:r>
    </w:p>
    <w:p w:rsidR="008739C7" w:rsidRPr="00B01F3D" w:rsidRDefault="008739C7" w:rsidP="00395EC6">
      <w:pPr>
        <w:numPr>
          <w:ilvl w:val="0"/>
          <w:numId w:val="16"/>
        </w:numPr>
        <w:jc w:val="both"/>
        <w:rPr>
          <w:sz w:val="22"/>
          <w:szCs w:val="22"/>
        </w:rPr>
      </w:pPr>
      <w:r w:rsidRPr="00B01F3D">
        <w:rPr>
          <w:sz w:val="22"/>
          <w:szCs w:val="22"/>
        </w:rPr>
        <w:t>Az intézmény szakmai munkaközösségeinek jogkörei:</w:t>
      </w:r>
    </w:p>
    <w:p w:rsidR="008739C7" w:rsidRPr="00B01F3D" w:rsidRDefault="008739C7" w:rsidP="002E5778">
      <w:pPr>
        <w:ind w:left="720"/>
        <w:jc w:val="both"/>
        <w:rPr>
          <w:sz w:val="22"/>
          <w:szCs w:val="22"/>
        </w:rPr>
      </w:pPr>
      <w:r w:rsidRPr="00B01F3D">
        <w:rPr>
          <w:sz w:val="22"/>
          <w:szCs w:val="22"/>
        </w:rPr>
        <w:t>-A munkaközösség-v</w:t>
      </w:r>
      <w:r w:rsidR="008A17D5" w:rsidRPr="00B01F3D">
        <w:rPr>
          <w:sz w:val="22"/>
          <w:szCs w:val="22"/>
        </w:rPr>
        <w:t xml:space="preserve">ezető megválasztása évenként, a </w:t>
      </w:r>
      <w:r w:rsidRPr="00B01F3D">
        <w:rPr>
          <w:sz w:val="22"/>
          <w:szCs w:val="22"/>
        </w:rPr>
        <w:t xml:space="preserve">munkaközösség </w:t>
      </w:r>
      <w:r w:rsidR="00730D68" w:rsidRPr="00B01F3D">
        <w:rPr>
          <w:sz w:val="22"/>
          <w:szCs w:val="22"/>
        </w:rPr>
        <w:tab/>
      </w:r>
      <w:r w:rsidRPr="00B01F3D">
        <w:rPr>
          <w:sz w:val="22"/>
          <w:szCs w:val="22"/>
        </w:rPr>
        <w:t>tevékenységének szervezésére, irányítására, koordinálására.</w:t>
      </w:r>
    </w:p>
    <w:p w:rsidR="008739C7" w:rsidRPr="00B01F3D" w:rsidRDefault="00730D68">
      <w:pPr>
        <w:ind w:left="360"/>
        <w:jc w:val="both"/>
        <w:rPr>
          <w:sz w:val="22"/>
          <w:szCs w:val="22"/>
        </w:rPr>
      </w:pPr>
      <w:r w:rsidRPr="00B01F3D">
        <w:rPr>
          <w:sz w:val="22"/>
          <w:szCs w:val="22"/>
        </w:rPr>
        <w:tab/>
      </w:r>
      <w:r w:rsidR="008739C7" w:rsidRPr="00B01F3D">
        <w:rPr>
          <w:sz w:val="22"/>
          <w:szCs w:val="22"/>
        </w:rPr>
        <w:t>-A szakmai munkaközösség tagjai évente elfogadják a munkaközösség munkatervét.</w:t>
      </w:r>
    </w:p>
    <w:p w:rsidR="008A17D5" w:rsidRPr="00B01F3D" w:rsidRDefault="008A17D5">
      <w:pPr>
        <w:ind w:left="360"/>
        <w:jc w:val="both"/>
        <w:rPr>
          <w:sz w:val="22"/>
          <w:szCs w:val="22"/>
        </w:rPr>
      </w:pPr>
      <w:r w:rsidRPr="00B01F3D">
        <w:rPr>
          <w:sz w:val="22"/>
          <w:szCs w:val="22"/>
        </w:rPr>
        <w:tab/>
        <w:t xml:space="preserve">-Döntenek a továbbképzési programokról, az iskolai tanulmányi versenyek </w:t>
      </w:r>
      <w:r w:rsidRPr="00B01F3D">
        <w:rPr>
          <w:sz w:val="22"/>
          <w:szCs w:val="22"/>
        </w:rPr>
        <w:tab/>
        <w:t xml:space="preserve">programjáról. </w:t>
      </w:r>
    </w:p>
    <w:p w:rsidR="008739C7" w:rsidRPr="00B01F3D" w:rsidRDefault="008739C7">
      <w:pPr>
        <w:ind w:left="360"/>
        <w:jc w:val="both"/>
        <w:rPr>
          <w:sz w:val="22"/>
          <w:szCs w:val="22"/>
        </w:rPr>
      </w:pPr>
    </w:p>
    <w:p w:rsidR="008739C7" w:rsidRPr="00B01F3D" w:rsidRDefault="008739C7">
      <w:pPr>
        <w:ind w:left="360"/>
        <w:jc w:val="both"/>
        <w:rPr>
          <w:sz w:val="22"/>
          <w:szCs w:val="22"/>
        </w:rPr>
      </w:pPr>
      <w:r w:rsidRPr="00B01F3D">
        <w:rPr>
          <w:sz w:val="22"/>
          <w:szCs w:val="22"/>
        </w:rPr>
        <w:t>Intézményünkben működő munkaközösségek:</w:t>
      </w:r>
    </w:p>
    <w:p w:rsidR="008739C7" w:rsidRPr="00B01F3D" w:rsidRDefault="008739C7">
      <w:pPr>
        <w:ind w:left="360"/>
        <w:jc w:val="both"/>
        <w:rPr>
          <w:sz w:val="22"/>
          <w:szCs w:val="22"/>
        </w:rPr>
      </w:pPr>
      <w:r w:rsidRPr="00B01F3D">
        <w:rPr>
          <w:sz w:val="22"/>
          <w:szCs w:val="22"/>
        </w:rPr>
        <w:t>-Alsós munkaközösség</w:t>
      </w:r>
    </w:p>
    <w:p w:rsidR="008739C7" w:rsidRPr="00B01F3D" w:rsidRDefault="008739C7">
      <w:pPr>
        <w:ind w:left="360"/>
        <w:jc w:val="both"/>
        <w:rPr>
          <w:sz w:val="22"/>
          <w:szCs w:val="22"/>
        </w:rPr>
      </w:pPr>
      <w:r w:rsidRPr="00B01F3D">
        <w:rPr>
          <w:sz w:val="22"/>
          <w:szCs w:val="22"/>
        </w:rPr>
        <w:t>-Felsős oktatói munkaközösség</w:t>
      </w:r>
    </w:p>
    <w:p w:rsidR="008739C7" w:rsidRPr="00B01F3D" w:rsidRDefault="008739C7">
      <w:pPr>
        <w:ind w:left="360"/>
        <w:jc w:val="both"/>
        <w:rPr>
          <w:sz w:val="22"/>
          <w:szCs w:val="22"/>
        </w:rPr>
      </w:pPr>
      <w:r w:rsidRPr="00B01F3D">
        <w:rPr>
          <w:sz w:val="22"/>
          <w:szCs w:val="22"/>
        </w:rPr>
        <w:t>-Felsős nevelői munkaközösség</w:t>
      </w:r>
    </w:p>
    <w:p w:rsidR="008739C7" w:rsidRPr="00B01F3D" w:rsidRDefault="008739C7">
      <w:pPr>
        <w:ind w:left="360"/>
        <w:jc w:val="both"/>
        <w:rPr>
          <w:sz w:val="22"/>
          <w:szCs w:val="22"/>
        </w:rPr>
      </w:pPr>
      <w:r w:rsidRPr="00B01F3D">
        <w:rPr>
          <w:sz w:val="22"/>
          <w:szCs w:val="22"/>
        </w:rPr>
        <w:t>-Gyermekfelügyelői munkaközösség</w:t>
      </w:r>
    </w:p>
    <w:p w:rsidR="008739C7" w:rsidRPr="00B01F3D" w:rsidRDefault="008739C7">
      <w:pPr>
        <w:ind w:left="360"/>
        <w:jc w:val="both"/>
        <w:rPr>
          <w:sz w:val="22"/>
          <w:szCs w:val="22"/>
        </w:rPr>
      </w:pPr>
      <w:r w:rsidRPr="00B01F3D">
        <w:rPr>
          <w:sz w:val="22"/>
          <w:szCs w:val="22"/>
        </w:rPr>
        <w:t>-A pedagógiai munkát segítő munkaközösség</w:t>
      </w:r>
    </w:p>
    <w:p w:rsidR="00073770" w:rsidRPr="00B01F3D" w:rsidRDefault="00073770">
      <w:pPr>
        <w:ind w:left="360"/>
        <w:jc w:val="both"/>
        <w:rPr>
          <w:sz w:val="22"/>
          <w:szCs w:val="22"/>
        </w:rPr>
      </w:pPr>
    </w:p>
    <w:p w:rsidR="00073770" w:rsidRPr="00B01F3D" w:rsidRDefault="00073770">
      <w:pPr>
        <w:ind w:left="360"/>
        <w:jc w:val="both"/>
        <w:rPr>
          <w:sz w:val="22"/>
          <w:szCs w:val="22"/>
        </w:rPr>
      </w:pPr>
    </w:p>
    <w:p w:rsidR="008739C7" w:rsidRPr="00B01F3D" w:rsidRDefault="008739C7" w:rsidP="00395EC6">
      <w:pPr>
        <w:numPr>
          <w:ilvl w:val="0"/>
          <w:numId w:val="17"/>
        </w:numPr>
        <w:jc w:val="center"/>
        <w:rPr>
          <w:b/>
          <w:sz w:val="22"/>
          <w:szCs w:val="22"/>
        </w:rPr>
      </w:pPr>
      <w:r w:rsidRPr="00B01F3D">
        <w:rPr>
          <w:b/>
          <w:sz w:val="22"/>
          <w:szCs w:val="22"/>
        </w:rPr>
        <w:t>Az iskolaközösség</w:t>
      </w:r>
    </w:p>
    <w:p w:rsidR="008739C7" w:rsidRPr="00B01F3D" w:rsidRDefault="008739C7">
      <w:pPr>
        <w:ind w:left="360"/>
        <w:jc w:val="center"/>
        <w:rPr>
          <w:b/>
          <w:sz w:val="22"/>
          <w:szCs w:val="22"/>
        </w:rPr>
      </w:pPr>
    </w:p>
    <w:p w:rsidR="008739C7" w:rsidRPr="00B01F3D" w:rsidRDefault="008739C7">
      <w:pPr>
        <w:ind w:left="360"/>
        <w:jc w:val="both"/>
        <w:rPr>
          <w:sz w:val="22"/>
          <w:szCs w:val="22"/>
        </w:rPr>
      </w:pPr>
      <w:r w:rsidRPr="00B01F3D">
        <w:rPr>
          <w:sz w:val="22"/>
          <w:szCs w:val="22"/>
        </w:rPr>
        <w:t>Az alkalmazotti, szülői és tanulói közösségek összessége.</w:t>
      </w:r>
    </w:p>
    <w:p w:rsidR="008739C7" w:rsidRPr="00B01F3D" w:rsidRDefault="008739C7">
      <w:pPr>
        <w:ind w:left="360"/>
        <w:jc w:val="both"/>
        <w:rPr>
          <w:sz w:val="22"/>
          <w:szCs w:val="22"/>
        </w:rPr>
      </w:pPr>
    </w:p>
    <w:p w:rsidR="002E5778" w:rsidRPr="00B01F3D" w:rsidRDefault="002E5778" w:rsidP="002E5778">
      <w:pPr>
        <w:ind w:left="360"/>
        <w:jc w:val="center"/>
        <w:rPr>
          <w:b/>
          <w:sz w:val="22"/>
          <w:szCs w:val="22"/>
        </w:rPr>
      </w:pPr>
      <w:r w:rsidRPr="00B01F3D">
        <w:rPr>
          <w:b/>
          <w:sz w:val="22"/>
          <w:szCs w:val="22"/>
        </w:rPr>
        <w:t>5.A csoport közösség</w:t>
      </w:r>
    </w:p>
    <w:p w:rsidR="002E5778" w:rsidRPr="00B01F3D" w:rsidRDefault="002E5778" w:rsidP="002E5778">
      <w:pPr>
        <w:ind w:left="360"/>
        <w:jc w:val="center"/>
        <w:rPr>
          <w:b/>
          <w:sz w:val="22"/>
          <w:szCs w:val="22"/>
        </w:rPr>
      </w:pPr>
    </w:p>
    <w:p w:rsidR="002E5778" w:rsidRPr="00B01F3D" w:rsidRDefault="002E5778" w:rsidP="002E5778">
      <w:pPr>
        <w:ind w:left="360"/>
        <w:jc w:val="both"/>
        <w:rPr>
          <w:sz w:val="22"/>
          <w:szCs w:val="22"/>
        </w:rPr>
      </w:pPr>
      <w:r w:rsidRPr="00B01F3D">
        <w:rPr>
          <w:sz w:val="22"/>
          <w:szCs w:val="22"/>
        </w:rPr>
        <w:t>Az azonos évfolyamra járó, és közös tanulócsoportot alkotó tanulók egy csoport közösséget alkotnak. A csoport közösségek diákjai a tanórák túlnyomó többségét az órarend szerint közösen látogatják, a délutáni tevékenységeket közösen szervezik. A csoport közösség, mint az intézmény önkormányzatának legkisebb egysége</w:t>
      </w:r>
    </w:p>
    <w:p w:rsidR="002E5778" w:rsidRPr="00B01F3D" w:rsidRDefault="002E5778" w:rsidP="002E5778">
      <w:pPr>
        <w:ind w:left="360"/>
        <w:jc w:val="both"/>
        <w:rPr>
          <w:sz w:val="22"/>
          <w:szCs w:val="22"/>
        </w:rPr>
      </w:pPr>
      <w:r w:rsidRPr="00B01F3D">
        <w:rPr>
          <w:sz w:val="22"/>
          <w:szCs w:val="22"/>
        </w:rPr>
        <w:t>-megválasztja a csoport diákbizottságát (ODB) és a csoport titkárát,</w:t>
      </w:r>
    </w:p>
    <w:p w:rsidR="002E5778" w:rsidRPr="00B01F3D" w:rsidRDefault="002E5778" w:rsidP="002E5778">
      <w:pPr>
        <w:ind w:left="360"/>
        <w:jc w:val="both"/>
        <w:rPr>
          <w:sz w:val="22"/>
          <w:szCs w:val="22"/>
        </w:rPr>
      </w:pPr>
      <w:r w:rsidRPr="00B01F3D">
        <w:rPr>
          <w:sz w:val="22"/>
          <w:szCs w:val="22"/>
        </w:rPr>
        <w:t>-küldöttet delegál az intézmény diákönkormányzatának vezetőségébe.</w:t>
      </w:r>
    </w:p>
    <w:p w:rsidR="002E5778" w:rsidRPr="00B01F3D" w:rsidRDefault="002E5778" w:rsidP="002E5778">
      <w:pPr>
        <w:ind w:left="360"/>
        <w:jc w:val="both"/>
        <w:rPr>
          <w:sz w:val="22"/>
          <w:szCs w:val="22"/>
        </w:rPr>
      </w:pPr>
      <w:r w:rsidRPr="00B01F3D">
        <w:rPr>
          <w:sz w:val="22"/>
          <w:szCs w:val="22"/>
        </w:rPr>
        <w:t>A csoport közösség így önmaga diákképviseletéről dönt.</w:t>
      </w:r>
    </w:p>
    <w:p w:rsidR="002E5778" w:rsidRPr="00B01F3D" w:rsidRDefault="002E5778" w:rsidP="002E5778">
      <w:pPr>
        <w:ind w:left="360"/>
        <w:jc w:val="both"/>
        <w:rPr>
          <w:sz w:val="22"/>
          <w:szCs w:val="22"/>
        </w:rPr>
      </w:pPr>
    </w:p>
    <w:p w:rsidR="002E5778" w:rsidRPr="00B01F3D" w:rsidRDefault="002E5778" w:rsidP="002E5778">
      <w:pPr>
        <w:ind w:left="360"/>
        <w:jc w:val="both"/>
        <w:rPr>
          <w:sz w:val="22"/>
          <w:szCs w:val="22"/>
        </w:rPr>
      </w:pPr>
      <w:r w:rsidRPr="00B01F3D">
        <w:rPr>
          <w:sz w:val="22"/>
          <w:szCs w:val="22"/>
        </w:rPr>
        <w:t>A csoport közösség élén, mint pedagógus vezető, a csoportnevelő és az osztályfőnök áll. A csoportnevelőt és az osztályfőnököt az igazgatóhelyettes és a munkaközösség-vezető javaslatát figyelembe véve az igazgató bízza meg. A csoportnevelő és az osztályfőnök jogosult az egy csoportban dolgozó pedagógusok mikro értekezletének összehívására.</w:t>
      </w:r>
    </w:p>
    <w:p w:rsidR="00DA13F5" w:rsidRPr="00B01F3D" w:rsidRDefault="00DA13F5">
      <w:pPr>
        <w:ind w:left="360"/>
        <w:jc w:val="both"/>
        <w:rPr>
          <w:strike/>
          <w:sz w:val="22"/>
          <w:szCs w:val="22"/>
        </w:rPr>
      </w:pPr>
    </w:p>
    <w:p w:rsidR="008739C7" w:rsidRPr="00B01F3D" w:rsidRDefault="002E5778" w:rsidP="009E1972">
      <w:pPr>
        <w:ind w:left="360"/>
        <w:jc w:val="center"/>
        <w:rPr>
          <w:b/>
          <w:sz w:val="22"/>
          <w:szCs w:val="22"/>
        </w:rPr>
      </w:pPr>
      <w:r w:rsidRPr="00B01F3D">
        <w:rPr>
          <w:b/>
          <w:sz w:val="22"/>
          <w:szCs w:val="22"/>
        </w:rPr>
        <w:t>6</w:t>
      </w:r>
      <w:r w:rsidR="009E1972" w:rsidRPr="00B01F3D">
        <w:rPr>
          <w:b/>
          <w:sz w:val="22"/>
          <w:szCs w:val="22"/>
        </w:rPr>
        <w:t>.</w:t>
      </w:r>
      <w:r w:rsidR="008739C7" w:rsidRPr="00B01F3D">
        <w:rPr>
          <w:b/>
          <w:sz w:val="22"/>
          <w:szCs w:val="22"/>
        </w:rPr>
        <w:t>A diákönkormányzat</w:t>
      </w:r>
    </w:p>
    <w:p w:rsidR="008739C7" w:rsidRPr="00B01F3D" w:rsidRDefault="008739C7">
      <w:pPr>
        <w:ind w:left="360"/>
        <w:jc w:val="center"/>
        <w:rPr>
          <w:b/>
          <w:sz w:val="22"/>
          <w:szCs w:val="22"/>
        </w:rPr>
      </w:pPr>
    </w:p>
    <w:p w:rsidR="008739C7" w:rsidRPr="00B01F3D" w:rsidRDefault="008739C7">
      <w:pPr>
        <w:ind w:left="360"/>
        <w:jc w:val="both"/>
        <w:rPr>
          <w:sz w:val="22"/>
          <w:szCs w:val="22"/>
        </w:rPr>
      </w:pPr>
      <w:r w:rsidRPr="00B01F3D">
        <w:rPr>
          <w:sz w:val="22"/>
          <w:szCs w:val="22"/>
        </w:rPr>
        <w:t xml:space="preserve">A diákönkormányzat a Közoktatási törvény 62-64. §-a szerint szerveződik és működik. </w:t>
      </w:r>
    </w:p>
    <w:p w:rsidR="008739C7" w:rsidRPr="00B01F3D" w:rsidRDefault="008739C7">
      <w:pPr>
        <w:ind w:left="360"/>
        <w:jc w:val="both"/>
        <w:rPr>
          <w:sz w:val="22"/>
          <w:szCs w:val="22"/>
        </w:rPr>
      </w:pPr>
      <w:r w:rsidRPr="00B01F3D">
        <w:rPr>
          <w:sz w:val="22"/>
          <w:szCs w:val="22"/>
        </w:rPr>
        <w:t>Az intézményi diákönkormányzat élén –a diákönkormányzat által elfogadott működési rendben meghatározottak szerint- választott intézményi diákbizottság (IDB) áll. A növendékeket az iskola vezetője és a nevelőtestület előtt az IDB képviseli. A diákönkormányzat tevékenységét az intézményi diákmozgalmat segítő tanár támogatja és fogja össze. A diákönkormányzat közvetlenül, vagy az ő segítségével érvényesítheti jogait és fordulhat az intézmény vezetőjéhez.</w:t>
      </w:r>
    </w:p>
    <w:p w:rsidR="008739C7" w:rsidRPr="00B01F3D" w:rsidRDefault="008739C7">
      <w:pPr>
        <w:ind w:left="360"/>
        <w:jc w:val="both"/>
        <w:rPr>
          <w:sz w:val="22"/>
          <w:szCs w:val="22"/>
        </w:rPr>
      </w:pPr>
      <w:r w:rsidRPr="00B01F3D">
        <w:rPr>
          <w:sz w:val="22"/>
          <w:szCs w:val="22"/>
        </w:rPr>
        <w:t>A diákönkormányzat működéséhez szükséges feltételeket az intézmény biztosítja.</w:t>
      </w:r>
    </w:p>
    <w:p w:rsidR="008739C7" w:rsidRPr="00B01F3D" w:rsidRDefault="008739C7">
      <w:pPr>
        <w:ind w:left="360"/>
        <w:jc w:val="both"/>
        <w:rPr>
          <w:sz w:val="22"/>
          <w:szCs w:val="22"/>
        </w:rPr>
      </w:pPr>
    </w:p>
    <w:p w:rsidR="008739C7" w:rsidRPr="00B01F3D" w:rsidRDefault="003A53CD" w:rsidP="003A53CD">
      <w:pPr>
        <w:ind w:left="360"/>
        <w:jc w:val="center"/>
        <w:rPr>
          <w:b/>
          <w:sz w:val="22"/>
          <w:szCs w:val="22"/>
        </w:rPr>
      </w:pPr>
      <w:r w:rsidRPr="00B01F3D">
        <w:rPr>
          <w:b/>
          <w:sz w:val="22"/>
          <w:szCs w:val="22"/>
        </w:rPr>
        <w:t>7.</w:t>
      </w:r>
      <w:r w:rsidR="008739C7" w:rsidRPr="00B01F3D">
        <w:rPr>
          <w:b/>
          <w:sz w:val="22"/>
          <w:szCs w:val="22"/>
        </w:rPr>
        <w:t>A szülői szervezet</w:t>
      </w:r>
    </w:p>
    <w:p w:rsidR="008739C7" w:rsidRPr="00B01F3D" w:rsidRDefault="008739C7">
      <w:pPr>
        <w:ind w:left="360"/>
        <w:jc w:val="center"/>
        <w:rPr>
          <w:b/>
          <w:sz w:val="22"/>
          <w:szCs w:val="22"/>
        </w:rPr>
      </w:pPr>
    </w:p>
    <w:p w:rsidR="008739C7" w:rsidRPr="00B01F3D" w:rsidRDefault="008739C7">
      <w:pPr>
        <w:ind w:left="360"/>
        <w:jc w:val="both"/>
        <w:rPr>
          <w:sz w:val="22"/>
          <w:szCs w:val="22"/>
        </w:rPr>
      </w:pPr>
      <w:r w:rsidRPr="00B01F3D">
        <w:rPr>
          <w:sz w:val="22"/>
          <w:szCs w:val="22"/>
        </w:rPr>
        <w:lastRenderedPageBreak/>
        <w:t>A szülők jogaik érvényesítése, kötelességük teljesítése érdekében szülői szervezetet hozhatnak létre. A szülői szervezet dönt saját működési rendjéről, munkatervének elfogadásáról, tisztségviselőinek megválasztásáról.</w:t>
      </w:r>
    </w:p>
    <w:p w:rsidR="008739C7" w:rsidRPr="00B01F3D" w:rsidRDefault="008739C7">
      <w:pPr>
        <w:ind w:left="360"/>
        <w:jc w:val="both"/>
        <w:rPr>
          <w:sz w:val="22"/>
          <w:szCs w:val="22"/>
        </w:rPr>
      </w:pPr>
      <w:r w:rsidRPr="00B01F3D">
        <w:rPr>
          <w:sz w:val="22"/>
          <w:szCs w:val="22"/>
        </w:rPr>
        <w:t>Véleményt nyilváníthat a vallásoktatással kapcsolatos kérdésekben, kezdeményezheti nevelőtestületi értekezlet összehívását. Véleményt nyilváníthat az iskola és a kollégium pedagógiai programjáról.</w:t>
      </w:r>
    </w:p>
    <w:p w:rsidR="008739C7" w:rsidRPr="00B01F3D" w:rsidRDefault="008739C7">
      <w:pPr>
        <w:ind w:left="360"/>
        <w:jc w:val="both"/>
        <w:rPr>
          <w:sz w:val="22"/>
          <w:szCs w:val="22"/>
        </w:rPr>
      </w:pPr>
      <w:r w:rsidRPr="00B01F3D">
        <w:rPr>
          <w:sz w:val="22"/>
          <w:szCs w:val="22"/>
        </w:rPr>
        <w:t>A szülői szervezet működésének feltételeit az intézmény biztosítja.</w:t>
      </w:r>
    </w:p>
    <w:p w:rsidR="00780B50" w:rsidRPr="00B01F3D" w:rsidRDefault="00780B50">
      <w:pPr>
        <w:ind w:left="360"/>
        <w:jc w:val="both"/>
        <w:rPr>
          <w:sz w:val="22"/>
          <w:szCs w:val="22"/>
        </w:rPr>
      </w:pPr>
    </w:p>
    <w:p w:rsidR="000B05CB" w:rsidRPr="00B01F3D" w:rsidRDefault="000B05CB">
      <w:pPr>
        <w:ind w:left="360"/>
        <w:jc w:val="both"/>
        <w:rPr>
          <w:sz w:val="22"/>
          <w:szCs w:val="22"/>
        </w:rPr>
      </w:pPr>
    </w:p>
    <w:p w:rsidR="008739C7" w:rsidRPr="00B01F3D" w:rsidRDefault="00B81A87" w:rsidP="002E5778">
      <w:pPr>
        <w:ind w:left="360"/>
        <w:jc w:val="center"/>
        <w:rPr>
          <w:b/>
          <w:sz w:val="22"/>
          <w:szCs w:val="22"/>
        </w:rPr>
      </w:pPr>
      <w:smartTag w:uri="urn:schemas-microsoft-com:office:smarttags" w:element="metricconverter">
        <w:smartTagPr>
          <w:attr w:name="ProductID" w:val="8. A"/>
        </w:smartTagPr>
        <w:r>
          <w:rPr>
            <w:b/>
            <w:sz w:val="22"/>
            <w:szCs w:val="22"/>
          </w:rPr>
          <w:t>8</w:t>
        </w:r>
        <w:r w:rsidR="002E5778" w:rsidRPr="00B01F3D">
          <w:rPr>
            <w:b/>
            <w:sz w:val="22"/>
            <w:szCs w:val="22"/>
          </w:rPr>
          <w:t>.</w:t>
        </w:r>
        <w:r>
          <w:rPr>
            <w:b/>
            <w:sz w:val="22"/>
            <w:szCs w:val="22"/>
          </w:rPr>
          <w:t xml:space="preserve"> </w:t>
        </w:r>
        <w:r w:rsidR="008739C7" w:rsidRPr="00B01F3D">
          <w:rPr>
            <w:b/>
            <w:sz w:val="22"/>
            <w:szCs w:val="22"/>
          </w:rPr>
          <w:t>A</w:t>
        </w:r>
      </w:smartTag>
      <w:r w:rsidR="008739C7" w:rsidRPr="00B01F3D">
        <w:rPr>
          <w:b/>
          <w:sz w:val="22"/>
          <w:szCs w:val="22"/>
        </w:rPr>
        <w:t xml:space="preserve"> belső kapcsolattartás általános formái és rendje</w:t>
      </w:r>
    </w:p>
    <w:p w:rsidR="008739C7" w:rsidRPr="00B01F3D" w:rsidRDefault="008739C7">
      <w:pPr>
        <w:ind w:left="360"/>
        <w:jc w:val="center"/>
        <w:rPr>
          <w:b/>
          <w:sz w:val="22"/>
          <w:szCs w:val="22"/>
        </w:rPr>
      </w:pPr>
    </w:p>
    <w:p w:rsidR="008739C7" w:rsidRPr="00B01F3D" w:rsidRDefault="008739C7">
      <w:pPr>
        <w:ind w:left="360"/>
        <w:jc w:val="both"/>
        <w:rPr>
          <w:sz w:val="22"/>
          <w:szCs w:val="22"/>
        </w:rPr>
      </w:pPr>
      <w:r w:rsidRPr="00B01F3D">
        <w:rPr>
          <w:sz w:val="22"/>
          <w:szCs w:val="22"/>
        </w:rPr>
        <w:t>Az intézmény különböző közösségeinek tevék</w:t>
      </w:r>
      <w:r w:rsidR="00CF6E9A" w:rsidRPr="00B01F3D">
        <w:rPr>
          <w:sz w:val="22"/>
          <w:szCs w:val="22"/>
        </w:rPr>
        <w:t xml:space="preserve">enységét –a megbízott pedagógus </w:t>
      </w:r>
      <w:r w:rsidRPr="00B01F3D">
        <w:rPr>
          <w:sz w:val="22"/>
          <w:szCs w:val="22"/>
        </w:rPr>
        <w:t>vezetők, a választott közösségi képviselők segítségével – az intézményvezető fogja össze.</w:t>
      </w:r>
    </w:p>
    <w:p w:rsidR="008739C7" w:rsidRPr="00B01F3D" w:rsidRDefault="008739C7">
      <w:pPr>
        <w:ind w:left="360"/>
        <w:jc w:val="both"/>
        <w:rPr>
          <w:sz w:val="22"/>
          <w:szCs w:val="22"/>
        </w:rPr>
      </w:pPr>
      <w:r w:rsidRPr="00B01F3D">
        <w:rPr>
          <w:sz w:val="22"/>
          <w:szCs w:val="22"/>
        </w:rPr>
        <w:t>A kapcsolattartás rendszeres formái a különböző értekezletek, fórumok, nyílt nap, tanácskozások, fogadóórák. Az intézmény közösségeinek kapcsolattartásában a rendszeres és konkrét időpontokat az iskola éves munkaterve tartalmazza, illetve a közösségek egymással konkrétan megbeszélik.</w:t>
      </w:r>
    </w:p>
    <w:p w:rsidR="008739C7" w:rsidRPr="00B01F3D" w:rsidRDefault="008739C7">
      <w:pPr>
        <w:ind w:left="360"/>
        <w:jc w:val="both"/>
        <w:rPr>
          <w:sz w:val="22"/>
          <w:szCs w:val="22"/>
        </w:rPr>
      </w:pPr>
    </w:p>
    <w:p w:rsidR="00C45A6E" w:rsidRPr="00B01F3D" w:rsidRDefault="00C45A6E" w:rsidP="002E5778">
      <w:pPr>
        <w:jc w:val="both"/>
        <w:rPr>
          <w:sz w:val="22"/>
          <w:szCs w:val="22"/>
        </w:rPr>
      </w:pPr>
    </w:p>
    <w:p w:rsidR="008739C7" w:rsidRPr="00B01F3D" w:rsidRDefault="008739C7" w:rsidP="002E5778">
      <w:pPr>
        <w:ind w:firstLine="360"/>
        <w:rPr>
          <w:b/>
          <w:sz w:val="22"/>
          <w:szCs w:val="22"/>
        </w:rPr>
      </w:pPr>
      <w:r w:rsidRPr="00B01F3D">
        <w:rPr>
          <w:b/>
          <w:sz w:val="22"/>
          <w:szCs w:val="22"/>
        </w:rPr>
        <w:t>A szülők tájékoztatásának formái</w:t>
      </w:r>
    </w:p>
    <w:p w:rsidR="008739C7" w:rsidRPr="00B01F3D" w:rsidRDefault="008739C7">
      <w:pPr>
        <w:ind w:left="360"/>
        <w:jc w:val="center"/>
        <w:rPr>
          <w:b/>
          <w:sz w:val="22"/>
          <w:szCs w:val="22"/>
        </w:rPr>
      </w:pPr>
    </w:p>
    <w:p w:rsidR="008739C7" w:rsidRPr="00B01F3D" w:rsidRDefault="008739C7" w:rsidP="00395EC6">
      <w:pPr>
        <w:numPr>
          <w:ilvl w:val="0"/>
          <w:numId w:val="18"/>
        </w:numPr>
        <w:jc w:val="both"/>
        <w:rPr>
          <w:sz w:val="22"/>
          <w:szCs w:val="22"/>
        </w:rPr>
      </w:pPr>
      <w:r w:rsidRPr="00B01F3D">
        <w:rPr>
          <w:sz w:val="22"/>
          <w:szCs w:val="22"/>
        </w:rPr>
        <w:t>A közoktatási törvény 13. és 14. paragrafusának megfelelően az intézmény a tanév során</w:t>
      </w:r>
    </w:p>
    <w:p w:rsidR="008739C7" w:rsidRPr="00B01F3D" w:rsidRDefault="008739C7">
      <w:pPr>
        <w:ind w:left="360"/>
        <w:jc w:val="both"/>
        <w:rPr>
          <w:sz w:val="22"/>
          <w:szCs w:val="22"/>
        </w:rPr>
      </w:pPr>
      <w:r w:rsidRPr="00B01F3D">
        <w:rPr>
          <w:sz w:val="22"/>
          <w:szCs w:val="22"/>
        </w:rPr>
        <w:t>-szóbeli tájékoztatást tart az éves munkatervben rögzített, az általános munkaidőn túli időpontokban (szülői értekezletek, fogadó órák)</w:t>
      </w:r>
    </w:p>
    <w:p w:rsidR="008739C7" w:rsidRPr="00B01F3D" w:rsidRDefault="008739C7">
      <w:pPr>
        <w:ind w:left="360"/>
        <w:jc w:val="both"/>
        <w:rPr>
          <w:sz w:val="22"/>
          <w:szCs w:val="22"/>
        </w:rPr>
      </w:pPr>
    </w:p>
    <w:p w:rsidR="008739C7" w:rsidRPr="00B01F3D" w:rsidRDefault="008739C7">
      <w:pPr>
        <w:ind w:left="360"/>
        <w:jc w:val="both"/>
        <w:rPr>
          <w:sz w:val="22"/>
          <w:szCs w:val="22"/>
        </w:rPr>
      </w:pPr>
      <w:r w:rsidRPr="00B01F3D">
        <w:rPr>
          <w:sz w:val="22"/>
          <w:szCs w:val="22"/>
        </w:rPr>
        <w:t>-rendszeres írásbeli tájékoztatást ad (a tanulók tájékoztató füzetében)</w:t>
      </w:r>
    </w:p>
    <w:p w:rsidR="008739C7" w:rsidRPr="00B01F3D" w:rsidRDefault="008739C7">
      <w:pPr>
        <w:ind w:left="360"/>
        <w:jc w:val="both"/>
        <w:rPr>
          <w:sz w:val="22"/>
          <w:szCs w:val="22"/>
        </w:rPr>
      </w:pPr>
    </w:p>
    <w:p w:rsidR="00751520" w:rsidRPr="00B01F3D" w:rsidRDefault="00751520" w:rsidP="002E5778">
      <w:pPr>
        <w:jc w:val="both"/>
        <w:rPr>
          <w:sz w:val="22"/>
          <w:szCs w:val="22"/>
        </w:rPr>
      </w:pPr>
    </w:p>
    <w:p w:rsidR="008739C7" w:rsidRPr="00B01F3D" w:rsidRDefault="008739C7" w:rsidP="00395EC6">
      <w:pPr>
        <w:numPr>
          <w:ilvl w:val="0"/>
          <w:numId w:val="18"/>
        </w:numPr>
        <w:jc w:val="both"/>
        <w:rPr>
          <w:sz w:val="22"/>
          <w:szCs w:val="22"/>
        </w:rPr>
      </w:pPr>
      <w:r w:rsidRPr="00B01F3D">
        <w:rPr>
          <w:sz w:val="22"/>
          <w:szCs w:val="22"/>
        </w:rPr>
        <w:t>Szülői értekezletek</w:t>
      </w:r>
    </w:p>
    <w:p w:rsidR="008739C7" w:rsidRPr="00B01F3D" w:rsidRDefault="008739C7">
      <w:pPr>
        <w:ind w:left="360"/>
        <w:jc w:val="both"/>
        <w:rPr>
          <w:sz w:val="22"/>
          <w:szCs w:val="22"/>
        </w:rPr>
      </w:pPr>
      <w:r w:rsidRPr="00B01F3D">
        <w:rPr>
          <w:sz w:val="22"/>
          <w:szCs w:val="22"/>
        </w:rPr>
        <w:t>Az osztályok, csoportok szülői közössége számára a szülői értekezletet az osztályfőnökök és a csoportnevelők tartják. A szülők a tanév rendjéről, feladatairól a szeptemberi szülői értekezleten kapnak tájékoztatást. Az intézmény tanévenként 3 szülői értekezletet tart. Rendkívüli szülői értekezletet az osztályfőnök vagy a szülők kezdeményezésére vagy saját döntése alapján az igazgató hívhat össze- a felmerülő problémák megoldására.</w:t>
      </w:r>
    </w:p>
    <w:p w:rsidR="008739C7" w:rsidRPr="00B01F3D" w:rsidRDefault="008739C7">
      <w:pPr>
        <w:ind w:left="360"/>
        <w:jc w:val="both"/>
        <w:rPr>
          <w:sz w:val="22"/>
          <w:szCs w:val="22"/>
        </w:rPr>
      </w:pPr>
    </w:p>
    <w:p w:rsidR="008739C7" w:rsidRPr="00B01F3D" w:rsidRDefault="008739C7" w:rsidP="00395EC6">
      <w:pPr>
        <w:numPr>
          <w:ilvl w:val="0"/>
          <w:numId w:val="18"/>
        </w:numPr>
        <w:jc w:val="both"/>
        <w:rPr>
          <w:sz w:val="22"/>
          <w:szCs w:val="22"/>
        </w:rPr>
      </w:pPr>
      <w:r w:rsidRPr="00B01F3D">
        <w:rPr>
          <w:sz w:val="22"/>
          <w:szCs w:val="22"/>
        </w:rPr>
        <w:t>Szülői fogadó órák</w:t>
      </w:r>
    </w:p>
    <w:p w:rsidR="008739C7" w:rsidRPr="00B01F3D" w:rsidRDefault="008739C7">
      <w:pPr>
        <w:ind w:left="360"/>
        <w:jc w:val="both"/>
        <w:rPr>
          <w:sz w:val="22"/>
          <w:szCs w:val="22"/>
        </w:rPr>
      </w:pPr>
      <w:r w:rsidRPr="00B01F3D">
        <w:rPr>
          <w:sz w:val="22"/>
          <w:szCs w:val="22"/>
        </w:rPr>
        <w:t>Az iskola valamennyi pedagógusa kéthavonta tart szülői fogadóórát, vagy szülői értekezletet. Amennyiben a gondviselő fogadóórán kívüli időpontban is találkozni szeretne gyermeke pedagógusával, telefonon, vagy írásban időpontot kell egyeztetnie az érintett pedagógussal.</w:t>
      </w:r>
    </w:p>
    <w:p w:rsidR="00780B50" w:rsidRPr="00B01F3D" w:rsidRDefault="00780B50">
      <w:pPr>
        <w:ind w:left="360"/>
        <w:jc w:val="both"/>
        <w:rPr>
          <w:sz w:val="22"/>
          <w:szCs w:val="22"/>
        </w:rPr>
      </w:pPr>
    </w:p>
    <w:p w:rsidR="008739C7" w:rsidRPr="00B01F3D" w:rsidRDefault="008739C7" w:rsidP="00395EC6">
      <w:pPr>
        <w:numPr>
          <w:ilvl w:val="0"/>
          <w:numId w:val="18"/>
        </w:numPr>
        <w:jc w:val="both"/>
        <w:rPr>
          <w:sz w:val="22"/>
          <w:szCs w:val="22"/>
        </w:rPr>
      </w:pPr>
      <w:r w:rsidRPr="00B01F3D">
        <w:rPr>
          <w:sz w:val="22"/>
          <w:szCs w:val="22"/>
        </w:rPr>
        <w:t>Rendszeres írásbeli tájékoztatás</w:t>
      </w:r>
    </w:p>
    <w:p w:rsidR="008739C7" w:rsidRPr="00B01F3D" w:rsidRDefault="008739C7">
      <w:pPr>
        <w:ind w:left="360"/>
        <w:jc w:val="both"/>
        <w:rPr>
          <w:sz w:val="22"/>
          <w:szCs w:val="22"/>
        </w:rPr>
      </w:pPr>
      <w:r w:rsidRPr="00B01F3D">
        <w:rPr>
          <w:sz w:val="22"/>
          <w:szCs w:val="22"/>
        </w:rPr>
        <w:t>Valamennyi pedagógus köteles a tanulókra vonatkozó minden érdemjegyet és írásos bejegyzést az osztálynaplón kívül a tájékoztató füzetben is feltüntetni. A tájékoztató füzetben a pedagógusnak minden bejegyzést dátummal és kézjeggyel kell ellátnia, a szóbeli feleleteket aznap, az írásbeli munkákat a kiosztás napján kell értékelni. Amennyiben a tanuló tájékoztató füzete hiányzik, a hiányt az osztálynaplóba dátummal és kézjeggyel ellátva be kell jegyezni. A rendszeres visszajelzés szükségessége miatt a heti egy- vagy kétórás tantárgyakból félévenként minimum 3-4, heti három, vagy ennél nagyobb óraszámú tantárgyakból havonta legalább 1-2 érdemjegy alapján osztályozható a tanuló.</w:t>
      </w:r>
    </w:p>
    <w:p w:rsidR="008739C7" w:rsidRPr="00B01F3D" w:rsidRDefault="008739C7" w:rsidP="00395EC6">
      <w:pPr>
        <w:numPr>
          <w:ilvl w:val="0"/>
          <w:numId w:val="18"/>
        </w:numPr>
        <w:jc w:val="both"/>
        <w:rPr>
          <w:sz w:val="22"/>
          <w:szCs w:val="22"/>
        </w:rPr>
      </w:pPr>
      <w:r w:rsidRPr="00B01F3D">
        <w:rPr>
          <w:sz w:val="22"/>
          <w:szCs w:val="22"/>
        </w:rPr>
        <w:t>Tájékoztatás a pedagógiai, illetve az intézményi minőségirányítási programról.</w:t>
      </w:r>
    </w:p>
    <w:p w:rsidR="008739C7" w:rsidRPr="00B01F3D" w:rsidRDefault="008739C7">
      <w:pPr>
        <w:ind w:left="360"/>
        <w:jc w:val="both"/>
        <w:rPr>
          <w:sz w:val="22"/>
          <w:szCs w:val="22"/>
        </w:rPr>
      </w:pPr>
      <w:r w:rsidRPr="00B01F3D">
        <w:rPr>
          <w:sz w:val="22"/>
          <w:szCs w:val="22"/>
        </w:rPr>
        <w:t xml:space="preserve">Az általános iskola és a kollégium pedagógiai, illetve minőségirányítási programjának egy-egy példánya a könyvtárban azzal a céllal kerül elhelyezésre, hogy azt az érdeklődők ott tanulmányozhassák. </w:t>
      </w:r>
    </w:p>
    <w:p w:rsidR="000B05CB" w:rsidRPr="00B01F3D" w:rsidRDefault="000B05CB">
      <w:pPr>
        <w:ind w:left="360"/>
        <w:jc w:val="both"/>
        <w:rPr>
          <w:sz w:val="22"/>
          <w:szCs w:val="22"/>
        </w:rPr>
      </w:pPr>
    </w:p>
    <w:p w:rsidR="002E5778" w:rsidRPr="00B01F3D" w:rsidRDefault="00B81A87" w:rsidP="002E5778">
      <w:pPr>
        <w:ind w:left="360"/>
        <w:jc w:val="center"/>
        <w:rPr>
          <w:b/>
          <w:sz w:val="22"/>
          <w:szCs w:val="22"/>
        </w:rPr>
      </w:pPr>
      <w:smartTag w:uri="urn:schemas-microsoft-com:office:smarttags" w:element="metricconverter">
        <w:smartTagPr>
          <w:attr w:name="ProductID" w:val="9. A"/>
        </w:smartTagPr>
        <w:r>
          <w:rPr>
            <w:b/>
            <w:sz w:val="22"/>
            <w:szCs w:val="22"/>
          </w:rPr>
          <w:t>9</w:t>
        </w:r>
        <w:r w:rsidR="002E5778" w:rsidRPr="00B01F3D">
          <w:rPr>
            <w:b/>
            <w:sz w:val="22"/>
            <w:szCs w:val="22"/>
          </w:rPr>
          <w:t>. A</w:t>
        </w:r>
      </w:smartTag>
      <w:r w:rsidR="002E5778" w:rsidRPr="00B01F3D">
        <w:rPr>
          <w:b/>
          <w:sz w:val="22"/>
          <w:szCs w:val="22"/>
        </w:rPr>
        <w:t xml:space="preserve"> külső kapcsolattartás általános formái és rendje</w:t>
      </w:r>
    </w:p>
    <w:p w:rsidR="002E5778" w:rsidRPr="00B01F3D" w:rsidRDefault="002E5778" w:rsidP="002E5778">
      <w:pPr>
        <w:ind w:left="360"/>
        <w:jc w:val="center"/>
        <w:rPr>
          <w:b/>
          <w:sz w:val="22"/>
          <w:szCs w:val="22"/>
        </w:rPr>
      </w:pPr>
    </w:p>
    <w:p w:rsidR="008739C7" w:rsidRPr="00B01F3D" w:rsidRDefault="008739C7" w:rsidP="00CF6E9A">
      <w:pPr>
        <w:ind w:left="360"/>
        <w:jc w:val="center"/>
        <w:rPr>
          <w:b/>
          <w:sz w:val="22"/>
          <w:szCs w:val="22"/>
        </w:rPr>
      </w:pPr>
    </w:p>
    <w:p w:rsidR="008739C7" w:rsidRPr="00B01F3D" w:rsidRDefault="008739C7">
      <w:pPr>
        <w:ind w:left="360"/>
        <w:jc w:val="center"/>
        <w:rPr>
          <w:b/>
          <w:sz w:val="22"/>
          <w:szCs w:val="22"/>
        </w:rPr>
      </w:pPr>
    </w:p>
    <w:p w:rsidR="008739C7" w:rsidRPr="00B01F3D" w:rsidRDefault="008739C7">
      <w:pPr>
        <w:ind w:left="360"/>
        <w:jc w:val="both"/>
        <w:rPr>
          <w:sz w:val="22"/>
          <w:szCs w:val="22"/>
        </w:rPr>
      </w:pPr>
      <w:r w:rsidRPr="00B01F3D">
        <w:rPr>
          <w:sz w:val="22"/>
          <w:szCs w:val="22"/>
        </w:rPr>
        <w:t>-A Gyermek –és Ifjúságvédelmi Ügyosztállyal szakreferens biztosítja a napi kapcsolattartást.</w:t>
      </w:r>
    </w:p>
    <w:p w:rsidR="008739C7" w:rsidRPr="00B01F3D" w:rsidRDefault="008739C7">
      <w:pPr>
        <w:ind w:left="360"/>
        <w:jc w:val="both"/>
        <w:rPr>
          <w:sz w:val="22"/>
          <w:szCs w:val="22"/>
        </w:rPr>
      </w:pPr>
      <w:r w:rsidRPr="00B01F3D">
        <w:rPr>
          <w:sz w:val="22"/>
          <w:szCs w:val="22"/>
        </w:rPr>
        <w:t>-A családgondozó pedagógus rendszeres kapcsolatot tart fenn a kerületi gyermekjóléti szolgálatokkal, gyámhatóságokkal, családsegítő központokkal.</w:t>
      </w:r>
    </w:p>
    <w:p w:rsidR="008739C7" w:rsidRPr="00B01F3D" w:rsidRDefault="008739C7">
      <w:pPr>
        <w:ind w:left="360"/>
        <w:jc w:val="both"/>
        <w:rPr>
          <w:sz w:val="22"/>
          <w:szCs w:val="22"/>
        </w:rPr>
      </w:pPr>
      <w:r w:rsidRPr="00B01F3D">
        <w:rPr>
          <w:sz w:val="22"/>
          <w:szCs w:val="22"/>
        </w:rPr>
        <w:t>-Az igazgatók közti kapcsolat és rendszeresen ismétlődő kölcsönös nevelői látogatások biztosítják a kapcsolattartást a társintézményekkel.</w:t>
      </w:r>
    </w:p>
    <w:p w:rsidR="008739C7" w:rsidRPr="00B01F3D" w:rsidRDefault="008739C7">
      <w:pPr>
        <w:ind w:left="360"/>
        <w:jc w:val="both"/>
        <w:rPr>
          <w:sz w:val="22"/>
          <w:szCs w:val="22"/>
        </w:rPr>
      </w:pPr>
      <w:r w:rsidRPr="00B01F3D">
        <w:rPr>
          <w:sz w:val="22"/>
          <w:szCs w:val="22"/>
        </w:rPr>
        <w:t>-Kapcsolatot tartunk a Kispesti Deák Ferenc Gimnáziummal, ahova több tehetséges növendékünket iskoláztuk be 6. illetve 8. évfolyam után.</w:t>
      </w:r>
    </w:p>
    <w:p w:rsidR="008739C7" w:rsidRPr="00B01F3D" w:rsidRDefault="008739C7">
      <w:pPr>
        <w:ind w:left="360"/>
        <w:jc w:val="both"/>
        <w:rPr>
          <w:sz w:val="22"/>
          <w:szCs w:val="22"/>
        </w:rPr>
      </w:pPr>
      <w:r w:rsidRPr="00B01F3D">
        <w:rPr>
          <w:sz w:val="22"/>
          <w:szCs w:val="22"/>
        </w:rPr>
        <w:t>-Az intézményben működik a Hungária Diákalapítvány, mely növendékeink szabadidős tevékenységét, nyári táborozásait támogatja.</w:t>
      </w:r>
    </w:p>
    <w:p w:rsidR="008739C7" w:rsidRPr="00B01F3D" w:rsidRDefault="008739C7">
      <w:pPr>
        <w:ind w:left="360"/>
        <w:jc w:val="both"/>
        <w:rPr>
          <w:sz w:val="22"/>
          <w:szCs w:val="22"/>
        </w:rPr>
      </w:pPr>
      <w:r w:rsidRPr="00B01F3D">
        <w:rPr>
          <w:sz w:val="22"/>
          <w:szCs w:val="22"/>
        </w:rPr>
        <w:t>-A diákönkormányzat kapcsolatot tart fenn a Gémes Természetjáró Egyesülettel, mely évek óta segítséget nyújt növendékeinknek kirándulások, táborozások szervezésében, lebonyolításában.</w:t>
      </w:r>
    </w:p>
    <w:p w:rsidR="008A17D5" w:rsidRPr="00B01F3D" w:rsidRDefault="008A17D5">
      <w:pPr>
        <w:ind w:left="360"/>
        <w:jc w:val="both"/>
        <w:rPr>
          <w:sz w:val="22"/>
          <w:szCs w:val="22"/>
        </w:rPr>
      </w:pPr>
      <w:r w:rsidRPr="00B01F3D">
        <w:rPr>
          <w:sz w:val="22"/>
          <w:szCs w:val="22"/>
        </w:rPr>
        <w:t>-Kapcsolatot tartunk a Kispesti Atlétikai Clubbal. (KAC)</w:t>
      </w:r>
    </w:p>
    <w:p w:rsidR="008A17D5" w:rsidRPr="00B01F3D" w:rsidRDefault="008A17D5">
      <w:pPr>
        <w:ind w:left="360"/>
        <w:jc w:val="both"/>
        <w:rPr>
          <w:sz w:val="22"/>
          <w:szCs w:val="22"/>
        </w:rPr>
      </w:pPr>
      <w:r w:rsidRPr="00B01F3D">
        <w:rPr>
          <w:sz w:val="22"/>
          <w:szCs w:val="22"/>
        </w:rPr>
        <w:t>-Kapcsolatot tartunk az Alkotók Képzőművészek és Írók Országos Szövetségével (AKIOSZ).</w:t>
      </w:r>
    </w:p>
    <w:p w:rsidR="00CF6E9A" w:rsidRPr="00B01F3D" w:rsidRDefault="00CF6E9A">
      <w:pPr>
        <w:ind w:left="360"/>
        <w:jc w:val="both"/>
        <w:rPr>
          <w:sz w:val="22"/>
          <w:szCs w:val="22"/>
        </w:rPr>
      </w:pPr>
    </w:p>
    <w:p w:rsidR="00CF6E9A" w:rsidRPr="00B01F3D" w:rsidRDefault="00CF6E9A">
      <w:pPr>
        <w:ind w:left="360"/>
        <w:jc w:val="both"/>
        <w:rPr>
          <w:sz w:val="22"/>
          <w:szCs w:val="22"/>
        </w:rPr>
      </w:pPr>
      <w:r w:rsidRPr="00B01F3D">
        <w:rPr>
          <w:sz w:val="22"/>
          <w:szCs w:val="22"/>
        </w:rPr>
        <w:t xml:space="preserve">A kapcsolattartás formái: </w:t>
      </w:r>
    </w:p>
    <w:p w:rsidR="00CF6E9A" w:rsidRPr="00B01F3D" w:rsidRDefault="00CF6E9A">
      <w:pPr>
        <w:ind w:left="360"/>
        <w:jc w:val="both"/>
        <w:rPr>
          <w:sz w:val="22"/>
          <w:szCs w:val="22"/>
        </w:rPr>
      </w:pPr>
      <w:r w:rsidRPr="00B01F3D">
        <w:rPr>
          <w:sz w:val="22"/>
          <w:szCs w:val="22"/>
        </w:rPr>
        <w:t>-közös rendezvények,</w:t>
      </w:r>
    </w:p>
    <w:p w:rsidR="00CF6E9A" w:rsidRPr="00B01F3D" w:rsidRDefault="00CF6E9A">
      <w:pPr>
        <w:ind w:left="360"/>
        <w:jc w:val="both"/>
        <w:rPr>
          <w:sz w:val="22"/>
          <w:szCs w:val="22"/>
        </w:rPr>
      </w:pPr>
      <w:r w:rsidRPr="00B01F3D">
        <w:rPr>
          <w:sz w:val="22"/>
          <w:szCs w:val="22"/>
        </w:rPr>
        <w:t>-személyes kapcsolattartás,</w:t>
      </w:r>
    </w:p>
    <w:p w:rsidR="00CF6E9A" w:rsidRPr="00B01F3D" w:rsidRDefault="00CF6E9A">
      <w:pPr>
        <w:ind w:left="360"/>
        <w:jc w:val="both"/>
        <w:rPr>
          <w:sz w:val="22"/>
          <w:szCs w:val="22"/>
        </w:rPr>
      </w:pPr>
      <w:r w:rsidRPr="00B01F3D">
        <w:rPr>
          <w:sz w:val="22"/>
          <w:szCs w:val="22"/>
        </w:rPr>
        <w:t>-egymás helységeinek használata,</w:t>
      </w:r>
    </w:p>
    <w:p w:rsidR="00CF6E9A" w:rsidRPr="00B01F3D" w:rsidRDefault="00CF6E9A">
      <w:pPr>
        <w:ind w:left="360"/>
        <w:jc w:val="both"/>
        <w:rPr>
          <w:sz w:val="22"/>
          <w:szCs w:val="22"/>
        </w:rPr>
      </w:pPr>
      <w:r w:rsidRPr="00B01F3D">
        <w:rPr>
          <w:sz w:val="22"/>
          <w:szCs w:val="22"/>
        </w:rPr>
        <w:t xml:space="preserve">-kölcsönös tájékoztatás, </w:t>
      </w:r>
    </w:p>
    <w:p w:rsidR="00CF6E9A" w:rsidRPr="00B01F3D" w:rsidRDefault="00CF6E9A">
      <w:pPr>
        <w:ind w:left="360"/>
        <w:jc w:val="both"/>
        <w:rPr>
          <w:sz w:val="22"/>
          <w:szCs w:val="22"/>
        </w:rPr>
      </w:pPr>
      <w:r w:rsidRPr="00B01F3D">
        <w:rPr>
          <w:sz w:val="22"/>
          <w:szCs w:val="22"/>
        </w:rPr>
        <w:t>-egymás munkájának kölcsönös segítése.</w:t>
      </w:r>
    </w:p>
    <w:p w:rsidR="008739C7" w:rsidRPr="00B01F3D" w:rsidRDefault="008739C7">
      <w:pPr>
        <w:ind w:left="426"/>
        <w:jc w:val="both"/>
        <w:rPr>
          <w:strike/>
          <w:sz w:val="22"/>
          <w:szCs w:val="22"/>
        </w:rPr>
      </w:pPr>
    </w:p>
    <w:p w:rsidR="00CF6E9A" w:rsidRPr="00B01F3D" w:rsidRDefault="00CF6E9A">
      <w:pPr>
        <w:ind w:left="426"/>
        <w:jc w:val="both"/>
        <w:rPr>
          <w:strike/>
          <w:sz w:val="22"/>
          <w:szCs w:val="22"/>
        </w:rPr>
      </w:pPr>
    </w:p>
    <w:p w:rsidR="001A18DE" w:rsidRPr="00B01F3D" w:rsidRDefault="001A18DE" w:rsidP="001A18DE">
      <w:pPr>
        <w:ind w:left="360"/>
        <w:jc w:val="center"/>
        <w:rPr>
          <w:b/>
          <w:sz w:val="22"/>
          <w:szCs w:val="22"/>
        </w:rPr>
      </w:pPr>
    </w:p>
    <w:p w:rsidR="001A18DE" w:rsidRPr="00B01F3D" w:rsidRDefault="00CF6E9A" w:rsidP="00CF6E9A">
      <w:pPr>
        <w:ind w:left="1980"/>
        <w:jc w:val="center"/>
        <w:rPr>
          <w:b/>
          <w:sz w:val="22"/>
          <w:szCs w:val="22"/>
        </w:rPr>
      </w:pPr>
      <w:r w:rsidRPr="00B01F3D">
        <w:rPr>
          <w:b/>
          <w:sz w:val="22"/>
          <w:szCs w:val="22"/>
        </w:rPr>
        <w:t>VI.</w:t>
      </w:r>
      <w:r w:rsidR="00B81A87">
        <w:rPr>
          <w:b/>
          <w:sz w:val="22"/>
          <w:szCs w:val="22"/>
        </w:rPr>
        <w:t xml:space="preserve"> Rész</w:t>
      </w:r>
    </w:p>
    <w:p w:rsidR="001A18DE" w:rsidRPr="00B01F3D" w:rsidRDefault="001A18DE" w:rsidP="001A18DE">
      <w:pPr>
        <w:ind w:left="360"/>
        <w:jc w:val="center"/>
        <w:rPr>
          <w:b/>
          <w:sz w:val="22"/>
          <w:szCs w:val="22"/>
        </w:rPr>
      </w:pPr>
      <w:r w:rsidRPr="00B01F3D">
        <w:rPr>
          <w:b/>
          <w:sz w:val="22"/>
          <w:szCs w:val="22"/>
        </w:rPr>
        <w:t>Intézményi védő, óvó előírások a gyermekbalesetek megelőzésének előírásai</w:t>
      </w:r>
    </w:p>
    <w:p w:rsidR="001A18DE" w:rsidRPr="00B01F3D" w:rsidRDefault="001A18DE" w:rsidP="001A18DE">
      <w:pPr>
        <w:jc w:val="both"/>
        <w:rPr>
          <w:sz w:val="22"/>
          <w:szCs w:val="22"/>
        </w:rPr>
      </w:pPr>
    </w:p>
    <w:p w:rsidR="001A18DE" w:rsidRPr="00B01F3D" w:rsidRDefault="001A18DE" w:rsidP="001A18DE">
      <w:pPr>
        <w:tabs>
          <w:tab w:val="left" w:pos="426"/>
        </w:tabs>
        <w:jc w:val="both"/>
        <w:rPr>
          <w:sz w:val="22"/>
          <w:szCs w:val="22"/>
        </w:rPr>
      </w:pPr>
      <w:r w:rsidRPr="00B01F3D">
        <w:rPr>
          <w:sz w:val="22"/>
          <w:szCs w:val="22"/>
        </w:rPr>
        <w:tab/>
        <w:t>Minden növendéknek a tanév megkezdésekor baleset- és tűzvédelemi oktat</w:t>
      </w:r>
      <w:r w:rsidRPr="00B01F3D">
        <w:rPr>
          <w:sz w:val="22"/>
          <w:szCs w:val="22"/>
        </w:rPr>
        <w:t>á</w:t>
      </w:r>
      <w:r w:rsidRPr="00B01F3D">
        <w:rPr>
          <w:sz w:val="22"/>
          <w:szCs w:val="22"/>
        </w:rPr>
        <w:t xml:space="preserve">son kell részt </w:t>
      </w:r>
      <w:r w:rsidRPr="00B01F3D">
        <w:rPr>
          <w:sz w:val="22"/>
          <w:szCs w:val="22"/>
        </w:rPr>
        <w:tab/>
        <w:t xml:space="preserve">vennie.  Külön balesetvédelmi oktatást kell tartani a testnevelés, technika, kémia </w:t>
      </w:r>
      <w:r w:rsidRPr="00B01F3D">
        <w:rPr>
          <w:sz w:val="22"/>
          <w:szCs w:val="22"/>
        </w:rPr>
        <w:tab/>
        <w:t xml:space="preserve">tantárgyak </w:t>
      </w:r>
      <w:r w:rsidR="00CF6E9A" w:rsidRPr="00B01F3D">
        <w:rPr>
          <w:sz w:val="22"/>
          <w:szCs w:val="22"/>
        </w:rPr>
        <w:tab/>
      </w:r>
      <w:r w:rsidRPr="00B01F3D">
        <w:rPr>
          <w:sz w:val="22"/>
          <w:szCs w:val="22"/>
        </w:rPr>
        <w:t>első tanítási óráin.</w:t>
      </w:r>
    </w:p>
    <w:p w:rsidR="001A18DE" w:rsidRPr="00B01F3D" w:rsidRDefault="001A18DE" w:rsidP="001A18DE">
      <w:pPr>
        <w:tabs>
          <w:tab w:val="left" w:pos="426"/>
        </w:tabs>
        <w:jc w:val="both"/>
        <w:rPr>
          <w:sz w:val="22"/>
          <w:szCs w:val="22"/>
        </w:rPr>
      </w:pPr>
      <w:r w:rsidRPr="00B01F3D">
        <w:rPr>
          <w:sz w:val="22"/>
          <w:szCs w:val="22"/>
        </w:rPr>
        <w:tab/>
        <w:t xml:space="preserve">A növendékek az általuk észlelt baleseteket, balesetveszélyes helyzeteket azonnal </w:t>
      </w:r>
      <w:r w:rsidRPr="00B01F3D">
        <w:rPr>
          <w:sz w:val="22"/>
          <w:szCs w:val="22"/>
        </w:rPr>
        <w:tab/>
        <w:t>köt</w:t>
      </w:r>
      <w:r w:rsidRPr="00B01F3D">
        <w:rPr>
          <w:sz w:val="22"/>
          <w:szCs w:val="22"/>
        </w:rPr>
        <w:t>e</w:t>
      </w:r>
      <w:r w:rsidRPr="00B01F3D">
        <w:rPr>
          <w:sz w:val="22"/>
          <w:szCs w:val="22"/>
        </w:rPr>
        <w:t xml:space="preserve">lesek </w:t>
      </w:r>
      <w:r w:rsidR="00CF6E9A" w:rsidRPr="00B01F3D">
        <w:rPr>
          <w:sz w:val="22"/>
          <w:szCs w:val="22"/>
        </w:rPr>
        <w:tab/>
      </w:r>
      <w:r w:rsidRPr="00B01F3D">
        <w:rPr>
          <w:sz w:val="22"/>
          <w:szCs w:val="22"/>
        </w:rPr>
        <w:t xml:space="preserve">jelezni nevelőjüknek, annak távollétében valamelyik felnőtt dolgozónak. </w:t>
      </w:r>
      <w:r w:rsidRPr="00B01F3D">
        <w:rPr>
          <w:sz w:val="22"/>
          <w:szCs w:val="22"/>
        </w:rPr>
        <w:tab/>
        <w:t xml:space="preserve">Három napon túl </w:t>
      </w:r>
      <w:r w:rsidR="00CF6E9A" w:rsidRPr="00B01F3D">
        <w:rPr>
          <w:sz w:val="22"/>
          <w:szCs w:val="22"/>
        </w:rPr>
        <w:tab/>
      </w:r>
      <w:r w:rsidRPr="00B01F3D">
        <w:rPr>
          <w:sz w:val="22"/>
          <w:szCs w:val="22"/>
        </w:rPr>
        <w:t>gyógyuló sérülést okozó baleset esetén jegyzőkönyvet kell felvenni.</w:t>
      </w:r>
    </w:p>
    <w:p w:rsidR="00DA345F" w:rsidRPr="00B01F3D" w:rsidRDefault="001A18DE" w:rsidP="00DA345F">
      <w:pPr>
        <w:tabs>
          <w:tab w:val="left" w:pos="426"/>
        </w:tabs>
        <w:jc w:val="both"/>
        <w:rPr>
          <w:sz w:val="22"/>
          <w:szCs w:val="22"/>
        </w:rPr>
      </w:pPr>
      <w:r w:rsidRPr="00B01F3D">
        <w:rPr>
          <w:sz w:val="22"/>
          <w:szCs w:val="22"/>
        </w:rPr>
        <w:tab/>
        <w:t xml:space="preserve">A jegyzőkönyv egy-egy példányát át kell adni a tanulók gondviselőjének, 1 példányt meg </w:t>
      </w:r>
      <w:r w:rsidRPr="00B01F3D">
        <w:rPr>
          <w:sz w:val="22"/>
          <w:szCs w:val="22"/>
        </w:rPr>
        <w:tab/>
        <w:t xml:space="preserve">kell </w:t>
      </w:r>
      <w:r w:rsidR="00CF6E9A" w:rsidRPr="00B01F3D">
        <w:rPr>
          <w:sz w:val="22"/>
          <w:szCs w:val="22"/>
        </w:rPr>
        <w:tab/>
      </w:r>
      <w:r w:rsidRPr="00B01F3D">
        <w:rPr>
          <w:sz w:val="22"/>
          <w:szCs w:val="22"/>
        </w:rPr>
        <w:t xml:space="preserve">küldeni a fenntartónak, 1 példányt pedig irattározni kell. </w:t>
      </w:r>
    </w:p>
    <w:p w:rsidR="00DA345F" w:rsidRPr="00B01F3D" w:rsidRDefault="00DA345F" w:rsidP="00DA345F">
      <w:pPr>
        <w:tabs>
          <w:tab w:val="left" w:pos="426"/>
        </w:tabs>
        <w:jc w:val="both"/>
        <w:rPr>
          <w:sz w:val="22"/>
          <w:szCs w:val="22"/>
        </w:rPr>
      </w:pPr>
    </w:p>
    <w:p w:rsidR="00CF6E9A" w:rsidRPr="00B01F3D" w:rsidRDefault="00CF6E9A" w:rsidP="00DA345F">
      <w:pPr>
        <w:tabs>
          <w:tab w:val="left" w:pos="426"/>
        </w:tabs>
        <w:jc w:val="both"/>
        <w:rPr>
          <w:sz w:val="22"/>
          <w:szCs w:val="22"/>
        </w:rPr>
      </w:pPr>
    </w:p>
    <w:p w:rsidR="001A18DE" w:rsidRPr="00B01F3D" w:rsidRDefault="00CF6E9A" w:rsidP="00CF6E9A">
      <w:pPr>
        <w:tabs>
          <w:tab w:val="left" w:pos="4956"/>
          <w:tab w:val="left" w:pos="5381"/>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60" w:lineRule="auto"/>
        <w:ind w:left="708" w:hanging="708"/>
        <w:jc w:val="center"/>
        <w:rPr>
          <w:b/>
          <w:spacing w:val="-3"/>
          <w:sz w:val="22"/>
          <w:szCs w:val="22"/>
        </w:rPr>
      </w:pPr>
      <w:r w:rsidRPr="00B01F3D">
        <w:rPr>
          <w:b/>
          <w:spacing w:val="-3"/>
          <w:sz w:val="22"/>
          <w:szCs w:val="22"/>
        </w:rPr>
        <w:t>Rendkívüli esemény esetén szükséges teendők</w:t>
      </w:r>
    </w:p>
    <w:p w:rsidR="001A18DE" w:rsidRPr="00B01F3D" w:rsidRDefault="001A18DE" w:rsidP="00CF6E9A">
      <w:pPr>
        <w:pStyle w:val="Szvegtrzs21"/>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pacing w:val="-3"/>
          <w:sz w:val="22"/>
          <w:szCs w:val="22"/>
        </w:rPr>
      </w:pPr>
      <w:r w:rsidRPr="00B01F3D">
        <w:rPr>
          <w:spacing w:val="-3"/>
          <w:sz w:val="22"/>
          <w:szCs w:val="22"/>
        </w:rPr>
        <w:t>Az intézmény működésében rendkívüli eseménynek kell minősíteni minden olyan előre nem látható eseményt, amely a nevelő és oktató munka szokásos menetét akadályozza, illetve az intézmény tanulóinak és dolgozóinak biztonságát és egészségét, valamint az intézmény épületét, felszerelését veszélyezteti. A rendkívüli esemény tényét, körülményeit és következményeit jegyzőkönyvben kell rögzíteni.</w:t>
      </w:r>
    </w:p>
    <w:p w:rsidR="001A18DE" w:rsidRPr="00B01F3D" w:rsidRDefault="001A18DE" w:rsidP="00CF6E9A">
      <w:pPr>
        <w:pStyle w:val="Szvegtrzs21"/>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pacing w:val="-3"/>
          <w:sz w:val="22"/>
          <w:szCs w:val="22"/>
        </w:rPr>
      </w:pPr>
      <w:r w:rsidRPr="00B01F3D">
        <w:rPr>
          <w:spacing w:val="-3"/>
          <w:sz w:val="22"/>
          <w:szCs w:val="22"/>
        </w:rPr>
        <w:t>Rendkívüli eseménynek minősül különösen:</w:t>
      </w:r>
    </w:p>
    <w:p w:rsidR="001A18DE" w:rsidRPr="00B01F3D" w:rsidRDefault="001A18DE" w:rsidP="00CF6E9A">
      <w:pPr>
        <w:numPr>
          <w:ilvl w:val="0"/>
          <w:numId w:val="29"/>
        </w:numPr>
        <w:tabs>
          <w:tab w:val="left" w:pos="5040"/>
          <w:tab w:val="left" w:pos="5465"/>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a természeti katasztrófa (pl.: villámcsapás, földrengés, árvíz, belvíz, stb.),</w:t>
      </w:r>
    </w:p>
    <w:p w:rsidR="001A18DE" w:rsidRPr="00B01F3D" w:rsidRDefault="001A18DE" w:rsidP="00CF6E9A">
      <w:pPr>
        <w:numPr>
          <w:ilvl w:val="0"/>
          <w:numId w:val="29"/>
        </w:numPr>
        <w:tabs>
          <w:tab w:val="left" w:pos="5040"/>
          <w:tab w:val="left" w:pos="5465"/>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a tűz,</w:t>
      </w:r>
    </w:p>
    <w:p w:rsidR="001A18DE" w:rsidRPr="00B01F3D" w:rsidRDefault="001A18DE" w:rsidP="00CF6E9A">
      <w:pPr>
        <w:numPr>
          <w:ilvl w:val="0"/>
          <w:numId w:val="29"/>
        </w:numPr>
        <w:tabs>
          <w:tab w:val="left" w:pos="5040"/>
          <w:tab w:val="left" w:pos="5465"/>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a robbantással történő fenyegetés,</w:t>
      </w:r>
    </w:p>
    <w:p w:rsidR="001A18DE" w:rsidRPr="00B01F3D" w:rsidRDefault="001A18DE" w:rsidP="00CF6E9A">
      <w:pPr>
        <w:numPr>
          <w:ilvl w:val="0"/>
          <w:numId w:val="29"/>
        </w:numPr>
        <w:tabs>
          <w:tab w:val="left" w:pos="5040"/>
          <w:tab w:val="left" w:pos="5465"/>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felnőtt, illetve gyermek baleset,</w:t>
      </w:r>
    </w:p>
    <w:p w:rsidR="001A18DE" w:rsidRPr="00B01F3D" w:rsidRDefault="001A18DE" w:rsidP="00CF6E9A">
      <w:pPr>
        <w:numPr>
          <w:ilvl w:val="0"/>
          <w:numId w:val="29"/>
        </w:numPr>
        <w:tabs>
          <w:tab w:val="left" w:pos="5040"/>
          <w:tab w:val="left" w:pos="5465"/>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betörés, nagy értékre történő rongálás, károkozás.</w:t>
      </w:r>
    </w:p>
    <w:p w:rsidR="001A18DE" w:rsidRPr="00B01F3D" w:rsidRDefault="001A18DE" w:rsidP="00CF6E9A">
      <w:pPr>
        <w:tabs>
          <w:tab w:val="left" w:pos="4956"/>
          <w:tab w:val="left" w:pos="5381"/>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708" w:hanging="708"/>
        <w:jc w:val="both"/>
        <w:rPr>
          <w:spacing w:val="-3"/>
          <w:sz w:val="22"/>
          <w:szCs w:val="22"/>
        </w:rPr>
      </w:pPr>
      <w:r w:rsidRPr="00B01F3D">
        <w:rPr>
          <w:spacing w:val="-3"/>
          <w:sz w:val="22"/>
          <w:szCs w:val="22"/>
        </w:rPr>
        <w:t xml:space="preserve">A rendkívüli eseményről azonnal értesíteni kell </w:t>
      </w:r>
    </w:p>
    <w:p w:rsidR="001A18DE" w:rsidRPr="00B01F3D" w:rsidRDefault="001A18DE" w:rsidP="00CF6E9A">
      <w:pPr>
        <w:numPr>
          <w:ilvl w:val="0"/>
          <w:numId w:val="28"/>
        </w:numPr>
        <w:tabs>
          <w:tab w:val="left" w:pos="5040"/>
          <w:tab w:val="left" w:pos="5465"/>
          <w:tab w:val="left" w:pos="6108"/>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lastRenderedPageBreak/>
        <w:t>az intézmény fenntartóját,</w:t>
      </w:r>
    </w:p>
    <w:p w:rsidR="001A18DE" w:rsidRPr="00B01F3D" w:rsidRDefault="001A18DE" w:rsidP="00CF6E9A">
      <w:pPr>
        <w:numPr>
          <w:ilvl w:val="0"/>
          <w:numId w:val="28"/>
        </w:numPr>
        <w:tabs>
          <w:tab w:val="left" w:pos="5040"/>
          <w:tab w:val="left" w:pos="5465"/>
          <w:tab w:val="left" w:pos="6108"/>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tűz esetén a tűzoltóságot,</w:t>
      </w:r>
    </w:p>
    <w:p w:rsidR="001A18DE" w:rsidRPr="00B01F3D" w:rsidRDefault="001A18DE" w:rsidP="00CF6E9A">
      <w:pPr>
        <w:numPr>
          <w:ilvl w:val="0"/>
          <w:numId w:val="28"/>
        </w:numPr>
        <w:tabs>
          <w:tab w:val="left" w:pos="5040"/>
          <w:tab w:val="left" w:pos="5465"/>
          <w:tab w:val="left" w:pos="6108"/>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robbantással történő fenyegetés esetén a rendőrséget,</w:t>
      </w:r>
    </w:p>
    <w:p w:rsidR="001A18DE" w:rsidRPr="00B01F3D" w:rsidRDefault="001A18DE" w:rsidP="00CF6E9A">
      <w:pPr>
        <w:numPr>
          <w:ilvl w:val="0"/>
          <w:numId w:val="28"/>
        </w:numPr>
        <w:tabs>
          <w:tab w:val="left" w:pos="5040"/>
          <w:tab w:val="left" w:pos="5465"/>
          <w:tab w:val="left" w:pos="6108"/>
          <w:tab w:val="left" w:pos="6456"/>
          <w:tab w:val="left" w:pos="7164"/>
          <w:tab w:val="left" w:pos="7872"/>
          <w:tab w:val="left" w:pos="8580"/>
          <w:tab w:val="left" w:pos="9288"/>
          <w:tab w:val="left" w:pos="9996"/>
          <w:tab w:val="left" w:pos="10704"/>
          <w:tab w:val="left" w:pos="11412"/>
          <w:tab w:val="left" w:pos="12120"/>
          <w:tab w:val="left" w:pos="12828"/>
          <w:tab w:val="left" w:pos="13536"/>
        </w:tabs>
        <w:suppressAutoHyphens/>
        <w:jc w:val="both"/>
        <w:rPr>
          <w:spacing w:val="-3"/>
          <w:sz w:val="22"/>
          <w:szCs w:val="22"/>
        </w:rPr>
      </w:pPr>
      <w:r w:rsidRPr="00B01F3D">
        <w:rPr>
          <w:spacing w:val="-3"/>
          <w:sz w:val="22"/>
          <w:szCs w:val="22"/>
        </w:rPr>
        <w:t>személyi sérülés esetén a mentőket,</w:t>
      </w:r>
    </w:p>
    <w:p w:rsidR="001A18DE" w:rsidRPr="00B01F3D" w:rsidRDefault="001A18DE" w:rsidP="00CF6E9A">
      <w:pPr>
        <w:pStyle w:val="Szvegtrzs21"/>
        <w:rPr>
          <w:spacing w:val="-3"/>
          <w:sz w:val="22"/>
          <w:szCs w:val="22"/>
        </w:rPr>
      </w:pPr>
      <w:r w:rsidRPr="00B01F3D">
        <w:rPr>
          <w:spacing w:val="-3"/>
          <w:sz w:val="22"/>
          <w:szCs w:val="22"/>
        </w:rPr>
        <w:t>egyéb esetekben az esemény jellegének megfelelő rendvédelmi, illetve katasztrófaelhárító szerveket, ha ezt az intézmény igazgatója szükségesnek tartja.</w:t>
      </w:r>
    </w:p>
    <w:p w:rsidR="001A18DE" w:rsidRPr="00B01F3D" w:rsidRDefault="001A18DE" w:rsidP="00CF6E9A">
      <w:pPr>
        <w:rPr>
          <w:bCs/>
          <w:sz w:val="22"/>
          <w:szCs w:val="22"/>
        </w:rPr>
      </w:pPr>
    </w:p>
    <w:p w:rsidR="001A18DE" w:rsidRPr="00B01F3D" w:rsidRDefault="0066377C" w:rsidP="0066377C">
      <w:pPr>
        <w:pStyle w:val="Cmsor2"/>
        <w:suppressAutoHyphens/>
        <w:spacing w:after="240"/>
        <w:ind w:left="0"/>
        <w:rPr>
          <w:sz w:val="22"/>
          <w:szCs w:val="22"/>
        </w:rPr>
      </w:pPr>
      <w:r w:rsidRPr="00B01F3D">
        <w:rPr>
          <w:sz w:val="22"/>
          <w:szCs w:val="22"/>
        </w:rPr>
        <w:t>Teendő b</w:t>
      </w:r>
      <w:r w:rsidR="001A18DE" w:rsidRPr="00B01F3D">
        <w:rPr>
          <w:sz w:val="22"/>
          <w:szCs w:val="22"/>
        </w:rPr>
        <w:t>ombariadó</w:t>
      </w:r>
      <w:r w:rsidRPr="00B01F3D">
        <w:rPr>
          <w:sz w:val="22"/>
          <w:szCs w:val="22"/>
        </w:rPr>
        <w:t xml:space="preserve"> esetén:</w:t>
      </w:r>
    </w:p>
    <w:p w:rsidR="001A18DE" w:rsidRPr="00B01F3D" w:rsidRDefault="001A18DE" w:rsidP="00CF6E9A">
      <w:pPr>
        <w:jc w:val="both"/>
        <w:rPr>
          <w:sz w:val="22"/>
          <w:szCs w:val="22"/>
        </w:rPr>
      </w:pPr>
      <w:r w:rsidRPr="00B01F3D">
        <w:rPr>
          <w:sz w:val="22"/>
          <w:szCs w:val="22"/>
        </w:rPr>
        <w:t>Amennyiben bármely formában (telefonon, telefaxon, interneten, levélben) bejelentés érkezik arról, hogy az intézmény területén robbanó vagy heves égést okozó szerkezet került elhelyezésre, az ügyeletes vezető (nevelő, gyermekfelügyelő) haladéktalanul köteles az épület tervszerű kiürítését megkezdeni, egyben a rendőrséget és az igazgatót értesíteni.</w:t>
      </w:r>
    </w:p>
    <w:p w:rsidR="001A18DE" w:rsidRPr="00B01F3D" w:rsidRDefault="001A18DE" w:rsidP="00CF6E9A">
      <w:pPr>
        <w:pStyle w:val="Szvegtrzs21"/>
        <w:rPr>
          <w:sz w:val="22"/>
          <w:szCs w:val="22"/>
        </w:rPr>
      </w:pPr>
      <w:r w:rsidRPr="00B01F3D">
        <w:rPr>
          <w:sz w:val="22"/>
          <w:szCs w:val="22"/>
        </w:rPr>
        <w:t xml:space="preserve">Biztosítani kell, hogy a kiértesített hatástalanító állami szervek alkalmazottai az intézmény bármely helyiségébe, a nap bármelyik szakában feladatuk elvégzése érdekében haladéktalanul bejuthassanak. </w:t>
      </w:r>
    </w:p>
    <w:p w:rsidR="001A18DE" w:rsidRPr="00B01F3D" w:rsidRDefault="001A18DE" w:rsidP="001A18DE">
      <w:pPr>
        <w:rPr>
          <w:sz w:val="22"/>
          <w:szCs w:val="22"/>
        </w:rPr>
      </w:pPr>
    </w:p>
    <w:p w:rsidR="00213C5F" w:rsidRPr="00B01F3D" w:rsidRDefault="00213C5F" w:rsidP="00213C5F">
      <w:pPr>
        <w:ind w:left="426"/>
        <w:jc w:val="both"/>
        <w:rPr>
          <w:sz w:val="22"/>
          <w:szCs w:val="22"/>
        </w:rPr>
      </w:pPr>
    </w:p>
    <w:p w:rsidR="008739C7" w:rsidRPr="00B01F3D" w:rsidRDefault="003A53CD" w:rsidP="003A53CD">
      <w:pPr>
        <w:ind w:left="1980"/>
        <w:jc w:val="center"/>
        <w:rPr>
          <w:b/>
          <w:sz w:val="22"/>
          <w:szCs w:val="22"/>
        </w:rPr>
      </w:pPr>
      <w:r w:rsidRPr="00B01F3D">
        <w:rPr>
          <w:b/>
          <w:sz w:val="22"/>
          <w:szCs w:val="22"/>
        </w:rPr>
        <w:t>V</w:t>
      </w:r>
      <w:r w:rsidR="0066377C" w:rsidRPr="00B01F3D">
        <w:rPr>
          <w:b/>
          <w:sz w:val="22"/>
          <w:szCs w:val="22"/>
        </w:rPr>
        <w:t>I</w:t>
      </w:r>
      <w:r w:rsidRPr="00B01F3D">
        <w:rPr>
          <w:b/>
          <w:sz w:val="22"/>
          <w:szCs w:val="22"/>
        </w:rPr>
        <w:t>I.</w:t>
      </w:r>
      <w:r w:rsidR="008739C7" w:rsidRPr="00B01F3D">
        <w:rPr>
          <w:b/>
          <w:sz w:val="22"/>
          <w:szCs w:val="22"/>
        </w:rPr>
        <w:t>Rész</w:t>
      </w:r>
    </w:p>
    <w:p w:rsidR="003A53CD" w:rsidRPr="00B01F3D" w:rsidRDefault="003A53CD">
      <w:pPr>
        <w:ind w:left="1080"/>
        <w:jc w:val="center"/>
        <w:rPr>
          <w:b/>
          <w:sz w:val="22"/>
          <w:szCs w:val="22"/>
        </w:rPr>
      </w:pPr>
    </w:p>
    <w:p w:rsidR="008739C7" w:rsidRPr="00B01F3D" w:rsidRDefault="008739C7">
      <w:pPr>
        <w:ind w:left="1080"/>
        <w:jc w:val="center"/>
        <w:rPr>
          <w:b/>
          <w:sz w:val="22"/>
          <w:szCs w:val="22"/>
        </w:rPr>
      </w:pPr>
      <w:r w:rsidRPr="00B01F3D">
        <w:rPr>
          <w:b/>
          <w:sz w:val="22"/>
          <w:szCs w:val="22"/>
        </w:rPr>
        <w:t>Záró rendelkezések</w:t>
      </w:r>
    </w:p>
    <w:p w:rsidR="008739C7" w:rsidRPr="00B01F3D" w:rsidRDefault="008739C7" w:rsidP="003A53CD">
      <w:pPr>
        <w:jc w:val="both"/>
        <w:rPr>
          <w:sz w:val="22"/>
          <w:szCs w:val="22"/>
        </w:rPr>
      </w:pPr>
    </w:p>
    <w:p w:rsidR="008739C7" w:rsidRPr="00B01F3D" w:rsidRDefault="00213C5F">
      <w:pPr>
        <w:ind w:left="360"/>
        <w:jc w:val="both"/>
        <w:rPr>
          <w:sz w:val="22"/>
          <w:szCs w:val="22"/>
        </w:rPr>
      </w:pPr>
      <w:r w:rsidRPr="00B01F3D">
        <w:rPr>
          <w:sz w:val="22"/>
          <w:szCs w:val="22"/>
        </w:rPr>
        <w:t>1</w:t>
      </w:r>
      <w:r w:rsidR="008739C7" w:rsidRPr="00B01F3D">
        <w:rPr>
          <w:sz w:val="22"/>
          <w:szCs w:val="22"/>
        </w:rPr>
        <w:t>.) A szervezeti és működési szabályzat a fenntartó jóváhagyási időpontjával lép hatályba, és határozatlan időre szól. Ezzel egyidejűleg hatályon kívül helyeződik az intézmény előző szervezeti és működési szabályzata.</w:t>
      </w:r>
    </w:p>
    <w:p w:rsidR="008739C7" w:rsidRPr="00B01F3D" w:rsidRDefault="008739C7">
      <w:pPr>
        <w:ind w:left="426"/>
        <w:jc w:val="center"/>
        <w:rPr>
          <w:b/>
          <w:sz w:val="22"/>
          <w:szCs w:val="22"/>
        </w:rPr>
      </w:pPr>
    </w:p>
    <w:p w:rsidR="008739C7" w:rsidRPr="00B01F3D" w:rsidRDefault="008739C7">
      <w:pPr>
        <w:ind w:left="426"/>
        <w:jc w:val="both"/>
        <w:rPr>
          <w:sz w:val="22"/>
          <w:szCs w:val="22"/>
        </w:rPr>
      </w:pPr>
    </w:p>
    <w:p w:rsidR="008739C7" w:rsidRPr="00B01F3D" w:rsidRDefault="00213C5F">
      <w:pPr>
        <w:pStyle w:val="Szvegtrzsbehzssal"/>
        <w:rPr>
          <w:sz w:val="22"/>
          <w:szCs w:val="22"/>
        </w:rPr>
      </w:pPr>
      <w:r w:rsidRPr="00B01F3D">
        <w:rPr>
          <w:sz w:val="22"/>
          <w:szCs w:val="22"/>
        </w:rPr>
        <w:t>2</w:t>
      </w:r>
      <w:r w:rsidR="008739C7" w:rsidRPr="00B01F3D">
        <w:rPr>
          <w:sz w:val="22"/>
          <w:szCs w:val="22"/>
        </w:rPr>
        <w:t>.) Az intézmény eredményes és hatékony működéséhez szükséges további rendelkezéseket önálló szabályzatok tartalmazzák. Ezen a szabályzatok az intézmény szervezeti és működési szabályzatának mellékletei.</w:t>
      </w:r>
    </w:p>
    <w:p w:rsidR="008739C7" w:rsidRPr="00B01F3D" w:rsidRDefault="008739C7">
      <w:pPr>
        <w:pStyle w:val="Szvegtrzsbehzssal"/>
        <w:rPr>
          <w:sz w:val="22"/>
          <w:szCs w:val="22"/>
        </w:rPr>
      </w:pPr>
      <w:r w:rsidRPr="00B01F3D">
        <w:rPr>
          <w:sz w:val="22"/>
          <w:szCs w:val="22"/>
        </w:rPr>
        <w:t>A mellékletben található szabályzatok jelen SZMSZ változtatása nélkül is módosíthatók, amennyiben jogszabályi előírások, belső intézményi megfontolások vagy az intézmény felelős vezetőjének megítélése ezt szükségessé teszi.</w:t>
      </w:r>
    </w:p>
    <w:p w:rsidR="008739C7" w:rsidRPr="00B01F3D" w:rsidRDefault="008739C7">
      <w:pPr>
        <w:ind w:left="426"/>
        <w:jc w:val="both"/>
        <w:rPr>
          <w:sz w:val="22"/>
          <w:szCs w:val="22"/>
        </w:rPr>
      </w:pPr>
    </w:p>
    <w:p w:rsidR="008739C7" w:rsidRPr="00B01F3D" w:rsidRDefault="008739C7">
      <w:pPr>
        <w:pStyle w:val="BodyText2"/>
        <w:spacing w:line="240" w:lineRule="auto"/>
        <w:rPr>
          <w:sz w:val="22"/>
          <w:szCs w:val="22"/>
        </w:rPr>
      </w:pPr>
      <w:r w:rsidRPr="00B01F3D">
        <w:rPr>
          <w:sz w:val="22"/>
          <w:szCs w:val="22"/>
        </w:rPr>
        <w:t>Budapest Főváros Önkormányzatának Hungária Általános Iskolája és Kollégiuma vezetőjének előterjesztése u</w:t>
      </w:r>
      <w:r w:rsidR="009F01DD" w:rsidRPr="00B01F3D">
        <w:rPr>
          <w:sz w:val="22"/>
          <w:szCs w:val="22"/>
        </w:rPr>
        <w:t>tán az intézmény nevelőtestülete</w:t>
      </w:r>
      <w:r w:rsidRPr="00B01F3D">
        <w:rPr>
          <w:sz w:val="22"/>
          <w:szCs w:val="22"/>
        </w:rPr>
        <w:t xml:space="preserve"> </w:t>
      </w:r>
      <w:r w:rsidR="00CD69C2" w:rsidRPr="00B01F3D">
        <w:rPr>
          <w:sz w:val="22"/>
          <w:szCs w:val="22"/>
        </w:rPr>
        <w:t xml:space="preserve">az 1993. évi LXXIX. törvény 57. § (l) b. pontja alapján </w:t>
      </w:r>
      <w:r w:rsidR="005929CA" w:rsidRPr="00B01F3D">
        <w:rPr>
          <w:sz w:val="22"/>
          <w:szCs w:val="22"/>
        </w:rPr>
        <w:t>2009.06. 18.</w:t>
      </w:r>
      <w:r w:rsidRPr="00B01F3D">
        <w:rPr>
          <w:sz w:val="22"/>
          <w:szCs w:val="22"/>
        </w:rPr>
        <w:t xml:space="preserve"> napján a szervezeti és működési szabályzatot elfogadta.</w:t>
      </w:r>
    </w:p>
    <w:p w:rsidR="008739C7" w:rsidRPr="00B01F3D" w:rsidRDefault="008739C7">
      <w:pPr>
        <w:ind w:left="426"/>
        <w:jc w:val="both"/>
        <w:rPr>
          <w:sz w:val="22"/>
          <w:szCs w:val="22"/>
        </w:rPr>
      </w:pPr>
    </w:p>
    <w:p w:rsidR="008739C7" w:rsidRPr="00B01F3D" w:rsidRDefault="008739C7">
      <w:pPr>
        <w:jc w:val="both"/>
        <w:rPr>
          <w:sz w:val="22"/>
          <w:szCs w:val="22"/>
        </w:rPr>
      </w:pPr>
    </w:p>
    <w:p w:rsidR="008739C7" w:rsidRPr="00B01F3D" w:rsidRDefault="008739C7">
      <w:pPr>
        <w:jc w:val="both"/>
        <w:rPr>
          <w:sz w:val="22"/>
          <w:szCs w:val="22"/>
        </w:rPr>
      </w:pPr>
      <w:r w:rsidRPr="00B01F3D">
        <w:rPr>
          <w:sz w:val="22"/>
          <w:szCs w:val="22"/>
        </w:rPr>
        <w:t xml:space="preserve">Budapest, </w:t>
      </w:r>
      <w:r w:rsidR="005929CA" w:rsidRPr="00B01F3D">
        <w:rPr>
          <w:sz w:val="22"/>
          <w:szCs w:val="22"/>
        </w:rPr>
        <w:t>2009. 06. 18.</w:t>
      </w:r>
    </w:p>
    <w:p w:rsidR="008739C7" w:rsidRPr="00B01F3D" w:rsidRDefault="008739C7">
      <w:pPr>
        <w:jc w:val="both"/>
        <w:rPr>
          <w:sz w:val="22"/>
          <w:szCs w:val="22"/>
        </w:rPr>
      </w:pPr>
    </w:p>
    <w:p w:rsidR="008739C7" w:rsidRPr="00B01F3D" w:rsidRDefault="008739C7" w:rsidP="009F01DD">
      <w:pPr>
        <w:jc w:val="both"/>
        <w:rPr>
          <w:sz w:val="22"/>
          <w:szCs w:val="22"/>
        </w:rPr>
      </w:pP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r>
      <w:r w:rsidRPr="00B01F3D">
        <w:rPr>
          <w:sz w:val="22"/>
          <w:szCs w:val="22"/>
        </w:rPr>
        <w:tab/>
        <w:t>intézményvezető</w:t>
      </w:r>
    </w:p>
    <w:sectPr w:rsidR="008739C7" w:rsidRPr="00B01F3D">
      <w:footerReference w:type="default" r:id="rId7"/>
      <w:headerReference w:type="first" r:id="rId8"/>
      <w:type w:val="continuous"/>
      <w:pgSz w:w="11907" w:h="16840" w:code="9"/>
      <w:pgMar w:top="1418" w:right="1418" w:bottom="1418" w:left="1418" w:header="851"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8C3" w:rsidRDefault="00DC38C3">
      <w:r>
        <w:separator/>
      </w:r>
    </w:p>
  </w:endnote>
  <w:endnote w:type="continuationSeparator" w:id="0">
    <w:p w:rsidR="00DC38C3" w:rsidRDefault="00DC38C3">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00"/>
    <w:family w:val="auto"/>
    <w:pitch w:val="variable"/>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Lucida Casual CE">
    <w:altName w:val="Courier New"/>
    <w:panose1 w:val="00000000000000000000"/>
    <w:charset w:val="00"/>
    <w:family w:val="script"/>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11" w:rsidRDefault="00D80911">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74A52">
      <w:rPr>
        <w:rStyle w:val="Oldalszm"/>
        <w:noProof/>
      </w:rPr>
      <w:t>3</w:t>
    </w:r>
    <w:r>
      <w:rPr>
        <w:rStyle w:val="Oldalszm"/>
      </w:rPr>
      <w:fldChar w:fldCharType="end"/>
    </w:r>
  </w:p>
  <w:p w:rsidR="00D80911" w:rsidRDefault="00D8091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8C3" w:rsidRDefault="00DC38C3">
      <w:r>
        <w:separator/>
      </w:r>
    </w:p>
  </w:footnote>
  <w:footnote w:type="continuationSeparator" w:id="0">
    <w:p w:rsidR="00DC38C3" w:rsidRDefault="00DC3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11" w:rsidRDefault="00D80911">
    <w:pPr>
      <w:framePr w:w="6093" w:h="1408" w:hSpace="141" w:wrap="auto" w:vAnchor="text" w:hAnchor="page" w:x="4576" w:y="49"/>
      <w:pBdr>
        <w:bottom w:val="single" w:sz="6" w:space="1" w:color="000080"/>
      </w:pBdr>
      <w:spacing w:line="360" w:lineRule="auto"/>
      <w:jc w:val="right"/>
      <w:rPr>
        <w:rFonts w:ascii="Lucida Casual CE" w:hAnsi="Lucida Casual CE"/>
        <w:color w:val="000080"/>
        <w:spacing w:val="40"/>
        <w:sz w:val="18"/>
      </w:rPr>
    </w:pPr>
  </w:p>
  <w:p w:rsidR="00D80911" w:rsidRPr="003E42B5" w:rsidRDefault="00D80911">
    <w:pPr>
      <w:framePr w:w="6093" w:h="1408" w:hSpace="141" w:wrap="auto" w:vAnchor="text" w:hAnchor="page" w:x="4576" w:y="49"/>
      <w:pBdr>
        <w:bottom w:val="single" w:sz="6" w:space="1" w:color="000080"/>
      </w:pBdr>
      <w:spacing w:line="360" w:lineRule="auto"/>
      <w:jc w:val="right"/>
      <w:rPr>
        <w:rFonts w:ascii="Lucida Console" w:hAnsi="Lucida Console"/>
        <w:spacing w:val="40"/>
        <w:sz w:val="16"/>
        <w:szCs w:val="16"/>
      </w:rPr>
    </w:pPr>
    <w:r w:rsidRPr="003E42B5">
      <w:rPr>
        <w:rFonts w:ascii="Lucida Console" w:hAnsi="Lucida Console"/>
        <w:spacing w:val="40"/>
        <w:sz w:val="16"/>
        <w:szCs w:val="16"/>
      </w:rPr>
      <w:t>Budapest Főváros Önkormányzatának</w:t>
    </w:r>
  </w:p>
  <w:p w:rsidR="00D80911" w:rsidRPr="003E42B5" w:rsidRDefault="00D80911">
    <w:pPr>
      <w:framePr w:w="6093" w:h="1408" w:hSpace="141" w:wrap="auto" w:vAnchor="text" w:hAnchor="page" w:x="4576" w:y="49"/>
      <w:pBdr>
        <w:bottom w:val="single" w:sz="6" w:space="1" w:color="000080"/>
      </w:pBdr>
      <w:spacing w:line="360" w:lineRule="auto"/>
      <w:jc w:val="right"/>
      <w:rPr>
        <w:rFonts w:ascii="Lucida Console" w:hAnsi="Lucida Console"/>
        <w:spacing w:val="40"/>
        <w:sz w:val="16"/>
        <w:szCs w:val="16"/>
      </w:rPr>
    </w:pPr>
    <w:r w:rsidRPr="003E42B5">
      <w:rPr>
        <w:rFonts w:ascii="Lucida Console" w:hAnsi="Lucida Console"/>
        <w:spacing w:val="40"/>
        <w:sz w:val="16"/>
        <w:szCs w:val="16"/>
      </w:rPr>
      <w:t xml:space="preserve">HUNGÁRIA Általános Iskolája </w:t>
    </w:r>
  </w:p>
  <w:p w:rsidR="00D80911" w:rsidRPr="003E42B5" w:rsidRDefault="00D80911">
    <w:pPr>
      <w:framePr w:w="6093" w:h="1408" w:hSpace="141" w:wrap="auto" w:vAnchor="text" w:hAnchor="page" w:x="4576" w:y="49"/>
      <w:pBdr>
        <w:bottom w:val="single" w:sz="6" w:space="1" w:color="000080"/>
      </w:pBdr>
      <w:spacing w:line="360" w:lineRule="auto"/>
      <w:jc w:val="right"/>
      <w:rPr>
        <w:rFonts w:ascii="Lucida Console" w:hAnsi="Lucida Console"/>
        <w:spacing w:val="40"/>
        <w:sz w:val="16"/>
        <w:szCs w:val="16"/>
      </w:rPr>
    </w:pPr>
    <w:r w:rsidRPr="003E42B5">
      <w:rPr>
        <w:rFonts w:ascii="Lucida Console" w:hAnsi="Lucida Console"/>
        <w:spacing w:val="40"/>
        <w:sz w:val="16"/>
        <w:szCs w:val="16"/>
      </w:rPr>
      <w:t xml:space="preserve">és Kollégiuma </w:t>
    </w:r>
  </w:p>
  <w:p w:rsidR="00D80911" w:rsidRPr="003E42B5" w:rsidRDefault="00D80911">
    <w:pPr>
      <w:framePr w:w="6093" w:h="1408" w:hSpace="141" w:wrap="auto" w:vAnchor="text" w:hAnchor="page" w:x="4576" w:y="49"/>
      <w:pBdr>
        <w:bottom w:val="single" w:sz="6" w:space="1" w:color="000080"/>
      </w:pBdr>
      <w:spacing w:line="360" w:lineRule="auto"/>
      <w:jc w:val="right"/>
      <w:rPr>
        <w:rFonts w:ascii="Lucida Console" w:hAnsi="Lucida Console"/>
        <w:spacing w:val="40"/>
        <w:sz w:val="16"/>
        <w:szCs w:val="16"/>
      </w:rPr>
    </w:pPr>
    <w:r w:rsidRPr="003E42B5">
      <w:rPr>
        <w:sz w:val="16"/>
        <w:szCs w:val="16"/>
      </w:rPr>
      <w:fldChar w:fldCharType="begin"/>
    </w:r>
    <w:r w:rsidRPr="003E42B5">
      <w:rPr>
        <w:sz w:val="16"/>
        <w:szCs w:val="16"/>
      </w:rPr>
      <w:fldChar w:fldCharType="end"/>
    </w:r>
    <w:r w:rsidRPr="003E42B5">
      <w:rPr>
        <w:rFonts w:ascii="Lucida Console" w:hAnsi="Lucida Console"/>
        <w:spacing w:val="40"/>
        <w:sz w:val="16"/>
        <w:szCs w:val="16"/>
      </w:rPr>
      <w:t>1192 Budapest Hungária út 36.</w:t>
    </w:r>
  </w:p>
  <w:p w:rsidR="00D80911" w:rsidRPr="003E42B5" w:rsidRDefault="00D80911">
    <w:pPr>
      <w:framePr w:w="6093" w:h="1408" w:hSpace="141" w:wrap="auto" w:vAnchor="text" w:hAnchor="page" w:x="4576" w:y="49"/>
      <w:pBdr>
        <w:bottom w:val="single" w:sz="6" w:space="1" w:color="000080"/>
      </w:pBdr>
      <w:spacing w:line="360" w:lineRule="auto"/>
      <w:jc w:val="right"/>
      <w:rPr>
        <w:rFonts w:ascii="Lucida Console" w:hAnsi="Lucida Console"/>
        <w:spacing w:val="40"/>
        <w:sz w:val="16"/>
        <w:szCs w:val="16"/>
      </w:rPr>
    </w:pPr>
    <w:r w:rsidRPr="003E42B5">
      <w:rPr>
        <w:rFonts w:ascii="Lucida Console" w:hAnsi="Lucida Console"/>
        <w:spacing w:val="40"/>
        <w:sz w:val="16"/>
        <w:szCs w:val="16"/>
      </w:rPr>
      <w:t xml:space="preserve">Tel.: </w:t>
    </w:r>
    <w:r w:rsidRPr="003E42B5">
      <w:rPr>
        <w:sz w:val="16"/>
        <w:szCs w:val="16"/>
      </w:rPr>
      <w:fldChar w:fldCharType="begin"/>
    </w:r>
    <w:r w:rsidRPr="003E42B5">
      <w:rPr>
        <w:sz w:val="16"/>
        <w:szCs w:val="16"/>
      </w:rPr>
      <w:fldChar w:fldCharType="end"/>
    </w:r>
    <w:r w:rsidRPr="003E42B5">
      <w:rPr>
        <w:rFonts w:ascii="Lucida Console" w:hAnsi="Lucida Console"/>
        <w:spacing w:val="40"/>
        <w:sz w:val="16"/>
        <w:szCs w:val="16"/>
      </w:rPr>
      <w:t xml:space="preserve">357-9740  </w:t>
    </w:r>
    <w:r w:rsidRPr="003E42B5">
      <w:rPr>
        <w:rFonts w:ascii="Lucida Console" w:hAnsi="Lucida Console"/>
        <w:spacing w:val="40"/>
        <w:sz w:val="16"/>
        <w:szCs w:val="16"/>
      </w:rPr>
      <w:tab/>
      <w:t>Fax.: 282-9566</w:t>
    </w:r>
  </w:p>
  <w:p w:rsidR="00D80911" w:rsidRPr="003E42B5" w:rsidRDefault="00D80911">
    <w:pPr>
      <w:framePr w:w="6093" w:h="1408" w:hSpace="141" w:wrap="auto" w:vAnchor="text" w:hAnchor="page" w:x="4576" w:y="49"/>
      <w:pBdr>
        <w:bottom w:val="single" w:sz="6" w:space="1" w:color="000080"/>
      </w:pBdr>
      <w:spacing w:line="360" w:lineRule="auto"/>
      <w:jc w:val="right"/>
      <w:rPr>
        <w:rFonts w:ascii="Lucida Console" w:hAnsi="Lucida Console"/>
        <w:spacing w:val="40"/>
        <w:sz w:val="16"/>
        <w:szCs w:val="16"/>
      </w:rPr>
    </w:pPr>
    <w:r w:rsidRPr="003E42B5">
      <w:rPr>
        <w:rFonts w:ascii="Lucida Console" w:hAnsi="Lucida Console"/>
        <w:spacing w:val="40"/>
        <w:sz w:val="16"/>
        <w:szCs w:val="16"/>
      </w:rPr>
      <w:t>email:titkarsag@hungariakollegium.sulinet.hu</w:t>
    </w:r>
  </w:p>
  <w:p w:rsidR="00D80911" w:rsidRDefault="00D80911">
    <w:pPr>
      <w:pStyle w:val="lfej"/>
    </w:pPr>
  </w:p>
  <w:p w:rsidR="00D80911" w:rsidRDefault="00574A52">
    <w:pPr>
      <w:pStyle w:val="lfej"/>
    </w:pPr>
    <w:r>
      <w:rPr>
        <w:noProof/>
      </w:rPr>
      <w:drawing>
        <wp:inline distT="0" distB="0" distL="0" distR="0">
          <wp:extent cx="914400" cy="123825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1238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5"/>
    <w:multiLevelType w:val="singleLevel"/>
    <w:tmpl w:val="00000005"/>
    <w:name w:val="WW8Num5"/>
    <w:lvl w:ilvl="0">
      <w:start w:val="1"/>
      <w:numFmt w:val="bullet"/>
      <w:lvlText w:val="-"/>
      <w:lvlJc w:val="left"/>
      <w:pPr>
        <w:tabs>
          <w:tab w:val="num" w:pos="644"/>
        </w:tabs>
        <w:ind w:left="644" w:hanging="360"/>
      </w:pPr>
      <w:rPr>
        <w:rFonts w:ascii="OpenSymbol" w:hAnsi="OpenSymbo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OpenSymbol" w:hAnsi="OpenSymbol"/>
      </w:rPr>
    </w:lvl>
  </w:abstractNum>
  <w:abstractNum w:abstractNumId="5">
    <w:nsid w:val="0000000B"/>
    <w:multiLevelType w:val="singleLevel"/>
    <w:tmpl w:val="0000000B"/>
    <w:name w:val="WW8Num11"/>
    <w:lvl w:ilvl="0">
      <w:start w:val="1"/>
      <w:numFmt w:val="bullet"/>
      <w:lvlText w:val="-"/>
      <w:lvlJc w:val="left"/>
      <w:pPr>
        <w:tabs>
          <w:tab w:val="num" w:pos="720"/>
        </w:tabs>
        <w:ind w:left="720" w:hanging="360"/>
      </w:pPr>
      <w:rPr>
        <w:rFonts w:ascii="OpenSymbol" w:hAnsi="OpenSymbol"/>
      </w:rPr>
    </w:lvl>
  </w:abstractNum>
  <w:abstractNum w:abstractNumId="6">
    <w:nsid w:val="0000000C"/>
    <w:multiLevelType w:val="singleLevel"/>
    <w:tmpl w:val="0000000C"/>
    <w:name w:val="WW8Num12"/>
    <w:lvl w:ilvl="0">
      <w:start w:val="1"/>
      <w:numFmt w:val="bullet"/>
      <w:lvlText w:val="-"/>
      <w:lvlJc w:val="left"/>
      <w:pPr>
        <w:tabs>
          <w:tab w:val="num" w:pos="644"/>
        </w:tabs>
        <w:ind w:left="644" w:hanging="360"/>
      </w:pPr>
      <w:rPr>
        <w:rFonts w:ascii="OpenSymbol" w:hAnsi="OpenSymbol"/>
      </w:rPr>
    </w:lvl>
  </w:abstractNum>
  <w:abstractNum w:abstractNumId="7">
    <w:nsid w:val="0000000D"/>
    <w:multiLevelType w:val="singleLevel"/>
    <w:tmpl w:val="0000000D"/>
    <w:name w:val="WW8Num13"/>
    <w:lvl w:ilvl="0">
      <w:start w:val="1"/>
      <w:numFmt w:val="bullet"/>
      <w:lvlText w:val="-"/>
      <w:lvlJc w:val="left"/>
      <w:pPr>
        <w:tabs>
          <w:tab w:val="num" w:pos="720"/>
        </w:tabs>
        <w:ind w:left="720" w:hanging="360"/>
      </w:pPr>
      <w:rPr>
        <w:rFonts w:ascii="OpenSymbol" w:hAnsi="OpenSymbol"/>
      </w:rPr>
    </w:lvl>
  </w:abstractNum>
  <w:abstractNum w:abstractNumId="8">
    <w:nsid w:val="0000000F"/>
    <w:multiLevelType w:val="singleLevel"/>
    <w:tmpl w:val="0000000F"/>
    <w:name w:val="WW8Num15"/>
    <w:lvl w:ilvl="0">
      <w:start w:val="1"/>
      <w:numFmt w:val="bullet"/>
      <w:lvlText w:val="-"/>
      <w:lvlJc w:val="left"/>
      <w:pPr>
        <w:tabs>
          <w:tab w:val="num" w:pos="720"/>
        </w:tabs>
        <w:ind w:left="720" w:hanging="360"/>
      </w:pPr>
      <w:rPr>
        <w:rFonts w:ascii="OpenSymbol" w:hAnsi="OpenSymbol"/>
      </w:rPr>
    </w:lvl>
  </w:abstractNum>
  <w:abstractNum w:abstractNumId="9">
    <w:nsid w:val="049B6E8E"/>
    <w:multiLevelType w:val="hybridMultilevel"/>
    <w:tmpl w:val="2CC847B4"/>
    <w:lvl w:ilvl="0" w:tplc="6592EA10">
      <w:start w:val="4"/>
      <w:numFmt w:val="upperRoman"/>
      <w:lvlText w:val="%1."/>
      <w:lvlJc w:val="left"/>
      <w:pPr>
        <w:tabs>
          <w:tab w:val="num" w:pos="2700"/>
        </w:tabs>
        <w:ind w:left="2700" w:hanging="720"/>
      </w:pPr>
      <w:rPr>
        <w:rFonts w:hint="default"/>
      </w:rPr>
    </w:lvl>
    <w:lvl w:ilvl="1" w:tplc="040E0019">
      <w:start w:val="1"/>
      <w:numFmt w:val="lowerLetter"/>
      <w:lvlText w:val="%2."/>
      <w:lvlJc w:val="left"/>
      <w:pPr>
        <w:tabs>
          <w:tab w:val="num" w:pos="3060"/>
        </w:tabs>
        <w:ind w:left="3060" w:hanging="360"/>
      </w:pPr>
    </w:lvl>
    <w:lvl w:ilvl="2" w:tplc="040E001B">
      <w:start w:val="1"/>
      <w:numFmt w:val="lowerRoman"/>
      <w:lvlText w:val="%3."/>
      <w:lvlJc w:val="right"/>
      <w:pPr>
        <w:tabs>
          <w:tab w:val="num" w:pos="3780"/>
        </w:tabs>
        <w:ind w:left="3780" w:hanging="180"/>
      </w:pPr>
    </w:lvl>
    <w:lvl w:ilvl="3" w:tplc="040E000F" w:tentative="1">
      <w:start w:val="1"/>
      <w:numFmt w:val="decimal"/>
      <w:lvlText w:val="%4."/>
      <w:lvlJc w:val="left"/>
      <w:pPr>
        <w:tabs>
          <w:tab w:val="num" w:pos="4500"/>
        </w:tabs>
        <w:ind w:left="4500" w:hanging="360"/>
      </w:pPr>
    </w:lvl>
    <w:lvl w:ilvl="4" w:tplc="040E0019" w:tentative="1">
      <w:start w:val="1"/>
      <w:numFmt w:val="lowerLetter"/>
      <w:lvlText w:val="%5."/>
      <w:lvlJc w:val="left"/>
      <w:pPr>
        <w:tabs>
          <w:tab w:val="num" w:pos="5220"/>
        </w:tabs>
        <w:ind w:left="5220" w:hanging="360"/>
      </w:pPr>
    </w:lvl>
    <w:lvl w:ilvl="5" w:tplc="040E001B" w:tentative="1">
      <w:start w:val="1"/>
      <w:numFmt w:val="lowerRoman"/>
      <w:lvlText w:val="%6."/>
      <w:lvlJc w:val="right"/>
      <w:pPr>
        <w:tabs>
          <w:tab w:val="num" w:pos="5940"/>
        </w:tabs>
        <w:ind w:left="5940" w:hanging="180"/>
      </w:pPr>
    </w:lvl>
    <w:lvl w:ilvl="6" w:tplc="040E000F" w:tentative="1">
      <w:start w:val="1"/>
      <w:numFmt w:val="decimal"/>
      <w:lvlText w:val="%7."/>
      <w:lvlJc w:val="left"/>
      <w:pPr>
        <w:tabs>
          <w:tab w:val="num" w:pos="6660"/>
        </w:tabs>
        <w:ind w:left="6660" w:hanging="360"/>
      </w:pPr>
    </w:lvl>
    <w:lvl w:ilvl="7" w:tplc="040E0019" w:tentative="1">
      <w:start w:val="1"/>
      <w:numFmt w:val="lowerLetter"/>
      <w:lvlText w:val="%8."/>
      <w:lvlJc w:val="left"/>
      <w:pPr>
        <w:tabs>
          <w:tab w:val="num" w:pos="7380"/>
        </w:tabs>
        <w:ind w:left="7380" w:hanging="360"/>
      </w:pPr>
    </w:lvl>
    <w:lvl w:ilvl="8" w:tplc="040E001B" w:tentative="1">
      <w:start w:val="1"/>
      <w:numFmt w:val="lowerRoman"/>
      <w:lvlText w:val="%9."/>
      <w:lvlJc w:val="right"/>
      <w:pPr>
        <w:tabs>
          <w:tab w:val="num" w:pos="8100"/>
        </w:tabs>
        <w:ind w:left="8100" w:hanging="180"/>
      </w:pPr>
    </w:lvl>
  </w:abstractNum>
  <w:abstractNum w:abstractNumId="10">
    <w:nsid w:val="04B71D3B"/>
    <w:multiLevelType w:val="hybridMultilevel"/>
    <w:tmpl w:val="3ADC9AE4"/>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08E615DD"/>
    <w:multiLevelType w:val="hybridMultilevel"/>
    <w:tmpl w:val="70C47236"/>
    <w:lvl w:ilvl="0" w:tplc="34E479F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0BA27E49"/>
    <w:multiLevelType w:val="hybridMultilevel"/>
    <w:tmpl w:val="3D8E0458"/>
    <w:lvl w:ilvl="0" w:tplc="040E0019">
      <w:start w:val="1"/>
      <w:numFmt w:val="lowerLetter"/>
      <w:lvlText w:val="%1."/>
      <w:lvlJc w:val="left"/>
      <w:pPr>
        <w:tabs>
          <w:tab w:val="num" w:pos="720"/>
        </w:tabs>
        <w:ind w:left="720" w:hanging="360"/>
      </w:pPr>
      <w:rPr>
        <w:rFonts w:hint="default"/>
      </w:rPr>
    </w:lvl>
    <w:lvl w:ilvl="1" w:tplc="05909D88">
      <w:start w:val="2"/>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0F781091"/>
    <w:multiLevelType w:val="hybridMultilevel"/>
    <w:tmpl w:val="07B02CDA"/>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39735FD"/>
    <w:multiLevelType w:val="hybridMultilevel"/>
    <w:tmpl w:val="3698F51A"/>
    <w:lvl w:ilvl="0" w:tplc="73A8637E">
      <w:start w:val="1"/>
      <w:numFmt w:val="decimal"/>
      <w:lvlText w:val="%1."/>
      <w:lvlJc w:val="left"/>
      <w:pPr>
        <w:tabs>
          <w:tab w:val="num" w:pos="720"/>
        </w:tabs>
        <w:ind w:left="720" w:hanging="360"/>
      </w:pPr>
      <w:rPr>
        <w:rFonts w:hint="default"/>
      </w:rPr>
    </w:lvl>
    <w:lvl w:ilvl="1" w:tplc="01AA520A">
      <w:start w:val="6"/>
      <w:numFmt w:val="lowerLetter"/>
      <w:lvlText w:val="%2."/>
      <w:lvlJc w:val="left"/>
      <w:pPr>
        <w:tabs>
          <w:tab w:val="num" w:pos="1440"/>
        </w:tabs>
        <w:ind w:left="1440" w:hanging="360"/>
      </w:pPr>
      <w:rPr>
        <w:rFonts w:hint="default"/>
      </w:rPr>
    </w:lvl>
    <w:lvl w:ilvl="2" w:tplc="62804324">
      <w:start w:val="5"/>
      <w:numFmt w:val="upperRoman"/>
      <w:lvlText w:val="%3."/>
      <w:lvlJc w:val="left"/>
      <w:pPr>
        <w:tabs>
          <w:tab w:val="num" w:pos="2700"/>
        </w:tabs>
        <w:ind w:left="2700" w:hanging="720"/>
      </w:pPr>
      <w:rPr>
        <w:rFonts w:hint="default"/>
      </w:rPr>
    </w:lvl>
    <w:lvl w:ilvl="3" w:tplc="7A883EB2">
      <w:start w:val="7"/>
      <w:numFmt w:val="bullet"/>
      <w:lvlText w:val="-"/>
      <w:lvlJc w:val="left"/>
      <w:pPr>
        <w:tabs>
          <w:tab w:val="num" w:pos="2880"/>
        </w:tabs>
        <w:ind w:left="2880" w:hanging="360"/>
      </w:pPr>
      <w:rPr>
        <w:rFonts w:ascii="Times New Roman" w:eastAsia="Times New Roman"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1A0727FA"/>
    <w:multiLevelType w:val="hybridMultilevel"/>
    <w:tmpl w:val="C796440C"/>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1B2E5ABD"/>
    <w:multiLevelType w:val="hybridMultilevel"/>
    <w:tmpl w:val="6E9CF7D8"/>
    <w:lvl w:ilvl="0" w:tplc="040E0019">
      <w:start w:val="1"/>
      <w:numFmt w:val="lowerLetter"/>
      <w:lvlText w:val="%1."/>
      <w:lvlJc w:val="left"/>
      <w:pPr>
        <w:tabs>
          <w:tab w:val="num" w:pos="720"/>
        </w:tabs>
        <w:ind w:left="720" w:hanging="360"/>
      </w:pPr>
      <w:rPr>
        <w:rFonts w:hint="default"/>
      </w:rPr>
    </w:lvl>
    <w:lvl w:ilvl="1" w:tplc="D10C40BA">
      <w:start w:val="12"/>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26C75EFD"/>
    <w:multiLevelType w:val="hybridMultilevel"/>
    <w:tmpl w:val="8B18B73E"/>
    <w:lvl w:ilvl="0" w:tplc="040E0019">
      <w:start w:val="1"/>
      <w:numFmt w:val="lowerLetter"/>
      <w:lvlText w:val="%1."/>
      <w:lvlJc w:val="left"/>
      <w:pPr>
        <w:tabs>
          <w:tab w:val="num" w:pos="720"/>
        </w:tabs>
        <w:ind w:left="720" w:hanging="360"/>
      </w:pPr>
      <w:rPr>
        <w:rFonts w:hint="default"/>
      </w:rPr>
    </w:lvl>
    <w:lvl w:ilvl="1" w:tplc="53DECBB4">
      <w:start w:val="9"/>
      <w:numFmt w:val="upperRoman"/>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29DA4693"/>
    <w:multiLevelType w:val="hybridMultilevel"/>
    <w:tmpl w:val="74AA3888"/>
    <w:lvl w:ilvl="0" w:tplc="531A6D60">
      <w:start w:val="1"/>
      <w:numFmt w:val="decimal"/>
      <w:lvlText w:val="%1."/>
      <w:lvlJc w:val="left"/>
      <w:pPr>
        <w:tabs>
          <w:tab w:val="num" w:pos="720"/>
        </w:tabs>
        <w:ind w:left="720" w:hanging="360"/>
      </w:pPr>
      <w:rPr>
        <w:rFonts w:hint="default"/>
      </w:rPr>
    </w:lvl>
    <w:lvl w:ilvl="1" w:tplc="4C0A8032">
      <w:start w:val="2"/>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30091406"/>
    <w:multiLevelType w:val="hybridMultilevel"/>
    <w:tmpl w:val="B6D80DD0"/>
    <w:lvl w:ilvl="0" w:tplc="735C09F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35067437"/>
    <w:multiLevelType w:val="hybridMultilevel"/>
    <w:tmpl w:val="996E8F04"/>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3B557DB0"/>
    <w:multiLevelType w:val="hybridMultilevel"/>
    <w:tmpl w:val="1ECA9AE2"/>
    <w:lvl w:ilvl="0" w:tplc="7B4ECA44">
      <w:start w:val="5"/>
      <w:numFmt w:val="upperRoman"/>
      <w:lvlText w:val="%1."/>
      <w:lvlJc w:val="left"/>
      <w:pPr>
        <w:tabs>
          <w:tab w:val="num" w:pos="2700"/>
        </w:tabs>
        <w:ind w:left="2700" w:hanging="720"/>
      </w:pPr>
      <w:rPr>
        <w:rFonts w:hint="default"/>
      </w:rPr>
    </w:lvl>
    <w:lvl w:ilvl="1" w:tplc="040E0019" w:tentative="1">
      <w:start w:val="1"/>
      <w:numFmt w:val="lowerLetter"/>
      <w:lvlText w:val="%2."/>
      <w:lvlJc w:val="left"/>
      <w:pPr>
        <w:tabs>
          <w:tab w:val="num" w:pos="3060"/>
        </w:tabs>
        <w:ind w:left="3060" w:hanging="360"/>
      </w:pPr>
    </w:lvl>
    <w:lvl w:ilvl="2" w:tplc="040E001B" w:tentative="1">
      <w:start w:val="1"/>
      <w:numFmt w:val="lowerRoman"/>
      <w:lvlText w:val="%3."/>
      <w:lvlJc w:val="right"/>
      <w:pPr>
        <w:tabs>
          <w:tab w:val="num" w:pos="3780"/>
        </w:tabs>
        <w:ind w:left="3780" w:hanging="180"/>
      </w:pPr>
    </w:lvl>
    <w:lvl w:ilvl="3" w:tplc="040E000F" w:tentative="1">
      <w:start w:val="1"/>
      <w:numFmt w:val="decimal"/>
      <w:lvlText w:val="%4."/>
      <w:lvlJc w:val="left"/>
      <w:pPr>
        <w:tabs>
          <w:tab w:val="num" w:pos="4500"/>
        </w:tabs>
        <w:ind w:left="4500" w:hanging="360"/>
      </w:pPr>
    </w:lvl>
    <w:lvl w:ilvl="4" w:tplc="040E0019" w:tentative="1">
      <w:start w:val="1"/>
      <w:numFmt w:val="lowerLetter"/>
      <w:lvlText w:val="%5."/>
      <w:lvlJc w:val="left"/>
      <w:pPr>
        <w:tabs>
          <w:tab w:val="num" w:pos="5220"/>
        </w:tabs>
        <w:ind w:left="5220" w:hanging="360"/>
      </w:pPr>
    </w:lvl>
    <w:lvl w:ilvl="5" w:tplc="040E001B" w:tentative="1">
      <w:start w:val="1"/>
      <w:numFmt w:val="lowerRoman"/>
      <w:lvlText w:val="%6."/>
      <w:lvlJc w:val="right"/>
      <w:pPr>
        <w:tabs>
          <w:tab w:val="num" w:pos="5940"/>
        </w:tabs>
        <w:ind w:left="5940" w:hanging="180"/>
      </w:pPr>
    </w:lvl>
    <w:lvl w:ilvl="6" w:tplc="040E000F" w:tentative="1">
      <w:start w:val="1"/>
      <w:numFmt w:val="decimal"/>
      <w:lvlText w:val="%7."/>
      <w:lvlJc w:val="left"/>
      <w:pPr>
        <w:tabs>
          <w:tab w:val="num" w:pos="6660"/>
        </w:tabs>
        <w:ind w:left="6660" w:hanging="360"/>
      </w:pPr>
    </w:lvl>
    <w:lvl w:ilvl="7" w:tplc="040E0019" w:tentative="1">
      <w:start w:val="1"/>
      <w:numFmt w:val="lowerLetter"/>
      <w:lvlText w:val="%8."/>
      <w:lvlJc w:val="left"/>
      <w:pPr>
        <w:tabs>
          <w:tab w:val="num" w:pos="7380"/>
        </w:tabs>
        <w:ind w:left="7380" w:hanging="360"/>
      </w:pPr>
    </w:lvl>
    <w:lvl w:ilvl="8" w:tplc="040E001B" w:tentative="1">
      <w:start w:val="1"/>
      <w:numFmt w:val="lowerRoman"/>
      <w:lvlText w:val="%9."/>
      <w:lvlJc w:val="right"/>
      <w:pPr>
        <w:tabs>
          <w:tab w:val="num" w:pos="8100"/>
        </w:tabs>
        <w:ind w:left="8100" w:hanging="180"/>
      </w:pPr>
    </w:lvl>
  </w:abstractNum>
  <w:abstractNum w:abstractNumId="22">
    <w:nsid w:val="43136907"/>
    <w:multiLevelType w:val="hybridMultilevel"/>
    <w:tmpl w:val="9E906532"/>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D2263F7"/>
    <w:multiLevelType w:val="hybridMultilevel"/>
    <w:tmpl w:val="25360528"/>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501E5B71"/>
    <w:multiLevelType w:val="hybridMultilevel"/>
    <w:tmpl w:val="83724328"/>
    <w:lvl w:ilvl="0" w:tplc="77880136">
      <w:start w:val="1"/>
      <w:numFmt w:val="upperRoman"/>
      <w:lvlText w:val="%1."/>
      <w:lvlJc w:val="left"/>
      <w:pPr>
        <w:tabs>
          <w:tab w:val="num" w:pos="1080"/>
        </w:tabs>
        <w:ind w:left="1080" w:hanging="720"/>
      </w:pPr>
      <w:rPr>
        <w:rFonts w:hint="default"/>
      </w:rPr>
    </w:lvl>
    <w:lvl w:ilvl="1" w:tplc="A1DE352A">
      <w:start w:val="3"/>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51917C48"/>
    <w:multiLevelType w:val="hybridMultilevel"/>
    <w:tmpl w:val="B1BCEE40"/>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53F64538"/>
    <w:multiLevelType w:val="hybridMultilevel"/>
    <w:tmpl w:val="D8A0EA5C"/>
    <w:lvl w:ilvl="0" w:tplc="04AA5450">
      <w:start w:val="5"/>
      <w:numFmt w:val="upperRoman"/>
      <w:lvlText w:val="%1."/>
      <w:lvlJc w:val="left"/>
      <w:pPr>
        <w:tabs>
          <w:tab w:val="num" w:pos="2700"/>
        </w:tabs>
        <w:ind w:left="2700" w:hanging="720"/>
      </w:pPr>
      <w:rPr>
        <w:rFonts w:hint="default"/>
      </w:rPr>
    </w:lvl>
    <w:lvl w:ilvl="1" w:tplc="040E0019" w:tentative="1">
      <w:start w:val="1"/>
      <w:numFmt w:val="lowerLetter"/>
      <w:lvlText w:val="%2."/>
      <w:lvlJc w:val="left"/>
      <w:pPr>
        <w:tabs>
          <w:tab w:val="num" w:pos="3060"/>
        </w:tabs>
        <w:ind w:left="3060" w:hanging="360"/>
      </w:pPr>
    </w:lvl>
    <w:lvl w:ilvl="2" w:tplc="040E001B" w:tentative="1">
      <w:start w:val="1"/>
      <w:numFmt w:val="lowerRoman"/>
      <w:lvlText w:val="%3."/>
      <w:lvlJc w:val="right"/>
      <w:pPr>
        <w:tabs>
          <w:tab w:val="num" w:pos="3780"/>
        </w:tabs>
        <w:ind w:left="3780" w:hanging="180"/>
      </w:pPr>
    </w:lvl>
    <w:lvl w:ilvl="3" w:tplc="040E000F" w:tentative="1">
      <w:start w:val="1"/>
      <w:numFmt w:val="decimal"/>
      <w:lvlText w:val="%4."/>
      <w:lvlJc w:val="left"/>
      <w:pPr>
        <w:tabs>
          <w:tab w:val="num" w:pos="4500"/>
        </w:tabs>
        <w:ind w:left="4500" w:hanging="360"/>
      </w:pPr>
    </w:lvl>
    <w:lvl w:ilvl="4" w:tplc="040E0019" w:tentative="1">
      <w:start w:val="1"/>
      <w:numFmt w:val="lowerLetter"/>
      <w:lvlText w:val="%5."/>
      <w:lvlJc w:val="left"/>
      <w:pPr>
        <w:tabs>
          <w:tab w:val="num" w:pos="5220"/>
        </w:tabs>
        <w:ind w:left="5220" w:hanging="360"/>
      </w:pPr>
    </w:lvl>
    <w:lvl w:ilvl="5" w:tplc="040E001B" w:tentative="1">
      <w:start w:val="1"/>
      <w:numFmt w:val="lowerRoman"/>
      <w:lvlText w:val="%6."/>
      <w:lvlJc w:val="right"/>
      <w:pPr>
        <w:tabs>
          <w:tab w:val="num" w:pos="5940"/>
        </w:tabs>
        <w:ind w:left="5940" w:hanging="180"/>
      </w:pPr>
    </w:lvl>
    <w:lvl w:ilvl="6" w:tplc="040E000F" w:tentative="1">
      <w:start w:val="1"/>
      <w:numFmt w:val="decimal"/>
      <w:lvlText w:val="%7."/>
      <w:lvlJc w:val="left"/>
      <w:pPr>
        <w:tabs>
          <w:tab w:val="num" w:pos="6660"/>
        </w:tabs>
        <w:ind w:left="6660" w:hanging="360"/>
      </w:pPr>
    </w:lvl>
    <w:lvl w:ilvl="7" w:tplc="040E0019" w:tentative="1">
      <w:start w:val="1"/>
      <w:numFmt w:val="lowerLetter"/>
      <w:lvlText w:val="%8."/>
      <w:lvlJc w:val="left"/>
      <w:pPr>
        <w:tabs>
          <w:tab w:val="num" w:pos="7380"/>
        </w:tabs>
        <w:ind w:left="7380" w:hanging="360"/>
      </w:pPr>
    </w:lvl>
    <w:lvl w:ilvl="8" w:tplc="040E001B" w:tentative="1">
      <w:start w:val="1"/>
      <w:numFmt w:val="lowerRoman"/>
      <w:lvlText w:val="%9."/>
      <w:lvlJc w:val="right"/>
      <w:pPr>
        <w:tabs>
          <w:tab w:val="num" w:pos="8100"/>
        </w:tabs>
        <w:ind w:left="8100" w:hanging="180"/>
      </w:pPr>
    </w:lvl>
  </w:abstractNum>
  <w:abstractNum w:abstractNumId="27">
    <w:nsid w:val="5B330353"/>
    <w:multiLevelType w:val="hybridMultilevel"/>
    <w:tmpl w:val="0980CCE8"/>
    <w:lvl w:ilvl="0" w:tplc="A5B8EBBC">
      <w:start w:val="1"/>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nsid w:val="5C754BBC"/>
    <w:multiLevelType w:val="hybridMultilevel"/>
    <w:tmpl w:val="C93208EA"/>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60AA2D72"/>
    <w:multiLevelType w:val="hybridMultilevel"/>
    <w:tmpl w:val="67D0F284"/>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65DC6A05"/>
    <w:multiLevelType w:val="hybridMultilevel"/>
    <w:tmpl w:val="DC962028"/>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665B6B10"/>
    <w:multiLevelType w:val="hybridMultilevel"/>
    <w:tmpl w:val="95EAA24E"/>
    <w:lvl w:ilvl="0" w:tplc="040E0019">
      <w:start w:val="3"/>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671E4302"/>
    <w:multiLevelType w:val="hybridMultilevel"/>
    <w:tmpl w:val="AB8A4E58"/>
    <w:lvl w:ilvl="0" w:tplc="EB8865D6">
      <w:start w:val="1"/>
      <w:numFmt w:val="decimal"/>
      <w:lvlText w:val="%1."/>
      <w:lvlJc w:val="left"/>
      <w:pPr>
        <w:tabs>
          <w:tab w:val="num" w:pos="720"/>
        </w:tabs>
        <w:ind w:left="720" w:hanging="360"/>
      </w:pPr>
      <w:rPr>
        <w:rFonts w:hint="default"/>
        <w:color w:val="FF000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nsid w:val="77107AAE"/>
    <w:multiLevelType w:val="hybridMultilevel"/>
    <w:tmpl w:val="56F21AE0"/>
    <w:lvl w:ilvl="0" w:tplc="15DC0F60">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4"/>
  </w:num>
  <w:num w:numId="2">
    <w:abstractNumId w:val="14"/>
  </w:num>
  <w:num w:numId="3">
    <w:abstractNumId w:val="28"/>
  </w:num>
  <w:num w:numId="4">
    <w:abstractNumId w:val="33"/>
  </w:num>
  <w:num w:numId="5">
    <w:abstractNumId w:val="15"/>
  </w:num>
  <w:num w:numId="6">
    <w:abstractNumId w:val="18"/>
  </w:num>
  <w:num w:numId="7">
    <w:abstractNumId w:val="25"/>
  </w:num>
  <w:num w:numId="8">
    <w:abstractNumId w:val="23"/>
  </w:num>
  <w:num w:numId="9">
    <w:abstractNumId w:val="29"/>
  </w:num>
  <w:num w:numId="10">
    <w:abstractNumId w:val="16"/>
  </w:num>
  <w:num w:numId="11">
    <w:abstractNumId w:val="30"/>
  </w:num>
  <w:num w:numId="12">
    <w:abstractNumId w:val="13"/>
  </w:num>
  <w:num w:numId="13">
    <w:abstractNumId w:val="11"/>
  </w:num>
  <w:num w:numId="14">
    <w:abstractNumId w:val="10"/>
  </w:num>
  <w:num w:numId="15">
    <w:abstractNumId w:val="22"/>
  </w:num>
  <w:num w:numId="16">
    <w:abstractNumId w:val="12"/>
  </w:num>
  <w:num w:numId="17">
    <w:abstractNumId w:val="32"/>
  </w:num>
  <w:num w:numId="18">
    <w:abstractNumId w:val="17"/>
  </w:num>
  <w:num w:numId="19">
    <w:abstractNumId w:val="19"/>
  </w:num>
  <w:num w:numId="20">
    <w:abstractNumId w:val="20"/>
  </w:num>
  <w:num w:numId="21">
    <w:abstractNumId w:val="9"/>
  </w:num>
  <w:num w:numId="22">
    <w:abstractNumId w:val="1"/>
  </w:num>
  <w:num w:numId="23">
    <w:abstractNumId w:val="4"/>
  </w:num>
  <w:num w:numId="24">
    <w:abstractNumId w:val="7"/>
  </w:num>
  <w:num w:numId="25">
    <w:abstractNumId w:val="2"/>
  </w:num>
  <w:num w:numId="26">
    <w:abstractNumId w:val="3"/>
  </w:num>
  <w:num w:numId="27">
    <w:abstractNumId w:val="6"/>
  </w:num>
  <w:num w:numId="28">
    <w:abstractNumId w:val="5"/>
  </w:num>
  <w:num w:numId="29">
    <w:abstractNumId w:val="8"/>
  </w:num>
  <w:num w:numId="30">
    <w:abstractNumId w:val="27"/>
  </w:num>
  <w:num w:numId="31">
    <w:abstractNumId w:val="0"/>
    <w:lvlOverride w:ilvl="0">
      <w:lvl w:ilvl="0">
        <w:start w:val="1"/>
        <w:numFmt w:val="bullet"/>
        <w:lvlText w:val="–"/>
        <w:legacy w:legacy="1" w:legacySpace="0" w:legacyIndent="283"/>
        <w:lvlJc w:val="left"/>
        <w:pPr>
          <w:ind w:left="283" w:hanging="283"/>
        </w:pPr>
        <w:rPr>
          <w:rFonts w:ascii="Times New Roman" w:hAnsi="Times New Roman" w:hint="default"/>
          <w:sz w:val="24"/>
        </w:rPr>
      </w:lvl>
    </w:lvlOverride>
  </w:num>
  <w:num w:numId="32">
    <w:abstractNumId w:val="31"/>
  </w:num>
  <w:num w:numId="33">
    <w:abstractNumId w:val="26"/>
  </w:num>
  <w:num w:numId="34">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hu-HU" w:vendorID="7" w:dllVersion="522" w:checkStyle="1"/>
  <w:activeWritingStyle w:appName="MSWord" w:lang="hu-HU" w:vendorID="7" w:dllVersion="513" w:checkStyle="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7409D"/>
    <w:rsid w:val="000436C3"/>
    <w:rsid w:val="00064DFC"/>
    <w:rsid w:val="00073770"/>
    <w:rsid w:val="000952EE"/>
    <w:rsid w:val="000A19CF"/>
    <w:rsid w:val="000B05CB"/>
    <w:rsid w:val="000B1221"/>
    <w:rsid w:val="000B40E0"/>
    <w:rsid w:val="000B6E99"/>
    <w:rsid w:val="00166B45"/>
    <w:rsid w:val="00186CCC"/>
    <w:rsid w:val="001A18DE"/>
    <w:rsid w:val="001A5505"/>
    <w:rsid w:val="001E381F"/>
    <w:rsid w:val="001E5ADD"/>
    <w:rsid w:val="001F558C"/>
    <w:rsid w:val="002034D5"/>
    <w:rsid w:val="00213C5F"/>
    <w:rsid w:val="0021554E"/>
    <w:rsid w:val="0023396F"/>
    <w:rsid w:val="002411A7"/>
    <w:rsid w:val="0025398A"/>
    <w:rsid w:val="00277EA8"/>
    <w:rsid w:val="00294416"/>
    <w:rsid w:val="002A4B1D"/>
    <w:rsid w:val="002C055A"/>
    <w:rsid w:val="002D26C5"/>
    <w:rsid w:val="002E5778"/>
    <w:rsid w:val="00337A55"/>
    <w:rsid w:val="00342108"/>
    <w:rsid w:val="0034303C"/>
    <w:rsid w:val="003743E4"/>
    <w:rsid w:val="00395EC6"/>
    <w:rsid w:val="003A53CD"/>
    <w:rsid w:val="003E42B5"/>
    <w:rsid w:val="003E65EE"/>
    <w:rsid w:val="00451121"/>
    <w:rsid w:val="00452122"/>
    <w:rsid w:val="00473176"/>
    <w:rsid w:val="00480C2C"/>
    <w:rsid w:val="00480D98"/>
    <w:rsid w:val="004A4C8D"/>
    <w:rsid w:val="004C1C27"/>
    <w:rsid w:val="004E7EE7"/>
    <w:rsid w:val="00506B05"/>
    <w:rsid w:val="00510ED1"/>
    <w:rsid w:val="00515D77"/>
    <w:rsid w:val="005367B1"/>
    <w:rsid w:val="005579EC"/>
    <w:rsid w:val="00565696"/>
    <w:rsid w:val="005721C8"/>
    <w:rsid w:val="005733B2"/>
    <w:rsid w:val="00574A52"/>
    <w:rsid w:val="00582D17"/>
    <w:rsid w:val="00583630"/>
    <w:rsid w:val="00584AE3"/>
    <w:rsid w:val="005929CA"/>
    <w:rsid w:val="00593DD6"/>
    <w:rsid w:val="00605425"/>
    <w:rsid w:val="0061270D"/>
    <w:rsid w:val="006225F3"/>
    <w:rsid w:val="00646D1C"/>
    <w:rsid w:val="006622CE"/>
    <w:rsid w:val="0066377C"/>
    <w:rsid w:val="00681469"/>
    <w:rsid w:val="00695E7E"/>
    <w:rsid w:val="006D25C2"/>
    <w:rsid w:val="006D7D21"/>
    <w:rsid w:val="006F673E"/>
    <w:rsid w:val="00730D68"/>
    <w:rsid w:val="007425A7"/>
    <w:rsid w:val="00751520"/>
    <w:rsid w:val="00780B50"/>
    <w:rsid w:val="00805B0C"/>
    <w:rsid w:val="008121C9"/>
    <w:rsid w:val="008739C7"/>
    <w:rsid w:val="008A17D5"/>
    <w:rsid w:val="008D184D"/>
    <w:rsid w:val="00913AAF"/>
    <w:rsid w:val="00931908"/>
    <w:rsid w:val="00935B4E"/>
    <w:rsid w:val="009557B5"/>
    <w:rsid w:val="00976140"/>
    <w:rsid w:val="00977462"/>
    <w:rsid w:val="009C68AD"/>
    <w:rsid w:val="009D546A"/>
    <w:rsid w:val="009E1972"/>
    <w:rsid w:val="009F01DD"/>
    <w:rsid w:val="009F68BF"/>
    <w:rsid w:val="00A01260"/>
    <w:rsid w:val="00A025EF"/>
    <w:rsid w:val="00A121F0"/>
    <w:rsid w:val="00A20042"/>
    <w:rsid w:val="00A302F2"/>
    <w:rsid w:val="00A61C72"/>
    <w:rsid w:val="00AA1AAC"/>
    <w:rsid w:val="00B01F3D"/>
    <w:rsid w:val="00B4259B"/>
    <w:rsid w:val="00B4557F"/>
    <w:rsid w:val="00B66507"/>
    <w:rsid w:val="00B7409D"/>
    <w:rsid w:val="00B81A87"/>
    <w:rsid w:val="00B862E2"/>
    <w:rsid w:val="00B93DBC"/>
    <w:rsid w:val="00BC0469"/>
    <w:rsid w:val="00BF21EA"/>
    <w:rsid w:val="00C117BC"/>
    <w:rsid w:val="00C1551D"/>
    <w:rsid w:val="00C175CF"/>
    <w:rsid w:val="00C31845"/>
    <w:rsid w:val="00C3428C"/>
    <w:rsid w:val="00C45A6E"/>
    <w:rsid w:val="00C47E84"/>
    <w:rsid w:val="00C824F8"/>
    <w:rsid w:val="00C86AAE"/>
    <w:rsid w:val="00C9337F"/>
    <w:rsid w:val="00CC76B3"/>
    <w:rsid w:val="00CD69C2"/>
    <w:rsid w:val="00CE1B01"/>
    <w:rsid w:val="00CE3F10"/>
    <w:rsid w:val="00CF6E9A"/>
    <w:rsid w:val="00CF7F7B"/>
    <w:rsid w:val="00D42E86"/>
    <w:rsid w:val="00D5200A"/>
    <w:rsid w:val="00D64A2F"/>
    <w:rsid w:val="00D74FB1"/>
    <w:rsid w:val="00D80911"/>
    <w:rsid w:val="00D92227"/>
    <w:rsid w:val="00DA13F5"/>
    <w:rsid w:val="00DA345F"/>
    <w:rsid w:val="00DA6DE0"/>
    <w:rsid w:val="00DC38C3"/>
    <w:rsid w:val="00DD021B"/>
    <w:rsid w:val="00E20C4A"/>
    <w:rsid w:val="00E237D3"/>
    <w:rsid w:val="00E41C4D"/>
    <w:rsid w:val="00E47D66"/>
    <w:rsid w:val="00E65F90"/>
    <w:rsid w:val="00EA55CE"/>
    <w:rsid w:val="00EA6089"/>
    <w:rsid w:val="00EB5E20"/>
    <w:rsid w:val="00ED146C"/>
    <w:rsid w:val="00EE456E"/>
    <w:rsid w:val="00F062CF"/>
    <w:rsid w:val="00F76A3E"/>
    <w:rsid w:val="00F8097E"/>
    <w:rsid w:val="00F81C35"/>
    <w:rsid w:val="00F93A8E"/>
    <w:rsid w:val="00FD51C3"/>
    <w:rsid w:val="00FE70A1"/>
    <w:rsid w:val="00FF75B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style>
  <w:style w:type="paragraph" w:styleId="Cmsor1">
    <w:name w:val="heading 1"/>
    <w:basedOn w:val="Norml"/>
    <w:next w:val="Norml"/>
    <w:qFormat/>
    <w:pPr>
      <w:keepNext/>
      <w:ind w:firstLine="708"/>
      <w:outlineLvl w:val="0"/>
    </w:pPr>
    <w:rPr>
      <w:sz w:val="24"/>
    </w:rPr>
  </w:style>
  <w:style w:type="paragraph" w:styleId="Cmsor2">
    <w:name w:val="heading 2"/>
    <w:basedOn w:val="Norml"/>
    <w:next w:val="Norml"/>
    <w:qFormat/>
    <w:pPr>
      <w:keepNext/>
      <w:ind w:left="851"/>
      <w:outlineLvl w:val="1"/>
    </w:pPr>
    <w:rPr>
      <w:sz w:val="24"/>
    </w:rPr>
  </w:style>
  <w:style w:type="paragraph" w:styleId="Cmsor3">
    <w:name w:val="heading 3"/>
    <w:basedOn w:val="Norml"/>
    <w:next w:val="Norml"/>
    <w:qFormat/>
    <w:pPr>
      <w:keepNext/>
      <w:jc w:val="center"/>
      <w:outlineLvl w:val="2"/>
    </w:pPr>
    <w:rPr>
      <w:spacing w:val="60"/>
      <w:sz w:val="28"/>
    </w:rPr>
  </w:style>
  <w:style w:type="paragraph" w:styleId="Cmsor4">
    <w:name w:val="heading 4"/>
    <w:basedOn w:val="Norml"/>
    <w:next w:val="Norml"/>
    <w:qFormat/>
    <w:pPr>
      <w:keepNext/>
      <w:outlineLvl w:val="3"/>
    </w:pPr>
    <w:rPr>
      <w:sz w:val="24"/>
    </w:rPr>
  </w:style>
  <w:style w:type="paragraph" w:styleId="Cmsor5">
    <w:name w:val="heading 5"/>
    <w:basedOn w:val="Norml"/>
    <w:next w:val="Norml"/>
    <w:qFormat/>
    <w:pPr>
      <w:keepNext/>
      <w:outlineLvl w:val="4"/>
    </w:pPr>
    <w:rPr>
      <w:sz w:val="26"/>
    </w:rPr>
  </w:style>
  <w:style w:type="paragraph" w:styleId="Cmsor6">
    <w:name w:val="heading 6"/>
    <w:basedOn w:val="Norml"/>
    <w:next w:val="Norml"/>
    <w:qFormat/>
    <w:pPr>
      <w:keepNext/>
      <w:outlineLvl w:val="5"/>
    </w:pPr>
    <w:rPr>
      <w:b/>
      <w:sz w:val="26"/>
    </w:rPr>
  </w:style>
  <w:style w:type="paragraph" w:styleId="Cmsor7">
    <w:name w:val="heading 7"/>
    <w:basedOn w:val="Norml"/>
    <w:next w:val="Norml"/>
    <w:qFormat/>
    <w:pPr>
      <w:keepNext/>
      <w:outlineLvl w:val="6"/>
    </w:pPr>
    <w:rPr>
      <w:b/>
      <w:sz w:val="24"/>
    </w:rPr>
  </w:style>
  <w:style w:type="paragraph" w:styleId="Cmsor8">
    <w:name w:val="heading 8"/>
    <w:basedOn w:val="Norml"/>
    <w:next w:val="Norml"/>
    <w:qFormat/>
    <w:pPr>
      <w:keepNext/>
      <w:jc w:val="both"/>
      <w:outlineLvl w:val="7"/>
    </w:pPr>
    <w:rPr>
      <w:sz w:val="28"/>
    </w:rPr>
  </w:style>
  <w:style w:type="paragraph" w:styleId="Cmsor9">
    <w:name w:val="heading 9"/>
    <w:basedOn w:val="Norml"/>
    <w:next w:val="Norml"/>
    <w:qFormat/>
    <w:pPr>
      <w:keepNext/>
      <w:ind w:left="4248" w:hanging="4248"/>
      <w:outlineLvl w:val="8"/>
    </w:pPr>
    <w:rPr>
      <w:sz w:val="2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Bortkcm">
    <w:name w:val="envelope address"/>
    <w:basedOn w:val="Norml"/>
    <w:pPr>
      <w:framePr w:w="7920" w:h="1980" w:hRule="exact" w:hSpace="141" w:wrap="auto" w:hAnchor="page" w:xAlign="center" w:yAlign="bottom"/>
      <w:ind w:left="2880"/>
    </w:pPr>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paragraph" w:styleId="Szvegtrzs">
    <w:name w:val="Body Text"/>
    <w:basedOn w:val="Norml"/>
    <w:pPr>
      <w:spacing w:line="360" w:lineRule="auto"/>
    </w:pPr>
    <w:rPr>
      <w:sz w:val="26"/>
    </w:rPr>
  </w:style>
  <w:style w:type="paragraph" w:customStyle="1" w:styleId="BodyText2">
    <w:name w:val="Body Text 2"/>
    <w:basedOn w:val="Norml"/>
    <w:pPr>
      <w:spacing w:line="360" w:lineRule="auto"/>
      <w:jc w:val="both"/>
    </w:pPr>
    <w:rPr>
      <w:sz w:val="24"/>
    </w:rPr>
  </w:style>
  <w:style w:type="paragraph" w:styleId="Cm">
    <w:name w:val="Title"/>
    <w:basedOn w:val="Norml"/>
    <w:qFormat/>
    <w:pPr>
      <w:jc w:val="center"/>
    </w:pPr>
    <w:rPr>
      <w:b/>
      <w:sz w:val="28"/>
    </w:rPr>
  </w:style>
  <w:style w:type="paragraph" w:styleId="Alcm">
    <w:name w:val="Subtitle"/>
    <w:basedOn w:val="Norml"/>
    <w:qFormat/>
    <w:rPr>
      <w:b/>
      <w:sz w:val="28"/>
    </w:rPr>
  </w:style>
  <w:style w:type="paragraph" w:customStyle="1" w:styleId="BodyText3">
    <w:name w:val="Body Text 3"/>
    <w:basedOn w:val="Norml"/>
    <w:pPr>
      <w:spacing w:line="360" w:lineRule="auto"/>
      <w:jc w:val="both"/>
    </w:pPr>
    <w:rPr>
      <w:sz w:val="28"/>
    </w:rPr>
  </w:style>
  <w:style w:type="paragraph" w:customStyle="1" w:styleId="BodyText20">
    <w:name w:val="Body Text 2"/>
    <w:basedOn w:val="Norml"/>
    <w:pPr>
      <w:spacing w:line="240" w:lineRule="atLeast"/>
      <w:ind w:left="284"/>
      <w:jc w:val="both"/>
    </w:pPr>
    <w:rPr>
      <w:color w:val="0000FF"/>
      <w:sz w:val="26"/>
    </w:rPr>
  </w:style>
  <w:style w:type="paragraph" w:customStyle="1" w:styleId="BodyTextIndent2">
    <w:name w:val="Body Text Indent 2"/>
    <w:basedOn w:val="Norml"/>
    <w:pPr>
      <w:spacing w:line="360" w:lineRule="auto"/>
      <w:ind w:firstLine="708"/>
    </w:pPr>
    <w:rPr>
      <w:sz w:val="24"/>
    </w:rPr>
  </w:style>
  <w:style w:type="paragraph" w:customStyle="1" w:styleId="BodyTextIndent3">
    <w:name w:val="Body Text Indent 3"/>
    <w:basedOn w:val="Norml"/>
    <w:pPr>
      <w:spacing w:line="360" w:lineRule="auto"/>
      <w:ind w:firstLine="708"/>
      <w:jc w:val="both"/>
    </w:pPr>
    <w:rPr>
      <w:sz w:val="24"/>
    </w:rPr>
  </w:style>
  <w:style w:type="paragraph" w:customStyle="1" w:styleId="BodyText21">
    <w:name w:val="Body Text 2"/>
    <w:basedOn w:val="Norml"/>
    <w:pPr>
      <w:tabs>
        <w:tab w:val="left" w:pos="851"/>
      </w:tabs>
      <w:ind w:left="708"/>
      <w:jc w:val="both"/>
    </w:pPr>
    <w:rPr>
      <w:sz w:val="24"/>
    </w:rPr>
  </w:style>
  <w:style w:type="paragraph" w:customStyle="1" w:styleId="BodyText22">
    <w:name w:val="Body Text 2"/>
    <w:basedOn w:val="Norml"/>
    <w:rPr>
      <w:sz w:val="24"/>
    </w:rPr>
  </w:style>
  <w:style w:type="paragraph" w:customStyle="1" w:styleId="BodyText23">
    <w:name w:val="Body Text 2"/>
    <w:basedOn w:val="Norml"/>
    <w:pPr>
      <w:spacing w:line="480" w:lineRule="auto"/>
    </w:pPr>
    <w:rPr>
      <w:sz w:val="28"/>
    </w:rPr>
  </w:style>
  <w:style w:type="paragraph" w:customStyle="1" w:styleId="BodyText24">
    <w:name w:val="Body Text 2"/>
    <w:basedOn w:val="Norml"/>
    <w:pPr>
      <w:ind w:left="7788"/>
      <w:jc w:val="center"/>
    </w:pPr>
    <w:rPr>
      <w:sz w:val="24"/>
    </w:rPr>
  </w:style>
  <w:style w:type="character" w:styleId="Oldalszm">
    <w:name w:val="page number"/>
    <w:basedOn w:val="Bekezdsalapbettpusa"/>
  </w:style>
  <w:style w:type="paragraph" w:customStyle="1" w:styleId="BodyText25">
    <w:name w:val="Body Text 2"/>
    <w:basedOn w:val="Norml"/>
    <w:pPr>
      <w:ind w:left="6372"/>
      <w:jc w:val="center"/>
    </w:pPr>
    <w:rPr>
      <w:sz w:val="24"/>
    </w:rPr>
  </w:style>
  <w:style w:type="paragraph" w:customStyle="1" w:styleId="BodyText26">
    <w:name w:val="Body Text 2"/>
    <w:basedOn w:val="Norml"/>
    <w:pPr>
      <w:ind w:left="7080"/>
      <w:jc w:val="center"/>
    </w:pPr>
    <w:rPr>
      <w:sz w:val="26"/>
    </w:rPr>
  </w:style>
  <w:style w:type="paragraph" w:customStyle="1" w:styleId="BodyText27">
    <w:name w:val="Body Text 2"/>
    <w:basedOn w:val="Norml"/>
    <w:pPr>
      <w:spacing w:line="360" w:lineRule="auto"/>
      <w:jc w:val="both"/>
    </w:pPr>
    <w:rPr>
      <w:sz w:val="26"/>
    </w:rPr>
  </w:style>
  <w:style w:type="paragraph" w:customStyle="1" w:styleId="BodyText28">
    <w:name w:val="Body Text 2"/>
    <w:basedOn w:val="Norml"/>
    <w:pPr>
      <w:ind w:left="7080"/>
      <w:jc w:val="center"/>
    </w:pPr>
    <w:rPr>
      <w:sz w:val="24"/>
    </w:rPr>
  </w:style>
  <w:style w:type="paragraph" w:customStyle="1" w:styleId="BodyText29">
    <w:name w:val="Body Text 2"/>
    <w:basedOn w:val="Norml"/>
    <w:pPr>
      <w:ind w:left="8496"/>
    </w:pPr>
    <w:rPr>
      <w:sz w:val="24"/>
    </w:rPr>
  </w:style>
  <w:style w:type="paragraph" w:customStyle="1" w:styleId="BodyText2a">
    <w:name w:val="Body Text 2"/>
    <w:basedOn w:val="Norml"/>
    <w:pPr>
      <w:tabs>
        <w:tab w:val="left" w:pos="142"/>
      </w:tabs>
      <w:ind w:left="142"/>
      <w:jc w:val="both"/>
    </w:pPr>
    <w:rPr>
      <w:sz w:val="24"/>
    </w:rPr>
  </w:style>
  <w:style w:type="paragraph" w:customStyle="1" w:styleId="BodyText2b">
    <w:name w:val="Body Text 2"/>
    <w:basedOn w:val="Norml"/>
    <w:pPr>
      <w:ind w:left="360"/>
    </w:pPr>
    <w:rPr>
      <w:sz w:val="24"/>
    </w:rPr>
  </w:style>
  <w:style w:type="paragraph" w:styleId="Szvegtrzsbehzssal">
    <w:name w:val="Body Text Indent"/>
    <w:basedOn w:val="Norml"/>
    <w:pPr>
      <w:ind w:left="426"/>
      <w:jc w:val="both"/>
    </w:pPr>
    <w:rPr>
      <w:sz w:val="24"/>
      <w:szCs w:val="24"/>
    </w:rPr>
  </w:style>
  <w:style w:type="paragraph" w:styleId="Buborkszveg">
    <w:name w:val="Balloon Text"/>
    <w:basedOn w:val="Norml"/>
    <w:semiHidden/>
    <w:rPr>
      <w:rFonts w:ascii="Tahoma" w:hAnsi="Tahoma" w:cs="Tahoma"/>
      <w:sz w:val="16"/>
      <w:szCs w:val="16"/>
    </w:rPr>
  </w:style>
  <w:style w:type="paragraph" w:styleId="NormlWeb">
    <w:name w:val="Normal (Web)"/>
    <w:basedOn w:val="Norml"/>
    <w:pPr>
      <w:spacing w:before="100" w:beforeAutospacing="1" w:after="100" w:afterAutospacing="1"/>
    </w:pPr>
    <w:rPr>
      <w:sz w:val="24"/>
      <w:szCs w:val="24"/>
    </w:rPr>
  </w:style>
  <w:style w:type="paragraph" w:styleId="Szvegtrzs2">
    <w:name w:val="Body Text 2"/>
    <w:basedOn w:val="Norml"/>
    <w:pPr>
      <w:jc w:val="center"/>
    </w:pPr>
    <w:rPr>
      <w:sz w:val="24"/>
      <w:szCs w:val="24"/>
    </w:rPr>
  </w:style>
  <w:style w:type="paragraph" w:styleId="Szvegtrzsbehzssal2">
    <w:name w:val="Body Text Indent 2"/>
    <w:basedOn w:val="Norml"/>
    <w:pPr>
      <w:ind w:left="360"/>
      <w:jc w:val="both"/>
    </w:pPr>
    <w:rPr>
      <w:sz w:val="24"/>
      <w:szCs w:val="24"/>
    </w:rPr>
  </w:style>
  <w:style w:type="paragraph" w:styleId="Szvegtrzsbehzssal3">
    <w:name w:val="Body Text Indent 3"/>
    <w:basedOn w:val="Norml"/>
    <w:pPr>
      <w:ind w:left="360"/>
      <w:jc w:val="both"/>
    </w:pPr>
    <w:rPr>
      <w:b/>
      <w:bCs/>
      <w:i/>
      <w:iCs/>
      <w:sz w:val="24"/>
      <w:szCs w:val="24"/>
    </w:rPr>
  </w:style>
  <w:style w:type="paragraph" w:customStyle="1" w:styleId="Szvegtrzs21">
    <w:name w:val="Szövegtörzs 21"/>
    <w:basedOn w:val="Norml"/>
    <w:rsid w:val="00C9337F"/>
    <w:pPr>
      <w:suppressAutoHyphens/>
      <w:jc w:val="both"/>
    </w:pPr>
    <w:rPr>
      <w:sz w:val="24"/>
      <w:szCs w:val="24"/>
      <w:lang w:eastAsia="ar-SA"/>
    </w:rPr>
  </w:style>
  <w:style w:type="character" w:customStyle="1" w:styleId="llbChar">
    <w:name w:val="Élőláb Char"/>
    <w:basedOn w:val="Bekezdsalapbettpusa"/>
    <w:link w:val="llb"/>
    <w:rsid w:val="00C9337F"/>
  </w:style>
  <w:style w:type="paragraph" w:customStyle="1" w:styleId="Szvegtrzsbehzssal21">
    <w:name w:val="Szövegtörzs behúzással 21"/>
    <w:basedOn w:val="Norml"/>
    <w:rsid w:val="00C9337F"/>
    <w:pPr>
      <w:suppressAutoHyphens/>
      <w:spacing w:line="360" w:lineRule="auto"/>
      <w:ind w:left="1080"/>
      <w:jc w:val="both"/>
    </w:pPr>
    <w:rPr>
      <w:sz w:val="24"/>
      <w:szCs w:val="24"/>
      <w:lang w:eastAsia="ar-SA"/>
    </w:rPr>
  </w:style>
  <w:style w:type="paragraph" w:styleId="Listaszerbekezds">
    <w:name w:val="List Paragraph"/>
    <w:basedOn w:val="Norml"/>
    <w:uiPriority w:val="34"/>
    <w:qFormat/>
    <w:rsid w:val="00B862E2"/>
    <w:pPr>
      <w:ind w:left="708"/>
    </w:pPr>
  </w:style>
  <w:style w:type="table" w:styleId="Rcsostblzat">
    <w:name w:val="Table Grid"/>
    <w:basedOn w:val="Normltblzat"/>
    <w:rsid w:val="00F81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SZMSZ</DokumentumTipus>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hatályos 2009. 08. 31-től</Leiras>
    <infoszab_pub_helyettszerv xmlns="http://schemas.microsoft.com/sharepoint/v3" xsi:nil="true"/>
    <pubIkerId xmlns="http://schemas.microsoft.com/sharepoint/v3">b283296d-73ab-4a72-8f6d-5247dd457ad4</pubIkerId>
    <ehhezTartozikId xmlns="http://schemas.microsoft.com/sharepoint/v3">127</ehhezTartozikId>
    <Ev xmlns="3df5d5fe-7bdb-4daf-97e3-4c342f60cc20" xsi:nil="true"/>
    <infoszab_pub_megorzesiido xmlns="http://schemas.microsoft.com/sharepoint/v3">0</infoszab_pub_megorzesiido>
    <infoszab_pub_mikor xmlns="http://schemas.microsoft.com/sharepoint/v3">2013-07-10T07:58:16+00:00</infoszab_pub_mikor>
    <infoszab_pub_ervdatumtol xmlns="http://schemas.microsoft.com/sharepoint/v3">2013-07-10T07:58:16+00:00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6F2B0081-1F81-463A-871C-313D62CFA547}"/>
</file>

<file path=customXml/itemProps2.xml><?xml version="1.0" encoding="utf-8"?>
<ds:datastoreItem xmlns:ds="http://schemas.openxmlformats.org/officeDocument/2006/customXml" ds:itemID="{F1FC3B89-C2FC-40BC-857E-B2E08C826BB3}"/>
</file>

<file path=customXml/itemProps3.xml><?xml version="1.0" encoding="utf-8"?>
<ds:datastoreItem xmlns:ds="http://schemas.openxmlformats.org/officeDocument/2006/customXml" ds:itemID="{83A58F07-9754-4891-87FD-7680F25EA461}"/>
</file>

<file path=docProps/app.xml><?xml version="1.0" encoding="utf-8"?>
<Properties xmlns="http://schemas.openxmlformats.org/officeDocument/2006/extended-properties" xmlns:vt="http://schemas.openxmlformats.org/officeDocument/2006/docPropsVTypes">
  <Template>Normal</Template>
  <TotalTime>1</TotalTime>
  <Pages>30</Pages>
  <Words>8569</Words>
  <Characters>59131</Characters>
  <Application>Microsoft Office Word</Application>
  <DocSecurity>0</DocSecurity>
  <Lines>492</Lines>
  <Paragraphs>135</Paragraphs>
  <ScaleCrop>false</ScaleCrop>
  <HeadingPairs>
    <vt:vector size="2" baseType="variant">
      <vt:variant>
        <vt:lpstr>Cím</vt:lpstr>
      </vt:variant>
      <vt:variant>
        <vt:i4>1</vt:i4>
      </vt:variant>
    </vt:vector>
  </HeadingPairs>
  <TitlesOfParts>
    <vt:vector size="1" baseType="lpstr">
      <vt:lpstr>JEGYZŐKÖNYV</vt:lpstr>
    </vt:vector>
  </TitlesOfParts>
  <Company>Bp. Főv. Önk. Ált. Isk.</Company>
  <LinksUpToDate>false</LinksUpToDate>
  <CharactersWithSpaces>67565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Beruházási Igazgatóság</dc:creator>
  <cp:keywords/>
  <dc:description/>
  <cp:lastModifiedBy>sablikh</cp:lastModifiedBy>
  <cp:revision>2</cp:revision>
  <cp:lastPrinted>2009-08-28T09:09:00Z</cp:lastPrinted>
  <dcterms:created xsi:type="dcterms:W3CDTF">2011-07-06T13:00:00Z</dcterms:created>
  <dcterms:modified xsi:type="dcterms:W3CDTF">2011-07-06T13:00:00Z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