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B751" w14:textId="77777777" w:rsidR="00321E22" w:rsidRDefault="008E7894" w:rsidP="00256ACE">
      <w:pPr>
        <w:spacing w:after="120"/>
        <w:jc w:val="center"/>
        <w:rPr>
          <w:b/>
          <w:color w:val="12326E"/>
          <w:sz w:val="24"/>
          <w:szCs w:val="24"/>
        </w:rPr>
      </w:pPr>
      <w:bookmarkStart w:id="0" w:name="OLE_LINK1"/>
      <w:bookmarkStart w:id="1" w:name="OLE_LINK2"/>
      <w:r w:rsidRPr="008E7894">
        <w:rPr>
          <w:b/>
          <w:color w:val="12326E"/>
          <w:sz w:val="24"/>
          <w:szCs w:val="24"/>
        </w:rPr>
        <w:t>Budapest Főváros Főpolgármesteri Hivatal</w:t>
      </w:r>
      <w:r w:rsidR="00256ACE" w:rsidRPr="00256ACE">
        <w:rPr>
          <w:b/>
          <w:color w:val="12326E"/>
          <w:sz w:val="24"/>
          <w:szCs w:val="24"/>
        </w:rPr>
        <w:t xml:space="preserve"> </w:t>
      </w:r>
    </w:p>
    <w:p w14:paraId="7E3E3164" w14:textId="78ACDE83" w:rsidR="008E7894" w:rsidRPr="008E7894" w:rsidRDefault="00321E22" w:rsidP="00256ACE">
      <w:pPr>
        <w:spacing w:after="120"/>
        <w:jc w:val="center"/>
        <w:rPr>
          <w:b/>
          <w:color w:val="12326E"/>
          <w:sz w:val="24"/>
          <w:szCs w:val="24"/>
        </w:rPr>
      </w:pPr>
      <w:r w:rsidRPr="00321E22">
        <w:rPr>
          <w:b/>
          <w:color w:val="12326E"/>
          <w:sz w:val="24"/>
          <w:szCs w:val="24"/>
        </w:rPr>
        <w:t>Koordinációs Főosztály</w:t>
      </w:r>
      <w:r>
        <w:rPr>
          <w:b/>
          <w:color w:val="12326E"/>
          <w:sz w:val="24"/>
          <w:szCs w:val="24"/>
        </w:rPr>
        <w:t>ának</w:t>
      </w:r>
      <w:r w:rsidRPr="00321E22">
        <w:rPr>
          <w:b/>
          <w:color w:val="12326E"/>
          <w:sz w:val="24"/>
          <w:szCs w:val="24"/>
        </w:rPr>
        <w:t xml:space="preserve"> </w:t>
      </w:r>
      <w:r>
        <w:rPr>
          <w:b/>
          <w:color w:val="12326E"/>
          <w:sz w:val="24"/>
          <w:szCs w:val="24"/>
        </w:rPr>
        <w:t>C</w:t>
      </w:r>
      <w:r w:rsidRPr="00321E22">
        <w:rPr>
          <w:b/>
          <w:color w:val="12326E"/>
          <w:sz w:val="24"/>
          <w:szCs w:val="24"/>
        </w:rPr>
        <w:t xml:space="preserve">ivil </w:t>
      </w:r>
      <w:r>
        <w:rPr>
          <w:b/>
          <w:color w:val="12326E"/>
          <w:sz w:val="24"/>
          <w:szCs w:val="24"/>
        </w:rPr>
        <w:t>C</w:t>
      </w:r>
      <w:r w:rsidRPr="00321E22">
        <w:rPr>
          <w:b/>
          <w:color w:val="12326E"/>
          <w:sz w:val="24"/>
          <w:szCs w:val="24"/>
        </w:rPr>
        <w:t>soportjába</w:t>
      </w:r>
    </w:p>
    <w:p w14:paraId="32F9CB08" w14:textId="77777777" w:rsidR="008E7894" w:rsidRPr="008E7894" w:rsidRDefault="008E7894" w:rsidP="00256ACE">
      <w:pPr>
        <w:spacing w:after="120"/>
        <w:jc w:val="center"/>
        <w:rPr>
          <w:b/>
          <w:color w:val="12326E"/>
        </w:rPr>
      </w:pPr>
      <w:r w:rsidRPr="008E7894">
        <w:rPr>
          <w:b/>
          <w:color w:val="12326E"/>
        </w:rPr>
        <w:t>határozatlan időre</w:t>
      </w:r>
    </w:p>
    <w:bookmarkEnd w:id="0"/>
    <w:bookmarkEnd w:id="1"/>
    <w:p w14:paraId="33EEB591" w14:textId="073B9B1B" w:rsidR="008E7894" w:rsidRPr="008E7894" w:rsidRDefault="00321E22" w:rsidP="00256ACE">
      <w:pPr>
        <w:spacing w:after="120"/>
        <w:jc w:val="center"/>
        <w:rPr>
          <w:b/>
          <w:i/>
          <w:color w:val="12326E"/>
          <w:sz w:val="24"/>
          <w:szCs w:val="24"/>
        </w:rPr>
      </w:pPr>
      <w:r>
        <w:rPr>
          <w:b/>
          <w:bCs/>
          <w:i/>
          <w:color w:val="12326E"/>
          <w:sz w:val="24"/>
          <w:szCs w:val="24"/>
        </w:rPr>
        <w:t>civil</w:t>
      </w:r>
      <w:r w:rsidR="00DD78F3">
        <w:rPr>
          <w:b/>
          <w:bCs/>
          <w:i/>
          <w:color w:val="12326E"/>
          <w:sz w:val="24"/>
          <w:szCs w:val="24"/>
        </w:rPr>
        <w:t xml:space="preserve"> referens</w:t>
      </w:r>
    </w:p>
    <w:p w14:paraId="67B85656" w14:textId="4CF316AC" w:rsidR="008E7894" w:rsidRPr="008E7894" w:rsidRDefault="00256ACE" w:rsidP="00256ACE">
      <w:pPr>
        <w:spacing w:after="120"/>
        <w:jc w:val="center"/>
        <w:rPr>
          <w:b/>
          <w:color w:val="12326E"/>
        </w:rPr>
      </w:pPr>
      <w:r w:rsidRPr="00256ACE">
        <w:rPr>
          <w:b/>
          <w:color w:val="12326E"/>
        </w:rPr>
        <w:t xml:space="preserve">munkakör betöltésére </w:t>
      </w:r>
      <w:r w:rsidR="008E7894" w:rsidRPr="008E7894">
        <w:rPr>
          <w:b/>
          <w:color w:val="12326E"/>
        </w:rPr>
        <w:t>munkatársat keres</w:t>
      </w:r>
    </w:p>
    <w:p w14:paraId="274AF241" w14:textId="77777777" w:rsidR="00321E22" w:rsidRPr="00321E22" w:rsidRDefault="00321E22" w:rsidP="00321E22">
      <w:pPr>
        <w:shd w:val="clear" w:color="auto" w:fill="FFFFFF" w:themeFill="background1"/>
        <w:spacing w:after="225"/>
        <w:rPr>
          <w:rFonts w:eastAsia="Calibri"/>
          <w:color w:val="000000" w:themeColor="text1"/>
        </w:rPr>
      </w:pPr>
    </w:p>
    <w:p w14:paraId="155E17CA" w14:textId="0AE8FD52" w:rsidR="00321E22" w:rsidRPr="00321E22" w:rsidRDefault="00321E22" w:rsidP="00321E22">
      <w:pPr>
        <w:shd w:val="clear" w:color="auto" w:fill="FFFFFF" w:themeFill="background1"/>
        <w:spacing w:after="225"/>
        <w:rPr>
          <w:rFonts w:eastAsia="Calibri"/>
          <w:color w:val="000000" w:themeColor="text1"/>
        </w:rPr>
      </w:pPr>
      <w:r w:rsidRPr="00321E22">
        <w:rPr>
          <w:rFonts w:eastAsia="Calibri"/>
          <w:color w:val="000000" w:themeColor="text1"/>
        </w:rPr>
        <w:t>Budapest Főváros Főpolgármesteri Hivatal „Nyitott Budapest” Társadalmi Együttműködési Osztálya a civil szervezetekkel kapcsolattartó csapatába keres heti 30 órában civil referens munkatársat. Budapest városvezetése elkötelezett a nyitott döntéshozatal és a lakosság minél nagyobb fokú bevonása, aktiválása, illetve a civil szervezetekkel való szoros együttműködés mellett.</w:t>
      </w:r>
    </w:p>
    <w:p w14:paraId="25D51934" w14:textId="2959DFA9" w:rsidR="008E7894" w:rsidRDefault="008E7894" w:rsidP="0057365A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7B34B24F" w14:textId="77777777" w:rsidR="008E7894" w:rsidRPr="008E7894" w:rsidRDefault="008E7894" w:rsidP="00256ACE">
      <w:pPr>
        <w:pStyle w:val="Cmsor3"/>
      </w:pPr>
      <w:r w:rsidRPr="008E7894">
        <w:t xml:space="preserve">Feladatok: </w:t>
      </w:r>
    </w:p>
    <w:p w14:paraId="209C241F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Önkormányzati-civil együttműködés erősítése, fejlesztése: a civil szféra igényeinek folyamatos monitorozása, feltérképezése,</w:t>
      </w:r>
    </w:p>
    <w:p w14:paraId="21227B5A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Közép- és hosszútávok célok felállításában és ütemezésében együttműködés,</w:t>
      </w:r>
    </w:p>
    <w:p w14:paraId="42E2E71D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Létező együttműködési csatornák/fórumok működtetése:</w:t>
      </w:r>
    </w:p>
    <w:p w14:paraId="15C91EF3" w14:textId="77777777" w:rsidR="00321E22" w:rsidRPr="00321E22" w:rsidRDefault="00321E22" w:rsidP="00321E22">
      <w:pPr>
        <w:widowControl/>
        <w:numPr>
          <w:ilvl w:val="1"/>
          <w:numId w:val="37"/>
        </w:numPr>
        <w:autoSpaceDE/>
        <w:autoSpaceDN/>
        <w:adjustRightInd/>
        <w:spacing w:after="0" w:line="240" w:lineRule="auto"/>
      </w:pPr>
      <w:r w:rsidRPr="00321E22">
        <w:t>Fővárosi civil munkacsoportok: napirend kialakítása, ülések és kommunikáció szervezése, munkacsoportokon belüli témacsoportok működésének segítése,</w:t>
      </w:r>
    </w:p>
    <w:p w14:paraId="5FB51AD4" w14:textId="77777777" w:rsidR="00321E22" w:rsidRPr="00321E22" w:rsidRDefault="00321E22" w:rsidP="00321E22">
      <w:pPr>
        <w:widowControl/>
        <w:numPr>
          <w:ilvl w:val="1"/>
          <w:numId w:val="37"/>
        </w:numPr>
        <w:autoSpaceDE/>
        <w:autoSpaceDN/>
        <w:adjustRightInd/>
        <w:spacing w:after="0" w:line="240" w:lineRule="auto"/>
      </w:pPr>
      <w:r w:rsidRPr="00321E22">
        <w:t>Jogszabálytervezetek és készülő stratégiák társadalmi egyeztetése: folyamattal kapcsolatos eligazítás, tanácsadás hivatalon belül, átláthatóság és civilek igazságos hozzáférésének biztosítása, elősegítése.</w:t>
      </w:r>
    </w:p>
    <w:p w14:paraId="41D32CF4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Az Év Fővárosi Civil Szervezete díjjal kapcsolatos feladatokban közreműködés: pályáztatás, elbírálás és lakossági szavazás lebonyolítása, díjátadó megszervezése, elérés és szavazószám folyamatos növelése,</w:t>
      </w:r>
    </w:p>
    <w:p w14:paraId="5D7062BB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Kommunikációs, rendezvényszervezői feladatok: állandó és eseti projektek kommunikációja és marketingje, kommunikációs kampányok megtervezése, események szervezése,</w:t>
      </w:r>
    </w:p>
    <w:p w14:paraId="3B8894D3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Önkormányzathoz beérkező egyedi civil megkeresések és kezdeményezések ügyfélközpontú kezelése, megvalósíthatóságuk felmérése, előmozdításuk a hivatalon belül,</w:t>
      </w:r>
    </w:p>
    <w:p w14:paraId="01C223EB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A civil rendeletbe foglalt lépések és határidők betartása és nyomon követése,</w:t>
      </w:r>
    </w:p>
    <w:p w14:paraId="0FE8A9DE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Civil szervezetekkel történő folyamatos kapcsolattartás személyesen, telefonon és emailben.</w:t>
      </w:r>
    </w:p>
    <w:p w14:paraId="3278EB1F" w14:textId="77777777" w:rsidR="00D60CBC" w:rsidRPr="00D60CBC" w:rsidRDefault="00D60CBC" w:rsidP="00D60CBC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13A37C9A" w14:textId="2A80D546" w:rsidR="008E7894" w:rsidRPr="003C6E46" w:rsidRDefault="00321E22" w:rsidP="003C6E46">
      <w:pPr>
        <w:pStyle w:val="Cmsor3"/>
        <w:rPr>
          <w:rFonts w:eastAsia="Calibri"/>
          <w:b w:val="0"/>
          <w:bCs w:val="0"/>
          <w:color w:val="auto"/>
        </w:rPr>
      </w:pPr>
      <w:r>
        <w:t>Feltételek</w:t>
      </w:r>
      <w:r w:rsidR="008E7894" w:rsidRPr="008E7894">
        <w:t>:</w:t>
      </w:r>
    </w:p>
    <w:p w14:paraId="48BA97AE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bookmarkStart w:id="2" w:name="OLE_LINK5"/>
      <w:bookmarkStart w:id="3" w:name="OLE_LINK6"/>
      <w:bookmarkStart w:id="4" w:name="OLE_LINK24"/>
      <w:bookmarkStart w:id="5" w:name="OLE_LINK33"/>
      <w:bookmarkStart w:id="6" w:name="OLE_LINK37"/>
      <w:r w:rsidRPr="00321E22">
        <w:t xml:space="preserve">Magyar állampolgárság, </w:t>
      </w:r>
    </w:p>
    <w:p w14:paraId="3959C5A7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 xml:space="preserve">Cselekvőképesség, </w:t>
      </w:r>
    </w:p>
    <w:p w14:paraId="44007088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Büntetlen előélet,</w:t>
      </w:r>
    </w:p>
    <w:p w14:paraId="5FE9FB94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Felsőoktatásban szerzett bölcsészettudományi, társadalomtudományi, közszolgálati, gazdaságtudományi, pedagógus, hittudományi, andragógus, művelődésszervező szakképzettség.</w:t>
      </w:r>
    </w:p>
    <w:p w14:paraId="41C71EDF" w14:textId="77777777" w:rsidR="00D60CBC" w:rsidRPr="00D60CBC" w:rsidRDefault="00D60CBC" w:rsidP="00321E22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5FA0B24C" w14:textId="77777777" w:rsidR="00321E22" w:rsidRPr="003C6E46" w:rsidRDefault="00321E22" w:rsidP="00321E22">
      <w:pPr>
        <w:pStyle w:val="Cmsor3"/>
        <w:rPr>
          <w:rFonts w:eastAsia="Calibri"/>
          <w:b w:val="0"/>
          <w:bCs w:val="0"/>
          <w:color w:val="auto"/>
        </w:rPr>
      </w:pPr>
      <w:r>
        <w:t>Elvárások</w:t>
      </w:r>
      <w:r w:rsidRPr="008E7894">
        <w:t>:</w:t>
      </w:r>
    </w:p>
    <w:p w14:paraId="4CB45071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Minimum 3 év szakmai tapasztalat,</w:t>
      </w:r>
    </w:p>
    <w:p w14:paraId="3C7ECDE0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Képesség önálló munkavégzésre és csapatmunkára is,</w:t>
      </w:r>
    </w:p>
    <w:p w14:paraId="67ACE782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Szervezőképesség,</w:t>
      </w:r>
    </w:p>
    <w:p w14:paraId="6F3A5DF6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Megbízható, precíz munkavégzés, határidők tartása,</w:t>
      </w:r>
    </w:p>
    <w:p w14:paraId="2D338A40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Proaktív attitűd,</w:t>
      </w:r>
    </w:p>
    <w:p w14:paraId="2D4B71AC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lastRenderedPageBreak/>
        <w:t>Jó szóbeli és írásbeli kommunikációs készség,</w:t>
      </w:r>
    </w:p>
    <w:p w14:paraId="4254A4B5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Civil szféra működésének, igényeinek ismerete,</w:t>
      </w:r>
    </w:p>
    <w:p w14:paraId="443F89B2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Felhasználói szintű MS Office (irodai alkalmazások) ismerete.</w:t>
      </w:r>
    </w:p>
    <w:p w14:paraId="2824F91E" w14:textId="77777777" w:rsidR="003C6E46" w:rsidRPr="000C5C35" w:rsidRDefault="003C6E46" w:rsidP="00321E22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6042ED0C" w14:textId="6454EA04" w:rsidR="008E7894" w:rsidRPr="008E7894" w:rsidRDefault="008E7894" w:rsidP="00256ACE">
      <w:pPr>
        <w:pStyle w:val="Cmsor3"/>
      </w:pPr>
      <w:r w:rsidRPr="008E7894">
        <w:t>Előny</w:t>
      </w:r>
      <w:r w:rsidR="000C5C35">
        <w:t>t jelent</w:t>
      </w:r>
      <w:r w:rsidRPr="008E7894">
        <w:t>:</w:t>
      </w:r>
    </w:p>
    <w:p w14:paraId="299FF3B9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Közigazgatási tapasztalat,</w:t>
      </w:r>
    </w:p>
    <w:p w14:paraId="7855CBA8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Közigazgatási alap- vagy szakvizsga,</w:t>
      </w:r>
    </w:p>
    <w:p w14:paraId="0E72E8DD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Részvételi eszközök, folyamatok ismerete, alkalmazásukban szerzett tapasztalat,</w:t>
      </w:r>
    </w:p>
    <w:p w14:paraId="695C3170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Civil szervezetnél szerzett munkatapasztalat,</w:t>
      </w:r>
    </w:p>
    <w:p w14:paraId="10E176A6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Nagyobb szervezetnél szerzett munkatapasztalat,</w:t>
      </w:r>
    </w:p>
    <w:p w14:paraId="3491736E" w14:textId="77777777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Angol nyelvtudás.</w:t>
      </w:r>
    </w:p>
    <w:p w14:paraId="4970F611" w14:textId="3F1577CA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27BA3F0B" w14:textId="71F21DB4" w:rsidR="00256ACE" w:rsidRPr="00256ACE" w:rsidRDefault="00E3358A" w:rsidP="00256ACE">
      <w:pPr>
        <w:pStyle w:val="Cmsor3"/>
      </w:pPr>
      <w:bookmarkStart w:id="7" w:name="OLE_LINK14"/>
      <w:bookmarkStart w:id="8" w:name="OLE_LINK15"/>
      <w:bookmarkStart w:id="9" w:name="OLE_LINK27"/>
      <w:bookmarkStart w:id="10" w:name="OLE_LINK28"/>
      <w:bookmarkStart w:id="11" w:name="OLE_LINK36"/>
      <w:bookmarkEnd w:id="2"/>
      <w:bookmarkEnd w:id="3"/>
      <w:bookmarkEnd w:id="4"/>
      <w:bookmarkEnd w:id="5"/>
      <w:bookmarkEnd w:id="6"/>
      <w:r>
        <w:t>Amit kínálunk</w:t>
      </w:r>
      <w:r w:rsidR="008E7894" w:rsidRPr="008E7894">
        <w:t xml:space="preserve">: </w:t>
      </w:r>
    </w:p>
    <w:bookmarkEnd w:id="7"/>
    <w:bookmarkEnd w:id="8"/>
    <w:p w14:paraId="5FD05D73" w14:textId="77777777" w:rsidR="0057365A" w:rsidRPr="00321E22" w:rsidRDefault="0057365A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 xml:space="preserve">illetmény és egyéb juttatások: a közszolgálati tisztviselőkről szóló 2011. évi CXCIX. törvény, valamint a 65/2013. (IX. 18.) Főv. Kgy. rendelet előírásai alapján történik, </w:t>
      </w:r>
    </w:p>
    <w:p w14:paraId="04346916" w14:textId="77777777" w:rsidR="00E72443" w:rsidRPr="00321E22" w:rsidRDefault="0057365A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kiemelkedő juttatási csomag,</w:t>
      </w:r>
    </w:p>
    <w:p w14:paraId="579DF95D" w14:textId="359BFE87" w:rsidR="0057365A" w:rsidRPr="00321E22" w:rsidRDefault="00E72443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hibrid (irodai és otthoni) munkavégzés lehetősége,</w:t>
      </w:r>
      <w:r w:rsidR="0057365A" w:rsidRPr="00321E22">
        <w:t xml:space="preserve"> </w:t>
      </w:r>
    </w:p>
    <w:p w14:paraId="11C1D896" w14:textId="3C804394" w:rsidR="000C5C35" w:rsidRPr="00321E22" w:rsidRDefault="0057365A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határozatlan idejű közszolgálati jogviszony</w:t>
      </w:r>
      <w:r w:rsidR="00E72443" w:rsidRPr="00321E22">
        <w:t>,</w:t>
      </w:r>
      <w:r w:rsidR="000C5C35" w:rsidRPr="00321E22">
        <w:t xml:space="preserve"> </w:t>
      </w:r>
    </w:p>
    <w:p w14:paraId="42C00CD2" w14:textId="1F0D6220" w:rsidR="00D60CBC" w:rsidRPr="00321E22" w:rsidRDefault="000C5C35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stabil, családbarát munkahely</w:t>
      </w:r>
      <w:r w:rsidR="00D60CBC" w:rsidRPr="00321E22">
        <w:t>.</w:t>
      </w:r>
    </w:p>
    <w:p w14:paraId="02E8320A" w14:textId="237156D2" w:rsidR="00321E22" w:rsidRPr="00321E22" w:rsidRDefault="00321E22" w:rsidP="00321E22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321E22">
        <w:t>folyamatos képzési, fejlődési lehetőség,</w:t>
      </w:r>
    </w:p>
    <w:p w14:paraId="48913AA4" w14:textId="4F9A85FD" w:rsidR="009011ED" w:rsidRPr="00321E22" w:rsidRDefault="00321E22" w:rsidP="00321E22">
      <w:pPr>
        <w:widowControl/>
        <w:numPr>
          <w:ilvl w:val="0"/>
          <w:numId w:val="37"/>
        </w:numPr>
        <w:tabs>
          <w:tab w:val="num" w:pos="1134"/>
        </w:tabs>
        <w:autoSpaceDE/>
        <w:autoSpaceDN/>
        <w:adjustRightInd/>
        <w:spacing w:after="0" w:line="240" w:lineRule="auto"/>
      </w:pPr>
      <w:r w:rsidRPr="00321E22">
        <w:t>A budapesti civil szervezetek és a lakosság önkormányzásba történő bevonásáért elkötelezett csapat.</w:t>
      </w:r>
    </w:p>
    <w:p w14:paraId="6EB3B77B" w14:textId="77777777" w:rsidR="009011ED" w:rsidRPr="009011ED" w:rsidRDefault="009011ED" w:rsidP="009011ED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0D412BFF" w14:textId="16143CDB" w:rsidR="0057365A" w:rsidRPr="008E7894" w:rsidRDefault="0057365A" w:rsidP="0057365A">
      <w:pPr>
        <w:pStyle w:val="Cmsor3"/>
      </w:pPr>
      <w:r w:rsidRPr="008E7894">
        <w:t>Csatolandó iratok:</w:t>
      </w:r>
    </w:p>
    <w:p w14:paraId="7AA9DD2E" w14:textId="77777777" w:rsidR="0057365A" w:rsidRPr="00C86FCE" w:rsidRDefault="0057365A" w:rsidP="00C86FCE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C86FCE">
        <w:t>részletes szakmai önéletrajz bérigény feltüntetésével,</w:t>
      </w:r>
    </w:p>
    <w:p w14:paraId="619728AB" w14:textId="77777777" w:rsidR="0057365A" w:rsidRPr="00C86FCE" w:rsidRDefault="0057365A" w:rsidP="00C86FCE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 w:rsidRPr="00C86FCE">
        <w:t>motivációs levél,</w:t>
      </w:r>
    </w:p>
    <w:p w14:paraId="7F0004CE" w14:textId="40B6B326" w:rsidR="0057365A" w:rsidRPr="00C86FCE" w:rsidRDefault="0057365A" w:rsidP="00C86FCE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>
        <w:t xml:space="preserve">a végzettséget, szakképesítést igazoló bizonyítványok másolata (ennek hiánya esetén a </w:t>
      </w:r>
      <w:r w:rsidR="00B55AF5">
        <w:t xml:space="preserve">   </w:t>
      </w:r>
      <w:r>
        <w:t>jelentkezés érvénytelennek tekintendő),</w:t>
      </w:r>
    </w:p>
    <w:p w14:paraId="37437FFA" w14:textId="1DDD0877" w:rsidR="009011ED" w:rsidRPr="00C86FCE" w:rsidRDefault="0057365A" w:rsidP="00C86FCE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>
        <w:t xml:space="preserve">továbbá arra vonatkozó – aláírásával ellátott - nyilatkozata, hogy a benyújtott önéletrajzában és mellékleteiben foglalt személyes adatainak a kiválasztási eljárással összefüggésben szükséges kezeléséhez hozzájárul (ennek hiánya esetén a jelentkezés érvénytelennek tekintendő). </w:t>
      </w:r>
    </w:p>
    <w:p w14:paraId="3DED8BA2" w14:textId="11D3AF39" w:rsidR="009011ED" w:rsidRPr="00C86FCE" w:rsidRDefault="00E71382" w:rsidP="00C86FCE">
      <w:pPr>
        <w:widowControl/>
        <w:numPr>
          <w:ilvl w:val="0"/>
          <w:numId w:val="37"/>
        </w:numPr>
        <w:autoSpaceDE/>
        <w:autoSpaceDN/>
        <w:adjustRightInd/>
        <w:spacing w:after="0" w:line="240" w:lineRule="auto"/>
      </w:pPr>
      <w:r>
        <w:t>A csatolandó nyilatkozat és a vonatkozó adatkezelési tájékoztató megtalálható az einfoszab.budapest.hu/Tevékenységre, működésre vonatkozó adatok/Adatvédelem, közérdekű adatok igénylése/Adatkezelési tájékoztatók/Adatkezelési tájékoztató Budapest Főváros Főpolgármesteri Hivatalhoz álláshirdetésre, pályázatra jelentkezők vagy aktuális álláshirdetés, pályázat hiányában munkát kereső jelentkezők részére menüpont alatt.</w:t>
      </w:r>
    </w:p>
    <w:p w14:paraId="2FFF251B" w14:textId="77777777" w:rsidR="00B55AF5" w:rsidRDefault="00B55AF5" w:rsidP="008E7894">
      <w:pPr>
        <w:widowControl/>
        <w:autoSpaceDE/>
        <w:autoSpaceDN/>
        <w:adjustRightInd/>
        <w:spacing w:after="0" w:line="240" w:lineRule="auto"/>
        <w:rPr>
          <w:b/>
          <w:bCs/>
          <w:color w:val="12326E"/>
        </w:rPr>
      </w:pPr>
    </w:p>
    <w:p w14:paraId="00B1D481" w14:textId="4027CED1" w:rsid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  <w:r w:rsidRPr="008E7894">
        <w:rPr>
          <w:b/>
          <w:bCs/>
          <w:color w:val="12326E"/>
        </w:rPr>
        <w:t>Jelentkezési határidő:</w:t>
      </w:r>
      <w:r w:rsidRPr="008E7894">
        <w:rPr>
          <w:rFonts w:eastAsia="Times New Roman"/>
          <w:color w:val="000000"/>
          <w:lang w:eastAsia="hu-HU"/>
        </w:rPr>
        <w:t xml:space="preserve"> </w:t>
      </w:r>
      <w:bookmarkStart w:id="12" w:name="OLE_LINK16"/>
      <w:r w:rsidR="0057365A" w:rsidRPr="0057365A">
        <w:rPr>
          <w:rFonts w:eastAsia="Times New Roman"/>
          <w:color w:val="000000"/>
          <w:lang w:eastAsia="hu-HU"/>
        </w:rPr>
        <w:t>2024.</w:t>
      </w:r>
      <w:r w:rsidR="00E72443">
        <w:rPr>
          <w:rFonts w:eastAsia="Times New Roman"/>
          <w:color w:val="000000"/>
          <w:lang w:eastAsia="hu-HU"/>
        </w:rPr>
        <w:t xml:space="preserve"> </w:t>
      </w:r>
      <w:r w:rsidR="00C86FCE">
        <w:rPr>
          <w:rFonts w:eastAsia="Times New Roman"/>
          <w:color w:val="000000"/>
          <w:lang w:eastAsia="hu-HU"/>
        </w:rPr>
        <w:t>november</w:t>
      </w:r>
      <w:r w:rsidR="00E72443">
        <w:rPr>
          <w:rFonts w:eastAsia="Times New Roman"/>
          <w:color w:val="000000"/>
          <w:lang w:eastAsia="hu-HU"/>
        </w:rPr>
        <w:t xml:space="preserve"> </w:t>
      </w:r>
      <w:r w:rsidR="00C86FCE">
        <w:rPr>
          <w:rFonts w:eastAsia="Times New Roman"/>
          <w:color w:val="000000"/>
          <w:lang w:eastAsia="hu-HU"/>
        </w:rPr>
        <w:t>1</w:t>
      </w:r>
      <w:r w:rsidR="00E72443">
        <w:rPr>
          <w:rFonts w:eastAsia="Times New Roman"/>
          <w:color w:val="000000"/>
          <w:lang w:eastAsia="hu-HU"/>
        </w:rPr>
        <w:t>0.</w:t>
      </w:r>
      <w:r w:rsidR="0057365A" w:rsidRPr="0057365A">
        <w:rPr>
          <w:rFonts w:eastAsia="Times New Roman"/>
          <w:color w:val="000000"/>
          <w:lang w:eastAsia="hu-HU"/>
        </w:rPr>
        <w:t xml:space="preserve"> </w:t>
      </w:r>
    </w:p>
    <w:p w14:paraId="301788DE" w14:textId="77777777" w:rsidR="009011ED" w:rsidRDefault="009011ED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</w:p>
    <w:p w14:paraId="491DC882" w14:textId="77777777" w:rsidR="009B71A4" w:rsidRPr="009B71A4" w:rsidRDefault="009B71A4" w:rsidP="009B71A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9B71A4">
        <w:rPr>
          <w:rFonts w:eastAsia="Times New Roman"/>
          <w:lang w:eastAsia="hu-HU"/>
        </w:rPr>
        <w:t>A beérkezett jelentkezések folyamatosan kerülnek elbírálásra.</w:t>
      </w:r>
    </w:p>
    <w:p w14:paraId="61FEFBF6" w14:textId="77777777" w:rsidR="009B71A4" w:rsidRDefault="009B71A4" w:rsidP="008E7894">
      <w:pPr>
        <w:widowControl/>
        <w:autoSpaceDE/>
        <w:autoSpaceDN/>
        <w:adjustRightInd/>
        <w:spacing w:after="0" w:line="240" w:lineRule="auto"/>
        <w:rPr>
          <w:b/>
          <w:bCs/>
          <w:color w:val="12326E"/>
        </w:rPr>
      </w:pPr>
    </w:p>
    <w:p w14:paraId="39D382FA" w14:textId="389AF055" w:rsid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>Az állás betöltésének várható időpontja:</w:t>
      </w:r>
      <w:r w:rsidRPr="008E7894">
        <w:rPr>
          <w:rFonts w:eastAsia="Times New Roman"/>
          <w:lang w:eastAsia="hu-HU"/>
        </w:rPr>
        <w:t xml:space="preserve"> </w:t>
      </w:r>
      <w:r w:rsidR="009B71A4" w:rsidRPr="009B71A4">
        <w:rPr>
          <w:rFonts w:eastAsia="Times New Roman"/>
          <w:lang w:eastAsia="hu-HU"/>
        </w:rPr>
        <w:t>a meghirdetett munkakör az elbírálást követően azonnal betölthető.</w:t>
      </w:r>
    </w:p>
    <w:p w14:paraId="1F0FD202" w14:textId="77777777" w:rsidR="00622FC4" w:rsidRPr="008E7894" w:rsidRDefault="00622FC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0254747C" w14:textId="6A9ACB71" w:rsidR="008E7894" w:rsidRPr="008E7894" w:rsidRDefault="008E7894" w:rsidP="272373F0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272373F0">
        <w:rPr>
          <w:b/>
          <w:bCs/>
          <w:color w:val="12326E"/>
        </w:rPr>
        <w:t xml:space="preserve">Foglalkoztatás jellege: </w:t>
      </w:r>
      <w:r w:rsidR="00321E22" w:rsidRPr="272373F0">
        <w:rPr>
          <w:rFonts w:eastAsia="Times New Roman"/>
          <w:lang w:eastAsia="hu-HU"/>
        </w:rPr>
        <w:t>részmunkaidő</w:t>
      </w:r>
      <w:r w:rsidR="236A066C" w:rsidRPr="272373F0">
        <w:rPr>
          <w:rFonts w:eastAsia="Times New Roman"/>
          <w:lang w:eastAsia="hu-HU"/>
        </w:rPr>
        <w:t xml:space="preserve"> (heti 30 óra)</w:t>
      </w:r>
      <w:r w:rsidRPr="272373F0">
        <w:rPr>
          <w:rFonts w:eastAsia="Times New Roman"/>
          <w:lang w:eastAsia="hu-HU"/>
        </w:rPr>
        <w:t>.</w:t>
      </w:r>
    </w:p>
    <w:p w14:paraId="7D056D58" w14:textId="77777777" w:rsidR="008E7894" w:rsidRPr="008E7894" w:rsidRDefault="008E7894" w:rsidP="008E7894">
      <w:pPr>
        <w:widowControl/>
        <w:shd w:val="clear" w:color="auto" w:fill="FFFFFF"/>
        <w:autoSpaceDE/>
        <w:autoSpaceDN/>
        <w:adjustRightInd/>
        <w:spacing w:after="0" w:line="240" w:lineRule="auto"/>
        <w:textAlignment w:val="top"/>
        <w:rPr>
          <w:rFonts w:eastAsia="Times New Roman"/>
          <w:lang w:eastAsia="hu-HU"/>
        </w:rPr>
      </w:pPr>
    </w:p>
    <w:p w14:paraId="020A0D20" w14:textId="77777777" w:rsidR="00622FC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8E7894">
        <w:rPr>
          <w:b/>
          <w:bCs/>
          <w:color w:val="12326E"/>
        </w:rPr>
        <w:t>A munkavégzés helye:</w:t>
      </w:r>
      <w:r w:rsidRPr="008E7894">
        <w:rPr>
          <w:rFonts w:eastAsia="Times New Roman"/>
          <w:bCs/>
          <w:lang w:eastAsia="hu-HU"/>
        </w:rPr>
        <w:t xml:space="preserve"> </w:t>
      </w:r>
    </w:p>
    <w:p w14:paraId="7A8D83AA" w14:textId="77777777" w:rsidR="00E3358A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rFonts w:eastAsia="Times New Roman"/>
          <w:lang w:eastAsia="hu-HU"/>
        </w:rPr>
        <w:t xml:space="preserve">Budapest Főváros Főpolgármesteri Hivatal, 1052 Budapest, Városház u. 9-11. </w:t>
      </w:r>
      <w:bookmarkEnd w:id="9"/>
      <w:bookmarkEnd w:id="10"/>
      <w:bookmarkEnd w:id="11"/>
      <w:bookmarkEnd w:id="12"/>
    </w:p>
    <w:p w14:paraId="1E649A26" w14:textId="77777777" w:rsidR="00E3358A" w:rsidRDefault="00E3358A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5440C0EE" w14:textId="220113E2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8E7894">
        <w:rPr>
          <w:rFonts w:eastAsia="Times New Roman"/>
          <w:bCs/>
          <w:lang w:eastAsia="hu-HU"/>
        </w:rPr>
        <w:t xml:space="preserve">A jelentkezést a Főpolgármesteri Hivatal Humánerőforrás-menedzsment Főosztálya (1052 Budapest, Városház u. 9-11.) részére vagy a </w:t>
      </w:r>
      <w:hyperlink r:id="rId11" w:history="1">
        <w:r w:rsidRPr="008E7894">
          <w:rPr>
            <w:rFonts w:eastAsia="Times New Roman"/>
            <w:bCs/>
            <w:color w:val="0000FF"/>
            <w:u w:val="single"/>
            <w:lang w:eastAsia="hu-HU"/>
          </w:rPr>
          <w:t>karrier@budapest.hu</w:t>
        </w:r>
      </w:hyperlink>
      <w:r w:rsidRPr="008E7894">
        <w:rPr>
          <w:rFonts w:eastAsia="Times New Roman"/>
          <w:bCs/>
          <w:lang w:eastAsia="hu-HU"/>
        </w:rPr>
        <w:t xml:space="preserve"> címre szíveskedjen eljuttatni.</w:t>
      </w:r>
    </w:p>
    <w:p w14:paraId="533653E2" w14:textId="77777777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45C03BA4" w14:textId="1E71631B" w:rsidR="009173C5" w:rsidRPr="00256ACE" w:rsidRDefault="008E7894" w:rsidP="0057365A">
      <w:pPr>
        <w:widowControl/>
        <w:autoSpaceDE/>
        <w:autoSpaceDN/>
        <w:adjustRightInd/>
        <w:spacing w:after="0" w:line="240" w:lineRule="auto"/>
      </w:pPr>
      <w:r w:rsidRPr="008E7894">
        <w:rPr>
          <w:rFonts w:eastAsia="Times New Roman"/>
          <w:lang w:eastAsia="hu-HU"/>
        </w:rPr>
        <w:t xml:space="preserve">A jelentkezésen kérjük feltüntetni: </w:t>
      </w:r>
      <w:r w:rsidR="0057365A" w:rsidRPr="0057365A">
        <w:rPr>
          <w:rFonts w:eastAsia="Times New Roman"/>
          <w:b/>
          <w:bCs/>
          <w:i/>
          <w:iCs/>
          <w:lang w:eastAsia="hu-HU"/>
        </w:rPr>
        <w:t>„</w:t>
      </w:r>
      <w:r w:rsidR="00321E22">
        <w:rPr>
          <w:rFonts w:eastAsia="Times New Roman"/>
          <w:b/>
          <w:bCs/>
          <w:i/>
          <w:iCs/>
          <w:lang w:eastAsia="hu-HU"/>
        </w:rPr>
        <w:t>civil</w:t>
      </w:r>
      <w:r w:rsidR="009B71A4">
        <w:rPr>
          <w:rFonts w:eastAsia="Times New Roman"/>
          <w:b/>
          <w:bCs/>
          <w:i/>
          <w:iCs/>
          <w:lang w:eastAsia="hu-HU"/>
        </w:rPr>
        <w:t xml:space="preserve"> referens</w:t>
      </w:r>
      <w:r w:rsidR="0057365A" w:rsidRPr="0057365A">
        <w:rPr>
          <w:rFonts w:eastAsia="Times New Roman"/>
          <w:b/>
          <w:bCs/>
          <w:i/>
          <w:iCs/>
          <w:lang w:eastAsia="hu-HU"/>
        </w:rPr>
        <w:t>”</w:t>
      </w:r>
      <w:r w:rsidR="0057365A" w:rsidRPr="0057365A">
        <w:rPr>
          <w:rFonts w:eastAsia="Times New Roman"/>
          <w:lang w:eastAsia="hu-HU"/>
        </w:rPr>
        <w:t>.</w:t>
      </w:r>
    </w:p>
    <w:p w14:paraId="20D8840F" w14:textId="77777777" w:rsidR="00FD2144" w:rsidRPr="00256ACE" w:rsidRDefault="00FD2144" w:rsidP="009173C5"/>
    <w:sectPr w:rsidR="00FD2144" w:rsidRPr="00256ACE" w:rsidSect="00573AD2">
      <w:footerReference w:type="default" r:id="rId12"/>
      <w:headerReference w:type="first" r:id="rId13"/>
      <w:footerReference w:type="first" r:id="rId14"/>
      <w:pgSz w:w="11900" w:h="16840"/>
      <w:pgMar w:top="1361" w:right="1304" w:bottom="1361" w:left="1304" w:header="61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AA56" w14:textId="77777777" w:rsidR="008C6F6E" w:rsidRDefault="008C6F6E" w:rsidP="00E9224D">
      <w:r>
        <w:separator/>
      </w:r>
    </w:p>
  </w:endnote>
  <w:endnote w:type="continuationSeparator" w:id="0">
    <w:p w14:paraId="725FBF07" w14:textId="77777777" w:rsidR="008C6F6E" w:rsidRDefault="008C6F6E" w:rsidP="00E9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1"/>
      <w:gridCol w:w="4641"/>
    </w:tblGrid>
    <w:tr w:rsidR="00EC2186" w:rsidRPr="0002783C" w14:paraId="3960DD2E" w14:textId="77777777" w:rsidTr="001F123C">
      <w:tc>
        <w:tcPr>
          <w:tcW w:w="9622" w:type="dxa"/>
          <w:gridSpan w:val="2"/>
          <w:tcBorders>
            <w:top w:val="single" w:sz="4" w:space="0" w:color="auto"/>
          </w:tcBorders>
        </w:tcPr>
        <w:p w14:paraId="1B0F69F7" w14:textId="2BEF7CDB" w:rsidR="00EC2186" w:rsidRPr="0002783C" w:rsidRDefault="00EC2186" w:rsidP="00EC2186">
          <w:pPr>
            <w:pStyle w:val="lfejllb"/>
            <w:jc w:val="left"/>
          </w:pPr>
          <w:r>
            <w:t>Budapest Főváros Főpolgármesteri Hivatal | 1052 Budapest, Városház u. 9-11. | budapest.hu</w:t>
          </w:r>
        </w:p>
      </w:tc>
    </w:tr>
    <w:tr w:rsidR="00EC2186" w:rsidRPr="0002783C" w14:paraId="47AA0345" w14:textId="77777777" w:rsidTr="00F23901">
      <w:tc>
        <w:tcPr>
          <w:tcW w:w="4811" w:type="dxa"/>
        </w:tcPr>
        <w:p w14:paraId="54120D3E" w14:textId="77B39E78" w:rsidR="00EC2186" w:rsidRPr="0002783C" w:rsidRDefault="00EC2186" w:rsidP="00EC2186">
          <w:pPr>
            <w:pStyle w:val="lfejllb"/>
            <w:ind w:left="-110"/>
          </w:pPr>
        </w:p>
      </w:tc>
      <w:tc>
        <w:tcPr>
          <w:tcW w:w="4811" w:type="dxa"/>
        </w:tcPr>
        <w:p w14:paraId="5392F411" w14:textId="3B2FA2DA" w:rsidR="00EC2186" w:rsidRPr="0002783C" w:rsidRDefault="00EC2186" w:rsidP="00EC2186">
          <w:pPr>
            <w:pStyle w:val="lfejllb"/>
            <w:jc w:val="right"/>
            <w:rPr>
              <w:b/>
            </w:rPr>
          </w:pPr>
        </w:p>
      </w:tc>
    </w:tr>
  </w:tbl>
  <w:p w14:paraId="36621198" w14:textId="77777777" w:rsidR="00EC2186" w:rsidRDefault="00EC21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EEA5" w14:textId="3531831F" w:rsidR="00F72AAF" w:rsidRPr="008E7894" w:rsidRDefault="00F72AAF" w:rsidP="00F72AAF">
    <w:pPr>
      <w:pStyle w:val="lfejllb"/>
      <w:tabs>
        <w:tab w:val="left" w:pos="1550"/>
      </w:tabs>
      <w:rPr>
        <w:rFonts w:eastAsia="MS Mincho"/>
        <w:color w:val="808080"/>
        <w:sz w:val="20"/>
        <w:szCs w:val="20"/>
      </w:rPr>
    </w:pPr>
  </w:p>
  <w:p w14:paraId="035F73E3" w14:textId="00ACCDD6" w:rsidR="00AB1280" w:rsidRPr="003D13A7" w:rsidRDefault="00AB1280" w:rsidP="00E9224D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F900" w14:textId="77777777" w:rsidR="008C6F6E" w:rsidRDefault="008C6F6E" w:rsidP="00E9224D">
      <w:r>
        <w:separator/>
      </w:r>
    </w:p>
  </w:footnote>
  <w:footnote w:type="continuationSeparator" w:id="0">
    <w:p w14:paraId="08156C32" w14:textId="77777777" w:rsidR="008C6F6E" w:rsidRDefault="008C6F6E" w:rsidP="00E9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FF13" w14:textId="7B597F40" w:rsidR="00EC2186" w:rsidRDefault="00EC2186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373A420" wp14:editId="77600925">
          <wp:simplePos x="0" y="0"/>
          <wp:positionH relativeFrom="page">
            <wp:posOffset>-7530</wp:posOffset>
          </wp:positionH>
          <wp:positionV relativeFrom="page">
            <wp:posOffset>0</wp:posOffset>
          </wp:positionV>
          <wp:extent cx="7568264" cy="14001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264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101"/>
    <w:multiLevelType w:val="hybridMultilevel"/>
    <w:tmpl w:val="8578AD0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C335F9"/>
    <w:multiLevelType w:val="hybridMultilevel"/>
    <w:tmpl w:val="6B4A722E"/>
    <w:lvl w:ilvl="0" w:tplc="E4AEA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61FA"/>
    <w:multiLevelType w:val="hybridMultilevel"/>
    <w:tmpl w:val="492A6736"/>
    <w:lvl w:ilvl="0" w:tplc="E66AF6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7E1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A2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AA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26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E4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29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8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8B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C55E9"/>
    <w:multiLevelType w:val="hybridMultilevel"/>
    <w:tmpl w:val="3F680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A2C"/>
    <w:multiLevelType w:val="multilevel"/>
    <w:tmpl w:val="D0B68852"/>
    <w:lvl w:ilvl="0">
      <w:start w:val="1"/>
      <w:numFmt w:val="decimal"/>
      <w:pStyle w:val="Kpal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7723C4"/>
    <w:multiLevelType w:val="hybridMultilevel"/>
    <w:tmpl w:val="A88A5350"/>
    <w:lvl w:ilvl="0" w:tplc="137A7C4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44403B"/>
    <w:multiLevelType w:val="multilevel"/>
    <w:tmpl w:val="92E0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34157"/>
    <w:multiLevelType w:val="hybridMultilevel"/>
    <w:tmpl w:val="9586A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66752"/>
    <w:multiLevelType w:val="hybridMultilevel"/>
    <w:tmpl w:val="66147E7E"/>
    <w:lvl w:ilvl="0" w:tplc="5336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70443"/>
    <w:multiLevelType w:val="multilevel"/>
    <w:tmpl w:val="660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5278E"/>
    <w:multiLevelType w:val="multilevel"/>
    <w:tmpl w:val="71F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4615C"/>
    <w:multiLevelType w:val="multilevel"/>
    <w:tmpl w:val="2D6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391B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E54148"/>
    <w:multiLevelType w:val="hybridMultilevel"/>
    <w:tmpl w:val="4BA8BD5E"/>
    <w:lvl w:ilvl="0" w:tplc="A310476C">
      <w:start w:val="1"/>
      <w:numFmt w:val="decimal"/>
      <w:pStyle w:val="Szmozottfelsorols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51D45"/>
    <w:multiLevelType w:val="multilevel"/>
    <w:tmpl w:val="252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273888"/>
    <w:multiLevelType w:val="hybridMultilevel"/>
    <w:tmpl w:val="00089B04"/>
    <w:lvl w:ilvl="0" w:tplc="469C2E8C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color w:val="12326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138B4"/>
    <w:multiLevelType w:val="multilevel"/>
    <w:tmpl w:val="9E5251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163C0C"/>
    <w:multiLevelType w:val="hybridMultilevel"/>
    <w:tmpl w:val="080281D6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0E6A4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36430A"/>
    <w:multiLevelType w:val="hybridMultilevel"/>
    <w:tmpl w:val="EF4CD7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D453E7"/>
    <w:multiLevelType w:val="hybridMultilevel"/>
    <w:tmpl w:val="ED2C4FDC"/>
    <w:lvl w:ilvl="0" w:tplc="040E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44EF5122"/>
    <w:multiLevelType w:val="hybridMultilevel"/>
    <w:tmpl w:val="A2C86756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F81"/>
    <w:multiLevelType w:val="hybridMultilevel"/>
    <w:tmpl w:val="E6201C3A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58DA"/>
    <w:multiLevelType w:val="hybridMultilevel"/>
    <w:tmpl w:val="B7641B14"/>
    <w:lvl w:ilvl="0" w:tplc="9FC4CBF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8C777"/>
    <w:multiLevelType w:val="hybridMultilevel"/>
    <w:tmpl w:val="2B9E9E60"/>
    <w:lvl w:ilvl="0" w:tplc="555AE5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B45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03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61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3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8E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CE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2F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6C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66D70"/>
    <w:multiLevelType w:val="hybridMultilevel"/>
    <w:tmpl w:val="75E20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1340A"/>
    <w:multiLevelType w:val="hybridMultilevel"/>
    <w:tmpl w:val="FEFA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137A08"/>
    <w:multiLevelType w:val="hybridMultilevel"/>
    <w:tmpl w:val="D4766C66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53C26E23"/>
    <w:multiLevelType w:val="hybridMultilevel"/>
    <w:tmpl w:val="5A283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96CF8"/>
    <w:multiLevelType w:val="hybridMultilevel"/>
    <w:tmpl w:val="4C84CDA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60F46C8"/>
    <w:multiLevelType w:val="hybridMultilevel"/>
    <w:tmpl w:val="2304C622"/>
    <w:lvl w:ilvl="0" w:tplc="05A4B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582D4"/>
    <w:multiLevelType w:val="hybridMultilevel"/>
    <w:tmpl w:val="7BE20C20"/>
    <w:lvl w:ilvl="0" w:tplc="6D4EC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E1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A9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9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66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05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46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E2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A1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93B87"/>
    <w:multiLevelType w:val="hybridMultilevel"/>
    <w:tmpl w:val="E2FC6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06B11"/>
    <w:multiLevelType w:val="hybridMultilevel"/>
    <w:tmpl w:val="71265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611D"/>
    <w:multiLevelType w:val="hybridMultilevel"/>
    <w:tmpl w:val="BC7EB97A"/>
    <w:lvl w:ilvl="0" w:tplc="772C44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012BF"/>
    <w:multiLevelType w:val="hybridMultilevel"/>
    <w:tmpl w:val="4064CC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060DA"/>
    <w:multiLevelType w:val="hybridMultilevel"/>
    <w:tmpl w:val="C8C4B7EE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8F6CA"/>
    <w:multiLevelType w:val="hybridMultilevel"/>
    <w:tmpl w:val="1FF8C1EC"/>
    <w:lvl w:ilvl="0" w:tplc="36363A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981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C5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60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48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A0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81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A7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A3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4002">
    <w:abstractNumId w:val="38"/>
  </w:num>
  <w:num w:numId="2" w16cid:durableId="1663656866">
    <w:abstractNumId w:val="25"/>
  </w:num>
  <w:num w:numId="3" w16cid:durableId="1952467281">
    <w:abstractNumId w:val="1"/>
  </w:num>
  <w:num w:numId="4" w16cid:durableId="735320652">
    <w:abstractNumId w:val="36"/>
  </w:num>
  <w:num w:numId="5" w16cid:durableId="1868563015">
    <w:abstractNumId w:val="22"/>
  </w:num>
  <w:num w:numId="6" w16cid:durableId="2043170624">
    <w:abstractNumId w:val="35"/>
  </w:num>
  <w:num w:numId="7" w16cid:durableId="1024020958">
    <w:abstractNumId w:val="8"/>
  </w:num>
  <w:num w:numId="8" w16cid:durableId="1253473024">
    <w:abstractNumId w:val="21"/>
  </w:num>
  <w:num w:numId="9" w16cid:durableId="1085222458">
    <w:abstractNumId w:val="13"/>
  </w:num>
  <w:num w:numId="10" w16cid:durableId="2089375442">
    <w:abstractNumId w:val="15"/>
  </w:num>
  <w:num w:numId="11" w16cid:durableId="202980755">
    <w:abstractNumId w:val="12"/>
  </w:num>
  <w:num w:numId="12" w16cid:durableId="932250437">
    <w:abstractNumId w:val="18"/>
  </w:num>
  <w:num w:numId="13" w16cid:durableId="1435860365">
    <w:abstractNumId w:val="4"/>
  </w:num>
  <w:num w:numId="14" w16cid:durableId="960844610">
    <w:abstractNumId w:val="34"/>
  </w:num>
  <w:num w:numId="15" w16cid:durableId="1024088467">
    <w:abstractNumId w:val="23"/>
  </w:num>
  <w:num w:numId="16" w16cid:durableId="1253127634">
    <w:abstractNumId w:val="30"/>
  </w:num>
  <w:num w:numId="17" w16cid:durableId="1632515336">
    <w:abstractNumId w:val="30"/>
    <w:lvlOverride w:ilvl="0">
      <w:startOverride w:val="1"/>
    </w:lvlOverride>
  </w:num>
  <w:num w:numId="18" w16cid:durableId="607735895">
    <w:abstractNumId w:val="32"/>
  </w:num>
  <w:num w:numId="19" w16cid:durableId="518859131">
    <w:abstractNumId w:val="3"/>
  </w:num>
  <w:num w:numId="20" w16cid:durableId="989796163">
    <w:abstractNumId w:val="33"/>
  </w:num>
  <w:num w:numId="21" w16cid:durableId="735977201">
    <w:abstractNumId w:val="26"/>
  </w:num>
  <w:num w:numId="22" w16cid:durableId="1130781542">
    <w:abstractNumId w:val="19"/>
  </w:num>
  <w:num w:numId="23" w16cid:durableId="529535337">
    <w:abstractNumId w:val="20"/>
  </w:num>
  <w:num w:numId="24" w16cid:durableId="960762350">
    <w:abstractNumId w:val="29"/>
  </w:num>
  <w:num w:numId="25" w16cid:durableId="2040543445">
    <w:abstractNumId w:val="27"/>
  </w:num>
  <w:num w:numId="26" w16cid:durableId="2023631177">
    <w:abstractNumId w:val="0"/>
  </w:num>
  <w:num w:numId="27" w16cid:durableId="23752932">
    <w:abstractNumId w:val="17"/>
  </w:num>
  <w:num w:numId="28" w16cid:durableId="176816738">
    <w:abstractNumId w:val="14"/>
  </w:num>
  <w:num w:numId="29" w16cid:durableId="1175878908">
    <w:abstractNumId w:val="10"/>
  </w:num>
  <w:num w:numId="30" w16cid:durableId="219051359">
    <w:abstractNumId w:val="9"/>
  </w:num>
  <w:num w:numId="31" w16cid:durableId="706181367">
    <w:abstractNumId w:val="6"/>
  </w:num>
  <w:num w:numId="32" w16cid:durableId="1839928243">
    <w:abstractNumId w:val="28"/>
  </w:num>
  <w:num w:numId="33" w16cid:durableId="1916360472">
    <w:abstractNumId w:val="5"/>
  </w:num>
  <w:num w:numId="34" w16cid:durableId="89745382">
    <w:abstractNumId w:val="16"/>
  </w:num>
  <w:num w:numId="35" w16cid:durableId="155415031">
    <w:abstractNumId w:val="11"/>
  </w:num>
  <w:num w:numId="36" w16cid:durableId="1976521971">
    <w:abstractNumId w:val="7"/>
  </w:num>
  <w:num w:numId="37" w16cid:durableId="1771389117">
    <w:abstractNumId w:val="2"/>
  </w:num>
  <w:num w:numId="38" w16cid:durableId="1582105768">
    <w:abstractNumId w:val="24"/>
  </w:num>
  <w:num w:numId="39" w16cid:durableId="296692684">
    <w:abstractNumId w:val="31"/>
  </w:num>
  <w:num w:numId="40" w16cid:durableId="66069762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CD"/>
    <w:rsid w:val="0000534C"/>
    <w:rsid w:val="00010B10"/>
    <w:rsid w:val="0001565C"/>
    <w:rsid w:val="000233F8"/>
    <w:rsid w:val="0002783C"/>
    <w:rsid w:val="00030DA0"/>
    <w:rsid w:val="00035B24"/>
    <w:rsid w:val="000A391E"/>
    <w:rsid w:val="000B093E"/>
    <w:rsid w:val="000B501F"/>
    <w:rsid w:val="000B7358"/>
    <w:rsid w:val="000C2170"/>
    <w:rsid w:val="000C5C35"/>
    <w:rsid w:val="000C697F"/>
    <w:rsid w:val="000D48A0"/>
    <w:rsid w:val="000D6232"/>
    <w:rsid w:val="000F2142"/>
    <w:rsid w:val="000F389F"/>
    <w:rsid w:val="00134CB1"/>
    <w:rsid w:val="00134EBA"/>
    <w:rsid w:val="00135220"/>
    <w:rsid w:val="00156FEC"/>
    <w:rsid w:val="00162FAD"/>
    <w:rsid w:val="00183386"/>
    <w:rsid w:val="001871EA"/>
    <w:rsid w:val="00197650"/>
    <w:rsid w:val="001B6572"/>
    <w:rsid w:val="001E3707"/>
    <w:rsid w:val="001E5FEA"/>
    <w:rsid w:val="001E73B7"/>
    <w:rsid w:val="001F036E"/>
    <w:rsid w:val="001F6954"/>
    <w:rsid w:val="00220FB5"/>
    <w:rsid w:val="002230C9"/>
    <w:rsid w:val="00224C8E"/>
    <w:rsid w:val="00225BF7"/>
    <w:rsid w:val="00256A0E"/>
    <w:rsid w:val="00256ACE"/>
    <w:rsid w:val="00271A06"/>
    <w:rsid w:val="002A1BF4"/>
    <w:rsid w:val="002A4DA3"/>
    <w:rsid w:val="002B4122"/>
    <w:rsid w:val="002B5A71"/>
    <w:rsid w:val="002C44C4"/>
    <w:rsid w:val="002E1FDE"/>
    <w:rsid w:val="002E28F6"/>
    <w:rsid w:val="002E525E"/>
    <w:rsid w:val="002F1D34"/>
    <w:rsid w:val="00305B79"/>
    <w:rsid w:val="00321E22"/>
    <w:rsid w:val="00323960"/>
    <w:rsid w:val="003379CD"/>
    <w:rsid w:val="003433EB"/>
    <w:rsid w:val="00357406"/>
    <w:rsid w:val="0038340F"/>
    <w:rsid w:val="003933D8"/>
    <w:rsid w:val="003B026E"/>
    <w:rsid w:val="003C0D27"/>
    <w:rsid w:val="003C130C"/>
    <w:rsid w:val="003C6E46"/>
    <w:rsid w:val="003D13A7"/>
    <w:rsid w:val="003D5484"/>
    <w:rsid w:val="003F1671"/>
    <w:rsid w:val="004239AF"/>
    <w:rsid w:val="00443F42"/>
    <w:rsid w:val="00450B1E"/>
    <w:rsid w:val="004514AF"/>
    <w:rsid w:val="00456591"/>
    <w:rsid w:val="00477040"/>
    <w:rsid w:val="00480322"/>
    <w:rsid w:val="00480E00"/>
    <w:rsid w:val="00481262"/>
    <w:rsid w:val="00482D6E"/>
    <w:rsid w:val="00491560"/>
    <w:rsid w:val="00496832"/>
    <w:rsid w:val="004A057C"/>
    <w:rsid w:val="004A4EBA"/>
    <w:rsid w:val="004B295B"/>
    <w:rsid w:val="004C5DE4"/>
    <w:rsid w:val="004D39B8"/>
    <w:rsid w:val="004E4742"/>
    <w:rsid w:val="004F0CC7"/>
    <w:rsid w:val="00503595"/>
    <w:rsid w:val="00525DB1"/>
    <w:rsid w:val="00547DB5"/>
    <w:rsid w:val="00573242"/>
    <w:rsid w:val="0057365A"/>
    <w:rsid w:val="00573AD2"/>
    <w:rsid w:val="00584ECC"/>
    <w:rsid w:val="00586A63"/>
    <w:rsid w:val="005911EF"/>
    <w:rsid w:val="005A03C0"/>
    <w:rsid w:val="005B3B51"/>
    <w:rsid w:val="005B794E"/>
    <w:rsid w:val="005C041A"/>
    <w:rsid w:val="005E1BA9"/>
    <w:rsid w:val="00604767"/>
    <w:rsid w:val="00621CDA"/>
    <w:rsid w:val="00622FC4"/>
    <w:rsid w:val="006531DF"/>
    <w:rsid w:val="00657DD5"/>
    <w:rsid w:val="00662196"/>
    <w:rsid w:val="00671031"/>
    <w:rsid w:val="00674F1B"/>
    <w:rsid w:val="00677F2C"/>
    <w:rsid w:val="006A0A54"/>
    <w:rsid w:val="006B02C2"/>
    <w:rsid w:val="006B0A83"/>
    <w:rsid w:val="006B61D1"/>
    <w:rsid w:val="006E73F1"/>
    <w:rsid w:val="00712656"/>
    <w:rsid w:val="00716CD4"/>
    <w:rsid w:val="00734FFD"/>
    <w:rsid w:val="007371C9"/>
    <w:rsid w:val="00755B61"/>
    <w:rsid w:val="00761DAF"/>
    <w:rsid w:val="00764680"/>
    <w:rsid w:val="007714D7"/>
    <w:rsid w:val="0078048C"/>
    <w:rsid w:val="007A3F23"/>
    <w:rsid w:val="007A5D4D"/>
    <w:rsid w:val="007B4CC3"/>
    <w:rsid w:val="00814CA9"/>
    <w:rsid w:val="00816600"/>
    <w:rsid w:val="008555F7"/>
    <w:rsid w:val="00864F4D"/>
    <w:rsid w:val="00872984"/>
    <w:rsid w:val="008922D5"/>
    <w:rsid w:val="0089371D"/>
    <w:rsid w:val="008971BE"/>
    <w:rsid w:val="008A613D"/>
    <w:rsid w:val="008A7FCD"/>
    <w:rsid w:val="008C6F6E"/>
    <w:rsid w:val="008E0A34"/>
    <w:rsid w:val="008E1901"/>
    <w:rsid w:val="008E7894"/>
    <w:rsid w:val="008F10EC"/>
    <w:rsid w:val="008F2B92"/>
    <w:rsid w:val="009011ED"/>
    <w:rsid w:val="0090450C"/>
    <w:rsid w:val="00915BF4"/>
    <w:rsid w:val="00916D63"/>
    <w:rsid w:val="009173C5"/>
    <w:rsid w:val="00921497"/>
    <w:rsid w:val="0094087B"/>
    <w:rsid w:val="0094137F"/>
    <w:rsid w:val="00943D14"/>
    <w:rsid w:val="00957CB5"/>
    <w:rsid w:val="00962B12"/>
    <w:rsid w:val="00964BCE"/>
    <w:rsid w:val="00972969"/>
    <w:rsid w:val="00981105"/>
    <w:rsid w:val="0098446B"/>
    <w:rsid w:val="009A292E"/>
    <w:rsid w:val="009B00AD"/>
    <w:rsid w:val="009B71A4"/>
    <w:rsid w:val="009C20E4"/>
    <w:rsid w:val="009D0400"/>
    <w:rsid w:val="009D6C33"/>
    <w:rsid w:val="00A031BA"/>
    <w:rsid w:val="00A12278"/>
    <w:rsid w:val="00A12430"/>
    <w:rsid w:val="00A1674D"/>
    <w:rsid w:val="00A31BFA"/>
    <w:rsid w:val="00A338D5"/>
    <w:rsid w:val="00A36679"/>
    <w:rsid w:val="00A54453"/>
    <w:rsid w:val="00A61C40"/>
    <w:rsid w:val="00A6454A"/>
    <w:rsid w:val="00A653AF"/>
    <w:rsid w:val="00A77833"/>
    <w:rsid w:val="00AA0ED0"/>
    <w:rsid w:val="00AA489B"/>
    <w:rsid w:val="00AB1280"/>
    <w:rsid w:val="00AB7D1A"/>
    <w:rsid w:val="00AC6AC2"/>
    <w:rsid w:val="00B20781"/>
    <w:rsid w:val="00B25B77"/>
    <w:rsid w:val="00B41EBC"/>
    <w:rsid w:val="00B474D1"/>
    <w:rsid w:val="00B53DC5"/>
    <w:rsid w:val="00B54EBF"/>
    <w:rsid w:val="00B55AF5"/>
    <w:rsid w:val="00B957DA"/>
    <w:rsid w:val="00B97AED"/>
    <w:rsid w:val="00BB15E8"/>
    <w:rsid w:val="00BB30A8"/>
    <w:rsid w:val="00BB79B9"/>
    <w:rsid w:val="00BC6B0C"/>
    <w:rsid w:val="00BD1A5A"/>
    <w:rsid w:val="00BD2B88"/>
    <w:rsid w:val="00BF1F7D"/>
    <w:rsid w:val="00C05393"/>
    <w:rsid w:val="00C130FE"/>
    <w:rsid w:val="00C3382B"/>
    <w:rsid w:val="00C436CE"/>
    <w:rsid w:val="00C56B53"/>
    <w:rsid w:val="00C70E9A"/>
    <w:rsid w:val="00C805B1"/>
    <w:rsid w:val="00C86FCE"/>
    <w:rsid w:val="00CA4F63"/>
    <w:rsid w:val="00CB36E7"/>
    <w:rsid w:val="00CD01D3"/>
    <w:rsid w:val="00CD2764"/>
    <w:rsid w:val="00CD76B5"/>
    <w:rsid w:val="00CE4EBB"/>
    <w:rsid w:val="00CE656C"/>
    <w:rsid w:val="00D11FC4"/>
    <w:rsid w:val="00D1220E"/>
    <w:rsid w:val="00D2309A"/>
    <w:rsid w:val="00D24E71"/>
    <w:rsid w:val="00D27FAF"/>
    <w:rsid w:val="00D33DB7"/>
    <w:rsid w:val="00D60796"/>
    <w:rsid w:val="00D60CBC"/>
    <w:rsid w:val="00D629EC"/>
    <w:rsid w:val="00D83E0C"/>
    <w:rsid w:val="00D84701"/>
    <w:rsid w:val="00DB1EFD"/>
    <w:rsid w:val="00DD78F3"/>
    <w:rsid w:val="00DE0BB2"/>
    <w:rsid w:val="00DE3AD5"/>
    <w:rsid w:val="00DF3206"/>
    <w:rsid w:val="00E0119B"/>
    <w:rsid w:val="00E22E45"/>
    <w:rsid w:val="00E3358A"/>
    <w:rsid w:val="00E40E3F"/>
    <w:rsid w:val="00E414F1"/>
    <w:rsid w:val="00E45085"/>
    <w:rsid w:val="00E52350"/>
    <w:rsid w:val="00E71382"/>
    <w:rsid w:val="00E72233"/>
    <w:rsid w:val="00E72443"/>
    <w:rsid w:val="00E87D3F"/>
    <w:rsid w:val="00E9224D"/>
    <w:rsid w:val="00EB19E8"/>
    <w:rsid w:val="00EC2186"/>
    <w:rsid w:val="00ED1C63"/>
    <w:rsid w:val="00EF3149"/>
    <w:rsid w:val="00EF7AED"/>
    <w:rsid w:val="00F01365"/>
    <w:rsid w:val="00F03BB0"/>
    <w:rsid w:val="00F17912"/>
    <w:rsid w:val="00F31A8E"/>
    <w:rsid w:val="00F31FAB"/>
    <w:rsid w:val="00F34515"/>
    <w:rsid w:val="00F36AFD"/>
    <w:rsid w:val="00F46931"/>
    <w:rsid w:val="00F50F4F"/>
    <w:rsid w:val="00F540DD"/>
    <w:rsid w:val="00F5579B"/>
    <w:rsid w:val="00F56A46"/>
    <w:rsid w:val="00F67D78"/>
    <w:rsid w:val="00F72AAF"/>
    <w:rsid w:val="00F816AF"/>
    <w:rsid w:val="00F85F1D"/>
    <w:rsid w:val="00F92884"/>
    <w:rsid w:val="00F92E78"/>
    <w:rsid w:val="00FA2FD0"/>
    <w:rsid w:val="00FA7D0E"/>
    <w:rsid w:val="00FC0109"/>
    <w:rsid w:val="00FD2144"/>
    <w:rsid w:val="00FD38A6"/>
    <w:rsid w:val="00FF4575"/>
    <w:rsid w:val="236A066C"/>
    <w:rsid w:val="272373F0"/>
    <w:rsid w:val="438BB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F73B6"/>
  <w14:defaultImageDpi w14:val="300"/>
  <w15:chartTrackingRefBased/>
  <w15:docId w15:val="{4BDF5D6F-AF78-413E-BE2F-9AA38B5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224D"/>
    <w:pPr>
      <w:widowControl w:val="0"/>
      <w:autoSpaceDE w:val="0"/>
      <w:autoSpaceDN w:val="0"/>
      <w:adjustRightInd w:val="0"/>
      <w:spacing w:after="24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D38A6"/>
    <w:pPr>
      <w:pageBreakBefore/>
      <w:spacing w:after="480"/>
      <w:outlineLvl w:val="0"/>
    </w:pPr>
    <w:rPr>
      <w:b/>
      <w:bCs/>
      <w:color w:val="12326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1A06"/>
    <w:pPr>
      <w:keepNext/>
      <w:spacing w:line="360" w:lineRule="auto"/>
      <w:outlineLvl w:val="1"/>
    </w:pPr>
    <w:rPr>
      <w:b/>
      <w:bCs/>
      <w:color w:val="12326E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1105"/>
    <w:pPr>
      <w:outlineLvl w:val="2"/>
    </w:pPr>
    <w:rPr>
      <w:b/>
      <w:bCs/>
      <w:color w:val="12326E"/>
    </w:rPr>
  </w:style>
  <w:style w:type="paragraph" w:styleId="Cmsor4">
    <w:name w:val="heading 4"/>
    <w:basedOn w:val="Norml"/>
    <w:next w:val="Norml"/>
    <w:link w:val="Cmsor4Char"/>
    <w:uiPriority w:val="9"/>
    <w:unhideWhenUsed/>
    <w:rsid w:val="00981105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kiemels">
    <w:name w:val="Intense Emphasis"/>
    <w:basedOn w:val="Bekezdsalapbettpusa"/>
    <w:uiPriority w:val="66"/>
    <w:qFormat/>
    <w:rsid w:val="00B20781"/>
    <w:rPr>
      <w:b/>
      <w:i/>
      <w:iCs/>
      <w:color w:val="12326E"/>
    </w:rPr>
  </w:style>
  <w:style w:type="character" w:styleId="Finomkiemels">
    <w:name w:val="Subtle Emphasis"/>
    <w:uiPriority w:val="65"/>
    <w:qFormat/>
    <w:rsid w:val="001B6572"/>
    <w:rPr>
      <w:i/>
      <w:iCs/>
      <w:color w:val="12326E"/>
    </w:rPr>
  </w:style>
  <w:style w:type="character" w:styleId="Finomhivatkozs">
    <w:name w:val="Subtle Reference"/>
    <w:basedOn w:val="Bekezdsalapbettpusa"/>
    <w:uiPriority w:val="67"/>
    <w:qFormat/>
    <w:rsid w:val="001B6572"/>
    <w:rPr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68"/>
    <w:qFormat/>
    <w:rsid w:val="001B6572"/>
    <w:rPr>
      <w:b/>
      <w:bCs/>
      <w:smallCaps/>
      <w:color w:val="12326E"/>
      <w:spacing w:val="5"/>
    </w:rPr>
  </w:style>
  <w:style w:type="character" w:styleId="Kiemels2">
    <w:name w:val="Strong"/>
    <w:aliases w:val="Kiemelés dőlt"/>
    <w:basedOn w:val="Bekezdsalapbettpusa"/>
    <w:uiPriority w:val="22"/>
    <w:qFormat/>
    <w:rsid w:val="00B20781"/>
    <w:rPr>
      <w:b w:val="0"/>
      <w:i/>
      <w:iCs/>
    </w:rPr>
  </w:style>
  <w:style w:type="paragraph" w:styleId="Idzet">
    <w:name w:val="Quote"/>
    <w:basedOn w:val="Norml"/>
    <w:next w:val="Norml"/>
    <w:link w:val="IdzetChar"/>
    <w:uiPriority w:val="73"/>
    <w:qFormat/>
    <w:rsid w:val="001B6572"/>
    <w:pPr>
      <w:pBdr>
        <w:top w:val="single" w:sz="8" w:space="10" w:color="12326E"/>
        <w:bottom w:val="single" w:sz="8" w:space="10" w:color="12326E"/>
      </w:pBdr>
      <w:spacing w:before="360" w:after="360"/>
      <w:ind w:right="2828"/>
    </w:pPr>
    <w:rPr>
      <w:i/>
      <w:iCs/>
      <w:color w:val="12326E"/>
    </w:rPr>
  </w:style>
  <w:style w:type="character" w:customStyle="1" w:styleId="IdzetChar">
    <w:name w:val="Idézet Char"/>
    <w:basedOn w:val="Bekezdsalapbettpusa"/>
    <w:link w:val="Idzet"/>
    <w:uiPriority w:val="73"/>
    <w:rsid w:val="001B6572"/>
    <w:rPr>
      <w:rFonts w:ascii="Arial" w:hAnsi="Arial" w:cs="Arial"/>
      <w:i/>
      <w:iCs/>
      <w:color w:val="12326E"/>
      <w:lang w:eastAsia="en-US"/>
    </w:rPr>
  </w:style>
  <w:style w:type="paragraph" w:styleId="Nincstrkz">
    <w:name w:val="No Spacing"/>
    <w:uiPriority w:val="99"/>
    <w:qFormat/>
    <w:rsid w:val="00E414F1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lfejllb">
    <w:name w:val="Élőfej/élőláb"/>
    <w:basedOn w:val="Norml"/>
    <w:link w:val="lfejllbChar"/>
    <w:qFormat/>
    <w:rsid w:val="008A7FCD"/>
    <w:pPr>
      <w:spacing w:before="40" w:after="60"/>
    </w:pPr>
    <w:rPr>
      <w:rFonts w:eastAsia="Calibri"/>
      <w:sz w:val="16"/>
      <w:szCs w:val="16"/>
    </w:rPr>
  </w:style>
  <w:style w:type="character" w:customStyle="1" w:styleId="lfejllbChar">
    <w:name w:val="Élőfej/élőláb Char"/>
    <w:link w:val="lfejllb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Elfejllbhossz">
    <w:name w:val="Előfej/élőláb hosszú"/>
    <w:basedOn w:val="Norml"/>
    <w:qFormat/>
    <w:rsid w:val="0090450C"/>
    <w:pPr>
      <w:spacing w:after="0" w:line="240" w:lineRule="exact"/>
    </w:pPr>
    <w:rPr>
      <w:rFonts w:ascii="Arial Narrow" w:eastAsia="Calibri" w:hAnsi="Arial Narrow"/>
      <w:spacing w:val="10"/>
      <w:sz w:val="19"/>
      <w:szCs w:val="22"/>
    </w:rPr>
  </w:style>
  <w:style w:type="paragraph" w:styleId="lfej">
    <w:name w:val="header"/>
    <w:basedOn w:val="Norml"/>
    <w:link w:val="lfej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50C"/>
    <w:rPr>
      <w:rFonts w:ascii="Arial" w:hAnsi="Arial" w:cs="Arial"/>
      <w:lang w:eastAsia="en-US"/>
    </w:rPr>
  </w:style>
  <w:style w:type="paragraph" w:styleId="llb">
    <w:name w:val="footer"/>
    <w:basedOn w:val="Norml"/>
    <w:link w:val="llb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50C"/>
    <w:rPr>
      <w:rFonts w:ascii="Arial" w:hAnsi="Arial" w:cs="Arial"/>
      <w:lang w:eastAsia="en-US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paragraph" w:styleId="Kiemeltidzet">
    <w:name w:val="Intense Quote"/>
    <w:basedOn w:val="Idzet"/>
    <w:next w:val="Norml"/>
    <w:link w:val="KiemeltidzetChar"/>
    <w:uiPriority w:val="60"/>
    <w:rsid w:val="00B20781"/>
  </w:style>
  <w:style w:type="character" w:customStyle="1" w:styleId="KiemeltidzetChar">
    <w:name w:val="Kiemelt idézet Char"/>
    <w:basedOn w:val="Bekezdsalapbettpusa"/>
    <w:link w:val="Kiemeltidzet"/>
    <w:uiPriority w:val="60"/>
    <w:rsid w:val="00B20781"/>
    <w:rPr>
      <w:rFonts w:ascii="Arial" w:hAnsi="Arial" w:cs="Arial"/>
      <w:i/>
      <w:iCs/>
      <w:color w:val="12326E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4F0CC7"/>
    <w:pPr>
      <w:numPr>
        <w:numId w:val="10"/>
      </w:numPr>
      <w:ind w:left="714" w:hanging="357"/>
    </w:pPr>
  </w:style>
  <w:style w:type="table" w:styleId="Rcsostblzat">
    <w:name w:val="Table Grid"/>
    <w:basedOn w:val="Normltblzat"/>
    <w:uiPriority w:val="59"/>
    <w:rsid w:val="0096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CD01D3"/>
    <w:pPr>
      <w:spacing w:before="7000"/>
    </w:pPr>
    <w:rPr>
      <w:b/>
      <w:bCs/>
      <w:color w:val="12326E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01D3"/>
    <w:rPr>
      <w:rFonts w:ascii="Arial" w:hAnsi="Arial" w:cs="Arial"/>
      <w:b/>
      <w:bCs/>
      <w:color w:val="12326E"/>
      <w:sz w:val="56"/>
      <w:szCs w:val="56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DE3AD5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DE3AD5"/>
    <w:rPr>
      <w:rFonts w:ascii="Arial" w:hAnsi="Arial" w:cs="Arial"/>
      <w:b/>
      <w:bCs/>
      <w:sz w:val="28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BB15E8"/>
    <w:rPr>
      <w:rFonts w:ascii="Arial" w:hAnsi="Arial" w:cs="Arial"/>
      <w:b/>
      <w:bCs/>
      <w:color w:val="12326E"/>
      <w:sz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271A06"/>
    <w:rPr>
      <w:rFonts w:ascii="Arial" w:hAnsi="Arial" w:cs="Arial"/>
      <w:b/>
      <w:bCs/>
      <w:color w:val="12326E"/>
      <w:sz w:val="24"/>
      <w:szCs w:val="24"/>
      <w:lang w:eastAsia="en-US"/>
    </w:rPr>
  </w:style>
  <w:style w:type="paragraph" w:customStyle="1" w:styleId="Szmozottfelsorols">
    <w:name w:val="Számozott felsorolás"/>
    <w:basedOn w:val="Listaszerbekezds"/>
    <w:link w:val="SzmozottfelsorolsChar"/>
    <w:qFormat/>
    <w:rsid w:val="004F0CC7"/>
    <w:pPr>
      <w:numPr>
        <w:numId w:val="9"/>
      </w:numPr>
      <w:ind w:left="714" w:hanging="357"/>
    </w:pPr>
  </w:style>
  <w:style w:type="character" w:customStyle="1" w:styleId="Cmsor3Char">
    <w:name w:val="Címsor 3 Char"/>
    <w:basedOn w:val="Bekezdsalapbettpusa"/>
    <w:link w:val="Cmsor3"/>
    <w:uiPriority w:val="9"/>
    <w:rsid w:val="00981105"/>
    <w:rPr>
      <w:rFonts w:ascii="Arial" w:hAnsi="Arial" w:cs="Arial"/>
      <w:b/>
      <w:bCs/>
      <w:color w:val="12326E"/>
      <w:lang w:eastAsia="en-US"/>
    </w:rPr>
  </w:style>
  <w:style w:type="character" w:customStyle="1" w:styleId="ListaszerbekezdsChar">
    <w:name w:val="Listaszerű bekezdés Char"/>
    <w:aliases w:val="List Paragraph à moi Char"/>
    <w:basedOn w:val="Bekezdsalapbettpusa"/>
    <w:link w:val="Listaszerbekezds"/>
    <w:uiPriority w:val="34"/>
    <w:rsid w:val="004F0CC7"/>
    <w:rPr>
      <w:rFonts w:ascii="Arial" w:hAnsi="Arial" w:cs="Arial"/>
      <w:lang w:eastAsia="en-US"/>
    </w:rPr>
  </w:style>
  <w:style w:type="character" w:customStyle="1" w:styleId="SzmozottfelsorolsChar">
    <w:name w:val="Számozott felsorolás Char"/>
    <w:basedOn w:val="ListaszerbekezdsChar"/>
    <w:link w:val="Szmozottfelsorols"/>
    <w:rsid w:val="004F0CC7"/>
    <w:rPr>
      <w:rFonts w:ascii="Arial" w:hAnsi="Arial" w:cs="Arial"/>
      <w:lang w:eastAsia="en-US"/>
    </w:rPr>
  </w:style>
  <w:style w:type="paragraph" w:customStyle="1" w:styleId="Kpalrs">
    <w:name w:val="Kép aláírás"/>
    <w:link w:val="KpalrsChar"/>
    <w:qFormat/>
    <w:rsid w:val="00981105"/>
    <w:pPr>
      <w:numPr>
        <w:numId w:val="13"/>
      </w:numPr>
      <w:spacing w:after="240"/>
      <w:ind w:left="227" w:hanging="227"/>
      <w:jc w:val="center"/>
    </w:pPr>
    <w:rPr>
      <w:rFonts w:ascii="Arial" w:eastAsia="Calibri" w:hAnsi="Arial" w:cs="Arial"/>
      <w:i/>
      <w:iCs/>
      <w:sz w:val="16"/>
      <w:szCs w:val="1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981105"/>
    <w:rPr>
      <w:rFonts w:ascii="Arial" w:hAnsi="Arial" w:cs="Arial"/>
      <w:lang w:eastAsia="en-US"/>
    </w:rPr>
  </w:style>
  <w:style w:type="character" w:customStyle="1" w:styleId="KpalrsChar">
    <w:name w:val="Kép aláírás Char"/>
    <w:basedOn w:val="lfejllbChar"/>
    <w:link w:val="Kpalrs"/>
    <w:rsid w:val="00981105"/>
    <w:rPr>
      <w:rFonts w:ascii="Arial" w:eastAsia="Calibri" w:hAnsi="Arial" w:cs="Arial"/>
      <w:i/>
      <w:iCs/>
      <w:sz w:val="16"/>
      <w:szCs w:val="16"/>
      <w:lang w:val="hu-HU" w:eastAsia="en-US"/>
    </w:rPr>
  </w:style>
  <w:style w:type="character" w:styleId="Kiemels">
    <w:name w:val="Emphasis"/>
    <w:aliases w:val="Kiemelés félkövér"/>
    <w:uiPriority w:val="20"/>
    <w:qFormat/>
    <w:rsid w:val="00B20781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B15E8"/>
    <w:pPr>
      <w:keepNext/>
      <w:keepLines/>
      <w:widowControl/>
      <w:autoSpaceDE/>
      <w:autoSpaceDN/>
      <w:adjustRightInd/>
      <w:jc w:val="left"/>
      <w:outlineLvl w:val="9"/>
    </w:pPr>
    <w:rPr>
      <w:rFonts w:eastAsiaTheme="majorEastAsia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CE656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E656C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CE656C"/>
    <w:pPr>
      <w:spacing w:after="100"/>
      <w:ind w:left="400"/>
    </w:pPr>
  </w:style>
  <w:style w:type="character" w:styleId="Hiperhivatkozs">
    <w:name w:val="Hyperlink"/>
    <w:basedOn w:val="Bekezdsalapbettpusa"/>
    <w:uiPriority w:val="99"/>
    <w:unhideWhenUsed/>
    <w:rsid w:val="00CE65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73C5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E3358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58A"/>
  </w:style>
  <w:style w:type="character" w:customStyle="1" w:styleId="eop">
    <w:name w:val="eop"/>
    <w:basedOn w:val="Bekezdsalapbettpusa"/>
    <w:rsid w:val="00E3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289">
          <w:blockQuote w:val="1"/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rier@budapest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 xsi:nil="true"/>
    <edok_w_alairo1_faxszam xmlns="http://schemas.microsoft.com/sharepoint/v3" xsi:nil="true"/>
    <edok_w_dokumentum_id xmlns="http://schemas.microsoft.com/sharepoint/v3" xsi:nil="true"/>
    <edok_w_workflow_nev xmlns="http://schemas.microsoft.com/sharepoint/v3" xsi:nil="true"/>
    <edok_w_alairosz_3 xmlns="http://schemas.microsoft.com/sharepoint/v3" xsi:nil="true"/>
    <edok_w_workflow_kod xmlns="http://schemas.microsoft.com/sharepoint/v3" xsi:nil="true"/>
    <edok_w_alairobeo_2 xmlns="http://schemas.microsoft.com/sharepoint/v3" xsi:nil="true"/>
    <edok_w_ugyintezoemail xmlns="http://schemas.microsoft.com/sharepoint/v3" xsi:nil="true"/>
    <edok_w_hivatkozasiszam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 xsi:nil="true"/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alairo1_telszam xmlns="http://schemas.microsoft.com/sharepoint/v3" xsi:nil="true"/>
    <edok_w_vegrehajto_uid xmlns="http://schemas.microsoft.com/sharepoint/v3" xsi:nil="true"/>
    <edok_w_alairo1_emailcime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Iktatószám [opcionális]: FPH022/2022/22</edok_w_iktatoszam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>2023. október 20.</edok_w_verzio>
    <edok_w_url_gep xmlns="http://schemas.microsoft.com/sharepoint/v3" xsi:nil="true"/>
    <edok_w_alairobeo_3 xmlns="http://schemas.microsoft.com/sharepoint/v3" xsi:nil="true"/>
    <edok_w_vonalko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A1BAB1-59B2-4453-89E2-C55E2DA3D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B55E1-C01B-4A48-B12C-C76BDEC4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BC9FE-F0EF-49EB-B6E5-54B267837B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1CF8F7-6424-46F2-AC81-E8918F4B2F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4161</Characters>
  <Application>Microsoft Office Word</Application>
  <DocSecurity>4</DocSecurity>
  <Lines>34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Városházi kommunikáció megújítása</dc:title>
  <dc:subject>Alcím</dc:subject>
  <dc:creator>Főpolgármesteri Iroda</dc:creator>
  <cp:keywords/>
  <dc:description/>
  <cp:lastModifiedBy>Birkás Ágnes</cp:lastModifiedBy>
  <cp:revision>2</cp:revision>
  <cp:lastPrinted>2024-05-09T09:32:00Z</cp:lastPrinted>
  <dcterms:created xsi:type="dcterms:W3CDTF">2024-10-24T12:15:00Z</dcterms:created>
  <dcterms:modified xsi:type="dcterms:W3CDTF">2024-10-24T12:15:00Z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</Properties>
</file>