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3F974" w14:textId="77777777" w:rsidR="00A42B00" w:rsidRDefault="00A42B00" w:rsidP="00E4447A">
      <w:pPr>
        <w:tabs>
          <w:tab w:val="left" w:pos="1560"/>
        </w:tabs>
        <w:jc w:val="center"/>
        <w:rPr>
          <w:rFonts w:cs="Arial"/>
          <w:b/>
          <w:sz w:val="24"/>
        </w:rPr>
      </w:pPr>
    </w:p>
    <w:p w14:paraId="60E16BB7" w14:textId="381EBDCB" w:rsidR="00E4447A" w:rsidRPr="00A9311B" w:rsidRDefault="00E4447A" w:rsidP="00E4447A">
      <w:pPr>
        <w:tabs>
          <w:tab w:val="left" w:pos="1560"/>
        </w:tabs>
        <w:jc w:val="center"/>
        <w:rPr>
          <w:rFonts w:cs="Arial"/>
          <w:b/>
          <w:sz w:val="24"/>
        </w:rPr>
      </w:pPr>
      <w:r w:rsidRPr="00A9311B">
        <w:rPr>
          <w:rFonts w:cs="Arial"/>
          <w:b/>
          <w:sz w:val="24"/>
        </w:rPr>
        <w:t>PÁLYÁZATI FELHÍVÁS</w:t>
      </w:r>
    </w:p>
    <w:p w14:paraId="42EE2804" w14:textId="77777777" w:rsidR="00E4447A" w:rsidRPr="00A9311B" w:rsidRDefault="00E4447A" w:rsidP="00E4447A">
      <w:pPr>
        <w:tabs>
          <w:tab w:val="left" w:pos="1560"/>
        </w:tabs>
        <w:jc w:val="center"/>
        <w:rPr>
          <w:rFonts w:cs="Arial"/>
          <w:b/>
          <w:sz w:val="24"/>
        </w:rPr>
      </w:pPr>
      <w:r w:rsidRPr="00A9311B">
        <w:rPr>
          <w:rFonts w:cs="Arial"/>
          <w:b/>
          <w:sz w:val="24"/>
        </w:rPr>
        <w:t>Budapest Főváros Önkormányzat Közgyűlése</w:t>
      </w:r>
    </w:p>
    <w:p w14:paraId="458207CE" w14:textId="013F4EB8" w:rsidR="00E4447A" w:rsidRDefault="00E4447A" w:rsidP="00E4447A">
      <w:pPr>
        <w:tabs>
          <w:tab w:val="left" w:pos="1560"/>
        </w:tabs>
        <w:jc w:val="center"/>
        <w:rPr>
          <w:rFonts w:cs="Arial"/>
          <w:b/>
          <w:sz w:val="24"/>
        </w:rPr>
      </w:pPr>
      <w:r w:rsidRPr="00A9311B">
        <w:rPr>
          <w:rFonts w:cs="Arial"/>
          <w:b/>
          <w:sz w:val="24"/>
        </w:rPr>
        <w:t>az előadó-művészeti szervezetek támogatásáról és sajátos foglalkoztatási szabályairól szóló 2008. évi XCIX. törvény</w:t>
      </w:r>
      <w:r>
        <w:rPr>
          <w:rFonts w:cs="Arial"/>
          <w:b/>
          <w:sz w:val="24"/>
        </w:rPr>
        <w:t>, valamint az előadó-művészeti szervezet vezetőjének választására irányuló pályázati eljárásról és a munkakör betöltésének szabályairól szóló 155/2017. (VI. 15.) Korm. rendelet</w:t>
      </w:r>
      <w:r w:rsidRPr="00A9311B">
        <w:rPr>
          <w:rFonts w:cs="Arial"/>
          <w:b/>
          <w:sz w:val="24"/>
        </w:rPr>
        <w:t xml:space="preserve"> előírásainak </w:t>
      </w:r>
      <w:r>
        <w:rPr>
          <w:rFonts w:cs="Arial"/>
          <w:b/>
          <w:sz w:val="24"/>
        </w:rPr>
        <w:t>megfelelően pályázatot hirdet a</w:t>
      </w:r>
    </w:p>
    <w:p w14:paraId="67431B8A" w14:textId="60ECC491" w:rsidR="00690900" w:rsidRDefault="00690900" w:rsidP="00690900">
      <w:pPr>
        <w:tabs>
          <w:tab w:val="left" w:pos="1560"/>
        </w:tabs>
        <w:jc w:val="center"/>
        <w:rPr>
          <w:rFonts w:cs="Arial"/>
          <w:b/>
          <w:sz w:val="24"/>
        </w:rPr>
      </w:pPr>
    </w:p>
    <w:p w14:paraId="763DE3C9" w14:textId="77777777" w:rsidR="00A42B00" w:rsidRPr="00496C60" w:rsidRDefault="00A42B00" w:rsidP="00690900">
      <w:pPr>
        <w:tabs>
          <w:tab w:val="left" w:pos="1560"/>
        </w:tabs>
        <w:jc w:val="center"/>
        <w:rPr>
          <w:rFonts w:cs="Arial"/>
          <w:b/>
          <w:sz w:val="24"/>
        </w:rPr>
      </w:pPr>
    </w:p>
    <w:p w14:paraId="1484642A" w14:textId="77777777" w:rsidR="00690900" w:rsidRPr="00496C60" w:rsidRDefault="00690900" w:rsidP="00690900">
      <w:pPr>
        <w:jc w:val="center"/>
        <w:rPr>
          <w:rFonts w:cs="Arial"/>
          <w:sz w:val="24"/>
        </w:rPr>
      </w:pPr>
      <w:r w:rsidRPr="00496C60">
        <w:rPr>
          <w:rFonts w:cs="Arial"/>
          <w:b/>
          <w:sz w:val="24"/>
        </w:rPr>
        <w:t>Szabad Tér Színház Nonprofit Kft.</w:t>
      </w:r>
    </w:p>
    <w:p w14:paraId="3603495E" w14:textId="77777777" w:rsidR="00690900" w:rsidRPr="00496C60" w:rsidRDefault="00690900" w:rsidP="00690900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(11</w:t>
      </w:r>
      <w:r w:rsidRPr="00496C60">
        <w:rPr>
          <w:rFonts w:cs="Arial"/>
          <w:sz w:val="24"/>
        </w:rPr>
        <w:t xml:space="preserve">22 Budapest, Városmajor) </w:t>
      </w:r>
    </w:p>
    <w:p w14:paraId="37227823" w14:textId="77777777" w:rsidR="00690900" w:rsidRPr="00496C60" w:rsidRDefault="00690900" w:rsidP="00690900">
      <w:pPr>
        <w:jc w:val="center"/>
        <w:rPr>
          <w:rFonts w:cs="Arial"/>
          <w:sz w:val="24"/>
        </w:rPr>
      </w:pPr>
      <w:r w:rsidRPr="00496C60">
        <w:rPr>
          <w:rFonts w:cs="Arial"/>
          <w:sz w:val="24"/>
        </w:rPr>
        <w:t>vezetői (ügyvezető igazgatói) munkakörének betöltésére.</w:t>
      </w:r>
    </w:p>
    <w:p w14:paraId="40679A27" w14:textId="77777777" w:rsidR="00690900" w:rsidRPr="00496C60" w:rsidRDefault="00690900" w:rsidP="00690900">
      <w:pPr>
        <w:jc w:val="center"/>
        <w:rPr>
          <w:rFonts w:cs="Arial"/>
          <w:sz w:val="24"/>
        </w:rPr>
      </w:pPr>
    </w:p>
    <w:p w14:paraId="61918FED" w14:textId="77777777" w:rsidR="00690900" w:rsidRPr="00496C60" w:rsidRDefault="00690900" w:rsidP="00690900">
      <w:pPr>
        <w:tabs>
          <w:tab w:val="left" w:pos="1560"/>
        </w:tabs>
        <w:jc w:val="both"/>
        <w:rPr>
          <w:rFonts w:cs="Arial"/>
          <w:sz w:val="24"/>
        </w:rPr>
      </w:pPr>
      <w:r w:rsidRPr="00496C60">
        <w:rPr>
          <w:rFonts w:cs="Arial"/>
          <w:sz w:val="24"/>
        </w:rPr>
        <w:t xml:space="preserve">A </w:t>
      </w:r>
      <w:r w:rsidRPr="00496C60">
        <w:rPr>
          <w:rFonts w:cs="Arial"/>
          <w:b/>
          <w:sz w:val="24"/>
        </w:rPr>
        <w:t>Szabad Tér Színház Nonprofit Kft.</w:t>
      </w:r>
      <w:r w:rsidRPr="00496C60">
        <w:rPr>
          <w:rFonts w:cs="Arial"/>
          <w:sz w:val="24"/>
        </w:rPr>
        <w:t xml:space="preserve"> (továbbiakban: Színház/Társaság) a Fővárosi Önkormányzat egyszemélyes tulajdonában lévő, közhasznú nonprofit gazdasági társasága. </w:t>
      </w:r>
    </w:p>
    <w:p w14:paraId="284B550F" w14:textId="21B2AAB2" w:rsidR="00690900" w:rsidRDefault="00690900" w:rsidP="00690900">
      <w:pPr>
        <w:jc w:val="both"/>
        <w:rPr>
          <w:rFonts w:cs="Arial"/>
          <w:bCs/>
          <w:sz w:val="24"/>
        </w:rPr>
      </w:pPr>
      <w:r w:rsidRPr="00496C60">
        <w:rPr>
          <w:rFonts w:cs="Arial"/>
          <w:sz w:val="24"/>
        </w:rPr>
        <w:t xml:space="preserve">A Színház az előadó-művészeti szervezetek támogatásáról és sajátos foglalkoztatási szabályairól szóló 2008. évi XCIX. törvény (a továbbiakban: </w:t>
      </w:r>
      <w:proofErr w:type="spellStart"/>
      <w:r w:rsidRPr="00496C60">
        <w:rPr>
          <w:rFonts w:cs="Arial"/>
          <w:sz w:val="24"/>
        </w:rPr>
        <w:t>Emtv</w:t>
      </w:r>
      <w:proofErr w:type="spellEnd"/>
      <w:r w:rsidRPr="00496C60">
        <w:rPr>
          <w:rFonts w:cs="Arial"/>
          <w:sz w:val="24"/>
        </w:rPr>
        <w:t xml:space="preserve">.) 7. §-a szerint ESZ/082. számon nyilvántartásba vett előadó-művészeti szervezet, ezen belül </w:t>
      </w:r>
      <w:r w:rsidRPr="00496C60">
        <w:rPr>
          <w:rFonts w:cs="Arial"/>
          <w:bCs/>
          <w:sz w:val="24"/>
        </w:rPr>
        <w:t>művészeti tevékenységéne</w:t>
      </w:r>
      <w:r w:rsidR="00A675AC">
        <w:rPr>
          <w:rFonts w:cs="Arial"/>
          <w:bCs/>
          <w:sz w:val="24"/>
        </w:rPr>
        <w:t xml:space="preserve">k jellege szerint: </w:t>
      </w:r>
      <w:proofErr w:type="spellStart"/>
      <w:r w:rsidR="00A675AC">
        <w:rPr>
          <w:rFonts w:cs="Arial"/>
          <w:bCs/>
          <w:sz w:val="24"/>
        </w:rPr>
        <w:t>egytagozatos</w:t>
      </w:r>
      <w:proofErr w:type="spellEnd"/>
      <w:r w:rsidR="00A675AC">
        <w:rPr>
          <w:rFonts w:cs="Arial"/>
          <w:bCs/>
          <w:sz w:val="24"/>
        </w:rPr>
        <w:t xml:space="preserve"> </w:t>
      </w:r>
      <w:bookmarkStart w:id="0" w:name="_GoBack"/>
      <w:bookmarkEnd w:id="0"/>
      <w:r w:rsidRPr="00496C60">
        <w:rPr>
          <w:rFonts w:cs="Arial"/>
          <w:bCs/>
          <w:sz w:val="24"/>
        </w:rPr>
        <w:t>prózai színház; működése szerint: szabadtéri színház.</w:t>
      </w:r>
    </w:p>
    <w:p w14:paraId="13577828" w14:textId="77777777" w:rsidR="00E4447A" w:rsidRPr="00496C60" w:rsidRDefault="00E4447A" w:rsidP="00690900">
      <w:pPr>
        <w:jc w:val="both"/>
        <w:rPr>
          <w:spacing w:val="22"/>
        </w:rPr>
      </w:pPr>
    </w:p>
    <w:p w14:paraId="6D0AF1BE" w14:textId="361B6CBA" w:rsidR="00690900" w:rsidRDefault="00690900" w:rsidP="00690900">
      <w:pPr>
        <w:tabs>
          <w:tab w:val="left" w:pos="1560"/>
        </w:tabs>
        <w:jc w:val="both"/>
        <w:rPr>
          <w:rFonts w:cs="Arial"/>
          <w:sz w:val="24"/>
        </w:rPr>
      </w:pPr>
      <w:r w:rsidRPr="00496C60">
        <w:rPr>
          <w:rFonts w:cs="Arial"/>
          <w:b/>
          <w:sz w:val="24"/>
        </w:rPr>
        <w:t xml:space="preserve">Az ügyvezető igazgató </w:t>
      </w:r>
      <w:r w:rsidRPr="00496C60">
        <w:rPr>
          <w:rFonts w:cs="Arial"/>
          <w:sz w:val="24"/>
        </w:rPr>
        <w:t xml:space="preserve">a Társaságot egyszemélyi felelős vezetőként irányítja. </w:t>
      </w:r>
    </w:p>
    <w:p w14:paraId="5526F8EE" w14:textId="77777777" w:rsidR="00E4447A" w:rsidRPr="00496C60" w:rsidRDefault="00E4447A" w:rsidP="00690900">
      <w:pPr>
        <w:tabs>
          <w:tab w:val="left" w:pos="1560"/>
        </w:tabs>
        <w:jc w:val="both"/>
        <w:rPr>
          <w:rFonts w:cs="Arial"/>
          <w:sz w:val="24"/>
        </w:rPr>
      </w:pPr>
    </w:p>
    <w:p w14:paraId="57E9094C" w14:textId="77777777" w:rsidR="00690900" w:rsidRPr="00496C60" w:rsidRDefault="00690900" w:rsidP="00690900">
      <w:pPr>
        <w:pStyle w:val="osztlevk"/>
        <w:jc w:val="both"/>
        <w:rPr>
          <w:rFonts w:ascii="Arial" w:hAnsi="Arial" w:cs="Arial"/>
          <w:b/>
          <w:sz w:val="24"/>
          <w:szCs w:val="24"/>
        </w:rPr>
      </w:pPr>
      <w:bookmarkStart w:id="1" w:name="OLE_LINK9"/>
      <w:r w:rsidRPr="00496C60">
        <w:rPr>
          <w:rFonts w:ascii="Arial" w:hAnsi="Arial" w:cs="Arial"/>
          <w:b/>
          <w:sz w:val="24"/>
          <w:szCs w:val="24"/>
        </w:rPr>
        <w:t xml:space="preserve">Az ügyvezető igazgatói munkakör betöltésével járó feladatok: </w:t>
      </w:r>
    </w:p>
    <w:p w14:paraId="22168B71" w14:textId="77777777" w:rsidR="00690900" w:rsidRPr="00496C60" w:rsidRDefault="00690900" w:rsidP="00690900">
      <w:pPr>
        <w:numPr>
          <w:ilvl w:val="0"/>
          <w:numId w:val="2"/>
        </w:numPr>
        <w:shd w:val="clear" w:color="auto" w:fill="FFFFFF"/>
        <w:tabs>
          <w:tab w:val="left" w:pos="1560"/>
        </w:tabs>
        <w:spacing w:before="343"/>
        <w:ind w:left="60"/>
        <w:jc w:val="both"/>
        <w:rPr>
          <w:rFonts w:cs="Arial"/>
          <w:sz w:val="24"/>
        </w:rPr>
      </w:pPr>
      <w:r w:rsidRPr="00496C60">
        <w:rPr>
          <w:rFonts w:cs="Arial"/>
          <w:sz w:val="24"/>
        </w:rPr>
        <w:t xml:space="preserve">A Színház/Társaság </w:t>
      </w:r>
      <w:r w:rsidRPr="00496C60">
        <w:rPr>
          <w:rFonts w:cs="Arial"/>
          <w:b/>
          <w:sz w:val="24"/>
        </w:rPr>
        <w:t>művészeti programjának kidolgozása</w:t>
      </w:r>
      <w:r w:rsidRPr="00496C60">
        <w:rPr>
          <w:rFonts w:cs="Arial"/>
          <w:sz w:val="24"/>
        </w:rPr>
        <w:t xml:space="preserve"> a fenntartói megállapodásban rögzítettek szerint az alábbi szakmai-minőségi szempontok alapján: </w:t>
      </w:r>
    </w:p>
    <w:p w14:paraId="55F037EE" w14:textId="77777777" w:rsidR="00690900" w:rsidRPr="00496C60" w:rsidRDefault="00690900" w:rsidP="00690900">
      <w:pPr>
        <w:pStyle w:val="Listaszerbekezds"/>
        <w:widowControl w:val="0"/>
        <w:suppressAutoHyphens/>
        <w:spacing w:after="0" w:line="240" w:lineRule="auto"/>
        <w:ind w:left="644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F76AA3E" w14:textId="77777777" w:rsidR="00E14D97" w:rsidRDefault="00690900" w:rsidP="00BA7130">
      <w:pPr>
        <w:widowControl w:val="0"/>
        <w:suppressAutoHyphens/>
        <w:jc w:val="both"/>
        <w:rPr>
          <w:rFonts w:cs="Arial"/>
          <w:sz w:val="24"/>
        </w:rPr>
      </w:pPr>
      <w:r w:rsidRPr="00BA7130">
        <w:rPr>
          <w:rFonts w:cs="Arial"/>
          <w:sz w:val="24"/>
        </w:rPr>
        <w:t>A Budapesti Nyári Fesztivál megszervezése</w:t>
      </w:r>
      <w:r w:rsidR="00E14D97">
        <w:rPr>
          <w:rFonts w:cs="Arial"/>
          <w:sz w:val="24"/>
        </w:rPr>
        <w:t xml:space="preserve"> keretében:</w:t>
      </w:r>
    </w:p>
    <w:p w14:paraId="7B9E830B" w14:textId="0477BC25" w:rsidR="00690900" w:rsidRPr="00BA7130" w:rsidRDefault="00690900" w:rsidP="00BA7130">
      <w:pPr>
        <w:widowControl w:val="0"/>
        <w:suppressAutoHyphens/>
        <w:jc w:val="both"/>
        <w:rPr>
          <w:rFonts w:cs="Arial"/>
          <w:sz w:val="24"/>
        </w:rPr>
      </w:pPr>
    </w:p>
    <w:p w14:paraId="3F6B3DDF" w14:textId="73B95B13" w:rsidR="00E14D97" w:rsidRPr="00BA7130" w:rsidRDefault="00B44D26" w:rsidP="00BA7130">
      <w:pPr>
        <w:pStyle w:val="Listaszerbekezds"/>
        <w:widowControl w:val="0"/>
        <w:numPr>
          <w:ilvl w:val="0"/>
          <w:numId w:val="5"/>
        </w:numPr>
        <w:suppressAutoHyphens/>
        <w:spacing w:after="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A7130">
        <w:rPr>
          <w:rFonts w:ascii="Arial" w:hAnsi="Arial" w:cs="Arial"/>
          <w:sz w:val="24"/>
          <w:szCs w:val="24"/>
        </w:rPr>
        <w:t xml:space="preserve">a Margitszigeti Szabadtéri Színpadon </w:t>
      </w:r>
      <w:r w:rsidR="00690900" w:rsidRPr="00BA7130">
        <w:rPr>
          <w:rFonts w:ascii="Arial" w:hAnsi="Arial" w:cs="Arial"/>
          <w:sz w:val="24"/>
          <w:szCs w:val="24"/>
        </w:rPr>
        <w:t>opera, operett és musical, valamint tánc</w:t>
      </w:r>
      <w:r w:rsidR="00E14D97" w:rsidRPr="00BA7130">
        <w:rPr>
          <w:rFonts w:ascii="Arial" w:hAnsi="Arial" w:cs="Arial"/>
          <w:sz w:val="24"/>
          <w:szCs w:val="24"/>
        </w:rPr>
        <w:t>-</w:t>
      </w:r>
      <w:r w:rsidR="00690900" w:rsidRPr="00BA7130">
        <w:rPr>
          <w:rFonts w:ascii="Arial" w:hAnsi="Arial" w:cs="Arial"/>
          <w:sz w:val="24"/>
          <w:szCs w:val="24"/>
        </w:rPr>
        <w:t xml:space="preserve"> és folklór előadások </w:t>
      </w:r>
      <w:r w:rsidR="00E14D97" w:rsidRPr="00BA7130">
        <w:rPr>
          <w:rFonts w:ascii="Arial" w:hAnsi="Arial" w:cs="Arial"/>
          <w:sz w:val="24"/>
          <w:szCs w:val="24"/>
        </w:rPr>
        <w:t>szervezése n</w:t>
      </w:r>
      <w:r w:rsidR="00690900" w:rsidRPr="00BA7130">
        <w:rPr>
          <w:rFonts w:ascii="Arial" w:hAnsi="Arial" w:cs="Arial"/>
          <w:sz w:val="24"/>
          <w:szCs w:val="24"/>
        </w:rPr>
        <w:t xml:space="preserve">eves </w:t>
      </w:r>
      <w:r w:rsidR="00E14D97" w:rsidRPr="00BA7130">
        <w:rPr>
          <w:rFonts w:ascii="Arial" w:hAnsi="Arial" w:cs="Arial"/>
          <w:sz w:val="24"/>
          <w:szCs w:val="24"/>
        </w:rPr>
        <w:t xml:space="preserve">nemzetközi és </w:t>
      </w:r>
      <w:proofErr w:type="gramStart"/>
      <w:r w:rsidR="00E14D97" w:rsidRPr="00BA7130">
        <w:rPr>
          <w:rFonts w:ascii="Arial" w:hAnsi="Arial" w:cs="Arial"/>
          <w:sz w:val="24"/>
          <w:szCs w:val="24"/>
        </w:rPr>
        <w:t xml:space="preserve">hazai </w:t>
      </w:r>
      <w:r w:rsidR="00690900" w:rsidRPr="00BA7130">
        <w:rPr>
          <w:rFonts w:ascii="Arial" w:hAnsi="Arial" w:cs="Arial"/>
          <w:sz w:val="24"/>
          <w:szCs w:val="24"/>
        </w:rPr>
        <w:t xml:space="preserve"> művészek</w:t>
      </w:r>
      <w:proofErr w:type="gramEnd"/>
      <w:r w:rsidR="00690900" w:rsidRPr="00BA7130">
        <w:rPr>
          <w:rFonts w:ascii="Arial" w:hAnsi="Arial" w:cs="Arial"/>
          <w:sz w:val="24"/>
          <w:szCs w:val="24"/>
        </w:rPr>
        <w:t xml:space="preserve"> </w:t>
      </w:r>
      <w:r w:rsidR="00E14D97" w:rsidRPr="00BA7130">
        <w:rPr>
          <w:rFonts w:ascii="Arial" w:hAnsi="Arial" w:cs="Arial"/>
          <w:sz w:val="24"/>
          <w:szCs w:val="24"/>
        </w:rPr>
        <w:t>közreműködésével,</w:t>
      </w:r>
    </w:p>
    <w:p w14:paraId="41188A3E" w14:textId="05473EF5" w:rsidR="00690900" w:rsidRPr="00E14D97" w:rsidRDefault="00EA0A40" w:rsidP="00BA7130">
      <w:pPr>
        <w:pStyle w:val="Listaszerbekezds"/>
        <w:widowControl w:val="0"/>
        <w:numPr>
          <w:ilvl w:val="0"/>
          <w:numId w:val="5"/>
        </w:numPr>
        <w:suppressAutoHyphens/>
        <w:spacing w:after="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14D97" w:rsidRPr="00BA7130">
        <w:rPr>
          <w:rFonts w:ascii="Arial" w:hAnsi="Arial" w:cs="Arial"/>
          <w:sz w:val="24"/>
          <w:szCs w:val="24"/>
        </w:rPr>
        <w:t xml:space="preserve"> Városmajori Szabadtéri Színpadon </w:t>
      </w:r>
      <w:r w:rsidR="00690900" w:rsidRPr="00E14D97">
        <w:rPr>
          <w:rFonts w:ascii="Arial" w:hAnsi="Arial" w:cs="Arial"/>
          <w:sz w:val="24"/>
          <w:szCs w:val="24"/>
        </w:rPr>
        <w:t>prózai, zenés</w:t>
      </w:r>
      <w:r w:rsidR="00E14D97" w:rsidRPr="00BA7130">
        <w:rPr>
          <w:rFonts w:ascii="Arial" w:hAnsi="Arial" w:cs="Arial"/>
          <w:sz w:val="24"/>
          <w:szCs w:val="24"/>
        </w:rPr>
        <w:t xml:space="preserve">, </w:t>
      </w:r>
      <w:r w:rsidR="00690900" w:rsidRPr="00E14D97">
        <w:rPr>
          <w:rFonts w:ascii="Arial" w:hAnsi="Arial" w:cs="Arial"/>
          <w:sz w:val="24"/>
          <w:szCs w:val="24"/>
        </w:rPr>
        <w:t>valamint gyerek- és családi előadások műsorra tűzése,</w:t>
      </w:r>
    </w:p>
    <w:p w14:paraId="657C4829" w14:textId="1946F86D" w:rsidR="00690900" w:rsidRPr="00496C60" w:rsidRDefault="00690900" w:rsidP="00690900">
      <w:pPr>
        <w:pStyle w:val="Listaszerbekezds"/>
        <w:widowControl w:val="0"/>
        <w:numPr>
          <w:ilvl w:val="0"/>
          <w:numId w:val="5"/>
        </w:numPr>
        <w:suppressAutoHyphens/>
        <w:spacing w:after="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új magyar és világirodalmi művek bemutatóinak létrehozása saját</w:t>
      </w:r>
      <w:r w:rsidR="00EA0A40">
        <w:rPr>
          <w:rFonts w:ascii="Arial" w:hAnsi="Arial" w:cs="Arial"/>
          <w:sz w:val="24"/>
          <w:szCs w:val="24"/>
        </w:rPr>
        <w:t xml:space="preserve"> bemutatóként </w:t>
      </w:r>
      <w:r w:rsidRPr="00496C60">
        <w:rPr>
          <w:rFonts w:ascii="Arial" w:hAnsi="Arial" w:cs="Arial"/>
          <w:sz w:val="24"/>
          <w:szCs w:val="24"/>
        </w:rPr>
        <w:t>vagy koprodukcióban,</w:t>
      </w:r>
    </w:p>
    <w:p w14:paraId="0E333EBD" w14:textId="77777777" w:rsidR="00EA0A40" w:rsidRDefault="00EA0A40" w:rsidP="00EA0A40">
      <w:pPr>
        <w:pStyle w:val="Listaszerbekezds"/>
        <w:widowControl w:val="0"/>
        <w:numPr>
          <w:ilvl w:val="0"/>
          <w:numId w:val="5"/>
        </w:numPr>
        <w:suppressAutoHyphens/>
        <w:spacing w:after="0" w:line="240" w:lineRule="auto"/>
        <w:ind w:left="720" w:firstLine="27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kortárs műfajok, verses estek</w:t>
      </w:r>
      <w:r w:rsidRPr="00496C60">
        <w:rPr>
          <w:rFonts w:ascii="Arial" w:hAnsi="Arial" w:cs="Arial"/>
          <w:sz w:val="24"/>
          <w:szCs w:val="24"/>
        </w:rPr>
        <w:t>, kamara-előadások műsoron tartása</w:t>
      </w:r>
      <w:r>
        <w:rPr>
          <w:rFonts w:ascii="Arial" w:hAnsi="Arial" w:cs="Arial"/>
          <w:sz w:val="24"/>
          <w:szCs w:val="24"/>
        </w:rPr>
        <w:t>,</w:t>
      </w:r>
    </w:p>
    <w:p w14:paraId="6BE92C5A" w14:textId="77777777" w:rsidR="00690900" w:rsidRPr="00496C60" w:rsidRDefault="00690900" w:rsidP="00690900">
      <w:pPr>
        <w:pStyle w:val="Listaszerbekezds"/>
        <w:widowControl w:val="0"/>
        <w:numPr>
          <w:ilvl w:val="0"/>
          <w:numId w:val="5"/>
        </w:numPr>
        <w:suppressAutoHyphens/>
        <w:spacing w:after="0" w:line="240" w:lineRule="auto"/>
        <w:ind w:left="720" w:firstLine="273"/>
        <w:contextualSpacing w:val="0"/>
        <w:jc w:val="both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vidéki és határon túli társulatok, előadások meghívása,</w:t>
      </w:r>
    </w:p>
    <w:p w14:paraId="6B576244" w14:textId="7D1B9CE3" w:rsidR="00690900" w:rsidRPr="00496C60" w:rsidRDefault="00690900" w:rsidP="00690900">
      <w:pPr>
        <w:pStyle w:val="Listaszerbekezds"/>
        <w:widowControl w:val="0"/>
        <w:numPr>
          <w:ilvl w:val="0"/>
          <w:numId w:val="5"/>
        </w:numPr>
        <w:suppressAutoHyphens/>
        <w:spacing w:after="0" w:line="240" w:lineRule="auto"/>
        <w:ind w:left="720" w:firstLine="273"/>
        <w:contextualSpacing w:val="0"/>
        <w:jc w:val="both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matinék, gyerek és családi előadások</w:t>
      </w:r>
      <w:r w:rsidR="00EA0A40">
        <w:rPr>
          <w:rFonts w:ascii="Arial" w:hAnsi="Arial" w:cs="Arial"/>
          <w:sz w:val="24"/>
          <w:szCs w:val="24"/>
        </w:rPr>
        <w:t>, programok</w:t>
      </w:r>
      <w:r w:rsidRPr="00496C60">
        <w:rPr>
          <w:rFonts w:ascii="Arial" w:hAnsi="Arial" w:cs="Arial"/>
          <w:sz w:val="24"/>
          <w:szCs w:val="24"/>
        </w:rPr>
        <w:t xml:space="preserve"> megszervezése.</w:t>
      </w:r>
    </w:p>
    <w:p w14:paraId="4C503C6D" w14:textId="6C4FF0D0" w:rsidR="00690900" w:rsidRDefault="00690900" w:rsidP="00690900">
      <w:pPr>
        <w:pStyle w:val="Listaszerbekezds"/>
        <w:shd w:val="clear" w:color="auto" w:fill="FFFFFF"/>
        <w:spacing w:line="240" w:lineRule="auto"/>
        <w:ind w:left="0"/>
        <w:jc w:val="both"/>
        <w:rPr>
          <w:rFonts w:ascii="Arial" w:hAnsi="Arial" w:cs="Arial"/>
          <w:sz w:val="24"/>
          <w:szCs w:val="24"/>
          <w:lang w:eastAsia="hu-HU"/>
        </w:rPr>
      </w:pPr>
    </w:p>
    <w:p w14:paraId="51D64775" w14:textId="77777777" w:rsidR="00A42B00" w:rsidRPr="00496C60" w:rsidRDefault="00A42B00" w:rsidP="00690900">
      <w:pPr>
        <w:pStyle w:val="Listaszerbekezds"/>
        <w:shd w:val="clear" w:color="auto" w:fill="FFFFFF"/>
        <w:spacing w:line="240" w:lineRule="auto"/>
        <w:ind w:left="0"/>
        <w:jc w:val="both"/>
        <w:rPr>
          <w:rFonts w:ascii="Arial" w:hAnsi="Arial" w:cs="Arial"/>
          <w:sz w:val="24"/>
          <w:szCs w:val="24"/>
          <w:lang w:eastAsia="hu-HU"/>
        </w:rPr>
      </w:pPr>
    </w:p>
    <w:p w14:paraId="3D2AF49E" w14:textId="77777777" w:rsidR="00690900" w:rsidRPr="00496C60" w:rsidRDefault="00690900" w:rsidP="00690900">
      <w:pPr>
        <w:pStyle w:val="Listaszerbekezds"/>
        <w:shd w:val="clear" w:color="auto" w:fill="FFFFFF"/>
        <w:spacing w:line="240" w:lineRule="auto"/>
        <w:ind w:left="0"/>
        <w:jc w:val="both"/>
        <w:rPr>
          <w:rFonts w:ascii="Arial" w:hAnsi="Arial" w:cs="Arial"/>
          <w:sz w:val="24"/>
          <w:szCs w:val="24"/>
          <w:lang w:eastAsia="hu-HU"/>
        </w:rPr>
      </w:pPr>
      <w:r w:rsidRPr="00496C60">
        <w:rPr>
          <w:rFonts w:ascii="Arial" w:hAnsi="Arial" w:cs="Arial"/>
          <w:sz w:val="24"/>
          <w:szCs w:val="24"/>
          <w:lang w:eastAsia="hu-HU"/>
        </w:rPr>
        <w:t>A Színház/Társaság fenntartói megállapodásában foglaltak alapján az előadó-művészeti szolgáltatást az alábbi mutatószámoknak megfelelően teljesíti:</w:t>
      </w:r>
    </w:p>
    <w:p w14:paraId="33F73521" w14:textId="77777777" w:rsidR="00690900" w:rsidRPr="00496C60" w:rsidRDefault="00690900" w:rsidP="00690900">
      <w:pPr>
        <w:pStyle w:val="Listaszerbekezds"/>
        <w:shd w:val="clear" w:color="auto" w:fill="FFFFFF"/>
        <w:spacing w:line="240" w:lineRule="auto"/>
        <w:ind w:left="0"/>
        <w:jc w:val="both"/>
        <w:rPr>
          <w:rFonts w:ascii="Arial" w:hAnsi="Arial" w:cs="Arial"/>
          <w:sz w:val="24"/>
          <w:szCs w:val="24"/>
          <w:lang w:eastAsia="hu-HU"/>
        </w:rPr>
      </w:pPr>
    </w:p>
    <w:p w14:paraId="2DBE03C3" w14:textId="77777777" w:rsidR="00690900" w:rsidRPr="00496C60" w:rsidRDefault="00690900" w:rsidP="00690900">
      <w:pPr>
        <w:pStyle w:val="Listaszerbekezds"/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7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96C60">
        <w:rPr>
          <w:rFonts w:ascii="Arial" w:hAnsi="Arial" w:cs="Arial"/>
          <w:bCs/>
          <w:sz w:val="24"/>
          <w:szCs w:val="24"/>
        </w:rPr>
        <w:lastRenderedPageBreak/>
        <w:t>évente legalább 40 előadást tart,</w:t>
      </w:r>
    </w:p>
    <w:p w14:paraId="6DA32255" w14:textId="77777777" w:rsidR="00690900" w:rsidRPr="00496C60" w:rsidRDefault="00690900" w:rsidP="00690900">
      <w:pPr>
        <w:pStyle w:val="Listaszerbekezds"/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7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96C60">
        <w:rPr>
          <w:rFonts w:ascii="Arial" w:hAnsi="Arial" w:cs="Arial"/>
          <w:bCs/>
          <w:sz w:val="24"/>
          <w:szCs w:val="24"/>
        </w:rPr>
        <w:t>legalább évi egy bemutatót hoz létre,</w:t>
      </w:r>
    </w:p>
    <w:p w14:paraId="2669168F" w14:textId="77777777" w:rsidR="00690900" w:rsidRPr="00496C60" w:rsidRDefault="00690900" w:rsidP="00690900">
      <w:pPr>
        <w:pStyle w:val="Listaszerbekezds"/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7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96C60">
        <w:rPr>
          <w:rFonts w:ascii="Arial" w:hAnsi="Arial" w:cs="Arial"/>
          <w:bCs/>
          <w:sz w:val="24"/>
          <w:szCs w:val="24"/>
        </w:rPr>
        <w:t>legalább évi 40 ezer fizető nézője van, valamint</w:t>
      </w:r>
    </w:p>
    <w:p w14:paraId="28933335" w14:textId="176A3B80" w:rsidR="00690900" w:rsidRPr="00496C60" w:rsidRDefault="00690900" w:rsidP="00690900">
      <w:pPr>
        <w:pStyle w:val="Listaszerbekezds"/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7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96C60">
        <w:rPr>
          <w:rFonts w:ascii="Arial" w:hAnsi="Arial" w:cs="Arial"/>
          <w:bCs/>
          <w:sz w:val="24"/>
          <w:szCs w:val="24"/>
        </w:rPr>
        <w:t>valamennyi játszóhelyét figye</w:t>
      </w:r>
      <w:r w:rsidR="008A0BDC">
        <w:rPr>
          <w:rFonts w:ascii="Arial" w:hAnsi="Arial" w:cs="Arial"/>
          <w:bCs/>
          <w:sz w:val="24"/>
          <w:szCs w:val="24"/>
        </w:rPr>
        <w:t>lembe véve átlagosan legalább 65</w:t>
      </w:r>
      <w:r w:rsidRPr="00496C60">
        <w:rPr>
          <w:rFonts w:ascii="Arial" w:hAnsi="Arial" w:cs="Arial"/>
          <w:bCs/>
          <w:sz w:val="24"/>
          <w:szCs w:val="24"/>
        </w:rPr>
        <w:t>%-os kihasználtsággal (látogatottsággal) működik.</w:t>
      </w:r>
    </w:p>
    <w:p w14:paraId="32204821" w14:textId="77777777" w:rsidR="00690900" w:rsidRPr="00496C60" w:rsidRDefault="00690900" w:rsidP="00690900">
      <w:pPr>
        <w:pStyle w:val="Listaszerbekezds"/>
        <w:shd w:val="clear" w:color="auto" w:fill="FFFFFF"/>
        <w:spacing w:line="240" w:lineRule="auto"/>
        <w:ind w:left="0"/>
        <w:jc w:val="both"/>
        <w:rPr>
          <w:rFonts w:ascii="Arial" w:hAnsi="Arial" w:cs="Arial"/>
          <w:sz w:val="24"/>
          <w:szCs w:val="24"/>
          <w:lang w:eastAsia="hu-HU"/>
        </w:rPr>
      </w:pPr>
    </w:p>
    <w:p w14:paraId="1B7BE598" w14:textId="77777777" w:rsidR="00690900" w:rsidRPr="00496C60" w:rsidRDefault="00690900" w:rsidP="00690900">
      <w:pPr>
        <w:widowControl w:val="0"/>
        <w:shd w:val="clear" w:color="auto" w:fill="FFFFFF"/>
        <w:suppressAutoHyphens/>
        <w:jc w:val="both"/>
        <w:rPr>
          <w:rFonts w:cs="Arial"/>
          <w:sz w:val="24"/>
        </w:rPr>
      </w:pPr>
      <w:r w:rsidRPr="00496C60">
        <w:rPr>
          <w:rFonts w:cs="Arial"/>
          <w:sz w:val="24"/>
          <w:lang w:eastAsia="hu-HU"/>
        </w:rPr>
        <w:tab/>
      </w:r>
    </w:p>
    <w:p w14:paraId="7B23B642" w14:textId="77777777" w:rsidR="00690900" w:rsidRPr="00496C60" w:rsidRDefault="00690900" w:rsidP="00690900">
      <w:pPr>
        <w:numPr>
          <w:ilvl w:val="0"/>
          <w:numId w:val="2"/>
        </w:numPr>
        <w:tabs>
          <w:tab w:val="left" w:pos="1560"/>
        </w:tabs>
        <w:ind w:left="360"/>
        <w:jc w:val="both"/>
        <w:rPr>
          <w:rFonts w:cs="Arial"/>
          <w:sz w:val="24"/>
        </w:rPr>
      </w:pPr>
      <w:r w:rsidRPr="00496C60">
        <w:rPr>
          <w:rFonts w:cs="Arial"/>
          <w:sz w:val="24"/>
        </w:rPr>
        <w:t xml:space="preserve">A Színház/Társaság </w:t>
      </w:r>
      <w:r w:rsidRPr="00496C60">
        <w:rPr>
          <w:rFonts w:cs="Arial"/>
          <w:b/>
          <w:sz w:val="24"/>
        </w:rPr>
        <w:t>gazdasági-üzemeltetési programjának kidolgozása</w:t>
      </w:r>
      <w:r w:rsidRPr="00496C60">
        <w:rPr>
          <w:rFonts w:cs="Arial"/>
          <w:sz w:val="24"/>
        </w:rPr>
        <w:t xml:space="preserve"> és megvalósítása az alábbiak szerint:</w:t>
      </w:r>
    </w:p>
    <w:p w14:paraId="2413EB1A" w14:textId="77777777" w:rsidR="00690900" w:rsidRPr="00496C60" w:rsidRDefault="00690900" w:rsidP="00690900">
      <w:pPr>
        <w:tabs>
          <w:tab w:val="left" w:pos="1560"/>
        </w:tabs>
        <w:ind w:left="360"/>
        <w:jc w:val="both"/>
        <w:rPr>
          <w:rFonts w:cs="Arial"/>
          <w:sz w:val="24"/>
        </w:rPr>
      </w:pPr>
    </w:p>
    <w:p w14:paraId="2B2F184B" w14:textId="61794D3A" w:rsidR="00690900" w:rsidRPr="00496C60" w:rsidRDefault="00690900" w:rsidP="00690900">
      <w:pPr>
        <w:pStyle w:val="Listaszerbekezds"/>
        <w:numPr>
          <w:ilvl w:val="0"/>
          <w:numId w:val="8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a színház sikeres, a 201</w:t>
      </w:r>
      <w:r w:rsidR="008A0BDC">
        <w:rPr>
          <w:rFonts w:ascii="Arial" w:hAnsi="Arial" w:cs="Arial"/>
          <w:sz w:val="24"/>
          <w:szCs w:val="24"/>
        </w:rPr>
        <w:t>9</w:t>
      </w:r>
      <w:r w:rsidRPr="00496C60">
        <w:rPr>
          <w:rFonts w:ascii="Arial" w:hAnsi="Arial" w:cs="Arial"/>
          <w:sz w:val="24"/>
          <w:szCs w:val="24"/>
        </w:rPr>
        <w:t>. évi támogatás nagyságrendjének mértékét figyelembe vevő működtetésének kidolgozása,</w:t>
      </w:r>
    </w:p>
    <w:p w14:paraId="48C3B28A" w14:textId="77777777" w:rsidR="00690900" w:rsidRPr="00496C60" w:rsidRDefault="00690900" w:rsidP="00690900">
      <w:pPr>
        <w:pStyle w:val="Listaszerbekezds"/>
        <w:numPr>
          <w:ilvl w:val="0"/>
          <w:numId w:val="8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a színház rendelkezésére bocsátott ingatlanok és eszközök – elsősorban kulturális célú – hasznosítási koncepciójának kidolgozása.</w:t>
      </w:r>
    </w:p>
    <w:p w14:paraId="16A521F1" w14:textId="77777777" w:rsidR="00690900" w:rsidRPr="00496C60" w:rsidRDefault="00690900" w:rsidP="00690900">
      <w:pPr>
        <w:pStyle w:val="Listaszerbekezds"/>
        <w:tabs>
          <w:tab w:val="left" w:pos="851"/>
          <w:tab w:val="left" w:pos="1560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14:paraId="5813CACE" w14:textId="77777777" w:rsidR="00690900" w:rsidRPr="00496C60" w:rsidRDefault="00690900" w:rsidP="00690900">
      <w:pPr>
        <w:pStyle w:val="Listaszerbekezds"/>
        <w:tabs>
          <w:tab w:val="left" w:pos="851"/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ab/>
      </w:r>
    </w:p>
    <w:p w14:paraId="0A5819C8" w14:textId="6464A394" w:rsidR="00690900" w:rsidRDefault="00690900" w:rsidP="00690900">
      <w:pPr>
        <w:numPr>
          <w:ilvl w:val="0"/>
          <w:numId w:val="2"/>
        </w:numPr>
        <w:tabs>
          <w:tab w:val="left" w:pos="1560"/>
        </w:tabs>
        <w:ind w:left="360"/>
        <w:jc w:val="both"/>
        <w:rPr>
          <w:rFonts w:cs="Arial"/>
          <w:sz w:val="24"/>
        </w:rPr>
      </w:pPr>
      <w:r w:rsidRPr="00496C60">
        <w:rPr>
          <w:rFonts w:cs="Arial"/>
          <w:sz w:val="24"/>
        </w:rPr>
        <w:t xml:space="preserve">A Színház/Társaság </w:t>
      </w:r>
      <w:r w:rsidRPr="00496C60">
        <w:rPr>
          <w:rFonts w:cs="Arial"/>
          <w:b/>
          <w:sz w:val="24"/>
        </w:rPr>
        <w:t>szervezeti, vezetési, működési feltételeinek</w:t>
      </w:r>
      <w:r w:rsidRPr="00496C60">
        <w:rPr>
          <w:rFonts w:cs="Arial"/>
          <w:sz w:val="24"/>
        </w:rPr>
        <w:t xml:space="preserve"> megvalósítása:</w:t>
      </w:r>
    </w:p>
    <w:p w14:paraId="03E461E6" w14:textId="77777777" w:rsidR="00E4447A" w:rsidRPr="00496C60" w:rsidRDefault="00E4447A" w:rsidP="00E4447A">
      <w:pPr>
        <w:tabs>
          <w:tab w:val="left" w:pos="1560"/>
        </w:tabs>
        <w:ind w:left="360"/>
        <w:jc w:val="both"/>
        <w:rPr>
          <w:rFonts w:cs="Arial"/>
          <w:sz w:val="24"/>
        </w:rPr>
      </w:pPr>
    </w:p>
    <w:p w14:paraId="70E1B212" w14:textId="77777777" w:rsidR="00690900" w:rsidRPr="00496C60" w:rsidRDefault="00690900" w:rsidP="00690900">
      <w:pPr>
        <w:pStyle w:val="Listaszerbekezds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 xml:space="preserve">az alapító okiratban, fenntartói megállapodásban és az alapítói határozatokban rögzített feladatok ellátása, </w:t>
      </w:r>
    </w:p>
    <w:p w14:paraId="1D794105" w14:textId="77777777" w:rsidR="00690900" w:rsidRPr="00496C60" w:rsidRDefault="00690900" w:rsidP="00690900">
      <w:pPr>
        <w:pStyle w:val="Listaszerbekezds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beszámolás a társaság működtetéséről a fenntartói megállapodásban foglaltaknak megfelelően éves mérlegbeszámoló és közhasznúsági jelentés keretében,</w:t>
      </w:r>
    </w:p>
    <w:p w14:paraId="4FC0269F" w14:textId="77777777" w:rsidR="00690900" w:rsidRPr="00496C60" w:rsidRDefault="00690900" w:rsidP="00690900">
      <w:pPr>
        <w:pStyle w:val="Listaszerbekezds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külső források, szponzorok bevonása a Színház/Társaság működtetésébe,</w:t>
      </w:r>
    </w:p>
    <w:p w14:paraId="19967862" w14:textId="77777777" w:rsidR="00690900" w:rsidRPr="00496C60" w:rsidRDefault="00690900" w:rsidP="00690900">
      <w:pPr>
        <w:pStyle w:val="Listaszerbekezds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eredményes marketing tevékenység folytatása.</w:t>
      </w:r>
    </w:p>
    <w:bookmarkEnd w:id="1"/>
    <w:p w14:paraId="3C94FA2E" w14:textId="77777777" w:rsidR="00690900" w:rsidRPr="00496C60" w:rsidRDefault="00690900" w:rsidP="00690900">
      <w:pPr>
        <w:jc w:val="both"/>
        <w:rPr>
          <w:rFonts w:cs="Arial"/>
          <w:sz w:val="24"/>
        </w:rPr>
      </w:pPr>
    </w:p>
    <w:p w14:paraId="3A4E817D" w14:textId="12167322" w:rsidR="00690900" w:rsidRDefault="00690900" w:rsidP="00690900">
      <w:pPr>
        <w:rPr>
          <w:rFonts w:cs="Arial"/>
          <w:b/>
          <w:sz w:val="24"/>
        </w:rPr>
      </w:pPr>
      <w:r w:rsidRPr="00496C60">
        <w:rPr>
          <w:rFonts w:cs="Arial"/>
          <w:b/>
          <w:sz w:val="24"/>
        </w:rPr>
        <w:t>A Társaság 201</w:t>
      </w:r>
      <w:r w:rsidR="008A0BDC">
        <w:rPr>
          <w:rFonts w:cs="Arial"/>
          <w:b/>
          <w:sz w:val="24"/>
        </w:rPr>
        <w:t>9</w:t>
      </w:r>
      <w:r w:rsidRPr="00496C60">
        <w:rPr>
          <w:rFonts w:cs="Arial"/>
          <w:b/>
          <w:sz w:val="24"/>
        </w:rPr>
        <w:t>. évi üzleti terv mérlegadatai:</w:t>
      </w:r>
    </w:p>
    <w:p w14:paraId="161ECF42" w14:textId="77777777" w:rsidR="00E4447A" w:rsidRPr="00496C60" w:rsidRDefault="00E4447A" w:rsidP="00690900">
      <w:pPr>
        <w:rPr>
          <w:rFonts w:cs="Arial"/>
          <w:b/>
          <w:sz w:val="24"/>
        </w:rPr>
      </w:pPr>
    </w:p>
    <w:p w14:paraId="6106A9F0" w14:textId="77777777" w:rsidR="002733EB" w:rsidRPr="00BA7130" w:rsidRDefault="002733EB" w:rsidP="002733EB">
      <w:pPr>
        <w:rPr>
          <w:rFonts w:cs="Arial"/>
          <w:sz w:val="24"/>
        </w:rPr>
      </w:pPr>
      <w:r w:rsidRPr="00BA7130">
        <w:rPr>
          <w:rFonts w:cs="Arial"/>
          <w:sz w:val="24"/>
        </w:rPr>
        <w:t xml:space="preserve">2019. évi </w:t>
      </w:r>
      <w:proofErr w:type="gramStart"/>
      <w:r w:rsidRPr="00BA7130">
        <w:rPr>
          <w:rFonts w:cs="Arial"/>
          <w:sz w:val="24"/>
        </w:rPr>
        <w:t>mérlegfőösszeg:   </w:t>
      </w:r>
      <w:proofErr w:type="gramEnd"/>
      <w:r w:rsidRPr="00BA7130">
        <w:rPr>
          <w:rFonts w:cs="Arial"/>
          <w:sz w:val="24"/>
        </w:rPr>
        <w:t>             264.176 ezer Ft                     </w:t>
      </w:r>
    </w:p>
    <w:p w14:paraId="57B24AA1" w14:textId="77777777" w:rsidR="002733EB" w:rsidRPr="00BA7130" w:rsidRDefault="002733EB" w:rsidP="002733EB">
      <w:pPr>
        <w:rPr>
          <w:rFonts w:cs="Arial"/>
          <w:sz w:val="24"/>
        </w:rPr>
      </w:pPr>
    </w:p>
    <w:p w14:paraId="6DE5F8A6" w14:textId="77777777" w:rsidR="002733EB" w:rsidRPr="00BA7130" w:rsidRDefault="002733EB" w:rsidP="002733EB">
      <w:pPr>
        <w:rPr>
          <w:rFonts w:cs="Arial"/>
          <w:sz w:val="24"/>
        </w:rPr>
      </w:pPr>
      <w:r w:rsidRPr="00BA7130">
        <w:rPr>
          <w:rFonts w:cs="Arial"/>
          <w:sz w:val="24"/>
        </w:rPr>
        <w:t xml:space="preserve">összes </w:t>
      </w:r>
      <w:proofErr w:type="gramStart"/>
      <w:r w:rsidRPr="00BA7130">
        <w:rPr>
          <w:rFonts w:cs="Arial"/>
          <w:sz w:val="24"/>
        </w:rPr>
        <w:t>bevétel:   </w:t>
      </w:r>
      <w:proofErr w:type="gramEnd"/>
      <w:r w:rsidRPr="00BA7130">
        <w:rPr>
          <w:rFonts w:cs="Arial"/>
          <w:sz w:val="24"/>
        </w:rPr>
        <w:t>                            1.434.543 ezer Ft                   </w:t>
      </w:r>
    </w:p>
    <w:p w14:paraId="2A80E34E" w14:textId="77777777" w:rsidR="002733EB" w:rsidRPr="00BA7130" w:rsidRDefault="002733EB" w:rsidP="002733EB">
      <w:pPr>
        <w:rPr>
          <w:rFonts w:cs="Arial"/>
          <w:sz w:val="24"/>
        </w:rPr>
      </w:pPr>
    </w:p>
    <w:p w14:paraId="2D9CE980" w14:textId="77777777" w:rsidR="002733EB" w:rsidRPr="00BA7130" w:rsidRDefault="002733EB" w:rsidP="002733EB">
      <w:pPr>
        <w:rPr>
          <w:rFonts w:cs="Arial"/>
          <w:sz w:val="24"/>
        </w:rPr>
      </w:pPr>
      <w:r w:rsidRPr="00BA7130">
        <w:rPr>
          <w:rFonts w:cs="Arial"/>
          <w:sz w:val="24"/>
        </w:rPr>
        <w:t xml:space="preserve">összes </w:t>
      </w:r>
      <w:proofErr w:type="gramStart"/>
      <w:r w:rsidRPr="00BA7130">
        <w:rPr>
          <w:rFonts w:cs="Arial"/>
          <w:sz w:val="24"/>
        </w:rPr>
        <w:t>kiadás:   </w:t>
      </w:r>
      <w:proofErr w:type="gramEnd"/>
      <w:r w:rsidRPr="00BA7130">
        <w:rPr>
          <w:rFonts w:cs="Arial"/>
          <w:sz w:val="24"/>
        </w:rPr>
        <w:t>                              1.432.446 ezer Ft                  </w:t>
      </w:r>
    </w:p>
    <w:p w14:paraId="77B695E2" w14:textId="77777777" w:rsidR="002733EB" w:rsidRPr="00BA7130" w:rsidRDefault="002733EB" w:rsidP="002733EB">
      <w:pPr>
        <w:rPr>
          <w:rFonts w:cs="Arial"/>
          <w:sz w:val="24"/>
        </w:rPr>
      </w:pPr>
    </w:p>
    <w:p w14:paraId="32A0FCC2" w14:textId="77777777" w:rsidR="002733EB" w:rsidRPr="00BA7130" w:rsidRDefault="002733EB" w:rsidP="002733EB">
      <w:pPr>
        <w:rPr>
          <w:rFonts w:cs="Arial"/>
          <w:sz w:val="24"/>
        </w:rPr>
      </w:pPr>
      <w:r w:rsidRPr="00BA7130">
        <w:rPr>
          <w:rFonts w:cs="Arial"/>
          <w:sz w:val="24"/>
        </w:rPr>
        <w:t xml:space="preserve">adózott </w:t>
      </w:r>
      <w:proofErr w:type="gramStart"/>
      <w:r w:rsidRPr="00BA7130">
        <w:rPr>
          <w:rFonts w:cs="Arial"/>
          <w:sz w:val="24"/>
        </w:rPr>
        <w:t>eredmény:   </w:t>
      </w:r>
      <w:proofErr w:type="gramEnd"/>
      <w:r w:rsidRPr="00BA7130">
        <w:rPr>
          <w:rFonts w:cs="Arial"/>
          <w:sz w:val="24"/>
        </w:rPr>
        <w:t>                            2.097 ezer Ft</w:t>
      </w:r>
    </w:p>
    <w:p w14:paraId="3ECACB58" w14:textId="77777777" w:rsidR="00690900" w:rsidRPr="00496C60" w:rsidRDefault="00690900" w:rsidP="00690900">
      <w:pPr>
        <w:rPr>
          <w:rFonts w:cs="Arial"/>
          <w:b/>
          <w:sz w:val="24"/>
        </w:rPr>
      </w:pPr>
    </w:p>
    <w:p w14:paraId="04E7D6F9" w14:textId="03A89B96" w:rsidR="00690900" w:rsidRDefault="00690900" w:rsidP="00690900">
      <w:pPr>
        <w:ind w:left="-67"/>
        <w:jc w:val="both"/>
        <w:rPr>
          <w:rFonts w:cs="Arial"/>
          <w:sz w:val="24"/>
        </w:rPr>
      </w:pPr>
      <w:bookmarkStart w:id="2" w:name="OLE_LINK2"/>
      <w:bookmarkStart w:id="3" w:name="OLE_LINK3"/>
      <w:r w:rsidRPr="00496C60">
        <w:rPr>
          <w:rFonts w:cs="Arial"/>
          <w:b/>
          <w:sz w:val="24"/>
        </w:rPr>
        <w:t>Az ügyvezető igazgatói munkakör betöltésének feltételei:</w:t>
      </w:r>
      <w:r w:rsidRPr="00496C60">
        <w:rPr>
          <w:rFonts w:cs="Arial"/>
          <w:sz w:val="24"/>
        </w:rPr>
        <w:t xml:space="preserve"> </w:t>
      </w:r>
    </w:p>
    <w:p w14:paraId="76658728" w14:textId="77777777" w:rsidR="00E4447A" w:rsidRPr="00496C60" w:rsidRDefault="00E4447A" w:rsidP="00690900">
      <w:pPr>
        <w:ind w:left="-67"/>
        <w:jc w:val="both"/>
        <w:rPr>
          <w:rFonts w:cs="Arial"/>
          <w:sz w:val="24"/>
        </w:rPr>
      </w:pPr>
    </w:p>
    <w:bookmarkEnd w:id="2"/>
    <w:bookmarkEnd w:id="3"/>
    <w:p w14:paraId="491A229A" w14:textId="77777777" w:rsidR="00E4447A" w:rsidRPr="00A9311B" w:rsidRDefault="00E4447A" w:rsidP="00E4447A">
      <w:pPr>
        <w:numPr>
          <w:ilvl w:val="0"/>
          <w:numId w:val="4"/>
        </w:numPr>
        <w:jc w:val="both"/>
        <w:rPr>
          <w:rFonts w:cs="Arial"/>
          <w:sz w:val="24"/>
        </w:rPr>
      </w:pPr>
      <w:r w:rsidRPr="00A9311B">
        <w:rPr>
          <w:rFonts w:cs="Arial"/>
          <w:sz w:val="24"/>
        </w:rPr>
        <w:t xml:space="preserve">Az </w:t>
      </w:r>
      <w:r>
        <w:rPr>
          <w:rFonts w:cs="Arial"/>
          <w:sz w:val="24"/>
        </w:rPr>
        <w:t>előadó-művészeti szervezet vezetőjének választására irányuló pályázati eljárásról és a munkakör betöltésének szabályairól szóló 155/2017. (VI. 15.) Kormány rendelet (továbbiakban: Korm.rend.) 8. § (</w:t>
      </w:r>
      <w:proofErr w:type="gramStart"/>
      <w:r>
        <w:rPr>
          <w:rFonts w:cs="Arial"/>
          <w:sz w:val="24"/>
        </w:rPr>
        <w:t>1)-(</w:t>
      </w:r>
      <w:proofErr w:type="gramEnd"/>
      <w:r>
        <w:rPr>
          <w:rFonts w:cs="Arial"/>
          <w:sz w:val="24"/>
        </w:rPr>
        <w:t>4) bekezdései alapján</w:t>
      </w:r>
    </w:p>
    <w:p w14:paraId="0AAE3FFF" w14:textId="77777777" w:rsidR="00E4447A" w:rsidRPr="00A9311B" w:rsidRDefault="00E4447A" w:rsidP="00E4447A">
      <w:pPr>
        <w:numPr>
          <w:ilvl w:val="0"/>
          <w:numId w:val="4"/>
        </w:numPr>
        <w:jc w:val="both"/>
        <w:rPr>
          <w:rFonts w:cs="Arial"/>
          <w:sz w:val="24"/>
        </w:rPr>
      </w:pPr>
      <w:r w:rsidRPr="00A9311B">
        <w:rPr>
          <w:rFonts w:cs="Arial"/>
          <w:sz w:val="24"/>
        </w:rPr>
        <w:t xml:space="preserve">szakirányú felsőfokú végzettség (felsőfokú oktatási intézményben szerzett, az intézmény alaptevékenységének </w:t>
      </w:r>
      <w:r>
        <w:rPr>
          <w:rFonts w:cs="Arial"/>
          <w:sz w:val="24"/>
        </w:rPr>
        <w:t>megfelelő felsőfokú végzettség és szakképzettség</w:t>
      </w:r>
      <w:r w:rsidRPr="00A9311B">
        <w:rPr>
          <w:rFonts w:cs="Arial"/>
          <w:sz w:val="24"/>
        </w:rPr>
        <w:t xml:space="preserve">, </w:t>
      </w:r>
      <w:r>
        <w:rPr>
          <w:rFonts w:cs="Arial"/>
          <w:sz w:val="24"/>
        </w:rPr>
        <w:t>vagy jogász, vagy</w:t>
      </w:r>
      <w:r w:rsidRPr="00A9311B">
        <w:rPr>
          <w:rFonts w:cs="Arial"/>
          <w:sz w:val="24"/>
        </w:rPr>
        <w:t xml:space="preserve"> közgaz</w:t>
      </w:r>
      <w:r>
        <w:rPr>
          <w:rFonts w:cs="Arial"/>
          <w:sz w:val="24"/>
        </w:rPr>
        <w:t>dász szakképzettség), (amely alól a Korm.rend</w:t>
      </w:r>
      <w:r w:rsidRPr="00A9311B">
        <w:rPr>
          <w:rFonts w:cs="Arial"/>
          <w:sz w:val="24"/>
        </w:rPr>
        <w:t xml:space="preserve">. </w:t>
      </w:r>
      <w:r>
        <w:rPr>
          <w:rFonts w:cs="Arial"/>
          <w:sz w:val="24"/>
        </w:rPr>
        <w:t>8</w:t>
      </w:r>
      <w:r w:rsidRPr="00A9311B">
        <w:rPr>
          <w:rFonts w:cs="Arial"/>
          <w:sz w:val="24"/>
        </w:rPr>
        <w:t>. § (</w:t>
      </w:r>
      <w:r>
        <w:rPr>
          <w:rFonts w:cs="Arial"/>
          <w:sz w:val="24"/>
        </w:rPr>
        <w:t>5</w:t>
      </w:r>
      <w:r w:rsidRPr="00A9311B">
        <w:rPr>
          <w:rFonts w:cs="Arial"/>
          <w:sz w:val="24"/>
        </w:rPr>
        <w:t>) bekezdése szerint meghat</w:t>
      </w:r>
      <w:r>
        <w:rPr>
          <w:rFonts w:cs="Arial"/>
          <w:sz w:val="24"/>
        </w:rPr>
        <w:t>ározott személyi kör mentesül</w:t>
      </w:r>
      <w:r w:rsidRPr="00A9311B">
        <w:rPr>
          <w:rFonts w:cs="Arial"/>
          <w:sz w:val="24"/>
        </w:rPr>
        <w:t>),</w:t>
      </w:r>
    </w:p>
    <w:p w14:paraId="59D9C924" w14:textId="77777777" w:rsidR="00E4447A" w:rsidRPr="00A9311B" w:rsidRDefault="00E4447A" w:rsidP="00E4447A">
      <w:pPr>
        <w:numPr>
          <w:ilvl w:val="0"/>
          <w:numId w:val="4"/>
        </w:numPr>
        <w:jc w:val="both"/>
        <w:rPr>
          <w:rFonts w:cs="Arial"/>
          <w:sz w:val="24"/>
        </w:rPr>
      </w:pPr>
      <w:r w:rsidRPr="00A9311B">
        <w:rPr>
          <w:rFonts w:cs="Arial"/>
          <w:sz w:val="24"/>
        </w:rPr>
        <w:t>legalább 5 év szakmai gyakorlat (valamely előadó-művészeti szervezetnél, a szervezet alaptevékenységének megfelelő és ahhoz közvetlenül kapcsolódó munkakörben, munkavégzésre irányuló egyéb jogviszony esetében pedig az ilyen feladatkörben eltöltött idő),</w:t>
      </w:r>
      <w:r>
        <w:rPr>
          <w:rFonts w:cs="Arial"/>
          <w:sz w:val="24"/>
        </w:rPr>
        <w:t xml:space="preserve"> vagy 3 év előadó-művészeti szervezetben szerzett vezetői gyakorlat (valamely előadó-művészeti szervezetnél vezetői vagy magasabb vezetői </w:t>
      </w:r>
      <w:r>
        <w:rPr>
          <w:rFonts w:cs="Arial"/>
          <w:sz w:val="24"/>
        </w:rPr>
        <w:lastRenderedPageBreak/>
        <w:t>munkakörben, vagy e feladatkörben munkavégzésre irányuló egyéb jogviszonyban eltöltött idő)</w:t>
      </w:r>
    </w:p>
    <w:p w14:paraId="5CD4050D" w14:textId="77777777" w:rsidR="003F531A" w:rsidRDefault="003F531A" w:rsidP="00690900">
      <w:pPr>
        <w:jc w:val="both"/>
        <w:rPr>
          <w:rFonts w:cs="Arial"/>
          <w:b/>
          <w:sz w:val="24"/>
        </w:rPr>
      </w:pPr>
      <w:bookmarkStart w:id="4" w:name="OLE_LINK10"/>
      <w:bookmarkStart w:id="5" w:name="OLE_LINK11"/>
    </w:p>
    <w:p w14:paraId="1E9A45F6" w14:textId="73A0045B" w:rsidR="00690900" w:rsidRDefault="00690900" w:rsidP="00690900">
      <w:pPr>
        <w:jc w:val="both"/>
        <w:rPr>
          <w:rFonts w:cs="Arial"/>
          <w:b/>
          <w:sz w:val="24"/>
        </w:rPr>
      </w:pPr>
      <w:r w:rsidRPr="00496C60">
        <w:rPr>
          <w:rFonts w:cs="Arial"/>
          <w:b/>
          <w:sz w:val="24"/>
        </w:rPr>
        <w:t>Az elbírálás során előnyt jelent:</w:t>
      </w:r>
    </w:p>
    <w:p w14:paraId="06692FE7" w14:textId="77777777" w:rsidR="00E4447A" w:rsidRPr="00496C60" w:rsidRDefault="00E4447A" w:rsidP="00690900">
      <w:pPr>
        <w:jc w:val="both"/>
        <w:rPr>
          <w:rFonts w:cs="Arial"/>
          <w:b/>
          <w:sz w:val="24"/>
        </w:rPr>
      </w:pPr>
    </w:p>
    <w:p w14:paraId="1F7AB1A8" w14:textId="77777777" w:rsidR="00690900" w:rsidRPr="00496C60" w:rsidRDefault="00690900" w:rsidP="0069090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a szakterületen szerzett vezetői gyakorlat,</w:t>
      </w:r>
    </w:p>
    <w:p w14:paraId="40FE31DA" w14:textId="77777777" w:rsidR="00690900" w:rsidRPr="00496C60" w:rsidRDefault="00690900" w:rsidP="0069090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egy világnyelv tárgyalási szintű ismerete.</w:t>
      </w:r>
    </w:p>
    <w:p w14:paraId="72CB5E65" w14:textId="6929754C" w:rsidR="00690900" w:rsidRDefault="00690900" w:rsidP="00690900">
      <w:pPr>
        <w:jc w:val="both"/>
        <w:rPr>
          <w:rFonts w:cs="Arial"/>
          <w:b/>
          <w:sz w:val="24"/>
        </w:rPr>
      </w:pPr>
      <w:bookmarkStart w:id="6" w:name="OLE_LINK14"/>
      <w:bookmarkStart w:id="7" w:name="OLE_LINK15"/>
      <w:bookmarkEnd w:id="4"/>
      <w:bookmarkEnd w:id="5"/>
      <w:r w:rsidRPr="00496C60">
        <w:rPr>
          <w:rFonts w:cs="Arial"/>
          <w:b/>
          <w:sz w:val="24"/>
        </w:rPr>
        <w:t xml:space="preserve">A munkakör betöltésének időtartama: </w:t>
      </w:r>
    </w:p>
    <w:p w14:paraId="7685C603" w14:textId="77777777" w:rsidR="00E4447A" w:rsidRPr="00BA7130" w:rsidRDefault="00E4447A" w:rsidP="00690900">
      <w:pPr>
        <w:jc w:val="both"/>
        <w:rPr>
          <w:rFonts w:eastAsia="Times New Roman" w:cs="Arial"/>
          <w:sz w:val="24"/>
          <w:lang w:eastAsia="hu-HU"/>
        </w:rPr>
      </w:pPr>
    </w:p>
    <w:p w14:paraId="7EF13F99" w14:textId="0A7F7D49" w:rsidR="00690900" w:rsidRDefault="00690900" w:rsidP="00690900">
      <w:pPr>
        <w:ind w:left="567"/>
        <w:jc w:val="both"/>
        <w:rPr>
          <w:rFonts w:eastAsia="Times New Roman" w:cs="Arial"/>
          <w:sz w:val="24"/>
          <w:lang w:eastAsia="hu-HU"/>
        </w:rPr>
      </w:pPr>
      <w:r w:rsidRPr="00496C60">
        <w:rPr>
          <w:rFonts w:eastAsia="Times New Roman" w:cs="Arial"/>
          <w:sz w:val="24"/>
          <w:lang w:eastAsia="hu-HU"/>
        </w:rPr>
        <w:t>Az ügyv</w:t>
      </w:r>
      <w:r w:rsidR="00E4447A">
        <w:rPr>
          <w:rFonts w:eastAsia="Times New Roman" w:cs="Arial"/>
          <w:sz w:val="24"/>
          <w:lang w:eastAsia="hu-HU"/>
        </w:rPr>
        <w:t>ezetői munkakör betöltésére 2020</w:t>
      </w:r>
      <w:r w:rsidRPr="00496C60">
        <w:rPr>
          <w:rFonts w:eastAsia="Times New Roman" w:cs="Arial"/>
          <w:sz w:val="24"/>
          <w:lang w:eastAsia="hu-HU"/>
        </w:rPr>
        <w:t xml:space="preserve">. </w:t>
      </w:r>
      <w:r w:rsidR="00E4447A">
        <w:rPr>
          <w:rFonts w:eastAsia="Times New Roman" w:cs="Arial"/>
          <w:sz w:val="24"/>
          <w:lang w:eastAsia="hu-HU"/>
        </w:rPr>
        <w:t>március</w:t>
      </w:r>
      <w:r w:rsidRPr="00496C60">
        <w:rPr>
          <w:rFonts w:eastAsia="Times New Roman" w:cs="Arial"/>
          <w:sz w:val="24"/>
          <w:lang w:eastAsia="hu-HU"/>
        </w:rPr>
        <w:t xml:space="preserve"> 1-jétől 202</w:t>
      </w:r>
      <w:r w:rsidR="00E4447A">
        <w:rPr>
          <w:rFonts w:eastAsia="Times New Roman" w:cs="Arial"/>
          <w:sz w:val="24"/>
          <w:lang w:eastAsia="hu-HU"/>
        </w:rPr>
        <w:t>5</w:t>
      </w:r>
      <w:r w:rsidRPr="00496C60">
        <w:rPr>
          <w:rFonts w:eastAsia="Times New Roman" w:cs="Arial"/>
          <w:sz w:val="24"/>
          <w:lang w:eastAsia="hu-HU"/>
        </w:rPr>
        <w:t xml:space="preserve">. </w:t>
      </w:r>
      <w:r w:rsidR="00E4447A">
        <w:rPr>
          <w:rFonts w:eastAsia="Times New Roman" w:cs="Arial"/>
          <w:sz w:val="24"/>
          <w:lang w:eastAsia="hu-HU"/>
        </w:rPr>
        <w:t>február</w:t>
      </w:r>
      <w:r w:rsidRPr="00496C60">
        <w:rPr>
          <w:rFonts w:eastAsia="Times New Roman" w:cs="Arial"/>
          <w:sz w:val="24"/>
          <w:lang w:eastAsia="hu-HU"/>
        </w:rPr>
        <w:t xml:space="preserve"> </w:t>
      </w:r>
      <w:r w:rsidR="00E4447A">
        <w:rPr>
          <w:rFonts w:eastAsia="Times New Roman" w:cs="Arial"/>
          <w:sz w:val="24"/>
          <w:lang w:eastAsia="hu-HU"/>
        </w:rPr>
        <w:t>28</w:t>
      </w:r>
      <w:r w:rsidRPr="00496C60">
        <w:rPr>
          <w:rFonts w:eastAsia="Times New Roman" w:cs="Arial"/>
          <w:sz w:val="24"/>
          <w:lang w:eastAsia="hu-HU"/>
        </w:rPr>
        <w:t xml:space="preserve">-ig tartó munkajogviszony keretében kerül sor, a munka törvénykönyvéről szóló 2012. évi I. törvény (a továbbiakban: </w:t>
      </w:r>
      <w:proofErr w:type="spellStart"/>
      <w:r w:rsidRPr="00496C60">
        <w:rPr>
          <w:rFonts w:eastAsia="Times New Roman" w:cs="Arial"/>
          <w:sz w:val="24"/>
          <w:lang w:eastAsia="hu-HU"/>
        </w:rPr>
        <w:t>Mt</w:t>
      </w:r>
      <w:proofErr w:type="spellEnd"/>
      <w:r w:rsidRPr="00496C60">
        <w:rPr>
          <w:rFonts w:eastAsia="Times New Roman" w:cs="Arial"/>
          <w:sz w:val="24"/>
          <w:lang w:eastAsia="hu-HU"/>
        </w:rPr>
        <w:t xml:space="preserve">.) 45. § (5) bekezdésében foglaltak szerint. </w:t>
      </w:r>
    </w:p>
    <w:p w14:paraId="57F61709" w14:textId="77777777" w:rsidR="00E4447A" w:rsidRPr="00496C60" w:rsidRDefault="00E4447A" w:rsidP="00690900">
      <w:pPr>
        <w:ind w:left="567"/>
        <w:jc w:val="both"/>
        <w:rPr>
          <w:rFonts w:eastAsia="Times New Roman" w:cs="Arial"/>
          <w:sz w:val="24"/>
          <w:lang w:eastAsia="hu-HU"/>
        </w:rPr>
      </w:pPr>
    </w:p>
    <w:p w14:paraId="0821DAFA" w14:textId="03612582" w:rsidR="00690900" w:rsidRDefault="00690900" w:rsidP="00690900">
      <w:pPr>
        <w:jc w:val="both"/>
        <w:rPr>
          <w:rFonts w:cs="Arial"/>
          <w:b/>
          <w:sz w:val="24"/>
        </w:rPr>
      </w:pPr>
      <w:r w:rsidRPr="00496C60">
        <w:rPr>
          <w:rFonts w:cs="Arial"/>
          <w:b/>
          <w:sz w:val="24"/>
        </w:rPr>
        <w:t>Bérezés és egyéb juttatások:</w:t>
      </w:r>
    </w:p>
    <w:p w14:paraId="40E8AD7D" w14:textId="77777777" w:rsidR="00E4447A" w:rsidRPr="00496C60" w:rsidRDefault="00E4447A" w:rsidP="00690900">
      <w:pPr>
        <w:jc w:val="both"/>
        <w:rPr>
          <w:rFonts w:cs="Arial"/>
          <w:b/>
          <w:sz w:val="24"/>
        </w:rPr>
      </w:pPr>
    </w:p>
    <w:p w14:paraId="4A33E6BF" w14:textId="77777777" w:rsidR="00E4447A" w:rsidRPr="00AE26BF" w:rsidRDefault="00E4447A" w:rsidP="00E4447A">
      <w:pPr>
        <w:ind w:left="502"/>
        <w:jc w:val="both"/>
        <w:rPr>
          <w:rFonts w:eastAsia="Times New Roman" w:cs="Arial"/>
          <w:sz w:val="24"/>
          <w:lang w:eastAsia="hu-HU"/>
        </w:rPr>
      </w:pPr>
      <w:r w:rsidRPr="00AE26BF">
        <w:rPr>
          <w:rFonts w:eastAsia="Times New Roman" w:cs="Arial"/>
          <w:sz w:val="24"/>
          <w:lang w:eastAsia="hu-HU"/>
        </w:rPr>
        <w:t xml:space="preserve">A munkabér a felek közötti megállapodás, illetve az </w:t>
      </w:r>
      <w:proofErr w:type="spellStart"/>
      <w:r w:rsidRPr="00AE26BF">
        <w:rPr>
          <w:rFonts w:eastAsia="Times New Roman" w:cs="Arial"/>
          <w:sz w:val="24"/>
          <w:lang w:eastAsia="hu-HU"/>
        </w:rPr>
        <w:t>Mt</w:t>
      </w:r>
      <w:proofErr w:type="spellEnd"/>
      <w:r w:rsidRPr="00AE26BF">
        <w:rPr>
          <w:rFonts w:eastAsia="Times New Roman" w:cs="Arial"/>
          <w:sz w:val="24"/>
          <w:lang w:eastAsia="hu-HU"/>
        </w:rPr>
        <w:t xml:space="preserve">. vezető állású munkavállalókra vonatkozó rendelkezései alapján kerül megállapításra. Kérjük, munkabér igényét jelölje meg, amennyiben az eltér a </w:t>
      </w:r>
      <w:proofErr w:type="gramStart"/>
      <w:r w:rsidRPr="00AE26BF">
        <w:rPr>
          <w:rFonts w:eastAsia="Times New Roman" w:cs="Arial"/>
          <w:sz w:val="24"/>
          <w:lang w:eastAsia="hu-HU"/>
        </w:rPr>
        <w:t>Kft.</w:t>
      </w:r>
      <w:proofErr w:type="gramEnd"/>
      <w:r w:rsidRPr="00AE26BF">
        <w:rPr>
          <w:rFonts w:eastAsia="Times New Roman" w:cs="Arial"/>
          <w:sz w:val="24"/>
          <w:lang w:eastAsia="hu-HU"/>
        </w:rPr>
        <w:t xml:space="preserve"> jelenlegi ügyvezetőjének bérétől.</w:t>
      </w:r>
    </w:p>
    <w:p w14:paraId="44281A08" w14:textId="77777777" w:rsidR="00E4447A" w:rsidRPr="00AE26BF" w:rsidRDefault="00E4447A" w:rsidP="00E4447A">
      <w:pPr>
        <w:ind w:left="502"/>
        <w:jc w:val="both"/>
        <w:rPr>
          <w:rFonts w:eastAsia="Times New Roman" w:cs="Arial"/>
          <w:sz w:val="24"/>
        </w:rPr>
      </w:pPr>
    </w:p>
    <w:p w14:paraId="517B8D48" w14:textId="505895CA" w:rsidR="00E4447A" w:rsidRDefault="00E4447A" w:rsidP="00E4447A">
      <w:pPr>
        <w:pStyle w:val="Szvegtrzs"/>
        <w:ind w:left="502"/>
        <w:rPr>
          <w:rFonts w:ascii="Arial" w:hAnsi="Arial" w:cs="Arial"/>
          <w:sz w:val="24"/>
          <w:szCs w:val="24"/>
        </w:rPr>
      </w:pPr>
      <w:r w:rsidRPr="00AE26BF">
        <w:rPr>
          <w:rFonts w:ascii="Arial" w:hAnsi="Arial" w:cs="Arial"/>
          <w:sz w:val="24"/>
          <w:szCs w:val="24"/>
        </w:rPr>
        <w:t>Az egyéb juttatásokr</w:t>
      </w:r>
      <w:r w:rsidR="00184070">
        <w:rPr>
          <w:rFonts w:ascii="Arial" w:hAnsi="Arial" w:cs="Arial"/>
          <w:sz w:val="24"/>
          <w:szCs w:val="24"/>
        </w:rPr>
        <w:t>a</w:t>
      </w:r>
      <w:r w:rsidRPr="00AE26BF">
        <w:rPr>
          <w:rFonts w:ascii="Arial" w:hAnsi="Arial" w:cs="Arial"/>
          <w:sz w:val="24"/>
          <w:szCs w:val="24"/>
        </w:rPr>
        <w:t xml:space="preserve"> a Budapest Főváros Közgyűlése által elfogadott - eleget téve a köztulajdonban álló gazdasági társaságok takarékosabb működéséről szóló 2009. évi CXXII. törvény 5. § (3) bekezdésében foglalt kötelezettségének - a Fővárosi Önkormányzat kulturális ágazatba tartozó, egyszemélyes tulajdonban levő gazdasági társaságai ügyvezetőinek, egyéb vezető állású munkavállalóinak, valamint felügyelőbizottsági tagjainak javadalmazására c. szabályzat rendelkezési az </w:t>
      </w:r>
      <w:proofErr w:type="spellStart"/>
      <w:r w:rsidRPr="00AE26BF">
        <w:rPr>
          <w:rFonts w:ascii="Arial" w:hAnsi="Arial" w:cs="Arial"/>
          <w:sz w:val="24"/>
          <w:szCs w:val="24"/>
        </w:rPr>
        <w:t>irányadóak</w:t>
      </w:r>
      <w:proofErr w:type="spellEnd"/>
      <w:r w:rsidRPr="00AE26BF">
        <w:rPr>
          <w:rFonts w:ascii="Arial" w:hAnsi="Arial" w:cs="Arial"/>
          <w:sz w:val="24"/>
          <w:szCs w:val="24"/>
        </w:rPr>
        <w:t>.</w:t>
      </w:r>
    </w:p>
    <w:p w14:paraId="1A6F5CFF" w14:textId="77777777" w:rsidR="00690900" w:rsidRPr="00496C60" w:rsidRDefault="00690900" w:rsidP="00690900">
      <w:pPr>
        <w:pStyle w:val="Szvegtrzs"/>
        <w:ind w:left="502"/>
        <w:rPr>
          <w:rFonts w:ascii="Arial" w:hAnsi="Arial" w:cs="Arial"/>
          <w:sz w:val="24"/>
          <w:szCs w:val="24"/>
          <w:lang w:eastAsia="en-US"/>
        </w:rPr>
      </w:pPr>
    </w:p>
    <w:p w14:paraId="3D4F5C42" w14:textId="7FF09B71" w:rsidR="00690900" w:rsidRDefault="00690900" w:rsidP="00690900">
      <w:pPr>
        <w:jc w:val="both"/>
        <w:rPr>
          <w:rFonts w:cs="Arial"/>
          <w:b/>
          <w:sz w:val="24"/>
        </w:rPr>
      </w:pPr>
      <w:bookmarkStart w:id="8" w:name="OLE_LINK1"/>
      <w:bookmarkEnd w:id="6"/>
      <w:bookmarkEnd w:id="7"/>
      <w:r w:rsidRPr="00496C60">
        <w:rPr>
          <w:rFonts w:cs="Arial"/>
          <w:b/>
          <w:sz w:val="24"/>
        </w:rPr>
        <w:t>A pályázat</w:t>
      </w:r>
      <w:r w:rsidR="00184070">
        <w:rPr>
          <w:rFonts w:cs="Arial"/>
          <w:b/>
          <w:sz w:val="24"/>
        </w:rPr>
        <w:t>nak</w:t>
      </w:r>
      <w:r w:rsidRPr="00496C60">
        <w:rPr>
          <w:rFonts w:cs="Arial"/>
          <w:b/>
          <w:sz w:val="24"/>
        </w:rPr>
        <w:t xml:space="preserve"> kötelező</w:t>
      </w:r>
      <w:r w:rsidR="00184070">
        <w:rPr>
          <w:rFonts w:cs="Arial"/>
          <w:b/>
          <w:sz w:val="24"/>
        </w:rPr>
        <w:t xml:space="preserve">en </w:t>
      </w:r>
      <w:r w:rsidRPr="00496C60">
        <w:rPr>
          <w:rFonts w:cs="Arial"/>
          <w:b/>
          <w:sz w:val="24"/>
        </w:rPr>
        <w:t>tartalm</w:t>
      </w:r>
      <w:r w:rsidR="00184070">
        <w:rPr>
          <w:rFonts w:cs="Arial"/>
          <w:b/>
          <w:sz w:val="24"/>
        </w:rPr>
        <w:t>aznia kell:</w:t>
      </w:r>
    </w:p>
    <w:p w14:paraId="378CE3C6" w14:textId="77777777" w:rsidR="00E4447A" w:rsidRPr="00496C60" w:rsidRDefault="00E4447A" w:rsidP="00690900">
      <w:pPr>
        <w:jc w:val="both"/>
        <w:rPr>
          <w:rFonts w:cs="Arial"/>
          <w:b/>
          <w:sz w:val="24"/>
        </w:rPr>
      </w:pPr>
    </w:p>
    <w:p w14:paraId="28931D9B" w14:textId="733CF55D" w:rsidR="00690900" w:rsidRPr="00496C60" w:rsidRDefault="00690900" w:rsidP="0069090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a 201</w:t>
      </w:r>
      <w:r w:rsidR="00ED107B">
        <w:rPr>
          <w:rFonts w:ascii="Arial" w:hAnsi="Arial" w:cs="Arial"/>
          <w:sz w:val="24"/>
          <w:szCs w:val="24"/>
        </w:rPr>
        <w:t>9</w:t>
      </w:r>
      <w:r w:rsidRPr="00496C60">
        <w:rPr>
          <w:rFonts w:ascii="Arial" w:hAnsi="Arial" w:cs="Arial"/>
          <w:sz w:val="24"/>
          <w:szCs w:val="24"/>
        </w:rPr>
        <w:t>. évi támogatás nagyságrendjének mértékét figyelembe vevő működtetési koncepcióhoz kapcsolódóan a Társaság 20</w:t>
      </w:r>
      <w:r w:rsidR="00ED107B">
        <w:rPr>
          <w:rFonts w:ascii="Arial" w:hAnsi="Arial" w:cs="Arial"/>
          <w:sz w:val="24"/>
          <w:szCs w:val="24"/>
        </w:rPr>
        <w:t>20</w:t>
      </w:r>
      <w:r w:rsidRPr="00496C60">
        <w:rPr>
          <w:rFonts w:ascii="Arial" w:hAnsi="Arial" w:cs="Arial"/>
          <w:sz w:val="24"/>
          <w:szCs w:val="24"/>
        </w:rPr>
        <w:t>. február 1-jétől 202</w:t>
      </w:r>
      <w:r w:rsidR="00ED107B">
        <w:rPr>
          <w:rFonts w:ascii="Arial" w:hAnsi="Arial" w:cs="Arial"/>
          <w:sz w:val="24"/>
          <w:szCs w:val="24"/>
        </w:rPr>
        <w:t>5</w:t>
      </w:r>
      <w:r w:rsidRPr="00496C60">
        <w:rPr>
          <w:rFonts w:ascii="Arial" w:hAnsi="Arial" w:cs="Arial"/>
          <w:sz w:val="24"/>
          <w:szCs w:val="24"/>
        </w:rPr>
        <w:t>. január 31-ig terjedő időszakra vonatkozó üzleti tervét. Ezen belül a bevételek és kiadások tervezett struktúráját; a források növelésének lehetőségét, a tervezett és várható támogatásokat; a különböző együttműködésekben rejlő lehetőségeket;</w:t>
      </w:r>
    </w:p>
    <w:p w14:paraId="2EE37DAE" w14:textId="77777777" w:rsidR="00690900" w:rsidRPr="00496C60" w:rsidRDefault="00690900" w:rsidP="0069090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a pályázó által megvalósítani kívánt hosszabb távú művészeti koncepciót</w:t>
      </w:r>
      <w:r>
        <w:rPr>
          <w:rFonts w:ascii="Arial" w:hAnsi="Arial" w:cs="Arial"/>
          <w:sz w:val="24"/>
          <w:szCs w:val="24"/>
        </w:rPr>
        <w:t xml:space="preserve"> </w:t>
      </w:r>
      <w:r w:rsidRPr="00BE533D">
        <w:rPr>
          <w:rFonts w:ascii="Arial" w:hAnsi="Arial" w:cs="Arial"/>
          <w:sz w:val="24"/>
          <w:szCs w:val="24"/>
        </w:rPr>
        <w:t>a fenntartói megállapodásban rögzítettekkel összhangban, szakmai elképzeléseket, tö</w:t>
      </w:r>
      <w:r w:rsidRPr="00496C60">
        <w:rPr>
          <w:rFonts w:ascii="Arial" w:hAnsi="Arial" w:cs="Arial"/>
          <w:sz w:val="24"/>
          <w:szCs w:val="24"/>
        </w:rPr>
        <w:t>bb évadra vonatkozó produkciós terveket;</w:t>
      </w:r>
    </w:p>
    <w:p w14:paraId="685942CB" w14:textId="77777777" w:rsidR="00690900" w:rsidRPr="00496C60" w:rsidRDefault="00690900" w:rsidP="0069090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a pályázó személyes motivációját;</w:t>
      </w:r>
    </w:p>
    <w:p w14:paraId="436443A2" w14:textId="77777777" w:rsidR="00690900" w:rsidRPr="00496C60" w:rsidRDefault="00690900" w:rsidP="0069090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a Színház és közönségének viszonyáról, a változtatás esetleges irányáról kialakított álláspontját;</w:t>
      </w:r>
    </w:p>
    <w:p w14:paraId="7883682D" w14:textId="77777777" w:rsidR="00690900" w:rsidRPr="00496C60" w:rsidRDefault="00690900" w:rsidP="0069090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 xml:space="preserve">az alkotótársak/együttműködő szakmai partnerek felsorolását; </w:t>
      </w:r>
    </w:p>
    <w:p w14:paraId="64408DBE" w14:textId="77777777" w:rsidR="00690900" w:rsidRPr="00496C60" w:rsidRDefault="00690900" w:rsidP="0069090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a pályázatban megjelölt szakmai koncepció megvalósítását szolgáló gazdasági stratégiát;</w:t>
      </w:r>
    </w:p>
    <w:p w14:paraId="1B8A948F" w14:textId="77777777" w:rsidR="00690900" w:rsidRPr="00496C60" w:rsidRDefault="00690900" w:rsidP="0069090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marketing, PR, belső-külső kommunikációs stratégiai elképzeléseket;</w:t>
      </w:r>
    </w:p>
    <w:p w14:paraId="2E71DFF5" w14:textId="77777777" w:rsidR="00690900" w:rsidRPr="00496C60" w:rsidRDefault="00690900" w:rsidP="0069090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belföldi és külföldi szakmai kapcsolatok, együttműködések tervezetét.</w:t>
      </w:r>
    </w:p>
    <w:p w14:paraId="61A981B5" w14:textId="77777777" w:rsidR="00690900" w:rsidRPr="00496C60" w:rsidRDefault="00690900" w:rsidP="00690900">
      <w:pPr>
        <w:pStyle w:val="Listaszerbekezds"/>
        <w:overflowPunct w:val="0"/>
        <w:autoSpaceDE w:val="0"/>
        <w:autoSpaceDN w:val="0"/>
        <w:adjustRightInd w:val="0"/>
        <w:spacing w:line="240" w:lineRule="auto"/>
        <w:ind w:left="502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EE1F670" w14:textId="77777777" w:rsidR="00690900" w:rsidRPr="00496C60" w:rsidRDefault="00690900" w:rsidP="00690900">
      <w:pPr>
        <w:pStyle w:val="Listaszerbekezds"/>
        <w:overflowPunct w:val="0"/>
        <w:autoSpaceDE w:val="0"/>
        <w:autoSpaceDN w:val="0"/>
        <w:adjustRightInd w:val="0"/>
        <w:spacing w:line="240" w:lineRule="auto"/>
        <w:ind w:left="502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496C60">
        <w:rPr>
          <w:rFonts w:ascii="Arial" w:hAnsi="Arial" w:cs="Arial"/>
          <w:b/>
          <w:sz w:val="24"/>
          <w:szCs w:val="24"/>
        </w:rPr>
        <w:t>A felsorolt tartalmi elemek hiánypótlására nincs lehetőség, ezek hiányában a pályázat érvénytelen.</w:t>
      </w:r>
      <w:bookmarkStart w:id="9" w:name="OLE_LINK12"/>
      <w:bookmarkStart w:id="10" w:name="OLE_LINK13"/>
      <w:bookmarkEnd w:id="8"/>
    </w:p>
    <w:p w14:paraId="5A9CE231" w14:textId="77777777" w:rsidR="003F531A" w:rsidRDefault="003F531A" w:rsidP="00690900">
      <w:pPr>
        <w:jc w:val="both"/>
        <w:rPr>
          <w:rFonts w:cs="Arial"/>
          <w:b/>
          <w:sz w:val="24"/>
        </w:rPr>
      </w:pPr>
    </w:p>
    <w:p w14:paraId="7DB7FFEC" w14:textId="6EE4CD17" w:rsidR="00690900" w:rsidRDefault="00690900" w:rsidP="00690900">
      <w:pPr>
        <w:jc w:val="both"/>
        <w:rPr>
          <w:rFonts w:cs="Arial"/>
          <w:b/>
          <w:sz w:val="24"/>
        </w:rPr>
      </w:pPr>
      <w:r w:rsidRPr="00496C60">
        <w:rPr>
          <w:rFonts w:cs="Arial"/>
          <w:b/>
          <w:sz w:val="24"/>
        </w:rPr>
        <w:lastRenderedPageBreak/>
        <w:t>A pályázathoz csatolni kell:</w:t>
      </w:r>
    </w:p>
    <w:p w14:paraId="23B7F3CF" w14:textId="77777777" w:rsidR="00E4447A" w:rsidRPr="00496C60" w:rsidRDefault="00E4447A" w:rsidP="00690900">
      <w:pPr>
        <w:jc w:val="both"/>
        <w:rPr>
          <w:rFonts w:cs="Arial"/>
          <w:b/>
          <w:sz w:val="24"/>
        </w:rPr>
      </w:pPr>
    </w:p>
    <w:p w14:paraId="15C23558" w14:textId="77777777" w:rsidR="00E4447A" w:rsidRPr="00AE26BF" w:rsidRDefault="00E4447A" w:rsidP="00E4447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cs="Arial"/>
          <w:sz w:val="24"/>
        </w:rPr>
      </w:pPr>
      <w:r w:rsidRPr="00AE26BF">
        <w:rPr>
          <w:rFonts w:cs="Arial"/>
          <w:sz w:val="24"/>
        </w:rPr>
        <w:t>szakmai önéletrajzot;</w:t>
      </w:r>
    </w:p>
    <w:p w14:paraId="56853455" w14:textId="77777777" w:rsidR="00E4447A" w:rsidRPr="00AE26BF" w:rsidRDefault="00E4447A" w:rsidP="00E4447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cs="Arial"/>
          <w:sz w:val="24"/>
        </w:rPr>
      </w:pPr>
      <w:r w:rsidRPr="00AE26BF">
        <w:rPr>
          <w:rFonts w:cs="Arial"/>
          <w:sz w:val="24"/>
        </w:rPr>
        <w:t>a végzettséget igazoló okiratok hitelesített</w:t>
      </w:r>
      <w:r w:rsidRPr="00AE26BF">
        <w:rPr>
          <w:rFonts w:cs="Arial"/>
          <w:b/>
          <w:sz w:val="24"/>
        </w:rPr>
        <w:t xml:space="preserve"> </w:t>
      </w:r>
      <w:r w:rsidRPr="00AE26BF">
        <w:rPr>
          <w:rFonts w:cs="Arial"/>
          <w:sz w:val="24"/>
        </w:rPr>
        <w:t xml:space="preserve">másolatát; </w:t>
      </w:r>
    </w:p>
    <w:p w14:paraId="4F3576AC" w14:textId="77777777" w:rsidR="00E4447A" w:rsidRPr="00AE26BF" w:rsidRDefault="00E4447A" w:rsidP="00E4447A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cs="Arial"/>
          <w:sz w:val="24"/>
        </w:rPr>
      </w:pPr>
      <w:r w:rsidRPr="00AE26BF">
        <w:rPr>
          <w:rFonts w:cs="Arial"/>
          <w:sz w:val="24"/>
        </w:rPr>
        <w:t>szakmai gyakorlat igazolását,</w:t>
      </w:r>
    </w:p>
    <w:p w14:paraId="51167D80" w14:textId="77777777" w:rsidR="00E4447A" w:rsidRPr="00AE26BF" w:rsidRDefault="00E4447A" w:rsidP="00E4447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cs="Arial"/>
          <w:sz w:val="24"/>
        </w:rPr>
      </w:pPr>
      <w:r w:rsidRPr="00AE26BF">
        <w:rPr>
          <w:rFonts w:cs="Arial"/>
          <w:sz w:val="24"/>
        </w:rPr>
        <w:t>három hónapnál nem régebbi hatósági erkölcsi bizonyítványt;</w:t>
      </w:r>
    </w:p>
    <w:p w14:paraId="66D9693F" w14:textId="77777777" w:rsidR="00E4447A" w:rsidRPr="00AE26BF" w:rsidRDefault="00E4447A" w:rsidP="00E4447A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cs="Arial"/>
          <w:sz w:val="24"/>
        </w:rPr>
      </w:pPr>
      <w:r w:rsidRPr="00AE26BF">
        <w:rPr>
          <w:rFonts w:cs="Arial"/>
          <w:sz w:val="24"/>
        </w:rPr>
        <w:t>állami kitüntetések, díjak felsorolását és másolatát,</w:t>
      </w:r>
    </w:p>
    <w:p w14:paraId="3DA7763F" w14:textId="314929AE" w:rsidR="00E4447A" w:rsidRPr="00AE26BF" w:rsidRDefault="00E4447A" w:rsidP="00E4447A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cs="Arial"/>
          <w:sz w:val="24"/>
        </w:rPr>
      </w:pPr>
      <w:r w:rsidRPr="00AE26BF">
        <w:rPr>
          <w:rFonts w:cs="Arial"/>
          <w:sz w:val="24"/>
        </w:rPr>
        <w:t>nyilatkozat</w:t>
      </w:r>
      <w:r w:rsidR="00F707C6">
        <w:rPr>
          <w:rFonts w:cs="Arial"/>
          <w:sz w:val="24"/>
        </w:rPr>
        <w:t>ot</w:t>
      </w:r>
      <w:r w:rsidRPr="00AE26BF">
        <w:rPr>
          <w:rFonts w:cs="Arial"/>
          <w:sz w:val="24"/>
        </w:rPr>
        <w:t xml:space="preserve"> a</w:t>
      </w:r>
      <w:r w:rsidRPr="00AE26BF">
        <w:rPr>
          <w:rFonts w:cs="Arial"/>
          <w:b/>
        </w:rPr>
        <w:t xml:space="preserve"> </w:t>
      </w:r>
      <w:r w:rsidRPr="00AE26BF">
        <w:rPr>
          <w:rFonts w:cs="Arial"/>
          <w:sz w:val="24"/>
        </w:rPr>
        <w:t>Polgári Törvénykönyvről szóló 2013. évi V. törvény 3:22. §-</w:t>
      </w:r>
      <w:proofErr w:type="spellStart"/>
      <w:r w:rsidRPr="00AE26BF">
        <w:rPr>
          <w:rFonts w:cs="Arial"/>
          <w:sz w:val="24"/>
        </w:rPr>
        <w:t>ában</w:t>
      </w:r>
      <w:proofErr w:type="spellEnd"/>
      <w:r w:rsidRPr="00AE26BF">
        <w:rPr>
          <w:rFonts w:cs="Arial"/>
          <w:sz w:val="24"/>
        </w:rPr>
        <w:t xml:space="preserve"> felsorolt kizáró okok fenn nem állásáról,</w:t>
      </w:r>
    </w:p>
    <w:p w14:paraId="5C7018FD" w14:textId="77777777" w:rsidR="00E4447A" w:rsidRPr="00AE26BF" w:rsidRDefault="00E4447A" w:rsidP="00E4447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cs="Arial"/>
          <w:sz w:val="24"/>
        </w:rPr>
      </w:pPr>
      <w:r w:rsidRPr="00AE26BF">
        <w:rPr>
          <w:rFonts w:cs="Arial"/>
          <w:sz w:val="24"/>
        </w:rPr>
        <w:t xml:space="preserve">nyilatkozatot, hogy az </w:t>
      </w:r>
      <w:proofErr w:type="spellStart"/>
      <w:r w:rsidRPr="00AE26BF">
        <w:rPr>
          <w:rFonts w:cs="Arial"/>
          <w:sz w:val="24"/>
        </w:rPr>
        <w:t>Mt</w:t>
      </w:r>
      <w:proofErr w:type="spellEnd"/>
      <w:r w:rsidRPr="00AE26BF">
        <w:rPr>
          <w:rFonts w:cs="Arial"/>
          <w:sz w:val="24"/>
        </w:rPr>
        <w:t>. 211. § (</w:t>
      </w:r>
      <w:proofErr w:type="gramStart"/>
      <w:r w:rsidRPr="00AE26BF">
        <w:rPr>
          <w:rFonts w:cs="Arial"/>
          <w:sz w:val="24"/>
        </w:rPr>
        <w:t>1)-(</w:t>
      </w:r>
      <w:proofErr w:type="gramEnd"/>
      <w:r w:rsidRPr="00AE26BF">
        <w:rPr>
          <w:rFonts w:cs="Arial"/>
          <w:sz w:val="24"/>
        </w:rPr>
        <w:t xml:space="preserve">2) bekezdésében szereplő összeférhetetlenség fennáll-e, megjelölve az összeférhetetlenség jellegét, formáját (Összeférhetetlenség fennállása esetén a mentesítésről és annak feltételeiről a munkáltató dönt.); </w:t>
      </w:r>
    </w:p>
    <w:p w14:paraId="537B9466" w14:textId="77777777" w:rsidR="00E4447A" w:rsidRPr="00AE26BF" w:rsidRDefault="00E4447A" w:rsidP="00E4447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cs="Arial"/>
          <w:sz w:val="24"/>
        </w:rPr>
      </w:pPr>
      <w:r w:rsidRPr="00AE26BF">
        <w:rPr>
          <w:rFonts w:cs="Arial"/>
          <w:sz w:val="24"/>
        </w:rPr>
        <w:t>nyilatkozatot, a jogszabály által előírt vagyonnyilatkozat-tételi kötelezettség teljesítésének vállalásáról;</w:t>
      </w:r>
    </w:p>
    <w:p w14:paraId="46F8FBE0" w14:textId="77777777" w:rsidR="00E4447A" w:rsidRPr="00AE26BF" w:rsidRDefault="00E4447A" w:rsidP="00E4447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cs="Arial"/>
          <w:sz w:val="24"/>
        </w:rPr>
      </w:pPr>
      <w:r w:rsidRPr="00AE26BF">
        <w:rPr>
          <w:rFonts w:cs="Arial"/>
          <w:sz w:val="24"/>
        </w:rPr>
        <w:t>hozzájáruló nyilatkozatot arról, hogy a pályázat teljes anyagát az elbírálásban részt vevők megismerhetik;</w:t>
      </w:r>
    </w:p>
    <w:p w14:paraId="58E38CA7" w14:textId="77777777" w:rsidR="00E4447A" w:rsidRPr="00AE26BF" w:rsidRDefault="00E4447A" w:rsidP="00E4447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cs="Arial"/>
          <w:sz w:val="24"/>
        </w:rPr>
      </w:pPr>
      <w:r w:rsidRPr="00AE26BF">
        <w:rPr>
          <w:rFonts w:cs="Arial"/>
          <w:sz w:val="24"/>
        </w:rPr>
        <w:t xml:space="preserve">nyilatkozatot arról, hogy a pályázati </w:t>
      </w:r>
      <w:proofErr w:type="spellStart"/>
      <w:r w:rsidRPr="00AE26BF">
        <w:rPr>
          <w:rFonts w:cs="Arial"/>
          <w:sz w:val="24"/>
        </w:rPr>
        <w:t>anyagában</w:t>
      </w:r>
      <w:proofErr w:type="spellEnd"/>
      <w:r w:rsidRPr="00AE26BF">
        <w:rPr>
          <w:rFonts w:cs="Arial"/>
          <w:sz w:val="24"/>
        </w:rPr>
        <w:t xml:space="preserve"> foglalt személyes adatainak a pályázati eljárással összefüggésben szükséges kezeléséhez hozzájárul;</w:t>
      </w:r>
    </w:p>
    <w:p w14:paraId="2C97B910" w14:textId="77777777" w:rsidR="00E4447A" w:rsidRPr="00AE26BF" w:rsidRDefault="00E4447A" w:rsidP="00E4447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cs="Arial"/>
          <w:sz w:val="24"/>
        </w:rPr>
      </w:pPr>
      <w:r w:rsidRPr="00AE26BF">
        <w:rPr>
          <w:rFonts w:cs="Arial"/>
          <w:sz w:val="24"/>
        </w:rPr>
        <w:t>nyilatkozatot a benyújtott dokumentumok hitelességéről;</w:t>
      </w:r>
    </w:p>
    <w:p w14:paraId="53A35ED9" w14:textId="049DD8DD" w:rsidR="00E4447A" w:rsidRPr="00AE26BF" w:rsidRDefault="00E4447A" w:rsidP="00E4447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cs="Arial"/>
          <w:sz w:val="24"/>
        </w:rPr>
      </w:pPr>
      <w:r w:rsidRPr="00AE26BF">
        <w:rPr>
          <w:rFonts w:cs="Arial"/>
          <w:sz w:val="24"/>
        </w:rPr>
        <w:t>nyilatkozatot arról, hogy a pályázatot elbíráló Fővárosi Közgyűlés a személyét érintő napirendi pont tárgyalásakor ny</w:t>
      </w:r>
      <w:r w:rsidR="00E14D97">
        <w:rPr>
          <w:rFonts w:cs="Arial"/>
          <w:sz w:val="24"/>
        </w:rPr>
        <w:t>i</w:t>
      </w:r>
      <w:r w:rsidRPr="00AE26BF">
        <w:rPr>
          <w:rFonts w:cs="Arial"/>
          <w:sz w:val="24"/>
        </w:rPr>
        <w:t>lvános vagy zárt ülést tartson.</w:t>
      </w:r>
    </w:p>
    <w:p w14:paraId="3851D535" w14:textId="77777777" w:rsidR="00690900" w:rsidRPr="00496C60" w:rsidRDefault="00690900" w:rsidP="00690900">
      <w:pPr>
        <w:pStyle w:val="Listaszerbekezds"/>
        <w:overflowPunct w:val="0"/>
        <w:autoSpaceDE w:val="0"/>
        <w:autoSpaceDN w:val="0"/>
        <w:adjustRightInd w:val="0"/>
        <w:spacing w:line="240" w:lineRule="auto"/>
        <w:ind w:left="502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66D34DD" w14:textId="77777777" w:rsidR="00690900" w:rsidRPr="00496C60" w:rsidRDefault="00690900" w:rsidP="00690900">
      <w:pPr>
        <w:pStyle w:val="Listaszerbekezds"/>
        <w:overflowPunct w:val="0"/>
        <w:autoSpaceDE w:val="0"/>
        <w:autoSpaceDN w:val="0"/>
        <w:adjustRightInd w:val="0"/>
        <w:spacing w:line="240" w:lineRule="auto"/>
        <w:ind w:left="502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496C60">
        <w:rPr>
          <w:rFonts w:ascii="Arial" w:hAnsi="Arial" w:cs="Arial"/>
          <w:b/>
          <w:sz w:val="24"/>
          <w:szCs w:val="24"/>
        </w:rPr>
        <w:t xml:space="preserve">A pályázathoz csatolandó dokumentumok egyszeri hiánypótlására a beadási határidőt követő két munkanapon belül van lehetőség. </w:t>
      </w:r>
    </w:p>
    <w:bookmarkEnd w:id="9"/>
    <w:bookmarkEnd w:id="10"/>
    <w:p w14:paraId="1691CE44" w14:textId="77777777" w:rsidR="00690900" w:rsidRPr="00496C60" w:rsidRDefault="00690900" w:rsidP="00690900">
      <w:pPr>
        <w:pStyle w:val="Szvegtrzs"/>
        <w:ind w:left="142"/>
        <w:rPr>
          <w:rFonts w:ascii="Arial" w:hAnsi="Arial" w:cs="Arial"/>
          <w:sz w:val="24"/>
          <w:szCs w:val="24"/>
        </w:rPr>
      </w:pPr>
    </w:p>
    <w:p w14:paraId="72A2C138" w14:textId="77777777" w:rsidR="00690900" w:rsidRPr="00496C60" w:rsidRDefault="00690900" w:rsidP="00690900">
      <w:pPr>
        <w:pStyle w:val="Szvegtrzs"/>
        <w:ind w:left="142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A pályázók a pályázatok elkészítéséhez pályázati dokumentációt kapnak, mely tartalmazza a társaság:</w:t>
      </w:r>
    </w:p>
    <w:p w14:paraId="68DB7C39" w14:textId="77777777" w:rsidR="00690900" w:rsidRPr="00496C60" w:rsidRDefault="00690900" w:rsidP="00690900">
      <w:pPr>
        <w:pStyle w:val="Szvegtrzs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alapító okiratát,</w:t>
      </w:r>
    </w:p>
    <w:p w14:paraId="473992B7" w14:textId="77777777" w:rsidR="00690900" w:rsidRPr="00496C60" w:rsidRDefault="00690900" w:rsidP="00690900">
      <w:pPr>
        <w:pStyle w:val="Szvegtrzs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fenntartói megállapodását,</w:t>
      </w:r>
    </w:p>
    <w:p w14:paraId="06BE4190" w14:textId="77777777" w:rsidR="00690900" w:rsidRPr="00496C60" w:rsidRDefault="00690900" w:rsidP="00690900">
      <w:pPr>
        <w:pStyle w:val="Szvegtrzs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haszonbérleti szerződését,</w:t>
      </w:r>
    </w:p>
    <w:p w14:paraId="4BE5E4F0" w14:textId="77777777" w:rsidR="00690900" w:rsidRPr="00496C60" w:rsidRDefault="00690900" w:rsidP="00690900">
      <w:pPr>
        <w:pStyle w:val="Szvegtrzs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szervezeti és működési szabályzatát,</w:t>
      </w:r>
    </w:p>
    <w:p w14:paraId="4D8CAACC" w14:textId="77777777" w:rsidR="00690900" w:rsidRPr="00496C60" w:rsidRDefault="00690900" w:rsidP="00690900">
      <w:pPr>
        <w:pStyle w:val="Szvegtrzs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működési alapmutatóit (költségvetési sarokszámok, bemutató- és előadásszámok, látogatottság, dolgozói létszám, létesítményi technikai és műszaki adatok),</w:t>
      </w:r>
    </w:p>
    <w:p w14:paraId="28812542" w14:textId="16592125" w:rsidR="00690900" w:rsidRPr="00496C60" w:rsidRDefault="00690900" w:rsidP="00690900">
      <w:pPr>
        <w:pStyle w:val="Szvegtrzs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a 201</w:t>
      </w:r>
      <w:r w:rsidR="00E14D97">
        <w:rPr>
          <w:rFonts w:ascii="Arial" w:hAnsi="Arial" w:cs="Arial"/>
          <w:sz w:val="24"/>
          <w:szCs w:val="24"/>
        </w:rPr>
        <w:t>8</w:t>
      </w:r>
      <w:r w:rsidRPr="00496C60">
        <w:rPr>
          <w:rFonts w:ascii="Arial" w:hAnsi="Arial" w:cs="Arial"/>
          <w:sz w:val="24"/>
          <w:szCs w:val="24"/>
        </w:rPr>
        <w:t>. évi számviteli beszámolóját,</w:t>
      </w:r>
    </w:p>
    <w:p w14:paraId="7D7F23F3" w14:textId="745943A2" w:rsidR="00690900" w:rsidRPr="00496C60" w:rsidRDefault="00690900" w:rsidP="00690900">
      <w:pPr>
        <w:pStyle w:val="Szvegtrzs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a 201</w:t>
      </w:r>
      <w:r w:rsidR="00E14D97">
        <w:rPr>
          <w:rFonts w:ascii="Arial" w:hAnsi="Arial" w:cs="Arial"/>
          <w:sz w:val="24"/>
          <w:szCs w:val="24"/>
        </w:rPr>
        <w:t>9</w:t>
      </w:r>
      <w:r w:rsidRPr="00496C60">
        <w:rPr>
          <w:rFonts w:ascii="Arial" w:hAnsi="Arial" w:cs="Arial"/>
          <w:sz w:val="24"/>
          <w:szCs w:val="24"/>
        </w:rPr>
        <w:t>. évi üzleti tervét,</w:t>
      </w:r>
    </w:p>
    <w:p w14:paraId="11930C5A" w14:textId="77777777" w:rsidR="00690900" w:rsidRPr="00496C60" w:rsidRDefault="00690900" w:rsidP="00690900">
      <w:pPr>
        <w:pStyle w:val="Szvegtrzs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a folyamatban lévő szakmai pályázatok dokumentumait.</w:t>
      </w:r>
    </w:p>
    <w:p w14:paraId="514DA1E6" w14:textId="77777777" w:rsidR="00690900" w:rsidRPr="00496C60" w:rsidRDefault="00690900" w:rsidP="00690900">
      <w:pPr>
        <w:pStyle w:val="Szvegtrzs"/>
        <w:ind w:left="586"/>
        <w:rPr>
          <w:rFonts w:ascii="Arial" w:hAnsi="Arial" w:cs="Arial"/>
          <w:sz w:val="24"/>
          <w:szCs w:val="24"/>
        </w:rPr>
      </w:pPr>
    </w:p>
    <w:p w14:paraId="2A48E027" w14:textId="77777777" w:rsidR="00690900" w:rsidRPr="00496C60" w:rsidRDefault="00690900" w:rsidP="00690900">
      <w:pPr>
        <w:pStyle w:val="Szvegtrzs"/>
        <w:rPr>
          <w:rFonts w:ascii="Arial" w:hAnsi="Arial" w:cs="Arial"/>
          <w:sz w:val="24"/>
          <w:szCs w:val="24"/>
        </w:rPr>
      </w:pPr>
      <w:r w:rsidRPr="00496C60">
        <w:rPr>
          <w:rFonts w:ascii="Arial" w:hAnsi="Arial" w:cs="Arial"/>
          <w:sz w:val="24"/>
          <w:szCs w:val="24"/>
        </w:rPr>
        <w:t>A pályázati dokumentáció a Színház/Társaság gazdasági vezetésénél, a 06-1-3550-175-ös telefonszámon kérhető.</w:t>
      </w:r>
    </w:p>
    <w:p w14:paraId="48CC0BB6" w14:textId="15F0A575" w:rsidR="00690900" w:rsidRDefault="00690900" w:rsidP="00690900">
      <w:pPr>
        <w:spacing w:before="240"/>
        <w:jc w:val="both"/>
        <w:rPr>
          <w:rFonts w:cs="Arial"/>
          <w:sz w:val="24"/>
        </w:rPr>
      </w:pPr>
      <w:r w:rsidRPr="00496C60">
        <w:rPr>
          <w:rFonts w:cs="Arial"/>
          <w:sz w:val="24"/>
          <w:u w:val="single"/>
        </w:rPr>
        <w:t>A pályázati felhívás közzététele:</w:t>
      </w:r>
      <w:r w:rsidRPr="00496C60">
        <w:rPr>
          <w:rFonts w:cs="Arial"/>
          <w:sz w:val="24"/>
        </w:rPr>
        <w:t xml:space="preserve"> az Emberi Erőforrások Minisztériuma honlapján.</w:t>
      </w:r>
    </w:p>
    <w:p w14:paraId="4C082F01" w14:textId="77777777" w:rsidR="00E4447A" w:rsidRPr="00496C60" w:rsidRDefault="00E4447A" w:rsidP="00690900">
      <w:pPr>
        <w:spacing w:before="240"/>
        <w:jc w:val="both"/>
        <w:rPr>
          <w:rFonts w:cs="Arial"/>
          <w:sz w:val="24"/>
          <w:u w:val="single"/>
        </w:rPr>
      </w:pPr>
    </w:p>
    <w:p w14:paraId="56EA3343" w14:textId="4FF194C5" w:rsidR="00690900" w:rsidRDefault="00690900" w:rsidP="00690900">
      <w:pPr>
        <w:jc w:val="both"/>
        <w:rPr>
          <w:rFonts w:cs="Arial"/>
          <w:sz w:val="24"/>
        </w:rPr>
      </w:pPr>
      <w:r w:rsidRPr="00496C60">
        <w:rPr>
          <w:rFonts w:cs="Arial"/>
          <w:sz w:val="24"/>
          <w:u w:val="single"/>
        </w:rPr>
        <w:t>Benyújtási határidő</w:t>
      </w:r>
      <w:bookmarkStart w:id="11" w:name="OLE_LINK6"/>
      <w:r w:rsidRPr="00496C60">
        <w:rPr>
          <w:rFonts w:cs="Arial"/>
          <w:sz w:val="24"/>
        </w:rPr>
        <w:t xml:space="preserve">: Emberi Erőforrások Minisztériuma honlapján való közzétételtől számított 30 </w:t>
      </w:r>
      <w:r w:rsidR="002F2B36">
        <w:rPr>
          <w:rFonts w:cs="Arial"/>
          <w:sz w:val="24"/>
        </w:rPr>
        <w:t>munka</w:t>
      </w:r>
      <w:r w:rsidRPr="00496C60">
        <w:rPr>
          <w:rFonts w:cs="Arial"/>
          <w:sz w:val="24"/>
        </w:rPr>
        <w:t>nap</w:t>
      </w:r>
      <w:bookmarkEnd w:id="11"/>
      <w:r w:rsidRPr="00496C60">
        <w:rPr>
          <w:rFonts w:cs="Arial"/>
          <w:sz w:val="24"/>
        </w:rPr>
        <w:t>.</w:t>
      </w:r>
    </w:p>
    <w:p w14:paraId="2E8D0267" w14:textId="77777777" w:rsidR="00E4447A" w:rsidRPr="00496C60" w:rsidRDefault="00E4447A" w:rsidP="00690900">
      <w:pPr>
        <w:jc w:val="both"/>
        <w:rPr>
          <w:rFonts w:cs="Arial"/>
          <w:sz w:val="24"/>
        </w:rPr>
      </w:pPr>
    </w:p>
    <w:p w14:paraId="71BD6BA0" w14:textId="350662D7" w:rsidR="00690900" w:rsidRPr="00496C60" w:rsidRDefault="00690900" w:rsidP="00690900">
      <w:pPr>
        <w:jc w:val="both"/>
        <w:rPr>
          <w:rFonts w:cs="Arial"/>
          <w:sz w:val="24"/>
        </w:rPr>
      </w:pPr>
      <w:r w:rsidRPr="00496C60">
        <w:rPr>
          <w:rFonts w:cs="Arial"/>
          <w:sz w:val="24"/>
          <w:u w:val="single"/>
        </w:rPr>
        <w:t>A benyújtás helye</w:t>
      </w:r>
      <w:r w:rsidRPr="00496C60">
        <w:rPr>
          <w:rFonts w:cs="Arial"/>
          <w:sz w:val="24"/>
        </w:rPr>
        <w:t xml:space="preserve">: </w:t>
      </w:r>
      <w:bookmarkStart w:id="12" w:name="OLE_LINK4"/>
      <w:bookmarkStart w:id="13" w:name="OLE_LINK5"/>
      <w:r w:rsidR="00E4447A" w:rsidRPr="00AE26BF">
        <w:rPr>
          <w:rFonts w:cs="Arial"/>
          <w:sz w:val="24"/>
        </w:rPr>
        <w:t xml:space="preserve">a Főpolgármesteri Hivatal Humán Erőforrás Menedzsment Főosztályának címezve személyesen (1052 Budapest, Városház u. 9-11. III. emelet, 311. szoba) kell benyújtani, munkanapokon 9.00-14.00 óra között egy eredeti nyomtatott </w:t>
      </w:r>
      <w:r w:rsidR="0028382A">
        <w:rPr>
          <w:rFonts w:cs="Arial"/>
          <w:sz w:val="24"/>
        </w:rPr>
        <w:lastRenderedPageBreak/>
        <w:t>példányban</w:t>
      </w:r>
      <w:r w:rsidR="00E4447A" w:rsidRPr="00A9311B">
        <w:rPr>
          <w:rFonts w:cs="Arial"/>
          <w:sz w:val="24"/>
        </w:rPr>
        <w:t xml:space="preserve">: </w:t>
      </w:r>
      <w:r w:rsidRPr="00496C60">
        <w:rPr>
          <w:rFonts w:cs="Arial"/>
          <w:b/>
          <w:i/>
          <w:sz w:val="24"/>
        </w:rPr>
        <w:t>„Pályázat a Szabad Tér Színház Nonprofit Kft. ügyvezető igazgatói munkakörének betöltésére”.</w:t>
      </w:r>
    </w:p>
    <w:bookmarkEnd w:id="12"/>
    <w:bookmarkEnd w:id="13"/>
    <w:p w14:paraId="6EA72555" w14:textId="77777777" w:rsidR="00690900" w:rsidRPr="00496C60" w:rsidRDefault="00690900" w:rsidP="00690900">
      <w:pPr>
        <w:jc w:val="both"/>
        <w:rPr>
          <w:rFonts w:cs="Arial"/>
          <w:sz w:val="24"/>
          <w:u w:val="single"/>
        </w:rPr>
      </w:pPr>
    </w:p>
    <w:p w14:paraId="00FB54AB" w14:textId="4923EE68" w:rsidR="00E4447A" w:rsidRPr="00A9311B" w:rsidRDefault="00E4447A" w:rsidP="00E4447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pályázatok elbírálása a Korm</w:t>
      </w:r>
      <w:r w:rsidR="00E14D97">
        <w:rPr>
          <w:rFonts w:cs="Arial"/>
          <w:sz w:val="24"/>
        </w:rPr>
        <w:t>.</w:t>
      </w:r>
      <w:r>
        <w:rPr>
          <w:rFonts w:cs="Arial"/>
          <w:sz w:val="24"/>
        </w:rPr>
        <w:t xml:space="preserve"> rend.</w:t>
      </w:r>
      <w:r w:rsidRPr="00A9311B">
        <w:rPr>
          <w:rFonts w:cs="Arial"/>
          <w:sz w:val="24"/>
        </w:rPr>
        <w:t xml:space="preserve"> </w:t>
      </w:r>
      <w:r>
        <w:rPr>
          <w:rFonts w:cs="Arial"/>
          <w:sz w:val="24"/>
        </w:rPr>
        <w:t>5-6. §-</w:t>
      </w:r>
      <w:proofErr w:type="spellStart"/>
      <w:r>
        <w:rPr>
          <w:rFonts w:cs="Arial"/>
          <w:sz w:val="24"/>
        </w:rPr>
        <w:t>aiban</w:t>
      </w:r>
      <w:proofErr w:type="spellEnd"/>
      <w:r w:rsidRPr="00A9311B">
        <w:rPr>
          <w:rFonts w:cs="Arial"/>
          <w:sz w:val="24"/>
        </w:rPr>
        <w:t xml:space="preserve"> foglaltak szerint történik.</w:t>
      </w:r>
    </w:p>
    <w:p w14:paraId="269D5D9E" w14:textId="77777777" w:rsidR="00690900" w:rsidRPr="00496C60" w:rsidRDefault="00690900" w:rsidP="00690900">
      <w:pPr>
        <w:jc w:val="both"/>
        <w:rPr>
          <w:rFonts w:cs="Arial"/>
          <w:sz w:val="24"/>
        </w:rPr>
      </w:pPr>
    </w:p>
    <w:p w14:paraId="7E1D47C4" w14:textId="408D4934" w:rsidR="00690900" w:rsidRDefault="00690900" w:rsidP="00690900">
      <w:pPr>
        <w:jc w:val="both"/>
        <w:rPr>
          <w:rFonts w:cs="Arial"/>
          <w:sz w:val="24"/>
        </w:rPr>
      </w:pPr>
      <w:r w:rsidRPr="00496C60">
        <w:rPr>
          <w:rFonts w:cs="Arial"/>
          <w:sz w:val="24"/>
        </w:rPr>
        <w:t xml:space="preserve">A döntésről a Főpolgármesteri Hivatal értesíti a pályázókat. </w:t>
      </w:r>
    </w:p>
    <w:p w14:paraId="073E19EC" w14:textId="77777777" w:rsidR="00E4447A" w:rsidRPr="00496C60" w:rsidRDefault="00E4447A" w:rsidP="00690900">
      <w:pPr>
        <w:jc w:val="both"/>
        <w:rPr>
          <w:rFonts w:cs="Arial"/>
          <w:sz w:val="24"/>
        </w:rPr>
      </w:pPr>
    </w:p>
    <w:p w14:paraId="44573472" w14:textId="77777777" w:rsidR="00690900" w:rsidRPr="00496C60" w:rsidRDefault="00690900" w:rsidP="00690900">
      <w:pPr>
        <w:jc w:val="both"/>
        <w:rPr>
          <w:rFonts w:cs="Arial"/>
          <w:sz w:val="24"/>
        </w:rPr>
      </w:pPr>
      <w:r w:rsidRPr="00496C60">
        <w:rPr>
          <w:rFonts w:cs="Arial"/>
          <w:sz w:val="24"/>
        </w:rPr>
        <w:t>A pályázat kiírója fenntartja magának a jogot, hogy a pályázatot eredménytelennek nyilvánítsa. A kiíró nem vállalja semmilyen, a beadott pályázat eredményéből keletkező kár, a pályázat beadásával kapcsolatban felmerült költség megtérítését.</w:t>
      </w:r>
    </w:p>
    <w:p w14:paraId="6083D832" w14:textId="77777777" w:rsidR="00690900" w:rsidRPr="00496C60" w:rsidRDefault="00690900" w:rsidP="00690900">
      <w:pPr>
        <w:jc w:val="both"/>
        <w:rPr>
          <w:rFonts w:cs="Arial"/>
          <w:sz w:val="24"/>
        </w:rPr>
      </w:pPr>
    </w:p>
    <w:p w14:paraId="3736AFC1" w14:textId="77777777" w:rsidR="00E4447A" w:rsidRDefault="00E4447A" w:rsidP="00E4447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2019</w:t>
      </w:r>
      <w:r w:rsidRPr="00AE26BF">
        <w:rPr>
          <w:rFonts w:cs="Arial"/>
          <w:sz w:val="24"/>
        </w:rPr>
        <w:t xml:space="preserve">. évi költségvetés előirányzatai a </w:t>
      </w:r>
      <w:hyperlink r:id="rId10" w:history="1">
        <w:r w:rsidRPr="00AE26BF">
          <w:rPr>
            <w:rFonts w:cs="Arial"/>
            <w:sz w:val="24"/>
            <w:u w:val="single"/>
          </w:rPr>
          <w:t>www.budapest.hu</w:t>
        </w:r>
      </w:hyperlink>
      <w:r w:rsidRPr="00AE26BF">
        <w:rPr>
          <w:rFonts w:cs="Arial"/>
          <w:sz w:val="24"/>
        </w:rPr>
        <w:t xml:space="preserve"> honlapon, illetve a Főpolgármesteri Hivatal </w:t>
      </w:r>
      <w:r w:rsidRPr="00AE26BF">
        <w:rPr>
          <w:rFonts w:eastAsiaTheme="minorEastAsia" w:cs="Arial"/>
          <w:bCs/>
          <w:noProof/>
          <w:sz w:val="24"/>
          <w:lang w:eastAsia="hu-HU"/>
        </w:rPr>
        <w:t>Kulturális, Turisztikai, Sport, K</w:t>
      </w:r>
      <w:r>
        <w:rPr>
          <w:rFonts w:eastAsiaTheme="minorEastAsia" w:cs="Arial"/>
          <w:bCs/>
          <w:noProof/>
          <w:sz w:val="24"/>
          <w:lang w:eastAsia="hu-HU"/>
        </w:rPr>
        <w:t xml:space="preserve">öznevelési és Szociálpolitikai </w:t>
      </w:r>
      <w:r w:rsidRPr="00AE26BF">
        <w:rPr>
          <w:rFonts w:eastAsiaTheme="minorEastAsia" w:cs="Arial"/>
          <w:bCs/>
          <w:noProof/>
          <w:sz w:val="24"/>
          <w:lang w:eastAsia="hu-HU"/>
        </w:rPr>
        <w:t>Főosztályán</w:t>
      </w:r>
      <w:r w:rsidRPr="00AE26BF">
        <w:rPr>
          <w:rFonts w:cs="Arial"/>
          <w:sz w:val="24"/>
        </w:rPr>
        <w:t xml:space="preserve">. </w:t>
      </w:r>
    </w:p>
    <w:p w14:paraId="480151C2" w14:textId="795F2BC9" w:rsidR="00E4447A" w:rsidRDefault="00E4447A" w:rsidP="00E4447A">
      <w:pPr>
        <w:jc w:val="both"/>
        <w:rPr>
          <w:rFonts w:cs="Arial"/>
          <w:sz w:val="24"/>
        </w:rPr>
      </w:pPr>
    </w:p>
    <w:p w14:paraId="11CCD95A" w14:textId="77777777" w:rsidR="0028382A" w:rsidRPr="009351B2" w:rsidRDefault="0028382A" w:rsidP="0028382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Adatkezelésre vonatkozó tájékoztató a „</w:t>
      </w:r>
      <w:hyperlink r:id="rId11" w:history="1">
        <w:r w:rsidRPr="009351B2">
          <w:rPr>
            <w:rFonts w:cs="Arial"/>
            <w:sz w:val="24"/>
          </w:rPr>
          <w:t>http://einfoszab.budapest.hu/list/adatkezelesi-tajekoztatok</w:t>
        </w:r>
      </w:hyperlink>
      <w:r>
        <w:rPr>
          <w:rFonts w:cs="Arial"/>
          <w:sz w:val="24"/>
        </w:rPr>
        <w:t>” linken található.</w:t>
      </w:r>
    </w:p>
    <w:p w14:paraId="6D70F7AB" w14:textId="77777777" w:rsidR="0028382A" w:rsidRPr="00AE26BF" w:rsidRDefault="0028382A" w:rsidP="00E4447A">
      <w:pPr>
        <w:jc w:val="both"/>
        <w:rPr>
          <w:rFonts w:cs="Arial"/>
          <w:sz w:val="24"/>
        </w:rPr>
      </w:pPr>
    </w:p>
    <w:p w14:paraId="75AA66BA" w14:textId="77777777" w:rsidR="00E4447A" w:rsidRDefault="00E4447A" w:rsidP="00E4447A">
      <w:pPr>
        <w:jc w:val="both"/>
        <w:rPr>
          <w:rFonts w:cs="Arial"/>
          <w:sz w:val="24"/>
        </w:rPr>
      </w:pPr>
      <w:r w:rsidRPr="00A9311B">
        <w:rPr>
          <w:rFonts w:cs="Arial"/>
          <w:sz w:val="24"/>
        </w:rPr>
        <w:t>További felvilágosítás a Főpolgármesteri Hivatal Humán Erőforrás Menedzs</w:t>
      </w:r>
      <w:r>
        <w:rPr>
          <w:rFonts w:cs="Arial"/>
          <w:sz w:val="24"/>
        </w:rPr>
        <w:t>ment Főosztályán a 06 1 327-1577</w:t>
      </w:r>
      <w:r w:rsidRPr="00A9311B">
        <w:rPr>
          <w:rFonts w:cs="Arial"/>
          <w:sz w:val="24"/>
        </w:rPr>
        <w:t xml:space="preserve">-es, illetve a </w:t>
      </w:r>
      <w:r w:rsidRPr="00AE26BF">
        <w:rPr>
          <w:rFonts w:eastAsiaTheme="minorEastAsia" w:cs="Arial"/>
          <w:bCs/>
          <w:noProof/>
          <w:sz w:val="24"/>
          <w:lang w:eastAsia="hu-HU"/>
        </w:rPr>
        <w:t>Kulturális, Turisztikai, Sport, Köznevelési és Szociálpolitikai Főosztályán</w:t>
      </w:r>
      <w:r w:rsidRPr="00E4447A">
        <w:rPr>
          <w:rFonts w:cs="Arial"/>
          <w:sz w:val="24"/>
        </w:rPr>
        <w:t>, a 06 1 999-8343-as vagy a 06 1 327-1435-ös telefonszámon kérhető.</w:t>
      </w:r>
    </w:p>
    <w:p w14:paraId="2D3E1A94" w14:textId="77777777" w:rsidR="00690900" w:rsidRPr="00496C60" w:rsidRDefault="00690900" w:rsidP="00690900">
      <w:pPr>
        <w:jc w:val="both"/>
        <w:rPr>
          <w:rFonts w:cs="Arial"/>
          <w:sz w:val="24"/>
        </w:rPr>
      </w:pPr>
    </w:p>
    <w:p w14:paraId="4C0A741E" w14:textId="63E5F034" w:rsidR="00690900" w:rsidRPr="00496C60" w:rsidRDefault="00690900" w:rsidP="00690900">
      <w:pPr>
        <w:ind w:left="-284" w:firstLine="284"/>
        <w:jc w:val="both"/>
        <w:rPr>
          <w:rFonts w:cs="Arial"/>
          <w:i/>
          <w:sz w:val="24"/>
        </w:rPr>
      </w:pPr>
      <w:r>
        <w:rPr>
          <w:rFonts w:cs="Arial"/>
          <w:i/>
          <w:sz w:val="24"/>
        </w:rPr>
        <w:t>Budapest, 2019</w:t>
      </w:r>
      <w:r w:rsidRPr="00496C60">
        <w:rPr>
          <w:rFonts w:cs="Arial"/>
          <w:i/>
          <w:sz w:val="24"/>
        </w:rPr>
        <w:t xml:space="preserve">.  </w:t>
      </w:r>
    </w:p>
    <w:p w14:paraId="48158401" w14:textId="77777777" w:rsidR="00690900" w:rsidRPr="00496C60" w:rsidRDefault="00690900" w:rsidP="00690900">
      <w:pPr>
        <w:ind w:left="-284" w:firstLine="284"/>
        <w:jc w:val="both"/>
        <w:rPr>
          <w:rFonts w:cs="Arial"/>
          <w:sz w:val="24"/>
        </w:rPr>
      </w:pPr>
    </w:p>
    <w:p w14:paraId="7C7603C9" w14:textId="77777777" w:rsidR="00690900" w:rsidRPr="00496C60" w:rsidRDefault="00690900" w:rsidP="00690900">
      <w:pPr>
        <w:ind w:left="3256" w:firstLine="992"/>
        <w:jc w:val="both"/>
        <w:rPr>
          <w:rFonts w:cs="Arial"/>
          <w:sz w:val="24"/>
        </w:rPr>
      </w:pPr>
      <w:r w:rsidRPr="00496C60">
        <w:rPr>
          <w:rFonts w:cs="Arial"/>
          <w:sz w:val="24"/>
        </w:rPr>
        <w:tab/>
        <w:t xml:space="preserve">             </w:t>
      </w:r>
      <w:r w:rsidRPr="00496C60">
        <w:rPr>
          <w:rFonts w:cs="Arial"/>
          <w:sz w:val="24"/>
        </w:rPr>
        <w:tab/>
        <w:t xml:space="preserve">   Tarlós István          </w:t>
      </w:r>
    </w:p>
    <w:p w14:paraId="567C25A9" w14:textId="0A9333D1" w:rsidR="00690900" w:rsidRPr="00496C60" w:rsidRDefault="00690900" w:rsidP="00690900">
      <w:pPr>
        <w:pStyle w:val="BPiktatadat"/>
      </w:pPr>
      <w:r w:rsidRPr="00496C60">
        <w:rPr>
          <w:sz w:val="24"/>
          <w:szCs w:val="24"/>
        </w:rPr>
        <w:t xml:space="preserve">          </w:t>
      </w:r>
      <w:r w:rsidRPr="00496C60">
        <w:rPr>
          <w:sz w:val="24"/>
          <w:szCs w:val="24"/>
        </w:rPr>
        <w:tab/>
      </w:r>
      <w:r w:rsidRPr="00496C60">
        <w:rPr>
          <w:sz w:val="24"/>
          <w:szCs w:val="24"/>
        </w:rPr>
        <w:tab/>
      </w:r>
      <w:r w:rsidRPr="00496C60">
        <w:rPr>
          <w:sz w:val="24"/>
          <w:szCs w:val="24"/>
        </w:rPr>
        <w:tab/>
      </w:r>
      <w:r w:rsidRPr="00496C60">
        <w:rPr>
          <w:sz w:val="24"/>
          <w:szCs w:val="24"/>
        </w:rPr>
        <w:tab/>
      </w:r>
      <w:r w:rsidRPr="00496C6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6C60">
        <w:rPr>
          <w:sz w:val="24"/>
          <w:szCs w:val="24"/>
        </w:rPr>
        <w:t xml:space="preserve"> főpolgármester                                                                                                      </w:t>
      </w:r>
    </w:p>
    <w:p w14:paraId="0093B2F0" w14:textId="2CD91025" w:rsidR="006B02C2" w:rsidRPr="000E25E9" w:rsidRDefault="00035B24" w:rsidP="000E25E9">
      <w:pPr>
        <w:widowControl w:val="0"/>
        <w:autoSpaceDE w:val="0"/>
        <w:autoSpaceDN w:val="0"/>
        <w:adjustRightInd w:val="0"/>
        <w:spacing w:after="240" w:line="360" w:lineRule="auto"/>
        <w:rPr>
          <w:rFonts w:cs="Arial"/>
          <w:bCs/>
          <w:szCs w:val="20"/>
        </w:rPr>
      </w:pPr>
      <w:r w:rsidRPr="000E25E9">
        <w:rPr>
          <w:noProof/>
          <w:szCs w:val="20"/>
          <w:lang w:eastAsia="hu-H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093B2F9" wp14:editId="0093B2FA">
                <wp:simplePos x="0" y="0"/>
                <wp:positionH relativeFrom="page">
                  <wp:posOffset>323850</wp:posOffset>
                </wp:positionH>
                <wp:positionV relativeFrom="page">
                  <wp:posOffset>7200900</wp:posOffset>
                </wp:positionV>
                <wp:extent cx="356400" cy="0"/>
                <wp:effectExtent l="0" t="0" r="24765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D22A2" id="Straight Connector 9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5.5pt,567pt" to="53.5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" strokeweight="1pt">
                <w10:wrap anchorx="page" anchory="page"/>
              </v:line>
            </w:pict>
          </mc:Fallback>
        </mc:AlternateContent>
      </w:r>
    </w:p>
    <w:p w14:paraId="0093B2F4" w14:textId="49B87D1F" w:rsidR="00E45085" w:rsidRPr="000E25E9" w:rsidRDefault="00E45085" w:rsidP="00477040">
      <w:pPr>
        <w:widowControl w:val="0"/>
        <w:autoSpaceDE w:val="0"/>
        <w:autoSpaceDN w:val="0"/>
        <w:adjustRightInd w:val="0"/>
        <w:spacing w:after="240" w:line="360" w:lineRule="auto"/>
        <w:rPr>
          <w:rFonts w:cs="Arial"/>
          <w:szCs w:val="20"/>
        </w:rPr>
      </w:pPr>
    </w:p>
    <w:sectPr w:rsidR="00E45085" w:rsidRPr="000E25E9" w:rsidSect="00A42B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361" w:right="1191" w:bottom="1361" w:left="1191" w:header="612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429E3" w14:textId="77777777" w:rsidR="0020779E" w:rsidRDefault="0020779E" w:rsidP="008A7FCD">
      <w:r>
        <w:separator/>
      </w:r>
    </w:p>
  </w:endnote>
  <w:endnote w:type="continuationSeparator" w:id="0">
    <w:p w14:paraId="6E00C4B8" w14:textId="77777777" w:rsidR="0020779E" w:rsidRDefault="0020779E" w:rsidP="008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4C819" w14:textId="77777777" w:rsidR="009A01D5" w:rsidRDefault="009A01D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3B2FF" w14:textId="0F0CE7E6" w:rsidR="005B794E" w:rsidRDefault="005B794E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A675AC">
      <w:rPr>
        <w:rFonts w:cs="Arial"/>
        <w:bCs/>
        <w:noProof/>
        <w:sz w:val="16"/>
        <w:szCs w:val="16"/>
      </w:rPr>
      <w:t>5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A675AC">
      <w:rPr>
        <w:rFonts w:cs="Arial"/>
        <w:bCs/>
        <w:noProof/>
        <w:sz w:val="16"/>
        <w:szCs w:val="16"/>
      </w:rPr>
      <w:t>5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0093B300" w14:textId="77777777" w:rsidR="005B794E" w:rsidRDefault="005B794E" w:rsidP="0000534C">
    <w:pPr>
      <w:pStyle w:val="ll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3B31D" w14:textId="1C5568A5" w:rsidR="005B794E" w:rsidRPr="003D13A7" w:rsidRDefault="005B794E" w:rsidP="003D13A7">
    <w:pPr>
      <w:pStyle w:val="llb"/>
      <w:jc w:val="right"/>
    </w:pPr>
    <w:r>
      <w:rPr>
        <w:rFonts w:cs="Arial"/>
        <w:sz w:val="16"/>
        <w:szCs w:val="16"/>
      </w:rPr>
      <w:tab/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A675AC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A675AC">
      <w:rPr>
        <w:rFonts w:cs="Arial"/>
        <w:bCs/>
        <w:noProof/>
        <w:sz w:val="16"/>
        <w:szCs w:val="16"/>
      </w:rPr>
      <w:t>5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5A66D" w14:textId="77777777" w:rsidR="0020779E" w:rsidRDefault="0020779E" w:rsidP="008A7FCD">
      <w:r>
        <w:separator/>
      </w:r>
    </w:p>
  </w:footnote>
  <w:footnote w:type="continuationSeparator" w:id="0">
    <w:p w14:paraId="2B93DAE6" w14:textId="77777777" w:rsidR="0020779E" w:rsidRDefault="0020779E" w:rsidP="008A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1625B" w14:textId="77777777" w:rsidR="009A01D5" w:rsidRDefault="009A01D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06847" w14:textId="77777777" w:rsidR="009A01D5" w:rsidRDefault="009A01D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2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5"/>
      <w:gridCol w:w="429"/>
      <w:gridCol w:w="953"/>
      <w:gridCol w:w="3992"/>
    </w:tblGrid>
    <w:tr w:rsidR="005B794E" w:rsidRPr="00915BF4" w14:paraId="0093B30F" w14:textId="77777777" w:rsidTr="009A01D5">
      <w:trPr>
        <w:trHeight w:val="789"/>
      </w:trPr>
      <w:tc>
        <w:tcPr>
          <w:tcW w:w="2209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bottom"/>
        </w:tcPr>
        <w:p w14:paraId="0093B30A" w14:textId="77777777" w:rsidR="00156FEC" w:rsidRPr="00915BF4" w:rsidRDefault="00156FEC" w:rsidP="00CD76B5">
          <w:pPr>
            <w:rPr>
              <w:szCs w:val="16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93B320" wp14:editId="0093B321">
                    <wp:simplePos x="0" y="0"/>
                    <wp:positionH relativeFrom="column">
                      <wp:posOffset>-15875</wp:posOffset>
                    </wp:positionH>
                    <wp:positionV relativeFrom="paragraph">
                      <wp:posOffset>330200</wp:posOffset>
                    </wp:positionV>
                    <wp:extent cx="2665095" cy="379095"/>
                    <wp:effectExtent l="0" t="0" r="1905" b="190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509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Free 3 of 9" w:hAnsi="Free 3 of 9" w:cs="Arial"/>
                                    <w:spacing w:val="12"/>
                                    <w:sz w:val="44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199747735"/>
                                  <w:lock w:val="sdtLocked"/>
                                  <w:placeholder>
                                    <w:docPart w:val="ADC7168E65FE4265A9AE12B86147F3CF"/>
                                  </w:placeholder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0E1CF8F7-6424-46F2-AC81-E8918F4B2F3B}"/>
                                  <w:text/>
                                </w:sdtPr>
                                <w:sdtEndPr/>
                                <w:sdtContent>
                                  <w:p w14:paraId="0093B328" w14:textId="1C1422F9" w:rsidR="00156FEC" w:rsidRPr="00156FEC" w:rsidRDefault="00FA68E5" w:rsidP="00156FEC">
                                    <w:pP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</w:pPr>
                                    <w:r w:rsidRPr="00FA68E5">
                                      <w:rPr>
                                        <w:rFonts w:ascii="Free 3 of 9" w:hAnsi="Free 3 of 9" w:cs="Arial"/>
                                        <w:spacing w:val="12"/>
                                        <w:sz w:val="44"/>
                                        <w:szCs w:val="44"/>
                                      </w:rPr>
                                      <w:t>*1000093356841*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93B32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1.25pt;margin-top:26pt;width:209.8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" filled="f" stroked="f">
                    <v:textbox inset="1mm,1mm,1mm,1mm">
                      <w:txbxContent>
                        <w:sdt>
                          <w:sdtPr>
                            <w:rPr>
                              <w:rFonts w:ascii="Free 3 of 9" w:hAnsi="Free 3 of 9" w:cs="Arial"/>
                              <w:spacing w:val="12"/>
                              <w:sz w:val="44"/>
                              <w:szCs w:val="44"/>
                            </w:rPr>
                            <w:alias w:val="Vonalkód"/>
                            <w:tag w:val="edok_w_vonalkod"/>
                            <w:id w:val="199747735"/>
                            <w:lock w:val="sdtLocked"/>
                            <w:placeholder>
                              <w:docPart w:val="ADC7168E65FE4265A9AE12B86147F3CF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0E1CF8F7-6424-46F2-AC81-E8918F4B2F3B}"/>
                            <w:text/>
                          </w:sdtPr>
                          <w:sdtEndPr/>
                          <w:sdtContent>
                            <w:p w14:paraId="0093B328" w14:textId="1C1422F9" w:rsidR="00156FEC" w:rsidRPr="00156FEC" w:rsidRDefault="00FA68E5" w:rsidP="00156FEC">
                              <w:pPr>
                                <w:rPr>
                                  <w:rFonts w:cs="Arial"/>
                                  <w:spacing w:val="12"/>
                                  <w:sz w:val="36"/>
                                  <w:szCs w:val="44"/>
                                </w:rPr>
                              </w:pPr>
                              <w:r w:rsidRPr="00FA68E5">
                                <w:rPr>
                                  <w:rFonts w:ascii="Free 3 of 9" w:hAnsi="Free 3 of 9" w:cs="Arial"/>
                                  <w:spacing w:val="12"/>
                                  <w:sz w:val="44"/>
                                  <w:szCs w:val="44"/>
                                </w:rPr>
                                <w:t>*1000093356841*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3" w:type="pct"/>
          <w:vMerge w:val="restart"/>
          <w:tcBorders>
            <w:top w:val="nil"/>
            <w:left w:val="nil"/>
            <w:bottom w:val="nil"/>
            <w:right w:val="nil"/>
          </w:tcBorders>
        </w:tcPr>
        <w:p w14:paraId="0093B30B" w14:textId="77777777" w:rsidR="005B794E" w:rsidRPr="00135220" w:rsidRDefault="005B794E" w:rsidP="00E72233">
          <w:pPr>
            <w:pStyle w:val="BPiktatcm"/>
          </w:pPr>
        </w:p>
      </w:tc>
      <w:tc>
        <w:tcPr>
          <w:tcW w:w="2568" w:type="pct"/>
          <w:gridSpan w:val="2"/>
          <w:tcBorders>
            <w:top w:val="nil"/>
            <w:left w:val="nil"/>
            <w:bottom w:val="single" w:sz="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0093B30D" w14:textId="77777777" w:rsidR="00586A63" w:rsidRPr="00BF1F7D" w:rsidRDefault="00586A63" w:rsidP="00E45085">
          <w:pPr>
            <w:pStyle w:val="BPiktatcm"/>
            <w:rPr>
              <w:sz w:val="20"/>
              <w:szCs w:val="20"/>
            </w:rPr>
          </w:pPr>
        </w:p>
        <w:p w14:paraId="0093B30E" w14:textId="77777777" w:rsidR="005B794E" w:rsidRPr="00BF1F7D" w:rsidRDefault="005B794E" w:rsidP="00CD76B5">
          <w:pPr>
            <w:pStyle w:val="BPiktatadat"/>
            <w:rPr>
              <w:sz w:val="20"/>
              <w:szCs w:val="20"/>
            </w:rPr>
          </w:pPr>
        </w:p>
      </w:tc>
    </w:tr>
    <w:tr w:rsidR="005B794E" w:rsidRPr="00915BF4" w14:paraId="0093B314" w14:textId="77777777" w:rsidTr="009A01D5">
      <w:trPr>
        <w:trHeight w:hRule="exact" w:val="442"/>
      </w:trPr>
      <w:tc>
        <w:tcPr>
          <w:tcW w:w="2209" w:type="pct"/>
          <w:tcBorders>
            <w:top w:val="nil"/>
            <w:left w:val="nil"/>
            <w:right w:val="nil"/>
          </w:tcBorders>
          <w:tcMar>
            <w:top w:w="170" w:type="dxa"/>
            <w:right w:w="113" w:type="dxa"/>
          </w:tcMar>
        </w:tcPr>
        <w:p w14:paraId="0093B310" w14:textId="77777777" w:rsidR="005B794E" w:rsidRPr="00915BF4" w:rsidRDefault="00357406" w:rsidP="00CD76B5">
          <w:pPr>
            <w:rPr>
              <w:rFonts w:cs="Arial"/>
              <w:szCs w:val="20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93B322" wp14:editId="0093B323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-38790</wp:posOffset>
                    </wp:positionV>
                    <wp:extent cx="2682240" cy="252730"/>
                    <wp:effectExtent l="0" t="0" r="3810" b="0"/>
                    <wp:wrapNone/>
                    <wp:docPr id="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82240" cy="252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20"/>
                                  </w:rPr>
                                  <w:alias w:val="Vonalkód_numerikus"/>
                                  <w:tag w:val="edok_w_vonalkod"/>
                                  <w:id w:val="1209612087"/>
                                  <w:lock w:val="sdtConten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0E1CF8F7-6424-46F2-AC81-E8918F4B2F3B}"/>
                                  <w:text/>
                                </w:sdtPr>
                                <w:sdtEndPr/>
                                <w:sdtContent>
                                  <w:p w14:paraId="0093B329" w14:textId="3A04AD27" w:rsidR="005B794E" w:rsidRPr="00F36AFD" w:rsidRDefault="00FA68E5" w:rsidP="003D13A7">
                                    <w:pP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  <w:t>*1000093356841*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93B322" id="Text Box 5" o:spid="_x0000_s1027" type="#_x0000_t202" style="position:absolute;margin-left:-.15pt;margin-top:-3.05pt;width:211.2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r3tQIAAMA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20"/>
                            </w:rPr>
                            <w:alias w:val="Vonalkód_numerikus"/>
                            <w:tag w:val="edok_w_vonalkod"/>
                            <w:id w:val="1209612087"/>
                            <w:lock w:val="sdtConten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0E1CF8F7-6424-46F2-AC81-E8918F4B2F3B}"/>
                            <w:text/>
                          </w:sdtPr>
                          <w:sdtEndPr/>
                          <w:sdtContent>
                            <w:p w14:paraId="0093B329" w14:textId="3A04AD27" w:rsidR="005B794E" w:rsidRPr="00F36AFD" w:rsidRDefault="00FA68E5" w:rsidP="003D13A7">
                              <w:pP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  <w:t>*1000093356841*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3" w:type="pct"/>
          <w:vMerge/>
          <w:tcBorders>
            <w:top w:val="nil"/>
            <w:left w:val="nil"/>
            <w:bottom w:val="nil"/>
            <w:right w:val="nil"/>
          </w:tcBorders>
        </w:tcPr>
        <w:p w14:paraId="0093B311" w14:textId="77777777" w:rsidR="005B794E" w:rsidRPr="00135220" w:rsidRDefault="005B794E" w:rsidP="00E72233">
          <w:pPr>
            <w:pStyle w:val="BPiktatcm"/>
          </w:pPr>
        </w:p>
      </w:tc>
      <w:tc>
        <w:tcPr>
          <w:tcW w:w="495" w:type="pct"/>
          <w:tcBorders>
            <w:top w:val="single" w:sz="2" w:space="0" w:color="000000"/>
            <w:left w:val="nil"/>
            <w:bottom w:val="single" w:sz="2" w:space="0" w:color="000000"/>
            <w:right w:val="nil"/>
          </w:tcBorders>
        </w:tcPr>
        <w:p w14:paraId="0093B312" w14:textId="77777777" w:rsidR="005B794E" w:rsidRPr="00BF1F7D" w:rsidRDefault="005B794E" w:rsidP="00E45085">
          <w:pPr>
            <w:pStyle w:val="BPiktatcm"/>
            <w:spacing w:line="600" w:lineRule="auto"/>
          </w:pPr>
          <w:proofErr w:type="spellStart"/>
          <w:r w:rsidRPr="00BF1F7D">
            <w:t>ikt</w:t>
          </w:r>
          <w:proofErr w:type="spellEnd"/>
          <w:r w:rsidRPr="00BF1F7D">
            <w:t>. szám:</w:t>
          </w:r>
        </w:p>
      </w:tc>
      <w:tc>
        <w:tcPr>
          <w:tcW w:w="2073" w:type="pct"/>
          <w:tcBorders>
            <w:top w:val="single" w:sz="2" w:space="0" w:color="000000"/>
            <w:left w:val="nil"/>
            <w:bottom w:val="single" w:sz="2" w:space="0" w:color="000000"/>
            <w:right w:val="nil"/>
          </w:tcBorders>
        </w:tcPr>
        <w:p w14:paraId="0093B313" w14:textId="77777777" w:rsidR="005B794E" w:rsidRPr="00BF1F7D" w:rsidRDefault="00456591" w:rsidP="00E45085">
          <w:pPr>
            <w:pStyle w:val="BPiktatadat"/>
            <w:spacing w:line="600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093B324" wp14:editId="0093B325">
                    <wp:simplePos x="0" y="0"/>
                    <wp:positionH relativeFrom="column">
                      <wp:posOffset>-13335</wp:posOffset>
                    </wp:positionH>
                    <wp:positionV relativeFrom="paragraph">
                      <wp:posOffset>-47387</wp:posOffset>
                    </wp:positionV>
                    <wp:extent cx="2552065" cy="228600"/>
                    <wp:effectExtent l="0" t="0" r="635" b="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06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93B32A" w14:textId="0AE1D920" w:rsidR="005B794E" w:rsidRPr="0078457D" w:rsidRDefault="00A675AC" w:rsidP="005B794E">
                                <w:pPr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Style w:val="Iktatoszam"/>
                                      <w:rFonts w:cs="Arial"/>
                                      <w:szCs w:val="20"/>
                                    </w:rPr>
                                    <w:alias w:val="Iktatószám"/>
                                    <w:tag w:val="edok_w_iktatoszam"/>
                                    <w:id w:val="2103369096"/>
                                    <w:lock w:val="sdtLocked"/>
  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0E1CF8F7-6424-46F2-AC81-E8918F4B2F3B}"/>
                                    <w:text/>
                                  </w:sdtPr>
                                  <w:sdtEndPr>
                                    <w:rPr>
                                      <w:rStyle w:val="Bekezdsalapbettpusa"/>
                                    </w:rPr>
                                  </w:sdtEndPr>
                                  <w:sdtContent>
                                    <w:r w:rsidR="00FA68E5">
                                      <w:rPr>
                                        <w:rStyle w:val="Iktatoszam"/>
                                        <w:rFonts w:cs="Arial"/>
                                        <w:szCs w:val="20"/>
                                      </w:rPr>
                                      <w:t>FPH016 /1265 - 9 /2019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93B324" id="Text Box 3" o:spid="_x0000_s1028" type="#_x0000_t202" style="position:absolute;margin-left:-1.05pt;margin-top:-3.75pt;width:200.9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" filled="f" stroked="f">
                    <v:textbox inset="1mm,1mm,1mm,1mm">
                      <w:txbxContent>
                        <w:p w14:paraId="0093B32A" w14:textId="0AE1D920" w:rsidR="005B794E" w:rsidRPr="0078457D" w:rsidRDefault="004A6E00" w:rsidP="005B794E">
                          <w:pPr>
                            <w:rPr>
                              <w:rFonts w:cs="Arial"/>
                              <w:szCs w:val="20"/>
                            </w:rPr>
                          </w:pPr>
                          <w:sdt>
                            <w:sdtPr>
                              <w:rPr>
                                <w:rStyle w:val="Iktatoszam"/>
                                <w:rFonts w:cs="Arial"/>
                                <w:szCs w:val="20"/>
                              </w:rPr>
                              <w:alias w:val="Iktatószám"/>
                              <w:tag w:val="edok_w_iktatoszam"/>
                              <w:id w:val="2103369096"/>
                              <w:lock w:val="sd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0E1CF8F7-6424-46F2-AC81-E8918F4B2F3B}"/>
                              <w:text/>
                            </w:sdtPr>
                            <w:sdtEndPr>
                              <w:rPr>
                                <w:rStyle w:val="Bekezdsalapbettpusa"/>
                              </w:rPr>
                            </w:sdtEndPr>
                            <w:sdtContent>
                              <w:r w:rsidR="00FA68E5">
                                <w:rPr>
                                  <w:rStyle w:val="Iktatoszam"/>
                                  <w:rFonts w:cs="Arial"/>
                                  <w:szCs w:val="20"/>
                                </w:rPr>
                                <w:t>FPH016 /1265 - 9 /2019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093B31B" w14:textId="77777777" w:rsidR="00456591" w:rsidRDefault="00456591">
    <w:pPr>
      <w:pStyle w:val="lfej"/>
    </w:pPr>
  </w:p>
  <w:p w14:paraId="0093B31C" w14:textId="77777777" w:rsidR="005B794E" w:rsidRDefault="009D0400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093B326" wp14:editId="0093B327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5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EA4E74" id="Egyenes összekötő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" strokecolor="black [3213]" strokeweight="1pt">
              <v:stroke joinstyle="miter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79BE"/>
    <w:multiLevelType w:val="hybridMultilevel"/>
    <w:tmpl w:val="D362E1EC"/>
    <w:lvl w:ilvl="0" w:tplc="DF0442C4"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8AD3FE9"/>
    <w:multiLevelType w:val="hybridMultilevel"/>
    <w:tmpl w:val="0084486A"/>
    <w:lvl w:ilvl="0" w:tplc="A3E8749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74360F"/>
    <w:multiLevelType w:val="hybridMultilevel"/>
    <w:tmpl w:val="1B3E6C20"/>
    <w:lvl w:ilvl="0" w:tplc="F3C2EA8C">
      <w:start w:val="1"/>
      <w:numFmt w:val="bullet"/>
      <w:lvlText w:val="-"/>
      <w:lvlJc w:val="left"/>
      <w:pPr>
        <w:ind w:left="586" w:hanging="360"/>
      </w:pPr>
      <w:rPr>
        <w:rFonts w:ascii="Times New Roman" w:eastAsia="Times New Roman" w:hAnsi="Times New Roman" w:hint="default"/>
      </w:rPr>
    </w:lvl>
    <w:lvl w:ilvl="1" w:tplc="B7BE9E10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741CEDF6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85F82494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95C66042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22C8BA3E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5AAA8B20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C64841F2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42AABE80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" w15:restartNumberingAfterBreak="0">
    <w:nsid w:val="2F784D6C"/>
    <w:multiLevelType w:val="hybridMultilevel"/>
    <w:tmpl w:val="D3062A56"/>
    <w:lvl w:ilvl="0" w:tplc="A3E8749A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F2E7B"/>
    <w:multiLevelType w:val="hybridMultilevel"/>
    <w:tmpl w:val="A5DECCB0"/>
    <w:lvl w:ilvl="0" w:tplc="A21E0B4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64A6F8C"/>
    <w:multiLevelType w:val="hybridMultilevel"/>
    <w:tmpl w:val="1AF6A144"/>
    <w:lvl w:ilvl="0" w:tplc="F306E300">
      <w:numFmt w:val="bullet"/>
      <w:lvlText w:val="-"/>
      <w:lvlJc w:val="left"/>
      <w:pPr>
        <w:ind w:left="1287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0E13878"/>
    <w:multiLevelType w:val="hybridMultilevel"/>
    <w:tmpl w:val="0DB8CD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534C"/>
    <w:rsid w:val="00035B24"/>
    <w:rsid w:val="000570AD"/>
    <w:rsid w:val="000A391E"/>
    <w:rsid w:val="000E25E9"/>
    <w:rsid w:val="000F389F"/>
    <w:rsid w:val="00134EBA"/>
    <w:rsid w:val="00135220"/>
    <w:rsid w:val="00156FEC"/>
    <w:rsid w:val="00183386"/>
    <w:rsid w:val="00184070"/>
    <w:rsid w:val="001E3707"/>
    <w:rsid w:val="001F05F5"/>
    <w:rsid w:val="0020779E"/>
    <w:rsid w:val="00217895"/>
    <w:rsid w:val="002733EB"/>
    <w:rsid w:val="0028382A"/>
    <w:rsid w:val="002A1BF4"/>
    <w:rsid w:val="002B2328"/>
    <w:rsid w:val="002F2B36"/>
    <w:rsid w:val="00323960"/>
    <w:rsid w:val="003433EB"/>
    <w:rsid w:val="00357406"/>
    <w:rsid w:val="003D13A7"/>
    <w:rsid w:val="003D5484"/>
    <w:rsid w:val="003F531A"/>
    <w:rsid w:val="00450B1E"/>
    <w:rsid w:val="00456591"/>
    <w:rsid w:val="00477040"/>
    <w:rsid w:val="004A6E00"/>
    <w:rsid w:val="00541043"/>
    <w:rsid w:val="00573242"/>
    <w:rsid w:val="00586A63"/>
    <w:rsid w:val="005B794E"/>
    <w:rsid w:val="00604767"/>
    <w:rsid w:val="00621CDA"/>
    <w:rsid w:val="00657DD5"/>
    <w:rsid w:val="00662196"/>
    <w:rsid w:val="00680295"/>
    <w:rsid w:val="00690900"/>
    <w:rsid w:val="006B02C2"/>
    <w:rsid w:val="006E2C3C"/>
    <w:rsid w:val="007714D7"/>
    <w:rsid w:val="0078457D"/>
    <w:rsid w:val="007A3F23"/>
    <w:rsid w:val="007A5D4D"/>
    <w:rsid w:val="007A6577"/>
    <w:rsid w:val="00816600"/>
    <w:rsid w:val="00824C8D"/>
    <w:rsid w:val="008922D5"/>
    <w:rsid w:val="00897B7D"/>
    <w:rsid w:val="008A0BDC"/>
    <w:rsid w:val="008A7FCD"/>
    <w:rsid w:val="008E0A34"/>
    <w:rsid w:val="008F10EC"/>
    <w:rsid w:val="00910941"/>
    <w:rsid w:val="00915BF4"/>
    <w:rsid w:val="00945159"/>
    <w:rsid w:val="009A01D5"/>
    <w:rsid w:val="009C20E4"/>
    <w:rsid w:val="009D0400"/>
    <w:rsid w:val="00A42B00"/>
    <w:rsid w:val="00A54453"/>
    <w:rsid w:val="00A6361D"/>
    <w:rsid w:val="00A675AC"/>
    <w:rsid w:val="00A707FC"/>
    <w:rsid w:val="00A77833"/>
    <w:rsid w:val="00A7785B"/>
    <w:rsid w:val="00B25B77"/>
    <w:rsid w:val="00B44D26"/>
    <w:rsid w:val="00B648D1"/>
    <w:rsid w:val="00B97AED"/>
    <w:rsid w:val="00BA7130"/>
    <w:rsid w:val="00BD1A5A"/>
    <w:rsid w:val="00BF1F7D"/>
    <w:rsid w:val="00C56B53"/>
    <w:rsid w:val="00C70E9A"/>
    <w:rsid w:val="00CD76B5"/>
    <w:rsid w:val="00D11FC4"/>
    <w:rsid w:val="00D1220E"/>
    <w:rsid w:val="00D33DB7"/>
    <w:rsid w:val="00D60796"/>
    <w:rsid w:val="00DB1EFD"/>
    <w:rsid w:val="00E14D97"/>
    <w:rsid w:val="00E41309"/>
    <w:rsid w:val="00E4447A"/>
    <w:rsid w:val="00E45085"/>
    <w:rsid w:val="00E72233"/>
    <w:rsid w:val="00EA0A40"/>
    <w:rsid w:val="00ED107B"/>
    <w:rsid w:val="00EF3149"/>
    <w:rsid w:val="00F01365"/>
    <w:rsid w:val="00F17912"/>
    <w:rsid w:val="00F31FAB"/>
    <w:rsid w:val="00F34515"/>
    <w:rsid w:val="00F36AFD"/>
    <w:rsid w:val="00F50F4F"/>
    <w:rsid w:val="00F51BDB"/>
    <w:rsid w:val="00F540DD"/>
    <w:rsid w:val="00F5579B"/>
    <w:rsid w:val="00F707C6"/>
    <w:rsid w:val="00F816AF"/>
    <w:rsid w:val="00F85F1D"/>
    <w:rsid w:val="00FA68E5"/>
    <w:rsid w:val="00FB6AE3"/>
    <w:rsid w:val="00FC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093B2F0"/>
  <w14:defaultImageDpi w14:val="300"/>
  <w15:chartTrackingRefBased/>
  <w15:docId w15:val="{4BDF5D6F-AF78-413E-BE2F-9AA38B57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E0A34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E72233"/>
    <w:pPr>
      <w:spacing w:line="240" w:lineRule="exact"/>
    </w:pPr>
    <w:rPr>
      <w:rFonts w:eastAsia="Calibri" w:cs="Arial"/>
      <w:spacing w:val="10"/>
      <w:sz w:val="19"/>
      <w:szCs w:val="19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E72233"/>
    <w:rPr>
      <w:rFonts w:ascii="Arial" w:eastAsia="Calibri" w:hAnsi="Arial" w:cs="Arial"/>
      <w:spacing w:val="10"/>
      <w:sz w:val="19"/>
      <w:szCs w:val="19"/>
      <w:lang w:val="hu-HU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035B24"/>
    <w:rPr>
      <w:color w:val="808080"/>
    </w:rPr>
  </w:style>
  <w:style w:type="character" w:customStyle="1" w:styleId="Iktatoszam">
    <w:name w:val="Iktatoszam"/>
    <w:basedOn w:val="Bekezdsalapbettpusa"/>
    <w:uiPriority w:val="1"/>
    <w:rsid w:val="00035B24"/>
    <w:rPr>
      <w:rFonts w:ascii="Arial" w:hAnsi="Arial"/>
      <w:sz w:val="20"/>
    </w:rPr>
  </w:style>
  <w:style w:type="character" w:styleId="Hiperhivatkozs">
    <w:name w:val="Hyperlink"/>
    <w:basedOn w:val="Bekezdsalapbettpusa"/>
    <w:uiPriority w:val="99"/>
    <w:unhideWhenUsed/>
    <w:rsid w:val="0069090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909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zvegtrzs">
    <w:name w:val="Body Text"/>
    <w:basedOn w:val="Norml"/>
    <w:link w:val="SzvegtrzsChar"/>
    <w:semiHidden/>
    <w:rsid w:val="00690900"/>
    <w:pPr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690900"/>
    <w:rPr>
      <w:rFonts w:ascii="Times New Roman" w:eastAsia="Times New Roman" w:hAnsi="Times New Roman"/>
      <w:sz w:val="28"/>
    </w:rPr>
  </w:style>
  <w:style w:type="paragraph" w:customStyle="1" w:styleId="osztlevk">
    <w:name w:val="osztlevk"/>
    <w:basedOn w:val="Norml"/>
    <w:rsid w:val="00690900"/>
    <w:pPr>
      <w:jc w:val="center"/>
    </w:pPr>
    <w:rPr>
      <w:rFonts w:ascii="Times New Roman" w:eastAsia="Times New Roman" w:hAnsi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infoszab.budapest.hu/list/adatkezelesi-tajekoztato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budapest.hu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C7168E65FE4265A9AE12B86147F3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1263C5-A7B7-4194-8988-D6260FDD72DA}"/>
      </w:docPartPr>
      <w:docPartBody>
        <w:p w:rsidR="004F745D" w:rsidRDefault="003F000B" w:rsidP="003F000B">
          <w:pPr>
            <w:pStyle w:val="ADC7168E65FE4265A9AE12B86147F3CF"/>
          </w:pPr>
          <w:r w:rsidRPr="00156FEC">
            <w:rPr>
              <w:rStyle w:val="Helyrzszveg"/>
              <w:rFonts w:cs="Arial"/>
              <w:spacing w:val="12"/>
              <w:sz w:val="36"/>
              <w:szCs w:val="44"/>
            </w:rPr>
            <w:t>[Vonalkód]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0B"/>
    <w:rsid w:val="003F000B"/>
    <w:rsid w:val="004F745D"/>
    <w:rsid w:val="00554A8B"/>
    <w:rsid w:val="009A1922"/>
    <w:rsid w:val="00B94A89"/>
    <w:rsid w:val="00BE03B6"/>
    <w:rsid w:val="00E0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000B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unhideWhenUsed/>
    <w:rsid w:val="003F000B"/>
    <w:rPr>
      <w:color w:val="808080"/>
    </w:rPr>
  </w:style>
  <w:style w:type="paragraph" w:customStyle="1" w:styleId="ADC7168E65FE4265A9AE12B86147F3CF">
    <w:name w:val="ADC7168E65FE4265A9AE12B86147F3CF"/>
    <w:rsid w:val="003F000B"/>
    <w:pPr>
      <w:spacing w:after="0" w:line="240" w:lineRule="auto"/>
    </w:pPr>
    <w:rPr>
      <w:rFonts w:ascii="Arial" w:eastAsia="MS Mincho" w:hAnsi="Arial" w:cs="Times New Roman"/>
      <w:sz w:val="20"/>
      <w:szCs w:val="24"/>
      <w:lang w:eastAsia="en-US"/>
    </w:rPr>
  </w:style>
  <w:style w:type="paragraph" w:customStyle="1" w:styleId="A09F7FA4955347DF8E7E67DF632B0800">
    <w:name w:val="A09F7FA4955347DF8E7E67DF632B0800"/>
    <w:rsid w:val="003F000B"/>
    <w:pPr>
      <w:spacing w:after="0" w:line="240" w:lineRule="auto"/>
    </w:pPr>
    <w:rPr>
      <w:rFonts w:ascii="Arial" w:eastAsia="MS Mincho" w:hAnsi="Arial" w:cs="Times New Roman"/>
      <w:sz w:val="20"/>
      <w:szCs w:val="24"/>
      <w:lang w:eastAsia="en-US"/>
    </w:rPr>
  </w:style>
  <w:style w:type="paragraph" w:customStyle="1" w:styleId="BC1008BF40E341B280B872DB2BF6D831">
    <w:name w:val="BC1008BF40E341B280B872DB2BF6D831"/>
    <w:rsid w:val="003F000B"/>
    <w:pPr>
      <w:spacing w:after="0" w:line="240" w:lineRule="auto"/>
    </w:pPr>
    <w:rPr>
      <w:rFonts w:ascii="Arial" w:eastAsia="MS Mincho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>3</edok_w_alairosz_2>
    <edok_w_alairo1_faxszam xmlns="http://schemas.microsoft.com/sharepoint/v3" xsi:nil="true"/>
    <edok_w_dokumentum_id xmlns="http://schemas.microsoft.com/sharepoint/v3">40e07731-e676-e911-9487-00155df11482</edok_w_dokumentum_id>
    <edok_w_workflow_nev xmlns="http://schemas.microsoft.com/sharepoint/v3" xsi:nil="true"/>
    <edok_w_alairosz_3 xmlns="http://schemas.microsoft.com/sharepoint/v3">3</edok_w_alairosz_3>
    <edok_w_workflow_kod xmlns="http://schemas.microsoft.com/sharepoint/v3" xsi:nil="true"/>
    <edok_w_alairobeo_2 xmlns="http://schemas.microsoft.com/sharepoint/v3" xsi:nil="true"/>
    <edok_w_ugyintezoemail xmlns="http://schemas.microsoft.com/sharepoint/v3">HuncsikGy@budapest.hu</edok_w_ugyintezoemail>
    <edok_w_hivatkozasiszam xmlns="http://schemas.microsoft.com/sharepoint/v3" xsi:nil="true"/>
    <edok_w_alairosz_1 xmlns="http://schemas.microsoft.com/sharepoint/v3">3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>b20e582b-e676-e911-9487-00155df11482</edok_w_irat_id>
    <edok_w_alairo_1 xmlns="http://schemas.microsoft.com/sharepoint/v3">Tarlós István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http://spedok/sites/2019/IKTATOTTANYAGOK/FPH016/</edok_w_url_site>
    <edok_w_alairo_3 xmlns="http://schemas.microsoft.com/sharepoint/v3" xsi:nil="true"/>
    <edok_w_alairo_4 xmlns="http://schemas.microsoft.com/sharepoint/v3" xsi:nil="true"/>
    <edok_w_targy xmlns="http://schemas.microsoft.com/sharepoint/v3">Szabad Tér színház színházigzagatói pályázat kiírása</edok_w_targy>
    <edok_w_verziokiindulo xmlns="http://schemas.microsoft.com/sharepoint/v3" xsi:nil="true"/>
    <edok_w_url_doknev xmlns="http://schemas.microsoft.com/sharepoint/v3">Pályázati kiírás-Szabad Tér-2019-Kult.docx</edok_w_url_doknev>
    <edok_w_alairo1_telszam xmlns="http://schemas.microsoft.com/sharepoint/v3">+36 1 327-1021</edok_w_alairo1_telszam>
    <edok_w_vegrehajto_uid xmlns="http://schemas.microsoft.com/sharepoint/v3" xsi:nil="true"/>
    <edok_w_alairo1_emailcime xmlns="http://schemas.microsoft.com/sharepoint/v3">tarlosistvan@budapest.hu</edok_w_alairo1_emailcime>
    <edok_w_ugyintezo xmlns="http://schemas.microsoft.com/sharepoint/v3">Huncsik Gyöngyi dr.</edok_w_ugyintezo>
    <edok_w_ugyintezotel xmlns="http://schemas.microsoft.com/sharepoint/v3">+36 1 327-15-77</edok_w_ugyintezotel>
    <edok_w_fodokumentum xmlns="http://schemas.microsoft.com/sharepoint/v3" xsi:nil="true"/>
    <edok_w_cimzettcime xmlns="http://schemas.microsoft.com/sharepoint/v3">Budapest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FPH016 /1265 - 9 /2019</edok_w_iktatoszam>
    <edok_w_eloado xmlns="http://schemas.microsoft.com/sharepoint/v3" xsi:nil="true"/>
    <edok_w_cimzett xmlns="http://schemas.microsoft.com/sharepoint/v3">Szabad Tér SZínház</edok_w_cimzett>
    <edok_w_eloadotel xmlns="http://schemas.microsoft.com/sharepoint/v3" xsi:nil="true"/>
    <edok_w_verzio xmlns="http://schemas.microsoft.com/sharepoint/v3">1.0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*1000093356841*</edok_w_vonalko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E0882D5271353A49A5059DF2A3714E2B" ma:contentTypeVersion="1" ma:contentTypeDescription="Új dokumentum létrehozása." ma:contentTypeScope="" ma:versionID="682906f9af825ff583fdd8f0f1a5cd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CF8F7-6424-46F2-AC81-E8918F4B2F3B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CA6BB1-4364-4983-914E-F4C6B9079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A1BAB1-59B2-4453-89E2-C55E2DA3D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1336</Words>
  <Characters>9222</Characters>
  <Application>Microsoft Office Word</Application>
  <DocSecurity>0</DocSecurity>
  <Lines>76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Huncsik Gyöngyi dr.</cp:lastModifiedBy>
  <cp:revision>4</cp:revision>
  <cp:lastPrinted>2019-05-15T07:51:00Z</cp:lastPrinted>
  <dcterms:created xsi:type="dcterms:W3CDTF">2019-05-15T07:51:00Z</dcterms:created>
  <dcterms:modified xsi:type="dcterms:W3CDTF">2019-06-28T09:21:00Z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0x0101003685BE14D0DA486792C1E617240A97220100E0882D5271353A49A5059DF2A3714E2B</vt:lpwstr>
  </property>
</Properties>
</file>