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02A97" w14:textId="77777777" w:rsidR="006B57F0" w:rsidRPr="00991DF2" w:rsidRDefault="009A1EC0" w:rsidP="00991DF2">
      <w:pPr>
        <w:spacing w:after="0"/>
        <w:jc w:val="center"/>
        <w:rPr>
          <w:rFonts w:ascii="Arial" w:hAnsi="Arial" w:cs="Arial"/>
          <w:b/>
          <w:sz w:val="19"/>
          <w:szCs w:val="19"/>
        </w:rPr>
      </w:pPr>
      <w:r w:rsidRPr="00991DF2">
        <w:rPr>
          <w:rFonts w:ascii="Arial" w:hAnsi="Arial" w:cs="Arial"/>
          <w:b/>
          <w:sz w:val="19"/>
          <w:szCs w:val="19"/>
        </w:rPr>
        <w:t>T</w:t>
      </w:r>
      <w:r w:rsidR="009C053A" w:rsidRPr="00991DF2">
        <w:rPr>
          <w:rFonts w:ascii="Arial" w:hAnsi="Arial" w:cs="Arial"/>
          <w:b/>
          <w:sz w:val="19"/>
          <w:szCs w:val="19"/>
        </w:rPr>
        <w:t>ájékoztató</w:t>
      </w:r>
      <w:r w:rsidR="006B57F0" w:rsidRPr="00991DF2">
        <w:rPr>
          <w:rFonts w:ascii="Arial" w:hAnsi="Arial" w:cs="Arial"/>
          <w:b/>
          <w:sz w:val="19"/>
          <w:szCs w:val="19"/>
        </w:rPr>
        <w:t xml:space="preserve"> </w:t>
      </w:r>
    </w:p>
    <w:p w14:paraId="0ABBD530" w14:textId="655C6ECA" w:rsidR="009C053A" w:rsidRPr="00991DF2" w:rsidRDefault="000263D8" w:rsidP="005801E5">
      <w:pPr>
        <w:jc w:val="center"/>
        <w:rPr>
          <w:rFonts w:ascii="Arial" w:hAnsi="Arial" w:cs="Arial"/>
          <w:b/>
          <w:sz w:val="19"/>
          <w:szCs w:val="19"/>
        </w:rPr>
      </w:pPr>
      <w:r w:rsidRPr="00991DF2">
        <w:rPr>
          <w:rFonts w:ascii="Arial" w:hAnsi="Arial" w:cs="Arial"/>
          <w:b/>
          <w:sz w:val="19"/>
          <w:szCs w:val="19"/>
        </w:rPr>
        <w:t xml:space="preserve">a </w:t>
      </w:r>
      <w:r w:rsidR="009A1EC0" w:rsidRPr="00991DF2">
        <w:rPr>
          <w:rFonts w:ascii="Arial" w:hAnsi="Arial" w:cs="Arial"/>
          <w:b/>
          <w:sz w:val="19"/>
          <w:szCs w:val="19"/>
        </w:rPr>
        <w:t xml:space="preserve">lakásbérbeadáshoz kapcsolódó adatkezelésről </w:t>
      </w:r>
    </w:p>
    <w:p w14:paraId="4B44B763" w14:textId="00683EBE" w:rsidR="006B57F0" w:rsidRPr="00991DF2" w:rsidRDefault="006B57F0" w:rsidP="005801E5">
      <w:pPr>
        <w:spacing w:after="0" w:line="240" w:lineRule="auto"/>
        <w:rPr>
          <w:rFonts w:ascii="Arial" w:eastAsia="Calibri" w:hAnsi="Arial" w:cs="Arial"/>
          <w:b/>
          <w:sz w:val="19"/>
          <w:szCs w:val="19"/>
          <w:lang w:bidi="en-US"/>
        </w:rPr>
      </w:pPr>
      <w:r w:rsidRPr="00991DF2">
        <w:rPr>
          <w:rFonts w:ascii="Arial" w:eastAsia="Calibri" w:hAnsi="Arial" w:cs="Arial"/>
          <w:b/>
          <w:sz w:val="19"/>
          <w:szCs w:val="19"/>
          <w:lang w:bidi="en-US"/>
        </w:rPr>
        <w:t xml:space="preserve">Tisztelt </w:t>
      </w:r>
      <w:r w:rsidR="005801E5" w:rsidRPr="00991DF2">
        <w:rPr>
          <w:rFonts w:ascii="Arial" w:eastAsia="Calibri" w:hAnsi="Arial" w:cs="Arial"/>
          <w:b/>
          <w:sz w:val="19"/>
          <w:szCs w:val="19"/>
          <w:lang w:bidi="en-US"/>
        </w:rPr>
        <w:t>Hölgyem/Uram!</w:t>
      </w:r>
    </w:p>
    <w:p w14:paraId="6695F7DB" w14:textId="77777777" w:rsidR="006B57F0" w:rsidRPr="00991DF2" w:rsidRDefault="006B57F0" w:rsidP="006B57F0">
      <w:pPr>
        <w:spacing w:after="0" w:line="240" w:lineRule="auto"/>
        <w:rPr>
          <w:rFonts w:ascii="Arial" w:eastAsia="Calibri" w:hAnsi="Arial" w:cs="Arial"/>
          <w:b/>
          <w:sz w:val="19"/>
          <w:szCs w:val="19"/>
          <w:lang w:bidi="en-US"/>
        </w:rPr>
      </w:pPr>
    </w:p>
    <w:p w14:paraId="69E5F4B6" w14:textId="01302314" w:rsidR="00416171" w:rsidRPr="00991DF2" w:rsidRDefault="00416171" w:rsidP="00F83AEF">
      <w:pPr>
        <w:spacing w:after="0" w:line="240" w:lineRule="auto"/>
        <w:jc w:val="both"/>
        <w:rPr>
          <w:rFonts w:ascii="Arial" w:hAnsi="Arial" w:cs="Arial"/>
          <w:color w:val="0D0D0D" w:themeColor="text1" w:themeTint="F2"/>
          <w:sz w:val="19"/>
          <w:szCs w:val="19"/>
        </w:rPr>
      </w:pPr>
      <w:r w:rsidRPr="00991DF2">
        <w:rPr>
          <w:rFonts w:ascii="Arial" w:hAnsi="Arial" w:cs="Arial"/>
          <w:color w:val="0D0D0D" w:themeColor="text1" w:themeTint="F2"/>
          <w:sz w:val="19"/>
          <w:szCs w:val="19"/>
        </w:rPr>
        <w:t xml:space="preserve">Adatainak védelme fontos számunkra, ezért ezúton szeretnénk Önt tájékoztatni – </w:t>
      </w:r>
      <w:r w:rsidR="0093356D" w:rsidRPr="00991DF2">
        <w:rPr>
          <w:rFonts w:ascii="Arial" w:eastAsia="Calibri" w:hAnsi="Arial" w:cs="Arial"/>
          <w:sz w:val="19"/>
          <w:szCs w:val="19"/>
        </w:rPr>
        <w:t>a természetes személyeknek a személyes adatok kezelése tekintetében történő védelméről és az ilyen adatok szabad áramlásáról, valamint a 95/46/EK irányelv hatályon kívül helyezéséről szóló, 2016. április 27-i (EU) 2016/679 európai parlamenti és tanácsi rendelet</w:t>
      </w:r>
      <w:r w:rsidR="00D13B27" w:rsidRPr="00991DF2">
        <w:rPr>
          <w:rFonts w:ascii="Arial" w:eastAsia="Calibri" w:hAnsi="Arial" w:cs="Arial"/>
          <w:sz w:val="19"/>
          <w:szCs w:val="19"/>
        </w:rPr>
        <w:t xml:space="preserve"> </w:t>
      </w:r>
      <w:r w:rsidRPr="00991DF2">
        <w:rPr>
          <w:rFonts w:ascii="Arial" w:hAnsi="Arial" w:cs="Arial"/>
          <w:color w:val="0D0D0D" w:themeColor="text1" w:themeTint="F2"/>
          <w:sz w:val="19"/>
          <w:szCs w:val="19"/>
        </w:rPr>
        <w:t>(a továbbiakban</w:t>
      </w:r>
      <w:r w:rsidR="00936AA2" w:rsidRPr="00991DF2">
        <w:rPr>
          <w:rFonts w:ascii="Arial" w:hAnsi="Arial" w:cs="Arial"/>
          <w:color w:val="0D0D0D" w:themeColor="text1" w:themeTint="F2"/>
          <w:sz w:val="19"/>
          <w:szCs w:val="19"/>
        </w:rPr>
        <w:t>:</w:t>
      </w:r>
      <w:r w:rsidRPr="00991DF2">
        <w:rPr>
          <w:rFonts w:ascii="Arial" w:hAnsi="Arial" w:cs="Arial"/>
          <w:color w:val="0D0D0D" w:themeColor="text1" w:themeTint="F2"/>
          <w:sz w:val="19"/>
          <w:szCs w:val="19"/>
        </w:rPr>
        <w:t xml:space="preserve"> Rendelet) alapján – a Rendelet által védelemben részesített személyes adatainak kezelésével kapcsolatos tudnivalókról.</w:t>
      </w:r>
    </w:p>
    <w:p w14:paraId="35E9E47A" w14:textId="77777777" w:rsidR="009C053A" w:rsidRPr="00991DF2" w:rsidRDefault="009C053A" w:rsidP="009C053A">
      <w:pPr>
        <w:jc w:val="both"/>
        <w:rPr>
          <w:rFonts w:ascii="Arial" w:hAnsi="Arial" w:cs="Arial"/>
          <w:color w:val="0D0D0D" w:themeColor="text1" w:themeTint="F2"/>
          <w:sz w:val="19"/>
          <w:szCs w:val="19"/>
        </w:rPr>
      </w:pPr>
    </w:p>
    <w:p w14:paraId="68EEE78C" w14:textId="3A703062" w:rsidR="009C053A" w:rsidRPr="00991DF2" w:rsidRDefault="007342C3" w:rsidP="008C3FC6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b/>
          <w:sz w:val="19"/>
          <w:szCs w:val="19"/>
        </w:rPr>
      </w:pPr>
      <w:r w:rsidRPr="00991DF2">
        <w:rPr>
          <w:rFonts w:ascii="Arial" w:hAnsi="Arial" w:cs="Arial"/>
          <w:b/>
          <w:sz w:val="19"/>
          <w:szCs w:val="19"/>
        </w:rPr>
        <w:t xml:space="preserve">Az </w:t>
      </w:r>
      <w:r w:rsidR="009C053A" w:rsidRPr="00991DF2">
        <w:rPr>
          <w:rFonts w:ascii="Arial" w:hAnsi="Arial" w:cs="Arial"/>
          <w:b/>
          <w:sz w:val="19"/>
          <w:szCs w:val="19"/>
        </w:rPr>
        <w:t>adatkezelő neve, elérhetőségei</w:t>
      </w:r>
    </w:p>
    <w:p w14:paraId="4C015DBB" w14:textId="77777777" w:rsidR="006B57F0" w:rsidRPr="00991DF2" w:rsidRDefault="006B57F0" w:rsidP="00991DF2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991DF2">
        <w:rPr>
          <w:rFonts w:ascii="Arial" w:hAnsi="Arial" w:cs="Arial"/>
          <w:sz w:val="19"/>
          <w:szCs w:val="19"/>
        </w:rPr>
        <w:t>Budapest Főváros Önkormányzata</w:t>
      </w:r>
    </w:p>
    <w:p w14:paraId="3035CDC9" w14:textId="57D1E7E1" w:rsidR="009C053A" w:rsidRPr="00991DF2" w:rsidRDefault="009C053A" w:rsidP="00991DF2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991DF2">
        <w:rPr>
          <w:rFonts w:ascii="Arial" w:hAnsi="Arial" w:cs="Arial"/>
          <w:sz w:val="19"/>
          <w:szCs w:val="19"/>
        </w:rPr>
        <w:t>Budapest Főváros Főpolgármesteri Hivatal</w:t>
      </w:r>
      <w:r w:rsidR="005801E5" w:rsidRPr="00991DF2">
        <w:rPr>
          <w:rFonts w:ascii="Arial" w:hAnsi="Arial" w:cs="Arial"/>
          <w:sz w:val="19"/>
          <w:szCs w:val="19"/>
        </w:rPr>
        <w:t xml:space="preserve"> (továbbiakban: Hivatal)</w:t>
      </w:r>
      <w:r w:rsidRPr="00991DF2">
        <w:rPr>
          <w:rFonts w:ascii="Arial" w:hAnsi="Arial" w:cs="Arial"/>
          <w:sz w:val="19"/>
          <w:szCs w:val="19"/>
        </w:rPr>
        <w:t xml:space="preserve"> –</w:t>
      </w:r>
      <w:r w:rsidR="00DF06B4" w:rsidRPr="00991DF2">
        <w:rPr>
          <w:rFonts w:ascii="Arial" w:hAnsi="Arial" w:cs="Arial"/>
          <w:sz w:val="19"/>
          <w:szCs w:val="19"/>
        </w:rPr>
        <w:t xml:space="preserve"> Szociálpolitika</w:t>
      </w:r>
      <w:r w:rsidR="007342C3" w:rsidRPr="00991DF2">
        <w:rPr>
          <w:rFonts w:ascii="Arial" w:hAnsi="Arial" w:cs="Arial"/>
          <w:sz w:val="19"/>
          <w:szCs w:val="19"/>
        </w:rPr>
        <w:t>i Főosztály</w:t>
      </w:r>
    </w:p>
    <w:p w14:paraId="1B246F63" w14:textId="77777777" w:rsidR="009C053A" w:rsidRPr="00991DF2" w:rsidRDefault="007342C3" w:rsidP="00991DF2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991DF2">
        <w:rPr>
          <w:rFonts w:ascii="Arial" w:hAnsi="Arial" w:cs="Arial"/>
          <w:sz w:val="19"/>
          <w:szCs w:val="19"/>
        </w:rPr>
        <w:t>C</w:t>
      </w:r>
      <w:r w:rsidR="009C053A" w:rsidRPr="00991DF2">
        <w:rPr>
          <w:rFonts w:ascii="Arial" w:hAnsi="Arial" w:cs="Arial"/>
          <w:sz w:val="19"/>
          <w:szCs w:val="19"/>
        </w:rPr>
        <w:t xml:space="preserve">ím: 1052 Budapest Városház utca 9-11. </w:t>
      </w:r>
    </w:p>
    <w:p w14:paraId="5FD1FADC" w14:textId="3209CFA9" w:rsidR="007342C3" w:rsidRPr="00991DF2" w:rsidRDefault="009C053A" w:rsidP="00991DF2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991DF2">
        <w:rPr>
          <w:rFonts w:ascii="Arial" w:hAnsi="Arial" w:cs="Arial"/>
          <w:sz w:val="19"/>
          <w:szCs w:val="19"/>
        </w:rPr>
        <w:t>Tel</w:t>
      </w:r>
      <w:r w:rsidR="002D5DEC" w:rsidRPr="00991DF2">
        <w:rPr>
          <w:rFonts w:ascii="Arial" w:hAnsi="Arial" w:cs="Arial"/>
          <w:sz w:val="19"/>
          <w:szCs w:val="19"/>
        </w:rPr>
        <w:t>efon</w:t>
      </w:r>
      <w:r w:rsidRPr="00991DF2">
        <w:rPr>
          <w:rFonts w:ascii="Arial" w:hAnsi="Arial" w:cs="Arial"/>
          <w:sz w:val="19"/>
          <w:szCs w:val="19"/>
        </w:rPr>
        <w:t xml:space="preserve">: +361-327-1000 </w:t>
      </w:r>
      <w:r w:rsidRPr="00991DF2">
        <w:rPr>
          <w:rFonts w:ascii="Arial" w:hAnsi="Arial" w:cs="Arial"/>
          <w:sz w:val="19"/>
          <w:szCs w:val="19"/>
        </w:rPr>
        <w:tab/>
      </w:r>
    </w:p>
    <w:p w14:paraId="1591B838" w14:textId="77777777" w:rsidR="009C053A" w:rsidRPr="00991DF2" w:rsidRDefault="009C053A" w:rsidP="00991DF2">
      <w:pPr>
        <w:spacing w:after="0" w:line="240" w:lineRule="auto"/>
        <w:jc w:val="both"/>
        <w:rPr>
          <w:rStyle w:val="Hiperhivatkozs"/>
          <w:rFonts w:ascii="Arial" w:hAnsi="Arial" w:cs="Arial"/>
          <w:sz w:val="19"/>
          <w:szCs w:val="19"/>
        </w:rPr>
      </w:pPr>
      <w:r w:rsidRPr="00991DF2">
        <w:rPr>
          <w:rFonts w:ascii="Arial" w:hAnsi="Arial" w:cs="Arial"/>
          <w:sz w:val="19"/>
          <w:szCs w:val="19"/>
        </w:rPr>
        <w:t xml:space="preserve">E-mail: </w:t>
      </w:r>
      <w:hyperlink r:id="rId8" w:history="1">
        <w:r w:rsidRPr="00991DF2">
          <w:rPr>
            <w:rStyle w:val="Hiperhivatkozs"/>
            <w:rFonts w:ascii="Arial" w:hAnsi="Arial" w:cs="Arial"/>
            <w:sz w:val="19"/>
            <w:szCs w:val="19"/>
          </w:rPr>
          <w:t>ugyfelszolgalat@budapest.hu</w:t>
        </w:r>
      </w:hyperlink>
    </w:p>
    <w:p w14:paraId="1254FE35" w14:textId="23187B03" w:rsidR="007342C3" w:rsidRPr="00991DF2" w:rsidRDefault="007342C3" w:rsidP="009C053A">
      <w:pPr>
        <w:spacing w:line="240" w:lineRule="auto"/>
        <w:jc w:val="both"/>
        <w:rPr>
          <w:rStyle w:val="Hiperhivatkozs"/>
          <w:rFonts w:ascii="Arial" w:hAnsi="Arial" w:cs="Arial"/>
          <w:color w:val="auto"/>
          <w:sz w:val="19"/>
          <w:szCs w:val="19"/>
          <w:u w:val="none"/>
        </w:rPr>
      </w:pPr>
      <w:r w:rsidRPr="00991DF2">
        <w:rPr>
          <w:rStyle w:val="Hiperhivatkozs"/>
          <w:rFonts w:ascii="Arial" w:hAnsi="Arial" w:cs="Arial"/>
          <w:color w:val="auto"/>
          <w:sz w:val="19"/>
          <w:szCs w:val="19"/>
          <w:u w:val="none"/>
        </w:rPr>
        <w:t xml:space="preserve">Honlap: </w:t>
      </w:r>
      <w:hyperlink r:id="rId9" w:history="1">
        <w:r w:rsidR="0093356D" w:rsidRPr="00991DF2">
          <w:rPr>
            <w:rStyle w:val="Hiperhivatkozs"/>
            <w:rFonts w:ascii="Arial" w:hAnsi="Arial" w:cs="Arial"/>
            <w:sz w:val="19"/>
            <w:szCs w:val="19"/>
          </w:rPr>
          <w:t>www.budapest.hu</w:t>
        </w:r>
      </w:hyperlink>
    </w:p>
    <w:p w14:paraId="2C104DC4" w14:textId="2613203D" w:rsidR="009C053A" w:rsidRPr="00991DF2" w:rsidRDefault="007342C3" w:rsidP="008C3FC6">
      <w:pPr>
        <w:pStyle w:val="Listaszerbekezds"/>
        <w:numPr>
          <w:ilvl w:val="0"/>
          <w:numId w:val="11"/>
        </w:numPr>
        <w:jc w:val="both"/>
        <w:rPr>
          <w:rFonts w:ascii="Arial" w:hAnsi="Arial" w:cs="Arial"/>
          <w:b/>
          <w:sz w:val="19"/>
          <w:szCs w:val="19"/>
        </w:rPr>
      </w:pPr>
      <w:r w:rsidRPr="00991DF2">
        <w:rPr>
          <w:rFonts w:ascii="Arial" w:hAnsi="Arial" w:cs="Arial"/>
          <w:b/>
          <w:sz w:val="19"/>
          <w:szCs w:val="19"/>
        </w:rPr>
        <w:t>A</w:t>
      </w:r>
      <w:r w:rsidR="009C053A" w:rsidRPr="00991DF2">
        <w:rPr>
          <w:rFonts w:ascii="Arial" w:hAnsi="Arial" w:cs="Arial"/>
          <w:b/>
          <w:sz w:val="19"/>
          <w:szCs w:val="19"/>
        </w:rPr>
        <w:t>datvédelmi tisztviselő elérhetőségei</w:t>
      </w:r>
    </w:p>
    <w:p w14:paraId="534550CE" w14:textId="77777777" w:rsidR="009A603B" w:rsidRPr="00991DF2" w:rsidRDefault="009A603B" w:rsidP="00991DF2">
      <w:pPr>
        <w:spacing w:after="0"/>
        <w:jc w:val="both"/>
        <w:rPr>
          <w:rFonts w:ascii="Arial" w:hAnsi="Arial" w:cs="Arial"/>
          <w:sz w:val="19"/>
          <w:szCs w:val="19"/>
        </w:rPr>
      </w:pPr>
      <w:r w:rsidRPr="00991DF2">
        <w:rPr>
          <w:rFonts w:ascii="Arial" w:hAnsi="Arial" w:cs="Arial"/>
          <w:sz w:val="19"/>
          <w:szCs w:val="19"/>
        </w:rPr>
        <w:t xml:space="preserve">dr. Kormány-Krivács Zita </w:t>
      </w:r>
      <w:r w:rsidRPr="00991DF2">
        <w:rPr>
          <w:rFonts w:ascii="Arial" w:hAnsi="Arial" w:cs="Arial"/>
          <w:sz w:val="19"/>
          <w:szCs w:val="19"/>
        </w:rPr>
        <w:tab/>
      </w:r>
    </w:p>
    <w:p w14:paraId="558A6074" w14:textId="1EF3CEFB" w:rsidR="009C053A" w:rsidRPr="00991DF2" w:rsidRDefault="009A603B" w:rsidP="00991DF2">
      <w:pPr>
        <w:spacing w:after="0"/>
        <w:jc w:val="both"/>
        <w:rPr>
          <w:rStyle w:val="Hiperhivatkozs"/>
          <w:rFonts w:ascii="Arial" w:hAnsi="Arial" w:cs="Arial"/>
          <w:sz w:val="19"/>
          <w:szCs w:val="19"/>
        </w:rPr>
      </w:pPr>
      <w:r w:rsidRPr="00991DF2">
        <w:rPr>
          <w:rFonts w:ascii="Arial" w:hAnsi="Arial" w:cs="Arial"/>
          <w:sz w:val="19"/>
          <w:szCs w:val="19"/>
        </w:rPr>
        <w:t xml:space="preserve">Telefon: +361-999-9190 </w:t>
      </w:r>
      <w:r w:rsidR="00C53EA0" w:rsidRPr="00991DF2">
        <w:rPr>
          <w:sz w:val="19"/>
          <w:szCs w:val="19"/>
        </w:rPr>
        <w:t xml:space="preserve">     </w:t>
      </w:r>
      <w:r w:rsidR="009C053A" w:rsidRPr="00991DF2">
        <w:rPr>
          <w:rFonts w:ascii="Arial" w:hAnsi="Arial" w:cs="Arial"/>
          <w:sz w:val="19"/>
          <w:szCs w:val="19"/>
        </w:rPr>
        <w:t xml:space="preserve">E-mail: </w:t>
      </w:r>
      <w:hyperlink r:id="rId10" w:history="1">
        <w:r w:rsidR="009C053A" w:rsidRPr="00991DF2">
          <w:rPr>
            <w:rStyle w:val="Hiperhivatkozs"/>
            <w:rFonts w:ascii="Arial" w:hAnsi="Arial" w:cs="Arial"/>
            <w:sz w:val="19"/>
            <w:szCs w:val="19"/>
          </w:rPr>
          <w:t>adatvedelmitisztviselo@budapest.hu</w:t>
        </w:r>
      </w:hyperlink>
    </w:p>
    <w:p w14:paraId="3FF97996" w14:textId="7C3F6850" w:rsidR="00E304F5" w:rsidRPr="00991DF2" w:rsidRDefault="00E304F5" w:rsidP="00991DF2">
      <w:pPr>
        <w:spacing w:after="0"/>
        <w:jc w:val="both"/>
        <w:rPr>
          <w:rStyle w:val="Hiperhivatkozs"/>
          <w:rFonts w:ascii="Arial" w:hAnsi="Arial" w:cs="Arial"/>
          <w:sz w:val="19"/>
          <w:szCs w:val="19"/>
        </w:rPr>
      </w:pPr>
    </w:p>
    <w:p w14:paraId="27483127" w14:textId="7CFCE4C2" w:rsidR="005A7B77" w:rsidRPr="00991DF2" w:rsidRDefault="00E304F5" w:rsidP="005A7B77">
      <w:pPr>
        <w:pStyle w:val="Listaszerbekezds"/>
        <w:numPr>
          <w:ilvl w:val="0"/>
          <w:numId w:val="11"/>
        </w:numPr>
        <w:spacing w:after="120"/>
        <w:jc w:val="both"/>
        <w:rPr>
          <w:rStyle w:val="Hiperhivatkozs"/>
          <w:rFonts w:ascii="Arial" w:hAnsi="Arial" w:cs="Arial"/>
          <w:b/>
          <w:color w:val="000000" w:themeColor="text1"/>
          <w:sz w:val="19"/>
          <w:szCs w:val="19"/>
          <w:u w:val="none"/>
        </w:rPr>
      </w:pPr>
      <w:r w:rsidRPr="00991DF2">
        <w:rPr>
          <w:rStyle w:val="Hiperhivatkozs"/>
          <w:rFonts w:ascii="Arial" w:hAnsi="Arial" w:cs="Arial"/>
          <w:b/>
          <w:color w:val="000000" w:themeColor="text1"/>
          <w:sz w:val="19"/>
          <w:szCs w:val="19"/>
          <w:u w:val="none"/>
        </w:rPr>
        <w:t>Az adatkezelésre vonatkozó jogszabályok</w:t>
      </w:r>
    </w:p>
    <w:p w14:paraId="731B560B" w14:textId="77777777" w:rsidR="005A7B77" w:rsidRPr="00991DF2" w:rsidRDefault="005A7B77" w:rsidP="005A7B77">
      <w:pPr>
        <w:pStyle w:val="Listaszerbekezds"/>
        <w:spacing w:after="240"/>
        <w:jc w:val="both"/>
        <w:rPr>
          <w:rStyle w:val="Hiperhivatkozs"/>
          <w:rFonts w:ascii="Arial" w:hAnsi="Arial" w:cs="Arial"/>
          <w:b/>
          <w:color w:val="000000" w:themeColor="text1"/>
          <w:sz w:val="19"/>
          <w:szCs w:val="19"/>
          <w:u w:val="none"/>
        </w:rPr>
      </w:pPr>
    </w:p>
    <w:p w14:paraId="17004CEE" w14:textId="50AA84F9" w:rsidR="008C3FC6" w:rsidRPr="00991DF2" w:rsidRDefault="0093356D" w:rsidP="005A7B77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  <w:sz w:val="19"/>
          <w:szCs w:val="19"/>
        </w:rPr>
      </w:pPr>
      <w:r w:rsidRPr="00991DF2">
        <w:rPr>
          <w:rFonts w:ascii="Arial" w:eastAsia="Calibri" w:hAnsi="Arial" w:cs="Arial"/>
          <w:sz w:val="19"/>
          <w:szCs w:val="19"/>
        </w:rPr>
        <w:t>a természetes személyeknek a személyes adatok kezelése tekintetében történő védelméről és az ilyen adatok szabad áramlásáról, valamint a 95/46/EK irányelv hatályon kívül helyezéséről szóló, 2016. április 27-i (EU) 2016/679 európai parlamenti és tanácsi rendelet</w:t>
      </w:r>
    </w:p>
    <w:p w14:paraId="18BDA4E7" w14:textId="11D5DB1B" w:rsidR="008C3FC6" w:rsidRPr="00991DF2" w:rsidRDefault="00546783" w:rsidP="005A7B77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  <w:sz w:val="19"/>
          <w:szCs w:val="19"/>
        </w:rPr>
      </w:pPr>
      <w:r w:rsidRPr="00991DF2">
        <w:rPr>
          <w:rFonts w:ascii="Arial" w:hAnsi="Arial" w:cs="Arial"/>
          <w:sz w:val="19"/>
          <w:szCs w:val="19"/>
        </w:rPr>
        <w:t>Az információs önrendelkezési jogról és az információszabadságról szóló 2011. évi CXII. törvény</w:t>
      </w:r>
    </w:p>
    <w:p w14:paraId="7D11FD07" w14:textId="16B60254" w:rsidR="000143F7" w:rsidRPr="00991DF2" w:rsidRDefault="00546783" w:rsidP="005A7B77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  <w:sz w:val="19"/>
          <w:szCs w:val="19"/>
        </w:rPr>
      </w:pPr>
      <w:r w:rsidRPr="00991DF2">
        <w:rPr>
          <w:rFonts w:ascii="Arial" w:hAnsi="Arial" w:cs="Arial"/>
          <w:sz w:val="19"/>
          <w:szCs w:val="19"/>
        </w:rPr>
        <w:t>Magyarország helyi önkormányzatairól szóló 2011. évi CLXXXIX. törvény</w:t>
      </w:r>
      <w:r w:rsidR="00772B3D" w:rsidRPr="00991DF2">
        <w:rPr>
          <w:rFonts w:ascii="Arial" w:hAnsi="Arial" w:cs="Arial"/>
          <w:sz w:val="19"/>
          <w:szCs w:val="19"/>
        </w:rPr>
        <w:t xml:space="preserve"> (</w:t>
      </w:r>
      <w:proofErr w:type="spellStart"/>
      <w:r w:rsidR="00772B3D" w:rsidRPr="00991DF2">
        <w:rPr>
          <w:rFonts w:ascii="Arial" w:hAnsi="Arial" w:cs="Arial"/>
          <w:sz w:val="19"/>
          <w:szCs w:val="19"/>
        </w:rPr>
        <w:t>Mötv</w:t>
      </w:r>
      <w:proofErr w:type="spellEnd"/>
      <w:r w:rsidR="00772B3D" w:rsidRPr="00991DF2">
        <w:rPr>
          <w:rFonts w:ascii="Arial" w:hAnsi="Arial" w:cs="Arial"/>
          <w:sz w:val="19"/>
          <w:szCs w:val="19"/>
        </w:rPr>
        <w:t>.)</w:t>
      </w:r>
    </w:p>
    <w:p w14:paraId="5F840CAE" w14:textId="46E5D4A5" w:rsidR="005C6EE2" w:rsidRPr="00991DF2" w:rsidRDefault="006371D8" w:rsidP="005A7B77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  <w:sz w:val="19"/>
          <w:szCs w:val="19"/>
        </w:rPr>
      </w:pPr>
      <w:r w:rsidRPr="00991DF2">
        <w:rPr>
          <w:rFonts w:ascii="Arial" w:hAnsi="Arial" w:cs="Arial"/>
          <w:sz w:val="19"/>
          <w:szCs w:val="19"/>
        </w:rPr>
        <w:t>az államháztartásról szóló törvény végrehajtásáról szóló 368/2011. (XII.31.) kormányrendelet</w:t>
      </w:r>
    </w:p>
    <w:p w14:paraId="60E98B39" w14:textId="6E3B2711" w:rsidR="000C031F" w:rsidRPr="00991DF2" w:rsidRDefault="000C031F" w:rsidP="000F1FBC">
      <w:pPr>
        <w:pStyle w:val="Listaszerbekezds"/>
        <w:numPr>
          <w:ilvl w:val="0"/>
          <w:numId w:val="14"/>
        </w:numPr>
        <w:spacing w:line="240" w:lineRule="auto"/>
        <w:ind w:left="714" w:hanging="357"/>
        <w:jc w:val="both"/>
        <w:rPr>
          <w:rFonts w:ascii="Arial" w:hAnsi="Arial" w:cs="Arial"/>
          <w:color w:val="0D0D0D" w:themeColor="text1" w:themeTint="F2"/>
          <w:sz w:val="19"/>
          <w:szCs w:val="19"/>
        </w:rPr>
      </w:pPr>
      <w:r w:rsidRPr="00991DF2">
        <w:rPr>
          <w:rFonts w:ascii="Arial" w:hAnsi="Arial" w:cs="Arial"/>
          <w:sz w:val="19"/>
          <w:szCs w:val="19"/>
        </w:rPr>
        <w:t xml:space="preserve">Budapest Főváros Önkormányzata Közgyűlésének </w:t>
      </w:r>
      <w:r w:rsidR="006B57F0" w:rsidRPr="00991DF2">
        <w:rPr>
          <w:rFonts w:ascii="Arial" w:hAnsi="Arial" w:cs="Arial"/>
          <w:sz w:val="19"/>
          <w:szCs w:val="19"/>
        </w:rPr>
        <w:t xml:space="preserve">a Budapest Főváros Önkormányzata tulajdonában lévő önkormányzati lakások bérbeadásának feltételeiről, a lakbérek mértékéről, valamint a Budapest Főváros Önkormányzatát megillető bérlőkiválasztási jogok hasznosításának </w:t>
      </w:r>
      <w:r w:rsidR="006B57F0" w:rsidRPr="00991DF2">
        <w:rPr>
          <w:rFonts w:ascii="Arial" w:hAnsi="Arial" w:cs="Arial"/>
          <w:color w:val="0D0D0D" w:themeColor="text1" w:themeTint="F2"/>
          <w:sz w:val="19"/>
          <w:szCs w:val="19"/>
        </w:rPr>
        <w:t>szabályairól</w:t>
      </w:r>
      <w:r w:rsidR="00BF18A3" w:rsidRPr="00991DF2">
        <w:rPr>
          <w:rFonts w:ascii="Arial" w:hAnsi="Arial" w:cs="Arial"/>
          <w:i/>
          <w:iCs/>
          <w:color w:val="0D0D0D" w:themeColor="text1" w:themeTint="F2"/>
          <w:sz w:val="19"/>
          <w:szCs w:val="19"/>
        </w:rPr>
        <w:t xml:space="preserve"> </w:t>
      </w:r>
      <w:r w:rsidR="00BF18A3" w:rsidRPr="00991DF2">
        <w:rPr>
          <w:rFonts w:ascii="Arial" w:hAnsi="Arial" w:cs="Arial"/>
          <w:color w:val="0D0D0D" w:themeColor="text1" w:themeTint="F2"/>
          <w:sz w:val="19"/>
          <w:szCs w:val="19"/>
        </w:rPr>
        <w:t>szóló 41/2016.(XII.29.) önkormányzati rendelet</w:t>
      </w:r>
      <w:r w:rsidRPr="00991DF2">
        <w:rPr>
          <w:rFonts w:ascii="Arial" w:hAnsi="Arial" w:cs="Arial"/>
          <w:color w:val="0D0D0D" w:themeColor="text1" w:themeTint="F2"/>
          <w:sz w:val="19"/>
          <w:szCs w:val="19"/>
        </w:rPr>
        <w:t>e</w:t>
      </w:r>
      <w:r w:rsidR="00765C58" w:rsidRPr="00991DF2">
        <w:rPr>
          <w:rFonts w:ascii="Arial" w:hAnsi="Arial" w:cs="Arial"/>
          <w:color w:val="0D0D0D" w:themeColor="text1" w:themeTint="F2"/>
          <w:sz w:val="19"/>
          <w:szCs w:val="19"/>
        </w:rPr>
        <w:t xml:space="preserve"> (Lakásrendelet)</w:t>
      </w:r>
    </w:p>
    <w:p w14:paraId="52C9B3B4" w14:textId="77777777" w:rsidR="006B57F0" w:rsidRPr="00991DF2" w:rsidRDefault="006B57F0" w:rsidP="00991DF2">
      <w:pPr>
        <w:spacing w:after="0"/>
        <w:jc w:val="both"/>
        <w:rPr>
          <w:rFonts w:ascii="Arial" w:hAnsi="Arial" w:cs="Arial"/>
          <w:sz w:val="19"/>
          <w:szCs w:val="19"/>
          <w:u w:val="single"/>
        </w:rPr>
      </w:pPr>
    </w:p>
    <w:p w14:paraId="5CC9EC95" w14:textId="78B22A81" w:rsidR="00FC731D" w:rsidRPr="00991DF2" w:rsidRDefault="00401DB5" w:rsidP="00991DF2">
      <w:pPr>
        <w:pStyle w:val="Listaszerbekezds"/>
        <w:numPr>
          <w:ilvl w:val="0"/>
          <w:numId w:val="11"/>
        </w:numPr>
        <w:spacing w:after="120"/>
        <w:jc w:val="both"/>
        <w:rPr>
          <w:rFonts w:ascii="Arial" w:hAnsi="Arial" w:cs="Arial"/>
          <w:b/>
          <w:sz w:val="19"/>
          <w:szCs w:val="19"/>
        </w:rPr>
      </w:pPr>
      <w:r w:rsidRPr="00991DF2">
        <w:rPr>
          <w:rFonts w:ascii="Arial" w:hAnsi="Arial" w:cs="Arial"/>
          <w:b/>
          <w:sz w:val="19"/>
          <w:szCs w:val="19"/>
        </w:rPr>
        <w:t xml:space="preserve">A Hivatal által a Budapest Főváros Önkormányzatának tulajdonában lévő lakások bérbeadásával kapcsolatban, valamint a kerületi önkormányzati tulajdonú lakások Fővárosi Önkormányzatot illető bérlőkiválasztási jogával kapcsolatban kezelt személyes adatok köre, az adatkezelés jogalapja, célja </w:t>
      </w:r>
    </w:p>
    <w:p w14:paraId="134BA789" w14:textId="46C88A5E" w:rsidR="006B57F0" w:rsidRPr="00991DF2" w:rsidRDefault="006B57F0" w:rsidP="006B57F0">
      <w:pPr>
        <w:jc w:val="both"/>
        <w:rPr>
          <w:rFonts w:ascii="Arial" w:hAnsi="Arial" w:cs="Arial"/>
          <w:sz w:val="19"/>
          <w:szCs w:val="19"/>
        </w:rPr>
      </w:pPr>
      <w:r w:rsidRPr="00991DF2">
        <w:rPr>
          <w:rFonts w:ascii="Arial" w:hAnsi="Arial" w:cs="Arial"/>
          <w:b/>
          <w:sz w:val="19"/>
          <w:szCs w:val="19"/>
          <w:u w:val="single"/>
        </w:rPr>
        <w:t>Az érintett</w:t>
      </w:r>
      <w:r w:rsidR="005801E5" w:rsidRPr="00991DF2">
        <w:rPr>
          <w:rFonts w:ascii="Arial" w:hAnsi="Arial" w:cs="Arial"/>
          <w:sz w:val="19"/>
          <w:szCs w:val="19"/>
        </w:rPr>
        <w:t xml:space="preserve">, </w:t>
      </w:r>
      <w:r w:rsidRPr="00991DF2">
        <w:rPr>
          <w:rFonts w:ascii="Arial" w:hAnsi="Arial" w:cs="Arial"/>
          <w:sz w:val="19"/>
          <w:szCs w:val="19"/>
        </w:rPr>
        <w:t>aki a lakásgazdálkodás során lehet:</w:t>
      </w:r>
    </w:p>
    <w:p w14:paraId="681EDF33" w14:textId="2695F3CD" w:rsidR="006B57F0" w:rsidRPr="00991DF2" w:rsidRDefault="006B57F0" w:rsidP="006B57F0">
      <w:pPr>
        <w:jc w:val="both"/>
        <w:rPr>
          <w:rFonts w:ascii="Arial" w:hAnsi="Arial" w:cs="Arial"/>
          <w:sz w:val="19"/>
          <w:szCs w:val="19"/>
        </w:rPr>
      </w:pPr>
      <w:r w:rsidRPr="00991DF2">
        <w:rPr>
          <w:rFonts w:ascii="Arial" w:hAnsi="Arial" w:cs="Arial"/>
          <w:sz w:val="19"/>
          <w:szCs w:val="19"/>
        </w:rPr>
        <w:t xml:space="preserve">pályázó, vagy kérelmező, továbbá bérlő és használó, valamint a vele </w:t>
      </w:r>
      <w:proofErr w:type="spellStart"/>
      <w:r w:rsidRPr="00991DF2">
        <w:rPr>
          <w:rFonts w:ascii="Arial" w:hAnsi="Arial" w:cs="Arial"/>
          <w:sz w:val="19"/>
          <w:szCs w:val="19"/>
        </w:rPr>
        <w:t>együttköltöző</w:t>
      </w:r>
      <w:proofErr w:type="spellEnd"/>
      <w:r w:rsidRPr="00991DF2">
        <w:rPr>
          <w:rFonts w:ascii="Arial" w:hAnsi="Arial" w:cs="Arial"/>
          <w:sz w:val="19"/>
          <w:szCs w:val="19"/>
        </w:rPr>
        <w:t xml:space="preserve">, illetve </w:t>
      </w:r>
      <w:proofErr w:type="spellStart"/>
      <w:r w:rsidRPr="00991DF2">
        <w:rPr>
          <w:rFonts w:ascii="Arial" w:hAnsi="Arial" w:cs="Arial"/>
          <w:sz w:val="19"/>
          <w:szCs w:val="19"/>
        </w:rPr>
        <w:t>együttlakó</w:t>
      </w:r>
      <w:proofErr w:type="spellEnd"/>
      <w:r w:rsidRPr="00991DF2">
        <w:rPr>
          <w:rFonts w:ascii="Arial" w:hAnsi="Arial" w:cs="Arial"/>
          <w:sz w:val="19"/>
          <w:szCs w:val="19"/>
        </w:rPr>
        <w:t xml:space="preserve"> családtag</w:t>
      </w:r>
      <w:r w:rsidR="00FC731D" w:rsidRPr="00991DF2">
        <w:rPr>
          <w:rFonts w:ascii="Arial" w:hAnsi="Arial" w:cs="Arial"/>
          <w:sz w:val="19"/>
          <w:szCs w:val="19"/>
        </w:rPr>
        <w:t>.</w:t>
      </w:r>
    </w:p>
    <w:p w14:paraId="3A5DE6E4" w14:textId="7FCC45D8" w:rsidR="00FC731D" w:rsidRPr="00991DF2" w:rsidRDefault="006B57F0" w:rsidP="00EE31F4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991DF2">
        <w:rPr>
          <w:rFonts w:ascii="Arial" w:hAnsi="Arial" w:cs="Arial"/>
          <w:sz w:val="19"/>
          <w:szCs w:val="19"/>
        </w:rPr>
        <w:t xml:space="preserve">Azért kezeljük valamennyi érintett adatait, hogy lakhatásukat a Budapest Főváros Önkormányzatának tulajdonában lévő lakóingatlanok bérbeadása útján biztosíthassuk, vagy a fővárosi kerületi önkormányzatok tulajdonában lévő egyes lakások bérlőiként való kijelölése útján tegyük ezt lehetővé, szolgálva egyúttal a Főváros jogos érdekeinek védelmét is. </w:t>
      </w:r>
    </w:p>
    <w:p w14:paraId="5AA05F69" w14:textId="77777777" w:rsidR="00EE31F4" w:rsidRPr="00991DF2" w:rsidRDefault="00EE31F4" w:rsidP="00F83AEF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4531"/>
        <w:gridCol w:w="2127"/>
        <w:gridCol w:w="3260"/>
      </w:tblGrid>
      <w:tr w:rsidR="005C6EE2" w:rsidRPr="00991DF2" w14:paraId="4DC9EC6F" w14:textId="77777777" w:rsidTr="00F3406C">
        <w:trPr>
          <w:trHeight w:val="801"/>
        </w:trPr>
        <w:tc>
          <w:tcPr>
            <w:tcW w:w="4531" w:type="dxa"/>
            <w:vAlign w:val="center"/>
          </w:tcPr>
          <w:p w14:paraId="3EB9DE78" w14:textId="200F0100" w:rsidR="005C6EE2" w:rsidRPr="00991DF2" w:rsidRDefault="005C6EE2" w:rsidP="00FC731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D0D0D"/>
                <w:sz w:val="19"/>
                <w:szCs w:val="19"/>
                <w:lang w:bidi="en-US"/>
              </w:rPr>
            </w:pPr>
            <w:r w:rsidRPr="00991DF2">
              <w:rPr>
                <w:rFonts w:ascii="Arial" w:eastAsia="Calibri" w:hAnsi="Arial" w:cs="Arial"/>
                <w:b/>
                <w:color w:val="0D0D0D"/>
                <w:sz w:val="19"/>
                <w:szCs w:val="19"/>
                <w:lang w:bidi="en-US"/>
              </w:rPr>
              <w:t>A kezelt személyes adatok</w:t>
            </w:r>
          </w:p>
        </w:tc>
        <w:tc>
          <w:tcPr>
            <w:tcW w:w="2127" w:type="dxa"/>
            <w:vAlign w:val="center"/>
          </w:tcPr>
          <w:p w14:paraId="7B987B5B" w14:textId="77777777" w:rsidR="005C6EE2" w:rsidRPr="00991DF2" w:rsidRDefault="005C6EE2" w:rsidP="00FC731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D0D0D"/>
                <w:sz w:val="19"/>
                <w:szCs w:val="19"/>
                <w:lang w:bidi="en-US"/>
              </w:rPr>
            </w:pPr>
            <w:r w:rsidRPr="00991DF2">
              <w:rPr>
                <w:rFonts w:ascii="Arial" w:eastAsia="Calibri" w:hAnsi="Arial" w:cs="Arial"/>
                <w:b/>
                <w:color w:val="0D0D0D"/>
                <w:sz w:val="19"/>
                <w:szCs w:val="19"/>
                <w:lang w:bidi="en-US"/>
              </w:rPr>
              <w:t>Az adatkezelés jogalapja</w:t>
            </w:r>
          </w:p>
        </w:tc>
        <w:tc>
          <w:tcPr>
            <w:tcW w:w="3260" w:type="dxa"/>
            <w:vAlign w:val="center"/>
          </w:tcPr>
          <w:p w14:paraId="23C14321" w14:textId="77777777" w:rsidR="005C6EE2" w:rsidRPr="00991DF2" w:rsidRDefault="005C6EE2" w:rsidP="00FC731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D0D0D"/>
                <w:sz w:val="19"/>
                <w:szCs w:val="19"/>
                <w:lang w:bidi="en-US"/>
              </w:rPr>
            </w:pPr>
            <w:r w:rsidRPr="00991DF2">
              <w:rPr>
                <w:rFonts w:ascii="Arial" w:eastAsia="Calibri" w:hAnsi="Arial" w:cs="Arial"/>
                <w:b/>
                <w:color w:val="0D0D0D"/>
                <w:sz w:val="19"/>
                <w:szCs w:val="19"/>
                <w:lang w:bidi="en-US"/>
              </w:rPr>
              <w:t>Az adatkezelés célja</w:t>
            </w:r>
          </w:p>
        </w:tc>
      </w:tr>
      <w:tr w:rsidR="005801E5" w:rsidRPr="00991DF2" w14:paraId="6F984B6F" w14:textId="77777777" w:rsidTr="00F3406C">
        <w:trPr>
          <w:trHeight w:val="425"/>
        </w:trPr>
        <w:tc>
          <w:tcPr>
            <w:tcW w:w="4531" w:type="dxa"/>
            <w:vAlign w:val="center"/>
          </w:tcPr>
          <w:p w14:paraId="60398E1B" w14:textId="30C5AA23" w:rsidR="005801E5" w:rsidRPr="00991DF2" w:rsidRDefault="005801E5" w:rsidP="005801E5">
            <w:pPr>
              <w:tabs>
                <w:tab w:val="left" w:pos="0"/>
              </w:tabs>
              <w:spacing w:after="0" w:line="240" w:lineRule="auto"/>
              <w:ind w:right="150"/>
              <w:jc w:val="both"/>
              <w:rPr>
                <w:rFonts w:ascii="Arial" w:eastAsia="Times New Roman" w:hAnsi="Arial" w:cs="Arial"/>
                <w:bCs/>
                <w:color w:val="0D0D0D"/>
                <w:sz w:val="19"/>
                <w:szCs w:val="19"/>
                <w:lang w:eastAsia="hu-HU"/>
              </w:rPr>
            </w:pPr>
            <w:r w:rsidRPr="00991DF2">
              <w:rPr>
                <w:rFonts w:ascii="Arial" w:eastAsia="Times New Roman" w:hAnsi="Arial" w:cs="Arial"/>
                <w:b/>
                <w:bCs/>
                <w:color w:val="0D0D0D"/>
                <w:sz w:val="19"/>
                <w:szCs w:val="19"/>
                <w:u w:val="single"/>
                <w:lang w:eastAsia="hu-HU"/>
              </w:rPr>
              <w:t>Valamennyi jogcímen történő bérbeadás esetén kezelt személyes adatok</w:t>
            </w:r>
            <w:r w:rsidRPr="00991DF2">
              <w:rPr>
                <w:rFonts w:ascii="Arial" w:eastAsia="Times New Roman" w:hAnsi="Arial" w:cs="Arial"/>
                <w:bCs/>
                <w:color w:val="0D0D0D"/>
                <w:sz w:val="19"/>
                <w:szCs w:val="19"/>
                <w:lang w:eastAsia="hu-HU"/>
              </w:rPr>
              <w:t>:</w:t>
            </w:r>
          </w:p>
          <w:p w14:paraId="56804FD7" w14:textId="142EBDF1" w:rsidR="005801E5" w:rsidRPr="00991DF2" w:rsidRDefault="005801E5" w:rsidP="005801E5">
            <w:pPr>
              <w:tabs>
                <w:tab w:val="left" w:pos="0"/>
              </w:tabs>
              <w:spacing w:after="0" w:line="240" w:lineRule="auto"/>
              <w:ind w:right="150"/>
              <w:jc w:val="both"/>
              <w:rPr>
                <w:rFonts w:ascii="Arial" w:eastAsia="Times New Roman" w:hAnsi="Arial" w:cs="Arial"/>
                <w:b/>
                <w:bCs/>
                <w:color w:val="0D0D0D"/>
                <w:sz w:val="19"/>
                <w:szCs w:val="19"/>
                <w:lang w:eastAsia="hu-HU"/>
              </w:rPr>
            </w:pPr>
            <w:r w:rsidRPr="00991DF2">
              <w:rPr>
                <w:rFonts w:ascii="Arial" w:eastAsia="Times New Roman" w:hAnsi="Arial" w:cs="Arial"/>
                <w:bCs/>
                <w:color w:val="0D0D0D"/>
                <w:sz w:val="19"/>
                <w:szCs w:val="19"/>
                <w:lang w:eastAsia="hu-HU"/>
              </w:rPr>
              <w:t>az érintett</w:t>
            </w:r>
          </w:p>
          <w:p w14:paraId="1383CC11" w14:textId="77777777" w:rsidR="005801E5" w:rsidRPr="00991DF2" w:rsidRDefault="005801E5" w:rsidP="005801E5">
            <w:pPr>
              <w:tabs>
                <w:tab w:val="left" w:pos="0"/>
              </w:tabs>
              <w:spacing w:after="0" w:line="240" w:lineRule="auto"/>
              <w:ind w:right="150"/>
              <w:jc w:val="both"/>
              <w:rPr>
                <w:rFonts w:ascii="Arial" w:eastAsia="Times New Roman" w:hAnsi="Arial" w:cs="Arial"/>
                <w:bCs/>
                <w:color w:val="0D0D0D"/>
                <w:sz w:val="19"/>
                <w:szCs w:val="19"/>
                <w:lang w:eastAsia="hu-HU"/>
              </w:rPr>
            </w:pPr>
            <w:r w:rsidRPr="00991DF2">
              <w:rPr>
                <w:rFonts w:ascii="Arial" w:eastAsia="Times New Roman" w:hAnsi="Arial" w:cs="Arial"/>
                <w:bCs/>
                <w:color w:val="0D0D0D"/>
                <w:sz w:val="19"/>
                <w:szCs w:val="19"/>
                <w:lang w:eastAsia="hu-HU"/>
              </w:rPr>
              <w:t>- neve,</w:t>
            </w:r>
          </w:p>
          <w:p w14:paraId="42385D4D" w14:textId="77777777" w:rsidR="005801E5" w:rsidRPr="00991DF2" w:rsidRDefault="005801E5" w:rsidP="005801E5">
            <w:pPr>
              <w:tabs>
                <w:tab w:val="left" w:pos="0"/>
              </w:tabs>
              <w:spacing w:after="0" w:line="240" w:lineRule="auto"/>
              <w:ind w:right="150"/>
              <w:jc w:val="both"/>
              <w:rPr>
                <w:rFonts w:ascii="Arial" w:eastAsia="Times New Roman" w:hAnsi="Arial" w:cs="Arial"/>
                <w:bCs/>
                <w:color w:val="0D0D0D"/>
                <w:sz w:val="19"/>
                <w:szCs w:val="19"/>
                <w:lang w:eastAsia="hu-HU"/>
              </w:rPr>
            </w:pPr>
            <w:r w:rsidRPr="00991DF2">
              <w:rPr>
                <w:rFonts w:ascii="Arial" w:eastAsia="Times New Roman" w:hAnsi="Arial" w:cs="Arial"/>
                <w:bCs/>
                <w:color w:val="0D0D0D"/>
                <w:sz w:val="19"/>
                <w:szCs w:val="19"/>
                <w:lang w:eastAsia="hu-HU"/>
              </w:rPr>
              <w:t>- születési neve,</w:t>
            </w:r>
          </w:p>
          <w:p w14:paraId="07602480" w14:textId="77777777" w:rsidR="005801E5" w:rsidRPr="00991DF2" w:rsidRDefault="005801E5" w:rsidP="005801E5">
            <w:pPr>
              <w:tabs>
                <w:tab w:val="left" w:pos="0"/>
              </w:tabs>
              <w:spacing w:after="0" w:line="240" w:lineRule="auto"/>
              <w:ind w:right="150"/>
              <w:jc w:val="both"/>
              <w:rPr>
                <w:rFonts w:ascii="Arial" w:eastAsia="Times New Roman" w:hAnsi="Arial" w:cs="Arial"/>
                <w:bCs/>
                <w:color w:val="0D0D0D"/>
                <w:sz w:val="19"/>
                <w:szCs w:val="19"/>
                <w:lang w:eastAsia="hu-HU"/>
              </w:rPr>
            </w:pPr>
            <w:r w:rsidRPr="00991DF2">
              <w:rPr>
                <w:rFonts w:ascii="Arial" w:eastAsia="Times New Roman" w:hAnsi="Arial" w:cs="Arial"/>
                <w:bCs/>
                <w:color w:val="0D0D0D"/>
                <w:sz w:val="19"/>
                <w:szCs w:val="19"/>
                <w:lang w:eastAsia="hu-HU"/>
              </w:rPr>
              <w:t>- anyja neve,</w:t>
            </w:r>
          </w:p>
          <w:p w14:paraId="0E64E798" w14:textId="77777777" w:rsidR="005801E5" w:rsidRPr="00991DF2" w:rsidRDefault="005801E5" w:rsidP="005801E5">
            <w:pPr>
              <w:tabs>
                <w:tab w:val="left" w:pos="0"/>
              </w:tabs>
              <w:spacing w:after="0" w:line="240" w:lineRule="auto"/>
              <w:ind w:right="150"/>
              <w:jc w:val="both"/>
              <w:rPr>
                <w:rFonts w:ascii="Arial" w:eastAsia="Times New Roman" w:hAnsi="Arial" w:cs="Arial"/>
                <w:bCs/>
                <w:color w:val="0D0D0D"/>
                <w:sz w:val="19"/>
                <w:szCs w:val="19"/>
                <w:lang w:eastAsia="hu-HU"/>
              </w:rPr>
            </w:pPr>
            <w:r w:rsidRPr="00991DF2">
              <w:rPr>
                <w:rFonts w:ascii="Arial" w:eastAsia="Times New Roman" w:hAnsi="Arial" w:cs="Arial"/>
                <w:bCs/>
                <w:color w:val="0D0D0D"/>
                <w:sz w:val="19"/>
                <w:szCs w:val="19"/>
                <w:lang w:eastAsia="hu-HU"/>
              </w:rPr>
              <w:t>- születési helye, ideje,</w:t>
            </w:r>
          </w:p>
          <w:p w14:paraId="50156252" w14:textId="77777777" w:rsidR="005801E5" w:rsidRPr="00991DF2" w:rsidRDefault="005801E5" w:rsidP="005801E5">
            <w:pPr>
              <w:tabs>
                <w:tab w:val="left" w:pos="0"/>
              </w:tabs>
              <w:spacing w:after="0" w:line="240" w:lineRule="auto"/>
              <w:ind w:right="150"/>
              <w:jc w:val="both"/>
              <w:rPr>
                <w:rFonts w:ascii="Arial" w:eastAsia="Times New Roman" w:hAnsi="Arial" w:cs="Arial"/>
                <w:bCs/>
                <w:color w:val="0D0D0D"/>
                <w:sz w:val="19"/>
                <w:szCs w:val="19"/>
                <w:lang w:eastAsia="hu-HU"/>
              </w:rPr>
            </w:pPr>
            <w:r w:rsidRPr="00991DF2">
              <w:rPr>
                <w:rFonts w:ascii="Arial" w:eastAsia="Times New Roman" w:hAnsi="Arial" w:cs="Arial"/>
                <w:color w:val="0D0D0D"/>
                <w:sz w:val="19"/>
                <w:szCs w:val="19"/>
                <w:lang w:eastAsia="hu-HU"/>
              </w:rPr>
              <w:t>- személyazonosító igazolvány száma,</w:t>
            </w:r>
          </w:p>
          <w:p w14:paraId="5F69D527" w14:textId="77777777" w:rsidR="005801E5" w:rsidRPr="00991DF2" w:rsidRDefault="005801E5" w:rsidP="005801E5">
            <w:pPr>
              <w:tabs>
                <w:tab w:val="left" w:pos="0"/>
              </w:tabs>
              <w:spacing w:after="0" w:line="240" w:lineRule="auto"/>
              <w:ind w:right="150"/>
              <w:jc w:val="both"/>
              <w:rPr>
                <w:rFonts w:ascii="Arial" w:eastAsia="Times New Roman" w:hAnsi="Arial" w:cs="Arial"/>
                <w:color w:val="0D0D0D"/>
                <w:sz w:val="19"/>
                <w:szCs w:val="19"/>
                <w:lang w:eastAsia="hu-HU"/>
              </w:rPr>
            </w:pPr>
            <w:r w:rsidRPr="00991DF2">
              <w:rPr>
                <w:rFonts w:ascii="Arial" w:eastAsia="Times New Roman" w:hAnsi="Arial" w:cs="Arial"/>
                <w:color w:val="0D0D0D"/>
                <w:sz w:val="19"/>
                <w:szCs w:val="19"/>
                <w:lang w:eastAsia="hu-HU"/>
              </w:rPr>
              <w:t>- bejelentett lakóhelye,</w:t>
            </w:r>
          </w:p>
          <w:p w14:paraId="7A23328C" w14:textId="77777777" w:rsidR="005801E5" w:rsidRPr="00991DF2" w:rsidRDefault="005801E5" w:rsidP="005801E5">
            <w:pPr>
              <w:tabs>
                <w:tab w:val="left" w:pos="0"/>
              </w:tabs>
              <w:spacing w:after="0" w:line="240" w:lineRule="auto"/>
              <w:ind w:right="150"/>
              <w:jc w:val="both"/>
              <w:rPr>
                <w:rFonts w:ascii="Arial" w:eastAsia="Times New Roman" w:hAnsi="Arial" w:cs="Arial"/>
                <w:color w:val="0D0D0D"/>
                <w:sz w:val="19"/>
                <w:szCs w:val="19"/>
                <w:lang w:eastAsia="hu-HU"/>
              </w:rPr>
            </w:pPr>
            <w:r w:rsidRPr="00991DF2">
              <w:rPr>
                <w:rFonts w:ascii="Arial" w:eastAsia="Times New Roman" w:hAnsi="Arial" w:cs="Arial"/>
                <w:color w:val="0D0D0D"/>
                <w:sz w:val="19"/>
                <w:szCs w:val="19"/>
                <w:lang w:eastAsia="hu-HU"/>
              </w:rPr>
              <w:t>tartózkodási helye, ha ez nem azonos az előző címmel,</w:t>
            </w:r>
          </w:p>
          <w:p w14:paraId="33572EF4" w14:textId="77777777" w:rsidR="005801E5" w:rsidRPr="00991DF2" w:rsidRDefault="005801E5" w:rsidP="005801E5">
            <w:pPr>
              <w:tabs>
                <w:tab w:val="left" w:pos="0"/>
              </w:tabs>
              <w:spacing w:after="0" w:line="240" w:lineRule="auto"/>
              <w:ind w:right="150"/>
              <w:jc w:val="both"/>
              <w:rPr>
                <w:rFonts w:ascii="Arial" w:eastAsia="Times New Roman" w:hAnsi="Arial" w:cs="Arial"/>
                <w:color w:val="0D0D0D"/>
                <w:sz w:val="19"/>
                <w:szCs w:val="19"/>
                <w:lang w:eastAsia="hu-HU"/>
              </w:rPr>
            </w:pPr>
            <w:r w:rsidRPr="00991DF2">
              <w:rPr>
                <w:rFonts w:ascii="Arial" w:eastAsia="Times New Roman" w:hAnsi="Arial" w:cs="Arial"/>
                <w:color w:val="0D0D0D"/>
                <w:sz w:val="19"/>
                <w:szCs w:val="19"/>
                <w:lang w:eastAsia="hu-HU"/>
              </w:rPr>
              <w:t>-"nullás" igazolás (közműdíjakról és lakbérről)</w:t>
            </w:r>
          </w:p>
          <w:p w14:paraId="32B1177D" w14:textId="77777777" w:rsidR="005801E5" w:rsidRPr="00991DF2" w:rsidRDefault="005801E5" w:rsidP="005801E5">
            <w:pPr>
              <w:tabs>
                <w:tab w:val="left" w:pos="0"/>
              </w:tabs>
              <w:spacing w:after="0" w:line="240" w:lineRule="auto"/>
              <w:ind w:right="150"/>
              <w:jc w:val="both"/>
              <w:rPr>
                <w:rFonts w:ascii="Arial" w:eastAsia="Times New Roman" w:hAnsi="Arial" w:cs="Arial"/>
                <w:bCs/>
                <w:color w:val="0D0D0D"/>
                <w:sz w:val="19"/>
                <w:szCs w:val="19"/>
                <w:lang w:eastAsia="hu-HU"/>
              </w:rPr>
            </w:pPr>
            <w:r w:rsidRPr="00991DF2">
              <w:rPr>
                <w:rFonts w:ascii="Arial" w:eastAsia="Times New Roman" w:hAnsi="Arial" w:cs="Arial"/>
                <w:color w:val="0D0D0D"/>
                <w:sz w:val="19"/>
                <w:szCs w:val="19"/>
                <w:lang w:eastAsia="hu-HU"/>
              </w:rPr>
              <w:t>- gyermekek száma</w:t>
            </w:r>
          </w:p>
          <w:p w14:paraId="4EDEEFE0" w14:textId="6E73157E" w:rsidR="005801E5" w:rsidRPr="00991DF2" w:rsidRDefault="005801E5" w:rsidP="005801E5">
            <w:pPr>
              <w:tabs>
                <w:tab w:val="left" w:pos="0"/>
              </w:tabs>
              <w:spacing w:after="0" w:line="240" w:lineRule="auto"/>
              <w:ind w:right="150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hu-HU"/>
              </w:rPr>
            </w:pPr>
          </w:p>
          <w:p w14:paraId="500C848C" w14:textId="39BB2761" w:rsidR="005801E5" w:rsidRPr="00991DF2" w:rsidRDefault="005801E5" w:rsidP="005801E5">
            <w:pPr>
              <w:tabs>
                <w:tab w:val="left" w:pos="0"/>
              </w:tabs>
              <w:spacing w:after="0" w:line="240" w:lineRule="auto"/>
              <w:ind w:right="150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hu-HU"/>
              </w:rPr>
            </w:pPr>
            <w:r w:rsidRPr="00991DF2">
              <w:rPr>
                <w:rFonts w:ascii="Arial" w:eastAsia="Times New Roman" w:hAnsi="Arial" w:cs="Arial"/>
                <w:color w:val="000000"/>
                <w:sz w:val="19"/>
                <w:szCs w:val="19"/>
                <w:lang w:eastAsia="hu-HU"/>
              </w:rPr>
              <w:t>-bérlő (használó) bankszámlaszáma</w:t>
            </w:r>
          </w:p>
          <w:p w14:paraId="5BE28336" w14:textId="1BD099B1" w:rsidR="005801E5" w:rsidRPr="00991DF2" w:rsidRDefault="005801E5" w:rsidP="005801E5">
            <w:pPr>
              <w:tabs>
                <w:tab w:val="left" w:pos="0"/>
              </w:tabs>
              <w:spacing w:after="0" w:line="240" w:lineRule="auto"/>
              <w:ind w:right="150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hu-HU"/>
              </w:rPr>
            </w:pPr>
          </w:p>
          <w:p w14:paraId="59A53991" w14:textId="08EE9C40" w:rsidR="005801E5" w:rsidRPr="00991DF2" w:rsidRDefault="005801E5" w:rsidP="005801E5">
            <w:pPr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hu-HU"/>
              </w:rPr>
            </w:pPr>
            <w:r w:rsidRPr="00991DF2">
              <w:rPr>
                <w:rFonts w:ascii="Arial" w:eastAsia="Times New Roman" w:hAnsi="Arial" w:cs="Arial"/>
                <w:color w:val="000000"/>
                <w:sz w:val="19"/>
                <w:szCs w:val="19"/>
                <w:lang w:eastAsia="hu-HU"/>
              </w:rPr>
              <w:t>-</w:t>
            </w:r>
            <w:r w:rsidRPr="00991DF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991DF2">
              <w:rPr>
                <w:rFonts w:ascii="Arial" w:eastAsia="Times New Roman" w:hAnsi="Arial" w:cs="Arial"/>
                <w:color w:val="000000"/>
                <w:sz w:val="19"/>
                <w:szCs w:val="19"/>
                <w:lang w:eastAsia="hu-HU"/>
              </w:rPr>
              <w:t xml:space="preserve">tartozás kiegyenlítése érdekében szükséges adatok </w:t>
            </w:r>
          </w:p>
          <w:p w14:paraId="329E5DAC" w14:textId="6FEF5BAE" w:rsidR="005801E5" w:rsidRPr="00991DF2" w:rsidRDefault="005801E5" w:rsidP="005801E5">
            <w:pPr>
              <w:tabs>
                <w:tab w:val="left" w:pos="0"/>
              </w:tabs>
              <w:spacing w:after="0" w:line="240" w:lineRule="auto"/>
              <w:ind w:right="150"/>
              <w:jc w:val="both"/>
              <w:rPr>
                <w:rFonts w:ascii="Arial" w:eastAsia="Calibri" w:hAnsi="Arial" w:cs="Arial"/>
                <w:color w:val="0D0D0D"/>
                <w:sz w:val="19"/>
                <w:szCs w:val="19"/>
                <w:lang w:bidi="en-US"/>
              </w:rPr>
            </w:pPr>
            <w:r w:rsidRPr="00991DF2">
              <w:rPr>
                <w:rFonts w:ascii="Arial" w:eastAsia="Calibri" w:hAnsi="Arial" w:cs="Arial"/>
                <w:color w:val="0D0D0D"/>
                <w:sz w:val="19"/>
                <w:szCs w:val="19"/>
                <w:lang w:bidi="en-US"/>
              </w:rPr>
              <w:t>-egyéb elérhetőségei (levelezési cím, telefon, fax, e-mail),</w:t>
            </w:r>
          </w:p>
          <w:p w14:paraId="3BB011B9" w14:textId="77777777" w:rsidR="005801E5" w:rsidRPr="00991DF2" w:rsidRDefault="005801E5" w:rsidP="006C594F">
            <w:pPr>
              <w:tabs>
                <w:tab w:val="left" w:pos="0"/>
              </w:tabs>
              <w:spacing w:after="0" w:line="240" w:lineRule="auto"/>
              <w:ind w:right="150"/>
              <w:rPr>
                <w:rFonts w:ascii="Arial" w:eastAsia="Calibri" w:hAnsi="Arial" w:cs="Arial"/>
                <w:color w:val="0D0D0D"/>
                <w:sz w:val="19"/>
                <w:szCs w:val="19"/>
                <w:lang w:bidi="en-US"/>
              </w:rPr>
            </w:pPr>
          </w:p>
          <w:p w14:paraId="6CA4C92F" w14:textId="68C2AFA9" w:rsidR="005801E5" w:rsidRPr="00991DF2" w:rsidRDefault="005801E5" w:rsidP="005C6EE2">
            <w:pPr>
              <w:tabs>
                <w:tab w:val="left" w:pos="0"/>
              </w:tabs>
              <w:spacing w:after="0" w:line="240" w:lineRule="auto"/>
              <w:ind w:right="150"/>
              <w:rPr>
                <w:rFonts w:ascii="Arial" w:eastAsia="Calibri" w:hAnsi="Arial" w:cs="Arial"/>
                <w:bCs/>
                <w:color w:val="0D0D0D"/>
                <w:sz w:val="19"/>
                <w:szCs w:val="19"/>
                <w:lang w:bidi="en-US"/>
              </w:rPr>
            </w:pPr>
            <w:r w:rsidRPr="00991DF2">
              <w:rPr>
                <w:rFonts w:ascii="Arial" w:eastAsia="Calibri" w:hAnsi="Arial" w:cs="Arial"/>
                <w:color w:val="0D0D0D"/>
                <w:sz w:val="19"/>
                <w:szCs w:val="19"/>
                <w:lang w:bidi="en-US"/>
              </w:rPr>
              <w:t>-valamennyi, a fentiekben meghatározott személy vagyoni, jövedelmi helyzetére vonatkozó adat</w:t>
            </w:r>
          </w:p>
        </w:tc>
        <w:tc>
          <w:tcPr>
            <w:tcW w:w="2127" w:type="dxa"/>
            <w:vMerge w:val="restart"/>
            <w:vAlign w:val="center"/>
          </w:tcPr>
          <w:p w14:paraId="7A5FA354" w14:textId="2860575B" w:rsidR="005801E5" w:rsidRPr="00991DF2" w:rsidRDefault="005801E5" w:rsidP="005801E5">
            <w:pPr>
              <w:jc w:val="both"/>
              <w:rPr>
                <w:rFonts w:ascii="Arial" w:eastAsia="Calibri" w:hAnsi="Arial" w:cs="Arial"/>
                <w:color w:val="0D0D0D"/>
                <w:sz w:val="19"/>
                <w:szCs w:val="19"/>
                <w:lang w:bidi="en-US"/>
              </w:rPr>
            </w:pPr>
            <w:r w:rsidRPr="00991DF2">
              <w:rPr>
                <w:rFonts w:ascii="Arial" w:eastAsia="Calibri" w:hAnsi="Arial" w:cs="Arial"/>
                <w:color w:val="0D0D0D"/>
                <w:sz w:val="19"/>
                <w:szCs w:val="19"/>
                <w:lang w:bidi="en-US"/>
              </w:rPr>
              <w:t>A személyes adatok kezelése a Rendelet 6. cikk (1) bekezdés e) pontja alapján, az adatkezelő közérdekű feladatának végrehajtása érdekében szükséges</w:t>
            </w:r>
            <w:r w:rsidR="00380DA4" w:rsidRPr="00991DF2">
              <w:rPr>
                <w:rFonts w:ascii="Arial" w:eastAsia="Calibri" w:hAnsi="Arial" w:cs="Arial"/>
                <w:color w:val="0D0D0D"/>
                <w:sz w:val="19"/>
                <w:szCs w:val="19"/>
                <w:lang w:bidi="en-US"/>
              </w:rPr>
              <w:t>,</w:t>
            </w:r>
            <w:r w:rsidR="00CE3048" w:rsidRPr="00991DF2">
              <w:rPr>
                <w:sz w:val="19"/>
                <w:szCs w:val="19"/>
              </w:rPr>
              <w:t xml:space="preserve"> </w:t>
            </w:r>
            <w:r w:rsidR="00CE3048" w:rsidRPr="00991DF2">
              <w:rPr>
                <w:rFonts w:ascii="Arial" w:eastAsia="Calibri" w:hAnsi="Arial" w:cs="Arial"/>
                <w:color w:val="0D0D0D"/>
                <w:sz w:val="19"/>
                <w:szCs w:val="19"/>
                <w:lang w:bidi="en-US"/>
              </w:rPr>
              <w:t>figyelemmel a Rendelet 9. cikk (2) bekezdés f) pontjára.</w:t>
            </w:r>
          </w:p>
          <w:p w14:paraId="22131C43" w14:textId="2ADF40B8" w:rsidR="005801E5" w:rsidRPr="00991DF2" w:rsidRDefault="005801E5" w:rsidP="005C6EE2">
            <w:pPr>
              <w:spacing w:after="0" w:line="240" w:lineRule="auto"/>
              <w:jc w:val="both"/>
              <w:rPr>
                <w:rFonts w:ascii="Arial" w:eastAsia="Calibri" w:hAnsi="Arial" w:cs="Arial"/>
                <w:color w:val="0D0D0D"/>
                <w:sz w:val="19"/>
                <w:szCs w:val="19"/>
                <w:lang w:bidi="en-US"/>
              </w:rPr>
            </w:pPr>
            <w:r w:rsidRPr="00991DF2">
              <w:rPr>
                <w:rFonts w:ascii="Arial" w:eastAsia="Calibri" w:hAnsi="Arial" w:cs="Arial"/>
                <w:color w:val="0D0D0D"/>
                <w:sz w:val="19"/>
                <w:szCs w:val="19"/>
                <w:lang w:bidi="en-US"/>
              </w:rPr>
              <w:t xml:space="preserve"> </w:t>
            </w:r>
          </w:p>
          <w:p w14:paraId="52300B02" w14:textId="77777777" w:rsidR="005801E5" w:rsidRPr="00991DF2" w:rsidRDefault="005801E5" w:rsidP="005C6EE2">
            <w:pPr>
              <w:spacing w:after="0" w:line="240" w:lineRule="auto"/>
              <w:rPr>
                <w:rFonts w:ascii="Arial" w:eastAsia="Calibri" w:hAnsi="Arial" w:cs="Arial"/>
                <w:color w:val="0D0D0D"/>
                <w:sz w:val="19"/>
                <w:szCs w:val="19"/>
                <w:lang w:bidi="en-US"/>
              </w:rPr>
            </w:pPr>
          </w:p>
          <w:p w14:paraId="18232F4F" w14:textId="38EF9511" w:rsidR="005801E5" w:rsidRPr="00991DF2" w:rsidRDefault="005801E5" w:rsidP="00FC731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D0D0D"/>
                <w:sz w:val="19"/>
                <w:szCs w:val="19"/>
                <w:lang w:bidi="en-US"/>
              </w:rPr>
            </w:pPr>
          </w:p>
          <w:p w14:paraId="18DAAC8A" w14:textId="77777777" w:rsidR="005801E5" w:rsidRPr="00991DF2" w:rsidRDefault="005801E5" w:rsidP="00FC731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D0D0D"/>
                <w:sz w:val="19"/>
                <w:szCs w:val="19"/>
                <w:lang w:bidi="en-US"/>
              </w:rPr>
            </w:pPr>
          </w:p>
          <w:p w14:paraId="1819DE83" w14:textId="77777777" w:rsidR="005801E5" w:rsidRPr="00991DF2" w:rsidRDefault="005801E5" w:rsidP="00FC731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D0D0D"/>
                <w:sz w:val="19"/>
                <w:szCs w:val="19"/>
                <w:lang w:bidi="en-US"/>
              </w:rPr>
            </w:pPr>
          </w:p>
          <w:p w14:paraId="6970AF0B" w14:textId="77777777" w:rsidR="005801E5" w:rsidRPr="00991DF2" w:rsidRDefault="005801E5" w:rsidP="00FC731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D0D0D"/>
                <w:sz w:val="19"/>
                <w:szCs w:val="19"/>
                <w:lang w:bidi="en-US"/>
              </w:rPr>
            </w:pPr>
          </w:p>
          <w:p w14:paraId="22F83215" w14:textId="77777777" w:rsidR="005801E5" w:rsidRPr="00991DF2" w:rsidRDefault="005801E5" w:rsidP="00FC731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D0D0D"/>
                <w:sz w:val="19"/>
                <w:szCs w:val="19"/>
                <w:lang w:bidi="en-US"/>
              </w:rPr>
            </w:pPr>
          </w:p>
          <w:p w14:paraId="26A6177D" w14:textId="77777777" w:rsidR="005801E5" w:rsidRPr="00991DF2" w:rsidRDefault="005801E5" w:rsidP="00FC731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D0D0D"/>
                <w:sz w:val="19"/>
                <w:szCs w:val="19"/>
                <w:lang w:bidi="en-US"/>
              </w:rPr>
            </w:pPr>
          </w:p>
          <w:p w14:paraId="4CDFD14E" w14:textId="77777777" w:rsidR="005801E5" w:rsidRPr="00991DF2" w:rsidRDefault="005801E5" w:rsidP="00FC731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D0D0D"/>
                <w:sz w:val="19"/>
                <w:szCs w:val="19"/>
                <w:lang w:bidi="en-US"/>
              </w:rPr>
            </w:pPr>
          </w:p>
          <w:p w14:paraId="416D6E55" w14:textId="77777777" w:rsidR="005801E5" w:rsidRPr="00991DF2" w:rsidRDefault="005801E5" w:rsidP="00FC731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D0D0D"/>
                <w:sz w:val="19"/>
                <w:szCs w:val="19"/>
                <w:lang w:bidi="en-US"/>
              </w:rPr>
            </w:pPr>
          </w:p>
          <w:p w14:paraId="1E2E9A48" w14:textId="77777777" w:rsidR="005801E5" w:rsidRPr="00991DF2" w:rsidRDefault="005801E5" w:rsidP="00FC731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D0D0D"/>
                <w:sz w:val="19"/>
                <w:szCs w:val="19"/>
                <w:lang w:bidi="en-US"/>
              </w:rPr>
            </w:pPr>
          </w:p>
          <w:p w14:paraId="7355BF8D" w14:textId="77777777" w:rsidR="005801E5" w:rsidRPr="00991DF2" w:rsidRDefault="005801E5" w:rsidP="00FC731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D0D0D"/>
                <w:sz w:val="19"/>
                <w:szCs w:val="19"/>
                <w:lang w:bidi="en-US"/>
              </w:rPr>
            </w:pPr>
          </w:p>
          <w:p w14:paraId="3BA2700C" w14:textId="180C364D" w:rsidR="005801E5" w:rsidRPr="00991DF2" w:rsidRDefault="005801E5" w:rsidP="005801E5">
            <w:pPr>
              <w:spacing w:after="0" w:line="240" w:lineRule="auto"/>
              <w:jc w:val="both"/>
              <w:rPr>
                <w:rFonts w:ascii="Arial" w:eastAsia="Calibri" w:hAnsi="Arial" w:cs="Arial"/>
                <w:color w:val="0D0D0D"/>
                <w:sz w:val="19"/>
                <w:szCs w:val="19"/>
                <w:lang w:bidi="en-US"/>
              </w:rPr>
            </w:pPr>
            <w:r w:rsidRPr="00991DF2">
              <w:rPr>
                <w:rFonts w:ascii="Arial" w:eastAsia="Calibri" w:hAnsi="Arial" w:cs="Arial"/>
                <w:sz w:val="19"/>
                <w:szCs w:val="19"/>
                <w:lang w:bidi="en-US"/>
              </w:rPr>
              <w:t xml:space="preserve"> </w:t>
            </w:r>
          </w:p>
        </w:tc>
        <w:tc>
          <w:tcPr>
            <w:tcW w:w="3260" w:type="dxa"/>
            <w:vMerge w:val="restart"/>
            <w:vAlign w:val="center"/>
          </w:tcPr>
          <w:p w14:paraId="3B631CF8" w14:textId="77777777" w:rsidR="005801E5" w:rsidRPr="00991DF2" w:rsidRDefault="005801E5" w:rsidP="005C6EE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D0D0D"/>
                <w:sz w:val="19"/>
                <w:szCs w:val="19"/>
                <w:lang w:bidi="en-US"/>
              </w:rPr>
            </w:pPr>
          </w:p>
          <w:p w14:paraId="15F21C0A" w14:textId="77777777" w:rsidR="005801E5" w:rsidRPr="00991DF2" w:rsidRDefault="005801E5" w:rsidP="005C6EE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D0D0D"/>
                <w:sz w:val="19"/>
                <w:szCs w:val="19"/>
                <w:lang w:bidi="en-US"/>
              </w:rPr>
            </w:pPr>
          </w:p>
          <w:p w14:paraId="688F86D7" w14:textId="77777777" w:rsidR="005801E5" w:rsidRPr="00991DF2" w:rsidRDefault="005801E5" w:rsidP="005C6EE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D0D0D"/>
                <w:sz w:val="19"/>
                <w:szCs w:val="19"/>
                <w:lang w:bidi="en-US"/>
              </w:rPr>
            </w:pPr>
          </w:p>
          <w:p w14:paraId="3962F726" w14:textId="77777777" w:rsidR="005801E5" w:rsidRPr="00991DF2" w:rsidRDefault="005801E5" w:rsidP="005C6EE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D0D0D"/>
                <w:sz w:val="19"/>
                <w:szCs w:val="19"/>
                <w:lang w:bidi="en-US"/>
              </w:rPr>
            </w:pPr>
          </w:p>
          <w:p w14:paraId="177691EE" w14:textId="77777777" w:rsidR="005801E5" w:rsidRPr="00991DF2" w:rsidRDefault="005801E5" w:rsidP="005C6EE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D0D0D"/>
                <w:sz w:val="19"/>
                <w:szCs w:val="19"/>
                <w:lang w:bidi="en-US"/>
              </w:rPr>
            </w:pPr>
          </w:p>
          <w:p w14:paraId="4EC39EB4" w14:textId="77777777" w:rsidR="005801E5" w:rsidRPr="00991DF2" w:rsidRDefault="005801E5" w:rsidP="005C6EE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D0D0D"/>
                <w:sz w:val="19"/>
                <w:szCs w:val="19"/>
                <w:lang w:bidi="en-US"/>
              </w:rPr>
            </w:pPr>
          </w:p>
          <w:p w14:paraId="067B655A" w14:textId="77777777" w:rsidR="005801E5" w:rsidRPr="00991DF2" w:rsidRDefault="005801E5" w:rsidP="005C6EE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D0D0D"/>
                <w:sz w:val="19"/>
                <w:szCs w:val="19"/>
                <w:lang w:bidi="en-US"/>
              </w:rPr>
            </w:pPr>
          </w:p>
          <w:p w14:paraId="26D72C78" w14:textId="41AC3509" w:rsidR="005801E5" w:rsidRPr="00991DF2" w:rsidRDefault="005801E5" w:rsidP="005C6EE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D0D0D"/>
                <w:sz w:val="19"/>
                <w:szCs w:val="19"/>
                <w:lang w:bidi="en-US"/>
              </w:rPr>
            </w:pPr>
            <w:r w:rsidRPr="00991DF2">
              <w:rPr>
                <w:rFonts w:ascii="Arial" w:eastAsia="Calibri" w:hAnsi="Arial" w:cs="Arial"/>
                <w:bCs/>
                <w:color w:val="0D0D0D"/>
                <w:sz w:val="19"/>
                <w:szCs w:val="19"/>
                <w:lang w:bidi="en-US"/>
              </w:rPr>
              <w:t xml:space="preserve">A személyes adatok kezelése a bérleti jogviszony létesítése, fenntartása, és a szerződés teljesítésével kapcsolatos kérelmek elbírálása, a lakbérkategória meghatározása, a hátralékos bérlőkkel (használókkal) szemben jogi eljárások indítása és lefolytatása az általuk felhalmozott tartozás behajtása érdekében szükséges. </w:t>
            </w:r>
          </w:p>
          <w:p w14:paraId="4B0FB26B" w14:textId="1A881EDC" w:rsidR="005801E5" w:rsidRPr="00991DF2" w:rsidRDefault="005801E5" w:rsidP="005C6EE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D0D0D"/>
                <w:sz w:val="19"/>
                <w:szCs w:val="19"/>
                <w:lang w:bidi="en-US"/>
              </w:rPr>
            </w:pPr>
          </w:p>
          <w:p w14:paraId="7314A52D" w14:textId="7A11A595" w:rsidR="005801E5" w:rsidRPr="00991DF2" w:rsidRDefault="005801E5" w:rsidP="005C6EE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D0D0D"/>
                <w:sz w:val="19"/>
                <w:szCs w:val="19"/>
                <w:lang w:bidi="en-US"/>
              </w:rPr>
            </w:pPr>
          </w:p>
          <w:p w14:paraId="120A373F" w14:textId="2CF637F1" w:rsidR="005801E5" w:rsidRPr="00991DF2" w:rsidRDefault="005801E5" w:rsidP="005C6EE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D0D0D"/>
                <w:sz w:val="19"/>
                <w:szCs w:val="19"/>
                <w:lang w:bidi="en-US"/>
              </w:rPr>
            </w:pPr>
          </w:p>
          <w:p w14:paraId="7CCCDA09" w14:textId="59D58208" w:rsidR="005801E5" w:rsidRPr="00991DF2" w:rsidRDefault="005801E5" w:rsidP="005C6EE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D0D0D"/>
                <w:sz w:val="19"/>
                <w:szCs w:val="19"/>
                <w:lang w:bidi="en-US"/>
              </w:rPr>
            </w:pPr>
          </w:p>
          <w:p w14:paraId="6EEA42FF" w14:textId="2C192587" w:rsidR="005801E5" w:rsidRPr="00991DF2" w:rsidRDefault="005801E5" w:rsidP="005C6EE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D0D0D"/>
                <w:sz w:val="19"/>
                <w:szCs w:val="19"/>
                <w:lang w:bidi="en-US"/>
              </w:rPr>
            </w:pPr>
          </w:p>
          <w:p w14:paraId="5BC16D4E" w14:textId="268B2B32" w:rsidR="005801E5" w:rsidRPr="00991DF2" w:rsidRDefault="005801E5" w:rsidP="005C6EE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D0D0D"/>
                <w:sz w:val="19"/>
                <w:szCs w:val="19"/>
                <w:lang w:bidi="en-US"/>
              </w:rPr>
            </w:pPr>
          </w:p>
          <w:p w14:paraId="4404D92F" w14:textId="090CA683" w:rsidR="005801E5" w:rsidRPr="00991DF2" w:rsidRDefault="005801E5" w:rsidP="005C6EE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D0D0D"/>
                <w:sz w:val="19"/>
                <w:szCs w:val="19"/>
                <w:lang w:bidi="en-US"/>
              </w:rPr>
            </w:pPr>
          </w:p>
          <w:p w14:paraId="455C992D" w14:textId="0C6D25EC" w:rsidR="005801E5" w:rsidRPr="00991DF2" w:rsidRDefault="005801E5" w:rsidP="005C6EE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D0D0D"/>
                <w:sz w:val="19"/>
                <w:szCs w:val="19"/>
                <w:lang w:bidi="en-US"/>
              </w:rPr>
            </w:pPr>
          </w:p>
          <w:p w14:paraId="525488A7" w14:textId="100B582C" w:rsidR="005801E5" w:rsidRPr="00991DF2" w:rsidRDefault="005801E5" w:rsidP="005C6EE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D0D0D"/>
                <w:sz w:val="19"/>
                <w:szCs w:val="19"/>
                <w:lang w:bidi="en-US"/>
              </w:rPr>
            </w:pPr>
          </w:p>
          <w:p w14:paraId="1E4239DF" w14:textId="6DB2E817" w:rsidR="005801E5" w:rsidRPr="00991DF2" w:rsidRDefault="005801E5" w:rsidP="005C6EE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D0D0D"/>
                <w:sz w:val="19"/>
                <w:szCs w:val="19"/>
                <w:lang w:bidi="en-US"/>
              </w:rPr>
            </w:pPr>
          </w:p>
          <w:p w14:paraId="037EB085" w14:textId="2E46A307" w:rsidR="005801E5" w:rsidRPr="00991DF2" w:rsidRDefault="005801E5" w:rsidP="005C6EE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D0D0D"/>
                <w:sz w:val="19"/>
                <w:szCs w:val="19"/>
                <w:lang w:bidi="en-US"/>
              </w:rPr>
            </w:pPr>
          </w:p>
          <w:p w14:paraId="66E90CAC" w14:textId="77777777" w:rsidR="005801E5" w:rsidRPr="00991DF2" w:rsidRDefault="005801E5" w:rsidP="005C6EE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D0D0D"/>
                <w:sz w:val="19"/>
                <w:szCs w:val="19"/>
                <w:lang w:bidi="en-US"/>
              </w:rPr>
            </w:pPr>
          </w:p>
          <w:p w14:paraId="343C88E4" w14:textId="77777777" w:rsidR="005801E5" w:rsidRPr="00991DF2" w:rsidRDefault="005801E5" w:rsidP="005C6EE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D0D0D"/>
                <w:sz w:val="19"/>
                <w:szCs w:val="19"/>
                <w:lang w:bidi="en-US"/>
              </w:rPr>
            </w:pPr>
          </w:p>
          <w:p w14:paraId="115C5A63" w14:textId="77777777" w:rsidR="005801E5" w:rsidRPr="00991DF2" w:rsidRDefault="005801E5" w:rsidP="005C6EE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D0D0D"/>
                <w:sz w:val="19"/>
                <w:szCs w:val="19"/>
                <w:lang w:bidi="en-US"/>
              </w:rPr>
            </w:pPr>
          </w:p>
          <w:p w14:paraId="4B20E10B" w14:textId="7C465E8C" w:rsidR="005801E5" w:rsidRPr="00991DF2" w:rsidRDefault="005801E5" w:rsidP="006371D8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19"/>
                <w:szCs w:val="19"/>
                <w:lang w:bidi="en-US"/>
              </w:rPr>
            </w:pPr>
          </w:p>
          <w:p w14:paraId="6EEB94C0" w14:textId="77777777" w:rsidR="005801E5" w:rsidRPr="00991DF2" w:rsidRDefault="005801E5" w:rsidP="00A66B4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D0D0D"/>
                <w:sz w:val="19"/>
                <w:szCs w:val="19"/>
                <w:lang w:bidi="en-US"/>
              </w:rPr>
            </w:pPr>
          </w:p>
        </w:tc>
      </w:tr>
      <w:tr w:rsidR="005801E5" w:rsidRPr="00991DF2" w14:paraId="31B749E5" w14:textId="77777777" w:rsidTr="00F3406C">
        <w:trPr>
          <w:trHeight w:val="1342"/>
        </w:trPr>
        <w:tc>
          <w:tcPr>
            <w:tcW w:w="4531" w:type="dxa"/>
            <w:vAlign w:val="center"/>
          </w:tcPr>
          <w:p w14:paraId="711B3273" w14:textId="7CF83B11" w:rsidR="005801E5" w:rsidRPr="00991DF2" w:rsidRDefault="005801E5" w:rsidP="00D66EE9">
            <w:pPr>
              <w:tabs>
                <w:tab w:val="left" w:pos="0"/>
              </w:tabs>
              <w:spacing w:after="0" w:line="240" w:lineRule="auto"/>
              <w:ind w:right="150"/>
              <w:jc w:val="both"/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hu-HU"/>
              </w:rPr>
            </w:pPr>
            <w:r w:rsidRPr="00991DF2"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hu-HU"/>
              </w:rPr>
              <w:t>-</w:t>
            </w:r>
            <w:r w:rsidRPr="00991DF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u-HU"/>
              </w:rPr>
              <w:t>szolgálati jelleggel történő bérbeadás esetén</w:t>
            </w:r>
            <w:r w:rsidRPr="00991DF2"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hu-HU"/>
              </w:rPr>
              <w:t xml:space="preserve"> a fentiekben meghatározott személyes adatokon túl a munkahelyre vonatkozó adat, az érintett </w:t>
            </w:r>
            <w:r w:rsidRPr="00991DF2">
              <w:rPr>
                <w:rFonts w:ascii="Arial" w:eastAsia="Calibri" w:hAnsi="Arial" w:cs="Arial"/>
                <w:bCs/>
                <w:sz w:val="19"/>
                <w:szCs w:val="19"/>
                <w:lang w:bidi="en-US"/>
              </w:rPr>
              <w:t>adóazonosító jele</w:t>
            </w:r>
          </w:p>
        </w:tc>
        <w:tc>
          <w:tcPr>
            <w:tcW w:w="2127" w:type="dxa"/>
            <w:vMerge/>
            <w:vAlign w:val="center"/>
          </w:tcPr>
          <w:p w14:paraId="54DAD9C5" w14:textId="08BDDC07" w:rsidR="005801E5" w:rsidRPr="00991DF2" w:rsidRDefault="005801E5" w:rsidP="005801E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19"/>
                <w:szCs w:val="19"/>
                <w:lang w:bidi="en-US"/>
              </w:rPr>
            </w:pPr>
          </w:p>
        </w:tc>
        <w:tc>
          <w:tcPr>
            <w:tcW w:w="3260" w:type="dxa"/>
            <w:vMerge/>
            <w:vAlign w:val="center"/>
          </w:tcPr>
          <w:p w14:paraId="69953EB1" w14:textId="78D7E444" w:rsidR="005801E5" w:rsidRPr="00991DF2" w:rsidRDefault="005801E5" w:rsidP="00A66B46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19"/>
                <w:szCs w:val="19"/>
                <w:lang w:bidi="en-US"/>
              </w:rPr>
            </w:pPr>
          </w:p>
        </w:tc>
      </w:tr>
      <w:tr w:rsidR="005801E5" w:rsidRPr="00991DF2" w14:paraId="23A3B299" w14:textId="77777777" w:rsidTr="00F3406C">
        <w:trPr>
          <w:trHeight w:val="1815"/>
        </w:trPr>
        <w:tc>
          <w:tcPr>
            <w:tcW w:w="4531" w:type="dxa"/>
            <w:vAlign w:val="center"/>
          </w:tcPr>
          <w:p w14:paraId="5F9A9D72" w14:textId="77777777" w:rsidR="005801E5" w:rsidRPr="00991DF2" w:rsidRDefault="005801E5" w:rsidP="005801E5">
            <w:pPr>
              <w:tabs>
                <w:tab w:val="left" w:pos="0"/>
              </w:tabs>
              <w:spacing w:after="0" w:line="240" w:lineRule="auto"/>
              <w:ind w:right="150"/>
              <w:jc w:val="both"/>
              <w:rPr>
                <w:rFonts w:ascii="Arial" w:eastAsia="Calibri" w:hAnsi="Arial" w:cs="Arial"/>
                <w:bCs/>
                <w:sz w:val="19"/>
                <w:szCs w:val="19"/>
                <w:lang w:bidi="en-US"/>
              </w:rPr>
            </w:pPr>
            <w:r w:rsidRPr="00991DF2">
              <w:rPr>
                <w:rFonts w:ascii="Arial" w:eastAsia="Calibri" w:hAnsi="Arial" w:cs="Arial"/>
                <w:bCs/>
                <w:sz w:val="19"/>
                <w:szCs w:val="19"/>
                <w:lang w:bidi="en-US"/>
              </w:rPr>
              <w:t>-</w:t>
            </w:r>
            <w:bookmarkStart w:id="0" w:name="_Hlk515610636"/>
            <w:r w:rsidRPr="00991DF2">
              <w:rPr>
                <w:rFonts w:ascii="Arial" w:eastAsia="Calibri" w:hAnsi="Arial" w:cs="Arial"/>
                <w:b/>
                <w:bCs/>
                <w:sz w:val="19"/>
                <w:szCs w:val="19"/>
                <w:lang w:bidi="en-US"/>
              </w:rPr>
              <w:t>méltányossági alapon történő bérbeadás esetén</w:t>
            </w:r>
            <w:r w:rsidRPr="00991DF2">
              <w:rPr>
                <w:rFonts w:ascii="Arial" w:eastAsia="Calibri" w:hAnsi="Arial" w:cs="Arial"/>
                <w:bCs/>
                <w:sz w:val="19"/>
                <w:szCs w:val="19"/>
                <w:lang w:bidi="en-US"/>
              </w:rPr>
              <w:t xml:space="preserve"> a fentiekben meghatározott személyes adatokon túl az egészségi állapotra vonatkozó különleges adat</w:t>
            </w:r>
            <w:bookmarkEnd w:id="0"/>
          </w:p>
          <w:p w14:paraId="52633978" w14:textId="44ED093C" w:rsidR="005801E5" w:rsidRPr="00991DF2" w:rsidRDefault="005801E5" w:rsidP="005801E5">
            <w:pPr>
              <w:tabs>
                <w:tab w:val="left" w:pos="0"/>
              </w:tabs>
              <w:spacing w:after="0" w:line="240" w:lineRule="auto"/>
              <w:ind w:right="150"/>
              <w:jc w:val="both"/>
              <w:rPr>
                <w:rFonts w:ascii="Arial" w:eastAsia="Calibri" w:hAnsi="Arial" w:cs="Arial"/>
                <w:bCs/>
                <w:sz w:val="19"/>
                <w:szCs w:val="19"/>
                <w:lang w:bidi="en-US"/>
              </w:rPr>
            </w:pPr>
            <w:r w:rsidRPr="00991DF2">
              <w:rPr>
                <w:rFonts w:ascii="Arial" w:eastAsia="Calibri" w:hAnsi="Arial" w:cs="Arial"/>
                <w:bCs/>
                <w:sz w:val="19"/>
                <w:szCs w:val="19"/>
                <w:lang w:bidi="en-US"/>
              </w:rPr>
              <w:t>- nyugdíjasházi kérelmezők esetén orvosi igazolás</w:t>
            </w:r>
          </w:p>
        </w:tc>
        <w:tc>
          <w:tcPr>
            <w:tcW w:w="2127" w:type="dxa"/>
            <w:vMerge/>
            <w:vAlign w:val="center"/>
          </w:tcPr>
          <w:p w14:paraId="43A099B8" w14:textId="3396C224" w:rsidR="005801E5" w:rsidRPr="00991DF2" w:rsidRDefault="005801E5" w:rsidP="005801E5">
            <w:pPr>
              <w:spacing w:after="0" w:line="240" w:lineRule="auto"/>
              <w:jc w:val="both"/>
              <w:rPr>
                <w:rFonts w:ascii="Arial" w:eastAsia="Calibri" w:hAnsi="Arial" w:cs="Arial"/>
                <w:sz w:val="19"/>
                <w:szCs w:val="19"/>
                <w:lang w:bidi="en-US"/>
              </w:rPr>
            </w:pPr>
          </w:p>
        </w:tc>
        <w:tc>
          <w:tcPr>
            <w:tcW w:w="3260" w:type="dxa"/>
            <w:vMerge/>
            <w:vAlign w:val="center"/>
          </w:tcPr>
          <w:p w14:paraId="490292B9" w14:textId="77777777" w:rsidR="005801E5" w:rsidRPr="00991DF2" w:rsidRDefault="005801E5" w:rsidP="005801E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19"/>
                <w:szCs w:val="19"/>
                <w:lang w:bidi="en-US"/>
              </w:rPr>
            </w:pPr>
          </w:p>
        </w:tc>
      </w:tr>
    </w:tbl>
    <w:p w14:paraId="39D8A6D7" w14:textId="5BA2B1CF" w:rsidR="00777BDD" w:rsidRPr="00991DF2" w:rsidRDefault="00777BDD" w:rsidP="009C34DC">
      <w:pPr>
        <w:spacing w:after="0" w:line="360" w:lineRule="auto"/>
        <w:contextualSpacing/>
        <w:jc w:val="both"/>
        <w:rPr>
          <w:rFonts w:ascii="Arial" w:hAnsi="Arial" w:cs="Arial"/>
          <w:sz w:val="19"/>
          <w:szCs w:val="19"/>
        </w:rPr>
      </w:pPr>
    </w:p>
    <w:p w14:paraId="7FFCE534" w14:textId="7BCE95F9" w:rsidR="006C594F" w:rsidRPr="00991DF2" w:rsidRDefault="00C91931" w:rsidP="00F83AEF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991DF2">
        <w:rPr>
          <w:rFonts w:ascii="Arial" w:hAnsi="Arial" w:cs="Arial"/>
          <w:b/>
          <w:sz w:val="19"/>
          <w:szCs w:val="19"/>
        </w:rPr>
        <w:t>Személyes adatok forrása</w:t>
      </w:r>
      <w:r w:rsidRPr="00991DF2">
        <w:rPr>
          <w:rFonts w:ascii="Arial" w:hAnsi="Arial" w:cs="Arial"/>
          <w:sz w:val="19"/>
          <w:szCs w:val="19"/>
        </w:rPr>
        <w:t xml:space="preserve">: </w:t>
      </w:r>
      <w:r w:rsidR="009661E5" w:rsidRPr="00991DF2">
        <w:rPr>
          <w:rFonts w:ascii="Arial" w:hAnsi="Arial" w:cs="Arial"/>
          <w:sz w:val="19"/>
          <w:szCs w:val="19"/>
        </w:rPr>
        <w:t xml:space="preserve">A pályázóval/kérelmezővel/bérlővel/használóval </w:t>
      </w:r>
      <w:proofErr w:type="spellStart"/>
      <w:r w:rsidR="009661E5" w:rsidRPr="00991DF2">
        <w:rPr>
          <w:rFonts w:ascii="Arial" w:hAnsi="Arial" w:cs="Arial"/>
          <w:sz w:val="19"/>
          <w:szCs w:val="19"/>
        </w:rPr>
        <w:t>együttköltöző</w:t>
      </w:r>
      <w:proofErr w:type="spellEnd"/>
      <w:r w:rsidR="009661E5" w:rsidRPr="00991DF2">
        <w:rPr>
          <w:rFonts w:ascii="Arial" w:hAnsi="Arial" w:cs="Arial"/>
          <w:sz w:val="19"/>
          <w:szCs w:val="19"/>
        </w:rPr>
        <w:t xml:space="preserve">, illetve </w:t>
      </w:r>
      <w:proofErr w:type="spellStart"/>
      <w:r w:rsidR="009661E5" w:rsidRPr="00991DF2">
        <w:rPr>
          <w:rFonts w:ascii="Arial" w:hAnsi="Arial" w:cs="Arial"/>
          <w:sz w:val="19"/>
          <w:szCs w:val="19"/>
        </w:rPr>
        <w:t>együttlakó</w:t>
      </w:r>
      <w:proofErr w:type="spellEnd"/>
      <w:r w:rsidR="009661E5" w:rsidRPr="00991DF2">
        <w:rPr>
          <w:rFonts w:ascii="Arial" w:hAnsi="Arial" w:cs="Arial"/>
          <w:sz w:val="19"/>
          <w:szCs w:val="19"/>
        </w:rPr>
        <w:t xml:space="preserve"> családtag személyes adatait a pályázótól/kérelmezőtől/bérlőtől/használótól kapjuk meg.   </w:t>
      </w:r>
    </w:p>
    <w:p w14:paraId="157235B1" w14:textId="77777777" w:rsidR="006C594F" w:rsidRPr="00991DF2" w:rsidRDefault="006C594F" w:rsidP="006C594F">
      <w:pPr>
        <w:spacing w:after="0" w:line="360" w:lineRule="auto"/>
        <w:contextualSpacing/>
        <w:jc w:val="both"/>
        <w:rPr>
          <w:rFonts w:ascii="Arial" w:hAnsi="Arial" w:cs="Arial"/>
          <w:b/>
          <w:sz w:val="19"/>
          <w:szCs w:val="19"/>
        </w:rPr>
      </w:pPr>
    </w:p>
    <w:p w14:paraId="16980908" w14:textId="02DA6009" w:rsidR="004F1CA7" w:rsidRPr="00991DF2" w:rsidRDefault="004F1CA7" w:rsidP="006C594F">
      <w:pPr>
        <w:pStyle w:val="Listaszerbekezds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19"/>
          <w:szCs w:val="19"/>
        </w:rPr>
      </w:pPr>
      <w:r w:rsidRPr="00991DF2">
        <w:rPr>
          <w:rFonts w:ascii="Arial" w:hAnsi="Arial" w:cs="Arial"/>
          <w:b/>
          <w:sz w:val="19"/>
          <w:szCs w:val="19"/>
        </w:rPr>
        <w:t>Az adatkezelés időtartama</w:t>
      </w:r>
    </w:p>
    <w:p w14:paraId="02573C54" w14:textId="06E3FAE3" w:rsidR="00E0444B" w:rsidRPr="00991DF2" w:rsidRDefault="004F1CA7" w:rsidP="00F83AEF">
      <w:pPr>
        <w:spacing w:after="0" w:line="240" w:lineRule="auto"/>
        <w:jc w:val="both"/>
        <w:rPr>
          <w:rFonts w:ascii="Arial" w:eastAsia="Calibri" w:hAnsi="Arial" w:cs="Arial"/>
          <w:sz w:val="19"/>
          <w:szCs w:val="19"/>
        </w:rPr>
      </w:pPr>
      <w:r w:rsidRPr="00991DF2">
        <w:rPr>
          <w:rFonts w:ascii="Arial" w:eastAsia="Calibri" w:hAnsi="Arial" w:cs="Arial"/>
          <w:sz w:val="19"/>
          <w:szCs w:val="19"/>
        </w:rPr>
        <w:t xml:space="preserve">A Hivatal a személyes adatokat </w:t>
      </w:r>
      <w:r w:rsidRPr="00991DF2">
        <w:rPr>
          <w:rFonts w:ascii="Arial" w:eastAsia="Calibri" w:hAnsi="Arial" w:cs="Arial"/>
          <w:i/>
          <w:sz w:val="19"/>
          <w:szCs w:val="19"/>
        </w:rPr>
        <w:t>az önkormányzati hivatalok egységes irattári tervének kiadásáról szóló</w:t>
      </w:r>
      <w:r w:rsidRPr="00991DF2">
        <w:rPr>
          <w:rFonts w:ascii="Arial" w:eastAsia="Calibri" w:hAnsi="Arial" w:cs="Arial"/>
          <w:sz w:val="19"/>
          <w:szCs w:val="19"/>
        </w:rPr>
        <w:t xml:space="preserve"> 78/2012. (XII.28.) BM rendelet és belső szabályzatok szerinti időtartamig őrzi meg.</w:t>
      </w:r>
    </w:p>
    <w:p w14:paraId="0B216F4D" w14:textId="77777777" w:rsidR="00784F3A" w:rsidRPr="00991DF2" w:rsidRDefault="00784F3A" w:rsidP="00DD0FC2">
      <w:pPr>
        <w:spacing w:after="0" w:line="360" w:lineRule="auto"/>
        <w:jc w:val="both"/>
        <w:rPr>
          <w:rFonts w:ascii="Arial" w:eastAsia="Calibri" w:hAnsi="Arial" w:cs="Arial"/>
          <w:sz w:val="19"/>
          <w:szCs w:val="19"/>
        </w:rPr>
      </w:pPr>
    </w:p>
    <w:p w14:paraId="1B204162" w14:textId="38BB1A99" w:rsidR="00777BDD" w:rsidRPr="00991DF2" w:rsidRDefault="00777BDD" w:rsidP="00777BDD">
      <w:pPr>
        <w:pStyle w:val="Listaszerbekezds"/>
        <w:numPr>
          <w:ilvl w:val="0"/>
          <w:numId w:val="11"/>
        </w:numPr>
        <w:spacing w:after="0" w:line="360" w:lineRule="auto"/>
        <w:jc w:val="both"/>
        <w:rPr>
          <w:rFonts w:ascii="Arial" w:eastAsia="Calibri" w:hAnsi="Arial" w:cs="Arial"/>
          <w:b/>
          <w:sz w:val="19"/>
          <w:szCs w:val="19"/>
        </w:rPr>
      </w:pPr>
      <w:r w:rsidRPr="00991DF2">
        <w:rPr>
          <w:rFonts w:ascii="Arial" w:eastAsia="Calibri" w:hAnsi="Arial" w:cs="Arial"/>
          <w:b/>
          <w:sz w:val="19"/>
          <w:szCs w:val="19"/>
        </w:rPr>
        <w:t>Az adatkezelésre jogosultak köre, az adatokhoz való hozzáférés és az adatbiztonsági intézkedések</w:t>
      </w:r>
    </w:p>
    <w:p w14:paraId="3F790CF7" w14:textId="66206E04" w:rsidR="00777BDD" w:rsidRPr="00991DF2" w:rsidRDefault="00777BDD" w:rsidP="00F83AEF">
      <w:pPr>
        <w:spacing w:after="0" w:line="240" w:lineRule="auto"/>
        <w:jc w:val="both"/>
        <w:rPr>
          <w:rFonts w:ascii="Arial" w:eastAsia="Calibri" w:hAnsi="Arial" w:cs="Arial"/>
          <w:sz w:val="19"/>
          <w:szCs w:val="19"/>
        </w:rPr>
      </w:pPr>
      <w:r w:rsidRPr="00991DF2">
        <w:rPr>
          <w:rFonts w:ascii="Arial" w:eastAsia="Calibri" w:hAnsi="Arial" w:cs="Arial"/>
          <w:sz w:val="19"/>
          <w:szCs w:val="19"/>
        </w:rPr>
        <w:t>Az adatok kezelését kizárólag a Hivatal erre felhatalmazott munkatársai végzik a feladataik ellátása érdekében. A tárolt adatokhoz hozzáférni kizárólag az arra kijelölt munkatársak</w:t>
      </w:r>
      <w:r w:rsidR="007577A8" w:rsidRPr="00991DF2">
        <w:rPr>
          <w:rFonts w:ascii="Arial" w:eastAsia="Calibri" w:hAnsi="Arial" w:cs="Arial"/>
          <w:sz w:val="19"/>
          <w:szCs w:val="19"/>
        </w:rPr>
        <w:t>, valamint a döntési eljárásban résztvevők</w:t>
      </w:r>
      <w:r w:rsidRPr="00991DF2">
        <w:rPr>
          <w:rFonts w:ascii="Arial" w:eastAsia="Calibri" w:hAnsi="Arial" w:cs="Arial"/>
          <w:sz w:val="19"/>
          <w:szCs w:val="19"/>
        </w:rPr>
        <w:t xml:space="preserve"> jogosultak. </w:t>
      </w:r>
    </w:p>
    <w:p w14:paraId="21F33AB2" w14:textId="1A5B4902" w:rsidR="00777BDD" w:rsidRPr="00991DF2" w:rsidRDefault="00777BDD" w:rsidP="005A7B77">
      <w:pPr>
        <w:spacing w:after="0" w:line="276" w:lineRule="auto"/>
        <w:jc w:val="both"/>
        <w:rPr>
          <w:rFonts w:ascii="Arial" w:eastAsia="Calibri" w:hAnsi="Arial" w:cs="Arial"/>
          <w:sz w:val="19"/>
          <w:szCs w:val="19"/>
        </w:rPr>
      </w:pPr>
      <w:r w:rsidRPr="00991DF2">
        <w:rPr>
          <w:rFonts w:ascii="Arial" w:eastAsia="Calibri" w:hAnsi="Arial" w:cs="Arial"/>
          <w:sz w:val="19"/>
          <w:szCs w:val="19"/>
        </w:rPr>
        <w:t>A Hivatal a személyes adatokat a székhelyén található szervereken és a Hivatal központi irattárában tárolja.</w:t>
      </w:r>
    </w:p>
    <w:p w14:paraId="576F259F" w14:textId="5454A661" w:rsidR="00777BDD" w:rsidRPr="00991DF2" w:rsidRDefault="00777BDD" w:rsidP="00F83AEF">
      <w:pPr>
        <w:spacing w:after="0" w:line="240" w:lineRule="auto"/>
        <w:jc w:val="both"/>
        <w:rPr>
          <w:rFonts w:ascii="Arial" w:eastAsia="Calibri" w:hAnsi="Arial" w:cs="Arial"/>
          <w:sz w:val="19"/>
          <w:szCs w:val="19"/>
        </w:rPr>
      </w:pPr>
      <w:r w:rsidRPr="00991DF2">
        <w:rPr>
          <w:rFonts w:ascii="Arial" w:eastAsia="Calibri" w:hAnsi="Arial" w:cs="Arial"/>
          <w:sz w:val="19"/>
          <w:szCs w:val="19"/>
        </w:rPr>
        <w:t>A Hivatal minden észszerűen elvárható technikai és szervezési intézkedést megtesz annak érdekében, hogy a személyes adat</w:t>
      </w:r>
      <w:r w:rsidR="00CE02E9" w:rsidRPr="00991DF2">
        <w:rPr>
          <w:rFonts w:ascii="Arial" w:eastAsia="Calibri" w:hAnsi="Arial" w:cs="Arial"/>
          <w:sz w:val="19"/>
          <w:szCs w:val="19"/>
        </w:rPr>
        <w:t>okat</w:t>
      </w:r>
      <w:r w:rsidRPr="00991DF2">
        <w:rPr>
          <w:rFonts w:ascii="Arial" w:eastAsia="Calibri" w:hAnsi="Arial" w:cs="Arial"/>
          <w:sz w:val="19"/>
          <w:szCs w:val="19"/>
        </w:rPr>
        <w:t xml:space="preserve"> védjük</w:t>
      </w:r>
      <w:r w:rsidR="00C25242" w:rsidRPr="00991DF2">
        <w:rPr>
          <w:rFonts w:ascii="Arial" w:eastAsia="Calibri" w:hAnsi="Arial" w:cs="Arial"/>
          <w:sz w:val="19"/>
          <w:szCs w:val="19"/>
        </w:rPr>
        <w:t>.</w:t>
      </w:r>
      <w:r w:rsidRPr="00991DF2">
        <w:rPr>
          <w:rFonts w:ascii="Arial" w:eastAsia="Calibri" w:hAnsi="Arial" w:cs="Arial"/>
          <w:sz w:val="19"/>
          <w:szCs w:val="19"/>
        </w:rPr>
        <w:t xml:space="preserve"> A személyes adatok védelméről a Hivatal saját belső utasítása alapján gondoskodik, valamint az alkalmazott informatikai eszközöket úgy választja meg, hogy a kezelt adat:</w:t>
      </w:r>
    </w:p>
    <w:p w14:paraId="5E0323C5" w14:textId="77777777" w:rsidR="00777BDD" w:rsidRPr="00991DF2" w:rsidRDefault="00777BDD" w:rsidP="005A7B77">
      <w:pPr>
        <w:spacing w:after="0" w:line="276" w:lineRule="auto"/>
        <w:jc w:val="both"/>
        <w:rPr>
          <w:rFonts w:ascii="Arial" w:eastAsia="Calibri" w:hAnsi="Arial" w:cs="Arial"/>
          <w:sz w:val="19"/>
          <w:szCs w:val="19"/>
        </w:rPr>
      </w:pPr>
      <w:r w:rsidRPr="00991DF2">
        <w:rPr>
          <w:rFonts w:ascii="Arial" w:eastAsia="Calibri" w:hAnsi="Arial" w:cs="Arial"/>
          <w:sz w:val="19"/>
          <w:szCs w:val="19"/>
        </w:rPr>
        <w:t xml:space="preserve">a) csak az arra feljogosítottak számára hozzáférhető </w:t>
      </w:r>
    </w:p>
    <w:p w14:paraId="398022B2" w14:textId="081166E7" w:rsidR="00777BDD" w:rsidRPr="00991DF2" w:rsidRDefault="00777BDD" w:rsidP="00F83AEF">
      <w:pPr>
        <w:spacing w:after="0" w:line="240" w:lineRule="auto"/>
        <w:jc w:val="both"/>
        <w:rPr>
          <w:rFonts w:ascii="Arial" w:eastAsia="Calibri" w:hAnsi="Arial" w:cs="Arial"/>
          <w:sz w:val="19"/>
          <w:szCs w:val="19"/>
        </w:rPr>
      </w:pPr>
      <w:r w:rsidRPr="00991DF2">
        <w:rPr>
          <w:rFonts w:ascii="Arial" w:eastAsia="Calibri" w:hAnsi="Arial" w:cs="Arial"/>
          <w:sz w:val="19"/>
          <w:szCs w:val="19"/>
        </w:rPr>
        <w:t xml:space="preserve">b) hitelessége biztosított </w:t>
      </w:r>
    </w:p>
    <w:p w14:paraId="03BFD03F" w14:textId="1D8F2464" w:rsidR="00777BDD" w:rsidRPr="00991DF2" w:rsidRDefault="00777BDD" w:rsidP="005A7B77">
      <w:pPr>
        <w:spacing w:after="0" w:line="276" w:lineRule="auto"/>
        <w:jc w:val="both"/>
        <w:rPr>
          <w:rFonts w:ascii="Arial" w:eastAsia="Calibri" w:hAnsi="Arial" w:cs="Arial"/>
          <w:sz w:val="19"/>
          <w:szCs w:val="19"/>
        </w:rPr>
      </w:pPr>
      <w:r w:rsidRPr="00991DF2">
        <w:rPr>
          <w:rFonts w:ascii="Arial" w:eastAsia="Calibri" w:hAnsi="Arial" w:cs="Arial"/>
          <w:sz w:val="19"/>
          <w:szCs w:val="19"/>
        </w:rPr>
        <w:t>c) változatlansága igazolható</w:t>
      </w:r>
    </w:p>
    <w:p w14:paraId="70A4C299" w14:textId="4E7FBDD1" w:rsidR="00777BDD" w:rsidRPr="00991DF2" w:rsidRDefault="00777BDD" w:rsidP="005A7B77">
      <w:pPr>
        <w:spacing w:after="0" w:line="276" w:lineRule="auto"/>
        <w:jc w:val="both"/>
        <w:rPr>
          <w:rFonts w:ascii="Arial" w:eastAsia="Calibri" w:hAnsi="Arial" w:cs="Arial"/>
          <w:sz w:val="19"/>
          <w:szCs w:val="19"/>
        </w:rPr>
      </w:pPr>
      <w:r w:rsidRPr="00991DF2">
        <w:rPr>
          <w:rFonts w:ascii="Arial" w:eastAsia="Calibri" w:hAnsi="Arial" w:cs="Arial"/>
          <w:sz w:val="19"/>
          <w:szCs w:val="19"/>
        </w:rPr>
        <w:t>legyen.</w:t>
      </w:r>
    </w:p>
    <w:p w14:paraId="61149CDA" w14:textId="54D81C4D" w:rsidR="005A7B77" w:rsidRPr="00991DF2" w:rsidRDefault="00777BDD" w:rsidP="00F83AEF">
      <w:pPr>
        <w:spacing w:after="0" w:line="240" w:lineRule="auto"/>
        <w:jc w:val="both"/>
        <w:rPr>
          <w:rFonts w:ascii="Arial" w:eastAsia="Calibri" w:hAnsi="Arial" w:cs="Arial"/>
          <w:sz w:val="19"/>
          <w:szCs w:val="19"/>
        </w:rPr>
      </w:pPr>
      <w:r w:rsidRPr="00991DF2">
        <w:rPr>
          <w:rFonts w:ascii="Arial" w:eastAsia="Calibri" w:hAnsi="Arial" w:cs="Arial"/>
          <w:sz w:val="19"/>
          <w:szCs w:val="19"/>
        </w:rPr>
        <w:t>A Hivatal munkatársai megakadályozzák, hogy minden olyan helyisége esetében, ahol adatkezeléssel, adatszolgáltatással kapcsolatos feladat ellátásra kerül sor, illetéktelen személyek jussanak be.</w:t>
      </w:r>
    </w:p>
    <w:p w14:paraId="01C29715" w14:textId="77777777" w:rsidR="009661E5" w:rsidRPr="00991DF2" w:rsidRDefault="009661E5" w:rsidP="005A7B77">
      <w:pPr>
        <w:spacing w:after="0" w:line="276" w:lineRule="auto"/>
        <w:jc w:val="both"/>
        <w:rPr>
          <w:rFonts w:ascii="Arial" w:eastAsia="Calibri" w:hAnsi="Arial" w:cs="Arial"/>
          <w:sz w:val="19"/>
          <w:szCs w:val="19"/>
        </w:rPr>
      </w:pPr>
    </w:p>
    <w:p w14:paraId="1C071D85" w14:textId="00B4AB4E" w:rsidR="007577A8" w:rsidRPr="00991DF2" w:rsidRDefault="005A7B77" w:rsidP="00991DF2">
      <w:pPr>
        <w:spacing w:after="120"/>
        <w:jc w:val="both"/>
        <w:rPr>
          <w:rFonts w:ascii="Arial" w:hAnsi="Arial" w:cs="Arial"/>
          <w:b/>
          <w:sz w:val="19"/>
          <w:szCs w:val="19"/>
        </w:rPr>
      </w:pPr>
      <w:r w:rsidRPr="00991DF2">
        <w:rPr>
          <w:rFonts w:ascii="Arial" w:hAnsi="Arial" w:cs="Arial"/>
          <w:b/>
          <w:sz w:val="19"/>
          <w:szCs w:val="19"/>
        </w:rPr>
        <w:t xml:space="preserve">    </w:t>
      </w:r>
      <w:r w:rsidR="007A7492" w:rsidRPr="00991DF2">
        <w:rPr>
          <w:rFonts w:ascii="Arial" w:hAnsi="Arial" w:cs="Arial"/>
          <w:b/>
          <w:sz w:val="19"/>
          <w:szCs w:val="19"/>
        </w:rPr>
        <w:t>7</w:t>
      </w:r>
      <w:r w:rsidRPr="00991DF2">
        <w:rPr>
          <w:rFonts w:ascii="Arial" w:hAnsi="Arial" w:cs="Arial"/>
          <w:b/>
          <w:sz w:val="19"/>
          <w:szCs w:val="19"/>
        </w:rPr>
        <w:t xml:space="preserve">. </w:t>
      </w:r>
      <w:r w:rsidR="00092B3C" w:rsidRPr="00991DF2">
        <w:rPr>
          <w:rFonts w:ascii="Arial" w:hAnsi="Arial" w:cs="Arial"/>
          <w:b/>
          <w:sz w:val="19"/>
          <w:szCs w:val="19"/>
        </w:rPr>
        <w:t>A</w:t>
      </w:r>
      <w:r w:rsidR="009C053A" w:rsidRPr="00991DF2">
        <w:rPr>
          <w:rFonts w:ascii="Arial" w:hAnsi="Arial" w:cs="Arial"/>
          <w:b/>
          <w:sz w:val="19"/>
          <w:szCs w:val="19"/>
        </w:rPr>
        <w:t>dat</w:t>
      </w:r>
      <w:r w:rsidR="00092B3C" w:rsidRPr="00991DF2">
        <w:rPr>
          <w:rFonts w:ascii="Arial" w:hAnsi="Arial" w:cs="Arial"/>
          <w:b/>
          <w:sz w:val="19"/>
          <w:szCs w:val="19"/>
        </w:rPr>
        <w:t xml:space="preserve">továbbítás, </w:t>
      </w:r>
      <w:r w:rsidR="009C053A" w:rsidRPr="00991DF2">
        <w:rPr>
          <w:rFonts w:ascii="Arial" w:hAnsi="Arial" w:cs="Arial"/>
          <w:b/>
          <w:sz w:val="19"/>
          <w:szCs w:val="19"/>
        </w:rPr>
        <w:t>a személyes adatok címzettjei</w:t>
      </w:r>
    </w:p>
    <w:p w14:paraId="533DEC6F" w14:textId="2E1C7207" w:rsidR="007577A8" w:rsidRPr="00991DF2" w:rsidRDefault="007577A8" w:rsidP="007577A8">
      <w:pPr>
        <w:spacing w:after="0" w:line="240" w:lineRule="auto"/>
        <w:jc w:val="both"/>
        <w:rPr>
          <w:rFonts w:ascii="Arial" w:eastAsia="Calibri" w:hAnsi="Arial" w:cs="Arial"/>
          <w:bCs/>
          <w:color w:val="0D0D0D"/>
          <w:sz w:val="19"/>
          <w:szCs w:val="19"/>
          <w:lang w:bidi="en-US"/>
        </w:rPr>
      </w:pPr>
      <w:r w:rsidRPr="00991DF2">
        <w:rPr>
          <w:rFonts w:ascii="Arial" w:eastAsia="Calibri" w:hAnsi="Arial" w:cs="Arial"/>
          <w:sz w:val="19"/>
          <w:szCs w:val="19"/>
          <w:lang w:bidi="en-US"/>
        </w:rPr>
        <w:t xml:space="preserve">A Főváros tulajdonában álló lakások esetén a Hivatal </w:t>
      </w: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illetékes szervezeti egysége a Budapest Főváros Vagyonkezelő Központ Zrt.-vel (a továbbiakban: BFVK Zrt.) kötött közszolgáltatási szerződés alapján továbbítja az érintett adatait a BFVK Zrt.-</w:t>
      </w:r>
      <w:proofErr w:type="spellStart"/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hez</w:t>
      </w:r>
      <w:proofErr w:type="spellEnd"/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.</w:t>
      </w:r>
    </w:p>
    <w:p w14:paraId="09A431A6" w14:textId="07C3BA14" w:rsidR="007577A8" w:rsidRPr="00991DF2" w:rsidRDefault="007577A8" w:rsidP="007577A8">
      <w:pPr>
        <w:spacing w:after="0" w:line="240" w:lineRule="auto"/>
        <w:jc w:val="both"/>
        <w:rPr>
          <w:rFonts w:ascii="Arial" w:eastAsia="Calibri" w:hAnsi="Arial" w:cs="Arial"/>
          <w:sz w:val="19"/>
          <w:szCs w:val="19"/>
          <w:lang w:bidi="en-US"/>
        </w:rPr>
      </w:pPr>
      <w:r w:rsidRPr="00991DF2">
        <w:rPr>
          <w:rFonts w:ascii="Arial" w:eastAsia="Calibri" w:hAnsi="Arial" w:cs="Arial"/>
          <w:sz w:val="19"/>
          <w:szCs w:val="19"/>
          <w:lang w:bidi="en-US"/>
        </w:rPr>
        <w:t xml:space="preserve">A személyes adatokat a </w:t>
      </w: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BFVK Zrt. adott ügyben illetékes </w:t>
      </w:r>
      <w:r w:rsidRPr="00991DF2">
        <w:rPr>
          <w:rFonts w:ascii="Arial" w:eastAsia="Calibri" w:hAnsi="Arial" w:cs="Arial"/>
          <w:sz w:val="19"/>
          <w:szCs w:val="19"/>
          <w:lang w:bidi="en-US"/>
        </w:rPr>
        <w:t>vezetői és ügyintézői</w:t>
      </w:r>
      <w:r w:rsidR="009661E5" w:rsidRPr="00991DF2">
        <w:rPr>
          <w:rFonts w:ascii="Arial" w:eastAsia="Calibri" w:hAnsi="Arial" w:cs="Arial"/>
          <w:sz w:val="19"/>
          <w:szCs w:val="19"/>
          <w:lang w:bidi="en-US"/>
        </w:rPr>
        <w:t>,</w:t>
      </w:r>
      <w:r w:rsidRPr="00991DF2">
        <w:rPr>
          <w:rFonts w:ascii="Arial" w:eastAsia="Calibri" w:hAnsi="Arial" w:cs="Arial"/>
          <w:sz w:val="19"/>
          <w:szCs w:val="19"/>
          <w:lang w:bidi="en-US"/>
        </w:rPr>
        <w:t xml:space="preserve"> munkatársai ismerhetik meg elektronikus úton vagy papír alapon, azonban az adatfeldolgozó – a </w:t>
      </w:r>
      <w:proofErr w:type="spellStart"/>
      <w:r w:rsidRPr="00991DF2">
        <w:rPr>
          <w:rFonts w:ascii="Arial" w:eastAsia="Calibri" w:hAnsi="Arial" w:cs="Arial"/>
          <w:sz w:val="19"/>
          <w:szCs w:val="19"/>
          <w:lang w:bidi="en-US"/>
        </w:rPr>
        <w:t>lakásgazdálkodási</w:t>
      </w:r>
      <w:proofErr w:type="spellEnd"/>
      <w:r w:rsidRPr="00991DF2">
        <w:rPr>
          <w:rFonts w:ascii="Arial" w:eastAsia="Calibri" w:hAnsi="Arial" w:cs="Arial"/>
          <w:sz w:val="19"/>
          <w:szCs w:val="19"/>
          <w:lang w:bidi="en-US"/>
        </w:rPr>
        <w:t xml:space="preserve"> tevékenysége során – csak tárolhatja és a lakbér</w:t>
      </w:r>
      <w:r w:rsidR="00592FC4" w:rsidRPr="00991DF2">
        <w:rPr>
          <w:rFonts w:ascii="Arial" w:eastAsia="Calibri" w:hAnsi="Arial" w:cs="Arial"/>
          <w:sz w:val="19"/>
          <w:szCs w:val="19"/>
          <w:lang w:bidi="en-US"/>
        </w:rPr>
        <w:t>támogatás</w:t>
      </w:r>
      <w:r w:rsidRPr="00991DF2">
        <w:rPr>
          <w:rFonts w:ascii="Arial" w:eastAsia="Calibri" w:hAnsi="Arial" w:cs="Arial"/>
          <w:sz w:val="19"/>
          <w:szCs w:val="19"/>
          <w:lang w:bidi="en-US"/>
        </w:rPr>
        <w:t xml:space="preserve"> felülvizsgálatát követően szükség szerint megváltoztathatja a lakbérekre, illetve bérleti díjakra vonatkozó adatokat. </w:t>
      </w:r>
    </w:p>
    <w:p w14:paraId="7B11602D" w14:textId="77777777" w:rsidR="007577A8" w:rsidRPr="00991DF2" w:rsidRDefault="007577A8" w:rsidP="007577A8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19"/>
          <w:szCs w:val="19"/>
          <w:lang w:bidi="en-US"/>
        </w:rPr>
      </w:pPr>
    </w:p>
    <w:p w14:paraId="64A3AB5C" w14:textId="77777777" w:rsidR="007577A8" w:rsidRPr="00991DF2" w:rsidRDefault="007577A8" w:rsidP="007577A8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19"/>
          <w:szCs w:val="19"/>
          <w:lang w:bidi="en-US"/>
        </w:rPr>
      </w:pP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Így a BFVK Zrt. a következő tevékenységeket látja el a lakásgazdálkodás során a Főpolgármesteri Hivatal részére.</w:t>
      </w:r>
    </w:p>
    <w:p w14:paraId="75F1E2ED" w14:textId="77777777" w:rsidR="007577A8" w:rsidRPr="00991DF2" w:rsidRDefault="007577A8" w:rsidP="007577A8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19"/>
          <w:szCs w:val="19"/>
          <w:lang w:bidi="en-US"/>
        </w:rPr>
      </w:pPr>
    </w:p>
    <w:p w14:paraId="5B9B9DA0" w14:textId="77777777" w:rsidR="007577A8" w:rsidRPr="00991DF2" w:rsidRDefault="007577A8" w:rsidP="007577A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eastAsia="Calibri" w:hAnsi="Arial" w:cs="Arial"/>
          <w:bCs/>
          <w:color w:val="000000"/>
          <w:sz w:val="19"/>
          <w:szCs w:val="19"/>
          <w:lang w:bidi="en-US"/>
        </w:rPr>
      </w:pPr>
      <w:proofErr w:type="spellStart"/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számlaadatokat</w:t>
      </w:r>
      <w:proofErr w:type="spellEnd"/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 tart nyilván annak érdekében, hogy a számlákat kibocsáthassa, számlakorrekciót hajt végre,</w:t>
      </w:r>
    </w:p>
    <w:p w14:paraId="7BFAE2F4" w14:textId="77777777" w:rsidR="007577A8" w:rsidRPr="00991DF2" w:rsidRDefault="007577A8" w:rsidP="007577A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eastAsia="Calibri" w:hAnsi="Arial" w:cs="Arial"/>
          <w:bCs/>
          <w:color w:val="000000"/>
          <w:sz w:val="19"/>
          <w:szCs w:val="19"/>
          <w:lang w:bidi="en-US"/>
        </w:rPr>
      </w:pP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bérleti (használati) díjakat, valamint a közvetített szolgáltatások díjait megállapítja, számlázza és beszedi</w:t>
      </w:r>
    </w:p>
    <w:p w14:paraId="62E1B70E" w14:textId="77777777" w:rsidR="007577A8" w:rsidRPr="00991DF2" w:rsidRDefault="007577A8" w:rsidP="007577A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eastAsia="Calibri" w:hAnsi="Arial" w:cs="Arial"/>
          <w:bCs/>
          <w:color w:val="000000"/>
          <w:sz w:val="19"/>
          <w:szCs w:val="19"/>
          <w:lang w:bidi="en-US"/>
        </w:rPr>
      </w:pP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bérleti szerződéseket tárol papír alapon, </w:t>
      </w:r>
    </w:p>
    <w:p w14:paraId="08387D37" w14:textId="77777777" w:rsidR="007577A8" w:rsidRPr="00991DF2" w:rsidRDefault="007577A8" w:rsidP="007577A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eastAsia="Calibri" w:hAnsi="Arial" w:cs="Arial"/>
          <w:bCs/>
          <w:color w:val="000000"/>
          <w:sz w:val="19"/>
          <w:szCs w:val="19"/>
          <w:lang w:bidi="en-US"/>
        </w:rPr>
      </w:pP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a megküldött bérleti szerződések alapján a vagyonkezelő munkatársai adják át a lakást beköltözéskor a bérlőnek és veszik vissza azt kiköltözéskor.</w:t>
      </w:r>
    </w:p>
    <w:p w14:paraId="7A285462" w14:textId="37DD6083" w:rsidR="007577A8" w:rsidRPr="00991DF2" w:rsidRDefault="007577A8" w:rsidP="007577A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eastAsia="Calibri" w:hAnsi="Arial" w:cs="Arial"/>
          <w:sz w:val="19"/>
          <w:szCs w:val="19"/>
          <w:lang w:bidi="en-US"/>
        </w:rPr>
      </w:pP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amennyiben bérlő folyószámláján túlfizetés mutatkozik, úgy a kiköltözéskor visszautalja azt bérlő bankszámlaszámára</w:t>
      </w:r>
    </w:p>
    <w:p w14:paraId="42CC4088" w14:textId="0B917104" w:rsidR="00F61368" w:rsidRPr="00991DF2" w:rsidRDefault="00F61368" w:rsidP="007577A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eastAsia="Calibri" w:hAnsi="Arial" w:cs="Arial"/>
          <w:sz w:val="19"/>
          <w:szCs w:val="19"/>
          <w:lang w:bidi="en-US"/>
        </w:rPr>
      </w:pP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bérlő halála esetén a hagyatéki eljárással kapcsolatos ügyintézés, mint folyószámla rendezés, a rendezést követően </w:t>
      </w:r>
      <w:r w:rsidR="0005545D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volt </w:t>
      </w: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bérlő folyószámlá</w:t>
      </w:r>
      <w:r w:rsidR="003A1385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já</w:t>
      </w: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n fennálló tartozás vagy túlfizetés összegének bejelentése, a hagyatéki végzés alapján a szükséges intézkedések megtétele</w:t>
      </w:r>
    </w:p>
    <w:p w14:paraId="2E8FA1DE" w14:textId="77777777" w:rsidR="005801E5" w:rsidRPr="00991DF2" w:rsidRDefault="005801E5" w:rsidP="007577A8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9"/>
          <w:szCs w:val="19"/>
          <w:lang w:bidi="en-US"/>
        </w:rPr>
      </w:pPr>
    </w:p>
    <w:p w14:paraId="3190962C" w14:textId="36FEC74A" w:rsidR="007577A8" w:rsidRPr="00991DF2" w:rsidRDefault="007577A8" w:rsidP="007577A8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19"/>
          <w:szCs w:val="19"/>
          <w:lang w:bidi="en-US"/>
        </w:rPr>
      </w:pPr>
      <w:r w:rsidRPr="00991DF2">
        <w:rPr>
          <w:rFonts w:ascii="Arial" w:eastAsia="Calibri" w:hAnsi="Arial" w:cs="Arial"/>
          <w:b/>
          <w:bCs/>
          <w:color w:val="000000"/>
          <w:sz w:val="19"/>
          <w:szCs w:val="19"/>
          <w:lang w:bidi="en-US"/>
        </w:rPr>
        <w:t>A BFVK Zrt.</w:t>
      </w:r>
      <w:r w:rsidR="00592FC4" w:rsidRPr="00991DF2">
        <w:rPr>
          <w:rFonts w:ascii="Arial" w:eastAsia="Calibri" w:hAnsi="Arial" w:cs="Arial"/>
          <w:b/>
          <w:bCs/>
          <w:color w:val="000000"/>
          <w:sz w:val="19"/>
          <w:szCs w:val="19"/>
          <w:lang w:bidi="en-US"/>
        </w:rPr>
        <w:t>, mint adatfeldolgozó</w:t>
      </w:r>
      <w:r w:rsidRPr="00991DF2">
        <w:rPr>
          <w:rFonts w:ascii="Arial" w:eastAsia="Calibri" w:hAnsi="Arial" w:cs="Arial"/>
          <w:b/>
          <w:bCs/>
          <w:color w:val="000000"/>
          <w:sz w:val="19"/>
          <w:szCs w:val="19"/>
          <w:lang w:bidi="en-US"/>
        </w:rPr>
        <w:t xml:space="preserve"> elérhetőségei</w:t>
      </w: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:</w:t>
      </w:r>
    </w:p>
    <w:p w14:paraId="652CBB82" w14:textId="3706AF48" w:rsidR="007577A8" w:rsidRPr="00991DF2" w:rsidRDefault="007577A8" w:rsidP="007577A8">
      <w:pPr>
        <w:spacing w:after="0" w:line="240" w:lineRule="auto"/>
        <w:jc w:val="both"/>
        <w:rPr>
          <w:rFonts w:ascii="Arial" w:eastAsia="Calibri" w:hAnsi="Arial" w:cs="Arial"/>
          <w:bCs/>
          <w:color w:val="0D0D0D"/>
          <w:sz w:val="19"/>
          <w:szCs w:val="19"/>
          <w:lang w:bidi="en-US"/>
        </w:rPr>
      </w:pPr>
      <w:r w:rsidRPr="00991DF2">
        <w:rPr>
          <w:rFonts w:ascii="Arial" w:eastAsia="Calibri" w:hAnsi="Arial" w:cs="Arial"/>
          <w:bCs/>
          <w:color w:val="0D0D0D"/>
          <w:sz w:val="19"/>
          <w:szCs w:val="19"/>
          <w:lang w:bidi="en-US"/>
        </w:rPr>
        <w:t>Név: Budapest Főváros Vagyonkezelő Központ Zrt</w:t>
      </w:r>
      <w:r w:rsidR="00D66EE9" w:rsidRPr="00991DF2">
        <w:rPr>
          <w:rFonts w:ascii="Arial" w:eastAsia="Calibri" w:hAnsi="Arial" w:cs="Arial"/>
          <w:bCs/>
          <w:color w:val="0D0D0D"/>
          <w:sz w:val="19"/>
          <w:szCs w:val="19"/>
          <w:lang w:bidi="en-US"/>
        </w:rPr>
        <w:t>.</w:t>
      </w:r>
    </w:p>
    <w:p w14:paraId="49937F0C" w14:textId="05D34FB8" w:rsidR="00D66EE9" w:rsidRPr="00991DF2" w:rsidRDefault="00D66EE9" w:rsidP="00991DF2">
      <w:pPr>
        <w:spacing w:after="0"/>
        <w:jc w:val="both"/>
        <w:rPr>
          <w:rFonts w:ascii="Arial" w:eastAsia="Calibri" w:hAnsi="Arial" w:cs="Arial"/>
          <w:bCs/>
          <w:color w:val="0D0D0D"/>
          <w:sz w:val="19"/>
          <w:szCs w:val="19"/>
          <w:lang w:bidi="en-US"/>
        </w:rPr>
      </w:pPr>
      <w:r w:rsidRPr="00991DF2">
        <w:rPr>
          <w:rFonts w:ascii="Arial" w:eastAsia="Calibri" w:hAnsi="Arial" w:cs="Arial"/>
          <w:bCs/>
          <w:color w:val="0D0D0D"/>
          <w:sz w:val="19"/>
          <w:szCs w:val="19"/>
          <w:lang w:bidi="en-US"/>
        </w:rPr>
        <w:t>Székhely: 1013 Budapest Attila út 13/A</w:t>
      </w:r>
    </w:p>
    <w:p w14:paraId="16A604C9" w14:textId="4AC86264" w:rsidR="00D66EE9" w:rsidRPr="00991DF2" w:rsidRDefault="00D66EE9" w:rsidP="00991DF2">
      <w:pPr>
        <w:spacing w:after="0"/>
        <w:jc w:val="both"/>
        <w:rPr>
          <w:rFonts w:ascii="Arial" w:eastAsia="Calibri" w:hAnsi="Arial" w:cs="Arial"/>
          <w:bCs/>
          <w:color w:val="0D0D0D"/>
          <w:sz w:val="19"/>
          <w:szCs w:val="19"/>
          <w:lang w:bidi="en-US"/>
        </w:rPr>
      </w:pPr>
      <w:r w:rsidRPr="00991DF2">
        <w:rPr>
          <w:rFonts w:ascii="Arial" w:eastAsia="Calibri" w:hAnsi="Arial" w:cs="Arial"/>
          <w:bCs/>
          <w:color w:val="0D0D0D"/>
          <w:sz w:val="19"/>
          <w:szCs w:val="19"/>
          <w:lang w:bidi="en-US"/>
        </w:rPr>
        <w:t xml:space="preserve">E-mail: </w:t>
      </w:r>
      <w:hyperlink r:id="rId11" w:history="1">
        <w:r w:rsidRPr="00991DF2">
          <w:rPr>
            <w:rStyle w:val="Hiperhivatkozs"/>
            <w:rFonts w:ascii="Arial" w:eastAsia="Calibri" w:hAnsi="Arial" w:cs="Arial"/>
            <w:bCs/>
            <w:sz w:val="19"/>
            <w:szCs w:val="19"/>
            <w:lang w:bidi="en-US"/>
          </w:rPr>
          <w:t>bfvk@bfvk.hu</w:t>
        </w:r>
      </w:hyperlink>
      <w:r w:rsidRPr="00991DF2">
        <w:rPr>
          <w:rFonts w:ascii="Arial" w:eastAsia="Calibri" w:hAnsi="Arial" w:cs="Arial"/>
          <w:bCs/>
          <w:color w:val="0D0D0D"/>
          <w:sz w:val="19"/>
          <w:szCs w:val="19"/>
          <w:lang w:bidi="en-US"/>
        </w:rPr>
        <w:t xml:space="preserve">    Honlap: </w:t>
      </w:r>
      <w:hyperlink r:id="rId12" w:history="1">
        <w:r w:rsidRPr="00991DF2">
          <w:rPr>
            <w:rStyle w:val="Hiperhivatkozs"/>
            <w:rFonts w:ascii="Arial" w:eastAsia="Calibri" w:hAnsi="Arial" w:cs="Arial"/>
            <w:bCs/>
            <w:sz w:val="19"/>
            <w:szCs w:val="19"/>
            <w:lang w:bidi="en-US"/>
          </w:rPr>
          <w:t>www.bfvk.hu</w:t>
        </w:r>
      </w:hyperlink>
      <w:r w:rsidRPr="00991DF2">
        <w:rPr>
          <w:rFonts w:ascii="Arial" w:eastAsia="Calibri" w:hAnsi="Arial" w:cs="Arial"/>
          <w:bCs/>
          <w:color w:val="0D0D0D"/>
          <w:sz w:val="19"/>
          <w:szCs w:val="19"/>
          <w:lang w:bidi="en-US"/>
        </w:rPr>
        <w:t xml:space="preserve"> </w:t>
      </w:r>
    </w:p>
    <w:p w14:paraId="77643355" w14:textId="77777777" w:rsidR="00560210" w:rsidRPr="00991DF2" w:rsidRDefault="00560210" w:rsidP="00991DF2">
      <w:pPr>
        <w:spacing w:after="0"/>
        <w:jc w:val="both"/>
        <w:rPr>
          <w:rFonts w:ascii="Arial" w:eastAsia="Calibri" w:hAnsi="Arial" w:cs="Arial"/>
          <w:bCs/>
          <w:color w:val="0D0D0D"/>
          <w:sz w:val="19"/>
          <w:szCs w:val="19"/>
          <w:lang w:bidi="en-US"/>
        </w:rPr>
      </w:pPr>
    </w:p>
    <w:p w14:paraId="26999946" w14:textId="480EB5E0" w:rsidR="007942B6" w:rsidRPr="00991DF2" w:rsidRDefault="000C5AB5" w:rsidP="00991DF2">
      <w:pPr>
        <w:spacing w:after="120"/>
        <w:jc w:val="both"/>
        <w:rPr>
          <w:rFonts w:ascii="Arial" w:eastAsia="Calibri" w:hAnsi="Arial" w:cs="Arial"/>
          <w:b/>
          <w:color w:val="0D0D0D"/>
          <w:sz w:val="19"/>
          <w:szCs w:val="19"/>
          <w:lang w:bidi="en-US"/>
        </w:rPr>
      </w:pPr>
      <w:r w:rsidRPr="00991DF2">
        <w:rPr>
          <w:rFonts w:ascii="Arial" w:eastAsia="Calibri" w:hAnsi="Arial" w:cs="Arial"/>
          <w:b/>
          <w:color w:val="0D0D0D"/>
          <w:sz w:val="19"/>
          <w:szCs w:val="19"/>
          <w:lang w:bidi="en-US"/>
        </w:rPr>
        <w:t>További adattovábbítás</w:t>
      </w:r>
    </w:p>
    <w:p w14:paraId="0C20D454" w14:textId="7F3EDBF4" w:rsidR="007942B6" w:rsidRPr="00991DF2" w:rsidRDefault="007942B6" w:rsidP="007942B6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19"/>
          <w:szCs w:val="19"/>
          <w:lang w:bidi="en-US"/>
        </w:rPr>
      </w:pPr>
      <w:r w:rsidRPr="00991DF2">
        <w:rPr>
          <w:rFonts w:ascii="Arial" w:eastAsia="Calibri" w:hAnsi="Arial" w:cs="Arial"/>
          <w:sz w:val="19"/>
          <w:szCs w:val="19"/>
          <w:lang w:bidi="en-US"/>
        </w:rPr>
        <w:t xml:space="preserve">A Főváros tulajdonában álló lakások esetén a Hivatal </w:t>
      </w: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illetékes szervezeti egysége </w:t>
      </w:r>
      <w:r w:rsidR="00D37EE8" w:rsidRPr="00991DF2">
        <w:rPr>
          <w:rFonts w:ascii="Arial" w:eastAsia="Calibri" w:hAnsi="Arial" w:cs="Arial"/>
          <w:color w:val="0D0D0D"/>
          <w:sz w:val="19"/>
          <w:szCs w:val="19"/>
          <w:lang w:bidi="en-US"/>
        </w:rPr>
        <w:t xml:space="preserve">a Rendelet 6. cikk (1) bekezdés </w:t>
      </w:r>
      <w:r w:rsidR="0093356D" w:rsidRPr="00991DF2">
        <w:rPr>
          <w:rFonts w:ascii="Arial" w:eastAsia="Calibri" w:hAnsi="Arial" w:cs="Arial"/>
          <w:color w:val="0D0D0D"/>
          <w:sz w:val="19"/>
          <w:szCs w:val="19"/>
          <w:lang w:bidi="en-US"/>
        </w:rPr>
        <w:t>e</w:t>
      </w:r>
      <w:r w:rsidR="00D37EE8" w:rsidRPr="00991DF2">
        <w:rPr>
          <w:rFonts w:ascii="Arial" w:eastAsia="Calibri" w:hAnsi="Arial" w:cs="Arial"/>
          <w:color w:val="0D0D0D"/>
          <w:sz w:val="19"/>
          <w:szCs w:val="19"/>
          <w:lang w:bidi="en-US"/>
        </w:rPr>
        <w:t xml:space="preserve">) pontja alapján </w:t>
      </w:r>
      <w:r w:rsidR="0093356D" w:rsidRPr="00991DF2">
        <w:rPr>
          <w:rFonts w:ascii="Arial" w:eastAsia="Calibri" w:hAnsi="Arial" w:cs="Arial"/>
          <w:color w:val="0D0D0D"/>
          <w:sz w:val="19"/>
          <w:szCs w:val="19"/>
          <w:lang w:bidi="en-US"/>
        </w:rPr>
        <w:t>a Lakásrendelet 42/A. § (4) pontjában meghatározottak szerint</w:t>
      </w:r>
      <w:r w:rsidR="00D37EE8" w:rsidRPr="00991DF2">
        <w:rPr>
          <w:rFonts w:ascii="Arial" w:eastAsia="Calibri" w:hAnsi="Arial" w:cs="Arial"/>
          <w:color w:val="0D0D0D"/>
          <w:sz w:val="19"/>
          <w:szCs w:val="19"/>
          <w:lang w:bidi="en-US"/>
        </w:rPr>
        <w:t xml:space="preserve"> </w:t>
      </w:r>
      <w:r w:rsidR="00764BFB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a hátralékos bérlőnek való segítségnyújtás céljából </w:t>
      </w: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továbbítja </w:t>
      </w:r>
      <w:r w:rsidR="008F1F96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az érintett </w:t>
      </w:r>
      <w:r w:rsidR="00353E0C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személyes </w:t>
      </w: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adatait</w:t>
      </w:r>
      <w:r w:rsidR="006549F4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 (hátralékra vonatkozó adatait) </w:t>
      </w:r>
      <w:r w:rsidR="0088013F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a </w:t>
      </w:r>
      <w:r w:rsidR="005F2150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lakóhelye</w:t>
      </w:r>
      <w:r w:rsidR="00CD10B9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 (tartózkodási helye) </w:t>
      </w:r>
      <w:r w:rsidR="005F2150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szerinti fővárosi</w:t>
      </w:r>
      <w:r w:rsidR="00CA4C9F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 </w:t>
      </w:r>
      <w:r w:rsidR="004C144D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kerületi családsegítő szolgálat</w:t>
      </w:r>
      <w:r w:rsidR="000A1EF7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 részére</w:t>
      </w: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.</w:t>
      </w:r>
    </w:p>
    <w:p w14:paraId="7A29FE88" w14:textId="77777777" w:rsidR="005A05ED" w:rsidRPr="00991DF2" w:rsidRDefault="005A05ED" w:rsidP="007942B6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19"/>
          <w:szCs w:val="19"/>
          <w:lang w:bidi="en-US"/>
        </w:rPr>
      </w:pPr>
    </w:p>
    <w:p w14:paraId="010776FF" w14:textId="1C7D9361" w:rsidR="0088013F" w:rsidRPr="00991DF2" w:rsidRDefault="005A05ED" w:rsidP="007942B6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19"/>
          <w:szCs w:val="19"/>
          <w:lang w:bidi="en-US"/>
        </w:rPr>
      </w:pP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A</w:t>
      </w:r>
      <w:r w:rsidR="0088013F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 bérbeadó </w:t>
      </w: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a</w:t>
      </w:r>
      <w:r w:rsidR="005062AF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 személyes</w:t>
      </w: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 adatok </w:t>
      </w:r>
      <w:r w:rsidR="005B6DB6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(hátralékra vonatkozó adatok) </w:t>
      </w: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továbbítását </w:t>
      </w:r>
      <w:r w:rsidR="0088013F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a kerületi családsegítő szolgálat részére</w:t>
      </w:r>
      <w:r w:rsidR="0020064A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 és</w:t>
      </w:r>
      <w:r w:rsidR="00C37BA8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 kérelmére</w:t>
      </w:r>
    </w:p>
    <w:p w14:paraId="6354B417" w14:textId="40DDF82B" w:rsidR="0088013F" w:rsidRPr="00991DF2" w:rsidRDefault="0088013F" w:rsidP="007942B6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19"/>
          <w:szCs w:val="19"/>
          <w:lang w:bidi="en-US"/>
        </w:rPr>
      </w:pP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- </w:t>
      </w:r>
      <w:r w:rsidR="00CE09E2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lakbér-,</w:t>
      </w:r>
      <w:r w:rsidR="008C365D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 </w:t>
      </w:r>
      <w:r w:rsidR="00CE09E2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használati díj- és </w:t>
      </w:r>
      <w:proofErr w:type="spellStart"/>
      <w:r w:rsidR="00CE09E2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különszolgáltatási</w:t>
      </w:r>
      <w:proofErr w:type="spellEnd"/>
      <w:r w:rsidR="00CE09E2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 díj</w:t>
      </w:r>
      <w:r w:rsidR="008C365D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hátralékról szóló </w:t>
      </w: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hátralékigazolás</w:t>
      </w:r>
      <w:r w:rsidR="00822754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ának </w:t>
      </w: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kiadása</w:t>
      </w:r>
      <w:r w:rsidR="000813D5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 útján,</w:t>
      </w:r>
    </w:p>
    <w:p w14:paraId="3C79566F" w14:textId="0DB1B4F6" w:rsidR="0088013F" w:rsidRPr="00991DF2" w:rsidRDefault="0088013F" w:rsidP="007942B6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19"/>
          <w:szCs w:val="19"/>
          <w:lang w:bidi="en-US"/>
        </w:rPr>
      </w:pP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- fizetési felszólítás</w:t>
      </w:r>
      <w:r w:rsidR="00822754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a</w:t>
      </w: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 tényéről való tájékoztatás</w:t>
      </w:r>
      <w:r w:rsidR="001D33C7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a</w:t>
      </w:r>
      <w:r w:rsidR="000813D5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 útján</w:t>
      </w: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, </w:t>
      </w:r>
    </w:p>
    <w:p w14:paraId="208F7ABA" w14:textId="0033D204" w:rsidR="0088013F" w:rsidRPr="00991DF2" w:rsidRDefault="0088013F" w:rsidP="0088013F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19"/>
          <w:szCs w:val="19"/>
          <w:lang w:bidi="en-US"/>
        </w:rPr>
      </w:pP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- bérleti szerződés</w:t>
      </w:r>
      <w:r w:rsidR="00822754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 </w:t>
      </w: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felmondás</w:t>
      </w:r>
      <w:r w:rsidR="00D52BBA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ának</w:t>
      </w: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 tényéről való tájékoztatás</w:t>
      </w:r>
      <w:r w:rsidR="001D33C7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a</w:t>
      </w: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 formájában</w:t>
      </w:r>
    </w:p>
    <w:p w14:paraId="0562D042" w14:textId="3ADC346A" w:rsidR="0088013F" w:rsidRPr="00991DF2" w:rsidRDefault="0088013F" w:rsidP="0088013F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19"/>
          <w:szCs w:val="19"/>
          <w:lang w:bidi="en-US"/>
        </w:rPr>
      </w:pPr>
    </w:p>
    <w:p w14:paraId="1D739C6B" w14:textId="2F3A5189" w:rsidR="00C16EB5" w:rsidRPr="00991DF2" w:rsidRDefault="007E670D" w:rsidP="007942B6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19"/>
          <w:szCs w:val="19"/>
          <w:lang w:bidi="en-US"/>
        </w:rPr>
      </w:pP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teljesí</w:t>
      </w:r>
      <w:r w:rsidR="00AA1BB7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theti.</w:t>
      </w:r>
    </w:p>
    <w:p w14:paraId="05C80193" w14:textId="77777777" w:rsidR="007E670D" w:rsidRPr="00991DF2" w:rsidRDefault="007E670D" w:rsidP="007942B6">
      <w:pPr>
        <w:spacing w:after="0" w:line="240" w:lineRule="auto"/>
        <w:jc w:val="both"/>
        <w:rPr>
          <w:rFonts w:ascii="Arial" w:eastAsia="Calibri" w:hAnsi="Arial" w:cs="Arial"/>
          <w:bCs/>
          <w:color w:val="0D0D0D"/>
          <w:sz w:val="19"/>
          <w:szCs w:val="19"/>
          <w:lang w:bidi="en-US"/>
        </w:rPr>
      </w:pPr>
    </w:p>
    <w:p w14:paraId="627E54F5" w14:textId="49A0BEB4" w:rsidR="007942B6" w:rsidRPr="00991DF2" w:rsidRDefault="007942B6" w:rsidP="007942B6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19"/>
          <w:szCs w:val="19"/>
          <w:lang w:bidi="en-US"/>
        </w:rPr>
      </w:pPr>
      <w:r w:rsidRPr="00991DF2">
        <w:rPr>
          <w:rFonts w:ascii="Arial" w:eastAsia="Calibri" w:hAnsi="Arial" w:cs="Arial"/>
          <w:sz w:val="19"/>
          <w:szCs w:val="19"/>
          <w:lang w:bidi="en-US"/>
        </w:rPr>
        <w:t xml:space="preserve">A személyes adatokat </w:t>
      </w:r>
      <w:r w:rsidR="00CA4C9F" w:rsidRPr="00991DF2">
        <w:rPr>
          <w:rFonts w:ascii="Arial" w:eastAsia="Calibri" w:hAnsi="Arial" w:cs="Arial"/>
          <w:sz w:val="19"/>
          <w:szCs w:val="19"/>
          <w:lang w:bidi="en-US"/>
        </w:rPr>
        <w:t xml:space="preserve">a </w:t>
      </w:r>
      <w:r w:rsidR="008B23D3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kerületi családsegítő szolgálat</w:t>
      </w:r>
      <w:r w:rsidR="00CA4C9F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 </w:t>
      </w: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adott ügyben illetékes </w:t>
      </w:r>
      <w:r w:rsidRPr="00991DF2">
        <w:rPr>
          <w:rFonts w:ascii="Arial" w:eastAsia="Calibri" w:hAnsi="Arial" w:cs="Arial"/>
          <w:sz w:val="19"/>
          <w:szCs w:val="19"/>
          <w:lang w:bidi="en-US"/>
        </w:rPr>
        <w:t>vezetői és ügyintézői, munkatársai ismerhetik meg elektronikus úton vagy papír alapon, azonban a</w:t>
      </w:r>
      <w:r w:rsidR="008F194A" w:rsidRPr="00991DF2">
        <w:rPr>
          <w:rFonts w:ascii="Arial" w:eastAsia="Calibri" w:hAnsi="Arial" w:cs="Arial"/>
          <w:sz w:val="19"/>
          <w:szCs w:val="19"/>
          <w:lang w:bidi="en-US"/>
        </w:rPr>
        <w:t xml:space="preserve"> </w:t>
      </w:r>
      <w:r w:rsidR="008F194A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fővárosi kerületi családsegítő </w:t>
      </w:r>
      <w:r w:rsidRPr="00991DF2">
        <w:rPr>
          <w:rFonts w:ascii="Arial" w:eastAsia="Calibri" w:hAnsi="Arial" w:cs="Arial"/>
          <w:sz w:val="19"/>
          <w:szCs w:val="19"/>
          <w:lang w:bidi="en-US"/>
        </w:rPr>
        <w:t xml:space="preserve">– </w:t>
      </w:r>
      <w:r w:rsidR="00CA4C9F" w:rsidRPr="00991DF2">
        <w:rPr>
          <w:rFonts w:ascii="Arial" w:eastAsia="Calibri" w:hAnsi="Arial" w:cs="Arial"/>
          <w:sz w:val="19"/>
          <w:szCs w:val="19"/>
          <w:lang w:bidi="en-US"/>
        </w:rPr>
        <w:t xml:space="preserve">segítő </w:t>
      </w:r>
      <w:r w:rsidRPr="00991DF2">
        <w:rPr>
          <w:rFonts w:ascii="Arial" w:eastAsia="Calibri" w:hAnsi="Arial" w:cs="Arial"/>
          <w:sz w:val="19"/>
          <w:szCs w:val="19"/>
          <w:lang w:bidi="en-US"/>
        </w:rPr>
        <w:t xml:space="preserve">tevékenysége során – csak tárolhatja </w:t>
      </w:r>
      <w:r w:rsidR="00D2003C" w:rsidRPr="00991DF2">
        <w:rPr>
          <w:rFonts w:ascii="Arial" w:eastAsia="Calibri" w:hAnsi="Arial" w:cs="Arial"/>
          <w:sz w:val="19"/>
          <w:szCs w:val="19"/>
          <w:lang w:bidi="en-US"/>
        </w:rPr>
        <w:t xml:space="preserve">a bérlő </w:t>
      </w:r>
      <w:r w:rsidR="007E1CE2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személyes adatait </w:t>
      </w:r>
      <w:r w:rsidR="007E1CE2" w:rsidRPr="00991DF2">
        <w:rPr>
          <w:rFonts w:ascii="Arial" w:eastAsia="Calibri" w:hAnsi="Arial" w:cs="Arial"/>
          <w:sz w:val="19"/>
          <w:szCs w:val="19"/>
          <w:lang w:bidi="en-US"/>
        </w:rPr>
        <w:t>(</w:t>
      </w:r>
      <w:r w:rsidR="007E1CE2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a bérlő hátralékára vonatkozó adatokat</w:t>
      </w:r>
      <w:r w:rsidR="007E1CE2" w:rsidRPr="00991DF2">
        <w:rPr>
          <w:rFonts w:ascii="Arial" w:eastAsia="Calibri" w:hAnsi="Arial" w:cs="Arial"/>
          <w:sz w:val="19"/>
          <w:szCs w:val="19"/>
          <w:lang w:bidi="en-US"/>
        </w:rPr>
        <w:t>).</w:t>
      </w:r>
      <w:r w:rsidRPr="00991DF2">
        <w:rPr>
          <w:rFonts w:ascii="Arial" w:eastAsia="Calibri" w:hAnsi="Arial" w:cs="Arial"/>
          <w:sz w:val="19"/>
          <w:szCs w:val="19"/>
          <w:lang w:bidi="en-US"/>
        </w:rPr>
        <w:t xml:space="preserve"> </w:t>
      </w:r>
    </w:p>
    <w:p w14:paraId="238E2EEC" w14:textId="77777777" w:rsidR="007942B6" w:rsidRPr="00991DF2" w:rsidRDefault="007942B6" w:rsidP="007942B6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19"/>
          <w:szCs w:val="19"/>
          <w:lang w:bidi="en-US"/>
        </w:rPr>
      </w:pPr>
    </w:p>
    <w:p w14:paraId="20AAC723" w14:textId="720EE513" w:rsidR="007942B6" w:rsidRPr="00991DF2" w:rsidRDefault="007E670D" w:rsidP="007942B6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19"/>
          <w:szCs w:val="19"/>
          <w:lang w:bidi="en-US"/>
        </w:rPr>
      </w:pP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A </w:t>
      </w:r>
      <w:r w:rsidR="009D56B3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kerületi családsegítő</w:t>
      </w:r>
      <w:r w:rsidR="007942B6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 </w:t>
      </w:r>
      <w:r w:rsidR="00200058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szolgálat </w:t>
      </w:r>
      <w:r w:rsidR="007942B6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a következő tevékenységeket látja el </w:t>
      </w:r>
      <w:r w:rsidR="001A2561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a hátralékos bérlő</w:t>
      </w:r>
      <w:r w:rsidR="000E6101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nek való segítségnyújtás </w:t>
      </w:r>
      <w:r w:rsidR="001A2561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során:</w:t>
      </w:r>
    </w:p>
    <w:p w14:paraId="7DE7B5B0" w14:textId="77777777" w:rsidR="000E6616" w:rsidRPr="00991DF2" w:rsidRDefault="000E6616" w:rsidP="007942B6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19"/>
          <w:szCs w:val="19"/>
          <w:lang w:bidi="en-US"/>
        </w:rPr>
      </w:pPr>
    </w:p>
    <w:p w14:paraId="260CD925" w14:textId="40548501" w:rsidR="0088013F" w:rsidRPr="00991DF2" w:rsidRDefault="000E661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eastAsia="Calibri" w:hAnsi="Arial" w:cs="Arial"/>
          <w:bCs/>
          <w:color w:val="000000"/>
          <w:sz w:val="19"/>
          <w:szCs w:val="19"/>
          <w:lang w:bidi="en-US"/>
        </w:rPr>
      </w:pP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bérlő személyes adatainak </w:t>
      </w:r>
      <w:r w:rsidR="00AD7B44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(hátralékára vonatkozó adatainak) </w:t>
      </w: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ismeretében tájékoztatja </w:t>
      </w:r>
      <w:r w:rsidR="00AD7B44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a </w:t>
      </w: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hátralékos bérlőt </w:t>
      </w:r>
      <w:r w:rsidR="00147034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a támogat</w:t>
      </w:r>
      <w:r w:rsidR="0088013F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ások</w:t>
      </w:r>
      <w:r w:rsidR="00147034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 típusairól,</w:t>
      </w:r>
      <w:r w:rsidR="00B430CD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 e támogatások igénybevételének lehetőségeiről</w:t>
      </w:r>
      <w:r w:rsidR="00E87AC6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 xml:space="preserve">, valamint a </w:t>
      </w:r>
      <w:r w:rsidR="0088013F"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hátralékos bérlő rendelkezésére bocsátja a kérelmek formanyomtatványait</w:t>
      </w:r>
    </w:p>
    <w:p w14:paraId="5DAEB008" w14:textId="77777777" w:rsidR="000E6616" w:rsidRPr="00991DF2" w:rsidRDefault="000E6616" w:rsidP="000E661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eastAsia="Calibri" w:hAnsi="Arial" w:cs="Arial"/>
          <w:bCs/>
          <w:color w:val="000000"/>
          <w:sz w:val="19"/>
          <w:szCs w:val="19"/>
          <w:lang w:bidi="en-US"/>
        </w:rPr>
      </w:pPr>
      <w:r w:rsidRPr="00991DF2">
        <w:rPr>
          <w:rFonts w:ascii="Arial" w:eastAsia="Calibri" w:hAnsi="Arial" w:cs="Arial"/>
          <w:bCs/>
          <w:color w:val="000000"/>
          <w:sz w:val="19"/>
          <w:szCs w:val="19"/>
          <w:lang w:bidi="en-US"/>
        </w:rPr>
        <w:t>hátralékos bérlő kérelmére adósságkezelési tanácsadást nyújt</w:t>
      </w:r>
    </w:p>
    <w:p w14:paraId="17D36CC5" w14:textId="40395D4E" w:rsidR="00C336FD" w:rsidRPr="00991DF2" w:rsidRDefault="00C336FD" w:rsidP="00991DF2">
      <w:pPr>
        <w:spacing w:after="0"/>
        <w:jc w:val="both"/>
        <w:rPr>
          <w:rFonts w:ascii="Arial" w:eastAsia="Calibri" w:hAnsi="Arial" w:cs="Arial"/>
          <w:bCs/>
          <w:color w:val="0D0D0D"/>
          <w:sz w:val="19"/>
          <w:szCs w:val="19"/>
          <w:lang w:bidi="en-US"/>
        </w:rPr>
      </w:pPr>
    </w:p>
    <w:p w14:paraId="17638E63" w14:textId="0104B841" w:rsidR="0028366C" w:rsidRPr="00991DF2" w:rsidRDefault="0028366C" w:rsidP="00991DF2">
      <w:pPr>
        <w:spacing w:after="0"/>
        <w:jc w:val="both"/>
        <w:rPr>
          <w:rFonts w:ascii="Arial" w:eastAsia="Calibri" w:hAnsi="Arial" w:cs="Arial"/>
          <w:bCs/>
          <w:color w:val="0D0D0D"/>
          <w:sz w:val="19"/>
          <w:szCs w:val="19"/>
          <w:lang w:bidi="en-US"/>
        </w:rPr>
      </w:pPr>
      <w:r w:rsidRPr="00991DF2">
        <w:rPr>
          <w:rFonts w:ascii="Arial" w:eastAsia="Calibri" w:hAnsi="Arial" w:cs="Arial"/>
          <w:b/>
          <w:bCs/>
          <w:color w:val="0D0D0D"/>
          <w:sz w:val="19"/>
          <w:szCs w:val="19"/>
          <w:lang w:bidi="en-US"/>
        </w:rPr>
        <w:t>A</w:t>
      </w:r>
      <w:r w:rsidR="002C1D9D" w:rsidRPr="00991DF2">
        <w:rPr>
          <w:rFonts w:ascii="Arial" w:eastAsia="Calibri" w:hAnsi="Arial" w:cs="Arial"/>
          <w:b/>
          <w:bCs/>
          <w:color w:val="0D0D0D"/>
          <w:sz w:val="19"/>
          <w:szCs w:val="19"/>
          <w:lang w:bidi="en-US"/>
        </w:rPr>
        <w:t xml:space="preserve"> XI. kerületi családsegítő szolgálat</w:t>
      </w:r>
      <w:r w:rsidR="008F194A" w:rsidRPr="00991DF2">
        <w:rPr>
          <w:rFonts w:ascii="Arial" w:eastAsia="Calibri" w:hAnsi="Arial" w:cs="Arial"/>
          <w:b/>
          <w:bCs/>
          <w:color w:val="0D0D0D"/>
          <w:sz w:val="19"/>
          <w:szCs w:val="19"/>
          <w:lang w:bidi="en-US"/>
        </w:rPr>
        <w:t xml:space="preserve"> </w:t>
      </w:r>
      <w:r w:rsidRPr="00991DF2">
        <w:rPr>
          <w:rFonts w:ascii="Arial" w:eastAsia="Calibri" w:hAnsi="Arial" w:cs="Arial"/>
          <w:b/>
          <w:bCs/>
          <w:color w:val="0D0D0D"/>
          <w:sz w:val="19"/>
          <w:szCs w:val="19"/>
          <w:lang w:bidi="en-US"/>
        </w:rPr>
        <w:t>elérhetőségei</w:t>
      </w:r>
      <w:r w:rsidRPr="00991DF2">
        <w:rPr>
          <w:rFonts w:ascii="Arial" w:eastAsia="Calibri" w:hAnsi="Arial" w:cs="Arial"/>
          <w:bCs/>
          <w:color w:val="0D0D0D"/>
          <w:sz w:val="19"/>
          <w:szCs w:val="19"/>
          <w:lang w:bidi="en-US"/>
        </w:rPr>
        <w:t xml:space="preserve">:                                 </w:t>
      </w:r>
    </w:p>
    <w:p w14:paraId="615A3A90" w14:textId="49F48C79" w:rsidR="0028366C" w:rsidRPr="00991DF2" w:rsidRDefault="0028366C" w:rsidP="000F1FBC">
      <w:pPr>
        <w:spacing w:after="0" w:line="240" w:lineRule="auto"/>
        <w:jc w:val="both"/>
        <w:rPr>
          <w:rFonts w:ascii="Arial" w:eastAsia="Calibri" w:hAnsi="Arial" w:cs="Arial"/>
          <w:bCs/>
          <w:color w:val="0D0D0D"/>
          <w:sz w:val="19"/>
          <w:szCs w:val="19"/>
          <w:lang w:bidi="en-US"/>
        </w:rPr>
      </w:pPr>
      <w:r w:rsidRPr="00991DF2">
        <w:rPr>
          <w:rFonts w:ascii="Arial" w:eastAsia="Calibri" w:hAnsi="Arial" w:cs="Arial"/>
          <w:bCs/>
          <w:color w:val="0D0D0D"/>
          <w:sz w:val="19"/>
          <w:szCs w:val="19"/>
          <w:lang w:bidi="en-US"/>
        </w:rPr>
        <w:t xml:space="preserve">Név: </w:t>
      </w:r>
      <w:r w:rsidR="0085019F" w:rsidRPr="00991DF2">
        <w:rPr>
          <w:rFonts w:ascii="Arial" w:hAnsi="Arial" w:cs="Arial"/>
          <w:sz w:val="19"/>
          <w:szCs w:val="19"/>
          <w:shd w:val="clear" w:color="auto" w:fill="FFFFFF"/>
        </w:rPr>
        <w:t>Családseg</w:t>
      </w:r>
      <w:r w:rsidR="000E4AC8" w:rsidRPr="00991DF2">
        <w:rPr>
          <w:rFonts w:ascii="Arial" w:hAnsi="Arial" w:cs="Arial"/>
          <w:sz w:val="19"/>
          <w:szCs w:val="19"/>
          <w:shd w:val="clear" w:color="auto" w:fill="FFFFFF"/>
        </w:rPr>
        <w:t>í</w:t>
      </w:r>
      <w:r w:rsidR="0085019F" w:rsidRPr="00991DF2">
        <w:rPr>
          <w:rFonts w:ascii="Arial" w:hAnsi="Arial" w:cs="Arial"/>
          <w:sz w:val="19"/>
          <w:szCs w:val="19"/>
          <w:shd w:val="clear" w:color="auto" w:fill="FFFFFF"/>
        </w:rPr>
        <w:t>tő és Gyermekjóléti Szolgálat</w:t>
      </w:r>
    </w:p>
    <w:p w14:paraId="5D8594E8" w14:textId="2D1D4844" w:rsidR="0028366C" w:rsidRPr="00991DF2" w:rsidRDefault="00F840F3" w:rsidP="00991DF2">
      <w:pPr>
        <w:spacing w:after="0"/>
        <w:jc w:val="both"/>
        <w:rPr>
          <w:rFonts w:ascii="Arial" w:eastAsia="Calibri" w:hAnsi="Arial" w:cs="Arial"/>
          <w:bCs/>
          <w:color w:val="0D0D0D"/>
          <w:sz w:val="19"/>
          <w:szCs w:val="19"/>
          <w:lang w:bidi="en-US"/>
        </w:rPr>
      </w:pPr>
      <w:hyperlink r:id="rId13" w:history="1">
        <w:r w:rsidR="0085019F" w:rsidRPr="00991DF2">
          <w:rPr>
            <w:rFonts w:ascii="Arial" w:hAnsi="Arial" w:cs="Arial"/>
            <w:bCs/>
            <w:color w:val="1A0DAB"/>
            <w:sz w:val="19"/>
            <w:szCs w:val="19"/>
            <w:u w:val="single"/>
            <w:shd w:val="clear" w:color="auto" w:fill="FFFFFF"/>
          </w:rPr>
          <w:t>Cím</w:t>
        </w:r>
      </w:hyperlink>
      <w:r w:rsidR="0085019F" w:rsidRPr="00991DF2">
        <w:rPr>
          <w:rFonts w:ascii="Arial" w:hAnsi="Arial" w:cs="Arial"/>
          <w:bCs/>
          <w:color w:val="222222"/>
          <w:sz w:val="19"/>
          <w:szCs w:val="19"/>
          <w:shd w:val="clear" w:color="auto" w:fill="FFFFFF"/>
        </w:rPr>
        <w:t>: </w:t>
      </w:r>
      <w:r w:rsidR="00017D06" w:rsidRPr="00991DF2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1117 </w:t>
      </w:r>
      <w:r w:rsidR="0085019F" w:rsidRPr="00991DF2">
        <w:rPr>
          <w:rFonts w:ascii="Arial" w:hAnsi="Arial" w:cs="Arial"/>
          <w:bCs/>
          <w:color w:val="222222"/>
          <w:sz w:val="19"/>
          <w:szCs w:val="19"/>
          <w:shd w:val="clear" w:color="auto" w:fill="FFFFFF"/>
        </w:rPr>
        <w:t>Budapest</w:t>
      </w:r>
      <w:r w:rsidR="0085019F" w:rsidRPr="00991DF2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, </w:t>
      </w:r>
      <w:proofErr w:type="spellStart"/>
      <w:r w:rsidR="0085019F" w:rsidRPr="00991DF2">
        <w:rPr>
          <w:rFonts w:ascii="Arial" w:hAnsi="Arial" w:cs="Arial"/>
          <w:color w:val="222222"/>
          <w:sz w:val="19"/>
          <w:szCs w:val="19"/>
          <w:shd w:val="clear" w:color="auto" w:fill="FFFFFF"/>
        </w:rPr>
        <w:t>Bogdánfy</w:t>
      </w:r>
      <w:proofErr w:type="spellEnd"/>
      <w:r w:rsidR="0085019F" w:rsidRPr="00991DF2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u. 7/d</w:t>
      </w:r>
      <w:r w:rsidR="00017D06" w:rsidRPr="00991DF2"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</w:p>
    <w:p w14:paraId="28692F85" w14:textId="576A2A73" w:rsidR="0028366C" w:rsidRPr="00991DF2" w:rsidRDefault="0028366C" w:rsidP="0028366C">
      <w:pPr>
        <w:jc w:val="both"/>
        <w:rPr>
          <w:rFonts w:ascii="Arial" w:eastAsia="Calibri" w:hAnsi="Arial" w:cs="Arial"/>
          <w:bCs/>
          <w:color w:val="0D0D0D"/>
          <w:sz w:val="19"/>
          <w:szCs w:val="19"/>
          <w:lang w:bidi="en-US"/>
        </w:rPr>
      </w:pPr>
      <w:r w:rsidRPr="00991DF2">
        <w:rPr>
          <w:rFonts w:ascii="Arial" w:eastAsia="Calibri" w:hAnsi="Arial" w:cs="Arial"/>
          <w:bCs/>
          <w:color w:val="0D0D0D"/>
          <w:sz w:val="19"/>
          <w:szCs w:val="19"/>
          <w:lang w:bidi="en-US"/>
        </w:rPr>
        <w:t xml:space="preserve">Honlap: </w:t>
      </w:r>
      <w:hyperlink r:id="rId14" w:history="1">
        <w:r w:rsidR="0085019F" w:rsidRPr="00991DF2">
          <w:rPr>
            <w:rFonts w:ascii="Arial" w:hAnsi="Arial" w:cs="Arial"/>
            <w:color w:val="0000FF"/>
            <w:sz w:val="19"/>
            <w:szCs w:val="19"/>
            <w:u w:val="single"/>
          </w:rPr>
          <w:t>https://kozigazgatas.ujbuda.hu/human-szolgaltato-kozpont/csaladsegito-szolgalat</w:t>
        </w:r>
      </w:hyperlink>
    </w:p>
    <w:p w14:paraId="37B37C39" w14:textId="19EB94D6" w:rsidR="0028366C" w:rsidRPr="00991DF2" w:rsidRDefault="0028366C" w:rsidP="00991DF2">
      <w:pPr>
        <w:spacing w:after="0"/>
        <w:jc w:val="both"/>
        <w:rPr>
          <w:rFonts w:ascii="Arial" w:eastAsia="Calibri" w:hAnsi="Arial" w:cs="Arial"/>
          <w:bCs/>
          <w:color w:val="0D0D0D"/>
          <w:sz w:val="19"/>
          <w:szCs w:val="19"/>
          <w:lang w:bidi="en-US"/>
        </w:rPr>
      </w:pPr>
      <w:r w:rsidRPr="00991DF2">
        <w:rPr>
          <w:rFonts w:ascii="Arial" w:eastAsia="Calibri" w:hAnsi="Arial" w:cs="Arial"/>
          <w:b/>
          <w:bCs/>
          <w:color w:val="0D0D0D"/>
          <w:sz w:val="19"/>
          <w:szCs w:val="19"/>
          <w:lang w:bidi="en-US"/>
        </w:rPr>
        <w:t>A</w:t>
      </w:r>
      <w:r w:rsidR="002C1D9D" w:rsidRPr="00991DF2">
        <w:rPr>
          <w:rFonts w:ascii="Arial" w:eastAsia="Calibri" w:hAnsi="Arial" w:cs="Arial"/>
          <w:b/>
          <w:bCs/>
          <w:color w:val="0D0D0D"/>
          <w:sz w:val="19"/>
          <w:szCs w:val="19"/>
          <w:lang w:bidi="en-US"/>
        </w:rPr>
        <w:t xml:space="preserve"> XIII. kerületi családsegítő szolgálat</w:t>
      </w:r>
      <w:r w:rsidR="0096379D" w:rsidRPr="00991DF2">
        <w:rPr>
          <w:rFonts w:ascii="Arial" w:eastAsia="Calibri" w:hAnsi="Arial" w:cs="Arial"/>
          <w:b/>
          <w:bCs/>
          <w:color w:val="0D0D0D"/>
          <w:sz w:val="19"/>
          <w:szCs w:val="19"/>
          <w:lang w:bidi="en-US"/>
        </w:rPr>
        <w:t xml:space="preserve"> </w:t>
      </w:r>
      <w:r w:rsidRPr="00991DF2">
        <w:rPr>
          <w:rFonts w:ascii="Arial" w:eastAsia="Calibri" w:hAnsi="Arial" w:cs="Arial"/>
          <w:b/>
          <w:bCs/>
          <w:color w:val="0D0D0D"/>
          <w:sz w:val="19"/>
          <w:szCs w:val="19"/>
          <w:lang w:bidi="en-US"/>
        </w:rPr>
        <w:t>elérhetőségei</w:t>
      </w:r>
      <w:r w:rsidRPr="00991DF2">
        <w:rPr>
          <w:rFonts w:ascii="Arial" w:eastAsia="Calibri" w:hAnsi="Arial" w:cs="Arial"/>
          <w:bCs/>
          <w:color w:val="0D0D0D"/>
          <w:sz w:val="19"/>
          <w:szCs w:val="19"/>
          <w:lang w:bidi="en-US"/>
        </w:rPr>
        <w:t xml:space="preserve">:                                 </w:t>
      </w:r>
    </w:p>
    <w:p w14:paraId="46EE9F76" w14:textId="028859EA" w:rsidR="0028366C" w:rsidRPr="00991DF2" w:rsidRDefault="0028366C" w:rsidP="000F1FBC">
      <w:pPr>
        <w:spacing w:after="0" w:line="240" w:lineRule="auto"/>
        <w:jc w:val="both"/>
        <w:rPr>
          <w:rFonts w:ascii="Arial" w:eastAsia="Times New Roman" w:hAnsi="Arial" w:cs="Arial"/>
          <w:color w:val="666666"/>
          <w:kern w:val="36"/>
          <w:sz w:val="19"/>
          <w:szCs w:val="19"/>
          <w:lang w:eastAsia="hu-HU"/>
        </w:rPr>
      </w:pPr>
      <w:r w:rsidRPr="00991DF2">
        <w:rPr>
          <w:rFonts w:ascii="Arial" w:eastAsia="Calibri" w:hAnsi="Arial" w:cs="Arial"/>
          <w:bCs/>
          <w:color w:val="0D0D0D"/>
          <w:sz w:val="19"/>
          <w:szCs w:val="19"/>
          <w:lang w:bidi="en-US"/>
        </w:rPr>
        <w:t>Név</w:t>
      </w:r>
      <w:r w:rsidRPr="00991DF2">
        <w:rPr>
          <w:rFonts w:ascii="Arial" w:eastAsia="Calibri" w:hAnsi="Arial" w:cs="Arial"/>
          <w:bCs/>
          <w:color w:val="0D0D0D" w:themeColor="text1" w:themeTint="F2"/>
          <w:sz w:val="19"/>
          <w:szCs w:val="19"/>
          <w:lang w:bidi="en-US"/>
        </w:rPr>
        <w:t xml:space="preserve">: </w:t>
      </w:r>
      <w:r w:rsidR="00857B65" w:rsidRPr="00991DF2">
        <w:rPr>
          <w:rFonts w:ascii="Arial" w:eastAsia="Times New Roman" w:hAnsi="Arial" w:cs="Arial"/>
          <w:color w:val="0D0D0D" w:themeColor="text1" w:themeTint="F2"/>
          <w:kern w:val="36"/>
          <w:sz w:val="19"/>
          <w:szCs w:val="19"/>
          <w:lang w:eastAsia="hu-HU"/>
        </w:rPr>
        <w:t>HÍD Család- és Gyermekjóléti Szolgálat</w:t>
      </w:r>
    </w:p>
    <w:p w14:paraId="4B685380" w14:textId="7DB98997" w:rsidR="0028366C" w:rsidRPr="00991DF2" w:rsidRDefault="00F840F3" w:rsidP="00991DF2">
      <w:pPr>
        <w:spacing w:after="0"/>
        <w:jc w:val="both"/>
        <w:rPr>
          <w:rFonts w:ascii="Arial" w:eastAsia="Calibri" w:hAnsi="Arial" w:cs="Arial"/>
          <w:color w:val="0D0D0D"/>
          <w:sz w:val="19"/>
          <w:szCs w:val="19"/>
          <w:lang w:bidi="en-US"/>
        </w:rPr>
      </w:pPr>
      <w:hyperlink r:id="rId15" w:history="1">
        <w:r w:rsidR="00857B65" w:rsidRPr="00991DF2">
          <w:rPr>
            <w:rFonts w:ascii="Arial" w:hAnsi="Arial" w:cs="Arial"/>
            <w:color w:val="1A0DAB"/>
            <w:sz w:val="19"/>
            <w:szCs w:val="19"/>
            <w:u w:val="single"/>
            <w:shd w:val="clear" w:color="auto" w:fill="FFFFFF"/>
          </w:rPr>
          <w:t>Cím</w:t>
        </w:r>
      </w:hyperlink>
      <w:r w:rsidR="00857B65" w:rsidRPr="00991DF2">
        <w:rPr>
          <w:rFonts w:ascii="Arial" w:hAnsi="Arial" w:cs="Arial"/>
          <w:color w:val="222222"/>
          <w:sz w:val="19"/>
          <w:szCs w:val="19"/>
          <w:shd w:val="clear" w:color="auto" w:fill="FFFFFF"/>
        </w:rPr>
        <w:t>: </w:t>
      </w:r>
      <w:r w:rsidR="00857B65" w:rsidRPr="00991DF2">
        <w:rPr>
          <w:rStyle w:val="Kiemels2"/>
          <w:rFonts w:ascii="Arial" w:hAnsi="Arial" w:cs="Arial"/>
          <w:b w:val="0"/>
          <w:color w:val="000000"/>
          <w:sz w:val="19"/>
          <w:szCs w:val="19"/>
          <w:shd w:val="clear" w:color="auto" w:fill="FFFFFF"/>
        </w:rPr>
        <w:t>1134 Budapest</w:t>
      </w:r>
      <w:r w:rsidR="000F6735" w:rsidRPr="00991DF2">
        <w:rPr>
          <w:rStyle w:val="Kiemels2"/>
          <w:rFonts w:ascii="Arial" w:hAnsi="Arial" w:cs="Arial"/>
          <w:b w:val="0"/>
          <w:color w:val="000000"/>
          <w:sz w:val="19"/>
          <w:szCs w:val="19"/>
          <w:shd w:val="clear" w:color="auto" w:fill="FFFFFF"/>
        </w:rPr>
        <w:t>,</w:t>
      </w:r>
      <w:r w:rsidR="00857B65" w:rsidRPr="00991DF2">
        <w:rPr>
          <w:rStyle w:val="Kiemels2"/>
          <w:rFonts w:ascii="Arial" w:hAnsi="Arial" w:cs="Arial"/>
          <w:b w:val="0"/>
          <w:color w:val="000000"/>
          <w:sz w:val="19"/>
          <w:szCs w:val="19"/>
          <w:shd w:val="clear" w:color="auto" w:fill="FFFFFF"/>
        </w:rPr>
        <w:t xml:space="preserve"> Tüzér u. 56-58</w:t>
      </w:r>
    </w:p>
    <w:p w14:paraId="7C5822F9" w14:textId="51E05A5E" w:rsidR="0028366C" w:rsidRPr="00991DF2" w:rsidRDefault="0028366C" w:rsidP="0028366C">
      <w:pPr>
        <w:jc w:val="both"/>
        <w:rPr>
          <w:rFonts w:ascii="Arial" w:eastAsia="Calibri" w:hAnsi="Arial" w:cs="Arial"/>
          <w:bCs/>
          <w:color w:val="0D0D0D"/>
          <w:sz w:val="19"/>
          <w:szCs w:val="19"/>
          <w:lang w:bidi="en-US"/>
        </w:rPr>
      </w:pPr>
      <w:r w:rsidRPr="00991DF2">
        <w:rPr>
          <w:rFonts w:ascii="Arial" w:eastAsia="Calibri" w:hAnsi="Arial" w:cs="Arial"/>
          <w:bCs/>
          <w:color w:val="0D0D0D"/>
          <w:sz w:val="19"/>
          <w:szCs w:val="19"/>
          <w:lang w:bidi="en-US"/>
        </w:rPr>
        <w:t xml:space="preserve">Honlap: </w:t>
      </w:r>
      <w:hyperlink r:id="rId16" w:history="1">
        <w:r w:rsidR="00857B65" w:rsidRPr="00991DF2">
          <w:rPr>
            <w:rFonts w:ascii="Arial" w:hAnsi="Arial" w:cs="Arial"/>
            <w:color w:val="0073A8"/>
            <w:sz w:val="19"/>
            <w:szCs w:val="19"/>
            <w:u w:val="single"/>
            <w:shd w:val="clear" w:color="auto" w:fill="FFFFFF"/>
          </w:rPr>
          <w:t>http://prevencio.bp13.hu</w:t>
        </w:r>
      </w:hyperlink>
    </w:p>
    <w:p w14:paraId="6B1F6C48" w14:textId="0890BEAE" w:rsidR="00857B65" w:rsidRPr="00991DF2" w:rsidRDefault="00857B65" w:rsidP="00991DF2">
      <w:pPr>
        <w:spacing w:after="0"/>
        <w:jc w:val="both"/>
        <w:rPr>
          <w:rFonts w:ascii="Arial" w:eastAsia="Calibri" w:hAnsi="Arial" w:cs="Arial"/>
          <w:bCs/>
          <w:color w:val="0D0D0D"/>
          <w:sz w:val="19"/>
          <w:szCs w:val="19"/>
          <w:lang w:bidi="en-US"/>
        </w:rPr>
      </w:pPr>
      <w:r w:rsidRPr="00991DF2">
        <w:rPr>
          <w:rFonts w:ascii="Arial" w:eastAsia="Calibri" w:hAnsi="Arial" w:cs="Arial"/>
          <w:b/>
          <w:bCs/>
          <w:color w:val="0D0D0D"/>
          <w:sz w:val="19"/>
          <w:szCs w:val="19"/>
          <w:lang w:bidi="en-US"/>
        </w:rPr>
        <w:t>A XIV. kerületi családsegítő szolgálat</w:t>
      </w:r>
      <w:r w:rsidR="0096379D" w:rsidRPr="00991DF2">
        <w:rPr>
          <w:rFonts w:ascii="Arial" w:eastAsia="Calibri" w:hAnsi="Arial" w:cs="Arial"/>
          <w:b/>
          <w:bCs/>
          <w:color w:val="0D0D0D"/>
          <w:sz w:val="19"/>
          <w:szCs w:val="19"/>
          <w:lang w:bidi="en-US"/>
        </w:rPr>
        <w:t xml:space="preserve"> </w:t>
      </w:r>
      <w:r w:rsidRPr="00991DF2">
        <w:rPr>
          <w:rFonts w:ascii="Arial" w:eastAsia="Calibri" w:hAnsi="Arial" w:cs="Arial"/>
          <w:b/>
          <w:bCs/>
          <w:color w:val="0D0D0D"/>
          <w:sz w:val="19"/>
          <w:szCs w:val="19"/>
          <w:lang w:bidi="en-US"/>
        </w:rPr>
        <w:t>elérhetőségei</w:t>
      </w:r>
      <w:r w:rsidRPr="00991DF2">
        <w:rPr>
          <w:rFonts w:ascii="Arial" w:eastAsia="Calibri" w:hAnsi="Arial" w:cs="Arial"/>
          <w:bCs/>
          <w:color w:val="0D0D0D"/>
          <w:sz w:val="19"/>
          <w:szCs w:val="19"/>
          <w:lang w:bidi="en-US"/>
        </w:rPr>
        <w:t xml:space="preserve">:                                 </w:t>
      </w:r>
    </w:p>
    <w:p w14:paraId="2F89ED7C" w14:textId="6A8D1B3C" w:rsidR="00857B65" w:rsidRPr="00991DF2" w:rsidRDefault="00857B65" w:rsidP="000F1FBC">
      <w:pPr>
        <w:spacing w:after="0" w:line="240" w:lineRule="auto"/>
        <w:jc w:val="both"/>
        <w:rPr>
          <w:rFonts w:ascii="Arial" w:eastAsia="Times New Roman" w:hAnsi="Arial" w:cs="Arial"/>
          <w:color w:val="666666"/>
          <w:kern w:val="36"/>
          <w:sz w:val="19"/>
          <w:szCs w:val="19"/>
          <w:lang w:eastAsia="hu-HU"/>
        </w:rPr>
      </w:pPr>
      <w:r w:rsidRPr="00991DF2">
        <w:rPr>
          <w:rFonts w:ascii="Arial" w:eastAsia="Calibri" w:hAnsi="Arial" w:cs="Arial"/>
          <w:bCs/>
          <w:color w:val="0D0D0D"/>
          <w:sz w:val="19"/>
          <w:szCs w:val="19"/>
          <w:lang w:bidi="en-US"/>
        </w:rPr>
        <w:t xml:space="preserve">Név: </w:t>
      </w:r>
      <w:r w:rsidR="00CD10B9" w:rsidRPr="00991DF2">
        <w:rPr>
          <w:rFonts w:ascii="Arial" w:eastAsia="Times New Roman" w:hAnsi="Arial" w:cs="Arial"/>
          <w:color w:val="0D0D0D" w:themeColor="text1" w:themeTint="F2"/>
          <w:kern w:val="36"/>
          <w:sz w:val="19"/>
          <w:szCs w:val="19"/>
          <w:lang w:eastAsia="hu-HU"/>
        </w:rPr>
        <w:t xml:space="preserve">Zuglói </w:t>
      </w:r>
      <w:r w:rsidRPr="00991DF2">
        <w:rPr>
          <w:rFonts w:ascii="Arial" w:eastAsia="Times New Roman" w:hAnsi="Arial" w:cs="Arial"/>
          <w:color w:val="0D0D0D" w:themeColor="text1" w:themeTint="F2"/>
          <w:kern w:val="36"/>
          <w:sz w:val="19"/>
          <w:szCs w:val="19"/>
          <w:lang w:eastAsia="hu-HU"/>
        </w:rPr>
        <w:t xml:space="preserve">Család- és Gyermekjóléti </w:t>
      </w:r>
      <w:r w:rsidR="00CD10B9" w:rsidRPr="00991DF2">
        <w:rPr>
          <w:rFonts w:ascii="Arial" w:eastAsia="Times New Roman" w:hAnsi="Arial" w:cs="Arial"/>
          <w:color w:val="0D0D0D" w:themeColor="text1" w:themeTint="F2"/>
          <w:kern w:val="36"/>
          <w:sz w:val="19"/>
          <w:szCs w:val="19"/>
          <w:lang w:eastAsia="hu-HU"/>
        </w:rPr>
        <w:t>Központ</w:t>
      </w:r>
    </w:p>
    <w:p w14:paraId="5968741B" w14:textId="045E2A26" w:rsidR="00857B65" w:rsidRPr="00991DF2" w:rsidRDefault="00F840F3" w:rsidP="00F3406C">
      <w:pPr>
        <w:spacing w:after="0"/>
        <w:jc w:val="both"/>
        <w:rPr>
          <w:rFonts w:ascii="Arial" w:eastAsia="Calibri" w:hAnsi="Arial" w:cs="Arial"/>
          <w:color w:val="0D0D0D"/>
          <w:sz w:val="19"/>
          <w:szCs w:val="19"/>
          <w:lang w:bidi="en-US"/>
        </w:rPr>
      </w:pPr>
      <w:hyperlink r:id="rId17" w:history="1">
        <w:r w:rsidR="00857B65" w:rsidRPr="00991DF2">
          <w:rPr>
            <w:rFonts w:ascii="Arial" w:hAnsi="Arial" w:cs="Arial"/>
            <w:color w:val="1A0DAB"/>
            <w:sz w:val="19"/>
            <w:szCs w:val="19"/>
            <w:u w:val="single"/>
            <w:shd w:val="clear" w:color="auto" w:fill="FFFFFF"/>
          </w:rPr>
          <w:t>Cím</w:t>
        </w:r>
      </w:hyperlink>
      <w:r w:rsidR="00857B65" w:rsidRPr="00991DF2">
        <w:rPr>
          <w:rFonts w:ascii="Arial" w:hAnsi="Arial" w:cs="Arial"/>
          <w:color w:val="222222"/>
          <w:sz w:val="19"/>
          <w:szCs w:val="19"/>
          <w:shd w:val="clear" w:color="auto" w:fill="FFFFFF"/>
        </w:rPr>
        <w:t>: </w:t>
      </w:r>
      <w:r w:rsidR="00CD10B9" w:rsidRPr="00991DF2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1144 Budapest, Füredi park 6.</w:t>
      </w:r>
    </w:p>
    <w:p w14:paraId="173B0348" w14:textId="2E65A351" w:rsidR="00857B65" w:rsidRPr="00991DF2" w:rsidRDefault="00857B65" w:rsidP="00F3406C">
      <w:pPr>
        <w:spacing w:after="0"/>
        <w:jc w:val="both"/>
        <w:rPr>
          <w:rFonts w:ascii="Arial" w:eastAsia="Calibri" w:hAnsi="Arial" w:cs="Arial"/>
          <w:bCs/>
          <w:color w:val="0D0D0D"/>
          <w:sz w:val="19"/>
          <w:szCs w:val="19"/>
          <w:lang w:bidi="en-US"/>
        </w:rPr>
      </w:pPr>
      <w:r w:rsidRPr="00991DF2">
        <w:rPr>
          <w:rFonts w:ascii="Arial" w:eastAsia="Calibri" w:hAnsi="Arial" w:cs="Arial"/>
          <w:bCs/>
          <w:color w:val="0D0D0D"/>
          <w:sz w:val="19"/>
          <w:szCs w:val="19"/>
          <w:lang w:bidi="en-US"/>
        </w:rPr>
        <w:t xml:space="preserve">Honlap: </w:t>
      </w:r>
      <w:hyperlink r:id="rId18" w:history="1">
        <w:r w:rsidR="00CD10B9" w:rsidRPr="00991DF2">
          <w:rPr>
            <w:rFonts w:ascii="Arial" w:hAnsi="Arial" w:cs="Arial"/>
            <w:color w:val="0000FF"/>
            <w:sz w:val="19"/>
            <w:szCs w:val="19"/>
            <w:u w:val="single"/>
          </w:rPr>
          <w:t>https://www.zcsk.hu/</w:t>
        </w:r>
      </w:hyperlink>
    </w:p>
    <w:p w14:paraId="116FE13E" w14:textId="77777777" w:rsidR="007942B6" w:rsidRPr="00991DF2" w:rsidRDefault="007942B6" w:rsidP="00991DF2">
      <w:pPr>
        <w:spacing w:after="0"/>
        <w:jc w:val="both"/>
        <w:rPr>
          <w:rFonts w:ascii="Arial" w:eastAsia="Calibri" w:hAnsi="Arial" w:cs="Arial"/>
          <w:bCs/>
          <w:color w:val="0D0D0D"/>
          <w:sz w:val="19"/>
          <w:szCs w:val="19"/>
          <w:lang w:bidi="en-US"/>
        </w:rPr>
      </w:pPr>
    </w:p>
    <w:p w14:paraId="300295B2" w14:textId="6B356C81" w:rsidR="009C053A" w:rsidRPr="00991DF2" w:rsidRDefault="007A7492" w:rsidP="00F83AEF">
      <w:pPr>
        <w:ind w:left="360"/>
        <w:jc w:val="both"/>
        <w:rPr>
          <w:rFonts w:ascii="Arial" w:hAnsi="Arial" w:cs="Arial"/>
          <w:b/>
          <w:sz w:val="19"/>
          <w:szCs w:val="19"/>
        </w:rPr>
      </w:pPr>
      <w:r w:rsidRPr="00991DF2">
        <w:rPr>
          <w:rFonts w:ascii="Arial" w:hAnsi="Arial" w:cs="Arial"/>
          <w:b/>
          <w:sz w:val="19"/>
          <w:szCs w:val="19"/>
        </w:rPr>
        <w:t xml:space="preserve">8. </w:t>
      </w:r>
      <w:r w:rsidR="004F1CA7" w:rsidRPr="00991DF2">
        <w:rPr>
          <w:rFonts w:ascii="Arial" w:hAnsi="Arial" w:cs="Arial"/>
          <w:b/>
          <w:sz w:val="19"/>
          <w:szCs w:val="19"/>
        </w:rPr>
        <w:t>Az é</w:t>
      </w:r>
      <w:r w:rsidR="009C053A" w:rsidRPr="00991DF2">
        <w:rPr>
          <w:rFonts w:ascii="Arial" w:hAnsi="Arial" w:cs="Arial"/>
          <w:b/>
          <w:sz w:val="19"/>
          <w:szCs w:val="19"/>
        </w:rPr>
        <w:t xml:space="preserve">rintett </w:t>
      </w:r>
      <w:r w:rsidR="004F1CA7" w:rsidRPr="00991DF2">
        <w:rPr>
          <w:rFonts w:ascii="Arial" w:hAnsi="Arial" w:cs="Arial"/>
          <w:b/>
          <w:sz w:val="19"/>
          <w:szCs w:val="19"/>
        </w:rPr>
        <w:t xml:space="preserve">adatkezeléssel kapcsolatos </w:t>
      </w:r>
      <w:r w:rsidR="009C053A" w:rsidRPr="00991DF2">
        <w:rPr>
          <w:rFonts w:ascii="Arial" w:hAnsi="Arial" w:cs="Arial"/>
          <w:b/>
          <w:sz w:val="19"/>
          <w:szCs w:val="19"/>
        </w:rPr>
        <w:t>jogai</w:t>
      </w:r>
      <w:r w:rsidR="004F1CA7" w:rsidRPr="00991DF2">
        <w:rPr>
          <w:rFonts w:ascii="Arial" w:hAnsi="Arial" w:cs="Arial"/>
          <w:b/>
          <w:sz w:val="19"/>
          <w:szCs w:val="19"/>
        </w:rPr>
        <w:t>, jogorvoslati lehetőségei</w:t>
      </w:r>
    </w:p>
    <w:p w14:paraId="6E359E36" w14:textId="0BDE0F33" w:rsidR="003705F9" w:rsidRPr="00991DF2" w:rsidRDefault="003705F9" w:rsidP="00991DF2">
      <w:pPr>
        <w:spacing w:after="0"/>
        <w:jc w:val="both"/>
        <w:rPr>
          <w:rFonts w:ascii="Arial" w:hAnsi="Arial" w:cs="Arial"/>
          <w:sz w:val="19"/>
          <w:szCs w:val="19"/>
        </w:rPr>
      </w:pPr>
      <w:r w:rsidRPr="00991DF2">
        <w:rPr>
          <w:rFonts w:ascii="Arial" w:hAnsi="Arial" w:cs="Arial"/>
          <w:sz w:val="19"/>
          <w:szCs w:val="19"/>
        </w:rPr>
        <w:t>Az érintett</w:t>
      </w:r>
      <w:r w:rsidR="004F1CA7" w:rsidRPr="00991DF2">
        <w:rPr>
          <w:rFonts w:ascii="Arial" w:hAnsi="Arial" w:cs="Arial"/>
          <w:sz w:val="19"/>
          <w:szCs w:val="19"/>
        </w:rPr>
        <w:t xml:space="preserve"> kérelmezheti a Hivatalnál (az 1. pontban megjelölt elérhetőségeken</w:t>
      </w:r>
      <w:r w:rsidR="00784F3A" w:rsidRPr="00991DF2">
        <w:rPr>
          <w:rFonts w:ascii="Arial" w:hAnsi="Arial" w:cs="Arial"/>
          <w:sz w:val="19"/>
          <w:szCs w:val="19"/>
        </w:rPr>
        <w:t>):</w:t>
      </w:r>
    </w:p>
    <w:p w14:paraId="0EC303DF" w14:textId="67E726D4" w:rsidR="009C053A" w:rsidRPr="00991DF2" w:rsidRDefault="004E27BE" w:rsidP="009C053A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19"/>
          <w:szCs w:val="19"/>
        </w:rPr>
      </w:pPr>
      <w:r w:rsidRPr="00991DF2">
        <w:rPr>
          <w:rFonts w:ascii="Arial" w:hAnsi="Arial" w:cs="Arial"/>
          <w:sz w:val="19"/>
          <w:szCs w:val="19"/>
        </w:rPr>
        <w:t>tájékoz</w:t>
      </w:r>
      <w:r w:rsidR="00EA5F62" w:rsidRPr="00991DF2">
        <w:rPr>
          <w:rFonts w:ascii="Arial" w:hAnsi="Arial" w:cs="Arial"/>
          <w:sz w:val="19"/>
          <w:szCs w:val="19"/>
        </w:rPr>
        <w:t>tatás</w:t>
      </w:r>
      <w:r w:rsidR="004F1CA7" w:rsidRPr="00991DF2">
        <w:rPr>
          <w:rFonts w:ascii="Arial" w:hAnsi="Arial" w:cs="Arial"/>
          <w:sz w:val="19"/>
          <w:szCs w:val="19"/>
        </w:rPr>
        <w:t>át</w:t>
      </w:r>
      <w:r w:rsidR="00EA5F62" w:rsidRPr="00991DF2">
        <w:rPr>
          <w:rFonts w:ascii="Arial" w:hAnsi="Arial" w:cs="Arial"/>
          <w:sz w:val="19"/>
          <w:szCs w:val="19"/>
        </w:rPr>
        <w:t xml:space="preserve"> </w:t>
      </w:r>
      <w:r w:rsidR="004F1CA7" w:rsidRPr="00991DF2">
        <w:rPr>
          <w:rFonts w:ascii="Arial" w:hAnsi="Arial" w:cs="Arial"/>
          <w:sz w:val="19"/>
          <w:szCs w:val="19"/>
        </w:rPr>
        <w:t>a</w:t>
      </w:r>
      <w:r w:rsidR="00EA5F62" w:rsidRPr="00991DF2">
        <w:rPr>
          <w:rFonts w:ascii="Arial" w:hAnsi="Arial" w:cs="Arial"/>
          <w:sz w:val="19"/>
          <w:szCs w:val="19"/>
        </w:rPr>
        <w:t xml:space="preserve"> személyes adatai kezeléséről </w:t>
      </w:r>
    </w:p>
    <w:p w14:paraId="6A782FB7" w14:textId="538B9986" w:rsidR="009C053A" w:rsidRPr="00991DF2" w:rsidRDefault="00EA5F62" w:rsidP="009C053A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19"/>
          <w:szCs w:val="19"/>
        </w:rPr>
      </w:pPr>
      <w:r w:rsidRPr="00991DF2">
        <w:rPr>
          <w:rFonts w:ascii="Arial" w:hAnsi="Arial" w:cs="Arial"/>
          <w:sz w:val="19"/>
          <w:szCs w:val="19"/>
        </w:rPr>
        <w:t>személyes adatainak helyesbítését</w:t>
      </w:r>
      <w:r w:rsidR="004F1CA7" w:rsidRPr="00991DF2">
        <w:rPr>
          <w:rFonts w:ascii="Arial" w:hAnsi="Arial" w:cs="Arial"/>
          <w:sz w:val="19"/>
          <w:szCs w:val="19"/>
        </w:rPr>
        <w:t>,</w:t>
      </w:r>
    </w:p>
    <w:p w14:paraId="224F585D" w14:textId="77777777" w:rsidR="004F1CA7" w:rsidRPr="00991DF2" w:rsidRDefault="004F1CA7" w:rsidP="00D70163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19"/>
          <w:szCs w:val="19"/>
        </w:rPr>
      </w:pPr>
      <w:r w:rsidRPr="00991DF2">
        <w:rPr>
          <w:rFonts w:ascii="Arial" w:hAnsi="Arial" w:cs="Arial"/>
          <w:sz w:val="19"/>
          <w:szCs w:val="19"/>
        </w:rPr>
        <w:t xml:space="preserve">személyes adatai kezelésének korlátozását, </w:t>
      </w:r>
    </w:p>
    <w:p w14:paraId="7190FCCB" w14:textId="144F5435" w:rsidR="00D91F12" w:rsidRPr="00991DF2" w:rsidRDefault="00EA5F62" w:rsidP="00D91F12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19"/>
          <w:szCs w:val="19"/>
        </w:rPr>
      </w:pPr>
      <w:r w:rsidRPr="00991DF2">
        <w:rPr>
          <w:rFonts w:ascii="Arial" w:hAnsi="Arial" w:cs="Arial"/>
          <w:sz w:val="19"/>
          <w:szCs w:val="19"/>
        </w:rPr>
        <w:t>jogszabályban elrendelt adatkezelések kivételé</w:t>
      </w:r>
      <w:r w:rsidR="00416171" w:rsidRPr="00991DF2">
        <w:rPr>
          <w:rFonts w:ascii="Arial" w:hAnsi="Arial" w:cs="Arial"/>
          <w:sz w:val="19"/>
          <w:szCs w:val="19"/>
        </w:rPr>
        <w:t xml:space="preserve">vel </w:t>
      </w:r>
      <w:r w:rsidR="00613E9C" w:rsidRPr="00991DF2">
        <w:rPr>
          <w:rFonts w:ascii="Arial" w:hAnsi="Arial" w:cs="Arial"/>
          <w:sz w:val="19"/>
          <w:szCs w:val="19"/>
        </w:rPr>
        <w:t>személyes adatai</w:t>
      </w:r>
      <w:r w:rsidR="00416171" w:rsidRPr="00991DF2">
        <w:rPr>
          <w:rFonts w:ascii="Arial" w:hAnsi="Arial" w:cs="Arial"/>
          <w:sz w:val="19"/>
          <w:szCs w:val="19"/>
        </w:rPr>
        <w:t xml:space="preserve"> törlését</w:t>
      </w:r>
      <w:r w:rsidR="00D91F12" w:rsidRPr="00991DF2">
        <w:rPr>
          <w:rFonts w:ascii="Arial" w:hAnsi="Arial" w:cs="Arial"/>
          <w:sz w:val="19"/>
          <w:szCs w:val="19"/>
        </w:rPr>
        <w:t>.</w:t>
      </w:r>
    </w:p>
    <w:p w14:paraId="57E7EFFE" w14:textId="52B8D609" w:rsidR="00380BB0" w:rsidRPr="00991DF2" w:rsidRDefault="00D91F12" w:rsidP="00991DF2">
      <w:pPr>
        <w:spacing w:after="0"/>
        <w:ind w:left="360"/>
        <w:jc w:val="both"/>
        <w:rPr>
          <w:rFonts w:ascii="Arial" w:hAnsi="Arial" w:cs="Arial"/>
          <w:sz w:val="19"/>
          <w:szCs w:val="19"/>
        </w:rPr>
      </w:pPr>
      <w:r w:rsidRPr="00991DF2">
        <w:rPr>
          <w:rFonts w:ascii="Arial" w:hAnsi="Arial" w:cs="Arial"/>
          <w:sz w:val="19"/>
          <w:szCs w:val="19"/>
        </w:rPr>
        <w:t>A</w:t>
      </w:r>
      <w:r w:rsidR="00AE3B39" w:rsidRPr="00991DF2">
        <w:rPr>
          <w:rFonts w:ascii="Arial" w:hAnsi="Arial" w:cs="Arial"/>
          <w:sz w:val="19"/>
          <w:szCs w:val="19"/>
        </w:rPr>
        <w:t xml:space="preserve">z érintett </w:t>
      </w:r>
      <w:r w:rsidRPr="00991DF2">
        <w:rPr>
          <w:rFonts w:ascii="Arial" w:hAnsi="Arial" w:cs="Arial"/>
          <w:sz w:val="19"/>
          <w:szCs w:val="19"/>
        </w:rPr>
        <w:t xml:space="preserve">továbbá </w:t>
      </w:r>
      <w:r w:rsidR="009714AD" w:rsidRPr="00991DF2">
        <w:rPr>
          <w:rFonts w:ascii="Arial" w:hAnsi="Arial" w:cs="Arial"/>
          <w:sz w:val="19"/>
          <w:szCs w:val="19"/>
        </w:rPr>
        <w:t>tiltakozhat személyes adatainak kezelése ellen.</w:t>
      </w:r>
      <w:r w:rsidR="00416171" w:rsidRPr="00991DF2">
        <w:rPr>
          <w:rFonts w:ascii="Arial" w:hAnsi="Arial" w:cs="Arial"/>
          <w:sz w:val="19"/>
          <w:szCs w:val="19"/>
        </w:rPr>
        <w:t xml:space="preserve"> </w:t>
      </w:r>
    </w:p>
    <w:p w14:paraId="5BC8FB70" w14:textId="0D576E10" w:rsidR="00416171" w:rsidRPr="00991DF2" w:rsidRDefault="00416171" w:rsidP="00991DF2">
      <w:pPr>
        <w:spacing w:after="0"/>
        <w:ind w:left="360"/>
        <w:jc w:val="both"/>
        <w:rPr>
          <w:rFonts w:ascii="Arial" w:hAnsi="Arial" w:cs="Arial"/>
          <w:sz w:val="19"/>
          <w:szCs w:val="19"/>
        </w:rPr>
      </w:pPr>
    </w:p>
    <w:p w14:paraId="286E48EE" w14:textId="77777777" w:rsidR="002D5DEC" w:rsidRPr="00991DF2" w:rsidRDefault="002D5DEC" w:rsidP="00F3406C">
      <w:pPr>
        <w:spacing w:after="0" w:line="480" w:lineRule="auto"/>
        <w:contextualSpacing/>
        <w:jc w:val="both"/>
        <w:rPr>
          <w:rFonts w:ascii="Arial" w:eastAsia="Calibri" w:hAnsi="Arial" w:cs="Arial"/>
          <w:color w:val="000000"/>
          <w:sz w:val="19"/>
          <w:szCs w:val="19"/>
        </w:rPr>
      </w:pPr>
      <w:r w:rsidRPr="00991DF2">
        <w:rPr>
          <w:rFonts w:ascii="Arial" w:eastAsia="Calibri" w:hAnsi="Arial" w:cs="Arial"/>
          <w:b/>
          <w:color w:val="000000"/>
          <w:sz w:val="19"/>
          <w:szCs w:val="19"/>
          <w:u w:val="single"/>
        </w:rPr>
        <w:t>Az érintett kérelmére Adatkezelő</w:t>
      </w:r>
    </w:p>
    <w:p w14:paraId="29F0ADCD" w14:textId="77777777" w:rsidR="002D5DEC" w:rsidRPr="00991DF2" w:rsidRDefault="002D5DEC" w:rsidP="00F83AEF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color w:val="000000"/>
          <w:sz w:val="19"/>
          <w:szCs w:val="19"/>
        </w:rPr>
      </w:pPr>
      <w:r w:rsidRPr="00991DF2">
        <w:rPr>
          <w:rFonts w:ascii="Arial" w:eastAsia="Calibri" w:hAnsi="Arial" w:cs="Arial"/>
          <w:color w:val="000000"/>
          <w:sz w:val="19"/>
          <w:szCs w:val="19"/>
        </w:rPr>
        <w:t xml:space="preserve">Tájékoztatást ad arra vonatkozóan, hogy személyes adatainak kezelése folyamatban van-e, amennyiben igen, a tájékoztatásnak az alábbiakra is ki kell terjednie: az adatkezelés célja, az adatkezeléssel érintett személyes adatok kategóriái, adattovábbítás esetén a címzettek megnevezése, az adatkezelés időtartama, érintett jogai, jogorvoslathoz való jogai, amennyiben az adatok nem az érintettől származnak az adatok forrásának megjelölése.  </w:t>
      </w:r>
    </w:p>
    <w:p w14:paraId="11485510" w14:textId="77777777" w:rsidR="002D5DEC" w:rsidRPr="00991DF2" w:rsidRDefault="002D5DEC" w:rsidP="00991DF2">
      <w:pPr>
        <w:spacing w:after="0"/>
        <w:ind w:left="357"/>
        <w:contextualSpacing/>
        <w:jc w:val="both"/>
        <w:rPr>
          <w:rFonts w:ascii="Arial" w:eastAsia="Calibri" w:hAnsi="Arial" w:cs="Arial"/>
          <w:color w:val="000000"/>
          <w:sz w:val="19"/>
          <w:szCs w:val="19"/>
        </w:rPr>
      </w:pPr>
    </w:p>
    <w:p w14:paraId="1EF3F425" w14:textId="77777777" w:rsidR="002D5DEC" w:rsidRPr="00991DF2" w:rsidRDefault="002D5DEC" w:rsidP="00F83AEF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color w:val="000000"/>
          <w:sz w:val="19"/>
          <w:szCs w:val="19"/>
        </w:rPr>
      </w:pPr>
      <w:r w:rsidRPr="00991DF2">
        <w:rPr>
          <w:rFonts w:ascii="Arial" w:eastAsia="Calibri" w:hAnsi="Arial" w:cs="Arial"/>
          <w:color w:val="000000"/>
          <w:sz w:val="19"/>
          <w:szCs w:val="19"/>
        </w:rPr>
        <w:t>A kérelem benyújtásától számított legrövidebb idő alatt, legfeljebb azonban a kérelem beérkezésétől számított 1 hónapon belül írásban, közérthető formában adja meg a tájékoztatást. E tájékoztatás díjmentes.  Amennyiben az Adatkezelő bizonyítani tudja, hogy az érintett kérelme megalapozatlan vagy túlzó az Adatkezelő költségtérítést számíthat fel, vagy elutasítja a kérelmet.</w:t>
      </w:r>
    </w:p>
    <w:p w14:paraId="0FEA052A" w14:textId="77777777" w:rsidR="002D5DEC" w:rsidRPr="00991DF2" w:rsidRDefault="002D5DEC" w:rsidP="00991DF2">
      <w:pPr>
        <w:spacing w:after="0"/>
        <w:ind w:left="720"/>
        <w:contextualSpacing/>
        <w:rPr>
          <w:rFonts w:ascii="Arial" w:eastAsia="Calibri" w:hAnsi="Arial" w:cs="Arial"/>
          <w:color w:val="000000"/>
          <w:sz w:val="19"/>
          <w:szCs w:val="19"/>
        </w:rPr>
      </w:pPr>
    </w:p>
    <w:p w14:paraId="1FD4C7F1" w14:textId="7416B87B" w:rsidR="002D5DEC" w:rsidRPr="00991DF2" w:rsidRDefault="002D5DEC" w:rsidP="00F83AEF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color w:val="000000"/>
          <w:sz w:val="19"/>
          <w:szCs w:val="19"/>
        </w:rPr>
      </w:pPr>
      <w:r w:rsidRPr="00991DF2">
        <w:rPr>
          <w:rFonts w:ascii="Arial" w:eastAsia="Calibri" w:hAnsi="Arial" w:cs="Arial"/>
          <w:color w:val="000000"/>
          <w:sz w:val="19"/>
          <w:szCs w:val="19"/>
        </w:rPr>
        <w:t xml:space="preserve">Amennyiben az érintett az adatkezelés tárgyát képező személyes adatok másolatát kéri, a Hivatal ezt rendelkezésre bocsátja. Az érintett által kért további másolatokért a Hivatal adminisztratív költségeken alapuló ésszerű mértékű díjat számíthat fel. </w:t>
      </w:r>
    </w:p>
    <w:p w14:paraId="41073E6B" w14:textId="77777777" w:rsidR="002D5DEC" w:rsidRPr="00991DF2" w:rsidRDefault="002D5DEC" w:rsidP="00991DF2">
      <w:pPr>
        <w:spacing w:after="0"/>
        <w:ind w:left="720"/>
        <w:contextualSpacing/>
        <w:rPr>
          <w:rFonts w:ascii="Arial" w:eastAsia="Calibri" w:hAnsi="Arial" w:cs="Arial"/>
          <w:color w:val="000000"/>
          <w:sz w:val="19"/>
          <w:szCs w:val="19"/>
        </w:rPr>
      </w:pPr>
    </w:p>
    <w:p w14:paraId="4DF26EDB" w14:textId="77777777" w:rsidR="002D5DEC" w:rsidRPr="00991DF2" w:rsidRDefault="002D5DEC" w:rsidP="00F83AEF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color w:val="000000"/>
          <w:sz w:val="19"/>
          <w:szCs w:val="19"/>
        </w:rPr>
      </w:pPr>
      <w:r w:rsidRPr="00991DF2">
        <w:rPr>
          <w:rFonts w:ascii="Arial" w:eastAsia="Calibri" w:hAnsi="Arial" w:cs="Arial"/>
          <w:color w:val="000000"/>
          <w:sz w:val="19"/>
          <w:szCs w:val="19"/>
        </w:rPr>
        <w:t>Adatkezelő az érintett kérésére indokolatlan késedelem nélkül helyesbíti az érintettre vonatkozó pontatlan személyes adatokat, illetve a hiányos személyes adatokat kiegészítő nyilatkozat alapján kiegészíti.</w:t>
      </w:r>
    </w:p>
    <w:p w14:paraId="6893952F" w14:textId="77777777" w:rsidR="002D5DEC" w:rsidRPr="00991DF2" w:rsidRDefault="002D5DEC" w:rsidP="00991DF2">
      <w:pPr>
        <w:spacing w:after="0"/>
        <w:jc w:val="both"/>
        <w:rPr>
          <w:rFonts w:ascii="Arial" w:eastAsia="Calibri" w:hAnsi="Arial" w:cs="Arial"/>
          <w:color w:val="000000"/>
          <w:sz w:val="19"/>
          <w:szCs w:val="19"/>
          <w:u w:val="single"/>
        </w:rPr>
      </w:pPr>
    </w:p>
    <w:p w14:paraId="00CF0CD0" w14:textId="77777777" w:rsidR="002D5DEC" w:rsidRPr="00991DF2" w:rsidRDefault="002D5DEC" w:rsidP="00F3406C">
      <w:pPr>
        <w:spacing w:after="0"/>
        <w:jc w:val="both"/>
        <w:rPr>
          <w:rFonts w:ascii="Arial" w:eastAsia="Calibri" w:hAnsi="Arial" w:cs="Arial"/>
          <w:b/>
          <w:color w:val="000000"/>
          <w:sz w:val="19"/>
          <w:szCs w:val="19"/>
        </w:rPr>
      </w:pPr>
      <w:r w:rsidRPr="00991DF2">
        <w:rPr>
          <w:rFonts w:ascii="Arial" w:eastAsia="Calibri" w:hAnsi="Arial" w:cs="Arial"/>
          <w:b/>
          <w:color w:val="000000"/>
          <w:sz w:val="19"/>
          <w:szCs w:val="19"/>
          <w:u w:val="single"/>
        </w:rPr>
        <w:t xml:space="preserve">Adatkezelő </w:t>
      </w:r>
    </w:p>
    <w:p w14:paraId="222B27C9" w14:textId="77777777" w:rsidR="002D5DEC" w:rsidRPr="00991DF2" w:rsidRDefault="002D5DEC" w:rsidP="00F83AEF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color w:val="000000"/>
          <w:sz w:val="19"/>
          <w:szCs w:val="19"/>
        </w:rPr>
      </w:pPr>
      <w:r w:rsidRPr="00991DF2">
        <w:rPr>
          <w:rFonts w:ascii="Arial" w:eastAsia="Calibri" w:hAnsi="Arial" w:cs="Arial"/>
          <w:color w:val="000000"/>
          <w:sz w:val="19"/>
          <w:szCs w:val="19"/>
        </w:rPr>
        <w:t>a személyes adatot törli, ha kezelése jogellenes, ha az adatkezelés célja megszűnt, ha a személyes adatokat az adatkezelőre vonatkozó jogi kötelezettség teljesítése érdekében törölni kell,</w:t>
      </w:r>
      <w:r w:rsidRPr="00991DF2">
        <w:rPr>
          <w:rFonts w:ascii="Arial" w:eastAsia="Calibri" w:hAnsi="Arial" w:cs="Arial"/>
          <w:sz w:val="19"/>
          <w:szCs w:val="19"/>
        </w:rPr>
        <w:t xml:space="preserve"> </w:t>
      </w:r>
      <w:r w:rsidRPr="00991DF2">
        <w:rPr>
          <w:rFonts w:ascii="Arial" w:eastAsia="Calibri" w:hAnsi="Arial" w:cs="Arial"/>
          <w:color w:val="000000"/>
          <w:sz w:val="19"/>
          <w:szCs w:val="19"/>
        </w:rPr>
        <w:t xml:space="preserve">vagy ha az érintett tiltakozik az adatkezelés ellen és nincs elsőbbséget élvező jogszerű ok az adatkezelésre.   A törlési kérelmet a Hivatal abban az esetben utasítja el, ha az </w:t>
      </w:r>
      <w:proofErr w:type="spellStart"/>
      <w:r w:rsidRPr="00991DF2">
        <w:rPr>
          <w:rFonts w:ascii="Arial" w:eastAsia="Calibri" w:hAnsi="Arial" w:cs="Arial"/>
          <w:color w:val="000000"/>
          <w:sz w:val="19"/>
          <w:szCs w:val="19"/>
        </w:rPr>
        <w:t>irattározásra</w:t>
      </w:r>
      <w:proofErr w:type="spellEnd"/>
      <w:r w:rsidRPr="00991DF2">
        <w:rPr>
          <w:rFonts w:ascii="Arial" w:eastAsia="Calibri" w:hAnsi="Arial" w:cs="Arial"/>
          <w:color w:val="000000"/>
          <w:sz w:val="19"/>
          <w:szCs w:val="19"/>
        </w:rPr>
        <w:t xml:space="preserve"> vonatkozó jogszabályban foglalt határidő nem telt el.</w:t>
      </w:r>
    </w:p>
    <w:p w14:paraId="6CA2018A" w14:textId="77777777" w:rsidR="002D5DEC" w:rsidRPr="00991DF2" w:rsidRDefault="002D5DEC" w:rsidP="00991DF2">
      <w:pPr>
        <w:spacing w:after="0"/>
        <w:ind w:left="720"/>
        <w:contextualSpacing/>
        <w:jc w:val="both"/>
        <w:rPr>
          <w:rFonts w:ascii="Arial" w:eastAsia="Calibri" w:hAnsi="Arial" w:cs="Arial"/>
          <w:color w:val="000000"/>
          <w:sz w:val="19"/>
          <w:szCs w:val="19"/>
        </w:rPr>
      </w:pPr>
    </w:p>
    <w:p w14:paraId="1E220754" w14:textId="77777777" w:rsidR="002D5DEC" w:rsidRPr="00991DF2" w:rsidRDefault="002D5DEC" w:rsidP="00F83AEF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color w:val="000000"/>
          <w:sz w:val="19"/>
          <w:szCs w:val="19"/>
        </w:rPr>
      </w:pPr>
      <w:r w:rsidRPr="00991DF2">
        <w:rPr>
          <w:rFonts w:ascii="Arial" w:eastAsia="Calibri" w:hAnsi="Arial" w:cs="Arial"/>
          <w:color w:val="000000"/>
          <w:sz w:val="19"/>
          <w:szCs w:val="19"/>
        </w:rPr>
        <w:t>Az érintett kérésére korlátozza az adatkezelést, ha az érintett vitatja a személyes adatok pontosságát, vagy ha az adatkezelés jogellenes és az érintett ellenzi az adatok törlését, ha az adatkezelés céljából már nincs szükség a személyes adatok kezelésére, de az érintett jogi igényének érvényesítéséhez szükséges, vagy ha az érintett tiltakozott az adatkezelés ellen. Ebben az esetben az adatkezelő a személyes adatokat a tárolás kivételével csak az érintett hozzájárulásával vagy jogi igény előterjesztéséhez, érvényesítéséhez, védelméhez vagy más természetes személy vagy jogi személy jogainak védelme érdekében vagy fontos közérdekből kezelheti.</w:t>
      </w:r>
    </w:p>
    <w:p w14:paraId="32FBAC42" w14:textId="7C0C1C97" w:rsidR="00D66EE9" w:rsidRPr="00991DF2" w:rsidRDefault="00D66EE9" w:rsidP="00F83AEF">
      <w:pPr>
        <w:contextualSpacing/>
        <w:rPr>
          <w:rFonts w:ascii="Arial" w:eastAsia="Calibri" w:hAnsi="Arial" w:cs="Arial"/>
          <w:color w:val="000000"/>
          <w:sz w:val="19"/>
          <w:szCs w:val="19"/>
        </w:rPr>
      </w:pPr>
    </w:p>
    <w:p w14:paraId="3862402F" w14:textId="77777777" w:rsidR="002D5DEC" w:rsidRPr="00991DF2" w:rsidRDefault="002D5DEC" w:rsidP="00991DF2">
      <w:pPr>
        <w:spacing w:after="120"/>
        <w:jc w:val="both"/>
        <w:rPr>
          <w:rFonts w:ascii="Arial" w:eastAsia="Calibri" w:hAnsi="Arial" w:cs="Arial"/>
          <w:b/>
          <w:color w:val="000000"/>
          <w:sz w:val="19"/>
          <w:szCs w:val="19"/>
          <w:u w:val="single"/>
        </w:rPr>
      </w:pPr>
      <w:r w:rsidRPr="00991DF2">
        <w:rPr>
          <w:rFonts w:ascii="Arial" w:eastAsia="Calibri" w:hAnsi="Arial" w:cs="Arial"/>
          <w:b/>
          <w:color w:val="000000"/>
          <w:sz w:val="19"/>
          <w:szCs w:val="19"/>
          <w:u w:val="single"/>
        </w:rPr>
        <w:t>Az érintett</w:t>
      </w:r>
    </w:p>
    <w:p w14:paraId="2C451661" w14:textId="5557D3CA" w:rsidR="002D5DEC" w:rsidRPr="00991DF2" w:rsidRDefault="002D5DEC" w:rsidP="00F83AEF">
      <w:pPr>
        <w:spacing w:after="0" w:line="240" w:lineRule="auto"/>
        <w:jc w:val="both"/>
        <w:rPr>
          <w:rFonts w:ascii="Arial" w:eastAsia="Calibri" w:hAnsi="Arial" w:cs="Arial"/>
          <w:color w:val="000000"/>
          <w:sz w:val="19"/>
          <w:szCs w:val="19"/>
        </w:rPr>
      </w:pPr>
      <w:r w:rsidRPr="00991DF2">
        <w:rPr>
          <w:rFonts w:ascii="Arial" w:eastAsia="Calibri" w:hAnsi="Arial" w:cs="Arial"/>
          <w:color w:val="000000"/>
          <w:sz w:val="19"/>
          <w:szCs w:val="19"/>
        </w:rPr>
        <w:t>•</w:t>
      </w:r>
      <w:r w:rsidRPr="00991DF2">
        <w:rPr>
          <w:rFonts w:ascii="Arial" w:eastAsia="Calibri" w:hAnsi="Arial" w:cs="Arial"/>
          <w:color w:val="000000"/>
          <w:sz w:val="19"/>
          <w:szCs w:val="19"/>
        </w:rPr>
        <w:tab/>
        <w:t>jogosult arra, hogy a saját helyzetével kapcsolatos okokból tiltakozzon személyes adatainak kezelése ellen. Ebben az esetben a személyes adatait nem kezelhetjük tovább</w:t>
      </w:r>
      <w:r w:rsidR="00814FF1" w:rsidRPr="00991DF2">
        <w:rPr>
          <w:rFonts w:ascii="Arial" w:eastAsia="Calibri" w:hAnsi="Arial" w:cs="Arial"/>
          <w:color w:val="000000"/>
          <w:sz w:val="19"/>
          <w:szCs w:val="19"/>
        </w:rPr>
        <w:t>,</w:t>
      </w:r>
      <w:r w:rsidRPr="00991DF2">
        <w:rPr>
          <w:rFonts w:ascii="Arial" w:eastAsia="Calibri" w:hAnsi="Arial" w:cs="Arial"/>
          <w:color w:val="000000"/>
          <w:sz w:val="19"/>
          <w:szCs w:val="19"/>
        </w:rPr>
        <w:t xml:space="preserve"> kivéve, ha az adatkezelést olyan kényszerítő </w:t>
      </w:r>
      <w:proofErr w:type="spellStart"/>
      <w:r w:rsidRPr="00991DF2">
        <w:rPr>
          <w:rFonts w:ascii="Arial" w:eastAsia="Calibri" w:hAnsi="Arial" w:cs="Arial"/>
          <w:color w:val="000000"/>
          <w:sz w:val="19"/>
          <w:szCs w:val="19"/>
        </w:rPr>
        <w:t>erejű</w:t>
      </w:r>
      <w:proofErr w:type="spellEnd"/>
      <w:r w:rsidRPr="00991DF2">
        <w:rPr>
          <w:rFonts w:ascii="Arial" w:eastAsia="Calibri" w:hAnsi="Arial" w:cs="Arial"/>
          <w:color w:val="000000"/>
          <w:sz w:val="19"/>
          <w:szCs w:val="19"/>
        </w:rPr>
        <w:t xml:space="preserve"> jogos okok indokolják, amelyek elsőbbséget élveznek az érintett érdekeivel, jogaival, szabadságaival szemben, vagy amelyek jogi igények előterjesztéséhez, érvényesítéséhez vagy védelméhez kapcsolódnak.</w:t>
      </w:r>
    </w:p>
    <w:p w14:paraId="71784FC4" w14:textId="77777777" w:rsidR="002D5DEC" w:rsidRPr="00991DF2" w:rsidRDefault="002D5DEC" w:rsidP="002D5DEC">
      <w:pPr>
        <w:ind w:left="720"/>
        <w:contextualSpacing/>
        <w:jc w:val="both"/>
        <w:rPr>
          <w:rFonts w:ascii="Arial" w:eastAsia="Calibri" w:hAnsi="Arial" w:cs="Arial"/>
          <w:color w:val="000000"/>
          <w:sz w:val="19"/>
          <w:szCs w:val="19"/>
        </w:rPr>
      </w:pPr>
    </w:p>
    <w:p w14:paraId="2F990BD0" w14:textId="19B04872" w:rsidR="002D5DEC" w:rsidRPr="00991DF2" w:rsidRDefault="002D5DEC" w:rsidP="00321BEC">
      <w:pPr>
        <w:spacing w:after="0" w:line="240" w:lineRule="auto"/>
        <w:jc w:val="both"/>
        <w:rPr>
          <w:rFonts w:ascii="Arial" w:eastAsia="Calibri" w:hAnsi="Arial" w:cs="Arial"/>
          <w:color w:val="000000"/>
          <w:sz w:val="19"/>
          <w:szCs w:val="19"/>
        </w:rPr>
      </w:pPr>
      <w:r w:rsidRPr="00991DF2">
        <w:rPr>
          <w:rFonts w:ascii="Arial" w:eastAsia="Calibri" w:hAnsi="Arial" w:cs="Arial"/>
          <w:color w:val="000000"/>
          <w:sz w:val="19"/>
          <w:szCs w:val="19"/>
        </w:rPr>
        <w:t>Az érintett személyes adatok helyesbítésére, törlésére, korlátozására, vonatkozó kérésére Adatkezelő indokolatlan késedelem nélkül, de mindenféleképpen a kérelem beérkezésétől számított egy hónapon belül tájékoztatja érintettet a kérelme nyomán hozott intézkedésekről. Amennyiben Adatkezelő nem tesz intézkedéseket az érintett kérelme nyomán, arról legkésőbb a kérelem beérkezését követő 1 hónapon belül tájékoztatja az érintettet az intézkedés elmaradásának okairól, valamint arról, hogy az érintett panaszt nyújthat be a felügyeleti hatóságnál, és élhet bírósági jogorvoslati jogával.</w:t>
      </w:r>
    </w:p>
    <w:p w14:paraId="1AD7F371" w14:textId="77777777" w:rsidR="00321BEC" w:rsidRPr="00991DF2" w:rsidRDefault="00321BEC" w:rsidP="00F83AEF">
      <w:pPr>
        <w:spacing w:after="0" w:line="240" w:lineRule="auto"/>
        <w:jc w:val="both"/>
        <w:rPr>
          <w:rFonts w:ascii="Arial" w:eastAsia="Calibri" w:hAnsi="Arial" w:cs="Arial"/>
          <w:color w:val="000000"/>
          <w:sz w:val="19"/>
          <w:szCs w:val="19"/>
        </w:rPr>
      </w:pPr>
    </w:p>
    <w:p w14:paraId="1D66FCE9" w14:textId="3CA5B6F3" w:rsidR="002D5DEC" w:rsidRPr="00991DF2" w:rsidRDefault="002D5DEC" w:rsidP="00321BEC">
      <w:pPr>
        <w:spacing w:after="0" w:line="240" w:lineRule="auto"/>
        <w:jc w:val="both"/>
        <w:rPr>
          <w:rFonts w:ascii="Arial" w:eastAsia="Calibri" w:hAnsi="Arial" w:cs="Arial"/>
          <w:color w:val="000000"/>
          <w:sz w:val="19"/>
          <w:szCs w:val="19"/>
        </w:rPr>
      </w:pPr>
      <w:r w:rsidRPr="00991DF2">
        <w:rPr>
          <w:rFonts w:ascii="Arial" w:eastAsia="Calibri" w:hAnsi="Arial" w:cs="Arial"/>
          <w:color w:val="000000"/>
          <w:sz w:val="19"/>
          <w:szCs w:val="19"/>
        </w:rPr>
        <w:t>Adatkezelő a helyesbítésről, az adatkezelés korlátozásáról és a törlésről az érintettet, továbbá mindazokat értesíti, akivel, illetve amellyel korábban a személyes adatot közölte, kivéve, ha ez lehetetlennek bizonyul, vagy aránytalanul nagy erőfeszítést igényel. Az érintettet kérésére Adatkezelő e címzettekről tájékoztatja.</w:t>
      </w:r>
    </w:p>
    <w:p w14:paraId="3C684F63" w14:textId="77777777" w:rsidR="00321BEC" w:rsidRPr="00991DF2" w:rsidRDefault="00321BEC" w:rsidP="00F83AEF">
      <w:pPr>
        <w:spacing w:after="0" w:line="240" w:lineRule="auto"/>
        <w:jc w:val="both"/>
        <w:rPr>
          <w:rFonts w:ascii="Arial" w:eastAsia="Calibri" w:hAnsi="Arial" w:cs="Arial"/>
          <w:color w:val="000000"/>
          <w:sz w:val="19"/>
          <w:szCs w:val="19"/>
        </w:rPr>
      </w:pPr>
    </w:p>
    <w:p w14:paraId="13014207" w14:textId="77777777" w:rsidR="002D5DEC" w:rsidRPr="00991DF2" w:rsidRDefault="002D5DEC" w:rsidP="00F3406C">
      <w:pPr>
        <w:spacing w:after="0"/>
        <w:jc w:val="both"/>
        <w:rPr>
          <w:rFonts w:ascii="Arial" w:eastAsia="Calibri" w:hAnsi="Arial" w:cs="Arial"/>
          <w:b/>
          <w:sz w:val="19"/>
          <w:szCs w:val="19"/>
          <w:u w:val="single"/>
        </w:rPr>
      </w:pPr>
      <w:r w:rsidRPr="00991DF2">
        <w:rPr>
          <w:rFonts w:ascii="Arial" w:eastAsia="Calibri" w:hAnsi="Arial" w:cs="Arial"/>
          <w:b/>
          <w:sz w:val="19"/>
          <w:szCs w:val="19"/>
          <w:u w:val="single"/>
        </w:rPr>
        <w:t>Jogorvoslati lehetőségek</w:t>
      </w:r>
    </w:p>
    <w:p w14:paraId="0FB67557" w14:textId="17F7EBB7" w:rsidR="002D5DEC" w:rsidRPr="00991DF2" w:rsidRDefault="002D5DEC" w:rsidP="00321BEC">
      <w:pPr>
        <w:spacing w:after="0" w:line="240" w:lineRule="auto"/>
        <w:jc w:val="both"/>
        <w:rPr>
          <w:rFonts w:ascii="Arial" w:eastAsia="Calibri" w:hAnsi="Arial" w:cs="Arial"/>
          <w:color w:val="000000"/>
          <w:sz w:val="19"/>
          <w:szCs w:val="19"/>
        </w:rPr>
      </w:pPr>
      <w:r w:rsidRPr="00991DF2">
        <w:rPr>
          <w:rFonts w:ascii="Arial" w:eastAsia="Calibri" w:hAnsi="Arial" w:cs="Arial"/>
          <w:color w:val="000000"/>
          <w:sz w:val="19"/>
          <w:szCs w:val="19"/>
        </w:rPr>
        <w:t xml:space="preserve">Amennyiben az adatkezeléssel kapcsolatban panaszt kíván tenni, célszerű azt elsőként az </w:t>
      </w:r>
      <w:proofErr w:type="spellStart"/>
      <w:r w:rsidRPr="00991DF2">
        <w:rPr>
          <w:rFonts w:ascii="Arial" w:eastAsia="Calibri" w:hAnsi="Arial" w:cs="Arial"/>
          <w:color w:val="000000"/>
          <w:sz w:val="19"/>
          <w:szCs w:val="19"/>
        </w:rPr>
        <w:t>adatvédelmi</w:t>
      </w:r>
      <w:proofErr w:type="spellEnd"/>
      <w:r w:rsidRPr="00991DF2">
        <w:rPr>
          <w:rFonts w:ascii="Arial" w:eastAsia="Calibri" w:hAnsi="Arial" w:cs="Arial"/>
          <w:color w:val="000000"/>
          <w:sz w:val="19"/>
          <w:szCs w:val="19"/>
        </w:rPr>
        <w:t xml:space="preserve"> tisztviselő fent megadott elérhetőségére megküldeni, melyet – annak beérkezését követően </w:t>
      </w:r>
      <w:r w:rsidR="00D824D2" w:rsidRPr="00991DF2">
        <w:rPr>
          <w:rFonts w:ascii="Arial" w:eastAsia="Calibri" w:hAnsi="Arial" w:cs="Arial"/>
          <w:color w:val="000000"/>
          <w:sz w:val="19"/>
          <w:szCs w:val="19"/>
        </w:rPr>
        <w:t>–</w:t>
      </w:r>
      <w:r w:rsidRPr="00991DF2">
        <w:rPr>
          <w:rFonts w:ascii="Arial" w:eastAsia="Calibri" w:hAnsi="Arial" w:cs="Arial"/>
          <w:color w:val="000000"/>
          <w:sz w:val="19"/>
          <w:szCs w:val="19"/>
        </w:rPr>
        <w:t>haladéktalanul, de legkésőbb 1 hónapon belül megvizsgál és a panaszost a vizsgálat eredményéről írásban tájékoztatja.</w:t>
      </w:r>
    </w:p>
    <w:p w14:paraId="1A6A9811" w14:textId="77777777" w:rsidR="00321BEC" w:rsidRPr="00991DF2" w:rsidRDefault="00321BEC" w:rsidP="00F83AEF">
      <w:pPr>
        <w:spacing w:after="0" w:line="240" w:lineRule="auto"/>
        <w:jc w:val="both"/>
        <w:rPr>
          <w:rFonts w:ascii="Arial" w:eastAsia="Calibri" w:hAnsi="Arial" w:cs="Arial"/>
          <w:color w:val="000000"/>
          <w:sz w:val="19"/>
          <w:szCs w:val="19"/>
        </w:rPr>
      </w:pPr>
    </w:p>
    <w:p w14:paraId="65C036E3" w14:textId="66C3E25D" w:rsidR="002D5DEC" w:rsidRPr="00991DF2" w:rsidRDefault="002D5DEC" w:rsidP="002D5DEC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19"/>
          <w:szCs w:val="19"/>
        </w:rPr>
      </w:pPr>
      <w:r w:rsidRPr="00991DF2">
        <w:rPr>
          <w:rFonts w:ascii="Arial" w:eastAsia="Calibri" w:hAnsi="Arial" w:cs="Arial"/>
          <w:b/>
          <w:sz w:val="19"/>
          <w:szCs w:val="19"/>
        </w:rPr>
        <w:t>Panasz</w:t>
      </w:r>
    </w:p>
    <w:p w14:paraId="03CFF0D1" w14:textId="77777777" w:rsidR="00321BEC" w:rsidRPr="00991DF2" w:rsidRDefault="00321BEC" w:rsidP="00F83AEF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19"/>
          <w:szCs w:val="19"/>
        </w:rPr>
      </w:pPr>
    </w:p>
    <w:p w14:paraId="1A0689B8" w14:textId="5B562C09" w:rsidR="002D5DEC" w:rsidRPr="00991DF2" w:rsidRDefault="002D5DEC" w:rsidP="00321BEC">
      <w:pPr>
        <w:spacing w:after="0" w:line="240" w:lineRule="auto"/>
        <w:jc w:val="both"/>
        <w:rPr>
          <w:rFonts w:ascii="Arial" w:eastAsia="Calibri" w:hAnsi="Arial" w:cs="Arial"/>
          <w:sz w:val="19"/>
          <w:szCs w:val="19"/>
        </w:rPr>
      </w:pPr>
      <w:r w:rsidRPr="00991DF2">
        <w:rPr>
          <w:rFonts w:ascii="Arial" w:eastAsia="Calibri" w:hAnsi="Arial" w:cs="Arial"/>
          <w:sz w:val="19"/>
          <w:szCs w:val="19"/>
        </w:rPr>
        <w:t xml:space="preserve">Az érintett a Nemzeti Adatvédelmi és Információszabadság Hatósághoz panaszt nyújthat be, ha véleménye szerint a rá vonatkozó személyes adatok kezelésével kapcsolatban jogsérelem következett be.  </w:t>
      </w:r>
    </w:p>
    <w:p w14:paraId="13E43242" w14:textId="77777777" w:rsidR="00321BEC" w:rsidRPr="00991DF2" w:rsidRDefault="00321BEC" w:rsidP="00F83AEF">
      <w:pPr>
        <w:spacing w:after="0" w:line="240" w:lineRule="auto"/>
        <w:jc w:val="both"/>
        <w:rPr>
          <w:rFonts w:ascii="Arial" w:eastAsia="Calibri" w:hAnsi="Arial" w:cs="Arial"/>
          <w:sz w:val="19"/>
          <w:szCs w:val="19"/>
        </w:rPr>
      </w:pPr>
    </w:p>
    <w:p w14:paraId="07DE16DD" w14:textId="77777777" w:rsidR="002D5DEC" w:rsidRPr="00991DF2" w:rsidRDefault="002D5DEC" w:rsidP="00991DF2">
      <w:pPr>
        <w:spacing w:after="0"/>
        <w:jc w:val="both"/>
        <w:rPr>
          <w:rFonts w:ascii="Arial" w:eastAsia="Calibri" w:hAnsi="Arial" w:cs="Arial"/>
          <w:sz w:val="19"/>
          <w:szCs w:val="19"/>
        </w:rPr>
      </w:pPr>
      <w:r w:rsidRPr="00991DF2">
        <w:rPr>
          <w:rFonts w:ascii="Arial" w:eastAsia="Calibri" w:hAnsi="Arial" w:cs="Arial"/>
          <w:sz w:val="19"/>
          <w:szCs w:val="19"/>
          <w:u w:val="single"/>
        </w:rPr>
        <w:t>Panasz benyújtásának helye</w:t>
      </w:r>
      <w:r w:rsidRPr="00991DF2">
        <w:rPr>
          <w:rFonts w:ascii="Arial" w:eastAsia="Calibri" w:hAnsi="Arial" w:cs="Arial"/>
          <w:sz w:val="19"/>
          <w:szCs w:val="19"/>
        </w:rPr>
        <w:t xml:space="preserve">: </w:t>
      </w:r>
    </w:p>
    <w:p w14:paraId="6E1FC68B" w14:textId="77777777" w:rsidR="002D5DEC" w:rsidRPr="00991DF2" w:rsidRDefault="002D5DEC" w:rsidP="00991DF2">
      <w:pPr>
        <w:spacing w:after="0"/>
        <w:jc w:val="both"/>
        <w:rPr>
          <w:rFonts w:ascii="Arial" w:eastAsia="Calibri" w:hAnsi="Arial" w:cs="Arial"/>
          <w:sz w:val="19"/>
          <w:szCs w:val="19"/>
        </w:rPr>
      </w:pPr>
      <w:r w:rsidRPr="00991DF2">
        <w:rPr>
          <w:rFonts w:ascii="Arial" w:eastAsia="Calibri" w:hAnsi="Arial" w:cs="Arial"/>
          <w:sz w:val="19"/>
          <w:szCs w:val="19"/>
        </w:rPr>
        <w:t>Nemzeti Adatvédelmi és Információszabadság Hatóság</w:t>
      </w:r>
    </w:p>
    <w:p w14:paraId="1ED9C381" w14:textId="101D7C9A" w:rsidR="002D5DEC" w:rsidRPr="00991DF2" w:rsidRDefault="00C53EA0" w:rsidP="00F3406C">
      <w:pPr>
        <w:spacing w:after="0" w:line="480" w:lineRule="auto"/>
        <w:jc w:val="both"/>
        <w:rPr>
          <w:rFonts w:ascii="Arial" w:eastAsia="Calibri" w:hAnsi="Arial" w:cs="Arial"/>
          <w:color w:val="0563C1"/>
          <w:sz w:val="19"/>
          <w:szCs w:val="19"/>
          <w:u w:val="single"/>
        </w:rPr>
      </w:pPr>
      <w:r w:rsidRPr="00991DF2">
        <w:rPr>
          <w:rFonts w:ascii="Arial" w:hAnsi="Arial" w:cs="Arial"/>
          <w:sz w:val="19"/>
          <w:szCs w:val="19"/>
        </w:rPr>
        <w:t>1055 Budapest Falk Miksa utca 9-11.</w:t>
      </w:r>
      <w:r w:rsidR="007231AA" w:rsidRPr="00991DF2">
        <w:rPr>
          <w:rFonts w:ascii="Arial" w:eastAsia="Calibri" w:hAnsi="Arial" w:cs="Arial"/>
          <w:sz w:val="19"/>
          <w:szCs w:val="19"/>
        </w:rPr>
        <w:t xml:space="preserve">         </w:t>
      </w:r>
      <w:r w:rsidR="002D5DEC" w:rsidRPr="00991DF2">
        <w:rPr>
          <w:rFonts w:ascii="Arial" w:eastAsia="Calibri" w:hAnsi="Arial" w:cs="Arial"/>
          <w:sz w:val="19"/>
          <w:szCs w:val="19"/>
        </w:rPr>
        <w:t xml:space="preserve">Fax: +361 391-1410     e-mail: </w:t>
      </w:r>
      <w:hyperlink r:id="rId19" w:history="1">
        <w:r w:rsidR="002D5DEC" w:rsidRPr="00991DF2">
          <w:rPr>
            <w:rFonts w:ascii="Arial" w:eastAsia="Calibri" w:hAnsi="Arial" w:cs="Arial"/>
            <w:color w:val="0563C1"/>
            <w:sz w:val="19"/>
            <w:szCs w:val="19"/>
            <w:u w:val="single"/>
          </w:rPr>
          <w:t>ugyfelszolgalat@naih.hu</w:t>
        </w:r>
      </w:hyperlink>
    </w:p>
    <w:p w14:paraId="232DF957" w14:textId="2D092FAA" w:rsidR="002D5DEC" w:rsidRPr="00991DF2" w:rsidRDefault="002D5DEC" w:rsidP="002D5DEC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19"/>
          <w:szCs w:val="19"/>
        </w:rPr>
      </w:pPr>
      <w:r w:rsidRPr="00991DF2">
        <w:rPr>
          <w:rFonts w:ascii="Arial" w:eastAsia="Calibri" w:hAnsi="Arial" w:cs="Arial"/>
          <w:b/>
          <w:sz w:val="19"/>
          <w:szCs w:val="19"/>
        </w:rPr>
        <w:t>Bírósági jogorvoslathoz való jog</w:t>
      </w:r>
    </w:p>
    <w:p w14:paraId="35C35167" w14:textId="77777777" w:rsidR="002D5DEC" w:rsidRPr="00991DF2" w:rsidRDefault="002D5DEC" w:rsidP="00F83AEF">
      <w:pPr>
        <w:spacing w:after="0" w:line="240" w:lineRule="auto"/>
        <w:jc w:val="both"/>
        <w:rPr>
          <w:rFonts w:ascii="Arial" w:eastAsia="Calibri" w:hAnsi="Arial" w:cs="Arial"/>
          <w:sz w:val="19"/>
          <w:szCs w:val="19"/>
        </w:rPr>
      </w:pPr>
      <w:r w:rsidRPr="00991DF2">
        <w:rPr>
          <w:rFonts w:ascii="Arial" w:eastAsia="Calibri" w:hAnsi="Arial" w:cs="Arial"/>
          <w:sz w:val="19"/>
          <w:szCs w:val="19"/>
        </w:rPr>
        <w:t xml:space="preserve">Az érintett bírósági jogorvoslatra jogosult, ha véleménye szerint az adatkezelő a rá vonatkozó személyes adatokat nem a Rendelet szabályainak megfelelően kezelte, és ebből kifolyólag az érintett jogai sérültek. </w:t>
      </w:r>
    </w:p>
    <w:p w14:paraId="7DB446A8" w14:textId="23EF6A37" w:rsidR="002D5DEC" w:rsidRPr="00991DF2" w:rsidRDefault="002D5DEC" w:rsidP="002D5DEC">
      <w:pPr>
        <w:jc w:val="both"/>
        <w:rPr>
          <w:rFonts w:ascii="Arial" w:eastAsia="Calibri" w:hAnsi="Arial" w:cs="Arial"/>
          <w:sz w:val="19"/>
          <w:szCs w:val="19"/>
        </w:rPr>
      </w:pPr>
      <w:r w:rsidRPr="00991DF2">
        <w:rPr>
          <w:rFonts w:ascii="Arial" w:eastAsia="Calibri" w:hAnsi="Arial" w:cs="Arial"/>
          <w:sz w:val="19"/>
          <w:szCs w:val="19"/>
        </w:rPr>
        <w:t xml:space="preserve">A pert az érintett lakóhelye vagy tartózkodási helye szerinti törvényszék előtt lehet megindítani. </w:t>
      </w:r>
    </w:p>
    <w:p w14:paraId="080792C5" w14:textId="40C40D79" w:rsidR="002D5DEC" w:rsidRPr="00991DF2" w:rsidRDefault="002D5DEC" w:rsidP="002D5DEC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19"/>
          <w:szCs w:val="19"/>
        </w:rPr>
      </w:pPr>
      <w:r w:rsidRPr="00991DF2">
        <w:rPr>
          <w:rFonts w:ascii="Arial" w:eastAsia="Calibri" w:hAnsi="Arial" w:cs="Arial"/>
          <w:b/>
          <w:sz w:val="19"/>
          <w:szCs w:val="19"/>
        </w:rPr>
        <w:t>Kártérítéshez való jog, sérelemdíj</w:t>
      </w:r>
    </w:p>
    <w:p w14:paraId="25964D3C" w14:textId="77777777" w:rsidR="002D5DEC" w:rsidRPr="00991DF2" w:rsidRDefault="002D5DEC" w:rsidP="00F83AEF">
      <w:pPr>
        <w:spacing w:after="0" w:line="240" w:lineRule="auto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991DF2">
        <w:rPr>
          <w:rFonts w:ascii="Arial" w:eastAsia="Calibri" w:hAnsi="Arial" w:cs="Arial"/>
          <w:sz w:val="19"/>
          <w:szCs w:val="19"/>
        </w:rPr>
        <w:t>Ha az adatkezelő az adatkezelésre vonatkozó jogszabályok megsértésével kárt okoz, köteles azt megtéríteni. Amennyiben a szabályoknak nem megfelelő adatkezeléssel az érintett személyiségi joga is sérül, sérelemdíjra jogosult.</w:t>
      </w:r>
    </w:p>
    <w:p w14:paraId="121DBD15" w14:textId="77777777" w:rsidR="002D5DEC" w:rsidRPr="00991DF2" w:rsidRDefault="002D5DEC" w:rsidP="00F3406C">
      <w:pPr>
        <w:spacing w:after="0"/>
        <w:rPr>
          <w:rFonts w:ascii="Arial" w:eastAsia="Calibri" w:hAnsi="Arial" w:cs="Arial"/>
          <w:sz w:val="19"/>
          <w:szCs w:val="19"/>
        </w:rPr>
      </w:pPr>
    </w:p>
    <w:p w14:paraId="19EB90A5" w14:textId="77777777" w:rsidR="002D5DEC" w:rsidRPr="00991DF2" w:rsidRDefault="002D5DEC" w:rsidP="00F83AEF">
      <w:pPr>
        <w:spacing w:after="0" w:line="240" w:lineRule="auto"/>
        <w:jc w:val="both"/>
        <w:rPr>
          <w:rFonts w:ascii="Arial" w:eastAsia="Calibri" w:hAnsi="Arial" w:cs="Arial"/>
          <w:b/>
          <w:sz w:val="19"/>
          <w:szCs w:val="19"/>
        </w:rPr>
      </w:pPr>
      <w:r w:rsidRPr="00991DF2">
        <w:rPr>
          <w:rFonts w:ascii="Arial" w:eastAsia="Calibri" w:hAnsi="Arial" w:cs="Arial"/>
          <w:b/>
          <w:sz w:val="19"/>
          <w:szCs w:val="19"/>
        </w:rPr>
        <w:t xml:space="preserve">Amennyiben további tájékoztatásra van szüksége, kérjük írjon az </w:t>
      </w:r>
      <w:hyperlink r:id="rId20" w:history="1">
        <w:r w:rsidRPr="00991DF2">
          <w:rPr>
            <w:rFonts w:ascii="Arial" w:eastAsia="Calibri" w:hAnsi="Arial" w:cs="Arial"/>
            <w:color w:val="0563C1"/>
            <w:sz w:val="19"/>
            <w:szCs w:val="19"/>
            <w:u w:val="single"/>
          </w:rPr>
          <w:t>adatvedelmitisztviselo@budapest.hu</w:t>
        </w:r>
      </w:hyperlink>
      <w:r w:rsidRPr="00991DF2">
        <w:rPr>
          <w:rFonts w:ascii="Arial" w:eastAsia="Calibri" w:hAnsi="Arial" w:cs="Arial"/>
          <w:b/>
          <w:sz w:val="19"/>
          <w:szCs w:val="19"/>
        </w:rPr>
        <w:t xml:space="preserve">  e-mail címre.</w:t>
      </w:r>
    </w:p>
    <w:p w14:paraId="3DD551E1" w14:textId="412E100A" w:rsidR="0018212A" w:rsidRPr="00991DF2" w:rsidRDefault="0018212A" w:rsidP="00991DF2">
      <w:pPr>
        <w:spacing w:after="0"/>
        <w:jc w:val="both"/>
        <w:rPr>
          <w:rFonts w:ascii="Arial" w:hAnsi="Arial" w:cs="Arial"/>
          <w:sz w:val="19"/>
          <w:szCs w:val="19"/>
        </w:rPr>
      </w:pPr>
    </w:p>
    <w:p w14:paraId="5C2DED53" w14:textId="1E76557E" w:rsidR="006F48CB" w:rsidRPr="00991DF2" w:rsidRDefault="00A6575B" w:rsidP="00991DF2">
      <w:pPr>
        <w:spacing w:after="0"/>
        <w:jc w:val="both"/>
        <w:rPr>
          <w:rFonts w:ascii="Arial" w:hAnsi="Arial" w:cs="Arial"/>
          <w:sz w:val="19"/>
          <w:szCs w:val="19"/>
        </w:rPr>
      </w:pPr>
      <w:r w:rsidRPr="00991DF2">
        <w:rPr>
          <w:rFonts w:ascii="Arial" w:hAnsi="Arial" w:cs="Arial"/>
          <w:sz w:val="19"/>
          <w:szCs w:val="19"/>
        </w:rPr>
        <w:t>Hatályos</w:t>
      </w:r>
      <w:r w:rsidR="00D824D2" w:rsidRPr="00991DF2">
        <w:rPr>
          <w:rFonts w:ascii="Arial" w:hAnsi="Arial" w:cs="Arial"/>
          <w:sz w:val="19"/>
          <w:szCs w:val="19"/>
        </w:rPr>
        <w:t>:</w:t>
      </w:r>
      <w:r w:rsidRPr="00991DF2">
        <w:rPr>
          <w:rFonts w:ascii="Arial" w:hAnsi="Arial" w:cs="Arial"/>
          <w:sz w:val="19"/>
          <w:szCs w:val="19"/>
        </w:rPr>
        <w:t xml:space="preserve"> 201</w:t>
      </w:r>
      <w:r w:rsidR="007577A8" w:rsidRPr="00991DF2">
        <w:rPr>
          <w:rFonts w:ascii="Arial" w:hAnsi="Arial" w:cs="Arial"/>
          <w:sz w:val="19"/>
          <w:szCs w:val="19"/>
        </w:rPr>
        <w:t>9</w:t>
      </w:r>
      <w:r w:rsidRPr="00991DF2">
        <w:rPr>
          <w:rFonts w:ascii="Arial" w:hAnsi="Arial" w:cs="Arial"/>
          <w:sz w:val="19"/>
          <w:szCs w:val="19"/>
        </w:rPr>
        <w:t xml:space="preserve">. </w:t>
      </w:r>
      <w:r w:rsidR="007577A8" w:rsidRPr="00991DF2">
        <w:rPr>
          <w:rFonts w:ascii="Arial" w:hAnsi="Arial" w:cs="Arial"/>
          <w:sz w:val="19"/>
          <w:szCs w:val="19"/>
        </w:rPr>
        <w:t>október 1</w:t>
      </w:r>
      <w:r w:rsidRPr="00991DF2">
        <w:rPr>
          <w:rFonts w:ascii="Arial" w:hAnsi="Arial" w:cs="Arial"/>
          <w:sz w:val="19"/>
          <w:szCs w:val="19"/>
        </w:rPr>
        <w:t>-től</w:t>
      </w:r>
    </w:p>
    <w:p w14:paraId="3CBA7979" w14:textId="33CC7F52" w:rsidR="007922DD" w:rsidRPr="00991DF2" w:rsidRDefault="007922DD" w:rsidP="005A7B77">
      <w:pPr>
        <w:jc w:val="both"/>
        <w:rPr>
          <w:rFonts w:ascii="Arial" w:hAnsi="Arial" w:cs="Arial"/>
          <w:sz w:val="19"/>
          <w:szCs w:val="19"/>
        </w:rPr>
      </w:pPr>
      <w:r w:rsidRPr="00991DF2">
        <w:rPr>
          <w:rFonts w:ascii="Arial" w:hAnsi="Arial" w:cs="Arial"/>
          <w:sz w:val="19"/>
          <w:szCs w:val="19"/>
        </w:rPr>
        <w:t xml:space="preserve">Frissítve: </w:t>
      </w:r>
      <w:r w:rsidR="007E3768" w:rsidRPr="00991DF2">
        <w:rPr>
          <w:rFonts w:ascii="Arial" w:hAnsi="Arial" w:cs="Arial"/>
          <w:sz w:val="19"/>
          <w:szCs w:val="19"/>
        </w:rPr>
        <w:t>2022. 03. 28.</w:t>
      </w:r>
    </w:p>
    <w:sectPr w:rsidR="007922DD" w:rsidRPr="00991DF2" w:rsidSect="00991DF2">
      <w:footerReference w:type="default" r:id="rId2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A4520" w14:textId="77777777" w:rsidR="00F840F3" w:rsidRDefault="00F840F3" w:rsidP="00206591">
      <w:pPr>
        <w:spacing w:after="0" w:line="240" w:lineRule="auto"/>
      </w:pPr>
      <w:r>
        <w:separator/>
      </w:r>
    </w:p>
  </w:endnote>
  <w:endnote w:type="continuationSeparator" w:id="0">
    <w:p w14:paraId="5D9F1FF2" w14:textId="77777777" w:rsidR="00F840F3" w:rsidRDefault="00F840F3" w:rsidP="00206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5310138"/>
      <w:docPartObj>
        <w:docPartGallery w:val="Page Numbers (Bottom of Page)"/>
        <w:docPartUnique/>
      </w:docPartObj>
    </w:sdtPr>
    <w:sdtEndPr/>
    <w:sdtContent>
      <w:p w14:paraId="0BEF8FC0" w14:textId="0CB2CB29" w:rsidR="00764BFB" w:rsidRDefault="00764BF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E8283E" w14:textId="77777777" w:rsidR="00764BFB" w:rsidRDefault="00764BF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BC7BE" w14:textId="77777777" w:rsidR="00F840F3" w:rsidRDefault="00F840F3" w:rsidP="00206591">
      <w:pPr>
        <w:spacing w:after="0" w:line="240" w:lineRule="auto"/>
      </w:pPr>
      <w:r>
        <w:separator/>
      </w:r>
    </w:p>
  </w:footnote>
  <w:footnote w:type="continuationSeparator" w:id="0">
    <w:p w14:paraId="67F99CC3" w14:textId="77777777" w:rsidR="00F840F3" w:rsidRDefault="00F840F3" w:rsidP="00206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94C12"/>
    <w:multiLevelType w:val="hybridMultilevel"/>
    <w:tmpl w:val="179659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7072D"/>
    <w:multiLevelType w:val="hybridMultilevel"/>
    <w:tmpl w:val="16BC88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41A83"/>
    <w:multiLevelType w:val="hybridMultilevel"/>
    <w:tmpl w:val="E2A8EEBA"/>
    <w:lvl w:ilvl="0" w:tplc="A39AFEC2">
      <w:start w:val="10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52364"/>
    <w:multiLevelType w:val="hybridMultilevel"/>
    <w:tmpl w:val="63B462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739BB"/>
    <w:multiLevelType w:val="hybridMultilevel"/>
    <w:tmpl w:val="CF023F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439BD"/>
    <w:multiLevelType w:val="hybridMultilevel"/>
    <w:tmpl w:val="8D6AC6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22DB6"/>
    <w:multiLevelType w:val="hybridMultilevel"/>
    <w:tmpl w:val="4C64F830"/>
    <w:lvl w:ilvl="0" w:tplc="104EF1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660AA"/>
    <w:multiLevelType w:val="hybridMultilevel"/>
    <w:tmpl w:val="FD764E5C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93C67"/>
    <w:multiLevelType w:val="hybridMultilevel"/>
    <w:tmpl w:val="70C833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77746"/>
    <w:multiLevelType w:val="hybridMultilevel"/>
    <w:tmpl w:val="0EB217E2"/>
    <w:lvl w:ilvl="0" w:tplc="0FB278F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D4F8E"/>
    <w:multiLevelType w:val="hybridMultilevel"/>
    <w:tmpl w:val="C178BB9A"/>
    <w:lvl w:ilvl="0" w:tplc="E7F682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863D0"/>
    <w:multiLevelType w:val="hybridMultilevel"/>
    <w:tmpl w:val="337C867C"/>
    <w:lvl w:ilvl="0" w:tplc="74787A0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853D6"/>
    <w:multiLevelType w:val="hybridMultilevel"/>
    <w:tmpl w:val="A2682090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FB64C8A"/>
    <w:multiLevelType w:val="hybridMultilevel"/>
    <w:tmpl w:val="0298FB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C10CD"/>
    <w:multiLevelType w:val="hybridMultilevel"/>
    <w:tmpl w:val="F9B2CF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C5A21"/>
    <w:multiLevelType w:val="hybridMultilevel"/>
    <w:tmpl w:val="E3F602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62112"/>
    <w:multiLevelType w:val="hybridMultilevel"/>
    <w:tmpl w:val="D94822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41EB6"/>
    <w:multiLevelType w:val="hybridMultilevel"/>
    <w:tmpl w:val="1D4E9F1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51F26"/>
    <w:multiLevelType w:val="hybridMultilevel"/>
    <w:tmpl w:val="71D44A3C"/>
    <w:lvl w:ilvl="0" w:tplc="74787A0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B396B"/>
    <w:multiLevelType w:val="hybridMultilevel"/>
    <w:tmpl w:val="1B4ED2E8"/>
    <w:lvl w:ilvl="0" w:tplc="E7F682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67224"/>
    <w:multiLevelType w:val="hybridMultilevel"/>
    <w:tmpl w:val="FEE8B1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8"/>
  </w:num>
  <w:num w:numId="4">
    <w:abstractNumId w:val="16"/>
  </w:num>
  <w:num w:numId="5">
    <w:abstractNumId w:val="15"/>
  </w:num>
  <w:num w:numId="6">
    <w:abstractNumId w:val="0"/>
  </w:num>
  <w:num w:numId="7">
    <w:abstractNumId w:val="13"/>
  </w:num>
  <w:num w:numId="8">
    <w:abstractNumId w:val="5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12"/>
  </w:num>
  <w:num w:numId="17">
    <w:abstractNumId w:val="4"/>
  </w:num>
  <w:num w:numId="18">
    <w:abstractNumId w:val="6"/>
  </w:num>
  <w:num w:numId="19">
    <w:abstractNumId w:val="2"/>
  </w:num>
  <w:num w:numId="20">
    <w:abstractNumId w:val="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3A"/>
    <w:rsid w:val="0000357B"/>
    <w:rsid w:val="00010EC9"/>
    <w:rsid w:val="0001414C"/>
    <w:rsid w:val="000143F7"/>
    <w:rsid w:val="00017D06"/>
    <w:rsid w:val="00017E30"/>
    <w:rsid w:val="000229FC"/>
    <w:rsid w:val="000263D8"/>
    <w:rsid w:val="00032A4E"/>
    <w:rsid w:val="00033905"/>
    <w:rsid w:val="00033F98"/>
    <w:rsid w:val="00045EC5"/>
    <w:rsid w:val="00046B49"/>
    <w:rsid w:val="000527A1"/>
    <w:rsid w:val="00054FC2"/>
    <w:rsid w:val="0005545D"/>
    <w:rsid w:val="000729A2"/>
    <w:rsid w:val="000813D5"/>
    <w:rsid w:val="000836F1"/>
    <w:rsid w:val="000857A1"/>
    <w:rsid w:val="00092B3C"/>
    <w:rsid w:val="000A1EF7"/>
    <w:rsid w:val="000B74EB"/>
    <w:rsid w:val="000C031F"/>
    <w:rsid w:val="000C2C30"/>
    <w:rsid w:val="000C5AB5"/>
    <w:rsid w:val="000D3CE9"/>
    <w:rsid w:val="000D6B18"/>
    <w:rsid w:val="000E4AC8"/>
    <w:rsid w:val="000E6101"/>
    <w:rsid w:val="000E6616"/>
    <w:rsid w:val="000F1FBC"/>
    <w:rsid w:val="000F413B"/>
    <w:rsid w:val="000F41BE"/>
    <w:rsid w:val="000F5AEE"/>
    <w:rsid w:val="000F6735"/>
    <w:rsid w:val="00105EF4"/>
    <w:rsid w:val="00117EF5"/>
    <w:rsid w:val="0012497F"/>
    <w:rsid w:val="00130584"/>
    <w:rsid w:val="00130E78"/>
    <w:rsid w:val="00135054"/>
    <w:rsid w:val="00136066"/>
    <w:rsid w:val="001372CB"/>
    <w:rsid w:val="001408B8"/>
    <w:rsid w:val="00147034"/>
    <w:rsid w:val="001537FC"/>
    <w:rsid w:val="001741BA"/>
    <w:rsid w:val="00174C8F"/>
    <w:rsid w:val="0018212A"/>
    <w:rsid w:val="00186AAF"/>
    <w:rsid w:val="00191729"/>
    <w:rsid w:val="001A2561"/>
    <w:rsid w:val="001A27A8"/>
    <w:rsid w:val="001B2BFD"/>
    <w:rsid w:val="001D0DBA"/>
    <w:rsid w:val="001D33C7"/>
    <w:rsid w:val="001D533E"/>
    <w:rsid w:val="001D6C50"/>
    <w:rsid w:val="001E1BEF"/>
    <w:rsid w:val="00200058"/>
    <w:rsid w:val="0020064A"/>
    <w:rsid w:val="00200DC5"/>
    <w:rsid w:val="00206591"/>
    <w:rsid w:val="002125A0"/>
    <w:rsid w:val="00217792"/>
    <w:rsid w:val="00220A24"/>
    <w:rsid w:val="0022358D"/>
    <w:rsid w:val="0022446E"/>
    <w:rsid w:val="002276A7"/>
    <w:rsid w:val="00227A3A"/>
    <w:rsid w:val="002435F4"/>
    <w:rsid w:val="0024367A"/>
    <w:rsid w:val="00247BF1"/>
    <w:rsid w:val="00251317"/>
    <w:rsid w:val="00254013"/>
    <w:rsid w:val="00266CD9"/>
    <w:rsid w:val="0028366C"/>
    <w:rsid w:val="00286260"/>
    <w:rsid w:val="00286A5A"/>
    <w:rsid w:val="00286B11"/>
    <w:rsid w:val="002A4ADF"/>
    <w:rsid w:val="002B6FCE"/>
    <w:rsid w:val="002C1D9D"/>
    <w:rsid w:val="002C7A80"/>
    <w:rsid w:val="002D5DEC"/>
    <w:rsid w:val="002E0038"/>
    <w:rsid w:val="002E0D78"/>
    <w:rsid w:val="002E45F3"/>
    <w:rsid w:val="002E4962"/>
    <w:rsid w:val="002F3DA1"/>
    <w:rsid w:val="00301051"/>
    <w:rsid w:val="003039FD"/>
    <w:rsid w:val="00307117"/>
    <w:rsid w:val="00316D92"/>
    <w:rsid w:val="00321BEC"/>
    <w:rsid w:val="00322FC0"/>
    <w:rsid w:val="00323833"/>
    <w:rsid w:val="00343BA2"/>
    <w:rsid w:val="00347C6C"/>
    <w:rsid w:val="00353E0C"/>
    <w:rsid w:val="0035775E"/>
    <w:rsid w:val="00364BE5"/>
    <w:rsid w:val="003705F9"/>
    <w:rsid w:val="00370884"/>
    <w:rsid w:val="003715C7"/>
    <w:rsid w:val="00380BB0"/>
    <w:rsid w:val="00380DA4"/>
    <w:rsid w:val="00385E52"/>
    <w:rsid w:val="003A0C1D"/>
    <w:rsid w:val="003A1385"/>
    <w:rsid w:val="003C6847"/>
    <w:rsid w:val="003C795F"/>
    <w:rsid w:val="003E568A"/>
    <w:rsid w:val="00401DB5"/>
    <w:rsid w:val="00406BBA"/>
    <w:rsid w:val="00413181"/>
    <w:rsid w:val="00416171"/>
    <w:rsid w:val="004200B9"/>
    <w:rsid w:val="00435D63"/>
    <w:rsid w:val="00440C26"/>
    <w:rsid w:val="0045075B"/>
    <w:rsid w:val="00451424"/>
    <w:rsid w:val="004557E4"/>
    <w:rsid w:val="00462DAA"/>
    <w:rsid w:val="0046566C"/>
    <w:rsid w:val="004676D1"/>
    <w:rsid w:val="00467EAC"/>
    <w:rsid w:val="00471F7C"/>
    <w:rsid w:val="00475AEC"/>
    <w:rsid w:val="00475B8A"/>
    <w:rsid w:val="00482F80"/>
    <w:rsid w:val="004857C3"/>
    <w:rsid w:val="00487707"/>
    <w:rsid w:val="004B4210"/>
    <w:rsid w:val="004B5D2A"/>
    <w:rsid w:val="004B6314"/>
    <w:rsid w:val="004C144D"/>
    <w:rsid w:val="004C50B4"/>
    <w:rsid w:val="004D27E4"/>
    <w:rsid w:val="004E27BE"/>
    <w:rsid w:val="004E2DE6"/>
    <w:rsid w:val="004E54E9"/>
    <w:rsid w:val="004F033A"/>
    <w:rsid w:val="004F0BBE"/>
    <w:rsid w:val="004F1228"/>
    <w:rsid w:val="004F1CA7"/>
    <w:rsid w:val="005007CB"/>
    <w:rsid w:val="005062AF"/>
    <w:rsid w:val="00506F41"/>
    <w:rsid w:val="005339A4"/>
    <w:rsid w:val="005406C0"/>
    <w:rsid w:val="005454B0"/>
    <w:rsid w:val="00546783"/>
    <w:rsid w:val="00560210"/>
    <w:rsid w:val="00562356"/>
    <w:rsid w:val="005631CB"/>
    <w:rsid w:val="005714E3"/>
    <w:rsid w:val="005801E5"/>
    <w:rsid w:val="00582445"/>
    <w:rsid w:val="00587710"/>
    <w:rsid w:val="00592FC4"/>
    <w:rsid w:val="005A05ED"/>
    <w:rsid w:val="005A58A3"/>
    <w:rsid w:val="005A5E72"/>
    <w:rsid w:val="005A7B77"/>
    <w:rsid w:val="005B4805"/>
    <w:rsid w:val="005B5BDE"/>
    <w:rsid w:val="005B6DB6"/>
    <w:rsid w:val="005C6EE2"/>
    <w:rsid w:val="005D2689"/>
    <w:rsid w:val="005F0363"/>
    <w:rsid w:val="005F2150"/>
    <w:rsid w:val="005F236C"/>
    <w:rsid w:val="00602F0E"/>
    <w:rsid w:val="00613870"/>
    <w:rsid w:val="00613E9C"/>
    <w:rsid w:val="0062732A"/>
    <w:rsid w:val="00632A49"/>
    <w:rsid w:val="00632BD3"/>
    <w:rsid w:val="0063344E"/>
    <w:rsid w:val="006353E2"/>
    <w:rsid w:val="006371D8"/>
    <w:rsid w:val="006428F4"/>
    <w:rsid w:val="00646E94"/>
    <w:rsid w:val="006549F4"/>
    <w:rsid w:val="0065610F"/>
    <w:rsid w:val="0066159C"/>
    <w:rsid w:val="00665D39"/>
    <w:rsid w:val="006712C3"/>
    <w:rsid w:val="00693E0B"/>
    <w:rsid w:val="006A4306"/>
    <w:rsid w:val="006B120A"/>
    <w:rsid w:val="006B54E7"/>
    <w:rsid w:val="006B57F0"/>
    <w:rsid w:val="006B7E49"/>
    <w:rsid w:val="006B7F23"/>
    <w:rsid w:val="006C1193"/>
    <w:rsid w:val="006C18AB"/>
    <w:rsid w:val="006C5926"/>
    <w:rsid w:val="006C594F"/>
    <w:rsid w:val="006C621B"/>
    <w:rsid w:val="006D748C"/>
    <w:rsid w:val="006F0DD0"/>
    <w:rsid w:val="006F19A2"/>
    <w:rsid w:val="006F1E2B"/>
    <w:rsid w:val="006F48CB"/>
    <w:rsid w:val="00701DF5"/>
    <w:rsid w:val="00704092"/>
    <w:rsid w:val="00710235"/>
    <w:rsid w:val="007231AA"/>
    <w:rsid w:val="007318CF"/>
    <w:rsid w:val="007342C3"/>
    <w:rsid w:val="00746102"/>
    <w:rsid w:val="00747617"/>
    <w:rsid w:val="007515EC"/>
    <w:rsid w:val="0075470A"/>
    <w:rsid w:val="00756907"/>
    <w:rsid w:val="00756F42"/>
    <w:rsid w:val="007577A8"/>
    <w:rsid w:val="00762E4C"/>
    <w:rsid w:val="00764BFB"/>
    <w:rsid w:val="00765C33"/>
    <w:rsid w:val="00765C58"/>
    <w:rsid w:val="00772B3D"/>
    <w:rsid w:val="0077302D"/>
    <w:rsid w:val="0077436C"/>
    <w:rsid w:val="00775692"/>
    <w:rsid w:val="00777BDD"/>
    <w:rsid w:val="00780850"/>
    <w:rsid w:val="00781AB6"/>
    <w:rsid w:val="00784F3A"/>
    <w:rsid w:val="007850E1"/>
    <w:rsid w:val="007922DD"/>
    <w:rsid w:val="007939ED"/>
    <w:rsid w:val="007942B6"/>
    <w:rsid w:val="007A1B09"/>
    <w:rsid w:val="007A7492"/>
    <w:rsid w:val="007D7DE6"/>
    <w:rsid w:val="007E1CE2"/>
    <w:rsid w:val="007E3768"/>
    <w:rsid w:val="007E670D"/>
    <w:rsid w:val="007E7576"/>
    <w:rsid w:val="007F2551"/>
    <w:rsid w:val="007F62C9"/>
    <w:rsid w:val="007F7BEE"/>
    <w:rsid w:val="00804C79"/>
    <w:rsid w:val="00814171"/>
    <w:rsid w:val="00814FF1"/>
    <w:rsid w:val="008174B5"/>
    <w:rsid w:val="00820731"/>
    <w:rsid w:val="00822754"/>
    <w:rsid w:val="00822812"/>
    <w:rsid w:val="0082610F"/>
    <w:rsid w:val="0082766A"/>
    <w:rsid w:val="00833E83"/>
    <w:rsid w:val="00833EE2"/>
    <w:rsid w:val="00835F5F"/>
    <w:rsid w:val="0085019F"/>
    <w:rsid w:val="00857B65"/>
    <w:rsid w:val="008655E2"/>
    <w:rsid w:val="00865F95"/>
    <w:rsid w:val="00866738"/>
    <w:rsid w:val="008677C8"/>
    <w:rsid w:val="00870B4C"/>
    <w:rsid w:val="0088013F"/>
    <w:rsid w:val="00890C89"/>
    <w:rsid w:val="00895E59"/>
    <w:rsid w:val="008A1678"/>
    <w:rsid w:val="008B23D3"/>
    <w:rsid w:val="008C15A1"/>
    <w:rsid w:val="008C365D"/>
    <w:rsid w:val="008C3FC6"/>
    <w:rsid w:val="008D05D0"/>
    <w:rsid w:val="008D3C56"/>
    <w:rsid w:val="008F0723"/>
    <w:rsid w:val="008F194A"/>
    <w:rsid w:val="008F1F96"/>
    <w:rsid w:val="008F2626"/>
    <w:rsid w:val="00916F70"/>
    <w:rsid w:val="009170E5"/>
    <w:rsid w:val="00930745"/>
    <w:rsid w:val="00932A92"/>
    <w:rsid w:val="00933532"/>
    <w:rsid w:val="0093356D"/>
    <w:rsid w:val="00936AA2"/>
    <w:rsid w:val="00947362"/>
    <w:rsid w:val="00954F82"/>
    <w:rsid w:val="00954FFB"/>
    <w:rsid w:val="0096379D"/>
    <w:rsid w:val="009661E5"/>
    <w:rsid w:val="009714AD"/>
    <w:rsid w:val="0097239C"/>
    <w:rsid w:val="009772EB"/>
    <w:rsid w:val="0097744C"/>
    <w:rsid w:val="00980889"/>
    <w:rsid w:val="009837C5"/>
    <w:rsid w:val="00983F5F"/>
    <w:rsid w:val="00984704"/>
    <w:rsid w:val="009849C1"/>
    <w:rsid w:val="0099152C"/>
    <w:rsid w:val="00991DF2"/>
    <w:rsid w:val="00992DA8"/>
    <w:rsid w:val="009A1EC0"/>
    <w:rsid w:val="009A603B"/>
    <w:rsid w:val="009C053A"/>
    <w:rsid w:val="009C34DC"/>
    <w:rsid w:val="009D56B3"/>
    <w:rsid w:val="009D6196"/>
    <w:rsid w:val="009F0042"/>
    <w:rsid w:val="009F1B95"/>
    <w:rsid w:val="009F4B71"/>
    <w:rsid w:val="009F6511"/>
    <w:rsid w:val="00A22938"/>
    <w:rsid w:val="00A24F39"/>
    <w:rsid w:val="00A356C6"/>
    <w:rsid w:val="00A404D7"/>
    <w:rsid w:val="00A42B4B"/>
    <w:rsid w:val="00A45CDA"/>
    <w:rsid w:val="00A5327A"/>
    <w:rsid w:val="00A5378A"/>
    <w:rsid w:val="00A537E9"/>
    <w:rsid w:val="00A61280"/>
    <w:rsid w:val="00A6575B"/>
    <w:rsid w:val="00A66B46"/>
    <w:rsid w:val="00A714E8"/>
    <w:rsid w:val="00A71E32"/>
    <w:rsid w:val="00A907E2"/>
    <w:rsid w:val="00A921A0"/>
    <w:rsid w:val="00AA1BB7"/>
    <w:rsid w:val="00AA5270"/>
    <w:rsid w:val="00AB0ACD"/>
    <w:rsid w:val="00AB54E6"/>
    <w:rsid w:val="00AB672C"/>
    <w:rsid w:val="00AC3823"/>
    <w:rsid w:val="00AC6603"/>
    <w:rsid w:val="00AD3B00"/>
    <w:rsid w:val="00AD659A"/>
    <w:rsid w:val="00AD766C"/>
    <w:rsid w:val="00AD7B44"/>
    <w:rsid w:val="00AE024B"/>
    <w:rsid w:val="00AE0DE5"/>
    <w:rsid w:val="00AE3B39"/>
    <w:rsid w:val="00AF6700"/>
    <w:rsid w:val="00AF77D1"/>
    <w:rsid w:val="00B02CBF"/>
    <w:rsid w:val="00B078BB"/>
    <w:rsid w:val="00B07B43"/>
    <w:rsid w:val="00B246DB"/>
    <w:rsid w:val="00B26C92"/>
    <w:rsid w:val="00B320F4"/>
    <w:rsid w:val="00B340F6"/>
    <w:rsid w:val="00B40B23"/>
    <w:rsid w:val="00B430CD"/>
    <w:rsid w:val="00B47466"/>
    <w:rsid w:val="00B54649"/>
    <w:rsid w:val="00B6591A"/>
    <w:rsid w:val="00B8016A"/>
    <w:rsid w:val="00B85B66"/>
    <w:rsid w:val="00BA1CC0"/>
    <w:rsid w:val="00BC2CF4"/>
    <w:rsid w:val="00BD7408"/>
    <w:rsid w:val="00BE2351"/>
    <w:rsid w:val="00BF18A3"/>
    <w:rsid w:val="00C03019"/>
    <w:rsid w:val="00C1530B"/>
    <w:rsid w:val="00C16EB5"/>
    <w:rsid w:val="00C17DD5"/>
    <w:rsid w:val="00C25242"/>
    <w:rsid w:val="00C31A39"/>
    <w:rsid w:val="00C31B7A"/>
    <w:rsid w:val="00C336FD"/>
    <w:rsid w:val="00C37BA8"/>
    <w:rsid w:val="00C53EA0"/>
    <w:rsid w:val="00C80031"/>
    <w:rsid w:val="00C90026"/>
    <w:rsid w:val="00C91931"/>
    <w:rsid w:val="00CA4323"/>
    <w:rsid w:val="00CA4C9F"/>
    <w:rsid w:val="00CB04A2"/>
    <w:rsid w:val="00CB274C"/>
    <w:rsid w:val="00CC3C4E"/>
    <w:rsid w:val="00CC3EA9"/>
    <w:rsid w:val="00CC739E"/>
    <w:rsid w:val="00CD03E0"/>
    <w:rsid w:val="00CD10B9"/>
    <w:rsid w:val="00CD2025"/>
    <w:rsid w:val="00CD3C64"/>
    <w:rsid w:val="00CD691B"/>
    <w:rsid w:val="00CE02E9"/>
    <w:rsid w:val="00CE09E2"/>
    <w:rsid w:val="00CE0D23"/>
    <w:rsid w:val="00CE3048"/>
    <w:rsid w:val="00CF5A6B"/>
    <w:rsid w:val="00CF64AF"/>
    <w:rsid w:val="00D07E43"/>
    <w:rsid w:val="00D11BD8"/>
    <w:rsid w:val="00D13B27"/>
    <w:rsid w:val="00D2003C"/>
    <w:rsid w:val="00D20D7B"/>
    <w:rsid w:val="00D37EE8"/>
    <w:rsid w:val="00D52BBA"/>
    <w:rsid w:val="00D530B2"/>
    <w:rsid w:val="00D60801"/>
    <w:rsid w:val="00D63D8F"/>
    <w:rsid w:val="00D66EE9"/>
    <w:rsid w:val="00D70163"/>
    <w:rsid w:val="00D7176A"/>
    <w:rsid w:val="00D727B4"/>
    <w:rsid w:val="00D824D2"/>
    <w:rsid w:val="00D91A6F"/>
    <w:rsid w:val="00D91F12"/>
    <w:rsid w:val="00D9349F"/>
    <w:rsid w:val="00D95DC3"/>
    <w:rsid w:val="00DA2A4E"/>
    <w:rsid w:val="00DA4A9C"/>
    <w:rsid w:val="00DB1D49"/>
    <w:rsid w:val="00DC28F8"/>
    <w:rsid w:val="00DC551D"/>
    <w:rsid w:val="00DC79D9"/>
    <w:rsid w:val="00DD0FC2"/>
    <w:rsid w:val="00DE325A"/>
    <w:rsid w:val="00DE7EF7"/>
    <w:rsid w:val="00DF06B4"/>
    <w:rsid w:val="00DF747B"/>
    <w:rsid w:val="00E0444B"/>
    <w:rsid w:val="00E10FA4"/>
    <w:rsid w:val="00E147A4"/>
    <w:rsid w:val="00E30406"/>
    <w:rsid w:val="00E304F5"/>
    <w:rsid w:val="00E33C84"/>
    <w:rsid w:val="00E372E2"/>
    <w:rsid w:val="00E5211F"/>
    <w:rsid w:val="00E5727D"/>
    <w:rsid w:val="00E62824"/>
    <w:rsid w:val="00E65E80"/>
    <w:rsid w:val="00E666B5"/>
    <w:rsid w:val="00E66DEF"/>
    <w:rsid w:val="00E71BAF"/>
    <w:rsid w:val="00E755F6"/>
    <w:rsid w:val="00E774E3"/>
    <w:rsid w:val="00E80362"/>
    <w:rsid w:val="00E87AC6"/>
    <w:rsid w:val="00E95107"/>
    <w:rsid w:val="00E97EB1"/>
    <w:rsid w:val="00EA3F8F"/>
    <w:rsid w:val="00EA5F62"/>
    <w:rsid w:val="00EB0290"/>
    <w:rsid w:val="00EC373B"/>
    <w:rsid w:val="00EC38B6"/>
    <w:rsid w:val="00EC76D5"/>
    <w:rsid w:val="00ED228E"/>
    <w:rsid w:val="00ED356C"/>
    <w:rsid w:val="00ED52E2"/>
    <w:rsid w:val="00ED5905"/>
    <w:rsid w:val="00ED5F2F"/>
    <w:rsid w:val="00EE31F4"/>
    <w:rsid w:val="00EF1E88"/>
    <w:rsid w:val="00EF56F1"/>
    <w:rsid w:val="00F00A41"/>
    <w:rsid w:val="00F04F09"/>
    <w:rsid w:val="00F137DD"/>
    <w:rsid w:val="00F3406C"/>
    <w:rsid w:val="00F5405D"/>
    <w:rsid w:val="00F5483D"/>
    <w:rsid w:val="00F54954"/>
    <w:rsid w:val="00F61368"/>
    <w:rsid w:val="00F61668"/>
    <w:rsid w:val="00F62430"/>
    <w:rsid w:val="00F74CC4"/>
    <w:rsid w:val="00F76713"/>
    <w:rsid w:val="00F83AEF"/>
    <w:rsid w:val="00F840F3"/>
    <w:rsid w:val="00F8709B"/>
    <w:rsid w:val="00F95F6B"/>
    <w:rsid w:val="00F978CB"/>
    <w:rsid w:val="00FA109E"/>
    <w:rsid w:val="00FB3FB2"/>
    <w:rsid w:val="00FC731D"/>
    <w:rsid w:val="00FD2AE0"/>
    <w:rsid w:val="00FE0FAF"/>
    <w:rsid w:val="00FE73CB"/>
    <w:rsid w:val="00FE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922F"/>
  <w15:chartTrackingRefBased/>
  <w15:docId w15:val="{BEF536DE-70D8-429A-9C61-79E196D1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1CA7"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857B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C053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C053A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9C0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053A"/>
  </w:style>
  <w:style w:type="paragraph" w:styleId="NormlWeb">
    <w:name w:val="Normal (Web)"/>
    <w:basedOn w:val="Norml"/>
    <w:unhideWhenUsed/>
    <w:rsid w:val="00DA2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06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6591"/>
  </w:style>
  <w:style w:type="character" w:styleId="Jegyzethivatkozs">
    <w:name w:val="annotation reference"/>
    <w:basedOn w:val="Bekezdsalapbettpusa"/>
    <w:uiPriority w:val="99"/>
    <w:semiHidden/>
    <w:unhideWhenUsed/>
    <w:rsid w:val="0077302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7302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7302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7302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7302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3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302D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B02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FC73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D66EE9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857B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Kiemels2">
    <w:name w:val="Strong"/>
    <w:basedOn w:val="Bekezdsalapbettpusa"/>
    <w:uiPriority w:val="22"/>
    <w:qFormat/>
    <w:rsid w:val="00857B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85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yfelszolgalat@budapest.hu" TargetMode="External"/><Relationship Id="rId13" Type="http://schemas.openxmlformats.org/officeDocument/2006/relationships/hyperlink" Target="https://www.google.com/search?rlz=1C1GCEU_huHU861HU861&amp;q=csaladvedelmi+szolgalat+c%C3%ADm&amp;stick=H4sIAAAAAAAAAOPgE-LVT9c3NExJM882MLKM15LNTrbSz8lPTizJzM-DM6wSU1KKUouLF7HKJBcn5iSmlKWmpObkZioUV-XnpAMFShSSD6_NBQBUVm3GTwAAAA&amp;ludocid=16091192673754410171&amp;sa=X&amp;ved=2ahUKEwiI0cuu-7fqAhVE-yoKHWMeDxUQ6BMwEHoECBMQAg" TargetMode="External"/><Relationship Id="rId18" Type="http://schemas.openxmlformats.org/officeDocument/2006/relationships/hyperlink" Target="https://www.zcsk.h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bfvk.hu" TargetMode="External"/><Relationship Id="rId17" Type="http://schemas.openxmlformats.org/officeDocument/2006/relationships/hyperlink" Target="https://www.google.com/search?rlz=1C1GCEU_huHU861HU861&amp;q=csaladvedelmi+szolgalat+c%C3%ADm&amp;stick=H4sIAAAAAAAAAOPgE-LVT9c3NExJM882MLKM15LNTrbSz8lPTizJzM-DM6wSU1KKUouLF7HKJBcn5iSmlKWmpObkZioUV-XnpAMFShSSD6_NBQBUVm3GTwAAAA&amp;ludocid=16091192673754410171&amp;sa=X&amp;ved=2ahUKEwiI0cuu-7fqAhVE-yoKHWMeDxUQ6BMwEHoECBMQA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evencio.bp13.hu/" TargetMode="External"/><Relationship Id="rId20" Type="http://schemas.openxmlformats.org/officeDocument/2006/relationships/hyperlink" Target="mailto:adatvedelmitisztviselo@budapest.h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fvk@bfvk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rlz=1C1GCEU_huHU861HU861&amp;q=csaladvedelmi+szolgalat+c%C3%ADm&amp;stick=H4sIAAAAAAAAAOPgE-LVT9c3NExJM882MLKM15LNTrbSz8lPTizJzM-DM6wSU1KKUouLF7HKJBcn5iSmlKWmpObkZioUV-XnpAMFShSSD6_NBQBUVm3GTwAAAA&amp;ludocid=16091192673754410171&amp;sa=X&amp;ved=2ahUKEwiI0cuu-7fqAhVE-yoKHWMeDxUQ6BMwEHoECBMQAg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datvedelmitisztviselo@budapest.hu" TargetMode="External"/><Relationship Id="rId19" Type="http://schemas.openxmlformats.org/officeDocument/2006/relationships/hyperlink" Target="mailto:ugyfelszolgalat@naih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dapest.hu" TargetMode="External"/><Relationship Id="rId14" Type="http://schemas.openxmlformats.org/officeDocument/2006/relationships/hyperlink" Target="https://kozigazgatas.ujbuda.hu/human-szolgaltato-kozpont/csaladsegito-szolgala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39ED8-95DA-4989-87B0-96BF30D92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2136</Words>
  <Characters>14740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Csontos Edina</dc:creator>
  <cp:keywords/>
  <dc:description/>
  <cp:lastModifiedBy>Jakab Judit</cp:lastModifiedBy>
  <cp:revision>2</cp:revision>
  <cp:lastPrinted>2020-07-27T09:12:00Z</cp:lastPrinted>
  <dcterms:created xsi:type="dcterms:W3CDTF">2022-06-01T10:36:00Z</dcterms:created>
  <dcterms:modified xsi:type="dcterms:W3CDTF">2022-06-01T10:36:00Z</dcterms:modified>
</cp:coreProperties>
</file>