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10A3" w14:textId="77777777" w:rsidR="008431C1" w:rsidRDefault="008E7894" w:rsidP="00256ACE">
      <w:pPr>
        <w:spacing w:after="120"/>
        <w:jc w:val="center"/>
        <w:rPr>
          <w:b/>
          <w:color w:val="12326E"/>
          <w:sz w:val="24"/>
          <w:szCs w:val="24"/>
        </w:rPr>
      </w:pPr>
      <w:bookmarkStart w:id="0" w:name="OLE_LINK1"/>
      <w:bookmarkStart w:id="1" w:name="OLE_LINK2"/>
      <w:r w:rsidRPr="008E7894">
        <w:rPr>
          <w:b/>
          <w:color w:val="12326E"/>
          <w:sz w:val="24"/>
          <w:szCs w:val="24"/>
        </w:rPr>
        <w:t>Budapest Főváros Főpolgármesteri Hivatal</w:t>
      </w:r>
      <w:r w:rsidR="00256ACE" w:rsidRPr="00256ACE">
        <w:rPr>
          <w:b/>
          <w:color w:val="12326E"/>
          <w:sz w:val="24"/>
          <w:szCs w:val="24"/>
        </w:rPr>
        <w:t xml:space="preserve"> </w:t>
      </w:r>
    </w:p>
    <w:p w14:paraId="32F9CB08" w14:textId="5989D708" w:rsidR="008E7894" w:rsidRPr="008E7894" w:rsidRDefault="008E7894" w:rsidP="00256ACE">
      <w:pPr>
        <w:spacing w:after="120"/>
        <w:jc w:val="center"/>
        <w:rPr>
          <w:b/>
          <w:color w:val="12326E"/>
        </w:rPr>
      </w:pPr>
      <w:r w:rsidRPr="008E7894">
        <w:rPr>
          <w:b/>
          <w:color w:val="12326E"/>
        </w:rPr>
        <w:t>határozatlan időre</w:t>
      </w:r>
    </w:p>
    <w:bookmarkEnd w:id="0"/>
    <w:bookmarkEnd w:id="1"/>
    <w:p w14:paraId="59D4988B" w14:textId="5EF90D1D" w:rsidR="0047010D" w:rsidRDefault="0047010D" w:rsidP="00256ACE">
      <w:pPr>
        <w:spacing w:after="120"/>
        <w:jc w:val="center"/>
        <w:rPr>
          <w:b/>
          <w:bCs/>
          <w:i/>
          <w:color w:val="12326E"/>
          <w:sz w:val="24"/>
          <w:szCs w:val="24"/>
        </w:rPr>
      </w:pPr>
      <w:proofErr w:type="spellStart"/>
      <w:r>
        <w:rPr>
          <w:b/>
          <w:bCs/>
          <w:i/>
          <w:color w:val="12326E"/>
          <w:sz w:val="24"/>
          <w:szCs w:val="24"/>
        </w:rPr>
        <w:t>r</w:t>
      </w:r>
      <w:r w:rsidRPr="0047010D">
        <w:rPr>
          <w:b/>
          <w:bCs/>
          <w:i/>
          <w:color w:val="12326E"/>
          <w:sz w:val="24"/>
          <w:szCs w:val="24"/>
        </w:rPr>
        <w:t>észvételiségi</w:t>
      </w:r>
      <w:proofErr w:type="spellEnd"/>
      <w:r w:rsidRPr="0047010D">
        <w:rPr>
          <w:b/>
          <w:bCs/>
          <w:i/>
          <w:color w:val="12326E"/>
          <w:sz w:val="24"/>
          <w:szCs w:val="24"/>
        </w:rPr>
        <w:t xml:space="preserve"> és kommunikációs referens</w:t>
      </w:r>
    </w:p>
    <w:p w14:paraId="67B85656" w14:textId="76D80F6C" w:rsidR="008E7894" w:rsidRDefault="00256ACE" w:rsidP="00256ACE">
      <w:pPr>
        <w:spacing w:after="120"/>
        <w:jc w:val="center"/>
        <w:rPr>
          <w:b/>
          <w:color w:val="12326E"/>
        </w:rPr>
      </w:pPr>
      <w:r w:rsidRPr="00256ACE">
        <w:rPr>
          <w:b/>
          <w:color w:val="12326E"/>
        </w:rPr>
        <w:t xml:space="preserve">munkakör betöltésére </w:t>
      </w:r>
      <w:r w:rsidR="008E7894" w:rsidRPr="008E7894">
        <w:rPr>
          <w:b/>
          <w:color w:val="12326E"/>
        </w:rPr>
        <w:t>munkatársat keres</w:t>
      </w:r>
    </w:p>
    <w:p w14:paraId="57EF1059" w14:textId="77777777" w:rsidR="0047010D" w:rsidRDefault="0047010D" w:rsidP="00256ACE">
      <w:pPr>
        <w:spacing w:after="120"/>
        <w:jc w:val="center"/>
        <w:rPr>
          <w:b/>
          <w:color w:val="12326E"/>
        </w:rPr>
      </w:pPr>
    </w:p>
    <w:p w14:paraId="22A53FA2" w14:textId="6F06CCF9" w:rsidR="0047010D" w:rsidRPr="0047010D" w:rsidRDefault="0047010D" w:rsidP="0047010D">
      <w:pPr>
        <w:spacing w:after="120"/>
        <w:rPr>
          <w:bCs/>
        </w:rPr>
      </w:pPr>
      <w:r w:rsidRPr="0047010D">
        <w:rPr>
          <w:bCs/>
        </w:rPr>
        <w:t>Budapest Főváros Főpolgármesteri Hivatal „Nyitott Budapest” Társadalmi Együttműködési Osztálya munkatársat keres. Budapest városvezetése elkötelezett a nyitott döntéshozatal és a lakosság minél nagyobb fokú bevonása, aktiválása, valamint a civil szervezetekkel való széleskörű együttműködés mellett.</w:t>
      </w:r>
    </w:p>
    <w:p w14:paraId="25D51934" w14:textId="2959DFA9" w:rsidR="008E7894" w:rsidRDefault="008E7894" w:rsidP="0057365A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7B34B24F" w14:textId="77777777" w:rsidR="008E7894" w:rsidRPr="008E7894" w:rsidRDefault="008E7894" w:rsidP="00256ACE">
      <w:pPr>
        <w:pStyle w:val="Cmsor3"/>
      </w:pPr>
      <w:r w:rsidRPr="008E7894">
        <w:t xml:space="preserve">Feladatok: </w:t>
      </w:r>
    </w:p>
    <w:p w14:paraId="52EE36F8" w14:textId="70DA4E8F" w:rsidR="0047010D" w:rsidRPr="0047010D" w:rsidRDefault="0047010D" w:rsidP="0047010D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 xml:space="preserve">A Társadalmi Együttműködési Osztály </w:t>
      </w:r>
      <w:proofErr w:type="spellStart"/>
      <w:r w:rsidRPr="0047010D">
        <w:rPr>
          <w:rFonts w:eastAsia="Times New Roman"/>
          <w:lang w:eastAsia="hu-HU"/>
        </w:rPr>
        <w:t>Részvételiségi</w:t>
      </w:r>
      <w:proofErr w:type="spellEnd"/>
      <w:r w:rsidRPr="0047010D">
        <w:rPr>
          <w:rFonts w:eastAsia="Times New Roman"/>
          <w:lang w:eastAsia="hu-HU"/>
        </w:rPr>
        <w:t xml:space="preserve"> Csoportja tevékenységének keretében a Fővárosi Közösségi Költségvetéshez tartozó kommunikációs kampány anyagainak előkészítése, rendszerezése, ügyintézése</w:t>
      </w:r>
    </w:p>
    <w:p w14:paraId="17BFB3D8" w14:textId="77777777" w:rsidR="0047010D" w:rsidRPr="0047010D" w:rsidRDefault="0047010D" w:rsidP="0047010D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 xml:space="preserve">együttműködik a hivatalon belül a sajtóért, kommunikációért felelős szervezeti egységekkel, illetve a Budapest </w:t>
      </w:r>
      <w:proofErr w:type="spellStart"/>
      <w:r w:rsidRPr="0047010D">
        <w:rPr>
          <w:rFonts w:eastAsia="Times New Roman"/>
          <w:lang w:eastAsia="hu-HU"/>
        </w:rPr>
        <w:t>Branddel</w:t>
      </w:r>
      <w:proofErr w:type="spellEnd"/>
      <w:r w:rsidRPr="0047010D">
        <w:rPr>
          <w:rFonts w:eastAsia="Times New Roman"/>
          <w:lang w:eastAsia="hu-HU"/>
        </w:rPr>
        <w:t xml:space="preserve"> </w:t>
      </w:r>
    </w:p>
    <w:p w14:paraId="30632097" w14:textId="77777777" w:rsidR="0047010D" w:rsidRPr="0047010D" w:rsidRDefault="0047010D" w:rsidP="0047010D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>részt vesz az ötletgazdákkal, más civil és- szakmai szervezetekkel folytatandó egyeztetések, illetve más rendezvények, kitelepülések előkészítésében és megrendezésében</w:t>
      </w:r>
    </w:p>
    <w:p w14:paraId="65E60065" w14:textId="77777777" w:rsidR="0047010D" w:rsidRPr="0047010D" w:rsidRDefault="0047010D" w:rsidP="0047010D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>részt vesz a fővárosi közösségi költségvetésnek nyilvánosságot adó honlapszerkesztési, tartalomírói, -feltöltési feladataiban</w:t>
      </w:r>
    </w:p>
    <w:p w14:paraId="43A9FDBB" w14:textId="77777777" w:rsidR="0047010D" w:rsidRPr="0047010D" w:rsidRDefault="0047010D" w:rsidP="0047010D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>Nyomon követi a fővárosi közösségi költségvetés keretein belül megvalósuló projekteket, és azonosítja az azokhoz kapcsolódó kommunikációs feladatokat, azokat a Városkommunikációs Irodával együttműködve végrehajtja</w:t>
      </w:r>
    </w:p>
    <w:p w14:paraId="6B77BD02" w14:textId="77777777" w:rsidR="0047010D" w:rsidRPr="0047010D" w:rsidRDefault="0047010D" w:rsidP="0047010D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>Követi az osztály Civil Csoportjának és Ügyfélszolgálati csoportjának tevékenységeit, azonosítja az ezekhez kapcsolódó kommunikációs feladatokat, azokat a városkommunikációs irodával együttműködve végrehajtja</w:t>
      </w:r>
    </w:p>
    <w:p w14:paraId="0B458B1C" w14:textId="77777777" w:rsidR="00420FE2" w:rsidRDefault="00420FE2" w:rsidP="00420FE2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13A37C9A" w14:textId="19451BBB" w:rsidR="008E7894" w:rsidRPr="008E7894" w:rsidRDefault="0057365A" w:rsidP="00420FE2">
      <w:pPr>
        <w:pStyle w:val="Cmsor3"/>
      </w:pPr>
      <w:r>
        <w:t>Elvárások</w:t>
      </w:r>
      <w:r w:rsidR="008E7894" w:rsidRPr="008E7894">
        <w:t>:</w:t>
      </w:r>
    </w:p>
    <w:p w14:paraId="6556F0A8" w14:textId="18D2047D" w:rsidR="00915C23" w:rsidRPr="001B7A88" w:rsidRDefault="00915C23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bookmarkStart w:id="2" w:name="OLE_LINK5"/>
      <w:bookmarkStart w:id="3" w:name="OLE_LINK6"/>
      <w:bookmarkStart w:id="4" w:name="OLE_LINK24"/>
      <w:bookmarkStart w:id="5" w:name="OLE_LINK33"/>
      <w:bookmarkStart w:id="6" w:name="OLE_LINK37"/>
      <w:r w:rsidRPr="001B7A88">
        <w:rPr>
          <w:rFonts w:eastAsia="Times New Roman"/>
          <w:lang w:eastAsia="hu-HU"/>
        </w:rPr>
        <w:t>büntetlen előélet, cselekvőképesség, magyar állampolgárság</w:t>
      </w:r>
    </w:p>
    <w:p w14:paraId="1C109A9D" w14:textId="77777777" w:rsidR="0047010D" w:rsidRPr="0047010D" w:rsidRDefault="0047010D" w:rsidP="0047010D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 xml:space="preserve">Felsőoktatásban szerzett bölcsészettudományi, társadalomtudományi, közszolgálati, gazdaságtudományi, pedagógus, hittudományi, </w:t>
      </w:r>
      <w:proofErr w:type="spellStart"/>
      <w:r w:rsidRPr="0047010D">
        <w:rPr>
          <w:rFonts w:eastAsia="Times New Roman"/>
          <w:lang w:eastAsia="hu-HU"/>
        </w:rPr>
        <w:t>andragógus</w:t>
      </w:r>
      <w:proofErr w:type="spellEnd"/>
      <w:r w:rsidRPr="0047010D">
        <w:rPr>
          <w:rFonts w:eastAsia="Times New Roman"/>
          <w:lang w:eastAsia="hu-HU"/>
        </w:rPr>
        <w:t xml:space="preserve">, művelődésszervező szakképzettség; vagy felsőoktatásban szerzett szakképzettség és </w:t>
      </w:r>
      <w:proofErr w:type="spellStart"/>
      <w:r w:rsidRPr="0047010D">
        <w:rPr>
          <w:rFonts w:eastAsia="Times New Roman"/>
          <w:lang w:eastAsia="hu-HU"/>
        </w:rPr>
        <w:t>andragógus</w:t>
      </w:r>
      <w:proofErr w:type="spellEnd"/>
      <w:r w:rsidRPr="0047010D">
        <w:rPr>
          <w:rFonts w:eastAsia="Times New Roman"/>
          <w:lang w:eastAsia="hu-HU"/>
        </w:rPr>
        <w:t xml:space="preserve">, művelődésszervező felsőfokú szakképesítés vagy Közszolgálati középiskolai végzettség; vagy középiskolai végzettség és közszolgálati szakmacsoportba tartozó szakképesítés </w:t>
      </w:r>
    </w:p>
    <w:p w14:paraId="440846BC" w14:textId="77777777" w:rsidR="0047010D" w:rsidRPr="0047010D" w:rsidRDefault="0047010D" w:rsidP="0047010D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 xml:space="preserve">kommunikációs kampányban tapasztalat, </w:t>
      </w:r>
      <w:proofErr w:type="spellStart"/>
      <w:r w:rsidRPr="0047010D">
        <w:rPr>
          <w:rFonts w:eastAsia="Times New Roman"/>
          <w:lang w:eastAsia="hu-HU"/>
        </w:rPr>
        <w:t>social</w:t>
      </w:r>
      <w:proofErr w:type="spellEnd"/>
      <w:r w:rsidRPr="0047010D">
        <w:rPr>
          <w:rFonts w:eastAsia="Times New Roman"/>
          <w:lang w:eastAsia="hu-HU"/>
        </w:rPr>
        <w:t xml:space="preserve"> </w:t>
      </w:r>
      <w:proofErr w:type="spellStart"/>
      <w:r w:rsidRPr="0047010D">
        <w:rPr>
          <w:rFonts w:eastAsia="Times New Roman"/>
          <w:lang w:eastAsia="hu-HU"/>
        </w:rPr>
        <w:t>media</w:t>
      </w:r>
      <w:proofErr w:type="spellEnd"/>
      <w:r w:rsidRPr="0047010D">
        <w:rPr>
          <w:rFonts w:eastAsia="Times New Roman"/>
          <w:lang w:eastAsia="hu-HU"/>
        </w:rPr>
        <w:t xml:space="preserve"> kampány tapasztalat, szövegírói tapasztalat</w:t>
      </w:r>
    </w:p>
    <w:p w14:paraId="0C8E8200" w14:textId="0CA03980" w:rsidR="0047010D" w:rsidRPr="0047010D" w:rsidRDefault="0047010D" w:rsidP="0047010D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>önálló és csapatban való munkavégzési képesség</w:t>
      </w:r>
    </w:p>
    <w:p w14:paraId="521DFC76" w14:textId="79CA946D" w:rsidR="0047010D" w:rsidRPr="0047010D" w:rsidRDefault="0047010D" w:rsidP="0047010D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>precíz, pontos, megbízható munka</w:t>
      </w:r>
    </w:p>
    <w:p w14:paraId="636B1920" w14:textId="77777777" w:rsidR="0047010D" w:rsidRPr="0047010D" w:rsidRDefault="0047010D" w:rsidP="0047010D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>jó szervező készség</w:t>
      </w:r>
    </w:p>
    <w:p w14:paraId="1EAFCDCC" w14:textId="6BAD0AE3" w:rsidR="0047010D" w:rsidRPr="0047010D" w:rsidRDefault="0047010D" w:rsidP="0047010D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>jó szóbeli és írásbeli kommunikációs készség</w:t>
      </w:r>
    </w:p>
    <w:p w14:paraId="5976D789" w14:textId="688798E1" w:rsidR="0047010D" w:rsidRPr="0047010D" w:rsidRDefault="0047010D" w:rsidP="0047010D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>a modern nagyvárosoknak a zöld-szociális-nyitott városkormányzás kihívásaira adott válaszainak figyelemmel követése előny</w:t>
      </w:r>
    </w:p>
    <w:p w14:paraId="48D17C09" w14:textId="3500D7AA" w:rsidR="001B7A88" w:rsidRDefault="0047010D" w:rsidP="001B7A88">
      <w:pPr>
        <w:widowControl/>
        <w:numPr>
          <w:ilvl w:val="0"/>
          <w:numId w:val="38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>nagyobb szervezetben, közigazgatásban szerzett tapasztalat előny</w:t>
      </w:r>
    </w:p>
    <w:p w14:paraId="0EA6D94D" w14:textId="77777777" w:rsidR="0047010D" w:rsidRPr="0047010D" w:rsidRDefault="0047010D" w:rsidP="0047010D">
      <w:pPr>
        <w:widowControl/>
        <w:autoSpaceDE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6250B82C" w14:textId="77777777" w:rsidR="001B7A88" w:rsidRPr="001B7A88" w:rsidRDefault="001B7A88" w:rsidP="001B7A88">
      <w:pPr>
        <w:widowControl/>
        <w:autoSpaceDE/>
        <w:adjustRightInd/>
        <w:spacing w:after="0" w:line="240" w:lineRule="auto"/>
        <w:rPr>
          <w:rFonts w:eastAsia="Times New Roman"/>
          <w:lang w:eastAsia="hu-HU"/>
        </w:rPr>
      </w:pPr>
    </w:p>
    <w:p w14:paraId="4970F611" w14:textId="3F1577CA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27BA3F0B" w14:textId="71F21DB4" w:rsidR="00256ACE" w:rsidRPr="00256ACE" w:rsidRDefault="00E3358A" w:rsidP="00256ACE">
      <w:pPr>
        <w:pStyle w:val="Cmsor3"/>
      </w:pPr>
      <w:bookmarkStart w:id="7" w:name="OLE_LINK14"/>
      <w:bookmarkStart w:id="8" w:name="OLE_LINK15"/>
      <w:bookmarkStart w:id="9" w:name="OLE_LINK27"/>
      <w:bookmarkStart w:id="10" w:name="OLE_LINK28"/>
      <w:bookmarkStart w:id="11" w:name="OLE_LINK36"/>
      <w:bookmarkEnd w:id="2"/>
      <w:bookmarkEnd w:id="3"/>
      <w:bookmarkEnd w:id="4"/>
      <w:bookmarkEnd w:id="5"/>
      <w:bookmarkEnd w:id="6"/>
      <w:r>
        <w:lastRenderedPageBreak/>
        <w:t>Amit kínálunk</w:t>
      </w:r>
      <w:r w:rsidR="008E7894" w:rsidRPr="008E7894">
        <w:t xml:space="preserve">: </w:t>
      </w:r>
    </w:p>
    <w:p w14:paraId="6131DAA5" w14:textId="3316CF53" w:rsidR="0047010D" w:rsidRPr="0047010D" w:rsidRDefault="0047010D" w:rsidP="0047010D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bookmarkStart w:id="12" w:name="_Hlk158028349"/>
      <w:bookmarkEnd w:id="7"/>
      <w:bookmarkEnd w:id="8"/>
      <w:r w:rsidRPr="0047010D">
        <w:rPr>
          <w:rFonts w:eastAsia="Times New Roman"/>
          <w:lang w:eastAsia="hu-HU"/>
        </w:rPr>
        <w:t>egy társadalmilag releváns ügyért való munka</w:t>
      </w:r>
    </w:p>
    <w:p w14:paraId="509DE22D" w14:textId="0D1C6505" w:rsidR="0047010D" w:rsidRPr="0047010D" w:rsidRDefault="0047010D" w:rsidP="0047010D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>szakmailag elhivatott, fiatalos, dinamikus csapat</w:t>
      </w:r>
    </w:p>
    <w:p w14:paraId="5DD4F66C" w14:textId="53FACA50" w:rsidR="0057365A" w:rsidRPr="009B71A4" w:rsidRDefault="0047010D" w:rsidP="0047010D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7010D">
        <w:rPr>
          <w:rFonts w:eastAsia="Times New Roman"/>
          <w:lang w:eastAsia="hu-HU"/>
        </w:rPr>
        <w:t>folyamatos képzési, fejlődési lehetőség</w:t>
      </w:r>
    </w:p>
    <w:bookmarkEnd w:id="12"/>
    <w:p w14:paraId="4BC6A033" w14:textId="50E7E2AC" w:rsidR="00E3358A" w:rsidRDefault="00E3358A" w:rsidP="0057365A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0D412BFF" w14:textId="77777777" w:rsidR="0057365A" w:rsidRPr="008E7894" w:rsidRDefault="0057365A" w:rsidP="0057365A">
      <w:pPr>
        <w:pStyle w:val="Cmsor3"/>
      </w:pPr>
      <w:r w:rsidRPr="008E7894">
        <w:t>Csatolandó iratok:</w:t>
      </w:r>
    </w:p>
    <w:p w14:paraId="53AB3A11" w14:textId="3A369A2E" w:rsidR="00BF4AEF" w:rsidRPr="00BF4AEF" w:rsidRDefault="00BF4AEF" w:rsidP="00544D6F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BF4AEF">
        <w:rPr>
          <w:rFonts w:eastAsia="Times New Roman"/>
          <w:lang w:eastAsia="hu-HU"/>
        </w:rPr>
        <w:t>részletes szakmai önéletrajz</w:t>
      </w:r>
      <w:r w:rsidR="0047010D" w:rsidRPr="0047010D">
        <w:t xml:space="preserve"> </w:t>
      </w:r>
      <w:r w:rsidR="0047010D" w:rsidRPr="0047010D">
        <w:rPr>
          <w:rFonts w:eastAsia="Times New Roman"/>
          <w:lang w:eastAsia="hu-HU"/>
        </w:rPr>
        <w:t>bérigény feltüntetésével</w:t>
      </w:r>
      <w:r w:rsidRPr="00BF4AEF">
        <w:rPr>
          <w:rFonts w:eastAsia="Times New Roman"/>
          <w:lang w:eastAsia="hu-HU"/>
        </w:rPr>
        <w:t>, valamint motivációs levél,</w:t>
      </w:r>
    </w:p>
    <w:p w14:paraId="6ADF79D0" w14:textId="54648EEF" w:rsidR="00BF4AEF" w:rsidRPr="00BF4AEF" w:rsidRDefault="00BF4AEF" w:rsidP="00544D6F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BF4AEF">
        <w:rPr>
          <w:rFonts w:eastAsia="Times New Roman"/>
          <w:lang w:eastAsia="hu-HU"/>
        </w:rPr>
        <w:t xml:space="preserve">a végzettséget, </w:t>
      </w:r>
      <w:r w:rsidR="00AE32C0">
        <w:rPr>
          <w:rFonts w:eastAsia="Times New Roman"/>
          <w:lang w:eastAsia="hu-HU"/>
        </w:rPr>
        <w:t xml:space="preserve">szakképzettséget, </w:t>
      </w:r>
      <w:r w:rsidRPr="00BF4AEF">
        <w:rPr>
          <w:rFonts w:eastAsia="Times New Roman"/>
          <w:lang w:eastAsia="hu-HU"/>
        </w:rPr>
        <w:t>szakképesítést igazoló bizonyítványok másolata (ennek hiánya esetén a jelentkezés érvénytelennek tekintendő),</w:t>
      </w:r>
    </w:p>
    <w:p w14:paraId="1A3E6F1B" w14:textId="6EA70678" w:rsidR="00C37CCF" w:rsidRDefault="00C37CCF" w:rsidP="00C37CCF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lang w:eastAsia="hu-HU"/>
        </w:rPr>
      </w:pPr>
      <w:r>
        <w:t xml:space="preserve">továbbá arra vonatkozó – aláírásával ellátott </w:t>
      </w:r>
      <w:r w:rsidR="004D78B4">
        <w:t xml:space="preserve">– </w:t>
      </w:r>
      <w:r>
        <w:t xml:space="preserve">nyilatkozata, hogy a benyújtott önéletrajzában és mellékleteiben foglalt személyes adatainak a kiválasztási eljárással összefüggésben szükséges kezeléséhez hozzájárul (ennek hiánya esetén a jelentkezés érvénytelennek tekintendő). </w:t>
      </w:r>
    </w:p>
    <w:p w14:paraId="46EFF8BB" w14:textId="37B75702" w:rsidR="00C37CCF" w:rsidRDefault="00C37CCF" w:rsidP="0057709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lang w:eastAsia="hu-HU"/>
        </w:rPr>
      </w:pPr>
      <w:r>
        <w:t>A csatolandó nyilatkozat és a vonatkozó adatkezelési tájékoztató megtalálható</w:t>
      </w:r>
      <w:r w:rsidR="004D78B4">
        <w:t xml:space="preserve"> az </w:t>
      </w:r>
      <w:r>
        <w:t>einfoszab.budapest.hu/</w:t>
      </w:r>
      <w:r w:rsidRPr="00C37CCF">
        <w:rPr>
          <w:rFonts w:eastAsia="Times New Roman"/>
          <w:lang w:eastAsia="hu-HU"/>
        </w:rPr>
        <w:t>Tevékenységre</w:t>
      </w:r>
      <w:r>
        <w:t>, működésre vonatkozó adatok/Adatvédelem, közérdekű adatok igénylése/Adatkezelési tájékoztatók/Adatkezelési tájékoztató Budapest Főváros Főpolgármesteri Hivatalhoz álláshirdetésre, pályázatra jelentkezők vagy aktuális álláshirdetés, pályázat hiányában munkát kereső jelentkezők részére menüpont alatt.</w:t>
      </w:r>
    </w:p>
    <w:p w14:paraId="3EC54720" w14:textId="6B3E64BB" w:rsidR="0057365A" w:rsidRPr="0057365A" w:rsidRDefault="0057365A" w:rsidP="00BB30A8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00B1D481" w14:textId="6F391904" w:rsid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  <w:r w:rsidRPr="008E7894">
        <w:rPr>
          <w:b/>
          <w:bCs/>
          <w:color w:val="12326E"/>
        </w:rPr>
        <w:t>Jelentkezési határidő:</w:t>
      </w:r>
      <w:r w:rsidRPr="008E7894">
        <w:rPr>
          <w:rFonts w:eastAsia="Times New Roman"/>
          <w:color w:val="000000"/>
          <w:lang w:eastAsia="hu-HU"/>
        </w:rPr>
        <w:t xml:space="preserve"> </w:t>
      </w:r>
      <w:bookmarkStart w:id="13" w:name="OLE_LINK16"/>
      <w:r w:rsidR="0057365A" w:rsidRPr="0057365A">
        <w:rPr>
          <w:rFonts w:eastAsia="Times New Roman"/>
          <w:color w:val="000000"/>
          <w:lang w:eastAsia="hu-HU"/>
        </w:rPr>
        <w:t>2024.</w:t>
      </w:r>
      <w:r w:rsidR="004D78B4">
        <w:rPr>
          <w:rFonts w:eastAsia="Times New Roman"/>
          <w:color w:val="000000"/>
          <w:lang w:eastAsia="hu-HU"/>
        </w:rPr>
        <w:t xml:space="preserve"> </w:t>
      </w:r>
      <w:r w:rsidR="0047010D">
        <w:rPr>
          <w:rFonts w:eastAsia="Times New Roman"/>
          <w:color w:val="000000"/>
          <w:lang w:eastAsia="hu-HU"/>
        </w:rPr>
        <w:t>december 15</w:t>
      </w:r>
      <w:r w:rsidR="004D78B4">
        <w:rPr>
          <w:rFonts w:eastAsia="Times New Roman"/>
          <w:color w:val="000000"/>
          <w:lang w:eastAsia="hu-HU"/>
        </w:rPr>
        <w:t>.</w:t>
      </w:r>
    </w:p>
    <w:p w14:paraId="3ECCCBB2" w14:textId="77777777" w:rsidR="00420FE2" w:rsidRDefault="00420FE2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</w:p>
    <w:p w14:paraId="491DC882" w14:textId="77777777" w:rsidR="009B71A4" w:rsidRPr="009B71A4" w:rsidRDefault="009B71A4" w:rsidP="009B71A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9B71A4">
        <w:rPr>
          <w:rFonts w:eastAsia="Times New Roman"/>
          <w:lang w:eastAsia="hu-HU"/>
        </w:rPr>
        <w:t>A beérkezett jelentkezések folyamatosan kerülnek elbírálásra.</w:t>
      </w:r>
    </w:p>
    <w:p w14:paraId="61FEFBF6" w14:textId="77777777" w:rsidR="009B71A4" w:rsidRDefault="009B71A4" w:rsidP="008E7894">
      <w:pPr>
        <w:widowControl/>
        <w:autoSpaceDE/>
        <w:autoSpaceDN/>
        <w:adjustRightInd/>
        <w:spacing w:after="0" w:line="240" w:lineRule="auto"/>
        <w:rPr>
          <w:b/>
          <w:bCs/>
          <w:color w:val="12326E"/>
        </w:rPr>
      </w:pPr>
    </w:p>
    <w:p w14:paraId="39D382FA" w14:textId="389AF055" w:rsid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>Az állás betöltésének várható időpontja:</w:t>
      </w:r>
      <w:r w:rsidRPr="008E7894">
        <w:rPr>
          <w:rFonts w:eastAsia="Times New Roman"/>
          <w:lang w:eastAsia="hu-HU"/>
        </w:rPr>
        <w:t xml:space="preserve"> </w:t>
      </w:r>
      <w:r w:rsidR="009B71A4" w:rsidRPr="009B71A4">
        <w:rPr>
          <w:rFonts w:eastAsia="Times New Roman"/>
          <w:lang w:eastAsia="hu-HU"/>
        </w:rPr>
        <w:t>a meghirdetett munkakör az elbírálást követően azonnal betölthető.</w:t>
      </w:r>
    </w:p>
    <w:p w14:paraId="1F0FD202" w14:textId="77777777" w:rsidR="00622FC4" w:rsidRPr="008E7894" w:rsidRDefault="00622FC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0254747C" w14:textId="77777777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 xml:space="preserve">Foglalkoztatás jellege: </w:t>
      </w:r>
      <w:r w:rsidRPr="008E7894">
        <w:rPr>
          <w:rFonts w:eastAsia="Times New Roman"/>
          <w:lang w:eastAsia="hu-HU"/>
        </w:rPr>
        <w:t>teljes munkaidő.</w:t>
      </w:r>
    </w:p>
    <w:p w14:paraId="7D056D58" w14:textId="77777777" w:rsidR="008E7894" w:rsidRPr="008E7894" w:rsidRDefault="008E7894" w:rsidP="008E7894">
      <w:pPr>
        <w:widowControl/>
        <w:shd w:val="clear" w:color="auto" w:fill="FFFFFF"/>
        <w:autoSpaceDE/>
        <w:autoSpaceDN/>
        <w:adjustRightInd/>
        <w:spacing w:after="0" w:line="240" w:lineRule="auto"/>
        <w:textAlignment w:val="top"/>
        <w:rPr>
          <w:rFonts w:eastAsia="Times New Roman"/>
          <w:lang w:eastAsia="hu-HU"/>
        </w:rPr>
      </w:pPr>
    </w:p>
    <w:p w14:paraId="020A0D20" w14:textId="77777777" w:rsidR="00622FC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8E7894">
        <w:rPr>
          <w:b/>
          <w:bCs/>
          <w:color w:val="12326E"/>
        </w:rPr>
        <w:t>A munkavégzés helye:</w:t>
      </w:r>
      <w:r w:rsidRPr="008E7894">
        <w:rPr>
          <w:rFonts w:eastAsia="Times New Roman"/>
          <w:bCs/>
          <w:lang w:eastAsia="hu-HU"/>
        </w:rPr>
        <w:t xml:space="preserve"> </w:t>
      </w:r>
    </w:p>
    <w:p w14:paraId="7A8D83AA" w14:textId="77777777" w:rsidR="00E3358A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rFonts w:eastAsia="Times New Roman"/>
          <w:lang w:eastAsia="hu-HU"/>
        </w:rPr>
        <w:t xml:space="preserve">Budapest Főváros Főpolgármesteri Hivatal, 1052 Budapest, Városház u. 9-11. </w:t>
      </w:r>
      <w:bookmarkEnd w:id="9"/>
      <w:bookmarkEnd w:id="10"/>
      <w:bookmarkEnd w:id="11"/>
      <w:bookmarkEnd w:id="13"/>
    </w:p>
    <w:p w14:paraId="1E649A26" w14:textId="77777777" w:rsidR="00E3358A" w:rsidRDefault="00E3358A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45E40343" w14:textId="77777777" w:rsidR="005026D3" w:rsidRPr="008E7894" w:rsidRDefault="005026D3" w:rsidP="005026D3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5913B2">
        <w:rPr>
          <w:rFonts w:eastAsia="Times New Roman"/>
          <w:bCs/>
          <w:lang w:eastAsia="hu-HU"/>
        </w:rPr>
        <w:t xml:space="preserve">A jelentkezést a Főpolgármesteri Hivatal Humánerőforrás-menedzsment Főosztálya (1052 Budapest, Városház u. 9-11.) részére vagy a </w:t>
      </w:r>
      <w:hyperlink r:id="rId11" w:history="1">
        <w:r w:rsidRPr="005913B2">
          <w:rPr>
            <w:rFonts w:eastAsia="Times New Roman"/>
            <w:bCs/>
            <w:color w:val="0000FF"/>
            <w:u w:val="single"/>
            <w:lang w:eastAsia="hu-HU"/>
          </w:rPr>
          <w:t>karrier@budapest.hu</w:t>
        </w:r>
      </w:hyperlink>
      <w:r w:rsidRPr="005913B2">
        <w:rPr>
          <w:rFonts w:eastAsia="Times New Roman"/>
          <w:bCs/>
          <w:lang w:eastAsia="hu-HU"/>
        </w:rPr>
        <w:t xml:space="preserve"> címre szíveskedjen eljuttatni.</w:t>
      </w:r>
    </w:p>
    <w:p w14:paraId="4CB2936A" w14:textId="77777777" w:rsidR="005026D3" w:rsidRDefault="005026D3" w:rsidP="0057365A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45C03BA4" w14:textId="3E93B80F" w:rsidR="009173C5" w:rsidRPr="00256ACE" w:rsidRDefault="008E7894" w:rsidP="0057365A">
      <w:pPr>
        <w:widowControl/>
        <w:autoSpaceDE/>
        <w:autoSpaceDN/>
        <w:adjustRightInd/>
        <w:spacing w:after="0" w:line="240" w:lineRule="auto"/>
      </w:pPr>
      <w:r w:rsidRPr="008E7894">
        <w:rPr>
          <w:rFonts w:eastAsia="Times New Roman"/>
          <w:lang w:eastAsia="hu-HU"/>
        </w:rPr>
        <w:t xml:space="preserve">A jelentkezésen kérjük feltüntetni: </w:t>
      </w:r>
      <w:r w:rsidR="0057365A" w:rsidRPr="0057365A">
        <w:rPr>
          <w:rFonts w:eastAsia="Times New Roman"/>
          <w:b/>
          <w:bCs/>
          <w:i/>
          <w:iCs/>
          <w:lang w:eastAsia="hu-HU"/>
        </w:rPr>
        <w:t>„</w:t>
      </w:r>
      <w:proofErr w:type="spellStart"/>
      <w:r w:rsidR="0047010D" w:rsidRPr="0047010D">
        <w:rPr>
          <w:rFonts w:eastAsia="Times New Roman"/>
          <w:b/>
          <w:bCs/>
          <w:i/>
          <w:iCs/>
          <w:lang w:eastAsia="hu-HU"/>
        </w:rPr>
        <w:t>részvételiségi</w:t>
      </w:r>
      <w:proofErr w:type="spellEnd"/>
      <w:r w:rsidR="0047010D" w:rsidRPr="0047010D">
        <w:rPr>
          <w:rFonts w:eastAsia="Times New Roman"/>
          <w:b/>
          <w:bCs/>
          <w:i/>
          <w:iCs/>
          <w:lang w:eastAsia="hu-HU"/>
        </w:rPr>
        <w:t xml:space="preserve"> és kommunikációs referens</w:t>
      </w:r>
      <w:r w:rsidR="0057365A" w:rsidRPr="0057365A">
        <w:rPr>
          <w:rFonts w:eastAsia="Times New Roman"/>
          <w:b/>
          <w:bCs/>
          <w:i/>
          <w:iCs/>
          <w:lang w:eastAsia="hu-HU"/>
        </w:rPr>
        <w:t>”</w:t>
      </w:r>
      <w:r w:rsidR="0057365A" w:rsidRPr="0057365A">
        <w:rPr>
          <w:rFonts w:eastAsia="Times New Roman"/>
          <w:lang w:eastAsia="hu-HU"/>
        </w:rPr>
        <w:t>.</w:t>
      </w:r>
    </w:p>
    <w:p w14:paraId="20D8840F" w14:textId="77777777" w:rsidR="00FD2144" w:rsidRPr="00256ACE" w:rsidRDefault="00FD2144" w:rsidP="009173C5"/>
    <w:sectPr w:rsidR="00FD2144" w:rsidRPr="00256ACE" w:rsidSect="00573AD2">
      <w:footerReference w:type="default" r:id="rId12"/>
      <w:headerReference w:type="first" r:id="rId13"/>
      <w:footerReference w:type="first" r:id="rId14"/>
      <w:pgSz w:w="11900" w:h="16840"/>
      <w:pgMar w:top="1361" w:right="1304" w:bottom="1361" w:left="1304" w:header="61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618B" w14:textId="77777777" w:rsidR="00D3077B" w:rsidRDefault="00D3077B" w:rsidP="00E9224D">
      <w:r>
        <w:separator/>
      </w:r>
    </w:p>
  </w:endnote>
  <w:endnote w:type="continuationSeparator" w:id="0">
    <w:p w14:paraId="5CEAD5AB" w14:textId="77777777" w:rsidR="00D3077B" w:rsidRDefault="00D3077B" w:rsidP="00E9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1"/>
      <w:gridCol w:w="4641"/>
    </w:tblGrid>
    <w:tr w:rsidR="00EC2186" w:rsidRPr="0002783C" w14:paraId="3960DD2E" w14:textId="77777777" w:rsidTr="001F123C">
      <w:tc>
        <w:tcPr>
          <w:tcW w:w="9622" w:type="dxa"/>
          <w:gridSpan w:val="2"/>
          <w:tcBorders>
            <w:top w:val="single" w:sz="4" w:space="0" w:color="auto"/>
          </w:tcBorders>
        </w:tcPr>
        <w:p w14:paraId="1B0F69F7" w14:textId="2BEF7CDB" w:rsidR="00EC2186" w:rsidRPr="0002783C" w:rsidRDefault="00EC2186" w:rsidP="00EC2186">
          <w:pPr>
            <w:pStyle w:val="lfejllb"/>
            <w:jc w:val="left"/>
          </w:pPr>
          <w:r>
            <w:t>Budapest Főváros Főpolgármesteri Hivatal | 1052 Budapest, Városház u. 9-11. | budapest.hu</w:t>
          </w:r>
        </w:p>
      </w:tc>
    </w:tr>
    <w:tr w:rsidR="00EC2186" w:rsidRPr="0002783C" w14:paraId="47AA0345" w14:textId="77777777" w:rsidTr="00F23901">
      <w:tc>
        <w:tcPr>
          <w:tcW w:w="4811" w:type="dxa"/>
        </w:tcPr>
        <w:p w14:paraId="54120D3E" w14:textId="77B39E78" w:rsidR="00EC2186" w:rsidRPr="0002783C" w:rsidRDefault="00EC2186" w:rsidP="00EC2186">
          <w:pPr>
            <w:pStyle w:val="lfejllb"/>
            <w:ind w:left="-110"/>
          </w:pPr>
        </w:p>
      </w:tc>
      <w:tc>
        <w:tcPr>
          <w:tcW w:w="4811" w:type="dxa"/>
        </w:tcPr>
        <w:p w14:paraId="5392F411" w14:textId="3B2FA2DA" w:rsidR="00EC2186" w:rsidRPr="0002783C" w:rsidRDefault="00EC2186" w:rsidP="00EC2186">
          <w:pPr>
            <w:pStyle w:val="lfejllb"/>
            <w:jc w:val="right"/>
            <w:rPr>
              <w:b/>
            </w:rPr>
          </w:pPr>
        </w:p>
      </w:tc>
    </w:tr>
  </w:tbl>
  <w:p w14:paraId="36621198" w14:textId="77777777" w:rsidR="00EC2186" w:rsidRDefault="00EC21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EEA5" w14:textId="3531831F" w:rsidR="00F72AAF" w:rsidRPr="008E7894" w:rsidRDefault="00F72AAF" w:rsidP="00F72AAF">
    <w:pPr>
      <w:pStyle w:val="lfejllb"/>
      <w:tabs>
        <w:tab w:val="left" w:pos="1550"/>
      </w:tabs>
      <w:rPr>
        <w:rFonts w:eastAsia="MS Mincho"/>
        <w:color w:val="808080"/>
        <w:sz w:val="20"/>
        <w:szCs w:val="20"/>
      </w:rPr>
    </w:pPr>
  </w:p>
  <w:p w14:paraId="035F73E3" w14:textId="00ACCDD6" w:rsidR="00AB1280" w:rsidRPr="003D13A7" w:rsidRDefault="00AB1280" w:rsidP="00E9224D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3386" w14:textId="77777777" w:rsidR="00D3077B" w:rsidRDefault="00D3077B" w:rsidP="00E9224D">
      <w:r>
        <w:separator/>
      </w:r>
    </w:p>
  </w:footnote>
  <w:footnote w:type="continuationSeparator" w:id="0">
    <w:p w14:paraId="6B7CB3FF" w14:textId="77777777" w:rsidR="00D3077B" w:rsidRDefault="00D3077B" w:rsidP="00E9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FF13" w14:textId="7B597F40" w:rsidR="00EC2186" w:rsidRDefault="00EC2186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373A420" wp14:editId="77600925">
          <wp:simplePos x="0" y="0"/>
          <wp:positionH relativeFrom="page">
            <wp:posOffset>-7530</wp:posOffset>
          </wp:positionH>
          <wp:positionV relativeFrom="page">
            <wp:posOffset>0</wp:posOffset>
          </wp:positionV>
          <wp:extent cx="7568264" cy="14001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264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101"/>
    <w:multiLevelType w:val="hybridMultilevel"/>
    <w:tmpl w:val="8578AD0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C335F9"/>
    <w:multiLevelType w:val="hybridMultilevel"/>
    <w:tmpl w:val="6B4A722E"/>
    <w:lvl w:ilvl="0" w:tplc="E4AEA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5E9"/>
    <w:multiLevelType w:val="hybridMultilevel"/>
    <w:tmpl w:val="3F680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A2C"/>
    <w:multiLevelType w:val="multilevel"/>
    <w:tmpl w:val="D0B68852"/>
    <w:lvl w:ilvl="0">
      <w:start w:val="1"/>
      <w:numFmt w:val="decimal"/>
      <w:pStyle w:val="Kpal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7723C4"/>
    <w:multiLevelType w:val="hybridMultilevel"/>
    <w:tmpl w:val="A88A5350"/>
    <w:lvl w:ilvl="0" w:tplc="137A7C4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44403B"/>
    <w:multiLevelType w:val="multilevel"/>
    <w:tmpl w:val="92E0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66752"/>
    <w:multiLevelType w:val="hybridMultilevel"/>
    <w:tmpl w:val="66147E7E"/>
    <w:lvl w:ilvl="0" w:tplc="5336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A84"/>
    <w:multiLevelType w:val="hybridMultilevel"/>
    <w:tmpl w:val="C3D2C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70443"/>
    <w:multiLevelType w:val="multilevel"/>
    <w:tmpl w:val="660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5278E"/>
    <w:multiLevelType w:val="multilevel"/>
    <w:tmpl w:val="71F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4615C"/>
    <w:multiLevelType w:val="multilevel"/>
    <w:tmpl w:val="2D6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91B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E54148"/>
    <w:multiLevelType w:val="hybridMultilevel"/>
    <w:tmpl w:val="4BA8BD5E"/>
    <w:lvl w:ilvl="0" w:tplc="A310476C">
      <w:start w:val="1"/>
      <w:numFmt w:val="decimal"/>
      <w:pStyle w:val="Szmozottfelsorols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51D45"/>
    <w:multiLevelType w:val="multilevel"/>
    <w:tmpl w:val="252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273888"/>
    <w:multiLevelType w:val="hybridMultilevel"/>
    <w:tmpl w:val="00089B04"/>
    <w:lvl w:ilvl="0" w:tplc="469C2E8C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color w:val="12326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138B4"/>
    <w:multiLevelType w:val="multilevel"/>
    <w:tmpl w:val="9E5251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163C0C"/>
    <w:multiLevelType w:val="hybridMultilevel"/>
    <w:tmpl w:val="080281D6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0E6A4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5D2B8E"/>
    <w:multiLevelType w:val="hybridMultilevel"/>
    <w:tmpl w:val="4E5209C0"/>
    <w:lvl w:ilvl="0" w:tplc="D4DCA33C">
      <w:numFmt w:val="bullet"/>
      <w:lvlText w:val="-"/>
      <w:lvlJc w:val="left"/>
      <w:pPr>
        <w:ind w:left="720" w:hanging="360"/>
      </w:pPr>
      <w:rPr>
        <w:rFonts w:hint="default"/>
        <w:i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6430A"/>
    <w:multiLevelType w:val="hybridMultilevel"/>
    <w:tmpl w:val="EF4CD7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D453E7"/>
    <w:multiLevelType w:val="hybridMultilevel"/>
    <w:tmpl w:val="ED2C4FDC"/>
    <w:lvl w:ilvl="0" w:tplc="040E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44EF5122"/>
    <w:multiLevelType w:val="hybridMultilevel"/>
    <w:tmpl w:val="A2C86756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F81"/>
    <w:multiLevelType w:val="hybridMultilevel"/>
    <w:tmpl w:val="E6201C3A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58DA"/>
    <w:multiLevelType w:val="hybridMultilevel"/>
    <w:tmpl w:val="B7641B14"/>
    <w:lvl w:ilvl="0" w:tplc="9FC4CBF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66D70"/>
    <w:multiLevelType w:val="hybridMultilevel"/>
    <w:tmpl w:val="75E20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1340A"/>
    <w:multiLevelType w:val="hybridMultilevel"/>
    <w:tmpl w:val="FEFA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137A08"/>
    <w:multiLevelType w:val="hybridMultilevel"/>
    <w:tmpl w:val="D4766C66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53C26E23"/>
    <w:multiLevelType w:val="hybridMultilevel"/>
    <w:tmpl w:val="5A283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96CF8"/>
    <w:multiLevelType w:val="hybridMultilevel"/>
    <w:tmpl w:val="4C84CDA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0F46C8"/>
    <w:multiLevelType w:val="hybridMultilevel"/>
    <w:tmpl w:val="2304C622"/>
    <w:lvl w:ilvl="0" w:tplc="05A4B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93B87"/>
    <w:multiLevelType w:val="hybridMultilevel"/>
    <w:tmpl w:val="E2FC6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06B11"/>
    <w:multiLevelType w:val="hybridMultilevel"/>
    <w:tmpl w:val="71265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F611D"/>
    <w:multiLevelType w:val="hybridMultilevel"/>
    <w:tmpl w:val="BC7EB97A"/>
    <w:lvl w:ilvl="0" w:tplc="772C44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012BF"/>
    <w:multiLevelType w:val="hybridMultilevel"/>
    <w:tmpl w:val="4064CC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060DA"/>
    <w:multiLevelType w:val="hybridMultilevel"/>
    <w:tmpl w:val="C8C4B7EE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B1EC7"/>
    <w:multiLevelType w:val="hybridMultilevel"/>
    <w:tmpl w:val="A26C71E0"/>
    <w:lvl w:ilvl="0" w:tplc="D4DCA33C">
      <w:numFmt w:val="bullet"/>
      <w:lvlText w:val="-"/>
      <w:lvlJc w:val="left"/>
      <w:pPr>
        <w:ind w:left="720" w:hanging="360"/>
      </w:pPr>
      <w:rPr>
        <w:rFonts w:hint="default"/>
        <w:i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4002">
    <w:abstractNumId w:val="36"/>
  </w:num>
  <w:num w:numId="2" w16cid:durableId="1663656866">
    <w:abstractNumId w:val="24"/>
  </w:num>
  <w:num w:numId="3" w16cid:durableId="1952467281">
    <w:abstractNumId w:val="1"/>
  </w:num>
  <w:num w:numId="4" w16cid:durableId="735320652">
    <w:abstractNumId w:val="34"/>
  </w:num>
  <w:num w:numId="5" w16cid:durableId="1868563015">
    <w:abstractNumId w:val="22"/>
  </w:num>
  <w:num w:numId="6" w16cid:durableId="2043170624">
    <w:abstractNumId w:val="33"/>
  </w:num>
  <w:num w:numId="7" w16cid:durableId="1024020958">
    <w:abstractNumId w:val="6"/>
  </w:num>
  <w:num w:numId="8" w16cid:durableId="1253473024">
    <w:abstractNumId w:val="21"/>
  </w:num>
  <w:num w:numId="9" w16cid:durableId="1085222458">
    <w:abstractNumId w:val="12"/>
  </w:num>
  <w:num w:numId="10" w16cid:durableId="2089375442">
    <w:abstractNumId w:val="14"/>
  </w:num>
  <w:num w:numId="11" w16cid:durableId="202980755">
    <w:abstractNumId w:val="11"/>
  </w:num>
  <w:num w:numId="12" w16cid:durableId="932250437">
    <w:abstractNumId w:val="17"/>
  </w:num>
  <w:num w:numId="13" w16cid:durableId="1435860365">
    <w:abstractNumId w:val="3"/>
  </w:num>
  <w:num w:numId="14" w16cid:durableId="960844610">
    <w:abstractNumId w:val="32"/>
  </w:num>
  <w:num w:numId="15" w16cid:durableId="1024088467">
    <w:abstractNumId w:val="23"/>
  </w:num>
  <w:num w:numId="16" w16cid:durableId="1253127634">
    <w:abstractNumId w:val="29"/>
  </w:num>
  <w:num w:numId="17" w16cid:durableId="1632515336">
    <w:abstractNumId w:val="29"/>
    <w:lvlOverride w:ilvl="0">
      <w:startOverride w:val="1"/>
    </w:lvlOverride>
  </w:num>
  <w:num w:numId="18" w16cid:durableId="607735895">
    <w:abstractNumId w:val="30"/>
  </w:num>
  <w:num w:numId="19" w16cid:durableId="518859131">
    <w:abstractNumId w:val="2"/>
  </w:num>
  <w:num w:numId="20" w16cid:durableId="989796163">
    <w:abstractNumId w:val="31"/>
  </w:num>
  <w:num w:numId="21" w16cid:durableId="735977201">
    <w:abstractNumId w:val="25"/>
  </w:num>
  <w:num w:numId="22" w16cid:durableId="1130781542">
    <w:abstractNumId w:val="19"/>
  </w:num>
  <w:num w:numId="23" w16cid:durableId="529535337">
    <w:abstractNumId w:val="20"/>
  </w:num>
  <w:num w:numId="24" w16cid:durableId="960762350">
    <w:abstractNumId w:val="28"/>
  </w:num>
  <w:num w:numId="25" w16cid:durableId="2040543445">
    <w:abstractNumId w:val="26"/>
  </w:num>
  <w:num w:numId="26" w16cid:durableId="2023631177">
    <w:abstractNumId w:val="0"/>
  </w:num>
  <w:num w:numId="27" w16cid:durableId="23752932">
    <w:abstractNumId w:val="16"/>
  </w:num>
  <w:num w:numId="28" w16cid:durableId="176816738">
    <w:abstractNumId w:val="13"/>
  </w:num>
  <w:num w:numId="29" w16cid:durableId="1175878908">
    <w:abstractNumId w:val="9"/>
  </w:num>
  <w:num w:numId="30" w16cid:durableId="219051359">
    <w:abstractNumId w:val="8"/>
  </w:num>
  <w:num w:numId="31" w16cid:durableId="706181367">
    <w:abstractNumId w:val="5"/>
  </w:num>
  <w:num w:numId="32" w16cid:durableId="1839928243">
    <w:abstractNumId w:val="27"/>
  </w:num>
  <w:num w:numId="33" w16cid:durableId="1916360472">
    <w:abstractNumId w:val="4"/>
  </w:num>
  <w:num w:numId="34" w16cid:durableId="89745382">
    <w:abstractNumId w:val="15"/>
  </w:num>
  <w:num w:numId="35" w16cid:durableId="155415031">
    <w:abstractNumId w:val="10"/>
  </w:num>
  <w:num w:numId="36" w16cid:durableId="138496803">
    <w:abstractNumId w:val="7"/>
  </w:num>
  <w:num w:numId="37" w16cid:durableId="548999641">
    <w:abstractNumId w:val="28"/>
  </w:num>
  <w:num w:numId="38" w16cid:durableId="351610375">
    <w:abstractNumId w:val="28"/>
  </w:num>
  <w:num w:numId="39" w16cid:durableId="1011219">
    <w:abstractNumId w:val="18"/>
  </w:num>
  <w:num w:numId="40" w16cid:durableId="118111331">
    <w:abstractNumId w:val="35"/>
  </w:num>
  <w:num w:numId="41" w16cid:durableId="12250670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CD"/>
    <w:rsid w:val="0000534C"/>
    <w:rsid w:val="0001565C"/>
    <w:rsid w:val="000233F8"/>
    <w:rsid w:val="0002783C"/>
    <w:rsid w:val="00030DA0"/>
    <w:rsid w:val="00035B24"/>
    <w:rsid w:val="000A391E"/>
    <w:rsid w:val="000B093E"/>
    <w:rsid w:val="000C2170"/>
    <w:rsid w:val="000C5C35"/>
    <w:rsid w:val="000C697F"/>
    <w:rsid w:val="000D48A0"/>
    <w:rsid w:val="000D6232"/>
    <w:rsid w:val="000F2142"/>
    <w:rsid w:val="000F389F"/>
    <w:rsid w:val="00134CB1"/>
    <w:rsid w:val="00134EBA"/>
    <w:rsid w:val="00135220"/>
    <w:rsid w:val="00156FEC"/>
    <w:rsid w:val="00162FAD"/>
    <w:rsid w:val="001757B7"/>
    <w:rsid w:val="00183386"/>
    <w:rsid w:val="001871EA"/>
    <w:rsid w:val="00197650"/>
    <w:rsid w:val="001B6572"/>
    <w:rsid w:val="001B7A88"/>
    <w:rsid w:val="001C4429"/>
    <w:rsid w:val="001C794E"/>
    <w:rsid w:val="001E3707"/>
    <w:rsid w:val="001E5FEA"/>
    <w:rsid w:val="001E73B7"/>
    <w:rsid w:val="001F036E"/>
    <w:rsid w:val="001F3135"/>
    <w:rsid w:val="001F6954"/>
    <w:rsid w:val="00220FB5"/>
    <w:rsid w:val="002230C9"/>
    <w:rsid w:val="00224C8E"/>
    <w:rsid w:val="00225BF7"/>
    <w:rsid w:val="00256A0E"/>
    <w:rsid w:val="00256ACE"/>
    <w:rsid w:val="00271A06"/>
    <w:rsid w:val="002A1BF4"/>
    <w:rsid w:val="002A4DA3"/>
    <w:rsid w:val="002B4122"/>
    <w:rsid w:val="002B5A71"/>
    <w:rsid w:val="002C44C4"/>
    <w:rsid w:val="002D3F55"/>
    <w:rsid w:val="002E1FDE"/>
    <w:rsid w:val="002E28F6"/>
    <w:rsid w:val="002E525E"/>
    <w:rsid w:val="002E5A85"/>
    <w:rsid w:val="002F1D34"/>
    <w:rsid w:val="00305B79"/>
    <w:rsid w:val="00323960"/>
    <w:rsid w:val="003379CD"/>
    <w:rsid w:val="003433EB"/>
    <w:rsid w:val="0035451D"/>
    <w:rsid w:val="00357406"/>
    <w:rsid w:val="0038340F"/>
    <w:rsid w:val="003933D8"/>
    <w:rsid w:val="003B026E"/>
    <w:rsid w:val="003C0D27"/>
    <w:rsid w:val="003C130C"/>
    <w:rsid w:val="003D13A7"/>
    <w:rsid w:val="003D5484"/>
    <w:rsid w:val="003F1671"/>
    <w:rsid w:val="00420FE2"/>
    <w:rsid w:val="004239AF"/>
    <w:rsid w:val="00443F42"/>
    <w:rsid w:val="00450B1E"/>
    <w:rsid w:val="004514AF"/>
    <w:rsid w:val="00456591"/>
    <w:rsid w:val="0047010D"/>
    <w:rsid w:val="00477040"/>
    <w:rsid w:val="00480322"/>
    <w:rsid w:val="00480E00"/>
    <w:rsid w:val="00481262"/>
    <w:rsid w:val="00482D6E"/>
    <w:rsid w:val="00491560"/>
    <w:rsid w:val="00496832"/>
    <w:rsid w:val="004A057C"/>
    <w:rsid w:val="004A4EBA"/>
    <w:rsid w:val="004B295B"/>
    <w:rsid w:val="004D78B4"/>
    <w:rsid w:val="004F0CC7"/>
    <w:rsid w:val="005026D3"/>
    <w:rsid w:val="00503595"/>
    <w:rsid w:val="00525DB1"/>
    <w:rsid w:val="00544D6F"/>
    <w:rsid w:val="00547DB5"/>
    <w:rsid w:val="00573242"/>
    <w:rsid w:val="0057365A"/>
    <w:rsid w:val="00573AD2"/>
    <w:rsid w:val="00577092"/>
    <w:rsid w:val="00584ECC"/>
    <w:rsid w:val="00586A63"/>
    <w:rsid w:val="005911EF"/>
    <w:rsid w:val="005913B2"/>
    <w:rsid w:val="005937E7"/>
    <w:rsid w:val="005A03C0"/>
    <w:rsid w:val="005B3B51"/>
    <w:rsid w:val="005B794E"/>
    <w:rsid w:val="005C041A"/>
    <w:rsid w:val="005E1BA9"/>
    <w:rsid w:val="00604767"/>
    <w:rsid w:val="00621CDA"/>
    <w:rsid w:val="00622FC4"/>
    <w:rsid w:val="006531DF"/>
    <w:rsid w:val="00657DD5"/>
    <w:rsid w:val="00662196"/>
    <w:rsid w:val="00671031"/>
    <w:rsid w:val="00674F1B"/>
    <w:rsid w:val="00677F2C"/>
    <w:rsid w:val="006A0A54"/>
    <w:rsid w:val="006B02C2"/>
    <w:rsid w:val="006B0A83"/>
    <w:rsid w:val="006B25F1"/>
    <w:rsid w:val="006B29C3"/>
    <w:rsid w:val="006B61D1"/>
    <w:rsid w:val="006E73F1"/>
    <w:rsid w:val="00712656"/>
    <w:rsid w:val="00716CD4"/>
    <w:rsid w:val="00734FFD"/>
    <w:rsid w:val="007364C7"/>
    <w:rsid w:val="007371C9"/>
    <w:rsid w:val="00755B61"/>
    <w:rsid w:val="00761DAF"/>
    <w:rsid w:val="00764680"/>
    <w:rsid w:val="007714D7"/>
    <w:rsid w:val="0078048C"/>
    <w:rsid w:val="007A3F23"/>
    <w:rsid w:val="007A5D4D"/>
    <w:rsid w:val="007B4CC3"/>
    <w:rsid w:val="00814CA9"/>
    <w:rsid w:val="00816600"/>
    <w:rsid w:val="008431C1"/>
    <w:rsid w:val="008555F7"/>
    <w:rsid w:val="00864F4D"/>
    <w:rsid w:val="00872984"/>
    <w:rsid w:val="00877B14"/>
    <w:rsid w:val="008922D5"/>
    <w:rsid w:val="0089371D"/>
    <w:rsid w:val="008A613D"/>
    <w:rsid w:val="008A7FCD"/>
    <w:rsid w:val="008C6C8C"/>
    <w:rsid w:val="008E0A34"/>
    <w:rsid w:val="008E1901"/>
    <w:rsid w:val="008E7894"/>
    <w:rsid w:val="008F10EC"/>
    <w:rsid w:val="008F2B92"/>
    <w:rsid w:val="0090450C"/>
    <w:rsid w:val="00915BF4"/>
    <w:rsid w:val="00915C23"/>
    <w:rsid w:val="00916D63"/>
    <w:rsid w:val="009173C5"/>
    <w:rsid w:val="00921497"/>
    <w:rsid w:val="0093547F"/>
    <w:rsid w:val="00936C36"/>
    <w:rsid w:val="0094087B"/>
    <w:rsid w:val="0094137F"/>
    <w:rsid w:val="00943D14"/>
    <w:rsid w:val="00957CB5"/>
    <w:rsid w:val="00962B12"/>
    <w:rsid w:val="00964BCE"/>
    <w:rsid w:val="00972969"/>
    <w:rsid w:val="00981105"/>
    <w:rsid w:val="00981F2E"/>
    <w:rsid w:val="0098446B"/>
    <w:rsid w:val="009969FA"/>
    <w:rsid w:val="009A292E"/>
    <w:rsid w:val="009A438F"/>
    <w:rsid w:val="009B00AD"/>
    <w:rsid w:val="009B71A4"/>
    <w:rsid w:val="009C20E4"/>
    <w:rsid w:val="009D0400"/>
    <w:rsid w:val="009D6C33"/>
    <w:rsid w:val="00A031BA"/>
    <w:rsid w:val="00A12278"/>
    <w:rsid w:val="00A12430"/>
    <w:rsid w:val="00A1674D"/>
    <w:rsid w:val="00A31BFA"/>
    <w:rsid w:val="00A338D5"/>
    <w:rsid w:val="00A36679"/>
    <w:rsid w:val="00A54453"/>
    <w:rsid w:val="00A61C40"/>
    <w:rsid w:val="00A6454A"/>
    <w:rsid w:val="00A653AF"/>
    <w:rsid w:val="00A77833"/>
    <w:rsid w:val="00AA489B"/>
    <w:rsid w:val="00AB1280"/>
    <w:rsid w:val="00AC6AC2"/>
    <w:rsid w:val="00AC7D88"/>
    <w:rsid w:val="00AE32C0"/>
    <w:rsid w:val="00B20781"/>
    <w:rsid w:val="00B25B77"/>
    <w:rsid w:val="00B271B3"/>
    <w:rsid w:val="00B36ED0"/>
    <w:rsid w:val="00B41EBC"/>
    <w:rsid w:val="00B474D1"/>
    <w:rsid w:val="00B5086E"/>
    <w:rsid w:val="00B53DC5"/>
    <w:rsid w:val="00B54EBF"/>
    <w:rsid w:val="00B957DA"/>
    <w:rsid w:val="00B97AED"/>
    <w:rsid w:val="00BB15E8"/>
    <w:rsid w:val="00BB30A8"/>
    <w:rsid w:val="00BB79B9"/>
    <w:rsid w:val="00BC6B0C"/>
    <w:rsid w:val="00BD1A5A"/>
    <w:rsid w:val="00BD2B88"/>
    <w:rsid w:val="00BE3A7A"/>
    <w:rsid w:val="00BF1F7D"/>
    <w:rsid w:val="00BF4AEF"/>
    <w:rsid w:val="00C05393"/>
    <w:rsid w:val="00C130FE"/>
    <w:rsid w:val="00C212FC"/>
    <w:rsid w:val="00C3382B"/>
    <w:rsid w:val="00C37CCF"/>
    <w:rsid w:val="00C436CE"/>
    <w:rsid w:val="00C56B53"/>
    <w:rsid w:val="00C70E9A"/>
    <w:rsid w:val="00C805B1"/>
    <w:rsid w:val="00CA4F63"/>
    <w:rsid w:val="00CB36E7"/>
    <w:rsid w:val="00CC6844"/>
    <w:rsid w:val="00CD01D3"/>
    <w:rsid w:val="00CD2764"/>
    <w:rsid w:val="00CD76B5"/>
    <w:rsid w:val="00CE656C"/>
    <w:rsid w:val="00D11FC4"/>
    <w:rsid w:val="00D1220E"/>
    <w:rsid w:val="00D2309A"/>
    <w:rsid w:val="00D24E71"/>
    <w:rsid w:val="00D27FAF"/>
    <w:rsid w:val="00D3077B"/>
    <w:rsid w:val="00D33DB7"/>
    <w:rsid w:val="00D53875"/>
    <w:rsid w:val="00D60796"/>
    <w:rsid w:val="00D629EC"/>
    <w:rsid w:val="00D74810"/>
    <w:rsid w:val="00D83E0C"/>
    <w:rsid w:val="00D84701"/>
    <w:rsid w:val="00DB1EFD"/>
    <w:rsid w:val="00DC1987"/>
    <w:rsid w:val="00DD78F3"/>
    <w:rsid w:val="00DE0BB2"/>
    <w:rsid w:val="00DE3AD5"/>
    <w:rsid w:val="00DF3206"/>
    <w:rsid w:val="00E0119B"/>
    <w:rsid w:val="00E22E45"/>
    <w:rsid w:val="00E3358A"/>
    <w:rsid w:val="00E40E3F"/>
    <w:rsid w:val="00E414F1"/>
    <w:rsid w:val="00E45085"/>
    <w:rsid w:val="00E52350"/>
    <w:rsid w:val="00E72233"/>
    <w:rsid w:val="00E87D3F"/>
    <w:rsid w:val="00E9224D"/>
    <w:rsid w:val="00EB19E8"/>
    <w:rsid w:val="00EC2186"/>
    <w:rsid w:val="00ED1C63"/>
    <w:rsid w:val="00ED5E04"/>
    <w:rsid w:val="00EF3149"/>
    <w:rsid w:val="00EF7AED"/>
    <w:rsid w:val="00F01365"/>
    <w:rsid w:val="00F03BB0"/>
    <w:rsid w:val="00F17912"/>
    <w:rsid w:val="00F31A8E"/>
    <w:rsid w:val="00F31FAB"/>
    <w:rsid w:val="00F34515"/>
    <w:rsid w:val="00F36AFD"/>
    <w:rsid w:val="00F46931"/>
    <w:rsid w:val="00F50F4F"/>
    <w:rsid w:val="00F540DD"/>
    <w:rsid w:val="00F5579B"/>
    <w:rsid w:val="00F56A46"/>
    <w:rsid w:val="00F67D78"/>
    <w:rsid w:val="00F72AAF"/>
    <w:rsid w:val="00F816AF"/>
    <w:rsid w:val="00F85F1D"/>
    <w:rsid w:val="00F92E78"/>
    <w:rsid w:val="00FA2FD0"/>
    <w:rsid w:val="00FA7D0E"/>
    <w:rsid w:val="00FC0109"/>
    <w:rsid w:val="00FD2144"/>
    <w:rsid w:val="00FD38A6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F73B6"/>
  <w14:defaultImageDpi w14:val="300"/>
  <w15:chartTrackingRefBased/>
  <w15:docId w15:val="{4BDF5D6F-AF78-413E-BE2F-9AA38B5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224D"/>
    <w:pPr>
      <w:widowControl w:val="0"/>
      <w:autoSpaceDE w:val="0"/>
      <w:autoSpaceDN w:val="0"/>
      <w:adjustRightInd w:val="0"/>
      <w:spacing w:after="24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D38A6"/>
    <w:pPr>
      <w:pageBreakBefore/>
      <w:spacing w:after="480"/>
      <w:outlineLvl w:val="0"/>
    </w:pPr>
    <w:rPr>
      <w:b/>
      <w:bCs/>
      <w:color w:val="12326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1A06"/>
    <w:pPr>
      <w:keepNext/>
      <w:spacing w:line="360" w:lineRule="auto"/>
      <w:outlineLvl w:val="1"/>
    </w:pPr>
    <w:rPr>
      <w:b/>
      <w:bCs/>
      <w:color w:val="12326E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1105"/>
    <w:pPr>
      <w:outlineLvl w:val="2"/>
    </w:pPr>
    <w:rPr>
      <w:b/>
      <w:bCs/>
      <w:color w:val="12326E"/>
    </w:rPr>
  </w:style>
  <w:style w:type="paragraph" w:styleId="Cmsor4">
    <w:name w:val="heading 4"/>
    <w:basedOn w:val="Norml"/>
    <w:next w:val="Norml"/>
    <w:link w:val="Cmsor4Char"/>
    <w:uiPriority w:val="9"/>
    <w:unhideWhenUsed/>
    <w:rsid w:val="00981105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kiemels">
    <w:name w:val="Intense Emphasis"/>
    <w:basedOn w:val="Bekezdsalapbettpusa"/>
    <w:uiPriority w:val="66"/>
    <w:qFormat/>
    <w:rsid w:val="00B20781"/>
    <w:rPr>
      <w:b/>
      <w:i/>
      <w:iCs/>
      <w:color w:val="12326E"/>
    </w:rPr>
  </w:style>
  <w:style w:type="character" w:styleId="Finomkiemels">
    <w:name w:val="Subtle Emphasis"/>
    <w:uiPriority w:val="65"/>
    <w:qFormat/>
    <w:rsid w:val="001B6572"/>
    <w:rPr>
      <w:i/>
      <w:iCs/>
      <w:color w:val="12326E"/>
    </w:rPr>
  </w:style>
  <w:style w:type="character" w:styleId="Finomhivatkozs">
    <w:name w:val="Subtle Reference"/>
    <w:basedOn w:val="Bekezdsalapbettpusa"/>
    <w:uiPriority w:val="67"/>
    <w:qFormat/>
    <w:rsid w:val="001B6572"/>
    <w:rPr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68"/>
    <w:qFormat/>
    <w:rsid w:val="001B6572"/>
    <w:rPr>
      <w:b/>
      <w:bCs/>
      <w:smallCaps/>
      <w:color w:val="12326E"/>
      <w:spacing w:val="5"/>
    </w:rPr>
  </w:style>
  <w:style w:type="character" w:styleId="Kiemels2">
    <w:name w:val="Strong"/>
    <w:aliases w:val="Kiemelés dőlt"/>
    <w:basedOn w:val="Bekezdsalapbettpusa"/>
    <w:uiPriority w:val="22"/>
    <w:qFormat/>
    <w:rsid w:val="00B20781"/>
    <w:rPr>
      <w:b w:val="0"/>
      <w:i/>
      <w:iCs/>
    </w:rPr>
  </w:style>
  <w:style w:type="paragraph" w:styleId="Idzet">
    <w:name w:val="Quote"/>
    <w:basedOn w:val="Norml"/>
    <w:next w:val="Norml"/>
    <w:link w:val="IdzetChar"/>
    <w:uiPriority w:val="73"/>
    <w:qFormat/>
    <w:rsid w:val="001B6572"/>
    <w:pPr>
      <w:pBdr>
        <w:top w:val="single" w:sz="8" w:space="10" w:color="12326E"/>
        <w:bottom w:val="single" w:sz="8" w:space="10" w:color="12326E"/>
      </w:pBdr>
      <w:spacing w:before="360" w:after="360"/>
      <w:ind w:right="2828"/>
    </w:pPr>
    <w:rPr>
      <w:i/>
      <w:iCs/>
      <w:color w:val="12326E"/>
    </w:rPr>
  </w:style>
  <w:style w:type="character" w:customStyle="1" w:styleId="IdzetChar">
    <w:name w:val="Idézet Char"/>
    <w:basedOn w:val="Bekezdsalapbettpusa"/>
    <w:link w:val="Idzet"/>
    <w:uiPriority w:val="73"/>
    <w:rsid w:val="001B6572"/>
    <w:rPr>
      <w:rFonts w:ascii="Arial" w:hAnsi="Arial" w:cs="Arial"/>
      <w:i/>
      <w:iCs/>
      <w:color w:val="12326E"/>
      <w:lang w:eastAsia="en-US"/>
    </w:rPr>
  </w:style>
  <w:style w:type="paragraph" w:styleId="Nincstrkz">
    <w:name w:val="No Spacing"/>
    <w:uiPriority w:val="99"/>
    <w:qFormat/>
    <w:rsid w:val="00E414F1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lfejllb">
    <w:name w:val="Élőfej/élőláb"/>
    <w:basedOn w:val="Norml"/>
    <w:link w:val="lfejllbChar"/>
    <w:qFormat/>
    <w:rsid w:val="008A7FCD"/>
    <w:pPr>
      <w:spacing w:before="40" w:after="60"/>
    </w:pPr>
    <w:rPr>
      <w:rFonts w:eastAsia="Calibri"/>
      <w:sz w:val="16"/>
      <w:szCs w:val="16"/>
    </w:rPr>
  </w:style>
  <w:style w:type="character" w:customStyle="1" w:styleId="lfejllbChar">
    <w:name w:val="Élőfej/élőláb Char"/>
    <w:link w:val="lfejllb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Elfejllbhossz">
    <w:name w:val="Előfej/élőláb hosszú"/>
    <w:basedOn w:val="Norml"/>
    <w:qFormat/>
    <w:rsid w:val="0090450C"/>
    <w:pPr>
      <w:spacing w:after="0" w:line="240" w:lineRule="exact"/>
    </w:pPr>
    <w:rPr>
      <w:rFonts w:ascii="Arial Narrow" w:eastAsia="Calibri" w:hAnsi="Arial Narrow"/>
      <w:spacing w:val="10"/>
      <w:sz w:val="19"/>
      <w:szCs w:val="22"/>
    </w:rPr>
  </w:style>
  <w:style w:type="paragraph" w:styleId="lfej">
    <w:name w:val="header"/>
    <w:basedOn w:val="Norml"/>
    <w:link w:val="lfej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50C"/>
    <w:rPr>
      <w:rFonts w:ascii="Arial" w:hAnsi="Arial" w:cs="Arial"/>
      <w:lang w:eastAsia="en-US"/>
    </w:rPr>
  </w:style>
  <w:style w:type="paragraph" w:styleId="llb">
    <w:name w:val="footer"/>
    <w:basedOn w:val="Norml"/>
    <w:link w:val="llb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50C"/>
    <w:rPr>
      <w:rFonts w:ascii="Arial" w:hAnsi="Arial" w:cs="Arial"/>
      <w:lang w:eastAsia="en-US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paragraph" w:styleId="Kiemeltidzet">
    <w:name w:val="Intense Quote"/>
    <w:basedOn w:val="Idzet"/>
    <w:next w:val="Norml"/>
    <w:link w:val="KiemeltidzetChar"/>
    <w:uiPriority w:val="60"/>
    <w:rsid w:val="00B20781"/>
  </w:style>
  <w:style w:type="character" w:customStyle="1" w:styleId="KiemeltidzetChar">
    <w:name w:val="Kiemelt idézet Char"/>
    <w:basedOn w:val="Bekezdsalapbettpusa"/>
    <w:link w:val="Kiemeltidzet"/>
    <w:uiPriority w:val="60"/>
    <w:rsid w:val="00B20781"/>
    <w:rPr>
      <w:rFonts w:ascii="Arial" w:hAnsi="Arial" w:cs="Arial"/>
      <w:i/>
      <w:iCs/>
      <w:color w:val="12326E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4F0CC7"/>
    <w:pPr>
      <w:numPr>
        <w:numId w:val="10"/>
      </w:numPr>
      <w:ind w:left="714" w:hanging="357"/>
    </w:pPr>
  </w:style>
  <w:style w:type="table" w:styleId="Rcsostblzat">
    <w:name w:val="Table Grid"/>
    <w:basedOn w:val="Normltblzat"/>
    <w:uiPriority w:val="59"/>
    <w:rsid w:val="0096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CD01D3"/>
    <w:pPr>
      <w:spacing w:before="7000"/>
    </w:pPr>
    <w:rPr>
      <w:b/>
      <w:bCs/>
      <w:color w:val="12326E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01D3"/>
    <w:rPr>
      <w:rFonts w:ascii="Arial" w:hAnsi="Arial" w:cs="Arial"/>
      <w:b/>
      <w:bCs/>
      <w:color w:val="12326E"/>
      <w:sz w:val="56"/>
      <w:szCs w:val="56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DE3AD5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DE3AD5"/>
    <w:rPr>
      <w:rFonts w:ascii="Arial" w:hAnsi="Arial" w:cs="Arial"/>
      <w:b/>
      <w:bCs/>
      <w:sz w:val="28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BB15E8"/>
    <w:rPr>
      <w:rFonts w:ascii="Arial" w:hAnsi="Arial" w:cs="Arial"/>
      <w:b/>
      <w:bCs/>
      <w:color w:val="12326E"/>
      <w:sz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271A06"/>
    <w:rPr>
      <w:rFonts w:ascii="Arial" w:hAnsi="Arial" w:cs="Arial"/>
      <w:b/>
      <w:bCs/>
      <w:color w:val="12326E"/>
      <w:sz w:val="24"/>
      <w:szCs w:val="24"/>
      <w:lang w:eastAsia="en-US"/>
    </w:rPr>
  </w:style>
  <w:style w:type="paragraph" w:customStyle="1" w:styleId="Szmozottfelsorols">
    <w:name w:val="Számozott felsorolás"/>
    <w:basedOn w:val="Listaszerbekezds"/>
    <w:link w:val="SzmozottfelsorolsChar"/>
    <w:qFormat/>
    <w:rsid w:val="004F0CC7"/>
    <w:pPr>
      <w:numPr>
        <w:numId w:val="9"/>
      </w:numPr>
      <w:ind w:left="714" w:hanging="357"/>
    </w:pPr>
  </w:style>
  <w:style w:type="character" w:customStyle="1" w:styleId="Cmsor3Char">
    <w:name w:val="Címsor 3 Char"/>
    <w:basedOn w:val="Bekezdsalapbettpusa"/>
    <w:link w:val="Cmsor3"/>
    <w:uiPriority w:val="9"/>
    <w:rsid w:val="00981105"/>
    <w:rPr>
      <w:rFonts w:ascii="Arial" w:hAnsi="Arial" w:cs="Arial"/>
      <w:b/>
      <w:bCs/>
      <w:color w:val="12326E"/>
      <w:lang w:eastAsia="en-US"/>
    </w:rPr>
  </w:style>
  <w:style w:type="character" w:customStyle="1" w:styleId="ListaszerbekezdsChar">
    <w:name w:val="Listaszerű bekezdés Char"/>
    <w:aliases w:val="List Paragraph à moi Char"/>
    <w:basedOn w:val="Bekezdsalapbettpusa"/>
    <w:link w:val="Listaszerbekezds"/>
    <w:uiPriority w:val="34"/>
    <w:rsid w:val="004F0CC7"/>
    <w:rPr>
      <w:rFonts w:ascii="Arial" w:hAnsi="Arial" w:cs="Arial"/>
      <w:lang w:eastAsia="en-US"/>
    </w:rPr>
  </w:style>
  <w:style w:type="character" w:customStyle="1" w:styleId="SzmozottfelsorolsChar">
    <w:name w:val="Számozott felsorolás Char"/>
    <w:basedOn w:val="ListaszerbekezdsChar"/>
    <w:link w:val="Szmozottfelsorols"/>
    <w:rsid w:val="004F0CC7"/>
    <w:rPr>
      <w:rFonts w:ascii="Arial" w:hAnsi="Arial" w:cs="Arial"/>
      <w:lang w:eastAsia="en-US"/>
    </w:rPr>
  </w:style>
  <w:style w:type="paragraph" w:customStyle="1" w:styleId="Kpalrs">
    <w:name w:val="Kép aláírás"/>
    <w:link w:val="KpalrsChar"/>
    <w:qFormat/>
    <w:rsid w:val="00981105"/>
    <w:pPr>
      <w:numPr>
        <w:numId w:val="13"/>
      </w:numPr>
      <w:spacing w:after="240"/>
      <w:ind w:left="227" w:hanging="227"/>
      <w:jc w:val="center"/>
    </w:pPr>
    <w:rPr>
      <w:rFonts w:ascii="Arial" w:eastAsia="Calibri" w:hAnsi="Arial" w:cs="Arial"/>
      <w:i/>
      <w:iCs/>
      <w:sz w:val="16"/>
      <w:szCs w:val="1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981105"/>
    <w:rPr>
      <w:rFonts w:ascii="Arial" w:hAnsi="Arial" w:cs="Arial"/>
      <w:lang w:eastAsia="en-US"/>
    </w:rPr>
  </w:style>
  <w:style w:type="character" w:customStyle="1" w:styleId="KpalrsChar">
    <w:name w:val="Kép aláírás Char"/>
    <w:basedOn w:val="lfejllbChar"/>
    <w:link w:val="Kpalrs"/>
    <w:rsid w:val="00981105"/>
    <w:rPr>
      <w:rFonts w:ascii="Arial" w:eastAsia="Calibri" w:hAnsi="Arial" w:cs="Arial"/>
      <w:i/>
      <w:iCs/>
      <w:sz w:val="16"/>
      <w:szCs w:val="16"/>
      <w:lang w:val="hu-HU" w:eastAsia="en-US"/>
    </w:rPr>
  </w:style>
  <w:style w:type="character" w:styleId="Kiemels">
    <w:name w:val="Emphasis"/>
    <w:aliases w:val="Kiemelés félkövér"/>
    <w:uiPriority w:val="20"/>
    <w:qFormat/>
    <w:rsid w:val="00B20781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B15E8"/>
    <w:pPr>
      <w:keepNext/>
      <w:keepLines/>
      <w:widowControl/>
      <w:autoSpaceDE/>
      <w:autoSpaceDN/>
      <w:adjustRightInd/>
      <w:jc w:val="left"/>
      <w:outlineLvl w:val="9"/>
    </w:pPr>
    <w:rPr>
      <w:rFonts w:eastAsiaTheme="majorEastAsia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CE656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E656C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CE656C"/>
    <w:pPr>
      <w:spacing w:after="100"/>
      <w:ind w:left="400"/>
    </w:pPr>
  </w:style>
  <w:style w:type="character" w:styleId="Hiperhivatkozs">
    <w:name w:val="Hyperlink"/>
    <w:basedOn w:val="Bekezdsalapbettpusa"/>
    <w:uiPriority w:val="99"/>
    <w:unhideWhenUsed/>
    <w:rsid w:val="00CE65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73C5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E3358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58A"/>
  </w:style>
  <w:style w:type="character" w:customStyle="1" w:styleId="eop">
    <w:name w:val="eop"/>
    <w:basedOn w:val="Bekezdsalapbettpusa"/>
    <w:rsid w:val="00E3358A"/>
  </w:style>
  <w:style w:type="character" w:customStyle="1" w:styleId="Szvegtrzs">
    <w:name w:val="Szövegtörzs_"/>
    <w:basedOn w:val="Bekezdsalapbettpusa"/>
    <w:link w:val="Szvegtrzs1"/>
    <w:rsid w:val="00BF4AEF"/>
    <w:rPr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BF4AEF"/>
    <w:pPr>
      <w:shd w:val="clear" w:color="auto" w:fill="FFFFFF"/>
      <w:autoSpaceDE/>
      <w:autoSpaceDN/>
      <w:adjustRightInd/>
      <w:spacing w:after="120" w:line="254" w:lineRule="auto"/>
    </w:pPr>
    <w:rPr>
      <w:rFonts w:ascii="Cambria" w:hAnsi="Cambria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289">
          <w:blockQuote w:val="1"/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rier@budapest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 xsi:nil="true"/>
    <edok_w_alairo1_faxszam xmlns="http://schemas.microsoft.com/sharepoint/v3" xsi:nil="true"/>
    <edok_w_dokumentum_id xmlns="http://schemas.microsoft.com/sharepoint/v3" xsi:nil="true"/>
    <edok_w_workflow_nev xmlns="http://schemas.microsoft.com/sharepoint/v3" xsi:nil="true"/>
    <edok_w_alairosz_3 xmlns="http://schemas.microsoft.com/sharepoint/v3" xsi:nil="true"/>
    <edok_w_workflow_kod xmlns="http://schemas.microsoft.com/sharepoint/v3" xsi:nil="true"/>
    <edok_w_alairobeo_2 xmlns="http://schemas.microsoft.com/sharepoint/v3" xsi:nil="true"/>
    <edok_w_ugyintezoemail xmlns="http://schemas.microsoft.com/sharepoint/v3" xsi:nil="true"/>
    <edok_w_hivatkozasiszam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 xsi:nil="true"/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alairo1_telszam xmlns="http://schemas.microsoft.com/sharepoint/v3" xsi:nil="true"/>
    <edok_w_vegrehajto_uid xmlns="http://schemas.microsoft.com/sharepoint/v3" xsi:nil="true"/>
    <edok_w_alairo1_emailcime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Iktatószám [opcionális]: FPH022/2022/22</edok_w_iktatoszam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>2023. október 20.</edok_w_verzio>
    <edok_w_url_gep xmlns="http://schemas.microsoft.com/sharepoint/v3" xsi:nil="true"/>
    <edok_w_alairobeo_3 xmlns="http://schemas.microsoft.com/sharepoint/v3" xsi:nil="true"/>
    <edok_w_vonalkod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B55E1-C01B-4A48-B12C-C76BDEC4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BC9FE-F0EF-49EB-B6E5-54B267837B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1CF8F7-6424-46F2-AC81-E8918F4B2F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A1BAB1-59B2-4453-89E2-C55E2DA3D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526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Városházi kommunikáció megújítása</vt:lpstr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Városházi kommunikáció megújítása</dc:title>
  <dc:subject>Alcím</dc:subject>
  <dc:creator>Főpolgármesteri Iroda</dc:creator>
  <cp:keywords/>
  <dc:description/>
  <cp:lastModifiedBy>Kirschner József</cp:lastModifiedBy>
  <cp:revision>8</cp:revision>
  <cp:lastPrinted>2024-02-27T12:19:00Z</cp:lastPrinted>
  <dcterms:created xsi:type="dcterms:W3CDTF">2024-11-14T13:27:00Z</dcterms:created>
  <dcterms:modified xsi:type="dcterms:W3CDTF">2024-11-14T13:56:00Z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</Properties>
</file>